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451B" w:rsidRDefault="007D56C2">
      <w:r>
        <w:rPr>
          <w:noProof/>
        </w:rPr>
        <mc:AlternateContent>
          <mc:Choice Requires="wps">
            <w:drawing>
              <wp:anchor distT="0" distB="0" distL="114300" distR="114300" simplePos="0" relativeHeight="251528192" behindDoc="0" locked="0" layoutInCell="1" allowOverlap="1">
                <wp:simplePos x="0" y="0"/>
                <wp:positionH relativeFrom="page">
                  <wp:posOffset>444500</wp:posOffset>
                </wp:positionH>
                <wp:positionV relativeFrom="page">
                  <wp:posOffset>127000</wp:posOffset>
                </wp:positionV>
                <wp:extent cx="6908800" cy="3048000"/>
                <wp:effectExtent l="0" t="0" r="635" b="14605"/>
                <wp:wrapSquare wrapText="bothSides"/>
                <wp:docPr id="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before="220" w:after="3290" w:line="880" w:lineRule="exact"/>
                              <w:ind w:firstLine="8600"/>
                            </w:pPr>
                            <w:r>
                              <w:rPr>
                                <w:color w:val="000000"/>
                                <w:sz w:val="70"/>
                              </w:rPr>
                              <w:t>索引</w:t>
                            </w:r>
                          </w:p>
                          <w:p w:rsidR="00AC451B" w:rsidRDefault="007D56C2">
                            <w:pPr>
                              <w:spacing w:line="180" w:lineRule="exact"/>
                            </w:pPr>
                            <w:r>
                              <w:rPr>
                                <w:color w:val="000000"/>
                                <w:sz w:val="14"/>
                              </w:rPr>
                              <w:t>粗体的人名指艺术家。斜体的页码指插图。</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 style="position:absolute;left:0pt;margin-left:35.0pt;margin-top:10.0pt;height:240.0pt;width:544.0pt;z-index:639022427938452495;mso-width-relative:page;mso-height-relative:page;mso-position-vertical-relative:page;mso-position-horizontal-relative:page;" coordsize="21600,21600" o:spid="_x0000_s2"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220" w:after="3290" w:line="880" w:lineRule="exact"/>
                        <w:ind w:firstLine="8600"/>
                        <w:jc w:val="both"/>
                      </w:pPr>
                      <w:r>
                        <w:rPr>
                          <w:sz w:val="70"/>
                          <w:color w:val="000000"/>
                        </w:rPr>
                        <w:t xml:space="preserve">索引</w:t>
                      </w:r>
                    </w:p>
                    <w:p>
                      <w:pPr>
                        <w:spacing w:line="180" w:lineRule="exact"/>
                        <w:ind w:firstLine="0"/>
                        <w:jc w:val="both"/>
                      </w:pPr>
                      <w:r>
                        <w:rPr>
                          <w:sz w:val="14"/>
                          <w:color w:val="000000"/>
                        </w:rPr>
                        <w:t xml:space="preserve">粗体的人名指艺术家。斜体的页码指插图。</w:t>
                      </w:r>
                    </w:p>
                  </w:txbxContent>
                </v:textbox>
              </v:shape>
            </w:pict>
          </mc:Fallback>
        </mc:AlternateContent>
      </w:r>
      <w:r>
        <w:rPr>
          <w:noProof/>
        </w:rPr>
        <mc:AlternateContent>
          <mc:Choice Requires="wps">
            <w:drawing>
              <wp:anchor distT="0" distB="0" distL="114300" distR="114300" simplePos="0" relativeHeight="251530240" behindDoc="0" locked="0" layoutInCell="1" allowOverlap="1">
                <wp:simplePos x="0" y="0"/>
                <wp:positionH relativeFrom="page">
                  <wp:posOffset>444500</wp:posOffset>
                </wp:positionH>
                <wp:positionV relativeFrom="page">
                  <wp:posOffset>3162300</wp:posOffset>
                </wp:positionV>
                <wp:extent cx="1625600" cy="6921500"/>
                <wp:effectExtent l="0" t="0" r="635" b="14605"/>
                <wp:wrapSquare wrapText="bothSides"/>
                <wp:docPr id="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before="280" w:line="220" w:lineRule="exact"/>
                            </w:pPr>
                            <w:r>
                              <w:rPr>
                                <w:color w:val="000000"/>
                                <w:sz w:val="14"/>
                              </w:rPr>
                              <w:t>Aachen</w:t>
                            </w:r>
                            <w:r>
                              <w:rPr>
                                <w:color w:val="000000"/>
                                <w:sz w:val="14"/>
                              </w:rPr>
                              <w:t>亚琛</w:t>
                            </w:r>
                            <w:r>
                              <w:rPr>
                                <w:color w:val="000000"/>
                                <w:sz w:val="14"/>
                              </w:rPr>
                              <w:t>321</w:t>
                            </w:r>
                          </w:p>
                          <w:p w:rsidR="00AC451B" w:rsidRDefault="007D56C2">
                            <w:pPr>
                              <w:spacing w:line="180" w:lineRule="exact"/>
                            </w:pPr>
                            <w:r>
                              <w:rPr>
                                <w:color w:val="000000"/>
                                <w:sz w:val="12"/>
                              </w:rPr>
                              <w:t>Palace Chapel of Charlemagne (Odo of</w:t>
                            </w:r>
                          </w:p>
                          <w:p w:rsidR="00AC451B" w:rsidRDefault="007D56C2">
                            <w:pPr>
                              <w:spacing w:line="220" w:lineRule="exact"/>
                              <w:ind w:firstLine="240"/>
                            </w:pPr>
                            <w:r>
                              <w:rPr>
                                <w:color w:val="000000"/>
                                <w:sz w:val="14"/>
                              </w:rPr>
                              <w:t>Metz)</w:t>
                            </w:r>
                            <w:r>
                              <w:rPr>
                                <w:color w:val="000000"/>
                                <w:sz w:val="14"/>
                              </w:rPr>
                              <w:t>查理曼大帝宫殿礼拜堂（梅</w:t>
                            </w:r>
                          </w:p>
                          <w:p w:rsidR="00AC451B" w:rsidRDefault="007D56C2">
                            <w:pPr>
                              <w:spacing w:line="220" w:lineRule="exact"/>
                              <w:ind w:firstLine="240"/>
                            </w:pPr>
                            <w:r>
                              <w:rPr>
                                <w:color w:val="000000"/>
                                <w:sz w:val="14"/>
                              </w:rPr>
                              <w:t>斯的奥多）</w:t>
                            </w:r>
                            <w:r>
                              <w:rPr>
                                <w:color w:val="000000"/>
                                <w:sz w:val="14"/>
                              </w:rPr>
                              <w:t>326-327,326,327</w:t>
                            </w:r>
                          </w:p>
                          <w:p w:rsidR="00AC451B" w:rsidRDefault="007D56C2">
                            <w:pPr>
                              <w:spacing w:line="220" w:lineRule="exact"/>
                            </w:pPr>
                            <w:r>
                              <w:rPr>
                                <w:color w:val="000000"/>
                                <w:sz w:val="14"/>
                              </w:rPr>
                              <w:t>Abacus</w:t>
                            </w:r>
                            <w:r>
                              <w:rPr>
                                <w:color w:val="000000"/>
                                <w:sz w:val="14"/>
                              </w:rPr>
                              <w:t>柱顶板</w:t>
                            </w:r>
                            <w:r>
                              <w:rPr>
                                <w:color w:val="000000"/>
                                <w:sz w:val="14"/>
                              </w:rPr>
                              <w:t>108</w:t>
                            </w:r>
                          </w:p>
                          <w:p w:rsidR="00AC451B" w:rsidRDefault="007D56C2">
                            <w:pPr>
                              <w:spacing w:line="220" w:lineRule="exact"/>
                            </w:pPr>
                            <w:r>
                              <w:rPr>
                                <w:color w:val="000000"/>
                                <w:sz w:val="14"/>
                              </w:rPr>
                              <w:t>Abbas I</w:t>
                            </w:r>
                            <w:r>
                              <w:rPr>
                                <w:color w:val="000000"/>
                                <w:sz w:val="14"/>
                              </w:rPr>
                              <w:t>，</w:t>
                            </w:r>
                            <w:r>
                              <w:rPr>
                                <w:color w:val="000000"/>
                                <w:sz w:val="14"/>
                              </w:rPr>
                              <w:t xml:space="preserve">mosque of </w:t>
                            </w:r>
                            <w:r>
                              <w:rPr>
                                <w:color w:val="000000"/>
                                <w:sz w:val="14"/>
                              </w:rPr>
                              <w:t>阿拔斯一世清真寺</w:t>
                            </w:r>
                            <w:r>
                              <w:rPr>
                                <w:color w:val="000000"/>
                                <w:sz w:val="14"/>
                              </w:rPr>
                              <w:t>305-306,305</w:t>
                            </w:r>
                          </w:p>
                          <w:p w:rsidR="00AC451B" w:rsidRDefault="007D56C2">
                            <w:pPr>
                              <w:spacing w:line="220" w:lineRule="exact"/>
                            </w:pPr>
                            <w:r>
                              <w:rPr>
                                <w:color w:val="000000"/>
                                <w:sz w:val="14"/>
                              </w:rPr>
                              <w:t xml:space="preserve">Abbasid dynasty </w:t>
                            </w:r>
                            <w:r>
                              <w:rPr>
                                <w:color w:val="000000"/>
                                <w:sz w:val="14"/>
                              </w:rPr>
                              <w:t>阿拔斯王朝</w:t>
                            </w:r>
                            <w:r>
                              <w:rPr>
                                <w:color w:val="000000"/>
                                <w:sz w:val="14"/>
                              </w:rPr>
                              <w:t xml:space="preserve"> 282-283</w:t>
                            </w:r>
                            <w:r>
                              <w:rPr>
                                <w:color w:val="000000"/>
                                <w:sz w:val="14"/>
                              </w:rPr>
                              <w:t>，</w:t>
                            </w:r>
                            <w:r>
                              <w:rPr>
                                <w:color w:val="000000"/>
                                <w:sz w:val="14"/>
                              </w:rPr>
                              <w:t>289</w:t>
                            </w:r>
                          </w:p>
                          <w:p w:rsidR="00AC451B" w:rsidRDefault="007D56C2">
                            <w:pPr>
                              <w:spacing w:line="220" w:lineRule="exact"/>
                            </w:pPr>
                            <w:r>
                              <w:rPr>
                                <w:color w:val="000000"/>
                                <w:sz w:val="14"/>
                              </w:rPr>
                              <w:t>Abbey Church</w:t>
                            </w:r>
                            <w:r>
                              <w:rPr>
                                <w:color w:val="000000"/>
                                <w:sz w:val="14"/>
                              </w:rPr>
                              <w:t>，</w:t>
                            </w:r>
                            <w:r>
                              <w:rPr>
                                <w:color w:val="000000"/>
                                <w:sz w:val="14"/>
                              </w:rPr>
                              <w:t>Corvey</w:t>
                            </w:r>
                            <w:r>
                              <w:rPr>
                                <w:color w:val="000000"/>
                                <w:sz w:val="14"/>
                              </w:rPr>
                              <w:t>，</w:t>
                            </w:r>
                            <w:r>
                              <w:rPr>
                                <w:color w:val="000000"/>
                                <w:sz w:val="14"/>
                              </w:rPr>
                              <w:t xml:space="preserve">Germany </w:t>
                            </w:r>
                            <w:r>
                              <w:rPr>
                                <w:color w:val="000000"/>
                                <w:sz w:val="14"/>
                              </w:rPr>
                              <w:t>德国科维修院教堂</w:t>
                            </w:r>
                            <w:r>
                              <w:rPr>
                                <w:color w:val="000000"/>
                                <w:sz w:val="14"/>
                              </w:rPr>
                              <w:t>328-329,328</w:t>
                            </w:r>
                          </w:p>
                          <w:p w:rsidR="00AC451B" w:rsidRDefault="007D56C2">
                            <w:pPr>
                              <w:spacing w:line="220" w:lineRule="exact"/>
                            </w:pPr>
                            <w:r>
                              <w:rPr>
                                <w:color w:val="000000"/>
                                <w:sz w:val="14"/>
                              </w:rPr>
                              <w:t>Abbey Church</w:t>
                            </w:r>
                            <w:r>
                              <w:rPr>
                                <w:color w:val="000000"/>
                                <w:sz w:val="14"/>
                              </w:rPr>
                              <w:t>，</w:t>
                            </w:r>
                            <w:r>
                              <w:rPr>
                                <w:color w:val="000000"/>
                                <w:sz w:val="14"/>
                              </w:rPr>
                              <w:t>Fontenay</w:t>
                            </w:r>
                            <w:r>
                              <w:rPr>
                                <w:color w:val="000000"/>
                                <w:sz w:val="14"/>
                              </w:rPr>
                              <w:t>，</w:t>
                            </w:r>
                            <w:r>
                              <w:rPr>
                                <w:color w:val="000000"/>
                                <w:sz w:val="14"/>
                              </w:rPr>
                              <w:t xml:space="preserve">France </w:t>
                            </w:r>
                            <w:r>
                              <w:rPr>
                                <w:color w:val="000000"/>
                                <w:sz w:val="14"/>
                              </w:rPr>
                              <w:t>法国</w:t>
                            </w:r>
                          </w:p>
                          <w:p w:rsidR="00AC451B" w:rsidRDefault="007D56C2">
                            <w:pPr>
                              <w:spacing w:line="220" w:lineRule="exact"/>
                            </w:pPr>
                            <w:r>
                              <w:rPr>
                                <w:color w:val="000000"/>
                                <w:sz w:val="14"/>
                              </w:rPr>
                              <w:t>丰特奈修院教堂</w:t>
                            </w:r>
                            <w:r>
                              <w:rPr>
                                <w:color w:val="000000"/>
                                <w:sz w:val="14"/>
                              </w:rPr>
                              <w:t>365,366</w:t>
                            </w:r>
                          </w:p>
                          <w:p w:rsidR="00AC451B" w:rsidRDefault="007D56C2">
                            <w:pPr>
                              <w:spacing w:line="220" w:lineRule="exact"/>
                            </w:pPr>
                            <w:r>
                              <w:rPr>
                                <w:color w:val="000000"/>
                                <w:sz w:val="14"/>
                              </w:rPr>
                              <w:t>Abbey Church</w:t>
                            </w:r>
                            <w:r>
                              <w:rPr>
                                <w:color w:val="000000"/>
                                <w:sz w:val="14"/>
                              </w:rPr>
                              <w:t>，</w:t>
                            </w:r>
                            <w:r>
                              <w:rPr>
                                <w:color w:val="000000"/>
                                <w:sz w:val="14"/>
                              </w:rPr>
                              <w:t>Fossanova</w:t>
                            </w:r>
                            <w:r>
                              <w:rPr>
                                <w:color w:val="000000"/>
                                <w:sz w:val="14"/>
                              </w:rPr>
                              <w:t>，</w:t>
                            </w:r>
                            <w:r>
                              <w:rPr>
                                <w:color w:val="000000"/>
                                <w:sz w:val="14"/>
                              </w:rPr>
                              <w:t xml:space="preserve">Italy </w:t>
                            </w:r>
                            <w:r>
                              <w:rPr>
                                <w:color w:val="000000"/>
                                <w:sz w:val="14"/>
                              </w:rPr>
                              <w:t>意大利</w:t>
                            </w:r>
                          </w:p>
                          <w:p w:rsidR="00AC451B" w:rsidRDefault="007D56C2">
                            <w:pPr>
                              <w:spacing w:line="220" w:lineRule="exact"/>
                            </w:pPr>
                            <w:r>
                              <w:rPr>
                                <w:color w:val="000000"/>
                                <w:sz w:val="14"/>
                              </w:rPr>
                              <w:t>福桑诺瓦修院教堂</w:t>
                            </w:r>
                            <w:r>
                              <w:rPr>
                                <w:color w:val="000000"/>
                                <w:sz w:val="14"/>
                              </w:rPr>
                              <w:t>438,439</w:t>
                            </w:r>
                          </w:p>
                          <w:p w:rsidR="00AC451B" w:rsidRDefault="007D56C2">
                            <w:pPr>
                              <w:spacing w:line="180" w:lineRule="exact"/>
                            </w:pPr>
                            <w:r>
                              <w:rPr>
                                <w:color w:val="000000"/>
                                <w:sz w:val="12"/>
                              </w:rPr>
                              <w:t xml:space="preserve">Abbey Church of Cluny </w:t>
                            </w:r>
                            <w:r>
                              <w:rPr>
                                <w:color w:val="000000"/>
                                <w:sz w:val="12"/>
                              </w:rPr>
                              <w:t>克吕尼修院教</w:t>
                            </w:r>
                          </w:p>
                          <w:p w:rsidR="00AC451B" w:rsidRDefault="007D56C2">
                            <w:pPr>
                              <w:spacing w:line="220" w:lineRule="exact"/>
                            </w:pPr>
                            <w:r>
                              <w:rPr>
                                <w:color w:val="000000"/>
                                <w:sz w:val="14"/>
                              </w:rPr>
                              <w:t>堂</w:t>
                            </w:r>
                            <w:r>
                              <w:rPr>
                                <w:color w:val="000000"/>
                                <w:sz w:val="14"/>
                              </w:rPr>
                              <w:t>355-356,355,356,357</w:t>
                            </w:r>
                          </w:p>
                          <w:p w:rsidR="00AC451B" w:rsidRDefault="007D56C2">
                            <w:pPr>
                              <w:spacing w:line="220" w:lineRule="exact"/>
                            </w:pPr>
                            <w:r>
                              <w:rPr>
                                <w:color w:val="000000"/>
                                <w:sz w:val="14"/>
                              </w:rPr>
                              <w:t>Abbey Church of Saint-Denis</w:t>
                            </w:r>
                            <w:r>
                              <w:rPr>
                                <w:color w:val="000000"/>
                                <w:sz w:val="14"/>
                              </w:rPr>
                              <w:t>，</w:t>
                            </w:r>
                            <w:r>
                              <w:rPr>
                                <w:color w:val="000000"/>
                                <w:sz w:val="14"/>
                              </w:rPr>
                              <w:t xml:space="preserve">France </w:t>
                            </w:r>
                            <w:r>
                              <w:rPr>
                                <w:color w:val="000000"/>
                                <w:sz w:val="14"/>
                              </w:rPr>
                              <w:t>法国圣德尼修院教堂</w:t>
                            </w:r>
                          </w:p>
                          <w:p w:rsidR="00AC451B" w:rsidRDefault="007D56C2">
                            <w:pPr>
                              <w:spacing w:line="220" w:lineRule="exact"/>
                            </w:pPr>
                            <w:r>
                              <w:rPr>
                                <w:color w:val="000000"/>
                                <w:sz w:val="14"/>
                              </w:rPr>
                              <w:t xml:space="preserve">ambulatory and choir </w:t>
                            </w:r>
                            <w:r>
                              <w:rPr>
                                <w:color w:val="000000"/>
                                <w:sz w:val="14"/>
                              </w:rPr>
                              <w:t>回廊与唱诗班</w:t>
                            </w:r>
                          </w:p>
                          <w:p w:rsidR="00AC451B" w:rsidRDefault="007D56C2">
                            <w:pPr>
                              <w:spacing w:line="220" w:lineRule="exact"/>
                              <w:ind w:firstLine="240"/>
                            </w:pPr>
                            <w:r>
                              <w:rPr>
                                <w:color w:val="000000"/>
                                <w:sz w:val="14"/>
                              </w:rPr>
                              <w:t>区</w:t>
                            </w:r>
                            <w:r>
                              <w:rPr>
                                <w:color w:val="000000"/>
                                <w:sz w:val="14"/>
                              </w:rPr>
                              <w:t xml:space="preserve"> 387-389,387,389</w:t>
                            </w:r>
                          </w:p>
                          <w:p w:rsidR="00AC451B" w:rsidRDefault="007D56C2">
                            <w:pPr>
                              <w:spacing w:line="220" w:lineRule="exact"/>
                            </w:pPr>
                            <w:r>
                              <w:rPr>
                                <w:color w:val="000000"/>
                                <w:sz w:val="14"/>
                              </w:rPr>
                              <w:t xml:space="preserve">construction of </w:t>
                            </w:r>
                            <w:r>
                              <w:rPr>
                                <w:color w:val="000000"/>
                                <w:sz w:val="14"/>
                              </w:rPr>
                              <w:t>建造</w:t>
                            </w:r>
                            <w:r>
                              <w:rPr>
                                <w:color w:val="000000"/>
                                <w:sz w:val="14"/>
                              </w:rPr>
                              <w:t>390</w:t>
                            </w:r>
                          </w:p>
                          <w:p w:rsidR="00AC451B" w:rsidRDefault="007D56C2">
                            <w:pPr>
                              <w:spacing w:line="220" w:lineRule="exact"/>
                            </w:pPr>
                            <w:r>
                              <w:rPr>
                                <w:color w:val="000000"/>
                                <w:sz w:val="14"/>
                              </w:rPr>
                              <w:t xml:space="preserve">rebuilding of </w:t>
                            </w:r>
                            <w:r>
                              <w:rPr>
                                <w:color w:val="000000"/>
                                <w:sz w:val="14"/>
                              </w:rPr>
                              <w:t>重建</w:t>
                            </w:r>
                            <w:r>
                              <w:rPr>
                                <w:color w:val="000000"/>
                                <w:sz w:val="14"/>
                              </w:rPr>
                              <w:t xml:space="preserve"> 387</w:t>
                            </w:r>
                          </w:p>
                          <w:p w:rsidR="00AC451B" w:rsidRDefault="007D56C2">
                            <w:pPr>
                              <w:spacing w:line="220" w:lineRule="exact"/>
                            </w:pPr>
                            <w:r>
                              <w:rPr>
                                <w:color w:val="000000"/>
                                <w:sz w:val="14"/>
                              </w:rPr>
                              <w:t>Suger of Saint-Denis</w:t>
                            </w:r>
                            <w:r>
                              <w:rPr>
                                <w:color w:val="000000"/>
                                <w:sz w:val="14"/>
                              </w:rPr>
                              <w:t>，</w:t>
                            </w:r>
                            <w:r>
                              <w:rPr>
                                <w:color w:val="000000"/>
                                <w:sz w:val="14"/>
                              </w:rPr>
                              <w:t xml:space="preserve">role of </w:t>
                            </w:r>
                            <w:r>
                              <w:rPr>
                                <w:color w:val="000000"/>
                                <w:sz w:val="14"/>
                              </w:rPr>
                              <w:t>圣德尼</w:t>
                            </w:r>
                          </w:p>
                          <w:p w:rsidR="00AC451B" w:rsidRDefault="007D56C2">
                            <w:pPr>
                              <w:spacing w:line="220" w:lineRule="exact"/>
                              <w:ind w:firstLine="240"/>
                            </w:pPr>
                            <w:r>
                              <w:rPr>
                                <w:color w:val="000000"/>
                                <w:sz w:val="14"/>
                              </w:rPr>
                              <w:t>的絮热的贡献</w:t>
                            </w:r>
                            <w:r>
                              <w:rPr>
                                <w:color w:val="000000"/>
                                <w:sz w:val="14"/>
                              </w:rPr>
                              <w:t>387,388,389,390</w:t>
                            </w:r>
                          </w:p>
                          <w:p w:rsidR="00AC451B" w:rsidRDefault="007D56C2">
                            <w:pPr>
                              <w:spacing w:line="220" w:lineRule="exact"/>
                            </w:pPr>
                            <w:r>
                              <w:rPr>
                                <w:color w:val="000000"/>
                                <w:sz w:val="14"/>
                              </w:rPr>
                              <w:t xml:space="preserve">West facade </w:t>
                            </w:r>
                            <w:r>
                              <w:rPr>
                                <w:color w:val="000000"/>
                                <w:sz w:val="14"/>
                              </w:rPr>
                              <w:t>西立面</w:t>
                            </w:r>
                            <w:r>
                              <w:rPr>
                                <w:color w:val="000000"/>
                                <w:sz w:val="14"/>
                              </w:rPr>
                              <w:t xml:space="preserve"> 390-391,391</w:t>
                            </w:r>
                          </w:p>
                          <w:p w:rsidR="00AC451B" w:rsidRDefault="007D56C2">
                            <w:pPr>
                              <w:spacing w:line="220" w:lineRule="exact"/>
                            </w:pPr>
                            <w:r>
                              <w:rPr>
                                <w:color w:val="000000"/>
                                <w:sz w:val="14"/>
                              </w:rPr>
                              <w:t xml:space="preserve">Abbey Church of St.Michael,Hildesheim, Germany </w:t>
                            </w:r>
                            <w:r>
                              <w:rPr>
                                <w:color w:val="000000"/>
                                <w:sz w:val="14"/>
                              </w:rPr>
                              <w:t>德国希尔德斯海姆圣米迦勒修院教堂</w:t>
                            </w:r>
                            <w:r>
                              <w:rPr>
                                <w:color w:val="000000"/>
                                <w:sz w:val="14"/>
                              </w:rPr>
                              <w:t>331-333,332,333</w:t>
                            </w:r>
                          </w:p>
                          <w:p w:rsidR="00AC451B" w:rsidRDefault="007D56C2">
                            <w:pPr>
                              <w:spacing w:line="180" w:lineRule="exact"/>
                            </w:pPr>
                            <w:r>
                              <w:rPr>
                                <w:color w:val="000000"/>
                                <w:sz w:val="12"/>
                              </w:rPr>
                              <w:t>Abbey Church of Saint-Riquier</w:t>
                            </w:r>
                            <w:r>
                              <w:rPr>
                                <w:color w:val="000000"/>
                                <w:sz w:val="12"/>
                              </w:rPr>
                              <w:t>，</w:t>
                            </w:r>
                            <w:r>
                              <w:rPr>
                                <w:color w:val="000000"/>
                                <w:sz w:val="12"/>
                              </w:rPr>
                              <w:t xml:space="preserve">France </w:t>
                            </w:r>
                            <w:r>
                              <w:rPr>
                                <w:color w:val="000000"/>
                                <w:sz w:val="12"/>
                              </w:rPr>
                              <w:t>法</w:t>
                            </w:r>
                          </w:p>
                          <w:p w:rsidR="00AC451B" w:rsidRDefault="007D56C2">
                            <w:pPr>
                              <w:spacing w:line="220" w:lineRule="exact"/>
                            </w:pPr>
                            <w:r>
                              <w:rPr>
                                <w:color w:val="000000"/>
                                <w:sz w:val="14"/>
                              </w:rPr>
                              <w:t>国圣里基埃修院教堂</w:t>
                            </w:r>
                            <w:r>
                              <w:rPr>
                                <w:color w:val="000000"/>
                                <w:sz w:val="14"/>
                              </w:rPr>
                              <w:t>327</w:t>
                            </w:r>
                            <w:r>
                              <w:rPr>
                                <w:color w:val="000000"/>
                                <w:sz w:val="14"/>
                              </w:rPr>
                              <w:t>-328,327</w:t>
                            </w:r>
                          </w:p>
                          <w:p w:rsidR="00AC451B" w:rsidRDefault="007D56C2">
                            <w:pPr>
                              <w:spacing w:line="220" w:lineRule="exact"/>
                            </w:pPr>
                            <w:r>
                              <w:rPr>
                                <w:color w:val="000000"/>
                                <w:sz w:val="14"/>
                              </w:rPr>
                              <w:t>Abbey in an Oak Forest</w:t>
                            </w:r>
                            <w:r>
                              <w:rPr>
                                <w:color w:val="000000"/>
                                <w:sz w:val="14"/>
                              </w:rPr>
                              <w:t>（</w:t>
                            </w:r>
                            <w:r>
                              <w:rPr>
                                <w:color w:val="000000"/>
                                <w:sz w:val="14"/>
                              </w:rPr>
                              <w:t>Friedrich</w:t>
                            </w:r>
                            <w:r>
                              <w:rPr>
                                <w:color w:val="000000"/>
                                <w:sz w:val="14"/>
                              </w:rPr>
                              <w:t>）《橡树林中的修道院》（弗里德里希）</w:t>
                            </w:r>
                            <w:r>
                              <w:rPr>
                                <w:color w:val="000000"/>
                                <w:sz w:val="14"/>
                              </w:rPr>
                              <w:t>834-835,835</w:t>
                            </w:r>
                          </w:p>
                          <w:p w:rsidR="00AC451B" w:rsidRDefault="007D56C2">
                            <w:pPr>
                              <w:spacing w:line="240" w:lineRule="exact"/>
                            </w:pPr>
                            <w:r>
                              <w:rPr>
                                <w:color w:val="000000"/>
                                <w:sz w:val="15"/>
                              </w:rPr>
                              <w:t>ABCD</w:t>
                            </w:r>
                            <w:r>
                              <w:rPr>
                                <w:color w:val="000000"/>
                                <w:sz w:val="15"/>
                              </w:rPr>
                              <w:t>（</w:t>
                            </w:r>
                            <w:r>
                              <w:rPr>
                                <w:color w:val="000000"/>
                                <w:sz w:val="15"/>
                              </w:rPr>
                              <w:t>Hausmann</w:t>
                            </w:r>
                            <w:r>
                              <w:rPr>
                                <w:color w:val="000000"/>
                                <w:sz w:val="15"/>
                              </w:rPr>
                              <w:t>）《</w:t>
                            </w:r>
                            <w:r>
                              <w:rPr>
                                <w:color w:val="000000"/>
                                <w:sz w:val="15"/>
                              </w:rPr>
                              <w:t>ABCD</w:t>
                            </w:r>
                            <w:r>
                              <w:rPr>
                                <w:color w:val="000000"/>
                                <w:sz w:val="15"/>
                              </w:rPr>
                              <w:t>》（豪斯曼）</w:t>
                            </w:r>
                            <w:r>
                              <w:rPr>
                                <w:color w:val="000000"/>
                                <w:sz w:val="15"/>
                              </w:rPr>
                              <w:t xml:space="preserve"> 988,988</w:t>
                            </w:r>
                          </w:p>
                          <w:p w:rsidR="00AC451B" w:rsidRDefault="007D56C2">
                            <w:pPr>
                              <w:spacing w:line="220" w:lineRule="exact"/>
                            </w:pPr>
                            <w:r>
                              <w:rPr>
                                <w:color w:val="000000"/>
                                <w:sz w:val="14"/>
                              </w:rPr>
                              <w:t xml:space="preserve">Abd al-Malik </w:t>
                            </w:r>
                            <w:r>
                              <w:rPr>
                                <w:color w:val="000000"/>
                                <w:sz w:val="14"/>
                              </w:rPr>
                              <w:t>阿卜杜勒马立</w:t>
                            </w:r>
                            <w:r>
                              <w:rPr>
                                <w:color w:val="000000"/>
                                <w:sz w:val="14"/>
                              </w:rPr>
                              <w:t>280</w:t>
                            </w:r>
                          </w:p>
                          <w:p w:rsidR="00AC451B" w:rsidRDefault="007D56C2">
                            <w:pPr>
                              <w:spacing w:line="220" w:lineRule="exact"/>
                            </w:pPr>
                            <w:r>
                              <w:rPr>
                                <w:color w:val="000000"/>
                                <w:sz w:val="14"/>
                              </w:rPr>
                              <w:t>Abduction,from A Glove(Klinger)</w:t>
                            </w:r>
                            <w:r>
                              <w:rPr>
                                <w:color w:val="000000"/>
                                <w:sz w:val="14"/>
                              </w:rPr>
                              <w:t>《诱拐》，出自《一只手套》（克林格尔）</w:t>
                            </w:r>
                            <w:r>
                              <w:rPr>
                                <w:color w:val="000000"/>
                                <w:sz w:val="14"/>
                              </w:rPr>
                              <w:t>922,922</w:t>
                            </w:r>
                          </w:p>
                          <w:p w:rsidR="00AC451B" w:rsidRDefault="007D56C2">
                            <w:pPr>
                              <w:spacing w:line="220" w:lineRule="exact"/>
                            </w:pPr>
                            <w:r>
                              <w:rPr>
                                <w:color w:val="000000"/>
                                <w:sz w:val="14"/>
                              </w:rPr>
                              <w:t>Abduction of Persephone</w:t>
                            </w:r>
                            <w:r>
                              <w:rPr>
                                <w:color w:val="000000"/>
                                <w:sz w:val="14"/>
                              </w:rPr>
                              <w:t>《珀尔塞福涅被劫》</w:t>
                            </w:r>
                            <w:r>
                              <w:rPr>
                                <w:color w:val="000000"/>
                                <w:sz w:val="14"/>
                              </w:rPr>
                              <w:t>157-158,157</w:t>
                            </w:r>
                          </w:p>
                          <w:p w:rsidR="00AC451B" w:rsidRDefault="007D56C2">
                            <w:pPr>
                              <w:spacing w:line="220" w:lineRule="exact"/>
                            </w:pPr>
                            <w:r>
                              <w:rPr>
                                <w:color w:val="000000"/>
                                <w:sz w:val="14"/>
                              </w:rPr>
                              <w:t>Abduction of the Sabine Wo</w:t>
                            </w:r>
                            <w:r>
                              <w:rPr>
                                <w:color w:val="000000"/>
                                <w:sz w:val="14"/>
                              </w:rPr>
                              <w:t xml:space="preserve">men(Poussin) </w:t>
                            </w:r>
                            <w:r>
                              <w:rPr>
                                <w:color w:val="000000"/>
                                <w:sz w:val="14"/>
                              </w:rPr>
                              <w:t>《劫夺萨宾妇女》（普桑）</w:t>
                            </w:r>
                            <w:r>
                              <w:rPr>
                                <w:color w:val="000000"/>
                                <w:sz w:val="14"/>
                              </w:rPr>
                              <w:t>738-740</w:t>
                            </w:r>
                            <w:r>
                              <w:rPr>
                                <w:color w:val="000000"/>
                                <w:sz w:val="14"/>
                              </w:rPr>
                              <w:t>，</w:t>
                            </w:r>
                            <w:r>
                              <w:rPr>
                                <w:color w:val="000000"/>
                                <w:sz w:val="14"/>
                              </w:rPr>
                              <w:t>739</w:t>
                            </w:r>
                          </w:p>
                        </w:txbxContent>
                      </wps:txbx>
                      <wps:bodyPr lIns="25400" tIns="0" rIns="2540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left:0;text-align:left;margin-left:35pt;margin-top:249pt;width:128pt;height:545pt;z-index:251530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" filled="f" stroked="f" strokeweight=".5pt">
                <v:textbox inset="2pt,0,2pt,0">
                  <w:txbxContent>
                    <w:p w:rsidR="00AC451B" w:rsidRDefault="007D56C2">
                      <w:pPr>
                        <w:spacing w:before="280" w:line="220" w:lineRule="exact"/>
                      </w:pPr>
                      <w:r>
                        <w:rPr>
                          <w:color w:val="000000"/>
                          <w:sz w:val="14"/>
                        </w:rPr>
                        <w:t>Aachen</w:t>
                      </w:r>
                      <w:r>
                        <w:rPr>
                          <w:color w:val="000000"/>
                          <w:sz w:val="14"/>
                        </w:rPr>
                        <w:t>亚琛</w:t>
                      </w:r>
                      <w:r>
                        <w:rPr>
                          <w:color w:val="000000"/>
                          <w:sz w:val="14"/>
                        </w:rPr>
                        <w:t>321</w:t>
                      </w:r>
                    </w:p>
                    <w:p w:rsidR="00AC451B" w:rsidRDefault="007D56C2">
                      <w:pPr>
                        <w:spacing w:line="180" w:lineRule="exact"/>
                      </w:pPr>
                      <w:r>
                        <w:rPr>
                          <w:color w:val="000000"/>
                          <w:sz w:val="12"/>
                        </w:rPr>
                        <w:t>Palace Chapel of Charlemagne (Odo of</w:t>
                      </w:r>
                    </w:p>
                    <w:p w:rsidR="00AC451B" w:rsidRDefault="007D56C2">
                      <w:pPr>
                        <w:spacing w:line="220" w:lineRule="exact"/>
                        <w:ind w:firstLine="240"/>
                      </w:pPr>
                      <w:r>
                        <w:rPr>
                          <w:color w:val="000000"/>
                          <w:sz w:val="14"/>
                        </w:rPr>
                        <w:t>Metz)</w:t>
                      </w:r>
                      <w:r>
                        <w:rPr>
                          <w:color w:val="000000"/>
                          <w:sz w:val="14"/>
                        </w:rPr>
                        <w:t>查理曼大帝宫殿礼拜堂（梅</w:t>
                      </w:r>
                    </w:p>
                    <w:p w:rsidR="00AC451B" w:rsidRDefault="007D56C2">
                      <w:pPr>
                        <w:spacing w:line="220" w:lineRule="exact"/>
                        <w:ind w:firstLine="240"/>
                      </w:pPr>
                      <w:r>
                        <w:rPr>
                          <w:color w:val="000000"/>
                          <w:sz w:val="14"/>
                        </w:rPr>
                        <w:t>斯的奥多）</w:t>
                      </w:r>
                      <w:r>
                        <w:rPr>
                          <w:color w:val="000000"/>
                          <w:sz w:val="14"/>
                        </w:rPr>
                        <w:t>326-327,326,327</w:t>
                      </w:r>
                    </w:p>
                    <w:p w:rsidR="00AC451B" w:rsidRDefault="007D56C2">
                      <w:pPr>
                        <w:spacing w:line="220" w:lineRule="exact"/>
                      </w:pPr>
                      <w:r>
                        <w:rPr>
                          <w:color w:val="000000"/>
                          <w:sz w:val="14"/>
                        </w:rPr>
                        <w:t>Abacus</w:t>
                      </w:r>
                      <w:r>
                        <w:rPr>
                          <w:color w:val="000000"/>
                          <w:sz w:val="14"/>
                        </w:rPr>
                        <w:t>柱顶板</w:t>
                      </w:r>
                      <w:r>
                        <w:rPr>
                          <w:color w:val="000000"/>
                          <w:sz w:val="14"/>
                        </w:rPr>
                        <w:t>108</w:t>
                      </w:r>
                    </w:p>
                    <w:p w:rsidR="00AC451B" w:rsidRDefault="007D56C2">
                      <w:pPr>
                        <w:spacing w:line="220" w:lineRule="exact"/>
                      </w:pPr>
                      <w:r>
                        <w:rPr>
                          <w:color w:val="000000"/>
                          <w:sz w:val="14"/>
                        </w:rPr>
                        <w:t>Abbas I</w:t>
                      </w:r>
                      <w:r>
                        <w:rPr>
                          <w:color w:val="000000"/>
                          <w:sz w:val="14"/>
                        </w:rPr>
                        <w:t>，</w:t>
                      </w:r>
                      <w:r>
                        <w:rPr>
                          <w:color w:val="000000"/>
                          <w:sz w:val="14"/>
                        </w:rPr>
                        <w:t xml:space="preserve">mosque of </w:t>
                      </w:r>
                      <w:r>
                        <w:rPr>
                          <w:color w:val="000000"/>
                          <w:sz w:val="14"/>
                        </w:rPr>
                        <w:t>阿拔斯一世清真寺</w:t>
                      </w:r>
                      <w:r>
                        <w:rPr>
                          <w:color w:val="000000"/>
                          <w:sz w:val="14"/>
                        </w:rPr>
                        <w:t>305-306,305</w:t>
                      </w:r>
                    </w:p>
                    <w:p w:rsidR="00AC451B" w:rsidRDefault="007D56C2">
                      <w:pPr>
                        <w:spacing w:line="220" w:lineRule="exact"/>
                      </w:pPr>
                      <w:r>
                        <w:rPr>
                          <w:color w:val="000000"/>
                          <w:sz w:val="14"/>
                        </w:rPr>
                        <w:t xml:space="preserve">Abbasid dynasty </w:t>
                      </w:r>
                      <w:r>
                        <w:rPr>
                          <w:color w:val="000000"/>
                          <w:sz w:val="14"/>
                        </w:rPr>
                        <w:t>阿拔斯王朝</w:t>
                      </w:r>
                      <w:r>
                        <w:rPr>
                          <w:color w:val="000000"/>
                          <w:sz w:val="14"/>
                        </w:rPr>
                        <w:t xml:space="preserve"> 282-283</w:t>
                      </w:r>
                      <w:r>
                        <w:rPr>
                          <w:color w:val="000000"/>
                          <w:sz w:val="14"/>
                        </w:rPr>
                        <w:t>，</w:t>
                      </w:r>
                      <w:r>
                        <w:rPr>
                          <w:color w:val="000000"/>
                          <w:sz w:val="14"/>
                        </w:rPr>
                        <w:t>289</w:t>
                      </w:r>
                    </w:p>
                    <w:p w:rsidR="00AC451B" w:rsidRDefault="007D56C2">
                      <w:pPr>
                        <w:spacing w:line="220" w:lineRule="exact"/>
                      </w:pPr>
                      <w:r>
                        <w:rPr>
                          <w:color w:val="000000"/>
                          <w:sz w:val="14"/>
                        </w:rPr>
                        <w:t>Abbey Church</w:t>
                      </w:r>
                      <w:r>
                        <w:rPr>
                          <w:color w:val="000000"/>
                          <w:sz w:val="14"/>
                        </w:rPr>
                        <w:t>，</w:t>
                      </w:r>
                      <w:r>
                        <w:rPr>
                          <w:color w:val="000000"/>
                          <w:sz w:val="14"/>
                        </w:rPr>
                        <w:t>Corvey</w:t>
                      </w:r>
                      <w:r>
                        <w:rPr>
                          <w:color w:val="000000"/>
                          <w:sz w:val="14"/>
                        </w:rPr>
                        <w:t>，</w:t>
                      </w:r>
                      <w:r>
                        <w:rPr>
                          <w:color w:val="000000"/>
                          <w:sz w:val="14"/>
                        </w:rPr>
                        <w:t xml:space="preserve">Germany </w:t>
                      </w:r>
                      <w:r>
                        <w:rPr>
                          <w:color w:val="000000"/>
                          <w:sz w:val="14"/>
                        </w:rPr>
                        <w:t>德国科维修院教堂</w:t>
                      </w:r>
                      <w:r>
                        <w:rPr>
                          <w:color w:val="000000"/>
                          <w:sz w:val="14"/>
                        </w:rPr>
                        <w:t>328-329,328</w:t>
                      </w:r>
                    </w:p>
                    <w:p w:rsidR="00AC451B" w:rsidRDefault="007D56C2">
                      <w:pPr>
                        <w:spacing w:line="220" w:lineRule="exact"/>
                      </w:pPr>
                      <w:r>
                        <w:rPr>
                          <w:color w:val="000000"/>
                          <w:sz w:val="14"/>
                        </w:rPr>
                        <w:t>Abbey Church</w:t>
                      </w:r>
                      <w:r>
                        <w:rPr>
                          <w:color w:val="000000"/>
                          <w:sz w:val="14"/>
                        </w:rPr>
                        <w:t>，</w:t>
                      </w:r>
                      <w:r>
                        <w:rPr>
                          <w:color w:val="000000"/>
                          <w:sz w:val="14"/>
                        </w:rPr>
                        <w:t>Fontenay</w:t>
                      </w:r>
                      <w:r>
                        <w:rPr>
                          <w:color w:val="000000"/>
                          <w:sz w:val="14"/>
                        </w:rPr>
                        <w:t>，</w:t>
                      </w:r>
                      <w:r>
                        <w:rPr>
                          <w:color w:val="000000"/>
                          <w:sz w:val="14"/>
                        </w:rPr>
                        <w:t xml:space="preserve">France </w:t>
                      </w:r>
                      <w:r>
                        <w:rPr>
                          <w:color w:val="000000"/>
                          <w:sz w:val="14"/>
                        </w:rPr>
                        <w:t>法国</w:t>
                      </w:r>
                    </w:p>
                    <w:p w:rsidR="00AC451B" w:rsidRDefault="007D56C2">
                      <w:pPr>
                        <w:spacing w:line="220" w:lineRule="exact"/>
                      </w:pPr>
                      <w:r>
                        <w:rPr>
                          <w:color w:val="000000"/>
                          <w:sz w:val="14"/>
                        </w:rPr>
                        <w:t>丰特奈修院教堂</w:t>
                      </w:r>
                      <w:r>
                        <w:rPr>
                          <w:color w:val="000000"/>
                          <w:sz w:val="14"/>
                        </w:rPr>
                        <w:t>365,366</w:t>
                      </w:r>
                    </w:p>
                    <w:p w:rsidR="00AC451B" w:rsidRDefault="007D56C2">
                      <w:pPr>
                        <w:spacing w:line="220" w:lineRule="exact"/>
                      </w:pPr>
                      <w:r>
                        <w:rPr>
                          <w:color w:val="000000"/>
                          <w:sz w:val="14"/>
                        </w:rPr>
                        <w:t>Abbey Church</w:t>
                      </w:r>
                      <w:r>
                        <w:rPr>
                          <w:color w:val="000000"/>
                          <w:sz w:val="14"/>
                        </w:rPr>
                        <w:t>，</w:t>
                      </w:r>
                      <w:r>
                        <w:rPr>
                          <w:color w:val="000000"/>
                          <w:sz w:val="14"/>
                        </w:rPr>
                        <w:t>Fossanova</w:t>
                      </w:r>
                      <w:r>
                        <w:rPr>
                          <w:color w:val="000000"/>
                          <w:sz w:val="14"/>
                        </w:rPr>
                        <w:t>，</w:t>
                      </w:r>
                      <w:r>
                        <w:rPr>
                          <w:color w:val="000000"/>
                          <w:sz w:val="14"/>
                        </w:rPr>
                        <w:t xml:space="preserve">Italy </w:t>
                      </w:r>
                      <w:r>
                        <w:rPr>
                          <w:color w:val="000000"/>
                          <w:sz w:val="14"/>
                        </w:rPr>
                        <w:t>意大利</w:t>
                      </w:r>
                    </w:p>
                    <w:p w:rsidR="00AC451B" w:rsidRDefault="007D56C2">
                      <w:pPr>
                        <w:spacing w:line="220" w:lineRule="exact"/>
                      </w:pPr>
                      <w:r>
                        <w:rPr>
                          <w:color w:val="000000"/>
                          <w:sz w:val="14"/>
                        </w:rPr>
                        <w:t>福桑诺瓦修院教堂</w:t>
                      </w:r>
                      <w:r>
                        <w:rPr>
                          <w:color w:val="000000"/>
                          <w:sz w:val="14"/>
                        </w:rPr>
                        <w:t>438,439</w:t>
                      </w:r>
                    </w:p>
                    <w:p w:rsidR="00AC451B" w:rsidRDefault="007D56C2">
                      <w:pPr>
                        <w:spacing w:line="180" w:lineRule="exact"/>
                      </w:pPr>
                      <w:r>
                        <w:rPr>
                          <w:color w:val="000000"/>
                          <w:sz w:val="12"/>
                        </w:rPr>
                        <w:t xml:space="preserve">Abbey Church of Cluny </w:t>
                      </w:r>
                      <w:r>
                        <w:rPr>
                          <w:color w:val="000000"/>
                          <w:sz w:val="12"/>
                        </w:rPr>
                        <w:t>克吕尼修院教</w:t>
                      </w:r>
                    </w:p>
                    <w:p w:rsidR="00AC451B" w:rsidRDefault="007D56C2">
                      <w:pPr>
                        <w:spacing w:line="220" w:lineRule="exact"/>
                      </w:pPr>
                      <w:r>
                        <w:rPr>
                          <w:color w:val="000000"/>
                          <w:sz w:val="14"/>
                        </w:rPr>
                        <w:t>堂</w:t>
                      </w:r>
                      <w:r>
                        <w:rPr>
                          <w:color w:val="000000"/>
                          <w:sz w:val="14"/>
                        </w:rPr>
                        <w:t>355-356,355,356,357</w:t>
                      </w:r>
                    </w:p>
                    <w:p w:rsidR="00AC451B" w:rsidRDefault="007D56C2">
                      <w:pPr>
                        <w:spacing w:line="220" w:lineRule="exact"/>
                      </w:pPr>
                      <w:r>
                        <w:rPr>
                          <w:color w:val="000000"/>
                          <w:sz w:val="14"/>
                        </w:rPr>
                        <w:t>Abbey Church of Saint-Denis</w:t>
                      </w:r>
                      <w:r>
                        <w:rPr>
                          <w:color w:val="000000"/>
                          <w:sz w:val="14"/>
                        </w:rPr>
                        <w:t>，</w:t>
                      </w:r>
                      <w:r>
                        <w:rPr>
                          <w:color w:val="000000"/>
                          <w:sz w:val="14"/>
                        </w:rPr>
                        <w:t xml:space="preserve">France </w:t>
                      </w:r>
                      <w:r>
                        <w:rPr>
                          <w:color w:val="000000"/>
                          <w:sz w:val="14"/>
                        </w:rPr>
                        <w:t>法国圣德尼修院教堂</w:t>
                      </w:r>
                    </w:p>
                    <w:p w:rsidR="00AC451B" w:rsidRDefault="007D56C2">
                      <w:pPr>
                        <w:spacing w:line="220" w:lineRule="exact"/>
                      </w:pPr>
                      <w:r>
                        <w:rPr>
                          <w:color w:val="000000"/>
                          <w:sz w:val="14"/>
                        </w:rPr>
                        <w:t xml:space="preserve">ambulatory and choir </w:t>
                      </w:r>
                      <w:r>
                        <w:rPr>
                          <w:color w:val="000000"/>
                          <w:sz w:val="14"/>
                        </w:rPr>
                        <w:t>回廊与唱诗班</w:t>
                      </w:r>
                    </w:p>
                    <w:p w:rsidR="00AC451B" w:rsidRDefault="007D56C2">
                      <w:pPr>
                        <w:spacing w:line="220" w:lineRule="exact"/>
                        <w:ind w:firstLine="240"/>
                      </w:pPr>
                      <w:r>
                        <w:rPr>
                          <w:color w:val="000000"/>
                          <w:sz w:val="14"/>
                        </w:rPr>
                        <w:t>区</w:t>
                      </w:r>
                      <w:r>
                        <w:rPr>
                          <w:color w:val="000000"/>
                          <w:sz w:val="14"/>
                        </w:rPr>
                        <w:t xml:space="preserve"> 387-389,387,389</w:t>
                      </w:r>
                    </w:p>
                    <w:p w:rsidR="00AC451B" w:rsidRDefault="007D56C2">
                      <w:pPr>
                        <w:spacing w:line="220" w:lineRule="exact"/>
                      </w:pPr>
                      <w:r>
                        <w:rPr>
                          <w:color w:val="000000"/>
                          <w:sz w:val="14"/>
                        </w:rPr>
                        <w:t xml:space="preserve">construction of </w:t>
                      </w:r>
                      <w:r>
                        <w:rPr>
                          <w:color w:val="000000"/>
                          <w:sz w:val="14"/>
                        </w:rPr>
                        <w:t>建造</w:t>
                      </w:r>
                      <w:r>
                        <w:rPr>
                          <w:color w:val="000000"/>
                          <w:sz w:val="14"/>
                        </w:rPr>
                        <w:t>390</w:t>
                      </w:r>
                    </w:p>
                    <w:p w:rsidR="00AC451B" w:rsidRDefault="007D56C2">
                      <w:pPr>
                        <w:spacing w:line="220" w:lineRule="exact"/>
                      </w:pPr>
                      <w:r>
                        <w:rPr>
                          <w:color w:val="000000"/>
                          <w:sz w:val="14"/>
                        </w:rPr>
                        <w:t xml:space="preserve">rebuilding of </w:t>
                      </w:r>
                      <w:r>
                        <w:rPr>
                          <w:color w:val="000000"/>
                          <w:sz w:val="14"/>
                        </w:rPr>
                        <w:t>重建</w:t>
                      </w:r>
                      <w:r>
                        <w:rPr>
                          <w:color w:val="000000"/>
                          <w:sz w:val="14"/>
                        </w:rPr>
                        <w:t xml:space="preserve"> 387</w:t>
                      </w:r>
                    </w:p>
                    <w:p w:rsidR="00AC451B" w:rsidRDefault="007D56C2">
                      <w:pPr>
                        <w:spacing w:line="220" w:lineRule="exact"/>
                      </w:pPr>
                      <w:r>
                        <w:rPr>
                          <w:color w:val="000000"/>
                          <w:sz w:val="14"/>
                        </w:rPr>
                        <w:t>Suger of Saint-Denis</w:t>
                      </w:r>
                      <w:r>
                        <w:rPr>
                          <w:color w:val="000000"/>
                          <w:sz w:val="14"/>
                        </w:rPr>
                        <w:t>，</w:t>
                      </w:r>
                      <w:r>
                        <w:rPr>
                          <w:color w:val="000000"/>
                          <w:sz w:val="14"/>
                        </w:rPr>
                        <w:t xml:space="preserve">role of </w:t>
                      </w:r>
                      <w:r>
                        <w:rPr>
                          <w:color w:val="000000"/>
                          <w:sz w:val="14"/>
                        </w:rPr>
                        <w:t>圣德尼</w:t>
                      </w:r>
                    </w:p>
                    <w:p w:rsidR="00AC451B" w:rsidRDefault="007D56C2">
                      <w:pPr>
                        <w:spacing w:line="220" w:lineRule="exact"/>
                        <w:ind w:firstLine="240"/>
                      </w:pPr>
                      <w:r>
                        <w:rPr>
                          <w:color w:val="000000"/>
                          <w:sz w:val="14"/>
                        </w:rPr>
                        <w:t>的絮热的贡献</w:t>
                      </w:r>
                      <w:r>
                        <w:rPr>
                          <w:color w:val="000000"/>
                          <w:sz w:val="14"/>
                        </w:rPr>
                        <w:t>387,388,389,390</w:t>
                      </w:r>
                    </w:p>
                    <w:p w:rsidR="00AC451B" w:rsidRDefault="007D56C2">
                      <w:pPr>
                        <w:spacing w:line="220" w:lineRule="exact"/>
                      </w:pPr>
                      <w:r>
                        <w:rPr>
                          <w:color w:val="000000"/>
                          <w:sz w:val="14"/>
                        </w:rPr>
                        <w:t xml:space="preserve">West facade </w:t>
                      </w:r>
                      <w:r>
                        <w:rPr>
                          <w:color w:val="000000"/>
                          <w:sz w:val="14"/>
                        </w:rPr>
                        <w:t>西立面</w:t>
                      </w:r>
                      <w:r>
                        <w:rPr>
                          <w:color w:val="000000"/>
                          <w:sz w:val="14"/>
                        </w:rPr>
                        <w:t xml:space="preserve"> 390-391,391</w:t>
                      </w:r>
                    </w:p>
                    <w:p w:rsidR="00AC451B" w:rsidRDefault="007D56C2">
                      <w:pPr>
                        <w:spacing w:line="220" w:lineRule="exact"/>
                      </w:pPr>
                      <w:r>
                        <w:rPr>
                          <w:color w:val="000000"/>
                          <w:sz w:val="14"/>
                        </w:rPr>
                        <w:t xml:space="preserve">Abbey Church of St.Michael,Hildesheim, Germany </w:t>
                      </w:r>
                      <w:r>
                        <w:rPr>
                          <w:color w:val="000000"/>
                          <w:sz w:val="14"/>
                        </w:rPr>
                        <w:t>德国希尔德斯海姆圣米迦勒修院教堂</w:t>
                      </w:r>
                      <w:r>
                        <w:rPr>
                          <w:color w:val="000000"/>
                          <w:sz w:val="14"/>
                        </w:rPr>
                        <w:t>331-333,332,333</w:t>
                      </w:r>
                    </w:p>
                    <w:p w:rsidR="00AC451B" w:rsidRDefault="007D56C2">
                      <w:pPr>
                        <w:spacing w:line="180" w:lineRule="exact"/>
                      </w:pPr>
                      <w:r>
                        <w:rPr>
                          <w:color w:val="000000"/>
                          <w:sz w:val="12"/>
                        </w:rPr>
                        <w:t>Abbey Church of Saint-Riquier</w:t>
                      </w:r>
                      <w:r>
                        <w:rPr>
                          <w:color w:val="000000"/>
                          <w:sz w:val="12"/>
                        </w:rPr>
                        <w:t>，</w:t>
                      </w:r>
                      <w:r>
                        <w:rPr>
                          <w:color w:val="000000"/>
                          <w:sz w:val="12"/>
                        </w:rPr>
                        <w:t xml:space="preserve">France </w:t>
                      </w:r>
                      <w:r>
                        <w:rPr>
                          <w:color w:val="000000"/>
                          <w:sz w:val="12"/>
                        </w:rPr>
                        <w:t>法</w:t>
                      </w:r>
                    </w:p>
                    <w:p w:rsidR="00AC451B" w:rsidRDefault="007D56C2">
                      <w:pPr>
                        <w:spacing w:line="220" w:lineRule="exact"/>
                      </w:pPr>
                      <w:r>
                        <w:rPr>
                          <w:color w:val="000000"/>
                          <w:sz w:val="14"/>
                        </w:rPr>
                        <w:t>国圣里基埃修院教堂</w:t>
                      </w:r>
                      <w:r>
                        <w:rPr>
                          <w:color w:val="000000"/>
                          <w:sz w:val="14"/>
                        </w:rPr>
                        <w:t>327</w:t>
                      </w:r>
                      <w:r>
                        <w:rPr>
                          <w:color w:val="000000"/>
                          <w:sz w:val="14"/>
                        </w:rPr>
                        <w:t>-328,327</w:t>
                      </w:r>
                    </w:p>
                    <w:p w:rsidR="00AC451B" w:rsidRDefault="007D56C2">
                      <w:pPr>
                        <w:spacing w:line="220" w:lineRule="exact"/>
                      </w:pPr>
                      <w:r>
                        <w:rPr>
                          <w:color w:val="000000"/>
                          <w:sz w:val="14"/>
                        </w:rPr>
                        <w:t>Abbey in an Oak Forest</w:t>
                      </w:r>
                      <w:r>
                        <w:rPr>
                          <w:color w:val="000000"/>
                          <w:sz w:val="14"/>
                        </w:rPr>
                        <w:t>（</w:t>
                      </w:r>
                      <w:r>
                        <w:rPr>
                          <w:color w:val="000000"/>
                          <w:sz w:val="14"/>
                        </w:rPr>
                        <w:t>Friedrich</w:t>
                      </w:r>
                      <w:r>
                        <w:rPr>
                          <w:color w:val="000000"/>
                          <w:sz w:val="14"/>
                        </w:rPr>
                        <w:t>）《橡树林中的修道院》（弗里德里希）</w:t>
                      </w:r>
                      <w:r>
                        <w:rPr>
                          <w:color w:val="000000"/>
                          <w:sz w:val="14"/>
                        </w:rPr>
                        <w:t>834-835,835</w:t>
                      </w:r>
                    </w:p>
                    <w:p w:rsidR="00AC451B" w:rsidRDefault="007D56C2">
                      <w:pPr>
                        <w:spacing w:line="240" w:lineRule="exact"/>
                      </w:pPr>
                      <w:r>
                        <w:rPr>
                          <w:color w:val="000000"/>
                          <w:sz w:val="15"/>
                        </w:rPr>
                        <w:t>ABCD</w:t>
                      </w:r>
                      <w:r>
                        <w:rPr>
                          <w:color w:val="000000"/>
                          <w:sz w:val="15"/>
                        </w:rPr>
                        <w:t>（</w:t>
                      </w:r>
                      <w:r>
                        <w:rPr>
                          <w:color w:val="000000"/>
                          <w:sz w:val="15"/>
                        </w:rPr>
                        <w:t>Hausmann</w:t>
                      </w:r>
                      <w:r>
                        <w:rPr>
                          <w:color w:val="000000"/>
                          <w:sz w:val="15"/>
                        </w:rPr>
                        <w:t>）《</w:t>
                      </w:r>
                      <w:r>
                        <w:rPr>
                          <w:color w:val="000000"/>
                          <w:sz w:val="15"/>
                        </w:rPr>
                        <w:t>ABCD</w:t>
                      </w:r>
                      <w:r>
                        <w:rPr>
                          <w:color w:val="000000"/>
                          <w:sz w:val="15"/>
                        </w:rPr>
                        <w:t>》（豪斯曼）</w:t>
                      </w:r>
                      <w:r>
                        <w:rPr>
                          <w:color w:val="000000"/>
                          <w:sz w:val="15"/>
                        </w:rPr>
                        <w:t xml:space="preserve"> 988,988</w:t>
                      </w:r>
                    </w:p>
                    <w:p w:rsidR="00AC451B" w:rsidRDefault="007D56C2">
                      <w:pPr>
                        <w:spacing w:line="220" w:lineRule="exact"/>
                      </w:pPr>
                      <w:r>
                        <w:rPr>
                          <w:color w:val="000000"/>
                          <w:sz w:val="14"/>
                        </w:rPr>
                        <w:t xml:space="preserve">Abd al-Malik </w:t>
                      </w:r>
                      <w:r>
                        <w:rPr>
                          <w:color w:val="000000"/>
                          <w:sz w:val="14"/>
                        </w:rPr>
                        <w:t>阿卜杜勒马立</w:t>
                      </w:r>
                      <w:r>
                        <w:rPr>
                          <w:color w:val="000000"/>
                          <w:sz w:val="14"/>
                        </w:rPr>
                        <w:t>280</w:t>
                      </w:r>
                    </w:p>
                    <w:p w:rsidR="00AC451B" w:rsidRDefault="007D56C2">
                      <w:pPr>
                        <w:spacing w:line="220" w:lineRule="exact"/>
                      </w:pPr>
                      <w:r>
                        <w:rPr>
                          <w:color w:val="000000"/>
                          <w:sz w:val="14"/>
                        </w:rPr>
                        <w:t>Abduction,from A Glove(Klinger)</w:t>
                      </w:r>
                      <w:r>
                        <w:rPr>
                          <w:color w:val="000000"/>
                          <w:sz w:val="14"/>
                        </w:rPr>
                        <w:t>《诱拐》，出自《一只手套》（克林格尔）</w:t>
                      </w:r>
                      <w:r>
                        <w:rPr>
                          <w:color w:val="000000"/>
                          <w:sz w:val="14"/>
                        </w:rPr>
                        <w:t>922,922</w:t>
                      </w:r>
                    </w:p>
                    <w:p w:rsidR="00AC451B" w:rsidRDefault="007D56C2">
                      <w:pPr>
                        <w:spacing w:line="220" w:lineRule="exact"/>
                      </w:pPr>
                      <w:r>
                        <w:rPr>
                          <w:color w:val="000000"/>
                          <w:sz w:val="14"/>
                        </w:rPr>
                        <w:t>Abduction of Persephone</w:t>
                      </w:r>
                      <w:r>
                        <w:rPr>
                          <w:color w:val="000000"/>
                          <w:sz w:val="14"/>
                        </w:rPr>
                        <w:t>《珀尔塞福涅被劫》</w:t>
                      </w:r>
                      <w:r>
                        <w:rPr>
                          <w:color w:val="000000"/>
                          <w:sz w:val="14"/>
                        </w:rPr>
                        <w:t>157-158,157</w:t>
                      </w:r>
                    </w:p>
                    <w:p w:rsidR="00AC451B" w:rsidRDefault="007D56C2">
                      <w:pPr>
                        <w:spacing w:line="220" w:lineRule="exact"/>
                      </w:pPr>
                      <w:r>
                        <w:rPr>
                          <w:color w:val="000000"/>
                          <w:sz w:val="14"/>
                        </w:rPr>
                        <w:t>Abduction of the Sabine Wo</w:t>
                      </w:r>
                      <w:r>
                        <w:rPr>
                          <w:color w:val="000000"/>
                          <w:sz w:val="14"/>
                        </w:rPr>
                        <w:t xml:space="preserve">men(Poussin) </w:t>
                      </w:r>
                      <w:r>
                        <w:rPr>
                          <w:color w:val="000000"/>
                          <w:sz w:val="14"/>
                        </w:rPr>
                        <w:t>《劫夺萨宾妇女》（普桑）</w:t>
                      </w:r>
                      <w:r>
                        <w:rPr>
                          <w:color w:val="000000"/>
                          <w:sz w:val="14"/>
                        </w:rPr>
                        <w:t>738-740</w:t>
                      </w:r>
                      <w:r>
                        <w:rPr>
                          <w:color w:val="000000"/>
                          <w:sz w:val="14"/>
                        </w:rPr>
                        <w:t>，</w:t>
                      </w:r>
                      <w:r>
                        <w:rPr>
                          <w:color w:val="000000"/>
                          <w:sz w:val="14"/>
                        </w:rPr>
                        <w:t>739</w:t>
                      </w:r>
                    </w:p>
                  </w:txbxContent>
                </v:textbox>
                <w10:wrap type="square" anchorx="page" anchory="page"/>
              </v:shape>
            </w:pict>
          </mc:Fallback>
        </mc:AlternateContent>
      </w:r>
      <w:r>
        <w:rPr>
          <w:noProof/>
        </w:rPr>
        <mc:AlternateContent>
          <mc:Choice Requires="wps">
            <w:drawing>
              <wp:anchor distT="0" distB="0" distL="114300" distR="114300" simplePos="0" relativeHeight="251531264" behindDoc="0" locked="0" layoutInCell="1" allowOverlap="1">
                <wp:simplePos x="0" y="0"/>
                <wp:positionH relativeFrom="page">
                  <wp:posOffset>2159000</wp:posOffset>
                </wp:positionH>
                <wp:positionV relativeFrom="page">
                  <wp:posOffset>3162300</wp:posOffset>
                </wp:positionV>
                <wp:extent cx="1638300" cy="6934200"/>
                <wp:effectExtent l="0" t="0" r="635" b="14605"/>
                <wp:wrapSquare wrapText="bothSides"/>
                <wp:docPr id="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before="280" w:line="220" w:lineRule="exact"/>
                            </w:pPr>
                            <w:r>
                              <w:rPr>
                                <w:color w:val="000000"/>
                                <w:sz w:val="14"/>
                              </w:rPr>
                              <w:t xml:space="preserve">Absolutism </w:t>
                            </w:r>
                            <w:r>
                              <w:rPr>
                                <w:color w:val="000000"/>
                                <w:sz w:val="14"/>
                              </w:rPr>
                              <w:t>专制风格</w:t>
                            </w:r>
                            <w:r>
                              <w:rPr>
                                <w:color w:val="000000"/>
                                <w:sz w:val="14"/>
                              </w:rPr>
                              <w:t>660,735</w:t>
                            </w:r>
                          </w:p>
                          <w:p w:rsidR="00AC451B" w:rsidRDefault="007D56C2">
                            <w:pPr>
                              <w:spacing w:line="220" w:lineRule="exact"/>
                            </w:pPr>
                            <w:r>
                              <w:rPr>
                                <w:color w:val="000000"/>
                                <w:sz w:val="14"/>
                              </w:rPr>
                              <w:t>Abstract Expressionism</w:t>
                            </w:r>
                            <w:r>
                              <w:rPr>
                                <w:color w:val="000000"/>
                                <w:sz w:val="14"/>
                              </w:rPr>
                              <w:t>抽象表现主义</w:t>
                            </w:r>
                          </w:p>
                          <w:p w:rsidR="00AC451B" w:rsidRDefault="007D56C2">
                            <w:pPr>
                              <w:spacing w:line="220" w:lineRule="exact"/>
                            </w:pPr>
                            <w:r>
                              <w:rPr>
                                <w:color w:val="000000"/>
                                <w:sz w:val="14"/>
                              </w:rPr>
                              <w:t>1038-1044,1039-1044</w:t>
                            </w:r>
                          </w:p>
                          <w:p w:rsidR="00AC451B" w:rsidRDefault="007D56C2">
                            <w:pPr>
                              <w:spacing w:line="220" w:lineRule="exact"/>
                            </w:pPr>
                            <w:r>
                              <w:rPr>
                                <w:color w:val="000000"/>
                                <w:sz w:val="14"/>
                              </w:rPr>
                              <w:t xml:space="preserve">Abstraction </w:t>
                            </w:r>
                            <w:r>
                              <w:rPr>
                                <w:color w:val="000000"/>
                                <w:sz w:val="14"/>
                              </w:rPr>
                              <w:t>抽象</w:t>
                            </w:r>
                          </w:p>
                          <w:p w:rsidR="00AC451B" w:rsidRDefault="007D56C2">
                            <w:pPr>
                              <w:spacing w:line="220" w:lineRule="exact"/>
                            </w:pPr>
                            <w:r>
                              <w:rPr>
                                <w:color w:val="000000"/>
                                <w:sz w:val="14"/>
                              </w:rPr>
                              <w:t xml:space="preserve">Hard-Edge </w:t>
                            </w:r>
                            <w:r>
                              <w:rPr>
                                <w:color w:val="000000"/>
                                <w:sz w:val="14"/>
                              </w:rPr>
                              <w:t>硬边</w:t>
                            </w:r>
                            <w:r>
                              <w:rPr>
                                <w:color w:val="000000"/>
                                <w:sz w:val="14"/>
                              </w:rPr>
                              <w:t>1056,1057</w:t>
                            </w:r>
                          </w:p>
                          <w:p w:rsidR="00AC451B" w:rsidRDefault="007D56C2">
                            <w:pPr>
                              <w:spacing w:line="220" w:lineRule="exact"/>
                            </w:pPr>
                            <w:r>
                              <w:rPr>
                                <w:color w:val="000000"/>
                                <w:sz w:val="14"/>
                              </w:rPr>
                              <w:t>Post-Painterly</w:t>
                            </w:r>
                            <w:r>
                              <w:rPr>
                                <w:color w:val="000000"/>
                                <w:sz w:val="14"/>
                              </w:rPr>
                              <w:t>后涂绘性</w:t>
                            </w:r>
                            <w:r>
                              <w:rPr>
                                <w:color w:val="000000"/>
                                <w:sz w:val="14"/>
                              </w:rPr>
                              <w:t>1056,1057</w:t>
                            </w:r>
                          </w:p>
                          <w:p w:rsidR="00AC451B" w:rsidRDefault="007D56C2">
                            <w:pPr>
                              <w:spacing w:line="220" w:lineRule="exact"/>
                            </w:pPr>
                            <w:r>
                              <w:rPr>
                                <w:color w:val="000000"/>
                                <w:sz w:val="14"/>
                              </w:rPr>
                              <w:t>Abstraction and Empathy(Worringer)</w:t>
                            </w:r>
                          </w:p>
                          <w:p w:rsidR="00AC451B" w:rsidRDefault="007D56C2">
                            <w:pPr>
                              <w:spacing w:line="220" w:lineRule="exact"/>
                            </w:pPr>
                            <w:r>
                              <w:rPr>
                                <w:color w:val="000000"/>
                                <w:sz w:val="14"/>
                              </w:rPr>
                              <w:t>《抽象与移情》（沃林格）</w:t>
                            </w:r>
                            <w:r>
                              <w:rPr>
                                <w:color w:val="000000"/>
                                <w:sz w:val="14"/>
                              </w:rPr>
                              <w:t>979</w:t>
                            </w:r>
                          </w:p>
                          <w:p w:rsidR="00AC451B" w:rsidRDefault="007D56C2">
                            <w:pPr>
                              <w:spacing w:line="220" w:lineRule="exact"/>
                            </w:pPr>
                            <w:r>
                              <w:rPr>
                                <w:color w:val="000000"/>
                                <w:sz w:val="14"/>
                              </w:rPr>
                              <w:t>Abulafia</w:t>
                            </w:r>
                            <w:r>
                              <w:rPr>
                                <w:color w:val="000000"/>
                                <w:sz w:val="14"/>
                              </w:rPr>
                              <w:t>，</w:t>
                            </w:r>
                            <w:r>
                              <w:rPr>
                                <w:color w:val="000000"/>
                                <w:sz w:val="14"/>
                              </w:rPr>
                              <w:t>Samuel Halevy</w:t>
                            </w:r>
                            <w:r>
                              <w:rPr>
                                <w:color w:val="000000"/>
                                <w:sz w:val="14"/>
                              </w:rPr>
                              <w:t>萨穆埃尔</w:t>
                            </w:r>
                            <w:r>
                              <w:rPr>
                                <w:color w:val="000000"/>
                                <w:sz w:val="14"/>
                              </w:rPr>
                              <w:t>·</w:t>
                            </w:r>
                            <w:r>
                              <w:rPr>
                                <w:color w:val="000000"/>
                                <w:sz w:val="14"/>
                              </w:rPr>
                              <w:t>阿</w:t>
                            </w:r>
                          </w:p>
                          <w:p w:rsidR="00AC451B" w:rsidRDefault="007D56C2">
                            <w:pPr>
                              <w:spacing w:line="220" w:lineRule="exact"/>
                            </w:pPr>
                            <w:r>
                              <w:rPr>
                                <w:color w:val="000000"/>
                                <w:sz w:val="14"/>
                              </w:rPr>
                              <w:t>莱维</w:t>
                            </w:r>
                            <w:r>
                              <w:rPr>
                                <w:color w:val="000000"/>
                                <w:sz w:val="14"/>
                              </w:rPr>
                              <w:t>·</w:t>
                            </w:r>
                            <w:r>
                              <w:rPr>
                                <w:color w:val="000000"/>
                                <w:sz w:val="14"/>
                              </w:rPr>
                              <w:t>阿布拉菲亚</w:t>
                            </w:r>
                            <w:r>
                              <w:rPr>
                                <w:color w:val="000000"/>
                                <w:sz w:val="14"/>
                              </w:rPr>
                              <w:t>287</w:t>
                            </w:r>
                          </w:p>
                          <w:p w:rsidR="00AC451B" w:rsidRDefault="007D56C2">
                            <w:pPr>
                              <w:spacing w:line="220" w:lineRule="exact"/>
                            </w:pPr>
                            <w:r>
                              <w:rPr>
                                <w:color w:val="000000"/>
                                <w:sz w:val="14"/>
                              </w:rPr>
                              <w:t>Abul Hasan,Ceremonial Audience of Jahangir</w:t>
                            </w:r>
                            <w:r>
                              <w:rPr>
                                <w:color w:val="000000"/>
                                <w:sz w:val="14"/>
                              </w:rPr>
                              <w:t>，</w:t>
                            </w:r>
                            <w:r>
                              <w:rPr>
                                <w:color w:val="000000"/>
                                <w:sz w:val="14"/>
                              </w:rPr>
                              <w:t xml:space="preserve">India </w:t>
                            </w:r>
                            <w:r>
                              <w:rPr>
                                <w:color w:val="000000"/>
                                <w:sz w:val="14"/>
                              </w:rPr>
                              <w:t>阿布哈桑，《查罕杰典礼的观众》，印度</w:t>
                            </w:r>
                            <w:r>
                              <w:rPr>
                                <w:color w:val="000000"/>
                                <w:sz w:val="14"/>
                              </w:rPr>
                              <w:t>306,306</w:t>
                            </w:r>
                          </w:p>
                          <w:p w:rsidR="00AC451B" w:rsidRDefault="007D56C2">
                            <w:pPr>
                              <w:spacing w:line="220" w:lineRule="exact"/>
                            </w:pPr>
                            <w:r>
                              <w:rPr>
                                <w:color w:val="000000"/>
                                <w:sz w:val="14"/>
                              </w:rPr>
                              <w:t>Abu Simbel</w:t>
                            </w:r>
                            <w:r>
                              <w:rPr>
                                <w:color w:val="000000"/>
                                <w:sz w:val="14"/>
                              </w:rPr>
                              <w:t>，</w:t>
                            </w:r>
                            <w:r>
                              <w:rPr>
                                <w:color w:val="000000"/>
                                <w:sz w:val="14"/>
                              </w:rPr>
                              <w:t>temple of Ramses II</w:t>
                            </w:r>
                            <w:r>
                              <w:rPr>
                                <w:color w:val="000000"/>
                                <w:sz w:val="14"/>
                              </w:rPr>
                              <w:t>阿布辛</w:t>
                            </w:r>
                          </w:p>
                          <w:p w:rsidR="00AC451B" w:rsidRDefault="007D56C2">
                            <w:pPr>
                              <w:spacing w:line="220" w:lineRule="exact"/>
                            </w:pPr>
                            <w:r>
                              <w:rPr>
                                <w:color w:val="000000"/>
                                <w:sz w:val="14"/>
                              </w:rPr>
                              <w:t>拜勒拉美西斯二世神庙</w:t>
                            </w:r>
                            <w:r>
                              <w:rPr>
                                <w:color w:val="000000"/>
                                <w:sz w:val="14"/>
                              </w:rPr>
                              <w:t>66,67,67</w:t>
                            </w:r>
                          </w:p>
                          <w:p w:rsidR="00AC451B" w:rsidRDefault="007D56C2">
                            <w:pPr>
                              <w:spacing w:line="220" w:lineRule="exact"/>
                            </w:pPr>
                            <w:r>
                              <w:rPr>
                                <w:color w:val="000000"/>
                                <w:sz w:val="14"/>
                              </w:rPr>
                              <w:t>Abu Temple</w:t>
                            </w:r>
                            <w:r>
                              <w:rPr>
                                <w:color w:val="000000"/>
                                <w:sz w:val="14"/>
                              </w:rPr>
                              <w:t>，</w:t>
                            </w:r>
                            <w:r>
                              <w:rPr>
                                <w:color w:val="000000"/>
                                <w:sz w:val="14"/>
                              </w:rPr>
                              <w:t xml:space="preserve">statues from </w:t>
                            </w:r>
                            <w:r>
                              <w:rPr>
                                <w:color w:val="000000"/>
                                <w:sz w:val="14"/>
                              </w:rPr>
                              <w:t>阿布神庙中的雕像</w:t>
                            </w:r>
                            <w:r>
                              <w:rPr>
                                <w:color w:val="000000"/>
                                <w:sz w:val="14"/>
                              </w:rPr>
                              <w:t>25-26.26</w:t>
                            </w:r>
                          </w:p>
                          <w:p w:rsidR="00AC451B" w:rsidRDefault="007D56C2">
                            <w:pPr>
                              <w:spacing w:line="220" w:lineRule="exact"/>
                            </w:pPr>
                            <w:r>
                              <w:rPr>
                                <w:color w:val="000000"/>
                                <w:sz w:val="14"/>
                              </w:rPr>
                              <w:t>Academies</w:t>
                            </w:r>
                            <w:r>
                              <w:rPr>
                                <w:color w:val="000000"/>
                                <w:sz w:val="14"/>
                              </w:rPr>
                              <w:t>，</w:t>
                            </w:r>
                            <w:r>
                              <w:rPr>
                                <w:color w:val="000000"/>
                                <w:sz w:val="14"/>
                              </w:rPr>
                              <w:t xml:space="preserve">ant </w:t>
                            </w:r>
                            <w:r>
                              <w:rPr>
                                <w:color w:val="000000"/>
                                <w:sz w:val="14"/>
                              </w:rPr>
                              <w:t>艺术学院</w:t>
                            </w:r>
                          </w:p>
                          <w:p w:rsidR="00AC451B" w:rsidRDefault="007D56C2">
                            <w:pPr>
                              <w:spacing w:line="220" w:lineRule="exact"/>
                            </w:pPr>
                            <w:r>
                              <w:rPr>
                                <w:color w:val="000000"/>
                                <w:sz w:val="14"/>
                              </w:rPr>
                              <w:t xml:space="preserve">Écale des Beaux-Arts </w:t>
                            </w:r>
                            <w:r>
                              <w:rPr>
                                <w:color w:val="000000"/>
                                <w:sz w:val="14"/>
                              </w:rPr>
                              <w:t>美术学院</w:t>
                            </w:r>
                            <w:r>
                              <w:rPr>
                                <w:color w:val="000000"/>
                                <w:sz w:val="14"/>
                              </w:rPr>
                              <w:t xml:space="preserve"> 868</w:t>
                            </w:r>
                            <w:r>
                              <w:rPr>
                                <w:color w:val="000000"/>
                                <w:sz w:val="14"/>
                              </w:rPr>
                              <w:t>，</w:t>
                            </w:r>
                          </w:p>
                          <w:p w:rsidR="00AC451B" w:rsidRDefault="007D56C2">
                            <w:pPr>
                              <w:spacing w:line="260" w:lineRule="exact"/>
                              <w:ind w:firstLine="240"/>
                            </w:pPr>
                            <w:r>
                              <w:rPr>
                                <w:color w:val="000000"/>
                                <w:sz w:val="16"/>
                              </w:rPr>
                              <w:t>878</w:t>
                            </w:r>
                          </w:p>
                          <w:p w:rsidR="00AC451B" w:rsidRDefault="007D56C2">
                            <w:pPr>
                              <w:spacing w:line="220" w:lineRule="exact"/>
                            </w:pPr>
                            <w:r>
                              <w:rPr>
                                <w:color w:val="000000"/>
                                <w:sz w:val="14"/>
                              </w:rPr>
                              <w:t>in Rome</w:t>
                            </w:r>
                            <w:r>
                              <w:rPr>
                                <w:color w:val="000000"/>
                                <w:sz w:val="14"/>
                              </w:rPr>
                              <w:t>在罗马的附属学院</w:t>
                            </w:r>
                            <w:r>
                              <w:rPr>
                                <w:color w:val="000000"/>
                                <w:sz w:val="14"/>
                              </w:rPr>
                              <w:t>791</w:t>
                            </w:r>
                          </w:p>
                          <w:p w:rsidR="00AC451B" w:rsidRDefault="007D56C2">
                            <w:pPr>
                              <w:spacing w:line="220" w:lineRule="exact"/>
                            </w:pPr>
                            <w:r>
                              <w:rPr>
                                <w:color w:val="000000"/>
                                <w:sz w:val="14"/>
                              </w:rPr>
                              <w:t>R</w:t>
                            </w:r>
                            <w:r>
                              <w:rPr>
                                <w:color w:val="000000"/>
                                <w:sz w:val="14"/>
                              </w:rPr>
                              <w:t>oyal Academy of Art</w:t>
                            </w:r>
                            <w:r>
                              <w:rPr>
                                <w:color w:val="000000"/>
                                <w:sz w:val="14"/>
                              </w:rPr>
                              <w:t>（</w:t>
                            </w:r>
                            <w:r>
                              <w:rPr>
                                <w:color w:val="000000"/>
                                <w:sz w:val="14"/>
                              </w:rPr>
                              <w:t>England</w:t>
                            </w:r>
                            <w:r>
                              <w:rPr>
                                <w:color w:val="000000"/>
                                <w:sz w:val="14"/>
                              </w:rPr>
                              <w:t>）皇家艺术学院（英国）</w:t>
                            </w:r>
                            <w:r>
                              <w:rPr>
                                <w:color w:val="000000"/>
                                <w:sz w:val="14"/>
                              </w:rPr>
                              <w:t>758,774,795</w:t>
                            </w:r>
                            <w:r>
                              <w:rPr>
                                <w:color w:val="000000"/>
                                <w:sz w:val="14"/>
                              </w:rPr>
                              <w:t>，</w:t>
                            </w:r>
                            <w:r>
                              <w:rPr>
                                <w:color w:val="000000"/>
                                <w:sz w:val="14"/>
                              </w:rPr>
                              <w:t>798</w:t>
                            </w:r>
                          </w:p>
                          <w:p w:rsidR="00AC451B" w:rsidRDefault="007D56C2">
                            <w:pPr>
                              <w:spacing w:line="220" w:lineRule="exact"/>
                            </w:pPr>
                            <w:r>
                              <w:rPr>
                                <w:color w:val="000000"/>
                                <w:sz w:val="14"/>
                              </w:rPr>
                              <w:t>Royal Academy of Painting and Sculpture</w:t>
                            </w:r>
                            <w:r>
                              <w:rPr>
                                <w:color w:val="000000"/>
                                <w:sz w:val="14"/>
                              </w:rPr>
                              <w:t>（</w:t>
                            </w:r>
                            <w:r>
                              <w:rPr>
                                <w:color w:val="000000"/>
                                <w:sz w:val="14"/>
                              </w:rPr>
                              <w:t>French Academy</w:t>
                            </w:r>
                            <w:r>
                              <w:rPr>
                                <w:color w:val="000000"/>
                                <w:sz w:val="14"/>
                              </w:rPr>
                              <w:t>）皇家绘画与雕塑学院（法兰西学院）</w:t>
                            </w:r>
                            <w:r>
                              <w:rPr>
                                <w:color w:val="000000"/>
                                <w:sz w:val="14"/>
                              </w:rPr>
                              <w:t>738,741-742,757,759,795</w:t>
                            </w:r>
                          </w:p>
                          <w:p w:rsidR="00AC451B" w:rsidRDefault="007D56C2">
                            <w:pPr>
                              <w:spacing w:line="220" w:lineRule="exact"/>
                            </w:pPr>
                            <w:r>
                              <w:rPr>
                                <w:color w:val="000000"/>
                                <w:sz w:val="14"/>
                              </w:rPr>
                              <w:t xml:space="preserve">women in </w:t>
                            </w:r>
                            <w:r>
                              <w:rPr>
                                <w:color w:val="000000"/>
                                <w:sz w:val="14"/>
                              </w:rPr>
                              <w:t>女性进入艺术学院</w:t>
                            </w:r>
                            <w:r>
                              <w:rPr>
                                <w:color w:val="000000"/>
                                <w:sz w:val="14"/>
                              </w:rPr>
                              <w:t>797</w:t>
                            </w:r>
                          </w:p>
                          <w:p w:rsidR="00AC451B" w:rsidRDefault="007D56C2">
                            <w:pPr>
                              <w:spacing w:line="220" w:lineRule="exact"/>
                            </w:pPr>
                            <w:r>
                              <w:rPr>
                                <w:color w:val="000000"/>
                                <w:sz w:val="14"/>
                              </w:rPr>
                              <w:t>Academy ofDesign</w:t>
                            </w:r>
                            <w:r>
                              <w:rPr>
                                <w:color w:val="000000"/>
                                <w:sz w:val="14"/>
                              </w:rPr>
                              <w:t>，</w:t>
                            </w:r>
                            <w:r>
                              <w:rPr>
                                <w:color w:val="000000"/>
                                <w:sz w:val="14"/>
                              </w:rPr>
                              <w:t xml:space="preserve">Florence </w:t>
                            </w:r>
                            <w:r>
                              <w:rPr>
                                <w:color w:val="000000"/>
                                <w:sz w:val="14"/>
                              </w:rPr>
                              <w:t>佛罗伦萨绘画学院</w:t>
                            </w:r>
                          </w:p>
                          <w:p w:rsidR="00AC451B" w:rsidRDefault="007D56C2">
                            <w:pPr>
                              <w:spacing w:line="220" w:lineRule="exact"/>
                            </w:pPr>
                            <w:r>
                              <w:rPr>
                                <w:color w:val="000000"/>
                                <w:sz w:val="14"/>
                              </w:rPr>
                              <w:t>Accusation and Judgment of Adam and Eve,bronze door</w:t>
                            </w:r>
                            <w:r>
                              <w:rPr>
                                <w:color w:val="000000"/>
                                <w:sz w:val="14"/>
                              </w:rPr>
                              <w:t xml:space="preserve">s of Bishop Bernward </w:t>
                            </w:r>
                            <w:r>
                              <w:rPr>
                                <w:color w:val="000000"/>
                                <w:sz w:val="14"/>
                              </w:rPr>
                              <w:t>《指责审判亚当和夏娃》，贝恩瓦尔德主教青铜大门</w:t>
                            </w:r>
                            <w:r>
                              <w:rPr>
                                <w:color w:val="000000"/>
                                <w:sz w:val="14"/>
                              </w:rPr>
                              <w:t>334,333,335,335</w:t>
                            </w:r>
                            <w:r>
                              <w:rPr>
                                <w:color w:val="000000"/>
                                <w:sz w:val="14"/>
                              </w:rPr>
                              <w:t>，</w:t>
                            </w:r>
                            <w:r>
                              <w:rPr>
                                <w:color w:val="000000"/>
                                <w:sz w:val="14"/>
                              </w:rPr>
                              <w:t>336</w:t>
                            </w:r>
                          </w:p>
                          <w:p w:rsidR="00AC451B" w:rsidRDefault="007D56C2">
                            <w:pPr>
                              <w:spacing w:line="220" w:lineRule="exact"/>
                            </w:pPr>
                            <w:r>
                              <w:rPr>
                                <w:color w:val="000000"/>
                                <w:sz w:val="14"/>
                              </w:rPr>
                              <w:t>Achaemenids</w:t>
                            </w:r>
                            <w:r>
                              <w:rPr>
                                <w:color w:val="000000"/>
                                <w:sz w:val="14"/>
                              </w:rPr>
                              <w:t>阿黑门尼德王朝</w:t>
                            </w:r>
                            <w:r>
                              <w:rPr>
                                <w:color w:val="000000"/>
                                <w:sz w:val="14"/>
                              </w:rPr>
                              <w:t>40-43</w:t>
                            </w:r>
                          </w:p>
                          <w:p w:rsidR="00AC451B" w:rsidRDefault="007D56C2">
                            <w:pPr>
                              <w:spacing w:line="220" w:lineRule="exact"/>
                            </w:pPr>
                            <w:r>
                              <w:rPr>
                                <w:color w:val="000000"/>
                                <w:sz w:val="14"/>
                              </w:rPr>
                              <w:t xml:space="preserve">Achilles and Ajax Playing Dice (Exekias) </w:t>
                            </w:r>
                            <w:r>
                              <w:rPr>
                                <w:color w:val="000000"/>
                                <w:sz w:val="14"/>
                              </w:rPr>
                              <w:t>《阿基里斯和埃阿斯掷骰子》（埃克基亚斯）</w:t>
                            </w:r>
                            <w:r>
                              <w:rPr>
                                <w:color w:val="000000"/>
                                <w:sz w:val="14"/>
                              </w:rPr>
                              <w:t>100,120,120</w:t>
                            </w:r>
                          </w:p>
                          <w:p w:rsidR="00AC451B" w:rsidRDefault="007D56C2">
                            <w:pPr>
                              <w:spacing w:line="220" w:lineRule="exact"/>
                            </w:pPr>
                            <w:r>
                              <w:rPr>
                                <w:color w:val="000000"/>
                                <w:sz w:val="14"/>
                              </w:rPr>
                              <w:t>Acropolis</w:t>
                            </w:r>
                            <w:r>
                              <w:rPr>
                                <w:color w:val="000000"/>
                                <w:sz w:val="14"/>
                              </w:rPr>
                              <w:t>，</w:t>
                            </w:r>
                            <w:r>
                              <w:rPr>
                                <w:color w:val="000000"/>
                                <w:sz w:val="14"/>
                              </w:rPr>
                              <w:t>Athens</w:t>
                            </w:r>
                            <w:r>
                              <w:rPr>
                                <w:color w:val="000000"/>
                                <w:sz w:val="14"/>
                              </w:rPr>
                              <w:t>雅典卫城</w:t>
                            </w:r>
                          </w:p>
                          <w:p w:rsidR="00AC451B" w:rsidRDefault="007D56C2">
                            <w:pPr>
                              <w:spacing w:line="220" w:lineRule="exact"/>
                            </w:pPr>
                            <w:r>
                              <w:rPr>
                                <w:color w:val="000000"/>
                                <w:sz w:val="14"/>
                              </w:rPr>
                              <w:t>development of</w:t>
                            </w:r>
                            <w:r>
                              <w:rPr>
                                <w:color w:val="000000"/>
                                <w:sz w:val="14"/>
                              </w:rPr>
                              <w:t>修建</w:t>
                            </w:r>
                            <w:r>
                              <w:rPr>
                                <w:color w:val="000000"/>
                                <w:sz w:val="14"/>
                              </w:rPr>
                              <w:t>128,129 Erechtheion</w:t>
                            </w:r>
                            <w:r>
                              <w:rPr>
                                <w:color w:val="000000"/>
                                <w:sz w:val="14"/>
                              </w:rPr>
                              <w:t>厄瑞克透斯神庙</w:t>
                            </w:r>
                            <w:r>
                              <w:rPr>
                                <w:color w:val="000000"/>
                                <w:sz w:val="14"/>
                              </w:rPr>
                              <w:t>138-</w:t>
                            </w:r>
                          </w:p>
                          <w:p w:rsidR="00AC451B" w:rsidRDefault="007D56C2">
                            <w:pPr>
                              <w:spacing w:line="220" w:lineRule="exact"/>
                              <w:ind w:firstLine="240"/>
                            </w:pPr>
                            <w:r>
                              <w:rPr>
                                <w:color w:val="000000"/>
                                <w:sz w:val="14"/>
                              </w:rPr>
                              <w:t>140,139</w:t>
                            </w:r>
                          </w:p>
                          <w:p w:rsidR="00AC451B" w:rsidRDefault="007D56C2">
                            <w:pPr>
                              <w:spacing w:line="220" w:lineRule="exact"/>
                            </w:pPr>
                            <w:r>
                              <w:rPr>
                                <w:color w:val="000000"/>
                                <w:sz w:val="14"/>
                              </w:rPr>
                              <w:t xml:space="preserve">Parthenon </w:t>
                            </w:r>
                            <w:r>
                              <w:rPr>
                                <w:color w:val="000000"/>
                                <w:sz w:val="14"/>
                              </w:rPr>
                              <w:t>（</w:t>
                            </w:r>
                            <w:r>
                              <w:rPr>
                                <w:color w:val="000000"/>
                                <w:sz w:val="14"/>
                              </w:rPr>
                              <w:t xml:space="preserve">Iktinos </w:t>
                            </w:r>
                            <w:r>
                              <w:rPr>
                                <w:color w:val="000000"/>
                                <w:sz w:val="14"/>
                              </w:rPr>
                              <w:t>and Kallikrates</w:t>
                            </w:r>
                            <w:r>
                              <w:rPr>
                                <w:color w:val="000000"/>
                                <w:sz w:val="14"/>
                              </w:rPr>
                              <w:t>）帕</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9" style="position:absolute;left:0pt;margin-left:170.0pt;margin-top:249.0pt;height:546.0pt;width:129.0pt;z-index:639022427938467839;mso-width-relative:page;mso-height-relative:page;mso-position-vertical-relative:page;mso-position-horizontal-relative:page;" coordsize="21600,21600" o:spid="_x0000_s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280" w:line="220" w:lineRule="exact"/>
                        <w:ind w:firstLine="0"/>
                        <w:jc w:val="both"/>
                      </w:pPr>
                      <w:r>
                        <w:rPr>
                          <w:sz w:val="14"/>
                          <w:color w:val="000000"/>
                        </w:rPr>
                        <w:t xml:space="preserve">Absolutism 专制风格660,735</w:t>
                      </w:r>
                    </w:p>
                    <w:p>
                      <w:pPr>
                        <w:spacing w:line="220" w:lineRule="exact"/>
                        <w:ind w:firstLine="0"/>
                        <w:jc w:val="both"/>
                      </w:pPr>
                      <w:r>
                        <w:rPr>
                          <w:sz w:val="14"/>
                          <w:color w:val="000000"/>
                        </w:rPr>
                        <w:t xml:space="preserve">Abstract Expressionism抽象表现主义</w:t>
                      </w:r>
                    </w:p>
                    <w:p>
                      <w:pPr>
                        <w:spacing w:line="220" w:lineRule="exact"/>
                        <w:ind w:firstLine="0"/>
                        <w:jc w:val="both"/>
                      </w:pPr>
                      <w:r>
                        <w:rPr>
                          <w:sz w:val="14"/>
                          <w:color w:val="000000"/>
                        </w:rPr>
                        <w:t xml:space="preserve">1038-1044,1039-1044</w:t>
                      </w:r>
                    </w:p>
                    <w:p>
                      <w:pPr>
                        <w:spacing w:line="220" w:lineRule="exact"/>
                        <w:ind w:firstLine="0"/>
                        <w:jc w:val="both"/>
                      </w:pPr>
                      <w:r>
                        <w:rPr>
                          <w:sz w:val="14"/>
                          <w:color w:val="000000"/>
                        </w:rPr>
                        <w:t xml:space="preserve">Abstraction 抽象</w:t>
                      </w:r>
                    </w:p>
                    <w:p>
                      <w:pPr>
                        <w:spacing w:line="220" w:lineRule="exact"/>
                        <w:ind w:firstLine="0"/>
                        <w:jc w:val="both"/>
                      </w:pPr>
                      <w:r>
                        <w:rPr>
                          <w:sz w:val="14"/>
                          <w:color w:val="000000"/>
                        </w:rPr>
                        <w:t xml:space="preserve">Hard-Edge 硬边1056,1057</w:t>
                      </w:r>
                    </w:p>
                    <w:p>
                      <w:pPr>
                        <w:spacing w:line="220" w:lineRule="exact"/>
                        <w:ind w:firstLine="0"/>
                        <w:jc w:val="both"/>
                      </w:pPr>
                      <w:r>
                        <w:rPr>
                          <w:sz w:val="14"/>
                          <w:color w:val="000000"/>
                        </w:rPr>
                        <w:t xml:space="preserve">Post-Painterly后涂绘性1056,1057</w:t>
                      </w:r>
                    </w:p>
                    <w:p>
                      <w:pPr>
                        <w:spacing w:line="220" w:lineRule="exact"/>
                        <w:ind w:firstLine="0"/>
                        <w:jc w:val="both"/>
                      </w:pPr>
                      <w:r>
                        <w:rPr>
                          <w:sz w:val="14"/>
                          <w:color w:val="000000"/>
                        </w:rPr>
                        <w:t xml:space="preserve">Abstraction and Empathy(Worringer)</w:t>
                      </w:r>
                    </w:p>
                    <w:p>
                      <w:pPr>
                        <w:spacing w:line="220" w:lineRule="exact"/>
                        <w:ind w:firstLine="0"/>
                        <w:jc w:val="both"/>
                      </w:pPr>
                      <w:r>
                        <w:rPr>
                          <w:sz w:val="14"/>
                          <w:color w:val="000000"/>
                        </w:rPr>
                        <w:t xml:space="preserve">《抽象与移情》（沃林格）979</w:t>
                      </w:r>
                    </w:p>
                    <w:p>
                      <w:pPr>
                        <w:spacing w:line="220" w:lineRule="exact"/>
                        <w:ind w:firstLine="0"/>
                        <w:jc w:val="both"/>
                      </w:pPr>
                      <w:r>
                        <w:rPr>
                          <w:sz w:val="14"/>
                          <w:color w:val="000000"/>
                        </w:rPr>
                        <w:t xml:space="preserve">Abulafia，Samuel Halevy萨穆埃尔·阿</w:t>
                      </w:r>
                    </w:p>
                    <w:p>
                      <w:pPr>
                        <w:spacing w:line="220" w:lineRule="exact"/>
                        <w:ind w:firstLine="0"/>
                        <w:jc w:val="both"/>
                      </w:pPr>
                      <w:r>
                        <w:rPr>
                          <w:sz w:val="14"/>
                          <w:color w:val="000000"/>
                        </w:rPr>
                        <w:t xml:space="preserve">莱维·阿布拉菲亚287</w:t>
                      </w:r>
                    </w:p>
                    <w:p>
                      <w:pPr>
                        <w:spacing w:line="220" w:lineRule="exact"/>
                        <w:ind w:firstLine="0"/>
                        <w:jc w:val="both"/>
                      </w:pPr>
                      <w:r>
                        <w:rPr>
                          <w:sz w:val="14"/>
                          <w:color w:val="000000"/>
                        </w:rPr>
                        <w:t xml:space="preserve">Abul Hasan,Ceremonial Audience of </w:t>
                      </w:r>
                      <w:r>
                        <w:rPr>
                          <w:sz w:val="14"/>
                          <w:color w:val="000000"/>
                        </w:rPr>
                        <w:t xml:space="preserve">Jahangir，India 阿布哈桑，《查罕杰</w:t>
                      </w:r>
                      <w:r>
                        <w:rPr>
                          <w:sz w:val="14"/>
                          <w:color w:val="000000"/>
                        </w:rPr>
                        <w:t xml:space="preserve">典礼的观众》，印度306,306</w:t>
                      </w:r>
                    </w:p>
                    <w:p>
                      <w:pPr>
                        <w:spacing w:line="220" w:lineRule="exact"/>
                        <w:ind w:firstLine="0"/>
                        <w:jc w:val="both"/>
                      </w:pPr>
                      <w:r>
                        <w:rPr>
                          <w:sz w:val="14"/>
                          <w:color w:val="000000"/>
                        </w:rPr>
                        <w:t xml:space="preserve">Abu Simbel，temple of Ramses II阿布辛</w:t>
                      </w:r>
                    </w:p>
                    <w:p>
                      <w:pPr>
                        <w:spacing w:line="220" w:lineRule="exact"/>
                        <w:ind w:firstLine="0"/>
                        <w:jc w:val="both"/>
                      </w:pPr>
                      <w:r>
                        <w:rPr>
                          <w:sz w:val="14"/>
                          <w:color w:val="000000"/>
                        </w:rPr>
                        <w:t xml:space="preserve">拜勒拉美西斯二世神庙66,67,67</w:t>
                      </w:r>
                    </w:p>
                    <w:p>
                      <w:pPr>
                        <w:spacing w:line="220" w:lineRule="exact"/>
                        <w:ind w:firstLine="0"/>
                        <w:jc w:val="both"/>
                      </w:pPr>
                      <w:r>
                        <w:rPr>
                          <w:sz w:val="14"/>
                          <w:color w:val="000000"/>
                        </w:rPr>
                        <w:t xml:space="preserve">Abu Temple，statues from 阿布神庙中</w:t>
                      </w:r>
                      <w:r>
                        <w:rPr>
                          <w:sz w:val="14"/>
                          <w:color w:val="000000"/>
                        </w:rPr>
                        <w:t xml:space="preserve">的雕像25-26.26</w:t>
                      </w:r>
                    </w:p>
                    <w:p>
                      <w:pPr>
                        <w:spacing w:line="220" w:lineRule="exact"/>
                        <w:ind w:firstLine="0"/>
                        <w:jc w:val="both"/>
                      </w:pPr>
                      <w:r>
                        <w:rPr>
                          <w:sz w:val="14"/>
                          <w:color w:val="000000"/>
                        </w:rPr>
                        <w:t xml:space="preserve">Academies，ant 艺术学院</w:t>
                      </w:r>
                    </w:p>
                    <w:p>
                      <w:pPr>
                        <w:spacing w:line="220" w:lineRule="exact"/>
                        <w:ind w:firstLine="0"/>
                        <w:jc w:val="both"/>
                      </w:pPr>
                      <w:r>
                        <w:rPr>
                          <w:sz w:val="14"/>
                          <w:color w:val="000000"/>
                        </w:rPr>
                        <w:t xml:space="preserve">Écale des Beaux-Arts 美术学院 868，</w:t>
                      </w:r>
                    </w:p>
                    <w:p>
                      <w:pPr>
                        <w:spacing w:line="260" w:lineRule="exact"/>
                        <w:ind w:firstLine="240"/>
                        <w:jc w:val="both"/>
                      </w:pPr>
                      <w:r>
                        <w:rPr>
                          <w:sz w:val="16"/>
                          <w:color w:val="000000"/>
                        </w:rPr>
                        <w:t xml:space="preserve">878</w:t>
                      </w:r>
                    </w:p>
                    <w:p>
                      <w:pPr>
                        <w:spacing w:line="220" w:lineRule="exact"/>
                        <w:ind w:firstLine="0"/>
                        <w:jc w:val="both"/>
                      </w:pPr>
                      <w:r>
                        <w:rPr>
                          <w:sz w:val="14"/>
                          <w:color w:val="000000"/>
                        </w:rPr>
                        <w:t xml:space="preserve">in Rome在罗马的附属学院791</w:t>
                      </w:r>
                    </w:p>
                    <w:p>
                      <w:pPr>
                        <w:spacing w:line="220" w:lineRule="exact"/>
                        <w:ind w:firstLine="0"/>
                        <w:jc w:val="both"/>
                      </w:pPr>
                      <w:r>
                        <w:rPr>
                          <w:sz w:val="14"/>
                          <w:color w:val="000000"/>
                        </w:rPr>
                        <w:t xml:space="preserve">Royal Academy of Art（England）皇家</w:t>
                      </w:r>
                      <w:r>
                        <w:rPr>
                          <w:sz w:val="14"/>
                          <w:color w:val="000000"/>
                        </w:rPr>
                        <w:t xml:space="preserve">艺术学院（英国）758,774,795，</w:t>
                      </w:r>
                      <w:r>
                        <w:rPr>
                          <w:sz w:val="14"/>
                          <w:color w:val="000000"/>
                        </w:rPr>
                        <w:t xml:space="preserve">798</w:t>
                      </w:r>
                    </w:p>
                    <w:p>
                      <w:pPr>
                        <w:spacing w:line="220" w:lineRule="exact"/>
                        <w:ind w:firstLine="0"/>
                        <w:jc w:val="both"/>
                      </w:pPr>
                      <w:r>
                        <w:rPr>
                          <w:sz w:val="14"/>
                          <w:color w:val="000000"/>
                        </w:rPr>
                        <w:t xml:space="preserve">Royal Academy of Painting and </w:t>
                      </w:r>
                      <w:r>
                        <w:rPr>
                          <w:sz w:val="14"/>
                          <w:color w:val="000000"/>
                        </w:rPr>
                        <w:t xml:space="preserve">Sculpture（French Academy）皇家</w:t>
                      </w:r>
                      <w:r>
                        <w:rPr>
                          <w:sz w:val="14"/>
                          <w:color w:val="000000"/>
                        </w:rPr>
                        <w:t xml:space="preserve">绘画与雕塑学院（法兰西学院）</w:t>
                      </w:r>
                      <w:r>
                        <w:rPr>
                          <w:sz w:val="14"/>
                          <w:color w:val="000000"/>
                        </w:rPr>
                        <w:t xml:space="preserve">738,741-742,757,759,795</w:t>
                      </w:r>
                    </w:p>
                    <w:p>
                      <w:pPr>
                        <w:spacing w:line="220" w:lineRule="exact"/>
                        <w:ind w:firstLine="0"/>
                        <w:jc w:val="both"/>
                      </w:pPr>
                      <w:r>
                        <w:rPr>
                          <w:sz w:val="14"/>
                          <w:color w:val="000000"/>
                        </w:rPr>
                        <w:t xml:space="preserve">women in 女性进入艺术学院797</w:t>
                      </w:r>
                    </w:p>
                    <w:p>
                      <w:pPr>
                        <w:spacing w:line="220" w:lineRule="exact"/>
                        <w:ind w:firstLine="0"/>
                        <w:jc w:val="both"/>
                      </w:pPr>
                      <w:r>
                        <w:rPr>
                          <w:sz w:val="14"/>
                          <w:color w:val="000000"/>
                        </w:rPr>
                        <w:t xml:space="preserve">Academy ofDesign，Florence 佛罗伦萨</w:t>
                      </w:r>
                      <w:r>
                        <w:rPr>
                          <w:sz w:val="14"/>
                          <w:color w:val="000000"/>
                        </w:rPr>
                        <w:t xml:space="preserve">绘画学院</w:t>
                      </w:r>
                    </w:p>
                    <w:p>
                      <w:pPr>
                        <w:spacing w:line="220" w:lineRule="exact"/>
                        <w:ind w:firstLine="0"/>
                        <w:jc w:val="both"/>
                      </w:pPr>
                      <w:r>
                        <w:rPr>
                          <w:sz w:val="14"/>
                          <w:color w:val="000000"/>
                        </w:rPr>
                        <w:t xml:space="preserve">Accusation and Judgment of Adam and </w:t>
                      </w:r>
                      <w:r>
                        <w:rPr>
                          <w:sz w:val="14"/>
                          <w:color w:val="000000"/>
                        </w:rPr>
                        <w:t xml:space="preserve">Eve,bronze doors of Bishop Bernward </w:t>
                      </w:r>
                      <w:r>
                        <w:rPr>
                          <w:sz w:val="14"/>
                          <w:color w:val="000000"/>
                        </w:rPr>
                        <w:t xml:space="preserve">《指责审判亚当和夏娃》，贝恩瓦尔</w:t>
                      </w:r>
                      <w:r>
                        <w:rPr>
                          <w:sz w:val="14"/>
                          <w:color w:val="000000"/>
                        </w:rPr>
                        <w:t xml:space="preserve">德主教青铜大门334,333,335,335，</w:t>
                      </w:r>
                      <w:r>
                        <w:rPr>
                          <w:sz w:val="14"/>
                          <w:color w:val="000000"/>
                        </w:rPr>
                        <w:t xml:space="preserve">336</w:t>
                      </w:r>
                    </w:p>
                    <w:p>
                      <w:pPr>
                        <w:spacing w:line="220" w:lineRule="exact"/>
                        <w:ind w:firstLine="0"/>
                        <w:jc w:val="both"/>
                      </w:pPr>
                      <w:r>
                        <w:rPr>
                          <w:sz w:val="14"/>
                          <w:color w:val="000000"/>
                        </w:rPr>
                        <w:t xml:space="preserve">Achaemenids阿黑门尼德王朝40-43</w:t>
                      </w:r>
                    </w:p>
                    <w:p>
                      <w:pPr>
                        <w:spacing w:line="220" w:lineRule="exact"/>
                        <w:ind w:firstLine="0"/>
                        <w:jc w:val="both"/>
                      </w:pPr>
                      <w:r>
                        <w:rPr>
                          <w:sz w:val="14"/>
                          <w:color w:val="000000"/>
                        </w:rPr>
                        <w:t xml:space="preserve">Achilles and Ajax Playing Dice (Exekias) </w:t>
                      </w:r>
                      <w:r>
                        <w:rPr>
                          <w:sz w:val="14"/>
                          <w:color w:val="000000"/>
                        </w:rPr>
                        <w:t xml:space="preserve">《阿基里斯和埃阿斯掷骰子》（埃克</w:t>
                      </w:r>
                      <w:r>
                        <w:rPr>
                          <w:sz w:val="14"/>
                          <w:color w:val="000000"/>
                        </w:rPr>
                        <w:t xml:space="preserve">基亚斯）100,120,120</w:t>
                      </w:r>
                    </w:p>
                    <w:p>
                      <w:pPr>
                        <w:spacing w:line="220" w:lineRule="exact"/>
                        <w:ind w:firstLine="0"/>
                        <w:jc w:val="both"/>
                      </w:pPr>
                      <w:r>
                        <w:rPr>
                          <w:sz w:val="14"/>
                          <w:color w:val="000000"/>
                        </w:rPr>
                        <w:t xml:space="preserve">Acropolis，Athens雅典卫城</w:t>
                      </w:r>
                    </w:p>
                    <w:p>
                      <w:pPr>
                        <w:spacing w:line="220" w:lineRule="exact"/>
                        <w:ind w:firstLine="0"/>
                        <w:jc w:val="both"/>
                      </w:pPr>
                      <w:r>
                        <w:rPr>
                          <w:sz w:val="14"/>
                          <w:color w:val="000000"/>
                        </w:rPr>
                        <w:t xml:space="preserve">development of修建128,129 </w:t>
                      </w:r>
                      <w:r>
                        <w:rPr>
                          <w:sz w:val="14"/>
                          <w:color w:val="000000"/>
                        </w:rPr>
                        <w:t xml:space="preserve">Erechtheion厄瑞克透斯神庙138-</w:t>
                      </w:r>
                    </w:p>
                    <w:p>
                      <w:pPr>
                        <w:spacing w:line="220" w:lineRule="exact"/>
                        <w:ind w:firstLine="240"/>
                        <w:jc w:val="both"/>
                      </w:pPr>
                      <w:r>
                        <w:rPr>
                          <w:sz w:val="14"/>
                          <w:color w:val="000000"/>
                        </w:rPr>
                        <w:t xml:space="preserve">140,139</w:t>
                      </w:r>
                    </w:p>
                    <w:p>
                      <w:pPr>
                        <w:spacing w:line="220" w:lineRule="exact"/>
                        <w:ind w:firstLine="0"/>
                        <w:jc w:val="both"/>
                      </w:pPr>
                      <w:r>
                        <w:rPr>
                          <w:sz w:val="14"/>
                          <w:color w:val="000000"/>
                        </w:rPr>
                        <w:t xml:space="preserve">Parthenon （Iktinos and Kallikrates）帕</w:t>
                      </w:r>
                    </w:p>
                  </w:txbxContent>
                </v:textbox>
              </v:shape>
            </w:pict>
          </mc:Fallback>
        </mc:AlternateContent>
      </w:r>
      <w:r>
        <w:rPr>
          <w:noProof/>
        </w:rPr>
        <mc:AlternateContent>
          <mc:Choice Requires="wps">
            <w:drawing>
              <wp:anchor distT="0" distB="0" distL="114300" distR="114300" simplePos="0" relativeHeight="251532288" behindDoc="0" locked="0" layoutInCell="1" allowOverlap="1">
                <wp:simplePos x="0" y="0"/>
                <wp:positionH relativeFrom="page">
                  <wp:posOffset>3873500</wp:posOffset>
                </wp:positionH>
                <wp:positionV relativeFrom="page">
                  <wp:posOffset>3162300</wp:posOffset>
                </wp:positionV>
                <wp:extent cx="1638300" cy="6946900"/>
                <wp:effectExtent l="0" t="0" r="635" b="14605"/>
                <wp:wrapSquare wrapText="bothSides"/>
                <wp:docPr id="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before="280" w:line="220" w:lineRule="exact"/>
                              <w:ind w:left="240"/>
                            </w:pPr>
                            <w:r>
                              <w:rPr>
                                <w:color w:val="000000"/>
                                <w:sz w:val="14"/>
                              </w:rPr>
                              <w:t>特农神庙（伊克提诺斯与卡利克拉特）</w:t>
                            </w:r>
                            <w:r>
                              <w:rPr>
                                <w:color w:val="000000"/>
                                <w:sz w:val="14"/>
                              </w:rPr>
                              <w:t>128-136,130,131,133-135</w:t>
                            </w:r>
                          </w:p>
                          <w:p w:rsidR="00AC451B" w:rsidRDefault="007D56C2">
                            <w:pPr>
                              <w:spacing w:line="320" w:lineRule="exact"/>
                            </w:pPr>
                            <w:r>
                              <w:rPr>
                                <w:color w:val="000000"/>
                                <w:sz w:val="20"/>
                              </w:rPr>
                              <w:t>Propylaia</w:t>
                            </w:r>
                            <w:r>
                              <w:rPr>
                                <w:color w:val="000000"/>
                                <w:sz w:val="20"/>
                              </w:rPr>
                              <w:t>（</w:t>
                            </w:r>
                            <w:r>
                              <w:rPr>
                                <w:color w:val="000000"/>
                                <w:sz w:val="20"/>
                              </w:rPr>
                              <w:t>Mnesikles</w:t>
                            </w:r>
                            <w:r>
                              <w:rPr>
                                <w:color w:val="000000"/>
                                <w:sz w:val="20"/>
                              </w:rPr>
                              <w:t>）山门（明希凯尔斯）</w:t>
                            </w:r>
                            <w:r>
                              <w:rPr>
                                <w:color w:val="000000"/>
                                <w:sz w:val="20"/>
                              </w:rPr>
                              <w:t>129,136-137,138</w:t>
                            </w:r>
                          </w:p>
                          <w:p w:rsidR="00AC451B" w:rsidRDefault="007D56C2">
                            <w:pPr>
                              <w:spacing w:line="220" w:lineRule="exact"/>
                            </w:pPr>
                            <w:r>
                              <w:rPr>
                                <w:color w:val="000000"/>
                                <w:sz w:val="14"/>
                              </w:rPr>
                              <w:t xml:space="preserve">Temple of Athena Nike </w:t>
                            </w:r>
                            <w:r>
                              <w:rPr>
                                <w:color w:val="000000"/>
                                <w:sz w:val="14"/>
                              </w:rPr>
                              <w:t>雅典娜</w:t>
                            </w:r>
                            <w:r>
                              <w:rPr>
                                <w:color w:val="000000"/>
                                <w:sz w:val="14"/>
                              </w:rPr>
                              <w:t>-</w:t>
                            </w:r>
                            <w:r>
                              <w:rPr>
                                <w:color w:val="000000"/>
                                <w:sz w:val="14"/>
                              </w:rPr>
                              <w:t>尼刻神庙</w:t>
                            </w:r>
                            <w:r>
                              <w:rPr>
                                <w:color w:val="000000"/>
                                <w:sz w:val="14"/>
                              </w:rPr>
                              <w:t>137,138,139</w:t>
                            </w:r>
                          </w:p>
                          <w:p w:rsidR="00AC451B" w:rsidRDefault="007D56C2">
                            <w:pPr>
                              <w:spacing w:line="220" w:lineRule="exact"/>
                            </w:pPr>
                            <w:r>
                              <w:rPr>
                                <w:color w:val="000000"/>
                                <w:sz w:val="14"/>
                              </w:rPr>
                              <w:t xml:space="preserve">Acroteria </w:t>
                            </w:r>
                            <w:r>
                              <w:rPr>
                                <w:color w:val="000000"/>
                                <w:sz w:val="14"/>
                              </w:rPr>
                              <w:t>檐饰</w:t>
                            </w:r>
                            <w:r>
                              <w:rPr>
                                <w:color w:val="000000"/>
                                <w:sz w:val="14"/>
                              </w:rPr>
                              <w:t>116</w:t>
                            </w:r>
                          </w:p>
                          <w:p w:rsidR="00AC451B" w:rsidRDefault="007D56C2">
                            <w:pPr>
                              <w:spacing w:line="280" w:lineRule="exact"/>
                            </w:pPr>
                            <w:r>
                              <w:rPr>
                                <w:color w:val="000000"/>
                                <w:sz w:val="18"/>
                              </w:rPr>
                              <w:t xml:space="preserve">Action painting </w:t>
                            </w:r>
                            <w:r>
                              <w:rPr>
                                <w:color w:val="000000"/>
                                <w:sz w:val="18"/>
                              </w:rPr>
                              <w:t>行动绘画</w:t>
                            </w:r>
                            <w:r>
                              <w:rPr>
                                <w:color w:val="000000"/>
                                <w:sz w:val="18"/>
                              </w:rPr>
                              <w:t xml:space="preserve"> 1039-1041</w:t>
                            </w:r>
                            <w:r>
                              <w:rPr>
                                <w:color w:val="000000"/>
                                <w:sz w:val="18"/>
                              </w:rPr>
                              <w:t>，</w:t>
                            </w:r>
                            <w:r>
                              <w:rPr>
                                <w:color w:val="000000"/>
                                <w:sz w:val="18"/>
                              </w:rPr>
                              <w:t xml:space="preserve"> 0t01</w:t>
                            </w:r>
                          </w:p>
                          <w:p w:rsidR="00AC451B" w:rsidRDefault="007D56C2">
                            <w:pPr>
                              <w:spacing w:line="220" w:lineRule="exact"/>
                            </w:pPr>
                            <w:r>
                              <w:rPr>
                                <w:color w:val="000000"/>
                                <w:sz w:val="14"/>
                              </w:rPr>
                              <w:t xml:space="preserve">Adam,Robert,Library,Kenwood, London </w:t>
                            </w:r>
                            <w:r>
                              <w:rPr>
                                <w:color w:val="000000"/>
                                <w:sz w:val="14"/>
                              </w:rPr>
                              <w:t>罗伯特</w:t>
                            </w:r>
                            <w:r>
                              <w:rPr>
                                <w:color w:val="000000"/>
                                <w:sz w:val="14"/>
                              </w:rPr>
                              <w:t>·</w:t>
                            </w:r>
                            <w:r>
                              <w:rPr>
                                <w:color w:val="000000"/>
                                <w:sz w:val="14"/>
                              </w:rPr>
                              <w:t>亚当，伦敦肯伍德</w:t>
                            </w:r>
                            <w:r>
                              <w:rPr>
                                <w:color w:val="000000"/>
                                <w:sz w:val="14"/>
                              </w:rPr>
                              <w:t>别墅图书室</w:t>
                            </w:r>
                            <w:r>
                              <w:rPr>
                                <w:color w:val="000000"/>
                                <w:sz w:val="14"/>
                              </w:rPr>
                              <w:t>802,802</w:t>
                            </w:r>
                          </w:p>
                          <w:p w:rsidR="00AC451B" w:rsidRDefault="007D56C2">
                            <w:pPr>
                              <w:spacing w:line="240" w:lineRule="exact"/>
                            </w:pPr>
                            <w:r>
                              <w:rPr>
                                <w:color w:val="000000"/>
                                <w:sz w:val="15"/>
                              </w:rPr>
                              <w:t>Adam and Eve</w:t>
                            </w:r>
                            <w:r>
                              <w:rPr>
                                <w:color w:val="000000"/>
                                <w:sz w:val="15"/>
                              </w:rPr>
                              <w:t>（</w:t>
                            </w:r>
                            <w:r>
                              <w:rPr>
                                <w:color w:val="000000"/>
                                <w:sz w:val="15"/>
                              </w:rPr>
                              <w:t>Darer</w:t>
                            </w:r>
                            <w:r>
                              <w:rPr>
                                <w:color w:val="000000"/>
                                <w:sz w:val="15"/>
                              </w:rPr>
                              <w:t>）《亚当与夏娃》（丢勒）</w:t>
                            </w:r>
                            <w:r>
                              <w:rPr>
                                <w:color w:val="000000"/>
                                <w:sz w:val="15"/>
                              </w:rPr>
                              <w:t>636,637</w:t>
                            </w:r>
                          </w:p>
                          <w:p w:rsidR="00AC451B" w:rsidRDefault="007D56C2">
                            <w:pPr>
                              <w:spacing w:line="220" w:lineRule="exact"/>
                            </w:pPr>
                            <w:r>
                              <w:rPr>
                                <w:color w:val="000000"/>
                                <w:sz w:val="14"/>
                              </w:rPr>
                              <w:t>Adam and Eve,from Ghen Altarpiece (Adoration of the Lamb)(Jan and Hubert van Eyck</w:t>
                            </w:r>
                            <w:r>
                              <w:rPr>
                                <w:color w:val="000000"/>
                                <w:sz w:val="14"/>
                              </w:rPr>
                              <w:t>）《亚当与夏娃》，出自《根特祭坛画（崇拜羔羊）》（扬和休伯特</w:t>
                            </w:r>
                            <w:r>
                              <w:rPr>
                                <w:color w:val="000000"/>
                                <w:sz w:val="14"/>
                              </w:rPr>
                              <w:t>·</w:t>
                            </w:r>
                            <w:r>
                              <w:rPr>
                                <w:color w:val="000000"/>
                                <w:sz w:val="14"/>
                              </w:rPr>
                              <w:t>凡</w:t>
                            </w:r>
                            <w:r>
                              <w:rPr>
                                <w:color w:val="000000"/>
                                <w:sz w:val="14"/>
                              </w:rPr>
                              <w:t>·</w:t>
                            </w:r>
                            <w:r>
                              <w:rPr>
                                <w:color w:val="000000"/>
                                <w:sz w:val="14"/>
                              </w:rPr>
                              <w:t>爱克）</w:t>
                            </w:r>
                            <w:r>
                              <w:rPr>
                                <w:color w:val="000000"/>
                                <w:sz w:val="14"/>
                              </w:rPr>
                              <w:t>482,482</w:t>
                            </w:r>
                          </w:p>
                          <w:p w:rsidR="00AC451B" w:rsidRDefault="007D56C2">
                            <w:pPr>
                              <w:spacing w:line="220" w:lineRule="exact"/>
                            </w:pPr>
                            <w:r>
                              <w:rPr>
                                <w:color w:val="000000"/>
                                <w:sz w:val="14"/>
                              </w:rPr>
                              <w:t>Adler</w:t>
                            </w:r>
                            <w:r>
                              <w:rPr>
                                <w:color w:val="000000"/>
                                <w:sz w:val="14"/>
                              </w:rPr>
                              <w:t>，</w:t>
                            </w:r>
                            <w:r>
                              <w:rPr>
                                <w:color w:val="000000"/>
                                <w:sz w:val="14"/>
                              </w:rPr>
                              <w:t xml:space="preserve">Dankmar </w:t>
                            </w:r>
                            <w:r>
                              <w:rPr>
                                <w:color w:val="000000"/>
                                <w:sz w:val="14"/>
                              </w:rPr>
                              <w:t>丹克玛尔</w:t>
                            </w:r>
                            <w:r>
                              <w:rPr>
                                <w:color w:val="000000"/>
                                <w:sz w:val="14"/>
                              </w:rPr>
                              <w:t>·</w:t>
                            </w:r>
                            <w:r>
                              <w:rPr>
                                <w:color w:val="000000"/>
                                <w:sz w:val="14"/>
                              </w:rPr>
                              <w:t>阿德勒</w:t>
                            </w:r>
                            <w:r>
                              <w:rPr>
                                <w:color w:val="000000"/>
                                <w:sz w:val="14"/>
                              </w:rPr>
                              <w:t>934</w:t>
                            </w:r>
                          </w:p>
                          <w:p w:rsidR="00AC451B" w:rsidRDefault="007D56C2">
                            <w:pPr>
                              <w:spacing w:line="220" w:lineRule="exact"/>
                            </w:pPr>
                            <w:r>
                              <w:rPr>
                                <w:color w:val="000000"/>
                                <w:sz w:val="14"/>
                              </w:rPr>
                              <w:t>Adoration of the Magi (Gentile da Fabriano</w:t>
                            </w:r>
                            <w:r>
                              <w:rPr>
                                <w:color w:val="000000"/>
                                <w:sz w:val="14"/>
                              </w:rPr>
                              <w:t>）《三王来拜》（真蒂莱</w:t>
                            </w:r>
                            <w:r>
                              <w:rPr>
                                <w:color w:val="000000"/>
                                <w:sz w:val="14"/>
                              </w:rPr>
                              <w:t>·</w:t>
                            </w:r>
                            <w:r>
                              <w:rPr>
                                <w:color w:val="000000"/>
                                <w:sz w:val="14"/>
                              </w:rPr>
                              <w:t>达</w:t>
                            </w:r>
                            <w:r>
                              <w:rPr>
                                <w:color w:val="000000"/>
                                <w:sz w:val="14"/>
                              </w:rPr>
                              <w:t>·</w:t>
                            </w:r>
                            <w:r>
                              <w:rPr>
                                <w:color w:val="000000"/>
                                <w:sz w:val="14"/>
                              </w:rPr>
                              <w:t>法布里亚诺）</w:t>
                            </w:r>
                            <w:r>
                              <w:rPr>
                                <w:color w:val="000000"/>
                                <w:sz w:val="14"/>
                              </w:rPr>
                              <w:t>515-516,516,517</w:t>
                            </w:r>
                          </w:p>
                          <w:p w:rsidR="00AC451B" w:rsidRDefault="007D56C2">
                            <w:pPr>
                              <w:spacing w:line="220" w:lineRule="exact"/>
                            </w:pPr>
                            <w:r>
                              <w:rPr>
                                <w:color w:val="000000"/>
                                <w:sz w:val="14"/>
                              </w:rPr>
                              <w:t>Adoration of the Magi (Leonardo da Vinci</w:t>
                            </w:r>
                            <w:r>
                              <w:rPr>
                                <w:color w:val="000000"/>
                                <w:sz w:val="14"/>
                              </w:rPr>
                              <w:t>）《三王来拜》（莱奥纳多</w:t>
                            </w:r>
                            <w:r>
                              <w:rPr>
                                <w:color w:val="000000"/>
                                <w:sz w:val="14"/>
                              </w:rPr>
                              <w:t>·</w:t>
                            </w:r>
                            <w:r>
                              <w:rPr>
                                <w:color w:val="000000"/>
                                <w:sz w:val="14"/>
                              </w:rPr>
                              <w:t>达芬奇）</w:t>
                            </w:r>
                            <w:r>
                              <w:rPr>
                                <w:color w:val="000000"/>
                                <w:sz w:val="14"/>
                              </w:rPr>
                              <w:t>556-557,556</w:t>
                            </w:r>
                          </w:p>
                          <w:p w:rsidR="00AC451B" w:rsidRDefault="007D56C2">
                            <w:pPr>
                              <w:spacing w:line="220" w:lineRule="exact"/>
                            </w:pPr>
                            <w:r>
                              <w:rPr>
                                <w:color w:val="000000"/>
                                <w:sz w:val="14"/>
                              </w:rPr>
                              <w:t xml:space="preserve">Advertisement:"Books!"(Rodchenko) </w:t>
                            </w:r>
                            <w:r>
                              <w:rPr>
                                <w:color w:val="000000"/>
                                <w:sz w:val="14"/>
                              </w:rPr>
                              <w:t>《广告：</w:t>
                            </w:r>
                            <w:r>
                              <w:rPr>
                                <w:color w:val="000000"/>
                                <w:sz w:val="14"/>
                              </w:rPr>
                              <w:t>“</w:t>
                            </w:r>
                            <w:r>
                              <w:rPr>
                                <w:color w:val="000000"/>
                                <w:sz w:val="14"/>
                              </w:rPr>
                              <w:t>书！</w:t>
                            </w:r>
                            <w:r>
                              <w:rPr>
                                <w:color w:val="000000"/>
                                <w:sz w:val="14"/>
                              </w:rPr>
                              <w:t>”</w:t>
                            </w:r>
                            <w:r>
                              <w:rPr>
                                <w:color w:val="000000"/>
                                <w:sz w:val="14"/>
                              </w:rPr>
                              <w:t>》（罗琴科）</w:t>
                            </w:r>
                            <w:r>
                              <w:rPr>
                                <w:color w:val="000000"/>
                                <w:sz w:val="14"/>
                              </w:rPr>
                              <w:t>1006-1007,1006</w:t>
                            </w:r>
                          </w:p>
                          <w:p w:rsidR="00AC451B" w:rsidRDefault="007D56C2">
                            <w:pPr>
                              <w:spacing w:line="220" w:lineRule="exact"/>
                            </w:pPr>
                            <w:r>
                              <w:rPr>
                                <w:color w:val="000000"/>
                                <w:sz w:val="14"/>
                              </w:rPr>
                              <w:t xml:space="preserve">Aegean </w:t>
                            </w:r>
                            <w:r>
                              <w:rPr>
                                <w:color w:val="000000"/>
                                <w:sz w:val="14"/>
                              </w:rPr>
                              <w:t>爱琴文明</w:t>
                            </w:r>
                          </w:p>
                          <w:p w:rsidR="00AC451B" w:rsidRDefault="007D56C2">
                            <w:pPr>
                              <w:spacing w:line="220" w:lineRule="exact"/>
                            </w:pPr>
                            <w:r>
                              <w:rPr>
                                <w:color w:val="000000"/>
                                <w:sz w:val="12"/>
                              </w:rPr>
                              <w:t xml:space="preserve">Bronze Age </w:t>
                            </w:r>
                            <w:r>
                              <w:rPr>
                                <w:color w:val="000000"/>
                                <w:sz w:val="12"/>
                              </w:rPr>
                              <w:t>青铜时代</w:t>
                            </w:r>
                            <w:r>
                              <w:rPr>
                                <w:color w:val="000000"/>
                                <w:sz w:val="12"/>
                              </w:rPr>
                              <w:t>79-80,82,84Cycladic art</w:t>
                            </w:r>
                            <w:r>
                              <w:rPr>
                                <w:color w:val="000000"/>
                                <w:sz w:val="12"/>
                              </w:rPr>
                              <w:t>基克拉迪艺术</w:t>
                            </w:r>
                            <w:r>
                              <w:rPr>
                                <w:color w:val="000000"/>
                                <w:sz w:val="12"/>
                              </w:rPr>
                              <w:t>80-82map of</w:t>
                            </w:r>
                            <w:r>
                              <w:rPr>
                                <w:color w:val="000000"/>
                                <w:sz w:val="12"/>
                              </w:rPr>
                              <w:t>地图</w:t>
                            </w:r>
                            <w:r>
                              <w:rPr>
                                <w:color w:val="000000"/>
                                <w:sz w:val="12"/>
                              </w:rPr>
                              <w:t>80</w:t>
                            </w:r>
                          </w:p>
                          <w:p w:rsidR="00AC451B" w:rsidRDefault="007D56C2">
                            <w:pPr>
                              <w:spacing w:line="180" w:lineRule="exact"/>
                            </w:pPr>
                            <w:r>
                              <w:rPr>
                                <w:color w:val="000000"/>
                                <w:sz w:val="12"/>
                              </w:rPr>
                              <w:t xml:space="preserve">Minoan art </w:t>
                            </w:r>
                            <w:r>
                              <w:rPr>
                                <w:color w:val="000000"/>
                                <w:sz w:val="12"/>
                              </w:rPr>
                              <w:t>米诺斯艺术</w:t>
                            </w:r>
                            <w:r>
                              <w:rPr>
                                <w:color w:val="000000"/>
                                <w:sz w:val="12"/>
                              </w:rPr>
                              <w:t>82-92</w:t>
                            </w:r>
                          </w:p>
                          <w:p w:rsidR="00AC451B" w:rsidRDefault="007D56C2">
                            <w:pPr>
                              <w:spacing w:line="180" w:lineRule="exact"/>
                            </w:pPr>
                            <w:r>
                              <w:rPr>
                                <w:color w:val="000000"/>
                                <w:sz w:val="12"/>
                              </w:rPr>
                              <w:t xml:space="preserve">Mycenaean art </w:t>
                            </w:r>
                            <w:r>
                              <w:rPr>
                                <w:color w:val="000000"/>
                                <w:sz w:val="12"/>
                              </w:rPr>
                              <w:t>迈锡尼艺术</w:t>
                            </w:r>
                            <w:r>
                              <w:rPr>
                                <w:color w:val="000000"/>
                                <w:sz w:val="12"/>
                              </w:rPr>
                              <w:t xml:space="preserve"> 92-99</w:t>
                            </w:r>
                          </w:p>
                          <w:p w:rsidR="00AC451B" w:rsidRDefault="007D56C2">
                            <w:pPr>
                              <w:spacing w:line="260" w:lineRule="exact"/>
                            </w:pPr>
                            <w:r>
                              <w:rPr>
                                <w:color w:val="000000"/>
                                <w:sz w:val="16"/>
                              </w:rPr>
                              <w:t xml:space="preserve">timelines </w:t>
                            </w:r>
                            <w:r>
                              <w:rPr>
                                <w:color w:val="000000"/>
                                <w:sz w:val="16"/>
                              </w:rPr>
                              <w:t>大事年表</w:t>
                            </w:r>
                            <w:r>
                              <w:rPr>
                                <w:color w:val="000000"/>
                                <w:sz w:val="16"/>
                              </w:rPr>
                              <w:t>81,91,99</w:t>
                            </w:r>
                          </w:p>
                          <w:p w:rsidR="00AC451B" w:rsidRDefault="007D56C2">
                            <w:pPr>
                              <w:spacing w:line="220" w:lineRule="exact"/>
                            </w:pPr>
                            <w:r>
                              <w:rPr>
                                <w:color w:val="000000"/>
                                <w:sz w:val="14"/>
                              </w:rPr>
                              <w:t xml:space="preserve">Aeneas </w:t>
                            </w:r>
                            <w:r>
                              <w:rPr>
                                <w:color w:val="000000"/>
                                <w:sz w:val="14"/>
                              </w:rPr>
                              <w:t>埃涅阿斯</w:t>
                            </w:r>
                            <w:r>
                              <w:rPr>
                                <w:color w:val="000000"/>
                                <w:sz w:val="14"/>
                              </w:rPr>
                              <w:t>102</w:t>
                            </w:r>
                          </w:p>
                          <w:p w:rsidR="00AC451B" w:rsidRDefault="007D56C2">
                            <w:pPr>
                              <w:spacing w:line="220" w:lineRule="exact"/>
                            </w:pPr>
                            <w:r>
                              <w:rPr>
                                <w:color w:val="000000"/>
                                <w:sz w:val="14"/>
                              </w:rPr>
                              <w:t>Aeneid</w:t>
                            </w:r>
                            <w:r>
                              <w:rPr>
                                <w:color w:val="000000"/>
                                <w:sz w:val="14"/>
                              </w:rPr>
                              <w:t>（</w:t>
                            </w:r>
                            <w:r>
                              <w:rPr>
                                <w:color w:val="000000"/>
                                <w:sz w:val="14"/>
                              </w:rPr>
                              <w:t>Vergil</w:t>
                            </w:r>
                            <w:r>
                              <w:rPr>
                                <w:color w:val="000000"/>
                                <w:sz w:val="14"/>
                              </w:rPr>
                              <w:t>）《埃涅阿斯纪》（维吉</w:t>
                            </w:r>
                          </w:p>
                          <w:p w:rsidR="00AC451B" w:rsidRDefault="007D56C2">
                            <w:pPr>
                              <w:spacing w:line="260" w:lineRule="exact"/>
                            </w:pPr>
                            <w:r>
                              <w:rPr>
                                <w:color w:val="000000"/>
                                <w:sz w:val="16"/>
                              </w:rPr>
                              <w:t>尔），</w:t>
                            </w:r>
                            <w:r>
                              <w:rPr>
                                <w:color w:val="000000"/>
                                <w:sz w:val="16"/>
                              </w:rPr>
                              <w:t>179,231,250</w:t>
                            </w:r>
                          </w:p>
                          <w:p w:rsidR="00AC451B" w:rsidRDefault="007D56C2">
                            <w:pPr>
                              <w:spacing w:line="220" w:lineRule="exact"/>
                            </w:pPr>
                            <w:r>
                              <w:rPr>
                                <w:color w:val="000000"/>
                                <w:sz w:val="14"/>
                              </w:rPr>
                              <w:t>Aeolians</w:t>
                            </w:r>
                            <w:r>
                              <w:rPr>
                                <w:color w:val="000000"/>
                                <w:sz w:val="14"/>
                              </w:rPr>
                              <w:t>伊奥利亚人</w:t>
                            </w:r>
                            <w:r>
                              <w:rPr>
                                <w:color w:val="000000"/>
                                <w:sz w:val="14"/>
                              </w:rPr>
                              <w:t>102</w:t>
                            </w:r>
                          </w:p>
                          <w:p w:rsidR="00AC451B" w:rsidRDefault="007D56C2">
                            <w:pPr>
                              <w:spacing w:line="180" w:lineRule="exact"/>
                            </w:pPr>
                            <w:r>
                              <w:rPr>
                                <w:color w:val="000000"/>
                                <w:sz w:val="12"/>
                              </w:rPr>
                              <w:t xml:space="preserve">Aeolic capital </w:t>
                            </w:r>
                            <w:r>
                              <w:rPr>
                                <w:color w:val="000000"/>
                                <w:sz w:val="12"/>
                              </w:rPr>
                              <w:t>伊奥利亚柱头</w:t>
                            </w:r>
                            <w:r>
                              <w:rPr>
                                <w:color w:val="000000"/>
                                <w:sz w:val="12"/>
                              </w:rPr>
                              <w:t>112</w:t>
                            </w:r>
                          </w:p>
                          <w:p w:rsidR="00AC451B" w:rsidRDefault="007D56C2">
                            <w:pPr>
                              <w:spacing w:line="180" w:lineRule="exact"/>
                            </w:pPr>
                            <w:r>
                              <w:rPr>
                                <w:color w:val="000000"/>
                                <w:sz w:val="12"/>
                              </w:rPr>
                              <w:t>Aertsen</w:t>
                            </w:r>
                            <w:r>
                              <w:rPr>
                                <w:color w:val="000000"/>
                                <w:sz w:val="12"/>
                              </w:rPr>
                              <w:t>，</w:t>
                            </w:r>
                            <w:r>
                              <w:rPr>
                                <w:color w:val="000000"/>
                                <w:sz w:val="12"/>
                              </w:rPr>
                              <w:t>Pieter</w:t>
                            </w:r>
                            <w:r>
                              <w:rPr>
                                <w:color w:val="000000"/>
                                <w:sz w:val="12"/>
                              </w:rPr>
                              <w:t>，</w:t>
                            </w:r>
                            <w:r>
                              <w:rPr>
                                <w:color w:val="000000"/>
                                <w:sz w:val="12"/>
                              </w:rPr>
                              <w:t>Meat Stall</w:t>
                            </w:r>
                            <w:r>
                              <w:rPr>
                                <w:color w:val="000000"/>
                                <w:sz w:val="12"/>
                              </w:rPr>
                              <w:t>，</w:t>
                            </w:r>
                            <w:r>
                              <w:rPr>
                                <w:color w:val="000000"/>
                                <w:sz w:val="12"/>
                              </w:rPr>
                              <w:t xml:space="preserve">The </w:t>
                            </w:r>
                            <w:r>
                              <w:rPr>
                                <w:color w:val="000000"/>
                                <w:sz w:val="12"/>
                              </w:rPr>
                              <w:t>皮特</w:t>
                            </w:r>
                            <w:r>
                              <w:rPr>
                                <w:color w:val="000000"/>
                                <w:sz w:val="12"/>
                              </w:rPr>
                              <w:t>·</w:t>
                            </w:r>
                            <w:r>
                              <w:rPr>
                                <w:color w:val="000000"/>
                                <w:sz w:val="12"/>
                              </w:rPr>
                              <w:t>阿</w:t>
                            </w:r>
                          </w:p>
                          <w:p w:rsidR="00AC451B" w:rsidRDefault="007D56C2">
                            <w:pPr>
                              <w:spacing w:line="260" w:lineRule="exact"/>
                            </w:pPr>
                            <w:r>
                              <w:rPr>
                                <w:color w:val="000000"/>
                                <w:sz w:val="16"/>
                              </w:rPr>
                              <w:t>尔岑，肉摊》</w:t>
                            </w:r>
                            <w:r>
                              <w:rPr>
                                <w:color w:val="000000"/>
                                <w:sz w:val="16"/>
                              </w:rPr>
                              <w:t>650,652-653,653</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1" style="position:absolute;left:0pt;margin-left:305.0pt;margin-top:249.0pt;height:547.0pt;width:129.0pt;z-index:639022427938473445;mso-width-relative:page;mso-height-relative:page;mso-position-vertical-relative:page;mso-position-horizontal-relative:page;" coordsize="21600,21600" o:spid="_x0000_s1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280" w:line="220" w:lineRule="exact"/>
                        <w:ind w:left="240" w:firstLine="0"/>
                        <w:jc w:val="both"/>
                      </w:pPr>
                      <w:r>
                        <w:rPr>
                          <w:sz w:val="14"/>
                          <w:color w:val="000000"/>
                        </w:rPr>
                        <w:t xml:space="preserve">特农神庙（伊克提诺斯与卡利</w:t>
                      </w:r>
                      <w:r>
                        <w:rPr>
                          <w:sz w:val="14"/>
                          <w:color w:val="000000"/>
                        </w:rPr>
                        <w:t xml:space="preserve">克拉特）128-136,130,131,133-</w:t>
                      </w:r>
                      <w:r>
                        <w:rPr>
                          <w:sz w:val="14"/>
                          <w:color w:val="000000"/>
                        </w:rPr>
                        <w:t xml:space="preserve">135</w:t>
                      </w:r>
                    </w:p>
                    <w:p>
                      <w:pPr>
                        <w:spacing w:line="320" w:lineRule="exact"/>
                        <w:ind w:firstLine="0"/>
                        <w:jc w:val="both"/>
                      </w:pPr>
                      <w:r>
                        <w:rPr>
                          <w:sz w:val="20"/>
                          <w:color w:val="000000"/>
                        </w:rPr>
                        <w:t xml:space="preserve">Propylaia（Mnesikles）山门（明希凯</w:t>
                      </w:r>
                      <w:r>
                        <w:rPr>
                          <w:sz w:val="20"/>
                          <w:color w:val="000000"/>
                        </w:rPr>
                        <w:t xml:space="preserve">尔斯）129,136-137,138</w:t>
                      </w:r>
                    </w:p>
                    <w:p>
                      <w:pPr>
                        <w:spacing w:line="220" w:lineRule="exact"/>
                        <w:ind w:firstLine="0"/>
                        <w:jc w:val="both"/>
                      </w:pPr>
                      <w:r>
                        <w:rPr>
                          <w:sz w:val="14"/>
                          <w:color w:val="000000"/>
                        </w:rPr>
                        <w:t xml:space="preserve">Temple of Athena Nike 雅典娜-尼刻</w:t>
                      </w:r>
                      <w:r>
                        <w:rPr>
                          <w:sz w:val="14"/>
                          <w:color w:val="000000"/>
                        </w:rPr>
                        <w:t xml:space="preserve">神庙137,138,139</w:t>
                      </w:r>
                    </w:p>
                    <w:p>
                      <w:pPr>
                        <w:spacing w:line="220" w:lineRule="exact"/>
                        <w:ind w:firstLine="0"/>
                        <w:jc w:val="both"/>
                      </w:pPr>
                      <w:r>
                        <w:rPr>
                          <w:sz w:val="14"/>
                          <w:color w:val="000000"/>
                        </w:rPr>
                        <w:t xml:space="preserve">Acroteria 檐饰116</w:t>
                      </w:r>
                    </w:p>
                    <w:p>
                      <w:pPr>
                        <w:spacing w:line="280" w:lineRule="exact"/>
                        <w:ind w:firstLine="0"/>
                        <w:jc w:val="both"/>
                      </w:pPr>
                      <w:r>
                        <w:rPr>
                          <w:sz w:val="18"/>
                          <w:color w:val="000000"/>
                        </w:rPr>
                        <w:t xml:space="preserve">Action painting 行动绘画 1039-1041， </w:t>
                      </w:r>
                      <w:r>
                        <w:rPr>
                          <w:sz w:val="18"/>
                          <w:color w:val="000000"/>
                        </w:rPr>
                        <w:t xml:space="preserve">0t01</w:t>
                      </w:r>
                    </w:p>
                    <w:p>
                      <w:pPr>
                        <w:spacing w:line="220" w:lineRule="exact"/>
                        <w:ind w:firstLine="0"/>
                        <w:jc w:val="both"/>
                      </w:pPr>
                      <w:r>
                        <w:rPr>
                          <w:sz w:val="14"/>
                          <w:color w:val="000000"/>
                        </w:rPr>
                        <w:t xml:space="preserve">Adam,Robert,Library,Kenwood, </w:t>
                      </w:r>
                      <w:r>
                        <w:rPr>
                          <w:sz w:val="14"/>
                          <w:color w:val="000000"/>
                        </w:rPr>
                        <w:t xml:space="preserve">London 罗伯特·亚当，伦敦肯伍德</w:t>
                      </w:r>
                      <w:r>
                        <w:rPr>
                          <w:sz w:val="14"/>
                          <w:color w:val="000000"/>
                        </w:rPr>
                        <w:t xml:space="preserve">别墅图书室802,802</w:t>
                      </w:r>
                    </w:p>
                    <w:p>
                      <w:pPr>
                        <w:spacing w:line="240" w:lineRule="exact"/>
                        <w:ind w:firstLine="0"/>
                        <w:jc w:val="both"/>
                      </w:pPr>
                      <w:r>
                        <w:rPr>
                          <w:sz w:val="15"/>
                          <w:color w:val="000000"/>
                        </w:rPr>
                        <w:t xml:space="preserve">Adam and Eve（Darer）《亚当与夏娃》</w:t>
                      </w:r>
                      <w:r>
                        <w:rPr>
                          <w:sz w:val="15"/>
                          <w:color w:val="000000"/>
                        </w:rPr>
                        <w:t xml:space="preserve">（丢勒）636,637</w:t>
                      </w:r>
                    </w:p>
                    <w:p>
                      <w:pPr>
                        <w:spacing w:line="220" w:lineRule="exact"/>
                        <w:ind w:firstLine="0"/>
                        <w:jc w:val="both"/>
                      </w:pPr>
                      <w:r>
                        <w:rPr>
                          <w:sz w:val="14"/>
                          <w:color w:val="000000"/>
                        </w:rPr>
                        <w:t xml:space="preserve">Adam and Eve,from Ghen Altarpiece </w:t>
                      </w:r>
                      <w:r>
                        <w:rPr>
                          <w:sz w:val="14"/>
                          <w:color w:val="000000"/>
                        </w:rPr>
                        <w:t xml:space="preserve">(Adoration of the Lamb)(Jan and </w:t>
                      </w:r>
                      <w:r>
                        <w:rPr>
                          <w:sz w:val="14"/>
                          <w:color w:val="000000"/>
                        </w:rPr>
                        <w:t xml:space="preserve">Hubert van Eyck）《亚当与夏娃》，出</w:t>
                      </w:r>
                      <w:r>
                        <w:rPr>
                          <w:sz w:val="14"/>
                          <w:color w:val="000000"/>
                        </w:rPr>
                        <w:t xml:space="preserve">自《根特祭坛画（崇拜羔羊）》（扬</w:t>
                      </w:r>
                      <w:r>
                        <w:rPr>
                          <w:sz w:val="14"/>
                          <w:color w:val="000000"/>
                        </w:rPr>
                        <w:t xml:space="preserve">和休伯特·凡·爱克）482,482</w:t>
                      </w:r>
                    </w:p>
                    <w:p>
                      <w:pPr>
                        <w:spacing w:line="220" w:lineRule="exact"/>
                        <w:ind w:firstLine="0"/>
                        <w:jc w:val="both"/>
                      </w:pPr>
                      <w:r>
                        <w:rPr>
                          <w:sz w:val="14"/>
                          <w:color w:val="000000"/>
                        </w:rPr>
                        <w:t xml:space="preserve">Adler，Dankmar 丹克玛尔·阿德勒</w:t>
                      </w:r>
                      <w:r>
                        <w:rPr>
                          <w:sz w:val="14"/>
                          <w:color w:val="000000"/>
                        </w:rPr>
                        <w:t xml:space="preserve">934</w:t>
                      </w:r>
                    </w:p>
                    <w:p>
                      <w:pPr>
                        <w:spacing w:line="220" w:lineRule="exact"/>
                        <w:ind w:firstLine="0"/>
                        <w:jc w:val="both"/>
                      </w:pPr>
                      <w:r>
                        <w:rPr>
                          <w:sz w:val="14"/>
                          <w:color w:val="000000"/>
                        </w:rPr>
                        <w:t xml:space="preserve">Adoration of the Magi (Gentile da </w:t>
                      </w:r>
                      <w:r>
                        <w:rPr>
                          <w:sz w:val="14"/>
                          <w:color w:val="000000"/>
                        </w:rPr>
                        <w:t xml:space="preserve">Fabriano）《三王来拜》（真蒂莱·达·</w:t>
                      </w:r>
                      <w:r>
                        <w:rPr>
                          <w:sz w:val="14"/>
                          <w:color w:val="000000"/>
                        </w:rPr>
                        <w:t xml:space="preserve">法布里亚诺）515-516,516,517</w:t>
                      </w:r>
                    </w:p>
                    <w:p>
                      <w:pPr>
                        <w:spacing w:line="220" w:lineRule="exact"/>
                        <w:ind w:firstLine="0"/>
                        <w:jc w:val="both"/>
                      </w:pPr>
                      <w:r>
                        <w:rPr>
                          <w:sz w:val="14"/>
                          <w:color w:val="000000"/>
                        </w:rPr>
                        <w:t xml:space="preserve">Adoration of the Magi (Leonardo da </w:t>
                      </w:r>
                      <w:r>
                        <w:rPr>
                          <w:sz w:val="14"/>
                          <w:color w:val="000000"/>
                        </w:rPr>
                        <w:t xml:space="preserve">Vinci）《三王来拜》（莱奥纳多·达</w:t>
                      </w:r>
                      <w:r>
                        <w:rPr>
                          <w:sz w:val="14"/>
                          <w:color w:val="000000"/>
                        </w:rPr>
                        <w:t xml:space="preserve">芬奇）556-557,556</w:t>
                      </w:r>
                    </w:p>
                    <w:p>
                      <w:pPr>
                        <w:spacing w:line="220" w:lineRule="exact"/>
                        <w:ind w:firstLine="0"/>
                        <w:jc w:val="both"/>
                      </w:pPr>
                      <w:r>
                        <w:rPr>
                          <w:sz w:val="14"/>
                          <w:color w:val="000000"/>
                        </w:rPr>
                        <w:t xml:space="preserve">Advertisement:"Books!"(Rodchenko) </w:t>
                      </w:r>
                      <w:r>
                        <w:rPr>
                          <w:sz w:val="14"/>
                          <w:color w:val="000000"/>
                        </w:rPr>
                        <w:t xml:space="preserve">《广告：“书！”》（罗琴科）1006-</w:t>
                      </w:r>
                      <w:r>
                        <w:rPr>
                          <w:sz w:val="14"/>
                          <w:color w:val="000000"/>
                        </w:rPr>
                        <w:t xml:space="preserve">1007,1006</w:t>
                      </w:r>
                    </w:p>
                    <w:p>
                      <w:pPr>
                        <w:spacing w:line="220" w:lineRule="exact"/>
                        <w:ind w:firstLine="0"/>
                        <w:jc w:val="both"/>
                      </w:pPr>
                      <w:r>
                        <w:rPr>
                          <w:sz w:val="14"/>
                          <w:color w:val="000000"/>
                        </w:rPr>
                        <w:t xml:space="preserve">Aegean 爱琴文明</w:t>
                      </w:r>
                    </w:p>
                    <w:p>
                      <w:pPr>
                        <w:spacing w:line="220" w:lineRule="exact"/>
                        <w:ind w:firstLine="0"/>
                        <w:jc w:val="both"/>
                      </w:pPr>
                      <w:r>
                        <w:rPr>
                          <w:sz w:val="12"/>
                          <w:color w:val="000000"/>
                        </w:rPr>
                        <w:t xml:space="preserve">Bronze Age 青铜时代79-80,82,84</w:t>
                      </w:r>
                      <w:r>
                        <w:rPr>
                          <w:sz w:val="12"/>
                          <w:color w:val="000000"/>
                        </w:rPr>
                        <w:t xml:space="preserve">Cycladic art基克拉迪艺术80-82</w:t>
                      </w:r>
                      <w:r>
                        <w:rPr>
                          <w:sz w:val="12"/>
                          <w:color w:val="000000"/>
                        </w:rPr>
                        <w:t xml:space="preserve">map of地图80</w:t>
                      </w:r>
                    </w:p>
                    <w:p>
                      <w:pPr>
                        <w:spacing w:line="180" w:lineRule="exact"/>
                        <w:ind w:firstLine="0"/>
                        <w:jc w:val="both"/>
                      </w:pPr>
                      <w:r>
                        <w:rPr>
                          <w:sz w:val="12"/>
                          <w:color w:val="000000"/>
                        </w:rPr>
                        <w:t xml:space="preserve">Minoan art 米诺斯艺术82-92</w:t>
                      </w:r>
                    </w:p>
                    <w:p>
                      <w:pPr>
                        <w:spacing w:line="180" w:lineRule="exact"/>
                        <w:ind w:firstLine="0"/>
                        <w:jc w:val="both"/>
                      </w:pPr>
                      <w:r>
                        <w:rPr>
                          <w:sz w:val="12"/>
                          <w:color w:val="000000"/>
                        </w:rPr>
                        <w:t xml:space="preserve">Mycenaean art 迈锡尼艺术 92-99</w:t>
                      </w:r>
                    </w:p>
                    <w:p>
                      <w:pPr>
                        <w:spacing w:line="260" w:lineRule="exact"/>
                        <w:ind w:firstLine="0"/>
                        <w:jc w:val="both"/>
                      </w:pPr>
                      <w:r>
                        <w:rPr>
                          <w:sz w:val="16"/>
                          <w:color w:val="000000"/>
                        </w:rPr>
                        <w:t xml:space="preserve">timelines 大事年表81,91,99</w:t>
                      </w:r>
                    </w:p>
                    <w:p>
                      <w:pPr>
                        <w:spacing w:line="220" w:lineRule="exact"/>
                        <w:ind w:firstLine="0"/>
                        <w:jc w:val="both"/>
                      </w:pPr>
                      <w:r>
                        <w:rPr>
                          <w:sz w:val="14"/>
                          <w:color w:val="000000"/>
                        </w:rPr>
                        <w:t xml:space="preserve">Aeneas 埃涅阿斯102</w:t>
                      </w:r>
                    </w:p>
                    <w:p>
                      <w:pPr>
                        <w:spacing w:line="220" w:lineRule="exact"/>
                        <w:ind w:firstLine="0"/>
                        <w:jc w:val="both"/>
                      </w:pPr>
                      <w:r>
                        <w:rPr>
                          <w:sz w:val="14"/>
                          <w:color w:val="000000"/>
                        </w:rPr>
                        <w:t xml:space="preserve">Aeneid（Vergil）《埃涅阿斯纪》（维吉</w:t>
                      </w:r>
                    </w:p>
                    <w:p>
                      <w:pPr>
                        <w:spacing w:line="260" w:lineRule="exact"/>
                        <w:ind w:firstLine="0"/>
                        <w:jc w:val="both"/>
                      </w:pPr>
                      <w:r>
                        <w:rPr>
                          <w:sz w:val="16"/>
                          <w:color w:val="000000"/>
                        </w:rPr>
                        <w:t xml:space="preserve">尔），179,231,250</w:t>
                      </w:r>
                    </w:p>
                    <w:p>
                      <w:pPr>
                        <w:spacing w:line="220" w:lineRule="exact"/>
                        <w:ind w:firstLine="0"/>
                        <w:jc w:val="both"/>
                      </w:pPr>
                      <w:r>
                        <w:rPr>
                          <w:sz w:val="14"/>
                          <w:color w:val="000000"/>
                        </w:rPr>
                        <w:t xml:space="preserve">Aeolians伊奥利亚人102</w:t>
                      </w:r>
                    </w:p>
                    <w:p>
                      <w:pPr>
                        <w:spacing w:line="180" w:lineRule="exact"/>
                        <w:ind w:firstLine="0"/>
                        <w:jc w:val="both"/>
                      </w:pPr>
                      <w:r>
                        <w:rPr>
                          <w:sz w:val="12"/>
                          <w:color w:val="000000"/>
                        </w:rPr>
                        <w:t xml:space="preserve">Aeolic capital 伊奥利亚柱头112</w:t>
                      </w:r>
                    </w:p>
                    <w:p>
                      <w:pPr>
                        <w:spacing w:line="180" w:lineRule="exact"/>
                        <w:ind w:firstLine="0"/>
                        <w:jc w:val="both"/>
                      </w:pPr>
                      <w:r>
                        <w:rPr>
                          <w:sz w:val="12"/>
                          <w:color w:val="000000"/>
                        </w:rPr>
                        <w:t xml:space="preserve">Aertsen，Pieter，Meat Stall，The 皮特·阿</w:t>
                      </w:r>
                    </w:p>
                    <w:p>
                      <w:pPr>
                        <w:spacing w:line="260" w:lineRule="exact"/>
                        <w:ind w:firstLine="0"/>
                        <w:jc w:val="both"/>
                      </w:pPr>
                      <w:r>
                        <w:rPr>
                          <w:sz w:val="16"/>
                          <w:color w:val="000000"/>
                        </w:rPr>
                        <w:t xml:space="preserve">尔岑，肉摊》650,652-653,653</w:t>
                      </w:r>
                    </w:p>
                  </w:txbxContent>
                </v:textbox>
              </v:shape>
            </w:pict>
          </mc:Fallback>
        </mc:AlternateContent>
      </w:r>
      <w:r>
        <w:rPr>
          <w:noProof/>
        </w:rPr>
        <mc:AlternateContent>
          <mc:Choice Requires="wps">
            <w:drawing>
              <wp:anchor distT="0" distB="0" distL="114300" distR="114300" simplePos="0" relativeHeight="251533312" behindDoc="0" locked="0" layoutInCell="1" allowOverlap="1">
                <wp:simplePos x="0" y="0"/>
                <wp:positionH relativeFrom="page">
                  <wp:posOffset>5588000</wp:posOffset>
                </wp:positionH>
                <wp:positionV relativeFrom="page">
                  <wp:posOffset>3162300</wp:posOffset>
                </wp:positionV>
                <wp:extent cx="1625600" cy="6946900"/>
                <wp:effectExtent l="0" t="0" r="635" b="14605"/>
                <wp:wrapSquare wrapText="bothSides"/>
                <wp:docPr id="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before="280" w:line="220" w:lineRule="exact"/>
                            </w:pPr>
                            <w:r>
                              <w:rPr>
                                <w:color w:val="000000"/>
                                <w:sz w:val="14"/>
                              </w:rPr>
                              <w:t xml:space="preserve">Aeschylus </w:t>
                            </w:r>
                            <w:r>
                              <w:rPr>
                                <w:color w:val="000000"/>
                                <w:sz w:val="14"/>
                              </w:rPr>
                              <w:t>埃斯库罗斯</w:t>
                            </w:r>
                            <w:r>
                              <w:rPr>
                                <w:color w:val="000000"/>
                                <w:sz w:val="14"/>
                              </w:rPr>
                              <w:t>121</w:t>
                            </w:r>
                          </w:p>
                          <w:p w:rsidR="00AC451B" w:rsidRDefault="007D56C2">
                            <w:pPr>
                              <w:spacing w:line="220" w:lineRule="exact"/>
                            </w:pPr>
                            <w:r>
                              <w:rPr>
                                <w:color w:val="000000"/>
                                <w:sz w:val="14"/>
                              </w:rPr>
                              <w:t xml:space="preserve">Aesthetic Movement </w:t>
                            </w:r>
                            <w:r>
                              <w:rPr>
                                <w:color w:val="000000"/>
                                <w:sz w:val="14"/>
                              </w:rPr>
                              <w:t>唯美主义运动</w:t>
                            </w:r>
                            <w:r>
                              <w:rPr>
                                <w:color w:val="000000"/>
                                <w:sz w:val="14"/>
                              </w:rPr>
                              <w:t xml:space="preserve"> 884-</w:t>
                            </w:r>
                            <w:r>
                              <w:rPr>
                                <w:color w:val="000000"/>
                                <w:sz w:val="14"/>
                              </w:rPr>
                              <w:t>888</w:t>
                            </w:r>
                          </w:p>
                          <w:p w:rsidR="00AC451B" w:rsidRDefault="007D56C2">
                            <w:pPr>
                              <w:spacing w:line="220" w:lineRule="exact"/>
                            </w:pPr>
                            <w:r>
                              <w:rPr>
                                <w:color w:val="000000"/>
                                <w:sz w:val="14"/>
                              </w:rPr>
                              <w:t xml:space="preserve">African American artists </w:t>
                            </w:r>
                            <w:r>
                              <w:rPr>
                                <w:color w:val="000000"/>
                                <w:sz w:val="14"/>
                              </w:rPr>
                              <w:t>非裔美国艺术家</w:t>
                            </w:r>
                          </w:p>
                          <w:p w:rsidR="00AC451B" w:rsidRDefault="007D56C2">
                            <w:pPr>
                              <w:spacing w:line="260" w:lineRule="exact"/>
                            </w:pPr>
                            <w:r>
                              <w:rPr>
                                <w:color w:val="000000"/>
                                <w:sz w:val="17"/>
                              </w:rPr>
                              <w:t>Bearden</w:t>
                            </w:r>
                            <w:r>
                              <w:rPr>
                                <w:color w:val="000000"/>
                                <w:sz w:val="17"/>
                              </w:rPr>
                              <w:t>，</w:t>
                            </w:r>
                            <w:r>
                              <w:rPr>
                                <w:color w:val="000000"/>
                                <w:sz w:val="17"/>
                              </w:rPr>
                              <w:t xml:space="preserve">Romare </w:t>
                            </w:r>
                            <w:r>
                              <w:rPr>
                                <w:color w:val="000000"/>
                                <w:sz w:val="17"/>
                              </w:rPr>
                              <w:t>罗马尔</w:t>
                            </w:r>
                            <w:r>
                              <w:rPr>
                                <w:color w:val="000000"/>
                                <w:sz w:val="17"/>
                              </w:rPr>
                              <w:t>·</w:t>
                            </w:r>
                            <w:r>
                              <w:rPr>
                                <w:color w:val="000000"/>
                                <w:sz w:val="17"/>
                              </w:rPr>
                              <w:t>比尔登</w:t>
                            </w:r>
                            <w:r>
                              <w:rPr>
                                <w:color w:val="000000"/>
                                <w:sz w:val="17"/>
                              </w:rPr>
                              <w:t>1066-1068,1067</w:t>
                            </w:r>
                          </w:p>
                          <w:p w:rsidR="00AC451B" w:rsidRDefault="007D56C2">
                            <w:pPr>
                              <w:spacing w:line="260" w:lineRule="exact"/>
                            </w:pPr>
                            <w:r>
                              <w:rPr>
                                <w:color w:val="000000"/>
                                <w:sz w:val="17"/>
                              </w:rPr>
                              <w:t>Edwards</w:t>
                            </w:r>
                            <w:r>
                              <w:rPr>
                                <w:color w:val="000000"/>
                                <w:sz w:val="17"/>
                              </w:rPr>
                              <w:t>，</w:t>
                            </w:r>
                            <w:r>
                              <w:rPr>
                                <w:color w:val="000000"/>
                                <w:sz w:val="17"/>
                              </w:rPr>
                              <w:t xml:space="preserve">Melvin </w:t>
                            </w:r>
                            <w:r>
                              <w:rPr>
                                <w:color w:val="000000"/>
                                <w:sz w:val="17"/>
                              </w:rPr>
                              <w:t>迈尔文</w:t>
                            </w:r>
                            <w:r>
                              <w:rPr>
                                <w:color w:val="000000"/>
                                <w:sz w:val="17"/>
                              </w:rPr>
                              <w:t>·</w:t>
                            </w:r>
                            <w:r>
                              <w:rPr>
                                <w:color w:val="000000"/>
                                <w:sz w:val="17"/>
                              </w:rPr>
                              <w:t>爱德华兹</w:t>
                            </w:r>
                            <w:r>
                              <w:rPr>
                                <w:color w:val="000000"/>
                                <w:sz w:val="17"/>
                              </w:rPr>
                              <w:t>1068,1068</w:t>
                            </w:r>
                          </w:p>
                          <w:p w:rsidR="00AC451B" w:rsidRDefault="007D56C2">
                            <w:pPr>
                              <w:spacing w:line="260" w:lineRule="exact"/>
                            </w:pPr>
                            <w:r>
                              <w:rPr>
                                <w:color w:val="000000"/>
                                <w:sz w:val="17"/>
                              </w:rPr>
                              <w:t>Hammons</w:t>
                            </w:r>
                            <w:r>
                              <w:rPr>
                                <w:color w:val="000000"/>
                                <w:sz w:val="17"/>
                              </w:rPr>
                              <w:t>，</w:t>
                            </w:r>
                            <w:r>
                              <w:rPr>
                                <w:color w:val="000000"/>
                                <w:sz w:val="17"/>
                              </w:rPr>
                              <w:t xml:space="preserve">David </w:t>
                            </w:r>
                            <w:r>
                              <w:rPr>
                                <w:color w:val="000000"/>
                                <w:sz w:val="17"/>
                              </w:rPr>
                              <w:t>大卫</w:t>
                            </w:r>
                            <w:r>
                              <w:rPr>
                                <w:color w:val="000000"/>
                                <w:sz w:val="17"/>
                              </w:rPr>
                              <w:t>·</w:t>
                            </w:r>
                            <w:r>
                              <w:rPr>
                                <w:color w:val="000000"/>
                                <w:sz w:val="17"/>
                              </w:rPr>
                              <w:t>哈蒙斯</w:t>
                            </w:r>
                            <w:r>
                              <w:rPr>
                                <w:color w:val="000000"/>
                                <w:sz w:val="17"/>
                              </w:rPr>
                              <w:t>1068-1069,1068</w:t>
                            </w:r>
                          </w:p>
                          <w:p w:rsidR="00AC451B" w:rsidRDefault="007D56C2">
                            <w:pPr>
                              <w:spacing w:line="260" w:lineRule="exact"/>
                            </w:pPr>
                            <w:r>
                              <w:rPr>
                                <w:color w:val="000000"/>
                                <w:sz w:val="16"/>
                              </w:rPr>
                              <w:t xml:space="preserve">Harlem Renaissance </w:t>
                            </w:r>
                            <w:r>
                              <w:rPr>
                                <w:color w:val="000000"/>
                                <w:sz w:val="16"/>
                              </w:rPr>
                              <w:t>哈莱姆文艺复兴</w:t>
                            </w:r>
                            <w:r>
                              <w:rPr>
                                <w:color w:val="000000"/>
                                <w:sz w:val="16"/>
                              </w:rPr>
                              <w:t>1025-1026,1025,1026</w:t>
                            </w:r>
                          </w:p>
                          <w:p w:rsidR="00AC451B" w:rsidRDefault="007D56C2">
                            <w:pPr>
                              <w:spacing w:line="260" w:lineRule="exact"/>
                            </w:pPr>
                            <w:r>
                              <w:rPr>
                                <w:color w:val="000000"/>
                                <w:sz w:val="17"/>
                              </w:rPr>
                              <w:t>Lawrence</w:t>
                            </w:r>
                            <w:r>
                              <w:rPr>
                                <w:color w:val="000000"/>
                                <w:sz w:val="17"/>
                              </w:rPr>
                              <w:t>，</w:t>
                            </w:r>
                            <w:r>
                              <w:rPr>
                                <w:color w:val="000000"/>
                                <w:sz w:val="17"/>
                              </w:rPr>
                              <w:t xml:space="preserve">Jacob </w:t>
                            </w:r>
                            <w:r>
                              <w:rPr>
                                <w:color w:val="000000"/>
                                <w:sz w:val="17"/>
                              </w:rPr>
                              <w:t>雅各布</w:t>
                            </w:r>
                            <w:r>
                              <w:rPr>
                                <w:color w:val="000000"/>
                                <w:sz w:val="17"/>
                              </w:rPr>
                              <w:t>·</w:t>
                            </w:r>
                            <w:r>
                              <w:rPr>
                                <w:color w:val="000000"/>
                                <w:sz w:val="17"/>
                              </w:rPr>
                              <w:t>劳伦斯</w:t>
                            </w:r>
                            <w:r>
                              <w:rPr>
                                <w:color w:val="000000"/>
                                <w:sz w:val="17"/>
                              </w:rPr>
                              <w:t>1026,1026</w:t>
                            </w:r>
                          </w:p>
                          <w:p w:rsidR="00AC451B" w:rsidRDefault="007D56C2">
                            <w:pPr>
                              <w:spacing w:line="260" w:lineRule="exact"/>
                            </w:pPr>
                            <w:r>
                              <w:rPr>
                                <w:color w:val="000000"/>
                                <w:sz w:val="16"/>
                              </w:rPr>
                              <w:t>Tanner</w:t>
                            </w:r>
                            <w:r>
                              <w:rPr>
                                <w:color w:val="000000"/>
                                <w:sz w:val="16"/>
                              </w:rPr>
                              <w:t>，</w:t>
                            </w:r>
                            <w:r>
                              <w:rPr>
                                <w:color w:val="000000"/>
                                <w:sz w:val="16"/>
                              </w:rPr>
                              <w:t xml:space="preserve">Henry Ossawa </w:t>
                            </w:r>
                            <w:r>
                              <w:rPr>
                                <w:color w:val="000000"/>
                                <w:sz w:val="16"/>
                              </w:rPr>
                              <w:t>亨利</w:t>
                            </w:r>
                            <w:r>
                              <w:rPr>
                                <w:color w:val="000000"/>
                                <w:sz w:val="16"/>
                              </w:rPr>
                              <w:t>·</w:t>
                            </w:r>
                            <w:r>
                              <w:rPr>
                                <w:color w:val="000000"/>
                                <w:sz w:val="16"/>
                              </w:rPr>
                              <w:t>奥萨瓦</w:t>
                            </w:r>
                            <w:r>
                              <w:rPr>
                                <w:color w:val="000000"/>
                                <w:sz w:val="16"/>
                              </w:rPr>
                              <w:t>·</w:t>
                            </w:r>
                            <w:r>
                              <w:rPr>
                                <w:color w:val="000000"/>
                                <w:sz w:val="16"/>
                              </w:rPr>
                              <w:t>坦纳</w:t>
                            </w:r>
                            <w:r>
                              <w:rPr>
                                <w:color w:val="000000"/>
                                <w:sz w:val="16"/>
                              </w:rPr>
                              <w:t>924,925</w:t>
                            </w:r>
                            <w:r>
                              <w:rPr>
                                <w:color w:val="000000"/>
                                <w:sz w:val="16"/>
                              </w:rPr>
                              <w:t>,926</w:t>
                            </w:r>
                          </w:p>
                          <w:p w:rsidR="00AC451B" w:rsidRDefault="007D56C2">
                            <w:pPr>
                              <w:spacing w:line="260" w:lineRule="exact"/>
                            </w:pPr>
                            <w:r>
                              <w:rPr>
                                <w:color w:val="000000"/>
                                <w:sz w:val="16"/>
                              </w:rPr>
                              <w:t>Van Der Zee</w:t>
                            </w:r>
                            <w:r>
                              <w:rPr>
                                <w:color w:val="000000"/>
                                <w:sz w:val="16"/>
                              </w:rPr>
                              <w:t>，</w:t>
                            </w:r>
                            <w:r>
                              <w:rPr>
                                <w:color w:val="000000"/>
                                <w:sz w:val="16"/>
                              </w:rPr>
                              <w:t>James</w:t>
                            </w:r>
                            <w:r>
                              <w:rPr>
                                <w:color w:val="000000"/>
                                <w:sz w:val="16"/>
                              </w:rPr>
                              <w:t>詹姆斯</w:t>
                            </w:r>
                            <w:r>
                              <w:rPr>
                                <w:color w:val="000000"/>
                                <w:sz w:val="16"/>
                              </w:rPr>
                              <w:t>·</w:t>
                            </w:r>
                            <w:r>
                              <w:rPr>
                                <w:color w:val="000000"/>
                                <w:sz w:val="16"/>
                              </w:rPr>
                              <w:t>凡</w:t>
                            </w:r>
                            <w:r>
                              <w:rPr>
                                <w:color w:val="000000"/>
                                <w:sz w:val="16"/>
                              </w:rPr>
                              <w:t>·</w:t>
                            </w:r>
                            <w:r>
                              <w:rPr>
                                <w:color w:val="000000"/>
                                <w:sz w:val="16"/>
                              </w:rPr>
                              <w:t>德</w:t>
                            </w:r>
                            <w:r>
                              <w:rPr>
                                <w:color w:val="000000"/>
                                <w:sz w:val="16"/>
                              </w:rPr>
                              <w:t>·</w:t>
                            </w:r>
                            <w:r>
                              <w:rPr>
                                <w:color w:val="000000"/>
                                <w:sz w:val="16"/>
                              </w:rPr>
                              <w:t>齐</w:t>
                            </w:r>
                            <w:r>
                              <w:rPr>
                                <w:color w:val="000000"/>
                                <w:sz w:val="16"/>
                              </w:rPr>
                              <w:t>1026,1025</w:t>
                            </w:r>
                          </w:p>
                          <w:p w:rsidR="00AC451B" w:rsidRDefault="007D56C2">
                            <w:pPr>
                              <w:spacing w:line="180" w:lineRule="exact"/>
                            </w:pPr>
                            <w:r>
                              <w:rPr>
                                <w:color w:val="000000"/>
                                <w:sz w:val="12"/>
                              </w:rPr>
                              <w:t>African art</w:t>
                            </w:r>
                            <w:r>
                              <w:rPr>
                                <w:color w:val="000000"/>
                                <w:sz w:val="12"/>
                              </w:rPr>
                              <w:t>，</w:t>
                            </w:r>
                            <w:r>
                              <w:rPr>
                                <w:color w:val="000000"/>
                                <w:sz w:val="12"/>
                              </w:rPr>
                              <w:t xml:space="preserve">influence on Cubism </w:t>
                            </w:r>
                            <w:r>
                              <w:rPr>
                                <w:color w:val="000000"/>
                                <w:sz w:val="12"/>
                              </w:rPr>
                              <w:t>非洲艺术对立体主义的影响</w:t>
                            </w:r>
                            <w:r>
                              <w:rPr>
                                <w:color w:val="000000"/>
                                <w:sz w:val="12"/>
                              </w:rPr>
                              <w:t>951-952</w:t>
                            </w:r>
                          </w:p>
                          <w:p w:rsidR="00AC451B" w:rsidRDefault="007D56C2">
                            <w:pPr>
                              <w:spacing w:line="220" w:lineRule="exact"/>
                            </w:pPr>
                            <w:r>
                              <w:rPr>
                                <w:color w:val="000000"/>
                                <w:sz w:val="14"/>
                              </w:rPr>
                              <w:t xml:space="preserve">Against the Heavenly Prophets in the Matter of Images and Sacraments </w:t>
                            </w:r>
                            <w:r>
                              <w:rPr>
                                <w:color w:val="000000"/>
                                <w:sz w:val="14"/>
                              </w:rPr>
                              <w:t>（</w:t>
                            </w:r>
                            <w:r>
                              <w:rPr>
                                <w:color w:val="000000"/>
                                <w:sz w:val="14"/>
                              </w:rPr>
                              <w:t>Luther</w:t>
                            </w:r>
                            <w:r>
                              <w:rPr>
                                <w:color w:val="000000"/>
                                <w:sz w:val="14"/>
                              </w:rPr>
                              <w:t>）</w:t>
                            </w:r>
                            <w:r>
                              <w:rPr>
                                <w:color w:val="000000"/>
                                <w:sz w:val="14"/>
                              </w:rPr>
                              <w:t>excerpt</w:t>
                            </w:r>
                            <w:r>
                              <w:rPr>
                                <w:color w:val="000000"/>
                                <w:sz w:val="14"/>
                              </w:rPr>
                              <w:t>《反对图像与圣礼中天堂的先知》节选（路德）</w:t>
                            </w:r>
                            <w:r>
                              <w:rPr>
                                <w:color w:val="000000"/>
                                <w:sz w:val="14"/>
                              </w:rPr>
                              <w:t xml:space="preserve">785Agamemnon </w:t>
                            </w:r>
                            <w:r>
                              <w:rPr>
                                <w:color w:val="000000"/>
                                <w:sz w:val="14"/>
                              </w:rPr>
                              <w:t>阿伽门农</w:t>
                            </w:r>
                            <w:r>
                              <w:rPr>
                                <w:color w:val="000000"/>
                                <w:sz w:val="14"/>
                              </w:rPr>
                              <w:t>92</w:t>
                            </w:r>
                          </w:p>
                          <w:p w:rsidR="00AC451B" w:rsidRDefault="007D56C2">
                            <w:pPr>
                              <w:spacing w:line="220" w:lineRule="exact"/>
                            </w:pPr>
                            <w:r>
                              <w:rPr>
                                <w:color w:val="000000"/>
                                <w:sz w:val="14"/>
                              </w:rPr>
                              <w:t xml:space="preserve">mask of </w:t>
                            </w:r>
                            <w:r>
                              <w:rPr>
                                <w:color w:val="000000"/>
                                <w:sz w:val="14"/>
                              </w:rPr>
                              <w:t>面具</w:t>
                            </w:r>
                            <w:r>
                              <w:rPr>
                                <w:color w:val="000000"/>
                                <w:sz w:val="14"/>
                              </w:rPr>
                              <w:t>97,97</w:t>
                            </w:r>
                          </w:p>
                          <w:p w:rsidR="00AC451B" w:rsidRDefault="007D56C2">
                            <w:pPr>
                              <w:spacing w:line="220" w:lineRule="exact"/>
                            </w:pPr>
                            <w:r>
                              <w:rPr>
                                <w:color w:val="000000"/>
                                <w:sz w:val="14"/>
                              </w:rPr>
                              <w:t xml:space="preserve">Agatharchos </w:t>
                            </w:r>
                            <w:r>
                              <w:rPr>
                                <w:color w:val="000000"/>
                                <w:sz w:val="14"/>
                              </w:rPr>
                              <w:t>阿加萨科斯</w:t>
                            </w:r>
                            <w:r>
                              <w:rPr>
                                <w:color w:val="000000"/>
                                <w:sz w:val="14"/>
                              </w:rPr>
                              <w:t>158</w:t>
                            </w:r>
                          </w:p>
                          <w:p w:rsidR="00AC451B" w:rsidRDefault="007D56C2">
                            <w:pPr>
                              <w:spacing w:line="220" w:lineRule="exact"/>
                            </w:pPr>
                            <w:r>
                              <w:rPr>
                                <w:color w:val="000000"/>
                                <w:sz w:val="14"/>
                              </w:rPr>
                              <w:t>A</w:t>
                            </w:r>
                            <w:r>
                              <w:rPr>
                                <w:color w:val="000000"/>
                                <w:sz w:val="14"/>
                              </w:rPr>
                              <w:t xml:space="preserve">gathias </w:t>
                            </w:r>
                            <w:r>
                              <w:rPr>
                                <w:color w:val="000000"/>
                                <w:sz w:val="14"/>
                              </w:rPr>
                              <w:t>阿加提阿斯</w:t>
                            </w:r>
                            <w:r>
                              <w:rPr>
                                <w:color w:val="000000"/>
                                <w:sz w:val="14"/>
                              </w:rPr>
                              <w:t>263</w:t>
                            </w:r>
                          </w:p>
                          <w:p w:rsidR="00AC451B" w:rsidRDefault="007D56C2">
                            <w:pPr>
                              <w:spacing w:line="220" w:lineRule="exact"/>
                            </w:pPr>
                            <w:r>
                              <w:rPr>
                                <w:color w:val="000000"/>
                                <w:sz w:val="14"/>
                              </w:rPr>
                              <w:t xml:space="preserve">Ageladas </w:t>
                            </w:r>
                            <w:r>
                              <w:rPr>
                                <w:color w:val="000000"/>
                                <w:sz w:val="14"/>
                              </w:rPr>
                              <w:t>阿格拉达斯</w:t>
                            </w:r>
                            <w:r>
                              <w:rPr>
                                <w:color w:val="000000"/>
                                <w:sz w:val="14"/>
                              </w:rPr>
                              <w:t>126</w:t>
                            </w:r>
                          </w:p>
                          <w:p w:rsidR="00AC451B" w:rsidRDefault="007D56C2">
                            <w:pPr>
                              <w:spacing w:line="220" w:lineRule="exact"/>
                            </w:pPr>
                            <w:r>
                              <w:rPr>
                                <w:color w:val="000000"/>
                                <w:sz w:val="14"/>
                              </w:rPr>
                              <w:t>Agra</w:t>
                            </w:r>
                            <w:r>
                              <w:rPr>
                                <w:color w:val="000000"/>
                                <w:sz w:val="14"/>
                              </w:rPr>
                              <w:t>，</w:t>
                            </w:r>
                            <w:r>
                              <w:rPr>
                                <w:color w:val="000000"/>
                                <w:sz w:val="14"/>
                              </w:rPr>
                              <w:t>India</w:t>
                            </w:r>
                            <w:r>
                              <w:rPr>
                                <w:color w:val="000000"/>
                                <w:sz w:val="14"/>
                              </w:rPr>
                              <w:t>，</w:t>
                            </w:r>
                            <w:r>
                              <w:rPr>
                                <w:color w:val="000000"/>
                                <w:sz w:val="14"/>
                              </w:rPr>
                              <w:t>Taj Mahal</w:t>
                            </w:r>
                            <w:r>
                              <w:rPr>
                                <w:color w:val="000000"/>
                                <w:sz w:val="14"/>
                              </w:rPr>
                              <w:t>阿格拉，印度，</w:t>
                            </w:r>
                          </w:p>
                          <w:p w:rsidR="00AC451B" w:rsidRDefault="007D56C2">
                            <w:pPr>
                              <w:spacing w:line="220" w:lineRule="exact"/>
                            </w:pPr>
                            <w:r>
                              <w:rPr>
                                <w:color w:val="000000"/>
                                <w:sz w:val="14"/>
                              </w:rPr>
                              <w:t>泰姬陵</w:t>
                            </w:r>
                            <w:r>
                              <w:rPr>
                                <w:color w:val="000000"/>
                                <w:sz w:val="14"/>
                              </w:rPr>
                              <w:t>306-307,307,308</w:t>
                            </w:r>
                          </w:p>
                          <w:p w:rsidR="00AC451B" w:rsidRDefault="007D56C2">
                            <w:pPr>
                              <w:spacing w:line="180" w:lineRule="exact"/>
                            </w:pPr>
                            <w:r>
                              <w:rPr>
                                <w:color w:val="000000"/>
                                <w:sz w:val="12"/>
                              </w:rPr>
                              <w:t>Agrippa</w:t>
                            </w:r>
                            <w:r>
                              <w:rPr>
                                <w:color w:val="000000"/>
                                <w:sz w:val="12"/>
                              </w:rPr>
                              <w:t>，</w:t>
                            </w:r>
                            <w:r>
                              <w:rPr>
                                <w:color w:val="000000"/>
                                <w:sz w:val="12"/>
                              </w:rPr>
                              <w:t xml:space="preserve">Marcus </w:t>
                            </w:r>
                            <w:r>
                              <w:rPr>
                                <w:color w:val="000000"/>
                                <w:sz w:val="12"/>
                              </w:rPr>
                              <w:t>马库斯</w:t>
                            </w:r>
                            <w:r>
                              <w:rPr>
                                <w:color w:val="000000"/>
                                <w:sz w:val="12"/>
                              </w:rPr>
                              <w:t>·</w:t>
                            </w:r>
                            <w:r>
                              <w:rPr>
                                <w:color w:val="000000"/>
                                <w:sz w:val="12"/>
                              </w:rPr>
                              <w:t>阿格里帕</w:t>
                            </w:r>
                            <w:r>
                              <w:rPr>
                                <w:color w:val="000000"/>
                                <w:sz w:val="12"/>
                              </w:rPr>
                              <w:t>205</w:t>
                            </w:r>
                          </w:p>
                          <w:p w:rsidR="00AC451B" w:rsidRDefault="007D56C2">
                            <w:pPr>
                              <w:spacing w:line="180" w:lineRule="exact"/>
                            </w:pPr>
                            <w:r>
                              <w:rPr>
                                <w:color w:val="000000"/>
                                <w:sz w:val="12"/>
                              </w:rPr>
                              <w:t>Agrippina with the Ashes of Germanicus</w:t>
                            </w:r>
                          </w:p>
                          <w:p w:rsidR="00AC451B" w:rsidRDefault="007D56C2">
                            <w:pPr>
                              <w:spacing w:line="220" w:lineRule="exact"/>
                            </w:pPr>
                            <w:r>
                              <w:rPr>
                                <w:color w:val="000000"/>
                                <w:sz w:val="14"/>
                              </w:rPr>
                              <w:t>（</w:t>
                            </w:r>
                            <w:r>
                              <w:rPr>
                                <w:color w:val="000000"/>
                                <w:sz w:val="14"/>
                              </w:rPr>
                              <w:t>West</w:t>
                            </w:r>
                            <w:r>
                              <w:rPr>
                                <w:color w:val="000000"/>
                                <w:sz w:val="14"/>
                              </w:rPr>
                              <w:t>）《阿格丽品娜和日耳曼尼库斯的骨灰》（韦斯特）</w:t>
                            </w:r>
                            <w:r>
                              <w:rPr>
                                <w:color w:val="000000"/>
                                <w:sz w:val="14"/>
                              </w:rPr>
                              <w:t>798</w:t>
                            </w:r>
                          </w:p>
                          <w:p w:rsidR="00AC451B" w:rsidRDefault="007D56C2">
                            <w:pPr>
                              <w:spacing w:line="220" w:lineRule="exact"/>
                            </w:pPr>
                            <w:r>
                              <w:rPr>
                                <w:color w:val="000000"/>
                                <w:sz w:val="14"/>
                              </w:rPr>
                              <w:t>Ahmose</w:t>
                            </w:r>
                            <w:r>
                              <w:rPr>
                                <w:color w:val="000000"/>
                                <w:sz w:val="14"/>
                              </w:rPr>
                              <w:t>雅赫摩斯</w:t>
                            </w:r>
                            <w:r>
                              <w:rPr>
                                <w:color w:val="000000"/>
                                <w:sz w:val="14"/>
                              </w:rPr>
                              <w:t>62</w:t>
                            </w:r>
                          </w:p>
                          <w:p w:rsidR="00AC451B" w:rsidRDefault="007D56C2">
                            <w:pPr>
                              <w:spacing w:line="220" w:lineRule="exact"/>
                            </w:pPr>
                            <w:r>
                              <w:rPr>
                                <w:color w:val="000000"/>
                                <w:sz w:val="14"/>
                              </w:rPr>
                              <w:t>Ahuramazda</w:t>
                            </w:r>
                            <w:r>
                              <w:rPr>
                                <w:color w:val="000000"/>
                                <w:sz w:val="14"/>
                              </w:rPr>
                              <w:t>阿乌拉马兹达神</w:t>
                            </w:r>
                            <w:r>
                              <w:rPr>
                                <w:color w:val="000000"/>
                                <w:sz w:val="14"/>
                              </w:rPr>
                              <w:t>40</w:t>
                            </w:r>
                          </w:p>
                          <w:p w:rsidR="00AC451B" w:rsidRDefault="007D56C2">
                            <w:pPr>
                              <w:spacing w:line="220" w:lineRule="exact"/>
                            </w:pPr>
                            <w:r>
                              <w:rPr>
                                <w:color w:val="000000"/>
                                <w:sz w:val="14"/>
                              </w:rPr>
                              <w:t>Ain Ghazal,Jordan,figurines</w:t>
                            </w:r>
                            <w:r>
                              <w:rPr>
                                <w:color w:val="000000"/>
                                <w:sz w:val="14"/>
                              </w:rPr>
                              <w:t>加扎勒泉，</w:t>
                            </w:r>
                          </w:p>
                          <w:p w:rsidR="00AC451B" w:rsidRDefault="007D56C2">
                            <w:pPr>
                              <w:spacing w:line="220" w:lineRule="exact"/>
                            </w:pPr>
                            <w:r>
                              <w:rPr>
                                <w:color w:val="000000"/>
                                <w:sz w:val="14"/>
                              </w:rPr>
                              <w:t>约旦，人像</w:t>
                            </w:r>
                            <w:r>
                              <w:rPr>
                                <w:color w:val="000000"/>
                                <w:sz w:val="14"/>
                              </w:rPr>
                              <w:t>15,13</w:t>
                            </w:r>
                          </w:p>
                          <w:p w:rsidR="00AC451B" w:rsidRDefault="007D56C2">
                            <w:pPr>
                              <w:spacing w:line="220" w:lineRule="exact"/>
                            </w:pPr>
                            <w:r>
                              <w:rPr>
                                <w:color w:val="000000"/>
                                <w:sz w:val="14"/>
                              </w:rPr>
                              <w:t>Ait Ben Haddou</w:t>
                            </w:r>
                            <w:r>
                              <w:rPr>
                                <w:color w:val="000000"/>
                                <w:sz w:val="14"/>
                              </w:rPr>
                              <w:t>，</w:t>
                            </w:r>
                            <w:r>
                              <w:rPr>
                                <w:color w:val="000000"/>
                                <w:sz w:val="14"/>
                              </w:rPr>
                              <w:t xml:space="preserve">Morocco </w:t>
                            </w:r>
                            <w:r>
                              <w:rPr>
                                <w:color w:val="000000"/>
                                <w:sz w:val="14"/>
                              </w:rPr>
                              <w:t>埃本哈杜，</w:t>
                            </w:r>
                          </w:p>
                          <w:p w:rsidR="00AC451B" w:rsidRDefault="007D56C2">
                            <w:pPr>
                              <w:spacing w:line="220" w:lineRule="exact"/>
                            </w:pPr>
                            <w:r>
                              <w:rPr>
                                <w:color w:val="000000"/>
                                <w:sz w:val="14"/>
                              </w:rPr>
                              <w:t>摩洛哥</w:t>
                            </w:r>
                            <w:r>
                              <w:rPr>
                                <w:color w:val="000000"/>
                                <w:sz w:val="14"/>
                              </w:rPr>
                              <w:t>23,23</w:t>
                            </w:r>
                          </w:p>
                          <w:p w:rsidR="00AC451B" w:rsidRDefault="007D56C2">
                            <w:pPr>
                              <w:spacing w:line="220" w:lineRule="exact"/>
                            </w:pPr>
                            <w:r>
                              <w:rPr>
                                <w:color w:val="000000"/>
                                <w:sz w:val="14"/>
                              </w:rPr>
                              <w:t>Ajax</w:t>
                            </w:r>
                            <w:r>
                              <w:rPr>
                                <w:color w:val="000000"/>
                                <w:sz w:val="14"/>
                              </w:rPr>
                              <w:t>埃阿斯</w:t>
                            </w:r>
                            <w:r>
                              <w:rPr>
                                <w:color w:val="000000"/>
                                <w:sz w:val="14"/>
                              </w:rPr>
                              <w:t>119,120</w:t>
                            </w:r>
                          </w:p>
                          <w:p w:rsidR="00AC451B" w:rsidRDefault="007D56C2">
                            <w:pPr>
                              <w:spacing w:line="220" w:lineRule="exact"/>
                            </w:pPr>
                            <w:r>
                              <w:rPr>
                                <w:color w:val="000000"/>
                                <w:sz w:val="14"/>
                              </w:rPr>
                              <w:t>Painter,Aryballos vase,Greek</w:t>
                            </w:r>
                            <w:r>
                              <w:rPr>
                                <w:color w:val="000000"/>
                                <w:sz w:val="14"/>
                              </w:rPr>
                              <w:t>埃</w:t>
                            </w:r>
                          </w:p>
                          <w:p w:rsidR="00AC451B" w:rsidRDefault="007D56C2">
                            <w:pPr>
                              <w:spacing w:line="220" w:lineRule="exact"/>
                            </w:pPr>
                            <w:r>
                              <w:rPr>
                                <w:color w:val="000000"/>
                                <w:sz w:val="14"/>
                              </w:rPr>
                              <w:t>阿斯画师，芳油瓶，希腊</w:t>
                            </w:r>
                            <w:r>
                              <w:rPr>
                                <w:color w:val="000000"/>
                                <w:sz w:val="14"/>
                              </w:rPr>
                              <w:t>106,106</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3" style="position:absolute;left:0pt;margin-left:440.0pt;margin-top:249.0pt;height:547.0pt;width:128.0pt;z-index:639022427938480015;mso-width-relative:page;mso-height-relative:page;mso-position-vertical-relative:page;mso-position-horizontal-relative:page;" coordsize="21600,21600" o:spid="_x0000_s1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280" w:line="220" w:lineRule="exact"/>
                        <w:ind w:firstLine="0"/>
                        <w:jc w:val="both"/>
                      </w:pPr>
                      <w:r>
                        <w:rPr>
                          <w:sz w:val="14"/>
                          <w:color w:val="000000"/>
                        </w:rPr>
                        <w:t xml:space="preserve">Aeschylus 埃斯库罗斯121</w:t>
                      </w:r>
                    </w:p>
                    <w:p>
                      <w:pPr>
                        <w:spacing w:line="220" w:lineRule="exact"/>
                        <w:ind w:firstLine="0"/>
                        <w:jc w:val="both"/>
                      </w:pPr>
                      <w:r>
                        <w:rPr>
                          <w:sz w:val="14"/>
                          <w:color w:val="000000"/>
                        </w:rPr>
                        <w:t xml:space="preserve">Aesthetic Movement 唯美主义运动 884-</w:t>
                      </w:r>
                      <w:r>
                        <w:rPr>
                          <w:sz w:val="14"/>
                          <w:color w:val="000000"/>
                        </w:rPr>
                        <w:t xml:space="preserve">888</w:t>
                      </w:r>
                    </w:p>
                    <w:p>
                      <w:pPr>
                        <w:spacing w:line="220" w:lineRule="exact"/>
                        <w:ind w:firstLine="0"/>
                        <w:jc w:val="both"/>
                      </w:pPr>
                      <w:r>
                        <w:rPr>
                          <w:sz w:val="14"/>
                          <w:color w:val="000000"/>
                        </w:rPr>
                        <w:t xml:space="preserve">African American artists 非裔美国艺术家</w:t>
                      </w:r>
                    </w:p>
                    <w:p>
                      <w:pPr>
                        <w:spacing w:line="260" w:lineRule="exact"/>
                        <w:ind w:firstLine="0"/>
                        <w:jc w:val="both"/>
                      </w:pPr>
                      <w:r>
                        <w:rPr>
                          <w:sz w:val="17"/>
                          <w:color w:val="000000"/>
                        </w:rPr>
                        <w:t xml:space="preserve">Bearden，Romare 罗马尔·比尔登</w:t>
                      </w:r>
                      <w:r>
                        <w:rPr>
                          <w:sz w:val="17"/>
                          <w:color w:val="000000"/>
                        </w:rPr>
                        <w:t xml:space="preserve">1066-1068,1067</w:t>
                      </w:r>
                    </w:p>
                    <w:p>
                      <w:pPr>
                        <w:spacing w:line="260" w:lineRule="exact"/>
                        <w:ind w:firstLine="0"/>
                        <w:jc w:val="both"/>
                      </w:pPr>
                      <w:r>
                        <w:rPr>
                          <w:sz w:val="17"/>
                          <w:color w:val="000000"/>
                        </w:rPr>
                        <w:t xml:space="preserve">Edwards，Melvin 迈尔文·爱德华兹</w:t>
                      </w:r>
                      <w:r>
                        <w:rPr>
                          <w:sz w:val="17"/>
                          <w:color w:val="000000"/>
                        </w:rPr>
                        <w:t xml:space="preserve">1068,1068</w:t>
                      </w:r>
                    </w:p>
                    <w:p>
                      <w:pPr>
                        <w:spacing w:line="260" w:lineRule="exact"/>
                        <w:ind w:firstLine="0"/>
                        <w:jc w:val="both"/>
                      </w:pPr>
                      <w:r>
                        <w:rPr>
                          <w:sz w:val="17"/>
                          <w:color w:val="000000"/>
                        </w:rPr>
                        <w:t xml:space="preserve">Hammons，David 大卫·哈蒙斯</w:t>
                      </w:r>
                      <w:r>
                        <w:rPr>
                          <w:sz w:val="17"/>
                          <w:color w:val="000000"/>
                        </w:rPr>
                        <w:t xml:space="preserve">1068-1069,1068</w:t>
                      </w:r>
                    </w:p>
                    <w:p>
                      <w:pPr>
                        <w:spacing w:line="260" w:lineRule="exact"/>
                        <w:ind w:firstLine="0"/>
                        <w:jc w:val="both"/>
                      </w:pPr>
                      <w:r>
                        <w:rPr>
                          <w:sz w:val="16"/>
                          <w:color w:val="000000"/>
                        </w:rPr>
                        <w:t xml:space="preserve">Harlem Renaissance 哈莱姆文艺复</w:t>
                      </w:r>
                      <w:r>
                        <w:rPr>
                          <w:sz w:val="16"/>
                          <w:color w:val="000000"/>
                        </w:rPr>
                        <w:t xml:space="preserve">兴1025-1026,1025,1026</w:t>
                      </w:r>
                    </w:p>
                    <w:p>
                      <w:pPr>
                        <w:spacing w:line="260" w:lineRule="exact"/>
                        <w:ind w:firstLine="0"/>
                        <w:jc w:val="both"/>
                      </w:pPr>
                      <w:r>
                        <w:rPr>
                          <w:sz w:val="17"/>
                          <w:color w:val="000000"/>
                        </w:rPr>
                        <w:t xml:space="preserve">Lawrence，Jacob 雅各布·劳伦斯</w:t>
                      </w:r>
                      <w:r>
                        <w:rPr>
                          <w:sz w:val="17"/>
                          <w:color w:val="000000"/>
                        </w:rPr>
                        <w:t xml:space="preserve">1026,1026</w:t>
                      </w:r>
                    </w:p>
                    <w:p>
                      <w:pPr>
                        <w:spacing w:line="260" w:lineRule="exact"/>
                        <w:ind w:firstLine="0"/>
                        <w:jc w:val="both"/>
                      </w:pPr>
                      <w:r>
                        <w:rPr>
                          <w:sz w:val="16"/>
                          <w:color w:val="000000"/>
                        </w:rPr>
                        <w:t xml:space="preserve">Tanner，Henry Ossawa 亨利·奥萨</w:t>
                      </w:r>
                      <w:r>
                        <w:rPr>
                          <w:sz w:val="16"/>
                          <w:color w:val="000000"/>
                        </w:rPr>
                        <w:t xml:space="preserve">瓦·坦纳924,925,926</w:t>
                      </w:r>
                    </w:p>
                    <w:p>
                      <w:pPr>
                        <w:spacing w:line="260" w:lineRule="exact"/>
                        <w:ind w:firstLine="0"/>
                        <w:jc w:val="both"/>
                      </w:pPr>
                      <w:r>
                        <w:rPr>
                          <w:sz w:val="16"/>
                          <w:color w:val="000000"/>
                        </w:rPr>
                        <w:t xml:space="preserve">Van Der Zee，James詹姆斯·凡·德·齐</w:t>
                      </w:r>
                      <w:r>
                        <w:rPr>
                          <w:sz w:val="16"/>
                          <w:color w:val="000000"/>
                        </w:rPr>
                        <w:t xml:space="preserve">1026,1025</w:t>
                      </w:r>
                    </w:p>
                    <w:p>
                      <w:pPr>
                        <w:spacing w:line="180" w:lineRule="exact"/>
                        <w:ind w:firstLine="0"/>
                        <w:jc w:val="both"/>
                      </w:pPr>
                      <w:r>
                        <w:rPr>
                          <w:sz w:val="12"/>
                          <w:color w:val="000000"/>
                        </w:rPr>
                        <w:t xml:space="preserve">African art，influence on Cubism 非洲艺</w:t>
                      </w:r>
                      <w:r>
                        <w:rPr>
                          <w:sz w:val="12"/>
                          <w:color w:val="000000"/>
                        </w:rPr>
                        <w:t xml:space="preserve">术对立体主义的影响951-952</w:t>
                      </w:r>
                    </w:p>
                    <w:p>
                      <w:pPr>
                        <w:spacing w:line="220" w:lineRule="exact"/>
                        <w:ind w:firstLine="0"/>
                        <w:jc w:val="both"/>
                      </w:pPr>
                      <w:r>
                        <w:rPr>
                          <w:sz w:val="14"/>
                          <w:color w:val="000000"/>
                        </w:rPr>
                        <w:t xml:space="preserve">Against the Heavenly Prophets in the </w:t>
                      </w:r>
                      <w:r>
                        <w:rPr>
                          <w:sz w:val="14"/>
                          <w:color w:val="000000"/>
                        </w:rPr>
                        <w:t xml:space="preserve">Matter of Images and Sacraments </w:t>
                      </w:r>
                      <w:r>
                        <w:rPr>
                          <w:sz w:val="14"/>
                          <w:color w:val="000000"/>
                        </w:rPr>
                        <w:t xml:space="preserve">（Luther）excerpt《反对图像与圣礼中</w:t>
                      </w:r>
                      <w:r>
                        <w:rPr>
                          <w:sz w:val="14"/>
                          <w:color w:val="000000"/>
                        </w:rPr>
                        <w:t xml:space="preserve">天堂的先知》节选（路德）785</w:t>
                      </w:r>
                      <w:r>
                        <w:rPr>
                          <w:sz w:val="14"/>
                          <w:color w:val="000000"/>
                        </w:rPr>
                        <w:t xml:space="preserve">Agamemnon 阿伽门农92</w:t>
                      </w:r>
                    </w:p>
                    <w:p>
                      <w:pPr>
                        <w:spacing w:line="220" w:lineRule="exact"/>
                        <w:ind w:firstLine="0"/>
                        <w:jc w:val="both"/>
                      </w:pPr>
                      <w:r>
                        <w:rPr>
                          <w:sz w:val="14"/>
                          <w:color w:val="000000"/>
                        </w:rPr>
                        <w:t xml:space="preserve">mask of 面具97,97</w:t>
                      </w:r>
                    </w:p>
                    <w:p>
                      <w:pPr>
                        <w:spacing w:line="220" w:lineRule="exact"/>
                        <w:ind w:firstLine="0"/>
                        <w:jc w:val="both"/>
                      </w:pPr>
                      <w:r>
                        <w:rPr>
                          <w:sz w:val="14"/>
                          <w:color w:val="000000"/>
                        </w:rPr>
                        <w:t xml:space="preserve">Agatharchos 阿加萨科斯158</w:t>
                      </w:r>
                    </w:p>
                    <w:p>
                      <w:pPr>
                        <w:spacing w:line="220" w:lineRule="exact"/>
                        <w:ind w:firstLine="0"/>
                        <w:jc w:val="both"/>
                      </w:pPr>
                      <w:r>
                        <w:rPr>
                          <w:sz w:val="14"/>
                          <w:color w:val="000000"/>
                        </w:rPr>
                        <w:t xml:space="preserve">Agathias 阿加提阿斯263</w:t>
                      </w:r>
                    </w:p>
                    <w:p>
                      <w:pPr>
                        <w:spacing w:line="220" w:lineRule="exact"/>
                        <w:ind w:firstLine="0"/>
                        <w:jc w:val="both"/>
                      </w:pPr>
                      <w:r>
                        <w:rPr>
                          <w:sz w:val="14"/>
                          <w:color w:val="000000"/>
                        </w:rPr>
                        <w:t xml:space="preserve">Ageladas 阿格拉达斯126</w:t>
                      </w:r>
                    </w:p>
                    <w:p>
                      <w:pPr>
                        <w:spacing w:line="220" w:lineRule="exact"/>
                        <w:ind w:firstLine="0"/>
                        <w:jc w:val="both"/>
                      </w:pPr>
                      <w:r>
                        <w:rPr>
                          <w:sz w:val="14"/>
                          <w:color w:val="000000"/>
                        </w:rPr>
                        <w:t xml:space="preserve">Agra，India，Taj Mahal阿格拉，印度，</w:t>
                      </w:r>
                    </w:p>
                    <w:p>
                      <w:pPr>
                        <w:spacing w:line="220" w:lineRule="exact"/>
                        <w:ind w:firstLine="0"/>
                        <w:jc w:val="both"/>
                      </w:pPr>
                      <w:r>
                        <w:rPr>
                          <w:sz w:val="14"/>
                          <w:color w:val="000000"/>
                        </w:rPr>
                        <w:t xml:space="preserve">泰姬陵306-307,307,308</w:t>
                      </w:r>
                    </w:p>
                    <w:p>
                      <w:pPr>
                        <w:spacing w:line="180" w:lineRule="exact"/>
                        <w:ind w:firstLine="0"/>
                        <w:jc w:val="both"/>
                      </w:pPr>
                      <w:r>
                        <w:rPr>
                          <w:sz w:val="12"/>
                          <w:color w:val="000000"/>
                        </w:rPr>
                        <w:t xml:space="preserve">Agrippa，Marcus 马库斯·阿格里帕</w:t>
                      </w:r>
                      <w:r>
                        <w:rPr>
                          <w:sz w:val="12"/>
                          <w:color w:val="000000"/>
                        </w:rPr>
                        <w:t xml:space="preserve">205</w:t>
                      </w:r>
                    </w:p>
                    <w:p>
                      <w:pPr>
                        <w:spacing w:line="180" w:lineRule="exact"/>
                        <w:ind w:firstLine="0"/>
                        <w:jc w:val="both"/>
                      </w:pPr>
                      <w:r>
                        <w:rPr>
                          <w:sz w:val="12"/>
                          <w:color w:val="000000"/>
                        </w:rPr>
                        <w:t xml:space="preserve">Agrippina with the Ashes of Germanicus</w:t>
                      </w:r>
                    </w:p>
                    <w:p>
                      <w:pPr>
                        <w:spacing w:line="220" w:lineRule="exact"/>
                        <w:ind w:firstLine="0"/>
                        <w:jc w:val="both"/>
                      </w:pPr>
                      <w:r>
                        <w:rPr>
                          <w:sz w:val="14"/>
                          <w:color w:val="000000"/>
                        </w:rPr>
                        <w:t xml:space="preserve">（West）《阿格丽品娜和日耳曼尼库斯</w:t>
                      </w:r>
                      <w:r>
                        <w:rPr>
                          <w:sz w:val="14"/>
                          <w:color w:val="000000"/>
                        </w:rPr>
                        <w:t xml:space="preserve">的骨灰》（韦斯特）798</w:t>
                      </w:r>
                    </w:p>
                    <w:p>
                      <w:pPr>
                        <w:spacing w:line="220" w:lineRule="exact"/>
                        <w:ind w:firstLine="0"/>
                        <w:jc w:val="both"/>
                      </w:pPr>
                      <w:r>
                        <w:rPr>
                          <w:sz w:val="14"/>
                          <w:color w:val="000000"/>
                        </w:rPr>
                        <w:t xml:space="preserve">Ahmose雅赫摩斯62</w:t>
                      </w:r>
                    </w:p>
                    <w:p>
                      <w:pPr>
                        <w:spacing w:line="220" w:lineRule="exact"/>
                        <w:ind w:firstLine="0"/>
                        <w:jc w:val="both"/>
                      </w:pPr>
                      <w:r>
                        <w:rPr>
                          <w:sz w:val="14"/>
                          <w:color w:val="000000"/>
                        </w:rPr>
                        <w:t xml:space="preserve">Ahuramazda阿乌拉马兹达神40</w:t>
                      </w:r>
                    </w:p>
                    <w:p>
                      <w:pPr>
                        <w:spacing w:line="220" w:lineRule="exact"/>
                        <w:ind w:firstLine="0"/>
                        <w:jc w:val="both"/>
                      </w:pPr>
                      <w:r>
                        <w:rPr>
                          <w:sz w:val="14"/>
                          <w:color w:val="000000"/>
                        </w:rPr>
                        <w:t xml:space="preserve">Ain Ghazal,Jordan,figurines加扎勒泉，</w:t>
                      </w:r>
                    </w:p>
                    <w:p>
                      <w:pPr>
                        <w:spacing w:line="220" w:lineRule="exact"/>
                        <w:ind w:firstLine="0"/>
                        <w:jc w:val="both"/>
                      </w:pPr>
                      <w:r>
                        <w:rPr>
                          <w:sz w:val="14"/>
                          <w:color w:val="000000"/>
                        </w:rPr>
                        <w:t xml:space="preserve">约旦，人像15,13</w:t>
                      </w:r>
                    </w:p>
                    <w:p>
                      <w:pPr>
                        <w:spacing w:line="220" w:lineRule="exact"/>
                        <w:ind w:firstLine="0"/>
                        <w:jc w:val="both"/>
                      </w:pPr>
                      <w:r>
                        <w:rPr>
                          <w:sz w:val="14"/>
                          <w:color w:val="000000"/>
                        </w:rPr>
                        <w:t xml:space="preserve">Ait Ben Haddou，Morocco 埃本哈杜，</w:t>
                      </w:r>
                    </w:p>
                    <w:p>
                      <w:pPr>
                        <w:spacing w:line="220" w:lineRule="exact"/>
                        <w:ind w:firstLine="0"/>
                        <w:jc w:val="both"/>
                      </w:pPr>
                      <w:r>
                        <w:rPr>
                          <w:sz w:val="14"/>
                          <w:color w:val="000000"/>
                        </w:rPr>
                        <w:t xml:space="preserve">摩洛哥23,23</w:t>
                      </w:r>
                    </w:p>
                    <w:p>
                      <w:pPr>
                        <w:spacing w:line="220" w:lineRule="exact"/>
                        <w:ind w:firstLine="0"/>
                        <w:jc w:val="both"/>
                      </w:pPr>
                      <w:r>
                        <w:rPr>
                          <w:sz w:val="14"/>
                          <w:color w:val="000000"/>
                        </w:rPr>
                        <w:t xml:space="preserve">Ajax埃阿斯119,120</w:t>
                      </w:r>
                    </w:p>
                    <w:p>
                      <w:pPr>
                        <w:spacing w:line="220" w:lineRule="exact"/>
                        <w:ind w:firstLine="0"/>
                        <w:jc w:val="both"/>
                      </w:pPr>
                      <w:r>
                        <w:rPr>
                          <w:sz w:val="14"/>
                          <w:color w:val="000000"/>
                        </w:rPr>
                        <w:t xml:space="preserve">Painter,Aryballos vase,Greek埃</w:t>
                      </w:r>
                    </w:p>
                    <w:p>
                      <w:pPr>
                        <w:spacing w:line="220" w:lineRule="exact"/>
                        <w:ind w:firstLine="0"/>
                        <w:jc w:val="both"/>
                      </w:pPr>
                      <w:r>
                        <w:rPr>
                          <w:sz w:val="14"/>
                          <w:color w:val="000000"/>
                        </w:rPr>
                        <w:t xml:space="preserve">阿斯画师，芳油瓶，希腊106,106</w:t>
                      </w:r>
                    </w:p>
                  </w:txbxContent>
                </v:textbox>
              </v:shape>
            </w:pict>
          </mc:Fallback>
        </mc:AlternateContent>
      </w:r>
      <w:r>
        <w:rPr>
          <w:noProof/>
        </w:rPr>
        <mc:AlternateContent>
          <mc:Choice Requires="wps">
            <w:drawing>
              <wp:anchor distT="0" distB="0" distL="114300" distR="114300" simplePos="0" relativeHeight="251534336" behindDoc="0" locked="0" layoutInCell="1" allowOverlap="1">
                <wp:simplePos x="0" y="0"/>
                <wp:positionH relativeFrom="page">
                  <wp:posOffset>6832600</wp:posOffset>
                </wp:positionH>
                <wp:positionV relativeFrom="page">
                  <wp:posOffset>10299700</wp:posOffset>
                </wp:positionV>
                <wp:extent cx="736600" cy="228600"/>
                <wp:effectExtent l="0" t="0" r="635" b="14605"/>
                <wp:wrapSquare wrapText="bothSides"/>
                <wp:docPr id="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jc w:val="right"/>
                            </w:pPr>
                            <w:r>
                              <w:rPr>
                                <w:color w:val="000000"/>
                                <w:sz w:val="20"/>
                              </w:rPr>
                              <w:t>索引</w:t>
                            </w:r>
                            <w:r>
                              <w:rPr>
                                <w:color w:val="000000"/>
                                <w:sz w:val="20"/>
                              </w:rPr>
                              <w:t xml:space="preserve"> 1143</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5" style="position:absolute;left:0pt;margin-left:538.0pt;margin-top:811.0pt;height:18.0pt;width:58.0pt;z-index:639022427938480658;mso-width-relative:page;mso-height-relative:page;mso-position-vertical-relative:page;mso-position-horizontal-relative:page;" coordsize="21600,21600" o:spid="_x0000_s1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right"/>
                      </w:pPr>
                      <w:r>
                        <w:rPr>
                          <w:sz w:val="20"/>
                          <w:color w:val="000000"/>
                        </w:rPr>
                        <w:t xml:space="preserve">索引 1143</w:t>
                      </w:r>
                    </w:p>
                  </w:txbxContent>
                </v:textbox>
              </v:shape>
            </w:pict>
          </mc:Fallback>
        </mc:AlternateContent>
      </w:r>
    </w:p>
    <w:p w:rsidR="00AC451B" w:rsidRDefault="00AC451B">
      <w:pPr>
        <w:sectPr w:rsidR="00AC451B">
          <w:pgSz w:w="11900" w:h="16840"/>
          <w:pgMar w:top="60" w:right="340" w:bottom="1180" w:left="340" w:header="0" w:footer="1180" w:gutter="0"/>
          <w:cols w:space="720"/>
          <w:titlePg/>
        </w:sectPr>
      </w:pPr>
    </w:p>
    <w:p w:rsidR="00AC451B" w:rsidRDefault="007D56C2">
      <w:r>
        <w:rPr>
          <w:noProof/>
        </w:rPr>
        <w:lastRenderedPageBreak/>
        <mc:AlternateContent>
          <mc:Choice Requires="wps">
            <w:drawing>
              <wp:anchor distT="0" distB="0" distL="114300" distR="114300" simplePos="0" relativeHeight="251535360" behindDoc="0" locked="0" layoutInCell="1" allowOverlap="1">
                <wp:simplePos x="0" y="0"/>
                <wp:positionH relativeFrom="page">
                  <wp:posOffset>533400</wp:posOffset>
                </wp:positionH>
                <wp:positionV relativeFrom="page">
                  <wp:posOffset>88900</wp:posOffset>
                </wp:positionV>
                <wp:extent cx="1625600" cy="9880600"/>
                <wp:effectExtent l="0" t="0" r="635" b="14605"/>
                <wp:wrapSquare wrapText="bothSides"/>
                <wp:docPr id="1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Akbar the Great</w:t>
                            </w:r>
                            <w:r>
                              <w:rPr>
                                <w:color w:val="000000"/>
                                <w:sz w:val="14"/>
                              </w:rPr>
                              <w:t>阿克巴大帝</w:t>
                            </w:r>
                            <w:r>
                              <w:rPr>
                                <w:color w:val="000000"/>
                                <w:sz w:val="14"/>
                              </w:rPr>
                              <w:t>300.306</w:t>
                            </w:r>
                            <w:r>
                              <w:rPr>
                                <w:color w:val="000000"/>
                                <w:sz w:val="14"/>
                              </w:rPr>
                              <w:t>Akhenaten</w:t>
                            </w:r>
                            <w:r>
                              <w:rPr>
                                <w:color w:val="000000"/>
                                <w:sz w:val="14"/>
                              </w:rPr>
                              <w:t>阿肯纳顿</w:t>
                            </w:r>
                            <w:r>
                              <w:rPr>
                                <w:color w:val="000000"/>
                                <w:sz w:val="14"/>
                              </w:rPr>
                              <w:t>69-71,70</w:t>
                            </w:r>
                          </w:p>
                          <w:p w:rsidR="00AC451B" w:rsidRDefault="007D56C2">
                            <w:pPr>
                              <w:spacing w:line="280" w:lineRule="exact"/>
                            </w:pPr>
                            <w:r>
                              <w:rPr>
                                <w:color w:val="000000"/>
                                <w:sz w:val="17"/>
                              </w:rPr>
                              <w:t>Akhenaten,sculpture</w:t>
                            </w:r>
                            <w:r>
                              <w:rPr>
                                <w:color w:val="000000"/>
                                <w:sz w:val="17"/>
                              </w:rPr>
                              <w:tab/>
                            </w:r>
                            <w:r>
                              <w:rPr>
                                <w:color w:val="000000"/>
                                <w:sz w:val="17"/>
                              </w:rPr>
                              <w:t>阿肯纳顿雕像》</w:t>
                            </w:r>
                            <w:r>
                              <w:rPr>
                                <w:color w:val="000000"/>
                                <w:sz w:val="17"/>
                              </w:rPr>
                              <w:t>70-71,70</w:t>
                            </w:r>
                          </w:p>
                          <w:p w:rsidR="00AC451B" w:rsidRDefault="007D56C2">
                            <w:pPr>
                              <w:spacing w:line="220" w:lineRule="exact"/>
                            </w:pPr>
                            <w:r>
                              <w:rPr>
                                <w:color w:val="000000"/>
                                <w:sz w:val="14"/>
                              </w:rPr>
                              <w:t>Akhenaten and His Family</w:t>
                            </w:r>
                            <w:r>
                              <w:rPr>
                                <w:color w:val="000000"/>
                                <w:sz w:val="14"/>
                              </w:rPr>
                              <w:t>《阿肯纳顿及其家人》</w:t>
                            </w:r>
                            <w:r>
                              <w:rPr>
                                <w:color w:val="000000"/>
                                <w:sz w:val="14"/>
                              </w:rPr>
                              <w:t>71,71</w:t>
                            </w:r>
                          </w:p>
                          <w:p w:rsidR="00AC451B" w:rsidRDefault="007D56C2">
                            <w:pPr>
                              <w:spacing w:line="280" w:lineRule="exact"/>
                            </w:pPr>
                            <w:r>
                              <w:rPr>
                                <w:color w:val="000000"/>
                                <w:sz w:val="17"/>
                              </w:rPr>
                              <w:t>Akkad</w:t>
                            </w:r>
                            <w:r>
                              <w:rPr>
                                <w:color w:val="000000"/>
                                <w:sz w:val="17"/>
                              </w:rPr>
                              <w:t>（</w:t>
                            </w:r>
                            <w:r>
                              <w:rPr>
                                <w:color w:val="000000"/>
                                <w:sz w:val="17"/>
                              </w:rPr>
                              <w:t>Akkadians</w:t>
                            </w:r>
                            <w:r>
                              <w:rPr>
                                <w:color w:val="000000"/>
                                <w:sz w:val="17"/>
                              </w:rPr>
                              <w:t>）阿卡德（阿卡德人）</w:t>
                            </w:r>
                            <w:r>
                              <w:rPr>
                                <w:color w:val="000000"/>
                                <w:sz w:val="17"/>
                              </w:rPr>
                              <w:t xml:space="preserve"> 29-31</w:t>
                            </w:r>
                          </w:p>
                          <w:p w:rsidR="00AC451B" w:rsidRDefault="007D56C2">
                            <w:pPr>
                              <w:spacing w:line="220" w:lineRule="exact"/>
                            </w:pPr>
                            <w:r>
                              <w:rPr>
                                <w:color w:val="000000"/>
                                <w:sz w:val="14"/>
                              </w:rPr>
                              <w:t xml:space="preserve">Akropolis.See Acropolis </w:t>
                            </w:r>
                            <w:r>
                              <w:rPr>
                                <w:color w:val="000000"/>
                                <w:sz w:val="14"/>
                              </w:rPr>
                              <w:t>卫城</w:t>
                            </w:r>
                            <w:r>
                              <w:rPr>
                                <w:color w:val="000000"/>
                                <w:sz w:val="14"/>
                              </w:rPr>
                              <w:t>.</w:t>
                            </w:r>
                            <w:r>
                              <w:rPr>
                                <w:color w:val="000000"/>
                                <w:sz w:val="14"/>
                              </w:rPr>
                              <w:t>见</w:t>
                            </w:r>
                            <w:r>
                              <w:rPr>
                                <w:color w:val="000000"/>
                                <w:sz w:val="14"/>
                              </w:rPr>
                              <w:t>“Acropolis”</w:t>
                            </w:r>
                          </w:p>
                          <w:p w:rsidR="00AC451B" w:rsidRDefault="007D56C2">
                            <w:pPr>
                              <w:spacing w:line="220" w:lineRule="exact"/>
                            </w:pPr>
                            <w:r>
                              <w:rPr>
                                <w:color w:val="000000"/>
                                <w:sz w:val="14"/>
                              </w:rPr>
                              <w:t>Akrotiri</w:t>
                            </w:r>
                            <w:r>
                              <w:rPr>
                                <w:color w:val="000000"/>
                                <w:sz w:val="14"/>
                              </w:rPr>
                              <w:t>，</w:t>
                            </w:r>
                            <w:r>
                              <w:rPr>
                                <w:color w:val="000000"/>
                                <w:sz w:val="14"/>
                              </w:rPr>
                              <w:t>landscape painting in</w:t>
                            </w:r>
                            <w:r>
                              <w:rPr>
                                <w:color w:val="000000"/>
                                <w:sz w:val="14"/>
                              </w:rPr>
                              <w:t>阿克罗蒂里镇的风景画</w:t>
                            </w:r>
                            <w:r>
                              <w:rPr>
                                <w:color w:val="000000"/>
                                <w:sz w:val="14"/>
                              </w:rPr>
                              <w:t>78,86,86,88.88</w:t>
                            </w:r>
                          </w:p>
                          <w:p w:rsidR="00AC451B" w:rsidRDefault="007D56C2">
                            <w:pPr>
                              <w:spacing w:line="220" w:lineRule="exact"/>
                            </w:pPr>
                            <w:r>
                              <w:rPr>
                                <w:color w:val="000000"/>
                                <w:sz w:val="14"/>
                              </w:rPr>
                              <w:t>Al-Amuli</w:t>
                            </w:r>
                            <w:r>
                              <w:rPr>
                                <w:color w:val="000000"/>
                                <w:sz w:val="14"/>
                              </w:rPr>
                              <w:t>，</w:t>
                            </w:r>
                            <w:r>
                              <w:rPr>
                                <w:color w:val="000000"/>
                                <w:sz w:val="14"/>
                              </w:rPr>
                              <w:t xml:space="preserve">Muhammad Ibn Mahmud </w:t>
                            </w:r>
                            <w:r>
                              <w:rPr>
                                <w:color w:val="000000"/>
                                <w:sz w:val="14"/>
                              </w:rPr>
                              <w:t>穆</w:t>
                            </w:r>
                            <w:r>
                              <w:rPr>
                                <w:color w:val="000000"/>
                                <w:sz w:val="14"/>
                              </w:rPr>
                              <w:t>罕默德</w:t>
                            </w:r>
                            <w:r>
                              <w:rPr>
                                <w:color w:val="000000"/>
                                <w:sz w:val="14"/>
                              </w:rPr>
                              <w:t>·</w:t>
                            </w:r>
                            <w:r>
                              <w:rPr>
                                <w:color w:val="000000"/>
                                <w:sz w:val="14"/>
                              </w:rPr>
                              <w:t>伊本</w:t>
                            </w:r>
                            <w:r>
                              <w:rPr>
                                <w:color w:val="000000"/>
                                <w:sz w:val="14"/>
                              </w:rPr>
                              <w:t>·</w:t>
                            </w:r>
                            <w:r>
                              <w:rPr>
                                <w:color w:val="000000"/>
                                <w:sz w:val="14"/>
                              </w:rPr>
                              <w:t>马木德</w:t>
                            </w:r>
                            <w:r>
                              <w:rPr>
                                <w:color w:val="000000"/>
                                <w:sz w:val="14"/>
                              </w:rPr>
                              <w:t>·</w:t>
                            </w:r>
                            <w:r>
                              <w:rPr>
                                <w:color w:val="000000"/>
                                <w:sz w:val="14"/>
                              </w:rPr>
                              <w:t>阿拉穆利</w:t>
                            </w:r>
                            <w:r>
                              <w:rPr>
                                <w:color w:val="000000"/>
                                <w:sz w:val="14"/>
                              </w:rPr>
                              <w:t>280</w:t>
                            </w:r>
                          </w:p>
                          <w:p w:rsidR="00AC451B" w:rsidRDefault="007D56C2">
                            <w:pPr>
                              <w:spacing w:line="220" w:lineRule="exact"/>
                            </w:pPr>
                            <w:r>
                              <w:rPr>
                                <w:color w:val="000000"/>
                                <w:sz w:val="14"/>
                              </w:rPr>
                              <w:t>Al-Aqmar Mosque</w:t>
                            </w:r>
                            <w:r>
                              <w:rPr>
                                <w:color w:val="000000"/>
                                <w:sz w:val="14"/>
                              </w:rPr>
                              <w:t>，</w:t>
                            </w:r>
                            <w:r>
                              <w:rPr>
                                <w:color w:val="000000"/>
                                <w:sz w:val="14"/>
                              </w:rPr>
                              <w:t xml:space="preserve">Cairo </w:t>
                            </w:r>
                            <w:r>
                              <w:rPr>
                                <w:color w:val="000000"/>
                                <w:sz w:val="14"/>
                              </w:rPr>
                              <w:t>阿克马尔清真寺，开罗</w:t>
                            </w:r>
                            <w:r>
                              <w:rPr>
                                <w:color w:val="000000"/>
                                <w:sz w:val="14"/>
                              </w:rPr>
                              <w:t>290,290</w:t>
                            </w:r>
                          </w:p>
                          <w:p w:rsidR="00AC451B" w:rsidRDefault="007D56C2">
                            <w:pPr>
                              <w:spacing w:line="220" w:lineRule="exact"/>
                            </w:pPr>
                            <w:r>
                              <w:rPr>
                                <w:color w:val="000000"/>
                                <w:sz w:val="14"/>
                              </w:rPr>
                              <w:t xml:space="preserve">Al-Aqsa Mosque </w:t>
                            </w:r>
                            <w:r>
                              <w:rPr>
                                <w:color w:val="000000"/>
                                <w:sz w:val="14"/>
                              </w:rPr>
                              <w:t>阿克萨清真寺</w:t>
                            </w:r>
                            <w:r>
                              <w:rPr>
                                <w:color w:val="000000"/>
                                <w:sz w:val="14"/>
                              </w:rPr>
                              <w:t>280</w:t>
                            </w:r>
                          </w:p>
                          <w:p w:rsidR="00AC451B" w:rsidRDefault="007D56C2">
                            <w:pPr>
                              <w:spacing w:line="220" w:lineRule="exact"/>
                            </w:pPr>
                            <w:r>
                              <w:rPr>
                                <w:color w:val="000000"/>
                                <w:sz w:val="14"/>
                              </w:rPr>
                              <w:t xml:space="preserve">Alba Madonna </w:t>
                            </w:r>
                            <w:r>
                              <w:rPr>
                                <w:color w:val="000000"/>
                                <w:sz w:val="14"/>
                              </w:rPr>
                              <w:t>（</w:t>
                            </w:r>
                            <w:r>
                              <w:rPr>
                                <w:color w:val="000000"/>
                                <w:sz w:val="14"/>
                              </w:rPr>
                              <w:t>Raphael</w:t>
                            </w:r>
                            <w:r>
                              <w:rPr>
                                <w:color w:val="000000"/>
                                <w:sz w:val="14"/>
                              </w:rPr>
                              <w:t>）《黎明时的圣</w:t>
                            </w:r>
                          </w:p>
                          <w:p w:rsidR="00AC451B" w:rsidRDefault="007D56C2">
                            <w:pPr>
                              <w:spacing w:line="260" w:lineRule="exact"/>
                            </w:pPr>
                            <w:r>
                              <w:rPr>
                                <w:color w:val="000000"/>
                                <w:sz w:val="16"/>
                              </w:rPr>
                              <w:t>母》（拉斐尔）导</w:t>
                            </w:r>
                            <w:r>
                              <w:rPr>
                                <w:color w:val="000000"/>
                                <w:sz w:val="16"/>
                              </w:rPr>
                              <w:t>25,25</w:t>
                            </w:r>
                          </w:p>
                          <w:p w:rsidR="00AC451B" w:rsidRDefault="007D56C2">
                            <w:pPr>
                              <w:spacing w:line="280" w:lineRule="exact"/>
                            </w:pPr>
                            <w:r>
                              <w:rPr>
                                <w:color w:val="000000"/>
                                <w:sz w:val="17"/>
                              </w:rPr>
                              <w:t>Albani</w:t>
                            </w:r>
                            <w:r>
                              <w:rPr>
                                <w:color w:val="000000"/>
                                <w:sz w:val="17"/>
                              </w:rPr>
                              <w:t>，</w:t>
                            </w:r>
                            <w:r>
                              <w:rPr>
                                <w:color w:val="000000"/>
                                <w:sz w:val="17"/>
                              </w:rPr>
                              <w:t>Alessandro</w:t>
                            </w:r>
                            <w:r>
                              <w:rPr>
                                <w:color w:val="000000"/>
                                <w:sz w:val="17"/>
                              </w:rPr>
                              <w:t>亚历山德罗</w:t>
                            </w:r>
                            <w:r>
                              <w:rPr>
                                <w:color w:val="000000"/>
                                <w:sz w:val="17"/>
                              </w:rPr>
                              <w:t>·</w:t>
                            </w:r>
                            <w:r>
                              <w:rPr>
                                <w:color w:val="000000"/>
                                <w:sz w:val="17"/>
                              </w:rPr>
                              <w:t>阿尔巴尼</w:t>
                            </w:r>
                            <w:r>
                              <w:rPr>
                                <w:color w:val="000000"/>
                                <w:sz w:val="17"/>
                              </w:rPr>
                              <w:t>791</w:t>
                            </w:r>
                          </w:p>
                          <w:p w:rsidR="00AC451B" w:rsidRDefault="007D56C2">
                            <w:pPr>
                              <w:spacing w:line="220" w:lineRule="exact"/>
                            </w:pPr>
                            <w:r>
                              <w:rPr>
                                <w:color w:val="000000"/>
                                <w:sz w:val="12"/>
                              </w:rPr>
                              <w:t>Albers</w:t>
                            </w:r>
                            <w:r>
                              <w:rPr>
                                <w:color w:val="000000"/>
                                <w:sz w:val="12"/>
                              </w:rPr>
                              <w:t>，</w:t>
                            </w:r>
                            <w:r>
                              <w:rPr>
                                <w:color w:val="000000"/>
                                <w:sz w:val="12"/>
                              </w:rPr>
                              <w:t>Anni</w:t>
                            </w:r>
                            <w:r>
                              <w:rPr>
                                <w:color w:val="000000"/>
                                <w:sz w:val="12"/>
                              </w:rPr>
                              <w:t>安妮</w:t>
                            </w:r>
                            <w:r>
                              <w:rPr>
                                <w:color w:val="000000"/>
                                <w:sz w:val="12"/>
                              </w:rPr>
                              <w:t>·</w:t>
                            </w:r>
                            <w:r>
                              <w:rPr>
                                <w:color w:val="000000"/>
                                <w:sz w:val="12"/>
                              </w:rPr>
                              <w:t>阿尔贝斯</w:t>
                            </w:r>
                            <w:r>
                              <w:rPr>
                                <w:color w:val="000000"/>
                                <w:sz w:val="12"/>
                              </w:rPr>
                              <w:t>1046Albers</w:t>
                            </w:r>
                            <w:r>
                              <w:rPr>
                                <w:color w:val="000000"/>
                                <w:sz w:val="12"/>
                              </w:rPr>
                              <w:t>，</w:t>
                            </w:r>
                            <w:r>
                              <w:rPr>
                                <w:color w:val="000000"/>
                                <w:sz w:val="12"/>
                              </w:rPr>
                              <w:t>Josef</w:t>
                            </w:r>
                            <w:r>
                              <w:rPr>
                                <w:color w:val="000000"/>
                                <w:sz w:val="12"/>
                              </w:rPr>
                              <w:t>约瑟夫</w:t>
                            </w:r>
                            <w:r>
                              <w:rPr>
                                <w:color w:val="000000"/>
                                <w:sz w:val="12"/>
                              </w:rPr>
                              <w:t>·</w:t>
                            </w:r>
                            <w:r>
                              <w:rPr>
                                <w:color w:val="000000"/>
                                <w:sz w:val="12"/>
                              </w:rPr>
                              <w:t>阿尔贝斯</w:t>
                            </w:r>
                            <w:r>
                              <w:rPr>
                                <w:color w:val="000000"/>
                                <w:sz w:val="12"/>
                              </w:rPr>
                              <w:t>1046Alberti</w:t>
                            </w:r>
                            <w:r>
                              <w:rPr>
                                <w:color w:val="000000"/>
                                <w:sz w:val="12"/>
                              </w:rPr>
                              <w:t>，</w:t>
                            </w:r>
                            <w:r>
                              <w:rPr>
                                <w:color w:val="000000"/>
                                <w:sz w:val="12"/>
                              </w:rPr>
                              <w:t xml:space="preserve">Leon Battista </w:t>
                            </w:r>
                            <w:r>
                              <w:rPr>
                                <w:color w:val="000000"/>
                                <w:sz w:val="12"/>
                              </w:rPr>
                              <w:t>莱昂</w:t>
                            </w:r>
                            <w:r>
                              <w:rPr>
                                <w:color w:val="000000"/>
                                <w:sz w:val="12"/>
                              </w:rPr>
                              <w:t>·</w:t>
                            </w:r>
                            <w:r>
                              <w:rPr>
                                <w:color w:val="000000"/>
                                <w:sz w:val="12"/>
                              </w:rPr>
                              <w:t>巴蒂斯塔</w:t>
                            </w:r>
                            <w:r>
                              <w:rPr>
                                <w:color w:val="000000"/>
                                <w:sz w:val="12"/>
                              </w:rPr>
                              <w:t>·</w:t>
                            </w:r>
                            <w:r>
                              <w:rPr>
                                <w:color w:val="000000"/>
                                <w:sz w:val="12"/>
                              </w:rPr>
                              <w:t>阿尔贝蒂</w:t>
                            </w:r>
                            <w:r>
                              <w:rPr>
                                <w:color w:val="000000"/>
                                <w:sz w:val="12"/>
                              </w:rPr>
                              <w:t xml:space="preserve"> 517,541</w:t>
                            </w:r>
                          </w:p>
                          <w:p w:rsidR="00AC451B" w:rsidRDefault="007D56C2">
                            <w:pPr>
                              <w:spacing w:line="220" w:lineRule="exact"/>
                              <w:ind w:left="220"/>
                            </w:pPr>
                            <w:r>
                              <w:rPr>
                                <w:color w:val="000000"/>
                                <w:sz w:val="14"/>
                              </w:rPr>
                              <w:t>On Archit</w:t>
                            </w:r>
                            <w:r>
                              <w:rPr>
                                <w:color w:val="000000"/>
                                <w:sz w:val="14"/>
                              </w:rPr>
                              <w:t>ecture</w:t>
                            </w:r>
                            <w:r>
                              <w:rPr>
                                <w:color w:val="000000"/>
                                <w:sz w:val="14"/>
                              </w:rPr>
                              <w:t>《论建筑》</w:t>
                            </w:r>
                            <w:r>
                              <w:rPr>
                                <w:color w:val="000000"/>
                                <w:sz w:val="14"/>
                              </w:rPr>
                              <w:t>511,514</w:t>
                            </w:r>
                            <w:r>
                              <w:rPr>
                                <w:color w:val="000000"/>
                                <w:sz w:val="14"/>
                              </w:rPr>
                              <w:t>，</w:t>
                            </w:r>
                            <w:r>
                              <w:rPr>
                                <w:color w:val="000000"/>
                                <w:sz w:val="14"/>
                              </w:rPr>
                              <w:t xml:space="preserve"> 545</w:t>
                            </w:r>
                          </w:p>
                          <w:p w:rsidR="00AC451B" w:rsidRDefault="007D56C2">
                            <w:pPr>
                              <w:spacing w:line="220" w:lineRule="exact"/>
                              <w:ind w:firstLine="220"/>
                            </w:pPr>
                            <w:r>
                              <w:rPr>
                                <w:color w:val="000000"/>
                                <w:sz w:val="14"/>
                              </w:rPr>
                              <w:t>On Painting</w:t>
                            </w:r>
                            <w:r>
                              <w:rPr>
                                <w:color w:val="000000"/>
                                <w:sz w:val="14"/>
                              </w:rPr>
                              <w:t>《论绘画》</w:t>
                            </w:r>
                            <w:r>
                              <w:rPr>
                                <w:color w:val="000000"/>
                                <w:sz w:val="14"/>
                              </w:rPr>
                              <w:t>513,514</w:t>
                            </w:r>
                          </w:p>
                          <w:p w:rsidR="00AC451B" w:rsidRDefault="007D56C2">
                            <w:pPr>
                              <w:spacing w:line="240" w:lineRule="exact"/>
                            </w:pPr>
                            <w:r>
                              <w:rPr>
                                <w:color w:val="000000"/>
                                <w:sz w:val="15"/>
                              </w:rPr>
                              <w:t xml:space="preserve">Palazzo Rucellai </w:t>
                            </w:r>
                            <w:r>
                              <w:rPr>
                                <w:color w:val="000000"/>
                                <w:sz w:val="15"/>
                              </w:rPr>
                              <w:t>鲁切莱府邸</w:t>
                            </w:r>
                            <w:r>
                              <w:rPr>
                                <w:color w:val="000000"/>
                                <w:sz w:val="15"/>
                              </w:rPr>
                              <w:t>531-532,531</w:t>
                            </w:r>
                          </w:p>
                          <w:p w:rsidR="00AC451B" w:rsidRDefault="007D56C2">
                            <w:pPr>
                              <w:spacing w:line="320" w:lineRule="exact"/>
                            </w:pPr>
                            <w:r>
                              <w:rPr>
                                <w:color w:val="000000"/>
                                <w:sz w:val="20"/>
                              </w:rPr>
                              <w:t>Sant</w:t>
                            </w:r>
                            <w:r>
                              <w:rPr>
                                <w:color w:val="000000"/>
                                <w:sz w:val="20"/>
                              </w:rPr>
                              <w:t>＇</w:t>
                            </w:r>
                            <w:r>
                              <w:rPr>
                                <w:color w:val="000000"/>
                                <w:sz w:val="20"/>
                              </w:rPr>
                              <w:t xml:space="preserve">Andrea church </w:t>
                            </w:r>
                            <w:r>
                              <w:rPr>
                                <w:color w:val="000000"/>
                                <w:sz w:val="20"/>
                              </w:rPr>
                              <w:t>圣安德烈亚教堂</w:t>
                            </w:r>
                            <w:r>
                              <w:rPr>
                                <w:color w:val="000000"/>
                                <w:sz w:val="20"/>
                              </w:rPr>
                              <w:t>544-545,544,545</w:t>
                            </w:r>
                          </w:p>
                          <w:p w:rsidR="00AC451B" w:rsidRDefault="007D56C2">
                            <w:pPr>
                              <w:spacing w:line="220" w:lineRule="exact"/>
                            </w:pPr>
                            <w:r>
                              <w:rPr>
                                <w:color w:val="000000"/>
                                <w:sz w:val="14"/>
                              </w:rPr>
                              <w:t>Santa Maria Novella church</w:t>
                            </w:r>
                            <w:r>
                              <w:rPr>
                                <w:color w:val="000000"/>
                                <w:sz w:val="14"/>
                              </w:rPr>
                              <w:t>新圣母教堂</w:t>
                            </w:r>
                            <w:r>
                              <w:rPr>
                                <w:color w:val="000000"/>
                                <w:sz w:val="14"/>
                              </w:rPr>
                              <w:t>502,530-531,530</w:t>
                            </w:r>
                          </w:p>
                          <w:p w:rsidR="00AC451B" w:rsidRDefault="007D56C2">
                            <w:pPr>
                              <w:spacing w:line="200" w:lineRule="exact"/>
                            </w:pPr>
                            <w:r>
                              <w:rPr>
                                <w:color w:val="000000"/>
                                <w:sz w:val="12"/>
                              </w:rPr>
                              <w:t xml:space="preserve">Albumen print </w:t>
                            </w:r>
                            <w:r>
                              <w:rPr>
                                <w:color w:val="000000"/>
                                <w:sz w:val="12"/>
                              </w:rPr>
                              <w:t>蛋白成像技术</w:t>
                            </w:r>
                            <w:r>
                              <w:rPr>
                                <w:color w:val="000000"/>
                                <w:sz w:val="12"/>
                              </w:rPr>
                              <w:t>892</w:t>
                            </w:r>
                          </w:p>
                          <w:p w:rsidR="00AC451B" w:rsidRDefault="007D56C2">
                            <w:pPr>
                              <w:spacing w:line="220" w:lineRule="exact"/>
                            </w:pPr>
                            <w:r>
                              <w:rPr>
                                <w:color w:val="000000"/>
                                <w:sz w:val="14"/>
                              </w:rPr>
                              <w:t>Albuquerque</w:t>
                            </w:r>
                            <w:r>
                              <w:rPr>
                                <w:color w:val="000000"/>
                                <w:sz w:val="14"/>
                              </w:rPr>
                              <w:t>（</w:t>
                            </w:r>
                            <w:r>
                              <w:rPr>
                                <w:color w:val="000000"/>
                                <w:sz w:val="14"/>
                              </w:rPr>
                              <w:t>Friedlander</w:t>
                            </w:r>
                            <w:r>
                              <w:rPr>
                                <w:color w:val="000000"/>
                                <w:sz w:val="14"/>
                              </w:rPr>
                              <w:t>）《阿尔伯克基城》（弗里德兰德）导</w:t>
                            </w:r>
                            <w:r>
                              <w:rPr>
                                <w:color w:val="000000"/>
                                <w:sz w:val="14"/>
                              </w:rPr>
                              <w:t>31-32,31Alcuin of Yor</w:t>
                            </w:r>
                            <w:r>
                              <w:rPr>
                                <w:color w:val="000000"/>
                                <w:sz w:val="14"/>
                              </w:rPr>
                              <w:t xml:space="preserve">k </w:t>
                            </w:r>
                            <w:r>
                              <w:rPr>
                                <w:color w:val="000000"/>
                                <w:sz w:val="14"/>
                              </w:rPr>
                              <w:t>约克的阿尔昆</w:t>
                            </w:r>
                            <w:r>
                              <w:rPr>
                                <w:color w:val="000000"/>
                                <w:sz w:val="14"/>
                              </w:rPr>
                              <w:t>321Alexander</w:t>
                            </w:r>
                            <w:r>
                              <w:rPr>
                                <w:color w:val="000000"/>
                                <w:sz w:val="14"/>
                              </w:rPr>
                              <w:tab/>
                            </w:r>
                            <w:r>
                              <w:rPr>
                                <w:color w:val="000000"/>
                                <w:sz w:val="14"/>
                              </w:rPr>
                              <w:tab/>
                            </w:r>
                            <w:r>
                              <w:rPr>
                                <w:color w:val="000000"/>
                                <w:sz w:val="14"/>
                              </w:rPr>
                              <w:t>教皇亚历山大六世</w:t>
                            </w:r>
                          </w:p>
                          <w:p w:rsidR="00AC451B" w:rsidRDefault="007D56C2">
                            <w:pPr>
                              <w:spacing w:line="220" w:lineRule="exact"/>
                            </w:pPr>
                            <w:r>
                              <w:rPr>
                                <w:color w:val="000000"/>
                                <w:sz w:val="14"/>
                              </w:rPr>
                              <w:t>552,563</w:t>
                            </w:r>
                          </w:p>
                          <w:p w:rsidR="00AC451B" w:rsidRDefault="007D56C2">
                            <w:pPr>
                              <w:spacing w:line="200" w:lineRule="exact"/>
                            </w:pPr>
                            <w:r>
                              <w:rPr>
                                <w:color w:val="000000"/>
                                <w:sz w:val="12"/>
                              </w:rPr>
                              <w:t xml:space="preserve">Alexander VII.pope </w:t>
                            </w:r>
                            <w:r>
                              <w:rPr>
                                <w:color w:val="000000"/>
                                <w:sz w:val="12"/>
                              </w:rPr>
                              <w:t>教皇亚历山大七世</w:t>
                            </w:r>
                            <w:r>
                              <w:rPr>
                                <w:color w:val="000000"/>
                                <w:sz w:val="12"/>
                              </w:rPr>
                              <w:t>676,678</w:t>
                            </w:r>
                          </w:p>
                          <w:p w:rsidR="00AC451B" w:rsidRDefault="007D56C2">
                            <w:pPr>
                              <w:spacing w:line="240" w:lineRule="exact"/>
                            </w:pPr>
                            <w:r>
                              <w:rPr>
                                <w:color w:val="000000"/>
                                <w:sz w:val="15"/>
                              </w:rPr>
                              <w:t xml:space="preserve">Alexander the Great </w:t>
                            </w:r>
                            <w:r>
                              <w:rPr>
                                <w:color w:val="000000"/>
                                <w:sz w:val="15"/>
                              </w:rPr>
                              <w:t>亚历山大大帝</w:t>
                            </w:r>
                            <w:r>
                              <w:rPr>
                                <w:color w:val="000000"/>
                                <w:sz w:val="15"/>
                              </w:rPr>
                              <w:t>43</w:t>
                            </w:r>
                            <w:r>
                              <w:rPr>
                                <w:color w:val="000000"/>
                                <w:sz w:val="15"/>
                              </w:rPr>
                              <w:t>，</w:t>
                            </w:r>
                            <w:r>
                              <w:rPr>
                                <w:color w:val="000000"/>
                                <w:sz w:val="15"/>
                              </w:rPr>
                              <w:t>76,146</w:t>
                            </w:r>
                          </w:p>
                          <w:p w:rsidR="00AC451B" w:rsidRDefault="007D56C2">
                            <w:pPr>
                              <w:spacing w:line="220" w:lineRule="exact"/>
                            </w:pPr>
                            <w:r>
                              <w:rPr>
                                <w:color w:val="000000"/>
                                <w:sz w:val="14"/>
                              </w:rPr>
                              <w:t>Battle of Issos or Battle of Alexander and the Persians</w:t>
                            </w:r>
                            <w:r>
                              <w:rPr>
                                <w:color w:val="000000"/>
                                <w:sz w:val="14"/>
                              </w:rPr>
                              <w:t>，</w:t>
                            </w:r>
                            <w:r>
                              <w:rPr>
                                <w:color w:val="000000"/>
                                <w:sz w:val="14"/>
                              </w:rPr>
                              <w:t>Pompeii</w:t>
                            </w:r>
                            <w:r>
                              <w:rPr>
                                <w:color w:val="000000"/>
                                <w:sz w:val="14"/>
                              </w:rPr>
                              <w:t>《伊苏斯之战》或《亚历山大与波斯之战》，庞贝城</w:t>
                            </w:r>
                            <w:r>
                              <w:rPr>
                                <w:color w:val="000000"/>
                                <w:sz w:val="14"/>
                              </w:rPr>
                              <w:t>158,158</w:t>
                            </w:r>
                          </w:p>
                          <w:p w:rsidR="00AC451B" w:rsidRDefault="007D56C2">
                            <w:pPr>
                              <w:spacing w:line="220" w:lineRule="exact"/>
                              <w:ind w:left="160"/>
                            </w:pPr>
                            <w:r>
                              <w:rPr>
                                <w:color w:val="000000"/>
                                <w:sz w:val="14"/>
                              </w:rPr>
                              <w:t xml:space="preserve">Portrait of Alexander the Great </w:t>
                            </w:r>
                            <w:r>
                              <w:rPr>
                                <w:color w:val="000000"/>
                                <w:sz w:val="14"/>
                              </w:rPr>
                              <w:t>（</w:t>
                            </w:r>
                            <w:r>
                              <w:rPr>
                                <w:color w:val="000000"/>
                                <w:sz w:val="14"/>
                              </w:rPr>
                              <w:t>Lysippos</w:t>
                            </w:r>
                            <w:r>
                              <w:rPr>
                                <w:color w:val="000000"/>
                                <w:sz w:val="14"/>
                              </w:rPr>
                              <w:t>）《亚历山大大帝肖像》</w:t>
                            </w:r>
                            <w:r>
                              <w:rPr>
                                <w:color w:val="000000"/>
                                <w:sz w:val="14"/>
                              </w:rPr>
                              <w:t>（利西波斯）</w:t>
                            </w:r>
                            <w:r>
                              <w:rPr>
                                <w:color w:val="000000"/>
                                <w:sz w:val="14"/>
                              </w:rPr>
                              <w:t>150,150</w:t>
                            </w:r>
                          </w:p>
                          <w:p w:rsidR="00AC451B" w:rsidRDefault="007D56C2">
                            <w:pPr>
                              <w:spacing w:line="220" w:lineRule="exact"/>
                            </w:pPr>
                            <w:r>
                              <w:rPr>
                                <w:color w:val="000000"/>
                                <w:sz w:val="14"/>
                              </w:rPr>
                              <w:t>Alexandria</w:t>
                            </w:r>
                            <w:r>
                              <w:rPr>
                                <w:color w:val="000000"/>
                                <w:sz w:val="14"/>
                              </w:rPr>
                              <w:t>亚历山大港</w:t>
                            </w:r>
                            <w:r>
                              <w:rPr>
                                <w:color w:val="000000"/>
                                <w:sz w:val="14"/>
                              </w:rPr>
                              <w:t>76</w:t>
                            </w:r>
                          </w:p>
                          <w:p w:rsidR="00AC451B" w:rsidRDefault="007D56C2">
                            <w:pPr>
                              <w:spacing w:line="220" w:lineRule="exact"/>
                            </w:pPr>
                            <w:r>
                              <w:rPr>
                                <w:color w:val="000000"/>
                                <w:sz w:val="12"/>
                              </w:rPr>
                              <w:t xml:space="preserve">Algardi,Alessandro,Meeting of Pope Leo I and Arila </w:t>
                            </w:r>
                            <w:r>
                              <w:rPr>
                                <w:color w:val="000000"/>
                                <w:sz w:val="12"/>
                              </w:rPr>
                              <w:t>亚历山德罗</w:t>
                            </w:r>
                            <w:r>
                              <w:rPr>
                                <w:color w:val="000000"/>
                                <w:sz w:val="12"/>
                              </w:rPr>
                              <w:t>·</w:t>
                            </w:r>
                            <w:r>
                              <w:rPr>
                                <w:color w:val="000000"/>
                                <w:sz w:val="12"/>
                              </w:rPr>
                              <w:t>阿尔加迪，《教皇利奥一世和阿拉提的会面》</w:t>
                            </w:r>
                            <w:r>
                              <w:rPr>
                                <w:color w:val="000000"/>
                                <w:sz w:val="12"/>
                              </w:rPr>
                              <w:t>686-687,686</w:t>
                            </w:r>
                          </w:p>
                          <w:p w:rsidR="00AC451B" w:rsidRDefault="007D56C2">
                            <w:pPr>
                              <w:spacing w:line="220" w:lineRule="exact"/>
                            </w:pPr>
                            <w:r>
                              <w:rPr>
                                <w:color w:val="000000"/>
                                <w:sz w:val="14"/>
                              </w:rPr>
                              <w:t>Alhambra</w:t>
                            </w:r>
                            <w:r>
                              <w:rPr>
                                <w:color w:val="000000"/>
                                <w:sz w:val="14"/>
                              </w:rPr>
                              <w:t>，</w:t>
                            </w:r>
                            <w:r>
                              <w:rPr>
                                <w:color w:val="000000"/>
                                <w:sz w:val="14"/>
                              </w:rPr>
                              <w:t>Granada</w:t>
                            </w:r>
                            <w:r>
                              <w:rPr>
                                <w:color w:val="000000"/>
                                <w:sz w:val="14"/>
                              </w:rPr>
                              <w:t>，</w:t>
                            </w:r>
                            <w:r>
                              <w:rPr>
                                <w:color w:val="000000"/>
                                <w:sz w:val="14"/>
                              </w:rPr>
                              <w:t xml:space="preserve">Spain </w:t>
                            </w:r>
                            <w:r>
                              <w:rPr>
                                <w:color w:val="000000"/>
                                <w:sz w:val="14"/>
                              </w:rPr>
                              <w:t>阿尔罕布拉宫，格拉纳达，西班牙</w:t>
                            </w:r>
                            <w:r>
                              <w:rPr>
                                <w:color w:val="000000"/>
                                <w:sz w:val="14"/>
                              </w:rPr>
                              <w:t>297,299</w:t>
                            </w:r>
                            <w:r>
                              <w:rPr>
                                <w:color w:val="000000"/>
                                <w:sz w:val="14"/>
                              </w:rPr>
                              <w:t>，</w:t>
                            </w:r>
                            <w:r>
                              <w:rPr>
                                <w:color w:val="000000"/>
                                <w:sz w:val="14"/>
                              </w:rPr>
                              <w:t>299</w:t>
                            </w:r>
                          </w:p>
                          <w:p w:rsidR="00AC451B" w:rsidRDefault="007D56C2">
                            <w:pPr>
                              <w:spacing w:line="220" w:lineRule="exact"/>
                            </w:pPr>
                            <w:r>
                              <w:rPr>
                                <w:color w:val="000000"/>
                                <w:sz w:val="14"/>
                              </w:rPr>
                              <w:t>Alice in Wonderland</w:t>
                            </w:r>
                            <w:r>
                              <w:rPr>
                                <w:color w:val="000000"/>
                                <w:sz w:val="14"/>
                              </w:rPr>
                              <w:t>（</w:t>
                            </w:r>
                            <w:r>
                              <w:rPr>
                                <w:color w:val="000000"/>
                                <w:sz w:val="14"/>
                              </w:rPr>
                              <w:t>Polke</w:t>
                            </w:r>
                            <w:r>
                              <w:rPr>
                                <w:color w:val="000000"/>
                                <w:sz w:val="14"/>
                              </w:rPr>
                              <w:t>）《爱丽丝漫游奇境记》（珀尔克），</w:t>
                            </w:r>
                            <w:r>
                              <w:rPr>
                                <w:color w:val="000000"/>
                                <w:sz w:val="14"/>
                              </w:rPr>
                              <w:t>1095,1097</w:t>
                            </w:r>
                            <w:r>
                              <w:rPr>
                                <w:color w:val="000000"/>
                                <w:sz w:val="14"/>
                              </w:rPr>
                              <w:t xml:space="preserve">Allegory of Divine Providence (Cortona) </w:t>
                            </w:r>
                            <w:r>
                              <w:rPr>
                                <w:color w:val="000000"/>
                                <w:sz w:val="14"/>
                              </w:rPr>
                              <w:t>《神佑的寓言》（科尔托纳）</w:t>
                            </w:r>
                            <w:r>
                              <w:rPr>
                                <w:color w:val="000000"/>
                                <w:sz w:val="14"/>
                              </w:rPr>
                              <w:t>670-671</w:t>
                            </w:r>
                            <w:r>
                              <w:rPr>
                                <w:color w:val="000000"/>
                                <w:sz w:val="14"/>
                              </w:rPr>
                              <w:t>，</w:t>
                            </w:r>
                            <w:r>
                              <w:rPr>
                                <w:color w:val="000000"/>
                                <w:sz w:val="14"/>
                              </w:rPr>
                              <w:t>671,673</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7" style="position:absolute;left:0pt;margin-left:42.0pt;margin-top:7.0pt;height:778.0pt;width:128.0pt;z-index:639022427938557510;mso-width-relative:page;mso-height-relative:page;mso-position-vertical-relative:page;mso-position-horizontal-relative:page;" coordsize="21600,21600" o:spid="_x0000_s1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Akbar the Great阿克巴大帝300.306</w:t>
                      </w:r>
                      <w:r>
                        <w:rPr>
                          <w:sz w:val="14"/>
                          <w:color w:val="000000"/>
                        </w:rPr>
                        <w:t xml:space="preserve">Akhenaten阿肯纳顿69-71,70</w:t>
                      </w:r>
                    </w:p>
                    <w:p>
                      <w:pPr>
                        <w:spacing w:line="280" w:lineRule="exact"/>
                        <w:ind w:firstLine="0"/>
                        <w:jc w:val="both"/>
                      </w:pPr>
                      <w:r>
                        <w:rPr>
                          <w:sz w:val="17"/>
                          <w:color w:val="000000"/>
                        </w:rPr>
                        <w:t xml:space="preserve">Akhenaten,sculpture	阿肯纳顿雕</w:t>
                      </w:r>
                      <w:r>
                        <w:rPr>
                          <w:sz w:val="17"/>
                          <w:color w:val="000000"/>
                        </w:rPr>
                        <w:t xml:space="preserve">像》70-71,70</w:t>
                      </w:r>
                    </w:p>
                    <w:p>
                      <w:pPr>
                        <w:spacing w:line="220" w:lineRule="exact"/>
                        <w:ind w:firstLine="0"/>
                        <w:jc w:val="both"/>
                      </w:pPr>
                      <w:r>
                        <w:rPr>
                          <w:sz w:val="14"/>
                          <w:color w:val="000000"/>
                        </w:rPr>
                        <w:t xml:space="preserve">Akhenaten and His Family《阿肯纳顿</w:t>
                      </w:r>
                      <w:r>
                        <w:rPr>
                          <w:sz w:val="14"/>
                          <w:color w:val="000000"/>
                        </w:rPr>
                        <w:t xml:space="preserve">及其家人》71,71</w:t>
                      </w:r>
                    </w:p>
                    <w:p>
                      <w:pPr>
                        <w:spacing w:line="280" w:lineRule="exact"/>
                        <w:ind w:firstLine="0"/>
                        <w:jc w:val="both"/>
                      </w:pPr>
                      <w:r>
                        <w:rPr>
                          <w:sz w:val="17"/>
                          <w:color w:val="000000"/>
                        </w:rPr>
                        <w:t xml:space="preserve">Akkad（Akkadians）阿卡德（阿卡德人） </w:t>
                      </w:r>
                      <w:r>
                        <w:rPr>
                          <w:sz w:val="17"/>
                          <w:color w:val="000000"/>
                        </w:rPr>
                        <w:t xml:space="preserve">29-31</w:t>
                      </w:r>
                    </w:p>
                    <w:p>
                      <w:pPr>
                        <w:spacing w:line="220" w:lineRule="exact"/>
                        <w:ind w:firstLine="0"/>
                        <w:jc w:val="both"/>
                      </w:pPr>
                      <w:r>
                        <w:rPr>
                          <w:sz w:val="14"/>
                          <w:color w:val="000000"/>
                        </w:rPr>
                        <w:t xml:space="preserve">Akropolis.See Acropolis 卫城.见</w:t>
                      </w:r>
                      <w:r>
                        <w:rPr>
                          <w:sz w:val="14"/>
                          <w:color w:val="000000"/>
                        </w:rPr>
                        <w:t xml:space="preserve">“Acropolis”</w:t>
                      </w:r>
                    </w:p>
                    <w:p>
                      <w:pPr>
                        <w:spacing w:line="220" w:lineRule="exact"/>
                        <w:ind w:firstLine="0"/>
                        <w:jc w:val="both"/>
                      </w:pPr>
                      <w:r>
                        <w:rPr>
                          <w:sz w:val="14"/>
                          <w:color w:val="000000"/>
                        </w:rPr>
                        <w:t xml:space="preserve">Akrotiri，landscape painting in阿克罗蒂</w:t>
                      </w:r>
                      <w:r>
                        <w:rPr>
                          <w:sz w:val="14"/>
                          <w:color w:val="000000"/>
                        </w:rPr>
                        <w:t xml:space="preserve">里镇的风景画78,86,86,88.88</w:t>
                      </w:r>
                    </w:p>
                    <w:p>
                      <w:pPr>
                        <w:spacing w:line="220" w:lineRule="exact"/>
                        <w:ind w:firstLine="0"/>
                        <w:jc w:val="both"/>
                      </w:pPr>
                      <w:r>
                        <w:rPr>
                          <w:sz w:val="14"/>
                          <w:color w:val="000000"/>
                        </w:rPr>
                        <w:t xml:space="preserve">Al-Amuli，Muhammad Ibn Mahmud 穆</w:t>
                      </w:r>
                      <w:r>
                        <w:rPr>
                          <w:sz w:val="14"/>
                          <w:color w:val="000000"/>
                        </w:rPr>
                        <w:t xml:space="preserve">罕默德·伊本·马木德·阿拉穆利</w:t>
                      </w:r>
                      <w:r>
                        <w:rPr>
                          <w:sz w:val="14"/>
                          <w:color w:val="000000"/>
                        </w:rPr>
                        <w:t xml:space="preserve">280</w:t>
                      </w:r>
                    </w:p>
                    <w:p>
                      <w:pPr>
                        <w:spacing w:line="220" w:lineRule="exact"/>
                        <w:ind w:firstLine="0"/>
                        <w:jc w:val="both"/>
                      </w:pPr>
                      <w:r>
                        <w:rPr>
                          <w:sz w:val="14"/>
                          <w:color w:val="000000"/>
                        </w:rPr>
                        <w:t xml:space="preserve">Al-Aqmar Mosque，Cairo 阿克马尔清</w:t>
                      </w:r>
                      <w:r>
                        <w:rPr>
                          <w:sz w:val="14"/>
                          <w:color w:val="000000"/>
                        </w:rPr>
                        <w:t xml:space="preserve">真寺，开罗290,290</w:t>
                      </w:r>
                    </w:p>
                    <w:p>
                      <w:pPr>
                        <w:spacing w:line="220" w:lineRule="exact"/>
                        <w:ind w:firstLine="0"/>
                        <w:jc w:val="both"/>
                      </w:pPr>
                      <w:r>
                        <w:rPr>
                          <w:sz w:val="14"/>
                          <w:color w:val="000000"/>
                        </w:rPr>
                        <w:t xml:space="preserve">Al-Aqsa Mosque 阿克萨清真寺280</w:t>
                      </w:r>
                    </w:p>
                    <w:p>
                      <w:pPr>
                        <w:spacing w:line="220" w:lineRule="exact"/>
                        <w:ind w:firstLine="0"/>
                        <w:jc w:val="both"/>
                      </w:pPr>
                      <w:r>
                        <w:rPr>
                          <w:sz w:val="14"/>
                          <w:color w:val="000000"/>
                        </w:rPr>
                        <w:t xml:space="preserve">Alba Madonna （Raphael）《黎明时的圣</w:t>
                      </w:r>
                    </w:p>
                    <w:p>
                      <w:pPr>
                        <w:spacing w:line="260" w:lineRule="exact"/>
                        <w:ind w:firstLine="0"/>
                        <w:jc w:val="both"/>
                      </w:pPr>
                      <w:r>
                        <w:rPr>
                          <w:sz w:val="16"/>
                          <w:color w:val="000000"/>
                        </w:rPr>
                        <w:t xml:space="preserve">母》（拉斐尔）导25,25</w:t>
                      </w:r>
                    </w:p>
                    <w:p>
                      <w:pPr>
                        <w:spacing w:line="280" w:lineRule="exact"/>
                        <w:ind w:firstLine="0"/>
                        <w:jc w:val="both"/>
                      </w:pPr>
                      <w:r>
                        <w:rPr>
                          <w:sz w:val="17"/>
                          <w:color w:val="000000"/>
                        </w:rPr>
                        <w:t xml:space="preserve">Albani，Alessandro亚历山德罗·阿尔</w:t>
                      </w:r>
                      <w:r>
                        <w:rPr>
                          <w:sz w:val="17"/>
                          <w:color w:val="000000"/>
                        </w:rPr>
                        <w:t xml:space="preserve">巴尼791</w:t>
                      </w:r>
                    </w:p>
                    <w:p>
                      <w:pPr>
                        <w:spacing w:line="220" w:lineRule="exact"/>
                        <w:ind w:firstLine="0"/>
                        <w:jc w:val="both"/>
                      </w:pPr>
                      <w:r>
                        <w:rPr>
                          <w:sz w:val="12"/>
                          <w:color w:val="000000"/>
                        </w:rPr>
                        <w:t xml:space="preserve">Albers，Anni安妮·阿尔贝斯1046</w:t>
                      </w:r>
                      <w:r>
                        <w:rPr>
                          <w:sz w:val="12"/>
                          <w:color w:val="000000"/>
                        </w:rPr>
                        <w:t xml:space="preserve">Albers，Josef约瑟夫·阿尔贝斯1046</w:t>
                      </w:r>
                      <w:r>
                        <w:rPr>
                          <w:sz w:val="12"/>
                          <w:color w:val="000000"/>
                        </w:rPr>
                        <w:t xml:space="preserve">Alberti，Leon Battista 莱昂·巴蒂斯</w:t>
                      </w:r>
                      <w:r>
                        <w:rPr>
                          <w:sz w:val="12"/>
                          <w:color w:val="000000"/>
                        </w:rPr>
                        <w:t xml:space="preserve">塔·阿尔贝蒂 517,541</w:t>
                      </w:r>
                    </w:p>
                    <w:p>
                      <w:pPr>
                        <w:spacing w:line="220" w:lineRule="exact"/>
                        <w:ind w:left="220" w:firstLine="0"/>
                        <w:jc w:val="both"/>
                      </w:pPr>
                      <w:r>
                        <w:rPr>
                          <w:sz w:val="14"/>
                          <w:color w:val="000000"/>
                        </w:rPr>
                        <w:t xml:space="preserve">On Architecture《论建筑》511,514， </w:t>
                      </w:r>
                      <w:r>
                        <w:rPr>
                          <w:sz w:val="14"/>
                          <w:color w:val="000000"/>
                        </w:rPr>
                        <w:t xml:space="preserve">545</w:t>
                      </w:r>
                    </w:p>
                    <w:p>
                      <w:pPr>
                        <w:spacing w:line="220" w:lineRule="exact"/>
                        <w:ind w:firstLine="220"/>
                        <w:jc w:val="both"/>
                      </w:pPr>
                      <w:r>
                        <w:rPr>
                          <w:sz w:val="14"/>
                          <w:color w:val="000000"/>
                        </w:rPr>
                        <w:t xml:space="preserve">On Painting《论绘画》513,514</w:t>
                      </w:r>
                    </w:p>
                    <w:p>
                      <w:pPr>
                        <w:spacing w:line="240" w:lineRule="exact"/>
                        <w:ind w:firstLine="0"/>
                        <w:jc w:val="both"/>
                      </w:pPr>
                      <w:r>
                        <w:rPr>
                          <w:sz w:val="15"/>
                          <w:color w:val="000000"/>
                        </w:rPr>
                        <w:t xml:space="preserve">Palazzo Rucellai 鲁切莱府邸531-</w:t>
                      </w:r>
                      <w:r>
                        <w:rPr>
                          <w:sz w:val="15"/>
                          <w:color w:val="000000"/>
                        </w:rPr>
                        <w:t xml:space="preserve">532,531</w:t>
                      </w:r>
                    </w:p>
                    <w:p>
                      <w:pPr>
                        <w:spacing w:line="320" w:lineRule="exact"/>
                        <w:ind w:firstLine="0"/>
                        <w:jc w:val="both"/>
                      </w:pPr>
                      <w:r>
                        <w:rPr>
                          <w:sz w:val="20"/>
                          <w:color w:val="000000"/>
                        </w:rPr>
                        <w:t xml:space="preserve">Sant＇Andrea church 圣安德烈亚教</w:t>
                      </w:r>
                      <w:r>
                        <w:rPr>
                          <w:sz w:val="20"/>
                          <w:color w:val="000000"/>
                        </w:rPr>
                        <w:t xml:space="preserve">堂544-545,544,545</w:t>
                      </w:r>
                    </w:p>
                    <w:p>
                      <w:pPr>
                        <w:spacing w:line="220" w:lineRule="exact"/>
                        <w:ind w:firstLine="0"/>
                        <w:jc w:val="both"/>
                      </w:pPr>
                      <w:r>
                        <w:rPr>
                          <w:sz w:val="14"/>
                          <w:color w:val="000000"/>
                        </w:rPr>
                        <w:t xml:space="preserve">Santa Maria Novella church新圣母教</w:t>
                      </w:r>
                      <w:r>
                        <w:rPr>
                          <w:sz w:val="14"/>
                          <w:color w:val="000000"/>
                        </w:rPr>
                        <w:t xml:space="preserve">堂502,530-531,530</w:t>
                      </w:r>
                    </w:p>
                    <w:p>
                      <w:pPr>
                        <w:spacing w:line="200" w:lineRule="exact"/>
                        <w:ind w:firstLine="0"/>
                        <w:jc w:val="both"/>
                      </w:pPr>
                      <w:r>
                        <w:rPr>
                          <w:sz w:val="12"/>
                          <w:color w:val="000000"/>
                        </w:rPr>
                        <w:t xml:space="preserve">Albumen print 蛋白成像技术892</w:t>
                      </w:r>
                    </w:p>
                    <w:p>
                      <w:pPr>
                        <w:spacing w:line="220" w:lineRule="exact"/>
                        <w:ind w:firstLine="0"/>
                        <w:jc w:val="both"/>
                      </w:pPr>
                      <w:r>
                        <w:rPr>
                          <w:sz w:val="14"/>
                          <w:color w:val="000000"/>
                        </w:rPr>
                        <w:t xml:space="preserve">Albuquerque（Friedlander）《阿尔伯克</w:t>
                      </w:r>
                      <w:r>
                        <w:rPr>
                          <w:sz w:val="14"/>
                          <w:color w:val="000000"/>
                        </w:rPr>
                        <w:t xml:space="preserve">基城》（弗里德兰德）导31-32,31</w:t>
                      </w:r>
                      <w:r>
                        <w:rPr>
                          <w:sz w:val="14"/>
                          <w:color w:val="000000"/>
                        </w:rPr>
                        <w:t xml:space="preserve">Alcuin of York 约克的阿尔昆321</w:t>
                      </w:r>
                      <w:r>
                        <w:rPr>
                          <w:sz w:val="14"/>
                          <w:color w:val="000000"/>
                        </w:rPr>
                        <w:t xml:space="preserve">Alexander		教皇亚历山大六世</w:t>
                      </w:r>
                    </w:p>
                    <w:p>
                      <w:pPr>
                        <w:spacing w:line="220" w:lineRule="exact"/>
                        <w:ind w:firstLine="0"/>
                        <w:jc w:val="both"/>
                      </w:pPr>
                      <w:r>
                        <w:rPr>
                          <w:sz w:val="14"/>
                          <w:color w:val="000000"/>
                        </w:rPr>
                        <w:t xml:space="preserve">552,563</w:t>
                      </w:r>
                    </w:p>
                    <w:p>
                      <w:pPr>
                        <w:spacing w:line="200" w:lineRule="exact"/>
                        <w:ind w:firstLine="0"/>
                        <w:jc w:val="both"/>
                      </w:pPr>
                      <w:r>
                        <w:rPr>
                          <w:sz w:val="12"/>
                          <w:color w:val="000000"/>
                        </w:rPr>
                        <w:t xml:space="preserve">Alexander VII.pope 教皇亚历山大七</w:t>
                      </w:r>
                      <w:r>
                        <w:rPr>
                          <w:sz w:val="12"/>
                          <w:color w:val="000000"/>
                        </w:rPr>
                        <w:t xml:space="preserve">世676,678</w:t>
                      </w:r>
                    </w:p>
                    <w:p>
                      <w:pPr>
                        <w:spacing w:line="240" w:lineRule="exact"/>
                        <w:ind w:firstLine="0"/>
                        <w:jc w:val="both"/>
                      </w:pPr>
                      <w:r>
                        <w:rPr>
                          <w:sz w:val="15"/>
                          <w:color w:val="000000"/>
                        </w:rPr>
                        <w:t xml:space="preserve">Alexander the Great 亚历山大大帝43，</w:t>
                      </w:r>
                      <w:r>
                        <w:rPr>
                          <w:sz w:val="15"/>
                          <w:color w:val="000000"/>
                        </w:rPr>
                        <w:t xml:space="preserve">76,146</w:t>
                      </w:r>
                    </w:p>
                    <w:p>
                      <w:pPr>
                        <w:spacing w:line="220" w:lineRule="exact"/>
                        <w:ind w:firstLine="0"/>
                        <w:jc w:val="both"/>
                      </w:pPr>
                      <w:r>
                        <w:rPr>
                          <w:sz w:val="14"/>
                          <w:color w:val="000000"/>
                        </w:rPr>
                        <w:t xml:space="preserve">Battle of Issos or Battle of Alexander </w:t>
                      </w:r>
                      <w:r>
                        <w:rPr>
                          <w:sz w:val="14"/>
                          <w:color w:val="000000"/>
                        </w:rPr>
                        <w:t xml:space="preserve">and the Persians，Pompeii《伊苏</w:t>
                      </w:r>
                      <w:r>
                        <w:rPr>
                          <w:sz w:val="14"/>
                          <w:color w:val="000000"/>
                        </w:rPr>
                        <w:t xml:space="preserve">斯之战》或《亚历山大与波斯之</w:t>
                      </w:r>
                      <w:r>
                        <w:rPr>
                          <w:sz w:val="14"/>
                          <w:color w:val="000000"/>
                        </w:rPr>
                        <w:t xml:space="preserve">战》，庞贝城158,158</w:t>
                      </w:r>
                    </w:p>
                    <w:p>
                      <w:pPr>
                        <w:spacing w:line="220" w:lineRule="exact"/>
                        <w:ind w:left="160" w:firstLine="0"/>
                        <w:jc w:val="both"/>
                      </w:pPr>
                      <w:r>
                        <w:rPr>
                          <w:sz w:val="14"/>
                          <w:color w:val="000000"/>
                        </w:rPr>
                        <w:t xml:space="preserve">Portrait of Alexander the Great </w:t>
                      </w:r>
                      <w:r>
                        <w:rPr>
                          <w:sz w:val="14"/>
                          <w:color w:val="000000"/>
                        </w:rPr>
                        <w:t xml:space="preserve">（Lysippos）《亚历山大大帝肖像》</w:t>
                      </w:r>
                      <w:r>
                        <w:rPr>
                          <w:sz w:val="14"/>
                          <w:color w:val="000000"/>
                        </w:rPr>
                        <w:t xml:space="preserve">（利西波斯）150,150</w:t>
                      </w:r>
                    </w:p>
                    <w:p>
                      <w:pPr>
                        <w:spacing w:line="220" w:lineRule="exact"/>
                        <w:ind w:firstLine="0"/>
                        <w:jc w:val="both"/>
                      </w:pPr>
                      <w:r>
                        <w:rPr>
                          <w:sz w:val="14"/>
                          <w:color w:val="000000"/>
                        </w:rPr>
                        <w:t xml:space="preserve">Alexandria亚历山大港76</w:t>
                      </w:r>
                    </w:p>
                    <w:p>
                      <w:pPr>
                        <w:spacing w:line="220" w:lineRule="exact"/>
                        <w:ind w:firstLine="0"/>
                        <w:jc w:val="both"/>
                      </w:pPr>
                      <w:r>
                        <w:rPr>
                          <w:sz w:val="12"/>
                          <w:color w:val="000000"/>
                        </w:rPr>
                        <w:t xml:space="preserve">Algardi,Alessandro,Meeting of Pope </w:t>
                      </w:r>
                      <w:r>
                        <w:rPr>
                          <w:sz w:val="12"/>
                          <w:color w:val="000000"/>
                        </w:rPr>
                        <w:t xml:space="preserve">Leo I and Arila 亚历山德罗·阿尔</w:t>
                      </w:r>
                      <w:r>
                        <w:rPr>
                          <w:sz w:val="12"/>
                          <w:color w:val="000000"/>
                        </w:rPr>
                        <w:t xml:space="preserve">加迪，《教皇利奥一世和阿拉提的会</w:t>
                      </w:r>
                      <w:r>
                        <w:rPr>
                          <w:sz w:val="12"/>
                          <w:color w:val="000000"/>
                        </w:rPr>
                        <w:t xml:space="preserve">面》686-687,686</w:t>
                      </w:r>
                    </w:p>
                    <w:p>
                      <w:pPr>
                        <w:spacing w:line="220" w:lineRule="exact"/>
                        <w:ind w:firstLine="0"/>
                        <w:jc w:val="both"/>
                      </w:pPr>
                      <w:r>
                        <w:rPr>
                          <w:sz w:val="14"/>
                          <w:color w:val="000000"/>
                        </w:rPr>
                        <w:t xml:space="preserve">Alhambra，Granada，Spain 阿尔罕布</w:t>
                      </w:r>
                      <w:r>
                        <w:rPr>
                          <w:sz w:val="14"/>
                          <w:color w:val="000000"/>
                        </w:rPr>
                        <w:t xml:space="preserve">拉宫，格拉纳达，西班牙297,299，</w:t>
                      </w:r>
                      <w:r>
                        <w:rPr>
                          <w:sz w:val="14"/>
                          <w:color w:val="000000"/>
                        </w:rPr>
                        <w:t xml:space="preserve">299</w:t>
                      </w:r>
                    </w:p>
                    <w:p>
                      <w:pPr>
                        <w:spacing w:line="220" w:lineRule="exact"/>
                        <w:ind w:firstLine="0"/>
                        <w:jc w:val="both"/>
                      </w:pPr>
                      <w:r>
                        <w:rPr>
                          <w:sz w:val="14"/>
                          <w:color w:val="000000"/>
                        </w:rPr>
                        <w:t xml:space="preserve">Alice in Wonderland（Polke）《爱丽丝漫</w:t>
                      </w:r>
                      <w:r>
                        <w:rPr>
                          <w:sz w:val="14"/>
                          <w:color w:val="000000"/>
                        </w:rPr>
                        <w:t xml:space="preserve">游奇境记》（珀尔克），1095,1097</w:t>
                      </w:r>
                      <w:r>
                        <w:rPr>
                          <w:sz w:val="14"/>
                          <w:color w:val="000000"/>
                        </w:rPr>
                        <w:t xml:space="preserve">Allegory of Divine Providence (Cortona) </w:t>
                      </w:r>
                      <w:r>
                        <w:rPr>
                          <w:sz w:val="14"/>
                          <w:color w:val="000000"/>
                        </w:rPr>
                        <w:t xml:space="preserve">《神佑的寓言》（科尔托纳）670-671，</w:t>
                      </w:r>
                      <w:r>
                        <w:rPr>
                          <w:sz w:val="14"/>
                          <w:color w:val="000000"/>
                        </w:rPr>
                        <w:t xml:space="preserve">671,673</w:t>
                      </w:r>
                    </w:p>
                  </w:txbxContent>
                </v:textbox>
              </v:shape>
            </w:pict>
          </mc:Fallback>
        </mc:AlternateContent>
      </w:r>
      <w:r>
        <w:rPr>
          <w:noProof/>
        </w:rPr>
        <mc:AlternateContent>
          <mc:Choice Requires="wps">
            <w:drawing>
              <wp:anchor distT="0" distB="0" distL="114300" distR="114300" simplePos="0" relativeHeight="251536384" behindDoc="0" locked="0" layoutInCell="1" allowOverlap="1">
                <wp:simplePos x="0" y="0"/>
                <wp:positionH relativeFrom="page">
                  <wp:posOffset>2235200</wp:posOffset>
                </wp:positionH>
                <wp:positionV relativeFrom="page">
                  <wp:posOffset>76200</wp:posOffset>
                </wp:positionV>
                <wp:extent cx="1651000" cy="9918700"/>
                <wp:effectExtent l="0" t="0" r="635" b="14605"/>
                <wp:wrapSquare wrapText="bothSides"/>
                <wp:docPr id="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2"/>
                              </w:rPr>
                              <w:t>Allegory of Heavenly and Earthly Drunkenness(Sultan-Muhammad). Tabriz</w:t>
                            </w:r>
                            <w:r>
                              <w:rPr>
                                <w:color w:val="000000"/>
                                <w:sz w:val="12"/>
                              </w:rPr>
                              <w:t>《天堂与世间醉酒的寓言）（苏丹</w:t>
                            </w:r>
                            <w:r>
                              <w:rPr>
                                <w:color w:val="000000"/>
                                <w:sz w:val="12"/>
                              </w:rPr>
                              <w:t>-</w:t>
                            </w:r>
                            <w:r>
                              <w:rPr>
                                <w:color w:val="000000"/>
                                <w:sz w:val="12"/>
                              </w:rPr>
                              <w:t>穆罕默德），大不里士</w:t>
                            </w:r>
                            <w:r>
                              <w:rPr>
                                <w:color w:val="000000"/>
                                <w:sz w:val="12"/>
                              </w:rPr>
                              <w:t>302,303</w:t>
                            </w:r>
                            <w:r>
                              <w:rPr>
                                <w:color w:val="000000"/>
                                <w:sz w:val="12"/>
                              </w:rPr>
                              <w:t>，</w:t>
                            </w:r>
                            <w:r>
                              <w:rPr>
                                <w:color w:val="000000"/>
                                <w:sz w:val="12"/>
                              </w:rPr>
                              <w:t>304</w:t>
                            </w:r>
                          </w:p>
                          <w:p w:rsidR="00AC451B" w:rsidRDefault="007D56C2">
                            <w:pPr>
                              <w:spacing w:line="220" w:lineRule="exact"/>
                            </w:pPr>
                            <w:r>
                              <w:rPr>
                                <w:color w:val="000000"/>
                                <w:sz w:val="14"/>
                              </w:rPr>
                              <w:t>Allegory of Law and Grace (Cranach the Elder</w:t>
                            </w:r>
                            <w:r>
                              <w:rPr>
                                <w:color w:val="000000"/>
                                <w:sz w:val="14"/>
                              </w:rPr>
                              <w:t>）《法律与恩典的寓言》（老卢卡斯</w:t>
                            </w:r>
                            <w:r>
                              <w:rPr>
                                <w:color w:val="000000"/>
                                <w:sz w:val="14"/>
                              </w:rPr>
                              <w:t>·</w:t>
                            </w:r>
                            <w:r>
                              <w:rPr>
                                <w:color w:val="000000"/>
                                <w:sz w:val="14"/>
                              </w:rPr>
                              <w:t>克拉纳赫）</w:t>
                            </w:r>
                            <w:r>
                              <w:rPr>
                                <w:color w:val="000000"/>
                                <w:sz w:val="14"/>
                              </w:rPr>
                              <w:t>641-642,641</w:t>
                            </w:r>
                          </w:p>
                          <w:p w:rsidR="00AC451B" w:rsidRDefault="007D56C2">
                            <w:pPr>
                              <w:spacing w:line="220" w:lineRule="exact"/>
                            </w:pPr>
                            <w:r>
                              <w:rPr>
                                <w:color w:val="000000"/>
                                <w:sz w:val="14"/>
                              </w:rPr>
                              <w:t>Allegory of Sight,from Allegories of the Five Senses</w:t>
                            </w:r>
                            <w:r>
                              <w:rPr>
                                <w:color w:val="000000"/>
                                <w:sz w:val="14"/>
                              </w:rPr>
                              <w:t>（</w:t>
                            </w:r>
                            <w:r>
                              <w:rPr>
                                <w:color w:val="000000"/>
                                <w:sz w:val="14"/>
                              </w:rPr>
                              <w:t>Brueghel and Rubens</w:t>
                            </w:r>
                            <w:r>
                              <w:rPr>
                                <w:color w:val="000000"/>
                                <w:sz w:val="14"/>
                              </w:rPr>
                              <w:t>）《视觉的寓言》，出自《五种感官》（布吕盖尔和鲁本斯）</w:t>
                            </w:r>
                            <w:r>
                              <w:rPr>
                                <w:color w:val="000000"/>
                                <w:sz w:val="14"/>
                              </w:rPr>
                              <w:t>706-707,707</w:t>
                            </w:r>
                          </w:p>
                          <w:p w:rsidR="00AC451B" w:rsidRDefault="007D56C2">
                            <w:pPr>
                              <w:spacing w:line="220" w:lineRule="exact"/>
                            </w:pPr>
                            <w:r>
                              <w:rPr>
                                <w:color w:val="000000"/>
                                <w:sz w:val="12"/>
                              </w:rPr>
                              <w:t xml:space="preserve">Allegory of Venus </w:t>
                            </w:r>
                            <w:r>
                              <w:rPr>
                                <w:color w:val="000000"/>
                                <w:sz w:val="12"/>
                              </w:rPr>
                              <w:t>（</w:t>
                            </w:r>
                            <w:r>
                              <w:rPr>
                                <w:color w:val="000000"/>
                                <w:sz w:val="12"/>
                              </w:rPr>
                              <w:t>Bronzino</w:t>
                            </w:r>
                            <w:r>
                              <w:rPr>
                                <w:color w:val="000000"/>
                                <w:sz w:val="12"/>
                              </w:rPr>
                              <w:t>）《维纳斯的寓言》（布龙齐诺）</w:t>
                            </w:r>
                            <w:r>
                              <w:rPr>
                                <w:color w:val="000000"/>
                                <w:sz w:val="12"/>
                              </w:rPr>
                              <w:t xml:space="preserve">593-594,593Allover painting </w:t>
                            </w:r>
                            <w:r>
                              <w:rPr>
                                <w:color w:val="000000"/>
                                <w:sz w:val="12"/>
                              </w:rPr>
                              <w:t>满幅绘画</w:t>
                            </w:r>
                            <w:r>
                              <w:rPr>
                                <w:color w:val="000000"/>
                                <w:sz w:val="12"/>
                              </w:rPr>
                              <w:t>1040</w:t>
                            </w:r>
                          </w:p>
                          <w:p w:rsidR="00AC451B" w:rsidRDefault="007D56C2">
                            <w:pPr>
                              <w:spacing w:line="220" w:lineRule="exact"/>
                            </w:pPr>
                            <w:r>
                              <w:rPr>
                                <w:color w:val="000000"/>
                                <w:sz w:val="14"/>
                              </w:rPr>
                              <w:t>Alloway</w:t>
                            </w:r>
                            <w:r>
                              <w:rPr>
                                <w:color w:val="000000"/>
                                <w:sz w:val="14"/>
                              </w:rPr>
                              <w:t>，</w:t>
                            </w:r>
                            <w:r>
                              <w:rPr>
                                <w:color w:val="000000"/>
                                <w:sz w:val="14"/>
                              </w:rPr>
                              <w:t xml:space="preserve">Lawrence </w:t>
                            </w:r>
                            <w:r>
                              <w:rPr>
                                <w:color w:val="000000"/>
                                <w:sz w:val="14"/>
                              </w:rPr>
                              <w:t>劳伦斯</w:t>
                            </w:r>
                            <w:r>
                              <w:rPr>
                                <w:color w:val="000000"/>
                                <w:sz w:val="14"/>
                              </w:rPr>
                              <w:t>·</w:t>
                            </w:r>
                            <w:r>
                              <w:rPr>
                                <w:color w:val="000000"/>
                                <w:sz w:val="14"/>
                              </w:rPr>
                              <w:t>阿洛韦</w:t>
                            </w:r>
                            <w:r>
                              <w:rPr>
                                <w:color w:val="000000"/>
                                <w:sz w:val="14"/>
                              </w:rPr>
                              <w:t>1055</w:t>
                            </w:r>
                          </w:p>
                          <w:p w:rsidR="00AC451B" w:rsidRDefault="007D56C2">
                            <w:pPr>
                              <w:spacing w:line="220" w:lineRule="exact"/>
                            </w:pPr>
                            <w:r>
                              <w:rPr>
                                <w:color w:val="000000"/>
                                <w:sz w:val="17"/>
                              </w:rPr>
                              <w:t>Almerico</w:t>
                            </w:r>
                            <w:r>
                              <w:rPr>
                                <w:color w:val="000000"/>
                                <w:sz w:val="17"/>
                              </w:rPr>
                              <w:t>，</w:t>
                            </w:r>
                            <w:r>
                              <w:rPr>
                                <w:color w:val="000000"/>
                                <w:sz w:val="17"/>
                              </w:rPr>
                              <w:t>Paolo</w:t>
                            </w:r>
                            <w:r>
                              <w:rPr>
                                <w:color w:val="000000"/>
                                <w:sz w:val="17"/>
                              </w:rPr>
                              <w:t>保罗</w:t>
                            </w:r>
                            <w:r>
                              <w:rPr>
                                <w:color w:val="000000"/>
                                <w:sz w:val="17"/>
                              </w:rPr>
                              <w:t>·</w:t>
                            </w:r>
                            <w:r>
                              <w:rPr>
                                <w:color w:val="000000"/>
                                <w:sz w:val="17"/>
                              </w:rPr>
                              <w:t>阿梅里克</w:t>
                            </w:r>
                            <w:r>
                              <w:rPr>
                                <w:color w:val="000000"/>
                                <w:sz w:val="17"/>
                              </w:rPr>
                              <w:t xml:space="preserve">617 </w:t>
                            </w:r>
                            <w:r>
                              <w:rPr>
                                <w:color w:val="000000"/>
                                <w:sz w:val="17"/>
                              </w:rPr>
                              <w:t xml:space="preserve">Almohad dynasty </w:t>
                            </w:r>
                            <w:r>
                              <w:rPr>
                                <w:color w:val="000000"/>
                                <w:sz w:val="17"/>
                              </w:rPr>
                              <w:t>阿尔莫哈德王朝</w:t>
                            </w:r>
                            <w:r>
                              <w:rPr>
                                <w:color w:val="000000"/>
                                <w:sz w:val="17"/>
                              </w:rPr>
                              <w:t>285-286,287</w:t>
                            </w:r>
                          </w:p>
                          <w:p w:rsidR="00AC451B" w:rsidRDefault="007D56C2">
                            <w:pPr>
                              <w:spacing w:line="200" w:lineRule="exact"/>
                            </w:pPr>
                            <w:r>
                              <w:rPr>
                                <w:color w:val="000000"/>
                                <w:sz w:val="12"/>
                              </w:rPr>
                              <w:t xml:space="preserve">Almoravid dynasty </w:t>
                            </w:r>
                            <w:r>
                              <w:rPr>
                                <w:color w:val="000000"/>
                                <w:sz w:val="12"/>
                              </w:rPr>
                              <w:t>阿尔莫拉维德王朝</w:t>
                            </w:r>
                            <w:r>
                              <w:rPr>
                                <w:color w:val="000000"/>
                                <w:sz w:val="12"/>
                              </w:rPr>
                              <w:t>285,287</w:t>
                            </w:r>
                          </w:p>
                          <w:p w:rsidR="00AC451B" w:rsidRDefault="007D56C2">
                            <w:pPr>
                              <w:spacing w:line="220" w:lineRule="exact"/>
                            </w:pPr>
                            <w:r>
                              <w:rPr>
                                <w:color w:val="000000"/>
                                <w:sz w:val="14"/>
                              </w:rPr>
                              <w:t>Altamira</w:t>
                            </w:r>
                            <w:r>
                              <w:rPr>
                                <w:color w:val="000000"/>
                                <w:sz w:val="14"/>
                              </w:rPr>
                              <w:t>，</w:t>
                            </w:r>
                            <w:r>
                              <w:rPr>
                                <w:color w:val="000000"/>
                                <w:sz w:val="14"/>
                              </w:rPr>
                              <w:t>Spain</w:t>
                            </w:r>
                            <w:r>
                              <w:rPr>
                                <w:color w:val="000000"/>
                                <w:sz w:val="14"/>
                              </w:rPr>
                              <w:t>，</w:t>
                            </w:r>
                            <w:r>
                              <w:rPr>
                                <w:color w:val="000000"/>
                                <w:sz w:val="14"/>
                              </w:rPr>
                              <w:t xml:space="preserve">cave paintings </w:t>
                            </w:r>
                            <w:r>
                              <w:rPr>
                                <w:color w:val="000000"/>
                                <w:sz w:val="14"/>
                              </w:rPr>
                              <w:t>阿尔塔米拉，西班牙，洞窟绘画</w:t>
                            </w:r>
                            <w:r>
                              <w:rPr>
                                <w:color w:val="000000"/>
                                <w:sz w:val="14"/>
                              </w:rPr>
                              <w:t>2,3,5</w:t>
                            </w:r>
                          </w:p>
                          <w:p w:rsidR="00AC451B" w:rsidRDefault="007D56C2">
                            <w:pPr>
                              <w:spacing w:line="220" w:lineRule="exact"/>
                            </w:pPr>
                            <w:r>
                              <w:rPr>
                                <w:color w:val="000000"/>
                                <w:sz w:val="14"/>
                              </w:rPr>
                              <w:t>Altar</w:t>
                            </w:r>
                            <w:r>
                              <w:rPr>
                                <w:color w:val="000000"/>
                                <w:sz w:val="14"/>
                              </w:rPr>
                              <w:t>祭坛</w:t>
                            </w:r>
                            <w:r>
                              <w:rPr>
                                <w:color w:val="000000"/>
                                <w:sz w:val="14"/>
                              </w:rPr>
                              <w:t>242</w:t>
                            </w:r>
                          </w:p>
                          <w:p w:rsidR="00AC451B" w:rsidRDefault="007D56C2">
                            <w:pPr>
                              <w:spacing w:line="220" w:lineRule="exact"/>
                            </w:pPr>
                            <w:r>
                              <w:rPr>
                                <w:color w:val="000000"/>
                                <w:sz w:val="14"/>
                              </w:rPr>
                              <w:t xml:space="preserve">Altar of Augustan Peace </w:t>
                            </w:r>
                            <w:r>
                              <w:rPr>
                                <w:color w:val="000000"/>
                                <w:sz w:val="14"/>
                              </w:rPr>
                              <w:t>奥古斯都和平祭坛</w:t>
                            </w:r>
                            <w:r>
                              <w:rPr>
                                <w:color w:val="000000"/>
                                <w:sz w:val="14"/>
                              </w:rPr>
                              <w:t>194-197,195,196</w:t>
                            </w:r>
                          </w:p>
                          <w:p w:rsidR="00AC451B" w:rsidRDefault="007D56C2">
                            <w:pPr>
                              <w:spacing w:line="220" w:lineRule="exact"/>
                            </w:pPr>
                            <w:r>
                              <w:rPr>
                                <w:color w:val="000000"/>
                                <w:sz w:val="12"/>
                              </w:rPr>
                              <w:t xml:space="preserve">Altar of Domitius Ahenobarbus </w:t>
                            </w:r>
                            <w:r>
                              <w:rPr>
                                <w:color w:val="000000"/>
                                <w:sz w:val="12"/>
                              </w:rPr>
                              <w:t>多弥提乌斯</w:t>
                            </w:r>
                            <w:r>
                              <w:rPr>
                                <w:color w:val="000000"/>
                                <w:sz w:val="12"/>
                              </w:rPr>
                              <w:t>·</w:t>
                            </w:r>
                            <w:r>
                              <w:rPr>
                                <w:color w:val="000000"/>
                                <w:sz w:val="12"/>
                              </w:rPr>
                              <w:t>阿赫诺巴布斯祭坛</w:t>
                            </w:r>
                            <w:r>
                              <w:rPr>
                                <w:color w:val="000000"/>
                                <w:sz w:val="12"/>
                              </w:rPr>
                              <w:t>185-186</w:t>
                            </w:r>
                            <w:r>
                              <w:rPr>
                                <w:color w:val="000000"/>
                                <w:sz w:val="12"/>
                              </w:rPr>
                              <w:t>，</w:t>
                            </w:r>
                            <w:r>
                              <w:rPr>
                                <w:color w:val="000000"/>
                                <w:sz w:val="12"/>
                              </w:rPr>
                              <w:t>185</w:t>
                            </w:r>
                          </w:p>
                          <w:p w:rsidR="00AC451B" w:rsidRDefault="007D56C2">
                            <w:pPr>
                              <w:spacing w:line="220" w:lineRule="exact"/>
                            </w:pPr>
                            <w:r>
                              <w:rPr>
                                <w:color w:val="000000"/>
                                <w:sz w:val="14"/>
                              </w:rPr>
                              <w:t xml:space="preserve">Altarpieces </w:t>
                            </w:r>
                            <w:r>
                              <w:rPr>
                                <w:color w:val="000000"/>
                                <w:sz w:val="14"/>
                              </w:rPr>
                              <w:t>祭坛作品</w:t>
                            </w:r>
                          </w:p>
                          <w:p w:rsidR="00AC451B" w:rsidRDefault="007D56C2">
                            <w:pPr>
                              <w:spacing w:line="220" w:lineRule="exact"/>
                            </w:pPr>
                            <w:r>
                              <w:rPr>
                                <w:color w:val="000000"/>
                                <w:sz w:val="14"/>
                              </w:rPr>
                              <w:t>See a</w:t>
                            </w:r>
                            <w:r>
                              <w:rPr>
                                <w:color w:val="000000"/>
                                <w:sz w:val="14"/>
                              </w:rPr>
                              <w:t xml:space="preserve">lso Maestà Altarpiece </w:t>
                            </w:r>
                            <w:r>
                              <w:rPr>
                                <w:color w:val="000000"/>
                                <w:sz w:val="14"/>
                              </w:rPr>
                              <w:t>参见《庄严圣像》祭坛画</w:t>
                            </w:r>
                          </w:p>
                          <w:p w:rsidR="00AC451B" w:rsidRDefault="007D56C2">
                            <w:pPr>
                              <w:spacing w:line="220" w:lineRule="exact"/>
                              <w:ind w:left="20"/>
                            </w:pPr>
                            <w:r>
                              <w:rPr>
                                <w:color w:val="000000"/>
                                <w:sz w:val="14"/>
                              </w:rPr>
                              <w:t>Adoration</w:t>
                            </w:r>
                            <w:r>
                              <w:rPr>
                                <w:color w:val="000000"/>
                                <w:sz w:val="14"/>
                              </w:rPr>
                              <w:tab/>
                            </w:r>
                            <w:r>
                              <w:rPr>
                                <w:color w:val="000000"/>
                                <w:sz w:val="14"/>
                              </w:rPr>
                              <w:tab/>
                            </w:r>
                            <w:r>
                              <w:rPr>
                                <w:color w:val="000000"/>
                                <w:sz w:val="14"/>
                              </w:rPr>
                              <w:tab/>
                              <w:t>Magi(Gentile da Fabriano</w:t>
                            </w:r>
                            <w:r>
                              <w:rPr>
                                <w:color w:val="000000"/>
                                <w:sz w:val="14"/>
                              </w:rPr>
                              <w:t>）《三王来拜》（真蒂莱</w:t>
                            </w:r>
                            <w:r>
                              <w:rPr>
                                <w:color w:val="000000"/>
                                <w:sz w:val="14"/>
                              </w:rPr>
                              <w:t>·</w:t>
                            </w:r>
                            <w:r>
                              <w:rPr>
                                <w:color w:val="000000"/>
                                <w:sz w:val="14"/>
                              </w:rPr>
                              <w:t>达</w:t>
                            </w:r>
                            <w:r>
                              <w:rPr>
                                <w:color w:val="000000"/>
                                <w:sz w:val="14"/>
                              </w:rPr>
                              <w:t>·</w:t>
                            </w:r>
                            <w:r>
                              <w:rPr>
                                <w:color w:val="000000"/>
                                <w:sz w:val="14"/>
                              </w:rPr>
                              <w:t>法布里亚诺）</w:t>
                            </w:r>
                            <w:r>
                              <w:rPr>
                                <w:color w:val="000000"/>
                                <w:sz w:val="14"/>
                              </w:rPr>
                              <w:t>515-516,516,517</w:t>
                            </w:r>
                          </w:p>
                          <w:p w:rsidR="00AC451B" w:rsidRDefault="007D56C2">
                            <w:pPr>
                              <w:spacing w:line="220" w:lineRule="exact"/>
                              <w:ind w:left="20"/>
                            </w:pPr>
                            <w:r>
                              <w:rPr>
                                <w:color w:val="000000"/>
                                <w:sz w:val="14"/>
                              </w:rPr>
                              <w:t>Birth of the Virgin</w:t>
                            </w:r>
                            <w:r>
                              <w:rPr>
                                <w:color w:val="000000"/>
                                <w:sz w:val="14"/>
                              </w:rPr>
                              <w:t>（</w:t>
                            </w:r>
                            <w:r>
                              <w:rPr>
                                <w:color w:val="000000"/>
                                <w:sz w:val="14"/>
                              </w:rPr>
                              <w:t>P.Lorenzetti</w:t>
                            </w:r>
                            <w:r>
                              <w:rPr>
                                <w:color w:val="000000"/>
                                <w:sz w:val="14"/>
                              </w:rPr>
                              <w:t>）《圣母诞生》（彼得罗</w:t>
                            </w:r>
                            <w:r>
                              <w:rPr>
                                <w:color w:val="000000"/>
                                <w:sz w:val="14"/>
                              </w:rPr>
                              <w:t>·</w:t>
                            </w:r>
                            <w:r>
                              <w:rPr>
                                <w:color w:val="000000"/>
                                <w:sz w:val="14"/>
                              </w:rPr>
                              <w:t>洛伦泽蒂）</w:t>
                            </w:r>
                          </w:p>
                          <w:p w:rsidR="00AC451B" w:rsidRDefault="007D56C2">
                            <w:pPr>
                              <w:spacing w:line="280" w:lineRule="exact"/>
                            </w:pPr>
                            <w:r>
                              <w:rPr>
                                <w:rFonts w:ascii="宋体" w:eastAsia="宋体" w:hAnsi="宋体" w:hint="eastAsia"/>
                                <w:color w:val="000000"/>
                                <w:sz w:val="14"/>
                              </w:rPr>
                              <w:t xml:space="preserve">at Chartreuse de Champmol,Dijon, France </w:t>
                            </w:r>
                            <w:r>
                              <w:rPr>
                                <w:rFonts w:ascii="宋体" w:eastAsia="宋体" w:hAnsi="宋体" w:hint="eastAsia"/>
                                <w:color w:val="000000"/>
                                <w:sz w:val="14"/>
                              </w:rPr>
                              <w:t>香普摩尔的夏尔特尔会修道院祭坛作品，第戎，法国</w:t>
                            </w:r>
                          </w:p>
                          <w:p w:rsidR="00AC451B" w:rsidRDefault="007D56C2">
                            <w:pPr>
                              <w:spacing w:line="220" w:lineRule="exact"/>
                            </w:pPr>
                            <w:r>
                              <w:rPr>
                                <w:color w:val="000000"/>
                                <w:sz w:val="14"/>
                              </w:rPr>
                              <w:t>Ghent Altarpiece(Adoration of the</w:t>
                            </w:r>
                          </w:p>
                          <w:p w:rsidR="00AC451B" w:rsidRDefault="007D56C2">
                            <w:pPr>
                              <w:spacing w:line="220" w:lineRule="exact"/>
                              <w:ind w:left="240"/>
                            </w:pPr>
                            <w:r>
                              <w:rPr>
                                <w:rFonts w:ascii="宋体" w:eastAsia="宋体" w:hAnsi="宋体" w:hint="eastAsia"/>
                                <w:color w:val="000000"/>
                                <w:sz w:val="14"/>
                              </w:rPr>
                              <w:t>La</w:t>
                            </w:r>
                            <w:r>
                              <w:rPr>
                                <w:rFonts w:ascii="宋体" w:eastAsia="宋体" w:hAnsi="宋体" w:hint="eastAsia"/>
                                <w:color w:val="000000"/>
                                <w:sz w:val="14"/>
                              </w:rPr>
                              <w:t xml:space="preserve">mb)(Jan and Hubert van Eyek) </w:t>
                            </w:r>
                            <w:r>
                              <w:rPr>
                                <w:rFonts w:ascii="宋体" w:eastAsia="宋体" w:hAnsi="宋体" w:hint="eastAsia"/>
                                <w:color w:val="000000"/>
                                <w:sz w:val="14"/>
                              </w:rPr>
                              <w:t>《根特祭坛画（崇拜羔羊）》（扬和休伯特·凡·爱克）</w:t>
                            </w:r>
                            <w:r>
                              <w:rPr>
                                <w:rFonts w:ascii="宋体" w:eastAsia="宋体" w:hAnsi="宋体" w:hint="eastAsia"/>
                                <w:color w:val="000000"/>
                                <w:sz w:val="14"/>
                              </w:rPr>
                              <w:t>481-483</w:t>
                            </w:r>
                            <w:r>
                              <w:rPr>
                                <w:rFonts w:ascii="宋体" w:eastAsia="宋体" w:hAnsi="宋体" w:hint="eastAsia"/>
                                <w:color w:val="000000"/>
                                <w:sz w:val="14"/>
                              </w:rPr>
                              <w:t>，</w:t>
                            </w:r>
                            <w:r>
                              <w:rPr>
                                <w:rFonts w:ascii="宋体" w:eastAsia="宋体" w:hAnsi="宋体" w:hint="eastAsia"/>
                                <w:color w:val="000000"/>
                                <w:sz w:val="14"/>
                              </w:rPr>
                              <w:t>480-482</w:t>
                            </w:r>
                          </w:p>
                          <w:p w:rsidR="00AC451B" w:rsidRDefault="007D56C2">
                            <w:pPr>
                              <w:spacing w:line="220" w:lineRule="exact"/>
                            </w:pPr>
                            <w:r>
                              <w:rPr>
                                <w:color w:val="000000"/>
                                <w:sz w:val="14"/>
                              </w:rPr>
                              <w:t>Isenheim Altarpiece</w:t>
                            </w:r>
                            <w:r>
                              <w:rPr>
                                <w:color w:val="000000"/>
                                <w:sz w:val="14"/>
                              </w:rPr>
                              <w:t>（</w:t>
                            </w:r>
                            <w:r>
                              <w:rPr>
                                <w:color w:val="000000"/>
                                <w:sz w:val="14"/>
                              </w:rPr>
                              <w:t>Grünewald</w:t>
                            </w:r>
                            <w:r>
                              <w:rPr>
                                <w:color w:val="000000"/>
                                <w:sz w:val="14"/>
                              </w:rPr>
                              <w:t>）《伊森海姆祭坛画》（格吕内瓦尔德）</w:t>
                            </w:r>
                            <w:r>
                              <w:rPr>
                                <w:color w:val="000000"/>
                                <w:sz w:val="14"/>
                              </w:rPr>
                              <w:t>633,634,635,635</w:t>
                            </w:r>
                          </w:p>
                          <w:p w:rsidR="00AC451B" w:rsidRDefault="007D56C2">
                            <w:pPr>
                              <w:spacing w:line="220" w:lineRule="exact"/>
                            </w:pPr>
                            <w:r>
                              <w:rPr>
                                <w:color w:val="000000"/>
                                <w:sz w:val="14"/>
                              </w:rPr>
                              <w:t>Madonna and Saints</w:t>
                            </w:r>
                            <w:r>
                              <w:rPr>
                                <w:color w:val="000000"/>
                                <w:sz w:val="14"/>
                              </w:rPr>
                              <w:t>（</w:t>
                            </w:r>
                            <w:r>
                              <w:rPr>
                                <w:color w:val="000000"/>
                                <w:sz w:val="14"/>
                              </w:rPr>
                              <w:t>Bellini</w:t>
                            </w:r>
                            <w:r>
                              <w:rPr>
                                <w:color w:val="000000"/>
                                <w:sz w:val="14"/>
                              </w:rPr>
                              <w:t>）《圣母</w:t>
                            </w:r>
                          </w:p>
                          <w:p w:rsidR="00AC451B" w:rsidRDefault="007D56C2">
                            <w:pPr>
                              <w:spacing w:line="220" w:lineRule="exact"/>
                              <w:ind w:firstLine="160"/>
                            </w:pPr>
                            <w:r>
                              <w:rPr>
                                <w:color w:val="000000"/>
                                <w:sz w:val="14"/>
                              </w:rPr>
                              <w:t>与圣徒》（贝里尼）</w:t>
                            </w:r>
                            <w:r>
                              <w:rPr>
                                <w:color w:val="000000"/>
                                <w:sz w:val="14"/>
                              </w:rPr>
                              <w:t xml:space="preserve">549-550,549Melun </w:t>
                            </w:r>
                            <w:r>
                              <w:rPr>
                                <w:color w:val="000000"/>
                                <w:sz w:val="14"/>
                              </w:rPr>
                              <w:t>（</w:t>
                            </w:r>
                            <w:r>
                              <w:rPr>
                                <w:color w:val="000000"/>
                                <w:sz w:val="14"/>
                              </w:rPr>
                              <w:t>Fouquet</w:t>
                            </w:r>
                            <w:r>
                              <w:rPr>
                                <w:color w:val="000000"/>
                                <w:sz w:val="14"/>
                              </w:rPr>
                              <w:t>）《默伦双联画》（富凯）</w:t>
                            </w:r>
                            <w:r>
                              <w:rPr>
                                <w:color w:val="000000"/>
                                <w:sz w:val="14"/>
                              </w:rPr>
                              <w:t>494-495,493</w:t>
                            </w:r>
                          </w:p>
                          <w:p w:rsidR="00AC451B" w:rsidRDefault="007D56C2">
                            <w:pPr>
                              <w:spacing w:line="300" w:lineRule="exact"/>
                            </w:pPr>
                            <w:r>
                              <w:rPr>
                                <w:color w:val="000000"/>
                                <w:sz w:val="14"/>
                              </w:rPr>
                              <w:t xml:space="preserve">Mérode Altarpiece(Triptych of the </w:t>
                            </w:r>
                            <w:r>
                              <w:rPr>
                                <w:color w:val="000000"/>
                                <w:sz w:val="14"/>
                              </w:rPr>
                              <w:t>Annunciation</w:t>
                            </w:r>
                            <w:r>
                              <w:rPr>
                                <w:color w:val="000000"/>
                                <w:sz w:val="14"/>
                              </w:rPr>
                              <w:t>）（</w:t>
                            </w:r>
                            <w:r>
                              <w:rPr>
                                <w:color w:val="000000"/>
                                <w:sz w:val="14"/>
                              </w:rPr>
                              <w:t>Campin</w:t>
                            </w:r>
                            <w:r>
                              <w:rPr>
                                <w:color w:val="000000"/>
                                <w:sz w:val="14"/>
                              </w:rPr>
                              <w:t>）《梅罗德祭坛画（圣母领报三联画）》（康</w:t>
                            </w:r>
                          </w:p>
                          <w:p w:rsidR="00AC451B" w:rsidRDefault="007D56C2">
                            <w:pPr>
                              <w:spacing w:line="220" w:lineRule="exact"/>
                            </w:pPr>
                            <w:r>
                              <w:rPr>
                                <w:color w:val="000000"/>
                                <w:sz w:val="14"/>
                              </w:rPr>
                              <w:t xml:space="preserve">Portinari Altarpiece </w:t>
                            </w:r>
                            <w:r>
                              <w:rPr>
                                <w:color w:val="000000"/>
                                <w:sz w:val="14"/>
                              </w:rPr>
                              <w:t>（</w:t>
                            </w:r>
                            <w:r>
                              <w:rPr>
                                <w:color w:val="000000"/>
                                <w:sz w:val="14"/>
                              </w:rPr>
                              <w:t>Goes</w:t>
                            </w:r>
                            <w:r>
                              <w:rPr>
                                <w:color w:val="000000"/>
                                <w:sz w:val="14"/>
                              </w:rPr>
                              <w:t>）《波蒂纳</w:t>
                            </w:r>
                          </w:p>
                          <w:p w:rsidR="00AC451B" w:rsidRDefault="007D56C2">
                            <w:pPr>
                              <w:spacing w:line="220" w:lineRule="exact"/>
                              <w:ind w:firstLine="160"/>
                            </w:pPr>
                            <w:r>
                              <w:rPr>
                                <w:color w:val="000000"/>
                                <w:sz w:val="16"/>
                              </w:rPr>
                              <w:t>里祭坛画》（格斯）</w:t>
                            </w:r>
                            <w:r>
                              <w:rPr>
                                <w:color w:val="000000"/>
                                <w:sz w:val="16"/>
                              </w:rPr>
                              <w:t>489-492,490Raising of the Cross</w:t>
                            </w:r>
                            <w:r>
                              <w:rPr>
                                <w:color w:val="000000"/>
                                <w:sz w:val="16"/>
                              </w:rPr>
                              <w:t>（</w:t>
                            </w:r>
                            <w:r>
                              <w:rPr>
                                <w:color w:val="000000"/>
                                <w:sz w:val="16"/>
                              </w:rPr>
                              <w:t>Rubens</w:t>
                            </w:r>
                            <w:r>
                              <w:rPr>
                                <w:color w:val="000000"/>
                                <w:sz w:val="16"/>
                              </w:rPr>
                              <w:t>）《竖起十字架》（鲁本斯）</w:t>
                            </w:r>
                            <w:r>
                              <w:rPr>
                                <w:color w:val="000000"/>
                                <w:sz w:val="16"/>
                              </w:rPr>
                              <w:t>699,699,700</w:t>
                            </w:r>
                            <w:r>
                              <w:rPr>
                                <w:color w:val="000000"/>
                                <w:sz w:val="16"/>
                              </w:rPr>
                              <w:t>，</w:t>
                            </w:r>
                            <w:r>
                              <w:rPr>
                                <w:color w:val="000000"/>
                                <w:sz w:val="16"/>
                              </w:rPr>
                              <w:t>701</w:t>
                            </w:r>
                          </w:p>
                          <w:p w:rsidR="00AC451B" w:rsidRDefault="007D56C2">
                            <w:pPr>
                              <w:spacing w:line="220" w:lineRule="exact"/>
                            </w:pPr>
                            <w:r>
                              <w:rPr>
                                <w:color w:val="000000"/>
                                <w:sz w:val="14"/>
                              </w:rPr>
                              <w:t>of Saint Clare</w:t>
                            </w:r>
                            <w:r>
                              <w:rPr>
                                <w:color w:val="000000"/>
                                <w:sz w:val="14"/>
                              </w:rPr>
                              <w:t>《圣克莱尔祭坛画》</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9" style="position:absolute;left:0pt;margin-left:176.0pt;margin-top:6.0pt;height:781.0pt;width:130.0pt;z-index:639022427938564679;mso-width-relative:page;mso-height-relative:page;mso-position-vertical-relative:page;mso-position-horizontal-relative:page;" coordsize="21600,21600" o:spid="_x0000_s1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2"/>
                          <w:color w:val="000000"/>
                        </w:rPr>
                        <w:t xml:space="preserve">Allegory of Heavenly and Earthly </w:t>
                      </w:r>
                      <w:r>
                        <w:rPr>
                          <w:sz w:val="12"/>
                          <w:color w:val="000000"/>
                        </w:rPr>
                        <w:t xml:space="preserve">Drunkenness(Sultan-Muhammad). </w:t>
                      </w:r>
                      <w:r>
                        <w:rPr>
                          <w:sz w:val="12"/>
                          <w:color w:val="000000"/>
                        </w:rPr>
                        <w:t xml:space="preserve">Tabriz《天堂与世间醉酒的寓言）（苏</w:t>
                      </w:r>
                      <w:r>
                        <w:rPr>
                          <w:sz w:val="12"/>
                          <w:color w:val="000000"/>
                        </w:rPr>
                        <w:t xml:space="preserve">丹-穆罕默德），大不里士302,303，</w:t>
                      </w:r>
                      <w:r>
                        <w:rPr>
                          <w:sz w:val="12"/>
                          <w:color w:val="000000"/>
                        </w:rPr>
                        <w:t xml:space="preserve">304</w:t>
                      </w:r>
                    </w:p>
                    <w:p>
                      <w:pPr>
                        <w:spacing w:line="220" w:lineRule="exact"/>
                        <w:ind w:firstLine="0"/>
                        <w:jc w:val="both"/>
                      </w:pPr>
                      <w:r>
                        <w:rPr>
                          <w:sz w:val="14"/>
                          <w:color w:val="000000"/>
                        </w:rPr>
                        <w:t xml:space="preserve">Allegory of Law and Grace (Cranach </w:t>
                      </w:r>
                      <w:r>
                        <w:rPr>
                          <w:sz w:val="14"/>
                          <w:color w:val="000000"/>
                        </w:rPr>
                        <w:t xml:space="preserve">the Elder）《法律与恩典的寓言》（老</w:t>
                      </w:r>
                      <w:r>
                        <w:rPr>
                          <w:sz w:val="14"/>
                          <w:color w:val="000000"/>
                        </w:rPr>
                        <w:t xml:space="preserve">卢卡斯·克拉纳赫）641-642,641</w:t>
                      </w:r>
                    </w:p>
                    <w:p>
                      <w:pPr>
                        <w:spacing w:line="220" w:lineRule="exact"/>
                        <w:ind w:firstLine="0"/>
                        <w:jc w:val="both"/>
                      </w:pPr>
                      <w:r>
                        <w:rPr>
                          <w:sz w:val="14"/>
                          <w:color w:val="000000"/>
                        </w:rPr>
                        <w:t xml:space="preserve">Allegory of Sight,from Allegories of the </w:t>
                      </w:r>
                      <w:r>
                        <w:rPr>
                          <w:sz w:val="14"/>
                          <w:color w:val="000000"/>
                        </w:rPr>
                        <w:t xml:space="preserve">Five Senses（Brueghel and Rubens）《视</w:t>
                      </w:r>
                      <w:r>
                        <w:rPr>
                          <w:sz w:val="14"/>
                          <w:color w:val="000000"/>
                        </w:rPr>
                        <w:t xml:space="preserve">觉的寓言》，出自《五种感官》（布</w:t>
                      </w:r>
                      <w:r>
                        <w:rPr>
                          <w:sz w:val="14"/>
                          <w:color w:val="000000"/>
                        </w:rPr>
                        <w:t xml:space="preserve">吕盖尔和鲁本斯）706-707,707</w:t>
                      </w:r>
                    </w:p>
                    <w:p>
                      <w:pPr>
                        <w:spacing w:line="220" w:lineRule="exact"/>
                        <w:ind w:firstLine="0"/>
                        <w:jc w:val="both"/>
                      </w:pPr>
                      <w:r>
                        <w:rPr>
                          <w:sz w:val="12"/>
                          <w:color w:val="000000"/>
                        </w:rPr>
                        <w:t xml:space="preserve">Allegory of Venus （Bronzino）《维纳斯</w:t>
                      </w:r>
                      <w:r>
                        <w:rPr>
                          <w:sz w:val="12"/>
                          <w:color w:val="000000"/>
                        </w:rPr>
                        <w:t xml:space="preserve">的寓言》（布龙齐诺）593-594,593</w:t>
                      </w:r>
                      <w:r>
                        <w:rPr>
                          <w:sz w:val="12"/>
                          <w:color w:val="000000"/>
                        </w:rPr>
                        <w:t xml:space="preserve">Allover painting 满幅绘画1040</w:t>
                      </w:r>
                    </w:p>
                    <w:p>
                      <w:pPr>
                        <w:spacing w:line="220" w:lineRule="exact"/>
                        <w:ind w:firstLine="0"/>
                        <w:jc w:val="both"/>
                      </w:pPr>
                      <w:r>
                        <w:rPr>
                          <w:sz w:val="14"/>
                          <w:color w:val="000000"/>
                        </w:rPr>
                        <w:t xml:space="preserve">Alloway，Lawrence 劳伦斯·阿洛韦</w:t>
                      </w:r>
                      <w:r>
                        <w:rPr>
                          <w:sz w:val="14"/>
                          <w:color w:val="000000"/>
                        </w:rPr>
                        <w:t xml:space="preserve">1055</w:t>
                      </w:r>
                    </w:p>
                    <w:p>
                      <w:pPr>
                        <w:spacing w:line="220" w:lineRule="exact"/>
                        <w:ind w:firstLine="0"/>
                        <w:jc w:val="both"/>
                      </w:pPr>
                      <w:r>
                        <w:rPr>
                          <w:sz w:val="17"/>
                          <w:color w:val="000000"/>
                        </w:rPr>
                        <w:t xml:space="preserve">Almerico，Paolo保罗·阿梅里克617 </w:t>
                      </w:r>
                      <w:r>
                        <w:rPr>
                          <w:sz w:val="17"/>
                          <w:color w:val="000000"/>
                        </w:rPr>
                        <w:t xml:space="preserve">Almohad dynasty 阿尔莫哈德王朝</w:t>
                      </w:r>
                      <w:r>
                        <w:rPr>
                          <w:sz w:val="17"/>
                          <w:color w:val="000000"/>
                        </w:rPr>
                        <w:t xml:space="preserve">285-286,287</w:t>
                      </w:r>
                    </w:p>
                    <w:p>
                      <w:pPr>
                        <w:spacing w:line="200" w:lineRule="exact"/>
                        <w:ind w:firstLine="0"/>
                        <w:jc w:val="both"/>
                      </w:pPr>
                      <w:r>
                        <w:rPr>
                          <w:sz w:val="12"/>
                          <w:color w:val="000000"/>
                        </w:rPr>
                        <w:t xml:space="preserve">Almoravid dynasty 阿尔莫拉维德王朝</w:t>
                      </w:r>
                      <w:r>
                        <w:rPr>
                          <w:sz w:val="12"/>
                          <w:color w:val="000000"/>
                        </w:rPr>
                        <w:t xml:space="preserve">285,287</w:t>
                      </w:r>
                    </w:p>
                    <w:p>
                      <w:pPr>
                        <w:spacing w:line="220" w:lineRule="exact"/>
                        <w:ind w:firstLine="0"/>
                        <w:jc w:val="both"/>
                      </w:pPr>
                      <w:r>
                        <w:rPr>
                          <w:sz w:val="14"/>
                          <w:color w:val="000000"/>
                        </w:rPr>
                        <w:t xml:space="preserve">Altamira，Spain，cave paintings 阿尔塔</w:t>
                      </w:r>
                      <w:r>
                        <w:rPr>
                          <w:sz w:val="14"/>
                          <w:color w:val="000000"/>
                        </w:rPr>
                        <w:t xml:space="preserve">米拉，西班牙，洞窟绘画2,3,5</w:t>
                      </w:r>
                    </w:p>
                    <w:p>
                      <w:pPr>
                        <w:spacing w:line="220" w:lineRule="exact"/>
                        <w:ind w:firstLine="0"/>
                        <w:jc w:val="both"/>
                      </w:pPr>
                      <w:r>
                        <w:rPr>
                          <w:sz w:val="14"/>
                          <w:color w:val="000000"/>
                        </w:rPr>
                        <w:t xml:space="preserve">Altar祭坛242</w:t>
                      </w:r>
                    </w:p>
                    <w:p>
                      <w:pPr>
                        <w:spacing w:line="220" w:lineRule="exact"/>
                        <w:ind w:firstLine="0"/>
                        <w:jc w:val="both"/>
                      </w:pPr>
                      <w:r>
                        <w:rPr>
                          <w:sz w:val="14"/>
                          <w:color w:val="000000"/>
                        </w:rPr>
                        <w:t xml:space="preserve">Altar of Augustan Peace 奥古斯都和平</w:t>
                      </w:r>
                      <w:r>
                        <w:rPr>
                          <w:sz w:val="14"/>
                          <w:color w:val="000000"/>
                        </w:rPr>
                        <w:t xml:space="preserve">祭坛194-197,195,196</w:t>
                      </w:r>
                    </w:p>
                    <w:p>
                      <w:pPr>
                        <w:spacing w:line="220" w:lineRule="exact"/>
                        <w:ind w:firstLine="0"/>
                        <w:jc w:val="both"/>
                      </w:pPr>
                      <w:r>
                        <w:rPr>
                          <w:sz w:val="12"/>
                          <w:color w:val="000000"/>
                        </w:rPr>
                        <w:t xml:space="preserve">Altar of Domitius Ahenobarbus 多弥提</w:t>
                      </w:r>
                      <w:r>
                        <w:rPr>
                          <w:sz w:val="12"/>
                          <w:color w:val="000000"/>
                        </w:rPr>
                        <w:t xml:space="preserve">乌斯·阿赫诺巴布斯祭坛185-186，</w:t>
                      </w:r>
                      <w:r>
                        <w:rPr>
                          <w:sz w:val="12"/>
                          <w:color w:val="000000"/>
                        </w:rPr>
                        <w:t xml:space="preserve">185</w:t>
                      </w:r>
                    </w:p>
                    <w:p>
                      <w:pPr>
                        <w:spacing w:line="220" w:lineRule="exact"/>
                        <w:ind w:firstLine="0"/>
                        <w:jc w:val="both"/>
                      </w:pPr>
                      <w:r>
                        <w:rPr>
                          <w:sz w:val="14"/>
                          <w:color w:val="000000"/>
                        </w:rPr>
                        <w:t xml:space="preserve">Altarpieces 祭坛作品</w:t>
                      </w:r>
                    </w:p>
                    <w:p>
                      <w:pPr>
                        <w:spacing w:line="220" w:lineRule="exact"/>
                        <w:ind w:firstLine="0"/>
                        <w:jc w:val="both"/>
                      </w:pPr>
                      <w:r>
                        <w:rPr>
                          <w:sz w:val="14"/>
                          <w:color w:val="000000"/>
                        </w:rPr>
                        <w:t xml:space="preserve">See also Maestà Altarpiece 参见《庄</w:t>
                      </w:r>
                      <w:r>
                        <w:rPr>
                          <w:sz w:val="14"/>
                          <w:color w:val="000000"/>
                        </w:rPr>
                        <w:t xml:space="preserve">严圣像》祭坛画</w:t>
                      </w:r>
                    </w:p>
                    <w:p>
                      <w:pPr>
                        <w:spacing w:line="220" w:lineRule="exact"/>
                        <w:ind w:left="20" w:firstLine="0"/>
                        <w:jc w:val="both"/>
                      </w:pPr>
                      <w:r>
                        <w:rPr>
                          <w:sz w:val="14"/>
                          <w:color w:val="000000"/>
                        </w:rPr>
                        <w:t xml:space="preserve">Adoration			Magi(Gentile da </w:t>
                      </w:r>
                      <w:r>
                        <w:rPr>
                          <w:sz w:val="14"/>
                          <w:color w:val="000000"/>
                        </w:rPr>
                        <w:t xml:space="preserve">Fabriano）《三王来拜》（真蒂莱·达·法</w:t>
                      </w:r>
                      <w:r>
                        <w:rPr>
                          <w:sz w:val="14"/>
                          <w:color w:val="000000"/>
                        </w:rPr>
                        <w:t xml:space="preserve">布里亚诺）515-516,516,517</w:t>
                      </w:r>
                    </w:p>
                    <w:p>
                      <w:pPr>
                        <w:spacing w:line="220" w:lineRule="exact"/>
                        <w:ind w:left="20" w:firstLine="0"/>
                        <w:jc w:val="both"/>
                      </w:pPr>
                      <w:r>
                        <w:rPr>
                          <w:sz w:val="14"/>
                          <w:color w:val="000000"/>
                        </w:rPr>
                        <w:t xml:space="preserve">Birth of the Virgin（P.Lorenzetti）《圣</w:t>
                      </w:r>
                      <w:r>
                        <w:rPr>
                          <w:sz w:val="14"/>
                          <w:color w:val="000000"/>
                        </w:rPr>
                        <w:t xml:space="preserve">母诞生》（彼得罗·洛伦泽蒂）</w:t>
                      </w:r>
                    </w:p>
                    <w:p>
                      <w:pPr>
                        <w:spacing w:line="280" w:lineRule="exact"/>
                        <w:ind w:firstLine="0"/>
                        <w:jc w:val="both"/>
                      </w:pPr>
                      <w:r>
                        <w:rPr>
                          <w:sz w:val="14"/>
                          <w:color w:val="000000"/>
                          <w:rFonts w:hint="eastAsia" w:ascii="宋体" w:hAnsi="宋体" w:eastAsia="宋体"/>
                        </w:rPr>
                        <w:t xml:space="preserve">at Chartreuse de Champmol,Dijon, </w:t>
                      </w:r>
                      <w:r>
                        <w:rPr>
                          <w:sz w:val="14"/>
                          <w:color w:val="000000"/>
                          <w:rFonts w:hint="eastAsia" w:ascii="宋体" w:hAnsi="宋体" w:eastAsia="宋体"/>
                        </w:rPr>
                        <w:t xml:space="preserve">France 香普摩尔的夏尔特尔会</w:t>
                      </w:r>
                      <w:r>
                        <w:rPr>
                          <w:sz w:val="14"/>
                          <w:color w:val="000000"/>
                          <w:rFonts w:hint="eastAsia" w:ascii="宋体" w:hAnsi="宋体" w:eastAsia="宋体"/>
                        </w:rPr>
                        <w:t xml:space="preserve">修道院祭坛作品，第戎，法国</w:t>
                      </w:r>
                    </w:p>
                    <w:p>
                      <w:pPr>
                        <w:spacing w:line="220" w:lineRule="exact"/>
                        <w:ind w:firstLine="0"/>
                        <w:jc w:val="both"/>
                      </w:pPr>
                      <w:r>
                        <w:rPr>
                          <w:sz w:val="14"/>
                          <w:color w:val="000000"/>
                        </w:rPr>
                        <w:t xml:space="preserve">Ghent Altarpiece(Adoration of the</w:t>
                      </w:r>
                    </w:p>
                    <w:p>
                      <w:pPr>
                        <w:spacing w:line="220" w:lineRule="exact"/>
                        <w:ind w:left="240" w:firstLine="0"/>
                        <w:jc w:val="both"/>
                      </w:pPr>
                      <w:r>
                        <w:rPr>
                          <w:sz w:val="14"/>
                          <w:color w:val="000000"/>
                          <w:rFonts w:hint="eastAsia" w:ascii="宋体" w:hAnsi="宋体" w:eastAsia="宋体"/>
                        </w:rPr>
                        <w:t xml:space="preserve">Lamb)(Jan and Hubert van Eyek) </w:t>
                      </w:r>
                      <w:r>
                        <w:rPr>
                          <w:sz w:val="14"/>
                          <w:color w:val="000000"/>
                          <w:rFonts w:hint="eastAsia" w:ascii="宋体" w:hAnsi="宋体" w:eastAsia="宋体"/>
                        </w:rPr>
                        <w:t xml:space="preserve">《根特祭坛画（崇拜羔羊）》（扬</w:t>
                      </w:r>
                      <w:r>
                        <w:rPr>
                          <w:sz w:val="14"/>
                          <w:color w:val="000000"/>
                          <w:rFonts w:hint="eastAsia" w:ascii="宋体" w:hAnsi="宋体" w:eastAsia="宋体"/>
                        </w:rPr>
                        <w:t xml:space="preserve">和休伯特·凡·爱克）481-483，</w:t>
                      </w:r>
                      <w:r>
                        <w:rPr>
                          <w:sz w:val="14"/>
                          <w:color w:val="000000"/>
                          <w:rFonts w:hint="eastAsia" w:ascii="宋体" w:hAnsi="宋体" w:eastAsia="宋体"/>
                        </w:rPr>
                        <w:t xml:space="preserve">480-482</w:t>
                      </w:r>
                    </w:p>
                    <w:p>
                      <w:pPr>
                        <w:spacing w:line="220" w:lineRule="exact"/>
                        <w:ind w:firstLine="0"/>
                        <w:jc w:val="both"/>
                      </w:pPr>
                      <w:r>
                        <w:rPr>
                          <w:sz w:val="14"/>
                          <w:color w:val="000000"/>
                        </w:rPr>
                        <w:t xml:space="preserve">Isenheim Altarpiece（Grünewald）《伊</w:t>
                      </w:r>
                      <w:r>
                        <w:rPr>
                          <w:sz w:val="14"/>
                          <w:color w:val="000000"/>
                        </w:rPr>
                        <w:t xml:space="preserve">森海姆祭坛画》（格吕内瓦尔德）</w:t>
                      </w:r>
                      <w:r>
                        <w:rPr>
                          <w:sz w:val="14"/>
                          <w:color w:val="000000"/>
                        </w:rPr>
                        <w:t xml:space="preserve">633,634,635,635</w:t>
                      </w:r>
                    </w:p>
                    <w:p>
                      <w:pPr>
                        <w:spacing w:line="220" w:lineRule="exact"/>
                        <w:ind w:firstLine="0"/>
                        <w:jc w:val="both"/>
                      </w:pPr>
                      <w:r>
                        <w:rPr>
                          <w:sz w:val="14"/>
                          <w:color w:val="000000"/>
                        </w:rPr>
                        <w:t xml:space="preserve">Madonna and Saints（Bellini）《圣母</w:t>
                      </w:r>
                    </w:p>
                    <w:p>
                      <w:pPr>
                        <w:spacing w:line="220" w:lineRule="exact"/>
                        <w:ind w:firstLine="160"/>
                        <w:jc w:val="both"/>
                      </w:pPr>
                      <w:r>
                        <w:rPr>
                          <w:sz w:val="14"/>
                          <w:color w:val="000000"/>
                        </w:rPr>
                        <w:t xml:space="preserve">与圣徒》（贝里尼）549-550,549</w:t>
                      </w:r>
                      <w:r>
                        <w:rPr>
                          <w:sz w:val="14"/>
                          <w:color w:val="000000"/>
                        </w:rPr>
                        <w:t xml:space="preserve">Melun （Fouquet）《默伦双联画》（富</w:t>
                      </w:r>
                      <w:r>
                        <w:rPr>
                          <w:sz w:val="14"/>
                          <w:color w:val="000000"/>
                        </w:rPr>
                        <w:t xml:space="preserve">凯）494-495,493</w:t>
                      </w:r>
                    </w:p>
                    <w:p>
                      <w:pPr>
                        <w:spacing w:line="300" w:lineRule="exact"/>
                        <w:ind w:firstLine="0"/>
                        <w:jc w:val="both"/>
                      </w:pPr>
                      <w:r>
                        <w:rPr>
                          <w:sz w:val="14"/>
                          <w:color w:val="000000"/>
                        </w:rPr>
                        <w:t xml:space="preserve">Mérode Altarpiece(Triptych of the </w:t>
                      </w:r>
                      <w:r>
                        <w:rPr>
                          <w:sz w:val="14"/>
                          <w:color w:val="000000"/>
                        </w:rPr>
                        <w:t xml:space="preserve">Annunciation）（Campin）《梅罗德</w:t>
                      </w:r>
                      <w:r>
                        <w:rPr>
                          <w:sz w:val="14"/>
                          <w:color w:val="000000"/>
                        </w:rPr>
                        <w:t xml:space="preserve">祭坛画（圣母领报三联画）》（康</w:t>
                      </w:r>
                    </w:p>
                    <w:p>
                      <w:pPr>
                        <w:spacing w:line="220" w:lineRule="exact"/>
                        <w:ind w:firstLine="0"/>
                        <w:jc w:val="both"/>
                      </w:pPr>
                      <w:r>
                        <w:rPr>
                          <w:sz w:val="14"/>
                          <w:color w:val="000000"/>
                        </w:rPr>
                        <w:t xml:space="preserve">Portinari Altarpiece （Goes）《波蒂纳</w:t>
                      </w:r>
                    </w:p>
                    <w:p>
                      <w:pPr>
                        <w:spacing w:line="220" w:lineRule="exact"/>
                        <w:ind w:firstLine="160"/>
                        <w:jc w:val="both"/>
                      </w:pPr>
                      <w:r>
                        <w:rPr>
                          <w:sz w:val="16"/>
                          <w:color w:val="000000"/>
                        </w:rPr>
                        <w:t xml:space="preserve">里祭坛画》（格斯）489-492,490</w:t>
                      </w:r>
                      <w:r>
                        <w:rPr>
                          <w:sz w:val="16"/>
                          <w:color w:val="000000"/>
                        </w:rPr>
                        <w:t xml:space="preserve">Raising of the Cross（Rubens）《竖起</w:t>
                      </w:r>
                      <w:r>
                        <w:rPr>
                          <w:sz w:val="16"/>
                          <w:color w:val="000000"/>
                        </w:rPr>
                        <w:t xml:space="preserve">十字架》（鲁本斯）699,699,700，</w:t>
                      </w:r>
                      <w:r>
                        <w:rPr>
                          <w:sz w:val="16"/>
                          <w:color w:val="000000"/>
                        </w:rPr>
                        <w:t xml:space="preserve">701</w:t>
                      </w:r>
                    </w:p>
                    <w:p>
                      <w:pPr>
                        <w:spacing w:line="220" w:lineRule="exact"/>
                        <w:ind w:firstLine="0"/>
                        <w:jc w:val="both"/>
                      </w:pPr>
                      <w:r>
                        <w:rPr>
                          <w:sz w:val="14"/>
                          <w:color w:val="000000"/>
                        </w:rPr>
                        <w:t xml:space="preserve">of Saint Clare《圣克莱尔祭坛画》</w:t>
                      </w:r>
                    </w:p>
                  </w:txbxContent>
                </v:textbox>
              </v:shape>
            </w:pict>
          </mc:Fallback>
        </mc:AlternateContent>
      </w:r>
      <w:r>
        <w:rPr>
          <w:noProof/>
        </w:rPr>
        <mc:AlternateContent>
          <mc:Choice Requires="wps">
            <w:drawing>
              <wp:anchor distT="0" distB="0" distL="114300" distR="114300" simplePos="0" relativeHeight="251537408" behindDoc="0" locked="0" layoutInCell="1" allowOverlap="1">
                <wp:simplePos x="0" y="0"/>
                <wp:positionH relativeFrom="page">
                  <wp:posOffset>3937000</wp:posOffset>
                </wp:positionH>
                <wp:positionV relativeFrom="page">
                  <wp:posOffset>88900</wp:posOffset>
                </wp:positionV>
                <wp:extent cx="1625600" cy="9893300"/>
                <wp:effectExtent l="0" t="0" r="635" b="14605"/>
                <wp:wrapSquare wrapText="bothSides"/>
                <wp:docPr id="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220"/>
                            </w:pPr>
                            <w:r>
                              <w:rPr>
                                <w:color w:val="000000"/>
                                <w:sz w:val="14"/>
                              </w:rPr>
                              <w:t>440,441</w:t>
                            </w:r>
                          </w:p>
                          <w:p w:rsidR="00AC451B" w:rsidRDefault="007D56C2">
                            <w:pPr>
                              <w:spacing w:line="220" w:lineRule="exact"/>
                            </w:pPr>
                            <w:r>
                              <w:rPr>
                                <w:color w:val="000000"/>
                                <w:sz w:val="14"/>
                              </w:rPr>
                              <w:t>St.Wolfgang Altarpiece</w:t>
                            </w:r>
                            <w:r>
                              <w:rPr>
                                <w:color w:val="000000"/>
                                <w:sz w:val="14"/>
                              </w:rPr>
                              <w:t>（</w:t>
                            </w:r>
                            <w:r>
                              <w:rPr>
                                <w:color w:val="000000"/>
                                <w:sz w:val="14"/>
                              </w:rPr>
                              <w:t>Pacher</w:t>
                            </w:r>
                            <w:r>
                              <w:rPr>
                                <w:color w:val="000000"/>
                                <w:sz w:val="14"/>
                              </w:rPr>
                              <w:t>）《圣</w:t>
                            </w:r>
                          </w:p>
                          <w:p w:rsidR="00AC451B" w:rsidRDefault="007D56C2">
                            <w:pPr>
                              <w:spacing w:line="220" w:lineRule="exact"/>
                              <w:ind w:firstLine="320"/>
                            </w:pPr>
                            <w:r>
                              <w:rPr>
                                <w:rFonts w:ascii="宋体" w:eastAsia="宋体" w:hAnsi="宋体" w:hint="eastAsia"/>
                                <w:color w:val="000000"/>
                                <w:sz w:val="14"/>
                              </w:rPr>
                              <w:t>沃尔夫冈祭坛》（帕赫）</w:t>
                            </w:r>
                            <w:r>
                              <w:rPr>
                                <w:rFonts w:ascii="宋体" w:eastAsia="宋体" w:hAnsi="宋体" w:hint="eastAsia"/>
                                <w:color w:val="000000"/>
                                <w:sz w:val="14"/>
                              </w:rPr>
                              <w:t>496,497Altdorfer</w:t>
                            </w:r>
                            <w:r>
                              <w:rPr>
                                <w:rFonts w:ascii="宋体" w:eastAsia="宋体" w:hAnsi="宋体" w:hint="eastAsia"/>
                                <w:color w:val="000000"/>
                                <w:sz w:val="14"/>
                              </w:rPr>
                              <w:t>，</w:t>
                            </w:r>
                            <w:r>
                              <w:rPr>
                                <w:rFonts w:ascii="宋体" w:eastAsia="宋体" w:hAnsi="宋体" w:hint="eastAsia"/>
                                <w:color w:val="000000"/>
                                <w:sz w:val="14"/>
                              </w:rPr>
                              <w:t>Albrecht</w:t>
                            </w:r>
                            <w:r>
                              <w:rPr>
                                <w:rFonts w:ascii="宋体" w:eastAsia="宋体" w:hAnsi="宋体" w:hint="eastAsia"/>
                                <w:color w:val="000000"/>
                                <w:sz w:val="14"/>
                              </w:rPr>
                              <w:t>，</w:t>
                            </w:r>
                            <w:r>
                              <w:rPr>
                                <w:rFonts w:ascii="宋体" w:eastAsia="宋体" w:hAnsi="宋体" w:hint="eastAsia"/>
                                <w:color w:val="000000"/>
                                <w:sz w:val="14"/>
                              </w:rPr>
                              <w:t>Ba</w:t>
                            </w:r>
                            <w:r>
                              <w:rPr>
                                <w:rFonts w:ascii="宋体" w:eastAsia="宋体" w:hAnsi="宋体" w:hint="eastAsia"/>
                                <w:color w:val="000000"/>
                                <w:sz w:val="14"/>
                              </w:rPr>
                              <w:t xml:space="preserve">ttle of Issus </w:t>
                            </w:r>
                            <w:r>
                              <w:rPr>
                                <w:rFonts w:ascii="宋体" w:eastAsia="宋体" w:hAnsi="宋体" w:hint="eastAsia"/>
                                <w:color w:val="000000"/>
                                <w:sz w:val="14"/>
                              </w:rPr>
                              <w:t>阿尔布雷希特·阿尔特多弗，《伊苏斯之战》</w:t>
                            </w:r>
                            <w:r>
                              <w:rPr>
                                <w:rFonts w:ascii="宋体" w:eastAsia="宋体" w:hAnsi="宋体" w:hint="eastAsia"/>
                                <w:color w:val="000000"/>
                                <w:sz w:val="14"/>
                              </w:rPr>
                              <w:t>620,642,643</w:t>
                            </w:r>
                          </w:p>
                          <w:p w:rsidR="00AC451B" w:rsidRDefault="007D56C2">
                            <w:pPr>
                              <w:spacing w:line="220" w:lineRule="exact"/>
                            </w:pPr>
                            <w:r>
                              <w:rPr>
                                <w:color w:val="000000"/>
                                <w:sz w:val="12"/>
                              </w:rPr>
                              <w:t>Altes Museum</w:t>
                            </w:r>
                            <w:r>
                              <w:rPr>
                                <w:color w:val="000000"/>
                                <w:sz w:val="12"/>
                              </w:rPr>
                              <w:t>（</w:t>
                            </w:r>
                            <w:r>
                              <w:rPr>
                                <w:color w:val="000000"/>
                                <w:sz w:val="12"/>
                              </w:rPr>
                              <w:t>Schinkel</w:t>
                            </w:r>
                            <w:r>
                              <w:rPr>
                                <w:color w:val="000000"/>
                                <w:sz w:val="12"/>
                              </w:rPr>
                              <w:t>），</w:t>
                            </w:r>
                            <w:r>
                              <w:rPr>
                                <w:color w:val="000000"/>
                                <w:sz w:val="12"/>
                              </w:rPr>
                              <w:t xml:space="preserve">Berlin </w:t>
                            </w:r>
                            <w:r>
                              <w:rPr>
                                <w:color w:val="000000"/>
                                <w:sz w:val="12"/>
                              </w:rPr>
                              <w:t>旧博物馆（辛克尔），柏林</w:t>
                            </w:r>
                            <w:r>
                              <w:rPr>
                                <w:color w:val="000000"/>
                                <w:sz w:val="12"/>
                              </w:rPr>
                              <w:t>857-858,858Amarna style</w:t>
                            </w:r>
                            <w:r>
                              <w:rPr>
                                <w:color w:val="000000"/>
                                <w:sz w:val="12"/>
                              </w:rPr>
                              <w:t>，</w:t>
                            </w:r>
                            <w:r>
                              <w:rPr>
                                <w:color w:val="000000"/>
                                <w:sz w:val="12"/>
                              </w:rPr>
                              <w:t xml:space="preserve">Egyptian </w:t>
                            </w:r>
                            <w:r>
                              <w:rPr>
                                <w:color w:val="000000"/>
                                <w:sz w:val="12"/>
                              </w:rPr>
                              <w:t>阿马尔纳风格，</w:t>
                            </w:r>
                          </w:p>
                          <w:p w:rsidR="00AC451B" w:rsidRDefault="007D56C2">
                            <w:pPr>
                              <w:spacing w:line="260" w:lineRule="exact"/>
                            </w:pPr>
                            <w:r>
                              <w:rPr>
                                <w:color w:val="000000"/>
                                <w:sz w:val="16"/>
                              </w:rPr>
                              <w:t>埃及</w:t>
                            </w:r>
                            <w:r>
                              <w:rPr>
                                <w:color w:val="000000"/>
                                <w:sz w:val="16"/>
                              </w:rPr>
                              <w:t>69-72,70,71,72</w:t>
                            </w:r>
                          </w:p>
                          <w:p w:rsidR="00AC451B" w:rsidRDefault="007D56C2">
                            <w:pPr>
                              <w:spacing w:line="200" w:lineRule="exact"/>
                            </w:pPr>
                            <w:r>
                              <w:rPr>
                                <w:color w:val="000000"/>
                                <w:sz w:val="12"/>
                              </w:rPr>
                              <w:t xml:space="preserve">Ambulatories </w:t>
                            </w:r>
                            <w:r>
                              <w:rPr>
                                <w:color w:val="000000"/>
                                <w:sz w:val="12"/>
                              </w:rPr>
                              <w:t>回廊</w:t>
                            </w:r>
                            <w:r>
                              <w:rPr>
                                <w:color w:val="000000"/>
                                <w:sz w:val="12"/>
                              </w:rPr>
                              <w:t>243</w:t>
                            </w:r>
                          </w:p>
                          <w:p w:rsidR="00AC451B" w:rsidRDefault="007D56C2">
                            <w:pPr>
                              <w:spacing w:line="240" w:lineRule="exact"/>
                            </w:pPr>
                            <w:r>
                              <w:rPr>
                                <w:color w:val="000000"/>
                                <w:sz w:val="15"/>
                              </w:rPr>
                              <w:t xml:space="preserve">Amenhotep III </w:t>
                            </w:r>
                            <w:r>
                              <w:rPr>
                                <w:color w:val="000000"/>
                                <w:sz w:val="15"/>
                              </w:rPr>
                              <w:t>阿蒙霍特普三世</w:t>
                            </w:r>
                            <w:r>
                              <w:rPr>
                                <w:color w:val="000000"/>
                                <w:sz w:val="15"/>
                              </w:rPr>
                              <w:t xml:space="preserve">69,71Amenhotep IV </w:t>
                            </w:r>
                            <w:r>
                              <w:rPr>
                                <w:color w:val="000000"/>
                                <w:sz w:val="15"/>
                              </w:rPr>
                              <w:t>阿蒙霍特普四世</w:t>
                            </w:r>
                            <w:r>
                              <w:rPr>
                                <w:color w:val="000000"/>
                                <w:sz w:val="15"/>
                              </w:rPr>
                              <w:t xml:space="preserve">69-70American art.See United States </w:t>
                            </w:r>
                            <w:r>
                              <w:rPr>
                                <w:color w:val="000000"/>
                                <w:sz w:val="15"/>
                              </w:rPr>
                              <w:t>美国艺术，见</w:t>
                            </w:r>
                            <w:r>
                              <w:rPr>
                                <w:color w:val="000000"/>
                                <w:sz w:val="15"/>
                              </w:rPr>
                              <w:t>“</w:t>
                            </w:r>
                            <w:r>
                              <w:rPr>
                                <w:color w:val="000000"/>
                                <w:sz w:val="15"/>
                              </w:rPr>
                              <w:t>美国</w:t>
                            </w:r>
                            <w:r>
                              <w:rPr>
                                <w:color w:val="000000"/>
                                <w:sz w:val="15"/>
                              </w:rPr>
                              <w:t>”</w:t>
                            </w:r>
                          </w:p>
                          <w:p w:rsidR="00AC451B" w:rsidRDefault="007D56C2">
                            <w:pPr>
                              <w:spacing w:line="320" w:lineRule="exact"/>
                            </w:pPr>
                            <w:r>
                              <w:rPr>
                                <w:color w:val="000000"/>
                                <w:sz w:val="20"/>
                              </w:rPr>
                              <w:t>American Gothic</w:t>
                            </w:r>
                            <w:r>
                              <w:rPr>
                                <w:color w:val="000000"/>
                                <w:sz w:val="20"/>
                              </w:rPr>
                              <w:t>（</w:t>
                            </w:r>
                            <w:r>
                              <w:rPr>
                                <w:color w:val="000000"/>
                                <w:sz w:val="20"/>
                              </w:rPr>
                              <w:t>Wood</w:t>
                            </w:r>
                            <w:r>
                              <w:rPr>
                                <w:color w:val="000000"/>
                                <w:sz w:val="20"/>
                              </w:rPr>
                              <w:t>）《美国哥特式》（伍德）</w:t>
                            </w:r>
                            <w:r>
                              <w:rPr>
                                <w:color w:val="000000"/>
                                <w:sz w:val="20"/>
                              </w:rPr>
                              <w:t>1024-1025,1024</w:t>
                            </w:r>
                          </w:p>
                          <w:p w:rsidR="00AC451B" w:rsidRDefault="007D56C2">
                            <w:pPr>
                              <w:spacing w:line="220" w:lineRule="exact"/>
                            </w:pPr>
                            <w:r>
                              <w:rPr>
                                <w:color w:val="000000"/>
                                <w:sz w:val="14"/>
                              </w:rPr>
                              <w:t>American Moon</w:t>
                            </w:r>
                            <w:r>
                              <w:rPr>
                                <w:color w:val="000000"/>
                                <w:sz w:val="14"/>
                              </w:rPr>
                              <w:t>（</w:t>
                            </w:r>
                            <w:r>
                              <w:rPr>
                                <w:color w:val="000000"/>
                                <w:sz w:val="14"/>
                              </w:rPr>
                              <w:t>Whitman</w:t>
                            </w:r>
                            <w:r>
                              <w:rPr>
                                <w:color w:val="000000"/>
                                <w:sz w:val="14"/>
                              </w:rPr>
                              <w:t>）《美国月亮》（惠特曼）</w:t>
                            </w:r>
                            <w:r>
                              <w:rPr>
                                <w:color w:val="000000"/>
                                <w:sz w:val="14"/>
                              </w:rPr>
                              <w:t>1050</w:t>
                            </w:r>
                          </w:p>
                          <w:p w:rsidR="00AC451B" w:rsidRDefault="007D56C2">
                            <w:pPr>
                              <w:spacing w:line="240" w:lineRule="exact"/>
                            </w:pPr>
                            <w:r>
                              <w:rPr>
                                <w:color w:val="000000"/>
                                <w:sz w:val="15"/>
                              </w:rPr>
                              <w:t>Americans</w:t>
                            </w:r>
                            <w:r>
                              <w:rPr>
                                <w:color w:val="000000"/>
                                <w:sz w:val="15"/>
                              </w:rPr>
                              <w:t>，</w:t>
                            </w:r>
                            <w:r>
                              <w:rPr>
                                <w:color w:val="000000"/>
                                <w:sz w:val="15"/>
                              </w:rPr>
                              <w:t>The</w:t>
                            </w:r>
                            <w:r>
                              <w:rPr>
                                <w:color w:val="000000"/>
                                <w:sz w:val="15"/>
                              </w:rPr>
                              <w:t>（</w:t>
                            </w:r>
                            <w:r>
                              <w:rPr>
                                <w:color w:val="000000"/>
                                <w:sz w:val="15"/>
                              </w:rPr>
                              <w:t>Frank</w:t>
                            </w:r>
                            <w:r>
                              <w:rPr>
                                <w:color w:val="000000"/>
                                <w:sz w:val="15"/>
                              </w:rPr>
                              <w:t>）《美国人》（弗兰克）</w:t>
                            </w:r>
                            <w:r>
                              <w:rPr>
                                <w:color w:val="000000"/>
                                <w:sz w:val="15"/>
                              </w:rPr>
                              <w:t>1066</w:t>
                            </w:r>
                          </w:p>
                          <w:p w:rsidR="00AC451B" w:rsidRDefault="007D56C2">
                            <w:pPr>
                              <w:spacing w:line="200" w:lineRule="exact"/>
                            </w:pPr>
                            <w:r>
                              <w:rPr>
                                <w:color w:val="000000"/>
                                <w:sz w:val="12"/>
                              </w:rPr>
                              <w:t xml:space="preserve">American Transcendentalist movement </w:t>
                            </w:r>
                            <w:r>
                              <w:rPr>
                                <w:color w:val="000000"/>
                                <w:sz w:val="12"/>
                              </w:rPr>
                              <w:t>美国先验主义运动</w:t>
                            </w:r>
                            <w:r>
                              <w:rPr>
                                <w:color w:val="000000"/>
                                <w:sz w:val="12"/>
                              </w:rPr>
                              <w:t>835-836</w:t>
                            </w:r>
                          </w:p>
                          <w:p w:rsidR="00AC451B" w:rsidRDefault="007D56C2">
                            <w:pPr>
                              <w:spacing w:line="220" w:lineRule="exact"/>
                            </w:pPr>
                            <w:r>
                              <w:rPr>
                                <w:color w:val="000000"/>
                                <w:sz w:val="16"/>
                              </w:rPr>
                              <w:t>Amiens Cathedral(Luzarches,Cormont, and Cormont</w:t>
                            </w:r>
                            <w:r>
                              <w:rPr>
                                <w:color w:val="000000"/>
                                <w:sz w:val="16"/>
                              </w:rPr>
                              <w:t>）亚眠大教堂（吕扎尔谢，科尔蒙父子）</w:t>
                            </w:r>
                            <w:r>
                              <w:rPr>
                                <w:color w:val="000000"/>
                                <w:sz w:val="16"/>
                              </w:rPr>
                              <w:t>384,405-406,405</w:t>
                            </w:r>
                            <w:r>
                              <w:rPr>
                                <w:color w:val="000000"/>
                                <w:sz w:val="16"/>
                              </w:rPr>
                              <w:t>，</w:t>
                            </w:r>
                            <w:r>
                              <w:rPr>
                                <w:color w:val="000000"/>
                                <w:sz w:val="16"/>
                              </w:rPr>
                              <w:t>4</w:t>
                            </w:r>
                            <w:r>
                              <w:rPr>
                                <w:color w:val="000000"/>
                                <w:sz w:val="16"/>
                              </w:rPr>
                              <w:t>06,409,409</w:t>
                            </w:r>
                          </w:p>
                          <w:p w:rsidR="00AC451B" w:rsidRDefault="007D56C2">
                            <w:pPr>
                              <w:spacing w:line="240" w:lineRule="exact"/>
                            </w:pPr>
                            <w:r>
                              <w:rPr>
                                <w:color w:val="000000"/>
                                <w:sz w:val="15"/>
                              </w:rPr>
                              <w:t>Ammanati</w:t>
                            </w:r>
                            <w:r>
                              <w:rPr>
                                <w:color w:val="000000"/>
                                <w:sz w:val="15"/>
                              </w:rPr>
                              <w:t>，</w:t>
                            </w:r>
                            <w:r>
                              <w:rPr>
                                <w:color w:val="000000"/>
                                <w:sz w:val="15"/>
                              </w:rPr>
                              <w:t xml:space="preserve">Bartolommeo </w:t>
                            </w:r>
                            <w:r>
                              <w:rPr>
                                <w:color w:val="000000"/>
                                <w:sz w:val="15"/>
                              </w:rPr>
                              <w:t>巴尔托洛梅奥</w:t>
                            </w:r>
                            <w:r>
                              <w:rPr>
                                <w:color w:val="000000"/>
                                <w:sz w:val="15"/>
                              </w:rPr>
                              <w:t>·</w:t>
                            </w:r>
                            <w:r>
                              <w:rPr>
                                <w:color w:val="000000"/>
                                <w:sz w:val="15"/>
                              </w:rPr>
                              <w:t>阿曼内蒂</w:t>
                            </w:r>
                          </w:p>
                          <w:p w:rsidR="00AC451B" w:rsidRDefault="007D56C2">
                            <w:pPr>
                              <w:spacing w:line="220" w:lineRule="exact"/>
                            </w:pPr>
                            <w:r>
                              <w:rPr>
                                <w:color w:val="000000"/>
                                <w:sz w:val="14"/>
                              </w:rPr>
                              <w:t xml:space="preserve">Laurentian Library,vestibule stairway </w:t>
                            </w:r>
                            <w:r>
                              <w:rPr>
                                <w:color w:val="000000"/>
                                <w:sz w:val="14"/>
                              </w:rPr>
                              <w:t>洛伦佐图书馆，前厅楼梯</w:t>
                            </w:r>
                            <w:r>
                              <w:rPr>
                                <w:color w:val="000000"/>
                                <w:sz w:val="14"/>
                              </w:rPr>
                              <w:t>592</w:t>
                            </w:r>
                            <w:r>
                              <w:rPr>
                                <w:color w:val="000000"/>
                                <w:sz w:val="14"/>
                              </w:rPr>
                              <w:t>，</w:t>
                            </w:r>
                            <w:r>
                              <w:rPr>
                                <w:color w:val="000000"/>
                                <w:sz w:val="14"/>
                              </w:rPr>
                              <w:t>591</w:t>
                            </w:r>
                          </w:p>
                          <w:p w:rsidR="00AC451B" w:rsidRDefault="007D56C2">
                            <w:pPr>
                              <w:spacing w:line="220" w:lineRule="exact"/>
                              <w:ind w:firstLine="140"/>
                            </w:pPr>
                            <w:r>
                              <w:rPr>
                                <w:color w:val="000000"/>
                                <w:sz w:val="14"/>
                              </w:rPr>
                              <w:t xml:space="preserve">Palazzo Pitti </w:t>
                            </w:r>
                            <w:r>
                              <w:rPr>
                                <w:color w:val="000000"/>
                                <w:sz w:val="14"/>
                              </w:rPr>
                              <w:t>皮蒂宫</w:t>
                            </w:r>
                            <w:r>
                              <w:rPr>
                                <w:color w:val="000000"/>
                                <w:sz w:val="14"/>
                              </w:rPr>
                              <w:t xml:space="preserve"> 592-593,592 Amphora </w:t>
                            </w:r>
                            <w:r>
                              <w:rPr>
                                <w:color w:val="000000"/>
                                <w:sz w:val="14"/>
                              </w:rPr>
                              <w:t>双耳细颈瓶</w:t>
                            </w:r>
                            <w:r>
                              <w:rPr>
                                <w:color w:val="000000"/>
                                <w:sz w:val="14"/>
                              </w:rPr>
                              <w:t>103.104-105</w:t>
                            </w:r>
                            <w:r>
                              <w:rPr>
                                <w:color w:val="000000"/>
                                <w:sz w:val="14"/>
                              </w:rPr>
                              <w:t>，</w:t>
                            </w:r>
                            <w:r>
                              <w:rPr>
                                <w:color w:val="000000"/>
                                <w:sz w:val="14"/>
                              </w:rPr>
                              <w:t>104</w:t>
                            </w:r>
                          </w:p>
                          <w:p w:rsidR="00AC451B" w:rsidRDefault="007D56C2">
                            <w:pPr>
                              <w:spacing w:line="240" w:lineRule="exact"/>
                            </w:pPr>
                            <w:r>
                              <w:rPr>
                                <w:color w:val="000000"/>
                                <w:sz w:val="15"/>
                              </w:rPr>
                              <w:t>Amsterdam</w:t>
                            </w:r>
                            <w:r>
                              <w:rPr>
                                <w:color w:val="000000"/>
                                <w:sz w:val="15"/>
                              </w:rPr>
                              <w:t>，</w:t>
                            </w:r>
                            <w:r>
                              <w:rPr>
                                <w:color w:val="000000"/>
                                <w:sz w:val="15"/>
                              </w:rPr>
                              <w:t xml:space="preserve">painting in </w:t>
                            </w:r>
                            <w:r>
                              <w:rPr>
                                <w:color w:val="000000"/>
                                <w:sz w:val="15"/>
                              </w:rPr>
                              <w:t>阿姆斯特丹的绘画</w:t>
                            </w:r>
                            <w:r>
                              <w:rPr>
                                <w:color w:val="000000"/>
                                <w:sz w:val="15"/>
                              </w:rPr>
                              <w:t>716-721,716-720</w:t>
                            </w:r>
                          </w:p>
                          <w:p w:rsidR="00AC451B" w:rsidRDefault="007D56C2">
                            <w:pPr>
                              <w:spacing w:line="260" w:lineRule="exact"/>
                            </w:pPr>
                            <w:r>
                              <w:rPr>
                                <w:color w:val="000000"/>
                                <w:sz w:val="16"/>
                              </w:rPr>
                              <w:t>Amun-Ra</w:t>
                            </w:r>
                            <w:r>
                              <w:rPr>
                                <w:color w:val="000000"/>
                                <w:sz w:val="16"/>
                              </w:rPr>
                              <w:t>，</w:t>
                            </w:r>
                            <w:r>
                              <w:rPr>
                                <w:color w:val="000000"/>
                                <w:sz w:val="16"/>
                              </w:rPr>
                              <w:t xml:space="preserve">temple of </w:t>
                            </w:r>
                            <w:r>
                              <w:rPr>
                                <w:color w:val="000000"/>
                                <w:sz w:val="16"/>
                              </w:rPr>
                              <w:t>阿蒙</w:t>
                            </w:r>
                            <w:r>
                              <w:rPr>
                                <w:color w:val="000000"/>
                                <w:sz w:val="16"/>
                              </w:rPr>
                              <w:t>-</w:t>
                            </w:r>
                            <w:r>
                              <w:rPr>
                                <w:color w:val="000000"/>
                                <w:sz w:val="16"/>
                              </w:rPr>
                              <w:t>拉神庙</w:t>
                            </w:r>
                            <w:r>
                              <w:rPr>
                                <w:color w:val="000000"/>
                                <w:sz w:val="16"/>
                              </w:rPr>
                              <w:t>64-65,65,66.67</w:t>
                            </w:r>
                          </w:p>
                          <w:p w:rsidR="00AC451B" w:rsidRDefault="007D56C2">
                            <w:pPr>
                              <w:spacing w:line="220" w:lineRule="exact"/>
                            </w:pPr>
                            <w:r>
                              <w:rPr>
                                <w:color w:val="000000"/>
                                <w:sz w:val="14"/>
                              </w:rPr>
                              <w:t>Analytic Cubism</w:t>
                            </w:r>
                            <w:r>
                              <w:rPr>
                                <w:color w:val="000000"/>
                                <w:sz w:val="14"/>
                              </w:rPr>
                              <w:t>分析立体主义</w:t>
                            </w:r>
                            <w:r>
                              <w:rPr>
                                <w:color w:val="000000"/>
                                <w:sz w:val="14"/>
                              </w:rPr>
                              <w:t>952</w:t>
                            </w:r>
                          </w:p>
                          <w:p w:rsidR="00AC451B" w:rsidRDefault="007D56C2">
                            <w:pPr>
                              <w:spacing w:line="220" w:lineRule="exact"/>
                            </w:pPr>
                            <w:r>
                              <w:rPr>
                                <w:color w:val="000000"/>
                                <w:sz w:val="14"/>
                              </w:rPr>
                              <w:t>Anastasis,Kariye Camii (Church of the Savior</w:t>
                            </w:r>
                            <w:r>
                              <w:rPr>
                                <w:color w:val="000000"/>
                                <w:sz w:val="14"/>
                              </w:rPr>
                              <w:t>），</w:t>
                            </w:r>
                            <w:r>
                              <w:rPr>
                                <w:color w:val="000000"/>
                                <w:sz w:val="14"/>
                              </w:rPr>
                              <w:t>Chora</w:t>
                            </w:r>
                            <w:r>
                              <w:rPr>
                                <w:color w:val="000000"/>
                                <w:sz w:val="14"/>
                              </w:rPr>
                              <w:t>，</w:t>
                            </w:r>
                            <w:r>
                              <w:rPr>
                                <w:color w:val="000000"/>
                                <w:sz w:val="14"/>
                              </w:rPr>
                              <w:t>Constantinople</w:t>
                            </w:r>
                            <w:r>
                              <w:rPr>
                                <w:color w:val="000000"/>
                                <w:sz w:val="14"/>
                              </w:rPr>
                              <w:t>《圣者复活》，卡里耶清真寺（救世主教堂），科拉，君士坦丁堡</w:t>
                            </w:r>
                            <w:r>
                              <w:rPr>
                                <w:color w:val="000000"/>
                                <w:sz w:val="14"/>
                              </w:rPr>
                              <w:t>274-275</w:t>
                            </w:r>
                            <w:r>
                              <w:rPr>
                                <w:color w:val="000000"/>
                                <w:sz w:val="14"/>
                              </w:rPr>
                              <w:t>，</w:t>
                            </w:r>
                            <w:r>
                              <w:rPr>
                                <w:color w:val="000000"/>
                                <w:sz w:val="14"/>
                              </w:rPr>
                              <w:t>274</w:t>
                            </w:r>
                          </w:p>
                          <w:p w:rsidR="00AC451B" w:rsidRDefault="007D56C2">
                            <w:pPr>
                              <w:spacing w:line="220" w:lineRule="exact"/>
                            </w:pPr>
                            <w:r>
                              <w:rPr>
                                <w:color w:val="000000"/>
                                <w:sz w:val="14"/>
                              </w:rPr>
                              <w:t>Anastasis</w:t>
                            </w:r>
                            <w:r>
                              <w:rPr>
                                <w:color w:val="000000"/>
                                <w:sz w:val="14"/>
                              </w:rPr>
                              <w:t>，</w:t>
                            </w:r>
                            <w:r>
                              <w:rPr>
                                <w:color w:val="000000"/>
                                <w:sz w:val="14"/>
                              </w:rPr>
                              <w:t xml:space="preserve">Rotunda of </w:t>
                            </w:r>
                            <w:r>
                              <w:rPr>
                                <w:color w:val="000000"/>
                                <w:sz w:val="14"/>
                              </w:rPr>
                              <w:t>复活圆堂</w:t>
                            </w:r>
                            <w:r>
                              <w:rPr>
                                <w:color w:val="000000"/>
                                <w:sz w:val="14"/>
                              </w:rPr>
                              <w:t xml:space="preserve"> 244</w:t>
                            </w:r>
                          </w:p>
                          <w:p w:rsidR="00AC451B" w:rsidRDefault="007D56C2">
                            <w:pPr>
                              <w:spacing w:line="200" w:lineRule="exact"/>
                            </w:pPr>
                            <w:r>
                              <w:rPr>
                                <w:color w:val="000000"/>
                                <w:sz w:val="13"/>
                              </w:rPr>
                              <w:t>Anavysos</w:t>
                            </w:r>
                            <w:r>
                              <w:rPr>
                                <w:color w:val="000000"/>
                                <w:sz w:val="13"/>
                              </w:rPr>
                              <w:t>，</w:t>
                            </w:r>
                            <w:r>
                              <w:rPr>
                                <w:color w:val="000000"/>
                                <w:sz w:val="13"/>
                              </w:rPr>
                              <w:t>kouros from</w:t>
                            </w:r>
                            <w:r>
                              <w:rPr>
                                <w:color w:val="000000"/>
                                <w:sz w:val="13"/>
                              </w:rPr>
                              <w:t>《阿纳维索斯的库罗斯》</w:t>
                            </w:r>
                            <w:r>
                              <w:rPr>
                                <w:color w:val="000000"/>
                                <w:sz w:val="13"/>
                              </w:rPr>
                              <w:t>114,114</w:t>
                            </w:r>
                          </w:p>
                          <w:p w:rsidR="00AC451B" w:rsidRDefault="007D56C2">
                            <w:pPr>
                              <w:spacing w:line="220" w:lineRule="exact"/>
                            </w:pPr>
                            <w:r>
                              <w:rPr>
                                <w:color w:val="000000"/>
                                <w:sz w:val="14"/>
                              </w:rPr>
                              <w:t xml:space="preserve">Andachtsbild </w:t>
                            </w:r>
                            <w:r>
                              <w:rPr>
                                <w:color w:val="000000"/>
                                <w:sz w:val="14"/>
                              </w:rPr>
                              <w:t>沉思像</w:t>
                            </w:r>
                            <w:r>
                              <w:rPr>
                                <w:color w:val="000000"/>
                                <w:sz w:val="14"/>
                              </w:rPr>
                              <w:t>427</w:t>
                            </w:r>
                          </w:p>
                          <w:p w:rsidR="00AC451B" w:rsidRDefault="007D56C2">
                            <w:pPr>
                              <w:spacing w:line="220" w:lineRule="exact"/>
                            </w:pPr>
                            <w:r>
                              <w:rPr>
                                <w:color w:val="000000"/>
                                <w:sz w:val="14"/>
                              </w:rPr>
                              <w:t>Andalusian Dog</w:t>
                            </w:r>
                            <w:r>
                              <w:rPr>
                                <w:color w:val="000000"/>
                                <w:sz w:val="14"/>
                              </w:rPr>
                              <w:t>，</w:t>
                            </w:r>
                            <w:r>
                              <w:rPr>
                                <w:color w:val="000000"/>
                                <w:sz w:val="14"/>
                              </w:rPr>
                              <w:t>An</w:t>
                            </w:r>
                            <w:r>
                              <w:rPr>
                                <w:color w:val="000000"/>
                                <w:sz w:val="14"/>
                              </w:rPr>
                              <w:t>《一条安达鲁狗》</w:t>
                            </w:r>
                            <w:r>
                              <w:rPr>
                                <w:color w:val="000000"/>
                                <w:sz w:val="14"/>
                              </w:rPr>
                              <w:t>998</w:t>
                            </w:r>
                          </w:p>
                          <w:p w:rsidR="00AC451B" w:rsidRDefault="007D56C2">
                            <w:pPr>
                              <w:spacing w:line="220" w:lineRule="exact"/>
                            </w:pPr>
                            <w:r>
                              <w:rPr>
                                <w:color w:val="000000"/>
                                <w:sz w:val="12"/>
                              </w:rPr>
                              <w:t>Andrea</w:t>
                            </w:r>
                            <w:r>
                              <w:rPr>
                                <w:color w:val="000000"/>
                                <w:sz w:val="12"/>
                              </w:rPr>
                              <w:t xml:space="preserve"> da Firenze/Andrea Bonaiuti, Way of Salvation </w:t>
                            </w:r>
                            <w:r>
                              <w:rPr>
                                <w:color w:val="000000"/>
                                <w:sz w:val="12"/>
                              </w:rPr>
                              <w:t>佛罗伦萨的安德烈亚／安德烈亚</w:t>
                            </w:r>
                            <w:r>
                              <w:rPr>
                                <w:color w:val="000000"/>
                                <w:sz w:val="12"/>
                              </w:rPr>
                              <w:t>·</w:t>
                            </w:r>
                            <w:r>
                              <w:rPr>
                                <w:color w:val="000000"/>
                                <w:sz w:val="12"/>
                              </w:rPr>
                              <w:t>博纳尤蒂，《救赎之路》</w:t>
                            </w:r>
                            <w:r>
                              <w:rPr>
                                <w:color w:val="000000"/>
                                <w:sz w:val="12"/>
                              </w:rPr>
                              <w:t>462,462</w:t>
                            </w:r>
                          </w:p>
                          <w:p w:rsidR="00AC451B" w:rsidRDefault="007D56C2">
                            <w:pPr>
                              <w:spacing w:line="220" w:lineRule="exact"/>
                            </w:pPr>
                            <w:r>
                              <w:rPr>
                                <w:color w:val="000000"/>
                                <w:sz w:val="10"/>
                              </w:rPr>
                              <w:t xml:space="preserve">Andrea del Castagno.The Last Supper </w:t>
                            </w:r>
                            <w:r>
                              <w:rPr>
                                <w:color w:val="000000"/>
                                <w:sz w:val="10"/>
                              </w:rPr>
                              <w:t>安德烈亚</w:t>
                            </w:r>
                            <w:r>
                              <w:rPr>
                                <w:color w:val="000000"/>
                                <w:sz w:val="10"/>
                              </w:rPr>
                              <w:t>·</w:t>
                            </w:r>
                            <w:r>
                              <w:rPr>
                                <w:color w:val="000000"/>
                                <w:sz w:val="10"/>
                              </w:rPr>
                              <w:t>德尔</w:t>
                            </w:r>
                            <w:r>
                              <w:rPr>
                                <w:color w:val="000000"/>
                                <w:sz w:val="10"/>
                              </w:rPr>
                              <w:t>·</w:t>
                            </w:r>
                            <w:r>
                              <w:rPr>
                                <w:color w:val="000000"/>
                                <w:sz w:val="10"/>
                              </w:rPr>
                              <w:t>卡斯塔尼奥，《最后的晚餐》</w:t>
                            </w:r>
                            <w:r>
                              <w:rPr>
                                <w:color w:val="000000"/>
                                <w:sz w:val="10"/>
                              </w:rPr>
                              <w:t>528-529,529</w:t>
                            </w:r>
                          </w:p>
                          <w:p w:rsidR="00AC451B" w:rsidRDefault="007D56C2">
                            <w:pPr>
                              <w:spacing w:line="220" w:lineRule="exact"/>
                            </w:pPr>
                            <w:r>
                              <w:rPr>
                                <w:color w:val="000000"/>
                                <w:sz w:val="14"/>
                              </w:rPr>
                              <w:t>Andromache and Hecuba Weeping over the Ashes of Hector</w:t>
                            </w:r>
                            <w:r>
                              <w:rPr>
                                <w:color w:val="000000"/>
                                <w:sz w:val="14"/>
                              </w:rPr>
                              <w:t>（</w:t>
                            </w:r>
                            <w:r>
                              <w:rPr>
                                <w:color w:val="000000"/>
                                <w:sz w:val="14"/>
                              </w:rPr>
                              <w:t>Kauffmann</w:t>
                            </w:r>
                            <w:r>
                              <w:rPr>
                                <w:color w:val="000000"/>
                                <w:sz w:val="14"/>
                              </w:rPr>
                              <w:t>）《安德洛玛刻与赫卡柏在赫克托耳的骨灰前哭泣》（考夫曼）</w:t>
                            </w:r>
                            <w:r>
                              <w:rPr>
                                <w:color w:val="000000"/>
                                <w:sz w:val="14"/>
                              </w:rPr>
                              <w:t>797</w:t>
                            </w:r>
                          </w:p>
                          <w:p w:rsidR="00AC451B" w:rsidRDefault="007D56C2">
                            <w:pPr>
                              <w:spacing w:line="220" w:lineRule="exact"/>
                            </w:pPr>
                            <w:r>
                              <w:rPr>
                                <w:color w:val="000000"/>
                                <w:sz w:val="14"/>
                              </w:rPr>
                              <w:t xml:space="preserve">Andromache </w:t>
                            </w:r>
                            <w:r>
                              <w:rPr>
                                <w:color w:val="000000"/>
                                <w:sz w:val="14"/>
                              </w:rPr>
                              <w:t>Bewailing the Death of Hector</w:t>
                            </w:r>
                            <w:r>
                              <w:rPr>
                                <w:color w:val="000000"/>
                                <w:sz w:val="14"/>
                              </w:rPr>
                              <w:t>（</w:t>
                            </w:r>
                            <w:r>
                              <w:rPr>
                                <w:color w:val="000000"/>
                                <w:sz w:val="14"/>
                              </w:rPr>
                              <w:t>Hamilton</w:t>
                            </w:r>
                            <w:r>
                              <w:rPr>
                                <w:color w:val="000000"/>
                                <w:sz w:val="14"/>
                              </w:rPr>
                              <w:t>）《安德洛玛刻哀悼赫克托耳之死》（汉密尔顿）</w:t>
                            </w:r>
                            <w:r>
                              <w:rPr>
                                <w:color w:val="000000"/>
                                <w:sz w:val="14"/>
                              </w:rPr>
                              <w:t>793</w:t>
                            </w:r>
                            <w:r>
                              <w:rPr>
                                <w:color w:val="000000"/>
                                <w:sz w:val="14"/>
                              </w:rPr>
                              <w:t>，</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1" style="position:absolute;left:0pt;margin-left:310.0pt;margin-top:7.0pt;height:779.0pt;width:128.0pt;z-index:639022427938571805;mso-width-relative:page;mso-height-relative:page;mso-position-vertical-relative:page;mso-position-horizontal-relative:page;" coordsize="21600,21600" o:spid="_x0000_s2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220"/>
                        <w:jc w:val="both"/>
                      </w:pPr>
                      <w:r>
                        <w:rPr>
                          <w:sz w:val="14"/>
                          <w:color w:val="000000"/>
                        </w:rPr>
                        <w:t xml:space="preserve">440,441</w:t>
                      </w:r>
                    </w:p>
                    <w:p>
                      <w:pPr>
                        <w:spacing w:line="220" w:lineRule="exact"/>
                        <w:ind w:firstLine="0"/>
                        <w:jc w:val="both"/>
                      </w:pPr>
                      <w:r>
                        <w:rPr>
                          <w:sz w:val="14"/>
                          <w:color w:val="000000"/>
                        </w:rPr>
                        <w:t xml:space="preserve">St.Wolfgang Altarpiece（Pacher）《圣</w:t>
                      </w:r>
                    </w:p>
                    <w:p>
                      <w:pPr>
                        <w:spacing w:line="220" w:lineRule="exact"/>
                        <w:ind w:firstLine="320"/>
                        <w:jc w:val="both"/>
                      </w:pPr>
                      <w:r>
                        <w:rPr>
                          <w:sz w:val="14"/>
                          <w:color w:val="000000"/>
                          <w:rFonts w:hint="eastAsia" w:ascii="宋体" w:hAnsi="宋体" w:eastAsia="宋体"/>
                        </w:rPr>
                        <w:t xml:space="preserve">沃尔夫冈祭坛》（帕赫）496,497</w:t>
                      </w:r>
                      <w:r>
                        <w:rPr>
                          <w:sz w:val="14"/>
                          <w:color w:val="000000"/>
                          <w:rFonts w:hint="eastAsia" w:ascii="宋体" w:hAnsi="宋体" w:eastAsia="宋体"/>
                        </w:rPr>
                        <w:t xml:space="preserve">Altdorfer，Albrecht，Battle of Issus 阿</w:t>
                      </w:r>
                      <w:r>
                        <w:rPr>
                          <w:sz w:val="14"/>
                          <w:color w:val="000000"/>
                          <w:rFonts w:hint="eastAsia" w:ascii="宋体" w:hAnsi="宋体" w:eastAsia="宋体"/>
                        </w:rPr>
                        <w:t xml:space="preserve">尔布雷希特·阿尔特多弗，《伊苏</w:t>
                      </w:r>
                      <w:r>
                        <w:rPr>
                          <w:sz w:val="14"/>
                          <w:color w:val="000000"/>
                          <w:rFonts w:hint="eastAsia" w:ascii="宋体" w:hAnsi="宋体" w:eastAsia="宋体"/>
                        </w:rPr>
                        <w:t xml:space="preserve">斯之战》620,642,643</w:t>
                      </w:r>
                    </w:p>
                    <w:p>
                      <w:pPr>
                        <w:spacing w:line="220" w:lineRule="exact"/>
                        <w:ind w:firstLine="0"/>
                        <w:jc w:val="both"/>
                      </w:pPr>
                      <w:r>
                        <w:rPr>
                          <w:sz w:val="12"/>
                          <w:color w:val="000000"/>
                        </w:rPr>
                        <w:t xml:space="preserve">Altes Museum（Schinkel），Berlin 旧博物</w:t>
                      </w:r>
                      <w:r>
                        <w:rPr>
                          <w:sz w:val="12"/>
                          <w:color w:val="000000"/>
                        </w:rPr>
                        <w:t xml:space="preserve">馆（辛克尔），柏林857-858,858</w:t>
                      </w:r>
                      <w:r>
                        <w:rPr>
                          <w:sz w:val="12"/>
                          <w:color w:val="000000"/>
                        </w:rPr>
                        <w:t xml:space="preserve">Amarna style，Egyptian 阿马尔纳风格，</w:t>
                      </w:r>
                    </w:p>
                    <w:p>
                      <w:pPr>
                        <w:spacing w:line="260" w:lineRule="exact"/>
                        <w:ind w:firstLine="0"/>
                        <w:jc w:val="both"/>
                      </w:pPr>
                      <w:r>
                        <w:rPr>
                          <w:sz w:val="16"/>
                          <w:color w:val="000000"/>
                        </w:rPr>
                        <w:t xml:space="preserve">埃及69-72,70,71,72</w:t>
                      </w:r>
                    </w:p>
                    <w:p>
                      <w:pPr>
                        <w:spacing w:line="200" w:lineRule="exact"/>
                        <w:ind w:firstLine="0"/>
                        <w:jc w:val="both"/>
                      </w:pPr>
                      <w:r>
                        <w:rPr>
                          <w:sz w:val="12"/>
                          <w:color w:val="000000"/>
                        </w:rPr>
                        <w:t xml:space="preserve">Ambulatories 回廊243</w:t>
                      </w:r>
                    </w:p>
                    <w:p>
                      <w:pPr>
                        <w:spacing w:line="240" w:lineRule="exact"/>
                        <w:ind w:firstLine="0"/>
                        <w:jc w:val="both"/>
                      </w:pPr>
                      <w:r>
                        <w:rPr>
                          <w:sz w:val="15"/>
                          <w:color w:val="000000"/>
                        </w:rPr>
                        <w:t xml:space="preserve">Amenhotep III 阿蒙霍特普三世69,71</w:t>
                      </w:r>
                      <w:r>
                        <w:rPr>
                          <w:sz w:val="15"/>
                          <w:color w:val="000000"/>
                        </w:rPr>
                        <w:t xml:space="preserve">Amenhotep IV 阿蒙霍特普四世69-70</w:t>
                      </w:r>
                      <w:r>
                        <w:rPr>
                          <w:sz w:val="15"/>
                          <w:color w:val="000000"/>
                        </w:rPr>
                        <w:t xml:space="preserve">American art.See United States 美国艺</w:t>
                      </w:r>
                      <w:r>
                        <w:rPr>
                          <w:sz w:val="15"/>
                          <w:color w:val="000000"/>
                        </w:rPr>
                        <w:t xml:space="preserve">术，见“美国”</w:t>
                      </w:r>
                    </w:p>
                    <w:p>
                      <w:pPr>
                        <w:spacing w:line="320" w:lineRule="exact"/>
                        <w:ind w:firstLine="0"/>
                        <w:jc w:val="both"/>
                      </w:pPr>
                      <w:r>
                        <w:rPr>
                          <w:sz w:val="20"/>
                          <w:color w:val="000000"/>
                        </w:rPr>
                        <w:t xml:space="preserve">American Gothic（Wood）《美国哥特式》</w:t>
                      </w:r>
                      <w:r>
                        <w:rPr>
                          <w:sz w:val="20"/>
                          <w:color w:val="000000"/>
                        </w:rPr>
                        <w:t xml:space="preserve">（伍德）1024-1025,1024</w:t>
                      </w:r>
                    </w:p>
                    <w:p>
                      <w:pPr>
                        <w:spacing w:line="220" w:lineRule="exact"/>
                        <w:ind w:firstLine="0"/>
                        <w:jc w:val="both"/>
                      </w:pPr>
                      <w:r>
                        <w:rPr>
                          <w:sz w:val="14"/>
                          <w:color w:val="000000"/>
                        </w:rPr>
                        <w:t xml:space="preserve">American Moon（Whitman）《美国月亮》</w:t>
                      </w:r>
                      <w:r>
                        <w:rPr>
                          <w:sz w:val="14"/>
                          <w:color w:val="000000"/>
                        </w:rPr>
                        <w:t xml:space="preserve">（惠特曼）1050</w:t>
                      </w:r>
                    </w:p>
                    <w:p>
                      <w:pPr>
                        <w:spacing w:line="240" w:lineRule="exact"/>
                        <w:ind w:firstLine="0"/>
                        <w:jc w:val="both"/>
                      </w:pPr>
                      <w:r>
                        <w:rPr>
                          <w:sz w:val="15"/>
                          <w:color w:val="000000"/>
                        </w:rPr>
                        <w:t xml:space="preserve">Americans，The（Frank）《美国人》（弗</w:t>
                      </w:r>
                      <w:r>
                        <w:rPr>
                          <w:sz w:val="15"/>
                          <w:color w:val="000000"/>
                        </w:rPr>
                        <w:t xml:space="preserve">兰克）1066</w:t>
                      </w:r>
                    </w:p>
                    <w:p>
                      <w:pPr>
                        <w:spacing w:line="200" w:lineRule="exact"/>
                        <w:ind w:firstLine="0"/>
                        <w:jc w:val="both"/>
                      </w:pPr>
                      <w:r>
                        <w:rPr>
                          <w:sz w:val="12"/>
                          <w:color w:val="000000"/>
                        </w:rPr>
                        <w:t xml:space="preserve">American Transcendentalist movement </w:t>
                      </w:r>
                      <w:r>
                        <w:rPr>
                          <w:sz w:val="12"/>
                          <w:color w:val="000000"/>
                        </w:rPr>
                        <w:t xml:space="preserve">美国先验主义运动835-836</w:t>
                      </w:r>
                    </w:p>
                    <w:p>
                      <w:pPr>
                        <w:spacing w:line="220" w:lineRule="exact"/>
                        <w:ind w:firstLine="0"/>
                        <w:jc w:val="both"/>
                      </w:pPr>
                      <w:r>
                        <w:rPr>
                          <w:sz w:val="16"/>
                          <w:color w:val="000000"/>
                        </w:rPr>
                        <w:t xml:space="preserve">Amiens Cathedral(Luzarches,Cormont, </w:t>
                      </w:r>
                      <w:r>
                        <w:rPr>
                          <w:sz w:val="16"/>
                          <w:color w:val="000000"/>
                        </w:rPr>
                        <w:t xml:space="preserve">and Cormont）亚眠大教堂（吕扎尔</w:t>
                      </w:r>
                      <w:r>
                        <w:rPr>
                          <w:sz w:val="16"/>
                          <w:color w:val="000000"/>
                        </w:rPr>
                        <w:t xml:space="preserve">谢，科尔蒙父子）384,405-406,405，</w:t>
                      </w:r>
                      <w:r>
                        <w:rPr>
                          <w:sz w:val="16"/>
                          <w:color w:val="000000"/>
                        </w:rPr>
                        <w:t xml:space="preserve">406,409,409</w:t>
                      </w:r>
                    </w:p>
                    <w:p>
                      <w:pPr>
                        <w:spacing w:line="240" w:lineRule="exact"/>
                        <w:ind w:firstLine="0"/>
                        <w:jc w:val="both"/>
                      </w:pPr>
                      <w:r>
                        <w:rPr>
                          <w:sz w:val="15"/>
                          <w:color w:val="000000"/>
                        </w:rPr>
                        <w:t xml:space="preserve">Ammanati，Bartolommeo 巴尔托洛</w:t>
                      </w:r>
                      <w:r>
                        <w:rPr>
                          <w:sz w:val="15"/>
                          <w:color w:val="000000"/>
                        </w:rPr>
                        <w:t xml:space="preserve">梅奥·阿曼内蒂</w:t>
                      </w:r>
                    </w:p>
                    <w:p>
                      <w:pPr>
                        <w:spacing w:line="220" w:lineRule="exact"/>
                        <w:ind w:firstLine="0"/>
                        <w:jc w:val="both"/>
                      </w:pPr>
                      <w:r>
                        <w:rPr>
                          <w:sz w:val="14"/>
                          <w:color w:val="000000"/>
                        </w:rPr>
                        <w:t xml:space="preserve">Laurentian Library,vestibule stairway </w:t>
                      </w:r>
                      <w:r>
                        <w:rPr>
                          <w:sz w:val="14"/>
                          <w:color w:val="000000"/>
                        </w:rPr>
                        <w:t xml:space="preserve">洛伦佐图书馆，前厅楼梯592，</w:t>
                      </w:r>
                      <w:r>
                        <w:rPr>
                          <w:sz w:val="14"/>
                          <w:color w:val="000000"/>
                        </w:rPr>
                        <w:t xml:space="preserve">591</w:t>
                      </w:r>
                    </w:p>
                    <w:p>
                      <w:pPr>
                        <w:spacing w:line="220" w:lineRule="exact"/>
                        <w:ind w:firstLine="140"/>
                        <w:jc w:val="both"/>
                      </w:pPr>
                      <w:r>
                        <w:rPr>
                          <w:sz w:val="14"/>
                          <w:color w:val="000000"/>
                        </w:rPr>
                        <w:t xml:space="preserve">Palazzo Pitti 皮蒂宫 592-593,592 </w:t>
                      </w:r>
                      <w:r>
                        <w:rPr>
                          <w:sz w:val="14"/>
                          <w:color w:val="000000"/>
                        </w:rPr>
                        <w:t xml:space="preserve">Amphora 双耳细颈瓶103.104-105，</w:t>
                      </w:r>
                      <w:r>
                        <w:rPr>
                          <w:sz w:val="14"/>
                          <w:color w:val="000000"/>
                        </w:rPr>
                        <w:t xml:space="preserve">104</w:t>
                      </w:r>
                    </w:p>
                    <w:p>
                      <w:pPr>
                        <w:spacing w:line="240" w:lineRule="exact"/>
                        <w:ind w:firstLine="0"/>
                        <w:jc w:val="both"/>
                      </w:pPr>
                      <w:r>
                        <w:rPr>
                          <w:sz w:val="15"/>
                          <w:color w:val="000000"/>
                        </w:rPr>
                        <w:t xml:space="preserve">Amsterdam，painting in 阿姆斯特丹的</w:t>
                      </w:r>
                      <w:r>
                        <w:rPr>
                          <w:sz w:val="15"/>
                          <w:color w:val="000000"/>
                        </w:rPr>
                        <w:t xml:space="preserve">绘画716-721,716-720</w:t>
                      </w:r>
                    </w:p>
                    <w:p>
                      <w:pPr>
                        <w:spacing w:line="260" w:lineRule="exact"/>
                        <w:ind w:firstLine="0"/>
                        <w:jc w:val="both"/>
                      </w:pPr>
                      <w:r>
                        <w:rPr>
                          <w:sz w:val="16"/>
                          <w:color w:val="000000"/>
                        </w:rPr>
                        <w:t xml:space="preserve">Amun-Ra，temple of 阿蒙-拉神庙64-</w:t>
                      </w:r>
                      <w:r>
                        <w:rPr>
                          <w:sz w:val="16"/>
                          <w:color w:val="000000"/>
                        </w:rPr>
                        <w:t xml:space="preserve">65,65,66.67</w:t>
                      </w:r>
                    </w:p>
                    <w:p>
                      <w:pPr>
                        <w:spacing w:line="220" w:lineRule="exact"/>
                        <w:ind w:firstLine="0"/>
                        <w:jc w:val="both"/>
                      </w:pPr>
                      <w:r>
                        <w:rPr>
                          <w:sz w:val="14"/>
                          <w:color w:val="000000"/>
                        </w:rPr>
                        <w:t xml:space="preserve">Analytic Cubism分析立体主义952</w:t>
                      </w:r>
                    </w:p>
                    <w:p>
                      <w:pPr>
                        <w:spacing w:line="220" w:lineRule="exact"/>
                        <w:ind w:firstLine="0"/>
                        <w:jc w:val="both"/>
                      </w:pPr>
                      <w:r>
                        <w:rPr>
                          <w:sz w:val="14"/>
                          <w:color w:val="000000"/>
                        </w:rPr>
                        <w:t xml:space="preserve">Anastasis,Kariye Camii (Church of the </w:t>
                      </w:r>
                      <w:r>
                        <w:rPr>
                          <w:sz w:val="14"/>
                          <w:color w:val="000000"/>
                        </w:rPr>
                        <w:t xml:space="preserve">Savior），Chora，Constantinople《圣者</w:t>
                      </w:r>
                      <w:r>
                        <w:rPr>
                          <w:sz w:val="14"/>
                          <w:color w:val="000000"/>
                        </w:rPr>
                        <w:t xml:space="preserve">复活》，卡里耶清真寺（救世主教</w:t>
                      </w:r>
                      <w:r>
                        <w:rPr>
                          <w:sz w:val="14"/>
                          <w:color w:val="000000"/>
                        </w:rPr>
                        <w:t xml:space="preserve">堂），科拉，君士坦丁堡274-275，</w:t>
                      </w:r>
                      <w:r>
                        <w:rPr>
                          <w:sz w:val="14"/>
                          <w:color w:val="000000"/>
                        </w:rPr>
                        <w:t xml:space="preserve">274</w:t>
                      </w:r>
                    </w:p>
                    <w:p>
                      <w:pPr>
                        <w:spacing w:line="220" w:lineRule="exact"/>
                        <w:ind w:firstLine="0"/>
                        <w:jc w:val="both"/>
                      </w:pPr>
                      <w:r>
                        <w:rPr>
                          <w:sz w:val="14"/>
                          <w:color w:val="000000"/>
                        </w:rPr>
                        <w:t xml:space="preserve">Anastasis，Rotunda of 复活圆堂 244</w:t>
                      </w:r>
                    </w:p>
                    <w:p>
                      <w:pPr>
                        <w:spacing w:line="200" w:lineRule="exact"/>
                        <w:ind w:firstLine="0"/>
                        <w:jc w:val="both"/>
                      </w:pPr>
                      <w:r>
                        <w:rPr>
                          <w:sz w:val="13"/>
                          <w:color w:val="000000"/>
                        </w:rPr>
                        <w:t xml:space="preserve">Anavysos，kouros from《阿纳维索斯的</w:t>
                      </w:r>
                      <w:r>
                        <w:rPr>
                          <w:sz w:val="13"/>
                          <w:color w:val="000000"/>
                        </w:rPr>
                        <w:t xml:space="preserve">库罗斯》114,114</w:t>
                      </w:r>
                    </w:p>
                    <w:p>
                      <w:pPr>
                        <w:spacing w:line="220" w:lineRule="exact"/>
                        <w:ind w:firstLine="0"/>
                        <w:jc w:val="both"/>
                      </w:pPr>
                      <w:r>
                        <w:rPr>
                          <w:sz w:val="14"/>
                          <w:color w:val="000000"/>
                        </w:rPr>
                        <w:t xml:space="preserve">Andachtsbild 沉思像427</w:t>
                      </w:r>
                    </w:p>
                    <w:p>
                      <w:pPr>
                        <w:spacing w:line="220" w:lineRule="exact"/>
                        <w:ind w:firstLine="0"/>
                        <w:jc w:val="both"/>
                      </w:pPr>
                      <w:r>
                        <w:rPr>
                          <w:sz w:val="14"/>
                          <w:color w:val="000000"/>
                        </w:rPr>
                        <w:t xml:space="preserve">Andalusian Dog，An《一条安达鲁狗》</w:t>
                      </w:r>
                      <w:r>
                        <w:rPr>
                          <w:sz w:val="14"/>
                          <w:color w:val="000000"/>
                        </w:rPr>
                        <w:t xml:space="preserve">998</w:t>
                      </w:r>
                    </w:p>
                    <w:p>
                      <w:pPr>
                        <w:spacing w:line="220" w:lineRule="exact"/>
                        <w:ind w:firstLine="0"/>
                        <w:jc w:val="both"/>
                      </w:pPr>
                      <w:r>
                        <w:rPr>
                          <w:sz w:val="12"/>
                          <w:color w:val="000000"/>
                        </w:rPr>
                        <w:t xml:space="preserve">Andrea da Firenze/Andrea Bonaiuti, </w:t>
                      </w:r>
                      <w:r>
                        <w:rPr>
                          <w:sz w:val="12"/>
                          <w:color w:val="000000"/>
                        </w:rPr>
                        <w:t xml:space="preserve">Way of Salvation 佛罗伦萨的安德烈</w:t>
                      </w:r>
                      <w:r>
                        <w:rPr>
                          <w:sz w:val="12"/>
                          <w:color w:val="000000"/>
                        </w:rPr>
                        <w:t xml:space="preserve">亚／安德烈亚·博纳尤蒂，《救赎之</w:t>
                      </w:r>
                      <w:r>
                        <w:rPr>
                          <w:sz w:val="12"/>
                          <w:color w:val="000000"/>
                        </w:rPr>
                        <w:t xml:space="preserve">路》462,462</w:t>
                      </w:r>
                    </w:p>
                    <w:p>
                      <w:pPr>
                        <w:spacing w:line="220" w:lineRule="exact"/>
                        <w:ind w:firstLine="0"/>
                        <w:jc w:val="both"/>
                      </w:pPr>
                      <w:r>
                        <w:rPr>
                          <w:sz w:val="10"/>
                          <w:color w:val="000000"/>
                        </w:rPr>
                        <w:t xml:space="preserve">Andrea del Castagno.The Last </w:t>
                      </w:r>
                      <w:r>
                        <w:rPr>
                          <w:sz w:val="10"/>
                          <w:color w:val="000000"/>
                        </w:rPr>
                        <w:t xml:space="preserve">Supper 安德烈亚·德尔·卡斯塔尼</w:t>
                      </w:r>
                      <w:r>
                        <w:rPr>
                          <w:sz w:val="10"/>
                          <w:color w:val="000000"/>
                        </w:rPr>
                        <w:t xml:space="preserve">奥，《最后的晚餐》528-529,529</w:t>
                      </w:r>
                    </w:p>
                    <w:p>
                      <w:pPr>
                        <w:spacing w:line="220" w:lineRule="exact"/>
                        <w:ind w:firstLine="0"/>
                        <w:jc w:val="both"/>
                      </w:pPr>
                      <w:r>
                        <w:rPr>
                          <w:sz w:val="14"/>
                          <w:color w:val="000000"/>
                        </w:rPr>
                        <w:t xml:space="preserve">Andromache and Hecuba Weeping over </w:t>
                      </w:r>
                      <w:r>
                        <w:rPr>
                          <w:sz w:val="14"/>
                          <w:color w:val="000000"/>
                        </w:rPr>
                        <w:t xml:space="preserve">the Ashes of Hector（Kauffmann）《安</w:t>
                      </w:r>
                      <w:r>
                        <w:rPr>
                          <w:sz w:val="14"/>
                          <w:color w:val="000000"/>
                        </w:rPr>
                        <w:t xml:space="preserve">德洛玛刻与赫卡柏在赫克托耳的骨</w:t>
                      </w:r>
                      <w:r>
                        <w:rPr>
                          <w:sz w:val="14"/>
                          <w:color w:val="000000"/>
                        </w:rPr>
                        <w:t xml:space="preserve">灰前哭泣》（考夫曼）797</w:t>
                      </w:r>
                    </w:p>
                    <w:p>
                      <w:pPr>
                        <w:spacing w:line="220" w:lineRule="exact"/>
                        <w:ind w:firstLine="0"/>
                        <w:jc w:val="both"/>
                      </w:pPr>
                      <w:r>
                        <w:rPr>
                          <w:sz w:val="14"/>
                          <w:color w:val="000000"/>
                        </w:rPr>
                        <w:t xml:space="preserve">Andromache Bewailing the Death of </w:t>
                      </w:r>
                      <w:r>
                        <w:rPr>
                          <w:sz w:val="14"/>
                          <w:color w:val="000000"/>
                        </w:rPr>
                        <w:t xml:space="preserve">Hector（Hamilton）《安德洛玛刻哀悼</w:t>
                      </w:r>
                      <w:r>
                        <w:rPr>
                          <w:sz w:val="14"/>
                          <w:color w:val="000000"/>
                        </w:rPr>
                        <w:t xml:space="preserve">赫克托耳之死》（汉密尔顿）793，</w:t>
                      </w:r>
                    </w:p>
                  </w:txbxContent>
                </v:textbox>
              </v:shape>
            </w:pict>
          </mc:Fallback>
        </mc:AlternateContent>
      </w:r>
      <w:r>
        <w:rPr>
          <w:noProof/>
        </w:rPr>
        <mc:AlternateContent>
          <mc:Choice Requires="wps">
            <w:drawing>
              <wp:anchor distT="0" distB="0" distL="114300" distR="114300" simplePos="0" relativeHeight="251538432" behindDoc="0" locked="0" layoutInCell="1" allowOverlap="1">
                <wp:simplePos x="0" y="0"/>
                <wp:positionH relativeFrom="page">
                  <wp:posOffset>5638800</wp:posOffset>
                </wp:positionH>
                <wp:positionV relativeFrom="page">
                  <wp:posOffset>88900</wp:posOffset>
                </wp:positionV>
                <wp:extent cx="1651000" cy="9880600"/>
                <wp:effectExtent l="0" t="0" r="635" b="14605"/>
                <wp:wrapSquare wrapText="bothSides"/>
                <wp:docPr id="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6"/>
                              </w:rPr>
                              <w:t>793</w:t>
                            </w:r>
                          </w:p>
                          <w:p w:rsidR="00AC451B" w:rsidRDefault="007D56C2">
                            <w:pPr>
                              <w:spacing w:line="220" w:lineRule="exact"/>
                            </w:pPr>
                            <w:r>
                              <w:rPr>
                                <w:color w:val="000000"/>
                                <w:sz w:val="12"/>
                              </w:rPr>
                              <w:t xml:space="preserve">Andronicus II </w:t>
                            </w:r>
                            <w:r>
                              <w:rPr>
                                <w:color w:val="000000"/>
                                <w:sz w:val="12"/>
                              </w:rPr>
                              <w:t>安德罗尼库斯二世</w:t>
                            </w:r>
                            <w:r>
                              <w:rPr>
                                <w:color w:val="000000"/>
                                <w:sz w:val="12"/>
                              </w:rPr>
                              <w:t>274Androuet du Cerceau</w:t>
                            </w:r>
                            <w:r>
                              <w:rPr>
                                <w:color w:val="000000"/>
                                <w:sz w:val="12"/>
                              </w:rPr>
                              <w:t>，</w:t>
                            </w:r>
                            <w:r>
                              <w:rPr>
                                <w:color w:val="000000"/>
                                <w:sz w:val="12"/>
                              </w:rPr>
                              <w:t>Jean</w:t>
                            </w:r>
                            <w:r>
                              <w:rPr>
                                <w:color w:val="000000"/>
                                <w:sz w:val="12"/>
                              </w:rPr>
                              <w:t>让</w:t>
                            </w:r>
                            <w:r>
                              <w:rPr>
                                <w:color w:val="000000"/>
                                <w:sz w:val="12"/>
                              </w:rPr>
                              <w:t>·</w:t>
                            </w:r>
                            <w:r>
                              <w:rPr>
                                <w:color w:val="000000"/>
                                <w:sz w:val="12"/>
                              </w:rPr>
                              <w:t>安德鲁埃</w:t>
                            </w:r>
                            <w:r>
                              <w:rPr>
                                <w:color w:val="000000"/>
                                <w:sz w:val="12"/>
                              </w:rPr>
                              <w:t>·</w:t>
                            </w:r>
                            <w:r>
                              <w:rPr>
                                <w:color w:val="000000"/>
                                <w:sz w:val="12"/>
                              </w:rPr>
                              <w:t>杜塞尔索</w:t>
                            </w:r>
                            <w:r>
                              <w:rPr>
                                <w:color w:val="000000"/>
                                <w:sz w:val="12"/>
                              </w:rPr>
                              <w:t>623</w:t>
                            </w:r>
                          </w:p>
                          <w:p w:rsidR="00AC451B" w:rsidRDefault="007D56C2">
                            <w:pPr>
                              <w:spacing w:line="220" w:lineRule="exact"/>
                            </w:pPr>
                            <w:r>
                              <w:rPr>
                                <w:color w:val="000000"/>
                                <w:sz w:val="14"/>
                              </w:rPr>
                              <w:t xml:space="preserve">Angelico,Fra(Guido di Pietro), Annunciation </w:t>
                            </w:r>
                            <w:r>
                              <w:rPr>
                                <w:color w:val="000000"/>
                                <w:sz w:val="14"/>
                              </w:rPr>
                              <w:t>安杰利科修士（圭多</w:t>
                            </w:r>
                            <w:r>
                              <w:rPr>
                                <w:color w:val="000000"/>
                                <w:sz w:val="14"/>
                              </w:rPr>
                              <w:t>·</w:t>
                            </w:r>
                            <w:r>
                              <w:rPr>
                                <w:color w:val="000000"/>
                                <w:sz w:val="14"/>
                              </w:rPr>
                              <w:t>迪</w:t>
                            </w:r>
                            <w:r>
                              <w:rPr>
                                <w:color w:val="000000"/>
                                <w:sz w:val="14"/>
                              </w:rPr>
                              <w:t>·</w:t>
                            </w:r>
                            <w:r>
                              <w:rPr>
                                <w:color w:val="000000"/>
                                <w:sz w:val="14"/>
                              </w:rPr>
                              <w:t>彼得罗），《圣母领报》</w:t>
                            </w:r>
                            <w:r>
                              <w:rPr>
                                <w:color w:val="000000"/>
                                <w:sz w:val="14"/>
                              </w:rPr>
                              <w:t>527-528,528</w:t>
                            </w:r>
                          </w:p>
                          <w:p w:rsidR="00AC451B" w:rsidRDefault="007D56C2">
                            <w:pPr>
                              <w:spacing w:line="220" w:lineRule="exact"/>
                            </w:pPr>
                            <w:r>
                              <w:rPr>
                                <w:color w:val="000000"/>
                                <w:sz w:val="14"/>
                              </w:rPr>
                              <w:t xml:space="preserve">Angels Appearing before the Shepherds </w:t>
                            </w:r>
                            <w:r>
                              <w:rPr>
                                <w:color w:val="000000"/>
                                <w:sz w:val="14"/>
                              </w:rPr>
                              <w:t>（</w:t>
                            </w:r>
                            <w:r>
                              <w:rPr>
                                <w:color w:val="000000"/>
                                <w:sz w:val="14"/>
                              </w:rPr>
                              <w:t>Ta</w:t>
                            </w:r>
                            <w:r>
                              <w:rPr>
                                <w:color w:val="000000"/>
                                <w:sz w:val="14"/>
                              </w:rPr>
                              <w:t>nner</w:t>
                            </w:r>
                            <w:r>
                              <w:rPr>
                                <w:color w:val="000000"/>
                                <w:sz w:val="14"/>
                              </w:rPr>
                              <w:t>）《天使向牧羊人显现》（坦纳）</w:t>
                            </w:r>
                            <w:r>
                              <w:rPr>
                                <w:color w:val="000000"/>
                                <w:sz w:val="14"/>
                              </w:rPr>
                              <w:t>926,927</w:t>
                            </w:r>
                          </w:p>
                          <w:p w:rsidR="00AC451B" w:rsidRDefault="007D56C2">
                            <w:pPr>
                              <w:spacing w:line="260" w:lineRule="exact"/>
                            </w:pPr>
                            <w:r>
                              <w:rPr>
                                <w:color w:val="000000"/>
                                <w:sz w:val="16"/>
                              </w:rPr>
                              <w:t>Angilbert</w:t>
                            </w:r>
                            <w:r>
                              <w:rPr>
                                <w:color w:val="000000"/>
                                <w:sz w:val="16"/>
                              </w:rPr>
                              <w:t>，</w:t>
                            </w:r>
                            <w:r>
                              <w:rPr>
                                <w:color w:val="000000"/>
                                <w:sz w:val="16"/>
                              </w:rPr>
                              <w:t>Saint</w:t>
                            </w:r>
                            <w:r>
                              <w:rPr>
                                <w:color w:val="000000"/>
                                <w:sz w:val="16"/>
                              </w:rPr>
                              <w:t>圣安吉尔贝</w:t>
                            </w:r>
                            <w:r>
                              <w:rPr>
                                <w:color w:val="000000"/>
                                <w:sz w:val="16"/>
                              </w:rPr>
                              <w:t>327,330 Angles</w:t>
                            </w:r>
                            <w:r>
                              <w:rPr>
                                <w:color w:val="000000"/>
                                <w:sz w:val="16"/>
                              </w:rPr>
                              <w:t>盎格鲁人</w:t>
                            </w:r>
                            <w:r>
                              <w:rPr>
                                <w:color w:val="000000"/>
                                <w:sz w:val="16"/>
                              </w:rPr>
                              <w:t>312</w:t>
                            </w:r>
                          </w:p>
                          <w:p w:rsidR="00AC451B" w:rsidRDefault="007D56C2">
                            <w:pPr>
                              <w:spacing w:line="200" w:lineRule="exact"/>
                            </w:pPr>
                            <w:r>
                              <w:rPr>
                                <w:color w:val="000000"/>
                                <w:sz w:val="12"/>
                              </w:rPr>
                              <w:t xml:space="preserve">Anglo-Saxons </w:t>
                            </w:r>
                            <w:r>
                              <w:rPr>
                                <w:color w:val="000000"/>
                                <w:sz w:val="12"/>
                              </w:rPr>
                              <w:t>盎格鲁</w:t>
                            </w:r>
                            <w:r>
                              <w:rPr>
                                <w:color w:val="000000"/>
                                <w:sz w:val="12"/>
                              </w:rPr>
                              <w:t>-</w:t>
                            </w:r>
                            <w:r>
                              <w:rPr>
                                <w:color w:val="000000"/>
                                <w:sz w:val="12"/>
                              </w:rPr>
                              <w:t>撒克逊</w:t>
                            </w:r>
                            <w:r>
                              <w:rPr>
                                <w:color w:val="000000"/>
                                <w:sz w:val="12"/>
                              </w:rPr>
                              <w:t>312-316</w:t>
                            </w:r>
                          </w:p>
                          <w:p w:rsidR="00AC451B" w:rsidRDefault="007D56C2">
                            <w:pPr>
                              <w:spacing w:line="240" w:lineRule="exact"/>
                            </w:pPr>
                            <w:r>
                              <w:rPr>
                                <w:color w:val="000000"/>
                                <w:sz w:val="15"/>
                              </w:rPr>
                              <w:t>Animal Destinies</w:t>
                            </w:r>
                            <w:r>
                              <w:rPr>
                                <w:color w:val="000000"/>
                                <w:sz w:val="15"/>
                              </w:rPr>
                              <w:t>（</w:t>
                            </w:r>
                            <w:r>
                              <w:rPr>
                                <w:color w:val="000000"/>
                                <w:sz w:val="15"/>
                              </w:rPr>
                              <w:t>Mare</w:t>
                            </w:r>
                            <w:r>
                              <w:rPr>
                                <w:color w:val="000000"/>
                                <w:sz w:val="15"/>
                              </w:rPr>
                              <w:t>）《动物的命运》（马尔克）</w:t>
                            </w:r>
                            <w:r>
                              <w:rPr>
                                <w:color w:val="000000"/>
                                <w:sz w:val="15"/>
                              </w:rPr>
                              <w:t>959-960,959</w:t>
                            </w:r>
                          </w:p>
                          <w:p w:rsidR="00AC451B" w:rsidRDefault="007D56C2">
                            <w:pPr>
                              <w:spacing w:line="220" w:lineRule="exact"/>
                            </w:pPr>
                            <w:r>
                              <w:rPr>
                                <w:color w:val="000000"/>
                                <w:sz w:val="14"/>
                              </w:rPr>
                              <w:t>Animal Head,Oseberg burial ship, Norway</w:t>
                            </w:r>
                            <w:r>
                              <w:rPr>
                                <w:color w:val="000000"/>
                                <w:sz w:val="14"/>
                              </w:rPr>
                              <w:t>《兽头》，奥斯伯格船冢，挪威</w:t>
                            </w:r>
                            <w:r>
                              <w:rPr>
                                <w:color w:val="000000"/>
                                <w:sz w:val="14"/>
                              </w:rPr>
                              <w:t>316,316</w:t>
                            </w:r>
                          </w:p>
                          <w:p w:rsidR="00AC451B" w:rsidRDefault="007D56C2">
                            <w:pPr>
                              <w:spacing w:line="220" w:lineRule="exact"/>
                            </w:pPr>
                            <w:r>
                              <w:rPr>
                                <w:color w:val="000000"/>
                                <w:sz w:val="14"/>
                              </w:rPr>
                              <w:t>Animal Hunt,Catal H</w:t>
                            </w:r>
                            <w:r>
                              <w:rPr>
                                <w:color w:val="000000"/>
                                <w:sz w:val="14"/>
                              </w:rPr>
                              <w:tab/>
                              <w:t xml:space="preserve">üyük,Turkey </w:t>
                            </w:r>
                            <w:r>
                              <w:rPr>
                                <w:color w:val="000000"/>
                                <w:sz w:val="14"/>
                              </w:rPr>
                              <w:t>《猎兽》，萨塔</w:t>
                            </w:r>
                            <w:r>
                              <w:rPr>
                                <w:color w:val="000000"/>
                                <w:sz w:val="14"/>
                              </w:rPr>
                              <w:t>·</w:t>
                            </w:r>
                            <w:r>
                              <w:rPr>
                                <w:color w:val="000000"/>
                                <w:sz w:val="14"/>
                              </w:rPr>
                              <w:t>胡伊克，土耳其</w:t>
                            </w:r>
                            <w:r>
                              <w:rPr>
                                <w:color w:val="000000"/>
                                <w:sz w:val="14"/>
                              </w:rPr>
                              <w:t>14</w:t>
                            </w:r>
                            <w:r>
                              <w:rPr>
                                <w:color w:val="000000"/>
                                <w:sz w:val="14"/>
                              </w:rPr>
                              <w:t>，</w:t>
                            </w:r>
                            <w:r>
                              <w:rPr>
                                <w:color w:val="000000"/>
                                <w:sz w:val="14"/>
                              </w:rPr>
                              <w:t>15</w:t>
                            </w:r>
                          </w:p>
                          <w:p w:rsidR="00AC451B" w:rsidRDefault="007D56C2">
                            <w:pPr>
                              <w:spacing w:line="220" w:lineRule="exact"/>
                            </w:pPr>
                            <w:r>
                              <w:rPr>
                                <w:color w:val="000000"/>
                                <w:sz w:val="14"/>
                              </w:rPr>
                              <w:t>Animal Locomotion</w:t>
                            </w:r>
                            <w:r>
                              <w:rPr>
                                <w:color w:val="000000"/>
                                <w:sz w:val="14"/>
                              </w:rPr>
                              <w:t>（</w:t>
                            </w:r>
                            <w:r>
                              <w:rPr>
                                <w:color w:val="000000"/>
                                <w:sz w:val="14"/>
                              </w:rPr>
                              <w:t>Muybridge</w:t>
                            </w:r>
                            <w:r>
                              <w:rPr>
                                <w:color w:val="000000"/>
                                <w:sz w:val="14"/>
                              </w:rPr>
                              <w:t>）《动物运动》（迈布里奇）</w:t>
                            </w:r>
                            <w:r>
                              <w:rPr>
                                <w:color w:val="000000"/>
                                <w:sz w:val="14"/>
                              </w:rPr>
                              <w:t>941</w:t>
                            </w:r>
                          </w:p>
                          <w:p w:rsidR="00AC451B" w:rsidRDefault="007D56C2">
                            <w:pPr>
                              <w:spacing w:line="200" w:lineRule="exact"/>
                            </w:pPr>
                            <w:r>
                              <w:rPr>
                                <w:color w:val="000000"/>
                                <w:sz w:val="12"/>
                              </w:rPr>
                              <w:t xml:space="preserve">Animals in art </w:t>
                            </w:r>
                            <w:r>
                              <w:rPr>
                                <w:color w:val="000000"/>
                                <w:sz w:val="12"/>
                              </w:rPr>
                              <w:t>艺术中的动物</w:t>
                            </w:r>
                          </w:p>
                          <w:p w:rsidR="00AC451B" w:rsidRDefault="007D56C2">
                            <w:pPr>
                              <w:spacing w:line="160" w:lineRule="exact"/>
                            </w:pPr>
                            <w:r>
                              <w:rPr>
                                <w:color w:val="000000"/>
                                <w:sz w:val="10"/>
                              </w:rPr>
                              <w:t xml:space="preserve">Anglo-Saxon </w:t>
                            </w:r>
                            <w:r>
                              <w:rPr>
                                <w:color w:val="000000"/>
                                <w:sz w:val="10"/>
                              </w:rPr>
                              <w:t>盎格鲁</w:t>
                            </w:r>
                            <w:r>
                              <w:rPr>
                                <w:color w:val="000000"/>
                                <w:sz w:val="10"/>
                              </w:rPr>
                              <w:t>-</w:t>
                            </w:r>
                            <w:r>
                              <w:rPr>
                                <w:color w:val="000000"/>
                                <w:sz w:val="10"/>
                              </w:rPr>
                              <w:t>撒克逊</w:t>
                            </w:r>
                            <w:r>
                              <w:rPr>
                                <w:color w:val="000000"/>
                                <w:sz w:val="10"/>
                              </w:rPr>
                              <w:t>314-</w:t>
                            </w:r>
                          </w:p>
                          <w:p w:rsidR="00AC451B" w:rsidRDefault="007D56C2">
                            <w:pPr>
                              <w:spacing w:line="220" w:lineRule="exact"/>
                              <w:ind w:firstLine="260"/>
                            </w:pPr>
                            <w:r>
                              <w:rPr>
                                <w:color w:val="000000"/>
                                <w:sz w:val="14"/>
                              </w:rPr>
                              <w:t>316,314,316</w:t>
                            </w:r>
                          </w:p>
                          <w:p w:rsidR="00AC451B" w:rsidRDefault="007D56C2">
                            <w:pPr>
                              <w:spacing w:line="220" w:lineRule="exact"/>
                            </w:pPr>
                            <w:r>
                              <w:rPr>
                                <w:color w:val="000000"/>
                                <w:sz w:val="14"/>
                              </w:rPr>
                              <w:t xml:space="preserve">Assyrian </w:t>
                            </w:r>
                            <w:r>
                              <w:rPr>
                                <w:color w:val="000000"/>
                                <w:sz w:val="14"/>
                              </w:rPr>
                              <w:t>亚述</w:t>
                            </w:r>
                            <w:r>
                              <w:rPr>
                                <w:color w:val="000000"/>
                                <w:sz w:val="14"/>
                              </w:rPr>
                              <w:t>35-36,35</w:t>
                            </w:r>
                          </w:p>
                          <w:p w:rsidR="00AC451B" w:rsidRDefault="007D56C2">
                            <w:pPr>
                              <w:spacing w:line="220" w:lineRule="exact"/>
                            </w:pPr>
                            <w:r>
                              <w:rPr>
                                <w:color w:val="000000"/>
                                <w:sz w:val="14"/>
                              </w:rPr>
                              <w:t xml:space="preserve">Babylonian </w:t>
                            </w:r>
                            <w:r>
                              <w:rPr>
                                <w:color w:val="000000"/>
                                <w:sz w:val="14"/>
                              </w:rPr>
                              <w:t>巴比伦</w:t>
                            </w:r>
                            <w:r>
                              <w:rPr>
                                <w:color w:val="000000"/>
                                <w:sz w:val="14"/>
                              </w:rPr>
                              <w:t>38,37</w:t>
                            </w:r>
                          </w:p>
                          <w:p w:rsidR="00AC451B" w:rsidRDefault="007D56C2">
                            <w:pPr>
                              <w:spacing w:line="220" w:lineRule="exact"/>
                              <w:ind w:firstLine="260"/>
                            </w:pPr>
                            <w:r>
                              <w:rPr>
                                <w:color w:val="000000"/>
                                <w:sz w:val="14"/>
                              </w:rPr>
                              <w:t xml:space="preserve">Egyptian </w:t>
                            </w:r>
                            <w:r>
                              <w:rPr>
                                <w:color w:val="000000"/>
                                <w:sz w:val="14"/>
                              </w:rPr>
                              <w:t>埃及：</w:t>
                            </w:r>
                            <w:r>
                              <w:rPr>
                                <w:color w:val="000000"/>
                                <w:sz w:val="14"/>
                              </w:rPr>
                              <w:t>58-59.59</w:t>
                            </w:r>
                          </w:p>
                          <w:p w:rsidR="00AC451B" w:rsidRDefault="007D56C2">
                            <w:pPr>
                              <w:spacing w:line="200" w:lineRule="exact"/>
                              <w:ind w:firstLine="260"/>
                            </w:pPr>
                            <w:r>
                              <w:rPr>
                                <w:color w:val="000000"/>
                                <w:sz w:val="12"/>
                              </w:rPr>
                              <w:t xml:space="preserve">Etruscan </w:t>
                            </w:r>
                            <w:r>
                              <w:rPr>
                                <w:color w:val="000000"/>
                                <w:sz w:val="12"/>
                              </w:rPr>
                              <w:t>伊特鲁里亚</w:t>
                            </w:r>
                            <w:r>
                              <w:rPr>
                                <w:color w:val="000000"/>
                                <w:sz w:val="12"/>
                              </w:rPr>
                              <w:tab/>
                              <w:t>164,166</w:t>
                            </w:r>
                          </w:p>
                          <w:p w:rsidR="00AC451B" w:rsidRDefault="007D56C2">
                            <w:pPr>
                              <w:spacing w:line="220" w:lineRule="exact"/>
                            </w:pPr>
                            <w:r>
                              <w:rPr>
                                <w:color w:val="000000"/>
                                <w:sz w:val="14"/>
                              </w:rPr>
                              <w:t>Greek,orientalizing style</w:t>
                            </w:r>
                            <w:r>
                              <w:rPr>
                                <w:color w:val="000000"/>
                                <w:sz w:val="14"/>
                              </w:rPr>
                              <w:t>希腊，东方</w:t>
                            </w:r>
                          </w:p>
                          <w:p w:rsidR="00AC451B" w:rsidRDefault="007D56C2">
                            <w:pPr>
                              <w:spacing w:line="220" w:lineRule="exact"/>
                              <w:ind w:firstLine="260"/>
                            </w:pPr>
                            <w:r>
                              <w:rPr>
                                <w:color w:val="000000"/>
                                <w:sz w:val="14"/>
                              </w:rPr>
                              <w:t>化风格</w:t>
                            </w:r>
                            <w:r>
                              <w:rPr>
                                <w:color w:val="000000"/>
                                <w:sz w:val="14"/>
                              </w:rPr>
                              <w:t>106,106,107</w:t>
                            </w:r>
                          </w:p>
                          <w:p w:rsidR="00AC451B" w:rsidRDefault="007D56C2">
                            <w:pPr>
                              <w:spacing w:line="220" w:lineRule="exact"/>
                            </w:pPr>
                            <w:r>
                              <w:rPr>
                                <w:color w:val="000000"/>
                                <w:sz w:val="14"/>
                              </w:rPr>
                              <w:t xml:space="preserve">Minoan </w:t>
                            </w:r>
                            <w:r>
                              <w:rPr>
                                <w:color w:val="000000"/>
                                <w:sz w:val="14"/>
                              </w:rPr>
                              <w:t>米诺斯</w:t>
                            </w:r>
                          </w:p>
                          <w:p w:rsidR="00AC451B" w:rsidRDefault="007D56C2">
                            <w:pPr>
                              <w:spacing w:line="220" w:lineRule="exact"/>
                              <w:ind w:firstLine="260"/>
                            </w:pPr>
                            <w:r>
                              <w:rPr>
                                <w:color w:val="000000"/>
                                <w:sz w:val="14"/>
                              </w:rPr>
                              <w:t>91</w:t>
                            </w:r>
                          </w:p>
                          <w:p w:rsidR="00AC451B" w:rsidRDefault="007D56C2">
                            <w:pPr>
                              <w:spacing w:line="220" w:lineRule="exact"/>
                              <w:ind w:firstLine="260"/>
                            </w:pPr>
                            <w:r>
                              <w:rPr>
                                <w:color w:val="000000"/>
                                <w:sz w:val="14"/>
                              </w:rPr>
                              <w:t xml:space="preserve">Mycenaean </w:t>
                            </w:r>
                            <w:r>
                              <w:rPr>
                                <w:color w:val="000000"/>
                                <w:sz w:val="14"/>
                              </w:rPr>
                              <w:t>迈锡尼</w:t>
                            </w:r>
                            <w:r>
                              <w:rPr>
                                <w:color w:val="000000"/>
                                <w:sz w:val="14"/>
                              </w:rPr>
                              <w:tab/>
                              <w:t>94,95</w:t>
                            </w:r>
                          </w:p>
                          <w:p w:rsidR="00AC451B" w:rsidRDefault="007D56C2">
                            <w:pPr>
                              <w:spacing w:line="200" w:lineRule="exact"/>
                            </w:pPr>
                            <w:r>
                              <w:rPr>
                                <w:color w:val="000000"/>
                                <w:sz w:val="12"/>
                              </w:rPr>
                              <w:t xml:space="preserve">Neolithic </w:t>
                            </w:r>
                            <w:r>
                              <w:rPr>
                                <w:color w:val="000000"/>
                                <w:sz w:val="12"/>
                              </w:rPr>
                              <w:t>新石器时代</w:t>
                            </w:r>
                            <w:r>
                              <w:rPr>
                                <w:color w:val="000000"/>
                                <w:sz w:val="12"/>
                              </w:rPr>
                              <w:t>14.15</w:t>
                            </w:r>
                          </w:p>
                          <w:p w:rsidR="00AC451B" w:rsidRDefault="007D56C2">
                            <w:pPr>
                              <w:spacing w:line="220" w:lineRule="exact"/>
                            </w:pPr>
                            <w:r>
                              <w:rPr>
                                <w:color w:val="000000"/>
                                <w:sz w:val="14"/>
                              </w:rPr>
                              <w:t xml:space="preserve">Paleolithic cave painting </w:t>
                            </w:r>
                            <w:r>
                              <w:rPr>
                                <w:color w:val="000000"/>
                                <w:sz w:val="14"/>
                              </w:rPr>
                              <w:t>旧石器时代</w:t>
                            </w:r>
                          </w:p>
                          <w:p w:rsidR="00AC451B" w:rsidRDefault="007D56C2">
                            <w:pPr>
                              <w:spacing w:line="220" w:lineRule="exact"/>
                              <w:ind w:firstLine="260"/>
                            </w:pPr>
                            <w:r>
                              <w:rPr>
                                <w:color w:val="000000"/>
                                <w:sz w:val="14"/>
                              </w:rPr>
                              <w:t>的洞窟绘画</w:t>
                            </w:r>
                          </w:p>
                          <w:p w:rsidR="00AC451B" w:rsidRDefault="007D56C2">
                            <w:pPr>
                              <w:spacing w:line="220" w:lineRule="exact"/>
                            </w:pPr>
                            <w:r>
                              <w:rPr>
                                <w:color w:val="000000"/>
                                <w:sz w:val="14"/>
                              </w:rPr>
                              <w:t xml:space="preserve">Paleolithic sculpture </w:t>
                            </w:r>
                            <w:r>
                              <w:rPr>
                                <w:color w:val="000000"/>
                                <w:sz w:val="14"/>
                              </w:rPr>
                              <w:t>旧石器时代的</w:t>
                            </w:r>
                          </w:p>
                          <w:p w:rsidR="00AC451B" w:rsidRDefault="007D56C2">
                            <w:pPr>
                              <w:spacing w:line="260" w:lineRule="exact"/>
                              <w:ind w:firstLine="260"/>
                            </w:pPr>
                            <w:r>
                              <w:rPr>
                                <w:color w:val="000000"/>
                                <w:sz w:val="16"/>
                              </w:rPr>
                              <w:t>雕塑</w:t>
                            </w:r>
                            <w:r>
                              <w:rPr>
                                <w:color w:val="000000"/>
                                <w:sz w:val="16"/>
                              </w:rPr>
                              <w:t>8-12,9,11,12</w:t>
                            </w:r>
                          </w:p>
                          <w:p w:rsidR="00AC451B" w:rsidRDefault="007D56C2">
                            <w:pPr>
                              <w:spacing w:line="220" w:lineRule="exact"/>
                            </w:pPr>
                            <w:r>
                              <w:rPr>
                                <w:color w:val="000000"/>
                                <w:sz w:val="14"/>
                              </w:rPr>
                              <w:t xml:space="preserve">Persian </w:t>
                            </w:r>
                            <w:r>
                              <w:rPr>
                                <w:color w:val="000000"/>
                                <w:sz w:val="14"/>
                              </w:rPr>
                              <w:t>波斯</w:t>
                            </w:r>
                            <w:r>
                              <w:rPr>
                                <w:color w:val="000000"/>
                                <w:sz w:val="14"/>
                              </w:rPr>
                              <w:t>41,41</w:t>
                            </w:r>
                          </w:p>
                          <w:p w:rsidR="00AC451B" w:rsidRDefault="007D56C2">
                            <w:pPr>
                              <w:spacing w:line="220" w:lineRule="exact"/>
                            </w:pPr>
                            <w:r>
                              <w:rPr>
                                <w:color w:val="000000"/>
                                <w:sz w:val="14"/>
                              </w:rPr>
                              <w:t xml:space="preserve">Sumerian </w:t>
                            </w:r>
                            <w:r>
                              <w:rPr>
                                <w:color w:val="000000"/>
                                <w:sz w:val="14"/>
                              </w:rPr>
                              <w:t>苏美尔</w:t>
                            </w:r>
                            <w:r>
                              <w:rPr>
                                <w:color w:val="000000"/>
                                <w:sz w:val="14"/>
                              </w:rPr>
                              <w:t>26-27,26,27,28</w:t>
                            </w:r>
                          </w:p>
                          <w:p w:rsidR="00AC451B" w:rsidRDefault="007D56C2">
                            <w:pPr>
                              <w:spacing w:line="220" w:lineRule="exact"/>
                            </w:pPr>
                            <w:r>
                              <w:rPr>
                                <w:color w:val="000000"/>
                                <w:sz w:val="14"/>
                              </w:rPr>
                              <w:t xml:space="preserve">Animal style </w:t>
                            </w:r>
                            <w:r>
                              <w:rPr>
                                <w:color w:val="000000"/>
                                <w:sz w:val="14"/>
                              </w:rPr>
                              <w:t>动物风格</w:t>
                            </w:r>
                            <w:r>
                              <w:rPr>
                                <w:color w:val="000000"/>
                                <w:sz w:val="14"/>
                              </w:rPr>
                              <w:t>314-316</w:t>
                            </w:r>
                          </w:p>
                          <w:p w:rsidR="00AC451B" w:rsidRDefault="007D56C2">
                            <w:pPr>
                              <w:spacing w:line="220" w:lineRule="exact"/>
                            </w:pPr>
                            <w:r>
                              <w:rPr>
                                <w:color w:val="000000"/>
                                <w:sz w:val="14"/>
                              </w:rPr>
                              <w:t>Anne of Bohemia</w:t>
                            </w:r>
                            <w:r>
                              <w:rPr>
                                <w:color w:val="000000"/>
                                <w:sz w:val="14"/>
                              </w:rPr>
                              <w:t>波希米亚的安妮</w:t>
                            </w:r>
                            <w:r>
                              <w:rPr>
                                <w:color w:val="000000"/>
                                <w:sz w:val="14"/>
                              </w:rPr>
                              <w:t>476</w:t>
                            </w:r>
                          </w:p>
                          <w:p w:rsidR="00AC451B" w:rsidRDefault="007D56C2">
                            <w:pPr>
                              <w:spacing w:line="220" w:lineRule="exact"/>
                            </w:pPr>
                            <w:r>
                              <w:rPr>
                                <w:color w:val="000000"/>
                                <w:sz w:val="14"/>
                              </w:rPr>
                              <w:t>Annunciation</w:t>
                            </w:r>
                            <w:r>
                              <w:rPr>
                                <w:color w:val="000000"/>
                                <w:sz w:val="14"/>
                              </w:rPr>
                              <w:t>（</w:t>
                            </w:r>
                            <w:r>
                              <w:rPr>
                                <w:color w:val="000000"/>
                                <w:sz w:val="14"/>
                              </w:rPr>
                              <w:t>Angelico</w:t>
                            </w:r>
                            <w:r>
                              <w:rPr>
                                <w:color w:val="000000"/>
                                <w:sz w:val="14"/>
                              </w:rPr>
                              <w:t>）《圣母领报》</w:t>
                            </w:r>
                          </w:p>
                          <w:p w:rsidR="00AC451B" w:rsidRDefault="007D56C2">
                            <w:pPr>
                              <w:spacing w:line="300" w:lineRule="exact"/>
                            </w:pPr>
                            <w:r>
                              <w:rPr>
                                <w:color w:val="000000"/>
                                <w:sz w:val="18"/>
                              </w:rPr>
                              <w:t>（安杰利科）</w:t>
                            </w:r>
                            <w:r>
                              <w:rPr>
                                <w:color w:val="000000"/>
                                <w:sz w:val="18"/>
                              </w:rPr>
                              <w:t>527-528,528</w:t>
                            </w:r>
                          </w:p>
                          <w:p w:rsidR="00AC451B" w:rsidRDefault="007D56C2">
                            <w:pPr>
                              <w:spacing w:line="220" w:lineRule="exact"/>
                            </w:pPr>
                            <w:r>
                              <w:rPr>
                                <w:color w:val="000000"/>
                                <w:sz w:val="14"/>
                              </w:rPr>
                              <w:t>Annunication,from Hours of Jeanne d</w:t>
                            </w:r>
                            <w:r>
                              <w:rPr>
                                <w:color w:val="000000"/>
                                <w:sz w:val="14"/>
                              </w:rPr>
                              <w:t>＇</w:t>
                            </w:r>
                            <w:r>
                              <w:rPr>
                                <w:color w:val="000000"/>
                                <w:sz w:val="14"/>
                              </w:rPr>
                              <w:t>Évreux</w:t>
                            </w:r>
                            <w:r>
                              <w:rPr>
                                <w:color w:val="000000"/>
                                <w:sz w:val="14"/>
                              </w:rPr>
                              <w:t>（</w:t>
                            </w:r>
                            <w:r>
                              <w:rPr>
                                <w:color w:val="000000"/>
                                <w:sz w:val="14"/>
                              </w:rPr>
                              <w:t>Pucelle</w:t>
                            </w:r>
                            <w:r>
                              <w:rPr>
                                <w:color w:val="000000"/>
                                <w:sz w:val="14"/>
                              </w:rPr>
                              <w:t>）《圣母领报》，出自《让娜</w:t>
                            </w:r>
                            <w:r>
                              <w:rPr>
                                <w:color w:val="000000"/>
                                <w:sz w:val="14"/>
                              </w:rPr>
                              <w:t>·</w:t>
                            </w:r>
                            <w:r>
                              <w:rPr>
                                <w:color w:val="000000"/>
                                <w:sz w:val="14"/>
                              </w:rPr>
                              <w:t>德夫勒日课经》（皮塞尔）</w:t>
                            </w:r>
                            <w:r>
                              <w:rPr>
                                <w:color w:val="000000"/>
                                <w:sz w:val="14"/>
                              </w:rPr>
                              <w:t>416,416</w:t>
                            </w:r>
                          </w:p>
                          <w:p w:rsidR="00AC451B" w:rsidRDefault="007D56C2">
                            <w:pPr>
                              <w:spacing w:line="220" w:lineRule="exact"/>
                            </w:pPr>
                            <w:r>
                              <w:rPr>
                                <w:color w:val="000000"/>
                                <w:sz w:val="14"/>
                              </w:rPr>
                              <w:t xml:space="preserve">Annunciation,Isenheim Altarpiece </w:t>
                            </w:r>
                            <w:r>
                              <w:rPr>
                                <w:color w:val="000000"/>
                                <w:sz w:val="14"/>
                              </w:rPr>
                              <w:t>（</w:t>
                            </w:r>
                            <w:r>
                              <w:rPr>
                                <w:color w:val="000000"/>
                                <w:sz w:val="14"/>
                              </w:rPr>
                              <w:t>Grü newald</w:t>
                            </w:r>
                            <w:r>
                              <w:rPr>
                                <w:color w:val="000000"/>
                                <w:sz w:val="14"/>
                              </w:rPr>
                              <w:t>）《圣母领报》，《伊森海姆祭坛画》（格吕内瓦尔德）</w:t>
                            </w:r>
                            <w:r>
                              <w:rPr>
                                <w:color w:val="000000"/>
                                <w:sz w:val="14"/>
                              </w:rPr>
                              <w:t>633</w:t>
                            </w:r>
                            <w:r>
                              <w:rPr>
                                <w:color w:val="000000"/>
                                <w:sz w:val="14"/>
                              </w:rPr>
                              <w:t>，</w:t>
                            </w:r>
                            <w:r>
                              <w:rPr>
                                <w:color w:val="000000"/>
                                <w:sz w:val="14"/>
                              </w:rPr>
                              <w:t>634,635</w:t>
                            </w:r>
                          </w:p>
                          <w:p w:rsidR="00AC451B" w:rsidRDefault="007D56C2">
                            <w:pPr>
                              <w:spacing w:line="220" w:lineRule="exact"/>
                            </w:pPr>
                            <w:r>
                              <w:rPr>
                                <w:color w:val="000000"/>
                                <w:sz w:val="14"/>
                              </w:rPr>
                              <w:t xml:space="preserve">Annunciation,Mérode Altarpiece </w:t>
                            </w:r>
                            <w:r>
                              <w:rPr>
                                <w:color w:val="000000"/>
                                <w:sz w:val="14"/>
                              </w:rPr>
                              <w:t>（</w:t>
                            </w:r>
                            <w:r>
                              <w:rPr>
                                <w:color w:val="000000"/>
                                <w:sz w:val="14"/>
                              </w:rPr>
                              <w:t>Campin</w:t>
                            </w:r>
                            <w:r>
                              <w:rPr>
                                <w:color w:val="000000"/>
                                <w:sz w:val="14"/>
                              </w:rPr>
                              <w:t>）《圣母领报》，《梅罗德祭坛画》（康平）</w:t>
                            </w:r>
                            <w:r>
                              <w:rPr>
                                <w:color w:val="000000"/>
                                <w:sz w:val="14"/>
                              </w:rPr>
                              <w:t>477-479,478</w:t>
                            </w:r>
                          </w:p>
                          <w:p w:rsidR="00AC451B" w:rsidRDefault="007D56C2">
                            <w:pPr>
                              <w:spacing w:line="220" w:lineRule="exact"/>
                            </w:pPr>
                            <w:r>
                              <w:rPr>
                                <w:color w:val="000000"/>
                                <w:sz w:val="14"/>
                              </w:rPr>
                              <w:t>Annunciation</w:t>
                            </w:r>
                            <w:r>
                              <w:rPr>
                                <w:color w:val="000000"/>
                                <w:sz w:val="14"/>
                              </w:rPr>
                              <w:t>，</w:t>
                            </w:r>
                            <w:r>
                              <w:rPr>
                                <w:color w:val="000000"/>
                                <w:sz w:val="14"/>
                              </w:rPr>
                              <w:t>Reims Cathedral</w:t>
                            </w:r>
                            <w:r>
                              <w:rPr>
                                <w:color w:val="000000"/>
                                <w:sz w:val="14"/>
                              </w:rPr>
                              <w:t>《圣母领报》，兰斯大教堂</w:t>
                            </w:r>
                            <w:r>
                              <w:rPr>
                                <w:color w:val="000000"/>
                                <w:sz w:val="14"/>
                              </w:rPr>
                              <w:t>408,408</w:t>
                            </w:r>
                          </w:p>
                          <w:p w:rsidR="00AC451B" w:rsidRDefault="007D56C2">
                            <w:pPr>
                              <w:spacing w:line="220" w:lineRule="exact"/>
                            </w:pPr>
                            <w:r>
                              <w:rPr>
                                <w:color w:val="000000"/>
                                <w:sz w:val="14"/>
                              </w:rPr>
                              <w:t>Annunciation</w:t>
                            </w:r>
                            <w:r>
                              <w:rPr>
                                <w:color w:val="000000"/>
                                <w:sz w:val="14"/>
                              </w:rPr>
                              <w:t>（</w:t>
                            </w:r>
                            <w:r>
                              <w:rPr>
                                <w:color w:val="000000"/>
                                <w:sz w:val="14"/>
                              </w:rPr>
                              <w:t>Simone Martini</w:t>
                            </w:r>
                            <w:r>
                              <w:rPr>
                                <w:color w:val="000000"/>
                                <w:sz w:val="14"/>
                              </w:rPr>
                              <w:t>）《圣母领报》（西莫内</w:t>
                            </w:r>
                            <w:r>
                              <w:rPr>
                                <w:color w:val="000000"/>
                                <w:sz w:val="14"/>
                              </w:rPr>
                              <w:t>·</w:t>
                            </w:r>
                            <w:r>
                              <w:rPr>
                                <w:color w:val="000000"/>
                                <w:sz w:val="14"/>
                              </w:rPr>
                              <w:t>马丁尼）</w:t>
                            </w:r>
                            <w:r>
                              <w:rPr>
                                <w:color w:val="000000"/>
                                <w:sz w:val="14"/>
                              </w:rPr>
                              <w:t>457,457</w:t>
                            </w:r>
                          </w:p>
                          <w:p w:rsidR="00AC451B" w:rsidRDefault="007D56C2">
                            <w:pPr>
                              <w:spacing w:line="160" w:lineRule="exact"/>
                            </w:pPr>
                            <w:r>
                              <w:rPr>
                                <w:color w:val="000000"/>
                                <w:sz w:val="10"/>
                              </w:rPr>
                              <w:t>Annunciation and Visitation (Broederlam)</w:t>
                            </w:r>
                          </w:p>
                          <w:p w:rsidR="00AC451B" w:rsidRDefault="007D56C2">
                            <w:pPr>
                              <w:spacing w:line="220" w:lineRule="exact"/>
                            </w:pPr>
                            <w:r>
                              <w:rPr>
                                <w:color w:val="000000"/>
                                <w:sz w:val="14"/>
                              </w:rPr>
                              <w:t>《圣母领报和圣母往见》（布罗德尔</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3" style="position:absolute;left:0pt;margin-left:444.0pt;margin-top:7.0pt;height:778.0pt;width:130.0pt;z-index:639022427938580553;mso-width-relative:page;mso-height-relative:page;mso-position-vertical-relative:page;mso-position-horizontal-relative:page;" coordsize="21600,21600" o:spid="_x0000_s2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6"/>
                          <w:color w:val="000000"/>
                        </w:rPr>
                        <w:t xml:space="preserve">793</w:t>
                      </w:r>
                    </w:p>
                    <w:p>
                      <w:pPr>
                        <w:spacing w:line="220" w:lineRule="exact"/>
                        <w:ind w:firstLine="0"/>
                        <w:jc w:val="both"/>
                      </w:pPr>
                      <w:r>
                        <w:rPr>
                          <w:sz w:val="12"/>
                          <w:color w:val="000000"/>
                        </w:rPr>
                        <w:t xml:space="preserve">Andronicus II 安德罗尼库斯二世274</w:t>
                      </w:r>
                      <w:r>
                        <w:rPr>
                          <w:sz w:val="12"/>
                          <w:color w:val="000000"/>
                        </w:rPr>
                        <w:t xml:space="preserve">Androuet du Cerceau，Jean让·安德鲁</w:t>
                      </w:r>
                      <w:r>
                        <w:rPr>
                          <w:sz w:val="12"/>
                          <w:color w:val="000000"/>
                        </w:rPr>
                        <w:t xml:space="preserve">埃·杜塞尔索623</w:t>
                      </w:r>
                    </w:p>
                    <w:p>
                      <w:pPr>
                        <w:spacing w:line="220" w:lineRule="exact"/>
                        <w:ind w:firstLine="0"/>
                        <w:jc w:val="both"/>
                      </w:pPr>
                      <w:r>
                        <w:rPr>
                          <w:sz w:val="14"/>
                          <w:color w:val="000000"/>
                        </w:rPr>
                        <w:t xml:space="preserve">Angelico,Fra(Guido di Pietro), </w:t>
                      </w:r>
                      <w:r>
                        <w:rPr>
                          <w:sz w:val="14"/>
                          <w:color w:val="000000"/>
                        </w:rPr>
                        <w:t xml:space="preserve">Annunciation 安杰利科修士（圭</w:t>
                      </w:r>
                      <w:r>
                        <w:rPr>
                          <w:sz w:val="14"/>
                          <w:color w:val="000000"/>
                        </w:rPr>
                        <w:t xml:space="preserve">多·迪·彼得罗），《圣母领报》</w:t>
                      </w:r>
                      <w:r>
                        <w:rPr>
                          <w:sz w:val="14"/>
                          <w:color w:val="000000"/>
                        </w:rPr>
                        <w:t xml:space="preserve">527-528,528</w:t>
                      </w:r>
                    </w:p>
                    <w:p>
                      <w:pPr>
                        <w:spacing w:line="220" w:lineRule="exact"/>
                        <w:ind w:firstLine="0"/>
                        <w:jc w:val="both"/>
                      </w:pPr>
                      <w:r>
                        <w:rPr>
                          <w:sz w:val="14"/>
                          <w:color w:val="000000"/>
                        </w:rPr>
                        <w:t xml:space="preserve">Angels Appearing before the Shepherds </w:t>
                      </w:r>
                      <w:r>
                        <w:rPr>
                          <w:sz w:val="14"/>
                          <w:color w:val="000000"/>
                        </w:rPr>
                        <w:t xml:space="preserve">（Tanner）《天使向牧羊人显现》（坦</w:t>
                      </w:r>
                      <w:r>
                        <w:rPr>
                          <w:sz w:val="14"/>
                          <w:color w:val="000000"/>
                        </w:rPr>
                        <w:t xml:space="preserve">纳）926,927</w:t>
                      </w:r>
                    </w:p>
                    <w:p>
                      <w:pPr>
                        <w:spacing w:line="260" w:lineRule="exact"/>
                        <w:ind w:firstLine="0"/>
                        <w:jc w:val="both"/>
                      </w:pPr>
                      <w:r>
                        <w:rPr>
                          <w:sz w:val="16"/>
                          <w:color w:val="000000"/>
                        </w:rPr>
                        <w:t xml:space="preserve">Angilbert，Saint圣安吉尔贝327,330 </w:t>
                      </w:r>
                      <w:r>
                        <w:rPr>
                          <w:sz w:val="16"/>
                          <w:color w:val="000000"/>
                        </w:rPr>
                        <w:t xml:space="preserve">Angles盎格鲁人312</w:t>
                      </w:r>
                    </w:p>
                    <w:p>
                      <w:pPr>
                        <w:spacing w:line="200" w:lineRule="exact"/>
                        <w:ind w:firstLine="0"/>
                        <w:jc w:val="both"/>
                      </w:pPr>
                      <w:r>
                        <w:rPr>
                          <w:sz w:val="12"/>
                          <w:color w:val="000000"/>
                        </w:rPr>
                        <w:t xml:space="preserve">Anglo-Saxons 盎格鲁-撒克逊312-</w:t>
                      </w:r>
                      <w:r>
                        <w:rPr>
                          <w:sz w:val="12"/>
                          <w:color w:val="000000"/>
                        </w:rPr>
                        <w:t xml:space="preserve">316</w:t>
                      </w:r>
                    </w:p>
                    <w:p>
                      <w:pPr>
                        <w:spacing w:line="240" w:lineRule="exact"/>
                        <w:ind w:firstLine="0"/>
                        <w:jc w:val="both"/>
                      </w:pPr>
                      <w:r>
                        <w:rPr>
                          <w:sz w:val="15"/>
                          <w:color w:val="000000"/>
                        </w:rPr>
                        <w:t xml:space="preserve">Animal Destinies（Mare）《动物的命运》</w:t>
                      </w:r>
                      <w:r>
                        <w:rPr>
                          <w:sz w:val="15"/>
                          <w:color w:val="000000"/>
                        </w:rPr>
                        <w:t xml:space="preserve">（马尔克）959-960,959</w:t>
                      </w:r>
                    </w:p>
                    <w:p>
                      <w:pPr>
                        <w:spacing w:line="220" w:lineRule="exact"/>
                        <w:ind w:firstLine="0"/>
                        <w:jc w:val="both"/>
                      </w:pPr>
                      <w:r>
                        <w:rPr>
                          <w:sz w:val="14"/>
                          <w:color w:val="000000"/>
                        </w:rPr>
                        <w:t xml:space="preserve">Animal Head,Oseberg burial ship, </w:t>
                      </w:r>
                      <w:r>
                        <w:rPr>
                          <w:sz w:val="14"/>
                          <w:color w:val="000000"/>
                        </w:rPr>
                        <w:t xml:space="preserve">Norway《兽头》，奥斯伯格船冢，挪</w:t>
                      </w:r>
                      <w:r>
                        <w:rPr>
                          <w:sz w:val="14"/>
                          <w:color w:val="000000"/>
                        </w:rPr>
                        <w:t xml:space="preserve">威316,316</w:t>
                      </w:r>
                    </w:p>
                    <w:p>
                      <w:pPr>
                        <w:spacing w:line="220" w:lineRule="exact"/>
                        <w:ind w:firstLine="0"/>
                        <w:jc w:val="both"/>
                      </w:pPr>
                      <w:r>
                        <w:rPr>
                          <w:sz w:val="14"/>
                          <w:color w:val="000000"/>
                        </w:rPr>
                        <w:t xml:space="preserve">Animal Hunt,Catal H	üyük,Turkey </w:t>
                      </w:r>
                      <w:r>
                        <w:rPr>
                          <w:sz w:val="14"/>
                          <w:color w:val="000000"/>
                        </w:rPr>
                        <w:t xml:space="preserve">《猎兽》，萨塔·胡伊克，土耳其14，</w:t>
                      </w:r>
                      <w:r>
                        <w:rPr>
                          <w:sz w:val="14"/>
                          <w:color w:val="000000"/>
                        </w:rPr>
                        <w:t xml:space="preserve">15</w:t>
                      </w:r>
                    </w:p>
                    <w:p>
                      <w:pPr>
                        <w:spacing w:line="220" w:lineRule="exact"/>
                        <w:ind w:firstLine="0"/>
                        <w:jc w:val="both"/>
                      </w:pPr>
                      <w:r>
                        <w:rPr>
                          <w:sz w:val="14"/>
                          <w:color w:val="000000"/>
                        </w:rPr>
                        <w:t xml:space="preserve">Animal Locomotion（Muybridge）《动物</w:t>
                      </w:r>
                      <w:r>
                        <w:rPr>
                          <w:sz w:val="14"/>
                          <w:color w:val="000000"/>
                        </w:rPr>
                        <w:t xml:space="preserve">运动》（迈布里奇）941</w:t>
                      </w:r>
                    </w:p>
                    <w:p>
                      <w:pPr>
                        <w:spacing w:line="200" w:lineRule="exact"/>
                        <w:ind w:firstLine="0"/>
                        <w:jc w:val="both"/>
                      </w:pPr>
                      <w:r>
                        <w:rPr>
                          <w:sz w:val="12"/>
                          <w:color w:val="000000"/>
                        </w:rPr>
                        <w:t xml:space="preserve">Animals in art 艺术中的动物</w:t>
                      </w:r>
                    </w:p>
                    <w:p>
                      <w:pPr>
                        <w:spacing w:line="160" w:lineRule="exact"/>
                        <w:ind w:firstLine="0"/>
                        <w:jc w:val="both"/>
                      </w:pPr>
                      <w:r>
                        <w:rPr>
                          <w:sz w:val="10"/>
                          <w:color w:val="000000"/>
                        </w:rPr>
                        <w:t xml:space="preserve">Anglo-Saxon 盎格鲁-撒克逊314-</w:t>
                      </w:r>
                    </w:p>
                    <w:p>
                      <w:pPr>
                        <w:spacing w:line="220" w:lineRule="exact"/>
                        <w:ind w:firstLine="260"/>
                        <w:jc w:val="both"/>
                      </w:pPr>
                      <w:r>
                        <w:rPr>
                          <w:sz w:val="14"/>
                          <w:color w:val="000000"/>
                        </w:rPr>
                        <w:t xml:space="preserve">316,314,316</w:t>
                      </w:r>
                    </w:p>
                    <w:p>
                      <w:pPr>
                        <w:spacing w:line="220" w:lineRule="exact"/>
                        <w:ind w:firstLine="0"/>
                        <w:jc w:val="both"/>
                      </w:pPr>
                      <w:r>
                        <w:rPr>
                          <w:sz w:val="14"/>
                          <w:color w:val="000000"/>
                        </w:rPr>
                        <w:t xml:space="preserve">Assyrian 亚述35-36,35</w:t>
                      </w:r>
                    </w:p>
                    <w:p>
                      <w:pPr>
                        <w:spacing w:line="220" w:lineRule="exact"/>
                        <w:ind w:firstLine="0"/>
                        <w:jc w:val="both"/>
                      </w:pPr>
                      <w:r>
                        <w:rPr>
                          <w:sz w:val="14"/>
                          <w:color w:val="000000"/>
                        </w:rPr>
                        <w:t xml:space="preserve">Babylonian 巴比伦38,37</w:t>
                      </w:r>
                    </w:p>
                    <w:p>
                      <w:pPr>
                        <w:spacing w:line="220" w:lineRule="exact"/>
                        <w:ind w:firstLine="260"/>
                        <w:jc w:val="both"/>
                      </w:pPr>
                      <w:r>
                        <w:rPr>
                          <w:sz w:val="14"/>
                          <w:color w:val="000000"/>
                        </w:rPr>
                        <w:t xml:space="preserve">Egyptian 埃及：58-59.59</w:t>
                      </w:r>
                    </w:p>
                    <w:p>
                      <w:pPr>
                        <w:spacing w:line="200" w:lineRule="exact"/>
                        <w:ind w:firstLine="260"/>
                        <w:jc w:val="both"/>
                      </w:pPr>
                      <w:r>
                        <w:rPr>
                          <w:sz w:val="12"/>
                          <w:color w:val="000000"/>
                        </w:rPr>
                        <w:t xml:space="preserve">Etruscan 伊特鲁里亚	164,166</w:t>
                      </w:r>
                    </w:p>
                    <w:p>
                      <w:pPr>
                        <w:spacing w:line="220" w:lineRule="exact"/>
                        <w:ind w:firstLine="0"/>
                        <w:jc w:val="both"/>
                      </w:pPr>
                      <w:r>
                        <w:rPr>
                          <w:sz w:val="14"/>
                          <w:color w:val="000000"/>
                        </w:rPr>
                        <w:t xml:space="preserve">Greek,orientalizing style希腊，东方</w:t>
                      </w:r>
                    </w:p>
                    <w:p>
                      <w:pPr>
                        <w:spacing w:line="220" w:lineRule="exact"/>
                        <w:ind w:firstLine="260"/>
                        <w:jc w:val="both"/>
                      </w:pPr>
                      <w:r>
                        <w:rPr>
                          <w:sz w:val="14"/>
                          <w:color w:val="000000"/>
                        </w:rPr>
                        <w:t xml:space="preserve">化风格106,106,107</w:t>
                      </w:r>
                    </w:p>
                    <w:p>
                      <w:pPr>
                        <w:spacing w:line="220" w:lineRule="exact"/>
                        <w:ind w:firstLine="0"/>
                        <w:jc w:val="both"/>
                      </w:pPr>
                      <w:r>
                        <w:rPr>
                          <w:sz w:val="14"/>
                          <w:color w:val="000000"/>
                        </w:rPr>
                        <w:t xml:space="preserve">Minoan 米诺斯</w:t>
                      </w:r>
                    </w:p>
                    <w:p>
                      <w:pPr>
                        <w:spacing w:line="220" w:lineRule="exact"/>
                        <w:ind w:firstLine="260"/>
                        <w:jc w:val="both"/>
                      </w:pPr>
                      <w:r>
                        <w:rPr>
                          <w:sz w:val="14"/>
                          <w:color w:val="000000"/>
                        </w:rPr>
                        <w:t xml:space="preserve">91</w:t>
                      </w:r>
                    </w:p>
                    <w:p>
                      <w:pPr>
                        <w:spacing w:line="220" w:lineRule="exact"/>
                        <w:ind w:firstLine="260"/>
                        <w:jc w:val="both"/>
                      </w:pPr>
                      <w:r>
                        <w:rPr>
                          <w:sz w:val="14"/>
                          <w:color w:val="000000"/>
                        </w:rPr>
                        <w:t xml:space="preserve">Mycenaean 迈锡尼	94,95</w:t>
                      </w:r>
                    </w:p>
                    <w:p>
                      <w:pPr>
                        <w:spacing w:line="200" w:lineRule="exact"/>
                        <w:ind w:firstLine="0"/>
                        <w:jc w:val="both"/>
                      </w:pPr>
                      <w:r>
                        <w:rPr>
                          <w:sz w:val="12"/>
                          <w:color w:val="000000"/>
                        </w:rPr>
                        <w:t xml:space="preserve">Neolithic 新石器时代14.15</w:t>
                      </w:r>
                    </w:p>
                    <w:p>
                      <w:pPr>
                        <w:spacing w:line="220" w:lineRule="exact"/>
                        <w:ind w:firstLine="0"/>
                        <w:jc w:val="both"/>
                      </w:pPr>
                      <w:r>
                        <w:rPr>
                          <w:sz w:val="14"/>
                          <w:color w:val="000000"/>
                        </w:rPr>
                        <w:t xml:space="preserve">Paleolithic cave painting 旧石器时代</w:t>
                      </w:r>
                    </w:p>
                    <w:p>
                      <w:pPr>
                        <w:spacing w:line="220" w:lineRule="exact"/>
                        <w:ind w:firstLine="260"/>
                        <w:jc w:val="both"/>
                      </w:pPr>
                      <w:r>
                        <w:rPr>
                          <w:sz w:val="14"/>
                          <w:color w:val="000000"/>
                        </w:rPr>
                        <w:t xml:space="preserve">的洞窟绘画</w:t>
                      </w:r>
                    </w:p>
                    <w:p>
                      <w:pPr>
                        <w:spacing w:line="220" w:lineRule="exact"/>
                        <w:ind w:firstLine="0"/>
                        <w:jc w:val="both"/>
                      </w:pPr>
                      <w:r>
                        <w:rPr>
                          <w:sz w:val="14"/>
                          <w:color w:val="000000"/>
                        </w:rPr>
                        <w:t xml:space="preserve">Paleolithic sculpture 旧石器时代的</w:t>
                      </w:r>
                    </w:p>
                    <w:p>
                      <w:pPr>
                        <w:spacing w:line="260" w:lineRule="exact"/>
                        <w:ind w:firstLine="260"/>
                        <w:jc w:val="both"/>
                      </w:pPr>
                      <w:r>
                        <w:rPr>
                          <w:sz w:val="16"/>
                          <w:color w:val="000000"/>
                        </w:rPr>
                        <w:t xml:space="preserve">雕塑8-12,9,11,12</w:t>
                      </w:r>
                    </w:p>
                    <w:p>
                      <w:pPr>
                        <w:spacing w:line="220" w:lineRule="exact"/>
                        <w:ind w:firstLine="0"/>
                        <w:jc w:val="both"/>
                      </w:pPr>
                      <w:r>
                        <w:rPr>
                          <w:sz w:val="14"/>
                          <w:color w:val="000000"/>
                        </w:rPr>
                        <w:t xml:space="preserve">Persian 波斯41,41</w:t>
                      </w:r>
                    </w:p>
                    <w:p>
                      <w:pPr>
                        <w:spacing w:line="220" w:lineRule="exact"/>
                        <w:ind w:firstLine="0"/>
                        <w:jc w:val="both"/>
                      </w:pPr>
                      <w:r>
                        <w:rPr>
                          <w:sz w:val="14"/>
                          <w:color w:val="000000"/>
                        </w:rPr>
                        <w:t xml:space="preserve">Sumerian 苏美尔26-27,26,27,28</w:t>
                      </w:r>
                    </w:p>
                    <w:p>
                      <w:pPr>
                        <w:spacing w:line="220" w:lineRule="exact"/>
                        <w:ind w:firstLine="0"/>
                        <w:jc w:val="both"/>
                      </w:pPr>
                      <w:r>
                        <w:rPr>
                          <w:sz w:val="14"/>
                          <w:color w:val="000000"/>
                        </w:rPr>
                        <w:t xml:space="preserve">Animal style 动物风格314-316</w:t>
                      </w:r>
                    </w:p>
                    <w:p>
                      <w:pPr>
                        <w:spacing w:line="220" w:lineRule="exact"/>
                        <w:ind w:firstLine="0"/>
                        <w:jc w:val="both"/>
                      </w:pPr>
                      <w:r>
                        <w:rPr>
                          <w:sz w:val="14"/>
                          <w:color w:val="000000"/>
                        </w:rPr>
                        <w:t xml:space="preserve">Anne of Bohemia波希米亚的安妮476</w:t>
                      </w:r>
                    </w:p>
                    <w:p>
                      <w:pPr>
                        <w:spacing w:line="220" w:lineRule="exact"/>
                        <w:ind w:firstLine="0"/>
                        <w:jc w:val="both"/>
                      </w:pPr>
                      <w:r>
                        <w:rPr>
                          <w:sz w:val="14"/>
                          <w:color w:val="000000"/>
                        </w:rPr>
                        <w:t xml:space="preserve">Annunciation（Angelico）《圣母领报》</w:t>
                      </w:r>
                    </w:p>
                    <w:p>
                      <w:pPr>
                        <w:spacing w:line="300" w:lineRule="exact"/>
                        <w:ind w:firstLine="0"/>
                        <w:jc w:val="both"/>
                      </w:pPr>
                      <w:r>
                        <w:rPr>
                          <w:sz w:val="18"/>
                          <w:color w:val="000000"/>
                        </w:rPr>
                        <w:t xml:space="preserve">（安杰利科）527-528,528</w:t>
                      </w:r>
                    </w:p>
                    <w:p>
                      <w:pPr>
                        <w:spacing w:line="220" w:lineRule="exact"/>
                        <w:ind w:firstLine="0"/>
                        <w:jc w:val="both"/>
                      </w:pPr>
                      <w:r>
                        <w:rPr>
                          <w:sz w:val="14"/>
                          <w:color w:val="000000"/>
                        </w:rPr>
                        <w:t xml:space="preserve">Annunication,from Hours of Jeanne </w:t>
                      </w:r>
                      <w:r>
                        <w:rPr>
                          <w:sz w:val="14"/>
                          <w:color w:val="000000"/>
                        </w:rPr>
                        <w:t xml:space="preserve">d＇Évreux（Pucelle）《圣母领报》，出</w:t>
                      </w:r>
                      <w:r>
                        <w:rPr>
                          <w:sz w:val="14"/>
                          <w:color w:val="000000"/>
                        </w:rPr>
                        <w:t xml:space="preserve">自《让娜·德夫勒日课经》（皮塞尔）</w:t>
                      </w:r>
                      <w:r>
                        <w:rPr>
                          <w:sz w:val="14"/>
                          <w:color w:val="000000"/>
                        </w:rPr>
                        <w:t xml:space="preserve">416,416</w:t>
                      </w:r>
                    </w:p>
                    <w:p>
                      <w:pPr>
                        <w:spacing w:line="220" w:lineRule="exact"/>
                        <w:ind w:firstLine="0"/>
                        <w:jc w:val="both"/>
                      </w:pPr>
                      <w:r>
                        <w:rPr>
                          <w:sz w:val="14"/>
                          <w:color w:val="000000"/>
                        </w:rPr>
                        <w:t xml:space="preserve">Annunciation,Isenheim Altarpiece </w:t>
                      </w:r>
                      <w:r>
                        <w:rPr>
                          <w:sz w:val="14"/>
                          <w:color w:val="000000"/>
                        </w:rPr>
                        <w:t xml:space="preserve">（Grü newald）《圣母领报》，《伊森</w:t>
                      </w:r>
                      <w:r>
                        <w:rPr>
                          <w:sz w:val="14"/>
                          <w:color w:val="000000"/>
                        </w:rPr>
                        <w:t xml:space="preserve">海姆祭坛画》（格吕内瓦尔德）633，</w:t>
                      </w:r>
                      <w:r>
                        <w:rPr>
                          <w:sz w:val="14"/>
                          <w:color w:val="000000"/>
                        </w:rPr>
                        <w:t xml:space="preserve">634,635</w:t>
                      </w:r>
                    </w:p>
                    <w:p>
                      <w:pPr>
                        <w:spacing w:line="220" w:lineRule="exact"/>
                        <w:ind w:firstLine="0"/>
                        <w:jc w:val="both"/>
                      </w:pPr>
                      <w:r>
                        <w:rPr>
                          <w:sz w:val="14"/>
                          <w:color w:val="000000"/>
                        </w:rPr>
                        <w:t xml:space="preserve">Annunciation,Mérode Altarpiece </w:t>
                      </w:r>
                      <w:r>
                        <w:rPr>
                          <w:sz w:val="14"/>
                          <w:color w:val="000000"/>
                        </w:rPr>
                        <w:t xml:space="preserve">（Campin）《圣母领报》，《梅罗德祭坛</w:t>
                      </w:r>
                      <w:r>
                        <w:rPr>
                          <w:sz w:val="14"/>
                          <w:color w:val="000000"/>
                        </w:rPr>
                        <w:t xml:space="preserve">画》（康平）477-479,478</w:t>
                      </w:r>
                    </w:p>
                    <w:p>
                      <w:pPr>
                        <w:spacing w:line="220" w:lineRule="exact"/>
                        <w:ind w:firstLine="0"/>
                        <w:jc w:val="both"/>
                      </w:pPr>
                      <w:r>
                        <w:rPr>
                          <w:sz w:val="14"/>
                          <w:color w:val="000000"/>
                        </w:rPr>
                        <w:t xml:space="preserve">Annunciation，Reims Cathedral《圣母</w:t>
                      </w:r>
                      <w:r>
                        <w:rPr>
                          <w:sz w:val="14"/>
                          <w:color w:val="000000"/>
                        </w:rPr>
                        <w:t xml:space="preserve">领报》，兰斯大教堂408,408</w:t>
                      </w:r>
                    </w:p>
                    <w:p>
                      <w:pPr>
                        <w:spacing w:line="220" w:lineRule="exact"/>
                        <w:ind w:firstLine="0"/>
                        <w:jc w:val="both"/>
                      </w:pPr>
                      <w:r>
                        <w:rPr>
                          <w:sz w:val="14"/>
                          <w:color w:val="000000"/>
                        </w:rPr>
                        <w:t xml:space="preserve">Annunciation（Simone Martini）《圣母领</w:t>
                      </w:r>
                      <w:r>
                        <w:rPr>
                          <w:sz w:val="14"/>
                          <w:color w:val="000000"/>
                        </w:rPr>
                        <w:t xml:space="preserve">报》（西莫内·马丁尼）457,457</w:t>
                      </w:r>
                    </w:p>
                    <w:p>
                      <w:pPr>
                        <w:spacing w:line="160" w:lineRule="exact"/>
                        <w:ind w:firstLine="0"/>
                        <w:jc w:val="both"/>
                      </w:pPr>
                      <w:r>
                        <w:rPr>
                          <w:sz w:val="10"/>
                          <w:color w:val="000000"/>
                        </w:rPr>
                        <w:t xml:space="preserve">Annunciation and Visitation (Broederlam)</w:t>
                      </w:r>
                    </w:p>
                    <w:p>
                      <w:pPr>
                        <w:spacing w:line="220" w:lineRule="exact"/>
                        <w:ind w:firstLine="0"/>
                        <w:jc w:val="both"/>
                      </w:pPr>
                      <w:r>
                        <w:rPr>
                          <w:sz w:val="14"/>
                          <w:color w:val="000000"/>
                        </w:rPr>
                        <w:t xml:space="preserve">《圣母领报和圣母往见》（布罗德尔</w:t>
                      </w:r>
                    </w:p>
                  </w:txbxContent>
                </v:textbox>
              </v:shape>
            </w:pict>
          </mc:Fallback>
        </mc:AlternateContent>
      </w:r>
      <w:r>
        <w:rPr>
          <w:noProof/>
        </w:rPr>
        <mc:AlternateContent>
          <mc:Choice Requires="wps">
            <w:drawing>
              <wp:anchor distT="0" distB="0" distL="114300" distR="114300" simplePos="0" relativeHeight="251539456" behindDoc="0" locked="0" layoutInCell="1" allowOverlap="1">
                <wp:simplePos x="0" y="0"/>
                <wp:positionH relativeFrom="page">
                  <wp:posOffset>190500</wp:posOffset>
                </wp:positionH>
                <wp:positionV relativeFrom="page">
                  <wp:posOffset>10198100</wp:posOffset>
                </wp:positionV>
                <wp:extent cx="1054100" cy="241300"/>
                <wp:effectExtent l="0" t="0" r="635" b="14605"/>
                <wp:wrapSquare wrapText="bothSides"/>
                <wp:docPr id="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6"/>
                              </w:rPr>
                              <w:t xml:space="preserve">1144 </w:t>
                            </w:r>
                            <w:r>
                              <w:rPr>
                                <w:color w:val="000000"/>
                                <w:sz w:val="16"/>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5" style="position:absolute;left:0pt;margin-left:15.0pt;margin-top:803.0pt;height:19.0pt;width:83.0pt;z-index:639022427938581098;mso-width-relative:page;mso-height-relative:page;mso-position-vertical-relative:page;mso-position-horizontal-relative:page;" coordsize="21600,21600" o:spid="_x0000_s2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6"/>
                          <w:color w:val="000000"/>
                        </w:rPr>
                        <w:t xml:space="preserve">1144 詹森艺术史</w:t>
                      </w:r>
                    </w:p>
                  </w:txbxContent>
                </v:textbox>
              </v:shape>
            </w:pict>
          </mc:Fallback>
        </mc:AlternateContent>
      </w:r>
    </w:p>
    <w:p w:rsidR="00AC451B" w:rsidRDefault="00AC451B">
      <w:pPr>
        <w:sectPr w:rsidR="00AC451B">
          <w:headerReference w:type="default" r:id="rId7"/>
          <w:footerReference w:type="default" r:id="rId8"/>
          <w:pgSz w:w="11900" w:h="16840"/>
          <w:pgMar w:top="160" w:right="700" w:bottom="1300" w:left="700" w:header="0" w:footer="1300" w:gutter="0"/>
          <w:cols w:space="720"/>
          <w:titlePg/>
        </w:sectPr>
      </w:pPr>
    </w:p>
    <w:p w:rsidR="00AC451B" w:rsidRDefault="007D56C2">
      <w:r>
        <w:rPr>
          <w:noProof/>
        </w:rPr>
        <w:lastRenderedPageBreak/>
        <mc:AlternateContent>
          <mc:Choice Requires="wps">
            <w:drawing>
              <wp:anchor distT="0" distB="0" distL="114300" distR="114300" simplePos="0" relativeHeight="251540480" behindDoc="0" locked="0" layoutInCell="1" allowOverlap="1">
                <wp:simplePos x="0" y="0"/>
                <wp:positionH relativeFrom="page">
                  <wp:posOffset>482600</wp:posOffset>
                </wp:positionH>
                <wp:positionV relativeFrom="page">
                  <wp:posOffset>190500</wp:posOffset>
                </wp:positionV>
                <wp:extent cx="647700" cy="304800"/>
                <wp:effectExtent l="0" t="0" r="635" b="14605"/>
                <wp:wrapSquare wrapText="bothSides"/>
                <wp:docPr id="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00" w:lineRule="exact"/>
                            </w:pPr>
                            <w:r>
                              <w:rPr>
                                <w:color w:val="000000"/>
                                <w:sz w:val="16"/>
                              </w:rPr>
                              <w:t>兰）</w:t>
                            </w:r>
                            <w:r>
                              <w:rPr>
                                <w:color w:val="000000"/>
                                <w:sz w:val="16"/>
                              </w:rPr>
                              <w:t>473,473</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7" style="position:absolute;left:0pt;margin-left:38.0pt;margin-top:15.0pt;height:24.0pt;width:51.0pt;z-index:639022427938724651;mso-width-relative:page;mso-height-relative:page;mso-position-vertical-relative:page;mso-position-horizontal-relative:page;" coordsize="21600,21600" o:spid="_x0000_s2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00" w:lineRule="exact"/>
                        <w:ind w:firstLine="0"/>
                        <w:jc w:val="both"/>
                      </w:pPr>
                      <w:r>
                        <w:rPr>
                          <w:sz w:val="16"/>
                          <w:color w:val="000000"/>
                        </w:rPr>
                        <w:t xml:space="preserve">兰）473,473</w:t>
                      </w:r>
                    </w:p>
                  </w:txbxContent>
                </v:textbox>
              </v:shape>
            </w:pict>
          </mc:Fallback>
        </mc:AlternateContent>
      </w:r>
      <w:r>
        <w:rPr>
          <w:noProof/>
        </w:rPr>
        <mc:AlternateContent>
          <mc:Choice Requires="wps">
            <w:drawing>
              <wp:anchor distT="0" distB="0" distL="114300" distR="114300" simplePos="0" relativeHeight="251541504" behindDoc="0" locked="0" layoutInCell="1" allowOverlap="1">
                <wp:simplePos x="0" y="0"/>
                <wp:positionH relativeFrom="page">
                  <wp:posOffset>2171700</wp:posOffset>
                </wp:positionH>
                <wp:positionV relativeFrom="page">
                  <wp:posOffset>190500</wp:posOffset>
                </wp:positionV>
                <wp:extent cx="889000" cy="292100"/>
                <wp:effectExtent l="0" t="0" r="635" b="14605"/>
                <wp:wrapSquare wrapText="bothSides"/>
                <wp:docPr id="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180" w:lineRule="exact"/>
                            </w:pPr>
                            <w:r>
                              <w:rPr>
                                <w:color w:val="000000"/>
                                <w:sz w:val="14"/>
                              </w:rPr>
                              <w:t>194-196,195,196</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9" style="position:absolute;left:0pt;margin-left:171.0pt;margin-top:15.0pt;height:23.0pt;width:70.0pt;z-index:639022427938725139;mso-width-relative:page;mso-height-relative:page;mso-position-vertical-relative:page;mso-position-horizontal-relative:page;" coordsize="21600,21600" o:spid="_x0000_s2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180" w:lineRule="exact"/>
                        <w:ind w:firstLine="0"/>
                        <w:jc w:val="both"/>
                      </w:pPr>
                      <w:r>
                        <w:rPr>
                          <w:sz w:val="14"/>
                          <w:color w:val="000000"/>
                        </w:rPr>
                        <w:t xml:space="preserve">194-196,195,196</w:t>
                      </w:r>
                    </w:p>
                  </w:txbxContent>
                </v:textbox>
              </v:shape>
            </w:pict>
          </mc:Fallback>
        </mc:AlternateContent>
      </w:r>
      <w:r>
        <w:rPr>
          <w:noProof/>
        </w:rPr>
        <mc:AlternateContent>
          <mc:Choice Requires="wps">
            <w:drawing>
              <wp:anchor distT="0" distB="0" distL="114300" distR="114300" simplePos="0" relativeHeight="251542528" behindDoc="0" locked="0" layoutInCell="1" allowOverlap="1">
                <wp:simplePos x="0" y="0"/>
                <wp:positionH relativeFrom="page">
                  <wp:posOffset>5842000</wp:posOffset>
                </wp:positionH>
                <wp:positionV relativeFrom="page">
                  <wp:posOffset>190500</wp:posOffset>
                </wp:positionV>
                <wp:extent cx="774700" cy="304800"/>
                <wp:effectExtent l="0" t="0" r="635" b="14605"/>
                <wp:wrapSquare wrapText="bothSides"/>
                <wp:docPr id="3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00" w:lineRule="exact"/>
                            </w:pPr>
                            <w:r>
                              <w:rPr>
                                <w:color w:val="000000"/>
                                <w:sz w:val="16"/>
                              </w:rPr>
                              <w:t xml:space="preserve">Indian </w:t>
                            </w:r>
                            <w:r>
                              <w:rPr>
                                <w:color w:val="000000"/>
                                <w:sz w:val="16"/>
                              </w:rPr>
                              <w:t>印度</w:t>
                            </w:r>
                            <w:r>
                              <w:rPr>
                                <w:color w:val="000000"/>
                                <w:sz w:val="16"/>
                              </w:rPr>
                              <w:t>307,307</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1" style="position:absolute;left:0pt;margin-left:460.0pt;margin-top:15.0pt;height:24.0pt;width:61.0pt;z-index:639022427938725565;mso-width-relative:page;mso-height-relative:page;mso-position-vertical-relative:page;mso-position-horizontal-relative:page;" coordsize="21600,21600" o:spid="_x0000_s3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00" w:lineRule="exact"/>
                        <w:ind w:firstLine="0"/>
                        <w:jc w:val="both"/>
                      </w:pPr>
                      <w:r>
                        <w:rPr>
                          <w:sz w:val="16"/>
                          <w:color w:val="000000"/>
                        </w:rPr>
                        <w:t xml:space="preserve">Indian 印度307,307</w:t>
                      </w:r>
                    </w:p>
                  </w:txbxContent>
                </v:textbox>
              </v:shape>
            </w:pict>
          </mc:Fallback>
        </mc:AlternateContent>
      </w:r>
      <w:r>
        <w:rPr>
          <w:noProof/>
        </w:rPr>
        <mc:AlternateContent>
          <mc:Choice Requires="wps">
            <w:drawing>
              <wp:anchor distT="0" distB="0" distL="114300" distR="114300" simplePos="0" relativeHeight="251543552" behindDoc="0" locked="0" layoutInCell="1" allowOverlap="1">
                <wp:simplePos x="0" y="0"/>
                <wp:positionH relativeFrom="page">
                  <wp:posOffset>482600</wp:posOffset>
                </wp:positionH>
                <wp:positionV relativeFrom="page">
                  <wp:posOffset>342900</wp:posOffset>
                </wp:positionV>
                <wp:extent cx="1638300" cy="9779000"/>
                <wp:effectExtent l="0" t="0" r="635" b="14605"/>
                <wp:wrapSquare wrapText="bothSides"/>
                <wp:docPr id="3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Annunci</w:t>
                            </w:r>
                            <w:r>
                              <w:rPr>
                                <w:color w:val="000000"/>
                                <w:sz w:val="14"/>
                              </w:rPr>
                              <w:t>ation of the Death of the Virgin, Maestà Altarpiece</w:t>
                            </w:r>
                            <w:r>
                              <w:rPr>
                                <w:color w:val="000000"/>
                                <w:sz w:val="14"/>
                              </w:rPr>
                              <w:t>（</w:t>
                            </w:r>
                            <w:r>
                              <w:rPr>
                                <w:color w:val="000000"/>
                                <w:sz w:val="14"/>
                              </w:rPr>
                              <w:t>Duccio</w:t>
                            </w:r>
                            <w:r>
                              <w:rPr>
                                <w:color w:val="000000"/>
                                <w:sz w:val="14"/>
                              </w:rPr>
                              <w:t>）《报圣母逝世的消息》，《庄严圣像》祭坛画（杜乔）</w:t>
                            </w:r>
                          </w:p>
                          <w:p w:rsidR="00AC451B" w:rsidRDefault="007D56C2">
                            <w:pPr>
                              <w:spacing w:line="220" w:lineRule="exact"/>
                            </w:pPr>
                            <w:r>
                              <w:rPr>
                                <w:color w:val="000000"/>
                                <w:sz w:val="14"/>
                              </w:rPr>
                              <w:t xml:space="preserve">Anteros </w:t>
                            </w:r>
                            <w:r>
                              <w:rPr>
                                <w:color w:val="000000"/>
                                <w:sz w:val="14"/>
                              </w:rPr>
                              <w:t>安忒洛斯</w:t>
                            </w:r>
                            <w:r>
                              <w:rPr>
                                <w:color w:val="000000"/>
                                <w:sz w:val="14"/>
                              </w:rPr>
                              <w:t>102</w:t>
                            </w:r>
                          </w:p>
                          <w:p w:rsidR="00AC451B" w:rsidRDefault="007D56C2">
                            <w:pPr>
                              <w:spacing w:line="220" w:lineRule="exact"/>
                            </w:pPr>
                            <w:r>
                              <w:rPr>
                                <w:color w:val="000000"/>
                                <w:sz w:val="14"/>
                              </w:rPr>
                              <w:t>Anthemius of Tralles,Hagia Sophia.</w:t>
                            </w:r>
                          </w:p>
                          <w:p w:rsidR="00AC451B" w:rsidRDefault="007D56C2">
                            <w:pPr>
                              <w:spacing w:line="240" w:lineRule="exact"/>
                            </w:pPr>
                            <w:r>
                              <w:rPr>
                                <w:rFonts w:ascii="宋体" w:eastAsia="宋体" w:hAnsi="宋体" w:hint="eastAsia"/>
                                <w:color w:val="000000"/>
                                <w:sz w:val="16"/>
                              </w:rPr>
                              <w:t>Constantinople</w:t>
                            </w:r>
                            <w:r>
                              <w:rPr>
                                <w:rFonts w:ascii="宋体" w:eastAsia="宋体" w:hAnsi="宋体" w:hint="eastAsia"/>
                                <w:color w:val="000000"/>
                                <w:sz w:val="16"/>
                              </w:rPr>
                              <w:t>（</w:t>
                            </w:r>
                            <w:r>
                              <w:rPr>
                                <w:rFonts w:ascii="宋体" w:eastAsia="宋体" w:hAnsi="宋体" w:hint="eastAsia"/>
                                <w:color w:val="000000"/>
                                <w:sz w:val="16"/>
                              </w:rPr>
                              <w:t>Istanbul</w:t>
                            </w:r>
                            <w:r>
                              <w:rPr>
                                <w:rFonts w:ascii="宋体" w:eastAsia="宋体" w:hAnsi="宋体" w:hint="eastAsia"/>
                                <w:color w:val="000000"/>
                                <w:sz w:val="16"/>
                              </w:rPr>
                              <w:t>）特拉列斯的安特米乌斯，圣索菲亚大教堂，君士坦丁堡（伊斯坦布尔）</w:t>
                            </w:r>
                            <w:r>
                              <w:rPr>
                                <w:rFonts w:ascii="宋体" w:eastAsia="宋体" w:hAnsi="宋体" w:hint="eastAsia"/>
                                <w:color w:val="000000"/>
                                <w:sz w:val="16"/>
                              </w:rPr>
                              <w:t>256,256</w:t>
                            </w:r>
                            <w:r>
                              <w:rPr>
                                <w:rFonts w:ascii="宋体" w:eastAsia="宋体" w:hAnsi="宋体" w:hint="eastAsia"/>
                                <w:color w:val="000000"/>
                                <w:sz w:val="16"/>
                              </w:rPr>
                              <w:t>，</w:t>
                            </w:r>
                            <w:r>
                              <w:rPr>
                                <w:rFonts w:ascii="宋体" w:eastAsia="宋体" w:hAnsi="宋体" w:hint="eastAsia"/>
                                <w:color w:val="000000"/>
                                <w:sz w:val="16"/>
                              </w:rPr>
                              <w:t>257,258-259,259,260</w:t>
                            </w:r>
                          </w:p>
                          <w:p w:rsidR="00AC451B" w:rsidRDefault="007D56C2">
                            <w:pPr>
                              <w:spacing w:line="220" w:lineRule="exact"/>
                            </w:pPr>
                            <w:r>
                              <w:rPr>
                                <w:color w:val="000000"/>
                                <w:sz w:val="14"/>
                              </w:rPr>
                              <w:t>Anthony at Isenheim</w:t>
                            </w:r>
                            <w:r>
                              <w:rPr>
                                <w:color w:val="000000"/>
                                <w:sz w:val="14"/>
                              </w:rPr>
                              <w:t>，</w:t>
                            </w:r>
                            <w:r>
                              <w:rPr>
                                <w:color w:val="000000"/>
                                <w:sz w:val="14"/>
                              </w:rPr>
                              <w:t>saint</w:t>
                            </w:r>
                            <w:r>
                              <w:rPr>
                                <w:color w:val="000000"/>
                                <w:sz w:val="14"/>
                              </w:rPr>
                              <w:t>伊森海姆的圣安东尼</w:t>
                            </w:r>
                            <w:r>
                              <w:rPr>
                                <w:color w:val="000000"/>
                                <w:sz w:val="14"/>
                              </w:rPr>
                              <w:t>633</w:t>
                            </w:r>
                          </w:p>
                          <w:p w:rsidR="00AC451B" w:rsidRDefault="007D56C2">
                            <w:pPr>
                              <w:spacing w:line="220" w:lineRule="exact"/>
                            </w:pPr>
                            <w:r>
                              <w:rPr>
                                <w:color w:val="000000"/>
                                <w:sz w:val="14"/>
                              </w:rPr>
                              <w:t>Antiquities of the Jews (Josephus Flavius</w:t>
                            </w:r>
                            <w:r>
                              <w:rPr>
                                <w:color w:val="000000"/>
                                <w:sz w:val="14"/>
                              </w:rPr>
                              <w:t>）《犹太古迹》（瑟夫斯</w:t>
                            </w:r>
                            <w:r>
                              <w:rPr>
                                <w:color w:val="000000"/>
                                <w:sz w:val="14"/>
                              </w:rPr>
                              <w:t>·</w:t>
                            </w:r>
                            <w:r>
                              <w:rPr>
                                <w:color w:val="000000"/>
                                <w:sz w:val="14"/>
                              </w:rPr>
                              <w:t>弗拉维斯）</w:t>
                            </w:r>
                            <w:r>
                              <w:rPr>
                                <w:color w:val="000000"/>
                                <w:sz w:val="14"/>
                              </w:rPr>
                              <w:t>198</w:t>
                            </w:r>
                          </w:p>
                          <w:p w:rsidR="00AC451B" w:rsidRDefault="007D56C2">
                            <w:pPr>
                              <w:spacing w:line="180" w:lineRule="exact"/>
                            </w:pPr>
                            <w:r>
                              <w:rPr>
                                <w:color w:val="000000"/>
                                <w:sz w:val="12"/>
                              </w:rPr>
                              <w:t xml:space="preserve">Antonello da Messina </w:t>
                            </w:r>
                            <w:r>
                              <w:rPr>
                                <w:color w:val="000000"/>
                                <w:sz w:val="12"/>
                              </w:rPr>
                              <w:t>墨西拿的安东奈罗</w:t>
                            </w:r>
                            <w:r>
                              <w:rPr>
                                <w:color w:val="000000"/>
                                <w:sz w:val="12"/>
                              </w:rPr>
                              <w:t>548</w:t>
                            </w:r>
                          </w:p>
                          <w:p w:rsidR="00AC451B" w:rsidRDefault="007D56C2">
                            <w:pPr>
                              <w:spacing w:line="220" w:lineRule="exact"/>
                            </w:pPr>
                            <w:r>
                              <w:rPr>
                                <w:color w:val="000000"/>
                                <w:sz w:val="14"/>
                              </w:rPr>
                              <w:t xml:space="preserve">Antoninus Pius and Faustina </w:t>
                            </w:r>
                            <w:r>
                              <w:rPr>
                                <w:color w:val="000000"/>
                                <w:sz w:val="14"/>
                              </w:rPr>
                              <w:t>安东尼</w:t>
                            </w:r>
                            <w:r>
                              <w:rPr>
                                <w:color w:val="000000"/>
                                <w:sz w:val="14"/>
                              </w:rPr>
                              <w:t>·</w:t>
                            </w:r>
                            <w:r>
                              <w:rPr>
                                <w:color w:val="000000"/>
                                <w:sz w:val="14"/>
                              </w:rPr>
                              <w:t>庇护和福斯蒂娜</w:t>
                            </w:r>
                            <w:r>
                              <w:rPr>
                                <w:color w:val="000000"/>
                                <w:sz w:val="14"/>
                              </w:rPr>
                              <w:t>200-201,200,201</w:t>
                            </w:r>
                          </w:p>
                          <w:p w:rsidR="00AC451B" w:rsidRDefault="007D56C2">
                            <w:pPr>
                              <w:spacing w:line="220" w:lineRule="exact"/>
                            </w:pPr>
                            <w:r>
                              <w:rPr>
                                <w:color w:val="000000"/>
                                <w:sz w:val="14"/>
                              </w:rPr>
                              <w:t xml:space="preserve">Antwerp </w:t>
                            </w:r>
                            <w:r>
                              <w:rPr>
                                <w:color w:val="000000"/>
                                <w:sz w:val="14"/>
                              </w:rPr>
                              <w:t>安特卫普</w:t>
                            </w:r>
                          </w:p>
                          <w:p w:rsidR="00AC451B" w:rsidRDefault="007D56C2">
                            <w:pPr>
                              <w:spacing w:line="180" w:lineRule="exact"/>
                            </w:pPr>
                            <w:r>
                              <w:rPr>
                                <w:color w:val="000000"/>
                                <w:sz w:val="12"/>
                              </w:rPr>
                              <w:t xml:space="preserve">Baroque </w:t>
                            </w:r>
                            <w:r>
                              <w:rPr>
                                <w:color w:val="000000"/>
                                <w:sz w:val="12"/>
                              </w:rPr>
                              <w:t>巴洛克</w:t>
                            </w:r>
                            <w:r>
                              <w:rPr>
                                <w:color w:val="000000"/>
                                <w:sz w:val="12"/>
                              </w:rPr>
                              <w:t xml:space="preserve"> 697,699</w:t>
                            </w:r>
                          </w:p>
                          <w:p w:rsidR="00AC451B" w:rsidRDefault="007D56C2">
                            <w:pPr>
                              <w:spacing w:line="220" w:lineRule="exact"/>
                            </w:pPr>
                            <w:r>
                              <w:rPr>
                                <w:color w:val="000000"/>
                                <w:sz w:val="14"/>
                              </w:rPr>
                              <w:t xml:space="preserve">Renaissance </w:t>
                            </w:r>
                            <w:r>
                              <w:rPr>
                                <w:color w:val="000000"/>
                                <w:sz w:val="14"/>
                              </w:rPr>
                              <w:t>文艺复兴</w:t>
                            </w:r>
                            <w:r>
                              <w:rPr>
                                <w:color w:val="000000"/>
                                <w:sz w:val="14"/>
                              </w:rPr>
                              <w:t>648</w:t>
                            </w:r>
                          </w:p>
                          <w:p w:rsidR="00AC451B" w:rsidRDefault="007D56C2">
                            <w:pPr>
                              <w:spacing w:line="220" w:lineRule="exact"/>
                            </w:pPr>
                            <w:r>
                              <w:rPr>
                                <w:color w:val="000000"/>
                                <w:sz w:val="14"/>
                              </w:rPr>
                              <w:t>Town Hall</w:t>
                            </w:r>
                            <w:r>
                              <w:rPr>
                                <w:color w:val="000000"/>
                                <w:sz w:val="14"/>
                              </w:rPr>
                              <w:t>（</w:t>
                            </w:r>
                            <w:r>
                              <w:rPr>
                                <w:color w:val="000000"/>
                                <w:sz w:val="14"/>
                              </w:rPr>
                              <w:t>Floris</w:t>
                            </w:r>
                            <w:r>
                              <w:rPr>
                                <w:color w:val="000000"/>
                                <w:sz w:val="14"/>
                              </w:rPr>
                              <w:t>）市政厅（弗洛里</w:t>
                            </w:r>
                          </w:p>
                          <w:p w:rsidR="00AC451B" w:rsidRDefault="007D56C2">
                            <w:pPr>
                              <w:spacing w:line="220" w:lineRule="exact"/>
                              <w:ind w:firstLine="240"/>
                            </w:pPr>
                            <w:r>
                              <w:rPr>
                                <w:color w:val="000000"/>
                                <w:sz w:val="14"/>
                              </w:rPr>
                              <w:t>斯）</w:t>
                            </w:r>
                            <w:r>
                              <w:rPr>
                                <w:color w:val="000000"/>
                                <w:sz w:val="14"/>
                              </w:rPr>
                              <w:t>651-652,651</w:t>
                            </w:r>
                          </w:p>
                          <w:p w:rsidR="00AC451B" w:rsidRDefault="007D56C2">
                            <w:pPr>
                              <w:spacing w:line="240" w:lineRule="exact"/>
                            </w:pPr>
                            <w:r>
                              <w:rPr>
                                <w:color w:val="000000"/>
                                <w:sz w:val="16"/>
                              </w:rPr>
                              <w:t>Aphaia</w:t>
                            </w:r>
                            <w:r>
                              <w:rPr>
                                <w:color w:val="000000"/>
                                <w:sz w:val="16"/>
                              </w:rPr>
                              <w:t>，</w:t>
                            </w:r>
                            <w:r>
                              <w:rPr>
                                <w:color w:val="000000"/>
                                <w:sz w:val="16"/>
                              </w:rPr>
                              <w:t>temple of</w:t>
                            </w:r>
                            <w:r>
                              <w:rPr>
                                <w:color w:val="000000"/>
                                <w:sz w:val="16"/>
                              </w:rPr>
                              <w:t>（</w:t>
                            </w:r>
                            <w:r>
                              <w:rPr>
                                <w:color w:val="000000"/>
                                <w:sz w:val="16"/>
                              </w:rPr>
                              <w:t>Aegina</w:t>
                            </w:r>
                            <w:r>
                              <w:rPr>
                                <w:color w:val="000000"/>
                                <w:sz w:val="16"/>
                              </w:rPr>
                              <w:t>）阿维亚神庙（埃癸娜岛）</w:t>
                            </w:r>
                            <w:r>
                              <w:rPr>
                                <w:color w:val="000000"/>
                                <w:sz w:val="16"/>
                              </w:rPr>
                              <w:t>111,111,118-119,118</w:t>
                            </w:r>
                            <w:r>
                              <w:rPr>
                                <w:color w:val="000000"/>
                                <w:sz w:val="16"/>
                              </w:rPr>
                              <w:t>，</w:t>
                            </w:r>
                            <w:r>
                              <w:rPr>
                                <w:color w:val="000000"/>
                                <w:sz w:val="16"/>
                              </w:rPr>
                              <w:t>119</w:t>
                            </w:r>
                          </w:p>
                          <w:p w:rsidR="00AC451B" w:rsidRDefault="007D56C2">
                            <w:pPr>
                              <w:spacing w:line="220" w:lineRule="exact"/>
                            </w:pPr>
                            <w:r>
                              <w:rPr>
                                <w:color w:val="000000"/>
                                <w:sz w:val="14"/>
                              </w:rPr>
                              <w:t xml:space="preserve">Aphrodite </w:t>
                            </w:r>
                            <w:r>
                              <w:rPr>
                                <w:color w:val="000000"/>
                                <w:sz w:val="14"/>
                              </w:rPr>
                              <w:t>阿佛洛狄忒</w:t>
                            </w:r>
                            <w:r>
                              <w:rPr>
                                <w:color w:val="000000"/>
                                <w:sz w:val="14"/>
                              </w:rPr>
                              <w:t>102</w:t>
                            </w:r>
                          </w:p>
                          <w:p w:rsidR="00AC451B" w:rsidRDefault="007D56C2">
                            <w:pPr>
                              <w:spacing w:line="180" w:lineRule="exact"/>
                            </w:pPr>
                            <w:r>
                              <w:rPr>
                                <w:color w:val="000000"/>
                                <w:sz w:val="12"/>
                              </w:rPr>
                              <w:t>Aphrodite</w:t>
                            </w:r>
                            <w:r>
                              <w:rPr>
                                <w:color w:val="000000"/>
                                <w:sz w:val="12"/>
                              </w:rPr>
                              <w:t>，</w:t>
                            </w:r>
                            <w:r>
                              <w:rPr>
                                <w:color w:val="000000"/>
                                <w:sz w:val="12"/>
                              </w:rPr>
                              <w:t>Pan and Eros</w:t>
                            </w:r>
                            <w:r>
                              <w:rPr>
                                <w:color w:val="000000"/>
                                <w:sz w:val="12"/>
                              </w:rPr>
                              <w:t>《阿佛洛狄忒、潘神与厄洛斯》</w:t>
                            </w:r>
                            <w:r>
                              <w:rPr>
                                <w:color w:val="000000"/>
                                <w:sz w:val="12"/>
                              </w:rPr>
                              <w:t>154,155</w:t>
                            </w:r>
                          </w:p>
                          <w:p w:rsidR="00AC451B" w:rsidRDefault="007D56C2">
                            <w:pPr>
                              <w:spacing w:line="220" w:lineRule="exact"/>
                            </w:pPr>
                            <w:r>
                              <w:rPr>
                                <w:rFonts w:ascii="宋体" w:eastAsia="宋体" w:hAnsi="宋体" w:hint="eastAsia"/>
                                <w:color w:val="000000"/>
                                <w:sz w:val="14"/>
                              </w:rPr>
                              <w:t xml:space="preserve">Aphrodite of Knidos </w:t>
                            </w:r>
                            <w:r>
                              <w:rPr>
                                <w:rFonts w:ascii="宋体" w:eastAsia="宋体" w:hAnsi="宋体" w:hint="eastAsia"/>
                                <w:color w:val="000000"/>
                                <w:sz w:val="14"/>
                              </w:rPr>
                              <w:t>（</w:t>
                            </w:r>
                            <w:r>
                              <w:rPr>
                                <w:rFonts w:ascii="宋体" w:eastAsia="宋体" w:hAnsi="宋体" w:hint="eastAsia"/>
                                <w:color w:val="000000"/>
                                <w:sz w:val="14"/>
                              </w:rPr>
                              <w:t>Praxiteles</w:t>
                            </w:r>
                            <w:r>
                              <w:rPr>
                                <w:rFonts w:ascii="宋体" w:eastAsia="宋体" w:hAnsi="宋体" w:hint="eastAsia"/>
                                <w:color w:val="000000"/>
                                <w:sz w:val="14"/>
                              </w:rPr>
                              <w:t>）《尼多斯的阿佛罗狄忒》（普拉克西特勒斯）</w:t>
                            </w:r>
                            <w:r>
                              <w:rPr>
                                <w:rFonts w:ascii="宋体" w:eastAsia="宋体" w:hAnsi="宋体" w:hint="eastAsia"/>
                                <w:color w:val="000000"/>
                                <w:sz w:val="14"/>
                              </w:rPr>
                              <w:t>143,143</w:t>
                            </w:r>
                          </w:p>
                          <w:p w:rsidR="00AC451B" w:rsidRDefault="007D56C2">
                            <w:pPr>
                              <w:spacing w:line="240" w:lineRule="exact"/>
                            </w:pPr>
                            <w:r>
                              <w:rPr>
                                <w:color w:val="000000"/>
                                <w:sz w:val="14"/>
                              </w:rPr>
                              <w:t xml:space="preserve">Apocalypse scenes,from a moralized </w:t>
                            </w:r>
                            <w:r>
                              <w:rPr>
                                <w:color w:val="000000"/>
                                <w:sz w:val="14"/>
                              </w:rPr>
                              <w:t>（</w:t>
                            </w:r>
                            <w:r>
                              <w:rPr>
                                <w:color w:val="000000"/>
                                <w:sz w:val="14"/>
                              </w:rPr>
                              <w:t>moralisée</w:t>
                            </w:r>
                            <w:r>
                              <w:rPr>
                                <w:color w:val="000000"/>
                                <w:sz w:val="14"/>
                              </w:rPr>
                              <w:t>）</w:t>
                            </w:r>
                            <w:r>
                              <w:rPr>
                                <w:color w:val="000000"/>
                                <w:sz w:val="14"/>
                              </w:rPr>
                              <w:t>Bible</w:t>
                            </w:r>
                            <w:r>
                              <w:rPr>
                                <w:color w:val="000000"/>
                                <w:sz w:val="14"/>
                              </w:rPr>
                              <w:t>《启示录场景》，出自《道德圣经》</w:t>
                            </w:r>
                            <w:r>
                              <w:rPr>
                                <w:color w:val="000000"/>
                                <w:sz w:val="14"/>
                              </w:rPr>
                              <w:t>414,414</w:t>
                            </w:r>
                          </w:p>
                          <w:p w:rsidR="00AC451B" w:rsidRDefault="007D56C2">
                            <w:pPr>
                              <w:spacing w:line="220" w:lineRule="exact"/>
                            </w:pPr>
                            <w:r>
                              <w:rPr>
                                <w:color w:val="000000"/>
                                <w:sz w:val="15"/>
                              </w:rPr>
                              <w:t>Apollinaire</w:t>
                            </w:r>
                            <w:r>
                              <w:rPr>
                                <w:color w:val="000000"/>
                                <w:sz w:val="15"/>
                              </w:rPr>
                              <w:t>，</w:t>
                            </w:r>
                            <w:r>
                              <w:rPr>
                                <w:color w:val="000000"/>
                                <w:sz w:val="15"/>
                              </w:rPr>
                              <w:t xml:space="preserve">Guillaume </w:t>
                            </w:r>
                            <w:r>
                              <w:rPr>
                                <w:color w:val="000000"/>
                                <w:sz w:val="15"/>
                              </w:rPr>
                              <w:t>纪尧姆</w:t>
                            </w:r>
                            <w:r>
                              <w:rPr>
                                <w:color w:val="000000"/>
                                <w:sz w:val="15"/>
                              </w:rPr>
                              <w:t>·</w:t>
                            </w:r>
                            <w:r>
                              <w:rPr>
                                <w:color w:val="000000"/>
                                <w:sz w:val="15"/>
                              </w:rPr>
                              <w:t>阿波利奈尔</w:t>
                            </w:r>
                            <w:r>
                              <w:rPr>
                                <w:color w:val="000000"/>
                                <w:sz w:val="15"/>
                              </w:rPr>
                              <w:t>949,963</w:t>
                            </w:r>
                          </w:p>
                          <w:p w:rsidR="00AC451B" w:rsidRDefault="007D56C2">
                            <w:pPr>
                              <w:spacing w:line="280" w:lineRule="exact"/>
                            </w:pPr>
                            <w:r>
                              <w:rPr>
                                <w:color w:val="000000"/>
                                <w:sz w:val="18"/>
                              </w:rPr>
                              <w:t>Apollo</w:t>
                            </w:r>
                            <w:r>
                              <w:rPr>
                                <w:color w:val="000000"/>
                                <w:sz w:val="18"/>
                              </w:rPr>
                              <w:t>阿波罗，</w:t>
                            </w:r>
                            <w:r>
                              <w:rPr>
                                <w:color w:val="000000"/>
                                <w:sz w:val="18"/>
                              </w:rPr>
                              <w:t>102,113,126-127</w:t>
                            </w:r>
                          </w:p>
                          <w:p w:rsidR="00AC451B" w:rsidRDefault="007D56C2">
                            <w:pPr>
                              <w:spacing w:line="220" w:lineRule="exact"/>
                            </w:pPr>
                            <w:r>
                              <w:rPr>
                                <w:color w:val="000000"/>
                                <w:sz w:val="14"/>
                              </w:rPr>
                              <w:t>temple of,at Didyma(Paionios and Daphnis</w:t>
                            </w:r>
                            <w:r>
                              <w:rPr>
                                <w:color w:val="000000"/>
                                <w:sz w:val="14"/>
                              </w:rPr>
                              <w:t>）迪迪马的阿波罗神庙（帕奥涅斯和达佛涅斯）</w:t>
                            </w:r>
                            <w:r>
                              <w:rPr>
                                <w:color w:val="000000"/>
                                <w:sz w:val="14"/>
                              </w:rPr>
                              <w:t>148-149</w:t>
                            </w:r>
                            <w:r>
                              <w:rPr>
                                <w:color w:val="000000"/>
                                <w:sz w:val="14"/>
                              </w:rPr>
                              <w:t>，</w:t>
                            </w:r>
                            <w:r>
                              <w:rPr>
                                <w:color w:val="000000"/>
                                <w:sz w:val="14"/>
                              </w:rPr>
                              <w:t>147</w:t>
                            </w:r>
                          </w:p>
                          <w:p w:rsidR="00AC451B" w:rsidRDefault="007D56C2">
                            <w:pPr>
                              <w:spacing w:line="220" w:lineRule="exact"/>
                            </w:pPr>
                            <w:r>
                              <w:rPr>
                                <w:color w:val="000000"/>
                                <w:sz w:val="14"/>
                              </w:rPr>
                              <w:t>Apollo</w:t>
                            </w:r>
                            <w:r>
                              <w:rPr>
                                <w:color w:val="000000"/>
                                <w:sz w:val="14"/>
                              </w:rPr>
                              <w:t>（</w:t>
                            </w:r>
                            <w:r>
                              <w:rPr>
                                <w:color w:val="000000"/>
                                <w:sz w:val="14"/>
                              </w:rPr>
                              <w:t>Aplu</w:t>
                            </w:r>
                            <w:r>
                              <w:rPr>
                                <w:color w:val="000000"/>
                                <w:sz w:val="14"/>
                              </w:rPr>
                              <w:t>），</w:t>
                            </w:r>
                            <w:r>
                              <w:rPr>
                                <w:color w:val="000000"/>
                                <w:sz w:val="14"/>
                              </w:rPr>
                              <w:t>from Temple at Veii</w:t>
                            </w:r>
                            <w:r>
                              <w:rPr>
                                <w:color w:val="000000"/>
                                <w:sz w:val="14"/>
                              </w:rPr>
                              <w:t>《阿波罗［阿普鲁］》，出自韦伊的神庙</w:t>
                            </w:r>
                            <w:r>
                              <w:rPr>
                                <w:color w:val="000000"/>
                                <w:sz w:val="14"/>
                              </w:rPr>
                              <w:t>171,171</w:t>
                            </w:r>
                          </w:p>
                          <w:p w:rsidR="00AC451B" w:rsidRDefault="007D56C2">
                            <w:pPr>
                              <w:spacing w:line="260" w:lineRule="exact"/>
                            </w:pPr>
                            <w:r>
                              <w:rPr>
                                <w:color w:val="000000"/>
                                <w:sz w:val="17"/>
                              </w:rPr>
                              <w:t>Apollo Belvedere</w:t>
                            </w:r>
                            <w:r>
                              <w:rPr>
                                <w:color w:val="000000"/>
                                <w:sz w:val="17"/>
                              </w:rPr>
                              <w:t>《观景楼的阿波罗》</w:t>
                            </w:r>
                            <w:r>
                              <w:rPr>
                                <w:color w:val="000000"/>
                                <w:sz w:val="17"/>
                              </w:rPr>
                              <w:t>156,156</w:t>
                            </w:r>
                          </w:p>
                          <w:p w:rsidR="00AC451B" w:rsidRDefault="007D56C2">
                            <w:pPr>
                              <w:spacing w:line="220" w:lineRule="exact"/>
                            </w:pPr>
                            <w:r>
                              <w:rPr>
                                <w:color w:val="000000"/>
                                <w:sz w:val="14"/>
                              </w:rPr>
                              <w:t xml:space="preserve">Apollodorus </w:t>
                            </w:r>
                            <w:r>
                              <w:rPr>
                                <w:color w:val="000000"/>
                                <w:sz w:val="14"/>
                              </w:rPr>
                              <w:t>阿波罗多洛斯</w:t>
                            </w:r>
                            <w:r>
                              <w:rPr>
                                <w:color w:val="000000"/>
                                <w:sz w:val="14"/>
                              </w:rPr>
                              <w:t>158,198A</w:t>
                            </w:r>
                            <w:r>
                              <w:rPr>
                                <w:color w:val="000000"/>
                                <w:sz w:val="14"/>
                              </w:rPr>
                              <w:t xml:space="preserve">potropaic function </w:t>
                            </w:r>
                            <w:r>
                              <w:rPr>
                                <w:color w:val="000000"/>
                                <w:sz w:val="14"/>
                              </w:rPr>
                              <w:t>驱邪的作用</w:t>
                            </w:r>
                            <w:r>
                              <w:rPr>
                                <w:color w:val="000000"/>
                                <w:sz w:val="14"/>
                              </w:rPr>
                              <w:t>29 Apoxyomenos</w:t>
                            </w:r>
                            <w:r>
                              <w:rPr>
                                <w:color w:val="000000"/>
                                <w:sz w:val="14"/>
                              </w:rPr>
                              <w:t>（</w:t>
                            </w:r>
                            <w:r>
                              <w:rPr>
                                <w:color w:val="000000"/>
                                <w:sz w:val="14"/>
                              </w:rPr>
                              <w:t>Scraper</w:t>
                            </w:r>
                            <w:r>
                              <w:rPr>
                                <w:color w:val="000000"/>
                                <w:sz w:val="14"/>
                              </w:rPr>
                              <w:t>）（</w:t>
                            </w:r>
                            <w:r>
                              <w:rPr>
                                <w:color w:val="000000"/>
                                <w:sz w:val="14"/>
                              </w:rPr>
                              <w:t>Lysippos</w:t>
                            </w:r>
                            <w:r>
                              <w:rPr>
                                <w:color w:val="000000"/>
                                <w:sz w:val="14"/>
                              </w:rPr>
                              <w:t>）《刮汗污的运动员》（利西波斯）</w:t>
                            </w:r>
                            <w:r>
                              <w:rPr>
                                <w:color w:val="000000"/>
                                <w:sz w:val="14"/>
                              </w:rPr>
                              <w:t>145</w:t>
                            </w:r>
                            <w:r>
                              <w:rPr>
                                <w:color w:val="000000"/>
                                <w:sz w:val="14"/>
                              </w:rPr>
                              <w:t>，</w:t>
                            </w:r>
                            <w:r>
                              <w:rPr>
                                <w:color w:val="000000"/>
                                <w:sz w:val="14"/>
                              </w:rPr>
                              <w:t>144</w:t>
                            </w:r>
                          </w:p>
                          <w:p w:rsidR="00AC451B" w:rsidRDefault="007D56C2">
                            <w:pPr>
                              <w:spacing w:line="240" w:lineRule="exact"/>
                            </w:pPr>
                            <w:r>
                              <w:rPr>
                                <w:color w:val="000000"/>
                                <w:sz w:val="16"/>
                              </w:rPr>
                              <w:t>Apparition</w:t>
                            </w:r>
                            <w:r>
                              <w:rPr>
                                <w:color w:val="000000"/>
                                <w:sz w:val="16"/>
                              </w:rPr>
                              <w:t>，</w:t>
                            </w:r>
                            <w:r>
                              <w:rPr>
                                <w:color w:val="000000"/>
                                <w:sz w:val="16"/>
                              </w:rPr>
                              <w:t>The</w:t>
                            </w:r>
                            <w:r>
                              <w:rPr>
                                <w:color w:val="000000"/>
                                <w:sz w:val="16"/>
                              </w:rPr>
                              <w:t>（</w:t>
                            </w:r>
                            <w:r>
                              <w:rPr>
                                <w:color w:val="000000"/>
                                <w:sz w:val="16"/>
                              </w:rPr>
                              <w:t>Moreau</w:t>
                            </w:r>
                            <w:r>
                              <w:rPr>
                                <w:color w:val="000000"/>
                                <w:sz w:val="16"/>
                              </w:rPr>
                              <w:t>）《显灵》（莫罗）</w:t>
                            </w:r>
                            <w:r>
                              <w:rPr>
                                <w:color w:val="000000"/>
                                <w:sz w:val="16"/>
                              </w:rPr>
                              <w:t>902,920,920</w:t>
                            </w:r>
                          </w:p>
                          <w:p w:rsidR="00AC451B" w:rsidRDefault="007D56C2">
                            <w:pPr>
                              <w:spacing w:line="220" w:lineRule="exact"/>
                            </w:pPr>
                            <w:r>
                              <w:rPr>
                                <w:color w:val="000000"/>
                                <w:sz w:val="14"/>
                              </w:rPr>
                              <w:t>Apse</w:t>
                            </w:r>
                            <w:r>
                              <w:rPr>
                                <w:color w:val="000000"/>
                                <w:sz w:val="14"/>
                              </w:rPr>
                              <w:t>半圆室</w:t>
                            </w:r>
                            <w:r>
                              <w:rPr>
                                <w:color w:val="000000"/>
                                <w:sz w:val="14"/>
                              </w:rPr>
                              <w:t>241</w:t>
                            </w:r>
                          </w:p>
                          <w:p w:rsidR="00AC451B" w:rsidRDefault="007D56C2">
                            <w:pPr>
                              <w:spacing w:line="220" w:lineRule="exact"/>
                            </w:pPr>
                            <w:r>
                              <w:rPr>
                                <w:color w:val="000000"/>
                                <w:sz w:val="14"/>
                              </w:rPr>
                              <w:t xml:space="preserve">Apsidioles </w:t>
                            </w:r>
                            <w:r>
                              <w:rPr>
                                <w:color w:val="000000"/>
                                <w:sz w:val="14"/>
                              </w:rPr>
                              <w:t>次半圆室</w:t>
                            </w:r>
                            <w:r>
                              <w:rPr>
                                <w:color w:val="000000"/>
                                <w:sz w:val="14"/>
                              </w:rPr>
                              <w:t>350</w:t>
                            </w:r>
                          </w:p>
                          <w:p w:rsidR="00AC451B" w:rsidRDefault="007D56C2">
                            <w:pPr>
                              <w:spacing w:line="220" w:lineRule="exact"/>
                            </w:pPr>
                            <w:r>
                              <w:rPr>
                                <w:color w:val="000000"/>
                                <w:sz w:val="15"/>
                              </w:rPr>
                              <w:t>Aqueduct</w:t>
                            </w:r>
                            <w:r>
                              <w:rPr>
                                <w:color w:val="000000"/>
                                <w:sz w:val="15"/>
                              </w:rPr>
                              <w:t>，</w:t>
                            </w:r>
                            <w:r>
                              <w:rPr>
                                <w:color w:val="000000"/>
                                <w:sz w:val="15"/>
                              </w:rPr>
                              <w:t>Segovia</w:t>
                            </w:r>
                            <w:r>
                              <w:rPr>
                                <w:color w:val="000000"/>
                                <w:sz w:val="15"/>
                              </w:rPr>
                              <w:t>，</w:t>
                            </w:r>
                            <w:r>
                              <w:rPr>
                                <w:color w:val="000000"/>
                                <w:sz w:val="15"/>
                              </w:rPr>
                              <w:t xml:space="preserve">Spain </w:t>
                            </w:r>
                            <w:r>
                              <w:rPr>
                                <w:color w:val="000000"/>
                                <w:sz w:val="15"/>
                              </w:rPr>
                              <w:t>水渠，塞哥维亚，西班牙</w:t>
                            </w:r>
                            <w:r>
                              <w:rPr>
                                <w:color w:val="000000"/>
                                <w:sz w:val="15"/>
                              </w:rPr>
                              <w:t>209,209</w:t>
                            </w:r>
                          </w:p>
                          <w:p w:rsidR="00AC451B" w:rsidRDefault="007D56C2">
                            <w:pPr>
                              <w:spacing w:line="220" w:lineRule="exact"/>
                            </w:pPr>
                            <w:r>
                              <w:rPr>
                                <w:color w:val="000000"/>
                                <w:sz w:val="14"/>
                              </w:rPr>
                              <w:t>Aquinas</w:t>
                            </w:r>
                            <w:r>
                              <w:rPr>
                                <w:color w:val="000000"/>
                                <w:sz w:val="14"/>
                              </w:rPr>
                              <w:t>，</w:t>
                            </w:r>
                            <w:r>
                              <w:rPr>
                                <w:color w:val="000000"/>
                                <w:sz w:val="14"/>
                              </w:rPr>
                              <w:t xml:space="preserve">Thomas </w:t>
                            </w:r>
                            <w:r>
                              <w:rPr>
                                <w:color w:val="000000"/>
                                <w:sz w:val="14"/>
                              </w:rPr>
                              <w:t>托马斯</w:t>
                            </w:r>
                            <w:r>
                              <w:rPr>
                                <w:color w:val="000000"/>
                                <w:sz w:val="14"/>
                              </w:rPr>
                              <w:t>·</w:t>
                            </w:r>
                            <w:r>
                              <w:rPr>
                                <w:color w:val="000000"/>
                                <w:sz w:val="14"/>
                              </w:rPr>
                              <w:t>阿奎那</w:t>
                            </w:r>
                            <w:r>
                              <w:rPr>
                                <w:color w:val="000000"/>
                                <w:sz w:val="14"/>
                              </w:rPr>
                              <w:t>387 Arabesque</w:t>
                            </w:r>
                            <w:r>
                              <w:rPr>
                                <w:color w:val="000000"/>
                                <w:sz w:val="14"/>
                              </w:rPr>
                              <w:t>，</w:t>
                            </w:r>
                            <w:r>
                              <w:rPr>
                                <w:color w:val="000000"/>
                                <w:sz w:val="14"/>
                              </w:rPr>
                              <w:t xml:space="preserve">geometric </w:t>
                            </w:r>
                            <w:r>
                              <w:rPr>
                                <w:color w:val="000000"/>
                                <w:sz w:val="14"/>
                              </w:rPr>
                              <w:t>几何式阿拉伯花纹</w:t>
                            </w:r>
                            <w:r>
                              <w:rPr>
                                <w:color w:val="000000"/>
                                <w:sz w:val="14"/>
                              </w:rPr>
                              <w:t>284</w:t>
                            </w:r>
                          </w:p>
                          <w:p w:rsidR="00AC451B" w:rsidRDefault="007D56C2">
                            <w:pPr>
                              <w:spacing w:line="220" w:lineRule="exact"/>
                            </w:pPr>
                            <w:r>
                              <w:rPr>
                                <w:color w:val="000000"/>
                                <w:sz w:val="14"/>
                              </w:rPr>
                              <w:t>Aragon</w:t>
                            </w:r>
                            <w:r>
                              <w:rPr>
                                <w:color w:val="000000"/>
                                <w:sz w:val="14"/>
                              </w:rPr>
                              <w:t>，</w:t>
                            </w:r>
                            <w:r>
                              <w:rPr>
                                <w:color w:val="000000"/>
                                <w:sz w:val="14"/>
                              </w:rPr>
                              <w:t>Louis</w:t>
                            </w:r>
                            <w:r>
                              <w:rPr>
                                <w:color w:val="000000"/>
                                <w:sz w:val="14"/>
                              </w:rPr>
                              <w:t>路易</w:t>
                            </w:r>
                            <w:r>
                              <w:rPr>
                                <w:color w:val="000000"/>
                                <w:sz w:val="14"/>
                              </w:rPr>
                              <w:t>·</w:t>
                            </w:r>
                            <w:r>
                              <w:rPr>
                                <w:color w:val="000000"/>
                                <w:sz w:val="14"/>
                              </w:rPr>
                              <w:t>阿拉贡</w:t>
                            </w:r>
                            <w:r>
                              <w:rPr>
                                <w:color w:val="000000"/>
                                <w:sz w:val="14"/>
                              </w:rPr>
                              <w:t>992</w:t>
                            </w:r>
                          </w:p>
                          <w:p w:rsidR="00AC451B" w:rsidRDefault="007D56C2">
                            <w:pPr>
                              <w:spacing w:line="180" w:lineRule="exact"/>
                            </w:pPr>
                            <w:r>
                              <w:rPr>
                                <w:color w:val="000000"/>
                                <w:sz w:val="12"/>
                              </w:rPr>
                              <w:t xml:space="preserve">Ara Pacis Augustae </w:t>
                            </w:r>
                            <w:r>
                              <w:rPr>
                                <w:color w:val="000000"/>
                                <w:sz w:val="12"/>
                              </w:rPr>
                              <w:t>奥古斯都和平祭坛</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3" style="position:absolute;left:0pt;margin-left:38.0pt;margin-top:27.0pt;height:770.0pt;width:129.0pt;z-index:639022427938733273;mso-width-relative:page;mso-height-relative:page;mso-position-vertical-relative:page;mso-position-horizontal-relative:page;" coordsize="21600,21600" o:spid="_x0000_s3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Annunciation of the Death of the Virgin, </w:t>
                      </w:r>
                      <w:r>
                        <w:rPr>
                          <w:sz w:val="14"/>
                          <w:color w:val="000000"/>
                        </w:rPr>
                        <w:t xml:space="preserve">Maestà Altarpiece（Duccio）《报圣母</w:t>
                      </w:r>
                      <w:r>
                        <w:rPr>
                          <w:sz w:val="14"/>
                          <w:color w:val="000000"/>
                        </w:rPr>
                        <w:t xml:space="preserve">逝世的消息》，《庄严圣像》祭坛画</w:t>
                      </w:r>
                      <w:r>
                        <w:rPr>
                          <w:sz w:val="14"/>
                          <w:color w:val="000000"/>
                        </w:rPr>
                        <w:t xml:space="preserve">（杜乔）</w:t>
                      </w:r>
                    </w:p>
                    <w:p>
                      <w:pPr>
                        <w:spacing w:line="220" w:lineRule="exact"/>
                        <w:ind w:firstLine="0"/>
                        <w:jc w:val="both"/>
                      </w:pPr>
                      <w:r>
                        <w:rPr>
                          <w:sz w:val="14"/>
                          <w:color w:val="000000"/>
                        </w:rPr>
                        <w:t xml:space="preserve">Anteros 安忒洛斯102</w:t>
                      </w:r>
                    </w:p>
                    <w:p>
                      <w:pPr>
                        <w:spacing w:line="220" w:lineRule="exact"/>
                        <w:ind w:firstLine="0"/>
                        <w:jc w:val="both"/>
                      </w:pPr>
                      <w:r>
                        <w:rPr>
                          <w:sz w:val="14"/>
                          <w:color w:val="000000"/>
                        </w:rPr>
                        <w:t xml:space="preserve">Anthemius of Tralles,Hagia Sophia.</w:t>
                      </w:r>
                    </w:p>
                    <w:p>
                      <w:pPr>
                        <w:spacing w:line="240" w:lineRule="exact"/>
                        <w:ind w:firstLine="0"/>
                        <w:jc w:val="both"/>
                      </w:pPr>
                      <w:r>
                        <w:rPr>
                          <w:sz w:val="16"/>
                          <w:color w:val="000000"/>
                          <w:rFonts w:hint="eastAsia" w:ascii="宋体" w:hAnsi="宋体" w:eastAsia="宋体"/>
                        </w:rPr>
                        <w:t xml:space="preserve">Constantinople（Istanbul）特拉列斯的</w:t>
                      </w:r>
                      <w:r>
                        <w:rPr>
                          <w:sz w:val="16"/>
                          <w:color w:val="000000"/>
                          <w:rFonts w:hint="eastAsia" w:ascii="宋体" w:hAnsi="宋体" w:eastAsia="宋体"/>
                        </w:rPr>
                        <w:t xml:space="preserve">安特米乌斯，圣索菲亚大教堂，君</w:t>
                      </w:r>
                      <w:r>
                        <w:rPr>
                          <w:sz w:val="16"/>
                          <w:color w:val="000000"/>
                          <w:rFonts w:hint="eastAsia" w:ascii="宋体" w:hAnsi="宋体" w:eastAsia="宋体"/>
                        </w:rPr>
                        <w:t xml:space="preserve">士坦丁堡（伊斯坦布尔）256,256，</w:t>
                      </w:r>
                      <w:r>
                        <w:rPr>
                          <w:sz w:val="16"/>
                          <w:color w:val="000000"/>
                          <w:rFonts w:hint="eastAsia" w:ascii="宋体" w:hAnsi="宋体" w:eastAsia="宋体"/>
                        </w:rPr>
                        <w:t xml:space="preserve">257,258-259,259,260</w:t>
                      </w:r>
                    </w:p>
                    <w:p>
                      <w:pPr>
                        <w:spacing w:line="220" w:lineRule="exact"/>
                        <w:ind w:firstLine="0"/>
                        <w:jc w:val="both"/>
                      </w:pPr>
                      <w:r>
                        <w:rPr>
                          <w:sz w:val="14"/>
                          <w:color w:val="000000"/>
                        </w:rPr>
                        <w:t xml:space="preserve">Anthony at Isenheim，saint伊森海姆的</w:t>
                      </w:r>
                      <w:r>
                        <w:rPr>
                          <w:sz w:val="14"/>
                          <w:color w:val="000000"/>
                        </w:rPr>
                        <w:t xml:space="preserve">圣安东尼633</w:t>
                      </w:r>
                    </w:p>
                    <w:p>
                      <w:pPr>
                        <w:spacing w:line="220" w:lineRule="exact"/>
                        <w:ind w:firstLine="0"/>
                        <w:jc w:val="both"/>
                      </w:pPr>
                      <w:r>
                        <w:rPr>
                          <w:sz w:val="14"/>
                          <w:color w:val="000000"/>
                        </w:rPr>
                        <w:t xml:space="preserve">Antiquities of the Jews (Josephus </w:t>
                      </w:r>
                      <w:r>
                        <w:rPr>
                          <w:sz w:val="14"/>
                          <w:color w:val="000000"/>
                        </w:rPr>
                        <w:t xml:space="preserve">Flavius）《犹太古迹》（瑟夫斯·弗</w:t>
                      </w:r>
                      <w:r>
                        <w:rPr>
                          <w:sz w:val="14"/>
                          <w:color w:val="000000"/>
                        </w:rPr>
                        <w:t xml:space="preserve">拉维斯）198</w:t>
                      </w:r>
                    </w:p>
                    <w:p>
                      <w:pPr>
                        <w:spacing w:line="180" w:lineRule="exact"/>
                        <w:ind w:firstLine="0"/>
                        <w:jc w:val="both"/>
                      </w:pPr>
                      <w:r>
                        <w:rPr>
                          <w:sz w:val="12"/>
                          <w:color w:val="000000"/>
                        </w:rPr>
                        <w:t xml:space="preserve">Antonello da Messina 墨西拿的安东奈</w:t>
                      </w:r>
                      <w:r>
                        <w:rPr>
                          <w:sz w:val="12"/>
                          <w:color w:val="000000"/>
                        </w:rPr>
                        <w:t xml:space="preserve">罗548</w:t>
                      </w:r>
                    </w:p>
                    <w:p>
                      <w:pPr>
                        <w:spacing w:line="220" w:lineRule="exact"/>
                        <w:ind w:firstLine="0"/>
                        <w:jc w:val="both"/>
                      </w:pPr>
                      <w:r>
                        <w:rPr>
                          <w:sz w:val="14"/>
                          <w:color w:val="000000"/>
                        </w:rPr>
                        <w:t xml:space="preserve">Antoninus Pius and Faustina 安东尼·庇</w:t>
                      </w:r>
                      <w:r>
                        <w:rPr>
                          <w:sz w:val="14"/>
                          <w:color w:val="000000"/>
                        </w:rPr>
                        <w:t xml:space="preserve">护和福斯蒂娜200-201,200,201</w:t>
                      </w:r>
                    </w:p>
                    <w:p>
                      <w:pPr>
                        <w:spacing w:line="220" w:lineRule="exact"/>
                        <w:ind w:firstLine="0"/>
                        <w:jc w:val="both"/>
                      </w:pPr>
                      <w:r>
                        <w:rPr>
                          <w:sz w:val="14"/>
                          <w:color w:val="000000"/>
                        </w:rPr>
                        <w:t xml:space="preserve">Antwerp 安特卫普</w:t>
                      </w:r>
                    </w:p>
                    <w:p>
                      <w:pPr>
                        <w:spacing w:line="180" w:lineRule="exact"/>
                        <w:ind w:firstLine="0"/>
                        <w:jc w:val="both"/>
                      </w:pPr>
                      <w:r>
                        <w:rPr>
                          <w:sz w:val="12"/>
                          <w:color w:val="000000"/>
                        </w:rPr>
                        <w:t xml:space="preserve">Baroque 巴洛克 697,699</w:t>
                      </w:r>
                    </w:p>
                    <w:p>
                      <w:pPr>
                        <w:spacing w:line="220" w:lineRule="exact"/>
                        <w:ind w:firstLine="0"/>
                        <w:jc w:val="both"/>
                      </w:pPr>
                      <w:r>
                        <w:rPr>
                          <w:sz w:val="14"/>
                          <w:color w:val="000000"/>
                        </w:rPr>
                        <w:t xml:space="preserve">Renaissance 文艺复兴648</w:t>
                      </w:r>
                    </w:p>
                    <w:p>
                      <w:pPr>
                        <w:spacing w:line="220" w:lineRule="exact"/>
                        <w:ind w:firstLine="0"/>
                        <w:jc w:val="both"/>
                      </w:pPr>
                      <w:r>
                        <w:rPr>
                          <w:sz w:val="14"/>
                          <w:color w:val="000000"/>
                        </w:rPr>
                        <w:t xml:space="preserve">Town Hall（Floris）市政厅（弗洛里</w:t>
                      </w:r>
                    </w:p>
                    <w:p>
                      <w:pPr>
                        <w:spacing w:line="220" w:lineRule="exact"/>
                        <w:ind w:firstLine="240"/>
                        <w:jc w:val="both"/>
                      </w:pPr>
                      <w:r>
                        <w:rPr>
                          <w:sz w:val="14"/>
                          <w:color w:val="000000"/>
                        </w:rPr>
                        <w:t xml:space="preserve">斯）651-652,651</w:t>
                      </w:r>
                    </w:p>
                    <w:p>
                      <w:pPr>
                        <w:spacing w:line="240" w:lineRule="exact"/>
                        <w:ind w:firstLine="0"/>
                        <w:jc w:val="both"/>
                      </w:pPr>
                      <w:r>
                        <w:rPr>
                          <w:sz w:val="16"/>
                          <w:color w:val="000000"/>
                        </w:rPr>
                        <w:t xml:space="preserve">Aphaia，temple of（Aegina）阿维亚神庙</w:t>
                      </w:r>
                      <w:r>
                        <w:rPr>
                          <w:sz w:val="16"/>
                          <w:color w:val="000000"/>
                        </w:rPr>
                        <w:t xml:space="preserve">（埃癸娜岛）111,111,118-119,118，</w:t>
                      </w:r>
                      <w:r>
                        <w:rPr>
                          <w:sz w:val="16"/>
                          <w:color w:val="000000"/>
                        </w:rPr>
                        <w:t xml:space="preserve">119</w:t>
                      </w:r>
                    </w:p>
                    <w:p>
                      <w:pPr>
                        <w:spacing w:line="220" w:lineRule="exact"/>
                        <w:ind w:firstLine="0"/>
                        <w:jc w:val="both"/>
                      </w:pPr>
                      <w:r>
                        <w:rPr>
                          <w:sz w:val="14"/>
                          <w:color w:val="000000"/>
                        </w:rPr>
                        <w:t xml:space="preserve">Aphrodite 阿佛洛狄忒102</w:t>
                      </w:r>
                    </w:p>
                    <w:p>
                      <w:pPr>
                        <w:spacing w:line="180" w:lineRule="exact"/>
                        <w:ind w:firstLine="0"/>
                        <w:jc w:val="both"/>
                      </w:pPr>
                      <w:r>
                        <w:rPr>
                          <w:sz w:val="12"/>
                          <w:color w:val="000000"/>
                        </w:rPr>
                        <w:t xml:space="preserve">Aphrodite，Pan and Eros《阿佛洛狄忒、</w:t>
                      </w:r>
                      <w:r>
                        <w:rPr>
                          <w:sz w:val="12"/>
                          <w:color w:val="000000"/>
                        </w:rPr>
                        <w:t xml:space="preserve">潘神与厄洛斯》154,155</w:t>
                      </w:r>
                    </w:p>
                    <w:p>
                      <w:pPr>
                        <w:spacing w:line="220" w:lineRule="exact"/>
                        <w:ind w:firstLine="0"/>
                        <w:jc w:val="both"/>
                      </w:pPr>
                      <w:r>
                        <w:rPr>
                          <w:sz w:val="14"/>
                          <w:color w:val="000000"/>
                          <w:rFonts w:hint="eastAsia" w:ascii="宋体" w:hAnsi="宋体" w:eastAsia="宋体"/>
                        </w:rPr>
                        <w:t xml:space="preserve">Aphrodite of Knidos （Praxiteles）《尼多</w:t>
                      </w:r>
                      <w:r>
                        <w:rPr>
                          <w:sz w:val="14"/>
                          <w:color w:val="000000"/>
                          <w:rFonts w:hint="eastAsia" w:ascii="宋体" w:hAnsi="宋体" w:eastAsia="宋体"/>
                        </w:rPr>
                        <w:t xml:space="preserve">斯的阿佛罗狄忒》（普拉克西特勒</w:t>
                      </w:r>
                      <w:r>
                        <w:rPr>
                          <w:sz w:val="14"/>
                          <w:color w:val="000000"/>
                          <w:rFonts w:hint="eastAsia" w:ascii="宋体" w:hAnsi="宋体" w:eastAsia="宋体"/>
                        </w:rPr>
                        <w:t xml:space="preserve">斯）143,143</w:t>
                      </w:r>
                    </w:p>
                    <w:p>
                      <w:pPr>
                        <w:spacing w:line="240" w:lineRule="exact"/>
                        <w:ind w:firstLine="0"/>
                        <w:jc w:val="both"/>
                      </w:pPr>
                      <w:r>
                        <w:rPr>
                          <w:sz w:val="14"/>
                          <w:color w:val="000000"/>
                        </w:rPr>
                        <w:t xml:space="preserve">Apocalypse scenes,from a moralized </w:t>
                      </w:r>
                      <w:r>
                        <w:rPr>
                          <w:sz w:val="14"/>
                          <w:color w:val="000000"/>
                        </w:rPr>
                        <w:t xml:space="preserve">（moralisée）Bible《启示录场景》，出</w:t>
                      </w:r>
                      <w:r>
                        <w:rPr>
                          <w:sz w:val="14"/>
                          <w:color w:val="000000"/>
                        </w:rPr>
                        <w:t xml:space="preserve">自《道德圣经》414,414</w:t>
                      </w:r>
                    </w:p>
                    <w:p>
                      <w:pPr>
                        <w:spacing w:line="220" w:lineRule="exact"/>
                        <w:ind w:firstLine="0"/>
                        <w:jc w:val="both"/>
                      </w:pPr>
                      <w:r>
                        <w:rPr>
                          <w:sz w:val="15"/>
                          <w:color w:val="000000"/>
                        </w:rPr>
                        <w:t xml:space="preserve">Apollinaire，Guillaume 纪尧姆·阿波</w:t>
                      </w:r>
                      <w:r>
                        <w:rPr>
                          <w:sz w:val="15"/>
                          <w:color w:val="000000"/>
                        </w:rPr>
                        <w:t xml:space="preserve">利奈尔949,963</w:t>
                      </w:r>
                    </w:p>
                    <w:p>
                      <w:pPr>
                        <w:spacing w:line="280" w:lineRule="exact"/>
                        <w:ind w:firstLine="0"/>
                        <w:jc w:val="both"/>
                      </w:pPr>
                      <w:r>
                        <w:rPr>
                          <w:sz w:val="18"/>
                          <w:color w:val="000000"/>
                        </w:rPr>
                        <w:t xml:space="preserve">Apollo阿波罗，102,113,126-127</w:t>
                      </w:r>
                    </w:p>
                    <w:p>
                      <w:pPr>
                        <w:spacing w:line="220" w:lineRule="exact"/>
                        <w:ind w:firstLine="0"/>
                        <w:jc w:val="both"/>
                      </w:pPr>
                      <w:r>
                        <w:rPr>
                          <w:sz w:val="14"/>
                          <w:color w:val="000000"/>
                        </w:rPr>
                        <w:t xml:space="preserve">temple of,at Didyma(Paionios and </w:t>
                      </w:r>
                      <w:r>
                        <w:rPr>
                          <w:sz w:val="14"/>
                          <w:color w:val="000000"/>
                        </w:rPr>
                        <w:t xml:space="preserve">Daphnis）迪迪马的阿波罗神庙</w:t>
                      </w:r>
                      <w:r>
                        <w:rPr>
                          <w:sz w:val="14"/>
                          <w:color w:val="000000"/>
                        </w:rPr>
                        <w:t xml:space="preserve">（帕奥涅斯和达佛涅斯）148-149，</w:t>
                      </w:r>
                      <w:r>
                        <w:rPr>
                          <w:sz w:val="14"/>
                          <w:color w:val="000000"/>
                        </w:rPr>
                        <w:t xml:space="preserve">147</w:t>
                      </w:r>
                    </w:p>
                    <w:p>
                      <w:pPr>
                        <w:spacing w:line="220" w:lineRule="exact"/>
                        <w:ind w:firstLine="0"/>
                        <w:jc w:val="both"/>
                      </w:pPr>
                      <w:r>
                        <w:rPr>
                          <w:sz w:val="14"/>
                          <w:color w:val="000000"/>
                        </w:rPr>
                        <w:t xml:space="preserve">Apollo（Aplu），from Temple at Veii《阿</w:t>
                      </w:r>
                      <w:r>
                        <w:rPr>
                          <w:sz w:val="14"/>
                          <w:color w:val="000000"/>
                        </w:rPr>
                        <w:t xml:space="preserve">波罗［阿普鲁］》，出自韦伊的神庙</w:t>
                      </w:r>
                      <w:r>
                        <w:rPr>
                          <w:sz w:val="14"/>
                          <w:color w:val="000000"/>
                        </w:rPr>
                        <w:t xml:space="preserve">171,171</w:t>
                      </w:r>
                    </w:p>
                    <w:p>
                      <w:pPr>
                        <w:spacing w:line="260" w:lineRule="exact"/>
                        <w:ind w:firstLine="0"/>
                        <w:jc w:val="both"/>
                      </w:pPr>
                      <w:r>
                        <w:rPr>
                          <w:sz w:val="17"/>
                          <w:color w:val="000000"/>
                        </w:rPr>
                        <w:t xml:space="preserve">Apollo Belvedere《观景楼的阿波罗》</w:t>
                      </w:r>
                      <w:r>
                        <w:rPr>
                          <w:sz w:val="17"/>
                          <w:color w:val="000000"/>
                        </w:rPr>
                        <w:t xml:space="preserve">156,156</w:t>
                      </w:r>
                    </w:p>
                    <w:p>
                      <w:pPr>
                        <w:spacing w:line="220" w:lineRule="exact"/>
                        <w:ind w:firstLine="0"/>
                        <w:jc w:val="both"/>
                      </w:pPr>
                      <w:r>
                        <w:rPr>
                          <w:sz w:val="14"/>
                          <w:color w:val="000000"/>
                        </w:rPr>
                        <w:t xml:space="preserve">Apollodorus 阿波罗多洛斯158,198</w:t>
                      </w:r>
                      <w:r>
                        <w:rPr>
                          <w:sz w:val="14"/>
                          <w:color w:val="000000"/>
                        </w:rPr>
                        <w:t xml:space="preserve">Apotropaic function 驱邪的作用29 </w:t>
                      </w:r>
                      <w:r>
                        <w:rPr>
                          <w:sz w:val="14"/>
                          <w:color w:val="000000"/>
                        </w:rPr>
                        <w:t xml:space="preserve">Apoxyomenos（Scraper）（Lysippos）《刮</w:t>
                      </w:r>
                      <w:r>
                        <w:rPr>
                          <w:sz w:val="14"/>
                          <w:color w:val="000000"/>
                        </w:rPr>
                        <w:t xml:space="preserve">汗污的运动员》（利西波斯）145，</w:t>
                      </w:r>
                      <w:r>
                        <w:rPr>
                          <w:sz w:val="14"/>
                          <w:color w:val="000000"/>
                        </w:rPr>
                        <w:t xml:space="preserve">144</w:t>
                      </w:r>
                    </w:p>
                    <w:p>
                      <w:pPr>
                        <w:spacing w:line="240" w:lineRule="exact"/>
                        <w:ind w:firstLine="0"/>
                        <w:jc w:val="both"/>
                      </w:pPr>
                      <w:r>
                        <w:rPr>
                          <w:sz w:val="16"/>
                          <w:color w:val="000000"/>
                        </w:rPr>
                        <w:t xml:space="preserve">Apparition，The（Moreau）《显灵》（莫</w:t>
                      </w:r>
                      <w:r>
                        <w:rPr>
                          <w:sz w:val="16"/>
                          <w:color w:val="000000"/>
                        </w:rPr>
                        <w:t xml:space="preserve">罗）902,920,920</w:t>
                      </w:r>
                    </w:p>
                    <w:p>
                      <w:pPr>
                        <w:spacing w:line="220" w:lineRule="exact"/>
                        <w:ind w:firstLine="0"/>
                        <w:jc w:val="both"/>
                      </w:pPr>
                      <w:r>
                        <w:rPr>
                          <w:sz w:val="14"/>
                          <w:color w:val="000000"/>
                        </w:rPr>
                        <w:t xml:space="preserve">Apse半圆室241</w:t>
                      </w:r>
                    </w:p>
                    <w:p>
                      <w:pPr>
                        <w:spacing w:line="220" w:lineRule="exact"/>
                        <w:ind w:firstLine="0"/>
                        <w:jc w:val="both"/>
                      </w:pPr>
                      <w:r>
                        <w:rPr>
                          <w:sz w:val="14"/>
                          <w:color w:val="000000"/>
                        </w:rPr>
                        <w:t xml:space="preserve">Apsidioles 次半圆室350</w:t>
                      </w:r>
                    </w:p>
                    <w:p>
                      <w:pPr>
                        <w:spacing w:line="220" w:lineRule="exact"/>
                        <w:ind w:firstLine="0"/>
                        <w:jc w:val="both"/>
                      </w:pPr>
                      <w:r>
                        <w:rPr>
                          <w:sz w:val="15"/>
                          <w:color w:val="000000"/>
                        </w:rPr>
                        <w:t xml:space="preserve">Aqueduct，Segovia，Spain 水渠，塞哥</w:t>
                      </w:r>
                      <w:r>
                        <w:rPr>
                          <w:sz w:val="15"/>
                          <w:color w:val="000000"/>
                        </w:rPr>
                        <w:t xml:space="preserve">维亚，西班牙209,209</w:t>
                      </w:r>
                    </w:p>
                    <w:p>
                      <w:pPr>
                        <w:spacing w:line="220" w:lineRule="exact"/>
                        <w:ind w:firstLine="0"/>
                        <w:jc w:val="both"/>
                      </w:pPr>
                      <w:r>
                        <w:rPr>
                          <w:sz w:val="14"/>
                          <w:color w:val="000000"/>
                        </w:rPr>
                        <w:t xml:space="preserve">Aquinas，Thomas 托马斯·阿奎那387 </w:t>
                      </w:r>
                      <w:r>
                        <w:rPr>
                          <w:sz w:val="14"/>
                          <w:color w:val="000000"/>
                        </w:rPr>
                        <w:t xml:space="preserve">Arabesque，geometric 几何式阿拉伯花</w:t>
                      </w:r>
                      <w:r>
                        <w:rPr>
                          <w:sz w:val="14"/>
                          <w:color w:val="000000"/>
                        </w:rPr>
                        <w:t xml:space="preserve">纹284</w:t>
                      </w:r>
                    </w:p>
                    <w:p>
                      <w:pPr>
                        <w:spacing w:line="220" w:lineRule="exact"/>
                        <w:ind w:firstLine="0"/>
                        <w:jc w:val="both"/>
                      </w:pPr>
                      <w:r>
                        <w:rPr>
                          <w:sz w:val="14"/>
                          <w:color w:val="000000"/>
                        </w:rPr>
                        <w:t xml:space="preserve">Aragon，Louis路易·阿拉贡992</w:t>
                      </w:r>
                    </w:p>
                    <w:p>
                      <w:pPr>
                        <w:spacing w:line="180" w:lineRule="exact"/>
                        <w:ind w:firstLine="0"/>
                        <w:jc w:val="both"/>
                      </w:pPr>
                      <w:r>
                        <w:rPr>
                          <w:sz w:val="12"/>
                          <w:color w:val="000000"/>
                        </w:rPr>
                        <w:t xml:space="preserve">Ara Pacis Augustae 奥古斯都和平祭坛</w:t>
                      </w:r>
                    </w:p>
                  </w:txbxContent>
                </v:textbox>
              </v:shape>
            </w:pict>
          </mc:Fallback>
        </mc:AlternateContent>
      </w:r>
      <w:r>
        <w:rPr>
          <w:noProof/>
        </w:rPr>
        <mc:AlternateContent>
          <mc:Choice Requires="wps">
            <w:drawing>
              <wp:anchor distT="0" distB="0" distL="114300" distR="114300" simplePos="0" relativeHeight="251544576" behindDoc="0" locked="0" layoutInCell="1" allowOverlap="1">
                <wp:simplePos x="0" y="0"/>
                <wp:positionH relativeFrom="page">
                  <wp:posOffset>2171700</wp:posOffset>
                </wp:positionH>
                <wp:positionV relativeFrom="page">
                  <wp:posOffset>342900</wp:posOffset>
                </wp:positionV>
                <wp:extent cx="1701800" cy="9791700"/>
                <wp:effectExtent l="0" t="0" r="635" b="14605"/>
                <wp:wrapSquare wrapText="bothSides"/>
                <wp:docPr id="3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 xml:space="preserve">Arcades </w:t>
                            </w:r>
                            <w:r>
                              <w:rPr>
                                <w:color w:val="000000"/>
                                <w:sz w:val="14"/>
                              </w:rPr>
                              <w:t>连拱廊</w:t>
                            </w:r>
                            <w:r>
                              <w:rPr>
                                <w:color w:val="000000"/>
                                <w:sz w:val="14"/>
                              </w:rPr>
                              <w:t>258</w:t>
                            </w:r>
                          </w:p>
                          <w:p w:rsidR="00AC451B" w:rsidRDefault="007D56C2">
                            <w:pPr>
                              <w:spacing w:line="220" w:lineRule="exact"/>
                            </w:pPr>
                            <w:r>
                              <w:rPr>
                                <w:color w:val="000000"/>
                                <w:sz w:val="14"/>
                              </w:rPr>
                              <w:t>blind</w:t>
                            </w:r>
                            <w:r>
                              <w:rPr>
                                <w:color w:val="000000"/>
                                <w:sz w:val="14"/>
                              </w:rPr>
                              <w:t>假拱廊</w:t>
                            </w:r>
                            <w:r>
                              <w:rPr>
                                <w:color w:val="000000"/>
                                <w:sz w:val="14"/>
                              </w:rPr>
                              <w:t>44</w:t>
                            </w:r>
                          </w:p>
                          <w:p w:rsidR="00AC451B" w:rsidRDefault="007D56C2">
                            <w:pPr>
                              <w:spacing w:line="260" w:lineRule="exact"/>
                              <w:ind w:left="20"/>
                            </w:pPr>
                            <w:r>
                              <w:rPr>
                                <w:color w:val="000000"/>
                                <w:sz w:val="17"/>
                              </w:rPr>
                              <w:t xml:space="preserve">Arcadia </w:t>
                            </w:r>
                            <w:r>
                              <w:rPr>
                                <w:color w:val="000000"/>
                                <w:sz w:val="17"/>
                              </w:rPr>
                              <w:t>（</w:t>
                            </w:r>
                            <w:r>
                              <w:rPr>
                                <w:color w:val="000000"/>
                                <w:sz w:val="17"/>
                              </w:rPr>
                              <w:t>Sannazaro</w:t>
                            </w:r>
                            <w:r>
                              <w:rPr>
                                <w:color w:val="000000"/>
                                <w:sz w:val="17"/>
                              </w:rPr>
                              <w:t>）《阿卡迪亚》（桑那扎罗）</w:t>
                            </w:r>
                            <w:r>
                              <w:rPr>
                                <w:color w:val="000000"/>
                                <w:sz w:val="17"/>
                              </w:rPr>
                              <w:t>582</w:t>
                            </w:r>
                          </w:p>
                          <w:p w:rsidR="00AC451B" w:rsidRDefault="007D56C2">
                            <w:pPr>
                              <w:spacing w:line="220" w:lineRule="exact"/>
                              <w:ind w:left="20"/>
                            </w:pPr>
                            <w:r>
                              <w:rPr>
                                <w:color w:val="000000"/>
                                <w:sz w:val="14"/>
                              </w:rPr>
                              <w:t>Archaic period of Greek art.See Greek art</w:t>
                            </w:r>
                            <w:r>
                              <w:rPr>
                                <w:color w:val="000000"/>
                                <w:sz w:val="14"/>
                              </w:rPr>
                              <w:t>，</w:t>
                            </w:r>
                            <w:r>
                              <w:rPr>
                                <w:color w:val="000000"/>
                                <w:sz w:val="14"/>
                              </w:rPr>
                              <w:t xml:space="preserve">Archaic </w:t>
                            </w:r>
                            <w:r>
                              <w:rPr>
                                <w:color w:val="000000"/>
                                <w:sz w:val="14"/>
                              </w:rPr>
                              <w:t>希腊艺术的古风时期，见</w:t>
                            </w:r>
                            <w:r>
                              <w:rPr>
                                <w:color w:val="000000"/>
                                <w:sz w:val="14"/>
                              </w:rPr>
                              <w:t>“</w:t>
                            </w:r>
                            <w:r>
                              <w:rPr>
                                <w:color w:val="000000"/>
                                <w:sz w:val="14"/>
                              </w:rPr>
                              <w:t>希腊艺术，古风</w:t>
                            </w:r>
                            <w:r>
                              <w:rPr>
                                <w:color w:val="000000"/>
                                <w:sz w:val="14"/>
                              </w:rPr>
                              <w:t>”</w:t>
                            </w:r>
                          </w:p>
                          <w:p w:rsidR="00AC451B" w:rsidRDefault="007D56C2">
                            <w:pPr>
                              <w:spacing w:line="180" w:lineRule="exact"/>
                            </w:pPr>
                            <w:r>
                              <w:rPr>
                                <w:color w:val="000000"/>
                                <w:sz w:val="12"/>
                              </w:rPr>
                              <w:t xml:space="preserve">Archaic smile </w:t>
                            </w:r>
                            <w:r>
                              <w:rPr>
                                <w:color w:val="000000"/>
                                <w:sz w:val="12"/>
                              </w:rPr>
                              <w:t>古风式的微笑</w:t>
                            </w:r>
                            <w:r>
                              <w:rPr>
                                <w:color w:val="000000"/>
                                <w:sz w:val="12"/>
                              </w:rPr>
                              <w:t>114</w:t>
                            </w:r>
                          </w:p>
                          <w:p w:rsidR="00AC451B" w:rsidRDefault="007D56C2">
                            <w:pPr>
                              <w:spacing w:line="220" w:lineRule="exact"/>
                              <w:ind w:left="20"/>
                            </w:pPr>
                            <w:r>
                              <w:rPr>
                                <w:color w:val="000000"/>
                                <w:sz w:val="14"/>
                              </w:rPr>
                              <w:t xml:space="preserve">Archangel Michael diptych,Byzantine </w:t>
                            </w:r>
                            <w:r>
                              <w:rPr>
                                <w:color w:val="000000"/>
                                <w:sz w:val="14"/>
                              </w:rPr>
                              <w:t>《天使长米迦勒》双联板</w:t>
                            </w:r>
                            <w:r>
                              <w:rPr>
                                <w:color w:val="000000"/>
                                <w:sz w:val="14"/>
                              </w:rPr>
                              <w:t>，拜占庭</w:t>
                            </w:r>
                            <w:r>
                              <w:rPr>
                                <w:color w:val="000000"/>
                                <w:sz w:val="14"/>
                              </w:rPr>
                              <w:t>261,261</w:t>
                            </w:r>
                          </w:p>
                          <w:p w:rsidR="00AC451B" w:rsidRDefault="007D56C2">
                            <w:pPr>
                              <w:spacing w:line="220" w:lineRule="exact"/>
                            </w:pPr>
                            <w:r>
                              <w:rPr>
                                <w:color w:val="000000"/>
                                <w:sz w:val="14"/>
                              </w:rPr>
                              <w:t>Are de Triomphe</w:t>
                            </w:r>
                            <w:r>
                              <w:rPr>
                                <w:color w:val="000000"/>
                                <w:sz w:val="14"/>
                              </w:rPr>
                              <w:t>，</w:t>
                            </w:r>
                            <w:r>
                              <w:rPr>
                                <w:color w:val="000000"/>
                                <w:sz w:val="14"/>
                              </w:rPr>
                              <w:t>Paris</w:t>
                            </w:r>
                            <w:r>
                              <w:rPr>
                                <w:color w:val="000000"/>
                                <w:sz w:val="14"/>
                              </w:rPr>
                              <w:t>凯旋门，巴黎</w:t>
                            </w:r>
                            <w:r>
                              <w:rPr>
                                <w:color w:val="000000"/>
                                <w:sz w:val="14"/>
                              </w:rPr>
                              <w:t>857</w:t>
                            </w:r>
                          </w:p>
                          <w:p w:rsidR="00AC451B" w:rsidRDefault="007D56C2">
                            <w:pPr>
                              <w:spacing w:line="220" w:lineRule="exact"/>
                              <w:ind w:left="160"/>
                            </w:pPr>
                            <w:r>
                              <w:rPr>
                                <w:color w:val="000000"/>
                                <w:sz w:val="14"/>
                              </w:rPr>
                              <w:t xml:space="preserve">Departure of theVolunteers of 1792 </w:t>
                            </w:r>
                            <w:r>
                              <w:rPr>
                                <w:color w:val="000000"/>
                                <w:sz w:val="14"/>
                              </w:rPr>
                              <w:t>（</w:t>
                            </w:r>
                            <w:r>
                              <w:rPr>
                                <w:color w:val="000000"/>
                                <w:sz w:val="14"/>
                              </w:rPr>
                              <w:t>La Marseillaise</w:t>
                            </w:r>
                            <w:r>
                              <w:rPr>
                                <w:color w:val="000000"/>
                                <w:sz w:val="14"/>
                              </w:rPr>
                              <w:t>）（</w:t>
                            </w:r>
                            <w:r>
                              <w:rPr>
                                <w:color w:val="000000"/>
                                <w:sz w:val="14"/>
                              </w:rPr>
                              <w:t>Rude</w:t>
                            </w:r>
                            <w:r>
                              <w:rPr>
                                <w:color w:val="000000"/>
                                <w:sz w:val="14"/>
                              </w:rPr>
                              <w:t>）《</w:t>
                            </w:r>
                            <w:r>
                              <w:rPr>
                                <w:color w:val="000000"/>
                                <w:sz w:val="14"/>
                              </w:rPr>
                              <w:t>1792</w:t>
                            </w:r>
                            <w:r>
                              <w:rPr>
                                <w:color w:val="000000"/>
                                <w:sz w:val="14"/>
                              </w:rPr>
                              <w:t>年志愿军出征》或《马赛曲》（吕德）</w:t>
                            </w:r>
                            <w:r>
                              <w:rPr>
                                <w:color w:val="000000"/>
                                <w:sz w:val="14"/>
                              </w:rPr>
                              <w:t>852-853,853</w:t>
                            </w:r>
                          </w:p>
                          <w:p w:rsidR="00AC451B" w:rsidRDefault="007D56C2">
                            <w:pPr>
                              <w:spacing w:line="220" w:lineRule="exact"/>
                            </w:pPr>
                            <w:r>
                              <w:rPr>
                                <w:color w:val="000000"/>
                                <w:sz w:val="14"/>
                              </w:rPr>
                              <w:t>Arches</w:t>
                            </w:r>
                            <w:r>
                              <w:rPr>
                                <w:color w:val="000000"/>
                                <w:sz w:val="14"/>
                              </w:rPr>
                              <w:t>拱／拱券</w:t>
                            </w:r>
                          </w:p>
                          <w:p w:rsidR="00AC451B" w:rsidRDefault="007D56C2">
                            <w:pPr>
                              <w:spacing w:line="240" w:lineRule="exact"/>
                            </w:pPr>
                            <w:r>
                              <w:rPr>
                                <w:color w:val="000000"/>
                                <w:sz w:val="16"/>
                              </w:rPr>
                              <w:t>corbel</w:t>
                            </w:r>
                            <w:r>
                              <w:rPr>
                                <w:color w:val="000000"/>
                                <w:sz w:val="16"/>
                              </w:rPr>
                              <w:t>叠涩</w:t>
                            </w:r>
                            <w:r>
                              <w:rPr>
                                <w:color w:val="000000"/>
                                <w:sz w:val="16"/>
                              </w:rPr>
                              <w:t>94.95</w:t>
                            </w:r>
                          </w:p>
                          <w:p w:rsidR="00AC451B" w:rsidRDefault="007D56C2">
                            <w:pPr>
                              <w:spacing w:line="220" w:lineRule="exact"/>
                              <w:ind w:left="20"/>
                            </w:pPr>
                            <w:r>
                              <w:rPr>
                                <w:color w:val="000000"/>
                                <w:sz w:val="14"/>
                              </w:rPr>
                              <w:t xml:space="preserve">Roman </w:t>
                            </w:r>
                            <w:r>
                              <w:rPr>
                                <w:color w:val="000000"/>
                                <w:sz w:val="14"/>
                              </w:rPr>
                              <w:t>罗马</w:t>
                            </w:r>
                            <w:r>
                              <w:rPr>
                                <w:color w:val="000000"/>
                                <w:sz w:val="14"/>
                              </w:rPr>
                              <w:t xml:space="preserve">169-170,170,181,181 Roman freestanding </w:t>
                            </w:r>
                            <w:r>
                              <w:rPr>
                                <w:color w:val="000000"/>
                                <w:sz w:val="14"/>
                              </w:rPr>
                              <w:t>罗马独立式</w:t>
                            </w:r>
                            <w:r>
                              <w:rPr>
                                <w:color w:val="000000"/>
                                <w:sz w:val="14"/>
                              </w:rPr>
                              <w:t>196</w:t>
                            </w:r>
                            <w:r>
                              <w:rPr>
                                <w:color w:val="000000"/>
                                <w:sz w:val="14"/>
                              </w:rPr>
                              <w:t>，</w:t>
                            </w:r>
                          </w:p>
                          <w:p w:rsidR="00AC451B" w:rsidRDefault="007D56C2">
                            <w:pPr>
                              <w:spacing w:line="220" w:lineRule="exact"/>
                              <w:ind w:firstLine="280"/>
                            </w:pPr>
                            <w:r>
                              <w:rPr>
                                <w:color w:val="000000"/>
                                <w:sz w:val="14"/>
                              </w:rPr>
                              <w:t>197-198,197,198</w:t>
                            </w:r>
                          </w:p>
                          <w:p w:rsidR="00AC451B" w:rsidRDefault="007D56C2">
                            <w:pPr>
                              <w:spacing w:line="280" w:lineRule="exact"/>
                            </w:pPr>
                            <w:r>
                              <w:rPr>
                                <w:color w:val="000000"/>
                                <w:sz w:val="18"/>
                              </w:rPr>
                              <w:t>triumphal</w:t>
                            </w:r>
                            <w:r>
                              <w:rPr>
                                <w:color w:val="000000"/>
                                <w:sz w:val="18"/>
                              </w:rPr>
                              <w:t>巨拱</w:t>
                            </w:r>
                            <w:r>
                              <w:rPr>
                                <w:color w:val="000000"/>
                                <w:sz w:val="18"/>
                              </w:rPr>
                              <w:t>242,249,249</w:t>
                            </w:r>
                          </w:p>
                          <w:p w:rsidR="00AC451B" w:rsidRDefault="007D56C2">
                            <w:pPr>
                              <w:spacing w:line="240" w:lineRule="exact"/>
                            </w:pPr>
                            <w:r>
                              <w:rPr>
                                <w:color w:val="000000"/>
                                <w:sz w:val="16"/>
                              </w:rPr>
                              <w:t xml:space="preserve">voussoirs </w:t>
                            </w:r>
                            <w:r>
                              <w:rPr>
                                <w:color w:val="000000"/>
                                <w:sz w:val="16"/>
                              </w:rPr>
                              <w:t>楔形拱石</w:t>
                            </w:r>
                            <w:r>
                              <w:rPr>
                                <w:color w:val="000000"/>
                                <w:sz w:val="16"/>
                              </w:rPr>
                              <w:t>169-170,170</w:t>
                            </w:r>
                            <w:r>
                              <w:rPr>
                                <w:color w:val="000000"/>
                                <w:sz w:val="16"/>
                              </w:rPr>
                              <w:t>，</w:t>
                            </w:r>
                          </w:p>
                          <w:p w:rsidR="00AC451B" w:rsidRDefault="007D56C2">
                            <w:pPr>
                              <w:spacing w:line="220" w:lineRule="exact"/>
                              <w:ind w:firstLine="280"/>
                            </w:pPr>
                            <w:r>
                              <w:rPr>
                                <w:color w:val="000000"/>
                                <w:sz w:val="14"/>
                              </w:rPr>
                              <w:t>284,287</w:t>
                            </w:r>
                          </w:p>
                          <w:p w:rsidR="00AC451B" w:rsidRDefault="007D56C2">
                            <w:pPr>
                              <w:spacing w:line="220" w:lineRule="exact"/>
                              <w:ind w:left="20"/>
                            </w:pPr>
                            <w:r>
                              <w:rPr>
                                <w:color w:val="000000"/>
                                <w:sz w:val="14"/>
                              </w:rPr>
                              <w:t>Architect</w:t>
                            </w:r>
                            <w:r>
                              <w:rPr>
                                <w:color w:val="000000"/>
                                <w:sz w:val="14"/>
                              </w:rPr>
                              <w:t>，</w:t>
                            </w:r>
                            <w:r>
                              <w:rPr>
                                <w:color w:val="000000"/>
                                <w:sz w:val="14"/>
                              </w:rPr>
                              <w:t xml:space="preserve">use of term </w:t>
                            </w:r>
                            <w:r>
                              <w:rPr>
                                <w:color w:val="000000"/>
                                <w:sz w:val="14"/>
                              </w:rPr>
                              <w:t>建筑师，用作术语</w:t>
                            </w:r>
                            <w:r>
                              <w:rPr>
                                <w:color w:val="000000"/>
                                <w:sz w:val="14"/>
                              </w:rPr>
                              <w:t>389</w:t>
                            </w:r>
                          </w:p>
                          <w:p w:rsidR="00AC451B" w:rsidRDefault="007D56C2">
                            <w:pPr>
                              <w:spacing w:line="220" w:lineRule="exact"/>
                              <w:ind w:left="20"/>
                            </w:pPr>
                            <w:r>
                              <w:rPr>
                                <w:color w:val="000000"/>
                                <w:sz w:val="14"/>
                              </w:rPr>
                              <w:t>Architectural Works</w:t>
                            </w:r>
                            <w:r>
                              <w:rPr>
                                <w:color w:val="000000"/>
                                <w:sz w:val="14"/>
                              </w:rPr>
                              <w:t>（</w:t>
                            </w:r>
                            <w:r>
                              <w:rPr>
                                <w:color w:val="000000"/>
                                <w:sz w:val="14"/>
                              </w:rPr>
                              <w:t>Peyre</w:t>
                            </w:r>
                            <w:r>
                              <w:rPr>
                                <w:color w:val="000000"/>
                                <w:sz w:val="14"/>
                              </w:rPr>
                              <w:t>）《建筑作品》（佩尔）</w:t>
                            </w:r>
                            <w:r>
                              <w:rPr>
                                <w:color w:val="000000"/>
                                <w:sz w:val="14"/>
                              </w:rPr>
                              <w:t>812</w:t>
                            </w:r>
                          </w:p>
                          <w:p w:rsidR="00AC451B" w:rsidRDefault="007D56C2">
                            <w:pPr>
                              <w:spacing w:line="220" w:lineRule="exact"/>
                            </w:pPr>
                            <w:r>
                              <w:rPr>
                                <w:color w:val="000000"/>
                                <w:sz w:val="14"/>
                              </w:rPr>
                              <w:t xml:space="preserve">Architecture </w:t>
                            </w:r>
                            <w:r>
                              <w:rPr>
                                <w:color w:val="000000"/>
                                <w:sz w:val="14"/>
                              </w:rPr>
                              <w:t>建筑</w:t>
                            </w:r>
                          </w:p>
                          <w:p w:rsidR="00AC451B" w:rsidRDefault="007D56C2">
                            <w:pPr>
                              <w:spacing w:line="220" w:lineRule="exact"/>
                              <w:ind w:left="120"/>
                            </w:pPr>
                            <w:r>
                              <w:rPr>
                                <w:color w:val="000000"/>
                                <w:sz w:val="14"/>
                              </w:rPr>
                              <w:t xml:space="preserve">American Classical Revival </w:t>
                            </w:r>
                            <w:r>
                              <w:rPr>
                                <w:color w:val="000000"/>
                                <w:sz w:val="14"/>
                              </w:rPr>
                              <w:t>美国古典式复兴</w:t>
                            </w:r>
                            <w:r>
                              <w:rPr>
                                <w:color w:val="000000"/>
                                <w:sz w:val="14"/>
                              </w:rPr>
                              <w:t>855-857,856,857</w:t>
                            </w:r>
                          </w:p>
                          <w:p w:rsidR="00AC451B" w:rsidRDefault="007D56C2">
                            <w:pPr>
                              <w:spacing w:line="220" w:lineRule="exact"/>
                              <w:ind w:left="120"/>
                            </w:pPr>
                            <w:r>
                              <w:rPr>
                                <w:color w:val="000000"/>
                                <w:sz w:val="15"/>
                              </w:rPr>
                              <w:t xml:space="preserve">American Modem </w:t>
                            </w:r>
                            <w:r>
                              <w:rPr>
                                <w:color w:val="000000"/>
                                <w:sz w:val="15"/>
                              </w:rPr>
                              <w:t>美国现代</w:t>
                            </w:r>
                            <w:r>
                              <w:rPr>
                                <w:color w:val="000000"/>
                                <w:sz w:val="15"/>
                              </w:rPr>
                              <w:t>932-937,933-937</w:t>
                            </w:r>
                          </w:p>
                          <w:p w:rsidR="00AC451B" w:rsidRDefault="007D56C2">
                            <w:pPr>
                              <w:spacing w:line="200" w:lineRule="exact"/>
                              <w:ind w:left="120"/>
                            </w:pPr>
                            <w:r>
                              <w:rPr>
                                <w:color w:val="000000"/>
                                <w:sz w:val="13"/>
                              </w:rPr>
                              <w:t xml:space="preserve">American Neoclassicism </w:t>
                            </w:r>
                            <w:r>
                              <w:rPr>
                                <w:color w:val="000000"/>
                                <w:sz w:val="13"/>
                              </w:rPr>
                              <w:t>美国新古典主义</w:t>
                            </w:r>
                            <w:r>
                              <w:rPr>
                                <w:color w:val="000000"/>
                                <w:sz w:val="13"/>
                              </w:rPr>
                              <w:t>800,801</w:t>
                            </w:r>
                          </w:p>
                          <w:p w:rsidR="00AC451B" w:rsidRDefault="007D56C2">
                            <w:pPr>
                              <w:spacing w:line="240" w:lineRule="exact"/>
                              <w:ind w:left="120"/>
                            </w:pPr>
                            <w:r>
                              <w:rPr>
                                <w:rFonts w:ascii="宋体" w:eastAsia="宋体" w:hAnsi="宋体" w:hint="eastAsia"/>
                                <w:color w:val="000000"/>
                                <w:sz w:val="16"/>
                              </w:rPr>
                              <w:t>as art</w:t>
                            </w:r>
                            <w:r>
                              <w:rPr>
                                <w:rFonts w:ascii="宋体" w:eastAsia="宋体" w:hAnsi="宋体" w:hint="eastAsia"/>
                                <w:color w:val="000000"/>
                                <w:sz w:val="16"/>
                              </w:rPr>
                              <w:t>作为艺术导</w:t>
                            </w:r>
                            <w:r>
                              <w:rPr>
                                <w:rFonts w:ascii="宋体" w:eastAsia="宋体" w:hAnsi="宋体" w:hint="eastAsia"/>
                                <w:color w:val="000000"/>
                                <w:sz w:val="16"/>
                              </w:rPr>
                              <w:t>32-33,32,33Art Deco</w:t>
                            </w:r>
                            <w:r>
                              <w:rPr>
                                <w:rFonts w:ascii="宋体" w:eastAsia="宋体" w:hAnsi="宋体" w:hint="eastAsia"/>
                                <w:color w:val="000000"/>
                                <w:sz w:val="16"/>
                              </w:rPr>
                              <w:t>装饰派</w:t>
                            </w:r>
                            <w:r>
                              <w:rPr>
                                <w:rFonts w:ascii="宋体" w:eastAsia="宋体" w:hAnsi="宋体" w:hint="eastAsia"/>
                                <w:color w:val="000000"/>
                                <w:sz w:val="16"/>
                              </w:rPr>
                              <w:t xml:space="preserve"> 1020-1021Art Nouveau </w:t>
                            </w:r>
                            <w:r>
                              <w:rPr>
                                <w:rFonts w:ascii="宋体" w:eastAsia="宋体" w:hAnsi="宋体" w:hint="eastAsia"/>
                                <w:color w:val="000000"/>
                                <w:sz w:val="16"/>
                              </w:rPr>
                              <w:t>新艺术风格</w:t>
                            </w:r>
                            <w:r>
                              <w:rPr>
                                <w:rFonts w:ascii="宋体" w:eastAsia="宋体" w:hAnsi="宋体" w:hint="eastAsia"/>
                                <w:color w:val="000000"/>
                                <w:sz w:val="16"/>
                              </w:rPr>
                              <w:t>930-933</w:t>
                            </w:r>
                            <w:r>
                              <w:rPr>
                                <w:rFonts w:ascii="宋体" w:eastAsia="宋体" w:hAnsi="宋体" w:hint="eastAsia"/>
                                <w:color w:val="000000"/>
                                <w:sz w:val="16"/>
                              </w:rPr>
                              <w:t>，</w:t>
                            </w:r>
                          </w:p>
                          <w:p w:rsidR="00AC451B" w:rsidRDefault="007D56C2">
                            <w:pPr>
                              <w:spacing w:line="220" w:lineRule="exact"/>
                              <w:ind w:firstLine="200"/>
                            </w:pPr>
                            <w:r>
                              <w:rPr>
                                <w:color w:val="000000"/>
                                <w:sz w:val="14"/>
                              </w:rPr>
                              <w:t>930-932</w:t>
                            </w:r>
                          </w:p>
                          <w:p w:rsidR="00AC451B" w:rsidRDefault="007D56C2">
                            <w:pPr>
                              <w:spacing w:line="220" w:lineRule="exact"/>
                              <w:ind w:left="120"/>
                            </w:pPr>
                            <w:r>
                              <w:rPr>
                                <w:color w:val="000000"/>
                                <w:sz w:val="14"/>
                              </w:rPr>
                              <w:t xml:space="preserve">Assyrian </w:t>
                            </w:r>
                            <w:r>
                              <w:rPr>
                                <w:color w:val="000000"/>
                                <w:sz w:val="14"/>
                              </w:rPr>
                              <w:t>亚述</w:t>
                            </w:r>
                            <w:r>
                              <w:rPr>
                                <w:color w:val="000000"/>
                                <w:sz w:val="14"/>
                              </w:rPr>
                              <w:t xml:space="preserve">34-36,35.36 Austrian Rococo </w:t>
                            </w:r>
                            <w:r>
                              <w:rPr>
                                <w:color w:val="000000"/>
                                <w:sz w:val="14"/>
                              </w:rPr>
                              <w:t>奥地利洛可可</w:t>
                            </w:r>
                            <w:r>
                              <w:rPr>
                                <w:color w:val="000000"/>
                                <w:sz w:val="14"/>
                              </w:rPr>
                              <w:t>775-</w:t>
                            </w:r>
                          </w:p>
                          <w:p w:rsidR="00AC451B" w:rsidRDefault="007D56C2">
                            <w:pPr>
                              <w:spacing w:line="220" w:lineRule="exact"/>
                              <w:ind w:firstLine="200"/>
                            </w:pPr>
                            <w:r>
                              <w:rPr>
                                <w:color w:val="000000"/>
                                <w:sz w:val="14"/>
                              </w:rPr>
                              <w:t>778,774,775</w:t>
                            </w:r>
                          </w:p>
                          <w:p w:rsidR="00AC451B" w:rsidRDefault="007D56C2">
                            <w:pPr>
                              <w:spacing w:line="220" w:lineRule="exact"/>
                              <w:ind w:firstLine="120"/>
                            </w:pPr>
                            <w:r>
                              <w:rPr>
                                <w:color w:val="000000"/>
                                <w:sz w:val="14"/>
                              </w:rPr>
                              <w:t xml:space="preserve">Babylonian </w:t>
                            </w:r>
                            <w:r>
                              <w:rPr>
                                <w:color w:val="000000"/>
                                <w:sz w:val="14"/>
                              </w:rPr>
                              <w:t>巴比伦</w:t>
                            </w:r>
                            <w:r>
                              <w:rPr>
                                <w:color w:val="000000"/>
                                <w:sz w:val="14"/>
                              </w:rPr>
                              <w:t>37,37</w:t>
                            </w:r>
                          </w:p>
                          <w:p w:rsidR="00AC451B" w:rsidRDefault="007D56C2">
                            <w:pPr>
                              <w:spacing w:line="220" w:lineRule="exact"/>
                              <w:ind w:firstLine="120"/>
                            </w:pPr>
                            <w:r>
                              <w:rPr>
                                <w:color w:val="000000"/>
                                <w:sz w:val="14"/>
                              </w:rPr>
                              <w:t>Baroque</w:t>
                            </w:r>
                            <w:r>
                              <w:rPr>
                                <w:color w:val="000000"/>
                                <w:sz w:val="14"/>
                              </w:rPr>
                              <w:t>，</w:t>
                            </w:r>
                            <w:r>
                              <w:rPr>
                                <w:color w:val="000000"/>
                                <w:sz w:val="14"/>
                              </w:rPr>
                              <w:t xml:space="preserve">English </w:t>
                            </w:r>
                            <w:r>
                              <w:rPr>
                                <w:color w:val="000000"/>
                                <w:sz w:val="14"/>
                              </w:rPr>
                              <w:t>巴洛克，英国</w:t>
                            </w:r>
                            <w:r>
                              <w:rPr>
                                <w:color w:val="000000"/>
                                <w:sz w:val="14"/>
                              </w:rPr>
                              <w:t>750-</w:t>
                            </w:r>
                          </w:p>
                          <w:p w:rsidR="00AC451B" w:rsidRDefault="007D56C2">
                            <w:pPr>
                              <w:spacing w:line="220" w:lineRule="exact"/>
                              <w:ind w:firstLine="200"/>
                            </w:pPr>
                            <w:r>
                              <w:rPr>
                                <w:color w:val="000000"/>
                                <w:sz w:val="14"/>
                              </w:rPr>
                              <w:t>754,751-754</w:t>
                            </w:r>
                          </w:p>
                          <w:p w:rsidR="00AC451B" w:rsidRDefault="007D56C2">
                            <w:pPr>
                              <w:spacing w:line="260" w:lineRule="exact"/>
                              <w:ind w:left="120"/>
                            </w:pPr>
                            <w:r>
                              <w:rPr>
                                <w:color w:val="000000"/>
                                <w:sz w:val="17"/>
                              </w:rPr>
                              <w:t>Baroque</w:t>
                            </w:r>
                            <w:r>
                              <w:rPr>
                                <w:color w:val="000000"/>
                                <w:sz w:val="17"/>
                              </w:rPr>
                              <w:t>，</w:t>
                            </w:r>
                            <w:r>
                              <w:rPr>
                                <w:color w:val="000000"/>
                                <w:sz w:val="17"/>
                              </w:rPr>
                              <w:t xml:space="preserve">French </w:t>
                            </w:r>
                            <w:r>
                              <w:rPr>
                                <w:color w:val="000000"/>
                                <w:sz w:val="17"/>
                              </w:rPr>
                              <w:t>巴洛克，法国</w:t>
                            </w:r>
                            <w:r>
                              <w:rPr>
                                <w:color w:val="000000"/>
                                <w:sz w:val="17"/>
                              </w:rPr>
                              <w:t>744-749,744-749</w:t>
                            </w:r>
                          </w:p>
                          <w:p w:rsidR="00AC451B" w:rsidRDefault="007D56C2">
                            <w:pPr>
                              <w:spacing w:line="240" w:lineRule="exact"/>
                              <w:ind w:left="120"/>
                            </w:pPr>
                            <w:r>
                              <w:rPr>
                                <w:color w:val="000000"/>
                                <w:sz w:val="16"/>
                              </w:rPr>
                              <w:t>Baroque</w:t>
                            </w:r>
                            <w:r>
                              <w:rPr>
                                <w:color w:val="000000"/>
                                <w:sz w:val="16"/>
                              </w:rPr>
                              <w:t>，</w:t>
                            </w:r>
                            <w:r>
                              <w:rPr>
                                <w:color w:val="000000"/>
                                <w:sz w:val="16"/>
                              </w:rPr>
                              <w:t xml:space="preserve">Italian </w:t>
                            </w:r>
                            <w:r>
                              <w:rPr>
                                <w:color w:val="000000"/>
                                <w:sz w:val="16"/>
                              </w:rPr>
                              <w:t>巴洛克，意</w:t>
                            </w:r>
                            <w:r>
                              <w:rPr>
                                <w:color w:val="000000"/>
                                <w:sz w:val="16"/>
                              </w:rPr>
                              <w:t>大利</w:t>
                            </w:r>
                            <w:r>
                              <w:rPr>
                                <w:color w:val="000000"/>
                                <w:sz w:val="16"/>
                              </w:rPr>
                              <w:t>673-683,674,675,678-682</w:t>
                            </w:r>
                          </w:p>
                          <w:p w:rsidR="00AC451B" w:rsidRDefault="007D56C2">
                            <w:pPr>
                              <w:spacing w:line="220" w:lineRule="exact"/>
                              <w:ind w:firstLine="120"/>
                            </w:pPr>
                            <w:r>
                              <w:rPr>
                                <w:color w:val="000000"/>
                                <w:sz w:val="14"/>
                              </w:rPr>
                              <w:t>Byzantine</w:t>
                            </w:r>
                            <w:r>
                              <w:rPr>
                                <w:color w:val="000000"/>
                                <w:sz w:val="14"/>
                              </w:rPr>
                              <w:t>，</w:t>
                            </w:r>
                            <w:r>
                              <w:rPr>
                                <w:color w:val="000000"/>
                                <w:sz w:val="14"/>
                              </w:rPr>
                              <w:t xml:space="preserve">early </w:t>
                            </w:r>
                            <w:r>
                              <w:rPr>
                                <w:color w:val="000000"/>
                                <w:sz w:val="14"/>
                              </w:rPr>
                              <w:t>拜占庭，早期</w:t>
                            </w:r>
                            <w:r>
                              <w:rPr>
                                <w:color w:val="000000"/>
                                <w:sz w:val="14"/>
                              </w:rPr>
                              <w:t>253-</w:t>
                            </w:r>
                          </w:p>
                          <w:p w:rsidR="00AC451B" w:rsidRDefault="007D56C2">
                            <w:pPr>
                              <w:spacing w:line="220" w:lineRule="exact"/>
                              <w:ind w:firstLine="200"/>
                            </w:pPr>
                            <w:r>
                              <w:rPr>
                                <w:color w:val="000000"/>
                                <w:sz w:val="14"/>
                              </w:rPr>
                              <w:t>259,253,254,256,257,259,260</w:t>
                            </w:r>
                          </w:p>
                          <w:p w:rsidR="00AC451B" w:rsidRDefault="007D56C2">
                            <w:pPr>
                              <w:spacing w:line="220" w:lineRule="exact"/>
                              <w:ind w:firstLine="120"/>
                            </w:pPr>
                            <w:r>
                              <w:rPr>
                                <w:color w:val="000000"/>
                                <w:sz w:val="14"/>
                              </w:rPr>
                              <w:t>Byzantine</w:t>
                            </w:r>
                            <w:r>
                              <w:rPr>
                                <w:color w:val="000000"/>
                                <w:sz w:val="14"/>
                              </w:rPr>
                              <w:t>，</w:t>
                            </w:r>
                            <w:r>
                              <w:rPr>
                                <w:color w:val="000000"/>
                                <w:sz w:val="14"/>
                              </w:rPr>
                              <w:t>middle</w:t>
                            </w:r>
                            <w:r>
                              <w:rPr>
                                <w:color w:val="000000"/>
                                <w:sz w:val="14"/>
                              </w:rPr>
                              <w:t>拜占庭，中期</w:t>
                            </w:r>
                            <w:r>
                              <w:rPr>
                                <w:color w:val="000000"/>
                                <w:sz w:val="14"/>
                              </w:rPr>
                              <w:t>268-</w:t>
                            </w:r>
                          </w:p>
                          <w:p w:rsidR="00AC451B" w:rsidRDefault="007D56C2">
                            <w:pPr>
                              <w:spacing w:line="220" w:lineRule="exact"/>
                              <w:ind w:firstLine="200"/>
                            </w:pPr>
                            <w:r>
                              <w:rPr>
                                <w:color w:val="000000"/>
                                <w:sz w:val="14"/>
                              </w:rPr>
                              <w:t>273,269,270,271,272</w:t>
                            </w:r>
                          </w:p>
                          <w:p w:rsidR="00AC451B" w:rsidRDefault="007D56C2">
                            <w:pPr>
                              <w:spacing w:line="220" w:lineRule="exact"/>
                              <w:ind w:firstLine="200"/>
                            </w:pPr>
                            <w:r>
                              <w:rPr>
                                <w:color w:val="000000"/>
                                <w:sz w:val="14"/>
                              </w:rPr>
                              <w:t xml:space="preserve">Carolingian </w:t>
                            </w:r>
                            <w:r>
                              <w:rPr>
                                <w:color w:val="000000"/>
                                <w:sz w:val="14"/>
                              </w:rPr>
                              <w:t>加洛林</w:t>
                            </w:r>
                            <w:r>
                              <w:rPr>
                                <w:color w:val="000000"/>
                                <w:sz w:val="14"/>
                              </w:rPr>
                              <w:t>325-330,326-329</w:t>
                            </w:r>
                          </w:p>
                          <w:p w:rsidR="00AC451B" w:rsidRDefault="007D56C2">
                            <w:pPr>
                              <w:spacing w:line="180" w:lineRule="exact"/>
                              <w:ind w:firstLine="200"/>
                            </w:pPr>
                            <w:r>
                              <w:rPr>
                                <w:color w:val="000000"/>
                                <w:sz w:val="12"/>
                              </w:rPr>
                              <w:t>Christian</w:t>
                            </w:r>
                            <w:r>
                              <w:rPr>
                                <w:color w:val="000000"/>
                                <w:sz w:val="12"/>
                              </w:rPr>
                              <w:t>，</w:t>
                            </w:r>
                            <w:r>
                              <w:rPr>
                                <w:color w:val="000000"/>
                                <w:sz w:val="12"/>
                              </w:rPr>
                              <w:t xml:space="preserve">early </w:t>
                            </w:r>
                            <w:r>
                              <w:rPr>
                                <w:color w:val="000000"/>
                                <w:sz w:val="12"/>
                              </w:rPr>
                              <w:t>基督教，早期</w:t>
                            </w:r>
                            <w:r>
                              <w:rPr>
                                <w:color w:val="000000"/>
                                <w:sz w:val="12"/>
                              </w:rPr>
                              <w:t>239</w:t>
                            </w:r>
                            <w:r>
                              <w:rPr>
                                <w:color w:val="000000"/>
                                <w:sz w:val="12"/>
                              </w:rPr>
                              <w:t>，</w:t>
                            </w:r>
                          </w:p>
                          <w:p w:rsidR="00AC451B" w:rsidRDefault="007D56C2">
                            <w:pPr>
                              <w:spacing w:line="220" w:lineRule="exact"/>
                              <w:ind w:firstLine="200"/>
                            </w:pPr>
                            <w:r>
                              <w:rPr>
                                <w:color w:val="000000"/>
                                <w:sz w:val="14"/>
                              </w:rPr>
                              <w:t>241-244,241,242,243,244</w:t>
                            </w:r>
                          </w:p>
                          <w:p w:rsidR="00AC451B" w:rsidRDefault="007D56C2">
                            <w:pPr>
                              <w:spacing w:line="220" w:lineRule="exact"/>
                              <w:ind w:firstLine="200"/>
                            </w:pPr>
                            <w:r>
                              <w:rPr>
                                <w:color w:val="000000"/>
                                <w:sz w:val="14"/>
                              </w:rPr>
                              <w:t xml:space="preserve">Cistercian </w:t>
                            </w:r>
                            <w:r>
                              <w:rPr>
                                <w:color w:val="000000"/>
                                <w:sz w:val="14"/>
                              </w:rPr>
                              <w:t>西多会</w:t>
                            </w:r>
                            <w:r>
                              <w:rPr>
                                <w:color w:val="000000"/>
                                <w:sz w:val="14"/>
                              </w:rPr>
                              <w:t xml:space="preserve"> 364-365,364</w:t>
                            </w:r>
                          </w:p>
                          <w:p w:rsidR="00AC451B" w:rsidRDefault="007D56C2">
                            <w:pPr>
                              <w:spacing w:line="220" w:lineRule="exact"/>
                              <w:ind w:firstLine="200"/>
                            </w:pPr>
                            <w:r>
                              <w:rPr>
                                <w:color w:val="000000"/>
                                <w:sz w:val="14"/>
                              </w:rPr>
                              <w:t>Classical Revival</w:t>
                            </w:r>
                            <w:r>
                              <w:rPr>
                                <w:color w:val="000000"/>
                                <w:sz w:val="14"/>
                              </w:rPr>
                              <w:t>，</w:t>
                            </w:r>
                            <w:r>
                              <w:rPr>
                                <w:color w:val="000000"/>
                                <w:sz w:val="14"/>
                              </w:rPr>
                              <w:t xml:space="preserve">American </w:t>
                            </w:r>
                            <w:r>
                              <w:rPr>
                                <w:color w:val="000000"/>
                                <w:sz w:val="14"/>
                              </w:rPr>
                              <w:t>古典式</w:t>
                            </w:r>
                          </w:p>
                          <w:p w:rsidR="00AC451B" w:rsidRDefault="007D56C2">
                            <w:pPr>
                              <w:spacing w:line="220" w:lineRule="exact"/>
                              <w:ind w:firstLine="200"/>
                            </w:pPr>
                            <w:r>
                              <w:rPr>
                                <w:color w:val="000000"/>
                                <w:sz w:val="14"/>
                              </w:rPr>
                              <w:t>复兴，美国</w:t>
                            </w:r>
                            <w:r>
                              <w:rPr>
                                <w:color w:val="000000"/>
                                <w:sz w:val="14"/>
                              </w:rPr>
                              <w:t>855-857,856,857</w:t>
                            </w:r>
                          </w:p>
                          <w:p w:rsidR="00AC451B" w:rsidRDefault="007D56C2">
                            <w:pPr>
                              <w:spacing w:line="220" w:lineRule="exact"/>
                              <w:ind w:firstLine="200"/>
                            </w:pPr>
                            <w:r>
                              <w:rPr>
                                <w:color w:val="000000"/>
                                <w:sz w:val="14"/>
                              </w:rPr>
                              <w:t>Classical Revival</w:t>
                            </w:r>
                            <w:r>
                              <w:rPr>
                                <w:color w:val="000000"/>
                                <w:sz w:val="14"/>
                              </w:rPr>
                              <w:t>，</w:t>
                            </w:r>
                            <w:r>
                              <w:rPr>
                                <w:color w:val="000000"/>
                                <w:sz w:val="14"/>
                              </w:rPr>
                              <w:t xml:space="preserve">English </w:t>
                            </w:r>
                            <w:r>
                              <w:rPr>
                                <w:color w:val="000000"/>
                                <w:sz w:val="14"/>
                              </w:rPr>
                              <w:t>古典式复</w:t>
                            </w:r>
                          </w:p>
                          <w:p w:rsidR="00AC451B" w:rsidRDefault="007D56C2">
                            <w:pPr>
                              <w:spacing w:line="220" w:lineRule="exact"/>
                              <w:ind w:firstLine="200"/>
                            </w:pPr>
                            <w:r>
                              <w:rPr>
                                <w:color w:val="000000"/>
                                <w:sz w:val="14"/>
                              </w:rPr>
                              <w:t>兴，英国</w:t>
                            </w:r>
                            <w:r>
                              <w:rPr>
                                <w:color w:val="000000"/>
                                <w:sz w:val="14"/>
                              </w:rPr>
                              <w:t>854-855,855</w:t>
                            </w:r>
                          </w:p>
                          <w:p w:rsidR="00AC451B" w:rsidRDefault="007D56C2">
                            <w:pPr>
                              <w:spacing w:line="220" w:lineRule="exact"/>
                              <w:ind w:firstLine="200"/>
                            </w:pPr>
                            <w:r>
                              <w:rPr>
                                <w:color w:val="000000"/>
                                <w:sz w:val="14"/>
                              </w:rPr>
                              <w:t>Classical Revival</w:t>
                            </w:r>
                            <w:r>
                              <w:rPr>
                                <w:color w:val="000000"/>
                                <w:sz w:val="14"/>
                              </w:rPr>
                              <w:t>，</w:t>
                            </w:r>
                            <w:r>
                              <w:rPr>
                                <w:color w:val="000000"/>
                                <w:sz w:val="14"/>
                              </w:rPr>
                              <w:t xml:space="preserve">German </w:t>
                            </w:r>
                            <w:r>
                              <w:rPr>
                                <w:color w:val="000000"/>
                                <w:sz w:val="14"/>
                              </w:rPr>
                              <w:t>古典式复</w:t>
                            </w:r>
                          </w:p>
                          <w:p w:rsidR="00AC451B" w:rsidRDefault="007D56C2">
                            <w:pPr>
                              <w:spacing w:line="220" w:lineRule="exact"/>
                              <w:ind w:firstLine="200"/>
                            </w:pPr>
                            <w:r>
                              <w:rPr>
                                <w:color w:val="000000"/>
                                <w:sz w:val="14"/>
                              </w:rPr>
                              <w:t>兴，德国</w:t>
                            </w:r>
                            <w:r>
                              <w:rPr>
                                <w:color w:val="000000"/>
                                <w:sz w:val="14"/>
                              </w:rPr>
                              <w:t>857-858,858</w:t>
                            </w:r>
                          </w:p>
                          <w:p w:rsidR="00AC451B" w:rsidRDefault="007D56C2">
                            <w:pPr>
                              <w:spacing w:line="280" w:lineRule="exact"/>
                              <w:ind w:firstLine="200"/>
                            </w:pPr>
                            <w:r>
                              <w:rPr>
                                <w:color w:val="000000"/>
                                <w:sz w:val="18"/>
                              </w:rPr>
                              <w:t xml:space="preserve">Cluniac </w:t>
                            </w:r>
                            <w:r>
                              <w:rPr>
                                <w:color w:val="000000"/>
                                <w:sz w:val="18"/>
                              </w:rPr>
                              <w:t>克吕尼</w:t>
                            </w:r>
                            <w:r>
                              <w:rPr>
                                <w:color w:val="000000"/>
                                <w:sz w:val="18"/>
                              </w:rPr>
                              <w:t xml:space="preserve"> 355-356,355,356</w:t>
                            </w:r>
                            <w:r>
                              <w:rPr>
                                <w:color w:val="000000"/>
                                <w:sz w:val="18"/>
                              </w:rPr>
                              <w:t>，</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5" style="position:absolute;left:0pt;margin-left:171.0pt;margin-top:27.0pt;height:771.0pt;width:134.0pt;z-index:639022427938742807;mso-width-relative:page;mso-height-relative:page;mso-position-vertical-relative:page;mso-position-horizontal-relative:page;" coordsize="21600,21600" o:spid="_x0000_s3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Arcades 连拱廊258</w:t>
                      </w:r>
                    </w:p>
                    <w:p>
                      <w:pPr>
                        <w:spacing w:line="220" w:lineRule="exact"/>
                        <w:ind w:firstLine="0"/>
                        <w:jc w:val="both"/>
                      </w:pPr>
                      <w:r>
                        <w:rPr>
                          <w:sz w:val="14"/>
                          <w:color w:val="000000"/>
                        </w:rPr>
                        <w:t xml:space="preserve">blind假拱廊44</w:t>
                      </w:r>
                    </w:p>
                    <w:p>
                      <w:pPr>
                        <w:spacing w:line="260" w:lineRule="exact"/>
                        <w:ind w:left="20" w:firstLine="0"/>
                        <w:jc w:val="both"/>
                      </w:pPr>
                      <w:r>
                        <w:rPr>
                          <w:sz w:val="17"/>
                          <w:color w:val="000000"/>
                        </w:rPr>
                        <w:t xml:space="preserve">Arcadia （Sannazaro）《阿卡迪亚》（桑</w:t>
                      </w:r>
                      <w:r>
                        <w:rPr>
                          <w:sz w:val="17"/>
                          <w:color w:val="000000"/>
                        </w:rPr>
                        <w:t xml:space="preserve">那扎罗）582</w:t>
                      </w:r>
                    </w:p>
                    <w:p>
                      <w:pPr>
                        <w:spacing w:line="220" w:lineRule="exact"/>
                        <w:ind w:left="20" w:firstLine="0"/>
                        <w:jc w:val="both"/>
                      </w:pPr>
                      <w:r>
                        <w:rPr>
                          <w:sz w:val="14"/>
                          <w:color w:val="000000"/>
                        </w:rPr>
                        <w:t xml:space="preserve">Archaic period of Greek art.See Greek </w:t>
                      </w:r>
                      <w:r>
                        <w:rPr>
                          <w:sz w:val="14"/>
                          <w:color w:val="000000"/>
                        </w:rPr>
                        <w:t xml:space="preserve">art，Archaic 希腊艺术的古风时期，</w:t>
                      </w:r>
                      <w:r>
                        <w:rPr>
                          <w:sz w:val="14"/>
                          <w:color w:val="000000"/>
                        </w:rPr>
                        <w:t xml:space="preserve">见“希腊艺术，古风”</w:t>
                      </w:r>
                    </w:p>
                    <w:p>
                      <w:pPr>
                        <w:spacing w:line="180" w:lineRule="exact"/>
                        <w:ind w:firstLine="0"/>
                        <w:jc w:val="both"/>
                      </w:pPr>
                      <w:r>
                        <w:rPr>
                          <w:sz w:val="12"/>
                          <w:color w:val="000000"/>
                        </w:rPr>
                        <w:t xml:space="preserve">Archaic smile 古风式的微笑114</w:t>
                      </w:r>
                    </w:p>
                    <w:p>
                      <w:pPr>
                        <w:spacing w:line="220" w:lineRule="exact"/>
                        <w:ind w:left="20" w:firstLine="0"/>
                        <w:jc w:val="both"/>
                      </w:pPr>
                      <w:r>
                        <w:rPr>
                          <w:sz w:val="14"/>
                          <w:color w:val="000000"/>
                        </w:rPr>
                        <w:t xml:space="preserve">Archangel Michael diptych,Byzantine </w:t>
                      </w:r>
                      <w:r>
                        <w:rPr>
                          <w:sz w:val="14"/>
                          <w:color w:val="000000"/>
                        </w:rPr>
                        <w:t xml:space="preserve">《天使长米迦勒》双联板，拜占庭</w:t>
                      </w:r>
                      <w:r>
                        <w:rPr>
                          <w:sz w:val="14"/>
                          <w:color w:val="000000"/>
                        </w:rPr>
                        <w:t xml:space="preserve">261,261</w:t>
                      </w:r>
                    </w:p>
                    <w:p>
                      <w:pPr>
                        <w:spacing w:line="220" w:lineRule="exact"/>
                        <w:ind w:firstLine="0"/>
                        <w:jc w:val="both"/>
                      </w:pPr>
                      <w:r>
                        <w:rPr>
                          <w:sz w:val="14"/>
                          <w:color w:val="000000"/>
                        </w:rPr>
                        <w:t xml:space="preserve">Are de Triomphe，Paris凯旋门，巴黎857</w:t>
                      </w:r>
                    </w:p>
                    <w:p>
                      <w:pPr>
                        <w:spacing w:line="220" w:lineRule="exact"/>
                        <w:ind w:left="160" w:firstLine="0"/>
                        <w:jc w:val="both"/>
                      </w:pPr>
                      <w:r>
                        <w:rPr>
                          <w:sz w:val="14"/>
                          <w:color w:val="000000"/>
                        </w:rPr>
                        <w:t xml:space="preserve">Departure of theVolunteers of 1792 </w:t>
                      </w:r>
                      <w:r>
                        <w:rPr>
                          <w:sz w:val="14"/>
                          <w:color w:val="000000"/>
                        </w:rPr>
                        <w:t xml:space="preserve">（La Marseillaise）（Rude）《1792年</w:t>
                      </w:r>
                      <w:r>
                        <w:rPr>
                          <w:sz w:val="14"/>
                          <w:color w:val="000000"/>
                        </w:rPr>
                        <w:t xml:space="preserve">志愿军出征》或《马赛曲》（吕德）</w:t>
                      </w:r>
                      <w:r>
                        <w:rPr>
                          <w:sz w:val="14"/>
                          <w:color w:val="000000"/>
                        </w:rPr>
                        <w:t xml:space="preserve">852-853,853</w:t>
                      </w:r>
                    </w:p>
                    <w:p>
                      <w:pPr>
                        <w:spacing w:line="220" w:lineRule="exact"/>
                        <w:ind w:firstLine="0"/>
                        <w:jc w:val="both"/>
                      </w:pPr>
                      <w:r>
                        <w:rPr>
                          <w:sz w:val="14"/>
                          <w:color w:val="000000"/>
                        </w:rPr>
                        <w:t xml:space="preserve">Arches拱／拱券</w:t>
                      </w:r>
                    </w:p>
                    <w:p>
                      <w:pPr>
                        <w:spacing w:line="240" w:lineRule="exact"/>
                        <w:ind w:firstLine="0"/>
                        <w:jc w:val="both"/>
                      </w:pPr>
                      <w:r>
                        <w:rPr>
                          <w:sz w:val="16"/>
                          <w:color w:val="000000"/>
                        </w:rPr>
                        <w:t xml:space="preserve">corbel叠涩94.95</w:t>
                      </w:r>
                    </w:p>
                    <w:p>
                      <w:pPr>
                        <w:spacing w:line="220" w:lineRule="exact"/>
                        <w:ind w:left="20" w:firstLine="0"/>
                        <w:jc w:val="both"/>
                      </w:pPr>
                      <w:r>
                        <w:rPr>
                          <w:sz w:val="14"/>
                          <w:color w:val="000000"/>
                        </w:rPr>
                        <w:t xml:space="preserve">Roman 罗马169-170,170,181,181 </w:t>
                      </w:r>
                      <w:r>
                        <w:rPr>
                          <w:sz w:val="14"/>
                          <w:color w:val="000000"/>
                        </w:rPr>
                        <w:t xml:space="preserve">Roman freestanding 罗马独立式196，</w:t>
                      </w:r>
                    </w:p>
                    <w:p>
                      <w:pPr>
                        <w:spacing w:line="220" w:lineRule="exact"/>
                        <w:ind w:firstLine="280"/>
                        <w:jc w:val="both"/>
                      </w:pPr>
                      <w:r>
                        <w:rPr>
                          <w:sz w:val="14"/>
                          <w:color w:val="000000"/>
                        </w:rPr>
                        <w:t xml:space="preserve">197-198,197,198</w:t>
                      </w:r>
                    </w:p>
                    <w:p>
                      <w:pPr>
                        <w:spacing w:line="280" w:lineRule="exact"/>
                        <w:ind w:firstLine="0"/>
                        <w:jc w:val="both"/>
                      </w:pPr>
                      <w:r>
                        <w:rPr>
                          <w:sz w:val="18"/>
                          <w:color w:val="000000"/>
                        </w:rPr>
                        <w:t xml:space="preserve">triumphal巨拱242,249,249</w:t>
                      </w:r>
                    </w:p>
                    <w:p>
                      <w:pPr>
                        <w:spacing w:line="240" w:lineRule="exact"/>
                        <w:ind w:firstLine="0"/>
                        <w:jc w:val="both"/>
                      </w:pPr>
                      <w:r>
                        <w:rPr>
                          <w:sz w:val="16"/>
                          <w:color w:val="000000"/>
                        </w:rPr>
                        <w:t xml:space="preserve">voussoirs 楔形拱石169-170,170，</w:t>
                      </w:r>
                    </w:p>
                    <w:p>
                      <w:pPr>
                        <w:spacing w:line="220" w:lineRule="exact"/>
                        <w:ind w:firstLine="280"/>
                        <w:jc w:val="both"/>
                      </w:pPr>
                      <w:r>
                        <w:rPr>
                          <w:sz w:val="14"/>
                          <w:color w:val="000000"/>
                        </w:rPr>
                        <w:t xml:space="preserve">284,287</w:t>
                      </w:r>
                    </w:p>
                    <w:p>
                      <w:pPr>
                        <w:spacing w:line="220" w:lineRule="exact"/>
                        <w:ind w:left="20" w:firstLine="0"/>
                        <w:jc w:val="both"/>
                      </w:pPr>
                      <w:r>
                        <w:rPr>
                          <w:sz w:val="14"/>
                          <w:color w:val="000000"/>
                        </w:rPr>
                        <w:t xml:space="preserve">Architect，use of term 建筑师，用作术</w:t>
                      </w:r>
                      <w:r>
                        <w:rPr>
                          <w:sz w:val="14"/>
                          <w:color w:val="000000"/>
                        </w:rPr>
                        <w:t xml:space="preserve">语389</w:t>
                      </w:r>
                    </w:p>
                    <w:p>
                      <w:pPr>
                        <w:spacing w:line="220" w:lineRule="exact"/>
                        <w:ind w:left="20" w:firstLine="0"/>
                        <w:jc w:val="both"/>
                      </w:pPr>
                      <w:r>
                        <w:rPr>
                          <w:sz w:val="14"/>
                          <w:color w:val="000000"/>
                        </w:rPr>
                        <w:t xml:space="preserve">Architectural Works（Peyre）《建筑作</w:t>
                      </w:r>
                      <w:r>
                        <w:rPr>
                          <w:sz w:val="14"/>
                          <w:color w:val="000000"/>
                        </w:rPr>
                        <w:t xml:space="preserve">品》（佩尔）812</w:t>
                      </w:r>
                    </w:p>
                    <w:p>
                      <w:pPr>
                        <w:spacing w:line="220" w:lineRule="exact"/>
                        <w:ind w:firstLine="0"/>
                        <w:jc w:val="both"/>
                      </w:pPr>
                      <w:r>
                        <w:rPr>
                          <w:sz w:val="14"/>
                          <w:color w:val="000000"/>
                        </w:rPr>
                        <w:t xml:space="preserve">Architecture 建筑</w:t>
                      </w:r>
                    </w:p>
                    <w:p>
                      <w:pPr>
                        <w:spacing w:line="220" w:lineRule="exact"/>
                        <w:ind w:left="120" w:firstLine="0"/>
                        <w:jc w:val="both"/>
                      </w:pPr>
                      <w:r>
                        <w:rPr>
                          <w:sz w:val="14"/>
                          <w:color w:val="000000"/>
                        </w:rPr>
                        <w:t xml:space="preserve">American Classical Revival 美国古典</w:t>
                      </w:r>
                      <w:r>
                        <w:rPr>
                          <w:sz w:val="14"/>
                          <w:color w:val="000000"/>
                        </w:rPr>
                        <w:t xml:space="preserve">式复兴855-857,856,857</w:t>
                      </w:r>
                    </w:p>
                    <w:p>
                      <w:pPr>
                        <w:spacing w:line="220" w:lineRule="exact"/>
                        <w:ind w:left="120" w:firstLine="0"/>
                        <w:jc w:val="both"/>
                      </w:pPr>
                      <w:r>
                        <w:rPr>
                          <w:sz w:val="15"/>
                          <w:color w:val="000000"/>
                        </w:rPr>
                        <w:t xml:space="preserve">American Modem 美国现代932-</w:t>
                      </w:r>
                      <w:r>
                        <w:rPr>
                          <w:sz w:val="15"/>
                          <w:color w:val="000000"/>
                        </w:rPr>
                        <w:t xml:space="preserve">937,933-937</w:t>
                      </w:r>
                    </w:p>
                    <w:p>
                      <w:pPr>
                        <w:spacing w:line="200" w:lineRule="exact"/>
                        <w:ind w:left="120" w:firstLine="0"/>
                        <w:jc w:val="both"/>
                      </w:pPr>
                      <w:r>
                        <w:rPr>
                          <w:sz w:val="13"/>
                          <w:color w:val="000000"/>
                        </w:rPr>
                        <w:t xml:space="preserve">American Neoclassicism 美国新古典</w:t>
                      </w:r>
                      <w:r>
                        <w:rPr>
                          <w:sz w:val="13"/>
                          <w:color w:val="000000"/>
                        </w:rPr>
                        <w:t xml:space="preserve">主义800,801</w:t>
                      </w:r>
                    </w:p>
                    <w:p>
                      <w:pPr>
                        <w:spacing w:line="240" w:lineRule="exact"/>
                        <w:ind w:left="120" w:firstLine="0"/>
                        <w:jc w:val="both"/>
                      </w:pPr>
                      <w:r>
                        <w:rPr>
                          <w:sz w:val="16"/>
                          <w:color w:val="000000"/>
                          <w:rFonts w:hint="eastAsia" w:ascii="宋体" w:hAnsi="宋体" w:eastAsia="宋体"/>
                        </w:rPr>
                        <w:t xml:space="preserve">as art作为艺术导32-33,32,33</w:t>
                      </w:r>
                      <w:r>
                        <w:rPr>
                          <w:sz w:val="16"/>
                          <w:color w:val="000000"/>
                          <w:rFonts w:hint="eastAsia" w:ascii="宋体" w:hAnsi="宋体" w:eastAsia="宋体"/>
                        </w:rPr>
                        <w:t xml:space="preserve">Art Deco装饰派 1020-1021</w:t>
                      </w:r>
                      <w:r>
                        <w:rPr>
                          <w:sz w:val="16"/>
                          <w:color w:val="000000"/>
                          <w:rFonts w:hint="eastAsia" w:ascii="宋体" w:hAnsi="宋体" w:eastAsia="宋体"/>
                        </w:rPr>
                        <w:t xml:space="preserve">Art Nouveau 新艺术风格930-933，</w:t>
                      </w:r>
                    </w:p>
                    <w:p>
                      <w:pPr>
                        <w:spacing w:line="220" w:lineRule="exact"/>
                        <w:ind w:firstLine="200"/>
                        <w:jc w:val="both"/>
                      </w:pPr>
                      <w:r>
                        <w:rPr>
                          <w:sz w:val="14"/>
                          <w:color w:val="000000"/>
                        </w:rPr>
                        <w:t xml:space="preserve">930-932</w:t>
                      </w:r>
                    </w:p>
                    <w:p>
                      <w:pPr>
                        <w:spacing w:line="220" w:lineRule="exact"/>
                        <w:ind w:left="120" w:firstLine="0"/>
                        <w:jc w:val="both"/>
                      </w:pPr>
                      <w:r>
                        <w:rPr>
                          <w:sz w:val="14"/>
                          <w:color w:val="000000"/>
                        </w:rPr>
                        <w:t xml:space="preserve">Assyrian 亚述34-36,35.36 </w:t>
                      </w:r>
                      <w:r>
                        <w:rPr>
                          <w:sz w:val="14"/>
                          <w:color w:val="000000"/>
                        </w:rPr>
                        <w:t xml:space="preserve">Austrian Rococo 奥地利洛可可775-</w:t>
                      </w:r>
                    </w:p>
                    <w:p>
                      <w:pPr>
                        <w:spacing w:line="220" w:lineRule="exact"/>
                        <w:ind w:firstLine="200"/>
                        <w:jc w:val="both"/>
                      </w:pPr>
                      <w:r>
                        <w:rPr>
                          <w:sz w:val="14"/>
                          <w:color w:val="000000"/>
                        </w:rPr>
                        <w:t xml:space="preserve">778,774,775</w:t>
                      </w:r>
                    </w:p>
                    <w:p>
                      <w:pPr>
                        <w:spacing w:line="220" w:lineRule="exact"/>
                        <w:ind w:firstLine="120"/>
                        <w:jc w:val="both"/>
                      </w:pPr>
                      <w:r>
                        <w:rPr>
                          <w:sz w:val="14"/>
                          <w:color w:val="000000"/>
                        </w:rPr>
                        <w:t xml:space="preserve">Babylonian 巴比伦37,37</w:t>
                      </w:r>
                    </w:p>
                    <w:p>
                      <w:pPr>
                        <w:spacing w:line="220" w:lineRule="exact"/>
                        <w:ind w:firstLine="120"/>
                        <w:jc w:val="both"/>
                      </w:pPr>
                      <w:r>
                        <w:rPr>
                          <w:sz w:val="14"/>
                          <w:color w:val="000000"/>
                        </w:rPr>
                        <w:t xml:space="preserve">Baroque，English 巴洛克，英国750-</w:t>
                      </w:r>
                    </w:p>
                    <w:p>
                      <w:pPr>
                        <w:spacing w:line="220" w:lineRule="exact"/>
                        <w:ind w:firstLine="200"/>
                        <w:jc w:val="both"/>
                      </w:pPr>
                      <w:r>
                        <w:rPr>
                          <w:sz w:val="14"/>
                          <w:color w:val="000000"/>
                        </w:rPr>
                        <w:t xml:space="preserve">754,751-754</w:t>
                      </w:r>
                    </w:p>
                    <w:p>
                      <w:pPr>
                        <w:spacing w:line="260" w:lineRule="exact"/>
                        <w:ind w:left="120" w:firstLine="0"/>
                        <w:jc w:val="both"/>
                      </w:pPr>
                      <w:r>
                        <w:rPr>
                          <w:sz w:val="17"/>
                          <w:color w:val="000000"/>
                        </w:rPr>
                        <w:t xml:space="preserve">Baroque，French 巴洛克，法国744-</w:t>
                      </w:r>
                      <w:r>
                        <w:rPr>
                          <w:sz w:val="17"/>
                          <w:color w:val="000000"/>
                        </w:rPr>
                        <w:t xml:space="preserve">749,744-749</w:t>
                      </w:r>
                    </w:p>
                    <w:p>
                      <w:pPr>
                        <w:spacing w:line="240" w:lineRule="exact"/>
                        <w:ind w:left="120" w:firstLine="0"/>
                        <w:jc w:val="both"/>
                      </w:pPr>
                      <w:r>
                        <w:rPr>
                          <w:sz w:val="16"/>
                          <w:color w:val="000000"/>
                        </w:rPr>
                        <w:t xml:space="preserve">Baroque，Italian 巴洛克，意大利</w:t>
                      </w:r>
                      <w:r>
                        <w:rPr>
                          <w:sz w:val="16"/>
                          <w:color w:val="000000"/>
                        </w:rPr>
                        <w:t xml:space="preserve">673-683,674,675,678-682</w:t>
                      </w:r>
                    </w:p>
                    <w:p>
                      <w:pPr>
                        <w:spacing w:line="220" w:lineRule="exact"/>
                        <w:ind w:firstLine="120"/>
                        <w:jc w:val="both"/>
                      </w:pPr>
                      <w:r>
                        <w:rPr>
                          <w:sz w:val="14"/>
                          <w:color w:val="000000"/>
                        </w:rPr>
                        <w:t xml:space="preserve">Byzantine，early 拜占庭，早期253-</w:t>
                      </w:r>
                    </w:p>
                    <w:p>
                      <w:pPr>
                        <w:spacing w:line="220" w:lineRule="exact"/>
                        <w:ind w:firstLine="200"/>
                        <w:jc w:val="both"/>
                      </w:pPr>
                      <w:r>
                        <w:rPr>
                          <w:sz w:val="14"/>
                          <w:color w:val="000000"/>
                        </w:rPr>
                        <w:t xml:space="preserve">259,253,254,256,257,259,260</w:t>
                      </w:r>
                    </w:p>
                    <w:p>
                      <w:pPr>
                        <w:spacing w:line="220" w:lineRule="exact"/>
                        <w:ind w:firstLine="120"/>
                        <w:jc w:val="both"/>
                      </w:pPr>
                      <w:r>
                        <w:rPr>
                          <w:sz w:val="14"/>
                          <w:color w:val="000000"/>
                        </w:rPr>
                        <w:t xml:space="preserve">Byzantine，middle拜占庭，中期268-</w:t>
                      </w:r>
                    </w:p>
                    <w:p>
                      <w:pPr>
                        <w:spacing w:line="220" w:lineRule="exact"/>
                        <w:ind w:firstLine="200"/>
                        <w:jc w:val="both"/>
                      </w:pPr>
                      <w:r>
                        <w:rPr>
                          <w:sz w:val="14"/>
                          <w:color w:val="000000"/>
                        </w:rPr>
                        <w:t xml:space="preserve">273,269,270,271,272</w:t>
                      </w:r>
                    </w:p>
                    <w:p>
                      <w:pPr>
                        <w:spacing w:line="220" w:lineRule="exact"/>
                        <w:ind w:firstLine="200"/>
                        <w:jc w:val="both"/>
                      </w:pPr>
                      <w:r>
                        <w:rPr>
                          <w:sz w:val="14"/>
                          <w:color w:val="000000"/>
                        </w:rPr>
                        <w:t xml:space="preserve">Carolingian 加洛林325-330,326-329</w:t>
                      </w:r>
                    </w:p>
                    <w:p>
                      <w:pPr>
                        <w:spacing w:line="180" w:lineRule="exact"/>
                        <w:ind w:firstLine="200"/>
                        <w:jc w:val="both"/>
                      </w:pPr>
                      <w:r>
                        <w:rPr>
                          <w:sz w:val="12"/>
                          <w:color w:val="000000"/>
                        </w:rPr>
                        <w:t xml:space="preserve">Christian，early 基督教，早期239，</w:t>
                      </w:r>
                    </w:p>
                    <w:p>
                      <w:pPr>
                        <w:spacing w:line="220" w:lineRule="exact"/>
                        <w:ind w:firstLine="200"/>
                        <w:jc w:val="both"/>
                      </w:pPr>
                      <w:r>
                        <w:rPr>
                          <w:sz w:val="14"/>
                          <w:color w:val="000000"/>
                        </w:rPr>
                        <w:t xml:space="preserve">241-244,241,242,243,244</w:t>
                      </w:r>
                    </w:p>
                    <w:p>
                      <w:pPr>
                        <w:spacing w:line="220" w:lineRule="exact"/>
                        <w:ind w:firstLine="200"/>
                        <w:jc w:val="both"/>
                      </w:pPr>
                      <w:r>
                        <w:rPr>
                          <w:sz w:val="14"/>
                          <w:color w:val="000000"/>
                        </w:rPr>
                        <w:t xml:space="preserve">Cistercian 西多会 364-365,364</w:t>
                      </w:r>
                    </w:p>
                    <w:p>
                      <w:pPr>
                        <w:spacing w:line="220" w:lineRule="exact"/>
                        <w:ind w:firstLine="200"/>
                        <w:jc w:val="both"/>
                      </w:pPr>
                      <w:r>
                        <w:rPr>
                          <w:sz w:val="14"/>
                          <w:color w:val="000000"/>
                        </w:rPr>
                        <w:t xml:space="preserve">Classical Revival，American 古典式</w:t>
                      </w:r>
                    </w:p>
                    <w:p>
                      <w:pPr>
                        <w:spacing w:line="220" w:lineRule="exact"/>
                        <w:ind w:firstLine="200"/>
                        <w:jc w:val="both"/>
                      </w:pPr>
                      <w:r>
                        <w:rPr>
                          <w:sz w:val="14"/>
                          <w:color w:val="000000"/>
                        </w:rPr>
                        <w:t xml:space="preserve">复兴，美国855-857,856,857</w:t>
                      </w:r>
                    </w:p>
                    <w:p>
                      <w:pPr>
                        <w:spacing w:line="220" w:lineRule="exact"/>
                        <w:ind w:firstLine="200"/>
                        <w:jc w:val="both"/>
                      </w:pPr>
                      <w:r>
                        <w:rPr>
                          <w:sz w:val="14"/>
                          <w:color w:val="000000"/>
                        </w:rPr>
                        <w:t xml:space="preserve">Classical Revival，English 古典式复</w:t>
                      </w:r>
                    </w:p>
                    <w:p>
                      <w:pPr>
                        <w:spacing w:line="220" w:lineRule="exact"/>
                        <w:ind w:firstLine="200"/>
                        <w:jc w:val="both"/>
                      </w:pPr>
                      <w:r>
                        <w:rPr>
                          <w:sz w:val="14"/>
                          <w:color w:val="000000"/>
                        </w:rPr>
                        <w:t xml:space="preserve">兴，英国854-855,855</w:t>
                      </w:r>
                    </w:p>
                    <w:p>
                      <w:pPr>
                        <w:spacing w:line="220" w:lineRule="exact"/>
                        <w:ind w:firstLine="200"/>
                        <w:jc w:val="both"/>
                      </w:pPr>
                      <w:r>
                        <w:rPr>
                          <w:sz w:val="14"/>
                          <w:color w:val="000000"/>
                        </w:rPr>
                        <w:t xml:space="preserve">Classical Revival，German 古典式复</w:t>
                      </w:r>
                    </w:p>
                    <w:p>
                      <w:pPr>
                        <w:spacing w:line="220" w:lineRule="exact"/>
                        <w:ind w:firstLine="200"/>
                        <w:jc w:val="both"/>
                      </w:pPr>
                      <w:r>
                        <w:rPr>
                          <w:sz w:val="14"/>
                          <w:color w:val="000000"/>
                        </w:rPr>
                        <w:t xml:space="preserve">兴，德国857-858,858</w:t>
                      </w:r>
                    </w:p>
                    <w:p>
                      <w:pPr>
                        <w:spacing w:line="280" w:lineRule="exact"/>
                        <w:ind w:firstLine="200"/>
                        <w:jc w:val="both"/>
                      </w:pPr>
                      <w:r>
                        <w:rPr>
                          <w:sz w:val="18"/>
                          <w:color w:val="000000"/>
                        </w:rPr>
                        <w:t xml:space="preserve">Cluniac 克吕尼 355-356,355,356，</w:t>
                      </w:r>
                    </w:p>
                  </w:txbxContent>
                </v:textbox>
              </v:shape>
            </w:pict>
          </mc:Fallback>
        </mc:AlternateContent>
      </w:r>
      <w:r>
        <w:rPr>
          <w:noProof/>
        </w:rPr>
        <mc:AlternateContent>
          <mc:Choice Requires="wps">
            <w:drawing>
              <wp:anchor distT="0" distB="0" distL="114300" distR="114300" simplePos="0" relativeHeight="251545600" behindDoc="0" locked="0" layoutInCell="1" allowOverlap="1">
                <wp:simplePos x="0" y="0"/>
                <wp:positionH relativeFrom="page">
                  <wp:posOffset>3987800</wp:posOffset>
                </wp:positionH>
                <wp:positionV relativeFrom="page">
                  <wp:posOffset>330200</wp:posOffset>
                </wp:positionV>
                <wp:extent cx="1562100" cy="9626600"/>
                <wp:effectExtent l="0" t="0" r="635" b="14605"/>
                <wp:wrapSquare wrapText="bothSides"/>
                <wp:docPr id="3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 xml:space="preserve">computer-aided design in </w:t>
                            </w:r>
                            <w:r>
                              <w:rPr>
                                <w:color w:val="000000"/>
                                <w:sz w:val="14"/>
                              </w:rPr>
                              <w:t>电脑辅助设计</w:t>
                            </w:r>
                            <w:r>
                              <w:rPr>
                                <w:color w:val="000000"/>
                                <w:sz w:val="14"/>
                              </w:rPr>
                              <w:t>1088</w:t>
                            </w:r>
                          </w:p>
                          <w:p w:rsidR="00AC451B" w:rsidRDefault="007D56C2">
                            <w:pPr>
                              <w:spacing w:line="220" w:lineRule="exact"/>
                            </w:pPr>
                            <w:r>
                              <w:rPr>
                                <w:color w:val="000000"/>
                                <w:sz w:val="14"/>
                              </w:rPr>
                              <w:t xml:space="preserve">de Stijl </w:t>
                            </w:r>
                            <w:r>
                              <w:rPr>
                                <w:color w:val="000000"/>
                                <w:sz w:val="14"/>
                              </w:rPr>
                              <w:t>风格派</w:t>
                            </w:r>
                            <w:r>
                              <w:rPr>
                                <w:color w:val="000000"/>
                                <w:sz w:val="14"/>
                              </w:rPr>
                              <w:tab/>
                              <w:t>1007-1009,1007,1008</w:t>
                            </w:r>
                          </w:p>
                          <w:p w:rsidR="00AC451B" w:rsidRDefault="007D56C2">
                            <w:pPr>
                              <w:spacing w:line="240" w:lineRule="exact"/>
                            </w:pPr>
                            <w:r>
                              <w:rPr>
                                <w:color w:val="000000"/>
                                <w:sz w:val="16"/>
                              </w:rPr>
                              <w:t>Egyptian</w:t>
                            </w:r>
                            <w:r>
                              <w:rPr>
                                <w:color w:val="000000"/>
                                <w:sz w:val="16"/>
                              </w:rPr>
                              <w:t>，</w:t>
                            </w:r>
                            <w:r>
                              <w:rPr>
                                <w:color w:val="000000"/>
                                <w:sz w:val="16"/>
                              </w:rPr>
                              <w:t>M</w:t>
                            </w:r>
                            <w:r>
                              <w:rPr>
                                <w:color w:val="000000"/>
                                <w:sz w:val="16"/>
                              </w:rPr>
                              <w:t xml:space="preserve">iddle Kingdom </w:t>
                            </w:r>
                            <w:r>
                              <w:rPr>
                                <w:color w:val="000000"/>
                                <w:sz w:val="16"/>
                              </w:rPr>
                              <w:t>埃及，中王国</w:t>
                            </w:r>
                            <w:r>
                              <w:rPr>
                                <w:color w:val="000000"/>
                                <w:sz w:val="16"/>
                              </w:rPr>
                              <w:tab/>
                            </w:r>
                            <w:r>
                              <w:rPr>
                                <w:color w:val="000000"/>
                                <w:sz w:val="16"/>
                              </w:rPr>
                              <w:tab/>
                              <w:t>0-69</w:t>
                            </w:r>
                          </w:p>
                          <w:p w:rsidR="00AC451B" w:rsidRDefault="007D56C2">
                            <w:pPr>
                              <w:spacing w:line="240" w:lineRule="exact"/>
                            </w:pPr>
                            <w:r>
                              <w:rPr>
                                <w:color w:val="000000"/>
                                <w:sz w:val="16"/>
                              </w:rPr>
                              <w:t>Egyptian</w:t>
                            </w:r>
                            <w:r>
                              <w:rPr>
                                <w:color w:val="000000"/>
                                <w:sz w:val="16"/>
                              </w:rPr>
                              <w:t>，</w:t>
                            </w:r>
                            <w:r>
                              <w:rPr>
                                <w:color w:val="000000"/>
                                <w:sz w:val="16"/>
                              </w:rPr>
                              <w:t xml:space="preserve">Old Kingdom </w:t>
                            </w:r>
                            <w:r>
                              <w:rPr>
                                <w:color w:val="000000"/>
                                <w:sz w:val="16"/>
                              </w:rPr>
                              <w:t>埃及，古王国</w:t>
                            </w:r>
                          </w:p>
                          <w:p w:rsidR="00AC451B" w:rsidRDefault="007D56C2">
                            <w:pPr>
                              <w:spacing w:line="240" w:lineRule="exact"/>
                            </w:pPr>
                            <w:r>
                              <w:rPr>
                                <w:color w:val="000000"/>
                                <w:sz w:val="16"/>
                              </w:rPr>
                              <w:t xml:space="preserve">English Baroque </w:t>
                            </w:r>
                            <w:r>
                              <w:rPr>
                                <w:color w:val="000000"/>
                                <w:sz w:val="16"/>
                              </w:rPr>
                              <w:t>英国巴洛克</w:t>
                            </w:r>
                            <w:r>
                              <w:rPr>
                                <w:color w:val="000000"/>
                                <w:sz w:val="16"/>
                              </w:rPr>
                              <w:t>750-754,751-754</w:t>
                            </w:r>
                          </w:p>
                          <w:p w:rsidR="00AC451B" w:rsidRDefault="007D56C2">
                            <w:pPr>
                              <w:spacing w:line="240" w:lineRule="exact"/>
                            </w:pPr>
                            <w:r>
                              <w:rPr>
                                <w:color w:val="000000"/>
                                <w:sz w:val="16"/>
                              </w:rPr>
                              <w:t xml:space="preserve">English Classical Revival </w:t>
                            </w:r>
                            <w:r>
                              <w:rPr>
                                <w:color w:val="000000"/>
                                <w:sz w:val="16"/>
                              </w:rPr>
                              <w:t>英国古典式复兴</w:t>
                            </w:r>
                            <w:r>
                              <w:rPr>
                                <w:color w:val="000000"/>
                                <w:sz w:val="16"/>
                              </w:rPr>
                              <w:t>854-855,855</w:t>
                            </w:r>
                          </w:p>
                          <w:p w:rsidR="00AC451B" w:rsidRDefault="007D56C2">
                            <w:pPr>
                              <w:spacing w:line="260" w:lineRule="exact"/>
                            </w:pPr>
                            <w:r>
                              <w:rPr>
                                <w:color w:val="000000"/>
                                <w:sz w:val="17"/>
                              </w:rPr>
                              <w:t xml:space="preserve">English Gothic </w:t>
                            </w:r>
                            <w:r>
                              <w:rPr>
                                <w:color w:val="000000"/>
                                <w:sz w:val="17"/>
                              </w:rPr>
                              <w:t>英格兰哥特式</w:t>
                            </w:r>
                            <w:r>
                              <w:rPr>
                                <w:color w:val="000000"/>
                                <w:sz w:val="17"/>
                              </w:rPr>
                              <w:t>420</w:t>
                            </w:r>
                            <w:r>
                              <w:rPr>
                                <w:color w:val="000000"/>
                                <w:sz w:val="17"/>
                              </w:rPr>
                              <w:t>，</w:t>
                            </w:r>
                            <w:r>
                              <w:rPr>
                                <w:color w:val="000000"/>
                                <w:sz w:val="17"/>
                              </w:rPr>
                              <w:t>421,422,422</w:t>
                            </w:r>
                          </w:p>
                          <w:p w:rsidR="00AC451B" w:rsidRDefault="007D56C2">
                            <w:pPr>
                              <w:spacing w:line="240" w:lineRule="exact"/>
                            </w:pPr>
                            <w:r>
                              <w:rPr>
                                <w:color w:val="000000"/>
                                <w:sz w:val="16"/>
                              </w:rPr>
                              <w:t xml:space="preserve">English Gothic Revival </w:t>
                            </w:r>
                            <w:r>
                              <w:rPr>
                                <w:color w:val="000000"/>
                                <w:sz w:val="16"/>
                              </w:rPr>
                              <w:t>英国哥特式</w:t>
                            </w:r>
                          </w:p>
                          <w:p w:rsidR="00AC451B" w:rsidRDefault="007D56C2">
                            <w:pPr>
                              <w:spacing w:line="240" w:lineRule="exact"/>
                              <w:ind w:firstLine="160"/>
                            </w:pPr>
                            <w:r>
                              <w:rPr>
                                <w:color w:val="000000"/>
                                <w:sz w:val="16"/>
                              </w:rPr>
                              <w:t>复兴</w:t>
                            </w:r>
                            <w:r>
                              <w:rPr>
                                <w:color w:val="000000"/>
                                <w:sz w:val="16"/>
                              </w:rPr>
                              <w:t xml:space="preserve">804-805,804,854,854,855 </w:t>
                            </w:r>
                            <w:r>
                              <w:rPr>
                                <w:color w:val="000000"/>
                                <w:sz w:val="16"/>
                              </w:rPr>
                              <w:t xml:space="preserve">English Neoclassicism </w:t>
                            </w:r>
                            <w:r>
                              <w:rPr>
                                <w:color w:val="000000"/>
                                <w:sz w:val="16"/>
                              </w:rPr>
                              <w:t>英国新古典主</w:t>
                            </w:r>
                          </w:p>
                          <w:p w:rsidR="00AC451B" w:rsidRDefault="007D56C2">
                            <w:pPr>
                              <w:spacing w:line="240" w:lineRule="exact"/>
                              <w:ind w:firstLine="120"/>
                            </w:pPr>
                            <w:r>
                              <w:rPr>
                                <w:color w:val="000000"/>
                                <w:sz w:val="16"/>
                              </w:rPr>
                              <w:t>义</w:t>
                            </w:r>
                            <w:r>
                              <w:rPr>
                                <w:color w:val="000000"/>
                                <w:sz w:val="16"/>
                              </w:rPr>
                              <w:t>799-800,800,801,802,802</w:t>
                            </w:r>
                          </w:p>
                          <w:p w:rsidR="00AC451B" w:rsidRDefault="007D56C2">
                            <w:pPr>
                              <w:spacing w:line="240" w:lineRule="exact"/>
                            </w:pPr>
                            <w:r>
                              <w:rPr>
                                <w:color w:val="000000"/>
                                <w:sz w:val="16"/>
                              </w:rPr>
                              <w:t xml:space="preserve">English Renaissance </w:t>
                            </w:r>
                            <w:r>
                              <w:rPr>
                                <w:color w:val="000000"/>
                                <w:sz w:val="16"/>
                              </w:rPr>
                              <w:t>英格兰文艺复兴</w:t>
                            </w:r>
                            <w:r>
                              <w:rPr>
                                <w:color w:val="000000"/>
                                <w:sz w:val="16"/>
                              </w:rPr>
                              <w:t>647-648,648</w:t>
                            </w:r>
                          </w:p>
                          <w:p w:rsidR="00AC451B" w:rsidRDefault="007D56C2">
                            <w:pPr>
                              <w:spacing w:line="240" w:lineRule="exact"/>
                            </w:pPr>
                            <w:r>
                              <w:rPr>
                                <w:color w:val="000000"/>
                                <w:sz w:val="16"/>
                              </w:rPr>
                              <w:t xml:space="preserve">English Romanesque </w:t>
                            </w:r>
                            <w:r>
                              <w:rPr>
                                <w:color w:val="000000"/>
                                <w:sz w:val="16"/>
                              </w:rPr>
                              <w:t>英格兰罗马式</w:t>
                            </w:r>
                            <w:r>
                              <w:rPr>
                                <w:color w:val="000000"/>
                                <w:sz w:val="16"/>
                              </w:rPr>
                              <w:t>380-381,381</w:t>
                            </w:r>
                          </w:p>
                          <w:p w:rsidR="00AC451B" w:rsidRDefault="007D56C2">
                            <w:pPr>
                              <w:spacing w:line="240" w:lineRule="exact"/>
                            </w:pPr>
                            <w:r>
                              <w:rPr>
                                <w:color w:val="000000"/>
                                <w:sz w:val="16"/>
                              </w:rPr>
                              <w:t xml:space="preserve">Etruscan </w:t>
                            </w:r>
                            <w:r>
                              <w:rPr>
                                <w:color w:val="000000"/>
                                <w:sz w:val="16"/>
                              </w:rPr>
                              <w:t>伊特鲁里亚</w:t>
                            </w:r>
                            <w:r>
                              <w:rPr>
                                <w:color w:val="000000"/>
                                <w:sz w:val="16"/>
                              </w:rPr>
                              <w:t xml:space="preserve">169-170,170French Baroque </w:t>
                            </w:r>
                            <w:r>
                              <w:rPr>
                                <w:color w:val="000000"/>
                                <w:sz w:val="16"/>
                              </w:rPr>
                              <w:t>法国巴洛克</w:t>
                            </w:r>
                            <w:r>
                              <w:rPr>
                                <w:color w:val="000000"/>
                                <w:sz w:val="16"/>
                              </w:rPr>
                              <w:t>744-749,744-749</w:t>
                            </w:r>
                          </w:p>
                          <w:p w:rsidR="00AC451B" w:rsidRDefault="007D56C2">
                            <w:pPr>
                              <w:spacing w:line="240" w:lineRule="exact"/>
                              <w:ind w:firstLine="120"/>
                            </w:pPr>
                            <w:r>
                              <w:rPr>
                                <w:color w:val="000000"/>
                                <w:sz w:val="16"/>
                              </w:rPr>
                              <w:t xml:space="preserve">French Gothic </w:t>
                            </w:r>
                            <w:r>
                              <w:rPr>
                                <w:color w:val="000000"/>
                                <w:sz w:val="16"/>
                              </w:rPr>
                              <w:t>法国哥特式</w:t>
                            </w:r>
                            <w:r>
                              <w:rPr>
                                <w:color w:val="000000"/>
                                <w:sz w:val="16"/>
                              </w:rPr>
                              <w:t>387-407</w:t>
                            </w:r>
                            <w:r>
                              <w:rPr>
                                <w:color w:val="000000"/>
                                <w:sz w:val="16"/>
                              </w:rPr>
                              <w:t>，</w:t>
                            </w:r>
                          </w:p>
                          <w:p w:rsidR="00AC451B" w:rsidRDefault="007D56C2">
                            <w:pPr>
                              <w:spacing w:line="240" w:lineRule="exact"/>
                              <w:ind w:left="120"/>
                            </w:pPr>
                            <w:r>
                              <w:rPr>
                                <w:color w:val="000000"/>
                                <w:sz w:val="16"/>
                              </w:rPr>
                              <w:t xml:space="preserve">387,389,391,392,394-399,410. </w:t>
                            </w:r>
                            <w:r>
                              <w:rPr>
                                <w:color w:val="000000"/>
                                <w:sz w:val="16"/>
                              </w:rPr>
                              <w:t>410,411,412,412,413,419-420, 419</w:t>
                            </w:r>
                          </w:p>
                          <w:p w:rsidR="00AC451B" w:rsidRDefault="007D56C2">
                            <w:pPr>
                              <w:spacing w:line="240" w:lineRule="exact"/>
                            </w:pPr>
                            <w:r>
                              <w:rPr>
                                <w:color w:val="000000"/>
                                <w:sz w:val="16"/>
                              </w:rPr>
                              <w:t xml:space="preserve">French Neoclassicism </w:t>
                            </w:r>
                            <w:r>
                              <w:rPr>
                                <w:color w:val="000000"/>
                                <w:sz w:val="16"/>
                              </w:rPr>
                              <w:t>法国新古典主义</w:t>
                            </w:r>
                            <w:r>
                              <w:rPr>
                                <w:color w:val="000000"/>
                                <w:sz w:val="16"/>
                              </w:rPr>
                              <w:t xml:space="preserve"> 808-814,810-814</w:t>
                            </w:r>
                          </w:p>
                          <w:p w:rsidR="00AC451B" w:rsidRDefault="007D56C2">
                            <w:pPr>
                              <w:spacing w:line="240" w:lineRule="exact"/>
                            </w:pPr>
                            <w:r>
                              <w:rPr>
                                <w:color w:val="000000"/>
                                <w:sz w:val="16"/>
                              </w:rPr>
                              <w:t xml:space="preserve">French Renaissance </w:t>
                            </w:r>
                            <w:r>
                              <w:rPr>
                                <w:color w:val="000000"/>
                                <w:sz w:val="16"/>
                              </w:rPr>
                              <w:t>法国文艺复兴</w:t>
                            </w:r>
                            <w:r>
                              <w:rPr>
                                <w:color w:val="000000"/>
                                <w:sz w:val="16"/>
                              </w:rPr>
                              <w:t>622-623,623,624,625</w:t>
                            </w:r>
                          </w:p>
                          <w:p w:rsidR="00AC451B" w:rsidRDefault="007D56C2">
                            <w:pPr>
                              <w:spacing w:line="240" w:lineRule="exact"/>
                            </w:pPr>
                            <w:r>
                              <w:rPr>
                                <w:color w:val="000000"/>
                                <w:sz w:val="16"/>
                              </w:rPr>
                              <w:t xml:space="preserve">French Romanesque </w:t>
                            </w:r>
                            <w:r>
                              <w:rPr>
                                <w:color w:val="000000"/>
                                <w:sz w:val="16"/>
                              </w:rPr>
                              <w:t>法国罗马式</w:t>
                            </w:r>
                            <w:r>
                              <w:rPr>
                                <w:color w:val="000000"/>
                                <w:sz w:val="16"/>
                              </w:rPr>
                              <w:t>371</w:t>
                            </w:r>
                            <w:r>
                              <w:rPr>
                                <w:color w:val="000000"/>
                                <w:sz w:val="16"/>
                              </w:rPr>
                              <w:t>，</w:t>
                            </w:r>
                            <w:r>
                              <w:rPr>
                                <w:color w:val="000000"/>
                                <w:sz w:val="16"/>
                              </w:rPr>
                              <w:t xml:space="preserve"> 371,372,373</w:t>
                            </w:r>
                          </w:p>
                          <w:p w:rsidR="00AC451B" w:rsidRDefault="007D56C2">
                            <w:pPr>
                              <w:spacing w:line="240" w:lineRule="exact"/>
                            </w:pPr>
                            <w:r>
                              <w:rPr>
                                <w:color w:val="000000"/>
                                <w:sz w:val="16"/>
                              </w:rPr>
                              <w:t xml:space="preserve">German Classical Revival </w:t>
                            </w:r>
                            <w:r>
                              <w:rPr>
                                <w:color w:val="000000"/>
                                <w:sz w:val="16"/>
                              </w:rPr>
                              <w:t>德国古典式复兴</w:t>
                            </w:r>
                            <w:r>
                              <w:rPr>
                                <w:color w:val="000000"/>
                                <w:sz w:val="16"/>
                              </w:rPr>
                              <w:t>857-859,858</w:t>
                            </w:r>
                          </w:p>
                          <w:p w:rsidR="00AC451B" w:rsidRDefault="007D56C2">
                            <w:pPr>
                              <w:spacing w:line="240" w:lineRule="exact"/>
                            </w:pPr>
                            <w:r>
                              <w:rPr>
                                <w:color w:val="000000"/>
                                <w:sz w:val="16"/>
                              </w:rPr>
                              <w:t xml:space="preserve">German Gothic </w:t>
                            </w:r>
                            <w:r>
                              <w:rPr>
                                <w:color w:val="000000"/>
                                <w:sz w:val="16"/>
                              </w:rPr>
                              <w:t>德国哥特式</w:t>
                            </w:r>
                            <w:r>
                              <w:rPr>
                                <w:color w:val="000000"/>
                                <w:sz w:val="16"/>
                              </w:rPr>
                              <w:t>424.425</w:t>
                            </w:r>
                            <w:r>
                              <w:rPr>
                                <w:color w:val="000000"/>
                                <w:sz w:val="16"/>
                              </w:rPr>
                              <w:t>，</w:t>
                            </w:r>
                            <w:r>
                              <w:rPr>
                                <w:color w:val="000000"/>
                                <w:sz w:val="16"/>
                              </w:rPr>
                              <w:t>427</w:t>
                            </w:r>
                          </w:p>
                          <w:p w:rsidR="00AC451B" w:rsidRDefault="007D56C2">
                            <w:pPr>
                              <w:spacing w:line="240" w:lineRule="exact"/>
                            </w:pPr>
                            <w:r>
                              <w:rPr>
                                <w:color w:val="000000"/>
                                <w:sz w:val="16"/>
                              </w:rPr>
                              <w:t xml:space="preserve">German Rococo </w:t>
                            </w:r>
                            <w:r>
                              <w:rPr>
                                <w:color w:val="000000"/>
                                <w:sz w:val="16"/>
                              </w:rPr>
                              <w:t>德国洛可</w:t>
                            </w:r>
                            <w:r>
                              <w:rPr>
                                <w:color w:val="000000"/>
                                <w:sz w:val="16"/>
                              </w:rPr>
                              <w:t>可</w:t>
                            </w:r>
                            <w:r>
                              <w:rPr>
                                <w:color w:val="000000"/>
                                <w:sz w:val="16"/>
                              </w:rPr>
                              <w:t>776-777,776,777</w:t>
                            </w:r>
                          </w:p>
                          <w:p w:rsidR="00AC451B" w:rsidRDefault="007D56C2">
                            <w:pPr>
                              <w:spacing w:line="240" w:lineRule="exact"/>
                            </w:pPr>
                            <w:r>
                              <w:rPr>
                                <w:color w:val="000000"/>
                                <w:sz w:val="16"/>
                              </w:rPr>
                              <w:t xml:space="preserve">German Romanesque </w:t>
                            </w:r>
                            <w:r>
                              <w:rPr>
                                <w:color w:val="000000"/>
                                <w:sz w:val="16"/>
                              </w:rPr>
                              <w:t>德国罗马式</w:t>
                            </w:r>
                            <w:r>
                              <w:rPr>
                                <w:color w:val="000000"/>
                                <w:sz w:val="16"/>
                              </w:rPr>
                              <w:t>375-376,376</w:t>
                            </w:r>
                          </w:p>
                          <w:p w:rsidR="00AC451B" w:rsidRDefault="007D56C2">
                            <w:pPr>
                              <w:spacing w:after="180" w:line="220" w:lineRule="exact"/>
                            </w:pPr>
                            <w:r>
                              <w:rPr>
                                <w:color w:val="000000"/>
                                <w:sz w:val="14"/>
                              </w:rPr>
                              <w:t>Gohic</w:t>
                            </w:r>
                            <w:r>
                              <w:rPr>
                                <w:color w:val="000000"/>
                                <w:sz w:val="14"/>
                              </w:rPr>
                              <w:t>，</w:t>
                            </w:r>
                            <w:r>
                              <w:rPr>
                                <w:color w:val="000000"/>
                                <w:sz w:val="14"/>
                              </w:rPr>
                              <w:t xml:space="preserve">English </w:t>
                            </w:r>
                            <w:r>
                              <w:rPr>
                                <w:color w:val="000000"/>
                                <w:sz w:val="14"/>
                              </w:rPr>
                              <w:t>哥特式，英格兰</w:t>
                            </w:r>
                          </w:p>
                          <w:p w:rsidR="00AC451B" w:rsidRDefault="007D56C2">
                            <w:pPr>
                              <w:spacing w:line="220" w:lineRule="exact"/>
                            </w:pPr>
                            <w:r>
                              <w:rPr>
                                <w:color w:val="000000"/>
                                <w:sz w:val="14"/>
                              </w:rPr>
                              <w:t>Gothic</w:t>
                            </w:r>
                            <w:r>
                              <w:rPr>
                                <w:color w:val="000000"/>
                                <w:sz w:val="14"/>
                              </w:rPr>
                              <w:t>，</w:t>
                            </w:r>
                            <w:r>
                              <w:rPr>
                                <w:color w:val="000000"/>
                                <w:sz w:val="14"/>
                              </w:rPr>
                              <w:t xml:space="preserve">French </w:t>
                            </w:r>
                            <w:r>
                              <w:rPr>
                                <w:color w:val="000000"/>
                                <w:sz w:val="14"/>
                              </w:rPr>
                              <w:t>哥特式，法国</w:t>
                            </w:r>
                            <w:r>
                              <w:rPr>
                                <w:color w:val="000000"/>
                                <w:sz w:val="14"/>
                              </w:rPr>
                              <w:t>387-</w:t>
                            </w:r>
                          </w:p>
                          <w:p w:rsidR="00AC451B" w:rsidRDefault="007D56C2">
                            <w:pPr>
                              <w:spacing w:line="240" w:lineRule="exact"/>
                              <w:ind w:firstLine="120"/>
                            </w:pPr>
                            <w:r>
                              <w:rPr>
                                <w:color w:val="000000"/>
                                <w:sz w:val="16"/>
                              </w:rPr>
                              <w:t>420,419</w:t>
                            </w:r>
                          </w:p>
                          <w:p w:rsidR="00AC451B" w:rsidRDefault="007D56C2">
                            <w:pPr>
                              <w:spacing w:line="260" w:lineRule="exact"/>
                              <w:jc w:val="center"/>
                            </w:pPr>
                            <w:r>
                              <w:rPr>
                                <w:color w:val="000000"/>
                                <w:sz w:val="17"/>
                              </w:rPr>
                              <w:t>Gothic</w:t>
                            </w:r>
                            <w:r>
                              <w:rPr>
                                <w:color w:val="000000"/>
                                <w:sz w:val="17"/>
                              </w:rPr>
                              <w:t>，</w:t>
                            </w:r>
                            <w:r>
                              <w:rPr>
                                <w:color w:val="000000"/>
                                <w:sz w:val="17"/>
                              </w:rPr>
                              <w:t xml:space="preserve">German </w:t>
                            </w:r>
                            <w:r>
                              <w:rPr>
                                <w:color w:val="000000"/>
                                <w:sz w:val="17"/>
                              </w:rPr>
                              <w:t>哥特式，德国</w:t>
                            </w:r>
                            <w:r>
                              <w:rPr>
                                <w:color w:val="000000"/>
                                <w:sz w:val="17"/>
                              </w:rPr>
                              <w:t>425,427</w:t>
                            </w:r>
                          </w:p>
                          <w:p w:rsidR="00AC451B" w:rsidRDefault="007D56C2">
                            <w:pPr>
                              <w:spacing w:line="240" w:lineRule="exact"/>
                            </w:pPr>
                            <w:r>
                              <w:rPr>
                                <w:color w:val="000000"/>
                                <w:sz w:val="16"/>
                              </w:rPr>
                              <w:t>Gothic</w:t>
                            </w:r>
                            <w:r>
                              <w:rPr>
                                <w:color w:val="000000"/>
                                <w:sz w:val="16"/>
                              </w:rPr>
                              <w:t>，</w:t>
                            </w:r>
                            <w:r>
                              <w:rPr>
                                <w:color w:val="000000"/>
                                <w:sz w:val="16"/>
                              </w:rPr>
                              <w:t xml:space="preserve">Italian </w:t>
                            </w:r>
                            <w:r>
                              <w:rPr>
                                <w:color w:val="000000"/>
                                <w:sz w:val="16"/>
                              </w:rPr>
                              <w:t>哥特式，意大利</w:t>
                            </w:r>
                            <w:r>
                              <w:rPr>
                                <w:color w:val="000000"/>
                                <w:sz w:val="16"/>
                              </w:rPr>
                              <w:t>438-</w:t>
                            </w:r>
                          </w:p>
                          <w:p w:rsidR="00AC451B" w:rsidRDefault="007D56C2">
                            <w:pPr>
                              <w:spacing w:line="220" w:lineRule="exact"/>
                            </w:pPr>
                            <w:r>
                              <w:rPr>
                                <w:color w:val="000000"/>
                                <w:sz w:val="14"/>
                              </w:rPr>
                              <w:t>Gothic</w:t>
                            </w:r>
                            <w:r>
                              <w:rPr>
                                <w:color w:val="000000"/>
                                <w:sz w:val="14"/>
                              </w:rPr>
                              <w:t>，</w:t>
                            </w:r>
                            <w:r>
                              <w:rPr>
                                <w:color w:val="000000"/>
                                <w:sz w:val="14"/>
                              </w:rPr>
                              <w:t xml:space="preserve">Spanish </w:t>
                            </w:r>
                            <w:r>
                              <w:rPr>
                                <w:color w:val="000000"/>
                                <w:sz w:val="14"/>
                              </w:rPr>
                              <w:t>哥特式，西班牙</w:t>
                            </w:r>
                          </w:p>
                          <w:p w:rsidR="00AC451B" w:rsidRDefault="007D56C2">
                            <w:pPr>
                              <w:spacing w:line="240" w:lineRule="exact"/>
                            </w:pPr>
                            <w:r>
                              <w:rPr>
                                <w:color w:val="000000"/>
                                <w:sz w:val="16"/>
                              </w:rPr>
                              <w:t xml:space="preserve">Gothic Revival </w:t>
                            </w:r>
                            <w:r>
                              <w:rPr>
                                <w:color w:val="000000"/>
                                <w:sz w:val="16"/>
                              </w:rPr>
                              <w:t>哥特式复兴</w:t>
                            </w:r>
                            <w:r>
                              <w:rPr>
                                <w:color w:val="000000"/>
                                <w:sz w:val="16"/>
                              </w:rPr>
                              <w:t>804-805</w:t>
                            </w:r>
                            <w:r>
                              <w:rPr>
                                <w:color w:val="000000"/>
                                <w:sz w:val="16"/>
                              </w:rPr>
                              <w:t>，</w:t>
                            </w:r>
                            <w:r>
                              <w:rPr>
                                <w:color w:val="000000"/>
                                <w:sz w:val="16"/>
                              </w:rPr>
                              <w:t xml:space="preserve"> 804,854,854,855</w:t>
                            </w:r>
                          </w:p>
                          <w:p w:rsidR="00AC451B" w:rsidRDefault="007D56C2">
                            <w:pPr>
                              <w:spacing w:line="240" w:lineRule="exact"/>
                            </w:pPr>
                            <w:r>
                              <w:rPr>
                                <w:color w:val="000000"/>
                                <w:sz w:val="16"/>
                              </w:rPr>
                              <w:t xml:space="preserve">Greek Archaic </w:t>
                            </w:r>
                            <w:r>
                              <w:rPr>
                                <w:color w:val="000000"/>
                                <w:sz w:val="16"/>
                              </w:rPr>
                              <w:t>希腊古风风格</w:t>
                            </w:r>
                            <w:r>
                              <w:rPr>
                                <w:color w:val="000000"/>
                                <w:sz w:val="16"/>
                              </w:rPr>
                              <w:t>108-11</w:t>
                            </w:r>
                            <w:r>
                              <w:rPr>
                                <w:color w:val="000000"/>
                                <w:sz w:val="16"/>
                              </w:rPr>
                              <w:t>2,109-112</w:t>
                            </w:r>
                          </w:p>
                          <w:p w:rsidR="00AC451B" w:rsidRDefault="007D56C2">
                            <w:pPr>
                              <w:spacing w:line="240" w:lineRule="exact"/>
                            </w:pPr>
                            <w:r>
                              <w:rPr>
                                <w:color w:val="000000"/>
                                <w:sz w:val="16"/>
                              </w:rPr>
                              <w:t xml:space="preserve">Greek Classical </w:t>
                            </w:r>
                            <w:r>
                              <w:rPr>
                                <w:color w:val="000000"/>
                                <w:sz w:val="16"/>
                              </w:rPr>
                              <w:t>希腊古典风格</w:t>
                            </w:r>
                            <w:r>
                              <w:rPr>
                                <w:color w:val="000000"/>
                                <w:sz w:val="16"/>
                              </w:rPr>
                              <w:t>128-142,129,130,133,138-142</w:t>
                            </w:r>
                          </w:p>
                          <w:p w:rsidR="00AC451B" w:rsidRDefault="007D56C2">
                            <w:pPr>
                              <w:spacing w:line="220" w:lineRule="exact"/>
                            </w:pPr>
                            <w:r>
                              <w:rPr>
                                <w:color w:val="000000"/>
                                <w:sz w:val="14"/>
                              </w:rPr>
                              <w:t xml:space="preserve">Hellenistic </w:t>
                            </w:r>
                            <w:r>
                              <w:rPr>
                                <w:color w:val="000000"/>
                                <w:sz w:val="14"/>
                              </w:rPr>
                              <w:t>希腊化时期</w:t>
                            </w:r>
                            <w:r>
                              <w:rPr>
                                <w:color w:val="000000"/>
                                <w:sz w:val="14"/>
                              </w:rPr>
                              <w:t>146-150</w:t>
                            </w:r>
                            <w:r>
                              <w:rPr>
                                <w:color w:val="000000"/>
                                <w:sz w:val="14"/>
                              </w:rPr>
                              <w:t>，</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7" style="position:absolute;left:0pt;margin-left:314.0pt;margin-top:26.0pt;height:758.0pt;width:123.0pt;z-index:639022427938750266;mso-width-relative:page;mso-height-relative:page;mso-position-vertical-relative:page;mso-position-horizontal-relative:page;" coordsize="21600,21600" o:spid="_x0000_s3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computer-aided design in 电脑辅助</w:t>
                      </w:r>
                      <w:r>
                        <w:rPr>
                          <w:sz w:val="14"/>
                          <w:color w:val="000000"/>
                        </w:rPr>
                        <w:t xml:space="preserve">设计1088</w:t>
                      </w:r>
                    </w:p>
                    <w:p>
                      <w:pPr>
                        <w:spacing w:line="220" w:lineRule="exact"/>
                        <w:ind w:firstLine="0"/>
                        <w:jc w:val="both"/>
                      </w:pPr>
                      <w:r>
                        <w:rPr>
                          <w:sz w:val="14"/>
                          <w:color w:val="000000"/>
                        </w:rPr>
                        <w:t xml:space="preserve">de Stijl 风格派	1007-1009,1007,</w:t>
                      </w:r>
                      <w:r>
                        <w:rPr>
                          <w:sz w:val="14"/>
                          <w:color w:val="000000"/>
                        </w:rPr>
                        <w:t xml:space="preserve">1008</w:t>
                      </w:r>
                    </w:p>
                    <w:p>
                      <w:pPr>
                        <w:spacing w:line="240" w:lineRule="exact"/>
                        <w:ind w:firstLine="0"/>
                        <w:jc w:val="both"/>
                      </w:pPr>
                      <w:r>
                        <w:rPr>
                          <w:sz w:val="16"/>
                          <w:color w:val="000000"/>
                        </w:rPr>
                        <w:t xml:space="preserve">Egyptian，Middle Kingdom 埃及，中</w:t>
                      </w:r>
                      <w:r>
                        <w:rPr>
                          <w:sz w:val="16"/>
                          <w:color w:val="000000"/>
                        </w:rPr>
                        <w:t xml:space="preserve">王国		0-69</w:t>
                      </w:r>
                    </w:p>
                    <w:p>
                      <w:pPr>
                        <w:spacing w:line="240" w:lineRule="exact"/>
                        <w:ind w:firstLine="0"/>
                        <w:jc w:val="both"/>
                      </w:pPr>
                      <w:r>
                        <w:rPr>
                          <w:sz w:val="16"/>
                          <w:color w:val="000000"/>
                        </w:rPr>
                        <w:t xml:space="preserve">Egyptian，Old Kingdom 埃及，古王</w:t>
                      </w:r>
                      <w:r>
                        <w:rPr>
                          <w:sz w:val="16"/>
                          <w:color w:val="000000"/>
                        </w:rPr>
                        <w:t xml:space="preserve">国</w:t>
                      </w:r>
                    </w:p>
                    <w:p>
                      <w:pPr>
                        <w:spacing w:line="240" w:lineRule="exact"/>
                        <w:ind w:firstLine="0"/>
                        <w:jc w:val="both"/>
                      </w:pPr>
                      <w:r>
                        <w:rPr>
                          <w:sz w:val="16"/>
                          <w:color w:val="000000"/>
                        </w:rPr>
                        <w:t xml:space="preserve">English Baroque 英国巴洛克750-</w:t>
                      </w:r>
                      <w:r>
                        <w:rPr>
                          <w:sz w:val="16"/>
                          <w:color w:val="000000"/>
                        </w:rPr>
                        <w:t xml:space="preserve">754,751-754</w:t>
                      </w:r>
                    </w:p>
                    <w:p>
                      <w:pPr>
                        <w:spacing w:line="240" w:lineRule="exact"/>
                        <w:ind w:firstLine="0"/>
                        <w:jc w:val="both"/>
                      </w:pPr>
                      <w:r>
                        <w:rPr>
                          <w:sz w:val="16"/>
                          <w:color w:val="000000"/>
                        </w:rPr>
                        <w:t xml:space="preserve">English Classical Revival 英国古典</w:t>
                      </w:r>
                      <w:r>
                        <w:rPr>
                          <w:sz w:val="16"/>
                          <w:color w:val="000000"/>
                        </w:rPr>
                        <w:t xml:space="preserve">式复兴854-855,855</w:t>
                      </w:r>
                    </w:p>
                    <w:p>
                      <w:pPr>
                        <w:spacing w:line="260" w:lineRule="exact"/>
                        <w:ind w:firstLine="0"/>
                        <w:jc w:val="both"/>
                      </w:pPr>
                      <w:r>
                        <w:rPr>
                          <w:sz w:val="17"/>
                          <w:color w:val="000000"/>
                        </w:rPr>
                        <w:t xml:space="preserve">English Gothic 英格兰哥特式420，</w:t>
                      </w:r>
                      <w:r>
                        <w:rPr>
                          <w:sz w:val="17"/>
                          <w:color w:val="000000"/>
                        </w:rPr>
                        <w:t xml:space="preserve">421,422,422</w:t>
                      </w:r>
                    </w:p>
                    <w:p>
                      <w:pPr>
                        <w:spacing w:line="240" w:lineRule="exact"/>
                        <w:ind w:firstLine="0"/>
                        <w:jc w:val="both"/>
                      </w:pPr>
                      <w:r>
                        <w:rPr>
                          <w:sz w:val="16"/>
                          <w:color w:val="000000"/>
                        </w:rPr>
                        <w:t xml:space="preserve">English Gothic Revival 英国哥特式</w:t>
                      </w:r>
                    </w:p>
                    <w:p>
                      <w:pPr>
                        <w:spacing w:line="240" w:lineRule="exact"/>
                        <w:ind w:firstLine="160"/>
                        <w:jc w:val="both"/>
                      </w:pPr>
                      <w:r>
                        <w:rPr>
                          <w:sz w:val="16"/>
                          <w:color w:val="000000"/>
                        </w:rPr>
                        <w:t xml:space="preserve">复兴804-805,804,854,854,855 </w:t>
                      </w:r>
                      <w:r>
                        <w:rPr>
                          <w:sz w:val="16"/>
                          <w:color w:val="000000"/>
                        </w:rPr>
                        <w:t xml:space="preserve">English Neoclassicism 英国新古典主</w:t>
                      </w:r>
                    </w:p>
                    <w:p>
                      <w:pPr>
                        <w:spacing w:line="240" w:lineRule="exact"/>
                        <w:ind w:firstLine="120"/>
                        <w:jc w:val="both"/>
                      </w:pPr>
                      <w:r>
                        <w:rPr>
                          <w:sz w:val="16"/>
                          <w:color w:val="000000"/>
                        </w:rPr>
                        <w:t xml:space="preserve">义799-800,800,801,802,802</w:t>
                      </w:r>
                    </w:p>
                    <w:p>
                      <w:pPr>
                        <w:spacing w:line="240" w:lineRule="exact"/>
                        <w:ind w:firstLine="0"/>
                        <w:jc w:val="both"/>
                      </w:pPr>
                      <w:r>
                        <w:rPr>
                          <w:sz w:val="16"/>
                          <w:color w:val="000000"/>
                        </w:rPr>
                        <w:t xml:space="preserve">English Renaissance 英格兰文艺复</w:t>
                      </w:r>
                      <w:r>
                        <w:rPr>
                          <w:sz w:val="16"/>
                          <w:color w:val="000000"/>
                        </w:rPr>
                        <w:t xml:space="preserve">兴647-648,648</w:t>
                      </w:r>
                    </w:p>
                    <w:p>
                      <w:pPr>
                        <w:spacing w:line="240" w:lineRule="exact"/>
                        <w:ind w:firstLine="0"/>
                        <w:jc w:val="both"/>
                      </w:pPr>
                      <w:r>
                        <w:rPr>
                          <w:sz w:val="16"/>
                          <w:color w:val="000000"/>
                        </w:rPr>
                        <w:t xml:space="preserve">English Romanesque 英格兰罗马式</w:t>
                      </w:r>
                      <w:r>
                        <w:rPr>
                          <w:sz w:val="16"/>
                          <w:color w:val="000000"/>
                        </w:rPr>
                        <w:t xml:space="preserve">380-381,381</w:t>
                      </w:r>
                    </w:p>
                    <w:p>
                      <w:pPr>
                        <w:spacing w:line="240" w:lineRule="exact"/>
                        <w:ind w:firstLine="0"/>
                        <w:jc w:val="both"/>
                      </w:pPr>
                      <w:r>
                        <w:rPr>
                          <w:sz w:val="16"/>
                          <w:color w:val="000000"/>
                        </w:rPr>
                        <w:t xml:space="preserve">Etruscan 伊特鲁里亚169-170,170</w:t>
                      </w:r>
                      <w:r>
                        <w:rPr>
                          <w:sz w:val="16"/>
                          <w:color w:val="000000"/>
                        </w:rPr>
                        <w:t xml:space="preserve">French Baroque 法国巴洛克744-</w:t>
                      </w:r>
                      <w:r>
                        <w:rPr>
                          <w:sz w:val="16"/>
                          <w:color w:val="000000"/>
                        </w:rPr>
                        <w:t xml:space="preserve">749,744-749</w:t>
                      </w:r>
                    </w:p>
                    <w:p>
                      <w:pPr>
                        <w:spacing w:line="240" w:lineRule="exact"/>
                        <w:ind w:firstLine="120"/>
                        <w:jc w:val="both"/>
                      </w:pPr>
                      <w:r>
                        <w:rPr>
                          <w:sz w:val="16"/>
                          <w:color w:val="000000"/>
                        </w:rPr>
                        <w:t xml:space="preserve">French Gothic 法国哥特式387-407，</w:t>
                      </w:r>
                    </w:p>
                    <w:p>
                      <w:pPr>
                        <w:spacing w:line="240" w:lineRule="exact"/>
                        <w:ind w:left="120" w:firstLine="0"/>
                        <w:jc w:val="both"/>
                      </w:pPr>
                      <w:r>
                        <w:rPr>
                          <w:sz w:val="16"/>
                          <w:color w:val="000000"/>
                        </w:rPr>
                        <w:t xml:space="preserve">387,389,391,392,394-399,410. </w:t>
                      </w:r>
                      <w:r>
                        <w:rPr>
                          <w:sz w:val="16"/>
                          <w:color w:val="000000"/>
                        </w:rPr>
                        <w:t xml:space="preserve">410,411,412,412,413,419-420, </w:t>
                      </w:r>
                      <w:r>
                        <w:rPr>
                          <w:sz w:val="16"/>
                          <w:color w:val="000000"/>
                        </w:rPr>
                        <w:t xml:space="preserve">419</w:t>
                      </w:r>
                    </w:p>
                    <w:p>
                      <w:pPr>
                        <w:spacing w:line="240" w:lineRule="exact"/>
                        <w:ind w:firstLine="0"/>
                        <w:jc w:val="both"/>
                      </w:pPr>
                      <w:r>
                        <w:rPr>
                          <w:sz w:val="16"/>
                          <w:color w:val="000000"/>
                        </w:rPr>
                        <w:t xml:space="preserve">French Neoclassicism 法国新古典主</w:t>
                      </w:r>
                      <w:r>
                        <w:rPr>
                          <w:sz w:val="16"/>
                          <w:color w:val="000000"/>
                        </w:rPr>
                        <w:t xml:space="preserve">义 808-814,810-814</w:t>
                      </w:r>
                    </w:p>
                    <w:p>
                      <w:pPr>
                        <w:spacing w:line="240" w:lineRule="exact"/>
                        <w:ind w:firstLine="0"/>
                        <w:jc w:val="both"/>
                      </w:pPr>
                      <w:r>
                        <w:rPr>
                          <w:sz w:val="16"/>
                          <w:color w:val="000000"/>
                        </w:rPr>
                        <w:t xml:space="preserve">French Renaissance 法国文艺复兴</w:t>
                      </w:r>
                      <w:r>
                        <w:rPr>
                          <w:sz w:val="16"/>
                          <w:color w:val="000000"/>
                        </w:rPr>
                        <w:t xml:space="preserve">622-623,623,624,625</w:t>
                      </w:r>
                    </w:p>
                    <w:p>
                      <w:pPr>
                        <w:spacing w:line="240" w:lineRule="exact"/>
                        <w:ind w:firstLine="0"/>
                        <w:jc w:val="both"/>
                      </w:pPr>
                      <w:r>
                        <w:rPr>
                          <w:sz w:val="16"/>
                          <w:color w:val="000000"/>
                        </w:rPr>
                        <w:t xml:space="preserve">French Romanesque 法国罗马式371， </w:t>
                      </w:r>
                      <w:r>
                        <w:rPr>
                          <w:sz w:val="16"/>
                          <w:color w:val="000000"/>
                        </w:rPr>
                        <w:t xml:space="preserve">371,372,373</w:t>
                      </w:r>
                    </w:p>
                    <w:p>
                      <w:pPr>
                        <w:spacing w:line="240" w:lineRule="exact"/>
                        <w:ind w:firstLine="0"/>
                        <w:jc w:val="both"/>
                      </w:pPr>
                      <w:r>
                        <w:rPr>
                          <w:sz w:val="16"/>
                          <w:color w:val="000000"/>
                        </w:rPr>
                        <w:t xml:space="preserve">German Classical Revival 德国古典</w:t>
                      </w:r>
                      <w:r>
                        <w:rPr>
                          <w:sz w:val="16"/>
                          <w:color w:val="000000"/>
                        </w:rPr>
                        <w:t xml:space="preserve">式复兴857-859,858</w:t>
                      </w:r>
                    </w:p>
                    <w:p>
                      <w:pPr>
                        <w:spacing w:line="240" w:lineRule="exact"/>
                        <w:ind w:firstLine="0"/>
                        <w:jc w:val="both"/>
                      </w:pPr>
                      <w:r>
                        <w:rPr>
                          <w:sz w:val="16"/>
                          <w:color w:val="000000"/>
                        </w:rPr>
                        <w:t xml:space="preserve">German Gothic 德国哥特式424.425，</w:t>
                      </w:r>
                      <w:r>
                        <w:rPr>
                          <w:sz w:val="16"/>
                          <w:color w:val="000000"/>
                        </w:rPr>
                        <w:t xml:space="preserve">427</w:t>
                      </w:r>
                    </w:p>
                    <w:p>
                      <w:pPr>
                        <w:spacing w:line="240" w:lineRule="exact"/>
                        <w:ind w:firstLine="0"/>
                        <w:jc w:val="both"/>
                      </w:pPr>
                      <w:r>
                        <w:rPr>
                          <w:sz w:val="16"/>
                          <w:color w:val="000000"/>
                        </w:rPr>
                        <w:t xml:space="preserve">German Rococo 德国洛可可776-</w:t>
                      </w:r>
                      <w:r>
                        <w:rPr>
                          <w:sz w:val="16"/>
                          <w:color w:val="000000"/>
                        </w:rPr>
                        <w:t xml:space="preserve">777,776,777</w:t>
                      </w:r>
                    </w:p>
                    <w:p>
                      <w:pPr>
                        <w:spacing w:line="240" w:lineRule="exact"/>
                        <w:ind w:firstLine="0"/>
                        <w:jc w:val="both"/>
                      </w:pPr>
                      <w:r>
                        <w:rPr>
                          <w:sz w:val="16"/>
                          <w:color w:val="000000"/>
                        </w:rPr>
                        <w:t xml:space="preserve">German Romanesque 德国罗马式</w:t>
                      </w:r>
                      <w:r>
                        <w:rPr>
                          <w:sz w:val="16"/>
                          <w:color w:val="000000"/>
                        </w:rPr>
                        <w:t xml:space="preserve">375-376,376</w:t>
                      </w:r>
                    </w:p>
                    <w:p>
                      <w:pPr>
                        <w:spacing w:after="180" w:line="220" w:lineRule="exact"/>
                        <w:ind w:firstLine="0"/>
                        <w:jc w:val="both"/>
                      </w:pPr>
                      <w:r>
                        <w:rPr>
                          <w:sz w:val="14"/>
                          <w:color w:val="000000"/>
                        </w:rPr>
                        <w:t xml:space="preserve">Gohic，English 哥特式，英格兰</w:t>
                      </w:r>
                    </w:p>
                    <w:p>
                      <w:pPr>
                        <w:spacing w:line="220" w:lineRule="exact"/>
                        <w:ind w:firstLine="0"/>
                        <w:jc w:val="both"/>
                      </w:pPr>
                      <w:r>
                        <w:rPr>
                          <w:sz w:val="14"/>
                          <w:color w:val="000000"/>
                        </w:rPr>
                        <w:t xml:space="preserve">Gothic，French 哥特式，法国387-</w:t>
                      </w:r>
                    </w:p>
                    <w:p>
                      <w:pPr>
                        <w:spacing w:line="240" w:lineRule="exact"/>
                        <w:ind w:firstLine="120"/>
                        <w:jc w:val="both"/>
                      </w:pPr>
                      <w:r>
                        <w:rPr>
                          <w:sz w:val="16"/>
                          <w:color w:val="000000"/>
                        </w:rPr>
                        <w:t xml:space="preserve">420,419</w:t>
                      </w:r>
                    </w:p>
                    <w:p>
                      <w:pPr>
                        <w:spacing w:line="260" w:lineRule="exact"/>
                        <w:ind/>
                        <w:jc w:val="center"/>
                      </w:pPr>
                      <w:r>
                        <w:rPr>
                          <w:sz w:val="17"/>
                          <w:color w:val="000000"/>
                        </w:rPr>
                        <w:t xml:space="preserve">Gothic，German 哥特式，德国</w:t>
                      </w:r>
                      <w:r>
                        <w:rPr>
                          <w:sz w:val="17"/>
                          <w:color w:val="000000"/>
                        </w:rPr>
                        <w:t xml:space="preserve">425,427</w:t>
                      </w:r>
                    </w:p>
                    <w:p>
                      <w:pPr>
                        <w:spacing w:line="240" w:lineRule="exact"/>
                        <w:ind w:firstLine="0"/>
                        <w:jc w:val="both"/>
                      </w:pPr>
                      <w:r>
                        <w:rPr>
                          <w:sz w:val="16"/>
                          <w:color w:val="000000"/>
                        </w:rPr>
                        <w:t xml:space="preserve">Gothic，Italian 哥特式，意大利438-</w:t>
                      </w:r>
                    </w:p>
                    <w:p>
                      <w:pPr>
                        <w:spacing w:line="220" w:lineRule="exact"/>
                        <w:ind w:firstLine="0"/>
                        <w:jc w:val="both"/>
                      </w:pPr>
                      <w:r>
                        <w:rPr>
                          <w:sz w:val="14"/>
                          <w:color w:val="000000"/>
                        </w:rPr>
                        <w:t xml:space="preserve">Gothic，Spanish 哥特式，西班牙</w:t>
                      </w:r>
                    </w:p>
                    <w:p>
                      <w:pPr>
                        <w:spacing w:line="240" w:lineRule="exact"/>
                        <w:ind w:firstLine="0"/>
                        <w:jc w:val="both"/>
                      </w:pPr>
                      <w:r>
                        <w:rPr>
                          <w:sz w:val="16"/>
                          <w:color w:val="000000"/>
                        </w:rPr>
                        <w:t xml:space="preserve">Gothic Revival 哥特式复兴804-805， </w:t>
                      </w:r>
                      <w:r>
                        <w:rPr>
                          <w:sz w:val="16"/>
                          <w:color w:val="000000"/>
                        </w:rPr>
                        <w:t xml:space="preserve">804,854,854,855</w:t>
                      </w:r>
                    </w:p>
                    <w:p>
                      <w:pPr>
                        <w:spacing w:line="240" w:lineRule="exact"/>
                        <w:ind w:firstLine="0"/>
                        <w:jc w:val="both"/>
                      </w:pPr>
                      <w:r>
                        <w:rPr>
                          <w:sz w:val="16"/>
                          <w:color w:val="000000"/>
                        </w:rPr>
                        <w:t xml:space="preserve">Greek Archaic 希腊古风风格108-</w:t>
                      </w:r>
                      <w:r>
                        <w:rPr>
                          <w:sz w:val="16"/>
                          <w:color w:val="000000"/>
                        </w:rPr>
                        <w:t xml:space="preserve">112,109-112</w:t>
                      </w:r>
                    </w:p>
                    <w:p>
                      <w:pPr>
                        <w:spacing w:line="240" w:lineRule="exact"/>
                        <w:ind w:firstLine="0"/>
                        <w:jc w:val="both"/>
                      </w:pPr>
                      <w:r>
                        <w:rPr>
                          <w:sz w:val="16"/>
                          <w:color w:val="000000"/>
                        </w:rPr>
                        <w:t xml:space="preserve">Greek Classical 希腊古典风格128-</w:t>
                      </w:r>
                      <w:r>
                        <w:rPr>
                          <w:sz w:val="16"/>
                          <w:color w:val="000000"/>
                        </w:rPr>
                        <w:t xml:space="preserve">142,129,130,133,138-142</w:t>
                      </w:r>
                    </w:p>
                    <w:p>
                      <w:pPr>
                        <w:spacing w:line="220" w:lineRule="exact"/>
                        <w:ind w:firstLine="0"/>
                        <w:jc w:val="both"/>
                      </w:pPr>
                      <w:r>
                        <w:rPr>
                          <w:sz w:val="14"/>
                          <w:color w:val="000000"/>
                        </w:rPr>
                        <w:t xml:space="preserve">Hellenistic 希腊化时期146-150，</w:t>
                      </w:r>
                    </w:p>
                  </w:txbxContent>
                </v:textbox>
              </v:shape>
            </w:pict>
          </mc:Fallback>
        </mc:AlternateContent>
      </w:r>
      <w:r>
        <w:rPr>
          <w:noProof/>
        </w:rPr>
        <mc:AlternateContent>
          <mc:Choice Requires="wps">
            <w:drawing>
              <wp:anchor distT="0" distB="0" distL="114300" distR="114300" simplePos="0" relativeHeight="251546624" behindDoc="0" locked="0" layoutInCell="1" allowOverlap="1">
                <wp:simplePos x="0" y="0"/>
                <wp:positionH relativeFrom="page">
                  <wp:posOffset>5143500</wp:posOffset>
                </wp:positionH>
                <wp:positionV relativeFrom="page">
                  <wp:posOffset>330200</wp:posOffset>
                </wp:positionV>
                <wp:extent cx="2108200" cy="9779000"/>
                <wp:effectExtent l="0" t="0" r="635" b="14605"/>
                <wp:wrapSquare wrapText="bothSides"/>
                <wp:docPr id="3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ind w:left="1100"/>
                            </w:pPr>
                            <w:r>
                              <w:rPr>
                                <w:color w:val="000000"/>
                                <w:sz w:val="16"/>
                              </w:rPr>
                              <w:t xml:space="preserve">International Style </w:t>
                            </w:r>
                            <w:r>
                              <w:rPr>
                                <w:color w:val="000000"/>
                                <w:sz w:val="16"/>
                              </w:rPr>
                              <w:t>国际风格</w:t>
                            </w:r>
                            <w:r>
                              <w:rPr>
                                <w:color w:val="000000"/>
                                <w:sz w:val="16"/>
                              </w:rPr>
                              <w:t xml:space="preserve"> 1020-1021,1070</w:t>
                            </w:r>
                          </w:p>
                          <w:p w:rsidR="00AC451B" w:rsidRDefault="007D56C2">
                            <w:pPr>
                              <w:spacing w:line="240" w:lineRule="exact"/>
                              <w:ind w:left="1100"/>
                            </w:pPr>
                            <w:r>
                              <w:rPr>
                                <w:color w:val="000000"/>
                                <w:sz w:val="16"/>
                              </w:rPr>
                              <w:t xml:space="preserve">Islamic </w:t>
                            </w:r>
                            <w:r>
                              <w:rPr>
                                <w:color w:val="000000"/>
                                <w:sz w:val="16"/>
                              </w:rPr>
                              <w:t>伊斯兰</w:t>
                            </w:r>
                            <w:r>
                              <w:rPr>
                                <w:color w:val="000000"/>
                                <w:sz w:val="16"/>
                              </w:rPr>
                              <w:t>279-284,280-284</w:t>
                            </w:r>
                            <w:r>
                              <w:rPr>
                                <w:color w:val="000000"/>
                                <w:sz w:val="16"/>
                              </w:rPr>
                              <w:t>，</w:t>
                            </w:r>
                            <w:r>
                              <w:rPr>
                                <w:color w:val="000000"/>
                                <w:sz w:val="16"/>
                              </w:rPr>
                              <w:t xml:space="preserve"> 286,286,290,290,292,292,293-295,293,294,296,296,297,297, 299,299,300-301,300,301,305-306,305,307,30</w:t>
                            </w:r>
                            <w:r>
                              <w:rPr>
                                <w:color w:val="000000"/>
                                <w:sz w:val="16"/>
                              </w:rPr>
                              <w:t>7</w:t>
                            </w:r>
                          </w:p>
                          <w:p w:rsidR="00AC451B" w:rsidRDefault="007D56C2">
                            <w:pPr>
                              <w:spacing w:line="240" w:lineRule="exact"/>
                              <w:ind w:left="1100"/>
                            </w:pPr>
                            <w:r>
                              <w:rPr>
                                <w:color w:val="000000"/>
                                <w:sz w:val="16"/>
                              </w:rPr>
                              <w:t xml:space="preserve">Italian Baroque </w:t>
                            </w:r>
                            <w:r>
                              <w:rPr>
                                <w:color w:val="000000"/>
                                <w:sz w:val="16"/>
                              </w:rPr>
                              <w:t>意大利巴洛克</w:t>
                            </w:r>
                            <w:r>
                              <w:rPr>
                                <w:color w:val="000000"/>
                                <w:sz w:val="16"/>
                              </w:rPr>
                              <w:t>673-683,674,675,678-682</w:t>
                            </w:r>
                          </w:p>
                          <w:p w:rsidR="00AC451B" w:rsidRDefault="007D56C2">
                            <w:pPr>
                              <w:spacing w:line="240" w:lineRule="exact"/>
                              <w:ind w:left="900"/>
                            </w:pPr>
                            <w:r>
                              <w:rPr>
                                <w:color w:val="000000"/>
                                <w:sz w:val="16"/>
                              </w:rPr>
                              <w:t xml:space="preserve">Italian Gothic </w:t>
                            </w:r>
                            <w:r>
                              <w:rPr>
                                <w:color w:val="000000"/>
                                <w:sz w:val="16"/>
                              </w:rPr>
                              <w:t>意大利哥特式</w:t>
                            </w:r>
                            <w:r>
                              <w:rPr>
                                <w:color w:val="000000"/>
                                <w:sz w:val="16"/>
                              </w:rPr>
                              <w:t>438-440,439,441,441,445-446,445,</w:t>
                            </w:r>
                          </w:p>
                          <w:p w:rsidR="00AC451B" w:rsidRDefault="007D56C2">
                            <w:pPr>
                              <w:spacing w:line="240" w:lineRule="exact"/>
                              <w:ind w:left="900"/>
                            </w:pPr>
                            <w:r>
                              <w:rPr>
                                <w:color w:val="000000"/>
                                <w:sz w:val="16"/>
                              </w:rPr>
                              <w:t>Italian Renaissance</w:t>
                            </w:r>
                            <w:r>
                              <w:rPr>
                                <w:color w:val="000000"/>
                                <w:sz w:val="16"/>
                              </w:rPr>
                              <w:t>（</w:t>
                            </w:r>
                            <w:r>
                              <w:rPr>
                                <w:color w:val="000000"/>
                                <w:sz w:val="16"/>
                              </w:rPr>
                              <w:t>early</w:t>
                            </w:r>
                            <w:r>
                              <w:rPr>
                                <w:color w:val="000000"/>
                                <w:sz w:val="16"/>
                              </w:rPr>
                              <w:t>）意大利文艺复兴（早期）</w:t>
                            </w:r>
                            <w:r>
                              <w:rPr>
                                <w:color w:val="000000"/>
                                <w:sz w:val="16"/>
                              </w:rPr>
                              <w:t>505-511,507</w:t>
                            </w:r>
                            <w:r>
                              <w:rPr>
                                <w:color w:val="000000"/>
                                <w:sz w:val="16"/>
                              </w:rPr>
                              <w:t>，</w:t>
                            </w:r>
                            <w:r>
                              <w:rPr>
                                <w:color w:val="000000"/>
                                <w:sz w:val="16"/>
                              </w:rPr>
                              <w:t>508,510,512-516,512,514,515, 530-532,530-532,544-545,544, 546-547,547</w:t>
                            </w:r>
                          </w:p>
                          <w:p w:rsidR="00AC451B" w:rsidRDefault="007D56C2">
                            <w:pPr>
                              <w:spacing w:line="240" w:lineRule="exact"/>
                              <w:ind w:left="900"/>
                            </w:pPr>
                            <w:r>
                              <w:rPr>
                                <w:color w:val="000000"/>
                                <w:sz w:val="16"/>
                              </w:rPr>
                              <w:t>Italian Renaissance</w:t>
                            </w:r>
                            <w:r>
                              <w:rPr>
                                <w:color w:val="000000"/>
                                <w:sz w:val="16"/>
                              </w:rPr>
                              <w:t>（</w:t>
                            </w:r>
                            <w:r>
                              <w:rPr>
                                <w:color w:val="000000"/>
                                <w:sz w:val="16"/>
                              </w:rPr>
                              <w:t>High</w:t>
                            </w:r>
                            <w:r>
                              <w:rPr>
                                <w:color w:val="000000"/>
                                <w:sz w:val="16"/>
                              </w:rPr>
                              <w:t>）意大利文艺</w:t>
                            </w:r>
                            <w:r>
                              <w:rPr>
                                <w:color w:val="000000"/>
                                <w:sz w:val="16"/>
                              </w:rPr>
                              <w:t>复兴（盛期）</w:t>
                            </w:r>
                            <w:r>
                              <w:rPr>
                                <w:color w:val="000000"/>
                                <w:sz w:val="16"/>
                              </w:rPr>
                              <w:t>563-564,563,564</w:t>
                            </w:r>
                          </w:p>
                          <w:p w:rsidR="00AC451B" w:rsidRDefault="007D56C2">
                            <w:pPr>
                              <w:spacing w:line="240" w:lineRule="exact"/>
                              <w:ind w:firstLine="900"/>
                            </w:pPr>
                            <w:r>
                              <w:rPr>
                                <w:color w:val="000000"/>
                                <w:sz w:val="16"/>
                              </w:rPr>
                              <w:t>Italian Renaissance</w:t>
                            </w:r>
                            <w:r>
                              <w:rPr>
                                <w:color w:val="000000"/>
                                <w:sz w:val="16"/>
                              </w:rPr>
                              <w:t>（</w:t>
                            </w:r>
                            <w:r>
                              <w:rPr>
                                <w:color w:val="000000"/>
                                <w:sz w:val="16"/>
                              </w:rPr>
                              <w:t>Late</w:t>
                            </w:r>
                            <w:r>
                              <w:rPr>
                                <w:color w:val="000000"/>
                                <w:sz w:val="16"/>
                              </w:rPr>
                              <w:t>）意大利文</w:t>
                            </w:r>
                          </w:p>
                          <w:p w:rsidR="00AC451B" w:rsidRDefault="007D56C2">
                            <w:pPr>
                              <w:spacing w:line="240" w:lineRule="exact"/>
                              <w:ind w:left="900"/>
                            </w:pPr>
                            <w:r>
                              <w:rPr>
                                <w:color w:val="000000"/>
                                <w:sz w:val="16"/>
                              </w:rPr>
                              <w:t>艺复兴（晚期）</w:t>
                            </w:r>
                            <w:r>
                              <w:rPr>
                                <w:color w:val="000000"/>
                                <w:sz w:val="16"/>
                              </w:rPr>
                              <w:t>591-593,592</w:t>
                            </w:r>
                            <w:r>
                              <w:rPr>
                                <w:color w:val="000000"/>
                                <w:sz w:val="16"/>
                              </w:rPr>
                              <w:t>，</w:t>
                            </w:r>
                            <w:r>
                              <w:rPr>
                                <w:color w:val="000000"/>
                                <w:sz w:val="16"/>
                              </w:rPr>
                              <w:t>598-605,599-604,608-609,609, 616-618,616,617,618</w:t>
                            </w:r>
                          </w:p>
                          <w:p w:rsidR="00AC451B" w:rsidRDefault="007D56C2">
                            <w:pPr>
                              <w:spacing w:line="180" w:lineRule="exact"/>
                              <w:ind w:firstLine="900"/>
                            </w:pPr>
                            <w:r>
                              <w:rPr>
                                <w:color w:val="000000"/>
                                <w:sz w:val="12"/>
                              </w:rPr>
                              <w:t xml:space="preserve">Italian Romanesque </w:t>
                            </w:r>
                            <w:r>
                              <w:rPr>
                                <w:color w:val="000000"/>
                                <w:sz w:val="12"/>
                              </w:rPr>
                              <w:t>意大利罗马式</w:t>
                            </w:r>
                          </w:p>
                          <w:p w:rsidR="00AC451B" w:rsidRDefault="007D56C2">
                            <w:pPr>
                              <w:spacing w:line="240" w:lineRule="exact"/>
                              <w:ind w:firstLine="900"/>
                            </w:pPr>
                            <w:r>
                              <w:rPr>
                                <w:color w:val="000000"/>
                                <w:sz w:val="16"/>
                              </w:rPr>
                              <w:t>372,373-372,374</w:t>
                            </w:r>
                          </w:p>
                          <w:p w:rsidR="00AC451B" w:rsidRDefault="007D56C2">
                            <w:pPr>
                              <w:spacing w:line="160" w:lineRule="exact"/>
                              <w:ind w:firstLine="900"/>
                            </w:pPr>
                            <w:r>
                              <w:rPr>
                                <w:color w:val="000000"/>
                                <w:sz w:val="10"/>
                              </w:rPr>
                              <w:t xml:space="preserve">Minoan </w:t>
                            </w:r>
                            <w:r>
                              <w:rPr>
                                <w:color w:val="000000"/>
                                <w:sz w:val="10"/>
                              </w:rPr>
                              <w:t>米诺斯</w:t>
                            </w:r>
                          </w:p>
                          <w:p w:rsidR="00AC451B" w:rsidRDefault="007D56C2">
                            <w:pPr>
                              <w:spacing w:line="240" w:lineRule="exact"/>
                              <w:ind w:left="900"/>
                            </w:pPr>
                            <w:r>
                              <w:rPr>
                                <w:color w:val="000000"/>
                                <w:sz w:val="16"/>
                              </w:rPr>
                              <w:t xml:space="preserve">Modernism </w:t>
                            </w:r>
                            <w:r>
                              <w:rPr>
                                <w:color w:val="000000"/>
                                <w:sz w:val="16"/>
                              </w:rPr>
                              <w:t>现代主义</w:t>
                            </w:r>
                            <w:r>
                              <w:rPr>
                                <w:color w:val="000000"/>
                                <w:sz w:val="16"/>
                              </w:rPr>
                              <w:t xml:space="preserve"> 933-937,933-937,976-980,977-980,1010, 1011-1014,1011-1013,1015</w:t>
                            </w:r>
                          </w:p>
                          <w:p w:rsidR="00AC451B" w:rsidRDefault="007D56C2">
                            <w:pPr>
                              <w:spacing w:line="240" w:lineRule="exact"/>
                              <w:ind w:firstLine="900"/>
                            </w:pPr>
                            <w:r>
                              <w:rPr>
                                <w:color w:val="000000"/>
                                <w:sz w:val="16"/>
                              </w:rPr>
                              <w:t>Mycen</w:t>
                            </w:r>
                            <w:r>
                              <w:rPr>
                                <w:color w:val="000000"/>
                                <w:sz w:val="16"/>
                              </w:rPr>
                              <w:t>aean</w:t>
                            </w:r>
                            <w:r>
                              <w:rPr>
                                <w:color w:val="000000"/>
                                <w:sz w:val="16"/>
                              </w:rPr>
                              <w:t>，迈锡尼</w:t>
                            </w:r>
                          </w:p>
                          <w:p w:rsidR="00AC451B" w:rsidRDefault="007D56C2">
                            <w:pPr>
                              <w:spacing w:line="240" w:lineRule="exact"/>
                              <w:ind w:firstLine="900"/>
                            </w:pPr>
                            <w:r>
                              <w:rPr>
                                <w:color w:val="000000"/>
                                <w:sz w:val="16"/>
                              </w:rPr>
                              <w:t>Neoclassicism</w:t>
                            </w:r>
                            <w:r>
                              <w:rPr>
                                <w:color w:val="000000"/>
                                <w:sz w:val="16"/>
                              </w:rPr>
                              <w:t>，</w:t>
                            </w:r>
                            <w:r>
                              <w:rPr>
                                <w:color w:val="000000"/>
                                <w:sz w:val="16"/>
                              </w:rPr>
                              <w:t xml:space="preserve">American </w:t>
                            </w:r>
                            <w:r>
                              <w:rPr>
                                <w:color w:val="000000"/>
                                <w:sz w:val="16"/>
                              </w:rPr>
                              <w:t>新古典主</w:t>
                            </w:r>
                          </w:p>
                          <w:p w:rsidR="00AC451B" w:rsidRDefault="007D56C2">
                            <w:pPr>
                              <w:spacing w:line="240" w:lineRule="exact"/>
                              <w:ind w:firstLine="1000"/>
                            </w:pPr>
                            <w:r>
                              <w:rPr>
                                <w:color w:val="000000"/>
                                <w:sz w:val="16"/>
                              </w:rPr>
                              <w:t>义，美国</w:t>
                            </w:r>
                            <w:r>
                              <w:rPr>
                                <w:color w:val="000000"/>
                                <w:sz w:val="16"/>
                              </w:rPr>
                              <w:t>800,801</w:t>
                            </w:r>
                          </w:p>
                          <w:p w:rsidR="00AC451B" w:rsidRDefault="007D56C2">
                            <w:pPr>
                              <w:spacing w:line="240" w:lineRule="exact"/>
                              <w:ind w:firstLine="900"/>
                            </w:pPr>
                            <w:r>
                              <w:rPr>
                                <w:color w:val="000000"/>
                                <w:sz w:val="16"/>
                              </w:rPr>
                              <w:t>Neoclassicism</w:t>
                            </w:r>
                            <w:r>
                              <w:rPr>
                                <w:color w:val="000000"/>
                                <w:sz w:val="16"/>
                              </w:rPr>
                              <w:t>，</w:t>
                            </w:r>
                            <w:r>
                              <w:rPr>
                                <w:color w:val="000000"/>
                                <w:sz w:val="16"/>
                              </w:rPr>
                              <w:t xml:space="preserve">Engish </w:t>
                            </w:r>
                            <w:r>
                              <w:rPr>
                                <w:color w:val="000000"/>
                                <w:sz w:val="16"/>
                              </w:rPr>
                              <w:t>新古典主义，</w:t>
                            </w:r>
                          </w:p>
                          <w:p w:rsidR="00AC451B" w:rsidRDefault="007D56C2">
                            <w:pPr>
                              <w:spacing w:line="240" w:lineRule="exact"/>
                              <w:ind w:left="900" w:firstLine="160"/>
                            </w:pPr>
                            <w:r>
                              <w:rPr>
                                <w:color w:val="000000"/>
                                <w:sz w:val="16"/>
                              </w:rPr>
                              <w:t>英国</w:t>
                            </w:r>
                            <w:r>
                              <w:rPr>
                                <w:color w:val="000000"/>
                                <w:sz w:val="16"/>
                              </w:rPr>
                              <w:t>799-800,800,801,802,802 Neoclassicism</w:t>
                            </w:r>
                            <w:r>
                              <w:rPr>
                                <w:color w:val="000000"/>
                                <w:sz w:val="16"/>
                              </w:rPr>
                              <w:t>，</w:t>
                            </w:r>
                            <w:r>
                              <w:rPr>
                                <w:color w:val="000000"/>
                                <w:sz w:val="16"/>
                              </w:rPr>
                              <w:t xml:space="preserve">French </w:t>
                            </w:r>
                            <w:r>
                              <w:rPr>
                                <w:color w:val="000000"/>
                                <w:sz w:val="16"/>
                              </w:rPr>
                              <w:t>新古典主义，</w:t>
                            </w:r>
                            <w:r>
                              <w:rPr>
                                <w:color w:val="000000"/>
                                <w:sz w:val="16"/>
                              </w:rPr>
                              <w:t xml:space="preserve"> </w:t>
                            </w:r>
                            <w:r>
                              <w:rPr>
                                <w:color w:val="000000"/>
                                <w:sz w:val="16"/>
                              </w:rPr>
                              <w:t>法国</w:t>
                            </w:r>
                            <w:r>
                              <w:rPr>
                                <w:color w:val="000000"/>
                                <w:sz w:val="16"/>
                              </w:rPr>
                              <w:t>808-814,810-814</w:t>
                            </w:r>
                          </w:p>
                          <w:p w:rsidR="00AC451B" w:rsidRDefault="007D56C2">
                            <w:pPr>
                              <w:spacing w:line="220" w:lineRule="exact"/>
                              <w:ind w:left="1000"/>
                            </w:pPr>
                            <w:r>
                              <w:rPr>
                                <w:color w:val="000000"/>
                                <w:sz w:val="15"/>
                              </w:rPr>
                              <w:t xml:space="preserve">Neolithic </w:t>
                            </w:r>
                            <w:r>
                              <w:rPr>
                                <w:color w:val="000000"/>
                                <w:sz w:val="15"/>
                              </w:rPr>
                              <w:t>新石器时代</w:t>
                            </w:r>
                            <w:r>
                              <w:rPr>
                                <w:color w:val="000000"/>
                                <w:sz w:val="15"/>
                              </w:rPr>
                              <w:tab/>
                              <w:t>12,13,14,15,16-18,17,18</w:t>
                            </w:r>
                          </w:p>
                          <w:p w:rsidR="00AC451B" w:rsidRDefault="007D56C2">
                            <w:pPr>
                              <w:spacing w:line="240" w:lineRule="exact"/>
                              <w:ind w:left="900"/>
                            </w:pPr>
                            <w:r>
                              <w:rPr>
                                <w:color w:val="000000"/>
                                <w:sz w:val="16"/>
                              </w:rPr>
                              <w:t xml:space="preserve">Netherlands Renaissance </w:t>
                            </w:r>
                            <w:r>
                              <w:rPr>
                                <w:color w:val="000000"/>
                                <w:sz w:val="16"/>
                              </w:rPr>
                              <w:t>尼德兰文艺复兴</w:t>
                            </w:r>
                            <w:r>
                              <w:rPr>
                                <w:color w:val="000000"/>
                                <w:sz w:val="16"/>
                              </w:rPr>
                              <w:t>651-652,651</w:t>
                            </w:r>
                          </w:p>
                          <w:p w:rsidR="00AC451B" w:rsidRDefault="007D56C2">
                            <w:pPr>
                              <w:spacing w:line="220" w:lineRule="exact"/>
                              <w:ind w:left="900"/>
                            </w:pPr>
                            <w:r>
                              <w:rPr>
                                <w:color w:val="000000"/>
                                <w:sz w:val="12"/>
                              </w:rPr>
                              <w:t>nineteenth-century use of new materials and methods 19</w:t>
                            </w:r>
                            <w:r>
                              <w:rPr>
                                <w:color w:val="000000"/>
                                <w:sz w:val="12"/>
                              </w:rPr>
                              <w:t>世纪新材料和新方法的运用</w:t>
                            </w:r>
                            <w:r>
                              <w:rPr>
                                <w:color w:val="000000"/>
                                <w:sz w:val="12"/>
                              </w:rPr>
                              <w:t>898-901</w:t>
                            </w:r>
                            <w:r>
                              <w:rPr>
                                <w:color w:val="000000"/>
                                <w:sz w:val="12"/>
                              </w:rPr>
                              <w:t>，</w:t>
                            </w:r>
                            <w:r>
                              <w:rPr>
                                <w:color w:val="000000"/>
                                <w:sz w:val="12"/>
                              </w:rPr>
                              <w:t>898-901</w:t>
                            </w:r>
                          </w:p>
                          <w:p w:rsidR="00AC451B" w:rsidRDefault="007D56C2">
                            <w:pPr>
                              <w:spacing w:line="240" w:lineRule="exact"/>
                              <w:ind w:left="900"/>
                            </w:pPr>
                            <w:r>
                              <w:rPr>
                                <w:color w:val="000000"/>
                                <w:sz w:val="16"/>
                              </w:rPr>
                              <w:t xml:space="preserve">Norman </w:t>
                            </w:r>
                            <w:r>
                              <w:rPr>
                                <w:color w:val="000000"/>
                                <w:sz w:val="16"/>
                              </w:rPr>
                              <w:t>诺曼</w:t>
                            </w:r>
                            <w:r>
                              <w:rPr>
                                <w:color w:val="000000"/>
                                <w:sz w:val="16"/>
                              </w:rPr>
                              <w:t xml:space="preserve"> 379-380,379,380 Ottoman </w:t>
                            </w:r>
                            <w:r>
                              <w:rPr>
                                <w:color w:val="000000"/>
                                <w:sz w:val="16"/>
                              </w:rPr>
                              <w:t>奥斯曼</w:t>
                            </w:r>
                            <w:r>
                              <w:rPr>
                                <w:color w:val="000000"/>
                                <w:sz w:val="16"/>
                              </w:rPr>
                              <w:tab/>
                              <w:t xml:space="preserve">300-301,300,301Ottonian </w:t>
                            </w:r>
                            <w:r>
                              <w:rPr>
                                <w:color w:val="000000"/>
                                <w:sz w:val="16"/>
                              </w:rPr>
                              <w:t>奥托王朝</w:t>
                            </w:r>
                            <w:r>
                              <w:rPr>
                                <w:color w:val="000000"/>
                                <w:sz w:val="16"/>
                              </w:rPr>
                              <w:t xml:space="preserve"> 330-333,331</w:t>
                            </w:r>
                            <w:r>
                              <w:rPr>
                                <w:color w:val="000000"/>
                                <w:sz w:val="16"/>
                              </w:rPr>
                              <w:t>，</w:t>
                            </w:r>
                          </w:p>
                          <w:p w:rsidR="00AC451B" w:rsidRDefault="007D56C2">
                            <w:pPr>
                              <w:spacing w:line="240" w:lineRule="exact"/>
                              <w:ind w:firstLine="1000"/>
                            </w:pPr>
                            <w:r>
                              <w:rPr>
                                <w:color w:val="000000"/>
                                <w:sz w:val="16"/>
                              </w:rPr>
                              <w:t>332,333</w:t>
                            </w:r>
                          </w:p>
                          <w:p w:rsidR="00AC451B" w:rsidRDefault="007D56C2">
                            <w:pPr>
                              <w:spacing w:line="240" w:lineRule="exact"/>
                              <w:ind w:left="900"/>
                            </w:pPr>
                            <w:r>
                              <w:rPr>
                                <w:color w:val="000000"/>
                                <w:sz w:val="16"/>
                              </w:rPr>
                              <w:t xml:space="preserve">Persian </w:t>
                            </w:r>
                            <w:r>
                              <w:rPr>
                                <w:color w:val="000000"/>
                                <w:sz w:val="16"/>
                              </w:rPr>
                              <w:t>波斯</w:t>
                            </w:r>
                            <w:r>
                              <w:rPr>
                                <w:color w:val="000000"/>
                                <w:sz w:val="16"/>
                              </w:rPr>
                              <w:t>44.43</w:t>
                            </w:r>
                          </w:p>
                          <w:p w:rsidR="00AC451B" w:rsidRDefault="007D56C2">
                            <w:pPr>
                              <w:spacing w:line="220" w:lineRule="exact"/>
                              <w:ind w:left="900"/>
                            </w:pPr>
                            <w:r>
                              <w:rPr>
                                <w:color w:val="000000"/>
                                <w:sz w:val="12"/>
                              </w:rPr>
                              <w:t>Postmodern</w:t>
                            </w:r>
                            <w:r>
                              <w:rPr>
                                <w:color w:val="000000"/>
                                <w:sz w:val="12"/>
                              </w:rPr>
                              <w:t>／</w:t>
                            </w:r>
                            <w:r>
                              <w:rPr>
                                <w:color w:val="000000"/>
                                <w:sz w:val="12"/>
                              </w:rPr>
                              <w:t xml:space="preserve">Deconstruction </w:t>
                            </w:r>
                            <w:r>
                              <w:rPr>
                                <w:color w:val="000000"/>
                                <w:sz w:val="12"/>
                              </w:rPr>
                              <w:t>后现代主义／解构主义</w:t>
                            </w:r>
                            <w:r>
                              <w:rPr>
                                <w:color w:val="000000"/>
                                <w:sz w:val="12"/>
                              </w:rPr>
                              <w:t>1070,1071,1072-</w:t>
                            </w:r>
                            <w:r>
                              <w:rPr>
                                <w:color w:val="000000"/>
                                <w:sz w:val="12"/>
                              </w:rPr>
                              <w:t>1074,1072-1074,1079-1089, 1079-1089</w:t>
                            </w:r>
                          </w:p>
                          <w:p w:rsidR="00AC451B" w:rsidRDefault="007D56C2">
                            <w:pPr>
                              <w:spacing w:line="240" w:lineRule="exact"/>
                              <w:ind w:left="920"/>
                            </w:pPr>
                            <w:r>
                              <w:rPr>
                                <w:color w:val="000000"/>
                                <w:sz w:val="16"/>
                              </w:rPr>
                              <w:t xml:space="preserve">proportions and modules </w:t>
                            </w:r>
                            <w:r>
                              <w:rPr>
                                <w:color w:val="000000"/>
                                <w:sz w:val="16"/>
                              </w:rPr>
                              <w:t>比例与模数</w:t>
                            </w:r>
                            <w:r>
                              <w:rPr>
                                <w:color w:val="000000"/>
                                <w:sz w:val="16"/>
                              </w:rPr>
                              <w:t>402</w:t>
                            </w:r>
                          </w:p>
                          <w:p w:rsidR="00AC451B" w:rsidRDefault="007D56C2">
                            <w:pPr>
                              <w:spacing w:line="240" w:lineRule="exact"/>
                              <w:ind w:left="920"/>
                            </w:pPr>
                            <w:r>
                              <w:rPr>
                                <w:color w:val="000000"/>
                                <w:sz w:val="16"/>
                              </w:rPr>
                              <w:t>Renaissance</w:t>
                            </w:r>
                            <w:r>
                              <w:rPr>
                                <w:color w:val="000000"/>
                                <w:sz w:val="16"/>
                              </w:rPr>
                              <w:t>，</w:t>
                            </w:r>
                            <w:r>
                              <w:rPr>
                                <w:color w:val="000000"/>
                                <w:sz w:val="16"/>
                              </w:rPr>
                              <w:t xml:space="preserve">English </w:t>
                            </w:r>
                            <w:r>
                              <w:rPr>
                                <w:color w:val="000000"/>
                                <w:sz w:val="16"/>
                              </w:rPr>
                              <w:t>文艺复兴，英格兰</w:t>
                            </w:r>
                            <w:r>
                              <w:rPr>
                                <w:color w:val="000000"/>
                                <w:sz w:val="16"/>
                              </w:rPr>
                              <w:t>647,648</w:t>
                            </w:r>
                          </w:p>
                          <w:p w:rsidR="00AC451B" w:rsidRDefault="007D56C2">
                            <w:pPr>
                              <w:spacing w:line="240" w:lineRule="exact"/>
                            </w:pPr>
                            <w:r>
                              <w:rPr>
                                <w:color w:val="000000"/>
                                <w:sz w:val="16"/>
                              </w:rPr>
                              <w:t>Renaissance</w:t>
                            </w:r>
                            <w:r>
                              <w:rPr>
                                <w:color w:val="000000"/>
                                <w:sz w:val="16"/>
                              </w:rPr>
                              <w:t>，</w:t>
                            </w:r>
                            <w:r>
                              <w:rPr>
                                <w:color w:val="000000"/>
                                <w:sz w:val="16"/>
                              </w:rPr>
                              <w:t xml:space="preserve">French </w:t>
                            </w:r>
                            <w:r>
                              <w:rPr>
                                <w:color w:val="000000"/>
                                <w:sz w:val="16"/>
                              </w:rPr>
                              <w:t>文艺复兴，法国</w:t>
                            </w:r>
                            <w:r>
                              <w:rPr>
                                <w:color w:val="000000"/>
                                <w:sz w:val="16"/>
                              </w:rPr>
                              <w:t>622-623,623,624,625</w:t>
                            </w:r>
                          </w:p>
                          <w:p w:rsidR="00AC451B" w:rsidRDefault="007D56C2">
                            <w:pPr>
                              <w:spacing w:line="240" w:lineRule="exact"/>
                            </w:pPr>
                            <w:r>
                              <w:rPr>
                                <w:color w:val="000000"/>
                                <w:sz w:val="16"/>
                              </w:rPr>
                              <w:t xml:space="preserve">Renaissance </w:t>
                            </w:r>
                            <w:r>
                              <w:rPr>
                                <w:color w:val="000000"/>
                                <w:sz w:val="16"/>
                              </w:rPr>
                              <w:t>（</w:t>
                            </w:r>
                            <w:r>
                              <w:rPr>
                                <w:color w:val="000000"/>
                                <w:sz w:val="16"/>
                              </w:rPr>
                              <w:t>early</w:t>
                            </w:r>
                            <w:r>
                              <w:rPr>
                                <w:color w:val="000000"/>
                                <w:sz w:val="16"/>
                              </w:rPr>
                              <w:t>），</w:t>
                            </w:r>
                            <w:r>
                              <w:rPr>
                                <w:color w:val="000000"/>
                                <w:sz w:val="16"/>
                              </w:rPr>
                              <w:t xml:space="preserve">Italian </w:t>
                            </w:r>
                            <w:r>
                              <w:rPr>
                                <w:color w:val="000000"/>
                                <w:sz w:val="16"/>
                              </w:rPr>
                              <w:t>文艺复兴（早期），意大利</w:t>
                            </w:r>
                            <w:r>
                              <w:rPr>
                                <w:color w:val="000000"/>
                                <w:sz w:val="16"/>
                              </w:rPr>
                              <w:t>505-511,507</w:t>
                            </w:r>
                            <w:r>
                              <w:rPr>
                                <w:color w:val="000000"/>
                                <w:sz w:val="16"/>
                              </w:rPr>
                              <w:t>，</w:t>
                            </w:r>
                            <w:r>
                              <w:rPr>
                                <w:color w:val="000000"/>
                                <w:sz w:val="16"/>
                              </w:rPr>
                              <w:t>508,510,512-516,512,514,515, 530-532,530-532,544-545,</w:t>
                            </w:r>
                            <w:r>
                              <w:rPr>
                                <w:color w:val="000000"/>
                                <w:sz w:val="16"/>
                              </w:rPr>
                              <w:t>544.</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9" style="position:absolute;left:0pt;margin-left:405.0pt;margin-top:26.0pt;height:770.0pt;width:166.0pt;z-index:639022427938757587;mso-width-relative:page;mso-height-relative:page;mso-position-vertical-relative:page;mso-position-horizontal-relative:page;" coordsize="21600,21600" o:spid="_x0000_s3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left="1100" w:firstLine="0"/>
                        <w:jc w:val="both"/>
                      </w:pPr>
                      <w:r>
                        <w:rPr>
                          <w:sz w:val="16"/>
                          <w:color w:val="000000"/>
                        </w:rPr>
                        <w:t xml:space="preserve">International Style 国际风格 1020-</w:t>
                      </w:r>
                      <w:r>
                        <w:rPr>
                          <w:sz w:val="16"/>
                          <w:color w:val="000000"/>
                        </w:rPr>
                        <w:t xml:space="preserve">1021,1070</w:t>
                      </w:r>
                    </w:p>
                    <w:p>
                      <w:pPr>
                        <w:spacing w:line="240" w:lineRule="exact"/>
                        <w:ind w:left="1100" w:firstLine="0"/>
                        <w:jc w:val="both"/>
                      </w:pPr>
                      <w:r>
                        <w:rPr>
                          <w:sz w:val="16"/>
                          <w:color w:val="000000"/>
                        </w:rPr>
                        <w:t xml:space="preserve">Islamic 伊斯兰279-284,280-284， </w:t>
                      </w:r>
                      <w:r>
                        <w:rPr>
                          <w:sz w:val="16"/>
                          <w:color w:val="000000"/>
                        </w:rPr>
                        <w:t xml:space="preserve">286,286,290,290,292,292,293-</w:t>
                      </w:r>
                      <w:r>
                        <w:rPr>
                          <w:sz w:val="16"/>
                          <w:color w:val="000000"/>
                        </w:rPr>
                        <w:t xml:space="preserve">295,293,294,296,296,297,297, </w:t>
                      </w:r>
                      <w:r>
                        <w:rPr>
                          <w:sz w:val="16"/>
                          <w:color w:val="000000"/>
                        </w:rPr>
                        <w:t xml:space="preserve">299,299,300-301,300,301,305-</w:t>
                      </w:r>
                      <w:r>
                        <w:rPr>
                          <w:sz w:val="16"/>
                          <w:color w:val="000000"/>
                        </w:rPr>
                        <w:t xml:space="preserve">306,305,307,307</w:t>
                      </w:r>
                    </w:p>
                    <w:p>
                      <w:pPr>
                        <w:spacing w:line="240" w:lineRule="exact"/>
                        <w:ind w:left="1100" w:firstLine="0"/>
                        <w:jc w:val="both"/>
                      </w:pPr>
                      <w:r>
                        <w:rPr>
                          <w:sz w:val="16"/>
                          <w:color w:val="000000"/>
                        </w:rPr>
                        <w:t xml:space="preserve">Italian Baroque 意大利巴洛克673-</w:t>
                      </w:r>
                      <w:r>
                        <w:rPr>
                          <w:sz w:val="16"/>
                          <w:color w:val="000000"/>
                        </w:rPr>
                        <w:t xml:space="preserve">683,674,675,678-682</w:t>
                      </w:r>
                    </w:p>
                    <w:p>
                      <w:pPr>
                        <w:spacing w:line="240" w:lineRule="exact"/>
                        <w:ind w:left="900" w:firstLine="0"/>
                        <w:jc w:val="both"/>
                      </w:pPr>
                      <w:r>
                        <w:rPr>
                          <w:sz w:val="16"/>
                          <w:color w:val="000000"/>
                        </w:rPr>
                        <w:t xml:space="preserve">Italian Gothic 意大利哥特式438-</w:t>
                      </w:r>
                      <w:r>
                        <w:rPr>
                          <w:sz w:val="16"/>
                          <w:color w:val="000000"/>
                        </w:rPr>
                        <w:t xml:space="preserve">440,439,441,441,445-446,445,</w:t>
                      </w:r>
                    </w:p>
                    <w:p>
                      <w:pPr>
                        <w:spacing w:line="240" w:lineRule="exact"/>
                        <w:ind w:left="900" w:firstLine="0"/>
                        <w:jc w:val="both"/>
                      </w:pPr>
                      <w:r>
                        <w:rPr>
                          <w:sz w:val="16"/>
                          <w:color w:val="000000"/>
                        </w:rPr>
                        <w:t xml:space="preserve">Italian Renaissance（early）意大利</w:t>
                      </w:r>
                      <w:r>
                        <w:rPr>
                          <w:sz w:val="16"/>
                          <w:color w:val="000000"/>
                        </w:rPr>
                        <w:t xml:space="preserve">文艺复兴（早期）505-511,507，</w:t>
                      </w:r>
                      <w:r>
                        <w:rPr>
                          <w:sz w:val="16"/>
                          <w:color w:val="000000"/>
                        </w:rPr>
                        <w:t xml:space="preserve">508,510,512-516,512,514,515, </w:t>
                      </w:r>
                      <w:r>
                        <w:rPr>
                          <w:sz w:val="16"/>
                          <w:color w:val="000000"/>
                        </w:rPr>
                        <w:t xml:space="preserve">530-532,530-532,544-545,544, </w:t>
                      </w:r>
                      <w:r>
                        <w:rPr>
                          <w:sz w:val="16"/>
                          <w:color w:val="000000"/>
                        </w:rPr>
                        <w:t xml:space="preserve">546-547,547</w:t>
                      </w:r>
                    </w:p>
                    <w:p>
                      <w:pPr>
                        <w:spacing w:line="240" w:lineRule="exact"/>
                        <w:ind w:left="900" w:firstLine="0"/>
                        <w:jc w:val="both"/>
                      </w:pPr>
                      <w:r>
                        <w:rPr>
                          <w:sz w:val="16"/>
                          <w:color w:val="000000"/>
                        </w:rPr>
                        <w:t xml:space="preserve">Italian Renaissance（High）意大利文艺</w:t>
                      </w:r>
                      <w:r>
                        <w:rPr>
                          <w:sz w:val="16"/>
                          <w:color w:val="000000"/>
                        </w:rPr>
                        <w:t xml:space="preserve">复兴（盛期）563-564,563,564</w:t>
                      </w:r>
                    </w:p>
                    <w:p>
                      <w:pPr>
                        <w:spacing w:line="240" w:lineRule="exact"/>
                        <w:ind w:firstLine="900"/>
                        <w:jc w:val="both"/>
                      </w:pPr>
                      <w:r>
                        <w:rPr>
                          <w:sz w:val="16"/>
                          <w:color w:val="000000"/>
                        </w:rPr>
                        <w:t xml:space="preserve">Italian Renaissance（Late）意大利文</w:t>
                      </w:r>
                    </w:p>
                    <w:p>
                      <w:pPr>
                        <w:spacing w:line="240" w:lineRule="exact"/>
                        <w:ind w:left="900" w:firstLine="0"/>
                        <w:jc w:val="both"/>
                      </w:pPr>
                      <w:r>
                        <w:rPr>
                          <w:sz w:val="16"/>
                          <w:color w:val="000000"/>
                        </w:rPr>
                        <w:t xml:space="preserve">艺复兴（晚期）591-593,592，</w:t>
                      </w:r>
                      <w:r>
                        <w:rPr>
                          <w:sz w:val="16"/>
                          <w:color w:val="000000"/>
                        </w:rPr>
                        <w:t xml:space="preserve">598-605,599-604,608-609,609, </w:t>
                      </w:r>
                      <w:r>
                        <w:rPr>
                          <w:sz w:val="16"/>
                          <w:color w:val="000000"/>
                        </w:rPr>
                        <w:t xml:space="preserve">616-618,616,617,618</w:t>
                      </w:r>
                    </w:p>
                    <w:p>
                      <w:pPr>
                        <w:spacing w:line="180" w:lineRule="exact"/>
                        <w:ind w:firstLine="900"/>
                        <w:jc w:val="both"/>
                      </w:pPr>
                      <w:r>
                        <w:rPr>
                          <w:sz w:val="12"/>
                          <w:color w:val="000000"/>
                        </w:rPr>
                        <w:t xml:space="preserve">Italian Romanesque 意大利罗马式</w:t>
                      </w:r>
                    </w:p>
                    <w:p>
                      <w:pPr>
                        <w:spacing w:line="240" w:lineRule="exact"/>
                        <w:ind w:firstLine="900"/>
                        <w:jc w:val="both"/>
                      </w:pPr>
                      <w:r>
                        <w:rPr>
                          <w:sz w:val="16"/>
                          <w:color w:val="000000"/>
                        </w:rPr>
                        <w:t xml:space="preserve">372,373-372,374</w:t>
                      </w:r>
                    </w:p>
                    <w:p>
                      <w:pPr>
                        <w:spacing w:line="160" w:lineRule="exact"/>
                        <w:ind w:firstLine="900"/>
                        <w:jc w:val="both"/>
                      </w:pPr>
                      <w:r>
                        <w:rPr>
                          <w:sz w:val="10"/>
                          <w:color w:val="000000"/>
                        </w:rPr>
                        <w:t xml:space="preserve">Minoan 米诺斯</w:t>
                      </w:r>
                    </w:p>
                    <w:p>
                      <w:pPr>
                        <w:spacing w:line="240" w:lineRule="exact"/>
                        <w:ind w:left="900" w:firstLine="0"/>
                        <w:jc w:val="both"/>
                      </w:pPr>
                      <w:r>
                        <w:rPr>
                          <w:sz w:val="16"/>
                          <w:color w:val="000000"/>
                        </w:rPr>
                        <w:t xml:space="preserve">Modernism 现代主义 933-937,933-</w:t>
                      </w:r>
                      <w:r>
                        <w:rPr>
                          <w:sz w:val="16"/>
                          <w:color w:val="000000"/>
                        </w:rPr>
                        <w:t xml:space="preserve">937,976-980,977-980,1010, </w:t>
                      </w:r>
                      <w:r>
                        <w:rPr>
                          <w:sz w:val="16"/>
                          <w:color w:val="000000"/>
                        </w:rPr>
                        <w:t xml:space="preserve">1011-1014,1011-1013,1015</w:t>
                      </w:r>
                    </w:p>
                    <w:p>
                      <w:pPr>
                        <w:spacing w:line="240" w:lineRule="exact"/>
                        <w:ind w:firstLine="900"/>
                        <w:jc w:val="both"/>
                      </w:pPr>
                      <w:r>
                        <w:rPr>
                          <w:sz w:val="16"/>
                          <w:color w:val="000000"/>
                        </w:rPr>
                        <w:t xml:space="preserve">Mycenaean，迈锡尼</w:t>
                      </w:r>
                    </w:p>
                    <w:p>
                      <w:pPr>
                        <w:spacing w:line="240" w:lineRule="exact"/>
                        <w:ind w:firstLine="900"/>
                        <w:jc w:val="both"/>
                      </w:pPr>
                      <w:r>
                        <w:rPr>
                          <w:sz w:val="16"/>
                          <w:color w:val="000000"/>
                        </w:rPr>
                        <w:t xml:space="preserve">Neoclassicism，American 新古典主</w:t>
                      </w:r>
                    </w:p>
                    <w:p>
                      <w:pPr>
                        <w:spacing w:line="240" w:lineRule="exact"/>
                        <w:ind w:firstLine="1000"/>
                        <w:jc w:val="both"/>
                      </w:pPr>
                      <w:r>
                        <w:rPr>
                          <w:sz w:val="16"/>
                          <w:color w:val="000000"/>
                        </w:rPr>
                        <w:t xml:space="preserve">义，美国800,801</w:t>
                      </w:r>
                    </w:p>
                    <w:p>
                      <w:pPr>
                        <w:spacing w:line="240" w:lineRule="exact"/>
                        <w:ind w:firstLine="900"/>
                        <w:jc w:val="both"/>
                      </w:pPr>
                      <w:r>
                        <w:rPr>
                          <w:sz w:val="16"/>
                          <w:color w:val="000000"/>
                        </w:rPr>
                        <w:t xml:space="preserve">Neoclassicism，Engish 新古典主义，</w:t>
                      </w:r>
                    </w:p>
                    <w:p>
                      <w:pPr>
                        <w:spacing w:line="240" w:lineRule="exact"/>
                        <w:ind w:left="900" w:firstLine="160"/>
                        <w:jc w:val="both"/>
                      </w:pPr>
                      <w:r>
                        <w:rPr>
                          <w:sz w:val="16"/>
                          <w:color w:val="000000"/>
                        </w:rPr>
                        <w:t xml:space="preserve">英国799-800,800,801,802,802 </w:t>
                      </w:r>
                      <w:r>
                        <w:rPr>
                          <w:sz w:val="16"/>
                          <w:color w:val="000000"/>
                        </w:rPr>
                        <w:t xml:space="preserve">Neoclassicism，French 新古典主义， </w:t>
                      </w:r>
                      <w:r>
                        <w:rPr>
                          <w:sz w:val="16"/>
                          <w:color w:val="000000"/>
                        </w:rPr>
                        <w:t xml:space="preserve">法国808-814,810-814</w:t>
                      </w:r>
                    </w:p>
                    <w:p>
                      <w:pPr>
                        <w:spacing w:line="220" w:lineRule="exact"/>
                        <w:ind w:left="1000" w:firstLine="0"/>
                        <w:jc w:val="both"/>
                      </w:pPr>
                      <w:r>
                        <w:rPr>
                          <w:sz w:val="15"/>
                          <w:color w:val="000000"/>
                        </w:rPr>
                        <w:t xml:space="preserve">Neolithic 新石器时代	12,13,14,15,</w:t>
                      </w:r>
                      <w:r>
                        <w:rPr>
                          <w:sz w:val="15"/>
                          <w:color w:val="000000"/>
                        </w:rPr>
                        <w:t xml:space="preserve">16-18,17,18</w:t>
                      </w:r>
                    </w:p>
                    <w:p>
                      <w:pPr>
                        <w:spacing w:line="240" w:lineRule="exact"/>
                        <w:ind w:left="900" w:firstLine="0"/>
                        <w:jc w:val="both"/>
                      </w:pPr>
                      <w:r>
                        <w:rPr>
                          <w:sz w:val="16"/>
                          <w:color w:val="000000"/>
                        </w:rPr>
                        <w:t xml:space="preserve">Netherlands Renaissance 尼德兰文</w:t>
                      </w:r>
                      <w:r>
                        <w:rPr>
                          <w:sz w:val="16"/>
                          <w:color w:val="000000"/>
                        </w:rPr>
                        <w:t xml:space="preserve">艺复兴651-652,651</w:t>
                      </w:r>
                    </w:p>
                    <w:p>
                      <w:pPr>
                        <w:spacing w:line="220" w:lineRule="exact"/>
                        <w:ind w:left="900" w:firstLine="0"/>
                        <w:jc w:val="both"/>
                      </w:pPr>
                      <w:r>
                        <w:rPr>
                          <w:sz w:val="12"/>
                          <w:color w:val="000000"/>
                        </w:rPr>
                        <w:t xml:space="preserve">nineteenth-century use of new </w:t>
                      </w:r>
                      <w:r>
                        <w:rPr>
                          <w:sz w:val="12"/>
                          <w:color w:val="000000"/>
                        </w:rPr>
                        <w:t xml:space="preserve">materials and methods 19世纪新</w:t>
                      </w:r>
                      <w:r>
                        <w:rPr>
                          <w:sz w:val="12"/>
                          <w:color w:val="000000"/>
                        </w:rPr>
                        <w:t xml:space="preserve">材料和新方法的运用898-901，</w:t>
                      </w:r>
                      <w:r>
                        <w:rPr>
                          <w:sz w:val="12"/>
                          <w:color w:val="000000"/>
                        </w:rPr>
                        <w:t xml:space="preserve">898-901</w:t>
                      </w:r>
                    </w:p>
                    <w:p>
                      <w:pPr>
                        <w:spacing w:line="240" w:lineRule="exact"/>
                        <w:ind w:left="900" w:firstLine="0"/>
                        <w:jc w:val="both"/>
                      </w:pPr>
                      <w:r>
                        <w:rPr>
                          <w:sz w:val="16"/>
                          <w:color w:val="000000"/>
                        </w:rPr>
                        <w:t xml:space="preserve">Norman 诺曼 379-380,379,380 </w:t>
                      </w:r>
                      <w:r>
                        <w:rPr>
                          <w:sz w:val="16"/>
                          <w:color w:val="000000"/>
                        </w:rPr>
                        <w:t xml:space="preserve">Ottoman 奥斯曼	300-301,300,301</w:t>
                      </w:r>
                      <w:r>
                        <w:rPr>
                          <w:sz w:val="16"/>
                          <w:color w:val="000000"/>
                        </w:rPr>
                        <w:t xml:space="preserve">Ottonian 奥托王朝 330-333,331，</w:t>
                      </w:r>
                    </w:p>
                    <w:p>
                      <w:pPr>
                        <w:spacing w:line="240" w:lineRule="exact"/>
                        <w:ind w:firstLine="1000"/>
                        <w:jc w:val="both"/>
                      </w:pPr>
                      <w:r>
                        <w:rPr>
                          <w:sz w:val="16"/>
                          <w:color w:val="000000"/>
                        </w:rPr>
                        <w:t xml:space="preserve">332,333</w:t>
                      </w:r>
                    </w:p>
                    <w:p>
                      <w:pPr>
                        <w:spacing w:line="240" w:lineRule="exact"/>
                        <w:ind w:left="900" w:firstLine="0"/>
                        <w:jc w:val="both"/>
                      </w:pPr>
                      <w:r>
                        <w:rPr>
                          <w:sz w:val="16"/>
                          <w:color w:val="000000"/>
                        </w:rPr>
                        <w:t xml:space="preserve">Persian 波斯</w:t>
                      </w:r>
                      <w:r>
                        <w:rPr>
                          <w:sz w:val="16"/>
                          <w:color w:val="000000"/>
                        </w:rPr>
                        <w:t xml:space="preserve">44.43</w:t>
                      </w:r>
                    </w:p>
                    <w:p>
                      <w:pPr>
                        <w:spacing w:line="220" w:lineRule="exact"/>
                        <w:ind w:left="900" w:firstLine="0"/>
                        <w:jc w:val="both"/>
                      </w:pPr>
                      <w:r>
                        <w:rPr>
                          <w:sz w:val="12"/>
                          <w:color w:val="000000"/>
                        </w:rPr>
                        <w:t xml:space="preserve">Postmodern／Deconstruction 后现代主</w:t>
                      </w:r>
                      <w:r>
                        <w:rPr>
                          <w:sz w:val="12"/>
                          <w:color w:val="000000"/>
                        </w:rPr>
                        <w:t xml:space="preserve">义／解构主义1070,1071,1072-</w:t>
                      </w:r>
                      <w:r>
                        <w:rPr>
                          <w:sz w:val="12"/>
                          <w:color w:val="000000"/>
                        </w:rPr>
                        <w:t xml:space="preserve">1074,1072-1074,1079-1089, </w:t>
                      </w:r>
                      <w:r>
                        <w:rPr>
                          <w:sz w:val="12"/>
                          <w:color w:val="000000"/>
                        </w:rPr>
                        <w:t xml:space="preserve">1079-1089</w:t>
                      </w:r>
                    </w:p>
                    <w:p>
                      <w:pPr>
                        <w:spacing w:line="240" w:lineRule="exact"/>
                        <w:ind w:left="920" w:firstLine="0"/>
                        <w:jc w:val="both"/>
                      </w:pPr>
                      <w:r>
                        <w:rPr>
                          <w:sz w:val="16"/>
                          <w:color w:val="000000"/>
                        </w:rPr>
                        <w:t xml:space="preserve">proportions and modules 比例与模数</w:t>
                      </w:r>
                      <w:r>
                        <w:rPr>
                          <w:sz w:val="16"/>
                          <w:color w:val="000000"/>
                        </w:rPr>
                        <w:t xml:space="preserve">402</w:t>
                      </w:r>
                    </w:p>
                    <w:p>
                      <w:pPr>
                        <w:spacing w:line="240" w:lineRule="exact"/>
                        <w:ind w:left="920" w:firstLine="0"/>
                        <w:jc w:val="both"/>
                      </w:pPr>
                      <w:r>
                        <w:rPr>
                          <w:sz w:val="16"/>
                          <w:color w:val="000000"/>
                        </w:rPr>
                        <w:t xml:space="preserve">Renaissance，English 文艺复兴，英</w:t>
                      </w:r>
                      <w:r>
                        <w:rPr>
                          <w:sz w:val="16"/>
                          <w:color w:val="000000"/>
                        </w:rPr>
                        <w:t xml:space="preserve">格兰647,648</w:t>
                      </w:r>
                    </w:p>
                    <w:p>
                      <w:pPr>
                        <w:spacing w:line="240" w:lineRule="exact"/>
                        <w:ind w:firstLine="0"/>
                        <w:jc w:val="both"/>
                      </w:pPr>
                      <w:r>
                        <w:rPr>
                          <w:sz w:val="16"/>
                          <w:color w:val="000000"/>
                        </w:rPr>
                        <w:t xml:space="preserve">Renaissance，French 文艺复兴，法</w:t>
                      </w:r>
                      <w:r>
                        <w:rPr>
                          <w:sz w:val="16"/>
                          <w:color w:val="000000"/>
                        </w:rPr>
                        <w:t xml:space="preserve">国622-623,623,624,625</w:t>
                      </w:r>
                    </w:p>
                    <w:p>
                      <w:pPr>
                        <w:spacing w:line="240" w:lineRule="exact"/>
                        <w:ind w:firstLine="0"/>
                        <w:jc w:val="both"/>
                      </w:pPr>
                      <w:r>
                        <w:rPr>
                          <w:sz w:val="16"/>
                          <w:color w:val="000000"/>
                        </w:rPr>
                        <w:t xml:space="preserve">Renaissance （early），Italian 文艺复兴</w:t>
                      </w:r>
                      <w:r>
                        <w:rPr>
                          <w:sz w:val="16"/>
                          <w:color w:val="000000"/>
                        </w:rPr>
                        <w:t xml:space="preserve">（早期），意大利505-511,507，</w:t>
                      </w:r>
                      <w:r>
                        <w:rPr>
                          <w:sz w:val="16"/>
                          <w:color w:val="000000"/>
                        </w:rPr>
                        <w:t xml:space="preserve">508,510,512-516,512,514,515, </w:t>
                      </w:r>
                      <w:r>
                        <w:rPr>
                          <w:sz w:val="16"/>
                          <w:color w:val="000000"/>
                        </w:rPr>
                        <w:t xml:space="preserve">530-532,530-532,544-545,544.</w:t>
                      </w:r>
                    </w:p>
                  </w:txbxContent>
                </v:textbox>
              </v:shape>
            </w:pict>
          </mc:Fallback>
        </mc:AlternateContent>
      </w:r>
      <w:r>
        <w:rPr>
          <w:noProof/>
        </w:rPr>
        <mc:AlternateContent>
          <mc:Choice Requires="wps">
            <w:drawing>
              <wp:anchor distT="0" distB="0" distL="114300" distR="114300" simplePos="0" relativeHeight="251547648" behindDoc="0" locked="0" layoutInCell="1" allowOverlap="1">
                <wp:simplePos x="0" y="0"/>
                <wp:positionH relativeFrom="page">
                  <wp:posOffset>6870700</wp:posOffset>
                </wp:positionH>
                <wp:positionV relativeFrom="page">
                  <wp:posOffset>10337800</wp:posOffset>
                </wp:positionV>
                <wp:extent cx="749300" cy="228600"/>
                <wp:effectExtent l="0" t="0" r="635" b="14605"/>
                <wp:wrapSquare wrapText="bothSides"/>
                <wp:docPr id="4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jc w:val="right"/>
                            </w:pPr>
                            <w:r>
                              <w:rPr>
                                <w:color w:val="000000"/>
                                <w:sz w:val="20"/>
                              </w:rPr>
                              <w:t>索引</w:t>
                            </w:r>
                            <w:r>
                              <w:rPr>
                                <w:color w:val="000000"/>
                                <w:sz w:val="20"/>
                              </w:rPr>
                              <w:t xml:space="preserve"> 1145</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1" style="position:absolute;left:0pt;margin-left:541.0pt;margin-top:814.0pt;height:18.0pt;width:59.0pt;z-index:639022427938758119;mso-width-relative:page;mso-height-relative:page;mso-position-vertical-relative:page;mso-position-horizontal-relative:page;" coordsize="21600,21600" o:spid="_x0000_s4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right"/>
                      </w:pPr>
                      <w:r>
                        <w:rPr>
                          <w:sz w:val="20"/>
                          <w:color w:val="000000"/>
                        </w:rPr>
                        <w:t xml:space="preserve">索引 1145</w:t>
                      </w:r>
                    </w:p>
                  </w:txbxContent>
                </v:textbox>
              </v:shape>
            </w:pict>
          </mc:Fallback>
        </mc:AlternateContent>
      </w:r>
    </w:p>
    <w:p w:rsidR="00AC451B" w:rsidRDefault="00AC451B">
      <w:pPr>
        <w:sectPr w:rsidR="00AC451B">
          <w:headerReference w:type="default" r:id="rId9"/>
          <w:footerReference w:type="default" r:id="rId10"/>
          <w:pgSz w:w="11900" w:h="16840"/>
          <w:pgMar w:top="320" w:right="680" w:bottom="1140" w:left="680" w:header="0" w:footer="1140" w:gutter="0"/>
          <w:cols w:space="720"/>
          <w:titlePg/>
        </w:sectPr>
      </w:pPr>
    </w:p>
    <w:p w:rsidR="00AC451B" w:rsidRDefault="007D56C2">
      <w:r>
        <w:rPr>
          <w:noProof/>
        </w:rPr>
        <w:lastRenderedPageBreak/>
        <mc:AlternateContent>
          <mc:Choice Requires="wps">
            <w:drawing>
              <wp:anchor distT="0" distB="0" distL="114300" distR="114300" simplePos="0" relativeHeight="251548672" behindDoc="0" locked="0" layoutInCell="1" allowOverlap="1">
                <wp:simplePos x="0" y="0"/>
                <wp:positionH relativeFrom="page">
                  <wp:posOffset>533400</wp:posOffset>
                </wp:positionH>
                <wp:positionV relativeFrom="page">
                  <wp:posOffset>114300</wp:posOffset>
                </wp:positionV>
                <wp:extent cx="1587500" cy="9893300"/>
                <wp:effectExtent l="0" t="0" r="635" b="14605"/>
                <wp:wrapSquare wrapText="bothSides"/>
                <wp:docPr id="4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pPr>
                            <w:r>
                              <w:rPr>
                                <w:color w:val="000000"/>
                                <w:sz w:val="16"/>
                              </w:rPr>
                              <w:t>546-547,547</w:t>
                            </w:r>
                          </w:p>
                          <w:p w:rsidR="00AC451B" w:rsidRDefault="007D56C2">
                            <w:pPr>
                              <w:spacing w:line="240" w:lineRule="exact"/>
                            </w:pPr>
                            <w:r>
                              <w:rPr>
                                <w:color w:val="000000"/>
                                <w:sz w:val="16"/>
                              </w:rPr>
                              <w:t>Renaissance</w:t>
                            </w:r>
                            <w:r>
                              <w:rPr>
                                <w:color w:val="000000"/>
                                <w:sz w:val="16"/>
                              </w:rPr>
                              <w:t>（</w:t>
                            </w:r>
                            <w:r>
                              <w:rPr>
                                <w:color w:val="000000"/>
                                <w:sz w:val="16"/>
                              </w:rPr>
                              <w:t>High</w:t>
                            </w:r>
                            <w:r>
                              <w:rPr>
                                <w:color w:val="000000"/>
                                <w:sz w:val="16"/>
                              </w:rPr>
                              <w:t>），</w:t>
                            </w:r>
                            <w:r>
                              <w:rPr>
                                <w:color w:val="000000"/>
                                <w:sz w:val="16"/>
                              </w:rPr>
                              <w:t xml:space="preserve">Italian </w:t>
                            </w:r>
                            <w:r>
                              <w:rPr>
                                <w:color w:val="000000"/>
                                <w:sz w:val="16"/>
                              </w:rPr>
                              <w:t>文艺复兴</w:t>
                            </w:r>
                          </w:p>
                          <w:p w:rsidR="00AC451B" w:rsidRDefault="007D56C2">
                            <w:pPr>
                              <w:spacing w:line="240" w:lineRule="exact"/>
                            </w:pPr>
                            <w:r>
                              <w:rPr>
                                <w:color w:val="000000"/>
                                <w:sz w:val="16"/>
                              </w:rPr>
                              <w:t>（盛期），意大利</w:t>
                            </w:r>
                            <w:r>
                              <w:rPr>
                                <w:color w:val="000000"/>
                                <w:sz w:val="16"/>
                              </w:rPr>
                              <w:t>563-564,563</w:t>
                            </w:r>
                            <w:r>
                              <w:rPr>
                                <w:color w:val="000000"/>
                                <w:sz w:val="16"/>
                              </w:rPr>
                              <w:t>，</w:t>
                            </w:r>
                            <w:r>
                              <w:rPr>
                                <w:color w:val="000000"/>
                                <w:sz w:val="16"/>
                              </w:rPr>
                              <w:t>564</w:t>
                            </w:r>
                          </w:p>
                          <w:p w:rsidR="00AC451B" w:rsidRDefault="007D56C2">
                            <w:pPr>
                              <w:spacing w:line="240" w:lineRule="exact"/>
                            </w:pPr>
                            <w:r>
                              <w:rPr>
                                <w:color w:val="000000"/>
                                <w:sz w:val="16"/>
                              </w:rPr>
                              <w:t>Renaissance</w:t>
                            </w:r>
                            <w:r>
                              <w:rPr>
                                <w:color w:val="000000"/>
                                <w:sz w:val="16"/>
                              </w:rPr>
                              <w:t>（</w:t>
                            </w:r>
                            <w:r>
                              <w:rPr>
                                <w:color w:val="000000"/>
                                <w:sz w:val="16"/>
                              </w:rPr>
                              <w:t>Late</w:t>
                            </w:r>
                            <w:r>
                              <w:rPr>
                                <w:color w:val="000000"/>
                                <w:sz w:val="16"/>
                              </w:rPr>
                              <w:t>），</w:t>
                            </w:r>
                            <w:r>
                              <w:rPr>
                                <w:color w:val="000000"/>
                                <w:sz w:val="16"/>
                              </w:rPr>
                              <w:t xml:space="preserve">Italian </w:t>
                            </w:r>
                            <w:r>
                              <w:rPr>
                                <w:color w:val="000000"/>
                                <w:sz w:val="16"/>
                              </w:rPr>
                              <w:t>文艺复兴</w:t>
                            </w:r>
                          </w:p>
                          <w:p w:rsidR="00AC451B" w:rsidRDefault="007D56C2">
                            <w:pPr>
                              <w:spacing w:line="240" w:lineRule="exact"/>
                            </w:pPr>
                            <w:r>
                              <w:rPr>
                                <w:color w:val="000000"/>
                                <w:sz w:val="16"/>
                              </w:rPr>
                              <w:t>（晚期），意大利</w:t>
                            </w:r>
                            <w:r>
                              <w:rPr>
                                <w:color w:val="000000"/>
                                <w:sz w:val="16"/>
                              </w:rPr>
                              <w:t>591-593,592</w:t>
                            </w:r>
                            <w:r>
                              <w:rPr>
                                <w:color w:val="000000"/>
                                <w:sz w:val="16"/>
                              </w:rPr>
                              <w:t>，</w:t>
                            </w:r>
                            <w:r>
                              <w:rPr>
                                <w:color w:val="000000"/>
                                <w:sz w:val="16"/>
                              </w:rPr>
                              <w:t>598-605,599-604,608-609,609,</w:t>
                            </w:r>
                          </w:p>
                          <w:p w:rsidR="00AC451B" w:rsidRDefault="007D56C2">
                            <w:pPr>
                              <w:spacing w:line="240" w:lineRule="exact"/>
                            </w:pPr>
                            <w:r>
                              <w:rPr>
                                <w:color w:val="000000"/>
                                <w:sz w:val="16"/>
                              </w:rPr>
                              <w:t>616-618,616,617,618</w:t>
                            </w:r>
                          </w:p>
                          <w:p w:rsidR="00AC451B" w:rsidRDefault="007D56C2">
                            <w:pPr>
                              <w:spacing w:line="240" w:lineRule="exact"/>
                            </w:pPr>
                            <w:r>
                              <w:rPr>
                                <w:color w:val="000000"/>
                                <w:sz w:val="16"/>
                              </w:rPr>
                              <w:t>Renaissance</w:t>
                            </w:r>
                            <w:r>
                              <w:rPr>
                                <w:color w:val="000000"/>
                                <w:sz w:val="16"/>
                              </w:rPr>
                              <w:t>，</w:t>
                            </w:r>
                            <w:r>
                              <w:rPr>
                                <w:color w:val="000000"/>
                                <w:sz w:val="16"/>
                              </w:rPr>
                              <w:t>Netherlands</w:t>
                            </w:r>
                            <w:r>
                              <w:rPr>
                                <w:color w:val="000000"/>
                                <w:sz w:val="16"/>
                              </w:rPr>
                              <w:t>文艺复兴，</w:t>
                            </w:r>
                          </w:p>
                          <w:p w:rsidR="00AC451B" w:rsidRDefault="007D56C2">
                            <w:pPr>
                              <w:spacing w:line="240" w:lineRule="exact"/>
                            </w:pPr>
                            <w:r>
                              <w:rPr>
                                <w:color w:val="000000"/>
                                <w:sz w:val="16"/>
                              </w:rPr>
                              <w:t>尼德兰</w:t>
                            </w:r>
                            <w:r>
                              <w:rPr>
                                <w:color w:val="000000"/>
                                <w:sz w:val="16"/>
                              </w:rPr>
                              <w:t>651-652,651</w:t>
                            </w:r>
                          </w:p>
                          <w:p w:rsidR="00AC451B" w:rsidRDefault="007D56C2">
                            <w:pPr>
                              <w:spacing w:line="240" w:lineRule="exact"/>
                            </w:pPr>
                            <w:r>
                              <w:rPr>
                                <w:color w:val="000000"/>
                                <w:sz w:val="16"/>
                              </w:rPr>
                              <w:t>Ren</w:t>
                            </w:r>
                            <w:r>
                              <w:rPr>
                                <w:color w:val="000000"/>
                                <w:sz w:val="16"/>
                              </w:rPr>
                              <w:t>aissance</w:t>
                            </w:r>
                            <w:r>
                              <w:rPr>
                                <w:color w:val="000000"/>
                                <w:sz w:val="16"/>
                              </w:rPr>
                              <w:t>，</w:t>
                            </w:r>
                            <w:r>
                              <w:rPr>
                                <w:color w:val="000000"/>
                                <w:sz w:val="16"/>
                              </w:rPr>
                              <w:t xml:space="preserve">Spanish </w:t>
                            </w:r>
                            <w:r>
                              <w:rPr>
                                <w:color w:val="000000"/>
                                <w:sz w:val="16"/>
                              </w:rPr>
                              <w:t>文艺复兴，西</w:t>
                            </w:r>
                          </w:p>
                          <w:p w:rsidR="00AC451B" w:rsidRDefault="007D56C2">
                            <w:pPr>
                              <w:spacing w:line="240" w:lineRule="exact"/>
                              <w:ind w:firstLine="160"/>
                            </w:pPr>
                            <w:r>
                              <w:rPr>
                                <w:color w:val="000000"/>
                                <w:sz w:val="16"/>
                              </w:rPr>
                              <w:t>班牙</w:t>
                            </w:r>
                            <w:r>
                              <w:rPr>
                                <w:color w:val="000000"/>
                                <w:sz w:val="16"/>
                              </w:rPr>
                              <w:t>629-630,629</w:t>
                            </w:r>
                          </w:p>
                          <w:p w:rsidR="00AC451B" w:rsidRDefault="007D56C2">
                            <w:pPr>
                              <w:spacing w:line="240" w:lineRule="exact"/>
                            </w:pPr>
                            <w:r>
                              <w:rPr>
                                <w:color w:val="000000"/>
                                <w:sz w:val="16"/>
                              </w:rPr>
                              <w:t xml:space="preserve">restoration of </w:t>
                            </w:r>
                            <w:r>
                              <w:rPr>
                                <w:color w:val="000000"/>
                                <w:sz w:val="16"/>
                              </w:rPr>
                              <w:t>修复</w:t>
                            </w:r>
                            <w:r>
                              <w:rPr>
                                <w:color w:val="000000"/>
                                <w:sz w:val="16"/>
                              </w:rPr>
                              <w:t xml:space="preserve"> 368</w:t>
                            </w:r>
                          </w:p>
                          <w:p w:rsidR="00AC451B" w:rsidRDefault="007D56C2">
                            <w:pPr>
                              <w:spacing w:line="300" w:lineRule="exact"/>
                            </w:pPr>
                            <w:r>
                              <w:rPr>
                                <w:color w:val="000000"/>
                                <w:sz w:val="20"/>
                              </w:rPr>
                              <w:t>Rococo</w:t>
                            </w:r>
                            <w:r>
                              <w:rPr>
                                <w:color w:val="000000"/>
                                <w:sz w:val="20"/>
                              </w:rPr>
                              <w:t>，</w:t>
                            </w:r>
                            <w:r>
                              <w:rPr>
                                <w:color w:val="000000"/>
                                <w:sz w:val="20"/>
                              </w:rPr>
                              <w:t xml:space="preserve">Austrian </w:t>
                            </w:r>
                            <w:r>
                              <w:rPr>
                                <w:color w:val="000000"/>
                                <w:sz w:val="20"/>
                              </w:rPr>
                              <w:t>洛可可，奥地利</w:t>
                            </w:r>
                            <w:r>
                              <w:rPr>
                                <w:color w:val="000000"/>
                                <w:sz w:val="20"/>
                              </w:rPr>
                              <w:t>773-776,774,775</w:t>
                            </w:r>
                          </w:p>
                          <w:p w:rsidR="00AC451B" w:rsidRDefault="007D56C2">
                            <w:pPr>
                              <w:spacing w:line="240" w:lineRule="exact"/>
                            </w:pPr>
                            <w:r>
                              <w:rPr>
                                <w:color w:val="000000"/>
                                <w:sz w:val="16"/>
                              </w:rPr>
                              <w:t>Rococo</w:t>
                            </w:r>
                            <w:r>
                              <w:rPr>
                                <w:color w:val="000000"/>
                                <w:sz w:val="16"/>
                              </w:rPr>
                              <w:t>，</w:t>
                            </w:r>
                            <w:r>
                              <w:rPr>
                                <w:color w:val="000000"/>
                                <w:sz w:val="16"/>
                              </w:rPr>
                              <w:t xml:space="preserve">German </w:t>
                            </w:r>
                            <w:r>
                              <w:rPr>
                                <w:color w:val="000000"/>
                                <w:sz w:val="16"/>
                              </w:rPr>
                              <w:t>洛可可，德国</w:t>
                            </w:r>
                            <w:r>
                              <w:rPr>
                                <w:color w:val="000000"/>
                                <w:sz w:val="16"/>
                              </w:rPr>
                              <w:t>776-777,776,777</w:t>
                            </w:r>
                          </w:p>
                          <w:p w:rsidR="00AC451B" w:rsidRDefault="007D56C2">
                            <w:pPr>
                              <w:spacing w:line="240" w:lineRule="exact"/>
                            </w:pPr>
                            <w:r>
                              <w:rPr>
                                <w:color w:val="000000"/>
                                <w:sz w:val="16"/>
                              </w:rPr>
                              <w:t xml:space="preserve">Roman Empire </w:t>
                            </w:r>
                            <w:r>
                              <w:rPr>
                                <w:color w:val="000000"/>
                                <w:sz w:val="16"/>
                              </w:rPr>
                              <w:t>罗马帝国</w:t>
                            </w:r>
                            <w:r>
                              <w:rPr>
                                <w:color w:val="000000"/>
                                <w:sz w:val="16"/>
                              </w:rPr>
                              <w:t>202,201</w:t>
                            </w:r>
                            <w:r>
                              <w:rPr>
                                <w:color w:val="000000"/>
                                <w:sz w:val="16"/>
                              </w:rPr>
                              <w:t>，</w:t>
                            </w:r>
                            <w:r>
                              <w:rPr>
                                <w:color w:val="000000"/>
                                <w:sz w:val="16"/>
                              </w:rPr>
                              <w:t xml:space="preserve"> 203,203,204,205,205,206,207-209,207-208</w:t>
                            </w:r>
                          </w:p>
                          <w:p w:rsidR="00AC451B" w:rsidRDefault="007D56C2">
                            <w:pPr>
                              <w:spacing w:line="240" w:lineRule="exact"/>
                            </w:pPr>
                            <w:r>
                              <w:rPr>
                                <w:color w:val="000000"/>
                                <w:sz w:val="16"/>
                              </w:rPr>
                              <w:t>Roman Empire</w:t>
                            </w:r>
                            <w:r>
                              <w:rPr>
                                <w:color w:val="000000"/>
                                <w:sz w:val="16"/>
                              </w:rPr>
                              <w:t>，</w:t>
                            </w:r>
                            <w:r>
                              <w:rPr>
                                <w:color w:val="000000"/>
                                <w:sz w:val="16"/>
                              </w:rPr>
                              <w:t xml:space="preserve">late </w:t>
                            </w:r>
                            <w:r>
                              <w:rPr>
                                <w:color w:val="000000"/>
                                <w:sz w:val="16"/>
                              </w:rPr>
                              <w:t>罗马帝国，晚期</w:t>
                            </w:r>
                            <w:r>
                              <w:rPr>
                                <w:color w:val="000000"/>
                                <w:sz w:val="16"/>
                              </w:rPr>
                              <w:t>223-228,224-228</w:t>
                            </w:r>
                          </w:p>
                          <w:p w:rsidR="00AC451B" w:rsidRDefault="007D56C2">
                            <w:pPr>
                              <w:spacing w:line="240" w:lineRule="exact"/>
                            </w:pPr>
                            <w:r>
                              <w:rPr>
                                <w:color w:val="000000"/>
                                <w:sz w:val="16"/>
                              </w:rPr>
                              <w:t>Romanesque</w:t>
                            </w:r>
                            <w:r>
                              <w:rPr>
                                <w:color w:val="000000"/>
                                <w:sz w:val="16"/>
                              </w:rPr>
                              <w:t>，</w:t>
                            </w:r>
                            <w:r>
                              <w:rPr>
                                <w:color w:val="000000"/>
                                <w:sz w:val="16"/>
                              </w:rPr>
                              <w:t xml:space="preserve">Cistercian </w:t>
                            </w:r>
                            <w:r>
                              <w:rPr>
                                <w:color w:val="000000"/>
                                <w:sz w:val="16"/>
                              </w:rPr>
                              <w:t>罗马式，西多会</w:t>
                            </w:r>
                            <w:r>
                              <w:rPr>
                                <w:color w:val="000000"/>
                                <w:sz w:val="16"/>
                              </w:rPr>
                              <w:t>364-365,364</w:t>
                            </w:r>
                          </w:p>
                          <w:p w:rsidR="00AC451B" w:rsidRDefault="007D56C2">
                            <w:pPr>
                              <w:spacing w:line="240" w:lineRule="exact"/>
                            </w:pPr>
                            <w:r>
                              <w:rPr>
                                <w:color w:val="000000"/>
                                <w:sz w:val="16"/>
                              </w:rPr>
                              <w:t>Romanesque</w:t>
                            </w:r>
                            <w:r>
                              <w:rPr>
                                <w:color w:val="000000"/>
                                <w:sz w:val="16"/>
                              </w:rPr>
                              <w:t>，</w:t>
                            </w:r>
                            <w:r>
                              <w:rPr>
                                <w:color w:val="000000"/>
                                <w:sz w:val="16"/>
                              </w:rPr>
                              <w:t xml:space="preserve">Cluniac </w:t>
                            </w:r>
                            <w:r>
                              <w:rPr>
                                <w:color w:val="000000"/>
                                <w:sz w:val="16"/>
                              </w:rPr>
                              <w:t>罗马式，克吕尼</w:t>
                            </w:r>
                            <w:r>
                              <w:rPr>
                                <w:color w:val="000000"/>
                                <w:sz w:val="16"/>
                              </w:rPr>
                              <w:t xml:space="preserve"> 355-356,355,356,357,358-360,359-362</w:t>
                            </w:r>
                          </w:p>
                          <w:p w:rsidR="00AC451B" w:rsidRDefault="007D56C2">
                            <w:pPr>
                              <w:spacing w:line="240" w:lineRule="exact"/>
                            </w:pPr>
                            <w:r>
                              <w:rPr>
                                <w:color w:val="000000"/>
                                <w:sz w:val="16"/>
                              </w:rPr>
                              <w:t>Romanesque</w:t>
                            </w:r>
                            <w:r>
                              <w:rPr>
                                <w:color w:val="000000"/>
                                <w:sz w:val="16"/>
                              </w:rPr>
                              <w:t>，</w:t>
                            </w:r>
                            <w:r>
                              <w:rPr>
                                <w:color w:val="000000"/>
                                <w:sz w:val="16"/>
                              </w:rPr>
                              <w:t>early</w:t>
                            </w:r>
                            <w:r>
                              <w:rPr>
                                <w:color w:val="000000"/>
                                <w:sz w:val="16"/>
                              </w:rPr>
                              <w:t>罗马式，早期</w:t>
                            </w:r>
                            <w:r>
                              <w:rPr>
                                <w:color w:val="000000"/>
                                <w:sz w:val="16"/>
                              </w:rPr>
                              <w:t>347</w:t>
                            </w:r>
                            <w:r>
                              <w:rPr>
                                <w:color w:val="000000"/>
                                <w:sz w:val="16"/>
                              </w:rPr>
                              <w:t>．</w:t>
                            </w:r>
                            <w:r>
                              <w:rPr>
                                <w:color w:val="000000"/>
                                <w:sz w:val="16"/>
                              </w:rPr>
                              <w:t xml:space="preserve"> 348</w:t>
                            </w:r>
                          </w:p>
                          <w:p w:rsidR="00AC451B" w:rsidRDefault="007D56C2">
                            <w:pPr>
                              <w:spacing w:line="300" w:lineRule="exact"/>
                            </w:pPr>
                            <w:r>
                              <w:rPr>
                                <w:color w:val="000000"/>
                                <w:sz w:val="20"/>
                              </w:rPr>
                              <w:t>Romanesque</w:t>
                            </w:r>
                            <w:r>
                              <w:rPr>
                                <w:color w:val="000000"/>
                                <w:sz w:val="20"/>
                              </w:rPr>
                              <w:t>，</w:t>
                            </w:r>
                            <w:r>
                              <w:rPr>
                                <w:color w:val="000000"/>
                                <w:sz w:val="20"/>
                              </w:rPr>
                              <w:t xml:space="preserve">English </w:t>
                            </w:r>
                            <w:r>
                              <w:rPr>
                                <w:color w:val="000000"/>
                                <w:sz w:val="20"/>
                              </w:rPr>
                              <w:t>罗马式，英格兰</w:t>
                            </w:r>
                            <w:r>
                              <w:rPr>
                                <w:color w:val="000000"/>
                                <w:sz w:val="20"/>
                              </w:rPr>
                              <w:t>380-381,381</w:t>
                            </w:r>
                          </w:p>
                          <w:p w:rsidR="00AC451B" w:rsidRDefault="007D56C2">
                            <w:pPr>
                              <w:spacing w:line="240" w:lineRule="exact"/>
                            </w:pPr>
                            <w:r>
                              <w:rPr>
                                <w:color w:val="000000"/>
                                <w:sz w:val="16"/>
                              </w:rPr>
                              <w:t>Romanesque</w:t>
                            </w:r>
                            <w:r>
                              <w:rPr>
                                <w:color w:val="000000"/>
                                <w:sz w:val="16"/>
                              </w:rPr>
                              <w:t>，</w:t>
                            </w:r>
                            <w:r>
                              <w:rPr>
                                <w:color w:val="000000"/>
                                <w:sz w:val="16"/>
                              </w:rPr>
                              <w:t xml:space="preserve">French </w:t>
                            </w:r>
                            <w:r>
                              <w:rPr>
                                <w:color w:val="000000"/>
                                <w:sz w:val="16"/>
                              </w:rPr>
                              <w:t>罗马式，法国</w:t>
                            </w:r>
                            <w:r>
                              <w:rPr>
                                <w:color w:val="000000"/>
                                <w:sz w:val="16"/>
                              </w:rPr>
                              <w:t>371,371,372,373</w:t>
                            </w:r>
                          </w:p>
                          <w:p w:rsidR="00AC451B" w:rsidRDefault="007D56C2">
                            <w:pPr>
                              <w:spacing w:line="240" w:lineRule="exact"/>
                            </w:pPr>
                            <w:r>
                              <w:rPr>
                                <w:color w:val="000000"/>
                                <w:sz w:val="16"/>
                              </w:rPr>
                              <w:t>Romanesque</w:t>
                            </w:r>
                            <w:r>
                              <w:rPr>
                                <w:color w:val="000000"/>
                                <w:sz w:val="16"/>
                              </w:rPr>
                              <w:t>，</w:t>
                            </w:r>
                            <w:r>
                              <w:rPr>
                                <w:color w:val="000000"/>
                                <w:sz w:val="16"/>
                              </w:rPr>
                              <w:t xml:space="preserve">German </w:t>
                            </w:r>
                            <w:r>
                              <w:rPr>
                                <w:color w:val="000000"/>
                                <w:sz w:val="16"/>
                              </w:rPr>
                              <w:t>罗马式，德国</w:t>
                            </w:r>
                            <w:r>
                              <w:rPr>
                                <w:color w:val="000000"/>
                                <w:sz w:val="16"/>
                              </w:rPr>
                              <w:t>375-376,376</w:t>
                            </w:r>
                          </w:p>
                          <w:p w:rsidR="00AC451B" w:rsidRDefault="007D56C2">
                            <w:pPr>
                              <w:spacing w:line="300" w:lineRule="exact"/>
                            </w:pPr>
                            <w:r>
                              <w:rPr>
                                <w:color w:val="000000"/>
                                <w:sz w:val="20"/>
                              </w:rPr>
                              <w:t>Romanes</w:t>
                            </w:r>
                            <w:r>
                              <w:rPr>
                                <w:color w:val="000000"/>
                                <w:sz w:val="20"/>
                              </w:rPr>
                              <w:t>que</w:t>
                            </w:r>
                            <w:r>
                              <w:rPr>
                                <w:color w:val="000000"/>
                                <w:sz w:val="20"/>
                              </w:rPr>
                              <w:t>，</w:t>
                            </w:r>
                            <w:r>
                              <w:rPr>
                                <w:color w:val="000000"/>
                                <w:sz w:val="20"/>
                              </w:rPr>
                              <w:t xml:space="preserve">Italian </w:t>
                            </w:r>
                            <w:r>
                              <w:rPr>
                                <w:color w:val="000000"/>
                                <w:sz w:val="20"/>
                              </w:rPr>
                              <w:t>罗马式，意大利</w:t>
                            </w:r>
                            <w:r>
                              <w:rPr>
                                <w:color w:val="000000"/>
                                <w:sz w:val="20"/>
                              </w:rPr>
                              <w:t>372,373-372,374</w:t>
                            </w:r>
                          </w:p>
                          <w:p w:rsidR="00AC451B" w:rsidRDefault="007D56C2">
                            <w:pPr>
                              <w:spacing w:line="240" w:lineRule="exact"/>
                            </w:pPr>
                            <w:r>
                              <w:rPr>
                                <w:color w:val="000000"/>
                                <w:sz w:val="16"/>
                              </w:rPr>
                              <w:t>Romanesque</w:t>
                            </w:r>
                            <w:r>
                              <w:rPr>
                                <w:color w:val="000000"/>
                                <w:sz w:val="16"/>
                              </w:rPr>
                              <w:t>，</w:t>
                            </w:r>
                            <w:r>
                              <w:rPr>
                                <w:color w:val="000000"/>
                                <w:sz w:val="16"/>
                              </w:rPr>
                              <w:t xml:space="preserve">Norman </w:t>
                            </w:r>
                            <w:r>
                              <w:rPr>
                                <w:color w:val="000000"/>
                                <w:sz w:val="16"/>
                              </w:rPr>
                              <w:t>罗马式，诺曼底</w:t>
                            </w:r>
                            <w:r>
                              <w:rPr>
                                <w:color w:val="000000"/>
                                <w:sz w:val="16"/>
                              </w:rPr>
                              <w:t>379-380,379,380</w:t>
                            </w:r>
                          </w:p>
                          <w:p w:rsidR="00AC451B" w:rsidRDefault="007D56C2">
                            <w:pPr>
                              <w:spacing w:line="200" w:lineRule="exact"/>
                            </w:pPr>
                            <w:r>
                              <w:rPr>
                                <w:color w:val="000000"/>
                                <w:sz w:val="10"/>
                              </w:rPr>
                              <w:t xml:space="preserve">Romanesque,pilgrimage churches </w:t>
                            </w:r>
                            <w:r>
                              <w:rPr>
                                <w:color w:val="000000"/>
                                <w:sz w:val="10"/>
                              </w:rPr>
                              <w:t>罗马式，朝圣式教堂</w:t>
                            </w:r>
                            <w:r>
                              <w:rPr>
                                <w:color w:val="000000"/>
                                <w:sz w:val="10"/>
                              </w:rPr>
                              <w:t>350-354</w:t>
                            </w:r>
                            <w:r>
                              <w:rPr>
                                <w:color w:val="000000"/>
                                <w:sz w:val="10"/>
                              </w:rPr>
                              <w:t>，</w:t>
                            </w:r>
                            <w:r>
                              <w:rPr>
                                <w:color w:val="000000"/>
                                <w:sz w:val="10"/>
                              </w:rPr>
                              <w:t>351-354</w:t>
                            </w:r>
                          </w:p>
                          <w:p w:rsidR="00AC451B" w:rsidRDefault="007D56C2">
                            <w:pPr>
                              <w:spacing w:line="240" w:lineRule="exact"/>
                            </w:pPr>
                            <w:r>
                              <w:rPr>
                                <w:color w:val="000000"/>
                                <w:sz w:val="16"/>
                              </w:rPr>
                              <w:t xml:space="preserve">Roman provinces </w:t>
                            </w:r>
                            <w:r>
                              <w:rPr>
                                <w:color w:val="000000"/>
                                <w:sz w:val="16"/>
                              </w:rPr>
                              <w:t>罗马行省</w:t>
                            </w:r>
                            <w:r>
                              <w:rPr>
                                <w:color w:val="000000"/>
                                <w:sz w:val="16"/>
                              </w:rPr>
                              <w:t>209-211</w:t>
                            </w:r>
                            <w:r>
                              <w:rPr>
                                <w:color w:val="000000"/>
                                <w:sz w:val="16"/>
                              </w:rPr>
                              <w:t>，</w:t>
                            </w:r>
                            <w:r>
                              <w:rPr>
                                <w:color w:val="000000"/>
                                <w:sz w:val="16"/>
                              </w:rPr>
                              <w:t xml:space="preserve"> 209,210,211</w:t>
                            </w:r>
                          </w:p>
                          <w:p w:rsidR="00AC451B" w:rsidRDefault="007D56C2">
                            <w:pPr>
                              <w:spacing w:line="240" w:lineRule="exact"/>
                            </w:pPr>
                            <w:r>
                              <w:rPr>
                                <w:color w:val="000000"/>
                                <w:sz w:val="16"/>
                              </w:rPr>
                              <w:t xml:space="preserve">Roman Republic </w:t>
                            </w:r>
                            <w:r>
                              <w:rPr>
                                <w:color w:val="000000"/>
                                <w:sz w:val="16"/>
                              </w:rPr>
                              <w:t>罗马共和国</w:t>
                            </w:r>
                            <w:r>
                              <w:rPr>
                                <w:color w:val="000000"/>
                                <w:sz w:val="16"/>
                              </w:rPr>
                              <w:t>179-184,180-184</w:t>
                            </w:r>
                          </w:p>
                          <w:p w:rsidR="00AC451B" w:rsidRDefault="007D56C2">
                            <w:pPr>
                              <w:spacing w:line="240" w:lineRule="exact"/>
                            </w:pPr>
                            <w:r>
                              <w:rPr>
                                <w:color w:val="000000"/>
                                <w:sz w:val="16"/>
                              </w:rPr>
                              <w:t>Romantic</w:t>
                            </w:r>
                            <w:r>
                              <w:rPr>
                                <w:color w:val="000000"/>
                                <w:sz w:val="16"/>
                              </w:rPr>
                              <w:t>，</w:t>
                            </w:r>
                            <w:r>
                              <w:rPr>
                                <w:color w:val="000000"/>
                                <w:sz w:val="16"/>
                              </w:rPr>
                              <w:t xml:space="preserve">American </w:t>
                            </w:r>
                            <w:r>
                              <w:rPr>
                                <w:color w:val="000000"/>
                                <w:sz w:val="16"/>
                              </w:rPr>
                              <w:t>浪漫主义，美国</w:t>
                            </w:r>
                            <w:r>
                              <w:rPr>
                                <w:color w:val="000000"/>
                                <w:sz w:val="16"/>
                              </w:rPr>
                              <w:t>856-857,856,857</w:t>
                            </w:r>
                          </w:p>
                          <w:p w:rsidR="00AC451B" w:rsidRDefault="007D56C2">
                            <w:pPr>
                              <w:spacing w:line="240" w:lineRule="exact"/>
                            </w:pPr>
                            <w:r>
                              <w:rPr>
                                <w:color w:val="000000"/>
                                <w:sz w:val="16"/>
                              </w:rPr>
                              <w:t xml:space="preserve">skyscrapers </w:t>
                            </w:r>
                            <w:r>
                              <w:rPr>
                                <w:color w:val="000000"/>
                                <w:sz w:val="16"/>
                              </w:rPr>
                              <w:t>摩天大楼</w:t>
                            </w:r>
                            <w:r>
                              <w:rPr>
                                <w:color w:val="000000"/>
                                <w:sz w:val="16"/>
                              </w:rPr>
                              <w:t>934-935,934</w:t>
                            </w:r>
                            <w:r>
                              <w:rPr>
                                <w:color w:val="000000"/>
                                <w:sz w:val="16"/>
                              </w:rPr>
                              <w:t>，</w:t>
                            </w:r>
                          </w:p>
                          <w:p w:rsidR="00AC451B" w:rsidRDefault="007D56C2">
                            <w:pPr>
                              <w:spacing w:line="240" w:lineRule="exact"/>
                              <w:ind w:firstLine="160"/>
                            </w:pPr>
                            <w:r>
                              <w:rPr>
                                <w:color w:val="000000"/>
                                <w:sz w:val="16"/>
                              </w:rPr>
                              <w:t xml:space="preserve">935,1020-1021,1021,1070,1071 Spanish Gothic </w:t>
                            </w:r>
                            <w:r>
                              <w:rPr>
                                <w:color w:val="000000"/>
                                <w:sz w:val="16"/>
                              </w:rPr>
                              <w:t>西班牙哥特式</w:t>
                            </w:r>
                            <w:r>
                              <w:rPr>
                                <w:color w:val="000000"/>
                                <w:sz w:val="16"/>
                              </w:rPr>
                              <w:t>428-</w:t>
                            </w:r>
                          </w:p>
                          <w:p w:rsidR="00AC451B" w:rsidRDefault="007D56C2">
                            <w:pPr>
                              <w:spacing w:line="240" w:lineRule="exact"/>
                              <w:ind w:firstLine="160"/>
                            </w:pPr>
                            <w:r>
                              <w:rPr>
                                <w:color w:val="000000"/>
                                <w:sz w:val="16"/>
                              </w:rPr>
                              <w:t>430,428,429</w:t>
                            </w:r>
                          </w:p>
                          <w:p w:rsidR="00AC451B" w:rsidRDefault="007D56C2">
                            <w:pPr>
                              <w:spacing w:line="240" w:lineRule="exact"/>
                            </w:pPr>
                            <w:r>
                              <w:rPr>
                                <w:color w:val="000000"/>
                                <w:sz w:val="16"/>
                              </w:rPr>
                              <w:t xml:space="preserve">Spanish Renaissance </w:t>
                            </w:r>
                            <w:r>
                              <w:rPr>
                                <w:color w:val="000000"/>
                                <w:sz w:val="16"/>
                              </w:rPr>
                              <w:t>西班牙文艺复兴</w:t>
                            </w:r>
                            <w:r>
                              <w:rPr>
                                <w:color w:val="000000"/>
                                <w:sz w:val="16"/>
                              </w:rPr>
                              <w:t>629-630,629</w:t>
                            </w:r>
                          </w:p>
                          <w:p w:rsidR="00AC451B" w:rsidRDefault="007D56C2">
                            <w:pPr>
                              <w:spacing w:line="240" w:lineRule="exact"/>
                            </w:pPr>
                            <w:r>
                              <w:rPr>
                                <w:color w:val="000000"/>
                                <w:sz w:val="16"/>
                              </w:rPr>
                              <w:t xml:space="preserve">Sumerian </w:t>
                            </w:r>
                            <w:r>
                              <w:rPr>
                                <w:color w:val="000000"/>
                                <w:sz w:val="16"/>
                              </w:rPr>
                              <w:t>苏美尔</w:t>
                            </w:r>
                            <w:r>
                              <w:rPr>
                                <w:color w:val="000000"/>
                                <w:sz w:val="16"/>
                              </w:rPr>
                              <w:tab/>
                              <w:t>23-25,23,24,31-</w:t>
                            </w:r>
                          </w:p>
                          <w:p w:rsidR="00AC451B" w:rsidRDefault="007D56C2">
                            <w:pPr>
                              <w:spacing w:line="240" w:lineRule="exact"/>
                              <w:ind w:firstLine="160"/>
                            </w:pPr>
                            <w:r>
                              <w:rPr>
                                <w:color w:val="000000"/>
                                <w:sz w:val="16"/>
                              </w:rPr>
                              <w:t>32,31</w:t>
                            </w:r>
                          </w:p>
                          <w:p w:rsidR="00AC451B" w:rsidRDefault="007D56C2">
                            <w:pPr>
                              <w:spacing w:line="160" w:lineRule="exact"/>
                            </w:pPr>
                            <w:r>
                              <w:rPr>
                                <w:color w:val="000000"/>
                                <w:sz w:val="10"/>
                              </w:rPr>
                              <w:t xml:space="preserve">Architraves </w:t>
                            </w:r>
                            <w:r>
                              <w:rPr>
                                <w:color w:val="000000"/>
                                <w:sz w:val="10"/>
                              </w:rPr>
                              <w:t>额枋</w:t>
                            </w:r>
                            <w:r>
                              <w:rPr>
                                <w:color w:val="000000"/>
                                <w:sz w:val="10"/>
                              </w:rPr>
                              <w:t>108</w:t>
                            </w:r>
                          </w:p>
                          <w:p w:rsidR="00AC451B" w:rsidRDefault="007D56C2">
                            <w:pPr>
                              <w:spacing w:line="220" w:lineRule="exact"/>
                            </w:pPr>
                            <w:r>
                              <w:rPr>
                                <w:color w:val="000000"/>
                                <w:sz w:val="14"/>
                              </w:rPr>
                              <w:t xml:space="preserve">Archivolts </w:t>
                            </w:r>
                            <w:r>
                              <w:rPr>
                                <w:color w:val="000000"/>
                                <w:sz w:val="14"/>
                              </w:rPr>
                              <w:t>拱门饰</w:t>
                            </w:r>
                            <w:r>
                              <w:rPr>
                                <w:color w:val="000000"/>
                                <w:sz w:val="14"/>
                              </w:rPr>
                              <w:t>362</w:t>
                            </w:r>
                          </w:p>
                          <w:p w:rsidR="00AC451B" w:rsidRDefault="007D56C2">
                            <w:pPr>
                              <w:spacing w:line="180" w:lineRule="exact"/>
                            </w:pPr>
                            <w:r>
                              <w:rPr>
                                <w:color w:val="000000"/>
                                <w:sz w:val="12"/>
                              </w:rPr>
                              <w:t xml:space="preserve">Arch of Constantine </w:t>
                            </w:r>
                            <w:r>
                              <w:rPr>
                                <w:color w:val="000000"/>
                                <w:sz w:val="12"/>
                              </w:rPr>
                              <w:t>君士坦丁凯旋门</w:t>
                            </w:r>
                          </w:p>
                          <w:p w:rsidR="00AC451B" w:rsidRDefault="007D56C2">
                            <w:pPr>
                              <w:spacing w:line="220" w:lineRule="exact"/>
                            </w:pPr>
                            <w:r>
                              <w:rPr>
                                <w:color w:val="000000"/>
                                <w:sz w:val="14"/>
                              </w:rPr>
                              <w:t>221-223,221,222,223</w:t>
                            </w:r>
                          </w:p>
                          <w:p w:rsidR="00AC451B" w:rsidRDefault="007D56C2">
                            <w:pPr>
                              <w:spacing w:line="180" w:lineRule="exact"/>
                            </w:pPr>
                            <w:r>
                              <w:rPr>
                                <w:color w:val="000000"/>
                                <w:sz w:val="12"/>
                              </w:rPr>
                              <w:t>Arch of Titus</w:t>
                            </w:r>
                            <w:r>
                              <w:rPr>
                                <w:color w:val="000000"/>
                                <w:sz w:val="12"/>
                              </w:rPr>
                              <w:t>，</w:t>
                            </w:r>
                            <w:r>
                              <w:rPr>
                                <w:color w:val="000000"/>
                                <w:sz w:val="12"/>
                              </w:rPr>
                              <w:t xml:space="preserve">Rome </w:t>
                            </w:r>
                            <w:r>
                              <w:rPr>
                                <w:color w:val="000000"/>
                                <w:sz w:val="12"/>
                              </w:rPr>
                              <w:t>提图斯凯旋门，罗</w:t>
                            </w:r>
                          </w:p>
                          <w:p w:rsidR="00AC451B" w:rsidRDefault="007D56C2">
                            <w:pPr>
                              <w:spacing w:line="220" w:lineRule="exact"/>
                            </w:pPr>
                            <w:r>
                              <w:rPr>
                                <w:color w:val="000000"/>
                                <w:sz w:val="14"/>
                              </w:rPr>
                              <w:t>马</w:t>
                            </w:r>
                            <w:r>
                              <w:rPr>
                                <w:color w:val="000000"/>
                                <w:sz w:val="14"/>
                              </w:rPr>
                              <w:t>196,197-198,197,198</w:t>
                            </w:r>
                          </w:p>
                          <w:p w:rsidR="00AC451B" w:rsidRDefault="007D56C2">
                            <w:pPr>
                              <w:spacing w:line="180" w:lineRule="exact"/>
                            </w:pPr>
                            <w:r>
                              <w:rPr>
                                <w:color w:val="000000"/>
                                <w:sz w:val="12"/>
                              </w:rPr>
                              <w:t xml:space="preserve">Arcuation </w:t>
                            </w:r>
                            <w:r>
                              <w:rPr>
                                <w:color w:val="000000"/>
                                <w:sz w:val="12"/>
                              </w:rPr>
                              <w:t>拱形结构</w:t>
                            </w:r>
                            <w:r>
                              <w:rPr>
                                <w:color w:val="000000"/>
                                <w:sz w:val="12"/>
                              </w:rPr>
                              <w:t>378</w:t>
                            </w:r>
                          </w:p>
                          <w:p w:rsidR="00AC451B" w:rsidRDefault="007D56C2">
                            <w:pPr>
                              <w:spacing w:line="220" w:lineRule="exact"/>
                            </w:pPr>
                            <w:r>
                              <w:rPr>
                                <w:color w:val="000000"/>
                                <w:sz w:val="14"/>
                              </w:rPr>
                              <w:t>Ardashir</w:t>
                            </w:r>
                            <w:r>
                              <w:rPr>
                                <w:color w:val="000000"/>
                                <w:sz w:val="14"/>
                              </w:rPr>
                              <w:t>阿尔达希尔</w:t>
                            </w:r>
                            <w:r>
                              <w:rPr>
                                <w:color w:val="000000"/>
                                <w:sz w:val="14"/>
                              </w:rPr>
                              <w:t>43</w:t>
                            </w:r>
                          </w:p>
                          <w:p w:rsidR="00AC451B" w:rsidRDefault="007D56C2">
                            <w:pPr>
                              <w:spacing w:line="180" w:lineRule="exact"/>
                            </w:pPr>
                            <w:r>
                              <w:rPr>
                                <w:color w:val="000000"/>
                                <w:sz w:val="12"/>
                              </w:rPr>
                              <w:t>À Rebours (Against Nature) (Huysmans)</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3" style="position:absolute;left:0pt;margin-left:42.0pt;margin-top:9.0pt;height:779.0pt;width:125.0pt;z-index:639022427938985009;mso-width-relative:page;mso-height-relative:page;mso-position-vertical-relative:page;mso-position-horizontal-relative:page;" coordsize="21600,21600" o:spid="_x0000_s4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0"/>
                        <w:jc w:val="both"/>
                      </w:pPr>
                      <w:r>
                        <w:rPr>
                          <w:sz w:val="16"/>
                          <w:color w:val="000000"/>
                        </w:rPr>
                        <w:t xml:space="preserve">546-547,547</w:t>
                      </w:r>
                    </w:p>
                    <w:p>
                      <w:pPr>
                        <w:spacing w:line="240" w:lineRule="exact"/>
                        <w:ind w:firstLine="0"/>
                        <w:jc w:val="both"/>
                      </w:pPr>
                      <w:r>
                        <w:rPr>
                          <w:sz w:val="16"/>
                          <w:color w:val="000000"/>
                        </w:rPr>
                        <w:t xml:space="preserve">Renaissance（High），Italian 文艺复兴</w:t>
                      </w:r>
                    </w:p>
                    <w:p>
                      <w:pPr>
                        <w:spacing w:line="240" w:lineRule="exact"/>
                        <w:ind w:firstLine="0"/>
                        <w:jc w:val="both"/>
                      </w:pPr>
                      <w:r>
                        <w:rPr>
                          <w:sz w:val="16"/>
                          <w:color w:val="000000"/>
                        </w:rPr>
                        <w:t xml:space="preserve">（盛期），意大利563-564,563，</w:t>
                      </w:r>
                      <w:r>
                        <w:rPr>
                          <w:sz w:val="16"/>
                          <w:color w:val="000000"/>
                        </w:rPr>
                        <w:t xml:space="preserve">564</w:t>
                      </w:r>
                    </w:p>
                    <w:p>
                      <w:pPr>
                        <w:spacing w:line="240" w:lineRule="exact"/>
                        <w:ind w:firstLine="0"/>
                        <w:jc w:val="both"/>
                      </w:pPr>
                      <w:r>
                        <w:rPr>
                          <w:sz w:val="16"/>
                          <w:color w:val="000000"/>
                        </w:rPr>
                        <w:t xml:space="preserve">Renaissance（Late），Italian 文艺复兴</w:t>
                      </w:r>
                    </w:p>
                    <w:p>
                      <w:pPr>
                        <w:spacing w:line="240" w:lineRule="exact"/>
                        <w:ind w:firstLine="0"/>
                        <w:jc w:val="both"/>
                      </w:pPr>
                      <w:r>
                        <w:rPr>
                          <w:sz w:val="16"/>
                          <w:color w:val="000000"/>
                        </w:rPr>
                        <w:t xml:space="preserve">（晚期），意大利591-593,592，</w:t>
                      </w:r>
                      <w:r>
                        <w:rPr>
                          <w:sz w:val="16"/>
                          <w:color w:val="000000"/>
                        </w:rPr>
                        <w:t xml:space="preserve">598-605,599-604,608-609,609,</w:t>
                      </w:r>
                    </w:p>
                    <w:p>
                      <w:pPr>
                        <w:spacing w:line="240" w:lineRule="exact"/>
                        <w:ind w:firstLine="0"/>
                        <w:jc w:val="both"/>
                      </w:pPr>
                      <w:r>
                        <w:rPr>
                          <w:sz w:val="16"/>
                          <w:color w:val="000000"/>
                        </w:rPr>
                        <w:t xml:space="preserve">616-618,616,617,618</w:t>
                      </w:r>
                    </w:p>
                    <w:p>
                      <w:pPr>
                        <w:spacing w:line="240" w:lineRule="exact"/>
                        <w:ind w:firstLine="0"/>
                        <w:jc w:val="both"/>
                      </w:pPr>
                      <w:r>
                        <w:rPr>
                          <w:sz w:val="16"/>
                          <w:color w:val="000000"/>
                        </w:rPr>
                        <w:t xml:space="preserve">Renaissance，Netherlands文艺复兴，</w:t>
                      </w:r>
                    </w:p>
                    <w:p>
                      <w:pPr>
                        <w:spacing w:line="240" w:lineRule="exact"/>
                        <w:ind w:firstLine="0"/>
                        <w:jc w:val="both"/>
                      </w:pPr>
                      <w:r>
                        <w:rPr>
                          <w:sz w:val="16"/>
                          <w:color w:val="000000"/>
                        </w:rPr>
                        <w:t xml:space="preserve">尼德兰651-652,651</w:t>
                      </w:r>
                    </w:p>
                    <w:p>
                      <w:pPr>
                        <w:spacing w:line="240" w:lineRule="exact"/>
                        <w:ind w:firstLine="0"/>
                        <w:jc w:val="both"/>
                      </w:pPr>
                      <w:r>
                        <w:rPr>
                          <w:sz w:val="16"/>
                          <w:color w:val="000000"/>
                        </w:rPr>
                        <w:t xml:space="preserve">Renaissance，Spanish 文艺复兴，西</w:t>
                      </w:r>
                    </w:p>
                    <w:p>
                      <w:pPr>
                        <w:spacing w:line="240" w:lineRule="exact"/>
                        <w:ind w:firstLine="160"/>
                        <w:jc w:val="both"/>
                      </w:pPr>
                      <w:r>
                        <w:rPr>
                          <w:sz w:val="16"/>
                          <w:color w:val="000000"/>
                        </w:rPr>
                        <w:t xml:space="preserve">班牙629-630,629</w:t>
                      </w:r>
                    </w:p>
                    <w:p>
                      <w:pPr>
                        <w:spacing w:line="240" w:lineRule="exact"/>
                        <w:ind w:firstLine="0"/>
                        <w:jc w:val="both"/>
                      </w:pPr>
                      <w:r>
                        <w:rPr>
                          <w:sz w:val="16"/>
                          <w:color w:val="000000"/>
                        </w:rPr>
                        <w:t xml:space="preserve">restoration of 修复 368</w:t>
                      </w:r>
                    </w:p>
                    <w:p>
                      <w:pPr>
                        <w:spacing w:line="300" w:lineRule="exact"/>
                        <w:ind w:firstLine="0"/>
                        <w:jc w:val="both"/>
                      </w:pPr>
                      <w:r>
                        <w:rPr>
                          <w:sz w:val="20"/>
                          <w:color w:val="000000"/>
                        </w:rPr>
                        <w:t xml:space="preserve">Rococo，Austrian 洛可可，奥地利</w:t>
                      </w:r>
                      <w:r>
                        <w:rPr>
                          <w:sz w:val="20"/>
                          <w:color w:val="000000"/>
                        </w:rPr>
                        <w:t xml:space="preserve">773-776,774,775</w:t>
                      </w:r>
                    </w:p>
                    <w:p>
                      <w:pPr>
                        <w:spacing w:line="240" w:lineRule="exact"/>
                        <w:ind w:firstLine="0"/>
                        <w:jc w:val="both"/>
                      </w:pPr>
                      <w:r>
                        <w:rPr>
                          <w:sz w:val="16"/>
                          <w:color w:val="000000"/>
                        </w:rPr>
                        <w:t xml:space="preserve">Rococo，German 洛可可，德国776-</w:t>
                      </w:r>
                      <w:r>
                        <w:rPr>
                          <w:sz w:val="16"/>
                          <w:color w:val="000000"/>
                        </w:rPr>
                        <w:t xml:space="preserve">777,776,777</w:t>
                      </w:r>
                    </w:p>
                    <w:p>
                      <w:pPr>
                        <w:spacing w:line="240" w:lineRule="exact"/>
                        <w:ind w:firstLine="0"/>
                        <w:jc w:val="both"/>
                      </w:pPr>
                      <w:r>
                        <w:rPr>
                          <w:sz w:val="16"/>
                          <w:color w:val="000000"/>
                        </w:rPr>
                        <w:t xml:space="preserve">Roman Empire 罗马帝国202,201， </w:t>
                      </w:r>
                      <w:r>
                        <w:rPr>
                          <w:sz w:val="16"/>
                          <w:color w:val="000000"/>
                        </w:rPr>
                        <w:t xml:space="preserve">203,203,204,205,205,206,207-</w:t>
                      </w:r>
                      <w:r>
                        <w:rPr>
                          <w:sz w:val="16"/>
                          <w:color w:val="000000"/>
                        </w:rPr>
                        <w:t xml:space="preserve">209,207-208</w:t>
                      </w:r>
                    </w:p>
                    <w:p>
                      <w:pPr>
                        <w:spacing w:line="240" w:lineRule="exact"/>
                        <w:ind w:firstLine="0"/>
                        <w:jc w:val="both"/>
                      </w:pPr>
                      <w:r>
                        <w:rPr>
                          <w:sz w:val="16"/>
                          <w:color w:val="000000"/>
                        </w:rPr>
                        <w:t xml:space="preserve">Roman Empire，late 罗马帝国，晚期</w:t>
                      </w:r>
                      <w:r>
                        <w:rPr>
                          <w:sz w:val="16"/>
                          <w:color w:val="000000"/>
                        </w:rPr>
                        <w:t xml:space="preserve">223-228,224-228</w:t>
                      </w:r>
                    </w:p>
                    <w:p>
                      <w:pPr>
                        <w:spacing w:line="240" w:lineRule="exact"/>
                        <w:ind w:firstLine="0"/>
                        <w:jc w:val="both"/>
                      </w:pPr>
                      <w:r>
                        <w:rPr>
                          <w:sz w:val="16"/>
                          <w:color w:val="000000"/>
                        </w:rPr>
                        <w:t xml:space="preserve">Romanesque，Cistercian 罗马式，西</w:t>
                      </w:r>
                      <w:r>
                        <w:rPr>
                          <w:sz w:val="16"/>
                          <w:color w:val="000000"/>
                        </w:rPr>
                        <w:t xml:space="preserve">多会364-365,364</w:t>
                      </w:r>
                    </w:p>
                    <w:p>
                      <w:pPr>
                        <w:spacing w:line="240" w:lineRule="exact"/>
                        <w:ind w:firstLine="0"/>
                        <w:jc w:val="both"/>
                      </w:pPr>
                      <w:r>
                        <w:rPr>
                          <w:sz w:val="16"/>
                          <w:color w:val="000000"/>
                        </w:rPr>
                        <w:t xml:space="preserve">Romanesque，Cluniac 罗马式，克吕</w:t>
                      </w:r>
                      <w:r>
                        <w:rPr>
                          <w:sz w:val="16"/>
                          <w:color w:val="000000"/>
                        </w:rPr>
                        <w:t xml:space="preserve">尼 355-356,355,356,357,358-</w:t>
                      </w:r>
                      <w:r>
                        <w:rPr>
                          <w:sz w:val="16"/>
                          <w:color w:val="000000"/>
                        </w:rPr>
                        <w:t xml:space="preserve">360,359-362</w:t>
                      </w:r>
                    </w:p>
                    <w:p>
                      <w:pPr>
                        <w:spacing w:line="240" w:lineRule="exact"/>
                        <w:ind w:firstLine="0"/>
                        <w:jc w:val="both"/>
                      </w:pPr>
                      <w:r>
                        <w:rPr>
                          <w:sz w:val="16"/>
                          <w:color w:val="000000"/>
                        </w:rPr>
                        <w:t xml:space="preserve">Romanesque，early罗马式，早期347． </w:t>
                      </w:r>
                      <w:r>
                        <w:rPr>
                          <w:sz w:val="16"/>
                          <w:color w:val="000000"/>
                        </w:rPr>
                        <w:t xml:space="preserve">348</w:t>
                      </w:r>
                    </w:p>
                    <w:p>
                      <w:pPr>
                        <w:spacing w:line="300" w:lineRule="exact"/>
                        <w:ind w:firstLine="0"/>
                        <w:jc w:val="both"/>
                      </w:pPr>
                      <w:r>
                        <w:rPr>
                          <w:sz w:val="20"/>
                          <w:color w:val="000000"/>
                        </w:rPr>
                        <w:t xml:space="preserve">Romanesque，English 罗马式，英格</w:t>
                      </w:r>
                      <w:r>
                        <w:rPr>
                          <w:sz w:val="20"/>
                          <w:color w:val="000000"/>
                        </w:rPr>
                        <w:t xml:space="preserve">兰380-381,381</w:t>
                      </w:r>
                    </w:p>
                    <w:p>
                      <w:pPr>
                        <w:spacing w:line="240" w:lineRule="exact"/>
                        <w:ind w:firstLine="0"/>
                        <w:jc w:val="both"/>
                      </w:pPr>
                      <w:r>
                        <w:rPr>
                          <w:sz w:val="16"/>
                          <w:color w:val="000000"/>
                        </w:rPr>
                        <w:t xml:space="preserve">Romanesque，French 罗马式，法国</w:t>
                      </w:r>
                      <w:r>
                        <w:rPr>
                          <w:sz w:val="16"/>
                          <w:color w:val="000000"/>
                        </w:rPr>
                        <w:t xml:space="preserve">371,371,372,373</w:t>
                      </w:r>
                    </w:p>
                    <w:p>
                      <w:pPr>
                        <w:spacing w:line="240" w:lineRule="exact"/>
                        <w:ind w:firstLine="0"/>
                        <w:jc w:val="both"/>
                      </w:pPr>
                      <w:r>
                        <w:rPr>
                          <w:sz w:val="16"/>
                          <w:color w:val="000000"/>
                        </w:rPr>
                        <w:t xml:space="preserve">Romanesque，German 罗马式，德国</w:t>
                      </w:r>
                      <w:r>
                        <w:rPr>
                          <w:sz w:val="16"/>
                          <w:color w:val="000000"/>
                        </w:rPr>
                        <w:t xml:space="preserve">375-376,376</w:t>
                      </w:r>
                    </w:p>
                    <w:p>
                      <w:pPr>
                        <w:spacing w:line="300" w:lineRule="exact"/>
                        <w:ind w:firstLine="0"/>
                        <w:jc w:val="both"/>
                      </w:pPr>
                      <w:r>
                        <w:rPr>
                          <w:sz w:val="20"/>
                          <w:color w:val="000000"/>
                        </w:rPr>
                        <w:t xml:space="preserve">Romanesque，Italian 罗马式，意大</w:t>
                      </w:r>
                      <w:r>
                        <w:rPr>
                          <w:sz w:val="20"/>
                          <w:color w:val="000000"/>
                        </w:rPr>
                        <w:t xml:space="preserve">利372,373-372,374</w:t>
                      </w:r>
                    </w:p>
                    <w:p>
                      <w:pPr>
                        <w:spacing w:line="240" w:lineRule="exact"/>
                        <w:ind w:firstLine="0"/>
                        <w:jc w:val="both"/>
                      </w:pPr>
                      <w:r>
                        <w:rPr>
                          <w:sz w:val="16"/>
                          <w:color w:val="000000"/>
                        </w:rPr>
                        <w:t xml:space="preserve">Romanesque，Norman 罗马式，诺曼</w:t>
                      </w:r>
                      <w:r>
                        <w:rPr>
                          <w:sz w:val="16"/>
                          <w:color w:val="000000"/>
                        </w:rPr>
                        <w:t xml:space="preserve">底379-380,379,380</w:t>
                      </w:r>
                    </w:p>
                    <w:p>
                      <w:pPr>
                        <w:spacing w:line="200" w:lineRule="exact"/>
                        <w:ind w:firstLine="0"/>
                        <w:jc w:val="both"/>
                      </w:pPr>
                      <w:r>
                        <w:rPr>
                          <w:sz w:val="10"/>
                          <w:color w:val="000000"/>
                        </w:rPr>
                        <w:t xml:space="preserve">Romanesque,pilgrimage churches </w:t>
                      </w:r>
                      <w:r>
                        <w:rPr>
                          <w:sz w:val="10"/>
                          <w:color w:val="000000"/>
                        </w:rPr>
                        <w:t xml:space="preserve">罗马式，朝圣式教堂350-354，</w:t>
                      </w:r>
                      <w:r>
                        <w:rPr>
                          <w:sz w:val="10"/>
                          <w:color w:val="000000"/>
                        </w:rPr>
                        <w:t xml:space="preserve">351-354</w:t>
                      </w:r>
                    </w:p>
                    <w:p>
                      <w:pPr>
                        <w:spacing w:line="240" w:lineRule="exact"/>
                        <w:ind w:firstLine="0"/>
                        <w:jc w:val="both"/>
                      </w:pPr>
                      <w:r>
                        <w:rPr>
                          <w:sz w:val="16"/>
                          <w:color w:val="000000"/>
                        </w:rPr>
                        <w:t xml:space="preserve">Roman provinces 罗马行省209-211， </w:t>
                      </w:r>
                      <w:r>
                        <w:rPr>
                          <w:sz w:val="16"/>
                          <w:color w:val="000000"/>
                        </w:rPr>
                        <w:t xml:space="preserve">209,210,211</w:t>
                      </w:r>
                    </w:p>
                    <w:p>
                      <w:pPr>
                        <w:spacing w:line="240" w:lineRule="exact"/>
                        <w:ind w:firstLine="0"/>
                        <w:jc w:val="both"/>
                      </w:pPr>
                      <w:r>
                        <w:rPr>
                          <w:sz w:val="16"/>
                          <w:color w:val="000000"/>
                        </w:rPr>
                        <w:t xml:space="preserve">Roman Republic 罗马共和国179-</w:t>
                      </w:r>
                      <w:r>
                        <w:rPr>
                          <w:sz w:val="16"/>
                          <w:color w:val="000000"/>
                        </w:rPr>
                        <w:t xml:space="preserve">184,180-184</w:t>
                      </w:r>
                    </w:p>
                    <w:p>
                      <w:pPr>
                        <w:spacing w:line="240" w:lineRule="exact"/>
                        <w:ind w:firstLine="0"/>
                        <w:jc w:val="both"/>
                      </w:pPr>
                      <w:r>
                        <w:rPr>
                          <w:sz w:val="16"/>
                          <w:color w:val="000000"/>
                        </w:rPr>
                        <w:t xml:space="preserve">Romantic，American 浪漫主义，美</w:t>
                      </w:r>
                      <w:r>
                        <w:rPr>
                          <w:sz w:val="16"/>
                          <w:color w:val="000000"/>
                        </w:rPr>
                        <w:t xml:space="preserve">国856-857,856,857</w:t>
                      </w:r>
                    </w:p>
                    <w:p>
                      <w:pPr>
                        <w:spacing w:line="240" w:lineRule="exact"/>
                        <w:ind w:firstLine="0"/>
                        <w:jc w:val="both"/>
                      </w:pPr>
                      <w:r>
                        <w:rPr>
                          <w:sz w:val="16"/>
                          <w:color w:val="000000"/>
                        </w:rPr>
                        <w:t xml:space="preserve">skyscrapers 摩天大楼934-935,934，</w:t>
                      </w:r>
                    </w:p>
                    <w:p>
                      <w:pPr>
                        <w:spacing w:line="240" w:lineRule="exact"/>
                        <w:ind w:firstLine="160"/>
                        <w:jc w:val="both"/>
                      </w:pPr>
                      <w:r>
                        <w:rPr>
                          <w:sz w:val="16"/>
                          <w:color w:val="000000"/>
                        </w:rPr>
                        <w:t xml:space="preserve">935,1020-1021,1021,1070,1071 </w:t>
                      </w:r>
                      <w:r>
                        <w:rPr>
                          <w:sz w:val="16"/>
                          <w:color w:val="000000"/>
                        </w:rPr>
                        <w:t xml:space="preserve">Spanish Gothic 西班牙哥特式428-</w:t>
                      </w:r>
                    </w:p>
                    <w:p>
                      <w:pPr>
                        <w:spacing w:line="240" w:lineRule="exact"/>
                        <w:ind w:firstLine="160"/>
                        <w:jc w:val="both"/>
                      </w:pPr>
                      <w:r>
                        <w:rPr>
                          <w:sz w:val="16"/>
                          <w:color w:val="000000"/>
                        </w:rPr>
                        <w:t xml:space="preserve">430,428,429</w:t>
                      </w:r>
                    </w:p>
                    <w:p>
                      <w:pPr>
                        <w:spacing w:line="240" w:lineRule="exact"/>
                        <w:ind w:firstLine="0"/>
                        <w:jc w:val="both"/>
                      </w:pPr>
                      <w:r>
                        <w:rPr>
                          <w:sz w:val="16"/>
                          <w:color w:val="000000"/>
                        </w:rPr>
                        <w:t xml:space="preserve">Spanish Renaissance 西班牙文艺复</w:t>
                      </w:r>
                      <w:r>
                        <w:rPr>
                          <w:sz w:val="16"/>
                          <w:color w:val="000000"/>
                        </w:rPr>
                        <w:t xml:space="preserve">兴629-630,629</w:t>
                      </w:r>
                    </w:p>
                    <w:p>
                      <w:pPr>
                        <w:spacing w:line="240" w:lineRule="exact"/>
                        <w:ind w:firstLine="0"/>
                        <w:jc w:val="both"/>
                      </w:pPr>
                      <w:r>
                        <w:rPr>
                          <w:sz w:val="16"/>
                          <w:color w:val="000000"/>
                        </w:rPr>
                        <w:t xml:space="preserve">Sumerian 苏美尔	23-25,23,24,31-</w:t>
                      </w:r>
                    </w:p>
                    <w:p>
                      <w:pPr>
                        <w:spacing w:line="240" w:lineRule="exact"/>
                        <w:ind w:firstLine="160"/>
                        <w:jc w:val="both"/>
                      </w:pPr>
                      <w:r>
                        <w:rPr>
                          <w:sz w:val="16"/>
                          <w:color w:val="000000"/>
                        </w:rPr>
                        <w:t xml:space="preserve">32,31</w:t>
                      </w:r>
                    </w:p>
                    <w:p>
                      <w:pPr>
                        <w:spacing w:line="160" w:lineRule="exact"/>
                        <w:ind w:firstLine="0"/>
                        <w:jc w:val="both"/>
                      </w:pPr>
                      <w:r>
                        <w:rPr>
                          <w:sz w:val="10"/>
                          <w:color w:val="000000"/>
                        </w:rPr>
                        <w:t xml:space="preserve">Architraves 额枋108</w:t>
                      </w:r>
                    </w:p>
                    <w:p>
                      <w:pPr>
                        <w:spacing w:line="220" w:lineRule="exact"/>
                        <w:ind w:firstLine="0"/>
                        <w:jc w:val="both"/>
                      </w:pPr>
                      <w:r>
                        <w:rPr>
                          <w:sz w:val="14"/>
                          <w:color w:val="000000"/>
                        </w:rPr>
                        <w:t xml:space="preserve">Archivolts 拱门饰362</w:t>
                      </w:r>
                    </w:p>
                    <w:p>
                      <w:pPr>
                        <w:spacing w:line="180" w:lineRule="exact"/>
                        <w:ind w:firstLine="0"/>
                        <w:jc w:val="both"/>
                      </w:pPr>
                      <w:r>
                        <w:rPr>
                          <w:sz w:val="12"/>
                          <w:color w:val="000000"/>
                        </w:rPr>
                        <w:t xml:space="preserve">Arch of Constantine 君士坦丁凯旋门</w:t>
                      </w:r>
                    </w:p>
                    <w:p>
                      <w:pPr>
                        <w:spacing w:line="220" w:lineRule="exact"/>
                        <w:ind w:firstLine="0"/>
                        <w:jc w:val="both"/>
                      </w:pPr>
                      <w:r>
                        <w:rPr>
                          <w:sz w:val="14"/>
                          <w:color w:val="000000"/>
                        </w:rPr>
                        <w:t xml:space="preserve">221-223,221,222,223</w:t>
                      </w:r>
                    </w:p>
                    <w:p>
                      <w:pPr>
                        <w:spacing w:line="180" w:lineRule="exact"/>
                        <w:ind w:firstLine="0"/>
                        <w:jc w:val="both"/>
                      </w:pPr>
                      <w:r>
                        <w:rPr>
                          <w:sz w:val="12"/>
                          <w:color w:val="000000"/>
                        </w:rPr>
                        <w:t xml:space="preserve">Arch of Titus，Rome 提图斯凯旋门，罗</w:t>
                      </w:r>
                    </w:p>
                    <w:p>
                      <w:pPr>
                        <w:spacing w:line="220" w:lineRule="exact"/>
                        <w:ind w:firstLine="0"/>
                        <w:jc w:val="both"/>
                      </w:pPr>
                      <w:r>
                        <w:rPr>
                          <w:sz w:val="14"/>
                          <w:color w:val="000000"/>
                        </w:rPr>
                        <w:t xml:space="preserve">马196,197-198,197,198</w:t>
                      </w:r>
                    </w:p>
                    <w:p>
                      <w:pPr>
                        <w:spacing w:line="180" w:lineRule="exact"/>
                        <w:ind w:firstLine="0"/>
                        <w:jc w:val="both"/>
                      </w:pPr>
                      <w:r>
                        <w:rPr>
                          <w:sz w:val="12"/>
                          <w:color w:val="000000"/>
                        </w:rPr>
                        <w:t xml:space="preserve">Arcuation 拱形结构378</w:t>
                      </w:r>
                    </w:p>
                    <w:p>
                      <w:pPr>
                        <w:spacing w:line="220" w:lineRule="exact"/>
                        <w:ind w:firstLine="0"/>
                        <w:jc w:val="both"/>
                      </w:pPr>
                      <w:r>
                        <w:rPr>
                          <w:sz w:val="14"/>
                          <w:color w:val="000000"/>
                        </w:rPr>
                        <w:t xml:space="preserve">Ardashir阿尔达希尔43</w:t>
                      </w:r>
                    </w:p>
                    <w:p>
                      <w:pPr>
                        <w:spacing w:line="180" w:lineRule="exact"/>
                        <w:ind w:firstLine="0"/>
                        <w:jc w:val="both"/>
                      </w:pPr>
                      <w:r>
                        <w:rPr>
                          <w:sz w:val="12"/>
                          <w:color w:val="000000"/>
                        </w:rPr>
                        <w:t xml:space="preserve">À Rebours (Against Nature) (Huysmans)</w:t>
                      </w:r>
                    </w:p>
                  </w:txbxContent>
                </v:textbox>
              </v:shape>
            </w:pict>
          </mc:Fallback>
        </mc:AlternateContent>
      </w:r>
      <w:r>
        <w:rPr>
          <w:noProof/>
        </w:rPr>
        <mc:AlternateContent>
          <mc:Choice Requires="wps">
            <w:drawing>
              <wp:anchor distT="0" distB="0" distL="114300" distR="114300" simplePos="0" relativeHeight="251549696" behindDoc="0" locked="0" layoutInCell="1" allowOverlap="1">
                <wp:simplePos x="0" y="0"/>
                <wp:positionH relativeFrom="page">
                  <wp:posOffset>2197100</wp:posOffset>
                </wp:positionH>
                <wp:positionV relativeFrom="page">
                  <wp:posOffset>101600</wp:posOffset>
                </wp:positionV>
                <wp:extent cx="1625600" cy="9906000"/>
                <wp:effectExtent l="0" t="0" r="635" b="14605"/>
                <wp:wrapSquare wrapText="bothSides"/>
                <wp:docPr id="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《违反自然》（于斯曼）</w:t>
                            </w:r>
                            <w:r>
                              <w:rPr>
                                <w:color w:val="000000"/>
                                <w:sz w:val="14"/>
                              </w:rPr>
                              <w:t>919</w:t>
                            </w:r>
                          </w:p>
                          <w:p w:rsidR="00AC451B" w:rsidRDefault="007D56C2">
                            <w:pPr>
                              <w:spacing w:line="220" w:lineRule="exact"/>
                              <w:ind w:left="80"/>
                            </w:pPr>
                            <w:r>
                              <w:rPr>
                                <w:color w:val="000000"/>
                                <w:sz w:val="20"/>
                              </w:rPr>
                              <w:t xml:space="preserve">Arena(Scrovegni) Chapel,Padua,Italy </w:t>
                            </w:r>
                            <w:r>
                              <w:rPr>
                                <w:color w:val="000000"/>
                                <w:sz w:val="20"/>
                              </w:rPr>
                              <w:t>竞技场（斯克罗韦尼）礼拜堂，帕多瓦，意大利</w:t>
                            </w:r>
                            <w:r>
                              <w:rPr>
                                <w:color w:val="000000"/>
                                <w:sz w:val="20"/>
                              </w:rPr>
                              <w:t>450-452,452,453</w:t>
                            </w:r>
                          </w:p>
                          <w:p w:rsidR="00AC451B" w:rsidRDefault="007D56C2">
                            <w:pPr>
                              <w:spacing w:line="220" w:lineRule="exact"/>
                              <w:ind w:left="80"/>
                            </w:pPr>
                            <w:r>
                              <w:rPr>
                                <w:color w:val="000000"/>
                                <w:sz w:val="12"/>
                              </w:rPr>
                              <w:t xml:space="preserve">Arensberg.Walter and Louise </w:t>
                            </w:r>
                            <w:r>
                              <w:rPr>
                                <w:color w:val="000000"/>
                                <w:sz w:val="12"/>
                              </w:rPr>
                              <w:t>沃尔特</w:t>
                            </w:r>
                            <w:r>
                              <w:rPr>
                                <w:color w:val="000000"/>
                                <w:sz w:val="12"/>
                              </w:rPr>
                              <w:t xml:space="preserve">· </w:t>
                            </w:r>
                            <w:r>
                              <w:rPr>
                                <w:color w:val="000000"/>
                                <w:sz w:val="12"/>
                              </w:rPr>
                              <w:t>阿伦斯伯格和路易丝</w:t>
                            </w:r>
                            <w:r>
                              <w:rPr>
                                <w:color w:val="000000"/>
                                <w:sz w:val="12"/>
                              </w:rPr>
                              <w:t>·</w:t>
                            </w:r>
                            <w:r>
                              <w:rPr>
                                <w:color w:val="000000"/>
                                <w:sz w:val="12"/>
                              </w:rPr>
                              <w:t>阿</w:t>
                            </w:r>
                            <w:r>
                              <w:rPr>
                                <w:color w:val="000000"/>
                                <w:sz w:val="12"/>
                              </w:rPr>
                              <w:t>伦斯伯格</w:t>
                            </w:r>
                            <w:r>
                              <w:rPr>
                                <w:color w:val="000000"/>
                                <w:sz w:val="12"/>
                              </w:rPr>
                              <w:t>986</w:t>
                            </w:r>
                          </w:p>
                          <w:p w:rsidR="00AC451B" w:rsidRDefault="007D56C2">
                            <w:pPr>
                              <w:spacing w:line="180" w:lineRule="exact"/>
                            </w:pPr>
                            <w:r>
                              <w:rPr>
                                <w:color w:val="000000"/>
                                <w:sz w:val="12"/>
                              </w:rPr>
                              <w:t>Ares</w:t>
                            </w:r>
                            <w:r>
                              <w:rPr>
                                <w:color w:val="000000"/>
                                <w:sz w:val="12"/>
                              </w:rPr>
                              <w:t>阿瑞斯</w:t>
                            </w:r>
                            <w:r>
                              <w:rPr>
                                <w:color w:val="000000"/>
                                <w:sz w:val="12"/>
                              </w:rPr>
                              <w:t>102</w:t>
                            </w:r>
                          </w:p>
                          <w:p w:rsidR="00AC451B" w:rsidRDefault="007D56C2">
                            <w:pPr>
                              <w:spacing w:line="240" w:lineRule="exact"/>
                              <w:ind w:left="80"/>
                            </w:pPr>
                            <w:r>
                              <w:rPr>
                                <w:color w:val="000000"/>
                                <w:sz w:val="15"/>
                              </w:rPr>
                              <w:t>Aristophanes</w:t>
                            </w:r>
                            <w:r>
                              <w:rPr>
                                <w:color w:val="000000"/>
                                <w:sz w:val="15"/>
                              </w:rPr>
                              <w:t>阿里斯托芬</w:t>
                            </w:r>
                            <w:r>
                              <w:rPr>
                                <w:color w:val="000000"/>
                                <w:sz w:val="15"/>
                              </w:rPr>
                              <w:t xml:space="preserve">121 Aristotle </w:t>
                            </w:r>
                            <w:r>
                              <w:rPr>
                                <w:color w:val="000000"/>
                                <w:sz w:val="15"/>
                              </w:rPr>
                              <w:t>亚里士多德</w:t>
                            </w:r>
                            <w:r>
                              <w:rPr>
                                <w:color w:val="000000"/>
                                <w:sz w:val="15"/>
                              </w:rPr>
                              <w:t>121.127</w:t>
                            </w:r>
                          </w:p>
                          <w:p w:rsidR="00AC451B" w:rsidRDefault="007D56C2">
                            <w:pPr>
                              <w:spacing w:line="180" w:lineRule="exact"/>
                              <w:ind w:left="80"/>
                            </w:pPr>
                            <w:r>
                              <w:rPr>
                                <w:color w:val="000000"/>
                                <w:sz w:val="12"/>
                              </w:rPr>
                              <w:t>Armi</w:t>
                            </w:r>
                            <w:r>
                              <w:rPr>
                                <w:color w:val="000000"/>
                                <w:sz w:val="12"/>
                              </w:rPr>
                              <w:t>，</w:t>
                            </w:r>
                            <w:r>
                              <w:rPr>
                                <w:color w:val="000000"/>
                                <w:sz w:val="12"/>
                              </w:rPr>
                              <w:t>C.Edson C·</w:t>
                            </w:r>
                            <w:r>
                              <w:rPr>
                                <w:color w:val="000000"/>
                                <w:sz w:val="12"/>
                              </w:rPr>
                              <w:t>艾德森</w:t>
                            </w:r>
                            <w:r>
                              <w:rPr>
                                <w:color w:val="000000"/>
                                <w:sz w:val="12"/>
                              </w:rPr>
                              <w:t>·</w:t>
                            </w:r>
                            <w:r>
                              <w:rPr>
                                <w:color w:val="000000"/>
                                <w:sz w:val="12"/>
                              </w:rPr>
                              <w:t>阿尔米</w:t>
                            </w:r>
                            <w:r>
                              <w:rPr>
                                <w:color w:val="000000"/>
                                <w:sz w:val="12"/>
                              </w:rPr>
                              <w:t>368</w:t>
                            </w:r>
                          </w:p>
                          <w:p w:rsidR="00AC451B" w:rsidRDefault="007D56C2">
                            <w:pPr>
                              <w:spacing w:line="220" w:lineRule="exact"/>
                            </w:pPr>
                            <w:r>
                              <w:rPr>
                                <w:color w:val="000000"/>
                                <w:sz w:val="14"/>
                              </w:rPr>
                              <w:t xml:space="preserve">Armory Show </w:t>
                            </w:r>
                            <w:r>
                              <w:rPr>
                                <w:color w:val="000000"/>
                                <w:sz w:val="14"/>
                              </w:rPr>
                              <w:t>军械库展览</w:t>
                            </w:r>
                            <w:r>
                              <w:rPr>
                                <w:color w:val="000000"/>
                                <w:sz w:val="14"/>
                              </w:rPr>
                              <w:t>974</w:t>
                            </w:r>
                          </w:p>
                          <w:p w:rsidR="00AC451B" w:rsidRDefault="007D56C2">
                            <w:pPr>
                              <w:spacing w:line="220" w:lineRule="exact"/>
                              <w:ind w:left="80"/>
                            </w:pPr>
                            <w:r>
                              <w:rPr>
                                <w:color w:val="000000"/>
                                <w:sz w:val="14"/>
                              </w:rPr>
                              <w:t xml:space="preserve">Arolfini,Giovanni,Portrait of Giovanni Arnolfini and His Wife Giovanna Cenami </w:t>
                            </w:r>
                            <w:r>
                              <w:rPr>
                                <w:color w:val="000000"/>
                                <w:sz w:val="14"/>
                              </w:rPr>
                              <w:t>（</w:t>
                            </w:r>
                            <w:r>
                              <w:rPr>
                                <w:color w:val="000000"/>
                                <w:sz w:val="14"/>
                              </w:rPr>
                              <w:t>Jan van Eyck</w:t>
                            </w:r>
                            <w:r>
                              <w:rPr>
                                <w:color w:val="000000"/>
                                <w:sz w:val="14"/>
                              </w:rPr>
                              <w:t>）乔瓦尼</w:t>
                            </w:r>
                            <w:r>
                              <w:rPr>
                                <w:color w:val="000000"/>
                                <w:sz w:val="14"/>
                              </w:rPr>
                              <w:t>·</w:t>
                            </w:r>
                            <w:r>
                              <w:rPr>
                                <w:color w:val="000000"/>
                                <w:sz w:val="14"/>
                              </w:rPr>
                              <w:t>阿诺尔菲尼。《阿诺尔菲尼夫妇像》（扬</w:t>
                            </w:r>
                            <w:r>
                              <w:rPr>
                                <w:color w:val="000000"/>
                                <w:sz w:val="14"/>
                              </w:rPr>
                              <w:t>·</w:t>
                            </w:r>
                            <w:r>
                              <w:rPr>
                                <w:color w:val="000000"/>
                                <w:sz w:val="14"/>
                              </w:rPr>
                              <w:t>凡</w:t>
                            </w:r>
                            <w:r>
                              <w:rPr>
                                <w:color w:val="000000"/>
                                <w:sz w:val="14"/>
                              </w:rPr>
                              <w:t>·</w:t>
                            </w:r>
                            <w:r>
                              <w:rPr>
                                <w:color w:val="000000"/>
                                <w:sz w:val="14"/>
                              </w:rPr>
                              <w:t>爱克）</w:t>
                            </w:r>
                            <w:r>
                              <w:rPr>
                                <w:color w:val="000000"/>
                                <w:sz w:val="14"/>
                              </w:rPr>
                              <w:t>483-485,484</w:t>
                            </w:r>
                          </w:p>
                          <w:p w:rsidR="00AC451B" w:rsidRDefault="007D56C2">
                            <w:pPr>
                              <w:spacing w:line="220" w:lineRule="exact"/>
                              <w:ind w:left="80"/>
                            </w:pPr>
                            <w:r>
                              <w:rPr>
                                <w:color w:val="000000"/>
                                <w:sz w:val="14"/>
                              </w:rPr>
                              <w:t>Arnolfo di Cam</w:t>
                            </w:r>
                            <w:r>
                              <w:rPr>
                                <w:color w:val="000000"/>
                                <w:sz w:val="14"/>
                              </w:rPr>
                              <w:t xml:space="preserve">bio </w:t>
                            </w:r>
                            <w:r>
                              <w:rPr>
                                <w:color w:val="000000"/>
                                <w:sz w:val="14"/>
                              </w:rPr>
                              <w:t>阿诺尔福</w:t>
                            </w:r>
                            <w:r>
                              <w:rPr>
                                <w:color w:val="000000"/>
                                <w:sz w:val="14"/>
                              </w:rPr>
                              <w:t>·</w:t>
                            </w:r>
                            <w:r>
                              <w:rPr>
                                <w:color w:val="000000"/>
                                <w:sz w:val="14"/>
                              </w:rPr>
                              <w:t>迪</w:t>
                            </w:r>
                            <w:r>
                              <w:rPr>
                                <w:color w:val="000000"/>
                                <w:sz w:val="14"/>
                              </w:rPr>
                              <w:t xml:space="preserve">· </w:t>
                            </w:r>
                            <w:r>
                              <w:rPr>
                                <w:color w:val="000000"/>
                                <w:sz w:val="14"/>
                              </w:rPr>
                              <w:t>坎比奥</w:t>
                            </w:r>
                          </w:p>
                          <w:p w:rsidR="00AC451B" w:rsidRDefault="007D56C2">
                            <w:pPr>
                              <w:spacing w:line="180" w:lineRule="exact"/>
                            </w:pPr>
                            <w:r>
                              <w:rPr>
                                <w:color w:val="000000"/>
                                <w:sz w:val="12"/>
                              </w:rPr>
                              <w:t xml:space="preserve">Florence Cathedral </w:t>
                            </w:r>
                            <w:r>
                              <w:rPr>
                                <w:color w:val="000000"/>
                                <w:sz w:val="12"/>
                              </w:rPr>
                              <w:t>佛罗伦萨大教堂</w:t>
                            </w:r>
                          </w:p>
                          <w:p w:rsidR="00AC451B" w:rsidRDefault="007D56C2">
                            <w:pPr>
                              <w:spacing w:line="220" w:lineRule="exact"/>
                            </w:pPr>
                            <w:r>
                              <w:rPr>
                                <w:color w:val="000000"/>
                                <w:sz w:val="14"/>
                              </w:rPr>
                              <w:t>Palazzo della Signoria (Palazzo</w:t>
                            </w:r>
                          </w:p>
                          <w:p w:rsidR="00AC451B" w:rsidRDefault="007D56C2">
                            <w:pPr>
                              <w:spacing w:line="260" w:lineRule="exact"/>
                              <w:ind w:left="80"/>
                            </w:pPr>
                            <w:r>
                              <w:rPr>
                                <w:color w:val="000000"/>
                                <w:sz w:val="17"/>
                              </w:rPr>
                              <w:t>Veechio</w:t>
                            </w:r>
                            <w:r>
                              <w:rPr>
                                <w:color w:val="000000"/>
                                <w:sz w:val="17"/>
                              </w:rPr>
                              <w:t>）</w:t>
                            </w:r>
                            <w:r>
                              <w:rPr>
                                <w:color w:val="000000"/>
                                <w:sz w:val="17"/>
                              </w:rPr>
                              <w:t xml:space="preserve">.Florence </w:t>
                            </w:r>
                            <w:r>
                              <w:rPr>
                                <w:color w:val="000000"/>
                                <w:sz w:val="17"/>
                              </w:rPr>
                              <w:t>市政厅（旧宫），佛罗伦萨</w:t>
                            </w:r>
                            <w:r>
                              <w:rPr>
                                <w:color w:val="000000"/>
                                <w:sz w:val="17"/>
                              </w:rPr>
                              <w:t>448,448</w:t>
                            </w:r>
                          </w:p>
                          <w:p w:rsidR="00AC451B" w:rsidRDefault="007D56C2">
                            <w:pPr>
                              <w:spacing w:line="220" w:lineRule="exact"/>
                              <w:ind w:left="80"/>
                            </w:pPr>
                            <w:r>
                              <w:rPr>
                                <w:color w:val="000000"/>
                                <w:sz w:val="14"/>
                              </w:rPr>
                              <w:t xml:space="preserve">Santa Croce </w:t>
                            </w:r>
                            <w:r>
                              <w:rPr>
                                <w:color w:val="000000"/>
                                <w:sz w:val="14"/>
                              </w:rPr>
                              <w:t>圣十字教堂</w:t>
                            </w:r>
                            <w:r>
                              <w:rPr>
                                <w:color w:val="000000"/>
                                <w:sz w:val="14"/>
                              </w:rPr>
                              <w:t>441-442</w:t>
                            </w:r>
                            <w:r>
                              <w:rPr>
                                <w:color w:val="000000"/>
                                <w:sz w:val="14"/>
                              </w:rPr>
                              <w:t>，</w:t>
                            </w:r>
                            <w:r>
                              <w:rPr>
                                <w:color w:val="000000"/>
                                <w:sz w:val="14"/>
                              </w:rPr>
                              <w:t>441</w:t>
                            </w:r>
                          </w:p>
                          <w:p w:rsidR="00AC451B" w:rsidRDefault="007D56C2">
                            <w:pPr>
                              <w:spacing w:line="220" w:lineRule="exact"/>
                              <w:ind w:left="80"/>
                            </w:pPr>
                            <w:r>
                              <w:rPr>
                                <w:color w:val="000000"/>
                                <w:sz w:val="14"/>
                              </w:rPr>
                              <w:t>Arouet</w:t>
                            </w:r>
                            <w:r>
                              <w:rPr>
                                <w:color w:val="000000"/>
                                <w:sz w:val="14"/>
                              </w:rPr>
                              <w:t>，</w:t>
                            </w:r>
                            <w:r>
                              <w:rPr>
                                <w:color w:val="000000"/>
                                <w:sz w:val="14"/>
                              </w:rPr>
                              <w:t xml:space="preserve">François-Marie.See Voltaire </w:t>
                            </w:r>
                            <w:r>
                              <w:rPr>
                                <w:color w:val="000000"/>
                                <w:sz w:val="14"/>
                              </w:rPr>
                              <w:t>弗朗索瓦</w:t>
                            </w:r>
                            <w:r>
                              <w:rPr>
                                <w:color w:val="000000"/>
                                <w:sz w:val="14"/>
                              </w:rPr>
                              <w:t>-</w:t>
                            </w:r>
                            <w:r>
                              <w:rPr>
                                <w:color w:val="000000"/>
                                <w:sz w:val="14"/>
                              </w:rPr>
                              <w:t>马利</w:t>
                            </w:r>
                            <w:r>
                              <w:rPr>
                                <w:color w:val="000000"/>
                                <w:sz w:val="14"/>
                              </w:rPr>
                              <w:t>·</w:t>
                            </w:r>
                            <w:r>
                              <w:rPr>
                                <w:color w:val="000000"/>
                                <w:sz w:val="14"/>
                              </w:rPr>
                              <w:t>阿鲁埃，见</w:t>
                            </w:r>
                            <w:r>
                              <w:rPr>
                                <w:color w:val="000000"/>
                                <w:sz w:val="14"/>
                              </w:rPr>
                              <w:t>“</w:t>
                            </w:r>
                            <w:r>
                              <w:rPr>
                                <w:color w:val="000000"/>
                                <w:sz w:val="14"/>
                              </w:rPr>
                              <w:t>伏尔泰</w:t>
                            </w:r>
                            <w:r>
                              <w:rPr>
                                <w:color w:val="000000"/>
                                <w:sz w:val="14"/>
                              </w:rPr>
                              <w:t>”Arp.Jean</w:t>
                            </w:r>
                            <w:r>
                              <w:rPr>
                                <w:color w:val="000000"/>
                                <w:sz w:val="14"/>
                              </w:rPr>
                              <w:t>（</w:t>
                            </w:r>
                            <w:r>
                              <w:rPr>
                                <w:color w:val="000000"/>
                                <w:sz w:val="14"/>
                              </w:rPr>
                              <w:t>Hans</w:t>
                            </w:r>
                            <w:r>
                              <w:rPr>
                                <w:color w:val="000000"/>
                                <w:sz w:val="14"/>
                              </w:rPr>
                              <w:t>）让</w:t>
                            </w:r>
                            <w:r>
                              <w:rPr>
                                <w:color w:val="000000"/>
                                <w:sz w:val="14"/>
                              </w:rPr>
                              <w:t>·</w:t>
                            </w:r>
                            <w:r>
                              <w:rPr>
                                <w:color w:val="000000"/>
                                <w:sz w:val="14"/>
                              </w:rPr>
                              <w:t>（汉斯</w:t>
                            </w:r>
                            <w:r>
                              <w:rPr>
                                <w:color w:val="000000"/>
                                <w:sz w:val="14"/>
                              </w:rPr>
                              <w:t>·</w:t>
                            </w:r>
                            <w:r>
                              <w:rPr>
                                <w:color w:val="000000"/>
                                <w:sz w:val="14"/>
                              </w:rPr>
                              <w:t>）阿尔普</w:t>
                            </w:r>
                          </w:p>
                          <w:p w:rsidR="00AC451B" w:rsidRDefault="007D56C2">
                            <w:pPr>
                              <w:spacing w:line="220" w:lineRule="exact"/>
                              <w:ind w:left="80"/>
                            </w:pPr>
                            <w:r>
                              <w:rPr>
                                <w:color w:val="000000"/>
                                <w:sz w:val="14"/>
                              </w:rPr>
                              <w:t>Entombment of the Birds and Butterfl</w:t>
                            </w:r>
                            <w:r>
                              <w:rPr>
                                <w:color w:val="000000"/>
                                <w:sz w:val="14"/>
                              </w:rPr>
                              <w:t xml:space="preserve">ies </w:t>
                            </w:r>
                            <w:r>
                              <w:rPr>
                                <w:color w:val="000000"/>
                                <w:sz w:val="14"/>
                              </w:rPr>
                              <w:t>（</w:t>
                            </w:r>
                            <w:r>
                              <w:rPr>
                                <w:color w:val="000000"/>
                                <w:sz w:val="14"/>
                              </w:rPr>
                              <w:t>Head of Tzara</w:t>
                            </w:r>
                            <w:r>
                              <w:rPr>
                                <w:color w:val="000000"/>
                                <w:sz w:val="14"/>
                              </w:rPr>
                              <w:t>）《埋葬鸟与蝴蝶（查拉之头）》</w:t>
                            </w:r>
                            <w:r>
                              <w:rPr>
                                <w:color w:val="000000"/>
                                <w:sz w:val="14"/>
                              </w:rPr>
                              <w:t>986,985Human Concretion</w:t>
                            </w:r>
                            <w:r>
                              <w:rPr>
                                <w:color w:val="000000"/>
                                <w:sz w:val="14"/>
                              </w:rPr>
                              <w:t>《人的凝固》</w:t>
                            </w:r>
                            <w:r>
                              <w:rPr>
                                <w:color w:val="000000"/>
                                <w:sz w:val="14"/>
                              </w:rPr>
                              <w:t>1002</w:t>
                            </w:r>
                            <w:r>
                              <w:rPr>
                                <w:color w:val="000000"/>
                                <w:sz w:val="14"/>
                              </w:rPr>
                              <w:t>，</w:t>
                            </w:r>
                            <w:r>
                              <w:rPr>
                                <w:color w:val="000000"/>
                                <w:sz w:val="14"/>
                              </w:rPr>
                              <w:t xml:space="preserve"> 1003</w:t>
                            </w:r>
                          </w:p>
                          <w:p w:rsidR="00AC451B" w:rsidRDefault="007D56C2">
                            <w:pPr>
                              <w:spacing w:line="200" w:lineRule="exact"/>
                            </w:pPr>
                            <w:r>
                              <w:rPr>
                                <w:color w:val="000000"/>
                                <w:sz w:val="14"/>
                              </w:rPr>
                              <w:t>Art</w:t>
                            </w:r>
                            <w:r>
                              <w:rPr>
                                <w:color w:val="000000"/>
                                <w:sz w:val="14"/>
                              </w:rPr>
                              <w:t>艺术</w:t>
                            </w:r>
                          </w:p>
                          <w:p w:rsidR="00AC451B" w:rsidRDefault="007D56C2">
                            <w:pPr>
                              <w:spacing w:line="220" w:lineRule="exact"/>
                              <w:ind w:left="80"/>
                            </w:pPr>
                            <w:r>
                              <w:rPr>
                                <w:color w:val="000000"/>
                                <w:sz w:val="14"/>
                              </w:rPr>
                              <w:t xml:space="preserve">aesthetics and </w:t>
                            </w:r>
                            <w:r>
                              <w:rPr>
                                <w:color w:val="000000"/>
                                <w:sz w:val="14"/>
                              </w:rPr>
                              <w:t>美学与</w:t>
                            </w:r>
                            <w:r>
                              <w:rPr>
                                <w:color w:val="000000"/>
                                <w:sz w:val="14"/>
                              </w:rPr>
                              <w:t xml:space="preserve"> </w:t>
                            </w:r>
                            <w:r>
                              <w:rPr>
                                <w:color w:val="000000"/>
                                <w:sz w:val="14"/>
                              </w:rPr>
                              <w:t>导</w:t>
                            </w:r>
                            <w:r>
                              <w:rPr>
                                <w:color w:val="000000"/>
                                <w:sz w:val="14"/>
                              </w:rPr>
                              <w:t xml:space="preserve">29-30architecture as </w:t>
                            </w:r>
                            <w:r>
                              <w:rPr>
                                <w:color w:val="000000"/>
                                <w:sz w:val="14"/>
                              </w:rPr>
                              <w:t>建筑作为</w:t>
                            </w:r>
                            <w:r>
                              <w:rPr>
                                <w:color w:val="000000"/>
                                <w:sz w:val="14"/>
                              </w:rPr>
                              <w:t xml:space="preserve"> </w:t>
                            </w:r>
                            <w:r>
                              <w:rPr>
                                <w:color w:val="000000"/>
                                <w:sz w:val="14"/>
                              </w:rPr>
                              <w:t>导</w:t>
                            </w:r>
                            <w:r>
                              <w:rPr>
                                <w:color w:val="000000"/>
                                <w:sz w:val="14"/>
                              </w:rPr>
                              <w:t>32-33context</w:t>
                            </w:r>
                            <w:r>
                              <w:rPr>
                                <w:color w:val="000000"/>
                                <w:sz w:val="14"/>
                              </w:rPr>
                              <w:t>，</w:t>
                            </w:r>
                            <w:r>
                              <w:rPr>
                                <w:color w:val="000000"/>
                                <w:sz w:val="14"/>
                              </w:rPr>
                              <w:t>changing</w:t>
                            </w:r>
                            <w:r>
                              <w:rPr>
                                <w:color w:val="000000"/>
                                <w:sz w:val="14"/>
                              </w:rPr>
                              <w:t>语境，变化</w:t>
                            </w:r>
                            <w:r>
                              <w:rPr>
                                <w:color w:val="000000"/>
                                <w:sz w:val="14"/>
                              </w:rPr>
                              <w:t xml:space="preserve"> </w:t>
                            </w:r>
                            <w:r>
                              <w:rPr>
                                <w:color w:val="000000"/>
                                <w:sz w:val="14"/>
                              </w:rPr>
                              <w:t>导</w:t>
                            </w:r>
                            <w:r>
                              <w:rPr>
                                <w:color w:val="000000"/>
                                <w:sz w:val="14"/>
                              </w:rPr>
                              <w:t>26-27 context</w:t>
                            </w:r>
                            <w:r>
                              <w:rPr>
                                <w:color w:val="000000"/>
                                <w:sz w:val="14"/>
                              </w:rPr>
                              <w:t>，</w:t>
                            </w:r>
                            <w:r>
                              <w:rPr>
                                <w:color w:val="000000"/>
                                <w:sz w:val="14"/>
                              </w:rPr>
                              <w:t xml:space="preserve">examples of </w:t>
                            </w:r>
                            <w:r>
                              <w:rPr>
                                <w:color w:val="000000"/>
                                <w:sz w:val="14"/>
                              </w:rPr>
                              <w:t>语境，例子</w:t>
                            </w:r>
                          </w:p>
                          <w:p w:rsidR="00AC451B" w:rsidRDefault="007D56C2">
                            <w:pPr>
                              <w:spacing w:line="220" w:lineRule="exact"/>
                            </w:pPr>
                            <w:r>
                              <w:rPr>
                                <w:color w:val="000000"/>
                                <w:sz w:val="14"/>
                              </w:rPr>
                              <w:t>导</w:t>
                            </w:r>
                            <w:r>
                              <w:rPr>
                                <w:color w:val="000000"/>
                                <w:sz w:val="14"/>
                              </w:rPr>
                              <w:t>23-26</w:t>
                            </w:r>
                          </w:p>
                          <w:p w:rsidR="00AC451B" w:rsidRDefault="007D56C2">
                            <w:pPr>
                              <w:spacing w:line="220" w:lineRule="exact"/>
                            </w:pPr>
                            <w:r>
                              <w:rPr>
                                <w:color w:val="000000"/>
                                <w:sz w:val="14"/>
                              </w:rPr>
                              <w:t>defined</w:t>
                            </w:r>
                            <w:r>
                              <w:rPr>
                                <w:color w:val="000000"/>
                                <w:sz w:val="14"/>
                              </w:rPr>
                              <w:t>定义</w:t>
                            </w:r>
                            <w:r>
                              <w:rPr>
                                <w:color w:val="000000"/>
                                <w:sz w:val="14"/>
                              </w:rPr>
                              <w:t xml:space="preserve"> </w:t>
                            </w:r>
                            <w:r>
                              <w:rPr>
                                <w:color w:val="000000"/>
                                <w:sz w:val="14"/>
                              </w:rPr>
                              <w:t>导</w:t>
                            </w:r>
                            <w:r>
                              <w:rPr>
                                <w:color w:val="000000"/>
                                <w:sz w:val="14"/>
                              </w:rPr>
                              <w:t>28-29</w:t>
                            </w:r>
                          </w:p>
                          <w:p w:rsidR="00AC451B" w:rsidRDefault="007D56C2">
                            <w:pPr>
                              <w:spacing w:line="240" w:lineRule="exact"/>
                              <w:ind w:left="80"/>
                            </w:pPr>
                            <w:r>
                              <w:rPr>
                                <w:color w:val="000000"/>
                                <w:sz w:val="12"/>
                              </w:rPr>
                              <w:t xml:space="preserve">meaning in </w:t>
                            </w:r>
                            <w:r>
                              <w:rPr>
                                <w:color w:val="000000"/>
                                <w:sz w:val="12"/>
                              </w:rPr>
                              <w:t>艺术中的意义导</w:t>
                            </w:r>
                            <w:r>
                              <w:rPr>
                                <w:color w:val="000000"/>
                                <w:sz w:val="12"/>
                              </w:rPr>
                              <w:t>25-27</w:t>
                            </w:r>
                            <w:r>
                              <w:rPr>
                                <w:color w:val="000000"/>
                                <w:sz w:val="12"/>
                              </w:rPr>
                              <w:t xml:space="preserve">photography as </w:t>
                            </w:r>
                            <w:r>
                              <w:rPr>
                                <w:color w:val="000000"/>
                                <w:sz w:val="12"/>
                              </w:rPr>
                              <w:t>摄影作为</w:t>
                            </w:r>
                            <w:r>
                              <w:rPr>
                                <w:color w:val="000000"/>
                                <w:sz w:val="12"/>
                              </w:rPr>
                              <w:t xml:space="preserve"> </w:t>
                            </w:r>
                            <w:r>
                              <w:rPr>
                                <w:color w:val="000000"/>
                                <w:sz w:val="12"/>
                              </w:rPr>
                              <w:t>导</w:t>
                            </w:r>
                            <w:r>
                              <w:rPr>
                                <w:color w:val="000000"/>
                                <w:sz w:val="12"/>
                              </w:rPr>
                              <w:t>30-32power of</w:t>
                            </w:r>
                            <w:r>
                              <w:rPr>
                                <w:color w:val="000000"/>
                                <w:sz w:val="12"/>
                              </w:rPr>
                              <w:t>艺术的力量</w:t>
                            </w:r>
                            <w:r>
                              <w:rPr>
                                <w:color w:val="000000"/>
                                <w:sz w:val="12"/>
                              </w:rPr>
                              <w:t xml:space="preserve"> </w:t>
                            </w:r>
                            <w:r>
                              <w:rPr>
                                <w:color w:val="000000"/>
                                <w:sz w:val="12"/>
                              </w:rPr>
                              <w:t>导</w:t>
                            </w:r>
                            <w:r>
                              <w:rPr>
                                <w:color w:val="000000"/>
                                <w:sz w:val="12"/>
                              </w:rPr>
                              <w:t>25-26</w:t>
                            </w:r>
                          </w:p>
                          <w:p w:rsidR="00AC451B" w:rsidRDefault="007D56C2">
                            <w:pPr>
                              <w:spacing w:line="220" w:lineRule="exact"/>
                            </w:pPr>
                            <w:r>
                              <w:rPr>
                                <w:color w:val="000000"/>
                                <w:sz w:val="14"/>
                              </w:rPr>
                              <w:t>social</w:t>
                            </w:r>
                            <w:r>
                              <w:rPr>
                                <w:color w:val="000000"/>
                                <w:sz w:val="14"/>
                              </w:rPr>
                              <w:t>，</w:t>
                            </w:r>
                            <w:r>
                              <w:rPr>
                                <w:color w:val="000000"/>
                                <w:sz w:val="14"/>
                              </w:rPr>
                              <w:t xml:space="preserve">and women artists </w:t>
                            </w:r>
                            <w:r>
                              <w:rPr>
                                <w:color w:val="000000"/>
                                <w:sz w:val="14"/>
                              </w:rPr>
                              <w:t>社会，和女</w:t>
                            </w:r>
                          </w:p>
                          <w:p w:rsidR="00AC451B" w:rsidRDefault="007D56C2">
                            <w:pPr>
                              <w:spacing w:line="220" w:lineRule="exact"/>
                            </w:pPr>
                            <w:r>
                              <w:rPr>
                                <w:color w:val="000000"/>
                                <w:sz w:val="14"/>
                              </w:rPr>
                              <w:t>性艺术家</w:t>
                            </w:r>
                            <w:r>
                              <w:rPr>
                                <w:color w:val="000000"/>
                                <w:sz w:val="14"/>
                              </w:rPr>
                              <w:t xml:space="preserve"> </w:t>
                            </w:r>
                            <w:r>
                              <w:rPr>
                                <w:color w:val="000000"/>
                                <w:sz w:val="14"/>
                              </w:rPr>
                              <w:t>导</w:t>
                            </w:r>
                            <w:r>
                              <w:rPr>
                                <w:color w:val="000000"/>
                                <w:sz w:val="14"/>
                              </w:rPr>
                              <w:t>27-28</w:t>
                            </w:r>
                          </w:p>
                          <w:p w:rsidR="00AC451B" w:rsidRDefault="007D56C2">
                            <w:pPr>
                              <w:spacing w:line="220" w:lineRule="exact"/>
                            </w:pPr>
                            <w:r>
                              <w:rPr>
                                <w:color w:val="000000"/>
                                <w:sz w:val="14"/>
                              </w:rPr>
                              <w:t>Art brut</w:t>
                            </w:r>
                            <w:r>
                              <w:rPr>
                                <w:color w:val="000000"/>
                                <w:sz w:val="14"/>
                              </w:rPr>
                              <w:t>生涩艺术</w:t>
                            </w:r>
                            <w:r>
                              <w:rPr>
                                <w:color w:val="000000"/>
                                <w:sz w:val="14"/>
                              </w:rPr>
                              <w:t>1045</w:t>
                            </w:r>
                          </w:p>
                          <w:p w:rsidR="00AC451B" w:rsidRDefault="007D56C2">
                            <w:pPr>
                              <w:spacing w:line="180" w:lineRule="exact"/>
                            </w:pPr>
                            <w:r>
                              <w:rPr>
                                <w:color w:val="000000"/>
                                <w:sz w:val="12"/>
                              </w:rPr>
                              <w:t>Art criticism,Diderot and the beginnings</w:t>
                            </w:r>
                          </w:p>
                          <w:p w:rsidR="00AC451B" w:rsidRDefault="007D56C2">
                            <w:pPr>
                              <w:spacing w:line="220" w:lineRule="exact"/>
                            </w:pPr>
                            <w:r>
                              <w:rPr>
                                <w:color w:val="000000"/>
                                <w:sz w:val="14"/>
                              </w:rPr>
                              <w:t>of</w:t>
                            </w:r>
                            <w:r>
                              <w:rPr>
                                <w:color w:val="000000"/>
                                <w:sz w:val="14"/>
                              </w:rPr>
                              <w:t>狄德罗与艺术批评的开端</w:t>
                            </w:r>
                            <w:r>
                              <w:rPr>
                                <w:color w:val="000000"/>
                                <w:sz w:val="14"/>
                              </w:rPr>
                              <w:t>816</w:t>
                            </w:r>
                          </w:p>
                          <w:p w:rsidR="00AC451B" w:rsidRDefault="007D56C2">
                            <w:pPr>
                              <w:spacing w:line="220" w:lineRule="exact"/>
                            </w:pPr>
                            <w:r>
                              <w:rPr>
                                <w:color w:val="000000"/>
                                <w:sz w:val="14"/>
                              </w:rPr>
                              <w:t>Art Deco</w:t>
                            </w:r>
                            <w:r>
                              <w:rPr>
                                <w:color w:val="000000"/>
                                <w:sz w:val="14"/>
                              </w:rPr>
                              <w:t>装饰派艺术</w:t>
                            </w:r>
                            <w:r>
                              <w:rPr>
                                <w:color w:val="000000"/>
                                <w:sz w:val="14"/>
                              </w:rPr>
                              <w:t>1020-1021</w:t>
                            </w:r>
                          </w:p>
                          <w:p w:rsidR="00AC451B" w:rsidRDefault="007D56C2">
                            <w:pPr>
                              <w:spacing w:line="220" w:lineRule="exact"/>
                            </w:pPr>
                            <w:r>
                              <w:rPr>
                                <w:color w:val="000000"/>
                                <w:sz w:val="14"/>
                              </w:rPr>
                              <w:t>Artemis</w:t>
                            </w:r>
                            <w:r>
                              <w:rPr>
                                <w:color w:val="000000"/>
                                <w:sz w:val="14"/>
                              </w:rPr>
                              <w:t>阿耳忒弥斯</w:t>
                            </w:r>
                            <w:r>
                              <w:rPr>
                                <w:color w:val="000000"/>
                                <w:sz w:val="14"/>
                              </w:rPr>
                              <w:t>102</w:t>
                            </w:r>
                          </w:p>
                          <w:p w:rsidR="00AC451B" w:rsidRDefault="007D56C2">
                            <w:pPr>
                              <w:spacing w:line="260" w:lineRule="exact"/>
                            </w:pPr>
                            <w:r>
                              <w:rPr>
                                <w:color w:val="000000"/>
                                <w:sz w:val="17"/>
                              </w:rPr>
                              <w:t>temple of</w:t>
                            </w:r>
                            <w:r>
                              <w:rPr>
                                <w:color w:val="000000"/>
                                <w:sz w:val="17"/>
                              </w:rPr>
                              <w:t>，</w:t>
                            </w:r>
                            <w:r>
                              <w:rPr>
                                <w:color w:val="000000"/>
                                <w:sz w:val="17"/>
                              </w:rPr>
                              <w:t xml:space="preserve">at Corfu </w:t>
                            </w:r>
                            <w:r>
                              <w:rPr>
                                <w:color w:val="000000"/>
                                <w:sz w:val="17"/>
                              </w:rPr>
                              <w:t>神庙，科孚岛的</w:t>
                            </w:r>
                            <w:r>
                              <w:rPr>
                                <w:color w:val="000000"/>
                                <w:sz w:val="17"/>
                              </w:rPr>
                              <w:t>115-117,116</w:t>
                            </w:r>
                          </w:p>
                          <w:p w:rsidR="00AC451B" w:rsidRDefault="007D56C2">
                            <w:pPr>
                              <w:spacing w:line="180" w:lineRule="exact"/>
                            </w:pPr>
                            <w:r>
                              <w:rPr>
                                <w:color w:val="000000"/>
                                <w:sz w:val="12"/>
                              </w:rPr>
                              <w:t>temple of,at E</w:t>
                            </w:r>
                            <w:r>
                              <w:rPr>
                                <w:color w:val="000000"/>
                                <w:sz w:val="12"/>
                              </w:rPr>
                              <w:t>phesos(Chersiphron and</w:t>
                            </w:r>
                          </w:p>
                          <w:p w:rsidR="00AC451B" w:rsidRDefault="007D56C2">
                            <w:pPr>
                              <w:spacing w:line="220" w:lineRule="exact"/>
                              <w:ind w:left="80"/>
                            </w:pPr>
                            <w:r>
                              <w:rPr>
                                <w:color w:val="000000"/>
                                <w:sz w:val="14"/>
                              </w:rPr>
                              <w:t>Metagenes</w:t>
                            </w:r>
                            <w:r>
                              <w:rPr>
                                <w:color w:val="000000"/>
                                <w:sz w:val="14"/>
                              </w:rPr>
                              <w:t>）神庙，以弗所的（契斯佛龙和梅塔杰那斯）</w:t>
                            </w:r>
                            <w:r>
                              <w:rPr>
                                <w:color w:val="000000"/>
                                <w:sz w:val="14"/>
                              </w:rPr>
                              <w:t>112,112</w:t>
                            </w:r>
                          </w:p>
                          <w:p w:rsidR="00AC451B" w:rsidRDefault="007D56C2">
                            <w:pPr>
                              <w:spacing w:line="180" w:lineRule="exact"/>
                            </w:pPr>
                            <w:r>
                              <w:rPr>
                                <w:color w:val="000000"/>
                                <w:sz w:val="12"/>
                              </w:rPr>
                              <w:t xml:space="preserve">Art fairs </w:t>
                            </w:r>
                            <w:r>
                              <w:rPr>
                                <w:color w:val="000000"/>
                                <w:sz w:val="12"/>
                              </w:rPr>
                              <w:t>艺术博览会</w:t>
                            </w:r>
                            <w:r>
                              <w:rPr>
                                <w:color w:val="000000"/>
                                <w:sz w:val="12"/>
                              </w:rPr>
                              <w:t>1105</w:t>
                            </w:r>
                          </w:p>
                          <w:p w:rsidR="00AC451B" w:rsidRDefault="007D56C2">
                            <w:pPr>
                              <w:spacing w:line="220" w:lineRule="exact"/>
                            </w:pPr>
                            <w:r>
                              <w:rPr>
                                <w:color w:val="000000"/>
                                <w:sz w:val="14"/>
                              </w:rPr>
                              <w:t>Art Historian</w:t>
                            </w:r>
                            <w:r>
                              <w:rPr>
                                <w:color w:val="000000"/>
                                <w:sz w:val="14"/>
                              </w:rPr>
                              <w:t>＇</w:t>
                            </w:r>
                            <w:r>
                              <w:rPr>
                                <w:color w:val="000000"/>
                                <w:sz w:val="14"/>
                              </w:rPr>
                              <w:t>s Lens</w:t>
                            </w:r>
                            <w:r>
                              <w:rPr>
                                <w:color w:val="000000"/>
                                <w:sz w:val="14"/>
                              </w:rPr>
                              <w:t>（</w:t>
                            </w:r>
                            <w:r>
                              <w:rPr>
                                <w:color w:val="000000"/>
                                <w:sz w:val="14"/>
                              </w:rPr>
                              <w:t>Winckelmann</w:t>
                            </w:r>
                            <w:r>
                              <w:rPr>
                                <w:color w:val="000000"/>
                                <w:sz w:val="14"/>
                              </w:rPr>
                              <w:t>）艺</w:t>
                            </w:r>
                          </w:p>
                          <w:p w:rsidR="00AC451B" w:rsidRDefault="007D56C2">
                            <w:pPr>
                              <w:spacing w:line="220" w:lineRule="exact"/>
                            </w:pPr>
                            <w:r>
                              <w:rPr>
                                <w:color w:val="000000"/>
                                <w:sz w:val="14"/>
                              </w:rPr>
                              <w:t>术史家的观点（温克尔曼）</w:t>
                            </w:r>
                            <w:r>
                              <w:rPr>
                                <w:color w:val="000000"/>
                                <w:sz w:val="14"/>
                              </w:rPr>
                              <w:t xml:space="preserve">177,179Artists,changing status of,in the Renaissance </w:t>
                            </w:r>
                            <w:r>
                              <w:rPr>
                                <w:color w:val="000000"/>
                                <w:sz w:val="14"/>
                              </w:rPr>
                              <w:t>文艺复兴时艺术家地位的变化</w:t>
                            </w:r>
                            <w:r>
                              <w:rPr>
                                <w:color w:val="000000"/>
                                <w:sz w:val="14"/>
                              </w:rPr>
                              <w:t>504,555,587,588,621,650Artists</w:t>
                            </w:r>
                            <w:r>
                              <w:rPr>
                                <w:color w:val="000000"/>
                                <w:sz w:val="14"/>
                              </w:rPr>
                              <w:t>，</w:t>
                            </w:r>
                            <w:r>
                              <w:rPr>
                                <w:color w:val="000000"/>
                                <w:sz w:val="14"/>
                              </w:rPr>
                              <w:t>Inc</w:t>
                            </w:r>
                            <w:r>
                              <w:rPr>
                                <w:color w:val="000000"/>
                                <w:sz w:val="14"/>
                              </w:rPr>
                              <w:t>．艺术家组织</w:t>
                            </w:r>
                            <w:r>
                              <w:rPr>
                                <w:color w:val="000000"/>
                                <w:sz w:val="14"/>
                              </w:rPr>
                              <w:t>873,877</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5" style="position:absolute;left:0pt;margin-left:173.0pt;margin-top:8.0pt;height:780.0pt;width:128.0pt;z-index:639022427938993129;mso-width-relative:page;mso-height-relative:page;mso-position-vertical-relative:page;mso-position-horizontal-relative:page;" coordsize="21600,21600" o:spid="_x0000_s4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《违反自然》（于斯曼）919</w:t>
                      </w:r>
                    </w:p>
                    <w:p>
                      <w:pPr>
                        <w:spacing w:line="220" w:lineRule="exact"/>
                        <w:ind w:left="80" w:firstLine="0"/>
                        <w:jc w:val="both"/>
                      </w:pPr>
                      <w:r>
                        <w:rPr>
                          <w:sz w:val="20"/>
                          <w:color w:val="000000"/>
                        </w:rPr>
                        <w:t xml:space="preserve">Arena(Scrovegni) Chapel,Padua,Italy </w:t>
                      </w:r>
                      <w:r>
                        <w:rPr>
                          <w:sz w:val="20"/>
                          <w:color w:val="000000"/>
                        </w:rPr>
                        <w:t xml:space="preserve">竞技场（斯克罗韦尼）礼拜堂，帕</w:t>
                      </w:r>
                      <w:r>
                        <w:rPr>
                          <w:sz w:val="20"/>
                          <w:color w:val="000000"/>
                        </w:rPr>
                        <w:t xml:space="preserve">多瓦，意大利450-452,452,453</w:t>
                      </w:r>
                    </w:p>
                    <w:p>
                      <w:pPr>
                        <w:spacing w:line="220" w:lineRule="exact"/>
                        <w:ind w:left="80" w:firstLine="0"/>
                        <w:jc w:val="both"/>
                      </w:pPr>
                      <w:r>
                        <w:rPr>
                          <w:sz w:val="12"/>
                          <w:color w:val="000000"/>
                        </w:rPr>
                        <w:t xml:space="preserve">Arensberg.Walter and Louise 沃尔特· </w:t>
                      </w:r>
                      <w:r>
                        <w:rPr>
                          <w:sz w:val="12"/>
                          <w:color w:val="000000"/>
                        </w:rPr>
                        <w:t xml:space="preserve">阿伦斯伯格和路易丝·阿伦斯伯格</w:t>
                      </w:r>
                      <w:r>
                        <w:rPr>
                          <w:sz w:val="12"/>
                          <w:color w:val="000000"/>
                        </w:rPr>
                        <w:t xml:space="preserve">986</w:t>
                      </w:r>
                    </w:p>
                    <w:p>
                      <w:pPr>
                        <w:spacing w:line="180" w:lineRule="exact"/>
                        <w:ind w:firstLine="0"/>
                        <w:jc w:val="both"/>
                      </w:pPr>
                      <w:r>
                        <w:rPr>
                          <w:sz w:val="12"/>
                          <w:color w:val="000000"/>
                        </w:rPr>
                        <w:t xml:space="preserve">Ares阿瑞斯102</w:t>
                      </w:r>
                    </w:p>
                    <w:p>
                      <w:pPr>
                        <w:spacing w:line="240" w:lineRule="exact"/>
                        <w:ind w:left="80" w:firstLine="0"/>
                        <w:jc w:val="both"/>
                      </w:pPr>
                      <w:r>
                        <w:rPr>
                          <w:sz w:val="15"/>
                          <w:color w:val="000000"/>
                        </w:rPr>
                        <w:t xml:space="preserve">Aristophanes阿里斯托芬121 </w:t>
                      </w:r>
                      <w:r>
                        <w:rPr>
                          <w:sz w:val="15"/>
                          <w:color w:val="000000"/>
                        </w:rPr>
                        <w:t xml:space="preserve">Aristotle 亚里士多德121.127</w:t>
                      </w:r>
                    </w:p>
                    <w:p>
                      <w:pPr>
                        <w:spacing w:line="180" w:lineRule="exact"/>
                        <w:ind w:left="80" w:firstLine="0"/>
                        <w:jc w:val="both"/>
                      </w:pPr>
                      <w:r>
                        <w:rPr>
                          <w:sz w:val="12"/>
                          <w:color w:val="000000"/>
                        </w:rPr>
                        <w:t xml:space="preserve">Armi，C.Edson C·艾德森·阿尔米</w:t>
                      </w:r>
                      <w:r>
                        <w:rPr>
                          <w:sz w:val="12"/>
                          <w:color w:val="000000"/>
                        </w:rPr>
                        <w:t xml:space="preserve">368</w:t>
                      </w:r>
                    </w:p>
                    <w:p>
                      <w:pPr>
                        <w:spacing w:line="220" w:lineRule="exact"/>
                        <w:ind w:firstLine="0"/>
                        <w:jc w:val="both"/>
                      </w:pPr>
                      <w:r>
                        <w:rPr>
                          <w:sz w:val="14"/>
                          <w:color w:val="000000"/>
                        </w:rPr>
                        <w:t xml:space="preserve">Armory Show 军械库展览974</w:t>
                      </w:r>
                    </w:p>
                    <w:p>
                      <w:pPr>
                        <w:spacing w:line="220" w:lineRule="exact"/>
                        <w:ind w:left="80" w:firstLine="0"/>
                        <w:jc w:val="both"/>
                      </w:pPr>
                      <w:r>
                        <w:rPr>
                          <w:sz w:val="14"/>
                          <w:color w:val="000000"/>
                        </w:rPr>
                        <w:t xml:space="preserve">Arolfini,Giovanni,Portrait of Giovanni </w:t>
                      </w:r>
                      <w:r>
                        <w:rPr>
                          <w:sz w:val="14"/>
                          <w:color w:val="000000"/>
                        </w:rPr>
                        <w:t xml:space="preserve">Arnolfini and His Wife Giovanna </w:t>
                      </w:r>
                      <w:r>
                        <w:rPr>
                          <w:sz w:val="14"/>
                          <w:color w:val="000000"/>
                        </w:rPr>
                        <w:t xml:space="preserve">Cenami （Jan van Eyck）乔瓦尼·阿</w:t>
                      </w:r>
                      <w:r>
                        <w:rPr>
                          <w:sz w:val="14"/>
                          <w:color w:val="000000"/>
                        </w:rPr>
                        <w:t xml:space="preserve">诺尔菲尼。《阿诺尔菲尼夫妇像》</w:t>
                      </w:r>
                      <w:r>
                        <w:rPr>
                          <w:sz w:val="14"/>
                          <w:color w:val="000000"/>
                        </w:rPr>
                        <w:t xml:space="preserve">（扬·凡·爱克）483-485,484</w:t>
                      </w:r>
                    </w:p>
                    <w:p>
                      <w:pPr>
                        <w:spacing w:line="220" w:lineRule="exact"/>
                        <w:ind w:left="80" w:firstLine="0"/>
                        <w:jc w:val="both"/>
                      </w:pPr>
                      <w:r>
                        <w:rPr>
                          <w:sz w:val="14"/>
                          <w:color w:val="000000"/>
                        </w:rPr>
                        <w:t xml:space="preserve">Arnolfo di Cambio 阿诺尔福·迪· </w:t>
                      </w:r>
                      <w:r>
                        <w:rPr>
                          <w:sz w:val="14"/>
                          <w:color w:val="000000"/>
                        </w:rPr>
                        <w:t xml:space="preserve">坎比奥</w:t>
                      </w:r>
                    </w:p>
                    <w:p>
                      <w:pPr>
                        <w:spacing w:line="180" w:lineRule="exact"/>
                        <w:ind w:firstLine="0"/>
                        <w:jc w:val="both"/>
                      </w:pPr>
                      <w:r>
                        <w:rPr>
                          <w:sz w:val="12"/>
                          <w:color w:val="000000"/>
                        </w:rPr>
                        <w:t xml:space="preserve">Florence Cathedral 佛罗伦萨大教堂</w:t>
                      </w:r>
                    </w:p>
                    <w:p>
                      <w:pPr>
                        <w:spacing w:line="220" w:lineRule="exact"/>
                        <w:ind w:firstLine="0"/>
                        <w:jc w:val="both"/>
                      </w:pPr>
                      <w:r>
                        <w:rPr>
                          <w:sz w:val="14"/>
                          <w:color w:val="000000"/>
                        </w:rPr>
                        <w:t xml:space="preserve">Palazzo della Signoria (Palazzo</w:t>
                      </w:r>
                    </w:p>
                    <w:p>
                      <w:pPr>
                        <w:spacing w:line="260" w:lineRule="exact"/>
                        <w:ind w:left="80" w:firstLine="0"/>
                        <w:jc w:val="both"/>
                      </w:pPr>
                      <w:r>
                        <w:rPr>
                          <w:sz w:val="17"/>
                          <w:color w:val="000000"/>
                        </w:rPr>
                        <w:t xml:space="preserve">Veechio）.Florence 市政厅（旧</w:t>
                      </w:r>
                      <w:r>
                        <w:rPr>
                          <w:sz w:val="17"/>
                          <w:color w:val="000000"/>
                        </w:rPr>
                        <w:t xml:space="preserve">宫），佛罗伦萨448,448</w:t>
                      </w:r>
                    </w:p>
                    <w:p>
                      <w:pPr>
                        <w:spacing w:line="220" w:lineRule="exact"/>
                        <w:ind w:left="80" w:firstLine="0"/>
                        <w:jc w:val="both"/>
                      </w:pPr>
                      <w:r>
                        <w:rPr>
                          <w:sz w:val="14"/>
                          <w:color w:val="000000"/>
                        </w:rPr>
                        <w:t xml:space="preserve">Santa Croce 圣十字教堂441-442，</w:t>
                      </w:r>
                      <w:r>
                        <w:rPr>
                          <w:sz w:val="14"/>
                          <w:color w:val="000000"/>
                        </w:rPr>
                        <w:t xml:space="preserve">441</w:t>
                      </w:r>
                    </w:p>
                    <w:p>
                      <w:pPr>
                        <w:spacing w:line="220" w:lineRule="exact"/>
                        <w:ind w:left="80" w:firstLine="0"/>
                        <w:jc w:val="both"/>
                      </w:pPr>
                      <w:r>
                        <w:rPr>
                          <w:sz w:val="14"/>
                          <w:color w:val="000000"/>
                        </w:rPr>
                        <w:t xml:space="preserve">Arouet，François-Marie.See Voltaire 弗</w:t>
                      </w:r>
                      <w:r>
                        <w:rPr>
                          <w:sz w:val="14"/>
                          <w:color w:val="000000"/>
                        </w:rPr>
                        <w:t xml:space="preserve">朗索瓦-马利·阿鲁埃，见“伏尔泰”</w:t>
                      </w:r>
                      <w:r>
                        <w:rPr>
                          <w:sz w:val="14"/>
                          <w:color w:val="000000"/>
                        </w:rPr>
                        <w:t xml:space="preserve">Arp.Jean（Hans）让·（汉斯·）阿</w:t>
                      </w:r>
                      <w:r>
                        <w:rPr>
                          <w:sz w:val="14"/>
                          <w:color w:val="000000"/>
                        </w:rPr>
                        <w:t xml:space="preserve">尔普</w:t>
                      </w:r>
                    </w:p>
                    <w:p>
                      <w:pPr>
                        <w:spacing w:line="220" w:lineRule="exact"/>
                        <w:ind w:left="80" w:firstLine="0"/>
                        <w:jc w:val="both"/>
                      </w:pPr>
                      <w:r>
                        <w:rPr>
                          <w:sz w:val="14"/>
                          <w:color w:val="000000"/>
                        </w:rPr>
                        <w:t xml:space="preserve">Entombment of the Birds and </w:t>
                      </w:r>
                      <w:r>
                        <w:rPr>
                          <w:sz w:val="14"/>
                          <w:color w:val="000000"/>
                        </w:rPr>
                        <w:t xml:space="preserve">Butterflies （Head of Tzara）《埋葬</w:t>
                      </w:r>
                      <w:r>
                        <w:rPr>
                          <w:sz w:val="14"/>
                          <w:color w:val="000000"/>
                        </w:rPr>
                        <w:t xml:space="preserve">鸟与蝴蝶（查拉之头）》986,985</w:t>
                      </w:r>
                      <w:r>
                        <w:rPr>
                          <w:sz w:val="14"/>
                          <w:color w:val="000000"/>
                        </w:rPr>
                        <w:t xml:space="preserve">Human Concretion《人的凝固》1002， </w:t>
                      </w:r>
                      <w:r>
                        <w:rPr>
                          <w:sz w:val="14"/>
                          <w:color w:val="000000"/>
                        </w:rPr>
                        <w:t xml:space="preserve">1003</w:t>
                      </w:r>
                    </w:p>
                    <w:p>
                      <w:pPr>
                        <w:spacing w:line="200" w:lineRule="exact"/>
                        <w:ind w:firstLine="0"/>
                        <w:jc w:val="both"/>
                      </w:pPr>
                      <w:r>
                        <w:rPr>
                          <w:sz w:val="14"/>
                          <w:color w:val="000000"/>
                        </w:rPr>
                        <w:t xml:space="preserve">Art艺术</w:t>
                      </w:r>
                    </w:p>
                    <w:p>
                      <w:pPr>
                        <w:spacing w:line="220" w:lineRule="exact"/>
                        <w:ind w:left="80" w:firstLine="0"/>
                        <w:jc w:val="both"/>
                      </w:pPr>
                      <w:r>
                        <w:rPr>
                          <w:sz w:val="14"/>
                          <w:color w:val="000000"/>
                        </w:rPr>
                        <w:t xml:space="preserve">aesthetics and 美学与 导29-30</w:t>
                      </w:r>
                      <w:r>
                        <w:rPr>
                          <w:sz w:val="14"/>
                          <w:color w:val="000000"/>
                        </w:rPr>
                        <w:t xml:space="preserve">architecture as 建筑作为 导32-33</w:t>
                      </w:r>
                      <w:r>
                        <w:rPr>
                          <w:sz w:val="14"/>
                          <w:color w:val="000000"/>
                        </w:rPr>
                        <w:t xml:space="preserve">context，changing语境，变化 导26-27 </w:t>
                      </w:r>
                      <w:r>
                        <w:rPr>
                          <w:sz w:val="14"/>
                          <w:color w:val="000000"/>
                        </w:rPr>
                        <w:t xml:space="preserve">context，examples of 语境，例子</w:t>
                      </w:r>
                    </w:p>
                    <w:p>
                      <w:pPr>
                        <w:spacing w:line="220" w:lineRule="exact"/>
                        <w:ind w:firstLine="0"/>
                        <w:jc w:val="both"/>
                      </w:pPr>
                      <w:r>
                        <w:rPr>
                          <w:sz w:val="14"/>
                          <w:color w:val="000000"/>
                        </w:rPr>
                        <w:t xml:space="preserve">导23-26</w:t>
                      </w:r>
                    </w:p>
                    <w:p>
                      <w:pPr>
                        <w:spacing w:line="220" w:lineRule="exact"/>
                        <w:ind w:firstLine="0"/>
                        <w:jc w:val="both"/>
                      </w:pPr>
                      <w:r>
                        <w:rPr>
                          <w:sz w:val="14"/>
                          <w:color w:val="000000"/>
                        </w:rPr>
                        <w:t xml:space="preserve">defined定义 导28-29</w:t>
                      </w:r>
                    </w:p>
                    <w:p>
                      <w:pPr>
                        <w:spacing w:line="240" w:lineRule="exact"/>
                        <w:ind w:left="80" w:firstLine="0"/>
                        <w:jc w:val="both"/>
                      </w:pPr>
                      <w:r>
                        <w:rPr>
                          <w:sz w:val="12"/>
                          <w:color w:val="000000"/>
                        </w:rPr>
                        <w:t xml:space="preserve">meaning in 艺术中的意义导25-27</w:t>
                      </w:r>
                      <w:r>
                        <w:rPr>
                          <w:sz w:val="12"/>
                          <w:color w:val="000000"/>
                        </w:rPr>
                        <w:t xml:space="preserve">photography as 摄影作为 导30-32</w:t>
                      </w:r>
                      <w:r>
                        <w:rPr>
                          <w:sz w:val="12"/>
                          <w:color w:val="000000"/>
                        </w:rPr>
                        <w:t xml:space="preserve">power of艺术的力量 导25-26</w:t>
                      </w:r>
                    </w:p>
                    <w:p>
                      <w:pPr>
                        <w:spacing w:line="220" w:lineRule="exact"/>
                        <w:ind w:firstLine="0"/>
                        <w:jc w:val="both"/>
                      </w:pPr>
                      <w:r>
                        <w:rPr>
                          <w:sz w:val="14"/>
                          <w:color w:val="000000"/>
                        </w:rPr>
                        <w:t xml:space="preserve">social，and women artists 社会，和女</w:t>
                      </w:r>
                    </w:p>
                    <w:p>
                      <w:pPr>
                        <w:spacing w:line="220" w:lineRule="exact"/>
                        <w:ind w:firstLine="0"/>
                        <w:jc w:val="both"/>
                      </w:pPr>
                      <w:r>
                        <w:rPr>
                          <w:sz w:val="14"/>
                          <w:color w:val="000000"/>
                        </w:rPr>
                        <w:t xml:space="preserve">性艺术家 导27-28</w:t>
                      </w:r>
                    </w:p>
                    <w:p>
                      <w:pPr>
                        <w:spacing w:line="220" w:lineRule="exact"/>
                        <w:ind w:firstLine="0"/>
                        <w:jc w:val="both"/>
                      </w:pPr>
                      <w:r>
                        <w:rPr>
                          <w:sz w:val="14"/>
                          <w:color w:val="000000"/>
                        </w:rPr>
                        <w:t xml:space="preserve">Art brut生涩艺术1045</w:t>
                      </w:r>
                    </w:p>
                    <w:p>
                      <w:pPr>
                        <w:spacing w:line="180" w:lineRule="exact"/>
                        <w:ind w:firstLine="0"/>
                        <w:jc w:val="both"/>
                      </w:pPr>
                      <w:r>
                        <w:rPr>
                          <w:sz w:val="12"/>
                          <w:color w:val="000000"/>
                        </w:rPr>
                        <w:t xml:space="preserve">Art criticism,Diderot and the beginnings</w:t>
                      </w:r>
                    </w:p>
                    <w:p>
                      <w:pPr>
                        <w:spacing w:line="220" w:lineRule="exact"/>
                        <w:ind w:firstLine="0"/>
                        <w:jc w:val="both"/>
                      </w:pPr>
                      <w:r>
                        <w:rPr>
                          <w:sz w:val="14"/>
                          <w:color w:val="000000"/>
                        </w:rPr>
                        <w:t xml:space="preserve">of狄德罗与艺术批评的开端816</w:t>
                      </w:r>
                    </w:p>
                    <w:p>
                      <w:pPr>
                        <w:spacing w:line="220" w:lineRule="exact"/>
                        <w:ind w:firstLine="0"/>
                        <w:jc w:val="both"/>
                      </w:pPr>
                      <w:r>
                        <w:rPr>
                          <w:sz w:val="14"/>
                          <w:color w:val="000000"/>
                        </w:rPr>
                        <w:t xml:space="preserve">Art Deco装饰派艺术1020-1021</w:t>
                      </w:r>
                    </w:p>
                    <w:p>
                      <w:pPr>
                        <w:spacing w:line="220" w:lineRule="exact"/>
                        <w:ind w:firstLine="0"/>
                        <w:jc w:val="both"/>
                      </w:pPr>
                      <w:r>
                        <w:rPr>
                          <w:sz w:val="14"/>
                          <w:color w:val="000000"/>
                        </w:rPr>
                        <w:t xml:space="preserve">Artemis阿耳忒弥斯102</w:t>
                      </w:r>
                    </w:p>
                    <w:p>
                      <w:pPr>
                        <w:spacing w:line="260" w:lineRule="exact"/>
                        <w:ind w:firstLine="0"/>
                        <w:jc w:val="both"/>
                      </w:pPr>
                      <w:r>
                        <w:rPr>
                          <w:sz w:val="17"/>
                          <w:color w:val="000000"/>
                        </w:rPr>
                        <w:t xml:space="preserve">temple of，at Corfu 神庙，科孚岛的</w:t>
                      </w:r>
                      <w:r>
                        <w:rPr>
                          <w:sz w:val="17"/>
                          <w:color w:val="000000"/>
                        </w:rPr>
                        <w:t xml:space="preserve">115-117,116</w:t>
                      </w:r>
                    </w:p>
                    <w:p>
                      <w:pPr>
                        <w:spacing w:line="180" w:lineRule="exact"/>
                        <w:ind w:firstLine="0"/>
                        <w:jc w:val="both"/>
                      </w:pPr>
                      <w:r>
                        <w:rPr>
                          <w:sz w:val="12"/>
                          <w:color w:val="000000"/>
                        </w:rPr>
                        <w:t xml:space="preserve">temple of,at Ephesos(Chersiphron and</w:t>
                      </w:r>
                    </w:p>
                    <w:p>
                      <w:pPr>
                        <w:spacing w:line="220" w:lineRule="exact"/>
                        <w:ind w:left="80" w:firstLine="0"/>
                        <w:jc w:val="both"/>
                      </w:pPr>
                      <w:r>
                        <w:rPr>
                          <w:sz w:val="14"/>
                          <w:color w:val="000000"/>
                        </w:rPr>
                        <w:t xml:space="preserve">Metagenes）神庙，以弗所的（契</w:t>
                      </w:r>
                      <w:r>
                        <w:rPr>
                          <w:sz w:val="14"/>
                          <w:color w:val="000000"/>
                        </w:rPr>
                        <w:t xml:space="preserve">斯佛龙和梅塔杰那斯）112,112</w:t>
                      </w:r>
                    </w:p>
                    <w:p>
                      <w:pPr>
                        <w:spacing w:line="180" w:lineRule="exact"/>
                        <w:ind w:firstLine="0"/>
                        <w:jc w:val="both"/>
                      </w:pPr>
                      <w:r>
                        <w:rPr>
                          <w:sz w:val="12"/>
                          <w:color w:val="000000"/>
                        </w:rPr>
                        <w:t xml:space="preserve">Art fairs 艺术博览会1105</w:t>
                      </w:r>
                    </w:p>
                    <w:p>
                      <w:pPr>
                        <w:spacing w:line="220" w:lineRule="exact"/>
                        <w:ind w:firstLine="0"/>
                        <w:jc w:val="both"/>
                      </w:pPr>
                      <w:r>
                        <w:rPr>
                          <w:sz w:val="14"/>
                          <w:color w:val="000000"/>
                        </w:rPr>
                        <w:t xml:space="preserve">Art Historian＇s Lens（Winckelmann）艺</w:t>
                      </w:r>
                    </w:p>
                    <w:p>
                      <w:pPr>
                        <w:spacing w:line="220" w:lineRule="exact"/>
                        <w:ind w:firstLine="0"/>
                        <w:jc w:val="both"/>
                      </w:pPr>
                      <w:r>
                        <w:rPr>
                          <w:sz w:val="14"/>
                          <w:color w:val="000000"/>
                        </w:rPr>
                        <w:t xml:space="preserve">术史家的观点（温克尔曼）177,179</w:t>
                      </w:r>
                      <w:r>
                        <w:rPr>
                          <w:sz w:val="14"/>
                          <w:color w:val="000000"/>
                        </w:rPr>
                        <w:t xml:space="preserve">Artists,changing status of,in the </w:t>
                      </w:r>
                      <w:r>
                        <w:rPr>
                          <w:sz w:val="14"/>
                          <w:color w:val="000000"/>
                        </w:rPr>
                        <w:t xml:space="preserve">Renaissance 文艺复兴时艺术家地位</w:t>
                      </w:r>
                      <w:r>
                        <w:rPr>
                          <w:sz w:val="14"/>
                          <w:color w:val="000000"/>
                        </w:rPr>
                        <w:t xml:space="preserve">的变化504,555,587,588,621,650</w:t>
                      </w:r>
                      <w:r>
                        <w:rPr>
                          <w:sz w:val="14"/>
                          <w:color w:val="000000"/>
                        </w:rPr>
                        <w:t xml:space="preserve">Artists，Inc．艺术家组织873,877</w:t>
                      </w:r>
                    </w:p>
                  </w:txbxContent>
                </v:textbox>
              </v:shape>
            </w:pict>
          </mc:Fallback>
        </mc:AlternateContent>
      </w:r>
      <w:r>
        <w:rPr>
          <w:noProof/>
        </w:rPr>
        <mc:AlternateContent>
          <mc:Choice Requires="wps">
            <w:drawing>
              <wp:anchor distT="0" distB="0" distL="114300" distR="114300" simplePos="0" relativeHeight="251550720" behindDoc="0" locked="0" layoutInCell="1" allowOverlap="1">
                <wp:simplePos x="0" y="0"/>
                <wp:positionH relativeFrom="page">
                  <wp:posOffset>3898900</wp:posOffset>
                </wp:positionH>
                <wp:positionV relativeFrom="page">
                  <wp:posOffset>114300</wp:posOffset>
                </wp:positionV>
                <wp:extent cx="1625600" cy="9893300"/>
                <wp:effectExtent l="0" t="0" r="635" b="14605"/>
                <wp:wrapSquare wrapText="bothSides"/>
                <wp:docPr id="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7"/>
                              </w:rPr>
                              <w:t xml:space="preserve">Art Nouveau </w:t>
                            </w:r>
                            <w:r>
                              <w:rPr>
                                <w:color w:val="000000"/>
                                <w:sz w:val="17"/>
                              </w:rPr>
                              <w:t>新艺术风格</w:t>
                            </w:r>
                            <w:r>
                              <w:rPr>
                                <w:color w:val="000000"/>
                                <w:sz w:val="17"/>
                              </w:rPr>
                              <w:t>929-933</w:t>
                            </w:r>
                            <w:r>
                              <w:rPr>
                                <w:color w:val="000000"/>
                                <w:sz w:val="17"/>
                              </w:rPr>
                              <w:t>，</w:t>
                            </w:r>
                            <w:r>
                              <w:rPr>
                                <w:color w:val="000000"/>
                                <w:sz w:val="17"/>
                              </w:rPr>
                              <w:t>929-932</w:t>
                            </w:r>
                          </w:p>
                          <w:p w:rsidR="00AC451B" w:rsidRDefault="007D56C2">
                            <w:pPr>
                              <w:spacing w:line="220" w:lineRule="exact"/>
                            </w:pPr>
                            <w:r>
                              <w:rPr>
                                <w:color w:val="000000"/>
                                <w:sz w:val="14"/>
                              </w:rPr>
                              <w:t xml:space="preserve">Art of This Century </w:t>
                            </w:r>
                            <w:r>
                              <w:rPr>
                                <w:color w:val="000000"/>
                                <w:sz w:val="14"/>
                              </w:rPr>
                              <w:t>本世纪艺术</w:t>
                            </w:r>
                            <w:r>
                              <w:rPr>
                                <w:color w:val="000000"/>
                                <w:sz w:val="14"/>
                              </w:rPr>
                              <w:t>1038</w:t>
                            </w:r>
                            <w:r>
                              <w:rPr>
                                <w:color w:val="000000"/>
                                <w:sz w:val="14"/>
                              </w:rPr>
                              <w:t>．</w:t>
                            </w:r>
                            <w:r>
                              <w:rPr>
                                <w:color w:val="000000"/>
                                <w:sz w:val="14"/>
                              </w:rPr>
                              <w:t>1039</w:t>
                            </w:r>
                          </w:p>
                          <w:p w:rsidR="00AC451B" w:rsidRDefault="007D56C2">
                            <w:pPr>
                              <w:spacing w:line="220" w:lineRule="exact"/>
                            </w:pPr>
                            <w:r>
                              <w:rPr>
                                <w:color w:val="000000"/>
                                <w:sz w:val="14"/>
                              </w:rPr>
                              <w:t xml:space="preserve">Arts and Crafts movement </w:t>
                            </w:r>
                            <w:r>
                              <w:rPr>
                                <w:color w:val="000000"/>
                                <w:sz w:val="14"/>
                              </w:rPr>
                              <w:t>工艺美术运</w:t>
                            </w:r>
                          </w:p>
                          <w:p w:rsidR="00AC451B" w:rsidRDefault="007D56C2">
                            <w:pPr>
                              <w:spacing w:line="220" w:lineRule="exact"/>
                            </w:pPr>
                            <w:r>
                              <w:rPr>
                                <w:color w:val="000000"/>
                                <w:sz w:val="14"/>
                              </w:rPr>
                              <w:t>动</w:t>
                            </w:r>
                            <w:r>
                              <w:rPr>
                                <w:color w:val="000000"/>
                                <w:sz w:val="14"/>
                              </w:rPr>
                              <w:t>884,928</w:t>
                            </w:r>
                          </w:p>
                          <w:p w:rsidR="00AC451B" w:rsidRDefault="007D56C2">
                            <w:pPr>
                              <w:spacing w:line="220" w:lineRule="exact"/>
                            </w:pPr>
                            <w:r>
                              <w:rPr>
                                <w:color w:val="000000"/>
                                <w:sz w:val="14"/>
                              </w:rPr>
                              <w:t>Asa</w:t>
                            </w:r>
                            <w:r>
                              <w:rPr>
                                <w:color w:val="000000"/>
                                <w:sz w:val="14"/>
                              </w:rPr>
                              <w:t>．</w:t>
                            </w:r>
                            <w:r>
                              <w:rPr>
                                <w:color w:val="000000"/>
                                <w:sz w:val="14"/>
                              </w:rPr>
                              <w:t>queen</w:t>
                            </w:r>
                            <w:r>
                              <w:rPr>
                                <w:color w:val="000000"/>
                                <w:sz w:val="14"/>
                              </w:rPr>
                              <w:t>亚萨王后</w:t>
                            </w:r>
                            <w:r>
                              <w:rPr>
                                <w:color w:val="000000"/>
                                <w:sz w:val="14"/>
                              </w:rPr>
                              <w:t>316</w:t>
                            </w:r>
                          </w:p>
                          <w:p w:rsidR="00AC451B" w:rsidRDefault="007D56C2">
                            <w:pPr>
                              <w:spacing w:line="220" w:lineRule="exact"/>
                            </w:pPr>
                            <w:r>
                              <w:rPr>
                                <w:color w:val="000000"/>
                                <w:sz w:val="14"/>
                              </w:rPr>
                              <w:t>Ashean School</w:t>
                            </w:r>
                            <w:r>
                              <w:rPr>
                                <w:color w:val="000000"/>
                                <w:sz w:val="14"/>
                              </w:rPr>
                              <w:t>垃圾箱画派</w:t>
                            </w:r>
                            <w:r>
                              <w:rPr>
                                <w:color w:val="000000"/>
                                <w:sz w:val="14"/>
                              </w:rPr>
                              <w:t>974</w:t>
                            </w:r>
                          </w:p>
                          <w:p w:rsidR="00AC451B" w:rsidRDefault="007D56C2">
                            <w:pPr>
                              <w:spacing w:line="220" w:lineRule="exact"/>
                            </w:pPr>
                            <w:r>
                              <w:rPr>
                                <w:color w:val="000000"/>
                                <w:sz w:val="14"/>
                              </w:rPr>
                              <w:t xml:space="preserve">Ashlar masonry </w:t>
                            </w:r>
                            <w:r>
                              <w:rPr>
                                <w:color w:val="000000"/>
                                <w:sz w:val="14"/>
                              </w:rPr>
                              <w:t>方石砌体</w:t>
                            </w:r>
                            <w:r>
                              <w:rPr>
                                <w:color w:val="000000"/>
                                <w:sz w:val="14"/>
                              </w:rPr>
                              <w:t>94</w:t>
                            </w:r>
                          </w:p>
                          <w:p w:rsidR="00AC451B" w:rsidRDefault="007D56C2">
                            <w:pPr>
                              <w:spacing w:line="220" w:lineRule="exact"/>
                            </w:pPr>
                            <w:r>
                              <w:rPr>
                                <w:color w:val="000000"/>
                                <w:sz w:val="14"/>
                              </w:rPr>
                              <w:t xml:space="preserve">Ashurbanipal </w:t>
                            </w:r>
                            <w:r>
                              <w:rPr>
                                <w:color w:val="000000"/>
                                <w:sz w:val="14"/>
                              </w:rPr>
                              <w:t>亚述巴尼巴</w:t>
                            </w:r>
                            <w:r>
                              <w:rPr>
                                <w:color w:val="000000"/>
                                <w:sz w:val="14"/>
                              </w:rPr>
                              <w:t>36,36</w:t>
                            </w:r>
                          </w:p>
                          <w:p w:rsidR="00AC451B" w:rsidRDefault="007D56C2">
                            <w:pPr>
                              <w:spacing w:line="220" w:lineRule="exact"/>
                            </w:pPr>
                            <w:r>
                              <w:rPr>
                                <w:color w:val="000000"/>
                                <w:sz w:val="14"/>
                              </w:rPr>
                              <w:t xml:space="preserve">Ashur-uballit </w:t>
                            </w:r>
                            <w:r>
                              <w:rPr>
                                <w:color w:val="000000"/>
                                <w:sz w:val="14"/>
                              </w:rPr>
                              <w:t>阿舒尔</w:t>
                            </w:r>
                            <w:r>
                              <w:rPr>
                                <w:color w:val="000000"/>
                                <w:sz w:val="14"/>
                              </w:rPr>
                              <w:t>-</w:t>
                            </w:r>
                            <w:r>
                              <w:rPr>
                                <w:color w:val="000000"/>
                                <w:sz w:val="14"/>
                              </w:rPr>
                              <w:t>乌巴利特</w:t>
                            </w:r>
                            <w:r>
                              <w:rPr>
                                <w:color w:val="000000"/>
                                <w:sz w:val="14"/>
                              </w:rPr>
                              <w:t>34</w:t>
                            </w:r>
                          </w:p>
                          <w:p w:rsidR="00AC451B" w:rsidRDefault="007D56C2">
                            <w:pPr>
                              <w:spacing w:line="220" w:lineRule="exact"/>
                            </w:pPr>
                            <w:r>
                              <w:rPr>
                                <w:color w:val="000000"/>
                                <w:sz w:val="14"/>
                              </w:rPr>
                              <w:t>As in the Middle Ages,So in the Third</w:t>
                            </w:r>
                          </w:p>
                          <w:p w:rsidR="00AC451B" w:rsidRDefault="007D56C2">
                            <w:pPr>
                              <w:spacing w:line="220" w:lineRule="exact"/>
                            </w:pPr>
                            <w:r>
                              <w:rPr>
                                <w:color w:val="000000"/>
                                <w:sz w:val="14"/>
                              </w:rPr>
                              <w:t>Reich</w:t>
                            </w:r>
                            <w:r>
                              <w:rPr>
                                <w:color w:val="000000"/>
                                <w:sz w:val="14"/>
                              </w:rPr>
                              <w:t>（</w:t>
                            </w:r>
                            <w:r>
                              <w:rPr>
                                <w:color w:val="000000"/>
                                <w:sz w:val="14"/>
                              </w:rPr>
                              <w:t>Heartfield</w:t>
                            </w:r>
                            <w:r>
                              <w:rPr>
                                <w:color w:val="000000"/>
                                <w:sz w:val="14"/>
                              </w:rPr>
                              <w:t>）《如同在中世纪，</w:t>
                            </w:r>
                            <w:r>
                              <w:rPr>
                                <w:color w:val="000000"/>
                                <w:sz w:val="14"/>
                              </w:rPr>
                              <w:t xml:space="preserve"> </w:t>
                            </w:r>
                            <w:r>
                              <w:rPr>
                                <w:color w:val="000000"/>
                                <w:sz w:val="14"/>
                              </w:rPr>
                              <w:t>所以在第三帝国》（哈特菲尔德）</w:t>
                            </w:r>
                            <w:r>
                              <w:rPr>
                                <w:color w:val="000000"/>
                                <w:sz w:val="14"/>
                              </w:rPr>
                              <w:t>1033,1033</w:t>
                            </w:r>
                          </w:p>
                          <w:p w:rsidR="00AC451B" w:rsidRDefault="007D56C2">
                            <w:pPr>
                              <w:spacing w:line="160" w:lineRule="exact"/>
                            </w:pPr>
                            <w:r>
                              <w:rPr>
                                <w:color w:val="000000"/>
                                <w:sz w:val="10"/>
                              </w:rPr>
                              <w:t xml:space="preserve">Associationism </w:t>
                            </w:r>
                            <w:r>
                              <w:rPr>
                                <w:color w:val="000000"/>
                                <w:sz w:val="10"/>
                              </w:rPr>
                              <w:t>联想学说</w:t>
                            </w:r>
                            <w:r>
                              <w:rPr>
                                <w:color w:val="000000"/>
                                <w:sz w:val="10"/>
                              </w:rPr>
                              <w:t>803</w:t>
                            </w:r>
                          </w:p>
                          <w:p w:rsidR="00AC451B" w:rsidRDefault="007D56C2">
                            <w:pPr>
                              <w:spacing w:line="220" w:lineRule="exact"/>
                            </w:pPr>
                            <w:r>
                              <w:rPr>
                                <w:color w:val="000000"/>
                                <w:sz w:val="14"/>
                              </w:rPr>
                              <w:t xml:space="preserve">Assumption of the Virgin </w:t>
                            </w:r>
                            <w:r>
                              <w:rPr>
                                <w:color w:val="000000"/>
                                <w:sz w:val="14"/>
                              </w:rPr>
                              <w:t>（</w:t>
                            </w:r>
                            <w:r>
                              <w:rPr>
                                <w:color w:val="000000"/>
                                <w:sz w:val="14"/>
                              </w:rPr>
                              <w:t>Correggio</w:t>
                            </w:r>
                            <w:r>
                              <w:rPr>
                                <w:color w:val="000000"/>
                                <w:sz w:val="14"/>
                              </w:rPr>
                              <w:t>）《圣母升天》（柯勒乔）</w:t>
                            </w:r>
                            <w:r>
                              <w:rPr>
                                <w:color w:val="000000"/>
                                <w:sz w:val="14"/>
                              </w:rPr>
                              <w:t>606-607,606</w:t>
                            </w:r>
                          </w:p>
                          <w:p w:rsidR="00AC451B" w:rsidRDefault="007D56C2">
                            <w:pPr>
                              <w:spacing w:line="220" w:lineRule="exact"/>
                            </w:pPr>
                            <w:r>
                              <w:rPr>
                                <w:color w:val="000000"/>
                                <w:sz w:val="14"/>
                              </w:rPr>
                              <w:t xml:space="preserve">Assur </w:t>
                            </w:r>
                            <w:r>
                              <w:rPr>
                                <w:color w:val="000000"/>
                                <w:sz w:val="14"/>
                              </w:rPr>
                              <w:t>亚述</w:t>
                            </w:r>
                            <w:r>
                              <w:rPr>
                                <w:color w:val="000000"/>
                                <w:sz w:val="14"/>
                              </w:rPr>
                              <w:t>34</w:t>
                            </w:r>
                          </w:p>
                          <w:p w:rsidR="00AC451B" w:rsidRDefault="007D56C2">
                            <w:pPr>
                              <w:spacing w:line="220" w:lineRule="exact"/>
                            </w:pPr>
                            <w:r>
                              <w:rPr>
                                <w:color w:val="000000"/>
                                <w:sz w:val="14"/>
                              </w:rPr>
                              <w:t>Assurnasirpal II</w:t>
                            </w:r>
                            <w:r>
                              <w:rPr>
                                <w:color w:val="000000"/>
                                <w:sz w:val="14"/>
                              </w:rPr>
                              <w:t>亚述纳辛巴二世</w:t>
                            </w:r>
                            <w:r>
                              <w:rPr>
                                <w:color w:val="000000"/>
                                <w:sz w:val="14"/>
                              </w:rPr>
                              <w:t>36Assyria</w:t>
                            </w:r>
                            <w:r>
                              <w:rPr>
                                <w:color w:val="000000"/>
                                <w:sz w:val="14"/>
                              </w:rPr>
                              <w:t>（</w:t>
                            </w:r>
                            <w:r>
                              <w:rPr>
                                <w:color w:val="000000"/>
                                <w:sz w:val="14"/>
                              </w:rPr>
                              <w:t>Assyrians</w:t>
                            </w:r>
                            <w:r>
                              <w:rPr>
                                <w:color w:val="000000"/>
                                <w:sz w:val="14"/>
                              </w:rPr>
                              <w:t>）亚述（亚述人）</w:t>
                            </w:r>
                            <w:r>
                              <w:rPr>
                                <w:color w:val="000000"/>
                                <w:sz w:val="14"/>
                              </w:rPr>
                              <w:t>34-36 AT&amp;T Corporate Headquarters (ohnson and Burgee</w:t>
                            </w:r>
                            <w:r>
                              <w:rPr>
                                <w:color w:val="000000"/>
                                <w:sz w:val="14"/>
                              </w:rPr>
                              <w:t>），</w:t>
                            </w:r>
                            <w:r>
                              <w:rPr>
                                <w:color w:val="000000"/>
                                <w:sz w:val="14"/>
                              </w:rPr>
                              <w:t>New York</w:t>
                            </w:r>
                            <w:r>
                              <w:rPr>
                                <w:color w:val="000000"/>
                                <w:sz w:val="14"/>
                              </w:rPr>
                              <w:t xml:space="preserve"> City AT</w:t>
                            </w:r>
                            <w:r>
                              <w:rPr>
                                <w:color w:val="000000"/>
                                <w:sz w:val="14"/>
                              </w:rPr>
                              <w:t>＆</w:t>
                            </w:r>
                            <w:r>
                              <w:rPr>
                                <w:color w:val="000000"/>
                                <w:sz w:val="14"/>
                              </w:rPr>
                              <w:t xml:space="preserve">T </w:t>
                            </w:r>
                            <w:r>
                              <w:rPr>
                                <w:color w:val="000000"/>
                                <w:sz w:val="14"/>
                              </w:rPr>
                              <w:t>公司总部大楼（约翰逊和伯奇）</w:t>
                            </w:r>
                            <w:r>
                              <w:rPr>
                                <w:color w:val="000000"/>
                                <w:sz w:val="14"/>
                              </w:rPr>
                              <w:t>1081-1082,108/</w:t>
                            </w:r>
                          </w:p>
                          <w:p w:rsidR="00AC451B" w:rsidRDefault="007D56C2">
                            <w:pPr>
                              <w:spacing w:line="220" w:lineRule="exact"/>
                            </w:pPr>
                            <w:r>
                              <w:rPr>
                                <w:color w:val="000000"/>
                                <w:sz w:val="14"/>
                              </w:rPr>
                              <w:t>Aten</w:t>
                            </w:r>
                            <w:r>
                              <w:rPr>
                                <w:color w:val="000000"/>
                                <w:sz w:val="14"/>
                              </w:rPr>
                              <w:t>，</w:t>
                            </w:r>
                            <w:r>
                              <w:rPr>
                                <w:color w:val="000000"/>
                                <w:sz w:val="14"/>
                              </w:rPr>
                              <w:t>hymn to</w:t>
                            </w:r>
                            <w:r>
                              <w:rPr>
                                <w:color w:val="000000"/>
                                <w:sz w:val="14"/>
                              </w:rPr>
                              <w:t>《阿顿颂歌》</w:t>
                            </w:r>
                            <w:r>
                              <w:rPr>
                                <w:color w:val="000000"/>
                                <w:sz w:val="14"/>
                              </w:rPr>
                              <w:t>70,230</w:t>
                            </w:r>
                          </w:p>
                          <w:p w:rsidR="00AC451B" w:rsidRDefault="007D56C2">
                            <w:pPr>
                              <w:spacing w:line="240" w:lineRule="exact"/>
                            </w:pPr>
                            <w:r>
                              <w:rPr>
                                <w:color w:val="000000"/>
                                <w:sz w:val="16"/>
                              </w:rPr>
                              <w:t>Atget</w:t>
                            </w:r>
                            <w:r>
                              <w:rPr>
                                <w:color w:val="000000"/>
                                <w:sz w:val="16"/>
                              </w:rPr>
                              <w:t>，</w:t>
                            </w:r>
                            <w:r>
                              <w:rPr>
                                <w:color w:val="000000"/>
                                <w:sz w:val="16"/>
                              </w:rPr>
                              <w:t>Eugène</w:t>
                            </w:r>
                            <w:r>
                              <w:rPr>
                                <w:color w:val="000000"/>
                                <w:sz w:val="16"/>
                              </w:rPr>
                              <w:t>，</w:t>
                            </w:r>
                            <w:r>
                              <w:rPr>
                                <w:color w:val="000000"/>
                                <w:sz w:val="16"/>
                              </w:rPr>
                              <w:t>Pool</w:t>
                            </w:r>
                            <w:r>
                              <w:rPr>
                                <w:color w:val="000000"/>
                                <w:sz w:val="16"/>
                              </w:rPr>
                              <w:t>，</w:t>
                            </w:r>
                            <w:r>
                              <w:rPr>
                                <w:color w:val="000000"/>
                                <w:sz w:val="16"/>
                              </w:rPr>
                              <w:t xml:space="preserve">Versailles </w:t>
                            </w:r>
                            <w:r>
                              <w:rPr>
                                <w:color w:val="000000"/>
                                <w:sz w:val="16"/>
                              </w:rPr>
                              <w:t>欧仁</w:t>
                            </w:r>
                            <w:r>
                              <w:rPr>
                                <w:color w:val="000000"/>
                                <w:sz w:val="16"/>
                              </w:rPr>
                              <w:t>·</w:t>
                            </w:r>
                            <w:r>
                              <w:rPr>
                                <w:color w:val="000000"/>
                                <w:sz w:val="16"/>
                              </w:rPr>
                              <w:t>阿特热，《凡尔赛池塘》</w:t>
                            </w:r>
                            <w:r>
                              <w:rPr>
                                <w:color w:val="000000"/>
                                <w:sz w:val="16"/>
                              </w:rPr>
                              <w:t>999-1000,999</w:t>
                            </w:r>
                          </w:p>
                          <w:p w:rsidR="00AC451B" w:rsidRDefault="007D56C2">
                            <w:pPr>
                              <w:spacing w:line="180" w:lineRule="exact"/>
                            </w:pPr>
                            <w:r>
                              <w:rPr>
                                <w:color w:val="000000"/>
                                <w:sz w:val="12"/>
                              </w:rPr>
                              <w:t xml:space="preserve">Athena </w:t>
                            </w:r>
                            <w:r>
                              <w:rPr>
                                <w:color w:val="000000"/>
                                <w:sz w:val="12"/>
                              </w:rPr>
                              <w:t>雅典娜</w:t>
                            </w:r>
                            <w:r>
                              <w:rPr>
                                <w:color w:val="000000"/>
                                <w:sz w:val="12"/>
                              </w:rPr>
                              <w:t xml:space="preserve"> 102,118,130.132</w:t>
                            </w:r>
                          </w:p>
                          <w:p w:rsidR="00AC451B" w:rsidRDefault="007D56C2">
                            <w:pPr>
                              <w:spacing w:line="220" w:lineRule="exact"/>
                            </w:pPr>
                            <w:r>
                              <w:rPr>
                                <w:color w:val="000000"/>
                                <w:sz w:val="14"/>
                              </w:rPr>
                              <w:t>Athena,temple of at Priene(Pytheos)</w:t>
                            </w:r>
                            <w:r>
                              <w:rPr>
                                <w:color w:val="000000"/>
                                <w:sz w:val="14"/>
                              </w:rPr>
                              <w:t>普赖伊尼的雅典娜神庙（皮泰欧）</w:t>
                            </w:r>
                            <w:r>
                              <w:rPr>
                                <w:color w:val="000000"/>
                                <w:sz w:val="14"/>
                              </w:rPr>
                              <w:t>146</w:t>
                            </w:r>
                            <w:r>
                              <w:rPr>
                                <w:color w:val="000000"/>
                                <w:sz w:val="14"/>
                              </w:rPr>
                              <w:t>，</w:t>
                            </w:r>
                            <w:r>
                              <w:rPr>
                                <w:color w:val="000000"/>
                                <w:sz w:val="14"/>
                              </w:rPr>
                              <w:t>146</w:t>
                            </w:r>
                          </w:p>
                          <w:p w:rsidR="00AC451B" w:rsidRDefault="007D56C2">
                            <w:pPr>
                              <w:spacing w:line="220" w:lineRule="exact"/>
                            </w:pPr>
                            <w:r>
                              <w:rPr>
                                <w:color w:val="000000"/>
                                <w:sz w:val="14"/>
                              </w:rPr>
                              <w:t>Athena and Alkyoneus,Pergamon</w:t>
                            </w:r>
                            <w:r>
                              <w:rPr>
                                <w:color w:val="000000"/>
                                <w:sz w:val="14"/>
                              </w:rPr>
                              <w:t>《雅典娜和阿尔库俄纽斯》，帕加马</w:t>
                            </w:r>
                            <w:r>
                              <w:rPr>
                                <w:color w:val="000000"/>
                                <w:sz w:val="14"/>
                              </w:rPr>
                              <w:t>152</w:t>
                            </w:r>
                            <w:r>
                              <w:rPr>
                                <w:color w:val="000000"/>
                                <w:sz w:val="14"/>
                              </w:rPr>
                              <w:t>，</w:t>
                            </w:r>
                            <w:r>
                              <w:rPr>
                                <w:color w:val="000000"/>
                                <w:sz w:val="14"/>
                              </w:rPr>
                              <w:t>1</w:t>
                            </w:r>
                            <w:r>
                              <w:rPr>
                                <w:color w:val="000000"/>
                                <w:sz w:val="14"/>
                              </w:rPr>
                              <w:t>52,153</w:t>
                            </w:r>
                          </w:p>
                          <w:p w:rsidR="00AC451B" w:rsidRDefault="007D56C2">
                            <w:pPr>
                              <w:spacing w:line="240" w:lineRule="exact"/>
                            </w:pPr>
                            <w:r>
                              <w:rPr>
                                <w:color w:val="000000"/>
                                <w:sz w:val="15"/>
                              </w:rPr>
                              <w:t>Athena Nike</w:t>
                            </w:r>
                            <w:r>
                              <w:rPr>
                                <w:color w:val="000000"/>
                                <w:sz w:val="15"/>
                              </w:rPr>
                              <w:t>，</w:t>
                            </w:r>
                            <w:r>
                              <w:rPr>
                                <w:color w:val="000000"/>
                                <w:sz w:val="15"/>
                              </w:rPr>
                              <w:t>temple of</w:t>
                            </w:r>
                            <w:r>
                              <w:rPr>
                                <w:color w:val="000000"/>
                                <w:sz w:val="15"/>
                              </w:rPr>
                              <w:t>雅典娜</w:t>
                            </w:r>
                            <w:r>
                              <w:rPr>
                                <w:color w:val="000000"/>
                                <w:sz w:val="15"/>
                              </w:rPr>
                              <w:t>-</w:t>
                            </w:r>
                            <w:r>
                              <w:rPr>
                                <w:color w:val="000000"/>
                                <w:sz w:val="15"/>
                              </w:rPr>
                              <w:t>尼刻神庙</w:t>
                            </w:r>
                            <w:r>
                              <w:rPr>
                                <w:color w:val="000000"/>
                                <w:sz w:val="15"/>
                              </w:rPr>
                              <w:t>137-138,139</w:t>
                            </w:r>
                          </w:p>
                          <w:p w:rsidR="00AC451B" w:rsidRDefault="007D56C2">
                            <w:pPr>
                              <w:spacing w:line="220" w:lineRule="exact"/>
                            </w:pPr>
                            <w:r>
                              <w:rPr>
                                <w:color w:val="000000"/>
                                <w:sz w:val="14"/>
                              </w:rPr>
                              <w:t>Athena Parthenos</w:t>
                            </w:r>
                            <w:r>
                              <w:rPr>
                                <w:color w:val="000000"/>
                                <w:sz w:val="14"/>
                              </w:rPr>
                              <w:t>（</w:t>
                            </w:r>
                            <w:r>
                              <w:rPr>
                                <w:color w:val="000000"/>
                                <w:sz w:val="14"/>
                              </w:rPr>
                              <w:t>Pheidias</w:t>
                            </w:r>
                            <w:r>
                              <w:rPr>
                                <w:color w:val="000000"/>
                                <w:sz w:val="14"/>
                              </w:rPr>
                              <w:t>）《处女雅典娜》（菲迪亚斯）</w:t>
                            </w:r>
                            <w:r>
                              <w:rPr>
                                <w:color w:val="000000"/>
                                <w:sz w:val="14"/>
                              </w:rPr>
                              <w:t>130-131,131</w:t>
                            </w:r>
                          </w:p>
                          <w:p w:rsidR="00AC451B" w:rsidRDefault="007D56C2">
                            <w:pPr>
                              <w:spacing w:line="220" w:lineRule="exact"/>
                            </w:pPr>
                            <w:r>
                              <w:rPr>
                                <w:color w:val="000000"/>
                                <w:sz w:val="12"/>
                              </w:rPr>
                              <w:t>Atlas Bringing Herakles the Apples of the Hesperides</w:t>
                            </w:r>
                            <w:r>
                              <w:rPr>
                                <w:color w:val="000000"/>
                                <w:sz w:val="12"/>
                              </w:rPr>
                              <w:t>《阿特拉斯为赫拉克勒斯带回赫斯帕里德斯的苹果》</w:t>
                            </w:r>
                            <w:r>
                              <w:rPr>
                                <w:color w:val="000000"/>
                                <w:sz w:val="12"/>
                              </w:rPr>
                              <w:t>127-128,128</w:t>
                            </w:r>
                          </w:p>
                          <w:p w:rsidR="00AC451B" w:rsidRDefault="007D56C2">
                            <w:pPr>
                              <w:spacing w:line="160" w:lineRule="exact"/>
                            </w:pPr>
                            <w:r>
                              <w:rPr>
                                <w:color w:val="000000"/>
                                <w:sz w:val="10"/>
                              </w:rPr>
                              <w:t>Atmospheric</w:t>
                            </w:r>
                            <w:r>
                              <w:rPr>
                                <w:color w:val="000000"/>
                                <w:sz w:val="10"/>
                              </w:rPr>
                              <w:t>（</w:t>
                            </w:r>
                            <w:r>
                              <w:rPr>
                                <w:color w:val="000000"/>
                                <w:sz w:val="10"/>
                              </w:rPr>
                              <w:t>aerial</w:t>
                            </w:r>
                            <w:r>
                              <w:rPr>
                                <w:color w:val="000000"/>
                                <w:sz w:val="10"/>
                              </w:rPr>
                              <w:t>）</w:t>
                            </w:r>
                            <w:r>
                              <w:rPr>
                                <w:color w:val="000000"/>
                                <w:sz w:val="10"/>
                              </w:rPr>
                              <w:t xml:space="preserve">perspective </w:t>
                            </w:r>
                            <w:r>
                              <w:rPr>
                                <w:color w:val="000000"/>
                                <w:sz w:val="10"/>
                              </w:rPr>
                              <w:t>空气透视</w:t>
                            </w:r>
                            <w:r>
                              <w:rPr>
                                <w:color w:val="000000"/>
                                <w:sz w:val="10"/>
                              </w:rPr>
                              <w:t>474</w:t>
                            </w:r>
                          </w:p>
                          <w:p w:rsidR="00AC451B" w:rsidRDefault="007D56C2">
                            <w:pPr>
                              <w:spacing w:line="220" w:lineRule="exact"/>
                            </w:pPr>
                            <w:r>
                              <w:rPr>
                                <w:color w:val="000000"/>
                                <w:sz w:val="14"/>
                              </w:rPr>
                              <w:t>Atreus</w:t>
                            </w:r>
                            <w:r>
                              <w:rPr>
                                <w:color w:val="000000"/>
                                <w:sz w:val="14"/>
                              </w:rPr>
                              <w:t>，</w:t>
                            </w:r>
                            <w:r>
                              <w:rPr>
                                <w:color w:val="000000"/>
                                <w:sz w:val="14"/>
                              </w:rPr>
                              <w:t xml:space="preserve">Treasury of </w:t>
                            </w:r>
                            <w:r>
                              <w:rPr>
                                <w:color w:val="000000"/>
                                <w:sz w:val="14"/>
                              </w:rPr>
                              <w:t>（</w:t>
                            </w:r>
                            <w:r>
                              <w:rPr>
                                <w:color w:val="000000"/>
                                <w:sz w:val="14"/>
                              </w:rPr>
                              <w:t>Mycenae</w:t>
                            </w:r>
                            <w:r>
                              <w:rPr>
                                <w:color w:val="000000"/>
                                <w:sz w:val="14"/>
                              </w:rPr>
                              <w:t>）阿特柔斯宝库（迈锡尼）</w:t>
                            </w:r>
                            <w:r>
                              <w:rPr>
                                <w:color w:val="000000"/>
                                <w:sz w:val="14"/>
                              </w:rPr>
                              <w:t>96,96</w:t>
                            </w:r>
                          </w:p>
                          <w:p w:rsidR="00AC451B" w:rsidRDefault="007D56C2">
                            <w:pPr>
                              <w:spacing w:line="220" w:lineRule="exact"/>
                            </w:pPr>
                            <w:r>
                              <w:rPr>
                                <w:color w:val="000000"/>
                                <w:sz w:val="14"/>
                              </w:rPr>
                              <w:t xml:space="preserve">Atriums </w:t>
                            </w:r>
                            <w:r>
                              <w:rPr>
                                <w:color w:val="000000"/>
                                <w:sz w:val="14"/>
                              </w:rPr>
                              <w:t>中庭</w:t>
                            </w:r>
                            <w:r>
                              <w:rPr>
                                <w:color w:val="000000"/>
                                <w:sz w:val="14"/>
                              </w:rPr>
                              <w:t>212,214,214,242</w:t>
                            </w:r>
                          </w:p>
                          <w:p w:rsidR="00AC451B" w:rsidRDefault="007D56C2">
                            <w:pPr>
                              <w:spacing w:line="160" w:lineRule="exact"/>
                            </w:pPr>
                            <w:r>
                              <w:rPr>
                                <w:color w:val="000000"/>
                                <w:sz w:val="10"/>
                              </w:rPr>
                              <w:t>At the Moulin Rouge(Toulouse-Lautree)</w:t>
                            </w:r>
                          </w:p>
                          <w:p w:rsidR="00AC451B" w:rsidRDefault="007D56C2">
                            <w:pPr>
                              <w:spacing w:line="220" w:lineRule="exact"/>
                            </w:pPr>
                            <w:r>
                              <w:rPr>
                                <w:color w:val="000000"/>
                                <w:sz w:val="14"/>
                              </w:rPr>
                              <w:t>《红磨坊》（劳特雷克）</w:t>
                            </w:r>
                            <w:r>
                              <w:rPr>
                                <w:color w:val="000000"/>
                                <w:sz w:val="14"/>
                              </w:rPr>
                              <w:t>911-912,913Atticus I</w:t>
                            </w:r>
                            <w:r>
                              <w:rPr>
                                <w:color w:val="000000"/>
                                <w:sz w:val="14"/>
                              </w:rPr>
                              <w:t>阿提克斯</w:t>
                            </w:r>
                            <w:r>
                              <w:rPr>
                                <w:color w:val="000000"/>
                                <w:sz w:val="14"/>
                              </w:rPr>
                              <w:t>186</w:t>
                            </w:r>
                          </w:p>
                          <w:p w:rsidR="00AC451B" w:rsidRDefault="007D56C2">
                            <w:pPr>
                              <w:spacing w:line="220" w:lineRule="exact"/>
                            </w:pPr>
                            <w:r>
                              <w:rPr>
                                <w:color w:val="000000"/>
                                <w:sz w:val="14"/>
                              </w:rPr>
                              <w:t>Attila</w:t>
                            </w:r>
                            <w:r>
                              <w:rPr>
                                <w:color w:val="000000"/>
                                <w:sz w:val="14"/>
                              </w:rPr>
                              <w:t>阿提拉</w:t>
                            </w:r>
                            <w:r>
                              <w:rPr>
                                <w:color w:val="000000"/>
                                <w:sz w:val="14"/>
                              </w:rPr>
                              <w:t>312</w:t>
                            </w:r>
                          </w:p>
                          <w:p w:rsidR="00AC451B" w:rsidRDefault="007D56C2">
                            <w:pPr>
                              <w:spacing w:line="220" w:lineRule="exact"/>
                            </w:pPr>
                            <w:r>
                              <w:rPr>
                                <w:color w:val="000000"/>
                                <w:sz w:val="14"/>
                              </w:rPr>
                              <w:t>Attirement of the Bride(La Toilette de la mariée</w:t>
                            </w:r>
                            <w:r>
                              <w:rPr>
                                <w:color w:val="000000"/>
                                <w:sz w:val="14"/>
                              </w:rPr>
                              <w:t>）（</w:t>
                            </w:r>
                            <w:r>
                              <w:rPr>
                                <w:color w:val="000000"/>
                                <w:sz w:val="14"/>
                              </w:rPr>
                              <w:t>Emst</w:t>
                            </w:r>
                            <w:r>
                              <w:rPr>
                                <w:color w:val="000000"/>
                                <w:sz w:val="14"/>
                              </w:rPr>
                              <w:t>）《新娘梳妆》（恩斯特）</w:t>
                            </w:r>
                            <w:r>
                              <w:rPr>
                                <w:color w:val="000000"/>
                                <w:sz w:val="14"/>
                              </w:rPr>
                              <w:t>997-998,997</w:t>
                            </w:r>
                          </w:p>
                          <w:p w:rsidR="00AC451B" w:rsidRDefault="007D56C2">
                            <w:pPr>
                              <w:spacing w:line="220" w:lineRule="exact"/>
                            </w:pPr>
                            <w:r>
                              <w:rPr>
                                <w:color w:val="000000"/>
                                <w:sz w:val="14"/>
                              </w:rPr>
                              <w:t xml:space="preserve">Auction houses </w:t>
                            </w:r>
                            <w:r>
                              <w:rPr>
                                <w:color w:val="000000"/>
                                <w:sz w:val="14"/>
                              </w:rPr>
                              <w:t>拍卖</w:t>
                            </w:r>
                            <w:r>
                              <w:rPr>
                                <w:color w:val="000000"/>
                                <w:sz w:val="14"/>
                              </w:rPr>
                              <w:t>行</w:t>
                            </w:r>
                            <w:r>
                              <w:rPr>
                                <w:color w:val="000000"/>
                                <w:sz w:val="14"/>
                              </w:rPr>
                              <w:t>1105</w:t>
                            </w:r>
                          </w:p>
                          <w:p w:rsidR="00AC451B" w:rsidRDefault="007D56C2">
                            <w:pPr>
                              <w:spacing w:line="180" w:lineRule="exact"/>
                            </w:pPr>
                            <w:r>
                              <w:rPr>
                                <w:color w:val="000000"/>
                                <w:sz w:val="12"/>
                              </w:rPr>
                              <w:t xml:space="preserve">Audience Hall of Darius and Xerxes </w:t>
                            </w:r>
                            <w:r>
                              <w:rPr>
                                <w:color w:val="000000"/>
                                <w:sz w:val="12"/>
                              </w:rPr>
                              <w:t>大流士和薛西斯谒见厅</w:t>
                            </w:r>
                          </w:p>
                          <w:p w:rsidR="00AC451B" w:rsidRDefault="007D56C2">
                            <w:pPr>
                              <w:spacing w:line="220" w:lineRule="exact"/>
                            </w:pPr>
                            <w:r>
                              <w:rPr>
                                <w:color w:val="000000"/>
                                <w:sz w:val="14"/>
                              </w:rPr>
                              <w:t>Augustine</w:t>
                            </w:r>
                            <w:r>
                              <w:rPr>
                                <w:color w:val="000000"/>
                                <w:sz w:val="14"/>
                              </w:rPr>
                              <w:t>，</w:t>
                            </w:r>
                            <w:r>
                              <w:rPr>
                                <w:color w:val="000000"/>
                                <w:sz w:val="14"/>
                              </w:rPr>
                              <w:t xml:space="preserve">Saint </w:t>
                            </w:r>
                            <w:r>
                              <w:rPr>
                                <w:color w:val="000000"/>
                                <w:sz w:val="14"/>
                              </w:rPr>
                              <w:t>圣奥古斯丁</w:t>
                            </w:r>
                            <w:r>
                              <w:rPr>
                                <w:color w:val="000000"/>
                                <w:sz w:val="14"/>
                              </w:rPr>
                              <w:t xml:space="preserve">402,478 Augustus </w:t>
                            </w:r>
                            <w:r>
                              <w:rPr>
                                <w:color w:val="000000"/>
                                <w:sz w:val="14"/>
                              </w:rPr>
                              <w:t>奥古斯都</w:t>
                            </w:r>
                            <w:r>
                              <w:rPr>
                                <w:color w:val="000000"/>
                                <w:sz w:val="14"/>
                              </w:rPr>
                              <w:tab/>
                              <w:t>76,146,178-179,191</w:t>
                            </w:r>
                          </w:p>
                          <w:p w:rsidR="00AC451B" w:rsidRDefault="007D56C2">
                            <w:pPr>
                              <w:spacing w:line="240" w:lineRule="exact"/>
                            </w:pPr>
                            <w:r>
                              <w:rPr>
                                <w:rFonts w:ascii="宋体" w:eastAsia="宋体" w:hAnsi="宋体" w:hint="eastAsia"/>
                                <w:color w:val="000000"/>
                                <w:sz w:val="16"/>
                              </w:rPr>
                              <w:t xml:space="preserve">Altar of Augustan Peace </w:t>
                            </w:r>
                            <w:r>
                              <w:rPr>
                                <w:rFonts w:ascii="宋体" w:eastAsia="宋体" w:hAnsi="宋体" w:hint="eastAsia"/>
                                <w:color w:val="000000"/>
                                <w:sz w:val="16"/>
                              </w:rPr>
                              <w:t>奥古斯都和平祭坛</w:t>
                            </w:r>
                            <w:r>
                              <w:rPr>
                                <w:rFonts w:ascii="宋体" w:eastAsia="宋体" w:hAnsi="宋体" w:hint="eastAsia"/>
                                <w:color w:val="000000"/>
                                <w:sz w:val="16"/>
                              </w:rPr>
                              <w:t xml:space="preserve">194-197,195,196Forum of </w:t>
                            </w:r>
                            <w:r>
                              <w:rPr>
                                <w:rFonts w:ascii="宋体" w:eastAsia="宋体" w:hAnsi="宋体" w:hint="eastAsia"/>
                                <w:color w:val="000000"/>
                                <w:sz w:val="16"/>
                              </w:rPr>
                              <w:t>奥古斯都广场</w:t>
                            </w:r>
                            <w:r>
                              <w:rPr>
                                <w:rFonts w:ascii="宋体" w:eastAsia="宋体" w:hAnsi="宋体" w:hint="eastAsia"/>
                                <w:color w:val="000000"/>
                                <w:sz w:val="16"/>
                              </w:rPr>
                              <w:t>202,203</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7" style="position:absolute;left:0pt;margin-left:307.0pt;margin-top:9.0pt;height:779.0pt;width:128.0pt;z-index:639022427939001322;mso-width-relative:page;mso-height-relative:page;mso-position-vertical-relative:page;mso-position-horizontal-relative:page;" coordsize="21600,21600" o:spid="_x0000_s4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7"/>
                          <w:color w:val="000000"/>
                        </w:rPr>
                        <w:t xml:space="preserve">Art Nouveau 新艺术风格929-933，</w:t>
                      </w:r>
                      <w:r>
                        <w:rPr>
                          <w:sz w:val="17"/>
                          <w:color w:val="000000"/>
                        </w:rPr>
                        <w:t xml:space="preserve">929-932</w:t>
                      </w:r>
                    </w:p>
                    <w:p>
                      <w:pPr>
                        <w:spacing w:line="220" w:lineRule="exact"/>
                        <w:ind w:firstLine="0"/>
                        <w:jc w:val="both"/>
                      </w:pPr>
                      <w:r>
                        <w:rPr>
                          <w:sz w:val="14"/>
                          <w:color w:val="000000"/>
                        </w:rPr>
                        <w:t xml:space="preserve">Art of This Century 本世纪艺术1038．</w:t>
                      </w:r>
                      <w:r>
                        <w:rPr>
                          <w:sz w:val="14"/>
                          <w:color w:val="000000"/>
                        </w:rPr>
                        <w:t xml:space="preserve">1039</w:t>
                      </w:r>
                    </w:p>
                    <w:p>
                      <w:pPr>
                        <w:spacing w:line="220" w:lineRule="exact"/>
                        <w:ind w:firstLine="0"/>
                        <w:jc w:val="both"/>
                      </w:pPr>
                      <w:r>
                        <w:rPr>
                          <w:sz w:val="14"/>
                          <w:color w:val="000000"/>
                        </w:rPr>
                        <w:t xml:space="preserve">Arts and Crafts movement 工艺美术运</w:t>
                      </w:r>
                    </w:p>
                    <w:p>
                      <w:pPr>
                        <w:spacing w:line="220" w:lineRule="exact"/>
                        <w:ind w:firstLine="0"/>
                        <w:jc w:val="both"/>
                      </w:pPr>
                      <w:r>
                        <w:rPr>
                          <w:sz w:val="14"/>
                          <w:color w:val="000000"/>
                        </w:rPr>
                        <w:t xml:space="preserve">动884,928</w:t>
                      </w:r>
                    </w:p>
                    <w:p>
                      <w:pPr>
                        <w:spacing w:line="220" w:lineRule="exact"/>
                        <w:ind w:firstLine="0"/>
                        <w:jc w:val="both"/>
                      </w:pPr>
                      <w:r>
                        <w:rPr>
                          <w:sz w:val="14"/>
                          <w:color w:val="000000"/>
                        </w:rPr>
                        <w:t xml:space="preserve">Asa．queen亚萨王后316</w:t>
                      </w:r>
                    </w:p>
                    <w:p>
                      <w:pPr>
                        <w:spacing w:line="220" w:lineRule="exact"/>
                        <w:ind w:firstLine="0"/>
                        <w:jc w:val="both"/>
                      </w:pPr>
                      <w:r>
                        <w:rPr>
                          <w:sz w:val="14"/>
                          <w:color w:val="000000"/>
                        </w:rPr>
                        <w:t xml:space="preserve">Ashean School垃圾箱画派974</w:t>
                      </w:r>
                    </w:p>
                    <w:p>
                      <w:pPr>
                        <w:spacing w:line="220" w:lineRule="exact"/>
                        <w:ind w:firstLine="0"/>
                        <w:jc w:val="both"/>
                      </w:pPr>
                      <w:r>
                        <w:rPr>
                          <w:sz w:val="14"/>
                          <w:color w:val="000000"/>
                        </w:rPr>
                        <w:t xml:space="preserve">Ashlar masonry 方石砌体94</w:t>
                      </w:r>
                    </w:p>
                    <w:p>
                      <w:pPr>
                        <w:spacing w:line="220" w:lineRule="exact"/>
                        <w:ind w:firstLine="0"/>
                        <w:jc w:val="both"/>
                      </w:pPr>
                      <w:r>
                        <w:rPr>
                          <w:sz w:val="14"/>
                          <w:color w:val="000000"/>
                        </w:rPr>
                        <w:t xml:space="preserve">Ashurbanipal 亚述巴尼巴36,36</w:t>
                      </w:r>
                    </w:p>
                    <w:p>
                      <w:pPr>
                        <w:spacing w:line="220" w:lineRule="exact"/>
                        <w:ind w:firstLine="0"/>
                        <w:jc w:val="both"/>
                      </w:pPr>
                      <w:r>
                        <w:rPr>
                          <w:sz w:val="14"/>
                          <w:color w:val="000000"/>
                        </w:rPr>
                        <w:t xml:space="preserve">Ashur-uballit 阿舒尔-乌巴利特34</w:t>
                      </w:r>
                    </w:p>
                    <w:p>
                      <w:pPr>
                        <w:spacing w:line="220" w:lineRule="exact"/>
                        <w:ind w:firstLine="0"/>
                        <w:jc w:val="both"/>
                      </w:pPr>
                      <w:r>
                        <w:rPr>
                          <w:sz w:val="14"/>
                          <w:color w:val="000000"/>
                        </w:rPr>
                        <w:t xml:space="preserve">As in the Middle Ages,So in the Third</w:t>
                      </w:r>
                    </w:p>
                    <w:p>
                      <w:pPr>
                        <w:spacing w:line="220" w:lineRule="exact"/>
                        <w:ind w:firstLine="0"/>
                        <w:jc w:val="both"/>
                      </w:pPr>
                      <w:r>
                        <w:rPr>
                          <w:sz w:val="14"/>
                          <w:color w:val="000000"/>
                        </w:rPr>
                        <w:t xml:space="preserve">Reich（Heartfield）《如同在中世纪， </w:t>
                      </w:r>
                      <w:r>
                        <w:rPr>
                          <w:sz w:val="14"/>
                          <w:color w:val="000000"/>
                        </w:rPr>
                        <w:t xml:space="preserve">所以在第三帝国》（哈特菲尔德）</w:t>
                      </w:r>
                      <w:r>
                        <w:rPr>
                          <w:sz w:val="14"/>
                          <w:color w:val="000000"/>
                        </w:rPr>
                        <w:t xml:space="preserve">1033,1033</w:t>
                      </w:r>
                    </w:p>
                    <w:p>
                      <w:pPr>
                        <w:spacing w:line="160" w:lineRule="exact"/>
                        <w:ind w:firstLine="0"/>
                        <w:jc w:val="both"/>
                      </w:pPr>
                      <w:r>
                        <w:rPr>
                          <w:sz w:val="10"/>
                          <w:color w:val="000000"/>
                        </w:rPr>
                        <w:t xml:space="preserve">Associationism 联想学说803</w:t>
                      </w:r>
                    </w:p>
                    <w:p>
                      <w:pPr>
                        <w:spacing w:line="220" w:lineRule="exact"/>
                        <w:ind w:firstLine="0"/>
                        <w:jc w:val="both"/>
                      </w:pPr>
                      <w:r>
                        <w:rPr>
                          <w:sz w:val="14"/>
                          <w:color w:val="000000"/>
                        </w:rPr>
                        <w:t xml:space="preserve">Assumption of the Virgin （Correggio）《圣</w:t>
                      </w:r>
                      <w:r>
                        <w:rPr>
                          <w:sz w:val="14"/>
                          <w:color w:val="000000"/>
                        </w:rPr>
                        <w:t xml:space="preserve">母升天》（柯勒乔）606-607,606</w:t>
                      </w:r>
                    </w:p>
                    <w:p>
                      <w:pPr>
                        <w:spacing w:line="220" w:lineRule="exact"/>
                        <w:ind w:firstLine="0"/>
                        <w:jc w:val="both"/>
                      </w:pPr>
                      <w:r>
                        <w:rPr>
                          <w:sz w:val="14"/>
                          <w:color w:val="000000"/>
                        </w:rPr>
                        <w:t xml:space="preserve">Assur 亚述34</w:t>
                      </w:r>
                    </w:p>
                    <w:p>
                      <w:pPr>
                        <w:spacing w:line="220" w:lineRule="exact"/>
                        <w:ind w:firstLine="0"/>
                        <w:jc w:val="both"/>
                      </w:pPr>
                      <w:r>
                        <w:rPr>
                          <w:sz w:val="14"/>
                          <w:color w:val="000000"/>
                        </w:rPr>
                        <w:t xml:space="preserve">Assurnasirpal II亚述纳辛巴二世36</w:t>
                      </w:r>
                      <w:r>
                        <w:rPr>
                          <w:sz w:val="14"/>
                          <w:color w:val="000000"/>
                        </w:rPr>
                        <w:t xml:space="preserve">Assyria（Assyrians）亚述（亚述人）34-36 </w:t>
                      </w:r>
                      <w:r>
                        <w:rPr>
                          <w:sz w:val="14"/>
                          <w:color w:val="000000"/>
                        </w:rPr>
                        <w:t xml:space="preserve">AT&amp;T Corporate Headquarters (ohnson </w:t>
                      </w:r>
                      <w:r>
                        <w:rPr>
                          <w:sz w:val="14"/>
                          <w:color w:val="000000"/>
                        </w:rPr>
                        <w:t xml:space="preserve">and Burgee），New York City AT＆T 公</w:t>
                      </w:r>
                      <w:r>
                        <w:rPr>
                          <w:sz w:val="14"/>
                          <w:color w:val="000000"/>
                        </w:rPr>
                        <w:t xml:space="preserve">司总部大楼（约翰逊和伯奇）1081-</w:t>
                      </w:r>
                      <w:r>
                        <w:rPr>
                          <w:sz w:val="14"/>
                          <w:color w:val="000000"/>
                        </w:rPr>
                        <w:t xml:space="preserve">1082,108/</w:t>
                      </w:r>
                    </w:p>
                    <w:p>
                      <w:pPr>
                        <w:spacing w:line="220" w:lineRule="exact"/>
                        <w:ind w:firstLine="0"/>
                        <w:jc w:val="both"/>
                      </w:pPr>
                      <w:r>
                        <w:rPr>
                          <w:sz w:val="14"/>
                          <w:color w:val="000000"/>
                        </w:rPr>
                        <w:t xml:space="preserve">Aten，hymn to《阿顿颂歌》70,230</w:t>
                      </w:r>
                    </w:p>
                    <w:p>
                      <w:pPr>
                        <w:spacing w:line="240" w:lineRule="exact"/>
                        <w:ind w:firstLine="0"/>
                        <w:jc w:val="both"/>
                      </w:pPr>
                      <w:r>
                        <w:rPr>
                          <w:sz w:val="16"/>
                          <w:color w:val="000000"/>
                        </w:rPr>
                        <w:t xml:space="preserve">Atget，Eugène，Pool，Versailles 欧</w:t>
                      </w:r>
                      <w:r>
                        <w:rPr>
                          <w:sz w:val="16"/>
                          <w:color w:val="000000"/>
                        </w:rPr>
                        <w:t xml:space="preserve">仁·阿特热，《凡尔赛池塘》999-</w:t>
                      </w:r>
                      <w:r>
                        <w:rPr>
                          <w:sz w:val="16"/>
                          <w:color w:val="000000"/>
                        </w:rPr>
                        <w:t xml:space="preserve">1000,999</w:t>
                      </w:r>
                    </w:p>
                    <w:p>
                      <w:pPr>
                        <w:spacing w:line="180" w:lineRule="exact"/>
                        <w:ind w:firstLine="0"/>
                        <w:jc w:val="both"/>
                      </w:pPr>
                      <w:r>
                        <w:rPr>
                          <w:sz w:val="12"/>
                          <w:color w:val="000000"/>
                        </w:rPr>
                        <w:t xml:space="preserve">Athena 雅典娜 102,118,130.132</w:t>
                      </w:r>
                    </w:p>
                    <w:p>
                      <w:pPr>
                        <w:spacing w:line="220" w:lineRule="exact"/>
                        <w:ind w:firstLine="0"/>
                        <w:jc w:val="both"/>
                      </w:pPr>
                      <w:r>
                        <w:rPr>
                          <w:sz w:val="14"/>
                          <w:color w:val="000000"/>
                        </w:rPr>
                        <w:t xml:space="preserve">Athena,temple of at Priene(Pytheos)普</w:t>
                      </w:r>
                      <w:r>
                        <w:rPr>
                          <w:sz w:val="14"/>
                          <w:color w:val="000000"/>
                        </w:rPr>
                        <w:t xml:space="preserve">赖伊尼的雅典娜神庙（皮泰欧）146，</w:t>
                      </w:r>
                      <w:r>
                        <w:rPr>
                          <w:sz w:val="14"/>
                          <w:color w:val="000000"/>
                        </w:rPr>
                        <w:t xml:space="preserve">146</w:t>
                      </w:r>
                    </w:p>
                    <w:p>
                      <w:pPr>
                        <w:spacing w:line="220" w:lineRule="exact"/>
                        <w:ind w:firstLine="0"/>
                        <w:jc w:val="both"/>
                      </w:pPr>
                      <w:r>
                        <w:rPr>
                          <w:sz w:val="14"/>
                          <w:color w:val="000000"/>
                        </w:rPr>
                        <w:t xml:space="preserve">Athena and Alkyoneus,Pergamon《雅</w:t>
                      </w:r>
                      <w:r>
                        <w:rPr>
                          <w:sz w:val="14"/>
                          <w:color w:val="000000"/>
                        </w:rPr>
                        <w:t xml:space="preserve">典娜和阿尔库俄纽斯》，帕加马152，</w:t>
                      </w:r>
                      <w:r>
                        <w:rPr>
                          <w:sz w:val="14"/>
                          <w:color w:val="000000"/>
                        </w:rPr>
                        <w:t xml:space="preserve">152,153</w:t>
                      </w:r>
                    </w:p>
                    <w:p>
                      <w:pPr>
                        <w:spacing w:line="240" w:lineRule="exact"/>
                        <w:ind w:firstLine="0"/>
                        <w:jc w:val="both"/>
                      </w:pPr>
                      <w:r>
                        <w:rPr>
                          <w:sz w:val="15"/>
                          <w:color w:val="000000"/>
                        </w:rPr>
                        <w:t xml:space="preserve">Athena Nike，temple of雅典娜-尼刻神</w:t>
                      </w:r>
                      <w:r>
                        <w:rPr>
                          <w:sz w:val="15"/>
                          <w:color w:val="000000"/>
                        </w:rPr>
                        <w:t xml:space="preserve">庙137-138,139</w:t>
                      </w:r>
                    </w:p>
                    <w:p>
                      <w:pPr>
                        <w:spacing w:line="220" w:lineRule="exact"/>
                        <w:ind w:firstLine="0"/>
                        <w:jc w:val="both"/>
                      </w:pPr>
                      <w:r>
                        <w:rPr>
                          <w:sz w:val="14"/>
                          <w:color w:val="000000"/>
                        </w:rPr>
                        <w:t xml:space="preserve">Athena Parthenos（Pheidias）《处女雅典</w:t>
                      </w:r>
                      <w:r>
                        <w:rPr>
                          <w:sz w:val="14"/>
                          <w:color w:val="000000"/>
                        </w:rPr>
                        <w:t xml:space="preserve">娜》（菲迪亚斯）130-131,131</w:t>
                      </w:r>
                    </w:p>
                    <w:p>
                      <w:pPr>
                        <w:spacing w:line="220" w:lineRule="exact"/>
                        <w:ind w:firstLine="0"/>
                        <w:jc w:val="both"/>
                      </w:pPr>
                      <w:r>
                        <w:rPr>
                          <w:sz w:val="12"/>
                          <w:color w:val="000000"/>
                        </w:rPr>
                        <w:t xml:space="preserve">Atlas Bringing Herakles the Apples of </w:t>
                      </w:r>
                      <w:r>
                        <w:rPr>
                          <w:sz w:val="12"/>
                          <w:color w:val="000000"/>
                        </w:rPr>
                        <w:t xml:space="preserve">the Hesperides《阿特拉斯为赫拉</w:t>
                      </w:r>
                      <w:r>
                        <w:rPr>
                          <w:sz w:val="12"/>
                          <w:color w:val="000000"/>
                        </w:rPr>
                        <w:t xml:space="preserve">克勒斯带回赫斯帕里德斯的苹果》</w:t>
                      </w:r>
                      <w:r>
                        <w:rPr>
                          <w:sz w:val="12"/>
                          <w:color w:val="000000"/>
                        </w:rPr>
                        <w:t xml:space="preserve">127-128,128</w:t>
                      </w:r>
                    </w:p>
                    <w:p>
                      <w:pPr>
                        <w:spacing w:line="160" w:lineRule="exact"/>
                        <w:ind w:firstLine="0"/>
                        <w:jc w:val="both"/>
                      </w:pPr>
                      <w:r>
                        <w:rPr>
                          <w:sz w:val="10"/>
                          <w:color w:val="000000"/>
                        </w:rPr>
                        <w:t xml:space="preserve">Atmospheric（aerial）perspective 空气透</w:t>
                      </w:r>
                      <w:r>
                        <w:rPr>
                          <w:sz w:val="10"/>
                          <w:color w:val="000000"/>
                        </w:rPr>
                        <w:t xml:space="preserve">视474</w:t>
                      </w:r>
                    </w:p>
                    <w:p>
                      <w:pPr>
                        <w:spacing w:line="220" w:lineRule="exact"/>
                        <w:ind w:firstLine="0"/>
                        <w:jc w:val="both"/>
                      </w:pPr>
                      <w:r>
                        <w:rPr>
                          <w:sz w:val="14"/>
                          <w:color w:val="000000"/>
                        </w:rPr>
                        <w:t xml:space="preserve">Atreus，Treasury of （Mycenae）阿特柔斯</w:t>
                      </w:r>
                      <w:r>
                        <w:rPr>
                          <w:sz w:val="14"/>
                          <w:color w:val="000000"/>
                        </w:rPr>
                        <w:t xml:space="preserve">宝库（迈锡尼）96,96</w:t>
                      </w:r>
                    </w:p>
                    <w:p>
                      <w:pPr>
                        <w:spacing w:line="220" w:lineRule="exact"/>
                        <w:ind w:firstLine="0"/>
                        <w:jc w:val="both"/>
                      </w:pPr>
                      <w:r>
                        <w:rPr>
                          <w:sz w:val="14"/>
                          <w:color w:val="000000"/>
                        </w:rPr>
                        <w:t xml:space="preserve">Atriums 中庭212,214,214,242</w:t>
                      </w:r>
                    </w:p>
                    <w:p>
                      <w:pPr>
                        <w:spacing w:line="160" w:lineRule="exact"/>
                        <w:ind w:firstLine="0"/>
                        <w:jc w:val="both"/>
                      </w:pPr>
                      <w:r>
                        <w:rPr>
                          <w:sz w:val="10"/>
                          <w:color w:val="000000"/>
                        </w:rPr>
                        <w:t xml:space="preserve">At the Moulin Rouge(Toulouse-Lautree)</w:t>
                      </w:r>
                    </w:p>
                    <w:p>
                      <w:pPr>
                        <w:spacing w:line="220" w:lineRule="exact"/>
                        <w:ind w:firstLine="0"/>
                        <w:jc w:val="both"/>
                      </w:pPr>
                      <w:r>
                        <w:rPr>
                          <w:sz w:val="14"/>
                          <w:color w:val="000000"/>
                        </w:rPr>
                        <w:t xml:space="preserve">《红磨坊》（劳特雷克）911-912,913</w:t>
                      </w:r>
                      <w:r>
                        <w:rPr>
                          <w:sz w:val="14"/>
                          <w:color w:val="000000"/>
                        </w:rPr>
                        <w:t xml:space="preserve">Atticus I阿提克斯186</w:t>
                      </w:r>
                    </w:p>
                    <w:p>
                      <w:pPr>
                        <w:spacing w:line="220" w:lineRule="exact"/>
                        <w:ind w:firstLine="0"/>
                        <w:jc w:val="both"/>
                      </w:pPr>
                      <w:r>
                        <w:rPr>
                          <w:sz w:val="14"/>
                          <w:color w:val="000000"/>
                        </w:rPr>
                        <w:t xml:space="preserve">Attila阿提拉312</w:t>
                      </w:r>
                    </w:p>
                    <w:p>
                      <w:pPr>
                        <w:spacing w:line="220" w:lineRule="exact"/>
                        <w:ind w:firstLine="0"/>
                        <w:jc w:val="both"/>
                      </w:pPr>
                      <w:r>
                        <w:rPr>
                          <w:sz w:val="14"/>
                          <w:color w:val="000000"/>
                        </w:rPr>
                        <w:t xml:space="preserve">Attirement of the Bride(La Toilette de </w:t>
                      </w:r>
                      <w:r>
                        <w:rPr>
                          <w:sz w:val="14"/>
                          <w:color w:val="000000"/>
                        </w:rPr>
                        <w:t xml:space="preserve">la mariée）（Emst）《新娘梳妆》（恩斯</w:t>
                      </w:r>
                      <w:r>
                        <w:rPr>
                          <w:sz w:val="14"/>
                          <w:color w:val="000000"/>
                        </w:rPr>
                        <w:t xml:space="preserve">特）997-998,997</w:t>
                      </w:r>
                    </w:p>
                    <w:p>
                      <w:pPr>
                        <w:spacing w:line="220" w:lineRule="exact"/>
                        <w:ind w:firstLine="0"/>
                        <w:jc w:val="both"/>
                      </w:pPr>
                      <w:r>
                        <w:rPr>
                          <w:sz w:val="14"/>
                          <w:color w:val="000000"/>
                        </w:rPr>
                        <w:t xml:space="preserve">Auction houses 拍卖行1105</w:t>
                      </w:r>
                    </w:p>
                    <w:p>
                      <w:pPr>
                        <w:spacing w:line="180" w:lineRule="exact"/>
                        <w:ind w:firstLine="0"/>
                        <w:jc w:val="both"/>
                      </w:pPr>
                      <w:r>
                        <w:rPr>
                          <w:sz w:val="12"/>
                          <w:color w:val="000000"/>
                        </w:rPr>
                        <w:t xml:space="preserve">Audience Hall of Darius and Xerxes 大</w:t>
                      </w:r>
                      <w:r>
                        <w:rPr>
                          <w:sz w:val="12"/>
                          <w:color w:val="000000"/>
                        </w:rPr>
                        <w:t xml:space="preserve">流士和薛西斯谒见厅</w:t>
                      </w:r>
                    </w:p>
                    <w:p>
                      <w:pPr>
                        <w:spacing w:line="220" w:lineRule="exact"/>
                        <w:ind w:firstLine="0"/>
                        <w:jc w:val="both"/>
                      </w:pPr>
                      <w:r>
                        <w:rPr>
                          <w:sz w:val="14"/>
                          <w:color w:val="000000"/>
                        </w:rPr>
                        <w:t xml:space="preserve">Augustine，Saint 圣奥古斯丁402,478 </w:t>
                      </w:r>
                      <w:r>
                        <w:rPr>
                          <w:sz w:val="14"/>
                          <w:color w:val="000000"/>
                        </w:rPr>
                        <w:t xml:space="preserve">Augustus 奥古斯都	76,146,178-179,</w:t>
                      </w:r>
                      <w:r>
                        <w:rPr>
                          <w:sz w:val="14"/>
                          <w:color w:val="000000"/>
                        </w:rPr>
                        <w:t xml:space="preserve">191</w:t>
                      </w:r>
                    </w:p>
                    <w:p>
                      <w:pPr>
                        <w:spacing w:line="240" w:lineRule="exact"/>
                        <w:ind w:firstLine="0"/>
                        <w:jc w:val="both"/>
                      </w:pPr>
                      <w:r>
                        <w:rPr>
                          <w:sz w:val="16"/>
                          <w:color w:val="000000"/>
                          <w:rFonts w:hint="eastAsia" w:ascii="宋体" w:hAnsi="宋体" w:eastAsia="宋体"/>
                        </w:rPr>
                        <w:t xml:space="preserve">Altar of Augustan Peace 奥古斯都和</w:t>
                      </w:r>
                      <w:r>
                        <w:rPr>
                          <w:sz w:val="16"/>
                          <w:color w:val="000000"/>
                          <w:rFonts w:hint="eastAsia" w:ascii="宋体" w:hAnsi="宋体" w:eastAsia="宋体"/>
                        </w:rPr>
                        <w:t xml:space="preserve">平祭坛194-197,195,196</w:t>
                      </w:r>
                      <w:r>
                        <w:rPr>
                          <w:sz w:val="16"/>
                          <w:color w:val="000000"/>
                          <w:rFonts w:hint="eastAsia" w:ascii="宋体" w:hAnsi="宋体" w:eastAsia="宋体"/>
                        </w:rPr>
                        <w:t xml:space="preserve">Forum of 奥古斯都广场202,203</w:t>
                      </w:r>
                    </w:p>
                  </w:txbxContent>
                </v:textbox>
              </v:shape>
            </w:pict>
          </mc:Fallback>
        </mc:AlternateContent>
      </w:r>
      <w:r>
        <w:rPr>
          <w:noProof/>
        </w:rPr>
        <mc:AlternateContent>
          <mc:Choice Requires="wps">
            <w:drawing>
              <wp:anchor distT="0" distB="0" distL="114300" distR="114300" simplePos="0" relativeHeight="251551744" behindDoc="0" locked="0" layoutInCell="1" allowOverlap="1">
                <wp:simplePos x="0" y="0"/>
                <wp:positionH relativeFrom="page">
                  <wp:posOffset>5613400</wp:posOffset>
                </wp:positionH>
                <wp:positionV relativeFrom="page">
                  <wp:posOffset>101600</wp:posOffset>
                </wp:positionV>
                <wp:extent cx="1600200" cy="9906000"/>
                <wp:effectExtent l="0" t="0" r="635" b="14605"/>
                <wp:wrapSquare wrapText="bothSides"/>
                <wp:docPr id="4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Augustus</w:t>
                            </w:r>
                            <w:r>
                              <w:rPr>
                                <w:color w:val="000000"/>
                                <w:sz w:val="14"/>
                              </w:rPr>
                              <w:t>，</w:t>
                            </w:r>
                            <w:r>
                              <w:rPr>
                                <w:color w:val="000000"/>
                                <w:sz w:val="14"/>
                              </w:rPr>
                              <w:t xml:space="preserve">Philip </w:t>
                            </w:r>
                            <w:r>
                              <w:rPr>
                                <w:color w:val="000000"/>
                                <w:sz w:val="14"/>
                              </w:rPr>
                              <w:t>菲利普</w:t>
                            </w:r>
                            <w:r>
                              <w:rPr>
                                <w:color w:val="000000"/>
                                <w:sz w:val="14"/>
                              </w:rPr>
                              <w:t>·</w:t>
                            </w:r>
                            <w:r>
                              <w:rPr>
                                <w:color w:val="000000"/>
                                <w:sz w:val="14"/>
                              </w:rPr>
                              <w:t>奥古斯都</w:t>
                            </w:r>
                            <w:r>
                              <w:rPr>
                                <w:color w:val="000000"/>
                                <w:sz w:val="14"/>
                              </w:rPr>
                              <w:t>386</w:t>
                            </w:r>
                          </w:p>
                          <w:p w:rsidR="00AC451B" w:rsidRDefault="007D56C2">
                            <w:pPr>
                              <w:spacing w:line="220" w:lineRule="exact"/>
                            </w:pPr>
                            <w:r>
                              <w:rPr>
                                <w:color w:val="000000"/>
                                <w:sz w:val="14"/>
                              </w:rPr>
                              <w:t>Augustus of Primaporta</w:t>
                            </w:r>
                            <w:r>
                              <w:rPr>
                                <w:color w:val="000000"/>
                                <w:sz w:val="14"/>
                              </w:rPr>
                              <w:t>，</w:t>
                            </w:r>
                            <w:r>
                              <w:rPr>
                                <w:color w:val="000000"/>
                                <w:sz w:val="14"/>
                              </w:rPr>
                              <w:t>Roman</w:t>
                            </w:r>
                            <w:r>
                              <w:rPr>
                                <w:color w:val="000000"/>
                                <w:sz w:val="14"/>
                              </w:rPr>
                              <w:t>《第一</w:t>
                            </w:r>
                          </w:p>
                          <w:p w:rsidR="00AC451B" w:rsidRDefault="007D56C2">
                            <w:pPr>
                              <w:spacing w:line="220" w:lineRule="exact"/>
                              <w:ind w:firstLine="100"/>
                            </w:pPr>
                            <w:r>
                              <w:rPr>
                                <w:color w:val="000000"/>
                                <w:sz w:val="14"/>
                              </w:rPr>
                              <w:t>执政奥古斯都》，罗马</w:t>
                            </w:r>
                            <w:r>
                              <w:rPr>
                                <w:color w:val="000000"/>
                                <w:sz w:val="14"/>
                              </w:rPr>
                              <w:t xml:space="preserve">192,191,193Aule Meteli </w:t>
                            </w:r>
                            <w:r>
                              <w:rPr>
                                <w:color w:val="000000"/>
                                <w:sz w:val="14"/>
                              </w:rPr>
                              <w:t>（</w:t>
                            </w:r>
                            <w:r>
                              <w:rPr>
                                <w:color w:val="000000"/>
                                <w:sz w:val="14"/>
                              </w:rPr>
                              <w:t>L</w:t>
                            </w:r>
                            <w:r>
                              <w:rPr>
                                <w:color w:val="000000"/>
                                <w:sz w:val="14"/>
                              </w:rPr>
                              <w:t>＇</w:t>
                            </w:r>
                            <w:r>
                              <w:rPr>
                                <w:color w:val="000000"/>
                                <w:sz w:val="14"/>
                              </w:rPr>
                              <w:t>Arringatore</w:t>
                            </w:r>
                            <w:r>
                              <w:rPr>
                                <w:color w:val="000000"/>
                                <w:sz w:val="14"/>
                              </w:rPr>
                              <w:t>）《奥勒</w:t>
                            </w:r>
                            <w:r>
                              <w:rPr>
                                <w:color w:val="000000"/>
                                <w:sz w:val="14"/>
                              </w:rPr>
                              <w:t>·</w:t>
                            </w:r>
                            <w:r>
                              <w:rPr>
                                <w:color w:val="000000"/>
                                <w:sz w:val="14"/>
                              </w:rPr>
                              <w:t>梅特利（演说家）》</w:t>
                            </w:r>
                            <w:r>
                              <w:rPr>
                                <w:color w:val="000000"/>
                                <w:sz w:val="14"/>
                              </w:rPr>
                              <w:t>173-174,173</w:t>
                            </w:r>
                          </w:p>
                          <w:p w:rsidR="00AC451B" w:rsidRDefault="007D56C2">
                            <w:pPr>
                              <w:spacing w:line="240" w:lineRule="exact"/>
                            </w:pPr>
                            <w:r>
                              <w:rPr>
                                <w:color w:val="000000"/>
                                <w:sz w:val="15"/>
                              </w:rPr>
                              <w:t>Aurier</w:t>
                            </w:r>
                            <w:r>
                              <w:rPr>
                                <w:color w:val="000000"/>
                                <w:sz w:val="15"/>
                              </w:rPr>
                              <w:t>，</w:t>
                            </w:r>
                            <w:r>
                              <w:rPr>
                                <w:color w:val="000000"/>
                                <w:sz w:val="15"/>
                              </w:rPr>
                              <w:t xml:space="preserve">Georges-Albert </w:t>
                            </w:r>
                            <w:r>
                              <w:rPr>
                                <w:color w:val="000000"/>
                                <w:sz w:val="15"/>
                              </w:rPr>
                              <w:t>乔治</w:t>
                            </w:r>
                            <w:r>
                              <w:rPr>
                                <w:color w:val="000000"/>
                                <w:sz w:val="15"/>
                              </w:rPr>
                              <w:t>-</w:t>
                            </w:r>
                            <w:r>
                              <w:rPr>
                                <w:color w:val="000000"/>
                                <w:sz w:val="15"/>
                              </w:rPr>
                              <w:t>阿尔伯特</w:t>
                            </w:r>
                            <w:r>
                              <w:rPr>
                                <w:color w:val="000000"/>
                                <w:sz w:val="15"/>
                              </w:rPr>
                              <w:t>·</w:t>
                            </w:r>
                            <w:r>
                              <w:rPr>
                                <w:color w:val="000000"/>
                                <w:sz w:val="15"/>
                              </w:rPr>
                              <w:t>奥里叶</w:t>
                            </w:r>
                            <w:r>
                              <w:rPr>
                                <w:color w:val="000000"/>
                                <w:sz w:val="15"/>
                              </w:rPr>
                              <w:t>918</w:t>
                            </w:r>
                          </w:p>
                          <w:p w:rsidR="00AC451B" w:rsidRDefault="007D56C2">
                            <w:pPr>
                              <w:spacing w:line="220" w:lineRule="exact"/>
                            </w:pPr>
                            <w:r>
                              <w:rPr>
                                <w:color w:val="000000"/>
                                <w:sz w:val="17"/>
                              </w:rPr>
                              <w:t>Aurignacian period</w:t>
                            </w:r>
                            <w:r>
                              <w:rPr>
                                <w:color w:val="000000"/>
                                <w:sz w:val="17"/>
                              </w:rPr>
                              <w:t>奥瑞纳时期</w:t>
                            </w:r>
                            <w:r>
                              <w:rPr>
                                <w:color w:val="000000"/>
                                <w:sz w:val="17"/>
                              </w:rPr>
                              <w:t>5,8.10 Aurora</w:t>
                            </w:r>
                            <w:r>
                              <w:rPr>
                                <w:color w:val="000000"/>
                                <w:sz w:val="17"/>
                              </w:rPr>
                              <w:t>（</w:t>
                            </w:r>
                            <w:r>
                              <w:rPr>
                                <w:color w:val="000000"/>
                                <w:sz w:val="17"/>
                              </w:rPr>
                              <w:t>Guercino</w:t>
                            </w:r>
                            <w:r>
                              <w:rPr>
                                <w:color w:val="000000"/>
                                <w:sz w:val="17"/>
                              </w:rPr>
                              <w:t>）《奥罗拉》（圭尔奇诺）</w:t>
                            </w:r>
                            <w:r>
                              <w:rPr>
                                <w:color w:val="000000"/>
                                <w:sz w:val="17"/>
                              </w:rPr>
                              <w:t>670,671</w:t>
                            </w:r>
                          </w:p>
                          <w:p w:rsidR="00AC451B" w:rsidRDefault="007D56C2">
                            <w:pPr>
                              <w:spacing w:line="220" w:lineRule="exact"/>
                            </w:pPr>
                            <w:r>
                              <w:rPr>
                                <w:color w:val="000000"/>
                                <w:sz w:val="14"/>
                              </w:rPr>
                              <w:t>Aurora</w:t>
                            </w:r>
                            <w:r>
                              <w:rPr>
                                <w:color w:val="000000"/>
                                <w:sz w:val="14"/>
                              </w:rPr>
                              <w:t>（</w:t>
                            </w:r>
                            <w:r>
                              <w:rPr>
                                <w:color w:val="000000"/>
                                <w:sz w:val="14"/>
                              </w:rPr>
                              <w:t>Reni</w:t>
                            </w:r>
                            <w:r>
                              <w:rPr>
                                <w:color w:val="000000"/>
                                <w:sz w:val="14"/>
                              </w:rPr>
                              <w:t>）《奥罗拉》（雷尼）</w:t>
                            </w:r>
                            <w:r>
                              <w:rPr>
                                <w:color w:val="000000"/>
                                <w:sz w:val="14"/>
                              </w:rPr>
                              <w:t>670</w:t>
                            </w:r>
                            <w:r>
                              <w:rPr>
                                <w:color w:val="000000"/>
                                <w:sz w:val="14"/>
                              </w:rPr>
                              <w:t>，</w:t>
                            </w:r>
                            <w:r>
                              <w:rPr>
                                <w:color w:val="000000"/>
                                <w:sz w:val="14"/>
                              </w:rPr>
                              <w:t xml:space="preserve"> 670</w:t>
                            </w:r>
                          </w:p>
                          <w:p w:rsidR="00AC451B" w:rsidRDefault="007D56C2">
                            <w:pPr>
                              <w:spacing w:line="220" w:lineRule="exact"/>
                            </w:pPr>
                            <w:r>
                              <w:rPr>
                                <w:color w:val="000000"/>
                                <w:sz w:val="14"/>
                              </w:rPr>
                              <w:t xml:space="preserve">Abstration-Creation </w:t>
                            </w:r>
                            <w:r>
                              <w:rPr>
                                <w:color w:val="000000"/>
                                <w:sz w:val="14"/>
                              </w:rPr>
                              <w:t>抽象创作社</w:t>
                            </w:r>
                            <w:r>
                              <w:rPr>
                                <w:color w:val="000000"/>
                                <w:sz w:val="14"/>
                              </w:rPr>
                              <w:t xml:space="preserve">1003 Austria </w:t>
                            </w:r>
                            <w:r>
                              <w:rPr>
                                <w:color w:val="000000"/>
                                <w:sz w:val="14"/>
                              </w:rPr>
                              <w:t>奥地利</w:t>
                            </w:r>
                          </w:p>
                          <w:p w:rsidR="00AC451B" w:rsidRDefault="007D56C2">
                            <w:pPr>
                              <w:spacing w:line="260" w:lineRule="exact"/>
                            </w:pPr>
                            <w:r>
                              <w:rPr>
                                <w:color w:val="000000"/>
                                <w:sz w:val="17"/>
                              </w:rPr>
                              <w:t>architect</w:t>
                            </w:r>
                            <w:r>
                              <w:rPr>
                                <w:color w:val="000000"/>
                                <w:sz w:val="17"/>
                              </w:rPr>
                              <w:t>ure</w:t>
                            </w:r>
                            <w:r>
                              <w:rPr>
                                <w:color w:val="000000"/>
                                <w:sz w:val="17"/>
                              </w:rPr>
                              <w:t>，</w:t>
                            </w:r>
                            <w:r>
                              <w:rPr>
                                <w:color w:val="000000"/>
                                <w:sz w:val="17"/>
                              </w:rPr>
                              <w:t xml:space="preserve">Rococo </w:t>
                            </w:r>
                            <w:r>
                              <w:rPr>
                                <w:color w:val="000000"/>
                                <w:sz w:val="17"/>
                              </w:rPr>
                              <w:t>建筑，洛可可</w:t>
                            </w:r>
                            <w:r>
                              <w:rPr>
                                <w:color w:val="000000"/>
                                <w:sz w:val="17"/>
                              </w:rPr>
                              <w:t>775-778,774,775</w:t>
                            </w:r>
                          </w:p>
                          <w:p w:rsidR="00AC451B" w:rsidRDefault="007D56C2">
                            <w:pPr>
                              <w:spacing w:line="220" w:lineRule="exact"/>
                            </w:pPr>
                            <w:r>
                              <w:rPr>
                                <w:color w:val="000000"/>
                                <w:sz w:val="14"/>
                              </w:rPr>
                              <w:t xml:space="preserve">painting.Expressionism </w:t>
                            </w:r>
                            <w:r>
                              <w:rPr>
                                <w:color w:val="000000"/>
                                <w:sz w:val="14"/>
                              </w:rPr>
                              <w:t>绘画，表现主义</w:t>
                            </w:r>
                            <w:r>
                              <w:rPr>
                                <w:color w:val="000000"/>
                                <w:sz w:val="14"/>
                              </w:rPr>
                              <w:t>961-962,961,962</w:t>
                            </w:r>
                          </w:p>
                          <w:p w:rsidR="00AC451B" w:rsidRDefault="007D56C2">
                            <w:pPr>
                              <w:spacing w:line="200" w:lineRule="exact"/>
                            </w:pPr>
                            <w:r>
                              <w:rPr>
                                <w:color w:val="000000"/>
                                <w:sz w:val="13"/>
                              </w:rPr>
                              <w:t>painting.fifteenth-century</w:t>
                            </w:r>
                            <w:r>
                              <w:rPr>
                                <w:color w:val="000000"/>
                                <w:sz w:val="13"/>
                              </w:rPr>
                              <w:tab/>
                            </w:r>
                            <w:r>
                              <w:rPr>
                                <w:color w:val="000000"/>
                                <w:sz w:val="13"/>
                              </w:rPr>
                              <w:t>绘画，</w:t>
                            </w:r>
                            <w:r>
                              <w:rPr>
                                <w:color w:val="000000"/>
                                <w:sz w:val="13"/>
                              </w:rPr>
                              <w:t xml:space="preserve"> </w:t>
                            </w:r>
                            <w:r>
                              <w:rPr>
                                <w:color w:val="000000"/>
                                <w:sz w:val="13"/>
                              </w:rPr>
                              <w:t>十五世纪</w:t>
                            </w:r>
                            <w:r>
                              <w:rPr>
                                <w:color w:val="000000"/>
                                <w:sz w:val="13"/>
                              </w:rPr>
                              <w:t>496,497</w:t>
                            </w:r>
                          </w:p>
                          <w:p w:rsidR="00AC451B" w:rsidRDefault="007D56C2">
                            <w:pPr>
                              <w:spacing w:line="240" w:lineRule="exact"/>
                            </w:pPr>
                            <w:r>
                              <w:rPr>
                                <w:color w:val="000000"/>
                                <w:sz w:val="15"/>
                              </w:rPr>
                              <w:t>Steiner House</w:t>
                            </w:r>
                            <w:r>
                              <w:rPr>
                                <w:color w:val="000000"/>
                                <w:sz w:val="15"/>
                              </w:rPr>
                              <w:t>（</w:t>
                            </w:r>
                            <w:r>
                              <w:rPr>
                                <w:color w:val="000000"/>
                                <w:sz w:val="15"/>
                              </w:rPr>
                              <w:t>Loos</w:t>
                            </w:r>
                            <w:r>
                              <w:rPr>
                                <w:color w:val="000000"/>
                                <w:sz w:val="15"/>
                              </w:rPr>
                              <w:t>）斯泰纳宅邸（卢斯）</w:t>
                            </w:r>
                            <w:r>
                              <w:rPr>
                                <w:color w:val="000000"/>
                                <w:sz w:val="15"/>
                              </w:rPr>
                              <w:t>977,977</w:t>
                            </w:r>
                          </w:p>
                          <w:p w:rsidR="00AC451B" w:rsidRDefault="007D56C2">
                            <w:pPr>
                              <w:spacing w:line="240" w:lineRule="exact"/>
                            </w:pPr>
                            <w:r>
                              <w:rPr>
                                <w:color w:val="000000"/>
                                <w:sz w:val="16"/>
                              </w:rPr>
                              <w:t xml:space="preserve">Autumn Rhythm:Number 30(Pollock) </w:t>
                            </w:r>
                            <w:r>
                              <w:rPr>
                                <w:color w:val="000000"/>
                                <w:sz w:val="16"/>
                              </w:rPr>
                              <w:t>《秋韵：</w:t>
                            </w:r>
                            <w:r>
                              <w:rPr>
                                <w:color w:val="000000"/>
                                <w:sz w:val="16"/>
                              </w:rPr>
                              <w:t>30</w:t>
                            </w:r>
                            <w:r>
                              <w:rPr>
                                <w:color w:val="000000"/>
                                <w:sz w:val="16"/>
                              </w:rPr>
                              <w:t>号》（波洛克）</w:t>
                            </w:r>
                            <w:r>
                              <w:rPr>
                                <w:color w:val="000000"/>
                                <w:sz w:val="16"/>
                              </w:rPr>
                              <w:t>1040-1041,1040</w:t>
                            </w:r>
                          </w:p>
                          <w:p w:rsidR="00AC451B" w:rsidRDefault="007D56C2">
                            <w:pPr>
                              <w:spacing w:line="220" w:lineRule="exact"/>
                            </w:pPr>
                            <w:r>
                              <w:rPr>
                                <w:color w:val="000000"/>
                                <w:sz w:val="14"/>
                              </w:rPr>
                              <w:t>Autumn Salon</w:t>
                            </w:r>
                            <w:r>
                              <w:rPr>
                                <w:color w:val="000000"/>
                                <w:sz w:val="14"/>
                              </w:rPr>
                              <w:t>秋季沙龙</w:t>
                            </w:r>
                            <w:r>
                              <w:rPr>
                                <w:color w:val="000000"/>
                                <w:sz w:val="14"/>
                              </w:rPr>
                              <w:t>946,947,948 Avant-gar</w:t>
                            </w:r>
                            <w:r>
                              <w:rPr>
                                <w:color w:val="000000"/>
                                <w:sz w:val="14"/>
                              </w:rPr>
                              <w:t>de</w:t>
                            </w:r>
                            <w:r>
                              <w:rPr>
                                <w:color w:val="000000"/>
                                <w:sz w:val="14"/>
                              </w:rPr>
                              <w:t>，</w:t>
                            </w:r>
                            <w:r>
                              <w:rPr>
                                <w:color w:val="000000"/>
                                <w:sz w:val="14"/>
                              </w:rPr>
                              <w:t xml:space="preserve">use of term </w:t>
                            </w:r>
                            <w:r>
                              <w:rPr>
                                <w:color w:val="000000"/>
                                <w:sz w:val="14"/>
                              </w:rPr>
                              <w:t>先锋派，用作术语</w:t>
                            </w:r>
                            <w:r>
                              <w:rPr>
                                <w:color w:val="000000"/>
                                <w:sz w:val="14"/>
                              </w:rPr>
                              <w:t>862</w:t>
                            </w:r>
                          </w:p>
                          <w:p w:rsidR="00AC451B" w:rsidRDefault="007D56C2">
                            <w:pPr>
                              <w:spacing w:line="220" w:lineRule="exact"/>
                            </w:pPr>
                            <w:r>
                              <w:rPr>
                                <w:color w:val="000000"/>
                                <w:sz w:val="14"/>
                              </w:rPr>
                              <w:t>Awakening Conscience</w:t>
                            </w:r>
                            <w:r>
                              <w:rPr>
                                <w:color w:val="000000"/>
                                <w:sz w:val="14"/>
                              </w:rPr>
                              <w:t>，</w:t>
                            </w:r>
                            <w:r>
                              <w:rPr>
                                <w:color w:val="000000"/>
                                <w:sz w:val="14"/>
                              </w:rPr>
                              <w:t>The</w:t>
                            </w:r>
                            <w:r>
                              <w:rPr>
                                <w:color w:val="000000"/>
                                <w:sz w:val="14"/>
                              </w:rPr>
                              <w:t>（</w:t>
                            </w:r>
                            <w:r>
                              <w:rPr>
                                <w:color w:val="000000"/>
                                <w:sz w:val="14"/>
                              </w:rPr>
                              <w:t>Hunt</w:t>
                            </w:r>
                            <w:r>
                              <w:rPr>
                                <w:color w:val="000000"/>
                                <w:sz w:val="14"/>
                              </w:rPr>
                              <w:t>）《苏醒的良心》（亨特）</w:t>
                            </w:r>
                            <w:r>
                              <w:rPr>
                                <w:color w:val="000000"/>
                                <w:sz w:val="14"/>
                              </w:rPr>
                              <w:t>882,882</w:t>
                            </w:r>
                          </w:p>
                          <w:p w:rsidR="00AC451B" w:rsidRDefault="007D56C2">
                            <w:pPr>
                              <w:spacing w:line="220" w:lineRule="exact"/>
                            </w:pPr>
                            <w:r>
                              <w:rPr>
                                <w:color w:val="000000"/>
                                <w:sz w:val="14"/>
                              </w:rPr>
                              <w:t>Awakening Prisoner</w:t>
                            </w:r>
                            <w:r>
                              <w:rPr>
                                <w:color w:val="000000"/>
                                <w:sz w:val="14"/>
                              </w:rPr>
                              <w:t>（</w:t>
                            </w:r>
                            <w:r>
                              <w:rPr>
                                <w:color w:val="000000"/>
                                <w:sz w:val="14"/>
                              </w:rPr>
                              <w:t>Michelangelo</w:t>
                            </w:r>
                            <w:r>
                              <w:rPr>
                                <w:color w:val="000000"/>
                                <w:sz w:val="14"/>
                              </w:rPr>
                              <w:t>）《苏醒的囚徒》（米开朗基罗）</w:t>
                            </w:r>
                            <w:r>
                              <w:rPr>
                                <w:color w:val="000000"/>
                                <w:sz w:val="14"/>
                              </w:rPr>
                              <w:t>554,568-569,568</w:t>
                            </w:r>
                          </w:p>
                          <w:p w:rsidR="00AC451B" w:rsidRDefault="007D56C2">
                            <w:pPr>
                              <w:spacing w:line="240" w:lineRule="exact"/>
                            </w:pPr>
                            <w:r>
                              <w:rPr>
                                <w:color w:val="000000"/>
                                <w:sz w:val="16"/>
                              </w:rPr>
                              <w:t>阿伊，</w:t>
                            </w:r>
                            <w:r>
                              <w:rPr>
                                <w:color w:val="000000"/>
                                <w:sz w:val="16"/>
                              </w:rPr>
                              <w:t>73</w:t>
                            </w:r>
                          </w:p>
                          <w:p w:rsidR="00AC451B" w:rsidRDefault="007D56C2">
                            <w:pPr>
                              <w:spacing w:after="180" w:line="240" w:lineRule="exact"/>
                            </w:pPr>
                            <w:r>
                              <w:rPr>
                                <w:color w:val="000000"/>
                                <w:sz w:val="16"/>
                              </w:rPr>
                              <w:t>Ayyubids</w:t>
                            </w:r>
                            <w:r>
                              <w:rPr>
                                <w:color w:val="000000"/>
                                <w:sz w:val="16"/>
                              </w:rPr>
                              <w:t>阿尤布人</w:t>
                            </w:r>
                            <w:r>
                              <w:rPr>
                                <w:color w:val="000000"/>
                                <w:sz w:val="16"/>
                              </w:rPr>
                              <w:t>291</w:t>
                            </w:r>
                          </w:p>
                          <w:p w:rsidR="00AC451B" w:rsidRDefault="007D56C2">
                            <w:pPr>
                              <w:spacing w:line="220" w:lineRule="exact"/>
                            </w:pPr>
                            <w:r>
                              <w:rPr>
                                <w:color w:val="000000"/>
                                <w:sz w:val="14"/>
                              </w:rPr>
                              <w:t>Baargeld</w:t>
                            </w:r>
                            <w:r>
                              <w:rPr>
                                <w:color w:val="000000"/>
                                <w:sz w:val="14"/>
                              </w:rPr>
                              <w:t>，</w:t>
                            </w:r>
                            <w:r>
                              <w:rPr>
                                <w:color w:val="000000"/>
                                <w:sz w:val="14"/>
                              </w:rPr>
                              <w:t xml:space="preserve">Johannes </w:t>
                            </w:r>
                            <w:r>
                              <w:rPr>
                                <w:color w:val="000000"/>
                                <w:sz w:val="14"/>
                              </w:rPr>
                              <w:t>约翰内斯</w:t>
                            </w:r>
                            <w:r>
                              <w:rPr>
                                <w:color w:val="000000"/>
                                <w:sz w:val="14"/>
                              </w:rPr>
                              <w:t>·</w:t>
                            </w:r>
                            <w:r>
                              <w:rPr>
                                <w:color w:val="000000"/>
                                <w:sz w:val="14"/>
                              </w:rPr>
                              <w:t>巴盖尔德</w:t>
                            </w:r>
                            <w:r>
                              <w:rPr>
                                <w:color w:val="000000"/>
                                <w:sz w:val="14"/>
                              </w:rPr>
                              <w:t>991</w:t>
                            </w:r>
                          </w:p>
                          <w:p w:rsidR="00AC451B" w:rsidRDefault="007D56C2">
                            <w:pPr>
                              <w:spacing w:line="220" w:lineRule="exact"/>
                            </w:pPr>
                            <w:r>
                              <w:rPr>
                                <w:color w:val="000000"/>
                                <w:sz w:val="14"/>
                              </w:rPr>
                              <w:t>Babur</w:t>
                            </w:r>
                            <w:r>
                              <w:rPr>
                                <w:color w:val="000000"/>
                                <w:sz w:val="14"/>
                              </w:rPr>
                              <w:t>巴伯尔</w:t>
                            </w:r>
                            <w:r>
                              <w:rPr>
                                <w:color w:val="000000"/>
                                <w:sz w:val="14"/>
                              </w:rPr>
                              <w:t>300</w:t>
                            </w:r>
                          </w:p>
                          <w:p w:rsidR="00AC451B" w:rsidRDefault="007D56C2">
                            <w:pPr>
                              <w:spacing w:line="260" w:lineRule="exact"/>
                            </w:pPr>
                            <w:r>
                              <w:rPr>
                                <w:color w:val="000000"/>
                                <w:sz w:val="17"/>
                              </w:rPr>
                              <w:t>Babylon</w:t>
                            </w:r>
                            <w:r>
                              <w:rPr>
                                <w:color w:val="000000"/>
                                <w:sz w:val="17"/>
                              </w:rPr>
                              <w:t>（</w:t>
                            </w:r>
                            <w:r>
                              <w:rPr>
                                <w:color w:val="000000"/>
                                <w:sz w:val="17"/>
                              </w:rPr>
                              <w:t>Babylonians</w:t>
                            </w:r>
                            <w:r>
                              <w:rPr>
                                <w:color w:val="000000"/>
                                <w:sz w:val="17"/>
                              </w:rPr>
                              <w:t>）巴比伦（巴比伦人）</w:t>
                            </w:r>
                            <w:r>
                              <w:rPr>
                                <w:color w:val="000000"/>
                                <w:sz w:val="17"/>
                              </w:rPr>
                              <w:t>33-34,146</w:t>
                            </w:r>
                          </w:p>
                          <w:p w:rsidR="00AC451B" w:rsidRDefault="007D56C2">
                            <w:pPr>
                              <w:spacing w:line="220" w:lineRule="exact"/>
                            </w:pPr>
                            <w:r>
                              <w:rPr>
                                <w:color w:val="000000"/>
                                <w:sz w:val="14"/>
                              </w:rPr>
                              <w:t>neo-</w:t>
                            </w:r>
                            <w:r>
                              <w:rPr>
                                <w:color w:val="000000"/>
                                <w:sz w:val="14"/>
                              </w:rPr>
                              <w:t>新</w:t>
                            </w:r>
                            <w:r>
                              <w:rPr>
                                <w:color w:val="000000"/>
                                <w:sz w:val="14"/>
                              </w:rPr>
                              <w:t>-</w:t>
                            </w:r>
                          </w:p>
                          <w:p w:rsidR="00AC451B" w:rsidRDefault="007D56C2">
                            <w:pPr>
                              <w:spacing w:line="180" w:lineRule="exact"/>
                            </w:pPr>
                            <w:r>
                              <w:rPr>
                                <w:color w:val="000000"/>
                                <w:sz w:val="12"/>
                              </w:rPr>
                              <w:t xml:space="preserve">Babylonian deed of sale </w:t>
                            </w:r>
                            <w:r>
                              <w:rPr>
                                <w:color w:val="000000"/>
                                <w:sz w:val="12"/>
                              </w:rPr>
                              <w:t>巴比伦的销售契约</w:t>
                            </w:r>
                            <w:r>
                              <w:rPr>
                                <w:color w:val="000000"/>
                                <w:sz w:val="12"/>
                              </w:rPr>
                              <w:t>22,22</w:t>
                            </w:r>
                          </w:p>
                          <w:p w:rsidR="00AC451B" w:rsidRDefault="007D56C2">
                            <w:pPr>
                              <w:spacing w:line="300" w:lineRule="exact"/>
                            </w:pPr>
                            <w:r>
                              <w:rPr>
                                <w:color w:val="000000"/>
                                <w:sz w:val="19"/>
                              </w:rPr>
                              <w:t>Bacchanal</w:t>
                            </w:r>
                            <w:r>
                              <w:rPr>
                                <w:color w:val="000000"/>
                                <w:sz w:val="19"/>
                              </w:rPr>
                              <w:t>（</w:t>
                            </w:r>
                            <w:r>
                              <w:rPr>
                                <w:color w:val="000000"/>
                                <w:sz w:val="19"/>
                              </w:rPr>
                              <w:t>Titian</w:t>
                            </w:r>
                            <w:r>
                              <w:rPr>
                                <w:color w:val="000000"/>
                                <w:sz w:val="19"/>
                              </w:rPr>
                              <w:t>）《酒神祭》（提香）</w:t>
                            </w:r>
                            <w:r>
                              <w:rPr>
                                <w:color w:val="000000"/>
                                <w:sz w:val="19"/>
                              </w:rPr>
                              <w:t xml:space="preserve"> 584,582</w:t>
                            </w:r>
                          </w:p>
                          <w:p w:rsidR="00AC451B" w:rsidRDefault="007D56C2">
                            <w:pPr>
                              <w:spacing w:line="220" w:lineRule="exact"/>
                            </w:pPr>
                            <w:r>
                              <w:rPr>
                                <w:color w:val="000000"/>
                                <w:sz w:val="14"/>
                              </w:rPr>
                              <w:t xml:space="preserve">Bacchus </w:t>
                            </w:r>
                            <w:r>
                              <w:rPr>
                                <w:color w:val="000000"/>
                                <w:sz w:val="14"/>
                              </w:rPr>
                              <w:t>巴库斯</w:t>
                            </w:r>
                            <w:r>
                              <w:rPr>
                                <w:color w:val="000000"/>
                                <w:sz w:val="14"/>
                              </w:rPr>
                              <w:t>102</w:t>
                            </w:r>
                          </w:p>
                          <w:p w:rsidR="00AC451B" w:rsidRDefault="007D56C2">
                            <w:pPr>
                              <w:spacing w:line="220" w:lineRule="exact"/>
                            </w:pPr>
                            <w:r>
                              <w:rPr>
                                <w:color w:val="000000"/>
                                <w:sz w:val="14"/>
                              </w:rPr>
                              <w:t>Bach</w:t>
                            </w:r>
                            <w:r>
                              <w:rPr>
                                <w:color w:val="000000"/>
                                <w:sz w:val="14"/>
                              </w:rPr>
                              <w:t>，</w:t>
                            </w:r>
                            <w:r>
                              <w:rPr>
                                <w:color w:val="000000"/>
                                <w:sz w:val="14"/>
                              </w:rPr>
                              <w:t xml:space="preserve">Johann Sebastian </w:t>
                            </w:r>
                            <w:r>
                              <w:rPr>
                                <w:color w:val="000000"/>
                                <w:sz w:val="14"/>
                              </w:rPr>
                              <w:t>约翰</w:t>
                            </w:r>
                            <w:r>
                              <w:rPr>
                                <w:color w:val="000000"/>
                                <w:sz w:val="14"/>
                              </w:rPr>
                              <w:t>·</w:t>
                            </w:r>
                            <w:r>
                              <w:rPr>
                                <w:color w:val="000000"/>
                                <w:sz w:val="14"/>
                              </w:rPr>
                              <w:t>塞巴斯蒂安</w:t>
                            </w:r>
                            <w:r>
                              <w:rPr>
                                <w:color w:val="000000"/>
                                <w:sz w:val="14"/>
                              </w:rPr>
                              <w:t>·</w:t>
                            </w:r>
                            <w:r>
                              <w:rPr>
                                <w:color w:val="000000"/>
                                <w:sz w:val="14"/>
                              </w:rPr>
                              <w:t>巴赫</w:t>
                            </w:r>
                            <w:r>
                              <w:rPr>
                                <w:color w:val="000000"/>
                                <w:sz w:val="14"/>
                              </w:rPr>
                              <w:t>758</w:t>
                            </w:r>
                          </w:p>
                          <w:p w:rsidR="00AC451B" w:rsidRDefault="007D56C2">
                            <w:pPr>
                              <w:spacing w:line="220" w:lineRule="exact"/>
                            </w:pPr>
                            <w:r>
                              <w:rPr>
                                <w:color w:val="000000"/>
                                <w:sz w:val="14"/>
                              </w:rPr>
                              <w:t>Back from the Market</w:t>
                            </w:r>
                            <w:r>
                              <w:rPr>
                                <w:color w:val="000000"/>
                                <w:sz w:val="14"/>
                              </w:rPr>
                              <w:t>（</w:t>
                            </w:r>
                            <w:r>
                              <w:rPr>
                                <w:color w:val="000000"/>
                                <w:sz w:val="14"/>
                              </w:rPr>
                              <w:t>Chardin</w:t>
                            </w:r>
                            <w:r>
                              <w:rPr>
                                <w:color w:val="000000"/>
                                <w:sz w:val="14"/>
                              </w:rPr>
                              <w:t>）《市场归来》（夏尔丹）</w:t>
                            </w:r>
                            <w:r>
                              <w:rPr>
                                <w:color w:val="000000"/>
                                <w:sz w:val="14"/>
                              </w:rPr>
                              <w:t>766,765</w:t>
                            </w:r>
                          </w:p>
                          <w:p w:rsidR="00AC451B" w:rsidRDefault="007D56C2">
                            <w:pPr>
                              <w:spacing w:line="220" w:lineRule="exact"/>
                            </w:pPr>
                            <w:r>
                              <w:rPr>
                                <w:color w:val="000000"/>
                                <w:sz w:val="14"/>
                              </w:rPr>
                              <w:t xml:space="preserve">Bacon,Francis(twentieth-century artist),Head Surrounded by Sides of </w:t>
                            </w:r>
                            <w:r>
                              <w:rPr>
                                <w:color w:val="000000"/>
                                <w:sz w:val="14"/>
                              </w:rPr>
                              <w:t>Beef</w:t>
                            </w:r>
                            <w:r>
                              <w:rPr>
                                <w:color w:val="000000"/>
                                <w:sz w:val="14"/>
                              </w:rPr>
                              <w:t>弗朗西斯</w:t>
                            </w:r>
                            <w:r>
                              <w:rPr>
                                <w:color w:val="000000"/>
                                <w:sz w:val="14"/>
                              </w:rPr>
                              <w:t>·</w:t>
                            </w:r>
                            <w:r>
                              <w:rPr>
                                <w:color w:val="000000"/>
                                <w:sz w:val="14"/>
                              </w:rPr>
                              <w:t>培根（</w:t>
                            </w:r>
                            <w:r>
                              <w:rPr>
                                <w:color w:val="000000"/>
                                <w:sz w:val="14"/>
                              </w:rPr>
                              <w:t>20</w:t>
                            </w:r>
                            <w:r>
                              <w:rPr>
                                <w:color w:val="000000"/>
                                <w:sz w:val="14"/>
                              </w:rPr>
                              <w:t>世纪艺术家），《两扇牛肉之间的头像》</w:t>
                            </w:r>
                            <w:r>
                              <w:rPr>
                                <w:color w:val="000000"/>
                                <w:sz w:val="14"/>
                              </w:rPr>
                              <w:t>1045-1046,1046</w:t>
                            </w:r>
                          </w:p>
                          <w:p w:rsidR="00AC451B" w:rsidRDefault="007D56C2">
                            <w:pPr>
                              <w:spacing w:line="180" w:lineRule="exact"/>
                            </w:pPr>
                            <w:r>
                              <w:rPr>
                                <w:color w:val="000000"/>
                                <w:sz w:val="12"/>
                              </w:rPr>
                              <w:t>Baerze</w:t>
                            </w:r>
                            <w:r>
                              <w:rPr>
                                <w:color w:val="000000"/>
                                <w:sz w:val="12"/>
                              </w:rPr>
                              <w:t>，</w:t>
                            </w:r>
                            <w:r>
                              <w:rPr>
                                <w:color w:val="000000"/>
                                <w:sz w:val="12"/>
                              </w:rPr>
                              <w:t xml:space="preserve">Jacques de </w:t>
                            </w:r>
                            <w:r>
                              <w:rPr>
                                <w:color w:val="000000"/>
                                <w:sz w:val="12"/>
                              </w:rPr>
                              <w:t>雅克</w:t>
                            </w:r>
                            <w:r>
                              <w:rPr>
                                <w:color w:val="000000"/>
                                <w:sz w:val="12"/>
                              </w:rPr>
                              <w:t>·</w:t>
                            </w:r>
                            <w:r>
                              <w:rPr>
                                <w:color w:val="000000"/>
                                <w:sz w:val="12"/>
                              </w:rPr>
                              <w:t>德贝尔兹</w:t>
                            </w:r>
                            <w:r>
                              <w:rPr>
                                <w:color w:val="000000"/>
                                <w:sz w:val="12"/>
                              </w:rPr>
                              <w:t>472</w:t>
                            </w:r>
                          </w:p>
                          <w:p w:rsidR="00AC451B" w:rsidRDefault="007D56C2">
                            <w:pPr>
                              <w:spacing w:line="220" w:lineRule="exact"/>
                            </w:pPr>
                            <w:r>
                              <w:rPr>
                                <w:color w:val="000000"/>
                                <w:sz w:val="14"/>
                              </w:rPr>
                              <w:t xml:space="preserve">Baghdad </w:t>
                            </w:r>
                            <w:r>
                              <w:rPr>
                                <w:color w:val="000000"/>
                                <w:sz w:val="14"/>
                              </w:rPr>
                              <w:t>巴格达</w:t>
                            </w:r>
                            <w:r>
                              <w:rPr>
                                <w:color w:val="000000"/>
                                <w:sz w:val="14"/>
                              </w:rPr>
                              <w:t>282,292</w:t>
                            </w:r>
                          </w:p>
                          <w:p w:rsidR="00AC451B" w:rsidRDefault="007D56C2">
                            <w:pPr>
                              <w:spacing w:line="220" w:lineRule="exact"/>
                            </w:pPr>
                            <w:r>
                              <w:rPr>
                                <w:color w:val="000000"/>
                                <w:sz w:val="14"/>
                              </w:rPr>
                              <w:t xml:space="preserve">Baldacchino </w:t>
                            </w:r>
                            <w:r>
                              <w:rPr>
                                <w:color w:val="000000"/>
                                <w:sz w:val="14"/>
                              </w:rPr>
                              <w:t>祭坛华盖</w:t>
                            </w:r>
                            <w:r>
                              <w:rPr>
                                <w:color w:val="000000"/>
                                <w:sz w:val="14"/>
                              </w:rPr>
                              <w:t>242</w:t>
                            </w:r>
                          </w:p>
                          <w:p w:rsidR="00AC451B" w:rsidRDefault="007D56C2">
                            <w:pPr>
                              <w:spacing w:line="260" w:lineRule="exact"/>
                            </w:pPr>
                            <w:r>
                              <w:rPr>
                                <w:color w:val="000000"/>
                                <w:sz w:val="17"/>
                              </w:rPr>
                              <w:t>Baldacchino</w:t>
                            </w:r>
                            <w:r>
                              <w:rPr>
                                <w:color w:val="000000"/>
                                <w:sz w:val="17"/>
                              </w:rPr>
                              <w:t>（</w:t>
                            </w:r>
                            <w:r>
                              <w:rPr>
                                <w:color w:val="000000"/>
                                <w:sz w:val="17"/>
                              </w:rPr>
                              <w:t>Bernini</w:t>
                            </w:r>
                            <w:r>
                              <w:rPr>
                                <w:color w:val="000000"/>
                                <w:sz w:val="17"/>
                              </w:rPr>
                              <w:t>）祭坛华盖（贝尼尼）</w:t>
                            </w:r>
                            <w:r>
                              <w:rPr>
                                <w:color w:val="000000"/>
                                <w:sz w:val="17"/>
                              </w:rPr>
                              <w:t>674,675,676</w:t>
                            </w:r>
                          </w:p>
                          <w:p w:rsidR="00AC451B" w:rsidRDefault="007D56C2">
                            <w:pPr>
                              <w:spacing w:line="220" w:lineRule="exact"/>
                            </w:pPr>
                            <w:r>
                              <w:rPr>
                                <w:color w:val="000000"/>
                                <w:sz w:val="14"/>
                              </w:rPr>
                              <w:t>Baldinucci,1</w:t>
                            </w:r>
                            <w:r>
                              <w:rPr>
                                <w:color w:val="000000"/>
                                <w:sz w:val="14"/>
                              </w:rPr>
                              <w:tab/>
                            </w:r>
                            <w:r>
                              <w:rPr>
                                <w:color w:val="000000"/>
                                <w:sz w:val="14"/>
                              </w:rPr>
                              <w:tab/>
                            </w:r>
                            <w:r>
                              <w:rPr>
                                <w:color w:val="000000"/>
                                <w:sz w:val="14"/>
                              </w:rPr>
                              <w:t>菲利波</w:t>
                            </w:r>
                            <w:r>
                              <w:rPr>
                                <w:color w:val="000000"/>
                                <w:sz w:val="14"/>
                              </w:rPr>
                              <w:t>·</w:t>
                            </w:r>
                            <w:r>
                              <w:rPr>
                                <w:color w:val="000000"/>
                                <w:sz w:val="14"/>
                              </w:rPr>
                              <w:t>巴尔迪努奇</w:t>
                            </w:r>
                            <w:r>
                              <w:rPr>
                                <w:color w:val="000000"/>
                                <w:sz w:val="14"/>
                              </w:rPr>
                              <w:t>743</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9" style="position:absolute;left:0pt;margin-left:442.0pt;margin-top:8.0pt;height:780.0pt;width:126.0pt;z-index:639022427939009072;mso-width-relative:page;mso-height-relative:page;mso-position-vertical-relative:page;mso-position-horizontal-relative:page;" coordsize="21600,21600" o:spid="_x0000_s4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Augustus，Philip 菲利普·奥古斯都</w:t>
                      </w:r>
                      <w:r>
                        <w:rPr>
                          <w:sz w:val="14"/>
                          <w:color w:val="000000"/>
                        </w:rPr>
                        <w:t xml:space="preserve">386</w:t>
                      </w:r>
                    </w:p>
                    <w:p>
                      <w:pPr>
                        <w:spacing w:line="220" w:lineRule="exact"/>
                        <w:ind w:firstLine="0"/>
                        <w:jc w:val="both"/>
                      </w:pPr>
                      <w:r>
                        <w:rPr>
                          <w:sz w:val="14"/>
                          <w:color w:val="000000"/>
                        </w:rPr>
                        <w:t xml:space="preserve">Augustus of Primaporta，Roman《第一</w:t>
                      </w:r>
                    </w:p>
                    <w:p>
                      <w:pPr>
                        <w:spacing w:line="220" w:lineRule="exact"/>
                        <w:ind w:firstLine="100"/>
                        <w:jc w:val="both"/>
                      </w:pPr>
                      <w:r>
                        <w:rPr>
                          <w:sz w:val="14"/>
                          <w:color w:val="000000"/>
                        </w:rPr>
                        <w:t xml:space="preserve">执政奥古斯都》，罗马192,191,193</w:t>
                      </w:r>
                      <w:r>
                        <w:rPr>
                          <w:sz w:val="14"/>
                          <w:color w:val="000000"/>
                        </w:rPr>
                        <w:t xml:space="preserve">Aule Meteli （L＇Arringatore）《奥勒·梅</w:t>
                      </w:r>
                      <w:r>
                        <w:rPr>
                          <w:sz w:val="14"/>
                          <w:color w:val="000000"/>
                        </w:rPr>
                        <w:t xml:space="preserve">特利（演说家）》173-174,173</w:t>
                      </w:r>
                    </w:p>
                    <w:p>
                      <w:pPr>
                        <w:spacing w:line="240" w:lineRule="exact"/>
                        <w:ind w:firstLine="0"/>
                        <w:jc w:val="both"/>
                      </w:pPr>
                      <w:r>
                        <w:rPr>
                          <w:sz w:val="15"/>
                          <w:color w:val="000000"/>
                        </w:rPr>
                        <w:t xml:space="preserve">Aurier，Georges-Albert 乔治-阿尔伯</w:t>
                      </w:r>
                      <w:r>
                        <w:rPr>
                          <w:sz w:val="15"/>
                          <w:color w:val="000000"/>
                        </w:rPr>
                        <w:t xml:space="preserve">特·奥里叶918</w:t>
                      </w:r>
                    </w:p>
                    <w:p>
                      <w:pPr>
                        <w:spacing w:line="220" w:lineRule="exact"/>
                        <w:ind w:firstLine="0"/>
                        <w:jc w:val="both"/>
                      </w:pPr>
                      <w:r>
                        <w:rPr>
                          <w:sz w:val="17"/>
                          <w:color w:val="000000"/>
                        </w:rPr>
                        <w:t xml:space="preserve">Aurignacian period奥瑞纳时期5,8.10 </w:t>
                      </w:r>
                      <w:r>
                        <w:rPr>
                          <w:sz w:val="17"/>
                          <w:color w:val="000000"/>
                        </w:rPr>
                        <w:t xml:space="preserve">Aurora（Guercino）《奥罗拉》（圭尔奇</w:t>
                      </w:r>
                      <w:r>
                        <w:rPr>
                          <w:sz w:val="17"/>
                          <w:color w:val="000000"/>
                        </w:rPr>
                        <w:t xml:space="preserve">诺）670,671</w:t>
                      </w:r>
                    </w:p>
                    <w:p>
                      <w:pPr>
                        <w:spacing w:line="220" w:lineRule="exact"/>
                        <w:ind w:firstLine="0"/>
                        <w:jc w:val="both"/>
                      </w:pPr>
                      <w:r>
                        <w:rPr>
                          <w:sz w:val="14"/>
                          <w:color w:val="000000"/>
                        </w:rPr>
                        <w:t xml:space="preserve">Aurora（Reni）《奥罗拉》（雷尼）670， </w:t>
                      </w:r>
                      <w:r>
                        <w:rPr>
                          <w:sz w:val="14"/>
                          <w:color w:val="000000"/>
                        </w:rPr>
                        <w:t xml:space="preserve">670</w:t>
                      </w:r>
                    </w:p>
                    <w:p>
                      <w:pPr>
                        <w:spacing w:line="220" w:lineRule="exact"/>
                        <w:ind w:firstLine="0"/>
                        <w:jc w:val="both"/>
                      </w:pPr>
                      <w:r>
                        <w:rPr>
                          <w:sz w:val="14"/>
                          <w:color w:val="000000"/>
                        </w:rPr>
                        <w:t xml:space="preserve">Abstration-Creation 抽象创作社1003 </w:t>
                      </w:r>
                      <w:r>
                        <w:rPr>
                          <w:sz w:val="14"/>
                          <w:color w:val="000000"/>
                        </w:rPr>
                        <w:t xml:space="preserve">Austria 奥地利</w:t>
                      </w:r>
                    </w:p>
                    <w:p>
                      <w:pPr>
                        <w:spacing w:line="260" w:lineRule="exact"/>
                        <w:ind w:firstLine="0"/>
                        <w:jc w:val="both"/>
                      </w:pPr>
                      <w:r>
                        <w:rPr>
                          <w:sz w:val="17"/>
                          <w:color w:val="000000"/>
                        </w:rPr>
                        <w:t xml:space="preserve">architecture，Rococo 建筑，洛可可</w:t>
                      </w:r>
                      <w:r>
                        <w:rPr>
                          <w:sz w:val="17"/>
                          <w:color w:val="000000"/>
                        </w:rPr>
                        <w:t xml:space="preserve">775-778,774,775</w:t>
                      </w:r>
                    </w:p>
                    <w:p>
                      <w:pPr>
                        <w:spacing w:line="220" w:lineRule="exact"/>
                        <w:ind w:firstLine="0"/>
                        <w:jc w:val="both"/>
                      </w:pPr>
                      <w:r>
                        <w:rPr>
                          <w:sz w:val="14"/>
                          <w:color w:val="000000"/>
                        </w:rPr>
                        <w:t xml:space="preserve">painting.Expressionism 绘画，表现</w:t>
                      </w:r>
                      <w:r>
                        <w:rPr>
                          <w:sz w:val="14"/>
                          <w:color w:val="000000"/>
                        </w:rPr>
                        <w:t xml:space="preserve">主义961-962,961,962</w:t>
                      </w:r>
                    </w:p>
                    <w:p>
                      <w:pPr>
                        <w:spacing w:line="200" w:lineRule="exact"/>
                        <w:ind w:firstLine="0"/>
                        <w:jc w:val="both"/>
                      </w:pPr>
                      <w:r>
                        <w:rPr>
                          <w:sz w:val="13"/>
                          <w:color w:val="000000"/>
                        </w:rPr>
                        <w:t xml:space="preserve">painting.fifteenth-century	绘画， </w:t>
                      </w:r>
                      <w:r>
                        <w:rPr>
                          <w:sz w:val="13"/>
                          <w:color w:val="000000"/>
                        </w:rPr>
                        <w:t xml:space="preserve">十五世纪496,497</w:t>
                      </w:r>
                    </w:p>
                    <w:p>
                      <w:pPr>
                        <w:spacing w:line="240" w:lineRule="exact"/>
                        <w:ind w:firstLine="0"/>
                        <w:jc w:val="both"/>
                      </w:pPr>
                      <w:r>
                        <w:rPr>
                          <w:sz w:val="15"/>
                          <w:color w:val="000000"/>
                        </w:rPr>
                        <w:t xml:space="preserve">Steiner House（Loos）斯泰纳宅邸（卢</w:t>
                      </w:r>
                      <w:r>
                        <w:rPr>
                          <w:sz w:val="15"/>
                          <w:color w:val="000000"/>
                        </w:rPr>
                        <w:t xml:space="preserve">斯）977,977</w:t>
                      </w:r>
                    </w:p>
                    <w:p>
                      <w:pPr>
                        <w:spacing w:line="240" w:lineRule="exact"/>
                        <w:ind w:firstLine="0"/>
                        <w:jc w:val="both"/>
                      </w:pPr>
                      <w:r>
                        <w:rPr>
                          <w:sz w:val="16"/>
                          <w:color w:val="000000"/>
                        </w:rPr>
                        <w:t xml:space="preserve">Autumn Rhythm:Number 30(Pollock) </w:t>
                      </w:r>
                      <w:r>
                        <w:rPr>
                          <w:sz w:val="16"/>
                          <w:color w:val="000000"/>
                        </w:rPr>
                        <w:t xml:space="preserve">《秋韵：30号》（波洛克）1040-</w:t>
                      </w:r>
                      <w:r>
                        <w:rPr>
                          <w:sz w:val="16"/>
                          <w:color w:val="000000"/>
                        </w:rPr>
                        <w:t xml:space="preserve">1041,1040</w:t>
                      </w:r>
                    </w:p>
                    <w:p>
                      <w:pPr>
                        <w:spacing w:line="220" w:lineRule="exact"/>
                        <w:ind w:firstLine="0"/>
                        <w:jc w:val="both"/>
                      </w:pPr>
                      <w:r>
                        <w:rPr>
                          <w:sz w:val="14"/>
                          <w:color w:val="000000"/>
                        </w:rPr>
                        <w:t xml:space="preserve">Autumn Salon秋季沙龙946,947,948 </w:t>
                      </w:r>
                      <w:r>
                        <w:rPr>
                          <w:sz w:val="14"/>
                          <w:color w:val="000000"/>
                        </w:rPr>
                        <w:t xml:space="preserve">Avant-garde，use of term 先锋派，用作</w:t>
                      </w:r>
                      <w:r>
                        <w:rPr>
                          <w:sz w:val="14"/>
                          <w:color w:val="000000"/>
                        </w:rPr>
                        <w:t xml:space="preserve">术语862</w:t>
                      </w:r>
                    </w:p>
                    <w:p>
                      <w:pPr>
                        <w:spacing w:line="220" w:lineRule="exact"/>
                        <w:ind w:firstLine="0"/>
                        <w:jc w:val="both"/>
                      </w:pPr>
                      <w:r>
                        <w:rPr>
                          <w:sz w:val="14"/>
                          <w:color w:val="000000"/>
                        </w:rPr>
                        <w:t xml:space="preserve">Awakening Conscience，The（Hunt）《苏</w:t>
                      </w:r>
                      <w:r>
                        <w:rPr>
                          <w:sz w:val="14"/>
                          <w:color w:val="000000"/>
                        </w:rPr>
                        <w:t xml:space="preserve">醒的良心》（亨特）882,882</w:t>
                      </w:r>
                    </w:p>
                    <w:p>
                      <w:pPr>
                        <w:spacing w:line="220" w:lineRule="exact"/>
                        <w:ind w:firstLine="0"/>
                        <w:jc w:val="both"/>
                      </w:pPr>
                      <w:r>
                        <w:rPr>
                          <w:sz w:val="14"/>
                          <w:color w:val="000000"/>
                        </w:rPr>
                        <w:t xml:space="preserve">Awakening Prisoner（Michelangelo）《苏</w:t>
                      </w:r>
                      <w:r>
                        <w:rPr>
                          <w:sz w:val="14"/>
                          <w:color w:val="000000"/>
                        </w:rPr>
                        <w:t xml:space="preserve">醒的囚徒》（米开朗基罗）554,568-</w:t>
                      </w:r>
                      <w:r>
                        <w:rPr>
                          <w:sz w:val="14"/>
                          <w:color w:val="000000"/>
                        </w:rPr>
                        <w:t xml:space="preserve">569,568</w:t>
                      </w:r>
                    </w:p>
                    <w:p>
                      <w:pPr>
                        <w:spacing w:line="240" w:lineRule="exact"/>
                        <w:ind w:firstLine="0"/>
                        <w:jc w:val="both"/>
                      </w:pPr>
                      <w:r>
                        <w:rPr>
                          <w:sz w:val="16"/>
                          <w:color w:val="000000"/>
                        </w:rPr>
                        <w:t xml:space="preserve">阿伊，73</w:t>
                      </w:r>
                    </w:p>
                    <w:p>
                      <w:pPr>
                        <w:spacing w:after="180" w:line="240" w:lineRule="exact"/>
                        <w:ind w:firstLine="0"/>
                        <w:jc w:val="both"/>
                      </w:pPr>
                      <w:r>
                        <w:rPr>
                          <w:sz w:val="16"/>
                          <w:color w:val="000000"/>
                        </w:rPr>
                        <w:t xml:space="preserve">Ayyubids阿尤布人291</w:t>
                      </w:r>
                    </w:p>
                    <w:p>
                      <w:pPr>
                        <w:spacing w:line="220" w:lineRule="exact"/>
                        <w:ind w:firstLine="0"/>
                        <w:jc w:val="both"/>
                      </w:pPr>
                      <w:r>
                        <w:rPr>
                          <w:sz w:val="14"/>
                          <w:color w:val="000000"/>
                        </w:rPr>
                        <w:t xml:space="preserve">Baargeld，Johannes 约翰内斯·巴盖尔</w:t>
                      </w:r>
                      <w:r>
                        <w:rPr>
                          <w:sz w:val="14"/>
                          <w:color w:val="000000"/>
                        </w:rPr>
                        <w:t xml:space="preserve">德991</w:t>
                      </w:r>
                    </w:p>
                    <w:p>
                      <w:pPr>
                        <w:spacing w:line="220" w:lineRule="exact"/>
                        <w:ind w:firstLine="0"/>
                        <w:jc w:val="both"/>
                      </w:pPr>
                      <w:r>
                        <w:rPr>
                          <w:sz w:val="14"/>
                          <w:color w:val="000000"/>
                        </w:rPr>
                        <w:t xml:space="preserve">Babur巴伯尔300</w:t>
                      </w:r>
                    </w:p>
                    <w:p>
                      <w:pPr>
                        <w:spacing w:line="260" w:lineRule="exact"/>
                        <w:ind w:firstLine="0"/>
                        <w:jc w:val="both"/>
                      </w:pPr>
                      <w:r>
                        <w:rPr>
                          <w:sz w:val="17"/>
                          <w:color w:val="000000"/>
                        </w:rPr>
                        <w:t xml:space="preserve">Babylon（Babylonians）巴比伦（巴比伦</w:t>
                      </w:r>
                      <w:r>
                        <w:rPr>
                          <w:sz w:val="17"/>
                          <w:color w:val="000000"/>
                        </w:rPr>
                        <w:t xml:space="preserve">人）33-34,146</w:t>
                      </w:r>
                    </w:p>
                    <w:p>
                      <w:pPr>
                        <w:spacing w:line="220" w:lineRule="exact"/>
                        <w:ind w:firstLine="0"/>
                        <w:jc w:val="both"/>
                      </w:pPr>
                      <w:r>
                        <w:rPr>
                          <w:sz w:val="14"/>
                          <w:color w:val="000000"/>
                        </w:rPr>
                        <w:t xml:space="preserve">neo-新-</w:t>
                      </w:r>
                    </w:p>
                    <w:p>
                      <w:pPr>
                        <w:spacing w:line="180" w:lineRule="exact"/>
                        <w:ind w:firstLine="0"/>
                        <w:jc w:val="both"/>
                      </w:pPr>
                      <w:r>
                        <w:rPr>
                          <w:sz w:val="12"/>
                          <w:color w:val="000000"/>
                        </w:rPr>
                        <w:t xml:space="preserve">Babylonian deed of sale 巴比伦的销售</w:t>
                      </w:r>
                      <w:r>
                        <w:rPr>
                          <w:sz w:val="12"/>
                          <w:color w:val="000000"/>
                        </w:rPr>
                        <w:t xml:space="preserve">契约22,22</w:t>
                      </w:r>
                    </w:p>
                    <w:p>
                      <w:pPr>
                        <w:spacing w:line="300" w:lineRule="exact"/>
                        <w:ind w:firstLine="0"/>
                        <w:jc w:val="both"/>
                      </w:pPr>
                      <w:r>
                        <w:rPr>
                          <w:sz w:val="19"/>
                          <w:color w:val="000000"/>
                        </w:rPr>
                        <w:t xml:space="preserve">Bacchanal（Titian）《酒神祭》（提香） </w:t>
                      </w:r>
                      <w:r>
                        <w:rPr>
                          <w:sz w:val="19"/>
                          <w:color w:val="000000"/>
                        </w:rPr>
                        <w:t xml:space="preserve">584,582</w:t>
                      </w:r>
                    </w:p>
                    <w:p>
                      <w:pPr>
                        <w:spacing w:line="220" w:lineRule="exact"/>
                        <w:ind w:firstLine="0"/>
                        <w:jc w:val="both"/>
                      </w:pPr>
                      <w:r>
                        <w:rPr>
                          <w:sz w:val="14"/>
                          <w:color w:val="000000"/>
                        </w:rPr>
                        <w:t xml:space="preserve">Bacchus 巴库斯102</w:t>
                      </w:r>
                    </w:p>
                    <w:p>
                      <w:pPr>
                        <w:spacing w:line="220" w:lineRule="exact"/>
                        <w:ind w:firstLine="0"/>
                        <w:jc w:val="both"/>
                      </w:pPr>
                      <w:r>
                        <w:rPr>
                          <w:sz w:val="14"/>
                          <w:color w:val="000000"/>
                        </w:rPr>
                        <w:t xml:space="preserve">Bach，Johann Sebastian 约翰·塞巴斯</w:t>
                      </w:r>
                      <w:r>
                        <w:rPr>
                          <w:sz w:val="14"/>
                          <w:color w:val="000000"/>
                        </w:rPr>
                        <w:t xml:space="preserve">蒂安·巴赫758</w:t>
                      </w:r>
                    </w:p>
                    <w:p>
                      <w:pPr>
                        <w:spacing w:line="220" w:lineRule="exact"/>
                        <w:ind w:firstLine="0"/>
                        <w:jc w:val="both"/>
                      </w:pPr>
                      <w:r>
                        <w:rPr>
                          <w:sz w:val="14"/>
                          <w:color w:val="000000"/>
                        </w:rPr>
                        <w:t xml:space="preserve">Back from the Market（Chardin）《市场</w:t>
                      </w:r>
                      <w:r>
                        <w:rPr>
                          <w:sz w:val="14"/>
                          <w:color w:val="000000"/>
                        </w:rPr>
                        <w:t xml:space="preserve">归来》（夏尔丹）766,765</w:t>
                      </w:r>
                    </w:p>
                    <w:p>
                      <w:pPr>
                        <w:spacing w:line="220" w:lineRule="exact"/>
                        <w:ind w:firstLine="0"/>
                        <w:jc w:val="both"/>
                      </w:pPr>
                      <w:r>
                        <w:rPr>
                          <w:sz w:val="14"/>
                          <w:color w:val="000000"/>
                        </w:rPr>
                        <w:t xml:space="preserve">Bacon,Francis(twentieth-century </w:t>
                      </w:r>
                      <w:r>
                        <w:rPr>
                          <w:sz w:val="14"/>
                          <w:color w:val="000000"/>
                        </w:rPr>
                        <w:t xml:space="preserve">artist),Head Surrounded by Sides of </w:t>
                      </w:r>
                      <w:r>
                        <w:rPr>
                          <w:sz w:val="14"/>
                          <w:color w:val="000000"/>
                        </w:rPr>
                        <w:t xml:space="preserve">Beef弗朗西斯·培根（20世纪艺术</w:t>
                      </w:r>
                      <w:r>
                        <w:rPr>
                          <w:sz w:val="14"/>
                          <w:color w:val="000000"/>
                        </w:rPr>
                        <w:t xml:space="preserve">家），《两扇牛肉之间的头像》1045-</w:t>
                      </w:r>
                      <w:r>
                        <w:rPr>
                          <w:sz w:val="14"/>
                          <w:color w:val="000000"/>
                        </w:rPr>
                        <w:t xml:space="preserve">1046,1046</w:t>
                      </w:r>
                    </w:p>
                    <w:p>
                      <w:pPr>
                        <w:spacing w:line="180" w:lineRule="exact"/>
                        <w:ind w:firstLine="0"/>
                        <w:jc w:val="both"/>
                      </w:pPr>
                      <w:r>
                        <w:rPr>
                          <w:sz w:val="12"/>
                          <w:color w:val="000000"/>
                        </w:rPr>
                        <w:t xml:space="preserve">Baerze，Jacques de 雅克·德贝尔兹</w:t>
                      </w:r>
                      <w:r>
                        <w:rPr>
                          <w:sz w:val="12"/>
                          <w:color w:val="000000"/>
                        </w:rPr>
                        <w:t xml:space="preserve">472</w:t>
                      </w:r>
                    </w:p>
                    <w:p>
                      <w:pPr>
                        <w:spacing w:line="220" w:lineRule="exact"/>
                        <w:ind w:firstLine="0"/>
                        <w:jc w:val="both"/>
                      </w:pPr>
                      <w:r>
                        <w:rPr>
                          <w:sz w:val="14"/>
                          <w:color w:val="000000"/>
                        </w:rPr>
                        <w:t xml:space="preserve">Baghdad 巴格达282,292</w:t>
                      </w:r>
                    </w:p>
                    <w:p>
                      <w:pPr>
                        <w:spacing w:line="220" w:lineRule="exact"/>
                        <w:ind w:firstLine="0"/>
                        <w:jc w:val="both"/>
                      </w:pPr>
                      <w:r>
                        <w:rPr>
                          <w:sz w:val="14"/>
                          <w:color w:val="000000"/>
                        </w:rPr>
                        <w:t xml:space="preserve">Baldacchino 祭坛华盖242</w:t>
                      </w:r>
                    </w:p>
                    <w:p>
                      <w:pPr>
                        <w:spacing w:line="260" w:lineRule="exact"/>
                        <w:ind w:firstLine="0"/>
                        <w:jc w:val="both"/>
                      </w:pPr>
                      <w:r>
                        <w:rPr>
                          <w:sz w:val="17"/>
                          <w:color w:val="000000"/>
                        </w:rPr>
                        <w:t xml:space="preserve">Baldacchino（Bernini）祭坛华盖（贝尼</w:t>
                      </w:r>
                      <w:r>
                        <w:rPr>
                          <w:sz w:val="17"/>
                          <w:color w:val="000000"/>
                        </w:rPr>
                        <w:t xml:space="preserve">尼）674,675,676</w:t>
                      </w:r>
                    </w:p>
                    <w:p>
                      <w:pPr>
                        <w:spacing w:line="220" w:lineRule="exact"/>
                        <w:ind w:firstLine="0"/>
                        <w:jc w:val="both"/>
                      </w:pPr>
                      <w:r>
                        <w:rPr>
                          <w:sz w:val="14"/>
                          <w:color w:val="000000"/>
                        </w:rPr>
                        <w:t xml:space="preserve">Baldinucci,1		菲利波·巴尔迪努</w:t>
                      </w:r>
                      <w:r>
                        <w:rPr>
                          <w:sz w:val="14"/>
                          <w:color w:val="000000"/>
                        </w:rPr>
                        <w:t xml:space="preserve">奇743</w:t>
                      </w:r>
                    </w:p>
                  </w:txbxContent>
                </v:textbox>
              </v:shape>
            </w:pict>
          </mc:Fallback>
        </mc:AlternateContent>
      </w:r>
      <w:r>
        <w:rPr>
          <w:noProof/>
        </w:rPr>
        <mc:AlternateContent>
          <mc:Choice Requires="wps">
            <w:drawing>
              <wp:anchor distT="0" distB="0" distL="114300" distR="114300" simplePos="0" relativeHeight="251552768" behindDoc="0" locked="0" layoutInCell="1" allowOverlap="1">
                <wp:simplePos x="0" y="0"/>
                <wp:positionH relativeFrom="page">
                  <wp:posOffset>139700</wp:posOffset>
                </wp:positionH>
                <wp:positionV relativeFrom="page">
                  <wp:posOffset>10198100</wp:posOffset>
                </wp:positionV>
                <wp:extent cx="1054100" cy="266700"/>
                <wp:effectExtent l="0" t="0" r="635" b="14605"/>
                <wp:wrapSquare wrapText="bothSides"/>
                <wp:docPr id="5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pPr>
                            <w:r>
                              <w:rPr>
                                <w:color w:val="000000"/>
                                <w:sz w:val="16"/>
                              </w:rPr>
                              <w:t xml:space="preserve">1146 </w:t>
                            </w:r>
                            <w:r>
                              <w:rPr>
                                <w:color w:val="000000"/>
                                <w:sz w:val="16"/>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51" style="position:absolute;left:0pt;margin-left:11.0pt;margin-top:803.0pt;height:21.0pt;width:83.0pt;z-index:639022427939009599;mso-width-relative:page;mso-height-relative:page;mso-position-vertical-relative:page;mso-position-horizontal-relative:page;" coordsize="21600,21600" o:spid="_x0000_s5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both"/>
                      </w:pPr>
                      <w:r>
                        <w:rPr>
                          <w:sz w:val="16"/>
                          <w:color w:val="000000"/>
                        </w:rPr>
                        <w:t xml:space="preserve">1146 詹森艺术史</w:t>
                      </w:r>
                    </w:p>
                  </w:txbxContent>
                </v:textbox>
              </v:shape>
            </w:pict>
          </mc:Fallback>
        </mc:AlternateContent>
      </w:r>
    </w:p>
    <w:p w:rsidR="00AC451B" w:rsidRDefault="00AC451B">
      <w:pPr>
        <w:sectPr w:rsidR="00AC451B">
          <w:headerReference w:type="default" r:id="rId11"/>
          <w:footerReference w:type="default" r:id="rId12"/>
          <w:pgSz w:w="11900" w:h="16840"/>
          <w:pgMar w:top="200" w:right="740" w:bottom="1260" w:left="740" w:header="0" w:footer="1260" w:gutter="0"/>
          <w:cols w:space="720"/>
          <w:titlePg/>
        </w:sectPr>
      </w:pPr>
    </w:p>
    <w:p w:rsidR="00AC451B" w:rsidRDefault="007D56C2">
      <w:r>
        <w:rPr>
          <w:noProof/>
        </w:rPr>
        <w:lastRenderedPageBreak/>
        <mc:AlternateContent>
          <mc:Choice Requires="wps">
            <w:drawing>
              <wp:anchor distT="0" distB="0" distL="114300" distR="114300" simplePos="0" relativeHeight="251553792" behindDoc="0" locked="0" layoutInCell="1" allowOverlap="1">
                <wp:simplePos x="0" y="0"/>
                <wp:positionH relativeFrom="page">
                  <wp:posOffset>406400</wp:posOffset>
                </wp:positionH>
                <wp:positionV relativeFrom="page">
                  <wp:posOffset>177800</wp:posOffset>
                </wp:positionV>
                <wp:extent cx="1663700" cy="9918700"/>
                <wp:effectExtent l="0" t="0" r="635" b="14605"/>
                <wp:wrapSquare wrapText="bothSides"/>
                <wp:docPr id="5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Life of Cavalier Gianlorenzo Beri</w:t>
                            </w:r>
                            <w:r>
                              <w:rPr>
                                <w:color w:val="000000"/>
                                <w:sz w:val="14"/>
                              </w:rPr>
                              <w:t>ni, excerpt</w:t>
                            </w:r>
                            <w:r>
                              <w:rPr>
                                <w:color w:val="000000"/>
                                <w:sz w:val="14"/>
                              </w:rPr>
                              <w:t>《詹洛伦佐</w:t>
                            </w:r>
                            <w:r>
                              <w:rPr>
                                <w:color w:val="000000"/>
                                <w:sz w:val="14"/>
                              </w:rPr>
                              <w:t>·</w:t>
                            </w:r>
                            <w:r>
                              <w:rPr>
                                <w:color w:val="000000"/>
                                <w:sz w:val="14"/>
                              </w:rPr>
                              <w:t>贝尼尼骑士传》</w:t>
                            </w:r>
                            <w:r>
                              <w:rPr>
                                <w:color w:val="000000"/>
                                <w:sz w:val="14"/>
                              </w:rPr>
                              <w:t>.</w:t>
                            </w:r>
                            <w:r>
                              <w:rPr>
                                <w:color w:val="000000"/>
                                <w:sz w:val="14"/>
                              </w:rPr>
                              <w:t>节选</w:t>
                            </w:r>
                            <w:r>
                              <w:rPr>
                                <w:color w:val="000000"/>
                                <w:sz w:val="14"/>
                              </w:rPr>
                              <w:t>786</w:t>
                            </w:r>
                          </w:p>
                          <w:p w:rsidR="00AC451B" w:rsidRDefault="007D56C2">
                            <w:pPr>
                              <w:spacing w:line="220" w:lineRule="exact"/>
                            </w:pPr>
                            <w:r>
                              <w:rPr>
                                <w:color w:val="000000"/>
                                <w:sz w:val="14"/>
                              </w:rPr>
                              <w:t>Baldung Grien,Hans,Death and the</w:t>
                            </w:r>
                          </w:p>
                          <w:p w:rsidR="00AC451B" w:rsidRDefault="007D56C2">
                            <w:pPr>
                              <w:spacing w:line="220" w:lineRule="exact"/>
                            </w:pPr>
                            <w:r>
                              <w:rPr>
                                <w:color w:val="000000"/>
                                <w:sz w:val="14"/>
                              </w:rPr>
                              <w:t>Maiden</w:t>
                            </w:r>
                            <w:r>
                              <w:rPr>
                                <w:color w:val="000000"/>
                                <w:sz w:val="14"/>
                              </w:rPr>
                              <w:t>汉斯</w:t>
                            </w:r>
                            <w:r>
                              <w:rPr>
                                <w:color w:val="000000"/>
                                <w:sz w:val="14"/>
                              </w:rPr>
                              <w:t>·</w:t>
                            </w:r>
                            <w:r>
                              <w:rPr>
                                <w:color w:val="000000"/>
                                <w:sz w:val="14"/>
                              </w:rPr>
                              <w:t>巴尔东</w:t>
                            </w:r>
                            <w:r>
                              <w:rPr>
                                <w:color w:val="000000"/>
                                <w:sz w:val="14"/>
                              </w:rPr>
                              <w:t>·</w:t>
                            </w:r>
                            <w:r>
                              <w:rPr>
                                <w:color w:val="000000"/>
                                <w:sz w:val="14"/>
                              </w:rPr>
                              <w:t>格里恩，《死神与少女》</w:t>
                            </w:r>
                            <w:r>
                              <w:rPr>
                                <w:color w:val="000000"/>
                                <w:sz w:val="14"/>
                              </w:rPr>
                              <w:t>642,644,644</w:t>
                            </w:r>
                          </w:p>
                          <w:p w:rsidR="00AC451B" w:rsidRDefault="007D56C2">
                            <w:pPr>
                              <w:spacing w:line="240" w:lineRule="exact"/>
                            </w:pPr>
                            <w:r>
                              <w:rPr>
                                <w:color w:val="000000"/>
                                <w:sz w:val="16"/>
                              </w:rPr>
                              <w:t>Ball</w:t>
                            </w:r>
                            <w:r>
                              <w:rPr>
                                <w:color w:val="000000"/>
                                <w:sz w:val="16"/>
                              </w:rPr>
                              <w:t>，</w:t>
                            </w:r>
                            <w:r>
                              <w:rPr>
                                <w:color w:val="000000"/>
                                <w:sz w:val="16"/>
                              </w:rPr>
                              <w:t>Hugo</w:t>
                            </w:r>
                            <w:r>
                              <w:rPr>
                                <w:color w:val="000000"/>
                                <w:sz w:val="16"/>
                              </w:rPr>
                              <w:t>雨果</w:t>
                            </w:r>
                            <w:r>
                              <w:rPr>
                                <w:color w:val="000000"/>
                                <w:sz w:val="16"/>
                              </w:rPr>
                              <w:t>·</w:t>
                            </w:r>
                            <w:r>
                              <w:rPr>
                                <w:color w:val="000000"/>
                                <w:sz w:val="16"/>
                              </w:rPr>
                              <w:t>巴尔</w:t>
                            </w:r>
                            <w:r>
                              <w:rPr>
                                <w:color w:val="000000"/>
                                <w:sz w:val="16"/>
                              </w:rPr>
                              <w:t>985</w:t>
                            </w:r>
                          </w:p>
                          <w:p w:rsidR="00AC451B" w:rsidRDefault="007D56C2">
                            <w:pPr>
                              <w:spacing w:line="200" w:lineRule="exact"/>
                            </w:pPr>
                            <w:r>
                              <w:rPr>
                                <w:color w:val="000000"/>
                                <w:sz w:val="10"/>
                              </w:rPr>
                              <w:t xml:space="preserve">Baltimore Cathedral (Latrobe),Maryland </w:t>
                            </w:r>
                            <w:r>
                              <w:rPr>
                                <w:color w:val="000000"/>
                                <w:sz w:val="10"/>
                              </w:rPr>
                              <w:t>巴尔的摩大教堂（拉特罗布），马里兰</w:t>
                            </w:r>
                            <w:r>
                              <w:rPr>
                                <w:color w:val="000000"/>
                                <w:sz w:val="10"/>
                              </w:rPr>
                              <w:t>856-857,857</w:t>
                            </w:r>
                          </w:p>
                          <w:p w:rsidR="00AC451B" w:rsidRDefault="007D56C2">
                            <w:pPr>
                              <w:spacing w:line="260" w:lineRule="exact"/>
                            </w:pPr>
                            <w:r>
                              <w:rPr>
                                <w:color w:val="000000"/>
                                <w:sz w:val="17"/>
                              </w:rPr>
                              <w:t>Bank of ngland</w:t>
                            </w:r>
                            <w:r>
                              <w:rPr>
                                <w:color w:val="000000"/>
                                <w:sz w:val="17"/>
                              </w:rPr>
                              <w:t>（</w:t>
                            </w:r>
                            <w:r>
                              <w:rPr>
                                <w:color w:val="000000"/>
                                <w:sz w:val="17"/>
                              </w:rPr>
                              <w:t>Soane</w:t>
                            </w:r>
                            <w:r>
                              <w:rPr>
                                <w:color w:val="000000"/>
                                <w:sz w:val="17"/>
                              </w:rPr>
                              <w:t>）英格兰银行（索恩）</w:t>
                            </w:r>
                            <w:r>
                              <w:rPr>
                                <w:color w:val="000000"/>
                                <w:sz w:val="17"/>
                              </w:rPr>
                              <w:t>854,855</w:t>
                            </w:r>
                          </w:p>
                          <w:p w:rsidR="00AC451B" w:rsidRDefault="007D56C2">
                            <w:pPr>
                              <w:spacing w:line="220" w:lineRule="exact"/>
                            </w:pPr>
                            <w:r>
                              <w:rPr>
                                <w:color w:val="000000"/>
                                <w:sz w:val="14"/>
                              </w:rPr>
                              <w:t xml:space="preserve">Banks,Thomas,Death of Germanicus </w:t>
                            </w:r>
                            <w:r>
                              <w:rPr>
                                <w:color w:val="000000"/>
                                <w:sz w:val="14"/>
                              </w:rPr>
                              <w:t>托马斯</w:t>
                            </w:r>
                            <w:r>
                              <w:rPr>
                                <w:color w:val="000000"/>
                                <w:sz w:val="14"/>
                              </w:rPr>
                              <w:t>·</w:t>
                            </w:r>
                            <w:r>
                              <w:rPr>
                                <w:color w:val="000000"/>
                                <w:sz w:val="14"/>
                              </w:rPr>
                              <w:t>班克斯，《罗马将军之死》</w:t>
                            </w:r>
                            <w:r>
                              <w:rPr>
                                <w:color w:val="000000"/>
                                <w:sz w:val="14"/>
                              </w:rPr>
                              <w:t>795,795</w:t>
                            </w:r>
                          </w:p>
                          <w:p w:rsidR="00AC451B" w:rsidRDefault="007D56C2">
                            <w:pPr>
                              <w:spacing w:line="220" w:lineRule="exact"/>
                            </w:pPr>
                            <w:r>
                              <w:rPr>
                                <w:color w:val="000000"/>
                                <w:sz w:val="14"/>
                              </w:rPr>
                              <w:t>Banqueting House(Jones),Whitehall Palace</w:t>
                            </w:r>
                            <w:r>
                              <w:rPr>
                                <w:color w:val="000000"/>
                                <w:sz w:val="14"/>
                              </w:rPr>
                              <w:t>，</w:t>
                            </w:r>
                            <w:r>
                              <w:rPr>
                                <w:color w:val="000000"/>
                                <w:sz w:val="14"/>
                              </w:rPr>
                              <w:t xml:space="preserve">London </w:t>
                            </w:r>
                            <w:r>
                              <w:rPr>
                                <w:color w:val="000000"/>
                                <w:sz w:val="14"/>
                              </w:rPr>
                              <w:t>宴会厅（琼斯），白厅宫，伦敦</w:t>
                            </w:r>
                            <w:r>
                              <w:rPr>
                                <w:color w:val="000000"/>
                                <w:sz w:val="14"/>
                              </w:rPr>
                              <w:t>751,751</w:t>
                            </w:r>
                          </w:p>
                          <w:p w:rsidR="00AC451B" w:rsidRDefault="007D56C2">
                            <w:pPr>
                              <w:spacing w:line="220" w:lineRule="exact"/>
                            </w:pPr>
                            <w:r>
                              <w:rPr>
                                <w:color w:val="000000"/>
                                <w:sz w:val="14"/>
                              </w:rPr>
                              <w:t>Banquet of the Officers of the Civic Guard of St.George</w:t>
                            </w:r>
                            <w:r>
                              <w:rPr>
                                <w:color w:val="000000"/>
                                <w:sz w:val="14"/>
                              </w:rPr>
                              <w:t>（</w:t>
                            </w:r>
                            <w:r>
                              <w:rPr>
                                <w:color w:val="000000"/>
                                <w:sz w:val="14"/>
                              </w:rPr>
                              <w:t>Hals</w:t>
                            </w:r>
                            <w:r>
                              <w:rPr>
                                <w:color w:val="000000"/>
                                <w:sz w:val="14"/>
                              </w:rPr>
                              <w:t>）《圣乔治市民警卫队官员之宴》（哈尔斯）</w:t>
                            </w:r>
                            <w:r>
                              <w:rPr>
                                <w:color w:val="000000"/>
                                <w:sz w:val="14"/>
                              </w:rPr>
                              <w:t>712</w:t>
                            </w:r>
                            <w:r>
                              <w:rPr>
                                <w:color w:val="000000"/>
                                <w:sz w:val="14"/>
                              </w:rPr>
                              <w:t>，</w:t>
                            </w:r>
                            <w:r>
                              <w:rPr>
                                <w:color w:val="000000"/>
                                <w:sz w:val="14"/>
                              </w:rPr>
                              <w:t>713</w:t>
                            </w:r>
                          </w:p>
                          <w:p w:rsidR="00AC451B" w:rsidRDefault="007D56C2">
                            <w:pPr>
                              <w:spacing w:line="220" w:lineRule="exact"/>
                            </w:pPr>
                            <w:r>
                              <w:rPr>
                                <w:color w:val="000000"/>
                                <w:sz w:val="14"/>
                              </w:rPr>
                              <w:t>Baptismal font</w:t>
                            </w:r>
                            <w:r>
                              <w:rPr>
                                <w:color w:val="000000"/>
                                <w:sz w:val="14"/>
                              </w:rPr>
                              <w:t>（</w:t>
                            </w:r>
                            <w:r>
                              <w:rPr>
                                <w:color w:val="000000"/>
                                <w:sz w:val="14"/>
                              </w:rPr>
                              <w:t>Renier of Huy</w:t>
                            </w:r>
                            <w:r>
                              <w:rPr>
                                <w:color w:val="000000"/>
                                <w:sz w:val="14"/>
                              </w:rPr>
                              <w:t>）洗礼盆（余伊的雷尼尔）</w:t>
                            </w:r>
                            <w:r>
                              <w:rPr>
                                <w:color w:val="000000"/>
                                <w:sz w:val="14"/>
                              </w:rPr>
                              <w:t>3</w:t>
                            </w:r>
                            <w:r>
                              <w:rPr>
                                <w:color w:val="000000"/>
                                <w:sz w:val="14"/>
                              </w:rPr>
                              <w:t>75,375</w:t>
                            </w:r>
                          </w:p>
                          <w:p w:rsidR="00AC451B" w:rsidRDefault="007D56C2">
                            <w:pPr>
                              <w:spacing w:line="220" w:lineRule="exact"/>
                            </w:pPr>
                            <w:r>
                              <w:rPr>
                                <w:color w:val="000000"/>
                                <w:sz w:val="14"/>
                              </w:rPr>
                              <w:t>Baptism of Christ(A.Pisano),bronze doors of San Giovanni baptistery, Florence</w:t>
                            </w:r>
                            <w:r>
                              <w:rPr>
                                <w:color w:val="000000"/>
                                <w:sz w:val="14"/>
                              </w:rPr>
                              <w:t>《基督受洗》</w:t>
                            </w:r>
                            <w:r>
                              <w:rPr>
                                <w:color w:val="000000"/>
                                <w:sz w:val="14"/>
                              </w:rPr>
                              <w:tab/>
                            </w:r>
                            <w:r>
                              <w:rPr>
                                <w:color w:val="000000"/>
                                <w:sz w:val="14"/>
                              </w:rPr>
                              <w:t>皮萨诺），圣乔瓦尼洗礼堂青铜门，佛罗伦萨</w:t>
                            </w:r>
                            <w:r>
                              <w:rPr>
                                <w:color w:val="000000"/>
                                <w:sz w:val="14"/>
                              </w:rPr>
                              <w:t>446,447,448,448</w:t>
                            </w:r>
                          </w:p>
                          <w:p w:rsidR="00AC451B" w:rsidRDefault="007D56C2">
                            <w:pPr>
                              <w:spacing w:line="220" w:lineRule="exact"/>
                            </w:pPr>
                            <w:r>
                              <w:rPr>
                                <w:color w:val="000000"/>
                                <w:sz w:val="14"/>
                              </w:rPr>
                              <w:t xml:space="preserve">Baptisteries </w:t>
                            </w:r>
                            <w:r>
                              <w:rPr>
                                <w:color w:val="000000"/>
                                <w:sz w:val="14"/>
                              </w:rPr>
                              <w:t>洗礼堂</w:t>
                            </w:r>
                            <w:r>
                              <w:rPr>
                                <w:color w:val="000000"/>
                                <w:sz w:val="14"/>
                              </w:rPr>
                              <w:t>247</w:t>
                            </w:r>
                          </w:p>
                          <w:p w:rsidR="00AC451B" w:rsidRDefault="007D56C2">
                            <w:pPr>
                              <w:spacing w:line="220" w:lineRule="exact"/>
                            </w:pPr>
                            <w:r>
                              <w:rPr>
                                <w:color w:val="000000"/>
                                <w:sz w:val="14"/>
                              </w:rPr>
                              <w:t>Baptistery of S.Giovanni</w:t>
                            </w:r>
                            <w:r>
                              <w:rPr>
                                <w:color w:val="000000"/>
                                <w:sz w:val="14"/>
                              </w:rPr>
                              <w:t>，</w:t>
                            </w:r>
                            <w:r>
                              <w:rPr>
                                <w:color w:val="000000"/>
                                <w:sz w:val="14"/>
                              </w:rPr>
                              <w:t xml:space="preserve">Florence </w:t>
                            </w:r>
                            <w:r>
                              <w:rPr>
                                <w:color w:val="000000"/>
                                <w:sz w:val="14"/>
                              </w:rPr>
                              <w:t>圣乔瓦尼洗礼堂，佛罗伦萨</w:t>
                            </w:r>
                            <w:r>
                              <w:rPr>
                                <w:color w:val="000000"/>
                                <w:sz w:val="14"/>
                              </w:rPr>
                              <w:t>374,374Bronze doors</w:t>
                            </w:r>
                            <w:r>
                              <w:rPr>
                                <w:color w:val="000000"/>
                                <w:sz w:val="14"/>
                              </w:rPr>
                              <w:t>（</w:t>
                            </w:r>
                            <w:r>
                              <w:rPr>
                                <w:color w:val="000000"/>
                                <w:sz w:val="14"/>
                              </w:rPr>
                              <w:t>A.Pisano</w:t>
                            </w:r>
                            <w:r>
                              <w:rPr>
                                <w:color w:val="000000"/>
                                <w:sz w:val="14"/>
                              </w:rPr>
                              <w:t>）青铜门（</w:t>
                            </w:r>
                            <w:r>
                              <w:rPr>
                                <w:color w:val="000000"/>
                                <w:sz w:val="14"/>
                              </w:rPr>
                              <w:t>A.</w:t>
                            </w:r>
                          </w:p>
                          <w:p w:rsidR="00AC451B" w:rsidRDefault="007D56C2">
                            <w:pPr>
                              <w:spacing w:line="220" w:lineRule="exact"/>
                              <w:ind w:firstLine="240"/>
                            </w:pPr>
                            <w:r>
                              <w:rPr>
                                <w:color w:val="000000"/>
                                <w:sz w:val="14"/>
                              </w:rPr>
                              <w:t>皮萨诺）</w:t>
                            </w:r>
                            <w:r>
                              <w:rPr>
                                <w:color w:val="000000"/>
                                <w:sz w:val="14"/>
                              </w:rPr>
                              <w:t>446,447,448,448</w:t>
                            </w:r>
                          </w:p>
                          <w:p w:rsidR="00AC451B" w:rsidRDefault="007D56C2">
                            <w:pPr>
                              <w:spacing w:line="220" w:lineRule="exact"/>
                            </w:pPr>
                            <w:r>
                              <w:rPr>
                                <w:color w:val="000000"/>
                                <w:sz w:val="14"/>
                              </w:rPr>
                              <w:t xml:space="preserve">Bar at </w:t>
                            </w:r>
                            <w:r>
                              <w:rPr>
                                <w:color w:val="000000"/>
                                <w:sz w:val="14"/>
                              </w:rPr>
                              <w:t xml:space="preserve">the Folies-Bergère,A(Manet) </w:t>
                            </w:r>
                            <w:r>
                              <w:rPr>
                                <w:color w:val="000000"/>
                                <w:sz w:val="14"/>
                              </w:rPr>
                              <w:t>《女神游乐厅的吧台》（马奈）</w:t>
                            </w:r>
                            <w:r>
                              <w:rPr>
                                <w:color w:val="000000"/>
                                <w:sz w:val="14"/>
                              </w:rPr>
                              <w:t>877</w:t>
                            </w:r>
                            <w:r>
                              <w:rPr>
                                <w:color w:val="000000"/>
                                <w:sz w:val="14"/>
                              </w:rPr>
                              <w:t>，</w:t>
                            </w:r>
                            <w:r>
                              <w:rPr>
                                <w:color w:val="000000"/>
                                <w:sz w:val="14"/>
                              </w:rPr>
                              <w:t>878</w:t>
                            </w:r>
                          </w:p>
                          <w:p w:rsidR="00AC451B" w:rsidRDefault="007D56C2">
                            <w:pPr>
                              <w:spacing w:line="240" w:lineRule="exact"/>
                            </w:pPr>
                            <w:r>
                              <w:rPr>
                                <w:color w:val="000000"/>
                                <w:sz w:val="16"/>
                              </w:rPr>
                              <w:t xml:space="preserve">Barberini ceiling fresco (Cortona),Rome </w:t>
                            </w:r>
                            <w:r>
                              <w:rPr>
                                <w:color w:val="000000"/>
                                <w:sz w:val="16"/>
                              </w:rPr>
                              <w:t>巴贝里尼宫天顶画（科尔托纳），罗马</w:t>
                            </w:r>
                            <w:r>
                              <w:rPr>
                                <w:color w:val="000000"/>
                                <w:sz w:val="16"/>
                              </w:rPr>
                              <w:t>670-671,671,673</w:t>
                            </w:r>
                          </w:p>
                          <w:p w:rsidR="00AC451B" w:rsidRDefault="007D56C2">
                            <w:pPr>
                              <w:spacing w:line="220" w:lineRule="exact"/>
                            </w:pPr>
                            <w:r>
                              <w:rPr>
                                <w:color w:val="000000"/>
                                <w:sz w:val="12"/>
                              </w:rPr>
                              <w:t>Barbieri,Giovanni Francesco.See Guercino</w:t>
                            </w:r>
                            <w:r>
                              <w:rPr>
                                <w:color w:val="000000"/>
                                <w:sz w:val="12"/>
                              </w:rPr>
                              <w:t>乔瓦尼</w:t>
                            </w:r>
                            <w:r>
                              <w:rPr>
                                <w:color w:val="000000"/>
                                <w:sz w:val="12"/>
                              </w:rPr>
                              <w:t>·</w:t>
                            </w:r>
                            <w:r>
                              <w:rPr>
                                <w:color w:val="000000"/>
                                <w:sz w:val="12"/>
                              </w:rPr>
                              <w:t>弗朗切斯科</w:t>
                            </w:r>
                            <w:r>
                              <w:rPr>
                                <w:color w:val="000000"/>
                                <w:sz w:val="12"/>
                              </w:rPr>
                              <w:t>·</w:t>
                            </w:r>
                            <w:r>
                              <w:rPr>
                                <w:color w:val="000000"/>
                                <w:sz w:val="12"/>
                              </w:rPr>
                              <w:t>巴比埃利，见</w:t>
                            </w:r>
                            <w:r>
                              <w:rPr>
                                <w:color w:val="000000"/>
                                <w:sz w:val="12"/>
                              </w:rPr>
                              <w:t>“</w:t>
                            </w:r>
                            <w:r>
                              <w:rPr>
                                <w:color w:val="000000"/>
                                <w:sz w:val="12"/>
                              </w:rPr>
                              <w:t>圭尔奇诺</w:t>
                            </w:r>
                            <w:r>
                              <w:rPr>
                                <w:color w:val="000000"/>
                                <w:sz w:val="12"/>
                              </w:rPr>
                              <w:t>”</w:t>
                            </w:r>
                          </w:p>
                          <w:p w:rsidR="00AC451B" w:rsidRDefault="007D56C2">
                            <w:pPr>
                              <w:spacing w:line="220" w:lineRule="exact"/>
                            </w:pPr>
                            <w:r>
                              <w:rPr>
                                <w:color w:val="000000"/>
                                <w:sz w:val="14"/>
                              </w:rPr>
                              <w:t xml:space="preserve">Barbizon School </w:t>
                            </w:r>
                            <w:r>
                              <w:rPr>
                                <w:color w:val="000000"/>
                                <w:sz w:val="14"/>
                              </w:rPr>
                              <w:t>巴比松画派</w:t>
                            </w:r>
                            <w:r>
                              <w:rPr>
                                <w:color w:val="000000"/>
                                <w:sz w:val="14"/>
                              </w:rPr>
                              <w:t>850</w:t>
                            </w:r>
                          </w:p>
                          <w:p w:rsidR="00AC451B" w:rsidRDefault="007D56C2">
                            <w:pPr>
                              <w:spacing w:line="220" w:lineRule="exact"/>
                            </w:pPr>
                            <w:r>
                              <w:rPr>
                                <w:color w:val="000000"/>
                                <w:sz w:val="14"/>
                              </w:rPr>
                              <w:t xml:space="preserve">Babur </w:t>
                            </w:r>
                            <w:r>
                              <w:rPr>
                                <w:color w:val="000000"/>
                                <w:sz w:val="14"/>
                              </w:rPr>
                              <w:t>巴伯尔</w:t>
                            </w:r>
                            <w:r>
                              <w:rPr>
                                <w:color w:val="000000"/>
                                <w:sz w:val="14"/>
                              </w:rPr>
                              <w:t>306</w:t>
                            </w:r>
                          </w:p>
                          <w:p w:rsidR="00AC451B" w:rsidRDefault="007D56C2">
                            <w:pPr>
                              <w:spacing w:line="220" w:lineRule="exact"/>
                            </w:pPr>
                            <w:r>
                              <w:rPr>
                                <w:color w:val="000000"/>
                                <w:sz w:val="14"/>
                              </w:rPr>
                              <w:t>Baroncelli</w:t>
                            </w:r>
                            <w:r>
                              <w:rPr>
                                <w:color w:val="000000"/>
                                <w:sz w:val="14"/>
                              </w:rPr>
                              <w:t>，</w:t>
                            </w:r>
                            <w:r>
                              <w:rPr>
                                <w:color w:val="000000"/>
                                <w:sz w:val="14"/>
                              </w:rPr>
                              <w:t xml:space="preserve">Maria Maddelena </w:t>
                            </w:r>
                            <w:r>
                              <w:rPr>
                                <w:color w:val="000000"/>
                                <w:sz w:val="14"/>
                              </w:rPr>
                              <w:t>玛丽亚</w:t>
                            </w:r>
                            <w:r>
                              <w:rPr>
                                <w:color w:val="000000"/>
                                <w:sz w:val="14"/>
                              </w:rPr>
                              <w:t>·</w:t>
                            </w:r>
                            <w:r>
                              <w:rPr>
                                <w:color w:val="000000"/>
                                <w:sz w:val="14"/>
                              </w:rPr>
                              <w:t>玛</w:t>
                            </w:r>
                            <w:r>
                              <w:rPr>
                                <w:color w:val="000000"/>
                                <w:sz w:val="14"/>
                              </w:rPr>
                              <w:t>德莱娜</w:t>
                            </w:r>
                            <w:r>
                              <w:rPr>
                                <w:color w:val="000000"/>
                                <w:sz w:val="14"/>
                              </w:rPr>
                              <w:t>·</w:t>
                            </w:r>
                            <w:r>
                              <w:rPr>
                                <w:color w:val="000000"/>
                                <w:sz w:val="14"/>
                              </w:rPr>
                              <w:t>巴隆切利</w:t>
                            </w:r>
                            <w:r>
                              <w:rPr>
                                <w:color w:val="000000"/>
                                <w:sz w:val="14"/>
                              </w:rPr>
                              <w:t>490</w:t>
                            </w:r>
                          </w:p>
                          <w:p w:rsidR="00AC451B" w:rsidRDefault="007D56C2">
                            <w:pPr>
                              <w:spacing w:line="220" w:lineRule="exact"/>
                            </w:pPr>
                            <w:r>
                              <w:rPr>
                                <w:color w:val="000000"/>
                                <w:sz w:val="14"/>
                              </w:rPr>
                              <w:t xml:space="preserve">Baroque </w:t>
                            </w:r>
                            <w:r>
                              <w:rPr>
                                <w:color w:val="000000"/>
                                <w:sz w:val="14"/>
                              </w:rPr>
                              <w:t>巴洛克</w:t>
                            </w:r>
                          </w:p>
                          <w:p w:rsidR="00AC451B" w:rsidRDefault="007D56C2">
                            <w:pPr>
                              <w:spacing w:line="240" w:lineRule="exact"/>
                            </w:pPr>
                            <w:r>
                              <w:rPr>
                                <w:color w:val="000000"/>
                                <w:sz w:val="15"/>
                              </w:rPr>
                              <w:t>decorative arts.Italian</w:t>
                            </w:r>
                            <w:r>
                              <w:rPr>
                                <w:color w:val="000000"/>
                                <w:sz w:val="15"/>
                              </w:rPr>
                              <w:t>装饰艺术，意大利</w:t>
                            </w:r>
                            <w:r>
                              <w:rPr>
                                <w:color w:val="000000"/>
                                <w:sz w:val="15"/>
                              </w:rPr>
                              <w:t>676,677</w:t>
                            </w:r>
                          </w:p>
                          <w:p w:rsidR="00AC451B" w:rsidRDefault="007D56C2">
                            <w:pPr>
                              <w:spacing w:line="220" w:lineRule="exact"/>
                            </w:pPr>
                            <w:r>
                              <w:rPr>
                                <w:color w:val="000000"/>
                                <w:sz w:val="14"/>
                              </w:rPr>
                              <w:t xml:space="preserve">defined </w:t>
                            </w:r>
                            <w:r>
                              <w:rPr>
                                <w:color w:val="000000"/>
                                <w:sz w:val="14"/>
                              </w:rPr>
                              <w:t>定义</w:t>
                            </w:r>
                            <w:r>
                              <w:rPr>
                                <w:color w:val="000000"/>
                                <w:sz w:val="14"/>
                              </w:rPr>
                              <w:t xml:space="preserve"> 659-660</w:t>
                            </w:r>
                          </w:p>
                          <w:p w:rsidR="00AC451B" w:rsidRDefault="007D56C2">
                            <w:pPr>
                              <w:spacing w:line="220" w:lineRule="exact"/>
                            </w:pPr>
                            <w:r>
                              <w:rPr>
                                <w:color w:val="000000"/>
                                <w:sz w:val="14"/>
                              </w:rPr>
                              <w:t xml:space="preserve">difference between Rococo and </w:t>
                            </w:r>
                            <w:r>
                              <w:rPr>
                                <w:color w:val="000000"/>
                                <w:sz w:val="14"/>
                              </w:rPr>
                              <w:t>巴洛克</w:t>
                            </w:r>
                          </w:p>
                          <w:p w:rsidR="00AC451B" w:rsidRDefault="007D56C2">
                            <w:pPr>
                              <w:spacing w:line="220" w:lineRule="exact"/>
                              <w:ind w:firstLine="240"/>
                            </w:pPr>
                            <w:r>
                              <w:rPr>
                                <w:color w:val="000000"/>
                                <w:sz w:val="14"/>
                              </w:rPr>
                              <w:t>和洛可可之间的区别</w:t>
                            </w:r>
                            <w:r>
                              <w:rPr>
                                <w:color w:val="000000"/>
                                <w:sz w:val="14"/>
                              </w:rPr>
                              <w:t>757</w:t>
                            </w:r>
                          </w:p>
                          <w:p w:rsidR="00AC451B" w:rsidRDefault="007D56C2">
                            <w:pPr>
                              <w:spacing w:line="280" w:lineRule="exact"/>
                            </w:pPr>
                            <w:r>
                              <w:rPr>
                                <w:color w:val="000000"/>
                                <w:sz w:val="18"/>
                              </w:rPr>
                              <w:t xml:space="preserve">maps of Europe </w:t>
                            </w:r>
                            <w:r>
                              <w:rPr>
                                <w:color w:val="000000"/>
                                <w:sz w:val="18"/>
                              </w:rPr>
                              <w:t>欧洲地图</w:t>
                            </w:r>
                            <w:r>
                              <w:rPr>
                                <w:color w:val="000000"/>
                                <w:sz w:val="18"/>
                              </w:rPr>
                              <w:t>660,698</w:t>
                            </w:r>
                            <w:r>
                              <w:rPr>
                                <w:color w:val="000000"/>
                                <w:sz w:val="18"/>
                              </w:rPr>
                              <w:t>，</w:t>
                            </w:r>
                          </w:p>
                          <w:p w:rsidR="00AC451B" w:rsidRDefault="007D56C2">
                            <w:pPr>
                              <w:spacing w:line="220" w:lineRule="exact"/>
                              <w:ind w:firstLine="240"/>
                            </w:pPr>
                            <w:r>
                              <w:rPr>
                                <w:color w:val="000000"/>
                                <w:sz w:val="14"/>
                              </w:rPr>
                              <w:t>734</w:t>
                            </w:r>
                          </w:p>
                          <w:p w:rsidR="00AC451B" w:rsidRDefault="007D56C2">
                            <w:pPr>
                              <w:spacing w:line="260" w:lineRule="exact"/>
                            </w:pPr>
                            <w:r>
                              <w:rPr>
                                <w:color w:val="000000"/>
                                <w:sz w:val="17"/>
                              </w:rPr>
                              <w:t xml:space="preserve">patrons of art </w:t>
                            </w:r>
                            <w:r>
                              <w:rPr>
                                <w:color w:val="000000"/>
                                <w:sz w:val="17"/>
                              </w:rPr>
                              <w:t>艺术赞助</w:t>
                            </w:r>
                            <w:r>
                              <w:rPr>
                                <w:color w:val="000000"/>
                                <w:sz w:val="17"/>
                              </w:rPr>
                              <w:t>661,697</w:t>
                            </w:r>
                            <w:r>
                              <w:rPr>
                                <w:color w:val="000000"/>
                                <w:sz w:val="17"/>
                              </w:rPr>
                              <w:t>，</w:t>
                            </w:r>
                            <w:r>
                              <w:rPr>
                                <w:color w:val="000000"/>
                                <w:sz w:val="17"/>
                              </w:rPr>
                              <w:t>698,710</w:t>
                            </w:r>
                          </w:p>
                          <w:p w:rsidR="00AC451B" w:rsidRDefault="007D56C2">
                            <w:pPr>
                              <w:spacing w:line="220" w:lineRule="exact"/>
                            </w:pPr>
                            <w:r>
                              <w:rPr>
                                <w:color w:val="000000"/>
                                <w:sz w:val="14"/>
                              </w:rPr>
                              <w:t>science</w:t>
                            </w:r>
                            <w:r>
                              <w:rPr>
                                <w:color w:val="000000"/>
                                <w:sz w:val="14"/>
                              </w:rPr>
                              <w:t>科学</w:t>
                            </w:r>
                            <w:r>
                              <w:rPr>
                                <w:color w:val="000000"/>
                                <w:sz w:val="14"/>
                              </w:rPr>
                              <w:t>661</w:t>
                            </w:r>
                          </w:p>
                          <w:p w:rsidR="00AC451B" w:rsidRDefault="007D56C2">
                            <w:pPr>
                              <w:spacing w:line="240" w:lineRule="exact"/>
                            </w:pPr>
                            <w:r>
                              <w:rPr>
                                <w:color w:val="000000"/>
                                <w:sz w:val="16"/>
                              </w:rPr>
                              <w:t xml:space="preserve">timelines </w:t>
                            </w:r>
                            <w:r>
                              <w:rPr>
                                <w:color w:val="000000"/>
                                <w:sz w:val="16"/>
                              </w:rPr>
                              <w:t>大事年表</w:t>
                            </w:r>
                            <w:r>
                              <w:rPr>
                                <w:color w:val="000000"/>
                                <w:sz w:val="16"/>
                              </w:rPr>
                              <w:t>673,683,686</w:t>
                            </w:r>
                            <w:r>
                              <w:rPr>
                                <w:color w:val="000000"/>
                                <w:sz w:val="16"/>
                              </w:rPr>
                              <w:t>，</w:t>
                            </w:r>
                          </w:p>
                          <w:p w:rsidR="00AC451B" w:rsidRDefault="007D56C2">
                            <w:pPr>
                              <w:spacing w:line="220" w:lineRule="exact"/>
                              <w:ind w:firstLine="240"/>
                            </w:pPr>
                            <w:r>
                              <w:rPr>
                                <w:color w:val="000000"/>
                                <w:sz w:val="14"/>
                              </w:rPr>
                              <w:t>693,749,751</w:t>
                            </w:r>
                          </w:p>
                          <w:p w:rsidR="00AC451B" w:rsidRDefault="007D56C2">
                            <w:pPr>
                              <w:spacing w:line="180" w:lineRule="exact"/>
                            </w:pPr>
                            <w:r>
                              <w:rPr>
                                <w:color w:val="000000"/>
                                <w:sz w:val="12"/>
                              </w:rPr>
                              <w:t xml:space="preserve">use of term </w:t>
                            </w:r>
                            <w:r>
                              <w:rPr>
                                <w:color w:val="000000"/>
                                <w:sz w:val="12"/>
                              </w:rPr>
                              <w:t>用作术语</w:t>
                            </w:r>
                            <w:r>
                              <w:rPr>
                                <w:color w:val="000000"/>
                                <w:sz w:val="12"/>
                              </w:rPr>
                              <w:t xml:space="preserve"> 155</w:t>
                            </w:r>
                          </w:p>
                          <w:p w:rsidR="00AC451B" w:rsidRDefault="007D56C2">
                            <w:pPr>
                              <w:spacing w:line="220" w:lineRule="exact"/>
                            </w:pPr>
                            <w:r>
                              <w:rPr>
                                <w:color w:val="000000"/>
                                <w:sz w:val="14"/>
                              </w:rPr>
                              <w:t xml:space="preserve">Baroque arhitecture </w:t>
                            </w:r>
                            <w:r>
                              <w:rPr>
                                <w:color w:val="000000"/>
                                <w:sz w:val="14"/>
                              </w:rPr>
                              <w:t>巴洛克建筑</w:t>
                            </w:r>
                          </w:p>
                          <w:p w:rsidR="00AC451B" w:rsidRDefault="007D56C2">
                            <w:pPr>
                              <w:spacing w:line="220" w:lineRule="exact"/>
                            </w:pPr>
                            <w:r>
                              <w:rPr>
                                <w:color w:val="000000"/>
                                <w:sz w:val="14"/>
                              </w:rPr>
                              <w:t xml:space="preserve">English </w:t>
                            </w:r>
                            <w:r>
                              <w:rPr>
                                <w:color w:val="000000"/>
                                <w:sz w:val="14"/>
                              </w:rPr>
                              <w:t>英国</w:t>
                            </w:r>
                            <w:r>
                              <w:rPr>
                                <w:color w:val="000000"/>
                                <w:sz w:val="14"/>
                              </w:rPr>
                              <w:t xml:space="preserve"> 750-754,751-754</w:t>
                            </w:r>
                          </w:p>
                          <w:p w:rsidR="00AC451B" w:rsidRDefault="007D56C2">
                            <w:pPr>
                              <w:spacing w:line="220" w:lineRule="exact"/>
                            </w:pPr>
                            <w:r>
                              <w:rPr>
                                <w:color w:val="000000"/>
                                <w:sz w:val="14"/>
                              </w:rPr>
                              <w:t>French</w:t>
                            </w:r>
                            <w:r>
                              <w:rPr>
                                <w:color w:val="000000"/>
                                <w:sz w:val="14"/>
                              </w:rPr>
                              <w:t>法国</w:t>
                            </w:r>
                            <w:r>
                              <w:rPr>
                                <w:color w:val="000000"/>
                                <w:sz w:val="14"/>
                              </w:rPr>
                              <w:t xml:space="preserve"> 744-749,744-749</w:t>
                            </w:r>
                          </w:p>
                          <w:p w:rsidR="00AC451B" w:rsidRDefault="007D56C2">
                            <w:pPr>
                              <w:spacing w:line="240" w:lineRule="exact"/>
                            </w:pPr>
                            <w:r>
                              <w:rPr>
                                <w:color w:val="000000"/>
                                <w:sz w:val="16"/>
                              </w:rPr>
                              <w:t xml:space="preserve">Italian </w:t>
                            </w:r>
                            <w:r>
                              <w:rPr>
                                <w:color w:val="000000"/>
                                <w:sz w:val="16"/>
                              </w:rPr>
                              <w:t>意大利</w:t>
                            </w:r>
                            <w:r>
                              <w:rPr>
                                <w:color w:val="000000"/>
                                <w:sz w:val="16"/>
                              </w:rPr>
                              <w:t>673-683,674,675</w:t>
                            </w:r>
                            <w:r>
                              <w:rPr>
                                <w:color w:val="000000"/>
                                <w:sz w:val="16"/>
                              </w:rPr>
                              <w:t>，</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53" style="position:absolute;left:0pt;margin-left:32.0pt;margin-top:14.0pt;height:781.0pt;width:131.0pt;z-index:639022427939319771;mso-width-relative:page;mso-height-relative:page;mso-position-vertical-relative:page;mso-position-horizontal-relative:page;" coordsize="21600,21600" o:spid="_x0000_s5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Life of Cavalier Gianlorenzo Berini, </w:t>
                      </w:r>
                      <w:r>
                        <w:rPr>
                          <w:sz w:val="14"/>
                          <w:color w:val="000000"/>
                        </w:rPr>
                        <w:t xml:space="preserve">excerpt《詹洛伦佐·贝尼尼骑士传》.</w:t>
                      </w:r>
                      <w:r>
                        <w:rPr>
                          <w:sz w:val="14"/>
                          <w:color w:val="000000"/>
                        </w:rPr>
                        <w:t xml:space="preserve">节选786</w:t>
                      </w:r>
                    </w:p>
                    <w:p>
                      <w:pPr>
                        <w:spacing w:line="220" w:lineRule="exact"/>
                        <w:ind w:firstLine="0"/>
                        <w:jc w:val="both"/>
                      </w:pPr>
                      <w:r>
                        <w:rPr>
                          <w:sz w:val="14"/>
                          <w:color w:val="000000"/>
                        </w:rPr>
                        <w:t xml:space="preserve">Baldung Grien,Hans,Death and the</w:t>
                      </w:r>
                    </w:p>
                    <w:p>
                      <w:pPr>
                        <w:spacing w:line="220" w:lineRule="exact"/>
                        <w:ind w:firstLine="0"/>
                        <w:jc w:val="both"/>
                      </w:pPr>
                      <w:r>
                        <w:rPr>
                          <w:sz w:val="14"/>
                          <w:color w:val="000000"/>
                        </w:rPr>
                        <w:t xml:space="preserve">Maiden汉斯·巴尔东·格里恩，《死</w:t>
                      </w:r>
                      <w:r>
                        <w:rPr>
                          <w:sz w:val="14"/>
                          <w:color w:val="000000"/>
                        </w:rPr>
                        <w:t xml:space="preserve">神与少女》642,644,644</w:t>
                      </w:r>
                    </w:p>
                    <w:p>
                      <w:pPr>
                        <w:spacing w:line="240" w:lineRule="exact"/>
                        <w:ind w:firstLine="0"/>
                        <w:jc w:val="both"/>
                      </w:pPr>
                      <w:r>
                        <w:rPr>
                          <w:sz w:val="16"/>
                          <w:color w:val="000000"/>
                        </w:rPr>
                        <w:t xml:space="preserve">Ball，Hugo雨果·巴尔985</w:t>
                      </w:r>
                    </w:p>
                    <w:p>
                      <w:pPr>
                        <w:spacing w:line="200" w:lineRule="exact"/>
                        <w:ind w:firstLine="0"/>
                        <w:jc w:val="both"/>
                      </w:pPr>
                      <w:r>
                        <w:rPr>
                          <w:sz w:val="10"/>
                          <w:color w:val="000000"/>
                        </w:rPr>
                        <w:t xml:space="preserve">Baltimore Cathedral (Latrobe),Maryland </w:t>
                      </w:r>
                      <w:r>
                        <w:rPr>
                          <w:sz w:val="10"/>
                          <w:color w:val="000000"/>
                        </w:rPr>
                        <w:t xml:space="preserve">巴尔的摩大教堂（拉特罗布），马里</w:t>
                      </w:r>
                      <w:r>
                        <w:rPr>
                          <w:sz w:val="10"/>
                          <w:color w:val="000000"/>
                        </w:rPr>
                        <w:t xml:space="preserve">兰856-857,857</w:t>
                      </w:r>
                    </w:p>
                    <w:p>
                      <w:pPr>
                        <w:spacing w:line="260" w:lineRule="exact"/>
                        <w:ind w:firstLine="0"/>
                        <w:jc w:val="both"/>
                      </w:pPr>
                      <w:r>
                        <w:rPr>
                          <w:sz w:val="17"/>
                          <w:color w:val="000000"/>
                        </w:rPr>
                        <w:t xml:space="preserve">Bank of ngland（Soane）英格兰银行</w:t>
                      </w:r>
                      <w:r>
                        <w:rPr>
                          <w:sz w:val="17"/>
                          <w:color w:val="000000"/>
                        </w:rPr>
                        <w:t xml:space="preserve">（索恩）854,855</w:t>
                      </w:r>
                    </w:p>
                    <w:p>
                      <w:pPr>
                        <w:spacing w:line="220" w:lineRule="exact"/>
                        <w:ind w:firstLine="0"/>
                        <w:jc w:val="both"/>
                      </w:pPr>
                      <w:r>
                        <w:rPr>
                          <w:sz w:val="14"/>
                          <w:color w:val="000000"/>
                        </w:rPr>
                        <w:t xml:space="preserve">Banks,Thomas,Death of Germanicus </w:t>
                      </w:r>
                      <w:r>
                        <w:rPr>
                          <w:sz w:val="14"/>
                          <w:color w:val="000000"/>
                        </w:rPr>
                        <w:t xml:space="preserve">托马斯·班克斯，《罗马将军之死》</w:t>
                      </w:r>
                      <w:r>
                        <w:rPr>
                          <w:sz w:val="14"/>
                          <w:color w:val="000000"/>
                        </w:rPr>
                        <w:t xml:space="preserve">795,795</w:t>
                      </w:r>
                    </w:p>
                    <w:p>
                      <w:pPr>
                        <w:spacing w:line="220" w:lineRule="exact"/>
                        <w:ind w:firstLine="0"/>
                        <w:jc w:val="both"/>
                      </w:pPr>
                      <w:r>
                        <w:rPr>
                          <w:sz w:val="14"/>
                          <w:color w:val="000000"/>
                        </w:rPr>
                        <w:t xml:space="preserve">Banqueting House(Jones),Whitehall </w:t>
                      </w:r>
                      <w:r>
                        <w:rPr>
                          <w:sz w:val="14"/>
                          <w:color w:val="000000"/>
                        </w:rPr>
                        <w:t xml:space="preserve">Palace，London 宴会厅（琼斯），白</w:t>
                      </w:r>
                      <w:r>
                        <w:rPr>
                          <w:sz w:val="14"/>
                          <w:color w:val="000000"/>
                        </w:rPr>
                        <w:t xml:space="preserve">厅宫，伦敦751,751</w:t>
                      </w:r>
                    </w:p>
                    <w:p>
                      <w:pPr>
                        <w:spacing w:line="220" w:lineRule="exact"/>
                        <w:ind w:firstLine="0"/>
                        <w:jc w:val="both"/>
                      </w:pPr>
                      <w:r>
                        <w:rPr>
                          <w:sz w:val="14"/>
                          <w:color w:val="000000"/>
                        </w:rPr>
                        <w:t xml:space="preserve">Banquet of the Officers of the Civic </w:t>
                      </w:r>
                      <w:r>
                        <w:rPr>
                          <w:sz w:val="14"/>
                          <w:color w:val="000000"/>
                        </w:rPr>
                        <w:t xml:space="preserve">Guard of St.George（Hals）《圣乔治市</w:t>
                      </w:r>
                      <w:r>
                        <w:rPr>
                          <w:sz w:val="14"/>
                          <w:color w:val="000000"/>
                        </w:rPr>
                        <w:t xml:space="preserve">民警卫队官员之宴》（哈尔斯）712，</w:t>
                      </w:r>
                      <w:r>
                        <w:rPr>
                          <w:sz w:val="14"/>
                          <w:color w:val="000000"/>
                        </w:rPr>
                        <w:t xml:space="preserve">713</w:t>
                      </w:r>
                    </w:p>
                    <w:p>
                      <w:pPr>
                        <w:spacing w:line="220" w:lineRule="exact"/>
                        <w:ind w:firstLine="0"/>
                        <w:jc w:val="both"/>
                      </w:pPr>
                      <w:r>
                        <w:rPr>
                          <w:sz w:val="14"/>
                          <w:color w:val="000000"/>
                        </w:rPr>
                        <w:t xml:space="preserve">Baptismal font（Renier of Huy）洗礼盆</w:t>
                      </w:r>
                      <w:r>
                        <w:rPr>
                          <w:sz w:val="14"/>
                          <w:color w:val="000000"/>
                        </w:rPr>
                        <w:t xml:space="preserve">（余伊的雷尼尔）375,375</w:t>
                      </w:r>
                    </w:p>
                    <w:p>
                      <w:pPr>
                        <w:spacing w:line="220" w:lineRule="exact"/>
                        <w:ind w:firstLine="0"/>
                        <w:jc w:val="both"/>
                      </w:pPr>
                      <w:r>
                        <w:rPr>
                          <w:sz w:val="14"/>
                          <w:color w:val="000000"/>
                        </w:rPr>
                        <w:t xml:space="preserve">Baptism of Christ(A.Pisano),bronze </w:t>
                      </w:r>
                      <w:r>
                        <w:rPr>
                          <w:sz w:val="14"/>
                          <w:color w:val="000000"/>
                        </w:rPr>
                        <w:t xml:space="preserve">doors of San Giovanni baptistery, </w:t>
                      </w:r>
                      <w:r>
                        <w:rPr>
                          <w:sz w:val="14"/>
                          <w:color w:val="000000"/>
                        </w:rPr>
                        <w:t xml:space="preserve">Florence《基督受洗》	皮萨诺），</w:t>
                      </w:r>
                      <w:r>
                        <w:rPr>
                          <w:sz w:val="14"/>
                          <w:color w:val="000000"/>
                        </w:rPr>
                        <w:t xml:space="preserve">圣乔瓦尼洗礼堂青铜门，佛罗伦萨</w:t>
                      </w:r>
                      <w:r>
                        <w:rPr>
                          <w:sz w:val="14"/>
                          <w:color w:val="000000"/>
                        </w:rPr>
                        <w:t xml:space="preserve">446,447,448,448</w:t>
                      </w:r>
                    </w:p>
                    <w:p>
                      <w:pPr>
                        <w:spacing w:line="220" w:lineRule="exact"/>
                        <w:ind w:firstLine="0"/>
                        <w:jc w:val="both"/>
                      </w:pPr>
                      <w:r>
                        <w:rPr>
                          <w:sz w:val="14"/>
                          <w:color w:val="000000"/>
                        </w:rPr>
                        <w:t xml:space="preserve">Baptisteries 洗礼堂247</w:t>
                      </w:r>
                    </w:p>
                    <w:p>
                      <w:pPr>
                        <w:spacing w:line="220" w:lineRule="exact"/>
                        <w:ind w:firstLine="0"/>
                        <w:jc w:val="both"/>
                      </w:pPr>
                      <w:r>
                        <w:rPr>
                          <w:sz w:val="14"/>
                          <w:color w:val="000000"/>
                        </w:rPr>
                        <w:t xml:space="preserve">Baptistery of S.Giovanni，Florence 圣乔</w:t>
                      </w:r>
                      <w:r>
                        <w:rPr>
                          <w:sz w:val="14"/>
                          <w:color w:val="000000"/>
                        </w:rPr>
                        <w:t xml:space="preserve">瓦尼洗礼堂，佛罗伦萨374,374</w:t>
                      </w:r>
                      <w:r>
                        <w:rPr>
                          <w:sz w:val="14"/>
                          <w:color w:val="000000"/>
                        </w:rPr>
                        <w:t xml:space="preserve">Bronze doors（A.Pisano）青铜门（A.</w:t>
                      </w:r>
                    </w:p>
                    <w:p>
                      <w:pPr>
                        <w:spacing w:line="220" w:lineRule="exact"/>
                        <w:ind w:firstLine="240"/>
                        <w:jc w:val="both"/>
                      </w:pPr>
                      <w:r>
                        <w:rPr>
                          <w:sz w:val="14"/>
                          <w:color w:val="000000"/>
                        </w:rPr>
                        <w:t xml:space="preserve">皮萨诺）446,447,448,448</w:t>
                      </w:r>
                    </w:p>
                    <w:p>
                      <w:pPr>
                        <w:spacing w:line="220" w:lineRule="exact"/>
                        <w:ind w:firstLine="0"/>
                        <w:jc w:val="both"/>
                      </w:pPr>
                      <w:r>
                        <w:rPr>
                          <w:sz w:val="14"/>
                          <w:color w:val="000000"/>
                        </w:rPr>
                        <w:t xml:space="preserve">Bar at the Folies-Bergère,A(Manet) </w:t>
                      </w:r>
                      <w:r>
                        <w:rPr>
                          <w:sz w:val="14"/>
                          <w:color w:val="000000"/>
                        </w:rPr>
                        <w:t xml:space="preserve">《女神游乐厅的吧台》（马奈）877，</w:t>
                      </w:r>
                      <w:r>
                        <w:rPr>
                          <w:sz w:val="14"/>
                          <w:color w:val="000000"/>
                        </w:rPr>
                        <w:t xml:space="preserve">878</w:t>
                      </w:r>
                    </w:p>
                    <w:p>
                      <w:pPr>
                        <w:spacing w:line="240" w:lineRule="exact"/>
                        <w:ind w:firstLine="0"/>
                        <w:jc w:val="both"/>
                      </w:pPr>
                      <w:r>
                        <w:rPr>
                          <w:sz w:val="16"/>
                          <w:color w:val="000000"/>
                        </w:rPr>
                        <w:t xml:space="preserve">Barberini ceiling fresco (Cortona),Rome </w:t>
                      </w:r>
                      <w:r>
                        <w:rPr>
                          <w:sz w:val="16"/>
                          <w:color w:val="000000"/>
                        </w:rPr>
                        <w:t xml:space="preserve">巴贝里尼宫天顶画（科尔托纳），罗</w:t>
                      </w:r>
                      <w:r>
                        <w:rPr>
                          <w:sz w:val="16"/>
                          <w:color w:val="000000"/>
                        </w:rPr>
                        <w:t xml:space="preserve">马670-671,671,673</w:t>
                      </w:r>
                    </w:p>
                    <w:p>
                      <w:pPr>
                        <w:spacing w:line="220" w:lineRule="exact"/>
                        <w:ind w:firstLine="0"/>
                        <w:jc w:val="both"/>
                      </w:pPr>
                      <w:r>
                        <w:rPr>
                          <w:sz w:val="12"/>
                          <w:color w:val="000000"/>
                        </w:rPr>
                        <w:t xml:space="preserve">Barbieri,Giovanni Francesco.See </w:t>
                      </w:r>
                      <w:r>
                        <w:rPr>
                          <w:sz w:val="12"/>
                          <w:color w:val="000000"/>
                        </w:rPr>
                        <w:t xml:space="preserve">Guercino乔瓦尼·弗朗切斯科·巴</w:t>
                      </w:r>
                      <w:r>
                        <w:rPr>
                          <w:sz w:val="12"/>
                          <w:color w:val="000000"/>
                        </w:rPr>
                        <w:t xml:space="preserve">比埃利，见“圭尔奇诺”</w:t>
                      </w:r>
                    </w:p>
                    <w:p>
                      <w:pPr>
                        <w:spacing w:line="220" w:lineRule="exact"/>
                        <w:ind w:firstLine="0"/>
                        <w:jc w:val="both"/>
                      </w:pPr>
                      <w:r>
                        <w:rPr>
                          <w:sz w:val="14"/>
                          <w:color w:val="000000"/>
                        </w:rPr>
                        <w:t xml:space="preserve">Barbizon School 巴比松画派850</w:t>
                      </w:r>
                    </w:p>
                    <w:p>
                      <w:pPr>
                        <w:spacing w:line="220" w:lineRule="exact"/>
                        <w:ind w:firstLine="0"/>
                        <w:jc w:val="both"/>
                      </w:pPr>
                      <w:r>
                        <w:rPr>
                          <w:sz w:val="14"/>
                          <w:color w:val="000000"/>
                        </w:rPr>
                        <w:t xml:space="preserve">Babur 巴伯尔306</w:t>
                      </w:r>
                    </w:p>
                    <w:p>
                      <w:pPr>
                        <w:spacing w:line="220" w:lineRule="exact"/>
                        <w:ind w:firstLine="0"/>
                        <w:jc w:val="both"/>
                      </w:pPr>
                      <w:r>
                        <w:rPr>
                          <w:sz w:val="14"/>
                          <w:color w:val="000000"/>
                        </w:rPr>
                        <w:t xml:space="preserve">Baroncelli，Maria Maddelena 玛丽亚</w:t>
                      </w:r>
                      <w:r>
                        <w:rPr>
                          <w:sz w:val="14"/>
                          <w:color w:val="000000"/>
                        </w:rPr>
                        <w:t xml:space="preserve">·玛德莱娜·巴隆切利490</w:t>
                      </w:r>
                    </w:p>
                    <w:p>
                      <w:pPr>
                        <w:spacing w:line="220" w:lineRule="exact"/>
                        <w:ind w:firstLine="0"/>
                        <w:jc w:val="both"/>
                      </w:pPr>
                      <w:r>
                        <w:rPr>
                          <w:sz w:val="14"/>
                          <w:color w:val="000000"/>
                        </w:rPr>
                        <w:t xml:space="preserve">Baroque 巴洛克</w:t>
                      </w:r>
                    </w:p>
                    <w:p>
                      <w:pPr>
                        <w:spacing w:line="240" w:lineRule="exact"/>
                        <w:ind w:firstLine="0"/>
                        <w:jc w:val="both"/>
                      </w:pPr>
                      <w:r>
                        <w:rPr>
                          <w:sz w:val="15"/>
                          <w:color w:val="000000"/>
                        </w:rPr>
                        <w:t xml:space="preserve">decorative arts.Italian装饰艺术，意</w:t>
                      </w:r>
                      <w:r>
                        <w:rPr>
                          <w:sz w:val="15"/>
                          <w:color w:val="000000"/>
                        </w:rPr>
                        <w:t xml:space="preserve">大利676,677</w:t>
                      </w:r>
                    </w:p>
                    <w:p>
                      <w:pPr>
                        <w:spacing w:line="220" w:lineRule="exact"/>
                        <w:ind w:firstLine="0"/>
                        <w:jc w:val="both"/>
                      </w:pPr>
                      <w:r>
                        <w:rPr>
                          <w:sz w:val="14"/>
                          <w:color w:val="000000"/>
                        </w:rPr>
                        <w:t xml:space="preserve">defined 定义 659-660</w:t>
                      </w:r>
                    </w:p>
                    <w:p>
                      <w:pPr>
                        <w:spacing w:line="220" w:lineRule="exact"/>
                        <w:ind w:firstLine="0"/>
                        <w:jc w:val="both"/>
                      </w:pPr>
                      <w:r>
                        <w:rPr>
                          <w:sz w:val="14"/>
                          <w:color w:val="000000"/>
                        </w:rPr>
                        <w:t xml:space="preserve">difference between Rococo and 巴洛克</w:t>
                      </w:r>
                    </w:p>
                    <w:p>
                      <w:pPr>
                        <w:spacing w:line="220" w:lineRule="exact"/>
                        <w:ind w:firstLine="240"/>
                        <w:jc w:val="both"/>
                      </w:pPr>
                      <w:r>
                        <w:rPr>
                          <w:sz w:val="14"/>
                          <w:color w:val="000000"/>
                        </w:rPr>
                        <w:t xml:space="preserve">和洛可可之间的区别757</w:t>
                      </w:r>
                    </w:p>
                    <w:p>
                      <w:pPr>
                        <w:spacing w:line="280" w:lineRule="exact"/>
                        <w:ind w:firstLine="0"/>
                        <w:jc w:val="both"/>
                      </w:pPr>
                      <w:r>
                        <w:rPr>
                          <w:sz w:val="18"/>
                          <w:color w:val="000000"/>
                        </w:rPr>
                        <w:t xml:space="preserve">maps of Europe 欧洲地图660,698，</w:t>
                      </w:r>
                    </w:p>
                    <w:p>
                      <w:pPr>
                        <w:spacing w:line="220" w:lineRule="exact"/>
                        <w:ind w:firstLine="240"/>
                        <w:jc w:val="both"/>
                      </w:pPr>
                      <w:r>
                        <w:rPr>
                          <w:sz w:val="14"/>
                          <w:color w:val="000000"/>
                        </w:rPr>
                        <w:t xml:space="preserve">734</w:t>
                      </w:r>
                    </w:p>
                    <w:p>
                      <w:pPr>
                        <w:spacing w:line="260" w:lineRule="exact"/>
                        <w:ind w:firstLine="0"/>
                        <w:jc w:val="both"/>
                      </w:pPr>
                      <w:r>
                        <w:rPr>
                          <w:sz w:val="17"/>
                          <w:color w:val="000000"/>
                        </w:rPr>
                        <w:t xml:space="preserve">patrons of art 艺术赞助661,697，</w:t>
                      </w:r>
                      <w:r>
                        <w:rPr>
                          <w:sz w:val="17"/>
                          <w:color w:val="000000"/>
                        </w:rPr>
                        <w:t xml:space="preserve">698,710</w:t>
                      </w:r>
                    </w:p>
                    <w:p>
                      <w:pPr>
                        <w:spacing w:line="220" w:lineRule="exact"/>
                        <w:ind w:firstLine="0"/>
                        <w:jc w:val="both"/>
                      </w:pPr>
                      <w:r>
                        <w:rPr>
                          <w:sz w:val="14"/>
                          <w:color w:val="000000"/>
                        </w:rPr>
                        <w:t xml:space="preserve">science科学661</w:t>
                      </w:r>
                    </w:p>
                    <w:p>
                      <w:pPr>
                        <w:spacing w:line="240" w:lineRule="exact"/>
                        <w:ind w:firstLine="0"/>
                        <w:jc w:val="both"/>
                      </w:pPr>
                      <w:r>
                        <w:rPr>
                          <w:sz w:val="16"/>
                          <w:color w:val="000000"/>
                        </w:rPr>
                        <w:t xml:space="preserve">timelines 大事年表673,683,686，</w:t>
                      </w:r>
                    </w:p>
                    <w:p>
                      <w:pPr>
                        <w:spacing w:line="220" w:lineRule="exact"/>
                        <w:ind w:firstLine="240"/>
                        <w:jc w:val="both"/>
                      </w:pPr>
                      <w:r>
                        <w:rPr>
                          <w:sz w:val="14"/>
                          <w:color w:val="000000"/>
                        </w:rPr>
                        <w:t xml:space="preserve">693,749,751</w:t>
                      </w:r>
                    </w:p>
                    <w:p>
                      <w:pPr>
                        <w:spacing w:line="180" w:lineRule="exact"/>
                        <w:ind w:firstLine="0"/>
                        <w:jc w:val="both"/>
                      </w:pPr>
                      <w:r>
                        <w:rPr>
                          <w:sz w:val="12"/>
                          <w:color w:val="000000"/>
                        </w:rPr>
                        <w:t xml:space="preserve">use of term 用作术语 155</w:t>
                      </w:r>
                    </w:p>
                    <w:p>
                      <w:pPr>
                        <w:spacing w:line="220" w:lineRule="exact"/>
                        <w:ind w:firstLine="0"/>
                        <w:jc w:val="both"/>
                      </w:pPr>
                      <w:r>
                        <w:rPr>
                          <w:sz w:val="14"/>
                          <w:color w:val="000000"/>
                        </w:rPr>
                        <w:t xml:space="preserve">Baroque arhitecture 巴洛克建筑</w:t>
                      </w:r>
                    </w:p>
                    <w:p>
                      <w:pPr>
                        <w:spacing w:line="220" w:lineRule="exact"/>
                        <w:ind w:firstLine="0"/>
                        <w:jc w:val="both"/>
                      </w:pPr>
                      <w:r>
                        <w:rPr>
                          <w:sz w:val="14"/>
                          <w:color w:val="000000"/>
                        </w:rPr>
                        <w:t xml:space="preserve">English 英国 750-754,751-754</w:t>
                      </w:r>
                    </w:p>
                    <w:p>
                      <w:pPr>
                        <w:spacing w:line="220" w:lineRule="exact"/>
                        <w:ind w:firstLine="0"/>
                        <w:jc w:val="both"/>
                      </w:pPr>
                      <w:r>
                        <w:rPr>
                          <w:sz w:val="14"/>
                          <w:color w:val="000000"/>
                        </w:rPr>
                        <w:t xml:space="preserve">French法国 744-749,744-749</w:t>
                      </w:r>
                    </w:p>
                    <w:p>
                      <w:pPr>
                        <w:spacing w:line="240" w:lineRule="exact"/>
                        <w:ind w:firstLine="0"/>
                        <w:jc w:val="both"/>
                      </w:pPr>
                      <w:r>
                        <w:rPr>
                          <w:sz w:val="16"/>
                          <w:color w:val="000000"/>
                        </w:rPr>
                        <w:t xml:space="preserve">Italian 意大利673-683,674,675，</w:t>
                      </w:r>
                    </w:p>
                  </w:txbxContent>
                </v:textbox>
              </v:shape>
            </w:pict>
          </mc:Fallback>
        </mc:AlternateContent>
      </w:r>
      <w:r>
        <w:rPr>
          <w:noProof/>
        </w:rPr>
        <mc:AlternateContent>
          <mc:Choice Requires="wps">
            <w:drawing>
              <wp:anchor distT="0" distB="0" distL="114300" distR="114300" simplePos="0" relativeHeight="251554816" behindDoc="0" locked="0" layoutInCell="1" allowOverlap="1">
                <wp:simplePos x="0" y="0"/>
                <wp:positionH relativeFrom="page">
                  <wp:posOffset>2120900</wp:posOffset>
                </wp:positionH>
                <wp:positionV relativeFrom="page">
                  <wp:posOffset>177800</wp:posOffset>
                </wp:positionV>
                <wp:extent cx="1638300" cy="9918700"/>
                <wp:effectExtent l="0" t="0" r="635" b="14605"/>
                <wp:wrapSquare wrapText="bothSides"/>
                <wp:docPr id="5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ind w:firstLine="220"/>
                            </w:pPr>
                            <w:r>
                              <w:rPr>
                                <w:color w:val="000000"/>
                                <w:sz w:val="16"/>
                              </w:rPr>
                              <w:t>678-682</w:t>
                            </w:r>
                          </w:p>
                          <w:p w:rsidR="00AC451B" w:rsidRDefault="007D56C2">
                            <w:pPr>
                              <w:spacing w:line="240" w:lineRule="exact"/>
                            </w:pPr>
                            <w:r>
                              <w:rPr>
                                <w:color w:val="000000"/>
                                <w:sz w:val="15"/>
                              </w:rPr>
                              <w:t xml:space="preserve">Baroque Classicism </w:t>
                            </w:r>
                            <w:r>
                              <w:rPr>
                                <w:color w:val="000000"/>
                                <w:sz w:val="15"/>
                              </w:rPr>
                              <w:t>巴洛克古典主义</w:t>
                            </w:r>
                            <w:r>
                              <w:rPr>
                                <w:color w:val="000000"/>
                                <w:sz w:val="15"/>
                              </w:rPr>
                              <w:t>670,735,737</w:t>
                            </w:r>
                          </w:p>
                          <w:p w:rsidR="00AC451B" w:rsidRDefault="007D56C2">
                            <w:pPr>
                              <w:spacing w:line="220" w:lineRule="exact"/>
                            </w:pPr>
                            <w:r>
                              <w:rPr>
                                <w:color w:val="000000"/>
                                <w:sz w:val="14"/>
                              </w:rPr>
                              <w:t xml:space="preserve">Baroque painting </w:t>
                            </w:r>
                            <w:r>
                              <w:rPr>
                                <w:color w:val="000000"/>
                                <w:sz w:val="14"/>
                              </w:rPr>
                              <w:t>巴洛克绘画</w:t>
                            </w:r>
                          </w:p>
                          <w:p w:rsidR="00AC451B" w:rsidRDefault="007D56C2">
                            <w:pPr>
                              <w:spacing w:line="220" w:lineRule="exact"/>
                              <w:ind w:firstLine="220"/>
                            </w:pPr>
                            <w:r>
                              <w:rPr>
                                <w:color w:val="000000"/>
                                <w:sz w:val="14"/>
                              </w:rPr>
                              <w:t xml:space="preserve">Dutch </w:t>
                            </w:r>
                            <w:r>
                              <w:rPr>
                                <w:color w:val="000000"/>
                                <w:sz w:val="14"/>
                              </w:rPr>
                              <w:t>荷兰</w:t>
                            </w:r>
                            <w:r>
                              <w:rPr>
                                <w:color w:val="000000"/>
                                <w:sz w:val="14"/>
                              </w:rPr>
                              <w:t>710-730,711-730</w:t>
                            </w:r>
                          </w:p>
                          <w:p w:rsidR="00AC451B" w:rsidRDefault="007D56C2">
                            <w:pPr>
                              <w:spacing w:line="220" w:lineRule="exact"/>
                              <w:ind w:firstLine="220"/>
                            </w:pPr>
                            <w:r>
                              <w:rPr>
                                <w:color w:val="000000"/>
                                <w:sz w:val="14"/>
                              </w:rPr>
                              <w:t xml:space="preserve">Flemish </w:t>
                            </w:r>
                            <w:r>
                              <w:rPr>
                                <w:color w:val="000000"/>
                                <w:sz w:val="14"/>
                              </w:rPr>
                              <w:t>佛兰德斯</w:t>
                            </w:r>
                            <w:r>
                              <w:rPr>
                                <w:color w:val="000000"/>
                                <w:sz w:val="14"/>
                              </w:rPr>
                              <w:tab/>
                              <w:t>699-710,699.</w:t>
                            </w:r>
                          </w:p>
                          <w:p w:rsidR="00AC451B" w:rsidRDefault="007D56C2">
                            <w:pPr>
                              <w:spacing w:line="240" w:lineRule="exact"/>
                              <w:ind w:firstLine="220"/>
                            </w:pPr>
                            <w:r>
                              <w:rPr>
                                <w:color w:val="000000"/>
                                <w:sz w:val="16"/>
                              </w:rPr>
                              <w:t>700,702</w:t>
                            </w:r>
                            <w:r>
                              <w:rPr>
                                <w:color w:val="000000"/>
                                <w:sz w:val="16"/>
                              </w:rPr>
                              <w:t>-710</w:t>
                            </w:r>
                          </w:p>
                          <w:p w:rsidR="00AC451B" w:rsidRDefault="007D56C2">
                            <w:pPr>
                              <w:spacing w:line="240" w:lineRule="exact"/>
                            </w:pPr>
                            <w:r>
                              <w:rPr>
                                <w:color w:val="000000"/>
                                <w:sz w:val="16"/>
                              </w:rPr>
                              <w:t xml:space="preserve">French </w:t>
                            </w:r>
                            <w:r>
                              <w:rPr>
                                <w:color w:val="000000"/>
                                <w:sz w:val="16"/>
                              </w:rPr>
                              <w:t>法国</w:t>
                            </w:r>
                            <w:r>
                              <w:rPr>
                                <w:color w:val="000000"/>
                                <w:sz w:val="16"/>
                              </w:rPr>
                              <w:t xml:space="preserve">735-744,736-743 Italian </w:t>
                            </w:r>
                            <w:r>
                              <w:rPr>
                                <w:color w:val="000000"/>
                                <w:sz w:val="16"/>
                              </w:rPr>
                              <w:t>意大利</w:t>
                            </w:r>
                            <w:r>
                              <w:rPr>
                                <w:color w:val="000000"/>
                                <w:sz w:val="16"/>
                              </w:rPr>
                              <w:t xml:space="preserve"> 661-673,662-672Spanish </w:t>
                            </w:r>
                            <w:r>
                              <w:rPr>
                                <w:color w:val="000000"/>
                                <w:sz w:val="16"/>
                              </w:rPr>
                              <w:t>西班牙</w:t>
                            </w:r>
                            <w:r>
                              <w:rPr>
                                <w:color w:val="000000"/>
                                <w:sz w:val="16"/>
                              </w:rPr>
                              <w:t>688-694,688-691</w:t>
                            </w:r>
                            <w:r>
                              <w:rPr>
                                <w:color w:val="000000"/>
                                <w:sz w:val="16"/>
                              </w:rPr>
                              <w:t>，</w:t>
                            </w:r>
                          </w:p>
                          <w:p w:rsidR="00AC451B" w:rsidRDefault="007D56C2">
                            <w:pPr>
                              <w:spacing w:line="240" w:lineRule="exact"/>
                              <w:ind w:firstLine="220"/>
                            </w:pPr>
                            <w:r>
                              <w:rPr>
                                <w:color w:val="000000"/>
                                <w:sz w:val="16"/>
                              </w:rPr>
                              <w:t>693,694</w:t>
                            </w:r>
                          </w:p>
                          <w:p w:rsidR="00AC451B" w:rsidRDefault="007D56C2">
                            <w:pPr>
                              <w:spacing w:line="240" w:lineRule="exact"/>
                            </w:pPr>
                            <w:r>
                              <w:rPr>
                                <w:color w:val="000000"/>
                                <w:sz w:val="16"/>
                              </w:rPr>
                              <w:t xml:space="preserve">Baroque sculpture </w:t>
                            </w:r>
                            <w:r>
                              <w:rPr>
                                <w:color w:val="000000"/>
                                <w:sz w:val="16"/>
                              </w:rPr>
                              <w:t>巴洛克雕塑</w:t>
                            </w:r>
                            <w:r>
                              <w:rPr>
                                <w:color w:val="000000"/>
                                <w:sz w:val="16"/>
                              </w:rPr>
                              <w:t xml:space="preserve">French </w:t>
                            </w:r>
                            <w:r>
                              <w:rPr>
                                <w:color w:val="000000"/>
                                <w:sz w:val="16"/>
                              </w:rPr>
                              <w:t>法国</w:t>
                            </w:r>
                            <w:r>
                              <w:rPr>
                                <w:color w:val="000000"/>
                                <w:sz w:val="16"/>
                              </w:rPr>
                              <w:t xml:space="preserve"> 749-750,750Italian </w:t>
                            </w:r>
                            <w:r>
                              <w:rPr>
                                <w:color w:val="000000"/>
                                <w:sz w:val="16"/>
                              </w:rPr>
                              <w:t>意大利</w:t>
                            </w:r>
                            <w:r>
                              <w:rPr>
                                <w:color w:val="000000"/>
                                <w:sz w:val="16"/>
                              </w:rPr>
                              <w:t xml:space="preserve">683-687,683-687 Barrel vaults </w:t>
                            </w:r>
                            <w:r>
                              <w:rPr>
                                <w:color w:val="000000"/>
                                <w:sz w:val="16"/>
                              </w:rPr>
                              <w:t>筒拱</w:t>
                            </w:r>
                            <w:r>
                              <w:rPr>
                                <w:color w:val="000000"/>
                                <w:sz w:val="16"/>
                              </w:rPr>
                              <w:t>181,181,378 Barrière de I'Étoile (Étoile Customs House</w:t>
                            </w:r>
                            <w:r>
                              <w:rPr>
                                <w:color w:val="000000"/>
                                <w:sz w:val="16"/>
                              </w:rPr>
                              <w:t>）（</w:t>
                            </w:r>
                            <w:r>
                              <w:rPr>
                                <w:color w:val="000000"/>
                                <w:sz w:val="16"/>
                              </w:rPr>
                              <w:t>Ledoux</w:t>
                            </w:r>
                            <w:r>
                              <w:rPr>
                                <w:color w:val="000000"/>
                                <w:sz w:val="16"/>
                              </w:rPr>
                              <w:t>）埃托瓦海关（勒杜）</w:t>
                            </w:r>
                            <w:r>
                              <w:rPr>
                                <w:color w:val="000000"/>
                                <w:sz w:val="16"/>
                              </w:rPr>
                              <w:t xml:space="preserve"> 812</w:t>
                            </w:r>
                            <w:r>
                              <w:rPr>
                                <w:color w:val="000000"/>
                                <w:sz w:val="16"/>
                              </w:rPr>
                              <w:t>,813</w:t>
                            </w:r>
                          </w:p>
                          <w:p w:rsidR="00AC451B" w:rsidRDefault="007D56C2">
                            <w:pPr>
                              <w:spacing w:line="220" w:lineRule="exact"/>
                            </w:pPr>
                            <w:r>
                              <w:rPr>
                                <w:color w:val="000000"/>
                                <w:sz w:val="14"/>
                              </w:rPr>
                              <w:t xml:space="preserve">Barry,Charles,Houses of Parliament, London </w:t>
                            </w:r>
                            <w:r>
                              <w:rPr>
                                <w:color w:val="000000"/>
                                <w:sz w:val="14"/>
                              </w:rPr>
                              <w:t>查尔斯</w:t>
                            </w:r>
                            <w:r>
                              <w:rPr>
                                <w:color w:val="000000"/>
                                <w:sz w:val="14"/>
                              </w:rPr>
                              <w:t>·</w:t>
                            </w:r>
                            <w:r>
                              <w:rPr>
                                <w:color w:val="000000"/>
                                <w:sz w:val="14"/>
                              </w:rPr>
                              <w:t>巴里，议会大厦，伦敦</w:t>
                            </w:r>
                            <w:r>
                              <w:rPr>
                                <w:color w:val="000000"/>
                                <w:sz w:val="14"/>
                              </w:rPr>
                              <w:t>854,855</w:t>
                            </w:r>
                          </w:p>
                          <w:p w:rsidR="00AC451B" w:rsidRDefault="007D56C2">
                            <w:pPr>
                              <w:spacing w:line="220" w:lineRule="exact"/>
                            </w:pPr>
                            <w:r>
                              <w:rPr>
                                <w:color w:val="000000"/>
                                <w:sz w:val="14"/>
                              </w:rPr>
                              <w:t>Bar tracery</w:t>
                            </w:r>
                            <w:r>
                              <w:rPr>
                                <w:color w:val="000000"/>
                                <w:sz w:val="14"/>
                              </w:rPr>
                              <w:t>棱窗格</w:t>
                            </w:r>
                            <w:r>
                              <w:rPr>
                                <w:color w:val="000000"/>
                                <w:sz w:val="14"/>
                              </w:rPr>
                              <w:t>404</w:t>
                            </w:r>
                          </w:p>
                          <w:p w:rsidR="00AC451B" w:rsidRDefault="007D56C2">
                            <w:pPr>
                              <w:spacing w:line="220" w:lineRule="exact"/>
                            </w:pPr>
                            <w:r>
                              <w:rPr>
                                <w:color w:val="000000"/>
                                <w:sz w:val="14"/>
                              </w:rPr>
                              <w:t>Barye,Antoine-Louis,Tiger Devouring a Gavial of the Ganges</w:t>
                            </w:r>
                            <w:r>
                              <w:rPr>
                                <w:color w:val="000000"/>
                                <w:sz w:val="14"/>
                              </w:rPr>
                              <w:t>安托万</w:t>
                            </w:r>
                            <w:r>
                              <w:rPr>
                                <w:color w:val="000000"/>
                                <w:sz w:val="14"/>
                              </w:rPr>
                              <w:t>-</w:t>
                            </w:r>
                            <w:r>
                              <w:rPr>
                                <w:color w:val="000000"/>
                                <w:sz w:val="14"/>
                              </w:rPr>
                              <w:t>路易</w:t>
                            </w:r>
                            <w:r>
                              <w:rPr>
                                <w:color w:val="000000"/>
                                <w:sz w:val="14"/>
                              </w:rPr>
                              <w:t>·</w:t>
                            </w:r>
                            <w:r>
                              <w:rPr>
                                <w:color w:val="000000"/>
                                <w:sz w:val="14"/>
                              </w:rPr>
                              <w:t>巴里，《老虎吞噬恒河鳄》</w:t>
                            </w:r>
                            <w:r>
                              <w:rPr>
                                <w:color w:val="000000"/>
                                <w:sz w:val="14"/>
                              </w:rPr>
                              <w:t>852,852</w:t>
                            </w:r>
                          </w:p>
                          <w:p w:rsidR="00AC451B" w:rsidRDefault="007D56C2">
                            <w:pPr>
                              <w:spacing w:line="220" w:lineRule="exact"/>
                            </w:pPr>
                            <w:r>
                              <w:rPr>
                                <w:color w:val="000000"/>
                                <w:sz w:val="14"/>
                              </w:rPr>
                              <w:t>Bas-de-page</w:t>
                            </w:r>
                            <w:r>
                              <w:rPr>
                                <w:color w:val="000000"/>
                                <w:sz w:val="14"/>
                              </w:rPr>
                              <w:t>叶底饰</w:t>
                            </w:r>
                            <w:r>
                              <w:rPr>
                                <w:color w:val="000000"/>
                                <w:sz w:val="14"/>
                              </w:rPr>
                              <w:t xml:space="preserve">417,423,425 Basel </w:t>
                            </w:r>
                            <w:r>
                              <w:rPr>
                                <w:color w:val="000000"/>
                                <w:sz w:val="14"/>
                              </w:rPr>
                              <w:t>巴塞尔</w:t>
                            </w:r>
                          </w:p>
                          <w:p w:rsidR="00AC451B" w:rsidRDefault="007D56C2">
                            <w:pPr>
                              <w:spacing w:line="180" w:lineRule="exact"/>
                            </w:pPr>
                            <w:r>
                              <w:rPr>
                                <w:color w:val="000000"/>
                                <w:sz w:val="12"/>
                              </w:rPr>
                              <w:t xml:space="preserve">Council of </w:t>
                            </w:r>
                            <w:r>
                              <w:rPr>
                                <w:color w:val="000000"/>
                                <w:sz w:val="12"/>
                              </w:rPr>
                              <w:t>宗教会议</w:t>
                            </w:r>
                            <w:r>
                              <w:rPr>
                                <w:color w:val="000000"/>
                                <w:sz w:val="12"/>
                              </w:rPr>
                              <w:t>495</w:t>
                            </w:r>
                          </w:p>
                          <w:p w:rsidR="00AC451B" w:rsidRDefault="007D56C2">
                            <w:pPr>
                              <w:spacing w:line="180" w:lineRule="exact"/>
                            </w:pPr>
                            <w:r>
                              <w:rPr>
                                <w:color w:val="000000"/>
                                <w:sz w:val="12"/>
                              </w:rPr>
                              <w:t xml:space="preserve">as a printing center </w:t>
                            </w:r>
                            <w:r>
                              <w:rPr>
                                <w:color w:val="000000"/>
                                <w:sz w:val="12"/>
                              </w:rPr>
                              <w:t>作为一个印刷中</w:t>
                            </w:r>
                            <w:r>
                              <w:rPr>
                                <w:color w:val="000000"/>
                                <w:sz w:val="12"/>
                              </w:rPr>
                              <w:t>心</w:t>
                            </w:r>
                            <w:r>
                              <w:rPr>
                                <w:color w:val="000000"/>
                                <w:sz w:val="12"/>
                              </w:rPr>
                              <w:t>499-500</w:t>
                            </w:r>
                          </w:p>
                          <w:p w:rsidR="00AC451B" w:rsidRDefault="007D56C2">
                            <w:pPr>
                              <w:spacing w:line="220" w:lineRule="exact"/>
                            </w:pPr>
                            <w:r>
                              <w:rPr>
                                <w:color w:val="000000"/>
                                <w:sz w:val="14"/>
                              </w:rPr>
                              <w:t xml:space="preserve">Reformation in </w:t>
                            </w:r>
                            <w:r>
                              <w:rPr>
                                <w:color w:val="000000"/>
                                <w:sz w:val="14"/>
                              </w:rPr>
                              <w:t>宗教改革时期的</w:t>
                            </w:r>
                            <w:r>
                              <w:rPr>
                                <w:color w:val="000000"/>
                                <w:sz w:val="14"/>
                              </w:rPr>
                              <w:t>644-645</w:t>
                            </w:r>
                          </w:p>
                          <w:p w:rsidR="00AC451B" w:rsidRDefault="007D56C2">
                            <w:pPr>
                              <w:spacing w:line="220" w:lineRule="exact"/>
                            </w:pPr>
                            <w:r>
                              <w:rPr>
                                <w:color w:val="000000"/>
                                <w:sz w:val="14"/>
                              </w:rPr>
                              <w:t xml:space="preserve">Basic Collection of Architecture </w:t>
                            </w:r>
                            <w:r>
                              <w:rPr>
                                <w:color w:val="000000"/>
                                <w:sz w:val="14"/>
                              </w:rPr>
                              <w:t>（</w:t>
                            </w:r>
                            <w:r>
                              <w:rPr>
                                <w:color w:val="000000"/>
                                <w:sz w:val="14"/>
                              </w:rPr>
                              <w:t>Neufforge</w:t>
                            </w:r>
                            <w:r>
                              <w:rPr>
                                <w:color w:val="000000"/>
                                <w:sz w:val="14"/>
                              </w:rPr>
                              <w:t>）《建筑学基础选集》（纽佛热）</w:t>
                            </w:r>
                            <w:r>
                              <w:rPr>
                                <w:color w:val="000000"/>
                                <w:sz w:val="14"/>
                              </w:rPr>
                              <w:t>809</w:t>
                            </w:r>
                          </w:p>
                          <w:p w:rsidR="00AC451B" w:rsidRDefault="007D56C2">
                            <w:pPr>
                              <w:spacing w:line="220" w:lineRule="exact"/>
                            </w:pPr>
                            <w:r>
                              <w:rPr>
                                <w:color w:val="000000"/>
                                <w:sz w:val="14"/>
                              </w:rPr>
                              <w:t>Basill</w:t>
                            </w:r>
                            <w:r>
                              <w:rPr>
                                <w:color w:val="000000"/>
                                <w:sz w:val="14"/>
                              </w:rPr>
                              <w:t>巴西尔一世</w:t>
                            </w:r>
                            <w:r>
                              <w:rPr>
                                <w:color w:val="000000"/>
                                <w:sz w:val="14"/>
                              </w:rPr>
                              <w:t>266</w:t>
                            </w:r>
                          </w:p>
                          <w:p w:rsidR="00AC451B" w:rsidRDefault="007D56C2">
                            <w:pPr>
                              <w:spacing w:line="180" w:lineRule="exact"/>
                            </w:pPr>
                            <w:r>
                              <w:rPr>
                                <w:color w:val="000000"/>
                                <w:sz w:val="12"/>
                              </w:rPr>
                              <w:t xml:space="preserve">Basilica at Lepeis Magna </w:t>
                            </w:r>
                            <w:r>
                              <w:rPr>
                                <w:color w:val="000000"/>
                                <w:sz w:val="12"/>
                              </w:rPr>
                              <w:t>大勒普提斯的长方形公堂</w:t>
                            </w:r>
                            <w:r>
                              <w:rPr>
                                <w:color w:val="000000"/>
                                <w:sz w:val="12"/>
                              </w:rPr>
                              <w:t>225,226,227</w:t>
                            </w:r>
                          </w:p>
                          <w:p w:rsidR="00AC451B" w:rsidRDefault="007D56C2">
                            <w:pPr>
                              <w:spacing w:line="220" w:lineRule="exact"/>
                            </w:pPr>
                            <w:r>
                              <w:rPr>
                                <w:color w:val="000000"/>
                                <w:sz w:val="14"/>
                              </w:rPr>
                              <w:t xml:space="preserve">Basilica of Constantius Chlorus </w:t>
                            </w:r>
                            <w:r>
                              <w:rPr>
                                <w:color w:val="000000"/>
                                <w:sz w:val="14"/>
                              </w:rPr>
                              <w:t>君士坦提乌斯</w:t>
                            </w:r>
                            <w:r>
                              <w:rPr>
                                <w:color w:val="000000"/>
                                <w:sz w:val="14"/>
                              </w:rPr>
                              <w:t>·</w:t>
                            </w:r>
                            <w:r>
                              <w:rPr>
                                <w:color w:val="000000"/>
                                <w:sz w:val="14"/>
                              </w:rPr>
                              <w:t>克洛卢斯公堂</w:t>
                            </w:r>
                            <w:r>
                              <w:rPr>
                                <w:color w:val="000000"/>
                                <w:sz w:val="14"/>
                              </w:rPr>
                              <w:t>227-228</w:t>
                            </w:r>
                            <w:r>
                              <w:rPr>
                                <w:color w:val="000000"/>
                                <w:sz w:val="14"/>
                              </w:rPr>
                              <w:t>，</w:t>
                            </w:r>
                            <w:r>
                              <w:rPr>
                                <w:color w:val="000000"/>
                                <w:sz w:val="14"/>
                              </w:rPr>
                              <w:t>228</w:t>
                            </w:r>
                          </w:p>
                          <w:p w:rsidR="00AC451B" w:rsidRDefault="007D56C2">
                            <w:pPr>
                              <w:spacing w:line="220" w:lineRule="exact"/>
                            </w:pPr>
                            <w:r>
                              <w:rPr>
                                <w:color w:val="000000"/>
                                <w:sz w:val="14"/>
                              </w:rPr>
                              <w:t xml:space="preserve">Basilica of Maxentius and Constantine, Rome </w:t>
                            </w:r>
                            <w:r>
                              <w:rPr>
                                <w:color w:val="000000"/>
                                <w:sz w:val="14"/>
                              </w:rPr>
                              <w:t>马克森提乌斯和君士坦丁公堂，罗马</w:t>
                            </w:r>
                            <w:r>
                              <w:rPr>
                                <w:color w:val="000000"/>
                                <w:sz w:val="14"/>
                              </w:rPr>
                              <w:t>224-225,225</w:t>
                            </w:r>
                          </w:p>
                          <w:p w:rsidR="00AC451B" w:rsidRDefault="007D56C2">
                            <w:pPr>
                              <w:spacing w:line="240" w:lineRule="exact"/>
                            </w:pPr>
                            <w:r>
                              <w:rPr>
                                <w:color w:val="000000"/>
                                <w:sz w:val="16"/>
                              </w:rPr>
                              <w:t>Basilica-plan churches,early Christian, 242-243</w:t>
                            </w:r>
                            <w:r>
                              <w:rPr>
                                <w:color w:val="000000"/>
                                <w:sz w:val="16"/>
                              </w:rPr>
                              <w:t>公堂式教堂，早期基督教</w:t>
                            </w:r>
                            <w:r>
                              <w:rPr>
                                <w:color w:val="000000"/>
                                <w:sz w:val="16"/>
                              </w:rPr>
                              <w:t>242,243,244</w:t>
                            </w:r>
                          </w:p>
                          <w:p w:rsidR="00AC451B" w:rsidRDefault="007D56C2">
                            <w:pPr>
                              <w:spacing w:line="220" w:lineRule="exact"/>
                            </w:pPr>
                            <w:r>
                              <w:rPr>
                                <w:color w:val="000000"/>
                                <w:sz w:val="14"/>
                              </w:rPr>
                              <w:t xml:space="preserve">Basquiat,Jean-Michel,Horn Players </w:t>
                            </w:r>
                            <w:r>
                              <w:rPr>
                                <w:color w:val="000000"/>
                                <w:sz w:val="14"/>
                              </w:rPr>
                              <w:t>让</w:t>
                            </w:r>
                            <w:r>
                              <w:rPr>
                                <w:color w:val="000000"/>
                                <w:sz w:val="14"/>
                              </w:rPr>
                              <w:t>-</w:t>
                            </w:r>
                            <w:r>
                              <w:rPr>
                                <w:color w:val="000000"/>
                                <w:sz w:val="14"/>
                              </w:rPr>
                              <w:t>米歇尔</w:t>
                            </w:r>
                            <w:r>
                              <w:rPr>
                                <w:color w:val="000000"/>
                                <w:sz w:val="14"/>
                              </w:rPr>
                              <w:t>·</w:t>
                            </w:r>
                            <w:r>
                              <w:rPr>
                                <w:color w:val="000000"/>
                                <w:sz w:val="14"/>
                              </w:rPr>
                              <w:t>巴斯克雅，《吹喇叭的人》</w:t>
                            </w:r>
                            <w:r>
                              <w:rPr>
                                <w:color w:val="000000"/>
                                <w:sz w:val="14"/>
                              </w:rPr>
                              <w:t>1091,1092-1093</w:t>
                            </w:r>
                          </w:p>
                          <w:p w:rsidR="00AC451B" w:rsidRDefault="007D56C2">
                            <w:pPr>
                              <w:spacing w:line="220" w:lineRule="exact"/>
                            </w:pPr>
                            <w:r>
                              <w:rPr>
                                <w:color w:val="000000"/>
                                <w:sz w:val="14"/>
                              </w:rPr>
                              <w:t>Baths of Caracalla</w:t>
                            </w:r>
                            <w:r>
                              <w:rPr>
                                <w:color w:val="000000"/>
                                <w:sz w:val="14"/>
                              </w:rPr>
                              <w:t>，</w:t>
                            </w:r>
                            <w:r>
                              <w:rPr>
                                <w:color w:val="000000"/>
                                <w:sz w:val="14"/>
                              </w:rPr>
                              <w:t xml:space="preserve">Roman </w:t>
                            </w:r>
                            <w:r>
                              <w:rPr>
                                <w:color w:val="000000"/>
                                <w:sz w:val="14"/>
                              </w:rPr>
                              <w:t>卡拉卡拉浴场，罗马</w:t>
                            </w:r>
                            <w:r>
                              <w:rPr>
                                <w:color w:val="000000"/>
                                <w:sz w:val="14"/>
                              </w:rPr>
                              <w:t>223-224,224</w:t>
                            </w:r>
                          </w:p>
                          <w:p w:rsidR="00AC451B" w:rsidRDefault="007D56C2">
                            <w:pPr>
                              <w:spacing w:line="220" w:lineRule="exact"/>
                            </w:pPr>
                            <w:r>
                              <w:rPr>
                                <w:rFonts w:ascii="宋体" w:eastAsia="宋体" w:hAnsi="宋体" w:hint="eastAsia"/>
                                <w:color w:val="000000"/>
                                <w:sz w:val="14"/>
                              </w:rPr>
                              <w:t>B</w:t>
                            </w:r>
                            <w:r>
                              <w:rPr>
                                <w:rFonts w:ascii="宋体" w:eastAsia="宋体" w:hAnsi="宋体" w:hint="eastAsia"/>
                                <w:color w:val="000000"/>
                                <w:sz w:val="14"/>
                              </w:rPr>
                              <w:t xml:space="preserve">atoni, Pompeo, Thomas, First Lord Dunda </w:t>
                            </w:r>
                            <w:r>
                              <w:rPr>
                                <w:rFonts w:ascii="宋体" w:eastAsia="宋体" w:hAnsi="宋体" w:hint="eastAsia"/>
                                <w:color w:val="000000"/>
                                <w:sz w:val="14"/>
                              </w:rPr>
                              <w:t>庞贝奥·巴托尼，《托马斯，第一任顿达斯勋爵》</w:t>
                            </w:r>
                            <w:r>
                              <w:rPr>
                                <w:rFonts w:ascii="宋体" w:eastAsia="宋体" w:hAnsi="宋体" w:hint="eastAsia"/>
                                <w:color w:val="000000"/>
                                <w:sz w:val="14"/>
                              </w:rPr>
                              <w:t>793,792</w:t>
                            </w:r>
                          </w:p>
                          <w:p w:rsidR="00AC451B" w:rsidRDefault="007D56C2">
                            <w:pPr>
                              <w:spacing w:line="220" w:lineRule="exact"/>
                            </w:pPr>
                            <w:r>
                              <w:rPr>
                                <w:color w:val="000000"/>
                                <w:sz w:val="14"/>
                              </w:rPr>
                              <w:t xml:space="preserve">Battista Sforza and Federico da Montefeltro </w:t>
                            </w:r>
                            <w:r>
                              <w:rPr>
                                <w:color w:val="000000"/>
                                <w:sz w:val="14"/>
                              </w:rPr>
                              <w:t>（</w:t>
                            </w:r>
                            <w:r>
                              <w:rPr>
                                <w:color w:val="000000"/>
                                <w:sz w:val="14"/>
                              </w:rPr>
                              <w:t>Piero della Francesca</w:t>
                            </w:r>
                            <w:r>
                              <w:rPr>
                                <w:color w:val="000000"/>
                                <w:sz w:val="14"/>
                              </w:rPr>
                              <w:t>）《巴蒂斯塔</w:t>
                            </w:r>
                            <w:r>
                              <w:rPr>
                                <w:color w:val="000000"/>
                                <w:sz w:val="14"/>
                              </w:rPr>
                              <w:t>·</w:t>
                            </w:r>
                            <w:r>
                              <w:rPr>
                                <w:color w:val="000000"/>
                                <w:sz w:val="14"/>
                              </w:rPr>
                              <w:t>斯福尔扎与费德里戈</w:t>
                            </w:r>
                            <w:r>
                              <w:rPr>
                                <w:color w:val="000000"/>
                                <w:sz w:val="14"/>
                              </w:rPr>
                              <w:t>·</w:t>
                            </w:r>
                            <w:r>
                              <w:rPr>
                                <w:color w:val="000000"/>
                                <w:sz w:val="14"/>
                              </w:rPr>
                              <w:t>达</w:t>
                            </w:r>
                            <w:r>
                              <w:rPr>
                                <w:color w:val="000000"/>
                                <w:sz w:val="14"/>
                              </w:rPr>
                              <w:t>·</w:t>
                            </w:r>
                            <w:r>
                              <w:rPr>
                                <w:color w:val="000000"/>
                                <w:sz w:val="14"/>
                              </w:rPr>
                              <w:t>蒙泰费尔特罗双联肖像》（皮耶罗</w:t>
                            </w:r>
                            <w:r>
                              <w:rPr>
                                <w:color w:val="000000"/>
                                <w:sz w:val="14"/>
                              </w:rPr>
                              <w:t>·</w:t>
                            </w:r>
                            <w:r>
                              <w:rPr>
                                <w:color w:val="000000"/>
                                <w:sz w:val="14"/>
                              </w:rPr>
                              <w:t>德拉</w:t>
                            </w:r>
                            <w:r>
                              <w:rPr>
                                <w:color w:val="000000"/>
                                <w:sz w:val="14"/>
                              </w:rPr>
                              <w:t>·</w:t>
                            </w:r>
                            <w:r>
                              <w:rPr>
                                <w:color w:val="000000"/>
                                <w:sz w:val="14"/>
                              </w:rPr>
                              <w:t>弗兰切斯卡）</w:t>
                            </w:r>
                            <w:r>
                              <w:rPr>
                                <w:color w:val="000000"/>
                                <w:sz w:val="14"/>
                              </w:rPr>
                              <w:t>542-543,543Battle of Fishes</w:t>
                            </w:r>
                            <w:r>
                              <w:rPr>
                                <w:color w:val="000000"/>
                                <w:sz w:val="14"/>
                              </w:rPr>
                              <w:t>（</w:t>
                            </w:r>
                            <w:r>
                              <w:rPr>
                                <w:color w:val="000000"/>
                                <w:sz w:val="14"/>
                              </w:rPr>
                              <w:t>Masson</w:t>
                            </w:r>
                            <w:r>
                              <w:rPr>
                                <w:color w:val="000000"/>
                                <w:sz w:val="14"/>
                              </w:rPr>
                              <w:t>）《鱼之战》（马松）</w:t>
                            </w:r>
                            <w:r>
                              <w:rPr>
                                <w:color w:val="000000"/>
                                <w:sz w:val="14"/>
                              </w:rPr>
                              <w:t>997,996</w:t>
                            </w:r>
                          </w:p>
                          <w:p w:rsidR="00AC451B" w:rsidRDefault="007D56C2">
                            <w:pPr>
                              <w:spacing w:line="220" w:lineRule="exact"/>
                            </w:pPr>
                            <w:r>
                              <w:rPr>
                                <w:color w:val="000000"/>
                                <w:sz w:val="14"/>
                              </w:rPr>
                              <w:t>Battle of Hastings</w:t>
                            </w:r>
                            <w:r>
                              <w:rPr>
                                <w:color w:val="000000"/>
                                <w:sz w:val="14"/>
                              </w:rPr>
                              <w:t>，</w:t>
                            </w:r>
                            <w:r>
                              <w:rPr>
                                <w:color w:val="000000"/>
                                <w:sz w:val="14"/>
                              </w:rPr>
                              <w:t>Bayeux Tapestry</w:t>
                            </w:r>
                            <w:r>
                              <w:rPr>
                                <w:color w:val="000000"/>
                                <w:sz w:val="14"/>
                              </w:rPr>
                              <w:t>（黑斯廷斯战役》．《巴约挂毯》</w:t>
                            </w:r>
                            <w:r>
                              <w:rPr>
                                <w:color w:val="000000"/>
                                <w:sz w:val="14"/>
                              </w:rPr>
                              <w:t>376,377</w:t>
                            </w:r>
                            <w:r>
                              <w:rPr>
                                <w:color w:val="000000"/>
                                <w:sz w:val="14"/>
                              </w:rPr>
                              <w:t>，</w:t>
                            </w:r>
                            <w:r>
                              <w:rPr>
                                <w:color w:val="000000"/>
                                <w:sz w:val="14"/>
                              </w:rPr>
                              <w:t>379</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55" style="position:absolute;left:0pt;margin-left:167.0pt;margin-top:14.0pt;height:781.0pt;width:129.0pt;z-index:639022427939327028;mso-width-relative:page;mso-height-relative:page;mso-position-vertical-relative:page;mso-position-horizontal-relative:page;" coordsize="21600,21600" o:spid="_x0000_s5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220"/>
                        <w:jc w:val="both"/>
                      </w:pPr>
                      <w:r>
                        <w:rPr>
                          <w:sz w:val="16"/>
                          <w:color w:val="000000"/>
                        </w:rPr>
                        <w:t xml:space="preserve">678-682</w:t>
                      </w:r>
                    </w:p>
                    <w:p>
                      <w:pPr>
                        <w:spacing w:line="240" w:lineRule="exact"/>
                        <w:ind w:firstLine="0"/>
                        <w:jc w:val="both"/>
                      </w:pPr>
                      <w:r>
                        <w:rPr>
                          <w:sz w:val="15"/>
                          <w:color w:val="000000"/>
                        </w:rPr>
                        <w:t xml:space="preserve">Baroque Classicism 巴洛克古典主义</w:t>
                      </w:r>
                      <w:r>
                        <w:rPr>
                          <w:sz w:val="15"/>
                          <w:color w:val="000000"/>
                        </w:rPr>
                        <w:t xml:space="preserve">670,735,737</w:t>
                      </w:r>
                    </w:p>
                    <w:p>
                      <w:pPr>
                        <w:spacing w:line="220" w:lineRule="exact"/>
                        <w:ind w:firstLine="0"/>
                        <w:jc w:val="both"/>
                      </w:pPr>
                      <w:r>
                        <w:rPr>
                          <w:sz w:val="14"/>
                          <w:color w:val="000000"/>
                        </w:rPr>
                        <w:t xml:space="preserve">Baroque painting 巴洛克绘画</w:t>
                      </w:r>
                    </w:p>
                    <w:p>
                      <w:pPr>
                        <w:spacing w:line="220" w:lineRule="exact"/>
                        <w:ind w:firstLine="220"/>
                        <w:jc w:val="both"/>
                      </w:pPr>
                      <w:r>
                        <w:rPr>
                          <w:sz w:val="14"/>
                          <w:color w:val="000000"/>
                        </w:rPr>
                        <w:t xml:space="preserve">Dutch 荷兰710-730,711-730</w:t>
                      </w:r>
                    </w:p>
                    <w:p>
                      <w:pPr>
                        <w:spacing w:line="220" w:lineRule="exact"/>
                        <w:ind w:firstLine="220"/>
                        <w:jc w:val="both"/>
                      </w:pPr>
                      <w:r>
                        <w:rPr>
                          <w:sz w:val="14"/>
                          <w:color w:val="000000"/>
                        </w:rPr>
                        <w:t xml:space="preserve">Flemish 佛兰德斯	699-710,699.</w:t>
                      </w:r>
                    </w:p>
                    <w:p>
                      <w:pPr>
                        <w:spacing w:line="240" w:lineRule="exact"/>
                        <w:ind w:firstLine="220"/>
                        <w:jc w:val="both"/>
                      </w:pPr>
                      <w:r>
                        <w:rPr>
                          <w:sz w:val="16"/>
                          <w:color w:val="000000"/>
                        </w:rPr>
                        <w:t xml:space="preserve">700,702-710</w:t>
                      </w:r>
                    </w:p>
                    <w:p>
                      <w:pPr>
                        <w:spacing w:line="240" w:lineRule="exact"/>
                        <w:ind w:firstLine="0"/>
                        <w:jc w:val="both"/>
                      </w:pPr>
                      <w:r>
                        <w:rPr>
                          <w:sz w:val="16"/>
                          <w:color w:val="000000"/>
                        </w:rPr>
                        <w:t xml:space="preserve">French 法国735-744,736-743 </w:t>
                      </w:r>
                      <w:r>
                        <w:rPr>
                          <w:sz w:val="16"/>
                          <w:color w:val="000000"/>
                        </w:rPr>
                        <w:t xml:space="preserve">Italian 意大利 661-673,662-672</w:t>
                      </w:r>
                      <w:r>
                        <w:rPr>
                          <w:sz w:val="16"/>
                          <w:color w:val="000000"/>
                        </w:rPr>
                        <w:t xml:space="preserve">Spanish 西班牙688-694,688-691，</w:t>
                      </w:r>
                    </w:p>
                    <w:p>
                      <w:pPr>
                        <w:spacing w:line="240" w:lineRule="exact"/>
                        <w:ind w:firstLine="220"/>
                        <w:jc w:val="both"/>
                      </w:pPr>
                      <w:r>
                        <w:rPr>
                          <w:sz w:val="16"/>
                          <w:color w:val="000000"/>
                        </w:rPr>
                        <w:t xml:space="preserve">693,694</w:t>
                      </w:r>
                    </w:p>
                    <w:p>
                      <w:pPr>
                        <w:spacing w:line="240" w:lineRule="exact"/>
                        <w:ind w:firstLine="0"/>
                        <w:jc w:val="both"/>
                      </w:pPr>
                      <w:r>
                        <w:rPr>
                          <w:sz w:val="16"/>
                          <w:color w:val="000000"/>
                        </w:rPr>
                        <w:t xml:space="preserve">Baroque sculpture 巴洛克雕塑</w:t>
                      </w:r>
                      <w:r>
                        <w:rPr>
                          <w:sz w:val="16"/>
                          <w:color w:val="000000"/>
                        </w:rPr>
                        <w:t xml:space="preserve">French 法国 749-750,750</w:t>
                      </w:r>
                      <w:r>
                        <w:rPr>
                          <w:sz w:val="16"/>
                          <w:color w:val="000000"/>
                        </w:rPr>
                        <w:t xml:space="preserve">Italian 意大利683-687,683-687 </w:t>
                      </w:r>
                      <w:r>
                        <w:rPr>
                          <w:sz w:val="16"/>
                          <w:color w:val="000000"/>
                        </w:rPr>
                        <w:t xml:space="preserve">Barrel vaults 筒拱181,181,378 </w:t>
                      </w:r>
                      <w:r>
                        <w:rPr>
                          <w:sz w:val="16"/>
                          <w:color w:val="000000"/>
                        </w:rPr>
                        <w:t xml:space="preserve">Barrière de I'Étoile (Étoile Customs </w:t>
                      </w:r>
                      <w:r>
                        <w:rPr>
                          <w:sz w:val="16"/>
                          <w:color w:val="000000"/>
                        </w:rPr>
                        <w:t xml:space="preserve">House）（Ledoux）埃托瓦海关（勒杜） </w:t>
                      </w:r>
                      <w:r>
                        <w:rPr>
                          <w:sz w:val="16"/>
                          <w:color w:val="000000"/>
                        </w:rPr>
                        <w:t xml:space="preserve">812,813</w:t>
                      </w:r>
                    </w:p>
                    <w:p>
                      <w:pPr>
                        <w:spacing w:line="220" w:lineRule="exact"/>
                        <w:ind w:firstLine="0"/>
                        <w:jc w:val="both"/>
                      </w:pPr>
                      <w:r>
                        <w:rPr>
                          <w:sz w:val="14"/>
                          <w:color w:val="000000"/>
                        </w:rPr>
                        <w:t xml:space="preserve">Barry,Charles,Houses of Parliament, </w:t>
                      </w:r>
                      <w:r>
                        <w:rPr>
                          <w:sz w:val="14"/>
                          <w:color w:val="000000"/>
                        </w:rPr>
                        <w:t xml:space="preserve">London 查尔斯·巴里，议会大厦，</w:t>
                      </w:r>
                      <w:r>
                        <w:rPr>
                          <w:sz w:val="14"/>
                          <w:color w:val="000000"/>
                        </w:rPr>
                        <w:t xml:space="preserve">伦敦854,855</w:t>
                      </w:r>
                    </w:p>
                    <w:p>
                      <w:pPr>
                        <w:spacing w:line="220" w:lineRule="exact"/>
                        <w:ind w:firstLine="0"/>
                        <w:jc w:val="both"/>
                      </w:pPr>
                      <w:r>
                        <w:rPr>
                          <w:sz w:val="14"/>
                          <w:color w:val="000000"/>
                        </w:rPr>
                        <w:t xml:space="preserve">Bar tracery棱窗格404</w:t>
                      </w:r>
                    </w:p>
                    <w:p>
                      <w:pPr>
                        <w:spacing w:line="220" w:lineRule="exact"/>
                        <w:ind w:firstLine="0"/>
                        <w:jc w:val="both"/>
                      </w:pPr>
                      <w:r>
                        <w:rPr>
                          <w:sz w:val="14"/>
                          <w:color w:val="000000"/>
                        </w:rPr>
                        <w:t xml:space="preserve">Barye,Antoine-Louis,Tiger Devouring </w:t>
                      </w:r>
                      <w:r>
                        <w:rPr>
                          <w:sz w:val="14"/>
                          <w:color w:val="000000"/>
                        </w:rPr>
                        <w:t xml:space="preserve">a Gavial of the Ganges安托万-路易·巴</w:t>
                      </w:r>
                      <w:r>
                        <w:rPr>
                          <w:sz w:val="14"/>
                          <w:color w:val="000000"/>
                        </w:rPr>
                        <w:t xml:space="preserve">里，《老虎吞噬恒河鳄》852,852</w:t>
                      </w:r>
                    </w:p>
                    <w:p>
                      <w:pPr>
                        <w:spacing w:line="220" w:lineRule="exact"/>
                        <w:ind w:firstLine="0"/>
                        <w:jc w:val="both"/>
                      </w:pPr>
                      <w:r>
                        <w:rPr>
                          <w:sz w:val="14"/>
                          <w:color w:val="000000"/>
                        </w:rPr>
                        <w:t xml:space="preserve">Bas-de-page叶底饰417,423,425 </w:t>
                      </w:r>
                      <w:r>
                        <w:rPr>
                          <w:sz w:val="14"/>
                          <w:color w:val="000000"/>
                        </w:rPr>
                        <w:t xml:space="preserve">Basel 巴塞尔</w:t>
                      </w:r>
                    </w:p>
                    <w:p>
                      <w:pPr>
                        <w:spacing w:line="180" w:lineRule="exact"/>
                        <w:ind w:firstLine="0"/>
                        <w:jc w:val="both"/>
                      </w:pPr>
                      <w:r>
                        <w:rPr>
                          <w:sz w:val="12"/>
                          <w:color w:val="000000"/>
                        </w:rPr>
                        <w:t xml:space="preserve">Council of 宗教会议495</w:t>
                      </w:r>
                    </w:p>
                    <w:p>
                      <w:pPr>
                        <w:spacing w:line="180" w:lineRule="exact"/>
                        <w:ind w:firstLine="0"/>
                        <w:jc w:val="both"/>
                      </w:pPr>
                      <w:r>
                        <w:rPr>
                          <w:sz w:val="12"/>
                          <w:color w:val="000000"/>
                        </w:rPr>
                        <w:t xml:space="preserve">as a printing center 作为一个印刷中</w:t>
                      </w:r>
                      <w:r>
                        <w:rPr>
                          <w:sz w:val="12"/>
                          <w:color w:val="000000"/>
                        </w:rPr>
                        <w:t xml:space="preserve">心499-500</w:t>
                      </w:r>
                    </w:p>
                    <w:p>
                      <w:pPr>
                        <w:spacing w:line="220" w:lineRule="exact"/>
                        <w:ind w:firstLine="0"/>
                        <w:jc w:val="both"/>
                      </w:pPr>
                      <w:r>
                        <w:rPr>
                          <w:sz w:val="14"/>
                          <w:color w:val="000000"/>
                        </w:rPr>
                        <w:t xml:space="preserve">Reformation in 宗教改革时期的</w:t>
                      </w:r>
                      <w:r>
                        <w:rPr>
                          <w:sz w:val="14"/>
                          <w:color w:val="000000"/>
                        </w:rPr>
                        <w:t xml:space="preserve">644-645</w:t>
                      </w:r>
                    </w:p>
                    <w:p>
                      <w:pPr>
                        <w:spacing w:line="220" w:lineRule="exact"/>
                        <w:ind w:firstLine="0"/>
                        <w:jc w:val="both"/>
                      </w:pPr>
                      <w:r>
                        <w:rPr>
                          <w:sz w:val="14"/>
                          <w:color w:val="000000"/>
                        </w:rPr>
                        <w:t xml:space="preserve">Basic Collection of Architecture </w:t>
                      </w:r>
                      <w:r>
                        <w:rPr>
                          <w:sz w:val="14"/>
                          <w:color w:val="000000"/>
                        </w:rPr>
                        <w:t xml:space="preserve">（Neufforge）《建筑学基础选集》（纽</w:t>
                      </w:r>
                      <w:r>
                        <w:rPr>
                          <w:sz w:val="14"/>
                          <w:color w:val="000000"/>
                        </w:rPr>
                        <w:t xml:space="preserve">佛热）809</w:t>
                      </w:r>
                    </w:p>
                    <w:p>
                      <w:pPr>
                        <w:spacing w:line="220" w:lineRule="exact"/>
                        <w:ind w:firstLine="0"/>
                        <w:jc w:val="both"/>
                      </w:pPr>
                      <w:r>
                        <w:rPr>
                          <w:sz w:val="14"/>
                          <w:color w:val="000000"/>
                        </w:rPr>
                        <w:t xml:space="preserve">Basill巴西尔一世266</w:t>
                      </w:r>
                    </w:p>
                    <w:p>
                      <w:pPr>
                        <w:spacing w:line="180" w:lineRule="exact"/>
                        <w:ind w:firstLine="0"/>
                        <w:jc w:val="both"/>
                      </w:pPr>
                      <w:r>
                        <w:rPr>
                          <w:sz w:val="12"/>
                          <w:color w:val="000000"/>
                        </w:rPr>
                        <w:t xml:space="preserve">Basilica at Lepeis Magna 大勒普提斯的</w:t>
                      </w:r>
                      <w:r>
                        <w:rPr>
                          <w:sz w:val="12"/>
                          <w:color w:val="000000"/>
                        </w:rPr>
                        <w:t xml:space="preserve">长方形公堂225,226,227</w:t>
                      </w:r>
                    </w:p>
                    <w:p>
                      <w:pPr>
                        <w:spacing w:line="220" w:lineRule="exact"/>
                        <w:ind w:firstLine="0"/>
                        <w:jc w:val="both"/>
                      </w:pPr>
                      <w:r>
                        <w:rPr>
                          <w:sz w:val="14"/>
                          <w:color w:val="000000"/>
                        </w:rPr>
                        <w:t xml:space="preserve">Basilica of Constantius Chlorus 君士坦</w:t>
                      </w:r>
                      <w:r>
                        <w:rPr>
                          <w:sz w:val="14"/>
                          <w:color w:val="000000"/>
                        </w:rPr>
                        <w:t xml:space="preserve">提乌斯·克洛卢斯公堂227-228，</w:t>
                      </w:r>
                      <w:r>
                        <w:rPr>
                          <w:sz w:val="14"/>
                          <w:color w:val="000000"/>
                        </w:rPr>
                        <w:t xml:space="preserve">228</w:t>
                      </w:r>
                    </w:p>
                    <w:p>
                      <w:pPr>
                        <w:spacing w:line="220" w:lineRule="exact"/>
                        <w:ind w:firstLine="0"/>
                        <w:jc w:val="both"/>
                      </w:pPr>
                      <w:r>
                        <w:rPr>
                          <w:sz w:val="14"/>
                          <w:color w:val="000000"/>
                        </w:rPr>
                        <w:t xml:space="preserve">Basilica of Maxentius and Constantine, </w:t>
                      </w:r>
                      <w:r>
                        <w:rPr>
                          <w:sz w:val="14"/>
                          <w:color w:val="000000"/>
                        </w:rPr>
                        <w:t xml:space="preserve">Rome 马克森提乌斯和君士坦丁公</w:t>
                      </w:r>
                      <w:r>
                        <w:rPr>
                          <w:sz w:val="14"/>
                          <w:color w:val="000000"/>
                        </w:rPr>
                        <w:t xml:space="preserve">堂，罗马224-225,225</w:t>
                      </w:r>
                    </w:p>
                    <w:p>
                      <w:pPr>
                        <w:spacing w:line="240" w:lineRule="exact"/>
                        <w:ind w:firstLine="0"/>
                        <w:jc w:val="both"/>
                      </w:pPr>
                      <w:r>
                        <w:rPr>
                          <w:sz w:val="16"/>
                          <w:color w:val="000000"/>
                        </w:rPr>
                        <w:t xml:space="preserve">Basilica-plan churches,early Christian, </w:t>
                      </w:r>
                      <w:r>
                        <w:rPr>
                          <w:sz w:val="16"/>
                          <w:color w:val="000000"/>
                        </w:rPr>
                        <w:t xml:space="preserve">242-243公堂式教堂，早期基督教</w:t>
                      </w:r>
                      <w:r>
                        <w:rPr>
                          <w:sz w:val="16"/>
                          <w:color w:val="000000"/>
                        </w:rPr>
                        <w:t xml:space="preserve">242,243,244</w:t>
                      </w:r>
                    </w:p>
                    <w:p>
                      <w:pPr>
                        <w:spacing w:line="220" w:lineRule="exact"/>
                        <w:ind w:firstLine="0"/>
                        <w:jc w:val="both"/>
                      </w:pPr>
                      <w:r>
                        <w:rPr>
                          <w:sz w:val="14"/>
                          <w:color w:val="000000"/>
                        </w:rPr>
                        <w:t xml:space="preserve">Basquiat,Jean-Michel,Horn Players </w:t>
                      </w:r>
                      <w:r>
                        <w:rPr>
                          <w:sz w:val="14"/>
                          <w:color w:val="000000"/>
                        </w:rPr>
                        <w:t xml:space="preserve">让-米歇尔·巴斯克雅，《吹喇叭的</w:t>
                      </w:r>
                      <w:r>
                        <w:rPr>
                          <w:sz w:val="14"/>
                          <w:color w:val="000000"/>
                        </w:rPr>
                        <w:t xml:space="preserve">人》1091,1092-1093</w:t>
                      </w:r>
                    </w:p>
                    <w:p>
                      <w:pPr>
                        <w:spacing w:line="220" w:lineRule="exact"/>
                        <w:ind w:firstLine="0"/>
                        <w:jc w:val="both"/>
                      </w:pPr>
                      <w:r>
                        <w:rPr>
                          <w:sz w:val="14"/>
                          <w:color w:val="000000"/>
                        </w:rPr>
                        <w:t xml:space="preserve">Baths of Caracalla，Roman 卡拉卡拉浴</w:t>
                      </w:r>
                      <w:r>
                        <w:rPr>
                          <w:sz w:val="14"/>
                          <w:color w:val="000000"/>
                        </w:rPr>
                        <w:t xml:space="preserve">场，罗马223-224,224</w:t>
                      </w:r>
                    </w:p>
                    <w:p>
                      <w:pPr>
                        <w:spacing w:line="220" w:lineRule="exact"/>
                        <w:ind w:firstLine="0"/>
                        <w:jc w:val="both"/>
                      </w:pPr>
                      <w:r>
                        <w:rPr>
                          <w:sz w:val="14"/>
                          <w:color w:val="000000"/>
                          <w:rFonts w:hint="eastAsia" w:ascii="宋体" w:hAnsi="宋体" w:eastAsia="宋体"/>
                        </w:rPr>
                        <w:t xml:space="preserve">Batoni, Pompeo, Thomas, First Lord </w:t>
                      </w:r>
                      <w:r>
                        <w:rPr>
                          <w:sz w:val="14"/>
                          <w:color w:val="000000"/>
                          <w:rFonts w:hint="eastAsia" w:ascii="宋体" w:hAnsi="宋体" w:eastAsia="宋体"/>
                        </w:rPr>
                        <w:t xml:space="preserve">Dunda 庞贝奥·巴托尼，《托马斯，</w:t>
                      </w:r>
                      <w:r>
                        <w:rPr>
                          <w:sz w:val="14"/>
                          <w:color w:val="000000"/>
                          <w:rFonts w:hint="eastAsia" w:ascii="宋体" w:hAnsi="宋体" w:eastAsia="宋体"/>
                        </w:rPr>
                        <w:t xml:space="preserve">第一任顿达斯勋爵》793,792</w:t>
                      </w:r>
                    </w:p>
                    <w:p>
                      <w:pPr>
                        <w:spacing w:line="220" w:lineRule="exact"/>
                        <w:ind w:firstLine="0"/>
                        <w:jc w:val="both"/>
                      </w:pPr>
                      <w:r>
                        <w:rPr>
                          <w:sz w:val="14"/>
                          <w:color w:val="000000"/>
                        </w:rPr>
                        <w:t xml:space="preserve">Battista Sforza and Federico da </w:t>
                      </w:r>
                      <w:r>
                        <w:rPr>
                          <w:sz w:val="14"/>
                          <w:color w:val="000000"/>
                        </w:rPr>
                        <w:t xml:space="preserve">Montefeltro （Piero della Francesca）《巴</w:t>
                      </w:r>
                      <w:r>
                        <w:rPr>
                          <w:sz w:val="14"/>
                          <w:color w:val="000000"/>
                        </w:rPr>
                        <w:t xml:space="preserve">蒂斯塔·斯福尔扎与费德里戈·达</w:t>
                      </w:r>
                      <w:r>
                        <w:rPr>
                          <w:sz w:val="14"/>
                          <w:color w:val="000000"/>
                        </w:rPr>
                        <w:t xml:space="preserve">·蒙泰费尔特罗双联肖像》（皮耶罗</w:t>
                      </w:r>
                      <w:r>
                        <w:rPr>
                          <w:sz w:val="14"/>
                          <w:color w:val="000000"/>
                        </w:rPr>
                        <w:t xml:space="preserve">·德拉·弗兰切斯卡）542-543,543</w:t>
                      </w:r>
                      <w:r>
                        <w:rPr>
                          <w:sz w:val="14"/>
                          <w:color w:val="000000"/>
                        </w:rPr>
                        <w:t xml:space="preserve">Battle of Fishes（Masson）《鱼之战》（马</w:t>
                      </w:r>
                      <w:r>
                        <w:rPr>
                          <w:sz w:val="14"/>
                          <w:color w:val="000000"/>
                        </w:rPr>
                        <w:t xml:space="preserve">松）997,996</w:t>
                      </w:r>
                    </w:p>
                    <w:p>
                      <w:pPr>
                        <w:spacing w:line="220" w:lineRule="exact"/>
                        <w:ind w:firstLine="0"/>
                        <w:jc w:val="both"/>
                      </w:pPr>
                      <w:r>
                        <w:rPr>
                          <w:sz w:val="14"/>
                          <w:color w:val="000000"/>
                        </w:rPr>
                        <w:t xml:space="preserve">Battle of Hastings，Bayeux Tapestry（黑</w:t>
                      </w:r>
                      <w:r>
                        <w:rPr>
                          <w:sz w:val="14"/>
                          <w:color w:val="000000"/>
                        </w:rPr>
                        <w:t xml:space="preserve">斯廷斯战役》．《巴约挂毯》376,377，</w:t>
                      </w:r>
                      <w:r>
                        <w:rPr>
                          <w:sz w:val="14"/>
                          <w:color w:val="000000"/>
                        </w:rPr>
                        <w:t xml:space="preserve">379</w:t>
                      </w:r>
                    </w:p>
                  </w:txbxContent>
                </v:textbox>
              </v:shape>
            </w:pict>
          </mc:Fallback>
        </mc:AlternateContent>
      </w:r>
      <w:r>
        <w:rPr>
          <w:noProof/>
        </w:rPr>
        <mc:AlternateContent>
          <mc:Choice Requires="wps">
            <w:drawing>
              <wp:anchor distT="0" distB="0" distL="114300" distR="114300" simplePos="0" relativeHeight="251555840" behindDoc="0" locked="0" layoutInCell="1" allowOverlap="1">
                <wp:simplePos x="0" y="0"/>
                <wp:positionH relativeFrom="page">
                  <wp:posOffset>3784600</wp:posOffset>
                </wp:positionH>
                <wp:positionV relativeFrom="page">
                  <wp:posOffset>190500</wp:posOffset>
                </wp:positionV>
                <wp:extent cx="1676400" cy="9931400"/>
                <wp:effectExtent l="0" t="0" r="635" b="14605"/>
                <wp:wrapSquare wrapText="bothSides"/>
                <wp:docPr id="5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60"/>
                            </w:pPr>
                            <w:r>
                              <w:rPr>
                                <w:color w:val="000000"/>
                                <w:sz w:val="14"/>
                              </w:rPr>
                              <w:t>Battle of Issos or Battle of Alexander and the Persians.Pompeii</w:t>
                            </w:r>
                            <w:r>
                              <w:rPr>
                                <w:color w:val="000000"/>
                                <w:sz w:val="14"/>
                              </w:rPr>
                              <w:t>《伊苏斯之战》或《亚历山大与波斯之战》，庞贝城</w:t>
                            </w:r>
                            <w:r>
                              <w:rPr>
                                <w:color w:val="000000"/>
                                <w:sz w:val="14"/>
                              </w:rPr>
                              <w:t>158,158</w:t>
                            </w:r>
                          </w:p>
                          <w:p w:rsidR="00AC451B" w:rsidRDefault="007D56C2">
                            <w:pPr>
                              <w:spacing w:line="240" w:lineRule="exact"/>
                              <w:ind w:left="60"/>
                            </w:pPr>
                            <w:r>
                              <w:rPr>
                                <w:color w:val="000000"/>
                                <w:sz w:val="15"/>
                              </w:rPr>
                              <w:t>Battle of Issus</w:t>
                            </w:r>
                            <w:r>
                              <w:rPr>
                                <w:color w:val="000000"/>
                                <w:sz w:val="15"/>
                              </w:rPr>
                              <w:t>（</w:t>
                            </w:r>
                            <w:r>
                              <w:rPr>
                                <w:color w:val="000000"/>
                                <w:sz w:val="15"/>
                              </w:rPr>
                              <w:t>Altdorfer</w:t>
                            </w:r>
                            <w:r>
                              <w:rPr>
                                <w:color w:val="000000"/>
                                <w:sz w:val="15"/>
                              </w:rPr>
                              <w:t>）《伊苏斯之战》（阿尔特多弗）</w:t>
                            </w:r>
                            <w:r>
                              <w:rPr>
                                <w:color w:val="000000"/>
                                <w:sz w:val="15"/>
                              </w:rPr>
                              <w:t>642,643</w:t>
                            </w:r>
                          </w:p>
                          <w:p w:rsidR="00AC451B" w:rsidRDefault="007D56C2">
                            <w:pPr>
                              <w:spacing w:line="220" w:lineRule="exact"/>
                            </w:pPr>
                            <w:r>
                              <w:rPr>
                                <w:color w:val="000000"/>
                                <w:sz w:val="14"/>
                              </w:rPr>
                              <w:t>Battle of San Romano</w:t>
                            </w:r>
                            <w:r>
                              <w:rPr>
                                <w:color w:val="000000"/>
                                <w:sz w:val="14"/>
                              </w:rPr>
                              <w:t>（</w:t>
                            </w:r>
                            <w:r>
                              <w:rPr>
                                <w:color w:val="000000"/>
                                <w:sz w:val="14"/>
                              </w:rPr>
                              <w:t>Uecello</w:t>
                            </w:r>
                            <w:r>
                              <w:rPr>
                                <w:color w:val="000000"/>
                                <w:sz w:val="14"/>
                              </w:rPr>
                              <w:t>）《圣罗</w:t>
                            </w:r>
                          </w:p>
                          <w:p w:rsidR="00AC451B" w:rsidRDefault="007D56C2">
                            <w:pPr>
                              <w:spacing w:line="220" w:lineRule="exact"/>
                              <w:ind w:left="60" w:firstLine="140"/>
                            </w:pPr>
                            <w:r>
                              <w:rPr>
                                <w:color w:val="000000"/>
                                <w:sz w:val="14"/>
                              </w:rPr>
                              <w:t>马诺之战》（乌切洛）</w:t>
                            </w:r>
                            <w:r>
                              <w:rPr>
                                <w:color w:val="000000"/>
                                <w:sz w:val="14"/>
                              </w:rPr>
                              <w:t>536-537</w:t>
                            </w:r>
                            <w:r>
                              <w:rPr>
                                <w:color w:val="000000"/>
                                <w:sz w:val="14"/>
                              </w:rPr>
                              <w:t>,537Battle of the Gods and the Giants. Treasury of the Siphnians</w:t>
                            </w:r>
                            <w:r>
                              <w:rPr>
                                <w:color w:val="000000"/>
                                <w:sz w:val="14"/>
                              </w:rPr>
                              <w:t>，</w:t>
                            </w:r>
                            <w:r>
                              <w:rPr>
                                <w:color w:val="000000"/>
                                <w:sz w:val="14"/>
                              </w:rPr>
                              <w:t>Delphi</w:t>
                            </w:r>
                            <w:r>
                              <w:rPr>
                                <w:color w:val="000000"/>
                                <w:sz w:val="14"/>
                              </w:rPr>
                              <w:t>《诸神与巨人族之战》，锡弗诺斯宝库。德尔斐</w:t>
                            </w:r>
                            <w:r>
                              <w:rPr>
                                <w:color w:val="000000"/>
                                <w:sz w:val="14"/>
                              </w:rPr>
                              <w:t>117-118,117</w:t>
                            </w:r>
                          </w:p>
                          <w:p w:rsidR="00AC451B" w:rsidRDefault="007D56C2">
                            <w:pPr>
                              <w:spacing w:line="220" w:lineRule="exact"/>
                              <w:ind w:left="60"/>
                            </w:pPr>
                            <w:r>
                              <w:rPr>
                                <w:color w:val="000000"/>
                                <w:sz w:val="14"/>
                              </w:rPr>
                              <w:t>Battle of the Lapiths and Centaurs, Temple of Zeus</w:t>
                            </w:r>
                            <w:r>
                              <w:rPr>
                                <w:color w:val="000000"/>
                                <w:sz w:val="14"/>
                              </w:rPr>
                              <w:t>《拉皮泰人与马人之战》，宙斯神庙</w:t>
                            </w:r>
                            <w:r>
                              <w:rPr>
                                <w:color w:val="000000"/>
                                <w:sz w:val="14"/>
                              </w:rPr>
                              <w:t>126-127,127</w:t>
                            </w:r>
                          </w:p>
                          <w:p w:rsidR="00AC451B" w:rsidRDefault="007D56C2">
                            <w:pPr>
                              <w:spacing w:line="220" w:lineRule="exact"/>
                              <w:ind w:left="60"/>
                            </w:pPr>
                            <w:r>
                              <w:rPr>
                                <w:color w:val="000000"/>
                                <w:sz w:val="14"/>
                              </w:rPr>
                              <w:t xml:space="preserve">Battle of the Ten Naked Men(Pollaiuolo) </w:t>
                            </w:r>
                            <w:r>
                              <w:rPr>
                                <w:color w:val="000000"/>
                                <w:sz w:val="14"/>
                              </w:rPr>
                              <w:t>《十棵者之战》（波拉尤奥洛）</w:t>
                            </w:r>
                            <w:r>
                              <w:rPr>
                                <w:color w:val="000000"/>
                                <w:sz w:val="14"/>
                              </w:rPr>
                              <w:t>534</w:t>
                            </w:r>
                            <w:r>
                              <w:rPr>
                                <w:color w:val="000000"/>
                                <w:sz w:val="14"/>
                              </w:rPr>
                              <w:t>，</w:t>
                            </w:r>
                            <w:r>
                              <w:rPr>
                                <w:color w:val="000000"/>
                                <w:sz w:val="14"/>
                              </w:rPr>
                              <w:t>535</w:t>
                            </w:r>
                          </w:p>
                          <w:p w:rsidR="00AC451B" w:rsidRDefault="007D56C2">
                            <w:pPr>
                              <w:spacing w:line="220" w:lineRule="exact"/>
                              <w:ind w:left="60"/>
                            </w:pPr>
                            <w:r>
                              <w:rPr>
                                <w:color w:val="000000"/>
                                <w:sz w:val="14"/>
                              </w:rPr>
                              <w:t>Battleship P</w:t>
                            </w:r>
                            <w:r>
                              <w:rPr>
                                <w:color w:val="000000"/>
                                <w:sz w:val="14"/>
                              </w:rPr>
                              <w:t xml:space="preserve">otemkin </w:t>
                            </w:r>
                            <w:r>
                              <w:rPr>
                                <w:color w:val="000000"/>
                                <w:sz w:val="14"/>
                              </w:rPr>
                              <w:t>（</w:t>
                            </w:r>
                            <w:r>
                              <w:rPr>
                                <w:color w:val="000000"/>
                                <w:sz w:val="14"/>
                              </w:rPr>
                              <w:t>Eisenstein</w:t>
                            </w:r>
                            <w:r>
                              <w:rPr>
                                <w:color w:val="000000"/>
                                <w:sz w:val="14"/>
                              </w:rPr>
                              <w:t>）《战舰波将金号》（爱森斯坦）</w:t>
                            </w:r>
                            <w:r>
                              <w:rPr>
                                <w:color w:val="000000"/>
                                <w:sz w:val="14"/>
                              </w:rPr>
                              <w:t>1046Baudelaire</w:t>
                            </w:r>
                            <w:r>
                              <w:rPr>
                                <w:color w:val="000000"/>
                                <w:sz w:val="14"/>
                              </w:rPr>
                              <w:t>，</w:t>
                            </w:r>
                            <w:r>
                              <w:rPr>
                                <w:color w:val="000000"/>
                                <w:sz w:val="14"/>
                              </w:rPr>
                              <w:t xml:space="preserve">Charles </w:t>
                            </w:r>
                            <w:r>
                              <w:rPr>
                                <w:color w:val="000000"/>
                                <w:sz w:val="14"/>
                              </w:rPr>
                              <w:t>夏尔</w:t>
                            </w:r>
                            <w:r>
                              <w:rPr>
                                <w:color w:val="000000"/>
                                <w:sz w:val="14"/>
                              </w:rPr>
                              <w:t>·</w:t>
                            </w:r>
                            <w:r>
                              <w:rPr>
                                <w:color w:val="000000"/>
                                <w:sz w:val="14"/>
                              </w:rPr>
                              <w:t>波德莱尔</w:t>
                            </w:r>
                            <w:r>
                              <w:rPr>
                                <w:color w:val="000000"/>
                                <w:sz w:val="14"/>
                              </w:rPr>
                              <w:t xml:space="preserve">847,861,863,898,918-920,926 Bauhaus art </w:t>
                            </w:r>
                            <w:r>
                              <w:rPr>
                                <w:color w:val="000000"/>
                                <w:sz w:val="14"/>
                              </w:rPr>
                              <w:t>包豪斯艺术</w:t>
                            </w:r>
                            <w:r>
                              <w:rPr>
                                <w:color w:val="000000"/>
                                <w:sz w:val="14"/>
                              </w:rPr>
                              <w:t>1009-1012Bauhaus Building(Gropius),Dessau,</w:t>
                            </w:r>
                          </w:p>
                          <w:p w:rsidR="00AC451B" w:rsidRDefault="007D56C2">
                            <w:pPr>
                              <w:spacing w:line="220" w:lineRule="exact"/>
                              <w:ind w:left="60"/>
                            </w:pPr>
                            <w:r>
                              <w:rPr>
                                <w:color w:val="000000"/>
                                <w:sz w:val="14"/>
                              </w:rPr>
                              <w:t>Germany</w:t>
                            </w:r>
                            <w:r>
                              <w:rPr>
                                <w:color w:val="000000"/>
                                <w:sz w:val="14"/>
                              </w:rPr>
                              <w:t>包豪斯校舍（格罗皮乌斯），德绍，德国</w:t>
                            </w:r>
                            <w:r>
                              <w:rPr>
                                <w:color w:val="000000"/>
                                <w:sz w:val="14"/>
                              </w:rPr>
                              <w:t>1010,1011</w:t>
                            </w:r>
                          </w:p>
                          <w:p w:rsidR="00AC451B" w:rsidRDefault="007D56C2">
                            <w:pPr>
                              <w:spacing w:line="220" w:lineRule="exact"/>
                              <w:ind w:left="60"/>
                            </w:pPr>
                            <w:r>
                              <w:rPr>
                                <w:rFonts w:ascii="宋体" w:eastAsia="宋体" w:hAnsi="宋体" w:hint="eastAsia"/>
                                <w:color w:val="000000"/>
                                <w:sz w:val="14"/>
                              </w:rPr>
                              <w:t>Bautista de Toledo</w:t>
                            </w:r>
                            <w:r>
                              <w:rPr>
                                <w:rFonts w:ascii="宋体" w:eastAsia="宋体" w:hAnsi="宋体" w:hint="eastAsia"/>
                                <w:color w:val="000000"/>
                                <w:sz w:val="14"/>
                              </w:rPr>
                              <w:t>，</w:t>
                            </w:r>
                            <w:r>
                              <w:rPr>
                                <w:rFonts w:ascii="宋体" w:eastAsia="宋体" w:hAnsi="宋体" w:hint="eastAsia"/>
                                <w:color w:val="000000"/>
                                <w:sz w:val="14"/>
                              </w:rPr>
                              <w:t>Juan</w:t>
                            </w:r>
                            <w:r>
                              <w:rPr>
                                <w:rFonts w:ascii="宋体" w:eastAsia="宋体" w:hAnsi="宋体" w:hint="eastAsia"/>
                                <w:color w:val="000000"/>
                                <w:sz w:val="14"/>
                              </w:rPr>
                              <w:t>，</w:t>
                            </w:r>
                            <w:r>
                              <w:rPr>
                                <w:rFonts w:ascii="宋体" w:eastAsia="宋体" w:hAnsi="宋体" w:hint="eastAsia"/>
                                <w:color w:val="000000"/>
                                <w:sz w:val="14"/>
                              </w:rPr>
                              <w:t xml:space="preserve">Escorial </w:t>
                            </w:r>
                            <w:r>
                              <w:rPr>
                                <w:rFonts w:ascii="宋体" w:eastAsia="宋体" w:hAnsi="宋体" w:hint="eastAsia"/>
                                <w:color w:val="000000"/>
                                <w:sz w:val="14"/>
                              </w:rPr>
                              <w:t>胡安·包蒂斯塔·德·托莱多，埃斯科里亚尔宫</w:t>
                            </w:r>
                            <w:r>
                              <w:rPr>
                                <w:rFonts w:ascii="宋体" w:eastAsia="宋体" w:hAnsi="宋体" w:hint="eastAsia"/>
                                <w:color w:val="000000"/>
                                <w:sz w:val="14"/>
                              </w:rPr>
                              <w:t>629-630,629</w:t>
                            </w:r>
                          </w:p>
                          <w:p w:rsidR="00AC451B" w:rsidRDefault="007D56C2">
                            <w:pPr>
                              <w:spacing w:line="220" w:lineRule="exact"/>
                              <w:ind w:left="60"/>
                            </w:pPr>
                            <w:r>
                              <w:rPr>
                                <w:color w:val="000000"/>
                                <w:sz w:val="14"/>
                              </w:rPr>
                              <w:t>Bay</w:t>
                            </w:r>
                            <w:r>
                              <w:rPr>
                                <w:color w:val="000000"/>
                                <w:sz w:val="14"/>
                              </w:rPr>
                              <w:t>eux Tapestry</w:t>
                            </w:r>
                            <w:r>
                              <w:rPr>
                                <w:color w:val="000000"/>
                                <w:sz w:val="14"/>
                              </w:rPr>
                              <w:t>《巴约挂毯》</w:t>
                            </w:r>
                            <w:r>
                              <w:rPr>
                                <w:color w:val="000000"/>
                                <w:sz w:val="14"/>
                              </w:rPr>
                              <w:t>376,377</w:t>
                            </w:r>
                            <w:r>
                              <w:rPr>
                                <w:color w:val="000000"/>
                                <w:sz w:val="14"/>
                              </w:rPr>
                              <w:t>，</w:t>
                            </w:r>
                            <w:r>
                              <w:rPr>
                                <w:color w:val="000000"/>
                                <w:sz w:val="14"/>
                              </w:rPr>
                              <w:t xml:space="preserve"> 379</w:t>
                            </w:r>
                          </w:p>
                          <w:p w:rsidR="00AC451B" w:rsidRDefault="007D56C2">
                            <w:pPr>
                              <w:spacing w:line="220" w:lineRule="exact"/>
                            </w:pPr>
                            <w:r>
                              <w:rPr>
                                <w:color w:val="000000"/>
                                <w:sz w:val="14"/>
                              </w:rPr>
                              <w:t xml:space="preserve">Bays </w:t>
                            </w:r>
                            <w:r>
                              <w:rPr>
                                <w:color w:val="000000"/>
                                <w:sz w:val="14"/>
                              </w:rPr>
                              <w:t>开间</w:t>
                            </w:r>
                            <w:r>
                              <w:rPr>
                                <w:color w:val="000000"/>
                                <w:sz w:val="14"/>
                              </w:rPr>
                              <w:t>347</w:t>
                            </w:r>
                          </w:p>
                          <w:p w:rsidR="00AC451B" w:rsidRDefault="007D56C2">
                            <w:pPr>
                              <w:spacing w:line="220" w:lineRule="exact"/>
                              <w:ind w:left="60"/>
                            </w:pPr>
                            <w:r>
                              <w:rPr>
                                <w:color w:val="000000"/>
                                <w:sz w:val="14"/>
                              </w:rPr>
                              <w:t>Bears</w:t>
                            </w:r>
                            <w:r>
                              <w:rPr>
                                <w:color w:val="000000"/>
                                <w:sz w:val="14"/>
                              </w:rPr>
                              <w:t>，</w:t>
                            </w:r>
                            <w:r>
                              <w:rPr>
                                <w:color w:val="000000"/>
                                <w:sz w:val="14"/>
                              </w:rPr>
                              <w:t>Chauvet Cave</w:t>
                            </w:r>
                            <w:r>
                              <w:rPr>
                                <w:color w:val="000000"/>
                                <w:sz w:val="14"/>
                              </w:rPr>
                              <w:t>《熊》，绍韦洞</w:t>
                            </w:r>
                            <w:r>
                              <w:rPr>
                                <w:color w:val="000000"/>
                                <w:sz w:val="14"/>
                              </w:rPr>
                              <w:t>2,3 Beard</w:t>
                            </w:r>
                            <w:r>
                              <w:rPr>
                                <w:color w:val="000000"/>
                                <w:sz w:val="14"/>
                              </w:rPr>
                              <w:t>，</w:t>
                            </w:r>
                            <w:r>
                              <w:rPr>
                                <w:color w:val="000000"/>
                                <w:sz w:val="14"/>
                              </w:rPr>
                              <w:t>Richard</w:t>
                            </w:r>
                            <w:r>
                              <w:rPr>
                                <w:color w:val="000000"/>
                                <w:sz w:val="14"/>
                              </w:rPr>
                              <w:t>理查德</w:t>
                            </w:r>
                            <w:r>
                              <w:rPr>
                                <w:color w:val="000000"/>
                                <w:sz w:val="14"/>
                              </w:rPr>
                              <w:t>·</w:t>
                            </w:r>
                            <w:r>
                              <w:rPr>
                                <w:color w:val="000000"/>
                                <w:sz w:val="14"/>
                              </w:rPr>
                              <w:t>比尔德</w:t>
                            </w:r>
                            <w:r>
                              <w:rPr>
                                <w:color w:val="000000"/>
                                <w:sz w:val="14"/>
                              </w:rPr>
                              <w:t>895 Bearden</w:t>
                            </w:r>
                            <w:r>
                              <w:rPr>
                                <w:color w:val="000000"/>
                                <w:sz w:val="14"/>
                              </w:rPr>
                              <w:t>，</w:t>
                            </w:r>
                            <w:r>
                              <w:rPr>
                                <w:color w:val="000000"/>
                                <w:sz w:val="14"/>
                              </w:rPr>
                              <w:t xml:space="preserve">Romare </w:t>
                            </w:r>
                            <w:r>
                              <w:rPr>
                                <w:color w:val="000000"/>
                                <w:sz w:val="14"/>
                              </w:rPr>
                              <w:t>罗马尔</w:t>
                            </w:r>
                            <w:r>
                              <w:rPr>
                                <w:color w:val="000000"/>
                                <w:sz w:val="14"/>
                              </w:rPr>
                              <w:t>·</w:t>
                            </w:r>
                            <w:r>
                              <w:rPr>
                                <w:color w:val="000000"/>
                                <w:sz w:val="14"/>
                              </w:rPr>
                              <w:t>比尔登</w:t>
                            </w:r>
                            <w:r>
                              <w:rPr>
                                <w:color w:val="000000"/>
                                <w:sz w:val="14"/>
                              </w:rPr>
                              <w:t>1067</w:t>
                            </w:r>
                          </w:p>
                          <w:p w:rsidR="00AC451B" w:rsidRDefault="007D56C2">
                            <w:pPr>
                              <w:spacing w:line="220" w:lineRule="exact"/>
                              <w:ind w:left="60"/>
                            </w:pPr>
                            <w:r>
                              <w:rPr>
                                <w:color w:val="000000"/>
                                <w:sz w:val="14"/>
                              </w:rPr>
                              <w:t xml:space="preserve">Prevalence of Ritual:Baptism,The </w:t>
                            </w:r>
                            <w:r>
                              <w:rPr>
                                <w:color w:val="000000"/>
                                <w:sz w:val="14"/>
                              </w:rPr>
                              <w:t>《宗教仪式的流行：洗礼》</w:t>
                            </w:r>
                            <w:r>
                              <w:rPr>
                                <w:color w:val="000000"/>
                                <w:sz w:val="14"/>
                              </w:rPr>
                              <w:t>1067-1068,1067</w:t>
                            </w:r>
                          </w:p>
                          <w:p w:rsidR="00AC451B" w:rsidRDefault="007D56C2">
                            <w:pPr>
                              <w:spacing w:line="220" w:lineRule="exact"/>
                              <w:ind w:left="60"/>
                            </w:pPr>
                            <w:r>
                              <w:rPr>
                                <w:color w:val="000000"/>
                                <w:sz w:val="14"/>
                              </w:rPr>
                              <w:t>Beardsley</w:t>
                            </w:r>
                            <w:r>
                              <w:rPr>
                                <w:color w:val="000000"/>
                                <w:sz w:val="14"/>
                              </w:rPr>
                              <w:t>，</w:t>
                            </w:r>
                            <w:r>
                              <w:rPr>
                                <w:color w:val="000000"/>
                                <w:sz w:val="14"/>
                              </w:rPr>
                              <w:t>Aubrey</w:t>
                            </w:r>
                            <w:r>
                              <w:rPr>
                                <w:color w:val="000000"/>
                                <w:sz w:val="14"/>
                              </w:rPr>
                              <w:t>，</w:t>
                            </w:r>
                            <w:r>
                              <w:rPr>
                                <w:color w:val="000000"/>
                                <w:sz w:val="14"/>
                              </w:rPr>
                              <w:t>Salomé</w:t>
                            </w:r>
                            <w:r>
                              <w:rPr>
                                <w:color w:val="000000"/>
                                <w:sz w:val="14"/>
                              </w:rPr>
                              <w:t>奥伯利</w:t>
                            </w:r>
                            <w:r>
                              <w:rPr>
                                <w:color w:val="000000"/>
                                <w:sz w:val="14"/>
                              </w:rPr>
                              <w:t>·</w:t>
                            </w:r>
                            <w:r>
                              <w:rPr>
                                <w:color w:val="000000"/>
                                <w:sz w:val="14"/>
                              </w:rPr>
                              <w:t>比亚兹莱，《莎乐美》</w:t>
                            </w:r>
                            <w:r>
                              <w:rPr>
                                <w:color w:val="000000"/>
                                <w:sz w:val="14"/>
                              </w:rPr>
                              <w:t>924,924</w:t>
                            </w:r>
                          </w:p>
                          <w:p w:rsidR="00AC451B" w:rsidRDefault="007D56C2">
                            <w:pPr>
                              <w:spacing w:line="220" w:lineRule="exact"/>
                              <w:ind w:left="60"/>
                            </w:pPr>
                            <w:r>
                              <w:rPr>
                                <w:color w:val="000000"/>
                                <w:sz w:val="14"/>
                              </w:rPr>
                              <w:t>Beata Beatrix</w:t>
                            </w:r>
                            <w:r>
                              <w:rPr>
                                <w:color w:val="000000"/>
                                <w:sz w:val="14"/>
                              </w:rPr>
                              <w:t>（</w:t>
                            </w:r>
                            <w:r>
                              <w:rPr>
                                <w:color w:val="000000"/>
                                <w:sz w:val="14"/>
                              </w:rPr>
                              <w:t>Rossetti</w:t>
                            </w:r>
                            <w:r>
                              <w:rPr>
                                <w:color w:val="000000"/>
                                <w:sz w:val="14"/>
                              </w:rPr>
                              <w:t>）《贝娅塔</w:t>
                            </w:r>
                            <w:r>
                              <w:rPr>
                                <w:color w:val="000000"/>
                                <w:sz w:val="14"/>
                              </w:rPr>
                              <w:t>·</w:t>
                            </w:r>
                            <w:r>
                              <w:rPr>
                                <w:color w:val="000000"/>
                                <w:sz w:val="14"/>
                              </w:rPr>
                              <w:t>贝</w:t>
                            </w:r>
                            <w:r>
                              <w:rPr>
                                <w:color w:val="000000"/>
                                <w:sz w:val="14"/>
                              </w:rPr>
                              <w:t>娅特丽齐》（罗塞蒂）</w:t>
                            </w:r>
                            <w:r>
                              <w:rPr>
                                <w:color w:val="000000"/>
                                <w:sz w:val="14"/>
                              </w:rPr>
                              <w:t>884-885,885Becher</w:t>
                            </w:r>
                            <w:r>
                              <w:rPr>
                                <w:color w:val="000000"/>
                                <w:sz w:val="14"/>
                              </w:rPr>
                              <w:t>，</w:t>
                            </w:r>
                            <w:r>
                              <w:rPr>
                                <w:color w:val="000000"/>
                                <w:sz w:val="14"/>
                              </w:rPr>
                              <w:t>Bemhard and Hilla</w:t>
                            </w:r>
                            <w:r>
                              <w:rPr>
                                <w:color w:val="000000"/>
                                <w:sz w:val="14"/>
                              </w:rPr>
                              <w:t>伯恩哈特</w:t>
                            </w:r>
                            <w:r>
                              <w:rPr>
                                <w:color w:val="000000"/>
                                <w:sz w:val="14"/>
                              </w:rPr>
                              <w:t>·</w:t>
                            </w:r>
                            <w:r>
                              <w:rPr>
                                <w:color w:val="000000"/>
                                <w:sz w:val="14"/>
                              </w:rPr>
                              <w:t>贝舍和希拉</w:t>
                            </w:r>
                            <w:r>
                              <w:rPr>
                                <w:color w:val="000000"/>
                                <w:sz w:val="14"/>
                              </w:rPr>
                              <w:t>·</w:t>
                            </w:r>
                            <w:r>
                              <w:rPr>
                                <w:color w:val="000000"/>
                                <w:sz w:val="14"/>
                              </w:rPr>
                              <w:t>贝舍</w:t>
                            </w:r>
                            <w:r>
                              <w:rPr>
                                <w:color w:val="000000"/>
                                <w:sz w:val="14"/>
                              </w:rPr>
                              <w:t>1096</w:t>
                            </w:r>
                          </w:p>
                          <w:p w:rsidR="00AC451B" w:rsidRDefault="007D56C2">
                            <w:pPr>
                              <w:spacing w:line="240" w:lineRule="exact"/>
                              <w:ind w:left="60"/>
                            </w:pPr>
                            <w:r>
                              <w:rPr>
                                <w:color w:val="000000"/>
                                <w:sz w:val="15"/>
                              </w:rPr>
                              <w:t>Beckford</w:t>
                            </w:r>
                            <w:r>
                              <w:rPr>
                                <w:color w:val="000000"/>
                                <w:sz w:val="15"/>
                              </w:rPr>
                              <w:t>，</w:t>
                            </w:r>
                            <w:r>
                              <w:rPr>
                                <w:color w:val="000000"/>
                                <w:sz w:val="15"/>
                              </w:rPr>
                              <w:t xml:space="preserve">William </w:t>
                            </w:r>
                            <w:r>
                              <w:rPr>
                                <w:color w:val="000000"/>
                                <w:sz w:val="15"/>
                              </w:rPr>
                              <w:t>威廉</w:t>
                            </w:r>
                            <w:r>
                              <w:rPr>
                                <w:color w:val="000000"/>
                                <w:sz w:val="15"/>
                              </w:rPr>
                              <w:t>·</w:t>
                            </w:r>
                            <w:r>
                              <w:rPr>
                                <w:color w:val="000000"/>
                                <w:sz w:val="15"/>
                              </w:rPr>
                              <w:t>贝克福德</w:t>
                            </w:r>
                            <w:r>
                              <w:rPr>
                                <w:color w:val="000000"/>
                                <w:sz w:val="15"/>
                              </w:rPr>
                              <w:t>854 Beckmann</w:t>
                            </w:r>
                            <w:r>
                              <w:rPr>
                                <w:color w:val="000000"/>
                                <w:sz w:val="15"/>
                              </w:rPr>
                              <w:t>，</w:t>
                            </w:r>
                            <w:r>
                              <w:rPr>
                                <w:color w:val="000000"/>
                                <w:sz w:val="15"/>
                              </w:rPr>
                              <w:t>Max</w:t>
                            </w:r>
                            <w:r>
                              <w:rPr>
                                <w:color w:val="000000"/>
                                <w:sz w:val="15"/>
                              </w:rPr>
                              <w:t>，</w:t>
                            </w:r>
                            <w:r>
                              <w:rPr>
                                <w:color w:val="000000"/>
                                <w:sz w:val="15"/>
                              </w:rPr>
                              <w:t xml:space="preserve">Departure </w:t>
                            </w:r>
                            <w:r>
                              <w:rPr>
                                <w:color w:val="000000"/>
                                <w:sz w:val="15"/>
                              </w:rPr>
                              <w:t>马克斯</w:t>
                            </w:r>
                            <w:r>
                              <w:rPr>
                                <w:color w:val="000000"/>
                                <w:sz w:val="15"/>
                              </w:rPr>
                              <w:t>·</w:t>
                            </w:r>
                            <w:r>
                              <w:rPr>
                                <w:color w:val="000000"/>
                                <w:sz w:val="15"/>
                              </w:rPr>
                              <w:t>贝克曼．《启程》</w:t>
                            </w:r>
                            <w:r>
                              <w:rPr>
                                <w:color w:val="000000"/>
                                <w:sz w:val="15"/>
                              </w:rPr>
                              <w:t>1031-1032,1032</w:t>
                            </w:r>
                          </w:p>
                          <w:p w:rsidR="00AC451B" w:rsidRDefault="007D56C2">
                            <w:pPr>
                              <w:spacing w:line="220" w:lineRule="exact"/>
                            </w:pPr>
                            <w:r>
                              <w:rPr>
                                <w:color w:val="000000"/>
                                <w:sz w:val="14"/>
                              </w:rPr>
                              <w:t>Bedroom of Empress Jos é phine</w:t>
                            </w:r>
                          </w:p>
                          <w:p w:rsidR="00AC451B" w:rsidRDefault="007D56C2">
                            <w:pPr>
                              <w:spacing w:line="220" w:lineRule="exact"/>
                              <w:ind w:left="60"/>
                            </w:pPr>
                            <w:r>
                              <w:rPr>
                                <w:color w:val="000000"/>
                                <w:sz w:val="12"/>
                              </w:rPr>
                              <w:t xml:space="preserve">Bonaparte </w:t>
                            </w:r>
                            <w:r>
                              <w:rPr>
                                <w:color w:val="000000"/>
                                <w:sz w:val="12"/>
                              </w:rPr>
                              <w:t>（</w:t>
                            </w:r>
                            <w:r>
                              <w:rPr>
                                <w:color w:val="000000"/>
                                <w:sz w:val="12"/>
                              </w:rPr>
                              <w:t>Percier and Fontaine</w:t>
                            </w:r>
                            <w:r>
                              <w:rPr>
                                <w:color w:val="000000"/>
                                <w:sz w:val="12"/>
                              </w:rPr>
                              <w:t>）皇后约瑟芬</w:t>
                            </w:r>
                            <w:r>
                              <w:rPr>
                                <w:color w:val="000000"/>
                                <w:sz w:val="12"/>
                              </w:rPr>
                              <w:t>·</w:t>
                            </w:r>
                            <w:r>
                              <w:rPr>
                                <w:color w:val="000000"/>
                                <w:sz w:val="12"/>
                              </w:rPr>
                              <w:t>波拿巴的卧室（佩尔西埃和方丹）</w:t>
                            </w:r>
                            <w:r>
                              <w:rPr>
                                <w:color w:val="000000"/>
                                <w:sz w:val="12"/>
                              </w:rPr>
                              <w:t>857,857</w:t>
                            </w:r>
                          </w:p>
                          <w:p w:rsidR="00AC451B" w:rsidRDefault="007D56C2">
                            <w:pPr>
                              <w:spacing w:line="220" w:lineRule="exact"/>
                              <w:ind w:left="60"/>
                            </w:pPr>
                            <w:r>
                              <w:rPr>
                                <w:color w:val="000000"/>
                                <w:sz w:val="14"/>
                              </w:rPr>
                              <w:t>Behind the Gare Saint-L</w:t>
                            </w:r>
                            <w:r>
                              <w:rPr>
                                <w:color w:val="000000"/>
                                <w:sz w:val="14"/>
                              </w:rPr>
                              <w:t>azare(Cartier-Bresson</w:t>
                            </w:r>
                            <w:r>
                              <w:rPr>
                                <w:color w:val="000000"/>
                                <w:sz w:val="14"/>
                              </w:rPr>
                              <w:t>）《圣拉扎尔火车站背后》（布列松）</w:t>
                            </w:r>
                            <w:r>
                              <w:rPr>
                                <w:color w:val="000000"/>
                                <w:sz w:val="14"/>
                              </w:rPr>
                              <w:t>1000,1000</w:t>
                            </w:r>
                          </w:p>
                          <w:p w:rsidR="00AC451B" w:rsidRDefault="007D56C2">
                            <w:pPr>
                              <w:spacing w:line="220" w:lineRule="exact"/>
                              <w:ind w:left="60"/>
                            </w:pPr>
                            <w:r>
                              <w:rPr>
                                <w:color w:val="000000"/>
                                <w:sz w:val="14"/>
                              </w:rPr>
                              <w:t xml:space="preserve">Behrens,Peter,A.E.G.Turbinenfabrik </w:t>
                            </w:r>
                            <w:r>
                              <w:rPr>
                                <w:color w:val="000000"/>
                                <w:sz w:val="14"/>
                              </w:rPr>
                              <w:t>（</w:t>
                            </w:r>
                            <w:r>
                              <w:rPr>
                                <w:color w:val="000000"/>
                                <w:sz w:val="14"/>
                              </w:rPr>
                              <w:t>Turbine Factory</w:t>
                            </w:r>
                            <w:r>
                              <w:rPr>
                                <w:color w:val="000000"/>
                                <w:sz w:val="14"/>
                              </w:rPr>
                              <w:t>）彼得</w:t>
                            </w:r>
                            <w:r>
                              <w:rPr>
                                <w:color w:val="000000"/>
                                <w:sz w:val="14"/>
                              </w:rPr>
                              <w:t>·</w:t>
                            </w:r>
                            <w:r>
                              <w:rPr>
                                <w:color w:val="000000"/>
                                <w:sz w:val="14"/>
                              </w:rPr>
                              <w:t>贝伦斯，</w:t>
                            </w:r>
                            <w:r>
                              <w:rPr>
                                <w:color w:val="000000"/>
                                <w:sz w:val="14"/>
                              </w:rPr>
                              <w:t>A.E. G</w:t>
                            </w:r>
                            <w:r>
                              <w:rPr>
                                <w:color w:val="000000"/>
                                <w:sz w:val="14"/>
                              </w:rPr>
                              <w:t>．涡轮机厂</w:t>
                            </w:r>
                            <w:r>
                              <w:rPr>
                                <w:color w:val="000000"/>
                                <w:sz w:val="14"/>
                              </w:rPr>
                              <w:t>978,978</w:t>
                            </w:r>
                          </w:p>
                          <w:p w:rsidR="00AC451B" w:rsidRDefault="007D56C2">
                            <w:pPr>
                              <w:spacing w:line="240" w:lineRule="exact"/>
                            </w:pPr>
                            <w:r>
                              <w:rPr>
                                <w:color w:val="000000"/>
                                <w:sz w:val="16"/>
                              </w:rPr>
                              <w:t>Behzad</w:t>
                            </w:r>
                            <w:r>
                              <w:rPr>
                                <w:color w:val="000000"/>
                                <w:sz w:val="16"/>
                              </w:rPr>
                              <w:t>贝扎德</w:t>
                            </w:r>
                            <w:r>
                              <w:rPr>
                                <w:color w:val="000000"/>
                                <w:sz w:val="16"/>
                              </w:rPr>
                              <w:t>295.304</w:t>
                            </w:r>
                          </w:p>
                          <w:p w:rsidR="00AC451B" w:rsidRDefault="007D56C2">
                            <w:pPr>
                              <w:spacing w:line="220" w:lineRule="exact"/>
                              <w:ind w:left="60"/>
                            </w:pPr>
                            <w:r>
                              <w:rPr>
                                <w:color w:val="000000"/>
                                <w:sz w:val="14"/>
                              </w:rPr>
                              <w:t>A Poor Man Refused Admittance to a Mosque</w:t>
                            </w:r>
                            <w:r>
                              <w:rPr>
                                <w:color w:val="000000"/>
                                <w:sz w:val="14"/>
                              </w:rPr>
                              <w:t>，</w:t>
                            </w:r>
                            <w:r>
                              <w:rPr>
                                <w:color w:val="000000"/>
                                <w:sz w:val="14"/>
                              </w:rPr>
                              <w:t>from Bostan</w:t>
                            </w:r>
                            <w:r>
                              <w:rPr>
                                <w:color w:val="000000"/>
                                <w:sz w:val="14"/>
                              </w:rPr>
                              <w:t>《一个穷人被清真寺拒之门外》，出自《诗园》</w:t>
                            </w:r>
                            <w:r>
                              <w:rPr>
                                <w:color w:val="000000"/>
                                <w:sz w:val="14"/>
                              </w:rPr>
                              <w:t>295,295</w:t>
                            </w:r>
                          </w:p>
                          <w:p w:rsidR="00AC451B" w:rsidRDefault="007D56C2">
                            <w:pPr>
                              <w:spacing w:line="220" w:lineRule="exact"/>
                            </w:pPr>
                            <w:r>
                              <w:rPr>
                                <w:color w:val="000000"/>
                                <w:sz w:val="14"/>
                              </w:rPr>
                              <w:t xml:space="preserve">Belgium </w:t>
                            </w:r>
                            <w:r>
                              <w:rPr>
                                <w:color w:val="000000"/>
                                <w:sz w:val="14"/>
                              </w:rPr>
                              <w:t>比利时</w:t>
                            </w:r>
                          </w:p>
                          <w:p w:rsidR="00AC451B" w:rsidRDefault="007D56C2">
                            <w:pPr>
                              <w:spacing w:line="180" w:lineRule="exact"/>
                              <w:ind w:firstLine="140"/>
                            </w:pPr>
                            <w:r>
                              <w:rPr>
                                <w:color w:val="000000"/>
                                <w:sz w:val="12"/>
                              </w:rPr>
                              <w:t xml:space="preserve">metalwork </w:t>
                            </w:r>
                            <w:r>
                              <w:rPr>
                                <w:color w:val="000000"/>
                                <w:sz w:val="12"/>
                              </w:rPr>
                              <w:t>金属制品</w:t>
                            </w:r>
                            <w:r>
                              <w:rPr>
                                <w:color w:val="000000"/>
                                <w:sz w:val="12"/>
                              </w:rPr>
                              <w:t xml:space="preserve"> 487-</w:t>
                            </w:r>
                            <w:r>
                              <w:rPr>
                                <w:color w:val="000000"/>
                                <w:sz w:val="12"/>
                              </w:rPr>
                              <w:t>488,487</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57" style="position:absolute;left:0pt;margin-left:298.0pt;margin-top:15.0pt;height:782.0pt;width:132.0pt;z-index:639022427939333919;mso-width-relative:page;mso-height-relative:page;mso-position-vertical-relative:page;mso-position-horizontal-relative:page;" coordsize="21600,21600" o:spid="_x0000_s5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60" w:firstLine="0"/>
                        <w:jc w:val="both"/>
                      </w:pPr>
                      <w:r>
                        <w:rPr>
                          <w:sz w:val="14"/>
                          <w:color w:val="000000"/>
                        </w:rPr>
                        <w:t xml:space="preserve">Battle of Issos or Battle of Alexander </w:t>
                      </w:r>
                      <w:r>
                        <w:rPr>
                          <w:sz w:val="14"/>
                          <w:color w:val="000000"/>
                        </w:rPr>
                        <w:t xml:space="preserve">and the Persians.Pompeii《伊苏斯之</w:t>
                      </w:r>
                      <w:r>
                        <w:rPr>
                          <w:sz w:val="14"/>
                          <w:color w:val="000000"/>
                        </w:rPr>
                        <w:t xml:space="preserve">战》或《亚历山大与波斯之战》，庞</w:t>
                      </w:r>
                      <w:r>
                        <w:rPr>
                          <w:sz w:val="14"/>
                          <w:color w:val="000000"/>
                        </w:rPr>
                        <w:t xml:space="preserve">贝城158,158</w:t>
                      </w:r>
                    </w:p>
                    <w:p>
                      <w:pPr>
                        <w:spacing w:line="240" w:lineRule="exact"/>
                        <w:ind w:left="60" w:firstLine="0"/>
                        <w:jc w:val="both"/>
                      </w:pPr>
                      <w:r>
                        <w:rPr>
                          <w:sz w:val="15"/>
                          <w:color w:val="000000"/>
                        </w:rPr>
                        <w:t xml:space="preserve">Battle of Issus（Altdorfer）《伊苏斯之战》</w:t>
                      </w:r>
                      <w:r>
                        <w:rPr>
                          <w:sz w:val="15"/>
                          <w:color w:val="000000"/>
                        </w:rPr>
                        <w:t xml:space="preserve">（阿尔特多弗）642,643</w:t>
                      </w:r>
                    </w:p>
                    <w:p>
                      <w:pPr>
                        <w:spacing w:line="220" w:lineRule="exact"/>
                        <w:ind w:firstLine="0"/>
                        <w:jc w:val="both"/>
                      </w:pPr>
                      <w:r>
                        <w:rPr>
                          <w:sz w:val="14"/>
                          <w:color w:val="000000"/>
                        </w:rPr>
                        <w:t xml:space="preserve">Battle of San Romano（Uecello）《圣罗</w:t>
                      </w:r>
                    </w:p>
                    <w:p>
                      <w:pPr>
                        <w:spacing w:line="220" w:lineRule="exact"/>
                        <w:ind w:left="60" w:firstLine="140"/>
                        <w:jc w:val="both"/>
                      </w:pPr>
                      <w:r>
                        <w:rPr>
                          <w:sz w:val="14"/>
                          <w:color w:val="000000"/>
                        </w:rPr>
                        <w:t xml:space="preserve">马诺之战》（乌切洛）536-537,537</w:t>
                      </w:r>
                      <w:r>
                        <w:rPr>
                          <w:sz w:val="14"/>
                          <w:color w:val="000000"/>
                        </w:rPr>
                        <w:t xml:space="preserve">Battle of the Gods and the Giants. </w:t>
                      </w:r>
                      <w:r>
                        <w:rPr>
                          <w:sz w:val="14"/>
                          <w:color w:val="000000"/>
                        </w:rPr>
                        <w:t xml:space="preserve">Treasury of the Siphnians，Delphi《诸</w:t>
                      </w:r>
                      <w:r>
                        <w:rPr>
                          <w:sz w:val="14"/>
                          <w:color w:val="000000"/>
                        </w:rPr>
                        <w:t xml:space="preserve">神与巨人族之战》，锡弗诺斯宝库。</w:t>
                      </w:r>
                      <w:r>
                        <w:rPr>
                          <w:sz w:val="14"/>
                          <w:color w:val="000000"/>
                        </w:rPr>
                        <w:t xml:space="preserve">德尔斐117-118,117</w:t>
                      </w:r>
                    </w:p>
                    <w:p>
                      <w:pPr>
                        <w:spacing w:line="220" w:lineRule="exact"/>
                        <w:ind w:left="60" w:firstLine="0"/>
                        <w:jc w:val="both"/>
                      </w:pPr>
                      <w:r>
                        <w:rPr>
                          <w:sz w:val="14"/>
                          <w:color w:val="000000"/>
                        </w:rPr>
                        <w:t xml:space="preserve">Battle of the Lapiths and Centaurs, </w:t>
                      </w:r>
                      <w:r>
                        <w:rPr>
                          <w:sz w:val="14"/>
                          <w:color w:val="000000"/>
                        </w:rPr>
                        <w:t xml:space="preserve">Temple of Zeus《拉皮泰人与马人之</w:t>
                      </w:r>
                      <w:r>
                        <w:rPr>
                          <w:sz w:val="14"/>
                          <w:color w:val="000000"/>
                        </w:rPr>
                        <w:t xml:space="preserve">战》，宙斯神庙126-127,127</w:t>
                      </w:r>
                    </w:p>
                    <w:p>
                      <w:pPr>
                        <w:spacing w:line="220" w:lineRule="exact"/>
                        <w:ind w:left="60" w:firstLine="0"/>
                        <w:jc w:val="both"/>
                      </w:pPr>
                      <w:r>
                        <w:rPr>
                          <w:sz w:val="14"/>
                          <w:color w:val="000000"/>
                        </w:rPr>
                        <w:t xml:space="preserve">Battle of the Ten Naked Men(Pollaiuolo) </w:t>
                      </w:r>
                      <w:r>
                        <w:rPr>
                          <w:sz w:val="14"/>
                          <w:color w:val="000000"/>
                        </w:rPr>
                        <w:t xml:space="preserve">《十棵者之战》（波拉尤奥洛）534，</w:t>
                      </w:r>
                      <w:r>
                        <w:rPr>
                          <w:sz w:val="14"/>
                          <w:color w:val="000000"/>
                        </w:rPr>
                        <w:t xml:space="preserve">535</w:t>
                      </w:r>
                    </w:p>
                    <w:p>
                      <w:pPr>
                        <w:spacing w:line="220" w:lineRule="exact"/>
                        <w:ind w:left="60" w:firstLine="0"/>
                        <w:jc w:val="both"/>
                      </w:pPr>
                      <w:r>
                        <w:rPr>
                          <w:sz w:val="14"/>
                          <w:color w:val="000000"/>
                        </w:rPr>
                        <w:t xml:space="preserve">Battleship Potemkin （Eisenstein）《战舰</w:t>
                      </w:r>
                      <w:r>
                        <w:rPr>
                          <w:sz w:val="14"/>
                          <w:color w:val="000000"/>
                        </w:rPr>
                        <w:t xml:space="preserve">波将金号》（爱森斯坦）1046</w:t>
                      </w:r>
                      <w:r>
                        <w:rPr>
                          <w:sz w:val="14"/>
                          <w:color w:val="000000"/>
                        </w:rPr>
                        <w:t xml:space="preserve">Baudelaire，Charles 夏尔·波德莱尔</w:t>
                      </w:r>
                      <w:r>
                        <w:rPr>
                          <w:sz w:val="14"/>
                          <w:color w:val="000000"/>
                        </w:rPr>
                        <w:t xml:space="preserve">847,861,863,898,918-920,926 </w:t>
                      </w:r>
                      <w:r>
                        <w:rPr>
                          <w:sz w:val="14"/>
                          <w:color w:val="000000"/>
                        </w:rPr>
                        <w:t xml:space="preserve">Bauhaus art 包豪斯艺术1009-1012</w:t>
                      </w:r>
                      <w:r>
                        <w:rPr>
                          <w:sz w:val="14"/>
                          <w:color w:val="000000"/>
                        </w:rPr>
                        <w:t xml:space="preserve">Bauhaus Building(Gropius),Dessau,</w:t>
                      </w:r>
                    </w:p>
                    <w:p>
                      <w:pPr>
                        <w:spacing w:line="220" w:lineRule="exact"/>
                        <w:ind w:left="60" w:firstLine="0"/>
                        <w:jc w:val="both"/>
                      </w:pPr>
                      <w:r>
                        <w:rPr>
                          <w:sz w:val="14"/>
                          <w:color w:val="000000"/>
                        </w:rPr>
                        <w:t xml:space="preserve">Germany包豪斯校舍（格罗皮乌斯），</w:t>
                      </w:r>
                      <w:r>
                        <w:rPr>
                          <w:sz w:val="14"/>
                          <w:color w:val="000000"/>
                        </w:rPr>
                        <w:t xml:space="preserve">德绍，德国1010,1011</w:t>
                      </w:r>
                    </w:p>
                    <w:p>
                      <w:pPr>
                        <w:spacing w:line="220" w:lineRule="exact"/>
                        <w:ind w:left="60" w:firstLine="0"/>
                        <w:jc w:val="both"/>
                      </w:pPr>
                      <w:r>
                        <w:rPr>
                          <w:sz w:val="14"/>
                          <w:color w:val="000000"/>
                          <w:rFonts w:hint="eastAsia" w:ascii="宋体" w:hAnsi="宋体" w:eastAsia="宋体"/>
                        </w:rPr>
                        <w:t xml:space="preserve">Bautista de Toledo，Juan，Escorial 胡</w:t>
                      </w:r>
                      <w:r>
                        <w:rPr>
                          <w:sz w:val="14"/>
                          <w:color w:val="000000"/>
                          <w:rFonts w:hint="eastAsia" w:ascii="宋体" w:hAnsi="宋体" w:eastAsia="宋体"/>
                        </w:rPr>
                        <w:t xml:space="preserve">安·包蒂斯塔·德·托莱多，埃斯</w:t>
                      </w:r>
                      <w:r>
                        <w:rPr>
                          <w:sz w:val="14"/>
                          <w:color w:val="000000"/>
                          <w:rFonts w:hint="eastAsia" w:ascii="宋体" w:hAnsi="宋体" w:eastAsia="宋体"/>
                        </w:rPr>
                        <w:t xml:space="preserve">科里亚尔宫629-630,629</w:t>
                      </w:r>
                    </w:p>
                    <w:p>
                      <w:pPr>
                        <w:spacing w:line="220" w:lineRule="exact"/>
                        <w:ind w:left="60" w:firstLine="0"/>
                        <w:jc w:val="both"/>
                      </w:pPr>
                      <w:r>
                        <w:rPr>
                          <w:sz w:val="14"/>
                          <w:color w:val="000000"/>
                        </w:rPr>
                        <w:t xml:space="preserve">Bayeux Tapestry《巴约挂毯》376,377， </w:t>
                      </w:r>
                      <w:r>
                        <w:rPr>
                          <w:sz w:val="14"/>
                          <w:color w:val="000000"/>
                        </w:rPr>
                        <w:t xml:space="preserve">379</w:t>
                      </w:r>
                    </w:p>
                    <w:p>
                      <w:pPr>
                        <w:spacing w:line="220" w:lineRule="exact"/>
                        <w:ind w:firstLine="0"/>
                        <w:jc w:val="both"/>
                      </w:pPr>
                      <w:r>
                        <w:rPr>
                          <w:sz w:val="14"/>
                          <w:color w:val="000000"/>
                        </w:rPr>
                        <w:t xml:space="preserve">Bays 开间347</w:t>
                      </w:r>
                    </w:p>
                    <w:p>
                      <w:pPr>
                        <w:spacing w:line="220" w:lineRule="exact"/>
                        <w:ind w:left="60" w:firstLine="0"/>
                        <w:jc w:val="both"/>
                      </w:pPr>
                      <w:r>
                        <w:rPr>
                          <w:sz w:val="14"/>
                          <w:color w:val="000000"/>
                        </w:rPr>
                        <w:t xml:space="preserve">Bears，Chauvet Cave《熊》，绍韦洞2,3 </w:t>
                      </w:r>
                      <w:r>
                        <w:rPr>
                          <w:sz w:val="14"/>
                          <w:color w:val="000000"/>
                        </w:rPr>
                        <w:t xml:space="preserve">Beard，Richard理查德·比尔德895 </w:t>
                      </w:r>
                      <w:r>
                        <w:rPr>
                          <w:sz w:val="14"/>
                          <w:color w:val="000000"/>
                        </w:rPr>
                        <w:t xml:space="preserve">Bearden，Romare 罗马尔·比尔登</w:t>
                      </w:r>
                      <w:r>
                        <w:rPr>
                          <w:sz w:val="14"/>
                          <w:color w:val="000000"/>
                        </w:rPr>
                        <w:t xml:space="preserve">1067</w:t>
                      </w:r>
                    </w:p>
                    <w:p>
                      <w:pPr>
                        <w:spacing w:line="220" w:lineRule="exact"/>
                        <w:ind w:left="60" w:firstLine="0"/>
                        <w:jc w:val="both"/>
                      </w:pPr>
                      <w:r>
                        <w:rPr>
                          <w:sz w:val="14"/>
                          <w:color w:val="000000"/>
                        </w:rPr>
                        <w:t xml:space="preserve">Prevalence of Ritual:Baptism,The </w:t>
                      </w:r>
                      <w:r>
                        <w:rPr>
                          <w:sz w:val="14"/>
                          <w:color w:val="000000"/>
                        </w:rPr>
                        <w:t xml:space="preserve">《宗教仪式的流行：洗礼》1067-</w:t>
                      </w:r>
                      <w:r>
                        <w:rPr>
                          <w:sz w:val="14"/>
                          <w:color w:val="000000"/>
                        </w:rPr>
                        <w:t xml:space="preserve">1068,1067</w:t>
                      </w:r>
                    </w:p>
                    <w:p>
                      <w:pPr>
                        <w:spacing w:line="220" w:lineRule="exact"/>
                        <w:ind w:left="60" w:firstLine="0"/>
                        <w:jc w:val="both"/>
                      </w:pPr>
                      <w:r>
                        <w:rPr>
                          <w:sz w:val="14"/>
                          <w:color w:val="000000"/>
                        </w:rPr>
                        <w:t xml:space="preserve">Beardsley，Aubrey，Salomé奥伯利·比</w:t>
                      </w:r>
                      <w:r>
                        <w:rPr>
                          <w:sz w:val="14"/>
                          <w:color w:val="000000"/>
                        </w:rPr>
                        <w:t xml:space="preserve">亚兹莱，《莎乐美》924,924</w:t>
                      </w:r>
                    </w:p>
                    <w:p>
                      <w:pPr>
                        <w:spacing w:line="220" w:lineRule="exact"/>
                        <w:ind w:left="60" w:firstLine="0"/>
                        <w:jc w:val="both"/>
                      </w:pPr>
                      <w:r>
                        <w:rPr>
                          <w:sz w:val="14"/>
                          <w:color w:val="000000"/>
                        </w:rPr>
                        <w:t xml:space="preserve">Beata Beatrix（Rossetti）《贝娅塔·贝</w:t>
                      </w:r>
                      <w:r>
                        <w:rPr>
                          <w:sz w:val="14"/>
                          <w:color w:val="000000"/>
                        </w:rPr>
                        <w:t xml:space="preserve">娅特丽齐》（罗塞蒂）884-885,885</w:t>
                      </w:r>
                      <w:r>
                        <w:rPr>
                          <w:sz w:val="14"/>
                          <w:color w:val="000000"/>
                        </w:rPr>
                        <w:t xml:space="preserve">Becher，Bemhard and Hilla伯恩哈特·贝</w:t>
                      </w:r>
                      <w:r>
                        <w:rPr>
                          <w:sz w:val="14"/>
                          <w:color w:val="000000"/>
                        </w:rPr>
                        <w:t xml:space="preserve">舍和希拉·贝舍1096</w:t>
                      </w:r>
                    </w:p>
                    <w:p>
                      <w:pPr>
                        <w:spacing w:line="240" w:lineRule="exact"/>
                        <w:ind w:left="60" w:firstLine="0"/>
                        <w:jc w:val="both"/>
                      </w:pPr>
                      <w:r>
                        <w:rPr>
                          <w:sz w:val="15"/>
                          <w:color w:val="000000"/>
                        </w:rPr>
                        <w:t xml:space="preserve">Beckford，William 威廉·贝克福德854 </w:t>
                      </w:r>
                      <w:r>
                        <w:rPr>
                          <w:sz w:val="15"/>
                          <w:color w:val="000000"/>
                        </w:rPr>
                        <w:t xml:space="preserve">Beckmann，Max，Departure 马克斯·贝</w:t>
                      </w:r>
                      <w:r>
                        <w:rPr>
                          <w:sz w:val="15"/>
                          <w:color w:val="000000"/>
                        </w:rPr>
                        <w:t xml:space="preserve">克曼．《启程》1031-1032,1032</w:t>
                      </w:r>
                    </w:p>
                    <w:p>
                      <w:pPr>
                        <w:spacing w:line="220" w:lineRule="exact"/>
                        <w:ind w:firstLine="0"/>
                        <w:jc w:val="both"/>
                      </w:pPr>
                      <w:r>
                        <w:rPr>
                          <w:sz w:val="14"/>
                          <w:color w:val="000000"/>
                        </w:rPr>
                        <w:t xml:space="preserve">Bedroom of Empress Jos é phine</w:t>
                      </w:r>
                    </w:p>
                    <w:p>
                      <w:pPr>
                        <w:spacing w:line="220" w:lineRule="exact"/>
                        <w:ind w:left="60" w:firstLine="0"/>
                        <w:jc w:val="both"/>
                      </w:pPr>
                      <w:r>
                        <w:rPr>
                          <w:sz w:val="12"/>
                          <w:color w:val="000000"/>
                        </w:rPr>
                        <w:t xml:space="preserve">Bonaparte （Percier and Fontaine）皇后</w:t>
                      </w:r>
                      <w:r>
                        <w:rPr>
                          <w:sz w:val="12"/>
                          <w:color w:val="000000"/>
                        </w:rPr>
                        <w:t xml:space="preserve">约瑟芬·波拿巴的卧室（佩尔西埃</w:t>
                      </w:r>
                      <w:r>
                        <w:rPr>
                          <w:sz w:val="12"/>
                          <w:color w:val="000000"/>
                        </w:rPr>
                        <w:t xml:space="preserve">和方丹）857,857</w:t>
                      </w:r>
                    </w:p>
                    <w:p>
                      <w:pPr>
                        <w:spacing w:line="220" w:lineRule="exact"/>
                        <w:ind w:left="60" w:firstLine="0"/>
                        <w:jc w:val="both"/>
                      </w:pPr>
                      <w:r>
                        <w:rPr>
                          <w:sz w:val="14"/>
                          <w:color w:val="000000"/>
                        </w:rPr>
                        <w:t xml:space="preserve">Behind the Gare Saint-Lazare(Cartier-</w:t>
                      </w:r>
                      <w:r>
                        <w:rPr>
                          <w:sz w:val="14"/>
                          <w:color w:val="000000"/>
                        </w:rPr>
                        <w:t xml:space="preserve">Bresson）《圣拉扎尔火车站背后》（布</w:t>
                      </w:r>
                      <w:r>
                        <w:rPr>
                          <w:sz w:val="14"/>
                          <w:color w:val="000000"/>
                        </w:rPr>
                        <w:t xml:space="preserve">列松）1000,1000</w:t>
                      </w:r>
                    </w:p>
                    <w:p>
                      <w:pPr>
                        <w:spacing w:line="220" w:lineRule="exact"/>
                        <w:ind w:left="60" w:firstLine="0"/>
                        <w:jc w:val="both"/>
                      </w:pPr>
                      <w:r>
                        <w:rPr>
                          <w:sz w:val="14"/>
                          <w:color w:val="000000"/>
                        </w:rPr>
                        <w:t xml:space="preserve">Behrens,Peter,A.E.G.Turbinenfabrik </w:t>
                      </w:r>
                      <w:r>
                        <w:rPr>
                          <w:sz w:val="14"/>
                          <w:color w:val="000000"/>
                        </w:rPr>
                        <w:t xml:space="preserve">（Turbine Factory）彼得·贝伦斯，A.E. </w:t>
                      </w:r>
                      <w:r>
                        <w:rPr>
                          <w:sz w:val="14"/>
                          <w:color w:val="000000"/>
                        </w:rPr>
                        <w:t xml:space="preserve">G．涡轮机厂978,978</w:t>
                      </w:r>
                    </w:p>
                    <w:p>
                      <w:pPr>
                        <w:spacing w:line="240" w:lineRule="exact"/>
                        <w:ind w:firstLine="0"/>
                        <w:jc w:val="both"/>
                      </w:pPr>
                      <w:r>
                        <w:rPr>
                          <w:sz w:val="16"/>
                          <w:color w:val="000000"/>
                        </w:rPr>
                        <w:t xml:space="preserve">Behzad贝扎德295.304</w:t>
                      </w:r>
                    </w:p>
                    <w:p>
                      <w:pPr>
                        <w:spacing w:line="220" w:lineRule="exact"/>
                        <w:ind w:left="60" w:firstLine="0"/>
                        <w:jc w:val="both"/>
                      </w:pPr>
                      <w:r>
                        <w:rPr>
                          <w:sz w:val="14"/>
                          <w:color w:val="000000"/>
                        </w:rPr>
                        <w:t xml:space="preserve">A Poor Man Refused Admittance to a </w:t>
                      </w:r>
                      <w:r>
                        <w:rPr>
                          <w:sz w:val="14"/>
                          <w:color w:val="000000"/>
                        </w:rPr>
                        <w:t xml:space="preserve">Mosque，from Bostan《一个穷人</w:t>
                      </w:r>
                      <w:r>
                        <w:rPr>
                          <w:sz w:val="14"/>
                          <w:color w:val="000000"/>
                        </w:rPr>
                        <w:t xml:space="preserve">被清真寺拒之门外》，出自《诗园》</w:t>
                      </w:r>
                      <w:r>
                        <w:rPr>
                          <w:sz w:val="14"/>
                          <w:color w:val="000000"/>
                        </w:rPr>
                        <w:t xml:space="preserve">295,295</w:t>
                      </w:r>
                    </w:p>
                    <w:p>
                      <w:pPr>
                        <w:spacing w:line="220" w:lineRule="exact"/>
                        <w:ind w:firstLine="0"/>
                        <w:jc w:val="both"/>
                      </w:pPr>
                      <w:r>
                        <w:rPr>
                          <w:sz w:val="14"/>
                          <w:color w:val="000000"/>
                        </w:rPr>
                        <w:t xml:space="preserve">Belgium 比利时</w:t>
                      </w:r>
                    </w:p>
                    <w:p>
                      <w:pPr>
                        <w:spacing w:line="180" w:lineRule="exact"/>
                        <w:ind w:firstLine="140"/>
                        <w:jc w:val="both"/>
                      </w:pPr>
                      <w:r>
                        <w:rPr>
                          <w:sz w:val="12"/>
                          <w:color w:val="000000"/>
                        </w:rPr>
                        <w:t xml:space="preserve">metalwork 金属制品 487-488,487</w:t>
                      </w:r>
                    </w:p>
                  </w:txbxContent>
                </v:textbox>
              </v:shape>
            </w:pict>
          </mc:Fallback>
        </mc:AlternateContent>
      </w:r>
      <w:r>
        <w:rPr>
          <w:noProof/>
        </w:rPr>
        <mc:AlternateContent>
          <mc:Choice Requires="wps">
            <w:drawing>
              <wp:anchor distT="0" distB="0" distL="114300" distR="114300" simplePos="0" relativeHeight="251556864" behindDoc="0" locked="0" layoutInCell="1" allowOverlap="1">
                <wp:simplePos x="0" y="0"/>
                <wp:positionH relativeFrom="page">
                  <wp:posOffset>5588000</wp:posOffset>
                </wp:positionH>
                <wp:positionV relativeFrom="page">
                  <wp:posOffset>190500</wp:posOffset>
                </wp:positionV>
                <wp:extent cx="1587500" cy="9931400"/>
                <wp:effectExtent l="0" t="0" r="635" b="14605"/>
                <wp:wrapSquare wrapText="bothSides"/>
                <wp:docPr id="5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painting.Symbolism</w:t>
                            </w:r>
                            <w:r>
                              <w:rPr>
                                <w:color w:val="000000"/>
                                <w:sz w:val="14"/>
                              </w:rPr>
                              <w:t>（</w:t>
                            </w:r>
                            <w:r>
                              <w:rPr>
                                <w:color w:val="000000"/>
                                <w:sz w:val="14"/>
                              </w:rPr>
                              <w:t>Synthetism</w:t>
                            </w:r>
                            <w:r>
                              <w:rPr>
                                <w:color w:val="000000"/>
                                <w:sz w:val="14"/>
                              </w:rPr>
                              <w:t>）绘画，</w:t>
                            </w:r>
                          </w:p>
                          <w:p w:rsidR="00AC451B" w:rsidRDefault="007D56C2">
                            <w:pPr>
                              <w:spacing w:line="220" w:lineRule="exact"/>
                              <w:ind w:firstLine="160"/>
                            </w:pPr>
                            <w:r>
                              <w:rPr>
                                <w:color w:val="000000"/>
                                <w:sz w:val="14"/>
                              </w:rPr>
                              <w:t>象征主义（综合主义）</w:t>
                            </w:r>
                            <w:r>
                              <w:rPr>
                                <w:color w:val="000000"/>
                                <w:sz w:val="14"/>
                              </w:rPr>
                              <w:t>921,923</w:t>
                            </w:r>
                          </w:p>
                          <w:p w:rsidR="00AC451B" w:rsidRDefault="007D56C2">
                            <w:pPr>
                              <w:spacing w:after="190" w:line="180" w:lineRule="exact"/>
                            </w:pPr>
                            <w:r>
                              <w:rPr>
                                <w:color w:val="000000"/>
                                <w:sz w:val="12"/>
                              </w:rPr>
                              <w:t xml:space="preserve">panel painting in tempera and oil </w:t>
                            </w:r>
                            <w:r>
                              <w:rPr>
                                <w:color w:val="000000"/>
                                <w:sz w:val="12"/>
                              </w:rPr>
                              <w:t>木板蛋彩画和木板油画</w:t>
                            </w:r>
                            <w:r>
                              <w:rPr>
                                <w:color w:val="000000"/>
                                <w:sz w:val="12"/>
                              </w:rPr>
                              <w:t>477-487</w:t>
                            </w:r>
                            <w:r>
                              <w:rPr>
                                <w:color w:val="000000"/>
                                <w:sz w:val="12"/>
                              </w:rPr>
                              <w:t>，</w:t>
                            </w:r>
                          </w:p>
                          <w:p w:rsidR="00AC451B" w:rsidRDefault="007D56C2">
                            <w:pPr>
                              <w:spacing w:line="220" w:lineRule="exact"/>
                            </w:pPr>
                            <w:r>
                              <w:rPr>
                                <w:color w:val="000000"/>
                                <w:sz w:val="14"/>
                              </w:rPr>
                              <w:t xml:space="preserve">tapestry </w:t>
                            </w:r>
                            <w:r>
                              <w:rPr>
                                <w:color w:val="000000"/>
                                <w:sz w:val="14"/>
                              </w:rPr>
                              <w:t>挂毯</w:t>
                            </w:r>
                            <w:r>
                              <w:rPr>
                                <w:color w:val="000000"/>
                                <w:sz w:val="14"/>
                              </w:rPr>
                              <w:t xml:space="preserve"> 489,489</w:t>
                            </w:r>
                          </w:p>
                          <w:p w:rsidR="00AC451B" w:rsidRDefault="007D56C2">
                            <w:pPr>
                              <w:spacing w:line="220" w:lineRule="exact"/>
                            </w:pPr>
                            <w:r>
                              <w:rPr>
                                <w:color w:val="000000"/>
                                <w:sz w:val="14"/>
                              </w:rPr>
                              <w:t xml:space="preserve">Belisarius </w:t>
                            </w:r>
                            <w:r>
                              <w:rPr>
                                <w:color w:val="000000"/>
                                <w:sz w:val="14"/>
                              </w:rPr>
                              <w:t>贝利撒留</w:t>
                            </w:r>
                            <w:r>
                              <w:rPr>
                                <w:color w:val="000000"/>
                                <w:sz w:val="14"/>
                              </w:rPr>
                              <w:t>253</w:t>
                            </w:r>
                          </w:p>
                          <w:p w:rsidR="00AC451B" w:rsidRDefault="007D56C2">
                            <w:pPr>
                              <w:spacing w:after="10" w:line="180" w:lineRule="exact"/>
                            </w:pPr>
                            <w:r>
                              <w:rPr>
                                <w:color w:val="000000"/>
                                <w:sz w:val="12"/>
                              </w:rPr>
                              <w:t>Bellini</w:t>
                            </w:r>
                            <w:r>
                              <w:rPr>
                                <w:color w:val="000000"/>
                                <w:sz w:val="12"/>
                              </w:rPr>
                              <w:t>，</w:t>
                            </w:r>
                            <w:r>
                              <w:rPr>
                                <w:color w:val="000000"/>
                                <w:sz w:val="12"/>
                              </w:rPr>
                              <w:t>Giovanni</w:t>
                            </w:r>
                            <w:r>
                              <w:rPr>
                                <w:color w:val="000000"/>
                                <w:sz w:val="12"/>
                              </w:rPr>
                              <w:t>乔瓦尼</w:t>
                            </w:r>
                            <w:r>
                              <w:rPr>
                                <w:color w:val="000000"/>
                                <w:sz w:val="12"/>
                              </w:rPr>
                              <w:t>·</w:t>
                            </w:r>
                            <w:r>
                              <w:rPr>
                                <w:color w:val="000000"/>
                                <w:sz w:val="12"/>
                              </w:rPr>
                              <w:t>贝里尼</w:t>
                            </w:r>
                            <w:r>
                              <w:rPr>
                                <w:color w:val="000000"/>
                                <w:sz w:val="12"/>
                              </w:rPr>
                              <w:t>541</w:t>
                            </w:r>
                            <w:r>
                              <w:rPr>
                                <w:color w:val="000000"/>
                                <w:sz w:val="12"/>
                              </w:rPr>
                              <w:t>，</w:t>
                            </w:r>
                            <w:r>
                              <w:rPr>
                                <w:color w:val="000000"/>
                                <w:sz w:val="12"/>
                              </w:rPr>
                              <w:t xml:space="preserve"> 548</w:t>
                            </w:r>
                          </w:p>
                          <w:p w:rsidR="00AC451B" w:rsidRDefault="007D56C2">
                            <w:pPr>
                              <w:spacing w:line="240" w:lineRule="exact"/>
                            </w:pPr>
                            <w:r>
                              <w:rPr>
                                <w:color w:val="000000"/>
                                <w:sz w:val="16"/>
                              </w:rPr>
                              <w:t>Madonna and Saints</w:t>
                            </w:r>
                            <w:r>
                              <w:rPr>
                                <w:color w:val="000000"/>
                                <w:sz w:val="16"/>
                              </w:rPr>
                              <w:t>《圣母与圣徒》</w:t>
                            </w:r>
                            <w:r>
                              <w:rPr>
                                <w:color w:val="000000"/>
                                <w:sz w:val="16"/>
                              </w:rPr>
                              <w:t>549-550,549</w:t>
                            </w:r>
                          </w:p>
                          <w:p w:rsidR="00AC451B" w:rsidRDefault="007D56C2">
                            <w:pPr>
                              <w:spacing w:line="220" w:lineRule="exact"/>
                            </w:pPr>
                            <w:r>
                              <w:rPr>
                                <w:color w:val="000000"/>
                                <w:sz w:val="14"/>
                              </w:rPr>
                              <w:t>Saint Francis in Ecstasy</w:t>
                            </w:r>
                            <w:r>
                              <w:rPr>
                                <w:color w:val="000000"/>
                                <w:sz w:val="14"/>
                              </w:rPr>
                              <w:t>《圣方济各的神迷</w:t>
                            </w:r>
                            <w:r>
                              <w:rPr>
                                <w:color w:val="000000"/>
                                <w:sz w:val="14"/>
                              </w:rPr>
                              <w:t>》</w:t>
                            </w:r>
                            <w:r>
                              <w:rPr>
                                <w:color w:val="000000"/>
                                <w:sz w:val="14"/>
                              </w:rPr>
                              <w:t>548-549,548</w:t>
                            </w:r>
                          </w:p>
                          <w:p w:rsidR="00AC451B" w:rsidRDefault="007D56C2">
                            <w:pPr>
                              <w:spacing w:line="220" w:lineRule="exact"/>
                            </w:pPr>
                            <w:r>
                              <w:rPr>
                                <w:color w:val="000000"/>
                                <w:sz w:val="14"/>
                              </w:rPr>
                              <w:t>Bellori,Giovanni,Lives of the Modern Painters,Sculptors,and Architects: On Caravaggio</w:t>
                            </w:r>
                            <w:r>
                              <w:rPr>
                                <w:color w:val="000000"/>
                                <w:sz w:val="14"/>
                              </w:rPr>
                              <w:t>乔瓦尼</w:t>
                            </w:r>
                            <w:r>
                              <w:rPr>
                                <w:color w:val="000000"/>
                                <w:sz w:val="14"/>
                              </w:rPr>
                              <w:t>·</w:t>
                            </w:r>
                            <w:r>
                              <w:rPr>
                                <w:color w:val="000000"/>
                                <w:sz w:val="14"/>
                              </w:rPr>
                              <w:t>贝洛里，《现代画家、雕塑家与建筑师传》中关于卡拉瓦乔部分</w:t>
                            </w:r>
                            <w:r>
                              <w:rPr>
                                <w:color w:val="000000"/>
                                <w:sz w:val="14"/>
                              </w:rPr>
                              <w:t>785-786</w:t>
                            </w:r>
                          </w:p>
                          <w:p w:rsidR="00AC451B" w:rsidRDefault="007D56C2">
                            <w:pPr>
                              <w:spacing w:line="220" w:lineRule="exact"/>
                            </w:pPr>
                            <w:r>
                              <w:rPr>
                                <w:rFonts w:ascii="宋体" w:eastAsia="宋体" w:hAnsi="宋体" w:hint="eastAsia"/>
                                <w:color w:val="000000"/>
                                <w:sz w:val="14"/>
                              </w:rPr>
                              <w:t>Bellows</w:t>
                            </w:r>
                            <w:r>
                              <w:rPr>
                                <w:rFonts w:ascii="宋体" w:eastAsia="宋体" w:hAnsi="宋体" w:hint="eastAsia"/>
                                <w:color w:val="000000"/>
                                <w:sz w:val="14"/>
                              </w:rPr>
                              <w:t>，</w:t>
                            </w:r>
                            <w:r>
                              <w:rPr>
                                <w:rFonts w:ascii="宋体" w:eastAsia="宋体" w:hAnsi="宋体" w:hint="eastAsia"/>
                                <w:color w:val="000000"/>
                                <w:sz w:val="14"/>
                              </w:rPr>
                              <w:t>George</w:t>
                            </w:r>
                            <w:r>
                              <w:rPr>
                                <w:rFonts w:ascii="宋体" w:eastAsia="宋体" w:hAnsi="宋体" w:hint="eastAsia"/>
                                <w:color w:val="000000"/>
                                <w:sz w:val="14"/>
                              </w:rPr>
                              <w:t>，</w:t>
                            </w:r>
                            <w:r>
                              <w:rPr>
                                <w:rFonts w:ascii="宋体" w:eastAsia="宋体" w:hAnsi="宋体" w:hint="eastAsia"/>
                                <w:color w:val="000000"/>
                                <w:sz w:val="14"/>
                              </w:rPr>
                              <w:t>Stag at Sharkey</w:t>
                            </w:r>
                            <w:r>
                              <w:rPr>
                                <w:rFonts w:ascii="宋体" w:eastAsia="宋体" w:hAnsi="宋体" w:hint="eastAsia"/>
                                <w:color w:val="000000"/>
                                <w:sz w:val="14"/>
                              </w:rPr>
                              <w:t>＇</w:t>
                            </w:r>
                            <w:r>
                              <w:rPr>
                                <w:rFonts w:ascii="宋体" w:eastAsia="宋体" w:hAnsi="宋体" w:hint="eastAsia"/>
                                <w:color w:val="000000"/>
                                <w:sz w:val="14"/>
                              </w:rPr>
                              <w:t xml:space="preserve">s </w:t>
                            </w:r>
                            <w:r>
                              <w:rPr>
                                <w:rFonts w:ascii="宋体" w:eastAsia="宋体" w:hAnsi="宋体" w:hint="eastAsia"/>
                                <w:color w:val="000000"/>
                                <w:sz w:val="14"/>
                              </w:rPr>
                              <w:t>乔治·贝洛斯，《沙凯体育俱乐部的男子聚会》</w:t>
                            </w:r>
                            <w:r>
                              <w:rPr>
                                <w:rFonts w:ascii="宋体" w:eastAsia="宋体" w:hAnsi="宋体" w:hint="eastAsia"/>
                                <w:color w:val="000000"/>
                                <w:sz w:val="14"/>
                              </w:rPr>
                              <w:t>974,974</w:t>
                            </w:r>
                          </w:p>
                          <w:p w:rsidR="00AC451B" w:rsidRDefault="007D56C2">
                            <w:pPr>
                              <w:spacing w:line="220" w:lineRule="exact"/>
                            </w:pPr>
                            <w:r>
                              <w:rPr>
                                <w:color w:val="000000"/>
                                <w:sz w:val="14"/>
                              </w:rPr>
                              <w:t xml:space="preserve">Benedictines </w:t>
                            </w:r>
                            <w:r>
                              <w:rPr>
                                <w:color w:val="000000"/>
                                <w:sz w:val="14"/>
                              </w:rPr>
                              <w:t>本笃会</w:t>
                            </w:r>
                            <w:r>
                              <w:rPr>
                                <w:color w:val="000000"/>
                                <w:sz w:val="14"/>
                              </w:rPr>
                              <w:t>327</w:t>
                            </w:r>
                          </w:p>
                          <w:p w:rsidR="00AC451B" w:rsidRDefault="007D56C2">
                            <w:pPr>
                              <w:spacing w:line="220" w:lineRule="exact"/>
                            </w:pPr>
                            <w:r>
                              <w:rPr>
                                <w:color w:val="000000"/>
                                <w:sz w:val="14"/>
                              </w:rPr>
                              <w:t xml:space="preserve">Benediet of Nursia </w:t>
                            </w:r>
                            <w:r>
                              <w:rPr>
                                <w:color w:val="000000"/>
                                <w:sz w:val="14"/>
                              </w:rPr>
                              <w:t>努尔西亚的本笃</w:t>
                            </w:r>
                            <w:r>
                              <w:rPr>
                                <w:color w:val="000000"/>
                                <w:sz w:val="14"/>
                              </w:rPr>
                              <w:t>327-328</w:t>
                            </w:r>
                          </w:p>
                          <w:p w:rsidR="00AC451B" w:rsidRDefault="007D56C2">
                            <w:pPr>
                              <w:spacing w:line="240" w:lineRule="exact"/>
                            </w:pPr>
                            <w:r>
                              <w:rPr>
                                <w:color w:val="000000"/>
                                <w:sz w:val="15"/>
                              </w:rPr>
                              <w:t>Rule</w:t>
                            </w:r>
                            <w:r>
                              <w:rPr>
                                <w:color w:val="000000"/>
                                <w:sz w:val="15"/>
                              </w:rPr>
                              <w:t>，</w:t>
                            </w:r>
                            <w:r>
                              <w:rPr>
                                <w:color w:val="000000"/>
                                <w:sz w:val="15"/>
                              </w:rPr>
                              <w:t xml:space="preserve">excerpt from </w:t>
                            </w:r>
                            <w:r>
                              <w:rPr>
                                <w:color w:val="000000"/>
                                <w:sz w:val="15"/>
                              </w:rPr>
                              <w:t>节选自《本笃会会规》</w:t>
                            </w:r>
                            <w:r>
                              <w:rPr>
                                <w:color w:val="000000"/>
                                <w:sz w:val="15"/>
                              </w:rPr>
                              <w:t>433-434</w:t>
                            </w:r>
                          </w:p>
                          <w:p w:rsidR="00AC451B" w:rsidRDefault="007D56C2">
                            <w:pPr>
                              <w:spacing w:line="220" w:lineRule="exact"/>
                            </w:pPr>
                            <w:r>
                              <w:rPr>
                                <w:color w:val="000000"/>
                                <w:sz w:val="14"/>
                              </w:rPr>
                              <w:t>Beni Hasan</w:t>
                            </w:r>
                            <w:r>
                              <w:rPr>
                                <w:color w:val="000000"/>
                                <w:sz w:val="14"/>
                              </w:rPr>
                              <w:t>，</w:t>
                            </w:r>
                            <w:r>
                              <w:rPr>
                                <w:color w:val="000000"/>
                                <w:sz w:val="14"/>
                              </w:rPr>
                              <w:t>rock-cut tombs</w:t>
                            </w:r>
                            <w:r>
                              <w:rPr>
                                <w:color w:val="000000"/>
                                <w:sz w:val="14"/>
                              </w:rPr>
                              <w:t>贝尼哈桑，</w:t>
                            </w:r>
                          </w:p>
                          <w:p w:rsidR="00AC451B" w:rsidRDefault="007D56C2">
                            <w:pPr>
                              <w:spacing w:line="220" w:lineRule="exact"/>
                            </w:pPr>
                            <w:r>
                              <w:rPr>
                                <w:color w:val="000000"/>
                                <w:sz w:val="14"/>
                              </w:rPr>
                              <w:t>石窟墓</w:t>
                            </w:r>
                            <w:r>
                              <w:rPr>
                                <w:color w:val="000000"/>
                                <w:sz w:val="14"/>
                              </w:rPr>
                              <w:t>60-61,60,61</w:t>
                            </w:r>
                          </w:p>
                          <w:p w:rsidR="00AC451B" w:rsidRDefault="007D56C2">
                            <w:pPr>
                              <w:spacing w:line="240" w:lineRule="exact"/>
                            </w:pPr>
                            <w:r>
                              <w:rPr>
                                <w:color w:val="000000"/>
                                <w:sz w:val="15"/>
                              </w:rPr>
                              <w:t>Benton</w:t>
                            </w:r>
                            <w:r>
                              <w:rPr>
                                <w:color w:val="000000"/>
                                <w:sz w:val="15"/>
                              </w:rPr>
                              <w:t>，</w:t>
                            </w:r>
                            <w:r>
                              <w:rPr>
                                <w:color w:val="000000"/>
                                <w:sz w:val="15"/>
                              </w:rPr>
                              <w:t xml:space="preserve">Thomas Hart </w:t>
                            </w:r>
                            <w:r>
                              <w:rPr>
                                <w:color w:val="000000"/>
                                <w:sz w:val="15"/>
                              </w:rPr>
                              <w:t>托马斯</w:t>
                            </w:r>
                            <w:r>
                              <w:rPr>
                                <w:color w:val="000000"/>
                                <w:sz w:val="15"/>
                              </w:rPr>
                              <w:t>·</w:t>
                            </w:r>
                            <w:r>
                              <w:rPr>
                                <w:color w:val="000000"/>
                                <w:sz w:val="15"/>
                              </w:rPr>
                              <w:t>哈特</w:t>
                            </w:r>
                            <w:r>
                              <w:rPr>
                                <w:color w:val="000000"/>
                                <w:sz w:val="15"/>
                              </w:rPr>
                              <w:t xml:space="preserve">· </w:t>
                            </w:r>
                            <w:r>
                              <w:rPr>
                                <w:color w:val="000000"/>
                                <w:sz w:val="15"/>
                              </w:rPr>
                              <w:t>本顿</w:t>
                            </w:r>
                            <w:r>
                              <w:rPr>
                                <w:color w:val="000000"/>
                                <w:sz w:val="15"/>
                              </w:rPr>
                              <w:t>1024</w:t>
                            </w:r>
                          </w:p>
                          <w:p w:rsidR="00AC451B" w:rsidRDefault="007D56C2">
                            <w:pPr>
                              <w:spacing w:line="220" w:lineRule="exact"/>
                            </w:pPr>
                            <w:r>
                              <w:rPr>
                                <w:color w:val="000000"/>
                                <w:sz w:val="14"/>
                              </w:rPr>
                              <w:t>Beowulf</w:t>
                            </w:r>
                            <w:r>
                              <w:rPr>
                                <w:color w:val="000000"/>
                                <w:sz w:val="14"/>
                              </w:rPr>
                              <w:t>《贝奥武甫》</w:t>
                            </w:r>
                            <w:r>
                              <w:rPr>
                                <w:color w:val="000000"/>
                                <w:sz w:val="14"/>
                              </w:rPr>
                              <w:t>251,314 Berbers</w:t>
                            </w:r>
                            <w:r>
                              <w:rPr>
                                <w:color w:val="000000"/>
                                <w:sz w:val="14"/>
                              </w:rPr>
                              <w:t>柏柏尔人</w:t>
                            </w:r>
                            <w:r>
                              <w:rPr>
                                <w:color w:val="000000"/>
                                <w:sz w:val="14"/>
                              </w:rPr>
                              <w:t>277,285,287 Berenson</w:t>
                            </w:r>
                            <w:r>
                              <w:rPr>
                                <w:color w:val="000000"/>
                                <w:sz w:val="14"/>
                              </w:rPr>
                              <w:t>，</w:t>
                            </w:r>
                            <w:r>
                              <w:rPr>
                                <w:color w:val="000000"/>
                                <w:sz w:val="14"/>
                              </w:rPr>
                              <w:t>Bernard</w:t>
                            </w:r>
                            <w:r>
                              <w:rPr>
                                <w:color w:val="000000"/>
                                <w:sz w:val="14"/>
                              </w:rPr>
                              <w:t>伯纳德</w:t>
                            </w:r>
                            <w:r>
                              <w:rPr>
                                <w:color w:val="000000"/>
                                <w:sz w:val="14"/>
                              </w:rPr>
                              <w:t>·</w:t>
                            </w:r>
                            <w:r>
                              <w:rPr>
                                <w:color w:val="000000"/>
                                <w:sz w:val="14"/>
                              </w:rPr>
                              <w:t>贝伦森</w:t>
                            </w:r>
                            <w:r>
                              <w:rPr>
                                <w:color w:val="000000"/>
                                <w:sz w:val="14"/>
                              </w:rPr>
                              <w:t>222 Berg</w:t>
                            </w:r>
                            <w:r>
                              <w:rPr>
                                <w:color w:val="000000"/>
                                <w:sz w:val="14"/>
                              </w:rPr>
                              <w:t>，</w:t>
                            </w:r>
                            <w:r>
                              <w:rPr>
                                <w:color w:val="000000"/>
                                <w:sz w:val="14"/>
                              </w:rPr>
                              <w:t>Max</w:t>
                            </w:r>
                            <w:r>
                              <w:rPr>
                                <w:color w:val="000000"/>
                                <w:sz w:val="14"/>
                              </w:rPr>
                              <w:t>，</w:t>
                            </w:r>
                            <w:r>
                              <w:rPr>
                                <w:color w:val="000000"/>
                                <w:sz w:val="14"/>
                              </w:rPr>
                              <w:t xml:space="preserve">Centennial Hall </w:t>
                            </w:r>
                            <w:r>
                              <w:rPr>
                                <w:color w:val="000000"/>
                                <w:sz w:val="14"/>
                              </w:rPr>
                              <w:t>马克斯</w:t>
                            </w:r>
                            <w:r>
                              <w:rPr>
                                <w:color w:val="000000"/>
                                <w:sz w:val="14"/>
                              </w:rPr>
                              <w:t>·</w:t>
                            </w:r>
                            <w:r>
                              <w:rPr>
                                <w:color w:val="000000"/>
                                <w:sz w:val="14"/>
                              </w:rPr>
                              <w:t>伯格．百年纪念堂</w:t>
                            </w:r>
                            <w:r>
                              <w:rPr>
                                <w:color w:val="000000"/>
                                <w:sz w:val="14"/>
                              </w:rPr>
                              <w:t>980,980</w:t>
                            </w:r>
                          </w:p>
                          <w:p w:rsidR="00AC451B" w:rsidRDefault="007D56C2">
                            <w:pPr>
                              <w:spacing w:line="180" w:lineRule="exact"/>
                            </w:pPr>
                            <w:r>
                              <w:rPr>
                                <w:color w:val="000000"/>
                                <w:sz w:val="12"/>
                              </w:rPr>
                              <w:t>Berger</w:t>
                            </w:r>
                            <w:r>
                              <w:rPr>
                                <w:color w:val="000000"/>
                                <w:sz w:val="12"/>
                              </w:rPr>
                              <w:t>．</w:t>
                            </w:r>
                            <w:r>
                              <w:rPr>
                                <w:color w:val="000000"/>
                                <w:sz w:val="12"/>
                              </w:rPr>
                              <w:t>John</w:t>
                            </w:r>
                            <w:r>
                              <w:rPr>
                                <w:color w:val="000000"/>
                                <w:sz w:val="12"/>
                              </w:rPr>
                              <w:t>约翰</w:t>
                            </w:r>
                            <w:r>
                              <w:rPr>
                                <w:color w:val="000000"/>
                                <w:sz w:val="12"/>
                              </w:rPr>
                              <w:t>·</w:t>
                            </w:r>
                            <w:r>
                              <w:rPr>
                                <w:color w:val="000000"/>
                                <w:sz w:val="12"/>
                              </w:rPr>
                              <w:t>伯格</w:t>
                            </w:r>
                            <w:r>
                              <w:rPr>
                                <w:color w:val="000000"/>
                                <w:sz w:val="12"/>
                              </w:rPr>
                              <w:t>926</w:t>
                            </w:r>
                          </w:p>
                          <w:p w:rsidR="00AC451B" w:rsidRDefault="007D56C2">
                            <w:pPr>
                              <w:spacing w:line="240" w:lineRule="exact"/>
                            </w:pPr>
                            <w:r>
                              <w:rPr>
                                <w:color w:val="000000"/>
                                <w:sz w:val="16"/>
                              </w:rPr>
                              <w:t>Berg</w:t>
                            </w:r>
                            <w:r>
                              <w:rPr>
                                <w:color w:val="000000"/>
                                <w:sz w:val="16"/>
                              </w:rPr>
                              <w:t>son</w:t>
                            </w:r>
                            <w:r>
                              <w:rPr>
                                <w:color w:val="000000"/>
                                <w:sz w:val="16"/>
                              </w:rPr>
                              <w:t>，</w:t>
                            </w:r>
                            <w:r>
                              <w:rPr>
                                <w:color w:val="000000"/>
                                <w:sz w:val="16"/>
                              </w:rPr>
                              <w:t>Henri</w:t>
                            </w:r>
                            <w:r>
                              <w:rPr>
                                <w:color w:val="000000"/>
                                <w:sz w:val="16"/>
                              </w:rPr>
                              <w:t>亨利</w:t>
                            </w:r>
                            <w:r>
                              <w:rPr>
                                <w:color w:val="000000"/>
                                <w:sz w:val="16"/>
                              </w:rPr>
                              <w:t>·</w:t>
                            </w:r>
                            <w:r>
                              <w:rPr>
                                <w:color w:val="000000"/>
                                <w:sz w:val="16"/>
                              </w:rPr>
                              <w:t>伯格森</w:t>
                            </w:r>
                            <w:r>
                              <w:rPr>
                                <w:color w:val="000000"/>
                                <w:sz w:val="16"/>
                              </w:rPr>
                              <w:t>945-946 Berlin</w:t>
                            </w:r>
                          </w:p>
                          <w:p w:rsidR="00AC451B" w:rsidRDefault="007D56C2">
                            <w:pPr>
                              <w:spacing w:line="220" w:lineRule="exact"/>
                            </w:pPr>
                            <w:r>
                              <w:rPr>
                                <w:color w:val="000000"/>
                                <w:sz w:val="14"/>
                              </w:rPr>
                              <w:t>Altes Museum</w:t>
                            </w:r>
                            <w:r>
                              <w:rPr>
                                <w:color w:val="000000"/>
                                <w:sz w:val="14"/>
                              </w:rPr>
                              <w:t>（</w:t>
                            </w:r>
                            <w:r>
                              <w:rPr>
                                <w:color w:val="000000"/>
                                <w:sz w:val="14"/>
                              </w:rPr>
                              <w:t>Schinkel</w:t>
                            </w:r>
                            <w:r>
                              <w:rPr>
                                <w:color w:val="000000"/>
                                <w:sz w:val="14"/>
                              </w:rPr>
                              <w:t>）旧博物馆</w:t>
                            </w:r>
                          </w:p>
                          <w:p w:rsidR="00AC451B" w:rsidRDefault="007D56C2">
                            <w:pPr>
                              <w:spacing w:line="220" w:lineRule="exact"/>
                            </w:pPr>
                            <w:r>
                              <w:rPr>
                                <w:color w:val="000000"/>
                                <w:sz w:val="14"/>
                              </w:rPr>
                              <w:t>（辛克尔）</w:t>
                            </w:r>
                            <w:r>
                              <w:rPr>
                                <w:color w:val="000000"/>
                                <w:sz w:val="14"/>
                              </w:rPr>
                              <w:t>858-859,858</w:t>
                            </w:r>
                          </w:p>
                          <w:p w:rsidR="00AC451B" w:rsidRDefault="007D56C2">
                            <w:pPr>
                              <w:spacing w:line="220" w:lineRule="exact"/>
                            </w:pPr>
                            <w:r>
                              <w:rPr>
                                <w:color w:val="000000"/>
                                <w:sz w:val="14"/>
                              </w:rPr>
                              <w:t xml:space="preserve">Dadaism </w:t>
                            </w:r>
                            <w:r>
                              <w:rPr>
                                <w:color w:val="000000"/>
                                <w:sz w:val="14"/>
                              </w:rPr>
                              <w:t>达达</w:t>
                            </w:r>
                            <w:r>
                              <w:rPr>
                                <w:color w:val="000000"/>
                                <w:sz w:val="14"/>
                              </w:rPr>
                              <w:t xml:space="preserve"> 987-990,987-990</w:t>
                            </w:r>
                          </w:p>
                          <w:p w:rsidR="00AC451B" w:rsidRDefault="007D56C2">
                            <w:pPr>
                              <w:spacing w:line="220" w:lineRule="exact"/>
                            </w:pPr>
                            <w:r>
                              <w:rPr>
                                <w:color w:val="000000"/>
                                <w:sz w:val="14"/>
                              </w:rPr>
                              <w:t>Jewish Museum</w:t>
                            </w:r>
                            <w:r>
                              <w:rPr>
                                <w:color w:val="000000"/>
                                <w:sz w:val="14"/>
                              </w:rPr>
                              <w:t>（</w:t>
                            </w:r>
                            <w:r>
                              <w:rPr>
                                <w:color w:val="000000"/>
                                <w:sz w:val="14"/>
                              </w:rPr>
                              <w:t>Libeskind</w:t>
                            </w:r>
                            <w:r>
                              <w:rPr>
                                <w:color w:val="000000"/>
                                <w:sz w:val="14"/>
                              </w:rPr>
                              <w:t>）犹太博物</w:t>
                            </w:r>
                          </w:p>
                          <w:p w:rsidR="00AC451B" w:rsidRDefault="007D56C2">
                            <w:pPr>
                              <w:spacing w:line="220" w:lineRule="exact"/>
                            </w:pPr>
                            <w:r>
                              <w:rPr>
                                <w:color w:val="000000"/>
                                <w:sz w:val="14"/>
                              </w:rPr>
                              <w:t>馆</w:t>
                            </w:r>
                            <w:r>
                              <w:rPr>
                                <w:color w:val="000000"/>
                                <w:sz w:val="14"/>
                              </w:rPr>
                              <w:t>1088,1089-1090,1089</w:t>
                            </w:r>
                          </w:p>
                          <w:p w:rsidR="00AC451B" w:rsidRDefault="007D56C2">
                            <w:pPr>
                              <w:spacing w:line="220" w:lineRule="exact"/>
                            </w:pPr>
                            <w:r>
                              <w:rPr>
                                <w:color w:val="000000"/>
                                <w:sz w:val="14"/>
                              </w:rPr>
                              <w:t xml:space="preserve">Turbinenfabrik(Turbine Factory) </w:t>
                            </w:r>
                            <w:r>
                              <w:rPr>
                                <w:color w:val="000000"/>
                                <w:sz w:val="14"/>
                              </w:rPr>
                              <w:t>（</w:t>
                            </w:r>
                            <w:r>
                              <w:rPr>
                                <w:color w:val="000000"/>
                                <w:sz w:val="14"/>
                              </w:rPr>
                              <w:t>Behrens</w:t>
                            </w:r>
                            <w:r>
                              <w:rPr>
                                <w:color w:val="000000"/>
                                <w:sz w:val="14"/>
                              </w:rPr>
                              <w:t>）水轮机厂（贝伦斯）</w:t>
                            </w:r>
                            <w:r>
                              <w:rPr>
                                <w:color w:val="000000"/>
                                <w:sz w:val="14"/>
                              </w:rPr>
                              <w:t>978,978</w:t>
                            </w:r>
                          </w:p>
                          <w:p w:rsidR="00AC451B" w:rsidRDefault="007D56C2">
                            <w:pPr>
                              <w:spacing w:line="220" w:lineRule="exact"/>
                            </w:pPr>
                            <w:r>
                              <w:rPr>
                                <w:color w:val="000000"/>
                                <w:sz w:val="14"/>
                              </w:rPr>
                              <w:t>Berlioz</w:t>
                            </w:r>
                            <w:r>
                              <w:rPr>
                                <w:color w:val="000000"/>
                                <w:sz w:val="14"/>
                              </w:rPr>
                              <w:t>，</w:t>
                            </w:r>
                            <w:r>
                              <w:rPr>
                                <w:color w:val="000000"/>
                                <w:sz w:val="14"/>
                              </w:rPr>
                              <w:t>Heetor</w:t>
                            </w:r>
                            <w:r>
                              <w:rPr>
                                <w:color w:val="000000"/>
                                <w:sz w:val="14"/>
                              </w:rPr>
                              <w:t>埃克托</w:t>
                            </w:r>
                            <w:r>
                              <w:rPr>
                                <w:color w:val="000000"/>
                                <w:sz w:val="14"/>
                              </w:rPr>
                              <w:t>·</w:t>
                            </w:r>
                            <w:r>
                              <w:rPr>
                                <w:color w:val="000000"/>
                                <w:sz w:val="14"/>
                              </w:rPr>
                              <w:t>柏辽兹</w:t>
                            </w:r>
                            <w:r>
                              <w:rPr>
                                <w:color w:val="000000"/>
                                <w:sz w:val="14"/>
                              </w:rPr>
                              <w:t>847</w:t>
                            </w:r>
                          </w:p>
                          <w:p w:rsidR="00AC451B" w:rsidRDefault="007D56C2">
                            <w:pPr>
                              <w:spacing w:line="180" w:lineRule="exact"/>
                            </w:pPr>
                            <w:r>
                              <w:rPr>
                                <w:color w:val="000000"/>
                                <w:sz w:val="12"/>
                              </w:rPr>
                              <w:t>Bermejo</w:t>
                            </w:r>
                            <w:r>
                              <w:rPr>
                                <w:color w:val="000000"/>
                                <w:sz w:val="12"/>
                              </w:rPr>
                              <w:t>，</w:t>
                            </w:r>
                            <w:r>
                              <w:rPr>
                                <w:color w:val="000000"/>
                                <w:sz w:val="12"/>
                              </w:rPr>
                              <w:t>Bartolome</w:t>
                            </w:r>
                            <w:r>
                              <w:rPr>
                                <w:color w:val="000000"/>
                                <w:sz w:val="12"/>
                              </w:rPr>
                              <w:t>，</w:t>
                            </w:r>
                            <w:r>
                              <w:rPr>
                                <w:color w:val="000000"/>
                                <w:sz w:val="12"/>
                              </w:rPr>
                              <w:t>Pier</w:t>
                            </w:r>
                            <w:r>
                              <w:rPr>
                                <w:color w:val="000000"/>
                                <w:sz w:val="12"/>
                              </w:rPr>
                              <w:t xml:space="preserve">à </w:t>
                            </w:r>
                            <w:r>
                              <w:rPr>
                                <w:color w:val="000000"/>
                                <w:sz w:val="12"/>
                              </w:rPr>
                              <w:t>巴托</w:t>
                            </w:r>
                          </w:p>
                          <w:p w:rsidR="00AC451B" w:rsidRDefault="007D56C2">
                            <w:pPr>
                              <w:spacing w:line="220" w:lineRule="exact"/>
                            </w:pPr>
                            <w:r>
                              <w:rPr>
                                <w:color w:val="000000"/>
                                <w:sz w:val="14"/>
                              </w:rPr>
                              <w:t>洛梅</w:t>
                            </w:r>
                            <w:r>
                              <w:rPr>
                                <w:color w:val="000000"/>
                                <w:sz w:val="14"/>
                              </w:rPr>
                              <w:t>·</w:t>
                            </w:r>
                            <w:r>
                              <w:rPr>
                                <w:color w:val="000000"/>
                                <w:sz w:val="14"/>
                              </w:rPr>
                              <w:t>贝尔梅约，《圣母哀子图》</w:t>
                            </w:r>
                          </w:p>
                          <w:p w:rsidR="00AC451B" w:rsidRDefault="007D56C2">
                            <w:pPr>
                              <w:spacing w:line="220" w:lineRule="exact"/>
                            </w:pPr>
                            <w:r>
                              <w:rPr>
                                <w:color w:val="000000"/>
                                <w:sz w:val="14"/>
                              </w:rPr>
                              <w:t>495-496,494</w:t>
                            </w:r>
                          </w:p>
                          <w:p w:rsidR="00AC451B" w:rsidRDefault="007D56C2">
                            <w:pPr>
                              <w:spacing w:line="220" w:lineRule="exact"/>
                            </w:pPr>
                            <w:r>
                              <w:rPr>
                                <w:color w:val="000000"/>
                                <w:sz w:val="14"/>
                              </w:rPr>
                              <w:t>Bernard</w:t>
                            </w:r>
                            <w:r>
                              <w:rPr>
                                <w:color w:val="000000"/>
                                <w:sz w:val="14"/>
                              </w:rPr>
                              <w:t>，</w:t>
                            </w:r>
                            <w:r>
                              <w:rPr>
                                <w:color w:val="000000"/>
                                <w:sz w:val="14"/>
                              </w:rPr>
                              <w:t>Emile</w:t>
                            </w:r>
                            <w:r>
                              <w:rPr>
                                <w:color w:val="000000"/>
                                <w:sz w:val="14"/>
                              </w:rPr>
                              <w:t>埃米尔</w:t>
                            </w:r>
                            <w:r>
                              <w:rPr>
                                <w:color w:val="000000"/>
                                <w:sz w:val="14"/>
                              </w:rPr>
                              <w:t>·</w:t>
                            </w:r>
                            <w:r>
                              <w:rPr>
                                <w:color w:val="000000"/>
                                <w:sz w:val="14"/>
                              </w:rPr>
                              <w:t>贝尔纳</w:t>
                            </w:r>
                            <w:r>
                              <w:rPr>
                                <w:color w:val="000000"/>
                                <w:sz w:val="14"/>
                              </w:rPr>
                              <w:t>907</w:t>
                            </w:r>
                          </w:p>
                          <w:p w:rsidR="00AC451B" w:rsidRDefault="007D56C2">
                            <w:pPr>
                              <w:spacing w:line="220" w:lineRule="exact"/>
                            </w:pPr>
                            <w:r>
                              <w:rPr>
                                <w:color w:val="000000"/>
                                <w:sz w:val="14"/>
                              </w:rPr>
                              <w:t>Bernard of Clairvaux</w:t>
                            </w:r>
                            <w:r>
                              <w:rPr>
                                <w:color w:val="000000"/>
                                <w:sz w:val="14"/>
                              </w:rPr>
                              <w:t>，</w:t>
                            </w:r>
                            <w:r>
                              <w:rPr>
                                <w:color w:val="000000"/>
                                <w:sz w:val="14"/>
                              </w:rPr>
                              <w:t xml:space="preserve">saint </w:t>
                            </w:r>
                            <w:r>
                              <w:rPr>
                                <w:color w:val="000000"/>
                                <w:sz w:val="14"/>
                              </w:rPr>
                              <w:t>克莱尔沃的</w:t>
                            </w:r>
                          </w:p>
                          <w:p w:rsidR="00AC451B" w:rsidRDefault="007D56C2">
                            <w:pPr>
                              <w:spacing w:line="220" w:lineRule="exact"/>
                            </w:pPr>
                            <w:r>
                              <w:rPr>
                                <w:color w:val="000000"/>
                                <w:sz w:val="14"/>
                              </w:rPr>
                              <w:t>圣贝尔纳</w:t>
                            </w:r>
                            <w:r>
                              <w:rPr>
                                <w:color w:val="000000"/>
                                <w:sz w:val="14"/>
                              </w:rPr>
                              <w:t>347,356,360,362,403</w:t>
                            </w:r>
                          </w:p>
                          <w:p w:rsidR="00AC451B" w:rsidRDefault="007D56C2">
                            <w:pPr>
                              <w:spacing w:line="180" w:lineRule="exact"/>
                            </w:pPr>
                            <w:r>
                              <w:rPr>
                                <w:color w:val="000000"/>
                                <w:sz w:val="12"/>
                              </w:rPr>
                              <w:t>Bernini</w:t>
                            </w:r>
                            <w:r>
                              <w:rPr>
                                <w:color w:val="000000"/>
                                <w:sz w:val="12"/>
                              </w:rPr>
                              <w:t>，</w:t>
                            </w:r>
                            <w:r>
                              <w:rPr>
                                <w:color w:val="000000"/>
                                <w:sz w:val="12"/>
                              </w:rPr>
                              <w:t xml:space="preserve">Gianlorenzo </w:t>
                            </w:r>
                            <w:r>
                              <w:rPr>
                                <w:color w:val="000000"/>
                                <w:sz w:val="12"/>
                              </w:rPr>
                              <w:t>詹洛伦佐</w:t>
                            </w:r>
                            <w:r>
                              <w:rPr>
                                <w:color w:val="000000"/>
                                <w:sz w:val="12"/>
                              </w:rPr>
                              <w:t>·</w:t>
                            </w:r>
                            <w:r>
                              <w:rPr>
                                <w:color w:val="000000"/>
                                <w:sz w:val="12"/>
                              </w:rPr>
                              <w:t>贝</w:t>
                            </w:r>
                          </w:p>
                          <w:p w:rsidR="00AC451B" w:rsidRDefault="007D56C2">
                            <w:pPr>
                              <w:spacing w:line="240" w:lineRule="exact"/>
                            </w:pPr>
                            <w:r>
                              <w:rPr>
                                <w:color w:val="000000"/>
                                <w:sz w:val="16"/>
                              </w:rPr>
                              <w:t>尼尼</w:t>
                            </w:r>
                            <w:r>
                              <w:rPr>
                                <w:color w:val="000000"/>
                                <w:sz w:val="16"/>
                              </w:rPr>
                              <w:t>674,683,749</w:t>
                            </w:r>
                          </w:p>
                          <w:p w:rsidR="00AC451B" w:rsidRDefault="007D56C2">
                            <w:pPr>
                              <w:spacing w:line="220" w:lineRule="exact"/>
                            </w:pPr>
                            <w:r>
                              <w:rPr>
                                <w:color w:val="000000"/>
                                <w:sz w:val="14"/>
                              </w:rPr>
                              <w:t>Baldacchino</w:t>
                            </w:r>
                            <w:r>
                              <w:rPr>
                                <w:color w:val="000000"/>
                                <w:sz w:val="14"/>
                              </w:rPr>
                              <w:t>祭坛华盖</w:t>
                            </w:r>
                            <w:r>
                              <w:rPr>
                                <w:color w:val="000000"/>
                                <w:sz w:val="14"/>
                              </w:rPr>
                              <w:t>675,676</w:t>
                            </w:r>
                          </w:p>
                          <w:p w:rsidR="00AC451B" w:rsidRDefault="007D56C2">
                            <w:pPr>
                              <w:spacing w:line="220" w:lineRule="exact"/>
                            </w:pPr>
                            <w:r>
                              <w:rPr>
                                <w:color w:val="000000"/>
                                <w:sz w:val="14"/>
                              </w:rPr>
                              <w:t>Cornaro Chapel,Santa Maria della</w:t>
                            </w:r>
                          </w:p>
                          <w:p w:rsidR="00AC451B" w:rsidRDefault="007D56C2">
                            <w:pPr>
                              <w:spacing w:line="220" w:lineRule="exact"/>
                            </w:pPr>
                            <w:r>
                              <w:rPr>
                                <w:color w:val="000000"/>
                                <w:sz w:val="14"/>
                              </w:rPr>
                              <w:t>Vittoria church</w:t>
                            </w:r>
                            <w:r>
                              <w:rPr>
                                <w:color w:val="000000"/>
                                <w:sz w:val="14"/>
                              </w:rPr>
                              <w:t>科尔纳罗礼拜堂，</w:t>
                            </w:r>
                          </w:p>
                          <w:p w:rsidR="00AC451B" w:rsidRDefault="007D56C2">
                            <w:pPr>
                              <w:spacing w:line="220" w:lineRule="exact"/>
                            </w:pPr>
                            <w:r>
                              <w:rPr>
                                <w:color w:val="000000"/>
                                <w:sz w:val="14"/>
                              </w:rPr>
                              <w:t>胜利圣玛利亚教堂</w:t>
                            </w:r>
                            <w:r>
                              <w:rPr>
                                <w:color w:val="000000"/>
                                <w:sz w:val="14"/>
                              </w:rPr>
                              <w:t>684,685</w:t>
                            </w:r>
                          </w:p>
                          <w:p w:rsidR="00AC451B" w:rsidRDefault="007D56C2">
                            <w:pPr>
                              <w:spacing w:line="240" w:lineRule="exact"/>
                            </w:pPr>
                            <w:r>
                              <w:rPr>
                                <w:color w:val="000000"/>
                                <w:sz w:val="16"/>
                              </w:rPr>
                              <w:t>David</w:t>
                            </w:r>
                            <w:r>
                              <w:rPr>
                                <w:color w:val="000000"/>
                                <w:sz w:val="16"/>
                              </w:rPr>
                              <w:t>《大卫》</w:t>
                            </w:r>
                            <w:r>
                              <w:rPr>
                                <w:color w:val="000000"/>
                                <w:sz w:val="16"/>
                              </w:rPr>
                              <w:t>684,684</w:t>
                            </w:r>
                          </w:p>
                          <w:p w:rsidR="00AC451B" w:rsidRDefault="007D56C2">
                            <w:pPr>
                              <w:spacing w:line="220" w:lineRule="exact"/>
                            </w:pPr>
                            <w:r>
                              <w:rPr>
                                <w:color w:val="000000"/>
                                <w:sz w:val="14"/>
                              </w:rPr>
                              <w:t>Ecstasy of Saint Teresa</w:t>
                            </w:r>
                            <w:r>
                              <w:rPr>
                                <w:color w:val="000000"/>
                                <w:sz w:val="14"/>
                              </w:rPr>
                              <w:t>《圣特雷莎的</w:t>
                            </w:r>
                          </w:p>
                          <w:p w:rsidR="00AC451B" w:rsidRDefault="007D56C2">
                            <w:pPr>
                              <w:spacing w:line="220" w:lineRule="exact"/>
                            </w:pPr>
                            <w:r>
                              <w:rPr>
                                <w:color w:val="000000"/>
                                <w:sz w:val="14"/>
                              </w:rPr>
                              <w:t>沉迷》</w:t>
                            </w:r>
                            <w:r>
                              <w:rPr>
                                <w:color w:val="000000"/>
                                <w:sz w:val="14"/>
                              </w:rPr>
                              <w:t>684-686,685</w:t>
                            </w:r>
                          </w:p>
                          <w:p w:rsidR="00AC451B" w:rsidRDefault="007D56C2">
                            <w:pPr>
                              <w:spacing w:line="220" w:lineRule="exact"/>
                            </w:pPr>
                            <w:r>
                              <w:rPr>
                                <w:color w:val="000000"/>
                                <w:sz w:val="14"/>
                              </w:rPr>
                              <w:t>Head of St.Jerome</w:t>
                            </w:r>
                            <w:r>
                              <w:rPr>
                                <w:color w:val="000000"/>
                                <w:sz w:val="14"/>
                              </w:rPr>
                              <w:t>《圣杰罗姆头像》</w:t>
                            </w:r>
                          </w:p>
                          <w:p w:rsidR="00AC451B" w:rsidRDefault="007D56C2">
                            <w:pPr>
                              <w:spacing w:line="220" w:lineRule="exact"/>
                            </w:pPr>
                            <w:r>
                              <w:rPr>
                                <w:color w:val="000000"/>
                                <w:sz w:val="14"/>
                              </w:rPr>
                              <w:t>687,687</w:t>
                            </w:r>
                          </w:p>
                          <w:p w:rsidR="00AC451B" w:rsidRDefault="007D56C2">
                            <w:pPr>
                              <w:spacing w:line="220" w:lineRule="exact"/>
                            </w:pPr>
                            <w:r>
                              <w:rPr>
                                <w:color w:val="000000"/>
                                <w:sz w:val="14"/>
                              </w:rPr>
                              <w:t>Life of Cavalier Gianlorenzo Bernini</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59" style="position:absolute;left:0pt;margin-left:440.0pt;margin-top:15.0pt;height:782.0pt;width:125.0pt;z-index:639022427939343181;mso-width-relative:page;mso-height-relative:page;mso-position-vertical-relative:page;mso-position-horizontal-relative:page;" coordsize="21600,21600" o:spid="_x0000_s5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painting.Symbolism（Synthetism）绘画，</w:t>
                      </w:r>
                    </w:p>
                    <w:p>
                      <w:pPr>
                        <w:spacing w:line="220" w:lineRule="exact"/>
                        <w:ind w:firstLine="160"/>
                        <w:jc w:val="both"/>
                      </w:pPr>
                      <w:r>
                        <w:rPr>
                          <w:sz w:val="14"/>
                          <w:color w:val="000000"/>
                        </w:rPr>
                        <w:t xml:space="preserve">象征主义（综合主义）921,923</w:t>
                      </w:r>
                    </w:p>
                    <w:p>
                      <w:pPr>
                        <w:spacing w:after="190" w:line="180" w:lineRule="exact"/>
                        <w:ind w:firstLine="0"/>
                        <w:jc w:val="both"/>
                      </w:pPr>
                      <w:r>
                        <w:rPr>
                          <w:sz w:val="12"/>
                          <w:color w:val="000000"/>
                        </w:rPr>
                        <w:t xml:space="preserve">panel painting in tempera and oil 木</w:t>
                      </w:r>
                      <w:r>
                        <w:rPr>
                          <w:sz w:val="12"/>
                          <w:color w:val="000000"/>
                        </w:rPr>
                        <w:t xml:space="preserve">板蛋彩画和木板油画477-487，</w:t>
                      </w:r>
                    </w:p>
                    <w:p>
                      <w:pPr>
                        <w:spacing w:line="220" w:lineRule="exact"/>
                        <w:ind w:firstLine="0"/>
                        <w:jc w:val="both"/>
                      </w:pPr>
                      <w:r>
                        <w:rPr>
                          <w:sz w:val="14"/>
                          <w:color w:val="000000"/>
                        </w:rPr>
                        <w:t xml:space="preserve">tapestry 挂毯 489,489</w:t>
                      </w:r>
                    </w:p>
                    <w:p>
                      <w:pPr>
                        <w:spacing w:line="220" w:lineRule="exact"/>
                        <w:ind w:firstLine="0"/>
                        <w:jc w:val="both"/>
                      </w:pPr>
                      <w:r>
                        <w:rPr>
                          <w:sz w:val="14"/>
                          <w:color w:val="000000"/>
                        </w:rPr>
                        <w:t xml:space="preserve">Belisarius 贝利撒留253</w:t>
                      </w:r>
                    </w:p>
                    <w:p>
                      <w:pPr>
                        <w:spacing w:after="10" w:line="180" w:lineRule="exact"/>
                        <w:ind w:firstLine="0"/>
                        <w:jc w:val="both"/>
                      </w:pPr>
                      <w:r>
                        <w:rPr>
                          <w:sz w:val="12"/>
                          <w:color w:val="000000"/>
                        </w:rPr>
                        <w:t xml:space="preserve">Bellini，Giovanni乔瓦尼·贝里尼541， </w:t>
                      </w:r>
                      <w:r>
                        <w:rPr>
                          <w:sz w:val="12"/>
                          <w:color w:val="000000"/>
                        </w:rPr>
                        <w:t xml:space="preserve">548</w:t>
                      </w:r>
                    </w:p>
                    <w:p>
                      <w:pPr>
                        <w:spacing w:line="240" w:lineRule="exact"/>
                        <w:ind w:firstLine="0"/>
                        <w:jc w:val="both"/>
                      </w:pPr>
                      <w:r>
                        <w:rPr>
                          <w:sz w:val="16"/>
                          <w:color w:val="000000"/>
                        </w:rPr>
                        <w:t xml:space="preserve">Madonna and Saints《圣母与圣徒》</w:t>
                      </w:r>
                      <w:r>
                        <w:rPr>
                          <w:sz w:val="16"/>
                          <w:color w:val="000000"/>
                        </w:rPr>
                        <w:t xml:space="preserve">549-550,549</w:t>
                      </w:r>
                    </w:p>
                    <w:p>
                      <w:pPr>
                        <w:spacing w:line="220" w:lineRule="exact"/>
                        <w:ind w:firstLine="0"/>
                        <w:jc w:val="both"/>
                      </w:pPr>
                      <w:r>
                        <w:rPr>
                          <w:sz w:val="14"/>
                          <w:color w:val="000000"/>
                        </w:rPr>
                        <w:t xml:space="preserve">Saint Francis in Ecstasy《圣方济各</w:t>
                      </w:r>
                      <w:r>
                        <w:rPr>
                          <w:sz w:val="14"/>
                          <w:color w:val="000000"/>
                        </w:rPr>
                        <w:t xml:space="preserve">的神迷》548-549,548</w:t>
                      </w:r>
                    </w:p>
                    <w:p>
                      <w:pPr>
                        <w:spacing w:line="220" w:lineRule="exact"/>
                        <w:ind w:firstLine="0"/>
                        <w:jc w:val="both"/>
                      </w:pPr>
                      <w:r>
                        <w:rPr>
                          <w:sz w:val="14"/>
                          <w:color w:val="000000"/>
                        </w:rPr>
                        <w:t xml:space="preserve">Bellori,Giovanni,Lives of the Modern </w:t>
                      </w:r>
                      <w:r>
                        <w:rPr>
                          <w:sz w:val="14"/>
                          <w:color w:val="000000"/>
                        </w:rPr>
                        <w:t xml:space="preserve">Painters,Sculptors,and Architects: </w:t>
                      </w:r>
                      <w:r>
                        <w:rPr>
                          <w:sz w:val="14"/>
                          <w:color w:val="000000"/>
                        </w:rPr>
                        <w:t xml:space="preserve">On Caravaggio乔瓦尼·贝洛里，《现</w:t>
                      </w:r>
                      <w:r>
                        <w:rPr>
                          <w:sz w:val="14"/>
                          <w:color w:val="000000"/>
                        </w:rPr>
                        <w:t xml:space="preserve">代画家、雕塑家与建筑师传》中关</w:t>
                      </w:r>
                      <w:r>
                        <w:rPr>
                          <w:sz w:val="14"/>
                          <w:color w:val="000000"/>
                        </w:rPr>
                        <w:t xml:space="preserve">于卡拉瓦乔部分785-786</w:t>
                      </w:r>
                    </w:p>
                    <w:p>
                      <w:pPr>
                        <w:spacing w:line="220" w:lineRule="exact"/>
                        <w:ind w:firstLine="0"/>
                        <w:jc w:val="both"/>
                      </w:pPr>
                      <w:r>
                        <w:rPr>
                          <w:sz w:val="14"/>
                          <w:color w:val="000000"/>
                          <w:rFonts w:hint="eastAsia" w:ascii="宋体" w:hAnsi="宋体" w:eastAsia="宋体"/>
                        </w:rPr>
                        <w:t xml:space="preserve">Bellows，George，Stag at Sharkey＇s 乔</w:t>
                      </w:r>
                      <w:r>
                        <w:rPr>
                          <w:sz w:val="14"/>
                          <w:color w:val="000000"/>
                          <w:rFonts w:hint="eastAsia" w:ascii="宋体" w:hAnsi="宋体" w:eastAsia="宋体"/>
                        </w:rPr>
                        <w:t xml:space="preserve">治·贝洛斯，《沙凯体育俱乐部的</w:t>
                      </w:r>
                      <w:r>
                        <w:rPr>
                          <w:sz w:val="14"/>
                          <w:color w:val="000000"/>
                          <w:rFonts w:hint="eastAsia" w:ascii="宋体" w:hAnsi="宋体" w:eastAsia="宋体"/>
                        </w:rPr>
                        <w:t xml:space="preserve">男子聚会》974,974</w:t>
                      </w:r>
                    </w:p>
                    <w:p>
                      <w:pPr>
                        <w:spacing w:line="220" w:lineRule="exact"/>
                        <w:ind w:firstLine="0"/>
                        <w:jc w:val="both"/>
                      </w:pPr>
                      <w:r>
                        <w:rPr>
                          <w:sz w:val="14"/>
                          <w:color w:val="000000"/>
                        </w:rPr>
                        <w:t xml:space="preserve">Benedictines 本笃会327</w:t>
                      </w:r>
                    </w:p>
                    <w:p>
                      <w:pPr>
                        <w:spacing w:line="220" w:lineRule="exact"/>
                        <w:ind w:firstLine="0"/>
                        <w:jc w:val="both"/>
                      </w:pPr>
                      <w:r>
                        <w:rPr>
                          <w:sz w:val="14"/>
                          <w:color w:val="000000"/>
                        </w:rPr>
                        <w:t xml:space="preserve">Benediet of Nursia 努尔西亚的本笃</w:t>
                      </w:r>
                      <w:r>
                        <w:rPr>
                          <w:sz w:val="14"/>
                          <w:color w:val="000000"/>
                        </w:rPr>
                        <w:t xml:space="preserve">327-328</w:t>
                      </w:r>
                    </w:p>
                    <w:p>
                      <w:pPr>
                        <w:spacing w:line="240" w:lineRule="exact"/>
                        <w:ind w:firstLine="0"/>
                        <w:jc w:val="both"/>
                      </w:pPr>
                      <w:r>
                        <w:rPr>
                          <w:sz w:val="15"/>
                          <w:color w:val="000000"/>
                        </w:rPr>
                        <w:t xml:space="preserve">Rule，excerpt from 节选自《本笃会</w:t>
                      </w:r>
                      <w:r>
                        <w:rPr>
                          <w:sz w:val="15"/>
                          <w:color w:val="000000"/>
                        </w:rPr>
                        <w:t xml:space="preserve">会规》433-434</w:t>
                      </w:r>
                    </w:p>
                    <w:p>
                      <w:pPr>
                        <w:spacing w:line="220" w:lineRule="exact"/>
                        <w:ind w:firstLine="0"/>
                        <w:jc w:val="both"/>
                      </w:pPr>
                      <w:r>
                        <w:rPr>
                          <w:sz w:val="14"/>
                          <w:color w:val="000000"/>
                        </w:rPr>
                        <w:t xml:space="preserve">Beni Hasan，rock-cut tombs贝尼哈桑，</w:t>
                      </w:r>
                    </w:p>
                    <w:p>
                      <w:pPr>
                        <w:spacing w:line="220" w:lineRule="exact"/>
                        <w:ind w:firstLine="0"/>
                        <w:jc w:val="both"/>
                      </w:pPr>
                      <w:r>
                        <w:rPr>
                          <w:sz w:val="14"/>
                          <w:color w:val="000000"/>
                        </w:rPr>
                        <w:t xml:space="preserve">石窟墓60-61,60,61</w:t>
                      </w:r>
                    </w:p>
                    <w:p>
                      <w:pPr>
                        <w:spacing w:line="240" w:lineRule="exact"/>
                        <w:ind w:firstLine="0"/>
                        <w:jc w:val="both"/>
                      </w:pPr>
                      <w:r>
                        <w:rPr>
                          <w:sz w:val="15"/>
                          <w:color w:val="000000"/>
                        </w:rPr>
                        <w:t xml:space="preserve">Benton，Thomas Hart 托马斯·哈特· </w:t>
                      </w:r>
                      <w:r>
                        <w:rPr>
                          <w:sz w:val="15"/>
                          <w:color w:val="000000"/>
                        </w:rPr>
                        <w:t xml:space="preserve">本顿1024</w:t>
                      </w:r>
                    </w:p>
                    <w:p>
                      <w:pPr>
                        <w:spacing w:line="220" w:lineRule="exact"/>
                        <w:ind w:firstLine="0"/>
                        <w:jc w:val="both"/>
                      </w:pPr>
                      <w:r>
                        <w:rPr>
                          <w:sz w:val="14"/>
                          <w:color w:val="000000"/>
                        </w:rPr>
                        <w:t xml:space="preserve">Beowulf《贝奥武甫》251,314 </w:t>
                      </w:r>
                      <w:r>
                        <w:rPr>
                          <w:sz w:val="14"/>
                          <w:color w:val="000000"/>
                        </w:rPr>
                        <w:t xml:space="preserve">Berbers柏柏尔人277,285,287 </w:t>
                      </w:r>
                      <w:r>
                        <w:rPr>
                          <w:sz w:val="14"/>
                          <w:color w:val="000000"/>
                        </w:rPr>
                        <w:t xml:space="preserve">Berenson，Bernard伯纳德·贝伦森222 </w:t>
                      </w:r>
                      <w:r>
                        <w:rPr>
                          <w:sz w:val="14"/>
                          <w:color w:val="000000"/>
                        </w:rPr>
                        <w:t xml:space="preserve">Berg，Max，Centennial Hall 马克斯·伯</w:t>
                      </w:r>
                      <w:r>
                        <w:rPr>
                          <w:sz w:val="14"/>
                          <w:color w:val="000000"/>
                        </w:rPr>
                        <w:t xml:space="preserve">格．百年纪念堂980,980</w:t>
                      </w:r>
                    </w:p>
                    <w:p>
                      <w:pPr>
                        <w:spacing w:line="180" w:lineRule="exact"/>
                        <w:ind w:firstLine="0"/>
                        <w:jc w:val="both"/>
                      </w:pPr>
                      <w:r>
                        <w:rPr>
                          <w:sz w:val="12"/>
                          <w:color w:val="000000"/>
                        </w:rPr>
                        <w:t xml:space="preserve">Berger．John约翰·伯格926</w:t>
                      </w:r>
                    </w:p>
                    <w:p>
                      <w:pPr>
                        <w:spacing w:line="240" w:lineRule="exact"/>
                        <w:ind w:firstLine="0"/>
                        <w:jc w:val="both"/>
                      </w:pPr>
                      <w:r>
                        <w:rPr>
                          <w:sz w:val="16"/>
                          <w:color w:val="000000"/>
                        </w:rPr>
                        <w:t xml:space="preserve">Bergson，Henri亨利·伯格森945-946 </w:t>
                      </w:r>
                      <w:r>
                        <w:rPr>
                          <w:sz w:val="16"/>
                          <w:color w:val="000000"/>
                        </w:rPr>
                        <w:t xml:space="preserve">Berlin</w:t>
                      </w:r>
                    </w:p>
                    <w:p>
                      <w:pPr>
                        <w:spacing w:line="220" w:lineRule="exact"/>
                        <w:ind w:firstLine="0"/>
                        <w:jc w:val="both"/>
                      </w:pPr>
                      <w:r>
                        <w:rPr>
                          <w:sz w:val="14"/>
                          <w:color w:val="000000"/>
                        </w:rPr>
                        <w:t xml:space="preserve">Altes Museum（Schinkel）旧博物馆</w:t>
                      </w:r>
                    </w:p>
                    <w:p>
                      <w:pPr>
                        <w:spacing w:line="220" w:lineRule="exact"/>
                        <w:ind w:firstLine="0"/>
                        <w:jc w:val="both"/>
                      </w:pPr>
                      <w:r>
                        <w:rPr>
                          <w:sz w:val="14"/>
                          <w:color w:val="000000"/>
                        </w:rPr>
                        <w:t xml:space="preserve">（辛克尔）858-859,858</w:t>
                      </w:r>
                    </w:p>
                    <w:p>
                      <w:pPr>
                        <w:spacing w:line="220" w:lineRule="exact"/>
                        <w:ind w:firstLine="0"/>
                        <w:jc w:val="both"/>
                      </w:pPr>
                      <w:r>
                        <w:rPr>
                          <w:sz w:val="14"/>
                          <w:color w:val="000000"/>
                        </w:rPr>
                        <w:t xml:space="preserve">Dadaism 达达 987-990,987-990</w:t>
                      </w:r>
                    </w:p>
                    <w:p>
                      <w:pPr>
                        <w:spacing w:line="220" w:lineRule="exact"/>
                        <w:ind w:firstLine="0"/>
                        <w:jc w:val="both"/>
                      </w:pPr>
                      <w:r>
                        <w:rPr>
                          <w:sz w:val="14"/>
                          <w:color w:val="000000"/>
                        </w:rPr>
                        <w:t xml:space="preserve">Jewish Museum（Libeskind）犹太博物</w:t>
                      </w:r>
                    </w:p>
                    <w:p>
                      <w:pPr>
                        <w:spacing w:line="220" w:lineRule="exact"/>
                        <w:ind w:firstLine="0"/>
                        <w:jc w:val="both"/>
                      </w:pPr>
                      <w:r>
                        <w:rPr>
                          <w:sz w:val="14"/>
                          <w:color w:val="000000"/>
                        </w:rPr>
                        <w:t xml:space="preserve">馆1088,1089-1090,1089</w:t>
                      </w:r>
                    </w:p>
                    <w:p>
                      <w:pPr>
                        <w:spacing w:line="220" w:lineRule="exact"/>
                        <w:ind w:firstLine="0"/>
                        <w:jc w:val="both"/>
                      </w:pPr>
                      <w:r>
                        <w:rPr>
                          <w:sz w:val="14"/>
                          <w:color w:val="000000"/>
                        </w:rPr>
                        <w:t xml:space="preserve">Turbinenfabrik(Turbine Factory) </w:t>
                      </w:r>
                      <w:r>
                        <w:rPr>
                          <w:sz w:val="14"/>
                          <w:color w:val="000000"/>
                        </w:rPr>
                        <w:t xml:space="preserve">（Behrens）水轮机厂（贝伦斯）</w:t>
                      </w:r>
                      <w:r>
                        <w:rPr>
                          <w:sz w:val="14"/>
                          <w:color w:val="000000"/>
                        </w:rPr>
                        <w:t xml:space="preserve">978,978</w:t>
                      </w:r>
                    </w:p>
                    <w:p>
                      <w:pPr>
                        <w:spacing w:line="220" w:lineRule="exact"/>
                        <w:ind w:firstLine="0"/>
                        <w:jc w:val="both"/>
                      </w:pPr>
                      <w:r>
                        <w:rPr>
                          <w:sz w:val="14"/>
                          <w:color w:val="000000"/>
                        </w:rPr>
                        <w:t xml:space="preserve">Berlioz，Heetor埃克托·柏辽兹847</w:t>
                      </w:r>
                    </w:p>
                    <w:p>
                      <w:pPr>
                        <w:spacing w:line="180" w:lineRule="exact"/>
                        <w:ind w:firstLine="0"/>
                        <w:jc w:val="both"/>
                      </w:pPr>
                      <w:r>
                        <w:rPr>
                          <w:sz w:val="12"/>
                          <w:color w:val="000000"/>
                        </w:rPr>
                        <w:t xml:space="preserve">Bermejo，Bartolome，Pierà 巴托</w:t>
                      </w:r>
                    </w:p>
                    <w:p>
                      <w:pPr>
                        <w:spacing w:line="220" w:lineRule="exact"/>
                        <w:ind w:firstLine="0"/>
                        <w:jc w:val="both"/>
                      </w:pPr>
                      <w:r>
                        <w:rPr>
                          <w:sz w:val="14"/>
                          <w:color w:val="000000"/>
                        </w:rPr>
                        <w:t xml:space="preserve">洛梅·贝尔梅约，《圣母哀子图》</w:t>
                      </w:r>
                    </w:p>
                    <w:p>
                      <w:pPr>
                        <w:spacing w:line="220" w:lineRule="exact"/>
                        <w:ind w:firstLine="0"/>
                        <w:jc w:val="both"/>
                      </w:pPr>
                      <w:r>
                        <w:rPr>
                          <w:sz w:val="14"/>
                          <w:color w:val="000000"/>
                        </w:rPr>
                        <w:t xml:space="preserve">495-496,494</w:t>
                      </w:r>
                    </w:p>
                    <w:p>
                      <w:pPr>
                        <w:spacing w:line="220" w:lineRule="exact"/>
                        <w:ind w:firstLine="0"/>
                        <w:jc w:val="both"/>
                      </w:pPr>
                      <w:r>
                        <w:rPr>
                          <w:sz w:val="14"/>
                          <w:color w:val="000000"/>
                        </w:rPr>
                        <w:t xml:space="preserve">Bernard，Emile埃米尔·贝尔纳907</w:t>
                      </w:r>
                    </w:p>
                    <w:p>
                      <w:pPr>
                        <w:spacing w:line="220" w:lineRule="exact"/>
                        <w:ind w:firstLine="0"/>
                        <w:jc w:val="both"/>
                      </w:pPr>
                      <w:r>
                        <w:rPr>
                          <w:sz w:val="14"/>
                          <w:color w:val="000000"/>
                        </w:rPr>
                        <w:t xml:space="preserve">Bernard of Clairvaux，saint 克莱尔沃的</w:t>
                      </w:r>
                    </w:p>
                    <w:p>
                      <w:pPr>
                        <w:spacing w:line="220" w:lineRule="exact"/>
                        <w:ind w:firstLine="0"/>
                        <w:jc w:val="both"/>
                      </w:pPr>
                      <w:r>
                        <w:rPr>
                          <w:sz w:val="14"/>
                          <w:color w:val="000000"/>
                        </w:rPr>
                        <w:t xml:space="preserve">圣贝尔纳347,356,360,362,403</w:t>
                      </w:r>
                    </w:p>
                    <w:p>
                      <w:pPr>
                        <w:spacing w:line="180" w:lineRule="exact"/>
                        <w:ind w:firstLine="0"/>
                        <w:jc w:val="both"/>
                      </w:pPr>
                      <w:r>
                        <w:rPr>
                          <w:sz w:val="12"/>
                          <w:color w:val="000000"/>
                        </w:rPr>
                        <w:t xml:space="preserve">Bernini，Gianlorenzo 詹洛伦佐·贝</w:t>
                      </w:r>
                    </w:p>
                    <w:p>
                      <w:pPr>
                        <w:spacing w:line="240" w:lineRule="exact"/>
                        <w:ind w:firstLine="0"/>
                        <w:jc w:val="both"/>
                      </w:pPr>
                      <w:r>
                        <w:rPr>
                          <w:sz w:val="16"/>
                          <w:color w:val="000000"/>
                        </w:rPr>
                        <w:t xml:space="preserve">尼尼674,683,749</w:t>
                      </w:r>
                    </w:p>
                    <w:p>
                      <w:pPr>
                        <w:spacing w:line="220" w:lineRule="exact"/>
                        <w:ind w:firstLine="0"/>
                        <w:jc w:val="both"/>
                      </w:pPr>
                      <w:r>
                        <w:rPr>
                          <w:sz w:val="14"/>
                          <w:color w:val="000000"/>
                        </w:rPr>
                        <w:t xml:space="preserve">Baldacchino祭坛华盖675,676</w:t>
                      </w:r>
                    </w:p>
                    <w:p>
                      <w:pPr>
                        <w:spacing w:line="220" w:lineRule="exact"/>
                        <w:ind w:firstLine="0"/>
                        <w:jc w:val="both"/>
                      </w:pPr>
                      <w:r>
                        <w:rPr>
                          <w:sz w:val="14"/>
                          <w:color w:val="000000"/>
                        </w:rPr>
                        <w:t xml:space="preserve">Cornaro Chapel,Santa Maria della</w:t>
                      </w:r>
                    </w:p>
                    <w:p>
                      <w:pPr>
                        <w:spacing w:line="220" w:lineRule="exact"/>
                        <w:ind w:firstLine="0"/>
                        <w:jc w:val="both"/>
                      </w:pPr>
                      <w:r>
                        <w:rPr>
                          <w:sz w:val="14"/>
                          <w:color w:val="000000"/>
                        </w:rPr>
                        <w:t xml:space="preserve">Vittoria church科尔纳罗礼拜堂，</w:t>
                      </w:r>
                    </w:p>
                    <w:p>
                      <w:pPr>
                        <w:spacing w:line="220" w:lineRule="exact"/>
                        <w:ind w:firstLine="0"/>
                        <w:jc w:val="both"/>
                      </w:pPr>
                      <w:r>
                        <w:rPr>
                          <w:sz w:val="14"/>
                          <w:color w:val="000000"/>
                        </w:rPr>
                        <w:t xml:space="preserve">胜利圣玛利亚教堂684,685</w:t>
                      </w:r>
                    </w:p>
                    <w:p>
                      <w:pPr>
                        <w:spacing w:line="240" w:lineRule="exact"/>
                        <w:ind w:firstLine="0"/>
                        <w:jc w:val="both"/>
                      </w:pPr>
                      <w:r>
                        <w:rPr>
                          <w:sz w:val="16"/>
                          <w:color w:val="000000"/>
                        </w:rPr>
                        <w:t xml:space="preserve">David《大卫》684,684</w:t>
                      </w:r>
                    </w:p>
                    <w:p>
                      <w:pPr>
                        <w:spacing w:line="220" w:lineRule="exact"/>
                        <w:ind w:firstLine="0"/>
                        <w:jc w:val="both"/>
                      </w:pPr>
                      <w:r>
                        <w:rPr>
                          <w:sz w:val="14"/>
                          <w:color w:val="000000"/>
                        </w:rPr>
                        <w:t xml:space="preserve">Ecstasy of Saint Teresa《圣特雷莎的</w:t>
                      </w:r>
                    </w:p>
                    <w:p>
                      <w:pPr>
                        <w:spacing w:line="220" w:lineRule="exact"/>
                        <w:ind w:firstLine="0"/>
                        <w:jc w:val="both"/>
                      </w:pPr>
                      <w:r>
                        <w:rPr>
                          <w:sz w:val="14"/>
                          <w:color w:val="000000"/>
                        </w:rPr>
                        <w:t xml:space="preserve">沉迷》684-686,685</w:t>
                      </w:r>
                    </w:p>
                    <w:p>
                      <w:pPr>
                        <w:spacing w:line="220" w:lineRule="exact"/>
                        <w:ind w:firstLine="0"/>
                        <w:jc w:val="both"/>
                      </w:pPr>
                      <w:r>
                        <w:rPr>
                          <w:sz w:val="14"/>
                          <w:color w:val="000000"/>
                        </w:rPr>
                        <w:t xml:space="preserve">Head of St.Jerome《圣杰罗姆头像》</w:t>
                      </w:r>
                    </w:p>
                    <w:p>
                      <w:pPr>
                        <w:spacing w:line="220" w:lineRule="exact"/>
                        <w:ind w:firstLine="0"/>
                        <w:jc w:val="both"/>
                      </w:pPr>
                      <w:r>
                        <w:rPr>
                          <w:sz w:val="14"/>
                          <w:color w:val="000000"/>
                        </w:rPr>
                        <w:t xml:space="preserve">687,687</w:t>
                      </w:r>
                    </w:p>
                    <w:p>
                      <w:pPr>
                        <w:spacing w:line="220" w:lineRule="exact"/>
                        <w:ind w:firstLine="0"/>
                        <w:jc w:val="both"/>
                      </w:pPr>
                      <w:r>
                        <w:rPr>
                          <w:sz w:val="14"/>
                          <w:color w:val="000000"/>
                        </w:rPr>
                        <w:t xml:space="preserve">Life of Cavalier Gianlorenzo Bernini</w:t>
                      </w:r>
                    </w:p>
                  </w:txbxContent>
                </v:textbox>
              </v:shape>
            </w:pict>
          </mc:Fallback>
        </mc:AlternateContent>
      </w:r>
      <w:r>
        <w:rPr>
          <w:noProof/>
        </w:rPr>
        <mc:AlternateContent>
          <mc:Choice Requires="wps">
            <w:drawing>
              <wp:anchor distT="0" distB="0" distL="114300" distR="114300" simplePos="0" relativeHeight="251557888" behindDoc="0" locked="0" layoutInCell="1" allowOverlap="1">
                <wp:simplePos x="0" y="0"/>
                <wp:positionH relativeFrom="page">
                  <wp:posOffset>6781800</wp:posOffset>
                </wp:positionH>
                <wp:positionV relativeFrom="page">
                  <wp:posOffset>10337800</wp:posOffset>
                </wp:positionV>
                <wp:extent cx="736600" cy="241300"/>
                <wp:effectExtent l="0" t="0" r="635" b="14605"/>
                <wp:wrapSquare wrapText="bothSides"/>
                <wp:docPr id="6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jc w:val="right"/>
                            </w:pPr>
                            <w:r>
                              <w:rPr>
                                <w:color w:val="000000"/>
                                <w:sz w:val="20"/>
                              </w:rPr>
                              <w:t>索引</w:t>
                            </w:r>
                            <w:r>
                              <w:rPr>
                                <w:color w:val="000000"/>
                                <w:sz w:val="20"/>
                              </w:rPr>
                              <w:t xml:space="preserve"> 1147</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61" style="position:absolute;left:0pt;margin-left:534.0pt;margin-top:814.0pt;height:19.0pt;width:58.0pt;z-index:639022427939343735;mso-width-relative:page;mso-height-relative:page;mso-position-vertical-relative:page;mso-position-horizontal-relative:page;" coordsize="21600,21600" o:spid="_x0000_s6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right"/>
                      </w:pPr>
                      <w:r>
                        <w:rPr>
                          <w:sz w:val="20"/>
                          <w:color w:val="000000"/>
                        </w:rPr>
                        <w:t xml:space="preserve">索引 1147</w:t>
                      </w:r>
                    </w:p>
                  </w:txbxContent>
                </v:textbox>
              </v:shape>
            </w:pict>
          </mc:Fallback>
        </mc:AlternateContent>
      </w:r>
    </w:p>
    <w:p w:rsidR="00AC451B" w:rsidRDefault="00AC451B">
      <w:pPr>
        <w:sectPr w:rsidR="00AC451B">
          <w:headerReference w:type="default" r:id="rId13"/>
          <w:footerReference w:type="default" r:id="rId14"/>
          <w:pgSz w:w="11900" w:h="16840"/>
          <w:pgMar w:top="320" w:right="700" w:bottom="1140" w:left="700" w:header="0" w:footer="1140" w:gutter="0"/>
          <w:cols w:space="720"/>
          <w:titlePg/>
        </w:sectPr>
      </w:pPr>
    </w:p>
    <w:p w:rsidR="00AC451B" w:rsidRDefault="007D56C2">
      <w:r>
        <w:rPr>
          <w:noProof/>
        </w:rPr>
        <w:lastRenderedPageBreak/>
        <mc:AlternateContent>
          <mc:Choice Requires="wps">
            <w:drawing>
              <wp:anchor distT="0" distB="0" distL="114300" distR="114300" simplePos="0" relativeHeight="251558912" behindDoc="0" locked="0" layoutInCell="1" allowOverlap="1">
                <wp:simplePos x="0" y="0"/>
                <wp:positionH relativeFrom="page">
                  <wp:posOffset>533400</wp:posOffset>
                </wp:positionH>
                <wp:positionV relativeFrom="page">
                  <wp:posOffset>177800</wp:posOffset>
                </wp:positionV>
                <wp:extent cx="1600200" cy="9906000"/>
                <wp:effectExtent l="0" t="0" r="635" b="14605"/>
                <wp:wrapSquare wrapText="bothSides"/>
                <wp:docPr id="6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160"/>
                            </w:pPr>
                            <w:r>
                              <w:rPr>
                                <w:rFonts w:ascii="宋体" w:eastAsia="宋体" w:hAnsi="宋体" w:hint="eastAsia"/>
                                <w:color w:val="000000"/>
                                <w:sz w:val="14"/>
                              </w:rPr>
                              <w:t>（</w:t>
                            </w:r>
                            <w:r>
                              <w:rPr>
                                <w:rFonts w:ascii="宋体" w:eastAsia="宋体" w:hAnsi="宋体" w:hint="eastAsia"/>
                                <w:color w:val="000000"/>
                                <w:sz w:val="14"/>
                              </w:rPr>
                              <w:t>Badinucci</w:t>
                            </w:r>
                            <w:r>
                              <w:rPr>
                                <w:rFonts w:ascii="宋体" w:eastAsia="宋体" w:hAnsi="宋体" w:hint="eastAsia"/>
                                <w:color w:val="000000"/>
                                <w:sz w:val="14"/>
                              </w:rPr>
                              <w:t>），</w:t>
                            </w:r>
                            <w:r>
                              <w:rPr>
                                <w:rFonts w:ascii="宋体" w:eastAsia="宋体" w:hAnsi="宋体" w:hint="eastAsia"/>
                                <w:color w:val="000000"/>
                                <w:sz w:val="14"/>
                              </w:rPr>
                              <w:t>excerpt</w:t>
                            </w:r>
                            <w:r>
                              <w:rPr>
                                <w:rFonts w:ascii="宋体" w:eastAsia="宋体" w:hAnsi="宋体" w:hint="eastAsia"/>
                                <w:color w:val="000000"/>
                                <w:sz w:val="14"/>
                              </w:rPr>
                              <w:t>《詹洛伦佐·贝尼尼骑士传》（巴尔迪努奇），节选</w:t>
                            </w:r>
                            <w:r>
                              <w:rPr>
                                <w:rFonts w:ascii="宋体" w:eastAsia="宋体" w:hAnsi="宋体" w:hint="eastAsia"/>
                                <w:color w:val="000000"/>
                                <w:sz w:val="14"/>
                              </w:rPr>
                              <w:t>786</w:t>
                            </w:r>
                          </w:p>
                          <w:p w:rsidR="00AC451B" w:rsidRDefault="007D56C2">
                            <w:pPr>
                              <w:spacing w:line="260" w:lineRule="exact"/>
                              <w:ind w:left="160" w:firstLine="1120"/>
                            </w:pPr>
                            <w:r>
                              <w:rPr>
                                <w:rFonts w:ascii="宋体" w:eastAsia="宋体" w:hAnsi="宋体" w:hint="eastAsia"/>
                                <w:color w:val="000000"/>
                                <w:sz w:val="16"/>
                              </w:rPr>
                              <w:t>圣彼得大教堂的设计</w:t>
                            </w:r>
                            <w:r>
                              <w:rPr>
                                <w:rFonts w:ascii="宋体" w:eastAsia="宋体" w:hAnsi="宋体" w:hint="eastAsia"/>
                                <w:color w:val="000000"/>
                                <w:sz w:val="16"/>
                              </w:rPr>
                              <w:t>674,675,676</w:t>
                            </w:r>
                          </w:p>
                          <w:p w:rsidR="00AC451B" w:rsidRDefault="007D56C2">
                            <w:pPr>
                              <w:spacing w:line="220" w:lineRule="exact"/>
                              <w:ind w:firstLine="140"/>
                            </w:pPr>
                            <w:r>
                              <w:rPr>
                                <w:color w:val="000000"/>
                                <w:sz w:val="14"/>
                              </w:rPr>
                              <w:t xml:space="preserve">sculptural sketches </w:t>
                            </w:r>
                            <w:r>
                              <w:rPr>
                                <w:color w:val="000000"/>
                                <w:sz w:val="14"/>
                              </w:rPr>
                              <w:t>雕塑样稿</w:t>
                            </w:r>
                            <w:r>
                              <w:rPr>
                                <w:color w:val="000000"/>
                                <w:sz w:val="14"/>
                              </w:rPr>
                              <w:t>687 Bernini</w:t>
                            </w:r>
                            <w:r>
                              <w:rPr>
                                <w:color w:val="000000"/>
                                <w:sz w:val="14"/>
                              </w:rPr>
                              <w:t>，</w:t>
                            </w:r>
                            <w:r>
                              <w:rPr>
                                <w:color w:val="000000"/>
                                <w:sz w:val="14"/>
                              </w:rPr>
                              <w:t xml:space="preserve">Pietro </w:t>
                            </w:r>
                            <w:r>
                              <w:rPr>
                                <w:color w:val="000000"/>
                                <w:sz w:val="14"/>
                              </w:rPr>
                              <w:t>彼得罗</w:t>
                            </w:r>
                            <w:r>
                              <w:rPr>
                                <w:color w:val="000000"/>
                                <w:sz w:val="14"/>
                              </w:rPr>
                              <w:t>·</w:t>
                            </w:r>
                            <w:r>
                              <w:rPr>
                                <w:color w:val="000000"/>
                                <w:sz w:val="14"/>
                              </w:rPr>
                              <w:t>贝尼尼</w:t>
                            </w:r>
                            <w:r>
                              <w:rPr>
                                <w:color w:val="000000"/>
                                <w:sz w:val="14"/>
                              </w:rPr>
                              <w:t>684 Bernward</w:t>
                            </w:r>
                            <w:r>
                              <w:rPr>
                                <w:color w:val="000000"/>
                                <w:sz w:val="14"/>
                              </w:rPr>
                              <w:t>，</w:t>
                            </w:r>
                            <w:r>
                              <w:rPr>
                                <w:color w:val="000000"/>
                                <w:sz w:val="14"/>
                              </w:rPr>
                              <w:t xml:space="preserve">bishop of Hildesheim </w:t>
                            </w:r>
                            <w:r>
                              <w:rPr>
                                <w:color w:val="000000"/>
                                <w:sz w:val="14"/>
                              </w:rPr>
                              <w:t>贝恩瓦尔德，希尔德斯海姆主教</w:t>
                            </w:r>
                            <w:r>
                              <w:rPr>
                                <w:color w:val="000000"/>
                                <w:sz w:val="14"/>
                              </w:rPr>
                              <w:t>331,333-337</w:t>
                            </w:r>
                          </w:p>
                          <w:p w:rsidR="00AC451B" w:rsidRDefault="007D56C2">
                            <w:pPr>
                              <w:spacing w:line="220" w:lineRule="exact"/>
                            </w:pPr>
                            <w:r>
                              <w:rPr>
                                <w:color w:val="000000"/>
                                <w:sz w:val="14"/>
                              </w:rPr>
                              <w:t>Bertin</w:t>
                            </w:r>
                            <w:r>
                              <w:rPr>
                                <w:color w:val="000000"/>
                                <w:sz w:val="14"/>
                              </w:rPr>
                              <w:t>，</w:t>
                            </w:r>
                            <w:r>
                              <w:rPr>
                                <w:color w:val="000000"/>
                                <w:sz w:val="14"/>
                              </w:rPr>
                              <w:t>Victor</w:t>
                            </w:r>
                            <w:r>
                              <w:rPr>
                                <w:color w:val="000000"/>
                                <w:sz w:val="14"/>
                              </w:rPr>
                              <w:t>维克多</w:t>
                            </w:r>
                            <w:r>
                              <w:rPr>
                                <w:color w:val="000000"/>
                                <w:sz w:val="14"/>
                              </w:rPr>
                              <w:t>·</w:t>
                            </w:r>
                            <w:r>
                              <w:rPr>
                                <w:color w:val="000000"/>
                                <w:sz w:val="14"/>
                              </w:rPr>
                              <w:t>贝尔坦</w:t>
                            </w:r>
                            <w:r>
                              <w:rPr>
                                <w:color w:val="000000"/>
                                <w:sz w:val="14"/>
                              </w:rPr>
                              <w:t>849</w:t>
                            </w:r>
                          </w:p>
                          <w:p w:rsidR="00AC451B" w:rsidRDefault="007D56C2">
                            <w:pPr>
                              <w:spacing w:line="200" w:lineRule="exact"/>
                            </w:pPr>
                            <w:r>
                              <w:rPr>
                                <w:color w:val="000000"/>
                                <w:sz w:val="12"/>
                              </w:rPr>
                              <w:t xml:space="preserve">Bertoldo di Giovanni </w:t>
                            </w:r>
                            <w:r>
                              <w:rPr>
                                <w:color w:val="000000"/>
                                <w:sz w:val="12"/>
                              </w:rPr>
                              <w:t>伯托尔多</w:t>
                            </w:r>
                            <w:r>
                              <w:rPr>
                                <w:color w:val="000000"/>
                                <w:sz w:val="12"/>
                              </w:rPr>
                              <w:t>·</w:t>
                            </w:r>
                            <w:r>
                              <w:rPr>
                                <w:color w:val="000000"/>
                                <w:sz w:val="12"/>
                              </w:rPr>
                              <w:t>迪</w:t>
                            </w:r>
                            <w:r>
                              <w:rPr>
                                <w:color w:val="000000"/>
                                <w:sz w:val="12"/>
                              </w:rPr>
                              <w:t>·</w:t>
                            </w:r>
                            <w:r>
                              <w:rPr>
                                <w:color w:val="000000"/>
                                <w:sz w:val="12"/>
                              </w:rPr>
                              <w:t>乔瓦尼</w:t>
                            </w:r>
                            <w:r>
                              <w:rPr>
                                <w:color w:val="000000"/>
                                <w:sz w:val="12"/>
                              </w:rPr>
                              <w:t>565</w:t>
                            </w:r>
                          </w:p>
                          <w:p w:rsidR="00AC451B" w:rsidRDefault="007D56C2">
                            <w:pPr>
                              <w:spacing w:line="220" w:lineRule="exact"/>
                              <w:ind w:firstLine="640"/>
                            </w:pPr>
                            <w:r>
                              <w:rPr>
                                <w:color w:val="000000"/>
                                <w:sz w:val="14"/>
                              </w:rPr>
                              <w:t>ille,apse</w:t>
                            </w:r>
                            <w:r>
                              <w:rPr>
                                <w:color w:val="000000"/>
                                <w:sz w:val="14"/>
                              </w:rPr>
                              <w:t>贝尔泽</w:t>
                            </w:r>
                            <w:r>
                              <w:rPr>
                                <w:color w:val="000000"/>
                                <w:sz w:val="14"/>
                              </w:rPr>
                              <w:t>-</w:t>
                            </w:r>
                            <w:r>
                              <w:rPr>
                                <w:color w:val="000000"/>
                                <w:sz w:val="14"/>
                              </w:rPr>
                              <w:t>拉维尔隐修院，半圆室</w:t>
                            </w:r>
                            <w:r>
                              <w:rPr>
                                <w:color w:val="000000"/>
                                <w:sz w:val="14"/>
                              </w:rPr>
                              <w:t>364,364</w:t>
                            </w:r>
                          </w:p>
                          <w:p w:rsidR="00AC451B" w:rsidRDefault="007D56C2">
                            <w:pPr>
                              <w:spacing w:after="180" w:line="220" w:lineRule="exact"/>
                            </w:pPr>
                            <w:r>
                              <w:rPr>
                                <w:color w:val="000000"/>
                                <w:sz w:val="14"/>
                              </w:rPr>
                              <w:t xml:space="preserve">Betrayal of Christ,from Hours of Jeanne </w:t>
                            </w:r>
                            <w:r>
                              <w:rPr>
                                <w:color w:val="000000"/>
                                <w:sz w:val="14"/>
                              </w:rPr>
                              <w:t>d</w:t>
                            </w:r>
                            <w:r>
                              <w:rPr>
                                <w:color w:val="000000"/>
                                <w:sz w:val="14"/>
                              </w:rPr>
                              <w:t>＇</w:t>
                            </w:r>
                            <w:r>
                              <w:rPr>
                                <w:color w:val="000000"/>
                                <w:sz w:val="14"/>
                              </w:rPr>
                              <w:t>Évreux</w:t>
                            </w:r>
                            <w:r>
                              <w:rPr>
                                <w:color w:val="000000"/>
                                <w:sz w:val="14"/>
                              </w:rPr>
                              <w:t>（</w:t>
                            </w:r>
                            <w:r>
                              <w:rPr>
                                <w:color w:val="000000"/>
                                <w:sz w:val="14"/>
                              </w:rPr>
                              <w:t>Pucelle</w:t>
                            </w:r>
                            <w:r>
                              <w:rPr>
                                <w:color w:val="000000"/>
                                <w:sz w:val="14"/>
                              </w:rPr>
                              <w:t>）《出卖基督》，出自《让娜</w:t>
                            </w:r>
                            <w:r>
                              <w:rPr>
                                <w:color w:val="000000"/>
                                <w:sz w:val="14"/>
                              </w:rPr>
                              <w:t>·</w:t>
                            </w:r>
                            <w:r>
                              <w:rPr>
                                <w:color w:val="000000"/>
                                <w:sz w:val="14"/>
                              </w:rPr>
                              <w:t>德夫勒日课经》（皮塞尔）</w:t>
                            </w:r>
                          </w:p>
                          <w:p w:rsidR="00AC451B" w:rsidRDefault="007D56C2">
                            <w:pPr>
                              <w:spacing w:line="220" w:lineRule="exact"/>
                            </w:pPr>
                            <w:r>
                              <w:rPr>
                                <w:color w:val="000000"/>
                                <w:sz w:val="14"/>
                              </w:rPr>
                              <w:t>Beuys,Joseph,How to Explain Pictures to a Dead Hare</w:t>
                            </w:r>
                            <w:r>
                              <w:rPr>
                                <w:color w:val="000000"/>
                                <w:sz w:val="14"/>
                              </w:rPr>
                              <w:t>约瑟夫</w:t>
                            </w:r>
                            <w:r>
                              <w:rPr>
                                <w:color w:val="000000"/>
                                <w:sz w:val="14"/>
                              </w:rPr>
                              <w:t>·</w:t>
                            </w:r>
                            <w:r>
                              <w:rPr>
                                <w:color w:val="000000"/>
                                <w:sz w:val="14"/>
                              </w:rPr>
                              <w:t>博伊斯，《如何向死兔子解释绘画作品》</w:t>
                            </w:r>
                            <w:r>
                              <w:rPr>
                                <w:color w:val="000000"/>
                                <w:sz w:val="14"/>
                              </w:rPr>
                              <w:t>1064</w:t>
                            </w:r>
                            <w:r>
                              <w:rPr>
                                <w:color w:val="000000"/>
                                <w:sz w:val="14"/>
                              </w:rPr>
                              <w:t>，</w:t>
                            </w:r>
                            <w:r>
                              <w:rPr>
                                <w:color w:val="000000"/>
                                <w:sz w:val="14"/>
                              </w:rPr>
                              <w:t>t901</w:t>
                            </w:r>
                          </w:p>
                          <w:p w:rsidR="00AC451B" w:rsidRDefault="007D56C2">
                            <w:pPr>
                              <w:spacing w:line="220" w:lineRule="exact"/>
                            </w:pPr>
                            <w:r>
                              <w:rPr>
                                <w:color w:val="000000"/>
                                <w:sz w:val="14"/>
                              </w:rPr>
                              <w:t>Bible</w:t>
                            </w:r>
                            <w:r>
                              <w:rPr>
                                <w:color w:val="000000"/>
                                <w:sz w:val="14"/>
                              </w:rPr>
                              <w:t>《圣经》</w:t>
                            </w:r>
                          </w:p>
                          <w:p w:rsidR="00AC451B" w:rsidRDefault="007D56C2">
                            <w:pPr>
                              <w:spacing w:line="220" w:lineRule="exact"/>
                            </w:pPr>
                            <w:r>
                              <w:rPr>
                                <w:color w:val="000000"/>
                                <w:sz w:val="14"/>
                              </w:rPr>
                              <w:t>Exodus</w:t>
                            </w:r>
                            <w:r>
                              <w:rPr>
                                <w:color w:val="000000"/>
                                <w:sz w:val="14"/>
                              </w:rPr>
                              <w:t>《出埃及记》</w:t>
                            </w:r>
                            <w:r>
                              <w:rPr>
                                <w:color w:val="000000"/>
                                <w:sz w:val="14"/>
                              </w:rPr>
                              <w:t>432</w:t>
                            </w:r>
                          </w:p>
                          <w:p w:rsidR="00AC451B" w:rsidRDefault="007D56C2">
                            <w:pPr>
                              <w:spacing w:line="220" w:lineRule="exact"/>
                              <w:ind w:firstLine="160"/>
                            </w:pPr>
                            <w:r>
                              <w:rPr>
                                <w:color w:val="000000"/>
                                <w:sz w:val="14"/>
                              </w:rPr>
                              <w:t xml:space="preserve">illuminated </w:t>
                            </w:r>
                            <w:r>
                              <w:rPr>
                                <w:color w:val="000000"/>
                                <w:sz w:val="14"/>
                              </w:rPr>
                              <w:t>彩饰</w:t>
                            </w:r>
                            <w:r>
                              <w:rPr>
                                <w:color w:val="000000"/>
                                <w:sz w:val="14"/>
                              </w:rPr>
                              <w:t>250-252,250</w:t>
                            </w:r>
                          </w:p>
                          <w:p w:rsidR="00AC451B" w:rsidRDefault="007D56C2">
                            <w:pPr>
                              <w:spacing w:line="240" w:lineRule="exact"/>
                              <w:ind w:left="160"/>
                            </w:pPr>
                            <w:r>
                              <w:rPr>
                                <w:color w:val="000000"/>
                                <w:sz w:val="15"/>
                              </w:rPr>
                              <w:t>moralized</w:t>
                            </w:r>
                            <w:r>
                              <w:rPr>
                                <w:color w:val="000000"/>
                                <w:sz w:val="15"/>
                              </w:rPr>
                              <w:t>（</w:t>
                            </w:r>
                            <w:r>
                              <w:rPr>
                                <w:color w:val="000000"/>
                                <w:sz w:val="15"/>
                              </w:rPr>
                              <w:t>moralisée</w:t>
                            </w:r>
                            <w:r>
                              <w:rPr>
                                <w:color w:val="000000"/>
                                <w:sz w:val="15"/>
                              </w:rPr>
                              <w:t>）《道德圣经》</w:t>
                            </w:r>
                            <w:r>
                              <w:rPr>
                                <w:color w:val="000000"/>
                                <w:sz w:val="15"/>
                              </w:rPr>
                              <w:t>414,414</w:t>
                            </w:r>
                          </w:p>
                          <w:p w:rsidR="00AC451B" w:rsidRDefault="007D56C2">
                            <w:pPr>
                              <w:spacing w:line="220" w:lineRule="exact"/>
                              <w:ind w:left="160"/>
                            </w:pPr>
                            <w:r>
                              <w:rPr>
                                <w:color w:val="000000"/>
                                <w:sz w:val="14"/>
                              </w:rPr>
                              <w:t>Old Testament</w:t>
                            </w:r>
                            <w:r>
                              <w:rPr>
                                <w:color w:val="000000"/>
                                <w:sz w:val="14"/>
                              </w:rPr>
                              <w:t>，</w:t>
                            </w:r>
                            <w:r>
                              <w:rPr>
                                <w:color w:val="000000"/>
                                <w:sz w:val="14"/>
                              </w:rPr>
                              <w:t>book of Genesis</w:t>
                            </w:r>
                            <w:r>
                              <w:rPr>
                                <w:color w:val="000000"/>
                                <w:sz w:val="14"/>
                              </w:rPr>
                              <w:t>《旧约</w:t>
                            </w:r>
                            <w:r>
                              <w:rPr>
                                <w:color w:val="000000"/>
                                <w:sz w:val="14"/>
                              </w:rPr>
                              <w:t>·</w:t>
                            </w:r>
                            <w:r>
                              <w:rPr>
                                <w:color w:val="000000"/>
                                <w:sz w:val="14"/>
                              </w:rPr>
                              <w:t>创世纪》</w:t>
                            </w:r>
                            <w:r>
                              <w:rPr>
                                <w:color w:val="000000"/>
                                <w:sz w:val="14"/>
                              </w:rPr>
                              <w:t>251</w:t>
                            </w:r>
                          </w:p>
                          <w:p w:rsidR="00AC451B" w:rsidRDefault="007D56C2">
                            <w:pPr>
                              <w:spacing w:line="240" w:lineRule="exact"/>
                            </w:pPr>
                            <w:r>
                              <w:rPr>
                                <w:color w:val="000000"/>
                                <w:sz w:val="15"/>
                              </w:rPr>
                              <w:t>Vie</w:t>
                            </w:r>
                            <w:r>
                              <w:rPr>
                                <w:color w:val="000000"/>
                                <w:sz w:val="15"/>
                              </w:rPr>
                              <w:t>nna Genesis</w:t>
                            </w:r>
                            <w:r>
                              <w:rPr>
                                <w:color w:val="000000"/>
                                <w:sz w:val="15"/>
                              </w:rPr>
                              <w:t>《维也纳创世纪》</w:t>
                            </w:r>
                            <w:r>
                              <w:rPr>
                                <w:color w:val="000000"/>
                                <w:sz w:val="15"/>
                              </w:rPr>
                              <w:t>251</w:t>
                            </w:r>
                            <w:r>
                              <w:rPr>
                                <w:color w:val="000000"/>
                                <w:sz w:val="15"/>
                              </w:rPr>
                              <w:t>，</w:t>
                            </w:r>
                            <w:r>
                              <w:rPr>
                                <w:color w:val="000000"/>
                                <w:sz w:val="15"/>
                              </w:rPr>
                              <w:t xml:space="preserve"> 262-263,262</w:t>
                            </w:r>
                          </w:p>
                          <w:p w:rsidR="00AC451B" w:rsidRDefault="007D56C2">
                            <w:pPr>
                              <w:spacing w:line="220" w:lineRule="exact"/>
                            </w:pPr>
                            <w:r>
                              <w:rPr>
                                <w:color w:val="000000"/>
                                <w:sz w:val="14"/>
                              </w:rPr>
                              <w:t>Biblical and celestial beings</w:t>
                            </w:r>
                            <w:r>
                              <w:rPr>
                                <w:color w:val="000000"/>
                                <w:sz w:val="14"/>
                              </w:rPr>
                              <w:t>《圣经》和天国人物</w:t>
                            </w:r>
                            <w:r>
                              <w:rPr>
                                <w:color w:val="000000"/>
                                <w:sz w:val="14"/>
                              </w:rPr>
                              <w:t>273</w:t>
                            </w:r>
                          </w:p>
                          <w:p w:rsidR="00AC451B" w:rsidRDefault="007D56C2">
                            <w:pPr>
                              <w:spacing w:line="220" w:lineRule="exact"/>
                            </w:pPr>
                            <w:r>
                              <w:rPr>
                                <w:color w:val="000000"/>
                                <w:sz w:val="14"/>
                              </w:rPr>
                              <w:t xml:space="preserve">Biblioth è que Sainte-Genevi è ve </w:t>
                            </w:r>
                            <w:r>
                              <w:rPr>
                                <w:color w:val="000000"/>
                                <w:sz w:val="14"/>
                              </w:rPr>
                              <w:t>（</w:t>
                            </w:r>
                            <w:r>
                              <w:rPr>
                                <w:color w:val="000000"/>
                                <w:sz w:val="14"/>
                              </w:rPr>
                              <w:t>Labrouste</w:t>
                            </w:r>
                            <w:r>
                              <w:rPr>
                                <w:color w:val="000000"/>
                                <w:sz w:val="14"/>
                              </w:rPr>
                              <w:t>），</w:t>
                            </w:r>
                            <w:r>
                              <w:rPr>
                                <w:color w:val="000000"/>
                                <w:sz w:val="14"/>
                              </w:rPr>
                              <w:t xml:space="preserve">Paris </w:t>
                            </w:r>
                            <w:r>
                              <w:rPr>
                                <w:color w:val="000000"/>
                                <w:sz w:val="14"/>
                              </w:rPr>
                              <w:t>圣杰尼耶夫图书馆（拉布鲁斯特），巴黎</w:t>
                            </w:r>
                            <w:r>
                              <w:rPr>
                                <w:color w:val="000000"/>
                                <w:sz w:val="14"/>
                              </w:rPr>
                              <w:t>900,900</w:t>
                            </w:r>
                          </w:p>
                          <w:p w:rsidR="00AC451B" w:rsidRDefault="007D56C2">
                            <w:pPr>
                              <w:spacing w:line="220" w:lineRule="exact"/>
                            </w:pPr>
                            <w:r>
                              <w:rPr>
                                <w:color w:val="000000"/>
                                <w:sz w:val="14"/>
                              </w:rPr>
                              <w:t>Bicycle Wheel</w:t>
                            </w:r>
                            <w:r>
                              <w:rPr>
                                <w:color w:val="000000"/>
                                <w:sz w:val="14"/>
                              </w:rPr>
                              <w:t>（</w:t>
                            </w:r>
                            <w:r>
                              <w:rPr>
                                <w:color w:val="000000"/>
                                <w:sz w:val="14"/>
                              </w:rPr>
                              <w:t>Duchamp</w:t>
                            </w:r>
                            <w:r>
                              <w:rPr>
                                <w:color w:val="000000"/>
                                <w:sz w:val="14"/>
                              </w:rPr>
                              <w:t>）《自行车轮》（杜尚）</w:t>
                            </w:r>
                            <w:r>
                              <w:rPr>
                                <w:color w:val="000000"/>
                                <w:sz w:val="14"/>
                              </w:rPr>
                              <w:t>971,971,986</w:t>
                            </w:r>
                          </w:p>
                          <w:p w:rsidR="00AC451B" w:rsidRDefault="007D56C2">
                            <w:pPr>
                              <w:spacing w:line="220" w:lineRule="exact"/>
                            </w:pPr>
                            <w:r>
                              <w:rPr>
                                <w:color w:val="000000"/>
                                <w:sz w:val="14"/>
                              </w:rPr>
                              <w:t>Bierstadt,Albert,Rocky Mountains,</w:t>
                            </w:r>
                          </w:p>
                          <w:p w:rsidR="00AC451B" w:rsidRDefault="007D56C2">
                            <w:pPr>
                              <w:spacing w:line="220" w:lineRule="exact"/>
                            </w:pPr>
                            <w:r>
                              <w:rPr>
                                <w:color w:val="000000"/>
                                <w:sz w:val="14"/>
                              </w:rPr>
                              <w:t>Lander</w:t>
                            </w:r>
                            <w:r>
                              <w:rPr>
                                <w:color w:val="000000"/>
                                <w:sz w:val="14"/>
                              </w:rPr>
                              <w:t>＇</w:t>
                            </w:r>
                            <w:r>
                              <w:rPr>
                                <w:color w:val="000000"/>
                                <w:sz w:val="14"/>
                              </w:rPr>
                              <w:t xml:space="preserve">s Peak </w:t>
                            </w:r>
                            <w:r>
                              <w:rPr>
                                <w:color w:val="000000"/>
                                <w:sz w:val="14"/>
                              </w:rPr>
                              <w:t>艾伯特</w:t>
                            </w:r>
                            <w:r>
                              <w:rPr>
                                <w:color w:val="000000"/>
                                <w:sz w:val="14"/>
                              </w:rPr>
                              <w:t>·</w:t>
                            </w:r>
                            <w:r>
                              <w:rPr>
                                <w:color w:val="000000"/>
                                <w:sz w:val="14"/>
                              </w:rPr>
                              <w:t>比尔施塔</w:t>
                            </w:r>
                            <w:r>
                              <w:rPr>
                                <w:color w:val="000000"/>
                                <w:sz w:val="14"/>
                              </w:rPr>
                              <w:t>特，《落基山脉：陆地顶峰》</w:t>
                            </w:r>
                            <w:r>
                              <w:rPr>
                                <w:color w:val="000000"/>
                                <w:sz w:val="14"/>
                              </w:rPr>
                              <w:t>891-892,891Bilbao,Spain,Guggenheim Museum, Solomon R.(Gehry)</w:t>
                            </w:r>
                            <w:r>
                              <w:rPr>
                                <w:color w:val="000000"/>
                                <w:sz w:val="14"/>
                              </w:rPr>
                              <w:t>毕尔巴鄂，西班牙，古根海姆博物馆（盖瑞）</w:t>
                            </w:r>
                            <w:r>
                              <w:rPr>
                                <w:color w:val="000000"/>
                                <w:sz w:val="14"/>
                              </w:rPr>
                              <w:t>1087</w:t>
                            </w:r>
                            <w:r>
                              <w:rPr>
                                <w:color w:val="000000"/>
                                <w:sz w:val="14"/>
                              </w:rPr>
                              <w:t>，</w:t>
                            </w:r>
                            <w:r>
                              <w:rPr>
                                <w:color w:val="000000"/>
                                <w:sz w:val="14"/>
                              </w:rPr>
                              <w:t>1087,1088,1089</w:t>
                            </w:r>
                          </w:p>
                          <w:p w:rsidR="00AC451B" w:rsidRDefault="007D56C2">
                            <w:pPr>
                              <w:spacing w:line="220" w:lineRule="exact"/>
                            </w:pPr>
                            <w:r>
                              <w:rPr>
                                <w:color w:val="000000"/>
                                <w:sz w:val="17"/>
                              </w:rPr>
                              <w:t>Bing</w:t>
                            </w:r>
                            <w:r>
                              <w:rPr>
                                <w:color w:val="000000"/>
                                <w:sz w:val="17"/>
                              </w:rPr>
                              <w:t>，</w:t>
                            </w:r>
                            <w:r>
                              <w:rPr>
                                <w:color w:val="000000"/>
                                <w:sz w:val="17"/>
                              </w:rPr>
                              <w:t xml:space="preserve">Siegfried </w:t>
                            </w:r>
                            <w:r>
                              <w:rPr>
                                <w:color w:val="000000"/>
                                <w:sz w:val="17"/>
                              </w:rPr>
                              <w:t>西格弗里德</w:t>
                            </w:r>
                            <w:r>
                              <w:rPr>
                                <w:color w:val="000000"/>
                                <w:sz w:val="17"/>
                              </w:rPr>
                              <w:t>·</w:t>
                            </w:r>
                            <w:r>
                              <w:rPr>
                                <w:color w:val="000000"/>
                                <w:sz w:val="17"/>
                              </w:rPr>
                              <w:t>宾</w:t>
                            </w:r>
                            <w:r>
                              <w:rPr>
                                <w:color w:val="000000"/>
                                <w:sz w:val="17"/>
                              </w:rPr>
                              <w:t>928 Bird in Space</w:t>
                            </w:r>
                            <w:r>
                              <w:rPr>
                                <w:color w:val="000000"/>
                                <w:sz w:val="17"/>
                              </w:rPr>
                              <w:t>（</w:t>
                            </w:r>
                            <w:r>
                              <w:rPr>
                                <w:color w:val="000000"/>
                                <w:sz w:val="17"/>
                              </w:rPr>
                              <w:t>Brancusi</w:t>
                            </w:r>
                            <w:r>
                              <w:rPr>
                                <w:color w:val="000000"/>
                                <w:sz w:val="17"/>
                              </w:rPr>
                              <w:t>）《空间中的鸟》（布朗库西）</w:t>
                            </w:r>
                            <w:r>
                              <w:rPr>
                                <w:color w:val="000000"/>
                                <w:sz w:val="17"/>
                              </w:rPr>
                              <w:t>973-974,973</w:t>
                            </w:r>
                          </w:p>
                          <w:p w:rsidR="00AC451B" w:rsidRDefault="007D56C2">
                            <w:pPr>
                              <w:spacing w:line="220" w:lineRule="exact"/>
                            </w:pPr>
                            <w:r>
                              <w:rPr>
                                <w:color w:val="000000"/>
                                <w:sz w:val="14"/>
                              </w:rPr>
                              <w:t xml:space="preserve">Birth of the Virgin </w:t>
                            </w:r>
                            <w:r>
                              <w:rPr>
                                <w:color w:val="000000"/>
                                <w:sz w:val="14"/>
                              </w:rPr>
                              <w:t>（</w:t>
                            </w:r>
                            <w:r>
                              <w:rPr>
                                <w:color w:val="000000"/>
                                <w:sz w:val="14"/>
                              </w:rPr>
                              <w:t>Ghirlandaio</w:t>
                            </w:r>
                            <w:r>
                              <w:rPr>
                                <w:color w:val="000000"/>
                                <w:sz w:val="14"/>
                              </w:rPr>
                              <w:t>）《圣母诞生》（吉兰达约）</w:t>
                            </w:r>
                            <w:r>
                              <w:rPr>
                                <w:color w:val="000000"/>
                                <w:sz w:val="14"/>
                              </w:rPr>
                              <w:t>539-540,540</w:t>
                            </w:r>
                          </w:p>
                          <w:p w:rsidR="00AC451B" w:rsidRDefault="007D56C2">
                            <w:pPr>
                              <w:spacing w:line="220" w:lineRule="exact"/>
                            </w:pPr>
                            <w:r>
                              <w:rPr>
                                <w:color w:val="000000"/>
                                <w:sz w:val="14"/>
                              </w:rPr>
                              <w:t>Birth of the</w:t>
                            </w:r>
                            <w:r>
                              <w:rPr>
                                <w:color w:val="000000"/>
                                <w:sz w:val="14"/>
                              </w:rPr>
                              <w:t xml:space="preserve"> Virgin</w:t>
                            </w:r>
                            <w:r>
                              <w:rPr>
                                <w:color w:val="000000"/>
                                <w:sz w:val="14"/>
                              </w:rPr>
                              <w:t>（</w:t>
                            </w:r>
                            <w:r>
                              <w:rPr>
                                <w:color w:val="000000"/>
                                <w:sz w:val="14"/>
                              </w:rPr>
                              <w:t>P.Lorenzetti</w:t>
                            </w:r>
                            <w:r>
                              <w:rPr>
                                <w:color w:val="000000"/>
                                <w:sz w:val="14"/>
                              </w:rPr>
                              <w:t>）《圣母诞生》（彼得罗</w:t>
                            </w:r>
                            <w:r>
                              <w:rPr>
                                <w:color w:val="000000"/>
                                <w:sz w:val="14"/>
                              </w:rPr>
                              <w:t>·</w:t>
                            </w:r>
                            <w:r>
                              <w:rPr>
                                <w:color w:val="000000"/>
                                <w:sz w:val="14"/>
                              </w:rPr>
                              <w:t>洛伦泽蒂）</w:t>
                            </w:r>
                            <w:r>
                              <w:rPr>
                                <w:color w:val="000000"/>
                                <w:sz w:val="14"/>
                              </w:rPr>
                              <w:t>457-458,458</w:t>
                            </w:r>
                          </w:p>
                          <w:p w:rsidR="00AC451B" w:rsidRDefault="007D56C2">
                            <w:pPr>
                              <w:spacing w:line="220" w:lineRule="exact"/>
                            </w:pPr>
                            <w:r>
                              <w:rPr>
                                <w:color w:val="000000"/>
                                <w:sz w:val="14"/>
                              </w:rPr>
                              <w:t xml:space="preserve">Birth of Venus </w:t>
                            </w:r>
                            <w:r>
                              <w:rPr>
                                <w:color w:val="000000"/>
                                <w:sz w:val="14"/>
                              </w:rPr>
                              <w:t>（</w:t>
                            </w:r>
                            <w:r>
                              <w:rPr>
                                <w:color w:val="000000"/>
                                <w:sz w:val="14"/>
                              </w:rPr>
                              <w:t>Botticelli</w:t>
                            </w:r>
                            <w:r>
                              <w:rPr>
                                <w:color w:val="000000"/>
                                <w:sz w:val="14"/>
                              </w:rPr>
                              <w:t>）《维纳斯的诞生》（波提切利）</w:t>
                            </w:r>
                            <w:r>
                              <w:rPr>
                                <w:color w:val="000000"/>
                                <w:sz w:val="14"/>
                              </w:rPr>
                              <w:t>538-539,539</w:t>
                            </w:r>
                          </w:p>
                          <w:p w:rsidR="00AC451B" w:rsidRDefault="007D56C2">
                            <w:pPr>
                              <w:spacing w:line="220" w:lineRule="exact"/>
                            </w:pPr>
                            <w:r>
                              <w:rPr>
                                <w:color w:val="000000"/>
                                <w:sz w:val="14"/>
                              </w:rPr>
                              <w:t>Bismarck</w:t>
                            </w:r>
                            <w:r>
                              <w:rPr>
                                <w:color w:val="000000"/>
                                <w:sz w:val="14"/>
                              </w:rPr>
                              <w:t>，</w:t>
                            </w:r>
                            <w:r>
                              <w:rPr>
                                <w:color w:val="000000"/>
                                <w:sz w:val="14"/>
                              </w:rPr>
                              <w:t xml:space="preserve">Otto von </w:t>
                            </w:r>
                            <w:r>
                              <w:rPr>
                                <w:color w:val="000000"/>
                                <w:sz w:val="14"/>
                              </w:rPr>
                              <w:t>奥托</w:t>
                            </w:r>
                            <w:r>
                              <w:rPr>
                                <w:color w:val="000000"/>
                                <w:sz w:val="14"/>
                              </w:rPr>
                              <w:t>·</w:t>
                            </w:r>
                            <w:r>
                              <w:rPr>
                                <w:color w:val="000000"/>
                                <w:sz w:val="14"/>
                              </w:rPr>
                              <w:t>冯</w:t>
                            </w:r>
                            <w:r>
                              <w:rPr>
                                <w:color w:val="000000"/>
                                <w:sz w:val="14"/>
                              </w:rPr>
                              <w:t>·</w:t>
                            </w:r>
                            <w:r>
                              <w:rPr>
                                <w:color w:val="000000"/>
                                <w:sz w:val="14"/>
                              </w:rPr>
                              <w:t>俾斯麦</w:t>
                            </w:r>
                            <w:r>
                              <w:rPr>
                                <w:color w:val="000000"/>
                                <w:sz w:val="14"/>
                              </w:rPr>
                              <w:t>861</w:t>
                            </w:r>
                          </w:p>
                          <w:p w:rsidR="00AC451B" w:rsidRDefault="007D56C2">
                            <w:pPr>
                              <w:spacing w:line="220" w:lineRule="exact"/>
                            </w:pPr>
                            <w:r>
                              <w:rPr>
                                <w:color w:val="000000"/>
                                <w:sz w:val="14"/>
                              </w:rPr>
                              <w:t xml:space="preserve">Black Death </w:t>
                            </w:r>
                            <w:r>
                              <w:rPr>
                                <w:color w:val="000000"/>
                                <w:sz w:val="14"/>
                              </w:rPr>
                              <w:t>黑死病</w:t>
                            </w:r>
                            <w:r>
                              <w:rPr>
                                <w:color w:val="000000"/>
                                <w:sz w:val="14"/>
                              </w:rPr>
                              <w:t>460,462</w:t>
                            </w:r>
                          </w:p>
                          <w:p w:rsidR="00AC451B" w:rsidRDefault="007D56C2">
                            <w:pPr>
                              <w:spacing w:line="280" w:lineRule="exact"/>
                            </w:pPr>
                            <w:r>
                              <w:rPr>
                                <w:color w:val="000000"/>
                                <w:sz w:val="17"/>
                              </w:rPr>
                              <w:t>Black-figure pottery</w:t>
                            </w:r>
                            <w:r>
                              <w:rPr>
                                <w:color w:val="000000"/>
                                <w:sz w:val="17"/>
                              </w:rPr>
                              <w:tab/>
                            </w:r>
                            <w:r>
                              <w:rPr>
                                <w:color w:val="000000"/>
                                <w:sz w:val="17"/>
                              </w:rPr>
                              <w:t>黑绘式瓶画风格</w:t>
                            </w:r>
                            <w:r>
                              <w:rPr>
                                <w:color w:val="000000"/>
                                <w:sz w:val="17"/>
                              </w:rPr>
                              <w:t>119-120,120</w:t>
                            </w:r>
                          </w:p>
                          <w:p w:rsidR="00AC451B" w:rsidRDefault="007D56C2">
                            <w:pPr>
                              <w:spacing w:line="240" w:lineRule="exact"/>
                            </w:pPr>
                            <w:r>
                              <w:rPr>
                                <w:color w:val="000000"/>
                                <w:sz w:val="15"/>
                              </w:rPr>
                              <w:t>Black Iris III</w:t>
                            </w:r>
                            <w:r>
                              <w:rPr>
                                <w:color w:val="000000"/>
                                <w:sz w:val="15"/>
                              </w:rPr>
                              <w:t>（</w:t>
                            </w:r>
                            <w:r>
                              <w:rPr>
                                <w:color w:val="000000"/>
                                <w:sz w:val="15"/>
                              </w:rPr>
                              <w:t>O</w:t>
                            </w:r>
                            <w:r>
                              <w:rPr>
                                <w:color w:val="000000"/>
                                <w:sz w:val="15"/>
                              </w:rPr>
                              <w:t>＇</w:t>
                            </w:r>
                            <w:r>
                              <w:rPr>
                                <w:color w:val="000000"/>
                                <w:sz w:val="15"/>
                              </w:rPr>
                              <w:t>Keeffe</w:t>
                            </w:r>
                            <w:r>
                              <w:rPr>
                                <w:color w:val="000000"/>
                                <w:sz w:val="15"/>
                              </w:rPr>
                              <w:t>）《黑色鸢尾花</w:t>
                            </w:r>
                            <w:r>
                              <w:rPr>
                                <w:color w:val="000000"/>
                                <w:sz w:val="15"/>
                              </w:rPr>
                              <w:t xml:space="preserve">3 </w:t>
                            </w:r>
                            <w:r>
                              <w:rPr>
                                <w:color w:val="000000"/>
                                <w:sz w:val="15"/>
                              </w:rPr>
                              <w:t>号》（奥基夫）</w:t>
                            </w:r>
                            <w:r>
                              <w:rPr>
                                <w:color w:val="000000"/>
                                <w:sz w:val="15"/>
                              </w:rPr>
                              <w:t>1023,1022</w:t>
                            </w:r>
                          </w:p>
                          <w:p w:rsidR="00AC451B" w:rsidRDefault="007D56C2">
                            <w:pPr>
                              <w:spacing w:line="220" w:lineRule="exact"/>
                            </w:pPr>
                            <w:r>
                              <w:rPr>
                                <w:color w:val="000000"/>
                                <w:sz w:val="14"/>
                              </w:rPr>
                              <w:t>Blake</w:t>
                            </w:r>
                            <w:r>
                              <w:rPr>
                                <w:color w:val="000000"/>
                                <w:sz w:val="14"/>
                              </w:rPr>
                              <w:t>，</w:t>
                            </w:r>
                            <w:r>
                              <w:rPr>
                                <w:color w:val="000000"/>
                                <w:sz w:val="14"/>
                              </w:rPr>
                              <w:t>Willia</w:t>
                            </w:r>
                            <w:r>
                              <w:rPr>
                                <w:color w:val="000000"/>
                                <w:sz w:val="14"/>
                              </w:rPr>
                              <w:t>m</w:t>
                            </w:r>
                            <w:r>
                              <w:rPr>
                                <w:color w:val="000000"/>
                                <w:sz w:val="14"/>
                              </w:rPr>
                              <w:t>威廉</w:t>
                            </w:r>
                            <w:r>
                              <w:rPr>
                                <w:color w:val="000000"/>
                                <w:sz w:val="14"/>
                              </w:rPr>
                              <w:t>·</w:t>
                            </w:r>
                            <w:r>
                              <w:rPr>
                                <w:color w:val="000000"/>
                                <w:sz w:val="14"/>
                              </w:rPr>
                              <w:t>布莱克</w:t>
                            </w:r>
                            <w:r>
                              <w:rPr>
                                <w:color w:val="000000"/>
                                <w:sz w:val="14"/>
                              </w:rPr>
                              <w:t>828</w:t>
                            </w:r>
                          </w:p>
                          <w:p w:rsidR="00AC451B" w:rsidRDefault="007D56C2">
                            <w:pPr>
                              <w:spacing w:line="220" w:lineRule="exact"/>
                            </w:pPr>
                            <w:r>
                              <w:rPr>
                                <w:color w:val="000000"/>
                                <w:sz w:val="14"/>
                              </w:rPr>
                              <w:t>Lazar House</w:t>
                            </w:r>
                            <w:r>
                              <w:rPr>
                                <w:color w:val="000000"/>
                                <w:sz w:val="14"/>
                              </w:rPr>
                              <w:t>《麻风病院》</w:t>
                            </w:r>
                            <w:r>
                              <w:rPr>
                                <w:color w:val="000000"/>
                                <w:sz w:val="14"/>
                              </w:rPr>
                              <w:t>827</w:t>
                            </w:r>
                            <w:r>
                              <w:rPr>
                                <w:color w:val="000000"/>
                                <w:sz w:val="14"/>
                              </w:rPr>
                              <w:t>，</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63" style="position:absolute;left:0pt;margin-left:42.0pt;margin-top:14.0pt;height:780.0pt;width:126.0pt;z-index:639022427939756233;mso-width-relative:page;mso-height-relative:page;mso-position-vertical-relative:page;mso-position-horizontal-relative:page;" coordsize="21600,21600" o:spid="_x0000_s6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160" w:firstLine="0"/>
                        <w:jc w:val="both"/>
                      </w:pPr>
                      <w:r>
                        <w:rPr>
                          <w:sz w:val="14"/>
                          <w:color w:val="000000"/>
                          <w:rFonts w:hint="eastAsia" w:ascii="宋体" w:hAnsi="宋体" w:eastAsia="宋体"/>
                        </w:rPr>
                        <w:t xml:space="preserve">（Badinucci），excerpt《詹洛伦佐·贝</w:t>
                      </w:r>
                      <w:r>
                        <w:rPr>
                          <w:sz w:val="14"/>
                          <w:color w:val="000000"/>
                          <w:rFonts w:hint="eastAsia" w:ascii="宋体" w:hAnsi="宋体" w:eastAsia="宋体"/>
                        </w:rPr>
                        <w:t xml:space="preserve">尼尼骑士传》（巴尔迪努奇），节</w:t>
                      </w:r>
                      <w:r>
                        <w:rPr>
                          <w:sz w:val="14"/>
                          <w:color w:val="000000"/>
                          <w:rFonts w:hint="eastAsia" w:ascii="宋体" w:hAnsi="宋体" w:eastAsia="宋体"/>
                        </w:rPr>
                        <w:t xml:space="preserve">选786</w:t>
                      </w:r>
                    </w:p>
                    <w:p>
                      <w:pPr>
                        <w:spacing w:line="260" w:lineRule="exact"/>
                        <w:ind w:left="160" w:firstLine="1120"/>
                        <w:jc w:val="both"/>
                      </w:pPr>
                      <w:r>
                        <w:rPr>
                          <w:sz w:val="16"/>
                          <w:color w:val="000000"/>
                          <w:rFonts w:hint="eastAsia" w:ascii="宋体" w:hAnsi="宋体" w:eastAsia="宋体"/>
                        </w:rPr>
                        <w:t xml:space="preserve">圣彼得大教堂</w:t>
                      </w:r>
                      <w:r>
                        <w:rPr>
                          <w:sz w:val="16"/>
                          <w:color w:val="000000"/>
                          <w:rFonts w:hint="eastAsia" w:ascii="宋体" w:hAnsi="宋体" w:eastAsia="宋体"/>
                        </w:rPr>
                        <w:t xml:space="preserve">的设计674,675,676</w:t>
                      </w:r>
                    </w:p>
                    <w:p>
                      <w:pPr>
                        <w:spacing w:line="220" w:lineRule="exact"/>
                        <w:ind w:firstLine="140"/>
                        <w:jc w:val="both"/>
                      </w:pPr>
                      <w:r>
                        <w:rPr>
                          <w:sz w:val="14"/>
                          <w:color w:val="000000"/>
                        </w:rPr>
                        <w:t xml:space="preserve">sculptural sketches 雕塑样稿687 </w:t>
                      </w:r>
                      <w:r>
                        <w:rPr>
                          <w:sz w:val="14"/>
                          <w:color w:val="000000"/>
                        </w:rPr>
                        <w:t xml:space="preserve">Bernini，Pietro 彼得罗·贝尼尼684 </w:t>
                      </w:r>
                      <w:r>
                        <w:rPr>
                          <w:sz w:val="14"/>
                          <w:color w:val="000000"/>
                        </w:rPr>
                        <w:t xml:space="preserve">Bernward，bishop of Hildesheim 贝恩瓦</w:t>
                      </w:r>
                      <w:r>
                        <w:rPr>
                          <w:sz w:val="14"/>
                          <w:color w:val="000000"/>
                        </w:rPr>
                        <w:t xml:space="preserve">尔德，希尔德斯海姆主教331,333-</w:t>
                      </w:r>
                      <w:r>
                        <w:rPr>
                          <w:sz w:val="14"/>
                          <w:color w:val="000000"/>
                        </w:rPr>
                        <w:t xml:space="preserve">337</w:t>
                      </w:r>
                    </w:p>
                    <w:p>
                      <w:pPr>
                        <w:spacing w:line="220" w:lineRule="exact"/>
                        <w:ind w:firstLine="0"/>
                        <w:jc w:val="both"/>
                      </w:pPr>
                      <w:r>
                        <w:rPr>
                          <w:sz w:val="14"/>
                          <w:color w:val="000000"/>
                        </w:rPr>
                        <w:t xml:space="preserve">Bertin，Victor维克多·贝尔坦849</w:t>
                      </w:r>
                    </w:p>
                    <w:p>
                      <w:pPr>
                        <w:spacing w:line="200" w:lineRule="exact"/>
                        <w:ind w:firstLine="0"/>
                        <w:jc w:val="both"/>
                      </w:pPr>
                      <w:r>
                        <w:rPr>
                          <w:sz w:val="12"/>
                          <w:color w:val="000000"/>
                        </w:rPr>
                        <w:t xml:space="preserve">Bertoldo di Giovanni 伯托尔多·迪·乔</w:t>
                      </w:r>
                      <w:r>
                        <w:rPr>
                          <w:sz w:val="12"/>
                          <w:color w:val="000000"/>
                        </w:rPr>
                        <w:t xml:space="preserve">瓦尼565</w:t>
                      </w:r>
                    </w:p>
                    <w:p>
                      <w:pPr>
                        <w:spacing w:line="220" w:lineRule="exact"/>
                        <w:ind w:firstLine="640"/>
                        <w:jc w:val="both"/>
                      </w:pPr>
                      <w:r>
                        <w:rPr>
                          <w:sz w:val="14"/>
                          <w:color w:val="000000"/>
                        </w:rPr>
                        <w:t xml:space="preserve">ille,apse贝尔泽-拉维尔</w:t>
                      </w:r>
                      <w:r>
                        <w:rPr>
                          <w:sz w:val="14"/>
                          <w:color w:val="000000"/>
                        </w:rPr>
                        <w:t xml:space="preserve">隐修院，半圆室364,364</w:t>
                      </w:r>
                    </w:p>
                    <w:p>
                      <w:pPr>
                        <w:spacing w:after="180" w:line="220" w:lineRule="exact"/>
                        <w:ind w:firstLine="0"/>
                        <w:jc w:val="both"/>
                      </w:pPr>
                      <w:r>
                        <w:rPr>
                          <w:sz w:val="14"/>
                          <w:color w:val="000000"/>
                        </w:rPr>
                        <w:t xml:space="preserve">Betrayal of Christ,from Hours of Jeanne </w:t>
                      </w:r>
                      <w:r>
                        <w:rPr>
                          <w:sz w:val="14"/>
                          <w:color w:val="000000"/>
                        </w:rPr>
                        <w:t xml:space="preserve">d＇Évreux（Pucelle）《出卖基督》，出</w:t>
                      </w:r>
                      <w:r>
                        <w:rPr>
                          <w:sz w:val="14"/>
                          <w:color w:val="000000"/>
                        </w:rPr>
                        <w:t xml:space="preserve">自《让娜·德夫勒日课经》（皮塞尔）</w:t>
                      </w:r>
                    </w:p>
                    <w:p>
                      <w:pPr>
                        <w:spacing w:line="220" w:lineRule="exact"/>
                        <w:ind w:firstLine="0"/>
                        <w:jc w:val="both"/>
                      </w:pPr>
                      <w:r>
                        <w:rPr>
                          <w:sz w:val="14"/>
                          <w:color w:val="000000"/>
                        </w:rPr>
                        <w:t xml:space="preserve">Beuys,Joseph,How to Explain Pictures </w:t>
                      </w:r>
                      <w:r>
                        <w:rPr>
                          <w:sz w:val="14"/>
                          <w:color w:val="000000"/>
                        </w:rPr>
                        <w:t xml:space="preserve">to a Dead Hare约瑟夫·博伊斯，《如</w:t>
                      </w:r>
                      <w:r>
                        <w:rPr>
                          <w:sz w:val="14"/>
                          <w:color w:val="000000"/>
                        </w:rPr>
                        <w:t xml:space="preserve">何向死兔子解释绘画作品》1064，</w:t>
                      </w:r>
                      <w:r>
                        <w:rPr>
                          <w:sz w:val="14"/>
                          <w:color w:val="000000"/>
                        </w:rPr>
                        <w:t xml:space="preserve">t901</w:t>
                      </w:r>
                    </w:p>
                    <w:p>
                      <w:pPr>
                        <w:spacing w:line="220" w:lineRule="exact"/>
                        <w:ind w:firstLine="0"/>
                        <w:jc w:val="both"/>
                      </w:pPr>
                      <w:r>
                        <w:rPr>
                          <w:sz w:val="14"/>
                          <w:color w:val="000000"/>
                        </w:rPr>
                        <w:t xml:space="preserve">Bible《圣经》</w:t>
                      </w:r>
                    </w:p>
                    <w:p>
                      <w:pPr>
                        <w:spacing w:line="220" w:lineRule="exact"/>
                        <w:ind w:firstLine="0"/>
                        <w:jc w:val="both"/>
                      </w:pPr>
                      <w:r>
                        <w:rPr>
                          <w:sz w:val="14"/>
                          <w:color w:val="000000"/>
                        </w:rPr>
                        <w:t xml:space="preserve">Exodus《出埃及记》432</w:t>
                      </w:r>
                    </w:p>
                    <w:p>
                      <w:pPr>
                        <w:spacing w:line="220" w:lineRule="exact"/>
                        <w:ind w:firstLine="160"/>
                        <w:jc w:val="both"/>
                      </w:pPr>
                      <w:r>
                        <w:rPr>
                          <w:sz w:val="14"/>
                          <w:color w:val="000000"/>
                        </w:rPr>
                        <w:t xml:space="preserve">illuminated 彩饰250-252,250</w:t>
                      </w:r>
                    </w:p>
                    <w:p>
                      <w:pPr>
                        <w:spacing w:line="240" w:lineRule="exact"/>
                        <w:ind w:left="160" w:firstLine="0"/>
                        <w:jc w:val="both"/>
                      </w:pPr>
                      <w:r>
                        <w:rPr>
                          <w:sz w:val="15"/>
                          <w:color w:val="000000"/>
                        </w:rPr>
                        <w:t xml:space="preserve">moralized（moralisée）《道德圣经》</w:t>
                      </w:r>
                      <w:r>
                        <w:rPr>
                          <w:sz w:val="15"/>
                          <w:color w:val="000000"/>
                        </w:rPr>
                        <w:t xml:space="preserve">414,414</w:t>
                      </w:r>
                    </w:p>
                    <w:p>
                      <w:pPr>
                        <w:spacing w:line="220" w:lineRule="exact"/>
                        <w:ind w:left="160" w:firstLine="0"/>
                        <w:jc w:val="both"/>
                      </w:pPr>
                      <w:r>
                        <w:rPr>
                          <w:sz w:val="14"/>
                          <w:color w:val="000000"/>
                        </w:rPr>
                        <w:t xml:space="preserve">Old Testament，book of Genesis《旧</w:t>
                      </w:r>
                      <w:r>
                        <w:rPr>
                          <w:sz w:val="14"/>
                          <w:color w:val="000000"/>
                        </w:rPr>
                        <w:t xml:space="preserve">约·创世纪》251</w:t>
                      </w:r>
                    </w:p>
                    <w:p>
                      <w:pPr>
                        <w:spacing w:line="240" w:lineRule="exact"/>
                        <w:ind w:firstLine="0"/>
                        <w:jc w:val="both"/>
                      </w:pPr>
                      <w:r>
                        <w:rPr>
                          <w:sz w:val="15"/>
                          <w:color w:val="000000"/>
                        </w:rPr>
                        <w:t xml:space="preserve">Vienna Genesis《维也纳创世纪》251， </w:t>
                      </w:r>
                      <w:r>
                        <w:rPr>
                          <w:sz w:val="15"/>
                          <w:color w:val="000000"/>
                        </w:rPr>
                        <w:t xml:space="preserve">262-263,262</w:t>
                      </w:r>
                    </w:p>
                    <w:p>
                      <w:pPr>
                        <w:spacing w:line="220" w:lineRule="exact"/>
                        <w:ind w:firstLine="0"/>
                        <w:jc w:val="both"/>
                      </w:pPr>
                      <w:r>
                        <w:rPr>
                          <w:sz w:val="14"/>
                          <w:color w:val="000000"/>
                        </w:rPr>
                        <w:t xml:space="preserve">Biblical and celestial beings《圣经》和</w:t>
                      </w:r>
                      <w:r>
                        <w:rPr>
                          <w:sz w:val="14"/>
                          <w:color w:val="000000"/>
                        </w:rPr>
                        <w:t xml:space="preserve">天国人物273</w:t>
                      </w:r>
                    </w:p>
                    <w:p>
                      <w:pPr>
                        <w:spacing w:line="220" w:lineRule="exact"/>
                        <w:ind w:firstLine="0"/>
                        <w:jc w:val="both"/>
                      </w:pPr>
                      <w:r>
                        <w:rPr>
                          <w:sz w:val="14"/>
                          <w:color w:val="000000"/>
                        </w:rPr>
                        <w:t xml:space="preserve">Biblioth è que Sainte-Genevi è ve </w:t>
                      </w:r>
                      <w:r>
                        <w:rPr>
                          <w:sz w:val="14"/>
                          <w:color w:val="000000"/>
                        </w:rPr>
                        <w:t xml:space="preserve">（Labrouste），Paris 圣杰尼耶夫图书馆</w:t>
                      </w:r>
                      <w:r>
                        <w:rPr>
                          <w:sz w:val="14"/>
                          <w:color w:val="000000"/>
                        </w:rPr>
                        <w:t xml:space="preserve">（拉布鲁斯特），巴黎900,900</w:t>
                      </w:r>
                    </w:p>
                    <w:p>
                      <w:pPr>
                        <w:spacing w:line="220" w:lineRule="exact"/>
                        <w:ind w:firstLine="0"/>
                        <w:jc w:val="both"/>
                      </w:pPr>
                      <w:r>
                        <w:rPr>
                          <w:sz w:val="14"/>
                          <w:color w:val="000000"/>
                        </w:rPr>
                        <w:t xml:space="preserve">Bicycle Wheel（Duchamp）《自行车轮》</w:t>
                      </w:r>
                      <w:r>
                        <w:rPr>
                          <w:sz w:val="14"/>
                          <w:color w:val="000000"/>
                        </w:rPr>
                        <w:t xml:space="preserve">（杜尚）971,971,986</w:t>
                      </w:r>
                    </w:p>
                    <w:p>
                      <w:pPr>
                        <w:spacing w:line="220" w:lineRule="exact"/>
                        <w:ind w:firstLine="0"/>
                        <w:jc w:val="both"/>
                      </w:pPr>
                      <w:r>
                        <w:rPr>
                          <w:sz w:val="14"/>
                          <w:color w:val="000000"/>
                        </w:rPr>
                        <w:t xml:space="preserve">Bierstadt,Albert,Rocky Mountains,</w:t>
                      </w:r>
                    </w:p>
                    <w:p>
                      <w:pPr>
                        <w:spacing w:line="220" w:lineRule="exact"/>
                        <w:ind w:firstLine="0"/>
                        <w:jc w:val="both"/>
                      </w:pPr>
                      <w:r>
                        <w:rPr>
                          <w:sz w:val="14"/>
                          <w:color w:val="000000"/>
                        </w:rPr>
                        <w:t xml:space="preserve">Lander＇s Peak 艾伯特·比尔施塔特，</w:t>
                      </w:r>
                      <w:r>
                        <w:rPr>
                          <w:sz w:val="14"/>
                          <w:color w:val="000000"/>
                        </w:rPr>
                        <w:t xml:space="preserve">《落基山脉：陆地顶峰》891-892,891</w:t>
                      </w:r>
                      <w:r>
                        <w:rPr>
                          <w:sz w:val="14"/>
                          <w:color w:val="000000"/>
                        </w:rPr>
                        <w:t xml:space="preserve">Bilbao,Spain,Guggenheim Museum, </w:t>
                      </w:r>
                      <w:r>
                        <w:rPr>
                          <w:sz w:val="14"/>
                          <w:color w:val="000000"/>
                        </w:rPr>
                        <w:t xml:space="preserve">Solomon R.(Gehry)毕尔巴鄂，西班</w:t>
                      </w:r>
                      <w:r>
                        <w:rPr>
                          <w:sz w:val="14"/>
                          <w:color w:val="000000"/>
                        </w:rPr>
                        <w:t xml:space="preserve">牙，古根海姆博物馆（盖瑞）1087，</w:t>
                      </w:r>
                      <w:r>
                        <w:rPr>
                          <w:sz w:val="14"/>
                          <w:color w:val="000000"/>
                        </w:rPr>
                        <w:t xml:space="preserve">1087,1088,1089</w:t>
                      </w:r>
                    </w:p>
                    <w:p>
                      <w:pPr>
                        <w:spacing w:line="220" w:lineRule="exact"/>
                        <w:ind w:firstLine="0"/>
                        <w:jc w:val="both"/>
                      </w:pPr>
                      <w:r>
                        <w:rPr>
                          <w:sz w:val="17"/>
                          <w:color w:val="000000"/>
                        </w:rPr>
                        <w:t xml:space="preserve">Bing，Siegfried 西格弗里德·宾928 </w:t>
                      </w:r>
                      <w:r>
                        <w:rPr>
                          <w:sz w:val="17"/>
                          <w:color w:val="000000"/>
                        </w:rPr>
                        <w:t xml:space="preserve">Bird in Space（Brancusi）《空间中的鸟》</w:t>
                      </w:r>
                      <w:r>
                        <w:rPr>
                          <w:sz w:val="17"/>
                          <w:color w:val="000000"/>
                        </w:rPr>
                        <w:t xml:space="preserve">（布朗库西）973-974,973</w:t>
                      </w:r>
                    </w:p>
                    <w:p>
                      <w:pPr>
                        <w:spacing w:line="220" w:lineRule="exact"/>
                        <w:ind w:firstLine="0"/>
                        <w:jc w:val="both"/>
                      </w:pPr>
                      <w:r>
                        <w:rPr>
                          <w:sz w:val="14"/>
                          <w:color w:val="000000"/>
                        </w:rPr>
                        <w:t xml:space="preserve">Birth of the Virgin （Ghirlandaio）《圣母</w:t>
                      </w:r>
                      <w:r>
                        <w:rPr>
                          <w:sz w:val="14"/>
                          <w:color w:val="000000"/>
                        </w:rPr>
                        <w:t xml:space="preserve">诞生》（吉兰达约）539-540,540</w:t>
                      </w:r>
                    </w:p>
                    <w:p>
                      <w:pPr>
                        <w:spacing w:line="220" w:lineRule="exact"/>
                        <w:ind w:firstLine="0"/>
                        <w:jc w:val="both"/>
                      </w:pPr>
                      <w:r>
                        <w:rPr>
                          <w:sz w:val="14"/>
                          <w:color w:val="000000"/>
                        </w:rPr>
                        <w:t xml:space="preserve">Birth of the Virgin（P.Lorenzetti）《圣</w:t>
                      </w:r>
                      <w:r>
                        <w:rPr>
                          <w:sz w:val="14"/>
                          <w:color w:val="000000"/>
                        </w:rPr>
                        <w:t xml:space="preserve">母诞生》（彼得罗·洛伦泽蒂）457-</w:t>
                      </w:r>
                      <w:r>
                        <w:rPr>
                          <w:sz w:val="14"/>
                          <w:color w:val="000000"/>
                        </w:rPr>
                        <w:t xml:space="preserve">458,458</w:t>
                      </w:r>
                    </w:p>
                    <w:p>
                      <w:pPr>
                        <w:spacing w:line="220" w:lineRule="exact"/>
                        <w:ind w:firstLine="0"/>
                        <w:jc w:val="both"/>
                      </w:pPr>
                      <w:r>
                        <w:rPr>
                          <w:sz w:val="14"/>
                          <w:color w:val="000000"/>
                        </w:rPr>
                        <w:t xml:space="preserve">Birth of Venus （Botticelli）《维纳斯的诞</w:t>
                      </w:r>
                      <w:r>
                        <w:rPr>
                          <w:sz w:val="14"/>
                          <w:color w:val="000000"/>
                        </w:rPr>
                        <w:t xml:space="preserve">生》（波提切利）538-539,539</w:t>
                      </w:r>
                    </w:p>
                    <w:p>
                      <w:pPr>
                        <w:spacing w:line="220" w:lineRule="exact"/>
                        <w:ind w:firstLine="0"/>
                        <w:jc w:val="both"/>
                      </w:pPr>
                      <w:r>
                        <w:rPr>
                          <w:sz w:val="14"/>
                          <w:color w:val="000000"/>
                        </w:rPr>
                        <w:t xml:space="preserve">Bismarck，Otto von 奥托·冯·俾斯麦</w:t>
                      </w:r>
                      <w:r>
                        <w:rPr>
                          <w:sz w:val="14"/>
                          <w:color w:val="000000"/>
                        </w:rPr>
                        <w:t xml:space="preserve">861</w:t>
                      </w:r>
                    </w:p>
                    <w:p>
                      <w:pPr>
                        <w:spacing w:line="220" w:lineRule="exact"/>
                        <w:ind w:firstLine="0"/>
                        <w:jc w:val="both"/>
                      </w:pPr>
                      <w:r>
                        <w:rPr>
                          <w:sz w:val="14"/>
                          <w:color w:val="000000"/>
                        </w:rPr>
                        <w:t xml:space="preserve">Black Death 黑死病460,462</w:t>
                      </w:r>
                    </w:p>
                    <w:p>
                      <w:pPr>
                        <w:spacing w:line="280" w:lineRule="exact"/>
                        <w:ind w:firstLine="0"/>
                        <w:jc w:val="both"/>
                      </w:pPr>
                      <w:r>
                        <w:rPr>
                          <w:sz w:val="17"/>
                          <w:color w:val="000000"/>
                        </w:rPr>
                        <w:t xml:space="preserve">Black-figure pottery	黑绘式瓶画</w:t>
                      </w:r>
                      <w:r>
                        <w:rPr>
                          <w:sz w:val="17"/>
                          <w:color w:val="000000"/>
                        </w:rPr>
                        <w:t xml:space="preserve">风格119-120,120</w:t>
                      </w:r>
                    </w:p>
                    <w:p>
                      <w:pPr>
                        <w:spacing w:line="240" w:lineRule="exact"/>
                        <w:ind w:firstLine="0"/>
                        <w:jc w:val="both"/>
                      </w:pPr>
                      <w:r>
                        <w:rPr>
                          <w:sz w:val="15"/>
                          <w:color w:val="000000"/>
                        </w:rPr>
                        <w:t xml:space="preserve">Black Iris III（O＇Keeffe）《黑色鸢尾花3 </w:t>
                      </w:r>
                      <w:r>
                        <w:rPr>
                          <w:sz w:val="15"/>
                          <w:color w:val="000000"/>
                        </w:rPr>
                        <w:t xml:space="preserve">号》（奥基夫）1023,1022</w:t>
                      </w:r>
                    </w:p>
                    <w:p>
                      <w:pPr>
                        <w:spacing w:line="220" w:lineRule="exact"/>
                        <w:ind w:firstLine="0"/>
                        <w:jc w:val="both"/>
                      </w:pPr>
                      <w:r>
                        <w:rPr>
                          <w:sz w:val="14"/>
                          <w:color w:val="000000"/>
                        </w:rPr>
                        <w:t xml:space="preserve">Blake，William威廉·布莱克828</w:t>
                      </w:r>
                    </w:p>
                    <w:p>
                      <w:pPr>
                        <w:spacing w:line="220" w:lineRule="exact"/>
                        <w:ind w:firstLine="0"/>
                        <w:jc w:val="both"/>
                      </w:pPr>
                      <w:r>
                        <w:rPr>
                          <w:sz w:val="14"/>
                          <w:color w:val="000000"/>
                        </w:rPr>
                        <w:t xml:space="preserve">Lazar House《麻风病院》827，</w:t>
                      </w:r>
                    </w:p>
                  </w:txbxContent>
                </v:textbox>
              </v:shape>
            </w:pict>
          </mc:Fallback>
        </mc:AlternateContent>
      </w:r>
      <w:r>
        <w:rPr>
          <w:noProof/>
        </w:rPr>
        <mc:AlternateContent>
          <mc:Choice Requires="wps">
            <w:drawing>
              <wp:anchor distT="0" distB="0" distL="114300" distR="114300" simplePos="0" relativeHeight="251559936" behindDoc="0" locked="0" layoutInCell="1" allowOverlap="1">
                <wp:simplePos x="0" y="0"/>
                <wp:positionH relativeFrom="page">
                  <wp:posOffset>2235200</wp:posOffset>
                </wp:positionH>
                <wp:positionV relativeFrom="page">
                  <wp:posOffset>190500</wp:posOffset>
                </wp:positionV>
                <wp:extent cx="1600200" cy="9893300"/>
                <wp:effectExtent l="0" t="0" r="635" b="14605"/>
                <wp:wrapSquare wrapText="bothSides"/>
                <wp:docPr id="6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160"/>
                            </w:pPr>
                            <w:r>
                              <w:rPr>
                                <w:color w:val="000000"/>
                                <w:sz w:val="14"/>
                              </w:rPr>
                              <w:t>829,829</w:t>
                            </w:r>
                          </w:p>
                          <w:p w:rsidR="00AC451B" w:rsidRDefault="007D56C2">
                            <w:pPr>
                              <w:spacing w:line="220" w:lineRule="exact"/>
                            </w:pPr>
                            <w:r>
                              <w:rPr>
                                <w:color w:val="000000"/>
                                <w:sz w:val="14"/>
                              </w:rPr>
                              <w:t>printing technique used by</w:t>
                            </w:r>
                            <w:r>
                              <w:rPr>
                                <w:color w:val="000000"/>
                                <w:sz w:val="14"/>
                              </w:rPr>
                              <w:t>使用的版画技术</w:t>
                            </w:r>
                            <w:r>
                              <w:rPr>
                                <w:color w:val="000000"/>
                                <w:sz w:val="14"/>
                              </w:rPr>
                              <w:t>827</w:t>
                            </w:r>
                          </w:p>
                          <w:p w:rsidR="00AC451B" w:rsidRDefault="007D56C2">
                            <w:pPr>
                              <w:spacing w:line="220" w:lineRule="exact"/>
                            </w:pPr>
                            <w:r>
                              <w:rPr>
                                <w:color w:val="000000"/>
                                <w:sz w:val="14"/>
                              </w:rPr>
                              <w:t>Blanc</w:t>
                            </w:r>
                            <w:r>
                              <w:rPr>
                                <w:color w:val="000000"/>
                                <w:sz w:val="14"/>
                              </w:rPr>
                              <w:t>，</w:t>
                            </w:r>
                            <w:r>
                              <w:rPr>
                                <w:color w:val="000000"/>
                                <w:sz w:val="14"/>
                              </w:rPr>
                              <w:t xml:space="preserve">Charles </w:t>
                            </w:r>
                            <w:r>
                              <w:rPr>
                                <w:color w:val="000000"/>
                                <w:sz w:val="14"/>
                              </w:rPr>
                              <w:t>夏尔</w:t>
                            </w:r>
                            <w:r>
                              <w:rPr>
                                <w:color w:val="000000"/>
                                <w:sz w:val="14"/>
                              </w:rPr>
                              <w:t>·</w:t>
                            </w:r>
                            <w:r>
                              <w:rPr>
                                <w:color w:val="000000"/>
                                <w:sz w:val="14"/>
                              </w:rPr>
                              <w:t>布朗</w:t>
                            </w:r>
                            <w:r>
                              <w:rPr>
                                <w:color w:val="000000"/>
                                <w:sz w:val="14"/>
                              </w:rPr>
                              <w:t>876 Blanche of Castile</w:t>
                            </w:r>
                            <w:r>
                              <w:rPr>
                                <w:color w:val="000000"/>
                                <w:sz w:val="14"/>
                              </w:rPr>
                              <w:t>，</w:t>
                            </w:r>
                            <w:r>
                              <w:rPr>
                                <w:color w:val="000000"/>
                                <w:sz w:val="14"/>
                              </w:rPr>
                              <w:t>psalter of</w:t>
                            </w:r>
                            <w:r>
                              <w:rPr>
                                <w:color w:val="000000"/>
                                <w:sz w:val="14"/>
                              </w:rPr>
                              <w:t>《卡斯蒂尔的布朗什诗篇》</w:t>
                            </w:r>
                            <w:r>
                              <w:rPr>
                                <w:color w:val="000000"/>
                                <w:sz w:val="14"/>
                              </w:rPr>
                              <w:t>413-414,413</w:t>
                            </w:r>
                          </w:p>
                          <w:p w:rsidR="00AC451B" w:rsidRPr="00677167" w:rsidRDefault="007D56C2">
                            <w:pPr>
                              <w:spacing w:line="220" w:lineRule="exact"/>
                              <w:rPr>
                                <w:lang w:val="fr-FR"/>
                              </w:rPr>
                            </w:pPr>
                            <w:r w:rsidRPr="00677167">
                              <w:rPr>
                                <w:color w:val="000000"/>
                                <w:sz w:val="14"/>
                                <w:lang w:val="fr-FR"/>
                              </w:rPr>
                              <w:t>Blanquart-Evrard</w:t>
                            </w:r>
                            <w:r w:rsidRPr="00677167">
                              <w:rPr>
                                <w:color w:val="000000"/>
                                <w:sz w:val="14"/>
                                <w:lang w:val="fr-FR"/>
                              </w:rPr>
                              <w:t>，</w:t>
                            </w:r>
                            <w:r w:rsidRPr="00677167">
                              <w:rPr>
                                <w:color w:val="000000"/>
                                <w:sz w:val="14"/>
                                <w:lang w:val="fr-FR"/>
                              </w:rPr>
                              <w:t xml:space="preserve">Louis-Désiré </w:t>
                            </w:r>
                            <w:r>
                              <w:rPr>
                                <w:color w:val="000000"/>
                                <w:sz w:val="14"/>
                              </w:rPr>
                              <w:t>路易</w:t>
                            </w:r>
                            <w:r w:rsidRPr="00677167">
                              <w:rPr>
                                <w:color w:val="000000"/>
                                <w:sz w:val="14"/>
                                <w:lang w:val="fr-FR"/>
                              </w:rPr>
                              <w:t>-</w:t>
                            </w:r>
                          </w:p>
                          <w:p w:rsidR="00AC451B" w:rsidRDefault="007D56C2">
                            <w:pPr>
                              <w:spacing w:line="220" w:lineRule="exact"/>
                            </w:pPr>
                            <w:r>
                              <w:rPr>
                                <w:color w:val="000000"/>
                                <w:sz w:val="14"/>
                              </w:rPr>
                              <w:t>戴瑟瑞</w:t>
                            </w:r>
                            <w:r>
                              <w:rPr>
                                <w:color w:val="000000"/>
                                <w:sz w:val="14"/>
                              </w:rPr>
                              <w:t>·</w:t>
                            </w:r>
                            <w:r>
                              <w:rPr>
                                <w:color w:val="000000"/>
                                <w:sz w:val="14"/>
                              </w:rPr>
                              <w:t>布劳卡</w:t>
                            </w:r>
                            <w:r>
                              <w:rPr>
                                <w:color w:val="000000"/>
                                <w:sz w:val="14"/>
                              </w:rPr>
                              <w:t>-</w:t>
                            </w:r>
                            <w:r>
                              <w:rPr>
                                <w:color w:val="000000"/>
                                <w:sz w:val="14"/>
                              </w:rPr>
                              <w:t>埃弗拉尔</w:t>
                            </w:r>
                            <w:r>
                              <w:rPr>
                                <w:color w:val="000000"/>
                                <w:sz w:val="14"/>
                              </w:rPr>
                              <w:t>892</w:t>
                            </w:r>
                          </w:p>
                          <w:p w:rsidR="00AC451B" w:rsidRDefault="007D56C2">
                            <w:pPr>
                              <w:spacing w:line="220" w:lineRule="exact"/>
                            </w:pPr>
                            <w:r>
                              <w:rPr>
                                <w:color w:val="000000"/>
                                <w:sz w:val="14"/>
                              </w:rPr>
                              <w:t>Blavatsky</w:t>
                            </w:r>
                            <w:r>
                              <w:rPr>
                                <w:color w:val="000000"/>
                                <w:sz w:val="14"/>
                              </w:rPr>
                              <w:t>，</w:t>
                            </w:r>
                            <w:r>
                              <w:rPr>
                                <w:color w:val="000000"/>
                                <w:sz w:val="14"/>
                              </w:rPr>
                              <w:t>Helena Petrovna</w:t>
                            </w:r>
                            <w:r>
                              <w:rPr>
                                <w:color w:val="000000"/>
                                <w:sz w:val="14"/>
                              </w:rPr>
                              <w:t>海伦娜</w:t>
                            </w:r>
                            <w:r>
                              <w:rPr>
                                <w:color w:val="000000"/>
                                <w:sz w:val="14"/>
                              </w:rPr>
                              <w:t>·P·</w:t>
                            </w:r>
                            <w:r>
                              <w:rPr>
                                <w:color w:val="000000"/>
                                <w:sz w:val="14"/>
                              </w:rPr>
                              <w:t>博拉瓦茨基</w:t>
                            </w:r>
                            <w:r>
                              <w:rPr>
                                <w:color w:val="000000"/>
                                <w:sz w:val="14"/>
                              </w:rPr>
                              <w:t>919</w:t>
                            </w:r>
                          </w:p>
                          <w:p w:rsidR="00AC451B" w:rsidRDefault="007D56C2">
                            <w:pPr>
                              <w:spacing w:line="220" w:lineRule="exact"/>
                            </w:pPr>
                            <w:r>
                              <w:rPr>
                                <w:color w:val="000000"/>
                                <w:sz w:val="14"/>
                              </w:rPr>
                              <w:t xml:space="preserve">Bleaching Grounds Near Haarlem </w:t>
                            </w:r>
                            <w:r>
                              <w:rPr>
                                <w:color w:val="000000"/>
                                <w:sz w:val="14"/>
                              </w:rPr>
                              <w:t>（</w:t>
                            </w:r>
                            <w:r>
                              <w:rPr>
                                <w:color w:val="000000"/>
                                <w:sz w:val="14"/>
                              </w:rPr>
                              <w:t>Ruisdael</w:t>
                            </w:r>
                            <w:r>
                              <w:rPr>
                                <w:color w:val="000000"/>
                                <w:sz w:val="14"/>
                              </w:rPr>
                              <w:t>）《哈勒姆附近的漂布园》（雷斯达尔）</w:t>
                            </w:r>
                            <w:r>
                              <w:rPr>
                                <w:color w:val="000000"/>
                                <w:sz w:val="14"/>
                              </w:rPr>
                              <w:t>722,723</w:t>
                            </w:r>
                          </w:p>
                          <w:p w:rsidR="00AC451B" w:rsidRDefault="007D56C2">
                            <w:pPr>
                              <w:spacing w:line="220" w:lineRule="exact"/>
                            </w:pPr>
                            <w:r>
                              <w:rPr>
                                <w:color w:val="000000"/>
                                <w:sz w:val="14"/>
                              </w:rPr>
                              <w:t>Blenheim Palace (Vanbrugh and Hawksmoor</w:t>
                            </w:r>
                            <w:r>
                              <w:rPr>
                                <w:color w:val="000000"/>
                                <w:sz w:val="14"/>
                              </w:rPr>
                              <w:t>），</w:t>
                            </w:r>
                            <w:r>
                              <w:rPr>
                                <w:color w:val="000000"/>
                                <w:sz w:val="14"/>
                              </w:rPr>
                              <w:t xml:space="preserve">England </w:t>
                            </w:r>
                            <w:r>
                              <w:rPr>
                                <w:color w:val="000000"/>
                                <w:sz w:val="14"/>
                              </w:rPr>
                              <w:t>布伦海姆宫（范布勒和霍克斯穆尔），英国</w:t>
                            </w:r>
                            <w:r>
                              <w:rPr>
                                <w:color w:val="000000"/>
                                <w:sz w:val="14"/>
                              </w:rPr>
                              <w:t xml:space="preserve">754,754Blessed Art Thou Among Women </w:t>
                            </w:r>
                            <w:r>
                              <w:rPr>
                                <w:color w:val="000000"/>
                                <w:sz w:val="14"/>
                              </w:rPr>
                              <w:t>（</w:t>
                            </w:r>
                            <w:r>
                              <w:rPr>
                                <w:color w:val="000000"/>
                                <w:sz w:val="14"/>
                              </w:rPr>
                              <w:t>Käsebier</w:t>
                            </w:r>
                            <w:r>
                              <w:rPr>
                                <w:color w:val="000000"/>
                                <w:sz w:val="14"/>
                              </w:rPr>
                              <w:t>）《你，女人中神圣的艺术》（克泽比尔）</w:t>
                            </w:r>
                            <w:r>
                              <w:rPr>
                                <w:color w:val="000000"/>
                                <w:sz w:val="14"/>
                              </w:rPr>
                              <w:t>939,939</w:t>
                            </w:r>
                          </w:p>
                          <w:p w:rsidR="00AC451B" w:rsidRDefault="007D56C2">
                            <w:pPr>
                              <w:spacing w:line="220" w:lineRule="exact"/>
                            </w:pPr>
                            <w:r>
                              <w:rPr>
                                <w:color w:val="000000"/>
                                <w:sz w:val="14"/>
                              </w:rPr>
                              <w:t xml:space="preserve">Blind arcades </w:t>
                            </w:r>
                            <w:r>
                              <w:rPr>
                                <w:color w:val="000000"/>
                                <w:sz w:val="14"/>
                              </w:rPr>
                              <w:t>假拱廊</w:t>
                            </w:r>
                            <w:r>
                              <w:rPr>
                                <w:color w:val="000000"/>
                                <w:sz w:val="14"/>
                              </w:rPr>
                              <w:t>44</w:t>
                            </w:r>
                          </w:p>
                          <w:p w:rsidR="00AC451B" w:rsidRDefault="007D56C2">
                            <w:pPr>
                              <w:spacing w:line="220" w:lineRule="exact"/>
                            </w:pPr>
                            <w:r>
                              <w:rPr>
                                <w:color w:val="000000"/>
                                <w:sz w:val="14"/>
                              </w:rPr>
                              <w:t>Blinding of Samson,The (Rembrandt)</w:t>
                            </w:r>
                          </w:p>
                          <w:p w:rsidR="00AC451B" w:rsidRDefault="007D56C2">
                            <w:pPr>
                              <w:spacing w:line="220" w:lineRule="exact"/>
                            </w:pPr>
                            <w:r>
                              <w:rPr>
                                <w:color w:val="000000"/>
                                <w:sz w:val="14"/>
                              </w:rPr>
                              <w:t>《刺瞎参孙》（伦勃朗）</w:t>
                            </w:r>
                            <w:r>
                              <w:rPr>
                                <w:color w:val="000000"/>
                                <w:sz w:val="14"/>
                              </w:rPr>
                              <w:t>717,717</w:t>
                            </w:r>
                          </w:p>
                          <w:p w:rsidR="00AC451B" w:rsidRDefault="007D56C2">
                            <w:pPr>
                              <w:spacing w:line="220" w:lineRule="exact"/>
                            </w:pPr>
                            <w:r>
                              <w:rPr>
                                <w:color w:val="000000"/>
                                <w:sz w:val="14"/>
                              </w:rPr>
                              <w:t>Blind Leading the Blind(Bruegel the Elder</w:t>
                            </w:r>
                            <w:r>
                              <w:rPr>
                                <w:color w:val="000000"/>
                                <w:sz w:val="14"/>
                              </w:rPr>
                              <w:t>）《瞎子领路》（老布吕盖尔）</w:t>
                            </w:r>
                            <w:r>
                              <w:rPr>
                                <w:color w:val="000000"/>
                                <w:sz w:val="14"/>
                              </w:rPr>
                              <w:t>656,656</w:t>
                            </w:r>
                          </w:p>
                          <w:p w:rsidR="00AC451B" w:rsidRDefault="007D56C2">
                            <w:pPr>
                              <w:spacing w:line="200" w:lineRule="exact"/>
                            </w:pPr>
                            <w:r>
                              <w:rPr>
                                <w:color w:val="000000"/>
                                <w:sz w:val="12"/>
                              </w:rPr>
                              <w:t xml:space="preserve">Block books </w:t>
                            </w:r>
                            <w:r>
                              <w:rPr>
                                <w:color w:val="000000"/>
                                <w:sz w:val="12"/>
                              </w:rPr>
                              <w:t>印版图书</w:t>
                            </w:r>
                            <w:r>
                              <w:rPr>
                                <w:color w:val="000000"/>
                                <w:sz w:val="12"/>
                              </w:rPr>
                              <w:t>500</w:t>
                            </w:r>
                          </w:p>
                          <w:p w:rsidR="00AC451B" w:rsidRDefault="007D56C2">
                            <w:pPr>
                              <w:spacing w:line="200" w:lineRule="exact"/>
                            </w:pPr>
                            <w:r>
                              <w:rPr>
                                <w:color w:val="000000"/>
                                <w:sz w:val="13"/>
                              </w:rPr>
                              <w:t>Blondel</w:t>
                            </w:r>
                            <w:r>
                              <w:rPr>
                                <w:color w:val="000000"/>
                                <w:sz w:val="13"/>
                              </w:rPr>
                              <w:t>，</w:t>
                            </w:r>
                            <w:r>
                              <w:rPr>
                                <w:color w:val="000000"/>
                                <w:sz w:val="13"/>
                              </w:rPr>
                              <w:t xml:space="preserve">Jacques-François </w:t>
                            </w:r>
                            <w:r>
                              <w:rPr>
                                <w:color w:val="000000"/>
                                <w:sz w:val="13"/>
                              </w:rPr>
                              <w:t>雅克</w:t>
                            </w:r>
                            <w:r>
                              <w:rPr>
                                <w:color w:val="000000"/>
                                <w:sz w:val="13"/>
                              </w:rPr>
                              <w:t>-</w:t>
                            </w:r>
                            <w:r>
                              <w:rPr>
                                <w:color w:val="000000"/>
                                <w:sz w:val="13"/>
                              </w:rPr>
                              <w:t>弗朗索瓦</w:t>
                            </w:r>
                            <w:r>
                              <w:rPr>
                                <w:color w:val="000000"/>
                                <w:sz w:val="13"/>
                              </w:rPr>
                              <w:t>·</w:t>
                            </w:r>
                            <w:r>
                              <w:rPr>
                                <w:color w:val="000000"/>
                                <w:sz w:val="13"/>
                              </w:rPr>
                              <w:t>布隆代尔</w:t>
                            </w:r>
                            <w:r>
                              <w:rPr>
                                <w:color w:val="000000"/>
                                <w:sz w:val="13"/>
                              </w:rPr>
                              <w:t>809</w:t>
                            </w:r>
                          </w:p>
                          <w:p w:rsidR="00AC451B" w:rsidRDefault="007D56C2">
                            <w:pPr>
                              <w:spacing w:line="220" w:lineRule="exact"/>
                            </w:pPr>
                            <w:r>
                              <w:rPr>
                                <w:color w:val="000000"/>
                                <w:sz w:val="14"/>
                              </w:rPr>
                              <w:t>Blowing Bubbles</w:t>
                            </w:r>
                            <w:r>
                              <w:rPr>
                                <w:color w:val="000000"/>
                                <w:sz w:val="14"/>
                              </w:rPr>
                              <w:t>（</w:t>
                            </w:r>
                            <w:r>
                              <w:rPr>
                                <w:color w:val="000000"/>
                                <w:sz w:val="14"/>
                              </w:rPr>
                              <w:t>Chardin</w:t>
                            </w:r>
                            <w:r>
                              <w:rPr>
                                <w:color w:val="000000"/>
                                <w:sz w:val="14"/>
                              </w:rPr>
                              <w:t>）《吹肥皂泡的少年》（夏尔丹）</w:t>
                            </w:r>
                            <w:r>
                              <w:rPr>
                                <w:color w:val="000000"/>
                                <w:sz w:val="14"/>
                              </w:rPr>
                              <w:t>767,766</w:t>
                            </w:r>
                          </w:p>
                          <w:p w:rsidR="00AC451B" w:rsidRDefault="007D56C2">
                            <w:pPr>
                              <w:spacing w:line="280" w:lineRule="exact"/>
                            </w:pPr>
                            <w:r>
                              <w:rPr>
                                <w:color w:val="000000"/>
                                <w:sz w:val="17"/>
                              </w:rPr>
                              <w:t>Boccaccio</w:t>
                            </w:r>
                            <w:r>
                              <w:rPr>
                                <w:color w:val="000000"/>
                                <w:sz w:val="17"/>
                              </w:rPr>
                              <w:t>，</w:t>
                            </w:r>
                            <w:r>
                              <w:rPr>
                                <w:color w:val="000000"/>
                                <w:sz w:val="17"/>
                              </w:rPr>
                              <w:t>Giovanni</w:t>
                            </w:r>
                            <w:r>
                              <w:rPr>
                                <w:color w:val="000000"/>
                                <w:sz w:val="17"/>
                              </w:rPr>
                              <w:t>乔瓦尼</w:t>
                            </w:r>
                            <w:r>
                              <w:rPr>
                                <w:color w:val="000000"/>
                                <w:sz w:val="17"/>
                              </w:rPr>
                              <w:t>·</w:t>
                            </w:r>
                            <w:r>
                              <w:rPr>
                                <w:color w:val="000000"/>
                                <w:sz w:val="17"/>
                              </w:rPr>
                              <w:t>薄伽丘</w:t>
                            </w:r>
                            <w:r>
                              <w:rPr>
                                <w:color w:val="000000"/>
                                <w:sz w:val="17"/>
                              </w:rPr>
                              <w:t>438,460</w:t>
                            </w:r>
                          </w:p>
                          <w:p w:rsidR="00AC451B" w:rsidRDefault="007D56C2">
                            <w:pPr>
                              <w:spacing w:line="220" w:lineRule="exact"/>
                            </w:pPr>
                            <w:r>
                              <w:rPr>
                                <w:color w:val="000000"/>
                                <w:sz w:val="14"/>
                              </w:rPr>
                              <w:t>Decameron</w:t>
                            </w:r>
                            <w:r>
                              <w:rPr>
                                <w:color w:val="000000"/>
                                <w:sz w:val="14"/>
                              </w:rPr>
                              <w:t>，</w:t>
                            </w:r>
                            <w:r>
                              <w:rPr>
                                <w:color w:val="000000"/>
                                <w:sz w:val="14"/>
                              </w:rPr>
                              <w:t>excerpt from</w:t>
                            </w:r>
                            <w:r>
                              <w:rPr>
                                <w:color w:val="000000"/>
                                <w:sz w:val="14"/>
                              </w:rPr>
                              <w:t>《十日谈》</w:t>
                            </w:r>
                            <w:r>
                              <w:rPr>
                                <w:color w:val="000000"/>
                                <w:sz w:val="14"/>
                              </w:rPr>
                              <w:t xml:space="preserve">. </w:t>
                            </w:r>
                            <w:r>
                              <w:rPr>
                                <w:color w:val="000000"/>
                                <w:sz w:val="14"/>
                              </w:rPr>
                              <w:t>节选</w:t>
                            </w:r>
                            <w:r>
                              <w:rPr>
                                <w:color w:val="000000"/>
                                <w:sz w:val="14"/>
                              </w:rPr>
                              <w:t>782</w:t>
                            </w:r>
                          </w:p>
                          <w:p w:rsidR="00AC451B" w:rsidRDefault="007D56C2">
                            <w:pPr>
                              <w:spacing w:line="160" w:lineRule="exact"/>
                            </w:pPr>
                            <w:r>
                              <w:rPr>
                                <w:color w:val="000000"/>
                                <w:sz w:val="10"/>
                              </w:rPr>
                              <w:t>Boccioni</w:t>
                            </w:r>
                            <w:r>
                              <w:rPr>
                                <w:color w:val="000000"/>
                                <w:sz w:val="10"/>
                              </w:rPr>
                              <w:t>，</w:t>
                            </w:r>
                            <w:r>
                              <w:rPr>
                                <w:color w:val="000000"/>
                                <w:sz w:val="10"/>
                              </w:rPr>
                              <w:t xml:space="preserve">Umberto </w:t>
                            </w:r>
                            <w:r>
                              <w:rPr>
                                <w:color w:val="000000"/>
                                <w:sz w:val="10"/>
                              </w:rPr>
                              <w:t>翁贝托</w:t>
                            </w:r>
                            <w:r>
                              <w:rPr>
                                <w:color w:val="000000"/>
                                <w:sz w:val="10"/>
                              </w:rPr>
                              <w:t>·</w:t>
                            </w:r>
                            <w:r>
                              <w:rPr>
                                <w:color w:val="000000"/>
                                <w:sz w:val="10"/>
                              </w:rPr>
                              <w:t>博乔尼</w:t>
                            </w:r>
                          </w:p>
                          <w:p w:rsidR="00AC451B" w:rsidRDefault="007D56C2">
                            <w:pPr>
                              <w:spacing w:line="220" w:lineRule="exact"/>
                            </w:pPr>
                            <w:r>
                              <w:rPr>
                                <w:color w:val="000000"/>
                                <w:sz w:val="14"/>
                              </w:rPr>
                              <w:t>States of Mind I</w:t>
                            </w:r>
                            <w:r>
                              <w:rPr>
                                <w:color w:val="000000"/>
                                <w:sz w:val="14"/>
                              </w:rPr>
                              <w:t>：</w:t>
                            </w:r>
                            <w:r>
                              <w:rPr>
                                <w:color w:val="000000"/>
                                <w:sz w:val="14"/>
                              </w:rPr>
                              <w:t>Farewells</w:t>
                            </w:r>
                            <w:r>
                              <w:rPr>
                                <w:color w:val="000000"/>
                                <w:sz w:val="14"/>
                              </w:rPr>
                              <w:t>《思想状</w:t>
                            </w:r>
                          </w:p>
                          <w:p w:rsidR="00AC451B" w:rsidRDefault="007D56C2">
                            <w:pPr>
                              <w:spacing w:line="220" w:lineRule="exact"/>
                              <w:ind w:firstLine="160"/>
                            </w:pPr>
                            <w:r>
                              <w:rPr>
                                <w:color w:val="000000"/>
                                <w:sz w:val="14"/>
                              </w:rPr>
                              <w:t>态</w:t>
                            </w:r>
                            <w:r>
                              <w:rPr>
                                <w:color w:val="000000"/>
                                <w:sz w:val="14"/>
                              </w:rPr>
                              <w:t>1</w:t>
                            </w:r>
                            <w:r>
                              <w:rPr>
                                <w:color w:val="000000"/>
                                <w:sz w:val="14"/>
                              </w:rPr>
                              <w:t>号：告别》</w:t>
                            </w:r>
                            <w:r>
                              <w:rPr>
                                <w:color w:val="000000"/>
                                <w:sz w:val="14"/>
                              </w:rPr>
                              <w:t>965-966,965</w:t>
                            </w:r>
                          </w:p>
                          <w:p w:rsidR="00AC451B" w:rsidRDefault="007D56C2">
                            <w:pPr>
                              <w:spacing w:line="200" w:lineRule="exact"/>
                            </w:pPr>
                            <w:r>
                              <w:rPr>
                                <w:color w:val="000000"/>
                                <w:sz w:val="12"/>
                              </w:rPr>
                              <w:t xml:space="preserve">Unique Forms of Continuiry in Space </w:t>
                            </w:r>
                            <w:r>
                              <w:rPr>
                                <w:color w:val="000000"/>
                                <w:sz w:val="12"/>
                              </w:rPr>
                              <w:t>《空间连续性的独特形式》</w:t>
                            </w:r>
                            <w:r>
                              <w:rPr>
                                <w:color w:val="000000"/>
                                <w:sz w:val="12"/>
                              </w:rPr>
                              <w:t>966</w:t>
                            </w:r>
                            <w:r>
                              <w:rPr>
                                <w:color w:val="000000"/>
                                <w:sz w:val="12"/>
                              </w:rPr>
                              <w:t>，</w:t>
                            </w:r>
                            <w:r>
                              <w:rPr>
                                <w:color w:val="000000"/>
                                <w:sz w:val="12"/>
                              </w:rPr>
                              <w:t>966</w:t>
                            </w:r>
                          </w:p>
                          <w:p w:rsidR="00AC451B" w:rsidRDefault="007D56C2">
                            <w:pPr>
                              <w:spacing w:line="240" w:lineRule="exact"/>
                            </w:pPr>
                            <w:r>
                              <w:rPr>
                                <w:color w:val="000000"/>
                                <w:sz w:val="15"/>
                              </w:rPr>
                              <w:t>Bodmer</w:t>
                            </w:r>
                            <w:r>
                              <w:rPr>
                                <w:color w:val="000000"/>
                                <w:sz w:val="15"/>
                              </w:rPr>
                              <w:t>，</w:t>
                            </w:r>
                            <w:r>
                              <w:rPr>
                                <w:color w:val="000000"/>
                                <w:sz w:val="15"/>
                              </w:rPr>
                              <w:t>Johann Jakob</w:t>
                            </w:r>
                            <w:r>
                              <w:rPr>
                                <w:color w:val="000000"/>
                                <w:sz w:val="15"/>
                              </w:rPr>
                              <w:t>约翰</w:t>
                            </w:r>
                            <w:r>
                              <w:rPr>
                                <w:color w:val="000000"/>
                                <w:sz w:val="15"/>
                              </w:rPr>
                              <w:t>·</w:t>
                            </w:r>
                            <w:r>
                              <w:rPr>
                                <w:color w:val="000000"/>
                                <w:sz w:val="15"/>
                              </w:rPr>
                              <w:t>雅各布</w:t>
                            </w:r>
                            <w:r>
                              <w:rPr>
                                <w:color w:val="000000"/>
                                <w:sz w:val="15"/>
                              </w:rPr>
                              <w:t>·</w:t>
                            </w:r>
                            <w:r>
                              <w:rPr>
                                <w:color w:val="000000"/>
                                <w:sz w:val="15"/>
                              </w:rPr>
                              <w:t>博德默尔</w:t>
                            </w:r>
                            <w:r>
                              <w:rPr>
                                <w:color w:val="000000"/>
                                <w:sz w:val="15"/>
                              </w:rPr>
                              <w:t>807</w:t>
                            </w:r>
                          </w:p>
                          <w:p w:rsidR="00AC451B" w:rsidRDefault="007D56C2">
                            <w:pPr>
                              <w:spacing w:line="260" w:lineRule="exact"/>
                            </w:pPr>
                            <w:r>
                              <w:rPr>
                                <w:color w:val="000000"/>
                                <w:sz w:val="16"/>
                              </w:rPr>
                              <w:t>Boehme</w:t>
                            </w:r>
                            <w:r>
                              <w:rPr>
                                <w:color w:val="000000"/>
                                <w:sz w:val="16"/>
                              </w:rPr>
                              <w:t>，</w:t>
                            </w:r>
                            <w:r>
                              <w:rPr>
                                <w:color w:val="000000"/>
                                <w:sz w:val="16"/>
                              </w:rPr>
                              <w:t>Jakob</w:t>
                            </w:r>
                            <w:r>
                              <w:rPr>
                                <w:color w:val="000000"/>
                                <w:sz w:val="16"/>
                              </w:rPr>
                              <w:t>雅各布</w:t>
                            </w:r>
                            <w:r>
                              <w:rPr>
                                <w:color w:val="000000"/>
                                <w:sz w:val="16"/>
                              </w:rPr>
                              <w:t>·</w:t>
                            </w:r>
                            <w:r>
                              <w:rPr>
                                <w:color w:val="000000"/>
                                <w:sz w:val="16"/>
                              </w:rPr>
                              <w:t>波墨</w:t>
                            </w:r>
                            <w:r>
                              <w:rPr>
                                <w:color w:val="000000"/>
                                <w:sz w:val="16"/>
                              </w:rPr>
                              <w:t>975</w:t>
                            </w:r>
                          </w:p>
                          <w:p w:rsidR="00AC451B" w:rsidRDefault="007D56C2">
                            <w:pPr>
                              <w:spacing w:line="220" w:lineRule="exact"/>
                            </w:pPr>
                            <w:r>
                              <w:rPr>
                                <w:color w:val="000000"/>
                                <w:sz w:val="14"/>
                              </w:rPr>
                              <w:t>Bohr</w:t>
                            </w:r>
                            <w:r>
                              <w:rPr>
                                <w:color w:val="000000"/>
                                <w:sz w:val="14"/>
                              </w:rPr>
                              <w:t>，</w:t>
                            </w:r>
                            <w:r>
                              <w:rPr>
                                <w:color w:val="000000"/>
                                <w:sz w:val="14"/>
                              </w:rPr>
                              <w:t>Niels</w:t>
                            </w:r>
                            <w:r>
                              <w:rPr>
                                <w:color w:val="000000"/>
                                <w:sz w:val="14"/>
                              </w:rPr>
                              <w:t>尼尔斯</w:t>
                            </w:r>
                            <w:r>
                              <w:rPr>
                                <w:color w:val="000000"/>
                                <w:sz w:val="14"/>
                              </w:rPr>
                              <w:t>·</w:t>
                            </w:r>
                            <w:r>
                              <w:rPr>
                                <w:color w:val="000000"/>
                                <w:sz w:val="14"/>
                              </w:rPr>
                              <w:t>玻尔</w:t>
                            </w:r>
                            <w:r>
                              <w:rPr>
                                <w:color w:val="000000"/>
                                <w:sz w:val="14"/>
                              </w:rPr>
                              <w:t>945</w:t>
                            </w:r>
                          </w:p>
                          <w:p w:rsidR="00AC451B" w:rsidRDefault="007D56C2">
                            <w:pPr>
                              <w:spacing w:line="200" w:lineRule="exact"/>
                            </w:pPr>
                            <w:r>
                              <w:rPr>
                                <w:color w:val="000000"/>
                                <w:sz w:val="12"/>
                              </w:rPr>
                              <w:t>Bologna,Giovanni (Jean de</w:t>
                            </w:r>
                          </w:p>
                          <w:p w:rsidR="00AC451B" w:rsidRDefault="007D56C2">
                            <w:pPr>
                              <w:spacing w:line="220" w:lineRule="exact"/>
                            </w:pPr>
                            <w:r>
                              <w:rPr>
                                <w:color w:val="000000"/>
                                <w:sz w:val="12"/>
                              </w:rPr>
                              <w:t xml:space="preserve">Bologne),Rape of the Sabine Woman </w:t>
                            </w:r>
                            <w:r>
                              <w:rPr>
                                <w:color w:val="000000"/>
                                <w:sz w:val="12"/>
                              </w:rPr>
                              <w:t>乔瓦尼</w:t>
                            </w:r>
                            <w:r>
                              <w:rPr>
                                <w:color w:val="000000"/>
                                <w:sz w:val="12"/>
                              </w:rPr>
                              <w:t>·</w:t>
                            </w:r>
                            <w:r>
                              <w:rPr>
                                <w:color w:val="000000"/>
                                <w:sz w:val="12"/>
                              </w:rPr>
                              <w:t>博洛尼亚（让</w:t>
                            </w:r>
                            <w:r>
                              <w:rPr>
                                <w:color w:val="000000"/>
                                <w:sz w:val="12"/>
                              </w:rPr>
                              <w:t>·</w:t>
                            </w:r>
                            <w:r>
                              <w:rPr>
                                <w:color w:val="000000"/>
                                <w:sz w:val="12"/>
                              </w:rPr>
                              <w:t>德</w:t>
                            </w:r>
                            <w:r>
                              <w:rPr>
                                <w:color w:val="000000"/>
                                <w:sz w:val="12"/>
                              </w:rPr>
                              <w:t>·</w:t>
                            </w:r>
                            <w:r>
                              <w:rPr>
                                <w:color w:val="000000"/>
                                <w:sz w:val="12"/>
                              </w:rPr>
                              <w:t>博洛涅），《劫掠萨宾妇女》</w:t>
                            </w:r>
                            <w:r>
                              <w:rPr>
                                <w:color w:val="000000"/>
                                <w:sz w:val="12"/>
                              </w:rPr>
                              <w:t>595,595</w:t>
                            </w:r>
                          </w:p>
                          <w:p w:rsidR="00AC451B" w:rsidRDefault="007D56C2">
                            <w:pPr>
                              <w:spacing w:line="220" w:lineRule="exact"/>
                            </w:pPr>
                            <w:r>
                              <w:rPr>
                                <w:color w:val="000000"/>
                                <w:sz w:val="14"/>
                              </w:rPr>
                              <w:t>Bologna</w:t>
                            </w:r>
                            <w:r>
                              <w:rPr>
                                <w:color w:val="000000"/>
                                <w:sz w:val="14"/>
                              </w:rPr>
                              <w:t>，</w:t>
                            </w:r>
                            <w:r>
                              <w:rPr>
                                <w:color w:val="000000"/>
                                <w:sz w:val="14"/>
                              </w:rPr>
                              <w:t xml:space="preserve">Renaissance in </w:t>
                            </w:r>
                            <w:r>
                              <w:rPr>
                                <w:color w:val="000000"/>
                                <w:sz w:val="14"/>
                              </w:rPr>
                              <w:t>波洛尼亚，文</w:t>
                            </w:r>
                          </w:p>
                          <w:p w:rsidR="00AC451B" w:rsidRDefault="007D56C2">
                            <w:pPr>
                              <w:spacing w:line="220" w:lineRule="exact"/>
                              <w:ind w:firstLine="100"/>
                            </w:pPr>
                            <w:r>
                              <w:rPr>
                                <w:color w:val="000000"/>
                                <w:sz w:val="14"/>
                              </w:rPr>
                              <w:t>艺复兴时期的</w:t>
                            </w:r>
                            <w:r>
                              <w:rPr>
                                <w:color w:val="000000"/>
                                <w:sz w:val="14"/>
                              </w:rPr>
                              <w:t>595,595,608,608Bonheur</w:t>
                            </w:r>
                            <w:r>
                              <w:rPr>
                                <w:color w:val="000000"/>
                                <w:sz w:val="14"/>
                              </w:rPr>
                              <w:t>，</w:t>
                            </w:r>
                            <w:r>
                              <w:rPr>
                                <w:color w:val="000000"/>
                                <w:sz w:val="14"/>
                              </w:rPr>
                              <w:t>Rosa</w:t>
                            </w:r>
                            <w:r>
                              <w:rPr>
                                <w:color w:val="000000"/>
                                <w:sz w:val="14"/>
                              </w:rPr>
                              <w:t>罗莎</w:t>
                            </w:r>
                            <w:r>
                              <w:rPr>
                                <w:color w:val="000000"/>
                                <w:sz w:val="14"/>
                              </w:rPr>
                              <w:t>·</w:t>
                            </w:r>
                            <w:r>
                              <w:rPr>
                                <w:color w:val="000000"/>
                                <w:sz w:val="14"/>
                              </w:rPr>
                              <w:t>博纳尔</w:t>
                            </w:r>
                          </w:p>
                          <w:p w:rsidR="00AC451B" w:rsidRDefault="007D56C2">
                            <w:pPr>
                              <w:spacing w:line="220" w:lineRule="exact"/>
                              <w:ind w:firstLine="160"/>
                            </w:pPr>
                            <w:r>
                              <w:rPr>
                                <w:color w:val="000000"/>
                                <w:sz w:val="14"/>
                              </w:rPr>
                              <w:t>Plowing in the Nivernais:The</w:t>
                            </w:r>
                          </w:p>
                          <w:p w:rsidR="00AC451B" w:rsidRDefault="007D56C2">
                            <w:pPr>
                              <w:spacing w:line="200" w:lineRule="exact"/>
                              <w:ind w:left="160"/>
                            </w:pPr>
                            <w:r>
                              <w:rPr>
                                <w:color w:val="000000"/>
                                <w:sz w:val="12"/>
                              </w:rPr>
                              <w:t>Dressingof the Vines</w:t>
                            </w:r>
                            <w:r>
                              <w:rPr>
                                <w:color w:val="000000"/>
                                <w:sz w:val="12"/>
                              </w:rPr>
                              <w:t>《尼韦奈耕作：为葡萄园施肥》</w:t>
                            </w:r>
                            <w:r>
                              <w:rPr>
                                <w:color w:val="000000"/>
                                <w:sz w:val="12"/>
                              </w:rPr>
                              <w:t>867,867</w:t>
                            </w:r>
                          </w:p>
                          <w:p w:rsidR="00AC451B" w:rsidRDefault="007D56C2">
                            <w:pPr>
                              <w:spacing w:line="220" w:lineRule="exact"/>
                              <w:ind w:firstLine="160"/>
                            </w:pPr>
                            <w:r>
                              <w:rPr>
                                <w:color w:val="000000"/>
                                <w:sz w:val="14"/>
                              </w:rPr>
                              <w:t>Reminiscences of Rosa</w:t>
                            </w:r>
                            <w:r>
                              <w:rPr>
                                <w:color w:val="000000"/>
                                <w:sz w:val="14"/>
                              </w:rPr>
                              <w:t xml:space="preserve"> Bonheur</w:t>
                            </w:r>
                            <w:r>
                              <w:rPr>
                                <w:color w:val="000000"/>
                                <w:sz w:val="14"/>
                              </w:rPr>
                              <w:t>《罗</w:t>
                            </w:r>
                          </w:p>
                          <w:p w:rsidR="00AC451B" w:rsidRDefault="007D56C2">
                            <w:pPr>
                              <w:spacing w:line="220" w:lineRule="exact"/>
                              <w:ind w:firstLine="160"/>
                            </w:pPr>
                            <w:r>
                              <w:rPr>
                                <w:color w:val="000000"/>
                                <w:sz w:val="14"/>
                              </w:rPr>
                              <w:t>莎</w:t>
                            </w:r>
                            <w:r>
                              <w:rPr>
                                <w:color w:val="000000"/>
                                <w:sz w:val="14"/>
                              </w:rPr>
                              <w:t>·</w:t>
                            </w:r>
                            <w:r>
                              <w:rPr>
                                <w:color w:val="000000"/>
                                <w:sz w:val="14"/>
                              </w:rPr>
                              <w:t>博纳尔回忆录》</w:t>
                            </w:r>
                            <w:r>
                              <w:rPr>
                                <w:color w:val="000000"/>
                                <w:sz w:val="14"/>
                              </w:rPr>
                              <w:t>1108</w:t>
                            </w:r>
                          </w:p>
                          <w:p w:rsidR="00AC451B" w:rsidRDefault="007D56C2">
                            <w:pPr>
                              <w:spacing w:line="220" w:lineRule="exact"/>
                            </w:pPr>
                            <w:r>
                              <w:rPr>
                                <w:color w:val="000000"/>
                                <w:sz w:val="14"/>
                              </w:rPr>
                              <w:t xml:space="preserve">Bonheur de Vivre,Le(The Joy of Life) </w:t>
                            </w:r>
                            <w:r>
                              <w:rPr>
                                <w:color w:val="000000"/>
                                <w:sz w:val="14"/>
                              </w:rPr>
                              <w:t>（</w:t>
                            </w:r>
                            <w:r>
                              <w:rPr>
                                <w:color w:val="000000"/>
                                <w:sz w:val="14"/>
                              </w:rPr>
                              <w:t>Matisse</w:t>
                            </w:r>
                            <w:r>
                              <w:rPr>
                                <w:color w:val="000000"/>
                                <w:sz w:val="14"/>
                              </w:rPr>
                              <w:t>）《生活的欢乐》（马蒂斯）</w:t>
                            </w:r>
                            <w:r>
                              <w:rPr>
                                <w:color w:val="000000"/>
                                <w:sz w:val="14"/>
                              </w:rPr>
                              <w:t>948,948</w:t>
                            </w:r>
                          </w:p>
                          <w:p w:rsidR="00AC451B" w:rsidRDefault="007D56C2">
                            <w:pPr>
                              <w:spacing w:line="220" w:lineRule="exact"/>
                            </w:pPr>
                            <w:r>
                              <w:rPr>
                                <w:color w:val="000000"/>
                                <w:sz w:val="14"/>
                              </w:rPr>
                              <w:t xml:space="preserve">Bonino da Campione,Tomb of Bernabò Visconti </w:t>
                            </w:r>
                            <w:r>
                              <w:rPr>
                                <w:color w:val="000000"/>
                                <w:sz w:val="14"/>
                              </w:rPr>
                              <w:t>博尼诺</w:t>
                            </w:r>
                            <w:r>
                              <w:rPr>
                                <w:color w:val="000000"/>
                                <w:sz w:val="14"/>
                              </w:rPr>
                              <w:t>·</w:t>
                            </w:r>
                            <w:r>
                              <w:rPr>
                                <w:color w:val="000000"/>
                                <w:sz w:val="14"/>
                              </w:rPr>
                              <w:t>达</w:t>
                            </w:r>
                            <w:r>
                              <w:rPr>
                                <w:color w:val="000000"/>
                                <w:sz w:val="14"/>
                              </w:rPr>
                              <w:t>·</w:t>
                            </w:r>
                            <w:r>
                              <w:rPr>
                                <w:color w:val="000000"/>
                                <w:sz w:val="14"/>
                              </w:rPr>
                              <w:t>坎皮奥，博纳博</w:t>
                            </w:r>
                            <w:r>
                              <w:rPr>
                                <w:color w:val="000000"/>
                                <w:sz w:val="14"/>
                              </w:rPr>
                              <w:t>·</w:t>
                            </w:r>
                            <w:r>
                              <w:rPr>
                                <w:color w:val="000000"/>
                                <w:sz w:val="14"/>
                              </w:rPr>
                              <w:t>维斯孔蒂墓</w:t>
                            </w:r>
                            <w:r>
                              <w:rPr>
                                <w:color w:val="000000"/>
                                <w:sz w:val="14"/>
                              </w:rPr>
                              <w:t>464-466</w:t>
                            </w:r>
                            <w:r>
                              <w:rPr>
                                <w:color w:val="000000"/>
                                <w:sz w:val="14"/>
                              </w:rPr>
                              <w:t>，</w:t>
                            </w:r>
                            <w:r>
                              <w:rPr>
                                <w:color w:val="000000"/>
                                <w:sz w:val="14"/>
                              </w:rPr>
                              <w:t>465</w:t>
                            </w:r>
                          </w:p>
                          <w:p w:rsidR="00AC451B" w:rsidRDefault="007D56C2">
                            <w:pPr>
                              <w:spacing w:line="240" w:lineRule="exact"/>
                            </w:pPr>
                            <w:r>
                              <w:rPr>
                                <w:color w:val="000000"/>
                                <w:sz w:val="15"/>
                              </w:rPr>
                              <w:t>Bonnard</w:t>
                            </w:r>
                            <w:r>
                              <w:rPr>
                                <w:color w:val="000000"/>
                                <w:sz w:val="15"/>
                              </w:rPr>
                              <w:t>，</w:t>
                            </w:r>
                            <w:r>
                              <w:rPr>
                                <w:color w:val="000000"/>
                                <w:sz w:val="15"/>
                              </w:rPr>
                              <w:t xml:space="preserve">Pierre </w:t>
                            </w:r>
                            <w:r>
                              <w:rPr>
                                <w:color w:val="000000"/>
                                <w:sz w:val="15"/>
                              </w:rPr>
                              <w:t>皮埃尔</w:t>
                            </w:r>
                            <w:r>
                              <w:rPr>
                                <w:color w:val="000000"/>
                                <w:sz w:val="15"/>
                              </w:rPr>
                              <w:t>·</w:t>
                            </w:r>
                            <w:r>
                              <w:rPr>
                                <w:color w:val="000000"/>
                                <w:sz w:val="15"/>
                              </w:rPr>
                              <w:t>博纳尔</w:t>
                            </w:r>
                            <w:r>
                              <w:rPr>
                                <w:color w:val="000000"/>
                                <w:sz w:val="15"/>
                              </w:rPr>
                              <w:t>919 Book of Durrow,St.Matthew from,</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65" style="position:absolute;left:0pt;margin-left:176.0pt;margin-top:15.0pt;height:779.0pt;width:126.0pt;z-index:639022427939762390;mso-width-relative:page;mso-height-relative:page;mso-position-vertical-relative:page;mso-position-horizontal-relative:page;" coordsize="21600,21600" o:spid="_x0000_s6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160"/>
                        <w:jc w:val="both"/>
                      </w:pPr>
                      <w:r>
                        <w:rPr>
                          <w:sz w:val="14"/>
                          <w:color w:val="000000"/>
                        </w:rPr>
                        <w:t xml:space="preserve">829,829</w:t>
                      </w:r>
                    </w:p>
                    <w:p>
                      <w:pPr>
                        <w:spacing w:line="220" w:lineRule="exact"/>
                        <w:ind w:firstLine="0"/>
                        <w:jc w:val="both"/>
                      </w:pPr>
                      <w:r>
                        <w:rPr>
                          <w:sz w:val="14"/>
                          <w:color w:val="000000"/>
                        </w:rPr>
                        <w:t xml:space="preserve">printing technique used by使用的版</w:t>
                      </w:r>
                      <w:r>
                        <w:rPr>
                          <w:sz w:val="14"/>
                          <w:color w:val="000000"/>
                        </w:rPr>
                        <w:t xml:space="preserve">画技术827</w:t>
                      </w:r>
                    </w:p>
                    <w:p>
                      <w:pPr>
                        <w:spacing w:line="220" w:lineRule="exact"/>
                        <w:ind w:firstLine="0"/>
                        <w:jc w:val="both"/>
                      </w:pPr>
                      <w:r>
                        <w:rPr>
                          <w:sz w:val="14"/>
                          <w:color w:val="000000"/>
                        </w:rPr>
                        <w:t xml:space="preserve">Blanc，Charles 夏尔·布朗876 </w:t>
                      </w:r>
                      <w:r>
                        <w:rPr>
                          <w:sz w:val="14"/>
                          <w:color w:val="000000"/>
                        </w:rPr>
                        <w:t xml:space="preserve">Blanche of Castile，psalter of《卡斯蒂尔</w:t>
                      </w:r>
                      <w:r>
                        <w:rPr>
                          <w:sz w:val="14"/>
                          <w:color w:val="000000"/>
                        </w:rPr>
                        <w:t xml:space="preserve">的布朗什诗篇》413-414,413</w:t>
                      </w:r>
                    </w:p>
                    <w:p>
                      <w:pPr>
                        <w:spacing w:line="220" w:lineRule="exact"/>
                        <w:ind w:firstLine="0"/>
                        <w:jc w:val="both"/>
                      </w:pPr>
                      <w:r>
                        <w:rPr>
                          <w:sz w:val="14"/>
                          <w:color w:val="000000"/>
                        </w:rPr>
                        <w:t xml:space="preserve">Blanquart-Evrard，Louis-Désiré 路易-</w:t>
                      </w:r>
                    </w:p>
                    <w:p>
                      <w:pPr>
                        <w:spacing w:line="220" w:lineRule="exact"/>
                        <w:ind w:firstLine="0"/>
                        <w:jc w:val="both"/>
                      </w:pPr>
                      <w:r>
                        <w:rPr>
                          <w:sz w:val="14"/>
                          <w:color w:val="000000"/>
                        </w:rPr>
                        <w:t xml:space="preserve">戴瑟瑞·布劳卡-埃弗拉尔892</w:t>
                      </w:r>
                    </w:p>
                    <w:p>
                      <w:pPr>
                        <w:spacing w:line="220" w:lineRule="exact"/>
                        <w:ind w:firstLine="0"/>
                        <w:jc w:val="both"/>
                      </w:pPr>
                      <w:r>
                        <w:rPr>
                          <w:sz w:val="14"/>
                          <w:color w:val="000000"/>
                        </w:rPr>
                        <w:t xml:space="preserve">Blavatsky，Helena Petrovna海伦娜·P·博</w:t>
                      </w:r>
                      <w:r>
                        <w:rPr>
                          <w:sz w:val="14"/>
                          <w:color w:val="000000"/>
                        </w:rPr>
                        <w:t xml:space="preserve">拉瓦茨基919</w:t>
                      </w:r>
                    </w:p>
                    <w:p>
                      <w:pPr>
                        <w:spacing w:line="220" w:lineRule="exact"/>
                        <w:ind w:firstLine="0"/>
                        <w:jc w:val="both"/>
                      </w:pPr>
                      <w:r>
                        <w:rPr>
                          <w:sz w:val="14"/>
                          <w:color w:val="000000"/>
                        </w:rPr>
                        <w:t xml:space="preserve">Bleaching Grounds Near Haarlem </w:t>
                      </w:r>
                      <w:r>
                        <w:rPr>
                          <w:sz w:val="14"/>
                          <w:color w:val="000000"/>
                        </w:rPr>
                        <w:t xml:space="preserve">（Ruisdael）《哈勒姆附近的漂布园》</w:t>
                      </w:r>
                      <w:r>
                        <w:rPr>
                          <w:sz w:val="14"/>
                          <w:color w:val="000000"/>
                        </w:rPr>
                        <w:t xml:space="preserve">（雷斯达尔）722,723</w:t>
                      </w:r>
                    </w:p>
                    <w:p>
                      <w:pPr>
                        <w:spacing w:line="220" w:lineRule="exact"/>
                        <w:ind w:firstLine="0"/>
                        <w:jc w:val="both"/>
                      </w:pPr>
                      <w:r>
                        <w:rPr>
                          <w:sz w:val="14"/>
                          <w:color w:val="000000"/>
                        </w:rPr>
                        <w:t xml:space="preserve">Blenheim Palace (Vanbrugh and </w:t>
                      </w:r>
                      <w:r>
                        <w:rPr>
                          <w:sz w:val="14"/>
                          <w:color w:val="000000"/>
                        </w:rPr>
                        <w:t xml:space="preserve">Hawksmoor），England 布伦海姆宫（范</w:t>
                      </w:r>
                      <w:r>
                        <w:rPr>
                          <w:sz w:val="14"/>
                          <w:color w:val="000000"/>
                        </w:rPr>
                        <w:t xml:space="preserve">布勒和霍克斯穆尔），英国754,754</w:t>
                      </w:r>
                      <w:r>
                        <w:rPr>
                          <w:sz w:val="14"/>
                          <w:color w:val="000000"/>
                        </w:rPr>
                        <w:t xml:space="preserve">Blessed Art Thou Among Women </w:t>
                      </w:r>
                      <w:r>
                        <w:rPr>
                          <w:sz w:val="14"/>
                          <w:color w:val="000000"/>
                        </w:rPr>
                        <w:t xml:space="preserve">（Käsebier）《你，女人中神圣的艺术》</w:t>
                      </w:r>
                      <w:r>
                        <w:rPr>
                          <w:sz w:val="14"/>
                          <w:color w:val="000000"/>
                        </w:rPr>
                        <w:t xml:space="preserve">（克泽比尔）939,939</w:t>
                      </w:r>
                    </w:p>
                    <w:p>
                      <w:pPr>
                        <w:spacing w:line="220" w:lineRule="exact"/>
                        <w:ind w:firstLine="0"/>
                        <w:jc w:val="both"/>
                      </w:pPr>
                      <w:r>
                        <w:rPr>
                          <w:sz w:val="14"/>
                          <w:color w:val="000000"/>
                        </w:rPr>
                        <w:t xml:space="preserve">Blind arcades 假拱廊44</w:t>
                      </w:r>
                    </w:p>
                    <w:p>
                      <w:pPr>
                        <w:spacing w:line="220" w:lineRule="exact"/>
                        <w:ind w:firstLine="0"/>
                        <w:jc w:val="both"/>
                      </w:pPr>
                      <w:r>
                        <w:rPr>
                          <w:sz w:val="14"/>
                          <w:color w:val="000000"/>
                        </w:rPr>
                        <w:t xml:space="preserve">Blinding of Samson,The (Rembrandt)</w:t>
                      </w:r>
                    </w:p>
                    <w:p>
                      <w:pPr>
                        <w:spacing w:line="220" w:lineRule="exact"/>
                        <w:ind w:firstLine="0"/>
                        <w:jc w:val="both"/>
                      </w:pPr>
                      <w:r>
                        <w:rPr>
                          <w:sz w:val="14"/>
                          <w:color w:val="000000"/>
                        </w:rPr>
                        <w:t xml:space="preserve">《刺瞎参孙》（伦勃朗）717,717</w:t>
                      </w:r>
                    </w:p>
                    <w:p>
                      <w:pPr>
                        <w:spacing w:line="220" w:lineRule="exact"/>
                        <w:ind w:firstLine="0"/>
                        <w:jc w:val="both"/>
                      </w:pPr>
                      <w:r>
                        <w:rPr>
                          <w:sz w:val="14"/>
                          <w:color w:val="000000"/>
                        </w:rPr>
                        <w:t xml:space="preserve">Blind Leading the Blind(Bruegel the </w:t>
                      </w:r>
                      <w:r>
                        <w:rPr>
                          <w:sz w:val="14"/>
                          <w:color w:val="000000"/>
                        </w:rPr>
                        <w:t xml:space="preserve">Elder）《瞎子领路》（老布吕盖尔）</w:t>
                      </w:r>
                      <w:r>
                        <w:rPr>
                          <w:sz w:val="14"/>
                          <w:color w:val="000000"/>
                        </w:rPr>
                        <w:t xml:space="preserve">656,656</w:t>
                      </w:r>
                    </w:p>
                    <w:p>
                      <w:pPr>
                        <w:spacing w:line="200" w:lineRule="exact"/>
                        <w:ind w:firstLine="0"/>
                        <w:jc w:val="both"/>
                      </w:pPr>
                      <w:r>
                        <w:rPr>
                          <w:sz w:val="12"/>
                          <w:color w:val="000000"/>
                        </w:rPr>
                        <w:t xml:space="preserve">Block books 印版图书500</w:t>
                      </w:r>
                    </w:p>
                    <w:p>
                      <w:pPr>
                        <w:spacing w:line="200" w:lineRule="exact"/>
                        <w:ind w:firstLine="0"/>
                        <w:jc w:val="both"/>
                      </w:pPr>
                      <w:r>
                        <w:rPr>
                          <w:sz w:val="13"/>
                          <w:color w:val="000000"/>
                        </w:rPr>
                        <w:t xml:space="preserve">Blondel，Jacques-François 雅克-弗朗</w:t>
                      </w:r>
                      <w:r>
                        <w:rPr>
                          <w:sz w:val="13"/>
                          <w:color w:val="000000"/>
                        </w:rPr>
                        <w:t xml:space="preserve">索瓦·布隆代尔809</w:t>
                      </w:r>
                    </w:p>
                    <w:p>
                      <w:pPr>
                        <w:spacing w:line="220" w:lineRule="exact"/>
                        <w:ind w:firstLine="0"/>
                        <w:jc w:val="both"/>
                      </w:pPr>
                      <w:r>
                        <w:rPr>
                          <w:sz w:val="14"/>
                          <w:color w:val="000000"/>
                        </w:rPr>
                        <w:t xml:space="preserve">Blowing Bubbles（Chardin）《吹肥皂泡</w:t>
                      </w:r>
                      <w:r>
                        <w:rPr>
                          <w:sz w:val="14"/>
                          <w:color w:val="000000"/>
                        </w:rPr>
                        <w:t xml:space="preserve">的少年》（夏尔丹）767,766</w:t>
                      </w:r>
                    </w:p>
                    <w:p>
                      <w:pPr>
                        <w:spacing w:line="280" w:lineRule="exact"/>
                        <w:ind w:firstLine="0"/>
                        <w:jc w:val="both"/>
                      </w:pPr>
                      <w:r>
                        <w:rPr>
                          <w:sz w:val="17"/>
                          <w:color w:val="000000"/>
                        </w:rPr>
                        <w:t xml:space="preserve">Boccaccio，Giovanni乔瓦尼·薄伽丘</w:t>
                      </w:r>
                      <w:r>
                        <w:rPr>
                          <w:sz w:val="17"/>
                          <w:color w:val="000000"/>
                        </w:rPr>
                        <w:t xml:space="preserve">438,460</w:t>
                      </w:r>
                    </w:p>
                    <w:p>
                      <w:pPr>
                        <w:spacing w:line="220" w:lineRule="exact"/>
                        <w:ind w:firstLine="0"/>
                        <w:jc w:val="both"/>
                      </w:pPr>
                      <w:r>
                        <w:rPr>
                          <w:sz w:val="14"/>
                          <w:color w:val="000000"/>
                        </w:rPr>
                        <w:t xml:space="preserve">Decameron，excerpt from《十日谈》. </w:t>
                      </w:r>
                      <w:r>
                        <w:rPr>
                          <w:sz w:val="14"/>
                          <w:color w:val="000000"/>
                        </w:rPr>
                        <w:t xml:space="preserve">节选782</w:t>
                      </w:r>
                    </w:p>
                    <w:p>
                      <w:pPr>
                        <w:spacing w:line="160" w:lineRule="exact"/>
                        <w:ind w:firstLine="0"/>
                        <w:jc w:val="both"/>
                      </w:pPr>
                      <w:r>
                        <w:rPr>
                          <w:sz w:val="10"/>
                          <w:color w:val="000000"/>
                        </w:rPr>
                        <w:t xml:space="preserve">Boccioni，Umberto 翁贝托·博乔尼</w:t>
                      </w:r>
                    </w:p>
                    <w:p>
                      <w:pPr>
                        <w:spacing w:line="220" w:lineRule="exact"/>
                        <w:ind w:firstLine="0"/>
                        <w:jc w:val="both"/>
                      </w:pPr>
                      <w:r>
                        <w:rPr>
                          <w:sz w:val="14"/>
                          <w:color w:val="000000"/>
                        </w:rPr>
                        <w:t xml:space="preserve">States of Mind I：Farewells《思想状</w:t>
                      </w:r>
                    </w:p>
                    <w:p>
                      <w:pPr>
                        <w:spacing w:line="220" w:lineRule="exact"/>
                        <w:ind w:firstLine="160"/>
                        <w:jc w:val="both"/>
                      </w:pPr>
                      <w:r>
                        <w:rPr>
                          <w:sz w:val="14"/>
                          <w:color w:val="000000"/>
                        </w:rPr>
                        <w:t xml:space="preserve">态1号：告别》965-966,965</w:t>
                      </w:r>
                    </w:p>
                    <w:p>
                      <w:pPr>
                        <w:spacing w:line="200" w:lineRule="exact"/>
                        <w:ind w:firstLine="0"/>
                        <w:jc w:val="both"/>
                      </w:pPr>
                      <w:r>
                        <w:rPr>
                          <w:sz w:val="12"/>
                          <w:color w:val="000000"/>
                        </w:rPr>
                        <w:t xml:space="preserve">Unique Forms of Continuiry in Space </w:t>
                      </w:r>
                      <w:r>
                        <w:rPr>
                          <w:sz w:val="12"/>
                          <w:color w:val="000000"/>
                        </w:rPr>
                        <w:t xml:space="preserve">《空间连续性的独特形式》966，</w:t>
                      </w:r>
                      <w:r>
                        <w:rPr>
                          <w:sz w:val="12"/>
                          <w:color w:val="000000"/>
                        </w:rPr>
                        <w:t xml:space="preserve">966</w:t>
                      </w:r>
                    </w:p>
                    <w:p>
                      <w:pPr>
                        <w:spacing w:line="240" w:lineRule="exact"/>
                        <w:ind w:firstLine="0"/>
                        <w:jc w:val="both"/>
                      </w:pPr>
                      <w:r>
                        <w:rPr>
                          <w:sz w:val="15"/>
                          <w:color w:val="000000"/>
                        </w:rPr>
                        <w:t xml:space="preserve">Bodmer，Johann Jakob约翰·雅各布·博</w:t>
                      </w:r>
                      <w:r>
                        <w:rPr>
                          <w:sz w:val="15"/>
                          <w:color w:val="000000"/>
                        </w:rPr>
                        <w:t xml:space="preserve">德默尔807</w:t>
                      </w:r>
                    </w:p>
                    <w:p>
                      <w:pPr>
                        <w:spacing w:line="260" w:lineRule="exact"/>
                        <w:ind w:firstLine="0"/>
                        <w:jc w:val="both"/>
                      </w:pPr>
                      <w:r>
                        <w:rPr>
                          <w:sz w:val="16"/>
                          <w:color w:val="000000"/>
                        </w:rPr>
                        <w:t xml:space="preserve">Boehme，Jakob雅各布·波墨975</w:t>
                      </w:r>
                    </w:p>
                    <w:p>
                      <w:pPr>
                        <w:spacing w:line="220" w:lineRule="exact"/>
                        <w:ind w:firstLine="0"/>
                        <w:jc w:val="both"/>
                      </w:pPr>
                      <w:r>
                        <w:rPr>
                          <w:sz w:val="14"/>
                          <w:color w:val="000000"/>
                        </w:rPr>
                        <w:t xml:space="preserve">Bohr，Niels尼尔斯·玻尔945</w:t>
                      </w:r>
                    </w:p>
                    <w:p>
                      <w:pPr>
                        <w:spacing w:line="200" w:lineRule="exact"/>
                        <w:ind w:firstLine="0"/>
                        <w:jc w:val="both"/>
                      </w:pPr>
                      <w:r>
                        <w:rPr>
                          <w:sz w:val="12"/>
                          <w:color w:val="000000"/>
                        </w:rPr>
                        <w:t xml:space="preserve">Bologna,Giovanni (Jean de</w:t>
                      </w:r>
                    </w:p>
                    <w:p>
                      <w:pPr>
                        <w:spacing w:line="220" w:lineRule="exact"/>
                        <w:ind w:firstLine="0"/>
                        <w:jc w:val="both"/>
                      </w:pPr>
                      <w:r>
                        <w:rPr>
                          <w:sz w:val="12"/>
                          <w:color w:val="000000"/>
                        </w:rPr>
                        <w:t xml:space="preserve">Bologne),Rape of the Sabine Woman </w:t>
                      </w:r>
                      <w:r>
                        <w:rPr>
                          <w:sz w:val="12"/>
                          <w:color w:val="000000"/>
                        </w:rPr>
                        <w:t xml:space="preserve">乔瓦尼·博洛尼亚（让·德·博洛</w:t>
                      </w:r>
                      <w:r>
                        <w:rPr>
                          <w:sz w:val="12"/>
                          <w:color w:val="000000"/>
                        </w:rPr>
                        <w:t xml:space="preserve">涅），《劫掠萨宾妇女》595,595</w:t>
                      </w:r>
                    </w:p>
                    <w:p>
                      <w:pPr>
                        <w:spacing w:line="220" w:lineRule="exact"/>
                        <w:ind w:firstLine="0"/>
                        <w:jc w:val="both"/>
                      </w:pPr>
                      <w:r>
                        <w:rPr>
                          <w:sz w:val="14"/>
                          <w:color w:val="000000"/>
                        </w:rPr>
                        <w:t xml:space="preserve">Bologna，Renaissance in 波洛尼亚，文</w:t>
                      </w:r>
                    </w:p>
                    <w:p>
                      <w:pPr>
                        <w:spacing w:line="220" w:lineRule="exact"/>
                        <w:ind w:firstLine="100"/>
                        <w:jc w:val="both"/>
                      </w:pPr>
                      <w:r>
                        <w:rPr>
                          <w:sz w:val="14"/>
                          <w:color w:val="000000"/>
                        </w:rPr>
                        <w:t xml:space="preserve">艺复兴时期的595,595,608,608</w:t>
                      </w:r>
                      <w:r>
                        <w:rPr>
                          <w:sz w:val="14"/>
                          <w:color w:val="000000"/>
                        </w:rPr>
                        <w:t xml:space="preserve">Bonheur，Rosa罗莎·博纳尔</w:t>
                      </w:r>
                    </w:p>
                    <w:p>
                      <w:pPr>
                        <w:spacing w:line="220" w:lineRule="exact"/>
                        <w:ind w:firstLine="160"/>
                        <w:jc w:val="both"/>
                      </w:pPr>
                      <w:r>
                        <w:rPr>
                          <w:sz w:val="14"/>
                          <w:color w:val="000000"/>
                        </w:rPr>
                        <w:t xml:space="preserve">Plowing in the Nivernais:The</w:t>
                      </w:r>
                    </w:p>
                    <w:p>
                      <w:pPr>
                        <w:spacing w:line="200" w:lineRule="exact"/>
                        <w:ind w:left="160" w:firstLine="0"/>
                        <w:jc w:val="both"/>
                      </w:pPr>
                      <w:r>
                        <w:rPr>
                          <w:sz w:val="12"/>
                          <w:color w:val="000000"/>
                        </w:rPr>
                        <w:t xml:space="preserve">Dressingof the Vines《尼韦奈耕</w:t>
                      </w:r>
                      <w:r>
                        <w:rPr>
                          <w:sz w:val="12"/>
                          <w:color w:val="000000"/>
                        </w:rPr>
                        <w:t xml:space="preserve">作：为葡萄园施肥》867,867</w:t>
                      </w:r>
                    </w:p>
                    <w:p>
                      <w:pPr>
                        <w:spacing w:line="220" w:lineRule="exact"/>
                        <w:ind w:firstLine="160"/>
                        <w:jc w:val="both"/>
                      </w:pPr>
                      <w:r>
                        <w:rPr>
                          <w:sz w:val="14"/>
                          <w:color w:val="000000"/>
                        </w:rPr>
                        <w:t xml:space="preserve">Reminiscences of Rosa Bonheur《罗</w:t>
                      </w:r>
                    </w:p>
                    <w:p>
                      <w:pPr>
                        <w:spacing w:line="220" w:lineRule="exact"/>
                        <w:ind w:firstLine="160"/>
                        <w:jc w:val="both"/>
                      </w:pPr>
                      <w:r>
                        <w:rPr>
                          <w:sz w:val="14"/>
                          <w:color w:val="000000"/>
                        </w:rPr>
                        <w:t xml:space="preserve">莎·博纳尔回忆录》1108</w:t>
                      </w:r>
                    </w:p>
                    <w:p>
                      <w:pPr>
                        <w:spacing w:line="220" w:lineRule="exact"/>
                        <w:ind w:firstLine="0"/>
                        <w:jc w:val="both"/>
                      </w:pPr>
                      <w:r>
                        <w:rPr>
                          <w:sz w:val="14"/>
                          <w:color w:val="000000"/>
                        </w:rPr>
                        <w:t xml:space="preserve">Bonheur de Vivre,Le(The Joy of Life) </w:t>
                      </w:r>
                      <w:r>
                        <w:rPr>
                          <w:sz w:val="14"/>
                          <w:color w:val="000000"/>
                        </w:rPr>
                        <w:t xml:space="preserve">（Matisse）《生活的欢乐》（马蒂斯）</w:t>
                      </w:r>
                      <w:r>
                        <w:rPr>
                          <w:sz w:val="14"/>
                          <w:color w:val="000000"/>
                        </w:rPr>
                        <w:t xml:space="preserve">948,948</w:t>
                      </w:r>
                    </w:p>
                    <w:p>
                      <w:pPr>
                        <w:spacing w:line="220" w:lineRule="exact"/>
                        <w:ind w:firstLine="0"/>
                        <w:jc w:val="both"/>
                      </w:pPr>
                      <w:r>
                        <w:rPr>
                          <w:sz w:val="14"/>
                          <w:color w:val="000000"/>
                        </w:rPr>
                        <w:t xml:space="preserve">Bonino da Campione,Tomb of </w:t>
                      </w:r>
                      <w:r>
                        <w:rPr>
                          <w:sz w:val="14"/>
                          <w:color w:val="000000"/>
                        </w:rPr>
                        <w:t xml:space="preserve">Bernabò Visconti 博尼诺·达·坎皮</w:t>
                      </w:r>
                      <w:r>
                        <w:rPr>
                          <w:sz w:val="14"/>
                          <w:color w:val="000000"/>
                        </w:rPr>
                        <w:t xml:space="preserve">奥，博纳博·维斯孔蒂墓464-466，</w:t>
                      </w:r>
                      <w:r>
                        <w:rPr>
                          <w:sz w:val="14"/>
                          <w:color w:val="000000"/>
                        </w:rPr>
                        <w:t xml:space="preserve">465</w:t>
                      </w:r>
                    </w:p>
                    <w:p>
                      <w:pPr>
                        <w:spacing w:line="240" w:lineRule="exact"/>
                        <w:ind w:firstLine="0"/>
                        <w:jc w:val="both"/>
                      </w:pPr>
                      <w:r>
                        <w:rPr>
                          <w:sz w:val="15"/>
                          <w:color w:val="000000"/>
                        </w:rPr>
                        <w:t xml:space="preserve">Bonnard，Pierre 皮埃尔·博纳尔919 </w:t>
                      </w:r>
                      <w:r>
                        <w:rPr>
                          <w:sz w:val="15"/>
                          <w:color w:val="000000"/>
                        </w:rPr>
                        <w:t xml:space="preserve">Book of Durrow,St.Matthew from,</w:t>
                      </w:r>
                    </w:p>
                  </w:txbxContent>
                </v:textbox>
              </v:shape>
            </w:pict>
          </mc:Fallback>
        </mc:AlternateContent>
      </w:r>
      <w:r>
        <w:rPr>
          <w:noProof/>
        </w:rPr>
        <mc:AlternateContent>
          <mc:Choice Requires="wps">
            <w:drawing>
              <wp:anchor distT="0" distB="0" distL="114300" distR="114300" simplePos="0" relativeHeight="251560960" behindDoc="0" locked="0" layoutInCell="1" allowOverlap="1">
                <wp:simplePos x="0" y="0"/>
                <wp:positionH relativeFrom="page">
                  <wp:posOffset>3873500</wp:posOffset>
                </wp:positionH>
                <wp:positionV relativeFrom="page">
                  <wp:posOffset>190500</wp:posOffset>
                </wp:positionV>
                <wp:extent cx="1701800" cy="9880600"/>
                <wp:effectExtent l="0" t="0" r="635" b="14605"/>
                <wp:wrapSquare wrapText="bothSides"/>
                <wp:docPr id="6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Ireland</w:t>
                            </w:r>
                            <w:r>
                              <w:rPr>
                                <w:color w:val="000000"/>
                                <w:sz w:val="14"/>
                              </w:rPr>
                              <w:t>出自《达罗书》的《圣马太》</w:t>
                            </w:r>
                            <w:r>
                              <w:rPr>
                                <w:color w:val="000000"/>
                                <w:sz w:val="14"/>
                              </w:rPr>
                              <w:t>.</w:t>
                            </w:r>
                          </w:p>
                          <w:p w:rsidR="00AC451B" w:rsidRDefault="007D56C2">
                            <w:pPr>
                              <w:spacing w:line="220" w:lineRule="exact"/>
                            </w:pPr>
                            <w:r>
                              <w:rPr>
                                <w:color w:val="000000"/>
                                <w:sz w:val="14"/>
                              </w:rPr>
                              <w:t>爱尔兰</w:t>
                            </w:r>
                            <w:r>
                              <w:rPr>
                                <w:color w:val="000000"/>
                                <w:sz w:val="14"/>
                              </w:rPr>
                              <w:t>317,</w:t>
                            </w:r>
                            <w:r>
                              <w:rPr>
                                <w:color w:val="000000"/>
                                <w:sz w:val="14"/>
                              </w:rPr>
                              <w:t>317,318</w:t>
                            </w:r>
                          </w:p>
                          <w:p w:rsidR="00AC451B" w:rsidRDefault="007D56C2">
                            <w:pPr>
                              <w:spacing w:line="200" w:lineRule="exact"/>
                            </w:pPr>
                            <w:r>
                              <w:rPr>
                                <w:color w:val="000000"/>
                                <w:sz w:val="12"/>
                              </w:rPr>
                              <w:t xml:space="preserve">Book of Hours </w:t>
                            </w:r>
                            <w:r>
                              <w:rPr>
                                <w:color w:val="000000"/>
                                <w:sz w:val="12"/>
                              </w:rPr>
                              <w:t>日课经</w:t>
                            </w:r>
                            <w:r>
                              <w:rPr>
                                <w:color w:val="000000"/>
                                <w:sz w:val="12"/>
                              </w:rPr>
                              <w:t xml:space="preserve"> 415-417,416</w:t>
                            </w:r>
                          </w:p>
                          <w:p w:rsidR="00AC451B" w:rsidRDefault="007D56C2">
                            <w:pPr>
                              <w:spacing w:line="220" w:lineRule="exact"/>
                            </w:pPr>
                            <w:r>
                              <w:rPr>
                                <w:color w:val="000000"/>
                                <w:sz w:val="14"/>
                              </w:rPr>
                              <w:t xml:space="preserve">Flemish </w:t>
                            </w:r>
                            <w:r>
                              <w:rPr>
                                <w:color w:val="000000"/>
                                <w:sz w:val="14"/>
                              </w:rPr>
                              <w:t>佛兰德斯</w:t>
                            </w:r>
                            <w:r>
                              <w:rPr>
                                <w:color w:val="000000"/>
                                <w:sz w:val="14"/>
                              </w:rPr>
                              <w:t>488-489,488</w:t>
                            </w:r>
                          </w:p>
                          <w:p w:rsidR="00AC451B" w:rsidRDefault="007D56C2">
                            <w:pPr>
                              <w:spacing w:line="220" w:lineRule="exact"/>
                            </w:pPr>
                            <w:r>
                              <w:rPr>
                                <w:color w:val="000000"/>
                                <w:sz w:val="14"/>
                              </w:rPr>
                              <w:t xml:space="preserve">French International Gothic </w:t>
                            </w:r>
                            <w:r>
                              <w:rPr>
                                <w:color w:val="000000"/>
                                <w:sz w:val="14"/>
                              </w:rPr>
                              <w:t>法国国际</w:t>
                            </w:r>
                          </w:p>
                          <w:p w:rsidR="00AC451B" w:rsidRDefault="007D56C2">
                            <w:pPr>
                              <w:spacing w:line="220" w:lineRule="exact"/>
                              <w:ind w:firstLine="280"/>
                            </w:pPr>
                            <w:r>
                              <w:rPr>
                                <w:color w:val="000000"/>
                                <w:sz w:val="14"/>
                              </w:rPr>
                              <w:t>哥特式</w:t>
                            </w:r>
                            <w:r>
                              <w:rPr>
                                <w:color w:val="000000"/>
                                <w:sz w:val="14"/>
                              </w:rPr>
                              <w:t>474-475,474</w:t>
                            </w:r>
                          </w:p>
                          <w:p w:rsidR="00AC451B" w:rsidRDefault="007D56C2">
                            <w:pPr>
                              <w:spacing w:line="220" w:lineRule="exact"/>
                              <w:ind w:left="40"/>
                            </w:pPr>
                            <w:r>
                              <w:rPr>
                                <w:color w:val="000000"/>
                                <w:sz w:val="14"/>
                              </w:rPr>
                              <w:t xml:space="preserve">Book of Hours of Giangaleazzo Visconti </w:t>
                            </w:r>
                            <w:r>
                              <w:rPr>
                                <w:color w:val="000000"/>
                                <w:sz w:val="14"/>
                              </w:rPr>
                              <w:t>（</w:t>
                            </w:r>
                            <w:r>
                              <w:rPr>
                                <w:color w:val="000000"/>
                                <w:sz w:val="14"/>
                              </w:rPr>
                              <w:t>Grassi</w:t>
                            </w:r>
                            <w:r>
                              <w:rPr>
                                <w:color w:val="000000"/>
                                <w:sz w:val="14"/>
                              </w:rPr>
                              <w:t>）《吉安加莱佐</w:t>
                            </w:r>
                            <w:r>
                              <w:rPr>
                                <w:color w:val="000000"/>
                                <w:sz w:val="14"/>
                              </w:rPr>
                              <w:t>·</w:t>
                            </w:r>
                            <w:r>
                              <w:rPr>
                                <w:color w:val="000000"/>
                                <w:sz w:val="14"/>
                              </w:rPr>
                              <w:t>维斯孔蒂日课经》（格拉西）</w:t>
                            </w:r>
                            <w:r>
                              <w:rPr>
                                <w:color w:val="000000"/>
                                <w:sz w:val="14"/>
                              </w:rPr>
                              <w:t>466,466</w:t>
                            </w:r>
                          </w:p>
                          <w:p w:rsidR="00AC451B" w:rsidRDefault="007D56C2">
                            <w:pPr>
                              <w:spacing w:line="220" w:lineRule="exact"/>
                              <w:ind w:left="40"/>
                            </w:pPr>
                            <w:r>
                              <w:rPr>
                                <w:color w:val="000000"/>
                                <w:sz w:val="14"/>
                              </w:rPr>
                              <w:t>Book of Kells</w:t>
                            </w:r>
                            <w:r>
                              <w:rPr>
                                <w:color w:val="000000"/>
                                <w:sz w:val="14"/>
                              </w:rPr>
                              <w:t>《凯尔斯书》</w:t>
                            </w:r>
                            <w:r>
                              <w:rPr>
                                <w:color w:val="000000"/>
                                <w:sz w:val="14"/>
                              </w:rPr>
                              <w:t>319-320</w:t>
                            </w:r>
                            <w:r>
                              <w:rPr>
                                <w:color w:val="000000"/>
                                <w:sz w:val="14"/>
                              </w:rPr>
                              <w:t>，</w:t>
                            </w:r>
                            <w:r>
                              <w:rPr>
                                <w:color w:val="000000"/>
                                <w:sz w:val="14"/>
                              </w:rPr>
                              <w:t xml:space="preserve"> 320</w:t>
                            </w:r>
                          </w:p>
                          <w:p w:rsidR="00AC451B" w:rsidRDefault="007D56C2">
                            <w:pPr>
                              <w:spacing w:line="220" w:lineRule="exact"/>
                            </w:pPr>
                            <w:r>
                              <w:rPr>
                                <w:color w:val="000000"/>
                                <w:sz w:val="14"/>
                              </w:rPr>
                              <w:t>Book of the Dead</w:t>
                            </w:r>
                            <w:r>
                              <w:rPr>
                                <w:color w:val="000000"/>
                                <w:sz w:val="14"/>
                              </w:rPr>
                              <w:t>《亡灵书》</w:t>
                            </w:r>
                            <w:r>
                              <w:rPr>
                                <w:color w:val="000000"/>
                                <w:sz w:val="14"/>
                              </w:rPr>
                              <w:t>73-74</w:t>
                            </w:r>
                          </w:p>
                          <w:p w:rsidR="00AC451B" w:rsidRDefault="007D56C2">
                            <w:pPr>
                              <w:spacing w:line="220" w:lineRule="exact"/>
                              <w:ind w:left="40"/>
                            </w:pPr>
                            <w:r>
                              <w:rPr>
                                <w:color w:val="000000"/>
                                <w:sz w:val="14"/>
                              </w:rPr>
                              <w:t>Book of the Dead of Hunefer</w:t>
                            </w:r>
                            <w:r>
                              <w:rPr>
                                <w:color w:val="000000"/>
                                <w:sz w:val="14"/>
                              </w:rPr>
                              <w:t>《哈尼佛亡灵书》</w:t>
                            </w:r>
                            <w:r>
                              <w:rPr>
                                <w:color w:val="000000"/>
                                <w:sz w:val="14"/>
                              </w:rPr>
                              <w:t>73,74.74</w:t>
                            </w:r>
                          </w:p>
                          <w:p w:rsidR="00AC451B" w:rsidRDefault="007D56C2">
                            <w:pPr>
                              <w:spacing w:line="220" w:lineRule="exact"/>
                              <w:ind w:left="40"/>
                            </w:pPr>
                            <w:r>
                              <w:rPr>
                                <w:color w:val="000000"/>
                                <w:sz w:val="14"/>
                              </w:rPr>
                              <w:t xml:space="preserve">Book of the Emperor(Padshah Nama) </w:t>
                            </w:r>
                            <w:r>
                              <w:rPr>
                                <w:color w:val="000000"/>
                                <w:sz w:val="14"/>
                              </w:rPr>
                              <w:t>（</w:t>
                            </w:r>
                            <w:r>
                              <w:rPr>
                                <w:color w:val="000000"/>
                                <w:sz w:val="14"/>
                              </w:rPr>
                              <w:t>Lahori and Waris</w:t>
                            </w:r>
                            <w:r>
                              <w:rPr>
                                <w:color w:val="000000"/>
                                <w:sz w:val="14"/>
                              </w:rPr>
                              <w:t>）《帝王纪》（拉霍里和瓦里斯）</w:t>
                            </w:r>
                            <w:r>
                              <w:rPr>
                                <w:color w:val="000000"/>
                                <w:sz w:val="14"/>
                              </w:rPr>
                              <w:t>308</w:t>
                            </w:r>
                          </w:p>
                          <w:p w:rsidR="00AC451B" w:rsidRDefault="007D56C2">
                            <w:pPr>
                              <w:spacing w:line="220" w:lineRule="exact"/>
                              <w:ind w:left="40"/>
                            </w:pPr>
                            <w:r>
                              <w:rPr>
                                <w:color w:val="000000"/>
                                <w:sz w:val="14"/>
                              </w:rPr>
                              <w:t xml:space="preserve">Book of the Popes (Liber Pontificalis) </w:t>
                            </w:r>
                            <w:r>
                              <w:rPr>
                                <w:color w:val="000000"/>
                                <w:sz w:val="14"/>
                              </w:rPr>
                              <w:t>《教皇书》（《教皇名录》）</w:t>
                            </w:r>
                            <w:r>
                              <w:rPr>
                                <w:color w:val="000000"/>
                                <w:sz w:val="14"/>
                              </w:rPr>
                              <w:t>244Book of Truth</w:t>
                            </w:r>
                            <w:r>
                              <w:rPr>
                                <w:color w:val="000000"/>
                                <w:sz w:val="14"/>
                              </w:rPr>
                              <w:t>（</w:t>
                            </w:r>
                            <w:r>
                              <w:rPr>
                                <w:color w:val="000000"/>
                                <w:sz w:val="14"/>
                              </w:rPr>
                              <w:t>Lorrain</w:t>
                            </w:r>
                            <w:r>
                              <w:rPr>
                                <w:color w:val="000000"/>
                                <w:sz w:val="14"/>
                              </w:rPr>
                              <w:t>）《真书》（洛兰）</w:t>
                            </w:r>
                            <w:r>
                              <w:rPr>
                                <w:color w:val="000000"/>
                                <w:sz w:val="14"/>
                              </w:rPr>
                              <w:t xml:space="preserve"> 740,743</w:t>
                            </w:r>
                          </w:p>
                          <w:p w:rsidR="00AC451B" w:rsidRDefault="007D56C2">
                            <w:pPr>
                              <w:spacing w:line="220" w:lineRule="exact"/>
                              <w:ind w:left="40"/>
                            </w:pPr>
                            <w:r>
                              <w:rPr>
                                <w:color w:val="000000"/>
                                <w:sz w:val="14"/>
                              </w:rPr>
                              <w:t xml:space="preserve">Book on Human Proportions(Dürer) </w:t>
                            </w:r>
                            <w:r>
                              <w:rPr>
                                <w:color w:val="000000"/>
                                <w:sz w:val="14"/>
                              </w:rPr>
                              <w:t>《论人体比例》（丢勒）</w:t>
                            </w:r>
                            <w:r>
                              <w:rPr>
                                <w:color w:val="000000"/>
                                <w:sz w:val="14"/>
                              </w:rPr>
                              <w:t>637</w:t>
                            </w:r>
                          </w:p>
                          <w:p w:rsidR="00AC451B" w:rsidRDefault="007D56C2">
                            <w:pPr>
                              <w:spacing w:line="220" w:lineRule="exact"/>
                              <w:ind w:left="40"/>
                            </w:pPr>
                            <w:r>
                              <w:rPr>
                                <w:color w:val="000000"/>
                                <w:sz w:val="14"/>
                              </w:rPr>
                              <w:t>Books</w:t>
                            </w:r>
                            <w:r>
                              <w:rPr>
                                <w:color w:val="000000"/>
                                <w:sz w:val="14"/>
                              </w:rPr>
                              <w:t>，</w:t>
                            </w:r>
                            <w:r>
                              <w:rPr>
                                <w:color w:val="000000"/>
                                <w:sz w:val="14"/>
                              </w:rPr>
                              <w:t xml:space="preserve">printing of </w:t>
                            </w:r>
                            <w:r>
                              <w:rPr>
                                <w:color w:val="000000"/>
                                <w:sz w:val="14"/>
                              </w:rPr>
                              <w:t>印刷书籍</w:t>
                            </w:r>
                            <w:r>
                              <w:rPr>
                                <w:color w:val="000000"/>
                                <w:sz w:val="14"/>
                              </w:rPr>
                              <w:t xml:space="preserve"> 498,499-501</w:t>
                            </w:r>
                          </w:p>
                          <w:p w:rsidR="00AC451B" w:rsidRDefault="007D56C2">
                            <w:pPr>
                              <w:spacing w:line="220" w:lineRule="exact"/>
                              <w:ind w:left="40"/>
                            </w:pPr>
                            <w:r>
                              <w:rPr>
                                <w:color w:val="000000"/>
                                <w:sz w:val="14"/>
                              </w:rPr>
                              <w:t>Borghini</w:t>
                            </w:r>
                            <w:r>
                              <w:rPr>
                                <w:color w:val="000000"/>
                                <w:sz w:val="14"/>
                              </w:rPr>
                              <w:t>，</w:t>
                            </w:r>
                            <w:r>
                              <w:rPr>
                                <w:color w:val="000000"/>
                                <w:sz w:val="14"/>
                              </w:rPr>
                              <w:t xml:space="preserve">Vincenzo </w:t>
                            </w:r>
                            <w:r>
                              <w:rPr>
                                <w:color w:val="000000"/>
                                <w:sz w:val="14"/>
                              </w:rPr>
                              <w:t>文森佐</w:t>
                            </w:r>
                            <w:r>
                              <w:rPr>
                                <w:color w:val="000000"/>
                                <w:sz w:val="14"/>
                              </w:rPr>
                              <w:t>·</w:t>
                            </w:r>
                            <w:r>
                              <w:rPr>
                                <w:color w:val="000000"/>
                                <w:sz w:val="14"/>
                              </w:rPr>
                              <w:t>博尔吉尼</w:t>
                            </w:r>
                            <w:r>
                              <w:rPr>
                                <w:color w:val="000000"/>
                                <w:sz w:val="14"/>
                              </w:rPr>
                              <w:t>595</w:t>
                            </w:r>
                          </w:p>
                          <w:p w:rsidR="00AC451B" w:rsidRDefault="007D56C2">
                            <w:pPr>
                              <w:spacing w:line="220" w:lineRule="exact"/>
                              <w:ind w:left="40"/>
                            </w:pPr>
                            <w:r>
                              <w:rPr>
                                <w:color w:val="000000"/>
                                <w:sz w:val="12"/>
                              </w:rPr>
                              <w:t>Borgia</w:t>
                            </w:r>
                            <w:r>
                              <w:rPr>
                                <w:color w:val="000000"/>
                                <w:sz w:val="12"/>
                              </w:rPr>
                              <w:t>，</w:t>
                            </w:r>
                            <w:r>
                              <w:rPr>
                                <w:color w:val="000000"/>
                                <w:sz w:val="12"/>
                              </w:rPr>
                              <w:t>Cesare</w:t>
                            </w:r>
                            <w:r>
                              <w:rPr>
                                <w:color w:val="000000"/>
                                <w:sz w:val="12"/>
                              </w:rPr>
                              <w:t>切撒雷</w:t>
                            </w:r>
                            <w:r>
                              <w:rPr>
                                <w:color w:val="000000"/>
                                <w:sz w:val="12"/>
                              </w:rPr>
                              <w:t>·</w:t>
                            </w:r>
                            <w:r>
                              <w:rPr>
                                <w:color w:val="000000"/>
                                <w:sz w:val="12"/>
                              </w:rPr>
                              <w:t>博尔吉亚</w:t>
                            </w:r>
                            <w:r>
                              <w:rPr>
                                <w:color w:val="000000"/>
                                <w:sz w:val="12"/>
                              </w:rPr>
                              <w:t>563Borluut</w:t>
                            </w:r>
                            <w:r>
                              <w:rPr>
                                <w:color w:val="000000"/>
                                <w:sz w:val="12"/>
                              </w:rPr>
                              <w:t>，</w:t>
                            </w:r>
                            <w:r>
                              <w:rPr>
                                <w:color w:val="000000"/>
                                <w:sz w:val="12"/>
                              </w:rPr>
                              <w:t xml:space="preserve">Elizabeth </w:t>
                            </w:r>
                            <w:r>
                              <w:rPr>
                                <w:color w:val="000000"/>
                                <w:sz w:val="12"/>
                              </w:rPr>
                              <w:t>伊丽莎白</w:t>
                            </w:r>
                            <w:r>
                              <w:rPr>
                                <w:color w:val="000000"/>
                                <w:sz w:val="12"/>
                              </w:rPr>
                              <w:t>·</w:t>
                            </w:r>
                            <w:r>
                              <w:rPr>
                                <w:color w:val="000000"/>
                                <w:sz w:val="12"/>
                              </w:rPr>
                              <w:t>博尔吕特</w:t>
                            </w:r>
                            <w:r>
                              <w:rPr>
                                <w:color w:val="000000"/>
                                <w:sz w:val="12"/>
                              </w:rPr>
                              <w:t>481</w:t>
                            </w:r>
                          </w:p>
                          <w:p w:rsidR="00AC451B" w:rsidRDefault="007D56C2">
                            <w:pPr>
                              <w:spacing w:line="240" w:lineRule="exact"/>
                              <w:ind w:left="40"/>
                            </w:pPr>
                            <w:r>
                              <w:rPr>
                                <w:color w:val="000000"/>
                                <w:sz w:val="15"/>
                              </w:rPr>
                              <w:t>Borromeo</w:t>
                            </w:r>
                            <w:r>
                              <w:rPr>
                                <w:color w:val="000000"/>
                                <w:sz w:val="15"/>
                              </w:rPr>
                              <w:t>，</w:t>
                            </w:r>
                            <w:r>
                              <w:rPr>
                                <w:color w:val="000000"/>
                                <w:sz w:val="15"/>
                              </w:rPr>
                              <w:t>Carlo</w:t>
                            </w:r>
                            <w:r>
                              <w:rPr>
                                <w:color w:val="000000"/>
                                <w:sz w:val="15"/>
                              </w:rPr>
                              <w:t>卡洛</w:t>
                            </w:r>
                            <w:r>
                              <w:rPr>
                                <w:color w:val="000000"/>
                                <w:sz w:val="15"/>
                              </w:rPr>
                              <w:t>·</w:t>
                            </w:r>
                            <w:r>
                              <w:rPr>
                                <w:color w:val="000000"/>
                                <w:sz w:val="15"/>
                              </w:rPr>
                              <w:t>博罗梅奥</w:t>
                            </w:r>
                            <w:r>
                              <w:rPr>
                                <w:color w:val="000000"/>
                                <w:sz w:val="15"/>
                              </w:rPr>
                              <w:t>659 Borromini</w:t>
                            </w:r>
                            <w:r>
                              <w:rPr>
                                <w:color w:val="000000"/>
                                <w:sz w:val="15"/>
                              </w:rPr>
                              <w:t>，</w:t>
                            </w:r>
                            <w:r>
                              <w:rPr>
                                <w:color w:val="000000"/>
                                <w:sz w:val="15"/>
                              </w:rPr>
                              <w:t xml:space="preserve">Francesco </w:t>
                            </w:r>
                            <w:r>
                              <w:rPr>
                                <w:color w:val="000000"/>
                                <w:sz w:val="15"/>
                              </w:rPr>
                              <w:t>弗朗切斯科</w:t>
                            </w:r>
                            <w:r>
                              <w:rPr>
                                <w:color w:val="000000"/>
                                <w:sz w:val="15"/>
                              </w:rPr>
                              <w:t>·</w:t>
                            </w:r>
                            <w:r>
                              <w:rPr>
                                <w:color w:val="000000"/>
                                <w:sz w:val="15"/>
                              </w:rPr>
                              <w:t>波洛米尼</w:t>
                            </w:r>
                            <w:r>
                              <w:rPr>
                                <w:color w:val="000000"/>
                                <w:sz w:val="15"/>
                              </w:rPr>
                              <w:t>677</w:t>
                            </w:r>
                          </w:p>
                          <w:p w:rsidR="00AC451B" w:rsidRDefault="007D56C2">
                            <w:pPr>
                              <w:spacing w:line="220" w:lineRule="exact"/>
                              <w:ind w:left="40"/>
                            </w:pPr>
                            <w:r>
                              <w:rPr>
                                <w:color w:val="000000"/>
                                <w:sz w:val="12"/>
                              </w:rPr>
                              <w:t xml:space="preserve">San Carlo alle Quattro Fontane church </w:t>
                            </w:r>
                            <w:r>
                              <w:rPr>
                                <w:color w:val="000000"/>
                                <w:sz w:val="12"/>
                              </w:rPr>
                              <w:t>四喷泉圣卡罗教堂</w:t>
                            </w:r>
                            <w:r>
                              <w:rPr>
                                <w:color w:val="000000"/>
                                <w:sz w:val="12"/>
                              </w:rPr>
                              <w:t>678,678,679Sant</w:t>
                            </w:r>
                            <w:r>
                              <w:rPr>
                                <w:color w:val="000000"/>
                                <w:sz w:val="12"/>
                              </w:rPr>
                              <w:t>＇</w:t>
                            </w:r>
                            <w:r>
                              <w:rPr>
                                <w:color w:val="000000"/>
                                <w:sz w:val="12"/>
                              </w:rPr>
                              <w:t xml:space="preserve">Agnese church </w:t>
                            </w:r>
                            <w:r>
                              <w:rPr>
                                <w:color w:val="000000"/>
                                <w:sz w:val="12"/>
                              </w:rPr>
                              <w:t>圣</w:t>
                            </w:r>
                            <w:r>
                              <w:rPr>
                                <w:color w:val="000000"/>
                                <w:sz w:val="12"/>
                              </w:rPr>
                              <w:t>阿涅赛教堂</w:t>
                            </w:r>
                            <w:r>
                              <w:rPr>
                                <w:color w:val="000000"/>
                                <w:sz w:val="12"/>
                              </w:rPr>
                              <w:t>680.680</w:t>
                            </w:r>
                          </w:p>
                          <w:p w:rsidR="00AC451B" w:rsidRDefault="007D56C2">
                            <w:pPr>
                              <w:spacing w:line="220" w:lineRule="exact"/>
                              <w:ind w:left="40"/>
                            </w:pPr>
                            <w:r>
                              <w:rPr>
                                <w:color w:val="000000"/>
                                <w:sz w:val="14"/>
                              </w:rPr>
                              <w:t>Sant</w:t>
                            </w:r>
                            <w:r>
                              <w:rPr>
                                <w:color w:val="000000"/>
                                <w:sz w:val="14"/>
                              </w:rPr>
                              <w:t>＇</w:t>
                            </w:r>
                            <w:r>
                              <w:rPr>
                                <w:color w:val="000000"/>
                                <w:sz w:val="14"/>
                              </w:rPr>
                              <w:t xml:space="preserve">Ivo church </w:t>
                            </w:r>
                            <w:r>
                              <w:rPr>
                                <w:color w:val="000000"/>
                                <w:sz w:val="14"/>
                              </w:rPr>
                              <w:t>圣依沃教堂</w:t>
                            </w:r>
                            <w:r>
                              <w:rPr>
                                <w:color w:val="000000"/>
                                <w:sz w:val="14"/>
                              </w:rPr>
                              <w:t>678,679</w:t>
                            </w:r>
                            <w:r>
                              <w:rPr>
                                <w:color w:val="000000"/>
                                <w:sz w:val="14"/>
                              </w:rPr>
                              <w:t>，</w:t>
                            </w:r>
                            <w:r>
                              <w:rPr>
                                <w:color w:val="000000"/>
                                <w:sz w:val="14"/>
                              </w:rPr>
                              <w:t xml:space="preserve"> 679</w:t>
                            </w:r>
                          </w:p>
                          <w:p w:rsidR="00AC451B" w:rsidRDefault="007D56C2">
                            <w:pPr>
                              <w:spacing w:line="220" w:lineRule="exact"/>
                              <w:ind w:left="40"/>
                            </w:pPr>
                            <w:r>
                              <w:rPr>
                                <w:color w:val="000000"/>
                                <w:sz w:val="14"/>
                              </w:rPr>
                              <w:t xml:space="preserve">Bosch,Hieronymus,Garden of Earthly Delights </w:t>
                            </w:r>
                            <w:r>
                              <w:rPr>
                                <w:color w:val="000000"/>
                                <w:sz w:val="14"/>
                              </w:rPr>
                              <w:t>希罗涅缪斯</w:t>
                            </w:r>
                            <w:r>
                              <w:rPr>
                                <w:color w:val="000000"/>
                                <w:sz w:val="14"/>
                              </w:rPr>
                              <w:t>·</w:t>
                            </w:r>
                            <w:r>
                              <w:rPr>
                                <w:color w:val="000000"/>
                                <w:sz w:val="14"/>
                              </w:rPr>
                              <w:t>博斯．《尘世乐园》</w:t>
                            </w:r>
                            <w:r>
                              <w:rPr>
                                <w:color w:val="000000"/>
                                <w:sz w:val="14"/>
                              </w:rPr>
                              <w:t>488,490,491,490-493</w:t>
                            </w:r>
                          </w:p>
                          <w:p w:rsidR="00AC451B" w:rsidRDefault="007D56C2">
                            <w:pPr>
                              <w:spacing w:line="220" w:lineRule="exact"/>
                              <w:ind w:left="40"/>
                            </w:pPr>
                            <w:r>
                              <w:rPr>
                                <w:color w:val="000000"/>
                                <w:sz w:val="14"/>
                              </w:rPr>
                              <w:t xml:space="preserve">Boston Atheneum </w:t>
                            </w:r>
                            <w:r>
                              <w:rPr>
                                <w:color w:val="000000"/>
                                <w:sz w:val="14"/>
                              </w:rPr>
                              <w:t>波士顿文艺协会</w:t>
                            </w:r>
                            <w:r>
                              <w:rPr>
                                <w:color w:val="000000"/>
                                <w:sz w:val="14"/>
                              </w:rPr>
                              <w:t>835Botticelli</w:t>
                            </w:r>
                            <w:r>
                              <w:rPr>
                                <w:color w:val="000000"/>
                                <w:sz w:val="14"/>
                              </w:rPr>
                              <w:t>，</w:t>
                            </w:r>
                            <w:r>
                              <w:rPr>
                                <w:color w:val="000000"/>
                                <w:sz w:val="14"/>
                              </w:rPr>
                              <w:t xml:space="preserve">Sandro </w:t>
                            </w:r>
                            <w:r>
                              <w:rPr>
                                <w:color w:val="000000"/>
                                <w:sz w:val="14"/>
                              </w:rPr>
                              <w:t>桑德罗</w:t>
                            </w:r>
                            <w:r>
                              <w:rPr>
                                <w:color w:val="000000"/>
                                <w:sz w:val="14"/>
                              </w:rPr>
                              <w:t>·</w:t>
                            </w:r>
                            <w:r>
                              <w:rPr>
                                <w:color w:val="000000"/>
                                <w:sz w:val="14"/>
                              </w:rPr>
                              <w:t>波提切利</w:t>
                            </w:r>
                            <w:r>
                              <w:rPr>
                                <w:color w:val="000000"/>
                                <w:sz w:val="14"/>
                              </w:rPr>
                              <w:t>556</w:t>
                            </w:r>
                          </w:p>
                          <w:p w:rsidR="00AC451B" w:rsidRDefault="007D56C2">
                            <w:pPr>
                              <w:spacing w:line="260" w:lineRule="exact"/>
                              <w:ind w:left="40"/>
                            </w:pPr>
                            <w:r>
                              <w:rPr>
                                <w:color w:val="000000"/>
                                <w:sz w:val="16"/>
                              </w:rPr>
                              <w:t>Birth of Venus</w:t>
                            </w:r>
                            <w:r>
                              <w:rPr>
                                <w:color w:val="000000"/>
                                <w:sz w:val="16"/>
                              </w:rPr>
                              <w:t>《维纳斯的诞生》</w:t>
                            </w:r>
                            <w:r>
                              <w:rPr>
                                <w:color w:val="000000"/>
                                <w:sz w:val="16"/>
                              </w:rPr>
                              <w:t>538-539,539</w:t>
                            </w:r>
                          </w:p>
                          <w:p w:rsidR="00AC451B" w:rsidRDefault="007D56C2">
                            <w:pPr>
                              <w:spacing w:line="220" w:lineRule="exact"/>
                            </w:pPr>
                            <w:r>
                              <w:rPr>
                                <w:color w:val="000000"/>
                                <w:sz w:val="14"/>
                              </w:rPr>
                              <w:t>Primavera</w:t>
                            </w:r>
                            <w:r>
                              <w:rPr>
                                <w:color w:val="000000"/>
                                <w:sz w:val="14"/>
                              </w:rPr>
                              <w:t>《春》</w:t>
                            </w:r>
                            <w:r>
                              <w:rPr>
                                <w:color w:val="000000"/>
                                <w:sz w:val="14"/>
                              </w:rPr>
                              <w:t>537-538,538</w:t>
                            </w:r>
                          </w:p>
                          <w:p w:rsidR="00AC451B" w:rsidRDefault="007D56C2">
                            <w:pPr>
                              <w:spacing w:line="220" w:lineRule="exact"/>
                              <w:ind w:left="40"/>
                            </w:pPr>
                            <w:r>
                              <w:rPr>
                                <w:color w:val="000000"/>
                                <w:sz w:val="14"/>
                              </w:rPr>
                              <w:t>Boucher,Francois</w:t>
                            </w:r>
                            <w:r>
                              <w:rPr>
                                <w:color w:val="000000"/>
                                <w:sz w:val="14"/>
                              </w:rPr>
                              <w:t xml:space="preserve">,Toilet of Venus, The </w:t>
                            </w:r>
                            <w:r>
                              <w:rPr>
                                <w:color w:val="000000"/>
                                <w:sz w:val="14"/>
                              </w:rPr>
                              <w:t>弗朗索瓦</w:t>
                            </w:r>
                            <w:r>
                              <w:rPr>
                                <w:color w:val="000000"/>
                                <w:sz w:val="14"/>
                              </w:rPr>
                              <w:t>·</w:t>
                            </w:r>
                            <w:r>
                              <w:rPr>
                                <w:color w:val="000000"/>
                                <w:sz w:val="14"/>
                              </w:rPr>
                              <w:t>布歇，《镜前的维纳斯》</w:t>
                            </w:r>
                            <w:r>
                              <w:rPr>
                                <w:color w:val="000000"/>
                                <w:sz w:val="14"/>
                              </w:rPr>
                              <w:t>762,763</w:t>
                            </w:r>
                          </w:p>
                          <w:p w:rsidR="00AC451B" w:rsidRDefault="007D56C2">
                            <w:pPr>
                              <w:spacing w:line="220" w:lineRule="exact"/>
                              <w:ind w:left="40"/>
                            </w:pPr>
                            <w:r>
                              <w:rPr>
                                <w:color w:val="000000"/>
                                <w:sz w:val="14"/>
                              </w:rPr>
                              <w:t>Boucicaut Master,Hours of Marshal Boucicaut</w:t>
                            </w:r>
                            <w:r>
                              <w:rPr>
                                <w:color w:val="000000"/>
                                <w:sz w:val="14"/>
                              </w:rPr>
                              <w:t>布西科画师，《布西科元帅的日课经》</w:t>
                            </w:r>
                            <w:r>
                              <w:rPr>
                                <w:color w:val="000000"/>
                                <w:sz w:val="14"/>
                              </w:rPr>
                              <w:t>473-474,474Boudin</w:t>
                            </w:r>
                            <w:r>
                              <w:rPr>
                                <w:color w:val="000000"/>
                                <w:sz w:val="14"/>
                              </w:rPr>
                              <w:t>，</w:t>
                            </w:r>
                            <w:r>
                              <w:rPr>
                                <w:color w:val="000000"/>
                                <w:sz w:val="14"/>
                              </w:rPr>
                              <w:t>Eugè ne</w:t>
                            </w:r>
                            <w:r>
                              <w:rPr>
                                <w:color w:val="000000"/>
                                <w:sz w:val="14"/>
                              </w:rPr>
                              <w:t>欧仁</w:t>
                            </w:r>
                            <w:r>
                              <w:rPr>
                                <w:color w:val="000000"/>
                                <w:sz w:val="14"/>
                              </w:rPr>
                              <w:t>·</w:t>
                            </w:r>
                            <w:r>
                              <w:rPr>
                                <w:color w:val="000000"/>
                                <w:sz w:val="14"/>
                              </w:rPr>
                              <w:t>布丹</w:t>
                            </w:r>
                            <w:r>
                              <w:rPr>
                                <w:color w:val="000000"/>
                                <w:sz w:val="14"/>
                              </w:rPr>
                              <w:t xml:space="preserve">873 Bouguereau,Adolphe-William, Nymphs and a Satyr </w:t>
                            </w:r>
                            <w:r>
                              <w:rPr>
                                <w:color w:val="000000"/>
                                <w:sz w:val="14"/>
                              </w:rPr>
                              <w:t>阿道夫</w:t>
                            </w:r>
                            <w:r>
                              <w:rPr>
                                <w:color w:val="000000"/>
                                <w:sz w:val="14"/>
                              </w:rPr>
                              <w:t>-</w:t>
                            </w:r>
                            <w:r>
                              <w:rPr>
                                <w:color w:val="000000"/>
                                <w:sz w:val="14"/>
                              </w:rPr>
                              <w:t>威廉</w:t>
                            </w:r>
                            <w:r>
                              <w:rPr>
                                <w:color w:val="000000"/>
                                <w:sz w:val="14"/>
                              </w:rPr>
                              <w:t>·</w:t>
                            </w:r>
                            <w:r>
                              <w:rPr>
                                <w:color w:val="000000"/>
                                <w:sz w:val="14"/>
                              </w:rPr>
                              <w:t>布格罗，《宁芙与萨梯尔》</w:t>
                            </w:r>
                            <w:r>
                              <w:rPr>
                                <w:color w:val="000000"/>
                                <w:sz w:val="14"/>
                              </w:rPr>
                              <w:t>868,868Boulevard des Capucines</w:t>
                            </w:r>
                            <w:r>
                              <w:rPr>
                                <w:color w:val="000000"/>
                                <w:sz w:val="14"/>
                              </w:rPr>
                              <w:t>（</w:t>
                            </w:r>
                            <w:r>
                              <w:rPr>
                                <w:color w:val="000000"/>
                                <w:sz w:val="14"/>
                              </w:rPr>
                              <w:t>Monet</w:t>
                            </w:r>
                            <w:r>
                              <w:rPr>
                                <w:color w:val="000000"/>
                                <w:sz w:val="14"/>
                              </w:rPr>
                              <w:t>）《嘉</w:t>
                            </w:r>
                          </w:p>
                          <w:p w:rsidR="00AC451B" w:rsidRDefault="007D56C2">
                            <w:pPr>
                              <w:spacing w:line="280" w:lineRule="exact"/>
                            </w:pPr>
                            <w:r>
                              <w:rPr>
                                <w:color w:val="000000"/>
                                <w:sz w:val="18"/>
                              </w:rPr>
                              <w:t>布遣大道》（莫奈）</w:t>
                            </w:r>
                            <w:r>
                              <w:rPr>
                                <w:color w:val="000000"/>
                                <w:sz w:val="18"/>
                              </w:rPr>
                              <w:t>8</w:t>
                            </w:r>
                            <w:r>
                              <w:rPr>
                                <w:color w:val="000000"/>
                                <w:sz w:val="18"/>
                              </w:rPr>
                              <w:t>74,875</w:t>
                            </w:r>
                          </w:p>
                          <w:p w:rsidR="00AC451B" w:rsidRDefault="007D56C2">
                            <w:pPr>
                              <w:spacing w:line="220" w:lineRule="exact"/>
                              <w:ind w:left="40"/>
                            </w:pPr>
                            <w:r>
                              <w:rPr>
                                <w:color w:val="000000"/>
                                <w:sz w:val="14"/>
                              </w:rPr>
                              <w:t xml:space="preserve">Boullée,Étienne-Louis,Tomb for Isaac Newton </w:t>
                            </w:r>
                            <w:r>
                              <w:rPr>
                                <w:color w:val="000000"/>
                                <w:sz w:val="14"/>
                              </w:rPr>
                              <w:t>艾蒂安</w:t>
                            </w:r>
                            <w:r>
                              <w:rPr>
                                <w:color w:val="000000"/>
                                <w:sz w:val="14"/>
                              </w:rPr>
                              <w:t>-</w:t>
                            </w:r>
                            <w:r>
                              <w:rPr>
                                <w:color w:val="000000"/>
                                <w:sz w:val="14"/>
                              </w:rPr>
                              <w:t>路易</w:t>
                            </w:r>
                            <w:r>
                              <w:rPr>
                                <w:color w:val="000000"/>
                                <w:sz w:val="14"/>
                              </w:rPr>
                              <w:t>·</w:t>
                            </w:r>
                            <w:r>
                              <w:rPr>
                                <w:color w:val="000000"/>
                                <w:sz w:val="14"/>
                              </w:rPr>
                              <w:t>布雷，《艾萨克</w:t>
                            </w:r>
                            <w:r>
                              <w:rPr>
                                <w:color w:val="000000"/>
                                <w:sz w:val="14"/>
                              </w:rPr>
                              <w:t>·</w:t>
                            </w:r>
                            <w:r>
                              <w:rPr>
                                <w:color w:val="000000"/>
                                <w:sz w:val="14"/>
                              </w:rPr>
                              <w:t>牛顿墓设计方案》</w:t>
                            </w:r>
                            <w:r>
                              <w:rPr>
                                <w:color w:val="000000"/>
                                <w:sz w:val="14"/>
                              </w:rPr>
                              <w:t>814</w:t>
                            </w:r>
                            <w:r>
                              <w:rPr>
                                <w:color w:val="000000"/>
                                <w:sz w:val="14"/>
                              </w:rPr>
                              <w:t>，</w:t>
                            </w:r>
                            <w:r>
                              <w:rPr>
                                <w:color w:val="000000"/>
                                <w:sz w:val="14"/>
                              </w:rPr>
                              <w:t>814</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67" style="position:absolute;left:0pt;margin-left:305.0pt;margin-top:15.0pt;height:778.0pt;width:134.0pt;z-index:639022427939767486;mso-width-relative:page;mso-height-relative:page;mso-position-vertical-relative:page;mso-position-horizontal-relative:page;" coordsize="21600,21600" o:spid="_x0000_s6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Ireland出自《达罗书》的《圣马太》.</w:t>
                      </w:r>
                    </w:p>
                    <w:p>
                      <w:pPr>
                        <w:spacing w:line="220" w:lineRule="exact"/>
                        <w:ind w:firstLine="0"/>
                        <w:jc w:val="both"/>
                      </w:pPr>
                      <w:r>
                        <w:rPr>
                          <w:sz w:val="14"/>
                          <w:color w:val="000000"/>
                        </w:rPr>
                        <w:t xml:space="preserve">爱尔兰317,317,318</w:t>
                      </w:r>
                    </w:p>
                    <w:p>
                      <w:pPr>
                        <w:spacing w:line="200" w:lineRule="exact"/>
                        <w:ind w:firstLine="0"/>
                        <w:jc w:val="both"/>
                      </w:pPr>
                      <w:r>
                        <w:rPr>
                          <w:sz w:val="12"/>
                          <w:color w:val="000000"/>
                        </w:rPr>
                        <w:t xml:space="preserve">Book of Hours 日课经 415-417,416</w:t>
                      </w:r>
                    </w:p>
                    <w:p>
                      <w:pPr>
                        <w:spacing w:line="220" w:lineRule="exact"/>
                        <w:ind w:firstLine="0"/>
                        <w:jc w:val="both"/>
                      </w:pPr>
                      <w:r>
                        <w:rPr>
                          <w:sz w:val="14"/>
                          <w:color w:val="000000"/>
                        </w:rPr>
                        <w:t xml:space="preserve">Flemish 佛兰德斯488-489,488</w:t>
                      </w:r>
                    </w:p>
                    <w:p>
                      <w:pPr>
                        <w:spacing w:line="220" w:lineRule="exact"/>
                        <w:ind w:firstLine="0"/>
                        <w:jc w:val="both"/>
                      </w:pPr>
                      <w:r>
                        <w:rPr>
                          <w:sz w:val="14"/>
                          <w:color w:val="000000"/>
                        </w:rPr>
                        <w:t xml:space="preserve">French International Gothic 法国国际</w:t>
                      </w:r>
                    </w:p>
                    <w:p>
                      <w:pPr>
                        <w:spacing w:line="220" w:lineRule="exact"/>
                        <w:ind w:firstLine="280"/>
                        <w:jc w:val="both"/>
                      </w:pPr>
                      <w:r>
                        <w:rPr>
                          <w:sz w:val="14"/>
                          <w:color w:val="000000"/>
                        </w:rPr>
                        <w:t xml:space="preserve">哥特式474-475,474</w:t>
                      </w:r>
                    </w:p>
                    <w:p>
                      <w:pPr>
                        <w:spacing w:line="220" w:lineRule="exact"/>
                        <w:ind w:left="40" w:firstLine="0"/>
                        <w:jc w:val="both"/>
                      </w:pPr>
                      <w:r>
                        <w:rPr>
                          <w:sz w:val="14"/>
                          <w:color w:val="000000"/>
                        </w:rPr>
                        <w:t xml:space="preserve">Book of Hours of Giangaleazzo Visconti </w:t>
                      </w:r>
                      <w:r>
                        <w:rPr>
                          <w:sz w:val="14"/>
                          <w:color w:val="000000"/>
                        </w:rPr>
                        <w:t xml:space="preserve">（Grassi）《吉安加莱佐·维斯孔蒂日</w:t>
                      </w:r>
                      <w:r>
                        <w:rPr>
                          <w:sz w:val="14"/>
                          <w:color w:val="000000"/>
                        </w:rPr>
                        <w:t xml:space="preserve">课经》（格拉西）466,466</w:t>
                      </w:r>
                    </w:p>
                    <w:p>
                      <w:pPr>
                        <w:spacing w:line="220" w:lineRule="exact"/>
                        <w:ind w:left="40" w:firstLine="0"/>
                        <w:jc w:val="both"/>
                      </w:pPr>
                      <w:r>
                        <w:rPr>
                          <w:sz w:val="14"/>
                          <w:color w:val="000000"/>
                        </w:rPr>
                        <w:t xml:space="preserve">Book of Kells《凯尔斯书》319-320， </w:t>
                      </w:r>
                      <w:r>
                        <w:rPr>
                          <w:sz w:val="14"/>
                          <w:color w:val="000000"/>
                        </w:rPr>
                        <w:t xml:space="preserve">320</w:t>
                      </w:r>
                    </w:p>
                    <w:p>
                      <w:pPr>
                        <w:spacing w:line="220" w:lineRule="exact"/>
                        <w:ind w:firstLine="0"/>
                        <w:jc w:val="both"/>
                      </w:pPr>
                      <w:r>
                        <w:rPr>
                          <w:sz w:val="14"/>
                          <w:color w:val="000000"/>
                        </w:rPr>
                        <w:t xml:space="preserve">Book of the Dead《亡灵书》73-74</w:t>
                      </w:r>
                    </w:p>
                    <w:p>
                      <w:pPr>
                        <w:spacing w:line="220" w:lineRule="exact"/>
                        <w:ind w:left="40" w:firstLine="0"/>
                        <w:jc w:val="both"/>
                      </w:pPr>
                      <w:r>
                        <w:rPr>
                          <w:sz w:val="14"/>
                          <w:color w:val="000000"/>
                        </w:rPr>
                        <w:t xml:space="preserve">Book of the Dead of Hunefer《哈尼佛</w:t>
                      </w:r>
                      <w:r>
                        <w:rPr>
                          <w:sz w:val="14"/>
                          <w:color w:val="000000"/>
                        </w:rPr>
                        <w:t xml:space="preserve">亡灵书》73,74.74</w:t>
                      </w:r>
                    </w:p>
                    <w:p>
                      <w:pPr>
                        <w:spacing w:line="220" w:lineRule="exact"/>
                        <w:ind w:left="40" w:firstLine="0"/>
                        <w:jc w:val="both"/>
                      </w:pPr>
                      <w:r>
                        <w:rPr>
                          <w:sz w:val="14"/>
                          <w:color w:val="000000"/>
                        </w:rPr>
                        <w:t xml:space="preserve">Book of the Emperor(Padshah Nama) </w:t>
                      </w:r>
                      <w:r>
                        <w:rPr>
                          <w:sz w:val="14"/>
                          <w:color w:val="000000"/>
                        </w:rPr>
                        <w:t xml:space="preserve">（Lahori and Waris）《帝王纪》（拉霍</w:t>
                      </w:r>
                      <w:r>
                        <w:rPr>
                          <w:sz w:val="14"/>
                          <w:color w:val="000000"/>
                        </w:rPr>
                        <w:t xml:space="preserve">里和瓦里斯）308</w:t>
                      </w:r>
                    </w:p>
                    <w:p>
                      <w:pPr>
                        <w:spacing w:line="220" w:lineRule="exact"/>
                        <w:ind w:left="40" w:firstLine="0"/>
                        <w:jc w:val="both"/>
                      </w:pPr>
                      <w:r>
                        <w:rPr>
                          <w:sz w:val="14"/>
                          <w:color w:val="000000"/>
                        </w:rPr>
                        <w:t xml:space="preserve">Book of the Popes (Liber Pontificalis) </w:t>
                      </w:r>
                      <w:r>
                        <w:rPr>
                          <w:sz w:val="14"/>
                          <w:color w:val="000000"/>
                        </w:rPr>
                        <w:t xml:space="preserve">《教皇书》（《教皇名录》）244</w:t>
                      </w:r>
                      <w:r>
                        <w:rPr>
                          <w:sz w:val="14"/>
                          <w:color w:val="000000"/>
                        </w:rPr>
                        <w:t xml:space="preserve">Book of Truth（Lorrain）《真书》（洛兰） </w:t>
                      </w:r>
                      <w:r>
                        <w:rPr>
                          <w:sz w:val="14"/>
                          <w:color w:val="000000"/>
                        </w:rPr>
                        <w:t xml:space="preserve">740,743</w:t>
                      </w:r>
                    </w:p>
                    <w:p>
                      <w:pPr>
                        <w:spacing w:line="220" w:lineRule="exact"/>
                        <w:ind w:left="40" w:firstLine="0"/>
                        <w:jc w:val="both"/>
                      </w:pPr>
                      <w:r>
                        <w:rPr>
                          <w:sz w:val="14"/>
                          <w:color w:val="000000"/>
                        </w:rPr>
                        <w:t xml:space="preserve">Book on Human Proportions(Dürer) </w:t>
                      </w:r>
                      <w:r>
                        <w:rPr>
                          <w:sz w:val="14"/>
                          <w:color w:val="000000"/>
                        </w:rPr>
                        <w:t xml:space="preserve">《论人体比例》（丢勒）637</w:t>
                      </w:r>
                    </w:p>
                    <w:p>
                      <w:pPr>
                        <w:spacing w:line="220" w:lineRule="exact"/>
                        <w:ind w:left="40" w:firstLine="0"/>
                        <w:jc w:val="both"/>
                      </w:pPr>
                      <w:r>
                        <w:rPr>
                          <w:sz w:val="14"/>
                          <w:color w:val="000000"/>
                        </w:rPr>
                        <w:t xml:space="preserve">Books，printing of 印刷书籍 498,499-</w:t>
                      </w:r>
                      <w:r>
                        <w:rPr>
                          <w:sz w:val="14"/>
                          <w:color w:val="000000"/>
                        </w:rPr>
                        <w:t xml:space="preserve">501</w:t>
                      </w:r>
                    </w:p>
                    <w:p>
                      <w:pPr>
                        <w:spacing w:line="220" w:lineRule="exact"/>
                        <w:ind w:left="40" w:firstLine="0"/>
                        <w:jc w:val="both"/>
                      </w:pPr>
                      <w:r>
                        <w:rPr>
                          <w:sz w:val="14"/>
                          <w:color w:val="000000"/>
                        </w:rPr>
                        <w:t xml:space="preserve">Borghini，Vincenzo 文森佐·博尔吉尼</w:t>
                      </w:r>
                      <w:r>
                        <w:rPr>
                          <w:sz w:val="14"/>
                          <w:color w:val="000000"/>
                        </w:rPr>
                        <w:t xml:space="preserve">595</w:t>
                      </w:r>
                    </w:p>
                    <w:p>
                      <w:pPr>
                        <w:spacing w:line="220" w:lineRule="exact"/>
                        <w:ind w:left="40" w:firstLine="0"/>
                        <w:jc w:val="both"/>
                      </w:pPr>
                      <w:r>
                        <w:rPr>
                          <w:sz w:val="12"/>
                          <w:color w:val="000000"/>
                        </w:rPr>
                        <w:t xml:space="preserve">Borgia，Cesare切撒雷·博尔吉亚563</w:t>
                      </w:r>
                      <w:r>
                        <w:rPr>
                          <w:sz w:val="12"/>
                          <w:color w:val="000000"/>
                        </w:rPr>
                        <w:t xml:space="preserve">Borluut，Elizabeth 伊丽莎白·博尔吕</w:t>
                      </w:r>
                      <w:r>
                        <w:rPr>
                          <w:sz w:val="12"/>
                          <w:color w:val="000000"/>
                        </w:rPr>
                        <w:t xml:space="preserve">特481</w:t>
                      </w:r>
                    </w:p>
                    <w:p>
                      <w:pPr>
                        <w:spacing w:line="240" w:lineRule="exact"/>
                        <w:ind w:left="40" w:firstLine="0"/>
                        <w:jc w:val="both"/>
                      </w:pPr>
                      <w:r>
                        <w:rPr>
                          <w:sz w:val="15"/>
                          <w:color w:val="000000"/>
                        </w:rPr>
                        <w:t xml:space="preserve">Borromeo，Carlo卡洛·博罗梅奥659 </w:t>
                      </w:r>
                      <w:r>
                        <w:rPr>
                          <w:sz w:val="15"/>
                          <w:color w:val="000000"/>
                        </w:rPr>
                        <w:t xml:space="preserve">Borromini，Francesco 弗朗切斯科·波</w:t>
                      </w:r>
                      <w:r>
                        <w:rPr>
                          <w:sz w:val="15"/>
                          <w:color w:val="000000"/>
                        </w:rPr>
                        <w:t xml:space="preserve">洛米尼677</w:t>
                      </w:r>
                    </w:p>
                    <w:p>
                      <w:pPr>
                        <w:spacing w:line="220" w:lineRule="exact"/>
                        <w:ind w:left="40" w:firstLine="0"/>
                        <w:jc w:val="both"/>
                      </w:pPr>
                      <w:r>
                        <w:rPr>
                          <w:sz w:val="12"/>
                          <w:color w:val="000000"/>
                        </w:rPr>
                        <w:t xml:space="preserve">San Carlo alle Quattro Fontane church </w:t>
                      </w:r>
                      <w:r>
                        <w:rPr>
                          <w:sz w:val="12"/>
                          <w:color w:val="000000"/>
                        </w:rPr>
                        <w:t xml:space="preserve">四喷泉圣卡罗教堂678,678,679</w:t>
                      </w:r>
                      <w:r>
                        <w:rPr>
                          <w:sz w:val="12"/>
                          <w:color w:val="000000"/>
                        </w:rPr>
                        <w:t xml:space="preserve">Sant＇Agnese church 圣阿涅赛教堂</w:t>
                      </w:r>
                      <w:r>
                        <w:rPr>
                          <w:sz w:val="12"/>
                          <w:color w:val="000000"/>
                        </w:rPr>
                        <w:t xml:space="preserve">680.680</w:t>
                      </w:r>
                    </w:p>
                    <w:p>
                      <w:pPr>
                        <w:spacing w:line="220" w:lineRule="exact"/>
                        <w:ind w:left="40" w:firstLine="0"/>
                        <w:jc w:val="both"/>
                      </w:pPr>
                      <w:r>
                        <w:rPr>
                          <w:sz w:val="14"/>
                          <w:color w:val="000000"/>
                        </w:rPr>
                        <w:t xml:space="preserve">Sant＇Ivo church 圣依沃教堂678,679， </w:t>
                      </w:r>
                      <w:r>
                        <w:rPr>
                          <w:sz w:val="14"/>
                          <w:color w:val="000000"/>
                        </w:rPr>
                        <w:t xml:space="preserve">679</w:t>
                      </w:r>
                    </w:p>
                    <w:p>
                      <w:pPr>
                        <w:spacing w:line="220" w:lineRule="exact"/>
                        <w:ind w:left="40" w:firstLine="0"/>
                        <w:jc w:val="both"/>
                      </w:pPr>
                      <w:r>
                        <w:rPr>
                          <w:sz w:val="14"/>
                          <w:color w:val="000000"/>
                        </w:rPr>
                        <w:t xml:space="preserve">Bosch,Hieronymus,Garden of </w:t>
                      </w:r>
                      <w:r>
                        <w:rPr>
                          <w:sz w:val="14"/>
                          <w:color w:val="000000"/>
                        </w:rPr>
                        <w:t xml:space="preserve">Earthly Delights 希罗涅缪斯·博</w:t>
                      </w:r>
                      <w:r>
                        <w:rPr>
                          <w:sz w:val="14"/>
                          <w:color w:val="000000"/>
                        </w:rPr>
                        <w:t xml:space="preserve">斯．《尘世乐园》488,490,491,490-</w:t>
                      </w:r>
                      <w:r>
                        <w:rPr>
                          <w:sz w:val="14"/>
                          <w:color w:val="000000"/>
                        </w:rPr>
                        <w:t xml:space="preserve">493</w:t>
                      </w:r>
                    </w:p>
                    <w:p>
                      <w:pPr>
                        <w:spacing w:line="220" w:lineRule="exact"/>
                        <w:ind w:left="40" w:firstLine="0"/>
                        <w:jc w:val="both"/>
                      </w:pPr>
                      <w:r>
                        <w:rPr>
                          <w:sz w:val="14"/>
                          <w:color w:val="000000"/>
                        </w:rPr>
                        <w:t xml:space="preserve">Boston Atheneum 波士顿文艺协会835</w:t>
                      </w:r>
                      <w:r>
                        <w:rPr>
                          <w:sz w:val="14"/>
                          <w:color w:val="000000"/>
                        </w:rPr>
                        <w:t xml:space="preserve">Botticelli，Sandro 桑德罗·波提切</w:t>
                      </w:r>
                      <w:r>
                        <w:rPr>
                          <w:sz w:val="14"/>
                          <w:color w:val="000000"/>
                        </w:rPr>
                        <w:t xml:space="preserve">利556</w:t>
                      </w:r>
                    </w:p>
                    <w:p>
                      <w:pPr>
                        <w:spacing w:line="260" w:lineRule="exact"/>
                        <w:ind w:left="40" w:firstLine="0"/>
                        <w:jc w:val="both"/>
                      </w:pPr>
                      <w:r>
                        <w:rPr>
                          <w:sz w:val="16"/>
                          <w:color w:val="000000"/>
                        </w:rPr>
                        <w:t xml:space="preserve">Birth of Venus《维纳斯的诞生》538-</w:t>
                      </w:r>
                      <w:r>
                        <w:rPr>
                          <w:sz w:val="16"/>
                          <w:color w:val="000000"/>
                        </w:rPr>
                        <w:t xml:space="preserve">539,539</w:t>
                      </w:r>
                    </w:p>
                    <w:p>
                      <w:pPr>
                        <w:spacing w:line="220" w:lineRule="exact"/>
                        <w:ind w:firstLine="0"/>
                        <w:jc w:val="both"/>
                      </w:pPr>
                      <w:r>
                        <w:rPr>
                          <w:sz w:val="14"/>
                          <w:color w:val="000000"/>
                        </w:rPr>
                        <w:t xml:space="preserve">Primavera《春》537-538,538</w:t>
                      </w:r>
                    </w:p>
                    <w:p>
                      <w:pPr>
                        <w:spacing w:line="220" w:lineRule="exact"/>
                        <w:ind w:left="40" w:firstLine="0"/>
                        <w:jc w:val="both"/>
                      </w:pPr>
                      <w:r>
                        <w:rPr>
                          <w:sz w:val="14"/>
                          <w:color w:val="000000"/>
                        </w:rPr>
                        <w:t xml:space="preserve">Boucher,Francois,Toilet of Venus, </w:t>
                      </w:r>
                      <w:r>
                        <w:rPr>
                          <w:sz w:val="14"/>
                          <w:color w:val="000000"/>
                        </w:rPr>
                        <w:t xml:space="preserve">The 弗朗索瓦·布歇，《镜前的维纳</w:t>
                      </w:r>
                      <w:r>
                        <w:rPr>
                          <w:sz w:val="14"/>
                          <w:color w:val="000000"/>
                        </w:rPr>
                        <w:t xml:space="preserve">斯》762,763</w:t>
                      </w:r>
                    </w:p>
                    <w:p>
                      <w:pPr>
                        <w:spacing w:line="220" w:lineRule="exact"/>
                        <w:ind w:left="40" w:firstLine="0"/>
                        <w:jc w:val="both"/>
                      </w:pPr>
                      <w:r>
                        <w:rPr>
                          <w:sz w:val="14"/>
                          <w:color w:val="000000"/>
                        </w:rPr>
                        <w:t xml:space="preserve">Boucicaut Master,Hours of Marshal </w:t>
                      </w:r>
                      <w:r>
                        <w:rPr>
                          <w:sz w:val="14"/>
                          <w:color w:val="000000"/>
                        </w:rPr>
                        <w:t xml:space="preserve">Boucicaut布西科画师，《布西科元</w:t>
                      </w:r>
                      <w:r>
                        <w:rPr>
                          <w:sz w:val="14"/>
                          <w:color w:val="000000"/>
                        </w:rPr>
                        <w:t xml:space="preserve">帅的日课经》473-474,474</w:t>
                      </w:r>
                      <w:r>
                        <w:rPr>
                          <w:sz w:val="14"/>
                          <w:color w:val="000000"/>
                        </w:rPr>
                        <w:t xml:space="preserve">Boudin，Eugè ne欧仁·布丹873 </w:t>
                      </w:r>
                      <w:r>
                        <w:rPr>
                          <w:sz w:val="14"/>
                          <w:color w:val="000000"/>
                        </w:rPr>
                        <w:t xml:space="preserve">Bouguereau,Adolphe-William, </w:t>
                      </w:r>
                      <w:r>
                        <w:rPr>
                          <w:sz w:val="14"/>
                          <w:color w:val="000000"/>
                        </w:rPr>
                        <w:t xml:space="preserve">Nymphs and a Satyr 阿道夫-威廉·布</w:t>
                      </w:r>
                      <w:r>
                        <w:rPr>
                          <w:sz w:val="14"/>
                          <w:color w:val="000000"/>
                        </w:rPr>
                        <w:t xml:space="preserve">格罗，《宁芙与萨梯尔》868,868</w:t>
                      </w:r>
                      <w:r>
                        <w:rPr>
                          <w:sz w:val="14"/>
                          <w:color w:val="000000"/>
                        </w:rPr>
                        <w:t xml:space="preserve">Boulevard des Capucines（Monet）《嘉</w:t>
                      </w:r>
                    </w:p>
                    <w:p>
                      <w:pPr>
                        <w:spacing w:line="280" w:lineRule="exact"/>
                        <w:ind w:firstLine="0"/>
                        <w:jc w:val="both"/>
                      </w:pPr>
                      <w:r>
                        <w:rPr>
                          <w:sz w:val="18"/>
                          <w:color w:val="000000"/>
                        </w:rPr>
                        <w:t xml:space="preserve">布遣大道》（莫奈）874,875</w:t>
                      </w:r>
                    </w:p>
                    <w:p>
                      <w:pPr>
                        <w:spacing w:line="220" w:lineRule="exact"/>
                        <w:ind w:left="40" w:firstLine="0"/>
                        <w:jc w:val="both"/>
                      </w:pPr>
                      <w:r>
                        <w:rPr>
                          <w:sz w:val="14"/>
                          <w:color w:val="000000"/>
                        </w:rPr>
                        <w:t xml:space="preserve">Boullée,Étienne-Louis,Tomb for </w:t>
                      </w:r>
                      <w:r>
                        <w:rPr>
                          <w:sz w:val="14"/>
                          <w:color w:val="000000"/>
                        </w:rPr>
                        <w:t xml:space="preserve">Isaac Newton 艾蒂安-路易·布雷，</w:t>
                      </w:r>
                      <w:r>
                        <w:rPr>
                          <w:sz w:val="14"/>
                          <w:color w:val="000000"/>
                        </w:rPr>
                        <w:t xml:space="preserve">《艾萨克·牛顿墓设计方案》814，</w:t>
                      </w:r>
                      <w:r>
                        <w:rPr>
                          <w:sz w:val="14"/>
                          <w:color w:val="000000"/>
                        </w:rPr>
                        <w:t xml:space="preserve">814</w:t>
                      </w:r>
                    </w:p>
                  </w:txbxContent>
                </v:textbox>
              </v:shape>
            </w:pict>
          </mc:Fallback>
        </mc:AlternateContent>
      </w:r>
      <w:r>
        <w:rPr>
          <w:noProof/>
        </w:rPr>
        <mc:AlternateContent>
          <mc:Choice Requires="wps">
            <w:drawing>
              <wp:anchor distT="0" distB="0" distL="114300" distR="114300" simplePos="0" relativeHeight="251561984" behindDoc="0" locked="0" layoutInCell="1" allowOverlap="1">
                <wp:simplePos x="0" y="0"/>
                <wp:positionH relativeFrom="page">
                  <wp:posOffset>5651500</wp:posOffset>
                </wp:positionH>
                <wp:positionV relativeFrom="page">
                  <wp:posOffset>190500</wp:posOffset>
                </wp:positionV>
                <wp:extent cx="1600200" cy="9893300"/>
                <wp:effectExtent l="0" t="0" r="635" b="14605"/>
                <wp:wrapSquare wrapText="bothSides"/>
                <wp:docPr id="6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Bourdon</w:t>
                            </w:r>
                            <w:r>
                              <w:rPr>
                                <w:color w:val="000000"/>
                                <w:sz w:val="14"/>
                              </w:rPr>
                              <w:t>，</w:t>
                            </w:r>
                            <w:r>
                              <w:rPr>
                                <w:color w:val="000000"/>
                                <w:sz w:val="14"/>
                              </w:rPr>
                              <w:t xml:space="preserve">Sebastien </w:t>
                            </w:r>
                            <w:r>
                              <w:rPr>
                                <w:color w:val="000000"/>
                                <w:sz w:val="14"/>
                              </w:rPr>
                              <w:t>塞巴斯蒂安</w:t>
                            </w:r>
                            <w:r>
                              <w:rPr>
                                <w:color w:val="000000"/>
                                <w:sz w:val="14"/>
                              </w:rPr>
                              <w:t>·</w:t>
                            </w:r>
                            <w:r>
                              <w:rPr>
                                <w:color w:val="000000"/>
                                <w:sz w:val="14"/>
                              </w:rPr>
                              <w:t>布冬</w:t>
                            </w:r>
                            <w:r>
                              <w:rPr>
                                <w:color w:val="000000"/>
                                <w:sz w:val="14"/>
                              </w:rPr>
                              <w:t>743</w:t>
                            </w:r>
                          </w:p>
                          <w:p w:rsidR="00AC451B" w:rsidRDefault="007D56C2">
                            <w:pPr>
                              <w:spacing w:line="220" w:lineRule="exact"/>
                            </w:pPr>
                            <w:r>
                              <w:rPr>
                                <w:color w:val="000000"/>
                                <w:sz w:val="14"/>
                              </w:rPr>
                              <w:t>Bourke-White,Margaret,Fort Peck Dam</w:t>
                            </w:r>
                            <w:r>
                              <w:rPr>
                                <w:color w:val="000000"/>
                                <w:sz w:val="14"/>
                              </w:rPr>
                              <w:t>，</w:t>
                            </w:r>
                            <w:r>
                              <w:rPr>
                                <w:color w:val="000000"/>
                                <w:sz w:val="14"/>
                              </w:rPr>
                              <w:t xml:space="preserve">Montana </w:t>
                            </w:r>
                            <w:r>
                              <w:rPr>
                                <w:color w:val="000000"/>
                                <w:sz w:val="14"/>
                              </w:rPr>
                              <w:t>玛格丽特</w:t>
                            </w:r>
                            <w:r>
                              <w:rPr>
                                <w:color w:val="000000"/>
                                <w:sz w:val="14"/>
                              </w:rPr>
                              <w:t>·</w:t>
                            </w:r>
                            <w:r>
                              <w:rPr>
                                <w:color w:val="000000"/>
                                <w:sz w:val="14"/>
                              </w:rPr>
                              <w:t>伯克</w:t>
                            </w:r>
                            <w:r>
                              <w:rPr>
                                <w:color w:val="000000"/>
                                <w:sz w:val="14"/>
                              </w:rPr>
                              <w:t>-</w:t>
                            </w:r>
                            <w:r>
                              <w:rPr>
                                <w:color w:val="000000"/>
                                <w:sz w:val="14"/>
                              </w:rPr>
                              <w:t>怀特，《蒙大拿市的佩克堡水坝》</w:t>
                            </w:r>
                            <w:r>
                              <w:rPr>
                                <w:color w:val="000000"/>
                                <w:sz w:val="14"/>
                              </w:rPr>
                              <w:t>1018</w:t>
                            </w:r>
                            <w:r>
                              <w:rPr>
                                <w:color w:val="000000"/>
                                <w:sz w:val="14"/>
                              </w:rPr>
                              <w:t>，</w:t>
                            </w:r>
                            <w:r>
                              <w:rPr>
                                <w:color w:val="000000"/>
                                <w:sz w:val="14"/>
                              </w:rPr>
                              <w:t>1019</w:t>
                            </w:r>
                          </w:p>
                          <w:p w:rsidR="00AC451B" w:rsidRDefault="007D56C2">
                            <w:pPr>
                              <w:spacing w:line="220" w:lineRule="exact"/>
                            </w:pPr>
                            <w:r>
                              <w:rPr>
                                <w:color w:val="000000"/>
                                <w:sz w:val="14"/>
                              </w:rPr>
                              <w:t xml:space="preserve">Bozzetti </w:t>
                            </w:r>
                            <w:r>
                              <w:rPr>
                                <w:color w:val="000000"/>
                                <w:sz w:val="14"/>
                              </w:rPr>
                              <w:t>小稿</w:t>
                            </w:r>
                            <w:r>
                              <w:rPr>
                                <w:color w:val="000000"/>
                                <w:sz w:val="14"/>
                              </w:rPr>
                              <w:t>687</w:t>
                            </w:r>
                          </w:p>
                          <w:p w:rsidR="00AC451B" w:rsidRDefault="007D56C2">
                            <w:pPr>
                              <w:spacing w:line="260" w:lineRule="exact"/>
                            </w:pPr>
                            <w:r>
                              <w:rPr>
                                <w:color w:val="000000"/>
                                <w:sz w:val="16"/>
                              </w:rPr>
                              <w:t>Brady</w:t>
                            </w:r>
                            <w:r>
                              <w:rPr>
                                <w:color w:val="000000"/>
                                <w:sz w:val="16"/>
                              </w:rPr>
                              <w:t>，</w:t>
                            </w:r>
                            <w:r>
                              <w:rPr>
                                <w:color w:val="000000"/>
                                <w:sz w:val="16"/>
                              </w:rPr>
                              <w:t xml:space="preserve">Mathew </w:t>
                            </w:r>
                            <w:r>
                              <w:rPr>
                                <w:color w:val="000000"/>
                                <w:sz w:val="16"/>
                              </w:rPr>
                              <w:t>马修</w:t>
                            </w:r>
                            <w:r>
                              <w:rPr>
                                <w:color w:val="000000"/>
                                <w:sz w:val="16"/>
                              </w:rPr>
                              <w:t>·</w:t>
                            </w:r>
                            <w:r>
                              <w:rPr>
                                <w:color w:val="000000"/>
                                <w:sz w:val="16"/>
                              </w:rPr>
                              <w:t>布雷迪</w:t>
                            </w:r>
                            <w:r>
                              <w:rPr>
                                <w:color w:val="000000"/>
                                <w:sz w:val="16"/>
                              </w:rPr>
                              <w:t>896</w:t>
                            </w:r>
                          </w:p>
                          <w:p w:rsidR="00AC451B" w:rsidRDefault="007D56C2">
                            <w:pPr>
                              <w:spacing w:line="220" w:lineRule="exact"/>
                            </w:pPr>
                            <w:r>
                              <w:rPr>
                                <w:color w:val="000000"/>
                                <w:sz w:val="14"/>
                              </w:rPr>
                              <w:t>Bramante</w:t>
                            </w:r>
                            <w:r>
                              <w:rPr>
                                <w:color w:val="000000"/>
                                <w:sz w:val="14"/>
                              </w:rPr>
                              <w:t>，</w:t>
                            </w:r>
                            <w:r>
                              <w:rPr>
                                <w:color w:val="000000"/>
                                <w:sz w:val="14"/>
                              </w:rPr>
                              <w:t xml:space="preserve">Donato </w:t>
                            </w:r>
                            <w:r>
                              <w:rPr>
                                <w:color w:val="000000"/>
                                <w:sz w:val="14"/>
                              </w:rPr>
                              <w:t>多纳托</w:t>
                            </w:r>
                            <w:r>
                              <w:rPr>
                                <w:color w:val="000000"/>
                                <w:sz w:val="14"/>
                              </w:rPr>
                              <w:t>·</w:t>
                            </w:r>
                            <w:r>
                              <w:rPr>
                                <w:color w:val="000000"/>
                                <w:sz w:val="14"/>
                              </w:rPr>
                              <w:t>布拉曼特</w:t>
                            </w:r>
                            <w:r>
                              <w:rPr>
                                <w:color w:val="000000"/>
                                <w:sz w:val="14"/>
                              </w:rPr>
                              <w:t>Saint Peter</w:t>
                            </w:r>
                            <w:r>
                              <w:rPr>
                                <w:color w:val="000000"/>
                                <w:sz w:val="14"/>
                              </w:rPr>
                              <w:t>＇</w:t>
                            </w:r>
                            <w:r>
                              <w:rPr>
                                <w:color w:val="000000"/>
                                <w:sz w:val="14"/>
                              </w:rPr>
                              <w:t>s basilica</w:t>
                            </w:r>
                            <w:r>
                              <w:rPr>
                                <w:color w:val="000000"/>
                                <w:sz w:val="14"/>
                              </w:rPr>
                              <w:t>，</w:t>
                            </w:r>
                            <w:r>
                              <w:rPr>
                                <w:color w:val="000000"/>
                                <w:sz w:val="14"/>
                              </w:rPr>
                              <w:t xml:space="preserve">plan for </w:t>
                            </w:r>
                            <w:r>
                              <w:rPr>
                                <w:color w:val="000000"/>
                                <w:sz w:val="14"/>
                              </w:rPr>
                              <w:t>圣彼得大教堂平面图</w:t>
                            </w:r>
                            <w:r>
                              <w:rPr>
                                <w:color w:val="000000"/>
                                <w:sz w:val="14"/>
                              </w:rPr>
                              <w:t>564,564</w:t>
                            </w:r>
                          </w:p>
                          <w:p w:rsidR="00AC451B" w:rsidRDefault="007D56C2">
                            <w:pPr>
                              <w:spacing w:line="220" w:lineRule="exact"/>
                            </w:pPr>
                            <w:r>
                              <w:rPr>
                                <w:color w:val="000000"/>
                                <w:sz w:val="14"/>
                              </w:rPr>
                              <w:t>Tempietto,San Pietro church,Rome, 563-564</w:t>
                            </w:r>
                            <w:r>
                              <w:rPr>
                                <w:color w:val="000000"/>
                                <w:sz w:val="14"/>
                              </w:rPr>
                              <w:t>小神殿，圣彼得教堂，罗马</w:t>
                            </w:r>
                            <w:r>
                              <w:rPr>
                                <w:color w:val="000000"/>
                                <w:sz w:val="14"/>
                              </w:rPr>
                              <w:t>563</w:t>
                            </w:r>
                          </w:p>
                          <w:p w:rsidR="00AC451B" w:rsidRDefault="007D56C2">
                            <w:pPr>
                              <w:spacing w:line="220" w:lineRule="exact"/>
                            </w:pPr>
                            <w:r>
                              <w:rPr>
                                <w:color w:val="000000"/>
                                <w:sz w:val="12"/>
                              </w:rPr>
                              <w:t>Brancacci Chapel,Santa Maria del Carmine church</w:t>
                            </w:r>
                            <w:r>
                              <w:rPr>
                                <w:color w:val="000000"/>
                                <w:sz w:val="12"/>
                              </w:rPr>
                              <w:t>（</w:t>
                            </w:r>
                            <w:r>
                              <w:rPr>
                                <w:color w:val="000000"/>
                                <w:sz w:val="12"/>
                              </w:rPr>
                              <w:t>Masaccio</w:t>
                            </w:r>
                            <w:r>
                              <w:rPr>
                                <w:color w:val="000000"/>
                                <w:sz w:val="12"/>
                              </w:rPr>
                              <w:t>）布兰卡奇礼拜堂，加尔默罗圣母教堂（马萨乔）</w:t>
                            </w:r>
                            <w:r>
                              <w:rPr>
                                <w:color w:val="000000"/>
                                <w:sz w:val="12"/>
                              </w:rPr>
                              <w:t>518-519,519,520,521</w:t>
                            </w:r>
                          </w:p>
                          <w:p w:rsidR="00AC451B" w:rsidRDefault="007D56C2">
                            <w:pPr>
                              <w:spacing w:line="280" w:lineRule="exact"/>
                            </w:pPr>
                            <w:r>
                              <w:rPr>
                                <w:color w:val="000000"/>
                                <w:sz w:val="17"/>
                              </w:rPr>
                              <w:t>Brancusi</w:t>
                            </w:r>
                            <w:r>
                              <w:rPr>
                                <w:color w:val="000000"/>
                                <w:sz w:val="17"/>
                              </w:rPr>
                              <w:t>，</w:t>
                            </w:r>
                            <w:r>
                              <w:rPr>
                                <w:color w:val="000000"/>
                                <w:sz w:val="17"/>
                              </w:rPr>
                              <w:t xml:space="preserve">Constantin </w:t>
                            </w:r>
                            <w:r>
                              <w:rPr>
                                <w:color w:val="000000"/>
                                <w:sz w:val="17"/>
                              </w:rPr>
                              <w:t>康斯坦丁</w:t>
                            </w:r>
                            <w:r>
                              <w:rPr>
                                <w:color w:val="000000"/>
                                <w:sz w:val="17"/>
                              </w:rPr>
                              <w:t>·</w:t>
                            </w:r>
                            <w:r>
                              <w:rPr>
                                <w:color w:val="000000"/>
                                <w:sz w:val="17"/>
                              </w:rPr>
                              <w:t>布朗库西</w:t>
                            </w:r>
                            <w:r>
                              <w:rPr>
                                <w:color w:val="000000"/>
                                <w:sz w:val="17"/>
                              </w:rPr>
                              <w:t>971</w:t>
                            </w:r>
                          </w:p>
                          <w:p w:rsidR="00AC451B" w:rsidRDefault="007D56C2">
                            <w:pPr>
                              <w:spacing w:line="280" w:lineRule="exact"/>
                            </w:pPr>
                            <w:r>
                              <w:rPr>
                                <w:color w:val="000000"/>
                                <w:sz w:val="17"/>
                              </w:rPr>
                              <w:t>Bird in Space</w:t>
                            </w:r>
                            <w:r>
                              <w:rPr>
                                <w:color w:val="000000"/>
                                <w:sz w:val="17"/>
                              </w:rPr>
                              <w:t>《空间中的鸟</w:t>
                            </w:r>
                            <w:r>
                              <w:rPr>
                                <w:color w:val="000000"/>
                                <w:sz w:val="17"/>
                              </w:rPr>
                              <w:t>》</w:t>
                            </w:r>
                            <w:r>
                              <w:rPr>
                                <w:color w:val="000000"/>
                                <w:sz w:val="17"/>
                              </w:rPr>
                              <w:t>973-974,973</w:t>
                            </w:r>
                          </w:p>
                          <w:p w:rsidR="00AC451B" w:rsidRDefault="007D56C2">
                            <w:pPr>
                              <w:spacing w:line="220" w:lineRule="exact"/>
                            </w:pPr>
                            <w:r>
                              <w:rPr>
                                <w:color w:val="000000"/>
                                <w:sz w:val="14"/>
                              </w:rPr>
                              <w:t>Kiss</w:t>
                            </w:r>
                            <w:r>
                              <w:rPr>
                                <w:color w:val="000000"/>
                                <w:sz w:val="14"/>
                              </w:rPr>
                              <w:t>，</w:t>
                            </w:r>
                            <w:r>
                              <w:rPr>
                                <w:color w:val="000000"/>
                                <w:sz w:val="14"/>
                              </w:rPr>
                              <w:t>The</w:t>
                            </w:r>
                            <w:r>
                              <w:rPr>
                                <w:color w:val="000000"/>
                                <w:sz w:val="14"/>
                              </w:rPr>
                              <w:t>《吻》</w:t>
                            </w:r>
                            <w:r>
                              <w:rPr>
                                <w:color w:val="000000"/>
                                <w:sz w:val="14"/>
                              </w:rPr>
                              <w:t>972,972</w:t>
                            </w:r>
                          </w:p>
                          <w:p w:rsidR="00AC451B" w:rsidRDefault="007D56C2">
                            <w:pPr>
                              <w:spacing w:line="220" w:lineRule="exact"/>
                              <w:ind w:firstLine="140"/>
                            </w:pPr>
                            <w:r>
                              <w:rPr>
                                <w:color w:val="000000"/>
                                <w:sz w:val="14"/>
                              </w:rPr>
                              <w:t>Newborn</w:t>
                            </w:r>
                            <w:r>
                              <w:rPr>
                                <w:color w:val="000000"/>
                                <w:sz w:val="14"/>
                              </w:rPr>
                              <w:t>，</w:t>
                            </w:r>
                            <w:r>
                              <w:rPr>
                                <w:color w:val="000000"/>
                                <w:sz w:val="14"/>
                              </w:rPr>
                              <w:t>The</w:t>
                            </w:r>
                            <w:r>
                              <w:rPr>
                                <w:color w:val="000000"/>
                                <w:sz w:val="14"/>
                              </w:rPr>
                              <w:t>《新生》</w:t>
                            </w:r>
                            <w:r>
                              <w:rPr>
                                <w:color w:val="000000"/>
                                <w:sz w:val="14"/>
                              </w:rPr>
                              <w:t>972-973,973 Brant</w:t>
                            </w:r>
                            <w:r>
                              <w:rPr>
                                <w:color w:val="000000"/>
                                <w:sz w:val="14"/>
                              </w:rPr>
                              <w:t>，</w:t>
                            </w:r>
                            <w:r>
                              <w:rPr>
                                <w:color w:val="000000"/>
                                <w:sz w:val="14"/>
                              </w:rPr>
                              <w:t>Sebastian</w:t>
                            </w:r>
                            <w:r>
                              <w:rPr>
                                <w:color w:val="000000"/>
                                <w:sz w:val="14"/>
                              </w:rPr>
                              <w:t>，</w:t>
                            </w:r>
                            <w:r>
                              <w:rPr>
                                <w:color w:val="000000"/>
                                <w:sz w:val="14"/>
                              </w:rPr>
                              <w:t xml:space="preserve">Ship of Fools </w:t>
                            </w:r>
                            <w:r>
                              <w:rPr>
                                <w:color w:val="000000"/>
                                <w:sz w:val="14"/>
                              </w:rPr>
                              <w:t>塞巴斯蒂安</w:t>
                            </w:r>
                            <w:r>
                              <w:rPr>
                                <w:color w:val="000000"/>
                                <w:sz w:val="14"/>
                              </w:rPr>
                              <w:t>·</w:t>
                            </w:r>
                            <w:r>
                              <w:rPr>
                                <w:color w:val="000000"/>
                                <w:sz w:val="14"/>
                              </w:rPr>
                              <w:t>布兰特，《愚人船》</w:t>
                            </w:r>
                            <w:r>
                              <w:rPr>
                                <w:color w:val="000000"/>
                                <w:sz w:val="14"/>
                              </w:rPr>
                              <w:t>501</w:t>
                            </w:r>
                            <w:r>
                              <w:rPr>
                                <w:color w:val="000000"/>
                                <w:sz w:val="14"/>
                              </w:rPr>
                              <w:t>，</w:t>
                            </w:r>
                            <w:r>
                              <w:rPr>
                                <w:color w:val="000000"/>
                                <w:sz w:val="14"/>
                              </w:rPr>
                              <w:t>500</w:t>
                            </w:r>
                          </w:p>
                          <w:p w:rsidR="00AC451B" w:rsidRDefault="007D56C2">
                            <w:pPr>
                              <w:spacing w:line="220" w:lineRule="exact"/>
                            </w:pPr>
                            <w:r>
                              <w:rPr>
                                <w:color w:val="000000"/>
                                <w:sz w:val="14"/>
                              </w:rPr>
                              <w:t>Braque</w:t>
                            </w:r>
                            <w:r>
                              <w:rPr>
                                <w:color w:val="000000"/>
                                <w:sz w:val="14"/>
                              </w:rPr>
                              <w:t>，</w:t>
                            </w:r>
                            <w:r>
                              <w:rPr>
                                <w:color w:val="000000"/>
                                <w:sz w:val="14"/>
                              </w:rPr>
                              <w:t>Georges</w:t>
                            </w:r>
                            <w:r>
                              <w:rPr>
                                <w:color w:val="000000"/>
                                <w:sz w:val="14"/>
                              </w:rPr>
                              <w:t>乔治</w:t>
                            </w:r>
                            <w:r>
                              <w:rPr>
                                <w:color w:val="000000"/>
                                <w:sz w:val="14"/>
                              </w:rPr>
                              <w:t>·</w:t>
                            </w:r>
                            <w:r>
                              <w:rPr>
                                <w:color w:val="000000"/>
                                <w:sz w:val="14"/>
                              </w:rPr>
                              <w:t>勃拉克</w:t>
                            </w:r>
                          </w:p>
                          <w:p w:rsidR="00AC451B" w:rsidRDefault="007D56C2">
                            <w:pPr>
                              <w:spacing w:line="200" w:lineRule="exact"/>
                            </w:pPr>
                            <w:r>
                              <w:rPr>
                                <w:color w:val="000000"/>
                                <w:sz w:val="12"/>
                              </w:rPr>
                              <w:t xml:space="preserve">Analytic Cubism </w:t>
                            </w:r>
                            <w:r>
                              <w:rPr>
                                <w:color w:val="000000"/>
                                <w:sz w:val="12"/>
                              </w:rPr>
                              <w:t>分析立体主义</w:t>
                            </w:r>
                            <w:r>
                              <w:rPr>
                                <w:color w:val="000000"/>
                                <w:sz w:val="12"/>
                              </w:rPr>
                              <w:t>952</w:t>
                            </w:r>
                          </w:p>
                          <w:p w:rsidR="00AC451B" w:rsidRDefault="007D56C2">
                            <w:pPr>
                              <w:spacing w:line="220" w:lineRule="exact"/>
                            </w:pPr>
                            <w:r>
                              <w:rPr>
                                <w:color w:val="000000"/>
                                <w:sz w:val="14"/>
                              </w:rPr>
                              <w:t>Portuguese</w:t>
                            </w:r>
                            <w:r>
                              <w:rPr>
                                <w:color w:val="000000"/>
                                <w:sz w:val="14"/>
                              </w:rPr>
                              <w:t>，</w:t>
                            </w:r>
                            <w:r>
                              <w:rPr>
                                <w:color w:val="000000"/>
                                <w:sz w:val="14"/>
                              </w:rPr>
                              <w:t>The</w:t>
                            </w:r>
                            <w:r>
                              <w:rPr>
                                <w:color w:val="000000"/>
                                <w:sz w:val="14"/>
                              </w:rPr>
                              <w:t>《葡萄牙人》</w:t>
                            </w:r>
                            <w:r>
                              <w:rPr>
                                <w:color w:val="000000"/>
                                <w:sz w:val="14"/>
                              </w:rPr>
                              <w:t>952,952</w:t>
                            </w:r>
                          </w:p>
                          <w:p w:rsidR="00AC451B" w:rsidRDefault="007D56C2">
                            <w:pPr>
                              <w:spacing w:line="220" w:lineRule="exact"/>
                            </w:pPr>
                            <w:r>
                              <w:rPr>
                                <w:color w:val="000000"/>
                                <w:sz w:val="12"/>
                              </w:rPr>
                              <w:t>Bravo,Manuel Álvarez,La Buena Fama Durmiendo (Good Reputation Sleepin</w:t>
                            </w:r>
                            <w:r>
                              <w:rPr>
                                <w:color w:val="000000"/>
                                <w:sz w:val="12"/>
                              </w:rPr>
                              <w:t>g</w:t>
                            </w:r>
                            <w:r>
                              <w:rPr>
                                <w:color w:val="000000"/>
                                <w:sz w:val="12"/>
                              </w:rPr>
                              <w:t>）曼努埃尔</w:t>
                            </w:r>
                            <w:r>
                              <w:rPr>
                                <w:color w:val="000000"/>
                                <w:sz w:val="12"/>
                              </w:rPr>
                              <w:t>·</w:t>
                            </w:r>
                            <w:r>
                              <w:rPr>
                                <w:color w:val="000000"/>
                                <w:sz w:val="12"/>
                              </w:rPr>
                              <w:t>阿尔瓦雷斯</w:t>
                            </w:r>
                            <w:r>
                              <w:rPr>
                                <w:color w:val="000000"/>
                                <w:sz w:val="12"/>
                              </w:rPr>
                              <w:t>·</w:t>
                            </w:r>
                            <w:r>
                              <w:rPr>
                                <w:color w:val="000000"/>
                                <w:sz w:val="12"/>
                              </w:rPr>
                              <w:t>布拉沃，《好名声的睡眠》</w:t>
                            </w:r>
                            <w:r>
                              <w:rPr>
                                <w:color w:val="000000"/>
                                <w:sz w:val="12"/>
                              </w:rPr>
                              <w:t>1029</w:t>
                            </w:r>
                            <w:r>
                              <w:rPr>
                                <w:color w:val="000000"/>
                                <w:sz w:val="12"/>
                              </w:rPr>
                              <w:t>，</w:t>
                            </w:r>
                            <w:r>
                              <w:rPr>
                                <w:color w:val="000000"/>
                                <w:sz w:val="12"/>
                              </w:rPr>
                              <w:t>1029</w:t>
                            </w:r>
                          </w:p>
                          <w:p w:rsidR="00AC451B" w:rsidRDefault="007D56C2">
                            <w:pPr>
                              <w:spacing w:line="220" w:lineRule="exact"/>
                            </w:pPr>
                            <w:r>
                              <w:rPr>
                                <w:color w:val="000000"/>
                                <w:sz w:val="14"/>
                              </w:rPr>
                              <w:t>Brecht</w:t>
                            </w:r>
                            <w:r>
                              <w:rPr>
                                <w:color w:val="000000"/>
                                <w:sz w:val="14"/>
                              </w:rPr>
                              <w:t>，</w:t>
                            </w:r>
                            <w:r>
                              <w:rPr>
                                <w:color w:val="000000"/>
                                <w:sz w:val="14"/>
                              </w:rPr>
                              <w:t>George</w:t>
                            </w:r>
                            <w:r>
                              <w:rPr>
                                <w:color w:val="000000"/>
                                <w:sz w:val="14"/>
                              </w:rPr>
                              <w:t>乔治</w:t>
                            </w:r>
                            <w:r>
                              <w:rPr>
                                <w:color w:val="000000"/>
                                <w:sz w:val="14"/>
                              </w:rPr>
                              <w:t>·</w:t>
                            </w:r>
                            <w:r>
                              <w:rPr>
                                <w:color w:val="000000"/>
                                <w:sz w:val="14"/>
                              </w:rPr>
                              <w:t>布莱希特</w:t>
                            </w:r>
                            <w:r>
                              <w:rPr>
                                <w:color w:val="000000"/>
                                <w:sz w:val="14"/>
                              </w:rPr>
                              <w:t>1050-1051</w:t>
                            </w:r>
                          </w:p>
                          <w:p w:rsidR="00AC451B" w:rsidRDefault="007D56C2">
                            <w:pPr>
                              <w:spacing w:line="220" w:lineRule="exact"/>
                            </w:pPr>
                            <w:r>
                              <w:rPr>
                                <w:color w:val="000000"/>
                                <w:sz w:val="16"/>
                              </w:rPr>
                              <w:t>Breton</w:t>
                            </w:r>
                            <w:r>
                              <w:rPr>
                                <w:color w:val="000000"/>
                                <w:sz w:val="16"/>
                              </w:rPr>
                              <w:t>，</w:t>
                            </w:r>
                            <w:r>
                              <w:rPr>
                                <w:color w:val="000000"/>
                                <w:sz w:val="16"/>
                              </w:rPr>
                              <w:t xml:space="preserve">André </w:t>
                            </w:r>
                            <w:r>
                              <w:rPr>
                                <w:color w:val="000000"/>
                                <w:sz w:val="16"/>
                              </w:rPr>
                              <w:t>安德烈</w:t>
                            </w:r>
                            <w:r>
                              <w:rPr>
                                <w:color w:val="000000"/>
                                <w:sz w:val="16"/>
                              </w:rPr>
                              <w:t>·</w:t>
                            </w:r>
                            <w:r>
                              <w:rPr>
                                <w:color w:val="000000"/>
                                <w:sz w:val="16"/>
                              </w:rPr>
                              <w:t>布雷东</w:t>
                            </w:r>
                            <w:r>
                              <w:rPr>
                                <w:color w:val="000000"/>
                                <w:sz w:val="16"/>
                              </w:rPr>
                              <w:t>992</w:t>
                            </w:r>
                            <w:r>
                              <w:rPr>
                                <w:color w:val="000000"/>
                                <w:sz w:val="16"/>
                              </w:rPr>
                              <w:t>，</w:t>
                            </w:r>
                            <w:r>
                              <w:rPr>
                                <w:color w:val="000000"/>
                                <w:sz w:val="16"/>
                              </w:rPr>
                              <w:t>993,995,998,1000,1028,1038,1110 Breuer</w:t>
                            </w:r>
                            <w:r>
                              <w:rPr>
                                <w:color w:val="000000"/>
                                <w:sz w:val="16"/>
                              </w:rPr>
                              <w:t>，</w:t>
                            </w:r>
                            <w:r>
                              <w:rPr>
                                <w:color w:val="000000"/>
                                <w:sz w:val="16"/>
                              </w:rPr>
                              <w:t>Marcel</w:t>
                            </w:r>
                            <w:r>
                              <w:rPr>
                                <w:color w:val="000000"/>
                                <w:sz w:val="16"/>
                              </w:rPr>
                              <w:t>，</w:t>
                            </w:r>
                            <w:r>
                              <w:rPr>
                                <w:color w:val="000000"/>
                                <w:sz w:val="16"/>
                              </w:rPr>
                              <w:t xml:space="preserve">furniture </w:t>
                            </w:r>
                            <w:r>
                              <w:rPr>
                                <w:color w:val="000000"/>
                                <w:sz w:val="16"/>
                              </w:rPr>
                              <w:t>马塞尔</w:t>
                            </w:r>
                            <w:r>
                              <w:rPr>
                                <w:color w:val="000000"/>
                                <w:sz w:val="16"/>
                              </w:rPr>
                              <w:t>·</w:t>
                            </w:r>
                            <w:r>
                              <w:rPr>
                                <w:color w:val="000000"/>
                                <w:sz w:val="16"/>
                              </w:rPr>
                              <w:t>布</w:t>
                            </w:r>
                          </w:p>
                          <w:p w:rsidR="00AC451B" w:rsidRDefault="007D56C2">
                            <w:pPr>
                              <w:spacing w:line="220" w:lineRule="exact"/>
                            </w:pPr>
                            <w:r>
                              <w:rPr>
                                <w:color w:val="000000"/>
                                <w:sz w:val="14"/>
                              </w:rPr>
                              <w:t>罗伊尔，家具</w:t>
                            </w:r>
                            <w:r>
                              <w:rPr>
                                <w:color w:val="000000"/>
                                <w:sz w:val="14"/>
                              </w:rPr>
                              <w:t>1009-1010,1009</w:t>
                            </w:r>
                          </w:p>
                          <w:p w:rsidR="00AC451B" w:rsidRDefault="007D56C2">
                            <w:pPr>
                              <w:spacing w:line="220" w:lineRule="exact"/>
                            </w:pPr>
                            <w:r>
                              <w:rPr>
                                <w:color w:val="000000"/>
                                <w:sz w:val="14"/>
                              </w:rPr>
                              <w:t>Brick</w:t>
                            </w:r>
                            <w:r>
                              <w:rPr>
                                <w:color w:val="000000"/>
                                <w:sz w:val="14"/>
                              </w:rPr>
                              <w:t>，</w:t>
                            </w:r>
                            <w:r>
                              <w:rPr>
                                <w:color w:val="000000"/>
                                <w:sz w:val="14"/>
                              </w:rPr>
                              <w:t xml:space="preserve">mud </w:t>
                            </w:r>
                            <w:r>
                              <w:rPr>
                                <w:color w:val="000000"/>
                                <w:sz w:val="14"/>
                              </w:rPr>
                              <w:t>泥砖</w:t>
                            </w:r>
                            <w:r>
                              <w:rPr>
                                <w:color w:val="000000"/>
                                <w:sz w:val="14"/>
                              </w:rPr>
                              <w:t>23</w:t>
                            </w:r>
                          </w:p>
                          <w:p w:rsidR="00AC451B" w:rsidRDefault="007D56C2">
                            <w:pPr>
                              <w:spacing w:line="220" w:lineRule="exact"/>
                            </w:pPr>
                            <w:r>
                              <w:rPr>
                                <w:color w:val="000000"/>
                                <w:sz w:val="14"/>
                              </w:rPr>
                              <w:t>Bride of the Wind</w:t>
                            </w:r>
                            <w:r>
                              <w:rPr>
                                <w:color w:val="000000"/>
                                <w:sz w:val="14"/>
                              </w:rPr>
                              <w:t>（</w:t>
                            </w:r>
                            <w:r>
                              <w:rPr>
                                <w:color w:val="000000"/>
                                <w:sz w:val="14"/>
                              </w:rPr>
                              <w:t>Kokoschka</w:t>
                            </w:r>
                            <w:r>
                              <w:rPr>
                                <w:color w:val="000000"/>
                                <w:sz w:val="14"/>
                              </w:rPr>
                              <w:t>）《风的新娘》（科科施卡）</w:t>
                            </w:r>
                            <w:r>
                              <w:rPr>
                                <w:color w:val="000000"/>
                                <w:sz w:val="14"/>
                              </w:rPr>
                              <w:t>961-962,961</w:t>
                            </w:r>
                          </w:p>
                          <w:p w:rsidR="00AC451B" w:rsidRDefault="007D56C2">
                            <w:pPr>
                              <w:spacing w:line="260" w:lineRule="exact"/>
                            </w:pPr>
                            <w:r>
                              <w:rPr>
                                <w:color w:val="000000"/>
                                <w:sz w:val="16"/>
                              </w:rPr>
                              <w:t xml:space="preserve">Bridges </w:t>
                            </w:r>
                            <w:r>
                              <w:rPr>
                                <w:color w:val="000000"/>
                                <w:sz w:val="16"/>
                              </w:rPr>
                              <w:t>桥</w:t>
                            </w:r>
                          </w:p>
                          <w:p w:rsidR="00AC451B" w:rsidRDefault="007D56C2">
                            <w:pPr>
                              <w:spacing w:line="220" w:lineRule="exact"/>
                              <w:ind w:left="80"/>
                            </w:pPr>
                            <w:r>
                              <w:rPr>
                                <w:color w:val="000000"/>
                                <w:sz w:val="16"/>
                              </w:rPr>
                              <w:t>Brooklyn Bridge</w:t>
                            </w:r>
                            <w:r>
                              <w:rPr>
                                <w:color w:val="000000"/>
                                <w:sz w:val="16"/>
                              </w:rPr>
                              <w:t>（</w:t>
                            </w:r>
                            <w:r>
                              <w:rPr>
                                <w:color w:val="000000"/>
                                <w:sz w:val="16"/>
                              </w:rPr>
                              <w:t>Roebling</w:t>
                            </w:r>
                            <w:r>
                              <w:rPr>
                                <w:color w:val="000000"/>
                                <w:sz w:val="16"/>
                              </w:rPr>
                              <w:t>）布鲁克林大桥（罗布林）</w:t>
                            </w:r>
                            <w:r>
                              <w:rPr>
                                <w:color w:val="000000"/>
                                <w:sz w:val="16"/>
                              </w:rPr>
                              <w:t xml:space="preserve">899-900,899early iron </w:t>
                            </w:r>
                            <w:r>
                              <w:rPr>
                                <w:color w:val="000000"/>
                                <w:sz w:val="16"/>
                              </w:rPr>
                              <w:t>早期铁制</w:t>
                            </w:r>
                            <w:r>
                              <w:rPr>
                                <w:color w:val="000000"/>
                                <w:sz w:val="16"/>
                              </w:rPr>
                              <w:t>898</w:t>
                            </w:r>
                          </w:p>
                          <w:p w:rsidR="00AC451B" w:rsidRDefault="007D56C2">
                            <w:pPr>
                              <w:spacing w:line="220" w:lineRule="exact"/>
                            </w:pPr>
                            <w:r>
                              <w:rPr>
                                <w:color w:val="000000"/>
                                <w:sz w:val="14"/>
                              </w:rPr>
                              <w:t>British Vitruvius(Vitruvius Brittanicus)</w:t>
                            </w:r>
                          </w:p>
                          <w:p w:rsidR="00AC451B" w:rsidRDefault="007D56C2">
                            <w:pPr>
                              <w:spacing w:line="220" w:lineRule="exact"/>
                              <w:ind w:left="80"/>
                            </w:pPr>
                            <w:r>
                              <w:rPr>
                                <w:color w:val="000000"/>
                                <w:sz w:val="14"/>
                              </w:rPr>
                              <w:t>（</w:t>
                            </w:r>
                            <w:r>
                              <w:rPr>
                                <w:color w:val="000000"/>
                                <w:sz w:val="14"/>
                              </w:rPr>
                              <w:t>Campbell</w:t>
                            </w:r>
                            <w:r>
                              <w:rPr>
                                <w:color w:val="000000"/>
                                <w:sz w:val="14"/>
                              </w:rPr>
                              <w:t>）《英国的维特鲁威》（坎贝尔）</w:t>
                            </w:r>
                            <w:r>
                              <w:rPr>
                                <w:color w:val="000000"/>
                                <w:sz w:val="14"/>
                              </w:rPr>
                              <w:t>799,800</w:t>
                            </w:r>
                          </w:p>
                          <w:p w:rsidR="00AC451B" w:rsidRDefault="007D56C2">
                            <w:pPr>
                              <w:spacing w:line="220" w:lineRule="exact"/>
                              <w:ind w:left="80"/>
                            </w:pPr>
                            <w:r>
                              <w:rPr>
                                <w:color w:val="000000"/>
                                <w:sz w:val="14"/>
                              </w:rPr>
                              <w:t>Broederlam</w:t>
                            </w:r>
                            <w:r>
                              <w:rPr>
                                <w:color w:val="000000"/>
                                <w:sz w:val="14"/>
                              </w:rPr>
                              <w:t>，</w:t>
                            </w:r>
                            <w:r>
                              <w:rPr>
                                <w:color w:val="000000"/>
                                <w:sz w:val="14"/>
                              </w:rPr>
                              <w:t xml:space="preserve">Melchior </w:t>
                            </w:r>
                            <w:r>
                              <w:rPr>
                                <w:color w:val="000000"/>
                                <w:sz w:val="14"/>
                              </w:rPr>
                              <w:t>麦尔乔尔</w:t>
                            </w:r>
                            <w:r>
                              <w:rPr>
                                <w:color w:val="000000"/>
                                <w:sz w:val="14"/>
                              </w:rPr>
                              <w:t>·</w:t>
                            </w:r>
                            <w:r>
                              <w:rPr>
                                <w:color w:val="000000"/>
                                <w:sz w:val="14"/>
                              </w:rPr>
                              <w:t>布罗德尔兰</w:t>
                            </w:r>
                          </w:p>
                          <w:p w:rsidR="00AC451B" w:rsidRDefault="007D56C2">
                            <w:pPr>
                              <w:spacing w:line="220" w:lineRule="exact"/>
                              <w:ind w:left="80"/>
                            </w:pPr>
                            <w:r>
                              <w:rPr>
                                <w:color w:val="000000"/>
                                <w:sz w:val="14"/>
                              </w:rPr>
                              <w:t>Annunciation and Visitation</w:t>
                            </w:r>
                            <w:r>
                              <w:rPr>
                                <w:color w:val="000000"/>
                                <w:sz w:val="14"/>
                              </w:rPr>
                              <w:t>《圣母领报和圣母往见》</w:t>
                            </w:r>
                            <w:r>
                              <w:rPr>
                                <w:color w:val="000000"/>
                                <w:sz w:val="14"/>
                              </w:rPr>
                              <w:t>473,473</w:t>
                            </w:r>
                          </w:p>
                          <w:p w:rsidR="00AC451B" w:rsidRDefault="007D56C2">
                            <w:pPr>
                              <w:spacing w:line="220" w:lineRule="exact"/>
                            </w:pPr>
                            <w:r>
                              <w:rPr>
                                <w:color w:val="000000"/>
                                <w:sz w:val="14"/>
                              </w:rPr>
                              <w:t>Presentation in the Temple and</w:t>
                            </w:r>
                          </w:p>
                          <w:p w:rsidR="00AC451B" w:rsidRDefault="007D56C2">
                            <w:pPr>
                              <w:spacing w:line="200" w:lineRule="exact"/>
                              <w:ind w:left="180"/>
                            </w:pPr>
                            <w:r>
                              <w:rPr>
                                <w:color w:val="000000"/>
                                <w:sz w:val="12"/>
                              </w:rPr>
                              <w:t>Flight into Egypr</w:t>
                            </w:r>
                            <w:r>
                              <w:rPr>
                                <w:color w:val="000000"/>
                                <w:sz w:val="12"/>
                              </w:rPr>
                              <w:t>《神殿引见和逃亡埃及》</w:t>
                            </w:r>
                          </w:p>
                          <w:p w:rsidR="00AC451B" w:rsidRDefault="007D56C2">
                            <w:pPr>
                              <w:spacing w:line="280" w:lineRule="exact"/>
                            </w:pPr>
                            <w:r>
                              <w:rPr>
                                <w:color w:val="000000"/>
                                <w:sz w:val="17"/>
                              </w:rPr>
                              <w:t>Bronze Age</w:t>
                            </w:r>
                            <w:r>
                              <w:rPr>
                                <w:color w:val="000000"/>
                                <w:sz w:val="17"/>
                              </w:rPr>
                              <w:t>，</w:t>
                            </w:r>
                            <w:r>
                              <w:rPr>
                                <w:color w:val="000000"/>
                                <w:sz w:val="17"/>
                              </w:rPr>
                              <w:t xml:space="preserve">Aegean </w:t>
                            </w:r>
                            <w:r>
                              <w:rPr>
                                <w:color w:val="000000"/>
                                <w:sz w:val="17"/>
                              </w:rPr>
                              <w:t>青铜时代，爱琴文明</w:t>
                            </w:r>
                            <w:r>
                              <w:rPr>
                                <w:color w:val="000000"/>
                                <w:sz w:val="17"/>
                              </w:rPr>
                              <w:t>79-80,82,84</w:t>
                            </w:r>
                          </w:p>
                          <w:p w:rsidR="00AC451B" w:rsidRDefault="007D56C2">
                            <w:pPr>
                              <w:spacing w:line="220" w:lineRule="exact"/>
                            </w:pPr>
                            <w:r>
                              <w:rPr>
                                <w:color w:val="000000"/>
                                <w:sz w:val="10"/>
                              </w:rPr>
                              <w:t xml:space="preserve">Bronze doors,San Giovanni baptistery, Florence </w:t>
                            </w:r>
                            <w:r>
                              <w:rPr>
                                <w:color w:val="000000"/>
                                <w:sz w:val="10"/>
                              </w:rPr>
                              <w:t>青铜门，圣乔瓦尼洗礼堂，佛罗伦萨</w:t>
                            </w:r>
                          </w:p>
                          <w:p w:rsidR="00AC451B" w:rsidRDefault="007D56C2">
                            <w:pPr>
                              <w:spacing w:line="220" w:lineRule="exact"/>
                            </w:pPr>
                            <w:r>
                              <w:rPr>
                                <w:color w:val="000000"/>
                                <w:sz w:val="14"/>
                              </w:rPr>
                              <w:t>A</w:t>
                            </w:r>
                            <w:r>
                              <w:rPr>
                                <w:color w:val="000000"/>
                                <w:sz w:val="14"/>
                              </w:rPr>
                              <w:t>．</w:t>
                            </w:r>
                            <w:r>
                              <w:rPr>
                                <w:color w:val="000000"/>
                                <w:sz w:val="14"/>
                              </w:rPr>
                              <w:t xml:space="preserve">Pisano </w:t>
                            </w:r>
                            <w:r>
                              <w:rPr>
                                <w:color w:val="000000"/>
                                <w:sz w:val="14"/>
                              </w:rPr>
                              <w:t>安德烈亚</w:t>
                            </w:r>
                            <w:r>
                              <w:rPr>
                                <w:color w:val="000000"/>
                                <w:sz w:val="14"/>
                              </w:rPr>
                              <w:t>·</w:t>
                            </w:r>
                            <w:r>
                              <w:rPr>
                                <w:color w:val="000000"/>
                                <w:sz w:val="14"/>
                              </w:rPr>
                              <w:t>皮萨诺</w:t>
                            </w:r>
                            <w:r>
                              <w:rPr>
                                <w:color w:val="000000"/>
                                <w:sz w:val="14"/>
                              </w:rPr>
                              <w:t>446</w:t>
                            </w:r>
                            <w:r>
                              <w:rPr>
                                <w:color w:val="000000"/>
                                <w:sz w:val="14"/>
                              </w:rPr>
                              <w:t>，</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69" style="position:absolute;left:0pt;margin-left:445.0pt;margin-top:15.0pt;height:779.0pt;width:126.0pt;z-index:639022427939772799;mso-width-relative:page;mso-height-relative:page;mso-position-vertical-relative:page;mso-position-horizontal-relative:page;" coordsize="21600,21600" o:spid="_x0000_s6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Bourdon，Sebastien 塞巴斯蒂安·布冬</w:t>
                      </w:r>
                      <w:r>
                        <w:rPr>
                          <w:sz w:val="14"/>
                          <w:color w:val="000000"/>
                        </w:rPr>
                        <w:t xml:space="preserve">743</w:t>
                      </w:r>
                    </w:p>
                    <w:p>
                      <w:pPr>
                        <w:spacing w:line="220" w:lineRule="exact"/>
                        <w:ind w:firstLine="0"/>
                        <w:jc w:val="both"/>
                      </w:pPr>
                      <w:r>
                        <w:rPr>
                          <w:sz w:val="14"/>
                          <w:color w:val="000000"/>
                        </w:rPr>
                        <w:t xml:space="preserve">Bourke-White,Margaret,Fort Peck </w:t>
                      </w:r>
                      <w:r>
                        <w:rPr>
                          <w:sz w:val="14"/>
                          <w:color w:val="000000"/>
                        </w:rPr>
                        <w:t xml:space="preserve">Dam，Montana 玛格丽特·伯克-怀</w:t>
                      </w:r>
                      <w:r>
                        <w:rPr>
                          <w:sz w:val="14"/>
                          <w:color w:val="000000"/>
                        </w:rPr>
                        <w:t xml:space="preserve">特，《蒙大拿市的佩克堡水坝》1018，</w:t>
                      </w:r>
                      <w:r>
                        <w:rPr>
                          <w:sz w:val="14"/>
                          <w:color w:val="000000"/>
                        </w:rPr>
                        <w:t xml:space="preserve">1019</w:t>
                      </w:r>
                    </w:p>
                    <w:p>
                      <w:pPr>
                        <w:spacing w:line="220" w:lineRule="exact"/>
                        <w:ind w:firstLine="0"/>
                        <w:jc w:val="both"/>
                      </w:pPr>
                      <w:r>
                        <w:rPr>
                          <w:sz w:val="14"/>
                          <w:color w:val="000000"/>
                        </w:rPr>
                        <w:t xml:space="preserve">Bozzetti 小稿687</w:t>
                      </w:r>
                    </w:p>
                    <w:p>
                      <w:pPr>
                        <w:spacing w:line="260" w:lineRule="exact"/>
                        <w:ind w:firstLine="0"/>
                        <w:jc w:val="both"/>
                      </w:pPr>
                      <w:r>
                        <w:rPr>
                          <w:sz w:val="16"/>
                          <w:color w:val="000000"/>
                        </w:rPr>
                        <w:t xml:space="preserve">Brady，Mathew 马修·布雷迪896</w:t>
                      </w:r>
                    </w:p>
                    <w:p>
                      <w:pPr>
                        <w:spacing w:line="220" w:lineRule="exact"/>
                        <w:ind w:firstLine="0"/>
                        <w:jc w:val="both"/>
                      </w:pPr>
                      <w:r>
                        <w:rPr>
                          <w:sz w:val="14"/>
                          <w:color w:val="000000"/>
                        </w:rPr>
                        <w:t xml:space="preserve">Bramante，Donato 多纳托·布拉曼特</w:t>
                      </w:r>
                      <w:r>
                        <w:rPr>
                          <w:sz w:val="14"/>
                          <w:color w:val="000000"/>
                        </w:rPr>
                        <w:t xml:space="preserve">Saint Peter＇s basilica，plan for 圣彼</w:t>
                      </w:r>
                      <w:r>
                        <w:rPr>
                          <w:sz w:val="14"/>
                          <w:color w:val="000000"/>
                        </w:rPr>
                        <w:t xml:space="preserve">得大教堂平面图564,564</w:t>
                      </w:r>
                    </w:p>
                    <w:p>
                      <w:pPr>
                        <w:spacing w:line="220" w:lineRule="exact"/>
                        <w:ind w:firstLine="0"/>
                        <w:jc w:val="both"/>
                      </w:pPr>
                      <w:r>
                        <w:rPr>
                          <w:sz w:val="14"/>
                          <w:color w:val="000000"/>
                        </w:rPr>
                        <w:t xml:space="preserve">Tempietto,San Pietro church,Rome, </w:t>
                      </w:r>
                      <w:r>
                        <w:rPr>
                          <w:sz w:val="14"/>
                          <w:color w:val="000000"/>
                        </w:rPr>
                        <w:t xml:space="preserve">563-564小神殿，圣彼得教堂，</w:t>
                      </w:r>
                      <w:r>
                        <w:rPr>
                          <w:sz w:val="14"/>
                          <w:color w:val="000000"/>
                        </w:rPr>
                        <w:t xml:space="preserve">罗马563</w:t>
                      </w:r>
                    </w:p>
                    <w:p>
                      <w:pPr>
                        <w:spacing w:line="220" w:lineRule="exact"/>
                        <w:ind w:firstLine="0"/>
                        <w:jc w:val="both"/>
                      </w:pPr>
                      <w:r>
                        <w:rPr>
                          <w:sz w:val="12"/>
                          <w:color w:val="000000"/>
                        </w:rPr>
                        <w:t xml:space="preserve">Brancacci Chapel,Santa Maria del </w:t>
                      </w:r>
                      <w:r>
                        <w:rPr>
                          <w:sz w:val="12"/>
                          <w:color w:val="000000"/>
                        </w:rPr>
                        <w:t xml:space="preserve">Carmine church（Masaccio）布兰卡奇</w:t>
                      </w:r>
                      <w:r>
                        <w:rPr>
                          <w:sz w:val="12"/>
                          <w:color w:val="000000"/>
                        </w:rPr>
                        <w:t xml:space="preserve">礼拜堂，加尔默罗圣母教堂（马萨</w:t>
                      </w:r>
                      <w:r>
                        <w:rPr>
                          <w:sz w:val="12"/>
                          <w:color w:val="000000"/>
                        </w:rPr>
                        <w:t xml:space="preserve">乔）518-519,519,520,521</w:t>
                      </w:r>
                    </w:p>
                    <w:p>
                      <w:pPr>
                        <w:spacing w:line="280" w:lineRule="exact"/>
                        <w:ind w:firstLine="0"/>
                        <w:jc w:val="both"/>
                      </w:pPr>
                      <w:r>
                        <w:rPr>
                          <w:sz w:val="17"/>
                          <w:color w:val="000000"/>
                        </w:rPr>
                        <w:t xml:space="preserve">Brancusi，Constantin 康斯坦丁·布</w:t>
                      </w:r>
                      <w:r>
                        <w:rPr>
                          <w:sz w:val="17"/>
                          <w:color w:val="000000"/>
                        </w:rPr>
                        <w:t xml:space="preserve">朗库西971</w:t>
                      </w:r>
                    </w:p>
                    <w:p>
                      <w:pPr>
                        <w:spacing w:line="280" w:lineRule="exact"/>
                        <w:ind w:firstLine="0"/>
                        <w:jc w:val="both"/>
                      </w:pPr>
                      <w:r>
                        <w:rPr>
                          <w:sz w:val="17"/>
                          <w:color w:val="000000"/>
                        </w:rPr>
                        <w:t xml:space="preserve">Bird in Space《空间中的鸟》973-</w:t>
                      </w:r>
                      <w:r>
                        <w:rPr>
                          <w:sz w:val="17"/>
                          <w:color w:val="000000"/>
                        </w:rPr>
                        <w:t xml:space="preserve">974,973</w:t>
                      </w:r>
                    </w:p>
                    <w:p>
                      <w:pPr>
                        <w:spacing w:line="220" w:lineRule="exact"/>
                        <w:ind w:firstLine="0"/>
                        <w:jc w:val="both"/>
                      </w:pPr>
                      <w:r>
                        <w:rPr>
                          <w:sz w:val="14"/>
                          <w:color w:val="000000"/>
                        </w:rPr>
                        <w:t xml:space="preserve">Kiss，The《吻》972,972</w:t>
                      </w:r>
                    </w:p>
                    <w:p>
                      <w:pPr>
                        <w:spacing w:line="220" w:lineRule="exact"/>
                        <w:ind w:firstLine="140"/>
                        <w:jc w:val="both"/>
                      </w:pPr>
                      <w:r>
                        <w:rPr>
                          <w:sz w:val="14"/>
                          <w:color w:val="000000"/>
                        </w:rPr>
                        <w:t xml:space="preserve">Newborn，The《新生》972-973,973 </w:t>
                      </w:r>
                      <w:r>
                        <w:rPr>
                          <w:sz w:val="14"/>
                          <w:color w:val="000000"/>
                        </w:rPr>
                        <w:t xml:space="preserve">Brant，Sebastian，Ship of Fools 塞巴</w:t>
                      </w:r>
                      <w:r>
                        <w:rPr>
                          <w:sz w:val="14"/>
                          <w:color w:val="000000"/>
                        </w:rPr>
                        <w:t xml:space="preserve">斯蒂安·布兰特，《愚人船》501，</w:t>
                      </w:r>
                      <w:r>
                        <w:rPr>
                          <w:sz w:val="14"/>
                          <w:color w:val="000000"/>
                        </w:rPr>
                        <w:t xml:space="preserve">500</w:t>
                      </w:r>
                    </w:p>
                    <w:p>
                      <w:pPr>
                        <w:spacing w:line="220" w:lineRule="exact"/>
                        <w:ind w:firstLine="0"/>
                        <w:jc w:val="both"/>
                      </w:pPr>
                      <w:r>
                        <w:rPr>
                          <w:sz w:val="14"/>
                          <w:color w:val="000000"/>
                        </w:rPr>
                        <w:t xml:space="preserve">Braque，Georges乔治·勃拉克</w:t>
                      </w:r>
                    </w:p>
                    <w:p>
                      <w:pPr>
                        <w:spacing w:line="200" w:lineRule="exact"/>
                        <w:ind w:firstLine="0"/>
                        <w:jc w:val="both"/>
                      </w:pPr>
                      <w:r>
                        <w:rPr>
                          <w:sz w:val="12"/>
                          <w:color w:val="000000"/>
                        </w:rPr>
                        <w:t xml:space="preserve">Analytic Cubism 分析立体主义952</w:t>
                      </w:r>
                    </w:p>
                    <w:p>
                      <w:pPr>
                        <w:spacing w:line="220" w:lineRule="exact"/>
                        <w:ind w:firstLine="0"/>
                        <w:jc w:val="both"/>
                      </w:pPr>
                      <w:r>
                        <w:rPr>
                          <w:sz w:val="14"/>
                          <w:color w:val="000000"/>
                        </w:rPr>
                        <w:t xml:space="preserve">Portuguese，The《葡萄牙人》952,952</w:t>
                      </w:r>
                    </w:p>
                    <w:p>
                      <w:pPr>
                        <w:spacing w:line="220" w:lineRule="exact"/>
                        <w:ind w:firstLine="0"/>
                        <w:jc w:val="both"/>
                      </w:pPr>
                      <w:r>
                        <w:rPr>
                          <w:sz w:val="12"/>
                          <w:color w:val="000000"/>
                        </w:rPr>
                        <w:t xml:space="preserve">Bravo,Manuel Álvarez,La Buena </w:t>
                      </w:r>
                      <w:r>
                        <w:rPr>
                          <w:sz w:val="12"/>
                          <w:color w:val="000000"/>
                        </w:rPr>
                        <w:t xml:space="preserve">Fama Durmiendo (Good Reputation </w:t>
                      </w:r>
                      <w:r>
                        <w:rPr>
                          <w:sz w:val="12"/>
                          <w:color w:val="000000"/>
                        </w:rPr>
                        <w:t xml:space="preserve">Sleeping）曼努埃尔·阿尔瓦雷</w:t>
                      </w:r>
                      <w:r>
                        <w:rPr>
                          <w:sz w:val="12"/>
                          <w:color w:val="000000"/>
                        </w:rPr>
                        <w:t xml:space="preserve">斯·布拉沃，《好名声的睡眠》1029，</w:t>
                      </w:r>
                      <w:r>
                        <w:rPr>
                          <w:sz w:val="12"/>
                          <w:color w:val="000000"/>
                        </w:rPr>
                        <w:t xml:space="preserve">1029</w:t>
                      </w:r>
                    </w:p>
                    <w:p>
                      <w:pPr>
                        <w:spacing w:line="220" w:lineRule="exact"/>
                        <w:ind w:firstLine="0"/>
                        <w:jc w:val="both"/>
                      </w:pPr>
                      <w:r>
                        <w:rPr>
                          <w:sz w:val="14"/>
                          <w:color w:val="000000"/>
                        </w:rPr>
                        <w:t xml:space="preserve">Brecht，George乔治·布莱希特1050-</w:t>
                      </w:r>
                      <w:r>
                        <w:rPr>
                          <w:sz w:val="14"/>
                          <w:color w:val="000000"/>
                        </w:rPr>
                        <w:t xml:space="preserve">1051</w:t>
                      </w:r>
                    </w:p>
                    <w:p>
                      <w:pPr>
                        <w:spacing w:line="220" w:lineRule="exact"/>
                        <w:ind w:firstLine="0"/>
                        <w:jc w:val="both"/>
                      </w:pPr>
                      <w:r>
                        <w:rPr>
                          <w:sz w:val="16"/>
                          <w:color w:val="000000"/>
                        </w:rPr>
                        <w:t xml:space="preserve">Breton，André 安德烈·布雷东992，</w:t>
                      </w:r>
                      <w:r>
                        <w:rPr>
                          <w:sz w:val="16"/>
                          <w:color w:val="000000"/>
                        </w:rPr>
                        <w:t xml:space="preserve">993,995,998,1000,1028,1038,1110 </w:t>
                      </w:r>
                      <w:r>
                        <w:rPr>
                          <w:sz w:val="16"/>
                          <w:color w:val="000000"/>
                        </w:rPr>
                        <w:t xml:space="preserve">Breuer，Marcel，furniture 马塞尔·布</w:t>
                      </w:r>
                    </w:p>
                    <w:p>
                      <w:pPr>
                        <w:spacing w:line="220" w:lineRule="exact"/>
                        <w:ind w:firstLine="0"/>
                        <w:jc w:val="both"/>
                      </w:pPr>
                      <w:r>
                        <w:rPr>
                          <w:sz w:val="14"/>
                          <w:color w:val="000000"/>
                        </w:rPr>
                        <w:t xml:space="preserve">罗伊尔，家具1009-1010,1009</w:t>
                      </w:r>
                    </w:p>
                    <w:p>
                      <w:pPr>
                        <w:spacing w:line="220" w:lineRule="exact"/>
                        <w:ind w:firstLine="0"/>
                        <w:jc w:val="both"/>
                      </w:pPr>
                      <w:r>
                        <w:rPr>
                          <w:sz w:val="14"/>
                          <w:color w:val="000000"/>
                        </w:rPr>
                        <w:t xml:space="preserve">Brick，mud 泥砖23</w:t>
                      </w:r>
                    </w:p>
                    <w:p>
                      <w:pPr>
                        <w:spacing w:line="220" w:lineRule="exact"/>
                        <w:ind w:firstLine="0"/>
                        <w:jc w:val="both"/>
                      </w:pPr>
                      <w:r>
                        <w:rPr>
                          <w:sz w:val="14"/>
                          <w:color w:val="000000"/>
                        </w:rPr>
                        <w:t xml:space="preserve">Bride of the Wind（Kokoschka）《风的新</w:t>
                      </w:r>
                      <w:r>
                        <w:rPr>
                          <w:sz w:val="14"/>
                          <w:color w:val="000000"/>
                        </w:rPr>
                        <w:t xml:space="preserve">娘》（科科施卡）961-962,961</w:t>
                      </w:r>
                    </w:p>
                    <w:p>
                      <w:pPr>
                        <w:spacing w:line="260" w:lineRule="exact"/>
                        <w:ind w:firstLine="0"/>
                        <w:jc w:val="both"/>
                      </w:pPr>
                      <w:r>
                        <w:rPr>
                          <w:sz w:val="16"/>
                          <w:color w:val="000000"/>
                        </w:rPr>
                        <w:t xml:space="preserve">Bridges 桥</w:t>
                      </w:r>
                    </w:p>
                    <w:p>
                      <w:pPr>
                        <w:spacing w:line="220" w:lineRule="exact"/>
                        <w:ind w:left="80" w:firstLine="0"/>
                        <w:jc w:val="both"/>
                      </w:pPr>
                      <w:r>
                        <w:rPr>
                          <w:sz w:val="16"/>
                          <w:color w:val="000000"/>
                        </w:rPr>
                        <w:t xml:space="preserve">Brooklyn Bridge（Roebling）布鲁克林</w:t>
                      </w:r>
                      <w:r>
                        <w:rPr>
                          <w:sz w:val="16"/>
                          <w:color w:val="000000"/>
                        </w:rPr>
                        <w:t xml:space="preserve">大桥（罗布林）899-900,899</w:t>
                      </w:r>
                      <w:r>
                        <w:rPr>
                          <w:sz w:val="16"/>
                          <w:color w:val="000000"/>
                        </w:rPr>
                        <w:t xml:space="preserve">early iron 早期铁制898</w:t>
                      </w:r>
                    </w:p>
                    <w:p>
                      <w:pPr>
                        <w:spacing w:line="220" w:lineRule="exact"/>
                        <w:ind w:firstLine="0"/>
                        <w:jc w:val="both"/>
                      </w:pPr>
                      <w:r>
                        <w:rPr>
                          <w:sz w:val="14"/>
                          <w:color w:val="000000"/>
                        </w:rPr>
                        <w:t xml:space="preserve">British Vitruvius(Vitruvius Brittanicus)</w:t>
                      </w:r>
                    </w:p>
                    <w:p>
                      <w:pPr>
                        <w:spacing w:line="220" w:lineRule="exact"/>
                        <w:ind w:left="80" w:firstLine="0"/>
                        <w:jc w:val="both"/>
                      </w:pPr>
                      <w:r>
                        <w:rPr>
                          <w:sz w:val="14"/>
                          <w:color w:val="000000"/>
                        </w:rPr>
                        <w:t xml:space="preserve">（Campbell）《英国的维特鲁威》（坎</w:t>
                      </w:r>
                      <w:r>
                        <w:rPr>
                          <w:sz w:val="14"/>
                          <w:color w:val="000000"/>
                        </w:rPr>
                        <w:t xml:space="preserve">贝尔）799,800</w:t>
                      </w:r>
                    </w:p>
                    <w:p>
                      <w:pPr>
                        <w:spacing w:line="220" w:lineRule="exact"/>
                        <w:ind w:left="80" w:firstLine="0"/>
                        <w:jc w:val="both"/>
                      </w:pPr>
                      <w:r>
                        <w:rPr>
                          <w:sz w:val="14"/>
                          <w:color w:val="000000"/>
                        </w:rPr>
                        <w:t xml:space="preserve">Broederlam，Melchior 麦尔乔尔·布</w:t>
                      </w:r>
                      <w:r>
                        <w:rPr>
                          <w:sz w:val="14"/>
                          <w:color w:val="000000"/>
                        </w:rPr>
                        <w:t xml:space="preserve">罗德尔兰</w:t>
                      </w:r>
                    </w:p>
                    <w:p>
                      <w:pPr>
                        <w:spacing w:line="220" w:lineRule="exact"/>
                        <w:ind w:left="80" w:firstLine="0"/>
                        <w:jc w:val="both"/>
                      </w:pPr>
                      <w:r>
                        <w:rPr>
                          <w:sz w:val="14"/>
                          <w:color w:val="000000"/>
                        </w:rPr>
                        <w:t xml:space="preserve">Annunciation and Visitation《圣母领</w:t>
                      </w:r>
                      <w:r>
                        <w:rPr>
                          <w:sz w:val="14"/>
                          <w:color w:val="000000"/>
                        </w:rPr>
                        <w:t xml:space="preserve">报和圣母往见》473,473</w:t>
                      </w:r>
                    </w:p>
                    <w:p>
                      <w:pPr>
                        <w:spacing w:line="220" w:lineRule="exact"/>
                        <w:ind w:firstLine="0"/>
                        <w:jc w:val="both"/>
                      </w:pPr>
                      <w:r>
                        <w:rPr>
                          <w:sz w:val="14"/>
                          <w:color w:val="000000"/>
                        </w:rPr>
                        <w:t xml:space="preserve">Presentation in the Temple and</w:t>
                      </w:r>
                    </w:p>
                    <w:p>
                      <w:pPr>
                        <w:spacing w:line="200" w:lineRule="exact"/>
                        <w:ind w:left="180" w:firstLine="0"/>
                        <w:jc w:val="both"/>
                      </w:pPr>
                      <w:r>
                        <w:rPr>
                          <w:sz w:val="12"/>
                          <w:color w:val="000000"/>
                        </w:rPr>
                        <w:t xml:space="preserve">Flight into Egypr《神殿引见和逃</w:t>
                      </w:r>
                      <w:r>
                        <w:rPr>
                          <w:sz w:val="12"/>
                          <w:color w:val="000000"/>
                        </w:rPr>
                        <w:t xml:space="preserve">亡埃及》</w:t>
                      </w:r>
                    </w:p>
                    <w:p>
                      <w:pPr>
                        <w:spacing w:line="280" w:lineRule="exact"/>
                        <w:ind w:firstLine="0"/>
                        <w:jc w:val="both"/>
                      </w:pPr>
                      <w:r>
                        <w:rPr>
                          <w:sz w:val="17"/>
                          <w:color w:val="000000"/>
                        </w:rPr>
                        <w:t xml:space="preserve">Bronze Age，Aegean 青铜时代，爱琴</w:t>
                      </w:r>
                      <w:r>
                        <w:rPr>
                          <w:sz w:val="17"/>
                          <w:color w:val="000000"/>
                        </w:rPr>
                        <w:t xml:space="preserve">文明79-80,82,84</w:t>
                      </w:r>
                    </w:p>
                    <w:p>
                      <w:pPr>
                        <w:spacing w:line="220" w:lineRule="exact"/>
                        <w:ind w:firstLine="0"/>
                        <w:jc w:val="both"/>
                      </w:pPr>
                      <w:r>
                        <w:rPr>
                          <w:sz w:val="10"/>
                          <w:color w:val="000000"/>
                        </w:rPr>
                        <w:t xml:space="preserve">Bronze doors,San Giovanni baptistery, </w:t>
                      </w:r>
                      <w:r>
                        <w:rPr>
                          <w:sz w:val="10"/>
                          <w:color w:val="000000"/>
                        </w:rPr>
                        <w:t xml:space="preserve">Florence 青铜门，圣乔瓦尼洗礼堂，</w:t>
                      </w:r>
                      <w:r>
                        <w:rPr>
                          <w:sz w:val="10"/>
                          <w:color w:val="000000"/>
                        </w:rPr>
                        <w:t xml:space="preserve">佛罗伦萨</w:t>
                      </w:r>
                    </w:p>
                    <w:p>
                      <w:pPr>
                        <w:spacing w:line="220" w:lineRule="exact"/>
                        <w:ind w:firstLine="0"/>
                        <w:jc w:val="both"/>
                      </w:pPr>
                      <w:r>
                        <w:rPr>
                          <w:sz w:val="14"/>
                          <w:color w:val="000000"/>
                        </w:rPr>
                        <w:t xml:space="preserve">A．Pisano 安德烈亚·皮萨诺446，</w:t>
                      </w:r>
                    </w:p>
                  </w:txbxContent>
                </v:textbox>
              </v:shape>
            </w:pict>
          </mc:Fallback>
        </mc:AlternateContent>
      </w:r>
      <w:r>
        <w:rPr>
          <w:noProof/>
        </w:rPr>
        <mc:AlternateContent>
          <mc:Choice Requires="wps">
            <w:drawing>
              <wp:anchor distT="0" distB="0" distL="114300" distR="114300" simplePos="0" relativeHeight="251563008" behindDoc="0" locked="0" layoutInCell="1" allowOverlap="1">
                <wp:simplePos x="0" y="0"/>
                <wp:positionH relativeFrom="page">
                  <wp:posOffset>152400</wp:posOffset>
                </wp:positionH>
                <wp:positionV relativeFrom="page">
                  <wp:posOffset>10274300</wp:posOffset>
                </wp:positionV>
                <wp:extent cx="1066800" cy="279400"/>
                <wp:effectExtent l="0" t="0" r="635" b="14605"/>
                <wp:wrapSquare wrapText="bothSides"/>
                <wp:docPr id="7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pPr>
                            <w:r>
                              <w:rPr>
                                <w:color w:val="000000"/>
                                <w:sz w:val="16"/>
                              </w:rPr>
                              <w:t xml:space="preserve">1148 </w:t>
                            </w:r>
                            <w:r>
                              <w:rPr>
                                <w:color w:val="000000"/>
                                <w:sz w:val="16"/>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71" style="position:absolute;left:0pt;margin-left:12.0pt;margin-top:809.0pt;height:22.0pt;width:84.0pt;z-index:639022427939773182;mso-width-relative:page;mso-height-relative:page;mso-position-vertical-relative:page;mso-position-horizontal-relative:page;" coordsize="21600,21600" o:spid="_x0000_s7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both"/>
                      </w:pPr>
                      <w:r>
                        <w:rPr>
                          <w:sz w:val="16"/>
                          <w:color w:val="000000"/>
                        </w:rPr>
                        <w:t xml:space="preserve">1148 詹森艺术史</w:t>
                      </w:r>
                    </w:p>
                  </w:txbxContent>
                </v:textbox>
              </v:shape>
            </w:pict>
          </mc:Fallback>
        </mc:AlternateContent>
      </w:r>
    </w:p>
    <w:p w:rsidR="00AC451B" w:rsidRDefault="00AC451B">
      <w:pPr>
        <w:sectPr w:rsidR="00AC451B">
          <w:headerReference w:type="default" r:id="rId15"/>
          <w:footerReference w:type="default" r:id="rId16"/>
          <w:pgSz w:w="11900" w:h="16840"/>
          <w:pgMar w:top="320" w:right="740" w:bottom="1160" w:left="740" w:header="0" w:footer="1160" w:gutter="0"/>
          <w:cols w:space="720"/>
          <w:titlePg/>
        </w:sectPr>
      </w:pPr>
    </w:p>
    <w:p w:rsidR="00AC451B" w:rsidRDefault="007D56C2">
      <w:r>
        <w:rPr>
          <w:noProof/>
        </w:rPr>
        <w:lastRenderedPageBreak/>
        <mc:AlternateContent>
          <mc:Choice Requires="wps">
            <w:drawing>
              <wp:anchor distT="0" distB="0" distL="114300" distR="114300" simplePos="0" relativeHeight="251564032" behindDoc="0" locked="0" layoutInCell="1" allowOverlap="1">
                <wp:simplePos x="0" y="0"/>
                <wp:positionH relativeFrom="page">
                  <wp:posOffset>457200</wp:posOffset>
                </wp:positionH>
                <wp:positionV relativeFrom="page">
                  <wp:posOffset>101600</wp:posOffset>
                </wp:positionV>
                <wp:extent cx="1663700" cy="9956800"/>
                <wp:effectExtent l="0" t="0" r="635" b="14605"/>
                <wp:wrapSquare wrapText="bothSides"/>
                <wp:docPr id="7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00" w:lineRule="exact"/>
                            </w:pPr>
                            <w:r>
                              <w:rPr>
                                <w:color w:val="000000"/>
                                <w:sz w:val="12"/>
                              </w:rPr>
                              <w:t>Gates of Paradise (Story of Jacob and</w:t>
                            </w:r>
                          </w:p>
                          <w:p w:rsidR="00AC451B" w:rsidRDefault="007D56C2">
                            <w:pPr>
                              <w:spacing w:line="220" w:lineRule="exact"/>
                              <w:ind w:left="160"/>
                            </w:pPr>
                            <w:r>
                              <w:rPr>
                                <w:rFonts w:ascii="宋体" w:eastAsia="宋体" w:hAnsi="宋体" w:hint="eastAsia"/>
                                <w:color w:val="000000"/>
                                <w:sz w:val="14"/>
                              </w:rPr>
                              <w:t>Esau</w:t>
                            </w:r>
                            <w:r>
                              <w:rPr>
                                <w:rFonts w:ascii="宋体" w:eastAsia="宋体" w:hAnsi="宋体" w:hint="eastAsia"/>
                                <w:color w:val="000000"/>
                                <w:sz w:val="14"/>
                              </w:rPr>
                              <w:t>）（</w:t>
                            </w:r>
                            <w:r>
                              <w:rPr>
                                <w:rFonts w:ascii="宋体" w:eastAsia="宋体" w:hAnsi="宋体" w:hint="eastAsia"/>
                                <w:color w:val="000000"/>
                                <w:sz w:val="14"/>
                              </w:rPr>
                              <w:t>Ghiberti</w:t>
                            </w:r>
                            <w:r>
                              <w:rPr>
                                <w:rFonts w:ascii="宋体" w:eastAsia="宋体" w:hAnsi="宋体" w:hint="eastAsia"/>
                                <w:color w:val="000000"/>
                                <w:sz w:val="14"/>
                              </w:rPr>
                              <w:t>）《天堂之门》之《雅</w:t>
                            </w:r>
                            <w:r>
                              <w:rPr>
                                <w:rFonts w:ascii="宋体" w:eastAsia="宋体" w:hAnsi="宋体" w:hint="eastAsia"/>
                                <w:color w:val="000000"/>
                                <w:sz w:val="14"/>
                              </w:rPr>
                              <w:t>各和以扫》（吉伯尔蒂）</w:t>
                            </w:r>
                            <w:r>
                              <w:rPr>
                                <w:rFonts w:ascii="宋体" w:eastAsia="宋体" w:hAnsi="宋体" w:hint="eastAsia"/>
                                <w:color w:val="000000"/>
                                <w:sz w:val="14"/>
                              </w:rPr>
                              <w:t>523,524</w:t>
                            </w:r>
                            <w:r>
                              <w:rPr>
                                <w:rFonts w:ascii="宋体" w:eastAsia="宋体" w:hAnsi="宋体" w:hint="eastAsia"/>
                                <w:color w:val="000000"/>
                                <w:sz w:val="14"/>
                              </w:rPr>
                              <w:t>，</w:t>
                            </w:r>
                            <w:r>
                              <w:rPr>
                                <w:rFonts w:ascii="宋体" w:eastAsia="宋体" w:hAnsi="宋体" w:hint="eastAsia"/>
                                <w:color w:val="000000"/>
                                <w:sz w:val="14"/>
                              </w:rPr>
                              <w:t>525,525</w:t>
                            </w:r>
                          </w:p>
                          <w:p w:rsidR="00AC451B" w:rsidRDefault="007D56C2">
                            <w:pPr>
                              <w:spacing w:line="220" w:lineRule="exact"/>
                            </w:pPr>
                            <w:r>
                              <w:rPr>
                                <w:color w:val="000000"/>
                                <w:sz w:val="14"/>
                              </w:rPr>
                              <w:t>Sacrifice of Isaac</w:t>
                            </w:r>
                            <w:r>
                              <w:rPr>
                                <w:color w:val="000000"/>
                                <w:sz w:val="14"/>
                              </w:rPr>
                              <w:t>（</w:t>
                            </w:r>
                            <w:r>
                              <w:rPr>
                                <w:color w:val="000000"/>
                                <w:sz w:val="14"/>
                              </w:rPr>
                              <w:t>Ghiberti</w:t>
                            </w:r>
                            <w:r>
                              <w:rPr>
                                <w:color w:val="000000"/>
                                <w:sz w:val="14"/>
                              </w:rPr>
                              <w:t>）《以撒祭</w:t>
                            </w:r>
                          </w:p>
                          <w:p w:rsidR="00AC451B" w:rsidRDefault="007D56C2">
                            <w:pPr>
                              <w:spacing w:line="220" w:lineRule="exact"/>
                              <w:ind w:left="60" w:firstLine="300"/>
                            </w:pPr>
                            <w:r>
                              <w:rPr>
                                <w:color w:val="000000"/>
                                <w:sz w:val="14"/>
                              </w:rPr>
                              <w:t>献》（吉伯尔蒂）</w:t>
                            </w:r>
                            <w:r>
                              <w:rPr>
                                <w:color w:val="000000"/>
                                <w:sz w:val="14"/>
                              </w:rPr>
                              <w:t xml:space="preserve">505-506,506Bronze work </w:t>
                            </w:r>
                            <w:r>
                              <w:rPr>
                                <w:color w:val="000000"/>
                                <w:sz w:val="14"/>
                              </w:rPr>
                              <w:t>青铜制品</w:t>
                            </w:r>
                          </w:p>
                          <w:p w:rsidR="00AC451B" w:rsidRDefault="007D56C2">
                            <w:pPr>
                              <w:spacing w:line="220" w:lineRule="exact"/>
                              <w:ind w:left="60"/>
                            </w:pPr>
                            <w:r>
                              <w:rPr>
                                <w:color w:val="000000"/>
                                <w:sz w:val="14"/>
                              </w:rPr>
                              <w:t xml:space="preserve">alloy bucket,inlayed with metals,Iran </w:t>
                            </w:r>
                            <w:r>
                              <w:rPr>
                                <w:color w:val="000000"/>
                                <w:sz w:val="14"/>
                              </w:rPr>
                              <w:t>合金吊桶，镶嵌金属，伊朗</w:t>
                            </w:r>
                            <w:r>
                              <w:rPr>
                                <w:color w:val="000000"/>
                                <w:sz w:val="14"/>
                              </w:rPr>
                              <w:t>288</w:t>
                            </w:r>
                            <w:r>
                              <w:rPr>
                                <w:color w:val="000000"/>
                                <w:sz w:val="14"/>
                              </w:rPr>
                              <w:t>，</w:t>
                            </w:r>
                            <w:r>
                              <w:rPr>
                                <w:color w:val="000000"/>
                                <w:sz w:val="14"/>
                              </w:rPr>
                              <w:t>289</w:t>
                            </w:r>
                          </w:p>
                          <w:p w:rsidR="00AC451B" w:rsidRDefault="007D56C2">
                            <w:pPr>
                              <w:spacing w:line="220" w:lineRule="exact"/>
                            </w:pPr>
                            <w:r>
                              <w:rPr>
                                <w:color w:val="000000"/>
                                <w:sz w:val="14"/>
                              </w:rPr>
                              <w:t>doors</w:t>
                            </w:r>
                            <w:r>
                              <w:rPr>
                                <w:color w:val="000000"/>
                                <w:sz w:val="14"/>
                              </w:rPr>
                              <w:t>，</w:t>
                            </w:r>
                            <w:r>
                              <w:rPr>
                                <w:color w:val="000000"/>
                                <w:sz w:val="14"/>
                              </w:rPr>
                              <w:t xml:space="preserve">San Giovanni baptistery </w:t>
                            </w:r>
                            <w:r>
                              <w:rPr>
                                <w:color w:val="000000"/>
                                <w:sz w:val="14"/>
                              </w:rPr>
                              <w:t>门，圣</w:t>
                            </w:r>
                          </w:p>
                          <w:p w:rsidR="00AC451B" w:rsidRDefault="007D56C2">
                            <w:pPr>
                              <w:spacing w:line="200" w:lineRule="exact"/>
                              <w:ind w:left="60" w:firstLine="180"/>
                            </w:pPr>
                            <w:r>
                              <w:rPr>
                                <w:color w:val="000000"/>
                                <w:sz w:val="12"/>
                              </w:rPr>
                              <w:t>乔瓦尼洗礼堂</w:t>
                            </w:r>
                            <w:r>
                              <w:rPr>
                                <w:color w:val="000000"/>
                                <w:sz w:val="12"/>
                              </w:rPr>
                              <w:tab/>
                              <w:t>446,447,448,448Equestrian Statue of a Carolingian</w:t>
                            </w:r>
                          </w:p>
                          <w:p w:rsidR="00AC451B" w:rsidRDefault="007D56C2">
                            <w:pPr>
                              <w:spacing w:line="220" w:lineRule="exact"/>
                              <w:ind w:left="160" w:firstLine="440"/>
                            </w:pPr>
                            <w:r>
                              <w:rPr>
                                <w:color w:val="000000"/>
                                <w:sz w:val="14"/>
                              </w:rPr>
                              <w:t>加洛林王朝统治者骑马</w:t>
                            </w:r>
                            <w:r>
                              <w:rPr>
                                <w:color w:val="000000"/>
                                <w:sz w:val="14"/>
                              </w:rPr>
                              <w:t>像》</w:t>
                            </w:r>
                            <w:r>
                              <w:rPr>
                                <w:color w:val="000000"/>
                                <w:sz w:val="14"/>
                              </w:rPr>
                              <w:t>321,321</w:t>
                            </w:r>
                          </w:p>
                          <w:p w:rsidR="00AC451B" w:rsidRDefault="007D56C2">
                            <w:pPr>
                              <w:spacing w:line="220" w:lineRule="exact"/>
                              <w:ind w:left="160"/>
                            </w:pPr>
                            <w:r>
                              <w:rPr>
                                <w:color w:val="000000"/>
                                <w:sz w:val="14"/>
                              </w:rPr>
                              <w:t xml:space="preserve">Head from Delos </w:t>
                            </w:r>
                            <w:r>
                              <w:rPr>
                                <w:color w:val="000000"/>
                                <w:sz w:val="14"/>
                              </w:rPr>
                              <w:t>得罗斯岛《头像》</w:t>
                            </w:r>
                            <w:r>
                              <w:rPr>
                                <w:color w:val="000000"/>
                                <w:sz w:val="14"/>
                              </w:rPr>
                              <w:t>150,150</w:t>
                            </w:r>
                          </w:p>
                          <w:p w:rsidR="00AC451B" w:rsidRDefault="007D56C2">
                            <w:pPr>
                              <w:spacing w:line="220" w:lineRule="exact"/>
                              <w:ind w:firstLine="160"/>
                            </w:pPr>
                            <w:r>
                              <w:rPr>
                                <w:color w:val="000000"/>
                                <w:sz w:val="14"/>
                              </w:rPr>
                              <w:t xml:space="preserve">Italian Renaissance </w:t>
                            </w:r>
                            <w:r>
                              <w:rPr>
                                <w:color w:val="000000"/>
                                <w:sz w:val="14"/>
                              </w:rPr>
                              <w:t>意大利文艺复兴</w:t>
                            </w:r>
                          </w:p>
                          <w:p w:rsidR="00AC451B" w:rsidRDefault="007D56C2">
                            <w:pPr>
                              <w:spacing w:line="220" w:lineRule="exact"/>
                              <w:ind w:firstLine="160"/>
                            </w:pPr>
                            <w:r>
                              <w:rPr>
                                <w:color w:val="000000"/>
                                <w:sz w:val="14"/>
                              </w:rPr>
                              <w:t>532-534,533,534,547,547</w:t>
                            </w:r>
                          </w:p>
                          <w:p w:rsidR="00AC451B" w:rsidRDefault="007D56C2">
                            <w:pPr>
                              <w:spacing w:line="220" w:lineRule="exact"/>
                              <w:ind w:firstLine="160"/>
                            </w:pPr>
                            <w:r>
                              <w:rPr>
                                <w:color w:val="000000"/>
                                <w:sz w:val="14"/>
                              </w:rPr>
                              <w:t xml:space="preserve">Ottonian bronze doors </w:t>
                            </w:r>
                            <w:r>
                              <w:rPr>
                                <w:color w:val="000000"/>
                                <w:sz w:val="14"/>
                              </w:rPr>
                              <w:t>奥托王朝青铜</w:t>
                            </w:r>
                          </w:p>
                          <w:p w:rsidR="00AC451B" w:rsidRDefault="007D56C2">
                            <w:pPr>
                              <w:spacing w:line="220" w:lineRule="exact"/>
                              <w:ind w:firstLine="160"/>
                            </w:pPr>
                            <w:r>
                              <w:rPr>
                                <w:color w:val="000000"/>
                                <w:sz w:val="14"/>
                              </w:rPr>
                              <w:t>门</w:t>
                            </w:r>
                            <w:r>
                              <w:rPr>
                                <w:color w:val="000000"/>
                                <w:sz w:val="14"/>
                              </w:rPr>
                              <w:t>333,334,335,336</w:t>
                            </w:r>
                          </w:p>
                          <w:p w:rsidR="00AC451B" w:rsidRDefault="007D56C2">
                            <w:pPr>
                              <w:spacing w:line="220" w:lineRule="exact"/>
                              <w:ind w:firstLine="160"/>
                            </w:pPr>
                            <w:r>
                              <w:rPr>
                                <w:color w:val="000000"/>
                                <w:sz w:val="14"/>
                              </w:rPr>
                              <w:t>She-Wolf</w:t>
                            </w:r>
                            <w:r>
                              <w:rPr>
                                <w:color w:val="000000"/>
                                <w:sz w:val="14"/>
                              </w:rPr>
                              <w:t>，</w:t>
                            </w:r>
                            <w:r>
                              <w:rPr>
                                <w:color w:val="000000"/>
                                <w:sz w:val="14"/>
                              </w:rPr>
                              <w:t>Etruscan</w:t>
                            </w:r>
                            <w:r>
                              <w:rPr>
                                <w:color w:val="000000"/>
                                <w:sz w:val="14"/>
                              </w:rPr>
                              <w:t>／</w:t>
                            </w:r>
                            <w:r>
                              <w:rPr>
                                <w:color w:val="000000"/>
                                <w:sz w:val="14"/>
                              </w:rPr>
                              <w:t>Roman</w:t>
                            </w:r>
                            <w:r>
                              <w:rPr>
                                <w:color w:val="000000"/>
                                <w:sz w:val="14"/>
                              </w:rPr>
                              <w:t>《母狼》</w:t>
                            </w:r>
                            <w:r>
                              <w:rPr>
                                <w:color w:val="000000"/>
                                <w:sz w:val="14"/>
                              </w:rPr>
                              <w:t>.</w:t>
                            </w:r>
                          </w:p>
                          <w:p w:rsidR="00AC451B" w:rsidRDefault="007D56C2">
                            <w:pPr>
                              <w:spacing w:line="220" w:lineRule="exact"/>
                              <w:ind w:firstLine="160"/>
                            </w:pPr>
                            <w:r>
                              <w:rPr>
                                <w:color w:val="000000"/>
                                <w:sz w:val="14"/>
                              </w:rPr>
                              <w:t>伊特鲁里亚／罗马</w:t>
                            </w:r>
                            <w:r>
                              <w:rPr>
                                <w:color w:val="000000"/>
                                <w:sz w:val="14"/>
                              </w:rPr>
                              <w:t>172,173</w:t>
                            </w:r>
                          </w:p>
                          <w:p w:rsidR="00AC451B" w:rsidRDefault="007D56C2">
                            <w:pPr>
                              <w:spacing w:line="260" w:lineRule="exact"/>
                              <w:ind w:firstLine="160"/>
                            </w:pPr>
                            <w:r>
                              <w:rPr>
                                <w:color w:val="000000"/>
                                <w:sz w:val="16"/>
                              </w:rPr>
                              <w:t xml:space="preserve">tripods </w:t>
                            </w:r>
                            <w:r>
                              <w:rPr>
                                <w:color w:val="000000"/>
                                <w:sz w:val="16"/>
                              </w:rPr>
                              <w:t>三足鼎</w:t>
                            </w:r>
                            <w:r>
                              <w:rPr>
                                <w:color w:val="000000"/>
                                <w:sz w:val="16"/>
                              </w:rPr>
                              <w:t>106,107</w:t>
                            </w:r>
                          </w:p>
                          <w:p w:rsidR="00AC451B" w:rsidRDefault="007D56C2">
                            <w:pPr>
                              <w:spacing w:line="220" w:lineRule="exact"/>
                            </w:pPr>
                            <w:r>
                              <w:rPr>
                                <w:color w:val="000000"/>
                                <w:sz w:val="14"/>
                              </w:rPr>
                              <w:t>Bronzino</w:t>
                            </w:r>
                            <w:r>
                              <w:rPr>
                                <w:color w:val="000000"/>
                                <w:sz w:val="14"/>
                              </w:rPr>
                              <w:t>，</w:t>
                            </w:r>
                            <w:r>
                              <w:rPr>
                                <w:color w:val="000000"/>
                                <w:sz w:val="14"/>
                              </w:rPr>
                              <w:t xml:space="preserve">Agnolo </w:t>
                            </w:r>
                            <w:r>
                              <w:rPr>
                                <w:color w:val="000000"/>
                                <w:sz w:val="14"/>
                              </w:rPr>
                              <w:t>阿尼奥洛</w:t>
                            </w:r>
                            <w:r>
                              <w:rPr>
                                <w:color w:val="000000"/>
                                <w:sz w:val="14"/>
                              </w:rPr>
                              <w:t>·</w:t>
                            </w:r>
                            <w:r>
                              <w:rPr>
                                <w:color w:val="000000"/>
                                <w:sz w:val="14"/>
                              </w:rPr>
                              <w:t>布龙奇诺</w:t>
                            </w:r>
                          </w:p>
                          <w:p w:rsidR="00AC451B" w:rsidRDefault="007D56C2">
                            <w:pPr>
                              <w:spacing w:line="220" w:lineRule="exact"/>
                            </w:pPr>
                            <w:r>
                              <w:rPr>
                                <w:color w:val="000000"/>
                                <w:sz w:val="14"/>
                              </w:rPr>
                              <w:t xml:space="preserve">Academy of Design </w:t>
                            </w:r>
                            <w:r>
                              <w:rPr>
                                <w:color w:val="000000"/>
                                <w:sz w:val="14"/>
                              </w:rPr>
                              <w:t>绘画学院</w:t>
                            </w:r>
                            <w:r>
                              <w:rPr>
                                <w:color w:val="000000"/>
                                <w:sz w:val="14"/>
                              </w:rPr>
                              <w:t xml:space="preserve">595 </w:t>
                            </w:r>
                            <w:r>
                              <w:rPr>
                                <w:color w:val="000000"/>
                                <w:sz w:val="14"/>
                              </w:rPr>
                              <w:t>Allegory ofVenus</w:t>
                            </w:r>
                            <w:r>
                              <w:rPr>
                                <w:color w:val="000000"/>
                                <w:sz w:val="14"/>
                              </w:rPr>
                              <w:t>《维纳斯的寓言》</w:t>
                            </w:r>
                          </w:p>
                          <w:p w:rsidR="00AC451B" w:rsidRDefault="007D56C2">
                            <w:pPr>
                              <w:spacing w:line="220" w:lineRule="exact"/>
                              <w:ind w:firstLine="160"/>
                            </w:pPr>
                            <w:r>
                              <w:rPr>
                                <w:color w:val="000000"/>
                                <w:sz w:val="14"/>
                              </w:rPr>
                              <w:t>593-594,593</w:t>
                            </w:r>
                          </w:p>
                          <w:p w:rsidR="00AC451B" w:rsidRDefault="007D56C2">
                            <w:pPr>
                              <w:spacing w:line="220" w:lineRule="exact"/>
                            </w:pPr>
                            <w:r>
                              <w:rPr>
                                <w:color w:val="000000"/>
                                <w:sz w:val="14"/>
                              </w:rPr>
                              <w:t>Portrait of Eleanora of Toledo and</w:t>
                            </w:r>
                          </w:p>
                          <w:p w:rsidR="00AC451B" w:rsidRDefault="007D56C2">
                            <w:pPr>
                              <w:spacing w:line="220" w:lineRule="exact"/>
                              <w:ind w:left="160"/>
                            </w:pPr>
                            <w:r>
                              <w:rPr>
                                <w:rFonts w:ascii="宋体" w:eastAsia="宋体" w:hAnsi="宋体" w:hint="eastAsia"/>
                                <w:color w:val="000000"/>
                                <w:sz w:val="14"/>
                              </w:rPr>
                              <w:t>Her Son Giovanni de</w:t>
                            </w:r>
                            <w:r>
                              <w:rPr>
                                <w:rFonts w:ascii="宋体" w:eastAsia="宋体" w:hAnsi="宋体" w:hint="eastAsia"/>
                                <w:color w:val="000000"/>
                                <w:sz w:val="14"/>
                              </w:rPr>
                              <w:t>＇</w:t>
                            </w:r>
                            <w:r>
                              <w:rPr>
                                <w:rFonts w:ascii="宋体" w:eastAsia="宋体" w:hAnsi="宋体" w:hint="eastAsia"/>
                                <w:color w:val="000000"/>
                                <w:sz w:val="14"/>
                              </w:rPr>
                              <w:t>Medici</w:t>
                            </w:r>
                            <w:r>
                              <w:rPr>
                                <w:rFonts w:ascii="宋体" w:eastAsia="宋体" w:hAnsi="宋体" w:hint="eastAsia"/>
                                <w:color w:val="000000"/>
                                <w:sz w:val="14"/>
                              </w:rPr>
                              <w:t>《托莱多的埃莉诺拉与其子乔瓦尼·德·美第奇》</w:t>
                            </w:r>
                            <w:r>
                              <w:rPr>
                                <w:rFonts w:ascii="宋体" w:eastAsia="宋体" w:hAnsi="宋体" w:hint="eastAsia"/>
                                <w:color w:val="000000"/>
                                <w:sz w:val="14"/>
                              </w:rPr>
                              <w:t>593,593</w:t>
                            </w:r>
                          </w:p>
                          <w:p w:rsidR="00AC451B" w:rsidRDefault="007D56C2">
                            <w:pPr>
                              <w:spacing w:line="220" w:lineRule="exact"/>
                            </w:pPr>
                            <w:r>
                              <w:rPr>
                                <w:color w:val="000000"/>
                                <w:sz w:val="14"/>
                              </w:rPr>
                              <w:t>Brooklyn Bridge</w:t>
                            </w:r>
                            <w:r>
                              <w:rPr>
                                <w:color w:val="000000"/>
                                <w:sz w:val="14"/>
                              </w:rPr>
                              <w:t>（</w:t>
                            </w:r>
                            <w:r>
                              <w:rPr>
                                <w:color w:val="000000"/>
                                <w:sz w:val="14"/>
                              </w:rPr>
                              <w:t>Roebling</w:t>
                            </w:r>
                            <w:r>
                              <w:rPr>
                                <w:color w:val="000000"/>
                                <w:sz w:val="14"/>
                              </w:rPr>
                              <w:t>）布鲁克林大桥（罗布林）</w:t>
                            </w:r>
                            <w:r>
                              <w:rPr>
                                <w:color w:val="000000"/>
                                <w:sz w:val="14"/>
                              </w:rPr>
                              <w:t>899-900,899</w:t>
                            </w:r>
                          </w:p>
                          <w:p w:rsidR="00AC451B" w:rsidRDefault="007D56C2">
                            <w:pPr>
                              <w:spacing w:line="240" w:lineRule="exact"/>
                            </w:pPr>
                            <w:r>
                              <w:rPr>
                                <w:color w:val="000000"/>
                                <w:sz w:val="15"/>
                              </w:rPr>
                              <w:t>Brown</w:t>
                            </w:r>
                            <w:r>
                              <w:rPr>
                                <w:color w:val="000000"/>
                                <w:sz w:val="15"/>
                              </w:rPr>
                              <w:t>，</w:t>
                            </w:r>
                            <w:r>
                              <w:rPr>
                                <w:color w:val="000000"/>
                                <w:sz w:val="15"/>
                              </w:rPr>
                              <w:t xml:space="preserve">Denise Scott </w:t>
                            </w:r>
                            <w:r>
                              <w:rPr>
                                <w:color w:val="000000"/>
                                <w:sz w:val="15"/>
                              </w:rPr>
                              <w:t>丹尼丝</w:t>
                            </w:r>
                            <w:r>
                              <w:rPr>
                                <w:color w:val="000000"/>
                                <w:sz w:val="15"/>
                              </w:rPr>
                              <w:t>·</w:t>
                            </w:r>
                            <w:r>
                              <w:rPr>
                                <w:color w:val="000000"/>
                                <w:sz w:val="15"/>
                              </w:rPr>
                              <w:t>斯科特</w:t>
                            </w:r>
                            <w:r>
                              <w:rPr>
                                <w:color w:val="000000"/>
                                <w:sz w:val="15"/>
                              </w:rPr>
                              <w:t>·</w:t>
                            </w:r>
                            <w:r>
                              <w:rPr>
                                <w:color w:val="000000"/>
                                <w:sz w:val="15"/>
                              </w:rPr>
                              <w:t>布朗</w:t>
                            </w:r>
                            <w:r>
                              <w:rPr>
                                <w:color w:val="000000"/>
                                <w:sz w:val="15"/>
                              </w:rPr>
                              <w:t>1080</w:t>
                            </w:r>
                          </w:p>
                          <w:p w:rsidR="00AC451B" w:rsidRDefault="007D56C2">
                            <w:pPr>
                              <w:spacing w:line="220" w:lineRule="exact"/>
                            </w:pPr>
                            <w:r>
                              <w:rPr>
                                <w:color w:val="000000"/>
                                <w:sz w:val="14"/>
                              </w:rPr>
                              <w:t>Brown</w:t>
                            </w:r>
                            <w:r>
                              <w:rPr>
                                <w:color w:val="000000"/>
                                <w:sz w:val="14"/>
                              </w:rPr>
                              <w:t>，</w:t>
                            </w:r>
                            <w:r>
                              <w:rPr>
                                <w:color w:val="000000"/>
                                <w:sz w:val="14"/>
                              </w:rPr>
                              <w:t>Ford Madox</w:t>
                            </w:r>
                            <w:r>
                              <w:rPr>
                                <w:color w:val="000000"/>
                                <w:sz w:val="14"/>
                              </w:rPr>
                              <w:t>，</w:t>
                            </w:r>
                            <w:r>
                              <w:rPr>
                                <w:color w:val="000000"/>
                                <w:sz w:val="14"/>
                              </w:rPr>
                              <w:t>Work</w:t>
                            </w:r>
                            <w:r>
                              <w:rPr>
                                <w:color w:val="000000"/>
                                <w:sz w:val="14"/>
                              </w:rPr>
                              <w:t>福特</w:t>
                            </w:r>
                            <w:r>
                              <w:rPr>
                                <w:color w:val="000000"/>
                                <w:sz w:val="14"/>
                              </w:rPr>
                              <w:t>·</w:t>
                            </w:r>
                            <w:r>
                              <w:rPr>
                                <w:color w:val="000000"/>
                                <w:sz w:val="14"/>
                              </w:rPr>
                              <w:t>马多克斯</w:t>
                            </w:r>
                            <w:r>
                              <w:rPr>
                                <w:color w:val="000000"/>
                                <w:sz w:val="14"/>
                              </w:rPr>
                              <w:t>·</w:t>
                            </w:r>
                            <w:r>
                              <w:rPr>
                                <w:color w:val="000000"/>
                                <w:sz w:val="14"/>
                              </w:rPr>
                              <w:t>布朗，《工作》</w:t>
                            </w:r>
                            <w:r>
                              <w:rPr>
                                <w:color w:val="000000"/>
                                <w:sz w:val="14"/>
                              </w:rPr>
                              <w:t>882-883</w:t>
                            </w:r>
                            <w:r>
                              <w:rPr>
                                <w:color w:val="000000"/>
                                <w:sz w:val="14"/>
                              </w:rPr>
                              <w:t>，</w:t>
                            </w:r>
                            <w:r>
                              <w:rPr>
                                <w:color w:val="000000"/>
                                <w:sz w:val="14"/>
                              </w:rPr>
                              <w:t>883</w:t>
                            </w:r>
                          </w:p>
                          <w:p w:rsidR="00AC451B" w:rsidRDefault="007D56C2">
                            <w:pPr>
                              <w:spacing w:line="220" w:lineRule="exact"/>
                            </w:pPr>
                            <w:r>
                              <w:rPr>
                                <w:color w:val="000000"/>
                                <w:sz w:val="14"/>
                              </w:rPr>
                              <w:t>Brown</w:t>
                            </w:r>
                            <w:r>
                              <w:rPr>
                                <w:color w:val="000000"/>
                                <w:sz w:val="14"/>
                              </w:rPr>
                              <w:t>，</w:t>
                            </w:r>
                            <w:r>
                              <w:rPr>
                                <w:color w:val="000000"/>
                                <w:sz w:val="14"/>
                              </w:rPr>
                              <w:t xml:space="preserve">John </w:t>
                            </w:r>
                            <w:r>
                              <w:rPr>
                                <w:color w:val="000000"/>
                                <w:sz w:val="14"/>
                              </w:rPr>
                              <w:t>约翰</w:t>
                            </w:r>
                            <w:r>
                              <w:rPr>
                                <w:color w:val="000000"/>
                                <w:sz w:val="14"/>
                              </w:rPr>
                              <w:t>·</w:t>
                            </w:r>
                            <w:r>
                              <w:rPr>
                                <w:color w:val="000000"/>
                                <w:sz w:val="14"/>
                              </w:rPr>
                              <w:t>布朗</w:t>
                            </w:r>
                            <w:r>
                              <w:rPr>
                                <w:color w:val="000000"/>
                                <w:sz w:val="14"/>
                              </w:rPr>
                              <w:t>893,893</w:t>
                            </w:r>
                          </w:p>
                          <w:p w:rsidR="00AC451B" w:rsidRDefault="007D56C2">
                            <w:pPr>
                              <w:spacing w:line="220" w:lineRule="exact"/>
                            </w:pPr>
                            <w:r>
                              <w:rPr>
                                <w:color w:val="000000"/>
                                <w:sz w:val="14"/>
                              </w:rPr>
                              <w:t xml:space="preserve">Brueghel,Jan,Allegory of Sight,from Allegories of the Five Senses </w:t>
                            </w:r>
                            <w:r>
                              <w:rPr>
                                <w:color w:val="000000"/>
                                <w:sz w:val="14"/>
                              </w:rPr>
                              <w:t>扬</w:t>
                            </w:r>
                            <w:r>
                              <w:rPr>
                                <w:color w:val="000000"/>
                                <w:sz w:val="14"/>
                              </w:rPr>
                              <w:t>·</w:t>
                            </w:r>
                            <w:r>
                              <w:rPr>
                                <w:color w:val="000000"/>
                                <w:sz w:val="14"/>
                              </w:rPr>
                              <w:t>布吕盖尔，《视觉的寓言》，出自《五种感官》</w:t>
                            </w:r>
                            <w:r>
                              <w:rPr>
                                <w:color w:val="000000"/>
                                <w:sz w:val="14"/>
                              </w:rPr>
                              <w:t>707,707</w:t>
                            </w:r>
                          </w:p>
                          <w:p w:rsidR="00AC451B" w:rsidRDefault="007D56C2">
                            <w:pPr>
                              <w:spacing w:line="220" w:lineRule="exact"/>
                            </w:pPr>
                            <w:r>
                              <w:rPr>
                                <w:color w:val="000000"/>
                                <w:sz w:val="14"/>
                              </w:rPr>
                              <w:t>Bruegel the Elder</w:t>
                            </w:r>
                            <w:r>
                              <w:rPr>
                                <w:color w:val="000000"/>
                                <w:sz w:val="14"/>
                              </w:rPr>
                              <w:t>，</w:t>
                            </w:r>
                            <w:r>
                              <w:rPr>
                                <w:color w:val="000000"/>
                                <w:sz w:val="14"/>
                              </w:rPr>
                              <w:t xml:space="preserve">Pieter </w:t>
                            </w:r>
                            <w:r>
                              <w:rPr>
                                <w:color w:val="000000"/>
                                <w:sz w:val="14"/>
                              </w:rPr>
                              <w:t>老彼得</w:t>
                            </w:r>
                            <w:r>
                              <w:rPr>
                                <w:color w:val="000000"/>
                                <w:sz w:val="14"/>
                              </w:rPr>
                              <w:t>·</w:t>
                            </w:r>
                            <w:r>
                              <w:rPr>
                                <w:color w:val="000000"/>
                                <w:sz w:val="14"/>
                              </w:rPr>
                              <w:t>布吕盖尔</w:t>
                            </w:r>
                            <w:r>
                              <w:rPr>
                                <w:color w:val="000000"/>
                                <w:sz w:val="14"/>
                              </w:rPr>
                              <w:t>654,655</w:t>
                            </w:r>
                          </w:p>
                          <w:p w:rsidR="00AC451B" w:rsidRDefault="007D56C2">
                            <w:pPr>
                              <w:spacing w:line="220" w:lineRule="exact"/>
                            </w:pPr>
                            <w:r>
                              <w:rPr>
                                <w:color w:val="000000"/>
                                <w:sz w:val="14"/>
                              </w:rPr>
                              <w:t>Blind Leading the Blind</w:t>
                            </w:r>
                            <w:r>
                              <w:rPr>
                                <w:color w:val="000000"/>
                                <w:sz w:val="14"/>
                              </w:rPr>
                              <w:t>《瞎子领路》</w:t>
                            </w:r>
                            <w:r>
                              <w:rPr>
                                <w:color w:val="000000"/>
                                <w:sz w:val="14"/>
                              </w:rPr>
                              <w:t>656,656</w:t>
                            </w:r>
                          </w:p>
                          <w:p w:rsidR="00AC451B" w:rsidRDefault="007D56C2">
                            <w:pPr>
                              <w:spacing w:line="220" w:lineRule="exact"/>
                            </w:pPr>
                            <w:r>
                              <w:rPr>
                                <w:color w:val="000000"/>
                                <w:sz w:val="14"/>
                              </w:rPr>
                              <w:t>Peasant Wedding</w:t>
                            </w:r>
                            <w:r>
                              <w:rPr>
                                <w:color w:val="000000"/>
                                <w:sz w:val="14"/>
                              </w:rPr>
                              <w:t>《农民婚礼》</w:t>
                            </w:r>
                            <w:r>
                              <w:rPr>
                                <w:color w:val="000000"/>
                                <w:sz w:val="14"/>
                              </w:rPr>
                              <w:t>655-656,655</w:t>
                            </w:r>
                          </w:p>
                          <w:p w:rsidR="00AC451B" w:rsidRDefault="007D56C2">
                            <w:pPr>
                              <w:spacing w:line="220" w:lineRule="exact"/>
                            </w:pPr>
                            <w:r>
                              <w:rPr>
                                <w:color w:val="000000"/>
                                <w:sz w:val="14"/>
                              </w:rPr>
                              <w:t>Return of the Hunter</w:t>
                            </w:r>
                            <w:r>
                              <w:rPr>
                                <w:color w:val="000000"/>
                                <w:sz w:val="14"/>
                              </w:rPr>
                              <w:t>s</w:t>
                            </w:r>
                            <w:r>
                              <w:rPr>
                                <w:color w:val="000000"/>
                                <w:sz w:val="14"/>
                              </w:rPr>
                              <w:t>《狩猎归来》</w:t>
                            </w:r>
                          </w:p>
                          <w:p w:rsidR="00AC451B" w:rsidRDefault="007D56C2">
                            <w:pPr>
                              <w:spacing w:line="220" w:lineRule="exact"/>
                              <w:ind w:firstLine="160"/>
                            </w:pPr>
                            <w:r>
                              <w:rPr>
                                <w:color w:val="000000"/>
                                <w:sz w:val="14"/>
                              </w:rPr>
                              <w:t>654,655</w:t>
                            </w:r>
                          </w:p>
                          <w:p w:rsidR="00AC451B" w:rsidRDefault="007D56C2">
                            <w:pPr>
                              <w:spacing w:line="220" w:lineRule="exact"/>
                            </w:pPr>
                            <w:r>
                              <w:rPr>
                                <w:color w:val="000000"/>
                                <w:sz w:val="14"/>
                              </w:rPr>
                              <w:t>Bruges</w:t>
                            </w:r>
                            <w:r>
                              <w:rPr>
                                <w:color w:val="000000"/>
                                <w:sz w:val="14"/>
                              </w:rPr>
                              <w:t>，</w:t>
                            </w:r>
                            <w:r>
                              <w:rPr>
                                <w:color w:val="000000"/>
                                <w:sz w:val="14"/>
                              </w:rPr>
                              <w:t xml:space="preserve">Belgium </w:t>
                            </w:r>
                            <w:r>
                              <w:rPr>
                                <w:color w:val="000000"/>
                                <w:sz w:val="14"/>
                              </w:rPr>
                              <w:t>布鲁日，比利时</w:t>
                            </w:r>
                          </w:p>
                          <w:p w:rsidR="00AC451B" w:rsidRDefault="007D56C2">
                            <w:pPr>
                              <w:spacing w:line="220" w:lineRule="exact"/>
                            </w:pPr>
                            <w:r>
                              <w:rPr>
                                <w:color w:val="000000"/>
                                <w:sz w:val="14"/>
                              </w:rPr>
                              <w:t xml:space="preserve">panel painting </w:t>
                            </w:r>
                            <w:r>
                              <w:rPr>
                                <w:color w:val="000000"/>
                                <w:sz w:val="14"/>
                              </w:rPr>
                              <w:t>木板绘画</w:t>
                            </w:r>
                            <w:r>
                              <w:rPr>
                                <w:color w:val="000000"/>
                                <w:sz w:val="14"/>
                              </w:rPr>
                              <w:t>479-485</w:t>
                            </w:r>
                            <w:r>
                              <w:rPr>
                                <w:color w:val="000000"/>
                                <w:sz w:val="14"/>
                              </w:rPr>
                              <w:t>，</w:t>
                            </w:r>
                          </w:p>
                          <w:p w:rsidR="00AC451B" w:rsidRDefault="007D56C2">
                            <w:pPr>
                              <w:spacing w:line="220" w:lineRule="exact"/>
                              <w:ind w:firstLine="160"/>
                            </w:pPr>
                            <w:r>
                              <w:rPr>
                                <w:color w:val="000000"/>
                                <w:sz w:val="14"/>
                              </w:rPr>
                              <w:t>480-484</w:t>
                            </w:r>
                          </w:p>
                          <w:p w:rsidR="00AC451B" w:rsidRDefault="007D56C2">
                            <w:pPr>
                              <w:spacing w:line="220" w:lineRule="exact"/>
                            </w:pPr>
                            <w:r>
                              <w:rPr>
                                <w:color w:val="000000"/>
                                <w:sz w:val="14"/>
                              </w:rPr>
                              <w:t xml:space="preserve">Renaissance </w:t>
                            </w:r>
                            <w:r>
                              <w:rPr>
                                <w:color w:val="000000"/>
                                <w:sz w:val="14"/>
                              </w:rPr>
                              <w:t>文艺复兴</w:t>
                            </w:r>
                            <w:r>
                              <w:rPr>
                                <w:color w:val="000000"/>
                                <w:sz w:val="14"/>
                              </w:rPr>
                              <w:t>649</w:t>
                            </w:r>
                          </w:p>
                          <w:p w:rsidR="00AC451B" w:rsidRDefault="007D56C2">
                            <w:pPr>
                              <w:spacing w:line="220" w:lineRule="exact"/>
                            </w:pPr>
                            <w:r>
                              <w:rPr>
                                <w:color w:val="000000"/>
                                <w:sz w:val="14"/>
                              </w:rPr>
                              <w:t xml:space="preserve">Town Hall </w:t>
                            </w:r>
                            <w:r>
                              <w:rPr>
                                <w:color w:val="000000"/>
                                <w:sz w:val="14"/>
                              </w:rPr>
                              <w:t>市政厅</w:t>
                            </w:r>
                            <w:r>
                              <w:rPr>
                                <w:color w:val="000000"/>
                                <w:sz w:val="14"/>
                              </w:rPr>
                              <w:t>477,477</w:t>
                            </w:r>
                          </w:p>
                          <w:p w:rsidR="00AC451B" w:rsidRDefault="007D56C2">
                            <w:pPr>
                              <w:spacing w:line="220" w:lineRule="exact"/>
                            </w:pPr>
                            <w:r>
                              <w:rPr>
                                <w:color w:val="000000"/>
                                <w:sz w:val="14"/>
                              </w:rPr>
                              <w:t>Brunelleschi</w:t>
                            </w:r>
                            <w:r>
                              <w:rPr>
                                <w:color w:val="000000"/>
                                <w:sz w:val="14"/>
                              </w:rPr>
                              <w:t>，</w:t>
                            </w:r>
                            <w:r>
                              <w:rPr>
                                <w:color w:val="000000"/>
                                <w:sz w:val="14"/>
                              </w:rPr>
                              <w:t xml:space="preserve">Filippo </w:t>
                            </w:r>
                            <w:r>
                              <w:rPr>
                                <w:color w:val="000000"/>
                                <w:sz w:val="14"/>
                              </w:rPr>
                              <w:t>菲利波</w:t>
                            </w:r>
                            <w:r>
                              <w:rPr>
                                <w:color w:val="000000"/>
                                <w:sz w:val="14"/>
                              </w:rPr>
                              <w:t>·</w:t>
                            </w:r>
                            <w:r>
                              <w:rPr>
                                <w:color w:val="000000"/>
                                <w:sz w:val="14"/>
                              </w:rPr>
                              <w:t>布鲁</w:t>
                            </w:r>
                          </w:p>
                          <w:p w:rsidR="00AC451B" w:rsidRDefault="007D56C2">
                            <w:pPr>
                              <w:spacing w:line="220" w:lineRule="exact"/>
                            </w:pPr>
                            <w:r>
                              <w:rPr>
                                <w:color w:val="000000"/>
                                <w:sz w:val="14"/>
                              </w:rPr>
                              <w:t>内莱斯基</w:t>
                            </w:r>
                          </w:p>
                          <w:p w:rsidR="00AC451B" w:rsidRDefault="007D56C2">
                            <w:pPr>
                              <w:spacing w:line="220" w:lineRule="exact"/>
                            </w:pPr>
                            <w:r>
                              <w:rPr>
                                <w:color w:val="000000"/>
                                <w:sz w:val="14"/>
                              </w:rPr>
                              <w:t xml:space="preserve">Florence Cathedral Dome </w:t>
                            </w:r>
                            <w:r>
                              <w:rPr>
                                <w:color w:val="000000"/>
                                <w:sz w:val="14"/>
                              </w:rPr>
                              <w:t>佛罗伦萨</w:t>
                            </w:r>
                          </w:p>
                          <w:p w:rsidR="00AC451B" w:rsidRDefault="007D56C2">
                            <w:pPr>
                              <w:spacing w:line="220" w:lineRule="exact"/>
                              <w:ind w:firstLine="160"/>
                            </w:pPr>
                            <w:r>
                              <w:rPr>
                                <w:color w:val="000000"/>
                                <w:sz w:val="14"/>
                              </w:rPr>
                              <w:t>大教堂穹顶</w:t>
                            </w:r>
                            <w:r>
                              <w:rPr>
                                <w:color w:val="000000"/>
                                <w:sz w:val="14"/>
                              </w:rPr>
                              <w:t>507,507,508,508</w:t>
                            </w:r>
                          </w:p>
                          <w:p w:rsidR="00AC451B" w:rsidRDefault="007D56C2">
                            <w:pPr>
                              <w:spacing w:line="220" w:lineRule="exact"/>
                            </w:pPr>
                            <w:r>
                              <w:rPr>
                                <w:color w:val="000000"/>
                                <w:sz w:val="14"/>
                              </w:rPr>
                              <w:t xml:space="preserve">Hospital of the Innocent </w:t>
                            </w:r>
                            <w:r>
                              <w:rPr>
                                <w:color w:val="000000"/>
                                <w:sz w:val="14"/>
                              </w:rPr>
                              <w:t>孤儿收容院</w:t>
                            </w:r>
                          </w:p>
                          <w:p w:rsidR="00AC451B" w:rsidRDefault="007D56C2">
                            <w:pPr>
                              <w:spacing w:line="220" w:lineRule="exact"/>
                              <w:ind w:firstLine="160"/>
                            </w:pPr>
                            <w:r>
                              <w:rPr>
                                <w:color w:val="000000"/>
                                <w:sz w:val="14"/>
                              </w:rPr>
                              <w:t>510-511,510</w:t>
                            </w:r>
                          </w:p>
                          <w:p w:rsidR="00AC451B" w:rsidRDefault="007D56C2">
                            <w:pPr>
                              <w:spacing w:line="220" w:lineRule="exact"/>
                            </w:pPr>
                            <w:r>
                              <w:rPr>
                                <w:color w:val="000000"/>
                                <w:sz w:val="14"/>
                              </w:rPr>
                              <w:t>Pazzi Chapel</w:t>
                            </w:r>
                            <w:r>
                              <w:rPr>
                                <w:color w:val="000000"/>
                                <w:sz w:val="14"/>
                              </w:rPr>
                              <w:t>，</w:t>
                            </w:r>
                            <w:r>
                              <w:rPr>
                                <w:color w:val="000000"/>
                                <w:sz w:val="14"/>
                              </w:rPr>
                              <w:t xml:space="preserve">Santa Croce church </w:t>
                            </w:r>
                            <w:r>
                              <w:rPr>
                                <w:color w:val="000000"/>
                                <w:sz w:val="14"/>
                              </w:rPr>
                              <w:t>帕</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73" style="position:absolute;left:0pt;margin-left:36.0pt;margin-top:8.0pt;height:784.0pt;width:131.0pt;z-index:639022427940112963;mso-width-relative:page;mso-height-relative:page;mso-position-vertical-relative:page;mso-position-horizontal-relative:page;" coordsize="21600,21600" o:spid="_x0000_s7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00" w:lineRule="exact"/>
                        <w:ind w:firstLine="0"/>
                        <w:jc w:val="both"/>
                      </w:pPr>
                      <w:r>
                        <w:rPr>
                          <w:sz w:val="12"/>
                          <w:color w:val="000000"/>
                        </w:rPr>
                        <w:t xml:space="preserve">Gates of Paradise (Story of Jacob and</w:t>
                      </w:r>
                    </w:p>
                    <w:p>
                      <w:pPr>
                        <w:spacing w:line="220" w:lineRule="exact"/>
                        <w:ind w:left="160" w:firstLine="0"/>
                        <w:jc w:val="both"/>
                      </w:pPr>
                      <w:r>
                        <w:rPr>
                          <w:sz w:val="14"/>
                          <w:color w:val="000000"/>
                          <w:rFonts w:hint="eastAsia" w:ascii="宋体" w:hAnsi="宋体" w:eastAsia="宋体"/>
                        </w:rPr>
                        <w:t xml:space="preserve">Esau）（Ghiberti）《天堂之门》之《雅</w:t>
                      </w:r>
                      <w:r>
                        <w:rPr>
                          <w:sz w:val="14"/>
                          <w:color w:val="000000"/>
                          <w:rFonts w:hint="eastAsia" w:ascii="宋体" w:hAnsi="宋体" w:eastAsia="宋体"/>
                        </w:rPr>
                        <w:t xml:space="preserve">各和以扫》（吉伯尔蒂）523,524，</w:t>
                      </w:r>
                      <w:r>
                        <w:rPr>
                          <w:sz w:val="14"/>
                          <w:color w:val="000000"/>
                          <w:rFonts w:hint="eastAsia" w:ascii="宋体" w:hAnsi="宋体" w:eastAsia="宋体"/>
                        </w:rPr>
                        <w:t xml:space="preserve">525,525</w:t>
                      </w:r>
                    </w:p>
                    <w:p>
                      <w:pPr>
                        <w:spacing w:line="220" w:lineRule="exact"/>
                        <w:ind w:firstLine="0"/>
                        <w:jc w:val="both"/>
                      </w:pPr>
                      <w:r>
                        <w:rPr>
                          <w:sz w:val="14"/>
                          <w:color w:val="000000"/>
                        </w:rPr>
                        <w:t xml:space="preserve">Sacrifice of Isaac（Ghiberti）《以撒祭</w:t>
                      </w:r>
                    </w:p>
                    <w:p>
                      <w:pPr>
                        <w:spacing w:line="220" w:lineRule="exact"/>
                        <w:ind w:left="60" w:firstLine="300"/>
                        <w:jc w:val="both"/>
                      </w:pPr>
                      <w:r>
                        <w:rPr>
                          <w:sz w:val="14"/>
                          <w:color w:val="000000"/>
                        </w:rPr>
                        <w:t xml:space="preserve">献》（吉伯尔蒂）505-506,506</w:t>
                      </w:r>
                      <w:r>
                        <w:rPr>
                          <w:sz w:val="14"/>
                          <w:color w:val="000000"/>
                        </w:rPr>
                        <w:t xml:space="preserve">Bronze work 青铜制品</w:t>
                      </w:r>
                    </w:p>
                    <w:p>
                      <w:pPr>
                        <w:spacing w:line="220" w:lineRule="exact"/>
                        <w:ind w:left="60" w:firstLine="0"/>
                        <w:jc w:val="both"/>
                      </w:pPr>
                      <w:r>
                        <w:rPr>
                          <w:sz w:val="14"/>
                          <w:color w:val="000000"/>
                        </w:rPr>
                        <w:t xml:space="preserve">alloy bucket,inlayed with metals,Iran </w:t>
                      </w:r>
                      <w:r>
                        <w:rPr>
                          <w:sz w:val="14"/>
                          <w:color w:val="000000"/>
                        </w:rPr>
                        <w:t xml:space="preserve">合金吊桶，镶嵌金属，伊朗288，</w:t>
                      </w:r>
                      <w:r>
                        <w:rPr>
                          <w:sz w:val="14"/>
                          <w:color w:val="000000"/>
                        </w:rPr>
                        <w:t xml:space="preserve">289</w:t>
                      </w:r>
                    </w:p>
                    <w:p>
                      <w:pPr>
                        <w:spacing w:line="220" w:lineRule="exact"/>
                        <w:ind w:firstLine="0"/>
                        <w:jc w:val="both"/>
                      </w:pPr>
                      <w:r>
                        <w:rPr>
                          <w:sz w:val="14"/>
                          <w:color w:val="000000"/>
                        </w:rPr>
                        <w:t xml:space="preserve">doors，San Giovanni baptistery 门，圣</w:t>
                      </w:r>
                    </w:p>
                    <w:p>
                      <w:pPr>
                        <w:spacing w:line="200" w:lineRule="exact"/>
                        <w:ind w:left="60" w:firstLine="180"/>
                        <w:jc w:val="both"/>
                      </w:pPr>
                      <w:r>
                        <w:rPr>
                          <w:sz w:val="12"/>
                          <w:color w:val="000000"/>
                        </w:rPr>
                        <w:t xml:space="preserve">乔瓦尼洗礼堂	446,447,448,448</w:t>
                      </w:r>
                      <w:r>
                        <w:rPr>
                          <w:sz w:val="12"/>
                          <w:color w:val="000000"/>
                        </w:rPr>
                        <w:t xml:space="preserve">Equestrian Statue of a Carolingian</w:t>
                      </w:r>
                    </w:p>
                    <w:p>
                      <w:pPr>
                        <w:spacing w:line="220" w:lineRule="exact"/>
                        <w:ind w:left="160" w:firstLine="440"/>
                        <w:jc w:val="both"/>
                      </w:pPr>
                      <w:r>
                        <w:rPr>
                          <w:sz w:val="14"/>
                          <w:color w:val="000000"/>
                        </w:rPr>
                        <w:t xml:space="preserve">加洛林王朝统治者骑马</w:t>
                      </w:r>
                      <w:r>
                        <w:rPr>
                          <w:sz w:val="14"/>
                          <w:color w:val="000000"/>
                        </w:rPr>
                        <w:t xml:space="preserve">像》321,321</w:t>
                      </w:r>
                    </w:p>
                    <w:p>
                      <w:pPr>
                        <w:spacing w:line="220" w:lineRule="exact"/>
                        <w:ind w:left="160" w:firstLine="0"/>
                        <w:jc w:val="both"/>
                      </w:pPr>
                      <w:r>
                        <w:rPr>
                          <w:sz w:val="14"/>
                          <w:color w:val="000000"/>
                        </w:rPr>
                        <w:t xml:space="preserve">Head from Delos 得罗斯岛《头像》</w:t>
                      </w:r>
                      <w:r>
                        <w:rPr>
                          <w:sz w:val="14"/>
                          <w:color w:val="000000"/>
                        </w:rPr>
                        <w:t xml:space="preserve">150,150</w:t>
                      </w:r>
                    </w:p>
                    <w:p>
                      <w:pPr>
                        <w:spacing w:line="220" w:lineRule="exact"/>
                        <w:ind w:firstLine="160"/>
                        <w:jc w:val="both"/>
                      </w:pPr>
                      <w:r>
                        <w:rPr>
                          <w:sz w:val="14"/>
                          <w:color w:val="000000"/>
                        </w:rPr>
                        <w:t xml:space="preserve">Italian Renaissance 意大利文艺复兴</w:t>
                      </w:r>
                    </w:p>
                    <w:p>
                      <w:pPr>
                        <w:spacing w:line="220" w:lineRule="exact"/>
                        <w:ind w:firstLine="160"/>
                        <w:jc w:val="both"/>
                      </w:pPr>
                      <w:r>
                        <w:rPr>
                          <w:sz w:val="14"/>
                          <w:color w:val="000000"/>
                        </w:rPr>
                        <w:t xml:space="preserve">532-534,533,534,547,547</w:t>
                      </w:r>
                    </w:p>
                    <w:p>
                      <w:pPr>
                        <w:spacing w:line="220" w:lineRule="exact"/>
                        <w:ind w:firstLine="160"/>
                        <w:jc w:val="both"/>
                      </w:pPr>
                      <w:r>
                        <w:rPr>
                          <w:sz w:val="14"/>
                          <w:color w:val="000000"/>
                        </w:rPr>
                        <w:t xml:space="preserve">Ottonian bronze doors 奥托王朝青铜</w:t>
                      </w:r>
                    </w:p>
                    <w:p>
                      <w:pPr>
                        <w:spacing w:line="220" w:lineRule="exact"/>
                        <w:ind w:firstLine="160"/>
                        <w:jc w:val="both"/>
                      </w:pPr>
                      <w:r>
                        <w:rPr>
                          <w:sz w:val="14"/>
                          <w:color w:val="000000"/>
                        </w:rPr>
                        <w:t xml:space="preserve">门333,334,335,336</w:t>
                      </w:r>
                    </w:p>
                    <w:p>
                      <w:pPr>
                        <w:spacing w:line="220" w:lineRule="exact"/>
                        <w:ind w:firstLine="160"/>
                        <w:jc w:val="both"/>
                      </w:pPr>
                      <w:r>
                        <w:rPr>
                          <w:sz w:val="14"/>
                          <w:color w:val="000000"/>
                        </w:rPr>
                        <w:t xml:space="preserve">She-Wolf，Etruscan／Roman《母狼》.</w:t>
                      </w:r>
                    </w:p>
                    <w:p>
                      <w:pPr>
                        <w:spacing w:line="220" w:lineRule="exact"/>
                        <w:ind w:firstLine="160"/>
                        <w:jc w:val="both"/>
                      </w:pPr>
                      <w:r>
                        <w:rPr>
                          <w:sz w:val="14"/>
                          <w:color w:val="000000"/>
                        </w:rPr>
                        <w:t xml:space="preserve">伊特鲁里亚／罗马172,173</w:t>
                      </w:r>
                    </w:p>
                    <w:p>
                      <w:pPr>
                        <w:spacing w:line="260" w:lineRule="exact"/>
                        <w:ind w:firstLine="160"/>
                        <w:jc w:val="both"/>
                      </w:pPr>
                      <w:r>
                        <w:rPr>
                          <w:sz w:val="16"/>
                          <w:color w:val="000000"/>
                        </w:rPr>
                        <w:t xml:space="preserve">tripods 三足鼎106,107</w:t>
                      </w:r>
                    </w:p>
                    <w:p>
                      <w:pPr>
                        <w:spacing w:line="220" w:lineRule="exact"/>
                        <w:ind w:firstLine="0"/>
                        <w:jc w:val="both"/>
                      </w:pPr>
                      <w:r>
                        <w:rPr>
                          <w:sz w:val="14"/>
                          <w:color w:val="000000"/>
                        </w:rPr>
                        <w:t xml:space="preserve">Bronzino，Agnolo 阿尼奥洛·布龙</w:t>
                      </w:r>
                      <w:r>
                        <w:rPr>
                          <w:sz w:val="14"/>
                          <w:color w:val="000000"/>
                        </w:rPr>
                        <w:t xml:space="preserve">奇诺</w:t>
                      </w:r>
                    </w:p>
                    <w:p>
                      <w:pPr>
                        <w:spacing w:line="220" w:lineRule="exact"/>
                        <w:ind w:firstLine="0"/>
                        <w:jc w:val="both"/>
                      </w:pPr>
                      <w:r>
                        <w:rPr>
                          <w:sz w:val="14"/>
                          <w:color w:val="000000"/>
                        </w:rPr>
                        <w:t xml:space="preserve">Academy of Design 绘画学院595 </w:t>
                      </w:r>
                      <w:r>
                        <w:rPr>
                          <w:sz w:val="14"/>
                          <w:color w:val="000000"/>
                        </w:rPr>
                        <w:t xml:space="preserve">Allegory ofVenus《维纳斯的寓言》</w:t>
                      </w:r>
                    </w:p>
                    <w:p>
                      <w:pPr>
                        <w:spacing w:line="220" w:lineRule="exact"/>
                        <w:ind w:firstLine="160"/>
                        <w:jc w:val="both"/>
                      </w:pPr>
                      <w:r>
                        <w:rPr>
                          <w:sz w:val="14"/>
                          <w:color w:val="000000"/>
                        </w:rPr>
                        <w:t xml:space="preserve">593-594,593</w:t>
                      </w:r>
                    </w:p>
                    <w:p>
                      <w:pPr>
                        <w:spacing w:line="220" w:lineRule="exact"/>
                        <w:ind w:firstLine="0"/>
                        <w:jc w:val="both"/>
                      </w:pPr>
                      <w:r>
                        <w:rPr>
                          <w:sz w:val="14"/>
                          <w:color w:val="000000"/>
                        </w:rPr>
                        <w:t xml:space="preserve">Portrait of Eleanora of Toledo and</w:t>
                      </w:r>
                    </w:p>
                    <w:p>
                      <w:pPr>
                        <w:spacing w:line="220" w:lineRule="exact"/>
                        <w:ind w:left="160" w:firstLine="0"/>
                        <w:jc w:val="both"/>
                      </w:pPr>
                      <w:r>
                        <w:rPr>
                          <w:sz w:val="14"/>
                          <w:color w:val="000000"/>
                          <w:rFonts w:hint="eastAsia" w:ascii="宋体" w:hAnsi="宋体" w:eastAsia="宋体"/>
                        </w:rPr>
                        <w:t xml:space="preserve">Her Son Giovanni de＇Medici《托</w:t>
                      </w:r>
                      <w:r>
                        <w:rPr>
                          <w:sz w:val="14"/>
                          <w:color w:val="000000"/>
                          <w:rFonts w:hint="eastAsia" w:ascii="宋体" w:hAnsi="宋体" w:eastAsia="宋体"/>
                        </w:rPr>
                        <w:t xml:space="preserve">莱多的埃莉诺拉与其子乔瓦</w:t>
                      </w:r>
                      <w:r>
                        <w:rPr>
                          <w:sz w:val="14"/>
                          <w:color w:val="000000"/>
                          <w:rFonts w:hint="eastAsia" w:ascii="宋体" w:hAnsi="宋体" w:eastAsia="宋体"/>
                        </w:rPr>
                        <w:t xml:space="preserve">尼·德·美第奇》593,593</w:t>
                      </w:r>
                    </w:p>
                    <w:p>
                      <w:pPr>
                        <w:spacing w:line="220" w:lineRule="exact"/>
                        <w:ind w:firstLine="0"/>
                        <w:jc w:val="both"/>
                      </w:pPr>
                      <w:r>
                        <w:rPr>
                          <w:sz w:val="14"/>
                          <w:color w:val="000000"/>
                        </w:rPr>
                        <w:t xml:space="preserve">Brooklyn Bridge（Roebling）布鲁克林大</w:t>
                      </w:r>
                      <w:r>
                        <w:rPr>
                          <w:sz w:val="14"/>
                          <w:color w:val="000000"/>
                        </w:rPr>
                        <w:t xml:space="preserve">桥（罗布林）899-900,899</w:t>
                      </w:r>
                    </w:p>
                    <w:p>
                      <w:pPr>
                        <w:spacing w:line="240" w:lineRule="exact"/>
                        <w:ind w:firstLine="0"/>
                        <w:jc w:val="both"/>
                      </w:pPr>
                      <w:r>
                        <w:rPr>
                          <w:sz w:val="15"/>
                          <w:color w:val="000000"/>
                        </w:rPr>
                        <w:t xml:space="preserve">Brown，Denise Scott 丹尼丝·斯科特</w:t>
                      </w:r>
                      <w:r>
                        <w:rPr>
                          <w:sz w:val="15"/>
                          <w:color w:val="000000"/>
                        </w:rPr>
                        <w:t xml:space="preserve">·布朗1080</w:t>
                      </w:r>
                    </w:p>
                    <w:p>
                      <w:pPr>
                        <w:spacing w:line="220" w:lineRule="exact"/>
                        <w:ind w:firstLine="0"/>
                        <w:jc w:val="both"/>
                      </w:pPr>
                      <w:r>
                        <w:rPr>
                          <w:sz w:val="14"/>
                          <w:color w:val="000000"/>
                        </w:rPr>
                        <w:t xml:space="preserve">Brown，Ford Madox，Work福特·马</w:t>
                      </w:r>
                      <w:r>
                        <w:rPr>
                          <w:sz w:val="14"/>
                          <w:color w:val="000000"/>
                        </w:rPr>
                        <w:t xml:space="preserve">多克斯·布朗，《工作》882-883，</w:t>
                      </w:r>
                      <w:r>
                        <w:rPr>
                          <w:sz w:val="14"/>
                          <w:color w:val="000000"/>
                        </w:rPr>
                        <w:t xml:space="preserve">883</w:t>
                      </w:r>
                    </w:p>
                    <w:p>
                      <w:pPr>
                        <w:spacing w:line="220" w:lineRule="exact"/>
                        <w:ind w:firstLine="0"/>
                        <w:jc w:val="both"/>
                      </w:pPr>
                      <w:r>
                        <w:rPr>
                          <w:sz w:val="14"/>
                          <w:color w:val="000000"/>
                        </w:rPr>
                        <w:t xml:space="preserve">Brown，John 约翰·布朗893,893</w:t>
                      </w:r>
                    </w:p>
                    <w:p>
                      <w:pPr>
                        <w:spacing w:line="220" w:lineRule="exact"/>
                        <w:ind w:firstLine="0"/>
                        <w:jc w:val="both"/>
                      </w:pPr>
                      <w:r>
                        <w:rPr>
                          <w:sz w:val="14"/>
                          <w:color w:val="000000"/>
                        </w:rPr>
                        <w:t xml:space="preserve">Brueghel,Jan,Allegory of Sight,from </w:t>
                      </w:r>
                      <w:r>
                        <w:rPr>
                          <w:sz w:val="14"/>
                          <w:color w:val="000000"/>
                        </w:rPr>
                        <w:t xml:space="preserve">Allegories of the Five Senses 扬·布</w:t>
                      </w:r>
                      <w:r>
                        <w:rPr>
                          <w:sz w:val="14"/>
                          <w:color w:val="000000"/>
                        </w:rPr>
                        <w:t xml:space="preserve">吕盖尔，《视觉的寓言》，出自《五</w:t>
                      </w:r>
                      <w:r>
                        <w:rPr>
                          <w:sz w:val="14"/>
                          <w:color w:val="000000"/>
                        </w:rPr>
                        <w:t xml:space="preserve">种感官》707,707</w:t>
                      </w:r>
                    </w:p>
                    <w:p>
                      <w:pPr>
                        <w:spacing w:line="220" w:lineRule="exact"/>
                        <w:ind w:firstLine="0"/>
                        <w:jc w:val="both"/>
                      </w:pPr>
                      <w:r>
                        <w:rPr>
                          <w:sz w:val="14"/>
                          <w:color w:val="000000"/>
                        </w:rPr>
                        <w:t xml:space="preserve">Bruegel the Elder，Pieter 老彼得·布</w:t>
                      </w:r>
                      <w:r>
                        <w:rPr>
                          <w:sz w:val="14"/>
                          <w:color w:val="000000"/>
                        </w:rPr>
                        <w:t xml:space="preserve">吕盖尔654,655</w:t>
                      </w:r>
                    </w:p>
                    <w:p>
                      <w:pPr>
                        <w:spacing w:line="220" w:lineRule="exact"/>
                        <w:ind w:firstLine="0"/>
                        <w:jc w:val="both"/>
                      </w:pPr>
                      <w:r>
                        <w:rPr>
                          <w:sz w:val="14"/>
                          <w:color w:val="000000"/>
                        </w:rPr>
                        <w:t xml:space="preserve">Blind Leading the Blind《瞎子领路》</w:t>
                      </w:r>
                      <w:r>
                        <w:rPr>
                          <w:sz w:val="14"/>
                          <w:color w:val="000000"/>
                        </w:rPr>
                        <w:t xml:space="preserve">656,656</w:t>
                      </w:r>
                    </w:p>
                    <w:p>
                      <w:pPr>
                        <w:spacing w:line="220" w:lineRule="exact"/>
                        <w:ind w:firstLine="0"/>
                        <w:jc w:val="both"/>
                      </w:pPr>
                      <w:r>
                        <w:rPr>
                          <w:sz w:val="14"/>
                          <w:color w:val="000000"/>
                        </w:rPr>
                        <w:t xml:space="preserve">Peasant Wedding《农民婚礼》655-</w:t>
                      </w:r>
                      <w:r>
                        <w:rPr>
                          <w:sz w:val="14"/>
                          <w:color w:val="000000"/>
                        </w:rPr>
                        <w:t xml:space="preserve">656,655</w:t>
                      </w:r>
                    </w:p>
                    <w:p>
                      <w:pPr>
                        <w:spacing w:line="220" w:lineRule="exact"/>
                        <w:ind w:firstLine="0"/>
                        <w:jc w:val="both"/>
                      </w:pPr>
                      <w:r>
                        <w:rPr>
                          <w:sz w:val="14"/>
                          <w:color w:val="000000"/>
                        </w:rPr>
                        <w:t xml:space="preserve">Return of the Hunters《狩猎归来》</w:t>
                      </w:r>
                    </w:p>
                    <w:p>
                      <w:pPr>
                        <w:spacing w:line="220" w:lineRule="exact"/>
                        <w:ind w:firstLine="160"/>
                        <w:jc w:val="both"/>
                      </w:pPr>
                      <w:r>
                        <w:rPr>
                          <w:sz w:val="14"/>
                          <w:color w:val="000000"/>
                        </w:rPr>
                        <w:t xml:space="preserve">654,655</w:t>
                      </w:r>
                    </w:p>
                    <w:p>
                      <w:pPr>
                        <w:spacing w:line="220" w:lineRule="exact"/>
                        <w:ind w:firstLine="0"/>
                        <w:jc w:val="both"/>
                      </w:pPr>
                      <w:r>
                        <w:rPr>
                          <w:sz w:val="14"/>
                          <w:color w:val="000000"/>
                        </w:rPr>
                        <w:t xml:space="preserve">Bruges，Belgium 布鲁日，比利时</w:t>
                      </w:r>
                    </w:p>
                    <w:p>
                      <w:pPr>
                        <w:spacing w:line="220" w:lineRule="exact"/>
                        <w:ind w:firstLine="0"/>
                        <w:jc w:val="both"/>
                      </w:pPr>
                      <w:r>
                        <w:rPr>
                          <w:sz w:val="14"/>
                          <w:color w:val="000000"/>
                        </w:rPr>
                        <w:t xml:space="preserve">panel painting 木板绘画479-485，</w:t>
                      </w:r>
                    </w:p>
                    <w:p>
                      <w:pPr>
                        <w:spacing w:line="220" w:lineRule="exact"/>
                        <w:ind w:firstLine="160"/>
                        <w:jc w:val="both"/>
                      </w:pPr>
                      <w:r>
                        <w:rPr>
                          <w:sz w:val="14"/>
                          <w:color w:val="000000"/>
                        </w:rPr>
                        <w:t xml:space="preserve">480-484</w:t>
                      </w:r>
                    </w:p>
                    <w:p>
                      <w:pPr>
                        <w:spacing w:line="220" w:lineRule="exact"/>
                        <w:ind w:firstLine="0"/>
                        <w:jc w:val="both"/>
                      </w:pPr>
                      <w:r>
                        <w:rPr>
                          <w:sz w:val="14"/>
                          <w:color w:val="000000"/>
                        </w:rPr>
                        <w:t xml:space="preserve">Renaissance 文艺复兴649</w:t>
                      </w:r>
                    </w:p>
                    <w:p>
                      <w:pPr>
                        <w:spacing w:line="220" w:lineRule="exact"/>
                        <w:ind w:firstLine="0"/>
                        <w:jc w:val="both"/>
                      </w:pPr>
                      <w:r>
                        <w:rPr>
                          <w:sz w:val="14"/>
                          <w:color w:val="000000"/>
                        </w:rPr>
                        <w:t xml:space="preserve">Town Hall 市政厅477,477</w:t>
                      </w:r>
                    </w:p>
                    <w:p>
                      <w:pPr>
                        <w:spacing w:line="220" w:lineRule="exact"/>
                        <w:ind w:firstLine="0"/>
                        <w:jc w:val="both"/>
                      </w:pPr>
                      <w:r>
                        <w:rPr>
                          <w:sz w:val="14"/>
                          <w:color w:val="000000"/>
                        </w:rPr>
                        <w:t xml:space="preserve">Brunelleschi，Filippo 菲利波·布鲁</w:t>
                      </w:r>
                    </w:p>
                    <w:p>
                      <w:pPr>
                        <w:spacing w:line="220" w:lineRule="exact"/>
                        <w:ind w:firstLine="0"/>
                        <w:jc w:val="both"/>
                      </w:pPr>
                      <w:r>
                        <w:rPr>
                          <w:sz w:val="14"/>
                          <w:color w:val="000000"/>
                        </w:rPr>
                        <w:t xml:space="preserve">内莱斯基</w:t>
                      </w:r>
                    </w:p>
                    <w:p>
                      <w:pPr>
                        <w:spacing w:line="220" w:lineRule="exact"/>
                        <w:ind w:firstLine="0"/>
                        <w:jc w:val="both"/>
                      </w:pPr>
                      <w:r>
                        <w:rPr>
                          <w:sz w:val="14"/>
                          <w:color w:val="000000"/>
                        </w:rPr>
                        <w:t xml:space="preserve">Florence Cathedral Dome 佛罗伦萨</w:t>
                      </w:r>
                    </w:p>
                    <w:p>
                      <w:pPr>
                        <w:spacing w:line="220" w:lineRule="exact"/>
                        <w:ind w:firstLine="160"/>
                        <w:jc w:val="both"/>
                      </w:pPr>
                      <w:r>
                        <w:rPr>
                          <w:sz w:val="14"/>
                          <w:color w:val="000000"/>
                        </w:rPr>
                        <w:t xml:space="preserve">大教堂穹顶507,507,508,508</w:t>
                      </w:r>
                    </w:p>
                    <w:p>
                      <w:pPr>
                        <w:spacing w:line="220" w:lineRule="exact"/>
                        <w:ind w:firstLine="0"/>
                        <w:jc w:val="both"/>
                      </w:pPr>
                      <w:r>
                        <w:rPr>
                          <w:sz w:val="14"/>
                          <w:color w:val="000000"/>
                        </w:rPr>
                        <w:t xml:space="preserve">Hospital of the Innocent 孤儿收容院</w:t>
                      </w:r>
                    </w:p>
                    <w:p>
                      <w:pPr>
                        <w:spacing w:line="220" w:lineRule="exact"/>
                        <w:ind w:firstLine="160"/>
                        <w:jc w:val="both"/>
                      </w:pPr>
                      <w:r>
                        <w:rPr>
                          <w:sz w:val="14"/>
                          <w:color w:val="000000"/>
                        </w:rPr>
                        <w:t xml:space="preserve">510-511,510</w:t>
                      </w:r>
                    </w:p>
                    <w:p>
                      <w:pPr>
                        <w:spacing w:line="220" w:lineRule="exact"/>
                        <w:ind w:firstLine="0"/>
                        <w:jc w:val="both"/>
                      </w:pPr>
                      <w:r>
                        <w:rPr>
                          <w:sz w:val="14"/>
                          <w:color w:val="000000"/>
                        </w:rPr>
                        <w:t xml:space="preserve">Pazzi Chapel，Santa Croce church 帕</w:t>
                      </w:r>
                    </w:p>
                  </w:txbxContent>
                </v:textbox>
              </v:shape>
            </w:pict>
          </mc:Fallback>
        </mc:AlternateContent>
      </w:r>
      <w:r>
        <w:rPr>
          <w:noProof/>
        </w:rPr>
        <mc:AlternateContent>
          <mc:Choice Requires="wps">
            <w:drawing>
              <wp:anchor distT="0" distB="0" distL="114300" distR="114300" simplePos="0" relativeHeight="251565056" behindDoc="0" locked="0" layoutInCell="1" allowOverlap="1">
                <wp:simplePos x="0" y="0"/>
                <wp:positionH relativeFrom="page">
                  <wp:posOffset>2159000</wp:posOffset>
                </wp:positionH>
                <wp:positionV relativeFrom="page">
                  <wp:posOffset>101600</wp:posOffset>
                </wp:positionV>
                <wp:extent cx="1663700" cy="9918700"/>
                <wp:effectExtent l="0" t="0" r="635" b="14605"/>
                <wp:wrapSquare wrapText="bothSides"/>
                <wp:docPr id="7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140"/>
                            </w:pPr>
                            <w:r>
                              <w:rPr>
                                <w:color w:val="000000"/>
                                <w:sz w:val="14"/>
                              </w:rPr>
                              <w:t>奇礼拜堂，圣十字教堂</w:t>
                            </w:r>
                            <w:r>
                              <w:rPr>
                                <w:color w:val="000000"/>
                                <w:sz w:val="14"/>
                              </w:rPr>
                              <w:t>514,515</w:t>
                            </w:r>
                            <w:r>
                              <w:rPr>
                                <w:color w:val="000000"/>
                                <w:sz w:val="14"/>
                              </w:rPr>
                              <w:t>，</w:t>
                            </w:r>
                            <w:r>
                              <w:rPr>
                                <w:color w:val="000000"/>
                                <w:sz w:val="14"/>
                              </w:rPr>
                              <w:t>515</w:t>
                            </w:r>
                          </w:p>
                          <w:p w:rsidR="00AC451B" w:rsidRDefault="007D56C2">
                            <w:pPr>
                              <w:spacing w:line="240" w:lineRule="exact"/>
                              <w:ind w:left="140"/>
                            </w:pPr>
                            <w:r>
                              <w:rPr>
                                <w:color w:val="000000"/>
                                <w:sz w:val="15"/>
                              </w:rPr>
                              <w:t xml:space="preserve">San Lorenzo church </w:t>
                            </w:r>
                            <w:r>
                              <w:rPr>
                                <w:color w:val="000000"/>
                                <w:sz w:val="15"/>
                              </w:rPr>
                              <w:t>圣洛伦佐教堂</w:t>
                            </w:r>
                            <w:r>
                              <w:rPr>
                                <w:color w:val="000000"/>
                                <w:sz w:val="15"/>
                              </w:rPr>
                              <w:t>512-514,512</w:t>
                            </w:r>
                          </w:p>
                          <w:p w:rsidR="00AC451B" w:rsidRDefault="007D56C2">
                            <w:pPr>
                              <w:spacing w:line="220" w:lineRule="exact"/>
                            </w:pPr>
                            <w:r>
                              <w:rPr>
                                <w:color w:val="000000"/>
                                <w:sz w:val="14"/>
                              </w:rPr>
                              <w:t>Bruni</w:t>
                            </w:r>
                            <w:r>
                              <w:rPr>
                                <w:color w:val="000000"/>
                                <w:sz w:val="14"/>
                              </w:rPr>
                              <w:t>，</w:t>
                            </w:r>
                            <w:r>
                              <w:rPr>
                                <w:color w:val="000000"/>
                                <w:sz w:val="14"/>
                              </w:rPr>
                              <w:t xml:space="preserve">Leonardo </w:t>
                            </w:r>
                            <w:r>
                              <w:rPr>
                                <w:color w:val="000000"/>
                                <w:sz w:val="14"/>
                              </w:rPr>
                              <w:t>莱奥纳多</w:t>
                            </w:r>
                            <w:r>
                              <w:rPr>
                                <w:color w:val="000000"/>
                                <w:sz w:val="14"/>
                              </w:rPr>
                              <w:t>·</w:t>
                            </w:r>
                            <w:r>
                              <w:rPr>
                                <w:color w:val="000000"/>
                                <w:sz w:val="14"/>
                              </w:rPr>
                              <w:t>布鲁尼</w:t>
                            </w:r>
                          </w:p>
                          <w:p w:rsidR="00AC451B" w:rsidRDefault="007D56C2">
                            <w:pPr>
                              <w:spacing w:line="220" w:lineRule="exact"/>
                              <w:ind w:left="140"/>
                            </w:pPr>
                            <w:r>
                              <w:rPr>
                                <w:color w:val="000000"/>
                                <w:sz w:val="14"/>
                              </w:rPr>
                              <w:t>In Praise of the City of Florence</w:t>
                            </w:r>
                            <w:r>
                              <w:rPr>
                                <w:color w:val="000000"/>
                                <w:sz w:val="14"/>
                              </w:rPr>
                              <w:t>《佛罗伦萨颂》</w:t>
                            </w:r>
                            <w:r>
                              <w:rPr>
                                <w:color w:val="000000"/>
                                <w:sz w:val="14"/>
                              </w:rPr>
                              <w:t>505</w:t>
                            </w:r>
                          </w:p>
                          <w:p w:rsidR="00AC451B" w:rsidRDefault="007D56C2">
                            <w:pPr>
                              <w:spacing w:line="220" w:lineRule="exact"/>
                              <w:ind w:left="140"/>
                            </w:pPr>
                            <w:r>
                              <w:rPr>
                                <w:color w:val="000000"/>
                                <w:sz w:val="12"/>
                              </w:rPr>
                              <w:t xml:space="preserve">Tomb of Leonardo Bruni(Rossellino) </w:t>
                            </w:r>
                            <w:r>
                              <w:rPr>
                                <w:color w:val="000000"/>
                                <w:sz w:val="12"/>
                              </w:rPr>
                              <w:t>莱奥纳多</w:t>
                            </w:r>
                            <w:r>
                              <w:rPr>
                                <w:color w:val="000000"/>
                                <w:sz w:val="12"/>
                              </w:rPr>
                              <w:t>·</w:t>
                            </w:r>
                            <w:r>
                              <w:rPr>
                                <w:color w:val="000000"/>
                                <w:sz w:val="12"/>
                              </w:rPr>
                              <w:t>布鲁尼墓（罗塞利诺）</w:t>
                            </w:r>
                            <w:r>
                              <w:rPr>
                                <w:color w:val="000000"/>
                                <w:sz w:val="12"/>
                              </w:rPr>
                              <w:t>525-526,527</w:t>
                            </w:r>
                          </w:p>
                          <w:p w:rsidR="00AC451B" w:rsidRDefault="007D56C2">
                            <w:pPr>
                              <w:spacing w:line="220" w:lineRule="exact"/>
                            </w:pPr>
                            <w:r>
                              <w:rPr>
                                <w:color w:val="000000"/>
                                <w:sz w:val="14"/>
                              </w:rPr>
                              <w:t>Brussels</w:t>
                            </w:r>
                            <w:r>
                              <w:rPr>
                                <w:color w:val="000000"/>
                                <w:sz w:val="14"/>
                              </w:rPr>
                              <w:t>，</w:t>
                            </w:r>
                            <w:r>
                              <w:rPr>
                                <w:color w:val="000000"/>
                                <w:sz w:val="14"/>
                              </w:rPr>
                              <w:t xml:space="preserve">Belgium </w:t>
                            </w:r>
                            <w:r>
                              <w:rPr>
                                <w:color w:val="000000"/>
                                <w:sz w:val="14"/>
                              </w:rPr>
                              <w:t>布鲁塞尔，比利时</w:t>
                            </w:r>
                          </w:p>
                          <w:p w:rsidR="00AC451B" w:rsidRDefault="007D56C2">
                            <w:pPr>
                              <w:spacing w:line="220" w:lineRule="exact"/>
                              <w:ind w:firstLine="140"/>
                            </w:pPr>
                            <w:r>
                              <w:rPr>
                                <w:color w:val="000000"/>
                                <w:sz w:val="14"/>
                              </w:rPr>
                              <w:t>Pala</w:t>
                            </w:r>
                            <w:r>
                              <w:rPr>
                                <w:color w:val="000000"/>
                                <w:sz w:val="14"/>
                              </w:rPr>
                              <w:t>isStoclet</w:t>
                            </w:r>
                            <w:r>
                              <w:rPr>
                                <w:color w:val="000000"/>
                                <w:sz w:val="14"/>
                              </w:rPr>
                              <w:t>（</w:t>
                            </w:r>
                            <w:r>
                              <w:rPr>
                                <w:color w:val="000000"/>
                                <w:sz w:val="14"/>
                              </w:rPr>
                              <w:t>Hoffmann</w:t>
                            </w:r>
                            <w:r>
                              <w:rPr>
                                <w:color w:val="000000"/>
                                <w:sz w:val="14"/>
                              </w:rPr>
                              <w:t>）斯托克雷</w:t>
                            </w:r>
                          </w:p>
                          <w:p w:rsidR="00AC451B" w:rsidRDefault="007D56C2">
                            <w:pPr>
                              <w:spacing w:line="280" w:lineRule="exact"/>
                              <w:ind w:firstLine="140"/>
                            </w:pPr>
                            <w:r>
                              <w:rPr>
                                <w:color w:val="000000"/>
                                <w:sz w:val="18"/>
                              </w:rPr>
                              <w:t>特府邸（霍夫曼）</w:t>
                            </w:r>
                            <w:r>
                              <w:rPr>
                                <w:color w:val="000000"/>
                                <w:sz w:val="18"/>
                              </w:rPr>
                              <w:t>976-977,977</w:t>
                            </w:r>
                          </w:p>
                          <w:p w:rsidR="00AC451B" w:rsidRDefault="007D56C2">
                            <w:pPr>
                              <w:spacing w:line="260" w:lineRule="exact"/>
                              <w:ind w:left="140"/>
                            </w:pPr>
                            <w:r>
                              <w:rPr>
                                <w:color w:val="000000"/>
                                <w:sz w:val="16"/>
                              </w:rPr>
                              <w:t xml:space="preserve">panel painting </w:t>
                            </w:r>
                            <w:r>
                              <w:rPr>
                                <w:color w:val="000000"/>
                                <w:sz w:val="16"/>
                              </w:rPr>
                              <w:t>木板绘画</w:t>
                            </w:r>
                            <w:r>
                              <w:rPr>
                                <w:color w:val="000000"/>
                                <w:sz w:val="16"/>
                              </w:rPr>
                              <w:t>468,485-486,485,486</w:t>
                            </w:r>
                          </w:p>
                          <w:p w:rsidR="00AC451B" w:rsidRDefault="007D56C2">
                            <w:pPr>
                              <w:spacing w:line="160" w:lineRule="exact"/>
                              <w:ind w:firstLine="140"/>
                            </w:pPr>
                            <w:r>
                              <w:rPr>
                                <w:color w:val="000000"/>
                                <w:sz w:val="10"/>
                              </w:rPr>
                              <w:t>stairway</w:t>
                            </w:r>
                            <w:r>
                              <w:rPr>
                                <w:color w:val="000000"/>
                                <w:sz w:val="10"/>
                              </w:rPr>
                              <w:t>（</w:t>
                            </w:r>
                            <w:r>
                              <w:rPr>
                                <w:color w:val="000000"/>
                                <w:sz w:val="10"/>
                              </w:rPr>
                              <w:t>Horta</w:t>
                            </w:r>
                            <w:r>
                              <w:rPr>
                                <w:color w:val="000000"/>
                                <w:sz w:val="10"/>
                              </w:rPr>
                              <w:t>），</w:t>
                            </w:r>
                            <w:r>
                              <w:rPr>
                                <w:color w:val="000000"/>
                                <w:sz w:val="10"/>
                              </w:rPr>
                              <w:t xml:space="preserve">Tasel House </w:t>
                            </w:r>
                            <w:r>
                              <w:rPr>
                                <w:color w:val="000000"/>
                                <w:sz w:val="10"/>
                              </w:rPr>
                              <w:t>楼梯井</w:t>
                            </w:r>
                          </w:p>
                          <w:p w:rsidR="00AC451B" w:rsidRDefault="007D56C2">
                            <w:pPr>
                              <w:spacing w:line="260" w:lineRule="exact"/>
                              <w:ind w:firstLine="140"/>
                            </w:pPr>
                            <w:r>
                              <w:rPr>
                                <w:color w:val="000000"/>
                                <w:sz w:val="16"/>
                              </w:rPr>
                              <w:t>（奥尔塔），塔塞尔公馆</w:t>
                            </w:r>
                            <w:r>
                              <w:rPr>
                                <w:color w:val="000000"/>
                                <w:sz w:val="16"/>
                              </w:rPr>
                              <w:t>930,930</w:t>
                            </w:r>
                          </w:p>
                          <w:p w:rsidR="00AC451B" w:rsidRDefault="007D56C2">
                            <w:pPr>
                              <w:spacing w:line="320" w:lineRule="exact"/>
                            </w:pPr>
                            <w:r>
                              <w:rPr>
                                <w:color w:val="000000"/>
                                <w:sz w:val="20"/>
                              </w:rPr>
                              <w:t>Brutus</w:t>
                            </w:r>
                            <w:r>
                              <w:rPr>
                                <w:color w:val="000000"/>
                                <w:sz w:val="20"/>
                              </w:rPr>
                              <w:t>《布鲁图》</w:t>
                            </w:r>
                            <w:r>
                              <w:rPr>
                                <w:color w:val="000000"/>
                                <w:sz w:val="20"/>
                              </w:rPr>
                              <w:t>186,187</w:t>
                            </w:r>
                          </w:p>
                          <w:p w:rsidR="00AC451B" w:rsidRDefault="007D56C2">
                            <w:pPr>
                              <w:spacing w:line="240" w:lineRule="exact"/>
                            </w:pPr>
                            <w:r>
                              <w:rPr>
                                <w:color w:val="000000"/>
                                <w:sz w:val="15"/>
                              </w:rPr>
                              <w:t>Bryant</w:t>
                            </w:r>
                            <w:r>
                              <w:rPr>
                                <w:color w:val="000000"/>
                                <w:sz w:val="15"/>
                              </w:rPr>
                              <w:t>，</w:t>
                            </w:r>
                            <w:r>
                              <w:rPr>
                                <w:color w:val="000000"/>
                                <w:sz w:val="15"/>
                              </w:rPr>
                              <w:t xml:space="preserve">William Cullen </w:t>
                            </w:r>
                            <w:r>
                              <w:rPr>
                                <w:color w:val="000000"/>
                                <w:sz w:val="15"/>
                              </w:rPr>
                              <w:t>威廉</w:t>
                            </w:r>
                            <w:r>
                              <w:rPr>
                                <w:color w:val="000000"/>
                                <w:sz w:val="15"/>
                              </w:rPr>
                              <w:t>·</w:t>
                            </w:r>
                            <w:r>
                              <w:rPr>
                                <w:color w:val="000000"/>
                                <w:sz w:val="15"/>
                              </w:rPr>
                              <w:t>科伦</w:t>
                            </w:r>
                            <w:r>
                              <w:rPr>
                                <w:color w:val="000000"/>
                                <w:sz w:val="15"/>
                              </w:rPr>
                              <w:t>·</w:t>
                            </w:r>
                            <w:r>
                              <w:rPr>
                                <w:color w:val="000000"/>
                                <w:sz w:val="15"/>
                              </w:rPr>
                              <w:t>布莱恩特</w:t>
                            </w:r>
                            <w:r>
                              <w:rPr>
                                <w:color w:val="000000"/>
                                <w:sz w:val="15"/>
                              </w:rPr>
                              <w:t>835</w:t>
                            </w:r>
                          </w:p>
                          <w:p w:rsidR="00AC451B" w:rsidRDefault="007D56C2">
                            <w:pPr>
                              <w:spacing w:line="220" w:lineRule="exact"/>
                            </w:pPr>
                            <w:r>
                              <w:rPr>
                                <w:color w:val="000000"/>
                                <w:sz w:val="14"/>
                              </w:rPr>
                              <w:t>Bucintoro at the Molo</w:t>
                            </w:r>
                            <w:r>
                              <w:rPr>
                                <w:color w:val="000000"/>
                                <w:sz w:val="14"/>
                              </w:rPr>
                              <w:t>（</w:t>
                            </w:r>
                            <w:r>
                              <w:rPr>
                                <w:color w:val="000000"/>
                                <w:sz w:val="14"/>
                              </w:rPr>
                              <w:t>Canaletto</w:t>
                            </w:r>
                            <w:r>
                              <w:rPr>
                                <w:color w:val="000000"/>
                                <w:sz w:val="14"/>
                              </w:rPr>
                              <w:t>）《威尼斯耶稣升天节》（卡纳莱托）</w:t>
                            </w:r>
                            <w:r>
                              <w:rPr>
                                <w:color w:val="000000"/>
                                <w:sz w:val="14"/>
                              </w:rPr>
                              <w:t>780</w:t>
                            </w:r>
                            <w:r>
                              <w:rPr>
                                <w:color w:val="000000"/>
                                <w:sz w:val="14"/>
                              </w:rPr>
                              <w:t>．</w:t>
                            </w:r>
                            <w:r>
                              <w:rPr>
                                <w:color w:val="000000"/>
                                <w:sz w:val="14"/>
                              </w:rPr>
                              <w:t>780</w:t>
                            </w:r>
                          </w:p>
                          <w:p w:rsidR="00AC451B" w:rsidRDefault="007D56C2">
                            <w:pPr>
                              <w:spacing w:line="220" w:lineRule="exact"/>
                            </w:pPr>
                            <w:r>
                              <w:rPr>
                                <w:color w:val="000000"/>
                                <w:sz w:val="14"/>
                              </w:rPr>
                              <w:t>Buildings (Procopius of Caesarea)(</w:t>
                            </w:r>
                            <w:r>
                              <w:rPr>
                                <w:color w:val="000000"/>
                                <w:sz w:val="14"/>
                              </w:rPr>
                              <w:t>建筑》（凯撒利亚的普罗科庇厄斯）</w:t>
                            </w:r>
                            <w:r>
                              <w:rPr>
                                <w:color w:val="000000"/>
                                <w:sz w:val="14"/>
                              </w:rPr>
                              <w:t>258,259</w:t>
                            </w:r>
                          </w:p>
                          <w:p w:rsidR="00AC451B" w:rsidRDefault="007D56C2">
                            <w:pPr>
                              <w:spacing w:line="220" w:lineRule="exact"/>
                            </w:pPr>
                            <w:r>
                              <w:rPr>
                                <w:color w:val="000000"/>
                                <w:sz w:val="14"/>
                              </w:rPr>
                              <w:t xml:space="preserve">Building of the Tower of Babel,Saint-Savin-sur-Gartempe church,France </w:t>
                            </w:r>
                            <w:r>
                              <w:rPr>
                                <w:color w:val="000000"/>
                                <w:sz w:val="14"/>
                              </w:rPr>
                              <w:t>《建造巴别塔》，圣塞文</w:t>
                            </w:r>
                            <w:r>
                              <w:rPr>
                                <w:color w:val="000000"/>
                                <w:sz w:val="14"/>
                              </w:rPr>
                              <w:t>·</w:t>
                            </w:r>
                            <w:r>
                              <w:rPr>
                                <w:color w:val="000000"/>
                                <w:sz w:val="14"/>
                              </w:rPr>
                              <w:t>苏</w:t>
                            </w:r>
                            <w:r>
                              <w:rPr>
                                <w:color w:val="000000"/>
                                <w:sz w:val="14"/>
                              </w:rPr>
                              <w:t>·</w:t>
                            </w:r>
                            <w:r>
                              <w:rPr>
                                <w:color w:val="000000"/>
                                <w:sz w:val="14"/>
                              </w:rPr>
                              <w:t>加坦博教堂，法国</w:t>
                            </w:r>
                            <w:r>
                              <w:rPr>
                                <w:color w:val="000000"/>
                                <w:sz w:val="14"/>
                              </w:rPr>
                              <w:t>365-366,366</w:t>
                            </w:r>
                          </w:p>
                          <w:p w:rsidR="00AC451B" w:rsidRDefault="007D56C2">
                            <w:pPr>
                              <w:spacing w:line="220" w:lineRule="exact"/>
                            </w:pPr>
                            <w:r>
                              <w:rPr>
                                <w:color w:val="000000"/>
                                <w:sz w:val="14"/>
                              </w:rPr>
                              <w:t xml:space="preserve">Bukhara </w:t>
                            </w:r>
                            <w:r>
                              <w:rPr>
                                <w:color w:val="000000"/>
                                <w:sz w:val="14"/>
                              </w:rPr>
                              <w:t>布哈拉</w:t>
                            </w:r>
                            <w:r>
                              <w:rPr>
                                <w:color w:val="000000"/>
                                <w:sz w:val="14"/>
                              </w:rPr>
                              <w:t>292</w:t>
                            </w:r>
                          </w:p>
                          <w:p w:rsidR="00AC451B" w:rsidRDefault="007D56C2">
                            <w:pPr>
                              <w:spacing w:line="200" w:lineRule="exact"/>
                            </w:pPr>
                            <w:r>
                              <w:rPr>
                                <w:color w:val="000000"/>
                                <w:sz w:val="12"/>
                              </w:rPr>
                              <w:t xml:space="preserve">Tomb of the Samanids </w:t>
                            </w:r>
                            <w:r>
                              <w:rPr>
                                <w:color w:val="000000"/>
                                <w:sz w:val="12"/>
                              </w:rPr>
                              <w:t>萨曼尼德王朝陵慕</w:t>
                            </w:r>
                            <w:r>
                              <w:rPr>
                                <w:color w:val="000000"/>
                                <w:sz w:val="12"/>
                              </w:rPr>
                              <w:t xml:space="preserve"> 286-287,286</w:t>
                            </w:r>
                          </w:p>
                          <w:p w:rsidR="00AC451B" w:rsidRDefault="007D56C2">
                            <w:pPr>
                              <w:spacing w:line="220" w:lineRule="exact"/>
                            </w:pPr>
                            <w:r>
                              <w:rPr>
                                <w:color w:val="000000"/>
                                <w:sz w:val="14"/>
                              </w:rPr>
                              <w:t>Bull head</w:t>
                            </w:r>
                            <w:r>
                              <w:rPr>
                                <w:color w:val="000000"/>
                                <w:sz w:val="14"/>
                              </w:rPr>
                              <w:t>，</w:t>
                            </w:r>
                            <w:r>
                              <w:rPr>
                                <w:color w:val="000000"/>
                                <w:sz w:val="14"/>
                              </w:rPr>
                              <w:t>rhyton vessel</w:t>
                            </w:r>
                            <w:r>
                              <w:rPr>
                                <w:color w:val="000000"/>
                                <w:sz w:val="14"/>
                              </w:rPr>
                              <w:t>，</w:t>
                            </w:r>
                            <w:r>
                              <w:rPr>
                                <w:color w:val="000000"/>
                                <w:sz w:val="14"/>
                              </w:rPr>
                              <w:t xml:space="preserve">Minoan </w:t>
                            </w:r>
                            <w:r>
                              <w:rPr>
                                <w:color w:val="000000"/>
                                <w:sz w:val="14"/>
                              </w:rPr>
                              <w:t>牛头，</w:t>
                            </w:r>
                            <w:r>
                              <w:rPr>
                                <w:color w:val="000000"/>
                                <w:sz w:val="14"/>
                              </w:rPr>
                              <w:t xml:space="preserve"> </w:t>
                            </w:r>
                            <w:r>
                              <w:rPr>
                                <w:color w:val="000000"/>
                                <w:sz w:val="14"/>
                              </w:rPr>
                              <w:t>角状杯，米诺斯文明</w:t>
                            </w:r>
                            <w:r>
                              <w:rPr>
                                <w:color w:val="000000"/>
                                <w:sz w:val="14"/>
                              </w:rPr>
                              <w:t>89,90.91</w:t>
                            </w:r>
                          </w:p>
                          <w:p w:rsidR="00AC451B" w:rsidRDefault="007D56C2">
                            <w:pPr>
                              <w:spacing w:line="220" w:lineRule="exact"/>
                            </w:pPr>
                            <w:r>
                              <w:rPr>
                                <w:color w:val="000000"/>
                                <w:sz w:val="14"/>
                              </w:rPr>
                              <w:t>Bull Lyre</w:t>
                            </w:r>
                            <w:r>
                              <w:rPr>
                                <w:color w:val="000000"/>
                                <w:sz w:val="14"/>
                              </w:rPr>
                              <w:t>，</w:t>
                            </w:r>
                            <w:r>
                              <w:rPr>
                                <w:color w:val="000000"/>
                                <w:sz w:val="14"/>
                              </w:rPr>
                              <w:t>Ur</w:t>
                            </w:r>
                            <w:r>
                              <w:rPr>
                                <w:color w:val="000000"/>
                                <w:sz w:val="14"/>
                              </w:rPr>
                              <w:t>公牛竖琴，乌尔</w:t>
                            </w:r>
                            <w:r>
                              <w:rPr>
                                <w:color w:val="000000"/>
                                <w:sz w:val="14"/>
                              </w:rPr>
                              <w:t>28,28Buñuel</w:t>
                            </w:r>
                            <w:r>
                              <w:rPr>
                                <w:color w:val="000000"/>
                                <w:sz w:val="14"/>
                              </w:rPr>
                              <w:t>，</w:t>
                            </w:r>
                            <w:r>
                              <w:rPr>
                                <w:color w:val="000000"/>
                                <w:sz w:val="14"/>
                              </w:rPr>
                              <w:t>Luis</w:t>
                            </w:r>
                            <w:r>
                              <w:rPr>
                                <w:color w:val="000000"/>
                                <w:sz w:val="14"/>
                              </w:rPr>
                              <w:t>路易斯</w:t>
                            </w:r>
                            <w:r>
                              <w:rPr>
                                <w:color w:val="000000"/>
                                <w:sz w:val="14"/>
                              </w:rPr>
                              <w:t>·</w:t>
                            </w:r>
                            <w:r>
                              <w:rPr>
                                <w:color w:val="000000"/>
                                <w:sz w:val="14"/>
                              </w:rPr>
                              <w:t>布努艾尔</w:t>
                            </w:r>
                            <w:r>
                              <w:rPr>
                                <w:color w:val="000000"/>
                                <w:sz w:val="14"/>
                              </w:rPr>
                              <w:t>998Burgee,John,AT&amp;T Corporate Headquarters</w:t>
                            </w:r>
                            <w:r>
                              <w:rPr>
                                <w:color w:val="000000"/>
                                <w:sz w:val="14"/>
                              </w:rPr>
                              <w:t>，</w:t>
                            </w:r>
                            <w:r>
                              <w:rPr>
                                <w:color w:val="000000"/>
                                <w:sz w:val="14"/>
                              </w:rPr>
                              <w:t>New York City</w:t>
                            </w:r>
                            <w:r>
                              <w:rPr>
                                <w:color w:val="000000"/>
                                <w:sz w:val="14"/>
                              </w:rPr>
                              <w:t>约翰</w:t>
                            </w:r>
                            <w:r>
                              <w:rPr>
                                <w:color w:val="000000"/>
                                <w:sz w:val="14"/>
                              </w:rPr>
                              <w:t>·</w:t>
                            </w:r>
                            <w:r>
                              <w:rPr>
                                <w:color w:val="000000"/>
                                <w:sz w:val="14"/>
                              </w:rPr>
                              <w:t>伯奇，</w:t>
                            </w:r>
                            <w:r>
                              <w:rPr>
                                <w:color w:val="000000"/>
                                <w:sz w:val="14"/>
                              </w:rPr>
                              <w:t>AT</w:t>
                            </w:r>
                            <w:r>
                              <w:rPr>
                                <w:color w:val="000000"/>
                                <w:sz w:val="14"/>
                              </w:rPr>
                              <w:t>＆</w:t>
                            </w:r>
                            <w:r>
                              <w:rPr>
                                <w:color w:val="000000"/>
                                <w:sz w:val="14"/>
                              </w:rPr>
                              <w:t>T</w:t>
                            </w:r>
                            <w:r>
                              <w:rPr>
                                <w:color w:val="000000"/>
                                <w:sz w:val="14"/>
                              </w:rPr>
                              <w:t>公司总部大楼</w:t>
                            </w:r>
                            <w:r>
                              <w:rPr>
                                <w:color w:val="000000"/>
                                <w:sz w:val="14"/>
                              </w:rPr>
                              <w:t>1081-1082</w:t>
                            </w:r>
                            <w:r>
                              <w:rPr>
                                <w:color w:val="000000"/>
                                <w:sz w:val="14"/>
                              </w:rPr>
                              <w:t>，</w:t>
                            </w:r>
                            <w:r>
                              <w:rPr>
                                <w:color w:val="000000"/>
                                <w:sz w:val="14"/>
                              </w:rPr>
                              <w:t>1081</w:t>
                            </w:r>
                          </w:p>
                          <w:p w:rsidR="00AC451B" w:rsidRDefault="007D56C2">
                            <w:pPr>
                              <w:spacing w:line="220" w:lineRule="exact"/>
                            </w:pPr>
                            <w:r>
                              <w:rPr>
                                <w:color w:val="000000"/>
                                <w:sz w:val="14"/>
                              </w:rPr>
                              <w:t>Burghers of Calais</w:t>
                            </w:r>
                            <w:r>
                              <w:rPr>
                                <w:color w:val="000000"/>
                                <w:sz w:val="14"/>
                              </w:rPr>
                              <w:t>（</w:t>
                            </w:r>
                            <w:r>
                              <w:rPr>
                                <w:color w:val="000000"/>
                                <w:sz w:val="14"/>
                              </w:rPr>
                              <w:t>Rodin</w:t>
                            </w:r>
                            <w:r>
                              <w:rPr>
                                <w:color w:val="000000"/>
                                <w:sz w:val="14"/>
                              </w:rPr>
                              <w:t>）《加莱义民》（罗丹）</w:t>
                            </w:r>
                            <w:r>
                              <w:rPr>
                                <w:color w:val="000000"/>
                                <w:sz w:val="14"/>
                              </w:rPr>
                              <w:t>928,929</w:t>
                            </w:r>
                          </w:p>
                          <w:p w:rsidR="00AC451B" w:rsidRDefault="007D56C2">
                            <w:pPr>
                              <w:spacing w:line="220" w:lineRule="exact"/>
                            </w:pPr>
                            <w:r>
                              <w:rPr>
                                <w:color w:val="000000"/>
                                <w:sz w:val="14"/>
                              </w:rPr>
                              <w:t xml:space="preserve">Burgundians </w:t>
                            </w:r>
                            <w:r>
                              <w:rPr>
                                <w:color w:val="000000"/>
                                <w:sz w:val="14"/>
                              </w:rPr>
                              <w:t>勃艮第人</w:t>
                            </w:r>
                            <w:r>
                              <w:rPr>
                                <w:color w:val="000000"/>
                                <w:sz w:val="14"/>
                              </w:rPr>
                              <w:t>312</w:t>
                            </w:r>
                          </w:p>
                          <w:p w:rsidR="00AC451B" w:rsidRDefault="007D56C2">
                            <w:pPr>
                              <w:spacing w:line="240" w:lineRule="exact"/>
                            </w:pPr>
                            <w:r>
                              <w:rPr>
                                <w:color w:val="000000"/>
                                <w:sz w:val="15"/>
                              </w:rPr>
                              <w:t>Burial at Ornans</w:t>
                            </w:r>
                            <w:r>
                              <w:rPr>
                                <w:color w:val="000000"/>
                                <w:sz w:val="15"/>
                              </w:rPr>
                              <w:t>（</w:t>
                            </w:r>
                            <w:r>
                              <w:rPr>
                                <w:color w:val="000000"/>
                                <w:sz w:val="15"/>
                              </w:rPr>
                              <w:t>Courbet</w:t>
                            </w:r>
                            <w:r>
                              <w:rPr>
                                <w:color w:val="000000"/>
                                <w:sz w:val="15"/>
                              </w:rPr>
                              <w:t>）《奥尔南葬礼》（库尔贝）</w:t>
                            </w:r>
                            <w:r>
                              <w:rPr>
                                <w:color w:val="000000"/>
                                <w:sz w:val="15"/>
                              </w:rPr>
                              <w:t>863-864,</w:t>
                            </w:r>
                            <w:r>
                              <w:rPr>
                                <w:color w:val="000000"/>
                                <w:sz w:val="15"/>
                              </w:rPr>
                              <w:t>864</w:t>
                            </w:r>
                          </w:p>
                          <w:p w:rsidR="00AC451B" w:rsidRDefault="007D56C2">
                            <w:pPr>
                              <w:spacing w:line="220" w:lineRule="exact"/>
                            </w:pPr>
                            <w:r>
                              <w:rPr>
                                <w:color w:val="000000"/>
                                <w:sz w:val="12"/>
                              </w:rPr>
                              <w:t xml:space="preserve">Burial customs.See Funerary customs; Tombs </w:t>
                            </w:r>
                            <w:r>
                              <w:rPr>
                                <w:color w:val="000000"/>
                                <w:sz w:val="12"/>
                              </w:rPr>
                              <w:t>丧葬习俗，见</w:t>
                            </w:r>
                            <w:r>
                              <w:rPr>
                                <w:color w:val="000000"/>
                                <w:sz w:val="12"/>
                              </w:rPr>
                              <w:t>“</w:t>
                            </w:r>
                            <w:r>
                              <w:rPr>
                                <w:color w:val="000000"/>
                                <w:sz w:val="12"/>
                              </w:rPr>
                              <w:t>葬礼习俗</w:t>
                            </w:r>
                            <w:r>
                              <w:rPr>
                                <w:color w:val="000000"/>
                                <w:sz w:val="12"/>
                              </w:rPr>
                              <w:t>”</w:t>
                            </w:r>
                            <w:r>
                              <w:rPr>
                                <w:color w:val="000000"/>
                                <w:sz w:val="12"/>
                              </w:rPr>
                              <w:t>和</w:t>
                            </w:r>
                            <w:r>
                              <w:rPr>
                                <w:color w:val="000000"/>
                                <w:sz w:val="12"/>
                              </w:rPr>
                              <w:t>“</w:t>
                            </w:r>
                            <w:r>
                              <w:rPr>
                                <w:color w:val="000000"/>
                                <w:sz w:val="12"/>
                              </w:rPr>
                              <w:t>墓葬</w:t>
                            </w:r>
                            <w:r>
                              <w:rPr>
                                <w:color w:val="000000"/>
                                <w:sz w:val="12"/>
                              </w:rPr>
                              <w:t>”</w:t>
                            </w:r>
                          </w:p>
                          <w:p w:rsidR="00AC451B" w:rsidRDefault="007D56C2">
                            <w:pPr>
                              <w:spacing w:line="220" w:lineRule="exact"/>
                            </w:pPr>
                            <w:r>
                              <w:rPr>
                                <w:color w:val="000000"/>
                                <w:sz w:val="14"/>
                              </w:rPr>
                              <w:t>Burial of Count Orgaz</w:t>
                            </w:r>
                            <w:r>
                              <w:rPr>
                                <w:color w:val="000000"/>
                                <w:sz w:val="14"/>
                              </w:rPr>
                              <w:t>（</w:t>
                            </w:r>
                            <w:r>
                              <w:rPr>
                                <w:color w:val="000000"/>
                                <w:sz w:val="14"/>
                              </w:rPr>
                              <w:t>El Greco</w:t>
                            </w:r>
                            <w:r>
                              <w:rPr>
                                <w:color w:val="000000"/>
                                <w:sz w:val="14"/>
                              </w:rPr>
                              <w:t>）《奥尔伽兹伯爵的葬礼》（埃尔</w:t>
                            </w:r>
                            <w:r>
                              <w:rPr>
                                <w:color w:val="000000"/>
                                <w:sz w:val="14"/>
                              </w:rPr>
                              <w:t>·</w:t>
                            </w:r>
                            <w:r>
                              <w:rPr>
                                <w:color w:val="000000"/>
                                <w:sz w:val="14"/>
                              </w:rPr>
                              <w:t>格列柯）</w:t>
                            </w:r>
                            <w:r>
                              <w:rPr>
                                <w:color w:val="000000"/>
                                <w:sz w:val="14"/>
                              </w:rPr>
                              <w:t>630-632,630,631</w:t>
                            </w:r>
                          </w:p>
                          <w:p w:rsidR="00AC451B" w:rsidRDefault="007D56C2">
                            <w:pPr>
                              <w:spacing w:line="220" w:lineRule="exact"/>
                            </w:pPr>
                            <w:r>
                              <w:rPr>
                                <w:color w:val="000000"/>
                                <w:sz w:val="14"/>
                              </w:rPr>
                              <w:t xml:space="preserve">Burial ships </w:t>
                            </w:r>
                            <w:r>
                              <w:rPr>
                                <w:color w:val="000000"/>
                                <w:sz w:val="14"/>
                              </w:rPr>
                              <w:t>船冢</w:t>
                            </w:r>
                          </w:p>
                          <w:p w:rsidR="00AC451B" w:rsidRDefault="007D56C2">
                            <w:pPr>
                              <w:spacing w:line="220" w:lineRule="exact"/>
                            </w:pPr>
                            <w:r>
                              <w:rPr>
                                <w:color w:val="000000"/>
                                <w:sz w:val="18"/>
                              </w:rPr>
                              <w:t>Oseberg</w:t>
                            </w:r>
                            <w:r>
                              <w:rPr>
                                <w:color w:val="000000"/>
                                <w:sz w:val="18"/>
                              </w:rPr>
                              <w:t>，</w:t>
                            </w:r>
                            <w:r>
                              <w:rPr>
                                <w:color w:val="000000"/>
                                <w:sz w:val="18"/>
                              </w:rPr>
                              <w:t xml:space="preserve">Norway </w:t>
                            </w:r>
                            <w:r>
                              <w:rPr>
                                <w:color w:val="000000"/>
                                <w:sz w:val="18"/>
                              </w:rPr>
                              <w:t>奥斯伯格</w:t>
                            </w:r>
                            <w:r>
                              <w:rPr>
                                <w:color w:val="000000"/>
                                <w:sz w:val="18"/>
                              </w:rPr>
                              <w:t xml:space="preserve"> 316,316 Sutton Hoo</w:t>
                            </w:r>
                            <w:r>
                              <w:rPr>
                                <w:color w:val="000000"/>
                                <w:sz w:val="18"/>
                              </w:rPr>
                              <w:t>，</w:t>
                            </w:r>
                            <w:r>
                              <w:rPr>
                                <w:color w:val="000000"/>
                                <w:sz w:val="18"/>
                              </w:rPr>
                              <w:t xml:space="preserve">England </w:t>
                            </w:r>
                            <w:r>
                              <w:rPr>
                                <w:color w:val="000000"/>
                                <w:sz w:val="18"/>
                              </w:rPr>
                              <w:t>萨顿胡，英格兰</w:t>
                            </w:r>
                            <w:r>
                              <w:rPr>
                                <w:color w:val="000000"/>
                                <w:sz w:val="18"/>
                              </w:rPr>
                              <w:t>313,314-316,314,315</w:t>
                            </w:r>
                          </w:p>
                          <w:p w:rsidR="00AC451B" w:rsidRDefault="007D56C2">
                            <w:pPr>
                              <w:spacing w:line="220" w:lineRule="exact"/>
                            </w:pPr>
                            <w:r>
                              <w:rPr>
                                <w:color w:val="000000"/>
                                <w:sz w:val="14"/>
                              </w:rPr>
                              <w:t xml:space="preserve">Burin </w:t>
                            </w:r>
                            <w:r>
                              <w:rPr>
                                <w:color w:val="000000"/>
                                <w:sz w:val="14"/>
                              </w:rPr>
                              <w:t>雕版刀</w:t>
                            </w:r>
                            <w:r>
                              <w:rPr>
                                <w:color w:val="000000"/>
                                <w:sz w:val="14"/>
                              </w:rPr>
                              <w:t>498</w:t>
                            </w:r>
                          </w:p>
                          <w:p w:rsidR="00AC451B" w:rsidRDefault="007D56C2">
                            <w:pPr>
                              <w:spacing w:line="220" w:lineRule="exact"/>
                            </w:pPr>
                            <w:r>
                              <w:rPr>
                                <w:color w:val="000000"/>
                                <w:sz w:val="14"/>
                              </w:rPr>
                              <w:t>Burke</w:t>
                            </w:r>
                            <w:r>
                              <w:rPr>
                                <w:color w:val="000000"/>
                                <w:sz w:val="14"/>
                              </w:rPr>
                              <w:t>，</w:t>
                            </w:r>
                            <w:r>
                              <w:rPr>
                                <w:color w:val="000000"/>
                                <w:sz w:val="14"/>
                              </w:rPr>
                              <w:t xml:space="preserve">Edmund </w:t>
                            </w:r>
                            <w:r>
                              <w:rPr>
                                <w:color w:val="000000"/>
                                <w:sz w:val="14"/>
                              </w:rPr>
                              <w:t>埃德蒙</w:t>
                            </w:r>
                            <w:r>
                              <w:rPr>
                                <w:color w:val="000000"/>
                                <w:sz w:val="14"/>
                              </w:rPr>
                              <w:t>·</w:t>
                            </w:r>
                            <w:r>
                              <w:rPr>
                                <w:color w:val="000000"/>
                                <w:sz w:val="14"/>
                              </w:rPr>
                              <w:t>伯克</w:t>
                            </w:r>
                            <w:r>
                              <w:rPr>
                                <w:color w:val="000000"/>
                                <w:sz w:val="14"/>
                              </w:rPr>
                              <w:t>794</w:t>
                            </w:r>
                            <w:r>
                              <w:rPr>
                                <w:color w:val="000000"/>
                                <w:sz w:val="14"/>
                              </w:rPr>
                              <w:t>,802 Burlington,Lord (Richard Boyle). Chiswick House</w:t>
                            </w:r>
                            <w:r>
                              <w:rPr>
                                <w:color w:val="000000"/>
                                <w:sz w:val="14"/>
                              </w:rPr>
                              <w:t>，</w:t>
                            </w:r>
                            <w:r>
                              <w:rPr>
                                <w:color w:val="000000"/>
                                <w:sz w:val="14"/>
                              </w:rPr>
                              <w:t xml:space="preserve">England </w:t>
                            </w:r>
                            <w:r>
                              <w:rPr>
                                <w:color w:val="000000"/>
                                <w:sz w:val="14"/>
                              </w:rPr>
                              <w:t>伯灵顿勋爵（理查德</w:t>
                            </w:r>
                            <w:r>
                              <w:rPr>
                                <w:color w:val="000000"/>
                                <w:sz w:val="14"/>
                              </w:rPr>
                              <w:t>·</w:t>
                            </w:r>
                            <w:r>
                              <w:rPr>
                                <w:color w:val="000000"/>
                                <w:sz w:val="14"/>
                              </w:rPr>
                              <w:t>博伊尔），齐斯威克宅邸</w:t>
                            </w:r>
                            <w:r>
                              <w:rPr>
                                <w:color w:val="000000"/>
                                <w:sz w:val="14"/>
                              </w:rPr>
                              <w:t>800,800</w:t>
                            </w:r>
                          </w:p>
                          <w:p w:rsidR="00AC451B" w:rsidRDefault="007D56C2">
                            <w:pPr>
                              <w:spacing w:line="280" w:lineRule="exact"/>
                            </w:pPr>
                            <w:r>
                              <w:rPr>
                                <w:color w:val="000000"/>
                                <w:sz w:val="17"/>
                              </w:rPr>
                              <w:t>Burne-Jones</w:t>
                            </w:r>
                            <w:r>
                              <w:rPr>
                                <w:color w:val="000000"/>
                                <w:sz w:val="17"/>
                              </w:rPr>
                              <w:t>，</w:t>
                            </w:r>
                            <w:r>
                              <w:rPr>
                                <w:color w:val="000000"/>
                                <w:sz w:val="17"/>
                              </w:rPr>
                              <w:t xml:space="preserve">Edward </w:t>
                            </w:r>
                            <w:r>
                              <w:rPr>
                                <w:color w:val="000000"/>
                                <w:sz w:val="17"/>
                              </w:rPr>
                              <w:t>爱德华</w:t>
                            </w:r>
                            <w:r>
                              <w:rPr>
                                <w:color w:val="000000"/>
                                <w:sz w:val="17"/>
                              </w:rPr>
                              <w:t>·</w:t>
                            </w:r>
                            <w:r>
                              <w:rPr>
                                <w:color w:val="000000"/>
                                <w:sz w:val="17"/>
                              </w:rPr>
                              <w:t>伯恩</w:t>
                            </w:r>
                            <w:r>
                              <w:rPr>
                                <w:color w:val="000000"/>
                                <w:sz w:val="17"/>
                              </w:rPr>
                              <w:t>-</w:t>
                            </w:r>
                            <w:r>
                              <w:rPr>
                                <w:color w:val="000000"/>
                                <w:sz w:val="17"/>
                              </w:rPr>
                              <w:t>琼斯</w:t>
                            </w:r>
                            <w:r>
                              <w:rPr>
                                <w:color w:val="000000"/>
                                <w:sz w:val="17"/>
                              </w:rPr>
                              <w:t>884</w:t>
                            </w:r>
                          </w:p>
                          <w:p w:rsidR="00AC451B" w:rsidRDefault="007D56C2">
                            <w:pPr>
                              <w:spacing w:line="220" w:lineRule="exact"/>
                            </w:pPr>
                            <w:r>
                              <w:rPr>
                                <w:color w:val="000000"/>
                                <w:sz w:val="14"/>
                              </w:rPr>
                              <w:t>Laus Veneris</w:t>
                            </w:r>
                            <w:r>
                              <w:rPr>
                                <w:color w:val="000000"/>
                                <w:sz w:val="14"/>
                              </w:rPr>
                              <w:t>（</w:t>
                            </w:r>
                            <w:r>
                              <w:rPr>
                                <w:color w:val="000000"/>
                                <w:sz w:val="14"/>
                              </w:rPr>
                              <w:t>Praise of Venus</w:t>
                            </w:r>
                            <w:r>
                              <w:rPr>
                                <w:color w:val="000000"/>
                                <w:sz w:val="14"/>
                              </w:rPr>
                              <w:t>）《维</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75" style="position:absolute;left:0pt;margin-left:170.0pt;margin-top:8.0pt;height:781.0pt;width:131.0pt;z-index:639022427940119157;mso-width-relative:page;mso-height-relative:page;mso-position-vertical-relative:page;mso-position-horizontal-relative:page;" coordsize="21600,21600" o:spid="_x0000_s7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140" w:firstLine="0"/>
                        <w:jc w:val="both"/>
                      </w:pPr>
                      <w:r>
                        <w:rPr>
                          <w:sz w:val="14"/>
                          <w:color w:val="000000"/>
                        </w:rPr>
                        <w:t xml:space="preserve">奇礼拜堂，圣十字教堂514,515，</w:t>
                      </w:r>
                      <w:r>
                        <w:rPr>
                          <w:sz w:val="14"/>
                          <w:color w:val="000000"/>
                        </w:rPr>
                        <w:t xml:space="preserve">515</w:t>
                      </w:r>
                    </w:p>
                    <w:p>
                      <w:pPr>
                        <w:spacing w:line="240" w:lineRule="exact"/>
                        <w:ind w:left="140" w:firstLine="0"/>
                        <w:jc w:val="both"/>
                      </w:pPr>
                      <w:r>
                        <w:rPr>
                          <w:sz w:val="15"/>
                          <w:color w:val="000000"/>
                        </w:rPr>
                        <w:t xml:space="preserve">San Lorenzo church 圣洛伦佐教堂</w:t>
                      </w:r>
                      <w:r>
                        <w:rPr>
                          <w:sz w:val="15"/>
                          <w:color w:val="000000"/>
                        </w:rPr>
                        <w:t xml:space="preserve">512-514,512</w:t>
                      </w:r>
                    </w:p>
                    <w:p>
                      <w:pPr>
                        <w:spacing w:line="220" w:lineRule="exact"/>
                        <w:ind w:firstLine="0"/>
                        <w:jc w:val="both"/>
                      </w:pPr>
                      <w:r>
                        <w:rPr>
                          <w:sz w:val="14"/>
                          <w:color w:val="000000"/>
                        </w:rPr>
                        <w:t xml:space="preserve">Bruni，Leonardo 莱奥纳多·布鲁尼</w:t>
                      </w:r>
                    </w:p>
                    <w:p>
                      <w:pPr>
                        <w:spacing w:line="220" w:lineRule="exact"/>
                        <w:ind w:left="140" w:firstLine="0"/>
                        <w:jc w:val="both"/>
                      </w:pPr>
                      <w:r>
                        <w:rPr>
                          <w:sz w:val="14"/>
                          <w:color w:val="000000"/>
                        </w:rPr>
                        <w:t xml:space="preserve">In Praise of the City of Florence《佛</w:t>
                      </w:r>
                      <w:r>
                        <w:rPr>
                          <w:sz w:val="14"/>
                          <w:color w:val="000000"/>
                        </w:rPr>
                        <w:t xml:space="preserve">罗伦萨颂》505</w:t>
                      </w:r>
                    </w:p>
                    <w:p>
                      <w:pPr>
                        <w:spacing w:line="220" w:lineRule="exact"/>
                        <w:ind w:left="140" w:firstLine="0"/>
                        <w:jc w:val="both"/>
                      </w:pPr>
                      <w:r>
                        <w:rPr>
                          <w:sz w:val="12"/>
                          <w:color w:val="000000"/>
                        </w:rPr>
                        <w:t xml:space="preserve">Tomb of Leonardo Bruni(Rossellino) </w:t>
                      </w:r>
                      <w:r>
                        <w:rPr>
                          <w:sz w:val="12"/>
                          <w:color w:val="000000"/>
                        </w:rPr>
                        <w:t xml:space="preserve">莱奥纳多·布鲁尼墓（罗塞利诺）</w:t>
                      </w:r>
                      <w:r>
                        <w:rPr>
                          <w:sz w:val="12"/>
                          <w:color w:val="000000"/>
                        </w:rPr>
                        <w:t xml:space="preserve">525-526,527</w:t>
                      </w:r>
                    </w:p>
                    <w:p>
                      <w:pPr>
                        <w:spacing w:line="220" w:lineRule="exact"/>
                        <w:ind w:firstLine="0"/>
                        <w:jc w:val="both"/>
                      </w:pPr>
                      <w:r>
                        <w:rPr>
                          <w:sz w:val="14"/>
                          <w:color w:val="000000"/>
                        </w:rPr>
                        <w:t xml:space="preserve">Brussels，Belgium 布鲁塞尔，比利时</w:t>
                      </w:r>
                    </w:p>
                    <w:p>
                      <w:pPr>
                        <w:spacing w:line="220" w:lineRule="exact"/>
                        <w:ind w:firstLine="140"/>
                        <w:jc w:val="both"/>
                      </w:pPr>
                      <w:r>
                        <w:rPr>
                          <w:sz w:val="14"/>
                          <w:color w:val="000000"/>
                        </w:rPr>
                        <w:t xml:space="preserve">PalaisStoclet（Hoffmann）斯托克雷</w:t>
                      </w:r>
                    </w:p>
                    <w:p>
                      <w:pPr>
                        <w:spacing w:line="280" w:lineRule="exact"/>
                        <w:ind w:firstLine="140"/>
                        <w:jc w:val="both"/>
                      </w:pPr>
                      <w:r>
                        <w:rPr>
                          <w:sz w:val="18"/>
                          <w:color w:val="000000"/>
                        </w:rPr>
                        <w:t xml:space="preserve">特府邸（霍夫曼）976-977,977</w:t>
                      </w:r>
                    </w:p>
                    <w:p>
                      <w:pPr>
                        <w:spacing w:line="260" w:lineRule="exact"/>
                        <w:ind w:left="140" w:firstLine="0"/>
                        <w:jc w:val="both"/>
                      </w:pPr>
                      <w:r>
                        <w:rPr>
                          <w:sz w:val="16"/>
                          <w:color w:val="000000"/>
                        </w:rPr>
                        <w:t xml:space="preserve">panel painting 木板绘画468,485-</w:t>
                      </w:r>
                      <w:r>
                        <w:rPr>
                          <w:sz w:val="16"/>
                          <w:color w:val="000000"/>
                        </w:rPr>
                        <w:t xml:space="preserve">486,485,486</w:t>
                      </w:r>
                    </w:p>
                    <w:p>
                      <w:pPr>
                        <w:spacing w:line="160" w:lineRule="exact"/>
                        <w:ind w:firstLine="140"/>
                        <w:jc w:val="both"/>
                      </w:pPr>
                      <w:r>
                        <w:rPr>
                          <w:sz w:val="10"/>
                          <w:color w:val="000000"/>
                        </w:rPr>
                        <w:t xml:space="preserve">stairway（Horta），Tasel House 楼梯井</w:t>
                      </w:r>
                    </w:p>
                    <w:p>
                      <w:pPr>
                        <w:spacing w:line="260" w:lineRule="exact"/>
                        <w:ind w:firstLine="140"/>
                        <w:jc w:val="both"/>
                      </w:pPr>
                      <w:r>
                        <w:rPr>
                          <w:sz w:val="16"/>
                          <w:color w:val="000000"/>
                        </w:rPr>
                        <w:t xml:space="preserve">（奥尔塔），塔塞尔公馆930,930</w:t>
                      </w:r>
                    </w:p>
                    <w:p>
                      <w:pPr>
                        <w:spacing w:line="320" w:lineRule="exact"/>
                        <w:ind w:firstLine="0"/>
                        <w:jc w:val="both"/>
                      </w:pPr>
                      <w:r>
                        <w:rPr>
                          <w:sz w:val="20"/>
                          <w:color w:val="000000"/>
                        </w:rPr>
                        <w:t xml:space="preserve">Brutus《布鲁图》186,187</w:t>
                      </w:r>
                    </w:p>
                    <w:p>
                      <w:pPr>
                        <w:spacing w:line="240" w:lineRule="exact"/>
                        <w:ind w:firstLine="0"/>
                        <w:jc w:val="both"/>
                      </w:pPr>
                      <w:r>
                        <w:rPr>
                          <w:sz w:val="15"/>
                          <w:color w:val="000000"/>
                        </w:rPr>
                        <w:t xml:space="preserve">Bryant，William Cullen 威廉·科伦·布</w:t>
                      </w:r>
                      <w:r>
                        <w:rPr>
                          <w:sz w:val="15"/>
                          <w:color w:val="000000"/>
                        </w:rPr>
                        <w:t xml:space="preserve">莱恩特835</w:t>
                      </w:r>
                    </w:p>
                    <w:p>
                      <w:pPr>
                        <w:spacing w:line="220" w:lineRule="exact"/>
                        <w:ind w:firstLine="0"/>
                        <w:jc w:val="both"/>
                      </w:pPr>
                      <w:r>
                        <w:rPr>
                          <w:sz w:val="14"/>
                          <w:color w:val="000000"/>
                        </w:rPr>
                        <w:t xml:space="preserve">Bucintoro at the Molo（Canaletto）《威</w:t>
                      </w:r>
                      <w:r>
                        <w:rPr>
                          <w:sz w:val="14"/>
                          <w:color w:val="000000"/>
                        </w:rPr>
                        <w:t xml:space="preserve">尼斯耶稣升天节》（卡纳莱托）780．</w:t>
                      </w:r>
                      <w:r>
                        <w:rPr>
                          <w:sz w:val="14"/>
                          <w:color w:val="000000"/>
                        </w:rPr>
                        <w:t xml:space="preserve">780</w:t>
                      </w:r>
                    </w:p>
                    <w:p>
                      <w:pPr>
                        <w:spacing w:line="220" w:lineRule="exact"/>
                        <w:ind w:firstLine="0"/>
                        <w:jc w:val="both"/>
                      </w:pPr>
                      <w:r>
                        <w:rPr>
                          <w:sz w:val="14"/>
                          <w:color w:val="000000"/>
                        </w:rPr>
                        <w:t xml:space="preserve">Buildings (Procopius of Caesarea)(建</w:t>
                      </w:r>
                      <w:r>
                        <w:rPr>
                          <w:sz w:val="14"/>
                          <w:color w:val="000000"/>
                        </w:rPr>
                        <w:t xml:space="preserve">筑》（凯撒利亚的普罗科庇厄斯）</w:t>
                      </w:r>
                      <w:r>
                        <w:rPr>
                          <w:sz w:val="14"/>
                          <w:color w:val="000000"/>
                        </w:rPr>
                        <w:t xml:space="preserve">258,259</w:t>
                      </w:r>
                    </w:p>
                    <w:p>
                      <w:pPr>
                        <w:spacing w:line="220" w:lineRule="exact"/>
                        <w:ind w:firstLine="0"/>
                        <w:jc w:val="both"/>
                      </w:pPr>
                      <w:r>
                        <w:rPr>
                          <w:sz w:val="14"/>
                          <w:color w:val="000000"/>
                        </w:rPr>
                        <w:t xml:space="preserve">Building of the Tower of Babel,Saint-</w:t>
                      </w:r>
                      <w:r>
                        <w:rPr>
                          <w:sz w:val="14"/>
                          <w:color w:val="000000"/>
                        </w:rPr>
                        <w:t xml:space="preserve">Savin-sur-Gartempe church,France </w:t>
                      </w:r>
                      <w:r>
                        <w:rPr>
                          <w:sz w:val="14"/>
                          <w:color w:val="000000"/>
                        </w:rPr>
                        <w:t xml:space="preserve">《建造巴别塔》，圣塞文·苏·加坦</w:t>
                      </w:r>
                      <w:r>
                        <w:rPr>
                          <w:sz w:val="14"/>
                          <w:color w:val="000000"/>
                        </w:rPr>
                        <w:t xml:space="preserve">博教堂，法国365-366,366</w:t>
                      </w:r>
                    </w:p>
                    <w:p>
                      <w:pPr>
                        <w:spacing w:line="220" w:lineRule="exact"/>
                        <w:ind w:firstLine="0"/>
                        <w:jc w:val="both"/>
                      </w:pPr>
                      <w:r>
                        <w:rPr>
                          <w:sz w:val="14"/>
                          <w:color w:val="000000"/>
                        </w:rPr>
                        <w:t xml:space="preserve">Bukhara 布哈拉292</w:t>
                      </w:r>
                    </w:p>
                    <w:p>
                      <w:pPr>
                        <w:spacing w:line="200" w:lineRule="exact"/>
                        <w:ind w:firstLine="0"/>
                        <w:jc w:val="both"/>
                      </w:pPr>
                      <w:r>
                        <w:rPr>
                          <w:sz w:val="12"/>
                          <w:color w:val="000000"/>
                        </w:rPr>
                        <w:t xml:space="preserve">Tomb of the Samanids 萨曼尼德王朝</w:t>
                      </w:r>
                      <w:r>
                        <w:rPr>
                          <w:sz w:val="12"/>
                          <w:color w:val="000000"/>
                        </w:rPr>
                        <w:t xml:space="preserve">陵慕 286-287,286</w:t>
                      </w:r>
                    </w:p>
                    <w:p>
                      <w:pPr>
                        <w:spacing w:line="220" w:lineRule="exact"/>
                        <w:ind w:firstLine="0"/>
                        <w:jc w:val="both"/>
                      </w:pPr>
                      <w:r>
                        <w:rPr>
                          <w:sz w:val="14"/>
                          <w:color w:val="000000"/>
                        </w:rPr>
                        <w:t xml:space="preserve">Bull head，rhyton vessel，Minoan 牛头， </w:t>
                      </w:r>
                      <w:r>
                        <w:rPr>
                          <w:sz w:val="14"/>
                          <w:color w:val="000000"/>
                        </w:rPr>
                        <w:t xml:space="preserve">角状杯，米诺斯文明89,90.91</w:t>
                      </w:r>
                    </w:p>
                    <w:p>
                      <w:pPr>
                        <w:spacing w:line="220" w:lineRule="exact"/>
                        <w:ind w:firstLine="0"/>
                        <w:jc w:val="both"/>
                      </w:pPr>
                      <w:r>
                        <w:rPr>
                          <w:sz w:val="14"/>
                          <w:color w:val="000000"/>
                        </w:rPr>
                        <w:t xml:space="preserve">Bull Lyre，Ur公牛竖琴，乌尔28,28</w:t>
                      </w:r>
                      <w:r>
                        <w:rPr>
                          <w:sz w:val="14"/>
                          <w:color w:val="000000"/>
                        </w:rPr>
                        <w:t xml:space="preserve">Buñuel，Luis路易斯·布努艾尔998</w:t>
                      </w:r>
                      <w:r>
                        <w:rPr>
                          <w:sz w:val="14"/>
                          <w:color w:val="000000"/>
                        </w:rPr>
                        <w:t xml:space="preserve">Burgee,John,AT&amp;T Corporate </w:t>
                      </w:r>
                      <w:r>
                        <w:rPr>
                          <w:sz w:val="14"/>
                          <w:color w:val="000000"/>
                        </w:rPr>
                        <w:t xml:space="preserve">Headquarters，New York City约翰·伯</w:t>
                      </w:r>
                      <w:r>
                        <w:rPr>
                          <w:sz w:val="14"/>
                          <w:color w:val="000000"/>
                        </w:rPr>
                        <w:t xml:space="preserve">奇，AT＆T公司总部大楼1081-1082，</w:t>
                      </w:r>
                      <w:r>
                        <w:rPr>
                          <w:sz w:val="14"/>
                          <w:color w:val="000000"/>
                        </w:rPr>
                        <w:t xml:space="preserve">1081</w:t>
                      </w:r>
                    </w:p>
                    <w:p>
                      <w:pPr>
                        <w:spacing w:line="220" w:lineRule="exact"/>
                        <w:ind w:firstLine="0"/>
                        <w:jc w:val="both"/>
                      </w:pPr>
                      <w:r>
                        <w:rPr>
                          <w:sz w:val="14"/>
                          <w:color w:val="000000"/>
                        </w:rPr>
                        <w:t xml:space="preserve">Burghers of Calais（Rodin）《加莱义民》</w:t>
                      </w:r>
                      <w:r>
                        <w:rPr>
                          <w:sz w:val="14"/>
                          <w:color w:val="000000"/>
                        </w:rPr>
                        <w:t xml:space="preserve">（罗丹）928,929</w:t>
                      </w:r>
                    </w:p>
                    <w:p>
                      <w:pPr>
                        <w:spacing w:line="220" w:lineRule="exact"/>
                        <w:ind w:firstLine="0"/>
                        <w:jc w:val="both"/>
                      </w:pPr>
                      <w:r>
                        <w:rPr>
                          <w:sz w:val="14"/>
                          <w:color w:val="000000"/>
                        </w:rPr>
                        <w:t xml:space="preserve">Burgundians 勃艮第人312</w:t>
                      </w:r>
                    </w:p>
                    <w:p>
                      <w:pPr>
                        <w:spacing w:line="240" w:lineRule="exact"/>
                        <w:ind w:firstLine="0"/>
                        <w:jc w:val="both"/>
                      </w:pPr>
                      <w:r>
                        <w:rPr>
                          <w:sz w:val="15"/>
                          <w:color w:val="000000"/>
                        </w:rPr>
                        <w:t xml:space="preserve">Burial at Ornans（Courbet）《奥尔南葬</w:t>
                      </w:r>
                      <w:r>
                        <w:rPr>
                          <w:sz w:val="15"/>
                          <w:color w:val="000000"/>
                        </w:rPr>
                        <w:t xml:space="preserve">礼》（库尔贝）863-864,864</w:t>
                      </w:r>
                    </w:p>
                    <w:p>
                      <w:pPr>
                        <w:spacing w:line="220" w:lineRule="exact"/>
                        <w:ind w:firstLine="0"/>
                        <w:jc w:val="both"/>
                      </w:pPr>
                      <w:r>
                        <w:rPr>
                          <w:sz w:val="12"/>
                          <w:color w:val="000000"/>
                        </w:rPr>
                        <w:t xml:space="preserve">Burial customs.See Funerary customs; </w:t>
                      </w:r>
                      <w:r>
                        <w:rPr>
                          <w:sz w:val="12"/>
                          <w:color w:val="000000"/>
                        </w:rPr>
                        <w:t xml:space="preserve">Tombs 丧葬习俗，见“葬礼习俗”</w:t>
                      </w:r>
                      <w:r>
                        <w:rPr>
                          <w:sz w:val="12"/>
                          <w:color w:val="000000"/>
                        </w:rPr>
                        <w:t xml:space="preserve">和“墓葬”</w:t>
                      </w:r>
                    </w:p>
                    <w:p>
                      <w:pPr>
                        <w:spacing w:line="220" w:lineRule="exact"/>
                        <w:ind w:firstLine="0"/>
                        <w:jc w:val="both"/>
                      </w:pPr>
                      <w:r>
                        <w:rPr>
                          <w:sz w:val="14"/>
                          <w:color w:val="000000"/>
                        </w:rPr>
                        <w:t xml:space="preserve">Burial of Count Orgaz（El Greco）《奥尔</w:t>
                      </w:r>
                      <w:r>
                        <w:rPr>
                          <w:sz w:val="14"/>
                          <w:color w:val="000000"/>
                        </w:rPr>
                        <w:t xml:space="preserve">伽兹伯爵的葬礼》（埃尔·格列柯）</w:t>
                      </w:r>
                      <w:r>
                        <w:rPr>
                          <w:sz w:val="14"/>
                          <w:color w:val="000000"/>
                        </w:rPr>
                        <w:t xml:space="preserve">630-632,630,631</w:t>
                      </w:r>
                    </w:p>
                    <w:p>
                      <w:pPr>
                        <w:spacing w:line="220" w:lineRule="exact"/>
                        <w:ind w:firstLine="0"/>
                        <w:jc w:val="both"/>
                      </w:pPr>
                      <w:r>
                        <w:rPr>
                          <w:sz w:val="14"/>
                          <w:color w:val="000000"/>
                        </w:rPr>
                        <w:t xml:space="preserve">Burial ships 船冢</w:t>
                      </w:r>
                    </w:p>
                    <w:p>
                      <w:pPr>
                        <w:spacing w:line="220" w:lineRule="exact"/>
                        <w:ind w:firstLine="0"/>
                        <w:jc w:val="both"/>
                      </w:pPr>
                      <w:r>
                        <w:rPr>
                          <w:sz w:val="18"/>
                          <w:color w:val="000000"/>
                        </w:rPr>
                        <w:t xml:space="preserve">Oseberg，Norway 奥斯伯格 316,316 </w:t>
                      </w:r>
                      <w:r>
                        <w:rPr>
                          <w:sz w:val="18"/>
                          <w:color w:val="000000"/>
                        </w:rPr>
                        <w:t xml:space="preserve">Sutton Hoo，England 萨顿胡，英格</w:t>
                      </w:r>
                      <w:r>
                        <w:rPr>
                          <w:sz w:val="18"/>
                          <w:color w:val="000000"/>
                        </w:rPr>
                        <w:t xml:space="preserve">兰313,314-316,314,315</w:t>
                      </w:r>
                    </w:p>
                    <w:p>
                      <w:pPr>
                        <w:spacing w:line="220" w:lineRule="exact"/>
                        <w:ind w:firstLine="0"/>
                        <w:jc w:val="both"/>
                      </w:pPr>
                      <w:r>
                        <w:rPr>
                          <w:sz w:val="14"/>
                          <w:color w:val="000000"/>
                        </w:rPr>
                        <w:t xml:space="preserve">Burin 雕版刀498</w:t>
                      </w:r>
                    </w:p>
                    <w:p>
                      <w:pPr>
                        <w:spacing w:line="220" w:lineRule="exact"/>
                        <w:ind w:firstLine="0"/>
                        <w:jc w:val="both"/>
                      </w:pPr>
                      <w:r>
                        <w:rPr>
                          <w:sz w:val="14"/>
                          <w:color w:val="000000"/>
                        </w:rPr>
                        <w:t xml:space="preserve">Burke，Edmund 埃德蒙·伯克794,802 </w:t>
                      </w:r>
                      <w:r>
                        <w:rPr>
                          <w:sz w:val="14"/>
                          <w:color w:val="000000"/>
                        </w:rPr>
                        <w:t xml:space="preserve">Burlington,Lord (Richard Boyle). </w:t>
                      </w:r>
                      <w:r>
                        <w:rPr>
                          <w:sz w:val="14"/>
                          <w:color w:val="000000"/>
                        </w:rPr>
                        <w:t xml:space="preserve">Chiswick House，England 伯灵顿勋爵</w:t>
                      </w:r>
                      <w:r>
                        <w:rPr>
                          <w:sz w:val="14"/>
                          <w:color w:val="000000"/>
                        </w:rPr>
                        <w:t xml:space="preserve">（理查德·博伊尔），齐斯威克宅邸</w:t>
                      </w:r>
                      <w:r>
                        <w:rPr>
                          <w:sz w:val="14"/>
                          <w:color w:val="000000"/>
                        </w:rPr>
                        <w:t xml:space="preserve">800,800</w:t>
                      </w:r>
                    </w:p>
                    <w:p>
                      <w:pPr>
                        <w:spacing w:line="280" w:lineRule="exact"/>
                        <w:ind w:firstLine="0"/>
                        <w:jc w:val="both"/>
                      </w:pPr>
                      <w:r>
                        <w:rPr>
                          <w:sz w:val="17"/>
                          <w:color w:val="000000"/>
                        </w:rPr>
                        <w:t xml:space="preserve">Burne-Jones，Edward 爱德华·伯</w:t>
                      </w:r>
                      <w:r>
                        <w:rPr>
                          <w:sz w:val="17"/>
                          <w:color w:val="000000"/>
                        </w:rPr>
                        <w:t xml:space="preserve">恩-琼斯884</w:t>
                      </w:r>
                    </w:p>
                    <w:p>
                      <w:pPr>
                        <w:spacing w:line="220" w:lineRule="exact"/>
                        <w:ind w:firstLine="0"/>
                        <w:jc w:val="both"/>
                      </w:pPr>
                      <w:r>
                        <w:rPr>
                          <w:sz w:val="14"/>
                          <w:color w:val="000000"/>
                        </w:rPr>
                        <w:t xml:space="preserve">Laus Veneris（Praise of Venus）《维</w:t>
                      </w:r>
                    </w:p>
                  </w:txbxContent>
                </v:textbox>
              </v:shape>
            </w:pict>
          </mc:Fallback>
        </mc:AlternateContent>
      </w:r>
      <w:r>
        <w:rPr>
          <w:noProof/>
        </w:rPr>
        <mc:AlternateContent>
          <mc:Choice Requires="wps">
            <w:drawing>
              <wp:anchor distT="0" distB="0" distL="114300" distR="114300" simplePos="0" relativeHeight="251566080" behindDoc="0" locked="0" layoutInCell="1" allowOverlap="1">
                <wp:simplePos x="0" y="0"/>
                <wp:positionH relativeFrom="page">
                  <wp:posOffset>3873500</wp:posOffset>
                </wp:positionH>
                <wp:positionV relativeFrom="page">
                  <wp:posOffset>101600</wp:posOffset>
                </wp:positionV>
                <wp:extent cx="1625600" cy="9918700"/>
                <wp:effectExtent l="0" t="0" r="635" b="14605"/>
                <wp:wrapSquare wrapText="bothSides"/>
                <wp:docPr id="7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240"/>
                            </w:pPr>
                            <w:r>
                              <w:rPr>
                                <w:color w:val="000000"/>
                                <w:sz w:val="14"/>
                              </w:rPr>
                              <w:t>纳斯礼赞》</w:t>
                            </w:r>
                            <w:r>
                              <w:rPr>
                                <w:color w:val="000000"/>
                                <w:sz w:val="14"/>
                              </w:rPr>
                              <w:t>885-886,886</w:t>
                            </w:r>
                          </w:p>
                          <w:p w:rsidR="00AC451B" w:rsidRDefault="007D56C2">
                            <w:pPr>
                              <w:spacing w:line="220" w:lineRule="exact"/>
                            </w:pPr>
                            <w:r>
                              <w:rPr>
                                <w:color w:val="000000"/>
                                <w:sz w:val="14"/>
                              </w:rPr>
                              <w:t xml:space="preserve">Bust of Lorenzo de' Medici (Verrocchio) </w:t>
                            </w:r>
                            <w:r>
                              <w:rPr>
                                <w:color w:val="000000"/>
                                <w:sz w:val="14"/>
                              </w:rPr>
                              <w:t>《洛伦佐</w:t>
                            </w:r>
                            <w:r>
                              <w:rPr>
                                <w:color w:val="000000"/>
                                <w:sz w:val="14"/>
                              </w:rPr>
                              <w:t>·</w:t>
                            </w:r>
                            <w:r>
                              <w:rPr>
                                <w:color w:val="000000"/>
                                <w:sz w:val="14"/>
                              </w:rPr>
                              <w:t>德</w:t>
                            </w:r>
                            <w:r>
                              <w:rPr>
                                <w:color w:val="000000"/>
                                <w:sz w:val="14"/>
                              </w:rPr>
                              <w:t>·</w:t>
                            </w:r>
                            <w:r>
                              <w:rPr>
                                <w:color w:val="000000"/>
                                <w:sz w:val="14"/>
                              </w:rPr>
                              <w:t>美第奇胸像》（韦罗基奥）</w:t>
                            </w:r>
                            <w:r>
                              <w:rPr>
                                <w:color w:val="000000"/>
                                <w:sz w:val="14"/>
                              </w:rPr>
                              <w:t>540-541,541</w:t>
                            </w:r>
                          </w:p>
                          <w:p w:rsidR="00AC451B" w:rsidRDefault="007D56C2">
                            <w:pPr>
                              <w:spacing w:line="220" w:lineRule="exact"/>
                            </w:pPr>
                            <w:r>
                              <w:rPr>
                                <w:color w:val="000000"/>
                                <w:sz w:val="14"/>
                              </w:rPr>
                              <w:t xml:space="preserve">Buttresses </w:t>
                            </w:r>
                            <w:r>
                              <w:rPr>
                                <w:color w:val="000000"/>
                                <w:sz w:val="14"/>
                              </w:rPr>
                              <w:t>扶壁</w:t>
                            </w:r>
                            <w:r>
                              <w:rPr>
                                <w:color w:val="000000"/>
                                <w:sz w:val="14"/>
                              </w:rPr>
                              <w:t>31</w:t>
                            </w:r>
                          </w:p>
                          <w:p w:rsidR="00AC451B" w:rsidRDefault="007D56C2">
                            <w:pPr>
                              <w:spacing w:line="220" w:lineRule="exact"/>
                            </w:pPr>
                            <w:r>
                              <w:rPr>
                                <w:color w:val="000000"/>
                                <w:sz w:val="14"/>
                              </w:rPr>
                              <w:t>flying</w:t>
                            </w:r>
                            <w:r>
                              <w:rPr>
                                <w:color w:val="000000"/>
                                <w:sz w:val="14"/>
                              </w:rPr>
                              <w:t>飞扶壁</w:t>
                            </w:r>
                            <w:r>
                              <w:rPr>
                                <w:color w:val="000000"/>
                                <w:sz w:val="14"/>
                              </w:rPr>
                              <w:t>399-400,399</w:t>
                            </w:r>
                          </w:p>
                          <w:p w:rsidR="00AC451B" w:rsidRDefault="007D56C2">
                            <w:pPr>
                              <w:spacing w:line="220" w:lineRule="exact"/>
                            </w:pPr>
                            <w:r>
                              <w:rPr>
                                <w:color w:val="000000"/>
                                <w:sz w:val="14"/>
                              </w:rPr>
                              <w:t xml:space="preserve">Buxheim Saint Christopher,woodcut </w:t>
                            </w:r>
                            <w:r>
                              <w:rPr>
                                <w:color w:val="000000"/>
                                <w:sz w:val="14"/>
                              </w:rPr>
                              <w:t>《布克斯海姆的圣克里斯托弗》，木刻</w:t>
                            </w:r>
                            <w:r>
                              <w:rPr>
                                <w:color w:val="000000"/>
                                <w:sz w:val="14"/>
                              </w:rPr>
                              <w:t>498,499</w:t>
                            </w:r>
                          </w:p>
                          <w:p w:rsidR="00AC451B" w:rsidRDefault="007D56C2">
                            <w:pPr>
                              <w:spacing w:line="220" w:lineRule="exact"/>
                            </w:pPr>
                            <w:r>
                              <w:rPr>
                                <w:color w:val="000000"/>
                                <w:sz w:val="14"/>
                              </w:rPr>
                              <w:t>Byron</w:t>
                            </w:r>
                            <w:r>
                              <w:rPr>
                                <w:color w:val="000000"/>
                                <w:sz w:val="14"/>
                              </w:rPr>
                              <w:t>，</w:t>
                            </w:r>
                            <w:r>
                              <w:rPr>
                                <w:color w:val="000000"/>
                                <w:sz w:val="14"/>
                              </w:rPr>
                              <w:t xml:space="preserve">Lord </w:t>
                            </w:r>
                            <w:r>
                              <w:rPr>
                                <w:color w:val="000000"/>
                                <w:sz w:val="14"/>
                              </w:rPr>
                              <w:t>拜伦勋爵</w:t>
                            </w:r>
                            <w:r>
                              <w:rPr>
                                <w:color w:val="000000"/>
                                <w:sz w:val="14"/>
                              </w:rPr>
                              <w:t>847</w:t>
                            </w:r>
                          </w:p>
                          <w:p w:rsidR="00AC451B" w:rsidRDefault="007D56C2">
                            <w:pPr>
                              <w:spacing w:line="220" w:lineRule="exact"/>
                            </w:pPr>
                            <w:r>
                              <w:rPr>
                                <w:color w:val="000000"/>
                                <w:sz w:val="16"/>
                              </w:rPr>
                              <w:t>Byzantine art</w:t>
                            </w:r>
                            <w:r>
                              <w:rPr>
                                <w:color w:val="000000"/>
                                <w:sz w:val="16"/>
                              </w:rPr>
                              <w:t>，</w:t>
                            </w:r>
                            <w:r>
                              <w:rPr>
                                <w:color w:val="000000"/>
                                <w:sz w:val="16"/>
                              </w:rPr>
                              <w:t>early</w:t>
                            </w:r>
                            <w:r>
                              <w:rPr>
                                <w:color w:val="000000"/>
                                <w:sz w:val="16"/>
                              </w:rPr>
                              <w:t>拜占庭艺术，早期</w:t>
                            </w:r>
                            <w:r>
                              <w:rPr>
                                <w:color w:val="000000"/>
                                <w:sz w:val="16"/>
                              </w:rPr>
                              <w:t xml:space="preserve">architecture </w:t>
                            </w:r>
                            <w:r>
                              <w:rPr>
                                <w:color w:val="000000"/>
                                <w:sz w:val="16"/>
                              </w:rPr>
                              <w:t>建筑</w:t>
                            </w:r>
                            <w:r>
                              <w:rPr>
                                <w:color w:val="000000"/>
                                <w:sz w:val="16"/>
                              </w:rPr>
                              <w:t xml:space="preserve"> 253-259,253,254</w:t>
                            </w:r>
                            <w:r>
                              <w:rPr>
                                <w:color w:val="000000"/>
                                <w:sz w:val="16"/>
                              </w:rPr>
                              <w:t>，</w:t>
                            </w:r>
                            <w:r>
                              <w:rPr>
                                <w:color w:val="000000"/>
                                <w:sz w:val="16"/>
                              </w:rPr>
                              <w:t xml:space="preserve"> 256,257,259,260</w:t>
                            </w:r>
                          </w:p>
                          <w:p w:rsidR="00AC451B" w:rsidRDefault="007D56C2">
                            <w:pPr>
                              <w:spacing w:line="220" w:lineRule="exact"/>
                            </w:pPr>
                            <w:r>
                              <w:rPr>
                                <w:color w:val="000000"/>
                                <w:sz w:val="14"/>
                              </w:rPr>
                              <w:t xml:space="preserve">icons </w:t>
                            </w:r>
                            <w:r>
                              <w:rPr>
                                <w:color w:val="000000"/>
                                <w:sz w:val="14"/>
                              </w:rPr>
                              <w:t>圣像</w:t>
                            </w:r>
                            <w:r>
                              <w:rPr>
                                <w:color w:val="000000"/>
                                <w:sz w:val="14"/>
                              </w:rPr>
                              <w:t>263-265,263,264,265 manuseripts</w:t>
                            </w:r>
                            <w:r>
                              <w:rPr>
                                <w:color w:val="000000"/>
                                <w:sz w:val="14"/>
                              </w:rPr>
                              <w:t>手抄本</w:t>
                            </w:r>
                            <w:r>
                              <w:rPr>
                                <w:color w:val="000000"/>
                                <w:sz w:val="14"/>
                              </w:rPr>
                              <w:t xml:space="preserve">262-263,262 mosaics </w:t>
                            </w:r>
                            <w:r>
                              <w:rPr>
                                <w:color w:val="000000"/>
                                <w:sz w:val="14"/>
                              </w:rPr>
                              <w:t>镶嵌画</w:t>
                            </w:r>
                            <w:r>
                              <w:rPr>
                                <w:color w:val="000000"/>
                                <w:sz w:val="14"/>
                              </w:rPr>
                              <w:t>254-256,255</w:t>
                            </w:r>
                          </w:p>
                          <w:p w:rsidR="00AC451B" w:rsidRDefault="007D56C2">
                            <w:pPr>
                              <w:spacing w:line="260" w:lineRule="exact"/>
                              <w:ind w:firstLine="240"/>
                            </w:pPr>
                            <w:r>
                              <w:rPr>
                                <w:color w:val="000000"/>
                                <w:sz w:val="16"/>
                              </w:rPr>
                              <w:t>sculpture</w:t>
                            </w:r>
                            <w:r>
                              <w:rPr>
                                <w:color w:val="000000"/>
                                <w:sz w:val="16"/>
                              </w:rPr>
                              <w:t>雕塑</w:t>
                            </w:r>
                            <w:r>
                              <w:rPr>
                                <w:color w:val="000000"/>
                                <w:sz w:val="16"/>
                              </w:rPr>
                              <w:t>260,261-262,261</w:t>
                            </w:r>
                          </w:p>
                          <w:p w:rsidR="00AC451B" w:rsidRDefault="007D56C2">
                            <w:pPr>
                              <w:spacing w:line="220" w:lineRule="exact"/>
                            </w:pPr>
                            <w:r>
                              <w:rPr>
                                <w:color w:val="000000"/>
                                <w:sz w:val="17"/>
                              </w:rPr>
                              <w:t>Byzantine art</w:t>
                            </w:r>
                            <w:r>
                              <w:rPr>
                                <w:color w:val="000000"/>
                                <w:sz w:val="17"/>
                              </w:rPr>
                              <w:t>，</w:t>
                            </w:r>
                            <w:r>
                              <w:rPr>
                                <w:color w:val="000000"/>
                                <w:sz w:val="17"/>
                              </w:rPr>
                              <w:t>late</w:t>
                            </w:r>
                            <w:r>
                              <w:rPr>
                                <w:color w:val="000000"/>
                                <w:sz w:val="17"/>
                              </w:rPr>
                              <w:t>拜占庭艺术，晚期</w:t>
                            </w:r>
                            <w:r>
                              <w:rPr>
                                <w:color w:val="000000"/>
                                <w:sz w:val="17"/>
                              </w:rPr>
                              <w:t xml:space="preserve">icons </w:t>
                            </w:r>
                            <w:r>
                              <w:rPr>
                                <w:color w:val="000000"/>
                                <w:sz w:val="17"/>
                              </w:rPr>
                              <w:t>圣像</w:t>
                            </w:r>
                            <w:r>
                              <w:rPr>
                                <w:color w:val="000000"/>
                                <w:sz w:val="17"/>
                              </w:rPr>
                              <w:t xml:space="preserve"> 272,273-274ivory diptychs</w:t>
                            </w:r>
                            <w:r>
                              <w:rPr>
                                <w:color w:val="000000"/>
                                <w:sz w:val="17"/>
                              </w:rPr>
                              <w:t>象牙双联板</w:t>
                            </w:r>
                            <w:r>
                              <w:rPr>
                                <w:color w:val="000000"/>
                                <w:sz w:val="17"/>
                              </w:rPr>
                              <w:t xml:space="preserve">260,261 mosaics and murals </w:t>
                            </w:r>
                            <w:r>
                              <w:rPr>
                                <w:color w:val="000000"/>
                                <w:sz w:val="17"/>
                              </w:rPr>
                              <w:t>镶嵌画和壁画</w:t>
                            </w:r>
                          </w:p>
                          <w:p w:rsidR="00AC451B" w:rsidRDefault="007D56C2">
                            <w:pPr>
                              <w:spacing w:line="260" w:lineRule="exact"/>
                              <w:ind w:firstLine="240"/>
                            </w:pPr>
                            <w:r>
                              <w:rPr>
                                <w:color w:val="000000"/>
                                <w:sz w:val="16"/>
                              </w:rPr>
                              <w:t>274-275,274</w:t>
                            </w:r>
                          </w:p>
                          <w:p w:rsidR="00AC451B" w:rsidRDefault="007D56C2">
                            <w:pPr>
                              <w:spacing w:line="240" w:lineRule="exact"/>
                            </w:pPr>
                            <w:r>
                              <w:rPr>
                                <w:color w:val="000000"/>
                                <w:sz w:val="15"/>
                              </w:rPr>
                              <w:t>Byzantine art</w:t>
                            </w:r>
                            <w:r>
                              <w:rPr>
                                <w:color w:val="000000"/>
                                <w:sz w:val="15"/>
                              </w:rPr>
                              <w:t>，</w:t>
                            </w:r>
                            <w:r>
                              <w:rPr>
                                <w:color w:val="000000"/>
                                <w:sz w:val="15"/>
                              </w:rPr>
                              <w:t>middle</w:t>
                            </w:r>
                            <w:r>
                              <w:rPr>
                                <w:color w:val="000000"/>
                                <w:sz w:val="15"/>
                              </w:rPr>
                              <w:t>拜占庭艺术，中期</w:t>
                            </w:r>
                            <w:r>
                              <w:rPr>
                                <w:color w:val="000000"/>
                                <w:sz w:val="15"/>
                              </w:rPr>
                              <w:t xml:space="preserve">architecture </w:t>
                            </w:r>
                            <w:r>
                              <w:rPr>
                                <w:color w:val="000000"/>
                                <w:sz w:val="15"/>
                              </w:rPr>
                              <w:t>建筑</w:t>
                            </w:r>
                            <w:r>
                              <w:rPr>
                                <w:color w:val="000000"/>
                                <w:sz w:val="15"/>
                              </w:rPr>
                              <w:t>268-273,269,270</w:t>
                            </w:r>
                            <w:r>
                              <w:rPr>
                                <w:color w:val="000000"/>
                                <w:sz w:val="15"/>
                              </w:rPr>
                              <w:t>，</w:t>
                            </w:r>
                            <w:r>
                              <w:rPr>
                                <w:color w:val="000000"/>
                                <w:sz w:val="15"/>
                              </w:rPr>
                              <w:t xml:space="preserve"> 271,272</w:t>
                            </w:r>
                          </w:p>
                          <w:p w:rsidR="00AC451B" w:rsidRDefault="007D56C2">
                            <w:pPr>
                              <w:spacing w:line="200" w:lineRule="exact"/>
                            </w:pPr>
                            <w:r>
                              <w:rPr>
                                <w:color w:val="000000"/>
                                <w:sz w:val="13"/>
                              </w:rPr>
                              <w:t xml:space="preserve">iconoclastic controversy </w:t>
                            </w:r>
                            <w:r>
                              <w:rPr>
                                <w:color w:val="000000"/>
                                <w:sz w:val="13"/>
                              </w:rPr>
                              <w:t>偶像破坏论战</w:t>
                            </w:r>
                            <w:r>
                              <w:rPr>
                                <w:color w:val="000000"/>
                                <w:sz w:val="13"/>
                              </w:rPr>
                              <w:t>264-265</w:t>
                            </w:r>
                          </w:p>
                          <w:p w:rsidR="00AC451B" w:rsidRDefault="007D56C2">
                            <w:pPr>
                              <w:spacing w:line="220" w:lineRule="exact"/>
                            </w:pPr>
                            <w:r>
                              <w:rPr>
                                <w:color w:val="000000"/>
                                <w:sz w:val="17"/>
                              </w:rPr>
                              <w:t xml:space="preserve">ivory triptychs </w:t>
                            </w:r>
                            <w:r>
                              <w:rPr>
                                <w:color w:val="000000"/>
                                <w:sz w:val="17"/>
                              </w:rPr>
                              <w:t>象牙双联板</w:t>
                            </w:r>
                            <w:r>
                              <w:rPr>
                                <w:color w:val="000000"/>
                                <w:sz w:val="17"/>
                              </w:rPr>
                              <w:t>268,268 manuscripts</w:t>
                            </w:r>
                            <w:r>
                              <w:rPr>
                                <w:color w:val="000000"/>
                                <w:sz w:val="17"/>
                              </w:rPr>
                              <w:t>手抄本</w:t>
                            </w:r>
                            <w:r>
                              <w:rPr>
                                <w:color w:val="000000"/>
                                <w:sz w:val="17"/>
                              </w:rPr>
                              <w:t xml:space="preserve">266,267 mosaics </w:t>
                            </w:r>
                            <w:r>
                              <w:rPr>
                                <w:color w:val="000000"/>
                                <w:sz w:val="17"/>
                              </w:rPr>
                              <w:t>镶嵌画</w:t>
                            </w:r>
                            <w:r>
                              <w:rPr>
                                <w:color w:val="000000"/>
                                <w:sz w:val="17"/>
                              </w:rPr>
                              <w:t>270-271,270 sculpture</w:t>
                            </w:r>
                            <w:r>
                              <w:rPr>
                                <w:color w:val="000000"/>
                                <w:sz w:val="17"/>
                              </w:rPr>
                              <w:t>雕塑</w:t>
                            </w:r>
                            <w:r>
                              <w:rPr>
                                <w:color w:val="000000"/>
                                <w:sz w:val="17"/>
                              </w:rPr>
                              <w:t>268,268,269</w:t>
                            </w:r>
                          </w:p>
                          <w:p w:rsidR="00AC451B" w:rsidRDefault="007D56C2">
                            <w:pPr>
                              <w:spacing w:line="220" w:lineRule="exact"/>
                            </w:pPr>
                            <w:r>
                              <w:rPr>
                                <w:color w:val="000000"/>
                                <w:sz w:val="14"/>
                              </w:rPr>
                              <w:t xml:space="preserve">Byzantine Empire </w:t>
                            </w:r>
                            <w:r>
                              <w:rPr>
                                <w:color w:val="000000"/>
                                <w:sz w:val="14"/>
                              </w:rPr>
                              <w:t>拜占庭帝国</w:t>
                            </w:r>
                          </w:p>
                          <w:p w:rsidR="00AC451B" w:rsidRDefault="007D56C2">
                            <w:pPr>
                              <w:spacing w:line="220" w:lineRule="exact"/>
                            </w:pPr>
                            <w:r>
                              <w:rPr>
                                <w:color w:val="000000"/>
                                <w:sz w:val="14"/>
                              </w:rPr>
                              <w:t xml:space="preserve">map of </w:t>
                            </w:r>
                            <w:r>
                              <w:rPr>
                                <w:color w:val="000000"/>
                                <w:sz w:val="14"/>
                              </w:rPr>
                              <w:t>地图</w:t>
                            </w:r>
                            <w:r>
                              <w:rPr>
                                <w:color w:val="000000"/>
                                <w:sz w:val="14"/>
                              </w:rPr>
                              <w:t>236</w:t>
                            </w:r>
                          </w:p>
                          <w:p w:rsidR="00AC451B" w:rsidRDefault="007D56C2">
                            <w:pPr>
                              <w:spacing w:after="180" w:line="260" w:lineRule="exact"/>
                            </w:pPr>
                            <w:r>
                              <w:rPr>
                                <w:color w:val="000000"/>
                                <w:sz w:val="16"/>
                              </w:rPr>
                              <w:t>timelines</w:t>
                            </w:r>
                            <w:r>
                              <w:rPr>
                                <w:color w:val="000000"/>
                                <w:sz w:val="16"/>
                              </w:rPr>
                              <w:t>大事年表</w:t>
                            </w:r>
                            <w:r>
                              <w:rPr>
                                <w:color w:val="000000"/>
                                <w:sz w:val="16"/>
                              </w:rPr>
                              <w:t>255,269</w:t>
                            </w:r>
                          </w:p>
                          <w:p w:rsidR="00AC451B" w:rsidRDefault="007D56C2">
                            <w:pPr>
                              <w:spacing w:line="220" w:lineRule="exact"/>
                            </w:pPr>
                            <w:r>
                              <w:rPr>
                                <w:color w:val="000000"/>
                                <w:sz w:val="12"/>
                              </w:rPr>
                              <w:t xml:space="preserve">Cabaret Voltaire </w:t>
                            </w:r>
                            <w:r>
                              <w:rPr>
                                <w:color w:val="000000"/>
                                <w:sz w:val="12"/>
                              </w:rPr>
                              <w:t>伏尔泰茶座</w:t>
                            </w:r>
                            <w:r>
                              <w:rPr>
                                <w:color w:val="000000"/>
                                <w:sz w:val="12"/>
                              </w:rPr>
                              <w:t>985,986 Ca</w:t>
                            </w:r>
                            <w:r>
                              <w:rPr>
                                <w:color w:val="000000"/>
                                <w:sz w:val="12"/>
                              </w:rPr>
                              <w:t>＇</w:t>
                            </w:r>
                            <w:r>
                              <w:rPr>
                                <w:color w:val="000000"/>
                                <w:sz w:val="12"/>
                              </w:rPr>
                              <w:t>d</w:t>
                            </w:r>
                            <w:r>
                              <w:rPr>
                                <w:color w:val="000000"/>
                                <w:sz w:val="12"/>
                              </w:rPr>
                              <w:t>＇</w:t>
                            </w:r>
                            <w:r>
                              <w:rPr>
                                <w:color w:val="000000"/>
                                <w:sz w:val="12"/>
                              </w:rPr>
                              <w:t>Oro</w:t>
                            </w:r>
                            <w:r>
                              <w:rPr>
                                <w:color w:val="000000"/>
                                <w:sz w:val="12"/>
                              </w:rPr>
                              <w:t>，</w:t>
                            </w:r>
                            <w:r>
                              <w:rPr>
                                <w:color w:val="000000"/>
                                <w:sz w:val="12"/>
                              </w:rPr>
                              <w:t>Venice</w:t>
                            </w:r>
                            <w:r>
                              <w:rPr>
                                <w:color w:val="000000"/>
                                <w:sz w:val="12"/>
                              </w:rPr>
                              <w:t>黄金之屋</w:t>
                            </w:r>
                            <w:r>
                              <w:rPr>
                                <w:color w:val="000000"/>
                                <w:sz w:val="12"/>
                              </w:rPr>
                              <w:t>547,547 Caesar</w:t>
                            </w:r>
                            <w:r>
                              <w:rPr>
                                <w:color w:val="000000"/>
                                <w:sz w:val="12"/>
                              </w:rPr>
                              <w:t>，</w:t>
                            </w:r>
                            <w:r>
                              <w:rPr>
                                <w:color w:val="000000"/>
                                <w:sz w:val="12"/>
                              </w:rPr>
                              <w:t xml:space="preserve">Julius </w:t>
                            </w:r>
                            <w:r>
                              <w:rPr>
                                <w:color w:val="000000"/>
                                <w:sz w:val="12"/>
                              </w:rPr>
                              <w:t>尤利乌斯</w:t>
                            </w:r>
                            <w:r>
                              <w:rPr>
                                <w:color w:val="000000"/>
                                <w:sz w:val="12"/>
                              </w:rPr>
                              <w:t>·</w:t>
                            </w:r>
                            <w:r>
                              <w:rPr>
                                <w:color w:val="000000"/>
                                <w:sz w:val="12"/>
                              </w:rPr>
                              <w:t>恺撒</w:t>
                            </w:r>
                            <w:r>
                              <w:rPr>
                                <w:color w:val="000000"/>
                                <w:sz w:val="12"/>
                              </w:rPr>
                              <w:t>76,178</w:t>
                            </w:r>
                            <w:r>
                              <w:rPr>
                                <w:color w:val="000000"/>
                                <w:sz w:val="12"/>
                              </w:rPr>
                              <w:t>，</w:t>
                            </w:r>
                            <w:r>
                              <w:rPr>
                                <w:color w:val="000000"/>
                                <w:sz w:val="12"/>
                              </w:rPr>
                              <w:t xml:space="preserve"> 191</w:t>
                            </w:r>
                          </w:p>
                          <w:p w:rsidR="00AC451B" w:rsidRDefault="007D56C2">
                            <w:pPr>
                              <w:spacing w:line="320" w:lineRule="exact"/>
                            </w:pPr>
                            <w:r>
                              <w:rPr>
                                <w:color w:val="000000"/>
                                <w:sz w:val="20"/>
                              </w:rPr>
                              <w:t>Cage</w:t>
                            </w:r>
                            <w:r>
                              <w:rPr>
                                <w:color w:val="000000"/>
                                <w:sz w:val="20"/>
                              </w:rPr>
                              <w:t>．</w:t>
                            </w:r>
                            <w:r>
                              <w:rPr>
                                <w:color w:val="000000"/>
                                <w:sz w:val="20"/>
                              </w:rPr>
                              <w:t>John</w:t>
                            </w:r>
                            <w:r>
                              <w:rPr>
                                <w:color w:val="000000"/>
                                <w:sz w:val="20"/>
                              </w:rPr>
                              <w:t>约翰</w:t>
                            </w:r>
                            <w:r>
                              <w:rPr>
                                <w:color w:val="000000"/>
                                <w:sz w:val="20"/>
                              </w:rPr>
                              <w:t>·</w:t>
                            </w:r>
                            <w:r>
                              <w:rPr>
                                <w:color w:val="000000"/>
                                <w:sz w:val="20"/>
                              </w:rPr>
                              <w:t>凯奇</w:t>
                            </w:r>
                            <w:r>
                              <w:rPr>
                                <w:color w:val="000000"/>
                                <w:sz w:val="20"/>
                              </w:rPr>
                              <w:t>1046,1047</w:t>
                            </w:r>
                          </w:p>
                          <w:p w:rsidR="00AC451B" w:rsidRDefault="007D56C2">
                            <w:pPr>
                              <w:spacing w:line="220" w:lineRule="exact"/>
                            </w:pPr>
                            <w:r>
                              <w:rPr>
                                <w:color w:val="000000"/>
                                <w:sz w:val="14"/>
                              </w:rPr>
                              <w:t xml:space="preserve">Cai Guo-Qiang.Light Cycle:Explosion Project for Central Park </w:t>
                            </w:r>
                            <w:r>
                              <w:rPr>
                                <w:color w:val="000000"/>
                                <w:sz w:val="14"/>
                              </w:rPr>
                              <w:t>蔡国强，《光环：中央公园爆炸计划》</w:t>
                            </w:r>
                            <w:r>
                              <w:rPr>
                                <w:color w:val="000000"/>
                                <w:sz w:val="14"/>
                              </w:rPr>
                              <w:t>1106-1107</w:t>
                            </w:r>
                            <w:r>
                              <w:rPr>
                                <w:color w:val="000000"/>
                                <w:sz w:val="14"/>
                              </w:rPr>
                              <w:t>，</w:t>
                            </w:r>
                            <w:r>
                              <w:rPr>
                                <w:color w:val="000000"/>
                                <w:sz w:val="14"/>
                              </w:rPr>
                              <w:t>1106</w:t>
                            </w:r>
                          </w:p>
                          <w:p w:rsidR="00AC451B" w:rsidRDefault="007D56C2">
                            <w:pPr>
                              <w:spacing w:line="260" w:lineRule="exact"/>
                            </w:pPr>
                            <w:r>
                              <w:rPr>
                                <w:color w:val="000000"/>
                                <w:sz w:val="16"/>
                              </w:rPr>
                              <w:t>Cairo</w:t>
                            </w:r>
                            <w:r>
                              <w:rPr>
                                <w:color w:val="000000"/>
                                <w:sz w:val="16"/>
                              </w:rPr>
                              <w:t>开罗</w:t>
                            </w:r>
                          </w:p>
                          <w:p w:rsidR="00AC451B" w:rsidRDefault="007D56C2">
                            <w:pPr>
                              <w:spacing w:line="220" w:lineRule="exact"/>
                            </w:pPr>
                            <w:r>
                              <w:rPr>
                                <w:color w:val="000000"/>
                                <w:sz w:val="14"/>
                              </w:rPr>
                              <w:t xml:space="preserve">Al-Aqmar Mosque </w:t>
                            </w:r>
                            <w:r>
                              <w:rPr>
                                <w:color w:val="000000"/>
                                <w:sz w:val="14"/>
                              </w:rPr>
                              <w:t>阿克马尔清真寺</w:t>
                            </w:r>
                            <w:r>
                              <w:rPr>
                                <w:color w:val="000000"/>
                                <w:sz w:val="14"/>
                              </w:rPr>
                              <w:t>290,290</w:t>
                            </w:r>
                          </w:p>
                          <w:p w:rsidR="00AC451B" w:rsidRDefault="007D56C2">
                            <w:pPr>
                              <w:spacing w:line="220" w:lineRule="exact"/>
                            </w:pPr>
                            <w:r>
                              <w:rPr>
                                <w:color w:val="000000"/>
                                <w:sz w:val="12"/>
                              </w:rPr>
                              <w:t>Sultan Hasan</w:t>
                            </w:r>
                            <w:r>
                              <w:rPr>
                                <w:color w:val="000000"/>
                                <w:sz w:val="12"/>
                              </w:rPr>
                              <w:t>，</w:t>
                            </w:r>
                            <w:r>
                              <w:rPr>
                                <w:color w:val="000000"/>
                                <w:sz w:val="12"/>
                              </w:rPr>
                              <w:t xml:space="preserve">madrasa and tomb of </w:t>
                            </w:r>
                            <w:r>
                              <w:rPr>
                                <w:color w:val="000000"/>
                                <w:sz w:val="12"/>
                              </w:rPr>
                              <w:t>苏丹哈桑，穆斯林学院和陵慕</w:t>
                            </w:r>
                            <w:r>
                              <w:rPr>
                                <w:color w:val="000000"/>
                                <w:sz w:val="12"/>
                              </w:rPr>
                              <w:t>295</w:t>
                            </w:r>
                            <w:r>
                              <w:rPr>
                                <w:color w:val="000000"/>
                                <w:sz w:val="12"/>
                              </w:rPr>
                              <w:t>，</w:t>
                            </w:r>
                            <w:r>
                              <w:rPr>
                                <w:color w:val="000000"/>
                                <w:sz w:val="12"/>
                              </w:rPr>
                              <w:t>296,296,297</w:t>
                            </w:r>
                          </w:p>
                          <w:p w:rsidR="00AC451B" w:rsidRDefault="007D56C2">
                            <w:pPr>
                              <w:spacing w:line="220" w:lineRule="exact"/>
                            </w:pPr>
                            <w:r>
                              <w:rPr>
                                <w:color w:val="000000"/>
                                <w:sz w:val="14"/>
                              </w:rPr>
                              <w:t xml:space="preserve">Calder,Alexander,Lobster Trap and </w:t>
                            </w:r>
                            <w:r>
                              <w:rPr>
                                <w:color w:val="000000"/>
                                <w:sz w:val="14"/>
                              </w:rPr>
                              <w:t xml:space="preserve">Fish Tail </w:t>
                            </w:r>
                            <w:r>
                              <w:rPr>
                                <w:color w:val="000000"/>
                                <w:sz w:val="14"/>
                              </w:rPr>
                              <w:t>亚力山大</w:t>
                            </w:r>
                            <w:r>
                              <w:rPr>
                                <w:color w:val="000000"/>
                                <w:sz w:val="14"/>
                              </w:rPr>
                              <w:t>·</w:t>
                            </w:r>
                            <w:r>
                              <w:rPr>
                                <w:color w:val="000000"/>
                                <w:sz w:val="14"/>
                              </w:rPr>
                              <w:t>考尔德，《龙虾网与鱼尾》</w:t>
                            </w:r>
                            <w:r>
                              <w:rPr>
                                <w:color w:val="000000"/>
                                <w:sz w:val="14"/>
                              </w:rPr>
                              <w:t>1002,1003</w:t>
                            </w:r>
                          </w:p>
                          <w:p w:rsidR="00AC451B" w:rsidRDefault="007D56C2">
                            <w:pPr>
                              <w:spacing w:line="220" w:lineRule="exact"/>
                            </w:pPr>
                            <w:r>
                              <w:rPr>
                                <w:color w:val="000000"/>
                                <w:sz w:val="14"/>
                              </w:rPr>
                              <w:t xml:space="preserve">Calling of Saint Matthew (Caravaggio) </w:t>
                            </w:r>
                            <w:r>
                              <w:rPr>
                                <w:color w:val="000000"/>
                                <w:sz w:val="14"/>
                              </w:rPr>
                              <w:t>《召唤圣马太》（卡拉瓦乔）</w:t>
                            </w:r>
                            <w:r>
                              <w:rPr>
                                <w:color w:val="000000"/>
                                <w:sz w:val="14"/>
                              </w:rPr>
                              <w:t>662-663</w:t>
                            </w:r>
                            <w:r>
                              <w:rPr>
                                <w:color w:val="000000"/>
                                <w:sz w:val="14"/>
                              </w:rPr>
                              <w:t>，</w:t>
                            </w:r>
                            <w:r>
                              <w:rPr>
                                <w:color w:val="000000"/>
                                <w:sz w:val="14"/>
                              </w:rPr>
                              <w:t>663</w:t>
                            </w:r>
                          </w:p>
                          <w:p w:rsidR="00AC451B" w:rsidRDefault="007D56C2">
                            <w:pPr>
                              <w:spacing w:line="220" w:lineRule="exact"/>
                            </w:pPr>
                            <w:r>
                              <w:rPr>
                                <w:color w:val="000000"/>
                                <w:sz w:val="14"/>
                              </w:rPr>
                              <w:t xml:space="preserve">Callot,Jacques,Hangman's Tree from Great Miseries of War </w:t>
                            </w:r>
                            <w:r>
                              <w:rPr>
                                <w:color w:val="000000"/>
                                <w:sz w:val="14"/>
                              </w:rPr>
                              <w:t>雅克</w:t>
                            </w:r>
                            <w:r>
                              <w:rPr>
                                <w:color w:val="000000"/>
                                <w:sz w:val="14"/>
                              </w:rPr>
                              <w:t>·</w:t>
                            </w:r>
                            <w:r>
                              <w:rPr>
                                <w:color w:val="000000"/>
                                <w:sz w:val="14"/>
                              </w:rPr>
                              <w:t>卡洛</w:t>
                            </w:r>
                            <w:r>
                              <w:rPr>
                                <w:color w:val="000000"/>
                                <w:sz w:val="14"/>
                              </w:rPr>
                              <w:t xml:space="preserve">. </w:t>
                            </w:r>
                            <w:r>
                              <w:rPr>
                                <w:color w:val="000000"/>
                                <w:sz w:val="14"/>
                              </w:rPr>
                              <w:t>《绞刑树》，出自《战争的巨大创伤》</w:t>
                            </w:r>
                            <w:r>
                              <w:rPr>
                                <w:color w:val="000000"/>
                                <w:sz w:val="14"/>
                              </w:rPr>
                              <w:t>735-736,736</w:t>
                            </w:r>
                          </w:p>
                          <w:p w:rsidR="00AC451B" w:rsidRDefault="007D56C2">
                            <w:pPr>
                              <w:spacing w:line="220" w:lineRule="exact"/>
                            </w:pPr>
                            <w:r>
                              <w:rPr>
                                <w:color w:val="000000"/>
                                <w:sz w:val="14"/>
                              </w:rPr>
                              <w:t>Calotype</w:t>
                            </w:r>
                            <w:r>
                              <w:rPr>
                                <w:color w:val="000000"/>
                                <w:sz w:val="14"/>
                              </w:rPr>
                              <w:t>碘化银纸照相法</w:t>
                            </w:r>
                            <w:r>
                              <w:rPr>
                                <w:color w:val="000000"/>
                                <w:sz w:val="14"/>
                              </w:rPr>
                              <w:t>892Calvin</w:t>
                            </w:r>
                            <w:r>
                              <w:rPr>
                                <w:color w:val="000000"/>
                                <w:sz w:val="14"/>
                              </w:rPr>
                              <w:t>，</w:t>
                            </w:r>
                            <w:r>
                              <w:rPr>
                                <w:color w:val="000000"/>
                                <w:sz w:val="14"/>
                              </w:rPr>
                              <w:t>John</w:t>
                            </w:r>
                            <w:r>
                              <w:rPr>
                                <w:color w:val="000000"/>
                                <w:sz w:val="14"/>
                              </w:rPr>
                              <w:t>约翰</w:t>
                            </w:r>
                            <w:r>
                              <w:rPr>
                                <w:color w:val="000000"/>
                                <w:sz w:val="14"/>
                              </w:rPr>
                              <w:t>·</w:t>
                            </w:r>
                            <w:r>
                              <w:rPr>
                                <w:color w:val="000000"/>
                                <w:sz w:val="14"/>
                              </w:rPr>
                              <w:t>加尔文</w:t>
                            </w:r>
                            <w:r>
                              <w:rPr>
                                <w:color w:val="000000"/>
                                <w:sz w:val="14"/>
                              </w:rPr>
                              <w:t xml:space="preserve">632 Camera obscura </w:t>
                            </w:r>
                            <w:r>
                              <w:rPr>
                                <w:color w:val="000000"/>
                                <w:sz w:val="14"/>
                              </w:rPr>
                              <w:t>暗箱</w:t>
                            </w:r>
                            <w:r>
                              <w:rPr>
                                <w:color w:val="000000"/>
                                <w:sz w:val="14"/>
                              </w:rPr>
                              <w:t xml:space="preserve"> 728-72</w:t>
                            </w:r>
                            <w:r>
                              <w:rPr>
                                <w:color w:val="000000"/>
                                <w:sz w:val="14"/>
                              </w:rPr>
                              <w:t>9,781,891 Camera Picta,Ducal Palace(Mantegna), Mantua</w:t>
                            </w:r>
                            <w:r>
                              <w:rPr>
                                <w:color w:val="000000"/>
                                <w:sz w:val="14"/>
                              </w:rPr>
                              <w:t>《绘画之屋》，公爵府（曼泰</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77" style="position:absolute;left:0pt;margin-left:305.0pt;margin-top:8.0pt;height:781.0pt;width:128.0pt;z-index:639022427940124172;mso-width-relative:page;mso-height-relative:page;mso-position-vertical-relative:page;mso-position-horizontal-relative:page;" coordsize="21600,21600" o:spid="_x0000_s7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240"/>
                        <w:jc w:val="both"/>
                      </w:pPr>
                      <w:r>
                        <w:rPr>
                          <w:sz w:val="14"/>
                          <w:color w:val="000000"/>
                        </w:rPr>
                        <w:t xml:space="preserve">纳斯礼赞》885-886,886</w:t>
                      </w:r>
                    </w:p>
                    <w:p>
                      <w:pPr>
                        <w:spacing w:line="220" w:lineRule="exact"/>
                        <w:ind w:firstLine="0"/>
                        <w:jc w:val="both"/>
                      </w:pPr>
                      <w:r>
                        <w:rPr>
                          <w:sz w:val="14"/>
                          <w:color w:val="000000"/>
                        </w:rPr>
                        <w:t xml:space="preserve">Bust of Lorenzo de' Medici (Verrocchio) </w:t>
                      </w:r>
                      <w:r>
                        <w:rPr>
                          <w:sz w:val="14"/>
                          <w:color w:val="000000"/>
                        </w:rPr>
                        <w:t xml:space="preserve">《洛伦佐·德·美第奇胸像》（韦罗</w:t>
                      </w:r>
                      <w:r>
                        <w:rPr>
                          <w:sz w:val="14"/>
                          <w:color w:val="000000"/>
                        </w:rPr>
                        <w:t xml:space="preserve">基奥）540-541,541</w:t>
                      </w:r>
                    </w:p>
                    <w:p>
                      <w:pPr>
                        <w:spacing w:line="220" w:lineRule="exact"/>
                        <w:ind w:firstLine="0"/>
                        <w:jc w:val="both"/>
                      </w:pPr>
                      <w:r>
                        <w:rPr>
                          <w:sz w:val="14"/>
                          <w:color w:val="000000"/>
                        </w:rPr>
                        <w:t xml:space="preserve">Buttresses 扶壁31</w:t>
                      </w:r>
                    </w:p>
                    <w:p>
                      <w:pPr>
                        <w:spacing w:line="220" w:lineRule="exact"/>
                        <w:ind w:firstLine="0"/>
                        <w:jc w:val="both"/>
                      </w:pPr>
                      <w:r>
                        <w:rPr>
                          <w:sz w:val="14"/>
                          <w:color w:val="000000"/>
                        </w:rPr>
                        <w:t xml:space="preserve">flying飞扶壁399-400,399</w:t>
                      </w:r>
                    </w:p>
                    <w:p>
                      <w:pPr>
                        <w:spacing w:line="220" w:lineRule="exact"/>
                        <w:ind w:firstLine="0"/>
                        <w:jc w:val="both"/>
                      </w:pPr>
                      <w:r>
                        <w:rPr>
                          <w:sz w:val="14"/>
                          <w:color w:val="000000"/>
                        </w:rPr>
                        <w:t xml:space="preserve">Buxheim Saint Christopher,woodcut </w:t>
                      </w:r>
                      <w:r>
                        <w:rPr>
                          <w:sz w:val="14"/>
                          <w:color w:val="000000"/>
                        </w:rPr>
                        <w:t xml:space="preserve">《布克斯海姆的圣克里斯托弗》，木</w:t>
                      </w:r>
                      <w:r>
                        <w:rPr>
                          <w:sz w:val="14"/>
                          <w:color w:val="000000"/>
                        </w:rPr>
                        <w:t xml:space="preserve">刻498,499</w:t>
                      </w:r>
                    </w:p>
                    <w:p>
                      <w:pPr>
                        <w:spacing w:line="220" w:lineRule="exact"/>
                        <w:ind w:firstLine="0"/>
                        <w:jc w:val="both"/>
                      </w:pPr>
                      <w:r>
                        <w:rPr>
                          <w:sz w:val="14"/>
                          <w:color w:val="000000"/>
                        </w:rPr>
                        <w:t xml:space="preserve">Byron，Lord 拜伦勋爵847</w:t>
                      </w:r>
                    </w:p>
                    <w:p>
                      <w:pPr>
                        <w:spacing w:line="220" w:lineRule="exact"/>
                        <w:ind w:firstLine="0"/>
                        <w:jc w:val="both"/>
                      </w:pPr>
                      <w:r>
                        <w:rPr>
                          <w:sz w:val="16"/>
                          <w:color w:val="000000"/>
                        </w:rPr>
                        <w:t xml:space="preserve">Byzantine art，early拜占庭艺术，早期</w:t>
                      </w:r>
                      <w:r>
                        <w:rPr>
                          <w:sz w:val="16"/>
                          <w:color w:val="000000"/>
                        </w:rPr>
                        <w:t xml:space="preserve">architecture 建筑 253-259,253,254， </w:t>
                      </w:r>
                      <w:r>
                        <w:rPr>
                          <w:sz w:val="16"/>
                          <w:color w:val="000000"/>
                        </w:rPr>
                        <w:t xml:space="preserve">256,257,259,260</w:t>
                      </w:r>
                    </w:p>
                    <w:p>
                      <w:pPr>
                        <w:spacing w:line="220" w:lineRule="exact"/>
                        <w:ind w:firstLine="0"/>
                        <w:jc w:val="both"/>
                      </w:pPr>
                      <w:r>
                        <w:rPr>
                          <w:sz w:val="14"/>
                          <w:color w:val="000000"/>
                        </w:rPr>
                        <w:t xml:space="preserve">icons 圣像263-265,263,264,265 </w:t>
                      </w:r>
                      <w:r>
                        <w:rPr>
                          <w:sz w:val="14"/>
                          <w:color w:val="000000"/>
                        </w:rPr>
                        <w:t xml:space="preserve">manuseripts手抄本262-263,262 </w:t>
                      </w:r>
                      <w:r>
                        <w:rPr>
                          <w:sz w:val="14"/>
                          <w:color w:val="000000"/>
                        </w:rPr>
                        <w:t xml:space="preserve">mosaics 镶嵌画254-256,255</w:t>
                      </w:r>
                    </w:p>
                    <w:p>
                      <w:pPr>
                        <w:spacing w:line="260" w:lineRule="exact"/>
                        <w:ind w:firstLine="240"/>
                        <w:jc w:val="both"/>
                      </w:pPr>
                      <w:r>
                        <w:rPr>
                          <w:sz w:val="16"/>
                          <w:color w:val="000000"/>
                        </w:rPr>
                        <w:t xml:space="preserve">sculpture雕塑260,261-262,261</w:t>
                      </w:r>
                    </w:p>
                    <w:p>
                      <w:pPr>
                        <w:spacing w:line="220" w:lineRule="exact"/>
                        <w:ind w:firstLine="0"/>
                        <w:jc w:val="both"/>
                      </w:pPr>
                      <w:r>
                        <w:rPr>
                          <w:sz w:val="17"/>
                          <w:color w:val="000000"/>
                        </w:rPr>
                        <w:t xml:space="preserve">Byzantine art，late拜占庭艺术，晚期</w:t>
                      </w:r>
                      <w:r>
                        <w:rPr>
                          <w:sz w:val="17"/>
                          <w:color w:val="000000"/>
                        </w:rPr>
                        <w:t xml:space="preserve">icons 圣像 272,273-274</w:t>
                      </w:r>
                      <w:r>
                        <w:rPr>
                          <w:sz w:val="17"/>
                          <w:color w:val="000000"/>
                        </w:rPr>
                        <w:t xml:space="preserve">ivory diptychs象牙双联板260,261 </w:t>
                      </w:r>
                      <w:r>
                        <w:rPr>
                          <w:sz w:val="17"/>
                          <w:color w:val="000000"/>
                        </w:rPr>
                        <w:t xml:space="preserve">mosaics and murals 镶嵌画和壁画</w:t>
                      </w:r>
                    </w:p>
                    <w:p>
                      <w:pPr>
                        <w:spacing w:line="260" w:lineRule="exact"/>
                        <w:ind w:firstLine="240"/>
                        <w:jc w:val="both"/>
                      </w:pPr>
                      <w:r>
                        <w:rPr>
                          <w:sz w:val="16"/>
                          <w:color w:val="000000"/>
                        </w:rPr>
                        <w:t xml:space="preserve">274-275,274</w:t>
                      </w:r>
                    </w:p>
                    <w:p>
                      <w:pPr>
                        <w:spacing w:line="240" w:lineRule="exact"/>
                        <w:ind w:firstLine="0"/>
                        <w:jc w:val="both"/>
                      </w:pPr>
                      <w:r>
                        <w:rPr>
                          <w:sz w:val="15"/>
                          <w:color w:val="000000"/>
                        </w:rPr>
                        <w:t xml:space="preserve">Byzantine art，middle拜占庭艺术，中期</w:t>
                      </w:r>
                      <w:r>
                        <w:rPr>
                          <w:sz w:val="15"/>
                          <w:color w:val="000000"/>
                        </w:rPr>
                        <w:t xml:space="preserve">architecture 建筑268-273,269,270， </w:t>
                      </w:r>
                      <w:r>
                        <w:rPr>
                          <w:sz w:val="15"/>
                          <w:color w:val="000000"/>
                        </w:rPr>
                        <w:t xml:space="preserve">271,272</w:t>
                      </w:r>
                    </w:p>
                    <w:p>
                      <w:pPr>
                        <w:spacing w:line="200" w:lineRule="exact"/>
                        <w:ind w:firstLine="0"/>
                        <w:jc w:val="both"/>
                      </w:pPr>
                      <w:r>
                        <w:rPr>
                          <w:sz w:val="13"/>
                          <w:color w:val="000000"/>
                        </w:rPr>
                        <w:t xml:space="preserve">iconoclastic controversy 偶像破坏论</w:t>
                      </w:r>
                      <w:r>
                        <w:rPr>
                          <w:sz w:val="13"/>
                          <w:color w:val="000000"/>
                        </w:rPr>
                        <w:t xml:space="preserve">战264-265</w:t>
                      </w:r>
                    </w:p>
                    <w:p>
                      <w:pPr>
                        <w:spacing w:line="220" w:lineRule="exact"/>
                        <w:ind w:firstLine="0"/>
                        <w:jc w:val="both"/>
                      </w:pPr>
                      <w:r>
                        <w:rPr>
                          <w:sz w:val="17"/>
                          <w:color w:val="000000"/>
                        </w:rPr>
                        <w:t xml:space="preserve">ivory triptychs 象牙双联板268,268 </w:t>
                      </w:r>
                      <w:r>
                        <w:rPr>
                          <w:sz w:val="17"/>
                          <w:color w:val="000000"/>
                        </w:rPr>
                        <w:t xml:space="preserve">manuscripts手抄本266,267 </w:t>
                      </w:r>
                      <w:r>
                        <w:rPr>
                          <w:sz w:val="17"/>
                          <w:color w:val="000000"/>
                        </w:rPr>
                        <w:t xml:space="preserve">mosaics 镶嵌画270-271,270 </w:t>
                      </w:r>
                      <w:r>
                        <w:rPr>
                          <w:sz w:val="17"/>
                          <w:color w:val="000000"/>
                        </w:rPr>
                        <w:t xml:space="preserve">sculpture雕塑268,268,269</w:t>
                      </w:r>
                    </w:p>
                    <w:p>
                      <w:pPr>
                        <w:spacing w:line="220" w:lineRule="exact"/>
                        <w:ind w:firstLine="0"/>
                        <w:jc w:val="both"/>
                      </w:pPr>
                      <w:r>
                        <w:rPr>
                          <w:sz w:val="14"/>
                          <w:color w:val="000000"/>
                        </w:rPr>
                        <w:t xml:space="preserve">Byzantine Empire 拜占庭帝国</w:t>
                      </w:r>
                    </w:p>
                    <w:p>
                      <w:pPr>
                        <w:spacing w:line="220" w:lineRule="exact"/>
                        <w:ind w:firstLine="0"/>
                        <w:jc w:val="both"/>
                      </w:pPr>
                      <w:r>
                        <w:rPr>
                          <w:sz w:val="14"/>
                          <w:color w:val="000000"/>
                        </w:rPr>
                        <w:t xml:space="preserve">map of 地图236</w:t>
                      </w:r>
                    </w:p>
                    <w:p>
                      <w:pPr>
                        <w:spacing w:after="180" w:line="260" w:lineRule="exact"/>
                        <w:ind w:firstLine="0"/>
                        <w:jc w:val="both"/>
                      </w:pPr>
                      <w:r>
                        <w:rPr>
                          <w:sz w:val="16"/>
                          <w:color w:val="000000"/>
                        </w:rPr>
                        <w:t xml:space="preserve">timelines大事年表255,269</w:t>
                      </w:r>
                    </w:p>
                    <w:p>
                      <w:pPr>
                        <w:spacing w:line="220" w:lineRule="exact"/>
                        <w:ind w:firstLine="0"/>
                        <w:jc w:val="both"/>
                      </w:pPr>
                      <w:r>
                        <w:rPr>
                          <w:sz w:val="12"/>
                          <w:color w:val="000000"/>
                        </w:rPr>
                        <w:t xml:space="preserve">Cabaret Voltaire 伏尔泰茶座985,986 </w:t>
                      </w:r>
                      <w:r>
                        <w:rPr>
                          <w:sz w:val="12"/>
                          <w:color w:val="000000"/>
                        </w:rPr>
                        <w:t xml:space="preserve">Ca＇d＇Oro，Venice黄金之屋547,547 </w:t>
                      </w:r>
                      <w:r>
                        <w:rPr>
                          <w:sz w:val="12"/>
                          <w:color w:val="000000"/>
                        </w:rPr>
                        <w:t xml:space="preserve">Caesar，Julius 尤利乌斯·恺撒76,178， </w:t>
                      </w:r>
                      <w:r>
                        <w:rPr>
                          <w:sz w:val="12"/>
                          <w:color w:val="000000"/>
                        </w:rPr>
                        <w:t xml:space="preserve">191</w:t>
                      </w:r>
                    </w:p>
                    <w:p>
                      <w:pPr>
                        <w:spacing w:line="320" w:lineRule="exact"/>
                        <w:ind w:firstLine="0"/>
                        <w:jc w:val="both"/>
                      </w:pPr>
                      <w:r>
                        <w:rPr>
                          <w:sz w:val="20"/>
                          <w:color w:val="000000"/>
                        </w:rPr>
                        <w:t xml:space="preserve">Cage．John约翰·凯奇1046,1047</w:t>
                      </w:r>
                    </w:p>
                    <w:p>
                      <w:pPr>
                        <w:spacing w:line="220" w:lineRule="exact"/>
                        <w:ind w:firstLine="0"/>
                        <w:jc w:val="both"/>
                      </w:pPr>
                      <w:r>
                        <w:rPr>
                          <w:sz w:val="14"/>
                          <w:color w:val="000000"/>
                        </w:rPr>
                        <w:t xml:space="preserve">Cai Guo-Qiang.Light Cycle:Explosion </w:t>
                      </w:r>
                      <w:r>
                        <w:rPr>
                          <w:sz w:val="14"/>
                          <w:color w:val="000000"/>
                        </w:rPr>
                        <w:t xml:space="preserve">Project for Central Park 蔡国强，《光</w:t>
                      </w:r>
                      <w:r>
                        <w:rPr>
                          <w:sz w:val="14"/>
                          <w:color w:val="000000"/>
                        </w:rPr>
                        <w:t xml:space="preserve">环：中央公园爆炸计划》1106-1107，</w:t>
                      </w:r>
                      <w:r>
                        <w:rPr>
                          <w:sz w:val="14"/>
                          <w:color w:val="000000"/>
                        </w:rPr>
                        <w:t xml:space="preserve">1106</w:t>
                      </w:r>
                    </w:p>
                    <w:p>
                      <w:pPr>
                        <w:spacing w:line="260" w:lineRule="exact"/>
                        <w:ind w:firstLine="0"/>
                        <w:jc w:val="both"/>
                      </w:pPr>
                      <w:r>
                        <w:rPr>
                          <w:sz w:val="16"/>
                          <w:color w:val="000000"/>
                        </w:rPr>
                        <w:t xml:space="preserve">Cairo开罗</w:t>
                      </w:r>
                    </w:p>
                    <w:p>
                      <w:pPr>
                        <w:spacing w:line="220" w:lineRule="exact"/>
                        <w:ind w:firstLine="0"/>
                        <w:jc w:val="both"/>
                      </w:pPr>
                      <w:r>
                        <w:rPr>
                          <w:sz w:val="14"/>
                          <w:color w:val="000000"/>
                        </w:rPr>
                        <w:t xml:space="preserve">Al-Aqmar Mosque 阿克马尔清真寺</w:t>
                      </w:r>
                      <w:r>
                        <w:rPr>
                          <w:sz w:val="14"/>
                          <w:color w:val="000000"/>
                        </w:rPr>
                        <w:t xml:space="preserve">290,290</w:t>
                      </w:r>
                    </w:p>
                    <w:p>
                      <w:pPr>
                        <w:spacing w:line="220" w:lineRule="exact"/>
                        <w:ind w:firstLine="0"/>
                        <w:jc w:val="both"/>
                      </w:pPr>
                      <w:r>
                        <w:rPr>
                          <w:sz w:val="12"/>
                          <w:color w:val="000000"/>
                        </w:rPr>
                        <w:t xml:space="preserve">Sultan Hasan，madrasa and tomb of 苏</w:t>
                      </w:r>
                      <w:r>
                        <w:rPr>
                          <w:sz w:val="12"/>
                          <w:color w:val="000000"/>
                        </w:rPr>
                        <w:t xml:space="preserve">丹哈桑，穆斯林学院和陵慕295，</w:t>
                      </w:r>
                      <w:r>
                        <w:rPr>
                          <w:sz w:val="12"/>
                          <w:color w:val="000000"/>
                        </w:rPr>
                        <w:t xml:space="preserve">296,296,297</w:t>
                      </w:r>
                    </w:p>
                    <w:p>
                      <w:pPr>
                        <w:spacing w:line="220" w:lineRule="exact"/>
                        <w:ind w:firstLine="0"/>
                        <w:jc w:val="both"/>
                      </w:pPr>
                      <w:r>
                        <w:rPr>
                          <w:sz w:val="14"/>
                          <w:color w:val="000000"/>
                        </w:rPr>
                        <w:t xml:space="preserve">Calder,Alexander,Lobster Trap and </w:t>
                      </w:r>
                      <w:r>
                        <w:rPr>
                          <w:sz w:val="14"/>
                          <w:color w:val="000000"/>
                        </w:rPr>
                        <w:t xml:space="preserve">Fish Tail 亚力山大·考尔德，《龙虾</w:t>
                      </w:r>
                      <w:r>
                        <w:rPr>
                          <w:sz w:val="14"/>
                          <w:color w:val="000000"/>
                        </w:rPr>
                        <w:t xml:space="preserve">网与鱼尾》1002,1003</w:t>
                      </w:r>
                    </w:p>
                    <w:p>
                      <w:pPr>
                        <w:spacing w:line="220" w:lineRule="exact"/>
                        <w:ind w:firstLine="0"/>
                        <w:jc w:val="both"/>
                      </w:pPr>
                      <w:r>
                        <w:rPr>
                          <w:sz w:val="14"/>
                          <w:color w:val="000000"/>
                        </w:rPr>
                        <w:t xml:space="preserve">Calling of Saint Matthew (Caravaggio) </w:t>
                      </w:r>
                      <w:r>
                        <w:rPr>
                          <w:sz w:val="14"/>
                          <w:color w:val="000000"/>
                        </w:rPr>
                        <w:t xml:space="preserve">《召唤圣马太》（卡拉瓦乔）662-663，</w:t>
                      </w:r>
                      <w:r>
                        <w:rPr>
                          <w:sz w:val="14"/>
                          <w:color w:val="000000"/>
                        </w:rPr>
                        <w:t xml:space="preserve">663</w:t>
                      </w:r>
                    </w:p>
                    <w:p>
                      <w:pPr>
                        <w:spacing w:line="220" w:lineRule="exact"/>
                        <w:ind w:firstLine="0"/>
                        <w:jc w:val="both"/>
                      </w:pPr>
                      <w:r>
                        <w:rPr>
                          <w:sz w:val="14"/>
                          <w:color w:val="000000"/>
                        </w:rPr>
                        <w:t xml:space="preserve">Callot,Jacques,Hangman's Tree from </w:t>
                      </w:r>
                      <w:r>
                        <w:rPr>
                          <w:sz w:val="14"/>
                          <w:color w:val="000000"/>
                        </w:rPr>
                        <w:t xml:space="preserve">Great Miseries of War 雅克·卡洛. </w:t>
                      </w:r>
                      <w:r>
                        <w:rPr>
                          <w:sz w:val="14"/>
                          <w:color w:val="000000"/>
                        </w:rPr>
                        <w:t xml:space="preserve">《绞刑树》，出自《战争的巨大创伤》</w:t>
                      </w:r>
                      <w:r>
                        <w:rPr>
                          <w:sz w:val="14"/>
                          <w:color w:val="000000"/>
                        </w:rPr>
                        <w:t xml:space="preserve">735-736,736</w:t>
                      </w:r>
                    </w:p>
                    <w:p>
                      <w:pPr>
                        <w:spacing w:line="220" w:lineRule="exact"/>
                        <w:ind w:firstLine="0"/>
                        <w:jc w:val="both"/>
                      </w:pPr>
                      <w:r>
                        <w:rPr>
                          <w:sz w:val="14"/>
                          <w:color w:val="000000"/>
                        </w:rPr>
                        <w:t xml:space="preserve">Calotype碘化银纸照相法892</w:t>
                      </w:r>
                      <w:r>
                        <w:rPr>
                          <w:sz w:val="14"/>
                          <w:color w:val="000000"/>
                        </w:rPr>
                        <w:t xml:space="preserve">Calvin，John约翰·加尔文632 </w:t>
                      </w:r>
                      <w:r>
                        <w:rPr>
                          <w:sz w:val="14"/>
                          <w:color w:val="000000"/>
                        </w:rPr>
                        <w:t xml:space="preserve">Camera obscura 暗箱 728-729,781,891 </w:t>
                      </w:r>
                      <w:r>
                        <w:rPr>
                          <w:sz w:val="14"/>
                          <w:color w:val="000000"/>
                        </w:rPr>
                        <w:t xml:space="preserve">Camera Picta,Ducal Palace(Mantegna), </w:t>
                      </w:r>
                      <w:r>
                        <w:rPr>
                          <w:sz w:val="14"/>
                          <w:color w:val="000000"/>
                        </w:rPr>
                        <w:t xml:space="preserve">Mantua《绘画之屋》，公爵府（曼泰</w:t>
                      </w:r>
                    </w:p>
                  </w:txbxContent>
                </v:textbox>
              </v:shape>
            </w:pict>
          </mc:Fallback>
        </mc:AlternateContent>
      </w:r>
      <w:r>
        <w:rPr>
          <w:noProof/>
        </w:rPr>
        <mc:AlternateContent>
          <mc:Choice Requires="wps">
            <w:drawing>
              <wp:anchor distT="0" distB="0" distL="114300" distR="114300" simplePos="0" relativeHeight="251567104" behindDoc="0" locked="0" layoutInCell="1" allowOverlap="1">
                <wp:simplePos x="0" y="0"/>
                <wp:positionH relativeFrom="page">
                  <wp:posOffset>5537200</wp:posOffset>
                </wp:positionH>
                <wp:positionV relativeFrom="page">
                  <wp:posOffset>127000</wp:posOffset>
                </wp:positionV>
                <wp:extent cx="1701800" cy="9893300"/>
                <wp:effectExtent l="0" t="0" r="635" b="14605"/>
                <wp:wrapSquare wrapText="bothSides"/>
                <wp:docPr id="7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尼亚），曼图亚</w:t>
                            </w:r>
                            <w:r>
                              <w:rPr>
                                <w:color w:val="000000"/>
                                <w:sz w:val="14"/>
                              </w:rPr>
                              <w:tab/>
                              <w:t>546,546</w:t>
                            </w:r>
                          </w:p>
                          <w:p w:rsidR="00AC451B" w:rsidRDefault="007D56C2">
                            <w:pPr>
                              <w:spacing w:line="220" w:lineRule="exact"/>
                            </w:pPr>
                            <w:r>
                              <w:rPr>
                                <w:color w:val="000000"/>
                                <w:sz w:val="14"/>
                              </w:rPr>
                              <w:t>Cameron</w:t>
                            </w:r>
                            <w:r>
                              <w:rPr>
                                <w:color w:val="000000"/>
                                <w:sz w:val="14"/>
                              </w:rPr>
                              <w:t>，</w:t>
                            </w:r>
                            <w:r>
                              <w:rPr>
                                <w:color w:val="000000"/>
                                <w:sz w:val="14"/>
                              </w:rPr>
                              <w:t xml:space="preserve">Julia Margaret </w:t>
                            </w:r>
                            <w:r>
                              <w:rPr>
                                <w:color w:val="000000"/>
                                <w:sz w:val="14"/>
                              </w:rPr>
                              <w:t>朱莉娅</w:t>
                            </w:r>
                            <w:r>
                              <w:rPr>
                                <w:color w:val="000000"/>
                                <w:sz w:val="14"/>
                              </w:rPr>
                              <w:t>·</w:t>
                            </w:r>
                            <w:r>
                              <w:rPr>
                                <w:color w:val="000000"/>
                                <w:sz w:val="14"/>
                              </w:rPr>
                              <w:t>玛</w:t>
                            </w:r>
                          </w:p>
                          <w:p w:rsidR="00AC451B" w:rsidRDefault="007D56C2">
                            <w:pPr>
                              <w:spacing w:line="220" w:lineRule="exact"/>
                            </w:pPr>
                            <w:r>
                              <w:rPr>
                                <w:color w:val="000000"/>
                                <w:sz w:val="14"/>
                              </w:rPr>
                              <w:t>格丽特</w:t>
                            </w:r>
                            <w:r>
                              <w:rPr>
                                <w:color w:val="000000"/>
                                <w:sz w:val="14"/>
                              </w:rPr>
                              <w:t>·</w:t>
                            </w:r>
                            <w:r>
                              <w:rPr>
                                <w:color w:val="000000"/>
                                <w:sz w:val="14"/>
                              </w:rPr>
                              <w:t>卡梅伦</w:t>
                            </w:r>
                            <w:r>
                              <w:rPr>
                                <w:color w:val="000000"/>
                                <w:sz w:val="14"/>
                              </w:rPr>
                              <w:t>939</w:t>
                            </w:r>
                          </w:p>
                          <w:p w:rsidR="00AC451B" w:rsidRDefault="007D56C2">
                            <w:pPr>
                              <w:spacing w:line="220" w:lineRule="exact"/>
                              <w:jc w:val="center"/>
                            </w:pPr>
                            <w:r>
                              <w:rPr>
                                <w:color w:val="000000"/>
                                <w:sz w:val="14"/>
                              </w:rPr>
                              <w:t>Sister Spirits</w:t>
                            </w:r>
                            <w:r>
                              <w:rPr>
                                <w:color w:val="000000"/>
                                <w:sz w:val="14"/>
                              </w:rPr>
                              <w:t>《姐妹精神》</w:t>
                            </w:r>
                            <w:r>
                              <w:rPr>
                                <w:color w:val="000000"/>
                                <w:sz w:val="14"/>
                              </w:rPr>
                              <w:t>896</w:t>
                            </w:r>
                          </w:p>
                          <w:p w:rsidR="00AC451B" w:rsidRDefault="007D56C2">
                            <w:pPr>
                              <w:spacing w:line="220" w:lineRule="exact"/>
                              <w:ind w:firstLine="180"/>
                            </w:pPr>
                            <w:r>
                              <w:rPr>
                                <w:color w:val="000000"/>
                                <w:sz w:val="14"/>
                              </w:rPr>
                              <w:t>Cames</w:t>
                            </w:r>
                            <w:r>
                              <w:rPr>
                                <w:color w:val="000000"/>
                                <w:sz w:val="14"/>
                              </w:rPr>
                              <w:t>带槽铅条</w:t>
                            </w:r>
                            <w:r>
                              <w:rPr>
                                <w:color w:val="000000"/>
                                <w:sz w:val="14"/>
                              </w:rPr>
                              <w:t>403</w:t>
                            </w:r>
                          </w:p>
                          <w:p w:rsidR="00AC451B" w:rsidRDefault="007D56C2">
                            <w:pPr>
                              <w:spacing w:line="220" w:lineRule="exact"/>
                              <w:ind w:firstLine="180"/>
                            </w:pPr>
                            <w:r>
                              <w:rPr>
                                <w:color w:val="000000"/>
                                <w:sz w:val="14"/>
                              </w:rPr>
                              <w:t>Campani,Pier Tommaso,Clock,</w:t>
                            </w:r>
                          </w:p>
                          <w:p w:rsidR="00AC451B" w:rsidRDefault="007D56C2">
                            <w:pPr>
                              <w:spacing w:line="220" w:lineRule="exact"/>
                              <w:ind w:left="180"/>
                            </w:pPr>
                            <w:r>
                              <w:rPr>
                                <w:color w:val="000000"/>
                                <w:sz w:val="14"/>
                              </w:rPr>
                              <w:t>nocturnal</w:t>
                            </w:r>
                            <w:r>
                              <w:rPr>
                                <w:color w:val="000000"/>
                                <w:sz w:val="14"/>
                              </w:rPr>
                              <w:t>皮埃尔</w:t>
                            </w:r>
                            <w:r>
                              <w:rPr>
                                <w:color w:val="000000"/>
                                <w:sz w:val="14"/>
                              </w:rPr>
                              <w:t>·</w:t>
                            </w:r>
                            <w:r>
                              <w:rPr>
                                <w:color w:val="000000"/>
                                <w:sz w:val="14"/>
                              </w:rPr>
                              <w:t>托马索</w:t>
                            </w:r>
                            <w:r>
                              <w:rPr>
                                <w:color w:val="000000"/>
                                <w:sz w:val="14"/>
                              </w:rPr>
                              <w:t>·</w:t>
                            </w:r>
                            <w:r>
                              <w:rPr>
                                <w:color w:val="000000"/>
                                <w:sz w:val="14"/>
                              </w:rPr>
                              <w:t>坎帕尼，夜钟</w:t>
                            </w:r>
                            <w:r>
                              <w:rPr>
                                <w:color w:val="000000"/>
                                <w:sz w:val="14"/>
                              </w:rPr>
                              <w:tab/>
                              <w:t>676.677</w:t>
                            </w:r>
                          </w:p>
                          <w:p w:rsidR="00AC451B" w:rsidRDefault="007D56C2">
                            <w:pPr>
                              <w:spacing w:line="220" w:lineRule="exact"/>
                              <w:ind w:firstLine="180"/>
                            </w:pPr>
                            <w:r>
                              <w:rPr>
                                <w:color w:val="000000"/>
                                <w:sz w:val="14"/>
                              </w:rPr>
                              <w:t xml:space="preserve">Campanile </w:t>
                            </w:r>
                            <w:r>
                              <w:rPr>
                                <w:color w:val="000000"/>
                                <w:sz w:val="14"/>
                              </w:rPr>
                              <w:t>钟楼</w:t>
                            </w:r>
                            <w:r>
                              <w:rPr>
                                <w:color w:val="000000"/>
                                <w:sz w:val="14"/>
                              </w:rPr>
                              <w:t xml:space="preserve"> 373</w:t>
                            </w:r>
                          </w:p>
                          <w:p w:rsidR="00AC451B" w:rsidRDefault="007D56C2">
                            <w:pPr>
                              <w:spacing w:line="200" w:lineRule="exact"/>
                              <w:ind w:left="180"/>
                            </w:pPr>
                            <w:r>
                              <w:rPr>
                                <w:color w:val="000000"/>
                                <w:sz w:val="12"/>
                              </w:rPr>
                              <w:t>Campbell</w:t>
                            </w:r>
                            <w:r>
                              <w:rPr>
                                <w:color w:val="000000"/>
                                <w:sz w:val="12"/>
                              </w:rPr>
                              <w:t>，</w:t>
                            </w:r>
                            <w:r>
                              <w:rPr>
                                <w:color w:val="000000"/>
                                <w:sz w:val="12"/>
                              </w:rPr>
                              <w:t xml:space="preserve">Colen </w:t>
                            </w:r>
                            <w:r>
                              <w:rPr>
                                <w:color w:val="000000"/>
                                <w:sz w:val="12"/>
                              </w:rPr>
                              <w:t>科</w:t>
                            </w:r>
                            <w:r>
                              <w:rPr>
                                <w:color w:val="000000"/>
                                <w:sz w:val="12"/>
                              </w:rPr>
                              <w:t>伦</w:t>
                            </w:r>
                            <w:r>
                              <w:rPr>
                                <w:color w:val="000000"/>
                                <w:sz w:val="12"/>
                              </w:rPr>
                              <w:t>·</w:t>
                            </w:r>
                            <w:r>
                              <w:rPr>
                                <w:color w:val="000000"/>
                                <w:sz w:val="12"/>
                              </w:rPr>
                              <w:t>坎贝尔</w:t>
                            </w:r>
                            <w:r>
                              <w:rPr>
                                <w:color w:val="000000"/>
                                <w:sz w:val="12"/>
                              </w:rPr>
                              <w:t>799-800</w:t>
                            </w:r>
                          </w:p>
                          <w:p w:rsidR="00AC451B" w:rsidRDefault="007D56C2">
                            <w:pPr>
                              <w:spacing w:line="220" w:lineRule="exact"/>
                              <w:ind w:left="180"/>
                            </w:pPr>
                            <w:r>
                              <w:rPr>
                                <w:color w:val="000000"/>
                                <w:sz w:val="14"/>
                              </w:rPr>
                              <w:t>Campbell</w:t>
                            </w:r>
                            <w:r>
                              <w:rPr>
                                <w:color w:val="000000"/>
                                <w:sz w:val="14"/>
                              </w:rPr>
                              <w:t>＇</w:t>
                            </w:r>
                            <w:r>
                              <w:rPr>
                                <w:color w:val="000000"/>
                                <w:sz w:val="14"/>
                              </w:rPr>
                              <w:t>s Soup Cans</w:t>
                            </w:r>
                            <w:r>
                              <w:rPr>
                                <w:color w:val="000000"/>
                                <w:sz w:val="14"/>
                              </w:rPr>
                              <w:t>（</w:t>
                            </w:r>
                            <w:r>
                              <w:rPr>
                                <w:color w:val="000000"/>
                                <w:sz w:val="14"/>
                              </w:rPr>
                              <w:t>Warhol</w:t>
                            </w:r>
                            <w:r>
                              <w:rPr>
                                <w:color w:val="000000"/>
                                <w:sz w:val="14"/>
                              </w:rPr>
                              <w:t>）《坎贝尔汤罐头》（沃霍尔）</w:t>
                            </w:r>
                            <w:r>
                              <w:rPr>
                                <w:color w:val="000000"/>
                                <w:sz w:val="14"/>
                              </w:rPr>
                              <w:t>1052,1052</w:t>
                            </w:r>
                          </w:p>
                          <w:p w:rsidR="00AC451B" w:rsidRDefault="007D56C2">
                            <w:pPr>
                              <w:spacing w:line="220" w:lineRule="exact"/>
                              <w:ind w:left="180"/>
                            </w:pPr>
                            <w:r>
                              <w:rPr>
                                <w:color w:val="000000"/>
                                <w:sz w:val="12"/>
                              </w:rPr>
                              <w:t xml:space="preserve">Campidoglio(Capitoline Hill) </w:t>
                            </w:r>
                            <w:r>
                              <w:rPr>
                                <w:color w:val="000000"/>
                                <w:sz w:val="12"/>
                              </w:rPr>
                              <w:t>（</w:t>
                            </w:r>
                            <w:r>
                              <w:rPr>
                                <w:color w:val="000000"/>
                                <w:sz w:val="12"/>
                              </w:rPr>
                              <w:t>Michelangelo</w:t>
                            </w:r>
                            <w:r>
                              <w:rPr>
                                <w:color w:val="000000"/>
                                <w:sz w:val="12"/>
                              </w:rPr>
                              <w:t>）圣顶广场（加比多里山）（米开朗基罗）</w:t>
                            </w:r>
                            <w:r>
                              <w:rPr>
                                <w:color w:val="000000"/>
                                <w:sz w:val="12"/>
                              </w:rPr>
                              <w:t xml:space="preserve">598-600,599,600Campin,Robert,Mérode Altarpiece </w:t>
                            </w:r>
                            <w:r>
                              <w:rPr>
                                <w:color w:val="000000"/>
                                <w:sz w:val="12"/>
                              </w:rPr>
                              <w:t>（</w:t>
                            </w:r>
                            <w:r>
                              <w:rPr>
                                <w:color w:val="000000"/>
                                <w:sz w:val="12"/>
                              </w:rPr>
                              <w:t>Triptych of the Annunciation</w:t>
                            </w:r>
                            <w:r>
                              <w:rPr>
                                <w:color w:val="000000"/>
                                <w:sz w:val="12"/>
                              </w:rPr>
                              <w:t>）罗伯特</w:t>
                            </w:r>
                            <w:r>
                              <w:rPr>
                                <w:color w:val="000000"/>
                                <w:sz w:val="12"/>
                              </w:rPr>
                              <w:t>·</w:t>
                            </w:r>
                            <w:r>
                              <w:rPr>
                                <w:color w:val="000000"/>
                                <w:sz w:val="12"/>
                              </w:rPr>
                              <w:t>康平，《梅罗德祭坛画（圣母领报三联画）》</w:t>
                            </w:r>
                            <w:r>
                              <w:rPr>
                                <w:color w:val="000000"/>
                                <w:sz w:val="12"/>
                              </w:rPr>
                              <w:t>477-479,478</w:t>
                            </w:r>
                          </w:p>
                          <w:p w:rsidR="00AC451B" w:rsidRDefault="007D56C2">
                            <w:pPr>
                              <w:spacing w:line="200" w:lineRule="exact"/>
                              <w:ind w:firstLine="180"/>
                            </w:pPr>
                            <w:r>
                              <w:rPr>
                                <w:color w:val="000000"/>
                                <w:sz w:val="12"/>
                              </w:rPr>
                              <w:t>Canaletto (Giovann</w:t>
                            </w:r>
                            <w:r>
                              <w:rPr>
                                <w:color w:val="000000"/>
                                <w:sz w:val="12"/>
                              </w:rPr>
                              <w:t>i Antonio Canal)</w:t>
                            </w:r>
                          </w:p>
                          <w:p w:rsidR="00AC451B" w:rsidRDefault="007D56C2">
                            <w:pPr>
                              <w:spacing w:line="260" w:lineRule="exact"/>
                              <w:ind w:left="180"/>
                            </w:pPr>
                            <w:r>
                              <w:rPr>
                                <w:color w:val="000000"/>
                                <w:sz w:val="16"/>
                              </w:rPr>
                              <w:t>卡纳莱托（乔瓦尼</w:t>
                            </w:r>
                            <w:r>
                              <w:rPr>
                                <w:color w:val="000000"/>
                                <w:sz w:val="16"/>
                              </w:rPr>
                              <w:t>·</w:t>
                            </w:r>
                            <w:r>
                              <w:rPr>
                                <w:color w:val="000000"/>
                                <w:sz w:val="16"/>
                              </w:rPr>
                              <w:t>安东尼奥</w:t>
                            </w:r>
                            <w:r>
                              <w:rPr>
                                <w:color w:val="000000"/>
                                <w:sz w:val="16"/>
                              </w:rPr>
                              <w:t>·</w:t>
                            </w:r>
                            <w:r>
                              <w:rPr>
                                <w:color w:val="000000"/>
                                <w:sz w:val="16"/>
                              </w:rPr>
                              <w:t>卡纳尔）</w:t>
                            </w:r>
                            <w:r>
                              <w:rPr>
                                <w:color w:val="000000"/>
                                <w:sz w:val="16"/>
                              </w:rPr>
                              <w:t>778</w:t>
                            </w:r>
                          </w:p>
                          <w:p w:rsidR="00AC451B" w:rsidRDefault="007D56C2">
                            <w:pPr>
                              <w:spacing w:line="240" w:lineRule="exact"/>
                              <w:ind w:left="180"/>
                            </w:pPr>
                            <w:r>
                              <w:rPr>
                                <w:color w:val="000000"/>
                                <w:sz w:val="15"/>
                              </w:rPr>
                              <w:t>Bucintoro at the Molo</w:t>
                            </w:r>
                            <w:r>
                              <w:rPr>
                                <w:color w:val="000000"/>
                                <w:sz w:val="15"/>
                              </w:rPr>
                              <w:t>《威尼斯耶稣升天节》</w:t>
                            </w:r>
                            <w:r>
                              <w:rPr>
                                <w:color w:val="000000"/>
                                <w:sz w:val="15"/>
                              </w:rPr>
                              <w:t>780,780</w:t>
                            </w:r>
                          </w:p>
                          <w:p w:rsidR="00AC451B" w:rsidRDefault="007D56C2">
                            <w:pPr>
                              <w:spacing w:line="220" w:lineRule="exact"/>
                            </w:pPr>
                            <w:r>
                              <w:rPr>
                                <w:color w:val="000000"/>
                                <w:sz w:val="14"/>
                              </w:rPr>
                              <w:t xml:space="preserve">Canon </w:t>
                            </w:r>
                            <w:r>
                              <w:rPr>
                                <w:color w:val="000000"/>
                                <w:sz w:val="14"/>
                              </w:rPr>
                              <w:t>法则</w:t>
                            </w:r>
                          </w:p>
                          <w:p w:rsidR="00AC451B" w:rsidRDefault="007D56C2">
                            <w:pPr>
                              <w:spacing w:line="200" w:lineRule="exact"/>
                              <w:ind w:firstLine="180"/>
                            </w:pPr>
                            <w:r>
                              <w:rPr>
                                <w:color w:val="000000"/>
                                <w:sz w:val="12"/>
                              </w:rPr>
                              <w:t xml:space="preserve">Cycladic </w:t>
                            </w:r>
                            <w:r>
                              <w:rPr>
                                <w:color w:val="000000"/>
                                <w:sz w:val="12"/>
                              </w:rPr>
                              <w:t>基克拉迪</w:t>
                            </w:r>
                          </w:p>
                          <w:p w:rsidR="00AC451B" w:rsidRDefault="007D56C2">
                            <w:pPr>
                              <w:spacing w:line="220" w:lineRule="exact"/>
                              <w:ind w:firstLine="180"/>
                            </w:pPr>
                            <w:r>
                              <w:rPr>
                                <w:color w:val="000000"/>
                                <w:sz w:val="14"/>
                              </w:rPr>
                              <w:t xml:space="preserve">Egyptian </w:t>
                            </w:r>
                            <w:r>
                              <w:rPr>
                                <w:color w:val="000000"/>
                                <w:sz w:val="14"/>
                              </w:rPr>
                              <w:t>埃及</w:t>
                            </w:r>
                            <w:r>
                              <w:rPr>
                                <w:color w:val="000000"/>
                                <w:sz w:val="14"/>
                              </w:rPr>
                              <w:tab/>
                              <w:t>57-58</w:t>
                            </w:r>
                          </w:p>
                          <w:p w:rsidR="00AC451B" w:rsidRDefault="007D56C2">
                            <w:pPr>
                              <w:spacing w:line="220" w:lineRule="exact"/>
                              <w:ind w:firstLine="180"/>
                            </w:pPr>
                            <w:r>
                              <w:rPr>
                                <w:color w:val="000000"/>
                                <w:sz w:val="14"/>
                              </w:rPr>
                              <w:t xml:space="preserve">Greek </w:t>
                            </w:r>
                            <w:r>
                              <w:rPr>
                                <w:color w:val="000000"/>
                                <w:sz w:val="14"/>
                              </w:rPr>
                              <w:t>希腊</w:t>
                            </w:r>
                            <w:r>
                              <w:rPr>
                                <w:color w:val="000000"/>
                                <w:sz w:val="14"/>
                              </w:rPr>
                              <w:t>124</w:t>
                            </w:r>
                          </w:p>
                          <w:p w:rsidR="00AC451B" w:rsidRDefault="007D56C2">
                            <w:pPr>
                              <w:spacing w:line="220" w:lineRule="exact"/>
                              <w:ind w:left="180"/>
                            </w:pPr>
                            <w:r>
                              <w:rPr>
                                <w:color w:val="000000"/>
                                <w:sz w:val="14"/>
                              </w:rPr>
                              <w:t xml:space="preserve">Canon and Decrees,Council of Trent, excerpt </w:t>
                            </w:r>
                            <w:r>
                              <w:rPr>
                                <w:color w:val="000000"/>
                                <w:sz w:val="14"/>
                              </w:rPr>
                              <w:t>特兰特宗教会议的教谕与敕令，节选</w:t>
                            </w:r>
                            <w:r>
                              <w:rPr>
                                <w:color w:val="000000"/>
                                <w:sz w:val="14"/>
                              </w:rPr>
                              <w:t>785</w:t>
                            </w:r>
                          </w:p>
                          <w:p w:rsidR="00AC451B" w:rsidRDefault="007D56C2">
                            <w:pPr>
                              <w:spacing w:line="220" w:lineRule="exact"/>
                              <w:ind w:left="180"/>
                            </w:pPr>
                            <w:r>
                              <w:rPr>
                                <w:color w:val="000000"/>
                                <w:sz w:val="14"/>
                              </w:rPr>
                              <w:t xml:space="preserve">Canova,Antonio,Cupid and Psyche </w:t>
                            </w:r>
                            <w:r>
                              <w:rPr>
                                <w:color w:val="000000"/>
                                <w:sz w:val="14"/>
                              </w:rPr>
                              <w:t>安东尼奥</w:t>
                            </w:r>
                            <w:r>
                              <w:rPr>
                                <w:color w:val="000000"/>
                                <w:sz w:val="14"/>
                              </w:rPr>
                              <w:t>·</w:t>
                            </w:r>
                            <w:r>
                              <w:rPr>
                                <w:color w:val="000000"/>
                                <w:sz w:val="14"/>
                              </w:rPr>
                              <w:t>卡诺瓦，《丘比特和普绪克》</w:t>
                            </w:r>
                            <w:r>
                              <w:rPr>
                                <w:color w:val="000000"/>
                                <w:sz w:val="14"/>
                              </w:rPr>
                              <w:t>851-852,851</w:t>
                            </w:r>
                          </w:p>
                          <w:p w:rsidR="00AC451B" w:rsidRDefault="007D56C2">
                            <w:pPr>
                              <w:spacing w:line="220" w:lineRule="exact"/>
                              <w:ind w:firstLine="180"/>
                            </w:pPr>
                            <w:r>
                              <w:rPr>
                                <w:color w:val="000000"/>
                                <w:sz w:val="14"/>
                              </w:rPr>
                              <w:t xml:space="preserve">Canvas painting.early use </w:t>
                            </w:r>
                            <w:r>
                              <w:rPr>
                                <w:color w:val="000000"/>
                                <w:sz w:val="14"/>
                              </w:rPr>
                              <w:t>布面绘画，</w:t>
                            </w:r>
                          </w:p>
                          <w:p w:rsidR="00AC451B" w:rsidRDefault="007D56C2">
                            <w:pPr>
                              <w:spacing w:line="220" w:lineRule="exact"/>
                              <w:ind w:firstLine="180"/>
                            </w:pPr>
                            <w:r>
                              <w:rPr>
                                <w:color w:val="000000"/>
                                <w:sz w:val="14"/>
                              </w:rPr>
                              <w:t>早期</w:t>
                            </w:r>
                            <w:r>
                              <w:rPr>
                                <w:color w:val="000000"/>
                                <w:sz w:val="14"/>
                              </w:rPr>
                              <w:t>610</w:t>
                            </w:r>
                          </w:p>
                          <w:p w:rsidR="00AC451B" w:rsidRDefault="007D56C2">
                            <w:pPr>
                              <w:spacing w:line="220" w:lineRule="exact"/>
                              <w:ind w:firstLine="180"/>
                            </w:pPr>
                            <w:r>
                              <w:rPr>
                                <w:color w:val="000000"/>
                                <w:sz w:val="14"/>
                              </w:rPr>
                              <w:t xml:space="preserve">Capitals </w:t>
                            </w:r>
                            <w:r>
                              <w:rPr>
                                <w:color w:val="000000"/>
                                <w:sz w:val="14"/>
                              </w:rPr>
                              <w:t>柱头</w:t>
                            </w:r>
                          </w:p>
                          <w:p w:rsidR="00AC451B" w:rsidRDefault="007D56C2">
                            <w:pPr>
                              <w:spacing w:line="220" w:lineRule="exact"/>
                              <w:ind w:firstLine="180"/>
                            </w:pPr>
                            <w:r>
                              <w:rPr>
                                <w:color w:val="000000"/>
                                <w:sz w:val="14"/>
                              </w:rPr>
                              <w:t>Aeolic</w:t>
                            </w:r>
                            <w:r>
                              <w:rPr>
                                <w:color w:val="000000"/>
                                <w:sz w:val="14"/>
                              </w:rPr>
                              <w:t>伊奥利亚式</w:t>
                            </w:r>
                            <w:r>
                              <w:rPr>
                                <w:color w:val="000000"/>
                                <w:sz w:val="14"/>
                              </w:rPr>
                              <w:t>112</w:t>
                            </w:r>
                          </w:p>
                          <w:p w:rsidR="00AC451B" w:rsidRDefault="007D56C2">
                            <w:pPr>
                              <w:spacing w:line="200" w:lineRule="exact"/>
                              <w:ind w:firstLine="180"/>
                            </w:pPr>
                            <w:r>
                              <w:rPr>
                                <w:color w:val="000000"/>
                                <w:sz w:val="12"/>
                              </w:rPr>
                              <w:t xml:space="preserve">Byzantine use of </w:t>
                            </w:r>
                            <w:r>
                              <w:rPr>
                                <w:color w:val="000000"/>
                                <w:sz w:val="12"/>
                              </w:rPr>
                              <w:t>拜占庭运用的</w:t>
                            </w:r>
                            <w:r>
                              <w:rPr>
                                <w:color w:val="000000"/>
                                <w:sz w:val="12"/>
                              </w:rPr>
                              <w:t>259</w:t>
                            </w:r>
                            <w:r>
                              <w:rPr>
                                <w:color w:val="000000"/>
                                <w:sz w:val="12"/>
                              </w:rPr>
                              <w:t>，</w:t>
                            </w:r>
                          </w:p>
                          <w:p w:rsidR="00AC451B" w:rsidRDefault="007D56C2">
                            <w:pPr>
                              <w:spacing w:line="260" w:lineRule="exact"/>
                              <w:ind w:firstLine="340"/>
                            </w:pPr>
                            <w:r>
                              <w:rPr>
                                <w:color w:val="000000"/>
                                <w:sz w:val="16"/>
                              </w:rPr>
                              <w:t>259</w:t>
                            </w:r>
                          </w:p>
                          <w:p w:rsidR="00AC451B" w:rsidRDefault="007D56C2">
                            <w:pPr>
                              <w:spacing w:line="220" w:lineRule="exact"/>
                              <w:ind w:firstLine="180"/>
                            </w:pPr>
                            <w:r>
                              <w:rPr>
                                <w:color w:val="000000"/>
                                <w:sz w:val="14"/>
                              </w:rPr>
                              <w:t xml:space="preserve">Corinthian </w:t>
                            </w:r>
                            <w:r>
                              <w:rPr>
                                <w:color w:val="000000"/>
                                <w:sz w:val="14"/>
                              </w:rPr>
                              <w:t>柯林斯式</w:t>
                            </w:r>
                            <w:r>
                              <w:rPr>
                                <w:color w:val="000000"/>
                                <w:sz w:val="14"/>
                              </w:rPr>
                              <w:t>142,142</w:t>
                            </w:r>
                          </w:p>
                          <w:p w:rsidR="00AC451B" w:rsidRDefault="007D56C2">
                            <w:pPr>
                              <w:spacing w:line="220" w:lineRule="exact"/>
                              <w:ind w:firstLine="180"/>
                            </w:pPr>
                            <w:r>
                              <w:rPr>
                                <w:color w:val="000000"/>
                                <w:sz w:val="14"/>
                              </w:rPr>
                              <w:t xml:space="preserve">Doric </w:t>
                            </w:r>
                            <w:r>
                              <w:rPr>
                                <w:color w:val="000000"/>
                                <w:sz w:val="14"/>
                              </w:rPr>
                              <w:t>多立克式</w:t>
                            </w:r>
                            <w:r>
                              <w:rPr>
                                <w:color w:val="000000"/>
                                <w:sz w:val="14"/>
                              </w:rPr>
                              <w:t>108,108</w:t>
                            </w:r>
                          </w:p>
                          <w:p w:rsidR="00AC451B" w:rsidRDefault="007D56C2">
                            <w:pPr>
                              <w:spacing w:line="220" w:lineRule="exact"/>
                              <w:ind w:firstLine="180"/>
                            </w:pPr>
                            <w:r>
                              <w:rPr>
                                <w:color w:val="000000"/>
                                <w:sz w:val="14"/>
                              </w:rPr>
                              <w:t xml:space="preserve">Egyptian </w:t>
                            </w:r>
                            <w:r>
                              <w:rPr>
                                <w:color w:val="000000"/>
                                <w:sz w:val="14"/>
                              </w:rPr>
                              <w:t>埃及</w:t>
                            </w:r>
                            <w:r>
                              <w:rPr>
                                <w:color w:val="000000"/>
                                <w:sz w:val="14"/>
                              </w:rPr>
                              <w:t>52,52</w:t>
                            </w:r>
                          </w:p>
                          <w:p w:rsidR="00AC451B" w:rsidRDefault="007D56C2">
                            <w:pPr>
                              <w:spacing w:line="220" w:lineRule="exact"/>
                              <w:ind w:firstLine="180"/>
                            </w:pPr>
                            <w:r>
                              <w:rPr>
                                <w:color w:val="000000"/>
                                <w:sz w:val="14"/>
                              </w:rPr>
                              <w:t xml:space="preserve">Ionic </w:t>
                            </w:r>
                            <w:r>
                              <w:rPr>
                                <w:color w:val="000000"/>
                                <w:sz w:val="14"/>
                              </w:rPr>
                              <w:t>爱奥尼亚式</w:t>
                            </w:r>
                            <w:r>
                              <w:rPr>
                                <w:color w:val="000000"/>
                                <w:sz w:val="14"/>
                              </w:rPr>
                              <w:t>108,108,112</w:t>
                            </w:r>
                          </w:p>
                          <w:p w:rsidR="00AC451B" w:rsidRDefault="007D56C2">
                            <w:pPr>
                              <w:spacing w:line="220" w:lineRule="exact"/>
                              <w:ind w:firstLine="180"/>
                            </w:pPr>
                            <w:r>
                              <w:rPr>
                                <w:color w:val="000000"/>
                                <w:sz w:val="14"/>
                              </w:rPr>
                              <w:t xml:space="preserve">Minoan </w:t>
                            </w:r>
                            <w:r>
                              <w:rPr>
                                <w:color w:val="000000"/>
                                <w:sz w:val="14"/>
                              </w:rPr>
                              <w:t>米诺斯</w:t>
                            </w:r>
                          </w:p>
                          <w:p w:rsidR="00AC451B" w:rsidRDefault="007D56C2">
                            <w:pPr>
                              <w:spacing w:line="220" w:lineRule="exact"/>
                              <w:ind w:firstLine="180"/>
                            </w:pPr>
                            <w:r>
                              <w:rPr>
                                <w:color w:val="000000"/>
                                <w:sz w:val="14"/>
                              </w:rPr>
                              <w:t xml:space="preserve">Persian </w:t>
                            </w:r>
                            <w:r>
                              <w:rPr>
                                <w:color w:val="000000"/>
                                <w:sz w:val="14"/>
                              </w:rPr>
                              <w:t>波斯</w:t>
                            </w:r>
                            <w:r>
                              <w:rPr>
                                <w:color w:val="000000"/>
                                <w:sz w:val="14"/>
                              </w:rPr>
                              <w:t>4</w:t>
                            </w:r>
                          </w:p>
                          <w:p w:rsidR="00AC451B" w:rsidRDefault="007D56C2">
                            <w:pPr>
                              <w:spacing w:line="220" w:lineRule="exact"/>
                              <w:ind w:left="180"/>
                            </w:pPr>
                            <w:r>
                              <w:rPr>
                                <w:color w:val="000000"/>
                                <w:sz w:val="14"/>
                              </w:rPr>
                              <w:t xml:space="preserve">Capitoline Hill (Campidoglio)(Michelangelo) </w:t>
                            </w:r>
                            <w:r>
                              <w:rPr>
                                <w:color w:val="000000"/>
                                <w:sz w:val="14"/>
                              </w:rPr>
                              <w:t>加比多里山（圣顶广场</w:t>
                            </w:r>
                            <w:r>
                              <w:rPr>
                                <w:color w:val="000000"/>
                                <w:sz w:val="14"/>
                              </w:rPr>
                              <w:t>）（米开朗基罗）</w:t>
                            </w:r>
                            <w:r>
                              <w:rPr>
                                <w:color w:val="000000"/>
                                <w:sz w:val="14"/>
                              </w:rPr>
                              <w:t>598-600,599,600</w:t>
                            </w:r>
                          </w:p>
                          <w:p w:rsidR="00AC451B" w:rsidRDefault="007D56C2">
                            <w:pPr>
                              <w:spacing w:line="220" w:lineRule="exact"/>
                              <w:ind w:left="180"/>
                            </w:pPr>
                            <w:r>
                              <w:rPr>
                                <w:color w:val="000000"/>
                                <w:sz w:val="12"/>
                              </w:rPr>
                              <w:t xml:space="preserve">Capitoline Hill,Temple of Jupiter Optimus Maximus </w:t>
                            </w:r>
                            <w:r>
                              <w:rPr>
                                <w:color w:val="000000"/>
                                <w:sz w:val="12"/>
                              </w:rPr>
                              <w:t>加比多里山，至尊朱庇特神庙</w:t>
                            </w:r>
                            <w:r>
                              <w:rPr>
                                <w:color w:val="000000"/>
                                <w:sz w:val="12"/>
                              </w:rPr>
                              <w:t>180,180</w:t>
                            </w:r>
                          </w:p>
                          <w:p w:rsidR="00AC451B" w:rsidRDefault="007D56C2">
                            <w:pPr>
                              <w:spacing w:line="200" w:lineRule="exact"/>
                              <w:ind w:firstLine="180"/>
                            </w:pPr>
                            <w:r>
                              <w:rPr>
                                <w:color w:val="000000"/>
                                <w:sz w:val="12"/>
                              </w:rPr>
                              <w:t xml:space="preserve">Capponi family </w:t>
                            </w:r>
                            <w:r>
                              <w:rPr>
                                <w:color w:val="000000"/>
                                <w:sz w:val="12"/>
                              </w:rPr>
                              <w:t>卡博尼家族</w:t>
                            </w:r>
                            <w:r>
                              <w:rPr>
                                <w:color w:val="000000"/>
                                <w:sz w:val="12"/>
                              </w:rPr>
                              <w:t>590</w:t>
                            </w:r>
                          </w:p>
                          <w:p w:rsidR="00AC451B" w:rsidRDefault="007D56C2">
                            <w:pPr>
                              <w:spacing w:line="220" w:lineRule="exact"/>
                              <w:ind w:left="180"/>
                            </w:pPr>
                            <w:r>
                              <w:rPr>
                                <w:color w:val="000000"/>
                                <w:sz w:val="14"/>
                              </w:rPr>
                              <w:t xml:space="preserve">Caprichos </w:t>
                            </w:r>
                            <w:r>
                              <w:rPr>
                                <w:color w:val="000000"/>
                                <w:sz w:val="14"/>
                              </w:rPr>
                              <w:t>（</w:t>
                            </w:r>
                            <w:r>
                              <w:rPr>
                                <w:color w:val="000000"/>
                                <w:sz w:val="14"/>
                              </w:rPr>
                              <w:t>Caprices</w:t>
                            </w:r>
                            <w:r>
                              <w:rPr>
                                <w:color w:val="000000"/>
                                <w:sz w:val="14"/>
                              </w:rPr>
                              <w:t>）（</w:t>
                            </w:r>
                            <w:r>
                              <w:rPr>
                                <w:color w:val="000000"/>
                                <w:sz w:val="14"/>
                              </w:rPr>
                              <w:t>Goya</w:t>
                            </w:r>
                            <w:r>
                              <w:rPr>
                                <w:color w:val="000000"/>
                                <w:sz w:val="14"/>
                              </w:rPr>
                              <w:t>）《幻想》（戈雅）</w:t>
                            </w:r>
                            <w:r>
                              <w:rPr>
                                <w:color w:val="000000"/>
                                <w:sz w:val="14"/>
                              </w:rPr>
                              <w:t>825</w:t>
                            </w:r>
                          </w:p>
                          <w:p w:rsidR="00AC451B" w:rsidRDefault="007D56C2">
                            <w:pPr>
                              <w:spacing w:line="280" w:lineRule="exact"/>
                              <w:ind w:left="180"/>
                            </w:pPr>
                            <w:r>
                              <w:rPr>
                                <w:color w:val="000000"/>
                                <w:sz w:val="17"/>
                              </w:rPr>
                              <w:t>Caracalla</w:t>
                            </w:r>
                            <w:r>
                              <w:rPr>
                                <w:color w:val="000000"/>
                                <w:sz w:val="17"/>
                              </w:rPr>
                              <w:t>，</w:t>
                            </w:r>
                            <w:r>
                              <w:rPr>
                                <w:color w:val="000000"/>
                                <w:sz w:val="17"/>
                              </w:rPr>
                              <w:t xml:space="preserve">baths of </w:t>
                            </w:r>
                            <w:r>
                              <w:rPr>
                                <w:color w:val="000000"/>
                                <w:sz w:val="17"/>
                              </w:rPr>
                              <w:t>卡拉卡拉，浴场</w:t>
                            </w:r>
                            <w:r>
                              <w:rPr>
                                <w:color w:val="000000"/>
                                <w:sz w:val="17"/>
                              </w:rPr>
                              <w:t>223-224,224</w:t>
                            </w:r>
                          </w:p>
                          <w:p w:rsidR="00AC451B" w:rsidRDefault="007D56C2">
                            <w:pPr>
                              <w:spacing w:line="220" w:lineRule="exact"/>
                              <w:ind w:left="180"/>
                            </w:pPr>
                            <w:r>
                              <w:rPr>
                                <w:color w:val="000000"/>
                                <w:sz w:val="12"/>
                              </w:rPr>
                              <w:t>Caravaggio (Michelangelo da Caravaggio</w:t>
                            </w:r>
                            <w:r>
                              <w:rPr>
                                <w:color w:val="000000"/>
                                <w:sz w:val="12"/>
                              </w:rPr>
                              <w:t>）卡拉瓦乔（米开朗基罗</w:t>
                            </w:r>
                            <w:r>
                              <w:rPr>
                                <w:color w:val="000000"/>
                                <w:sz w:val="12"/>
                              </w:rPr>
                              <w:t>·</w:t>
                            </w:r>
                            <w:r>
                              <w:rPr>
                                <w:color w:val="000000"/>
                                <w:sz w:val="12"/>
                              </w:rPr>
                              <w:t>达</w:t>
                            </w:r>
                            <w:r>
                              <w:rPr>
                                <w:color w:val="000000"/>
                                <w:sz w:val="12"/>
                              </w:rPr>
                              <w:t>·</w:t>
                            </w:r>
                            <w:r>
                              <w:rPr>
                                <w:color w:val="000000"/>
                                <w:sz w:val="12"/>
                              </w:rPr>
                              <w:t>卡拉瓦乔）</w:t>
                            </w:r>
                          </w:p>
                          <w:p w:rsidR="00AC451B" w:rsidRDefault="007D56C2">
                            <w:pPr>
                              <w:spacing w:line="220" w:lineRule="exact"/>
                              <w:ind w:left="180"/>
                            </w:pPr>
                            <w:r>
                              <w:rPr>
                                <w:color w:val="000000"/>
                                <w:sz w:val="14"/>
                              </w:rPr>
                              <w:t>Calling of Saint Matthew</w:t>
                            </w:r>
                            <w:r>
                              <w:rPr>
                                <w:color w:val="000000"/>
                                <w:sz w:val="14"/>
                              </w:rPr>
                              <w:t>《召唤圣马太》</w:t>
                            </w:r>
                            <w:r>
                              <w:rPr>
                                <w:color w:val="000000"/>
                                <w:sz w:val="14"/>
                              </w:rPr>
                              <w:t>662-663,663</w:t>
                            </w:r>
                          </w:p>
                          <w:p w:rsidR="00AC451B" w:rsidRPr="00677167" w:rsidRDefault="007D56C2">
                            <w:pPr>
                              <w:spacing w:line="220" w:lineRule="exact"/>
                              <w:ind w:firstLine="180"/>
                              <w:rPr>
                                <w:lang w:val="fr-FR"/>
                              </w:rPr>
                            </w:pPr>
                            <w:r w:rsidRPr="00677167">
                              <w:rPr>
                                <w:color w:val="000000"/>
                                <w:sz w:val="14"/>
                                <w:lang w:val="fr-FR"/>
                              </w:rPr>
                              <w:t>Contarelli Chapel,Luigi dei Francesi,</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79" style="position:absolute;left:0pt;margin-left:436.0pt;margin-top:10.0pt;height:779.0pt;width:134.0pt;z-index:639022427940130769;mso-width-relative:page;mso-height-relative:page;mso-position-vertical-relative:page;mso-position-horizontal-relative:page;" coordsize="21600,21600" o:spid="_x0000_s7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尼亚），曼图亚	546,546</w:t>
                      </w:r>
                    </w:p>
                    <w:p>
                      <w:pPr>
                        <w:spacing w:line="220" w:lineRule="exact"/>
                        <w:ind w:firstLine="0"/>
                        <w:jc w:val="both"/>
                      </w:pPr>
                      <w:r>
                        <w:rPr>
                          <w:sz w:val="14"/>
                          <w:color w:val="000000"/>
                        </w:rPr>
                        <w:t xml:space="preserve">Cameron，Julia Margaret 朱莉娅·玛</w:t>
                      </w:r>
                    </w:p>
                    <w:p>
                      <w:pPr>
                        <w:spacing w:line="220" w:lineRule="exact"/>
                        <w:ind w:firstLine="0"/>
                        <w:jc w:val="both"/>
                      </w:pPr>
                      <w:r>
                        <w:rPr>
                          <w:sz w:val="14"/>
                          <w:color w:val="000000"/>
                        </w:rPr>
                        <w:t xml:space="preserve">格丽特·卡梅伦939</w:t>
                      </w:r>
                    </w:p>
                    <w:p>
                      <w:pPr>
                        <w:spacing w:line="220" w:lineRule="exact"/>
                        <w:ind/>
                        <w:jc w:val="center"/>
                      </w:pPr>
                      <w:r>
                        <w:rPr>
                          <w:sz w:val="14"/>
                          <w:color w:val="000000"/>
                        </w:rPr>
                        <w:t xml:space="preserve">Sister Spirits《姐妹精神》</w:t>
                      </w:r>
                      <w:r>
                        <w:rPr>
                          <w:sz w:val="14"/>
                          <w:color w:val="000000"/>
                        </w:rPr>
                        <w:t xml:space="preserve">896</w:t>
                      </w:r>
                    </w:p>
                    <w:p>
                      <w:pPr>
                        <w:spacing w:line="220" w:lineRule="exact"/>
                        <w:ind w:firstLine="180"/>
                        <w:jc w:val="both"/>
                      </w:pPr>
                      <w:r>
                        <w:rPr>
                          <w:sz w:val="14"/>
                          <w:color w:val="000000"/>
                        </w:rPr>
                        <w:t xml:space="preserve">Cames带槽铅条403</w:t>
                      </w:r>
                    </w:p>
                    <w:p>
                      <w:pPr>
                        <w:spacing w:line="220" w:lineRule="exact"/>
                        <w:ind w:firstLine="180"/>
                        <w:jc w:val="both"/>
                      </w:pPr>
                      <w:r>
                        <w:rPr>
                          <w:sz w:val="14"/>
                          <w:color w:val="000000"/>
                        </w:rPr>
                        <w:t xml:space="preserve">Campani,Pier Tommaso,Clock,</w:t>
                      </w:r>
                    </w:p>
                    <w:p>
                      <w:pPr>
                        <w:spacing w:line="220" w:lineRule="exact"/>
                        <w:ind w:left="180" w:firstLine="0"/>
                        <w:jc w:val="both"/>
                      </w:pPr>
                      <w:r>
                        <w:rPr>
                          <w:sz w:val="14"/>
                          <w:color w:val="000000"/>
                        </w:rPr>
                        <w:t xml:space="preserve">nocturnal皮埃尔·托马索·坎帕尼，</w:t>
                      </w:r>
                      <w:r>
                        <w:rPr>
                          <w:sz w:val="14"/>
                          <w:color w:val="000000"/>
                        </w:rPr>
                        <w:t xml:space="preserve">夜钟	676.677</w:t>
                      </w:r>
                    </w:p>
                    <w:p>
                      <w:pPr>
                        <w:spacing w:line="220" w:lineRule="exact"/>
                        <w:ind w:firstLine="180"/>
                        <w:jc w:val="both"/>
                      </w:pPr>
                      <w:r>
                        <w:rPr>
                          <w:sz w:val="14"/>
                          <w:color w:val="000000"/>
                        </w:rPr>
                        <w:t xml:space="preserve">Campanile 钟楼 373</w:t>
                      </w:r>
                    </w:p>
                    <w:p>
                      <w:pPr>
                        <w:spacing w:line="200" w:lineRule="exact"/>
                        <w:ind w:left="180" w:firstLine="0"/>
                        <w:jc w:val="both"/>
                      </w:pPr>
                      <w:r>
                        <w:rPr>
                          <w:sz w:val="12"/>
                          <w:color w:val="000000"/>
                        </w:rPr>
                        <w:t xml:space="preserve">Campbell，Colen 科伦·坎贝尔799-</w:t>
                      </w:r>
                      <w:r>
                        <w:rPr>
                          <w:sz w:val="12"/>
                          <w:color w:val="000000"/>
                        </w:rPr>
                        <w:t xml:space="preserve">800</w:t>
                      </w:r>
                    </w:p>
                    <w:p>
                      <w:pPr>
                        <w:spacing w:line="220" w:lineRule="exact"/>
                        <w:ind w:left="180" w:firstLine="0"/>
                        <w:jc w:val="both"/>
                      </w:pPr>
                      <w:r>
                        <w:rPr>
                          <w:sz w:val="14"/>
                          <w:color w:val="000000"/>
                        </w:rPr>
                        <w:t xml:space="preserve">Campbell＇s Soup Cans（Warhol）《坎贝</w:t>
                      </w:r>
                      <w:r>
                        <w:rPr>
                          <w:sz w:val="14"/>
                          <w:color w:val="000000"/>
                        </w:rPr>
                        <w:t xml:space="preserve">尔汤罐头》（沃霍尔）1052,1052</w:t>
                      </w:r>
                    </w:p>
                    <w:p>
                      <w:pPr>
                        <w:spacing w:line="220" w:lineRule="exact"/>
                        <w:ind w:left="180" w:firstLine="0"/>
                        <w:jc w:val="both"/>
                      </w:pPr>
                      <w:r>
                        <w:rPr>
                          <w:sz w:val="12"/>
                          <w:color w:val="000000"/>
                        </w:rPr>
                        <w:t xml:space="preserve">Campidoglio(Capitoline Hill) </w:t>
                      </w:r>
                      <w:r>
                        <w:rPr>
                          <w:sz w:val="12"/>
                          <w:color w:val="000000"/>
                        </w:rPr>
                        <w:t xml:space="preserve">（Michelangelo）圣顶广场（加比多里</w:t>
                      </w:r>
                      <w:r>
                        <w:rPr>
                          <w:sz w:val="12"/>
                          <w:color w:val="000000"/>
                        </w:rPr>
                        <w:t xml:space="preserve">山）（米开朗基罗）598-600,599,600</w:t>
                      </w:r>
                      <w:r>
                        <w:rPr>
                          <w:sz w:val="12"/>
                          <w:color w:val="000000"/>
                        </w:rPr>
                        <w:t xml:space="preserve">Campin,Robert,Mérode Altarpiece </w:t>
                      </w:r>
                      <w:r>
                        <w:rPr>
                          <w:sz w:val="12"/>
                          <w:color w:val="000000"/>
                        </w:rPr>
                        <w:t xml:space="preserve">（Triptych of the Annunciation）罗伯</w:t>
                      </w:r>
                      <w:r>
                        <w:rPr>
                          <w:sz w:val="12"/>
                          <w:color w:val="000000"/>
                        </w:rPr>
                        <w:t xml:space="preserve">特·康平，《梅罗德祭坛画（圣母</w:t>
                      </w:r>
                      <w:r>
                        <w:rPr>
                          <w:sz w:val="12"/>
                          <w:color w:val="000000"/>
                        </w:rPr>
                        <w:t xml:space="preserve">领报三联画）》477-479,478</w:t>
                      </w:r>
                    </w:p>
                    <w:p>
                      <w:pPr>
                        <w:spacing w:line="200" w:lineRule="exact"/>
                        <w:ind w:firstLine="180"/>
                        <w:jc w:val="both"/>
                      </w:pPr>
                      <w:r>
                        <w:rPr>
                          <w:sz w:val="12"/>
                          <w:color w:val="000000"/>
                        </w:rPr>
                        <w:t xml:space="preserve">Canaletto (Giovanni Antonio Canal)</w:t>
                      </w:r>
                    </w:p>
                    <w:p>
                      <w:pPr>
                        <w:spacing w:line="260" w:lineRule="exact"/>
                        <w:ind w:left="180" w:firstLine="0"/>
                        <w:jc w:val="both"/>
                      </w:pPr>
                      <w:r>
                        <w:rPr>
                          <w:sz w:val="16"/>
                          <w:color w:val="000000"/>
                        </w:rPr>
                        <w:t xml:space="preserve">卡纳莱托（乔瓦尼·安东尼奥·卡</w:t>
                      </w:r>
                      <w:r>
                        <w:rPr>
                          <w:sz w:val="16"/>
                          <w:color w:val="000000"/>
                        </w:rPr>
                        <w:t xml:space="preserve">纳尔）778</w:t>
                      </w:r>
                    </w:p>
                    <w:p>
                      <w:pPr>
                        <w:spacing w:line="240" w:lineRule="exact"/>
                        <w:ind w:left="180" w:firstLine="0"/>
                        <w:jc w:val="both"/>
                      </w:pPr>
                      <w:r>
                        <w:rPr>
                          <w:sz w:val="15"/>
                          <w:color w:val="000000"/>
                        </w:rPr>
                        <w:t xml:space="preserve">Bucintoro at the Molo《威尼斯耶稣</w:t>
                      </w:r>
                      <w:r>
                        <w:rPr>
                          <w:sz w:val="15"/>
                          <w:color w:val="000000"/>
                        </w:rPr>
                        <w:t xml:space="preserve">升天节》780,780</w:t>
                      </w:r>
                    </w:p>
                    <w:p>
                      <w:pPr>
                        <w:spacing w:line="220" w:lineRule="exact"/>
                        <w:ind w:firstLine="0"/>
                        <w:jc w:val="both"/>
                      </w:pPr>
                      <w:r>
                        <w:rPr>
                          <w:sz w:val="14"/>
                          <w:color w:val="000000"/>
                        </w:rPr>
                        <w:t xml:space="preserve">Canon 法则</w:t>
                      </w:r>
                    </w:p>
                    <w:p>
                      <w:pPr>
                        <w:spacing w:line="200" w:lineRule="exact"/>
                        <w:ind w:firstLine="180"/>
                        <w:jc w:val="both"/>
                      </w:pPr>
                      <w:r>
                        <w:rPr>
                          <w:sz w:val="12"/>
                          <w:color w:val="000000"/>
                        </w:rPr>
                        <w:t xml:space="preserve">Cycladic 基克拉迪</w:t>
                      </w:r>
                    </w:p>
                    <w:p>
                      <w:pPr>
                        <w:spacing w:line="220" w:lineRule="exact"/>
                        <w:ind w:firstLine="180"/>
                        <w:jc w:val="both"/>
                      </w:pPr>
                      <w:r>
                        <w:rPr>
                          <w:sz w:val="14"/>
                          <w:color w:val="000000"/>
                        </w:rPr>
                        <w:t xml:space="preserve">Egyptian 埃及	57-58</w:t>
                      </w:r>
                    </w:p>
                    <w:p>
                      <w:pPr>
                        <w:spacing w:line="220" w:lineRule="exact"/>
                        <w:ind w:firstLine="180"/>
                        <w:jc w:val="both"/>
                      </w:pPr>
                      <w:r>
                        <w:rPr>
                          <w:sz w:val="14"/>
                          <w:color w:val="000000"/>
                        </w:rPr>
                        <w:t xml:space="preserve">Greek 希腊124</w:t>
                      </w:r>
                    </w:p>
                    <w:p>
                      <w:pPr>
                        <w:spacing w:line="220" w:lineRule="exact"/>
                        <w:ind w:left="180" w:firstLine="0"/>
                        <w:jc w:val="both"/>
                      </w:pPr>
                      <w:r>
                        <w:rPr>
                          <w:sz w:val="14"/>
                          <w:color w:val="000000"/>
                        </w:rPr>
                        <w:t xml:space="preserve">Canon and Decrees,Council of Trent, </w:t>
                      </w:r>
                      <w:r>
                        <w:rPr>
                          <w:sz w:val="14"/>
                          <w:color w:val="000000"/>
                        </w:rPr>
                        <w:t xml:space="preserve">excerpt 特兰特宗教会议的教谕与敕</w:t>
                      </w:r>
                      <w:r>
                        <w:rPr>
                          <w:sz w:val="14"/>
                          <w:color w:val="000000"/>
                        </w:rPr>
                        <w:t xml:space="preserve">令，节选785</w:t>
                      </w:r>
                    </w:p>
                    <w:p>
                      <w:pPr>
                        <w:spacing w:line="220" w:lineRule="exact"/>
                        <w:ind w:left="180" w:firstLine="0"/>
                        <w:jc w:val="both"/>
                      </w:pPr>
                      <w:r>
                        <w:rPr>
                          <w:sz w:val="14"/>
                          <w:color w:val="000000"/>
                        </w:rPr>
                        <w:t xml:space="preserve">Canova,Antonio,Cupid and Psyche </w:t>
                      </w:r>
                      <w:r>
                        <w:rPr>
                          <w:sz w:val="14"/>
                          <w:color w:val="000000"/>
                        </w:rPr>
                        <w:t xml:space="preserve">安东尼奥·卡诺瓦，《丘比特和普</w:t>
                      </w:r>
                      <w:r>
                        <w:rPr>
                          <w:sz w:val="14"/>
                          <w:color w:val="000000"/>
                        </w:rPr>
                        <w:t xml:space="preserve">绪克》851-852,851</w:t>
                      </w:r>
                    </w:p>
                    <w:p>
                      <w:pPr>
                        <w:spacing w:line="220" w:lineRule="exact"/>
                        <w:ind w:firstLine="180"/>
                        <w:jc w:val="both"/>
                      </w:pPr>
                      <w:r>
                        <w:rPr>
                          <w:sz w:val="14"/>
                          <w:color w:val="000000"/>
                        </w:rPr>
                        <w:t xml:space="preserve">Canvas painting.early use 布面绘画，</w:t>
                      </w:r>
                    </w:p>
                    <w:p>
                      <w:pPr>
                        <w:spacing w:line="220" w:lineRule="exact"/>
                        <w:ind w:firstLine="180"/>
                        <w:jc w:val="both"/>
                      </w:pPr>
                      <w:r>
                        <w:rPr>
                          <w:sz w:val="14"/>
                          <w:color w:val="000000"/>
                        </w:rPr>
                        <w:t xml:space="preserve">早期610</w:t>
                      </w:r>
                    </w:p>
                    <w:p>
                      <w:pPr>
                        <w:spacing w:line="220" w:lineRule="exact"/>
                        <w:ind w:firstLine="180"/>
                        <w:jc w:val="both"/>
                      </w:pPr>
                      <w:r>
                        <w:rPr>
                          <w:sz w:val="14"/>
                          <w:color w:val="000000"/>
                        </w:rPr>
                        <w:t xml:space="preserve">Capitals 柱头</w:t>
                      </w:r>
                    </w:p>
                    <w:p>
                      <w:pPr>
                        <w:spacing w:line="220" w:lineRule="exact"/>
                        <w:ind w:firstLine="180"/>
                        <w:jc w:val="both"/>
                      </w:pPr>
                      <w:r>
                        <w:rPr>
                          <w:sz w:val="14"/>
                          <w:color w:val="000000"/>
                        </w:rPr>
                        <w:t xml:space="preserve">Aeolic伊奥利亚式112</w:t>
                      </w:r>
                    </w:p>
                    <w:p>
                      <w:pPr>
                        <w:spacing w:line="200" w:lineRule="exact"/>
                        <w:ind w:firstLine="180"/>
                        <w:jc w:val="both"/>
                      </w:pPr>
                      <w:r>
                        <w:rPr>
                          <w:sz w:val="12"/>
                          <w:color w:val="000000"/>
                        </w:rPr>
                        <w:t xml:space="preserve">Byzantine use of 拜占庭运用的259，</w:t>
                      </w:r>
                    </w:p>
                    <w:p>
                      <w:pPr>
                        <w:spacing w:line="260" w:lineRule="exact"/>
                        <w:ind w:firstLine="340"/>
                        <w:jc w:val="both"/>
                      </w:pPr>
                      <w:r>
                        <w:rPr>
                          <w:sz w:val="16"/>
                          <w:color w:val="000000"/>
                        </w:rPr>
                        <w:t xml:space="preserve">259</w:t>
                      </w:r>
                    </w:p>
                    <w:p>
                      <w:pPr>
                        <w:spacing w:line="220" w:lineRule="exact"/>
                        <w:ind w:firstLine="180"/>
                        <w:jc w:val="both"/>
                      </w:pPr>
                      <w:r>
                        <w:rPr>
                          <w:sz w:val="14"/>
                          <w:color w:val="000000"/>
                        </w:rPr>
                        <w:t xml:space="preserve">Corinthian 柯林斯式142,142</w:t>
                      </w:r>
                    </w:p>
                    <w:p>
                      <w:pPr>
                        <w:spacing w:line="220" w:lineRule="exact"/>
                        <w:ind w:firstLine="180"/>
                        <w:jc w:val="both"/>
                      </w:pPr>
                      <w:r>
                        <w:rPr>
                          <w:sz w:val="14"/>
                          <w:color w:val="000000"/>
                        </w:rPr>
                        <w:t xml:space="preserve">Doric 多立克式108,108</w:t>
                      </w:r>
                    </w:p>
                    <w:p>
                      <w:pPr>
                        <w:spacing w:line="220" w:lineRule="exact"/>
                        <w:ind w:firstLine="180"/>
                        <w:jc w:val="both"/>
                      </w:pPr>
                      <w:r>
                        <w:rPr>
                          <w:sz w:val="14"/>
                          <w:color w:val="000000"/>
                        </w:rPr>
                        <w:t xml:space="preserve">Egyptian 埃及52,52</w:t>
                      </w:r>
                    </w:p>
                    <w:p>
                      <w:pPr>
                        <w:spacing w:line="220" w:lineRule="exact"/>
                        <w:ind w:firstLine="180"/>
                        <w:jc w:val="both"/>
                      </w:pPr>
                      <w:r>
                        <w:rPr>
                          <w:sz w:val="14"/>
                          <w:color w:val="000000"/>
                        </w:rPr>
                        <w:t xml:space="preserve">Ionic 爱奥尼亚式108,108,112</w:t>
                      </w:r>
                    </w:p>
                    <w:p>
                      <w:pPr>
                        <w:spacing w:line="220" w:lineRule="exact"/>
                        <w:ind w:firstLine="180"/>
                        <w:jc w:val="both"/>
                      </w:pPr>
                      <w:r>
                        <w:rPr>
                          <w:sz w:val="14"/>
                          <w:color w:val="000000"/>
                        </w:rPr>
                        <w:t xml:space="preserve">Minoan 米诺斯</w:t>
                      </w:r>
                    </w:p>
                    <w:p>
                      <w:pPr>
                        <w:spacing w:line="220" w:lineRule="exact"/>
                        <w:ind w:firstLine="180"/>
                        <w:jc w:val="both"/>
                      </w:pPr>
                      <w:r>
                        <w:rPr>
                          <w:sz w:val="14"/>
                          <w:color w:val="000000"/>
                        </w:rPr>
                        <w:t xml:space="preserve">Persian 波斯4</w:t>
                      </w:r>
                    </w:p>
                    <w:p>
                      <w:pPr>
                        <w:spacing w:line="220" w:lineRule="exact"/>
                        <w:ind w:left="180" w:firstLine="0"/>
                        <w:jc w:val="both"/>
                      </w:pPr>
                      <w:r>
                        <w:rPr>
                          <w:sz w:val="14"/>
                          <w:color w:val="000000"/>
                        </w:rPr>
                        <w:t xml:space="preserve">Capitoline Hill (Campidoglio)(Michelangelo) </w:t>
                      </w:r>
                      <w:r>
                        <w:rPr>
                          <w:sz w:val="14"/>
                          <w:color w:val="000000"/>
                        </w:rPr>
                        <w:t xml:space="preserve">加比多里山（圣顶广场）（米开朗基</w:t>
                      </w:r>
                      <w:r>
                        <w:rPr>
                          <w:sz w:val="14"/>
                          <w:color w:val="000000"/>
                        </w:rPr>
                        <w:t xml:space="preserve">罗）598-600,599,600</w:t>
                      </w:r>
                    </w:p>
                    <w:p>
                      <w:pPr>
                        <w:spacing w:line="220" w:lineRule="exact"/>
                        <w:ind w:left="180" w:firstLine="0"/>
                        <w:jc w:val="both"/>
                      </w:pPr>
                      <w:r>
                        <w:rPr>
                          <w:sz w:val="12"/>
                          <w:color w:val="000000"/>
                        </w:rPr>
                        <w:t xml:space="preserve">Capitoline Hill,Temple of Jupiter </w:t>
                      </w:r>
                      <w:r>
                        <w:rPr>
                          <w:sz w:val="12"/>
                          <w:color w:val="000000"/>
                        </w:rPr>
                        <w:t xml:space="preserve">Optimus Maximus 加比多里山，至尊</w:t>
                      </w:r>
                      <w:r>
                        <w:rPr>
                          <w:sz w:val="12"/>
                          <w:color w:val="000000"/>
                        </w:rPr>
                        <w:t xml:space="preserve">朱庇特神庙180,180</w:t>
                      </w:r>
                    </w:p>
                    <w:p>
                      <w:pPr>
                        <w:spacing w:line="200" w:lineRule="exact"/>
                        <w:ind w:firstLine="180"/>
                        <w:jc w:val="both"/>
                      </w:pPr>
                      <w:r>
                        <w:rPr>
                          <w:sz w:val="12"/>
                          <w:color w:val="000000"/>
                        </w:rPr>
                        <w:t xml:space="preserve">Capponi family 卡博尼家族590</w:t>
                      </w:r>
                    </w:p>
                    <w:p>
                      <w:pPr>
                        <w:spacing w:line="220" w:lineRule="exact"/>
                        <w:ind w:left="180" w:firstLine="0"/>
                        <w:jc w:val="both"/>
                      </w:pPr>
                      <w:r>
                        <w:rPr>
                          <w:sz w:val="14"/>
                          <w:color w:val="000000"/>
                        </w:rPr>
                        <w:t xml:space="preserve">Caprichos （Caprices）（Goya）《幻想》</w:t>
                      </w:r>
                      <w:r>
                        <w:rPr>
                          <w:sz w:val="14"/>
                          <w:color w:val="000000"/>
                        </w:rPr>
                        <w:t xml:space="preserve">（戈雅）825</w:t>
                      </w:r>
                    </w:p>
                    <w:p>
                      <w:pPr>
                        <w:spacing w:line="280" w:lineRule="exact"/>
                        <w:ind w:left="180" w:firstLine="0"/>
                        <w:jc w:val="both"/>
                      </w:pPr>
                      <w:r>
                        <w:rPr>
                          <w:sz w:val="17"/>
                          <w:color w:val="000000"/>
                        </w:rPr>
                        <w:t xml:space="preserve">Caracalla，baths of 卡拉卡拉，浴场</w:t>
                      </w:r>
                      <w:r>
                        <w:rPr>
                          <w:sz w:val="17"/>
                          <w:color w:val="000000"/>
                        </w:rPr>
                        <w:t xml:space="preserve">223-224,224</w:t>
                      </w:r>
                    </w:p>
                    <w:p>
                      <w:pPr>
                        <w:spacing w:line="220" w:lineRule="exact"/>
                        <w:ind w:left="180" w:firstLine="0"/>
                        <w:jc w:val="both"/>
                      </w:pPr>
                      <w:r>
                        <w:rPr>
                          <w:sz w:val="12"/>
                          <w:color w:val="000000"/>
                        </w:rPr>
                        <w:t xml:space="preserve">Caravaggio (Michelangelo da </w:t>
                      </w:r>
                      <w:r>
                        <w:rPr>
                          <w:sz w:val="12"/>
                          <w:color w:val="000000"/>
                        </w:rPr>
                        <w:t xml:space="preserve">Caravaggio）卡拉瓦乔（米开朗基</w:t>
                      </w:r>
                      <w:r>
                        <w:rPr>
                          <w:sz w:val="12"/>
                          <w:color w:val="000000"/>
                        </w:rPr>
                        <w:t xml:space="preserve">罗·达·卡拉瓦乔）</w:t>
                      </w:r>
                    </w:p>
                    <w:p>
                      <w:pPr>
                        <w:spacing w:line="220" w:lineRule="exact"/>
                        <w:ind w:left="180" w:firstLine="0"/>
                        <w:jc w:val="both"/>
                      </w:pPr>
                      <w:r>
                        <w:rPr>
                          <w:sz w:val="14"/>
                          <w:color w:val="000000"/>
                        </w:rPr>
                        <w:t xml:space="preserve">Calling of Saint Matthew《召唤圣马</w:t>
                      </w:r>
                      <w:r>
                        <w:rPr>
                          <w:sz w:val="14"/>
                          <w:color w:val="000000"/>
                        </w:rPr>
                        <w:t xml:space="preserve">太》662-663,663</w:t>
                      </w:r>
                    </w:p>
                    <w:p>
                      <w:pPr>
                        <w:spacing w:line="220" w:lineRule="exact"/>
                        <w:ind w:firstLine="180"/>
                        <w:jc w:val="both"/>
                      </w:pPr>
                      <w:r>
                        <w:rPr>
                          <w:sz w:val="14"/>
                          <w:color w:val="000000"/>
                        </w:rPr>
                        <w:t xml:space="preserve">Contarelli Chapel,Luigi dei Francesi,</w:t>
                      </w:r>
                    </w:p>
                  </w:txbxContent>
                </v:textbox>
              </v:shape>
            </w:pict>
          </mc:Fallback>
        </mc:AlternateContent>
      </w:r>
      <w:r>
        <w:rPr>
          <w:noProof/>
        </w:rPr>
        <mc:AlternateContent>
          <mc:Choice Requires="wps">
            <w:drawing>
              <wp:anchor distT="0" distB="0" distL="114300" distR="114300" simplePos="0" relativeHeight="251568128" behindDoc="0" locked="0" layoutInCell="1" allowOverlap="1">
                <wp:simplePos x="0" y="0"/>
                <wp:positionH relativeFrom="page">
                  <wp:posOffset>6858000</wp:posOffset>
                </wp:positionH>
                <wp:positionV relativeFrom="page">
                  <wp:posOffset>10248900</wp:posOffset>
                </wp:positionV>
                <wp:extent cx="736600" cy="241300"/>
                <wp:effectExtent l="0" t="0" r="635" b="14605"/>
                <wp:wrapSquare wrapText="bothSides"/>
                <wp:docPr id="8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jc w:val="right"/>
                            </w:pPr>
                            <w:r>
                              <w:rPr>
                                <w:color w:val="000000"/>
                                <w:sz w:val="20"/>
                              </w:rPr>
                              <w:t>索引</w:t>
                            </w:r>
                            <w:r>
                              <w:rPr>
                                <w:color w:val="000000"/>
                                <w:sz w:val="20"/>
                              </w:rPr>
                              <w:t xml:space="preserve"> 1149</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81" style="position:absolute;left:0pt;margin-left:540.0pt;margin-top:807.0pt;height:19.0pt;width:58.0pt;z-index:639022427940131170;mso-width-relative:page;mso-height-relative:page;mso-position-vertical-relative:page;mso-position-horizontal-relative:page;" coordsize="21600,21600" o:spid="_x0000_s8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right"/>
                      </w:pPr>
                      <w:r>
                        <w:rPr>
                          <w:sz w:val="20"/>
                          <w:color w:val="000000"/>
                        </w:rPr>
                        <w:t xml:space="preserve">索引 1149</w:t>
                      </w:r>
                    </w:p>
                  </w:txbxContent>
                </v:textbox>
              </v:shape>
            </w:pict>
          </mc:Fallback>
        </mc:AlternateContent>
      </w:r>
    </w:p>
    <w:p w:rsidR="00AC451B" w:rsidRDefault="00AC451B">
      <w:pPr>
        <w:sectPr w:rsidR="00AC451B">
          <w:headerReference w:type="default" r:id="rId17"/>
          <w:footerReference w:type="default" r:id="rId18"/>
          <w:pgSz w:w="11900" w:h="16840"/>
          <w:pgMar w:top="200" w:right="680" w:bottom="1260" w:left="680" w:header="0" w:footer="1260" w:gutter="0"/>
          <w:cols w:space="720"/>
          <w:titlePg/>
        </w:sectPr>
      </w:pPr>
    </w:p>
    <w:p w:rsidR="00AC451B" w:rsidRDefault="007D56C2">
      <w:r>
        <w:rPr>
          <w:noProof/>
        </w:rPr>
        <w:lastRenderedPageBreak/>
        <mc:AlternateContent>
          <mc:Choice Requires="wps">
            <w:drawing>
              <wp:anchor distT="0" distB="0" distL="114300" distR="114300" simplePos="0" relativeHeight="251569152" behindDoc="0" locked="0" layoutInCell="1" allowOverlap="1">
                <wp:simplePos x="0" y="0"/>
                <wp:positionH relativeFrom="page">
                  <wp:posOffset>444500</wp:posOffset>
                </wp:positionH>
                <wp:positionV relativeFrom="page">
                  <wp:posOffset>152400</wp:posOffset>
                </wp:positionV>
                <wp:extent cx="1625600" cy="9918700"/>
                <wp:effectExtent l="0" t="0" r="635" b="14605"/>
                <wp:wrapSquare wrapText="bothSides"/>
                <wp:docPr id="8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220"/>
                            </w:pPr>
                            <w:r>
                              <w:rPr>
                                <w:color w:val="000000"/>
                                <w:sz w:val="14"/>
                              </w:rPr>
                              <w:t xml:space="preserve">Rome </w:t>
                            </w:r>
                            <w:r>
                              <w:rPr>
                                <w:color w:val="000000"/>
                                <w:sz w:val="14"/>
                              </w:rPr>
                              <w:t>孔塔列里礼拜堂，法国人圣路易教堂，罗马</w:t>
                            </w:r>
                            <w:r>
                              <w:rPr>
                                <w:color w:val="000000"/>
                                <w:sz w:val="14"/>
                              </w:rPr>
                              <w:t>662-663,662</w:t>
                            </w:r>
                            <w:r>
                              <w:rPr>
                                <w:color w:val="000000"/>
                                <w:sz w:val="14"/>
                              </w:rPr>
                              <w:t>，</w:t>
                            </w:r>
                            <w:r>
                              <w:rPr>
                                <w:color w:val="000000"/>
                                <w:sz w:val="14"/>
                              </w:rPr>
                              <w:t>663</w:t>
                            </w:r>
                          </w:p>
                          <w:p w:rsidR="00AC451B" w:rsidRDefault="007D56C2">
                            <w:pPr>
                              <w:spacing w:line="220" w:lineRule="exact"/>
                            </w:pPr>
                            <w:r>
                              <w:rPr>
                                <w:color w:val="000000"/>
                                <w:sz w:val="14"/>
                              </w:rPr>
                              <w:t>Conversion of Saint Paul</w:t>
                            </w:r>
                            <w:r>
                              <w:rPr>
                                <w:color w:val="000000"/>
                                <w:sz w:val="14"/>
                              </w:rPr>
                              <w:t>《圣保罗皈依》</w:t>
                            </w:r>
                            <w:r>
                              <w:rPr>
                                <w:color w:val="000000"/>
                                <w:sz w:val="14"/>
                              </w:rPr>
                              <w:t>663-664,664</w:t>
                            </w:r>
                          </w:p>
                          <w:p w:rsidR="00AC451B" w:rsidRDefault="007D56C2">
                            <w:pPr>
                              <w:spacing w:line="220" w:lineRule="exact"/>
                              <w:ind w:left="220"/>
                            </w:pPr>
                            <w:r>
                              <w:rPr>
                                <w:color w:val="000000"/>
                                <w:sz w:val="14"/>
                              </w:rPr>
                              <w:t>David</w:t>
                            </w:r>
                            <w:r>
                              <w:rPr>
                                <w:color w:val="000000"/>
                                <w:sz w:val="14"/>
                              </w:rPr>
                              <w:t>（</w:t>
                            </w:r>
                            <w:r>
                              <w:rPr>
                                <w:color w:val="000000"/>
                                <w:sz w:val="14"/>
                              </w:rPr>
                              <w:t>Jacques-Louis</w:t>
                            </w:r>
                            <w:r>
                              <w:rPr>
                                <w:color w:val="000000"/>
                                <w:sz w:val="14"/>
                              </w:rPr>
                              <w:t>）</w:t>
                            </w:r>
                            <w:r>
                              <w:rPr>
                                <w:color w:val="000000"/>
                                <w:sz w:val="14"/>
                              </w:rPr>
                              <w:t>and</w:t>
                            </w:r>
                            <w:r>
                              <w:rPr>
                                <w:color w:val="000000"/>
                                <w:sz w:val="14"/>
                              </w:rPr>
                              <w:t>雅克</w:t>
                            </w:r>
                            <w:r>
                              <w:rPr>
                                <w:color w:val="000000"/>
                                <w:sz w:val="14"/>
                              </w:rPr>
                              <w:t>-</w:t>
                            </w:r>
                            <w:r>
                              <w:rPr>
                                <w:color w:val="000000"/>
                                <w:sz w:val="14"/>
                              </w:rPr>
                              <w:t>路易</w:t>
                            </w:r>
                            <w:r>
                              <w:rPr>
                                <w:color w:val="000000"/>
                                <w:sz w:val="14"/>
                              </w:rPr>
                              <w:t>·</w:t>
                            </w:r>
                            <w:r>
                              <w:rPr>
                                <w:color w:val="000000"/>
                                <w:sz w:val="14"/>
                              </w:rPr>
                              <w:t>大卫与</w:t>
                            </w:r>
                            <w:r>
                              <w:rPr>
                                <w:color w:val="000000"/>
                                <w:sz w:val="14"/>
                              </w:rPr>
                              <w:t>818,819</w:t>
                            </w:r>
                          </w:p>
                          <w:p w:rsidR="00AC451B" w:rsidRDefault="007D56C2">
                            <w:pPr>
                              <w:spacing w:line="220" w:lineRule="exact"/>
                            </w:pPr>
                            <w:r>
                              <w:rPr>
                                <w:color w:val="000000"/>
                                <w:sz w:val="14"/>
                              </w:rPr>
                              <w:t>Lives of the Mo</w:t>
                            </w:r>
                            <w:r>
                              <w:rPr>
                                <w:color w:val="000000"/>
                                <w:sz w:val="14"/>
                              </w:rPr>
                              <w:t>dern Painters,</w:t>
                            </w:r>
                          </w:p>
                          <w:p w:rsidR="00AC451B" w:rsidRDefault="007D56C2">
                            <w:pPr>
                              <w:spacing w:line="220" w:lineRule="exact"/>
                              <w:ind w:left="220"/>
                            </w:pPr>
                            <w:r>
                              <w:rPr>
                                <w:color w:val="000000"/>
                                <w:sz w:val="14"/>
                              </w:rPr>
                              <w:t>Sculptors,and Architects:On Caravaggio</w:t>
                            </w:r>
                            <w:r>
                              <w:rPr>
                                <w:color w:val="000000"/>
                                <w:sz w:val="14"/>
                              </w:rPr>
                              <w:t>（</w:t>
                            </w:r>
                            <w:r>
                              <w:rPr>
                                <w:color w:val="000000"/>
                                <w:sz w:val="14"/>
                              </w:rPr>
                              <w:t>Bellori</w:t>
                            </w:r>
                            <w:r>
                              <w:rPr>
                                <w:color w:val="000000"/>
                                <w:sz w:val="14"/>
                              </w:rPr>
                              <w:t>），</w:t>
                            </w:r>
                            <w:r>
                              <w:rPr>
                                <w:color w:val="000000"/>
                                <w:sz w:val="14"/>
                              </w:rPr>
                              <w:t>excerpt</w:t>
                            </w:r>
                            <w:r>
                              <w:rPr>
                                <w:color w:val="000000"/>
                                <w:sz w:val="14"/>
                              </w:rPr>
                              <w:t>《现代画家、雕塑家与建筑师传》中关于卡拉瓦乔部分（贝洛里），节选</w:t>
                            </w:r>
                            <w:r>
                              <w:rPr>
                                <w:color w:val="000000"/>
                                <w:sz w:val="14"/>
                              </w:rPr>
                              <w:t>785-786</w:t>
                            </w:r>
                          </w:p>
                          <w:p w:rsidR="00AC451B" w:rsidRDefault="007D56C2">
                            <w:pPr>
                              <w:spacing w:line="220" w:lineRule="exact"/>
                            </w:pPr>
                            <w:r>
                              <w:rPr>
                                <w:color w:val="000000"/>
                                <w:sz w:val="14"/>
                              </w:rPr>
                              <w:t>Musicians</w:t>
                            </w:r>
                            <w:r>
                              <w:rPr>
                                <w:color w:val="000000"/>
                                <w:sz w:val="14"/>
                              </w:rPr>
                              <w:t>，</w:t>
                            </w:r>
                            <w:r>
                              <w:rPr>
                                <w:color w:val="000000"/>
                                <w:sz w:val="14"/>
                              </w:rPr>
                              <w:t>The</w:t>
                            </w:r>
                            <w:r>
                              <w:rPr>
                                <w:color w:val="000000"/>
                                <w:sz w:val="14"/>
                              </w:rPr>
                              <w:t>《乐师》</w:t>
                            </w:r>
                            <w:r>
                              <w:rPr>
                                <w:color w:val="000000"/>
                                <w:sz w:val="14"/>
                              </w:rPr>
                              <w:t>665,665</w:t>
                            </w:r>
                          </w:p>
                          <w:p w:rsidR="00AC451B" w:rsidRDefault="007D56C2">
                            <w:pPr>
                              <w:spacing w:line="220" w:lineRule="exact"/>
                            </w:pPr>
                            <w:r>
                              <w:rPr>
                                <w:color w:val="000000"/>
                                <w:sz w:val="14"/>
                              </w:rPr>
                              <w:t xml:space="preserve">Caravansaray </w:t>
                            </w:r>
                            <w:r>
                              <w:rPr>
                                <w:color w:val="000000"/>
                                <w:sz w:val="14"/>
                              </w:rPr>
                              <w:t>客栈</w:t>
                            </w:r>
                            <w:r>
                              <w:rPr>
                                <w:color w:val="000000"/>
                                <w:sz w:val="14"/>
                              </w:rPr>
                              <w:t>292,292</w:t>
                            </w:r>
                          </w:p>
                          <w:p w:rsidR="00AC451B" w:rsidRDefault="007D56C2">
                            <w:pPr>
                              <w:spacing w:line="220" w:lineRule="exact"/>
                            </w:pPr>
                            <w:r>
                              <w:rPr>
                                <w:color w:val="000000"/>
                                <w:sz w:val="14"/>
                              </w:rPr>
                              <w:t>Cardona</w:t>
                            </w:r>
                            <w:r>
                              <w:rPr>
                                <w:color w:val="000000"/>
                                <w:sz w:val="14"/>
                              </w:rPr>
                              <w:t>，</w:t>
                            </w:r>
                            <w:r>
                              <w:rPr>
                                <w:color w:val="000000"/>
                                <w:sz w:val="14"/>
                              </w:rPr>
                              <w:t>Spain</w:t>
                            </w:r>
                            <w:r>
                              <w:rPr>
                                <w:color w:val="000000"/>
                                <w:sz w:val="14"/>
                              </w:rPr>
                              <w:t>，</w:t>
                            </w:r>
                            <w:r>
                              <w:rPr>
                                <w:color w:val="000000"/>
                                <w:sz w:val="14"/>
                              </w:rPr>
                              <w:t xml:space="preserve">Sant Vincenç church </w:t>
                            </w:r>
                            <w:r>
                              <w:rPr>
                                <w:color w:val="000000"/>
                                <w:sz w:val="14"/>
                              </w:rPr>
                              <w:t>卡多那，西班牙，圣文森特教堂</w:t>
                            </w:r>
                            <w:r>
                              <w:rPr>
                                <w:color w:val="000000"/>
                                <w:sz w:val="14"/>
                              </w:rPr>
                              <w:t>347</w:t>
                            </w:r>
                            <w:r>
                              <w:rPr>
                                <w:color w:val="000000"/>
                                <w:sz w:val="14"/>
                              </w:rPr>
                              <w:t>，</w:t>
                            </w:r>
                            <w:r>
                              <w:rPr>
                                <w:color w:val="000000"/>
                                <w:sz w:val="14"/>
                              </w:rPr>
                              <w:t>348</w:t>
                            </w:r>
                          </w:p>
                          <w:p w:rsidR="00AC451B" w:rsidRDefault="007D56C2">
                            <w:pPr>
                              <w:spacing w:line="220" w:lineRule="exact"/>
                            </w:pPr>
                            <w:r>
                              <w:rPr>
                                <w:color w:val="000000"/>
                                <w:sz w:val="14"/>
                              </w:rPr>
                              <w:t>Carleton</w:t>
                            </w:r>
                            <w:r>
                              <w:rPr>
                                <w:color w:val="000000"/>
                                <w:sz w:val="14"/>
                              </w:rPr>
                              <w:t>，</w:t>
                            </w:r>
                            <w:r>
                              <w:rPr>
                                <w:color w:val="000000"/>
                                <w:sz w:val="14"/>
                              </w:rPr>
                              <w:t xml:space="preserve">Dudley </w:t>
                            </w:r>
                            <w:r>
                              <w:rPr>
                                <w:color w:val="000000"/>
                                <w:sz w:val="14"/>
                              </w:rPr>
                              <w:t>达德利</w:t>
                            </w:r>
                            <w:r>
                              <w:rPr>
                                <w:color w:val="000000"/>
                                <w:sz w:val="14"/>
                              </w:rPr>
                              <w:t>·</w:t>
                            </w:r>
                            <w:r>
                              <w:rPr>
                                <w:color w:val="000000"/>
                                <w:sz w:val="14"/>
                              </w:rPr>
                              <w:t>卡雷顿</w:t>
                            </w:r>
                            <w:r>
                              <w:rPr>
                                <w:color w:val="000000"/>
                                <w:sz w:val="14"/>
                              </w:rPr>
                              <w:t>701 Carlyle</w:t>
                            </w:r>
                            <w:r>
                              <w:rPr>
                                <w:color w:val="000000"/>
                                <w:sz w:val="14"/>
                              </w:rPr>
                              <w:t>，</w:t>
                            </w:r>
                            <w:r>
                              <w:rPr>
                                <w:color w:val="000000"/>
                                <w:sz w:val="14"/>
                              </w:rPr>
                              <w:t xml:space="preserve">Thomas </w:t>
                            </w:r>
                            <w:r>
                              <w:rPr>
                                <w:color w:val="000000"/>
                                <w:sz w:val="14"/>
                              </w:rPr>
                              <w:t>托马斯</w:t>
                            </w:r>
                            <w:r>
                              <w:rPr>
                                <w:color w:val="000000"/>
                                <w:sz w:val="14"/>
                              </w:rPr>
                              <w:t>·</w:t>
                            </w:r>
                            <w:r>
                              <w:rPr>
                                <w:color w:val="000000"/>
                                <w:sz w:val="14"/>
                              </w:rPr>
                              <w:t>卡莱尔</w:t>
                            </w:r>
                            <w:r>
                              <w:rPr>
                                <w:color w:val="000000"/>
                                <w:sz w:val="14"/>
                              </w:rPr>
                              <w:t>882-883</w:t>
                            </w:r>
                          </w:p>
                          <w:p w:rsidR="00AC451B" w:rsidRDefault="007D56C2">
                            <w:pPr>
                              <w:spacing w:line="200" w:lineRule="exact"/>
                            </w:pPr>
                            <w:r>
                              <w:rPr>
                                <w:color w:val="000000"/>
                                <w:sz w:val="15"/>
                              </w:rPr>
                              <w:t>Carnegie</w:t>
                            </w:r>
                            <w:r>
                              <w:rPr>
                                <w:color w:val="000000"/>
                                <w:sz w:val="15"/>
                              </w:rPr>
                              <w:t>，</w:t>
                            </w:r>
                            <w:r>
                              <w:rPr>
                                <w:color w:val="000000"/>
                                <w:sz w:val="15"/>
                              </w:rPr>
                              <w:t xml:space="preserve">Andrew </w:t>
                            </w:r>
                            <w:r>
                              <w:rPr>
                                <w:color w:val="000000"/>
                                <w:sz w:val="15"/>
                              </w:rPr>
                              <w:t>安德鲁</w:t>
                            </w:r>
                            <w:r>
                              <w:rPr>
                                <w:color w:val="000000"/>
                                <w:sz w:val="15"/>
                              </w:rPr>
                              <w:t>·</w:t>
                            </w:r>
                            <w:r>
                              <w:rPr>
                                <w:color w:val="000000"/>
                                <w:sz w:val="15"/>
                              </w:rPr>
                              <w:t>卡耐基</w:t>
                            </w:r>
                            <w:r>
                              <w:rPr>
                                <w:color w:val="000000"/>
                                <w:sz w:val="15"/>
                              </w:rPr>
                              <w:t>1105 Camegie Intematioal</w:t>
                            </w:r>
                            <w:r>
                              <w:rPr>
                                <w:color w:val="000000"/>
                                <w:sz w:val="15"/>
                              </w:rPr>
                              <w:t>卡耐基国际展</w:t>
                            </w:r>
                            <w:r>
                              <w:rPr>
                                <w:color w:val="000000"/>
                                <w:sz w:val="15"/>
                              </w:rPr>
                              <w:t>1105 Carnegie Museum of Art</w:t>
                            </w:r>
                            <w:r>
                              <w:rPr>
                                <w:color w:val="000000"/>
                                <w:sz w:val="15"/>
                              </w:rPr>
                              <w:t>，</w:t>
                            </w:r>
                            <w:r>
                              <w:rPr>
                                <w:color w:val="000000"/>
                                <w:sz w:val="15"/>
                              </w:rPr>
                              <w:t xml:space="preserve">Pittsburgh </w:t>
                            </w:r>
                            <w:r>
                              <w:rPr>
                                <w:color w:val="000000"/>
                                <w:sz w:val="15"/>
                              </w:rPr>
                              <w:t>卡耐基艺术博物馆，匹兹堡</w:t>
                            </w:r>
                            <w:r>
                              <w:rPr>
                                <w:color w:val="000000"/>
                                <w:sz w:val="15"/>
                              </w:rPr>
                              <w:t>1105</w:t>
                            </w:r>
                          </w:p>
                          <w:p w:rsidR="00AC451B" w:rsidRDefault="007D56C2">
                            <w:pPr>
                              <w:spacing w:line="220" w:lineRule="exact"/>
                            </w:pPr>
                            <w:r>
                              <w:rPr>
                                <w:color w:val="000000"/>
                                <w:sz w:val="14"/>
                              </w:rPr>
                              <w:t xml:space="preserve">Carolingian art </w:t>
                            </w:r>
                            <w:r>
                              <w:rPr>
                                <w:color w:val="000000"/>
                                <w:sz w:val="14"/>
                              </w:rPr>
                              <w:t>加洛林艺术</w:t>
                            </w:r>
                            <w:r>
                              <w:rPr>
                                <w:color w:val="000000"/>
                                <w:sz w:val="14"/>
                              </w:rPr>
                              <w:t>320</w:t>
                            </w:r>
                          </w:p>
                          <w:p w:rsidR="00AC451B" w:rsidRDefault="007D56C2">
                            <w:pPr>
                              <w:spacing w:line="220" w:lineRule="exact"/>
                            </w:pPr>
                            <w:r>
                              <w:rPr>
                                <w:color w:val="000000"/>
                                <w:sz w:val="14"/>
                              </w:rPr>
                              <w:t xml:space="preserve">architecture </w:t>
                            </w:r>
                            <w:r>
                              <w:rPr>
                                <w:color w:val="000000"/>
                                <w:sz w:val="14"/>
                              </w:rPr>
                              <w:t>建筑</w:t>
                            </w:r>
                            <w:r>
                              <w:rPr>
                                <w:color w:val="000000"/>
                                <w:sz w:val="14"/>
                              </w:rPr>
                              <w:t>325-330,326-329</w:t>
                            </w:r>
                          </w:p>
                          <w:p w:rsidR="00AC451B" w:rsidRDefault="007D56C2">
                            <w:pPr>
                              <w:spacing w:line="220" w:lineRule="exact"/>
                            </w:pPr>
                            <w:r>
                              <w:rPr>
                                <w:color w:val="000000"/>
                                <w:sz w:val="14"/>
                              </w:rPr>
                              <w:t xml:space="preserve">illuminated manuscripts </w:t>
                            </w:r>
                            <w:r>
                              <w:rPr>
                                <w:color w:val="000000"/>
                                <w:sz w:val="14"/>
                              </w:rPr>
                              <w:t>彩饰手抄本</w:t>
                            </w:r>
                          </w:p>
                          <w:p w:rsidR="00AC451B" w:rsidRDefault="007D56C2">
                            <w:pPr>
                              <w:spacing w:line="220" w:lineRule="exact"/>
                              <w:ind w:firstLine="220"/>
                            </w:pPr>
                            <w:r>
                              <w:rPr>
                                <w:color w:val="000000"/>
                                <w:sz w:val="14"/>
                              </w:rPr>
                              <w:t>322-325,322-325</w:t>
                            </w:r>
                          </w:p>
                          <w:p w:rsidR="00AC451B" w:rsidRDefault="007D56C2">
                            <w:pPr>
                              <w:spacing w:line="220" w:lineRule="exact"/>
                            </w:pPr>
                            <w:r>
                              <w:rPr>
                                <w:color w:val="000000"/>
                                <w:sz w:val="14"/>
                              </w:rPr>
                              <w:t>sculpture</w:t>
                            </w:r>
                            <w:r>
                              <w:rPr>
                                <w:color w:val="000000"/>
                                <w:sz w:val="14"/>
                              </w:rPr>
                              <w:t>雕塑</w:t>
                            </w:r>
                            <w:r>
                              <w:rPr>
                                <w:color w:val="000000"/>
                                <w:sz w:val="14"/>
                              </w:rPr>
                              <w:t>321,321</w:t>
                            </w:r>
                          </w:p>
                          <w:p w:rsidR="00AC451B" w:rsidRDefault="007D56C2">
                            <w:pPr>
                              <w:spacing w:line="220" w:lineRule="exact"/>
                            </w:pPr>
                            <w:r>
                              <w:rPr>
                                <w:color w:val="000000"/>
                                <w:sz w:val="14"/>
                              </w:rPr>
                              <w:t xml:space="preserve">Carpeaux,Jean-Baptiste,Dance,The </w:t>
                            </w:r>
                            <w:r>
                              <w:rPr>
                                <w:color w:val="000000"/>
                                <w:sz w:val="14"/>
                              </w:rPr>
                              <w:t>让</w:t>
                            </w:r>
                            <w:r>
                              <w:rPr>
                                <w:color w:val="000000"/>
                                <w:sz w:val="14"/>
                              </w:rPr>
                              <w:t>-</w:t>
                            </w:r>
                            <w:r>
                              <w:rPr>
                                <w:color w:val="000000"/>
                                <w:sz w:val="14"/>
                              </w:rPr>
                              <w:t>巴蒂斯特</w:t>
                            </w:r>
                            <w:r>
                              <w:rPr>
                                <w:color w:val="000000"/>
                                <w:sz w:val="14"/>
                              </w:rPr>
                              <w:t>·</w:t>
                            </w:r>
                            <w:r>
                              <w:rPr>
                                <w:color w:val="000000"/>
                                <w:sz w:val="14"/>
                              </w:rPr>
                              <w:t>卡尔波，《舞蹈》</w:t>
                            </w:r>
                            <w:r>
                              <w:rPr>
                                <w:color w:val="000000"/>
                                <w:sz w:val="14"/>
                              </w:rPr>
                              <w:t>868-869,869</w:t>
                            </w:r>
                          </w:p>
                          <w:p w:rsidR="00AC451B" w:rsidRDefault="007D56C2">
                            <w:pPr>
                              <w:spacing w:line="260" w:lineRule="exact"/>
                            </w:pPr>
                            <w:r>
                              <w:rPr>
                                <w:color w:val="000000"/>
                                <w:sz w:val="16"/>
                              </w:rPr>
                              <w:t>Carpets</w:t>
                            </w:r>
                            <w:r>
                              <w:rPr>
                                <w:color w:val="000000"/>
                                <w:sz w:val="16"/>
                              </w:rPr>
                              <w:t>，</w:t>
                            </w:r>
                            <w:r>
                              <w:rPr>
                                <w:color w:val="000000"/>
                                <w:sz w:val="16"/>
                              </w:rPr>
                              <w:t xml:space="preserve">Islamic </w:t>
                            </w:r>
                            <w:r>
                              <w:rPr>
                                <w:color w:val="000000"/>
                                <w:sz w:val="16"/>
                              </w:rPr>
                              <w:t>地毯，伊斯兰</w:t>
                            </w:r>
                            <w:r>
                              <w:rPr>
                                <w:color w:val="000000"/>
                                <w:sz w:val="16"/>
                              </w:rPr>
                              <w:t>298,298</w:t>
                            </w:r>
                            <w:r>
                              <w:rPr>
                                <w:color w:val="000000"/>
                                <w:sz w:val="16"/>
                              </w:rPr>
                              <w:t>，</w:t>
                            </w:r>
                            <w:r>
                              <w:rPr>
                                <w:color w:val="000000"/>
                                <w:sz w:val="16"/>
                              </w:rPr>
                              <w:t xml:space="preserve"> 304-305,304</w:t>
                            </w:r>
                          </w:p>
                          <w:p w:rsidR="00AC451B" w:rsidRDefault="007D56C2">
                            <w:pPr>
                              <w:spacing w:line="180" w:lineRule="exact"/>
                            </w:pPr>
                            <w:r>
                              <w:rPr>
                                <w:color w:val="000000"/>
                                <w:sz w:val="12"/>
                              </w:rPr>
                              <w:t>Carracci</w:t>
                            </w:r>
                            <w:r>
                              <w:rPr>
                                <w:color w:val="000000"/>
                                <w:sz w:val="12"/>
                              </w:rPr>
                              <w:t>，</w:t>
                            </w:r>
                            <w:r>
                              <w:rPr>
                                <w:color w:val="000000"/>
                                <w:sz w:val="12"/>
                              </w:rPr>
                              <w:t xml:space="preserve">Annibale </w:t>
                            </w:r>
                            <w:r>
                              <w:rPr>
                                <w:color w:val="000000"/>
                                <w:sz w:val="12"/>
                              </w:rPr>
                              <w:t>安尼巴莱</w:t>
                            </w:r>
                            <w:r>
                              <w:rPr>
                                <w:color w:val="000000"/>
                                <w:sz w:val="12"/>
                              </w:rPr>
                              <w:t>·</w:t>
                            </w:r>
                            <w:r>
                              <w:rPr>
                                <w:color w:val="000000"/>
                                <w:sz w:val="12"/>
                              </w:rPr>
                              <w:t>卡拉奇</w:t>
                            </w:r>
                          </w:p>
                          <w:p w:rsidR="00AC451B" w:rsidRDefault="007D56C2">
                            <w:pPr>
                              <w:spacing w:line="220" w:lineRule="exact"/>
                            </w:pPr>
                            <w:r>
                              <w:rPr>
                                <w:color w:val="000000"/>
                                <w:sz w:val="14"/>
                              </w:rPr>
                              <w:t xml:space="preserve">Landscape with the Flight into Egypt </w:t>
                            </w:r>
                            <w:r>
                              <w:rPr>
                                <w:color w:val="000000"/>
                                <w:sz w:val="14"/>
                              </w:rPr>
                              <w:t>《逃亡埃及途中的风景》</w:t>
                            </w:r>
                            <w:r>
                              <w:rPr>
                                <w:color w:val="000000"/>
                                <w:sz w:val="14"/>
                              </w:rPr>
                              <w:t>669-670</w:t>
                            </w:r>
                            <w:r>
                              <w:rPr>
                                <w:color w:val="000000"/>
                                <w:sz w:val="14"/>
                              </w:rPr>
                              <w:t>，</w:t>
                            </w:r>
                            <w:r>
                              <w:rPr>
                                <w:color w:val="000000"/>
                                <w:sz w:val="14"/>
                              </w:rPr>
                              <w:t>669</w:t>
                            </w:r>
                          </w:p>
                          <w:p w:rsidR="00AC451B" w:rsidRDefault="007D56C2">
                            <w:pPr>
                              <w:spacing w:line="220" w:lineRule="exact"/>
                            </w:pPr>
                            <w:r>
                              <w:rPr>
                                <w:color w:val="000000"/>
                                <w:sz w:val="14"/>
                              </w:rPr>
                              <w:t>Loves of the Gods</w:t>
                            </w:r>
                            <w:r>
                              <w:rPr>
                                <w:color w:val="000000"/>
                                <w:sz w:val="14"/>
                              </w:rPr>
                              <w:t>《众神之爱》</w:t>
                            </w:r>
                            <w:r>
                              <w:rPr>
                                <w:color w:val="000000"/>
                                <w:sz w:val="14"/>
                              </w:rPr>
                              <w:t>668</w:t>
                            </w:r>
                            <w:r>
                              <w:rPr>
                                <w:color w:val="000000"/>
                                <w:sz w:val="14"/>
                              </w:rPr>
                              <w:t>，</w:t>
                            </w:r>
                            <w:r>
                              <w:rPr>
                                <w:color w:val="000000"/>
                                <w:sz w:val="14"/>
                              </w:rPr>
                              <w:t xml:space="preserve"> 669</w:t>
                            </w:r>
                          </w:p>
                          <w:p w:rsidR="00AC451B" w:rsidRDefault="007D56C2">
                            <w:pPr>
                              <w:spacing w:line="220" w:lineRule="exact"/>
                            </w:pPr>
                            <w:r>
                              <w:rPr>
                                <w:color w:val="000000"/>
                                <w:sz w:val="14"/>
                              </w:rPr>
                              <w:t>Palazzo Farnese</w:t>
                            </w:r>
                            <w:r>
                              <w:rPr>
                                <w:color w:val="000000"/>
                                <w:sz w:val="14"/>
                              </w:rPr>
                              <w:t>，</w:t>
                            </w:r>
                            <w:r>
                              <w:rPr>
                                <w:color w:val="000000"/>
                                <w:sz w:val="14"/>
                              </w:rPr>
                              <w:t xml:space="preserve">Rome </w:t>
                            </w:r>
                            <w:r>
                              <w:rPr>
                                <w:color w:val="000000"/>
                                <w:sz w:val="14"/>
                              </w:rPr>
                              <w:t>法尔内塞宫，</w:t>
                            </w:r>
                            <w:r>
                              <w:rPr>
                                <w:color w:val="000000"/>
                                <w:sz w:val="14"/>
                              </w:rPr>
                              <w:t xml:space="preserve"> </w:t>
                            </w:r>
                            <w:r>
                              <w:rPr>
                                <w:color w:val="000000"/>
                                <w:sz w:val="14"/>
                              </w:rPr>
                              <w:t>罗马</w:t>
                            </w:r>
                            <w:r>
                              <w:rPr>
                                <w:color w:val="000000"/>
                                <w:sz w:val="14"/>
                              </w:rPr>
                              <w:t>668,</w:t>
                            </w:r>
                            <w:r>
                              <w:rPr>
                                <w:color w:val="000000"/>
                                <w:sz w:val="14"/>
                              </w:rPr>
                              <w:t>669-670</w:t>
                            </w:r>
                          </w:p>
                          <w:p w:rsidR="00AC451B" w:rsidRDefault="007D56C2">
                            <w:pPr>
                              <w:spacing w:line="180" w:lineRule="exact"/>
                            </w:pPr>
                            <w:r>
                              <w:rPr>
                                <w:color w:val="000000"/>
                                <w:sz w:val="12"/>
                              </w:rPr>
                              <w:t>Carrey</w:t>
                            </w:r>
                            <w:r>
                              <w:rPr>
                                <w:color w:val="000000"/>
                                <w:sz w:val="12"/>
                              </w:rPr>
                              <w:t>，</w:t>
                            </w:r>
                            <w:r>
                              <w:rPr>
                                <w:color w:val="000000"/>
                                <w:sz w:val="12"/>
                              </w:rPr>
                              <w:t>Jacques</w:t>
                            </w:r>
                            <w:r>
                              <w:rPr>
                                <w:color w:val="000000"/>
                                <w:sz w:val="12"/>
                              </w:rPr>
                              <w:t>雅克</w:t>
                            </w:r>
                            <w:r>
                              <w:rPr>
                                <w:color w:val="000000"/>
                                <w:sz w:val="12"/>
                              </w:rPr>
                              <w:t>·</w:t>
                            </w:r>
                            <w:r>
                              <w:rPr>
                                <w:color w:val="000000"/>
                                <w:sz w:val="12"/>
                              </w:rPr>
                              <w:t>凯利</w:t>
                            </w:r>
                            <w:r>
                              <w:rPr>
                                <w:color w:val="000000"/>
                                <w:sz w:val="12"/>
                              </w:rPr>
                              <w:t>132</w:t>
                            </w:r>
                          </w:p>
                          <w:p w:rsidR="00AC451B" w:rsidRDefault="007D56C2">
                            <w:pPr>
                              <w:spacing w:line="220" w:lineRule="exact"/>
                            </w:pPr>
                            <w:r>
                              <w:rPr>
                                <w:color w:val="000000"/>
                                <w:sz w:val="14"/>
                              </w:rPr>
                              <w:t>Carriera,Rosalba,Charles Sackville,</w:t>
                            </w:r>
                          </w:p>
                          <w:p w:rsidR="00AC451B" w:rsidRDefault="007D56C2">
                            <w:pPr>
                              <w:spacing w:line="180" w:lineRule="exact"/>
                            </w:pPr>
                            <w:r>
                              <w:rPr>
                                <w:color w:val="000000"/>
                                <w:sz w:val="12"/>
                              </w:rPr>
                              <w:t>Second Duke of Dorset</w:t>
                            </w:r>
                            <w:r>
                              <w:rPr>
                                <w:color w:val="000000"/>
                                <w:sz w:val="12"/>
                              </w:rPr>
                              <w:t>罗莎尔巴</w:t>
                            </w:r>
                            <w:r>
                              <w:rPr>
                                <w:color w:val="000000"/>
                                <w:sz w:val="12"/>
                              </w:rPr>
                              <w:t>·</w:t>
                            </w:r>
                            <w:r>
                              <w:rPr>
                                <w:color w:val="000000"/>
                                <w:sz w:val="12"/>
                              </w:rPr>
                              <w:t>卡列拉，《夏尔</w:t>
                            </w:r>
                            <w:r>
                              <w:rPr>
                                <w:color w:val="000000"/>
                                <w:sz w:val="12"/>
                              </w:rPr>
                              <w:t>·</w:t>
                            </w:r>
                            <w:r>
                              <w:rPr>
                                <w:color w:val="000000"/>
                                <w:sz w:val="12"/>
                              </w:rPr>
                              <w:t>萨克维尔，尔塞第二</w:t>
                            </w:r>
                          </w:p>
                          <w:p w:rsidR="00AC451B" w:rsidRDefault="007D56C2">
                            <w:pPr>
                              <w:spacing w:line="220" w:lineRule="exact"/>
                            </w:pPr>
                            <w:r>
                              <w:rPr>
                                <w:color w:val="000000"/>
                                <w:sz w:val="14"/>
                              </w:rPr>
                              <w:t>公爵像》</w:t>
                            </w:r>
                            <w:r>
                              <w:rPr>
                                <w:color w:val="000000"/>
                                <w:sz w:val="14"/>
                              </w:rPr>
                              <w:t>763,763</w:t>
                            </w:r>
                          </w:p>
                          <w:p w:rsidR="00AC451B" w:rsidRDefault="007D56C2">
                            <w:pPr>
                              <w:spacing w:line="220" w:lineRule="exact"/>
                            </w:pPr>
                            <w:r>
                              <w:rPr>
                                <w:color w:val="000000"/>
                                <w:sz w:val="14"/>
                              </w:rPr>
                              <w:t>Carte-de-visite</w:t>
                            </w:r>
                            <w:r>
                              <w:rPr>
                                <w:color w:val="000000"/>
                                <w:sz w:val="14"/>
                              </w:rPr>
                              <w:t>肖像名片</w:t>
                            </w:r>
                            <w:r>
                              <w:rPr>
                                <w:color w:val="000000"/>
                                <w:sz w:val="14"/>
                              </w:rPr>
                              <w:t>893</w:t>
                            </w:r>
                          </w:p>
                          <w:p w:rsidR="00AC451B" w:rsidRDefault="007D56C2">
                            <w:pPr>
                              <w:spacing w:line="180" w:lineRule="exact"/>
                            </w:pPr>
                            <w:r>
                              <w:rPr>
                                <w:color w:val="000000"/>
                                <w:sz w:val="12"/>
                              </w:rPr>
                              <w:t>Carter</w:t>
                            </w:r>
                            <w:r>
                              <w:rPr>
                                <w:color w:val="000000"/>
                                <w:sz w:val="12"/>
                              </w:rPr>
                              <w:t>，</w:t>
                            </w:r>
                            <w:r>
                              <w:rPr>
                                <w:color w:val="000000"/>
                                <w:sz w:val="12"/>
                              </w:rPr>
                              <w:t xml:space="preserve">Howard </w:t>
                            </w:r>
                            <w:r>
                              <w:rPr>
                                <w:color w:val="000000"/>
                                <w:sz w:val="12"/>
                              </w:rPr>
                              <w:t>霍华德</w:t>
                            </w:r>
                            <w:r>
                              <w:rPr>
                                <w:color w:val="000000"/>
                                <w:sz w:val="12"/>
                              </w:rPr>
                              <w:t>·</w:t>
                            </w:r>
                            <w:r>
                              <w:rPr>
                                <w:color w:val="000000"/>
                                <w:sz w:val="12"/>
                              </w:rPr>
                              <w:t>卡特</w:t>
                            </w:r>
                            <w:r>
                              <w:rPr>
                                <w:color w:val="000000"/>
                                <w:sz w:val="12"/>
                              </w:rPr>
                              <w:t>72</w:t>
                            </w:r>
                          </w:p>
                          <w:p w:rsidR="00AC451B" w:rsidRDefault="007D56C2">
                            <w:pPr>
                              <w:spacing w:line="220" w:lineRule="exact"/>
                            </w:pPr>
                            <w:r>
                              <w:rPr>
                                <w:color w:val="000000"/>
                                <w:sz w:val="14"/>
                              </w:rPr>
                              <w:t>Cartier-Bresson,Henri,Behind the Gare Saint-Lazare</w:t>
                            </w:r>
                            <w:r>
                              <w:rPr>
                                <w:color w:val="000000"/>
                                <w:sz w:val="14"/>
                              </w:rPr>
                              <w:t>亨利</w:t>
                            </w:r>
                            <w:r>
                              <w:rPr>
                                <w:color w:val="000000"/>
                                <w:sz w:val="14"/>
                              </w:rPr>
                              <w:t>·</w:t>
                            </w:r>
                            <w:r>
                              <w:rPr>
                                <w:color w:val="000000"/>
                                <w:sz w:val="14"/>
                              </w:rPr>
                              <w:t>卡蒂埃</w:t>
                            </w:r>
                            <w:r>
                              <w:rPr>
                                <w:color w:val="000000"/>
                                <w:sz w:val="14"/>
                              </w:rPr>
                              <w:t>-</w:t>
                            </w:r>
                            <w:r>
                              <w:rPr>
                                <w:color w:val="000000"/>
                                <w:sz w:val="14"/>
                              </w:rPr>
                              <w:t>布列松，《圣拉扎尔火车站背后》</w:t>
                            </w:r>
                            <w:r>
                              <w:rPr>
                                <w:color w:val="000000"/>
                                <w:sz w:val="14"/>
                              </w:rPr>
                              <w:t>1000</w:t>
                            </w:r>
                            <w:r>
                              <w:rPr>
                                <w:color w:val="000000"/>
                                <w:sz w:val="14"/>
                              </w:rPr>
                              <w:t>，</w:t>
                            </w:r>
                            <w:r>
                              <w:rPr>
                                <w:color w:val="000000"/>
                                <w:sz w:val="14"/>
                              </w:rPr>
                              <w:t>1000</w:t>
                            </w:r>
                          </w:p>
                          <w:p w:rsidR="00AC451B" w:rsidRDefault="007D56C2">
                            <w:pPr>
                              <w:spacing w:line="220" w:lineRule="exact"/>
                            </w:pPr>
                            <w:r>
                              <w:rPr>
                                <w:color w:val="000000"/>
                                <w:sz w:val="14"/>
                              </w:rPr>
                              <w:t>Carto</w:t>
                            </w:r>
                            <w:r>
                              <w:rPr>
                                <w:color w:val="000000"/>
                                <w:sz w:val="14"/>
                              </w:rPr>
                              <w:t xml:space="preserve">on </w:t>
                            </w:r>
                            <w:r>
                              <w:rPr>
                                <w:color w:val="000000"/>
                                <w:sz w:val="14"/>
                              </w:rPr>
                              <w:t>样稿</w:t>
                            </w:r>
                            <w:r>
                              <w:rPr>
                                <w:color w:val="000000"/>
                                <w:sz w:val="14"/>
                              </w:rPr>
                              <w:t>626</w:t>
                            </w:r>
                          </w:p>
                          <w:p w:rsidR="00AC451B" w:rsidRDefault="007D56C2">
                            <w:pPr>
                              <w:spacing w:line="280" w:lineRule="exact"/>
                            </w:pPr>
                            <w:r>
                              <w:rPr>
                                <w:color w:val="000000"/>
                                <w:sz w:val="18"/>
                              </w:rPr>
                              <w:t xml:space="preserve">Caryatids </w:t>
                            </w:r>
                            <w:r>
                              <w:rPr>
                                <w:color w:val="000000"/>
                                <w:sz w:val="18"/>
                              </w:rPr>
                              <w:t>女像柱</w:t>
                            </w:r>
                            <w:r>
                              <w:rPr>
                                <w:color w:val="000000"/>
                                <w:sz w:val="18"/>
                              </w:rPr>
                              <w:t>117,139,203</w:t>
                            </w:r>
                          </w:p>
                          <w:p w:rsidR="00AC451B" w:rsidRDefault="007D56C2">
                            <w:pPr>
                              <w:spacing w:line="220" w:lineRule="exact"/>
                            </w:pPr>
                            <w:r>
                              <w:rPr>
                                <w:color w:val="000000"/>
                                <w:sz w:val="12"/>
                              </w:rPr>
                              <w:t xml:space="preserve">Casa Milá apartments,Barcelona </w:t>
                            </w:r>
                            <w:r>
                              <w:rPr>
                                <w:color w:val="000000"/>
                                <w:sz w:val="12"/>
                              </w:rPr>
                              <w:t>（</w:t>
                            </w:r>
                            <w:r>
                              <w:rPr>
                                <w:color w:val="000000"/>
                                <w:sz w:val="12"/>
                              </w:rPr>
                              <w:t>Gaudi</w:t>
                            </w:r>
                            <w:r>
                              <w:rPr>
                                <w:color w:val="000000"/>
                                <w:sz w:val="12"/>
                              </w:rPr>
                              <w:t>）米拉公寓，巴塞罗那（高迪）</w:t>
                            </w:r>
                            <w:r>
                              <w:rPr>
                                <w:color w:val="000000"/>
                                <w:sz w:val="12"/>
                              </w:rPr>
                              <w:t>930,931</w:t>
                            </w:r>
                          </w:p>
                          <w:p w:rsidR="00AC451B" w:rsidRDefault="007D56C2">
                            <w:pPr>
                              <w:spacing w:line="220" w:lineRule="exact"/>
                            </w:pPr>
                            <w:r>
                              <w:rPr>
                                <w:color w:val="000000"/>
                                <w:sz w:val="14"/>
                              </w:rPr>
                              <w:t xml:space="preserve">Casemates </w:t>
                            </w:r>
                            <w:r>
                              <w:rPr>
                                <w:color w:val="000000"/>
                                <w:sz w:val="14"/>
                              </w:rPr>
                              <w:t>暗堡</w:t>
                            </w:r>
                            <w:r>
                              <w:rPr>
                                <w:color w:val="000000"/>
                                <w:sz w:val="14"/>
                              </w:rPr>
                              <w:t>94</w:t>
                            </w:r>
                          </w:p>
                          <w:p w:rsidR="00AC451B" w:rsidRDefault="007D56C2">
                            <w:pPr>
                              <w:spacing w:line="220" w:lineRule="exact"/>
                            </w:pPr>
                            <w:r>
                              <w:rPr>
                                <w:color w:val="000000"/>
                                <w:sz w:val="14"/>
                              </w:rPr>
                              <w:t>Cassatt</w:t>
                            </w:r>
                            <w:r>
                              <w:rPr>
                                <w:color w:val="000000"/>
                                <w:sz w:val="14"/>
                              </w:rPr>
                              <w:t>，</w:t>
                            </w:r>
                            <w:r>
                              <w:rPr>
                                <w:color w:val="000000"/>
                                <w:sz w:val="14"/>
                              </w:rPr>
                              <w:t>Mary</w:t>
                            </w:r>
                            <w:r>
                              <w:rPr>
                                <w:color w:val="000000"/>
                                <w:sz w:val="14"/>
                              </w:rPr>
                              <w:t>玛丽</w:t>
                            </w:r>
                            <w:r>
                              <w:rPr>
                                <w:color w:val="000000"/>
                                <w:sz w:val="14"/>
                              </w:rPr>
                              <w:t>·</w:t>
                            </w:r>
                            <w:r>
                              <w:rPr>
                                <w:color w:val="000000"/>
                                <w:sz w:val="14"/>
                              </w:rPr>
                              <w:t>卡萨特</w:t>
                            </w:r>
                            <w:r>
                              <w:rPr>
                                <w:color w:val="000000"/>
                                <w:sz w:val="14"/>
                              </w:rPr>
                              <w:t>878</w:t>
                            </w:r>
                          </w:p>
                          <w:p w:rsidR="00AC451B" w:rsidRDefault="007D56C2">
                            <w:pPr>
                              <w:spacing w:line="220" w:lineRule="exact"/>
                            </w:pPr>
                            <w:r>
                              <w:rPr>
                                <w:color w:val="000000"/>
                                <w:sz w:val="14"/>
                              </w:rPr>
                              <w:t>Child</w:t>
                            </w:r>
                            <w:r>
                              <w:rPr>
                                <w:color w:val="000000"/>
                                <w:sz w:val="14"/>
                              </w:rPr>
                              <w:t>＇</w:t>
                            </w:r>
                            <w:r>
                              <w:rPr>
                                <w:color w:val="000000"/>
                                <w:sz w:val="14"/>
                              </w:rPr>
                              <w:t>s Bath</w:t>
                            </w:r>
                            <w:r>
                              <w:rPr>
                                <w:color w:val="000000"/>
                                <w:sz w:val="14"/>
                              </w:rPr>
                              <w:t>，</w:t>
                            </w:r>
                            <w:r>
                              <w:rPr>
                                <w:color w:val="000000"/>
                                <w:sz w:val="14"/>
                              </w:rPr>
                              <w:t>The</w:t>
                            </w:r>
                            <w:r>
                              <w:rPr>
                                <w:color w:val="000000"/>
                                <w:sz w:val="14"/>
                              </w:rPr>
                              <w:t>《给孩子洗澡》</w:t>
                            </w:r>
                            <w:r>
                              <w:rPr>
                                <w:color w:val="000000"/>
                                <w:sz w:val="14"/>
                              </w:rPr>
                              <w:t>879</w:t>
                            </w:r>
                            <w:r>
                              <w:rPr>
                                <w:color w:val="000000"/>
                                <w:sz w:val="14"/>
                              </w:rPr>
                              <w:t>，</w:t>
                            </w:r>
                            <w:r>
                              <w:rPr>
                                <w:color w:val="000000"/>
                                <w:sz w:val="14"/>
                              </w:rPr>
                              <w:t xml:space="preserve"> 880</w:t>
                            </w:r>
                          </w:p>
                          <w:p w:rsidR="00AC451B" w:rsidRDefault="007D56C2">
                            <w:pPr>
                              <w:spacing w:line="220" w:lineRule="exact"/>
                            </w:pPr>
                            <w:r>
                              <w:rPr>
                                <w:color w:val="000000"/>
                                <w:sz w:val="14"/>
                              </w:rPr>
                              <w:t xml:space="preserve">Cassoni </w:t>
                            </w:r>
                            <w:r>
                              <w:rPr>
                                <w:color w:val="000000"/>
                                <w:sz w:val="14"/>
                              </w:rPr>
                              <w:t>嫁妆箱奁</w:t>
                            </w:r>
                            <w:r>
                              <w:rPr>
                                <w:color w:val="000000"/>
                                <w:sz w:val="14"/>
                              </w:rPr>
                              <w:t>534-535,535</w:t>
                            </w:r>
                          </w:p>
                          <w:p w:rsidR="00AC451B" w:rsidRDefault="007D56C2">
                            <w:pPr>
                              <w:spacing w:line="160" w:lineRule="exact"/>
                            </w:pPr>
                            <w:r>
                              <w:rPr>
                                <w:color w:val="000000"/>
                                <w:sz w:val="10"/>
                              </w:rPr>
                              <w:t>Castagnary</w:t>
                            </w:r>
                            <w:r>
                              <w:rPr>
                                <w:color w:val="000000"/>
                                <w:sz w:val="10"/>
                              </w:rPr>
                              <w:t>，</w:t>
                            </w:r>
                            <w:r>
                              <w:rPr>
                                <w:color w:val="000000"/>
                                <w:sz w:val="10"/>
                              </w:rPr>
                              <w:t xml:space="preserve">Jules-Antoine </w:t>
                            </w:r>
                            <w:r>
                              <w:rPr>
                                <w:color w:val="000000"/>
                                <w:sz w:val="10"/>
                              </w:rPr>
                              <w:t>朱尔</w:t>
                            </w:r>
                            <w:r>
                              <w:rPr>
                                <w:color w:val="000000"/>
                                <w:sz w:val="10"/>
                              </w:rPr>
                              <w:t>-</w:t>
                            </w:r>
                            <w:r>
                              <w:rPr>
                                <w:color w:val="000000"/>
                                <w:sz w:val="10"/>
                              </w:rPr>
                              <w:t>安托</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83" style="position:absolute;left:0pt;margin-left:35.0pt;margin-top:12.0pt;height:781.0pt;width:128.0pt;z-index:639022427940563830;mso-width-relative:page;mso-height-relative:page;mso-position-vertical-relative:page;mso-position-horizontal-relative:page;" coordsize="21600,21600" o:spid="_x0000_s8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220" w:firstLine="0"/>
                        <w:jc w:val="both"/>
                      </w:pPr>
                      <w:r>
                        <w:rPr>
                          <w:sz w:val="14"/>
                          <w:color w:val="000000"/>
                        </w:rPr>
                        <w:t xml:space="preserve">Rome 孔塔列里礼拜堂，法国人</w:t>
                      </w:r>
                      <w:r>
                        <w:rPr>
                          <w:sz w:val="14"/>
                          <w:color w:val="000000"/>
                        </w:rPr>
                        <w:t xml:space="preserve">圣路易教堂，罗马662-663,662，</w:t>
                      </w:r>
                      <w:r>
                        <w:rPr>
                          <w:sz w:val="14"/>
                          <w:color w:val="000000"/>
                        </w:rPr>
                        <w:t xml:space="preserve">663</w:t>
                      </w:r>
                    </w:p>
                    <w:p>
                      <w:pPr>
                        <w:spacing w:line="220" w:lineRule="exact"/>
                        <w:ind w:firstLine="0"/>
                        <w:jc w:val="both"/>
                      </w:pPr>
                      <w:r>
                        <w:rPr>
                          <w:sz w:val="14"/>
                          <w:color w:val="000000"/>
                        </w:rPr>
                        <w:t xml:space="preserve">Conversion of Saint Paul《圣保罗皈</w:t>
                      </w:r>
                      <w:r>
                        <w:rPr>
                          <w:sz w:val="14"/>
                          <w:color w:val="000000"/>
                        </w:rPr>
                        <w:t xml:space="preserve">依》663-664,664</w:t>
                      </w:r>
                    </w:p>
                    <w:p>
                      <w:pPr>
                        <w:spacing w:line="220" w:lineRule="exact"/>
                        <w:ind w:left="220" w:firstLine="0"/>
                        <w:jc w:val="both"/>
                      </w:pPr>
                      <w:r>
                        <w:rPr>
                          <w:sz w:val="14"/>
                          <w:color w:val="000000"/>
                        </w:rPr>
                        <w:t xml:space="preserve">David（Jacques-Louis）and雅克-路</w:t>
                      </w:r>
                      <w:r>
                        <w:rPr>
                          <w:sz w:val="14"/>
                          <w:color w:val="000000"/>
                        </w:rPr>
                        <w:t xml:space="preserve">易·大卫与818,819</w:t>
                      </w:r>
                    </w:p>
                    <w:p>
                      <w:pPr>
                        <w:spacing w:line="220" w:lineRule="exact"/>
                        <w:ind w:firstLine="0"/>
                        <w:jc w:val="both"/>
                      </w:pPr>
                      <w:r>
                        <w:rPr>
                          <w:sz w:val="14"/>
                          <w:color w:val="000000"/>
                        </w:rPr>
                        <w:t xml:space="preserve">Lives of the Modern Painters,</w:t>
                      </w:r>
                    </w:p>
                    <w:p>
                      <w:pPr>
                        <w:spacing w:line="220" w:lineRule="exact"/>
                        <w:ind w:left="220" w:firstLine="0"/>
                        <w:jc w:val="both"/>
                      </w:pPr>
                      <w:r>
                        <w:rPr>
                          <w:sz w:val="14"/>
                          <w:color w:val="000000"/>
                        </w:rPr>
                        <w:t xml:space="preserve">Sculptors,and Architects:On </w:t>
                      </w:r>
                      <w:r>
                        <w:rPr>
                          <w:sz w:val="14"/>
                          <w:color w:val="000000"/>
                        </w:rPr>
                        <w:t xml:space="preserve">Caravaggio（Bellori），excerpt《现代</w:t>
                      </w:r>
                      <w:r>
                        <w:rPr>
                          <w:sz w:val="14"/>
                          <w:color w:val="000000"/>
                        </w:rPr>
                        <w:t xml:space="preserve">画家、雕塑家与建筑师传》中关</w:t>
                      </w:r>
                      <w:r>
                        <w:rPr>
                          <w:sz w:val="14"/>
                          <w:color w:val="000000"/>
                        </w:rPr>
                        <w:t xml:space="preserve">于卡拉瓦乔部分（贝洛里），节</w:t>
                      </w:r>
                      <w:r>
                        <w:rPr>
                          <w:sz w:val="14"/>
                          <w:color w:val="000000"/>
                        </w:rPr>
                        <w:t xml:space="preserve">选785-786</w:t>
                      </w:r>
                    </w:p>
                    <w:p>
                      <w:pPr>
                        <w:spacing w:line="220" w:lineRule="exact"/>
                        <w:ind w:firstLine="0"/>
                        <w:jc w:val="both"/>
                      </w:pPr>
                      <w:r>
                        <w:rPr>
                          <w:sz w:val="14"/>
                          <w:color w:val="000000"/>
                        </w:rPr>
                        <w:t xml:space="preserve">Musicians，The《乐师》665,665</w:t>
                      </w:r>
                    </w:p>
                    <w:p>
                      <w:pPr>
                        <w:spacing w:line="220" w:lineRule="exact"/>
                        <w:ind w:firstLine="0"/>
                        <w:jc w:val="both"/>
                      </w:pPr>
                      <w:r>
                        <w:rPr>
                          <w:sz w:val="14"/>
                          <w:color w:val="000000"/>
                        </w:rPr>
                        <w:t xml:space="preserve">Caravansaray 客栈292,292</w:t>
                      </w:r>
                    </w:p>
                    <w:p>
                      <w:pPr>
                        <w:spacing w:line="220" w:lineRule="exact"/>
                        <w:ind w:firstLine="0"/>
                        <w:jc w:val="both"/>
                      </w:pPr>
                      <w:r>
                        <w:rPr>
                          <w:sz w:val="14"/>
                          <w:color w:val="000000"/>
                        </w:rPr>
                        <w:t xml:space="preserve">Cardona，Spain，Sant Vincenç church 卡</w:t>
                      </w:r>
                      <w:r>
                        <w:rPr>
                          <w:sz w:val="14"/>
                          <w:color w:val="000000"/>
                        </w:rPr>
                        <w:t xml:space="preserve">多那，西班牙，圣文森特教堂347，</w:t>
                      </w:r>
                      <w:r>
                        <w:rPr>
                          <w:sz w:val="14"/>
                          <w:color w:val="000000"/>
                        </w:rPr>
                        <w:t xml:space="preserve">348</w:t>
                      </w:r>
                    </w:p>
                    <w:p>
                      <w:pPr>
                        <w:spacing w:line="220" w:lineRule="exact"/>
                        <w:ind w:firstLine="0"/>
                        <w:jc w:val="both"/>
                      </w:pPr>
                      <w:r>
                        <w:rPr>
                          <w:sz w:val="14"/>
                          <w:color w:val="000000"/>
                        </w:rPr>
                        <w:t xml:space="preserve">Carleton，Dudley 达德利·卡雷顿701 </w:t>
                      </w:r>
                      <w:r>
                        <w:rPr>
                          <w:sz w:val="14"/>
                          <w:color w:val="000000"/>
                        </w:rPr>
                        <w:t xml:space="preserve">Carlyle，Thomas 托马斯·卡莱尔882-</w:t>
                      </w:r>
                      <w:r>
                        <w:rPr>
                          <w:sz w:val="14"/>
                          <w:color w:val="000000"/>
                        </w:rPr>
                        <w:t xml:space="preserve">883</w:t>
                      </w:r>
                    </w:p>
                    <w:p>
                      <w:pPr>
                        <w:spacing w:line="200" w:lineRule="exact"/>
                        <w:ind w:firstLine="0"/>
                        <w:jc w:val="both"/>
                      </w:pPr>
                      <w:r>
                        <w:rPr>
                          <w:sz w:val="15"/>
                          <w:color w:val="000000"/>
                        </w:rPr>
                        <w:t xml:space="preserve">Carnegie，Andrew 安德鲁·卡耐基1105 </w:t>
                      </w:r>
                      <w:r>
                        <w:rPr>
                          <w:sz w:val="15"/>
                          <w:color w:val="000000"/>
                        </w:rPr>
                        <w:t xml:space="preserve">Camegie Intematioal卡耐基国际展1105 </w:t>
                      </w:r>
                      <w:r>
                        <w:rPr>
                          <w:sz w:val="15"/>
                          <w:color w:val="000000"/>
                        </w:rPr>
                        <w:t xml:space="preserve">Carnegie Museum of Art，Pittsburgh 卡</w:t>
                      </w:r>
                      <w:r>
                        <w:rPr>
                          <w:sz w:val="15"/>
                          <w:color w:val="000000"/>
                        </w:rPr>
                        <w:t xml:space="preserve">耐基艺术博物馆，匹兹堡1105</w:t>
                      </w:r>
                    </w:p>
                    <w:p>
                      <w:pPr>
                        <w:spacing w:line="220" w:lineRule="exact"/>
                        <w:ind w:firstLine="0"/>
                        <w:jc w:val="both"/>
                      </w:pPr>
                      <w:r>
                        <w:rPr>
                          <w:sz w:val="14"/>
                          <w:color w:val="000000"/>
                        </w:rPr>
                        <w:t xml:space="preserve">Carolingian art 加洛林艺术320</w:t>
                      </w:r>
                    </w:p>
                    <w:p>
                      <w:pPr>
                        <w:spacing w:line="220" w:lineRule="exact"/>
                        <w:ind w:firstLine="0"/>
                        <w:jc w:val="both"/>
                      </w:pPr>
                      <w:r>
                        <w:rPr>
                          <w:sz w:val="14"/>
                          <w:color w:val="000000"/>
                        </w:rPr>
                        <w:t xml:space="preserve">architecture 建筑325-330,326-329</w:t>
                      </w:r>
                    </w:p>
                    <w:p>
                      <w:pPr>
                        <w:spacing w:line="220" w:lineRule="exact"/>
                        <w:ind w:firstLine="0"/>
                        <w:jc w:val="both"/>
                      </w:pPr>
                      <w:r>
                        <w:rPr>
                          <w:sz w:val="14"/>
                          <w:color w:val="000000"/>
                        </w:rPr>
                        <w:t xml:space="preserve">illuminated manuscripts 彩饰手抄本</w:t>
                      </w:r>
                    </w:p>
                    <w:p>
                      <w:pPr>
                        <w:spacing w:line="220" w:lineRule="exact"/>
                        <w:ind w:firstLine="220"/>
                        <w:jc w:val="both"/>
                      </w:pPr>
                      <w:r>
                        <w:rPr>
                          <w:sz w:val="14"/>
                          <w:color w:val="000000"/>
                        </w:rPr>
                        <w:t xml:space="preserve">322-325,322-325</w:t>
                      </w:r>
                    </w:p>
                    <w:p>
                      <w:pPr>
                        <w:spacing w:line="220" w:lineRule="exact"/>
                        <w:ind w:firstLine="0"/>
                        <w:jc w:val="both"/>
                      </w:pPr>
                      <w:r>
                        <w:rPr>
                          <w:sz w:val="14"/>
                          <w:color w:val="000000"/>
                        </w:rPr>
                        <w:t xml:space="preserve">sculpture雕塑321,321</w:t>
                      </w:r>
                    </w:p>
                    <w:p>
                      <w:pPr>
                        <w:spacing w:line="220" w:lineRule="exact"/>
                        <w:ind w:firstLine="0"/>
                        <w:jc w:val="both"/>
                      </w:pPr>
                      <w:r>
                        <w:rPr>
                          <w:sz w:val="14"/>
                          <w:color w:val="000000"/>
                        </w:rPr>
                        <w:t xml:space="preserve">Carpeaux,Jean-Baptiste,Dance,The </w:t>
                      </w:r>
                      <w:r>
                        <w:rPr>
                          <w:sz w:val="14"/>
                          <w:color w:val="000000"/>
                        </w:rPr>
                        <w:t xml:space="preserve">让-巴蒂斯特·卡尔波，《舞蹈》</w:t>
                      </w:r>
                      <w:r>
                        <w:rPr>
                          <w:sz w:val="14"/>
                          <w:color w:val="000000"/>
                        </w:rPr>
                        <w:t xml:space="preserve">868-869,869</w:t>
                      </w:r>
                    </w:p>
                    <w:p>
                      <w:pPr>
                        <w:spacing w:line="260" w:lineRule="exact"/>
                        <w:ind w:firstLine="0"/>
                        <w:jc w:val="both"/>
                      </w:pPr>
                      <w:r>
                        <w:rPr>
                          <w:sz w:val="16"/>
                          <w:color w:val="000000"/>
                        </w:rPr>
                        <w:t xml:space="preserve">Carpets，Islamic 地毯，伊斯兰298,298， </w:t>
                      </w:r>
                      <w:r>
                        <w:rPr>
                          <w:sz w:val="16"/>
                          <w:color w:val="000000"/>
                        </w:rPr>
                        <w:t xml:space="preserve">304-305,304</w:t>
                      </w:r>
                    </w:p>
                    <w:p>
                      <w:pPr>
                        <w:spacing w:line="180" w:lineRule="exact"/>
                        <w:ind w:firstLine="0"/>
                        <w:jc w:val="both"/>
                      </w:pPr>
                      <w:r>
                        <w:rPr>
                          <w:sz w:val="12"/>
                          <w:color w:val="000000"/>
                        </w:rPr>
                        <w:t xml:space="preserve">Carracci，Annibale 安尼巴莱·卡拉奇</w:t>
                      </w:r>
                    </w:p>
                    <w:p>
                      <w:pPr>
                        <w:spacing w:line="220" w:lineRule="exact"/>
                        <w:ind w:firstLine="0"/>
                        <w:jc w:val="both"/>
                      </w:pPr>
                      <w:r>
                        <w:rPr>
                          <w:sz w:val="14"/>
                          <w:color w:val="000000"/>
                        </w:rPr>
                        <w:t xml:space="preserve">Landscape with the Flight into Egypt </w:t>
                      </w:r>
                      <w:r>
                        <w:rPr>
                          <w:sz w:val="14"/>
                          <w:color w:val="000000"/>
                        </w:rPr>
                        <w:t xml:space="preserve">《逃亡埃及途中的风景》669-670，</w:t>
                      </w:r>
                      <w:r>
                        <w:rPr>
                          <w:sz w:val="14"/>
                          <w:color w:val="000000"/>
                        </w:rPr>
                        <w:t xml:space="preserve">669</w:t>
                      </w:r>
                    </w:p>
                    <w:p>
                      <w:pPr>
                        <w:spacing w:line="220" w:lineRule="exact"/>
                        <w:ind w:firstLine="0"/>
                        <w:jc w:val="both"/>
                      </w:pPr>
                      <w:r>
                        <w:rPr>
                          <w:sz w:val="14"/>
                          <w:color w:val="000000"/>
                        </w:rPr>
                        <w:t xml:space="preserve">Loves of the Gods《众神之爱》668， </w:t>
                      </w:r>
                      <w:r>
                        <w:rPr>
                          <w:sz w:val="14"/>
                          <w:color w:val="000000"/>
                        </w:rPr>
                        <w:t xml:space="preserve">669</w:t>
                      </w:r>
                    </w:p>
                    <w:p>
                      <w:pPr>
                        <w:spacing w:line="220" w:lineRule="exact"/>
                        <w:ind w:firstLine="0"/>
                        <w:jc w:val="both"/>
                      </w:pPr>
                      <w:r>
                        <w:rPr>
                          <w:sz w:val="14"/>
                          <w:color w:val="000000"/>
                        </w:rPr>
                        <w:t xml:space="preserve">Palazzo Farnese，Rome 法尔内塞宫， </w:t>
                      </w:r>
                      <w:r>
                        <w:rPr>
                          <w:sz w:val="14"/>
                          <w:color w:val="000000"/>
                        </w:rPr>
                        <w:t xml:space="preserve">罗马668,669-670</w:t>
                      </w:r>
                    </w:p>
                    <w:p>
                      <w:pPr>
                        <w:spacing w:line="180" w:lineRule="exact"/>
                        <w:ind w:firstLine="0"/>
                        <w:jc w:val="both"/>
                      </w:pPr>
                      <w:r>
                        <w:rPr>
                          <w:sz w:val="12"/>
                          <w:color w:val="000000"/>
                        </w:rPr>
                        <w:t xml:space="preserve">Carrey，Jacques雅克·凯利132</w:t>
                      </w:r>
                    </w:p>
                    <w:p>
                      <w:pPr>
                        <w:spacing w:line="220" w:lineRule="exact"/>
                        <w:ind w:firstLine="0"/>
                        <w:jc w:val="both"/>
                      </w:pPr>
                      <w:r>
                        <w:rPr>
                          <w:sz w:val="14"/>
                          <w:color w:val="000000"/>
                        </w:rPr>
                        <w:t xml:space="preserve">Carriera,Rosalba,Charles Sackville,</w:t>
                      </w:r>
                    </w:p>
                    <w:p>
                      <w:pPr>
                        <w:spacing w:line="180" w:lineRule="exact"/>
                        <w:ind w:firstLine="0"/>
                        <w:jc w:val="both"/>
                      </w:pPr>
                      <w:r>
                        <w:rPr>
                          <w:sz w:val="12"/>
                          <w:color w:val="000000"/>
                        </w:rPr>
                        <w:t xml:space="preserve">Second Duke of Dorset罗莎尔巴·卡</w:t>
                      </w:r>
                      <w:r>
                        <w:rPr>
                          <w:sz w:val="12"/>
                          <w:color w:val="000000"/>
                        </w:rPr>
                        <w:t xml:space="preserve">列拉，《夏尔·萨克维尔，尔塞第二</w:t>
                      </w:r>
                    </w:p>
                    <w:p>
                      <w:pPr>
                        <w:spacing w:line="220" w:lineRule="exact"/>
                        <w:ind w:firstLine="0"/>
                        <w:jc w:val="both"/>
                      </w:pPr>
                      <w:r>
                        <w:rPr>
                          <w:sz w:val="14"/>
                          <w:color w:val="000000"/>
                        </w:rPr>
                        <w:t xml:space="preserve">公爵像》763,763</w:t>
                      </w:r>
                    </w:p>
                    <w:p>
                      <w:pPr>
                        <w:spacing w:line="220" w:lineRule="exact"/>
                        <w:ind w:firstLine="0"/>
                        <w:jc w:val="both"/>
                      </w:pPr>
                      <w:r>
                        <w:rPr>
                          <w:sz w:val="14"/>
                          <w:color w:val="000000"/>
                        </w:rPr>
                        <w:t xml:space="preserve">Carte-de-visite肖像名片893</w:t>
                      </w:r>
                    </w:p>
                    <w:p>
                      <w:pPr>
                        <w:spacing w:line="180" w:lineRule="exact"/>
                        <w:ind w:firstLine="0"/>
                        <w:jc w:val="both"/>
                      </w:pPr>
                      <w:r>
                        <w:rPr>
                          <w:sz w:val="12"/>
                          <w:color w:val="000000"/>
                        </w:rPr>
                        <w:t xml:space="preserve">Carter，Howard 霍华德·卡特72</w:t>
                      </w:r>
                    </w:p>
                    <w:p>
                      <w:pPr>
                        <w:spacing w:line="220" w:lineRule="exact"/>
                        <w:ind w:firstLine="0"/>
                        <w:jc w:val="both"/>
                      </w:pPr>
                      <w:r>
                        <w:rPr>
                          <w:sz w:val="14"/>
                          <w:color w:val="000000"/>
                        </w:rPr>
                        <w:t xml:space="preserve">Cartier-Bresson,Henri,Behind the </w:t>
                      </w:r>
                      <w:r>
                        <w:rPr>
                          <w:sz w:val="14"/>
                          <w:color w:val="000000"/>
                        </w:rPr>
                        <w:t xml:space="preserve">Gare Saint-Lazare亨利·卡蒂埃-布</w:t>
                      </w:r>
                      <w:r>
                        <w:rPr>
                          <w:sz w:val="14"/>
                          <w:color w:val="000000"/>
                        </w:rPr>
                        <w:t xml:space="preserve">列松，《圣拉扎尔火车站背后》1000，</w:t>
                      </w:r>
                      <w:r>
                        <w:rPr>
                          <w:sz w:val="14"/>
                          <w:color w:val="000000"/>
                        </w:rPr>
                        <w:t xml:space="preserve">1000</w:t>
                      </w:r>
                    </w:p>
                    <w:p>
                      <w:pPr>
                        <w:spacing w:line="220" w:lineRule="exact"/>
                        <w:ind w:firstLine="0"/>
                        <w:jc w:val="both"/>
                      </w:pPr>
                      <w:r>
                        <w:rPr>
                          <w:sz w:val="14"/>
                          <w:color w:val="000000"/>
                        </w:rPr>
                        <w:t xml:space="preserve">Cartoon 样稿626</w:t>
                      </w:r>
                    </w:p>
                    <w:p>
                      <w:pPr>
                        <w:spacing w:line="280" w:lineRule="exact"/>
                        <w:ind w:firstLine="0"/>
                        <w:jc w:val="both"/>
                      </w:pPr>
                      <w:r>
                        <w:rPr>
                          <w:sz w:val="18"/>
                          <w:color w:val="000000"/>
                        </w:rPr>
                        <w:t xml:space="preserve">Caryatids 女像柱117,139,203</w:t>
                      </w:r>
                    </w:p>
                    <w:p>
                      <w:pPr>
                        <w:spacing w:line="220" w:lineRule="exact"/>
                        <w:ind w:firstLine="0"/>
                        <w:jc w:val="both"/>
                      </w:pPr>
                      <w:r>
                        <w:rPr>
                          <w:sz w:val="12"/>
                          <w:color w:val="000000"/>
                        </w:rPr>
                        <w:t xml:space="preserve">Casa Milá apartments,Barcelona </w:t>
                      </w:r>
                      <w:r>
                        <w:rPr>
                          <w:sz w:val="12"/>
                          <w:color w:val="000000"/>
                        </w:rPr>
                        <w:t xml:space="preserve">（Gaudi）米拉公寓，巴塞罗那（高迪）</w:t>
                      </w:r>
                      <w:r>
                        <w:rPr>
                          <w:sz w:val="12"/>
                          <w:color w:val="000000"/>
                        </w:rPr>
                        <w:t xml:space="preserve">930,931</w:t>
                      </w:r>
                    </w:p>
                    <w:p>
                      <w:pPr>
                        <w:spacing w:line="220" w:lineRule="exact"/>
                        <w:ind w:firstLine="0"/>
                        <w:jc w:val="both"/>
                      </w:pPr>
                      <w:r>
                        <w:rPr>
                          <w:sz w:val="14"/>
                          <w:color w:val="000000"/>
                        </w:rPr>
                        <w:t xml:space="preserve">Casemates 暗堡94</w:t>
                      </w:r>
                    </w:p>
                    <w:p>
                      <w:pPr>
                        <w:spacing w:line="220" w:lineRule="exact"/>
                        <w:ind w:firstLine="0"/>
                        <w:jc w:val="both"/>
                      </w:pPr>
                      <w:r>
                        <w:rPr>
                          <w:sz w:val="14"/>
                          <w:color w:val="000000"/>
                        </w:rPr>
                        <w:t xml:space="preserve">Cassatt，Mary玛丽·卡萨特878</w:t>
                      </w:r>
                    </w:p>
                    <w:p>
                      <w:pPr>
                        <w:spacing w:line="220" w:lineRule="exact"/>
                        <w:ind w:firstLine="0"/>
                        <w:jc w:val="both"/>
                      </w:pPr>
                      <w:r>
                        <w:rPr>
                          <w:sz w:val="14"/>
                          <w:color w:val="000000"/>
                        </w:rPr>
                        <w:t xml:space="preserve">Child＇s Bath，The《给孩子洗澡》879， </w:t>
                      </w:r>
                      <w:r>
                        <w:rPr>
                          <w:sz w:val="14"/>
                          <w:color w:val="000000"/>
                        </w:rPr>
                        <w:t xml:space="preserve">880</w:t>
                      </w:r>
                    </w:p>
                    <w:p>
                      <w:pPr>
                        <w:spacing w:line="220" w:lineRule="exact"/>
                        <w:ind w:firstLine="0"/>
                        <w:jc w:val="both"/>
                      </w:pPr>
                      <w:r>
                        <w:rPr>
                          <w:sz w:val="14"/>
                          <w:color w:val="000000"/>
                        </w:rPr>
                        <w:t xml:space="preserve">Cassoni 嫁妆箱奁534-535,535</w:t>
                      </w:r>
                    </w:p>
                    <w:p>
                      <w:pPr>
                        <w:spacing w:line="160" w:lineRule="exact"/>
                        <w:ind w:firstLine="0"/>
                        <w:jc w:val="both"/>
                      </w:pPr>
                      <w:r>
                        <w:rPr>
                          <w:sz w:val="10"/>
                          <w:color w:val="000000"/>
                        </w:rPr>
                        <w:t xml:space="preserve">Castagnary，Jules-Antoine 朱尔-安托</w:t>
                      </w:r>
                    </w:p>
                  </w:txbxContent>
                </v:textbox>
              </v:shape>
            </w:pict>
          </mc:Fallback>
        </mc:AlternateContent>
      </w:r>
      <w:r>
        <w:rPr>
          <w:noProof/>
        </w:rPr>
        <mc:AlternateContent>
          <mc:Choice Requires="wps">
            <w:drawing>
              <wp:anchor distT="0" distB="0" distL="114300" distR="114300" simplePos="0" relativeHeight="251570176" behindDoc="0" locked="0" layoutInCell="1" allowOverlap="1">
                <wp:simplePos x="0" y="0"/>
                <wp:positionH relativeFrom="page">
                  <wp:posOffset>2133600</wp:posOffset>
                </wp:positionH>
                <wp:positionV relativeFrom="page">
                  <wp:posOffset>165100</wp:posOffset>
                </wp:positionV>
                <wp:extent cx="1651000" cy="9893300"/>
                <wp:effectExtent l="0" t="0" r="635" b="14605"/>
                <wp:wrapSquare wrapText="bothSides"/>
                <wp:docPr id="8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万</w:t>
                            </w:r>
                            <w:r>
                              <w:rPr>
                                <w:color w:val="000000"/>
                                <w:sz w:val="14"/>
                              </w:rPr>
                              <w:t>·</w:t>
                            </w:r>
                            <w:r>
                              <w:rPr>
                                <w:color w:val="000000"/>
                                <w:sz w:val="14"/>
                              </w:rPr>
                              <w:t>卡斯塔那雷</w:t>
                            </w:r>
                            <w:r>
                              <w:rPr>
                                <w:color w:val="000000"/>
                                <w:sz w:val="14"/>
                              </w:rPr>
                              <w:t>861</w:t>
                            </w:r>
                          </w:p>
                          <w:p w:rsidR="00AC451B" w:rsidRDefault="007D56C2">
                            <w:pPr>
                              <w:spacing w:line="220" w:lineRule="exact"/>
                            </w:pPr>
                            <w:r>
                              <w:rPr>
                                <w:color w:val="000000"/>
                                <w:sz w:val="14"/>
                              </w:rPr>
                              <w:t>Castelli</w:t>
                            </w:r>
                            <w:r>
                              <w:rPr>
                                <w:color w:val="000000"/>
                                <w:sz w:val="14"/>
                              </w:rPr>
                              <w:t>，</w:t>
                            </w:r>
                            <w:r>
                              <w:rPr>
                                <w:color w:val="000000"/>
                                <w:sz w:val="14"/>
                              </w:rPr>
                              <w:t xml:space="preserve">Leo </w:t>
                            </w:r>
                            <w:r>
                              <w:rPr>
                                <w:color w:val="000000"/>
                                <w:sz w:val="14"/>
                              </w:rPr>
                              <w:t>莱奥</w:t>
                            </w:r>
                            <w:r>
                              <w:rPr>
                                <w:color w:val="000000"/>
                                <w:sz w:val="14"/>
                              </w:rPr>
                              <w:t>·</w:t>
                            </w:r>
                            <w:r>
                              <w:rPr>
                                <w:color w:val="000000"/>
                                <w:sz w:val="14"/>
                              </w:rPr>
                              <w:t>卡斯泰利</w:t>
                            </w:r>
                            <w:r>
                              <w:rPr>
                                <w:color w:val="000000"/>
                                <w:sz w:val="14"/>
                              </w:rPr>
                              <w:t>1052</w:t>
                            </w:r>
                          </w:p>
                          <w:p w:rsidR="00AC451B" w:rsidRDefault="007D56C2">
                            <w:pPr>
                              <w:spacing w:line="220" w:lineRule="exact"/>
                            </w:pPr>
                            <w:r>
                              <w:rPr>
                                <w:color w:val="000000"/>
                                <w:sz w:val="14"/>
                              </w:rPr>
                              <w:t xml:space="preserve">Castle of Otranto:A Gothic Story </w:t>
                            </w:r>
                            <w:r>
                              <w:rPr>
                                <w:color w:val="000000"/>
                                <w:sz w:val="14"/>
                              </w:rPr>
                              <w:t>（</w:t>
                            </w:r>
                            <w:r>
                              <w:rPr>
                                <w:color w:val="000000"/>
                                <w:sz w:val="14"/>
                              </w:rPr>
                              <w:t>Walpole</w:t>
                            </w:r>
                            <w:r>
                              <w:rPr>
                                <w:color w:val="000000"/>
                                <w:sz w:val="14"/>
                              </w:rPr>
                              <w:t>）《奥托兰图堡：一个哥特式故事》（沃波尔）</w:t>
                            </w:r>
                            <w:r>
                              <w:rPr>
                                <w:color w:val="000000"/>
                                <w:sz w:val="14"/>
                              </w:rPr>
                              <w:t>804</w:t>
                            </w:r>
                          </w:p>
                          <w:p w:rsidR="00AC451B" w:rsidRDefault="007D56C2">
                            <w:pPr>
                              <w:spacing w:line="220" w:lineRule="exact"/>
                            </w:pPr>
                            <w:r>
                              <w:rPr>
                                <w:color w:val="000000"/>
                                <w:sz w:val="12"/>
                              </w:rPr>
                              <w:t>Castles</w:t>
                            </w:r>
                            <w:r>
                              <w:rPr>
                                <w:color w:val="000000"/>
                                <w:sz w:val="12"/>
                              </w:rPr>
                              <w:t>，</w:t>
                            </w:r>
                            <w:r>
                              <w:rPr>
                                <w:color w:val="000000"/>
                                <w:sz w:val="12"/>
                              </w:rPr>
                              <w:t xml:space="preserve">French Renaissance </w:t>
                            </w:r>
                            <w:r>
                              <w:rPr>
                                <w:color w:val="000000"/>
                                <w:sz w:val="12"/>
                              </w:rPr>
                              <w:t>城堡，法国文艺复兴</w:t>
                            </w:r>
                            <w:r>
                              <w:rPr>
                                <w:color w:val="000000"/>
                                <w:sz w:val="12"/>
                              </w:rPr>
                              <w:t>622-623,623,624,625Catacombs</w:t>
                            </w:r>
                            <w:r>
                              <w:rPr>
                                <w:color w:val="000000"/>
                                <w:sz w:val="12"/>
                              </w:rPr>
                              <w:t>地下基窟</w:t>
                            </w:r>
                            <w:r>
                              <w:rPr>
                                <w:color w:val="000000"/>
                                <w:sz w:val="12"/>
                              </w:rPr>
                              <w:t>237-238,238 Catal Hü yü k</w:t>
                            </w:r>
                            <w:r>
                              <w:rPr>
                                <w:color w:val="000000"/>
                                <w:sz w:val="12"/>
                              </w:rPr>
                              <w:t>，</w:t>
                            </w:r>
                            <w:r>
                              <w:rPr>
                                <w:color w:val="000000"/>
                                <w:sz w:val="12"/>
                              </w:rPr>
                              <w:t xml:space="preserve">Turkey </w:t>
                            </w:r>
                            <w:r>
                              <w:rPr>
                                <w:color w:val="000000"/>
                                <w:sz w:val="12"/>
                              </w:rPr>
                              <w:t>萨塔</w:t>
                            </w:r>
                            <w:r>
                              <w:rPr>
                                <w:color w:val="000000"/>
                                <w:sz w:val="12"/>
                              </w:rPr>
                              <w:t>·</w:t>
                            </w:r>
                            <w:r>
                              <w:rPr>
                                <w:color w:val="000000"/>
                                <w:sz w:val="12"/>
                              </w:rPr>
                              <w:t>胡伊克</w:t>
                            </w:r>
                            <w:r>
                              <w:rPr>
                                <w:color w:val="000000"/>
                                <w:sz w:val="12"/>
                              </w:rPr>
                              <w:t>.</w:t>
                            </w:r>
                          </w:p>
                          <w:p w:rsidR="00AC451B" w:rsidRDefault="007D56C2">
                            <w:pPr>
                              <w:spacing w:line="260" w:lineRule="exact"/>
                            </w:pPr>
                            <w:r>
                              <w:rPr>
                                <w:color w:val="000000"/>
                                <w:sz w:val="16"/>
                              </w:rPr>
                              <w:t>土耳其</w:t>
                            </w:r>
                            <w:r>
                              <w:rPr>
                                <w:color w:val="000000"/>
                                <w:sz w:val="16"/>
                              </w:rPr>
                              <w:t>14,15</w:t>
                            </w:r>
                          </w:p>
                          <w:p w:rsidR="00AC451B" w:rsidRDefault="007D56C2">
                            <w:pPr>
                              <w:spacing w:line="180" w:lineRule="exact"/>
                            </w:pPr>
                            <w:r>
                              <w:rPr>
                                <w:color w:val="000000"/>
                                <w:sz w:val="12"/>
                              </w:rPr>
                              <w:t xml:space="preserve">Catholicism </w:t>
                            </w:r>
                            <w:r>
                              <w:rPr>
                                <w:color w:val="000000"/>
                                <w:sz w:val="12"/>
                              </w:rPr>
                              <w:t>天主教教义</w:t>
                            </w:r>
                          </w:p>
                          <w:p w:rsidR="00AC451B" w:rsidRDefault="007D56C2">
                            <w:pPr>
                              <w:spacing w:line="260" w:lineRule="exact"/>
                            </w:pPr>
                            <w:r>
                              <w:rPr>
                                <w:color w:val="000000"/>
                                <w:sz w:val="16"/>
                              </w:rPr>
                              <w:t xml:space="preserve">during the Baroque period </w:t>
                            </w:r>
                            <w:r>
                              <w:rPr>
                                <w:color w:val="000000"/>
                                <w:sz w:val="16"/>
                              </w:rPr>
                              <w:t>巴洛克时期</w:t>
                            </w:r>
                            <w:r>
                              <w:rPr>
                                <w:color w:val="000000"/>
                                <w:sz w:val="16"/>
                              </w:rPr>
                              <w:t>659-660,688,697</w:t>
                            </w:r>
                          </w:p>
                          <w:p w:rsidR="00AC451B" w:rsidRDefault="007D56C2">
                            <w:pPr>
                              <w:spacing w:line="220" w:lineRule="exact"/>
                            </w:pPr>
                            <w:r>
                              <w:rPr>
                                <w:color w:val="000000"/>
                                <w:sz w:val="12"/>
                              </w:rPr>
                              <w:t>Canon a</w:t>
                            </w:r>
                            <w:r>
                              <w:rPr>
                                <w:color w:val="000000"/>
                                <w:sz w:val="12"/>
                              </w:rPr>
                              <w:t>nd Decrees,Council of Trent, excerpt</w:t>
                            </w:r>
                            <w:r>
                              <w:rPr>
                                <w:color w:val="000000"/>
                                <w:sz w:val="12"/>
                              </w:rPr>
                              <w:t>教谕与敕令，特兰特宗教会议，节选</w:t>
                            </w:r>
                            <w:r>
                              <w:rPr>
                                <w:color w:val="000000"/>
                                <w:sz w:val="12"/>
                              </w:rPr>
                              <w:t>785</w:t>
                            </w:r>
                          </w:p>
                          <w:p w:rsidR="00AC451B" w:rsidRDefault="007D56C2">
                            <w:pPr>
                              <w:spacing w:line="220" w:lineRule="exact"/>
                            </w:pPr>
                            <w:r>
                              <w:rPr>
                                <w:color w:val="000000"/>
                                <w:sz w:val="14"/>
                              </w:rPr>
                              <w:t xml:space="preserve">during the Renaissance period </w:t>
                            </w:r>
                            <w:r>
                              <w:rPr>
                                <w:color w:val="000000"/>
                                <w:sz w:val="14"/>
                              </w:rPr>
                              <w:t>文艺复兴时期</w:t>
                            </w:r>
                            <w:r>
                              <w:rPr>
                                <w:color w:val="000000"/>
                                <w:sz w:val="14"/>
                              </w:rPr>
                              <w:t>587,596,621</w:t>
                            </w:r>
                          </w:p>
                          <w:p w:rsidR="00AC451B" w:rsidRDefault="007D56C2">
                            <w:pPr>
                              <w:spacing w:line="220" w:lineRule="exact"/>
                            </w:pPr>
                            <w:r>
                              <w:rPr>
                                <w:color w:val="000000"/>
                                <w:sz w:val="14"/>
                              </w:rPr>
                              <w:t>CATIA,computer aided design program CATIA</w:t>
                            </w:r>
                            <w:r>
                              <w:rPr>
                                <w:color w:val="000000"/>
                                <w:sz w:val="14"/>
                              </w:rPr>
                              <w:t>，电脑辅助设计程序</w:t>
                            </w:r>
                            <w:r>
                              <w:rPr>
                                <w:color w:val="000000"/>
                                <w:sz w:val="14"/>
                              </w:rPr>
                              <w:t>1088</w:t>
                            </w:r>
                          </w:p>
                          <w:p w:rsidR="00AC451B" w:rsidRDefault="007D56C2">
                            <w:pPr>
                              <w:spacing w:line="220" w:lineRule="exact"/>
                            </w:pPr>
                            <w:r>
                              <w:rPr>
                                <w:color w:val="000000"/>
                                <w:sz w:val="14"/>
                              </w:rPr>
                              <w:t>Cavallini</w:t>
                            </w:r>
                            <w:r>
                              <w:rPr>
                                <w:color w:val="000000"/>
                                <w:sz w:val="14"/>
                              </w:rPr>
                              <w:t>，</w:t>
                            </w:r>
                            <w:r>
                              <w:rPr>
                                <w:color w:val="000000"/>
                                <w:sz w:val="14"/>
                              </w:rPr>
                              <w:t xml:space="preserve">Pietro </w:t>
                            </w:r>
                            <w:r>
                              <w:rPr>
                                <w:color w:val="000000"/>
                                <w:sz w:val="14"/>
                              </w:rPr>
                              <w:t>彼得罗</w:t>
                            </w:r>
                            <w:r>
                              <w:rPr>
                                <w:color w:val="000000"/>
                                <w:sz w:val="14"/>
                              </w:rPr>
                              <w:t>·</w:t>
                            </w:r>
                            <w:r>
                              <w:rPr>
                                <w:color w:val="000000"/>
                                <w:sz w:val="14"/>
                              </w:rPr>
                              <w:t>卡瓦利尼</w:t>
                            </w:r>
                            <w:r>
                              <w:rPr>
                                <w:color w:val="000000"/>
                                <w:sz w:val="14"/>
                              </w:rPr>
                              <w:t>440</w:t>
                            </w:r>
                          </w:p>
                          <w:p w:rsidR="00AC451B" w:rsidRDefault="007D56C2">
                            <w:pPr>
                              <w:spacing w:line="220" w:lineRule="exact"/>
                            </w:pPr>
                            <w:r>
                              <w:rPr>
                                <w:color w:val="000000"/>
                                <w:sz w:val="14"/>
                              </w:rPr>
                              <w:t>Cave paintings</w:t>
                            </w:r>
                            <w:r>
                              <w:rPr>
                                <w:color w:val="000000"/>
                                <w:sz w:val="14"/>
                              </w:rPr>
                              <w:t>，</w:t>
                            </w:r>
                            <w:r>
                              <w:rPr>
                                <w:color w:val="000000"/>
                                <w:sz w:val="14"/>
                              </w:rPr>
                              <w:t xml:space="preserve">Paleolithic </w:t>
                            </w:r>
                            <w:r>
                              <w:rPr>
                                <w:color w:val="000000"/>
                                <w:sz w:val="14"/>
                              </w:rPr>
                              <w:t>洞窟绘画，</w:t>
                            </w:r>
                          </w:p>
                          <w:p w:rsidR="00AC451B" w:rsidRDefault="007D56C2">
                            <w:pPr>
                              <w:spacing w:line="220" w:lineRule="exact"/>
                            </w:pPr>
                            <w:r>
                              <w:rPr>
                                <w:color w:val="000000"/>
                                <w:sz w:val="14"/>
                              </w:rPr>
                              <w:t>旧石器时代</w:t>
                            </w:r>
                            <w:r>
                              <w:rPr>
                                <w:color w:val="000000"/>
                                <w:sz w:val="14"/>
                              </w:rPr>
                              <w:t>2-8,3-7</w:t>
                            </w:r>
                          </w:p>
                          <w:p w:rsidR="00AC451B" w:rsidRDefault="007D56C2">
                            <w:pPr>
                              <w:spacing w:line="220" w:lineRule="exact"/>
                            </w:pPr>
                            <w:r>
                              <w:rPr>
                                <w:color w:val="000000"/>
                                <w:sz w:val="14"/>
                              </w:rPr>
                              <w:t xml:space="preserve">Ceiling painting </w:t>
                            </w:r>
                            <w:r>
                              <w:rPr>
                                <w:color w:val="000000"/>
                                <w:sz w:val="14"/>
                              </w:rPr>
                              <w:t>天顶画</w:t>
                            </w:r>
                          </w:p>
                          <w:p w:rsidR="00AC451B" w:rsidRDefault="007D56C2">
                            <w:pPr>
                              <w:spacing w:line="220" w:lineRule="exact"/>
                            </w:pPr>
                            <w:r>
                              <w:rPr>
                                <w:color w:val="000000"/>
                                <w:sz w:val="14"/>
                              </w:rPr>
                              <w:t>S</w:t>
                            </w:r>
                            <w:r>
                              <w:rPr>
                                <w:color w:val="000000"/>
                                <w:sz w:val="14"/>
                              </w:rPr>
                              <w:t>ee also Sistine Chapel</w:t>
                            </w:r>
                            <w:r>
                              <w:rPr>
                                <w:color w:val="000000"/>
                                <w:sz w:val="14"/>
                              </w:rPr>
                              <w:t>，</w:t>
                            </w:r>
                            <w:r>
                              <w:rPr>
                                <w:color w:val="000000"/>
                                <w:sz w:val="14"/>
                              </w:rPr>
                              <w:t xml:space="preserve">Vatican </w:t>
                            </w:r>
                            <w:r>
                              <w:rPr>
                                <w:color w:val="000000"/>
                                <w:sz w:val="14"/>
                              </w:rPr>
                              <w:t>参见</w:t>
                            </w:r>
                          </w:p>
                          <w:p w:rsidR="00AC451B" w:rsidRDefault="007D56C2">
                            <w:pPr>
                              <w:spacing w:line="220" w:lineRule="exact"/>
                              <w:ind w:firstLine="220"/>
                            </w:pPr>
                            <w:r>
                              <w:rPr>
                                <w:color w:val="000000"/>
                                <w:sz w:val="14"/>
                              </w:rPr>
                              <w:t>“</w:t>
                            </w:r>
                            <w:r>
                              <w:rPr>
                                <w:color w:val="000000"/>
                                <w:sz w:val="14"/>
                              </w:rPr>
                              <w:t>西斯廷礼拜堂，梵蒂冈</w:t>
                            </w:r>
                            <w:r>
                              <w:rPr>
                                <w:color w:val="000000"/>
                                <w:sz w:val="14"/>
                              </w:rPr>
                              <w:t>”</w:t>
                            </w:r>
                          </w:p>
                          <w:p w:rsidR="00AC451B" w:rsidRDefault="007D56C2">
                            <w:pPr>
                              <w:spacing w:line="280" w:lineRule="exact"/>
                            </w:pPr>
                            <w:r>
                              <w:rPr>
                                <w:color w:val="000000"/>
                                <w:sz w:val="18"/>
                              </w:rPr>
                              <w:t xml:space="preserve">Baroque </w:t>
                            </w:r>
                            <w:r>
                              <w:rPr>
                                <w:color w:val="000000"/>
                                <w:sz w:val="18"/>
                              </w:rPr>
                              <w:t>巴洛克</w:t>
                            </w:r>
                            <w:r>
                              <w:rPr>
                                <w:color w:val="000000"/>
                                <w:sz w:val="18"/>
                              </w:rPr>
                              <w:t>668,668-671,670</w:t>
                            </w:r>
                            <w:r>
                              <w:rPr>
                                <w:color w:val="000000"/>
                                <w:sz w:val="18"/>
                              </w:rPr>
                              <w:t>，</w:t>
                            </w:r>
                            <w:r>
                              <w:rPr>
                                <w:color w:val="000000"/>
                                <w:sz w:val="18"/>
                              </w:rPr>
                              <w:t xml:space="preserve"> 671,672,673</w:t>
                            </w:r>
                          </w:p>
                          <w:p w:rsidR="00AC451B" w:rsidRDefault="007D56C2">
                            <w:pPr>
                              <w:spacing w:line="260" w:lineRule="exact"/>
                            </w:pPr>
                            <w:r>
                              <w:rPr>
                                <w:color w:val="000000"/>
                                <w:sz w:val="16"/>
                              </w:rPr>
                              <w:t xml:space="preserve">Neoclassicism </w:t>
                            </w:r>
                            <w:r>
                              <w:rPr>
                                <w:color w:val="000000"/>
                                <w:sz w:val="16"/>
                              </w:rPr>
                              <w:t>新古典主义</w:t>
                            </w:r>
                            <w:r>
                              <w:rPr>
                                <w:color w:val="000000"/>
                                <w:sz w:val="16"/>
                              </w:rPr>
                              <w:t>791-792</w:t>
                            </w:r>
                            <w:r>
                              <w:rPr>
                                <w:color w:val="000000"/>
                                <w:sz w:val="16"/>
                              </w:rPr>
                              <w:t>，</w:t>
                            </w:r>
                            <w:r>
                              <w:rPr>
                                <w:color w:val="000000"/>
                                <w:sz w:val="16"/>
                              </w:rPr>
                              <w:t xml:space="preserve"> 792</w:t>
                            </w:r>
                          </w:p>
                          <w:p w:rsidR="00AC451B" w:rsidRDefault="007D56C2">
                            <w:pPr>
                              <w:spacing w:line="280" w:lineRule="exact"/>
                              <w:ind w:left="20" w:firstLine="140"/>
                            </w:pPr>
                            <w:r>
                              <w:rPr>
                                <w:color w:val="000000"/>
                                <w:sz w:val="18"/>
                              </w:rPr>
                              <w:t xml:space="preserve">Rococo </w:t>
                            </w:r>
                            <w:r>
                              <w:rPr>
                                <w:color w:val="000000"/>
                                <w:sz w:val="18"/>
                              </w:rPr>
                              <w:t>洛可可</w:t>
                            </w:r>
                            <w:r>
                              <w:rPr>
                                <w:color w:val="000000"/>
                                <w:sz w:val="18"/>
                              </w:rPr>
                              <w:t xml:space="preserve">777-778,778,779 Cella </w:t>
                            </w:r>
                            <w:r>
                              <w:rPr>
                                <w:color w:val="000000"/>
                                <w:sz w:val="18"/>
                              </w:rPr>
                              <w:t>内殿</w:t>
                            </w:r>
                          </w:p>
                          <w:p w:rsidR="00AC451B" w:rsidRDefault="007D56C2">
                            <w:pPr>
                              <w:spacing w:line="220" w:lineRule="exact"/>
                            </w:pPr>
                            <w:r>
                              <w:rPr>
                                <w:color w:val="000000"/>
                                <w:sz w:val="14"/>
                              </w:rPr>
                              <w:t xml:space="preserve">Greek </w:t>
                            </w:r>
                            <w:r>
                              <w:rPr>
                                <w:color w:val="000000"/>
                                <w:sz w:val="14"/>
                              </w:rPr>
                              <w:t>希腊</w:t>
                            </w:r>
                            <w:r>
                              <w:rPr>
                                <w:color w:val="000000"/>
                                <w:sz w:val="14"/>
                              </w:rPr>
                              <w:t>108</w:t>
                            </w:r>
                          </w:p>
                          <w:p w:rsidR="00AC451B" w:rsidRDefault="007D56C2">
                            <w:pPr>
                              <w:spacing w:line="220" w:lineRule="exact"/>
                            </w:pPr>
                            <w:r>
                              <w:rPr>
                                <w:color w:val="000000"/>
                                <w:sz w:val="14"/>
                              </w:rPr>
                              <w:t xml:space="preserve">Sumerian </w:t>
                            </w:r>
                            <w:r>
                              <w:rPr>
                                <w:color w:val="000000"/>
                                <w:sz w:val="14"/>
                              </w:rPr>
                              <w:t>苏美尔</w:t>
                            </w:r>
                            <w:r>
                              <w:rPr>
                                <w:color w:val="000000"/>
                                <w:sz w:val="14"/>
                              </w:rPr>
                              <w:t>24.24</w:t>
                            </w:r>
                          </w:p>
                          <w:p w:rsidR="00AC451B" w:rsidRDefault="007D56C2">
                            <w:pPr>
                              <w:spacing w:line="220" w:lineRule="exact"/>
                            </w:pPr>
                            <w:r>
                              <w:rPr>
                                <w:color w:val="000000"/>
                                <w:sz w:val="14"/>
                              </w:rPr>
                              <w:t>Cellini,Benvenuto,Saltcellar of</w:t>
                            </w:r>
                          </w:p>
                          <w:p w:rsidR="00AC451B" w:rsidRDefault="007D56C2">
                            <w:pPr>
                              <w:spacing w:line="220" w:lineRule="exact"/>
                            </w:pPr>
                            <w:r>
                              <w:rPr>
                                <w:color w:val="000000"/>
                                <w:sz w:val="14"/>
                              </w:rPr>
                              <w:t>FrancisI</w:t>
                            </w:r>
                            <w:r>
                              <w:rPr>
                                <w:color w:val="000000"/>
                                <w:sz w:val="14"/>
                              </w:rPr>
                              <w:t>本韦努托</w:t>
                            </w:r>
                            <w:r>
                              <w:rPr>
                                <w:color w:val="000000"/>
                                <w:sz w:val="14"/>
                              </w:rPr>
                              <w:t>·</w:t>
                            </w:r>
                            <w:r>
                              <w:rPr>
                                <w:color w:val="000000"/>
                                <w:sz w:val="14"/>
                              </w:rPr>
                              <w:t>切利尼，《弗朗</w:t>
                            </w:r>
                            <w:r>
                              <w:rPr>
                                <w:color w:val="000000"/>
                                <w:sz w:val="14"/>
                              </w:rPr>
                              <w:t>西斯一世盐罐》</w:t>
                            </w:r>
                            <w:r>
                              <w:rPr>
                                <w:color w:val="000000"/>
                                <w:sz w:val="14"/>
                              </w:rPr>
                              <w:t>626,627,628,631</w:t>
                            </w:r>
                          </w:p>
                          <w:p w:rsidR="00AC451B" w:rsidRDefault="007D56C2">
                            <w:pPr>
                              <w:spacing w:line="220" w:lineRule="exact"/>
                            </w:pPr>
                            <w:r>
                              <w:rPr>
                                <w:color w:val="000000"/>
                                <w:sz w:val="14"/>
                              </w:rPr>
                              <w:t>Celts</w:t>
                            </w:r>
                            <w:r>
                              <w:rPr>
                                <w:color w:val="000000"/>
                                <w:sz w:val="14"/>
                              </w:rPr>
                              <w:t>凯尔特人</w:t>
                            </w:r>
                            <w:r>
                              <w:rPr>
                                <w:color w:val="000000"/>
                                <w:sz w:val="14"/>
                              </w:rPr>
                              <w:t>311,312</w:t>
                            </w:r>
                          </w:p>
                          <w:p w:rsidR="00AC451B" w:rsidRDefault="007D56C2">
                            <w:pPr>
                              <w:spacing w:line="220" w:lineRule="exact"/>
                            </w:pPr>
                            <w:r>
                              <w:rPr>
                                <w:color w:val="000000"/>
                                <w:sz w:val="14"/>
                              </w:rPr>
                              <w:t>Cemetery at Ur</w:t>
                            </w:r>
                            <w:r>
                              <w:rPr>
                                <w:color w:val="000000"/>
                                <w:sz w:val="14"/>
                              </w:rPr>
                              <w:t>乌尔的墓地</w:t>
                            </w:r>
                            <w:r>
                              <w:rPr>
                                <w:color w:val="000000"/>
                                <w:sz w:val="14"/>
                              </w:rPr>
                              <w:t>26-27</w:t>
                            </w:r>
                          </w:p>
                          <w:p w:rsidR="00AC451B" w:rsidRDefault="007D56C2">
                            <w:pPr>
                              <w:spacing w:line="220" w:lineRule="exact"/>
                            </w:pPr>
                            <w:r>
                              <w:rPr>
                                <w:color w:val="000000"/>
                                <w:sz w:val="14"/>
                              </w:rPr>
                              <w:t>Cenami, Giovanna, Portrait of Giovanni</w:t>
                            </w:r>
                          </w:p>
                          <w:p w:rsidR="00AC451B" w:rsidRDefault="007D56C2">
                            <w:pPr>
                              <w:spacing w:line="220" w:lineRule="exact"/>
                            </w:pPr>
                            <w:r>
                              <w:rPr>
                                <w:color w:val="000000"/>
                                <w:sz w:val="14"/>
                              </w:rPr>
                              <w:t>Arnolfini and His Wife Giovanna Cenami</w:t>
                            </w:r>
                            <w:r>
                              <w:rPr>
                                <w:color w:val="000000"/>
                                <w:sz w:val="14"/>
                              </w:rPr>
                              <w:t>（</w:t>
                            </w:r>
                            <w:r>
                              <w:rPr>
                                <w:color w:val="000000"/>
                                <w:sz w:val="14"/>
                              </w:rPr>
                              <w:t>Jan van Eyck</w:t>
                            </w:r>
                            <w:r>
                              <w:rPr>
                                <w:color w:val="000000"/>
                                <w:sz w:val="14"/>
                              </w:rPr>
                              <w:t>）乔瓦娜</w:t>
                            </w:r>
                            <w:r>
                              <w:rPr>
                                <w:color w:val="000000"/>
                                <w:sz w:val="14"/>
                              </w:rPr>
                              <w:t>·</w:t>
                            </w:r>
                            <w:r>
                              <w:rPr>
                                <w:color w:val="000000"/>
                                <w:sz w:val="14"/>
                              </w:rPr>
                              <w:t>切娜米，《阿诺尔菲尼夫妇像》（扬</w:t>
                            </w:r>
                            <w:r>
                              <w:rPr>
                                <w:color w:val="000000"/>
                                <w:sz w:val="14"/>
                              </w:rPr>
                              <w:t>·</w:t>
                            </w:r>
                            <w:r>
                              <w:rPr>
                                <w:color w:val="000000"/>
                                <w:sz w:val="14"/>
                              </w:rPr>
                              <w:t>凡</w:t>
                            </w:r>
                            <w:r>
                              <w:rPr>
                                <w:color w:val="000000"/>
                                <w:sz w:val="14"/>
                              </w:rPr>
                              <w:t>·</w:t>
                            </w:r>
                            <w:r>
                              <w:rPr>
                                <w:color w:val="000000"/>
                                <w:sz w:val="14"/>
                              </w:rPr>
                              <w:t>爱克）</w:t>
                            </w:r>
                            <w:r>
                              <w:rPr>
                                <w:color w:val="000000"/>
                                <w:sz w:val="14"/>
                              </w:rPr>
                              <w:t>483-485,484</w:t>
                            </w:r>
                          </w:p>
                          <w:p w:rsidR="00AC451B" w:rsidRDefault="007D56C2">
                            <w:pPr>
                              <w:spacing w:line="220" w:lineRule="exact"/>
                            </w:pPr>
                            <w:r>
                              <w:rPr>
                                <w:color w:val="000000"/>
                                <w:sz w:val="14"/>
                              </w:rPr>
                              <w:t xml:space="preserve">Centaurs </w:t>
                            </w:r>
                            <w:r>
                              <w:rPr>
                                <w:color w:val="000000"/>
                                <w:sz w:val="14"/>
                              </w:rPr>
                              <w:t>马人</w:t>
                            </w:r>
                            <w:r>
                              <w:rPr>
                                <w:color w:val="000000"/>
                                <w:sz w:val="14"/>
                              </w:rPr>
                              <w:t xml:space="preserve"> 105,126-127,127,134</w:t>
                            </w:r>
                            <w:r>
                              <w:rPr>
                                <w:color w:val="000000"/>
                                <w:sz w:val="14"/>
                              </w:rPr>
                              <w:t>，</w:t>
                            </w:r>
                            <w:r>
                              <w:rPr>
                                <w:color w:val="000000"/>
                                <w:sz w:val="14"/>
                              </w:rPr>
                              <w:t xml:space="preserve"> 134</w:t>
                            </w:r>
                          </w:p>
                          <w:p w:rsidR="00AC451B" w:rsidRDefault="007D56C2">
                            <w:pPr>
                              <w:spacing w:line="220" w:lineRule="exact"/>
                            </w:pPr>
                            <w:r>
                              <w:rPr>
                                <w:color w:val="000000"/>
                                <w:sz w:val="14"/>
                              </w:rPr>
                              <w:t>Centennial Hall</w:t>
                            </w:r>
                            <w:r>
                              <w:rPr>
                                <w:color w:val="000000"/>
                                <w:sz w:val="14"/>
                              </w:rPr>
                              <w:t>（</w:t>
                            </w:r>
                            <w:r>
                              <w:rPr>
                                <w:color w:val="000000"/>
                                <w:sz w:val="14"/>
                              </w:rPr>
                              <w:t>Berg</w:t>
                            </w:r>
                            <w:r>
                              <w:rPr>
                                <w:color w:val="000000"/>
                                <w:sz w:val="14"/>
                              </w:rPr>
                              <w:t>），</w:t>
                            </w:r>
                            <w:r>
                              <w:rPr>
                                <w:color w:val="000000"/>
                                <w:sz w:val="14"/>
                              </w:rPr>
                              <w:t>Ger</w:t>
                            </w:r>
                            <w:r>
                              <w:rPr>
                                <w:color w:val="000000"/>
                                <w:sz w:val="14"/>
                              </w:rPr>
                              <w:t>many</w:t>
                            </w:r>
                            <w:r>
                              <w:rPr>
                                <w:color w:val="000000"/>
                                <w:sz w:val="14"/>
                              </w:rPr>
                              <w:t>百年纪念堂（伯格），德国</w:t>
                            </w:r>
                            <w:r>
                              <w:rPr>
                                <w:color w:val="000000"/>
                                <w:sz w:val="14"/>
                              </w:rPr>
                              <w:t xml:space="preserve"> 980,980</w:t>
                            </w:r>
                          </w:p>
                          <w:p w:rsidR="00AC451B" w:rsidRDefault="007D56C2">
                            <w:pPr>
                              <w:spacing w:line="220" w:lineRule="exact"/>
                            </w:pPr>
                            <w:r>
                              <w:rPr>
                                <w:color w:val="000000"/>
                                <w:sz w:val="14"/>
                              </w:rPr>
                              <w:t>Centering</w:t>
                            </w:r>
                            <w:r>
                              <w:rPr>
                                <w:color w:val="000000"/>
                                <w:sz w:val="14"/>
                              </w:rPr>
                              <w:t>定心装置</w:t>
                            </w:r>
                            <w:r>
                              <w:rPr>
                                <w:color w:val="000000"/>
                                <w:sz w:val="14"/>
                              </w:rPr>
                              <w:t>378</w:t>
                            </w:r>
                          </w:p>
                          <w:p w:rsidR="00AC451B" w:rsidRDefault="007D56C2">
                            <w:pPr>
                              <w:spacing w:line="260" w:lineRule="exact"/>
                            </w:pPr>
                            <w:r>
                              <w:rPr>
                                <w:color w:val="000000"/>
                                <w:sz w:val="16"/>
                              </w:rPr>
                              <w:t xml:space="preserve">Central-plan churches </w:t>
                            </w:r>
                            <w:r>
                              <w:rPr>
                                <w:color w:val="000000"/>
                                <w:sz w:val="16"/>
                              </w:rPr>
                              <w:t>集中式教堂</w:t>
                            </w:r>
                            <w:r>
                              <w:rPr>
                                <w:color w:val="000000"/>
                                <w:sz w:val="16"/>
                              </w:rPr>
                              <w:t>243-244,243</w:t>
                            </w:r>
                          </w:p>
                          <w:p w:rsidR="00AC451B" w:rsidRDefault="007D56C2">
                            <w:pPr>
                              <w:spacing w:line="220" w:lineRule="exact"/>
                            </w:pPr>
                            <w:r>
                              <w:rPr>
                                <w:color w:val="000000"/>
                                <w:sz w:val="14"/>
                              </w:rPr>
                              <w:t xml:space="preserve">Centre National d'Art et de Culture Georges Pompidou (Piano and Rogers), Paris </w:t>
                            </w:r>
                            <w:r>
                              <w:rPr>
                                <w:color w:val="000000"/>
                                <w:sz w:val="14"/>
                              </w:rPr>
                              <w:t>乔治</w:t>
                            </w:r>
                            <w:r>
                              <w:rPr>
                                <w:color w:val="000000"/>
                                <w:sz w:val="14"/>
                              </w:rPr>
                              <w:t>·</w:t>
                            </w:r>
                            <w:r>
                              <w:rPr>
                                <w:color w:val="000000"/>
                                <w:sz w:val="14"/>
                              </w:rPr>
                              <w:t>蓬皮杜国家艺术与文化中心（皮亚诺和罗杰斯），巴黎</w:t>
                            </w:r>
                            <w:r>
                              <w:rPr>
                                <w:color w:val="000000"/>
                                <w:sz w:val="14"/>
                              </w:rPr>
                              <w:t>1083,1083</w:t>
                            </w:r>
                          </w:p>
                          <w:p w:rsidR="00AC451B" w:rsidRDefault="007D56C2">
                            <w:pPr>
                              <w:spacing w:line="220" w:lineRule="exact"/>
                            </w:pPr>
                            <w:r>
                              <w:rPr>
                                <w:color w:val="000000"/>
                                <w:sz w:val="14"/>
                              </w:rPr>
                              <w:t>Centula</w:t>
                            </w:r>
                            <w:r>
                              <w:rPr>
                                <w:color w:val="000000"/>
                                <w:sz w:val="14"/>
                              </w:rPr>
                              <w:t>，</w:t>
                            </w:r>
                            <w:r>
                              <w:rPr>
                                <w:color w:val="000000"/>
                                <w:sz w:val="14"/>
                              </w:rPr>
                              <w:t>France</w:t>
                            </w:r>
                            <w:r>
                              <w:rPr>
                                <w:color w:val="000000"/>
                                <w:sz w:val="14"/>
                              </w:rPr>
                              <w:t>，</w:t>
                            </w:r>
                            <w:r>
                              <w:rPr>
                                <w:color w:val="000000"/>
                                <w:sz w:val="14"/>
                              </w:rPr>
                              <w:t xml:space="preserve">monastery at </w:t>
                            </w:r>
                            <w:r>
                              <w:rPr>
                                <w:color w:val="000000"/>
                                <w:sz w:val="14"/>
                              </w:rPr>
                              <w:t>在森图拉的修道院，法国</w:t>
                            </w:r>
                            <w:r>
                              <w:rPr>
                                <w:color w:val="000000"/>
                                <w:sz w:val="14"/>
                              </w:rPr>
                              <w:t>327-328</w:t>
                            </w:r>
                          </w:p>
                          <w:p w:rsidR="00AC451B" w:rsidRDefault="007D56C2">
                            <w:pPr>
                              <w:spacing w:line="220" w:lineRule="exact"/>
                            </w:pPr>
                            <w:r>
                              <w:rPr>
                                <w:color w:val="000000"/>
                                <w:sz w:val="14"/>
                              </w:rPr>
                              <w:t>Ceramics</w:t>
                            </w:r>
                            <w:r>
                              <w:rPr>
                                <w:color w:val="000000"/>
                                <w:sz w:val="14"/>
                              </w:rPr>
                              <w:t>，</w:t>
                            </w:r>
                            <w:r>
                              <w:rPr>
                                <w:color w:val="000000"/>
                                <w:sz w:val="14"/>
                              </w:rPr>
                              <w:t xml:space="preserve">Islamic </w:t>
                            </w:r>
                            <w:r>
                              <w:rPr>
                                <w:color w:val="000000"/>
                                <w:sz w:val="14"/>
                              </w:rPr>
                              <w:t>陶瓷，伊斯兰</w:t>
                            </w:r>
                            <w:r>
                              <w:rPr>
                                <w:color w:val="000000"/>
                                <w:sz w:val="14"/>
                              </w:rPr>
                              <w:t>288</w:t>
                            </w:r>
                            <w:r>
                              <w:rPr>
                                <w:color w:val="000000"/>
                                <w:sz w:val="14"/>
                              </w:rPr>
                              <w:t>，</w:t>
                            </w:r>
                            <w:r>
                              <w:rPr>
                                <w:color w:val="000000"/>
                                <w:sz w:val="14"/>
                              </w:rPr>
                              <w:t xml:space="preserve"> 288</w:t>
                            </w:r>
                          </w:p>
                          <w:p w:rsidR="00AC451B" w:rsidRDefault="007D56C2">
                            <w:pPr>
                              <w:spacing w:line="220" w:lineRule="exact"/>
                            </w:pPr>
                            <w:r>
                              <w:rPr>
                                <w:color w:val="000000"/>
                                <w:sz w:val="14"/>
                              </w:rPr>
                              <w:t xml:space="preserve">Ceremonial Audience of Jahangir </w:t>
                            </w:r>
                            <w:r>
                              <w:rPr>
                                <w:color w:val="000000"/>
                                <w:sz w:val="14"/>
                              </w:rPr>
                              <w:t>（</w:t>
                            </w:r>
                            <w:r>
                              <w:rPr>
                                <w:color w:val="000000"/>
                                <w:sz w:val="14"/>
                              </w:rPr>
                              <w:t>Manohar and Abul Hasan</w:t>
                            </w:r>
                            <w:r>
                              <w:rPr>
                                <w:color w:val="000000"/>
                                <w:sz w:val="14"/>
                              </w:rPr>
                              <w:t>），</w:t>
                            </w:r>
                            <w:r>
                              <w:rPr>
                                <w:color w:val="000000"/>
                                <w:sz w:val="14"/>
                              </w:rPr>
                              <w:t>India</w:t>
                            </w:r>
                            <w:r>
                              <w:rPr>
                                <w:color w:val="000000"/>
                                <w:sz w:val="14"/>
                              </w:rPr>
                              <w:t>《查罕杰典礼的观众》（玛诺哈和阿布哈桑），印度</w:t>
                            </w:r>
                            <w:r>
                              <w:rPr>
                                <w:color w:val="000000"/>
                                <w:sz w:val="14"/>
                              </w:rPr>
                              <w:t>306,306</w:t>
                            </w:r>
                          </w:p>
                          <w:p w:rsidR="00AC451B" w:rsidRDefault="007D56C2">
                            <w:pPr>
                              <w:spacing w:line="180" w:lineRule="exact"/>
                            </w:pPr>
                            <w:r>
                              <w:rPr>
                                <w:color w:val="000000"/>
                                <w:sz w:val="12"/>
                              </w:rPr>
                              <w:t>Cézanne</w:t>
                            </w:r>
                            <w:r>
                              <w:rPr>
                                <w:color w:val="000000"/>
                                <w:sz w:val="12"/>
                              </w:rPr>
                              <w:t>，</w:t>
                            </w:r>
                            <w:r>
                              <w:rPr>
                                <w:color w:val="000000"/>
                                <w:sz w:val="12"/>
                              </w:rPr>
                              <w:t xml:space="preserve">Paul </w:t>
                            </w:r>
                            <w:r>
                              <w:rPr>
                                <w:color w:val="000000"/>
                                <w:sz w:val="12"/>
                              </w:rPr>
                              <w:t>保罗</w:t>
                            </w:r>
                            <w:r>
                              <w:rPr>
                                <w:color w:val="000000"/>
                                <w:sz w:val="12"/>
                              </w:rPr>
                              <w:t>·</w:t>
                            </w:r>
                            <w:r>
                              <w:rPr>
                                <w:color w:val="000000"/>
                                <w:sz w:val="12"/>
                              </w:rPr>
                              <w:t>塞尚</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85" style="position:absolute;left:0pt;margin-left:168.0pt;margin-top:13.0pt;height:779.0pt;width:130.0pt;z-index:639022427940576834;mso-width-relative:page;mso-height-relative:page;mso-position-vertical-relative:page;mso-position-horizontal-relative:page;" coordsize="21600,21600" o:spid="_x0000_s8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万·卡斯塔那雷861</w:t>
                      </w:r>
                    </w:p>
                    <w:p>
                      <w:pPr>
                        <w:spacing w:line="220" w:lineRule="exact"/>
                        <w:ind w:firstLine="0"/>
                        <w:jc w:val="both"/>
                      </w:pPr>
                      <w:r>
                        <w:rPr>
                          <w:sz w:val="14"/>
                          <w:color w:val="000000"/>
                        </w:rPr>
                        <w:t xml:space="preserve">Castelli，Leo 莱奥·卡斯泰利1052</w:t>
                      </w:r>
                    </w:p>
                    <w:p>
                      <w:pPr>
                        <w:spacing w:line="220" w:lineRule="exact"/>
                        <w:ind w:firstLine="0"/>
                        <w:jc w:val="both"/>
                      </w:pPr>
                      <w:r>
                        <w:rPr>
                          <w:sz w:val="14"/>
                          <w:color w:val="000000"/>
                        </w:rPr>
                        <w:t xml:space="preserve">Castle of Otranto:A Gothic Story </w:t>
                      </w:r>
                      <w:r>
                        <w:rPr>
                          <w:sz w:val="14"/>
                          <w:color w:val="000000"/>
                        </w:rPr>
                        <w:t xml:space="preserve">（Walpole）《奥托兰图堡：一个哥特式</w:t>
                      </w:r>
                      <w:r>
                        <w:rPr>
                          <w:sz w:val="14"/>
                          <w:color w:val="000000"/>
                        </w:rPr>
                        <w:t xml:space="preserve">故事》（沃波尔）804</w:t>
                      </w:r>
                    </w:p>
                    <w:p>
                      <w:pPr>
                        <w:spacing w:line="220" w:lineRule="exact"/>
                        <w:ind w:firstLine="0"/>
                        <w:jc w:val="both"/>
                      </w:pPr>
                      <w:r>
                        <w:rPr>
                          <w:sz w:val="12"/>
                          <w:color w:val="000000"/>
                        </w:rPr>
                        <w:t xml:space="preserve">Castles，French Renaissance 城堡，法</w:t>
                      </w:r>
                      <w:r>
                        <w:rPr>
                          <w:sz w:val="12"/>
                          <w:color w:val="000000"/>
                        </w:rPr>
                        <w:t xml:space="preserve">国文艺复兴622-623,623,624,625</w:t>
                      </w:r>
                      <w:r>
                        <w:rPr>
                          <w:sz w:val="12"/>
                          <w:color w:val="000000"/>
                        </w:rPr>
                        <w:t xml:space="preserve">Catacombs地下基窟237-238,238 </w:t>
                      </w:r>
                      <w:r>
                        <w:rPr>
                          <w:sz w:val="12"/>
                          <w:color w:val="000000"/>
                        </w:rPr>
                        <w:t xml:space="preserve">Catal Hü yü k，Turkey 萨塔·胡伊克.</w:t>
                      </w:r>
                    </w:p>
                    <w:p>
                      <w:pPr>
                        <w:spacing w:line="260" w:lineRule="exact"/>
                        <w:ind w:firstLine="0"/>
                        <w:jc w:val="both"/>
                      </w:pPr>
                      <w:r>
                        <w:rPr>
                          <w:sz w:val="16"/>
                          <w:color w:val="000000"/>
                        </w:rPr>
                        <w:t xml:space="preserve">土耳其14,15</w:t>
                      </w:r>
                    </w:p>
                    <w:p>
                      <w:pPr>
                        <w:spacing w:line="180" w:lineRule="exact"/>
                        <w:ind w:firstLine="0"/>
                        <w:jc w:val="both"/>
                      </w:pPr>
                      <w:r>
                        <w:rPr>
                          <w:sz w:val="12"/>
                          <w:color w:val="000000"/>
                        </w:rPr>
                        <w:t xml:space="preserve">Catholicism 天主教教义</w:t>
                      </w:r>
                    </w:p>
                    <w:p>
                      <w:pPr>
                        <w:spacing w:line="260" w:lineRule="exact"/>
                        <w:ind w:firstLine="0"/>
                        <w:jc w:val="both"/>
                      </w:pPr>
                      <w:r>
                        <w:rPr>
                          <w:sz w:val="16"/>
                          <w:color w:val="000000"/>
                        </w:rPr>
                        <w:t xml:space="preserve">during the Baroque period 巴洛克时</w:t>
                      </w:r>
                      <w:r>
                        <w:rPr>
                          <w:sz w:val="16"/>
                          <w:color w:val="000000"/>
                        </w:rPr>
                        <w:t xml:space="preserve">期659-660,688,697</w:t>
                      </w:r>
                    </w:p>
                    <w:p>
                      <w:pPr>
                        <w:spacing w:line="220" w:lineRule="exact"/>
                        <w:ind w:firstLine="0"/>
                        <w:jc w:val="both"/>
                      </w:pPr>
                      <w:r>
                        <w:rPr>
                          <w:sz w:val="12"/>
                          <w:color w:val="000000"/>
                        </w:rPr>
                        <w:t xml:space="preserve">Canon and Decrees,Council of Trent, </w:t>
                      </w:r>
                      <w:r>
                        <w:rPr>
                          <w:sz w:val="12"/>
                          <w:color w:val="000000"/>
                        </w:rPr>
                        <w:t xml:space="preserve">excerpt教谕与敕令，特兰特宗教</w:t>
                      </w:r>
                      <w:r>
                        <w:rPr>
                          <w:sz w:val="12"/>
                          <w:color w:val="000000"/>
                        </w:rPr>
                        <w:t xml:space="preserve">会议，节选785</w:t>
                      </w:r>
                    </w:p>
                    <w:p>
                      <w:pPr>
                        <w:spacing w:line="220" w:lineRule="exact"/>
                        <w:ind w:firstLine="0"/>
                        <w:jc w:val="both"/>
                      </w:pPr>
                      <w:r>
                        <w:rPr>
                          <w:sz w:val="14"/>
                          <w:color w:val="000000"/>
                        </w:rPr>
                        <w:t xml:space="preserve">during the Renaissance period 文艺复</w:t>
                      </w:r>
                      <w:r>
                        <w:rPr>
                          <w:sz w:val="14"/>
                          <w:color w:val="000000"/>
                        </w:rPr>
                        <w:t xml:space="preserve">兴时期587,596,621</w:t>
                      </w:r>
                    </w:p>
                    <w:p>
                      <w:pPr>
                        <w:spacing w:line="220" w:lineRule="exact"/>
                        <w:ind w:firstLine="0"/>
                        <w:jc w:val="both"/>
                      </w:pPr>
                      <w:r>
                        <w:rPr>
                          <w:sz w:val="14"/>
                          <w:color w:val="000000"/>
                        </w:rPr>
                        <w:t xml:space="preserve">CATIA,computer aided design program </w:t>
                      </w:r>
                      <w:r>
                        <w:rPr>
                          <w:sz w:val="14"/>
                          <w:color w:val="000000"/>
                        </w:rPr>
                        <w:t xml:space="preserve">CATIA，电脑辅助设计程序1088</w:t>
                      </w:r>
                    </w:p>
                    <w:p>
                      <w:pPr>
                        <w:spacing w:line="220" w:lineRule="exact"/>
                        <w:ind w:firstLine="0"/>
                        <w:jc w:val="both"/>
                      </w:pPr>
                      <w:r>
                        <w:rPr>
                          <w:sz w:val="14"/>
                          <w:color w:val="000000"/>
                        </w:rPr>
                        <w:t xml:space="preserve">Cavallini，Pietro 彼得罗·卡瓦利尼440</w:t>
                      </w:r>
                    </w:p>
                    <w:p>
                      <w:pPr>
                        <w:spacing w:line="220" w:lineRule="exact"/>
                        <w:ind w:firstLine="0"/>
                        <w:jc w:val="both"/>
                      </w:pPr>
                      <w:r>
                        <w:rPr>
                          <w:sz w:val="14"/>
                          <w:color w:val="000000"/>
                        </w:rPr>
                        <w:t xml:space="preserve">Cave paintings，Paleolithic 洞窟绘画，</w:t>
                      </w:r>
                    </w:p>
                    <w:p>
                      <w:pPr>
                        <w:spacing w:line="220" w:lineRule="exact"/>
                        <w:ind w:firstLine="0"/>
                        <w:jc w:val="both"/>
                      </w:pPr>
                      <w:r>
                        <w:rPr>
                          <w:sz w:val="14"/>
                          <w:color w:val="000000"/>
                        </w:rPr>
                        <w:t xml:space="preserve">旧石器时代2-8,3-7</w:t>
                      </w:r>
                    </w:p>
                    <w:p>
                      <w:pPr>
                        <w:spacing w:line="220" w:lineRule="exact"/>
                        <w:ind w:firstLine="0"/>
                        <w:jc w:val="both"/>
                      </w:pPr>
                      <w:r>
                        <w:rPr>
                          <w:sz w:val="14"/>
                          <w:color w:val="000000"/>
                        </w:rPr>
                        <w:t xml:space="preserve">Ceiling painting 天顶画</w:t>
                      </w:r>
                    </w:p>
                    <w:p>
                      <w:pPr>
                        <w:spacing w:line="220" w:lineRule="exact"/>
                        <w:ind w:firstLine="0"/>
                        <w:jc w:val="both"/>
                      </w:pPr>
                      <w:r>
                        <w:rPr>
                          <w:sz w:val="14"/>
                          <w:color w:val="000000"/>
                        </w:rPr>
                        <w:t xml:space="preserve">See also Sistine Chapel，Vatican 参见</w:t>
                      </w:r>
                    </w:p>
                    <w:p>
                      <w:pPr>
                        <w:spacing w:line="220" w:lineRule="exact"/>
                        <w:ind w:firstLine="220"/>
                        <w:jc w:val="both"/>
                      </w:pPr>
                      <w:r>
                        <w:rPr>
                          <w:sz w:val="14"/>
                          <w:color w:val="000000"/>
                        </w:rPr>
                        <w:t xml:space="preserve">“西斯廷礼拜堂，梵蒂冈”</w:t>
                      </w:r>
                    </w:p>
                    <w:p>
                      <w:pPr>
                        <w:spacing w:line="280" w:lineRule="exact"/>
                        <w:ind w:firstLine="0"/>
                        <w:jc w:val="both"/>
                      </w:pPr>
                      <w:r>
                        <w:rPr>
                          <w:sz w:val="18"/>
                          <w:color w:val="000000"/>
                        </w:rPr>
                        <w:t xml:space="preserve">Baroque 巴洛克668,668-671,670， </w:t>
                      </w:r>
                      <w:r>
                        <w:rPr>
                          <w:sz w:val="18"/>
                          <w:color w:val="000000"/>
                        </w:rPr>
                        <w:t xml:space="preserve">671,672,673</w:t>
                      </w:r>
                    </w:p>
                    <w:p>
                      <w:pPr>
                        <w:spacing w:line="260" w:lineRule="exact"/>
                        <w:ind w:firstLine="0"/>
                        <w:jc w:val="both"/>
                      </w:pPr>
                      <w:r>
                        <w:rPr>
                          <w:sz w:val="16"/>
                          <w:color w:val="000000"/>
                        </w:rPr>
                        <w:t xml:space="preserve">Neoclassicism 新古典主义791-792， </w:t>
                      </w:r>
                      <w:r>
                        <w:rPr>
                          <w:sz w:val="16"/>
                          <w:color w:val="000000"/>
                        </w:rPr>
                        <w:t xml:space="preserve">792</w:t>
                      </w:r>
                    </w:p>
                    <w:p>
                      <w:pPr>
                        <w:spacing w:line="280" w:lineRule="exact"/>
                        <w:ind w:left="20" w:firstLine="140"/>
                        <w:jc w:val="both"/>
                      </w:pPr>
                      <w:r>
                        <w:rPr>
                          <w:sz w:val="18"/>
                          <w:color w:val="000000"/>
                        </w:rPr>
                        <w:t xml:space="preserve">Rococo 洛可可777-778,778,779 </w:t>
                      </w:r>
                      <w:r>
                        <w:rPr>
                          <w:sz w:val="18"/>
                          <w:color w:val="000000"/>
                        </w:rPr>
                        <w:t xml:space="preserve">Cella 内殿</w:t>
                      </w:r>
                    </w:p>
                    <w:p>
                      <w:pPr>
                        <w:spacing w:line="220" w:lineRule="exact"/>
                        <w:ind w:firstLine="0"/>
                        <w:jc w:val="both"/>
                      </w:pPr>
                      <w:r>
                        <w:rPr>
                          <w:sz w:val="14"/>
                          <w:color w:val="000000"/>
                        </w:rPr>
                        <w:t xml:space="preserve">Greek 希腊108</w:t>
                      </w:r>
                    </w:p>
                    <w:p>
                      <w:pPr>
                        <w:spacing w:line="220" w:lineRule="exact"/>
                        <w:ind w:firstLine="0"/>
                        <w:jc w:val="both"/>
                      </w:pPr>
                      <w:r>
                        <w:rPr>
                          <w:sz w:val="14"/>
                          <w:color w:val="000000"/>
                        </w:rPr>
                        <w:t xml:space="preserve">Sumerian 苏美尔24.24</w:t>
                      </w:r>
                    </w:p>
                    <w:p>
                      <w:pPr>
                        <w:spacing w:line="220" w:lineRule="exact"/>
                        <w:ind w:firstLine="0"/>
                        <w:jc w:val="both"/>
                      </w:pPr>
                      <w:r>
                        <w:rPr>
                          <w:sz w:val="14"/>
                          <w:color w:val="000000"/>
                        </w:rPr>
                        <w:t xml:space="preserve">Cellini,Benvenuto,Saltcellar of</w:t>
                      </w:r>
                    </w:p>
                    <w:p>
                      <w:pPr>
                        <w:spacing w:line="220" w:lineRule="exact"/>
                        <w:ind w:firstLine="0"/>
                        <w:jc w:val="both"/>
                      </w:pPr>
                      <w:r>
                        <w:rPr>
                          <w:sz w:val="14"/>
                          <w:color w:val="000000"/>
                        </w:rPr>
                        <w:t xml:space="preserve">FrancisI本韦努托·切利尼，《弗朗</w:t>
                      </w:r>
                      <w:r>
                        <w:rPr>
                          <w:sz w:val="14"/>
                          <w:color w:val="000000"/>
                        </w:rPr>
                        <w:t xml:space="preserve">西斯一世盐罐》626,627,628,631</w:t>
                      </w:r>
                    </w:p>
                    <w:p>
                      <w:pPr>
                        <w:spacing w:line="220" w:lineRule="exact"/>
                        <w:ind w:firstLine="0"/>
                        <w:jc w:val="both"/>
                      </w:pPr>
                      <w:r>
                        <w:rPr>
                          <w:sz w:val="14"/>
                          <w:color w:val="000000"/>
                        </w:rPr>
                        <w:t xml:space="preserve">Celts凯尔特人311,312</w:t>
                      </w:r>
                    </w:p>
                    <w:p>
                      <w:pPr>
                        <w:spacing w:line="220" w:lineRule="exact"/>
                        <w:ind w:firstLine="0"/>
                        <w:jc w:val="both"/>
                      </w:pPr>
                      <w:r>
                        <w:rPr>
                          <w:sz w:val="14"/>
                          <w:color w:val="000000"/>
                        </w:rPr>
                        <w:t xml:space="preserve">Cemetery at Ur乌尔的墓地26-27</w:t>
                      </w:r>
                    </w:p>
                    <w:p>
                      <w:pPr>
                        <w:spacing w:line="220" w:lineRule="exact"/>
                        <w:ind w:firstLine="0"/>
                        <w:jc w:val="both"/>
                      </w:pPr>
                      <w:r>
                        <w:rPr>
                          <w:sz w:val="14"/>
                          <w:color w:val="000000"/>
                        </w:rPr>
                        <w:t xml:space="preserve">Cenami, Giovanna, Portrait of Giovanni</w:t>
                      </w:r>
                    </w:p>
                    <w:p>
                      <w:pPr>
                        <w:spacing w:line="220" w:lineRule="exact"/>
                        <w:ind w:firstLine="0"/>
                        <w:jc w:val="both"/>
                      </w:pPr>
                      <w:r>
                        <w:rPr>
                          <w:sz w:val="14"/>
                          <w:color w:val="000000"/>
                        </w:rPr>
                        <w:t xml:space="preserve">Arnolfini and His Wife Giovanna </w:t>
                      </w:r>
                      <w:r>
                        <w:rPr>
                          <w:sz w:val="14"/>
                          <w:color w:val="000000"/>
                        </w:rPr>
                        <w:t xml:space="preserve">Cenami（Jan van Eyck）乔瓦娜·切</w:t>
                      </w:r>
                      <w:r>
                        <w:rPr>
                          <w:sz w:val="14"/>
                          <w:color w:val="000000"/>
                        </w:rPr>
                        <w:t xml:space="preserve">娜米，《阿诺尔菲尼夫妇像》（扬·</w:t>
                      </w:r>
                      <w:r>
                        <w:rPr>
                          <w:sz w:val="14"/>
                          <w:color w:val="000000"/>
                        </w:rPr>
                        <w:t xml:space="preserve">凡·爱克）483-485,484</w:t>
                      </w:r>
                    </w:p>
                    <w:p>
                      <w:pPr>
                        <w:spacing w:line="220" w:lineRule="exact"/>
                        <w:ind w:firstLine="0"/>
                        <w:jc w:val="both"/>
                      </w:pPr>
                      <w:r>
                        <w:rPr>
                          <w:sz w:val="14"/>
                          <w:color w:val="000000"/>
                        </w:rPr>
                        <w:t xml:space="preserve">Centaurs 马人 105,126-127,127,134， </w:t>
                      </w:r>
                      <w:r>
                        <w:rPr>
                          <w:sz w:val="14"/>
                          <w:color w:val="000000"/>
                        </w:rPr>
                        <w:t xml:space="preserve">134</w:t>
                      </w:r>
                    </w:p>
                    <w:p>
                      <w:pPr>
                        <w:spacing w:line="220" w:lineRule="exact"/>
                        <w:ind w:firstLine="0"/>
                        <w:jc w:val="both"/>
                      </w:pPr>
                      <w:r>
                        <w:rPr>
                          <w:sz w:val="14"/>
                          <w:color w:val="000000"/>
                        </w:rPr>
                        <w:t xml:space="preserve">Centennial Hall（Berg），Germany百年纪</w:t>
                      </w:r>
                      <w:r>
                        <w:rPr>
                          <w:sz w:val="14"/>
                          <w:color w:val="000000"/>
                        </w:rPr>
                        <w:t xml:space="preserve">念堂（伯格），德国 980,980</w:t>
                      </w:r>
                    </w:p>
                    <w:p>
                      <w:pPr>
                        <w:spacing w:line="220" w:lineRule="exact"/>
                        <w:ind w:firstLine="0"/>
                        <w:jc w:val="both"/>
                      </w:pPr>
                      <w:r>
                        <w:rPr>
                          <w:sz w:val="14"/>
                          <w:color w:val="000000"/>
                        </w:rPr>
                        <w:t xml:space="preserve">Centering定心装置378</w:t>
                      </w:r>
                    </w:p>
                    <w:p>
                      <w:pPr>
                        <w:spacing w:line="260" w:lineRule="exact"/>
                        <w:ind w:firstLine="0"/>
                        <w:jc w:val="both"/>
                      </w:pPr>
                      <w:r>
                        <w:rPr>
                          <w:sz w:val="16"/>
                          <w:color w:val="000000"/>
                        </w:rPr>
                        <w:t xml:space="preserve">Central-plan churches 集中式教堂</w:t>
                      </w:r>
                      <w:r>
                        <w:rPr>
                          <w:sz w:val="16"/>
                          <w:color w:val="000000"/>
                        </w:rPr>
                        <w:t xml:space="preserve">243-244,243</w:t>
                      </w:r>
                    </w:p>
                    <w:p>
                      <w:pPr>
                        <w:spacing w:line="220" w:lineRule="exact"/>
                        <w:ind w:firstLine="0"/>
                        <w:jc w:val="both"/>
                      </w:pPr>
                      <w:r>
                        <w:rPr>
                          <w:sz w:val="14"/>
                          <w:color w:val="000000"/>
                        </w:rPr>
                        <w:t xml:space="preserve">Centre National d'Art et de Culture </w:t>
                      </w:r>
                      <w:r>
                        <w:rPr>
                          <w:sz w:val="14"/>
                          <w:color w:val="000000"/>
                        </w:rPr>
                        <w:t xml:space="preserve">Georges Pompidou (Piano and Rogers), </w:t>
                      </w:r>
                      <w:r>
                        <w:rPr>
                          <w:sz w:val="14"/>
                          <w:color w:val="000000"/>
                        </w:rPr>
                        <w:t xml:space="preserve">Paris 乔治·蓬皮杜国家艺术与文</w:t>
                      </w:r>
                      <w:r>
                        <w:rPr>
                          <w:sz w:val="14"/>
                          <w:color w:val="000000"/>
                        </w:rPr>
                        <w:t xml:space="preserve">化中心（皮亚诺和罗杰斯），巴黎</w:t>
                      </w:r>
                      <w:r>
                        <w:rPr>
                          <w:sz w:val="14"/>
                          <w:color w:val="000000"/>
                        </w:rPr>
                        <w:t xml:space="preserve">1083,1083</w:t>
                      </w:r>
                    </w:p>
                    <w:p>
                      <w:pPr>
                        <w:spacing w:line="220" w:lineRule="exact"/>
                        <w:ind w:firstLine="0"/>
                        <w:jc w:val="both"/>
                      </w:pPr>
                      <w:r>
                        <w:rPr>
                          <w:sz w:val="14"/>
                          <w:color w:val="000000"/>
                        </w:rPr>
                        <w:t xml:space="preserve">Centula，France，monastery at 在森图拉</w:t>
                      </w:r>
                      <w:r>
                        <w:rPr>
                          <w:sz w:val="14"/>
                          <w:color w:val="000000"/>
                        </w:rPr>
                        <w:t xml:space="preserve">的修道院，法国327-328</w:t>
                      </w:r>
                    </w:p>
                    <w:p>
                      <w:pPr>
                        <w:spacing w:line="220" w:lineRule="exact"/>
                        <w:ind w:firstLine="0"/>
                        <w:jc w:val="both"/>
                      </w:pPr>
                      <w:r>
                        <w:rPr>
                          <w:sz w:val="14"/>
                          <w:color w:val="000000"/>
                        </w:rPr>
                        <w:t xml:space="preserve">Ceramics，Islamic 陶瓷，伊斯兰288， </w:t>
                      </w:r>
                      <w:r>
                        <w:rPr>
                          <w:sz w:val="14"/>
                          <w:color w:val="000000"/>
                        </w:rPr>
                        <w:t xml:space="preserve">288</w:t>
                      </w:r>
                    </w:p>
                    <w:p>
                      <w:pPr>
                        <w:spacing w:line="220" w:lineRule="exact"/>
                        <w:ind w:firstLine="0"/>
                        <w:jc w:val="both"/>
                      </w:pPr>
                      <w:r>
                        <w:rPr>
                          <w:sz w:val="14"/>
                          <w:color w:val="000000"/>
                        </w:rPr>
                        <w:t xml:space="preserve">Ceremonial Audience of Jahangir </w:t>
                      </w:r>
                      <w:r>
                        <w:rPr>
                          <w:sz w:val="14"/>
                          <w:color w:val="000000"/>
                        </w:rPr>
                        <w:t xml:space="preserve">（Manohar and Abul Hasan），India《查</w:t>
                      </w:r>
                      <w:r>
                        <w:rPr>
                          <w:sz w:val="14"/>
                          <w:color w:val="000000"/>
                        </w:rPr>
                        <w:t xml:space="preserve">罕杰典礼的观众》（玛诺哈和阿布哈</w:t>
                      </w:r>
                      <w:r>
                        <w:rPr>
                          <w:sz w:val="14"/>
                          <w:color w:val="000000"/>
                        </w:rPr>
                        <w:t xml:space="preserve">桑），印度306,306</w:t>
                      </w:r>
                    </w:p>
                    <w:p>
                      <w:pPr>
                        <w:spacing w:line="180" w:lineRule="exact"/>
                        <w:ind w:firstLine="0"/>
                        <w:jc w:val="both"/>
                      </w:pPr>
                      <w:r>
                        <w:rPr>
                          <w:sz w:val="12"/>
                          <w:color w:val="000000"/>
                        </w:rPr>
                        <w:t xml:space="preserve">Cézanne，Paul 保罗·塞尚</w:t>
                      </w:r>
                    </w:p>
                  </w:txbxContent>
                </v:textbox>
              </v:shape>
            </w:pict>
          </mc:Fallback>
        </mc:AlternateContent>
      </w:r>
      <w:r>
        <w:rPr>
          <w:noProof/>
        </w:rPr>
        <mc:AlternateContent>
          <mc:Choice Requires="wps">
            <w:drawing>
              <wp:anchor distT="0" distB="0" distL="114300" distR="114300" simplePos="0" relativeHeight="251571200" behindDoc="0" locked="0" layoutInCell="1" allowOverlap="1">
                <wp:simplePos x="0" y="0"/>
                <wp:positionH relativeFrom="page">
                  <wp:posOffset>3848100</wp:posOffset>
                </wp:positionH>
                <wp:positionV relativeFrom="page">
                  <wp:posOffset>152400</wp:posOffset>
                </wp:positionV>
                <wp:extent cx="1651000" cy="9906000"/>
                <wp:effectExtent l="0" t="0" r="635" b="14605"/>
                <wp:wrapSquare wrapText="bothSides"/>
                <wp:docPr id="8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6"/>
                              </w:rPr>
                              <w:t>Mont Sainte-Victoire</w:t>
                            </w:r>
                            <w:r>
                              <w:rPr>
                                <w:color w:val="000000"/>
                                <w:sz w:val="16"/>
                              </w:rPr>
                              <w:t>《圣维克托山》</w:t>
                            </w:r>
                            <w:r>
                              <w:rPr>
                                <w:color w:val="000000"/>
                                <w:sz w:val="16"/>
                              </w:rPr>
                              <w:t>905-906,906</w:t>
                            </w:r>
                          </w:p>
                          <w:p w:rsidR="00AC451B" w:rsidRDefault="007D56C2">
                            <w:pPr>
                              <w:spacing w:line="220" w:lineRule="exact"/>
                              <w:ind w:left="60"/>
                            </w:pPr>
                            <w:r>
                              <w:rPr>
                                <w:color w:val="000000"/>
                                <w:sz w:val="14"/>
                              </w:rPr>
                              <w:t>Mont Sainte-Victoire Seen from Bibemus Quarry</w:t>
                            </w:r>
                            <w:r>
                              <w:rPr>
                                <w:color w:val="000000"/>
                                <w:sz w:val="14"/>
                              </w:rPr>
                              <w:t>《从毕贝姆采石场看圣维克多山》</w:t>
                            </w:r>
                            <w:r>
                              <w:rPr>
                                <w:color w:val="000000"/>
                                <w:sz w:val="14"/>
                              </w:rPr>
                              <w:t>907-908,90</w:t>
                            </w:r>
                            <w:r>
                              <w:rPr>
                                <w:color w:val="000000"/>
                                <w:sz w:val="14"/>
                              </w:rPr>
                              <w:t>8Still Life with Apples in a Bowl</w:t>
                            </w:r>
                            <w:r>
                              <w:rPr>
                                <w:color w:val="000000"/>
                                <w:sz w:val="14"/>
                              </w:rPr>
                              <w:t>《静</w:t>
                            </w:r>
                          </w:p>
                          <w:p w:rsidR="00AC451B" w:rsidRDefault="007D56C2">
                            <w:pPr>
                              <w:spacing w:line="220" w:lineRule="exact"/>
                              <w:ind w:firstLine="220"/>
                            </w:pPr>
                            <w:r>
                              <w:rPr>
                                <w:color w:val="000000"/>
                                <w:sz w:val="14"/>
                              </w:rPr>
                              <w:t>物，盘中苹果》</w:t>
                            </w:r>
                            <w:r>
                              <w:rPr>
                                <w:color w:val="000000"/>
                                <w:sz w:val="14"/>
                              </w:rPr>
                              <w:t>906-907,907</w:t>
                            </w:r>
                          </w:p>
                          <w:p w:rsidR="00AC451B" w:rsidRDefault="007D56C2">
                            <w:pPr>
                              <w:spacing w:line="220" w:lineRule="exact"/>
                            </w:pPr>
                            <w:r>
                              <w:rPr>
                                <w:color w:val="000000"/>
                                <w:sz w:val="14"/>
                              </w:rPr>
                              <w:t>Chagall</w:t>
                            </w:r>
                            <w:r>
                              <w:rPr>
                                <w:color w:val="000000"/>
                                <w:sz w:val="14"/>
                              </w:rPr>
                              <w:t>，</w:t>
                            </w:r>
                            <w:r>
                              <w:rPr>
                                <w:color w:val="000000"/>
                                <w:sz w:val="14"/>
                              </w:rPr>
                              <w:t>Marc</w:t>
                            </w:r>
                            <w:r>
                              <w:rPr>
                                <w:color w:val="000000"/>
                                <w:sz w:val="14"/>
                              </w:rPr>
                              <w:t>，</w:t>
                            </w:r>
                            <w:r>
                              <w:rPr>
                                <w:color w:val="000000"/>
                                <w:sz w:val="14"/>
                              </w:rPr>
                              <w:t xml:space="preserve">I and the Village </w:t>
                            </w:r>
                            <w:r>
                              <w:rPr>
                                <w:color w:val="000000"/>
                                <w:sz w:val="14"/>
                              </w:rPr>
                              <w:t>马</w:t>
                            </w:r>
                          </w:p>
                          <w:p w:rsidR="00AC451B" w:rsidRDefault="007D56C2">
                            <w:pPr>
                              <w:spacing w:line="220" w:lineRule="exact"/>
                            </w:pPr>
                            <w:r>
                              <w:rPr>
                                <w:color w:val="000000"/>
                                <w:sz w:val="14"/>
                              </w:rPr>
                              <w:t>克</w:t>
                            </w:r>
                            <w:r>
                              <w:rPr>
                                <w:color w:val="000000"/>
                                <w:sz w:val="14"/>
                              </w:rPr>
                              <w:t>·</w:t>
                            </w:r>
                            <w:r>
                              <w:rPr>
                                <w:color w:val="000000"/>
                                <w:sz w:val="14"/>
                              </w:rPr>
                              <w:t>夏加尔，《我和村庄》</w:t>
                            </w:r>
                            <w:r>
                              <w:rPr>
                                <w:color w:val="000000"/>
                                <w:sz w:val="14"/>
                              </w:rPr>
                              <w:t>968,969Chambers</w:t>
                            </w:r>
                            <w:r>
                              <w:rPr>
                                <w:color w:val="000000"/>
                                <w:sz w:val="14"/>
                              </w:rPr>
                              <w:t>，</w:t>
                            </w:r>
                            <w:r>
                              <w:rPr>
                                <w:color w:val="000000"/>
                                <w:sz w:val="14"/>
                              </w:rPr>
                              <w:t xml:space="preserve">William </w:t>
                            </w:r>
                            <w:r>
                              <w:rPr>
                                <w:color w:val="000000"/>
                                <w:sz w:val="14"/>
                              </w:rPr>
                              <w:t>威廉</w:t>
                            </w:r>
                            <w:r>
                              <w:rPr>
                                <w:color w:val="000000"/>
                                <w:sz w:val="14"/>
                              </w:rPr>
                              <w:t>·</w:t>
                            </w:r>
                            <w:r>
                              <w:rPr>
                                <w:color w:val="000000"/>
                                <w:sz w:val="14"/>
                              </w:rPr>
                              <w:t>钱伯斯</w:t>
                            </w:r>
                            <w:r>
                              <w:rPr>
                                <w:color w:val="000000"/>
                                <w:sz w:val="14"/>
                              </w:rPr>
                              <w:t>1108 Chambord</w:t>
                            </w:r>
                            <w:r>
                              <w:rPr>
                                <w:color w:val="000000"/>
                                <w:sz w:val="14"/>
                              </w:rPr>
                              <w:t>，</w:t>
                            </w:r>
                            <w:r>
                              <w:rPr>
                                <w:color w:val="000000"/>
                                <w:sz w:val="14"/>
                              </w:rPr>
                              <w:t xml:space="preserve">châteaux </w:t>
                            </w:r>
                            <w:r>
                              <w:rPr>
                                <w:color w:val="000000"/>
                                <w:sz w:val="14"/>
                              </w:rPr>
                              <w:t>香堡</w:t>
                            </w:r>
                            <w:r>
                              <w:rPr>
                                <w:color w:val="000000"/>
                                <w:sz w:val="14"/>
                              </w:rPr>
                              <w:t>622-623,623 Chamisso</w:t>
                            </w:r>
                            <w:r>
                              <w:rPr>
                                <w:color w:val="000000"/>
                                <w:sz w:val="14"/>
                              </w:rPr>
                              <w:t>，</w:t>
                            </w:r>
                            <w:r>
                              <w:rPr>
                                <w:color w:val="000000"/>
                                <w:sz w:val="14"/>
                              </w:rPr>
                              <w:t xml:space="preserve">Adelhert von </w:t>
                            </w:r>
                            <w:r>
                              <w:rPr>
                                <w:color w:val="000000"/>
                                <w:sz w:val="14"/>
                              </w:rPr>
                              <w:t>阿德贝尔德</w:t>
                            </w:r>
                            <w:r>
                              <w:rPr>
                                <w:color w:val="000000"/>
                                <w:sz w:val="14"/>
                              </w:rPr>
                              <w:t>·</w:t>
                            </w:r>
                            <w:r>
                              <w:rPr>
                                <w:color w:val="000000"/>
                                <w:sz w:val="14"/>
                              </w:rPr>
                              <w:t>冯</w:t>
                            </w:r>
                            <w:r>
                              <w:rPr>
                                <w:color w:val="000000"/>
                                <w:sz w:val="14"/>
                              </w:rPr>
                              <w:t xml:space="preserve">· </w:t>
                            </w:r>
                            <w:r>
                              <w:rPr>
                                <w:color w:val="000000"/>
                                <w:sz w:val="14"/>
                              </w:rPr>
                              <w:t>沙米索</w:t>
                            </w:r>
                            <w:r>
                              <w:rPr>
                                <w:color w:val="000000"/>
                                <w:sz w:val="14"/>
                              </w:rPr>
                              <w:t>957</w:t>
                            </w:r>
                          </w:p>
                          <w:p w:rsidR="00AC451B" w:rsidRDefault="007D56C2">
                            <w:pPr>
                              <w:spacing w:line="220" w:lineRule="exact"/>
                            </w:pPr>
                            <w:r>
                              <w:rPr>
                                <w:color w:val="000000"/>
                                <w:sz w:val="14"/>
                              </w:rPr>
                              <w:t>Champfleury(Jules-François-Félix Husson</w:t>
                            </w:r>
                            <w:r>
                              <w:rPr>
                                <w:color w:val="000000"/>
                                <w:sz w:val="14"/>
                              </w:rPr>
                              <w:t>）尚弗勒里（茹勒</w:t>
                            </w:r>
                            <w:r>
                              <w:rPr>
                                <w:color w:val="000000"/>
                                <w:sz w:val="14"/>
                              </w:rPr>
                              <w:t>-</w:t>
                            </w:r>
                            <w:r>
                              <w:rPr>
                                <w:color w:val="000000"/>
                                <w:sz w:val="14"/>
                              </w:rPr>
                              <w:t>弗朗索</w:t>
                            </w:r>
                            <w:r>
                              <w:rPr>
                                <w:color w:val="000000"/>
                                <w:sz w:val="14"/>
                              </w:rPr>
                              <w:t>瓦</w:t>
                            </w:r>
                            <w:r>
                              <w:rPr>
                                <w:color w:val="000000"/>
                                <w:sz w:val="14"/>
                              </w:rPr>
                              <w:t>-</w:t>
                            </w:r>
                            <w:r>
                              <w:rPr>
                                <w:color w:val="000000"/>
                                <w:sz w:val="14"/>
                              </w:rPr>
                              <w:t>费利克斯</w:t>
                            </w:r>
                            <w:r>
                              <w:rPr>
                                <w:color w:val="000000"/>
                                <w:sz w:val="14"/>
                              </w:rPr>
                              <w:t>·</w:t>
                            </w:r>
                            <w:r>
                              <w:rPr>
                                <w:color w:val="000000"/>
                                <w:sz w:val="14"/>
                              </w:rPr>
                              <w:t>于松）</w:t>
                            </w:r>
                            <w:r>
                              <w:rPr>
                                <w:color w:val="000000"/>
                                <w:sz w:val="14"/>
                              </w:rPr>
                              <w:t>863</w:t>
                            </w:r>
                          </w:p>
                          <w:p w:rsidR="00AC451B" w:rsidRDefault="007D56C2">
                            <w:pPr>
                              <w:spacing w:line="220" w:lineRule="exact"/>
                            </w:pPr>
                            <w:r>
                              <w:rPr>
                                <w:color w:val="000000"/>
                                <w:sz w:val="14"/>
                              </w:rPr>
                              <w:t>Champion Single Sculls (Max Schmitt in a Single Scull</w:t>
                            </w:r>
                            <w:r>
                              <w:rPr>
                                <w:color w:val="000000"/>
                                <w:sz w:val="14"/>
                              </w:rPr>
                              <w:t>）（</w:t>
                            </w:r>
                            <w:r>
                              <w:rPr>
                                <w:color w:val="000000"/>
                                <w:sz w:val="14"/>
                              </w:rPr>
                              <w:t>Eakins</w:t>
                            </w:r>
                            <w:r>
                              <w:rPr>
                                <w:color w:val="000000"/>
                                <w:sz w:val="14"/>
                              </w:rPr>
                              <w:t>）《单人划艇冠军》或《单人划艇中的马克斯</w:t>
                            </w:r>
                            <w:r>
                              <w:rPr>
                                <w:color w:val="000000"/>
                                <w:sz w:val="14"/>
                              </w:rPr>
                              <w:t>·</w:t>
                            </w:r>
                            <w:r>
                              <w:rPr>
                                <w:color w:val="000000"/>
                                <w:sz w:val="14"/>
                              </w:rPr>
                              <w:t>施密特》（埃金斯）</w:t>
                            </w:r>
                            <w:r>
                              <w:rPr>
                                <w:color w:val="000000"/>
                                <w:sz w:val="14"/>
                              </w:rPr>
                              <w:t>888-889,889</w:t>
                            </w:r>
                          </w:p>
                          <w:p w:rsidR="00AC451B" w:rsidRDefault="007D56C2">
                            <w:pPr>
                              <w:spacing w:line="220" w:lineRule="exact"/>
                            </w:pPr>
                            <w:r>
                              <w:rPr>
                                <w:color w:val="000000"/>
                                <w:sz w:val="14"/>
                              </w:rPr>
                              <w:t xml:space="preserve">Champlevé </w:t>
                            </w:r>
                            <w:r>
                              <w:rPr>
                                <w:color w:val="000000"/>
                                <w:sz w:val="14"/>
                              </w:rPr>
                              <w:t>镂刻镶嵌</w:t>
                            </w:r>
                            <w:r>
                              <w:rPr>
                                <w:color w:val="000000"/>
                                <w:sz w:val="14"/>
                              </w:rPr>
                              <w:t>352</w:t>
                            </w:r>
                          </w:p>
                          <w:p w:rsidR="00AC451B" w:rsidRDefault="007D56C2">
                            <w:pPr>
                              <w:spacing w:line="220" w:lineRule="exact"/>
                            </w:pPr>
                            <w:r>
                              <w:rPr>
                                <w:color w:val="000000"/>
                                <w:sz w:val="12"/>
                              </w:rPr>
                              <w:t>Champs délicieux</w:t>
                            </w:r>
                            <w:r>
                              <w:rPr>
                                <w:color w:val="000000"/>
                                <w:sz w:val="12"/>
                              </w:rPr>
                              <w:t>（</w:t>
                            </w:r>
                            <w:r>
                              <w:rPr>
                                <w:color w:val="000000"/>
                                <w:sz w:val="12"/>
                              </w:rPr>
                              <w:t>Man Ray</w:t>
                            </w:r>
                            <w:r>
                              <w:rPr>
                                <w:color w:val="000000"/>
                                <w:sz w:val="12"/>
                              </w:rPr>
                              <w:t>）《美好的田野》（曼</w:t>
                            </w:r>
                            <w:r>
                              <w:rPr>
                                <w:color w:val="000000"/>
                                <w:sz w:val="12"/>
                              </w:rPr>
                              <w:t>·</w:t>
                            </w:r>
                            <w:r>
                              <w:rPr>
                                <w:color w:val="000000"/>
                                <w:sz w:val="12"/>
                              </w:rPr>
                              <w:t>雷）</w:t>
                            </w:r>
                            <w:r>
                              <w:rPr>
                                <w:color w:val="000000"/>
                                <w:sz w:val="12"/>
                              </w:rPr>
                              <w:t xml:space="preserve">993,992Chancel </w:t>
                            </w:r>
                            <w:r>
                              <w:rPr>
                                <w:color w:val="000000"/>
                                <w:sz w:val="12"/>
                              </w:rPr>
                              <w:t>高坛</w:t>
                            </w:r>
                            <w:r>
                              <w:rPr>
                                <w:color w:val="000000"/>
                                <w:sz w:val="12"/>
                              </w:rPr>
                              <w:t>347</w:t>
                            </w:r>
                          </w:p>
                          <w:p w:rsidR="00AC451B" w:rsidRDefault="007D56C2">
                            <w:pPr>
                              <w:spacing w:line="220" w:lineRule="exact"/>
                            </w:pPr>
                            <w:r>
                              <w:rPr>
                                <w:color w:val="000000"/>
                                <w:sz w:val="14"/>
                              </w:rPr>
                              <w:t xml:space="preserve">Chants de Maldoror </w:t>
                            </w:r>
                            <w:r>
                              <w:rPr>
                                <w:color w:val="000000"/>
                                <w:sz w:val="14"/>
                              </w:rPr>
                              <w:t>（</w:t>
                            </w:r>
                            <w:r>
                              <w:rPr>
                                <w:color w:val="000000"/>
                                <w:sz w:val="14"/>
                              </w:rPr>
                              <w:t>Lautréámont</w:t>
                            </w:r>
                            <w:r>
                              <w:rPr>
                                <w:color w:val="000000"/>
                                <w:sz w:val="14"/>
                              </w:rPr>
                              <w:t>）《马尔多罗之歌》（洛特雷阿蒙）</w:t>
                            </w:r>
                            <w:r>
                              <w:rPr>
                                <w:color w:val="000000"/>
                                <w:sz w:val="14"/>
                              </w:rPr>
                              <w:t>993</w:t>
                            </w:r>
                          </w:p>
                          <w:p w:rsidR="00AC451B" w:rsidRDefault="007D56C2">
                            <w:pPr>
                              <w:spacing w:line="220" w:lineRule="exact"/>
                            </w:pPr>
                            <w:r>
                              <w:rPr>
                                <w:rFonts w:ascii="宋体" w:eastAsia="宋体" w:hAnsi="宋体" w:hint="eastAsia"/>
                                <w:color w:val="000000"/>
                                <w:sz w:val="14"/>
                              </w:rPr>
                              <w:t xml:space="preserve">Chapel of Henry VII,Westminster Abbey </w:t>
                            </w:r>
                            <w:r>
                              <w:rPr>
                                <w:rFonts w:ascii="宋体" w:eastAsia="宋体" w:hAnsi="宋体" w:hint="eastAsia"/>
                                <w:color w:val="000000"/>
                                <w:sz w:val="14"/>
                              </w:rPr>
                              <w:t>亨利七世礼拜堂，威斯敏斯特修道院</w:t>
                            </w:r>
                            <w:r>
                              <w:rPr>
                                <w:rFonts w:ascii="宋体" w:eastAsia="宋体" w:hAnsi="宋体" w:hint="eastAsia"/>
                                <w:color w:val="000000"/>
                                <w:sz w:val="14"/>
                              </w:rPr>
                              <w:t>422,422</w:t>
                            </w:r>
                          </w:p>
                          <w:p w:rsidR="00AC451B" w:rsidRDefault="007D56C2">
                            <w:pPr>
                              <w:spacing w:line="220" w:lineRule="exact"/>
                            </w:pPr>
                            <w:r>
                              <w:rPr>
                                <w:color w:val="000000"/>
                                <w:sz w:val="14"/>
                              </w:rPr>
                              <w:t>Chapel of the Holy Shroud,Turin Cathedral</w:t>
                            </w:r>
                            <w:r>
                              <w:rPr>
                                <w:color w:val="000000"/>
                                <w:sz w:val="14"/>
                              </w:rPr>
                              <w:t>（</w:t>
                            </w:r>
                            <w:r>
                              <w:rPr>
                                <w:color w:val="000000"/>
                                <w:sz w:val="14"/>
                              </w:rPr>
                              <w:t>Guarini</w:t>
                            </w:r>
                            <w:r>
                              <w:rPr>
                                <w:color w:val="000000"/>
                                <w:sz w:val="14"/>
                              </w:rPr>
                              <w:t>）圣寿衣礼拜堂，</w:t>
                            </w:r>
                            <w:r>
                              <w:rPr>
                                <w:color w:val="000000"/>
                                <w:sz w:val="14"/>
                              </w:rPr>
                              <w:t xml:space="preserve"> </w:t>
                            </w:r>
                            <w:r>
                              <w:rPr>
                                <w:color w:val="000000"/>
                                <w:sz w:val="14"/>
                              </w:rPr>
                              <w:t>都灵大教堂</w:t>
                            </w:r>
                            <w:r>
                              <w:rPr>
                                <w:color w:val="000000"/>
                                <w:sz w:val="14"/>
                              </w:rPr>
                              <w:t>680,681,682</w:t>
                            </w:r>
                          </w:p>
                          <w:p w:rsidR="00AC451B" w:rsidRDefault="007D56C2">
                            <w:pPr>
                              <w:spacing w:line="220" w:lineRule="exact"/>
                            </w:pPr>
                            <w:r>
                              <w:rPr>
                                <w:color w:val="000000"/>
                                <w:sz w:val="14"/>
                              </w:rPr>
                              <w:t>Chardin,J</w:t>
                            </w:r>
                          </w:p>
                          <w:p w:rsidR="00AC451B" w:rsidRDefault="007D56C2">
                            <w:pPr>
                              <w:spacing w:line="220" w:lineRule="exact"/>
                            </w:pPr>
                            <w:r>
                              <w:rPr>
                                <w:color w:val="000000"/>
                                <w:sz w:val="14"/>
                              </w:rPr>
                              <w:t>让</w:t>
                            </w:r>
                            <w:r>
                              <w:rPr>
                                <w:color w:val="000000"/>
                                <w:sz w:val="14"/>
                              </w:rPr>
                              <w:t>-</w:t>
                            </w:r>
                            <w:r>
                              <w:rPr>
                                <w:color w:val="000000"/>
                                <w:sz w:val="14"/>
                              </w:rPr>
                              <w:t>巴普蒂斯特</w:t>
                            </w:r>
                            <w:r>
                              <w:rPr>
                                <w:color w:val="000000"/>
                                <w:sz w:val="14"/>
                              </w:rPr>
                              <w:t>-</w:t>
                            </w:r>
                            <w:r>
                              <w:rPr>
                                <w:color w:val="000000"/>
                                <w:sz w:val="14"/>
                              </w:rPr>
                              <w:t>西蒙</w:t>
                            </w:r>
                            <w:r>
                              <w:rPr>
                                <w:color w:val="000000"/>
                                <w:sz w:val="14"/>
                              </w:rPr>
                              <w:t>·</w:t>
                            </w:r>
                            <w:r>
                              <w:rPr>
                                <w:color w:val="000000"/>
                                <w:sz w:val="14"/>
                              </w:rPr>
                              <w:t>夏尔丹</w:t>
                            </w:r>
                          </w:p>
                          <w:p w:rsidR="00AC451B" w:rsidRDefault="007D56C2">
                            <w:pPr>
                              <w:spacing w:line="220" w:lineRule="exact"/>
                            </w:pPr>
                            <w:r>
                              <w:rPr>
                                <w:color w:val="000000"/>
                                <w:sz w:val="14"/>
                              </w:rPr>
                              <w:t>Back from the Marker</w:t>
                            </w:r>
                            <w:r>
                              <w:rPr>
                                <w:color w:val="000000"/>
                                <w:sz w:val="14"/>
                              </w:rPr>
                              <w:t>《市场归来》，</w:t>
                            </w:r>
                          </w:p>
                          <w:p w:rsidR="00AC451B" w:rsidRDefault="007D56C2">
                            <w:pPr>
                              <w:spacing w:line="220" w:lineRule="exact"/>
                              <w:ind w:firstLine="220"/>
                            </w:pPr>
                            <w:r>
                              <w:rPr>
                                <w:color w:val="000000"/>
                                <w:sz w:val="14"/>
                              </w:rPr>
                              <w:t>766,765</w:t>
                            </w:r>
                          </w:p>
                          <w:p w:rsidR="00AC451B" w:rsidRDefault="007D56C2">
                            <w:pPr>
                              <w:spacing w:line="260" w:lineRule="exact"/>
                            </w:pPr>
                            <w:r>
                              <w:rPr>
                                <w:color w:val="000000"/>
                                <w:sz w:val="17"/>
                              </w:rPr>
                              <w:t>Blowing Bubbles</w:t>
                            </w:r>
                            <w:r>
                              <w:rPr>
                                <w:color w:val="000000"/>
                                <w:sz w:val="17"/>
                              </w:rPr>
                              <w:t>《吹肥皂泡的少年》</w:t>
                            </w:r>
                            <w:r>
                              <w:rPr>
                                <w:color w:val="000000"/>
                                <w:sz w:val="17"/>
                              </w:rPr>
                              <w:t>766,766</w:t>
                            </w:r>
                          </w:p>
                          <w:p w:rsidR="00AC451B" w:rsidRDefault="007D56C2">
                            <w:pPr>
                              <w:spacing w:line="240" w:lineRule="exact"/>
                            </w:pPr>
                            <w:r>
                              <w:rPr>
                                <w:color w:val="000000"/>
                                <w:sz w:val="15"/>
                              </w:rPr>
                              <w:t>Kitchen Still Life</w:t>
                            </w:r>
                            <w:r>
                              <w:rPr>
                                <w:color w:val="000000"/>
                                <w:sz w:val="15"/>
                              </w:rPr>
                              <w:t>《厨房静物》</w:t>
                            </w:r>
                            <w:r>
                              <w:rPr>
                                <w:color w:val="000000"/>
                                <w:sz w:val="15"/>
                              </w:rPr>
                              <w:t>76</w:t>
                            </w:r>
                            <w:r>
                              <w:rPr>
                                <w:color w:val="000000"/>
                                <w:sz w:val="15"/>
                              </w:rPr>
                              <w:t>6-767,766</w:t>
                            </w:r>
                          </w:p>
                          <w:p w:rsidR="00AC451B" w:rsidRDefault="007D56C2">
                            <w:pPr>
                              <w:spacing w:line="220" w:lineRule="exact"/>
                            </w:pPr>
                            <w:r>
                              <w:rPr>
                                <w:color w:val="000000"/>
                                <w:sz w:val="14"/>
                              </w:rPr>
                              <w:t>Charging Chasseur</w:t>
                            </w:r>
                            <w:r>
                              <w:rPr>
                                <w:color w:val="000000"/>
                                <w:sz w:val="14"/>
                              </w:rPr>
                              <w:t>（</w:t>
                            </w:r>
                            <w:r>
                              <w:rPr>
                                <w:color w:val="000000"/>
                                <w:sz w:val="14"/>
                              </w:rPr>
                              <w:t>Géricault</w:t>
                            </w:r>
                            <w:r>
                              <w:rPr>
                                <w:color w:val="000000"/>
                                <w:sz w:val="14"/>
                              </w:rPr>
                              <w:t>）《轻骑兵军官》（热里科）</w:t>
                            </w:r>
                            <w:r>
                              <w:rPr>
                                <w:color w:val="000000"/>
                                <w:sz w:val="14"/>
                              </w:rPr>
                              <w:t>843-844,843</w:t>
                            </w:r>
                          </w:p>
                          <w:p w:rsidR="00AC451B" w:rsidRDefault="007D56C2">
                            <w:pPr>
                              <w:spacing w:line="220" w:lineRule="exact"/>
                            </w:pPr>
                            <w:r>
                              <w:rPr>
                                <w:color w:val="000000"/>
                                <w:sz w:val="14"/>
                              </w:rPr>
                              <w:t>Charioteer from Morya</w:t>
                            </w:r>
                            <w:r>
                              <w:rPr>
                                <w:color w:val="000000"/>
                                <w:sz w:val="14"/>
                              </w:rPr>
                              <w:t>，</w:t>
                            </w:r>
                            <w:r>
                              <w:rPr>
                                <w:color w:val="000000"/>
                                <w:sz w:val="14"/>
                              </w:rPr>
                              <w:t>Sicily</w:t>
                            </w:r>
                            <w:r>
                              <w:rPr>
                                <w:color w:val="000000"/>
                                <w:sz w:val="14"/>
                              </w:rPr>
                              <w:t>《莫蒂阿的战车御者》，西西里</w:t>
                            </w:r>
                            <w:r>
                              <w:rPr>
                                <w:color w:val="000000"/>
                                <w:sz w:val="14"/>
                              </w:rPr>
                              <w:t>122,123</w:t>
                            </w:r>
                          </w:p>
                          <w:p w:rsidR="00AC451B" w:rsidRDefault="007D56C2">
                            <w:pPr>
                              <w:spacing w:line="260" w:lineRule="exact"/>
                            </w:pPr>
                            <w:r>
                              <w:rPr>
                                <w:color w:val="000000"/>
                                <w:sz w:val="17"/>
                              </w:rPr>
                              <w:t xml:space="preserve">Charlemagne </w:t>
                            </w:r>
                            <w:r>
                              <w:rPr>
                                <w:color w:val="000000"/>
                                <w:sz w:val="17"/>
                              </w:rPr>
                              <w:t>查理曼大帝</w:t>
                            </w:r>
                            <w:r>
                              <w:rPr>
                                <w:color w:val="000000"/>
                                <w:sz w:val="17"/>
                              </w:rPr>
                              <w:t>321,322</w:t>
                            </w:r>
                            <w:r>
                              <w:rPr>
                                <w:color w:val="000000"/>
                                <w:sz w:val="17"/>
                              </w:rPr>
                              <w:t>，</w:t>
                            </w:r>
                            <w:r>
                              <w:rPr>
                                <w:color w:val="000000"/>
                                <w:sz w:val="17"/>
                              </w:rPr>
                              <w:t xml:space="preserve"> 328,387</w:t>
                            </w:r>
                          </w:p>
                          <w:p w:rsidR="00AC451B" w:rsidRDefault="007D56C2">
                            <w:pPr>
                              <w:spacing w:line="260" w:lineRule="exact"/>
                            </w:pPr>
                            <w:r>
                              <w:rPr>
                                <w:color w:val="000000"/>
                                <w:sz w:val="16"/>
                              </w:rPr>
                              <w:t xml:space="preserve">Palace Chapel of </w:t>
                            </w:r>
                            <w:r>
                              <w:rPr>
                                <w:color w:val="000000"/>
                                <w:sz w:val="16"/>
                              </w:rPr>
                              <w:t>宫殿礼拜堂</w:t>
                            </w:r>
                            <w:r>
                              <w:rPr>
                                <w:color w:val="000000"/>
                                <w:sz w:val="16"/>
                              </w:rPr>
                              <w:t>326-328,326,327</w:t>
                            </w:r>
                          </w:p>
                          <w:p w:rsidR="00AC451B" w:rsidRDefault="007D56C2">
                            <w:pPr>
                              <w:spacing w:line="220" w:lineRule="exact"/>
                            </w:pPr>
                            <w:r>
                              <w:rPr>
                                <w:color w:val="000000"/>
                                <w:sz w:val="14"/>
                              </w:rPr>
                              <w:t>Charles I</w:t>
                            </w:r>
                            <w:r>
                              <w:rPr>
                                <w:color w:val="000000"/>
                                <w:sz w:val="14"/>
                              </w:rPr>
                              <w:t>，</w:t>
                            </w:r>
                            <w:r>
                              <w:rPr>
                                <w:color w:val="000000"/>
                                <w:sz w:val="14"/>
                              </w:rPr>
                              <w:t xml:space="preserve">king of England </w:t>
                            </w:r>
                            <w:r>
                              <w:rPr>
                                <w:color w:val="000000"/>
                                <w:sz w:val="14"/>
                              </w:rPr>
                              <w:t>查理一世，</w:t>
                            </w:r>
                            <w:r>
                              <w:rPr>
                                <w:color w:val="000000"/>
                                <w:sz w:val="14"/>
                              </w:rPr>
                              <w:t xml:space="preserve"> </w:t>
                            </w:r>
                            <w:r>
                              <w:rPr>
                                <w:color w:val="000000"/>
                                <w:sz w:val="14"/>
                              </w:rPr>
                              <w:t>英国国王</w:t>
                            </w:r>
                            <w:r>
                              <w:rPr>
                                <w:color w:val="000000"/>
                                <w:sz w:val="14"/>
                              </w:rPr>
                              <w:t>667,705,733,750</w:t>
                            </w:r>
                          </w:p>
                          <w:p w:rsidR="00AC451B" w:rsidRDefault="007D56C2">
                            <w:pPr>
                              <w:spacing w:line="220" w:lineRule="exact"/>
                            </w:pPr>
                            <w:r>
                              <w:rPr>
                                <w:color w:val="000000"/>
                                <w:sz w:val="14"/>
                              </w:rPr>
                              <w:t>Charles I at the Hun</w:t>
                            </w:r>
                            <w:r>
                              <w:rPr>
                                <w:color w:val="000000"/>
                                <w:sz w:val="14"/>
                              </w:rPr>
                              <w:t>t</w:t>
                            </w:r>
                            <w:r>
                              <w:rPr>
                                <w:color w:val="000000"/>
                                <w:sz w:val="14"/>
                              </w:rPr>
                              <w:t>（</w:t>
                            </w:r>
                            <w:r>
                              <w:rPr>
                                <w:color w:val="000000"/>
                                <w:sz w:val="14"/>
                              </w:rPr>
                              <w:t>Van Dyck</w:t>
                            </w:r>
                            <w:r>
                              <w:rPr>
                                <w:color w:val="000000"/>
                                <w:sz w:val="14"/>
                              </w:rPr>
                              <w:t>）《查理一世狩猎像》（凡</w:t>
                            </w:r>
                            <w:r>
                              <w:rPr>
                                <w:color w:val="000000"/>
                                <w:sz w:val="14"/>
                              </w:rPr>
                              <w:t>·</w:t>
                            </w:r>
                            <w:r>
                              <w:rPr>
                                <w:color w:val="000000"/>
                                <w:sz w:val="14"/>
                              </w:rPr>
                              <w:t>代克）</w:t>
                            </w:r>
                            <w:r>
                              <w:rPr>
                                <w:color w:val="000000"/>
                                <w:sz w:val="14"/>
                              </w:rPr>
                              <w:t>705-706</w:t>
                            </w:r>
                            <w:r>
                              <w:rPr>
                                <w:color w:val="000000"/>
                                <w:sz w:val="14"/>
                              </w:rPr>
                              <w:t>，</w:t>
                            </w:r>
                            <w:r>
                              <w:rPr>
                                <w:color w:val="000000"/>
                                <w:sz w:val="14"/>
                              </w:rPr>
                              <w:t>705</w:t>
                            </w:r>
                          </w:p>
                          <w:p w:rsidR="00AC451B" w:rsidRDefault="007D56C2">
                            <w:pPr>
                              <w:spacing w:line="220" w:lineRule="exact"/>
                            </w:pPr>
                            <w:r>
                              <w:rPr>
                                <w:color w:val="000000"/>
                                <w:sz w:val="14"/>
                              </w:rPr>
                              <w:t>Charles II</w:t>
                            </w:r>
                            <w:r>
                              <w:rPr>
                                <w:color w:val="000000"/>
                                <w:sz w:val="14"/>
                              </w:rPr>
                              <w:t>，</w:t>
                            </w:r>
                            <w:r>
                              <w:rPr>
                                <w:color w:val="000000"/>
                                <w:sz w:val="14"/>
                              </w:rPr>
                              <w:t xml:space="preserve">king of England </w:t>
                            </w:r>
                            <w:r>
                              <w:rPr>
                                <w:color w:val="000000"/>
                                <w:sz w:val="14"/>
                              </w:rPr>
                              <w:t>查理二世，</w:t>
                            </w:r>
                            <w:r>
                              <w:rPr>
                                <w:color w:val="000000"/>
                                <w:sz w:val="14"/>
                              </w:rPr>
                              <w:t xml:space="preserve"> </w:t>
                            </w:r>
                            <w:r>
                              <w:rPr>
                                <w:color w:val="000000"/>
                                <w:sz w:val="14"/>
                              </w:rPr>
                              <w:t>英国国王</w:t>
                            </w:r>
                            <w:r>
                              <w:rPr>
                                <w:color w:val="000000"/>
                                <w:sz w:val="14"/>
                              </w:rPr>
                              <w:t>706,733,750</w:t>
                            </w:r>
                          </w:p>
                          <w:p w:rsidR="00AC451B" w:rsidRDefault="007D56C2">
                            <w:pPr>
                              <w:spacing w:line="180" w:lineRule="exact"/>
                            </w:pPr>
                            <w:r>
                              <w:rPr>
                                <w:color w:val="000000"/>
                                <w:sz w:val="12"/>
                              </w:rPr>
                              <w:t>Charles III</w:t>
                            </w:r>
                            <w:r>
                              <w:rPr>
                                <w:color w:val="000000"/>
                                <w:sz w:val="12"/>
                              </w:rPr>
                              <w:t>，</w:t>
                            </w:r>
                            <w:r>
                              <w:rPr>
                                <w:color w:val="000000"/>
                                <w:sz w:val="12"/>
                              </w:rPr>
                              <w:t xml:space="preserve">king of Spain </w:t>
                            </w:r>
                            <w:r>
                              <w:rPr>
                                <w:color w:val="000000"/>
                                <w:sz w:val="12"/>
                              </w:rPr>
                              <w:t>查理三世，西班牙国王</w:t>
                            </w:r>
                            <w:r>
                              <w:rPr>
                                <w:color w:val="000000"/>
                                <w:sz w:val="12"/>
                              </w:rPr>
                              <w:t>778,825</w:t>
                            </w:r>
                          </w:p>
                          <w:p w:rsidR="00AC451B" w:rsidRDefault="007D56C2">
                            <w:pPr>
                              <w:spacing w:line="180" w:lineRule="exact"/>
                            </w:pPr>
                            <w:r>
                              <w:rPr>
                                <w:color w:val="000000"/>
                                <w:sz w:val="12"/>
                              </w:rPr>
                              <w:t>Charles IV</w:t>
                            </w:r>
                            <w:r>
                              <w:rPr>
                                <w:color w:val="000000"/>
                                <w:sz w:val="12"/>
                              </w:rPr>
                              <w:t>，</w:t>
                            </w:r>
                            <w:r>
                              <w:rPr>
                                <w:color w:val="000000"/>
                                <w:sz w:val="12"/>
                              </w:rPr>
                              <w:t xml:space="preserve">Holy Roman emperor </w:t>
                            </w:r>
                            <w:r>
                              <w:rPr>
                                <w:color w:val="000000"/>
                                <w:sz w:val="12"/>
                              </w:rPr>
                              <w:t>查理四世，神圣罗马皇帝</w:t>
                            </w:r>
                            <w:r>
                              <w:rPr>
                                <w:color w:val="000000"/>
                                <w:sz w:val="12"/>
                              </w:rPr>
                              <w:t>476</w:t>
                            </w:r>
                          </w:p>
                          <w:p w:rsidR="00AC451B" w:rsidRDefault="007D56C2">
                            <w:pPr>
                              <w:spacing w:line="240" w:lineRule="exact"/>
                            </w:pPr>
                            <w:r>
                              <w:rPr>
                                <w:color w:val="000000"/>
                                <w:sz w:val="15"/>
                              </w:rPr>
                              <w:t>Charles IV</w:t>
                            </w:r>
                            <w:r>
                              <w:rPr>
                                <w:color w:val="000000"/>
                                <w:sz w:val="15"/>
                              </w:rPr>
                              <w:t>，</w:t>
                            </w:r>
                            <w:r>
                              <w:rPr>
                                <w:color w:val="000000"/>
                                <w:sz w:val="15"/>
                              </w:rPr>
                              <w:t>king of Spain</w:t>
                            </w:r>
                            <w:r>
                              <w:rPr>
                                <w:color w:val="000000"/>
                                <w:sz w:val="15"/>
                              </w:rPr>
                              <w:t>查理四世，西班牙国王</w:t>
                            </w:r>
                            <w:r>
                              <w:rPr>
                                <w:color w:val="000000"/>
                                <w:sz w:val="15"/>
                              </w:rPr>
                              <w:t>826-827,826</w:t>
                            </w:r>
                          </w:p>
                          <w:p w:rsidR="00AC451B" w:rsidRDefault="007D56C2">
                            <w:pPr>
                              <w:spacing w:line="220" w:lineRule="exact"/>
                            </w:pPr>
                            <w:r>
                              <w:rPr>
                                <w:color w:val="000000"/>
                                <w:sz w:val="12"/>
                              </w:rPr>
                              <w:t>Charles V</w:t>
                            </w:r>
                            <w:r>
                              <w:rPr>
                                <w:color w:val="000000"/>
                                <w:sz w:val="12"/>
                              </w:rPr>
                              <w:t>，</w:t>
                            </w:r>
                            <w:r>
                              <w:rPr>
                                <w:color w:val="000000"/>
                                <w:sz w:val="12"/>
                              </w:rPr>
                              <w:t xml:space="preserve">Holy Roman emperor </w:t>
                            </w:r>
                            <w:r>
                              <w:rPr>
                                <w:color w:val="000000"/>
                                <w:sz w:val="12"/>
                              </w:rPr>
                              <w:t>查理五世，</w:t>
                            </w:r>
                            <w:r>
                              <w:rPr>
                                <w:color w:val="000000"/>
                                <w:sz w:val="12"/>
                              </w:rPr>
                              <w:t>神圣罗马皇帝</w:t>
                            </w:r>
                            <w:r>
                              <w:rPr>
                                <w:color w:val="000000"/>
                                <w:sz w:val="12"/>
                              </w:rPr>
                              <w:t>587,596,629</w:t>
                            </w:r>
                            <w:r>
                              <w:rPr>
                                <w:color w:val="000000"/>
                                <w:sz w:val="12"/>
                              </w:rPr>
                              <w:t>，</w:t>
                            </w:r>
                            <w:r>
                              <w:rPr>
                                <w:color w:val="000000"/>
                                <w:sz w:val="12"/>
                              </w:rPr>
                              <w:t>632,647,648</w:t>
                            </w:r>
                          </w:p>
                          <w:p w:rsidR="00AC451B" w:rsidRDefault="007D56C2">
                            <w:pPr>
                              <w:spacing w:line="220" w:lineRule="exact"/>
                            </w:pPr>
                            <w:r>
                              <w:rPr>
                                <w:color w:val="000000"/>
                                <w:sz w:val="14"/>
                              </w:rPr>
                              <w:t>Charles VI</w:t>
                            </w:r>
                            <w:r>
                              <w:rPr>
                                <w:color w:val="000000"/>
                                <w:sz w:val="14"/>
                              </w:rPr>
                              <w:t>，</w:t>
                            </w:r>
                            <w:r>
                              <w:rPr>
                                <w:color w:val="000000"/>
                                <w:sz w:val="14"/>
                              </w:rPr>
                              <w:t xml:space="preserve">Holy Roman emperor </w:t>
                            </w:r>
                            <w:r>
                              <w:rPr>
                                <w:color w:val="000000"/>
                                <w:sz w:val="14"/>
                              </w:rPr>
                              <w:t>查理</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87" style="position:absolute;left:0pt;margin-left:303.0pt;margin-top:12.0pt;height:780.0pt;width:130.0pt;z-index:639022427940588946;mso-width-relative:page;mso-height-relative:page;mso-position-vertical-relative:page;mso-position-horizontal-relative:page;" coordsize="21600,21600" o:spid="_x0000_s8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6"/>
                          <w:color w:val="000000"/>
                        </w:rPr>
                        <w:t xml:space="preserve">Mont Sainte-Victoire《圣维克托山》</w:t>
                      </w:r>
                      <w:r>
                        <w:rPr>
                          <w:sz w:val="16"/>
                          <w:color w:val="000000"/>
                        </w:rPr>
                        <w:t xml:space="preserve">905-906,906</w:t>
                      </w:r>
                    </w:p>
                    <w:p>
                      <w:pPr>
                        <w:spacing w:line="220" w:lineRule="exact"/>
                        <w:ind w:left="60" w:firstLine="0"/>
                        <w:jc w:val="both"/>
                      </w:pPr>
                      <w:r>
                        <w:rPr>
                          <w:sz w:val="14"/>
                          <w:color w:val="000000"/>
                        </w:rPr>
                        <w:t xml:space="preserve">Mont Sainte-Victoire Seen from </w:t>
                      </w:r>
                      <w:r>
                        <w:rPr>
                          <w:sz w:val="14"/>
                          <w:color w:val="000000"/>
                        </w:rPr>
                        <w:t xml:space="preserve">Bibemus Quarry《从毕贝姆采石</w:t>
                      </w:r>
                      <w:r>
                        <w:rPr>
                          <w:sz w:val="14"/>
                          <w:color w:val="000000"/>
                        </w:rPr>
                        <w:t xml:space="preserve">场看圣维克多山》907-908,908</w:t>
                      </w:r>
                      <w:r>
                        <w:rPr>
                          <w:sz w:val="14"/>
                          <w:color w:val="000000"/>
                        </w:rPr>
                        <w:t xml:space="preserve">Still Life with Apples in a Bowl《静</w:t>
                      </w:r>
                    </w:p>
                    <w:p>
                      <w:pPr>
                        <w:spacing w:line="220" w:lineRule="exact"/>
                        <w:ind w:firstLine="220"/>
                        <w:jc w:val="both"/>
                      </w:pPr>
                      <w:r>
                        <w:rPr>
                          <w:sz w:val="14"/>
                          <w:color w:val="000000"/>
                        </w:rPr>
                        <w:t xml:space="preserve">物，盘中苹果》906-907,907</w:t>
                      </w:r>
                    </w:p>
                    <w:p>
                      <w:pPr>
                        <w:spacing w:line="220" w:lineRule="exact"/>
                        <w:ind w:firstLine="0"/>
                        <w:jc w:val="both"/>
                      </w:pPr>
                      <w:r>
                        <w:rPr>
                          <w:sz w:val="14"/>
                          <w:color w:val="000000"/>
                        </w:rPr>
                        <w:t xml:space="preserve">Chagall，Marc，I and the Village 马</w:t>
                      </w:r>
                    </w:p>
                    <w:p>
                      <w:pPr>
                        <w:spacing w:line="220" w:lineRule="exact"/>
                        <w:ind w:firstLine="0"/>
                        <w:jc w:val="both"/>
                      </w:pPr>
                      <w:r>
                        <w:rPr>
                          <w:sz w:val="14"/>
                          <w:color w:val="000000"/>
                        </w:rPr>
                        <w:t xml:space="preserve">克·夏加尔，《我和村庄》968,969</w:t>
                      </w:r>
                      <w:r>
                        <w:rPr>
                          <w:sz w:val="14"/>
                          <w:color w:val="000000"/>
                        </w:rPr>
                        <w:t xml:space="preserve">Chambers，William 威廉·钱伯斯1108 </w:t>
                      </w:r>
                      <w:r>
                        <w:rPr>
                          <w:sz w:val="14"/>
                          <w:color w:val="000000"/>
                        </w:rPr>
                        <w:t xml:space="preserve">Chambord，châteaux 香堡622-623,623 </w:t>
                      </w:r>
                      <w:r>
                        <w:rPr>
                          <w:sz w:val="14"/>
                          <w:color w:val="000000"/>
                        </w:rPr>
                        <w:t xml:space="preserve">Chamisso，Adelhert von 阿德贝尔德·冯· </w:t>
                      </w:r>
                      <w:r>
                        <w:rPr>
                          <w:sz w:val="14"/>
                          <w:color w:val="000000"/>
                        </w:rPr>
                        <w:t xml:space="preserve">沙米索957</w:t>
                      </w:r>
                    </w:p>
                    <w:p>
                      <w:pPr>
                        <w:spacing w:line="220" w:lineRule="exact"/>
                        <w:ind w:firstLine="0"/>
                        <w:jc w:val="both"/>
                      </w:pPr>
                      <w:r>
                        <w:rPr>
                          <w:sz w:val="14"/>
                          <w:color w:val="000000"/>
                        </w:rPr>
                        <w:t xml:space="preserve">Champfleury(Jules-François-Félix </w:t>
                      </w:r>
                      <w:r>
                        <w:rPr>
                          <w:sz w:val="14"/>
                          <w:color w:val="000000"/>
                        </w:rPr>
                        <w:t xml:space="preserve">Husson）尚弗勒里（茹勒-弗朗索瓦-</w:t>
                      </w:r>
                      <w:r>
                        <w:rPr>
                          <w:sz w:val="14"/>
                          <w:color w:val="000000"/>
                        </w:rPr>
                        <w:t xml:space="preserve">费利克斯·于松）863</w:t>
                      </w:r>
                    </w:p>
                    <w:p>
                      <w:pPr>
                        <w:spacing w:line="220" w:lineRule="exact"/>
                        <w:ind w:firstLine="0"/>
                        <w:jc w:val="both"/>
                      </w:pPr>
                      <w:r>
                        <w:rPr>
                          <w:sz w:val="14"/>
                          <w:color w:val="000000"/>
                        </w:rPr>
                        <w:t xml:space="preserve">Champion Single Sculls (Max Schmitt </w:t>
                      </w:r>
                      <w:r>
                        <w:rPr>
                          <w:sz w:val="14"/>
                          <w:color w:val="000000"/>
                        </w:rPr>
                        <w:t xml:space="preserve">in a Single Scull）（Eakins）《单人划艇</w:t>
                      </w:r>
                      <w:r>
                        <w:rPr>
                          <w:sz w:val="14"/>
                          <w:color w:val="000000"/>
                        </w:rPr>
                        <w:t xml:space="preserve">冠军》或《单人划艇中的马克斯·施</w:t>
                      </w:r>
                      <w:r>
                        <w:rPr>
                          <w:sz w:val="14"/>
                          <w:color w:val="000000"/>
                        </w:rPr>
                        <w:t xml:space="preserve">密特》（埃金斯）888-889,889</w:t>
                      </w:r>
                    </w:p>
                    <w:p>
                      <w:pPr>
                        <w:spacing w:line="220" w:lineRule="exact"/>
                        <w:ind w:firstLine="0"/>
                        <w:jc w:val="both"/>
                      </w:pPr>
                      <w:r>
                        <w:rPr>
                          <w:sz w:val="14"/>
                          <w:color w:val="000000"/>
                        </w:rPr>
                        <w:t xml:space="preserve">Champlevé 镂刻镶嵌352</w:t>
                      </w:r>
                    </w:p>
                    <w:p>
                      <w:pPr>
                        <w:spacing w:line="220" w:lineRule="exact"/>
                        <w:ind w:firstLine="0"/>
                        <w:jc w:val="both"/>
                      </w:pPr>
                      <w:r>
                        <w:rPr>
                          <w:sz w:val="12"/>
                          <w:color w:val="000000"/>
                        </w:rPr>
                        <w:t xml:space="preserve">Champs délicieux（Man Ray）《美好的</w:t>
                      </w:r>
                      <w:r>
                        <w:rPr>
                          <w:sz w:val="12"/>
                          <w:color w:val="000000"/>
                        </w:rPr>
                        <w:t xml:space="preserve">田野》（曼·雷）993,992</w:t>
                      </w:r>
                      <w:r>
                        <w:rPr>
                          <w:sz w:val="12"/>
                          <w:color w:val="000000"/>
                        </w:rPr>
                        <w:t xml:space="preserve">Chancel 高坛347</w:t>
                      </w:r>
                    </w:p>
                    <w:p>
                      <w:pPr>
                        <w:spacing w:line="220" w:lineRule="exact"/>
                        <w:ind w:firstLine="0"/>
                        <w:jc w:val="both"/>
                      </w:pPr>
                      <w:r>
                        <w:rPr>
                          <w:sz w:val="14"/>
                          <w:color w:val="000000"/>
                        </w:rPr>
                        <w:t xml:space="preserve">Chants de Maldoror （Lautréámont）《马</w:t>
                      </w:r>
                      <w:r>
                        <w:rPr>
                          <w:sz w:val="14"/>
                          <w:color w:val="000000"/>
                        </w:rPr>
                        <w:t xml:space="preserve">尔多罗之歌》（洛特雷阿蒙）993</w:t>
                      </w:r>
                    </w:p>
                    <w:p>
                      <w:pPr>
                        <w:spacing w:line="220" w:lineRule="exact"/>
                        <w:ind w:firstLine="0"/>
                        <w:jc w:val="both"/>
                      </w:pPr>
                      <w:r>
                        <w:rPr>
                          <w:sz w:val="14"/>
                          <w:color w:val="000000"/>
                          <w:rFonts w:hint="eastAsia" w:ascii="宋体" w:hAnsi="宋体" w:eastAsia="宋体"/>
                        </w:rPr>
                        <w:t xml:space="preserve">Chapel of Henry VII,Westminster Abbey </w:t>
                      </w:r>
                      <w:r>
                        <w:rPr>
                          <w:sz w:val="14"/>
                          <w:color w:val="000000"/>
                          <w:rFonts w:hint="eastAsia" w:ascii="宋体" w:hAnsi="宋体" w:eastAsia="宋体"/>
                        </w:rPr>
                        <w:t xml:space="preserve">亨利七世礼拜堂，威斯敏斯特修道</w:t>
                      </w:r>
                      <w:r>
                        <w:rPr>
                          <w:sz w:val="14"/>
                          <w:color w:val="000000"/>
                          <w:rFonts w:hint="eastAsia" w:ascii="宋体" w:hAnsi="宋体" w:eastAsia="宋体"/>
                        </w:rPr>
                        <w:t xml:space="preserve">院422,422</w:t>
                      </w:r>
                    </w:p>
                    <w:p>
                      <w:pPr>
                        <w:spacing w:line="220" w:lineRule="exact"/>
                        <w:ind w:firstLine="0"/>
                        <w:jc w:val="both"/>
                      </w:pPr>
                      <w:r>
                        <w:rPr>
                          <w:sz w:val="14"/>
                          <w:color w:val="000000"/>
                        </w:rPr>
                        <w:t xml:space="preserve">Chapel of the Holy Shroud,Turin </w:t>
                      </w:r>
                      <w:r>
                        <w:rPr>
                          <w:sz w:val="14"/>
                          <w:color w:val="000000"/>
                        </w:rPr>
                        <w:t xml:space="preserve">Cathedral（Guarini）圣寿衣礼拜堂， </w:t>
                      </w:r>
                      <w:r>
                        <w:rPr>
                          <w:sz w:val="14"/>
                          <w:color w:val="000000"/>
                        </w:rPr>
                        <w:t xml:space="preserve">都灵大教堂680,681,682</w:t>
                      </w:r>
                    </w:p>
                    <w:p>
                      <w:pPr>
                        <w:spacing w:line="220" w:lineRule="exact"/>
                        <w:ind w:firstLine="0"/>
                        <w:jc w:val="both"/>
                      </w:pPr>
                      <w:r>
                        <w:rPr>
                          <w:sz w:val="14"/>
                          <w:color w:val="000000"/>
                        </w:rPr>
                        <w:t xml:space="preserve">Chardin,J</w:t>
                      </w:r>
                    </w:p>
                    <w:p>
                      <w:pPr>
                        <w:spacing w:line="220" w:lineRule="exact"/>
                        <w:ind w:firstLine="0"/>
                        <w:jc w:val="both"/>
                      </w:pPr>
                      <w:r>
                        <w:rPr>
                          <w:sz w:val="14"/>
                          <w:color w:val="000000"/>
                        </w:rPr>
                        <w:t xml:space="preserve">让-巴普蒂斯特-西蒙·夏尔丹</w:t>
                      </w:r>
                    </w:p>
                    <w:p>
                      <w:pPr>
                        <w:spacing w:line="220" w:lineRule="exact"/>
                        <w:ind w:firstLine="0"/>
                        <w:jc w:val="both"/>
                      </w:pPr>
                      <w:r>
                        <w:rPr>
                          <w:sz w:val="14"/>
                          <w:color w:val="000000"/>
                        </w:rPr>
                        <w:t xml:space="preserve">Back from the Marker《市场归来》，</w:t>
                      </w:r>
                    </w:p>
                    <w:p>
                      <w:pPr>
                        <w:spacing w:line="220" w:lineRule="exact"/>
                        <w:ind w:firstLine="220"/>
                        <w:jc w:val="both"/>
                      </w:pPr>
                      <w:r>
                        <w:rPr>
                          <w:sz w:val="14"/>
                          <w:color w:val="000000"/>
                        </w:rPr>
                        <w:t xml:space="preserve">766,765</w:t>
                      </w:r>
                    </w:p>
                    <w:p>
                      <w:pPr>
                        <w:spacing w:line="260" w:lineRule="exact"/>
                        <w:ind w:firstLine="0"/>
                        <w:jc w:val="both"/>
                      </w:pPr>
                      <w:r>
                        <w:rPr>
                          <w:sz w:val="17"/>
                          <w:color w:val="000000"/>
                        </w:rPr>
                        <w:t xml:space="preserve">Blowing Bubbles《吹肥皂泡的少年》</w:t>
                      </w:r>
                      <w:r>
                        <w:rPr>
                          <w:sz w:val="17"/>
                          <w:color w:val="000000"/>
                        </w:rPr>
                        <w:t xml:space="preserve">766,766</w:t>
                      </w:r>
                    </w:p>
                    <w:p>
                      <w:pPr>
                        <w:spacing w:line="240" w:lineRule="exact"/>
                        <w:ind w:firstLine="0"/>
                        <w:jc w:val="both"/>
                      </w:pPr>
                      <w:r>
                        <w:rPr>
                          <w:sz w:val="15"/>
                          <w:color w:val="000000"/>
                        </w:rPr>
                        <w:t xml:space="preserve">Kitchen Still Life《厨房静物》766-</w:t>
                      </w:r>
                      <w:r>
                        <w:rPr>
                          <w:sz w:val="15"/>
                          <w:color w:val="000000"/>
                        </w:rPr>
                        <w:t xml:space="preserve">767,766</w:t>
                      </w:r>
                    </w:p>
                    <w:p>
                      <w:pPr>
                        <w:spacing w:line="220" w:lineRule="exact"/>
                        <w:ind w:firstLine="0"/>
                        <w:jc w:val="both"/>
                      </w:pPr>
                      <w:r>
                        <w:rPr>
                          <w:sz w:val="14"/>
                          <w:color w:val="000000"/>
                        </w:rPr>
                        <w:t xml:space="preserve">Charging Chasseur（Géricault）《轻骑</w:t>
                      </w:r>
                      <w:r>
                        <w:rPr>
                          <w:sz w:val="14"/>
                          <w:color w:val="000000"/>
                        </w:rPr>
                        <w:t xml:space="preserve">兵军官》（热里科）843-844,843</w:t>
                      </w:r>
                    </w:p>
                    <w:p>
                      <w:pPr>
                        <w:spacing w:line="220" w:lineRule="exact"/>
                        <w:ind w:firstLine="0"/>
                        <w:jc w:val="both"/>
                      </w:pPr>
                      <w:r>
                        <w:rPr>
                          <w:sz w:val="14"/>
                          <w:color w:val="000000"/>
                        </w:rPr>
                        <w:t xml:space="preserve">Charioteer from Morya，Sicily《莫蒂阿</w:t>
                      </w:r>
                      <w:r>
                        <w:rPr>
                          <w:sz w:val="14"/>
                          <w:color w:val="000000"/>
                        </w:rPr>
                        <w:t xml:space="preserve">的战车御者》，西西里122,123</w:t>
                      </w:r>
                    </w:p>
                    <w:p>
                      <w:pPr>
                        <w:spacing w:line="260" w:lineRule="exact"/>
                        <w:ind w:firstLine="0"/>
                        <w:jc w:val="both"/>
                      </w:pPr>
                      <w:r>
                        <w:rPr>
                          <w:sz w:val="17"/>
                          <w:color w:val="000000"/>
                        </w:rPr>
                        <w:t xml:space="preserve">Charlemagne 查理曼大帝321,322， </w:t>
                      </w:r>
                      <w:r>
                        <w:rPr>
                          <w:sz w:val="17"/>
                          <w:color w:val="000000"/>
                        </w:rPr>
                        <w:t xml:space="preserve">328,387</w:t>
                      </w:r>
                    </w:p>
                    <w:p>
                      <w:pPr>
                        <w:spacing w:line="260" w:lineRule="exact"/>
                        <w:ind w:firstLine="0"/>
                        <w:jc w:val="both"/>
                      </w:pPr>
                      <w:r>
                        <w:rPr>
                          <w:sz w:val="16"/>
                          <w:color w:val="000000"/>
                        </w:rPr>
                        <w:t xml:space="preserve">Palace Chapel of 宫殿礼拜堂326-</w:t>
                      </w:r>
                      <w:r>
                        <w:rPr>
                          <w:sz w:val="16"/>
                          <w:color w:val="000000"/>
                        </w:rPr>
                        <w:t xml:space="preserve">328,326,327</w:t>
                      </w:r>
                    </w:p>
                    <w:p>
                      <w:pPr>
                        <w:spacing w:line="220" w:lineRule="exact"/>
                        <w:ind w:firstLine="0"/>
                        <w:jc w:val="both"/>
                      </w:pPr>
                      <w:r>
                        <w:rPr>
                          <w:sz w:val="14"/>
                          <w:color w:val="000000"/>
                        </w:rPr>
                        <w:t xml:space="preserve">Charles I，king of England 查理一世， </w:t>
                      </w:r>
                      <w:r>
                        <w:rPr>
                          <w:sz w:val="14"/>
                          <w:color w:val="000000"/>
                        </w:rPr>
                        <w:t xml:space="preserve">英国国王667,705,733,750</w:t>
                      </w:r>
                    </w:p>
                    <w:p>
                      <w:pPr>
                        <w:spacing w:line="220" w:lineRule="exact"/>
                        <w:ind w:firstLine="0"/>
                        <w:jc w:val="both"/>
                      </w:pPr>
                      <w:r>
                        <w:rPr>
                          <w:sz w:val="14"/>
                          <w:color w:val="000000"/>
                        </w:rPr>
                        <w:t xml:space="preserve">Charles I at the Hunt（Van Dyck）《查理</w:t>
                      </w:r>
                      <w:r>
                        <w:rPr>
                          <w:sz w:val="14"/>
                          <w:color w:val="000000"/>
                        </w:rPr>
                        <w:t xml:space="preserve">一世狩猎像》（凡·代克）705-706，</w:t>
                      </w:r>
                      <w:r>
                        <w:rPr>
                          <w:sz w:val="14"/>
                          <w:color w:val="000000"/>
                        </w:rPr>
                        <w:t xml:space="preserve">705</w:t>
                      </w:r>
                    </w:p>
                    <w:p>
                      <w:pPr>
                        <w:spacing w:line="220" w:lineRule="exact"/>
                        <w:ind w:firstLine="0"/>
                        <w:jc w:val="both"/>
                      </w:pPr>
                      <w:r>
                        <w:rPr>
                          <w:sz w:val="14"/>
                          <w:color w:val="000000"/>
                        </w:rPr>
                        <w:t xml:space="preserve">Charles II，king of England 查理二世， </w:t>
                      </w:r>
                      <w:r>
                        <w:rPr>
                          <w:sz w:val="14"/>
                          <w:color w:val="000000"/>
                        </w:rPr>
                        <w:t xml:space="preserve">英国国王706,733,750</w:t>
                      </w:r>
                    </w:p>
                    <w:p>
                      <w:pPr>
                        <w:spacing w:line="180" w:lineRule="exact"/>
                        <w:ind w:firstLine="0"/>
                        <w:jc w:val="both"/>
                      </w:pPr>
                      <w:r>
                        <w:rPr>
                          <w:sz w:val="12"/>
                          <w:color w:val="000000"/>
                        </w:rPr>
                        <w:t xml:space="preserve">Charles III，king of Spain 查理三世，西</w:t>
                      </w:r>
                      <w:r>
                        <w:rPr>
                          <w:sz w:val="12"/>
                          <w:color w:val="000000"/>
                        </w:rPr>
                        <w:t xml:space="preserve">班牙国王778,825</w:t>
                      </w:r>
                    </w:p>
                    <w:p>
                      <w:pPr>
                        <w:spacing w:line="180" w:lineRule="exact"/>
                        <w:ind w:firstLine="0"/>
                        <w:jc w:val="both"/>
                      </w:pPr>
                      <w:r>
                        <w:rPr>
                          <w:sz w:val="12"/>
                          <w:color w:val="000000"/>
                        </w:rPr>
                        <w:t xml:space="preserve">Charles IV，Holy Roman emperor 查理</w:t>
                      </w:r>
                      <w:r>
                        <w:rPr>
                          <w:sz w:val="12"/>
                          <w:color w:val="000000"/>
                        </w:rPr>
                        <w:t xml:space="preserve">四世，神圣罗马皇帝476</w:t>
                      </w:r>
                    </w:p>
                    <w:p>
                      <w:pPr>
                        <w:spacing w:line="240" w:lineRule="exact"/>
                        <w:ind w:firstLine="0"/>
                        <w:jc w:val="both"/>
                      </w:pPr>
                      <w:r>
                        <w:rPr>
                          <w:sz w:val="15"/>
                          <w:color w:val="000000"/>
                        </w:rPr>
                        <w:t xml:space="preserve">Charles IV，king of Spain查理四世，西</w:t>
                      </w:r>
                      <w:r>
                        <w:rPr>
                          <w:sz w:val="15"/>
                          <w:color w:val="000000"/>
                        </w:rPr>
                        <w:t xml:space="preserve">班牙国王826-827,826</w:t>
                      </w:r>
                    </w:p>
                    <w:p>
                      <w:pPr>
                        <w:spacing w:line="220" w:lineRule="exact"/>
                        <w:ind w:firstLine="0"/>
                        <w:jc w:val="both"/>
                      </w:pPr>
                      <w:r>
                        <w:rPr>
                          <w:sz w:val="12"/>
                          <w:color w:val="000000"/>
                        </w:rPr>
                        <w:t xml:space="preserve">Charles V，Holy Roman emperor 查理</w:t>
                      </w:r>
                      <w:r>
                        <w:rPr>
                          <w:sz w:val="12"/>
                          <w:color w:val="000000"/>
                        </w:rPr>
                        <w:t xml:space="preserve">五世，神圣罗马皇帝587,596,629，</w:t>
                      </w:r>
                      <w:r>
                        <w:rPr>
                          <w:sz w:val="12"/>
                          <w:color w:val="000000"/>
                        </w:rPr>
                        <w:t xml:space="preserve">632,647,648</w:t>
                      </w:r>
                    </w:p>
                    <w:p>
                      <w:pPr>
                        <w:spacing w:line="220" w:lineRule="exact"/>
                        <w:ind w:firstLine="0"/>
                        <w:jc w:val="both"/>
                      </w:pPr>
                      <w:r>
                        <w:rPr>
                          <w:sz w:val="14"/>
                          <w:color w:val="000000"/>
                        </w:rPr>
                        <w:t xml:space="preserve">Charles VI，Holy Roman emperor 查理</w:t>
                      </w:r>
                    </w:p>
                  </w:txbxContent>
                </v:textbox>
              </v:shape>
            </w:pict>
          </mc:Fallback>
        </mc:AlternateContent>
      </w:r>
      <w:r>
        <w:rPr>
          <w:noProof/>
        </w:rPr>
        <mc:AlternateContent>
          <mc:Choice Requires="wps">
            <w:drawing>
              <wp:anchor distT="0" distB="0" distL="114300" distR="114300" simplePos="0" relativeHeight="251572224" behindDoc="0" locked="0" layoutInCell="1" allowOverlap="1">
                <wp:simplePos x="0" y="0"/>
                <wp:positionH relativeFrom="page">
                  <wp:posOffset>5562600</wp:posOffset>
                </wp:positionH>
                <wp:positionV relativeFrom="page">
                  <wp:posOffset>152400</wp:posOffset>
                </wp:positionV>
                <wp:extent cx="1625600" cy="9880600"/>
                <wp:effectExtent l="0" t="0" r="635" b="14605"/>
                <wp:wrapSquare wrapText="bothSides"/>
                <wp:docPr id="8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六世，神圣罗马皇帝</w:t>
                            </w:r>
                            <w:r>
                              <w:rPr>
                                <w:color w:val="000000"/>
                                <w:sz w:val="14"/>
                              </w:rPr>
                              <w:t>775</w:t>
                            </w:r>
                          </w:p>
                          <w:p w:rsidR="00AC451B" w:rsidRDefault="007D56C2">
                            <w:pPr>
                              <w:spacing w:line="220" w:lineRule="exact"/>
                            </w:pPr>
                            <w:r>
                              <w:rPr>
                                <w:color w:val="000000"/>
                                <w:sz w:val="14"/>
                              </w:rPr>
                              <w:t>Charles VII</w:t>
                            </w:r>
                            <w:r>
                              <w:rPr>
                                <w:color w:val="000000"/>
                                <w:sz w:val="14"/>
                              </w:rPr>
                              <w:t>，</w:t>
                            </w:r>
                            <w:r>
                              <w:rPr>
                                <w:color w:val="000000"/>
                                <w:sz w:val="14"/>
                              </w:rPr>
                              <w:t xml:space="preserve">king of France </w:t>
                            </w:r>
                            <w:r>
                              <w:rPr>
                                <w:color w:val="000000"/>
                                <w:sz w:val="14"/>
                              </w:rPr>
                              <w:t>查理七世，</w:t>
                            </w:r>
                            <w:r>
                              <w:rPr>
                                <w:color w:val="000000"/>
                                <w:sz w:val="14"/>
                              </w:rPr>
                              <w:t xml:space="preserve"> </w:t>
                            </w:r>
                            <w:r>
                              <w:rPr>
                                <w:color w:val="000000"/>
                                <w:sz w:val="14"/>
                              </w:rPr>
                              <w:t>法国国王</w:t>
                            </w:r>
                            <w:r>
                              <w:rPr>
                                <w:color w:val="000000"/>
                                <w:sz w:val="14"/>
                              </w:rPr>
                              <w:t>494,621</w:t>
                            </w:r>
                          </w:p>
                          <w:p w:rsidR="00AC451B" w:rsidRDefault="007D56C2">
                            <w:pPr>
                              <w:spacing w:line="220" w:lineRule="exact"/>
                            </w:pPr>
                            <w:r>
                              <w:rPr>
                                <w:color w:val="000000"/>
                                <w:sz w:val="14"/>
                              </w:rPr>
                              <w:t>Charles Le Brun</w:t>
                            </w:r>
                            <w:r>
                              <w:rPr>
                                <w:color w:val="000000"/>
                                <w:sz w:val="14"/>
                              </w:rPr>
                              <w:t>（</w:t>
                            </w:r>
                            <w:r>
                              <w:rPr>
                                <w:color w:val="000000"/>
                                <w:sz w:val="14"/>
                              </w:rPr>
                              <w:t>Coysevox</w:t>
                            </w:r>
                            <w:r>
                              <w:rPr>
                                <w:color w:val="000000"/>
                                <w:sz w:val="14"/>
                              </w:rPr>
                              <w:t>）《夏尔</w:t>
                            </w:r>
                            <w:r>
                              <w:rPr>
                                <w:color w:val="000000"/>
                                <w:sz w:val="14"/>
                              </w:rPr>
                              <w:t>·</w:t>
                            </w:r>
                            <w:r>
                              <w:rPr>
                                <w:color w:val="000000"/>
                                <w:sz w:val="14"/>
                              </w:rPr>
                              <w:t>勒</w:t>
                            </w:r>
                          </w:p>
                          <w:p w:rsidR="00AC451B" w:rsidRDefault="007D56C2">
                            <w:pPr>
                              <w:spacing w:line="220" w:lineRule="exact"/>
                            </w:pPr>
                            <w:r>
                              <w:rPr>
                                <w:color w:val="000000"/>
                                <w:sz w:val="14"/>
                              </w:rPr>
                              <w:t>布仑胸像》（夸兹沃）</w:t>
                            </w:r>
                            <w:r>
                              <w:rPr>
                                <w:color w:val="000000"/>
                                <w:sz w:val="14"/>
                              </w:rPr>
                              <w:t>749,750</w:t>
                            </w:r>
                          </w:p>
                          <w:p w:rsidR="00AC451B" w:rsidRDefault="007D56C2">
                            <w:pPr>
                              <w:spacing w:line="180" w:lineRule="exact"/>
                            </w:pPr>
                            <w:r>
                              <w:rPr>
                                <w:color w:val="000000"/>
                                <w:sz w:val="12"/>
                              </w:rPr>
                              <w:t xml:space="preserve">Charles Martel </w:t>
                            </w:r>
                            <w:r>
                              <w:rPr>
                                <w:color w:val="000000"/>
                                <w:sz w:val="12"/>
                              </w:rPr>
                              <w:t>铁锤查理</w:t>
                            </w:r>
                            <w:r>
                              <w:rPr>
                                <w:color w:val="000000"/>
                                <w:sz w:val="12"/>
                              </w:rPr>
                              <w:t xml:space="preserve"> 387</w:t>
                            </w:r>
                          </w:p>
                          <w:p w:rsidR="00AC451B" w:rsidRDefault="007D56C2">
                            <w:pPr>
                              <w:spacing w:line="220" w:lineRule="exact"/>
                            </w:pPr>
                            <w:r>
                              <w:rPr>
                                <w:color w:val="000000"/>
                                <w:sz w:val="14"/>
                              </w:rPr>
                              <w:t>Charles Sackville,Second Duke of</w:t>
                            </w:r>
                          </w:p>
                          <w:p w:rsidR="00AC451B" w:rsidRDefault="007D56C2">
                            <w:pPr>
                              <w:spacing w:line="220" w:lineRule="exact"/>
                            </w:pPr>
                            <w:r>
                              <w:rPr>
                                <w:color w:val="000000"/>
                                <w:sz w:val="14"/>
                              </w:rPr>
                              <w:t>Dorset</w:t>
                            </w:r>
                            <w:r>
                              <w:rPr>
                                <w:color w:val="000000"/>
                                <w:sz w:val="14"/>
                              </w:rPr>
                              <w:t>（</w:t>
                            </w:r>
                            <w:r>
                              <w:rPr>
                                <w:color w:val="000000"/>
                                <w:sz w:val="14"/>
                              </w:rPr>
                              <w:t>Carriera</w:t>
                            </w:r>
                            <w:r>
                              <w:rPr>
                                <w:color w:val="000000"/>
                                <w:sz w:val="14"/>
                              </w:rPr>
                              <w:t>）《夏尔</w:t>
                            </w:r>
                            <w:r>
                              <w:rPr>
                                <w:color w:val="000000"/>
                                <w:sz w:val="14"/>
                              </w:rPr>
                              <w:t>·</w:t>
                            </w:r>
                            <w:r>
                              <w:rPr>
                                <w:color w:val="000000"/>
                                <w:sz w:val="14"/>
                              </w:rPr>
                              <w:t>萨克维尔，</w:t>
                            </w:r>
                            <w:r>
                              <w:rPr>
                                <w:color w:val="000000"/>
                                <w:sz w:val="14"/>
                              </w:rPr>
                              <w:t xml:space="preserve"> </w:t>
                            </w:r>
                            <w:r>
                              <w:rPr>
                                <w:color w:val="000000"/>
                                <w:sz w:val="14"/>
                              </w:rPr>
                              <w:t>尔塞第二公爵像》（卡列拉）</w:t>
                            </w:r>
                            <w:r>
                              <w:rPr>
                                <w:color w:val="000000"/>
                                <w:sz w:val="14"/>
                              </w:rPr>
                              <w:t>763</w:t>
                            </w:r>
                            <w:r>
                              <w:rPr>
                                <w:color w:val="000000"/>
                                <w:sz w:val="14"/>
                              </w:rPr>
                              <w:t>，</w:t>
                            </w:r>
                            <w:r>
                              <w:rPr>
                                <w:color w:val="000000"/>
                                <w:sz w:val="14"/>
                              </w:rPr>
                              <w:t>763</w:t>
                            </w:r>
                          </w:p>
                          <w:p w:rsidR="00AC451B" w:rsidRDefault="007D56C2">
                            <w:pPr>
                              <w:spacing w:line="220" w:lineRule="exact"/>
                            </w:pPr>
                            <w:r>
                              <w:rPr>
                                <w:color w:val="000000"/>
                                <w:sz w:val="14"/>
                              </w:rPr>
                              <w:t xml:space="preserve">Charles the Bald </w:t>
                            </w:r>
                            <w:r>
                              <w:rPr>
                                <w:color w:val="000000"/>
                                <w:sz w:val="14"/>
                              </w:rPr>
                              <w:t>秃头查理</w:t>
                            </w:r>
                            <w:r>
                              <w:rPr>
                                <w:color w:val="000000"/>
                                <w:sz w:val="14"/>
                              </w:rPr>
                              <w:t>321,321</w:t>
                            </w:r>
                            <w:r>
                              <w:rPr>
                                <w:color w:val="000000"/>
                                <w:sz w:val="14"/>
                              </w:rPr>
                              <w:t>，</w:t>
                            </w:r>
                            <w:r>
                              <w:rPr>
                                <w:color w:val="000000"/>
                                <w:sz w:val="14"/>
                              </w:rPr>
                              <w:t xml:space="preserve"> 330,387</w:t>
                            </w:r>
                          </w:p>
                          <w:p w:rsidR="00AC451B" w:rsidRDefault="007D56C2">
                            <w:pPr>
                              <w:spacing w:line="220" w:lineRule="exact"/>
                            </w:pPr>
                            <w:r>
                              <w:rPr>
                                <w:color w:val="000000"/>
                                <w:sz w:val="14"/>
                              </w:rPr>
                              <w:t>Charles the Bold</w:t>
                            </w:r>
                            <w:r>
                              <w:rPr>
                                <w:color w:val="000000"/>
                                <w:sz w:val="14"/>
                              </w:rPr>
                              <w:t>大胆查理</w:t>
                            </w:r>
                            <w:r>
                              <w:rPr>
                                <w:color w:val="000000"/>
                                <w:sz w:val="14"/>
                              </w:rPr>
                              <w:t>488-489</w:t>
                            </w:r>
                          </w:p>
                          <w:p w:rsidR="00AC451B" w:rsidRDefault="007D56C2">
                            <w:pPr>
                              <w:spacing w:line="220" w:lineRule="exact"/>
                            </w:pPr>
                            <w:r>
                              <w:rPr>
                                <w:color w:val="000000"/>
                                <w:sz w:val="14"/>
                              </w:rPr>
                              <w:t xml:space="preserve">Chartists </w:t>
                            </w:r>
                            <w:r>
                              <w:rPr>
                                <w:color w:val="000000"/>
                                <w:sz w:val="14"/>
                              </w:rPr>
                              <w:t>宪章派</w:t>
                            </w:r>
                            <w:r>
                              <w:rPr>
                                <w:color w:val="000000"/>
                                <w:sz w:val="14"/>
                              </w:rPr>
                              <w:t>862,881</w:t>
                            </w:r>
                          </w:p>
                          <w:p w:rsidR="00AC451B" w:rsidRDefault="007D56C2">
                            <w:pPr>
                              <w:spacing w:line="220" w:lineRule="exact"/>
                            </w:pPr>
                            <w:r>
                              <w:rPr>
                                <w:color w:val="000000"/>
                                <w:sz w:val="14"/>
                              </w:rPr>
                              <w:t xml:space="preserve">Chartres Cathedral </w:t>
                            </w:r>
                            <w:r>
                              <w:rPr>
                                <w:color w:val="000000"/>
                                <w:sz w:val="14"/>
                              </w:rPr>
                              <w:t>沙特尔大教堂</w:t>
                            </w:r>
                            <w:r>
                              <w:rPr>
                                <w:color w:val="000000"/>
                                <w:sz w:val="14"/>
                              </w:rPr>
                              <w:t>391</w:t>
                            </w:r>
                          </w:p>
                          <w:p w:rsidR="00AC451B" w:rsidRDefault="007D56C2">
                            <w:pPr>
                              <w:spacing w:line="220" w:lineRule="exact"/>
                            </w:pPr>
                            <w:r>
                              <w:rPr>
                                <w:color w:val="000000"/>
                                <w:sz w:val="14"/>
                              </w:rPr>
                              <w:t>buttresses</w:t>
                            </w:r>
                            <w:r>
                              <w:rPr>
                                <w:color w:val="000000"/>
                                <w:sz w:val="14"/>
                              </w:rPr>
                              <w:t>扶壁</w:t>
                            </w:r>
                            <w:r>
                              <w:rPr>
                                <w:color w:val="000000"/>
                                <w:sz w:val="14"/>
                              </w:rPr>
                              <w:t xml:space="preserve">399-400,399 nave </w:t>
                            </w:r>
                            <w:r>
                              <w:rPr>
                                <w:color w:val="000000"/>
                                <w:sz w:val="14"/>
                              </w:rPr>
                              <w:t>中堂</w:t>
                            </w:r>
                            <w:r>
                              <w:rPr>
                                <w:color w:val="000000"/>
                                <w:sz w:val="14"/>
                              </w:rPr>
                              <w:t>397-399,397</w:t>
                            </w:r>
                          </w:p>
                          <w:p w:rsidR="00AC451B" w:rsidRDefault="007D56C2">
                            <w:pPr>
                              <w:spacing w:line="220" w:lineRule="exact"/>
                            </w:pPr>
                            <w:r>
                              <w:rPr>
                                <w:color w:val="000000"/>
                                <w:sz w:val="14"/>
                              </w:rPr>
                              <w:t xml:space="preserve">rebuilding of </w:t>
                            </w:r>
                            <w:r>
                              <w:rPr>
                                <w:color w:val="000000"/>
                                <w:sz w:val="14"/>
                              </w:rPr>
                              <w:t>重建</w:t>
                            </w:r>
                          </w:p>
                          <w:p w:rsidR="00AC451B" w:rsidRDefault="007D56C2">
                            <w:pPr>
                              <w:spacing w:line="220" w:lineRule="exact"/>
                              <w:ind w:firstLine="240"/>
                            </w:pPr>
                            <w:r>
                              <w:rPr>
                                <w:color w:val="000000"/>
                                <w:sz w:val="14"/>
                              </w:rPr>
                              <w:t>398,399,434</w:t>
                            </w:r>
                          </w:p>
                          <w:p w:rsidR="00AC451B" w:rsidRDefault="007D56C2">
                            <w:pPr>
                              <w:spacing w:line="220" w:lineRule="exact"/>
                              <w:ind w:firstLine="240"/>
                            </w:pPr>
                            <w:r>
                              <w:rPr>
                                <w:color w:val="000000"/>
                                <w:sz w:val="14"/>
                              </w:rPr>
                              <w:t>sculpture</w:t>
                            </w:r>
                            <w:r>
                              <w:rPr>
                                <w:color w:val="000000"/>
                                <w:sz w:val="14"/>
                              </w:rPr>
                              <w:t>雕塑</w:t>
                            </w:r>
                            <w:r>
                              <w:rPr>
                                <w:color w:val="000000"/>
                                <w:sz w:val="14"/>
                              </w:rPr>
                              <w:tab/>
                              <w:t>392-393,392,393</w:t>
                            </w:r>
                          </w:p>
                          <w:p w:rsidR="00AC451B" w:rsidRDefault="007D56C2">
                            <w:pPr>
                              <w:spacing w:line="220" w:lineRule="exact"/>
                            </w:pPr>
                            <w:r>
                              <w:rPr>
                                <w:color w:val="000000"/>
                                <w:sz w:val="14"/>
                              </w:rPr>
                              <w:t>sculpture and trans</w:t>
                            </w:r>
                            <w:r>
                              <w:rPr>
                                <w:color w:val="000000"/>
                                <w:sz w:val="14"/>
                              </w:rPr>
                              <w:t xml:space="preserve">epts </w:t>
                            </w:r>
                            <w:r>
                              <w:rPr>
                                <w:color w:val="000000"/>
                                <w:sz w:val="14"/>
                              </w:rPr>
                              <w:t>雕刻与耳堂</w:t>
                            </w:r>
                          </w:p>
                          <w:p w:rsidR="00AC451B" w:rsidRDefault="007D56C2">
                            <w:pPr>
                              <w:spacing w:line="260" w:lineRule="exact"/>
                              <w:ind w:firstLine="240"/>
                            </w:pPr>
                            <w:r>
                              <w:rPr>
                                <w:color w:val="000000"/>
                                <w:sz w:val="16"/>
                              </w:rPr>
                              <w:t>401,</w:t>
                            </w:r>
                          </w:p>
                          <w:p w:rsidR="00AC451B" w:rsidRDefault="007D56C2">
                            <w:pPr>
                              <w:spacing w:line="220" w:lineRule="exact"/>
                            </w:pPr>
                            <w:r>
                              <w:rPr>
                                <w:color w:val="000000"/>
                                <w:sz w:val="14"/>
                              </w:rPr>
                              <w:t xml:space="preserve">stained glass </w:t>
                            </w:r>
                            <w:r>
                              <w:rPr>
                                <w:color w:val="000000"/>
                                <w:sz w:val="14"/>
                              </w:rPr>
                              <w:t>彩色玻璃窗画</w:t>
                            </w:r>
                            <w:r>
                              <w:rPr>
                                <w:color w:val="000000"/>
                                <w:sz w:val="14"/>
                              </w:rPr>
                              <w:tab/>
                              <w:t>400-</w:t>
                            </w:r>
                          </w:p>
                          <w:p w:rsidR="00AC451B" w:rsidRDefault="007D56C2">
                            <w:pPr>
                              <w:spacing w:line="220" w:lineRule="exact"/>
                              <w:ind w:firstLine="240"/>
                            </w:pPr>
                            <w:r>
                              <w:rPr>
                                <w:color w:val="000000"/>
                                <w:sz w:val="14"/>
                              </w:rPr>
                              <w:t>401,400,401</w:t>
                            </w:r>
                          </w:p>
                          <w:p w:rsidR="00AC451B" w:rsidRDefault="007D56C2">
                            <w:pPr>
                              <w:spacing w:line="220" w:lineRule="exact"/>
                            </w:pPr>
                            <w:r>
                              <w:rPr>
                                <w:color w:val="000000"/>
                                <w:sz w:val="14"/>
                              </w:rPr>
                              <w:t xml:space="preserve">West façade </w:t>
                            </w:r>
                            <w:r>
                              <w:rPr>
                                <w:color w:val="000000"/>
                                <w:sz w:val="14"/>
                              </w:rPr>
                              <w:t>西立面</w:t>
                            </w:r>
                            <w:r>
                              <w:rPr>
                                <w:color w:val="000000"/>
                                <w:sz w:val="14"/>
                              </w:rPr>
                              <w:t xml:space="preserve"> 392-393,392,393</w:t>
                            </w:r>
                          </w:p>
                          <w:p w:rsidR="00AC451B" w:rsidRDefault="007D56C2">
                            <w:pPr>
                              <w:spacing w:line="220" w:lineRule="exact"/>
                            </w:pPr>
                            <w:r>
                              <w:rPr>
                                <w:rFonts w:ascii="宋体" w:eastAsia="宋体" w:hAnsi="宋体" w:hint="eastAsia"/>
                                <w:color w:val="000000"/>
                                <w:sz w:val="14"/>
                              </w:rPr>
                              <w:t xml:space="preserve">Chartreuse de Champmol,Dijon,France </w:t>
                            </w:r>
                            <w:r>
                              <w:rPr>
                                <w:rFonts w:ascii="宋体" w:eastAsia="宋体" w:hAnsi="宋体" w:hint="eastAsia"/>
                                <w:color w:val="000000"/>
                                <w:sz w:val="14"/>
                              </w:rPr>
                              <w:t>香普摩尔的夏尔特尔会修道院，第戎，法国</w:t>
                            </w:r>
                            <w:r>
                              <w:rPr>
                                <w:rFonts w:ascii="宋体" w:eastAsia="宋体" w:hAnsi="宋体" w:hint="eastAsia"/>
                                <w:color w:val="000000"/>
                                <w:sz w:val="14"/>
                              </w:rPr>
                              <w:tab/>
                              <w:t>471-472</w:t>
                            </w:r>
                          </w:p>
                          <w:p w:rsidR="00AC451B" w:rsidRDefault="007D56C2">
                            <w:pPr>
                              <w:spacing w:line="220" w:lineRule="exact"/>
                            </w:pPr>
                            <w:r>
                              <w:rPr>
                                <w:color w:val="000000"/>
                                <w:sz w:val="14"/>
                              </w:rPr>
                              <w:t>altarpiece</w:t>
                            </w:r>
                            <w:r>
                              <w:rPr>
                                <w:color w:val="000000"/>
                                <w:sz w:val="14"/>
                              </w:rPr>
                              <w:t>（</w:t>
                            </w:r>
                            <w:r>
                              <w:rPr>
                                <w:color w:val="000000"/>
                                <w:sz w:val="14"/>
                              </w:rPr>
                              <w:t>Broederlam</w:t>
                            </w:r>
                            <w:r>
                              <w:rPr>
                                <w:color w:val="000000"/>
                                <w:sz w:val="14"/>
                              </w:rPr>
                              <w:t>）祭坛作品（布罗德尔兰</w:t>
                            </w:r>
                          </w:p>
                          <w:p w:rsidR="00AC451B" w:rsidRDefault="007D56C2">
                            <w:pPr>
                              <w:spacing w:line="220" w:lineRule="exact"/>
                            </w:pPr>
                            <w:r>
                              <w:rPr>
                                <w:color w:val="000000"/>
                                <w:sz w:val="14"/>
                              </w:rPr>
                              <w:t>portal</w:t>
                            </w:r>
                            <w:r>
                              <w:rPr>
                                <w:color w:val="000000"/>
                                <w:sz w:val="14"/>
                              </w:rPr>
                              <w:t>（</w:t>
                            </w:r>
                            <w:r>
                              <w:rPr>
                                <w:color w:val="000000"/>
                                <w:sz w:val="14"/>
                              </w:rPr>
                              <w:t>Sluter</w:t>
                            </w:r>
                            <w:r>
                              <w:rPr>
                                <w:color w:val="000000"/>
                                <w:sz w:val="14"/>
                              </w:rPr>
                              <w:t>）大门（斯留特尔）</w:t>
                            </w:r>
                            <w:r>
                              <w:rPr>
                                <w:color w:val="000000"/>
                                <w:sz w:val="14"/>
                              </w:rPr>
                              <w:t>471</w:t>
                            </w:r>
                            <w:r>
                              <w:rPr>
                                <w:color w:val="000000"/>
                                <w:sz w:val="14"/>
                              </w:rPr>
                              <w:t>，</w:t>
                            </w:r>
                            <w:r>
                              <w:rPr>
                                <w:color w:val="000000"/>
                                <w:sz w:val="14"/>
                              </w:rPr>
                              <w:t xml:space="preserve"> 471</w:t>
                            </w:r>
                          </w:p>
                          <w:p w:rsidR="00AC451B" w:rsidRDefault="007D56C2">
                            <w:pPr>
                              <w:spacing w:line="240" w:lineRule="exact"/>
                            </w:pPr>
                            <w:r>
                              <w:rPr>
                                <w:color w:val="000000"/>
                                <w:sz w:val="15"/>
                              </w:rPr>
                              <w:t>Well of Moses</w:t>
                            </w:r>
                            <w:r>
                              <w:rPr>
                                <w:color w:val="000000"/>
                                <w:sz w:val="15"/>
                              </w:rPr>
                              <w:t>（</w:t>
                            </w:r>
                            <w:r>
                              <w:rPr>
                                <w:color w:val="000000"/>
                                <w:sz w:val="15"/>
                              </w:rPr>
                              <w:t>Sluter</w:t>
                            </w:r>
                            <w:r>
                              <w:rPr>
                                <w:color w:val="000000"/>
                                <w:sz w:val="15"/>
                              </w:rPr>
                              <w:t>）《摩西之井》（斯留特尔）</w:t>
                            </w:r>
                            <w:r>
                              <w:rPr>
                                <w:color w:val="000000"/>
                                <w:sz w:val="15"/>
                              </w:rPr>
                              <w:t>472-473,4</w:t>
                            </w:r>
                            <w:r>
                              <w:rPr>
                                <w:color w:val="000000"/>
                                <w:sz w:val="15"/>
                              </w:rPr>
                              <w:t>72</w:t>
                            </w:r>
                          </w:p>
                          <w:p w:rsidR="00AC451B" w:rsidRDefault="007D56C2">
                            <w:pPr>
                              <w:spacing w:line="220" w:lineRule="exact"/>
                            </w:pPr>
                            <w:r>
                              <w:rPr>
                                <w:color w:val="000000"/>
                                <w:sz w:val="14"/>
                              </w:rPr>
                              <w:t>Château de Maisons</w:t>
                            </w:r>
                            <w:r>
                              <w:rPr>
                                <w:color w:val="000000"/>
                                <w:sz w:val="14"/>
                              </w:rPr>
                              <w:t>（</w:t>
                            </w:r>
                            <w:r>
                              <w:rPr>
                                <w:color w:val="000000"/>
                                <w:sz w:val="14"/>
                              </w:rPr>
                              <w:t>Mansart</w:t>
                            </w:r>
                            <w:r>
                              <w:rPr>
                                <w:color w:val="000000"/>
                                <w:sz w:val="14"/>
                              </w:rPr>
                              <w:t>）麦松府邸（芒萨尔）</w:t>
                            </w:r>
                            <w:r>
                              <w:rPr>
                                <w:color w:val="000000"/>
                                <w:sz w:val="14"/>
                              </w:rPr>
                              <w:t>744,744</w:t>
                            </w:r>
                          </w:p>
                          <w:p w:rsidR="00AC451B" w:rsidRDefault="007D56C2">
                            <w:pPr>
                              <w:spacing w:line="220" w:lineRule="exact"/>
                            </w:pPr>
                            <w:r>
                              <w:rPr>
                                <w:color w:val="000000"/>
                                <w:sz w:val="14"/>
                              </w:rPr>
                              <w:t>Château</w:t>
                            </w:r>
                            <w:r>
                              <w:rPr>
                                <w:color w:val="000000"/>
                                <w:sz w:val="14"/>
                              </w:rPr>
                              <w:t>，</w:t>
                            </w:r>
                            <w:r>
                              <w:rPr>
                                <w:color w:val="000000"/>
                                <w:sz w:val="14"/>
                              </w:rPr>
                              <w:t xml:space="preserve">French Renaissance </w:t>
                            </w:r>
                            <w:r>
                              <w:rPr>
                                <w:color w:val="000000"/>
                                <w:sz w:val="14"/>
                              </w:rPr>
                              <w:t>城堡，法国文艺复兴</w:t>
                            </w:r>
                            <w:r>
                              <w:rPr>
                                <w:color w:val="000000"/>
                                <w:sz w:val="14"/>
                              </w:rPr>
                              <w:t>622-623,623,624,625</w:t>
                            </w:r>
                          </w:p>
                          <w:p w:rsidR="00AC451B" w:rsidRDefault="007D56C2">
                            <w:pPr>
                              <w:spacing w:line="220" w:lineRule="exact"/>
                            </w:pPr>
                            <w:r>
                              <w:rPr>
                                <w:color w:val="000000"/>
                                <w:sz w:val="14"/>
                              </w:rPr>
                              <w:t>Chauvet</w:t>
                            </w:r>
                            <w:r>
                              <w:rPr>
                                <w:color w:val="000000"/>
                                <w:sz w:val="14"/>
                              </w:rPr>
                              <w:t>，</w:t>
                            </w:r>
                            <w:r>
                              <w:rPr>
                                <w:color w:val="000000"/>
                                <w:sz w:val="14"/>
                              </w:rPr>
                              <w:t>France</w:t>
                            </w:r>
                            <w:r>
                              <w:rPr>
                                <w:color w:val="000000"/>
                                <w:sz w:val="14"/>
                              </w:rPr>
                              <w:t>，</w:t>
                            </w:r>
                            <w:r>
                              <w:rPr>
                                <w:color w:val="000000"/>
                                <w:sz w:val="14"/>
                              </w:rPr>
                              <w:t>cave paintings</w:t>
                            </w:r>
                            <w:r>
                              <w:rPr>
                                <w:color w:val="000000"/>
                                <w:sz w:val="14"/>
                              </w:rPr>
                              <w:t>绍韦，法国，洞窟绘画</w:t>
                            </w:r>
                            <w:r>
                              <w:rPr>
                                <w:color w:val="000000"/>
                                <w:sz w:val="14"/>
                              </w:rPr>
                              <w:t>2,3-5,5</w:t>
                            </w:r>
                          </w:p>
                          <w:p w:rsidR="00AC451B" w:rsidRDefault="007D56C2">
                            <w:pPr>
                              <w:spacing w:line="220" w:lineRule="exact"/>
                            </w:pPr>
                            <w:r>
                              <w:rPr>
                                <w:color w:val="000000"/>
                                <w:sz w:val="12"/>
                              </w:rPr>
                              <w:t xml:space="preserve">Chaux,house plans for the town of </w:t>
                            </w:r>
                            <w:r>
                              <w:rPr>
                                <w:color w:val="000000"/>
                                <w:sz w:val="12"/>
                              </w:rPr>
                              <w:t>（</w:t>
                            </w:r>
                            <w:r>
                              <w:rPr>
                                <w:color w:val="000000"/>
                                <w:sz w:val="12"/>
                              </w:rPr>
                              <w:t>Ledoux</w:t>
                            </w:r>
                            <w:r>
                              <w:rPr>
                                <w:color w:val="000000"/>
                                <w:sz w:val="12"/>
                              </w:rPr>
                              <w:t>）绍尔城镇规划（勒杜）</w:t>
                            </w:r>
                            <w:r>
                              <w:rPr>
                                <w:color w:val="000000"/>
                                <w:sz w:val="12"/>
                              </w:rPr>
                              <w:t>812</w:t>
                            </w:r>
                            <w:r>
                              <w:rPr>
                                <w:color w:val="000000"/>
                                <w:sz w:val="12"/>
                              </w:rPr>
                              <w:t>，</w:t>
                            </w:r>
                            <w:r>
                              <w:rPr>
                                <w:color w:val="000000"/>
                                <w:sz w:val="12"/>
                              </w:rPr>
                              <w:t>813,814</w:t>
                            </w:r>
                          </w:p>
                          <w:p w:rsidR="00AC451B" w:rsidRDefault="007D56C2">
                            <w:pPr>
                              <w:spacing w:line="220" w:lineRule="exact"/>
                            </w:pPr>
                            <w:r>
                              <w:rPr>
                                <w:color w:val="000000"/>
                                <w:sz w:val="14"/>
                              </w:rPr>
                              <w:t>Chersiphron</w:t>
                            </w:r>
                            <w:r>
                              <w:rPr>
                                <w:color w:val="000000"/>
                                <w:sz w:val="14"/>
                              </w:rPr>
                              <w:t>，</w:t>
                            </w:r>
                            <w:r>
                              <w:rPr>
                                <w:color w:val="000000"/>
                                <w:sz w:val="14"/>
                              </w:rPr>
                              <w:t xml:space="preserve">Temple of Artemis </w:t>
                            </w:r>
                            <w:r>
                              <w:rPr>
                                <w:color w:val="000000"/>
                                <w:sz w:val="14"/>
                              </w:rPr>
                              <w:t>契斯</w:t>
                            </w:r>
                            <w:r>
                              <w:rPr>
                                <w:color w:val="000000"/>
                                <w:sz w:val="14"/>
                              </w:rPr>
                              <w:t>佛龙，阿耳忒弥斯神庙</w:t>
                            </w:r>
                            <w:r>
                              <w:rPr>
                                <w:color w:val="000000"/>
                                <w:sz w:val="14"/>
                              </w:rPr>
                              <w:t>112,112</w:t>
                            </w:r>
                          </w:p>
                          <w:p w:rsidR="00AC451B" w:rsidRDefault="007D56C2">
                            <w:pPr>
                              <w:spacing w:line="260" w:lineRule="exact"/>
                            </w:pPr>
                            <w:r>
                              <w:rPr>
                                <w:color w:val="000000"/>
                                <w:sz w:val="17"/>
                              </w:rPr>
                              <w:t>Chevalier</w:t>
                            </w:r>
                            <w:r>
                              <w:rPr>
                                <w:color w:val="000000"/>
                                <w:sz w:val="17"/>
                              </w:rPr>
                              <w:t>，</w:t>
                            </w:r>
                            <w:r>
                              <w:rPr>
                                <w:color w:val="000000"/>
                                <w:sz w:val="17"/>
                              </w:rPr>
                              <w:t xml:space="preserve">Étienne </w:t>
                            </w:r>
                            <w:r>
                              <w:rPr>
                                <w:color w:val="000000"/>
                                <w:sz w:val="17"/>
                              </w:rPr>
                              <w:t>艾蒂安</w:t>
                            </w:r>
                            <w:r>
                              <w:rPr>
                                <w:color w:val="000000"/>
                                <w:sz w:val="17"/>
                              </w:rPr>
                              <w:t>·</w:t>
                            </w:r>
                            <w:r>
                              <w:rPr>
                                <w:color w:val="000000"/>
                                <w:sz w:val="17"/>
                              </w:rPr>
                              <w:t>谢瓦里埃</w:t>
                            </w:r>
                            <w:r>
                              <w:rPr>
                                <w:color w:val="000000"/>
                                <w:sz w:val="17"/>
                              </w:rPr>
                              <w:t>493,493</w:t>
                            </w:r>
                          </w:p>
                          <w:p w:rsidR="00AC451B" w:rsidRDefault="007D56C2">
                            <w:pPr>
                              <w:spacing w:line="220" w:lineRule="exact"/>
                            </w:pPr>
                            <w:r>
                              <w:rPr>
                                <w:color w:val="000000"/>
                                <w:sz w:val="14"/>
                              </w:rPr>
                              <w:t>Chevreul</w:t>
                            </w:r>
                            <w:r>
                              <w:rPr>
                                <w:color w:val="000000"/>
                                <w:sz w:val="14"/>
                              </w:rPr>
                              <w:t>，</w:t>
                            </w:r>
                            <w:r>
                              <w:rPr>
                                <w:color w:val="000000"/>
                                <w:sz w:val="14"/>
                              </w:rPr>
                              <w:t xml:space="preserve">Michel-Eugene </w:t>
                            </w:r>
                            <w:r>
                              <w:rPr>
                                <w:color w:val="000000"/>
                                <w:sz w:val="14"/>
                              </w:rPr>
                              <w:t>米歇尔</w:t>
                            </w:r>
                            <w:r>
                              <w:rPr>
                                <w:color w:val="000000"/>
                                <w:sz w:val="14"/>
                              </w:rPr>
                              <w:t>-</w:t>
                            </w:r>
                            <w:r>
                              <w:rPr>
                                <w:color w:val="000000"/>
                                <w:sz w:val="14"/>
                              </w:rPr>
                              <w:t>欧仁</w:t>
                            </w:r>
                            <w:r>
                              <w:rPr>
                                <w:color w:val="000000"/>
                                <w:sz w:val="14"/>
                              </w:rPr>
                              <w:t>·</w:t>
                            </w:r>
                            <w:r>
                              <w:rPr>
                                <w:color w:val="000000"/>
                                <w:sz w:val="14"/>
                              </w:rPr>
                              <w:t>谢弗勒尔</w:t>
                            </w:r>
                            <w:r>
                              <w:rPr>
                                <w:color w:val="000000"/>
                                <w:sz w:val="14"/>
                              </w:rPr>
                              <w:t>876</w:t>
                            </w:r>
                          </w:p>
                          <w:p w:rsidR="00AC451B" w:rsidRDefault="007D56C2">
                            <w:pPr>
                              <w:spacing w:line="220" w:lineRule="exact"/>
                            </w:pPr>
                            <w:r>
                              <w:rPr>
                                <w:color w:val="000000"/>
                                <w:sz w:val="14"/>
                              </w:rPr>
                              <w:t xml:space="preserve">Chiaroscuro </w:t>
                            </w:r>
                            <w:r>
                              <w:rPr>
                                <w:color w:val="000000"/>
                                <w:sz w:val="14"/>
                              </w:rPr>
                              <w:t>明暗对照法</w:t>
                            </w:r>
                            <w:r>
                              <w:rPr>
                                <w:color w:val="000000"/>
                                <w:sz w:val="14"/>
                              </w:rPr>
                              <w:t>557,574,581</w:t>
                            </w:r>
                            <w:r>
                              <w:rPr>
                                <w:color w:val="000000"/>
                                <w:sz w:val="14"/>
                              </w:rPr>
                              <w:t>，</w:t>
                            </w:r>
                            <w:r>
                              <w:rPr>
                                <w:color w:val="000000"/>
                                <w:sz w:val="14"/>
                              </w:rPr>
                              <w:t xml:space="preserve"> 719,839,863</w:t>
                            </w:r>
                          </w:p>
                          <w:p w:rsidR="00AC451B" w:rsidRDefault="007D56C2">
                            <w:pPr>
                              <w:spacing w:line="180" w:lineRule="exact"/>
                            </w:pPr>
                            <w:r>
                              <w:rPr>
                                <w:color w:val="000000"/>
                                <w:sz w:val="12"/>
                              </w:rPr>
                              <w:t xml:space="preserve">Chicago </w:t>
                            </w:r>
                            <w:r>
                              <w:rPr>
                                <w:color w:val="000000"/>
                                <w:sz w:val="12"/>
                              </w:rPr>
                              <w:t>芝加哥</w:t>
                            </w:r>
                          </w:p>
                          <w:p w:rsidR="00AC451B" w:rsidRDefault="007D56C2">
                            <w:pPr>
                              <w:spacing w:line="220" w:lineRule="exact"/>
                            </w:pPr>
                            <w:r>
                              <w:rPr>
                                <w:color w:val="000000"/>
                                <w:sz w:val="14"/>
                              </w:rPr>
                              <w:t xml:space="preserve">Marshall Field Wholesale Store </w:t>
                            </w:r>
                            <w:r>
                              <w:rPr>
                                <w:color w:val="000000"/>
                                <w:sz w:val="14"/>
                              </w:rPr>
                              <w:t>（</w:t>
                            </w:r>
                            <w:r>
                              <w:rPr>
                                <w:color w:val="000000"/>
                                <w:sz w:val="14"/>
                              </w:rPr>
                              <w:t>Richardson</w:t>
                            </w:r>
                            <w:r>
                              <w:rPr>
                                <w:color w:val="000000"/>
                                <w:sz w:val="14"/>
                              </w:rPr>
                              <w:t>）马歇尔</w:t>
                            </w:r>
                            <w:r>
                              <w:rPr>
                                <w:color w:val="000000"/>
                                <w:sz w:val="14"/>
                              </w:rPr>
                              <w:t>·</w:t>
                            </w:r>
                            <w:r>
                              <w:rPr>
                                <w:color w:val="000000"/>
                                <w:sz w:val="14"/>
                              </w:rPr>
                              <w:t>菲尔德批发商店（理查森）</w:t>
                            </w:r>
                            <w:r>
                              <w:rPr>
                                <w:color w:val="000000"/>
                                <w:sz w:val="14"/>
                              </w:rPr>
                              <w:t>933,933</w:t>
                            </w:r>
                          </w:p>
                          <w:p w:rsidR="00AC451B" w:rsidRDefault="007D56C2">
                            <w:pPr>
                              <w:spacing w:line="240" w:lineRule="exact"/>
                              <w:ind w:left="260"/>
                            </w:pPr>
                            <w:r>
                              <w:rPr>
                                <w:color w:val="000000"/>
                                <w:sz w:val="15"/>
                              </w:rPr>
                              <w:t>Robi House(Wright)</w:t>
                            </w:r>
                            <w:r>
                              <w:rPr>
                                <w:color w:val="000000"/>
                                <w:sz w:val="15"/>
                              </w:rPr>
                              <w:t>罗比住宅（赖特）</w:t>
                            </w:r>
                            <w:r>
                              <w:rPr>
                                <w:color w:val="000000"/>
                                <w:sz w:val="15"/>
                              </w:rPr>
                              <w:t>936-937,936</w:t>
                            </w:r>
                          </w:p>
                          <w:p w:rsidR="00AC451B" w:rsidRDefault="007D56C2">
                            <w:pPr>
                              <w:spacing w:line="220" w:lineRule="exact"/>
                            </w:pPr>
                            <w:r>
                              <w:rPr>
                                <w:color w:val="000000"/>
                                <w:sz w:val="14"/>
                              </w:rPr>
                              <w:t>Schlesi</w:t>
                            </w:r>
                            <w:r>
                              <w:rPr>
                                <w:color w:val="000000"/>
                                <w:sz w:val="14"/>
                              </w:rPr>
                              <w:t xml:space="preserve">nger and Meyer Store (Sullivan) </w:t>
                            </w:r>
                            <w:r>
                              <w:rPr>
                                <w:color w:val="000000"/>
                                <w:sz w:val="14"/>
                              </w:rPr>
                              <w:t>施乐辛格＆梅耶商场（沙利文）</w:t>
                            </w:r>
                            <w:r>
                              <w:rPr>
                                <w:color w:val="000000"/>
                                <w:sz w:val="14"/>
                              </w:rPr>
                              <w:t>935,935</w:t>
                            </w:r>
                          </w:p>
                          <w:p w:rsidR="00AC451B" w:rsidRDefault="007D56C2">
                            <w:pPr>
                              <w:spacing w:line="220" w:lineRule="exact"/>
                            </w:pPr>
                            <w:r>
                              <w:rPr>
                                <w:color w:val="000000"/>
                                <w:sz w:val="14"/>
                              </w:rPr>
                              <w:t>Chicago</w:t>
                            </w:r>
                            <w:r>
                              <w:rPr>
                                <w:color w:val="000000"/>
                                <w:sz w:val="14"/>
                              </w:rPr>
                              <w:t>，</w:t>
                            </w:r>
                            <w:r>
                              <w:rPr>
                                <w:color w:val="000000"/>
                                <w:sz w:val="14"/>
                              </w:rPr>
                              <w:t>Judy</w:t>
                            </w:r>
                            <w:r>
                              <w:rPr>
                                <w:color w:val="000000"/>
                                <w:sz w:val="14"/>
                              </w:rPr>
                              <w:t>，</w:t>
                            </w:r>
                            <w:r>
                              <w:rPr>
                                <w:color w:val="000000"/>
                                <w:sz w:val="14"/>
                              </w:rPr>
                              <w:t>Dinner Party</w:t>
                            </w:r>
                            <w:r>
                              <w:rPr>
                                <w:color w:val="000000"/>
                                <w:sz w:val="14"/>
                              </w:rPr>
                              <w:t>朱迪</w:t>
                            </w:r>
                            <w:r>
                              <w:rPr>
                                <w:color w:val="000000"/>
                                <w:sz w:val="14"/>
                              </w:rPr>
                              <w:t>·</w:t>
                            </w:r>
                            <w:r>
                              <w:rPr>
                                <w:color w:val="000000"/>
                                <w:sz w:val="14"/>
                              </w:rPr>
                              <w:t>芝加哥，《晚餐会》</w:t>
                            </w:r>
                            <w:r>
                              <w:rPr>
                                <w:color w:val="000000"/>
                                <w:sz w:val="14"/>
                              </w:rPr>
                              <w:t>1069-1070,1069</w:t>
                            </w:r>
                          </w:p>
                          <w:p w:rsidR="00AC451B" w:rsidRDefault="007D56C2">
                            <w:pPr>
                              <w:spacing w:line="220" w:lineRule="exact"/>
                            </w:pPr>
                            <w:r>
                              <w:rPr>
                                <w:color w:val="000000"/>
                                <w:sz w:val="17"/>
                              </w:rPr>
                              <w:t>Chigi</w:t>
                            </w:r>
                            <w:r>
                              <w:rPr>
                                <w:color w:val="000000"/>
                                <w:sz w:val="17"/>
                              </w:rPr>
                              <w:t>，</w:t>
                            </w:r>
                            <w:r>
                              <w:rPr>
                                <w:color w:val="000000"/>
                                <w:sz w:val="17"/>
                              </w:rPr>
                              <w:t xml:space="preserve">Agostino </w:t>
                            </w:r>
                            <w:r>
                              <w:rPr>
                                <w:color w:val="000000"/>
                                <w:sz w:val="17"/>
                              </w:rPr>
                              <w:t>阿格斯蒂诺</w:t>
                            </w:r>
                            <w:r>
                              <w:rPr>
                                <w:color w:val="000000"/>
                                <w:sz w:val="17"/>
                              </w:rPr>
                              <w:t>·</w:t>
                            </w:r>
                            <w:r>
                              <w:rPr>
                                <w:color w:val="000000"/>
                                <w:sz w:val="17"/>
                              </w:rPr>
                              <w:t>基吉</w:t>
                            </w:r>
                            <w:r>
                              <w:rPr>
                                <w:color w:val="000000"/>
                                <w:sz w:val="17"/>
                              </w:rPr>
                              <w:t>580Child</w:t>
                            </w:r>
                            <w:r>
                              <w:rPr>
                                <w:color w:val="000000"/>
                                <w:sz w:val="17"/>
                              </w:rPr>
                              <w:t>＇</w:t>
                            </w:r>
                            <w:r>
                              <w:rPr>
                                <w:color w:val="000000"/>
                                <w:sz w:val="17"/>
                              </w:rPr>
                              <w:t>s Bath</w:t>
                            </w:r>
                            <w:r>
                              <w:rPr>
                                <w:color w:val="000000"/>
                                <w:sz w:val="17"/>
                              </w:rPr>
                              <w:t>，</w:t>
                            </w:r>
                            <w:r>
                              <w:rPr>
                                <w:color w:val="000000"/>
                                <w:sz w:val="17"/>
                              </w:rPr>
                              <w:t>The</w:t>
                            </w:r>
                            <w:r>
                              <w:rPr>
                                <w:color w:val="000000"/>
                                <w:sz w:val="17"/>
                              </w:rPr>
                              <w:t>（</w:t>
                            </w:r>
                            <w:r>
                              <w:rPr>
                                <w:color w:val="000000"/>
                                <w:sz w:val="17"/>
                              </w:rPr>
                              <w:t>Cassatt</w:t>
                            </w:r>
                            <w:r>
                              <w:rPr>
                                <w:color w:val="000000"/>
                                <w:sz w:val="17"/>
                              </w:rPr>
                              <w:t>）《给孩子洗澡》（卡萨特）</w:t>
                            </w:r>
                            <w:r>
                              <w:rPr>
                                <w:color w:val="000000"/>
                                <w:sz w:val="17"/>
                              </w:rPr>
                              <w:t>879,880</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89" style="position:absolute;left:0pt;margin-left:438.0pt;margin-top:12.0pt;height:778.0pt;width:128.0pt;z-index:639022427940602761;mso-width-relative:page;mso-height-relative:page;mso-position-vertical-relative:page;mso-position-horizontal-relative:page;" coordsize="21600,21600" o:spid="_x0000_s8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六世，神圣罗马皇帝775</w:t>
                      </w:r>
                    </w:p>
                    <w:p>
                      <w:pPr>
                        <w:spacing w:line="220" w:lineRule="exact"/>
                        <w:ind w:firstLine="0"/>
                        <w:jc w:val="both"/>
                      </w:pPr>
                      <w:r>
                        <w:rPr>
                          <w:sz w:val="14"/>
                          <w:color w:val="000000"/>
                        </w:rPr>
                        <w:t xml:space="preserve">Charles VII，king of France 查理七世， </w:t>
                      </w:r>
                      <w:r>
                        <w:rPr>
                          <w:sz w:val="14"/>
                          <w:color w:val="000000"/>
                        </w:rPr>
                        <w:t xml:space="preserve">法国国王494,621</w:t>
                      </w:r>
                    </w:p>
                    <w:p>
                      <w:pPr>
                        <w:spacing w:line="220" w:lineRule="exact"/>
                        <w:ind w:firstLine="0"/>
                        <w:jc w:val="both"/>
                      </w:pPr>
                      <w:r>
                        <w:rPr>
                          <w:sz w:val="14"/>
                          <w:color w:val="000000"/>
                        </w:rPr>
                        <w:t xml:space="preserve">Charles Le Brun（Coysevox）《夏尔·勒</w:t>
                      </w:r>
                    </w:p>
                    <w:p>
                      <w:pPr>
                        <w:spacing w:line="220" w:lineRule="exact"/>
                        <w:ind w:firstLine="0"/>
                        <w:jc w:val="both"/>
                      </w:pPr>
                      <w:r>
                        <w:rPr>
                          <w:sz w:val="14"/>
                          <w:color w:val="000000"/>
                        </w:rPr>
                        <w:t xml:space="preserve">布仑胸像》（夸兹沃）749,750</w:t>
                      </w:r>
                    </w:p>
                    <w:p>
                      <w:pPr>
                        <w:spacing w:line="180" w:lineRule="exact"/>
                        <w:ind w:firstLine="0"/>
                        <w:jc w:val="both"/>
                      </w:pPr>
                      <w:r>
                        <w:rPr>
                          <w:sz w:val="12"/>
                          <w:color w:val="000000"/>
                        </w:rPr>
                        <w:t xml:space="preserve">Charles Martel 铁锤查理 387</w:t>
                      </w:r>
                    </w:p>
                    <w:p>
                      <w:pPr>
                        <w:spacing w:line="220" w:lineRule="exact"/>
                        <w:ind w:firstLine="0"/>
                        <w:jc w:val="both"/>
                      </w:pPr>
                      <w:r>
                        <w:rPr>
                          <w:sz w:val="14"/>
                          <w:color w:val="000000"/>
                        </w:rPr>
                        <w:t xml:space="preserve">Charles Sackville,Second Duke of</w:t>
                      </w:r>
                    </w:p>
                    <w:p>
                      <w:pPr>
                        <w:spacing w:line="220" w:lineRule="exact"/>
                        <w:ind w:firstLine="0"/>
                        <w:jc w:val="both"/>
                      </w:pPr>
                      <w:r>
                        <w:rPr>
                          <w:sz w:val="14"/>
                          <w:color w:val="000000"/>
                        </w:rPr>
                        <w:t xml:space="preserve">Dorset（Carriera）《夏尔·萨克维尔， </w:t>
                      </w:r>
                      <w:r>
                        <w:rPr>
                          <w:sz w:val="14"/>
                          <w:color w:val="000000"/>
                        </w:rPr>
                        <w:t xml:space="preserve">尔塞第二公爵像》（卡列拉）763，</w:t>
                      </w:r>
                      <w:r>
                        <w:rPr>
                          <w:sz w:val="14"/>
                          <w:color w:val="000000"/>
                        </w:rPr>
                        <w:t xml:space="preserve">763</w:t>
                      </w:r>
                    </w:p>
                    <w:p>
                      <w:pPr>
                        <w:spacing w:line="220" w:lineRule="exact"/>
                        <w:ind w:firstLine="0"/>
                        <w:jc w:val="both"/>
                      </w:pPr>
                      <w:r>
                        <w:rPr>
                          <w:sz w:val="14"/>
                          <w:color w:val="000000"/>
                        </w:rPr>
                        <w:t xml:space="preserve">Charles the Bald 秃头查理321,321， </w:t>
                      </w:r>
                      <w:r>
                        <w:rPr>
                          <w:sz w:val="14"/>
                          <w:color w:val="000000"/>
                        </w:rPr>
                        <w:t xml:space="preserve">330,387</w:t>
                      </w:r>
                    </w:p>
                    <w:p>
                      <w:pPr>
                        <w:spacing w:line="220" w:lineRule="exact"/>
                        <w:ind w:firstLine="0"/>
                        <w:jc w:val="both"/>
                      </w:pPr>
                      <w:r>
                        <w:rPr>
                          <w:sz w:val="14"/>
                          <w:color w:val="000000"/>
                        </w:rPr>
                        <w:t xml:space="preserve">Charles the Bold大胆查理488-489</w:t>
                      </w:r>
                    </w:p>
                    <w:p>
                      <w:pPr>
                        <w:spacing w:line="220" w:lineRule="exact"/>
                        <w:ind w:firstLine="0"/>
                        <w:jc w:val="both"/>
                      </w:pPr>
                      <w:r>
                        <w:rPr>
                          <w:sz w:val="14"/>
                          <w:color w:val="000000"/>
                        </w:rPr>
                        <w:t xml:space="preserve">Chartists 宪章派862,881</w:t>
                      </w:r>
                    </w:p>
                    <w:p>
                      <w:pPr>
                        <w:spacing w:line="220" w:lineRule="exact"/>
                        <w:ind w:firstLine="0"/>
                        <w:jc w:val="both"/>
                      </w:pPr>
                      <w:r>
                        <w:rPr>
                          <w:sz w:val="14"/>
                          <w:color w:val="000000"/>
                        </w:rPr>
                        <w:t xml:space="preserve">Chartres Cathedral 沙特尔大教堂391</w:t>
                      </w:r>
                    </w:p>
                    <w:p>
                      <w:pPr>
                        <w:spacing w:line="220" w:lineRule="exact"/>
                        <w:ind w:firstLine="0"/>
                        <w:jc w:val="both"/>
                      </w:pPr>
                      <w:r>
                        <w:rPr>
                          <w:sz w:val="14"/>
                          <w:color w:val="000000"/>
                        </w:rPr>
                        <w:t xml:space="preserve">buttresses扶壁399-400,399 </w:t>
                      </w:r>
                      <w:r>
                        <w:rPr>
                          <w:sz w:val="14"/>
                          <w:color w:val="000000"/>
                        </w:rPr>
                        <w:t xml:space="preserve">nave 中堂397-399,397</w:t>
                      </w:r>
                    </w:p>
                    <w:p>
                      <w:pPr>
                        <w:spacing w:line="220" w:lineRule="exact"/>
                        <w:ind w:firstLine="0"/>
                        <w:jc w:val="both"/>
                      </w:pPr>
                      <w:r>
                        <w:rPr>
                          <w:sz w:val="14"/>
                          <w:color w:val="000000"/>
                        </w:rPr>
                        <w:t xml:space="preserve">rebuilding of 重建</w:t>
                      </w:r>
                    </w:p>
                    <w:p>
                      <w:pPr>
                        <w:spacing w:line="220" w:lineRule="exact"/>
                        <w:ind w:firstLine="240"/>
                        <w:jc w:val="both"/>
                      </w:pPr>
                      <w:r>
                        <w:rPr>
                          <w:sz w:val="14"/>
                          <w:color w:val="000000"/>
                        </w:rPr>
                        <w:t xml:space="preserve">398,399,434</w:t>
                      </w:r>
                    </w:p>
                    <w:p>
                      <w:pPr>
                        <w:spacing w:line="220" w:lineRule="exact"/>
                        <w:ind w:firstLine="240"/>
                        <w:jc w:val="both"/>
                      </w:pPr>
                      <w:r>
                        <w:rPr>
                          <w:sz w:val="14"/>
                          <w:color w:val="000000"/>
                        </w:rPr>
                        <w:t xml:space="preserve">sculpture雕塑	392-393,392,393</w:t>
                      </w:r>
                    </w:p>
                    <w:p>
                      <w:pPr>
                        <w:spacing w:line="220" w:lineRule="exact"/>
                        <w:ind w:firstLine="0"/>
                        <w:jc w:val="both"/>
                      </w:pPr>
                      <w:r>
                        <w:rPr>
                          <w:sz w:val="14"/>
                          <w:color w:val="000000"/>
                        </w:rPr>
                        <w:t xml:space="preserve">sculpture and transepts 雕刻与耳堂</w:t>
                      </w:r>
                    </w:p>
                    <w:p>
                      <w:pPr>
                        <w:spacing w:line="260" w:lineRule="exact"/>
                        <w:ind w:firstLine="240"/>
                        <w:jc w:val="both"/>
                      </w:pPr>
                      <w:r>
                        <w:rPr>
                          <w:sz w:val="16"/>
                          <w:color w:val="000000"/>
                        </w:rPr>
                        <w:t xml:space="preserve">401,</w:t>
                      </w:r>
                    </w:p>
                    <w:p>
                      <w:pPr>
                        <w:spacing w:line="220" w:lineRule="exact"/>
                        <w:ind w:firstLine="0"/>
                        <w:jc w:val="both"/>
                      </w:pPr>
                      <w:r>
                        <w:rPr>
                          <w:sz w:val="14"/>
                          <w:color w:val="000000"/>
                        </w:rPr>
                        <w:t xml:space="preserve">stained glass 彩色玻璃窗画	400-</w:t>
                      </w:r>
                    </w:p>
                    <w:p>
                      <w:pPr>
                        <w:spacing w:line="220" w:lineRule="exact"/>
                        <w:ind w:firstLine="240"/>
                        <w:jc w:val="both"/>
                      </w:pPr>
                      <w:r>
                        <w:rPr>
                          <w:sz w:val="14"/>
                          <w:color w:val="000000"/>
                        </w:rPr>
                        <w:t xml:space="preserve">401,400,401</w:t>
                      </w:r>
                    </w:p>
                    <w:p>
                      <w:pPr>
                        <w:spacing w:line="220" w:lineRule="exact"/>
                        <w:ind w:firstLine="0"/>
                        <w:jc w:val="both"/>
                      </w:pPr>
                      <w:r>
                        <w:rPr>
                          <w:sz w:val="14"/>
                          <w:color w:val="000000"/>
                        </w:rPr>
                        <w:t xml:space="preserve">West façade 西立面 392-393,392,393</w:t>
                      </w:r>
                    </w:p>
                    <w:p>
                      <w:pPr>
                        <w:spacing w:line="220" w:lineRule="exact"/>
                        <w:ind w:firstLine="0"/>
                        <w:jc w:val="both"/>
                      </w:pPr>
                      <w:r>
                        <w:rPr>
                          <w:sz w:val="14"/>
                          <w:color w:val="000000"/>
                          <w:rFonts w:hint="eastAsia" w:ascii="宋体" w:hAnsi="宋体" w:eastAsia="宋体"/>
                        </w:rPr>
                        <w:t xml:space="preserve">Chartreuse de Champmol,Dijon,France </w:t>
                      </w:r>
                      <w:r>
                        <w:rPr>
                          <w:sz w:val="14"/>
                          <w:color w:val="000000"/>
                          <w:rFonts w:hint="eastAsia" w:ascii="宋体" w:hAnsi="宋体" w:eastAsia="宋体"/>
                        </w:rPr>
                        <w:t xml:space="preserve">香普摩尔的夏尔特尔会修道院，第</w:t>
                      </w:r>
                      <w:r>
                        <w:rPr>
                          <w:sz w:val="14"/>
                          <w:color w:val="000000"/>
                          <w:rFonts w:hint="eastAsia" w:ascii="宋体" w:hAnsi="宋体" w:eastAsia="宋体"/>
                        </w:rPr>
                        <w:t xml:space="preserve">戎，法国	471-472</w:t>
                      </w:r>
                    </w:p>
                    <w:p>
                      <w:pPr>
                        <w:spacing w:line="220" w:lineRule="exact"/>
                        <w:ind w:firstLine="0"/>
                        <w:jc w:val="both"/>
                      </w:pPr>
                      <w:r>
                        <w:rPr>
                          <w:sz w:val="14"/>
                          <w:color w:val="000000"/>
                        </w:rPr>
                        <w:t xml:space="preserve">altarpiece（Broederlam）祭坛作品（布</w:t>
                      </w:r>
                      <w:r>
                        <w:rPr>
                          <w:sz w:val="14"/>
                          <w:color w:val="000000"/>
                        </w:rPr>
                        <w:t xml:space="preserve">罗德尔兰</w:t>
                      </w:r>
                    </w:p>
                    <w:p>
                      <w:pPr>
                        <w:spacing w:line="220" w:lineRule="exact"/>
                        <w:ind w:firstLine="0"/>
                        <w:jc w:val="both"/>
                      </w:pPr>
                      <w:r>
                        <w:rPr>
                          <w:sz w:val="14"/>
                          <w:color w:val="000000"/>
                        </w:rPr>
                        <w:t xml:space="preserve">portal（Sluter）大门（斯留特尔）471， </w:t>
                      </w:r>
                      <w:r>
                        <w:rPr>
                          <w:sz w:val="14"/>
                          <w:color w:val="000000"/>
                        </w:rPr>
                        <w:t xml:space="preserve">471</w:t>
                      </w:r>
                    </w:p>
                    <w:p>
                      <w:pPr>
                        <w:spacing w:line="240" w:lineRule="exact"/>
                        <w:ind w:firstLine="0"/>
                        <w:jc w:val="both"/>
                      </w:pPr>
                      <w:r>
                        <w:rPr>
                          <w:sz w:val="15"/>
                          <w:color w:val="000000"/>
                        </w:rPr>
                        <w:t xml:space="preserve">Well of Moses（Sluter）《摩西之井》</w:t>
                      </w:r>
                      <w:r>
                        <w:rPr>
                          <w:sz w:val="15"/>
                          <w:color w:val="000000"/>
                        </w:rPr>
                        <w:t xml:space="preserve">（斯留特尔）472-473,472</w:t>
                      </w:r>
                    </w:p>
                    <w:p>
                      <w:pPr>
                        <w:spacing w:line="220" w:lineRule="exact"/>
                        <w:ind w:firstLine="0"/>
                        <w:jc w:val="both"/>
                      </w:pPr>
                      <w:r>
                        <w:rPr>
                          <w:sz w:val="14"/>
                          <w:color w:val="000000"/>
                        </w:rPr>
                        <w:t xml:space="preserve">Château de Maisons（Mansart）麦松府邸</w:t>
                      </w:r>
                      <w:r>
                        <w:rPr>
                          <w:sz w:val="14"/>
                          <w:color w:val="000000"/>
                        </w:rPr>
                        <w:t xml:space="preserve">（芒萨尔）744,744</w:t>
                      </w:r>
                    </w:p>
                    <w:p>
                      <w:pPr>
                        <w:spacing w:line="220" w:lineRule="exact"/>
                        <w:ind w:firstLine="0"/>
                        <w:jc w:val="both"/>
                      </w:pPr>
                      <w:r>
                        <w:rPr>
                          <w:sz w:val="14"/>
                          <w:color w:val="000000"/>
                        </w:rPr>
                        <w:t xml:space="preserve">Château，French Renaissance 城堡，法</w:t>
                      </w:r>
                      <w:r>
                        <w:rPr>
                          <w:sz w:val="14"/>
                          <w:color w:val="000000"/>
                        </w:rPr>
                        <w:t xml:space="preserve">国文艺复兴622-623,623,624,625</w:t>
                      </w:r>
                    </w:p>
                    <w:p>
                      <w:pPr>
                        <w:spacing w:line="220" w:lineRule="exact"/>
                        <w:ind w:firstLine="0"/>
                        <w:jc w:val="both"/>
                      </w:pPr>
                      <w:r>
                        <w:rPr>
                          <w:sz w:val="14"/>
                          <w:color w:val="000000"/>
                        </w:rPr>
                        <w:t xml:space="preserve">Chauvet，France，cave paintings绍韦，法</w:t>
                      </w:r>
                      <w:r>
                        <w:rPr>
                          <w:sz w:val="14"/>
                          <w:color w:val="000000"/>
                        </w:rPr>
                        <w:t xml:space="preserve">国，洞窟绘画2,3-5,5</w:t>
                      </w:r>
                    </w:p>
                    <w:p>
                      <w:pPr>
                        <w:spacing w:line="220" w:lineRule="exact"/>
                        <w:ind w:firstLine="0"/>
                        <w:jc w:val="both"/>
                      </w:pPr>
                      <w:r>
                        <w:rPr>
                          <w:sz w:val="12"/>
                          <w:color w:val="000000"/>
                        </w:rPr>
                        <w:t xml:space="preserve">Chaux,house plans for the town of </w:t>
                      </w:r>
                      <w:r>
                        <w:rPr>
                          <w:sz w:val="12"/>
                          <w:color w:val="000000"/>
                        </w:rPr>
                        <w:t xml:space="preserve">（Ledoux）绍尔城镇规划（勒杜）812，</w:t>
                      </w:r>
                      <w:r>
                        <w:rPr>
                          <w:sz w:val="12"/>
                          <w:color w:val="000000"/>
                        </w:rPr>
                        <w:t xml:space="preserve">813,814</w:t>
                      </w:r>
                    </w:p>
                    <w:p>
                      <w:pPr>
                        <w:spacing w:line="220" w:lineRule="exact"/>
                        <w:ind w:firstLine="0"/>
                        <w:jc w:val="both"/>
                      </w:pPr>
                      <w:r>
                        <w:rPr>
                          <w:sz w:val="14"/>
                          <w:color w:val="000000"/>
                        </w:rPr>
                        <w:t xml:space="preserve">Chersiphron，Temple of Artemis 契斯</w:t>
                      </w:r>
                      <w:r>
                        <w:rPr>
                          <w:sz w:val="14"/>
                          <w:color w:val="000000"/>
                        </w:rPr>
                        <w:t xml:space="preserve">佛龙，阿耳忒弥斯神庙112,112</w:t>
                      </w:r>
                    </w:p>
                    <w:p>
                      <w:pPr>
                        <w:spacing w:line="260" w:lineRule="exact"/>
                        <w:ind w:firstLine="0"/>
                        <w:jc w:val="both"/>
                      </w:pPr>
                      <w:r>
                        <w:rPr>
                          <w:sz w:val="17"/>
                          <w:color w:val="000000"/>
                        </w:rPr>
                        <w:t xml:space="preserve">Chevalier，Étienne 艾蒂安·谢瓦里埃</w:t>
                      </w:r>
                      <w:r>
                        <w:rPr>
                          <w:sz w:val="17"/>
                          <w:color w:val="000000"/>
                        </w:rPr>
                        <w:t xml:space="preserve">493,493</w:t>
                      </w:r>
                    </w:p>
                    <w:p>
                      <w:pPr>
                        <w:spacing w:line="220" w:lineRule="exact"/>
                        <w:ind w:firstLine="0"/>
                        <w:jc w:val="both"/>
                      </w:pPr>
                      <w:r>
                        <w:rPr>
                          <w:sz w:val="14"/>
                          <w:color w:val="000000"/>
                        </w:rPr>
                        <w:t xml:space="preserve">Chevreul，Michel-Eugene 米歇尔-欧</w:t>
                      </w:r>
                      <w:r>
                        <w:rPr>
                          <w:sz w:val="14"/>
                          <w:color w:val="000000"/>
                        </w:rPr>
                        <w:t xml:space="preserve">仁·谢弗勒尔876</w:t>
                      </w:r>
                    </w:p>
                    <w:p>
                      <w:pPr>
                        <w:spacing w:line="220" w:lineRule="exact"/>
                        <w:ind w:firstLine="0"/>
                        <w:jc w:val="both"/>
                      </w:pPr>
                      <w:r>
                        <w:rPr>
                          <w:sz w:val="14"/>
                          <w:color w:val="000000"/>
                        </w:rPr>
                        <w:t xml:space="preserve">Chiaroscuro 明暗对照法557,574,581， </w:t>
                      </w:r>
                      <w:r>
                        <w:rPr>
                          <w:sz w:val="14"/>
                          <w:color w:val="000000"/>
                        </w:rPr>
                        <w:t xml:space="preserve">719,839,863</w:t>
                      </w:r>
                    </w:p>
                    <w:p>
                      <w:pPr>
                        <w:spacing w:line="180" w:lineRule="exact"/>
                        <w:ind w:firstLine="0"/>
                        <w:jc w:val="both"/>
                      </w:pPr>
                      <w:r>
                        <w:rPr>
                          <w:sz w:val="12"/>
                          <w:color w:val="000000"/>
                        </w:rPr>
                        <w:t xml:space="preserve">Chicago 芝加哥</w:t>
                      </w:r>
                    </w:p>
                    <w:p>
                      <w:pPr>
                        <w:spacing w:line="220" w:lineRule="exact"/>
                        <w:ind w:firstLine="0"/>
                        <w:jc w:val="both"/>
                      </w:pPr>
                      <w:r>
                        <w:rPr>
                          <w:sz w:val="14"/>
                          <w:color w:val="000000"/>
                        </w:rPr>
                        <w:t xml:space="preserve">Marshall Field Wholesale Store </w:t>
                      </w:r>
                      <w:r>
                        <w:rPr>
                          <w:sz w:val="14"/>
                          <w:color w:val="000000"/>
                        </w:rPr>
                        <w:t xml:space="preserve">（Richardson）马歇尔·菲尔德批</w:t>
                      </w:r>
                      <w:r>
                        <w:rPr>
                          <w:sz w:val="14"/>
                          <w:color w:val="000000"/>
                        </w:rPr>
                        <w:t xml:space="preserve">发商店（理查森）933,933</w:t>
                      </w:r>
                    </w:p>
                    <w:p>
                      <w:pPr>
                        <w:spacing w:line="240" w:lineRule="exact"/>
                        <w:ind w:left="260" w:firstLine="0"/>
                        <w:jc w:val="both"/>
                      </w:pPr>
                      <w:r>
                        <w:rPr>
                          <w:sz w:val="15"/>
                          <w:color w:val="000000"/>
                        </w:rPr>
                        <w:t xml:space="preserve">Robi House(Wright)罗比住宅（赖</w:t>
                      </w:r>
                      <w:r>
                        <w:rPr>
                          <w:sz w:val="15"/>
                          <w:color w:val="000000"/>
                        </w:rPr>
                        <w:t xml:space="preserve">特）936-937,936</w:t>
                      </w:r>
                    </w:p>
                    <w:p>
                      <w:pPr>
                        <w:spacing w:line="220" w:lineRule="exact"/>
                        <w:ind w:firstLine="0"/>
                        <w:jc w:val="both"/>
                      </w:pPr>
                      <w:r>
                        <w:rPr>
                          <w:sz w:val="14"/>
                          <w:color w:val="000000"/>
                        </w:rPr>
                        <w:t xml:space="preserve">Schlesinger and Meyer Store (Sullivan) </w:t>
                      </w:r>
                      <w:r>
                        <w:rPr>
                          <w:sz w:val="14"/>
                          <w:color w:val="000000"/>
                        </w:rPr>
                        <w:t xml:space="preserve">施乐辛格＆梅耶商场（沙利文）</w:t>
                      </w:r>
                      <w:r>
                        <w:rPr>
                          <w:sz w:val="14"/>
                          <w:color w:val="000000"/>
                        </w:rPr>
                        <w:t xml:space="preserve">935,935</w:t>
                      </w:r>
                    </w:p>
                    <w:p>
                      <w:pPr>
                        <w:spacing w:line="220" w:lineRule="exact"/>
                        <w:ind w:firstLine="0"/>
                        <w:jc w:val="both"/>
                      </w:pPr>
                      <w:r>
                        <w:rPr>
                          <w:sz w:val="14"/>
                          <w:color w:val="000000"/>
                        </w:rPr>
                        <w:t xml:space="preserve">Chicago，Judy，Dinner Party朱迪·芝</w:t>
                      </w:r>
                      <w:r>
                        <w:rPr>
                          <w:sz w:val="14"/>
                          <w:color w:val="000000"/>
                        </w:rPr>
                        <w:t xml:space="preserve">加哥，《晚餐会》1069-1070,1069</w:t>
                      </w:r>
                    </w:p>
                    <w:p>
                      <w:pPr>
                        <w:spacing w:line="220" w:lineRule="exact"/>
                        <w:ind w:firstLine="0"/>
                        <w:jc w:val="both"/>
                      </w:pPr>
                      <w:r>
                        <w:rPr>
                          <w:sz w:val="17"/>
                          <w:color w:val="000000"/>
                        </w:rPr>
                        <w:t xml:space="preserve">Chigi，Agostino 阿格斯蒂诺·基吉580</w:t>
                      </w:r>
                      <w:r>
                        <w:rPr>
                          <w:sz w:val="17"/>
                          <w:color w:val="000000"/>
                        </w:rPr>
                        <w:t xml:space="preserve">Child＇s Bath，The（Cassatt）《给孩子洗</w:t>
                      </w:r>
                      <w:r>
                        <w:rPr>
                          <w:sz w:val="17"/>
                          <w:color w:val="000000"/>
                        </w:rPr>
                        <w:t xml:space="preserve">澡》（卡萨特）879,880</w:t>
                      </w:r>
                    </w:p>
                  </w:txbxContent>
                </v:textbox>
              </v:shape>
            </w:pict>
          </mc:Fallback>
        </mc:AlternateContent>
      </w:r>
      <w:r>
        <w:rPr>
          <w:noProof/>
        </w:rPr>
        <mc:AlternateContent>
          <mc:Choice Requires="wps">
            <w:drawing>
              <wp:anchor distT="0" distB="0" distL="114300" distR="114300" simplePos="0" relativeHeight="251573248" behindDoc="0" locked="0" layoutInCell="1" allowOverlap="1">
                <wp:simplePos x="0" y="0"/>
                <wp:positionH relativeFrom="page">
                  <wp:posOffset>114300</wp:posOffset>
                </wp:positionH>
                <wp:positionV relativeFrom="page">
                  <wp:posOffset>10261600</wp:posOffset>
                </wp:positionV>
                <wp:extent cx="1054100" cy="254000"/>
                <wp:effectExtent l="0" t="0" r="635" b="14605"/>
                <wp:wrapSquare wrapText="bothSides"/>
                <wp:docPr id="9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6"/>
                              </w:rPr>
                              <w:t xml:space="preserve">1150 </w:t>
                            </w:r>
                            <w:r>
                              <w:rPr>
                                <w:color w:val="000000"/>
                                <w:sz w:val="16"/>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91" style="position:absolute;left:0pt;margin-left:9.0pt;margin-top:808.0pt;height:20.0pt;width:83.0pt;z-index:639022427940603521;mso-width-relative:page;mso-height-relative:page;mso-position-vertical-relative:page;mso-position-horizontal-relative:page;" coordsize="21600,21600" o:spid="_x0000_s9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6"/>
                          <w:color w:val="000000"/>
                        </w:rPr>
                        <w:t xml:space="preserve">1150 詹森艺术史</w:t>
                      </w:r>
                    </w:p>
                  </w:txbxContent>
                </v:textbox>
              </v:shape>
            </w:pict>
          </mc:Fallback>
        </mc:AlternateContent>
      </w:r>
    </w:p>
    <w:p w:rsidR="00AC451B" w:rsidRDefault="00AC451B">
      <w:pPr>
        <w:sectPr w:rsidR="00AC451B">
          <w:headerReference w:type="default" r:id="rId19"/>
          <w:footerReference w:type="default" r:id="rId20"/>
          <w:pgSz w:w="11900" w:h="16840"/>
          <w:pgMar w:top="280" w:right="700" w:bottom="1180" w:left="700" w:header="0" w:footer="1180" w:gutter="0"/>
          <w:cols w:space="720"/>
          <w:titlePg/>
        </w:sectPr>
      </w:pPr>
    </w:p>
    <w:p w:rsidR="00AC451B" w:rsidRDefault="007D56C2">
      <w:r>
        <w:rPr>
          <w:noProof/>
        </w:rPr>
        <w:lastRenderedPageBreak/>
        <mc:AlternateContent>
          <mc:Choice Requires="wps">
            <w:drawing>
              <wp:anchor distT="0" distB="0" distL="114300" distR="114300" simplePos="0" relativeHeight="251574272" behindDoc="0" locked="0" layoutInCell="1" allowOverlap="1">
                <wp:simplePos x="0" y="0"/>
                <wp:positionH relativeFrom="page">
                  <wp:posOffset>431800</wp:posOffset>
                </wp:positionH>
                <wp:positionV relativeFrom="page">
                  <wp:posOffset>88900</wp:posOffset>
                </wp:positionV>
                <wp:extent cx="1651000" cy="9931400"/>
                <wp:effectExtent l="0" t="0" r="635" b="14605"/>
                <wp:wrapSquare wrapText="bothSides"/>
                <wp:docPr id="9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Chinese Horse</w:t>
                            </w:r>
                            <w:r>
                              <w:rPr>
                                <w:color w:val="000000"/>
                                <w:sz w:val="14"/>
                              </w:rPr>
                              <w:t>，</w:t>
                            </w:r>
                            <w:r>
                              <w:rPr>
                                <w:color w:val="000000"/>
                                <w:sz w:val="14"/>
                              </w:rPr>
                              <w:t>Lascaux Cave</w:t>
                            </w:r>
                            <w:r>
                              <w:rPr>
                                <w:color w:val="000000"/>
                                <w:sz w:val="14"/>
                              </w:rPr>
                              <w:t>《中国马》，</w:t>
                            </w:r>
                            <w:r>
                              <w:rPr>
                                <w:color w:val="000000"/>
                                <w:sz w:val="14"/>
                              </w:rPr>
                              <w:t xml:space="preserve"> </w:t>
                            </w:r>
                            <w:r>
                              <w:rPr>
                                <w:color w:val="000000"/>
                                <w:sz w:val="14"/>
                              </w:rPr>
                              <w:t>拉斯科洞</w:t>
                            </w:r>
                            <w:r>
                              <w:rPr>
                                <w:color w:val="000000"/>
                                <w:sz w:val="14"/>
                              </w:rPr>
                              <w:t>2.4,8</w:t>
                            </w:r>
                          </w:p>
                          <w:p w:rsidR="00AC451B" w:rsidRDefault="007D56C2">
                            <w:pPr>
                              <w:spacing w:line="220" w:lineRule="exact"/>
                            </w:pPr>
                            <w:r>
                              <w:rPr>
                                <w:color w:val="000000"/>
                                <w:sz w:val="14"/>
                              </w:rPr>
                              <w:t>Chios</w:t>
                            </w:r>
                            <w:r>
                              <w:rPr>
                                <w:color w:val="000000"/>
                                <w:sz w:val="14"/>
                              </w:rPr>
                              <w:t>，</w:t>
                            </w:r>
                            <w:r>
                              <w:rPr>
                                <w:color w:val="000000"/>
                                <w:sz w:val="14"/>
                              </w:rPr>
                              <w:t xml:space="preserve">kore from </w:t>
                            </w:r>
                            <w:r>
                              <w:rPr>
                                <w:color w:val="000000"/>
                                <w:sz w:val="14"/>
                              </w:rPr>
                              <w:t>希俄斯岛的考丽</w:t>
                            </w:r>
                            <w:r>
                              <w:rPr>
                                <w:color w:val="000000"/>
                                <w:sz w:val="14"/>
                              </w:rPr>
                              <w:t>114-115.115</w:t>
                            </w:r>
                          </w:p>
                          <w:p w:rsidR="00AC451B" w:rsidRDefault="007D56C2">
                            <w:pPr>
                              <w:spacing w:line="220" w:lineRule="exact"/>
                            </w:pPr>
                            <w:r>
                              <w:rPr>
                                <w:color w:val="000000"/>
                                <w:sz w:val="14"/>
                              </w:rPr>
                              <w:t>Chi RhoIota page,from Book of Kells Chi Rho Iota</w:t>
                            </w:r>
                            <w:r>
                              <w:rPr>
                                <w:color w:val="000000"/>
                                <w:sz w:val="14"/>
                              </w:rPr>
                              <w:t>书页，出自《凯尔斯书》</w:t>
                            </w:r>
                            <w:r>
                              <w:rPr>
                                <w:color w:val="000000"/>
                                <w:sz w:val="14"/>
                              </w:rPr>
                              <w:t>320,320</w:t>
                            </w:r>
                          </w:p>
                          <w:p w:rsidR="00AC451B" w:rsidRDefault="007D56C2">
                            <w:pPr>
                              <w:spacing w:line="220" w:lineRule="exact"/>
                            </w:pPr>
                            <w:r>
                              <w:rPr>
                                <w:color w:val="000000"/>
                                <w:sz w:val="14"/>
                              </w:rPr>
                              <w:t>Chiswick House(Lord Burlington and William Kent</w:t>
                            </w:r>
                            <w:r>
                              <w:rPr>
                                <w:color w:val="000000"/>
                                <w:sz w:val="14"/>
                              </w:rPr>
                              <w:t>），</w:t>
                            </w:r>
                            <w:r>
                              <w:rPr>
                                <w:color w:val="000000"/>
                                <w:sz w:val="14"/>
                              </w:rPr>
                              <w:t xml:space="preserve">England </w:t>
                            </w:r>
                            <w:r>
                              <w:rPr>
                                <w:color w:val="000000"/>
                                <w:sz w:val="14"/>
                              </w:rPr>
                              <w:t>齐斯威克宅邸（伯灵顿勋爵和威廉</w:t>
                            </w:r>
                            <w:r>
                              <w:rPr>
                                <w:color w:val="000000"/>
                                <w:sz w:val="14"/>
                              </w:rPr>
                              <w:t>·</w:t>
                            </w:r>
                            <w:r>
                              <w:rPr>
                                <w:color w:val="000000"/>
                                <w:sz w:val="14"/>
                              </w:rPr>
                              <w:t>肯特），英国</w:t>
                            </w:r>
                            <w:r>
                              <w:rPr>
                                <w:color w:val="000000"/>
                                <w:sz w:val="14"/>
                              </w:rPr>
                              <w:t>800,800</w:t>
                            </w:r>
                          </w:p>
                          <w:p w:rsidR="00AC451B" w:rsidRDefault="007D56C2">
                            <w:pPr>
                              <w:spacing w:line="220" w:lineRule="exact"/>
                            </w:pPr>
                            <w:r>
                              <w:rPr>
                                <w:color w:val="000000"/>
                                <w:sz w:val="14"/>
                              </w:rPr>
                              <w:t>Christ,encaustic on panel.St. Catherine Monastery</w:t>
                            </w:r>
                            <w:r>
                              <w:rPr>
                                <w:color w:val="000000"/>
                                <w:sz w:val="14"/>
                              </w:rPr>
                              <w:t>《基督》，木板蜡</w:t>
                            </w:r>
                            <w:r>
                              <w:rPr>
                                <w:color w:val="000000"/>
                                <w:sz w:val="14"/>
                              </w:rPr>
                              <w:t>画，圣凯瑟琳修道院</w:t>
                            </w:r>
                            <w:r>
                              <w:rPr>
                                <w:color w:val="000000"/>
                                <w:sz w:val="14"/>
                              </w:rPr>
                              <w:t>263-264,263</w:t>
                            </w:r>
                          </w:p>
                          <w:p w:rsidR="00AC451B" w:rsidRDefault="007D56C2">
                            <w:pPr>
                              <w:spacing w:line="220" w:lineRule="exact"/>
                            </w:pPr>
                            <w:r>
                              <w:rPr>
                                <w:color w:val="000000"/>
                                <w:sz w:val="14"/>
                              </w:rPr>
                              <w:t>Christ and Apostles,Berzé-la-Ville, apse</w:t>
                            </w:r>
                            <w:r>
                              <w:rPr>
                                <w:color w:val="000000"/>
                                <w:sz w:val="14"/>
                              </w:rPr>
                              <w:t>《基督与使徒》，贝尔泽</w:t>
                            </w:r>
                            <w:r>
                              <w:rPr>
                                <w:color w:val="000000"/>
                                <w:sz w:val="14"/>
                              </w:rPr>
                              <w:t>-</w:t>
                            </w:r>
                            <w:r>
                              <w:rPr>
                                <w:color w:val="000000"/>
                                <w:sz w:val="14"/>
                              </w:rPr>
                              <w:t>拉维尔隐修院，半圆室</w:t>
                            </w:r>
                            <w:r>
                              <w:rPr>
                                <w:color w:val="000000"/>
                                <w:sz w:val="14"/>
                              </w:rPr>
                              <w:t>364,364</w:t>
                            </w:r>
                          </w:p>
                          <w:p w:rsidR="00AC451B" w:rsidRDefault="007D56C2">
                            <w:pPr>
                              <w:spacing w:line="220" w:lineRule="exact"/>
                            </w:pPr>
                            <w:r>
                              <w:rPr>
                                <w:color w:val="000000"/>
                                <w:sz w:val="14"/>
                              </w:rPr>
                              <w:t>Christ Blessing Emperor Otto II and Theophano</w:t>
                            </w:r>
                            <w:r>
                              <w:rPr>
                                <w:color w:val="000000"/>
                                <w:sz w:val="14"/>
                              </w:rPr>
                              <w:t>《基督赐福皇帝奥托二世与皇后狄奥法诺》</w:t>
                            </w:r>
                            <w:r>
                              <w:rPr>
                                <w:color w:val="000000"/>
                                <w:sz w:val="14"/>
                              </w:rPr>
                              <w:t>337,338</w:t>
                            </w:r>
                          </w:p>
                          <w:p w:rsidR="00AC451B" w:rsidRDefault="007D56C2">
                            <w:pPr>
                              <w:spacing w:line="220" w:lineRule="exact"/>
                            </w:pPr>
                            <w:r>
                              <w:rPr>
                                <w:color w:val="000000"/>
                                <w:sz w:val="14"/>
                              </w:rPr>
                              <w:t>Christ Crowning Romanos and Eudokia</w:t>
                            </w:r>
                            <w:r>
                              <w:rPr>
                                <w:color w:val="000000"/>
                                <w:sz w:val="14"/>
                              </w:rPr>
                              <w:t>，</w:t>
                            </w:r>
                            <w:r>
                              <w:rPr>
                                <w:color w:val="000000"/>
                                <w:sz w:val="14"/>
                              </w:rPr>
                              <w:t>Byzantine</w:t>
                            </w:r>
                            <w:r>
                              <w:rPr>
                                <w:color w:val="000000"/>
                                <w:sz w:val="14"/>
                              </w:rPr>
                              <w:t>《基督为罗曼诺斯与尤多基亚加冕》</w:t>
                            </w:r>
                            <w:r>
                              <w:rPr>
                                <w:color w:val="000000"/>
                                <w:sz w:val="14"/>
                              </w:rPr>
                              <w:t>268,269</w:t>
                            </w:r>
                          </w:p>
                          <w:p w:rsidR="00AC451B" w:rsidRDefault="007D56C2">
                            <w:pPr>
                              <w:spacing w:line="220" w:lineRule="exact"/>
                            </w:pPr>
                            <w:r>
                              <w:rPr>
                                <w:color w:val="000000"/>
                                <w:sz w:val="14"/>
                              </w:rPr>
                              <w:t>Christ Entering Jerusalem,Maestà Altarpiece</w:t>
                            </w:r>
                            <w:r>
                              <w:rPr>
                                <w:color w:val="000000"/>
                                <w:sz w:val="14"/>
                              </w:rPr>
                              <w:t>（</w:t>
                            </w:r>
                            <w:r>
                              <w:rPr>
                                <w:color w:val="000000"/>
                                <w:sz w:val="14"/>
                              </w:rPr>
                              <w:t>Duccio</w:t>
                            </w:r>
                            <w:r>
                              <w:rPr>
                                <w:color w:val="000000"/>
                                <w:sz w:val="14"/>
                              </w:rPr>
                              <w:t>）《基督进入耶路撒冷》</w:t>
                            </w:r>
                            <w:r>
                              <w:rPr>
                                <w:color w:val="000000"/>
                                <w:sz w:val="14"/>
                              </w:rPr>
                              <w:t>.</w:t>
                            </w:r>
                            <w:r>
                              <w:rPr>
                                <w:color w:val="000000"/>
                                <w:sz w:val="14"/>
                              </w:rPr>
                              <w:t>出自《庄严圣像》祭坛画（杜乔）</w:t>
                            </w:r>
                            <w:r>
                              <w:rPr>
                                <w:color w:val="000000"/>
                                <w:sz w:val="14"/>
                              </w:rPr>
                              <w:t>456-457,456</w:t>
                            </w:r>
                          </w:p>
                          <w:p w:rsidR="00AC451B" w:rsidRDefault="007D56C2">
                            <w:pPr>
                              <w:spacing w:line="220" w:lineRule="exact"/>
                            </w:pPr>
                            <w:r>
                              <w:rPr>
                                <w:color w:val="000000"/>
                                <w:sz w:val="14"/>
                              </w:rPr>
                              <w:t>Christ Entering Jerusalem(Giotto di Bondone</w:t>
                            </w:r>
                            <w:r>
                              <w:rPr>
                                <w:color w:val="000000"/>
                                <w:sz w:val="14"/>
                              </w:rPr>
                              <w:t>）《基督进入耶路撒冷》（乔托</w:t>
                            </w:r>
                            <w:r>
                              <w:rPr>
                                <w:color w:val="000000"/>
                                <w:sz w:val="14"/>
                              </w:rPr>
                              <w:t>·</w:t>
                            </w:r>
                            <w:r>
                              <w:rPr>
                                <w:color w:val="000000"/>
                                <w:sz w:val="14"/>
                              </w:rPr>
                              <w:t>迪</w:t>
                            </w:r>
                            <w:r>
                              <w:rPr>
                                <w:color w:val="000000"/>
                                <w:sz w:val="14"/>
                              </w:rPr>
                              <w:t>·</w:t>
                            </w:r>
                            <w:r>
                              <w:rPr>
                                <w:color w:val="000000"/>
                                <w:sz w:val="14"/>
                              </w:rPr>
                              <w:t>邦多纳）</w:t>
                            </w:r>
                            <w:r>
                              <w:rPr>
                                <w:color w:val="000000"/>
                                <w:sz w:val="14"/>
                              </w:rPr>
                              <w:t>450,451</w:t>
                            </w:r>
                          </w:p>
                          <w:p w:rsidR="00AC451B" w:rsidRDefault="007D56C2">
                            <w:pPr>
                              <w:spacing w:line="220" w:lineRule="exact"/>
                            </w:pPr>
                            <w:r>
                              <w:rPr>
                                <w:color w:val="000000"/>
                                <w:sz w:val="14"/>
                              </w:rPr>
                              <w:t>Christ Enthroned,from Godescalc Gospels</w:t>
                            </w:r>
                            <w:r>
                              <w:rPr>
                                <w:color w:val="000000"/>
                                <w:sz w:val="14"/>
                              </w:rPr>
                              <w:t>，</w:t>
                            </w:r>
                            <w:r>
                              <w:rPr>
                                <w:color w:val="000000"/>
                                <w:sz w:val="14"/>
                              </w:rPr>
                              <w:t>Carolingian</w:t>
                            </w:r>
                            <w:r>
                              <w:rPr>
                                <w:color w:val="000000"/>
                                <w:sz w:val="14"/>
                              </w:rPr>
                              <w:t>《升座基督图》，</w:t>
                            </w:r>
                            <w:r>
                              <w:rPr>
                                <w:color w:val="000000"/>
                                <w:sz w:val="14"/>
                              </w:rPr>
                              <w:t xml:space="preserve"> </w:t>
                            </w:r>
                            <w:r>
                              <w:rPr>
                                <w:color w:val="000000"/>
                                <w:sz w:val="14"/>
                              </w:rPr>
                              <w:t>出自《戈德斯卡尔克福音书》，加洛林王朝</w:t>
                            </w:r>
                            <w:r>
                              <w:rPr>
                                <w:color w:val="000000"/>
                                <w:sz w:val="14"/>
                              </w:rPr>
                              <w:t xml:space="preserve"> 322-323,322</w:t>
                            </w:r>
                          </w:p>
                          <w:p w:rsidR="00AC451B" w:rsidRDefault="007D56C2">
                            <w:pPr>
                              <w:spacing w:line="240" w:lineRule="exact"/>
                            </w:pPr>
                            <w:r>
                              <w:rPr>
                                <w:color w:val="000000"/>
                                <w:sz w:val="16"/>
                              </w:rPr>
                              <w:t>Chr</w:t>
                            </w:r>
                            <w:r>
                              <w:rPr>
                                <w:color w:val="000000"/>
                                <w:sz w:val="16"/>
                              </w:rPr>
                              <w:t>istian art</w:t>
                            </w:r>
                            <w:r>
                              <w:rPr>
                                <w:color w:val="000000"/>
                                <w:sz w:val="16"/>
                              </w:rPr>
                              <w:t>，</w:t>
                            </w:r>
                            <w:r>
                              <w:rPr>
                                <w:color w:val="000000"/>
                                <w:sz w:val="16"/>
                              </w:rPr>
                              <w:t xml:space="preserve">early </w:t>
                            </w:r>
                            <w:r>
                              <w:rPr>
                                <w:color w:val="000000"/>
                                <w:sz w:val="16"/>
                              </w:rPr>
                              <w:t>基督教艺术，早期</w:t>
                            </w:r>
                            <w:r>
                              <w:rPr>
                                <w:color w:val="000000"/>
                                <w:sz w:val="16"/>
                              </w:rPr>
                              <w:t xml:space="preserve">architecture </w:t>
                            </w:r>
                            <w:r>
                              <w:rPr>
                                <w:color w:val="000000"/>
                                <w:sz w:val="16"/>
                              </w:rPr>
                              <w:t>建筑</w:t>
                            </w:r>
                            <w:r>
                              <w:rPr>
                                <w:color w:val="000000"/>
                                <w:sz w:val="16"/>
                              </w:rPr>
                              <w:t>239,241-244,241</w:t>
                            </w:r>
                            <w:r>
                              <w:rPr>
                                <w:color w:val="000000"/>
                                <w:sz w:val="16"/>
                              </w:rPr>
                              <w:t>，</w:t>
                            </w:r>
                            <w:r>
                              <w:rPr>
                                <w:color w:val="000000"/>
                                <w:sz w:val="16"/>
                              </w:rPr>
                              <w:t xml:space="preserve"> 242,243,244</w:t>
                            </w:r>
                          </w:p>
                          <w:p w:rsidR="00AC451B" w:rsidRDefault="007D56C2">
                            <w:pPr>
                              <w:spacing w:line="220" w:lineRule="exact"/>
                            </w:pPr>
                            <w:r>
                              <w:rPr>
                                <w:color w:val="000000"/>
                                <w:sz w:val="14"/>
                              </w:rPr>
                              <w:t>catacombs</w:t>
                            </w:r>
                            <w:r>
                              <w:rPr>
                                <w:color w:val="000000"/>
                                <w:sz w:val="14"/>
                              </w:rPr>
                              <w:t>地下慕窟，</w:t>
                            </w:r>
                            <w:r>
                              <w:rPr>
                                <w:color w:val="000000"/>
                                <w:sz w:val="14"/>
                              </w:rPr>
                              <w:t xml:space="preserve">237-238,238 illuminated manuscripts </w:t>
                            </w:r>
                            <w:r>
                              <w:rPr>
                                <w:color w:val="000000"/>
                                <w:sz w:val="14"/>
                              </w:rPr>
                              <w:t>彩饰手抄本</w:t>
                            </w:r>
                          </w:p>
                          <w:p w:rsidR="00AC451B" w:rsidRDefault="007D56C2">
                            <w:pPr>
                              <w:spacing w:line="220" w:lineRule="exact"/>
                              <w:ind w:firstLine="240"/>
                            </w:pPr>
                            <w:r>
                              <w:rPr>
                                <w:color w:val="000000"/>
                                <w:sz w:val="14"/>
                              </w:rPr>
                              <w:t>250-252,250,251</w:t>
                            </w:r>
                          </w:p>
                          <w:p w:rsidR="00AC451B" w:rsidRDefault="007D56C2">
                            <w:pPr>
                              <w:spacing w:line="220" w:lineRule="exact"/>
                              <w:ind w:left="240"/>
                            </w:pPr>
                            <w:r>
                              <w:rPr>
                                <w:color w:val="000000"/>
                                <w:sz w:val="14"/>
                              </w:rPr>
                              <w:t xml:space="preserve">mosaics </w:t>
                            </w:r>
                            <w:r>
                              <w:rPr>
                                <w:color w:val="000000"/>
                                <w:sz w:val="14"/>
                              </w:rPr>
                              <w:t>镶嵌画</w:t>
                            </w:r>
                            <w:r>
                              <w:rPr>
                                <w:color w:val="000000"/>
                                <w:sz w:val="14"/>
                              </w:rPr>
                              <w:tab/>
                              <w:t>245-250,246,247, 248,249</w:t>
                            </w:r>
                          </w:p>
                          <w:p w:rsidR="00AC451B" w:rsidRDefault="007D56C2">
                            <w:pPr>
                              <w:spacing w:line="220" w:lineRule="exact"/>
                              <w:ind w:left="160"/>
                            </w:pPr>
                            <w:r>
                              <w:rPr>
                                <w:color w:val="000000"/>
                                <w:sz w:val="14"/>
                              </w:rPr>
                              <w:t xml:space="preserve">Romanesque,pilgrimage churches </w:t>
                            </w:r>
                            <w:r>
                              <w:rPr>
                                <w:color w:val="000000"/>
                                <w:sz w:val="14"/>
                              </w:rPr>
                              <w:t>罗马式，朝圣式教堂</w:t>
                            </w:r>
                            <w:r>
                              <w:rPr>
                                <w:color w:val="000000"/>
                                <w:sz w:val="14"/>
                              </w:rPr>
                              <w:t>349-354</w:t>
                            </w:r>
                            <w:r>
                              <w:rPr>
                                <w:color w:val="000000"/>
                                <w:sz w:val="14"/>
                              </w:rPr>
                              <w:t>，</w:t>
                            </w:r>
                            <w:r>
                              <w:rPr>
                                <w:color w:val="000000"/>
                                <w:sz w:val="14"/>
                              </w:rPr>
                              <w:t>351-354</w:t>
                            </w:r>
                          </w:p>
                          <w:p w:rsidR="00AC451B" w:rsidRDefault="007D56C2">
                            <w:pPr>
                              <w:spacing w:line="220" w:lineRule="exact"/>
                              <w:ind w:firstLine="140"/>
                            </w:pPr>
                            <w:r>
                              <w:rPr>
                                <w:color w:val="000000"/>
                                <w:sz w:val="14"/>
                              </w:rPr>
                              <w:t>sculpture</w:t>
                            </w:r>
                            <w:r>
                              <w:rPr>
                                <w:color w:val="000000"/>
                                <w:sz w:val="14"/>
                              </w:rPr>
                              <w:t>雕塑</w:t>
                            </w:r>
                            <w:r>
                              <w:rPr>
                                <w:color w:val="000000"/>
                                <w:sz w:val="14"/>
                              </w:rPr>
                              <w:t>238-239,239</w:t>
                            </w:r>
                            <w:r>
                              <w:rPr>
                                <w:color w:val="000000"/>
                                <w:sz w:val="14"/>
                              </w:rPr>
                              <w:t xml:space="preserve">,252,252 Christianity </w:t>
                            </w:r>
                            <w:r>
                              <w:rPr>
                                <w:color w:val="000000"/>
                                <w:sz w:val="14"/>
                              </w:rPr>
                              <w:t>基督教</w:t>
                            </w:r>
                          </w:p>
                          <w:p w:rsidR="00AC451B" w:rsidRDefault="007D56C2">
                            <w:pPr>
                              <w:spacing w:line="220" w:lineRule="exact"/>
                            </w:pPr>
                            <w:r>
                              <w:rPr>
                                <w:color w:val="000000"/>
                                <w:sz w:val="14"/>
                              </w:rPr>
                              <w:t>biblical and celestial beings</w:t>
                            </w:r>
                            <w:r>
                              <w:rPr>
                                <w:color w:val="000000"/>
                                <w:sz w:val="14"/>
                              </w:rPr>
                              <w:t>《圣经》</w:t>
                            </w:r>
                          </w:p>
                          <w:p w:rsidR="00AC451B" w:rsidRDefault="007D56C2">
                            <w:pPr>
                              <w:spacing w:line="220" w:lineRule="exact"/>
                              <w:ind w:firstLine="240"/>
                            </w:pPr>
                            <w:r>
                              <w:rPr>
                                <w:color w:val="000000"/>
                                <w:sz w:val="14"/>
                              </w:rPr>
                              <w:t>和天国人物</w:t>
                            </w:r>
                            <w:r>
                              <w:rPr>
                                <w:color w:val="000000"/>
                                <w:sz w:val="14"/>
                              </w:rPr>
                              <w:t>273</w:t>
                            </w:r>
                          </w:p>
                          <w:p w:rsidR="00AC451B" w:rsidRDefault="007D56C2">
                            <w:pPr>
                              <w:spacing w:line="220" w:lineRule="exact"/>
                            </w:pPr>
                            <w:r>
                              <w:rPr>
                                <w:color w:val="000000"/>
                                <w:sz w:val="14"/>
                              </w:rPr>
                              <w:t xml:space="preserve">early </w:t>
                            </w:r>
                            <w:r>
                              <w:rPr>
                                <w:color w:val="000000"/>
                                <w:sz w:val="14"/>
                              </w:rPr>
                              <w:t>早期</w:t>
                            </w:r>
                            <w:r>
                              <w:rPr>
                                <w:color w:val="000000"/>
                                <w:sz w:val="14"/>
                              </w:rPr>
                              <w:t>235-237</w:t>
                            </w:r>
                          </w:p>
                          <w:p w:rsidR="00AC451B" w:rsidRDefault="007D56C2">
                            <w:pPr>
                              <w:spacing w:line="180" w:lineRule="exact"/>
                            </w:pPr>
                            <w:r>
                              <w:rPr>
                                <w:color w:val="000000"/>
                                <w:sz w:val="12"/>
                              </w:rPr>
                              <w:t>Jesus</w:t>
                            </w:r>
                            <w:r>
                              <w:rPr>
                                <w:color w:val="000000"/>
                                <w:sz w:val="12"/>
                              </w:rPr>
                              <w:t>，</w:t>
                            </w:r>
                            <w:r>
                              <w:rPr>
                                <w:color w:val="000000"/>
                                <w:sz w:val="12"/>
                              </w:rPr>
                              <w:t xml:space="preserve">life of </w:t>
                            </w:r>
                            <w:r>
                              <w:rPr>
                                <w:color w:val="000000"/>
                                <w:sz w:val="12"/>
                              </w:rPr>
                              <w:t>耶稣生平</w:t>
                            </w:r>
                            <w:r>
                              <w:rPr>
                                <w:color w:val="000000"/>
                                <w:sz w:val="12"/>
                              </w:rPr>
                              <w:t>240</w:t>
                            </w:r>
                          </w:p>
                          <w:p w:rsidR="00AC451B" w:rsidRDefault="007D56C2">
                            <w:pPr>
                              <w:spacing w:line="220" w:lineRule="exact"/>
                            </w:pPr>
                            <w:r>
                              <w:rPr>
                                <w:color w:val="000000"/>
                                <w:sz w:val="14"/>
                              </w:rPr>
                              <w:t>map of</w:t>
                            </w:r>
                            <w:r>
                              <w:rPr>
                                <w:color w:val="000000"/>
                                <w:sz w:val="14"/>
                              </w:rPr>
                              <w:t>地图</w:t>
                            </w:r>
                            <w:r>
                              <w:rPr>
                                <w:color w:val="000000"/>
                                <w:sz w:val="14"/>
                              </w:rPr>
                              <w:t>236</w:t>
                            </w:r>
                          </w:p>
                          <w:p w:rsidR="00AC451B" w:rsidRDefault="007D56C2">
                            <w:pPr>
                              <w:spacing w:line="180" w:lineRule="exact"/>
                            </w:pPr>
                            <w:r>
                              <w:rPr>
                                <w:color w:val="000000"/>
                                <w:sz w:val="12"/>
                              </w:rPr>
                              <w:t xml:space="preserve">as a patron of art </w:t>
                            </w:r>
                            <w:r>
                              <w:rPr>
                                <w:color w:val="000000"/>
                                <w:sz w:val="12"/>
                              </w:rPr>
                              <w:t>作为艺术赞助人</w:t>
                            </w:r>
                            <w:r>
                              <w:rPr>
                                <w:color w:val="000000"/>
                                <w:sz w:val="12"/>
                              </w:rPr>
                              <w:t>311-312</w:t>
                            </w:r>
                          </w:p>
                          <w:p w:rsidR="00AC451B" w:rsidRDefault="007D56C2">
                            <w:pPr>
                              <w:spacing w:line="220" w:lineRule="exact"/>
                            </w:pPr>
                            <w:r>
                              <w:rPr>
                                <w:color w:val="000000"/>
                                <w:sz w:val="14"/>
                              </w:rPr>
                              <w:t>in Roman Empire</w:t>
                            </w:r>
                            <w:r>
                              <w:rPr>
                                <w:color w:val="000000"/>
                                <w:sz w:val="14"/>
                              </w:rPr>
                              <w:t>在罗马帝国</w:t>
                            </w:r>
                            <w:r>
                              <w:rPr>
                                <w:color w:val="000000"/>
                                <w:sz w:val="14"/>
                              </w:rPr>
                              <w:t>235-236</w:t>
                            </w:r>
                          </w:p>
                          <w:p w:rsidR="00AC451B" w:rsidRDefault="007D56C2">
                            <w:pPr>
                              <w:spacing w:line="220" w:lineRule="exact"/>
                            </w:pPr>
                            <w:r>
                              <w:rPr>
                                <w:color w:val="000000"/>
                                <w:sz w:val="14"/>
                              </w:rPr>
                              <w:t>schisms</w:t>
                            </w:r>
                            <w:r>
                              <w:rPr>
                                <w:color w:val="000000"/>
                                <w:sz w:val="14"/>
                              </w:rPr>
                              <w:t>分裂</w:t>
                            </w:r>
                            <w:r>
                              <w:rPr>
                                <w:color w:val="000000"/>
                                <w:sz w:val="14"/>
                              </w:rPr>
                              <w:t>237</w:t>
                            </w:r>
                          </w:p>
                          <w:p w:rsidR="00AC451B" w:rsidRDefault="007D56C2">
                            <w:pPr>
                              <w:spacing w:line="220" w:lineRule="exact"/>
                            </w:pPr>
                            <w:r>
                              <w:rPr>
                                <w:color w:val="000000"/>
                                <w:sz w:val="14"/>
                              </w:rPr>
                              <w:t xml:space="preserve">symbols of </w:t>
                            </w:r>
                            <w:r>
                              <w:rPr>
                                <w:color w:val="000000"/>
                                <w:sz w:val="14"/>
                              </w:rPr>
                              <w:t>象征</w:t>
                            </w:r>
                            <w:r>
                              <w:rPr>
                                <w:color w:val="000000"/>
                                <w:sz w:val="14"/>
                              </w:rPr>
                              <w:t>117</w:t>
                            </w:r>
                          </w:p>
                          <w:p w:rsidR="00AC451B" w:rsidRDefault="007D56C2">
                            <w:pPr>
                              <w:spacing w:line="220" w:lineRule="exact"/>
                            </w:pPr>
                            <w:r>
                              <w:rPr>
                                <w:color w:val="000000"/>
                                <w:sz w:val="14"/>
                              </w:rPr>
                              <w:t>timelines</w:t>
                            </w:r>
                            <w:r>
                              <w:rPr>
                                <w:color w:val="000000"/>
                                <w:sz w:val="14"/>
                              </w:rPr>
                              <w:t>大事年表</w:t>
                            </w:r>
                            <w:r>
                              <w:rPr>
                                <w:color w:val="000000"/>
                                <w:sz w:val="14"/>
                              </w:rPr>
                              <w:t>239,246</w:t>
                            </w:r>
                          </w:p>
                          <w:p w:rsidR="00AC451B" w:rsidRDefault="007D56C2">
                            <w:pPr>
                              <w:spacing w:line="220" w:lineRule="exact"/>
                            </w:pPr>
                            <w:r>
                              <w:rPr>
                                <w:color w:val="000000"/>
                                <w:sz w:val="14"/>
                              </w:rPr>
                              <w:t>Christie</w:t>
                            </w:r>
                            <w:r>
                              <w:rPr>
                                <w:color w:val="000000"/>
                                <w:sz w:val="14"/>
                              </w:rPr>
                              <w:t>＇</w:t>
                            </w:r>
                            <w:r>
                              <w:rPr>
                                <w:color w:val="000000"/>
                                <w:sz w:val="14"/>
                              </w:rPr>
                              <w:t>s</w:t>
                            </w:r>
                            <w:r>
                              <w:rPr>
                                <w:color w:val="000000"/>
                                <w:sz w:val="14"/>
                              </w:rPr>
                              <w:t>佳士得拍卖行</w:t>
                            </w:r>
                            <w:r>
                              <w:rPr>
                                <w:color w:val="000000"/>
                                <w:sz w:val="14"/>
                              </w:rPr>
                              <w:t>1105</w:t>
                            </w:r>
                          </w:p>
                          <w:p w:rsidR="00AC451B" w:rsidRDefault="007D56C2">
                            <w:pPr>
                              <w:spacing w:line="220" w:lineRule="exact"/>
                            </w:pPr>
                            <w:r>
                              <w:rPr>
                                <w:color w:val="000000"/>
                                <w:sz w:val="14"/>
                              </w:rPr>
                              <w:t>Chr</w:t>
                            </w:r>
                            <w:r>
                              <w:rPr>
                                <w:color w:val="000000"/>
                                <w:sz w:val="14"/>
                              </w:rPr>
                              <w:t>ist in Majesty,Saint-Sernin,</w:t>
                            </w:r>
                          </w:p>
                          <w:p w:rsidR="00AC451B" w:rsidRDefault="007D56C2">
                            <w:pPr>
                              <w:spacing w:line="220" w:lineRule="exact"/>
                            </w:pPr>
                            <w:r>
                              <w:rPr>
                                <w:color w:val="000000"/>
                                <w:sz w:val="14"/>
                              </w:rPr>
                              <w:t>Toulouse</w:t>
                            </w:r>
                            <w:r>
                              <w:rPr>
                                <w:color w:val="000000"/>
                                <w:sz w:val="14"/>
                              </w:rPr>
                              <w:t>《庄严基督像》，圣塞尔南教堂，图卢兹</w:t>
                            </w:r>
                            <w:r>
                              <w:rPr>
                                <w:color w:val="000000"/>
                                <w:sz w:val="14"/>
                              </w:rPr>
                              <w:t>354,354</w:t>
                            </w:r>
                          </w:p>
                          <w:p w:rsidR="00AC451B" w:rsidRDefault="007D56C2">
                            <w:pPr>
                              <w:spacing w:line="220" w:lineRule="exact"/>
                            </w:pPr>
                            <w:r>
                              <w:rPr>
                                <w:color w:val="000000"/>
                                <w:sz w:val="14"/>
                              </w:rPr>
                              <w:t xml:space="preserve">Christ in the Carpenter's Shop (Millais) </w:t>
                            </w:r>
                            <w:r>
                              <w:rPr>
                                <w:color w:val="000000"/>
                                <w:sz w:val="14"/>
                              </w:rPr>
                              <w:t>《木工作坊里的基督》（米莱）</w:t>
                            </w:r>
                            <w:r>
                              <w:rPr>
                                <w:color w:val="000000"/>
                                <w:sz w:val="14"/>
                              </w:rPr>
                              <w:t>883</w:t>
                            </w:r>
                            <w:r>
                              <w:rPr>
                                <w:color w:val="000000"/>
                                <w:sz w:val="14"/>
                              </w:rPr>
                              <w:t>，</w:t>
                            </w:r>
                            <w:r>
                              <w:rPr>
                                <w:color w:val="000000"/>
                                <w:sz w:val="14"/>
                              </w:rPr>
                              <w:t>883</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93" style="position:absolute;left:0pt;margin-left:34.0pt;margin-top:7.0pt;height:782.0pt;width:130.0pt;z-index:639022427941174526;mso-width-relative:page;mso-height-relative:page;mso-position-vertical-relative:page;mso-position-horizontal-relative:page;" coordsize="21600,21600" o:spid="_x0000_s9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Chinese Horse，Lascaux Cave《中国马》， </w:t>
                      </w:r>
                      <w:r>
                        <w:rPr>
                          <w:sz w:val="14"/>
                          <w:color w:val="000000"/>
                        </w:rPr>
                        <w:t xml:space="preserve">拉斯科洞2.4,8</w:t>
                      </w:r>
                    </w:p>
                    <w:p>
                      <w:pPr>
                        <w:spacing w:line="220" w:lineRule="exact"/>
                        <w:ind w:firstLine="0"/>
                        <w:jc w:val="both"/>
                      </w:pPr>
                      <w:r>
                        <w:rPr>
                          <w:sz w:val="14"/>
                          <w:color w:val="000000"/>
                        </w:rPr>
                        <w:t xml:space="preserve">Chios，kore from 希俄斯岛的考丽114-</w:t>
                      </w:r>
                      <w:r>
                        <w:rPr>
                          <w:sz w:val="14"/>
                          <w:color w:val="000000"/>
                        </w:rPr>
                        <w:t xml:space="preserve">115.115</w:t>
                      </w:r>
                    </w:p>
                    <w:p>
                      <w:pPr>
                        <w:spacing w:line="220" w:lineRule="exact"/>
                        <w:ind w:firstLine="0"/>
                        <w:jc w:val="both"/>
                      </w:pPr>
                      <w:r>
                        <w:rPr>
                          <w:sz w:val="14"/>
                          <w:color w:val="000000"/>
                        </w:rPr>
                        <w:t xml:space="preserve">Chi RhoIota page,from Book of Kells </w:t>
                      </w:r>
                      <w:r>
                        <w:rPr>
                          <w:sz w:val="14"/>
                          <w:color w:val="000000"/>
                        </w:rPr>
                        <w:t xml:space="preserve">Chi Rho Iota书页，出自《凯尔斯书》</w:t>
                      </w:r>
                      <w:r>
                        <w:rPr>
                          <w:sz w:val="14"/>
                          <w:color w:val="000000"/>
                        </w:rPr>
                        <w:t xml:space="preserve">320,320</w:t>
                      </w:r>
                    </w:p>
                    <w:p>
                      <w:pPr>
                        <w:spacing w:line="220" w:lineRule="exact"/>
                        <w:ind w:firstLine="0"/>
                        <w:jc w:val="both"/>
                      </w:pPr>
                      <w:r>
                        <w:rPr>
                          <w:sz w:val="14"/>
                          <w:color w:val="000000"/>
                        </w:rPr>
                        <w:t xml:space="preserve">Chiswick House(Lord Burlington and </w:t>
                      </w:r>
                      <w:r>
                        <w:rPr>
                          <w:sz w:val="14"/>
                          <w:color w:val="000000"/>
                        </w:rPr>
                        <w:t xml:space="preserve">William Kent），England 齐斯威克宅邸</w:t>
                      </w:r>
                      <w:r>
                        <w:rPr>
                          <w:sz w:val="14"/>
                          <w:color w:val="000000"/>
                        </w:rPr>
                        <w:t xml:space="preserve">（伯灵顿勋爵和威廉·肯特），英国</w:t>
                      </w:r>
                      <w:r>
                        <w:rPr>
                          <w:sz w:val="14"/>
                          <w:color w:val="000000"/>
                        </w:rPr>
                        <w:t xml:space="preserve">800,800</w:t>
                      </w:r>
                    </w:p>
                    <w:p>
                      <w:pPr>
                        <w:spacing w:line="220" w:lineRule="exact"/>
                        <w:ind w:firstLine="0"/>
                        <w:jc w:val="both"/>
                      </w:pPr>
                      <w:r>
                        <w:rPr>
                          <w:sz w:val="14"/>
                          <w:color w:val="000000"/>
                        </w:rPr>
                        <w:t xml:space="preserve">Christ,encaustic on panel.St. Catherine </w:t>
                      </w:r>
                      <w:r>
                        <w:rPr>
                          <w:sz w:val="14"/>
                          <w:color w:val="000000"/>
                        </w:rPr>
                        <w:t xml:space="preserve">Monastery《基督》，木板蜡画，圣凯</w:t>
                      </w:r>
                      <w:r>
                        <w:rPr>
                          <w:sz w:val="14"/>
                          <w:color w:val="000000"/>
                        </w:rPr>
                        <w:t xml:space="preserve">瑟琳修道院263-264,263</w:t>
                      </w:r>
                    </w:p>
                    <w:p>
                      <w:pPr>
                        <w:spacing w:line="220" w:lineRule="exact"/>
                        <w:ind w:firstLine="0"/>
                        <w:jc w:val="both"/>
                      </w:pPr>
                      <w:r>
                        <w:rPr>
                          <w:sz w:val="14"/>
                          <w:color w:val="000000"/>
                        </w:rPr>
                        <w:t xml:space="preserve">Christ and Apostles,Berzé-la-Ville, </w:t>
                      </w:r>
                      <w:r>
                        <w:rPr>
                          <w:sz w:val="14"/>
                          <w:color w:val="000000"/>
                        </w:rPr>
                        <w:t xml:space="preserve">apse《基督与使徒》，贝尔泽-拉维</w:t>
                      </w:r>
                      <w:r>
                        <w:rPr>
                          <w:sz w:val="14"/>
                          <w:color w:val="000000"/>
                        </w:rPr>
                        <w:t xml:space="preserve">尔隐修院，半圆室364,364</w:t>
                      </w:r>
                    </w:p>
                    <w:p>
                      <w:pPr>
                        <w:spacing w:line="220" w:lineRule="exact"/>
                        <w:ind w:firstLine="0"/>
                        <w:jc w:val="both"/>
                      </w:pPr>
                      <w:r>
                        <w:rPr>
                          <w:sz w:val="14"/>
                          <w:color w:val="000000"/>
                        </w:rPr>
                        <w:t xml:space="preserve">Christ Blessing Emperor Otto II and </w:t>
                      </w:r>
                      <w:r>
                        <w:rPr>
                          <w:sz w:val="14"/>
                          <w:color w:val="000000"/>
                        </w:rPr>
                        <w:t xml:space="preserve">Theophano《基督赐福皇帝奥托二世</w:t>
                      </w:r>
                      <w:r>
                        <w:rPr>
                          <w:sz w:val="14"/>
                          <w:color w:val="000000"/>
                        </w:rPr>
                        <w:t xml:space="preserve">与皇后狄奥法诺》337,338</w:t>
                      </w:r>
                    </w:p>
                    <w:p>
                      <w:pPr>
                        <w:spacing w:line="220" w:lineRule="exact"/>
                        <w:ind w:firstLine="0"/>
                        <w:jc w:val="both"/>
                      </w:pPr>
                      <w:r>
                        <w:rPr>
                          <w:sz w:val="14"/>
                          <w:color w:val="000000"/>
                        </w:rPr>
                        <w:t xml:space="preserve">Christ Crowning Romanos and </w:t>
                      </w:r>
                      <w:r>
                        <w:rPr>
                          <w:sz w:val="14"/>
                          <w:color w:val="000000"/>
                        </w:rPr>
                        <w:t xml:space="preserve">Eudokia，Byzantine《基督为罗曼诺斯</w:t>
                      </w:r>
                      <w:r>
                        <w:rPr>
                          <w:sz w:val="14"/>
                          <w:color w:val="000000"/>
                        </w:rPr>
                        <w:t xml:space="preserve">与尤多基亚加冕》268,269</w:t>
                      </w:r>
                    </w:p>
                    <w:p>
                      <w:pPr>
                        <w:spacing w:line="220" w:lineRule="exact"/>
                        <w:ind w:firstLine="0"/>
                        <w:jc w:val="both"/>
                      </w:pPr>
                      <w:r>
                        <w:rPr>
                          <w:sz w:val="14"/>
                          <w:color w:val="000000"/>
                        </w:rPr>
                        <w:t xml:space="preserve">Christ Entering Jerusalem,Maestà </w:t>
                      </w:r>
                      <w:r>
                        <w:rPr>
                          <w:sz w:val="14"/>
                          <w:color w:val="000000"/>
                        </w:rPr>
                        <w:t xml:space="preserve">Altarpiece（Duccio）《基督进入耶路撒</w:t>
                      </w:r>
                      <w:r>
                        <w:rPr>
                          <w:sz w:val="14"/>
                          <w:color w:val="000000"/>
                        </w:rPr>
                        <w:t xml:space="preserve">冷》.出自《庄严圣像》祭坛画（杜</w:t>
                      </w:r>
                      <w:r>
                        <w:rPr>
                          <w:sz w:val="14"/>
                          <w:color w:val="000000"/>
                        </w:rPr>
                        <w:t xml:space="preserve">乔）456-457,456</w:t>
                      </w:r>
                    </w:p>
                    <w:p>
                      <w:pPr>
                        <w:spacing w:line="220" w:lineRule="exact"/>
                        <w:ind w:firstLine="0"/>
                        <w:jc w:val="both"/>
                      </w:pPr>
                      <w:r>
                        <w:rPr>
                          <w:sz w:val="14"/>
                          <w:color w:val="000000"/>
                        </w:rPr>
                        <w:t xml:space="preserve">Christ Entering Jerusalem(Giotto di </w:t>
                      </w:r>
                      <w:r>
                        <w:rPr>
                          <w:sz w:val="14"/>
                          <w:color w:val="000000"/>
                        </w:rPr>
                        <w:t xml:space="preserve">Bondone）《基督进入耶路撒冷》（乔</w:t>
                      </w:r>
                      <w:r>
                        <w:rPr>
                          <w:sz w:val="14"/>
                          <w:color w:val="000000"/>
                        </w:rPr>
                        <w:t xml:space="preserve">托·迪·邦多纳）450,451</w:t>
                      </w:r>
                    </w:p>
                    <w:p>
                      <w:pPr>
                        <w:spacing w:line="220" w:lineRule="exact"/>
                        <w:ind w:firstLine="0"/>
                        <w:jc w:val="both"/>
                      </w:pPr>
                      <w:r>
                        <w:rPr>
                          <w:sz w:val="14"/>
                          <w:color w:val="000000"/>
                        </w:rPr>
                        <w:t xml:space="preserve">Christ Enthroned,from Godescalc </w:t>
                      </w:r>
                      <w:r>
                        <w:rPr>
                          <w:sz w:val="14"/>
                          <w:color w:val="000000"/>
                        </w:rPr>
                        <w:t xml:space="preserve">Gospels，Carolingian《升座基督图》， </w:t>
                      </w:r>
                      <w:r>
                        <w:rPr>
                          <w:sz w:val="14"/>
                          <w:color w:val="000000"/>
                        </w:rPr>
                        <w:t xml:space="preserve">出自《戈德斯卡尔克福音书》，加洛</w:t>
                      </w:r>
                      <w:r>
                        <w:rPr>
                          <w:sz w:val="14"/>
                          <w:color w:val="000000"/>
                        </w:rPr>
                        <w:t xml:space="preserve">林王朝 322-323,322</w:t>
                      </w:r>
                    </w:p>
                    <w:p>
                      <w:pPr>
                        <w:spacing w:line="240" w:lineRule="exact"/>
                        <w:ind w:firstLine="0"/>
                        <w:jc w:val="both"/>
                      </w:pPr>
                      <w:r>
                        <w:rPr>
                          <w:sz w:val="16"/>
                          <w:color w:val="000000"/>
                        </w:rPr>
                        <w:t xml:space="preserve">Christian art，early 基督教艺术，早期</w:t>
                      </w:r>
                      <w:r>
                        <w:rPr>
                          <w:sz w:val="16"/>
                          <w:color w:val="000000"/>
                        </w:rPr>
                        <w:t xml:space="preserve">architecture 建筑239,241-244,241， </w:t>
                      </w:r>
                      <w:r>
                        <w:rPr>
                          <w:sz w:val="16"/>
                          <w:color w:val="000000"/>
                        </w:rPr>
                        <w:t xml:space="preserve">242,243,244</w:t>
                      </w:r>
                    </w:p>
                    <w:p>
                      <w:pPr>
                        <w:spacing w:line="220" w:lineRule="exact"/>
                        <w:ind w:firstLine="0"/>
                        <w:jc w:val="both"/>
                      </w:pPr>
                      <w:r>
                        <w:rPr>
                          <w:sz w:val="14"/>
                          <w:color w:val="000000"/>
                        </w:rPr>
                        <w:t xml:space="preserve">catacombs地下慕窟，237-238,238 </w:t>
                      </w:r>
                      <w:r>
                        <w:rPr>
                          <w:sz w:val="14"/>
                          <w:color w:val="000000"/>
                        </w:rPr>
                        <w:t xml:space="preserve">illuminated manuscripts 彩饰手抄本</w:t>
                      </w:r>
                    </w:p>
                    <w:p>
                      <w:pPr>
                        <w:spacing w:line="220" w:lineRule="exact"/>
                        <w:ind w:firstLine="240"/>
                        <w:jc w:val="both"/>
                      </w:pPr>
                      <w:r>
                        <w:rPr>
                          <w:sz w:val="14"/>
                          <w:color w:val="000000"/>
                        </w:rPr>
                        <w:t xml:space="preserve">250-252,250,251</w:t>
                      </w:r>
                    </w:p>
                    <w:p>
                      <w:pPr>
                        <w:spacing w:line="220" w:lineRule="exact"/>
                        <w:ind w:left="240" w:firstLine="0"/>
                        <w:jc w:val="both"/>
                      </w:pPr>
                      <w:r>
                        <w:rPr>
                          <w:sz w:val="14"/>
                          <w:color w:val="000000"/>
                        </w:rPr>
                        <w:t xml:space="preserve">mosaics 镶嵌画	245-250,246,247, </w:t>
                      </w:r>
                      <w:r>
                        <w:rPr>
                          <w:sz w:val="14"/>
                          <w:color w:val="000000"/>
                        </w:rPr>
                        <w:t xml:space="preserve">248,249</w:t>
                      </w:r>
                    </w:p>
                    <w:p>
                      <w:pPr>
                        <w:spacing w:line="220" w:lineRule="exact"/>
                        <w:ind w:left="160" w:firstLine="0"/>
                        <w:jc w:val="both"/>
                      </w:pPr>
                      <w:r>
                        <w:rPr>
                          <w:sz w:val="14"/>
                          <w:color w:val="000000"/>
                        </w:rPr>
                        <w:t xml:space="preserve">Romanesque,pilgrimage churches </w:t>
                      </w:r>
                      <w:r>
                        <w:rPr>
                          <w:sz w:val="14"/>
                          <w:color w:val="000000"/>
                        </w:rPr>
                        <w:t xml:space="preserve">罗马式，朝圣式教堂349-354，</w:t>
                      </w:r>
                      <w:r>
                        <w:rPr>
                          <w:sz w:val="14"/>
                          <w:color w:val="000000"/>
                        </w:rPr>
                        <w:t xml:space="preserve">351-354</w:t>
                      </w:r>
                    </w:p>
                    <w:p>
                      <w:pPr>
                        <w:spacing w:line="220" w:lineRule="exact"/>
                        <w:ind w:firstLine="140"/>
                        <w:jc w:val="both"/>
                      </w:pPr>
                      <w:r>
                        <w:rPr>
                          <w:sz w:val="14"/>
                          <w:color w:val="000000"/>
                        </w:rPr>
                        <w:t xml:space="preserve">sculpture雕塑238-239,239,252,252 </w:t>
                      </w:r>
                      <w:r>
                        <w:rPr>
                          <w:sz w:val="14"/>
                          <w:color w:val="000000"/>
                        </w:rPr>
                        <w:t xml:space="preserve">Christianity 基督教</w:t>
                      </w:r>
                    </w:p>
                    <w:p>
                      <w:pPr>
                        <w:spacing w:line="220" w:lineRule="exact"/>
                        <w:ind w:firstLine="0"/>
                        <w:jc w:val="both"/>
                      </w:pPr>
                      <w:r>
                        <w:rPr>
                          <w:sz w:val="14"/>
                          <w:color w:val="000000"/>
                        </w:rPr>
                        <w:t xml:space="preserve">biblical and celestial beings《圣经》</w:t>
                      </w:r>
                    </w:p>
                    <w:p>
                      <w:pPr>
                        <w:spacing w:line="220" w:lineRule="exact"/>
                        <w:ind w:firstLine="240"/>
                        <w:jc w:val="both"/>
                      </w:pPr>
                      <w:r>
                        <w:rPr>
                          <w:sz w:val="14"/>
                          <w:color w:val="000000"/>
                        </w:rPr>
                        <w:t xml:space="preserve">和天国人物273</w:t>
                      </w:r>
                    </w:p>
                    <w:p>
                      <w:pPr>
                        <w:spacing w:line="220" w:lineRule="exact"/>
                        <w:ind w:firstLine="0"/>
                        <w:jc w:val="both"/>
                      </w:pPr>
                      <w:r>
                        <w:rPr>
                          <w:sz w:val="14"/>
                          <w:color w:val="000000"/>
                        </w:rPr>
                        <w:t xml:space="preserve">early 早期235-237</w:t>
                      </w:r>
                    </w:p>
                    <w:p>
                      <w:pPr>
                        <w:spacing w:line="180" w:lineRule="exact"/>
                        <w:ind w:firstLine="0"/>
                        <w:jc w:val="both"/>
                      </w:pPr>
                      <w:r>
                        <w:rPr>
                          <w:sz w:val="12"/>
                          <w:color w:val="000000"/>
                        </w:rPr>
                        <w:t xml:space="preserve">Jesus，life of 耶稣生平240</w:t>
                      </w:r>
                    </w:p>
                    <w:p>
                      <w:pPr>
                        <w:spacing w:line="220" w:lineRule="exact"/>
                        <w:ind w:firstLine="0"/>
                        <w:jc w:val="both"/>
                      </w:pPr>
                      <w:r>
                        <w:rPr>
                          <w:sz w:val="14"/>
                          <w:color w:val="000000"/>
                        </w:rPr>
                        <w:t xml:space="preserve">map of地图236</w:t>
                      </w:r>
                    </w:p>
                    <w:p>
                      <w:pPr>
                        <w:spacing w:line="180" w:lineRule="exact"/>
                        <w:ind w:firstLine="0"/>
                        <w:jc w:val="both"/>
                      </w:pPr>
                      <w:r>
                        <w:rPr>
                          <w:sz w:val="12"/>
                          <w:color w:val="000000"/>
                        </w:rPr>
                        <w:t xml:space="preserve">as a patron of art 作为艺术赞助人</w:t>
                      </w:r>
                      <w:r>
                        <w:rPr>
                          <w:sz w:val="12"/>
                          <w:color w:val="000000"/>
                        </w:rPr>
                        <w:t xml:space="preserve">311-312</w:t>
                      </w:r>
                    </w:p>
                    <w:p>
                      <w:pPr>
                        <w:spacing w:line="220" w:lineRule="exact"/>
                        <w:ind w:firstLine="0"/>
                        <w:jc w:val="both"/>
                      </w:pPr>
                      <w:r>
                        <w:rPr>
                          <w:sz w:val="14"/>
                          <w:color w:val="000000"/>
                        </w:rPr>
                        <w:t xml:space="preserve">in Roman Empire在罗马帝国235-236</w:t>
                      </w:r>
                    </w:p>
                    <w:p>
                      <w:pPr>
                        <w:spacing w:line="220" w:lineRule="exact"/>
                        <w:ind w:firstLine="0"/>
                        <w:jc w:val="both"/>
                      </w:pPr>
                      <w:r>
                        <w:rPr>
                          <w:sz w:val="14"/>
                          <w:color w:val="000000"/>
                        </w:rPr>
                        <w:t xml:space="preserve">schisms分裂237</w:t>
                      </w:r>
                    </w:p>
                    <w:p>
                      <w:pPr>
                        <w:spacing w:line="220" w:lineRule="exact"/>
                        <w:ind w:firstLine="0"/>
                        <w:jc w:val="both"/>
                      </w:pPr>
                      <w:r>
                        <w:rPr>
                          <w:sz w:val="14"/>
                          <w:color w:val="000000"/>
                        </w:rPr>
                        <w:t xml:space="preserve">symbols of 象征117</w:t>
                      </w:r>
                    </w:p>
                    <w:p>
                      <w:pPr>
                        <w:spacing w:line="220" w:lineRule="exact"/>
                        <w:ind w:firstLine="0"/>
                        <w:jc w:val="both"/>
                      </w:pPr>
                      <w:r>
                        <w:rPr>
                          <w:sz w:val="14"/>
                          <w:color w:val="000000"/>
                        </w:rPr>
                        <w:t xml:space="preserve">timelines大事年表239,246</w:t>
                      </w:r>
                    </w:p>
                    <w:p>
                      <w:pPr>
                        <w:spacing w:line="220" w:lineRule="exact"/>
                        <w:ind w:firstLine="0"/>
                        <w:jc w:val="both"/>
                      </w:pPr>
                      <w:r>
                        <w:rPr>
                          <w:sz w:val="14"/>
                          <w:color w:val="000000"/>
                        </w:rPr>
                        <w:t xml:space="preserve">Christie＇s佳士得拍卖行1105</w:t>
                      </w:r>
                    </w:p>
                    <w:p>
                      <w:pPr>
                        <w:spacing w:line="220" w:lineRule="exact"/>
                        <w:ind w:firstLine="0"/>
                        <w:jc w:val="both"/>
                      </w:pPr>
                      <w:r>
                        <w:rPr>
                          <w:sz w:val="14"/>
                          <w:color w:val="000000"/>
                        </w:rPr>
                        <w:t xml:space="preserve">Christ in Majesty,Saint-Sernin,</w:t>
                      </w:r>
                    </w:p>
                    <w:p>
                      <w:pPr>
                        <w:spacing w:line="220" w:lineRule="exact"/>
                        <w:ind w:firstLine="0"/>
                        <w:jc w:val="both"/>
                      </w:pPr>
                      <w:r>
                        <w:rPr>
                          <w:sz w:val="14"/>
                          <w:color w:val="000000"/>
                        </w:rPr>
                        <w:t xml:space="preserve">Toulouse《庄严基督像》，圣塞尔南</w:t>
                      </w:r>
                      <w:r>
                        <w:rPr>
                          <w:sz w:val="14"/>
                          <w:color w:val="000000"/>
                        </w:rPr>
                        <w:t xml:space="preserve">教堂，图卢兹354,354</w:t>
                      </w:r>
                    </w:p>
                    <w:p>
                      <w:pPr>
                        <w:spacing w:line="220" w:lineRule="exact"/>
                        <w:ind w:firstLine="0"/>
                        <w:jc w:val="both"/>
                      </w:pPr>
                      <w:r>
                        <w:rPr>
                          <w:sz w:val="14"/>
                          <w:color w:val="000000"/>
                        </w:rPr>
                        <w:t xml:space="preserve">Christ in the Carpenter's Shop (Millais) </w:t>
                      </w:r>
                      <w:r>
                        <w:rPr>
                          <w:sz w:val="14"/>
                          <w:color w:val="000000"/>
                        </w:rPr>
                        <w:t xml:space="preserve">《木工作坊里的基督》（米莱）883，</w:t>
                      </w:r>
                      <w:r>
                        <w:rPr>
                          <w:sz w:val="14"/>
                          <w:color w:val="000000"/>
                        </w:rPr>
                        <w:t xml:space="preserve">883</w:t>
                      </w:r>
                    </w:p>
                  </w:txbxContent>
                </v:textbox>
              </v:shape>
            </w:pict>
          </mc:Fallback>
        </mc:AlternateContent>
      </w:r>
      <w:r>
        <w:rPr>
          <w:noProof/>
        </w:rPr>
        <mc:AlternateContent>
          <mc:Choice Requires="wps">
            <w:drawing>
              <wp:anchor distT="0" distB="0" distL="114300" distR="114300" simplePos="0" relativeHeight="251575296" behindDoc="0" locked="0" layoutInCell="1" allowOverlap="1">
                <wp:simplePos x="0" y="0"/>
                <wp:positionH relativeFrom="page">
                  <wp:posOffset>2120900</wp:posOffset>
                </wp:positionH>
                <wp:positionV relativeFrom="page">
                  <wp:posOffset>114300</wp:posOffset>
                </wp:positionV>
                <wp:extent cx="1663700" cy="9918700"/>
                <wp:effectExtent l="0" t="0" r="635" b="14605"/>
                <wp:wrapSquare wrapText="bothSides"/>
                <wp:docPr id="9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 xml:space="preserve">Christo </w:t>
                            </w:r>
                            <w:r>
                              <w:rPr>
                                <w:color w:val="000000"/>
                                <w:sz w:val="14"/>
                              </w:rPr>
                              <w:t>（</w:t>
                            </w:r>
                            <w:r>
                              <w:rPr>
                                <w:color w:val="000000"/>
                                <w:sz w:val="14"/>
                              </w:rPr>
                              <w:t>Christo Javacheff</w:t>
                            </w:r>
                            <w:r>
                              <w:rPr>
                                <w:color w:val="000000"/>
                                <w:sz w:val="14"/>
                              </w:rPr>
                              <w:t>）克里斯托（克里斯托</w:t>
                            </w:r>
                            <w:r>
                              <w:rPr>
                                <w:color w:val="000000"/>
                                <w:sz w:val="14"/>
                              </w:rPr>
                              <w:t>·</w:t>
                            </w:r>
                            <w:r>
                              <w:rPr>
                                <w:color w:val="000000"/>
                                <w:sz w:val="14"/>
                              </w:rPr>
                              <w:t>贾法切夫）</w:t>
                            </w:r>
                            <w:r>
                              <w:rPr>
                                <w:color w:val="000000"/>
                                <w:sz w:val="14"/>
                              </w:rPr>
                              <w:t>1061Running Fence</w:t>
                            </w:r>
                            <w:r>
                              <w:rPr>
                                <w:color w:val="000000"/>
                                <w:sz w:val="14"/>
                              </w:rPr>
                              <w:t>《奔跑的围栏》</w:t>
                            </w:r>
                            <w:r>
                              <w:rPr>
                                <w:color w:val="000000"/>
                                <w:sz w:val="14"/>
                              </w:rPr>
                              <w:t>1061-1063,1062</w:t>
                            </w:r>
                          </w:p>
                          <w:p w:rsidR="00AC451B" w:rsidRDefault="007D56C2">
                            <w:pPr>
                              <w:spacing w:line="220" w:lineRule="exact"/>
                              <w:ind w:left="40"/>
                            </w:pPr>
                            <w:r>
                              <w:rPr>
                                <w:color w:val="000000"/>
                                <w:sz w:val="14"/>
                              </w:rPr>
                              <w:t xml:space="preserve">Christ's Entry into Brussels in 1889 </w:t>
                            </w:r>
                            <w:r>
                              <w:rPr>
                                <w:color w:val="000000"/>
                                <w:sz w:val="14"/>
                              </w:rPr>
                              <w:t>（</w:t>
                            </w:r>
                            <w:r>
                              <w:rPr>
                                <w:color w:val="000000"/>
                                <w:sz w:val="14"/>
                              </w:rPr>
                              <w:t>Enso</w:t>
                            </w:r>
                            <w:r>
                              <w:rPr>
                                <w:color w:val="000000"/>
                                <w:sz w:val="14"/>
                              </w:rPr>
                              <w:t>）《基督在</w:t>
                            </w:r>
                            <w:r>
                              <w:rPr>
                                <w:color w:val="000000"/>
                                <w:sz w:val="14"/>
                              </w:rPr>
                              <w:t>1889</w:t>
                            </w:r>
                            <w:r>
                              <w:rPr>
                                <w:color w:val="000000"/>
                                <w:sz w:val="14"/>
                              </w:rPr>
                              <w:t>年进入布鲁塞尔》（恩索尔）</w:t>
                            </w:r>
                            <w:r>
                              <w:rPr>
                                <w:color w:val="000000"/>
                                <w:sz w:val="14"/>
                              </w:rPr>
                              <w:t>922,923</w:t>
                            </w:r>
                          </w:p>
                          <w:p w:rsidR="00AC451B" w:rsidRDefault="007D56C2">
                            <w:pPr>
                              <w:spacing w:line="220" w:lineRule="exact"/>
                            </w:pPr>
                            <w:r>
                              <w:rPr>
                                <w:color w:val="000000"/>
                                <w:sz w:val="14"/>
                              </w:rPr>
                              <w:t xml:space="preserve">Chromoluminarism </w:t>
                            </w:r>
                            <w:r>
                              <w:rPr>
                                <w:color w:val="000000"/>
                                <w:sz w:val="14"/>
                              </w:rPr>
                              <w:t>色光主义</w:t>
                            </w:r>
                            <w:r>
                              <w:rPr>
                                <w:color w:val="000000"/>
                                <w:sz w:val="14"/>
                              </w:rPr>
                              <w:t>910</w:t>
                            </w:r>
                          </w:p>
                          <w:p w:rsidR="00AC451B" w:rsidRDefault="007D56C2">
                            <w:pPr>
                              <w:spacing w:line="260" w:lineRule="exact"/>
                              <w:ind w:left="40"/>
                            </w:pPr>
                            <w:r>
                              <w:rPr>
                                <w:color w:val="000000"/>
                                <w:sz w:val="17"/>
                              </w:rPr>
                              <w:t>Chronicle</w:t>
                            </w:r>
                            <w:r>
                              <w:rPr>
                                <w:color w:val="000000"/>
                                <w:sz w:val="17"/>
                              </w:rPr>
                              <w:t>（</w:t>
                            </w:r>
                            <w:r>
                              <w:rPr>
                                <w:color w:val="000000"/>
                                <w:sz w:val="17"/>
                              </w:rPr>
                              <w:t>Torigny</w:t>
                            </w:r>
                            <w:r>
                              <w:rPr>
                                <w:color w:val="000000"/>
                                <w:sz w:val="17"/>
                              </w:rPr>
                              <w:t>）《编年史》（托里尼）</w:t>
                            </w:r>
                            <w:r>
                              <w:rPr>
                                <w:color w:val="000000"/>
                                <w:sz w:val="17"/>
                              </w:rPr>
                              <w:t>434</w:t>
                            </w:r>
                          </w:p>
                          <w:p w:rsidR="00AC451B" w:rsidRDefault="007D56C2">
                            <w:pPr>
                              <w:spacing w:line="220" w:lineRule="exact"/>
                              <w:ind w:left="40"/>
                            </w:pPr>
                            <w:r>
                              <w:rPr>
                                <w:color w:val="000000"/>
                                <w:sz w:val="14"/>
                              </w:rPr>
                              <w:t xml:space="preserve">Chrysler Building (Van Alen),New York City </w:t>
                            </w:r>
                            <w:r>
                              <w:rPr>
                                <w:color w:val="000000"/>
                                <w:sz w:val="14"/>
                              </w:rPr>
                              <w:t>克莱斯勒大楼（凡</w:t>
                            </w:r>
                            <w:r>
                              <w:rPr>
                                <w:color w:val="000000"/>
                                <w:sz w:val="14"/>
                              </w:rPr>
                              <w:t>·</w:t>
                            </w:r>
                            <w:r>
                              <w:rPr>
                                <w:color w:val="000000"/>
                                <w:sz w:val="14"/>
                              </w:rPr>
                              <w:t>阿伦），纽约市</w:t>
                            </w:r>
                            <w:r>
                              <w:rPr>
                                <w:color w:val="000000"/>
                                <w:sz w:val="14"/>
                              </w:rPr>
                              <w:t xml:space="preserve"> 1021,1021</w:t>
                            </w:r>
                          </w:p>
                          <w:p w:rsidR="00AC451B" w:rsidRDefault="007D56C2">
                            <w:pPr>
                              <w:spacing w:line="220" w:lineRule="exact"/>
                            </w:pPr>
                            <w:r>
                              <w:rPr>
                                <w:color w:val="000000"/>
                                <w:sz w:val="14"/>
                              </w:rPr>
                              <w:t xml:space="preserve">Churches </w:t>
                            </w:r>
                            <w:r>
                              <w:rPr>
                                <w:color w:val="000000"/>
                                <w:sz w:val="14"/>
                              </w:rPr>
                              <w:t>教堂</w:t>
                            </w:r>
                          </w:p>
                          <w:p w:rsidR="00AC451B" w:rsidRDefault="007D56C2">
                            <w:pPr>
                              <w:spacing w:line="180" w:lineRule="exact"/>
                              <w:ind w:left="200"/>
                            </w:pPr>
                            <w:r>
                              <w:rPr>
                                <w:color w:val="000000"/>
                                <w:sz w:val="12"/>
                              </w:rPr>
                              <w:t xml:space="preserve">See also under name of </w:t>
                            </w:r>
                            <w:r>
                              <w:rPr>
                                <w:color w:val="000000"/>
                                <w:sz w:val="12"/>
                              </w:rPr>
                              <w:t>亦可参见教堂名字条目</w:t>
                            </w:r>
                          </w:p>
                          <w:p w:rsidR="00AC451B" w:rsidRDefault="007D56C2">
                            <w:pPr>
                              <w:spacing w:line="220" w:lineRule="exact"/>
                              <w:ind w:left="40"/>
                            </w:pPr>
                            <w:r>
                              <w:rPr>
                                <w:color w:val="000000"/>
                                <w:sz w:val="14"/>
                              </w:rPr>
                              <w:t xml:space="preserve">basilica-plan </w:t>
                            </w:r>
                            <w:r>
                              <w:rPr>
                                <w:color w:val="000000"/>
                                <w:sz w:val="14"/>
                              </w:rPr>
                              <w:t>公堂式</w:t>
                            </w:r>
                            <w:r>
                              <w:rPr>
                                <w:color w:val="000000"/>
                                <w:sz w:val="14"/>
                              </w:rPr>
                              <w:t>241-243,242</w:t>
                            </w:r>
                            <w:r>
                              <w:rPr>
                                <w:color w:val="000000"/>
                                <w:sz w:val="14"/>
                              </w:rPr>
                              <w:t>．</w:t>
                            </w:r>
                            <w:r>
                              <w:rPr>
                                <w:color w:val="000000"/>
                                <w:sz w:val="14"/>
                              </w:rPr>
                              <w:t xml:space="preserve"> 243,244</w:t>
                            </w:r>
                          </w:p>
                          <w:p w:rsidR="00AC451B" w:rsidRDefault="007D56C2">
                            <w:pPr>
                              <w:spacing w:line="220" w:lineRule="exact"/>
                              <w:ind w:firstLine="200"/>
                            </w:pPr>
                            <w:r>
                              <w:rPr>
                                <w:color w:val="000000"/>
                                <w:sz w:val="14"/>
                              </w:rPr>
                              <w:t>central-pl</w:t>
                            </w:r>
                            <w:r>
                              <w:rPr>
                                <w:color w:val="000000"/>
                                <w:sz w:val="14"/>
                              </w:rPr>
                              <w:t>an</w:t>
                            </w:r>
                            <w:r>
                              <w:rPr>
                                <w:color w:val="000000"/>
                                <w:sz w:val="14"/>
                              </w:rPr>
                              <w:t>集中式</w:t>
                            </w:r>
                            <w:r>
                              <w:rPr>
                                <w:color w:val="000000"/>
                                <w:sz w:val="14"/>
                              </w:rPr>
                              <w:t>243-244,243</w:t>
                            </w:r>
                          </w:p>
                          <w:p w:rsidR="00AC451B" w:rsidRDefault="007D56C2">
                            <w:pPr>
                              <w:spacing w:line="220" w:lineRule="exact"/>
                              <w:ind w:firstLine="200"/>
                            </w:pPr>
                            <w:r>
                              <w:rPr>
                                <w:color w:val="000000"/>
                                <w:sz w:val="14"/>
                              </w:rPr>
                              <w:t>early</w:t>
                            </w:r>
                            <w:r>
                              <w:rPr>
                                <w:color w:val="000000"/>
                                <w:sz w:val="14"/>
                              </w:rPr>
                              <w:t>早期</w:t>
                            </w:r>
                            <w:r>
                              <w:rPr>
                                <w:color w:val="000000"/>
                                <w:sz w:val="14"/>
                              </w:rPr>
                              <w:t>239,241,241</w:t>
                            </w:r>
                          </w:p>
                          <w:p w:rsidR="00AC451B" w:rsidRDefault="007D56C2">
                            <w:pPr>
                              <w:spacing w:line="220" w:lineRule="exact"/>
                              <w:ind w:firstLine="200"/>
                            </w:pPr>
                            <w:r>
                              <w:rPr>
                                <w:color w:val="000000"/>
                                <w:sz w:val="14"/>
                              </w:rPr>
                              <w:t xml:space="preserve">Greek-cross plan </w:t>
                            </w:r>
                            <w:r>
                              <w:rPr>
                                <w:color w:val="000000"/>
                                <w:sz w:val="14"/>
                              </w:rPr>
                              <w:t>希腊十字式</w:t>
                            </w:r>
                            <w:r>
                              <w:rPr>
                                <w:color w:val="000000"/>
                                <w:sz w:val="14"/>
                              </w:rPr>
                              <w:t>245</w:t>
                            </w:r>
                            <w:r>
                              <w:rPr>
                                <w:color w:val="000000"/>
                                <w:sz w:val="14"/>
                              </w:rPr>
                              <w:t>，</w:t>
                            </w:r>
                          </w:p>
                          <w:p w:rsidR="00AC451B" w:rsidRDefault="007D56C2">
                            <w:pPr>
                              <w:spacing w:line="220" w:lineRule="exact"/>
                              <w:ind w:firstLine="200"/>
                            </w:pPr>
                            <w:r>
                              <w:rPr>
                                <w:color w:val="000000"/>
                                <w:sz w:val="14"/>
                              </w:rPr>
                              <w:t>272</w:t>
                            </w:r>
                          </w:p>
                          <w:p w:rsidR="00AC451B" w:rsidRDefault="007D56C2">
                            <w:pPr>
                              <w:spacing w:line="220" w:lineRule="exact"/>
                              <w:ind w:left="200"/>
                            </w:pPr>
                            <w:r>
                              <w:rPr>
                                <w:color w:val="000000"/>
                                <w:sz w:val="14"/>
                              </w:rPr>
                              <w:t>hall</w:t>
                            </w:r>
                            <w:r>
                              <w:rPr>
                                <w:color w:val="000000"/>
                                <w:sz w:val="14"/>
                              </w:rPr>
                              <w:t>厅堂式</w:t>
                            </w:r>
                            <w:r>
                              <w:rPr>
                                <w:color w:val="000000"/>
                                <w:sz w:val="14"/>
                              </w:rPr>
                              <w:t>365-366,366,424,425 house</w:t>
                            </w:r>
                            <w:r>
                              <w:rPr>
                                <w:color w:val="000000"/>
                                <w:sz w:val="14"/>
                              </w:rPr>
                              <w:t>家庭</w:t>
                            </w:r>
                            <w:r>
                              <w:rPr>
                                <w:color w:val="000000"/>
                                <w:sz w:val="14"/>
                              </w:rPr>
                              <w:t>239,241,241</w:t>
                            </w:r>
                          </w:p>
                          <w:p w:rsidR="00AC451B" w:rsidRDefault="007D56C2">
                            <w:pPr>
                              <w:spacing w:line="160" w:lineRule="exact"/>
                              <w:ind w:firstLine="200"/>
                            </w:pPr>
                            <w:r>
                              <w:rPr>
                                <w:color w:val="000000"/>
                                <w:sz w:val="10"/>
                              </w:rPr>
                              <w:t xml:space="preserve">Latin-cross plan </w:t>
                            </w:r>
                            <w:r>
                              <w:rPr>
                                <w:color w:val="000000"/>
                                <w:sz w:val="10"/>
                              </w:rPr>
                              <w:t>拉丁十字式</w:t>
                            </w:r>
                            <w:r>
                              <w:rPr>
                                <w:color w:val="000000"/>
                                <w:sz w:val="10"/>
                              </w:rPr>
                              <w:t>373</w:t>
                            </w:r>
                          </w:p>
                          <w:p w:rsidR="00AC451B" w:rsidRDefault="007D56C2">
                            <w:pPr>
                              <w:spacing w:line="220" w:lineRule="exact"/>
                              <w:ind w:firstLine="200"/>
                            </w:pPr>
                            <w:r>
                              <w:rPr>
                                <w:color w:val="000000"/>
                                <w:sz w:val="14"/>
                              </w:rPr>
                              <w:t>Romanesque</w:t>
                            </w:r>
                            <w:r>
                              <w:rPr>
                                <w:color w:val="000000"/>
                                <w:sz w:val="14"/>
                              </w:rPr>
                              <w:t>，</w:t>
                            </w:r>
                            <w:r>
                              <w:rPr>
                                <w:color w:val="000000"/>
                                <w:sz w:val="14"/>
                              </w:rPr>
                              <w:t xml:space="preserve">pilgrimage </w:t>
                            </w:r>
                            <w:r>
                              <w:rPr>
                                <w:color w:val="000000"/>
                                <w:sz w:val="14"/>
                              </w:rPr>
                              <w:t>罗马式，朝</w:t>
                            </w:r>
                          </w:p>
                          <w:p w:rsidR="00AC451B" w:rsidRDefault="007D56C2">
                            <w:pPr>
                              <w:spacing w:line="220" w:lineRule="exact"/>
                              <w:ind w:firstLine="280"/>
                            </w:pPr>
                            <w:r>
                              <w:rPr>
                                <w:color w:val="000000"/>
                                <w:sz w:val="14"/>
                              </w:rPr>
                              <w:t>圣式</w:t>
                            </w:r>
                            <w:r>
                              <w:rPr>
                                <w:color w:val="000000"/>
                                <w:sz w:val="14"/>
                              </w:rPr>
                              <w:t>349-354,351-354</w:t>
                            </w:r>
                          </w:p>
                          <w:p w:rsidR="00AC451B" w:rsidRDefault="007D56C2">
                            <w:pPr>
                              <w:spacing w:line="220" w:lineRule="exact"/>
                              <w:ind w:left="40"/>
                            </w:pPr>
                            <w:r>
                              <w:rPr>
                                <w:color w:val="000000"/>
                                <w:sz w:val="14"/>
                              </w:rPr>
                              <w:t>Church of the Holy Apostles</w:t>
                            </w:r>
                            <w:r>
                              <w:rPr>
                                <w:color w:val="000000"/>
                                <w:sz w:val="14"/>
                              </w:rPr>
                              <w:t>《圣徒教堂记》</w:t>
                            </w:r>
                            <w:r>
                              <w:rPr>
                                <w:color w:val="000000"/>
                                <w:sz w:val="14"/>
                              </w:rPr>
                              <w:t>432</w:t>
                            </w:r>
                          </w:p>
                          <w:p w:rsidR="00AC451B" w:rsidRDefault="007D56C2">
                            <w:pPr>
                              <w:spacing w:line="220" w:lineRule="exact"/>
                              <w:ind w:left="40"/>
                            </w:pPr>
                            <w:r>
                              <w:rPr>
                                <w:color w:val="000000"/>
                                <w:sz w:val="14"/>
                              </w:rPr>
                              <w:t>Church of the Invalides(Hardouin-</w:t>
                            </w:r>
                            <w:r>
                              <w:rPr>
                                <w:color w:val="000000"/>
                                <w:sz w:val="14"/>
                              </w:rPr>
                              <w:t>Mansart</w:t>
                            </w:r>
                            <w:r>
                              <w:rPr>
                                <w:color w:val="000000"/>
                                <w:sz w:val="14"/>
                              </w:rPr>
                              <w:t>）荣军教堂（阿杜安</w:t>
                            </w:r>
                            <w:r>
                              <w:rPr>
                                <w:color w:val="000000"/>
                                <w:sz w:val="14"/>
                              </w:rPr>
                              <w:t>-</w:t>
                            </w:r>
                            <w:r>
                              <w:rPr>
                                <w:color w:val="000000"/>
                                <w:sz w:val="14"/>
                              </w:rPr>
                              <w:t>芒萨尔）</w:t>
                            </w:r>
                            <w:r>
                              <w:rPr>
                                <w:color w:val="000000"/>
                                <w:sz w:val="14"/>
                              </w:rPr>
                              <w:t>748-749,749</w:t>
                            </w:r>
                          </w:p>
                          <w:p w:rsidR="00AC451B" w:rsidRDefault="007D56C2">
                            <w:pPr>
                              <w:spacing w:line="220" w:lineRule="exact"/>
                              <w:ind w:left="40"/>
                            </w:pPr>
                            <w:r>
                              <w:rPr>
                                <w:color w:val="000000"/>
                                <w:sz w:val="14"/>
                              </w:rPr>
                              <w:t>Church of the Savior(Kariye Camii), Chora</w:t>
                            </w:r>
                            <w:r>
                              <w:rPr>
                                <w:color w:val="000000"/>
                                <w:sz w:val="14"/>
                              </w:rPr>
                              <w:t>，</w:t>
                            </w:r>
                            <w:r>
                              <w:rPr>
                                <w:color w:val="000000"/>
                                <w:sz w:val="14"/>
                              </w:rPr>
                              <w:t>Constantinople</w:t>
                            </w:r>
                            <w:r>
                              <w:rPr>
                                <w:color w:val="000000"/>
                                <w:sz w:val="14"/>
                              </w:rPr>
                              <w:t>救世主教堂（卡里耶清真寺），科拉，君士坦丁堡</w:t>
                            </w:r>
                            <w:r>
                              <w:rPr>
                                <w:color w:val="000000"/>
                                <w:sz w:val="14"/>
                              </w:rPr>
                              <w:t>274-275,274</w:t>
                            </w:r>
                          </w:p>
                          <w:p w:rsidR="00AC451B" w:rsidRDefault="007D56C2">
                            <w:pPr>
                              <w:spacing w:line="220" w:lineRule="exact"/>
                            </w:pPr>
                            <w:r>
                              <w:rPr>
                                <w:color w:val="000000"/>
                                <w:sz w:val="14"/>
                              </w:rPr>
                              <w:t xml:space="preserve">Cicero </w:t>
                            </w:r>
                            <w:r>
                              <w:rPr>
                                <w:color w:val="000000"/>
                                <w:sz w:val="14"/>
                              </w:rPr>
                              <w:t>西塞罗</w:t>
                            </w:r>
                            <w:r>
                              <w:rPr>
                                <w:color w:val="000000"/>
                                <w:sz w:val="14"/>
                              </w:rPr>
                              <w:t>186,438</w:t>
                            </w:r>
                          </w:p>
                          <w:p w:rsidR="00AC451B" w:rsidRDefault="007D56C2">
                            <w:pPr>
                              <w:spacing w:line="220" w:lineRule="exact"/>
                              <w:ind w:left="40"/>
                            </w:pPr>
                            <w:r>
                              <w:rPr>
                                <w:color w:val="000000"/>
                                <w:sz w:val="14"/>
                              </w:rPr>
                              <w:t>Cimabue</w:t>
                            </w:r>
                            <w:r>
                              <w:rPr>
                                <w:color w:val="000000"/>
                                <w:sz w:val="14"/>
                              </w:rPr>
                              <w:t>，</w:t>
                            </w:r>
                            <w:r>
                              <w:rPr>
                                <w:color w:val="000000"/>
                                <w:sz w:val="14"/>
                              </w:rPr>
                              <w:t xml:space="preserve">Madonna Enthroned </w:t>
                            </w:r>
                            <w:r>
                              <w:rPr>
                                <w:color w:val="000000"/>
                                <w:sz w:val="14"/>
                              </w:rPr>
                              <w:t>奇马布埃，《升座圣母》</w:t>
                            </w:r>
                            <w:r>
                              <w:rPr>
                                <w:color w:val="000000"/>
                                <w:sz w:val="14"/>
                              </w:rPr>
                              <w:t>449,449</w:t>
                            </w:r>
                          </w:p>
                          <w:p w:rsidR="00AC451B" w:rsidRDefault="007D56C2">
                            <w:pPr>
                              <w:spacing w:line="220" w:lineRule="exact"/>
                            </w:pPr>
                            <w:r>
                              <w:rPr>
                                <w:color w:val="000000"/>
                                <w:sz w:val="14"/>
                              </w:rPr>
                              <w:t>Cinerary urns</w:t>
                            </w:r>
                            <w:r>
                              <w:rPr>
                                <w:color w:val="000000"/>
                                <w:sz w:val="14"/>
                              </w:rPr>
                              <w:t>，</w:t>
                            </w:r>
                            <w:r>
                              <w:rPr>
                                <w:color w:val="000000"/>
                                <w:sz w:val="14"/>
                              </w:rPr>
                              <w:t xml:space="preserve">Etruscan </w:t>
                            </w:r>
                            <w:r>
                              <w:rPr>
                                <w:color w:val="000000"/>
                                <w:sz w:val="14"/>
                              </w:rPr>
                              <w:t>骨灰瓮，伊特</w:t>
                            </w:r>
                          </w:p>
                          <w:p w:rsidR="00AC451B" w:rsidRDefault="007D56C2">
                            <w:pPr>
                              <w:spacing w:line="220" w:lineRule="exact"/>
                              <w:ind w:firstLine="200"/>
                            </w:pPr>
                            <w:r>
                              <w:rPr>
                                <w:color w:val="000000"/>
                                <w:sz w:val="14"/>
                              </w:rPr>
                              <w:t>鲁里亚</w:t>
                            </w:r>
                            <w:r>
                              <w:rPr>
                                <w:color w:val="000000"/>
                                <w:sz w:val="14"/>
                              </w:rPr>
                              <w:t>167-169,167,1</w:t>
                            </w:r>
                          </w:p>
                          <w:p w:rsidR="00AC451B" w:rsidRDefault="007D56C2">
                            <w:pPr>
                              <w:spacing w:line="220" w:lineRule="exact"/>
                              <w:ind w:left="40"/>
                            </w:pPr>
                            <w:r>
                              <w:rPr>
                                <w:color w:val="000000"/>
                                <w:sz w:val="14"/>
                              </w:rPr>
                              <w:t xml:space="preserve">Cistercians </w:t>
                            </w:r>
                            <w:r>
                              <w:rPr>
                                <w:color w:val="000000"/>
                                <w:sz w:val="14"/>
                              </w:rPr>
                              <w:t>西多会</w:t>
                            </w:r>
                            <w:r>
                              <w:rPr>
                                <w:color w:val="000000"/>
                                <w:sz w:val="14"/>
                              </w:rPr>
                              <w:t>356,358,</w:t>
                            </w:r>
                            <w:r>
                              <w:rPr>
                                <w:color w:val="000000"/>
                                <w:sz w:val="14"/>
                              </w:rPr>
                              <w:t>364-365</w:t>
                            </w:r>
                            <w:r>
                              <w:rPr>
                                <w:color w:val="000000"/>
                                <w:sz w:val="14"/>
                              </w:rPr>
                              <w:t>，</w:t>
                            </w:r>
                            <w:r>
                              <w:rPr>
                                <w:color w:val="000000"/>
                                <w:sz w:val="14"/>
                              </w:rPr>
                              <w:t xml:space="preserve"> 369-370,438</w:t>
                            </w:r>
                          </w:p>
                          <w:p w:rsidR="00AC451B" w:rsidRDefault="007D56C2">
                            <w:pPr>
                              <w:spacing w:after="175" w:line="180" w:lineRule="exact"/>
                            </w:pPr>
                            <w:r>
                              <w:rPr>
                                <w:color w:val="000000"/>
                                <w:sz w:val="12"/>
                              </w:rPr>
                              <w:t>Citadels</w:t>
                            </w:r>
                            <w:r>
                              <w:rPr>
                                <w:color w:val="000000"/>
                                <w:sz w:val="12"/>
                              </w:rPr>
                              <w:t>，</w:t>
                            </w:r>
                            <w:r>
                              <w:rPr>
                                <w:color w:val="000000"/>
                                <w:sz w:val="12"/>
                              </w:rPr>
                              <w:t xml:space="preserve">Mycenaean </w:t>
                            </w:r>
                            <w:r>
                              <w:rPr>
                                <w:color w:val="000000"/>
                                <w:sz w:val="12"/>
                              </w:rPr>
                              <w:t>城堡，迈锡尼</w:t>
                            </w:r>
                            <w:r>
                              <w:rPr>
                                <w:color w:val="000000"/>
                                <w:sz w:val="12"/>
                              </w:rPr>
                              <w:t>92-</w:t>
                            </w:r>
                          </w:p>
                          <w:p w:rsidR="00AC451B" w:rsidRDefault="007D56C2">
                            <w:pPr>
                              <w:spacing w:line="220" w:lineRule="exact"/>
                              <w:ind w:left="40"/>
                            </w:pPr>
                            <w:r>
                              <w:rPr>
                                <w:color w:val="000000"/>
                                <w:sz w:val="15"/>
                              </w:rPr>
                              <w:t>City of Ambition</w:t>
                            </w:r>
                            <w:r>
                              <w:rPr>
                                <w:color w:val="000000"/>
                                <w:sz w:val="15"/>
                              </w:rPr>
                              <w:t>（</w:t>
                            </w:r>
                            <w:r>
                              <w:rPr>
                                <w:color w:val="000000"/>
                                <w:sz w:val="15"/>
                              </w:rPr>
                              <w:t>Stiegliz</w:t>
                            </w:r>
                            <w:r>
                              <w:rPr>
                                <w:color w:val="000000"/>
                                <w:sz w:val="15"/>
                              </w:rPr>
                              <w:t>）《野心之城》（施蒂格利茨）</w:t>
                            </w:r>
                            <w:r>
                              <w:rPr>
                                <w:color w:val="000000"/>
                                <w:sz w:val="15"/>
                              </w:rPr>
                              <w:t>940,941</w:t>
                            </w:r>
                          </w:p>
                          <w:p w:rsidR="00AC451B" w:rsidRDefault="007D56C2">
                            <w:pPr>
                              <w:spacing w:line="220" w:lineRule="exact"/>
                            </w:pPr>
                            <w:r>
                              <w:rPr>
                                <w:color w:val="000000"/>
                                <w:sz w:val="14"/>
                              </w:rPr>
                              <w:t xml:space="preserve">City planning </w:t>
                            </w:r>
                            <w:r>
                              <w:rPr>
                                <w:color w:val="000000"/>
                                <w:sz w:val="14"/>
                              </w:rPr>
                              <w:t>城市规划</w:t>
                            </w:r>
                          </w:p>
                          <w:p w:rsidR="00AC451B" w:rsidRDefault="007D56C2">
                            <w:pPr>
                              <w:spacing w:line="220" w:lineRule="exact"/>
                              <w:ind w:firstLine="200"/>
                            </w:pPr>
                            <w:r>
                              <w:rPr>
                                <w:color w:val="000000"/>
                                <w:sz w:val="14"/>
                              </w:rPr>
                              <w:t xml:space="preserve">Etruscan </w:t>
                            </w:r>
                            <w:r>
                              <w:rPr>
                                <w:color w:val="000000"/>
                                <w:sz w:val="14"/>
                              </w:rPr>
                              <w:t>伊特鲁里亚</w:t>
                            </w:r>
                            <w:r>
                              <w:rPr>
                                <w:color w:val="000000"/>
                                <w:sz w:val="14"/>
                              </w:rPr>
                              <w:t>170,170</w:t>
                            </w:r>
                          </w:p>
                          <w:p w:rsidR="00AC451B" w:rsidRDefault="007D56C2">
                            <w:pPr>
                              <w:spacing w:line="220" w:lineRule="exact"/>
                              <w:ind w:firstLine="200"/>
                            </w:pPr>
                            <w:r>
                              <w:rPr>
                                <w:color w:val="000000"/>
                                <w:sz w:val="14"/>
                              </w:rPr>
                              <w:t xml:space="preserve">Hellenistic </w:t>
                            </w:r>
                            <w:r>
                              <w:rPr>
                                <w:color w:val="000000"/>
                                <w:sz w:val="14"/>
                              </w:rPr>
                              <w:t>希腊化时期</w:t>
                            </w:r>
                            <w:r>
                              <w:rPr>
                                <w:color w:val="000000"/>
                                <w:sz w:val="14"/>
                              </w:rPr>
                              <w:t>149-150</w:t>
                            </w:r>
                          </w:p>
                          <w:p w:rsidR="00AC451B" w:rsidRDefault="007D56C2">
                            <w:pPr>
                              <w:spacing w:line="180" w:lineRule="exact"/>
                            </w:pPr>
                            <w:r>
                              <w:rPr>
                                <w:color w:val="000000"/>
                                <w:sz w:val="12"/>
                              </w:rPr>
                              <w:t xml:space="preserve">Civie Guards </w:t>
                            </w:r>
                            <w:r>
                              <w:rPr>
                                <w:color w:val="000000"/>
                                <w:sz w:val="12"/>
                              </w:rPr>
                              <w:t>市民警卫队</w:t>
                            </w:r>
                            <w:r>
                              <w:rPr>
                                <w:color w:val="000000"/>
                                <w:sz w:val="12"/>
                              </w:rPr>
                              <w:t>712,717</w:t>
                            </w:r>
                          </w:p>
                          <w:p w:rsidR="00AC451B" w:rsidRDefault="007D56C2">
                            <w:pPr>
                              <w:spacing w:line="220" w:lineRule="exact"/>
                            </w:pPr>
                            <w:r>
                              <w:rPr>
                                <w:color w:val="000000"/>
                                <w:sz w:val="14"/>
                              </w:rPr>
                              <w:t>Civil War</w:t>
                            </w:r>
                            <w:r>
                              <w:rPr>
                                <w:color w:val="000000"/>
                                <w:sz w:val="14"/>
                              </w:rPr>
                              <w:t>，</w:t>
                            </w:r>
                            <w:r>
                              <w:rPr>
                                <w:color w:val="000000"/>
                                <w:sz w:val="14"/>
                              </w:rPr>
                              <w:t xml:space="preserve">American </w:t>
                            </w:r>
                            <w:r>
                              <w:rPr>
                                <w:color w:val="000000"/>
                                <w:sz w:val="14"/>
                              </w:rPr>
                              <w:t>内战，美国</w:t>
                            </w:r>
                            <w:r>
                              <w:rPr>
                                <w:color w:val="000000"/>
                                <w:sz w:val="14"/>
                              </w:rPr>
                              <w:t>888</w:t>
                            </w:r>
                            <w:r>
                              <w:rPr>
                                <w:color w:val="000000"/>
                                <w:sz w:val="14"/>
                              </w:rPr>
                              <w:t>，</w:t>
                            </w:r>
                          </w:p>
                          <w:p w:rsidR="00AC451B" w:rsidRDefault="007D56C2">
                            <w:pPr>
                              <w:spacing w:line="220" w:lineRule="exact"/>
                            </w:pPr>
                            <w:r>
                              <w:rPr>
                                <w:color w:val="000000"/>
                                <w:sz w:val="14"/>
                              </w:rPr>
                              <w:t>895-896,895</w:t>
                            </w:r>
                          </w:p>
                          <w:p w:rsidR="00AC451B" w:rsidRDefault="007D56C2">
                            <w:pPr>
                              <w:spacing w:line="220" w:lineRule="exact"/>
                            </w:pPr>
                            <w:r>
                              <w:rPr>
                                <w:color w:val="000000"/>
                                <w:sz w:val="14"/>
                              </w:rPr>
                              <w:t>Clare</w:t>
                            </w:r>
                            <w:r>
                              <w:rPr>
                                <w:color w:val="000000"/>
                                <w:sz w:val="14"/>
                              </w:rPr>
                              <w:t>，</w:t>
                            </w:r>
                            <w:r>
                              <w:rPr>
                                <w:color w:val="000000"/>
                                <w:sz w:val="14"/>
                              </w:rPr>
                              <w:t>saint</w:t>
                            </w:r>
                            <w:r>
                              <w:rPr>
                                <w:color w:val="000000"/>
                                <w:sz w:val="14"/>
                              </w:rPr>
                              <w:t>圣克莱尔</w:t>
                            </w:r>
                            <w:r>
                              <w:rPr>
                                <w:color w:val="000000"/>
                                <w:sz w:val="14"/>
                              </w:rPr>
                              <w:t>441</w:t>
                            </w:r>
                          </w:p>
                          <w:p w:rsidR="00AC451B" w:rsidRDefault="007D56C2">
                            <w:pPr>
                              <w:spacing w:line="160" w:lineRule="exact"/>
                            </w:pPr>
                            <w:r>
                              <w:rPr>
                                <w:color w:val="000000"/>
                                <w:sz w:val="10"/>
                              </w:rPr>
                              <w:t>Classic</w:t>
                            </w:r>
                            <w:r>
                              <w:rPr>
                                <w:color w:val="000000"/>
                                <w:sz w:val="10"/>
                              </w:rPr>
                              <w:t>al period of Greek art.See Greek</w:t>
                            </w:r>
                          </w:p>
                          <w:p w:rsidR="00AC451B" w:rsidRDefault="007D56C2">
                            <w:pPr>
                              <w:spacing w:line="220" w:lineRule="exact"/>
                            </w:pPr>
                            <w:r>
                              <w:rPr>
                                <w:color w:val="000000"/>
                                <w:sz w:val="14"/>
                              </w:rPr>
                              <w:t>art</w:t>
                            </w:r>
                            <w:r>
                              <w:rPr>
                                <w:color w:val="000000"/>
                                <w:sz w:val="14"/>
                              </w:rPr>
                              <w:t>，</w:t>
                            </w:r>
                            <w:r>
                              <w:rPr>
                                <w:color w:val="000000"/>
                                <w:sz w:val="14"/>
                              </w:rPr>
                              <w:t xml:space="preserve">Classical </w:t>
                            </w:r>
                            <w:r>
                              <w:rPr>
                                <w:color w:val="000000"/>
                                <w:sz w:val="14"/>
                              </w:rPr>
                              <w:t>希腊艺术的古典时期，</w:t>
                            </w:r>
                          </w:p>
                          <w:p w:rsidR="00AC451B" w:rsidRDefault="007D56C2">
                            <w:pPr>
                              <w:spacing w:line="220" w:lineRule="exact"/>
                            </w:pPr>
                            <w:r>
                              <w:rPr>
                                <w:color w:val="000000"/>
                                <w:sz w:val="14"/>
                              </w:rPr>
                              <w:t>见</w:t>
                            </w:r>
                            <w:r>
                              <w:rPr>
                                <w:color w:val="000000"/>
                                <w:sz w:val="14"/>
                              </w:rPr>
                              <w:t>“</w:t>
                            </w:r>
                            <w:r>
                              <w:rPr>
                                <w:color w:val="000000"/>
                                <w:sz w:val="14"/>
                              </w:rPr>
                              <w:t>希腊艺术，古典时期</w:t>
                            </w:r>
                            <w:r>
                              <w:rPr>
                                <w:color w:val="000000"/>
                                <w:sz w:val="14"/>
                              </w:rPr>
                              <w:t>”</w:t>
                            </w:r>
                          </w:p>
                          <w:p w:rsidR="00AC451B" w:rsidRDefault="007D56C2">
                            <w:pPr>
                              <w:spacing w:line="220" w:lineRule="exact"/>
                            </w:pPr>
                            <w:r>
                              <w:rPr>
                                <w:color w:val="000000"/>
                                <w:sz w:val="14"/>
                              </w:rPr>
                              <w:t xml:space="preserve">Classical Revival </w:t>
                            </w:r>
                            <w:r>
                              <w:rPr>
                                <w:color w:val="000000"/>
                                <w:sz w:val="14"/>
                              </w:rPr>
                              <w:t>古典复兴</w:t>
                            </w:r>
                          </w:p>
                          <w:p w:rsidR="00AC451B" w:rsidRDefault="007D56C2">
                            <w:pPr>
                              <w:spacing w:line="220" w:lineRule="exact"/>
                            </w:pPr>
                            <w:r>
                              <w:rPr>
                                <w:color w:val="000000"/>
                                <w:sz w:val="14"/>
                              </w:rPr>
                              <w:t xml:space="preserve">American </w:t>
                            </w:r>
                            <w:r>
                              <w:rPr>
                                <w:color w:val="000000"/>
                                <w:sz w:val="14"/>
                              </w:rPr>
                              <w:t>美国</w:t>
                            </w:r>
                            <w:r>
                              <w:rPr>
                                <w:color w:val="000000"/>
                                <w:sz w:val="14"/>
                              </w:rPr>
                              <w:t xml:space="preserve"> 856-857,856,857</w:t>
                            </w:r>
                          </w:p>
                          <w:p w:rsidR="00AC451B" w:rsidRDefault="007D56C2">
                            <w:pPr>
                              <w:spacing w:line="240" w:lineRule="exact"/>
                            </w:pPr>
                            <w:r>
                              <w:rPr>
                                <w:color w:val="000000"/>
                                <w:sz w:val="16"/>
                              </w:rPr>
                              <w:t xml:space="preserve">English </w:t>
                            </w:r>
                            <w:r>
                              <w:rPr>
                                <w:color w:val="000000"/>
                                <w:sz w:val="16"/>
                              </w:rPr>
                              <w:t>英国</w:t>
                            </w:r>
                            <w:r>
                              <w:rPr>
                                <w:color w:val="000000"/>
                                <w:sz w:val="16"/>
                              </w:rPr>
                              <w:t>854-855,855</w:t>
                            </w:r>
                          </w:p>
                          <w:p w:rsidR="00AC451B" w:rsidRDefault="007D56C2">
                            <w:pPr>
                              <w:spacing w:line="240" w:lineRule="exact"/>
                            </w:pPr>
                            <w:r>
                              <w:rPr>
                                <w:color w:val="000000"/>
                                <w:sz w:val="16"/>
                              </w:rPr>
                              <w:t>French</w:t>
                            </w:r>
                            <w:r>
                              <w:rPr>
                                <w:color w:val="000000"/>
                                <w:sz w:val="16"/>
                              </w:rPr>
                              <w:t>法国</w:t>
                            </w:r>
                            <w:r>
                              <w:rPr>
                                <w:color w:val="000000"/>
                                <w:sz w:val="16"/>
                              </w:rPr>
                              <w:t>857-858,857</w:t>
                            </w:r>
                          </w:p>
                          <w:p w:rsidR="00AC451B" w:rsidRDefault="007D56C2">
                            <w:pPr>
                              <w:spacing w:line="240" w:lineRule="exact"/>
                            </w:pPr>
                            <w:r>
                              <w:rPr>
                                <w:color w:val="000000"/>
                                <w:sz w:val="16"/>
                              </w:rPr>
                              <w:t xml:space="preserve">German </w:t>
                            </w:r>
                            <w:r>
                              <w:rPr>
                                <w:color w:val="000000"/>
                                <w:sz w:val="16"/>
                              </w:rPr>
                              <w:t>德国</w:t>
                            </w:r>
                            <w:r>
                              <w:rPr>
                                <w:color w:val="000000"/>
                                <w:sz w:val="16"/>
                              </w:rPr>
                              <w:t xml:space="preserve"> 858-859,858</w:t>
                            </w:r>
                          </w:p>
                          <w:p w:rsidR="00AC451B" w:rsidRDefault="007D56C2">
                            <w:pPr>
                              <w:spacing w:line="160" w:lineRule="exact"/>
                            </w:pPr>
                            <w:r>
                              <w:rPr>
                                <w:color w:val="000000"/>
                                <w:sz w:val="10"/>
                              </w:rPr>
                              <w:t xml:space="preserve">Classicism </w:t>
                            </w:r>
                            <w:r>
                              <w:rPr>
                                <w:color w:val="000000"/>
                                <w:sz w:val="10"/>
                              </w:rPr>
                              <w:t>古典主义</w:t>
                            </w:r>
                          </w:p>
                          <w:p w:rsidR="00AC451B" w:rsidRDefault="007D56C2">
                            <w:pPr>
                              <w:spacing w:line="240" w:lineRule="exact"/>
                            </w:pPr>
                            <w:r>
                              <w:rPr>
                                <w:color w:val="000000"/>
                                <w:sz w:val="16"/>
                              </w:rPr>
                              <w:t xml:space="preserve">Baroque </w:t>
                            </w:r>
                            <w:r>
                              <w:rPr>
                                <w:color w:val="000000"/>
                                <w:sz w:val="16"/>
                              </w:rPr>
                              <w:t>巴洛克</w:t>
                            </w:r>
                            <w:r>
                              <w:rPr>
                                <w:color w:val="000000"/>
                                <w:sz w:val="16"/>
                              </w:rPr>
                              <w:t>670,735,737</w:t>
                            </w:r>
                          </w:p>
                          <w:p w:rsidR="00AC451B" w:rsidRDefault="007D56C2">
                            <w:pPr>
                              <w:spacing w:line="240" w:lineRule="exact"/>
                            </w:pPr>
                            <w:r>
                              <w:rPr>
                                <w:color w:val="000000"/>
                                <w:sz w:val="16"/>
                              </w:rPr>
                              <w:t xml:space="preserve">Rational </w:t>
                            </w:r>
                            <w:r>
                              <w:rPr>
                                <w:color w:val="000000"/>
                                <w:sz w:val="16"/>
                              </w:rPr>
                              <w:t>理性的</w:t>
                            </w:r>
                            <w:r>
                              <w:rPr>
                                <w:color w:val="000000"/>
                                <w:sz w:val="16"/>
                              </w:rPr>
                              <w:t>808-811,810,811</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95" style="position:absolute;left:0pt;margin-left:167.0pt;margin-top:9.0pt;height:781.0pt;width:131.0pt;z-index:639022427941336077;mso-width-relative:page;mso-height-relative:page;mso-position-vertical-relative:page;mso-position-horizontal-relative:page;" coordsize="21600,21600" o:spid="_x0000_s9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Christo （Christo Javacheff）克里斯</w:t>
                      </w:r>
                      <w:r>
                        <w:rPr>
                          <w:sz w:val="14"/>
                          <w:color w:val="000000"/>
                        </w:rPr>
                        <w:t xml:space="preserve">托（克里斯托·贾法切夫）1061</w:t>
                      </w:r>
                      <w:r>
                        <w:rPr>
                          <w:sz w:val="14"/>
                          <w:color w:val="000000"/>
                        </w:rPr>
                        <w:t xml:space="preserve">Running Fence《奔跑的围栏》1061-</w:t>
                      </w:r>
                      <w:r>
                        <w:rPr>
                          <w:sz w:val="14"/>
                          <w:color w:val="000000"/>
                        </w:rPr>
                        <w:t xml:space="preserve">1063,1062</w:t>
                      </w:r>
                    </w:p>
                    <w:p>
                      <w:pPr>
                        <w:spacing w:line="220" w:lineRule="exact"/>
                        <w:ind w:left="40" w:firstLine="0"/>
                        <w:jc w:val="both"/>
                      </w:pPr>
                      <w:r>
                        <w:rPr>
                          <w:sz w:val="14"/>
                          <w:color w:val="000000"/>
                        </w:rPr>
                        <w:t xml:space="preserve">Christ's Entry into Brussels in 1889 </w:t>
                      </w:r>
                      <w:r>
                        <w:rPr>
                          <w:sz w:val="14"/>
                          <w:color w:val="000000"/>
                        </w:rPr>
                        <w:t xml:space="preserve">（Enso）《基督在1889年进入布鲁塞</w:t>
                      </w:r>
                      <w:r>
                        <w:rPr>
                          <w:sz w:val="14"/>
                          <w:color w:val="000000"/>
                        </w:rPr>
                        <w:t xml:space="preserve">尔》（恩索尔）922,923</w:t>
                      </w:r>
                    </w:p>
                    <w:p>
                      <w:pPr>
                        <w:spacing w:line="220" w:lineRule="exact"/>
                        <w:ind w:firstLine="0"/>
                        <w:jc w:val="both"/>
                      </w:pPr>
                      <w:r>
                        <w:rPr>
                          <w:sz w:val="14"/>
                          <w:color w:val="000000"/>
                        </w:rPr>
                        <w:t xml:space="preserve">Chromoluminarism 色光主义910</w:t>
                      </w:r>
                    </w:p>
                    <w:p>
                      <w:pPr>
                        <w:spacing w:line="260" w:lineRule="exact"/>
                        <w:ind w:left="40" w:firstLine="0"/>
                        <w:jc w:val="both"/>
                      </w:pPr>
                      <w:r>
                        <w:rPr>
                          <w:sz w:val="17"/>
                          <w:color w:val="000000"/>
                        </w:rPr>
                        <w:t xml:space="preserve">Chronicle（Torigny）《编年史》（托里</w:t>
                      </w:r>
                      <w:r>
                        <w:rPr>
                          <w:sz w:val="17"/>
                          <w:color w:val="000000"/>
                        </w:rPr>
                        <w:t xml:space="preserve">尼）434</w:t>
                      </w:r>
                    </w:p>
                    <w:p>
                      <w:pPr>
                        <w:spacing w:line="220" w:lineRule="exact"/>
                        <w:ind w:left="40" w:firstLine="0"/>
                        <w:jc w:val="both"/>
                      </w:pPr>
                      <w:r>
                        <w:rPr>
                          <w:sz w:val="14"/>
                          <w:color w:val="000000"/>
                        </w:rPr>
                        <w:t xml:space="preserve">Chrysler Building (Van Alen),New York </w:t>
                      </w:r>
                      <w:r>
                        <w:rPr>
                          <w:sz w:val="14"/>
                          <w:color w:val="000000"/>
                        </w:rPr>
                        <w:t xml:space="preserve">City 克莱斯勒大楼（凡·阿伦），纽</w:t>
                      </w:r>
                      <w:r>
                        <w:rPr>
                          <w:sz w:val="14"/>
                          <w:color w:val="000000"/>
                        </w:rPr>
                        <w:t xml:space="preserve">约市 1021,1021</w:t>
                      </w:r>
                    </w:p>
                    <w:p>
                      <w:pPr>
                        <w:spacing w:line="220" w:lineRule="exact"/>
                        <w:ind w:firstLine="0"/>
                        <w:jc w:val="both"/>
                      </w:pPr>
                      <w:r>
                        <w:rPr>
                          <w:sz w:val="14"/>
                          <w:color w:val="000000"/>
                        </w:rPr>
                        <w:t xml:space="preserve">Churches 教堂</w:t>
                      </w:r>
                    </w:p>
                    <w:p>
                      <w:pPr>
                        <w:spacing w:line="180" w:lineRule="exact"/>
                        <w:ind w:left="200" w:firstLine="0"/>
                        <w:jc w:val="both"/>
                      </w:pPr>
                      <w:r>
                        <w:rPr>
                          <w:sz w:val="12"/>
                          <w:color w:val="000000"/>
                        </w:rPr>
                        <w:t xml:space="preserve">See also under name of 亦可参见教</w:t>
                      </w:r>
                      <w:r>
                        <w:rPr>
                          <w:sz w:val="12"/>
                          <w:color w:val="000000"/>
                        </w:rPr>
                        <w:t xml:space="preserve">堂名字条目</w:t>
                      </w:r>
                    </w:p>
                    <w:p>
                      <w:pPr>
                        <w:spacing w:line="220" w:lineRule="exact"/>
                        <w:ind w:left="40" w:firstLine="0"/>
                        <w:jc w:val="both"/>
                      </w:pPr>
                      <w:r>
                        <w:rPr>
                          <w:sz w:val="14"/>
                          <w:color w:val="000000"/>
                        </w:rPr>
                        <w:t xml:space="preserve">basilica-plan 公堂式241-243,242． </w:t>
                      </w:r>
                      <w:r>
                        <w:rPr>
                          <w:sz w:val="14"/>
                          <w:color w:val="000000"/>
                        </w:rPr>
                        <w:t xml:space="preserve">243,244</w:t>
                      </w:r>
                    </w:p>
                    <w:p>
                      <w:pPr>
                        <w:spacing w:line="220" w:lineRule="exact"/>
                        <w:ind w:firstLine="200"/>
                        <w:jc w:val="both"/>
                      </w:pPr>
                      <w:r>
                        <w:rPr>
                          <w:sz w:val="14"/>
                          <w:color w:val="000000"/>
                        </w:rPr>
                        <w:t xml:space="preserve">central-plan集中式243-244,243</w:t>
                      </w:r>
                    </w:p>
                    <w:p>
                      <w:pPr>
                        <w:spacing w:line="220" w:lineRule="exact"/>
                        <w:ind w:firstLine="200"/>
                        <w:jc w:val="both"/>
                      </w:pPr>
                      <w:r>
                        <w:rPr>
                          <w:sz w:val="14"/>
                          <w:color w:val="000000"/>
                        </w:rPr>
                        <w:t xml:space="preserve">early早期239,241,241</w:t>
                      </w:r>
                    </w:p>
                    <w:p>
                      <w:pPr>
                        <w:spacing w:line="220" w:lineRule="exact"/>
                        <w:ind w:firstLine="200"/>
                        <w:jc w:val="both"/>
                      </w:pPr>
                      <w:r>
                        <w:rPr>
                          <w:sz w:val="14"/>
                          <w:color w:val="000000"/>
                        </w:rPr>
                        <w:t xml:space="preserve">Greek-cross plan 希腊十字式245，</w:t>
                      </w:r>
                    </w:p>
                    <w:p>
                      <w:pPr>
                        <w:spacing w:line="220" w:lineRule="exact"/>
                        <w:ind w:firstLine="200"/>
                        <w:jc w:val="both"/>
                      </w:pPr>
                      <w:r>
                        <w:rPr>
                          <w:sz w:val="14"/>
                          <w:color w:val="000000"/>
                        </w:rPr>
                        <w:t xml:space="preserve">272</w:t>
                      </w:r>
                    </w:p>
                    <w:p>
                      <w:pPr>
                        <w:spacing w:line="220" w:lineRule="exact"/>
                        <w:ind w:left="200" w:firstLine="0"/>
                        <w:jc w:val="both"/>
                      </w:pPr>
                      <w:r>
                        <w:rPr>
                          <w:sz w:val="14"/>
                          <w:color w:val="000000"/>
                        </w:rPr>
                        <w:t xml:space="preserve">hall厅堂式365-366,366,424,425 </w:t>
                      </w:r>
                      <w:r>
                        <w:rPr>
                          <w:sz w:val="14"/>
                          <w:color w:val="000000"/>
                        </w:rPr>
                        <w:t xml:space="preserve">house家庭239,241,241</w:t>
                      </w:r>
                    </w:p>
                    <w:p>
                      <w:pPr>
                        <w:spacing w:line="160" w:lineRule="exact"/>
                        <w:ind w:firstLine="200"/>
                        <w:jc w:val="both"/>
                      </w:pPr>
                      <w:r>
                        <w:rPr>
                          <w:sz w:val="10"/>
                          <w:color w:val="000000"/>
                        </w:rPr>
                        <w:t xml:space="preserve">Latin-cross plan 拉丁十字式373</w:t>
                      </w:r>
                    </w:p>
                    <w:p>
                      <w:pPr>
                        <w:spacing w:line="220" w:lineRule="exact"/>
                        <w:ind w:firstLine="200"/>
                        <w:jc w:val="both"/>
                      </w:pPr>
                      <w:r>
                        <w:rPr>
                          <w:sz w:val="14"/>
                          <w:color w:val="000000"/>
                        </w:rPr>
                        <w:t xml:space="preserve">Romanesque，pilgrimage 罗马式，朝</w:t>
                      </w:r>
                    </w:p>
                    <w:p>
                      <w:pPr>
                        <w:spacing w:line="220" w:lineRule="exact"/>
                        <w:ind w:firstLine="280"/>
                        <w:jc w:val="both"/>
                      </w:pPr>
                      <w:r>
                        <w:rPr>
                          <w:sz w:val="14"/>
                          <w:color w:val="000000"/>
                        </w:rPr>
                        <w:t xml:space="preserve">圣式349-354,351-354</w:t>
                      </w:r>
                    </w:p>
                    <w:p>
                      <w:pPr>
                        <w:spacing w:line="220" w:lineRule="exact"/>
                        <w:ind w:left="40" w:firstLine="0"/>
                        <w:jc w:val="both"/>
                      </w:pPr>
                      <w:r>
                        <w:rPr>
                          <w:sz w:val="14"/>
                          <w:color w:val="000000"/>
                        </w:rPr>
                        <w:t xml:space="preserve">Church of the Holy Apostles《圣徒教堂</w:t>
                      </w:r>
                      <w:r>
                        <w:rPr>
                          <w:sz w:val="14"/>
                          <w:color w:val="000000"/>
                        </w:rPr>
                        <w:t xml:space="preserve">记》432</w:t>
                      </w:r>
                    </w:p>
                    <w:p>
                      <w:pPr>
                        <w:spacing w:line="220" w:lineRule="exact"/>
                        <w:ind w:left="40" w:firstLine="0"/>
                        <w:jc w:val="both"/>
                      </w:pPr>
                      <w:r>
                        <w:rPr>
                          <w:sz w:val="14"/>
                          <w:color w:val="000000"/>
                        </w:rPr>
                        <w:t xml:space="preserve">Church of the Invalides(Hardouin-</w:t>
                      </w:r>
                      <w:r>
                        <w:rPr>
                          <w:sz w:val="14"/>
                          <w:color w:val="000000"/>
                        </w:rPr>
                        <w:t xml:space="preserve">Mansart）荣军教堂（阿杜安-芒萨尔）</w:t>
                      </w:r>
                      <w:r>
                        <w:rPr>
                          <w:sz w:val="14"/>
                          <w:color w:val="000000"/>
                        </w:rPr>
                        <w:t xml:space="preserve">748-749,749</w:t>
                      </w:r>
                    </w:p>
                    <w:p>
                      <w:pPr>
                        <w:spacing w:line="220" w:lineRule="exact"/>
                        <w:ind w:left="40" w:firstLine="0"/>
                        <w:jc w:val="both"/>
                      </w:pPr>
                      <w:r>
                        <w:rPr>
                          <w:sz w:val="14"/>
                          <w:color w:val="000000"/>
                        </w:rPr>
                        <w:t xml:space="preserve">Church of the Savior(Kariye Camii), </w:t>
                      </w:r>
                      <w:r>
                        <w:rPr>
                          <w:sz w:val="14"/>
                          <w:color w:val="000000"/>
                        </w:rPr>
                        <w:t xml:space="preserve">Chora，Constantinople救世主教堂（卡</w:t>
                      </w:r>
                      <w:r>
                        <w:rPr>
                          <w:sz w:val="14"/>
                          <w:color w:val="000000"/>
                        </w:rPr>
                        <w:t xml:space="preserve">里耶清真寺），科拉，君士坦丁堡</w:t>
                      </w:r>
                      <w:r>
                        <w:rPr>
                          <w:sz w:val="14"/>
                          <w:color w:val="000000"/>
                        </w:rPr>
                        <w:t xml:space="preserve">274-275,274</w:t>
                      </w:r>
                    </w:p>
                    <w:p>
                      <w:pPr>
                        <w:spacing w:line="220" w:lineRule="exact"/>
                        <w:ind w:firstLine="0"/>
                        <w:jc w:val="both"/>
                      </w:pPr>
                      <w:r>
                        <w:rPr>
                          <w:sz w:val="14"/>
                          <w:color w:val="000000"/>
                        </w:rPr>
                        <w:t xml:space="preserve">Cicero 西塞罗186,438</w:t>
                      </w:r>
                    </w:p>
                    <w:p>
                      <w:pPr>
                        <w:spacing w:line="220" w:lineRule="exact"/>
                        <w:ind w:left="40" w:firstLine="0"/>
                        <w:jc w:val="both"/>
                      </w:pPr>
                      <w:r>
                        <w:rPr>
                          <w:sz w:val="14"/>
                          <w:color w:val="000000"/>
                        </w:rPr>
                        <w:t xml:space="preserve">Cimabue，Madonna Enthroned 奇马布</w:t>
                      </w:r>
                      <w:r>
                        <w:rPr>
                          <w:sz w:val="14"/>
                          <w:color w:val="000000"/>
                        </w:rPr>
                        <w:t xml:space="preserve">埃，《升座圣母》449,449</w:t>
                      </w:r>
                    </w:p>
                    <w:p>
                      <w:pPr>
                        <w:spacing w:line="220" w:lineRule="exact"/>
                        <w:ind w:firstLine="0"/>
                        <w:jc w:val="both"/>
                      </w:pPr>
                      <w:r>
                        <w:rPr>
                          <w:sz w:val="14"/>
                          <w:color w:val="000000"/>
                        </w:rPr>
                        <w:t xml:space="preserve">Cinerary urns，Etruscan 骨灰瓮，伊特</w:t>
                      </w:r>
                    </w:p>
                    <w:p>
                      <w:pPr>
                        <w:spacing w:line="220" w:lineRule="exact"/>
                        <w:ind w:firstLine="200"/>
                        <w:jc w:val="both"/>
                      </w:pPr>
                      <w:r>
                        <w:rPr>
                          <w:sz w:val="14"/>
                          <w:color w:val="000000"/>
                        </w:rPr>
                        <w:t xml:space="preserve">鲁里亚167-169,167,1</w:t>
                      </w:r>
                    </w:p>
                    <w:p>
                      <w:pPr>
                        <w:spacing w:line="220" w:lineRule="exact"/>
                        <w:ind w:left="40" w:firstLine="0"/>
                        <w:jc w:val="both"/>
                      </w:pPr>
                      <w:r>
                        <w:rPr>
                          <w:sz w:val="14"/>
                          <w:color w:val="000000"/>
                        </w:rPr>
                        <w:t xml:space="preserve">Cistercians 西多会356,358,364-365， </w:t>
                      </w:r>
                      <w:r>
                        <w:rPr>
                          <w:sz w:val="14"/>
                          <w:color w:val="000000"/>
                        </w:rPr>
                        <w:t xml:space="preserve">369-370,438</w:t>
                      </w:r>
                    </w:p>
                    <w:p>
                      <w:pPr>
                        <w:spacing w:after="175" w:line="180" w:lineRule="exact"/>
                        <w:ind w:firstLine="0"/>
                        <w:jc w:val="both"/>
                      </w:pPr>
                      <w:r>
                        <w:rPr>
                          <w:sz w:val="12"/>
                          <w:color w:val="000000"/>
                        </w:rPr>
                        <w:t xml:space="preserve">Citadels，Mycenaean 城堡，迈锡尼92-</w:t>
                      </w:r>
                    </w:p>
                    <w:p>
                      <w:pPr>
                        <w:spacing w:line="220" w:lineRule="exact"/>
                        <w:ind w:left="40" w:firstLine="0"/>
                        <w:jc w:val="both"/>
                      </w:pPr>
                      <w:r>
                        <w:rPr>
                          <w:sz w:val="15"/>
                          <w:color w:val="000000"/>
                        </w:rPr>
                        <w:t xml:space="preserve">City of Ambition（Stiegliz）《野心之城》</w:t>
                      </w:r>
                      <w:r>
                        <w:rPr>
                          <w:sz w:val="15"/>
                          <w:color w:val="000000"/>
                        </w:rPr>
                        <w:t xml:space="preserve">（施蒂格利茨）940,941</w:t>
                      </w:r>
                    </w:p>
                    <w:p>
                      <w:pPr>
                        <w:spacing w:line="220" w:lineRule="exact"/>
                        <w:ind w:firstLine="0"/>
                        <w:jc w:val="both"/>
                      </w:pPr>
                      <w:r>
                        <w:rPr>
                          <w:sz w:val="14"/>
                          <w:color w:val="000000"/>
                        </w:rPr>
                        <w:t xml:space="preserve">City planning 城市规划</w:t>
                      </w:r>
                    </w:p>
                    <w:p>
                      <w:pPr>
                        <w:spacing w:line="220" w:lineRule="exact"/>
                        <w:ind w:firstLine="200"/>
                        <w:jc w:val="both"/>
                      </w:pPr>
                      <w:r>
                        <w:rPr>
                          <w:sz w:val="14"/>
                          <w:color w:val="000000"/>
                        </w:rPr>
                        <w:t xml:space="preserve">Etruscan 伊特鲁里亚170,170</w:t>
                      </w:r>
                    </w:p>
                    <w:p>
                      <w:pPr>
                        <w:spacing w:line="220" w:lineRule="exact"/>
                        <w:ind w:firstLine="200"/>
                        <w:jc w:val="both"/>
                      </w:pPr>
                      <w:r>
                        <w:rPr>
                          <w:sz w:val="14"/>
                          <w:color w:val="000000"/>
                        </w:rPr>
                        <w:t xml:space="preserve">Hellenistic 希腊化时期149-150</w:t>
                      </w:r>
                    </w:p>
                    <w:p>
                      <w:pPr>
                        <w:spacing w:line="180" w:lineRule="exact"/>
                        <w:ind w:firstLine="0"/>
                        <w:jc w:val="both"/>
                      </w:pPr>
                      <w:r>
                        <w:rPr>
                          <w:sz w:val="12"/>
                          <w:color w:val="000000"/>
                        </w:rPr>
                        <w:t xml:space="preserve">Civie Guards 市民警卫队712,717</w:t>
                      </w:r>
                    </w:p>
                    <w:p>
                      <w:pPr>
                        <w:spacing w:line="220" w:lineRule="exact"/>
                        <w:ind w:firstLine="0"/>
                        <w:jc w:val="both"/>
                      </w:pPr>
                      <w:r>
                        <w:rPr>
                          <w:sz w:val="14"/>
                          <w:color w:val="000000"/>
                        </w:rPr>
                        <w:t xml:space="preserve">Civil War，American 内战，美国888，</w:t>
                      </w:r>
                    </w:p>
                    <w:p>
                      <w:pPr>
                        <w:spacing w:line="220" w:lineRule="exact"/>
                        <w:ind w:firstLine="0"/>
                        <w:jc w:val="both"/>
                      </w:pPr>
                      <w:r>
                        <w:rPr>
                          <w:sz w:val="14"/>
                          <w:color w:val="000000"/>
                        </w:rPr>
                        <w:t xml:space="preserve">895-896,895</w:t>
                      </w:r>
                    </w:p>
                    <w:p>
                      <w:pPr>
                        <w:spacing w:line="220" w:lineRule="exact"/>
                        <w:ind w:firstLine="0"/>
                        <w:jc w:val="both"/>
                      </w:pPr>
                      <w:r>
                        <w:rPr>
                          <w:sz w:val="14"/>
                          <w:color w:val="000000"/>
                        </w:rPr>
                        <w:t xml:space="preserve">Clare，saint圣克莱尔441</w:t>
                      </w:r>
                    </w:p>
                    <w:p>
                      <w:pPr>
                        <w:spacing w:line="160" w:lineRule="exact"/>
                        <w:ind w:firstLine="0"/>
                        <w:jc w:val="both"/>
                      </w:pPr>
                      <w:r>
                        <w:rPr>
                          <w:sz w:val="10"/>
                          <w:color w:val="000000"/>
                        </w:rPr>
                        <w:t xml:space="preserve">Classical period of Greek art.See Greek</w:t>
                      </w:r>
                    </w:p>
                    <w:p>
                      <w:pPr>
                        <w:spacing w:line="220" w:lineRule="exact"/>
                        <w:ind w:firstLine="0"/>
                        <w:jc w:val="both"/>
                      </w:pPr>
                      <w:r>
                        <w:rPr>
                          <w:sz w:val="14"/>
                          <w:color w:val="000000"/>
                        </w:rPr>
                        <w:t xml:space="preserve">art，Classical 希腊艺术的古典时期，</w:t>
                      </w:r>
                    </w:p>
                    <w:p>
                      <w:pPr>
                        <w:spacing w:line="220" w:lineRule="exact"/>
                        <w:ind w:firstLine="0"/>
                        <w:jc w:val="both"/>
                      </w:pPr>
                      <w:r>
                        <w:rPr>
                          <w:sz w:val="14"/>
                          <w:color w:val="000000"/>
                        </w:rPr>
                        <w:t xml:space="preserve">见“希腊艺术，古典时期”</w:t>
                      </w:r>
                    </w:p>
                    <w:p>
                      <w:pPr>
                        <w:spacing w:line="220" w:lineRule="exact"/>
                        <w:ind w:firstLine="0"/>
                        <w:jc w:val="both"/>
                      </w:pPr>
                      <w:r>
                        <w:rPr>
                          <w:sz w:val="14"/>
                          <w:color w:val="000000"/>
                        </w:rPr>
                        <w:t xml:space="preserve">Classical Revival 古典复兴</w:t>
                      </w:r>
                    </w:p>
                    <w:p>
                      <w:pPr>
                        <w:spacing w:line="220" w:lineRule="exact"/>
                        <w:ind w:firstLine="0"/>
                        <w:jc w:val="both"/>
                      </w:pPr>
                      <w:r>
                        <w:rPr>
                          <w:sz w:val="14"/>
                          <w:color w:val="000000"/>
                        </w:rPr>
                        <w:t xml:space="preserve">American 美国 856-857,856,857</w:t>
                      </w:r>
                    </w:p>
                    <w:p>
                      <w:pPr>
                        <w:spacing w:line="240" w:lineRule="exact"/>
                        <w:ind w:firstLine="0"/>
                        <w:jc w:val="both"/>
                      </w:pPr>
                      <w:r>
                        <w:rPr>
                          <w:sz w:val="16"/>
                          <w:color w:val="000000"/>
                        </w:rPr>
                        <w:t xml:space="preserve">English 英国854-855,855</w:t>
                      </w:r>
                    </w:p>
                    <w:p>
                      <w:pPr>
                        <w:spacing w:line="240" w:lineRule="exact"/>
                        <w:ind w:firstLine="0"/>
                        <w:jc w:val="both"/>
                      </w:pPr>
                      <w:r>
                        <w:rPr>
                          <w:sz w:val="16"/>
                          <w:color w:val="000000"/>
                        </w:rPr>
                        <w:t xml:space="preserve">French法国857-858,857</w:t>
                      </w:r>
                    </w:p>
                    <w:p>
                      <w:pPr>
                        <w:spacing w:line="240" w:lineRule="exact"/>
                        <w:ind w:firstLine="0"/>
                        <w:jc w:val="both"/>
                      </w:pPr>
                      <w:r>
                        <w:rPr>
                          <w:sz w:val="16"/>
                          <w:color w:val="000000"/>
                        </w:rPr>
                        <w:t xml:space="preserve">German 德国 858-859,858</w:t>
                      </w:r>
                    </w:p>
                    <w:p>
                      <w:pPr>
                        <w:spacing w:line="160" w:lineRule="exact"/>
                        <w:ind w:firstLine="0"/>
                        <w:jc w:val="both"/>
                      </w:pPr>
                      <w:r>
                        <w:rPr>
                          <w:sz w:val="10"/>
                          <w:color w:val="000000"/>
                        </w:rPr>
                        <w:t xml:space="preserve">Classicism 古典主义</w:t>
                      </w:r>
                    </w:p>
                    <w:p>
                      <w:pPr>
                        <w:spacing w:line="240" w:lineRule="exact"/>
                        <w:ind w:firstLine="0"/>
                        <w:jc w:val="both"/>
                      </w:pPr>
                      <w:r>
                        <w:rPr>
                          <w:sz w:val="16"/>
                          <w:color w:val="000000"/>
                        </w:rPr>
                        <w:t xml:space="preserve">Baroque 巴洛克670,735,737</w:t>
                      </w:r>
                    </w:p>
                    <w:p>
                      <w:pPr>
                        <w:spacing w:line="240" w:lineRule="exact"/>
                        <w:ind w:firstLine="0"/>
                        <w:jc w:val="both"/>
                      </w:pPr>
                      <w:r>
                        <w:rPr>
                          <w:sz w:val="16"/>
                          <w:color w:val="000000"/>
                        </w:rPr>
                        <w:t xml:space="preserve">Rational 理性的808-811,810,811</w:t>
                      </w:r>
                    </w:p>
                  </w:txbxContent>
                </v:textbox>
              </v:shape>
            </w:pict>
          </mc:Fallback>
        </mc:AlternateContent>
      </w:r>
      <w:r>
        <w:rPr>
          <w:noProof/>
        </w:rPr>
        <mc:AlternateContent>
          <mc:Choice Requires="wps">
            <w:drawing>
              <wp:anchor distT="0" distB="0" distL="114300" distR="114300" simplePos="0" relativeHeight="251576320" behindDoc="0" locked="0" layoutInCell="1" allowOverlap="1">
                <wp:simplePos x="0" y="0"/>
                <wp:positionH relativeFrom="page">
                  <wp:posOffset>3886200</wp:posOffset>
                </wp:positionH>
                <wp:positionV relativeFrom="page">
                  <wp:posOffset>101600</wp:posOffset>
                </wp:positionV>
                <wp:extent cx="1600200" cy="9956800"/>
                <wp:effectExtent l="0" t="0" r="635" b="14605"/>
                <wp:wrapSquare wrapText="bothSides"/>
                <wp:docPr id="9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 xml:space="preserve">Classicizing </w:t>
                            </w:r>
                            <w:r>
                              <w:rPr>
                                <w:color w:val="000000"/>
                                <w:sz w:val="14"/>
                              </w:rPr>
                              <w:t>古典化</w:t>
                            </w:r>
                            <w:r>
                              <w:rPr>
                                <w:color w:val="000000"/>
                                <w:sz w:val="14"/>
                              </w:rPr>
                              <w:t>618,641</w:t>
                            </w:r>
                          </w:p>
                          <w:p w:rsidR="00AC451B" w:rsidRDefault="007D56C2">
                            <w:pPr>
                              <w:spacing w:line="220" w:lineRule="exact"/>
                            </w:pPr>
                            <w:r>
                              <w:rPr>
                                <w:color w:val="000000"/>
                                <w:sz w:val="14"/>
                              </w:rPr>
                              <w:t xml:space="preserve">Cleaning works of art </w:t>
                            </w:r>
                            <w:r>
                              <w:rPr>
                                <w:color w:val="000000"/>
                                <w:sz w:val="14"/>
                              </w:rPr>
                              <w:t>艺术品清洗</w:t>
                            </w:r>
                            <w:r>
                              <w:rPr>
                                <w:color w:val="000000"/>
                                <w:sz w:val="14"/>
                              </w:rPr>
                              <w:t>573</w:t>
                            </w:r>
                          </w:p>
                          <w:p w:rsidR="00AC451B" w:rsidRDefault="007D56C2">
                            <w:pPr>
                              <w:spacing w:line="220" w:lineRule="exact"/>
                            </w:pPr>
                            <w:r>
                              <w:rPr>
                                <w:color w:val="000000"/>
                                <w:sz w:val="14"/>
                              </w:rPr>
                              <w:t>Clement VII</w:t>
                            </w:r>
                            <w:r>
                              <w:rPr>
                                <w:color w:val="000000"/>
                                <w:sz w:val="14"/>
                              </w:rPr>
                              <w:t>，</w:t>
                            </w:r>
                            <w:r>
                              <w:rPr>
                                <w:color w:val="000000"/>
                                <w:sz w:val="14"/>
                              </w:rPr>
                              <w:t xml:space="preserve">pope </w:t>
                            </w:r>
                            <w:r>
                              <w:rPr>
                                <w:color w:val="000000"/>
                                <w:sz w:val="14"/>
                              </w:rPr>
                              <w:t>克莱门特七世，教</w:t>
                            </w:r>
                          </w:p>
                          <w:p w:rsidR="00AC451B" w:rsidRDefault="007D56C2">
                            <w:pPr>
                              <w:spacing w:line="220" w:lineRule="exact"/>
                            </w:pPr>
                            <w:r>
                              <w:rPr>
                                <w:color w:val="000000"/>
                                <w:sz w:val="14"/>
                              </w:rPr>
                              <w:t>皇</w:t>
                            </w:r>
                            <w:r>
                              <w:rPr>
                                <w:color w:val="000000"/>
                                <w:sz w:val="14"/>
                              </w:rPr>
                              <w:t>590,591,596,662,673</w:t>
                            </w:r>
                          </w:p>
                          <w:p w:rsidR="00AC451B" w:rsidRDefault="007D56C2">
                            <w:pPr>
                              <w:spacing w:line="220" w:lineRule="exact"/>
                            </w:pPr>
                            <w:r>
                              <w:rPr>
                                <w:color w:val="000000"/>
                                <w:sz w:val="14"/>
                              </w:rPr>
                              <w:t xml:space="preserve">Cleopatra </w:t>
                            </w:r>
                            <w:r>
                              <w:rPr>
                                <w:color w:val="000000"/>
                                <w:sz w:val="14"/>
                              </w:rPr>
                              <w:t>克里奥帕特拉</w:t>
                            </w:r>
                            <w:r>
                              <w:rPr>
                                <w:color w:val="000000"/>
                                <w:sz w:val="14"/>
                              </w:rPr>
                              <w:t>76,146</w:t>
                            </w:r>
                          </w:p>
                          <w:p w:rsidR="00AC451B" w:rsidRDefault="007D56C2">
                            <w:pPr>
                              <w:spacing w:line="160" w:lineRule="exact"/>
                            </w:pPr>
                            <w:r>
                              <w:rPr>
                                <w:color w:val="000000"/>
                                <w:sz w:val="10"/>
                              </w:rPr>
                              <w:t xml:space="preserve">Clerestory </w:t>
                            </w:r>
                            <w:r>
                              <w:rPr>
                                <w:color w:val="000000"/>
                                <w:sz w:val="10"/>
                              </w:rPr>
                              <w:t>高侧窗</w:t>
                            </w:r>
                            <w:r>
                              <w:rPr>
                                <w:color w:val="000000"/>
                                <w:sz w:val="10"/>
                              </w:rPr>
                              <w:t>241</w:t>
                            </w:r>
                          </w:p>
                          <w:p w:rsidR="00AC451B" w:rsidRDefault="007D56C2">
                            <w:pPr>
                              <w:spacing w:line="220" w:lineRule="exact"/>
                            </w:pPr>
                            <w:r>
                              <w:rPr>
                                <w:color w:val="000000"/>
                                <w:sz w:val="14"/>
                              </w:rPr>
                              <w:t>Climbing Path I'Hermitage,Pontoise</w:t>
                            </w:r>
                          </w:p>
                          <w:p w:rsidR="00AC451B" w:rsidRDefault="007D56C2">
                            <w:pPr>
                              <w:spacing w:line="220" w:lineRule="exact"/>
                            </w:pPr>
                            <w:r>
                              <w:rPr>
                                <w:color w:val="000000"/>
                                <w:sz w:val="14"/>
                              </w:rPr>
                              <w:t>（</w:t>
                            </w:r>
                            <w:r>
                              <w:rPr>
                                <w:color w:val="000000"/>
                                <w:sz w:val="14"/>
                              </w:rPr>
                              <w:t>Pissarro</w:t>
                            </w:r>
                            <w:r>
                              <w:rPr>
                                <w:color w:val="000000"/>
                                <w:sz w:val="14"/>
                              </w:rPr>
                              <w:t>）《埃尔米塔什登山路，蓬图瓦兹》（毕沙罗）</w:t>
                            </w:r>
                            <w:r>
                              <w:rPr>
                                <w:color w:val="000000"/>
                                <w:sz w:val="14"/>
                              </w:rPr>
                              <w:t>860,877,877</w:t>
                            </w:r>
                          </w:p>
                          <w:p w:rsidR="00AC451B" w:rsidRDefault="007D56C2">
                            <w:pPr>
                              <w:spacing w:line="220" w:lineRule="exact"/>
                            </w:pPr>
                            <w:r>
                              <w:rPr>
                                <w:color w:val="000000"/>
                                <w:sz w:val="14"/>
                              </w:rPr>
                              <w:t xml:space="preserve">Cloak of Roger II </w:t>
                            </w:r>
                            <w:r>
                              <w:rPr>
                                <w:color w:val="000000"/>
                                <w:sz w:val="14"/>
                              </w:rPr>
                              <w:t>罗杰二世的披肩</w:t>
                            </w:r>
                            <w:r>
                              <w:rPr>
                                <w:color w:val="000000"/>
                                <w:sz w:val="14"/>
                              </w:rPr>
                              <w:t>290-291,290</w:t>
                            </w:r>
                          </w:p>
                          <w:p w:rsidR="00AC451B" w:rsidRDefault="007D56C2">
                            <w:pPr>
                              <w:spacing w:line="220" w:lineRule="exact"/>
                            </w:pPr>
                            <w:r>
                              <w:rPr>
                                <w:color w:val="000000"/>
                                <w:sz w:val="15"/>
                              </w:rPr>
                              <w:t>Clock</w:t>
                            </w:r>
                            <w:r>
                              <w:rPr>
                                <w:color w:val="000000"/>
                                <w:sz w:val="15"/>
                              </w:rPr>
                              <w:t>，</w:t>
                            </w:r>
                            <w:r>
                              <w:rPr>
                                <w:color w:val="000000"/>
                                <w:sz w:val="15"/>
                              </w:rPr>
                              <w:t>nocturna</w:t>
                            </w:r>
                            <w:r>
                              <w:rPr>
                                <w:color w:val="000000"/>
                                <w:sz w:val="15"/>
                              </w:rPr>
                              <w:t>（</w:t>
                            </w:r>
                            <w:r>
                              <w:rPr>
                                <w:color w:val="000000"/>
                                <w:sz w:val="15"/>
                              </w:rPr>
                              <w:t>Campani</w:t>
                            </w:r>
                            <w:r>
                              <w:rPr>
                                <w:color w:val="000000"/>
                                <w:sz w:val="15"/>
                              </w:rPr>
                              <w:t>）夜钟（坎帕尼）</w:t>
                            </w:r>
                            <w:r>
                              <w:rPr>
                                <w:color w:val="000000"/>
                                <w:sz w:val="15"/>
                              </w:rPr>
                              <w:t>676,677</w:t>
                            </w:r>
                          </w:p>
                          <w:p w:rsidR="00AC451B" w:rsidRDefault="007D56C2">
                            <w:pPr>
                              <w:spacing w:line="220" w:lineRule="exact"/>
                            </w:pPr>
                            <w:r>
                              <w:rPr>
                                <w:color w:val="000000"/>
                                <w:sz w:val="14"/>
                              </w:rPr>
                              <w:t xml:space="preserve">Clodion(Claude Michel),Nymphs and Satyr </w:t>
                            </w:r>
                            <w:r>
                              <w:rPr>
                                <w:color w:val="000000"/>
                                <w:sz w:val="14"/>
                              </w:rPr>
                              <w:t>克洛狄翁（克劳德</w:t>
                            </w:r>
                            <w:r>
                              <w:rPr>
                                <w:color w:val="000000"/>
                                <w:sz w:val="14"/>
                              </w:rPr>
                              <w:t>·</w:t>
                            </w:r>
                            <w:r>
                              <w:rPr>
                                <w:color w:val="000000"/>
                                <w:sz w:val="14"/>
                              </w:rPr>
                              <w:t>米歇尔）．《宁芙与萨梯尔》</w:t>
                            </w:r>
                            <w:r>
                              <w:rPr>
                                <w:color w:val="000000"/>
                                <w:sz w:val="14"/>
                              </w:rPr>
                              <w:t>770,769</w:t>
                            </w:r>
                          </w:p>
                          <w:p w:rsidR="00AC451B" w:rsidRDefault="007D56C2">
                            <w:pPr>
                              <w:spacing w:line="180" w:lineRule="exact"/>
                            </w:pPr>
                            <w:r>
                              <w:rPr>
                                <w:color w:val="000000"/>
                                <w:sz w:val="12"/>
                              </w:rPr>
                              <w:t>Cloisonné</w:t>
                            </w:r>
                            <w:r>
                              <w:rPr>
                                <w:color w:val="000000"/>
                                <w:sz w:val="12"/>
                              </w:rPr>
                              <w:t>掐丝工艺</w:t>
                            </w:r>
                            <w:r>
                              <w:rPr>
                                <w:color w:val="000000"/>
                                <w:sz w:val="12"/>
                              </w:rPr>
                              <w:t>313</w:t>
                            </w:r>
                          </w:p>
                          <w:p w:rsidR="00AC451B" w:rsidRDefault="007D56C2">
                            <w:pPr>
                              <w:spacing w:line="180" w:lineRule="exact"/>
                            </w:pPr>
                            <w:r>
                              <w:rPr>
                                <w:color w:val="000000"/>
                                <w:sz w:val="12"/>
                              </w:rPr>
                              <w:t xml:space="preserve">Cloisters </w:t>
                            </w:r>
                            <w:r>
                              <w:rPr>
                                <w:color w:val="000000"/>
                                <w:sz w:val="12"/>
                              </w:rPr>
                              <w:t>修院回廊</w:t>
                            </w:r>
                            <w:r>
                              <w:rPr>
                                <w:color w:val="000000"/>
                                <w:sz w:val="12"/>
                              </w:rPr>
                              <w:t>328</w:t>
                            </w:r>
                          </w:p>
                          <w:p w:rsidR="00AC451B" w:rsidRDefault="007D56C2">
                            <w:pPr>
                              <w:spacing w:line="220" w:lineRule="exact"/>
                            </w:pPr>
                            <w:r>
                              <w:rPr>
                                <w:color w:val="000000"/>
                                <w:sz w:val="14"/>
                              </w:rPr>
                              <w:t xml:space="preserve">Clovis </w:t>
                            </w:r>
                            <w:r>
                              <w:rPr>
                                <w:color w:val="000000"/>
                                <w:sz w:val="14"/>
                              </w:rPr>
                              <w:t>克洛维</w:t>
                            </w:r>
                            <w:r>
                              <w:rPr>
                                <w:color w:val="000000"/>
                                <w:sz w:val="14"/>
                              </w:rPr>
                              <w:t>311</w:t>
                            </w:r>
                          </w:p>
                          <w:p w:rsidR="00AC451B" w:rsidRDefault="007D56C2">
                            <w:pPr>
                              <w:spacing w:line="220" w:lineRule="exact"/>
                            </w:pPr>
                            <w:r>
                              <w:rPr>
                                <w:color w:val="000000"/>
                                <w:sz w:val="14"/>
                              </w:rPr>
                              <w:t>Club-Footed Boy</w:t>
                            </w:r>
                            <w:r>
                              <w:rPr>
                                <w:color w:val="000000"/>
                                <w:sz w:val="14"/>
                              </w:rPr>
                              <w:t>（</w:t>
                            </w:r>
                            <w:r>
                              <w:rPr>
                                <w:color w:val="000000"/>
                                <w:sz w:val="14"/>
                              </w:rPr>
                              <w:t>Ribera</w:t>
                            </w:r>
                            <w:r>
                              <w:rPr>
                                <w:color w:val="000000"/>
                                <w:sz w:val="14"/>
                              </w:rPr>
                              <w:t>）《畸足少年》</w:t>
                            </w:r>
                          </w:p>
                          <w:p w:rsidR="00AC451B" w:rsidRDefault="007D56C2">
                            <w:pPr>
                              <w:spacing w:line="220" w:lineRule="exact"/>
                            </w:pPr>
                            <w:r>
                              <w:rPr>
                                <w:color w:val="000000"/>
                                <w:sz w:val="14"/>
                              </w:rPr>
                              <w:t>（里韦拉）</w:t>
                            </w:r>
                            <w:r>
                              <w:rPr>
                                <w:color w:val="000000"/>
                                <w:sz w:val="14"/>
                              </w:rPr>
                              <w:t>689,689</w:t>
                            </w:r>
                          </w:p>
                          <w:p w:rsidR="00AC451B" w:rsidRDefault="007D56C2">
                            <w:pPr>
                              <w:spacing w:line="180" w:lineRule="exact"/>
                              <w:ind w:firstLine="100"/>
                            </w:pPr>
                            <w:r>
                              <w:rPr>
                                <w:color w:val="000000"/>
                                <w:sz w:val="12"/>
                              </w:rPr>
                              <w:t xml:space="preserve">Cluniacs </w:t>
                            </w:r>
                            <w:r>
                              <w:rPr>
                                <w:color w:val="000000"/>
                                <w:sz w:val="12"/>
                              </w:rPr>
                              <w:t>克吕尼教派</w:t>
                            </w:r>
                          </w:p>
                          <w:p w:rsidR="00AC451B" w:rsidRDefault="007D56C2">
                            <w:pPr>
                              <w:spacing w:line="180" w:lineRule="exact"/>
                              <w:ind w:firstLine="100"/>
                            </w:pPr>
                            <w:r>
                              <w:rPr>
                                <w:color w:val="000000"/>
                                <w:sz w:val="12"/>
                              </w:rPr>
                              <w:t xml:space="preserve">architecture and sculpture </w:t>
                            </w:r>
                            <w:r>
                              <w:rPr>
                                <w:color w:val="000000"/>
                                <w:sz w:val="12"/>
                              </w:rPr>
                              <w:t>建筑和雕</w:t>
                            </w:r>
                          </w:p>
                          <w:p w:rsidR="00AC451B" w:rsidRDefault="007D56C2">
                            <w:pPr>
                              <w:spacing w:line="220" w:lineRule="exact"/>
                              <w:ind w:left="200"/>
                            </w:pPr>
                            <w:r>
                              <w:rPr>
                                <w:color w:val="000000"/>
                                <w:sz w:val="14"/>
                              </w:rPr>
                              <w:t>刻</w:t>
                            </w:r>
                            <w:r>
                              <w:rPr>
                                <w:color w:val="000000"/>
                                <w:sz w:val="14"/>
                              </w:rPr>
                              <w:t xml:space="preserve"> 355-35</w:t>
                            </w:r>
                            <w:r>
                              <w:rPr>
                                <w:color w:val="000000"/>
                                <w:sz w:val="14"/>
                              </w:rPr>
                              <w:t>6,355,356,357,358-360,359-362</w:t>
                            </w:r>
                          </w:p>
                          <w:p w:rsidR="00AC451B" w:rsidRDefault="007D56C2">
                            <w:pPr>
                              <w:spacing w:line="220" w:lineRule="exact"/>
                              <w:ind w:left="100"/>
                            </w:pPr>
                            <w:r>
                              <w:rPr>
                                <w:color w:val="000000"/>
                                <w:sz w:val="14"/>
                              </w:rPr>
                              <w:t>manuscripts</w:t>
                            </w:r>
                            <w:r>
                              <w:rPr>
                                <w:color w:val="000000"/>
                                <w:sz w:val="14"/>
                              </w:rPr>
                              <w:t>手抄本</w:t>
                            </w:r>
                            <w:r>
                              <w:rPr>
                                <w:color w:val="000000"/>
                                <w:sz w:val="14"/>
                              </w:rPr>
                              <w:t>366-368,367,369 painting</w:t>
                            </w:r>
                            <w:r>
                              <w:rPr>
                                <w:color w:val="000000"/>
                                <w:sz w:val="14"/>
                              </w:rPr>
                              <w:t>绘画</w:t>
                            </w:r>
                            <w:r>
                              <w:rPr>
                                <w:color w:val="000000"/>
                                <w:sz w:val="14"/>
                              </w:rPr>
                              <w:t>364,364</w:t>
                            </w:r>
                          </w:p>
                          <w:p w:rsidR="00AC451B" w:rsidRDefault="007D56C2">
                            <w:pPr>
                              <w:spacing w:line="220" w:lineRule="exact"/>
                              <w:ind w:left="100"/>
                            </w:pPr>
                            <w:r>
                              <w:rPr>
                                <w:color w:val="000000"/>
                                <w:sz w:val="14"/>
                              </w:rPr>
                              <w:t>Sarcophagus of Doña Sancha</w:t>
                            </w:r>
                            <w:r>
                              <w:rPr>
                                <w:color w:val="000000"/>
                                <w:sz w:val="14"/>
                              </w:rPr>
                              <w:t>《唐娜</w:t>
                            </w:r>
                            <w:r>
                              <w:rPr>
                                <w:color w:val="000000"/>
                                <w:sz w:val="14"/>
                              </w:rPr>
                              <w:t>·</w:t>
                            </w:r>
                            <w:r>
                              <w:rPr>
                                <w:color w:val="000000"/>
                                <w:sz w:val="14"/>
                              </w:rPr>
                              <w:t>桑查石棺》</w:t>
                            </w:r>
                            <w:r>
                              <w:rPr>
                                <w:color w:val="000000"/>
                                <w:sz w:val="14"/>
                              </w:rPr>
                              <w:t>344,363-364</w:t>
                            </w:r>
                            <w:r>
                              <w:rPr>
                                <w:color w:val="000000"/>
                                <w:sz w:val="14"/>
                              </w:rPr>
                              <w:t>，</w:t>
                            </w:r>
                            <w:r>
                              <w:rPr>
                                <w:color w:val="000000"/>
                                <w:sz w:val="14"/>
                              </w:rPr>
                              <w:t>363</w:t>
                            </w:r>
                          </w:p>
                          <w:p w:rsidR="00AC451B" w:rsidRDefault="007D56C2">
                            <w:pPr>
                              <w:spacing w:line="220" w:lineRule="exact"/>
                            </w:pPr>
                            <w:r>
                              <w:rPr>
                                <w:color w:val="000000"/>
                                <w:sz w:val="14"/>
                              </w:rPr>
                              <w:t xml:space="preserve">Cluny.Abbey Church of </w:t>
                            </w:r>
                            <w:r>
                              <w:rPr>
                                <w:color w:val="000000"/>
                                <w:sz w:val="14"/>
                              </w:rPr>
                              <w:t>克吕尼修会教堂</w:t>
                            </w:r>
                            <w:r>
                              <w:rPr>
                                <w:color w:val="000000"/>
                                <w:sz w:val="14"/>
                              </w:rPr>
                              <w:t>355-356,355,356,357</w:t>
                            </w:r>
                          </w:p>
                          <w:p w:rsidR="00AC451B" w:rsidRDefault="007D56C2">
                            <w:pPr>
                              <w:spacing w:line="220" w:lineRule="exact"/>
                            </w:pPr>
                            <w:r>
                              <w:rPr>
                                <w:color w:val="000000"/>
                                <w:sz w:val="14"/>
                              </w:rPr>
                              <w:t>Cluny Lectionary</w:t>
                            </w:r>
                            <w:r>
                              <w:rPr>
                                <w:color w:val="000000"/>
                                <w:sz w:val="14"/>
                              </w:rPr>
                              <w:t>《克吕尼经文选》</w:t>
                            </w:r>
                          </w:p>
                          <w:p w:rsidR="00AC451B" w:rsidRDefault="007D56C2">
                            <w:pPr>
                              <w:spacing w:line="220" w:lineRule="exact"/>
                            </w:pPr>
                            <w:r>
                              <w:rPr>
                                <w:color w:val="000000"/>
                                <w:sz w:val="14"/>
                              </w:rPr>
                              <w:t>Cobb,Henry N.,John Hancock Center, Boston</w:t>
                            </w:r>
                            <w:r>
                              <w:rPr>
                                <w:color w:val="000000"/>
                                <w:sz w:val="14"/>
                              </w:rPr>
                              <w:t>亨利</w:t>
                            </w:r>
                            <w:r>
                              <w:rPr>
                                <w:color w:val="000000"/>
                                <w:sz w:val="14"/>
                              </w:rPr>
                              <w:t>·N·</w:t>
                            </w:r>
                            <w:r>
                              <w:rPr>
                                <w:color w:val="000000"/>
                                <w:sz w:val="14"/>
                              </w:rPr>
                              <w:t>科布，约翰</w:t>
                            </w:r>
                            <w:r>
                              <w:rPr>
                                <w:color w:val="000000"/>
                                <w:sz w:val="14"/>
                              </w:rPr>
                              <w:t>·</w:t>
                            </w:r>
                            <w:r>
                              <w:rPr>
                                <w:color w:val="000000"/>
                                <w:sz w:val="14"/>
                              </w:rPr>
                              <w:t>汉</w:t>
                            </w:r>
                            <w:r>
                              <w:rPr>
                                <w:color w:val="000000"/>
                                <w:sz w:val="14"/>
                              </w:rPr>
                              <w:t>考克中心，波士顿</w:t>
                            </w:r>
                            <w:r>
                              <w:rPr>
                                <w:color w:val="000000"/>
                                <w:sz w:val="14"/>
                              </w:rPr>
                              <w:t>1070</w:t>
                            </w:r>
                          </w:p>
                          <w:p w:rsidR="00AC451B" w:rsidRDefault="007D56C2">
                            <w:pPr>
                              <w:spacing w:line="220" w:lineRule="exact"/>
                            </w:pPr>
                            <w:r>
                              <w:rPr>
                                <w:color w:val="000000"/>
                                <w:sz w:val="15"/>
                              </w:rPr>
                              <w:t>Code of Hammurabi</w:t>
                            </w:r>
                            <w:r>
                              <w:rPr>
                                <w:color w:val="000000"/>
                                <w:sz w:val="15"/>
                              </w:rPr>
                              <w:t>《汉谟拉比法典》</w:t>
                            </w:r>
                            <w:r>
                              <w:rPr>
                                <w:color w:val="000000"/>
                                <w:sz w:val="15"/>
                              </w:rPr>
                              <w:t>33-34,230</w:t>
                            </w:r>
                          </w:p>
                          <w:p w:rsidR="00AC451B" w:rsidRDefault="007D56C2">
                            <w:pPr>
                              <w:spacing w:line="240" w:lineRule="exact"/>
                            </w:pPr>
                            <w:r>
                              <w:rPr>
                                <w:color w:val="000000"/>
                                <w:sz w:val="16"/>
                              </w:rPr>
                              <w:t>Codex</w:t>
                            </w:r>
                            <w:r>
                              <w:rPr>
                                <w:color w:val="000000"/>
                                <w:sz w:val="16"/>
                              </w:rPr>
                              <w:t>抄本</w:t>
                            </w:r>
                            <w:r>
                              <w:rPr>
                                <w:color w:val="000000"/>
                                <w:sz w:val="16"/>
                              </w:rPr>
                              <w:t>250</w:t>
                            </w:r>
                          </w:p>
                          <w:p w:rsidR="00AC451B" w:rsidRDefault="007D56C2">
                            <w:pPr>
                              <w:spacing w:line="220" w:lineRule="exact"/>
                            </w:pPr>
                            <w:r>
                              <w:rPr>
                                <w:color w:val="000000"/>
                                <w:sz w:val="14"/>
                              </w:rPr>
                              <w:t>Codex Amiatinus,Ezra Restoring the Bible from the</w:t>
                            </w:r>
                            <w:r>
                              <w:rPr>
                                <w:color w:val="000000"/>
                                <w:sz w:val="14"/>
                              </w:rPr>
                              <w:t>，</w:t>
                            </w:r>
                            <w:r>
                              <w:rPr>
                                <w:color w:val="000000"/>
                                <w:sz w:val="14"/>
                              </w:rPr>
                              <w:t>Ireland</w:t>
                            </w:r>
                            <w:r>
                              <w:rPr>
                                <w:color w:val="000000"/>
                                <w:sz w:val="14"/>
                              </w:rPr>
                              <w:t>《以斯拉恢复圣经》，出自《阿米提奴抄本》，爱尔兰</w:t>
                            </w:r>
                            <w:r>
                              <w:rPr>
                                <w:color w:val="000000"/>
                                <w:sz w:val="14"/>
                              </w:rPr>
                              <w:t>319,319</w:t>
                            </w:r>
                          </w:p>
                          <w:p w:rsidR="00AC451B" w:rsidRDefault="007D56C2">
                            <w:pPr>
                              <w:spacing w:line="220" w:lineRule="exact"/>
                            </w:pPr>
                            <w:r>
                              <w:rPr>
                                <w:color w:val="000000"/>
                                <w:sz w:val="14"/>
                              </w:rPr>
                              <w:t xml:space="preserve">Codex Colbertinus,Moissae monastery </w:t>
                            </w:r>
                            <w:r>
                              <w:rPr>
                                <w:color w:val="000000"/>
                                <w:sz w:val="14"/>
                              </w:rPr>
                              <w:t>《科尔波提努斯抄本》，穆瓦萨克修道院</w:t>
                            </w:r>
                            <w:r>
                              <w:rPr>
                                <w:color w:val="000000"/>
                                <w:sz w:val="14"/>
                              </w:rPr>
                              <w:t>367,367</w:t>
                            </w:r>
                          </w:p>
                          <w:p w:rsidR="00AC451B" w:rsidRDefault="007D56C2">
                            <w:pPr>
                              <w:spacing w:line="220" w:lineRule="exact"/>
                            </w:pPr>
                            <w:r>
                              <w:rPr>
                                <w:color w:val="000000"/>
                                <w:sz w:val="14"/>
                              </w:rPr>
                              <w:t>Coene</w:t>
                            </w:r>
                            <w:r>
                              <w:rPr>
                                <w:color w:val="000000"/>
                                <w:sz w:val="14"/>
                              </w:rPr>
                              <w:t>，</w:t>
                            </w:r>
                            <w:r>
                              <w:rPr>
                                <w:color w:val="000000"/>
                                <w:sz w:val="14"/>
                              </w:rPr>
                              <w:t xml:space="preserve">Jacques </w:t>
                            </w:r>
                            <w:r>
                              <w:rPr>
                                <w:color w:val="000000"/>
                                <w:sz w:val="14"/>
                              </w:rPr>
                              <w:t>雅克</w:t>
                            </w:r>
                            <w:r>
                              <w:rPr>
                                <w:color w:val="000000"/>
                                <w:sz w:val="14"/>
                              </w:rPr>
                              <w:t>·</w:t>
                            </w:r>
                            <w:r>
                              <w:rPr>
                                <w:color w:val="000000"/>
                                <w:sz w:val="14"/>
                              </w:rPr>
                              <w:t>克恩</w:t>
                            </w:r>
                            <w:r>
                              <w:rPr>
                                <w:color w:val="000000"/>
                                <w:sz w:val="14"/>
                              </w:rPr>
                              <w:t>474</w:t>
                            </w:r>
                          </w:p>
                          <w:p w:rsidR="00AC451B" w:rsidRDefault="007D56C2">
                            <w:pPr>
                              <w:spacing w:line="220" w:lineRule="exact"/>
                            </w:pPr>
                            <w:r>
                              <w:rPr>
                                <w:color w:val="000000"/>
                                <w:sz w:val="14"/>
                              </w:rPr>
                              <w:t xml:space="preserve">Coffers </w:t>
                            </w:r>
                            <w:r>
                              <w:rPr>
                                <w:color w:val="000000"/>
                                <w:sz w:val="14"/>
                              </w:rPr>
                              <w:t>藻井</w:t>
                            </w:r>
                            <w:r>
                              <w:rPr>
                                <w:color w:val="000000"/>
                                <w:sz w:val="14"/>
                              </w:rPr>
                              <w:t>207</w:t>
                            </w:r>
                          </w:p>
                          <w:p w:rsidR="00AC451B" w:rsidRDefault="007D56C2">
                            <w:pPr>
                              <w:spacing w:line="240" w:lineRule="exact"/>
                            </w:pPr>
                            <w:r>
                              <w:rPr>
                                <w:color w:val="000000"/>
                                <w:sz w:val="16"/>
                              </w:rPr>
                              <w:t>Colbert</w:t>
                            </w:r>
                            <w:r>
                              <w:rPr>
                                <w:color w:val="000000"/>
                                <w:sz w:val="16"/>
                              </w:rPr>
                              <w:t>，</w:t>
                            </w:r>
                            <w:r>
                              <w:rPr>
                                <w:color w:val="000000"/>
                                <w:sz w:val="16"/>
                              </w:rPr>
                              <w:t>J</w:t>
                            </w:r>
                            <w:r>
                              <w:rPr>
                                <w:color w:val="000000"/>
                                <w:sz w:val="16"/>
                              </w:rPr>
                              <w:t xml:space="preserve">ean-Baptiste </w:t>
                            </w:r>
                            <w:r>
                              <w:rPr>
                                <w:color w:val="000000"/>
                                <w:sz w:val="16"/>
                              </w:rPr>
                              <w:t>让</w:t>
                            </w:r>
                            <w:r>
                              <w:rPr>
                                <w:color w:val="000000"/>
                                <w:sz w:val="16"/>
                              </w:rPr>
                              <w:t>-</w:t>
                            </w:r>
                            <w:r>
                              <w:rPr>
                                <w:color w:val="000000"/>
                                <w:sz w:val="16"/>
                              </w:rPr>
                              <w:t>巴普蒂斯特</w:t>
                            </w:r>
                            <w:r>
                              <w:rPr>
                                <w:color w:val="000000"/>
                                <w:sz w:val="16"/>
                              </w:rPr>
                              <w:t>·</w:t>
                            </w:r>
                            <w:r>
                              <w:rPr>
                                <w:color w:val="000000"/>
                                <w:sz w:val="16"/>
                              </w:rPr>
                              <w:t>柯尔贝尔</w:t>
                            </w:r>
                            <w:r>
                              <w:rPr>
                                <w:color w:val="000000"/>
                                <w:sz w:val="16"/>
                              </w:rPr>
                              <w:t>734,737,742</w:t>
                            </w:r>
                          </w:p>
                          <w:p w:rsidR="00AC451B" w:rsidRDefault="007D56C2">
                            <w:pPr>
                              <w:spacing w:line="220" w:lineRule="exact"/>
                            </w:pPr>
                            <w:r>
                              <w:rPr>
                                <w:color w:val="000000"/>
                                <w:sz w:val="14"/>
                              </w:rPr>
                              <w:t>Cole</w:t>
                            </w:r>
                            <w:r>
                              <w:rPr>
                                <w:color w:val="000000"/>
                                <w:sz w:val="14"/>
                              </w:rPr>
                              <w:t>，</w:t>
                            </w:r>
                            <w:r>
                              <w:rPr>
                                <w:color w:val="000000"/>
                                <w:sz w:val="14"/>
                              </w:rPr>
                              <w:t>Thomas</w:t>
                            </w:r>
                            <w:r>
                              <w:rPr>
                                <w:color w:val="000000"/>
                                <w:sz w:val="14"/>
                              </w:rPr>
                              <w:t>托马斯</w:t>
                            </w:r>
                            <w:r>
                              <w:rPr>
                                <w:color w:val="000000"/>
                                <w:sz w:val="14"/>
                              </w:rPr>
                              <w:t>·</w:t>
                            </w:r>
                            <w:r>
                              <w:rPr>
                                <w:color w:val="000000"/>
                                <w:sz w:val="14"/>
                              </w:rPr>
                              <w:t>科尔</w:t>
                            </w:r>
                          </w:p>
                          <w:p w:rsidR="00AC451B" w:rsidRDefault="007D56C2">
                            <w:pPr>
                              <w:spacing w:line="220" w:lineRule="exact"/>
                              <w:ind w:left="100"/>
                            </w:pPr>
                            <w:r>
                              <w:rPr>
                                <w:color w:val="000000"/>
                                <w:sz w:val="14"/>
                              </w:rPr>
                              <w:t>Course of Empire</w:t>
                            </w:r>
                            <w:r>
                              <w:rPr>
                                <w:color w:val="000000"/>
                                <w:sz w:val="14"/>
                              </w:rPr>
                              <w:t>《帝国之路》</w:t>
                            </w:r>
                            <w:r>
                              <w:rPr>
                                <w:color w:val="000000"/>
                                <w:sz w:val="14"/>
                              </w:rPr>
                              <w:t>837 Oxbow</w:t>
                            </w:r>
                            <w:r>
                              <w:rPr>
                                <w:color w:val="000000"/>
                                <w:sz w:val="14"/>
                              </w:rPr>
                              <w:t>，</w:t>
                            </w:r>
                            <w:r>
                              <w:rPr>
                                <w:color w:val="000000"/>
                                <w:sz w:val="14"/>
                              </w:rPr>
                              <w:t>The</w:t>
                            </w:r>
                            <w:r>
                              <w:rPr>
                                <w:color w:val="000000"/>
                                <w:sz w:val="14"/>
                              </w:rPr>
                              <w:t>《牛轭形河流》</w:t>
                            </w:r>
                            <w:r>
                              <w:rPr>
                                <w:color w:val="000000"/>
                                <w:sz w:val="14"/>
                              </w:rPr>
                              <w:t>836-837</w:t>
                            </w:r>
                            <w:r>
                              <w:rPr>
                                <w:color w:val="000000"/>
                                <w:sz w:val="14"/>
                              </w:rPr>
                              <w:t>，</w:t>
                            </w:r>
                            <w:r>
                              <w:rPr>
                                <w:color w:val="000000"/>
                                <w:sz w:val="14"/>
                              </w:rPr>
                              <w:t xml:space="preserve"> 836</w:t>
                            </w:r>
                          </w:p>
                          <w:p w:rsidR="00AC451B" w:rsidRDefault="007D56C2">
                            <w:pPr>
                              <w:spacing w:line="220" w:lineRule="exact"/>
                            </w:pPr>
                            <w:r>
                              <w:rPr>
                                <w:color w:val="000000"/>
                                <w:sz w:val="15"/>
                              </w:rPr>
                              <w:t xml:space="preserve">Collaborative Projects </w:t>
                            </w:r>
                            <w:r>
                              <w:rPr>
                                <w:color w:val="000000"/>
                                <w:sz w:val="15"/>
                              </w:rPr>
                              <w:t>合作项目</w:t>
                            </w:r>
                            <w:r>
                              <w:rPr>
                                <w:color w:val="000000"/>
                                <w:sz w:val="15"/>
                              </w:rPr>
                              <w:t xml:space="preserve"> 1078 Collage </w:t>
                            </w:r>
                            <w:r>
                              <w:rPr>
                                <w:color w:val="000000"/>
                                <w:sz w:val="15"/>
                              </w:rPr>
                              <w:t>拼贴</w:t>
                            </w:r>
                            <w:r>
                              <w:rPr>
                                <w:color w:val="000000"/>
                                <w:sz w:val="15"/>
                              </w:rPr>
                              <w:t xml:space="preserve"> 952-954,988,991,1067 Colleoni</w:t>
                            </w:r>
                            <w:r>
                              <w:rPr>
                                <w:color w:val="000000"/>
                                <w:sz w:val="15"/>
                              </w:rPr>
                              <w:t>，</w:t>
                            </w:r>
                            <w:r>
                              <w:rPr>
                                <w:color w:val="000000"/>
                                <w:sz w:val="15"/>
                              </w:rPr>
                              <w:t>Bartolommeo</w:t>
                            </w:r>
                            <w:r>
                              <w:rPr>
                                <w:color w:val="000000"/>
                                <w:sz w:val="15"/>
                              </w:rPr>
                              <w:t>巴尔托洛梅奥</w:t>
                            </w:r>
                            <w:r>
                              <w:rPr>
                                <w:color w:val="000000"/>
                                <w:sz w:val="15"/>
                              </w:rPr>
                              <w:t>·</w:t>
                            </w:r>
                            <w:r>
                              <w:rPr>
                                <w:color w:val="000000"/>
                                <w:sz w:val="15"/>
                              </w:rPr>
                              <w:t>科莱奥尼</w:t>
                            </w:r>
                            <w:r>
                              <w:rPr>
                                <w:color w:val="000000"/>
                                <w:sz w:val="15"/>
                              </w:rPr>
                              <w:t>547</w:t>
                            </w:r>
                          </w:p>
                          <w:p w:rsidR="00AC451B" w:rsidRDefault="007D56C2">
                            <w:pPr>
                              <w:spacing w:line="180" w:lineRule="exact"/>
                            </w:pPr>
                            <w:r>
                              <w:rPr>
                                <w:color w:val="000000"/>
                                <w:sz w:val="12"/>
                              </w:rPr>
                              <w:t>Colmar</w:t>
                            </w:r>
                            <w:r>
                              <w:rPr>
                                <w:color w:val="000000"/>
                                <w:sz w:val="12"/>
                              </w:rPr>
                              <w:t>，</w:t>
                            </w:r>
                            <w:r>
                              <w:rPr>
                                <w:color w:val="000000"/>
                                <w:sz w:val="12"/>
                              </w:rPr>
                              <w:t>as a printing center</w:t>
                            </w:r>
                            <w:r>
                              <w:rPr>
                                <w:color w:val="000000"/>
                                <w:sz w:val="12"/>
                              </w:rPr>
                              <w:t>科尔马，作为一个印刷中心</w:t>
                            </w:r>
                            <w:r>
                              <w:rPr>
                                <w:color w:val="000000"/>
                                <w:sz w:val="12"/>
                              </w:rPr>
                              <w:t>499-500</w:t>
                            </w:r>
                          </w:p>
                          <w:p w:rsidR="00AC451B" w:rsidRDefault="007D56C2">
                            <w:pPr>
                              <w:spacing w:line="220" w:lineRule="exact"/>
                            </w:pPr>
                            <w:r>
                              <w:rPr>
                                <w:color w:val="000000"/>
                                <w:sz w:val="14"/>
                              </w:rPr>
                              <w:t xml:space="preserve">Cologne </w:t>
                            </w:r>
                            <w:r>
                              <w:rPr>
                                <w:color w:val="000000"/>
                                <w:sz w:val="14"/>
                              </w:rPr>
                              <w:t>科隆</w:t>
                            </w:r>
                          </w:p>
                          <w:p w:rsidR="00AC451B" w:rsidRDefault="007D56C2">
                            <w:pPr>
                              <w:spacing w:line="220" w:lineRule="exact"/>
                              <w:ind w:firstLine="100"/>
                            </w:pPr>
                            <w:r>
                              <w:rPr>
                                <w:color w:val="000000"/>
                                <w:sz w:val="14"/>
                              </w:rPr>
                              <w:t>Dadaism in</w:t>
                            </w:r>
                            <w:r>
                              <w:rPr>
                                <w:color w:val="000000"/>
                                <w:sz w:val="14"/>
                              </w:rPr>
                              <w:t>科隆达达</w:t>
                            </w:r>
                            <w:r>
                              <w:rPr>
                                <w:color w:val="000000"/>
                                <w:sz w:val="14"/>
                              </w:rPr>
                              <w:t>991-992,991</w:t>
                            </w:r>
                          </w:p>
                          <w:p w:rsidR="00AC451B" w:rsidRDefault="007D56C2">
                            <w:pPr>
                              <w:spacing w:line="260" w:lineRule="exact"/>
                            </w:pPr>
                            <w:r>
                              <w:rPr>
                                <w:color w:val="000000"/>
                                <w:sz w:val="17"/>
                              </w:rPr>
                              <w:t>Glass Pavilion</w:t>
                            </w:r>
                            <w:r>
                              <w:rPr>
                                <w:color w:val="000000"/>
                                <w:sz w:val="17"/>
                              </w:rPr>
                              <w:t>（</w:t>
                            </w:r>
                            <w:r>
                              <w:rPr>
                                <w:color w:val="000000"/>
                                <w:sz w:val="17"/>
                              </w:rPr>
                              <w:t>Taut</w:t>
                            </w:r>
                            <w:r>
                              <w:rPr>
                                <w:color w:val="000000"/>
                                <w:sz w:val="17"/>
                              </w:rPr>
                              <w:t>）玻璃宫（陶特）</w:t>
                            </w:r>
                            <w:r>
                              <w:rPr>
                                <w:color w:val="000000"/>
                                <w:sz w:val="17"/>
                              </w:rPr>
                              <w:t xml:space="preserve"> 979-980,979,980</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97" style="position:absolute;left:0pt;margin-left:306.0pt;margin-top:8.0pt;height:784.0pt;width:126.0pt;z-index:639022427941342070;mso-width-relative:page;mso-height-relative:page;mso-position-vertical-relative:page;mso-position-horizontal-relative:page;" coordsize="21600,21600" o:spid="_x0000_s9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Classicizing 古典化618,641</w:t>
                      </w:r>
                    </w:p>
                    <w:p>
                      <w:pPr>
                        <w:spacing w:line="220" w:lineRule="exact"/>
                        <w:ind w:firstLine="0"/>
                        <w:jc w:val="both"/>
                      </w:pPr>
                      <w:r>
                        <w:rPr>
                          <w:sz w:val="14"/>
                          <w:color w:val="000000"/>
                        </w:rPr>
                        <w:t xml:space="preserve">Cleaning works of art 艺术品清洗573</w:t>
                      </w:r>
                    </w:p>
                    <w:p>
                      <w:pPr>
                        <w:spacing w:line="220" w:lineRule="exact"/>
                        <w:ind w:firstLine="0"/>
                        <w:jc w:val="both"/>
                      </w:pPr>
                      <w:r>
                        <w:rPr>
                          <w:sz w:val="14"/>
                          <w:color w:val="000000"/>
                        </w:rPr>
                        <w:t xml:space="preserve">Clement VII，pope 克莱门特七世，教</w:t>
                      </w:r>
                    </w:p>
                    <w:p>
                      <w:pPr>
                        <w:spacing w:line="220" w:lineRule="exact"/>
                        <w:ind w:firstLine="0"/>
                        <w:jc w:val="both"/>
                      </w:pPr>
                      <w:r>
                        <w:rPr>
                          <w:sz w:val="14"/>
                          <w:color w:val="000000"/>
                        </w:rPr>
                        <w:t xml:space="preserve">皇590,591,596,662,673</w:t>
                      </w:r>
                    </w:p>
                    <w:p>
                      <w:pPr>
                        <w:spacing w:line="220" w:lineRule="exact"/>
                        <w:ind w:firstLine="0"/>
                        <w:jc w:val="both"/>
                      </w:pPr>
                      <w:r>
                        <w:rPr>
                          <w:sz w:val="14"/>
                          <w:color w:val="000000"/>
                        </w:rPr>
                        <w:t xml:space="preserve">Cleopatra 克里奥帕特拉76,146</w:t>
                      </w:r>
                    </w:p>
                    <w:p>
                      <w:pPr>
                        <w:spacing w:line="160" w:lineRule="exact"/>
                        <w:ind w:firstLine="0"/>
                        <w:jc w:val="both"/>
                      </w:pPr>
                      <w:r>
                        <w:rPr>
                          <w:sz w:val="10"/>
                          <w:color w:val="000000"/>
                        </w:rPr>
                        <w:t xml:space="preserve">Clerestory 高侧窗241</w:t>
                      </w:r>
                    </w:p>
                    <w:p>
                      <w:pPr>
                        <w:spacing w:line="220" w:lineRule="exact"/>
                        <w:ind w:firstLine="0"/>
                        <w:jc w:val="both"/>
                      </w:pPr>
                      <w:r>
                        <w:rPr>
                          <w:sz w:val="14"/>
                          <w:color w:val="000000"/>
                        </w:rPr>
                        <w:t xml:space="preserve">Climbing Path I'Hermitage,Pontoise</w:t>
                      </w:r>
                    </w:p>
                    <w:p>
                      <w:pPr>
                        <w:spacing w:line="220" w:lineRule="exact"/>
                        <w:ind w:firstLine="0"/>
                        <w:jc w:val="both"/>
                      </w:pPr>
                      <w:r>
                        <w:rPr>
                          <w:sz w:val="14"/>
                          <w:color w:val="000000"/>
                        </w:rPr>
                        <w:t xml:space="preserve">（Pissarro）《埃尔米塔什登山路，蓬图</w:t>
                      </w:r>
                      <w:r>
                        <w:rPr>
                          <w:sz w:val="14"/>
                          <w:color w:val="000000"/>
                        </w:rPr>
                        <w:t xml:space="preserve">瓦兹》（毕沙罗）860,877,877</w:t>
                      </w:r>
                    </w:p>
                    <w:p>
                      <w:pPr>
                        <w:spacing w:line="220" w:lineRule="exact"/>
                        <w:ind w:firstLine="0"/>
                        <w:jc w:val="both"/>
                      </w:pPr>
                      <w:r>
                        <w:rPr>
                          <w:sz w:val="14"/>
                          <w:color w:val="000000"/>
                        </w:rPr>
                        <w:t xml:space="preserve">Cloak of Roger II 罗杰二世的披肩</w:t>
                      </w:r>
                      <w:r>
                        <w:rPr>
                          <w:sz w:val="14"/>
                          <w:color w:val="000000"/>
                        </w:rPr>
                        <w:t xml:space="preserve">290-291,290</w:t>
                      </w:r>
                    </w:p>
                    <w:p>
                      <w:pPr>
                        <w:spacing w:line="220" w:lineRule="exact"/>
                        <w:ind w:firstLine="0"/>
                        <w:jc w:val="both"/>
                      </w:pPr>
                      <w:r>
                        <w:rPr>
                          <w:sz w:val="15"/>
                          <w:color w:val="000000"/>
                        </w:rPr>
                        <w:t xml:space="preserve">Clock，nocturna（Campani）夜钟（坎帕</w:t>
                      </w:r>
                      <w:r>
                        <w:rPr>
                          <w:sz w:val="15"/>
                          <w:color w:val="000000"/>
                        </w:rPr>
                        <w:t xml:space="preserve">尼）676,677</w:t>
                      </w:r>
                    </w:p>
                    <w:p>
                      <w:pPr>
                        <w:spacing w:line="220" w:lineRule="exact"/>
                        <w:ind w:firstLine="0"/>
                        <w:jc w:val="both"/>
                      </w:pPr>
                      <w:r>
                        <w:rPr>
                          <w:sz w:val="14"/>
                          <w:color w:val="000000"/>
                        </w:rPr>
                        <w:t xml:space="preserve">Clodion(Claude Michel),Nymphs </w:t>
                      </w:r>
                      <w:r>
                        <w:rPr>
                          <w:sz w:val="14"/>
                          <w:color w:val="000000"/>
                        </w:rPr>
                        <w:t xml:space="preserve">and Satyr 克洛狄翁（克劳德·米歇</w:t>
                      </w:r>
                      <w:r>
                        <w:rPr>
                          <w:sz w:val="14"/>
                          <w:color w:val="000000"/>
                        </w:rPr>
                        <w:t xml:space="preserve">尔）．《宁芙与萨梯尔》770,769</w:t>
                      </w:r>
                    </w:p>
                    <w:p>
                      <w:pPr>
                        <w:spacing w:line="180" w:lineRule="exact"/>
                        <w:ind w:firstLine="0"/>
                        <w:jc w:val="both"/>
                      </w:pPr>
                      <w:r>
                        <w:rPr>
                          <w:sz w:val="12"/>
                          <w:color w:val="000000"/>
                        </w:rPr>
                        <w:t xml:space="preserve">Cloisonné掐丝工艺313</w:t>
                      </w:r>
                    </w:p>
                    <w:p>
                      <w:pPr>
                        <w:spacing w:line="180" w:lineRule="exact"/>
                        <w:ind w:firstLine="0"/>
                        <w:jc w:val="both"/>
                      </w:pPr>
                      <w:r>
                        <w:rPr>
                          <w:sz w:val="12"/>
                          <w:color w:val="000000"/>
                        </w:rPr>
                        <w:t xml:space="preserve">Cloisters 修院回廊328</w:t>
                      </w:r>
                    </w:p>
                    <w:p>
                      <w:pPr>
                        <w:spacing w:line="220" w:lineRule="exact"/>
                        <w:ind w:firstLine="0"/>
                        <w:jc w:val="both"/>
                      </w:pPr>
                      <w:r>
                        <w:rPr>
                          <w:sz w:val="14"/>
                          <w:color w:val="000000"/>
                        </w:rPr>
                        <w:t xml:space="preserve">Clovis 克洛维311</w:t>
                      </w:r>
                    </w:p>
                    <w:p>
                      <w:pPr>
                        <w:spacing w:line="220" w:lineRule="exact"/>
                        <w:ind w:firstLine="0"/>
                        <w:jc w:val="both"/>
                      </w:pPr>
                      <w:r>
                        <w:rPr>
                          <w:sz w:val="14"/>
                          <w:color w:val="000000"/>
                        </w:rPr>
                        <w:t xml:space="preserve">Club-Footed Boy（Ribera）《畸足少年》</w:t>
                      </w:r>
                    </w:p>
                    <w:p>
                      <w:pPr>
                        <w:spacing w:line="220" w:lineRule="exact"/>
                        <w:ind w:firstLine="0"/>
                        <w:jc w:val="both"/>
                      </w:pPr>
                      <w:r>
                        <w:rPr>
                          <w:sz w:val="14"/>
                          <w:color w:val="000000"/>
                        </w:rPr>
                        <w:t xml:space="preserve">（里韦拉）689,689</w:t>
                      </w:r>
                    </w:p>
                    <w:p>
                      <w:pPr>
                        <w:spacing w:line="180" w:lineRule="exact"/>
                        <w:ind w:firstLine="100"/>
                        <w:jc w:val="both"/>
                      </w:pPr>
                      <w:r>
                        <w:rPr>
                          <w:sz w:val="12"/>
                          <w:color w:val="000000"/>
                        </w:rPr>
                        <w:t xml:space="preserve">Cluniacs 克吕尼教派</w:t>
                      </w:r>
                    </w:p>
                    <w:p>
                      <w:pPr>
                        <w:spacing w:line="180" w:lineRule="exact"/>
                        <w:ind w:firstLine="100"/>
                        <w:jc w:val="both"/>
                      </w:pPr>
                      <w:r>
                        <w:rPr>
                          <w:sz w:val="12"/>
                          <w:color w:val="000000"/>
                        </w:rPr>
                        <w:t xml:space="preserve">architecture and sculpture 建筑和雕</w:t>
                      </w:r>
                    </w:p>
                    <w:p>
                      <w:pPr>
                        <w:spacing w:line="220" w:lineRule="exact"/>
                        <w:ind w:left="200" w:firstLine="0"/>
                        <w:jc w:val="both"/>
                      </w:pPr>
                      <w:r>
                        <w:rPr>
                          <w:sz w:val="14"/>
                          <w:color w:val="000000"/>
                        </w:rPr>
                        <w:t xml:space="preserve">刻 355-356,355,356,357,358-</w:t>
                      </w:r>
                      <w:r>
                        <w:rPr>
                          <w:sz w:val="14"/>
                          <w:color w:val="000000"/>
                        </w:rPr>
                        <w:t xml:space="preserve">360,359-362</w:t>
                      </w:r>
                    </w:p>
                    <w:p>
                      <w:pPr>
                        <w:spacing w:line="220" w:lineRule="exact"/>
                        <w:ind w:left="100" w:firstLine="0"/>
                        <w:jc w:val="both"/>
                      </w:pPr>
                      <w:r>
                        <w:rPr>
                          <w:sz w:val="14"/>
                          <w:color w:val="000000"/>
                        </w:rPr>
                        <w:t xml:space="preserve">manuscripts手抄本366-368,367,369 </w:t>
                      </w:r>
                      <w:r>
                        <w:rPr>
                          <w:sz w:val="14"/>
                          <w:color w:val="000000"/>
                        </w:rPr>
                        <w:t xml:space="preserve">painting绘画364,364</w:t>
                      </w:r>
                    </w:p>
                    <w:p>
                      <w:pPr>
                        <w:spacing w:line="220" w:lineRule="exact"/>
                        <w:ind w:left="100" w:firstLine="0"/>
                        <w:jc w:val="both"/>
                      </w:pPr>
                      <w:r>
                        <w:rPr>
                          <w:sz w:val="14"/>
                          <w:color w:val="000000"/>
                        </w:rPr>
                        <w:t xml:space="preserve">Sarcophagus of Doña Sancha《唐</w:t>
                      </w:r>
                      <w:r>
                        <w:rPr>
                          <w:sz w:val="14"/>
                          <w:color w:val="000000"/>
                        </w:rPr>
                        <w:t xml:space="preserve">娜·桑查石棺》344,363-364，</w:t>
                      </w:r>
                      <w:r>
                        <w:rPr>
                          <w:sz w:val="14"/>
                          <w:color w:val="000000"/>
                        </w:rPr>
                        <w:t xml:space="preserve">363</w:t>
                      </w:r>
                    </w:p>
                    <w:p>
                      <w:pPr>
                        <w:spacing w:line="220" w:lineRule="exact"/>
                        <w:ind w:firstLine="0"/>
                        <w:jc w:val="both"/>
                      </w:pPr>
                      <w:r>
                        <w:rPr>
                          <w:sz w:val="14"/>
                          <w:color w:val="000000"/>
                        </w:rPr>
                        <w:t xml:space="preserve">Cluny.Abbey Church of 克吕尼修会教</w:t>
                      </w:r>
                      <w:r>
                        <w:rPr>
                          <w:sz w:val="14"/>
                          <w:color w:val="000000"/>
                        </w:rPr>
                        <w:t xml:space="preserve">堂355-356,355,356,357</w:t>
                      </w:r>
                    </w:p>
                    <w:p>
                      <w:pPr>
                        <w:spacing w:line="220" w:lineRule="exact"/>
                        <w:ind w:firstLine="0"/>
                        <w:jc w:val="both"/>
                      </w:pPr>
                      <w:r>
                        <w:rPr>
                          <w:sz w:val="14"/>
                          <w:color w:val="000000"/>
                        </w:rPr>
                        <w:t xml:space="preserve">Cluny Lectionary《克吕尼经文选》</w:t>
                      </w:r>
                    </w:p>
                    <w:p>
                      <w:pPr>
                        <w:spacing w:line="220" w:lineRule="exact"/>
                        <w:ind w:firstLine="0"/>
                        <w:jc w:val="both"/>
                      </w:pPr>
                      <w:r>
                        <w:rPr>
                          <w:sz w:val="14"/>
                          <w:color w:val="000000"/>
                        </w:rPr>
                        <w:t xml:space="preserve">Cobb,Henry N.,John Hancock Center, </w:t>
                      </w:r>
                      <w:r>
                        <w:rPr>
                          <w:sz w:val="14"/>
                          <w:color w:val="000000"/>
                        </w:rPr>
                        <w:t xml:space="preserve">Boston亨利·N·科布，约翰·汉</w:t>
                      </w:r>
                      <w:r>
                        <w:rPr>
                          <w:sz w:val="14"/>
                          <w:color w:val="000000"/>
                        </w:rPr>
                        <w:t xml:space="preserve">考克中心，波士顿1070</w:t>
                      </w:r>
                    </w:p>
                    <w:p>
                      <w:pPr>
                        <w:spacing w:line="220" w:lineRule="exact"/>
                        <w:ind w:firstLine="0"/>
                        <w:jc w:val="both"/>
                      </w:pPr>
                      <w:r>
                        <w:rPr>
                          <w:sz w:val="15"/>
                          <w:color w:val="000000"/>
                        </w:rPr>
                        <w:t xml:space="preserve">Code of Hammurabi《汉谟拉比法典》</w:t>
                      </w:r>
                      <w:r>
                        <w:rPr>
                          <w:sz w:val="15"/>
                          <w:color w:val="000000"/>
                        </w:rPr>
                        <w:t xml:space="preserve">33-34,230</w:t>
                      </w:r>
                    </w:p>
                    <w:p>
                      <w:pPr>
                        <w:spacing w:line="240" w:lineRule="exact"/>
                        <w:ind w:firstLine="0"/>
                        <w:jc w:val="both"/>
                      </w:pPr>
                      <w:r>
                        <w:rPr>
                          <w:sz w:val="16"/>
                          <w:color w:val="000000"/>
                        </w:rPr>
                        <w:t xml:space="preserve">Codex抄本250</w:t>
                      </w:r>
                    </w:p>
                    <w:p>
                      <w:pPr>
                        <w:spacing w:line="220" w:lineRule="exact"/>
                        <w:ind w:firstLine="0"/>
                        <w:jc w:val="both"/>
                      </w:pPr>
                      <w:r>
                        <w:rPr>
                          <w:sz w:val="14"/>
                          <w:color w:val="000000"/>
                        </w:rPr>
                        <w:t xml:space="preserve">Codex Amiatinus,Ezra Restoring the </w:t>
                      </w:r>
                      <w:r>
                        <w:rPr>
                          <w:sz w:val="14"/>
                          <w:color w:val="000000"/>
                        </w:rPr>
                        <w:t xml:space="preserve">Bible from the，Ireland《以斯拉恢复</w:t>
                      </w:r>
                      <w:r>
                        <w:rPr>
                          <w:sz w:val="14"/>
                          <w:color w:val="000000"/>
                        </w:rPr>
                        <w:t xml:space="preserve">圣经》，出自《阿米提奴抄本》，爱</w:t>
                      </w:r>
                      <w:r>
                        <w:rPr>
                          <w:sz w:val="14"/>
                          <w:color w:val="000000"/>
                        </w:rPr>
                        <w:t xml:space="preserve">尔兰319,319</w:t>
                      </w:r>
                    </w:p>
                    <w:p>
                      <w:pPr>
                        <w:spacing w:line="220" w:lineRule="exact"/>
                        <w:ind w:firstLine="0"/>
                        <w:jc w:val="both"/>
                      </w:pPr>
                      <w:r>
                        <w:rPr>
                          <w:sz w:val="14"/>
                          <w:color w:val="000000"/>
                        </w:rPr>
                        <w:t xml:space="preserve">Codex Colbertinus,Moissae monastery </w:t>
                      </w:r>
                      <w:r>
                        <w:rPr>
                          <w:sz w:val="14"/>
                          <w:color w:val="000000"/>
                        </w:rPr>
                        <w:t xml:space="preserve">《科尔波提努斯抄本》，穆瓦萨克修</w:t>
                      </w:r>
                      <w:r>
                        <w:rPr>
                          <w:sz w:val="14"/>
                          <w:color w:val="000000"/>
                        </w:rPr>
                        <w:t xml:space="preserve">道院367,367</w:t>
                      </w:r>
                    </w:p>
                    <w:p>
                      <w:pPr>
                        <w:spacing w:line="220" w:lineRule="exact"/>
                        <w:ind w:firstLine="0"/>
                        <w:jc w:val="both"/>
                      </w:pPr>
                      <w:r>
                        <w:rPr>
                          <w:sz w:val="14"/>
                          <w:color w:val="000000"/>
                        </w:rPr>
                        <w:t xml:space="preserve">Coene，Jacques 雅克·克恩474</w:t>
                      </w:r>
                    </w:p>
                    <w:p>
                      <w:pPr>
                        <w:spacing w:line="220" w:lineRule="exact"/>
                        <w:ind w:firstLine="0"/>
                        <w:jc w:val="both"/>
                      </w:pPr>
                      <w:r>
                        <w:rPr>
                          <w:sz w:val="14"/>
                          <w:color w:val="000000"/>
                        </w:rPr>
                        <w:t xml:space="preserve">Coffers 藻井207</w:t>
                      </w:r>
                    </w:p>
                    <w:p>
                      <w:pPr>
                        <w:spacing w:line="240" w:lineRule="exact"/>
                        <w:ind w:firstLine="0"/>
                        <w:jc w:val="both"/>
                      </w:pPr>
                      <w:r>
                        <w:rPr>
                          <w:sz w:val="16"/>
                          <w:color w:val="000000"/>
                        </w:rPr>
                        <w:t xml:space="preserve">Colbert，Jean-Baptiste 让-巴普蒂斯特</w:t>
                      </w:r>
                      <w:r>
                        <w:rPr>
                          <w:sz w:val="16"/>
                          <w:color w:val="000000"/>
                        </w:rPr>
                        <w:t xml:space="preserve">·柯尔贝尔734,737,742</w:t>
                      </w:r>
                    </w:p>
                    <w:p>
                      <w:pPr>
                        <w:spacing w:line="220" w:lineRule="exact"/>
                        <w:ind w:firstLine="0"/>
                        <w:jc w:val="both"/>
                      </w:pPr>
                      <w:r>
                        <w:rPr>
                          <w:sz w:val="14"/>
                          <w:color w:val="000000"/>
                        </w:rPr>
                        <w:t xml:space="preserve">Cole，Thomas托马斯·科尔</w:t>
                      </w:r>
                    </w:p>
                    <w:p>
                      <w:pPr>
                        <w:spacing w:line="220" w:lineRule="exact"/>
                        <w:ind w:left="100" w:firstLine="0"/>
                        <w:jc w:val="both"/>
                      </w:pPr>
                      <w:r>
                        <w:rPr>
                          <w:sz w:val="14"/>
                          <w:color w:val="000000"/>
                        </w:rPr>
                        <w:t xml:space="preserve">Course of Empire《帝国之路》837 </w:t>
                      </w:r>
                      <w:r>
                        <w:rPr>
                          <w:sz w:val="14"/>
                          <w:color w:val="000000"/>
                        </w:rPr>
                        <w:t xml:space="preserve">Oxbow，The《牛轭形河流》836-837， </w:t>
                      </w:r>
                      <w:r>
                        <w:rPr>
                          <w:sz w:val="14"/>
                          <w:color w:val="000000"/>
                        </w:rPr>
                        <w:t xml:space="preserve">836</w:t>
                      </w:r>
                    </w:p>
                    <w:p>
                      <w:pPr>
                        <w:spacing w:line="220" w:lineRule="exact"/>
                        <w:ind w:firstLine="0"/>
                        <w:jc w:val="both"/>
                      </w:pPr>
                      <w:r>
                        <w:rPr>
                          <w:sz w:val="15"/>
                          <w:color w:val="000000"/>
                        </w:rPr>
                        <w:t xml:space="preserve">Collaborative Projects 合作项目 1078 </w:t>
                      </w:r>
                      <w:r>
                        <w:rPr>
                          <w:sz w:val="15"/>
                          <w:color w:val="000000"/>
                        </w:rPr>
                        <w:t xml:space="preserve">Collage 拼贴 952-954,988,991,1067 </w:t>
                      </w:r>
                      <w:r>
                        <w:rPr>
                          <w:sz w:val="15"/>
                          <w:color w:val="000000"/>
                        </w:rPr>
                        <w:t xml:space="preserve">Colleoni，Bartolommeo巴尔托洛梅奥</w:t>
                      </w:r>
                      <w:r>
                        <w:rPr>
                          <w:sz w:val="15"/>
                          <w:color w:val="000000"/>
                        </w:rPr>
                        <w:t xml:space="preserve">·科莱奥尼547</w:t>
                      </w:r>
                    </w:p>
                    <w:p>
                      <w:pPr>
                        <w:spacing w:line="180" w:lineRule="exact"/>
                        <w:ind w:firstLine="0"/>
                        <w:jc w:val="both"/>
                      </w:pPr>
                      <w:r>
                        <w:rPr>
                          <w:sz w:val="12"/>
                          <w:color w:val="000000"/>
                        </w:rPr>
                        <w:t xml:space="preserve">Colmar，as a printing center科尔马，作</w:t>
                      </w:r>
                      <w:r>
                        <w:rPr>
                          <w:sz w:val="12"/>
                          <w:color w:val="000000"/>
                        </w:rPr>
                        <w:t xml:space="preserve">为一个印刷中心499-500</w:t>
                      </w:r>
                    </w:p>
                    <w:p>
                      <w:pPr>
                        <w:spacing w:line="220" w:lineRule="exact"/>
                        <w:ind w:firstLine="0"/>
                        <w:jc w:val="both"/>
                      </w:pPr>
                      <w:r>
                        <w:rPr>
                          <w:sz w:val="14"/>
                          <w:color w:val="000000"/>
                        </w:rPr>
                        <w:t xml:space="preserve">Cologne 科隆</w:t>
                      </w:r>
                    </w:p>
                    <w:p>
                      <w:pPr>
                        <w:spacing w:line="220" w:lineRule="exact"/>
                        <w:ind w:firstLine="100"/>
                        <w:jc w:val="both"/>
                      </w:pPr>
                      <w:r>
                        <w:rPr>
                          <w:sz w:val="14"/>
                          <w:color w:val="000000"/>
                        </w:rPr>
                        <w:t xml:space="preserve">Dadaism in科隆达达991-992,991</w:t>
                      </w:r>
                    </w:p>
                    <w:p>
                      <w:pPr>
                        <w:spacing w:line="260" w:lineRule="exact"/>
                        <w:ind w:firstLine="0"/>
                        <w:jc w:val="both"/>
                      </w:pPr>
                      <w:r>
                        <w:rPr>
                          <w:sz w:val="17"/>
                          <w:color w:val="000000"/>
                        </w:rPr>
                        <w:t xml:space="preserve">Glass Pavilion（Taut）玻璃宫（陶特） </w:t>
                      </w:r>
                      <w:r>
                        <w:rPr>
                          <w:sz w:val="17"/>
                          <w:color w:val="000000"/>
                        </w:rPr>
                        <w:t xml:space="preserve">979-980,979,980</w:t>
                      </w:r>
                    </w:p>
                  </w:txbxContent>
                </v:textbox>
              </v:shape>
            </w:pict>
          </mc:Fallback>
        </mc:AlternateContent>
      </w:r>
      <w:r>
        <w:rPr>
          <w:noProof/>
        </w:rPr>
        <mc:AlternateContent>
          <mc:Choice Requires="wps">
            <w:drawing>
              <wp:anchor distT="0" distB="0" distL="114300" distR="114300" simplePos="0" relativeHeight="251577344" behindDoc="0" locked="0" layoutInCell="1" allowOverlap="1">
                <wp:simplePos x="0" y="0"/>
                <wp:positionH relativeFrom="page">
                  <wp:posOffset>5562600</wp:posOffset>
                </wp:positionH>
                <wp:positionV relativeFrom="page">
                  <wp:posOffset>127000</wp:posOffset>
                </wp:positionV>
                <wp:extent cx="1612900" cy="9931400"/>
                <wp:effectExtent l="0" t="0" r="635" b="14605"/>
                <wp:wrapSquare wrapText="bothSides"/>
                <wp:docPr id="9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Werkbund Theater</w:t>
                            </w:r>
                            <w:r>
                              <w:rPr>
                                <w:color w:val="000000"/>
                                <w:sz w:val="14"/>
                              </w:rPr>
                              <w:t>（</w:t>
                            </w:r>
                            <w:r>
                              <w:rPr>
                                <w:color w:val="000000"/>
                                <w:sz w:val="14"/>
                              </w:rPr>
                              <w:t>Van de Velde</w:t>
                            </w:r>
                            <w:r>
                              <w:rPr>
                                <w:color w:val="000000"/>
                                <w:sz w:val="14"/>
                              </w:rPr>
                              <w:t>）制</w:t>
                            </w:r>
                          </w:p>
                          <w:p w:rsidR="00AC451B" w:rsidRDefault="007D56C2">
                            <w:pPr>
                              <w:spacing w:line="220" w:lineRule="exact"/>
                              <w:ind w:firstLine="240"/>
                            </w:pPr>
                            <w:r>
                              <w:rPr>
                                <w:color w:val="000000"/>
                                <w:sz w:val="14"/>
                              </w:rPr>
                              <w:t>造联盟剧院</w:t>
                            </w:r>
                            <w:r>
                              <w:rPr>
                                <w:color w:val="000000"/>
                                <w:sz w:val="14"/>
                              </w:rPr>
                              <w:t>979,979</w:t>
                            </w:r>
                          </w:p>
                          <w:p w:rsidR="00AC451B" w:rsidRDefault="007D56C2">
                            <w:pPr>
                              <w:spacing w:line="180" w:lineRule="exact"/>
                            </w:pPr>
                            <w:r>
                              <w:rPr>
                                <w:color w:val="000000"/>
                                <w:sz w:val="12"/>
                              </w:rPr>
                              <w:t xml:space="preserve">Colonnettes </w:t>
                            </w:r>
                            <w:r>
                              <w:rPr>
                                <w:color w:val="000000"/>
                                <w:sz w:val="12"/>
                              </w:rPr>
                              <w:t>小型附壁圆柱</w:t>
                            </w:r>
                            <w:r>
                              <w:rPr>
                                <w:color w:val="000000"/>
                                <w:sz w:val="12"/>
                              </w:rPr>
                              <w:t>351</w:t>
                            </w:r>
                          </w:p>
                          <w:p w:rsidR="00AC451B" w:rsidRDefault="007D56C2">
                            <w:pPr>
                              <w:spacing w:line="220" w:lineRule="exact"/>
                            </w:pPr>
                            <w:r>
                              <w:rPr>
                                <w:color w:val="000000"/>
                                <w:sz w:val="14"/>
                              </w:rPr>
                              <w:t>Colophon</w:t>
                            </w:r>
                            <w:r>
                              <w:rPr>
                                <w:color w:val="000000"/>
                                <w:sz w:val="14"/>
                              </w:rPr>
                              <w:t>书尾题署</w:t>
                            </w:r>
                            <w:r>
                              <w:rPr>
                                <w:color w:val="000000"/>
                                <w:sz w:val="14"/>
                              </w:rPr>
                              <w:t>317,318</w:t>
                            </w:r>
                          </w:p>
                          <w:p w:rsidR="00AC451B" w:rsidRDefault="007D56C2">
                            <w:pPr>
                              <w:spacing w:line="220" w:lineRule="exact"/>
                            </w:pPr>
                            <w:r>
                              <w:rPr>
                                <w:color w:val="000000"/>
                                <w:sz w:val="14"/>
                              </w:rPr>
                              <w:t xml:space="preserve">Color-field painting </w:t>
                            </w:r>
                            <w:r>
                              <w:rPr>
                                <w:color w:val="000000"/>
                                <w:sz w:val="14"/>
                              </w:rPr>
                              <w:t>色域绘画</w:t>
                            </w:r>
                            <w:r>
                              <w:rPr>
                                <w:color w:val="000000"/>
                                <w:sz w:val="14"/>
                              </w:rPr>
                              <w:t>1041-</w:t>
                            </w:r>
                          </w:p>
                          <w:p w:rsidR="00AC451B" w:rsidRDefault="007D56C2">
                            <w:pPr>
                              <w:spacing w:line="220" w:lineRule="exact"/>
                            </w:pPr>
                            <w:r>
                              <w:rPr>
                                <w:color w:val="000000"/>
                                <w:sz w:val="14"/>
                              </w:rPr>
                              <w:t>1043,1042,1043</w:t>
                            </w:r>
                          </w:p>
                          <w:p w:rsidR="00AC451B" w:rsidRDefault="007D56C2">
                            <w:pPr>
                              <w:spacing w:line="220" w:lineRule="exact"/>
                            </w:pPr>
                            <w:r>
                              <w:rPr>
                                <w:color w:val="000000"/>
                                <w:sz w:val="14"/>
                              </w:rPr>
                              <w:t>Color theory</w:t>
                            </w:r>
                            <w:r>
                              <w:rPr>
                                <w:color w:val="000000"/>
                                <w:sz w:val="14"/>
                              </w:rPr>
                              <w:t>，</w:t>
                            </w:r>
                            <w:r>
                              <w:rPr>
                                <w:color w:val="000000"/>
                                <w:sz w:val="14"/>
                              </w:rPr>
                              <w:t xml:space="preserve">Impressionist </w:t>
                            </w:r>
                            <w:r>
                              <w:rPr>
                                <w:color w:val="000000"/>
                                <w:sz w:val="14"/>
                              </w:rPr>
                              <w:t>色彩理论，</w:t>
                            </w:r>
                          </w:p>
                          <w:p w:rsidR="00AC451B" w:rsidRDefault="007D56C2">
                            <w:pPr>
                              <w:spacing w:line="220" w:lineRule="exact"/>
                            </w:pPr>
                            <w:r>
                              <w:rPr>
                                <w:color w:val="000000"/>
                                <w:sz w:val="14"/>
                              </w:rPr>
                              <w:t>印象主义的</w:t>
                            </w:r>
                            <w:r>
                              <w:rPr>
                                <w:color w:val="000000"/>
                                <w:sz w:val="14"/>
                              </w:rPr>
                              <w:t>876</w:t>
                            </w:r>
                          </w:p>
                          <w:p w:rsidR="00AC451B" w:rsidRDefault="007D56C2">
                            <w:pPr>
                              <w:spacing w:line="220" w:lineRule="exact"/>
                            </w:pPr>
                            <w:r>
                              <w:rPr>
                                <w:color w:val="000000"/>
                                <w:sz w:val="14"/>
                              </w:rPr>
                              <w:t>Colossal order</w:t>
                            </w:r>
                            <w:r>
                              <w:rPr>
                                <w:color w:val="000000"/>
                                <w:sz w:val="14"/>
                              </w:rPr>
                              <w:t>巨柱式</w:t>
                            </w:r>
                            <w:r>
                              <w:rPr>
                                <w:color w:val="000000"/>
                                <w:sz w:val="14"/>
                              </w:rPr>
                              <w:t>545</w:t>
                            </w:r>
                          </w:p>
                          <w:p w:rsidR="00AC451B" w:rsidRDefault="007D56C2">
                            <w:pPr>
                              <w:spacing w:line="220" w:lineRule="exact"/>
                            </w:pPr>
                            <w:r>
                              <w:rPr>
                                <w:color w:val="000000"/>
                                <w:sz w:val="14"/>
                              </w:rPr>
                              <w:t>Colosseum</w:t>
                            </w:r>
                            <w:r>
                              <w:rPr>
                                <w:color w:val="000000"/>
                                <w:sz w:val="14"/>
                              </w:rPr>
                              <w:t>，</w:t>
                            </w:r>
                            <w:r>
                              <w:rPr>
                                <w:color w:val="000000"/>
                                <w:sz w:val="14"/>
                              </w:rPr>
                              <w:t>Rome</w:t>
                            </w:r>
                            <w:r>
                              <w:rPr>
                                <w:color w:val="000000"/>
                                <w:sz w:val="14"/>
                              </w:rPr>
                              <w:t>斗兽场，罗马</w:t>
                            </w:r>
                            <w:r>
                              <w:rPr>
                                <w:color w:val="000000"/>
                                <w:sz w:val="14"/>
                              </w:rPr>
                              <w:t>204,205</w:t>
                            </w:r>
                            <w:r>
                              <w:rPr>
                                <w:color w:val="000000"/>
                                <w:sz w:val="14"/>
                              </w:rPr>
                              <w:t>，</w:t>
                            </w:r>
                            <w:r>
                              <w:rPr>
                                <w:color w:val="000000"/>
                                <w:sz w:val="14"/>
                              </w:rPr>
                              <w:t xml:space="preserve"> 205</w:t>
                            </w:r>
                          </w:p>
                          <w:p w:rsidR="00AC451B" w:rsidRDefault="007D56C2">
                            <w:pPr>
                              <w:spacing w:line="220" w:lineRule="exact"/>
                            </w:pPr>
                            <w:r>
                              <w:rPr>
                                <w:color w:val="000000"/>
                                <w:sz w:val="14"/>
                              </w:rPr>
                              <w:t xml:space="preserve">Column of Bishop Bernward,Hildescheim </w:t>
                            </w:r>
                            <w:r>
                              <w:rPr>
                                <w:color w:val="000000"/>
                                <w:sz w:val="14"/>
                              </w:rPr>
                              <w:t>主教立柱，贝恩瓦尔德，希尔德斯海姆</w:t>
                            </w:r>
                            <w:r>
                              <w:rPr>
                                <w:color w:val="000000"/>
                                <w:sz w:val="14"/>
                              </w:rPr>
                              <w:t>337,337</w:t>
                            </w:r>
                          </w:p>
                          <w:p w:rsidR="00AC451B" w:rsidRDefault="007D56C2">
                            <w:pPr>
                              <w:spacing w:line="240" w:lineRule="exact"/>
                            </w:pPr>
                            <w:r>
                              <w:rPr>
                                <w:color w:val="000000"/>
                                <w:sz w:val="16"/>
                              </w:rPr>
                              <w:t>Column of Trajan</w:t>
                            </w:r>
                            <w:r>
                              <w:rPr>
                                <w:color w:val="000000"/>
                                <w:sz w:val="16"/>
                              </w:rPr>
                              <w:t>，</w:t>
                            </w:r>
                            <w:r>
                              <w:rPr>
                                <w:color w:val="000000"/>
                                <w:sz w:val="16"/>
                              </w:rPr>
                              <w:t xml:space="preserve">Rome </w:t>
                            </w:r>
                            <w:r>
                              <w:rPr>
                                <w:color w:val="000000"/>
                                <w:sz w:val="16"/>
                              </w:rPr>
                              <w:t>图拉真凯旋柱，罗马</w:t>
                            </w:r>
                            <w:r>
                              <w:rPr>
                                <w:color w:val="000000"/>
                                <w:sz w:val="16"/>
                              </w:rPr>
                              <w:t>197-200,199</w:t>
                            </w:r>
                          </w:p>
                          <w:p w:rsidR="00AC451B" w:rsidRDefault="007D56C2">
                            <w:pPr>
                              <w:spacing w:line="220" w:lineRule="exact"/>
                            </w:pPr>
                            <w:r>
                              <w:rPr>
                                <w:color w:val="000000"/>
                                <w:sz w:val="14"/>
                              </w:rPr>
                              <w:t xml:space="preserve">Columns </w:t>
                            </w:r>
                            <w:r>
                              <w:rPr>
                                <w:color w:val="000000"/>
                                <w:sz w:val="14"/>
                              </w:rPr>
                              <w:t>立柱</w:t>
                            </w:r>
                          </w:p>
                          <w:p w:rsidR="00AC451B" w:rsidRDefault="007D56C2">
                            <w:pPr>
                              <w:spacing w:line="220" w:lineRule="exact"/>
                              <w:ind w:firstLine="240"/>
                            </w:pPr>
                            <w:r>
                              <w:rPr>
                                <w:color w:val="000000"/>
                                <w:sz w:val="14"/>
                              </w:rPr>
                              <w:t xml:space="preserve">Doric </w:t>
                            </w:r>
                            <w:r>
                              <w:rPr>
                                <w:color w:val="000000"/>
                                <w:sz w:val="14"/>
                              </w:rPr>
                              <w:t>多立克</w:t>
                            </w:r>
                            <w:r>
                              <w:rPr>
                                <w:color w:val="000000"/>
                                <w:sz w:val="14"/>
                              </w:rPr>
                              <w:t>108-109,109</w:t>
                            </w:r>
                          </w:p>
                          <w:p w:rsidR="00AC451B" w:rsidRDefault="007D56C2">
                            <w:pPr>
                              <w:spacing w:line="220" w:lineRule="exact"/>
                            </w:pPr>
                            <w:r>
                              <w:rPr>
                                <w:color w:val="000000"/>
                                <w:sz w:val="14"/>
                              </w:rPr>
                              <w:t xml:space="preserve">Egyptian </w:t>
                            </w:r>
                            <w:r>
                              <w:rPr>
                                <w:color w:val="000000"/>
                                <w:sz w:val="14"/>
                              </w:rPr>
                              <w:t>埃及</w:t>
                            </w:r>
                            <w:r>
                              <w:rPr>
                                <w:color w:val="000000"/>
                                <w:sz w:val="14"/>
                              </w:rPr>
                              <w:t>52,52</w:t>
                            </w:r>
                          </w:p>
                          <w:p w:rsidR="00AC451B" w:rsidRDefault="007D56C2">
                            <w:pPr>
                              <w:spacing w:line="180" w:lineRule="exact"/>
                              <w:ind w:firstLine="240"/>
                            </w:pPr>
                            <w:r>
                              <w:rPr>
                                <w:color w:val="000000"/>
                                <w:sz w:val="12"/>
                              </w:rPr>
                              <w:t xml:space="preserve">Ionic </w:t>
                            </w:r>
                            <w:r>
                              <w:rPr>
                                <w:color w:val="000000"/>
                                <w:sz w:val="12"/>
                              </w:rPr>
                              <w:t>爱奥尼亚</w:t>
                            </w:r>
                            <w:r>
                              <w:rPr>
                                <w:color w:val="000000"/>
                                <w:sz w:val="12"/>
                              </w:rPr>
                              <w:t xml:space="preserve"> 108-109,109</w:t>
                            </w:r>
                          </w:p>
                          <w:p w:rsidR="00AC451B" w:rsidRDefault="007D56C2">
                            <w:pPr>
                              <w:spacing w:line="220" w:lineRule="exact"/>
                              <w:ind w:firstLine="240"/>
                            </w:pPr>
                            <w:r>
                              <w:rPr>
                                <w:color w:val="000000"/>
                                <w:sz w:val="14"/>
                              </w:rPr>
                              <w:t xml:space="preserve">Minoan </w:t>
                            </w:r>
                            <w:r>
                              <w:rPr>
                                <w:color w:val="000000"/>
                                <w:sz w:val="14"/>
                              </w:rPr>
                              <w:t>米诺斯</w:t>
                            </w:r>
                            <w:r>
                              <w:rPr>
                                <w:color w:val="000000"/>
                                <w:sz w:val="14"/>
                              </w:rPr>
                              <w:tab/>
                              <w:t>84.8</w:t>
                            </w:r>
                            <w:r>
                              <w:rPr>
                                <w:color w:val="000000"/>
                                <w:sz w:val="14"/>
                              </w:rPr>
                              <w:t>4</w:t>
                            </w:r>
                          </w:p>
                          <w:p w:rsidR="00AC451B" w:rsidRDefault="007D56C2">
                            <w:pPr>
                              <w:spacing w:line="220" w:lineRule="exact"/>
                              <w:ind w:firstLine="240"/>
                            </w:pPr>
                            <w:r>
                              <w:rPr>
                                <w:color w:val="000000"/>
                                <w:sz w:val="14"/>
                              </w:rPr>
                              <w:t>Roman</w:t>
                            </w:r>
                            <w:r>
                              <w:rPr>
                                <w:color w:val="000000"/>
                                <w:sz w:val="14"/>
                              </w:rPr>
                              <w:t>罗马</w:t>
                            </w:r>
                            <w:r>
                              <w:rPr>
                                <w:color w:val="000000"/>
                                <w:sz w:val="14"/>
                              </w:rPr>
                              <w:t>181</w:t>
                            </w:r>
                          </w:p>
                          <w:p w:rsidR="00AC451B" w:rsidRDefault="007D56C2">
                            <w:pPr>
                              <w:spacing w:line="220" w:lineRule="exact"/>
                            </w:pPr>
                            <w:r>
                              <w:rPr>
                                <w:color w:val="000000"/>
                                <w:sz w:val="14"/>
                              </w:rPr>
                              <w:t>Combines</w:t>
                            </w:r>
                            <w:r>
                              <w:rPr>
                                <w:color w:val="000000"/>
                                <w:sz w:val="14"/>
                              </w:rPr>
                              <w:t>组合艺术</w:t>
                            </w:r>
                            <w:r>
                              <w:rPr>
                                <w:color w:val="000000"/>
                                <w:sz w:val="14"/>
                              </w:rPr>
                              <w:t>1046-1048</w:t>
                            </w:r>
                          </w:p>
                          <w:p w:rsidR="00AC451B" w:rsidRDefault="007D56C2">
                            <w:pPr>
                              <w:spacing w:line="220" w:lineRule="exact"/>
                            </w:pPr>
                            <w:r>
                              <w:rPr>
                                <w:color w:val="000000"/>
                                <w:sz w:val="14"/>
                              </w:rPr>
                              <w:t xml:space="preserve">Commodus </w:t>
                            </w:r>
                            <w:r>
                              <w:rPr>
                                <w:color w:val="000000"/>
                                <w:sz w:val="14"/>
                              </w:rPr>
                              <w:t>康茂德</w:t>
                            </w:r>
                            <w:r>
                              <w:rPr>
                                <w:color w:val="000000"/>
                                <w:sz w:val="14"/>
                              </w:rPr>
                              <w:t>219</w:t>
                            </w:r>
                          </w:p>
                          <w:p w:rsidR="00AC451B" w:rsidRDefault="007D56C2">
                            <w:pPr>
                              <w:spacing w:line="180" w:lineRule="exact"/>
                            </w:pPr>
                            <w:r>
                              <w:rPr>
                                <w:color w:val="000000"/>
                                <w:sz w:val="12"/>
                              </w:rPr>
                              <w:t>Communist Manifesto(Marx and Engels)</w:t>
                            </w:r>
                          </w:p>
                          <w:p w:rsidR="00AC451B" w:rsidRDefault="007D56C2">
                            <w:pPr>
                              <w:spacing w:line="220" w:lineRule="exact"/>
                            </w:pPr>
                            <w:r>
                              <w:rPr>
                                <w:color w:val="000000"/>
                                <w:sz w:val="14"/>
                              </w:rPr>
                              <w:t>《共产党宣言》（马克思和恩格斯）</w:t>
                            </w:r>
                            <w:r>
                              <w:rPr>
                                <w:color w:val="000000"/>
                                <w:sz w:val="14"/>
                              </w:rPr>
                              <w:t>823,881</w:t>
                            </w:r>
                          </w:p>
                          <w:p w:rsidR="00AC451B" w:rsidRDefault="007D56C2">
                            <w:pPr>
                              <w:spacing w:line="220" w:lineRule="exact"/>
                            </w:pPr>
                            <w:r>
                              <w:rPr>
                                <w:color w:val="000000"/>
                                <w:sz w:val="14"/>
                              </w:rPr>
                              <w:t>Complexity and Contradiction in Architecture</w:t>
                            </w:r>
                            <w:r>
                              <w:rPr>
                                <w:color w:val="000000"/>
                                <w:sz w:val="14"/>
                              </w:rPr>
                              <w:t>（</w:t>
                            </w:r>
                            <w:r>
                              <w:rPr>
                                <w:color w:val="000000"/>
                                <w:sz w:val="14"/>
                              </w:rPr>
                              <w:t>Venturi</w:t>
                            </w:r>
                            <w:r>
                              <w:rPr>
                                <w:color w:val="000000"/>
                                <w:sz w:val="14"/>
                              </w:rPr>
                              <w:t>）《建筑的复杂性与矛盾性》（文丘里）</w:t>
                            </w:r>
                            <w:r>
                              <w:rPr>
                                <w:color w:val="000000"/>
                                <w:sz w:val="14"/>
                              </w:rPr>
                              <w:t>1079</w:t>
                            </w:r>
                          </w:p>
                          <w:p w:rsidR="00AC451B" w:rsidRDefault="007D56C2">
                            <w:pPr>
                              <w:spacing w:line="220" w:lineRule="exact"/>
                            </w:pPr>
                            <w:r>
                              <w:rPr>
                                <w:color w:val="000000"/>
                                <w:sz w:val="14"/>
                              </w:rPr>
                              <w:t>Composite images</w:t>
                            </w:r>
                            <w:r>
                              <w:rPr>
                                <w:color w:val="000000"/>
                                <w:sz w:val="14"/>
                              </w:rPr>
                              <w:t>复合图像</w:t>
                            </w:r>
                            <w:r>
                              <w:rPr>
                                <w:color w:val="000000"/>
                                <w:sz w:val="14"/>
                              </w:rPr>
                              <w:t>5</w:t>
                            </w:r>
                          </w:p>
                          <w:p w:rsidR="00AC451B" w:rsidRDefault="007D56C2">
                            <w:pPr>
                              <w:spacing w:line="300" w:lineRule="exact"/>
                            </w:pPr>
                            <w:r>
                              <w:rPr>
                                <w:color w:val="000000"/>
                                <w:sz w:val="19"/>
                              </w:rPr>
                              <w:t>Composition</w:t>
                            </w:r>
                            <w:r>
                              <w:rPr>
                                <w:color w:val="000000"/>
                                <w:sz w:val="19"/>
                              </w:rPr>
                              <w:t>（</w:t>
                            </w:r>
                            <w:r>
                              <w:rPr>
                                <w:color w:val="000000"/>
                                <w:sz w:val="19"/>
                              </w:rPr>
                              <w:t>Miró</w:t>
                            </w:r>
                            <w:r>
                              <w:rPr>
                                <w:color w:val="000000"/>
                                <w:sz w:val="19"/>
                              </w:rPr>
                              <w:t>）《构图》（米罗）</w:t>
                            </w:r>
                            <w:r>
                              <w:rPr>
                                <w:color w:val="000000"/>
                                <w:sz w:val="19"/>
                              </w:rPr>
                              <w:t xml:space="preserve"> 998,997</w:t>
                            </w:r>
                          </w:p>
                          <w:p w:rsidR="00AC451B" w:rsidRDefault="007D56C2">
                            <w:pPr>
                              <w:spacing w:line="240" w:lineRule="exact"/>
                            </w:pPr>
                            <w:r>
                              <w:rPr>
                                <w:color w:val="000000"/>
                                <w:sz w:val="16"/>
                              </w:rPr>
                              <w:t>Composition w</w:t>
                            </w:r>
                            <w:r>
                              <w:rPr>
                                <w:color w:val="000000"/>
                                <w:sz w:val="16"/>
                              </w:rPr>
                              <w:t xml:space="preserve">ith Red,Blue,and Yellow </w:t>
                            </w:r>
                            <w:r>
                              <w:rPr>
                                <w:color w:val="000000"/>
                                <w:sz w:val="16"/>
                              </w:rPr>
                              <w:t>（</w:t>
                            </w:r>
                            <w:r>
                              <w:rPr>
                                <w:color w:val="000000"/>
                                <w:sz w:val="16"/>
                              </w:rPr>
                              <w:t>Mondrian</w:t>
                            </w:r>
                            <w:r>
                              <w:rPr>
                                <w:color w:val="000000"/>
                                <w:sz w:val="16"/>
                              </w:rPr>
                              <w:t>）《红黄蓝构图》（蒙德里安）</w:t>
                            </w:r>
                            <w:r>
                              <w:rPr>
                                <w:color w:val="000000"/>
                                <w:sz w:val="16"/>
                              </w:rPr>
                              <w:t>1007-1008,1007</w:t>
                            </w:r>
                          </w:p>
                          <w:p w:rsidR="00AC451B" w:rsidRDefault="007D56C2">
                            <w:pPr>
                              <w:spacing w:line="220" w:lineRule="exact"/>
                            </w:pPr>
                            <w:r>
                              <w:rPr>
                                <w:color w:val="000000"/>
                                <w:sz w:val="14"/>
                              </w:rPr>
                              <w:t xml:space="preserve">Compound piers </w:t>
                            </w:r>
                            <w:r>
                              <w:rPr>
                                <w:color w:val="000000"/>
                                <w:sz w:val="14"/>
                              </w:rPr>
                              <w:t>复合墩柱</w:t>
                            </w:r>
                            <w:r>
                              <w:rPr>
                                <w:color w:val="000000"/>
                                <w:sz w:val="14"/>
                              </w:rPr>
                              <w:t>347</w:t>
                            </w:r>
                          </w:p>
                          <w:p w:rsidR="00AC451B" w:rsidRDefault="007D56C2">
                            <w:pPr>
                              <w:spacing w:line="220" w:lineRule="exact"/>
                            </w:pPr>
                            <w:r>
                              <w:rPr>
                                <w:color w:val="000000"/>
                                <w:sz w:val="14"/>
                              </w:rPr>
                              <w:t xml:space="preserve">Computer aided design,in architecture </w:t>
                            </w:r>
                            <w:r>
                              <w:rPr>
                                <w:color w:val="000000"/>
                                <w:sz w:val="14"/>
                              </w:rPr>
                              <w:t>建筑中的电脑辅助设计</w:t>
                            </w:r>
                            <w:r>
                              <w:rPr>
                                <w:color w:val="000000"/>
                                <w:sz w:val="14"/>
                              </w:rPr>
                              <w:t>1088</w:t>
                            </w:r>
                          </w:p>
                          <w:p w:rsidR="00AC451B" w:rsidRDefault="007D56C2">
                            <w:pPr>
                              <w:spacing w:line="220" w:lineRule="exact"/>
                            </w:pPr>
                            <w:r>
                              <w:rPr>
                                <w:color w:val="000000"/>
                                <w:sz w:val="14"/>
                              </w:rPr>
                              <w:t>Comte</w:t>
                            </w:r>
                            <w:r>
                              <w:rPr>
                                <w:color w:val="000000"/>
                                <w:sz w:val="14"/>
                              </w:rPr>
                              <w:t>，</w:t>
                            </w:r>
                            <w:r>
                              <w:rPr>
                                <w:color w:val="000000"/>
                                <w:sz w:val="14"/>
                              </w:rPr>
                              <w:t>Auguste</w:t>
                            </w:r>
                            <w:r>
                              <w:rPr>
                                <w:color w:val="000000"/>
                                <w:sz w:val="14"/>
                              </w:rPr>
                              <w:t>奥古斯特</w:t>
                            </w:r>
                            <w:r>
                              <w:rPr>
                                <w:color w:val="000000"/>
                                <w:sz w:val="14"/>
                              </w:rPr>
                              <w:t>·</w:t>
                            </w:r>
                            <w:r>
                              <w:rPr>
                                <w:color w:val="000000"/>
                                <w:sz w:val="14"/>
                              </w:rPr>
                              <w:t>孔德</w:t>
                            </w:r>
                            <w:r>
                              <w:rPr>
                                <w:color w:val="000000"/>
                                <w:sz w:val="14"/>
                              </w:rPr>
                              <w:t>861</w:t>
                            </w:r>
                          </w:p>
                          <w:p w:rsidR="00AC451B" w:rsidRDefault="007D56C2">
                            <w:pPr>
                              <w:spacing w:line="240" w:lineRule="exact"/>
                            </w:pPr>
                            <w:r>
                              <w:rPr>
                                <w:color w:val="000000"/>
                                <w:sz w:val="16"/>
                              </w:rPr>
                              <w:t xml:space="preserve">Conceptual Art </w:t>
                            </w:r>
                            <w:r>
                              <w:rPr>
                                <w:color w:val="000000"/>
                                <w:sz w:val="16"/>
                              </w:rPr>
                              <w:t>观念艺术</w:t>
                            </w:r>
                            <w:r>
                              <w:rPr>
                                <w:color w:val="000000"/>
                                <w:sz w:val="16"/>
                              </w:rPr>
                              <w:t>987,1046-1048,1063-1065</w:t>
                            </w:r>
                          </w:p>
                          <w:p w:rsidR="00AC451B" w:rsidRDefault="007D56C2">
                            <w:pPr>
                              <w:spacing w:line="220" w:lineRule="exact"/>
                            </w:pPr>
                            <w:r>
                              <w:rPr>
                                <w:color w:val="000000"/>
                                <w:sz w:val="14"/>
                              </w:rPr>
                              <w:t xml:space="preserve">Concerning the Spiritual in Art </w:t>
                            </w:r>
                            <w:r>
                              <w:rPr>
                                <w:color w:val="000000"/>
                                <w:sz w:val="14"/>
                              </w:rPr>
                              <w:t>（</w:t>
                            </w:r>
                            <w:r>
                              <w:rPr>
                                <w:color w:val="000000"/>
                                <w:sz w:val="14"/>
                              </w:rPr>
                              <w:t>Kandinsky</w:t>
                            </w:r>
                            <w:r>
                              <w:rPr>
                                <w:color w:val="000000"/>
                                <w:sz w:val="14"/>
                              </w:rPr>
                              <w:t>）《论艺术中的精神》（康定斯基）</w:t>
                            </w:r>
                            <w:r>
                              <w:rPr>
                                <w:color w:val="000000"/>
                                <w:sz w:val="14"/>
                              </w:rPr>
                              <w:t>958,960</w:t>
                            </w:r>
                          </w:p>
                          <w:p w:rsidR="00AC451B" w:rsidRDefault="007D56C2">
                            <w:pPr>
                              <w:spacing w:line="180" w:lineRule="exact"/>
                            </w:pPr>
                            <w:r>
                              <w:rPr>
                                <w:color w:val="000000"/>
                                <w:sz w:val="12"/>
                              </w:rPr>
                              <w:t xml:space="preserve">Concrete </w:t>
                            </w:r>
                            <w:r>
                              <w:rPr>
                                <w:color w:val="000000"/>
                                <w:sz w:val="12"/>
                              </w:rPr>
                              <w:t>混凝土</w:t>
                            </w:r>
                          </w:p>
                          <w:p w:rsidR="00AC451B" w:rsidRDefault="007D56C2">
                            <w:pPr>
                              <w:spacing w:line="180" w:lineRule="exact"/>
                              <w:ind w:firstLine="240"/>
                            </w:pPr>
                            <w:r>
                              <w:rPr>
                                <w:color w:val="000000"/>
                                <w:sz w:val="12"/>
                              </w:rPr>
                              <w:t xml:space="preserve">early use of </w:t>
                            </w:r>
                            <w:r>
                              <w:rPr>
                                <w:color w:val="000000"/>
                                <w:sz w:val="12"/>
                              </w:rPr>
                              <w:t>早期使用</w:t>
                            </w:r>
                            <w:r>
                              <w:rPr>
                                <w:color w:val="000000"/>
                                <w:sz w:val="12"/>
                              </w:rPr>
                              <w:t xml:space="preserve"> 181-183</w:t>
                            </w:r>
                          </w:p>
                          <w:p w:rsidR="00AC451B" w:rsidRDefault="007D56C2">
                            <w:pPr>
                              <w:spacing w:line="180" w:lineRule="exact"/>
                            </w:pPr>
                            <w:r>
                              <w:rPr>
                                <w:color w:val="000000"/>
                                <w:sz w:val="12"/>
                              </w:rPr>
                              <w:t xml:space="preserve">reinforced </w:t>
                            </w:r>
                            <w:r>
                              <w:rPr>
                                <w:color w:val="000000"/>
                                <w:sz w:val="12"/>
                              </w:rPr>
                              <w:t>钢筋混凝土</w:t>
                            </w:r>
                            <w:r>
                              <w:rPr>
                                <w:color w:val="000000"/>
                                <w:sz w:val="12"/>
                              </w:rPr>
                              <w:t>1013</w:t>
                            </w:r>
                          </w:p>
                          <w:p w:rsidR="00AC451B" w:rsidRDefault="007D56C2">
                            <w:pPr>
                              <w:spacing w:line="260" w:lineRule="exact"/>
                            </w:pPr>
                            <w:r>
                              <w:rPr>
                                <w:color w:val="000000"/>
                                <w:sz w:val="17"/>
                              </w:rPr>
                              <w:t>Condivi</w:t>
                            </w:r>
                            <w:r>
                              <w:rPr>
                                <w:color w:val="000000"/>
                                <w:sz w:val="17"/>
                              </w:rPr>
                              <w:t>，</w:t>
                            </w:r>
                            <w:r>
                              <w:rPr>
                                <w:color w:val="000000"/>
                                <w:sz w:val="17"/>
                              </w:rPr>
                              <w:t>Ascanio</w:t>
                            </w:r>
                            <w:r>
                              <w:rPr>
                                <w:color w:val="000000"/>
                                <w:sz w:val="17"/>
                              </w:rPr>
                              <w:t>阿斯卡尼奥</w:t>
                            </w:r>
                            <w:r>
                              <w:rPr>
                                <w:color w:val="000000"/>
                                <w:sz w:val="17"/>
                              </w:rPr>
                              <w:t>·</w:t>
                            </w:r>
                            <w:r>
                              <w:rPr>
                                <w:color w:val="000000"/>
                                <w:sz w:val="17"/>
                              </w:rPr>
                              <w:t>康迪维</w:t>
                            </w:r>
                            <w:r>
                              <w:rPr>
                                <w:color w:val="000000"/>
                                <w:sz w:val="17"/>
                              </w:rPr>
                              <w:t>565,566</w:t>
                            </w:r>
                          </w:p>
                          <w:p w:rsidR="00AC451B" w:rsidRDefault="007D56C2">
                            <w:pPr>
                              <w:spacing w:line="220" w:lineRule="exact"/>
                            </w:pPr>
                            <w:r>
                              <w:rPr>
                                <w:color w:val="000000"/>
                                <w:sz w:val="14"/>
                              </w:rPr>
                              <w:t>Constable</w:t>
                            </w:r>
                            <w:r>
                              <w:rPr>
                                <w:color w:val="000000"/>
                                <w:sz w:val="14"/>
                              </w:rPr>
                              <w:t>，</w:t>
                            </w:r>
                            <w:r>
                              <w:rPr>
                                <w:color w:val="000000"/>
                                <w:sz w:val="14"/>
                              </w:rPr>
                              <w:t xml:space="preserve">John </w:t>
                            </w:r>
                            <w:r>
                              <w:rPr>
                                <w:color w:val="000000"/>
                                <w:sz w:val="14"/>
                              </w:rPr>
                              <w:t>约翰</w:t>
                            </w:r>
                            <w:r>
                              <w:rPr>
                                <w:color w:val="000000"/>
                                <w:sz w:val="14"/>
                              </w:rPr>
                              <w:t>·</w:t>
                            </w:r>
                            <w:r>
                              <w:rPr>
                                <w:color w:val="000000"/>
                                <w:sz w:val="14"/>
                              </w:rPr>
                              <w:t>康斯太布尔</w:t>
                            </w:r>
                            <w:r>
                              <w:rPr>
                                <w:color w:val="000000"/>
                                <w:sz w:val="14"/>
                              </w:rPr>
                              <w:t>829</w:t>
                            </w:r>
                          </w:p>
                          <w:p w:rsidR="00AC451B" w:rsidRDefault="007D56C2">
                            <w:pPr>
                              <w:spacing w:line="220" w:lineRule="exact"/>
                            </w:pPr>
                            <w:r>
                              <w:rPr>
                                <w:color w:val="000000"/>
                                <w:sz w:val="14"/>
                              </w:rPr>
                              <w:t>Haywain</w:t>
                            </w:r>
                            <w:r>
                              <w:rPr>
                                <w:color w:val="000000"/>
                                <w:sz w:val="14"/>
                              </w:rPr>
                              <w:t>，</w:t>
                            </w:r>
                            <w:r>
                              <w:rPr>
                                <w:color w:val="000000"/>
                                <w:sz w:val="14"/>
                              </w:rPr>
                              <w:t>The</w:t>
                            </w:r>
                            <w:r>
                              <w:rPr>
                                <w:color w:val="000000"/>
                                <w:sz w:val="14"/>
                              </w:rPr>
                              <w:t>《干草车》</w:t>
                            </w:r>
                            <w:r>
                              <w:rPr>
                                <w:color w:val="000000"/>
                                <w:sz w:val="14"/>
                              </w:rPr>
                              <w:t>830-831,830 Salisbury Cathedral from the Meadows</w:t>
                            </w:r>
                          </w:p>
                          <w:p w:rsidR="00AC451B" w:rsidRDefault="007D56C2">
                            <w:pPr>
                              <w:spacing w:line="220" w:lineRule="exact"/>
                              <w:ind w:left="240"/>
                            </w:pPr>
                            <w:r>
                              <w:rPr>
                                <w:color w:val="000000"/>
                                <w:sz w:val="14"/>
                              </w:rPr>
                              <w:t>《索尔兹伯里大教堂》</w:t>
                            </w:r>
                            <w:r>
                              <w:rPr>
                                <w:color w:val="000000"/>
                                <w:sz w:val="14"/>
                              </w:rPr>
                              <w:t>831-832</w:t>
                            </w:r>
                            <w:r>
                              <w:rPr>
                                <w:color w:val="000000"/>
                                <w:sz w:val="14"/>
                              </w:rPr>
                              <w:t>，</w:t>
                            </w:r>
                            <w:r>
                              <w:rPr>
                                <w:color w:val="000000"/>
                                <w:sz w:val="14"/>
                              </w:rPr>
                              <w:t>831</w:t>
                            </w:r>
                          </w:p>
                          <w:p w:rsidR="00AC451B" w:rsidRDefault="007D56C2">
                            <w:pPr>
                              <w:spacing w:line="180" w:lineRule="exact"/>
                            </w:pPr>
                            <w:r>
                              <w:rPr>
                                <w:color w:val="000000"/>
                                <w:sz w:val="12"/>
                              </w:rPr>
                              <w:t xml:space="preserve">Constantia </w:t>
                            </w:r>
                            <w:r>
                              <w:rPr>
                                <w:color w:val="000000"/>
                                <w:sz w:val="12"/>
                              </w:rPr>
                              <w:t>康斯坦蒂娅</w:t>
                            </w:r>
                            <w:r>
                              <w:rPr>
                                <w:color w:val="000000"/>
                                <w:sz w:val="12"/>
                              </w:rPr>
                              <w:t xml:space="preserve"> 243</w:t>
                            </w:r>
                          </w:p>
                          <w:p w:rsidR="00AC451B" w:rsidRDefault="007D56C2">
                            <w:pPr>
                              <w:spacing w:line="240" w:lineRule="exact"/>
                            </w:pPr>
                            <w:r>
                              <w:rPr>
                                <w:color w:val="000000"/>
                                <w:sz w:val="16"/>
                              </w:rPr>
                              <w:t>Constantine VII</w:t>
                            </w:r>
                            <w:r>
                              <w:rPr>
                                <w:color w:val="000000"/>
                                <w:sz w:val="16"/>
                              </w:rPr>
                              <w:t>君士坦丁七世</w:t>
                            </w:r>
                            <w:r>
                              <w:rPr>
                                <w:color w:val="000000"/>
                                <w:sz w:val="16"/>
                              </w:rPr>
                              <w:t xml:space="preserve">266Constantine the Great </w:t>
                            </w:r>
                            <w:r>
                              <w:rPr>
                                <w:color w:val="000000"/>
                                <w:sz w:val="16"/>
                              </w:rPr>
                              <w:t>君士坦丁大帝</w:t>
                            </w:r>
                            <w:r>
                              <w:rPr>
                                <w:color w:val="000000"/>
                                <w:sz w:val="16"/>
                              </w:rPr>
                              <w:t>archof</w:t>
                            </w:r>
                            <w:r>
                              <w:rPr>
                                <w:color w:val="000000"/>
                                <w:sz w:val="16"/>
                              </w:rPr>
                              <w:t>凯旋门</w:t>
                            </w:r>
                            <w:r>
                              <w:rPr>
                                <w:color w:val="000000"/>
                                <w:sz w:val="16"/>
                              </w:rPr>
                              <w:t xml:space="preserve">221-223,221,222,223 basilica of </w:t>
                            </w:r>
                            <w:r>
                              <w:rPr>
                                <w:color w:val="000000"/>
                                <w:sz w:val="16"/>
                              </w:rPr>
                              <w:t>公堂</w:t>
                            </w:r>
                            <w:r>
                              <w:rPr>
                                <w:color w:val="000000"/>
                                <w:sz w:val="16"/>
                              </w:rPr>
                              <w:t xml:space="preserve"> 224-225,225 conversion to Christianity </w:t>
                            </w:r>
                            <w:r>
                              <w:rPr>
                                <w:color w:val="000000"/>
                                <w:sz w:val="16"/>
                              </w:rPr>
                              <w:t>皈依基督教</w:t>
                            </w:r>
                            <w:r>
                              <w:rPr>
                                <w:color w:val="000000"/>
                                <w:sz w:val="16"/>
                              </w:rPr>
                              <w:t>236</w:t>
                            </w:r>
                          </w:p>
                          <w:p w:rsidR="00AC451B" w:rsidRDefault="007D56C2">
                            <w:pPr>
                              <w:spacing w:line="220" w:lineRule="exact"/>
                            </w:pPr>
                            <w:r>
                              <w:rPr>
                                <w:color w:val="000000"/>
                                <w:sz w:val="14"/>
                              </w:rPr>
                              <w:t>Constantine the Great</w:t>
                            </w:r>
                            <w:r>
                              <w:rPr>
                                <w:color w:val="000000"/>
                                <w:sz w:val="14"/>
                              </w:rPr>
                              <w:t>，</w:t>
                            </w:r>
                            <w:r>
                              <w:rPr>
                                <w:color w:val="000000"/>
                                <w:sz w:val="14"/>
                              </w:rPr>
                              <w:t>Rome</w:t>
                            </w:r>
                            <w:r>
                              <w:rPr>
                                <w:color w:val="000000"/>
                                <w:sz w:val="14"/>
                              </w:rPr>
                              <w:t>《君士坦丁大帝像》，罗马</w:t>
                            </w:r>
                            <w:r>
                              <w:rPr>
                                <w:color w:val="000000"/>
                                <w:sz w:val="14"/>
                              </w:rPr>
                              <w:t>220,220</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99" style="position:absolute;left:0pt;margin-left:438.0pt;margin-top:10.0pt;height:782.0pt;width:127.0pt;z-index:639022427941348948;mso-width-relative:page;mso-height-relative:page;mso-position-vertical-relative:page;mso-position-horizontal-relative:page;" coordsize="21600,21600" o:spid="_x0000_s9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Werkbund Theater（Van de Velde）制</w:t>
                      </w:r>
                    </w:p>
                    <w:p>
                      <w:pPr>
                        <w:spacing w:line="220" w:lineRule="exact"/>
                        <w:ind w:firstLine="240"/>
                        <w:jc w:val="both"/>
                      </w:pPr>
                      <w:r>
                        <w:rPr>
                          <w:sz w:val="14"/>
                          <w:color w:val="000000"/>
                        </w:rPr>
                        <w:t xml:space="preserve">造联盟剧院979,979</w:t>
                      </w:r>
                    </w:p>
                    <w:p>
                      <w:pPr>
                        <w:spacing w:line="180" w:lineRule="exact"/>
                        <w:ind w:firstLine="0"/>
                        <w:jc w:val="both"/>
                      </w:pPr>
                      <w:r>
                        <w:rPr>
                          <w:sz w:val="12"/>
                          <w:color w:val="000000"/>
                        </w:rPr>
                        <w:t xml:space="preserve">Colonnettes 小型附壁圆柱351</w:t>
                      </w:r>
                    </w:p>
                    <w:p>
                      <w:pPr>
                        <w:spacing w:line="220" w:lineRule="exact"/>
                        <w:ind w:firstLine="0"/>
                        <w:jc w:val="both"/>
                      </w:pPr>
                      <w:r>
                        <w:rPr>
                          <w:sz w:val="14"/>
                          <w:color w:val="000000"/>
                        </w:rPr>
                        <w:t xml:space="preserve">Colophon书尾题署317,318</w:t>
                      </w:r>
                    </w:p>
                    <w:p>
                      <w:pPr>
                        <w:spacing w:line="220" w:lineRule="exact"/>
                        <w:ind w:firstLine="0"/>
                        <w:jc w:val="both"/>
                      </w:pPr>
                      <w:r>
                        <w:rPr>
                          <w:sz w:val="14"/>
                          <w:color w:val="000000"/>
                        </w:rPr>
                        <w:t xml:space="preserve">Color-field painting 色域绘画1041-</w:t>
                      </w:r>
                    </w:p>
                    <w:p>
                      <w:pPr>
                        <w:spacing w:line="220" w:lineRule="exact"/>
                        <w:ind w:firstLine="0"/>
                        <w:jc w:val="both"/>
                      </w:pPr>
                      <w:r>
                        <w:rPr>
                          <w:sz w:val="14"/>
                          <w:color w:val="000000"/>
                        </w:rPr>
                        <w:t xml:space="preserve">1043,1042,1043</w:t>
                      </w:r>
                    </w:p>
                    <w:p>
                      <w:pPr>
                        <w:spacing w:line="220" w:lineRule="exact"/>
                        <w:ind w:firstLine="0"/>
                        <w:jc w:val="both"/>
                      </w:pPr>
                      <w:r>
                        <w:rPr>
                          <w:sz w:val="14"/>
                          <w:color w:val="000000"/>
                        </w:rPr>
                        <w:t xml:space="preserve">Color theory，Impressionist 色彩理论，</w:t>
                      </w:r>
                    </w:p>
                    <w:p>
                      <w:pPr>
                        <w:spacing w:line="220" w:lineRule="exact"/>
                        <w:ind w:firstLine="0"/>
                        <w:jc w:val="both"/>
                      </w:pPr>
                      <w:r>
                        <w:rPr>
                          <w:sz w:val="14"/>
                          <w:color w:val="000000"/>
                        </w:rPr>
                        <w:t xml:space="preserve">印象主义的876</w:t>
                      </w:r>
                    </w:p>
                    <w:p>
                      <w:pPr>
                        <w:spacing w:line="220" w:lineRule="exact"/>
                        <w:ind w:firstLine="0"/>
                        <w:jc w:val="both"/>
                      </w:pPr>
                      <w:r>
                        <w:rPr>
                          <w:sz w:val="14"/>
                          <w:color w:val="000000"/>
                        </w:rPr>
                        <w:t xml:space="preserve">Colossal order巨柱式545</w:t>
                      </w:r>
                    </w:p>
                    <w:p>
                      <w:pPr>
                        <w:spacing w:line="220" w:lineRule="exact"/>
                        <w:ind w:firstLine="0"/>
                        <w:jc w:val="both"/>
                      </w:pPr>
                      <w:r>
                        <w:rPr>
                          <w:sz w:val="14"/>
                          <w:color w:val="000000"/>
                        </w:rPr>
                        <w:t xml:space="preserve">Colosseum，Rome斗兽场，罗马204,205， </w:t>
                      </w:r>
                      <w:r>
                        <w:rPr>
                          <w:sz w:val="14"/>
                          <w:color w:val="000000"/>
                        </w:rPr>
                        <w:t xml:space="preserve">205</w:t>
                      </w:r>
                    </w:p>
                    <w:p>
                      <w:pPr>
                        <w:spacing w:line="220" w:lineRule="exact"/>
                        <w:ind w:firstLine="0"/>
                        <w:jc w:val="both"/>
                      </w:pPr>
                      <w:r>
                        <w:rPr>
                          <w:sz w:val="14"/>
                          <w:color w:val="000000"/>
                        </w:rPr>
                        <w:t xml:space="preserve">Column of Bishop Bernward,Hildescheim </w:t>
                      </w:r>
                      <w:r>
                        <w:rPr>
                          <w:sz w:val="14"/>
                          <w:color w:val="000000"/>
                        </w:rPr>
                        <w:t xml:space="preserve">主教立柱，贝恩瓦尔德，希尔德斯</w:t>
                      </w:r>
                      <w:r>
                        <w:rPr>
                          <w:sz w:val="14"/>
                          <w:color w:val="000000"/>
                        </w:rPr>
                        <w:t xml:space="preserve">海姆337,337</w:t>
                      </w:r>
                    </w:p>
                    <w:p>
                      <w:pPr>
                        <w:spacing w:line="240" w:lineRule="exact"/>
                        <w:ind w:firstLine="0"/>
                        <w:jc w:val="both"/>
                      </w:pPr>
                      <w:r>
                        <w:rPr>
                          <w:sz w:val="16"/>
                          <w:color w:val="000000"/>
                        </w:rPr>
                        <w:t xml:space="preserve">Column of Trajan，Rome 图拉真凯旋</w:t>
                      </w:r>
                      <w:r>
                        <w:rPr>
                          <w:sz w:val="16"/>
                          <w:color w:val="000000"/>
                        </w:rPr>
                        <w:t xml:space="preserve">柱，罗马197-200,199</w:t>
                      </w:r>
                    </w:p>
                    <w:p>
                      <w:pPr>
                        <w:spacing w:line="220" w:lineRule="exact"/>
                        <w:ind w:firstLine="0"/>
                        <w:jc w:val="both"/>
                      </w:pPr>
                      <w:r>
                        <w:rPr>
                          <w:sz w:val="14"/>
                          <w:color w:val="000000"/>
                        </w:rPr>
                        <w:t xml:space="preserve">Columns 立柱</w:t>
                      </w:r>
                    </w:p>
                    <w:p>
                      <w:pPr>
                        <w:spacing w:line="220" w:lineRule="exact"/>
                        <w:ind w:firstLine="240"/>
                        <w:jc w:val="both"/>
                      </w:pPr>
                      <w:r>
                        <w:rPr>
                          <w:sz w:val="14"/>
                          <w:color w:val="000000"/>
                        </w:rPr>
                        <w:t xml:space="preserve">Doric 多立克108-109,109</w:t>
                      </w:r>
                    </w:p>
                    <w:p>
                      <w:pPr>
                        <w:spacing w:line="220" w:lineRule="exact"/>
                        <w:ind w:firstLine="0"/>
                        <w:jc w:val="both"/>
                      </w:pPr>
                      <w:r>
                        <w:rPr>
                          <w:sz w:val="14"/>
                          <w:color w:val="000000"/>
                        </w:rPr>
                        <w:t xml:space="preserve">Egyptian 埃及52,52</w:t>
                      </w:r>
                    </w:p>
                    <w:p>
                      <w:pPr>
                        <w:spacing w:line="180" w:lineRule="exact"/>
                        <w:ind w:firstLine="240"/>
                        <w:jc w:val="both"/>
                      </w:pPr>
                      <w:r>
                        <w:rPr>
                          <w:sz w:val="12"/>
                          <w:color w:val="000000"/>
                        </w:rPr>
                        <w:t xml:space="preserve">Ionic 爱奥尼亚 108-109,109</w:t>
                      </w:r>
                    </w:p>
                    <w:p>
                      <w:pPr>
                        <w:spacing w:line="220" w:lineRule="exact"/>
                        <w:ind w:firstLine="240"/>
                        <w:jc w:val="both"/>
                      </w:pPr>
                      <w:r>
                        <w:rPr>
                          <w:sz w:val="14"/>
                          <w:color w:val="000000"/>
                        </w:rPr>
                        <w:t xml:space="preserve">Minoan 米诺斯	84.84</w:t>
                      </w:r>
                    </w:p>
                    <w:p>
                      <w:pPr>
                        <w:spacing w:line="220" w:lineRule="exact"/>
                        <w:ind w:firstLine="240"/>
                        <w:jc w:val="both"/>
                      </w:pPr>
                      <w:r>
                        <w:rPr>
                          <w:sz w:val="14"/>
                          <w:color w:val="000000"/>
                        </w:rPr>
                        <w:t xml:space="preserve">Roman罗马181</w:t>
                      </w:r>
                    </w:p>
                    <w:p>
                      <w:pPr>
                        <w:spacing w:line="220" w:lineRule="exact"/>
                        <w:ind w:firstLine="0"/>
                        <w:jc w:val="both"/>
                      </w:pPr>
                      <w:r>
                        <w:rPr>
                          <w:sz w:val="14"/>
                          <w:color w:val="000000"/>
                        </w:rPr>
                        <w:t xml:space="preserve">Combines组合艺术1046-1048</w:t>
                      </w:r>
                    </w:p>
                    <w:p>
                      <w:pPr>
                        <w:spacing w:line="220" w:lineRule="exact"/>
                        <w:ind w:firstLine="0"/>
                        <w:jc w:val="both"/>
                      </w:pPr>
                      <w:r>
                        <w:rPr>
                          <w:sz w:val="14"/>
                          <w:color w:val="000000"/>
                        </w:rPr>
                        <w:t xml:space="preserve">Commodus 康茂德219</w:t>
                      </w:r>
                    </w:p>
                    <w:p>
                      <w:pPr>
                        <w:spacing w:line="180" w:lineRule="exact"/>
                        <w:ind w:firstLine="0"/>
                        <w:jc w:val="both"/>
                      </w:pPr>
                      <w:r>
                        <w:rPr>
                          <w:sz w:val="12"/>
                          <w:color w:val="000000"/>
                        </w:rPr>
                        <w:t xml:space="preserve">Communist Manifesto(Marx and Engels)</w:t>
                      </w:r>
                    </w:p>
                    <w:p>
                      <w:pPr>
                        <w:spacing w:line="220" w:lineRule="exact"/>
                        <w:ind w:firstLine="0"/>
                        <w:jc w:val="both"/>
                      </w:pPr>
                      <w:r>
                        <w:rPr>
                          <w:sz w:val="14"/>
                          <w:color w:val="000000"/>
                        </w:rPr>
                        <w:t xml:space="preserve">《共产党宣言》（马克思和恩格斯）</w:t>
                      </w:r>
                      <w:r>
                        <w:rPr>
                          <w:sz w:val="14"/>
                          <w:color w:val="000000"/>
                        </w:rPr>
                        <w:t xml:space="preserve">823,881</w:t>
                      </w:r>
                    </w:p>
                    <w:p>
                      <w:pPr>
                        <w:spacing w:line="220" w:lineRule="exact"/>
                        <w:ind w:firstLine="0"/>
                        <w:jc w:val="both"/>
                      </w:pPr>
                      <w:r>
                        <w:rPr>
                          <w:sz w:val="14"/>
                          <w:color w:val="000000"/>
                        </w:rPr>
                        <w:t xml:space="preserve">Complexity and Contradiction in </w:t>
                      </w:r>
                      <w:r>
                        <w:rPr>
                          <w:sz w:val="14"/>
                          <w:color w:val="000000"/>
                        </w:rPr>
                        <w:t xml:space="preserve">Architecture（Venturi）《建筑的复杂性</w:t>
                      </w:r>
                      <w:r>
                        <w:rPr>
                          <w:sz w:val="14"/>
                          <w:color w:val="000000"/>
                        </w:rPr>
                        <w:t xml:space="preserve">与矛盾性》（文丘里）1079</w:t>
                      </w:r>
                    </w:p>
                    <w:p>
                      <w:pPr>
                        <w:spacing w:line="220" w:lineRule="exact"/>
                        <w:ind w:firstLine="0"/>
                        <w:jc w:val="both"/>
                      </w:pPr>
                      <w:r>
                        <w:rPr>
                          <w:sz w:val="14"/>
                          <w:color w:val="000000"/>
                        </w:rPr>
                        <w:t xml:space="preserve">Composite images复合图像5</w:t>
                      </w:r>
                    </w:p>
                    <w:p>
                      <w:pPr>
                        <w:spacing w:line="300" w:lineRule="exact"/>
                        <w:ind w:firstLine="0"/>
                        <w:jc w:val="both"/>
                      </w:pPr>
                      <w:r>
                        <w:rPr>
                          <w:sz w:val="19"/>
                          <w:color w:val="000000"/>
                        </w:rPr>
                        <w:t xml:space="preserve">Composition（Miró）《构图》（米罗） </w:t>
                      </w:r>
                      <w:r>
                        <w:rPr>
                          <w:sz w:val="19"/>
                          <w:color w:val="000000"/>
                        </w:rPr>
                        <w:t xml:space="preserve">998,997</w:t>
                      </w:r>
                    </w:p>
                    <w:p>
                      <w:pPr>
                        <w:spacing w:line="240" w:lineRule="exact"/>
                        <w:ind w:firstLine="0"/>
                        <w:jc w:val="both"/>
                      </w:pPr>
                      <w:r>
                        <w:rPr>
                          <w:sz w:val="16"/>
                          <w:color w:val="000000"/>
                        </w:rPr>
                        <w:t xml:space="preserve">Composition with Red,Blue,and Yellow </w:t>
                      </w:r>
                      <w:r>
                        <w:rPr>
                          <w:sz w:val="16"/>
                          <w:color w:val="000000"/>
                        </w:rPr>
                        <w:t xml:space="preserve">（Mondrian）《红黄蓝构图》（蒙德里</w:t>
                      </w:r>
                      <w:r>
                        <w:rPr>
                          <w:sz w:val="16"/>
                          <w:color w:val="000000"/>
                        </w:rPr>
                        <w:t xml:space="preserve">安）1007-1008,1007</w:t>
                      </w:r>
                    </w:p>
                    <w:p>
                      <w:pPr>
                        <w:spacing w:line="220" w:lineRule="exact"/>
                        <w:ind w:firstLine="0"/>
                        <w:jc w:val="both"/>
                      </w:pPr>
                      <w:r>
                        <w:rPr>
                          <w:sz w:val="14"/>
                          <w:color w:val="000000"/>
                        </w:rPr>
                        <w:t xml:space="preserve">Compound piers 复合墩柱347</w:t>
                      </w:r>
                    </w:p>
                    <w:p>
                      <w:pPr>
                        <w:spacing w:line="220" w:lineRule="exact"/>
                        <w:ind w:firstLine="0"/>
                        <w:jc w:val="both"/>
                      </w:pPr>
                      <w:r>
                        <w:rPr>
                          <w:sz w:val="14"/>
                          <w:color w:val="000000"/>
                        </w:rPr>
                        <w:t xml:space="preserve">Computer aided design,in architecture </w:t>
                      </w:r>
                      <w:r>
                        <w:rPr>
                          <w:sz w:val="14"/>
                          <w:color w:val="000000"/>
                        </w:rPr>
                        <w:t xml:space="preserve">建筑中的电脑辅助设计1088</w:t>
                      </w:r>
                    </w:p>
                    <w:p>
                      <w:pPr>
                        <w:spacing w:line="220" w:lineRule="exact"/>
                        <w:ind w:firstLine="0"/>
                        <w:jc w:val="both"/>
                      </w:pPr>
                      <w:r>
                        <w:rPr>
                          <w:sz w:val="14"/>
                          <w:color w:val="000000"/>
                        </w:rPr>
                        <w:t xml:space="preserve">Comte，Auguste奥古斯特·孔德861</w:t>
                      </w:r>
                    </w:p>
                    <w:p>
                      <w:pPr>
                        <w:spacing w:line="240" w:lineRule="exact"/>
                        <w:ind w:firstLine="0"/>
                        <w:jc w:val="both"/>
                      </w:pPr>
                      <w:r>
                        <w:rPr>
                          <w:sz w:val="16"/>
                          <w:color w:val="000000"/>
                        </w:rPr>
                        <w:t xml:space="preserve">Conceptual Art 观念艺术987,1046-</w:t>
                      </w:r>
                      <w:r>
                        <w:rPr>
                          <w:sz w:val="16"/>
                          <w:color w:val="000000"/>
                        </w:rPr>
                        <w:t xml:space="preserve">1048,1063-1065</w:t>
                      </w:r>
                    </w:p>
                    <w:p>
                      <w:pPr>
                        <w:spacing w:line="220" w:lineRule="exact"/>
                        <w:ind w:firstLine="0"/>
                        <w:jc w:val="both"/>
                      </w:pPr>
                      <w:r>
                        <w:rPr>
                          <w:sz w:val="14"/>
                          <w:color w:val="000000"/>
                        </w:rPr>
                        <w:t xml:space="preserve">Concerning the Spiritual in Art </w:t>
                      </w:r>
                      <w:r>
                        <w:rPr>
                          <w:sz w:val="14"/>
                          <w:color w:val="000000"/>
                        </w:rPr>
                        <w:t xml:space="preserve">（Kandinsky）《论艺术中的精神》（康</w:t>
                      </w:r>
                      <w:r>
                        <w:rPr>
                          <w:sz w:val="14"/>
                          <w:color w:val="000000"/>
                        </w:rPr>
                        <w:t xml:space="preserve">定斯基）958,960</w:t>
                      </w:r>
                    </w:p>
                    <w:p>
                      <w:pPr>
                        <w:spacing w:line="180" w:lineRule="exact"/>
                        <w:ind w:firstLine="0"/>
                        <w:jc w:val="both"/>
                      </w:pPr>
                      <w:r>
                        <w:rPr>
                          <w:sz w:val="12"/>
                          <w:color w:val="000000"/>
                        </w:rPr>
                        <w:t xml:space="preserve">Concrete 混凝土</w:t>
                      </w:r>
                    </w:p>
                    <w:p>
                      <w:pPr>
                        <w:spacing w:line="180" w:lineRule="exact"/>
                        <w:ind w:firstLine="240"/>
                        <w:jc w:val="both"/>
                      </w:pPr>
                      <w:r>
                        <w:rPr>
                          <w:sz w:val="12"/>
                          <w:color w:val="000000"/>
                        </w:rPr>
                        <w:t xml:space="preserve">early use of 早期使用 181-183</w:t>
                      </w:r>
                    </w:p>
                    <w:p>
                      <w:pPr>
                        <w:spacing w:line="180" w:lineRule="exact"/>
                        <w:ind w:firstLine="0"/>
                        <w:jc w:val="both"/>
                      </w:pPr>
                      <w:r>
                        <w:rPr>
                          <w:sz w:val="12"/>
                          <w:color w:val="000000"/>
                        </w:rPr>
                        <w:t xml:space="preserve">reinforced 钢筋混凝土1013</w:t>
                      </w:r>
                    </w:p>
                    <w:p>
                      <w:pPr>
                        <w:spacing w:line="260" w:lineRule="exact"/>
                        <w:ind w:firstLine="0"/>
                        <w:jc w:val="both"/>
                      </w:pPr>
                      <w:r>
                        <w:rPr>
                          <w:sz w:val="17"/>
                          <w:color w:val="000000"/>
                        </w:rPr>
                        <w:t xml:space="preserve">Condivi，Ascanio阿斯卡尼奥·康迪维</w:t>
                      </w:r>
                      <w:r>
                        <w:rPr>
                          <w:sz w:val="17"/>
                          <w:color w:val="000000"/>
                        </w:rPr>
                        <w:t xml:space="preserve">565,566</w:t>
                      </w:r>
                    </w:p>
                    <w:p>
                      <w:pPr>
                        <w:spacing w:line="220" w:lineRule="exact"/>
                        <w:ind w:firstLine="0"/>
                        <w:jc w:val="both"/>
                      </w:pPr>
                      <w:r>
                        <w:rPr>
                          <w:sz w:val="14"/>
                          <w:color w:val="000000"/>
                        </w:rPr>
                        <w:t xml:space="preserve">Constable，John 约翰·康斯太布尔</w:t>
                      </w:r>
                      <w:r>
                        <w:rPr>
                          <w:sz w:val="14"/>
                          <w:color w:val="000000"/>
                        </w:rPr>
                        <w:t xml:space="preserve">829</w:t>
                      </w:r>
                    </w:p>
                    <w:p>
                      <w:pPr>
                        <w:spacing w:line="220" w:lineRule="exact"/>
                        <w:ind w:firstLine="0"/>
                        <w:jc w:val="both"/>
                      </w:pPr>
                      <w:r>
                        <w:rPr>
                          <w:sz w:val="14"/>
                          <w:color w:val="000000"/>
                        </w:rPr>
                        <w:t xml:space="preserve">Haywain，The《干草车》830-831,830 </w:t>
                      </w:r>
                      <w:r>
                        <w:rPr>
                          <w:sz w:val="14"/>
                          <w:color w:val="000000"/>
                        </w:rPr>
                        <w:t xml:space="preserve">Salisbury Cathedral from the Meadows</w:t>
                      </w:r>
                    </w:p>
                    <w:p>
                      <w:pPr>
                        <w:spacing w:line="220" w:lineRule="exact"/>
                        <w:ind w:left="240" w:firstLine="0"/>
                        <w:jc w:val="both"/>
                      </w:pPr>
                      <w:r>
                        <w:rPr>
                          <w:sz w:val="14"/>
                          <w:color w:val="000000"/>
                        </w:rPr>
                        <w:t xml:space="preserve">《索尔兹伯里大教堂》831-832，</w:t>
                      </w:r>
                      <w:r>
                        <w:rPr>
                          <w:sz w:val="14"/>
                          <w:color w:val="000000"/>
                        </w:rPr>
                        <w:t xml:space="preserve">831</w:t>
                      </w:r>
                    </w:p>
                    <w:p>
                      <w:pPr>
                        <w:spacing w:line="180" w:lineRule="exact"/>
                        <w:ind w:firstLine="0"/>
                        <w:jc w:val="both"/>
                      </w:pPr>
                      <w:r>
                        <w:rPr>
                          <w:sz w:val="12"/>
                          <w:color w:val="000000"/>
                        </w:rPr>
                        <w:t xml:space="preserve">Constantia 康斯坦蒂娅 243</w:t>
                      </w:r>
                    </w:p>
                    <w:p>
                      <w:pPr>
                        <w:spacing w:line="240" w:lineRule="exact"/>
                        <w:ind w:firstLine="0"/>
                        <w:jc w:val="both"/>
                      </w:pPr>
                      <w:r>
                        <w:rPr>
                          <w:sz w:val="16"/>
                          <w:color w:val="000000"/>
                        </w:rPr>
                        <w:t xml:space="preserve">Constantine VII君士坦丁七世266</w:t>
                      </w:r>
                      <w:r>
                        <w:rPr>
                          <w:sz w:val="16"/>
                          <w:color w:val="000000"/>
                        </w:rPr>
                        <w:t xml:space="preserve">Constantine the Great 君士坦丁大帝</w:t>
                      </w:r>
                      <w:r>
                        <w:rPr>
                          <w:sz w:val="16"/>
                          <w:color w:val="000000"/>
                        </w:rPr>
                        <w:t xml:space="preserve">archof凯旋门221-223,221,222,223 </w:t>
                      </w:r>
                      <w:r>
                        <w:rPr>
                          <w:sz w:val="16"/>
                          <w:color w:val="000000"/>
                        </w:rPr>
                        <w:t xml:space="preserve">basilica of 公堂 224-225,225 </w:t>
                      </w:r>
                      <w:r>
                        <w:rPr>
                          <w:sz w:val="16"/>
                          <w:color w:val="000000"/>
                        </w:rPr>
                        <w:t xml:space="preserve">conversion to Christianity 皈依基督</w:t>
                      </w:r>
                      <w:r>
                        <w:rPr>
                          <w:sz w:val="16"/>
                          <w:color w:val="000000"/>
                        </w:rPr>
                        <w:t xml:space="preserve">教236</w:t>
                      </w:r>
                    </w:p>
                    <w:p>
                      <w:pPr>
                        <w:spacing w:line="220" w:lineRule="exact"/>
                        <w:ind w:firstLine="0"/>
                        <w:jc w:val="both"/>
                      </w:pPr>
                      <w:r>
                        <w:rPr>
                          <w:sz w:val="14"/>
                          <w:color w:val="000000"/>
                        </w:rPr>
                        <w:t xml:space="preserve">Constantine the Great，Rome《君士坦</w:t>
                      </w:r>
                      <w:r>
                        <w:rPr>
                          <w:sz w:val="14"/>
                          <w:color w:val="000000"/>
                        </w:rPr>
                        <w:t xml:space="preserve">丁大帝像》，罗马220,220</w:t>
                      </w:r>
                    </w:p>
                  </w:txbxContent>
                </v:textbox>
              </v:shape>
            </w:pict>
          </mc:Fallback>
        </mc:AlternateContent>
      </w:r>
      <w:r>
        <w:rPr>
          <w:noProof/>
        </w:rPr>
        <mc:AlternateContent>
          <mc:Choice Requires="wps">
            <w:drawing>
              <wp:anchor distT="0" distB="0" distL="114300" distR="114300" simplePos="0" relativeHeight="251578368" behindDoc="0" locked="0" layoutInCell="1" allowOverlap="1">
                <wp:simplePos x="0" y="0"/>
                <wp:positionH relativeFrom="page">
                  <wp:posOffset>6819900</wp:posOffset>
                </wp:positionH>
                <wp:positionV relativeFrom="page">
                  <wp:posOffset>10261600</wp:posOffset>
                </wp:positionV>
                <wp:extent cx="736600" cy="241300"/>
                <wp:effectExtent l="0" t="0" r="635" b="14605"/>
                <wp:wrapSquare wrapText="bothSides"/>
                <wp:docPr id="10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jc w:val="right"/>
                            </w:pPr>
                            <w:r>
                              <w:rPr>
                                <w:color w:val="000000"/>
                                <w:sz w:val="20"/>
                              </w:rPr>
                              <w:t>索引</w:t>
                            </w:r>
                            <w:r>
                              <w:rPr>
                                <w:color w:val="000000"/>
                                <w:sz w:val="20"/>
                              </w:rPr>
                              <w:t xml:space="preserve"> 1151</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01" style="position:absolute;left:0pt;margin-left:537.0pt;margin-top:808.0pt;height:19.0pt;width:58.0pt;z-index:639022427941349363;mso-width-relative:page;mso-height-relative:page;mso-position-vertical-relative:page;mso-position-horizontal-relative:page;" coordsize="21600,21600" o:spid="_x0000_s10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right"/>
                      </w:pPr>
                      <w:r>
                        <w:rPr>
                          <w:sz w:val="20"/>
                          <w:color w:val="000000"/>
                        </w:rPr>
                        <w:t xml:space="preserve">索引 1151</w:t>
                      </w:r>
                    </w:p>
                  </w:txbxContent>
                </v:textbox>
              </v:shape>
            </w:pict>
          </mc:Fallback>
        </mc:AlternateContent>
      </w:r>
    </w:p>
    <w:p w:rsidR="00AC451B" w:rsidRDefault="00AC451B">
      <w:pPr>
        <w:sectPr w:rsidR="00AC451B">
          <w:headerReference w:type="default" r:id="rId21"/>
          <w:footerReference w:type="default" r:id="rId22"/>
          <w:pgSz w:w="11900" w:h="16840"/>
          <w:pgMar w:top="180" w:right="680" w:bottom="1260" w:left="680" w:header="0" w:footer="1260" w:gutter="0"/>
          <w:cols w:space="720"/>
          <w:titlePg/>
        </w:sectPr>
      </w:pPr>
    </w:p>
    <w:p w:rsidR="00AC451B" w:rsidRDefault="007D56C2">
      <w:r>
        <w:rPr>
          <w:noProof/>
        </w:rPr>
        <w:lastRenderedPageBreak/>
        <mc:AlternateContent>
          <mc:Choice Requires="wps">
            <w:drawing>
              <wp:anchor distT="0" distB="0" distL="114300" distR="114300" simplePos="0" relativeHeight="251579392" behindDoc="0" locked="0" layoutInCell="1" allowOverlap="1">
                <wp:simplePos x="0" y="0"/>
                <wp:positionH relativeFrom="page">
                  <wp:posOffset>419100</wp:posOffset>
                </wp:positionH>
                <wp:positionV relativeFrom="page">
                  <wp:posOffset>190500</wp:posOffset>
                </wp:positionV>
                <wp:extent cx="1625600" cy="9893300"/>
                <wp:effectExtent l="0" t="0" r="635" b="14605"/>
                <wp:wrapSquare wrapText="bothSides"/>
                <wp:docPr id="10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 xml:space="preserve">Constantinople </w:t>
                            </w:r>
                            <w:r>
                              <w:rPr>
                                <w:color w:val="000000"/>
                                <w:sz w:val="14"/>
                              </w:rPr>
                              <w:t>君士坦丁堡</w:t>
                            </w:r>
                            <w:r>
                              <w:rPr>
                                <w:color w:val="000000"/>
                                <w:sz w:val="14"/>
                              </w:rPr>
                              <w:t>191,236</w:t>
                            </w:r>
                          </w:p>
                          <w:p w:rsidR="00AC451B" w:rsidRDefault="007D56C2">
                            <w:pPr>
                              <w:spacing w:line="220" w:lineRule="exact"/>
                            </w:pPr>
                            <w:r>
                              <w:rPr>
                                <w:color w:val="000000"/>
                                <w:sz w:val="14"/>
                              </w:rPr>
                              <w:t xml:space="preserve">Hagia Sophia church </w:t>
                            </w:r>
                            <w:r>
                              <w:rPr>
                                <w:color w:val="000000"/>
                                <w:sz w:val="14"/>
                              </w:rPr>
                              <w:t>圣索菲亚大教堂</w:t>
                            </w:r>
                            <w:r>
                              <w:rPr>
                                <w:color w:val="000000"/>
                                <w:sz w:val="14"/>
                              </w:rPr>
                              <w:t>256,256,257,258-259,259</w:t>
                            </w:r>
                            <w:r>
                              <w:rPr>
                                <w:color w:val="000000"/>
                                <w:sz w:val="14"/>
                              </w:rPr>
                              <w:t>，</w:t>
                            </w:r>
                            <w:r>
                              <w:rPr>
                                <w:color w:val="000000"/>
                                <w:sz w:val="14"/>
                              </w:rPr>
                              <w:t xml:space="preserve"> 260</w:t>
                            </w:r>
                          </w:p>
                          <w:p w:rsidR="00AC451B" w:rsidRDefault="007D56C2">
                            <w:pPr>
                              <w:spacing w:line="220" w:lineRule="exact"/>
                            </w:pPr>
                            <w:r>
                              <w:rPr>
                                <w:color w:val="000000"/>
                                <w:sz w:val="14"/>
                              </w:rPr>
                              <w:t>Constantius Chlorus</w:t>
                            </w:r>
                            <w:r>
                              <w:rPr>
                                <w:color w:val="000000"/>
                                <w:sz w:val="14"/>
                              </w:rPr>
                              <w:t>，</w:t>
                            </w:r>
                            <w:r>
                              <w:rPr>
                                <w:color w:val="000000"/>
                                <w:sz w:val="14"/>
                              </w:rPr>
                              <w:t xml:space="preserve">basilica of </w:t>
                            </w:r>
                            <w:r>
                              <w:rPr>
                                <w:color w:val="000000"/>
                                <w:sz w:val="14"/>
                              </w:rPr>
                              <w:t>君士坦提乌斯</w:t>
                            </w:r>
                            <w:r>
                              <w:rPr>
                                <w:color w:val="000000"/>
                                <w:sz w:val="14"/>
                              </w:rPr>
                              <w:t>·</w:t>
                            </w:r>
                            <w:r>
                              <w:rPr>
                                <w:color w:val="000000"/>
                                <w:sz w:val="14"/>
                              </w:rPr>
                              <w:t>克洛卢斯公堂</w:t>
                            </w:r>
                            <w:r>
                              <w:rPr>
                                <w:color w:val="000000"/>
                                <w:sz w:val="14"/>
                              </w:rPr>
                              <w:t>227-228</w:t>
                            </w:r>
                            <w:r>
                              <w:rPr>
                                <w:color w:val="000000"/>
                                <w:sz w:val="14"/>
                              </w:rPr>
                              <w:t>，</w:t>
                            </w:r>
                            <w:r>
                              <w:rPr>
                                <w:color w:val="000000"/>
                                <w:sz w:val="14"/>
                              </w:rPr>
                              <w:t>228</w:t>
                            </w:r>
                          </w:p>
                          <w:p w:rsidR="00AC451B" w:rsidRDefault="007D56C2">
                            <w:pPr>
                              <w:spacing w:line="220" w:lineRule="exact"/>
                            </w:pPr>
                            <w:r>
                              <w:rPr>
                                <w:color w:val="000000"/>
                                <w:sz w:val="14"/>
                              </w:rPr>
                              <w:t xml:space="preserve">Construetivism </w:t>
                            </w:r>
                            <w:r>
                              <w:rPr>
                                <w:color w:val="000000"/>
                                <w:sz w:val="14"/>
                              </w:rPr>
                              <w:t>构成主义</w:t>
                            </w:r>
                            <w:r>
                              <w:rPr>
                                <w:color w:val="000000"/>
                                <w:sz w:val="14"/>
                              </w:rPr>
                              <w:t>953-954,954</w:t>
                            </w:r>
                            <w:r>
                              <w:rPr>
                                <w:color w:val="000000"/>
                                <w:sz w:val="14"/>
                              </w:rPr>
                              <w:t>，</w:t>
                            </w:r>
                            <w:r>
                              <w:rPr>
                                <w:color w:val="000000"/>
                                <w:sz w:val="14"/>
                              </w:rPr>
                              <w:t xml:space="preserve"> 1004-1007,1005,1006</w:t>
                            </w:r>
                          </w:p>
                          <w:p w:rsidR="00AC451B" w:rsidRDefault="007D56C2">
                            <w:pPr>
                              <w:spacing w:line="220" w:lineRule="exact"/>
                            </w:pPr>
                            <w:r>
                              <w:rPr>
                                <w:color w:val="000000"/>
                                <w:sz w:val="14"/>
                              </w:rPr>
                              <w:t>Contarelli Chapel,Luigi dei Francesi, Rome</w:t>
                            </w:r>
                            <w:r>
                              <w:rPr>
                                <w:color w:val="000000"/>
                                <w:sz w:val="14"/>
                              </w:rPr>
                              <w:t>孔塔列里礼拜堂，法国人圣路易教堂，罗马</w:t>
                            </w:r>
                          </w:p>
                          <w:p w:rsidR="00AC451B" w:rsidRDefault="007D56C2">
                            <w:pPr>
                              <w:spacing w:line="220" w:lineRule="exact"/>
                            </w:pPr>
                            <w:r>
                              <w:rPr>
                                <w:color w:val="000000"/>
                                <w:sz w:val="14"/>
                              </w:rPr>
                              <w:t>Contarini</w:t>
                            </w:r>
                            <w:r>
                              <w:rPr>
                                <w:color w:val="000000"/>
                                <w:sz w:val="14"/>
                              </w:rPr>
                              <w:t>，</w:t>
                            </w:r>
                            <w:r>
                              <w:rPr>
                                <w:color w:val="000000"/>
                                <w:sz w:val="14"/>
                              </w:rPr>
                              <w:t xml:space="preserve">Marino </w:t>
                            </w:r>
                            <w:r>
                              <w:rPr>
                                <w:color w:val="000000"/>
                                <w:sz w:val="14"/>
                              </w:rPr>
                              <w:t>马里诺</w:t>
                            </w:r>
                            <w:r>
                              <w:rPr>
                                <w:color w:val="000000"/>
                                <w:sz w:val="14"/>
                              </w:rPr>
                              <w:t>·</w:t>
                            </w:r>
                            <w:r>
                              <w:rPr>
                                <w:color w:val="000000"/>
                                <w:sz w:val="14"/>
                              </w:rPr>
                              <w:t>孔塔里尼</w:t>
                            </w:r>
                            <w:r>
                              <w:rPr>
                                <w:color w:val="000000"/>
                                <w:sz w:val="14"/>
                              </w:rPr>
                              <w:t>547</w:t>
                            </w:r>
                          </w:p>
                          <w:p w:rsidR="00AC451B" w:rsidRDefault="007D56C2">
                            <w:pPr>
                              <w:spacing w:line="220" w:lineRule="exact"/>
                            </w:pPr>
                            <w:r>
                              <w:rPr>
                                <w:color w:val="000000"/>
                                <w:sz w:val="14"/>
                              </w:rPr>
                              <w:t xml:space="preserve">Continuous narration </w:t>
                            </w:r>
                            <w:r>
                              <w:rPr>
                                <w:color w:val="000000"/>
                                <w:sz w:val="14"/>
                              </w:rPr>
                              <w:t>连续叙事</w:t>
                            </w:r>
                            <w:r>
                              <w:rPr>
                                <w:color w:val="000000"/>
                                <w:sz w:val="14"/>
                              </w:rPr>
                              <w:t>263</w:t>
                            </w:r>
                          </w:p>
                          <w:p w:rsidR="00AC451B" w:rsidRDefault="007D56C2">
                            <w:pPr>
                              <w:spacing w:line="280" w:lineRule="exact"/>
                            </w:pPr>
                            <w:r>
                              <w:rPr>
                                <w:color w:val="000000"/>
                                <w:sz w:val="18"/>
                              </w:rPr>
                              <w:t xml:space="preserve">Contrapposto </w:t>
                            </w:r>
                            <w:r>
                              <w:rPr>
                                <w:color w:val="000000"/>
                                <w:sz w:val="18"/>
                              </w:rPr>
                              <w:t>对立平衡</w:t>
                            </w:r>
                            <w:r>
                              <w:rPr>
                                <w:color w:val="000000"/>
                                <w:sz w:val="18"/>
                              </w:rPr>
                              <w:t>122,405,508</w:t>
                            </w:r>
                          </w:p>
                          <w:p w:rsidR="00AC451B" w:rsidRDefault="007D56C2">
                            <w:pPr>
                              <w:spacing w:line="220" w:lineRule="exact"/>
                            </w:pPr>
                            <w:r>
                              <w:rPr>
                                <w:color w:val="000000"/>
                                <w:sz w:val="14"/>
                              </w:rPr>
                              <w:t>Contrel</w:t>
                            </w:r>
                            <w:r>
                              <w:rPr>
                                <w:color w:val="000000"/>
                                <w:sz w:val="14"/>
                              </w:rPr>
                              <w:t>（</w:t>
                            </w:r>
                            <w:r>
                              <w:rPr>
                                <w:color w:val="000000"/>
                                <w:sz w:val="14"/>
                              </w:rPr>
                              <w:t>Contarelli</w:t>
                            </w:r>
                            <w:r>
                              <w:rPr>
                                <w:color w:val="000000"/>
                                <w:sz w:val="14"/>
                              </w:rPr>
                              <w:t>），</w:t>
                            </w:r>
                            <w:r>
                              <w:rPr>
                                <w:color w:val="000000"/>
                                <w:sz w:val="14"/>
                              </w:rPr>
                              <w:t xml:space="preserve">Mathieu </w:t>
                            </w:r>
                            <w:r>
                              <w:rPr>
                                <w:color w:val="000000"/>
                                <w:sz w:val="14"/>
                              </w:rPr>
                              <w:t>马修</w:t>
                            </w:r>
                            <w:r>
                              <w:rPr>
                                <w:color w:val="000000"/>
                                <w:sz w:val="14"/>
                              </w:rPr>
                              <w:t>·</w:t>
                            </w:r>
                            <w:r>
                              <w:rPr>
                                <w:color w:val="000000"/>
                                <w:sz w:val="14"/>
                              </w:rPr>
                              <w:t>孔</w:t>
                            </w:r>
                          </w:p>
                          <w:p w:rsidR="00AC451B" w:rsidRDefault="007D56C2">
                            <w:pPr>
                              <w:spacing w:line="220" w:lineRule="exact"/>
                            </w:pPr>
                            <w:r>
                              <w:rPr>
                                <w:color w:val="000000"/>
                                <w:sz w:val="14"/>
                              </w:rPr>
                              <w:t>特莱尔（孔塔列里）</w:t>
                            </w:r>
                            <w:r>
                              <w:rPr>
                                <w:color w:val="000000"/>
                                <w:sz w:val="14"/>
                              </w:rPr>
                              <w:t>662</w:t>
                            </w:r>
                          </w:p>
                          <w:p w:rsidR="00AC451B" w:rsidRDefault="007D56C2">
                            <w:pPr>
                              <w:spacing w:line="220" w:lineRule="exact"/>
                            </w:pPr>
                            <w:r>
                              <w:rPr>
                                <w:color w:val="000000"/>
                                <w:sz w:val="14"/>
                              </w:rPr>
                              <w:t xml:space="preserve">Conversion of Saint Paul (Caravaggio) </w:t>
                            </w:r>
                            <w:r>
                              <w:rPr>
                                <w:color w:val="000000"/>
                                <w:sz w:val="14"/>
                              </w:rPr>
                              <w:t>《圣保罗皈依》（卡拉瓦乔）</w:t>
                            </w:r>
                            <w:r>
                              <w:rPr>
                                <w:color w:val="000000"/>
                                <w:sz w:val="14"/>
                              </w:rPr>
                              <w:t>663-664</w:t>
                            </w:r>
                            <w:r>
                              <w:rPr>
                                <w:color w:val="000000"/>
                                <w:sz w:val="14"/>
                              </w:rPr>
                              <w:t>，</w:t>
                            </w:r>
                            <w:r>
                              <w:rPr>
                                <w:color w:val="000000"/>
                                <w:sz w:val="14"/>
                              </w:rPr>
                              <w:t>664</w:t>
                            </w:r>
                          </w:p>
                          <w:p w:rsidR="00AC451B" w:rsidRDefault="007D56C2">
                            <w:pPr>
                              <w:spacing w:line="220" w:lineRule="exact"/>
                            </w:pPr>
                            <w:r>
                              <w:rPr>
                                <w:color w:val="000000"/>
                                <w:sz w:val="14"/>
                              </w:rPr>
                              <w:t>Cooper</w:t>
                            </w:r>
                            <w:r>
                              <w:rPr>
                                <w:color w:val="000000"/>
                                <w:sz w:val="14"/>
                              </w:rPr>
                              <w:t>，</w:t>
                            </w:r>
                            <w:r>
                              <w:rPr>
                                <w:color w:val="000000"/>
                                <w:sz w:val="14"/>
                              </w:rPr>
                              <w:t xml:space="preserve">Anthony Ashley </w:t>
                            </w:r>
                            <w:r>
                              <w:rPr>
                                <w:color w:val="000000"/>
                                <w:sz w:val="14"/>
                              </w:rPr>
                              <w:t>安东尼</w:t>
                            </w:r>
                            <w:r>
                              <w:rPr>
                                <w:color w:val="000000"/>
                                <w:sz w:val="14"/>
                              </w:rPr>
                              <w:t>·</w:t>
                            </w:r>
                            <w:r>
                              <w:rPr>
                                <w:color w:val="000000"/>
                                <w:sz w:val="14"/>
                              </w:rPr>
                              <w:t>阿什利</w:t>
                            </w:r>
                            <w:r>
                              <w:rPr>
                                <w:color w:val="000000"/>
                                <w:sz w:val="14"/>
                              </w:rPr>
                              <w:t>·</w:t>
                            </w:r>
                            <w:r>
                              <w:rPr>
                                <w:color w:val="000000"/>
                                <w:sz w:val="14"/>
                              </w:rPr>
                              <w:t>库珀</w:t>
                            </w:r>
                            <w:r>
                              <w:rPr>
                                <w:color w:val="000000"/>
                                <w:sz w:val="14"/>
                              </w:rPr>
                              <w:t>799</w:t>
                            </w:r>
                          </w:p>
                          <w:p w:rsidR="00AC451B" w:rsidRDefault="007D56C2">
                            <w:pPr>
                              <w:spacing w:line="220" w:lineRule="exact"/>
                            </w:pPr>
                            <w:r>
                              <w:rPr>
                                <w:color w:val="000000"/>
                                <w:sz w:val="14"/>
                              </w:rPr>
                              <w:t>Cooper</w:t>
                            </w:r>
                            <w:r>
                              <w:rPr>
                                <w:color w:val="000000"/>
                                <w:sz w:val="14"/>
                              </w:rPr>
                              <w:t>，</w:t>
                            </w:r>
                            <w:r>
                              <w:rPr>
                                <w:color w:val="000000"/>
                                <w:sz w:val="14"/>
                              </w:rPr>
                              <w:t xml:space="preserve">James Fenimore </w:t>
                            </w:r>
                            <w:r>
                              <w:rPr>
                                <w:color w:val="000000"/>
                                <w:sz w:val="14"/>
                              </w:rPr>
                              <w:t>詹姆</w:t>
                            </w:r>
                            <w:r>
                              <w:rPr>
                                <w:color w:val="000000"/>
                                <w:sz w:val="14"/>
                              </w:rPr>
                              <w:t>斯</w:t>
                            </w:r>
                            <w:r>
                              <w:rPr>
                                <w:color w:val="000000"/>
                                <w:sz w:val="14"/>
                              </w:rPr>
                              <w:t>·</w:t>
                            </w:r>
                            <w:r>
                              <w:rPr>
                                <w:color w:val="000000"/>
                                <w:sz w:val="14"/>
                              </w:rPr>
                              <w:t>费尼莫尔</w:t>
                            </w:r>
                            <w:r>
                              <w:rPr>
                                <w:color w:val="000000"/>
                                <w:sz w:val="14"/>
                              </w:rPr>
                              <w:t>·</w:t>
                            </w:r>
                            <w:r>
                              <w:rPr>
                                <w:color w:val="000000"/>
                                <w:sz w:val="14"/>
                              </w:rPr>
                              <w:t>库珀</w:t>
                            </w:r>
                            <w:r>
                              <w:rPr>
                                <w:color w:val="000000"/>
                                <w:sz w:val="14"/>
                              </w:rPr>
                              <w:t>837</w:t>
                            </w:r>
                          </w:p>
                          <w:p w:rsidR="00AC451B" w:rsidRDefault="007D56C2">
                            <w:pPr>
                              <w:spacing w:line="220" w:lineRule="exact"/>
                            </w:pPr>
                            <w:r>
                              <w:rPr>
                                <w:color w:val="000000"/>
                                <w:sz w:val="14"/>
                              </w:rPr>
                              <w:t>Coop Himmelblau,Office rooftop. Vienna</w:t>
                            </w:r>
                            <w:r>
                              <w:rPr>
                                <w:color w:val="000000"/>
                                <w:sz w:val="14"/>
                              </w:rPr>
                              <w:t>蓝天组，屋顶会议室，维也纳</w:t>
                            </w:r>
                            <w:r>
                              <w:rPr>
                                <w:color w:val="000000"/>
                                <w:sz w:val="14"/>
                              </w:rPr>
                              <w:t>1086,1086</w:t>
                            </w:r>
                          </w:p>
                          <w:p w:rsidR="00AC451B" w:rsidRDefault="007D56C2">
                            <w:pPr>
                              <w:spacing w:line="220" w:lineRule="exact"/>
                            </w:pPr>
                            <w:r>
                              <w:rPr>
                                <w:color w:val="000000"/>
                                <w:sz w:val="14"/>
                              </w:rPr>
                              <w:t>Copernicus</w:t>
                            </w:r>
                            <w:r>
                              <w:rPr>
                                <w:color w:val="000000"/>
                                <w:sz w:val="14"/>
                              </w:rPr>
                              <w:t>，</w:t>
                            </w:r>
                            <w:r>
                              <w:rPr>
                                <w:color w:val="000000"/>
                                <w:sz w:val="14"/>
                              </w:rPr>
                              <w:t xml:space="preserve">Nicholas </w:t>
                            </w:r>
                            <w:r>
                              <w:rPr>
                                <w:color w:val="000000"/>
                                <w:sz w:val="14"/>
                              </w:rPr>
                              <w:t>尼古拉斯</w:t>
                            </w:r>
                            <w:r>
                              <w:rPr>
                                <w:color w:val="000000"/>
                                <w:sz w:val="14"/>
                              </w:rPr>
                              <w:t>·</w:t>
                            </w:r>
                            <w:r>
                              <w:rPr>
                                <w:color w:val="000000"/>
                                <w:sz w:val="14"/>
                              </w:rPr>
                              <w:t>哥白尼</w:t>
                            </w:r>
                            <w:r>
                              <w:rPr>
                                <w:color w:val="000000"/>
                                <w:sz w:val="14"/>
                              </w:rPr>
                              <w:t>661</w:t>
                            </w:r>
                          </w:p>
                          <w:p w:rsidR="00AC451B" w:rsidRDefault="007D56C2">
                            <w:pPr>
                              <w:spacing w:line="220" w:lineRule="exact"/>
                            </w:pPr>
                            <w:r>
                              <w:rPr>
                                <w:color w:val="000000"/>
                                <w:sz w:val="14"/>
                              </w:rPr>
                              <w:t>Copley,John Singleton,Mrs.Joseph Scont</w:t>
                            </w:r>
                            <w:r>
                              <w:rPr>
                                <w:color w:val="000000"/>
                                <w:sz w:val="14"/>
                              </w:rPr>
                              <w:t>约翰</w:t>
                            </w:r>
                            <w:r>
                              <w:rPr>
                                <w:color w:val="000000"/>
                                <w:sz w:val="14"/>
                              </w:rPr>
                              <w:t>·</w:t>
                            </w:r>
                            <w:r>
                              <w:rPr>
                                <w:color w:val="000000"/>
                                <w:sz w:val="14"/>
                              </w:rPr>
                              <w:t>辛格尔顿</w:t>
                            </w:r>
                            <w:r>
                              <w:rPr>
                                <w:color w:val="000000"/>
                                <w:sz w:val="14"/>
                              </w:rPr>
                              <w:t>·</w:t>
                            </w:r>
                            <w:r>
                              <w:rPr>
                                <w:color w:val="000000"/>
                                <w:sz w:val="14"/>
                              </w:rPr>
                              <w:t>科普利，《约瑟夫</w:t>
                            </w:r>
                            <w:r>
                              <w:rPr>
                                <w:color w:val="000000"/>
                                <w:sz w:val="14"/>
                              </w:rPr>
                              <w:t>·</w:t>
                            </w:r>
                            <w:r>
                              <w:rPr>
                                <w:color w:val="000000"/>
                                <w:sz w:val="14"/>
                              </w:rPr>
                              <w:t>斯科特夫人像》导</w:t>
                            </w:r>
                            <w:r>
                              <w:rPr>
                                <w:color w:val="000000"/>
                                <w:sz w:val="14"/>
                              </w:rPr>
                              <w:t>23-24</w:t>
                            </w:r>
                            <w:r>
                              <w:rPr>
                                <w:color w:val="000000"/>
                                <w:sz w:val="14"/>
                              </w:rPr>
                              <w:t>，</w:t>
                            </w:r>
                            <w:r>
                              <w:rPr>
                                <w:color w:val="000000"/>
                                <w:sz w:val="14"/>
                              </w:rPr>
                              <w:t>23,24</w:t>
                            </w:r>
                          </w:p>
                          <w:p w:rsidR="00AC451B" w:rsidRDefault="007D56C2">
                            <w:pPr>
                              <w:spacing w:line="220" w:lineRule="exact"/>
                            </w:pPr>
                            <w:r>
                              <w:rPr>
                                <w:color w:val="000000"/>
                                <w:sz w:val="14"/>
                              </w:rPr>
                              <w:t xml:space="preserve">Corbel arch </w:t>
                            </w:r>
                            <w:r>
                              <w:rPr>
                                <w:color w:val="000000"/>
                                <w:sz w:val="14"/>
                              </w:rPr>
                              <w:t>叠涩拱</w:t>
                            </w:r>
                            <w:r>
                              <w:rPr>
                                <w:color w:val="000000"/>
                                <w:sz w:val="14"/>
                              </w:rPr>
                              <w:t>94,95</w:t>
                            </w:r>
                          </w:p>
                          <w:p w:rsidR="00AC451B" w:rsidRDefault="007D56C2">
                            <w:pPr>
                              <w:spacing w:line="220" w:lineRule="exact"/>
                            </w:pPr>
                            <w:r>
                              <w:rPr>
                                <w:color w:val="000000"/>
                                <w:sz w:val="14"/>
                              </w:rPr>
                              <w:t xml:space="preserve">Corbel construction </w:t>
                            </w:r>
                            <w:r>
                              <w:rPr>
                                <w:color w:val="000000"/>
                                <w:sz w:val="14"/>
                              </w:rPr>
                              <w:t>叠涩结构</w:t>
                            </w:r>
                            <w:r>
                              <w:rPr>
                                <w:color w:val="000000"/>
                                <w:sz w:val="14"/>
                              </w:rPr>
                              <w:t>94</w:t>
                            </w:r>
                          </w:p>
                          <w:p w:rsidR="00AC451B" w:rsidRDefault="007D56C2">
                            <w:pPr>
                              <w:spacing w:line="220" w:lineRule="exact"/>
                            </w:pPr>
                            <w:r>
                              <w:rPr>
                                <w:color w:val="000000"/>
                                <w:sz w:val="14"/>
                              </w:rPr>
                              <w:t>Corbel vault</w:t>
                            </w:r>
                            <w:r>
                              <w:rPr>
                                <w:color w:val="000000"/>
                                <w:sz w:val="14"/>
                              </w:rPr>
                              <w:t>叠涩拱顶</w:t>
                            </w:r>
                            <w:r>
                              <w:rPr>
                                <w:color w:val="000000"/>
                                <w:sz w:val="14"/>
                              </w:rPr>
                              <w:t>94</w:t>
                            </w:r>
                          </w:p>
                          <w:p w:rsidR="00AC451B" w:rsidRDefault="007D56C2">
                            <w:pPr>
                              <w:spacing w:line="220" w:lineRule="exact"/>
                            </w:pPr>
                            <w:r>
                              <w:rPr>
                                <w:color w:val="000000"/>
                                <w:sz w:val="14"/>
                              </w:rPr>
                              <w:t>Corbie g</w:t>
                            </w:r>
                            <w:r>
                              <w:rPr>
                                <w:color w:val="000000"/>
                                <w:sz w:val="14"/>
                              </w:rPr>
                              <w:t xml:space="preserve">ospel book </w:t>
                            </w:r>
                            <w:r>
                              <w:rPr>
                                <w:color w:val="000000"/>
                                <w:sz w:val="14"/>
                              </w:rPr>
                              <w:t>科尔比福音书</w:t>
                            </w:r>
                            <w:r>
                              <w:rPr>
                                <w:color w:val="000000"/>
                                <w:sz w:val="14"/>
                              </w:rPr>
                              <w:t>368</w:t>
                            </w:r>
                            <w:r>
                              <w:rPr>
                                <w:color w:val="000000"/>
                                <w:sz w:val="14"/>
                              </w:rPr>
                              <w:t>．</w:t>
                            </w:r>
                            <w:r>
                              <w:rPr>
                                <w:color w:val="000000"/>
                                <w:sz w:val="14"/>
                              </w:rPr>
                              <w:t>369</w:t>
                            </w:r>
                          </w:p>
                          <w:p w:rsidR="00AC451B" w:rsidRDefault="007D56C2">
                            <w:pPr>
                              <w:spacing w:line="220" w:lineRule="exact"/>
                            </w:pPr>
                            <w:r>
                              <w:rPr>
                                <w:color w:val="000000"/>
                                <w:sz w:val="14"/>
                              </w:rPr>
                              <w:t>Córdoba</w:t>
                            </w:r>
                            <w:r>
                              <w:rPr>
                                <w:color w:val="000000"/>
                                <w:sz w:val="14"/>
                              </w:rPr>
                              <w:t>，</w:t>
                            </w:r>
                            <w:r>
                              <w:rPr>
                                <w:color w:val="000000"/>
                                <w:sz w:val="14"/>
                              </w:rPr>
                              <w:t>Spain</w:t>
                            </w:r>
                            <w:r>
                              <w:rPr>
                                <w:color w:val="000000"/>
                                <w:sz w:val="14"/>
                              </w:rPr>
                              <w:t>，</w:t>
                            </w:r>
                            <w:r>
                              <w:rPr>
                                <w:color w:val="000000"/>
                                <w:sz w:val="14"/>
                              </w:rPr>
                              <w:t xml:space="preserve">Great Mosque of </w:t>
                            </w:r>
                            <w:r>
                              <w:rPr>
                                <w:color w:val="000000"/>
                                <w:sz w:val="14"/>
                              </w:rPr>
                              <w:t>科尔多瓦大清真寺，西班牙</w:t>
                            </w:r>
                            <w:r>
                              <w:rPr>
                                <w:color w:val="000000"/>
                                <w:sz w:val="14"/>
                              </w:rPr>
                              <w:t>276,284</w:t>
                            </w:r>
                            <w:r>
                              <w:rPr>
                                <w:color w:val="000000"/>
                                <w:sz w:val="14"/>
                              </w:rPr>
                              <w:t>，</w:t>
                            </w:r>
                            <w:r>
                              <w:rPr>
                                <w:color w:val="000000"/>
                                <w:sz w:val="14"/>
                              </w:rPr>
                              <w:t>284,285</w:t>
                            </w:r>
                          </w:p>
                          <w:p w:rsidR="00AC451B" w:rsidRDefault="007D56C2">
                            <w:pPr>
                              <w:spacing w:line="180" w:lineRule="exact"/>
                            </w:pPr>
                            <w:r>
                              <w:rPr>
                                <w:color w:val="000000"/>
                                <w:sz w:val="12"/>
                              </w:rPr>
                              <w:t>Corfu</w:t>
                            </w:r>
                            <w:r>
                              <w:rPr>
                                <w:color w:val="000000"/>
                                <w:sz w:val="12"/>
                              </w:rPr>
                              <w:t>，</w:t>
                            </w:r>
                            <w:r>
                              <w:rPr>
                                <w:color w:val="000000"/>
                                <w:sz w:val="12"/>
                              </w:rPr>
                              <w:t xml:space="preserve">Temple of Artemis </w:t>
                            </w:r>
                            <w:r>
                              <w:rPr>
                                <w:color w:val="000000"/>
                                <w:sz w:val="12"/>
                              </w:rPr>
                              <w:t>科孚岛的阿耳忒弥斯神庙</w:t>
                            </w:r>
                            <w:r>
                              <w:rPr>
                                <w:color w:val="000000"/>
                                <w:sz w:val="12"/>
                              </w:rPr>
                              <w:t>116-117,116</w:t>
                            </w:r>
                          </w:p>
                          <w:p w:rsidR="00AC451B" w:rsidRDefault="007D56C2">
                            <w:pPr>
                              <w:spacing w:line="220" w:lineRule="exact"/>
                            </w:pPr>
                            <w:r>
                              <w:rPr>
                                <w:color w:val="000000"/>
                                <w:sz w:val="14"/>
                              </w:rPr>
                              <w:t xml:space="preserve">Corinth </w:t>
                            </w:r>
                            <w:r>
                              <w:rPr>
                                <w:color w:val="000000"/>
                                <w:sz w:val="14"/>
                              </w:rPr>
                              <w:t>科林斯</w:t>
                            </w:r>
                            <w:r>
                              <w:rPr>
                                <w:color w:val="000000"/>
                                <w:sz w:val="14"/>
                              </w:rPr>
                              <w:t>105</w:t>
                            </w:r>
                          </w:p>
                          <w:p w:rsidR="00AC451B" w:rsidRDefault="007D56C2">
                            <w:pPr>
                              <w:spacing w:line="220" w:lineRule="exact"/>
                            </w:pPr>
                            <w:r>
                              <w:rPr>
                                <w:color w:val="000000"/>
                                <w:sz w:val="14"/>
                              </w:rPr>
                              <w:t xml:space="preserve">Corinthian capital </w:t>
                            </w:r>
                            <w:r>
                              <w:rPr>
                                <w:color w:val="000000"/>
                                <w:sz w:val="14"/>
                              </w:rPr>
                              <w:t>科林斯柱头</w:t>
                            </w:r>
                            <w:r>
                              <w:rPr>
                                <w:color w:val="000000"/>
                                <w:sz w:val="14"/>
                              </w:rPr>
                              <w:t>142,142 Corinthian style</w:t>
                            </w:r>
                            <w:r>
                              <w:rPr>
                                <w:color w:val="000000"/>
                                <w:sz w:val="14"/>
                              </w:rPr>
                              <w:t>科林斯风格</w:t>
                            </w:r>
                            <w:r>
                              <w:rPr>
                                <w:color w:val="000000"/>
                                <w:sz w:val="14"/>
                              </w:rPr>
                              <w:t xml:space="preserve">108,142 Cormont,Renaud de,Amiens Cathedral </w:t>
                            </w:r>
                            <w:r>
                              <w:rPr>
                                <w:color w:val="000000"/>
                                <w:sz w:val="14"/>
                              </w:rPr>
                              <w:t>雷诺</w:t>
                            </w:r>
                            <w:r>
                              <w:rPr>
                                <w:color w:val="000000"/>
                                <w:sz w:val="14"/>
                              </w:rPr>
                              <w:t>·</w:t>
                            </w:r>
                            <w:r>
                              <w:rPr>
                                <w:color w:val="000000"/>
                                <w:sz w:val="14"/>
                              </w:rPr>
                              <w:t>德</w:t>
                            </w:r>
                            <w:r>
                              <w:rPr>
                                <w:color w:val="000000"/>
                                <w:sz w:val="14"/>
                              </w:rPr>
                              <w:t>·</w:t>
                            </w:r>
                            <w:r>
                              <w:rPr>
                                <w:color w:val="000000"/>
                                <w:sz w:val="14"/>
                              </w:rPr>
                              <w:t>科尔蒙，亚眠大教堂</w:t>
                            </w:r>
                            <w:r>
                              <w:rPr>
                                <w:color w:val="000000"/>
                                <w:sz w:val="14"/>
                              </w:rPr>
                              <w:t>4</w:t>
                            </w:r>
                            <w:r>
                              <w:rPr>
                                <w:color w:val="000000"/>
                                <w:sz w:val="14"/>
                              </w:rPr>
                              <w:t xml:space="preserve">05-406,405,406,409,409Cormont, Thomas de,Amiens Cathedral </w:t>
                            </w:r>
                            <w:r>
                              <w:rPr>
                                <w:color w:val="000000"/>
                                <w:sz w:val="14"/>
                              </w:rPr>
                              <w:t>托马斯</w:t>
                            </w:r>
                            <w:r>
                              <w:rPr>
                                <w:color w:val="000000"/>
                                <w:sz w:val="14"/>
                              </w:rPr>
                              <w:t>·</w:t>
                            </w:r>
                            <w:r>
                              <w:rPr>
                                <w:color w:val="000000"/>
                                <w:sz w:val="14"/>
                              </w:rPr>
                              <w:t>德</w:t>
                            </w:r>
                            <w:r>
                              <w:rPr>
                                <w:color w:val="000000"/>
                                <w:sz w:val="14"/>
                              </w:rPr>
                              <w:t>·</w:t>
                            </w:r>
                            <w:r>
                              <w:rPr>
                                <w:color w:val="000000"/>
                                <w:sz w:val="14"/>
                              </w:rPr>
                              <w:t>科尔蒙，亚</w:t>
                            </w:r>
                          </w:p>
                          <w:p w:rsidR="00AC451B" w:rsidRDefault="007D56C2">
                            <w:pPr>
                              <w:spacing w:line="220" w:lineRule="exact"/>
                            </w:pPr>
                            <w:r>
                              <w:rPr>
                                <w:color w:val="000000"/>
                                <w:sz w:val="14"/>
                              </w:rPr>
                              <w:t>眠大教堂</w:t>
                            </w:r>
                            <w:r>
                              <w:rPr>
                                <w:color w:val="000000"/>
                                <w:sz w:val="14"/>
                              </w:rPr>
                              <w:t>405-406,405,406,409</w:t>
                            </w:r>
                            <w:r>
                              <w:rPr>
                                <w:color w:val="000000"/>
                                <w:sz w:val="14"/>
                              </w:rPr>
                              <w:t>，</w:t>
                            </w:r>
                            <w:r>
                              <w:rPr>
                                <w:color w:val="000000"/>
                                <w:sz w:val="14"/>
                              </w:rPr>
                              <w:t>409</w:t>
                            </w:r>
                          </w:p>
                          <w:p w:rsidR="00AC451B" w:rsidRDefault="007D56C2">
                            <w:pPr>
                              <w:spacing w:line="220" w:lineRule="exact"/>
                            </w:pPr>
                            <w:r>
                              <w:rPr>
                                <w:color w:val="000000"/>
                                <w:sz w:val="14"/>
                              </w:rPr>
                              <w:t xml:space="preserve">Cornaro Chapel (Bernini),Santa Maria della Vittoria church </w:t>
                            </w:r>
                            <w:r>
                              <w:rPr>
                                <w:color w:val="000000"/>
                                <w:sz w:val="14"/>
                              </w:rPr>
                              <w:t>科尔纳罗礼拜堂（贝尼尼），胜利圣玛利亚教堂</w:t>
                            </w:r>
                            <w:r>
                              <w:rPr>
                                <w:color w:val="000000"/>
                                <w:sz w:val="14"/>
                              </w:rPr>
                              <w:t>684</w:t>
                            </w:r>
                            <w:r>
                              <w:rPr>
                                <w:color w:val="000000"/>
                                <w:sz w:val="14"/>
                              </w:rPr>
                              <w:t>，</w:t>
                            </w:r>
                            <w:r>
                              <w:rPr>
                                <w:color w:val="000000"/>
                                <w:sz w:val="14"/>
                              </w:rPr>
                              <w:t>685</w:t>
                            </w:r>
                          </w:p>
                          <w:p w:rsidR="00AC451B" w:rsidRDefault="007D56C2">
                            <w:pPr>
                              <w:spacing w:line="220" w:lineRule="exact"/>
                            </w:pPr>
                            <w:r>
                              <w:rPr>
                                <w:color w:val="000000"/>
                                <w:sz w:val="14"/>
                              </w:rPr>
                              <w:t>Cornelia Presenting Her Children as Her Treasures(Mother of the Gracch</w:t>
                            </w:r>
                            <w:r>
                              <w:rPr>
                                <w:color w:val="000000"/>
                                <w:sz w:val="14"/>
                              </w:rPr>
                              <w:t>i</w:t>
                            </w:r>
                            <w:r>
                              <w:rPr>
                                <w:color w:val="000000"/>
                                <w:sz w:val="14"/>
                              </w:rPr>
                              <w:t>）（</w:t>
                            </w:r>
                            <w:r>
                              <w:rPr>
                                <w:color w:val="000000"/>
                                <w:sz w:val="14"/>
                              </w:rPr>
                              <w:t>Kauffman</w:t>
                            </w:r>
                            <w:r>
                              <w:rPr>
                                <w:color w:val="000000"/>
                                <w:sz w:val="14"/>
                              </w:rPr>
                              <w:t>）《科内莉亚（格拉古兄弟的母亲）将她的孩子视为珍宝》（考夫曼）</w:t>
                            </w:r>
                            <w:r>
                              <w:rPr>
                                <w:color w:val="000000"/>
                                <w:sz w:val="14"/>
                              </w:rPr>
                              <w:t>797,797</w:t>
                            </w:r>
                          </w:p>
                          <w:p w:rsidR="00AC451B" w:rsidRDefault="007D56C2">
                            <w:pPr>
                              <w:spacing w:line="220" w:lineRule="exact"/>
                            </w:pPr>
                            <w:r>
                              <w:rPr>
                                <w:color w:val="000000"/>
                                <w:sz w:val="14"/>
                              </w:rPr>
                              <w:t>Cornelisz.van Haarlem</w:t>
                            </w:r>
                            <w:r>
                              <w:rPr>
                                <w:color w:val="000000"/>
                                <w:sz w:val="14"/>
                              </w:rPr>
                              <w:t>，</w:t>
                            </w:r>
                            <w:r>
                              <w:rPr>
                                <w:color w:val="000000"/>
                                <w:sz w:val="14"/>
                              </w:rPr>
                              <w:t xml:space="preserve">Cornelis </w:t>
                            </w:r>
                            <w:r>
                              <w:rPr>
                                <w:color w:val="000000"/>
                                <w:sz w:val="14"/>
                              </w:rPr>
                              <w:t>柯内利斯</w:t>
                            </w:r>
                            <w:r>
                              <w:rPr>
                                <w:color w:val="000000"/>
                                <w:sz w:val="14"/>
                              </w:rPr>
                              <w:t>·</w:t>
                            </w:r>
                            <w:r>
                              <w:rPr>
                                <w:color w:val="000000"/>
                                <w:sz w:val="14"/>
                              </w:rPr>
                              <w:t>柯内利茨</w:t>
                            </w:r>
                            <w:r>
                              <w:rPr>
                                <w:color w:val="000000"/>
                                <w:sz w:val="14"/>
                              </w:rPr>
                              <w:t>·</w:t>
                            </w:r>
                            <w:r>
                              <w:rPr>
                                <w:color w:val="000000"/>
                                <w:sz w:val="14"/>
                              </w:rPr>
                              <w:t>凡</w:t>
                            </w:r>
                            <w:r>
                              <w:rPr>
                                <w:color w:val="000000"/>
                                <w:sz w:val="14"/>
                              </w:rPr>
                              <w:t>·</w:t>
                            </w:r>
                            <w:r>
                              <w:rPr>
                                <w:color w:val="000000"/>
                                <w:sz w:val="14"/>
                              </w:rPr>
                              <w:t>哈勒姆</w:t>
                            </w:r>
                            <w:r>
                              <w:rPr>
                                <w:color w:val="000000"/>
                                <w:sz w:val="14"/>
                              </w:rPr>
                              <w:t>711</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03" style="position:absolute;left:0pt;margin-left:33.0pt;margin-top:15.0pt;height:779.0pt;width:128.0pt;z-index:639022427941858861;mso-width-relative:page;mso-height-relative:page;mso-position-vertical-relative:page;mso-position-horizontal-relative:page;" coordsize="21600,21600" o:spid="_x0000_s10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Constantinople 君士坦丁堡191,236</w:t>
                      </w:r>
                    </w:p>
                    <w:p>
                      <w:pPr>
                        <w:spacing w:line="220" w:lineRule="exact"/>
                        <w:ind w:firstLine="0"/>
                        <w:jc w:val="both"/>
                      </w:pPr>
                      <w:r>
                        <w:rPr>
                          <w:sz w:val="14"/>
                          <w:color w:val="000000"/>
                        </w:rPr>
                        <w:t xml:space="preserve">Hagia Sophia church 圣索菲亚大教</w:t>
                      </w:r>
                      <w:r>
                        <w:rPr>
                          <w:sz w:val="14"/>
                          <w:color w:val="000000"/>
                        </w:rPr>
                        <w:t xml:space="preserve">堂256,256,257,258-259,259， </w:t>
                      </w:r>
                      <w:r>
                        <w:rPr>
                          <w:sz w:val="14"/>
                          <w:color w:val="000000"/>
                        </w:rPr>
                        <w:t xml:space="preserve">260</w:t>
                      </w:r>
                    </w:p>
                    <w:p>
                      <w:pPr>
                        <w:spacing w:line="220" w:lineRule="exact"/>
                        <w:ind w:firstLine="0"/>
                        <w:jc w:val="both"/>
                      </w:pPr>
                      <w:r>
                        <w:rPr>
                          <w:sz w:val="14"/>
                          <w:color w:val="000000"/>
                        </w:rPr>
                        <w:t xml:space="preserve">Constantius Chlorus，basilica of 君士坦</w:t>
                      </w:r>
                      <w:r>
                        <w:rPr>
                          <w:sz w:val="14"/>
                          <w:color w:val="000000"/>
                        </w:rPr>
                        <w:t xml:space="preserve">提乌斯·克洛卢斯公堂227-228，</w:t>
                      </w:r>
                      <w:r>
                        <w:rPr>
                          <w:sz w:val="14"/>
                          <w:color w:val="000000"/>
                        </w:rPr>
                        <w:t xml:space="preserve">228</w:t>
                      </w:r>
                    </w:p>
                    <w:p>
                      <w:pPr>
                        <w:spacing w:line="220" w:lineRule="exact"/>
                        <w:ind w:firstLine="0"/>
                        <w:jc w:val="both"/>
                      </w:pPr>
                      <w:r>
                        <w:rPr>
                          <w:sz w:val="14"/>
                          <w:color w:val="000000"/>
                        </w:rPr>
                        <w:t xml:space="preserve">Construetivism 构成主义953-954,954， </w:t>
                      </w:r>
                      <w:r>
                        <w:rPr>
                          <w:sz w:val="14"/>
                          <w:color w:val="000000"/>
                        </w:rPr>
                        <w:t xml:space="preserve">1004-1007,1005,1006</w:t>
                      </w:r>
                    </w:p>
                    <w:p>
                      <w:pPr>
                        <w:spacing w:line="220" w:lineRule="exact"/>
                        <w:ind w:firstLine="0"/>
                        <w:jc w:val="both"/>
                      </w:pPr>
                      <w:r>
                        <w:rPr>
                          <w:sz w:val="14"/>
                          <w:color w:val="000000"/>
                        </w:rPr>
                        <w:t xml:space="preserve">Contarelli Chapel,Luigi dei Francesi, </w:t>
                      </w:r>
                      <w:r>
                        <w:rPr>
                          <w:sz w:val="14"/>
                          <w:color w:val="000000"/>
                        </w:rPr>
                        <w:t xml:space="preserve">Rome孔塔列里礼拜堂，法国人圣路</w:t>
                      </w:r>
                      <w:r>
                        <w:rPr>
                          <w:sz w:val="14"/>
                          <w:color w:val="000000"/>
                        </w:rPr>
                        <w:t xml:space="preserve">易教堂，罗马</w:t>
                      </w:r>
                    </w:p>
                    <w:p>
                      <w:pPr>
                        <w:spacing w:line="220" w:lineRule="exact"/>
                        <w:ind w:firstLine="0"/>
                        <w:jc w:val="both"/>
                      </w:pPr>
                      <w:r>
                        <w:rPr>
                          <w:sz w:val="14"/>
                          <w:color w:val="000000"/>
                        </w:rPr>
                        <w:t xml:space="preserve">Contarini，Marino 马里诺·孔塔里尼</w:t>
                      </w:r>
                      <w:r>
                        <w:rPr>
                          <w:sz w:val="14"/>
                          <w:color w:val="000000"/>
                        </w:rPr>
                        <w:t xml:space="preserve">547</w:t>
                      </w:r>
                    </w:p>
                    <w:p>
                      <w:pPr>
                        <w:spacing w:line="220" w:lineRule="exact"/>
                        <w:ind w:firstLine="0"/>
                        <w:jc w:val="both"/>
                      </w:pPr>
                      <w:r>
                        <w:rPr>
                          <w:sz w:val="14"/>
                          <w:color w:val="000000"/>
                        </w:rPr>
                        <w:t xml:space="preserve">Continuous narration 连续叙事263</w:t>
                      </w:r>
                    </w:p>
                    <w:p>
                      <w:pPr>
                        <w:spacing w:line="280" w:lineRule="exact"/>
                        <w:ind w:firstLine="0"/>
                        <w:jc w:val="both"/>
                      </w:pPr>
                      <w:r>
                        <w:rPr>
                          <w:sz w:val="18"/>
                          <w:color w:val="000000"/>
                        </w:rPr>
                        <w:t xml:space="preserve">Contrapposto 对立平衡122,405,508</w:t>
                      </w:r>
                    </w:p>
                    <w:p>
                      <w:pPr>
                        <w:spacing w:line="220" w:lineRule="exact"/>
                        <w:ind w:firstLine="0"/>
                        <w:jc w:val="both"/>
                      </w:pPr>
                      <w:r>
                        <w:rPr>
                          <w:sz w:val="14"/>
                          <w:color w:val="000000"/>
                        </w:rPr>
                        <w:t xml:space="preserve">Contrel（Contarelli），Mathieu 马修·孔</w:t>
                      </w:r>
                    </w:p>
                    <w:p>
                      <w:pPr>
                        <w:spacing w:line="220" w:lineRule="exact"/>
                        <w:ind w:firstLine="0"/>
                        <w:jc w:val="both"/>
                      </w:pPr>
                      <w:r>
                        <w:rPr>
                          <w:sz w:val="14"/>
                          <w:color w:val="000000"/>
                        </w:rPr>
                        <w:t xml:space="preserve">特莱尔（孔塔列里）662</w:t>
                      </w:r>
                    </w:p>
                    <w:p>
                      <w:pPr>
                        <w:spacing w:line="220" w:lineRule="exact"/>
                        <w:ind w:firstLine="0"/>
                        <w:jc w:val="both"/>
                      </w:pPr>
                      <w:r>
                        <w:rPr>
                          <w:sz w:val="14"/>
                          <w:color w:val="000000"/>
                        </w:rPr>
                        <w:t xml:space="preserve">Conversion of Saint Paul (Caravaggio) </w:t>
                      </w:r>
                      <w:r>
                        <w:rPr>
                          <w:sz w:val="14"/>
                          <w:color w:val="000000"/>
                        </w:rPr>
                        <w:t xml:space="preserve">《圣保罗皈依》（卡拉瓦乔）663-664，</w:t>
                      </w:r>
                      <w:r>
                        <w:rPr>
                          <w:sz w:val="14"/>
                          <w:color w:val="000000"/>
                        </w:rPr>
                        <w:t xml:space="preserve">664</w:t>
                      </w:r>
                    </w:p>
                    <w:p>
                      <w:pPr>
                        <w:spacing w:line="220" w:lineRule="exact"/>
                        <w:ind w:firstLine="0"/>
                        <w:jc w:val="both"/>
                      </w:pPr>
                      <w:r>
                        <w:rPr>
                          <w:sz w:val="14"/>
                          <w:color w:val="000000"/>
                        </w:rPr>
                        <w:t xml:space="preserve">Cooper，Anthony Ashley 安东尼·阿什</w:t>
                      </w:r>
                      <w:r>
                        <w:rPr>
                          <w:sz w:val="14"/>
                          <w:color w:val="000000"/>
                        </w:rPr>
                        <w:t xml:space="preserve">利·库珀799</w:t>
                      </w:r>
                    </w:p>
                    <w:p>
                      <w:pPr>
                        <w:spacing w:line="220" w:lineRule="exact"/>
                        <w:ind w:firstLine="0"/>
                        <w:jc w:val="both"/>
                      </w:pPr>
                      <w:r>
                        <w:rPr>
                          <w:sz w:val="14"/>
                          <w:color w:val="000000"/>
                        </w:rPr>
                        <w:t xml:space="preserve">Cooper，James Fenimore 詹姆斯·费尼</w:t>
                      </w:r>
                      <w:r>
                        <w:rPr>
                          <w:sz w:val="14"/>
                          <w:color w:val="000000"/>
                        </w:rPr>
                        <w:t xml:space="preserve">莫尔·库珀837</w:t>
                      </w:r>
                    </w:p>
                    <w:p>
                      <w:pPr>
                        <w:spacing w:line="220" w:lineRule="exact"/>
                        <w:ind w:firstLine="0"/>
                        <w:jc w:val="both"/>
                      </w:pPr>
                      <w:r>
                        <w:rPr>
                          <w:sz w:val="14"/>
                          <w:color w:val="000000"/>
                        </w:rPr>
                        <w:t xml:space="preserve">Coop Himmelblau,Office rooftop. </w:t>
                      </w:r>
                      <w:r>
                        <w:rPr>
                          <w:sz w:val="14"/>
                          <w:color w:val="000000"/>
                        </w:rPr>
                        <w:t xml:space="preserve">Vienna蓝天组，屋顶会议室，维也</w:t>
                      </w:r>
                      <w:r>
                        <w:rPr>
                          <w:sz w:val="14"/>
                          <w:color w:val="000000"/>
                        </w:rPr>
                        <w:t xml:space="preserve">纳1086,1086</w:t>
                      </w:r>
                    </w:p>
                    <w:p>
                      <w:pPr>
                        <w:spacing w:line="220" w:lineRule="exact"/>
                        <w:ind w:firstLine="0"/>
                        <w:jc w:val="both"/>
                      </w:pPr>
                      <w:r>
                        <w:rPr>
                          <w:sz w:val="14"/>
                          <w:color w:val="000000"/>
                        </w:rPr>
                        <w:t xml:space="preserve">Copernicus，Nicholas 尼古拉斯·哥白</w:t>
                      </w:r>
                      <w:r>
                        <w:rPr>
                          <w:sz w:val="14"/>
                          <w:color w:val="000000"/>
                        </w:rPr>
                        <w:t xml:space="preserve">尼661</w:t>
                      </w:r>
                    </w:p>
                    <w:p>
                      <w:pPr>
                        <w:spacing w:line="220" w:lineRule="exact"/>
                        <w:ind w:firstLine="0"/>
                        <w:jc w:val="both"/>
                      </w:pPr>
                      <w:r>
                        <w:rPr>
                          <w:sz w:val="14"/>
                          <w:color w:val="000000"/>
                        </w:rPr>
                        <w:t xml:space="preserve">Copley,John Singleton,Mrs.Joseph </w:t>
                      </w:r>
                      <w:r>
                        <w:rPr>
                          <w:sz w:val="14"/>
                          <w:color w:val="000000"/>
                        </w:rPr>
                        <w:t xml:space="preserve">Scont约翰·辛格尔顿·科普利，《约</w:t>
                      </w:r>
                      <w:r>
                        <w:rPr>
                          <w:sz w:val="14"/>
                          <w:color w:val="000000"/>
                        </w:rPr>
                        <w:t xml:space="preserve">瑟夫·斯科特夫人像》导23-24，</w:t>
                      </w:r>
                      <w:r>
                        <w:rPr>
                          <w:sz w:val="14"/>
                          <w:color w:val="000000"/>
                        </w:rPr>
                        <w:t xml:space="preserve">23,24</w:t>
                      </w:r>
                    </w:p>
                    <w:p>
                      <w:pPr>
                        <w:spacing w:line="220" w:lineRule="exact"/>
                        <w:ind w:firstLine="0"/>
                        <w:jc w:val="both"/>
                      </w:pPr>
                      <w:r>
                        <w:rPr>
                          <w:sz w:val="14"/>
                          <w:color w:val="000000"/>
                        </w:rPr>
                        <w:t xml:space="preserve">Corbel arch 叠涩拱94,95</w:t>
                      </w:r>
                    </w:p>
                    <w:p>
                      <w:pPr>
                        <w:spacing w:line="220" w:lineRule="exact"/>
                        <w:ind w:firstLine="0"/>
                        <w:jc w:val="both"/>
                      </w:pPr>
                      <w:r>
                        <w:rPr>
                          <w:sz w:val="14"/>
                          <w:color w:val="000000"/>
                        </w:rPr>
                        <w:t xml:space="preserve">Corbel construction 叠涩结构94</w:t>
                      </w:r>
                    </w:p>
                    <w:p>
                      <w:pPr>
                        <w:spacing w:line="220" w:lineRule="exact"/>
                        <w:ind w:firstLine="0"/>
                        <w:jc w:val="both"/>
                      </w:pPr>
                      <w:r>
                        <w:rPr>
                          <w:sz w:val="14"/>
                          <w:color w:val="000000"/>
                        </w:rPr>
                        <w:t xml:space="preserve">Corbel vault叠涩拱顶94</w:t>
                      </w:r>
                    </w:p>
                    <w:p>
                      <w:pPr>
                        <w:spacing w:line="220" w:lineRule="exact"/>
                        <w:ind w:firstLine="0"/>
                        <w:jc w:val="both"/>
                      </w:pPr>
                      <w:r>
                        <w:rPr>
                          <w:sz w:val="14"/>
                          <w:color w:val="000000"/>
                        </w:rPr>
                        <w:t xml:space="preserve">Corbie gospel book 科尔比福音书368．</w:t>
                      </w:r>
                      <w:r>
                        <w:rPr>
                          <w:sz w:val="14"/>
                          <w:color w:val="000000"/>
                        </w:rPr>
                        <w:t xml:space="preserve">369</w:t>
                      </w:r>
                    </w:p>
                    <w:p>
                      <w:pPr>
                        <w:spacing w:line="220" w:lineRule="exact"/>
                        <w:ind w:firstLine="0"/>
                        <w:jc w:val="both"/>
                      </w:pPr>
                      <w:r>
                        <w:rPr>
                          <w:sz w:val="14"/>
                          <w:color w:val="000000"/>
                        </w:rPr>
                        <w:t xml:space="preserve">Córdoba，Spain，Great Mosque of 科尔</w:t>
                      </w:r>
                      <w:r>
                        <w:rPr>
                          <w:sz w:val="14"/>
                          <w:color w:val="000000"/>
                        </w:rPr>
                        <w:t xml:space="preserve">多瓦大清真寺，西班牙276,284，</w:t>
                      </w:r>
                      <w:r>
                        <w:rPr>
                          <w:sz w:val="14"/>
                          <w:color w:val="000000"/>
                        </w:rPr>
                        <w:t xml:space="preserve">284,285</w:t>
                      </w:r>
                    </w:p>
                    <w:p>
                      <w:pPr>
                        <w:spacing w:line="180" w:lineRule="exact"/>
                        <w:ind w:firstLine="0"/>
                        <w:jc w:val="both"/>
                      </w:pPr>
                      <w:r>
                        <w:rPr>
                          <w:sz w:val="12"/>
                          <w:color w:val="000000"/>
                        </w:rPr>
                        <w:t xml:space="preserve">Corfu，Temple of Artemis 科孚岛的阿耳</w:t>
                      </w:r>
                      <w:r>
                        <w:rPr>
                          <w:sz w:val="12"/>
                          <w:color w:val="000000"/>
                        </w:rPr>
                        <w:t xml:space="preserve">忒弥斯神庙116-117,116</w:t>
                      </w:r>
                    </w:p>
                    <w:p>
                      <w:pPr>
                        <w:spacing w:line="220" w:lineRule="exact"/>
                        <w:ind w:firstLine="0"/>
                        <w:jc w:val="both"/>
                      </w:pPr>
                      <w:r>
                        <w:rPr>
                          <w:sz w:val="14"/>
                          <w:color w:val="000000"/>
                        </w:rPr>
                        <w:t xml:space="preserve">Corinth 科林斯105</w:t>
                      </w:r>
                    </w:p>
                    <w:p>
                      <w:pPr>
                        <w:spacing w:line="220" w:lineRule="exact"/>
                        <w:ind w:firstLine="0"/>
                        <w:jc w:val="both"/>
                      </w:pPr>
                      <w:r>
                        <w:rPr>
                          <w:sz w:val="14"/>
                          <w:color w:val="000000"/>
                        </w:rPr>
                        <w:t xml:space="preserve">Corinthian capital 科林斯柱头142,142 </w:t>
                      </w:r>
                      <w:r>
                        <w:rPr>
                          <w:sz w:val="14"/>
                          <w:color w:val="000000"/>
                        </w:rPr>
                        <w:t xml:space="preserve">Corinthian style科林斯风格108,142 </w:t>
                      </w:r>
                      <w:r>
                        <w:rPr>
                          <w:sz w:val="14"/>
                          <w:color w:val="000000"/>
                        </w:rPr>
                        <w:t xml:space="preserve">Cormont,Renaud de,Amiens </w:t>
                      </w:r>
                      <w:r>
                        <w:rPr>
                          <w:sz w:val="14"/>
                          <w:color w:val="000000"/>
                        </w:rPr>
                        <w:t xml:space="preserve">Cathedral 雷诺·德·科尔蒙，亚眠</w:t>
                      </w:r>
                      <w:r>
                        <w:rPr>
                          <w:sz w:val="14"/>
                          <w:color w:val="000000"/>
                        </w:rPr>
                        <w:t xml:space="preserve">大教堂405-406,405,406,409,409</w:t>
                      </w:r>
                      <w:r>
                        <w:rPr>
                          <w:sz w:val="14"/>
                          <w:color w:val="000000"/>
                        </w:rPr>
                        <w:t xml:space="preserve">Cormont, Thomas de,Amiens </w:t>
                      </w:r>
                      <w:r>
                        <w:rPr>
                          <w:sz w:val="14"/>
                          <w:color w:val="000000"/>
                        </w:rPr>
                        <w:t xml:space="preserve">Cathedral 托马斯·德·科尔蒙，亚</w:t>
                      </w:r>
                    </w:p>
                    <w:p>
                      <w:pPr>
                        <w:spacing w:line="220" w:lineRule="exact"/>
                        <w:ind w:firstLine="0"/>
                        <w:jc w:val="both"/>
                      </w:pPr>
                      <w:r>
                        <w:rPr>
                          <w:sz w:val="14"/>
                          <w:color w:val="000000"/>
                        </w:rPr>
                        <w:t xml:space="preserve">眠大教堂405-406,405,406,409，</w:t>
                      </w:r>
                      <w:r>
                        <w:rPr>
                          <w:sz w:val="14"/>
                          <w:color w:val="000000"/>
                        </w:rPr>
                        <w:t xml:space="preserve">409</w:t>
                      </w:r>
                    </w:p>
                    <w:p>
                      <w:pPr>
                        <w:spacing w:line="220" w:lineRule="exact"/>
                        <w:ind w:firstLine="0"/>
                        <w:jc w:val="both"/>
                      </w:pPr>
                      <w:r>
                        <w:rPr>
                          <w:sz w:val="14"/>
                          <w:color w:val="000000"/>
                        </w:rPr>
                        <w:t xml:space="preserve">Cornaro Chapel (Bernini),Santa Maria </w:t>
                      </w:r>
                      <w:r>
                        <w:rPr>
                          <w:sz w:val="14"/>
                          <w:color w:val="000000"/>
                        </w:rPr>
                        <w:t xml:space="preserve">della Vittoria church 科尔纳罗礼拜堂</w:t>
                      </w:r>
                      <w:r>
                        <w:rPr>
                          <w:sz w:val="14"/>
                          <w:color w:val="000000"/>
                        </w:rPr>
                        <w:t xml:space="preserve">（贝尼尼），胜利圣玛利亚教堂684，</w:t>
                      </w:r>
                      <w:r>
                        <w:rPr>
                          <w:sz w:val="14"/>
                          <w:color w:val="000000"/>
                        </w:rPr>
                        <w:t xml:space="preserve">685</w:t>
                      </w:r>
                    </w:p>
                    <w:p>
                      <w:pPr>
                        <w:spacing w:line="220" w:lineRule="exact"/>
                        <w:ind w:firstLine="0"/>
                        <w:jc w:val="both"/>
                      </w:pPr>
                      <w:r>
                        <w:rPr>
                          <w:sz w:val="14"/>
                          <w:color w:val="000000"/>
                        </w:rPr>
                        <w:t xml:space="preserve">Cornelia Presenting Her Children </w:t>
                      </w:r>
                      <w:r>
                        <w:rPr>
                          <w:sz w:val="14"/>
                          <w:color w:val="000000"/>
                        </w:rPr>
                        <w:t xml:space="preserve">as Her Treasures(Mother of the </w:t>
                      </w:r>
                      <w:r>
                        <w:rPr>
                          <w:sz w:val="14"/>
                          <w:color w:val="000000"/>
                        </w:rPr>
                        <w:t xml:space="preserve">Gracchi）（Kauffman）《科内莉亚（格</w:t>
                      </w:r>
                      <w:r>
                        <w:rPr>
                          <w:sz w:val="14"/>
                          <w:color w:val="000000"/>
                        </w:rPr>
                        <w:t xml:space="preserve">拉古兄弟的母亲）将她的孩子视为</w:t>
                      </w:r>
                      <w:r>
                        <w:rPr>
                          <w:sz w:val="14"/>
                          <w:color w:val="000000"/>
                        </w:rPr>
                        <w:t xml:space="preserve">珍宝》（考夫曼）797,797</w:t>
                      </w:r>
                    </w:p>
                    <w:p>
                      <w:pPr>
                        <w:spacing w:line="220" w:lineRule="exact"/>
                        <w:ind w:firstLine="0"/>
                        <w:jc w:val="both"/>
                      </w:pPr>
                      <w:r>
                        <w:rPr>
                          <w:sz w:val="14"/>
                          <w:color w:val="000000"/>
                        </w:rPr>
                        <w:t xml:space="preserve">Cornelisz.van Haarlem，Cornelis 柯内利</w:t>
                      </w:r>
                      <w:r>
                        <w:rPr>
                          <w:sz w:val="14"/>
                          <w:color w:val="000000"/>
                        </w:rPr>
                        <w:t xml:space="preserve">斯·柯内利茨·凡·哈勒姆711</w:t>
                      </w:r>
                    </w:p>
                  </w:txbxContent>
                </v:textbox>
              </v:shape>
            </w:pict>
          </mc:Fallback>
        </mc:AlternateContent>
      </w:r>
      <w:r>
        <w:rPr>
          <w:noProof/>
        </w:rPr>
        <mc:AlternateContent>
          <mc:Choice Requires="wps">
            <w:drawing>
              <wp:anchor distT="0" distB="0" distL="114300" distR="114300" simplePos="0" relativeHeight="251580416" behindDoc="0" locked="0" layoutInCell="1" allowOverlap="1">
                <wp:simplePos x="0" y="0"/>
                <wp:positionH relativeFrom="page">
                  <wp:posOffset>2108200</wp:posOffset>
                </wp:positionH>
                <wp:positionV relativeFrom="page">
                  <wp:posOffset>203200</wp:posOffset>
                </wp:positionV>
                <wp:extent cx="1663700" cy="9893300"/>
                <wp:effectExtent l="0" t="0" r="635" b="14605"/>
                <wp:wrapSquare wrapText="bothSides"/>
                <wp:docPr id="10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40"/>
                            </w:pPr>
                            <w:r>
                              <w:rPr>
                                <w:color w:val="000000"/>
                                <w:sz w:val="14"/>
                              </w:rPr>
                              <w:t>Corner Counter-Relief</w:t>
                            </w:r>
                            <w:r>
                              <w:rPr>
                                <w:color w:val="000000"/>
                                <w:sz w:val="14"/>
                              </w:rPr>
                              <w:t>（</w:t>
                            </w:r>
                            <w:r>
                              <w:rPr>
                                <w:color w:val="000000"/>
                                <w:sz w:val="14"/>
                              </w:rPr>
                              <w:t>Tatlin</w:t>
                            </w:r>
                            <w:r>
                              <w:rPr>
                                <w:color w:val="000000"/>
                                <w:sz w:val="14"/>
                              </w:rPr>
                              <w:t>）《反浮雕的角落》（塔特林）</w:t>
                            </w:r>
                            <w:r>
                              <w:rPr>
                                <w:color w:val="000000"/>
                                <w:sz w:val="14"/>
                              </w:rPr>
                              <w:t>1005,1005</w:t>
                            </w:r>
                          </w:p>
                          <w:p w:rsidR="00AC451B" w:rsidRDefault="007D56C2">
                            <w:pPr>
                              <w:spacing w:line="260" w:lineRule="exact"/>
                              <w:ind w:left="40"/>
                            </w:pPr>
                            <w:r>
                              <w:rPr>
                                <w:color w:val="000000"/>
                                <w:sz w:val="17"/>
                              </w:rPr>
                              <w:t>Corner Prop</w:t>
                            </w:r>
                            <w:r>
                              <w:rPr>
                                <w:color w:val="000000"/>
                                <w:sz w:val="17"/>
                              </w:rPr>
                              <w:t>（</w:t>
                            </w:r>
                            <w:r>
                              <w:rPr>
                                <w:color w:val="000000"/>
                                <w:sz w:val="17"/>
                              </w:rPr>
                              <w:t>Serra</w:t>
                            </w:r>
                            <w:r>
                              <w:rPr>
                                <w:color w:val="000000"/>
                                <w:sz w:val="17"/>
                              </w:rPr>
                              <w:t>）《角架》（塞拉）</w:t>
                            </w:r>
                            <w:r>
                              <w:rPr>
                                <w:color w:val="000000"/>
                                <w:sz w:val="17"/>
                              </w:rPr>
                              <w:t xml:space="preserve"> 1060,1060</w:t>
                            </w:r>
                          </w:p>
                          <w:p w:rsidR="00AC451B" w:rsidRDefault="007D56C2">
                            <w:pPr>
                              <w:spacing w:line="220" w:lineRule="exact"/>
                              <w:ind w:left="40"/>
                            </w:pPr>
                            <w:r>
                              <w:rPr>
                                <w:color w:val="000000"/>
                                <w:sz w:val="14"/>
                              </w:rPr>
                              <w:t>Coronation Gospels(Gospel Book of Charlemagne</w:t>
                            </w:r>
                            <w:r>
                              <w:rPr>
                                <w:color w:val="000000"/>
                                <w:sz w:val="14"/>
                              </w:rPr>
                              <w:t>）《加冕福音书》或《查</w:t>
                            </w:r>
                            <w:r>
                              <w:rPr>
                                <w:color w:val="000000"/>
                                <w:sz w:val="14"/>
                              </w:rPr>
                              <w:t>理曼大帝福音书》</w:t>
                            </w:r>
                            <w:r>
                              <w:rPr>
                                <w:color w:val="000000"/>
                                <w:sz w:val="14"/>
                              </w:rPr>
                              <w:t>322,323</w:t>
                            </w:r>
                          </w:p>
                          <w:p w:rsidR="00AC451B" w:rsidRDefault="007D56C2">
                            <w:pPr>
                              <w:spacing w:line="220" w:lineRule="exact"/>
                              <w:ind w:left="40"/>
                            </w:pPr>
                            <w:r>
                              <w:rPr>
                                <w:color w:val="000000"/>
                                <w:sz w:val="14"/>
                              </w:rPr>
                              <w:t>Coronation of the Virgin,Chartres Cathedral</w:t>
                            </w:r>
                            <w:r>
                              <w:rPr>
                                <w:color w:val="000000"/>
                                <w:sz w:val="14"/>
                              </w:rPr>
                              <w:t>《圣母加冕》</w:t>
                            </w:r>
                            <w:r>
                              <w:rPr>
                                <w:color w:val="000000"/>
                                <w:sz w:val="14"/>
                              </w:rPr>
                              <w:t>.</w:t>
                            </w:r>
                            <w:r>
                              <w:rPr>
                                <w:color w:val="000000"/>
                                <w:sz w:val="14"/>
                              </w:rPr>
                              <w:t>沙特尔大教堂</w:t>
                            </w:r>
                            <w:r>
                              <w:rPr>
                                <w:color w:val="000000"/>
                                <w:sz w:val="14"/>
                              </w:rPr>
                              <w:t xml:space="preserve"> 404-405,404</w:t>
                            </w:r>
                          </w:p>
                          <w:p w:rsidR="00AC451B" w:rsidRDefault="007D56C2">
                            <w:pPr>
                              <w:spacing w:line="220" w:lineRule="exact"/>
                            </w:pPr>
                            <w:r>
                              <w:rPr>
                                <w:color w:val="000000"/>
                                <w:sz w:val="14"/>
                              </w:rPr>
                              <w:t>Corot</w:t>
                            </w:r>
                            <w:r>
                              <w:rPr>
                                <w:color w:val="000000"/>
                                <w:sz w:val="14"/>
                              </w:rPr>
                              <w:t>，</w:t>
                            </w:r>
                            <w:r>
                              <w:rPr>
                                <w:color w:val="000000"/>
                                <w:sz w:val="14"/>
                              </w:rPr>
                              <w:t xml:space="preserve">Jean-Baptste-Camille </w:t>
                            </w:r>
                            <w:r>
                              <w:rPr>
                                <w:color w:val="000000"/>
                                <w:sz w:val="14"/>
                              </w:rPr>
                              <w:t>让</w:t>
                            </w:r>
                            <w:r>
                              <w:rPr>
                                <w:color w:val="000000"/>
                                <w:sz w:val="14"/>
                              </w:rPr>
                              <w:t>-</w:t>
                            </w:r>
                          </w:p>
                          <w:p w:rsidR="00AC451B" w:rsidRDefault="007D56C2">
                            <w:pPr>
                              <w:spacing w:line="180" w:lineRule="exact"/>
                              <w:ind w:left="40"/>
                            </w:pPr>
                            <w:r>
                              <w:rPr>
                                <w:color w:val="000000"/>
                                <w:sz w:val="12"/>
                              </w:rPr>
                              <w:t>巴普蒂斯特</w:t>
                            </w:r>
                            <w:r>
                              <w:rPr>
                                <w:color w:val="000000"/>
                                <w:sz w:val="12"/>
                              </w:rPr>
                              <w:t>-</w:t>
                            </w:r>
                            <w:r>
                              <w:rPr>
                                <w:color w:val="000000"/>
                                <w:sz w:val="12"/>
                              </w:rPr>
                              <w:t>卡米耶</w:t>
                            </w:r>
                            <w:r>
                              <w:rPr>
                                <w:color w:val="000000"/>
                                <w:sz w:val="12"/>
                              </w:rPr>
                              <w:t>·</w:t>
                            </w:r>
                            <w:r>
                              <w:rPr>
                                <w:color w:val="000000"/>
                                <w:sz w:val="12"/>
                              </w:rPr>
                              <w:t>柯罗</w:t>
                            </w:r>
                            <w:r>
                              <w:rPr>
                                <w:color w:val="000000"/>
                                <w:sz w:val="12"/>
                              </w:rPr>
                              <w:t>876,878Hagar in the Wilderness</w:t>
                            </w:r>
                            <w:r>
                              <w:rPr>
                                <w:color w:val="000000"/>
                                <w:sz w:val="12"/>
                              </w:rPr>
                              <w:t>《荒野中的</w:t>
                            </w:r>
                          </w:p>
                          <w:p w:rsidR="00AC451B" w:rsidRDefault="007D56C2">
                            <w:pPr>
                              <w:spacing w:line="220" w:lineRule="exact"/>
                              <w:ind w:firstLine="260"/>
                            </w:pPr>
                            <w:r>
                              <w:rPr>
                                <w:color w:val="000000"/>
                                <w:sz w:val="14"/>
                              </w:rPr>
                              <w:t>夏甲》</w:t>
                            </w:r>
                            <w:r>
                              <w:rPr>
                                <w:color w:val="000000"/>
                                <w:sz w:val="14"/>
                              </w:rPr>
                              <w:t>850</w:t>
                            </w:r>
                          </w:p>
                          <w:p w:rsidR="00AC451B" w:rsidRDefault="007D56C2">
                            <w:pPr>
                              <w:spacing w:line="220" w:lineRule="exact"/>
                              <w:ind w:left="40"/>
                            </w:pPr>
                            <w:r>
                              <w:rPr>
                                <w:color w:val="000000"/>
                                <w:sz w:val="14"/>
                              </w:rPr>
                              <w:t>Morning</w:t>
                            </w:r>
                            <w:r>
                              <w:rPr>
                                <w:color w:val="000000"/>
                                <w:sz w:val="14"/>
                              </w:rPr>
                              <w:t>：</w:t>
                            </w:r>
                            <w:r>
                              <w:rPr>
                                <w:color w:val="000000"/>
                                <w:sz w:val="14"/>
                              </w:rPr>
                              <w:t>Dance of the Nymphs</w:t>
                            </w:r>
                            <w:r>
                              <w:rPr>
                                <w:color w:val="000000"/>
                                <w:sz w:val="14"/>
                              </w:rPr>
                              <w:t>《清晨：宁芙之舞》</w:t>
                            </w:r>
                            <w:r>
                              <w:rPr>
                                <w:color w:val="000000"/>
                                <w:sz w:val="14"/>
                              </w:rPr>
                              <w:t>850,849</w:t>
                            </w:r>
                          </w:p>
                          <w:p w:rsidR="00AC451B" w:rsidRDefault="007D56C2">
                            <w:pPr>
                              <w:spacing w:line="220" w:lineRule="exact"/>
                              <w:ind w:left="40" w:firstLine="180"/>
                            </w:pPr>
                            <w:r>
                              <w:rPr>
                                <w:color w:val="000000"/>
                                <w:sz w:val="14"/>
                              </w:rPr>
                              <w:t>View of Rome</w:t>
                            </w:r>
                            <w:r>
                              <w:rPr>
                                <w:color w:val="000000"/>
                                <w:sz w:val="14"/>
                              </w:rPr>
                              <w:t>《罗马之景》</w:t>
                            </w:r>
                            <w:r>
                              <w:rPr>
                                <w:color w:val="000000"/>
                                <w:sz w:val="14"/>
                              </w:rPr>
                              <w:t>849,849 Correggio</w:t>
                            </w:r>
                            <w:r>
                              <w:rPr>
                                <w:color w:val="000000"/>
                                <w:sz w:val="14"/>
                              </w:rPr>
                              <w:t>（</w:t>
                            </w:r>
                            <w:r>
                              <w:rPr>
                                <w:color w:val="000000"/>
                                <w:sz w:val="14"/>
                              </w:rPr>
                              <w:t>Antoni</w:t>
                            </w:r>
                            <w:r>
                              <w:rPr>
                                <w:color w:val="000000"/>
                                <w:sz w:val="14"/>
                              </w:rPr>
                              <w:t>o Allegri</w:t>
                            </w:r>
                            <w:r>
                              <w:rPr>
                                <w:color w:val="000000"/>
                                <w:sz w:val="14"/>
                              </w:rPr>
                              <w:t>）柯勒乔（安东尼奥</w:t>
                            </w:r>
                            <w:r>
                              <w:rPr>
                                <w:color w:val="000000"/>
                                <w:sz w:val="14"/>
                              </w:rPr>
                              <w:t>·</w:t>
                            </w:r>
                            <w:r>
                              <w:rPr>
                                <w:color w:val="000000"/>
                                <w:sz w:val="14"/>
                              </w:rPr>
                              <w:t>阿雷格里）</w:t>
                            </w:r>
                          </w:p>
                          <w:p w:rsidR="00AC451B" w:rsidRDefault="007D56C2">
                            <w:pPr>
                              <w:spacing w:line="220" w:lineRule="exact"/>
                              <w:ind w:left="40"/>
                            </w:pPr>
                            <w:r>
                              <w:rPr>
                                <w:color w:val="000000"/>
                                <w:sz w:val="14"/>
                              </w:rPr>
                              <w:t>Assumption of the Virgin</w:t>
                            </w:r>
                            <w:r>
                              <w:rPr>
                                <w:color w:val="000000"/>
                                <w:sz w:val="14"/>
                              </w:rPr>
                              <w:t>《圣母升天》</w:t>
                            </w:r>
                            <w:r>
                              <w:rPr>
                                <w:color w:val="000000"/>
                                <w:sz w:val="14"/>
                              </w:rPr>
                              <w:t>607-608,606</w:t>
                            </w:r>
                          </w:p>
                          <w:p w:rsidR="00AC451B" w:rsidRDefault="007D56C2">
                            <w:pPr>
                              <w:spacing w:line="180" w:lineRule="exact"/>
                              <w:ind w:left="40"/>
                            </w:pPr>
                            <w:r>
                              <w:rPr>
                                <w:color w:val="000000"/>
                                <w:sz w:val="12"/>
                              </w:rPr>
                              <w:t>Jupiter and 1o</w:t>
                            </w:r>
                            <w:r>
                              <w:rPr>
                                <w:color w:val="000000"/>
                                <w:sz w:val="12"/>
                              </w:rPr>
                              <w:t>《朱庇特与伊俄》</w:t>
                            </w:r>
                            <w:r>
                              <w:rPr>
                                <w:color w:val="000000"/>
                                <w:sz w:val="12"/>
                              </w:rPr>
                              <w:t>606</w:t>
                            </w:r>
                            <w:r>
                              <w:rPr>
                                <w:color w:val="000000"/>
                                <w:sz w:val="12"/>
                              </w:rPr>
                              <w:t>．</w:t>
                            </w:r>
                            <w:r>
                              <w:rPr>
                                <w:color w:val="000000"/>
                                <w:sz w:val="12"/>
                              </w:rPr>
                              <w:t>605</w:t>
                            </w:r>
                          </w:p>
                          <w:p w:rsidR="00AC451B" w:rsidRDefault="007D56C2">
                            <w:pPr>
                              <w:spacing w:line="220" w:lineRule="exact"/>
                              <w:ind w:left="40"/>
                            </w:pPr>
                            <w:r>
                              <w:rPr>
                                <w:color w:val="000000"/>
                                <w:sz w:val="14"/>
                              </w:rPr>
                              <w:t>Correspondence linéraire</w:t>
                            </w:r>
                            <w:r>
                              <w:rPr>
                                <w:color w:val="000000"/>
                                <w:sz w:val="14"/>
                              </w:rPr>
                              <w:t>《文艺通信》</w:t>
                            </w:r>
                            <w:r>
                              <w:rPr>
                                <w:color w:val="000000"/>
                                <w:sz w:val="14"/>
                              </w:rPr>
                              <w:t>815,816</w:t>
                            </w:r>
                          </w:p>
                          <w:p w:rsidR="00AC451B" w:rsidRDefault="007D56C2">
                            <w:pPr>
                              <w:spacing w:line="220" w:lineRule="exact"/>
                              <w:ind w:left="40"/>
                            </w:pPr>
                            <w:r>
                              <w:rPr>
                                <w:color w:val="000000"/>
                                <w:sz w:val="14"/>
                              </w:rPr>
                              <w:t xml:space="preserve">Cortona,Pietro da(Pietro Berrettini). Allegory of Divine Providence </w:t>
                            </w:r>
                            <w:r>
                              <w:rPr>
                                <w:color w:val="000000"/>
                                <w:sz w:val="14"/>
                              </w:rPr>
                              <w:t>被得罗</w:t>
                            </w:r>
                            <w:r>
                              <w:rPr>
                                <w:color w:val="000000"/>
                                <w:sz w:val="14"/>
                              </w:rPr>
                              <w:t>·</w:t>
                            </w:r>
                            <w:r>
                              <w:rPr>
                                <w:color w:val="000000"/>
                                <w:sz w:val="14"/>
                              </w:rPr>
                              <w:t>达</w:t>
                            </w:r>
                            <w:r>
                              <w:rPr>
                                <w:color w:val="000000"/>
                                <w:sz w:val="14"/>
                              </w:rPr>
                              <w:t>·</w:t>
                            </w:r>
                            <w:r>
                              <w:rPr>
                                <w:color w:val="000000"/>
                                <w:sz w:val="14"/>
                              </w:rPr>
                              <w:t>科尔托纳（彼得罗</w:t>
                            </w:r>
                            <w:r>
                              <w:rPr>
                                <w:color w:val="000000"/>
                                <w:sz w:val="14"/>
                              </w:rPr>
                              <w:t>·</w:t>
                            </w:r>
                            <w:r>
                              <w:rPr>
                                <w:color w:val="000000"/>
                                <w:sz w:val="14"/>
                              </w:rPr>
                              <w:t>贝雷蒂尼）．《神佑的寓言》</w:t>
                            </w:r>
                            <w:r>
                              <w:rPr>
                                <w:color w:val="000000"/>
                                <w:sz w:val="14"/>
                              </w:rPr>
                              <w:t>670-671,671</w:t>
                            </w:r>
                            <w:r>
                              <w:rPr>
                                <w:color w:val="000000"/>
                                <w:sz w:val="14"/>
                              </w:rPr>
                              <w:t>，</w:t>
                            </w:r>
                            <w:r>
                              <w:rPr>
                                <w:color w:val="000000"/>
                                <w:sz w:val="14"/>
                              </w:rPr>
                              <w:t>673</w:t>
                            </w:r>
                          </w:p>
                          <w:p w:rsidR="00AC451B" w:rsidRDefault="007D56C2">
                            <w:pPr>
                              <w:spacing w:line="220" w:lineRule="exact"/>
                              <w:ind w:left="40"/>
                            </w:pPr>
                            <w:r>
                              <w:rPr>
                                <w:color w:val="000000"/>
                                <w:sz w:val="14"/>
                              </w:rPr>
                              <w:t>Corvey</w:t>
                            </w:r>
                            <w:r>
                              <w:rPr>
                                <w:color w:val="000000"/>
                                <w:sz w:val="14"/>
                              </w:rPr>
                              <w:t>，</w:t>
                            </w:r>
                            <w:r>
                              <w:rPr>
                                <w:color w:val="000000"/>
                                <w:sz w:val="14"/>
                              </w:rPr>
                              <w:t>Germany</w:t>
                            </w:r>
                            <w:r>
                              <w:rPr>
                                <w:color w:val="000000"/>
                                <w:sz w:val="14"/>
                              </w:rPr>
                              <w:t>，</w:t>
                            </w:r>
                            <w:r>
                              <w:rPr>
                                <w:color w:val="000000"/>
                                <w:sz w:val="14"/>
                              </w:rPr>
                              <w:t>Abbey Church</w:t>
                            </w:r>
                            <w:r>
                              <w:rPr>
                                <w:color w:val="000000"/>
                                <w:sz w:val="14"/>
                              </w:rPr>
                              <w:t>科维修院教堂，德国</w:t>
                            </w:r>
                            <w:r>
                              <w:rPr>
                                <w:color w:val="000000"/>
                                <w:sz w:val="14"/>
                              </w:rPr>
                              <w:t>328,328</w:t>
                            </w:r>
                          </w:p>
                          <w:p w:rsidR="00AC451B" w:rsidRDefault="007D56C2">
                            <w:pPr>
                              <w:spacing w:line="180" w:lineRule="exact"/>
                              <w:ind w:left="40"/>
                            </w:pPr>
                            <w:r>
                              <w:rPr>
                                <w:color w:val="000000"/>
                                <w:sz w:val="12"/>
                              </w:rPr>
                              <w:t>Cosimo I de</w:t>
                            </w:r>
                            <w:r>
                              <w:rPr>
                                <w:color w:val="000000"/>
                                <w:sz w:val="12"/>
                              </w:rPr>
                              <w:t>＇</w:t>
                            </w:r>
                            <w:r>
                              <w:rPr>
                                <w:color w:val="000000"/>
                                <w:sz w:val="12"/>
                              </w:rPr>
                              <w:t>Medici</w:t>
                            </w:r>
                            <w:r>
                              <w:rPr>
                                <w:color w:val="000000"/>
                                <w:sz w:val="12"/>
                              </w:rPr>
                              <w:t>科西莫一世</w:t>
                            </w:r>
                            <w:r>
                              <w:rPr>
                                <w:color w:val="000000"/>
                                <w:sz w:val="12"/>
                              </w:rPr>
                              <w:t>·</w:t>
                            </w:r>
                            <w:r>
                              <w:rPr>
                                <w:color w:val="000000"/>
                                <w:sz w:val="12"/>
                              </w:rPr>
                              <w:t>德</w:t>
                            </w:r>
                            <w:r>
                              <w:rPr>
                                <w:color w:val="000000"/>
                                <w:sz w:val="12"/>
                              </w:rPr>
                              <w:t>·</w:t>
                            </w:r>
                            <w:r>
                              <w:rPr>
                                <w:color w:val="000000"/>
                                <w:sz w:val="12"/>
                              </w:rPr>
                              <w:t>美第奇</w:t>
                            </w:r>
                          </w:p>
                          <w:p w:rsidR="00AC451B" w:rsidRDefault="007D56C2">
                            <w:pPr>
                              <w:spacing w:line="180" w:lineRule="exact"/>
                              <w:ind w:left="40"/>
                            </w:pPr>
                            <w:r>
                              <w:rPr>
                                <w:color w:val="000000"/>
                                <w:sz w:val="12"/>
                              </w:rPr>
                              <w:t>Cosimo lI de</w:t>
                            </w:r>
                            <w:r>
                              <w:rPr>
                                <w:color w:val="000000"/>
                                <w:sz w:val="12"/>
                              </w:rPr>
                              <w:t>＇</w:t>
                            </w:r>
                            <w:r>
                              <w:rPr>
                                <w:color w:val="000000"/>
                                <w:sz w:val="12"/>
                              </w:rPr>
                              <w:t>Medici</w:t>
                            </w:r>
                            <w:r>
                              <w:rPr>
                                <w:color w:val="000000"/>
                                <w:sz w:val="12"/>
                              </w:rPr>
                              <w:t>科西莫二世</w:t>
                            </w:r>
                            <w:r>
                              <w:rPr>
                                <w:color w:val="000000"/>
                                <w:sz w:val="12"/>
                              </w:rPr>
                              <w:t>·</w:t>
                            </w:r>
                            <w:r>
                              <w:rPr>
                                <w:color w:val="000000"/>
                                <w:sz w:val="12"/>
                              </w:rPr>
                              <w:t>德</w:t>
                            </w:r>
                            <w:r>
                              <w:rPr>
                                <w:color w:val="000000"/>
                                <w:sz w:val="12"/>
                              </w:rPr>
                              <w:t>·</w:t>
                            </w:r>
                            <w:r>
                              <w:rPr>
                                <w:color w:val="000000"/>
                                <w:sz w:val="12"/>
                              </w:rPr>
                              <w:t>美第奇</w:t>
                            </w:r>
                            <w:r>
                              <w:rPr>
                                <w:color w:val="000000"/>
                                <w:sz w:val="12"/>
                              </w:rPr>
                              <w:t>735</w:t>
                            </w:r>
                          </w:p>
                          <w:p w:rsidR="00AC451B" w:rsidRDefault="007D56C2">
                            <w:pPr>
                              <w:spacing w:line="220" w:lineRule="exact"/>
                              <w:ind w:left="40"/>
                            </w:pPr>
                            <w:r>
                              <w:rPr>
                                <w:color w:val="000000"/>
                                <w:sz w:val="14"/>
                              </w:rPr>
                              <w:t>Cotton</w:t>
                            </w:r>
                            <w:r>
                              <w:rPr>
                                <w:color w:val="000000"/>
                                <w:sz w:val="14"/>
                              </w:rPr>
                              <w:t>，</w:t>
                            </w:r>
                            <w:r>
                              <w:rPr>
                                <w:color w:val="000000"/>
                                <w:sz w:val="14"/>
                              </w:rPr>
                              <w:t>Robert Brace</w:t>
                            </w:r>
                            <w:r>
                              <w:rPr>
                                <w:color w:val="000000"/>
                                <w:sz w:val="14"/>
                              </w:rPr>
                              <w:t>罗伯特</w:t>
                            </w:r>
                            <w:r>
                              <w:rPr>
                                <w:color w:val="000000"/>
                                <w:sz w:val="14"/>
                              </w:rPr>
                              <w:t>·</w:t>
                            </w:r>
                            <w:r>
                              <w:rPr>
                                <w:color w:val="000000"/>
                                <w:sz w:val="14"/>
                              </w:rPr>
                              <w:t>布鲁斯</w:t>
                            </w:r>
                            <w:r>
                              <w:rPr>
                                <w:color w:val="000000"/>
                                <w:sz w:val="14"/>
                              </w:rPr>
                              <w:t>·</w:t>
                            </w:r>
                            <w:r>
                              <w:rPr>
                                <w:color w:val="000000"/>
                                <w:sz w:val="14"/>
                              </w:rPr>
                              <w:t>科顿</w:t>
                            </w:r>
                            <w:r>
                              <w:rPr>
                                <w:color w:val="000000"/>
                                <w:sz w:val="14"/>
                              </w:rPr>
                              <w:t>251</w:t>
                            </w:r>
                          </w:p>
                          <w:p w:rsidR="00AC451B" w:rsidRDefault="007D56C2">
                            <w:pPr>
                              <w:spacing w:line="220" w:lineRule="exact"/>
                            </w:pPr>
                            <w:r>
                              <w:rPr>
                                <w:color w:val="000000"/>
                                <w:sz w:val="14"/>
                              </w:rPr>
                              <w:t>Cotton Library fire</w:t>
                            </w:r>
                            <w:r>
                              <w:rPr>
                                <w:color w:val="000000"/>
                                <w:sz w:val="14"/>
                              </w:rPr>
                              <w:t>科顿藏书火灾</w:t>
                            </w:r>
                            <w:r>
                              <w:rPr>
                                <w:color w:val="000000"/>
                                <w:sz w:val="14"/>
                              </w:rPr>
                              <w:t>251</w:t>
                            </w:r>
                          </w:p>
                          <w:p w:rsidR="00AC451B" w:rsidRDefault="007D56C2">
                            <w:pPr>
                              <w:spacing w:line="220" w:lineRule="exact"/>
                              <w:ind w:left="40"/>
                            </w:pPr>
                            <w:r>
                              <w:rPr>
                                <w:color w:val="000000"/>
                                <w:sz w:val="14"/>
                              </w:rPr>
                              <w:t xml:space="preserve">Couneil of Trent </w:t>
                            </w:r>
                            <w:r>
                              <w:rPr>
                                <w:color w:val="000000"/>
                                <w:sz w:val="14"/>
                              </w:rPr>
                              <w:t>特兰特宗教会议</w:t>
                            </w:r>
                            <w:r>
                              <w:rPr>
                                <w:color w:val="000000"/>
                                <w:sz w:val="14"/>
                              </w:rPr>
                              <w:t>596</w:t>
                            </w:r>
                            <w:r>
                              <w:rPr>
                                <w:color w:val="000000"/>
                                <w:sz w:val="14"/>
                              </w:rPr>
                              <w:t>，</w:t>
                            </w:r>
                            <w:r>
                              <w:rPr>
                                <w:color w:val="000000"/>
                                <w:sz w:val="14"/>
                              </w:rPr>
                              <w:t>602</w:t>
                            </w:r>
                          </w:p>
                          <w:p w:rsidR="00AC451B" w:rsidRDefault="007D56C2">
                            <w:pPr>
                              <w:spacing w:line="220" w:lineRule="exact"/>
                              <w:ind w:left="40"/>
                            </w:pPr>
                            <w:r>
                              <w:rPr>
                                <w:color w:val="000000"/>
                                <w:sz w:val="14"/>
                              </w:rPr>
                              <w:t>Canon and Decrees</w:t>
                            </w:r>
                            <w:r>
                              <w:rPr>
                                <w:color w:val="000000"/>
                                <w:sz w:val="14"/>
                              </w:rPr>
                              <w:t>，</w:t>
                            </w:r>
                            <w:r>
                              <w:rPr>
                                <w:color w:val="000000"/>
                                <w:sz w:val="14"/>
                              </w:rPr>
                              <w:t>excerpt</w:t>
                            </w:r>
                            <w:r>
                              <w:rPr>
                                <w:color w:val="000000"/>
                                <w:sz w:val="14"/>
                              </w:rPr>
                              <w:t>教谕与敕令，</w:t>
                            </w:r>
                            <w:r>
                              <w:rPr>
                                <w:color w:val="000000"/>
                                <w:sz w:val="14"/>
                              </w:rPr>
                              <w:t xml:space="preserve"> </w:t>
                            </w:r>
                            <w:r>
                              <w:rPr>
                                <w:color w:val="000000"/>
                                <w:sz w:val="14"/>
                              </w:rPr>
                              <w:t>节选</w:t>
                            </w:r>
                            <w:r>
                              <w:rPr>
                                <w:color w:val="000000"/>
                                <w:sz w:val="14"/>
                              </w:rPr>
                              <w:t>785</w:t>
                            </w:r>
                          </w:p>
                          <w:p w:rsidR="00AC451B" w:rsidRDefault="007D56C2">
                            <w:pPr>
                              <w:spacing w:line="220" w:lineRule="exact"/>
                              <w:ind w:left="40"/>
                            </w:pPr>
                            <w:r>
                              <w:rPr>
                                <w:color w:val="000000"/>
                                <w:sz w:val="14"/>
                              </w:rPr>
                              <w:t>Counter-Reformat</w:t>
                            </w:r>
                            <w:r>
                              <w:rPr>
                                <w:color w:val="000000"/>
                                <w:sz w:val="14"/>
                              </w:rPr>
                              <w:t xml:space="preserve">ion </w:t>
                            </w:r>
                            <w:r>
                              <w:rPr>
                                <w:color w:val="000000"/>
                                <w:sz w:val="14"/>
                              </w:rPr>
                              <w:t>反宗教改革</w:t>
                            </w:r>
                            <w:r>
                              <w:rPr>
                                <w:color w:val="000000"/>
                                <w:sz w:val="14"/>
                              </w:rPr>
                              <w:t>588</w:t>
                            </w:r>
                            <w:r>
                              <w:rPr>
                                <w:color w:val="000000"/>
                                <w:sz w:val="14"/>
                              </w:rPr>
                              <w:t>，</w:t>
                            </w:r>
                            <w:r>
                              <w:rPr>
                                <w:color w:val="000000"/>
                                <w:sz w:val="14"/>
                              </w:rPr>
                              <w:t xml:space="preserve"> 659-660,673,688,733</w:t>
                            </w:r>
                          </w:p>
                          <w:p w:rsidR="00AC451B" w:rsidRDefault="007D56C2">
                            <w:pPr>
                              <w:spacing w:line="220" w:lineRule="exact"/>
                              <w:ind w:left="40"/>
                            </w:pPr>
                            <w:r>
                              <w:rPr>
                                <w:color w:val="000000"/>
                                <w:sz w:val="14"/>
                              </w:rPr>
                              <w:t>Couple Wearing Raccoon Coats with a Cadillac</w:t>
                            </w:r>
                            <w:r>
                              <w:rPr>
                                <w:color w:val="000000"/>
                                <w:sz w:val="14"/>
                              </w:rPr>
                              <w:t>（</w:t>
                            </w:r>
                            <w:r>
                              <w:rPr>
                                <w:color w:val="000000"/>
                                <w:sz w:val="14"/>
                              </w:rPr>
                              <w:t>Van Der Zee</w:t>
                            </w:r>
                            <w:r>
                              <w:rPr>
                                <w:color w:val="000000"/>
                                <w:sz w:val="14"/>
                              </w:rPr>
                              <w:t>）《卡迪拉克车前身着皮毛大衣的夫妇》（凡</w:t>
                            </w:r>
                            <w:r>
                              <w:rPr>
                                <w:color w:val="000000"/>
                                <w:sz w:val="14"/>
                              </w:rPr>
                              <w:t>·</w:t>
                            </w:r>
                            <w:r>
                              <w:rPr>
                                <w:color w:val="000000"/>
                                <w:sz w:val="14"/>
                              </w:rPr>
                              <w:t>德</w:t>
                            </w:r>
                            <w:r>
                              <w:rPr>
                                <w:color w:val="000000"/>
                                <w:sz w:val="14"/>
                              </w:rPr>
                              <w:t>·</w:t>
                            </w:r>
                            <w:r>
                              <w:rPr>
                                <w:color w:val="000000"/>
                                <w:sz w:val="14"/>
                              </w:rPr>
                              <w:t>齐）</w:t>
                            </w:r>
                            <w:r>
                              <w:rPr>
                                <w:color w:val="000000"/>
                                <w:sz w:val="14"/>
                              </w:rPr>
                              <w:t>1026,1025</w:t>
                            </w:r>
                          </w:p>
                          <w:p w:rsidR="00AC451B" w:rsidRDefault="007D56C2">
                            <w:pPr>
                              <w:spacing w:line="220" w:lineRule="exact"/>
                              <w:ind w:left="40"/>
                            </w:pPr>
                            <w:r>
                              <w:rPr>
                                <w:color w:val="000000"/>
                                <w:sz w:val="14"/>
                              </w:rPr>
                              <w:t>Courbet</w:t>
                            </w:r>
                            <w:r>
                              <w:rPr>
                                <w:color w:val="000000"/>
                                <w:sz w:val="14"/>
                              </w:rPr>
                              <w:t>，</w:t>
                            </w:r>
                            <w:r>
                              <w:rPr>
                                <w:color w:val="000000"/>
                                <w:sz w:val="14"/>
                              </w:rPr>
                              <w:t xml:space="preserve">Gustave </w:t>
                            </w:r>
                            <w:r>
                              <w:rPr>
                                <w:color w:val="000000"/>
                                <w:sz w:val="14"/>
                              </w:rPr>
                              <w:t>古斯塔夫</w:t>
                            </w:r>
                            <w:r>
                              <w:rPr>
                                <w:color w:val="000000"/>
                                <w:sz w:val="14"/>
                              </w:rPr>
                              <w:t>·</w:t>
                            </w:r>
                            <w:r>
                              <w:rPr>
                                <w:color w:val="000000"/>
                                <w:sz w:val="14"/>
                              </w:rPr>
                              <w:t>库尔贝</w:t>
                            </w:r>
                          </w:p>
                          <w:p w:rsidR="00AC451B" w:rsidRDefault="007D56C2">
                            <w:pPr>
                              <w:spacing w:line="240" w:lineRule="exact"/>
                              <w:ind w:left="40"/>
                            </w:pPr>
                            <w:r>
                              <w:rPr>
                                <w:color w:val="000000"/>
                                <w:sz w:val="15"/>
                              </w:rPr>
                              <w:t>Burial at Omans</w:t>
                            </w:r>
                            <w:r>
                              <w:rPr>
                                <w:color w:val="000000"/>
                                <w:sz w:val="15"/>
                              </w:rPr>
                              <w:t>《奥尔南葬礼》</w:t>
                            </w:r>
                            <w:r>
                              <w:rPr>
                                <w:color w:val="000000"/>
                                <w:sz w:val="15"/>
                              </w:rPr>
                              <w:t>863-864,864</w:t>
                            </w:r>
                          </w:p>
                          <w:p w:rsidR="00AC451B" w:rsidRDefault="007D56C2">
                            <w:pPr>
                              <w:spacing w:line="220" w:lineRule="exact"/>
                            </w:pPr>
                            <w:r>
                              <w:rPr>
                                <w:color w:val="000000"/>
                                <w:sz w:val="14"/>
                              </w:rPr>
                              <w:t xml:space="preserve">rejection of Salons </w:t>
                            </w:r>
                            <w:r>
                              <w:rPr>
                                <w:color w:val="000000"/>
                                <w:sz w:val="14"/>
                              </w:rPr>
                              <w:t>抵制沙龙</w:t>
                            </w:r>
                            <w:r>
                              <w:rPr>
                                <w:color w:val="000000"/>
                                <w:sz w:val="14"/>
                              </w:rPr>
                              <w:t>864</w:t>
                            </w:r>
                          </w:p>
                          <w:p w:rsidR="00AC451B" w:rsidRDefault="007D56C2">
                            <w:pPr>
                              <w:spacing w:line="220" w:lineRule="exact"/>
                            </w:pPr>
                            <w:r>
                              <w:rPr>
                                <w:color w:val="000000"/>
                                <w:sz w:val="14"/>
                              </w:rPr>
                              <w:t>Stone Breakers</w:t>
                            </w:r>
                            <w:r>
                              <w:rPr>
                                <w:color w:val="000000"/>
                                <w:sz w:val="14"/>
                              </w:rPr>
                              <w:t>（碎石工人）</w:t>
                            </w:r>
                            <w:r>
                              <w:rPr>
                                <w:color w:val="000000"/>
                                <w:sz w:val="14"/>
                              </w:rPr>
                              <w:t>864,865</w:t>
                            </w:r>
                          </w:p>
                          <w:p w:rsidR="00AC451B" w:rsidRDefault="007D56C2">
                            <w:pPr>
                              <w:spacing w:line="220" w:lineRule="exact"/>
                              <w:ind w:left="40"/>
                            </w:pPr>
                            <w:r>
                              <w:rPr>
                                <w:color w:val="000000"/>
                                <w:sz w:val="14"/>
                              </w:rPr>
                              <w:t xml:space="preserve">Cour du Cheval Blane(Court of the White Horse)(Gilles Le Breton),Fontainebleau </w:t>
                            </w:r>
                            <w:r>
                              <w:rPr>
                                <w:color w:val="000000"/>
                                <w:sz w:val="14"/>
                              </w:rPr>
                              <w:t>白马庭院（吉尔</w:t>
                            </w:r>
                            <w:r>
                              <w:rPr>
                                <w:color w:val="000000"/>
                                <w:sz w:val="14"/>
                              </w:rPr>
                              <w:t>·</w:t>
                            </w:r>
                            <w:r>
                              <w:rPr>
                                <w:color w:val="000000"/>
                                <w:sz w:val="14"/>
                              </w:rPr>
                              <w:t>勒布雷东）</w:t>
                            </w:r>
                            <w:r>
                              <w:rPr>
                                <w:color w:val="000000"/>
                                <w:sz w:val="14"/>
                              </w:rPr>
                              <w:t>623</w:t>
                            </w:r>
                            <w:r>
                              <w:rPr>
                                <w:color w:val="000000"/>
                                <w:sz w:val="14"/>
                              </w:rPr>
                              <w:t>．</w:t>
                            </w:r>
                            <w:r>
                              <w:rPr>
                                <w:color w:val="000000"/>
                                <w:sz w:val="14"/>
                              </w:rPr>
                              <w:t>624</w:t>
                            </w:r>
                          </w:p>
                          <w:p w:rsidR="00AC451B" w:rsidRDefault="007D56C2">
                            <w:pPr>
                              <w:spacing w:line="220" w:lineRule="exact"/>
                              <w:ind w:left="40"/>
                            </w:pPr>
                            <w:r>
                              <w:rPr>
                                <w:color w:val="000000"/>
                                <w:sz w:val="14"/>
                              </w:rPr>
                              <w:t>Course of Empire</w:t>
                            </w:r>
                            <w:r>
                              <w:rPr>
                                <w:color w:val="000000"/>
                                <w:sz w:val="14"/>
                              </w:rPr>
                              <w:t>，</w:t>
                            </w:r>
                            <w:r>
                              <w:rPr>
                                <w:color w:val="000000"/>
                                <w:sz w:val="14"/>
                              </w:rPr>
                              <w:t>The</w:t>
                            </w:r>
                            <w:r>
                              <w:rPr>
                                <w:color w:val="000000"/>
                                <w:sz w:val="14"/>
                              </w:rPr>
                              <w:t>（</w:t>
                            </w:r>
                            <w:r>
                              <w:rPr>
                                <w:color w:val="000000"/>
                                <w:sz w:val="14"/>
                              </w:rPr>
                              <w:t>Cole</w:t>
                            </w:r>
                            <w:r>
                              <w:rPr>
                                <w:color w:val="000000"/>
                                <w:sz w:val="14"/>
                              </w:rPr>
                              <w:t>《帝国之路》（科尔）</w:t>
                            </w:r>
                            <w:r>
                              <w:rPr>
                                <w:color w:val="000000"/>
                                <w:sz w:val="14"/>
                              </w:rPr>
                              <w:t>837</w:t>
                            </w:r>
                          </w:p>
                          <w:p w:rsidR="00AC451B" w:rsidRDefault="007D56C2">
                            <w:pPr>
                              <w:spacing w:line="220" w:lineRule="exact"/>
                              <w:ind w:left="40"/>
                            </w:pPr>
                            <w:r>
                              <w:rPr>
                                <w:color w:val="000000"/>
                                <w:sz w:val="14"/>
                              </w:rPr>
                              <w:t xml:space="preserve">Court of the Lions,Alhambra,Granada. Spain </w:t>
                            </w:r>
                            <w:r>
                              <w:rPr>
                                <w:color w:val="000000"/>
                                <w:sz w:val="14"/>
                              </w:rPr>
                              <w:t>狮庭，阿尔罕布拉宫，格拉纳达，西班牙</w:t>
                            </w:r>
                            <w:r>
                              <w:rPr>
                                <w:color w:val="000000"/>
                                <w:sz w:val="14"/>
                              </w:rPr>
                              <w:t>297,299,299</w:t>
                            </w:r>
                          </w:p>
                          <w:p w:rsidR="00AC451B" w:rsidRDefault="007D56C2">
                            <w:pPr>
                              <w:spacing w:line="220" w:lineRule="exact"/>
                            </w:pPr>
                            <w:r>
                              <w:rPr>
                                <w:color w:val="000000"/>
                                <w:sz w:val="14"/>
                              </w:rPr>
                              <w:t>宫廷风格</w:t>
                            </w:r>
                            <w:r>
                              <w:rPr>
                                <w:color w:val="000000"/>
                                <w:sz w:val="14"/>
                              </w:rPr>
                              <w:t>410,410,411</w:t>
                            </w:r>
                            <w:r>
                              <w:rPr>
                                <w:color w:val="000000"/>
                                <w:sz w:val="14"/>
                              </w:rPr>
                              <w:t>，</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05" style="position:absolute;left:0pt;margin-left:166.0pt;margin-top:16.0pt;height:779.0pt;width:131.0pt;z-index:639022427941865084;mso-width-relative:page;mso-height-relative:page;mso-position-vertical-relative:page;mso-position-horizontal-relative:page;" coordsize="21600,21600" o:spid="_x0000_s10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40" w:firstLine="0"/>
                        <w:jc w:val="both"/>
                      </w:pPr>
                      <w:r>
                        <w:rPr>
                          <w:sz w:val="14"/>
                          <w:color w:val="000000"/>
                        </w:rPr>
                        <w:t xml:space="preserve">Corner Counter-Relief（Tatlin）《反浮雕</w:t>
                      </w:r>
                      <w:r>
                        <w:rPr>
                          <w:sz w:val="14"/>
                          <w:color w:val="000000"/>
                        </w:rPr>
                        <w:t xml:space="preserve">的角落》（塔特林）1005,1005</w:t>
                      </w:r>
                    </w:p>
                    <w:p>
                      <w:pPr>
                        <w:spacing w:line="260" w:lineRule="exact"/>
                        <w:ind w:left="40" w:firstLine="0"/>
                        <w:jc w:val="both"/>
                      </w:pPr>
                      <w:r>
                        <w:rPr>
                          <w:sz w:val="17"/>
                          <w:color w:val="000000"/>
                        </w:rPr>
                        <w:t xml:space="preserve">Corner Prop（Serra）《角架》（塞拉） </w:t>
                      </w:r>
                      <w:r>
                        <w:rPr>
                          <w:sz w:val="17"/>
                          <w:color w:val="000000"/>
                        </w:rPr>
                        <w:t xml:space="preserve">1060,1060</w:t>
                      </w:r>
                    </w:p>
                    <w:p>
                      <w:pPr>
                        <w:spacing w:line="220" w:lineRule="exact"/>
                        <w:ind w:left="40" w:firstLine="0"/>
                        <w:jc w:val="both"/>
                      </w:pPr>
                      <w:r>
                        <w:rPr>
                          <w:sz w:val="14"/>
                          <w:color w:val="000000"/>
                        </w:rPr>
                        <w:t xml:space="preserve">Coronation Gospels(Gospel Book of </w:t>
                      </w:r>
                      <w:r>
                        <w:rPr>
                          <w:sz w:val="14"/>
                          <w:color w:val="000000"/>
                        </w:rPr>
                        <w:t xml:space="preserve">Charlemagne）《加冕福音书》或《查</w:t>
                      </w:r>
                      <w:r>
                        <w:rPr>
                          <w:sz w:val="14"/>
                          <w:color w:val="000000"/>
                        </w:rPr>
                        <w:t xml:space="preserve">理曼大帝福音书》322,323</w:t>
                      </w:r>
                    </w:p>
                    <w:p>
                      <w:pPr>
                        <w:spacing w:line="220" w:lineRule="exact"/>
                        <w:ind w:left="40" w:firstLine="0"/>
                        <w:jc w:val="both"/>
                      </w:pPr>
                      <w:r>
                        <w:rPr>
                          <w:sz w:val="14"/>
                          <w:color w:val="000000"/>
                        </w:rPr>
                        <w:t xml:space="preserve">Coronation of the Virgin,Chartres </w:t>
                      </w:r>
                      <w:r>
                        <w:rPr>
                          <w:sz w:val="14"/>
                          <w:color w:val="000000"/>
                        </w:rPr>
                        <w:t xml:space="preserve">Cathedral《圣母加冕》.沙特尔大教</w:t>
                      </w:r>
                      <w:r>
                        <w:rPr>
                          <w:sz w:val="14"/>
                          <w:color w:val="000000"/>
                        </w:rPr>
                        <w:t xml:space="preserve">堂 404-405,404</w:t>
                      </w:r>
                    </w:p>
                    <w:p>
                      <w:pPr>
                        <w:spacing w:line="220" w:lineRule="exact"/>
                        <w:ind w:firstLine="0"/>
                        <w:jc w:val="both"/>
                      </w:pPr>
                      <w:r>
                        <w:rPr>
                          <w:sz w:val="14"/>
                          <w:color w:val="000000"/>
                        </w:rPr>
                        <w:t xml:space="preserve">Corot，Jean-Baptste-Camille 让-</w:t>
                      </w:r>
                    </w:p>
                    <w:p>
                      <w:pPr>
                        <w:spacing w:line="180" w:lineRule="exact"/>
                        <w:ind w:left="40" w:firstLine="0"/>
                        <w:jc w:val="both"/>
                      </w:pPr>
                      <w:r>
                        <w:rPr>
                          <w:sz w:val="12"/>
                          <w:color w:val="000000"/>
                        </w:rPr>
                        <w:t xml:space="preserve">巴普蒂斯特-卡米耶·柯罗876,878</w:t>
                      </w:r>
                      <w:r>
                        <w:rPr>
                          <w:sz w:val="12"/>
                          <w:color w:val="000000"/>
                        </w:rPr>
                        <w:t xml:space="preserve">Hagar in the Wilderness《荒野中的</w:t>
                      </w:r>
                    </w:p>
                    <w:p>
                      <w:pPr>
                        <w:spacing w:line="220" w:lineRule="exact"/>
                        <w:ind w:firstLine="260"/>
                        <w:jc w:val="both"/>
                      </w:pPr>
                      <w:r>
                        <w:rPr>
                          <w:sz w:val="14"/>
                          <w:color w:val="000000"/>
                        </w:rPr>
                        <w:t xml:space="preserve">夏甲》850</w:t>
                      </w:r>
                    </w:p>
                    <w:p>
                      <w:pPr>
                        <w:spacing w:line="220" w:lineRule="exact"/>
                        <w:ind w:left="40" w:firstLine="0"/>
                        <w:jc w:val="both"/>
                      </w:pPr>
                      <w:r>
                        <w:rPr>
                          <w:sz w:val="14"/>
                          <w:color w:val="000000"/>
                        </w:rPr>
                        <w:t xml:space="preserve">Morning：Dance of the Nymphs《清</w:t>
                      </w:r>
                      <w:r>
                        <w:rPr>
                          <w:sz w:val="14"/>
                          <w:color w:val="000000"/>
                        </w:rPr>
                        <w:t xml:space="preserve">晨：宁芙之舞》850,849</w:t>
                      </w:r>
                    </w:p>
                    <w:p>
                      <w:pPr>
                        <w:spacing w:line="220" w:lineRule="exact"/>
                        <w:ind w:left="40" w:firstLine="180"/>
                        <w:jc w:val="both"/>
                      </w:pPr>
                      <w:r>
                        <w:rPr>
                          <w:sz w:val="14"/>
                          <w:color w:val="000000"/>
                        </w:rPr>
                        <w:t xml:space="preserve">View of Rome《罗马之景》849,849 </w:t>
                      </w:r>
                      <w:r>
                        <w:rPr>
                          <w:sz w:val="14"/>
                          <w:color w:val="000000"/>
                        </w:rPr>
                        <w:t xml:space="preserve">Correggio（Antonio Allegri）柯勒乔</w:t>
                      </w:r>
                      <w:r>
                        <w:rPr>
                          <w:sz w:val="14"/>
                          <w:color w:val="000000"/>
                        </w:rPr>
                        <w:t xml:space="preserve">（安东尼奥·阿雷格里）</w:t>
                      </w:r>
                    </w:p>
                    <w:p>
                      <w:pPr>
                        <w:spacing w:line="220" w:lineRule="exact"/>
                        <w:ind w:left="40" w:firstLine="0"/>
                        <w:jc w:val="both"/>
                      </w:pPr>
                      <w:r>
                        <w:rPr>
                          <w:sz w:val="14"/>
                          <w:color w:val="000000"/>
                        </w:rPr>
                        <w:t xml:space="preserve">Assumption of the Virgin《圣母升天》</w:t>
                      </w:r>
                      <w:r>
                        <w:rPr>
                          <w:sz w:val="14"/>
                          <w:color w:val="000000"/>
                        </w:rPr>
                        <w:t xml:space="preserve">607-608,606</w:t>
                      </w:r>
                    </w:p>
                    <w:p>
                      <w:pPr>
                        <w:spacing w:line="180" w:lineRule="exact"/>
                        <w:ind w:left="40" w:firstLine="0"/>
                        <w:jc w:val="both"/>
                      </w:pPr>
                      <w:r>
                        <w:rPr>
                          <w:sz w:val="12"/>
                          <w:color w:val="000000"/>
                        </w:rPr>
                        <w:t xml:space="preserve">Jupiter and 1o《朱庇特与伊俄》606．</w:t>
                      </w:r>
                      <w:r>
                        <w:rPr>
                          <w:sz w:val="12"/>
                          <w:color w:val="000000"/>
                        </w:rPr>
                        <w:t xml:space="preserve">605</w:t>
                      </w:r>
                    </w:p>
                    <w:p>
                      <w:pPr>
                        <w:spacing w:line="220" w:lineRule="exact"/>
                        <w:ind w:left="40" w:firstLine="0"/>
                        <w:jc w:val="both"/>
                      </w:pPr>
                      <w:r>
                        <w:rPr>
                          <w:sz w:val="14"/>
                          <w:color w:val="000000"/>
                        </w:rPr>
                        <w:t xml:space="preserve">Correspondence linéraire《文艺通信》</w:t>
                      </w:r>
                      <w:r>
                        <w:rPr>
                          <w:sz w:val="14"/>
                          <w:color w:val="000000"/>
                        </w:rPr>
                        <w:t xml:space="preserve">815,816</w:t>
                      </w:r>
                    </w:p>
                    <w:p>
                      <w:pPr>
                        <w:spacing w:line="220" w:lineRule="exact"/>
                        <w:ind w:left="40" w:firstLine="0"/>
                        <w:jc w:val="both"/>
                      </w:pPr>
                      <w:r>
                        <w:rPr>
                          <w:sz w:val="14"/>
                          <w:color w:val="000000"/>
                        </w:rPr>
                        <w:t xml:space="preserve">Cortona,Pietro da(Pietro Berrettini). </w:t>
                      </w:r>
                      <w:r>
                        <w:rPr>
                          <w:sz w:val="14"/>
                          <w:color w:val="000000"/>
                        </w:rPr>
                        <w:t xml:space="preserve">Allegory of Divine Providence 被得</w:t>
                      </w:r>
                      <w:r>
                        <w:rPr>
                          <w:sz w:val="14"/>
                          <w:color w:val="000000"/>
                        </w:rPr>
                        <w:t xml:space="preserve">罗·达·科尔托纳（彼得罗·贝雷</w:t>
                      </w:r>
                      <w:r>
                        <w:rPr>
                          <w:sz w:val="14"/>
                          <w:color w:val="000000"/>
                        </w:rPr>
                        <w:t xml:space="preserve">蒂尼）．《神佑的寓言》670-671,671，</w:t>
                      </w:r>
                      <w:r>
                        <w:rPr>
                          <w:sz w:val="14"/>
                          <w:color w:val="000000"/>
                        </w:rPr>
                        <w:t xml:space="preserve">673</w:t>
                      </w:r>
                    </w:p>
                    <w:p>
                      <w:pPr>
                        <w:spacing w:line="220" w:lineRule="exact"/>
                        <w:ind w:left="40" w:firstLine="0"/>
                        <w:jc w:val="both"/>
                      </w:pPr>
                      <w:r>
                        <w:rPr>
                          <w:sz w:val="14"/>
                          <w:color w:val="000000"/>
                        </w:rPr>
                        <w:t xml:space="preserve">Corvey，Germany，Abbey Church科维修</w:t>
                      </w:r>
                      <w:r>
                        <w:rPr>
                          <w:sz w:val="14"/>
                          <w:color w:val="000000"/>
                        </w:rPr>
                        <w:t xml:space="preserve">院教堂，德国328,328</w:t>
                      </w:r>
                    </w:p>
                    <w:p>
                      <w:pPr>
                        <w:spacing w:line="180" w:lineRule="exact"/>
                        <w:ind w:left="40" w:firstLine="0"/>
                        <w:jc w:val="both"/>
                      </w:pPr>
                      <w:r>
                        <w:rPr>
                          <w:sz w:val="12"/>
                          <w:color w:val="000000"/>
                        </w:rPr>
                        <w:t xml:space="preserve">Cosimo I de＇Medici科西莫一世·德·美</w:t>
                      </w:r>
                      <w:r>
                        <w:rPr>
                          <w:sz w:val="12"/>
                          <w:color w:val="000000"/>
                        </w:rPr>
                        <w:t xml:space="preserve">第奇</w:t>
                      </w:r>
                    </w:p>
                    <w:p>
                      <w:pPr>
                        <w:spacing w:line="180" w:lineRule="exact"/>
                        <w:ind w:left="40" w:firstLine="0"/>
                        <w:jc w:val="both"/>
                      </w:pPr>
                      <w:r>
                        <w:rPr>
                          <w:sz w:val="12"/>
                          <w:color w:val="000000"/>
                        </w:rPr>
                        <w:t xml:space="preserve">Cosimo lI de＇Medici科西莫二世·德·美</w:t>
                      </w:r>
                      <w:r>
                        <w:rPr>
                          <w:sz w:val="12"/>
                          <w:color w:val="000000"/>
                        </w:rPr>
                        <w:t xml:space="preserve">第奇735</w:t>
                      </w:r>
                    </w:p>
                    <w:p>
                      <w:pPr>
                        <w:spacing w:line="220" w:lineRule="exact"/>
                        <w:ind w:left="40" w:firstLine="0"/>
                        <w:jc w:val="both"/>
                      </w:pPr>
                      <w:r>
                        <w:rPr>
                          <w:sz w:val="14"/>
                          <w:color w:val="000000"/>
                        </w:rPr>
                        <w:t xml:space="preserve">Cotton，Robert Brace罗伯特·布鲁斯·科</w:t>
                      </w:r>
                      <w:r>
                        <w:rPr>
                          <w:sz w:val="14"/>
                          <w:color w:val="000000"/>
                        </w:rPr>
                        <w:t xml:space="preserve">顿251</w:t>
                      </w:r>
                    </w:p>
                    <w:p>
                      <w:pPr>
                        <w:spacing w:line="220" w:lineRule="exact"/>
                        <w:ind w:firstLine="0"/>
                        <w:jc w:val="both"/>
                      </w:pPr>
                      <w:r>
                        <w:rPr>
                          <w:sz w:val="14"/>
                          <w:color w:val="000000"/>
                        </w:rPr>
                        <w:t xml:space="preserve">Cotton Library fire科顿藏书火灾251</w:t>
                      </w:r>
                    </w:p>
                    <w:p>
                      <w:pPr>
                        <w:spacing w:line="220" w:lineRule="exact"/>
                        <w:ind w:left="40" w:firstLine="0"/>
                        <w:jc w:val="both"/>
                      </w:pPr>
                      <w:r>
                        <w:rPr>
                          <w:sz w:val="14"/>
                          <w:color w:val="000000"/>
                        </w:rPr>
                        <w:t xml:space="preserve">Couneil of Trent 特兰特宗教会议596，</w:t>
                      </w:r>
                      <w:r>
                        <w:rPr>
                          <w:sz w:val="14"/>
                          <w:color w:val="000000"/>
                        </w:rPr>
                        <w:t xml:space="preserve">602</w:t>
                      </w:r>
                    </w:p>
                    <w:p>
                      <w:pPr>
                        <w:spacing w:line="220" w:lineRule="exact"/>
                        <w:ind w:left="40" w:firstLine="0"/>
                        <w:jc w:val="both"/>
                      </w:pPr>
                      <w:r>
                        <w:rPr>
                          <w:sz w:val="14"/>
                          <w:color w:val="000000"/>
                        </w:rPr>
                        <w:t xml:space="preserve">Canon and Decrees，excerpt教谕与敕令， </w:t>
                      </w:r>
                      <w:r>
                        <w:rPr>
                          <w:sz w:val="14"/>
                          <w:color w:val="000000"/>
                        </w:rPr>
                        <w:t xml:space="preserve">节选785</w:t>
                      </w:r>
                    </w:p>
                    <w:p>
                      <w:pPr>
                        <w:spacing w:line="220" w:lineRule="exact"/>
                        <w:ind w:left="40" w:firstLine="0"/>
                        <w:jc w:val="both"/>
                      </w:pPr>
                      <w:r>
                        <w:rPr>
                          <w:sz w:val="14"/>
                          <w:color w:val="000000"/>
                        </w:rPr>
                        <w:t xml:space="preserve">Counter-Reformation 反宗教改革588， </w:t>
                      </w:r>
                      <w:r>
                        <w:rPr>
                          <w:sz w:val="14"/>
                          <w:color w:val="000000"/>
                        </w:rPr>
                        <w:t xml:space="preserve">659-660,673,688,733</w:t>
                      </w:r>
                    </w:p>
                    <w:p>
                      <w:pPr>
                        <w:spacing w:line="220" w:lineRule="exact"/>
                        <w:ind w:left="40" w:firstLine="0"/>
                        <w:jc w:val="both"/>
                      </w:pPr>
                      <w:r>
                        <w:rPr>
                          <w:sz w:val="14"/>
                          <w:color w:val="000000"/>
                        </w:rPr>
                        <w:t xml:space="preserve">Couple Wearing Raccoon Coats with a </w:t>
                      </w:r>
                      <w:r>
                        <w:rPr>
                          <w:sz w:val="14"/>
                          <w:color w:val="000000"/>
                        </w:rPr>
                        <w:t xml:space="preserve">Cadillac（Van Der Zee）《卡迪拉克车前</w:t>
                      </w:r>
                      <w:r>
                        <w:rPr>
                          <w:sz w:val="14"/>
                          <w:color w:val="000000"/>
                        </w:rPr>
                        <w:t xml:space="preserve">身着皮毛大衣的夫妇》（凡·德·齐）</w:t>
                      </w:r>
                      <w:r>
                        <w:rPr>
                          <w:sz w:val="14"/>
                          <w:color w:val="000000"/>
                        </w:rPr>
                        <w:t xml:space="preserve">1026,1025</w:t>
                      </w:r>
                    </w:p>
                    <w:p>
                      <w:pPr>
                        <w:spacing w:line="220" w:lineRule="exact"/>
                        <w:ind w:left="40" w:firstLine="0"/>
                        <w:jc w:val="both"/>
                      </w:pPr>
                      <w:r>
                        <w:rPr>
                          <w:sz w:val="14"/>
                          <w:color w:val="000000"/>
                        </w:rPr>
                        <w:t xml:space="preserve">Courbet，Gustave 古斯塔夫·库尔</w:t>
                      </w:r>
                      <w:r>
                        <w:rPr>
                          <w:sz w:val="14"/>
                          <w:color w:val="000000"/>
                        </w:rPr>
                        <w:t xml:space="preserve">贝</w:t>
                      </w:r>
                    </w:p>
                    <w:p>
                      <w:pPr>
                        <w:spacing w:line="240" w:lineRule="exact"/>
                        <w:ind w:left="40" w:firstLine="0"/>
                        <w:jc w:val="both"/>
                      </w:pPr>
                      <w:r>
                        <w:rPr>
                          <w:sz w:val="15"/>
                          <w:color w:val="000000"/>
                        </w:rPr>
                        <w:t xml:space="preserve">Burial at Omans《奥尔南葬礼》863-</w:t>
                      </w:r>
                      <w:r>
                        <w:rPr>
                          <w:sz w:val="15"/>
                          <w:color w:val="000000"/>
                        </w:rPr>
                        <w:t xml:space="preserve">864,864</w:t>
                      </w:r>
                    </w:p>
                    <w:p>
                      <w:pPr>
                        <w:spacing w:line="220" w:lineRule="exact"/>
                        <w:ind w:firstLine="0"/>
                        <w:jc w:val="both"/>
                      </w:pPr>
                      <w:r>
                        <w:rPr>
                          <w:sz w:val="14"/>
                          <w:color w:val="000000"/>
                        </w:rPr>
                        <w:t xml:space="preserve">rejection of Salons 抵制沙龙864</w:t>
                      </w:r>
                    </w:p>
                    <w:p>
                      <w:pPr>
                        <w:spacing w:line="220" w:lineRule="exact"/>
                        <w:ind w:firstLine="0"/>
                        <w:jc w:val="both"/>
                      </w:pPr>
                      <w:r>
                        <w:rPr>
                          <w:sz w:val="14"/>
                          <w:color w:val="000000"/>
                        </w:rPr>
                        <w:t xml:space="preserve">Stone Breakers（碎石工人）864,865</w:t>
                      </w:r>
                    </w:p>
                    <w:p>
                      <w:pPr>
                        <w:spacing w:line="220" w:lineRule="exact"/>
                        <w:ind w:left="40" w:firstLine="0"/>
                        <w:jc w:val="both"/>
                      </w:pPr>
                      <w:r>
                        <w:rPr>
                          <w:sz w:val="14"/>
                          <w:color w:val="000000"/>
                        </w:rPr>
                        <w:t xml:space="preserve">Cour du Cheval Blane(Court of the White </w:t>
                      </w:r>
                      <w:r>
                        <w:rPr>
                          <w:sz w:val="14"/>
                          <w:color w:val="000000"/>
                        </w:rPr>
                        <w:t xml:space="preserve">Horse)(Gilles Le Breton),Fontainebleau </w:t>
                      </w:r>
                      <w:r>
                        <w:rPr>
                          <w:sz w:val="14"/>
                          <w:color w:val="000000"/>
                        </w:rPr>
                        <w:t xml:space="preserve">白马庭院（吉尔·勒布雷东）623．</w:t>
                      </w:r>
                      <w:r>
                        <w:rPr>
                          <w:sz w:val="14"/>
                          <w:color w:val="000000"/>
                        </w:rPr>
                        <w:t xml:space="preserve">624</w:t>
                      </w:r>
                    </w:p>
                    <w:p>
                      <w:pPr>
                        <w:spacing w:line="220" w:lineRule="exact"/>
                        <w:ind w:left="40" w:firstLine="0"/>
                        <w:jc w:val="both"/>
                      </w:pPr>
                      <w:r>
                        <w:rPr>
                          <w:sz w:val="14"/>
                          <w:color w:val="000000"/>
                        </w:rPr>
                        <w:t xml:space="preserve">Course of Empire，The（Cole《帝国之</w:t>
                      </w:r>
                      <w:r>
                        <w:rPr>
                          <w:sz w:val="14"/>
                          <w:color w:val="000000"/>
                        </w:rPr>
                        <w:t xml:space="preserve">路》（科尔）837</w:t>
                      </w:r>
                    </w:p>
                    <w:p>
                      <w:pPr>
                        <w:spacing w:line="220" w:lineRule="exact"/>
                        <w:ind w:left="40" w:firstLine="0"/>
                        <w:jc w:val="both"/>
                      </w:pPr>
                      <w:r>
                        <w:rPr>
                          <w:sz w:val="14"/>
                          <w:color w:val="000000"/>
                        </w:rPr>
                        <w:t xml:space="preserve">Court of the Lions,Alhambra,Granada. </w:t>
                      </w:r>
                      <w:r>
                        <w:rPr>
                          <w:sz w:val="14"/>
                          <w:color w:val="000000"/>
                        </w:rPr>
                        <w:t xml:space="preserve">Spain 狮庭，阿尔罕布拉宫，格拉纳</w:t>
                      </w:r>
                      <w:r>
                        <w:rPr>
                          <w:sz w:val="14"/>
                          <w:color w:val="000000"/>
                        </w:rPr>
                        <w:t xml:space="preserve">达，西班牙297,299,299</w:t>
                      </w:r>
                    </w:p>
                    <w:p>
                      <w:pPr>
                        <w:spacing w:line="220" w:lineRule="exact"/>
                        <w:ind w:firstLine="0"/>
                        <w:jc w:val="both"/>
                      </w:pPr>
                      <w:r>
                        <w:rPr>
                          <w:sz w:val="14"/>
                          <w:color w:val="000000"/>
                        </w:rPr>
                        <w:t xml:space="preserve">宫廷风格410,410,411，</w:t>
                      </w:r>
                    </w:p>
                  </w:txbxContent>
                </v:textbox>
              </v:shape>
            </w:pict>
          </mc:Fallback>
        </mc:AlternateContent>
      </w:r>
      <w:r>
        <w:rPr>
          <w:noProof/>
        </w:rPr>
        <mc:AlternateContent>
          <mc:Choice Requires="wps">
            <w:drawing>
              <wp:anchor distT="0" distB="0" distL="114300" distR="114300" simplePos="0" relativeHeight="251581440" behindDoc="0" locked="0" layoutInCell="1" allowOverlap="1">
                <wp:simplePos x="0" y="0"/>
                <wp:positionH relativeFrom="page">
                  <wp:posOffset>3835400</wp:posOffset>
                </wp:positionH>
                <wp:positionV relativeFrom="page">
                  <wp:posOffset>215900</wp:posOffset>
                </wp:positionV>
                <wp:extent cx="1638300" cy="9880600"/>
                <wp:effectExtent l="0" t="0" r="635" b="14605"/>
                <wp:wrapSquare wrapText="bothSides"/>
                <wp:docPr id="10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412,413,412,413</w:t>
                            </w:r>
                          </w:p>
                          <w:p w:rsidR="00AC451B" w:rsidRDefault="007D56C2">
                            <w:pPr>
                              <w:spacing w:line="220" w:lineRule="exact"/>
                            </w:pPr>
                            <w:r>
                              <w:rPr>
                                <w:color w:val="000000"/>
                                <w:sz w:val="14"/>
                              </w:rPr>
                              <w:t>Couture</w:t>
                            </w:r>
                            <w:r>
                              <w:rPr>
                                <w:color w:val="000000"/>
                                <w:sz w:val="14"/>
                              </w:rPr>
                              <w:t>，</w:t>
                            </w:r>
                            <w:r>
                              <w:rPr>
                                <w:color w:val="000000"/>
                                <w:sz w:val="14"/>
                              </w:rPr>
                              <w:t xml:space="preserve">Thomas </w:t>
                            </w:r>
                            <w:r>
                              <w:rPr>
                                <w:color w:val="000000"/>
                                <w:sz w:val="14"/>
                              </w:rPr>
                              <w:t>托马斯</w:t>
                            </w:r>
                            <w:r>
                              <w:rPr>
                                <w:color w:val="000000"/>
                                <w:sz w:val="14"/>
                              </w:rPr>
                              <w:t>·</w:t>
                            </w:r>
                            <w:r>
                              <w:rPr>
                                <w:color w:val="000000"/>
                                <w:sz w:val="14"/>
                              </w:rPr>
                              <w:t>库蒂尔</w:t>
                            </w:r>
                            <w:r>
                              <w:rPr>
                                <w:color w:val="000000"/>
                                <w:sz w:val="14"/>
                              </w:rPr>
                              <w:t>869</w:t>
                            </w:r>
                          </w:p>
                          <w:p w:rsidR="00AC451B" w:rsidRDefault="007D56C2">
                            <w:pPr>
                              <w:spacing w:line="220" w:lineRule="exact"/>
                            </w:pPr>
                            <w:r>
                              <w:rPr>
                                <w:color w:val="000000"/>
                                <w:sz w:val="14"/>
                              </w:rPr>
                              <w:t xml:space="preserve">Coysevox,Antoine,Charles Le Brun </w:t>
                            </w:r>
                            <w:r>
                              <w:rPr>
                                <w:color w:val="000000"/>
                                <w:sz w:val="14"/>
                              </w:rPr>
                              <w:t>安东尼</w:t>
                            </w:r>
                            <w:r>
                              <w:rPr>
                                <w:color w:val="000000"/>
                                <w:sz w:val="14"/>
                              </w:rPr>
                              <w:t>·</w:t>
                            </w:r>
                            <w:r>
                              <w:rPr>
                                <w:color w:val="000000"/>
                                <w:sz w:val="14"/>
                              </w:rPr>
                              <w:t>夸兹沃，《夏尔</w:t>
                            </w:r>
                            <w:r>
                              <w:rPr>
                                <w:color w:val="000000"/>
                                <w:sz w:val="14"/>
                              </w:rPr>
                              <w:t>·</w:t>
                            </w:r>
                            <w:r>
                              <w:rPr>
                                <w:color w:val="000000"/>
                                <w:sz w:val="14"/>
                              </w:rPr>
                              <w:t>勒布仑胸像》</w:t>
                            </w:r>
                            <w:r>
                              <w:rPr>
                                <w:color w:val="000000"/>
                                <w:sz w:val="14"/>
                              </w:rPr>
                              <w:t>749,750</w:t>
                            </w:r>
                          </w:p>
                          <w:p w:rsidR="00AC451B" w:rsidRDefault="007D56C2">
                            <w:pPr>
                              <w:spacing w:line="240" w:lineRule="exact"/>
                            </w:pPr>
                            <w:r>
                              <w:rPr>
                                <w:color w:val="000000"/>
                                <w:sz w:val="15"/>
                              </w:rPr>
                              <w:t>Cranach the Elder</w:t>
                            </w:r>
                            <w:r>
                              <w:rPr>
                                <w:color w:val="000000"/>
                                <w:sz w:val="15"/>
                              </w:rPr>
                              <w:t>，</w:t>
                            </w:r>
                            <w:r>
                              <w:rPr>
                                <w:color w:val="000000"/>
                                <w:sz w:val="15"/>
                              </w:rPr>
                              <w:t xml:space="preserve">Lucas </w:t>
                            </w:r>
                            <w:r>
                              <w:rPr>
                                <w:color w:val="000000"/>
                                <w:sz w:val="15"/>
                              </w:rPr>
                              <w:t>老卢卡斯</w:t>
                            </w:r>
                            <w:r>
                              <w:rPr>
                                <w:color w:val="000000"/>
                                <w:sz w:val="15"/>
                              </w:rPr>
                              <w:t>·</w:t>
                            </w:r>
                            <w:r>
                              <w:rPr>
                                <w:color w:val="000000"/>
                                <w:sz w:val="15"/>
                              </w:rPr>
                              <w:t>克拉纳赫</w:t>
                            </w:r>
                          </w:p>
                          <w:p w:rsidR="00AC451B" w:rsidRDefault="007D56C2">
                            <w:pPr>
                              <w:spacing w:line="220" w:lineRule="exact"/>
                            </w:pPr>
                            <w:r>
                              <w:rPr>
                                <w:color w:val="000000"/>
                                <w:sz w:val="14"/>
                              </w:rPr>
                              <w:t>Allegory of Law and Grace</w:t>
                            </w:r>
                            <w:r>
                              <w:rPr>
                                <w:color w:val="000000"/>
                                <w:sz w:val="14"/>
                              </w:rPr>
                              <w:t>《法律与恩典的寓言》</w:t>
                            </w:r>
                            <w:r>
                              <w:rPr>
                                <w:color w:val="000000"/>
                                <w:sz w:val="14"/>
                              </w:rPr>
                              <w:t>641-642,641</w:t>
                            </w:r>
                          </w:p>
                          <w:p w:rsidR="00AC451B" w:rsidRDefault="007D56C2">
                            <w:pPr>
                              <w:spacing w:line="240" w:lineRule="exact"/>
                            </w:pPr>
                            <w:r>
                              <w:rPr>
                                <w:color w:val="000000"/>
                                <w:sz w:val="15"/>
                              </w:rPr>
                              <w:t>Judgment of Paris</w:t>
                            </w:r>
                            <w:r>
                              <w:rPr>
                                <w:color w:val="000000"/>
                                <w:sz w:val="15"/>
                              </w:rPr>
                              <w:t>《帕里斯的裁判》</w:t>
                            </w:r>
                            <w:r>
                              <w:rPr>
                                <w:color w:val="000000"/>
                                <w:sz w:val="15"/>
                              </w:rPr>
                              <w:t>641,642</w:t>
                            </w:r>
                          </w:p>
                          <w:p w:rsidR="00AC451B" w:rsidRDefault="007D56C2">
                            <w:pPr>
                              <w:spacing w:line="240" w:lineRule="exact"/>
                            </w:pPr>
                            <w:r>
                              <w:rPr>
                                <w:color w:val="000000"/>
                                <w:sz w:val="15"/>
                              </w:rPr>
                              <w:t>Crawlers</w:t>
                            </w:r>
                            <w:r>
                              <w:rPr>
                                <w:color w:val="000000"/>
                                <w:sz w:val="15"/>
                              </w:rPr>
                              <w:t>，</w:t>
                            </w:r>
                            <w:r>
                              <w:rPr>
                                <w:color w:val="000000"/>
                                <w:sz w:val="15"/>
                              </w:rPr>
                              <w:t>The</w:t>
                            </w:r>
                            <w:r>
                              <w:rPr>
                                <w:color w:val="000000"/>
                                <w:sz w:val="15"/>
                              </w:rPr>
                              <w:t>（</w:t>
                            </w:r>
                            <w:r>
                              <w:rPr>
                                <w:color w:val="000000"/>
                                <w:sz w:val="15"/>
                              </w:rPr>
                              <w:t>Thomson</w:t>
                            </w:r>
                            <w:r>
                              <w:rPr>
                                <w:color w:val="000000"/>
                                <w:sz w:val="15"/>
                              </w:rPr>
                              <w:t>）《爬行者》（汤姆逊）</w:t>
                            </w:r>
                            <w:r>
                              <w:rPr>
                                <w:color w:val="000000"/>
                                <w:sz w:val="15"/>
                              </w:rPr>
                              <w:t>895,895</w:t>
                            </w:r>
                          </w:p>
                          <w:p w:rsidR="00AC451B" w:rsidRDefault="007D56C2">
                            <w:pPr>
                              <w:spacing w:line="220" w:lineRule="exact"/>
                            </w:pPr>
                            <w:r>
                              <w:rPr>
                                <w:color w:val="000000"/>
                                <w:sz w:val="14"/>
                              </w:rPr>
                              <w:t>Creation of Adam</w:t>
                            </w:r>
                            <w:r>
                              <w:rPr>
                                <w:color w:val="000000"/>
                                <w:sz w:val="14"/>
                              </w:rPr>
                              <w:t>（</w:t>
                            </w:r>
                            <w:r>
                              <w:rPr>
                                <w:color w:val="000000"/>
                                <w:sz w:val="14"/>
                              </w:rPr>
                              <w:t>Michelang</w:t>
                            </w:r>
                            <w:r>
                              <w:rPr>
                                <w:color w:val="000000"/>
                                <w:sz w:val="14"/>
                              </w:rPr>
                              <w:t>elo</w:t>
                            </w:r>
                            <w:r>
                              <w:rPr>
                                <w:color w:val="000000"/>
                                <w:sz w:val="14"/>
                              </w:rPr>
                              <w:t>）《创造亚当》（米开朗基罗）</w:t>
                            </w:r>
                            <w:r>
                              <w:rPr>
                                <w:color w:val="000000"/>
                                <w:sz w:val="14"/>
                              </w:rPr>
                              <w:t>572,573</w:t>
                            </w:r>
                          </w:p>
                          <w:p w:rsidR="00AC451B" w:rsidRDefault="007D56C2">
                            <w:pPr>
                              <w:spacing w:line="220" w:lineRule="exact"/>
                            </w:pPr>
                            <w:r>
                              <w:rPr>
                                <w:color w:val="000000"/>
                                <w:sz w:val="14"/>
                              </w:rPr>
                              <w:t xml:space="preserve">Crete </w:t>
                            </w:r>
                            <w:r>
                              <w:rPr>
                                <w:color w:val="000000"/>
                                <w:sz w:val="14"/>
                              </w:rPr>
                              <w:t>克里特</w:t>
                            </w:r>
                            <w:r>
                              <w:rPr>
                                <w:color w:val="000000"/>
                                <w:sz w:val="14"/>
                              </w:rPr>
                              <w:t>82</w:t>
                            </w:r>
                          </w:p>
                          <w:p w:rsidR="00AC451B" w:rsidRDefault="007D56C2">
                            <w:pPr>
                              <w:spacing w:line="160" w:lineRule="exact"/>
                            </w:pPr>
                            <w:r>
                              <w:rPr>
                                <w:color w:val="000000"/>
                                <w:sz w:val="10"/>
                              </w:rPr>
                              <w:t>See also Minoan art and civilization</w:t>
                            </w:r>
                          </w:p>
                          <w:p w:rsidR="00AC451B" w:rsidRDefault="007D56C2">
                            <w:pPr>
                              <w:spacing w:line="220" w:lineRule="exact"/>
                              <w:ind w:firstLine="220"/>
                            </w:pPr>
                            <w:r>
                              <w:rPr>
                                <w:color w:val="000000"/>
                                <w:sz w:val="14"/>
                              </w:rPr>
                              <w:t>参见</w:t>
                            </w:r>
                            <w:r>
                              <w:rPr>
                                <w:color w:val="000000"/>
                                <w:sz w:val="14"/>
                              </w:rPr>
                              <w:t>“</w:t>
                            </w:r>
                            <w:r>
                              <w:rPr>
                                <w:color w:val="000000"/>
                                <w:sz w:val="14"/>
                              </w:rPr>
                              <w:t>米诺斯艺术与文明</w:t>
                            </w:r>
                            <w:r>
                              <w:rPr>
                                <w:color w:val="000000"/>
                                <w:sz w:val="14"/>
                              </w:rPr>
                              <w:t>”</w:t>
                            </w:r>
                          </w:p>
                          <w:p w:rsidR="00AC451B" w:rsidRDefault="007D56C2">
                            <w:pPr>
                              <w:spacing w:line="220" w:lineRule="exact"/>
                            </w:pPr>
                            <w:r>
                              <w:rPr>
                                <w:color w:val="000000"/>
                                <w:sz w:val="14"/>
                              </w:rPr>
                              <w:t xml:space="preserve">Cromlechs </w:t>
                            </w:r>
                            <w:r>
                              <w:rPr>
                                <w:color w:val="000000"/>
                                <w:sz w:val="14"/>
                              </w:rPr>
                              <w:t>石圈</w:t>
                            </w:r>
                            <w:r>
                              <w:rPr>
                                <w:color w:val="000000"/>
                                <w:sz w:val="14"/>
                              </w:rPr>
                              <w:t>18</w:t>
                            </w:r>
                          </w:p>
                          <w:p w:rsidR="00AC451B" w:rsidRDefault="007D56C2">
                            <w:pPr>
                              <w:spacing w:line="260" w:lineRule="exact"/>
                            </w:pPr>
                            <w:r>
                              <w:rPr>
                                <w:color w:val="000000"/>
                                <w:sz w:val="17"/>
                              </w:rPr>
                              <w:t>Cromwell</w:t>
                            </w:r>
                            <w:r>
                              <w:rPr>
                                <w:color w:val="000000"/>
                                <w:sz w:val="17"/>
                              </w:rPr>
                              <w:t>，</w:t>
                            </w:r>
                            <w:r>
                              <w:rPr>
                                <w:color w:val="000000"/>
                                <w:sz w:val="17"/>
                              </w:rPr>
                              <w:t xml:space="preserve">Oliver </w:t>
                            </w:r>
                            <w:r>
                              <w:rPr>
                                <w:color w:val="000000"/>
                                <w:sz w:val="17"/>
                              </w:rPr>
                              <w:t>奥利弗</w:t>
                            </w:r>
                            <w:r>
                              <w:rPr>
                                <w:color w:val="000000"/>
                                <w:sz w:val="17"/>
                              </w:rPr>
                              <w:t>·</w:t>
                            </w:r>
                            <w:r>
                              <w:rPr>
                                <w:color w:val="000000"/>
                                <w:sz w:val="17"/>
                              </w:rPr>
                              <w:t>克伦威尔</w:t>
                            </w:r>
                            <w:r>
                              <w:rPr>
                                <w:color w:val="000000"/>
                                <w:sz w:val="17"/>
                              </w:rPr>
                              <w:t>706,733</w:t>
                            </w:r>
                          </w:p>
                          <w:p w:rsidR="00AC451B" w:rsidRDefault="007D56C2">
                            <w:pPr>
                              <w:spacing w:line="260" w:lineRule="exact"/>
                            </w:pPr>
                            <w:r>
                              <w:rPr>
                                <w:color w:val="000000"/>
                                <w:sz w:val="17"/>
                              </w:rPr>
                              <w:t>Crossing</w:t>
                            </w:r>
                            <w:r>
                              <w:rPr>
                                <w:color w:val="000000"/>
                                <w:sz w:val="17"/>
                              </w:rPr>
                              <w:t>，</w:t>
                            </w:r>
                            <w:r>
                              <w:rPr>
                                <w:color w:val="000000"/>
                                <w:sz w:val="17"/>
                              </w:rPr>
                              <w:t>The</w:t>
                            </w:r>
                            <w:r>
                              <w:rPr>
                                <w:color w:val="000000"/>
                                <w:sz w:val="17"/>
                              </w:rPr>
                              <w:t>（</w:t>
                            </w:r>
                            <w:r>
                              <w:rPr>
                                <w:color w:val="000000"/>
                                <w:sz w:val="17"/>
                              </w:rPr>
                              <w:t>Viola</w:t>
                            </w:r>
                            <w:r>
                              <w:rPr>
                                <w:color w:val="000000"/>
                                <w:sz w:val="17"/>
                              </w:rPr>
                              <w:t>）《穿越》（维奥拉）</w:t>
                            </w:r>
                            <w:r>
                              <w:rPr>
                                <w:color w:val="000000"/>
                                <w:sz w:val="17"/>
                              </w:rPr>
                              <w:t xml:space="preserve"> 1102,1101</w:t>
                            </w:r>
                          </w:p>
                          <w:p w:rsidR="00AC451B" w:rsidRDefault="007D56C2">
                            <w:pPr>
                              <w:spacing w:line="220" w:lineRule="exact"/>
                            </w:pPr>
                            <w:r>
                              <w:rPr>
                                <w:color w:val="000000"/>
                                <w:sz w:val="14"/>
                              </w:rPr>
                              <w:t>Cross page</w:t>
                            </w:r>
                            <w:r>
                              <w:rPr>
                                <w:color w:val="000000"/>
                                <w:sz w:val="14"/>
                              </w:rPr>
                              <w:t>，</w:t>
                            </w:r>
                            <w:r>
                              <w:rPr>
                                <w:color w:val="000000"/>
                                <w:sz w:val="14"/>
                              </w:rPr>
                              <w:t>from Lindisfarne Gospels</w:t>
                            </w:r>
                            <w:r>
                              <w:rPr>
                                <w:color w:val="000000"/>
                                <w:sz w:val="14"/>
                              </w:rPr>
                              <w:t>十字架书页，出自《林迪斯法恩福音书》</w:t>
                            </w:r>
                            <w:r>
                              <w:rPr>
                                <w:color w:val="000000"/>
                                <w:sz w:val="14"/>
                              </w:rPr>
                              <w:t>317-318,318</w:t>
                            </w:r>
                          </w:p>
                          <w:p w:rsidR="00AC451B" w:rsidRDefault="007D56C2">
                            <w:pPr>
                              <w:spacing w:line="220" w:lineRule="exact"/>
                            </w:pPr>
                            <w:r>
                              <w:rPr>
                                <w:color w:val="000000"/>
                                <w:sz w:val="14"/>
                              </w:rPr>
                              <w:t>Crowds Gaze in Awe at a Comet as Harold Is Told of an Omen,Bayeux Tapestry</w:t>
                            </w:r>
                            <w:r>
                              <w:rPr>
                                <w:color w:val="000000"/>
                                <w:sz w:val="14"/>
                              </w:rPr>
                              <w:t>《人群敬畏地凝视彗星；哈罗德被告知预兆》</w:t>
                            </w:r>
                            <w:r>
                              <w:rPr>
                                <w:color w:val="000000"/>
                                <w:sz w:val="14"/>
                              </w:rPr>
                              <w:t>376,377,379</w:t>
                            </w:r>
                          </w:p>
                          <w:p w:rsidR="00AC451B" w:rsidRDefault="007D56C2">
                            <w:pPr>
                              <w:spacing w:line="220" w:lineRule="exact"/>
                            </w:pPr>
                            <w:r>
                              <w:rPr>
                                <w:color w:val="000000"/>
                                <w:sz w:val="14"/>
                              </w:rPr>
                              <w:t>Crucifixion,choir screen,Naumburg Cathedral</w:t>
                            </w:r>
                            <w:r>
                              <w:rPr>
                                <w:color w:val="000000"/>
                                <w:sz w:val="14"/>
                              </w:rPr>
                              <w:t>《耶稣受难》，唱诗班席隔屏，瑙姆堡大教堂</w:t>
                            </w:r>
                            <w:r>
                              <w:rPr>
                                <w:color w:val="000000"/>
                                <w:sz w:val="14"/>
                              </w:rPr>
                              <w:t>425,426</w:t>
                            </w:r>
                          </w:p>
                          <w:p w:rsidR="00AC451B" w:rsidRDefault="007D56C2">
                            <w:pPr>
                              <w:spacing w:line="220" w:lineRule="exact"/>
                            </w:pPr>
                            <w:r>
                              <w:rPr>
                                <w:color w:val="000000"/>
                                <w:sz w:val="14"/>
                              </w:rPr>
                              <w:t xml:space="preserve">Crucifixion,Isenheim Altarpiece </w:t>
                            </w:r>
                            <w:r>
                              <w:rPr>
                                <w:color w:val="000000"/>
                                <w:sz w:val="14"/>
                              </w:rPr>
                              <w:t>（</w:t>
                            </w:r>
                            <w:r>
                              <w:rPr>
                                <w:color w:val="000000"/>
                                <w:sz w:val="14"/>
                              </w:rPr>
                              <w:t>Grünewald</w:t>
                            </w:r>
                            <w:r>
                              <w:rPr>
                                <w:color w:val="000000"/>
                                <w:sz w:val="14"/>
                              </w:rPr>
                              <w:t>）《耶稣受难》</w:t>
                            </w:r>
                            <w:r>
                              <w:rPr>
                                <w:color w:val="000000"/>
                                <w:sz w:val="14"/>
                              </w:rPr>
                              <w:t>.</w:t>
                            </w:r>
                            <w:r>
                              <w:rPr>
                                <w:color w:val="000000"/>
                                <w:sz w:val="14"/>
                              </w:rPr>
                              <w:t>《伊森海姆祭坛画》（格吕内瓦尔德）</w:t>
                            </w:r>
                            <w:r>
                              <w:rPr>
                                <w:color w:val="000000"/>
                                <w:sz w:val="14"/>
                              </w:rPr>
                              <w:t>633,634</w:t>
                            </w:r>
                          </w:p>
                          <w:p w:rsidR="00AC451B" w:rsidRDefault="007D56C2">
                            <w:pPr>
                              <w:spacing w:line="220" w:lineRule="exact"/>
                            </w:pPr>
                            <w:r>
                              <w:rPr>
                                <w:color w:val="000000"/>
                                <w:sz w:val="14"/>
                              </w:rPr>
                              <w:t>Cruc</w:t>
                            </w:r>
                            <w:r>
                              <w:rPr>
                                <w:color w:val="000000"/>
                                <w:sz w:val="14"/>
                              </w:rPr>
                              <w:t>ifixion,mosaic in church,Daphni, Greece</w:t>
                            </w:r>
                            <w:r>
                              <w:rPr>
                                <w:color w:val="000000"/>
                                <w:sz w:val="14"/>
                              </w:rPr>
                              <w:t>《耶稣受难》，教堂镶嵌画，达夫尼，希腊</w:t>
                            </w:r>
                            <w:r>
                              <w:rPr>
                                <w:color w:val="000000"/>
                                <w:sz w:val="14"/>
                              </w:rPr>
                              <w:t>270,270</w:t>
                            </w:r>
                          </w:p>
                          <w:p w:rsidR="00AC451B" w:rsidRDefault="007D56C2">
                            <w:pPr>
                              <w:spacing w:line="220" w:lineRule="exact"/>
                            </w:pPr>
                            <w:r>
                              <w:rPr>
                                <w:color w:val="000000"/>
                                <w:sz w:val="14"/>
                              </w:rPr>
                              <w:t>Crucifixion and Deposition,from the Psalter of Blanche of Castile</w:t>
                            </w:r>
                            <w:r>
                              <w:rPr>
                                <w:color w:val="000000"/>
                                <w:sz w:val="14"/>
                              </w:rPr>
                              <w:t>《耶稣受难与耶稣下葬》，出自《卡斯蒂尔的布朗什诗篇》</w:t>
                            </w:r>
                            <w:r>
                              <w:rPr>
                                <w:color w:val="000000"/>
                                <w:sz w:val="14"/>
                              </w:rPr>
                              <w:t>413-414,413</w:t>
                            </w:r>
                          </w:p>
                          <w:p w:rsidR="00AC451B" w:rsidRDefault="007D56C2">
                            <w:pPr>
                              <w:spacing w:line="220" w:lineRule="exact"/>
                            </w:pPr>
                            <w:r>
                              <w:rPr>
                                <w:color w:val="000000"/>
                                <w:sz w:val="14"/>
                              </w:rPr>
                              <w:t>Crucifixion and Iconoclasts,from the Khludov Psalter</w:t>
                            </w:r>
                            <w:r>
                              <w:rPr>
                                <w:color w:val="000000"/>
                                <w:sz w:val="14"/>
                              </w:rPr>
                              <w:t>《耶稣受难与偶像破坏者》，出自《赫鲁多夫诗篇》</w:t>
                            </w:r>
                            <w:r>
                              <w:rPr>
                                <w:color w:val="000000"/>
                                <w:sz w:val="14"/>
                              </w:rPr>
                              <w:t>265,265</w:t>
                            </w:r>
                          </w:p>
                          <w:p w:rsidR="00AC451B" w:rsidRDefault="007D56C2">
                            <w:pPr>
                              <w:spacing w:line="220" w:lineRule="exact"/>
                            </w:pPr>
                            <w:r>
                              <w:rPr>
                                <w:color w:val="000000"/>
                                <w:sz w:val="14"/>
                              </w:rPr>
                              <w:t xml:space="preserve">Crusades </w:t>
                            </w:r>
                            <w:r>
                              <w:rPr>
                                <w:color w:val="000000"/>
                                <w:sz w:val="14"/>
                              </w:rPr>
                              <w:t>十字军东征</w:t>
                            </w:r>
                            <w:r>
                              <w:rPr>
                                <w:color w:val="000000"/>
                                <w:sz w:val="14"/>
                              </w:rPr>
                              <w:t>291,347</w:t>
                            </w:r>
                          </w:p>
                          <w:p w:rsidR="00AC451B" w:rsidRDefault="007D56C2">
                            <w:pPr>
                              <w:spacing w:line="220" w:lineRule="exact"/>
                            </w:pPr>
                            <w:r>
                              <w:rPr>
                                <w:color w:val="000000"/>
                                <w:sz w:val="14"/>
                              </w:rPr>
                              <w:t xml:space="preserve">Crypts </w:t>
                            </w:r>
                            <w:r>
                              <w:rPr>
                                <w:color w:val="000000"/>
                                <w:sz w:val="14"/>
                              </w:rPr>
                              <w:t>地下礼拜堂</w:t>
                            </w:r>
                            <w:r>
                              <w:rPr>
                                <w:color w:val="000000"/>
                                <w:sz w:val="14"/>
                              </w:rPr>
                              <w:t>332-333</w:t>
                            </w:r>
                          </w:p>
                          <w:p w:rsidR="00AC451B" w:rsidRDefault="007D56C2">
                            <w:pPr>
                              <w:spacing w:line="240" w:lineRule="exact"/>
                            </w:pPr>
                            <w:r>
                              <w:rPr>
                                <w:color w:val="000000"/>
                                <w:sz w:val="15"/>
                              </w:rPr>
                              <w:t>Crystal Day</w:t>
                            </w:r>
                            <w:r>
                              <w:rPr>
                                <w:color w:val="000000"/>
                                <w:sz w:val="15"/>
                              </w:rPr>
                              <w:t>，</w:t>
                            </w:r>
                            <w:r>
                              <w:rPr>
                                <w:color w:val="000000"/>
                                <w:sz w:val="15"/>
                              </w:rPr>
                              <w:t>A</w:t>
                            </w:r>
                            <w:r>
                              <w:rPr>
                                <w:color w:val="000000"/>
                                <w:sz w:val="15"/>
                              </w:rPr>
                              <w:t>（</w:t>
                            </w:r>
                            <w:r>
                              <w:rPr>
                                <w:color w:val="000000"/>
                                <w:sz w:val="15"/>
                              </w:rPr>
                              <w:t>Heckel</w:t>
                            </w:r>
                            <w:r>
                              <w:rPr>
                                <w:color w:val="000000"/>
                                <w:sz w:val="15"/>
                              </w:rPr>
                              <w:t>）《水晶天》（赫克尔）</w:t>
                            </w:r>
                            <w:r>
                              <w:rPr>
                                <w:color w:val="000000"/>
                                <w:sz w:val="15"/>
                              </w:rPr>
                              <w:t>956,957</w:t>
                            </w:r>
                          </w:p>
                          <w:p w:rsidR="00AC451B" w:rsidRDefault="007D56C2">
                            <w:pPr>
                              <w:spacing w:line="220" w:lineRule="exact"/>
                            </w:pPr>
                            <w:r>
                              <w:rPr>
                                <w:color w:val="000000"/>
                                <w:sz w:val="14"/>
                              </w:rPr>
                              <w:t>Crystal Palace</w:t>
                            </w:r>
                            <w:r>
                              <w:rPr>
                                <w:color w:val="000000"/>
                                <w:sz w:val="14"/>
                              </w:rPr>
                              <w:t>（</w:t>
                            </w:r>
                            <w:r>
                              <w:rPr>
                                <w:color w:val="000000"/>
                                <w:sz w:val="14"/>
                              </w:rPr>
                              <w:t>Paxton</w:t>
                            </w:r>
                            <w:r>
                              <w:rPr>
                                <w:color w:val="000000"/>
                                <w:sz w:val="14"/>
                              </w:rPr>
                              <w:t>），</w:t>
                            </w:r>
                            <w:r>
                              <w:rPr>
                                <w:color w:val="000000"/>
                                <w:sz w:val="14"/>
                              </w:rPr>
                              <w:t xml:space="preserve">London </w:t>
                            </w:r>
                            <w:r>
                              <w:rPr>
                                <w:color w:val="000000"/>
                                <w:sz w:val="14"/>
                              </w:rPr>
                              <w:t>水晶宫（派克斯顿），伦敦</w:t>
                            </w:r>
                            <w:r>
                              <w:rPr>
                                <w:color w:val="000000"/>
                                <w:sz w:val="14"/>
                              </w:rPr>
                              <w:t>899,899</w:t>
                            </w:r>
                          </w:p>
                          <w:p w:rsidR="00AC451B" w:rsidRDefault="007D56C2">
                            <w:pPr>
                              <w:spacing w:line="260" w:lineRule="exact"/>
                            </w:pPr>
                            <w:r>
                              <w:rPr>
                                <w:color w:val="000000"/>
                                <w:sz w:val="17"/>
                              </w:rPr>
                              <w:t>Cubi series</w:t>
                            </w:r>
                            <w:r>
                              <w:rPr>
                                <w:color w:val="000000"/>
                                <w:sz w:val="17"/>
                              </w:rPr>
                              <w:t>（</w:t>
                            </w:r>
                            <w:r>
                              <w:rPr>
                                <w:color w:val="000000"/>
                                <w:sz w:val="17"/>
                              </w:rPr>
                              <w:t>Smith</w:t>
                            </w:r>
                            <w:r>
                              <w:rPr>
                                <w:color w:val="000000"/>
                                <w:sz w:val="17"/>
                              </w:rPr>
                              <w:t>）《立方体》系列（史密斯）</w:t>
                            </w:r>
                            <w:r>
                              <w:rPr>
                                <w:color w:val="000000"/>
                                <w:sz w:val="17"/>
                              </w:rPr>
                              <w:t>1043,1044</w:t>
                            </w:r>
                          </w:p>
                          <w:p w:rsidR="00AC451B" w:rsidRDefault="007D56C2">
                            <w:pPr>
                              <w:spacing w:line="220" w:lineRule="exact"/>
                            </w:pPr>
                            <w:r>
                              <w:rPr>
                                <w:color w:val="000000"/>
                                <w:sz w:val="14"/>
                              </w:rPr>
                              <w:t>Cubism</w:t>
                            </w:r>
                            <w:r>
                              <w:rPr>
                                <w:color w:val="000000"/>
                                <w:sz w:val="14"/>
                              </w:rPr>
                              <w:t>立体主义</w:t>
                            </w:r>
                          </w:p>
                          <w:p w:rsidR="00AC451B" w:rsidRDefault="007D56C2">
                            <w:pPr>
                              <w:spacing w:line="220" w:lineRule="exact"/>
                            </w:pPr>
                            <w:r>
                              <w:rPr>
                                <w:color w:val="000000"/>
                                <w:sz w:val="14"/>
                              </w:rPr>
                              <w:t xml:space="preserve">analytic </w:t>
                            </w:r>
                            <w:r>
                              <w:rPr>
                                <w:color w:val="000000"/>
                                <w:sz w:val="14"/>
                              </w:rPr>
                              <w:t>分析</w:t>
                            </w:r>
                            <w:r>
                              <w:rPr>
                                <w:color w:val="000000"/>
                                <w:sz w:val="14"/>
                              </w:rPr>
                              <w:t>952,952</w:t>
                            </w:r>
                          </w:p>
                          <w:p w:rsidR="00AC451B" w:rsidRDefault="007D56C2">
                            <w:pPr>
                              <w:spacing w:line="280" w:lineRule="exact"/>
                            </w:pPr>
                            <w:r>
                              <w:rPr>
                                <w:color w:val="000000"/>
                                <w:sz w:val="18"/>
                              </w:rPr>
                              <w:t>fantasy and</w:t>
                            </w:r>
                            <w:r>
                              <w:rPr>
                                <w:color w:val="000000"/>
                                <w:sz w:val="18"/>
                              </w:rPr>
                              <w:t>幻想与</w:t>
                            </w:r>
                            <w:r>
                              <w:rPr>
                                <w:color w:val="000000"/>
                                <w:sz w:val="18"/>
                              </w:rPr>
                              <w:t>968,969,970</w:t>
                            </w:r>
                          </w:p>
                          <w:p w:rsidR="00AC451B" w:rsidRDefault="007D56C2">
                            <w:pPr>
                              <w:spacing w:line="220" w:lineRule="exact"/>
                            </w:pPr>
                            <w:r>
                              <w:rPr>
                                <w:color w:val="000000"/>
                                <w:sz w:val="14"/>
                              </w:rPr>
                              <w:t xml:space="preserve">impact of </w:t>
                            </w:r>
                            <w:r>
                              <w:rPr>
                                <w:color w:val="000000"/>
                                <w:sz w:val="14"/>
                              </w:rPr>
                              <w:t>影响</w:t>
                            </w:r>
                            <w:r>
                              <w:rPr>
                                <w:color w:val="000000"/>
                                <w:sz w:val="14"/>
                              </w:rPr>
                              <w:t>954</w:t>
                            </w:r>
                          </w:p>
                          <w:p w:rsidR="00AC451B" w:rsidRDefault="007D56C2">
                            <w:pPr>
                              <w:spacing w:line="220" w:lineRule="exact"/>
                            </w:pPr>
                            <w:r>
                              <w:rPr>
                                <w:color w:val="000000"/>
                                <w:sz w:val="14"/>
                              </w:rPr>
                              <w:t>Picasso</w:t>
                            </w:r>
                            <w:r>
                              <w:rPr>
                                <w:color w:val="000000"/>
                                <w:sz w:val="14"/>
                              </w:rPr>
                              <w:t>，</w:t>
                            </w:r>
                            <w:r>
                              <w:rPr>
                                <w:color w:val="000000"/>
                                <w:sz w:val="14"/>
                              </w:rPr>
                              <w:t xml:space="preserve">work </w:t>
                            </w:r>
                            <w:r>
                              <w:rPr>
                                <w:color w:val="000000"/>
                                <w:sz w:val="14"/>
                              </w:rPr>
                              <w:t xml:space="preserve">of </w:t>
                            </w:r>
                            <w:r>
                              <w:rPr>
                                <w:color w:val="000000"/>
                                <w:sz w:val="14"/>
                              </w:rPr>
                              <w:t>毕加索的作品</w:t>
                            </w:r>
                            <w:r>
                              <w:rPr>
                                <w:color w:val="000000"/>
                                <w:sz w:val="14"/>
                              </w:rPr>
                              <w:t>949-</w:t>
                            </w:r>
                          </w:p>
                          <w:p w:rsidR="00AC451B" w:rsidRDefault="007D56C2">
                            <w:pPr>
                              <w:spacing w:line="220" w:lineRule="exact"/>
                              <w:ind w:firstLine="220"/>
                            </w:pPr>
                            <w:r>
                              <w:rPr>
                                <w:color w:val="000000"/>
                                <w:sz w:val="14"/>
                              </w:rPr>
                              <w:t>952,950,953,954</w:t>
                            </w:r>
                          </w:p>
                          <w:p w:rsidR="00AC451B" w:rsidRDefault="007D56C2">
                            <w:pPr>
                              <w:spacing w:line="220" w:lineRule="exact"/>
                            </w:pPr>
                            <w:r>
                              <w:rPr>
                                <w:color w:val="000000"/>
                                <w:sz w:val="14"/>
                              </w:rPr>
                              <w:t>synthetie</w:t>
                            </w:r>
                            <w:r>
                              <w:rPr>
                                <w:color w:val="000000"/>
                                <w:sz w:val="14"/>
                              </w:rPr>
                              <w:t>综合</w:t>
                            </w:r>
                            <w:r>
                              <w:rPr>
                                <w:color w:val="000000"/>
                                <w:sz w:val="14"/>
                              </w:rPr>
                              <w:t xml:space="preserve"> 952-954,953,954</w:t>
                            </w:r>
                          </w:p>
                          <w:p w:rsidR="00AC451B" w:rsidRDefault="007D56C2">
                            <w:pPr>
                              <w:spacing w:line="240" w:lineRule="exact"/>
                            </w:pPr>
                            <w:r>
                              <w:rPr>
                                <w:color w:val="000000"/>
                                <w:sz w:val="16"/>
                              </w:rPr>
                              <w:t xml:space="preserve">Cubo-Futurism and Suprematism </w:t>
                            </w:r>
                            <w:r>
                              <w:rPr>
                                <w:color w:val="000000"/>
                                <w:sz w:val="16"/>
                              </w:rPr>
                              <w:t>立体未来主义和至上主义</w:t>
                            </w:r>
                            <w:r>
                              <w:rPr>
                                <w:color w:val="000000"/>
                                <w:sz w:val="16"/>
                              </w:rPr>
                              <w:t>966-968,966</w:t>
                            </w:r>
                            <w:r>
                              <w:rPr>
                                <w:color w:val="000000"/>
                                <w:sz w:val="16"/>
                              </w:rPr>
                              <w:t>，</w:t>
                            </w:r>
                            <w:r>
                              <w:rPr>
                                <w:color w:val="000000"/>
                                <w:sz w:val="16"/>
                              </w:rPr>
                              <w:t>967,968</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07" style="position:absolute;left:0pt;margin-left:302.0pt;margin-top:17.0pt;height:778.0pt;width:129.0pt;z-index:639022427941871326;mso-width-relative:page;mso-height-relative:page;mso-position-vertical-relative:page;mso-position-horizontal-relative:page;" coordsize="21600,21600" o:spid="_x0000_s10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412,413,412,413</w:t>
                      </w:r>
                    </w:p>
                    <w:p>
                      <w:pPr>
                        <w:spacing w:line="220" w:lineRule="exact"/>
                        <w:ind w:firstLine="0"/>
                        <w:jc w:val="both"/>
                      </w:pPr>
                      <w:r>
                        <w:rPr>
                          <w:sz w:val="14"/>
                          <w:color w:val="000000"/>
                        </w:rPr>
                        <w:t xml:space="preserve">Couture，Thomas 托马斯·库蒂尔869</w:t>
                      </w:r>
                    </w:p>
                    <w:p>
                      <w:pPr>
                        <w:spacing w:line="220" w:lineRule="exact"/>
                        <w:ind w:firstLine="0"/>
                        <w:jc w:val="both"/>
                      </w:pPr>
                      <w:r>
                        <w:rPr>
                          <w:sz w:val="14"/>
                          <w:color w:val="000000"/>
                        </w:rPr>
                        <w:t xml:space="preserve">Coysevox,Antoine,Charles Le Brun </w:t>
                      </w:r>
                      <w:r>
                        <w:rPr>
                          <w:sz w:val="14"/>
                          <w:color w:val="000000"/>
                        </w:rPr>
                        <w:t xml:space="preserve">安东尼·夸兹沃，《夏尔·勒布仑</w:t>
                      </w:r>
                      <w:r>
                        <w:rPr>
                          <w:sz w:val="14"/>
                          <w:color w:val="000000"/>
                        </w:rPr>
                        <w:t xml:space="preserve">胸像》749,750</w:t>
                      </w:r>
                    </w:p>
                    <w:p>
                      <w:pPr>
                        <w:spacing w:line="240" w:lineRule="exact"/>
                        <w:ind w:firstLine="0"/>
                        <w:jc w:val="both"/>
                      </w:pPr>
                      <w:r>
                        <w:rPr>
                          <w:sz w:val="15"/>
                          <w:color w:val="000000"/>
                        </w:rPr>
                        <w:t xml:space="preserve">Cranach the Elder，Lucas 老卢卡</w:t>
                      </w:r>
                      <w:r>
                        <w:rPr>
                          <w:sz w:val="15"/>
                          <w:color w:val="000000"/>
                        </w:rPr>
                        <w:t xml:space="preserve">斯·克拉纳赫</w:t>
                      </w:r>
                    </w:p>
                    <w:p>
                      <w:pPr>
                        <w:spacing w:line="220" w:lineRule="exact"/>
                        <w:ind w:firstLine="0"/>
                        <w:jc w:val="both"/>
                      </w:pPr>
                      <w:r>
                        <w:rPr>
                          <w:sz w:val="14"/>
                          <w:color w:val="000000"/>
                        </w:rPr>
                        <w:t xml:space="preserve">Allegory of Law and Grace《法律与</w:t>
                      </w:r>
                      <w:r>
                        <w:rPr>
                          <w:sz w:val="14"/>
                          <w:color w:val="000000"/>
                        </w:rPr>
                        <w:t xml:space="preserve">恩典的寓言》641-642,641</w:t>
                      </w:r>
                    </w:p>
                    <w:p>
                      <w:pPr>
                        <w:spacing w:line="240" w:lineRule="exact"/>
                        <w:ind w:firstLine="0"/>
                        <w:jc w:val="both"/>
                      </w:pPr>
                      <w:r>
                        <w:rPr>
                          <w:sz w:val="15"/>
                          <w:color w:val="000000"/>
                        </w:rPr>
                        <w:t xml:space="preserve">Judgment of Paris《帕里斯的裁判》</w:t>
                      </w:r>
                      <w:r>
                        <w:rPr>
                          <w:sz w:val="15"/>
                          <w:color w:val="000000"/>
                        </w:rPr>
                        <w:t xml:space="preserve">641,642</w:t>
                      </w:r>
                    </w:p>
                    <w:p>
                      <w:pPr>
                        <w:spacing w:line="240" w:lineRule="exact"/>
                        <w:ind w:firstLine="0"/>
                        <w:jc w:val="both"/>
                      </w:pPr>
                      <w:r>
                        <w:rPr>
                          <w:sz w:val="15"/>
                          <w:color w:val="000000"/>
                        </w:rPr>
                        <w:t xml:space="preserve">Crawlers，The（Thomson）《爬行者》（汤</w:t>
                      </w:r>
                      <w:r>
                        <w:rPr>
                          <w:sz w:val="15"/>
                          <w:color w:val="000000"/>
                        </w:rPr>
                        <w:t xml:space="preserve">姆逊）895,895</w:t>
                      </w:r>
                    </w:p>
                    <w:p>
                      <w:pPr>
                        <w:spacing w:line="220" w:lineRule="exact"/>
                        <w:ind w:firstLine="0"/>
                        <w:jc w:val="both"/>
                      </w:pPr>
                      <w:r>
                        <w:rPr>
                          <w:sz w:val="14"/>
                          <w:color w:val="000000"/>
                        </w:rPr>
                        <w:t xml:space="preserve">Creation of Adam（Michelangelo）《创造</w:t>
                      </w:r>
                      <w:r>
                        <w:rPr>
                          <w:sz w:val="14"/>
                          <w:color w:val="000000"/>
                        </w:rPr>
                        <w:t xml:space="preserve">亚当》（米开朗基罗）572,573</w:t>
                      </w:r>
                    </w:p>
                    <w:p>
                      <w:pPr>
                        <w:spacing w:line="220" w:lineRule="exact"/>
                        <w:ind w:firstLine="0"/>
                        <w:jc w:val="both"/>
                      </w:pPr>
                      <w:r>
                        <w:rPr>
                          <w:sz w:val="14"/>
                          <w:color w:val="000000"/>
                        </w:rPr>
                        <w:t xml:space="preserve">Crete 克里特82</w:t>
                      </w:r>
                    </w:p>
                    <w:p>
                      <w:pPr>
                        <w:spacing w:line="160" w:lineRule="exact"/>
                        <w:ind w:firstLine="0"/>
                        <w:jc w:val="both"/>
                      </w:pPr>
                      <w:r>
                        <w:rPr>
                          <w:sz w:val="10"/>
                          <w:color w:val="000000"/>
                        </w:rPr>
                        <w:t xml:space="preserve">See also Minoan art and civilization</w:t>
                      </w:r>
                    </w:p>
                    <w:p>
                      <w:pPr>
                        <w:spacing w:line="220" w:lineRule="exact"/>
                        <w:ind w:firstLine="220"/>
                        <w:jc w:val="both"/>
                      </w:pPr>
                      <w:r>
                        <w:rPr>
                          <w:sz w:val="14"/>
                          <w:color w:val="000000"/>
                        </w:rPr>
                        <w:t xml:space="preserve">参见“米诺斯艺术与文明”</w:t>
                      </w:r>
                    </w:p>
                    <w:p>
                      <w:pPr>
                        <w:spacing w:line="220" w:lineRule="exact"/>
                        <w:ind w:firstLine="0"/>
                        <w:jc w:val="both"/>
                      </w:pPr>
                      <w:r>
                        <w:rPr>
                          <w:sz w:val="14"/>
                          <w:color w:val="000000"/>
                        </w:rPr>
                        <w:t xml:space="preserve">Cromlechs 石圈18</w:t>
                      </w:r>
                    </w:p>
                    <w:p>
                      <w:pPr>
                        <w:spacing w:line="260" w:lineRule="exact"/>
                        <w:ind w:firstLine="0"/>
                        <w:jc w:val="both"/>
                      </w:pPr>
                      <w:r>
                        <w:rPr>
                          <w:sz w:val="17"/>
                          <w:color w:val="000000"/>
                        </w:rPr>
                        <w:t xml:space="preserve">Cromwell，Oliver 奥利弗·克伦威尔</w:t>
                      </w:r>
                      <w:r>
                        <w:rPr>
                          <w:sz w:val="17"/>
                          <w:color w:val="000000"/>
                        </w:rPr>
                        <w:t xml:space="preserve">706,733</w:t>
                      </w:r>
                    </w:p>
                    <w:p>
                      <w:pPr>
                        <w:spacing w:line="260" w:lineRule="exact"/>
                        <w:ind w:firstLine="0"/>
                        <w:jc w:val="both"/>
                      </w:pPr>
                      <w:r>
                        <w:rPr>
                          <w:sz w:val="17"/>
                          <w:color w:val="000000"/>
                        </w:rPr>
                        <w:t xml:space="preserve">Crossing，The（Viola）《穿越》（维奥拉） </w:t>
                      </w:r>
                      <w:r>
                        <w:rPr>
                          <w:sz w:val="17"/>
                          <w:color w:val="000000"/>
                        </w:rPr>
                        <w:t xml:space="preserve">1102,1101</w:t>
                      </w:r>
                    </w:p>
                    <w:p>
                      <w:pPr>
                        <w:spacing w:line="220" w:lineRule="exact"/>
                        <w:ind w:firstLine="0"/>
                        <w:jc w:val="both"/>
                      </w:pPr>
                      <w:r>
                        <w:rPr>
                          <w:sz w:val="14"/>
                          <w:color w:val="000000"/>
                        </w:rPr>
                        <w:t xml:space="preserve">Cross page，from Lindisfarne Gospels十</w:t>
                      </w:r>
                      <w:r>
                        <w:rPr>
                          <w:sz w:val="14"/>
                          <w:color w:val="000000"/>
                        </w:rPr>
                        <w:t xml:space="preserve">字架书页，出自《林迪斯法恩福音</w:t>
                      </w:r>
                      <w:r>
                        <w:rPr>
                          <w:sz w:val="14"/>
                          <w:color w:val="000000"/>
                        </w:rPr>
                        <w:t xml:space="preserve">书》317-318,318</w:t>
                      </w:r>
                    </w:p>
                    <w:p>
                      <w:pPr>
                        <w:spacing w:line="220" w:lineRule="exact"/>
                        <w:ind w:firstLine="0"/>
                        <w:jc w:val="both"/>
                      </w:pPr>
                      <w:r>
                        <w:rPr>
                          <w:sz w:val="14"/>
                          <w:color w:val="000000"/>
                        </w:rPr>
                        <w:t xml:space="preserve">Crowds Gaze in Awe at a Comet as </w:t>
                      </w:r>
                      <w:r>
                        <w:rPr>
                          <w:sz w:val="14"/>
                          <w:color w:val="000000"/>
                        </w:rPr>
                        <w:t xml:space="preserve">Harold Is Told of an Omen,Bayeux </w:t>
                      </w:r>
                      <w:r>
                        <w:rPr>
                          <w:sz w:val="14"/>
                          <w:color w:val="000000"/>
                        </w:rPr>
                        <w:t xml:space="preserve">Tapestry《人群敬畏地凝视彗星；哈</w:t>
                      </w:r>
                      <w:r>
                        <w:rPr>
                          <w:sz w:val="14"/>
                          <w:color w:val="000000"/>
                        </w:rPr>
                        <w:t xml:space="preserve">罗德被告知预兆》376,377,379</w:t>
                      </w:r>
                    </w:p>
                    <w:p>
                      <w:pPr>
                        <w:spacing w:line="220" w:lineRule="exact"/>
                        <w:ind w:firstLine="0"/>
                        <w:jc w:val="both"/>
                      </w:pPr>
                      <w:r>
                        <w:rPr>
                          <w:sz w:val="14"/>
                          <w:color w:val="000000"/>
                        </w:rPr>
                        <w:t xml:space="preserve">Crucifixion,choir screen,Naumburg </w:t>
                      </w:r>
                      <w:r>
                        <w:rPr>
                          <w:sz w:val="14"/>
                          <w:color w:val="000000"/>
                        </w:rPr>
                        <w:t xml:space="preserve">Cathedral《耶稣受难》，唱诗班席隔</w:t>
                      </w:r>
                      <w:r>
                        <w:rPr>
                          <w:sz w:val="14"/>
                          <w:color w:val="000000"/>
                        </w:rPr>
                        <w:t xml:space="preserve">屏，瑙姆堡大教堂425,426</w:t>
                      </w:r>
                    </w:p>
                    <w:p>
                      <w:pPr>
                        <w:spacing w:line="220" w:lineRule="exact"/>
                        <w:ind w:firstLine="0"/>
                        <w:jc w:val="both"/>
                      </w:pPr>
                      <w:r>
                        <w:rPr>
                          <w:sz w:val="14"/>
                          <w:color w:val="000000"/>
                        </w:rPr>
                        <w:t xml:space="preserve">Crucifixion,Isenheim Altarpiece </w:t>
                      </w:r>
                      <w:r>
                        <w:rPr>
                          <w:sz w:val="14"/>
                          <w:color w:val="000000"/>
                        </w:rPr>
                        <w:t xml:space="preserve">（Grünewald）《耶稣受难》.《伊森海姆</w:t>
                      </w:r>
                      <w:r>
                        <w:rPr>
                          <w:sz w:val="14"/>
                          <w:color w:val="000000"/>
                        </w:rPr>
                        <w:t xml:space="preserve">祭坛画》（格吕内瓦尔德）633,634</w:t>
                      </w:r>
                    </w:p>
                    <w:p>
                      <w:pPr>
                        <w:spacing w:line="220" w:lineRule="exact"/>
                        <w:ind w:firstLine="0"/>
                        <w:jc w:val="both"/>
                      </w:pPr>
                      <w:r>
                        <w:rPr>
                          <w:sz w:val="14"/>
                          <w:color w:val="000000"/>
                        </w:rPr>
                        <w:t xml:space="preserve">Crucifixion,mosaic in church,Daphni, </w:t>
                      </w:r>
                      <w:r>
                        <w:rPr>
                          <w:sz w:val="14"/>
                          <w:color w:val="000000"/>
                        </w:rPr>
                        <w:t xml:space="preserve">Greece《耶稣受难》，教堂镶嵌画，</w:t>
                      </w:r>
                      <w:r>
                        <w:rPr>
                          <w:sz w:val="14"/>
                          <w:color w:val="000000"/>
                        </w:rPr>
                        <w:t xml:space="preserve">达夫尼，希腊270,270</w:t>
                      </w:r>
                    </w:p>
                    <w:p>
                      <w:pPr>
                        <w:spacing w:line="220" w:lineRule="exact"/>
                        <w:ind w:firstLine="0"/>
                        <w:jc w:val="both"/>
                      </w:pPr>
                      <w:r>
                        <w:rPr>
                          <w:sz w:val="14"/>
                          <w:color w:val="000000"/>
                        </w:rPr>
                        <w:t xml:space="preserve">Crucifixion and Deposition,from the </w:t>
                      </w:r>
                      <w:r>
                        <w:rPr>
                          <w:sz w:val="14"/>
                          <w:color w:val="000000"/>
                        </w:rPr>
                        <w:t xml:space="preserve">Psalter of Blanche of Castile《耶稣受</w:t>
                      </w:r>
                      <w:r>
                        <w:rPr>
                          <w:sz w:val="14"/>
                          <w:color w:val="000000"/>
                        </w:rPr>
                        <w:t xml:space="preserve">难与耶稣下葬》，出自《卡斯蒂尔的</w:t>
                      </w:r>
                      <w:r>
                        <w:rPr>
                          <w:sz w:val="14"/>
                          <w:color w:val="000000"/>
                        </w:rPr>
                        <w:t xml:space="preserve">布朗什诗篇》413-414,413</w:t>
                      </w:r>
                    </w:p>
                    <w:p>
                      <w:pPr>
                        <w:spacing w:line="220" w:lineRule="exact"/>
                        <w:ind w:firstLine="0"/>
                        <w:jc w:val="both"/>
                      </w:pPr>
                      <w:r>
                        <w:rPr>
                          <w:sz w:val="14"/>
                          <w:color w:val="000000"/>
                        </w:rPr>
                        <w:t xml:space="preserve">Crucifixion and Iconoclasts,from the </w:t>
                      </w:r>
                      <w:r>
                        <w:rPr>
                          <w:sz w:val="14"/>
                          <w:color w:val="000000"/>
                        </w:rPr>
                        <w:t xml:space="preserve">Khludov Psalter《耶稣受难与偶像</w:t>
                      </w:r>
                      <w:r>
                        <w:rPr>
                          <w:sz w:val="14"/>
                          <w:color w:val="000000"/>
                        </w:rPr>
                        <w:t xml:space="preserve">破坏者》，出自《赫鲁多夫诗篇》</w:t>
                      </w:r>
                      <w:r>
                        <w:rPr>
                          <w:sz w:val="14"/>
                          <w:color w:val="000000"/>
                        </w:rPr>
                        <w:t xml:space="preserve">265,265</w:t>
                      </w:r>
                    </w:p>
                    <w:p>
                      <w:pPr>
                        <w:spacing w:line="220" w:lineRule="exact"/>
                        <w:ind w:firstLine="0"/>
                        <w:jc w:val="both"/>
                      </w:pPr>
                      <w:r>
                        <w:rPr>
                          <w:sz w:val="14"/>
                          <w:color w:val="000000"/>
                        </w:rPr>
                        <w:t xml:space="preserve">Crusades 十字军东征291,347</w:t>
                      </w:r>
                    </w:p>
                    <w:p>
                      <w:pPr>
                        <w:spacing w:line="220" w:lineRule="exact"/>
                        <w:ind w:firstLine="0"/>
                        <w:jc w:val="both"/>
                      </w:pPr>
                      <w:r>
                        <w:rPr>
                          <w:sz w:val="14"/>
                          <w:color w:val="000000"/>
                        </w:rPr>
                        <w:t xml:space="preserve">Crypts 地下礼拜堂332-333</w:t>
                      </w:r>
                    </w:p>
                    <w:p>
                      <w:pPr>
                        <w:spacing w:line="240" w:lineRule="exact"/>
                        <w:ind w:firstLine="0"/>
                        <w:jc w:val="both"/>
                      </w:pPr>
                      <w:r>
                        <w:rPr>
                          <w:sz w:val="15"/>
                          <w:color w:val="000000"/>
                        </w:rPr>
                        <w:t xml:space="preserve">Crystal Day，A（Heckel）《水晶天》（赫</w:t>
                      </w:r>
                      <w:r>
                        <w:rPr>
                          <w:sz w:val="15"/>
                          <w:color w:val="000000"/>
                        </w:rPr>
                        <w:t xml:space="preserve">克尔）956,957</w:t>
                      </w:r>
                    </w:p>
                    <w:p>
                      <w:pPr>
                        <w:spacing w:line="220" w:lineRule="exact"/>
                        <w:ind w:firstLine="0"/>
                        <w:jc w:val="both"/>
                      </w:pPr>
                      <w:r>
                        <w:rPr>
                          <w:sz w:val="14"/>
                          <w:color w:val="000000"/>
                        </w:rPr>
                        <w:t xml:space="preserve">Crystal Palace（Paxton），London 水晶宫</w:t>
                      </w:r>
                      <w:r>
                        <w:rPr>
                          <w:sz w:val="14"/>
                          <w:color w:val="000000"/>
                        </w:rPr>
                        <w:t xml:space="preserve">（派克斯顿），伦敦899,899</w:t>
                      </w:r>
                    </w:p>
                    <w:p>
                      <w:pPr>
                        <w:spacing w:line="260" w:lineRule="exact"/>
                        <w:ind w:firstLine="0"/>
                        <w:jc w:val="both"/>
                      </w:pPr>
                      <w:r>
                        <w:rPr>
                          <w:sz w:val="17"/>
                          <w:color w:val="000000"/>
                        </w:rPr>
                        <w:t xml:space="preserve">Cubi series（Smith）《立方体》系列（史</w:t>
                      </w:r>
                      <w:r>
                        <w:rPr>
                          <w:sz w:val="17"/>
                          <w:color w:val="000000"/>
                        </w:rPr>
                        <w:t xml:space="preserve">密斯）1043,1044</w:t>
                      </w:r>
                    </w:p>
                    <w:p>
                      <w:pPr>
                        <w:spacing w:line="220" w:lineRule="exact"/>
                        <w:ind w:firstLine="0"/>
                        <w:jc w:val="both"/>
                      </w:pPr>
                      <w:r>
                        <w:rPr>
                          <w:sz w:val="14"/>
                          <w:color w:val="000000"/>
                        </w:rPr>
                        <w:t xml:space="preserve">Cubism立体主义</w:t>
                      </w:r>
                    </w:p>
                    <w:p>
                      <w:pPr>
                        <w:spacing w:line="220" w:lineRule="exact"/>
                        <w:ind w:firstLine="0"/>
                        <w:jc w:val="both"/>
                      </w:pPr>
                      <w:r>
                        <w:rPr>
                          <w:sz w:val="14"/>
                          <w:color w:val="000000"/>
                        </w:rPr>
                        <w:t xml:space="preserve">analytic 分析952,952</w:t>
                      </w:r>
                    </w:p>
                    <w:p>
                      <w:pPr>
                        <w:spacing w:line="280" w:lineRule="exact"/>
                        <w:ind w:firstLine="0"/>
                        <w:jc w:val="both"/>
                      </w:pPr>
                      <w:r>
                        <w:rPr>
                          <w:sz w:val="18"/>
                          <w:color w:val="000000"/>
                        </w:rPr>
                        <w:t xml:space="preserve">fantasy and幻想与968,969,970</w:t>
                      </w:r>
                    </w:p>
                    <w:p>
                      <w:pPr>
                        <w:spacing w:line="220" w:lineRule="exact"/>
                        <w:ind w:firstLine="0"/>
                        <w:jc w:val="both"/>
                      </w:pPr>
                      <w:r>
                        <w:rPr>
                          <w:sz w:val="14"/>
                          <w:color w:val="000000"/>
                        </w:rPr>
                        <w:t xml:space="preserve">impact of 影响954</w:t>
                      </w:r>
                    </w:p>
                    <w:p>
                      <w:pPr>
                        <w:spacing w:line="220" w:lineRule="exact"/>
                        <w:ind w:firstLine="0"/>
                        <w:jc w:val="both"/>
                      </w:pPr>
                      <w:r>
                        <w:rPr>
                          <w:sz w:val="14"/>
                          <w:color w:val="000000"/>
                        </w:rPr>
                        <w:t xml:space="preserve">Picasso，work of 毕加索的作品949-</w:t>
                      </w:r>
                    </w:p>
                    <w:p>
                      <w:pPr>
                        <w:spacing w:line="220" w:lineRule="exact"/>
                        <w:ind w:firstLine="220"/>
                        <w:jc w:val="both"/>
                      </w:pPr>
                      <w:r>
                        <w:rPr>
                          <w:sz w:val="14"/>
                          <w:color w:val="000000"/>
                        </w:rPr>
                        <w:t xml:space="preserve">952,950,953,954</w:t>
                      </w:r>
                    </w:p>
                    <w:p>
                      <w:pPr>
                        <w:spacing w:line="220" w:lineRule="exact"/>
                        <w:ind w:firstLine="0"/>
                        <w:jc w:val="both"/>
                      </w:pPr>
                      <w:r>
                        <w:rPr>
                          <w:sz w:val="14"/>
                          <w:color w:val="000000"/>
                        </w:rPr>
                        <w:t xml:space="preserve">synthetie综合 952-954,953,954</w:t>
                      </w:r>
                    </w:p>
                    <w:p>
                      <w:pPr>
                        <w:spacing w:line="240" w:lineRule="exact"/>
                        <w:ind w:firstLine="0"/>
                        <w:jc w:val="both"/>
                      </w:pPr>
                      <w:r>
                        <w:rPr>
                          <w:sz w:val="16"/>
                          <w:color w:val="000000"/>
                        </w:rPr>
                        <w:t xml:space="preserve">Cubo-Futurism and Suprematism 立体</w:t>
                      </w:r>
                      <w:r>
                        <w:rPr>
                          <w:sz w:val="16"/>
                          <w:color w:val="000000"/>
                        </w:rPr>
                        <w:t xml:space="preserve">未来主义和至上主义966-968,966，</w:t>
                      </w:r>
                      <w:r>
                        <w:rPr>
                          <w:sz w:val="16"/>
                          <w:color w:val="000000"/>
                        </w:rPr>
                        <w:t xml:space="preserve">967,968</w:t>
                      </w:r>
                    </w:p>
                  </w:txbxContent>
                </v:textbox>
              </v:shape>
            </w:pict>
          </mc:Fallback>
        </mc:AlternateContent>
      </w:r>
      <w:r>
        <w:rPr>
          <w:noProof/>
        </w:rPr>
        <mc:AlternateContent>
          <mc:Choice Requires="wps">
            <w:drawing>
              <wp:anchor distT="0" distB="0" distL="114300" distR="114300" simplePos="0" relativeHeight="251582464" behindDoc="0" locked="0" layoutInCell="1" allowOverlap="1">
                <wp:simplePos x="0" y="0"/>
                <wp:positionH relativeFrom="page">
                  <wp:posOffset>5537200</wp:posOffset>
                </wp:positionH>
                <wp:positionV relativeFrom="page">
                  <wp:posOffset>215900</wp:posOffset>
                </wp:positionV>
                <wp:extent cx="1638300" cy="9893300"/>
                <wp:effectExtent l="0" t="0" r="635" b="14605"/>
                <wp:wrapSquare wrapText="bothSides"/>
                <wp:docPr id="10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 xml:space="preserve">Cuneiform </w:t>
                            </w:r>
                            <w:r>
                              <w:rPr>
                                <w:color w:val="000000"/>
                                <w:sz w:val="14"/>
                              </w:rPr>
                              <w:t>楔形文字</w:t>
                            </w:r>
                            <w:r>
                              <w:rPr>
                                <w:color w:val="000000"/>
                                <w:sz w:val="14"/>
                              </w:rPr>
                              <w:t>38</w:t>
                            </w:r>
                          </w:p>
                          <w:p w:rsidR="00AC451B" w:rsidRDefault="007D56C2">
                            <w:pPr>
                              <w:spacing w:line="220" w:lineRule="exact"/>
                            </w:pPr>
                            <w:r>
                              <w:rPr>
                                <w:color w:val="000000"/>
                                <w:sz w:val="14"/>
                              </w:rPr>
                              <w:t xml:space="preserve">Sumerian </w:t>
                            </w:r>
                            <w:r>
                              <w:rPr>
                                <w:color w:val="000000"/>
                                <w:sz w:val="14"/>
                              </w:rPr>
                              <w:t>苏美尔</w:t>
                            </w:r>
                            <w:r>
                              <w:rPr>
                                <w:color w:val="000000"/>
                                <w:sz w:val="14"/>
                              </w:rPr>
                              <w:t>21,22,22</w:t>
                            </w:r>
                          </w:p>
                          <w:p w:rsidR="00AC451B" w:rsidRDefault="007D56C2">
                            <w:pPr>
                              <w:spacing w:line="220" w:lineRule="exact"/>
                            </w:pPr>
                            <w:r>
                              <w:rPr>
                                <w:color w:val="000000"/>
                                <w:sz w:val="14"/>
                              </w:rPr>
                              <w:t>Cupid and Psyche</w:t>
                            </w:r>
                            <w:r>
                              <w:rPr>
                                <w:color w:val="000000"/>
                                <w:sz w:val="14"/>
                              </w:rPr>
                              <w:t>（</w:t>
                            </w:r>
                            <w:r>
                              <w:rPr>
                                <w:color w:val="000000"/>
                                <w:sz w:val="14"/>
                              </w:rPr>
                              <w:t>Canova</w:t>
                            </w:r>
                            <w:r>
                              <w:rPr>
                                <w:color w:val="000000"/>
                                <w:sz w:val="14"/>
                              </w:rPr>
                              <w:t>）《丘比特和</w:t>
                            </w:r>
                          </w:p>
                          <w:p w:rsidR="00AC451B" w:rsidRDefault="007D56C2">
                            <w:pPr>
                              <w:spacing w:line="220" w:lineRule="exact"/>
                            </w:pPr>
                            <w:r>
                              <w:rPr>
                                <w:color w:val="000000"/>
                                <w:sz w:val="14"/>
                              </w:rPr>
                              <w:t>普绪克》（卡诺瓦）</w:t>
                            </w:r>
                            <w:r>
                              <w:rPr>
                                <w:color w:val="000000"/>
                                <w:sz w:val="14"/>
                              </w:rPr>
                              <w:t>852,851</w:t>
                            </w:r>
                          </w:p>
                          <w:p w:rsidR="00AC451B" w:rsidRDefault="007D56C2">
                            <w:pPr>
                              <w:spacing w:line="240" w:lineRule="exact"/>
                            </w:pPr>
                            <w:r>
                              <w:rPr>
                                <w:color w:val="000000"/>
                                <w:sz w:val="15"/>
                              </w:rPr>
                              <w:t>Curry</w:t>
                            </w:r>
                            <w:r>
                              <w:rPr>
                                <w:color w:val="000000"/>
                                <w:sz w:val="15"/>
                              </w:rPr>
                              <w:t>，</w:t>
                            </w:r>
                            <w:r>
                              <w:rPr>
                                <w:color w:val="000000"/>
                                <w:sz w:val="15"/>
                              </w:rPr>
                              <w:t xml:space="preserve">John Stewart </w:t>
                            </w:r>
                            <w:r>
                              <w:rPr>
                                <w:color w:val="000000"/>
                                <w:sz w:val="15"/>
                              </w:rPr>
                              <w:t>约翰</w:t>
                            </w:r>
                            <w:r>
                              <w:rPr>
                                <w:color w:val="000000"/>
                                <w:sz w:val="15"/>
                              </w:rPr>
                              <w:t>·</w:t>
                            </w:r>
                            <w:r>
                              <w:rPr>
                                <w:color w:val="000000"/>
                                <w:sz w:val="15"/>
                              </w:rPr>
                              <w:t>斯图尔特</w:t>
                            </w:r>
                            <w:r>
                              <w:rPr>
                                <w:color w:val="000000"/>
                                <w:sz w:val="15"/>
                              </w:rPr>
                              <w:t>·</w:t>
                            </w:r>
                            <w:r>
                              <w:rPr>
                                <w:color w:val="000000"/>
                                <w:sz w:val="15"/>
                              </w:rPr>
                              <w:t>柯里</w:t>
                            </w:r>
                            <w:r>
                              <w:rPr>
                                <w:color w:val="000000"/>
                                <w:sz w:val="15"/>
                              </w:rPr>
                              <w:t>1024</w:t>
                            </w:r>
                          </w:p>
                          <w:p w:rsidR="00AC451B" w:rsidRDefault="007D56C2">
                            <w:pPr>
                              <w:spacing w:line="220" w:lineRule="exact"/>
                            </w:pPr>
                            <w:r>
                              <w:rPr>
                                <w:color w:val="000000"/>
                                <w:sz w:val="14"/>
                              </w:rPr>
                              <w:t xml:space="preserve">Curtain walls </w:t>
                            </w:r>
                            <w:r>
                              <w:rPr>
                                <w:color w:val="000000"/>
                                <w:sz w:val="14"/>
                              </w:rPr>
                              <w:t>幕墙</w:t>
                            </w:r>
                            <w:r>
                              <w:rPr>
                                <w:color w:val="000000"/>
                                <w:sz w:val="14"/>
                              </w:rPr>
                              <w:t>934</w:t>
                            </w:r>
                          </w:p>
                          <w:p w:rsidR="00AC451B" w:rsidRDefault="007D56C2">
                            <w:pPr>
                              <w:spacing w:line="220" w:lineRule="exact"/>
                            </w:pPr>
                            <w:r>
                              <w:rPr>
                                <w:color w:val="000000"/>
                                <w:sz w:val="14"/>
                              </w:rPr>
                              <w:t xml:space="preserve">Cut with the Kitchen Knife Dada through the Last Weimar Beer-Belly Cultural Epoch of Germany(Höch) </w:t>
                            </w:r>
                            <w:r>
                              <w:rPr>
                                <w:color w:val="000000"/>
                                <w:sz w:val="14"/>
                              </w:rPr>
                              <w:t>《厨刀裁切的达达作品，德国最后的魏玛啤酒肚文化时期》（霍赫）</w:t>
                            </w:r>
                            <w:r>
                              <w:rPr>
                                <w:color w:val="000000"/>
                                <w:sz w:val="14"/>
                              </w:rPr>
                              <w:t>988-990,989</w:t>
                            </w:r>
                          </w:p>
                          <w:p w:rsidR="00AC451B" w:rsidRDefault="007D56C2">
                            <w:pPr>
                              <w:spacing w:line="260" w:lineRule="exact"/>
                            </w:pPr>
                            <w:r>
                              <w:rPr>
                                <w:color w:val="000000"/>
                                <w:sz w:val="17"/>
                              </w:rPr>
                              <w:t xml:space="preserve">Cyeladic art </w:t>
                            </w:r>
                            <w:r>
                              <w:rPr>
                                <w:color w:val="000000"/>
                                <w:sz w:val="17"/>
                              </w:rPr>
                              <w:t>基克拉迪艺术</w:t>
                            </w:r>
                            <w:r>
                              <w:rPr>
                                <w:color w:val="000000"/>
                                <w:sz w:val="17"/>
                              </w:rPr>
                              <w:t>80-82,80</w:t>
                            </w:r>
                            <w:r>
                              <w:rPr>
                                <w:color w:val="000000"/>
                                <w:sz w:val="17"/>
                              </w:rPr>
                              <w:t>，</w:t>
                            </w:r>
                            <w:r>
                              <w:rPr>
                                <w:color w:val="000000"/>
                                <w:sz w:val="17"/>
                              </w:rPr>
                              <w:t>81.82</w:t>
                            </w:r>
                          </w:p>
                          <w:p w:rsidR="00AC451B" w:rsidRDefault="007D56C2">
                            <w:pPr>
                              <w:spacing w:line="220" w:lineRule="exact"/>
                            </w:pPr>
                            <w:r>
                              <w:rPr>
                                <w:color w:val="000000"/>
                                <w:sz w:val="14"/>
                              </w:rPr>
                              <w:t>Cyclopean masonry</w:t>
                            </w:r>
                            <w:r>
                              <w:rPr>
                                <w:color w:val="000000"/>
                                <w:sz w:val="14"/>
                              </w:rPr>
                              <w:t>巨石石工</w:t>
                            </w:r>
                            <w:r>
                              <w:rPr>
                                <w:color w:val="000000"/>
                                <w:sz w:val="14"/>
                              </w:rPr>
                              <w:t>94</w:t>
                            </w:r>
                          </w:p>
                          <w:p w:rsidR="00AC451B" w:rsidRDefault="007D56C2">
                            <w:pPr>
                              <w:spacing w:line="220" w:lineRule="exact"/>
                            </w:pPr>
                            <w:r>
                              <w:rPr>
                                <w:rFonts w:ascii="宋体" w:eastAsia="宋体" w:hAnsi="宋体" w:hint="eastAsia"/>
                                <w:color w:val="000000"/>
                                <w:sz w:val="16"/>
                              </w:rPr>
                              <w:t>Cylinder seals</w:t>
                            </w:r>
                            <w:r>
                              <w:rPr>
                                <w:rFonts w:ascii="宋体" w:eastAsia="宋体" w:hAnsi="宋体" w:hint="eastAsia"/>
                                <w:color w:val="000000"/>
                                <w:sz w:val="16"/>
                              </w:rPr>
                              <w:t>圆筒印章</w:t>
                            </w:r>
                            <w:r>
                              <w:rPr>
                                <w:rFonts w:ascii="宋体" w:eastAsia="宋体" w:hAnsi="宋体" w:hint="eastAsia"/>
                                <w:color w:val="000000"/>
                                <w:sz w:val="16"/>
                              </w:rPr>
                              <w:t>29.29 Cyriacus of A</w:t>
                            </w:r>
                            <w:r>
                              <w:rPr>
                                <w:rFonts w:ascii="宋体" w:eastAsia="宋体" w:hAnsi="宋体" w:hint="eastAsia"/>
                                <w:color w:val="000000"/>
                                <w:sz w:val="16"/>
                              </w:rPr>
                              <w:t xml:space="preserve">ncona </w:t>
                            </w:r>
                            <w:r>
                              <w:rPr>
                                <w:rFonts w:ascii="宋体" w:eastAsia="宋体" w:hAnsi="宋体" w:hint="eastAsia"/>
                                <w:color w:val="000000"/>
                                <w:sz w:val="16"/>
                              </w:rPr>
                              <w:t>安科纳的奇里亚库斯</w:t>
                            </w:r>
                            <w:r>
                              <w:rPr>
                                <w:rFonts w:ascii="宋体" w:eastAsia="宋体" w:hAnsi="宋体" w:hint="eastAsia"/>
                                <w:color w:val="000000"/>
                                <w:sz w:val="16"/>
                              </w:rPr>
                              <w:t>486,487</w:t>
                            </w:r>
                          </w:p>
                          <w:p w:rsidR="00AC451B" w:rsidRDefault="007D56C2">
                            <w:pPr>
                              <w:spacing w:after="190" w:line="180" w:lineRule="exact"/>
                            </w:pPr>
                            <w:r>
                              <w:rPr>
                                <w:color w:val="000000"/>
                                <w:sz w:val="12"/>
                              </w:rPr>
                              <w:t xml:space="preserve">Cyrus the Great </w:t>
                            </w:r>
                            <w:r>
                              <w:rPr>
                                <w:color w:val="000000"/>
                                <w:sz w:val="12"/>
                              </w:rPr>
                              <w:t>居鲁士大帝</w:t>
                            </w:r>
                            <w:r>
                              <w:rPr>
                                <w:color w:val="000000"/>
                                <w:sz w:val="12"/>
                              </w:rPr>
                              <w:t>40</w:t>
                            </w:r>
                          </w:p>
                          <w:p w:rsidR="00AC451B" w:rsidRDefault="007D56C2">
                            <w:pPr>
                              <w:spacing w:line="220" w:lineRule="exact"/>
                            </w:pPr>
                            <w:r>
                              <w:rPr>
                                <w:color w:val="000000"/>
                                <w:sz w:val="14"/>
                              </w:rPr>
                              <w:t xml:space="preserve">Dadaism </w:t>
                            </w:r>
                            <w:r>
                              <w:rPr>
                                <w:color w:val="000000"/>
                                <w:sz w:val="14"/>
                              </w:rPr>
                              <w:t>达达主义</w:t>
                            </w:r>
                          </w:p>
                          <w:p w:rsidR="00AC451B" w:rsidRDefault="007D56C2">
                            <w:pPr>
                              <w:spacing w:line="240" w:lineRule="exact"/>
                            </w:pPr>
                            <w:r>
                              <w:rPr>
                                <w:color w:val="000000"/>
                                <w:sz w:val="16"/>
                              </w:rPr>
                              <w:t xml:space="preserve">Berlin </w:t>
                            </w:r>
                            <w:r>
                              <w:rPr>
                                <w:color w:val="000000"/>
                                <w:sz w:val="16"/>
                              </w:rPr>
                              <w:t>柏林</w:t>
                            </w:r>
                            <w:r>
                              <w:rPr>
                                <w:color w:val="000000"/>
                                <w:sz w:val="16"/>
                              </w:rPr>
                              <w:t>987-990,987-990 Cologne</w:t>
                            </w:r>
                            <w:r>
                              <w:rPr>
                                <w:color w:val="000000"/>
                                <w:sz w:val="16"/>
                              </w:rPr>
                              <w:t>科隆</w:t>
                            </w:r>
                            <w:r>
                              <w:rPr>
                                <w:color w:val="000000"/>
                                <w:sz w:val="16"/>
                              </w:rPr>
                              <w:t xml:space="preserve">991-992,991 New York </w:t>
                            </w:r>
                            <w:r>
                              <w:rPr>
                                <w:color w:val="000000"/>
                                <w:sz w:val="16"/>
                              </w:rPr>
                              <w:t>纽约</w:t>
                            </w:r>
                            <w:r>
                              <w:rPr>
                                <w:color w:val="000000"/>
                                <w:sz w:val="16"/>
                              </w:rPr>
                              <w:t xml:space="preserve">986-987,986 Paris </w:t>
                            </w:r>
                            <w:r>
                              <w:rPr>
                                <w:color w:val="000000"/>
                                <w:sz w:val="16"/>
                              </w:rPr>
                              <w:t>巴黎</w:t>
                            </w:r>
                            <w:r>
                              <w:rPr>
                                <w:color w:val="000000"/>
                                <w:sz w:val="16"/>
                              </w:rPr>
                              <w:t xml:space="preserve">992-993,992 use of term </w:t>
                            </w:r>
                            <w:r>
                              <w:rPr>
                                <w:color w:val="000000"/>
                                <w:sz w:val="16"/>
                              </w:rPr>
                              <w:t>用作术语</w:t>
                            </w:r>
                            <w:r>
                              <w:rPr>
                                <w:color w:val="000000"/>
                                <w:sz w:val="16"/>
                              </w:rPr>
                              <w:t xml:space="preserve">985Zurich </w:t>
                            </w:r>
                            <w:r>
                              <w:rPr>
                                <w:color w:val="000000"/>
                                <w:sz w:val="16"/>
                              </w:rPr>
                              <w:t>苏黎世</w:t>
                            </w:r>
                            <w:r>
                              <w:rPr>
                                <w:color w:val="000000"/>
                                <w:sz w:val="16"/>
                              </w:rPr>
                              <w:t xml:space="preserve"> 985-986,985</w:t>
                            </w:r>
                          </w:p>
                          <w:p w:rsidR="00AC451B" w:rsidRPr="00677167" w:rsidRDefault="007D56C2">
                            <w:pPr>
                              <w:spacing w:line="220" w:lineRule="exact"/>
                              <w:rPr>
                                <w:lang w:val="fr-FR"/>
                              </w:rPr>
                            </w:pPr>
                            <w:r w:rsidRPr="00677167">
                              <w:rPr>
                                <w:color w:val="000000"/>
                                <w:sz w:val="14"/>
                                <w:lang w:val="fr-FR"/>
                              </w:rPr>
                              <w:t>Daguerre</w:t>
                            </w:r>
                            <w:r w:rsidRPr="00677167">
                              <w:rPr>
                                <w:color w:val="000000"/>
                                <w:sz w:val="14"/>
                                <w:lang w:val="fr-FR"/>
                              </w:rPr>
                              <w:t>，</w:t>
                            </w:r>
                            <w:r w:rsidRPr="00677167">
                              <w:rPr>
                                <w:color w:val="000000"/>
                                <w:sz w:val="14"/>
                                <w:lang w:val="fr-FR"/>
                              </w:rPr>
                              <w:t xml:space="preserve">Louis-Jacques-Mande </w:t>
                            </w:r>
                            <w:r>
                              <w:rPr>
                                <w:color w:val="000000"/>
                                <w:sz w:val="14"/>
                              </w:rPr>
                              <w:t>路易</w:t>
                            </w:r>
                            <w:r w:rsidRPr="00677167">
                              <w:rPr>
                                <w:color w:val="000000"/>
                                <w:sz w:val="14"/>
                                <w:lang w:val="fr-FR"/>
                              </w:rPr>
                              <w:t>-</w:t>
                            </w:r>
                          </w:p>
                          <w:p w:rsidR="00AC451B" w:rsidRDefault="007D56C2">
                            <w:pPr>
                              <w:spacing w:line="220" w:lineRule="exact"/>
                            </w:pPr>
                            <w:r>
                              <w:rPr>
                                <w:color w:val="000000"/>
                                <w:sz w:val="14"/>
                              </w:rPr>
                              <w:t>雅克</w:t>
                            </w:r>
                            <w:r>
                              <w:rPr>
                                <w:color w:val="000000"/>
                                <w:sz w:val="14"/>
                              </w:rPr>
                              <w:t>-</w:t>
                            </w:r>
                            <w:r>
                              <w:rPr>
                                <w:color w:val="000000"/>
                                <w:sz w:val="14"/>
                              </w:rPr>
                              <w:t>芒代</w:t>
                            </w:r>
                            <w:r>
                              <w:rPr>
                                <w:color w:val="000000"/>
                                <w:sz w:val="14"/>
                              </w:rPr>
                              <w:t>·</w:t>
                            </w:r>
                            <w:r>
                              <w:rPr>
                                <w:color w:val="000000"/>
                                <w:sz w:val="14"/>
                              </w:rPr>
                              <w:t>达盖尔</w:t>
                            </w:r>
                            <w:r>
                              <w:rPr>
                                <w:color w:val="000000"/>
                                <w:sz w:val="14"/>
                              </w:rPr>
                              <w:t>892</w:t>
                            </w:r>
                          </w:p>
                          <w:p w:rsidR="00AC451B" w:rsidRDefault="007D56C2">
                            <w:pPr>
                              <w:spacing w:line="180" w:lineRule="exact"/>
                            </w:pPr>
                            <w:r>
                              <w:rPr>
                                <w:color w:val="000000"/>
                                <w:sz w:val="12"/>
                              </w:rPr>
                              <w:t xml:space="preserve">Daguerreotypes </w:t>
                            </w:r>
                            <w:r>
                              <w:rPr>
                                <w:color w:val="000000"/>
                                <w:sz w:val="12"/>
                              </w:rPr>
                              <w:t>达盖尔银</w:t>
                            </w:r>
                            <w:r>
                              <w:rPr>
                                <w:color w:val="000000"/>
                                <w:sz w:val="12"/>
                              </w:rPr>
                              <w:t>版照相法</w:t>
                            </w:r>
                            <w:r>
                              <w:rPr>
                                <w:color w:val="000000"/>
                                <w:sz w:val="12"/>
                              </w:rPr>
                              <w:t>892</w:t>
                            </w:r>
                          </w:p>
                          <w:p w:rsidR="00AC451B" w:rsidRDefault="007D56C2">
                            <w:pPr>
                              <w:spacing w:line="220" w:lineRule="exact"/>
                            </w:pPr>
                            <w:r>
                              <w:rPr>
                                <w:color w:val="000000"/>
                                <w:sz w:val="14"/>
                              </w:rPr>
                              <w:t>d</w:t>
                            </w:r>
                            <w:r>
                              <w:rPr>
                                <w:color w:val="000000"/>
                                <w:sz w:val="14"/>
                              </w:rPr>
                              <w:t>＇</w:t>
                            </w:r>
                            <w:r>
                              <w:rPr>
                                <w:color w:val="000000"/>
                                <w:sz w:val="14"/>
                              </w:rPr>
                              <w:t>Alembert</w:t>
                            </w:r>
                            <w:r>
                              <w:rPr>
                                <w:color w:val="000000"/>
                                <w:sz w:val="14"/>
                              </w:rPr>
                              <w:t>，</w:t>
                            </w:r>
                            <w:r>
                              <w:rPr>
                                <w:color w:val="000000"/>
                                <w:sz w:val="14"/>
                              </w:rPr>
                              <w:t>Jean</w:t>
                            </w:r>
                            <w:r>
                              <w:rPr>
                                <w:color w:val="000000"/>
                                <w:sz w:val="14"/>
                              </w:rPr>
                              <w:t>让</w:t>
                            </w:r>
                            <w:r>
                              <w:rPr>
                                <w:color w:val="000000"/>
                                <w:sz w:val="14"/>
                              </w:rPr>
                              <w:t>·</w:t>
                            </w:r>
                            <w:r>
                              <w:rPr>
                                <w:color w:val="000000"/>
                                <w:sz w:val="14"/>
                              </w:rPr>
                              <w:t>达朗贝尔</w:t>
                            </w:r>
                            <w:r>
                              <w:rPr>
                                <w:color w:val="000000"/>
                                <w:sz w:val="14"/>
                              </w:rPr>
                              <w:t>789</w:t>
                            </w:r>
                          </w:p>
                          <w:p w:rsidR="00AC451B" w:rsidRDefault="007D56C2">
                            <w:pPr>
                              <w:spacing w:line="220" w:lineRule="exact"/>
                            </w:pPr>
                            <w:r>
                              <w:rPr>
                                <w:color w:val="000000"/>
                                <w:sz w:val="14"/>
                              </w:rPr>
                              <w:t>Dali</w:t>
                            </w:r>
                            <w:r>
                              <w:rPr>
                                <w:color w:val="000000"/>
                                <w:sz w:val="14"/>
                              </w:rPr>
                              <w:t>，</w:t>
                            </w:r>
                            <w:r>
                              <w:rPr>
                                <w:color w:val="000000"/>
                                <w:sz w:val="14"/>
                              </w:rPr>
                              <w:t>Salvador</w:t>
                            </w:r>
                            <w:r>
                              <w:rPr>
                                <w:color w:val="000000"/>
                                <w:sz w:val="14"/>
                              </w:rPr>
                              <w:t>萨尔瓦多</w:t>
                            </w:r>
                            <w:r>
                              <w:rPr>
                                <w:color w:val="000000"/>
                                <w:sz w:val="14"/>
                              </w:rPr>
                              <w:t>·</w:t>
                            </w:r>
                            <w:r>
                              <w:rPr>
                                <w:color w:val="000000"/>
                                <w:sz w:val="14"/>
                              </w:rPr>
                              <w:t>达利</w:t>
                            </w:r>
                          </w:p>
                          <w:p w:rsidR="00AC451B" w:rsidRDefault="007D56C2">
                            <w:pPr>
                              <w:spacing w:line="260" w:lineRule="exact"/>
                            </w:pPr>
                            <w:r>
                              <w:rPr>
                                <w:color w:val="000000"/>
                                <w:sz w:val="17"/>
                              </w:rPr>
                              <w:t>Andalusian Dog.An</w:t>
                            </w:r>
                            <w:r>
                              <w:rPr>
                                <w:color w:val="000000"/>
                                <w:sz w:val="17"/>
                              </w:rPr>
                              <w:t>《一条安达鲁狗》</w:t>
                            </w:r>
                            <w:r>
                              <w:rPr>
                                <w:color w:val="000000"/>
                                <w:sz w:val="17"/>
                              </w:rPr>
                              <w:t>998</w:t>
                            </w:r>
                          </w:p>
                          <w:p w:rsidR="00AC451B" w:rsidRDefault="007D56C2">
                            <w:pPr>
                              <w:spacing w:line="220" w:lineRule="exact"/>
                            </w:pPr>
                            <w:r>
                              <w:rPr>
                                <w:color w:val="000000"/>
                                <w:sz w:val="14"/>
                              </w:rPr>
                              <w:t>Persistence of Memory</w:t>
                            </w:r>
                            <w:r>
                              <w:rPr>
                                <w:color w:val="000000"/>
                                <w:sz w:val="14"/>
                              </w:rPr>
                              <w:t>《记忆的永恒》</w:t>
                            </w:r>
                            <w:r>
                              <w:rPr>
                                <w:color w:val="000000"/>
                                <w:sz w:val="14"/>
                              </w:rPr>
                              <w:t>999,999</w:t>
                            </w:r>
                          </w:p>
                          <w:p w:rsidR="00AC451B" w:rsidRDefault="007D56C2">
                            <w:pPr>
                              <w:spacing w:line="240" w:lineRule="exact"/>
                            </w:pPr>
                            <w:r>
                              <w:rPr>
                                <w:color w:val="000000"/>
                                <w:sz w:val="15"/>
                              </w:rPr>
                              <w:t>Dame à la Capuche (Woman from Brassempouy</w:t>
                            </w:r>
                            <w:r>
                              <w:rPr>
                                <w:color w:val="000000"/>
                                <w:sz w:val="15"/>
                              </w:rPr>
                              <w:t>），</w:t>
                            </w:r>
                            <w:r>
                              <w:rPr>
                                <w:color w:val="000000"/>
                                <w:sz w:val="15"/>
                              </w:rPr>
                              <w:t>France</w:t>
                            </w:r>
                            <w:r>
                              <w:rPr>
                                <w:color w:val="000000"/>
                                <w:sz w:val="15"/>
                              </w:rPr>
                              <w:t>《带头罩的女子》《布拉桑普伊的女子》，法国</w:t>
                            </w:r>
                            <w:r>
                              <w:rPr>
                                <w:color w:val="000000"/>
                                <w:sz w:val="15"/>
                              </w:rPr>
                              <w:t>10,11</w:t>
                            </w:r>
                          </w:p>
                          <w:p w:rsidR="00AC451B" w:rsidRDefault="007D56C2">
                            <w:pPr>
                              <w:spacing w:line="220" w:lineRule="exact"/>
                            </w:pPr>
                            <w:r>
                              <w:rPr>
                                <w:color w:val="000000"/>
                                <w:sz w:val="14"/>
                              </w:rPr>
                              <w:t>Damned Cast into Hell</w:t>
                            </w:r>
                            <w:r>
                              <w:rPr>
                                <w:color w:val="000000"/>
                                <w:sz w:val="14"/>
                              </w:rPr>
                              <w:t>（</w:t>
                            </w:r>
                            <w:r>
                              <w:rPr>
                                <w:color w:val="000000"/>
                                <w:sz w:val="14"/>
                              </w:rPr>
                              <w:t>Signorelli</w:t>
                            </w:r>
                            <w:r>
                              <w:rPr>
                                <w:color w:val="000000"/>
                                <w:sz w:val="14"/>
                              </w:rPr>
                              <w:t>）《罪人被投入地狱》（西尼奥雷利）</w:t>
                            </w:r>
                            <w:r>
                              <w:rPr>
                                <w:color w:val="000000"/>
                                <w:sz w:val="14"/>
                              </w:rPr>
                              <w:t>552</w:t>
                            </w:r>
                            <w:r>
                              <w:rPr>
                                <w:color w:val="000000"/>
                                <w:sz w:val="14"/>
                              </w:rPr>
                              <w:t>，</w:t>
                            </w:r>
                            <w:r>
                              <w:rPr>
                                <w:color w:val="000000"/>
                                <w:sz w:val="14"/>
                              </w:rPr>
                              <w:t>552</w:t>
                            </w:r>
                          </w:p>
                          <w:p w:rsidR="00AC451B" w:rsidRDefault="007D56C2">
                            <w:pPr>
                              <w:spacing w:line="300" w:lineRule="exact"/>
                            </w:pPr>
                            <w:r>
                              <w:rPr>
                                <w:color w:val="000000"/>
                                <w:sz w:val="19"/>
                              </w:rPr>
                              <w:t>Danaë</w:t>
                            </w:r>
                            <w:r>
                              <w:rPr>
                                <w:color w:val="000000"/>
                                <w:sz w:val="19"/>
                              </w:rPr>
                              <w:t>（</w:t>
                            </w:r>
                            <w:r>
                              <w:rPr>
                                <w:color w:val="000000"/>
                                <w:sz w:val="19"/>
                              </w:rPr>
                              <w:t>Gossaert</w:t>
                            </w:r>
                            <w:r>
                              <w:rPr>
                                <w:color w:val="000000"/>
                                <w:sz w:val="19"/>
                              </w:rPr>
                              <w:t>）《达娜厄）戈萨埃特）</w:t>
                            </w:r>
                            <w:r>
                              <w:rPr>
                                <w:color w:val="000000"/>
                                <w:sz w:val="19"/>
                              </w:rPr>
                              <w:t xml:space="preserve"> 650,651</w:t>
                            </w:r>
                          </w:p>
                          <w:p w:rsidR="00AC451B" w:rsidRDefault="007D56C2">
                            <w:pPr>
                              <w:spacing w:line="300" w:lineRule="exact"/>
                            </w:pPr>
                            <w:r>
                              <w:rPr>
                                <w:color w:val="000000"/>
                                <w:sz w:val="19"/>
                              </w:rPr>
                              <w:t>Danaë</w:t>
                            </w:r>
                            <w:r>
                              <w:rPr>
                                <w:color w:val="000000"/>
                                <w:sz w:val="19"/>
                              </w:rPr>
                              <w:t>（</w:t>
                            </w:r>
                            <w:r>
                              <w:rPr>
                                <w:color w:val="000000"/>
                                <w:sz w:val="19"/>
                              </w:rPr>
                              <w:t>Titian</w:t>
                            </w:r>
                            <w:r>
                              <w:rPr>
                                <w:color w:val="000000"/>
                                <w:sz w:val="19"/>
                              </w:rPr>
                              <w:t>）《达娜厄》（提香）</w:t>
                            </w:r>
                            <w:r>
                              <w:rPr>
                                <w:color w:val="000000"/>
                                <w:sz w:val="19"/>
                              </w:rPr>
                              <w:t>594</w:t>
                            </w:r>
                            <w:r>
                              <w:rPr>
                                <w:color w:val="000000"/>
                                <w:sz w:val="19"/>
                              </w:rPr>
                              <w:t>，</w:t>
                            </w:r>
                            <w:r>
                              <w:rPr>
                                <w:color w:val="000000"/>
                                <w:sz w:val="19"/>
                              </w:rPr>
                              <w:t xml:space="preserve"> 610,611</w:t>
                            </w:r>
                          </w:p>
                          <w:p w:rsidR="00AC451B" w:rsidRDefault="007D56C2">
                            <w:pPr>
                              <w:spacing w:line="220" w:lineRule="exact"/>
                            </w:pPr>
                            <w:r>
                              <w:rPr>
                                <w:color w:val="000000"/>
                                <w:sz w:val="14"/>
                              </w:rPr>
                              <w:t>Dancing Revelers</w:t>
                            </w:r>
                            <w:r>
                              <w:rPr>
                                <w:color w:val="000000"/>
                                <w:sz w:val="14"/>
                              </w:rPr>
                              <w:t>（</w:t>
                            </w:r>
                            <w:r>
                              <w:rPr>
                                <w:color w:val="000000"/>
                                <w:sz w:val="14"/>
                              </w:rPr>
                              <w:t>Euthymides</w:t>
                            </w:r>
                            <w:r>
                              <w:rPr>
                                <w:color w:val="000000"/>
                                <w:sz w:val="14"/>
                              </w:rPr>
                              <w:t>）《欢舞》（欧西米德斯）</w:t>
                            </w:r>
                            <w:r>
                              <w:rPr>
                                <w:color w:val="000000"/>
                                <w:sz w:val="14"/>
                              </w:rPr>
                              <w:t>120,12</w:t>
                            </w:r>
                            <w:r>
                              <w:rPr>
                                <w:color w:val="000000"/>
                                <w:sz w:val="14"/>
                              </w:rPr>
                              <w:t>／</w:t>
                            </w:r>
                          </w:p>
                          <w:p w:rsidR="00AC451B" w:rsidRDefault="007D56C2">
                            <w:pPr>
                              <w:spacing w:line="220" w:lineRule="exact"/>
                            </w:pPr>
                            <w:r>
                              <w:rPr>
                                <w:color w:val="000000"/>
                                <w:sz w:val="14"/>
                              </w:rPr>
                              <w:t>d</w:t>
                            </w:r>
                            <w:r>
                              <w:rPr>
                                <w:color w:val="000000"/>
                                <w:sz w:val="14"/>
                              </w:rPr>
                              <w:t>＇</w:t>
                            </w:r>
                            <w:r>
                              <w:rPr>
                                <w:color w:val="000000"/>
                                <w:sz w:val="14"/>
                              </w:rPr>
                              <w:t>Angiviller</w:t>
                            </w:r>
                            <w:r>
                              <w:rPr>
                                <w:color w:val="000000"/>
                                <w:sz w:val="14"/>
                              </w:rPr>
                              <w:t>，</w:t>
                            </w:r>
                            <w:r>
                              <w:rPr>
                                <w:color w:val="000000"/>
                                <w:sz w:val="14"/>
                              </w:rPr>
                              <w:t xml:space="preserve">Charles-Claude </w:t>
                            </w:r>
                            <w:r>
                              <w:rPr>
                                <w:color w:val="000000"/>
                                <w:sz w:val="14"/>
                              </w:rPr>
                              <w:t>夏尔</w:t>
                            </w:r>
                            <w:r>
                              <w:rPr>
                                <w:color w:val="000000"/>
                                <w:sz w:val="14"/>
                              </w:rPr>
                              <w:t>-</w:t>
                            </w:r>
                            <w:r>
                              <w:rPr>
                                <w:color w:val="000000"/>
                                <w:sz w:val="14"/>
                              </w:rPr>
                              <w:t>克劳德</w:t>
                            </w:r>
                            <w:r>
                              <w:rPr>
                                <w:color w:val="000000"/>
                                <w:sz w:val="14"/>
                              </w:rPr>
                              <w:t>·</w:t>
                            </w:r>
                            <w:r>
                              <w:rPr>
                                <w:color w:val="000000"/>
                                <w:sz w:val="14"/>
                              </w:rPr>
                              <w:t>唐吉维莱尔</w:t>
                            </w:r>
                            <w:r>
                              <w:rPr>
                                <w:color w:val="000000"/>
                                <w:sz w:val="14"/>
                              </w:rPr>
                              <w:t>817,819</w:t>
                            </w:r>
                          </w:p>
                          <w:p w:rsidR="00AC451B" w:rsidRDefault="007D56C2">
                            <w:pPr>
                              <w:spacing w:line="300" w:lineRule="exact"/>
                            </w:pPr>
                            <w:r>
                              <w:rPr>
                                <w:color w:val="000000"/>
                                <w:sz w:val="19"/>
                              </w:rPr>
                              <w:t xml:space="preserve">Dante Alighieri </w:t>
                            </w:r>
                            <w:r>
                              <w:rPr>
                                <w:color w:val="000000"/>
                                <w:sz w:val="19"/>
                              </w:rPr>
                              <w:t>但丁</w:t>
                            </w:r>
                            <w:r>
                              <w:rPr>
                                <w:color w:val="000000"/>
                                <w:sz w:val="19"/>
                              </w:rPr>
                              <w:t>·</w:t>
                            </w:r>
                            <w:r>
                              <w:rPr>
                                <w:color w:val="000000"/>
                                <w:sz w:val="19"/>
                              </w:rPr>
                              <w:t>阿利吉耶里</w:t>
                            </w:r>
                            <w:r>
                              <w:rPr>
                                <w:color w:val="000000"/>
                                <w:sz w:val="19"/>
                              </w:rPr>
                              <w:t>438,884,926</w:t>
                            </w:r>
                          </w:p>
                          <w:p w:rsidR="00AC451B" w:rsidRDefault="007D56C2">
                            <w:pPr>
                              <w:spacing w:line="220" w:lineRule="exact"/>
                            </w:pPr>
                            <w:r>
                              <w:rPr>
                                <w:color w:val="000000"/>
                                <w:sz w:val="14"/>
                              </w:rPr>
                              <w:t>Divine Comedy</w:t>
                            </w:r>
                            <w:r>
                              <w:rPr>
                                <w:color w:val="000000"/>
                                <w:sz w:val="14"/>
                              </w:rPr>
                              <w:t>，</w:t>
                            </w:r>
                            <w:r>
                              <w:rPr>
                                <w:color w:val="000000"/>
                                <w:sz w:val="14"/>
                              </w:rPr>
                              <w:t>excerpt from</w:t>
                            </w:r>
                            <w:r>
                              <w:rPr>
                                <w:color w:val="000000"/>
                                <w:sz w:val="14"/>
                              </w:rPr>
                              <w:t>《神曲》，</w:t>
                            </w:r>
                            <w:r>
                              <w:rPr>
                                <w:color w:val="000000"/>
                                <w:sz w:val="14"/>
                              </w:rPr>
                              <w:t xml:space="preserve"> </w:t>
                            </w:r>
                            <w:r>
                              <w:rPr>
                                <w:color w:val="000000"/>
                                <w:sz w:val="14"/>
                              </w:rPr>
                              <w:t>节选</w:t>
                            </w:r>
                            <w:r>
                              <w:rPr>
                                <w:color w:val="000000"/>
                                <w:sz w:val="14"/>
                              </w:rPr>
                              <w:t>782-783</w:t>
                            </w:r>
                          </w:p>
                          <w:p w:rsidR="00AC451B" w:rsidRDefault="007D56C2">
                            <w:pPr>
                              <w:spacing w:line="220" w:lineRule="exact"/>
                            </w:pPr>
                            <w:r>
                              <w:rPr>
                                <w:color w:val="000000"/>
                                <w:sz w:val="14"/>
                              </w:rPr>
                              <w:t>Daphnis of Mil</w:t>
                            </w:r>
                            <w:r>
                              <w:rPr>
                                <w:color w:val="000000"/>
                                <w:sz w:val="14"/>
                              </w:rPr>
                              <w:t>etos,Temple of Apollo,</w:t>
                            </w:r>
                          </w:p>
                          <w:p w:rsidR="00AC451B" w:rsidRDefault="007D56C2">
                            <w:pPr>
                              <w:spacing w:line="220" w:lineRule="exact"/>
                            </w:pPr>
                            <w:r>
                              <w:rPr>
                                <w:rFonts w:ascii="宋体" w:eastAsia="宋体" w:hAnsi="宋体" w:hint="eastAsia"/>
                                <w:color w:val="000000"/>
                                <w:sz w:val="14"/>
                              </w:rPr>
                              <w:t>at Didyma</w:t>
                            </w:r>
                            <w:r>
                              <w:rPr>
                                <w:rFonts w:ascii="宋体" w:eastAsia="宋体" w:hAnsi="宋体" w:hint="eastAsia"/>
                                <w:color w:val="000000"/>
                                <w:sz w:val="14"/>
                              </w:rPr>
                              <w:t>米利都的达佛涅斯，阿波罗神庙，位于迪迪马</w:t>
                            </w:r>
                            <w:r>
                              <w:rPr>
                                <w:rFonts w:ascii="宋体" w:eastAsia="宋体" w:hAnsi="宋体" w:hint="eastAsia"/>
                                <w:color w:val="000000"/>
                                <w:sz w:val="14"/>
                              </w:rPr>
                              <w:t>DariusI</w:t>
                            </w:r>
                            <w:r>
                              <w:rPr>
                                <w:rFonts w:ascii="宋体" w:eastAsia="宋体" w:hAnsi="宋体" w:hint="eastAsia"/>
                                <w:color w:val="000000"/>
                                <w:sz w:val="14"/>
                              </w:rPr>
                              <w:t>大流士一世</w:t>
                            </w:r>
                            <w:r>
                              <w:rPr>
                                <w:rFonts w:ascii="宋体" w:eastAsia="宋体" w:hAnsi="宋体" w:hint="eastAsia"/>
                                <w:color w:val="000000"/>
                                <w:sz w:val="14"/>
                              </w:rPr>
                              <w:t>40,120</w:t>
                            </w:r>
                          </w:p>
                          <w:p w:rsidR="00AC451B" w:rsidRDefault="007D56C2">
                            <w:pPr>
                              <w:spacing w:line="220" w:lineRule="exact"/>
                            </w:pPr>
                            <w:r>
                              <w:rPr>
                                <w:color w:val="000000"/>
                                <w:sz w:val="14"/>
                              </w:rPr>
                              <w:t xml:space="preserve">palace of </w:t>
                            </w:r>
                            <w:r>
                              <w:rPr>
                                <w:color w:val="000000"/>
                                <w:sz w:val="14"/>
                              </w:rPr>
                              <w:t>宫殿</w:t>
                            </w:r>
                            <w:r>
                              <w:rPr>
                                <w:color w:val="000000"/>
                                <w:sz w:val="14"/>
                              </w:rPr>
                              <w:t>40-43,40,41,42</w:t>
                            </w:r>
                          </w:p>
                          <w:p w:rsidR="00AC451B" w:rsidRDefault="007D56C2">
                            <w:pPr>
                              <w:spacing w:line="220" w:lineRule="exact"/>
                            </w:pPr>
                            <w:r>
                              <w:rPr>
                                <w:color w:val="000000"/>
                                <w:sz w:val="14"/>
                              </w:rPr>
                              <w:t>Darius and Xerxes Giving Audience</w:t>
                            </w:r>
                            <w:r>
                              <w:rPr>
                                <w:color w:val="000000"/>
                                <w:sz w:val="14"/>
                              </w:rPr>
                              <w:t>《大</w:t>
                            </w:r>
                          </w:p>
                          <w:p w:rsidR="00AC451B" w:rsidRDefault="007D56C2">
                            <w:pPr>
                              <w:spacing w:line="220" w:lineRule="exact"/>
                            </w:pPr>
                            <w:r>
                              <w:rPr>
                                <w:color w:val="000000"/>
                                <w:sz w:val="14"/>
                              </w:rPr>
                              <w:t>流士与薛西斯一世谒见》</w:t>
                            </w:r>
                            <w:r>
                              <w:rPr>
                                <w:color w:val="000000"/>
                                <w:sz w:val="14"/>
                              </w:rPr>
                              <w:t>42,42</w:t>
                            </w:r>
                          </w:p>
                          <w:p w:rsidR="00AC451B" w:rsidRDefault="007D56C2">
                            <w:pPr>
                              <w:spacing w:line="240" w:lineRule="exact"/>
                            </w:pPr>
                            <w:r>
                              <w:rPr>
                                <w:color w:val="000000"/>
                                <w:sz w:val="15"/>
                              </w:rPr>
                              <w:t>Darwin</w:t>
                            </w:r>
                            <w:r>
                              <w:rPr>
                                <w:color w:val="000000"/>
                                <w:sz w:val="15"/>
                              </w:rPr>
                              <w:t>，</w:t>
                            </w:r>
                            <w:r>
                              <w:rPr>
                                <w:color w:val="000000"/>
                                <w:sz w:val="15"/>
                              </w:rPr>
                              <w:t>Charles</w:t>
                            </w:r>
                            <w:r>
                              <w:rPr>
                                <w:color w:val="000000"/>
                                <w:sz w:val="15"/>
                              </w:rPr>
                              <w:t>查尔斯</w:t>
                            </w:r>
                            <w:r>
                              <w:rPr>
                                <w:color w:val="000000"/>
                                <w:sz w:val="15"/>
                              </w:rPr>
                              <w:t>·</w:t>
                            </w:r>
                            <w:r>
                              <w:rPr>
                                <w:color w:val="000000"/>
                                <w:sz w:val="15"/>
                              </w:rPr>
                              <w:t>达尔文</w:t>
                            </w:r>
                            <w:r>
                              <w:rPr>
                                <w:color w:val="000000"/>
                                <w:sz w:val="15"/>
                              </w:rPr>
                              <w:t>853,904 Dating</w:t>
                            </w:r>
                            <w:r>
                              <w:rPr>
                                <w:color w:val="000000"/>
                                <w:sz w:val="15"/>
                              </w:rPr>
                              <w:t>年代测定</w:t>
                            </w:r>
                          </w:p>
                          <w:p w:rsidR="00AC451B" w:rsidRDefault="007D56C2">
                            <w:pPr>
                              <w:spacing w:line="220" w:lineRule="exact"/>
                            </w:pPr>
                            <w:r>
                              <w:rPr>
                                <w:color w:val="000000"/>
                                <w:sz w:val="14"/>
                              </w:rPr>
                              <w:t xml:space="preserve">of cave paintings </w:t>
                            </w:r>
                            <w:r>
                              <w:rPr>
                                <w:color w:val="000000"/>
                                <w:sz w:val="14"/>
                              </w:rPr>
                              <w:t>洞窟绘画</w:t>
                            </w:r>
                            <w:r>
                              <w:rPr>
                                <w:color w:val="000000"/>
                                <w:sz w:val="14"/>
                              </w:rPr>
                              <w:t>5</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09" style="position:absolute;left:0pt;margin-left:436.0pt;margin-top:17.0pt;height:779.0pt;width:129.0pt;z-index:639022427941877859;mso-width-relative:page;mso-height-relative:page;mso-position-vertical-relative:page;mso-position-horizontal-relative:page;" coordsize="21600,21600" o:spid="_x0000_s10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Cuneiform 楔形文字38</w:t>
                      </w:r>
                    </w:p>
                    <w:p>
                      <w:pPr>
                        <w:spacing w:line="220" w:lineRule="exact"/>
                        <w:ind w:firstLine="0"/>
                        <w:jc w:val="both"/>
                      </w:pPr>
                      <w:r>
                        <w:rPr>
                          <w:sz w:val="14"/>
                          <w:color w:val="000000"/>
                        </w:rPr>
                        <w:t xml:space="preserve">Sumerian 苏美尔21,22,22</w:t>
                      </w:r>
                    </w:p>
                    <w:p>
                      <w:pPr>
                        <w:spacing w:line="220" w:lineRule="exact"/>
                        <w:ind w:firstLine="0"/>
                        <w:jc w:val="both"/>
                      </w:pPr>
                      <w:r>
                        <w:rPr>
                          <w:sz w:val="14"/>
                          <w:color w:val="000000"/>
                        </w:rPr>
                        <w:t xml:space="preserve">Cupid and Psyche（Canova）《丘比特和</w:t>
                      </w:r>
                    </w:p>
                    <w:p>
                      <w:pPr>
                        <w:spacing w:line="220" w:lineRule="exact"/>
                        <w:ind w:firstLine="0"/>
                        <w:jc w:val="both"/>
                      </w:pPr>
                      <w:r>
                        <w:rPr>
                          <w:sz w:val="14"/>
                          <w:color w:val="000000"/>
                        </w:rPr>
                        <w:t xml:space="preserve">普绪克》（卡诺瓦）852,851</w:t>
                      </w:r>
                    </w:p>
                    <w:p>
                      <w:pPr>
                        <w:spacing w:line="240" w:lineRule="exact"/>
                        <w:ind w:firstLine="0"/>
                        <w:jc w:val="both"/>
                      </w:pPr>
                      <w:r>
                        <w:rPr>
                          <w:sz w:val="15"/>
                          <w:color w:val="000000"/>
                        </w:rPr>
                        <w:t xml:space="preserve">Curry，John Stewart 约翰·斯图尔特·柯</w:t>
                      </w:r>
                      <w:r>
                        <w:rPr>
                          <w:sz w:val="15"/>
                          <w:color w:val="000000"/>
                        </w:rPr>
                        <w:t xml:space="preserve">里1024</w:t>
                      </w:r>
                    </w:p>
                    <w:p>
                      <w:pPr>
                        <w:spacing w:line="220" w:lineRule="exact"/>
                        <w:ind w:firstLine="0"/>
                        <w:jc w:val="both"/>
                      </w:pPr>
                      <w:r>
                        <w:rPr>
                          <w:sz w:val="14"/>
                          <w:color w:val="000000"/>
                        </w:rPr>
                        <w:t xml:space="preserve">Curtain walls 幕墙934</w:t>
                      </w:r>
                    </w:p>
                    <w:p>
                      <w:pPr>
                        <w:spacing w:line="220" w:lineRule="exact"/>
                        <w:ind w:firstLine="0"/>
                        <w:jc w:val="both"/>
                      </w:pPr>
                      <w:r>
                        <w:rPr>
                          <w:sz w:val="14"/>
                          <w:color w:val="000000"/>
                        </w:rPr>
                        <w:t xml:space="preserve">Cut with the Kitchen Knife Dada </w:t>
                      </w:r>
                      <w:r>
                        <w:rPr>
                          <w:sz w:val="14"/>
                          <w:color w:val="000000"/>
                        </w:rPr>
                        <w:t xml:space="preserve">through the Last Weimar Beer-Belly </w:t>
                      </w:r>
                      <w:r>
                        <w:rPr>
                          <w:sz w:val="14"/>
                          <w:color w:val="000000"/>
                        </w:rPr>
                        <w:t xml:space="preserve">Cultural Epoch of Germany(Höch) </w:t>
                      </w:r>
                      <w:r>
                        <w:rPr>
                          <w:sz w:val="14"/>
                          <w:color w:val="000000"/>
                        </w:rPr>
                        <w:t xml:space="preserve">《厨刀裁切的达达作品，德国最后的</w:t>
                      </w:r>
                      <w:r>
                        <w:rPr>
                          <w:sz w:val="14"/>
                          <w:color w:val="000000"/>
                        </w:rPr>
                        <w:t xml:space="preserve">魏玛啤酒肚文化时期》（霍赫）988-</w:t>
                      </w:r>
                      <w:r>
                        <w:rPr>
                          <w:sz w:val="14"/>
                          <w:color w:val="000000"/>
                        </w:rPr>
                        <w:t xml:space="preserve">990,989</w:t>
                      </w:r>
                    </w:p>
                    <w:p>
                      <w:pPr>
                        <w:spacing w:line="260" w:lineRule="exact"/>
                        <w:ind w:firstLine="0"/>
                        <w:jc w:val="both"/>
                      </w:pPr>
                      <w:r>
                        <w:rPr>
                          <w:sz w:val="17"/>
                          <w:color w:val="000000"/>
                        </w:rPr>
                        <w:t xml:space="preserve">Cyeladic art 基克拉迪艺术80-82,80，</w:t>
                      </w:r>
                      <w:r>
                        <w:rPr>
                          <w:sz w:val="17"/>
                          <w:color w:val="000000"/>
                        </w:rPr>
                        <w:t xml:space="preserve">81.82</w:t>
                      </w:r>
                    </w:p>
                    <w:p>
                      <w:pPr>
                        <w:spacing w:line="220" w:lineRule="exact"/>
                        <w:ind w:firstLine="0"/>
                        <w:jc w:val="both"/>
                      </w:pPr>
                      <w:r>
                        <w:rPr>
                          <w:sz w:val="14"/>
                          <w:color w:val="000000"/>
                        </w:rPr>
                        <w:t xml:space="preserve">Cyclopean masonry巨石石工94</w:t>
                      </w:r>
                    </w:p>
                    <w:p>
                      <w:pPr>
                        <w:spacing w:line="220" w:lineRule="exact"/>
                        <w:ind w:firstLine="0"/>
                        <w:jc w:val="both"/>
                      </w:pPr>
                      <w:r>
                        <w:rPr>
                          <w:sz w:val="16"/>
                          <w:color w:val="000000"/>
                          <w:rFonts w:hint="eastAsia" w:ascii="宋体" w:hAnsi="宋体" w:eastAsia="宋体"/>
                        </w:rPr>
                        <w:t xml:space="preserve">Cylinder seals圆筒印章29.29 </w:t>
                      </w:r>
                      <w:r>
                        <w:rPr>
                          <w:sz w:val="16"/>
                          <w:color w:val="000000"/>
                          <w:rFonts w:hint="eastAsia" w:ascii="宋体" w:hAnsi="宋体" w:eastAsia="宋体"/>
                        </w:rPr>
                        <w:t xml:space="preserve">Cyriacus of Ancona 安科纳的奇里亚库</w:t>
                      </w:r>
                      <w:r>
                        <w:rPr>
                          <w:sz w:val="16"/>
                          <w:color w:val="000000"/>
                          <w:rFonts w:hint="eastAsia" w:ascii="宋体" w:hAnsi="宋体" w:eastAsia="宋体"/>
                        </w:rPr>
                        <w:t xml:space="preserve">斯486,487</w:t>
                      </w:r>
                    </w:p>
                    <w:p>
                      <w:pPr>
                        <w:spacing w:after="190" w:line="180" w:lineRule="exact"/>
                        <w:ind w:firstLine="0"/>
                        <w:jc w:val="both"/>
                      </w:pPr>
                      <w:r>
                        <w:rPr>
                          <w:sz w:val="12"/>
                          <w:color w:val="000000"/>
                        </w:rPr>
                        <w:t xml:space="preserve">Cyrus the Great 居鲁士大帝40</w:t>
                      </w:r>
                    </w:p>
                    <w:p>
                      <w:pPr>
                        <w:spacing w:line="220" w:lineRule="exact"/>
                        <w:ind w:firstLine="0"/>
                        <w:jc w:val="both"/>
                      </w:pPr>
                      <w:r>
                        <w:rPr>
                          <w:sz w:val="14"/>
                          <w:color w:val="000000"/>
                        </w:rPr>
                        <w:t xml:space="preserve">Dadaism 达达主义</w:t>
                      </w:r>
                    </w:p>
                    <w:p>
                      <w:pPr>
                        <w:spacing w:line="240" w:lineRule="exact"/>
                        <w:ind w:firstLine="0"/>
                        <w:jc w:val="both"/>
                      </w:pPr>
                      <w:r>
                        <w:rPr>
                          <w:sz w:val="16"/>
                          <w:color w:val="000000"/>
                        </w:rPr>
                        <w:t xml:space="preserve">Berlin 柏林987-990,987-990 </w:t>
                      </w:r>
                      <w:r>
                        <w:rPr>
                          <w:sz w:val="16"/>
                          <w:color w:val="000000"/>
                        </w:rPr>
                        <w:t xml:space="preserve">Cologne科隆991-992,991 </w:t>
                      </w:r>
                      <w:r>
                        <w:rPr>
                          <w:sz w:val="16"/>
                          <w:color w:val="000000"/>
                        </w:rPr>
                        <w:t xml:space="preserve">New York 纽约986-987,986 </w:t>
                      </w:r>
                      <w:r>
                        <w:rPr>
                          <w:sz w:val="16"/>
                          <w:color w:val="000000"/>
                        </w:rPr>
                        <w:t xml:space="preserve">Paris 巴黎992-993,992 </w:t>
                      </w:r>
                      <w:r>
                        <w:rPr>
                          <w:sz w:val="16"/>
                          <w:color w:val="000000"/>
                        </w:rPr>
                        <w:t xml:space="preserve">use of term 用作术语985</w:t>
                      </w:r>
                      <w:r>
                        <w:rPr>
                          <w:sz w:val="16"/>
                          <w:color w:val="000000"/>
                        </w:rPr>
                        <w:t xml:space="preserve">Zurich 苏黎世 985-986,985</w:t>
                      </w:r>
                    </w:p>
                    <w:p>
                      <w:pPr>
                        <w:spacing w:line="220" w:lineRule="exact"/>
                        <w:ind w:firstLine="0"/>
                        <w:jc w:val="both"/>
                      </w:pPr>
                      <w:r>
                        <w:rPr>
                          <w:sz w:val="14"/>
                          <w:color w:val="000000"/>
                        </w:rPr>
                        <w:t xml:space="preserve">Daguerre，Louis-Jacques-Mande 路易-</w:t>
                      </w:r>
                    </w:p>
                    <w:p>
                      <w:pPr>
                        <w:spacing w:line="220" w:lineRule="exact"/>
                        <w:ind w:firstLine="0"/>
                        <w:jc w:val="both"/>
                      </w:pPr>
                      <w:r>
                        <w:rPr>
                          <w:sz w:val="14"/>
                          <w:color w:val="000000"/>
                        </w:rPr>
                        <w:t xml:space="preserve">雅克-芒代·达盖尔892</w:t>
                      </w:r>
                    </w:p>
                    <w:p>
                      <w:pPr>
                        <w:spacing w:line="180" w:lineRule="exact"/>
                        <w:ind w:firstLine="0"/>
                        <w:jc w:val="both"/>
                      </w:pPr>
                      <w:r>
                        <w:rPr>
                          <w:sz w:val="12"/>
                          <w:color w:val="000000"/>
                        </w:rPr>
                        <w:t xml:space="preserve">Daguerreotypes 达盖尔银版照相法892</w:t>
                      </w:r>
                    </w:p>
                    <w:p>
                      <w:pPr>
                        <w:spacing w:line="220" w:lineRule="exact"/>
                        <w:ind w:firstLine="0"/>
                        <w:jc w:val="both"/>
                      </w:pPr>
                      <w:r>
                        <w:rPr>
                          <w:sz w:val="14"/>
                          <w:color w:val="000000"/>
                        </w:rPr>
                        <w:t xml:space="preserve">d＇Alembert，Jean让·达朗贝尔789</w:t>
                      </w:r>
                    </w:p>
                    <w:p>
                      <w:pPr>
                        <w:spacing w:line="220" w:lineRule="exact"/>
                        <w:ind w:firstLine="0"/>
                        <w:jc w:val="both"/>
                      </w:pPr>
                      <w:r>
                        <w:rPr>
                          <w:sz w:val="14"/>
                          <w:color w:val="000000"/>
                        </w:rPr>
                        <w:t xml:space="preserve">Dali，Salvador萨尔瓦多·达利</w:t>
                      </w:r>
                    </w:p>
                    <w:p>
                      <w:pPr>
                        <w:spacing w:line="260" w:lineRule="exact"/>
                        <w:ind w:firstLine="0"/>
                        <w:jc w:val="both"/>
                      </w:pPr>
                      <w:r>
                        <w:rPr>
                          <w:sz w:val="17"/>
                          <w:color w:val="000000"/>
                        </w:rPr>
                        <w:t xml:space="preserve">Andalusian Dog.An《一条安达鲁</w:t>
                      </w:r>
                      <w:r>
                        <w:rPr>
                          <w:sz w:val="17"/>
                          <w:color w:val="000000"/>
                        </w:rPr>
                        <w:t xml:space="preserve">狗》998</w:t>
                      </w:r>
                    </w:p>
                    <w:p>
                      <w:pPr>
                        <w:spacing w:line="220" w:lineRule="exact"/>
                        <w:ind w:firstLine="0"/>
                        <w:jc w:val="both"/>
                      </w:pPr>
                      <w:r>
                        <w:rPr>
                          <w:sz w:val="14"/>
                          <w:color w:val="000000"/>
                        </w:rPr>
                        <w:t xml:space="preserve">Persistence of Memory《记忆的永</w:t>
                      </w:r>
                      <w:r>
                        <w:rPr>
                          <w:sz w:val="14"/>
                          <w:color w:val="000000"/>
                        </w:rPr>
                        <w:t xml:space="preserve">恒》999,999</w:t>
                      </w:r>
                    </w:p>
                    <w:p>
                      <w:pPr>
                        <w:spacing w:line="240" w:lineRule="exact"/>
                        <w:ind w:firstLine="0"/>
                        <w:jc w:val="both"/>
                      </w:pPr>
                      <w:r>
                        <w:rPr>
                          <w:sz w:val="15"/>
                          <w:color w:val="000000"/>
                        </w:rPr>
                        <w:t xml:space="preserve">Dame à la Capuche (Woman from </w:t>
                      </w:r>
                      <w:r>
                        <w:rPr>
                          <w:sz w:val="15"/>
                          <w:color w:val="000000"/>
                        </w:rPr>
                        <w:t xml:space="preserve">Brassempouy），France《带头罩的女子》</w:t>
                      </w:r>
                      <w:r>
                        <w:rPr>
                          <w:sz w:val="15"/>
                          <w:color w:val="000000"/>
                        </w:rPr>
                        <w:t xml:space="preserve">《布拉桑普伊的女子》，法国10,11</w:t>
                      </w:r>
                    </w:p>
                    <w:p>
                      <w:pPr>
                        <w:spacing w:line="220" w:lineRule="exact"/>
                        <w:ind w:firstLine="0"/>
                        <w:jc w:val="both"/>
                      </w:pPr>
                      <w:r>
                        <w:rPr>
                          <w:sz w:val="14"/>
                          <w:color w:val="000000"/>
                        </w:rPr>
                        <w:t xml:space="preserve">Damned Cast into Hell（Signorelli）《罪</w:t>
                      </w:r>
                      <w:r>
                        <w:rPr>
                          <w:sz w:val="14"/>
                          <w:color w:val="000000"/>
                        </w:rPr>
                        <w:t xml:space="preserve">人被投入地狱》（西尼奥雷利）552，</w:t>
                      </w:r>
                      <w:r>
                        <w:rPr>
                          <w:sz w:val="14"/>
                          <w:color w:val="000000"/>
                        </w:rPr>
                        <w:t xml:space="preserve">552</w:t>
                      </w:r>
                    </w:p>
                    <w:p>
                      <w:pPr>
                        <w:spacing w:line="300" w:lineRule="exact"/>
                        <w:ind w:firstLine="0"/>
                        <w:jc w:val="both"/>
                      </w:pPr>
                      <w:r>
                        <w:rPr>
                          <w:sz w:val="19"/>
                          <w:color w:val="000000"/>
                        </w:rPr>
                        <w:t xml:space="preserve">Danaë（Gossaert）《达娜厄）戈萨埃特） </w:t>
                      </w:r>
                      <w:r>
                        <w:rPr>
                          <w:sz w:val="19"/>
                          <w:color w:val="000000"/>
                        </w:rPr>
                        <w:t xml:space="preserve">650,651</w:t>
                      </w:r>
                    </w:p>
                    <w:p>
                      <w:pPr>
                        <w:spacing w:line="300" w:lineRule="exact"/>
                        <w:ind w:firstLine="0"/>
                        <w:jc w:val="both"/>
                      </w:pPr>
                      <w:r>
                        <w:rPr>
                          <w:sz w:val="19"/>
                          <w:color w:val="000000"/>
                        </w:rPr>
                        <w:t xml:space="preserve">Danaë（Titian）《达娜厄》（提香）594， </w:t>
                      </w:r>
                      <w:r>
                        <w:rPr>
                          <w:sz w:val="19"/>
                          <w:color w:val="000000"/>
                        </w:rPr>
                        <w:t xml:space="preserve">610,611</w:t>
                      </w:r>
                    </w:p>
                    <w:p>
                      <w:pPr>
                        <w:spacing w:line="220" w:lineRule="exact"/>
                        <w:ind w:firstLine="0"/>
                        <w:jc w:val="both"/>
                      </w:pPr>
                      <w:r>
                        <w:rPr>
                          <w:sz w:val="14"/>
                          <w:color w:val="000000"/>
                        </w:rPr>
                        <w:t xml:space="preserve">Dancing Revelers（Euthymides）《欢舞》</w:t>
                      </w:r>
                      <w:r>
                        <w:rPr>
                          <w:sz w:val="14"/>
                          <w:color w:val="000000"/>
                        </w:rPr>
                        <w:t xml:space="preserve">（欧西米德斯）120,12／</w:t>
                      </w:r>
                    </w:p>
                    <w:p>
                      <w:pPr>
                        <w:spacing w:line="220" w:lineRule="exact"/>
                        <w:ind w:firstLine="0"/>
                        <w:jc w:val="both"/>
                      </w:pPr>
                      <w:r>
                        <w:rPr>
                          <w:sz w:val="14"/>
                          <w:color w:val="000000"/>
                        </w:rPr>
                        <w:t xml:space="preserve">d＇Angiviller，Charles-Claude 夏尔-克</w:t>
                      </w:r>
                      <w:r>
                        <w:rPr>
                          <w:sz w:val="14"/>
                          <w:color w:val="000000"/>
                        </w:rPr>
                        <w:t xml:space="preserve">劳德·唐吉维莱尔817,819</w:t>
                      </w:r>
                    </w:p>
                    <w:p>
                      <w:pPr>
                        <w:spacing w:line="300" w:lineRule="exact"/>
                        <w:ind w:firstLine="0"/>
                        <w:jc w:val="both"/>
                      </w:pPr>
                      <w:r>
                        <w:rPr>
                          <w:sz w:val="19"/>
                          <w:color w:val="000000"/>
                        </w:rPr>
                        <w:t xml:space="preserve">Dante Alighieri 但丁·阿利吉耶里</w:t>
                      </w:r>
                      <w:r>
                        <w:rPr>
                          <w:sz w:val="19"/>
                          <w:color w:val="000000"/>
                        </w:rPr>
                        <w:t xml:space="preserve">438,884,926</w:t>
                      </w:r>
                    </w:p>
                    <w:p>
                      <w:pPr>
                        <w:spacing w:line="220" w:lineRule="exact"/>
                        <w:ind w:firstLine="0"/>
                        <w:jc w:val="both"/>
                      </w:pPr>
                      <w:r>
                        <w:rPr>
                          <w:sz w:val="14"/>
                          <w:color w:val="000000"/>
                        </w:rPr>
                        <w:t xml:space="preserve">Divine Comedy，excerpt from《神曲》， </w:t>
                      </w:r>
                      <w:r>
                        <w:rPr>
                          <w:sz w:val="14"/>
                          <w:color w:val="000000"/>
                        </w:rPr>
                        <w:t xml:space="preserve">节选782-783</w:t>
                      </w:r>
                    </w:p>
                    <w:p>
                      <w:pPr>
                        <w:spacing w:line="220" w:lineRule="exact"/>
                        <w:ind w:firstLine="0"/>
                        <w:jc w:val="both"/>
                      </w:pPr>
                      <w:r>
                        <w:rPr>
                          <w:sz w:val="14"/>
                          <w:color w:val="000000"/>
                        </w:rPr>
                        <w:t xml:space="preserve">Daphnis of Miletos,Temple of Apollo,</w:t>
                      </w:r>
                    </w:p>
                    <w:p>
                      <w:pPr>
                        <w:spacing w:line="220" w:lineRule="exact"/>
                        <w:ind w:firstLine="0"/>
                        <w:jc w:val="both"/>
                      </w:pPr>
                      <w:r>
                        <w:rPr>
                          <w:sz w:val="14"/>
                          <w:color w:val="000000"/>
                          <w:rFonts w:hint="eastAsia" w:ascii="宋体" w:hAnsi="宋体" w:eastAsia="宋体"/>
                        </w:rPr>
                        <w:t xml:space="preserve">at Didyma米利都的达佛涅斯，阿波</w:t>
                      </w:r>
                      <w:r>
                        <w:rPr>
                          <w:sz w:val="14"/>
                          <w:color w:val="000000"/>
                          <w:rFonts w:hint="eastAsia" w:ascii="宋体" w:hAnsi="宋体" w:eastAsia="宋体"/>
                        </w:rPr>
                        <w:t xml:space="preserve">罗神庙，位于迪迪马</w:t>
                      </w:r>
                      <w:r>
                        <w:rPr>
                          <w:sz w:val="14"/>
                          <w:color w:val="000000"/>
                          <w:rFonts w:hint="eastAsia" w:ascii="宋体" w:hAnsi="宋体" w:eastAsia="宋体"/>
                        </w:rPr>
                        <w:t xml:space="preserve">DariusI大流士一世40,120</w:t>
                      </w:r>
                    </w:p>
                    <w:p>
                      <w:pPr>
                        <w:spacing w:line="220" w:lineRule="exact"/>
                        <w:ind w:firstLine="0"/>
                        <w:jc w:val="both"/>
                      </w:pPr>
                      <w:r>
                        <w:rPr>
                          <w:sz w:val="14"/>
                          <w:color w:val="000000"/>
                        </w:rPr>
                        <w:t xml:space="preserve">palace of 宫殿40-43,40,41,42</w:t>
                      </w:r>
                    </w:p>
                    <w:p>
                      <w:pPr>
                        <w:spacing w:line="220" w:lineRule="exact"/>
                        <w:ind w:firstLine="0"/>
                        <w:jc w:val="both"/>
                      </w:pPr>
                      <w:r>
                        <w:rPr>
                          <w:sz w:val="14"/>
                          <w:color w:val="000000"/>
                        </w:rPr>
                        <w:t xml:space="preserve">Darius and Xerxes Giving Audience《大</w:t>
                      </w:r>
                    </w:p>
                    <w:p>
                      <w:pPr>
                        <w:spacing w:line="220" w:lineRule="exact"/>
                        <w:ind w:firstLine="0"/>
                        <w:jc w:val="both"/>
                      </w:pPr>
                      <w:r>
                        <w:rPr>
                          <w:sz w:val="14"/>
                          <w:color w:val="000000"/>
                        </w:rPr>
                        <w:t xml:space="preserve">流士与薛西斯一世谒见》42,42</w:t>
                      </w:r>
                    </w:p>
                    <w:p>
                      <w:pPr>
                        <w:spacing w:line="240" w:lineRule="exact"/>
                        <w:ind w:firstLine="0"/>
                        <w:jc w:val="both"/>
                      </w:pPr>
                      <w:r>
                        <w:rPr>
                          <w:sz w:val="15"/>
                          <w:color w:val="000000"/>
                        </w:rPr>
                        <w:t xml:space="preserve">Darwin，Charles查尔斯·达尔文853,904 </w:t>
                      </w:r>
                      <w:r>
                        <w:rPr>
                          <w:sz w:val="15"/>
                          <w:color w:val="000000"/>
                        </w:rPr>
                        <w:t xml:space="preserve">Dating年代测定</w:t>
                      </w:r>
                    </w:p>
                    <w:p>
                      <w:pPr>
                        <w:spacing w:line="220" w:lineRule="exact"/>
                        <w:ind w:firstLine="0"/>
                        <w:jc w:val="both"/>
                      </w:pPr>
                      <w:r>
                        <w:rPr>
                          <w:sz w:val="14"/>
                          <w:color w:val="000000"/>
                        </w:rPr>
                        <w:t xml:space="preserve">of cave paintings 洞窟绘画5</w:t>
                      </w:r>
                    </w:p>
                  </w:txbxContent>
                </v:textbox>
              </v:shape>
            </w:pict>
          </mc:Fallback>
        </mc:AlternateContent>
      </w:r>
      <w:r>
        <w:rPr>
          <w:noProof/>
        </w:rPr>
        <mc:AlternateContent>
          <mc:Choice Requires="wps">
            <w:drawing>
              <wp:anchor distT="0" distB="0" distL="114300" distR="114300" simplePos="0" relativeHeight="251583488" behindDoc="0" locked="0" layoutInCell="1" allowOverlap="1">
                <wp:simplePos x="0" y="0"/>
                <wp:positionH relativeFrom="page">
                  <wp:posOffset>88900</wp:posOffset>
                </wp:positionH>
                <wp:positionV relativeFrom="page">
                  <wp:posOffset>10325100</wp:posOffset>
                </wp:positionV>
                <wp:extent cx="1092200" cy="228600"/>
                <wp:effectExtent l="0" t="0" r="635" b="14605"/>
                <wp:wrapSquare wrapText="bothSides"/>
                <wp:docPr id="1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pPr>
                            <w:r>
                              <w:rPr>
                                <w:color w:val="000000"/>
                                <w:sz w:val="22"/>
                              </w:rPr>
                              <w:t xml:space="preserve">1152 </w:t>
                            </w:r>
                            <w:r>
                              <w:rPr>
                                <w:color w:val="000000"/>
                                <w:sz w:val="22"/>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11" style="position:absolute;left:0pt;margin-left:7.0pt;margin-top:813.0pt;height:18.0pt;width:86.0pt;z-index:639022427941878259;mso-width-relative:page;mso-height-relative:page;mso-position-vertical-relative:page;mso-position-horizontal-relative:page;" coordsize="21600,21600" o:spid="_x0000_s11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both"/>
                      </w:pPr>
                      <w:r>
                        <w:rPr>
                          <w:sz w:val="22"/>
                          <w:color w:val="000000"/>
                        </w:rPr>
                        <w:t xml:space="preserve">1152 詹森艺术史</w:t>
                      </w:r>
                    </w:p>
                  </w:txbxContent>
                </v:textbox>
              </v:shape>
            </w:pict>
          </mc:Fallback>
        </mc:AlternateContent>
      </w:r>
    </w:p>
    <w:p w:rsidR="00AC451B" w:rsidRDefault="00AC451B">
      <w:pPr>
        <w:sectPr w:rsidR="00AC451B">
          <w:headerReference w:type="default" r:id="rId23"/>
          <w:footerReference w:type="default" r:id="rId24"/>
          <w:pgSz w:w="11900" w:h="16840"/>
          <w:pgMar w:top="340" w:right="700" w:bottom="1120" w:left="700" w:header="0" w:footer="1120" w:gutter="0"/>
          <w:cols w:space="720"/>
          <w:titlePg/>
        </w:sectPr>
      </w:pPr>
    </w:p>
    <w:p w:rsidR="00AC451B" w:rsidRDefault="007D56C2">
      <w:r>
        <w:rPr>
          <w:noProof/>
        </w:rPr>
        <w:lastRenderedPageBreak/>
        <mc:AlternateContent>
          <mc:Choice Requires="wps">
            <w:drawing>
              <wp:anchor distT="0" distB="0" distL="114300" distR="114300" simplePos="0" relativeHeight="251584512" behindDoc="0" locked="0" layoutInCell="1" allowOverlap="1">
                <wp:simplePos x="0" y="0"/>
                <wp:positionH relativeFrom="page">
                  <wp:posOffset>279400</wp:posOffset>
                </wp:positionH>
                <wp:positionV relativeFrom="page">
                  <wp:posOffset>190500</wp:posOffset>
                </wp:positionV>
                <wp:extent cx="1638300" cy="9918700"/>
                <wp:effectExtent l="0" t="0" r="635" b="14605"/>
                <wp:wrapSquare wrapText="bothSides"/>
                <wp:docPr id="1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160"/>
                            </w:pPr>
                            <w:r>
                              <w:rPr>
                                <w:color w:val="000000"/>
                                <w:sz w:val="14"/>
                              </w:rPr>
                              <w:t>Greek Archaic period dating based on naturalism</w:t>
                            </w:r>
                            <w:r>
                              <w:rPr>
                                <w:color w:val="000000"/>
                                <w:sz w:val="14"/>
                              </w:rPr>
                              <w:t>根据自然主义测定希腊古风时期艺术的年代</w:t>
                            </w:r>
                            <w:r>
                              <w:rPr>
                                <w:color w:val="000000"/>
                                <w:sz w:val="14"/>
                              </w:rPr>
                              <w:t>114-115Paleolithic time periods and labels I</w:t>
                            </w:r>
                          </w:p>
                          <w:p w:rsidR="00AC451B" w:rsidRDefault="007D56C2">
                            <w:pPr>
                              <w:spacing w:line="220" w:lineRule="exact"/>
                              <w:ind w:firstLine="160"/>
                            </w:pPr>
                            <w:r>
                              <w:rPr>
                                <w:color w:val="000000"/>
                                <w:sz w:val="14"/>
                              </w:rPr>
                              <w:t>石器时代和分期</w:t>
                            </w:r>
                            <w:r>
                              <w:rPr>
                                <w:color w:val="000000"/>
                                <w:sz w:val="14"/>
                              </w:rPr>
                              <w:t>10</w:t>
                            </w:r>
                          </w:p>
                          <w:p w:rsidR="00AC451B" w:rsidRDefault="007D56C2">
                            <w:pPr>
                              <w:spacing w:line="220" w:lineRule="exact"/>
                              <w:ind w:firstLine="160"/>
                            </w:pPr>
                            <w:r>
                              <w:rPr>
                                <w:color w:val="000000"/>
                                <w:sz w:val="14"/>
                              </w:rPr>
                              <w:t xml:space="preserve">radiocarbon </w:t>
                            </w:r>
                            <w:r>
                              <w:rPr>
                                <w:color w:val="000000"/>
                                <w:sz w:val="14"/>
                              </w:rPr>
                              <w:t>碳</w:t>
                            </w:r>
                            <w:r>
                              <w:rPr>
                                <w:color w:val="000000"/>
                                <w:sz w:val="14"/>
                              </w:rPr>
                              <w:t>-145</w:t>
                            </w:r>
                          </w:p>
                          <w:p w:rsidR="00AC451B" w:rsidRDefault="007D56C2">
                            <w:pPr>
                              <w:spacing w:line="220" w:lineRule="exact"/>
                            </w:pPr>
                            <w:r>
                              <w:rPr>
                                <w:color w:val="000000"/>
                                <w:sz w:val="14"/>
                              </w:rPr>
                              <w:t>Daubigny</w:t>
                            </w:r>
                            <w:r>
                              <w:rPr>
                                <w:color w:val="000000"/>
                                <w:sz w:val="14"/>
                              </w:rPr>
                              <w:t>，</w:t>
                            </w:r>
                            <w:r>
                              <w:rPr>
                                <w:color w:val="000000"/>
                                <w:sz w:val="14"/>
                              </w:rPr>
                              <w:t xml:space="preserve">Charles </w:t>
                            </w:r>
                            <w:r>
                              <w:rPr>
                                <w:color w:val="000000"/>
                                <w:sz w:val="14"/>
                              </w:rPr>
                              <w:t>夏尔</w:t>
                            </w:r>
                            <w:r>
                              <w:rPr>
                                <w:color w:val="000000"/>
                                <w:sz w:val="14"/>
                              </w:rPr>
                              <w:t>·</w:t>
                            </w:r>
                            <w:r>
                              <w:rPr>
                                <w:color w:val="000000"/>
                                <w:sz w:val="14"/>
                              </w:rPr>
                              <w:t>多比尼</w:t>
                            </w:r>
                            <w:r>
                              <w:rPr>
                                <w:color w:val="000000"/>
                                <w:sz w:val="14"/>
                              </w:rPr>
                              <w:t>876</w:t>
                            </w:r>
                          </w:p>
                          <w:p w:rsidR="00AC451B" w:rsidRDefault="007D56C2">
                            <w:pPr>
                              <w:spacing w:line="200" w:lineRule="exact"/>
                            </w:pPr>
                            <w:r>
                              <w:rPr>
                                <w:color w:val="000000"/>
                                <w:sz w:val="12"/>
                              </w:rPr>
                              <w:t>Daumier</w:t>
                            </w:r>
                            <w:r>
                              <w:rPr>
                                <w:color w:val="000000"/>
                                <w:sz w:val="12"/>
                              </w:rPr>
                              <w:t>，</w:t>
                            </w:r>
                            <w:r>
                              <w:rPr>
                                <w:color w:val="000000"/>
                                <w:sz w:val="12"/>
                              </w:rPr>
                              <w:t>Honoré</w:t>
                            </w:r>
                            <w:r>
                              <w:rPr>
                                <w:color w:val="000000"/>
                                <w:sz w:val="12"/>
                              </w:rPr>
                              <w:t>奥诺雷</w:t>
                            </w:r>
                            <w:r>
                              <w:rPr>
                                <w:color w:val="000000"/>
                                <w:sz w:val="12"/>
                              </w:rPr>
                              <w:t>·</w:t>
                            </w:r>
                            <w:r>
                              <w:rPr>
                                <w:color w:val="000000"/>
                                <w:sz w:val="12"/>
                              </w:rPr>
                              <w:t>杜米埃</w:t>
                            </w:r>
                          </w:p>
                          <w:p w:rsidR="00AC451B" w:rsidRDefault="007D56C2">
                            <w:pPr>
                              <w:spacing w:line="220" w:lineRule="exact"/>
                              <w:ind w:firstLine="160"/>
                            </w:pPr>
                            <w:r>
                              <w:rPr>
                                <w:color w:val="000000"/>
                                <w:sz w:val="14"/>
                              </w:rPr>
                              <w:t>It</w:t>
                            </w:r>
                            <w:r>
                              <w:rPr>
                                <w:color w:val="000000"/>
                                <w:sz w:val="14"/>
                              </w:rPr>
                              <w:t>＇</w:t>
                            </w:r>
                            <w:r>
                              <w:rPr>
                                <w:color w:val="000000"/>
                                <w:sz w:val="14"/>
                              </w:rPr>
                              <w:t>s Safe to Release This One</w:t>
                            </w:r>
                            <w:r>
                              <w:rPr>
                                <w:color w:val="000000"/>
                                <w:sz w:val="14"/>
                              </w:rPr>
                              <w:t>！《释放</w:t>
                            </w:r>
                          </w:p>
                          <w:p w:rsidR="00AC451B" w:rsidRDefault="007D56C2">
                            <w:pPr>
                              <w:spacing w:line="220" w:lineRule="exact"/>
                              <w:ind w:firstLine="160"/>
                            </w:pPr>
                            <w:r>
                              <w:rPr>
                                <w:color w:val="000000"/>
                                <w:sz w:val="14"/>
                              </w:rPr>
                              <w:t>这个人是安全的！》</w:t>
                            </w:r>
                            <w:r>
                              <w:rPr>
                                <w:color w:val="000000"/>
                                <w:sz w:val="14"/>
                              </w:rPr>
                              <w:t>866,866</w:t>
                            </w:r>
                          </w:p>
                          <w:p w:rsidR="00AC451B" w:rsidRDefault="007D56C2">
                            <w:pPr>
                              <w:spacing w:line="240" w:lineRule="exact"/>
                              <w:ind w:left="160"/>
                            </w:pPr>
                            <w:r>
                              <w:rPr>
                                <w:color w:val="000000"/>
                                <w:sz w:val="15"/>
                              </w:rPr>
                              <w:t>Third-Class Carri</w:t>
                            </w:r>
                            <w:r>
                              <w:rPr>
                                <w:color w:val="000000"/>
                                <w:sz w:val="15"/>
                              </w:rPr>
                              <w:t>age</w:t>
                            </w:r>
                            <w:r>
                              <w:rPr>
                                <w:color w:val="000000"/>
                                <w:sz w:val="15"/>
                              </w:rPr>
                              <w:t>《三等车厢》</w:t>
                            </w:r>
                            <w:r>
                              <w:rPr>
                                <w:color w:val="000000"/>
                                <w:sz w:val="15"/>
                              </w:rPr>
                              <w:t>866-867,866</w:t>
                            </w:r>
                          </w:p>
                          <w:p w:rsidR="00AC451B" w:rsidRDefault="007D56C2">
                            <w:pPr>
                              <w:spacing w:line="220" w:lineRule="exact"/>
                              <w:ind w:left="20"/>
                            </w:pPr>
                            <w:r>
                              <w:rPr>
                                <w:color w:val="000000"/>
                                <w:sz w:val="12"/>
                              </w:rPr>
                              <w:t xml:space="preserve">David,Gerard,Virgin among Virgins </w:t>
                            </w:r>
                            <w:r>
                              <w:rPr>
                                <w:color w:val="000000"/>
                                <w:sz w:val="12"/>
                              </w:rPr>
                              <w:t>杰拉德</w:t>
                            </w:r>
                            <w:r>
                              <w:rPr>
                                <w:color w:val="000000"/>
                                <w:sz w:val="12"/>
                              </w:rPr>
                              <w:t>·</w:t>
                            </w:r>
                            <w:r>
                              <w:rPr>
                                <w:color w:val="000000"/>
                                <w:sz w:val="12"/>
                              </w:rPr>
                              <w:t>大卫，《圣母与诸圣女》</w:t>
                            </w:r>
                            <w:r>
                              <w:rPr>
                                <w:color w:val="000000"/>
                                <w:sz w:val="12"/>
                              </w:rPr>
                              <w:t>649-651,649</w:t>
                            </w:r>
                          </w:p>
                          <w:p w:rsidR="00AC451B" w:rsidRDefault="007D56C2">
                            <w:pPr>
                              <w:spacing w:line="220" w:lineRule="exact"/>
                              <w:ind w:left="20"/>
                            </w:pPr>
                            <w:r>
                              <w:rPr>
                                <w:color w:val="000000"/>
                                <w:sz w:val="14"/>
                              </w:rPr>
                              <w:t>David</w:t>
                            </w:r>
                            <w:r>
                              <w:rPr>
                                <w:color w:val="000000"/>
                                <w:sz w:val="14"/>
                              </w:rPr>
                              <w:t>，</w:t>
                            </w:r>
                            <w:r>
                              <w:rPr>
                                <w:color w:val="000000"/>
                                <w:sz w:val="14"/>
                              </w:rPr>
                              <w:t xml:space="preserve">Jacques-Louis </w:t>
                            </w:r>
                            <w:r>
                              <w:rPr>
                                <w:color w:val="000000"/>
                                <w:sz w:val="14"/>
                              </w:rPr>
                              <w:t>雅克</w:t>
                            </w:r>
                            <w:r>
                              <w:rPr>
                                <w:color w:val="000000"/>
                                <w:sz w:val="14"/>
                              </w:rPr>
                              <w:t>-</w:t>
                            </w:r>
                            <w:r>
                              <w:rPr>
                                <w:color w:val="000000"/>
                                <w:sz w:val="14"/>
                              </w:rPr>
                              <w:t>路易</w:t>
                            </w:r>
                            <w:r>
                              <w:rPr>
                                <w:color w:val="000000"/>
                                <w:sz w:val="14"/>
                              </w:rPr>
                              <w:t>·</w:t>
                            </w:r>
                            <w:r>
                              <w:rPr>
                                <w:color w:val="000000"/>
                                <w:sz w:val="14"/>
                              </w:rPr>
                              <w:t>大卫</w:t>
                            </w:r>
                            <w:r>
                              <w:rPr>
                                <w:color w:val="000000"/>
                                <w:sz w:val="14"/>
                              </w:rPr>
                              <w:t>817</w:t>
                            </w:r>
                          </w:p>
                          <w:p w:rsidR="00AC451B" w:rsidRDefault="007D56C2">
                            <w:pPr>
                              <w:spacing w:line="220" w:lineRule="exact"/>
                              <w:ind w:left="160"/>
                            </w:pPr>
                            <w:r>
                              <w:rPr>
                                <w:color w:val="000000"/>
                                <w:sz w:val="14"/>
                              </w:rPr>
                              <w:t xml:space="preserve">Carravaggio and </w:t>
                            </w:r>
                            <w:r>
                              <w:rPr>
                                <w:color w:val="000000"/>
                                <w:sz w:val="14"/>
                              </w:rPr>
                              <w:t>卡拉瓦乔和</w:t>
                            </w:r>
                            <w:r>
                              <w:rPr>
                                <w:color w:val="000000"/>
                                <w:sz w:val="14"/>
                              </w:rPr>
                              <w:t>818,819 Death of Marat</w:t>
                            </w:r>
                            <w:r>
                              <w:rPr>
                                <w:color w:val="000000"/>
                                <w:sz w:val="14"/>
                              </w:rPr>
                              <w:t>《马拉之死》</w:t>
                            </w:r>
                            <w:r>
                              <w:rPr>
                                <w:color w:val="000000"/>
                                <w:sz w:val="14"/>
                              </w:rPr>
                              <w:t>819-</w:t>
                            </w:r>
                          </w:p>
                          <w:p w:rsidR="00AC451B" w:rsidRDefault="007D56C2">
                            <w:pPr>
                              <w:spacing w:line="220" w:lineRule="exact"/>
                              <w:ind w:firstLine="160"/>
                            </w:pPr>
                            <w:r>
                              <w:rPr>
                                <w:color w:val="000000"/>
                                <w:sz w:val="14"/>
                              </w:rPr>
                              <w:t>820,820</w:t>
                            </w:r>
                          </w:p>
                          <w:p w:rsidR="00AC451B" w:rsidRDefault="007D56C2">
                            <w:pPr>
                              <w:spacing w:line="200" w:lineRule="exact"/>
                              <w:ind w:left="160"/>
                            </w:pPr>
                            <w:r>
                              <w:rPr>
                                <w:color w:val="000000"/>
                                <w:sz w:val="12"/>
                              </w:rPr>
                              <w:t>Oath of the Horatii</w:t>
                            </w:r>
                            <w:r>
                              <w:rPr>
                                <w:color w:val="000000"/>
                                <w:sz w:val="12"/>
                              </w:rPr>
                              <w:t>《荷拉斯兄弟的宣誓》</w:t>
                            </w:r>
                            <w:r>
                              <w:rPr>
                                <w:color w:val="000000"/>
                                <w:sz w:val="12"/>
                              </w:rPr>
                              <w:t>818,878,819</w:t>
                            </w:r>
                          </w:p>
                          <w:p w:rsidR="00AC451B" w:rsidRDefault="007D56C2">
                            <w:pPr>
                              <w:spacing w:line="220" w:lineRule="exact"/>
                              <w:ind w:left="20"/>
                            </w:pPr>
                            <w:r>
                              <w:rPr>
                                <w:color w:val="000000"/>
                                <w:sz w:val="14"/>
                              </w:rPr>
                              <w:t>David</w:t>
                            </w:r>
                            <w:r>
                              <w:rPr>
                                <w:color w:val="000000"/>
                                <w:sz w:val="14"/>
                              </w:rPr>
                              <w:t>（</w:t>
                            </w:r>
                            <w:r>
                              <w:rPr>
                                <w:color w:val="000000"/>
                                <w:sz w:val="14"/>
                              </w:rPr>
                              <w:t>Bernini</w:t>
                            </w:r>
                            <w:r>
                              <w:rPr>
                                <w:color w:val="000000"/>
                                <w:sz w:val="14"/>
                              </w:rPr>
                              <w:t>）《大卫》（贝尼尼）</w:t>
                            </w:r>
                            <w:r>
                              <w:rPr>
                                <w:color w:val="000000"/>
                                <w:sz w:val="14"/>
                              </w:rPr>
                              <w:t>684</w:t>
                            </w:r>
                            <w:r>
                              <w:rPr>
                                <w:color w:val="000000"/>
                                <w:sz w:val="14"/>
                              </w:rPr>
                              <w:t>．</w:t>
                            </w:r>
                            <w:r>
                              <w:rPr>
                                <w:color w:val="000000"/>
                                <w:sz w:val="14"/>
                              </w:rPr>
                              <w:t xml:space="preserve"> 684</w:t>
                            </w:r>
                          </w:p>
                          <w:p w:rsidR="00AC451B" w:rsidRDefault="007D56C2">
                            <w:pPr>
                              <w:spacing w:line="300" w:lineRule="exact"/>
                              <w:ind w:left="20"/>
                            </w:pPr>
                            <w:r>
                              <w:rPr>
                                <w:color w:val="000000"/>
                                <w:sz w:val="19"/>
                              </w:rPr>
                              <w:t>David</w:t>
                            </w:r>
                            <w:r>
                              <w:rPr>
                                <w:color w:val="000000"/>
                                <w:sz w:val="19"/>
                              </w:rPr>
                              <w:t>（</w:t>
                            </w:r>
                            <w:r>
                              <w:rPr>
                                <w:color w:val="000000"/>
                                <w:sz w:val="19"/>
                              </w:rPr>
                              <w:t>Donatello</w:t>
                            </w:r>
                            <w:r>
                              <w:rPr>
                                <w:color w:val="000000"/>
                                <w:sz w:val="19"/>
                              </w:rPr>
                              <w:t>）《大卫》（多纳太罗）</w:t>
                            </w:r>
                            <w:r>
                              <w:rPr>
                                <w:color w:val="000000"/>
                                <w:sz w:val="19"/>
                              </w:rPr>
                              <w:t xml:space="preserve"> 532-533,533</w:t>
                            </w:r>
                          </w:p>
                          <w:p w:rsidR="00AC451B" w:rsidRDefault="007D56C2">
                            <w:pPr>
                              <w:spacing w:line="280" w:lineRule="exact"/>
                              <w:ind w:left="20"/>
                            </w:pPr>
                            <w:r>
                              <w:rPr>
                                <w:color w:val="000000"/>
                                <w:sz w:val="17"/>
                              </w:rPr>
                              <w:t>David</w:t>
                            </w:r>
                            <w:r>
                              <w:rPr>
                                <w:color w:val="000000"/>
                                <w:sz w:val="17"/>
                              </w:rPr>
                              <w:t>（</w:t>
                            </w:r>
                            <w:r>
                              <w:rPr>
                                <w:color w:val="000000"/>
                                <w:sz w:val="17"/>
                              </w:rPr>
                              <w:t>Michelangelo</w:t>
                            </w:r>
                            <w:r>
                              <w:rPr>
                                <w:color w:val="000000"/>
                                <w:sz w:val="17"/>
                              </w:rPr>
                              <w:t>）《大卫》（米开朗基罗）</w:t>
                            </w:r>
                            <w:r>
                              <w:rPr>
                                <w:color w:val="000000"/>
                                <w:sz w:val="17"/>
                              </w:rPr>
                              <w:t>566-568,567,573</w:t>
                            </w:r>
                          </w:p>
                          <w:p w:rsidR="00AC451B" w:rsidRDefault="007D56C2">
                            <w:pPr>
                              <w:spacing w:line="220" w:lineRule="exact"/>
                              <w:ind w:left="20"/>
                            </w:pPr>
                            <w:r>
                              <w:rPr>
                                <w:color w:val="000000"/>
                                <w:sz w:val="12"/>
                              </w:rPr>
                              <w:t>David and Goliath,from Prayer Bookof Philip IV the Fair</w:t>
                            </w:r>
                            <w:r>
                              <w:rPr>
                                <w:color w:val="000000"/>
                                <w:sz w:val="12"/>
                              </w:rPr>
                              <w:t>（</w:t>
                            </w:r>
                            <w:r>
                              <w:rPr>
                                <w:color w:val="000000"/>
                                <w:sz w:val="12"/>
                              </w:rPr>
                              <w:t>Master Honoré</w:t>
                            </w:r>
                            <w:r>
                              <w:rPr>
                                <w:color w:val="000000"/>
                                <w:sz w:val="12"/>
                              </w:rPr>
                              <w:t>）《大卫与歌利亚》，出自《美男子腓力四世的祈祷书》（奥诺雷大师）</w:t>
                            </w:r>
                            <w:r>
                              <w:rPr>
                                <w:color w:val="000000"/>
                                <w:sz w:val="12"/>
                              </w:rPr>
                              <w:t>415</w:t>
                            </w:r>
                            <w:r>
                              <w:rPr>
                                <w:color w:val="000000"/>
                                <w:sz w:val="12"/>
                              </w:rPr>
                              <w:t>，</w:t>
                            </w:r>
                            <w:r>
                              <w:rPr>
                                <w:color w:val="000000"/>
                                <w:sz w:val="12"/>
                              </w:rPr>
                              <w:t>415</w:t>
                            </w:r>
                          </w:p>
                          <w:p w:rsidR="00AC451B" w:rsidRDefault="007D56C2">
                            <w:pPr>
                              <w:spacing w:line="220" w:lineRule="exact"/>
                              <w:ind w:left="20"/>
                            </w:pPr>
                            <w:r>
                              <w:rPr>
                                <w:color w:val="000000"/>
                                <w:sz w:val="14"/>
                              </w:rPr>
                              <w:t>David Composing the Psalms,from the Paris Psalter</w:t>
                            </w:r>
                            <w:r>
                              <w:rPr>
                                <w:color w:val="000000"/>
                                <w:sz w:val="14"/>
                              </w:rPr>
                              <w:t>《大卫作诗篇》，出自《巴黎</w:t>
                            </w:r>
                            <w:r>
                              <w:rPr>
                                <w:color w:val="000000"/>
                                <w:sz w:val="14"/>
                              </w:rPr>
                              <w:t>诗篇》</w:t>
                            </w:r>
                            <w:r>
                              <w:rPr>
                                <w:color w:val="000000"/>
                                <w:sz w:val="14"/>
                              </w:rPr>
                              <w:t>266,267</w:t>
                            </w:r>
                          </w:p>
                          <w:p w:rsidR="00AC451B" w:rsidRDefault="007D56C2">
                            <w:pPr>
                              <w:spacing w:line="220" w:lineRule="exact"/>
                            </w:pPr>
                            <w:r>
                              <w:rPr>
                                <w:color w:val="000000"/>
                                <w:sz w:val="14"/>
                              </w:rPr>
                              <w:t>Davis</w:t>
                            </w:r>
                            <w:r>
                              <w:rPr>
                                <w:color w:val="000000"/>
                                <w:sz w:val="14"/>
                              </w:rPr>
                              <w:t>，</w:t>
                            </w:r>
                            <w:r>
                              <w:rPr>
                                <w:color w:val="000000"/>
                                <w:sz w:val="14"/>
                              </w:rPr>
                              <w:t xml:space="preserve">Stuart </w:t>
                            </w:r>
                            <w:r>
                              <w:rPr>
                                <w:color w:val="000000"/>
                                <w:sz w:val="14"/>
                              </w:rPr>
                              <w:t>斯图尔特</w:t>
                            </w:r>
                            <w:r>
                              <w:rPr>
                                <w:color w:val="000000"/>
                                <w:sz w:val="14"/>
                              </w:rPr>
                              <w:t>·</w:t>
                            </w:r>
                            <w:r>
                              <w:rPr>
                                <w:color w:val="000000"/>
                                <w:sz w:val="14"/>
                              </w:rPr>
                              <w:t>戴维斯</w:t>
                            </w:r>
                          </w:p>
                          <w:p w:rsidR="00AC451B" w:rsidRDefault="007D56C2">
                            <w:pPr>
                              <w:spacing w:line="220" w:lineRule="exact"/>
                              <w:ind w:left="20"/>
                            </w:pPr>
                            <w:r>
                              <w:rPr>
                                <w:color w:val="000000"/>
                                <w:sz w:val="14"/>
                              </w:rPr>
                              <w:t>Hot Still-Scape for Six Colors-Seventh Avenue Style</w:t>
                            </w:r>
                            <w:r>
                              <w:rPr>
                                <w:color w:val="000000"/>
                                <w:sz w:val="14"/>
                              </w:rPr>
                              <w:t>《六色火热的静物风景</w:t>
                            </w:r>
                            <w:r>
                              <w:rPr>
                                <w:color w:val="000000"/>
                                <w:sz w:val="14"/>
                              </w:rPr>
                              <w:t>-</w:t>
                            </w:r>
                            <w:r>
                              <w:rPr>
                                <w:color w:val="000000"/>
                                <w:sz w:val="14"/>
                              </w:rPr>
                              <w:t>第七大街风格》</w:t>
                            </w:r>
                            <w:r>
                              <w:rPr>
                                <w:color w:val="000000"/>
                                <w:sz w:val="14"/>
                              </w:rPr>
                              <w:t>1020,1020</w:t>
                            </w:r>
                          </w:p>
                          <w:p w:rsidR="00AC451B" w:rsidRDefault="007D56C2">
                            <w:pPr>
                              <w:spacing w:line="220" w:lineRule="exact"/>
                              <w:ind w:left="20"/>
                            </w:pPr>
                            <w:r>
                              <w:rPr>
                                <w:color w:val="000000"/>
                                <w:sz w:val="14"/>
                              </w:rPr>
                              <w:t xml:space="preserve">Death and the Maiden(Baldung Grien) </w:t>
                            </w:r>
                            <w:r>
                              <w:rPr>
                                <w:color w:val="000000"/>
                                <w:sz w:val="14"/>
                              </w:rPr>
                              <w:t>《死神与少女》（巴尔东</w:t>
                            </w:r>
                            <w:r>
                              <w:rPr>
                                <w:color w:val="000000"/>
                                <w:sz w:val="14"/>
                              </w:rPr>
                              <w:t>·</w:t>
                            </w:r>
                            <w:r>
                              <w:rPr>
                                <w:color w:val="000000"/>
                                <w:sz w:val="14"/>
                              </w:rPr>
                              <w:t>格里恩）</w:t>
                            </w:r>
                            <w:r>
                              <w:rPr>
                                <w:color w:val="000000"/>
                                <w:sz w:val="14"/>
                              </w:rPr>
                              <w:t>642,644,644</w:t>
                            </w:r>
                          </w:p>
                          <w:p w:rsidR="00AC451B" w:rsidRDefault="007D56C2">
                            <w:pPr>
                              <w:spacing w:line="220" w:lineRule="exact"/>
                            </w:pPr>
                            <w:r>
                              <w:rPr>
                                <w:color w:val="000000"/>
                                <w:sz w:val="14"/>
                              </w:rPr>
                              <w:t>Death of General Wolfe</w:t>
                            </w:r>
                            <w:r>
                              <w:rPr>
                                <w:color w:val="000000"/>
                                <w:sz w:val="14"/>
                              </w:rPr>
                              <w:t>（</w:t>
                            </w:r>
                            <w:r>
                              <w:rPr>
                                <w:color w:val="000000"/>
                                <w:sz w:val="14"/>
                              </w:rPr>
                              <w:t>West</w:t>
                            </w:r>
                            <w:r>
                              <w:rPr>
                                <w:color w:val="000000"/>
                                <w:sz w:val="14"/>
                              </w:rPr>
                              <w:t>）《沃尔夫</w:t>
                            </w:r>
                          </w:p>
                          <w:p w:rsidR="00AC451B" w:rsidRDefault="007D56C2">
                            <w:pPr>
                              <w:spacing w:line="220" w:lineRule="exact"/>
                              <w:ind w:left="20"/>
                            </w:pPr>
                            <w:r>
                              <w:rPr>
                                <w:color w:val="000000"/>
                                <w:sz w:val="14"/>
                              </w:rPr>
                              <w:t>将军之死》（韦斯特）</w:t>
                            </w:r>
                            <w:r>
                              <w:rPr>
                                <w:color w:val="000000"/>
                                <w:sz w:val="14"/>
                              </w:rPr>
                              <w:t>798-799,798</w:t>
                            </w:r>
                            <w:r>
                              <w:rPr>
                                <w:color w:val="000000"/>
                                <w:sz w:val="14"/>
                              </w:rPr>
                              <w:t>Death of Germanicus</w:t>
                            </w:r>
                            <w:r>
                              <w:rPr>
                                <w:color w:val="000000"/>
                                <w:sz w:val="14"/>
                              </w:rPr>
                              <w:t>（</w:t>
                            </w:r>
                            <w:r>
                              <w:rPr>
                                <w:color w:val="000000"/>
                                <w:sz w:val="14"/>
                              </w:rPr>
                              <w:t>Banks</w:t>
                            </w:r>
                            <w:r>
                              <w:rPr>
                                <w:color w:val="000000"/>
                                <w:sz w:val="14"/>
                              </w:rPr>
                              <w:t>）《罗马将军之死》（班克斯）</w:t>
                            </w:r>
                            <w:r>
                              <w:rPr>
                                <w:color w:val="000000"/>
                                <w:sz w:val="14"/>
                              </w:rPr>
                              <w:t>795,795</w:t>
                            </w:r>
                          </w:p>
                          <w:p w:rsidR="00AC451B" w:rsidRDefault="007D56C2">
                            <w:pPr>
                              <w:spacing w:line="220" w:lineRule="exact"/>
                              <w:ind w:left="20"/>
                            </w:pPr>
                            <w:r>
                              <w:rPr>
                                <w:color w:val="000000"/>
                                <w:sz w:val="14"/>
                              </w:rPr>
                              <w:t>Death of Germanicus</w:t>
                            </w:r>
                            <w:r>
                              <w:rPr>
                                <w:color w:val="000000"/>
                                <w:sz w:val="14"/>
                              </w:rPr>
                              <w:t>（</w:t>
                            </w:r>
                            <w:r>
                              <w:rPr>
                                <w:color w:val="000000"/>
                                <w:sz w:val="14"/>
                              </w:rPr>
                              <w:t>Poussin</w:t>
                            </w:r>
                            <w:r>
                              <w:rPr>
                                <w:color w:val="000000"/>
                                <w:sz w:val="14"/>
                              </w:rPr>
                              <w:t>）《罗马将军之死》（普桑）</w:t>
                            </w:r>
                            <w:r>
                              <w:rPr>
                                <w:color w:val="000000"/>
                                <w:sz w:val="14"/>
                              </w:rPr>
                              <w:t>737-738,738</w:t>
                            </w:r>
                          </w:p>
                          <w:p w:rsidR="00AC451B" w:rsidRDefault="007D56C2">
                            <w:pPr>
                              <w:spacing w:line="240" w:lineRule="exact"/>
                              <w:ind w:left="20"/>
                            </w:pPr>
                            <w:r>
                              <w:rPr>
                                <w:color w:val="000000"/>
                                <w:sz w:val="15"/>
                              </w:rPr>
                              <w:t>Death of Marar</w:t>
                            </w:r>
                            <w:r>
                              <w:rPr>
                                <w:color w:val="000000"/>
                                <w:sz w:val="15"/>
                              </w:rPr>
                              <w:t>（</w:t>
                            </w:r>
                            <w:r>
                              <w:rPr>
                                <w:color w:val="000000"/>
                                <w:sz w:val="15"/>
                              </w:rPr>
                              <w:t>David</w:t>
                            </w:r>
                            <w:r>
                              <w:rPr>
                                <w:color w:val="000000"/>
                                <w:sz w:val="15"/>
                              </w:rPr>
                              <w:t>）《马拉之死》大卫）</w:t>
                            </w:r>
                            <w:r>
                              <w:rPr>
                                <w:color w:val="000000"/>
                                <w:sz w:val="15"/>
                              </w:rPr>
                              <w:t>819-820,820</w:t>
                            </w:r>
                          </w:p>
                          <w:p w:rsidR="00AC451B" w:rsidRDefault="007D56C2">
                            <w:pPr>
                              <w:spacing w:line="220" w:lineRule="exact"/>
                              <w:ind w:left="20"/>
                            </w:pPr>
                            <w:r>
                              <w:rPr>
                                <w:color w:val="000000"/>
                                <w:sz w:val="14"/>
                              </w:rPr>
                              <w:t>Death of Sardanapalus</w:t>
                            </w:r>
                            <w:r>
                              <w:rPr>
                                <w:color w:val="000000"/>
                                <w:sz w:val="14"/>
                              </w:rPr>
                              <w:t>（</w:t>
                            </w:r>
                            <w:r>
                              <w:rPr>
                                <w:color w:val="000000"/>
                                <w:sz w:val="14"/>
                              </w:rPr>
                              <w:t>Delacroix</w:t>
                            </w:r>
                            <w:r>
                              <w:rPr>
                                <w:color w:val="000000"/>
                                <w:sz w:val="14"/>
                              </w:rPr>
                              <w:t>）《萨丹纳帕勒斯之死》（德拉克洛瓦）</w:t>
                            </w:r>
                            <w:r>
                              <w:rPr>
                                <w:color w:val="000000"/>
                                <w:sz w:val="14"/>
                              </w:rPr>
                              <w:t>847-848,847</w:t>
                            </w:r>
                          </w:p>
                          <w:p w:rsidR="00AC451B" w:rsidRDefault="007D56C2">
                            <w:pPr>
                              <w:spacing w:line="200" w:lineRule="exact"/>
                              <w:ind w:left="20"/>
                            </w:pPr>
                            <w:r>
                              <w:rPr>
                                <w:color w:val="000000"/>
                                <w:sz w:val="12"/>
                              </w:rPr>
                              <w:t>De Brosse</w:t>
                            </w:r>
                            <w:r>
                              <w:rPr>
                                <w:color w:val="000000"/>
                                <w:sz w:val="12"/>
                              </w:rPr>
                              <w:t>，</w:t>
                            </w:r>
                            <w:r>
                              <w:rPr>
                                <w:color w:val="000000"/>
                                <w:sz w:val="12"/>
                              </w:rPr>
                              <w:t xml:space="preserve">Salomon </w:t>
                            </w:r>
                            <w:r>
                              <w:rPr>
                                <w:color w:val="000000"/>
                                <w:sz w:val="12"/>
                              </w:rPr>
                              <w:t>萨罗蒙</w:t>
                            </w:r>
                            <w:r>
                              <w:rPr>
                                <w:color w:val="000000"/>
                                <w:sz w:val="12"/>
                              </w:rPr>
                              <w:t>·</w:t>
                            </w:r>
                            <w:r>
                              <w:rPr>
                                <w:color w:val="000000"/>
                                <w:sz w:val="12"/>
                              </w:rPr>
                              <w:t>德</w:t>
                            </w:r>
                            <w:r>
                              <w:rPr>
                                <w:color w:val="000000"/>
                                <w:sz w:val="12"/>
                              </w:rPr>
                              <w:t>·</w:t>
                            </w:r>
                            <w:r>
                              <w:rPr>
                                <w:color w:val="000000"/>
                                <w:sz w:val="12"/>
                              </w:rPr>
                              <w:t>布洛斯</w:t>
                            </w:r>
                            <w:r>
                              <w:rPr>
                                <w:color w:val="000000"/>
                                <w:sz w:val="12"/>
                              </w:rPr>
                              <w:t>744</w:t>
                            </w:r>
                          </w:p>
                          <w:p w:rsidR="00AC451B" w:rsidRDefault="007D56C2">
                            <w:pPr>
                              <w:spacing w:line="220" w:lineRule="exact"/>
                              <w:ind w:left="20"/>
                            </w:pPr>
                            <w:r>
                              <w:rPr>
                                <w:color w:val="000000"/>
                                <w:sz w:val="14"/>
                              </w:rPr>
                              <w:t>Decameron</w:t>
                            </w:r>
                            <w:r>
                              <w:rPr>
                                <w:color w:val="000000"/>
                                <w:sz w:val="14"/>
                              </w:rPr>
                              <w:t>，</w:t>
                            </w:r>
                            <w:r>
                              <w:rPr>
                                <w:color w:val="000000"/>
                                <w:sz w:val="14"/>
                              </w:rPr>
                              <w:t>The</w:t>
                            </w:r>
                            <w:r>
                              <w:rPr>
                                <w:color w:val="000000"/>
                                <w:sz w:val="14"/>
                              </w:rPr>
                              <w:t>（</w:t>
                            </w:r>
                            <w:r>
                              <w:rPr>
                                <w:color w:val="000000"/>
                                <w:sz w:val="14"/>
                              </w:rPr>
                              <w:t>Boccaceio</w:t>
                            </w:r>
                            <w:r>
                              <w:rPr>
                                <w:color w:val="000000"/>
                                <w:sz w:val="14"/>
                              </w:rPr>
                              <w:t>）《十日谈》（薄伽丘）</w:t>
                            </w:r>
                            <w:r>
                              <w:rPr>
                                <w:color w:val="000000"/>
                                <w:sz w:val="14"/>
                              </w:rPr>
                              <w:t>460</w:t>
                            </w:r>
                          </w:p>
                          <w:p w:rsidR="00AC451B" w:rsidRDefault="007D56C2">
                            <w:pPr>
                              <w:spacing w:line="220" w:lineRule="exact"/>
                            </w:pPr>
                            <w:r>
                              <w:rPr>
                                <w:color w:val="000000"/>
                                <w:sz w:val="14"/>
                              </w:rPr>
                              <w:t xml:space="preserve">excerpt from </w:t>
                            </w:r>
                            <w:r>
                              <w:rPr>
                                <w:color w:val="000000"/>
                                <w:sz w:val="14"/>
                              </w:rPr>
                              <w:t>节选</w:t>
                            </w:r>
                            <w:r>
                              <w:rPr>
                                <w:color w:val="000000"/>
                                <w:sz w:val="14"/>
                              </w:rPr>
                              <w:t>782</w:t>
                            </w:r>
                          </w:p>
                          <w:p w:rsidR="00AC451B" w:rsidRDefault="007D56C2">
                            <w:pPr>
                              <w:spacing w:line="220" w:lineRule="exact"/>
                              <w:ind w:left="20"/>
                            </w:pPr>
                            <w:r>
                              <w:rPr>
                                <w:color w:val="000000"/>
                                <w:sz w:val="14"/>
                              </w:rPr>
                              <w:t xml:space="preserve">De Chirico,Giorgio,Mystery and Melancholy of a Street </w:t>
                            </w:r>
                            <w:r>
                              <w:rPr>
                                <w:color w:val="000000"/>
                                <w:sz w:val="14"/>
                              </w:rPr>
                              <w:t>乔治</w:t>
                            </w:r>
                            <w:r>
                              <w:rPr>
                                <w:color w:val="000000"/>
                                <w:sz w:val="14"/>
                              </w:rPr>
                              <w:t>·</w:t>
                            </w:r>
                            <w:r>
                              <w:rPr>
                                <w:color w:val="000000"/>
                                <w:sz w:val="14"/>
                              </w:rPr>
                              <w:t>德</w:t>
                            </w:r>
                            <w:r>
                              <w:rPr>
                                <w:color w:val="000000"/>
                                <w:sz w:val="14"/>
                              </w:rPr>
                              <w:t>·</w:t>
                            </w:r>
                            <w:r>
                              <w:rPr>
                                <w:color w:val="000000"/>
                                <w:sz w:val="14"/>
                              </w:rPr>
                              <w:t>基里科，《一条街道的神秘与忧郁》</w:t>
                            </w:r>
                            <w:r>
                              <w:rPr>
                                <w:color w:val="000000"/>
                                <w:sz w:val="14"/>
                              </w:rPr>
                              <w:t>968,969,970</w:t>
                            </w:r>
                          </w:p>
                          <w:p w:rsidR="00AC451B" w:rsidRDefault="007D56C2">
                            <w:pPr>
                              <w:spacing w:line="220" w:lineRule="exact"/>
                            </w:pPr>
                            <w:r>
                              <w:rPr>
                                <w:color w:val="000000"/>
                                <w:sz w:val="14"/>
                              </w:rPr>
                              <w:t xml:space="preserve">Deconstructionism </w:t>
                            </w:r>
                            <w:r>
                              <w:rPr>
                                <w:color w:val="000000"/>
                                <w:sz w:val="14"/>
                              </w:rPr>
                              <w:t>解构主义</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13" style="position:absolute;left:0pt;margin-left:22.0pt;margin-top:15.0pt;height:781.0pt;width:129.0pt;z-index:639022427942463775;mso-width-relative:page;mso-height-relative:page;mso-position-vertical-relative:page;mso-position-horizontal-relative:page;" coordsize="21600,21600" o:spid="_x0000_s11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160" w:firstLine="0"/>
                        <w:jc w:val="both"/>
                      </w:pPr>
                      <w:r>
                        <w:rPr>
                          <w:sz w:val="14"/>
                          <w:color w:val="000000"/>
                        </w:rPr>
                        <w:t xml:space="preserve">Greek Archaic period dating based on </w:t>
                      </w:r>
                      <w:r>
                        <w:rPr>
                          <w:sz w:val="14"/>
                          <w:color w:val="000000"/>
                        </w:rPr>
                        <w:t xml:space="preserve">naturalism根据自然主义测定希</w:t>
                      </w:r>
                      <w:r>
                        <w:rPr>
                          <w:sz w:val="14"/>
                          <w:color w:val="000000"/>
                        </w:rPr>
                        <w:t xml:space="preserve">腊古风时期艺术的年代114-115</w:t>
                      </w:r>
                      <w:r>
                        <w:rPr>
                          <w:sz w:val="14"/>
                          <w:color w:val="000000"/>
                        </w:rPr>
                        <w:t xml:space="preserve">Paleolithic time periods and labels I</w:t>
                      </w:r>
                    </w:p>
                    <w:p>
                      <w:pPr>
                        <w:spacing w:line="220" w:lineRule="exact"/>
                        <w:ind w:firstLine="160"/>
                        <w:jc w:val="both"/>
                      </w:pPr>
                      <w:r>
                        <w:rPr>
                          <w:sz w:val="14"/>
                          <w:color w:val="000000"/>
                        </w:rPr>
                        <w:t xml:space="preserve">石器时代和分期10</w:t>
                      </w:r>
                    </w:p>
                    <w:p>
                      <w:pPr>
                        <w:spacing w:line="220" w:lineRule="exact"/>
                        <w:ind w:firstLine="160"/>
                        <w:jc w:val="both"/>
                      </w:pPr>
                      <w:r>
                        <w:rPr>
                          <w:sz w:val="14"/>
                          <w:color w:val="000000"/>
                        </w:rPr>
                        <w:t xml:space="preserve">radiocarbon 碳-145</w:t>
                      </w:r>
                    </w:p>
                    <w:p>
                      <w:pPr>
                        <w:spacing w:line="220" w:lineRule="exact"/>
                        <w:ind w:firstLine="0"/>
                        <w:jc w:val="both"/>
                      </w:pPr>
                      <w:r>
                        <w:rPr>
                          <w:sz w:val="14"/>
                          <w:color w:val="000000"/>
                        </w:rPr>
                        <w:t xml:space="preserve">Daubigny，Charles 夏尔·多比尼876</w:t>
                      </w:r>
                    </w:p>
                    <w:p>
                      <w:pPr>
                        <w:spacing w:line="200" w:lineRule="exact"/>
                        <w:ind w:firstLine="0"/>
                        <w:jc w:val="both"/>
                      </w:pPr>
                      <w:r>
                        <w:rPr>
                          <w:sz w:val="12"/>
                          <w:color w:val="000000"/>
                        </w:rPr>
                        <w:t xml:space="preserve">Daumier，Honoré奥诺雷·杜米埃</w:t>
                      </w:r>
                    </w:p>
                    <w:p>
                      <w:pPr>
                        <w:spacing w:line="220" w:lineRule="exact"/>
                        <w:ind w:firstLine="160"/>
                        <w:jc w:val="both"/>
                      </w:pPr>
                      <w:r>
                        <w:rPr>
                          <w:sz w:val="14"/>
                          <w:color w:val="000000"/>
                        </w:rPr>
                        <w:t xml:space="preserve">It＇s Safe to Release This One！《释放</w:t>
                      </w:r>
                    </w:p>
                    <w:p>
                      <w:pPr>
                        <w:spacing w:line="220" w:lineRule="exact"/>
                        <w:ind w:firstLine="160"/>
                        <w:jc w:val="both"/>
                      </w:pPr>
                      <w:r>
                        <w:rPr>
                          <w:sz w:val="14"/>
                          <w:color w:val="000000"/>
                        </w:rPr>
                        <w:t xml:space="preserve">这个人是安全的！》866,866</w:t>
                      </w:r>
                    </w:p>
                    <w:p>
                      <w:pPr>
                        <w:spacing w:line="240" w:lineRule="exact"/>
                        <w:ind w:left="160" w:firstLine="0"/>
                        <w:jc w:val="both"/>
                      </w:pPr>
                      <w:r>
                        <w:rPr>
                          <w:sz w:val="15"/>
                          <w:color w:val="000000"/>
                        </w:rPr>
                        <w:t xml:space="preserve">Third-Class Carriage《三等车厢》</w:t>
                      </w:r>
                      <w:r>
                        <w:rPr>
                          <w:sz w:val="15"/>
                          <w:color w:val="000000"/>
                        </w:rPr>
                        <w:t xml:space="preserve">866-867,866</w:t>
                      </w:r>
                    </w:p>
                    <w:p>
                      <w:pPr>
                        <w:spacing w:line="220" w:lineRule="exact"/>
                        <w:ind w:left="20" w:firstLine="0"/>
                        <w:jc w:val="both"/>
                      </w:pPr>
                      <w:r>
                        <w:rPr>
                          <w:sz w:val="12"/>
                          <w:color w:val="000000"/>
                        </w:rPr>
                        <w:t xml:space="preserve">David,Gerard,Virgin among Virgins </w:t>
                      </w:r>
                      <w:r>
                        <w:rPr>
                          <w:sz w:val="12"/>
                          <w:color w:val="000000"/>
                        </w:rPr>
                        <w:t xml:space="preserve">杰拉德·大卫，《圣母与诸圣女》</w:t>
                      </w:r>
                      <w:r>
                        <w:rPr>
                          <w:sz w:val="12"/>
                          <w:color w:val="000000"/>
                        </w:rPr>
                        <w:t xml:space="preserve">649-651,649</w:t>
                      </w:r>
                    </w:p>
                    <w:p>
                      <w:pPr>
                        <w:spacing w:line="220" w:lineRule="exact"/>
                        <w:ind w:left="20" w:firstLine="0"/>
                        <w:jc w:val="both"/>
                      </w:pPr>
                      <w:r>
                        <w:rPr>
                          <w:sz w:val="14"/>
                          <w:color w:val="000000"/>
                        </w:rPr>
                        <w:t xml:space="preserve">David，Jacques-Louis 雅克-路易·大</w:t>
                      </w:r>
                      <w:r>
                        <w:rPr>
                          <w:sz w:val="14"/>
                          <w:color w:val="000000"/>
                        </w:rPr>
                        <w:t xml:space="preserve">卫817</w:t>
                      </w:r>
                    </w:p>
                    <w:p>
                      <w:pPr>
                        <w:spacing w:line="220" w:lineRule="exact"/>
                        <w:ind w:left="160" w:firstLine="0"/>
                        <w:jc w:val="both"/>
                      </w:pPr>
                      <w:r>
                        <w:rPr>
                          <w:sz w:val="14"/>
                          <w:color w:val="000000"/>
                        </w:rPr>
                        <w:t xml:space="preserve">Carravaggio and 卡拉瓦乔和818,819 </w:t>
                      </w:r>
                      <w:r>
                        <w:rPr>
                          <w:sz w:val="14"/>
                          <w:color w:val="000000"/>
                        </w:rPr>
                        <w:t xml:space="preserve">Death of Marat《马拉之死》819-</w:t>
                      </w:r>
                    </w:p>
                    <w:p>
                      <w:pPr>
                        <w:spacing w:line="220" w:lineRule="exact"/>
                        <w:ind w:firstLine="160"/>
                        <w:jc w:val="both"/>
                      </w:pPr>
                      <w:r>
                        <w:rPr>
                          <w:sz w:val="14"/>
                          <w:color w:val="000000"/>
                        </w:rPr>
                        <w:t xml:space="preserve">820,820</w:t>
                      </w:r>
                    </w:p>
                    <w:p>
                      <w:pPr>
                        <w:spacing w:line="200" w:lineRule="exact"/>
                        <w:ind w:left="160" w:firstLine="0"/>
                        <w:jc w:val="both"/>
                      </w:pPr>
                      <w:r>
                        <w:rPr>
                          <w:sz w:val="12"/>
                          <w:color w:val="000000"/>
                        </w:rPr>
                        <w:t xml:space="preserve">Oath of the Horatii《荷拉斯兄弟的</w:t>
                      </w:r>
                      <w:r>
                        <w:rPr>
                          <w:sz w:val="12"/>
                          <w:color w:val="000000"/>
                        </w:rPr>
                        <w:t xml:space="preserve">宣誓》818,878,819</w:t>
                      </w:r>
                    </w:p>
                    <w:p>
                      <w:pPr>
                        <w:spacing w:line="220" w:lineRule="exact"/>
                        <w:ind w:left="20" w:firstLine="0"/>
                        <w:jc w:val="both"/>
                      </w:pPr>
                      <w:r>
                        <w:rPr>
                          <w:sz w:val="14"/>
                          <w:color w:val="000000"/>
                        </w:rPr>
                        <w:t xml:space="preserve">David（Bernini）《大卫》（贝尼尼）684． </w:t>
                      </w:r>
                      <w:r>
                        <w:rPr>
                          <w:sz w:val="14"/>
                          <w:color w:val="000000"/>
                        </w:rPr>
                        <w:t xml:space="preserve">684</w:t>
                      </w:r>
                    </w:p>
                    <w:p>
                      <w:pPr>
                        <w:spacing w:line="300" w:lineRule="exact"/>
                        <w:ind w:left="20" w:firstLine="0"/>
                        <w:jc w:val="both"/>
                      </w:pPr>
                      <w:r>
                        <w:rPr>
                          <w:sz w:val="19"/>
                          <w:color w:val="000000"/>
                        </w:rPr>
                        <w:t xml:space="preserve">David（Donatello）《大卫》（多纳太罗） </w:t>
                      </w:r>
                      <w:r>
                        <w:rPr>
                          <w:sz w:val="19"/>
                          <w:color w:val="000000"/>
                        </w:rPr>
                        <w:t xml:space="preserve">532-533,533</w:t>
                      </w:r>
                    </w:p>
                    <w:p>
                      <w:pPr>
                        <w:spacing w:line="280" w:lineRule="exact"/>
                        <w:ind w:left="20" w:firstLine="0"/>
                        <w:jc w:val="both"/>
                      </w:pPr>
                      <w:r>
                        <w:rPr>
                          <w:sz w:val="17"/>
                          <w:color w:val="000000"/>
                        </w:rPr>
                        <w:t xml:space="preserve">David（Michelangelo）《大卫》（米开朗</w:t>
                      </w:r>
                      <w:r>
                        <w:rPr>
                          <w:sz w:val="17"/>
                          <w:color w:val="000000"/>
                        </w:rPr>
                        <w:t xml:space="preserve">基罗）566-568,567,573</w:t>
                      </w:r>
                    </w:p>
                    <w:p>
                      <w:pPr>
                        <w:spacing w:line="220" w:lineRule="exact"/>
                        <w:ind w:left="20" w:firstLine="0"/>
                        <w:jc w:val="both"/>
                      </w:pPr>
                      <w:r>
                        <w:rPr>
                          <w:sz w:val="12"/>
                          <w:color w:val="000000"/>
                        </w:rPr>
                        <w:t xml:space="preserve">David and Goliath,from Prayer Bookof </w:t>
                      </w:r>
                      <w:r>
                        <w:rPr>
                          <w:sz w:val="12"/>
                          <w:color w:val="000000"/>
                        </w:rPr>
                        <w:t xml:space="preserve">Philip IV the Fair（Master Honoré）《大</w:t>
                      </w:r>
                      <w:r>
                        <w:rPr>
                          <w:sz w:val="12"/>
                          <w:color w:val="000000"/>
                        </w:rPr>
                        <w:t xml:space="preserve">卫与歌利亚》，出自《美男子腓力</w:t>
                      </w:r>
                      <w:r>
                        <w:rPr>
                          <w:sz w:val="12"/>
                          <w:color w:val="000000"/>
                        </w:rPr>
                        <w:t xml:space="preserve">四世的祈祷书》（奥诺雷大师）415，</w:t>
                      </w:r>
                      <w:r>
                        <w:rPr>
                          <w:sz w:val="12"/>
                          <w:color w:val="000000"/>
                        </w:rPr>
                        <w:t xml:space="preserve">415</w:t>
                      </w:r>
                    </w:p>
                    <w:p>
                      <w:pPr>
                        <w:spacing w:line="220" w:lineRule="exact"/>
                        <w:ind w:left="20" w:firstLine="0"/>
                        <w:jc w:val="both"/>
                      </w:pPr>
                      <w:r>
                        <w:rPr>
                          <w:sz w:val="14"/>
                          <w:color w:val="000000"/>
                        </w:rPr>
                        <w:t xml:space="preserve">David Composing the Psalms,from the </w:t>
                      </w:r>
                      <w:r>
                        <w:rPr>
                          <w:sz w:val="14"/>
                          <w:color w:val="000000"/>
                        </w:rPr>
                        <w:t xml:space="preserve">Paris Psalter《大卫作诗篇》，出自</w:t>
                      </w:r>
                      <w:r>
                        <w:rPr>
                          <w:sz w:val="14"/>
                          <w:color w:val="000000"/>
                        </w:rPr>
                        <w:t xml:space="preserve">《巴黎诗篇》266,267</w:t>
                      </w:r>
                    </w:p>
                    <w:p>
                      <w:pPr>
                        <w:spacing w:line="220" w:lineRule="exact"/>
                        <w:ind w:firstLine="0"/>
                        <w:jc w:val="both"/>
                      </w:pPr>
                      <w:r>
                        <w:rPr>
                          <w:sz w:val="14"/>
                          <w:color w:val="000000"/>
                        </w:rPr>
                        <w:t xml:space="preserve">Davis，Stuart 斯图尔特·戴维斯</w:t>
                      </w:r>
                    </w:p>
                    <w:p>
                      <w:pPr>
                        <w:spacing w:line="220" w:lineRule="exact"/>
                        <w:ind w:left="20" w:firstLine="0"/>
                        <w:jc w:val="both"/>
                      </w:pPr>
                      <w:r>
                        <w:rPr>
                          <w:sz w:val="14"/>
                          <w:color w:val="000000"/>
                        </w:rPr>
                        <w:t xml:space="preserve">Hot Still-Scape for Six Colors-</w:t>
                      </w:r>
                      <w:r>
                        <w:rPr>
                          <w:sz w:val="14"/>
                          <w:color w:val="000000"/>
                        </w:rPr>
                        <w:t xml:space="preserve">Seventh Avenue Style《六色火热</w:t>
                      </w:r>
                      <w:r>
                        <w:rPr>
                          <w:sz w:val="14"/>
                          <w:color w:val="000000"/>
                        </w:rPr>
                        <w:t xml:space="preserve">的静物风景-第七大街风格》</w:t>
                      </w:r>
                      <w:r>
                        <w:rPr>
                          <w:sz w:val="14"/>
                          <w:color w:val="000000"/>
                        </w:rPr>
                        <w:t xml:space="preserve">1020,1020</w:t>
                      </w:r>
                    </w:p>
                    <w:p>
                      <w:pPr>
                        <w:spacing w:line="220" w:lineRule="exact"/>
                        <w:ind w:left="20" w:firstLine="0"/>
                        <w:jc w:val="both"/>
                      </w:pPr>
                      <w:r>
                        <w:rPr>
                          <w:sz w:val="14"/>
                          <w:color w:val="000000"/>
                        </w:rPr>
                        <w:t xml:space="preserve">Death and the Maiden(Baldung Grien) </w:t>
                      </w:r>
                      <w:r>
                        <w:rPr>
                          <w:sz w:val="14"/>
                          <w:color w:val="000000"/>
                        </w:rPr>
                        <w:t xml:space="preserve">《死神与少女》（巴尔东·格里恩）</w:t>
                      </w:r>
                      <w:r>
                        <w:rPr>
                          <w:sz w:val="14"/>
                          <w:color w:val="000000"/>
                        </w:rPr>
                        <w:t xml:space="preserve">642,644,644</w:t>
                      </w:r>
                    </w:p>
                    <w:p>
                      <w:pPr>
                        <w:spacing w:line="220" w:lineRule="exact"/>
                        <w:ind w:firstLine="0"/>
                        <w:jc w:val="both"/>
                      </w:pPr>
                      <w:r>
                        <w:rPr>
                          <w:sz w:val="14"/>
                          <w:color w:val="000000"/>
                        </w:rPr>
                        <w:t xml:space="preserve">Death of General Wolfe（West）《沃尔夫</w:t>
                      </w:r>
                    </w:p>
                    <w:p>
                      <w:pPr>
                        <w:spacing w:line="220" w:lineRule="exact"/>
                        <w:ind w:left="20" w:firstLine="0"/>
                        <w:jc w:val="both"/>
                      </w:pPr>
                      <w:r>
                        <w:rPr>
                          <w:sz w:val="14"/>
                          <w:color w:val="000000"/>
                        </w:rPr>
                        <w:t xml:space="preserve">将军之死》（韦斯特）798-799,798</w:t>
                      </w:r>
                      <w:r>
                        <w:rPr>
                          <w:sz w:val="14"/>
                          <w:color w:val="000000"/>
                        </w:rPr>
                        <w:t xml:space="preserve">Death of Germanicus（Banks）《罗马将</w:t>
                      </w:r>
                      <w:r>
                        <w:rPr>
                          <w:sz w:val="14"/>
                          <w:color w:val="000000"/>
                        </w:rPr>
                        <w:t xml:space="preserve">军之死》（班克斯）795,795</w:t>
                      </w:r>
                    </w:p>
                    <w:p>
                      <w:pPr>
                        <w:spacing w:line="220" w:lineRule="exact"/>
                        <w:ind w:left="20" w:firstLine="0"/>
                        <w:jc w:val="both"/>
                      </w:pPr>
                      <w:r>
                        <w:rPr>
                          <w:sz w:val="14"/>
                          <w:color w:val="000000"/>
                        </w:rPr>
                        <w:t xml:space="preserve">Death of Germanicus（Poussin）《罗马</w:t>
                      </w:r>
                      <w:r>
                        <w:rPr>
                          <w:sz w:val="14"/>
                          <w:color w:val="000000"/>
                        </w:rPr>
                        <w:t xml:space="preserve">将军之死》（普桑）737-738,738</w:t>
                      </w:r>
                    </w:p>
                    <w:p>
                      <w:pPr>
                        <w:spacing w:line="240" w:lineRule="exact"/>
                        <w:ind w:left="20" w:firstLine="0"/>
                        <w:jc w:val="both"/>
                      </w:pPr>
                      <w:r>
                        <w:rPr>
                          <w:sz w:val="15"/>
                          <w:color w:val="000000"/>
                        </w:rPr>
                        <w:t xml:space="preserve">Death of Marar（David）《马拉之死》大</w:t>
                      </w:r>
                      <w:r>
                        <w:rPr>
                          <w:sz w:val="15"/>
                          <w:color w:val="000000"/>
                        </w:rPr>
                        <w:t xml:space="preserve">卫）819-820,820</w:t>
                      </w:r>
                    </w:p>
                    <w:p>
                      <w:pPr>
                        <w:spacing w:line="220" w:lineRule="exact"/>
                        <w:ind w:left="20" w:firstLine="0"/>
                        <w:jc w:val="both"/>
                      </w:pPr>
                      <w:r>
                        <w:rPr>
                          <w:sz w:val="14"/>
                          <w:color w:val="000000"/>
                        </w:rPr>
                        <w:t xml:space="preserve">Death of Sardanapalus（Delacroix）《萨</w:t>
                      </w:r>
                      <w:r>
                        <w:rPr>
                          <w:sz w:val="14"/>
                          <w:color w:val="000000"/>
                        </w:rPr>
                        <w:t xml:space="preserve">丹纳帕勒斯之死》（德拉克洛瓦）</w:t>
                      </w:r>
                      <w:r>
                        <w:rPr>
                          <w:sz w:val="14"/>
                          <w:color w:val="000000"/>
                        </w:rPr>
                        <w:t xml:space="preserve">847-848,847</w:t>
                      </w:r>
                    </w:p>
                    <w:p>
                      <w:pPr>
                        <w:spacing w:line="200" w:lineRule="exact"/>
                        <w:ind w:left="20" w:firstLine="0"/>
                        <w:jc w:val="both"/>
                      </w:pPr>
                      <w:r>
                        <w:rPr>
                          <w:sz w:val="12"/>
                          <w:color w:val="000000"/>
                        </w:rPr>
                        <w:t xml:space="preserve">De Brosse，Salomon 萨罗蒙·德·布洛</w:t>
                      </w:r>
                      <w:r>
                        <w:rPr>
                          <w:sz w:val="12"/>
                          <w:color w:val="000000"/>
                        </w:rPr>
                        <w:t xml:space="preserve">斯744</w:t>
                      </w:r>
                    </w:p>
                    <w:p>
                      <w:pPr>
                        <w:spacing w:line="220" w:lineRule="exact"/>
                        <w:ind w:left="20" w:firstLine="0"/>
                        <w:jc w:val="both"/>
                      </w:pPr>
                      <w:r>
                        <w:rPr>
                          <w:sz w:val="14"/>
                          <w:color w:val="000000"/>
                        </w:rPr>
                        <w:t xml:space="preserve">Decameron，The（Boccaceio）《十日谈》</w:t>
                      </w:r>
                      <w:r>
                        <w:rPr>
                          <w:sz w:val="14"/>
                          <w:color w:val="000000"/>
                        </w:rPr>
                        <w:t xml:space="preserve">（薄伽丘）460</w:t>
                      </w:r>
                    </w:p>
                    <w:p>
                      <w:pPr>
                        <w:spacing w:line="220" w:lineRule="exact"/>
                        <w:ind w:firstLine="0"/>
                        <w:jc w:val="both"/>
                      </w:pPr>
                      <w:r>
                        <w:rPr>
                          <w:sz w:val="14"/>
                          <w:color w:val="000000"/>
                        </w:rPr>
                        <w:t xml:space="preserve">excerpt from 节选782</w:t>
                      </w:r>
                    </w:p>
                    <w:p>
                      <w:pPr>
                        <w:spacing w:line="220" w:lineRule="exact"/>
                        <w:ind w:left="20" w:firstLine="0"/>
                        <w:jc w:val="both"/>
                      </w:pPr>
                      <w:r>
                        <w:rPr>
                          <w:sz w:val="14"/>
                          <w:color w:val="000000"/>
                        </w:rPr>
                        <w:t xml:space="preserve">De Chirico,Giorgio,Mystery and </w:t>
                      </w:r>
                      <w:r>
                        <w:rPr>
                          <w:sz w:val="14"/>
                          <w:color w:val="000000"/>
                        </w:rPr>
                        <w:t xml:space="preserve">Melancholy of a Street 乔治·德·基</w:t>
                      </w:r>
                      <w:r>
                        <w:rPr>
                          <w:sz w:val="14"/>
                          <w:color w:val="000000"/>
                        </w:rPr>
                        <w:t xml:space="preserve">里科，《一条街道的神秘与忧郁》</w:t>
                      </w:r>
                      <w:r>
                        <w:rPr>
                          <w:sz w:val="14"/>
                          <w:color w:val="000000"/>
                        </w:rPr>
                        <w:t xml:space="preserve">968,969,970</w:t>
                      </w:r>
                    </w:p>
                    <w:p>
                      <w:pPr>
                        <w:spacing w:line="220" w:lineRule="exact"/>
                        <w:ind w:firstLine="0"/>
                        <w:jc w:val="both"/>
                      </w:pPr>
                      <w:r>
                        <w:rPr>
                          <w:sz w:val="14"/>
                          <w:color w:val="000000"/>
                        </w:rPr>
                        <w:t xml:space="preserve">Deconstructionism 解构主义</w:t>
                      </w:r>
                    </w:p>
                  </w:txbxContent>
                </v:textbox>
              </v:shape>
            </w:pict>
          </mc:Fallback>
        </mc:AlternateContent>
      </w:r>
      <w:r>
        <w:rPr>
          <w:noProof/>
        </w:rPr>
        <mc:AlternateContent>
          <mc:Choice Requires="wps">
            <w:drawing>
              <wp:anchor distT="0" distB="0" distL="114300" distR="114300" simplePos="0" relativeHeight="251585536" behindDoc="0" locked="0" layoutInCell="1" allowOverlap="1">
                <wp:simplePos x="0" y="0"/>
                <wp:positionH relativeFrom="page">
                  <wp:posOffset>2044700</wp:posOffset>
                </wp:positionH>
                <wp:positionV relativeFrom="page">
                  <wp:posOffset>177800</wp:posOffset>
                </wp:positionV>
                <wp:extent cx="1600200" cy="9956800"/>
                <wp:effectExtent l="0" t="0" r="635" b="14605"/>
                <wp:wrapSquare wrapText="bothSides"/>
                <wp:docPr id="1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 xml:space="preserve">architecture </w:t>
                            </w:r>
                            <w:r>
                              <w:rPr>
                                <w:color w:val="000000"/>
                                <w:sz w:val="14"/>
                              </w:rPr>
                              <w:t>建筑</w:t>
                            </w:r>
                            <w:r>
                              <w:rPr>
                                <w:color w:val="000000"/>
                                <w:sz w:val="14"/>
                              </w:rPr>
                              <w:t xml:space="preserve"> 1077-1089,1077-1089</w:t>
                            </w:r>
                          </w:p>
                          <w:p w:rsidR="00AC451B" w:rsidRDefault="007D56C2">
                            <w:pPr>
                              <w:spacing w:line="160" w:lineRule="exact"/>
                            </w:pPr>
                            <w:r>
                              <w:rPr>
                                <w:color w:val="000000"/>
                                <w:sz w:val="10"/>
                              </w:rPr>
                              <w:t xml:space="preserve">use of term </w:t>
                            </w:r>
                            <w:r>
                              <w:rPr>
                                <w:color w:val="000000"/>
                                <w:sz w:val="10"/>
                              </w:rPr>
                              <w:t>用作术语</w:t>
                            </w:r>
                            <w:r>
                              <w:rPr>
                                <w:color w:val="000000"/>
                                <w:sz w:val="10"/>
                              </w:rPr>
                              <w:t>1077</w:t>
                            </w:r>
                          </w:p>
                          <w:p w:rsidR="00AC451B" w:rsidRDefault="007D56C2">
                            <w:pPr>
                              <w:spacing w:line="220" w:lineRule="exact"/>
                            </w:pPr>
                            <w:r>
                              <w:rPr>
                                <w:color w:val="000000"/>
                                <w:sz w:val="14"/>
                              </w:rPr>
                              <w:t>Deconstructivism exhibition“</w:t>
                            </w:r>
                            <w:r>
                              <w:rPr>
                                <w:color w:val="000000"/>
                                <w:sz w:val="14"/>
                              </w:rPr>
                              <w:t>解构主</w:t>
                            </w:r>
                          </w:p>
                          <w:p w:rsidR="00AC451B" w:rsidRDefault="007D56C2">
                            <w:pPr>
                              <w:spacing w:line="220" w:lineRule="exact"/>
                            </w:pPr>
                            <w:r>
                              <w:rPr>
                                <w:color w:val="000000"/>
                                <w:sz w:val="14"/>
                              </w:rPr>
                              <w:t>义</w:t>
                            </w:r>
                            <w:r>
                              <w:rPr>
                                <w:color w:val="000000"/>
                                <w:sz w:val="14"/>
                              </w:rPr>
                              <w:t>”</w:t>
                            </w:r>
                            <w:r>
                              <w:rPr>
                                <w:color w:val="000000"/>
                                <w:sz w:val="14"/>
                              </w:rPr>
                              <w:t>展览</w:t>
                            </w:r>
                            <w:r>
                              <w:rPr>
                                <w:color w:val="000000"/>
                                <w:sz w:val="14"/>
                              </w:rPr>
                              <w:t>1086-1089</w:t>
                            </w:r>
                          </w:p>
                          <w:p w:rsidR="00AC451B" w:rsidRDefault="007D56C2">
                            <w:pPr>
                              <w:spacing w:line="220" w:lineRule="exact"/>
                            </w:pPr>
                            <w:r>
                              <w:rPr>
                                <w:color w:val="000000"/>
                                <w:sz w:val="14"/>
                              </w:rPr>
                              <w:t xml:space="preserve">Decorative art </w:t>
                            </w:r>
                            <w:r>
                              <w:rPr>
                                <w:color w:val="000000"/>
                                <w:sz w:val="14"/>
                              </w:rPr>
                              <w:t>装饰艺术</w:t>
                            </w:r>
                          </w:p>
                          <w:p w:rsidR="00AC451B" w:rsidRDefault="007D56C2">
                            <w:pPr>
                              <w:spacing w:line="240" w:lineRule="exact"/>
                            </w:pPr>
                            <w:r>
                              <w:rPr>
                                <w:color w:val="000000"/>
                                <w:sz w:val="15"/>
                              </w:rPr>
                              <w:t xml:space="preserve">Art Nouveau </w:t>
                            </w:r>
                            <w:r>
                              <w:rPr>
                                <w:color w:val="000000"/>
                                <w:sz w:val="15"/>
                              </w:rPr>
                              <w:t>新艺术风格</w:t>
                            </w:r>
                            <w:r>
                              <w:rPr>
                                <w:color w:val="000000"/>
                                <w:sz w:val="15"/>
                              </w:rPr>
                              <w:t>929-932</w:t>
                            </w:r>
                            <w:r>
                              <w:rPr>
                                <w:color w:val="000000"/>
                                <w:sz w:val="15"/>
                              </w:rPr>
                              <w:t>，</w:t>
                            </w:r>
                            <w:r>
                              <w:rPr>
                                <w:color w:val="000000"/>
                                <w:sz w:val="15"/>
                              </w:rPr>
                              <w:t>929-932</w:t>
                            </w:r>
                          </w:p>
                          <w:p w:rsidR="00AC451B" w:rsidRDefault="007D56C2">
                            <w:pPr>
                              <w:spacing w:line="220" w:lineRule="exact"/>
                            </w:pPr>
                            <w:r>
                              <w:rPr>
                                <w:color w:val="000000"/>
                                <w:sz w:val="14"/>
                              </w:rPr>
                              <w:t xml:space="preserve">English Neoclassicism </w:t>
                            </w:r>
                            <w:r>
                              <w:rPr>
                                <w:color w:val="000000"/>
                                <w:sz w:val="14"/>
                              </w:rPr>
                              <w:t>英国新古典主义</w:t>
                            </w:r>
                            <w:r>
                              <w:rPr>
                                <w:color w:val="000000"/>
                                <w:sz w:val="14"/>
                              </w:rPr>
                              <w:t>796,796</w:t>
                            </w:r>
                          </w:p>
                          <w:p w:rsidR="00AC451B" w:rsidRDefault="007D56C2">
                            <w:pPr>
                              <w:spacing w:line="240" w:lineRule="exact"/>
                            </w:pPr>
                            <w:r>
                              <w:rPr>
                                <w:color w:val="000000"/>
                                <w:sz w:val="15"/>
                              </w:rPr>
                              <w:t xml:space="preserve">French Renassance </w:t>
                            </w:r>
                            <w:r>
                              <w:rPr>
                                <w:color w:val="000000"/>
                                <w:sz w:val="15"/>
                              </w:rPr>
                              <w:t>法国文艺复兴</w:t>
                            </w:r>
                            <w:r>
                              <w:rPr>
                                <w:color w:val="000000"/>
                                <w:sz w:val="15"/>
                              </w:rPr>
                              <w:t>625-626,627</w:t>
                            </w:r>
                          </w:p>
                          <w:p w:rsidR="00AC451B" w:rsidRDefault="007D56C2">
                            <w:pPr>
                              <w:spacing w:line="260" w:lineRule="exact"/>
                            </w:pPr>
                            <w:r>
                              <w:rPr>
                                <w:color w:val="000000"/>
                                <w:sz w:val="16"/>
                              </w:rPr>
                              <w:t>French Rococo</w:t>
                            </w:r>
                            <w:r>
                              <w:rPr>
                                <w:color w:val="000000"/>
                                <w:sz w:val="16"/>
                              </w:rPr>
                              <w:t>法国洛可可</w:t>
                            </w:r>
                            <w:r>
                              <w:rPr>
                                <w:color w:val="000000"/>
                                <w:sz w:val="16"/>
                              </w:rPr>
                              <w:t>768-770</w:t>
                            </w:r>
                            <w:r>
                              <w:rPr>
                                <w:color w:val="000000"/>
                                <w:sz w:val="16"/>
                              </w:rPr>
                              <w:t>，</w:t>
                            </w:r>
                            <w:r>
                              <w:rPr>
                                <w:color w:val="000000"/>
                                <w:sz w:val="16"/>
                              </w:rPr>
                              <w:t xml:space="preserve"> 768,769</w:t>
                            </w:r>
                          </w:p>
                          <w:p w:rsidR="00AC451B" w:rsidRDefault="007D56C2">
                            <w:pPr>
                              <w:spacing w:line="220" w:lineRule="exact"/>
                            </w:pPr>
                            <w:r>
                              <w:rPr>
                                <w:color w:val="000000"/>
                                <w:sz w:val="14"/>
                              </w:rPr>
                              <w:t xml:space="preserve">Indian </w:t>
                            </w:r>
                            <w:r>
                              <w:rPr>
                                <w:color w:val="000000"/>
                                <w:sz w:val="14"/>
                              </w:rPr>
                              <w:t>印度</w:t>
                            </w:r>
                            <w:r>
                              <w:rPr>
                                <w:color w:val="000000"/>
                                <w:sz w:val="14"/>
                              </w:rPr>
                              <w:t>306,307</w:t>
                            </w:r>
                          </w:p>
                          <w:p w:rsidR="00AC451B" w:rsidRDefault="007D56C2">
                            <w:pPr>
                              <w:spacing w:line="200" w:lineRule="exact"/>
                            </w:pPr>
                            <w:r>
                              <w:rPr>
                                <w:color w:val="000000"/>
                                <w:sz w:val="12"/>
                              </w:rPr>
                              <w:t xml:space="preserve">Italian Baroque </w:t>
                            </w:r>
                            <w:r>
                              <w:rPr>
                                <w:color w:val="000000"/>
                                <w:sz w:val="12"/>
                              </w:rPr>
                              <w:t>意大利巴洛克</w:t>
                            </w:r>
                            <w:r>
                              <w:rPr>
                                <w:color w:val="000000"/>
                                <w:sz w:val="12"/>
                              </w:rPr>
                              <w:t>676,677</w:t>
                            </w:r>
                          </w:p>
                          <w:p w:rsidR="00AC451B" w:rsidRDefault="007D56C2">
                            <w:pPr>
                              <w:spacing w:line="220" w:lineRule="exact"/>
                            </w:pPr>
                            <w:r>
                              <w:rPr>
                                <w:color w:val="000000"/>
                                <w:sz w:val="14"/>
                              </w:rPr>
                              <w:t xml:space="preserve">De diversis artibus(On Divers Art) </w:t>
                            </w:r>
                            <w:r>
                              <w:rPr>
                                <w:color w:val="000000"/>
                                <w:sz w:val="14"/>
                              </w:rPr>
                              <w:t>（</w:t>
                            </w:r>
                            <w:r>
                              <w:rPr>
                                <w:color w:val="000000"/>
                                <w:sz w:val="14"/>
                              </w:rPr>
                              <w:t>Theophilus</w:t>
                            </w:r>
                            <w:r>
                              <w:rPr>
                                <w:color w:val="000000"/>
                                <w:sz w:val="14"/>
                              </w:rPr>
                              <w:t>）《</w:t>
                            </w:r>
                            <w:r>
                              <w:rPr>
                                <w:color w:val="000000"/>
                                <w:sz w:val="14"/>
                              </w:rPr>
                              <w:t>不同技艺论》（西奥菲勒斯）</w:t>
                            </w:r>
                            <w:r>
                              <w:rPr>
                                <w:color w:val="000000"/>
                                <w:sz w:val="14"/>
                              </w:rPr>
                              <w:t>400,403</w:t>
                            </w:r>
                          </w:p>
                          <w:p w:rsidR="00AC451B" w:rsidRDefault="007D56C2">
                            <w:pPr>
                              <w:spacing w:line="220" w:lineRule="exact"/>
                            </w:pPr>
                            <w:r>
                              <w:rPr>
                                <w:color w:val="000000"/>
                                <w:sz w:val="14"/>
                              </w:rPr>
                              <w:t xml:space="preserve">Deësis </w:t>
                            </w:r>
                            <w:r>
                              <w:rPr>
                                <w:color w:val="000000"/>
                                <w:sz w:val="14"/>
                              </w:rPr>
                              <w:t>祈求</w:t>
                            </w:r>
                            <w:r>
                              <w:rPr>
                                <w:color w:val="000000"/>
                                <w:sz w:val="14"/>
                              </w:rPr>
                              <w:t>268</w:t>
                            </w:r>
                          </w:p>
                          <w:p w:rsidR="00AC451B" w:rsidRDefault="007D56C2">
                            <w:pPr>
                              <w:spacing w:line="220" w:lineRule="exact"/>
                            </w:pPr>
                            <w:r>
                              <w:rPr>
                                <w:color w:val="000000"/>
                                <w:sz w:val="14"/>
                              </w:rPr>
                              <w:t>Degas,Edgar,Orchestra of the Paris Opéra</w:t>
                            </w:r>
                            <w:r>
                              <w:rPr>
                                <w:color w:val="000000"/>
                                <w:sz w:val="14"/>
                              </w:rPr>
                              <w:t>埃德加</w:t>
                            </w:r>
                            <w:r>
                              <w:rPr>
                                <w:color w:val="000000"/>
                                <w:sz w:val="14"/>
                              </w:rPr>
                              <w:t>·</w:t>
                            </w:r>
                            <w:r>
                              <w:rPr>
                                <w:color w:val="000000"/>
                                <w:sz w:val="14"/>
                              </w:rPr>
                              <w:t>德加，《巴黎歌剧院管弦乐队》</w:t>
                            </w:r>
                            <w:r>
                              <w:rPr>
                                <w:color w:val="000000"/>
                                <w:sz w:val="14"/>
                              </w:rPr>
                              <w:t>871-872,872</w:t>
                            </w:r>
                          </w:p>
                          <w:p w:rsidR="00AC451B" w:rsidRDefault="007D56C2">
                            <w:pPr>
                              <w:spacing w:line="220" w:lineRule="exact"/>
                            </w:pPr>
                            <w:r>
                              <w:rPr>
                                <w:color w:val="000000"/>
                                <w:sz w:val="14"/>
                              </w:rPr>
                              <w:t>Degenerate Art exhibition</w:t>
                            </w:r>
                            <w:r>
                              <w:rPr>
                                <w:color w:val="000000"/>
                                <w:sz w:val="14"/>
                              </w:rPr>
                              <w:t>，</w:t>
                            </w:r>
                            <w:r>
                              <w:rPr>
                                <w:color w:val="000000"/>
                                <w:sz w:val="14"/>
                              </w:rPr>
                              <w:t xml:space="preserve">Munich </w:t>
                            </w:r>
                            <w:r>
                              <w:rPr>
                                <w:color w:val="000000"/>
                                <w:sz w:val="14"/>
                              </w:rPr>
                              <w:t>堕落艺术展，慕尼黑</w:t>
                            </w:r>
                            <w:r>
                              <w:rPr>
                                <w:color w:val="000000"/>
                                <w:sz w:val="14"/>
                              </w:rPr>
                              <w:t>1030</w:t>
                            </w:r>
                          </w:p>
                          <w:p w:rsidR="00AC451B" w:rsidRDefault="007D56C2">
                            <w:pPr>
                              <w:spacing w:line="220" w:lineRule="exact"/>
                            </w:pPr>
                            <w:r>
                              <w:rPr>
                                <w:color w:val="000000"/>
                                <w:sz w:val="14"/>
                              </w:rPr>
                              <w:t>De Heem</w:t>
                            </w:r>
                            <w:r>
                              <w:rPr>
                                <w:color w:val="000000"/>
                                <w:sz w:val="14"/>
                              </w:rPr>
                              <w:t>，</w:t>
                            </w:r>
                            <w:r>
                              <w:rPr>
                                <w:color w:val="000000"/>
                                <w:sz w:val="14"/>
                              </w:rPr>
                              <w:t xml:space="preserve">Jan </w:t>
                            </w:r>
                            <w:r>
                              <w:rPr>
                                <w:color w:val="000000"/>
                                <w:sz w:val="14"/>
                              </w:rPr>
                              <w:t>扬</w:t>
                            </w:r>
                            <w:r>
                              <w:rPr>
                                <w:color w:val="000000"/>
                                <w:sz w:val="14"/>
                              </w:rPr>
                              <w:t>·</w:t>
                            </w:r>
                            <w:r>
                              <w:rPr>
                                <w:color w:val="000000"/>
                                <w:sz w:val="14"/>
                              </w:rPr>
                              <w:t>德</w:t>
                            </w:r>
                            <w:r>
                              <w:rPr>
                                <w:color w:val="000000"/>
                                <w:sz w:val="14"/>
                              </w:rPr>
                              <w:t>·</w:t>
                            </w:r>
                            <w:r>
                              <w:rPr>
                                <w:color w:val="000000"/>
                                <w:sz w:val="14"/>
                              </w:rPr>
                              <w:t>黑姆</w:t>
                            </w:r>
                            <w:r>
                              <w:rPr>
                                <w:color w:val="000000"/>
                                <w:sz w:val="14"/>
                              </w:rPr>
                              <w:t>709</w:t>
                            </w:r>
                          </w:p>
                          <w:p w:rsidR="00AC451B" w:rsidRDefault="007D56C2">
                            <w:pPr>
                              <w:spacing w:line="240" w:lineRule="exact"/>
                              <w:ind w:left="20"/>
                            </w:pPr>
                            <w:r>
                              <w:rPr>
                                <w:color w:val="000000"/>
                                <w:sz w:val="15"/>
                              </w:rPr>
                              <w:t>Still Life with Parrots</w:t>
                            </w:r>
                            <w:r>
                              <w:rPr>
                                <w:color w:val="000000"/>
                                <w:sz w:val="15"/>
                              </w:rPr>
                              <w:t>《有鹦鹉的静物》</w:t>
                            </w:r>
                            <w:r>
                              <w:rPr>
                                <w:color w:val="000000"/>
                                <w:sz w:val="15"/>
                              </w:rPr>
                              <w:t>709-710,710</w:t>
                            </w:r>
                          </w:p>
                          <w:p w:rsidR="00AC451B" w:rsidRDefault="007D56C2">
                            <w:pPr>
                              <w:spacing w:line="220" w:lineRule="exact"/>
                            </w:pPr>
                            <w:r>
                              <w:rPr>
                                <w:color w:val="000000"/>
                                <w:sz w:val="14"/>
                              </w:rPr>
                              <w:t>De Kooning</w:t>
                            </w:r>
                            <w:r>
                              <w:rPr>
                                <w:color w:val="000000"/>
                                <w:sz w:val="14"/>
                              </w:rPr>
                              <w:t>，</w:t>
                            </w:r>
                            <w:r>
                              <w:rPr>
                                <w:color w:val="000000"/>
                                <w:sz w:val="14"/>
                              </w:rPr>
                              <w:t>Willem</w:t>
                            </w:r>
                            <w:r>
                              <w:rPr>
                                <w:color w:val="000000"/>
                                <w:sz w:val="14"/>
                              </w:rPr>
                              <w:t>，</w:t>
                            </w:r>
                            <w:r>
                              <w:rPr>
                                <w:color w:val="000000"/>
                                <w:sz w:val="14"/>
                              </w:rPr>
                              <w:t>WomanI</w:t>
                            </w:r>
                            <w:r>
                              <w:rPr>
                                <w:color w:val="000000"/>
                                <w:sz w:val="14"/>
                              </w:rPr>
                              <w:t>威廉</w:t>
                            </w:r>
                            <w:r>
                              <w:rPr>
                                <w:color w:val="000000"/>
                                <w:sz w:val="14"/>
                              </w:rPr>
                              <w:t>·</w:t>
                            </w:r>
                            <w:r>
                              <w:rPr>
                                <w:color w:val="000000"/>
                                <w:sz w:val="14"/>
                              </w:rPr>
                              <w:t>德库宁．《女人体</w:t>
                            </w:r>
                            <w:r>
                              <w:rPr>
                                <w:color w:val="000000"/>
                                <w:sz w:val="14"/>
                              </w:rPr>
                              <w:t>1</w:t>
                            </w:r>
                            <w:r>
                              <w:rPr>
                                <w:color w:val="000000"/>
                                <w:sz w:val="14"/>
                              </w:rPr>
                              <w:t>号》</w:t>
                            </w:r>
                            <w:r>
                              <w:rPr>
                                <w:color w:val="000000"/>
                                <w:sz w:val="14"/>
                              </w:rPr>
                              <w:t>10</w:t>
                            </w:r>
                            <w:r>
                              <w:rPr>
                                <w:color w:val="000000"/>
                                <w:sz w:val="14"/>
                              </w:rPr>
                              <w:t>41,1041</w:t>
                            </w:r>
                          </w:p>
                          <w:p w:rsidR="00AC451B" w:rsidRDefault="007D56C2">
                            <w:pPr>
                              <w:spacing w:line="220" w:lineRule="exact"/>
                            </w:pPr>
                            <w:r>
                              <w:rPr>
                                <w:color w:val="000000"/>
                                <w:sz w:val="14"/>
                              </w:rPr>
                              <w:t>Delacroix</w:t>
                            </w:r>
                            <w:r>
                              <w:rPr>
                                <w:color w:val="000000"/>
                                <w:sz w:val="14"/>
                              </w:rPr>
                              <w:t>，</w:t>
                            </w:r>
                            <w:r>
                              <w:rPr>
                                <w:color w:val="000000"/>
                                <w:sz w:val="14"/>
                              </w:rPr>
                              <w:t xml:space="preserve">Eugène </w:t>
                            </w:r>
                            <w:r>
                              <w:rPr>
                                <w:color w:val="000000"/>
                                <w:sz w:val="14"/>
                              </w:rPr>
                              <w:t>欧仁</w:t>
                            </w:r>
                            <w:r>
                              <w:rPr>
                                <w:color w:val="000000"/>
                                <w:sz w:val="14"/>
                              </w:rPr>
                              <w:t>·</w:t>
                            </w:r>
                            <w:r>
                              <w:rPr>
                                <w:color w:val="000000"/>
                                <w:sz w:val="14"/>
                              </w:rPr>
                              <w:t>德拉克洛瓦</w:t>
                            </w:r>
                            <w:r>
                              <w:rPr>
                                <w:color w:val="000000"/>
                                <w:sz w:val="14"/>
                              </w:rPr>
                              <w:t>876</w:t>
                            </w:r>
                          </w:p>
                          <w:p w:rsidR="00AC451B" w:rsidRDefault="007D56C2">
                            <w:pPr>
                              <w:spacing w:line="220" w:lineRule="exact"/>
                              <w:ind w:left="20"/>
                            </w:pPr>
                            <w:r>
                              <w:rPr>
                                <w:color w:val="000000"/>
                                <w:sz w:val="14"/>
                              </w:rPr>
                              <w:t>Death of Sardanapalus</w:t>
                            </w:r>
                            <w:r>
                              <w:rPr>
                                <w:color w:val="000000"/>
                                <w:sz w:val="14"/>
                              </w:rPr>
                              <w:t>《萨丹纳帕勒斯之死》</w:t>
                            </w:r>
                            <w:r>
                              <w:rPr>
                                <w:color w:val="000000"/>
                                <w:sz w:val="14"/>
                              </w:rPr>
                              <w:t>847-848,847</w:t>
                            </w:r>
                          </w:p>
                          <w:p w:rsidR="00AC451B" w:rsidRDefault="007D56C2">
                            <w:pPr>
                              <w:spacing w:line="200" w:lineRule="exact"/>
                            </w:pPr>
                            <w:r>
                              <w:rPr>
                                <w:color w:val="000000"/>
                                <w:sz w:val="12"/>
                              </w:rPr>
                              <w:t>Journal</w:t>
                            </w:r>
                            <w:r>
                              <w:rPr>
                                <w:color w:val="000000"/>
                                <w:sz w:val="12"/>
                              </w:rPr>
                              <w:t>《日记》</w:t>
                            </w:r>
                            <w:r>
                              <w:rPr>
                                <w:color w:val="000000"/>
                                <w:sz w:val="12"/>
                              </w:rPr>
                              <w:t>846</w:t>
                            </w:r>
                          </w:p>
                          <w:p w:rsidR="00AC451B" w:rsidRDefault="007D56C2">
                            <w:pPr>
                              <w:spacing w:line="220" w:lineRule="exact"/>
                            </w:pPr>
                            <w:r>
                              <w:rPr>
                                <w:color w:val="000000"/>
                                <w:sz w:val="14"/>
                              </w:rPr>
                              <w:t>Scenes from the Massacre at Chios</w:t>
                            </w:r>
                          </w:p>
                          <w:p w:rsidR="00AC451B" w:rsidRDefault="007D56C2">
                            <w:pPr>
                              <w:spacing w:line="220" w:lineRule="exact"/>
                              <w:ind w:left="20" w:firstLine="120"/>
                            </w:pPr>
                            <w:r>
                              <w:rPr>
                                <w:color w:val="000000"/>
                                <w:sz w:val="12"/>
                              </w:rPr>
                              <w:t>《希俄斯岛的屠杀》</w:t>
                            </w:r>
                            <w:r>
                              <w:rPr>
                                <w:color w:val="000000"/>
                                <w:sz w:val="12"/>
                              </w:rPr>
                              <w:t>845-846,846Women of Algiers</w:t>
                            </w:r>
                            <w:r>
                              <w:rPr>
                                <w:color w:val="000000"/>
                                <w:sz w:val="12"/>
                              </w:rPr>
                              <w:t>《阿尔及尔妇女》</w:t>
                            </w:r>
                            <w:r>
                              <w:rPr>
                                <w:color w:val="000000"/>
                                <w:sz w:val="12"/>
                              </w:rPr>
                              <w:t>848,848</w:t>
                            </w:r>
                          </w:p>
                          <w:p w:rsidR="00AC451B" w:rsidRDefault="007D56C2">
                            <w:pPr>
                              <w:spacing w:line="160" w:lineRule="exact"/>
                            </w:pPr>
                            <w:r>
                              <w:rPr>
                                <w:color w:val="000000"/>
                                <w:sz w:val="10"/>
                              </w:rPr>
                              <w:t>Delaunay</w:t>
                            </w:r>
                            <w:r>
                              <w:rPr>
                                <w:color w:val="000000"/>
                                <w:sz w:val="10"/>
                              </w:rPr>
                              <w:t>，</w:t>
                            </w:r>
                            <w:r>
                              <w:rPr>
                                <w:color w:val="000000"/>
                                <w:sz w:val="10"/>
                              </w:rPr>
                              <w:t xml:space="preserve">Robert </w:t>
                            </w:r>
                            <w:r>
                              <w:rPr>
                                <w:color w:val="000000"/>
                                <w:sz w:val="10"/>
                              </w:rPr>
                              <w:t>罗贝尔</w:t>
                            </w:r>
                            <w:r>
                              <w:rPr>
                                <w:color w:val="000000"/>
                                <w:sz w:val="10"/>
                              </w:rPr>
                              <w:t>·</w:t>
                            </w:r>
                            <w:r>
                              <w:rPr>
                                <w:color w:val="000000"/>
                                <w:sz w:val="10"/>
                              </w:rPr>
                              <w:t>德劳内</w:t>
                            </w:r>
                          </w:p>
                          <w:p w:rsidR="00AC451B" w:rsidRDefault="007D56C2">
                            <w:pPr>
                              <w:spacing w:line="240" w:lineRule="exact"/>
                              <w:ind w:left="20"/>
                            </w:pPr>
                            <w:r>
                              <w:rPr>
                                <w:color w:val="000000"/>
                                <w:sz w:val="15"/>
                              </w:rPr>
                              <w:t>Homage to Blérior</w:t>
                            </w:r>
                            <w:r>
                              <w:rPr>
                                <w:color w:val="000000"/>
                                <w:sz w:val="15"/>
                              </w:rPr>
                              <w:t>《向布莱里奥致敬》</w:t>
                            </w:r>
                            <w:r>
                              <w:rPr>
                                <w:color w:val="000000"/>
                                <w:sz w:val="15"/>
                              </w:rPr>
                              <w:t>963,963</w:t>
                            </w:r>
                          </w:p>
                          <w:p w:rsidR="00AC451B" w:rsidRDefault="007D56C2">
                            <w:pPr>
                              <w:spacing w:line="220" w:lineRule="exact"/>
                              <w:ind w:left="20"/>
                            </w:pPr>
                            <w:r>
                              <w:rPr>
                                <w:color w:val="000000"/>
                                <w:sz w:val="14"/>
                              </w:rPr>
                              <w:t>Simultaneous Disks</w:t>
                            </w:r>
                            <w:r>
                              <w:rPr>
                                <w:color w:val="000000"/>
                                <w:sz w:val="14"/>
                              </w:rPr>
                              <w:t>／</w:t>
                            </w:r>
                            <w:r>
                              <w:rPr>
                                <w:color w:val="000000"/>
                                <w:sz w:val="14"/>
                              </w:rPr>
                              <w:t>Contrasts</w:t>
                            </w:r>
                            <w:r>
                              <w:rPr>
                                <w:color w:val="000000"/>
                                <w:sz w:val="14"/>
                              </w:rPr>
                              <w:t>《共时色盘》或《共时对比》</w:t>
                            </w:r>
                            <w:r>
                              <w:rPr>
                                <w:color w:val="000000"/>
                                <w:sz w:val="14"/>
                              </w:rPr>
                              <w:t>963</w:t>
                            </w:r>
                          </w:p>
                          <w:p w:rsidR="00AC451B" w:rsidRDefault="007D56C2">
                            <w:pPr>
                              <w:spacing w:line="220" w:lineRule="exact"/>
                            </w:pPr>
                            <w:r>
                              <w:rPr>
                                <w:color w:val="000000"/>
                                <w:sz w:val="14"/>
                              </w:rPr>
                              <w:t>Delécluze</w:t>
                            </w:r>
                            <w:r>
                              <w:rPr>
                                <w:color w:val="000000"/>
                                <w:sz w:val="14"/>
                              </w:rPr>
                              <w:t>，</w:t>
                            </w:r>
                            <w:r>
                              <w:rPr>
                                <w:color w:val="000000"/>
                                <w:sz w:val="14"/>
                              </w:rPr>
                              <w:t xml:space="preserve">Étienne Jean </w:t>
                            </w:r>
                            <w:r>
                              <w:rPr>
                                <w:color w:val="000000"/>
                                <w:sz w:val="14"/>
                              </w:rPr>
                              <w:t>艾蒂安</w:t>
                            </w:r>
                            <w:r>
                              <w:rPr>
                                <w:color w:val="000000"/>
                                <w:sz w:val="14"/>
                              </w:rPr>
                              <w:t>-</w:t>
                            </w:r>
                            <w:r>
                              <w:rPr>
                                <w:color w:val="000000"/>
                                <w:sz w:val="14"/>
                              </w:rPr>
                              <w:t>让</w:t>
                            </w:r>
                            <w:r>
                              <w:rPr>
                                <w:color w:val="000000"/>
                                <w:sz w:val="14"/>
                              </w:rPr>
                              <w:t>·</w:t>
                            </w:r>
                            <w:r>
                              <w:rPr>
                                <w:color w:val="000000"/>
                                <w:sz w:val="14"/>
                              </w:rPr>
                              <w:t>德雷克鲁兹</w:t>
                            </w:r>
                            <w:r>
                              <w:rPr>
                                <w:color w:val="000000"/>
                                <w:sz w:val="14"/>
                              </w:rPr>
                              <w:t>818</w:t>
                            </w:r>
                          </w:p>
                          <w:p w:rsidR="00AC451B" w:rsidRDefault="007D56C2">
                            <w:pPr>
                              <w:spacing w:line="280" w:lineRule="exact"/>
                            </w:pPr>
                            <w:r>
                              <w:rPr>
                                <w:color w:val="000000"/>
                                <w:sz w:val="17"/>
                              </w:rPr>
                              <w:t>Delft</w:t>
                            </w:r>
                            <w:r>
                              <w:rPr>
                                <w:color w:val="000000"/>
                                <w:sz w:val="17"/>
                              </w:rPr>
                              <w:t>，</w:t>
                            </w:r>
                            <w:r>
                              <w:rPr>
                                <w:color w:val="000000"/>
                                <w:sz w:val="17"/>
                              </w:rPr>
                              <w:t xml:space="preserve">painting in </w:t>
                            </w:r>
                            <w:r>
                              <w:rPr>
                                <w:color w:val="000000"/>
                                <w:sz w:val="17"/>
                              </w:rPr>
                              <w:t>代尔夫特绘画</w:t>
                            </w:r>
                            <w:r>
                              <w:rPr>
                                <w:color w:val="000000"/>
                                <w:sz w:val="17"/>
                              </w:rPr>
                              <w:t>728-730,728,729</w:t>
                            </w:r>
                          </w:p>
                          <w:p w:rsidR="00AC451B" w:rsidRDefault="007D56C2">
                            <w:pPr>
                              <w:spacing w:line="220" w:lineRule="exact"/>
                              <w:ind w:left="20"/>
                            </w:pPr>
                            <w:r>
                              <w:rPr>
                                <w:color w:val="000000"/>
                                <w:sz w:val="14"/>
                              </w:rPr>
                              <w:t xml:space="preserve">Delivery of the Keys to Saint Peter </w:t>
                            </w:r>
                            <w:r>
                              <w:rPr>
                                <w:color w:val="000000"/>
                                <w:sz w:val="14"/>
                              </w:rPr>
                              <w:t>（</w:t>
                            </w:r>
                            <w:r>
                              <w:rPr>
                                <w:color w:val="000000"/>
                                <w:sz w:val="14"/>
                              </w:rPr>
                              <w:t>Perugino</w:t>
                            </w:r>
                            <w:r>
                              <w:rPr>
                                <w:color w:val="000000"/>
                                <w:sz w:val="14"/>
                              </w:rPr>
                              <w:t>）《交付天国钥匙》（佩鲁吉诺）</w:t>
                            </w:r>
                            <w:r>
                              <w:rPr>
                                <w:color w:val="000000"/>
                                <w:sz w:val="14"/>
                              </w:rPr>
                              <w:t>551,551</w:t>
                            </w:r>
                          </w:p>
                          <w:p w:rsidR="00AC451B" w:rsidRDefault="007D56C2">
                            <w:pPr>
                              <w:spacing w:line="260" w:lineRule="exact"/>
                              <w:ind w:left="20"/>
                            </w:pPr>
                            <w:r>
                              <w:rPr>
                                <w:color w:val="000000"/>
                                <w:sz w:val="16"/>
                              </w:rPr>
                              <w:t>Della Porta</w:t>
                            </w:r>
                            <w:r>
                              <w:rPr>
                                <w:color w:val="000000"/>
                                <w:sz w:val="16"/>
                              </w:rPr>
                              <w:t>，</w:t>
                            </w:r>
                            <w:r>
                              <w:rPr>
                                <w:color w:val="000000"/>
                                <w:sz w:val="16"/>
                              </w:rPr>
                              <w:t xml:space="preserve">Giacomo </w:t>
                            </w:r>
                            <w:r>
                              <w:rPr>
                                <w:color w:val="000000"/>
                                <w:sz w:val="16"/>
                              </w:rPr>
                              <w:t>贾科莫</w:t>
                            </w:r>
                            <w:r>
                              <w:rPr>
                                <w:color w:val="000000"/>
                                <w:sz w:val="16"/>
                              </w:rPr>
                              <w:t>·</w:t>
                            </w:r>
                            <w:r>
                              <w:rPr>
                                <w:color w:val="000000"/>
                                <w:sz w:val="16"/>
                              </w:rPr>
                              <w:t>德拉</w:t>
                            </w:r>
                            <w:r>
                              <w:rPr>
                                <w:color w:val="000000"/>
                                <w:sz w:val="16"/>
                              </w:rPr>
                              <w:t>·</w:t>
                            </w:r>
                            <w:r>
                              <w:rPr>
                                <w:color w:val="000000"/>
                                <w:sz w:val="16"/>
                              </w:rPr>
                              <w:t>波尔塔</w:t>
                            </w:r>
                          </w:p>
                          <w:p w:rsidR="00AC451B" w:rsidRDefault="007D56C2">
                            <w:pPr>
                              <w:spacing w:line="260" w:lineRule="exact"/>
                              <w:ind w:left="20"/>
                            </w:pPr>
                            <w:r>
                              <w:rPr>
                                <w:color w:val="000000"/>
                                <w:sz w:val="16"/>
                              </w:rPr>
                              <w:t xml:space="preserve">Il Ges ù church </w:t>
                            </w:r>
                            <w:r>
                              <w:rPr>
                                <w:color w:val="000000"/>
                                <w:sz w:val="16"/>
                              </w:rPr>
                              <w:t>耶稣堂</w:t>
                            </w:r>
                            <w:r>
                              <w:rPr>
                                <w:color w:val="000000"/>
                                <w:sz w:val="16"/>
                              </w:rPr>
                              <w:t>602-604</w:t>
                            </w:r>
                            <w:r>
                              <w:rPr>
                                <w:color w:val="000000"/>
                                <w:sz w:val="16"/>
                              </w:rPr>
                              <w:t>，</w:t>
                            </w:r>
                            <w:r>
                              <w:rPr>
                                <w:color w:val="000000"/>
                                <w:sz w:val="16"/>
                              </w:rPr>
                              <w:t>602,603</w:t>
                            </w:r>
                          </w:p>
                          <w:p w:rsidR="00AC451B" w:rsidRDefault="007D56C2">
                            <w:pPr>
                              <w:spacing w:line="200" w:lineRule="exact"/>
                              <w:ind w:left="20"/>
                            </w:pPr>
                            <w:r>
                              <w:rPr>
                                <w:color w:val="000000"/>
                                <w:sz w:val="12"/>
                              </w:rPr>
                              <w:t xml:space="preserve">San Luigi dei Francesi </w:t>
                            </w:r>
                            <w:r>
                              <w:rPr>
                                <w:color w:val="000000"/>
                                <w:sz w:val="12"/>
                              </w:rPr>
                              <w:t>法国人圣路易教堂</w:t>
                            </w:r>
                            <w:r>
                              <w:rPr>
                                <w:color w:val="000000"/>
                                <w:sz w:val="12"/>
                              </w:rPr>
                              <w:t>662</w:t>
                            </w:r>
                          </w:p>
                          <w:p w:rsidR="00AC451B" w:rsidRDefault="007D56C2">
                            <w:pPr>
                              <w:spacing w:line="200" w:lineRule="exact"/>
                            </w:pPr>
                            <w:r>
                              <w:rPr>
                                <w:color w:val="000000"/>
                                <w:sz w:val="12"/>
                              </w:rPr>
                              <w:t>della Robbia,Luca,Resurrection</w:t>
                            </w:r>
                          </w:p>
                          <w:p w:rsidR="00AC451B" w:rsidRDefault="007D56C2">
                            <w:pPr>
                              <w:spacing w:line="220" w:lineRule="exact"/>
                              <w:ind w:left="180"/>
                            </w:pPr>
                            <w:r>
                              <w:rPr>
                                <w:color w:val="000000"/>
                                <w:sz w:val="14"/>
                              </w:rPr>
                              <w:t>卢卡</w:t>
                            </w:r>
                            <w:r>
                              <w:rPr>
                                <w:color w:val="000000"/>
                                <w:sz w:val="14"/>
                              </w:rPr>
                              <w:t>·</w:t>
                            </w:r>
                            <w:r>
                              <w:rPr>
                                <w:color w:val="000000"/>
                                <w:sz w:val="14"/>
                              </w:rPr>
                              <w:t>德拉</w:t>
                            </w:r>
                            <w:r>
                              <w:rPr>
                                <w:color w:val="000000"/>
                                <w:sz w:val="14"/>
                              </w:rPr>
                              <w:t>·</w:t>
                            </w:r>
                            <w:r>
                              <w:rPr>
                                <w:color w:val="000000"/>
                                <w:sz w:val="14"/>
                              </w:rPr>
                              <w:t>罗比亚，《基督复活》</w:t>
                            </w:r>
                            <w:r>
                              <w:rPr>
                                <w:color w:val="000000"/>
                                <w:sz w:val="14"/>
                              </w:rPr>
                              <w:t>523-525,525</w:t>
                            </w:r>
                          </w:p>
                          <w:p w:rsidR="00AC451B" w:rsidRDefault="007D56C2">
                            <w:pPr>
                              <w:spacing w:line="220" w:lineRule="exact"/>
                              <w:ind w:left="20"/>
                            </w:pPr>
                            <w:r>
                              <w:rPr>
                                <w:color w:val="000000"/>
                                <w:sz w:val="14"/>
                              </w:rPr>
                              <w:t>Del Monte</w:t>
                            </w:r>
                            <w:r>
                              <w:rPr>
                                <w:color w:val="000000"/>
                                <w:sz w:val="14"/>
                              </w:rPr>
                              <w:t>，</w:t>
                            </w:r>
                            <w:r>
                              <w:rPr>
                                <w:color w:val="000000"/>
                                <w:sz w:val="14"/>
                              </w:rPr>
                              <w:t xml:space="preserve">cardinal </w:t>
                            </w:r>
                            <w:r>
                              <w:rPr>
                                <w:color w:val="000000"/>
                                <w:sz w:val="14"/>
                              </w:rPr>
                              <w:t>枢机主教德尔</w:t>
                            </w:r>
                            <w:r>
                              <w:rPr>
                                <w:color w:val="000000"/>
                                <w:sz w:val="14"/>
                              </w:rPr>
                              <w:t>·</w:t>
                            </w:r>
                            <w:r>
                              <w:rPr>
                                <w:color w:val="000000"/>
                                <w:sz w:val="14"/>
                              </w:rPr>
                              <w:t>蒙泰</w:t>
                            </w:r>
                            <w:r>
                              <w:rPr>
                                <w:color w:val="000000"/>
                                <w:sz w:val="14"/>
                              </w:rPr>
                              <w:t>662,665</w:t>
                            </w:r>
                          </w:p>
                          <w:p w:rsidR="00AC451B" w:rsidRDefault="007D56C2">
                            <w:pPr>
                              <w:spacing w:line="220" w:lineRule="exact"/>
                              <w:ind w:left="20"/>
                            </w:pPr>
                            <w:r>
                              <w:rPr>
                                <w:color w:val="000000"/>
                                <w:sz w:val="14"/>
                              </w:rPr>
                              <w:t>Delos</w:t>
                            </w:r>
                            <w:r>
                              <w:rPr>
                                <w:color w:val="000000"/>
                                <w:sz w:val="14"/>
                              </w:rPr>
                              <w:t>，</w:t>
                            </w:r>
                            <w:r>
                              <w:rPr>
                                <w:color w:val="000000"/>
                                <w:sz w:val="14"/>
                              </w:rPr>
                              <w:t xml:space="preserve">bronze head from </w:t>
                            </w:r>
                            <w:r>
                              <w:rPr>
                                <w:color w:val="000000"/>
                                <w:sz w:val="14"/>
                              </w:rPr>
                              <w:t>得罗斯岛的青铜《头像》</w:t>
                            </w:r>
                            <w:r>
                              <w:rPr>
                                <w:color w:val="000000"/>
                                <w:sz w:val="14"/>
                              </w:rPr>
                              <w:t>150,151</w:t>
                            </w:r>
                          </w:p>
                          <w:p w:rsidR="00AC451B" w:rsidRDefault="007D56C2">
                            <w:pPr>
                              <w:spacing w:line="220" w:lineRule="exact"/>
                            </w:pPr>
                            <w:r>
                              <w:rPr>
                                <w:color w:val="000000"/>
                                <w:sz w:val="14"/>
                              </w:rPr>
                              <w:t>Delphi</w:t>
                            </w:r>
                            <w:r>
                              <w:rPr>
                                <w:color w:val="000000"/>
                                <w:sz w:val="14"/>
                              </w:rPr>
                              <w:t>，</w:t>
                            </w:r>
                            <w:r>
                              <w:rPr>
                                <w:color w:val="000000"/>
                                <w:sz w:val="14"/>
                              </w:rPr>
                              <w:t xml:space="preserve">Siphnian Treasury </w:t>
                            </w:r>
                            <w:r>
                              <w:rPr>
                                <w:color w:val="000000"/>
                                <w:sz w:val="14"/>
                              </w:rPr>
                              <w:t>德尔斐，锡</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15" style="position:absolute;left:0pt;margin-left:161.0pt;margin-top:14.0pt;height:784.0pt;width:126.0pt;z-index:639022427942470609;mso-width-relative:page;mso-height-relative:page;mso-position-vertical-relative:page;mso-position-horizontal-relative:page;" coordsize="21600,21600" o:spid="_x0000_s11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architecture 建筑 1077-1089,1077-</w:t>
                      </w:r>
                      <w:r>
                        <w:rPr>
                          <w:sz w:val="14"/>
                          <w:color w:val="000000"/>
                        </w:rPr>
                        <w:t xml:space="preserve">1089</w:t>
                      </w:r>
                    </w:p>
                    <w:p>
                      <w:pPr>
                        <w:spacing w:line="160" w:lineRule="exact"/>
                        <w:ind w:firstLine="0"/>
                        <w:jc w:val="both"/>
                      </w:pPr>
                      <w:r>
                        <w:rPr>
                          <w:sz w:val="10"/>
                          <w:color w:val="000000"/>
                        </w:rPr>
                        <w:t xml:space="preserve">use of term 用作术语1077</w:t>
                      </w:r>
                    </w:p>
                    <w:p>
                      <w:pPr>
                        <w:spacing w:line="220" w:lineRule="exact"/>
                        <w:ind w:firstLine="0"/>
                        <w:jc w:val="both"/>
                      </w:pPr>
                      <w:r>
                        <w:rPr>
                          <w:sz w:val="14"/>
                          <w:color w:val="000000"/>
                        </w:rPr>
                        <w:t xml:space="preserve">Deconstructivism exhibition“解构主</w:t>
                      </w:r>
                    </w:p>
                    <w:p>
                      <w:pPr>
                        <w:spacing w:line="220" w:lineRule="exact"/>
                        <w:ind w:firstLine="0"/>
                        <w:jc w:val="both"/>
                      </w:pPr>
                      <w:r>
                        <w:rPr>
                          <w:sz w:val="14"/>
                          <w:color w:val="000000"/>
                        </w:rPr>
                        <w:t xml:space="preserve">义”展览1086-1089</w:t>
                      </w:r>
                    </w:p>
                    <w:p>
                      <w:pPr>
                        <w:spacing w:line="220" w:lineRule="exact"/>
                        <w:ind w:firstLine="0"/>
                        <w:jc w:val="both"/>
                      </w:pPr>
                      <w:r>
                        <w:rPr>
                          <w:sz w:val="14"/>
                          <w:color w:val="000000"/>
                        </w:rPr>
                        <w:t xml:space="preserve">Decorative art 装饰艺术</w:t>
                      </w:r>
                    </w:p>
                    <w:p>
                      <w:pPr>
                        <w:spacing w:line="240" w:lineRule="exact"/>
                        <w:ind w:firstLine="0"/>
                        <w:jc w:val="both"/>
                      </w:pPr>
                      <w:r>
                        <w:rPr>
                          <w:sz w:val="15"/>
                          <w:color w:val="000000"/>
                        </w:rPr>
                        <w:t xml:space="preserve">Art Nouveau 新艺术风格929-932，</w:t>
                      </w:r>
                      <w:r>
                        <w:rPr>
                          <w:sz w:val="15"/>
                          <w:color w:val="000000"/>
                        </w:rPr>
                        <w:t xml:space="preserve">929-932</w:t>
                      </w:r>
                    </w:p>
                    <w:p>
                      <w:pPr>
                        <w:spacing w:line="220" w:lineRule="exact"/>
                        <w:ind w:firstLine="0"/>
                        <w:jc w:val="both"/>
                      </w:pPr>
                      <w:r>
                        <w:rPr>
                          <w:sz w:val="14"/>
                          <w:color w:val="000000"/>
                        </w:rPr>
                        <w:t xml:space="preserve">English Neoclassicism 英国新古典主</w:t>
                      </w:r>
                      <w:r>
                        <w:rPr>
                          <w:sz w:val="14"/>
                          <w:color w:val="000000"/>
                        </w:rPr>
                        <w:t xml:space="preserve">义796,796</w:t>
                      </w:r>
                    </w:p>
                    <w:p>
                      <w:pPr>
                        <w:spacing w:line="240" w:lineRule="exact"/>
                        <w:ind w:firstLine="0"/>
                        <w:jc w:val="both"/>
                      </w:pPr>
                      <w:r>
                        <w:rPr>
                          <w:sz w:val="15"/>
                          <w:color w:val="000000"/>
                        </w:rPr>
                        <w:t xml:space="preserve">French Renassance 法国文艺复兴</w:t>
                      </w:r>
                      <w:r>
                        <w:rPr>
                          <w:sz w:val="15"/>
                          <w:color w:val="000000"/>
                        </w:rPr>
                        <w:t xml:space="preserve">625-626,627</w:t>
                      </w:r>
                    </w:p>
                    <w:p>
                      <w:pPr>
                        <w:spacing w:line="260" w:lineRule="exact"/>
                        <w:ind w:firstLine="0"/>
                        <w:jc w:val="both"/>
                      </w:pPr>
                      <w:r>
                        <w:rPr>
                          <w:sz w:val="16"/>
                          <w:color w:val="000000"/>
                        </w:rPr>
                        <w:t xml:space="preserve">French Rococo法国洛可可768-770， </w:t>
                      </w:r>
                      <w:r>
                        <w:rPr>
                          <w:sz w:val="16"/>
                          <w:color w:val="000000"/>
                        </w:rPr>
                        <w:t xml:space="preserve">768,769</w:t>
                      </w:r>
                    </w:p>
                    <w:p>
                      <w:pPr>
                        <w:spacing w:line="220" w:lineRule="exact"/>
                        <w:ind w:firstLine="0"/>
                        <w:jc w:val="both"/>
                      </w:pPr>
                      <w:r>
                        <w:rPr>
                          <w:sz w:val="14"/>
                          <w:color w:val="000000"/>
                        </w:rPr>
                        <w:t xml:space="preserve">Indian 印度306,307</w:t>
                      </w:r>
                    </w:p>
                    <w:p>
                      <w:pPr>
                        <w:spacing w:line="200" w:lineRule="exact"/>
                        <w:ind w:firstLine="0"/>
                        <w:jc w:val="both"/>
                      </w:pPr>
                      <w:r>
                        <w:rPr>
                          <w:sz w:val="12"/>
                          <w:color w:val="000000"/>
                        </w:rPr>
                        <w:t xml:space="preserve">Italian Baroque 意大利巴洛克676,677</w:t>
                      </w:r>
                    </w:p>
                    <w:p>
                      <w:pPr>
                        <w:spacing w:line="220" w:lineRule="exact"/>
                        <w:ind w:firstLine="0"/>
                        <w:jc w:val="both"/>
                      </w:pPr>
                      <w:r>
                        <w:rPr>
                          <w:sz w:val="14"/>
                          <w:color w:val="000000"/>
                        </w:rPr>
                        <w:t xml:space="preserve">De diversis artibus(On Divers Art) </w:t>
                      </w:r>
                      <w:r>
                        <w:rPr>
                          <w:sz w:val="14"/>
                          <w:color w:val="000000"/>
                        </w:rPr>
                        <w:t xml:space="preserve">（Theophilus）《不同技艺论》（西奥菲</w:t>
                      </w:r>
                      <w:r>
                        <w:rPr>
                          <w:sz w:val="14"/>
                          <w:color w:val="000000"/>
                        </w:rPr>
                        <w:t xml:space="preserve">勒斯）400,403</w:t>
                      </w:r>
                    </w:p>
                    <w:p>
                      <w:pPr>
                        <w:spacing w:line="220" w:lineRule="exact"/>
                        <w:ind w:firstLine="0"/>
                        <w:jc w:val="both"/>
                      </w:pPr>
                      <w:r>
                        <w:rPr>
                          <w:sz w:val="14"/>
                          <w:color w:val="000000"/>
                        </w:rPr>
                        <w:t xml:space="preserve">Deësis 祈求268</w:t>
                      </w:r>
                    </w:p>
                    <w:p>
                      <w:pPr>
                        <w:spacing w:line="220" w:lineRule="exact"/>
                        <w:ind w:firstLine="0"/>
                        <w:jc w:val="both"/>
                      </w:pPr>
                      <w:r>
                        <w:rPr>
                          <w:sz w:val="14"/>
                          <w:color w:val="000000"/>
                        </w:rPr>
                        <w:t xml:space="preserve">Degas,Edgar,Orchestra of the Paris </w:t>
                      </w:r>
                      <w:r>
                        <w:rPr>
                          <w:sz w:val="14"/>
                          <w:color w:val="000000"/>
                        </w:rPr>
                        <w:t xml:space="preserve">Opéra埃德加·德加，《巴黎歌剧院</w:t>
                      </w:r>
                      <w:r>
                        <w:rPr>
                          <w:sz w:val="14"/>
                          <w:color w:val="000000"/>
                        </w:rPr>
                        <w:t xml:space="preserve">管弦乐队》871-872,872</w:t>
                      </w:r>
                    </w:p>
                    <w:p>
                      <w:pPr>
                        <w:spacing w:line="220" w:lineRule="exact"/>
                        <w:ind w:firstLine="0"/>
                        <w:jc w:val="both"/>
                      </w:pPr>
                      <w:r>
                        <w:rPr>
                          <w:sz w:val="14"/>
                          <w:color w:val="000000"/>
                        </w:rPr>
                        <w:t xml:space="preserve">Degenerate Art exhibition，Munich 堕落</w:t>
                      </w:r>
                      <w:r>
                        <w:rPr>
                          <w:sz w:val="14"/>
                          <w:color w:val="000000"/>
                        </w:rPr>
                        <w:t xml:space="preserve">艺术展，慕尼黑1030</w:t>
                      </w:r>
                    </w:p>
                    <w:p>
                      <w:pPr>
                        <w:spacing w:line="220" w:lineRule="exact"/>
                        <w:ind w:firstLine="0"/>
                        <w:jc w:val="both"/>
                      </w:pPr>
                      <w:r>
                        <w:rPr>
                          <w:sz w:val="14"/>
                          <w:color w:val="000000"/>
                        </w:rPr>
                        <w:t xml:space="preserve">De Heem，Jan 扬·德·黑姆709</w:t>
                      </w:r>
                    </w:p>
                    <w:p>
                      <w:pPr>
                        <w:spacing w:line="240" w:lineRule="exact"/>
                        <w:ind w:left="20" w:firstLine="0"/>
                        <w:jc w:val="both"/>
                      </w:pPr>
                      <w:r>
                        <w:rPr>
                          <w:sz w:val="15"/>
                          <w:color w:val="000000"/>
                        </w:rPr>
                        <w:t xml:space="preserve">Still Life with Parrots《有鹦鹉的静</w:t>
                      </w:r>
                      <w:r>
                        <w:rPr>
                          <w:sz w:val="15"/>
                          <w:color w:val="000000"/>
                        </w:rPr>
                        <w:t xml:space="preserve">物》709-710,710</w:t>
                      </w:r>
                    </w:p>
                    <w:p>
                      <w:pPr>
                        <w:spacing w:line="220" w:lineRule="exact"/>
                        <w:ind w:firstLine="0"/>
                        <w:jc w:val="both"/>
                      </w:pPr>
                      <w:r>
                        <w:rPr>
                          <w:sz w:val="14"/>
                          <w:color w:val="000000"/>
                        </w:rPr>
                        <w:t xml:space="preserve">De Kooning，Willem，WomanI威廉·德</w:t>
                      </w:r>
                      <w:r>
                        <w:rPr>
                          <w:sz w:val="14"/>
                          <w:color w:val="000000"/>
                        </w:rPr>
                        <w:t xml:space="preserve">库宁．《女人体1号》1041,1041</w:t>
                      </w:r>
                    </w:p>
                    <w:p>
                      <w:pPr>
                        <w:spacing w:line="220" w:lineRule="exact"/>
                        <w:ind w:firstLine="0"/>
                        <w:jc w:val="both"/>
                      </w:pPr>
                      <w:r>
                        <w:rPr>
                          <w:sz w:val="14"/>
                          <w:color w:val="000000"/>
                        </w:rPr>
                        <w:t xml:space="preserve">Delacroix，Eugène 欧仁·德拉克洛</w:t>
                      </w:r>
                      <w:r>
                        <w:rPr>
                          <w:sz w:val="14"/>
                          <w:color w:val="000000"/>
                        </w:rPr>
                        <w:t xml:space="preserve">瓦876</w:t>
                      </w:r>
                    </w:p>
                    <w:p>
                      <w:pPr>
                        <w:spacing w:line="220" w:lineRule="exact"/>
                        <w:ind w:left="20" w:firstLine="0"/>
                        <w:jc w:val="both"/>
                      </w:pPr>
                      <w:r>
                        <w:rPr>
                          <w:sz w:val="14"/>
                          <w:color w:val="000000"/>
                        </w:rPr>
                        <w:t xml:space="preserve">Death of Sardanapalus《萨丹纳帕</w:t>
                      </w:r>
                      <w:r>
                        <w:rPr>
                          <w:sz w:val="14"/>
                          <w:color w:val="000000"/>
                        </w:rPr>
                        <w:t xml:space="preserve">勒斯之死》847-848,847</w:t>
                      </w:r>
                    </w:p>
                    <w:p>
                      <w:pPr>
                        <w:spacing w:line="200" w:lineRule="exact"/>
                        <w:ind w:firstLine="0"/>
                        <w:jc w:val="both"/>
                      </w:pPr>
                      <w:r>
                        <w:rPr>
                          <w:sz w:val="12"/>
                          <w:color w:val="000000"/>
                        </w:rPr>
                        <w:t xml:space="preserve">Journal《日记》846</w:t>
                      </w:r>
                    </w:p>
                    <w:p>
                      <w:pPr>
                        <w:spacing w:line="220" w:lineRule="exact"/>
                        <w:ind w:firstLine="0"/>
                        <w:jc w:val="both"/>
                      </w:pPr>
                      <w:r>
                        <w:rPr>
                          <w:sz w:val="14"/>
                          <w:color w:val="000000"/>
                        </w:rPr>
                        <w:t xml:space="preserve">Scenes from the Massacre at Chios</w:t>
                      </w:r>
                    </w:p>
                    <w:p>
                      <w:pPr>
                        <w:spacing w:line="220" w:lineRule="exact"/>
                        <w:ind w:left="20" w:firstLine="120"/>
                        <w:jc w:val="both"/>
                      </w:pPr>
                      <w:r>
                        <w:rPr>
                          <w:sz w:val="12"/>
                          <w:color w:val="000000"/>
                        </w:rPr>
                        <w:t xml:space="preserve">《希俄斯岛的屠杀》845-846,846</w:t>
                      </w:r>
                      <w:r>
                        <w:rPr>
                          <w:sz w:val="12"/>
                          <w:color w:val="000000"/>
                        </w:rPr>
                        <w:t xml:space="preserve">Women of Algiers《阿尔及尔妇女》</w:t>
                      </w:r>
                      <w:r>
                        <w:rPr>
                          <w:sz w:val="12"/>
                          <w:color w:val="000000"/>
                        </w:rPr>
                        <w:t xml:space="preserve">848,848</w:t>
                      </w:r>
                    </w:p>
                    <w:p>
                      <w:pPr>
                        <w:spacing w:line="160" w:lineRule="exact"/>
                        <w:ind w:firstLine="0"/>
                        <w:jc w:val="both"/>
                      </w:pPr>
                      <w:r>
                        <w:rPr>
                          <w:sz w:val="10"/>
                          <w:color w:val="000000"/>
                        </w:rPr>
                        <w:t xml:space="preserve">Delaunay，Robert 罗贝尔·德劳内</w:t>
                      </w:r>
                    </w:p>
                    <w:p>
                      <w:pPr>
                        <w:spacing w:line="240" w:lineRule="exact"/>
                        <w:ind w:left="20" w:firstLine="0"/>
                        <w:jc w:val="both"/>
                      </w:pPr>
                      <w:r>
                        <w:rPr>
                          <w:sz w:val="15"/>
                          <w:color w:val="000000"/>
                        </w:rPr>
                        <w:t xml:space="preserve">Homage to Blérior《向布莱里奥致</w:t>
                      </w:r>
                      <w:r>
                        <w:rPr>
                          <w:sz w:val="15"/>
                          <w:color w:val="000000"/>
                        </w:rPr>
                        <w:t xml:space="preserve">敬》963,963</w:t>
                      </w:r>
                    </w:p>
                    <w:p>
                      <w:pPr>
                        <w:spacing w:line="220" w:lineRule="exact"/>
                        <w:ind w:left="20" w:firstLine="0"/>
                        <w:jc w:val="both"/>
                      </w:pPr>
                      <w:r>
                        <w:rPr>
                          <w:sz w:val="14"/>
                          <w:color w:val="000000"/>
                        </w:rPr>
                        <w:t xml:space="preserve">Simultaneous Disks／Contrasts《共时</w:t>
                      </w:r>
                      <w:r>
                        <w:rPr>
                          <w:sz w:val="14"/>
                          <w:color w:val="000000"/>
                        </w:rPr>
                        <w:t xml:space="preserve">色盘》或《共时对比》963</w:t>
                      </w:r>
                    </w:p>
                    <w:p>
                      <w:pPr>
                        <w:spacing w:line="220" w:lineRule="exact"/>
                        <w:ind w:firstLine="0"/>
                        <w:jc w:val="both"/>
                      </w:pPr>
                      <w:r>
                        <w:rPr>
                          <w:sz w:val="14"/>
                          <w:color w:val="000000"/>
                        </w:rPr>
                        <w:t xml:space="preserve">Delécluze，Étienne Jean 艾蒂安-让·德</w:t>
                      </w:r>
                      <w:r>
                        <w:rPr>
                          <w:sz w:val="14"/>
                          <w:color w:val="000000"/>
                        </w:rPr>
                        <w:t xml:space="preserve">雷克鲁兹818</w:t>
                      </w:r>
                    </w:p>
                    <w:p>
                      <w:pPr>
                        <w:spacing w:line="280" w:lineRule="exact"/>
                        <w:ind w:firstLine="0"/>
                        <w:jc w:val="both"/>
                      </w:pPr>
                      <w:r>
                        <w:rPr>
                          <w:sz w:val="17"/>
                          <w:color w:val="000000"/>
                        </w:rPr>
                        <w:t xml:space="preserve">Delft，painting in 代尔夫特绘画728-</w:t>
                      </w:r>
                      <w:r>
                        <w:rPr>
                          <w:sz w:val="17"/>
                          <w:color w:val="000000"/>
                        </w:rPr>
                        <w:t xml:space="preserve">730,728,729</w:t>
                      </w:r>
                    </w:p>
                    <w:p>
                      <w:pPr>
                        <w:spacing w:line="220" w:lineRule="exact"/>
                        <w:ind w:left="20" w:firstLine="0"/>
                        <w:jc w:val="both"/>
                      </w:pPr>
                      <w:r>
                        <w:rPr>
                          <w:sz w:val="14"/>
                          <w:color w:val="000000"/>
                        </w:rPr>
                        <w:t xml:space="preserve">Delivery of the Keys to Saint Peter </w:t>
                      </w:r>
                      <w:r>
                        <w:rPr>
                          <w:sz w:val="14"/>
                          <w:color w:val="000000"/>
                        </w:rPr>
                        <w:t xml:space="preserve">（Perugino）《交付天国钥匙》（佩鲁吉</w:t>
                      </w:r>
                      <w:r>
                        <w:rPr>
                          <w:sz w:val="14"/>
                          <w:color w:val="000000"/>
                        </w:rPr>
                        <w:t xml:space="preserve">诺）551,551</w:t>
                      </w:r>
                    </w:p>
                    <w:p>
                      <w:pPr>
                        <w:spacing w:line="260" w:lineRule="exact"/>
                        <w:ind w:left="20" w:firstLine="0"/>
                        <w:jc w:val="both"/>
                      </w:pPr>
                      <w:r>
                        <w:rPr>
                          <w:sz w:val="16"/>
                          <w:color w:val="000000"/>
                        </w:rPr>
                        <w:t xml:space="preserve">Della Porta，Giacomo 贾科莫·德</w:t>
                      </w:r>
                      <w:r>
                        <w:rPr>
                          <w:sz w:val="16"/>
                          <w:color w:val="000000"/>
                        </w:rPr>
                        <w:t xml:space="preserve">拉·波尔塔</w:t>
                      </w:r>
                    </w:p>
                    <w:p>
                      <w:pPr>
                        <w:spacing w:line="260" w:lineRule="exact"/>
                        <w:ind w:left="20" w:firstLine="0"/>
                        <w:jc w:val="both"/>
                      </w:pPr>
                      <w:r>
                        <w:rPr>
                          <w:sz w:val="16"/>
                          <w:color w:val="000000"/>
                        </w:rPr>
                        <w:t xml:space="preserve">Il Ges ù church 耶稣堂602-604，</w:t>
                      </w:r>
                      <w:r>
                        <w:rPr>
                          <w:sz w:val="16"/>
                          <w:color w:val="000000"/>
                        </w:rPr>
                        <w:t xml:space="preserve">602,603</w:t>
                      </w:r>
                    </w:p>
                    <w:p>
                      <w:pPr>
                        <w:spacing w:line="200" w:lineRule="exact"/>
                        <w:ind w:left="20" w:firstLine="0"/>
                        <w:jc w:val="both"/>
                      </w:pPr>
                      <w:r>
                        <w:rPr>
                          <w:sz w:val="12"/>
                          <w:color w:val="000000"/>
                        </w:rPr>
                        <w:t xml:space="preserve">San Luigi dei Francesi 法国人圣路易</w:t>
                      </w:r>
                      <w:r>
                        <w:rPr>
                          <w:sz w:val="12"/>
                          <w:color w:val="000000"/>
                        </w:rPr>
                        <w:t xml:space="preserve">教堂662</w:t>
                      </w:r>
                    </w:p>
                    <w:p>
                      <w:pPr>
                        <w:spacing w:line="200" w:lineRule="exact"/>
                        <w:ind w:firstLine="0"/>
                        <w:jc w:val="both"/>
                      </w:pPr>
                      <w:r>
                        <w:rPr>
                          <w:sz w:val="12"/>
                          <w:color w:val="000000"/>
                        </w:rPr>
                        <w:t xml:space="preserve">della Robbia,Luca,Resurrection</w:t>
                      </w:r>
                    </w:p>
                    <w:p>
                      <w:pPr>
                        <w:spacing w:line="220" w:lineRule="exact"/>
                        <w:ind w:left="180" w:firstLine="0"/>
                        <w:jc w:val="both"/>
                      </w:pPr>
                      <w:r>
                        <w:rPr>
                          <w:sz w:val="14"/>
                          <w:color w:val="000000"/>
                        </w:rPr>
                        <w:t xml:space="preserve">卢卡·德拉·罗比亚，《基督复</w:t>
                      </w:r>
                      <w:r>
                        <w:rPr>
                          <w:sz w:val="14"/>
                          <w:color w:val="000000"/>
                        </w:rPr>
                        <w:t xml:space="preserve">活》523-525,525</w:t>
                      </w:r>
                    </w:p>
                    <w:p>
                      <w:pPr>
                        <w:spacing w:line="220" w:lineRule="exact"/>
                        <w:ind w:left="20" w:firstLine="0"/>
                        <w:jc w:val="both"/>
                      </w:pPr>
                      <w:r>
                        <w:rPr>
                          <w:sz w:val="14"/>
                          <w:color w:val="000000"/>
                        </w:rPr>
                        <w:t xml:space="preserve">Del Monte，cardinal 枢机主教德尔·蒙</w:t>
                      </w:r>
                      <w:r>
                        <w:rPr>
                          <w:sz w:val="14"/>
                          <w:color w:val="000000"/>
                        </w:rPr>
                        <w:t xml:space="preserve">泰662,665</w:t>
                      </w:r>
                    </w:p>
                    <w:p>
                      <w:pPr>
                        <w:spacing w:line="220" w:lineRule="exact"/>
                        <w:ind w:left="20" w:firstLine="0"/>
                        <w:jc w:val="both"/>
                      </w:pPr>
                      <w:r>
                        <w:rPr>
                          <w:sz w:val="14"/>
                          <w:color w:val="000000"/>
                        </w:rPr>
                        <w:t xml:space="preserve">Delos，bronze head from 得罗斯岛的青</w:t>
                      </w:r>
                      <w:r>
                        <w:rPr>
                          <w:sz w:val="14"/>
                          <w:color w:val="000000"/>
                        </w:rPr>
                        <w:t xml:space="preserve">铜《头像》150,151</w:t>
                      </w:r>
                    </w:p>
                    <w:p>
                      <w:pPr>
                        <w:spacing w:line="220" w:lineRule="exact"/>
                        <w:ind w:firstLine="0"/>
                        <w:jc w:val="both"/>
                      </w:pPr>
                      <w:r>
                        <w:rPr>
                          <w:sz w:val="14"/>
                          <w:color w:val="000000"/>
                        </w:rPr>
                        <w:t xml:space="preserve">Delphi，Siphnian Treasury 德尔斐，锡</w:t>
                      </w:r>
                    </w:p>
                  </w:txbxContent>
                </v:textbox>
              </v:shape>
            </w:pict>
          </mc:Fallback>
        </mc:AlternateContent>
      </w:r>
      <w:r>
        <w:rPr>
          <w:noProof/>
        </w:rPr>
        <mc:AlternateContent>
          <mc:Choice Requires="wps">
            <w:drawing>
              <wp:anchor distT="0" distB="0" distL="114300" distR="114300" simplePos="0" relativeHeight="251586560" behindDoc="0" locked="0" layoutInCell="1" allowOverlap="1">
                <wp:simplePos x="0" y="0"/>
                <wp:positionH relativeFrom="page">
                  <wp:posOffset>3759200</wp:posOffset>
                </wp:positionH>
                <wp:positionV relativeFrom="page">
                  <wp:posOffset>177800</wp:posOffset>
                </wp:positionV>
                <wp:extent cx="1600200" cy="9931400"/>
                <wp:effectExtent l="0" t="0" r="635" b="14605"/>
                <wp:wrapSquare wrapText="bothSides"/>
                <wp:docPr id="11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6"/>
                              </w:rPr>
                              <w:t>弗诺斯宝库</w:t>
                            </w:r>
                            <w:r>
                              <w:rPr>
                                <w:color w:val="000000"/>
                                <w:sz w:val="16"/>
                              </w:rPr>
                              <w:t>117,117</w:t>
                            </w:r>
                          </w:p>
                          <w:p w:rsidR="00AC451B" w:rsidRDefault="007D56C2">
                            <w:pPr>
                              <w:spacing w:line="220" w:lineRule="exact"/>
                            </w:pPr>
                            <w:r>
                              <w:rPr>
                                <w:color w:val="000000"/>
                                <w:sz w:val="12"/>
                              </w:rPr>
                              <w:t xml:space="preserve">Demoiselles d'Avignon,Les(Picasso) </w:t>
                            </w:r>
                            <w:r>
                              <w:rPr>
                                <w:color w:val="000000"/>
                                <w:sz w:val="12"/>
                              </w:rPr>
                              <w:t>《阿维尼翁少女》（毕加索）</w:t>
                            </w:r>
                            <w:r>
                              <w:rPr>
                                <w:color w:val="000000"/>
                                <w:sz w:val="12"/>
                              </w:rPr>
                              <w:t>949-951</w:t>
                            </w:r>
                            <w:r>
                              <w:rPr>
                                <w:color w:val="000000"/>
                                <w:sz w:val="12"/>
                              </w:rPr>
                              <w:t>，</w:t>
                            </w:r>
                            <w:r>
                              <w:rPr>
                                <w:color w:val="000000"/>
                                <w:sz w:val="12"/>
                              </w:rPr>
                              <w:t>950</w:t>
                            </w:r>
                          </w:p>
                          <w:p w:rsidR="00AC451B" w:rsidRDefault="007D56C2">
                            <w:pPr>
                              <w:spacing w:line="220" w:lineRule="exact"/>
                            </w:pPr>
                            <w:r>
                              <w:rPr>
                                <w:color w:val="000000"/>
                                <w:sz w:val="14"/>
                              </w:rPr>
                              <w:t>Demus</w:t>
                            </w:r>
                            <w:r>
                              <w:rPr>
                                <w:color w:val="000000"/>
                                <w:sz w:val="14"/>
                              </w:rPr>
                              <w:t>，</w:t>
                            </w:r>
                            <w:r>
                              <w:rPr>
                                <w:color w:val="000000"/>
                                <w:sz w:val="14"/>
                              </w:rPr>
                              <w:t xml:space="preserve">Otto </w:t>
                            </w:r>
                            <w:r>
                              <w:rPr>
                                <w:color w:val="000000"/>
                                <w:sz w:val="14"/>
                              </w:rPr>
                              <w:t>奥托</w:t>
                            </w:r>
                            <w:r>
                              <w:rPr>
                                <w:color w:val="000000"/>
                                <w:sz w:val="14"/>
                              </w:rPr>
                              <w:t>·</w:t>
                            </w:r>
                            <w:r>
                              <w:rPr>
                                <w:color w:val="000000"/>
                                <w:sz w:val="14"/>
                              </w:rPr>
                              <w:t>德穆斯</w:t>
                            </w:r>
                            <w:r>
                              <w:rPr>
                                <w:color w:val="000000"/>
                                <w:sz w:val="14"/>
                              </w:rPr>
                              <w:t>270</w:t>
                            </w:r>
                          </w:p>
                          <w:p w:rsidR="00AC451B" w:rsidRDefault="007D56C2">
                            <w:pPr>
                              <w:spacing w:line="220" w:lineRule="exact"/>
                            </w:pPr>
                            <w:r>
                              <w:rPr>
                                <w:color w:val="000000"/>
                                <w:sz w:val="14"/>
                              </w:rPr>
                              <w:t>Demuth</w:t>
                            </w:r>
                            <w:r>
                              <w:rPr>
                                <w:color w:val="000000"/>
                                <w:sz w:val="14"/>
                              </w:rPr>
                              <w:t>，</w:t>
                            </w:r>
                            <w:r>
                              <w:rPr>
                                <w:color w:val="000000"/>
                                <w:sz w:val="14"/>
                              </w:rPr>
                              <w:t>Charles</w:t>
                            </w:r>
                            <w:r>
                              <w:rPr>
                                <w:color w:val="000000"/>
                                <w:sz w:val="14"/>
                              </w:rPr>
                              <w:t>，</w:t>
                            </w:r>
                            <w:r>
                              <w:rPr>
                                <w:color w:val="000000"/>
                                <w:sz w:val="14"/>
                              </w:rPr>
                              <w:t>My Egypr</w:t>
                            </w:r>
                            <w:r>
                              <w:rPr>
                                <w:color w:val="000000"/>
                                <w:sz w:val="14"/>
                              </w:rPr>
                              <w:t>查尔斯</w:t>
                            </w:r>
                            <w:r>
                              <w:rPr>
                                <w:color w:val="000000"/>
                                <w:sz w:val="14"/>
                              </w:rPr>
                              <w:t>·</w:t>
                            </w:r>
                            <w:r>
                              <w:rPr>
                                <w:color w:val="000000"/>
                                <w:sz w:val="14"/>
                              </w:rPr>
                              <w:t>德</w:t>
                            </w:r>
                          </w:p>
                          <w:p w:rsidR="00AC451B" w:rsidRDefault="007D56C2">
                            <w:pPr>
                              <w:spacing w:line="220" w:lineRule="exact"/>
                            </w:pPr>
                            <w:r>
                              <w:rPr>
                                <w:color w:val="000000"/>
                                <w:sz w:val="16"/>
                              </w:rPr>
                              <w:t>穆思，《我的埃及》</w:t>
                            </w:r>
                            <w:r>
                              <w:rPr>
                                <w:color w:val="000000"/>
                                <w:sz w:val="16"/>
                              </w:rPr>
                              <w:t xml:space="preserve">1019-1920,1019Dendrochronology </w:t>
                            </w:r>
                            <w:r>
                              <w:rPr>
                                <w:color w:val="000000"/>
                                <w:sz w:val="16"/>
                              </w:rPr>
                              <w:t>树轮年代学</w:t>
                            </w:r>
                            <w:r>
                              <w:rPr>
                                <w:color w:val="000000"/>
                                <w:sz w:val="16"/>
                              </w:rPr>
                              <w:t>488,716 Departure</w:t>
                            </w:r>
                            <w:r>
                              <w:rPr>
                                <w:color w:val="000000"/>
                                <w:sz w:val="16"/>
                              </w:rPr>
                              <w:t>（</w:t>
                            </w:r>
                            <w:r>
                              <w:rPr>
                                <w:color w:val="000000"/>
                                <w:sz w:val="16"/>
                              </w:rPr>
                              <w:t>Beckmann</w:t>
                            </w:r>
                            <w:r>
                              <w:rPr>
                                <w:color w:val="000000"/>
                                <w:sz w:val="16"/>
                              </w:rPr>
                              <w:t>）《启程》（贝克曼）</w:t>
                            </w:r>
                            <w:r>
                              <w:rPr>
                                <w:color w:val="000000"/>
                                <w:sz w:val="16"/>
                              </w:rPr>
                              <w:t>1031-1032,1032</w:t>
                            </w:r>
                          </w:p>
                          <w:p w:rsidR="00AC451B" w:rsidRDefault="007D56C2">
                            <w:pPr>
                              <w:spacing w:line="220" w:lineRule="exact"/>
                            </w:pPr>
                            <w:r>
                              <w:rPr>
                                <w:color w:val="000000"/>
                                <w:sz w:val="14"/>
                              </w:rPr>
                              <w:t xml:space="preserve">Departure of Regulus from Rome </w:t>
                            </w:r>
                            <w:r>
                              <w:rPr>
                                <w:color w:val="000000"/>
                                <w:sz w:val="14"/>
                              </w:rPr>
                              <w:t>（</w:t>
                            </w:r>
                            <w:r>
                              <w:rPr>
                                <w:color w:val="000000"/>
                                <w:sz w:val="14"/>
                              </w:rPr>
                              <w:t>West</w:t>
                            </w:r>
                            <w:r>
                              <w:rPr>
                                <w:color w:val="000000"/>
                                <w:sz w:val="14"/>
                              </w:rPr>
                              <w:t>）《雷古鲁斯告别罗马》（韦斯特）</w:t>
                            </w:r>
                            <w:r>
                              <w:rPr>
                                <w:color w:val="000000"/>
                                <w:sz w:val="14"/>
                              </w:rPr>
                              <w:t>798</w:t>
                            </w:r>
                          </w:p>
                          <w:p w:rsidR="00AC451B" w:rsidRDefault="007D56C2">
                            <w:pPr>
                              <w:spacing w:line="220" w:lineRule="exact"/>
                            </w:pPr>
                            <w:r>
                              <w:rPr>
                                <w:color w:val="000000"/>
                                <w:sz w:val="14"/>
                              </w:rPr>
                              <w:t>Departure of the Volunteers o</w:t>
                            </w:r>
                            <w:r>
                              <w:rPr>
                                <w:color w:val="000000"/>
                                <w:sz w:val="14"/>
                              </w:rPr>
                              <w:t>f 1792 (La Marseillaise)(Rude),Arc de Triomphe</w:t>
                            </w:r>
                            <w:r>
                              <w:rPr>
                                <w:color w:val="000000"/>
                                <w:sz w:val="14"/>
                              </w:rPr>
                              <w:t>，</w:t>
                            </w:r>
                            <w:r>
                              <w:rPr>
                                <w:color w:val="000000"/>
                                <w:sz w:val="14"/>
                              </w:rPr>
                              <w:t>Paris</w:t>
                            </w:r>
                            <w:r>
                              <w:rPr>
                                <w:color w:val="000000"/>
                                <w:sz w:val="14"/>
                              </w:rPr>
                              <w:t>《</w:t>
                            </w:r>
                            <w:r>
                              <w:rPr>
                                <w:color w:val="000000"/>
                                <w:sz w:val="14"/>
                              </w:rPr>
                              <w:t>1792</w:t>
                            </w:r>
                            <w:r>
                              <w:rPr>
                                <w:color w:val="000000"/>
                                <w:sz w:val="14"/>
                              </w:rPr>
                              <w:t>年志愿军出征》或《马赛曲》（吕德）</w:t>
                            </w:r>
                            <w:r>
                              <w:rPr>
                                <w:color w:val="000000"/>
                                <w:sz w:val="14"/>
                              </w:rPr>
                              <w:t>852-853,853</w:t>
                            </w:r>
                          </w:p>
                          <w:p w:rsidR="00AC451B" w:rsidRDefault="007D56C2">
                            <w:pPr>
                              <w:spacing w:line="200" w:lineRule="exact"/>
                            </w:pPr>
                            <w:r>
                              <w:rPr>
                                <w:color w:val="000000"/>
                                <w:sz w:val="12"/>
                              </w:rPr>
                              <w:t>Depression of 1929 1929</w:t>
                            </w:r>
                            <w:r>
                              <w:rPr>
                                <w:color w:val="000000"/>
                                <w:sz w:val="12"/>
                              </w:rPr>
                              <w:t>年的大萧条</w:t>
                            </w:r>
                            <w:r>
                              <w:rPr>
                                <w:color w:val="000000"/>
                                <w:sz w:val="12"/>
                              </w:rPr>
                              <w:t>1029-1031</w:t>
                            </w:r>
                          </w:p>
                          <w:p w:rsidR="00AC451B" w:rsidRDefault="007D56C2">
                            <w:pPr>
                              <w:spacing w:line="220" w:lineRule="exact"/>
                            </w:pPr>
                            <w:r>
                              <w:rPr>
                                <w:color w:val="000000"/>
                                <w:sz w:val="14"/>
                              </w:rPr>
                              <w:t>Derain</w:t>
                            </w:r>
                            <w:r>
                              <w:rPr>
                                <w:color w:val="000000"/>
                                <w:sz w:val="14"/>
                              </w:rPr>
                              <w:t>，</w:t>
                            </w:r>
                            <w:r>
                              <w:rPr>
                                <w:color w:val="000000"/>
                                <w:sz w:val="14"/>
                              </w:rPr>
                              <w:t xml:space="preserve">André </w:t>
                            </w:r>
                            <w:r>
                              <w:rPr>
                                <w:color w:val="000000"/>
                                <w:sz w:val="14"/>
                              </w:rPr>
                              <w:t>安德烈</w:t>
                            </w:r>
                            <w:r>
                              <w:rPr>
                                <w:color w:val="000000"/>
                                <w:sz w:val="14"/>
                              </w:rPr>
                              <w:t>·</w:t>
                            </w:r>
                            <w:r>
                              <w:rPr>
                                <w:color w:val="000000"/>
                                <w:sz w:val="14"/>
                              </w:rPr>
                              <w:t>德兰</w:t>
                            </w:r>
                            <w:r>
                              <w:rPr>
                                <w:color w:val="000000"/>
                                <w:sz w:val="14"/>
                              </w:rPr>
                              <w:t>946</w:t>
                            </w:r>
                          </w:p>
                          <w:p w:rsidR="00AC451B" w:rsidRDefault="007D56C2">
                            <w:pPr>
                              <w:spacing w:line="220" w:lineRule="exact"/>
                              <w:ind w:left="20"/>
                            </w:pPr>
                            <w:r>
                              <w:rPr>
                                <w:color w:val="000000"/>
                                <w:sz w:val="14"/>
                              </w:rPr>
                              <w:t>Mountains at Collioure</w:t>
                            </w:r>
                            <w:r>
                              <w:rPr>
                                <w:color w:val="000000"/>
                                <w:sz w:val="14"/>
                              </w:rPr>
                              <w:t>《科利尤尔的山》</w:t>
                            </w:r>
                            <w:r>
                              <w:rPr>
                                <w:color w:val="000000"/>
                                <w:sz w:val="14"/>
                              </w:rPr>
                              <w:t>947-948,947</w:t>
                            </w:r>
                          </w:p>
                          <w:p w:rsidR="00AC451B" w:rsidRDefault="007D56C2">
                            <w:pPr>
                              <w:spacing w:line="220" w:lineRule="exact"/>
                            </w:pPr>
                            <w:r>
                              <w:rPr>
                                <w:color w:val="000000"/>
                                <w:sz w:val="14"/>
                              </w:rPr>
                              <w:t xml:space="preserve">Der Blaue Reiter </w:t>
                            </w:r>
                            <w:r>
                              <w:rPr>
                                <w:color w:val="000000"/>
                                <w:sz w:val="14"/>
                              </w:rPr>
                              <w:t>轻骑士</w:t>
                            </w:r>
                            <w:r>
                              <w:rPr>
                                <w:color w:val="000000"/>
                                <w:sz w:val="14"/>
                              </w:rPr>
                              <w:t>957-960</w:t>
                            </w:r>
                          </w:p>
                          <w:p w:rsidR="00AC451B" w:rsidRDefault="007D56C2">
                            <w:pPr>
                              <w:spacing w:line="220" w:lineRule="exact"/>
                            </w:pPr>
                            <w:r>
                              <w:rPr>
                                <w:color w:val="000000"/>
                                <w:sz w:val="14"/>
                              </w:rPr>
                              <w:t>Der Blaue Reiter Almanac</w:t>
                            </w:r>
                            <w:r>
                              <w:rPr>
                                <w:color w:val="000000"/>
                                <w:sz w:val="14"/>
                              </w:rPr>
                              <w:t>《青骑士年鉴》</w:t>
                            </w:r>
                            <w:r>
                              <w:rPr>
                                <w:color w:val="000000"/>
                                <w:sz w:val="14"/>
                              </w:rPr>
                              <w:t>960</w:t>
                            </w:r>
                          </w:p>
                          <w:p w:rsidR="00AC451B" w:rsidRDefault="007D56C2">
                            <w:pPr>
                              <w:spacing w:line="240" w:lineRule="exact"/>
                            </w:pPr>
                            <w:r>
                              <w:rPr>
                                <w:color w:val="000000"/>
                                <w:sz w:val="15"/>
                              </w:rPr>
                              <w:t>Derr</w:t>
                            </w:r>
                            <w:r>
                              <w:rPr>
                                <w:color w:val="000000"/>
                                <w:sz w:val="15"/>
                              </w:rPr>
                              <w:t>ida</w:t>
                            </w:r>
                            <w:r>
                              <w:rPr>
                                <w:color w:val="000000"/>
                                <w:sz w:val="15"/>
                              </w:rPr>
                              <w:t>，</w:t>
                            </w:r>
                            <w:r>
                              <w:rPr>
                                <w:color w:val="000000"/>
                                <w:sz w:val="15"/>
                              </w:rPr>
                              <w:t>Jacques</w:t>
                            </w:r>
                            <w:r>
                              <w:rPr>
                                <w:color w:val="000000"/>
                                <w:sz w:val="15"/>
                              </w:rPr>
                              <w:t>雅克</w:t>
                            </w:r>
                            <w:r>
                              <w:rPr>
                                <w:color w:val="000000"/>
                                <w:sz w:val="15"/>
                              </w:rPr>
                              <w:t>·</w:t>
                            </w:r>
                            <w:r>
                              <w:rPr>
                                <w:color w:val="000000"/>
                                <w:sz w:val="15"/>
                              </w:rPr>
                              <w:t>德里达</w:t>
                            </w:r>
                            <w:r>
                              <w:rPr>
                                <w:color w:val="000000"/>
                                <w:sz w:val="15"/>
                              </w:rPr>
                              <w:t>1077 Der Sturm</w:t>
                            </w:r>
                            <w:r>
                              <w:rPr>
                                <w:color w:val="000000"/>
                                <w:sz w:val="15"/>
                              </w:rPr>
                              <w:t>《狂飙》</w:t>
                            </w:r>
                            <w:r>
                              <w:rPr>
                                <w:color w:val="000000"/>
                                <w:sz w:val="15"/>
                              </w:rPr>
                              <w:t>956</w:t>
                            </w:r>
                          </w:p>
                          <w:p w:rsidR="00AC451B" w:rsidRDefault="007D56C2">
                            <w:pPr>
                              <w:spacing w:line="220" w:lineRule="exact"/>
                            </w:pPr>
                            <w:r>
                              <w:rPr>
                                <w:color w:val="000000"/>
                                <w:sz w:val="14"/>
                              </w:rPr>
                              <w:t>Descartes</w:t>
                            </w:r>
                            <w:r>
                              <w:rPr>
                                <w:color w:val="000000"/>
                                <w:sz w:val="14"/>
                              </w:rPr>
                              <w:t>，</w:t>
                            </w:r>
                            <w:r>
                              <w:rPr>
                                <w:color w:val="000000"/>
                                <w:sz w:val="14"/>
                              </w:rPr>
                              <w:t xml:space="preserve">Rene </w:t>
                            </w:r>
                            <w:r>
                              <w:rPr>
                                <w:color w:val="000000"/>
                                <w:sz w:val="14"/>
                              </w:rPr>
                              <w:t>勒内</w:t>
                            </w:r>
                            <w:r>
                              <w:rPr>
                                <w:color w:val="000000"/>
                                <w:sz w:val="14"/>
                              </w:rPr>
                              <w:t>·</w:t>
                            </w:r>
                            <w:r>
                              <w:rPr>
                                <w:color w:val="000000"/>
                                <w:sz w:val="14"/>
                              </w:rPr>
                              <w:t>笛卡尔</w:t>
                            </w:r>
                            <w:r>
                              <w:rPr>
                                <w:color w:val="000000"/>
                                <w:sz w:val="14"/>
                              </w:rPr>
                              <w:t>661 Descent from the Cross</w:t>
                            </w:r>
                            <w:r>
                              <w:rPr>
                                <w:color w:val="000000"/>
                                <w:sz w:val="14"/>
                              </w:rPr>
                              <w:t>（</w:t>
                            </w:r>
                            <w:r>
                              <w:rPr>
                                <w:color w:val="000000"/>
                                <w:sz w:val="14"/>
                              </w:rPr>
                              <w:t>Fiorentino</w:t>
                            </w:r>
                            <w:r>
                              <w:rPr>
                                <w:color w:val="000000"/>
                                <w:sz w:val="14"/>
                              </w:rPr>
                              <w:t>）《下十字架》（菲奥伦蒂诺）</w:t>
                            </w:r>
                            <w:r>
                              <w:rPr>
                                <w:color w:val="000000"/>
                                <w:sz w:val="14"/>
                              </w:rPr>
                              <w:t>589,589</w:t>
                            </w:r>
                          </w:p>
                          <w:p w:rsidR="00AC451B" w:rsidRDefault="007D56C2">
                            <w:pPr>
                              <w:spacing w:line="220" w:lineRule="exact"/>
                            </w:pPr>
                            <w:r>
                              <w:rPr>
                                <w:color w:val="000000"/>
                                <w:sz w:val="14"/>
                              </w:rPr>
                              <w:t>Descent from the Cross (Rogier van der Weyden</w:t>
                            </w:r>
                            <w:r>
                              <w:rPr>
                                <w:color w:val="000000"/>
                                <w:sz w:val="14"/>
                              </w:rPr>
                              <w:t>）《下十字架》（罗杰</w:t>
                            </w:r>
                            <w:r>
                              <w:rPr>
                                <w:color w:val="000000"/>
                                <w:sz w:val="14"/>
                              </w:rPr>
                              <w:t>·</w:t>
                            </w:r>
                            <w:r>
                              <w:rPr>
                                <w:color w:val="000000"/>
                                <w:sz w:val="14"/>
                              </w:rPr>
                              <w:t>凡</w:t>
                            </w:r>
                            <w:r>
                              <w:rPr>
                                <w:color w:val="000000"/>
                                <w:sz w:val="14"/>
                              </w:rPr>
                              <w:t>·</w:t>
                            </w:r>
                            <w:r>
                              <w:rPr>
                                <w:color w:val="000000"/>
                                <w:sz w:val="14"/>
                              </w:rPr>
                              <w:t>德</w:t>
                            </w:r>
                            <w:r>
                              <w:rPr>
                                <w:color w:val="000000"/>
                                <w:sz w:val="14"/>
                              </w:rPr>
                              <w:t>·</w:t>
                            </w:r>
                            <w:r>
                              <w:rPr>
                                <w:color w:val="000000"/>
                                <w:sz w:val="14"/>
                              </w:rPr>
                              <w:t>维登）</w:t>
                            </w:r>
                            <w:r>
                              <w:rPr>
                                <w:color w:val="000000"/>
                                <w:sz w:val="14"/>
                              </w:rPr>
                              <w:t>468,485-487,485</w:t>
                            </w:r>
                          </w:p>
                          <w:p w:rsidR="00AC451B" w:rsidRDefault="007D56C2">
                            <w:pPr>
                              <w:spacing w:line="220" w:lineRule="exact"/>
                            </w:pPr>
                            <w:r>
                              <w:rPr>
                                <w:color w:val="000000"/>
                                <w:sz w:val="14"/>
                              </w:rPr>
                              <w:t>Descent of Man</w:t>
                            </w:r>
                            <w:r>
                              <w:rPr>
                                <w:color w:val="000000"/>
                                <w:sz w:val="14"/>
                              </w:rPr>
                              <w:t>（</w:t>
                            </w:r>
                            <w:r>
                              <w:rPr>
                                <w:color w:val="000000"/>
                                <w:sz w:val="14"/>
                              </w:rPr>
                              <w:t>Darwin</w:t>
                            </w:r>
                            <w:r>
                              <w:rPr>
                                <w:color w:val="000000"/>
                                <w:sz w:val="14"/>
                              </w:rPr>
                              <w:t>）《人类起源》</w:t>
                            </w:r>
                          </w:p>
                          <w:p w:rsidR="00AC451B" w:rsidRDefault="007D56C2">
                            <w:pPr>
                              <w:spacing w:line="260" w:lineRule="exact"/>
                            </w:pPr>
                            <w:r>
                              <w:rPr>
                                <w:color w:val="000000"/>
                                <w:sz w:val="16"/>
                              </w:rPr>
                              <w:t>（达尔文）</w:t>
                            </w:r>
                            <w:r>
                              <w:rPr>
                                <w:color w:val="000000"/>
                                <w:sz w:val="16"/>
                              </w:rPr>
                              <w:t>904</w:t>
                            </w:r>
                          </w:p>
                          <w:p w:rsidR="00AC451B" w:rsidRDefault="007D56C2">
                            <w:pPr>
                              <w:spacing w:line="220" w:lineRule="exact"/>
                            </w:pPr>
                            <w:r>
                              <w:rPr>
                                <w:color w:val="000000"/>
                                <w:sz w:val="12"/>
                              </w:rPr>
                              <w:t>Design for Sportswea</w:t>
                            </w:r>
                            <w:r>
                              <w:rPr>
                                <w:color w:val="000000"/>
                                <w:sz w:val="12"/>
                              </w:rPr>
                              <w:t xml:space="preserve">r </w:t>
                            </w:r>
                            <w:r>
                              <w:rPr>
                                <w:color w:val="000000"/>
                                <w:sz w:val="12"/>
                              </w:rPr>
                              <w:t>（</w:t>
                            </w:r>
                            <w:r>
                              <w:rPr>
                                <w:color w:val="000000"/>
                                <w:sz w:val="12"/>
                              </w:rPr>
                              <w:t>Stepanova</w:t>
                            </w:r>
                            <w:r>
                              <w:rPr>
                                <w:color w:val="000000"/>
                                <w:sz w:val="12"/>
                              </w:rPr>
                              <w:t>）《运动服设计》（史蒂潘诺娃）</w:t>
                            </w:r>
                            <w:r>
                              <w:rPr>
                                <w:color w:val="000000"/>
                                <w:sz w:val="12"/>
                              </w:rPr>
                              <w:t>1007</w:t>
                            </w:r>
                            <w:r>
                              <w:rPr>
                                <w:color w:val="000000"/>
                                <w:sz w:val="12"/>
                              </w:rPr>
                              <w:t>，</w:t>
                            </w:r>
                            <w:r>
                              <w:rPr>
                                <w:color w:val="000000"/>
                                <w:sz w:val="12"/>
                              </w:rPr>
                              <w:t>1006</w:t>
                            </w:r>
                          </w:p>
                          <w:p w:rsidR="00AC451B" w:rsidRDefault="007D56C2">
                            <w:pPr>
                              <w:spacing w:line="220" w:lineRule="exact"/>
                            </w:pPr>
                            <w:r>
                              <w:rPr>
                                <w:color w:val="000000"/>
                                <w:sz w:val="14"/>
                              </w:rPr>
                              <w:t xml:space="preserve">Dessault Systems </w:t>
                            </w:r>
                            <w:r>
                              <w:rPr>
                                <w:color w:val="000000"/>
                                <w:sz w:val="14"/>
                              </w:rPr>
                              <w:t>达梭系统</w:t>
                            </w:r>
                            <w:r>
                              <w:rPr>
                                <w:color w:val="000000"/>
                                <w:sz w:val="14"/>
                              </w:rPr>
                              <w:t>1088</w:t>
                            </w:r>
                          </w:p>
                          <w:p w:rsidR="00AC451B" w:rsidRDefault="007D56C2">
                            <w:pPr>
                              <w:spacing w:line="220" w:lineRule="exact"/>
                            </w:pPr>
                            <w:r>
                              <w:rPr>
                                <w:color w:val="000000"/>
                                <w:sz w:val="14"/>
                              </w:rPr>
                              <w:t>d</w:t>
                            </w:r>
                            <w:r>
                              <w:rPr>
                                <w:color w:val="000000"/>
                                <w:sz w:val="14"/>
                              </w:rPr>
                              <w:t>＇</w:t>
                            </w:r>
                            <w:r>
                              <w:rPr>
                                <w:color w:val="000000"/>
                                <w:sz w:val="14"/>
                              </w:rPr>
                              <w:t>Este</w:t>
                            </w:r>
                            <w:r>
                              <w:rPr>
                                <w:color w:val="000000"/>
                                <w:sz w:val="14"/>
                              </w:rPr>
                              <w:t>，</w:t>
                            </w:r>
                            <w:r>
                              <w:rPr>
                                <w:color w:val="000000"/>
                                <w:sz w:val="14"/>
                              </w:rPr>
                              <w:t xml:space="preserve">Alfonso </w:t>
                            </w:r>
                            <w:r>
                              <w:rPr>
                                <w:color w:val="000000"/>
                                <w:sz w:val="14"/>
                              </w:rPr>
                              <w:t>阿方索</w:t>
                            </w:r>
                            <w:r>
                              <w:rPr>
                                <w:color w:val="000000"/>
                                <w:sz w:val="14"/>
                              </w:rPr>
                              <w:t>·</w:t>
                            </w:r>
                            <w:r>
                              <w:rPr>
                                <w:color w:val="000000"/>
                                <w:sz w:val="14"/>
                              </w:rPr>
                              <w:t>德</w:t>
                            </w:r>
                            <w:r>
                              <w:rPr>
                                <w:color w:val="000000"/>
                                <w:sz w:val="14"/>
                              </w:rPr>
                              <w:t>·</w:t>
                            </w:r>
                            <w:r>
                              <w:rPr>
                                <w:color w:val="000000"/>
                                <w:sz w:val="14"/>
                              </w:rPr>
                              <w:t>埃斯特</w:t>
                            </w:r>
                            <w:r>
                              <w:rPr>
                                <w:color w:val="000000"/>
                                <w:sz w:val="14"/>
                              </w:rPr>
                              <w:t>584</w:t>
                            </w:r>
                          </w:p>
                          <w:p w:rsidR="00AC451B" w:rsidRDefault="007D56C2">
                            <w:pPr>
                              <w:spacing w:line="260" w:lineRule="exact"/>
                            </w:pPr>
                            <w:r>
                              <w:rPr>
                                <w:color w:val="000000"/>
                                <w:sz w:val="16"/>
                              </w:rPr>
                              <w:t>d</w:t>
                            </w:r>
                            <w:r>
                              <w:rPr>
                                <w:color w:val="000000"/>
                                <w:sz w:val="16"/>
                              </w:rPr>
                              <w:t>＇</w:t>
                            </w:r>
                            <w:r>
                              <w:rPr>
                                <w:color w:val="000000"/>
                                <w:sz w:val="16"/>
                              </w:rPr>
                              <w:t>Este</w:t>
                            </w:r>
                            <w:r>
                              <w:rPr>
                                <w:color w:val="000000"/>
                                <w:sz w:val="16"/>
                              </w:rPr>
                              <w:t>，</w:t>
                            </w:r>
                            <w:r>
                              <w:rPr>
                                <w:color w:val="000000"/>
                                <w:sz w:val="16"/>
                              </w:rPr>
                              <w:t xml:space="preserve">Isabella </w:t>
                            </w:r>
                            <w:r>
                              <w:rPr>
                                <w:color w:val="000000"/>
                                <w:sz w:val="16"/>
                              </w:rPr>
                              <w:t>伊莎贝拉</w:t>
                            </w:r>
                            <w:r>
                              <w:rPr>
                                <w:color w:val="000000"/>
                                <w:sz w:val="16"/>
                              </w:rPr>
                              <w:t>·</w:t>
                            </w:r>
                            <w:r>
                              <w:rPr>
                                <w:color w:val="000000"/>
                                <w:sz w:val="16"/>
                              </w:rPr>
                              <w:t>德</w:t>
                            </w:r>
                            <w:r>
                              <w:rPr>
                                <w:color w:val="000000"/>
                                <w:sz w:val="16"/>
                              </w:rPr>
                              <w:t>·</w:t>
                            </w:r>
                            <w:r>
                              <w:rPr>
                                <w:color w:val="000000"/>
                                <w:sz w:val="16"/>
                              </w:rPr>
                              <w:t>埃斯特</w:t>
                            </w:r>
                            <w:r>
                              <w:rPr>
                                <w:color w:val="000000"/>
                                <w:sz w:val="16"/>
                              </w:rPr>
                              <w:t>605</w:t>
                            </w:r>
                          </w:p>
                          <w:p w:rsidR="00AC451B" w:rsidRDefault="007D56C2">
                            <w:pPr>
                              <w:spacing w:line="220" w:lineRule="exact"/>
                            </w:pPr>
                            <w:r>
                              <w:rPr>
                                <w:color w:val="000000"/>
                                <w:sz w:val="14"/>
                              </w:rPr>
                              <w:t>de Stijl</w:t>
                            </w:r>
                            <w:r>
                              <w:rPr>
                                <w:color w:val="000000"/>
                                <w:sz w:val="14"/>
                              </w:rPr>
                              <w:t>风格派</w:t>
                            </w:r>
                            <w:r>
                              <w:rPr>
                                <w:color w:val="000000"/>
                                <w:sz w:val="14"/>
                              </w:rPr>
                              <w:tab/>
                              <w:t>1007-1009,1007,1008Devil</w:t>
                            </w:r>
                            <w:r>
                              <w:rPr>
                                <w:color w:val="000000"/>
                                <w:sz w:val="14"/>
                              </w:rPr>
                              <w:t>＇</w:t>
                            </w:r>
                            <w:r>
                              <w:rPr>
                                <w:color w:val="000000"/>
                                <w:sz w:val="14"/>
                              </w:rPr>
                              <w:t>s Pool</w:t>
                            </w:r>
                            <w:r>
                              <w:rPr>
                                <w:color w:val="000000"/>
                                <w:sz w:val="14"/>
                              </w:rPr>
                              <w:t>，</w:t>
                            </w:r>
                            <w:r>
                              <w:rPr>
                                <w:color w:val="000000"/>
                                <w:sz w:val="14"/>
                              </w:rPr>
                              <w:t>The</w:t>
                            </w:r>
                            <w:r>
                              <w:rPr>
                                <w:color w:val="000000"/>
                                <w:sz w:val="14"/>
                              </w:rPr>
                              <w:t>（</w:t>
                            </w:r>
                            <w:r>
                              <w:rPr>
                                <w:color w:val="000000"/>
                                <w:sz w:val="14"/>
                              </w:rPr>
                              <w:t>Sand</w:t>
                            </w:r>
                            <w:r>
                              <w:rPr>
                                <w:color w:val="000000"/>
                                <w:sz w:val="14"/>
                              </w:rPr>
                              <w:t>）《魔沼》（桑）</w:t>
                            </w:r>
                            <w:r>
                              <w:rPr>
                                <w:color w:val="000000"/>
                                <w:sz w:val="14"/>
                              </w:rPr>
                              <w:t xml:space="preserve"> 867</w:t>
                            </w:r>
                          </w:p>
                          <w:p w:rsidR="00AC451B" w:rsidRDefault="007D56C2">
                            <w:pPr>
                              <w:spacing w:line="280" w:lineRule="exact"/>
                            </w:pPr>
                            <w:r>
                              <w:rPr>
                                <w:color w:val="000000"/>
                                <w:sz w:val="17"/>
                              </w:rPr>
                              <w:t>d</w:t>
                            </w:r>
                            <w:r>
                              <w:rPr>
                                <w:color w:val="000000"/>
                                <w:sz w:val="17"/>
                              </w:rPr>
                              <w:t>＇</w:t>
                            </w:r>
                            <w:r>
                              <w:rPr>
                                <w:color w:val="000000"/>
                                <w:sz w:val="17"/>
                              </w:rPr>
                              <w:t>Évreux</w:t>
                            </w:r>
                            <w:r>
                              <w:rPr>
                                <w:color w:val="000000"/>
                                <w:sz w:val="17"/>
                              </w:rPr>
                              <w:t>，</w:t>
                            </w:r>
                            <w:r>
                              <w:rPr>
                                <w:color w:val="000000"/>
                                <w:sz w:val="17"/>
                              </w:rPr>
                              <w:t xml:space="preserve">Jeanne </w:t>
                            </w:r>
                            <w:r>
                              <w:rPr>
                                <w:color w:val="000000"/>
                                <w:sz w:val="17"/>
                              </w:rPr>
                              <w:t>让娜</w:t>
                            </w:r>
                            <w:r>
                              <w:rPr>
                                <w:color w:val="000000"/>
                                <w:sz w:val="17"/>
                              </w:rPr>
                              <w:t>·</w:t>
                            </w:r>
                            <w:r>
                              <w:rPr>
                                <w:color w:val="000000"/>
                                <w:sz w:val="17"/>
                              </w:rPr>
                              <w:t>德夫勒</w:t>
                            </w:r>
                            <w:r>
                              <w:rPr>
                                <w:color w:val="000000"/>
                                <w:sz w:val="17"/>
                              </w:rPr>
                              <w:t>416-419,416,417</w:t>
                            </w:r>
                          </w:p>
                          <w:p w:rsidR="00AC451B" w:rsidRDefault="007D56C2">
                            <w:pPr>
                              <w:spacing w:line="220" w:lineRule="exact"/>
                            </w:pPr>
                            <w:r>
                              <w:rPr>
                                <w:color w:val="000000"/>
                                <w:sz w:val="14"/>
                              </w:rPr>
                              <w:t xml:space="preserve">Diana </w:t>
                            </w:r>
                            <w:r>
                              <w:rPr>
                                <w:color w:val="000000"/>
                                <w:sz w:val="14"/>
                              </w:rPr>
                              <w:t>狄安娜</w:t>
                            </w:r>
                            <w:r>
                              <w:rPr>
                                <w:color w:val="000000"/>
                                <w:sz w:val="14"/>
                              </w:rPr>
                              <w:t>102</w:t>
                            </w:r>
                          </w:p>
                          <w:p w:rsidR="00AC451B" w:rsidRDefault="007D56C2">
                            <w:pPr>
                              <w:spacing w:line="220" w:lineRule="exact"/>
                            </w:pPr>
                            <w:r>
                              <w:rPr>
                                <w:color w:val="000000"/>
                                <w:sz w:val="14"/>
                              </w:rPr>
                              <w:t>Dickens</w:t>
                            </w:r>
                            <w:r>
                              <w:rPr>
                                <w:color w:val="000000"/>
                                <w:sz w:val="14"/>
                              </w:rPr>
                              <w:t>，</w:t>
                            </w:r>
                            <w:r>
                              <w:rPr>
                                <w:color w:val="000000"/>
                                <w:sz w:val="14"/>
                              </w:rPr>
                              <w:t xml:space="preserve">Charles </w:t>
                            </w:r>
                            <w:r>
                              <w:rPr>
                                <w:color w:val="000000"/>
                                <w:sz w:val="14"/>
                              </w:rPr>
                              <w:t>查尔斯</w:t>
                            </w:r>
                            <w:r>
                              <w:rPr>
                                <w:color w:val="000000"/>
                                <w:sz w:val="14"/>
                              </w:rPr>
                              <w:t>·</w:t>
                            </w:r>
                            <w:r>
                              <w:rPr>
                                <w:color w:val="000000"/>
                                <w:sz w:val="14"/>
                              </w:rPr>
                              <w:t>狄更斯</w:t>
                            </w:r>
                            <w:r>
                              <w:rPr>
                                <w:color w:val="000000"/>
                                <w:sz w:val="14"/>
                              </w:rPr>
                              <w:t>880</w:t>
                            </w:r>
                            <w:r>
                              <w:rPr>
                                <w:color w:val="000000"/>
                                <w:sz w:val="14"/>
                              </w:rPr>
                              <w:t>，</w:t>
                            </w:r>
                            <w:r>
                              <w:rPr>
                                <w:color w:val="000000"/>
                                <w:sz w:val="14"/>
                              </w:rPr>
                              <w:t xml:space="preserve"> 882</w:t>
                            </w:r>
                          </w:p>
                          <w:p w:rsidR="00AC451B" w:rsidRDefault="007D56C2">
                            <w:pPr>
                              <w:spacing w:line="220" w:lineRule="exact"/>
                            </w:pPr>
                            <w:r>
                              <w:rPr>
                                <w:color w:val="000000"/>
                                <w:sz w:val="14"/>
                              </w:rPr>
                              <w:t>Diderot</w:t>
                            </w:r>
                            <w:r>
                              <w:rPr>
                                <w:color w:val="000000"/>
                                <w:sz w:val="14"/>
                              </w:rPr>
                              <w:t>，</w:t>
                            </w:r>
                            <w:r>
                              <w:rPr>
                                <w:color w:val="000000"/>
                                <w:sz w:val="14"/>
                              </w:rPr>
                              <w:t xml:space="preserve">Denis </w:t>
                            </w:r>
                            <w:r>
                              <w:rPr>
                                <w:color w:val="000000"/>
                                <w:sz w:val="14"/>
                              </w:rPr>
                              <w:t>德尼</w:t>
                            </w:r>
                            <w:r>
                              <w:rPr>
                                <w:color w:val="000000"/>
                                <w:sz w:val="14"/>
                              </w:rPr>
                              <w:t>·</w:t>
                            </w:r>
                            <w:r>
                              <w:rPr>
                                <w:color w:val="000000"/>
                                <w:sz w:val="14"/>
                              </w:rPr>
                              <w:t>狄德罗</w:t>
                            </w:r>
                            <w:r>
                              <w:rPr>
                                <w:color w:val="000000"/>
                                <w:sz w:val="14"/>
                              </w:rPr>
                              <w:t>789,815</w:t>
                            </w:r>
                            <w:r>
                              <w:rPr>
                                <w:color w:val="000000"/>
                                <w:sz w:val="14"/>
                              </w:rPr>
                              <w:t>，</w:t>
                            </w:r>
                            <w:r>
                              <w:rPr>
                                <w:color w:val="000000"/>
                                <w:sz w:val="14"/>
                              </w:rPr>
                              <w:t xml:space="preserve"> 816</w:t>
                            </w:r>
                          </w:p>
                          <w:p w:rsidR="00AC451B" w:rsidRDefault="007D56C2">
                            <w:pPr>
                              <w:spacing w:line="220" w:lineRule="exact"/>
                            </w:pPr>
                            <w:r>
                              <w:rPr>
                                <w:color w:val="000000"/>
                                <w:sz w:val="14"/>
                              </w:rPr>
                              <w:t>Didyma</w:t>
                            </w:r>
                            <w:r>
                              <w:rPr>
                                <w:color w:val="000000"/>
                                <w:sz w:val="14"/>
                              </w:rPr>
                              <w:t>，</w:t>
                            </w:r>
                            <w:r>
                              <w:rPr>
                                <w:color w:val="000000"/>
                                <w:sz w:val="14"/>
                              </w:rPr>
                              <w:t xml:space="preserve">Temple of Apollo at </w:t>
                            </w:r>
                            <w:r>
                              <w:rPr>
                                <w:color w:val="000000"/>
                                <w:sz w:val="14"/>
                              </w:rPr>
                              <w:t>迪迪马的阿波罗神庙</w:t>
                            </w:r>
                            <w:r>
                              <w:rPr>
                                <w:color w:val="000000"/>
                                <w:sz w:val="14"/>
                              </w:rPr>
                              <w:t>148-149,147</w:t>
                            </w:r>
                          </w:p>
                          <w:p w:rsidR="00AC451B" w:rsidRDefault="007D56C2">
                            <w:pPr>
                              <w:spacing w:line="260" w:lineRule="exact"/>
                            </w:pPr>
                            <w:r>
                              <w:rPr>
                                <w:color w:val="000000"/>
                                <w:sz w:val="16"/>
                              </w:rPr>
                              <w:t xml:space="preserve">Die Brücke </w:t>
                            </w:r>
                            <w:r>
                              <w:rPr>
                                <w:color w:val="000000"/>
                                <w:sz w:val="16"/>
                              </w:rPr>
                              <w:t>桥社</w:t>
                            </w:r>
                            <w:r>
                              <w:rPr>
                                <w:color w:val="000000"/>
                                <w:sz w:val="16"/>
                              </w:rPr>
                              <w:t xml:space="preserve"> 955-957</w:t>
                            </w:r>
                          </w:p>
                          <w:p w:rsidR="00AC451B" w:rsidRDefault="007D56C2">
                            <w:pPr>
                              <w:spacing w:line="220" w:lineRule="exact"/>
                              <w:ind w:firstLine="680"/>
                            </w:pPr>
                            <w:r>
                              <w:rPr>
                                <w:color w:val="000000"/>
                                <w:sz w:val="12"/>
                              </w:rPr>
                              <w:t>(Zimmermann),Germany “</w:t>
                            </w:r>
                            <w:r>
                              <w:rPr>
                                <w:color w:val="000000"/>
                                <w:sz w:val="12"/>
                              </w:rPr>
                              <w:t>草地</w:t>
                            </w:r>
                            <w:r>
                              <w:rPr>
                                <w:color w:val="000000"/>
                                <w:sz w:val="12"/>
                              </w:rPr>
                              <w:t>”</w:t>
                            </w:r>
                            <w:r>
                              <w:rPr>
                                <w:color w:val="000000"/>
                                <w:sz w:val="12"/>
                              </w:rPr>
                              <w:t>（齐默尔曼），德国</w:t>
                            </w:r>
                            <w:r>
                              <w:rPr>
                                <w:color w:val="000000"/>
                                <w:sz w:val="12"/>
                              </w:rPr>
                              <w:t>777-778</w:t>
                            </w:r>
                            <w:r>
                              <w:rPr>
                                <w:color w:val="000000"/>
                                <w:sz w:val="12"/>
                              </w:rPr>
                              <w:t>，</w:t>
                            </w:r>
                            <w:r>
                              <w:rPr>
                                <w:color w:val="000000"/>
                                <w:sz w:val="12"/>
                              </w:rPr>
                              <w:t>777</w:t>
                            </w:r>
                          </w:p>
                          <w:p w:rsidR="00AC451B" w:rsidRDefault="007D56C2">
                            <w:pPr>
                              <w:spacing w:line="220" w:lineRule="exact"/>
                            </w:pPr>
                            <w:r>
                              <w:rPr>
                                <w:color w:val="000000"/>
                                <w:sz w:val="14"/>
                              </w:rPr>
                              <w:t xml:space="preserve">Dijon,France,Chartreuse de Champmol </w:t>
                            </w:r>
                            <w:r>
                              <w:rPr>
                                <w:color w:val="000000"/>
                                <w:sz w:val="14"/>
                              </w:rPr>
                              <w:t>第戎，法国，香普摩尔的夏尔特尔会修道院</w:t>
                            </w:r>
                            <w:r>
                              <w:rPr>
                                <w:color w:val="000000"/>
                                <w:sz w:val="14"/>
                              </w:rPr>
                              <w:t>587-588,587,588</w:t>
                            </w:r>
                          </w:p>
                          <w:p w:rsidR="00AC451B" w:rsidRDefault="007D56C2">
                            <w:pPr>
                              <w:spacing w:line="220" w:lineRule="exact"/>
                            </w:pPr>
                            <w:r>
                              <w:rPr>
                                <w:color w:val="000000"/>
                                <w:sz w:val="14"/>
                              </w:rPr>
                              <w:t>altarpiece</w:t>
                            </w:r>
                            <w:r>
                              <w:rPr>
                                <w:color w:val="000000"/>
                                <w:sz w:val="14"/>
                              </w:rPr>
                              <w:t>（</w:t>
                            </w:r>
                            <w:r>
                              <w:rPr>
                                <w:color w:val="000000"/>
                                <w:sz w:val="14"/>
                              </w:rPr>
                              <w:t>Broederlam</w:t>
                            </w:r>
                            <w:r>
                              <w:rPr>
                                <w:color w:val="000000"/>
                                <w:sz w:val="14"/>
                              </w:rPr>
                              <w:t>）祭坛作品（布</w:t>
                            </w:r>
                          </w:p>
                          <w:p w:rsidR="00AC451B" w:rsidRDefault="007D56C2">
                            <w:pPr>
                              <w:spacing w:line="220" w:lineRule="exact"/>
                              <w:ind w:firstLine="180"/>
                            </w:pPr>
                            <w:r>
                              <w:rPr>
                                <w:color w:val="000000"/>
                                <w:sz w:val="14"/>
                              </w:rPr>
                              <w:t>罗德尔兰）</w:t>
                            </w:r>
                            <w:r>
                              <w:rPr>
                                <w:color w:val="000000"/>
                                <w:sz w:val="14"/>
                              </w:rPr>
                              <w:t>473,473</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17" style="position:absolute;left:0pt;margin-left:296.0pt;margin-top:14.0pt;height:782.0pt;width:126.0pt;z-index:639022427942476551;mso-width-relative:page;mso-height-relative:page;mso-position-vertical-relative:page;mso-position-horizontal-relative:page;" coordsize="21600,21600" o:spid="_x0000_s11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6"/>
                          <w:color w:val="000000"/>
                        </w:rPr>
                        <w:t xml:space="preserve">弗诺斯宝库117,117</w:t>
                      </w:r>
                    </w:p>
                    <w:p>
                      <w:pPr>
                        <w:spacing w:line="220" w:lineRule="exact"/>
                        <w:ind w:firstLine="0"/>
                        <w:jc w:val="both"/>
                      </w:pPr>
                      <w:r>
                        <w:rPr>
                          <w:sz w:val="12"/>
                          <w:color w:val="000000"/>
                        </w:rPr>
                        <w:t xml:space="preserve">Demoiselles d'Avignon,Les(Picasso) </w:t>
                      </w:r>
                      <w:r>
                        <w:rPr>
                          <w:sz w:val="12"/>
                          <w:color w:val="000000"/>
                        </w:rPr>
                        <w:t xml:space="preserve">《阿维尼翁少女》（毕加索）949-951，</w:t>
                      </w:r>
                      <w:r>
                        <w:rPr>
                          <w:sz w:val="12"/>
                          <w:color w:val="000000"/>
                        </w:rPr>
                        <w:t xml:space="preserve">950</w:t>
                      </w:r>
                    </w:p>
                    <w:p>
                      <w:pPr>
                        <w:spacing w:line="220" w:lineRule="exact"/>
                        <w:ind w:firstLine="0"/>
                        <w:jc w:val="both"/>
                      </w:pPr>
                      <w:r>
                        <w:rPr>
                          <w:sz w:val="14"/>
                          <w:color w:val="000000"/>
                        </w:rPr>
                        <w:t xml:space="preserve">Demus，Otto 奥托·德穆斯270</w:t>
                      </w:r>
                    </w:p>
                    <w:p>
                      <w:pPr>
                        <w:spacing w:line="220" w:lineRule="exact"/>
                        <w:ind w:firstLine="0"/>
                        <w:jc w:val="both"/>
                      </w:pPr>
                      <w:r>
                        <w:rPr>
                          <w:sz w:val="14"/>
                          <w:color w:val="000000"/>
                        </w:rPr>
                        <w:t xml:space="preserve">Demuth，Charles，My Egypr查尔斯·德</w:t>
                      </w:r>
                    </w:p>
                    <w:p>
                      <w:pPr>
                        <w:spacing w:line="220" w:lineRule="exact"/>
                        <w:ind w:firstLine="0"/>
                        <w:jc w:val="both"/>
                      </w:pPr>
                      <w:r>
                        <w:rPr>
                          <w:sz w:val="16"/>
                          <w:color w:val="000000"/>
                        </w:rPr>
                        <w:t xml:space="preserve">穆思，《我的埃及》1019-1920,1019</w:t>
                      </w:r>
                      <w:r>
                        <w:rPr>
                          <w:sz w:val="16"/>
                          <w:color w:val="000000"/>
                        </w:rPr>
                        <w:t xml:space="preserve">Dendrochronology 树轮年代学488,716 </w:t>
                      </w:r>
                      <w:r>
                        <w:rPr>
                          <w:sz w:val="16"/>
                          <w:color w:val="000000"/>
                        </w:rPr>
                        <w:t xml:space="preserve">Departure（Beckmann）《启程》（贝克</w:t>
                      </w:r>
                      <w:r>
                        <w:rPr>
                          <w:sz w:val="16"/>
                          <w:color w:val="000000"/>
                        </w:rPr>
                        <w:t xml:space="preserve">曼）1031-1032,1032</w:t>
                      </w:r>
                    </w:p>
                    <w:p>
                      <w:pPr>
                        <w:spacing w:line="220" w:lineRule="exact"/>
                        <w:ind w:firstLine="0"/>
                        <w:jc w:val="both"/>
                      </w:pPr>
                      <w:r>
                        <w:rPr>
                          <w:sz w:val="14"/>
                          <w:color w:val="000000"/>
                        </w:rPr>
                        <w:t xml:space="preserve">Departure of Regulus from Rome </w:t>
                      </w:r>
                      <w:r>
                        <w:rPr>
                          <w:sz w:val="14"/>
                          <w:color w:val="000000"/>
                        </w:rPr>
                        <w:t xml:space="preserve">（West）《雷古鲁斯告别罗马》（韦斯</w:t>
                      </w:r>
                      <w:r>
                        <w:rPr>
                          <w:sz w:val="14"/>
                          <w:color w:val="000000"/>
                        </w:rPr>
                        <w:t xml:space="preserve">特）798</w:t>
                      </w:r>
                    </w:p>
                    <w:p>
                      <w:pPr>
                        <w:spacing w:line="220" w:lineRule="exact"/>
                        <w:ind w:firstLine="0"/>
                        <w:jc w:val="both"/>
                      </w:pPr>
                      <w:r>
                        <w:rPr>
                          <w:sz w:val="14"/>
                          <w:color w:val="000000"/>
                        </w:rPr>
                        <w:t xml:space="preserve">Departure of the Volunteers of 1792 </w:t>
                      </w:r>
                      <w:r>
                        <w:rPr>
                          <w:sz w:val="14"/>
                          <w:color w:val="000000"/>
                        </w:rPr>
                        <w:t xml:space="preserve">(La Marseillaise)(Rude),Arc de </w:t>
                      </w:r>
                      <w:r>
                        <w:rPr>
                          <w:sz w:val="14"/>
                          <w:color w:val="000000"/>
                        </w:rPr>
                        <w:t xml:space="preserve">Triomphe，Paris《1792年志愿军出</w:t>
                      </w:r>
                      <w:r>
                        <w:rPr>
                          <w:sz w:val="14"/>
                          <w:color w:val="000000"/>
                        </w:rPr>
                        <w:t xml:space="preserve">征》或《马赛曲》（吕德）852-</w:t>
                      </w:r>
                      <w:r>
                        <w:rPr>
                          <w:sz w:val="14"/>
                          <w:color w:val="000000"/>
                        </w:rPr>
                        <w:t xml:space="preserve">853,853</w:t>
                      </w:r>
                    </w:p>
                    <w:p>
                      <w:pPr>
                        <w:spacing w:line="200" w:lineRule="exact"/>
                        <w:ind w:firstLine="0"/>
                        <w:jc w:val="both"/>
                      </w:pPr>
                      <w:r>
                        <w:rPr>
                          <w:sz w:val="12"/>
                          <w:color w:val="000000"/>
                        </w:rPr>
                        <w:t xml:space="preserve">Depression of 1929 1929年的大萧条</w:t>
                      </w:r>
                      <w:r>
                        <w:rPr>
                          <w:sz w:val="12"/>
                          <w:color w:val="000000"/>
                        </w:rPr>
                        <w:t xml:space="preserve">1029-1031</w:t>
                      </w:r>
                    </w:p>
                    <w:p>
                      <w:pPr>
                        <w:spacing w:line="220" w:lineRule="exact"/>
                        <w:ind w:firstLine="0"/>
                        <w:jc w:val="both"/>
                      </w:pPr>
                      <w:r>
                        <w:rPr>
                          <w:sz w:val="14"/>
                          <w:color w:val="000000"/>
                        </w:rPr>
                        <w:t xml:space="preserve">Derain，André 安德烈·德兰946</w:t>
                      </w:r>
                    </w:p>
                    <w:p>
                      <w:pPr>
                        <w:spacing w:line="220" w:lineRule="exact"/>
                        <w:ind w:left="20" w:firstLine="0"/>
                        <w:jc w:val="both"/>
                      </w:pPr>
                      <w:r>
                        <w:rPr>
                          <w:sz w:val="14"/>
                          <w:color w:val="000000"/>
                        </w:rPr>
                        <w:t xml:space="preserve">Mountains at Collioure《科利尤尔</w:t>
                      </w:r>
                      <w:r>
                        <w:rPr>
                          <w:sz w:val="14"/>
                          <w:color w:val="000000"/>
                        </w:rPr>
                        <w:t xml:space="preserve">的山》947-948,947</w:t>
                      </w:r>
                    </w:p>
                    <w:p>
                      <w:pPr>
                        <w:spacing w:line="220" w:lineRule="exact"/>
                        <w:ind w:firstLine="0"/>
                        <w:jc w:val="both"/>
                      </w:pPr>
                      <w:r>
                        <w:rPr>
                          <w:sz w:val="14"/>
                          <w:color w:val="000000"/>
                        </w:rPr>
                        <w:t xml:space="preserve">Der Blaue Reiter 轻骑士957-960</w:t>
                      </w:r>
                    </w:p>
                    <w:p>
                      <w:pPr>
                        <w:spacing w:line="220" w:lineRule="exact"/>
                        <w:ind w:firstLine="0"/>
                        <w:jc w:val="both"/>
                      </w:pPr>
                      <w:r>
                        <w:rPr>
                          <w:sz w:val="14"/>
                          <w:color w:val="000000"/>
                        </w:rPr>
                        <w:t xml:space="preserve">Der Blaue Reiter Almanac《青骑士年</w:t>
                      </w:r>
                      <w:r>
                        <w:rPr>
                          <w:sz w:val="14"/>
                          <w:color w:val="000000"/>
                        </w:rPr>
                        <w:t xml:space="preserve">鉴》960</w:t>
                      </w:r>
                    </w:p>
                    <w:p>
                      <w:pPr>
                        <w:spacing w:line="240" w:lineRule="exact"/>
                        <w:ind w:firstLine="0"/>
                        <w:jc w:val="both"/>
                      </w:pPr>
                      <w:r>
                        <w:rPr>
                          <w:sz w:val="15"/>
                          <w:color w:val="000000"/>
                        </w:rPr>
                        <w:t xml:space="preserve">Derrida，Jacques雅克·德里达1077 </w:t>
                      </w:r>
                      <w:r>
                        <w:rPr>
                          <w:sz w:val="15"/>
                          <w:color w:val="000000"/>
                        </w:rPr>
                        <w:t xml:space="preserve">Der Sturm《狂飙》956</w:t>
                      </w:r>
                    </w:p>
                    <w:p>
                      <w:pPr>
                        <w:spacing w:line="220" w:lineRule="exact"/>
                        <w:ind w:firstLine="0"/>
                        <w:jc w:val="both"/>
                      </w:pPr>
                      <w:r>
                        <w:rPr>
                          <w:sz w:val="14"/>
                          <w:color w:val="000000"/>
                        </w:rPr>
                        <w:t xml:space="preserve">Descartes，Rene 勒内·笛卡尔661 </w:t>
                      </w:r>
                      <w:r>
                        <w:rPr>
                          <w:sz w:val="14"/>
                          <w:color w:val="000000"/>
                        </w:rPr>
                        <w:t xml:space="preserve">Descent from the Cross（Fiorentino）《下</w:t>
                      </w:r>
                      <w:r>
                        <w:rPr>
                          <w:sz w:val="14"/>
                          <w:color w:val="000000"/>
                        </w:rPr>
                        <w:t xml:space="preserve">十字架》（菲奥伦蒂诺）589,589</w:t>
                      </w:r>
                    </w:p>
                    <w:p>
                      <w:pPr>
                        <w:spacing w:line="220" w:lineRule="exact"/>
                        <w:ind w:firstLine="0"/>
                        <w:jc w:val="both"/>
                      </w:pPr>
                      <w:r>
                        <w:rPr>
                          <w:sz w:val="14"/>
                          <w:color w:val="000000"/>
                        </w:rPr>
                        <w:t xml:space="preserve">Descent from the Cross (Rogier van der </w:t>
                      </w:r>
                      <w:r>
                        <w:rPr>
                          <w:sz w:val="14"/>
                          <w:color w:val="000000"/>
                        </w:rPr>
                        <w:t xml:space="preserve">Weyden）《下十字架》（罗杰·凡·德·</w:t>
                      </w:r>
                      <w:r>
                        <w:rPr>
                          <w:sz w:val="14"/>
                          <w:color w:val="000000"/>
                        </w:rPr>
                        <w:t xml:space="preserve">维登）468,485-487,485</w:t>
                      </w:r>
                    </w:p>
                    <w:p>
                      <w:pPr>
                        <w:spacing w:line="220" w:lineRule="exact"/>
                        <w:ind w:firstLine="0"/>
                        <w:jc w:val="both"/>
                      </w:pPr>
                      <w:r>
                        <w:rPr>
                          <w:sz w:val="14"/>
                          <w:color w:val="000000"/>
                        </w:rPr>
                        <w:t xml:space="preserve">Descent of Man（Darwin）《人类起源》</w:t>
                      </w:r>
                    </w:p>
                    <w:p>
                      <w:pPr>
                        <w:spacing w:line="260" w:lineRule="exact"/>
                        <w:ind w:firstLine="0"/>
                        <w:jc w:val="both"/>
                      </w:pPr>
                      <w:r>
                        <w:rPr>
                          <w:sz w:val="16"/>
                          <w:color w:val="000000"/>
                        </w:rPr>
                        <w:t xml:space="preserve">（达尔文）904</w:t>
                      </w:r>
                    </w:p>
                    <w:p>
                      <w:pPr>
                        <w:spacing w:line="220" w:lineRule="exact"/>
                        <w:ind w:firstLine="0"/>
                        <w:jc w:val="both"/>
                      </w:pPr>
                      <w:r>
                        <w:rPr>
                          <w:sz w:val="12"/>
                          <w:color w:val="000000"/>
                        </w:rPr>
                        <w:t xml:space="preserve">Design for Sportswear （Stepanova）《运</w:t>
                      </w:r>
                      <w:r>
                        <w:rPr>
                          <w:sz w:val="12"/>
                          <w:color w:val="000000"/>
                        </w:rPr>
                        <w:t xml:space="preserve">动服设计》（史蒂潘诺娃）1007，</w:t>
                      </w:r>
                      <w:r>
                        <w:rPr>
                          <w:sz w:val="12"/>
                          <w:color w:val="000000"/>
                        </w:rPr>
                        <w:t xml:space="preserve">1006</w:t>
                      </w:r>
                    </w:p>
                    <w:p>
                      <w:pPr>
                        <w:spacing w:line="220" w:lineRule="exact"/>
                        <w:ind w:firstLine="0"/>
                        <w:jc w:val="both"/>
                      </w:pPr>
                      <w:r>
                        <w:rPr>
                          <w:sz w:val="14"/>
                          <w:color w:val="000000"/>
                        </w:rPr>
                        <w:t xml:space="preserve">Dessault Systems 达梭系统1088</w:t>
                      </w:r>
                    </w:p>
                    <w:p>
                      <w:pPr>
                        <w:spacing w:line="220" w:lineRule="exact"/>
                        <w:ind w:firstLine="0"/>
                        <w:jc w:val="both"/>
                      </w:pPr>
                      <w:r>
                        <w:rPr>
                          <w:sz w:val="14"/>
                          <w:color w:val="000000"/>
                        </w:rPr>
                        <w:t xml:space="preserve">d＇Este，Alfonso 阿方索·德·埃斯特</w:t>
                      </w:r>
                      <w:r>
                        <w:rPr>
                          <w:sz w:val="14"/>
                          <w:color w:val="000000"/>
                        </w:rPr>
                        <w:t xml:space="preserve">584</w:t>
                      </w:r>
                    </w:p>
                    <w:p>
                      <w:pPr>
                        <w:spacing w:line="260" w:lineRule="exact"/>
                        <w:ind w:firstLine="0"/>
                        <w:jc w:val="both"/>
                      </w:pPr>
                      <w:r>
                        <w:rPr>
                          <w:sz w:val="16"/>
                          <w:color w:val="000000"/>
                        </w:rPr>
                        <w:t xml:space="preserve">d＇Este，Isabella 伊莎贝拉·德·埃斯</w:t>
                      </w:r>
                      <w:r>
                        <w:rPr>
                          <w:sz w:val="16"/>
                          <w:color w:val="000000"/>
                        </w:rPr>
                        <w:t xml:space="preserve">特605</w:t>
                      </w:r>
                    </w:p>
                    <w:p>
                      <w:pPr>
                        <w:spacing w:line="220" w:lineRule="exact"/>
                        <w:ind w:firstLine="0"/>
                        <w:jc w:val="both"/>
                      </w:pPr>
                      <w:r>
                        <w:rPr>
                          <w:sz w:val="14"/>
                          <w:color w:val="000000"/>
                        </w:rPr>
                        <w:t xml:space="preserve">de Stijl风格派	1007-1009,1007,1008</w:t>
                      </w:r>
                      <w:r>
                        <w:rPr>
                          <w:sz w:val="14"/>
                          <w:color w:val="000000"/>
                        </w:rPr>
                        <w:t xml:space="preserve">Devil＇s Pool，The（Sand）《魔沼》（桑） </w:t>
                      </w:r>
                      <w:r>
                        <w:rPr>
                          <w:sz w:val="14"/>
                          <w:color w:val="000000"/>
                        </w:rPr>
                        <w:t xml:space="preserve">867</w:t>
                      </w:r>
                    </w:p>
                    <w:p>
                      <w:pPr>
                        <w:spacing w:line="280" w:lineRule="exact"/>
                        <w:ind w:firstLine="0"/>
                        <w:jc w:val="both"/>
                      </w:pPr>
                      <w:r>
                        <w:rPr>
                          <w:sz w:val="17"/>
                          <w:color w:val="000000"/>
                        </w:rPr>
                        <w:t xml:space="preserve">d＇Évreux，Jeanne 让娜·德夫勒416-</w:t>
                      </w:r>
                      <w:r>
                        <w:rPr>
                          <w:sz w:val="17"/>
                          <w:color w:val="000000"/>
                        </w:rPr>
                        <w:t xml:space="preserve">419,416,417</w:t>
                      </w:r>
                    </w:p>
                    <w:p>
                      <w:pPr>
                        <w:spacing w:line="220" w:lineRule="exact"/>
                        <w:ind w:firstLine="0"/>
                        <w:jc w:val="both"/>
                      </w:pPr>
                      <w:r>
                        <w:rPr>
                          <w:sz w:val="14"/>
                          <w:color w:val="000000"/>
                        </w:rPr>
                        <w:t xml:space="preserve">Diana 狄安娜102</w:t>
                      </w:r>
                    </w:p>
                    <w:p>
                      <w:pPr>
                        <w:spacing w:line="220" w:lineRule="exact"/>
                        <w:ind w:firstLine="0"/>
                        <w:jc w:val="both"/>
                      </w:pPr>
                      <w:r>
                        <w:rPr>
                          <w:sz w:val="14"/>
                          <w:color w:val="000000"/>
                        </w:rPr>
                        <w:t xml:space="preserve">Dickens，Charles 查尔斯·狄更斯880， </w:t>
                      </w:r>
                      <w:r>
                        <w:rPr>
                          <w:sz w:val="14"/>
                          <w:color w:val="000000"/>
                        </w:rPr>
                        <w:t xml:space="preserve">882</w:t>
                      </w:r>
                    </w:p>
                    <w:p>
                      <w:pPr>
                        <w:spacing w:line="220" w:lineRule="exact"/>
                        <w:ind w:firstLine="0"/>
                        <w:jc w:val="both"/>
                      </w:pPr>
                      <w:r>
                        <w:rPr>
                          <w:sz w:val="14"/>
                          <w:color w:val="000000"/>
                        </w:rPr>
                        <w:t xml:space="preserve">Diderot，Denis 德尼·狄德罗789,815， </w:t>
                      </w:r>
                      <w:r>
                        <w:rPr>
                          <w:sz w:val="14"/>
                          <w:color w:val="000000"/>
                        </w:rPr>
                        <w:t xml:space="preserve">816</w:t>
                      </w:r>
                    </w:p>
                    <w:p>
                      <w:pPr>
                        <w:spacing w:line="220" w:lineRule="exact"/>
                        <w:ind w:firstLine="0"/>
                        <w:jc w:val="both"/>
                      </w:pPr>
                      <w:r>
                        <w:rPr>
                          <w:sz w:val="14"/>
                          <w:color w:val="000000"/>
                        </w:rPr>
                        <w:t xml:space="preserve">Didyma，Temple of Apollo at 迪迪马的</w:t>
                      </w:r>
                      <w:r>
                        <w:rPr>
                          <w:sz w:val="14"/>
                          <w:color w:val="000000"/>
                        </w:rPr>
                        <w:t xml:space="preserve">阿波罗神庙148-149,147</w:t>
                      </w:r>
                    </w:p>
                    <w:p>
                      <w:pPr>
                        <w:spacing w:line="260" w:lineRule="exact"/>
                        <w:ind w:firstLine="0"/>
                        <w:jc w:val="both"/>
                      </w:pPr>
                      <w:r>
                        <w:rPr>
                          <w:sz w:val="16"/>
                          <w:color w:val="000000"/>
                        </w:rPr>
                        <w:t xml:space="preserve">Die Brücke 桥社 955-957</w:t>
                      </w:r>
                    </w:p>
                    <w:p>
                      <w:pPr>
                        <w:spacing w:line="220" w:lineRule="exact"/>
                        <w:ind w:firstLine="680"/>
                        <w:jc w:val="both"/>
                      </w:pPr>
                      <w:r>
                        <w:rPr>
                          <w:sz w:val="12"/>
                          <w:color w:val="000000"/>
                        </w:rPr>
                        <w:t xml:space="preserve">(Zimmermann),Germany </w:t>
                      </w:r>
                      <w:r>
                        <w:rPr>
                          <w:sz w:val="12"/>
                          <w:color w:val="000000"/>
                        </w:rPr>
                        <w:t xml:space="preserve">“草地”（齐默尔曼），德国777-778，</w:t>
                      </w:r>
                      <w:r>
                        <w:rPr>
                          <w:sz w:val="12"/>
                          <w:color w:val="000000"/>
                        </w:rPr>
                        <w:t xml:space="preserve">777</w:t>
                      </w:r>
                    </w:p>
                    <w:p>
                      <w:pPr>
                        <w:spacing w:line="220" w:lineRule="exact"/>
                        <w:ind w:firstLine="0"/>
                        <w:jc w:val="both"/>
                      </w:pPr>
                      <w:r>
                        <w:rPr>
                          <w:sz w:val="14"/>
                          <w:color w:val="000000"/>
                        </w:rPr>
                        <w:t xml:space="preserve">Dijon,France,Chartreuse de Champmol </w:t>
                      </w:r>
                      <w:r>
                        <w:rPr>
                          <w:sz w:val="14"/>
                          <w:color w:val="000000"/>
                        </w:rPr>
                        <w:t xml:space="preserve">第戎，法国，香普摩尔的夏尔特尔</w:t>
                      </w:r>
                      <w:r>
                        <w:rPr>
                          <w:sz w:val="14"/>
                          <w:color w:val="000000"/>
                        </w:rPr>
                        <w:t xml:space="preserve">会修道院587-588,587,588</w:t>
                      </w:r>
                    </w:p>
                    <w:p>
                      <w:pPr>
                        <w:spacing w:line="220" w:lineRule="exact"/>
                        <w:ind w:firstLine="0"/>
                        <w:jc w:val="both"/>
                      </w:pPr>
                      <w:r>
                        <w:rPr>
                          <w:sz w:val="14"/>
                          <w:color w:val="000000"/>
                        </w:rPr>
                        <w:t xml:space="preserve">altarpiece（Broederlam）祭坛作品（布</w:t>
                      </w:r>
                    </w:p>
                    <w:p>
                      <w:pPr>
                        <w:spacing w:line="220" w:lineRule="exact"/>
                        <w:ind w:firstLine="180"/>
                        <w:jc w:val="both"/>
                      </w:pPr>
                      <w:r>
                        <w:rPr>
                          <w:sz w:val="14"/>
                          <w:color w:val="000000"/>
                        </w:rPr>
                        <w:t xml:space="preserve">罗德尔兰）473,473</w:t>
                      </w:r>
                    </w:p>
                  </w:txbxContent>
                </v:textbox>
              </v:shape>
            </w:pict>
          </mc:Fallback>
        </mc:AlternateContent>
      </w:r>
      <w:r>
        <w:rPr>
          <w:noProof/>
        </w:rPr>
        <mc:AlternateContent>
          <mc:Choice Requires="wps">
            <w:drawing>
              <wp:anchor distT="0" distB="0" distL="114300" distR="114300" simplePos="0" relativeHeight="251587584" behindDoc="0" locked="0" layoutInCell="1" allowOverlap="1">
                <wp:simplePos x="0" y="0"/>
                <wp:positionH relativeFrom="page">
                  <wp:posOffset>5435600</wp:posOffset>
                </wp:positionH>
                <wp:positionV relativeFrom="page">
                  <wp:posOffset>177800</wp:posOffset>
                </wp:positionV>
                <wp:extent cx="1625600" cy="9931400"/>
                <wp:effectExtent l="0" t="0" r="635" b="14605"/>
                <wp:wrapSquare wrapText="bothSides"/>
                <wp:docPr id="1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140"/>
                            </w:pPr>
                            <w:r>
                              <w:rPr>
                                <w:color w:val="000000"/>
                                <w:sz w:val="14"/>
                              </w:rPr>
                              <w:t>portal</w:t>
                            </w:r>
                            <w:r>
                              <w:rPr>
                                <w:color w:val="000000"/>
                                <w:sz w:val="14"/>
                              </w:rPr>
                              <w:t>（</w:t>
                            </w:r>
                            <w:r>
                              <w:rPr>
                                <w:color w:val="000000"/>
                                <w:sz w:val="14"/>
                              </w:rPr>
                              <w:t>Sluter</w:t>
                            </w:r>
                            <w:r>
                              <w:rPr>
                                <w:color w:val="000000"/>
                                <w:sz w:val="14"/>
                              </w:rPr>
                              <w:t>）大门（斯留特尔）</w:t>
                            </w:r>
                            <w:r>
                              <w:rPr>
                                <w:color w:val="000000"/>
                                <w:sz w:val="14"/>
                              </w:rPr>
                              <w:t>472</w:t>
                            </w:r>
                            <w:r>
                              <w:rPr>
                                <w:color w:val="000000"/>
                                <w:sz w:val="14"/>
                              </w:rPr>
                              <w:t>，</w:t>
                            </w:r>
                            <w:r>
                              <w:rPr>
                                <w:color w:val="000000"/>
                                <w:sz w:val="14"/>
                              </w:rPr>
                              <w:t xml:space="preserve"> 471</w:t>
                            </w:r>
                          </w:p>
                          <w:p w:rsidR="00AC451B" w:rsidRDefault="007D56C2">
                            <w:pPr>
                              <w:spacing w:line="220" w:lineRule="exact"/>
                              <w:ind w:firstLine="140"/>
                            </w:pPr>
                            <w:r>
                              <w:rPr>
                                <w:color w:val="000000"/>
                                <w:sz w:val="14"/>
                              </w:rPr>
                              <w:t>Well of Moses</w:t>
                            </w:r>
                            <w:r>
                              <w:rPr>
                                <w:color w:val="000000"/>
                                <w:sz w:val="14"/>
                              </w:rPr>
                              <w:t>（</w:t>
                            </w:r>
                            <w:r>
                              <w:rPr>
                                <w:color w:val="000000"/>
                                <w:sz w:val="14"/>
                              </w:rPr>
                              <w:t>Sluter</w:t>
                            </w:r>
                            <w:r>
                              <w:rPr>
                                <w:color w:val="000000"/>
                                <w:sz w:val="14"/>
                              </w:rPr>
                              <w:t>）《摩西之井》</w:t>
                            </w:r>
                          </w:p>
                          <w:p w:rsidR="00AC451B" w:rsidRDefault="007D56C2">
                            <w:pPr>
                              <w:spacing w:line="260" w:lineRule="exact"/>
                              <w:ind w:firstLine="140"/>
                            </w:pPr>
                            <w:r>
                              <w:rPr>
                                <w:color w:val="000000"/>
                                <w:sz w:val="16"/>
                              </w:rPr>
                              <w:t>（斯留特尔</w:t>
                            </w:r>
                          </w:p>
                          <w:p w:rsidR="00AC451B" w:rsidRDefault="007D56C2">
                            <w:pPr>
                              <w:spacing w:line="260" w:lineRule="exact"/>
                            </w:pPr>
                            <w:r>
                              <w:rPr>
                                <w:color w:val="000000"/>
                                <w:sz w:val="16"/>
                              </w:rPr>
                              <w:t>Dikka</w:t>
                            </w:r>
                            <w:r>
                              <w:rPr>
                                <w:color w:val="000000"/>
                                <w:sz w:val="16"/>
                              </w:rPr>
                              <w:t>地卡</w:t>
                            </w:r>
                            <w:r>
                              <w:rPr>
                                <w:color w:val="000000"/>
                                <w:sz w:val="16"/>
                              </w:rPr>
                              <w:t>282</w:t>
                            </w:r>
                          </w:p>
                          <w:p w:rsidR="00AC451B" w:rsidRDefault="007D56C2">
                            <w:pPr>
                              <w:spacing w:line="260" w:lineRule="exact"/>
                            </w:pPr>
                            <w:r>
                              <w:rPr>
                                <w:color w:val="000000"/>
                                <w:sz w:val="16"/>
                              </w:rPr>
                              <w:t>Dine</w:t>
                            </w:r>
                            <w:r>
                              <w:rPr>
                                <w:color w:val="000000"/>
                                <w:sz w:val="16"/>
                              </w:rPr>
                              <w:t>，</w:t>
                            </w:r>
                            <w:r>
                              <w:rPr>
                                <w:color w:val="000000"/>
                                <w:sz w:val="16"/>
                              </w:rPr>
                              <w:t>Jim</w:t>
                            </w:r>
                            <w:r>
                              <w:rPr>
                                <w:color w:val="000000"/>
                                <w:sz w:val="16"/>
                              </w:rPr>
                              <w:t>吉姆</w:t>
                            </w:r>
                            <w:r>
                              <w:rPr>
                                <w:color w:val="000000"/>
                                <w:sz w:val="16"/>
                              </w:rPr>
                              <w:t>·</w:t>
                            </w:r>
                            <w:r>
                              <w:rPr>
                                <w:color w:val="000000"/>
                                <w:sz w:val="16"/>
                              </w:rPr>
                              <w:t>戴恩</w:t>
                            </w:r>
                            <w:r>
                              <w:rPr>
                                <w:color w:val="000000"/>
                                <w:sz w:val="16"/>
                              </w:rPr>
                              <w:t>1049</w:t>
                            </w:r>
                          </w:p>
                          <w:p w:rsidR="00AC451B" w:rsidRDefault="007D56C2">
                            <w:pPr>
                              <w:spacing w:line="220" w:lineRule="exact"/>
                            </w:pPr>
                            <w:r>
                              <w:rPr>
                                <w:color w:val="000000"/>
                                <w:sz w:val="14"/>
                              </w:rPr>
                              <w:t>Dinner Party</w:t>
                            </w:r>
                            <w:r>
                              <w:rPr>
                                <w:color w:val="000000"/>
                                <w:sz w:val="14"/>
                              </w:rPr>
                              <w:t>（</w:t>
                            </w:r>
                            <w:r>
                              <w:rPr>
                                <w:color w:val="000000"/>
                                <w:sz w:val="14"/>
                              </w:rPr>
                              <w:t>Chicago</w:t>
                            </w:r>
                            <w:r>
                              <w:rPr>
                                <w:color w:val="000000"/>
                                <w:sz w:val="14"/>
                              </w:rPr>
                              <w:t>）《晚餐会》（芝</w:t>
                            </w:r>
                          </w:p>
                          <w:p w:rsidR="00AC451B" w:rsidRDefault="007D56C2">
                            <w:pPr>
                              <w:spacing w:line="220" w:lineRule="exact"/>
                            </w:pPr>
                            <w:r>
                              <w:rPr>
                                <w:color w:val="000000"/>
                                <w:sz w:val="14"/>
                              </w:rPr>
                              <w:t>加哥）</w:t>
                            </w:r>
                            <w:r>
                              <w:rPr>
                                <w:color w:val="000000"/>
                                <w:sz w:val="14"/>
                              </w:rPr>
                              <w:t>1069-1070,1069</w:t>
                            </w:r>
                          </w:p>
                          <w:p w:rsidR="00AC451B" w:rsidRDefault="007D56C2">
                            <w:pPr>
                              <w:spacing w:line="220" w:lineRule="exact"/>
                            </w:pPr>
                            <w:r>
                              <w:rPr>
                                <w:color w:val="000000"/>
                                <w:sz w:val="14"/>
                              </w:rPr>
                              <w:t xml:space="preserve">Diocletian </w:t>
                            </w:r>
                            <w:r>
                              <w:rPr>
                                <w:color w:val="000000"/>
                                <w:sz w:val="14"/>
                              </w:rPr>
                              <w:t>戴克里先</w:t>
                            </w:r>
                            <w:r>
                              <w:rPr>
                                <w:color w:val="000000"/>
                                <w:sz w:val="14"/>
                              </w:rPr>
                              <w:t>219</w:t>
                            </w:r>
                          </w:p>
                          <w:p w:rsidR="00AC451B" w:rsidRDefault="007D56C2">
                            <w:pPr>
                              <w:spacing w:line="220" w:lineRule="exact"/>
                              <w:ind w:firstLine="140"/>
                            </w:pPr>
                            <w:r>
                              <w:rPr>
                                <w:color w:val="000000"/>
                                <w:sz w:val="14"/>
                              </w:rPr>
                              <w:t xml:space="preserve">palace of </w:t>
                            </w:r>
                            <w:r>
                              <w:rPr>
                                <w:color w:val="000000"/>
                                <w:sz w:val="14"/>
                              </w:rPr>
                              <w:t>宫殿</w:t>
                            </w:r>
                            <w:r>
                              <w:rPr>
                                <w:color w:val="000000"/>
                                <w:sz w:val="14"/>
                              </w:rPr>
                              <w:t>226,227,227</w:t>
                            </w:r>
                          </w:p>
                          <w:p w:rsidR="00AC451B" w:rsidRDefault="007D56C2">
                            <w:pPr>
                              <w:spacing w:line="220" w:lineRule="exact"/>
                            </w:pPr>
                            <w:r>
                              <w:rPr>
                                <w:color w:val="000000"/>
                                <w:sz w:val="14"/>
                              </w:rPr>
                              <w:t xml:space="preserve">Dionysius the Areopagite </w:t>
                            </w:r>
                            <w:r>
                              <w:rPr>
                                <w:color w:val="000000"/>
                                <w:sz w:val="14"/>
                              </w:rPr>
                              <w:t>大法</w:t>
                            </w:r>
                            <w:r>
                              <w:rPr>
                                <w:color w:val="000000"/>
                                <w:sz w:val="14"/>
                              </w:rPr>
                              <w:t>官丢尼修</w:t>
                            </w:r>
                            <w:r>
                              <w:rPr>
                                <w:color w:val="000000"/>
                                <w:sz w:val="14"/>
                              </w:rPr>
                              <w:t>389</w:t>
                            </w:r>
                          </w:p>
                          <w:p w:rsidR="00AC451B" w:rsidRDefault="007D56C2">
                            <w:pPr>
                              <w:spacing w:line="220" w:lineRule="exact"/>
                            </w:pPr>
                            <w:r>
                              <w:rPr>
                                <w:color w:val="000000"/>
                                <w:sz w:val="14"/>
                              </w:rPr>
                              <w:t xml:space="preserve">Dionysos </w:t>
                            </w:r>
                            <w:r>
                              <w:rPr>
                                <w:color w:val="000000"/>
                                <w:sz w:val="14"/>
                              </w:rPr>
                              <w:t>狄俄尼索斯</w:t>
                            </w:r>
                            <w:r>
                              <w:rPr>
                                <w:color w:val="000000"/>
                                <w:sz w:val="14"/>
                              </w:rPr>
                              <w:t>102,132,133</w:t>
                            </w:r>
                          </w:p>
                          <w:p w:rsidR="00AC451B" w:rsidRDefault="007D56C2">
                            <w:pPr>
                              <w:spacing w:line="220" w:lineRule="exact"/>
                            </w:pPr>
                            <w:r>
                              <w:rPr>
                                <w:color w:val="000000"/>
                                <w:sz w:val="14"/>
                              </w:rPr>
                              <w:t>Diotisalvi,</w:t>
                            </w:r>
                            <w:r>
                              <w:rPr>
                                <w:color w:val="000000"/>
                                <w:sz w:val="14"/>
                              </w:rPr>
                              <w:tab/>
                              <w:t>Baptistery</w:t>
                            </w:r>
                            <w:r>
                              <w:rPr>
                                <w:color w:val="000000"/>
                                <w:sz w:val="14"/>
                              </w:rPr>
                              <w:t>迪奥蒂萨尔</w:t>
                            </w:r>
                          </w:p>
                          <w:p w:rsidR="00AC451B" w:rsidRDefault="007D56C2">
                            <w:pPr>
                              <w:spacing w:line="220" w:lineRule="exact"/>
                            </w:pPr>
                            <w:r>
                              <w:rPr>
                                <w:color w:val="000000"/>
                                <w:sz w:val="14"/>
                              </w:rPr>
                              <w:t>维，比萨洗礼堂</w:t>
                            </w:r>
                            <w:r>
                              <w:rPr>
                                <w:color w:val="000000"/>
                                <w:sz w:val="14"/>
                              </w:rPr>
                              <w:t>373</w:t>
                            </w:r>
                          </w:p>
                          <w:p w:rsidR="00AC451B" w:rsidRDefault="007D56C2">
                            <w:pPr>
                              <w:spacing w:line="220" w:lineRule="exact"/>
                            </w:pPr>
                            <w:r>
                              <w:rPr>
                                <w:color w:val="000000"/>
                                <w:sz w:val="14"/>
                              </w:rPr>
                              <w:t xml:space="preserve">Diptych </w:t>
                            </w:r>
                            <w:r>
                              <w:rPr>
                                <w:color w:val="000000"/>
                                <w:sz w:val="14"/>
                              </w:rPr>
                              <w:t>双联板／双联画</w:t>
                            </w:r>
                          </w:p>
                          <w:p w:rsidR="00AC451B" w:rsidRDefault="007D56C2">
                            <w:pPr>
                              <w:spacing w:after="5" w:line="240" w:lineRule="exact"/>
                            </w:pPr>
                            <w:r>
                              <w:rPr>
                                <w:color w:val="000000"/>
                                <w:sz w:val="15"/>
                              </w:rPr>
                              <w:t>Byzantine iory</w:t>
                            </w:r>
                            <w:r>
                              <w:rPr>
                                <w:color w:val="000000"/>
                                <w:sz w:val="15"/>
                              </w:rPr>
                              <w:t>拜占庭象牙</w:t>
                            </w:r>
                            <w:r>
                              <w:rPr>
                                <w:color w:val="000000"/>
                                <w:sz w:val="15"/>
                              </w:rPr>
                              <w:t>260,261 defined</w:t>
                            </w:r>
                            <w:r>
                              <w:rPr>
                                <w:color w:val="000000"/>
                                <w:sz w:val="15"/>
                              </w:rPr>
                              <w:t>定义</w:t>
                            </w:r>
                            <w:r>
                              <w:rPr>
                                <w:color w:val="000000"/>
                                <w:sz w:val="15"/>
                              </w:rPr>
                              <w:t>476</w:t>
                            </w:r>
                          </w:p>
                          <w:p w:rsidR="00AC451B" w:rsidRDefault="007D56C2">
                            <w:pPr>
                              <w:spacing w:line="220" w:lineRule="exact"/>
                              <w:ind w:left="140"/>
                            </w:pPr>
                            <w:r>
                              <w:rPr>
                                <w:color w:val="000000"/>
                                <w:sz w:val="12"/>
                              </w:rPr>
                              <w:t>of Martin van</w:t>
                            </w:r>
                            <w:r>
                              <w:rPr>
                                <w:color w:val="000000"/>
                                <w:sz w:val="12"/>
                              </w:rPr>
                              <w:tab/>
                              <w:t xml:space="preserve">Nieuwenhove </w:t>
                            </w:r>
                            <w:r>
                              <w:rPr>
                                <w:color w:val="000000"/>
                                <w:sz w:val="12"/>
                              </w:rPr>
                              <w:t>（</w:t>
                            </w:r>
                            <w:r>
                              <w:rPr>
                                <w:color w:val="000000"/>
                                <w:sz w:val="12"/>
                              </w:rPr>
                              <w:t>Memling</w:t>
                            </w:r>
                            <w:r>
                              <w:rPr>
                                <w:color w:val="000000"/>
                                <w:sz w:val="12"/>
                              </w:rPr>
                              <w:t>）《马丁</w:t>
                            </w:r>
                            <w:r>
                              <w:rPr>
                                <w:color w:val="000000"/>
                                <w:sz w:val="12"/>
                              </w:rPr>
                              <w:t>·</w:t>
                            </w:r>
                            <w:r>
                              <w:rPr>
                                <w:color w:val="000000"/>
                                <w:sz w:val="12"/>
                              </w:rPr>
                              <w:t>范尼乌文霍费双联画》（梅姆灵）</w:t>
                            </w:r>
                          </w:p>
                          <w:p w:rsidR="00AC451B" w:rsidRDefault="007D56C2">
                            <w:pPr>
                              <w:spacing w:line="220" w:lineRule="exact"/>
                              <w:ind w:left="140"/>
                            </w:pPr>
                            <w:r>
                              <w:rPr>
                                <w:color w:val="000000"/>
                                <w:sz w:val="14"/>
                              </w:rPr>
                              <w:t>Melun</w:t>
                            </w:r>
                            <w:r>
                              <w:rPr>
                                <w:color w:val="000000"/>
                                <w:sz w:val="14"/>
                              </w:rPr>
                              <w:t>（</w:t>
                            </w:r>
                            <w:r>
                              <w:rPr>
                                <w:color w:val="000000"/>
                                <w:sz w:val="14"/>
                              </w:rPr>
                              <w:t>Fouquet</w:t>
                            </w:r>
                            <w:r>
                              <w:rPr>
                                <w:color w:val="000000"/>
                                <w:sz w:val="14"/>
                              </w:rPr>
                              <w:t>）《默伦双联画》（富凯）</w:t>
                            </w:r>
                          </w:p>
                          <w:p w:rsidR="00AC451B" w:rsidRDefault="007D56C2">
                            <w:pPr>
                              <w:spacing w:line="220" w:lineRule="exact"/>
                              <w:ind w:firstLine="140"/>
                            </w:pPr>
                            <w:r>
                              <w:rPr>
                                <w:color w:val="000000"/>
                                <w:sz w:val="14"/>
                              </w:rPr>
                              <w:t>Wilton</w:t>
                            </w:r>
                            <w:r>
                              <w:rPr>
                                <w:color w:val="000000"/>
                                <w:sz w:val="14"/>
                              </w:rPr>
                              <w:t>《威尔顿双联画】</w:t>
                            </w:r>
                          </w:p>
                          <w:p w:rsidR="00AC451B" w:rsidRDefault="007D56C2">
                            <w:pPr>
                              <w:spacing w:line="220" w:lineRule="exact"/>
                            </w:pPr>
                            <w:r>
                              <w:rPr>
                                <w:color w:val="000000"/>
                                <w:sz w:val="14"/>
                              </w:rPr>
                              <w:t xml:space="preserve">Dipylon Vase </w:t>
                            </w:r>
                            <w:r>
                              <w:rPr>
                                <w:color w:val="000000"/>
                                <w:sz w:val="14"/>
                              </w:rPr>
                              <w:t>狄庇隆陶瓶</w:t>
                            </w:r>
                            <w:r>
                              <w:rPr>
                                <w:color w:val="000000"/>
                                <w:sz w:val="14"/>
                              </w:rPr>
                              <w:t>104,104</w:t>
                            </w:r>
                            <w:r>
                              <w:rPr>
                                <w:color w:val="000000"/>
                                <w:sz w:val="14"/>
                              </w:rPr>
                              <w:t xml:space="preserve">Discourse on the Arts and Sciences </w:t>
                            </w:r>
                            <w:r>
                              <w:rPr>
                                <w:color w:val="000000"/>
                                <w:sz w:val="14"/>
                              </w:rPr>
                              <w:t>（</w:t>
                            </w:r>
                            <w:r>
                              <w:rPr>
                                <w:color w:val="000000"/>
                                <w:sz w:val="14"/>
                              </w:rPr>
                              <w:t>Rousseau</w:t>
                            </w:r>
                            <w:r>
                              <w:rPr>
                                <w:color w:val="000000"/>
                                <w:sz w:val="14"/>
                              </w:rPr>
                              <w:t>）《论艺术与科学》（卢梭）</w:t>
                            </w:r>
                            <w:r>
                              <w:rPr>
                                <w:color w:val="000000"/>
                                <w:sz w:val="14"/>
                              </w:rPr>
                              <w:t>790-791</w:t>
                            </w:r>
                          </w:p>
                          <w:p w:rsidR="00AC451B" w:rsidRDefault="007D56C2">
                            <w:pPr>
                              <w:spacing w:line="220" w:lineRule="exact"/>
                            </w:pPr>
                            <w:r>
                              <w:rPr>
                                <w:color w:val="000000"/>
                                <w:sz w:val="14"/>
                              </w:rPr>
                              <w:t>Disdéri</w:t>
                            </w:r>
                            <w:r>
                              <w:rPr>
                                <w:color w:val="000000"/>
                                <w:sz w:val="14"/>
                              </w:rPr>
                              <w:t>，</w:t>
                            </w:r>
                            <w:r>
                              <w:rPr>
                                <w:color w:val="000000"/>
                                <w:sz w:val="14"/>
                              </w:rPr>
                              <w:t xml:space="preserve">Adolphe-Eugène </w:t>
                            </w:r>
                            <w:r>
                              <w:rPr>
                                <w:color w:val="000000"/>
                                <w:sz w:val="14"/>
                              </w:rPr>
                              <w:t>阿道夫</w:t>
                            </w:r>
                            <w:r>
                              <w:rPr>
                                <w:color w:val="000000"/>
                                <w:sz w:val="14"/>
                              </w:rPr>
                              <w:t>-</w:t>
                            </w:r>
                            <w:r>
                              <w:rPr>
                                <w:color w:val="000000"/>
                                <w:sz w:val="14"/>
                              </w:rPr>
                              <w:t>欧仁</w:t>
                            </w:r>
                            <w:r>
                              <w:rPr>
                                <w:color w:val="000000"/>
                                <w:sz w:val="14"/>
                              </w:rPr>
                              <w:t>·</w:t>
                            </w:r>
                            <w:r>
                              <w:rPr>
                                <w:color w:val="000000"/>
                                <w:sz w:val="14"/>
                              </w:rPr>
                              <w:t>迪斯代里</w:t>
                            </w:r>
                            <w:r>
                              <w:rPr>
                                <w:color w:val="000000"/>
                                <w:sz w:val="14"/>
                              </w:rPr>
                              <w:t>893</w:t>
                            </w:r>
                          </w:p>
                          <w:p w:rsidR="00AC451B" w:rsidRDefault="007D56C2">
                            <w:pPr>
                              <w:spacing w:line="220" w:lineRule="exact"/>
                            </w:pPr>
                            <w:r>
                              <w:rPr>
                                <w:color w:val="000000"/>
                                <w:sz w:val="14"/>
                              </w:rPr>
                              <w:t xml:space="preserve">Diskobolos </w:t>
                            </w:r>
                            <w:r>
                              <w:rPr>
                                <w:color w:val="000000"/>
                                <w:sz w:val="14"/>
                              </w:rPr>
                              <w:t>（</w:t>
                            </w:r>
                            <w:r>
                              <w:rPr>
                                <w:color w:val="000000"/>
                                <w:sz w:val="14"/>
                              </w:rPr>
                              <w:t>Disus Thrower</w:t>
                            </w:r>
                            <w:r>
                              <w:rPr>
                                <w:color w:val="000000"/>
                                <w:sz w:val="14"/>
                              </w:rPr>
                              <w:t>）《掷铁饼者》</w:t>
                            </w:r>
                            <w:r>
                              <w:rPr>
                                <w:color w:val="000000"/>
                                <w:sz w:val="14"/>
                              </w:rPr>
                              <w:t>124,125</w:t>
                            </w:r>
                          </w:p>
                          <w:p w:rsidR="00AC451B" w:rsidRDefault="007D56C2">
                            <w:pPr>
                              <w:spacing w:line="220" w:lineRule="exact"/>
                            </w:pPr>
                            <w:r>
                              <w:rPr>
                                <w:color w:val="000000"/>
                                <w:sz w:val="14"/>
                              </w:rPr>
                              <w:t>Disks of Newton (Study for Fugue in Two Colors</w:t>
                            </w:r>
                            <w:r>
                              <w:rPr>
                                <w:color w:val="000000"/>
                                <w:sz w:val="14"/>
                              </w:rPr>
                              <w:t>）（</w:t>
                            </w:r>
                            <w:r>
                              <w:rPr>
                                <w:color w:val="000000"/>
                                <w:sz w:val="14"/>
                              </w:rPr>
                              <w:t>Kupka</w:t>
                            </w:r>
                            <w:r>
                              <w:rPr>
                                <w:color w:val="000000"/>
                                <w:sz w:val="14"/>
                              </w:rPr>
                              <w:t>）《牛顿圆盘》或《两种色彩的赋格曲习作》（库普卡）</w:t>
                            </w:r>
                            <w:r>
                              <w:rPr>
                                <w:color w:val="000000"/>
                                <w:sz w:val="14"/>
                              </w:rPr>
                              <w:t>963,964</w:t>
                            </w:r>
                          </w:p>
                          <w:p w:rsidR="00AC451B" w:rsidRDefault="007D56C2">
                            <w:pPr>
                              <w:spacing w:line="300" w:lineRule="exact"/>
                            </w:pPr>
                            <w:r>
                              <w:rPr>
                                <w:color w:val="000000"/>
                                <w:sz w:val="19"/>
                              </w:rPr>
                              <w:t>Disputà</w:t>
                            </w:r>
                            <w:r>
                              <w:rPr>
                                <w:color w:val="000000"/>
                                <w:sz w:val="19"/>
                              </w:rPr>
                              <w:t>（</w:t>
                            </w:r>
                            <w:r>
                              <w:rPr>
                                <w:color w:val="000000"/>
                                <w:sz w:val="19"/>
                              </w:rPr>
                              <w:t>Raphael</w:t>
                            </w:r>
                            <w:r>
                              <w:rPr>
                                <w:color w:val="000000"/>
                                <w:sz w:val="19"/>
                              </w:rPr>
                              <w:t>）《争辩》（拉斐尔）</w:t>
                            </w:r>
                            <w:r>
                              <w:rPr>
                                <w:color w:val="000000"/>
                                <w:sz w:val="19"/>
                              </w:rPr>
                              <w:t xml:space="preserve"> 5</w:t>
                            </w:r>
                            <w:r>
                              <w:rPr>
                                <w:color w:val="000000"/>
                                <w:sz w:val="19"/>
                              </w:rPr>
                              <w:t>74,575</w:t>
                            </w:r>
                          </w:p>
                          <w:p w:rsidR="00AC451B" w:rsidRDefault="007D56C2">
                            <w:pPr>
                              <w:spacing w:line="220" w:lineRule="exact"/>
                            </w:pPr>
                            <w:r>
                              <w:rPr>
                                <w:color w:val="000000"/>
                                <w:sz w:val="14"/>
                              </w:rPr>
                              <w:t>Ditcheley Portrait (Portrait of Elizabeth</w:t>
                            </w:r>
                          </w:p>
                          <w:p w:rsidR="00AC451B" w:rsidRDefault="007D56C2">
                            <w:pPr>
                              <w:spacing w:line="220" w:lineRule="exact"/>
                            </w:pPr>
                            <w:r>
                              <w:rPr>
                                <w:color w:val="000000"/>
                                <w:sz w:val="12"/>
                              </w:rPr>
                              <w:t>1</w:t>
                            </w:r>
                            <w:r>
                              <w:rPr>
                                <w:color w:val="000000"/>
                                <w:sz w:val="12"/>
                              </w:rPr>
                              <w:t>）（</w:t>
                            </w:r>
                            <w:r>
                              <w:rPr>
                                <w:color w:val="000000"/>
                                <w:sz w:val="12"/>
                              </w:rPr>
                              <w:t>Gheeraerts the Younger</w:t>
                            </w:r>
                            <w:r>
                              <w:rPr>
                                <w:color w:val="000000"/>
                                <w:sz w:val="12"/>
                              </w:rPr>
                              <w:t>）《迪切利肖像》或《伊丽莎白一世像》（小海拉茨）</w:t>
                            </w:r>
                            <w:r>
                              <w:rPr>
                                <w:color w:val="000000"/>
                                <w:sz w:val="12"/>
                              </w:rPr>
                              <w:t>646,647</w:t>
                            </w:r>
                          </w:p>
                          <w:p w:rsidR="00AC451B" w:rsidRDefault="007D56C2">
                            <w:pPr>
                              <w:spacing w:line="200" w:lineRule="exact"/>
                            </w:pPr>
                            <w:r>
                              <w:rPr>
                                <w:color w:val="000000"/>
                                <w:sz w:val="12"/>
                              </w:rPr>
                              <w:t xml:space="preserve">Divine Comedy (Dante),excerpt from </w:t>
                            </w:r>
                            <w:r>
                              <w:rPr>
                                <w:color w:val="000000"/>
                                <w:sz w:val="12"/>
                              </w:rPr>
                              <w:t>《神曲》（但丁），节选</w:t>
                            </w:r>
                            <w:r>
                              <w:rPr>
                                <w:color w:val="000000"/>
                                <w:sz w:val="12"/>
                              </w:rPr>
                              <w:t>782-783</w:t>
                            </w:r>
                          </w:p>
                          <w:p w:rsidR="00AC451B" w:rsidRDefault="007D56C2">
                            <w:pPr>
                              <w:spacing w:line="200" w:lineRule="exact"/>
                            </w:pPr>
                            <w:r>
                              <w:rPr>
                                <w:color w:val="000000"/>
                                <w:sz w:val="12"/>
                              </w:rPr>
                              <w:t xml:space="preserve">Divisionism </w:t>
                            </w:r>
                            <w:r>
                              <w:rPr>
                                <w:color w:val="000000"/>
                                <w:sz w:val="12"/>
                              </w:rPr>
                              <w:t>分色主义</w:t>
                            </w:r>
                            <w:r>
                              <w:rPr>
                                <w:color w:val="000000"/>
                                <w:sz w:val="12"/>
                              </w:rPr>
                              <w:t>910</w:t>
                            </w:r>
                          </w:p>
                          <w:p w:rsidR="00AC451B" w:rsidRDefault="007D56C2">
                            <w:pPr>
                              <w:spacing w:line="200" w:lineRule="exact"/>
                            </w:pPr>
                            <w:r>
                              <w:rPr>
                                <w:color w:val="000000"/>
                                <w:sz w:val="13"/>
                              </w:rPr>
                              <w:t>Djoser</w:t>
                            </w:r>
                            <w:r>
                              <w:rPr>
                                <w:color w:val="000000"/>
                                <w:sz w:val="13"/>
                              </w:rPr>
                              <w:t>，</w:t>
                            </w:r>
                            <w:r>
                              <w:rPr>
                                <w:color w:val="000000"/>
                                <w:sz w:val="13"/>
                              </w:rPr>
                              <w:t xml:space="preserve">funerary complex of </w:t>
                            </w:r>
                            <w:r>
                              <w:rPr>
                                <w:color w:val="000000"/>
                                <w:sz w:val="13"/>
                              </w:rPr>
                              <w:t>佐塞王墓葬群</w:t>
                            </w:r>
                            <w:r>
                              <w:rPr>
                                <w:color w:val="000000"/>
                                <w:sz w:val="13"/>
                              </w:rPr>
                              <w:t>50,51-52,51.52</w:t>
                            </w:r>
                          </w:p>
                          <w:p w:rsidR="00AC451B" w:rsidRDefault="007D56C2">
                            <w:pPr>
                              <w:spacing w:line="200" w:lineRule="exact"/>
                            </w:pPr>
                            <w:r>
                              <w:rPr>
                                <w:color w:val="000000"/>
                                <w:sz w:val="13"/>
                              </w:rPr>
                              <w:t>Documenta</w:t>
                            </w:r>
                            <w:r>
                              <w:rPr>
                                <w:color w:val="000000"/>
                                <w:sz w:val="13"/>
                              </w:rPr>
                              <w:t>，</w:t>
                            </w:r>
                            <w:r>
                              <w:rPr>
                                <w:color w:val="000000"/>
                                <w:sz w:val="13"/>
                              </w:rPr>
                              <w:t>Kassel</w:t>
                            </w:r>
                            <w:r>
                              <w:rPr>
                                <w:color w:val="000000"/>
                                <w:sz w:val="13"/>
                              </w:rPr>
                              <w:t>，</w:t>
                            </w:r>
                            <w:r>
                              <w:rPr>
                                <w:color w:val="000000"/>
                                <w:sz w:val="13"/>
                              </w:rPr>
                              <w:t xml:space="preserve">Germany </w:t>
                            </w:r>
                            <w:r>
                              <w:rPr>
                                <w:color w:val="000000"/>
                                <w:sz w:val="13"/>
                              </w:rPr>
                              <w:t>卡塞尔</w:t>
                            </w:r>
                            <w:r>
                              <w:rPr>
                                <w:color w:val="000000"/>
                                <w:sz w:val="13"/>
                              </w:rPr>
                              <w:t>文献展，德国</w:t>
                            </w:r>
                            <w:r>
                              <w:rPr>
                                <w:color w:val="000000"/>
                                <w:sz w:val="13"/>
                              </w:rPr>
                              <w:t>1105</w:t>
                            </w:r>
                          </w:p>
                          <w:p w:rsidR="00AC451B" w:rsidRDefault="007D56C2">
                            <w:pPr>
                              <w:spacing w:line="260" w:lineRule="exact"/>
                            </w:pPr>
                            <w:r>
                              <w:rPr>
                                <w:color w:val="000000"/>
                                <w:sz w:val="16"/>
                              </w:rPr>
                              <w:t xml:space="preserve">Documentary photography </w:t>
                            </w:r>
                            <w:r>
                              <w:rPr>
                                <w:color w:val="000000"/>
                                <w:sz w:val="16"/>
                              </w:rPr>
                              <w:t>纪实摄影</w:t>
                            </w:r>
                            <w:r>
                              <w:rPr>
                                <w:color w:val="000000"/>
                                <w:sz w:val="16"/>
                              </w:rPr>
                              <w:t>895</w:t>
                            </w:r>
                            <w:r>
                              <w:rPr>
                                <w:color w:val="000000"/>
                                <w:sz w:val="16"/>
                              </w:rPr>
                              <w:t>，</w:t>
                            </w:r>
                            <w:r>
                              <w:rPr>
                                <w:color w:val="000000"/>
                                <w:sz w:val="16"/>
                              </w:rPr>
                              <w:t xml:space="preserve"> 940-942,941</w:t>
                            </w:r>
                          </w:p>
                          <w:p w:rsidR="00AC451B" w:rsidRDefault="007D56C2">
                            <w:pPr>
                              <w:spacing w:line="240" w:lineRule="exact"/>
                            </w:pPr>
                            <w:r>
                              <w:rPr>
                                <w:color w:val="000000"/>
                                <w:sz w:val="15"/>
                              </w:rPr>
                              <w:t>Doge</w:t>
                            </w:r>
                            <w:r>
                              <w:rPr>
                                <w:color w:val="000000"/>
                                <w:sz w:val="15"/>
                              </w:rPr>
                              <w:t>＇</w:t>
                            </w:r>
                            <w:r>
                              <w:rPr>
                                <w:color w:val="000000"/>
                                <w:sz w:val="15"/>
                              </w:rPr>
                              <w:t>s Palace</w:t>
                            </w:r>
                            <w:r>
                              <w:rPr>
                                <w:color w:val="000000"/>
                                <w:sz w:val="15"/>
                              </w:rPr>
                              <w:t>，</w:t>
                            </w:r>
                            <w:r>
                              <w:rPr>
                                <w:color w:val="000000"/>
                                <w:sz w:val="15"/>
                              </w:rPr>
                              <w:t xml:space="preserve">Venice </w:t>
                            </w:r>
                            <w:r>
                              <w:rPr>
                                <w:color w:val="000000"/>
                                <w:sz w:val="15"/>
                              </w:rPr>
                              <w:t>总督府，威尼斯</w:t>
                            </w:r>
                            <w:r>
                              <w:rPr>
                                <w:color w:val="000000"/>
                                <w:sz w:val="15"/>
                              </w:rPr>
                              <w:t>463,463</w:t>
                            </w:r>
                          </w:p>
                          <w:p w:rsidR="00AC451B" w:rsidRDefault="007D56C2">
                            <w:pPr>
                              <w:spacing w:line="200" w:lineRule="exact"/>
                            </w:pPr>
                            <w:r>
                              <w:rPr>
                                <w:color w:val="000000"/>
                                <w:sz w:val="12"/>
                              </w:rPr>
                              <w:t xml:space="preserve">Dolmens </w:t>
                            </w:r>
                            <w:r>
                              <w:rPr>
                                <w:color w:val="000000"/>
                                <w:sz w:val="12"/>
                              </w:rPr>
                              <w:t>石台</w:t>
                            </w:r>
                            <w:r>
                              <w:rPr>
                                <w:color w:val="000000"/>
                                <w:sz w:val="12"/>
                              </w:rPr>
                              <w:t>17</w:t>
                            </w:r>
                          </w:p>
                          <w:p w:rsidR="00AC451B" w:rsidRDefault="007D56C2">
                            <w:pPr>
                              <w:spacing w:line="220" w:lineRule="exact"/>
                            </w:pPr>
                            <w:r>
                              <w:rPr>
                                <w:color w:val="000000"/>
                                <w:sz w:val="14"/>
                              </w:rPr>
                              <w:t xml:space="preserve">Domenico Veneziano </w:t>
                            </w:r>
                            <w:r>
                              <w:rPr>
                                <w:color w:val="000000"/>
                                <w:sz w:val="14"/>
                              </w:rPr>
                              <w:t>多梅尼科</w:t>
                            </w:r>
                            <w:r>
                              <w:rPr>
                                <w:color w:val="000000"/>
                                <w:sz w:val="14"/>
                              </w:rPr>
                              <w:t>·</w:t>
                            </w:r>
                            <w:r>
                              <w:rPr>
                                <w:color w:val="000000"/>
                                <w:sz w:val="14"/>
                              </w:rPr>
                              <w:t>韦内奇亚诺</w:t>
                            </w:r>
                            <w:r>
                              <w:rPr>
                                <w:color w:val="000000"/>
                                <w:sz w:val="14"/>
                              </w:rPr>
                              <w:t>532</w:t>
                            </w:r>
                          </w:p>
                          <w:p w:rsidR="00AC451B" w:rsidRDefault="007D56C2">
                            <w:pPr>
                              <w:spacing w:line="220" w:lineRule="exact"/>
                            </w:pPr>
                            <w:r>
                              <w:rPr>
                                <w:color w:val="000000"/>
                                <w:sz w:val="14"/>
                              </w:rPr>
                              <w:t>Madonna and Child with Saints</w:t>
                            </w:r>
                            <w:r>
                              <w:rPr>
                                <w:color w:val="000000"/>
                                <w:sz w:val="14"/>
                              </w:rPr>
                              <w:t>《圣母子与圣徒》</w:t>
                            </w:r>
                            <w:r>
                              <w:rPr>
                                <w:color w:val="000000"/>
                                <w:sz w:val="14"/>
                              </w:rPr>
                              <w:t>528-530,529</w:t>
                            </w:r>
                          </w:p>
                          <w:p w:rsidR="00AC451B" w:rsidRDefault="007D56C2">
                            <w:pPr>
                              <w:spacing w:line="220" w:lineRule="exact"/>
                            </w:pPr>
                            <w:r>
                              <w:rPr>
                                <w:color w:val="000000"/>
                                <w:sz w:val="14"/>
                              </w:rPr>
                              <w:t>Dome of the Rock</w:t>
                            </w:r>
                            <w:r>
                              <w:rPr>
                                <w:color w:val="000000"/>
                                <w:sz w:val="14"/>
                              </w:rPr>
                              <w:t>，</w:t>
                            </w:r>
                            <w:r>
                              <w:rPr>
                                <w:color w:val="000000"/>
                                <w:sz w:val="14"/>
                              </w:rPr>
                              <w:t xml:space="preserve">Jerusalem </w:t>
                            </w:r>
                            <w:r>
                              <w:rPr>
                                <w:color w:val="000000"/>
                                <w:sz w:val="14"/>
                              </w:rPr>
                              <w:t>圆顶清真寺，耶路撒冷</w:t>
                            </w:r>
                            <w:r>
                              <w:rPr>
                                <w:color w:val="000000"/>
                                <w:sz w:val="14"/>
                              </w:rPr>
                              <w:t>279-281,280,281</w:t>
                            </w:r>
                          </w:p>
                          <w:p w:rsidR="00AC451B" w:rsidRDefault="007D56C2">
                            <w:pPr>
                              <w:spacing w:line="220" w:lineRule="exact"/>
                            </w:pPr>
                            <w:r>
                              <w:rPr>
                                <w:color w:val="000000"/>
                                <w:sz w:val="14"/>
                              </w:rPr>
                              <w:t xml:space="preserve">Domes </w:t>
                            </w:r>
                            <w:r>
                              <w:rPr>
                                <w:color w:val="000000"/>
                                <w:sz w:val="14"/>
                              </w:rPr>
                              <w:t>穹顶</w:t>
                            </w:r>
                          </w:p>
                          <w:p w:rsidR="00AC451B" w:rsidRDefault="007D56C2">
                            <w:pPr>
                              <w:spacing w:line="220" w:lineRule="exact"/>
                            </w:pPr>
                            <w:r>
                              <w:rPr>
                                <w:color w:val="000000"/>
                                <w:sz w:val="14"/>
                              </w:rPr>
                              <w:t>Chapel of the Holy Shroud,Turin Cathedral</w:t>
                            </w:r>
                            <w:r>
                              <w:rPr>
                                <w:color w:val="000000"/>
                                <w:sz w:val="14"/>
                              </w:rPr>
                              <w:t>（</w:t>
                            </w:r>
                            <w:r>
                              <w:rPr>
                                <w:color w:val="000000"/>
                                <w:sz w:val="14"/>
                              </w:rPr>
                              <w:t>Guarini</w:t>
                            </w:r>
                            <w:r>
                              <w:rPr>
                                <w:color w:val="000000"/>
                                <w:sz w:val="14"/>
                              </w:rPr>
                              <w:t>）圣寿衣礼拜堂，都灵大教堂（瓜里尼）</w:t>
                            </w:r>
                            <w:r>
                              <w:rPr>
                                <w:color w:val="000000"/>
                                <w:sz w:val="14"/>
                              </w:rPr>
                              <w:t>680</w:t>
                            </w:r>
                            <w:r>
                              <w:rPr>
                                <w:color w:val="000000"/>
                                <w:sz w:val="14"/>
                              </w:rPr>
                              <w:t>，</w:t>
                            </w:r>
                            <w:r>
                              <w:rPr>
                                <w:color w:val="000000"/>
                                <w:sz w:val="14"/>
                              </w:rPr>
                              <w:t>681,682</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19" style="position:absolute;left:0pt;margin-left:428.0pt;margin-top:14.0pt;height:782.0pt;width:128.0pt;z-index:639022427942482542;mso-width-relative:page;mso-height-relative:page;mso-position-vertical-relative:page;mso-position-horizontal-relative:page;" coordsize="21600,21600" o:spid="_x0000_s11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140" w:firstLine="0"/>
                        <w:jc w:val="both"/>
                      </w:pPr>
                      <w:r>
                        <w:rPr>
                          <w:sz w:val="14"/>
                          <w:color w:val="000000"/>
                        </w:rPr>
                        <w:t xml:space="preserve">portal（Sluter）大门（斯留特尔）472， </w:t>
                      </w:r>
                      <w:r>
                        <w:rPr>
                          <w:sz w:val="14"/>
                          <w:color w:val="000000"/>
                        </w:rPr>
                        <w:t xml:space="preserve">471</w:t>
                      </w:r>
                    </w:p>
                    <w:p>
                      <w:pPr>
                        <w:spacing w:line="220" w:lineRule="exact"/>
                        <w:ind w:firstLine="140"/>
                        <w:jc w:val="both"/>
                      </w:pPr>
                      <w:r>
                        <w:rPr>
                          <w:sz w:val="14"/>
                          <w:color w:val="000000"/>
                        </w:rPr>
                        <w:t xml:space="preserve">Well of Moses（Sluter）《摩西之井》</w:t>
                      </w:r>
                    </w:p>
                    <w:p>
                      <w:pPr>
                        <w:spacing w:line="260" w:lineRule="exact"/>
                        <w:ind w:firstLine="140"/>
                        <w:jc w:val="both"/>
                      </w:pPr>
                      <w:r>
                        <w:rPr>
                          <w:sz w:val="16"/>
                          <w:color w:val="000000"/>
                        </w:rPr>
                        <w:t xml:space="preserve">（斯留特尔</w:t>
                      </w:r>
                    </w:p>
                    <w:p>
                      <w:pPr>
                        <w:spacing w:line="260" w:lineRule="exact"/>
                        <w:ind w:firstLine="0"/>
                        <w:jc w:val="both"/>
                      </w:pPr>
                      <w:r>
                        <w:rPr>
                          <w:sz w:val="16"/>
                          <w:color w:val="000000"/>
                        </w:rPr>
                        <w:t xml:space="preserve">Dikka地卡282</w:t>
                      </w:r>
                    </w:p>
                    <w:p>
                      <w:pPr>
                        <w:spacing w:line="260" w:lineRule="exact"/>
                        <w:ind w:firstLine="0"/>
                        <w:jc w:val="both"/>
                      </w:pPr>
                      <w:r>
                        <w:rPr>
                          <w:sz w:val="16"/>
                          <w:color w:val="000000"/>
                        </w:rPr>
                        <w:t xml:space="preserve">Dine，Jim吉姆·戴恩1049</w:t>
                      </w:r>
                    </w:p>
                    <w:p>
                      <w:pPr>
                        <w:spacing w:line="220" w:lineRule="exact"/>
                        <w:ind w:firstLine="0"/>
                        <w:jc w:val="both"/>
                      </w:pPr>
                      <w:r>
                        <w:rPr>
                          <w:sz w:val="14"/>
                          <w:color w:val="000000"/>
                        </w:rPr>
                        <w:t xml:space="preserve">Dinner Party（Chicago）《晚餐会》（芝</w:t>
                      </w:r>
                    </w:p>
                    <w:p>
                      <w:pPr>
                        <w:spacing w:line="220" w:lineRule="exact"/>
                        <w:ind w:firstLine="0"/>
                        <w:jc w:val="both"/>
                      </w:pPr>
                      <w:r>
                        <w:rPr>
                          <w:sz w:val="14"/>
                          <w:color w:val="000000"/>
                        </w:rPr>
                        <w:t xml:space="preserve">加哥）1069-1070,1069</w:t>
                      </w:r>
                    </w:p>
                    <w:p>
                      <w:pPr>
                        <w:spacing w:line="220" w:lineRule="exact"/>
                        <w:ind w:firstLine="0"/>
                        <w:jc w:val="both"/>
                      </w:pPr>
                      <w:r>
                        <w:rPr>
                          <w:sz w:val="14"/>
                          <w:color w:val="000000"/>
                        </w:rPr>
                        <w:t xml:space="preserve">Diocletian 戴克里先219</w:t>
                      </w:r>
                    </w:p>
                    <w:p>
                      <w:pPr>
                        <w:spacing w:line="220" w:lineRule="exact"/>
                        <w:ind w:firstLine="140"/>
                        <w:jc w:val="both"/>
                      </w:pPr>
                      <w:r>
                        <w:rPr>
                          <w:sz w:val="14"/>
                          <w:color w:val="000000"/>
                        </w:rPr>
                        <w:t xml:space="preserve">palace of 宫殿226,227,227</w:t>
                      </w:r>
                    </w:p>
                    <w:p>
                      <w:pPr>
                        <w:spacing w:line="220" w:lineRule="exact"/>
                        <w:ind w:firstLine="0"/>
                        <w:jc w:val="both"/>
                      </w:pPr>
                      <w:r>
                        <w:rPr>
                          <w:sz w:val="14"/>
                          <w:color w:val="000000"/>
                        </w:rPr>
                        <w:t xml:space="preserve">Dionysius the Areopagite 大法官丢尼修</w:t>
                      </w:r>
                      <w:r>
                        <w:rPr>
                          <w:sz w:val="14"/>
                          <w:color w:val="000000"/>
                        </w:rPr>
                        <w:t xml:space="preserve">389</w:t>
                      </w:r>
                    </w:p>
                    <w:p>
                      <w:pPr>
                        <w:spacing w:line="220" w:lineRule="exact"/>
                        <w:ind w:firstLine="0"/>
                        <w:jc w:val="both"/>
                      </w:pPr>
                      <w:r>
                        <w:rPr>
                          <w:sz w:val="14"/>
                          <w:color w:val="000000"/>
                        </w:rPr>
                        <w:t xml:space="preserve">Dionysos 狄俄尼索斯102,132,133</w:t>
                      </w:r>
                    </w:p>
                    <w:p>
                      <w:pPr>
                        <w:spacing w:line="220" w:lineRule="exact"/>
                        <w:ind w:firstLine="0"/>
                        <w:jc w:val="both"/>
                      </w:pPr>
                      <w:r>
                        <w:rPr>
                          <w:sz w:val="14"/>
                          <w:color w:val="000000"/>
                        </w:rPr>
                        <w:t xml:space="preserve">Diotisalvi,	Baptistery迪奥蒂萨尔</w:t>
                      </w:r>
                    </w:p>
                    <w:p>
                      <w:pPr>
                        <w:spacing w:line="220" w:lineRule="exact"/>
                        <w:ind w:firstLine="0"/>
                        <w:jc w:val="both"/>
                      </w:pPr>
                      <w:r>
                        <w:rPr>
                          <w:sz w:val="14"/>
                          <w:color w:val="000000"/>
                        </w:rPr>
                        <w:t xml:space="preserve">维，比萨洗礼堂373</w:t>
                      </w:r>
                    </w:p>
                    <w:p>
                      <w:pPr>
                        <w:spacing w:line="220" w:lineRule="exact"/>
                        <w:ind w:firstLine="0"/>
                        <w:jc w:val="both"/>
                      </w:pPr>
                      <w:r>
                        <w:rPr>
                          <w:sz w:val="14"/>
                          <w:color w:val="000000"/>
                        </w:rPr>
                        <w:t xml:space="preserve">Diptych 双联板／双联画</w:t>
                      </w:r>
                    </w:p>
                    <w:p>
                      <w:pPr>
                        <w:spacing w:after="5" w:line="240" w:lineRule="exact"/>
                        <w:ind w:firstLine="0"/>
                        <w:jc w:val="both"/>
                      </w:pPr>
                      <w:r>
                        <w:rPr>
                          <w:sz w:val="15"/>
                          <w:color w:val="000000"/>
                        </w:rPr>
                        <w:t xml:space="preserve">Byzantine iory拜占庭象牙260,261 </w:t>
                      </w:r>
                      <w:r>
                        <w:rPr>
                          <w:sz w:val="15"/>
                          <w:color w:val="000000"/>
                        </w:rPr>
                        <w:t xml:space="preserve">defined定义476</w:t>
                      </w:r>
                    </w:p>
                    <w:p>
                      <w:pPr>
                        <w:spacing w:line="220" w:lineRule="exact"/>
                        <w:ind w:left="140" w:firstLine="0"/>
                        <w:jc w:val="both"/>
                      </w:pPr>
                      <w:r>
                        <w:rPr>
                          <w:sz w:val="12"/>
                          <w:color w:val="000000"/>
                        </w:rPr>
                        <w:t xml:space="preserve">of Martin van	Nieuwenhove </w:t>
                      </w:r>
                      <w:r>
                        <w:rPr>
                          <w:sz w:val="12"/>
                          <w:color w:val="000000"/>
                        </w:rPr>
                        <w:t xml:space="preserve">（Memling）《马丁·范尼乌文霍费</w:t>
                      </w:r>
                      <w:r>
                        <w:rPr>
                          <w:sz w:val="12"/>
                          <w:color w:val="000000"/>
                        </w:rPr>
                        <w:t xml:space="preserve">双联画》（梅姆灵）</w:t>
                      </w:r>
                    </w:p>
                    <w:p>
                      <w:pPr>
                        <w:spacing w:line="220" w:lineRule="exact"/>
                        <w:ind w:left="140" w:firstLine="0"/>
                        <w:jc w:val="both"/>
                      </w:pPr>
                      <w:r>
                        <w:rPr>
                          <w:sz w:val="14"/>
                          <w:color w:val="000000"/>
                        </w:rPr>
                        <w:t xml:space="preserve">Melun（Fouquet）《默伦双联画》（富</w:t>
                      </w:r>
                      <w:r>
                        <w:rPr>
                          <w:sz w:val="14"/>
                          <w:color w:val="000000"/>
                        </w:rPr>
                        <w:t xml:space="preserve">凯）</w:t>
                      </w:r>
                    </w:p>
                    <w:p>
                      <w:pPr>
                        <w:spacing w:line="220" w:lineRule="exact"/>
                        <w:ind w:firstLine="140"/>
                        <w:jc w:val="both"/>
                      </w:pPr>
                      <w:r>
                        <w:rPr>
                          <w:sz w:val="14"/>
                          <w:color w:val="000000"/>
                        </w:rPr>
                        <w:t xml:space="preserve">Wilton《威尔顿双联画】</w:t>
                      </w:r>
                    </w:p>
                    <w:p>
                      <w:pPr>
                        <w:spacing w:line="220" w:lineRule="exact"/>
                        <w:ind w:firstLine="0"/>
                        <w:jc w:val="both"/>
                      </w:pPr>
                      <w:r>
                        <w:rPr>
                          <w:sz w:val="14"/>
                          <w:color w:val="000000"/>
                        </w:rPr>
                        <w:t xml:space="preserve">Dipylon Vase 狄庇隆陶瓶104,104</w:t>
                      </w:r>
                      <w:r>
                        <w:rPr>
                          <w:sz w:val="14"/>
                          <w:color w:val="000000"/>
                        </w:rPr>
                        <w:t xml:space="preserve">Discourse on the Arts and Sciences </w:t>
                      </w:r>
                      <w:r>
                        <w:rPr>
                          <w:sz w:val="14"/>
                          <w:color w:val="000000"/>
                        </w:rPr>
                        <w:t xml:space="preserve">（Rousseau）《论艺术与科学》（卢梭）</w:t>
                      </w:r>
                      <w:r>
                        <w:rPr>
                          <w:sz w:val="14"/>
                          <w:color w:val="000000"/>
                        </w:rPr>
                        <w:t xml:space="preserve">790-791</w:t>
                      </w:r>
                    </w:p>
                    <w:p>
                      <w:pPr>
                        <w:spacing w:line="220" w:lineRule="exact"/>
                        <w:ind w:firstLine="0"/>
                        <w:jc w:val="both"/>
                      </w:pPr>
                      <w:r>
                        <w:rPr>
                          <w:sz w:val="14"/>
                          <w:color w:val="000000"/>
                        </w:rPr>
                        <w:t xml:space="preserve">Disdéri，Adolphe-Eugène 阿道夫-欧</w:t>
                      </w:r>
                      <w:r>
                        <w:rPr>
                          <w:sz w:val="14"/>
                          <w:color w:val="000000"/>
                        </w:rPr>
                        <w:t xml:space="preserve">仁·迪斯代里893</w:t>
                      </w:r>
                    </w:p>
                    <w:p>
                      <w:pPr>
                        <w:spacing w:line="220" w:lineRule="exact"/>
                        <w:ind w:firstLine="0"/>
                        <w:jc w:val="both"/>
                      </w:pPr>
                      <w:r>
                        <w:rPr>
                          <w:sz w:val="14"/>
                          <w:color w:val="000000"/>
                        </w:rPr>
                        <w:t xml:space="preserve">Diskobolos （Disus Thrower）《掷铁饼</w:t>
                      </w:r>
                      <w:r>
                        <w:rPr>
                          <w:sz w:val="14"/>
                          <w:color w:val="000000"/>
                        </w:rPr>
                        <w:t xml:space="preserve">者》124,125</w:t>
                      </w:r>
                    </w:p>
                    <w:p>
                      <w:pPr>
                        <w:spacing w:line="220" w:lineRule="exact"/>
                        <w:ind w:firstLine="0"/>
                        <w:jc w:val="both"/>
                      </w:pPr>
                      <w:r>
                        <w:rPr>
                          <w:sz w:val="14"/>
                          <w:color w:val="000000"/>
                        </w:rPr>
                        <w:t xml:space="preserve">Disks of Newton (Study for Fugue in </w:t>
                      </w:r>
                      <w:r>
                        <w:rPr>
                          <w:sz w:val="14"/>
                          <w:color w:val="000000"/>
                        </w:rPr>
                        <w:t xml:space="preserve">Two Colors）（Kupka）《牛顿圆盘》或</w:t>
                      </w:r>
                      <w:r>
                        <w:rPr>
                          <w:sz w:val="14"/>
                          <w:color w:val="000000"/>
                        </w:rPr>
                        <w:t xml:space="preserve">《两种色彩的赋格曲习作》（库普卡）</w:t>
                      </w:r>
                      <w:r>
                        <w:rPr>
                          <w:sz w:val="14"/>
                          <w:color w:val="000000"/>
                        </w:rPr>
                        <w:t xml:space="preserve">963,964</w:t>
                      </w:r>
                    </w:p>
                    <w:p>
                      <w:pPr>
                        <w:spacing w:line="300" w:lineRule="exact"/>
                        <w:ind w:firstLine="0"/>
                        <w:jc w:val="both"/>
                      </w:pPr>
                      <w:r>
                        <w:rPr>
                          <w:sz w:val="19"/>
                          <w:color w:val="000000"/>
                        </w:rPr>
                        <w:t xml:space="preserve">Disputà（Raphael）《争辩》（拉斐尔） </w:t>
                      </w:r>
                      <w:r>
                        <w:rPr>
                          <w:sz w:val="19"/>
                          <w:color w:val="000000"/>
                        </w:rPr>
                        <w:t xml:space="preserve">574,575</w:t>
                      </w:r>
                    </w:p>
                    <w:p>
                      <w:pPr>
                        <w:spacing w:line="220" w:lineRule="exact"/>
                        <w:ind w:firstLine="0"/>
                        <w:jc w:val="both"/>
                      </w:pPr>
                      <w:r>
                        <w:rPr>
                          <w:sz w:val="14"/>
                          <w:color w:val="000000"/>
                        </w:rPr>
                        <w:t xml:space="preserve">Ditcheley Portrait (Portrait of Elizabeth</w:t>
                      </w:r>
                    </w:p>
                    <w:p>
                      <w:pPr>
                        <w:spacing w:line="220" w:lineRule="exact"/>
                        <w:ind w:firstLine="0"/>
                        <w:jc w:val="both"/>
                      </w:pPr>
                      <w:r>
                        <w:rPr>
                          <w:sz w:val="12"/>
                          <w:color w:val="000000"/>
                        </w:rPr>
                        <w:t xml:space="preserve">1）（Gheeraerts the Younger）《迪切利肖</w:t>
                      </w:r>
                      <w:r>
                        <w:rPr>
                          <w:sz w:val="12"/>
                          <w:color w:val="000000"/>
                        </w:rPr>
                        <w:t xml:space="preserve">像》或《伊丽莎白一世像》（小海拉</w:t>
                      </w:r>
                      <w:r>
                        <w:rPr>
                          <w:sz w:val="12"/>
                          <w:color w:val="000000"/>
                        </w:rPr>
                        <w:t xml:space="preserve">茨）646,647</w:t>
                      </w:r>
                    </w:p>
                    <w:p>
                      <w:pPr>
                        <w:spacing w:line="200" w:lineRule="exact"/>
                        <w:ind w:firstLine="0"/>
                        <w:jc w:val="both"/>
                      </w:pPr>
                      <w:r>
                        <w:rPr>
                          <w:sz w:val="12"/>
                          <w:color w:val="000000"/>
                        </w:rPr>
                        <w:t xml:space="preserve">Divine Comedy (Dante),excerpt from </w:t>
                      </w:r>
                      <w:r>
                        <w:rPr>
                          <w:sz w:val="12"/>
                          <w:color w:val="000000"/>
                        </w:rPr>
                        <w:t xml:space="preserve">《神曲》（但丁），节选782-783</w:t>
                      </w:r>
                    </w:p>
                    <w:p>
                      <w:pPr>
                        <w:spacing w:line="200" w:lineRule="exact"/>
                        <w:ind w:firstLine="0"/>
                        <w:jc w:val="both"/>
                      </w:pPr>
                      <w:r>
                        <w:rPr>
                          <w:sz w:val="12"/>
                          <w:color w:val="000000"/>
                        </w:rPr>
                        <w:t xml:space="preserve">Divisionism 分色主义910</w:t>
                      </w:r>
                    </w:p>
                    <w:p>
                      <w:pPr>
                        <w:spacing w:line="200" w:lineRule="exact"/>
                        <w:ind w:firstLine="0"/>
                        <w:jc w:val="both"/>
                      </w:pPr>
                      <w:r>
                        <w:rPr>
                          <w:sz w:val="13"/>
                          <w:color w:val="000000"/>
                        </w:rPr>
                        <w:t xml:space="preserve">Djoser，funerary complex of 佐塞王墓葬</w:t>
                      </w:r>
                      <w:r>
                        <w:rPr>
                          <w:sz w:val="13"/>
                          <w:color w:val="000000"/>
                        </w:rPr>
                        <w:t xml:space="preserve">群50,51-52,51.52</w:t>
                      </w:r>
                    </w:p>
                    <w:p>
                      <w:pPr>
                        <w:spacing w:line="200" w:lineRule="exact"/>
                        <w:ind w:firstLine="0"/>
                        <w:jc w:val="both"/>
                      </w:pPr>
                      <w:r>
                        <w:rPr>
                          <w:sz w:val="13"/>
                          <w:color w:val="000000"/>
                        </w:rPr>
                        <w:t xml:space="preserve">Documenta，Kassel，Germany 卡塞尔文</w:t>
                      </w:r>
                      <w:r>
                        <w:rPr>
                          <w:sz w:val="13"/>
                          <w:color w:val="000000"/>
                        </w:rPr>
                        <w:t xml:space="preserve">献展，德国1105</w:t>
                      </w:r>
                    </w:p>
                    <w:p>
                      <w:pPr>
                        <w:spacing w:line="260" w:lineRule="exact"/>
                        <w:ind w:firstLine="0"/>
                        <w:jc w:val="both"/>
                      </w:pPr>
                      <w:r>
                        <w:rPr>
                          <w:sz w:val="16"/>
                          <w:color w:val="000000"/>
                        </w:rPr>
                        <w:t xml:space="preserve">Documentary photography 纪实摄影895， </w:t>
                      </w:r>
                      <w:r>
                        <w:rPr>
                          <w:sz w:val="16"/>
                          <w:color w:val="000000"/>
                        </w:rPr>
                        <w:t xml:space="preserve">940-942,941</w:t>
                      </w:r>
                    </w:p>
                    <w:p>
                      <w:pPr>
                        <w:spacing w:line="240" w:lineRule="exact"/>
                        <w:ind w:firstLine="0"/>
                        <w:jc w:val="both"/>
                      </w:pPr>
                      <w:r>
                        <w:rPr>
                          <w:sz w:val="15"/>
                          <w:color w:val="000000"/>
                        </w:rPr>
                        <w:t xml:space="preserve">Doge＇s Palace，Venice 总督府，威尼斯</w:t>
                      </w:r>
                      <w:r>
                        <w:rPr>
                          <w:sz w:val="15"/>
                          <w:color w:val="000000"/>
                        </w:rPr>
                        <w:t xml:space="preserve">463,463</w:t>
                      </w:r>
                    </w:p>
                    <w:p>
                      <w:pPr>
                        <w:spacing w:line="200" w:lineRule="exact"/>
                        <w:ind w:firstLine="0"/>
                        <w:jc w:val="both"/>
                      </w:pPr>
                      <w:r>
                        <w:rPr>
                          <w:sz w:val="12"/>
                          <w:color w:val="000000"/>
                        </w:rPr>
                        <w:t xml:space="preserve">Dolmens 石台17</w:t>
                      </w:r>
                    </w:p>
                    <w:p>
                      <w:pPr>
                        <w:spacing w:line="220" w:lineRule="exact"/>
                        <w:ind w:firstLine="0"/>
                        <w:jc w:val="both"/>
                      </w:pPr>
                      <w:r>
                        <w:rPr>
                          <w:sz w:val="14"/>
                          <w:color w:val="000000"/>
                        </w:rPr>
                        <w:t xml:space="preserve">Domenico Veneziano 多梅尼科·韦</w:t>
                      </w:r>
                      <w:r>
                        <w:rPr>
                          <w:sz w:val="14"/>
                          <w:color w:val="000000"/>
                        </w:rPr>
                        <w:t xml:space="preserve">内奇亚诺532</w:t>
                      </w:r>
                    </w:p>
                    <w:p>
                      <w:pPr>
                        <w:spacing w:line="220" w:lineRule="exact"/>
                        <w:ind w:firstLine="0"/>
                        <w:jc w:val="both"/>
                      </w:pPr>
                      <w:r>
                        <w:rPr>
                          <w:sz w:val="14"/>
                          <w:color w:val="000000"/>
                        </w:rPr>
                        <w:t xml:space="preserve">Madonna and Child with Saints《圣</w:t>
                      </w:r>
                      <w:r>
                        <w:rPr>
                          <w:sz w:val="14"/>
                          <w:color w:val="000000"/>
                        </w:rPr>
                        <w:t xml:space="preserve">母子与圣徒》528-530,529</w:t>
                      </w:r>
                    </w:p>
                    <w:p>
                      <w:pPr>
                        <w:spacing w:line="220" w:lineRule="exact"/>
                        <w:ind w:firstLine="0"/>
                        <w:jc w:val="both"/>
                      </w:pPr>
                      <w:r>
                        <w:rPr>
                          <w:sz w:val="14"/>
                          <w:color w:val="000000"/>
                        </w:rPr>
                        <w:t xml:space="preserve">Dome of the Rock，Jerusalem 圆顶清真</w:t>
                      </w:r>
                      <w:r>
                        <w:rPr>
                          <w:sz w:val="14"/>
                          <w:color w:val="000000"/>
                        </w:rPr>
                        <w:t xml:space="preserve">寺，耶路撒冷279-281,280,281</w:t>
                      </w:r>
                    </w:p>
                    <w:p>
                      <w:pPr>
                        <w:spacing w:line="220" w:lineRule="exact"/>
                        <w:ind w:firstLine="0"/>
                        <w:jc w:val="both"/>
                      </w:pPr>
                      <w:r>
                        <w:rPr>
                          <w:sz w:val="14"/>
                          <w:color w:val="000000"/>
                        </w:rPr>
                        <w:t xml:space="preserve">Domes 穹顶</w:t>
                      </w:r>
                    </w:p>
                    <w:p>
                      <w:pPr>
                        <w:spacing w:line="220" w:lineRule="exact"/>
                        <w:ind w:firstLine="0"/>
                        <w:jc w:val="both"/>
                      </w:pPr>
                      <w:r>
                        <w:rPr>
                          <w:sz w:val="14"/>
                          <w:color w:val="000000"/>
                        </w:rPr>
                        <w:t xml:space="preserve">Chapel of the Holy Shroud,Turin </w:t>
                      </w:r>
                      <w:r>
                        <w:rPr>
                          <w:sz w:val="14"/>
                          <w:color w:val="000000"/>
                        </w:rPr>
                        <w:t xml:space="preserve">Cathedral（Guarini）圣寿衣礼拜</w:t>
                      </w:r>
                      <w:r>
                        <w:rPr>
                          <w:sz w:val="14"/>
                          <w:color w:val="000000"/>
                        </w:rPr>
                        <w:t xml:space="preserve">堂，都灵大教堂（瓜里尼）680，</w:t>
                      </w:r>
                      <w:r>
                        <w:rPr>
                          <w:sz w:val="14"/>
                          <w:color w:val="000000"/>
                        </w:rPr>
                        <w:t xml:space="preserve">681,682</w:t>
                      </w:r>
                    </w:p>
                  </w:txbxContent>
                </v:textbox>
              </v:shape>
            </w:pict>
          </mc:Fallback>
        </mc:AlternateContent>
      </w:r>
      <w:r>
        <w:rPr>
          <w:noProof/>
        </w:rPr>
        <mc:AlternateContent>
          <mc:Choice Requires="wps">
            <w:drawing>
              <wp:anchor distT="0" distB="0" distL="114300" distR="114300" simplePos="0" relativeHeight="251588608" behindDoc="0" locked="0" layoutInCell="1" allowOverlap="1">
                <wp:simplePos x="0" y="0"/>
                <wp:positionH relativeFrom="page">
                  <wp:posOffset>6692900</wp:posOffset>
                </wp:positionH>
                <wp:positionV relativeFrom="page">
                  <wp:posOffset>10337800</wp:posOffset>
                </wp:positionV>
                <wp:extent cx="723900" cy="228600"/>
                <wp:effectExtent l="0" t="0" r="635" b="14605"/>
                <wp:wrapSquare wrapText="bothSides"/>
                <wp:docPr id="1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jc w:val="right"/>
                            </w:pPr>
                            <w:r>
                              <w:rPr>
                                <w:color w:val="000000"/>
                                <w:sz w:val="20"/>
                              </w:rPr>
                              <w:t>索引</w:t>
                            </w:r>
                            <w:r>
                              <w:rPr>
                                <w:color w:val="000000"/>
                                <w:sz w:val="20"/>
                              </w:rPr>
                              <w:t xml:space="preserve"> 1153</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21" style="position:absolute;left:0pt;margin-left:527.0pt;margin-top:814.0pt;height:18.0pt;width:57.0pt;z-index:639022427942482933;mso-width-relative:page;mso-height-relative:page;mso-position-vertical-relative:page;mso-position-horizontal-relative:page;" coordsize="21600,21600" o:spid="_x0000_s12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right"/>
                      </w:pPr>
                      <w:r>
                        <w:rPr>
                          <w:sz w:val="20"/>
                          <w:color w:val="000000"/>
                        </w:rPr>
                        <w:t xml:space="preserve">索引 1153</w:t>
                      </w:r>
                    </w:p>
                  </w:txbxContent>
                </v:textbox>
              </v:shape>
            </w:pict>
          </mc:Fallback>
        </mc:AlternateContent>
      </w:r>
    </w:p>
    <w:p w:rsidR="00AC451B" w:rsidRDefault="00AC451B">
      <w:pPr>
        <w:sectPr w:rsidR="00AC451B">
          <w:headerReference w:type="default" r:id="rId25"/>
          <w:footerReference w:type="default" r:id="rId26"/>
          <w:pgSz w:w="11900" w:h="16840"/>
          <w:pgMar w:top="320" w:right="680" w:bottom="1140" w:left="680" w:header="0" w:footer="1140" w:gutter="0"/>
          <w:cols w:space="720"/>
          <w:titlePg/>
        </w:sectPr>
      </w:pPr>
    </w:p>
    <w:p w:rsidR="00AC451B" w:rsidRDefault="007D56C2">
      <w:r>
        <w:rPr>
          <w:noProof/>
        </w:rPr>
        <w:lastRenderedPageBreak/>
        <mc:AlternateContent>
          <mc:Choice Requires="wps">
            <w:drawing>
              <wp:anchor distT="0" distB="0" distL="114300" distR="114300" simplePos="0" relativeHeight="251589632" behindDoc="0" locked="0" layoutInCell="1" allowOverlap="1">
                <wp:simplePos x="0" y="0"/>
                <wp:positionH relativeFrom="page">
                  <wp:posOffset>457200</wp:posOffset>
                </wp:positionH>
                <wp:positionV relativeFrom="page">
                  <wp:posOffset>177800</wp:posOffset>
                </wp:positionV>
                <wp:extent cx="1651000" cy="9893300"/>
                <wp:effectExtent l="0" t="0" r="635" b="14605"/>
                <wp:wrapSquare wrapText="bothSides"/>
                <wp:docPr id="1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 xml:space="preserve">Florence Cathedral Dome </w:t>
                            </w:r>
                            <w:r>
                              <w:rPr>
                                <w:color w:val="000000"/>
                                <w:sz w:val="14"/>
                              </w:rPr>
                              <w:t>佛罗伦萨</w:t>
                            </w:r>
                          </w:p>
                          <w:p w:rsidR="00AC451B" w:rsidRDefault="007D56C2">
                            <w:pPr>
                              <w:spacing w:line="220" w:lineRule="exact"/>
                              <w:ind w:firstLine="220"/>
                            </w:pPr>
                            <w:r>
                              <w:rPr>
                                <w:color w:val="000000"/>
                                <w:sz w:val="14"/>
                              </w:rPr>
                              <w:t>大教堂穹顶</w:t>
                            </w:r>
                            <w:r>
                              <w:rPr>
                                <w:color w:val="000000"/>
                                <w:sz w:val="14"/>
                              </w:rPr>
                              <w:t>507,507,508</w:t>
                            </w:r>
                          </w:p>
                          <w:p w:rsidR="00AC451B" w:rsidRDefault="007D56C2">
                            <w:pPr>
                              <w:spacing w:line="220" w:lineRule="exact"/>
                            </w:pPr>
                            <w:r>
                              <w:rPr>
                                <w:color w:val="000000"/>
                                <w:sz w:val="14"/>
                              </w:rPr>
                              <w:t>pendentive</w:t>
                            </w:r>
                            <w:r>
                              <w:rPr>
                                <w:color w:val="000000"/>
                                <w:sz w:val="14"/>
                              </w:rPr>
                              <w:t>穹隅</w:t>
                            </w:r>
                            <w:r>
                              <w:rPr>
                                <w:color w:val="000000"/>
                                <w:sz w:val="14"/>
                              </w:rPr>
                              <w:t>258,259</w:t>
                            </w:r>
                          </w:p>
                          <w:p w:rsidR="00AC451B" w:rsidRDefault="007D56C2">
                            <w:pPr>
                              <w:spacing w:line="220" w:lineRule="exact"/>
                            </w:pPr>
                            <w:r>
                              <w:rPr>
                                <w:color w:val="000000"/>
                                <w:sz w:val="14"/>
                              </w:rPr>
                              <w:t xml:space="preserve">Romanesque </w:t>
                            </w:r>
                            <w:r>
                              <w:rPr>
                                <w:color w:val="000000"/>
                                <w:sz w:val="14"/>
                              </w:rPr>
                              <w:t>罗马式</w:t>
                            </w:r>
                            <w:r>
                              <w:rPr>
                                <w:color w:val="000000"/>
                                <w:sz w:val="14"/>
                              </w:rPr>
                              <w:t>378</w:t>
                            </w:r>
                          </w:p>
                          <w:p w:rsidR="00AC451B" w:rsidRDefault="007D56C2">
                            <w:pPr>
                              <w:spacing w:line="220" w:lineRule="exact"/>
                            </w:pPr>
                            <w:r>
                              <w:rPr>
                                <w:color w:val="000000"/>
                                <w:sz w:val="14"/>
                              </w:rPr>
                              <w:t xml:space="preserve">Dominicans </w:t>
                            </w:r>
                            <w:r>
                              <w:rPr>
                                <w:color w:val="000000"/>
                                <w:sz w:val="14"/>
                              </w:rPr>
                              <w:t>多明我会</w:t>
                            </w:r>
                            <w:r>
                              <w:rPr>
                                <w:color w:val="000000"/>
                                <w:sz w:val="14"/>
                              </w:rPr>
                              <w:t>438,527</w:t>
                            </w:r>
                          </w:p>
                          <w:p w:rsidR="00AC451B" w:rsidRDefault="007D56C2">
                            <w:pPr>
                              <w:spacing w:line="220" w:lineRule="exact"/>
                            </w:pPr>
                            <w:r>
                              <w:rPr>
                                <w:color w:val="000000"/>
                                <w:sz w:val="14"/>
                              </w:rPr>
                              <w:t>Dominic de Guzmán</w:t>
                            </w:r>
                            <w:r>
                              <w:rPr>
                                <w:color w:val="000000"/>
                                <w:sz w:val="14"/>
                              </w:rPr>
                              <w:t>多米尼克</w:t>
                            </w:r>
                            <w:r>
                              <w:rPr>
                                <w:color w:val="000000"/>
                                <w:sz w:val="14"/>
                              </w:rPr>
                              <w:t>·</w:t>
                            </w:r>
                            <w:r>
                              <w:rPr>
                                <w:color w:val="000000"/>
                                <w:sz w:val="14"/>
                              </w:rPr>
                              <w:t>德</w:t>
                            </w:r>
                            <w:r>
                              <w:rPr>
                                <w:color w:val="000000"/>
                                <w:sz w:val="14"/>
                              </w:rPr>
                              <w:t>·</w:t>
                            </w:r>
                            <w:r>
                              <w:rPr>
                                <w:color w:val="000000"/>
                                <w:sz w:val="14"/>
                              </w:rPr>
                              <w:t>古斯曼</w:t>
                            </w:r>
                            <w:r>
                              <w:rPr>
                                <w:color w:val="000000"/>
                                <w:sz w:val="14"/>
                              </w:rPr>
                              <w:t>439</w:t>
                            </w:r>
                          </w:p>
                          <w:p w:rsidR="00AC451B" w:rsidRDefault="007D56C2">
                            <w:pPr>
                              <w:spacing w:line="240" w:lineRule="exact"/>
                            </w:pPr>
                            <w:r>
                              <w:rPr>
                                <w:color w:val="000000"/>
                                <w:sz w:val="15"/>
                              </w:rPr>
                              <w:t>Dominici</w:t>
                            </w:r>
                            <w:r>
                              <w:rPr>
                                <w:color w:val="000000"/>
                                <w:sz w:val="15"/>
                              </w:rPr>
                              <w:t>，</w:t>
                            </w:r>
                            <w:r>
                              <w:rPr>
                                <w:color w:val="000000"/>
                                <w:sz w:val="15"/>
                              </w:rPr>
                              <w:t xml:space="preserve">Giovanni </w:t>
                            </w:r>
                            <w:r>
                              <w:rPr>
                                <w:color w:val="000000"/>
                                <w:sz w:val="15"/>
                              </w:rPr>
                              <w:t>乔瓦尼</w:t>
                            </w:r>
                            <w:r>
                              <w:rPr>
                                <w:color w:val="000000"/>
                                <w:sz w:val="15"/>
                              </w:rPr>
                              <w:t>·</w:t>
                            </w:r>
                            <w:r>
                              <w:rPr>
                                <w:color w:val="000000"/>
                                <w:sz w:val="15"/>
                              </w:rPr>
                              <w:t>多米尼奇</w:t>
                            </w:r>
                            <w:r>
                              <w:rPr>
                                <w:color w:val="000000"/>
                                <w:sz w:val="15"/>
                              </w:rPr>
                              <w:t>534,536</w:t>
                            </w:r>
                          </w:p>
                          <w:p w:rsidR="00AC451B" w:rsidRDefault="007D56C2">
                            <w:pPr>
                              <w:spacing w:line="220" w:lineRule="exact"/>
                            </w:pPr>
                            <w:r>
                              <w:rPr>
                                <w:color w:val="000000"/>
                                <w:sz w:val="14"/>
                              </w:rPr>
                              <w:t>Domitia Longina</w:t>
                            </w:r>
                            <w:r>
                              <w:rPr>
                                <w:color w:val="000000"/>
                                <w:sz w:val="14"/>
                              </w:rPr>
                              <w:t>，</w:t>
                            </w:r>
                            <w:r>
                              <w:rPr>
                                <w:color w:val="000000"/>
                                <w:sz w:val="14"/>
                              </w:rPr>
                              <w:t>portrait of</w:t>
                            </w:r>
                            <w:r>
                              <w:rPr>
                                <w:color w:val="000000"/>
                                <w:sz w:val="14"/>
                              </w:rPr>
                              <w:t>《图密西娅</w:t>
                            </w:r>
                            <w:r>
                              <w:rPr>
                                <w:color w:val="000000"/>
                                <w:sz w:val="14"/>
                              </w:rPr>
                              <w:t>·</w:t>
                            </w:r>
                            <w:r>
                              <w:rPr>
                                <w:color w:val="000000"/>
                                <w:sz w:val="14"/>
                              </w:rPr>
                              <w:t>隆吉娜像》</w:t>
                            </w:r>
                            <w:r>
                              <w:rPr>
                                <w:color w:val="000000"/>
                                <w:sz w:val="14"/>
                              </w:rPr>
                              <w:t>193,193</w:t>
                            </w:r>
                          </w:p>
                          <w:p w:rsidR="00AC451B" w:rsidRDefault="007D56C2">
                            <w:pPr>
                              <w:spacing w:line="220" w:lineRule="exact"/>
                            </w:pPr>
                            <w:r>
                              <w:rPr>
                                <w:color w:val="000000"/>
                                <w:sz w:val="14"/>
                              </w:rPr>
                              <w:t xml:space="preserve">Donatello </w:t>
                            </w:r>
                            <w:r>
                              <w:rPr>
                                <w:color w:val="000000"/>
                                <w:sz w:val="14"/>
                              </w:rPr>
                              <w:t>多纳太罗</w:t>
                            </w:r>
                            <w:r>
                              <w:rPr>
                                <w:color w:val="000000"/>
                                <w:sz w:val="14"/>
                              </w:rPr>
                              <w:t>508</w:t>
                            </w:r>
                          </w:p>
                          <w:p w:rsidR="00AC451B" w:rsidRDefault="007D56C2">
                            <w:pPr>
                              <w:spacing w:line="280" w:lineRule="exact"/>
                            </w:pPr>
                            <w:r>
                              <w:rPr>
                                <w:color w:val="000000"/>
                                <w:sz w:val="18"/>
                              </w:rPr>
                              <w:t>David</w:t>
                            </w:r>
                            <w:r>
                              <w:rPr>
                                <w:color w:val="000000"/>
                                <w:sz w:val="18"/>
                              </w:rPr>
                              <w:t>《大卫》</w:t>
                            </w:r>
                            <w:r>
                              <w:rPr>
                                <w:color w:val="000000"/>
                                <w:sz w:val="18"/>
                              </w:rPr>
                              <w:t>532-533,533</w:t>
                            </w:r>
                          </w:p>
                          <w:p w:rsidR="00AC451B" w:rsidRDefault="007D56C2">
                            <w:pPr>
                              <w:spacing w:line="220" w:lineRule="exact"/>
                            </w:pPr>
                            <w:r>
                              <w:rPr>
                                <w:color w:val="000000"/>
                                <w:sz w:val="14"/>
                              </w:rPr>
                              <w:t>Equestrian Monument of Erasmo da</w:t>
                            </w:r>
                          </w:p>
                          <w:p w:rsidR="00AC451B" w:rsidRDefault="007D56C2">
                            <w:pPr>
                              <w:spacing w:line="240" w:lineRule="exact"/>
                              <w:ind w:firstLine="220"/>
                            </w:pPr>
                            <w:r>
                              <w:rPr>
                                <w:color w:val="000000"/>
                                <w:sz w:val="16"/>
                              </w:rPr>
                              <w:t>Narni</w:t>
                            </w:r>
                            <w:r>
                              <w:rPr>
                                <w:color w:val="000000"/>
                                <w:sz w:val="16"/>
                              </w:rPr>
                              <w:t>（</w:t>
                            </w:r>
                            <w:r>
                              <w:rPr>
                                <w:color w:val="000000"/>
                                <w:sz w:val="16"/>
                              </w:rPr>
                              <w:t>Gattamelata</w:t>
                            </w:r>
                            <w:r>
                              <w:rPr>
                                <w:color w:val="000000"/>
                                <w:sz w:val="16"/>
                              </w:rPr>
                              <w:t>）《加塔梅拉塔</w:t>
                            </w:r>
                          </w:p>
                          <w:p w:rsidR="00AC451B" w:rsidRDefault="007D56C2">
                            <w:pPr>
                              <w:spacing w:line="220" w:lineRule="exact"/>
                              <w:ind w:firstLine="220"/>
                            </w:pPr>
                            <w:r>
                              <w:rPr>
                                <w:color w:val="000000"/>
                                <w:sz w:val="14"/>
                              </w:rPr>
                              <w:t>骑马像》</w:t>
                            </w:r>
                            <w:r>
                              <w:rPr>
                                <w:color w:val="000000"/>
                                <w:sz w:val="14"/>
                              </w:rPr>
                              <w:t>522,523</w:t>
                            </w:r>
                          </w:p>
                          <w:p w:rsidR="00AC451B" w:rsidRDefault="007D56C2">
                            <w:pPr>
                              <w:spacing w:line="260" w:lineRule="exact"/>
                            </w:pPr>
                            <w:r>
                              <w:rPr>
                                <w:color w:val="000000"/>
                                <w:sz w:val="17"/>
                              </w:rPr>
                              <w:t>Feast of Herod</w:t>
                            </w:r>
                            <w:r>
                              <w:rPr>
                                <w:color w:val="000000"/>
                                <w:sz w:val="17"/>
                              </w:rPr>
                              <w:t>《希律王的飨宴》</w:t>
                            </w:r>
                            <w:r>
                              <w:rPr>
                                <w:color w:val="000000"/>
                                <w:sz w:val="17"/>
                              </w:rPr>
                              <w:t>521,522</w:t>
                            </w:r>
                          </w:p>
                          <w:p w:rsidR="00AC451B" w:rsidRDefault="007D56C2">
                            <w:pPr>
                              <w:spacing w:line="260" w:lineRule="exact"/>
                            </w:pPr>
                            <w:r>
                              <w:rPr>
                                <w:color w:val="000000"/>
                                <w:sz w:val="17"/>
                              </w:rPr>
                              <w:t>Mary Magdalen</w:t>
                            </w:r>
                            <w:r>
                              <w:rPr>
                                <w:color w:val="000000"/>
                                <w:sz w:val="17"/>
                              </w:rPr>
                              <w:t>《抹大拉的玛利亚》</w:t>
                            </w:r>
                            <w:r>
                              <w:rPr>
                                <w:color w:val="000000"/>
                                <w:sz w:val="17"/>
                              </w:rPr>
                              <w:t>525,526</w:t>
                            </w:r>
                          </w:p>
                          <w:p w:rsidR="00AC451B" w:rsidRDefault="007D56C2">
                            <w:pPr>
                              <w:spacing w:line="240" w:lineRule="exact"/>
                            </w:pPr>
                            <w:r>
                              <w:rPr>
                                <w:color w:val="000000"/>
                                <w:sz w:val="15"/>
                              </w:rPr>
                              <w:t>St.George Tabernacle</w:t>
                            </w:r>
                            <w:r>
                              <w:rPr>
                                <w:color w:val="000000"/>
                                <w:sz w:val="15"/>
                              </w:rPr>
                              <w:t>《圣乔治圣龛》</w:t>
                            </w:r>
                            <w:r>
                              <w:rPr>
                                <w:color w:val="000000"/>
                                <w:sz w:val="15"/>
                              </w:rPr>
                              <w:t>508,509</w:t>
                            </w:r>
                          </w:p>
                          <w:p w:rsidR="00AC451B" w:rsidRDefault="007D56C2">
                            <w:pPr>
                              <w:spacing w:line="240" w:lineRule="exact"/>
                            </w:pPr>
                            <w:r>
                              <w:rPr>
                                <w:color w:val="000000"/>
                                <w:sz w:val="16"/>
                              </w:rPr>
                              <w:t>St</w:t>
                            </w:r>
                            <w:r>
                              <w:rPr>
                                <w:color w:val="000000"/>
                                <w:sz w:val="16"/>
                              </w:rPr>
                              <w:t>．</w:t>
                            </w:r>
                            <w:r>
                              <w:rPr>
                                <w:color w:val="000000"/>
                                <w:sz w:val="16"/>
                              </w:rPr>
                              <w:t>Mark</w:t>
                            </w:r>
                            <w:r>
                              <w:rPr>
                                <w:color w:val="000000"/>
                                <w:sz w:val="16"/>
                              </w:rPr>
                              <w:t>《圣马可》</w:t>
                            </w:r>
                            <w:r>
                              <w:rPr>
                                <w:color w:val="000000"/>
                                <w:sz w:val="16"/>
                              </w:rPr>
                              <w:t>508,509</w:t>
                            </w:r>
                          </w:p>
                          <w:p w:rsidR="00AC451B" w:rsidRDefault="007D56C2">
                            <w:pPr>
                              <w:spacing w:line="220" w:lineRule="exact"/>
                            </w:pPr>
                            <w:r>
                              <w:rPr>
                                <w:color w:val="000000"/>
                                <w:sz w:val="14"/>
                              </w:rPr>
                              <w:t>Donkey</w:t>
                            </w:r>
                            <w:r>
                              <w:rPr>
                                <w:color w:val="000000"/>
                                <w:sz w:val="14"/>
                              </w:rPr>
                              <w:t>＇</w:t>
                            </w:r>
                            <w:r>
                              <w:rPr>
                                <w:color w:val="000000"/>
                                <w:sz w:val="14"/>
                              </w:rPr>
                              <w:t xml:space="preserve">s tail </w:t>
                            </w:r>
                            <w:r>
                              <w:rPr>
                                <w:color w:val="000000"/>
                                <w:sz w:val="14"/>
                              </w:rPr>
                              <w:t>驴尾小组</w:t>
                            </w:r>
                            <w:r>
                              <w:rPr>
                                <w:color w:val="000000"/>
                                <w:sz w:val="14"/>
                              </w:rPr>
                              <w:t>967</w:t>
                            </w:r>
                          </w:p>
                          <w:p w:rsidR="00AC451B" w:rsidRDefault="007D56C2">
                            <w:pPr>
                              <w:spacing w:line="220" w:lineRule="exact"/>
                            </w:pPr>
                            <w:r>
                              <w:rPr>
                                <w:color w:val="000000"/>
                                <w:sz w:val="14"/>
                              </w:rPr>
                              <w:t xml:space="preserve">Dorians </w:t>
                            </w:r>
                            <w:r>
                              <w:rPr>
                                <w:color w:val="000000"/>
                                <w:sz w:val="14"/>
                              </w:rPr>
                              <w:t>多利安人</w:t>
                            </w:r>
                            <w:r>
                              <w:rPr>
                                <w:color w:val="000000"/>
                                <w:sz w:val="14"/>
                              </w:rPr>
                              <w:t>82,102</w:t>
                            </w:r>
                          </w:p>
                          <w:p w:rsidR="00AC451B" w:rsidRDefault="007D56C2">
                            <w:pPr>
                              <w:spacing w:line="220" w:lineRule="exact"/>
                            </w:pPr>
                            <w:r>
                              <w:rPr>
                                <w:color w:val="000000"/>
                                <w:sz w:val="14"/>
                              </w:rPr>
                              <w:t xml:space="preserve">Doric style </w:t>
                            </w:r>
                            <w:r>
                              <w:rPr>
                                <w:color w:val="000000"/>
                                <w:sz w:val="14"/>
                              </w:rPr>
                              <w:t>多立克风格</w:t>
                            </w:r>
                            <w:r>
                              <w:rPr>
                                <w:color w:val="000000"/>
                                <w:sz w:val="14"/>
                              </w:rPr>
                              <w:t xml:space="preserve"> 108-111,109</w:t>
                            </w:r>
                            <w:r>
                              <w:rPr>
                                <w:color w:val="000000"/>
                                <w:sz w:val="14"/>
                              </w:rPr>
                              <w:t>，</w:t>
                            </w:r>
                          </w:p>
                          <w:p w:rsidR="00AC451B" w:rsidRDefault="007D56C2">
                            <w:pPr>
                              <w:spacing w:line="220" w:lineRule="exact"/>
                            </w:pPr>
                            <w:r>
                              <w:rPr>
                                <w:color w:val="000000"/>
                                <w:sz w:val="14"/>
                              </w:rPr>
                              <w:t>110,111</w:t>
                            </w:r>
                          </w:p>
                          <w:p w:rsidR="00AC451B" w:rsidRDefault="007D56C2">
                            <w:pPr>
                              <w:spacing w:line="240" w:lineRule="exact"/>
                            </w:pPr>
                            <w:r>
                              <w:rPr>
                                <w:color w:val="000000"/>
                                <w:sz w:val="16"/>
                              </w:rPr>
                              <w:t>Dormition</w:t>
                            </w:r>
                            <w:r>
                              <w:rPr>
                                <w:color w:val="000000"/>
                                <w:sz w:val="16"/>
                              </w:rPr>
                              <w:t>，</w:t>
                            </w:r>
                            <w:r>
                              <w:rPr>
                                <w:color w:val="000000"/>
                                <w:sz w:val="16"/>
                              </w:rPr>
                              <w:t>church of</w:t>
                            </w:r>
                            <w:r>
                              <w:rPr>
                                <w:color w:val="000000"/>
                                <w:sz w:val="16"/>
                              </w:rPr>
                              <w:t>，</w:t>
                            </w:r>
                            <w:r>
                              <w:rPr>
                                <w:color w:val="000000"/>
                                <w:sz w:val="16"/>
                              </w:rPr>
                              <w:t>Daphni</w:t>
                            </w:r>
                            <w:r>
                              <w:rPr>
                                <w:color w:val="000000"/>
                                <w:sz w:val="16"/>
                              </w:rPr>
                              <w:t>，</w:t>
                            </w:r>
                            <w:r>
                              <w:rPr>
                                <w:color w:val="000000"/>
                                <w:sz w:val="16"/>
                              </w:rPr>
                              <w:t xml:space="preserve">Greece </w:t>
                            </w:r>
                            <w:r>
                              <w:rPr>
                                <w:color w:val="000000"/>
                                <w:sz w:val="16"/>
                              </w:rPr>
                              <w:t>圣母安息大教堂，达夫尼，希腊</w:t>
                            </w:r>
                            <w:r>
                              <w:rPr>
                                <w:color w:val="000000"/>
                                <w:sz w:val="16"/>
                              </w:rPr>
                              <w:t>269-271,269,270</w:t>
                            </w:r>
                          </w:p>
                          <w:p w:rsidR="00AC451B" w:rsidRDefault="007D56C2">
                            <w:pPr>
                              <w:spacing w:line="220" w:lineRule="exact"/>
                            </w:pPr>
                            <w:r>
                              <w:rPr>
                                <w:color w:val="000000"/>
                                <w:sz w:val="14"/>
                              </w:rPr>
                              <w:t>Dormition and Assumption of the Virgin</w:t>
                            </w:r>
                            <w:r>
                              <w:rPr>
                                <w:color w:val="000000"/>
                                <w:sz w:val="14"/>
                              </w:rPr>
                              <w:t>，</w:t>
                            </w:r>
                            <w:r>
                              <w:rPr>
                                <w:color w:val="000000"/>
                                <w:sz w:val="14"/>
                              </w:rPr>
                              <w:t>Chartres Cathedral</w:t>
                            </w:r>
                            <w:r>
                              <w:rPr>
                                <w:color w:val="000000"/>
                                <w:sz w:val="14"/>
                              </w:rPr>
                              <w:t>《圣母安息和圣母升天》，沙特尔大教堂</w:t>
                            </w:r>
                            <w:r>
                              <w:rPr>
                                <w:color w:val="000000"/>
                                <w:sz w:val="14"/>
                              </w:rPr>
                              <w:t>404-405,404</w:t>
                            </w:r>
                          </w:p>
                          <w:p w:rsidR="00AC451B" w:rsidRDefault="007D56C2">
                            <w:pPr>
                              <w:spacing w:line="220" w:lineRule="exact"/>
                            </w:pPr>
                            <w:r>
                              <w:rPr>
                                <w:color w:val="000000"/>
                                <w:sz w:val="14"/>
                              </w:rPr>
                              <w:t xml:space="preserve">Doryphoros(Spear Bearer)(Polykleitos) </w:t>
                            </w:r>
                            <w:r>
                              <w:rPr>
                                <w:color w:val="000000"/>
                                <w:sz w:val="14"/>
                              </w:rPr>
                              <w:t>《持矛者》（波利克里托斯）</w:t>
                            </w:r>
                            <w:r>
                              <w:rPr>
                                <w:color w:val="000000"/>
                                <w:sz w:val="14"/>
                              </w:rPr>
                              <w:t>124-125</w:t>
                            </w:r>
                            <w:r>
                              <w:rPr>
                                <w:color w:val="000000"/>
                                <w:sz w:val="14"/>
                              </w:rPr>
                              <w:t>，</w:t>
                            </w:r>
                            <w:r>
                              <w:rPr>
                                <w:color w:val="000000"/>
                                <w:sz w:val="14"/>
                              </w:rPr>
                              <w:t>125</w:t>
                            </w:r>
                          </w:p>
                          <w:p w:rsidR="00AC451B" w:rsidRDefault="007D56C2">
                            <w:pPr>
                              <w:spacing w:line="220" w:lineRule="exact"/>
                            </w:pPr>
                            <w:r>
                              <w:rPr>
                                <w:color w:val="000000"/>
                                <w:sz w:val="14"/>
                              </w:rPr>
                              <w:t xml:space="preserve">Doubting of Thomas,The(Verrocchio) </w:t>
                            </w:r>
                            <w:r>
                              <w:rPr>
                                <w:color w:val="000000"/>
                                <w:sz w:val="14"/>
                              </w:rPr>
                              <w:t>《多马的疑惑》（韦罗基奥）</w:t>
                            </w:r>
                            <w:r>
                              <w:rPr>
                                <w:color w:val="000000"/>
                                <w:sz w:val="14"/>
                              </w:rPr>
                              <w:t>526,527Doumas</w:t>
                            </w:r>
                            <w:r>
                              <w:rPr>
                                <w:color w:val="000000"/>
                                <w:sz w:val="14"/>
                              </w:rPr>
                              <w:t>，</w:t>
                            </w:r>
                            <w:r>
                              <w:rPr>
                                <w:color w:val="000000"/>
                                <w:sz w:val="14"/>
                              </w:rPr>
                              <w:t xml:space="preserve">Christos </w:t>
                            </w:r>
                            <w:r>
                              <w:rPr>
                                <w:color w:val="000000"/>
                                <w:sz w:val="14"/>
                              </w:rPr>
                              <w:t>克里斯托斯</w:t>
                            </w:r>
                            <w:r>
                              <w:rPr>
                                <w:color w:val="000000"/>
                                <w:sz w:val="14"/>
                              </w:rPr>
                              <w:t>·</w:t>
                            </w:r>
                            <w:r>
                              <w:rPr>
                                <w:color w:val="000000"/>
                                <w:sz w:val="14"/>
                              </w:rPr>
                              <w:t>道马斯</w:t>
                            </w:r>
                            <w:r>
                              <w:rPr>
                                <w:color w:val="000000"/>
                                <w:sz w:val="14"/>
                              </w:rPr>
                              <w:t>86</w:t>
                            </w:r>
                          </w:p>
                          <w:p w:rsidR="00AC451B" w:rsidRDefault="007D56C2">
                            <w:pPr>
                              <w:spacing w:line="220" w:lineRule="exact"/>
                            </w:pPr>
                            <w:r>
                              <w:rPr>
                                <w:color w:val="000000"/>
                                <w:sz w:val="14"/>
                              </w:rPr>
                              <w:t>Douris</w:t>
                            </w:r>
                            <w:r>
                              <w:rPr>
                                <w:color w:val="000000"/>
                                <w:sz w:val="14"/>
                              </w:rPr>
                              <w:t>，</w:t>
                            </w:r>
                            <w:r>
                              <w:rPr>
                                <w:color w:val="000000"/>
                                <w:sz w:val="14"/>
                              </w:rPr>
                              <w:t xml:space="preserve">Eos and Memnon </w:t>
                            </w:r>
                            <w:r>
                              <w:rPr>
                                <w:color w:val="000000"/>
                                <w:sz w:val="14"/>
                              </w:rPr>
                              <w:t>多里斯</w:t>
                            </w:r>
                            <w:r>
                              <w:rPr>
                                <w:color w:val="000000"/>
                                <w:sz w:val="14"/>
                              </w:rPr>
                              <w:t>.</w:t>
                            </w:r>
                            <w:r>
                              <w:rPr>
                                <w:color w:val="000000"/>
                                <w:sz w:val="14"/>
                              </w:rPr>
                              <w:t>《厄俄斯与门农》</w:t>
                            </w:r>
                            <w:r>
                              <w:rPr>
                                <w:color w:val="000000"/>
                                <w:sz w:val="14"/>
                              </w:rPr>
                              <w:t>120,121</w:t>
                            </w:r>
                          </w:p>
                          <w:p w:rsidR="00AC451B" w:rsidRDefault="007D56C2">
                            <w:pPr>
                              <w:spacing w:line="240" w:lineRule="exact"/>
                            </w:pPr>
                            <w:r>
                              <w:rPr>
                                <w:color w:val="000000"/>
                                <w:sz w:val="15"/>
                              </w:rPr>
                              <w:t>Dove</w:t>
                            </w:r>
                            <w:r>
                              <w:rPr>
                                <w:color w:val="000000"/>
                                <w:sz w:val="15"/>
                              </w:rPr>
                              <w:t>，</w:t>
                            </w:r>
                            <w:r>
                              <w:rPr>
                                <w:color w:val="000000"/>
                                <w:sz w:val="15"/>
                              </w:rPr>
                              <w:t>Arthur</w:t>
                            </w:r>
                            <w:r>
                              <w:rPr>
                                <w:color w:val="000000"/>
                                <w:sz w:val="15"/>
                              </w:rPr>
                              <w:t>，</w:t>
                            </w:r>
                            <w:r>
                              <w:rPr>
                                <w:color w:val="000000"/>
                                <w:sz w:val="15"/>
                              </w:rPr>
                              <w:t xml:space="preserve">Plant Forms </w:t>
                            </w:r>
                            <w:r>
                              <w:rPr>
                                <w:color w:val="000000"/>
                                <w:sz w:val="15"/>
                              </w:rPr>
                              <w:t>阿瑟</w:t>
                            </w:r>
                            <w:r>
                              <w:rPr>
                                <w:color w:val="000000"/>
                                <w:sz w:val="15"/>
                              </w:rPr>
                              <w:t>·</w:t>
                            </w:r>
                            <w:r>
                              <w:rPr>
                                <w:color w:val="000000"/>
                                <w:sz w:val="15"/>
                              </w:rPr>
                              <w:t>达夫，《植物形式》</w:t>
                            </w:r>
                            <w:r>
                              <w:rPr>
                                <w:color w:val="000000"/>
                                <w:sz w:val="15"/>
                              </w:rPr>
                              <w:t>97</w:t>
                            </w:r>
                            <w:r>
                              <w:rPr>
                                <w:color w:val="000000"/>
                                <w:sz w:val="15"/>
                              </w:rPr>
                              <w:t>5,975</w:t>
                            </w:r>
                          </w:p>
                          <w:p w:rsidR="00AC451B" w:rsidRDefault="007D56C2">
                            <w:pPr>
                              <w:spacing w:line="220" w:lineRule="exact"/>
                            </w:pPr>
                            <w:r>
                              <w:rPr>
                                <w:color w:val="000000"/>
                                <w:sz w:val="14"/>
                              </w:rPr>
                              <w:t xml:space="preserve">Drawings,techniques used during the Renaissance </w:t>
                            </w:r>
                            <w:r>
                              <w:rPr>
                                <w:color w:val="000000"/>
                                <w:sz w:val="14"/>
                              </w:rPr>
                              <w:t>素描，文艺复兴时期使用的技法</w:t>
                            </w:r>
                            <w:r>
                              <w:rPr>
                                <w:color w:val="000000"/>
                                <w:sz w:val="14"/>
                              </w:rPr>
                              <w:t>571,571</w:t>
                            </w:r>
                          </w:p>
                          <w:p w:rsidR="00AC451B" w:rsidRDefault="007D56C2">
                            <w:pPr>
                              <w:spacing w:line="240" w:lineRule="exact"/>
                            </w:pPr>
                            <w:r>
                              <w:rPr>
                                <w:color w:val="000000"/>
                                <w:sz w:val="15"/>
                              </w:rPr>
                              <w:t>Dream</w:t>
                            </w:r>
                            <w:r>
                              <w:rPr>
                                <w:color w:val="000000"/>
                                <w:sz w:val="15"/>
                              </w:rPr>
                              <w:t>，</w:t>
                            </w:r>
                            <w:r>
                              <w:rPr>
                                <w:color w:val="000000"/>
                                <w:sz w:val="15"/>
                              </w:rPr>
                              <w:t>The</w:t>
                            </w:r>
                            <w:r>
                              <w:rPr>
                                <w:color w:val="000000"/>
                                <w:sz w:val="15"/>
                              </w:rPr>
                              <w:t>（</w:t>
                            </w:r>
                            <w:r>
                              <w:rPr>
                                <w:color w:val="000000"/>
                                <w:sz w:val="15"/>
                              </w:rPr>
                              <w:t>Rousseau</w:t>
                            </w:r>
                            <w:r>
                              <w:rPr>
                                <w:color w:val="000000"/>
                                <w:sz w:val="15"/>
                              </w:rPr>
                              <w:t>）《梦境》（卢梭）</w:t>
                            </w:r>
                            <w:r>
                              <w:rPr>
                                <w:color w:val="000000"/>
                                <w:sz w:val="15"/>
                              </w:rPr>
                              <w:t xml:space="preserve"> 920,921</w:t>
                            </w:r>
                          </w:p>
                          <w:p w:rsidR="00AC451B" w:rsidRDefault="007D56C2">
                            <w:pPr>
                              <w:spacing w:line="240" w:lineRule="exact"/>
                            </w:pPr>
                            <w:r>
                              <w:rPr>
                                <w:color w:val="000000"/>
                                <w:sz w:val="16"/>
                              </w:rPr>
                              <w:t xml:space="preserve">Drôleries </w:t>
                            </w:r>
                            <w:r>
                              <w:rPr>
                                <w:color w:val="000000"/>
                                <w:sz w:val="16"/>
                              </w:rPr>
                              <w:t>滑稽图饰</w:t>
                            </w:r>
                            <w:r>
                              <w:rPr>
                                <w:color w:val="000000"/>
                                <w:sz w:val="16"/>
                              </w:rPr>
                              <w:t>416,473</w:t>
                            </w:r>
                          </w:p>
                          <w:p w:rsidR="00AC451B" w:rsidRDefault="007D56C2">
                            <w:pPr>
                              <w:spacing w:line="220" w:lineRule="exact"/>
                            </w:pPr>
                            <w:r>
                              <w:rPr>
                                <w:color w:val="000000"/>
                                <w:sz w:val="14"/>
                              </w:rPr>
                              <w:t>Drowning Girl</w:t>
                            </w:r>
                            <w:r>
                              <w:rPr>
                                <w:color w:val="000000"/>
                                <w:sz w:val="14"/>
                              </w:rPr>
                              <w:t>（</w:t>
                            </w:r>
                            <w:r>
                              <w:rPr>
                                <w:color w:val="000000"/>
                                <w:sz w:val="14"/>
                              </w:rPr>
                              <w:t>Lichtenstein</w:t>
                            </w:r>
                            <w:r>
                              <w:rPr>
                                <w:color w:val="000000"/>
                                <w:sz w:val="14"/>
                              </w:rPr>
                              <w:t>）《溺水的女孩》（利希滕斯坦）</w:t>
                            </w:r>
                            <w:r>
                              <w:rPr>
                                <w:color w:val="000000"/>
                                <w:sz w:val="14"/>
                              </w:rPr>
                              <w:t>1051-1052</w:t>
                            </w:r>
                            <w:r>
                              <w:rPr>
                                <w:color w:val="000000"/>
                                <w:sz w:val="14"/>
                              </w:rPr>
                              <w:t>，</w:t>
                            </w:r>
                            <w:r>
                              <w:rPr>
                                <w:color w:val="000000"/>
                                <w:sz w:val="14"/>
                              </w:rPr>
                              <w:t>IOSI</w:t>
                            </w:r>
                          </w:p>
                          <w:p w:rsidR="00AC451B" w:rsidRDefault="007D56C2">
                            <w:pPr>
                              <w:spacing w:line="220" w:lineRule="exact"/>
                            </w:pPr>
                            <w:r>
                              <w:rPr>
                                <w:color w:val="000000"/>
                                <w:sz w:val="14"/>
                              </w:rPr>
                              <w:t>Drug Store</w:t>
                            </w:r>
                            <w:r>
                              <w:rPr>
                                <w:color w:val="000000"/>
                                <w:sz w:val="14"/>
                              </w:rPr>
                              <w:t>，</w:t>
                            </w:r>
                            <w:r>
                              <w:rPr>
                                <w:color w:val="000000"/>
                                <w:sz w:val="14"/>
                              </w:rPr>
                              <w:t>Detroit</w:t>
                            </w:r>
                            <w:r>
                              <w:rPr>
                                <w:color w:val="000000"/>
                                <w:sz w:val="14"/>
                              </w:rPr>
                              <w:t>（</w:t>
                            </w:r>
                            <w:r>
                              <w:rPr>
                                <w:color w:val="000000"/>
                                <w:sz w:val="14"/>
                              </w:rPr>
                              <w:t>Frank</w:t>
                            </w:r>
                            <w:r>
                              <w:rPr>
                                <w:color w:val="000000"/>
                                <w:sz w:val="14"/>
                              </w:rPr>
                              <w:t>）《底特律杂</w:t>
                            </w:r>
                          </w:p>
                          <w:p w:rsidR="00AC451B" w:rsidRDefault="007D56C2">
                            <w:pPr>
                              <w:spacing w:line="220" w:lineRule="exact"/>
                            </w:pPr>
                            <w:r>
                              <w:rPr>
                                <w:color w:val="000000"/>
                                <w:sz w:val="14"/>
                              </w:rPr>
                              <w:t>货店》（弗兰克）</w:t>
                            </w:r>
                            <w:r>
                              <w:rPr>
                                <w:color w:val="000000"/>
                                <w:sz w:val="14"/>
                              </w:rPr>
                              <w:t>1066,1066</w:t>
                            </w:r>
                          </w:p>
                          <w:p w:rsidR="00AC451B" w:rsidRDefault="007D56C2">
                            <w:pPr>
                              <w:spacing w:line="220" w:lineRule="exact"/>
                            </w:pPr>
                            <w:r>
                              <w:rPr>
                                <w:color w:val="000000"/>
                                <w:sz w:val="14"/>
                              </w:rPr>
                              <w:t>Drums</w:t>
                            </w:r>
                            <w:r>
                              <w:rPr>
                                <w:color w:val="000000"/>
                                <w:sz w:val="14"/>
                              </w:rPr>
                              <w:t>，</w:t>
                            </w:r>
                            <w:r>
                              <w:rPr>
                                <w:color w:val="000000"/>
                                <w:sz w:val="14"/>
                              </w:rPr>
                              <w:t>column</w:t>
                            </w:r>
                            <w:r>
                              <w:rPr>
                                <w:color w:val="000000"/>
                                <w:sz w:val="14"/>
                              </w:rPr>
                              <w:t>鼓石，立柱</w:t>
                            </w:r>
                            <w:r>
                              <w:rPr>
                                <w:color w:val="000000"/>
                                <w:sz w:val="14"/>
                              </w:rPr>
                              <w:t xml:space="preserve">208,269 Drunken Old Woman(Myron of Thebes) </w:t>
                            </w:r>
                            <w:r>
                              <w:rPr>
                                <w:color w:val="000000"/>
                                <w:sz w:val="14"/>
                              </w:rPr>
                              <w:t>《醉酒的老妇》（底比斯的米隆）</w:t>
                            </w:r>
                            <w:r>
                              <w:rPr>
                                <w:color w:val="000000"/>
                                <w:sz w:val="14"/>
                              </w:rPr>
                              <w:t>155-156,155</w:t>
                            </w:r>
                          </w:p>
                          <w:p w:rsidR="00AC451B" w:rsidRDefault="007D56C2">
                            <w:pPr>
                              <w:spacing w:line="220" w:lineRule="exact"/>
                            </w:pPr>
                            <w:r>
                              <w:rPr>
                                <w:color w:val="000000"/>
                                <w:sz w:val="14"/>
                              </w:rPr>
                              <w:t>Dryden</w:t>
                            </w:r>
                            <w:r>
                              <w:rPr>
                                <w:color w:val="000000"/>
                                <w:sz w:val="14"/>
                              </w:rPr>
                              <w:t>，</w:t>
                            </w:r>
                            <w:r>
                              <w:rPr>
                                <w:color w:val="000000"/>
                                <w:sz w:val="14"/>
                              </w:rPr>
                              <w:t>John</w:t>
                            </w:r>
                            <w:r>
                              <w:rPr>
                                <w:color w:val="000000"/>
                                <w:sz w:val="14"/>
                              </w:rPr>
                              <w:t>约翰</w:t>
                            </w:r>
                            <w:r>
                              <w:rPr>
                                <w:color w:val="000000"/>
                                <w:sz w:val="14"/>
                              </w:rPr>
                              <w:t>·</w:t>
                            </w:r>
                            <w:r>
                              <w:rPr>
                                <w:color w:val="000000"/>
                                <w:sz w:val="14"/>
                              </w:rPr>
                              <w:t>德莱顿</w:t>
                            </w:r>
                            <w:r>
                              <w:rPr>
                                <w:color w:val="000000"/>
                                <w:sz w:val="14"/>
                              </w:rPr>
                              <w:t>795</w:t>
                            </w:r>
                          </w:p>
                          <w:p w:rsidR="00AC451B" w:rsidRDefault="007D56C2">
                            <w:pPr>
                              <w:spacing w:line="220" w:lineRule="exact"/>
                            </w:pPr>
                            <w:r>
                              <w:rPr>
                                <w:color w:val="000000"/>
                                <w:sz w:val="14"/>
                              </w:rPr>
                              <w:t xml:space="preserve">Drypoint technique </w:t>
                            </w:r>
                            <w:r>
                              <w:rPr>
                                <w:color w:val="000000"/>
                                <w:sz w:val="14"/>
                              </w:rPr>
                              <w:t>干刻技法</w:t>
                            </w:r>
                            <w:r>
                              <w:rPr>
                                <w:color w:val="000000"/>
                                <w:sz w:val="14"/>
                              </w:rPr>
                              <w:t>719,720 Dubuffet</w:t>
                            </w:r>
                            <w:r>
                              <w:rPr>
                                <w:color w:val="000000"/>
                                <w:sz w:val="14"/>
                              </w:rPr>
                              <w:t>，</w:t>
                            </w:r>
                            <w:r>
                              <w:rPr>
                                <w:color w:val="000000"/>
                                <w:sz w:val="14"/>
                              </w:rPr>
                              <w:t>Jean</w:t>
                            </w:r>
                            <w:r>
                              <w:rPr>
                                <w:color w:val="000000"/>
                                <w:sz w:val="14"/>
                              </w:rPr>
                              <w:t>，</w:t>
                            </w:r>
                            <w:r>
                              <w:rPr>
                                <w:color w:val="000000"/>
                                <w:sz w:val="14"/>
                              </w:rPr>
                              <w:t xml:space="preserve">Le Métafisyx </w:t>
                            </w:r>
                            <w:r>
                              <w:rPr>
                                <w:color w:val="000000"/>
                                <w:sz w:val="14"/>
                              </w:rPr>
                              <w:t>让</w:t>
                            </w:r>
                            <w:r>
                              <w:rPr>
                                <w:color w:val="000000"/>
                                <w:sz w:val="14"/>
                              </w:rPr>
                              <w:t>·</w:t>
                            </w:r>
                            <w:r>
                              <w:rPr>
                                <w:color w:val="000000"/>
                                <w:sz w:val="14"/>
                              </w:rPr>
                              <w:t>迪比费，《形而上学》</w:t>
                            </w:r>
                            <w:r>
                              <w:rPr>
                                <w:color w:val="000000"/>
                                <w:sz w:val="14"/>
                              </w:rPr>
                              <w:t>1045,1045Ducal Palace</w:t>
                            </w:r>
                            <w:r>
                              <w:rPr>
                                <w:color w:val="000000"/>
                                <w:sz w:val="14"/>
                              </w:rPr>
                              <w:t>（</w:t>
                            </w:r>
                            <w:r>
                              <w:rPr>
                                <w:color w:val="000000"/>
                                <w:sz w:val="14"/>
                              </w:rPr>
                              <w:t>Mantegna</w:t>
                            </w:r>
                            <w:r>
                              <w:rPr>
                                <w:color w:val="000000"/>
                                <w:sz w:val="14"/>
                              </w:rPr>
                              <w:t>），</w:t>
                            </w:r>
                            <w:r>
                              <w:rPr>
                                <w:color w:val="000000"/>
                                <w:sz w:val="14"/>
                              </w:rPr>
                              <w:t xml:space="preserve">Mantua </w:t>
                            </w:r>
                            <w:r>
                              <w:rPr>
                                <w:color w:val="000000"/>
                                <w:sz w:val="14"/>
                              </w:rPr>
                              <w:t>公爵</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23" style="position:absolute;left:0pt;margin-left:36.0pt;margin-top:14.0pt;height:779.0pt;width:130.0pt;z-index:639022427943136625;mso-width-relative:page;mso-height-relative:page;mso-position-vertical-relative:page;mso-position-horizontal-relative:page;" coordsize="21600,21600" o:spid="_x0000_s12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Florence Cathedral Dome 佛罗伦萨</w:t>
                      </w:r>
                    </w:p>
                    <w:p>
                      <w:pPr>
                        <w:spacing w:line="220" w:lineRule="exact"/>
                        <w:ind w:firstLine="220"/>
                        <w:jc w:val="both"/>
                      </w:pPr>
                      <w:r>
                        <w:rPr>
                          <w:sz w:val="14"/>
                          <w:color w:val="000000"/>
                        </w:rPr>
                        <w:t xml:space="preserve">大教堂穹顶507,507,508</w:t>
                      </w:r>
                    </w:p>
                    <w:p>
                      <w:pPr>
                        <w:spacing w:line="220" w:lineRule="exact"/>
                        <w:ind w:firstLine="0"/>
                        <w:jc w:val="both"/>
                      </w:pPr>
                      <w:r>
                        <w:rPr>
                          <w:sz w:val="14"/>
                          <w:color w:val="000000"/>
                        </w:rPr>
                        <w:t xml:space="preserve">pendentive穹隅258,259</w:t>
                      </w:r>
                    </w:p>
                    <w:p>
                      <w:pPr>
                        <w:spacing w:line="220" w:lineRule="exact"/>
                        <w:ind w:firstLine="0"/>
                        <w:jc w:val="both"/>
                      </w:pPr>
                      <w:r>
                        <w:rPr>
                          <w:sz w:val="14"/>
                          <w:color w:val="000000"/>
                        </w:rPr>
                        <w:t xml:space="preserve">Romanesque 罗马式378</w:t>
                      </w:r>
                    </w:p>
                    <w:p>
                      <w:pPr>
                        <w:spacing w:line="220" w:lineRule="exact"/>
                        <w:ind w:firstLine="0"/>
                        <w:jc w:val="both"/>
                      </w:pPr>
                      <w:r>
                        <w:rPr>
                          <w:sz w:val="14"/>
                          <w:color w:val="000000"/>
                        </w:rPr>
                        <w:t xml:space="preserve">Dominicans 多明我会438,527</w:t>
                      </w:r>
                    </w:p>
                    <w:p>
                      <w:pPr>
                        <w:spacing w:line="220" w:lineRule="exact"/>
                        <w:ind w:firstLine="0"/>
                        <w:jc w:val="both"/>
                      </w:pPr>
                      <w:r>
                        <w:rPr>
                          <w:sz w:val="14"/>
                          <w:color w:val="000000"/>
                        </w:rPr>
                        <w:t xml:space="preserve">Dominic de Guzmán多米尼克·德·古</w:t>
                      </w:r>
                      <w:r>
                        <w:rPr>
                          <w:sz w:val="14"/>
                          <w:color w:val="000000"/>
                        </w:rPr>
                        <w:t xml:space="preserve">斯曼439</w:t>
                      </w:r>
                    </w:p>
                    <w:p>
                      <w:pPr>
                        <w:spacing w:line="240" w:lineRule="exact"/>
                        <w:ind w:firstLine="0"/>
                        <w:jc w:val="both"/>
                      </w:pPr>
                      <w:r>
                        <w:rPr>
                          <w:sz w:val="15"/>
                          <w:color w:val="000000"/>
                        </w:rPr>
                        <w:t xml:space="preserve">Dominici，Giovanni 乔瓦尼·多米尼奇</w:t>
                      </w:r>
                      <w:r>
                        <w:rPr>
                          <w:sz w:val="15"/>
                          <w:color w:val="000000"/>
                        </w:rPr>
                        <w:t xml:space="preserve">534,536</w:t>
                      </w:r>
                    </w:p>
                    <w:p>
                      <w:pPr>
                        <w:spacing w:line="220" w:lineRule="exact"/>
                        <w:ind w:firstLine="0"/>
                        <w:jc w:val="both"/>
                      </w:pPr>
                      <w:r>
                        <w:rPr>
                          <w:sz w:val="14"/>
                          <w:color w:val="000000"/>
                        </w:rPr>
                        <w:t xml:space="preserve">Domitia Longina，portrait of《图密西</w:t>
                      </w:r>
                      <w:r>
                        <w:rPr>
                          <w:sz w:val="14"/>
                          <w:color w:val="000000"/>
                        </w:rPr>
                        <w:t xml:space="preserve">娅·隆吉娜像》193,193</w:t>
                      </w:r>
                    </w:p>
                    <w:p>
                      <w:pPr>
                        <w:spacing w:line="220" w:lineRule="exact"/>
                        <w:ind w:firstLine="0"/>
                        <w:jc w:val="both"/>
                      </w:pPr>
                      <w:r>
                        <w:rPr>
                          <w:sz w:val="14"/>
                          <w:color w:val="000000"/>
                        </w:rPr>
                        <w:t xml:space="preserve">Donatello 多纳太罗508</w:t>
                      </w:r>
                    </w:p>
                    <w:p>
                      <w:pPr>
                        <w:spacing w:line="280" w:lineRule="exact"/>
                        <w:ind w:firstLine="0"/>
                        <w:jc w:val="both"/>
                      </w:pPr>
                      <w:r>
                        <w:rPr>
                          <w:sz w:val="18"/>
                          <w:color w:val="000000"/>
                        </w:rPr>
                        <w:t xml:space="preserve">David《大卫》532-533,533</w:t>
                      </w:r>
                    </w:p>
                    <w:p>
                      <w:pPr>
                        <w:spacing w:line="220" w:lineRule="exact"/>
                        <w:ind w:firstLine="0"/>
                        <w:jc w:val="both"/>
                      </w:pPr>
                      <w:r>
                        <w:rPr>
                          <w:sz w:val="14"/>
                          <w:color w:val="000000"/>
                        </w:rPr>
                        <w:t xml:space="preserve">Equestrian Monument of Erasmo da</w:t>
                      </w:r>
                    </w:p>
                    <w:p>
                      <w:pPr>
                        <w:spacing w:line="240" w:lineRule="exact"/>
                        <w:ind w:firstLine="220"/>
                        <w:jc w:val="both"/>
                      </w:pPr>
                      <w:r>
                        <w:rPr>
                          <w:sz w:val="16"/>
                          <w:color w:val="000000"/>
                        </w:rPr>
                        <w:t xml:space="preserve">Narni（Gattamelata）《加塔梅拉塔</w:t>
                      </w:r>
                    </w:p>
                    <w:p>
                      <w:pPr>
                        <w:spacing w:line="220" w:lineRule="exact"/>
                        <w:ind w:firstLine="220"/>
                        <w:jc w:val="both"/>
                      </w:pPr>
                      <w:r>
                        <w:rPr>
                          <w:sz w:val="14"/>
                          <w:color w:val="000000"/>
                        </w:rPr>
                        <w:t xml:space="preserve">骑马像》522,523</w:t>
                      </w:r>
                    </w:p>
                    <w:p>
                      <w:pPr>
                        <w:spacing w:line="260" w:lineRule="exact"/>
                        <w:ind w:firstLine="0"/>
                        <w:jc w:val="both"/>
                      </w:pPr>
                      <w:r>
                        <w:rPr>
                          <w:sz w:val="17"/>
                          <w:color w:val="000000"/>
                        </w:rPr>
                        <w:t xml:space="preserve">Feast of Herod《希律王的飨宴》</w:t>
                      </w:r>
                      <w:r>
                        <w:rPr>
                          <w:sz w:val="17"/>
                          <w:color w:val="000000"/>
                        </w:rPr>
                        <w:t xml:space="preserve">521,522</w:t>
                      </w:r>
                    </w:p>
                    <w:p>
                      <w:pPr>
                        <w:spacing w:line="260" w:lineRule="exact"/>
                        <w:ind w:firstLine="0"/>
                        <w:jc w:val="both"/>
                      </w:pPr>
                      <w:r>
                        <w:rPr>
                          <w:sz w:val="17"/>
                          <w:color w:val="000000"/>
                        </w:rPr>
                        <w:t xml:space="preserve">Mary Magdalen《抹大拉的玛利亚》</w:t>
                      </w:r>
                      <w:r>
                        <w:rPr>
                          <w:sz w:val="17"/>
                          <w:color w:val="000000"/>
                        </w:rPr>
                        <w:t xml:space="preserve">525,526</w:t>
                      </w:r>
                    </w:p>
                    <w:p>
                      <w:pPr>
                        <w:spacing w:line="240" w:lineRule="exact"/>
                        <w:ind w:firstLine="0"/>
                        <w:jc w:val="both"/>
                      </w:pPr>
                      <w:r>
                        <w:rPr>
                          <w:sz w:val="15"/>
                          <w:color w:val="000000"/>
                        </w:rPr>
                        <w:t xml:space="preserve">St.George Tabernacle《圣乔治圣</w:t>
                      </w:r>
                      <w:r>
                        <w:rPr>
                          <w:sz w:val="15"/>
                          <w:color w:val="000000"/>
                        </w:rPr>
                        <w:t xml:space="preserve">龛》508,509</w:t>
                      </w:r>
                    </w:p>
                    <w:p>
                      <w:pPr>
                        <w:spacing w:line="240" w:lineRule="exact"/>
                        <w:ind w:firstLine="0"/>
                        <w:jc w:val="both"/>
                      </w:pPr>
                      <w:r>
                        <w:rPr>
                          <w:sz w:val="16"/>
                          <w:color w:val="000000"/>
                        </w:rPr>
                        <w:t xml:space="preserve">St．Mark《圣马可》508,509</w:t>
                      </w:r>
                    </w:p>
                    <w:p>
                      <w:pPr>
                        <w:spacing w:line="220" w:lineRule="exact"/>
                        <w:ind w:firstLine="0"/>
                        <w:jc w:val="both"/>
                      </w:pPr>
                      <w:r>
                        <w:rPr>
                          <w:sz w:val="14"/>
                          <w:color w:val="000000"/>
                        </w:rPr>
                        <w:t xml:space="preserve">Donkey＇s tail 驴尾小组967</w:t>
                      </w:r>
                    </w:p>
                    <w:p>
                      <w:pPr>
                        <w:spacing w:line="220" w:lineRule="exact"/>
                        <w:ind w:firstLine="0"/>
                        <w:jc w:val="both"/>
                      </w:pPr>
                      <w:r>
                        <w:rPr>
                          <w:sz w:val="14"/>
                          <w:color w:val="000000"/>
                        </w:rPr>
                        <w:t xml:space="preserve">Dorians 多利安人82,102</w:t>
                      </w:r>
                    </w:p>
                    <w:p>
                      <w:pPr>
                        <w:spacing w:line="220" w:lineRule="exact"/>
                        <w:ind w:firstLine="0"/>
                        <w:jc w:val="both"/>
                      </w:pPr>
                      <w:r>
                        <w:rPr>
                          <w:sz w:val="14"/>
                          <w:color w:val="000000"/>
                        </w:rPr>
                        <w:t xml:space="preserve">Doric style 多立克风格 108-111,109，</w:t>
                      </w:r>
                    </w:p>
                    <w:p>
                      <w:pPr>
                        <w:spacing w:line="220" w:lineRule="exact"/>
                        <w:ind w:firstLine="0"/>
                        <w:jc w:val="both"/>
                      </w:pPr>
                      <w:r>
                        <w:rPr>
                          <w:sz w:val="14"/>
                          <w:color w:val="000000"/>
                        </w:rPr>
                        <w:t xml:space="preserve">110,111</w:t>
                      </w:r>
                    </w:p>
                    <w:p>
                      <w:pPr>
                        <w:spacing w:line="240" w:lineRule="exact"/>
                        <w:ind w:firstLine="0"/>
                        <w:jc w:val="both"/>
                      </w:pPr>
                      <w:r>
                        <w:rPr>
                          <w:sz w:val="16"/>
                          <w:color w:val="000000"/>
                        </w:rPr>
                        <w:t xml:space="preserve">Dormition，church of，Daphni，Greece 圣</w:t>
                      </w:r>
                      <w:r>
                        <w:rPr>
                          <w:sz w:val="16"/>
                          <w:color w:val="000000"/>
                        </w:rPr>
                        <w:t xml:space="preserve">母安息大教堂，达夫尼，希腊269-</w:t>
                      </w:r>
                      <w:r>
                        <w:rPr>
                          <w:sz w:val="16"/>
                          <w:color w:val="000000"/>
                        </w:rPr>
                        <w:t xml:space="preserve">271,269,270</w:t>
                      </w:r>
                    </w:p>
                    <w:p>
                      <w:pPr>
                        <w:spacing w:line="220" w:lineRule="exact"/>
                        <w:ind w:firstLine="0"/>
                        <w:jc w:val="both"/>
                      </w:pPr>
                      <w:r>
                        <w:rPr>
                          <w:sz w:val="14"/>
                          <w:color w:val="000000"/>
                        </w:rPr>
                        <w:t xml:space="preserve">Dormition and Assumption of the </w:t>
                      </w:r>
                      <w:r>
                        <w:rPr>
                          <w:sz w:val="14"/>
                          <w:color w:val="000000"/>
                        </w:rPr>
                        <w:t xml:space="preserve">Virgin，Chartres Cathedral《圣母安息</w:t>
                      </w:r>
                      <w:r>
                        <w:rPr>
                          <w:sz w:val="14"/>
                          <w:color w:val="000000"/>
                        </w:rPr>
                        <w:t xml:space="preserve">和圣母升天》，沙特尔大教堂404-</w:t>
                      </w:r>
                      <w:r>
                        <w:rPr>
                          <w:sz w:val="14"/>
                          <w:color w:val="000000"/>
                        </w:rPr>
                        <w:t xml:space="preserve">405,404</w:t>
                      </w:r>
                    </w:p>
                    <w:p>
                      <w:pPr>
                        <w:spacing w:line="220" w:lineRule="exact"/>
                        <w:ind w:firstLine="0"/>
                        <w:jc w:val="both"/>
                      </w:pPr>
                      <w:r>
                        <w:rPr>
                          <w:sz w:val="14"/>
                          <w:color w:val="000000"/>
                        </w:rPr>
                        <w:t xml:space="preserve">Doryphoros(Spear Bearer)(Polykleitos) </w:t>
                      </w:r>
                      <w:r>
                        <w:rPr>
                          <w:sz w:val="14"/>
                          <w:color w:val="000000"/>
                        </w:rPr>
                        <w:t xml:space="preserve">《持矛者》（波利克里托斯）124-125，</w:t>
                      </w:r>
                      <w:r>
                        <w:rPr>
                          <w:sz w:val="14"/>
                          <w:color w:val="000000"/>
                        </w:rPr>
                        <w:t xml:space="preserve">125</w:t>
                      </w:r>
                    </w:p>
                    <w:p>
                      <w:pPr>
                        <w:spacing w:line="220" w:lineRule="exact"/>
                        <w:ind w:firstLine="0"/>
                        <w:jc w:val="both"/>
                      </w:pPr>
                      <w:r>
                        <w:rPr>
                          <w:sz w:val="14"/>
                          <w:color w:val="000000"/>
                        </w:rPr>
                        <w:t xml:space="preserve">Doubting of Thomas,The(Verrocchio) </w:t>
                      </w:r>
                      <w:r>
                        <w:rPr>
                          <w:sz w:val="14"/>
                          <w:color w:val="000000"/>
                        </w:rPr>
                        <w:t xml:space="preserve">《多马的疑惑》（韦罗基奥）526,527</w:t>
                      </w:r>
                      <w:r>
                        <w:rPr>
                          <w:sz w:val="14"/>
                          <w:color w:val="000000"/>
                        </w:rPr>
                        <w:t xml:space="preserve">Doumas，Christos 克里斯托斯·道马斯</w:t>
                      </w:r>
                      <w:r>
                        <w:rPr>
                          <w:sz w:val="14"/>
                          <w:color w:val="000000"/>
                        </w:rPr>
                        <w:t xml:space="preserve">86</w:t>
                      </w:r>
                    </w:p>
                    <w:p>
                      <w:pPr>
                        <w:spacing w:line="220" w:lineRule="exact"/>
                        <w:ind w:firstLine="0"/>
                        <w:jc w:val="both"/>
                      </w:pPr>
                      <w:r>
                        <w:rPr>
                          <w:sz w:val="14"/>
                          <w:color w:val="000000"/>
                        </w:rPr>
                        <w:t xml:space="preserve">Douris，Eos and Memnon 多里斯.《厄</w:t>
                      </w:r>
                      <w:r>
                        <w:rPr>
                          <w:sz w:val="14"/>
                          <w:color w:val="000000"/>
                        </w:rPr>
                        <w:t xml:space="preserve">俄斯与门农》120,121</w:t>
                      </w:r>
                    </w:p>
                    <w:p>
                      <w:pPr>
                        <w:spacing w:line="240" w:lineRule="exact"/>
                        <w:ind w:firstLine="0"/>
                        <w:jc w:val="both"/>
                      </w:pPr>
                      <w:r>
                        <w:rPr>
                          <w:sz w:val="15"/>
                          <w:color w:val="000000"/>
                        </w:rPr>
                        <w:t xml:space="preserve">Dove，Arthur，Plant Forms 阿瑟·达</w:t>
                      </w:r>
                      <w:r>
                        <w:rPr>
                          <w:sz w:val="15"/>
                          <w:color w:val="000000"/>
                        </w:rPr>
                        <w:t xml:space="preserve">夫，《植物形式》975,975</w:t>
                      </w:r>
                    </w:p>
                    <w:p>
                      <w:pPr>
                        <w:spacing w:line="220" w:lineRule="exact"/>
                        <w:ind w:firstLine="0"/>
                        <w:jc w:val="both"/>
                      </w:pPr>
                      <w:r>
                        <w:rPr>
                          <w:sz w:val="14"/>
                          <w:color w:val="000000"/>
                        </w:rPr>
                        <w:t xml:space="preserve">Drawings,techniques used during the </w:t>
                      </w:r>
                      <w:r>
                        <w:rPr>
                          <w:sz w:val="14"/>
                          <w:color w:val="000000"/>
                        </w:rPr>
                        <w:t xml:space="preserve">Renaissance 素描，文艺复兴时期使</w:t>
                      </w:r>
                      <w:r>
                        <w:rPr>
                          <w:sz w:val="14"/>
                          <w:color w:val="000000"/>
                        </w:rPr>
                        <w:t xml:space="preserve">用的技法571,571</w:t>
                      </w:r>
                    </w:p>
                    <w:p>
                      <w:pPr>
                        <w:spacing w:line="240" w:lineRule="exact"/>
                        <w:ind w:firstLine="0"/>
                        <w:jc w:val="both"/>
                      </w:pPr>
                      <w:r>
                        <w:rPr>
                          <w:sz w:val="15"/>
                          <w:color w:val="000000"/>
                        </w:rPr>
                        <w:t xml:space="preserve">Dream，The（Rousseau）《梦境》（卢梭） </w:t>
                      </w:r>
                      <w:r>
                        <w:rPr>
                          <w:sz w:val="15"/>
                          <w:color w:val="000000"/>
                        </w:rPr>
                        <w:t xml:space="preserve">920,921</w:t>
                      </w:r>
                    </w:p>
                    <w:p>
                      <w:pPr>
                        <w:spacing w:line="240" w:lineRule="exact"/>
                        <w:ind w:firstLine="0"/>
                        <w:jc w:val="both"/>
                      </w:pPr>
                      <w:r>
                        <w:rPr>
                          <w:sz w:val="16"/>
                          <w:color w:val="000000"/>
                        </w:rPr>
                        <w:t xml:space="preserve">Drôleries 滑稽图饰416,473</w:t>
                      </w:r>
                    </w:p>
                    <w:p>
                      <w:pPr>
                        <w:spacing w:line="220" w:lineRule="exact"/>
                        <w:ind w:firstLine="0"/>
                        <w:jc w:val="both"/>
                      </w:pPr>
                      <w:r>
                        <w:rPr>
                          <w:sz w:val="14"/>
                          <w:color w:val="000000"/>
                        </w:rPr>
                        <w:t xml:space="preserve">Drowning Girl（Lichtenstein）《溺水的</w:t>
                      </w:r>
                      <w:r>
                        <w:rPr>
                          <w:sz w:val="14"/>
                          <w:color w:val="000000"/>
                        </w:rPr>
                        <w:t xml:space="preserve">女孩》（利希滕斯坦）1051-1052，</w:t>
                      </w:r>
                      <w:r>
                        <w:rPr>
                          <w:sz w:val="14"/>
                          <w:color w:val="000000"/>
                        </w:rPr>
                        <w:t xml:space="preserve">IOSI</w:t>
                      </w:r>
                    </w:p>
                    <w:p>
                      <w:pPr>
                        <w:spacing w:line="220" w:lineRule="exact"/>
                        <w:ind w:firstLine="0"/>
                        <w:jc w:val="both"/>
                      </w:pPr>
                      <w:r>
                        <w:rPr>
                          <w:sz w:val="14"/>
                          <w:color w:val="000000"/>
                        </w:rPr>
                        <w:t xml:space="preserve">Drug Store，Detroit（Frank）《底特律杂</w:t>
                      </w:r>
                    </w:p>
                    <w:p>
                      <w:pPr>
                        <w:spacing w:line="220" w:lineRule="exact"/>
                        <w:ind w:firstLine="0"/>
                        <w:jc w:val="both"/>
                      </w:pPr>
                      <w:r>
                        <w:rPr>
                          <w:sz w:val="14"/>
                          <w:color w:val="000000"/>
                        </w:rPr>
                        <w:t xml:space="preserve">货店》（弗兰克）1066,1066</w:t>
                      </w:r>
                    </w:p>
                    <w:p>
                      <w:pPr>
                        <w:spacing w:line="220" w:lineRule="exact"/>
                        <w:ind w:firstLine="0"/>
                        <w:jc w:val="both"/>
                      </w:pPr>
                      <w:r>
                        <w:rPr>
                          <w:sz w:val="14"/>
                          <w:color w:val="000000"/>
                        </w:rPr>
                        <w:t xml:space="preserve">Drums，column鼓石，立柱208,269 </w:t>
                      </w:r>
                      <w:r>
                        <w:rPr>
                          <w:sz w:val="14"/>
                          <w:color w:val="000000"/>
                        </w:rPr>
                        <w:t xml:space="preserve">Drunken Old Woman(Myron of Thebes) </w:t>
                      </w:r>
                      <w:r>
                        <w:rPr>
                          <w:sz w:val="14"/>
                          <w:color w:val="000000"/>
                        </w:rPr>
                        <w:t xml:space="preserve">《醉酒的老妇》（底比斯的米隆）</w:t>
                      </w:r>
                      <w:r>
                        <w:rPr>
                          <w:sz w:val="14"/>
                          <w:color w:val="000000"/>
                        </w:rPr>
                        <w:t xml:space="preserve">155-156,155</w:t>
                      </w:r>
                    </w:p>
                    <w:p>
                      <w:pPr>
                        <w:spacing w:line="220" w:lineRule="exact"/>
                        <w:ind w:firstLine="0"/>
                        <w:jc w:val="both"/>
                      </w:pPr>
                      <w:r>
                        <w:rPr>
                          <w:sz w:val="14"/>
                          <w:color w:val="000000"/>
                        </w:rPr>
                        <w:t xml:space="preserve">Dryden，John约翰·德莱顿795</w:t>
                      </w:r>
                    </w:p>
                    <w:p>
                      <w:pPr>
                        <w:spacing w:line="220" w:lineRule="exact"/>
                        <w:ind w:firstLine="0"/>
                        <w:jc w:val="both"/>
                      </w:pPr>
                      <w:r>
                        <w:rPr>
                          <w:sz w:val="14"/>
                          <w:color w:val="000000"/>
                        </w:rPr>
                        <w:t xml:space="preserve">Drypoint technique 干刻技法719,720 </w:t>
                      </w:r>
                      <w:r>
                        <w:rPr>
                          <w:sz w:val="14"/>
                          <w:color w:val="000000"/>
                        </w:rPr>
                        <w:t xml:space="preserve">Dubuffet，Jean，Le Métafisyx 让·迪</w:t>
                      </w:r>
                      <w:r>
                        <w:rPr>
                          <w:sz w:val="14"/>
                          <w:color w:val="000000"/>
                        </w:rPr>
                        <w:t xml:space="preserve">比费，《形而上学》1045,1045</w:t>
                      </w:r>
                      <w:r>
                        <w:rPr>
                          <w:sz w:val="14"/>
                          <w:color w:val="000000"/>
                        </w:rPr>
                        <w:t xml:space="preserve">Ducal Palace（Mantegna），Mantua 公爵</w:t>
                      </w:r>
                    </w:p>
                  </w:txbxContent>
                </v:textbox>
              </v:shape>
            </w:pict>
          </mc:Fallback>
        </mc:AlternateContent>
      </w:r>
      <w:r>
        <w:rPr>
          <w:noProof/>
        </w:rPr>
        <mc:AlternateContent>
          <mc:Choice Requires="wps">
            <w:drawing>
              <wp:anchor distT="0" distB="0" distL="114300" distR="114300" simplePos="0" relativeHeight="251590656" behindDoc="0" locked="0" layoutInCell="1" allowOverlap="1">
                <wp:simplePos x="0" y="0"/>
                <wp:positionH relativeFrom="page">
                  <wp:posOffset>2146300</wp:posOffset>
                </wp:positionH>
                <wp:positionV relativeFrom="page">
                  <wp:posOffset>165100</wp:posOffset>
                </wp:positionV>
                <wp:extent cx="1625600" cy="9906000"/>
                <wp:effectExtent l="0" t="0" r="635" b="14605"/>
                <wp:wrapSquare wrapText="bothSides"/>
                <wp:docPr id="1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80"/>
                            </w:pPr>
                            <w:r>
                              <w:rPr>
                                <w:color w:val="000000"/>
                                <w:sz w:val="14"/>
                              </w:rPr>
                              <w:t>府（曼泰尼亚），曼图亚</w:t>
                            </w:r>
                            <w:r>
                              <w:rPr>
                                <w:color w:val="000000"/>
                                <w:sz w:val="14"/>
                              </w:rPr>
                              <w:t xml:space="preserve">546,546Du Camp.Maxime </w:t>
                            </w:r>
                            <w:r>
                              <w:rPr>
                                <w:color w:val="000000"/>
                                <w:sz w:val="14"/>
                              </w:rPr>
                              <w:t>马克西姆</w:t>
                            </w:r>
                            <w:r>
                              <w:rPr>
                                <w:color w:val="000000"/>
                                <w:sz w:val="14"/>
                              </w:rPr>
                              <w:t>·</w:t>
                            </w:r>
                            <w:r>
                              <w:rPr>
                                <w:color w:val="000000"/>
                                <w:sz w:val="14"/>
                              </w:rPr>
                              <w:t>杜坎</w:t>
                            </w:r>
                            <w:r>
                              <w:rPr>
                                <w:color w:val="000000"/>
                                <w:sz w:val="14"/>
                              </w:rPr>
                              <w:t>893-894</w:t>
                            </w:r>
                          </w:p>
                          <w:p w:rsidR="00AC451B" w:rsidRDefault="007D56C2">
                            <w:pPr>
                              <w:spacing w:line="220" w:lineRule="exact"/>
                              <w:ind w:left="80"/>
                            </w:pPr>
                            <w:r>
                              <w:rPr>
                                <w:color w:val="000000"/>
                                <w:sz w:val="14"/>
                              </w:rPr>
                              <w:t xml:space="preserve">Duccio di Buoninsegna </w:t>
                            </w:r>
                            <w:r>
                              <w:rPr>
                                <w:color w:val="000000"/>
                                <w:sz w:val="14"/>
                              </w:rPr>
                              <w:t>杜乔</w:t>
                            </w:r>
                            <w:r>
                              <w:rPr>
                                <w:color w:val="000000"/>
                                <w:sz w:val="14"/>
                              </w:rPr>
                              <w:t>·</w:t>
                            </w:r>
                            <w:r>
                              <w:rPr>
                                <w:color w:val="000000"/>
                                <w:sz w:val="14"/>
                              </w:rPr>
                              <w:t>迪</w:t>
                            </w:r>
                            <w:r>
                              <w:rPr>
                                <w:color w:val="000000"/>
                                <w:sz w:val="14"/>
                              </w:rPr>
                              <w:t>·</w:t>
                            </w:r>
                            <w:r>
                              <w:rPr>
                                <w:color w:val="000000"/>
                                <w:sz w:val="14"/>
                              </w:rPr>
                              <w:t>博尼塞尼亚</w:t>
                            </w:r>
                          </w:p>
                          <w:p w:rsidR="00AC451B" w:rsidRDefault="007D56C2">
                            <w:pPr>
                              <w:spacing w:line="220" w:lineRule="exact"/>
                              <w:ind w:left="80"/>
                            </w:pPr>
                            <w:r>
                              <w:rPr>
                                <w:color w:val="000000"/>
                                <w:sz w:val="14"/>
                              </w:rPr>
                              <w:t>Maestà Altarpiece,Annunciation of the Death of the Virgin</w:t>
                            </w:r>
                            <w:r>
                              <w:rPr>
                                <w:color w:val="000000"/>
                                <w:sz w:val="14"/>
                              </w:rPr>
                              <w:t>《庄严圣像》，《报圣母逝世的消息》</w:t>
                            </w:r>
                            <w:r>
                              <w:rPr>
                                <w:color w:val="000000"/>
                                <w:sz w:val="14"/>
                              </w:rPr>
                              <w:t>455</w:t>
                            </w:r>
                            <w:r>
                              <w:rPr>
                                <w:color w:val="000000"/>
                                <w:sz w:val="14"/>
                              </w:rPr>
                              <w:t>．</w:t>
                            </w:r>
                            <w:r>
                              <w:rPr>
                                <w:color w:val="000000"/>
                                <w:sz w:val="14"/>
                              </w:rPr>
                              <w:t>455,456</w:t>
                            </w:r>
                          </w:p>
                          <w:p w:rsidR="00AC451B" w:rsidRDefault="007D56C2">
                            <w:pPr>
                              <w:spacing w:line="220" w:lineRule="exact"/>
                              <w:ind w:left="80"/>
                            </w:pPr>
                            <w:r>
                              <w:rPr>
                                <w:color w:val="000000"/>
                                <w:sz w:val="14"/>
                              </w:rPr>
                              <w:t>Maestà Altarpiece,Christ Entering Jerusalem</w:t>
                            </w:r>
                            <w:r>
                              <w:rPr>
                                <w:color w:val="000000"/>
                                <w:sz w:val="14"/>
                              </w:rPr>
                              <w:t>《庄严圣像》</w:t>
                            </w:r>
                            <w:r>
                              <w:rPr>
                                <w:color w:val="000000"/>
                                <w:sz w:val="14"/>
                              </w:rPr>
                              <w:t>.</w:t>
                            </w:r>
                            <w:r>
                              <w:rPr>
                                <w:color w:val="000000"/>
                                <w:sz w:val="14"/>
                              </w:rPr>
                              <w:t>《基督进入耶路撒冷》</w:t>
                            </w:r>
                            <w:r>
                              <w:rPr>
                                <w:color w:val="000000"/>
                                <w:sz w:val="14"/>
                              </w:rPr>
                              <w:t>456-457,456</w:t>
                            </w:r>
                          </w:p>
                          <w:p w:rsidR="00AC451B" w:rsidRDefault="007D56C2">
                            <w:pPr>
                              <w:spacing w:line="180" w:lineRule="exact"/>
                            </w:pPr>
                            <w:r>
                              <w:rPr>
                                <w:color w:val="000000"/>
                                <w:sz w:val="12"/>
                              </w:rPr>
                              <w:t>Maestà Altarpiece.Madonna Enthroned</w:t>
                            </w:r>
                          </w:p>
                          <w:p w:rsidR="00AC451B" w:rsidRDefault="007D56C2">
                            <w:pPr>
                              <w:spacing w:line="220" w:lineRule="exact"/>
                              <w:ind w:left="80" w:firstLine="120"/>
                            </w:pPr>
                            <w:r>
                              <w:rPr>
                                <w:color w:val="000000"/>
                                <w:sz w:val="14"/>
                              </w:rPr>
                              <w:t>《庄严圣像》．《升座圣母》</w:t>
                            </w:r>
                            <w:r>
                              <w:rPr>
                                <w:color w:val="000000"/>
                                <w:sz w:val="14"/>
                              </w:rPr>
                              <w:t>455,454</w:t>
                            </w:r>
                            <w:r>
                              <w:rPr>
                                <w:color w:val="000000"/>
                                <w:sz w:val="14"/>
                              </w:rPr>
                              <w:t>Virgin and Child</w:t>
                            </w:r>
                            <w:r>
                              <w:rPr>
                                <w:color w:val="000000"/>
                                <w:sz w:val="14"/>
                              </w:rPr>
                              <w:t>《圣母子》</w:t>
                            </w:r>
                            <w:r>
                              <w:rPr>
                                <w:color w:val="000000"/>
                                <w:sz w:val="14"/>
                              </w:rPr>
                              <w:t>453,454</w:t>
                            </w:r>
                            <w:r>
                              <w:rPr>
                                <w:color w:val="000000"/>
                                <w:sz w:val="14"/>
                              </w:rPr>
                              <w:t>，</w:t>
                            </w:r>
                            <w:r>
                              <w:rPr>
                                <w:color w:val="000000"/>
                                <w:sz w:val="14"/>
                              </w:rPr>
                              <w:t xml:space="preserve"> 455</w:t>
                            </w:r>
                          </w:p>
                          <w:p w:rsidR="00AC451B" w:rsidRDefault="007D56C2">
                            <w:pPr>
                              <w:spacing w:line="220" w:lineRule="exact"/>
                            </w:pPr>
                            <w:r>
                              <w:rPr>
                                <w:color w:val="000000"/>
                                <w:sz w:val="14"/>
                              </w:rPr>
                              <w:t>Duchamp</w:t>
                            </w:r>
                            <w:r>
                              <w:rPr>
                                <w:color w:val="000000"/>
                                <w:sz w:val="14"/>
                              </w:rPr>
                              <w:t>，</w:t>
                            </w:r>
                            <w:r>
                              <w:rPr>
                                <w:color w:val="000000"/>
                                <w:sz w:val="14"/>
                              </w:rPr>
                              <w:t xml:space="preserve">Marcel </w:t>
                            </w:r>
                            <w:r>
                              <w:rPr>
                                <w:color w:val="000000"/>
                                <w:sz w:val="14"/>
                              </w:rPr>
                              <w:t>马塞尔</w:t>
                            </w:r>
                            <w:r>
                              <w:rPr>
                                <w:color w:val="000000"/>
                                <w:sz w:val="14"/>
                              </w:rPr>
                              <w:t>·</w:t>
                            </w:r>
                            <w:r>
                              <w:rPr>
                                <w:color w:val="000000"/>
                                <w:sz w:val="14"/>
                              </w:rPr>
                              <w:t>杜尚</w:t>
                            </w:r>
                            <w:r>
                              <w:rPr>
                                <w:color w:val="000000"/>
                                <w:sz w:val="14"/>
                              </w:rPr>
                              <w:t>962</w:t>
                            </w:r>
                            <w:r>
                              <w:rPr>
                                <w:color w:val="000000"/>
                                <w:sz w:val="14"/>
                              </w:rPr>
                              <w:t>，</w:t>
                            </w:r>
                            <w:r>
                              <w:rPr>
                                <w:color w:val="000000"/>
                                <w:sz w:val="14"/>
                              </w:rPr>
                              <w:t xml:space="preserve"> 1038</w:t>
                            </w:r>
                          </w:p>
                          <w:p w:rsidR="00AC451B" w:rsidRDefault="007D56C2">
                            <w:pPr>
                              <w:spacing w:line="220" w:lineRule="exact"/>
                            </w:pPr>
                            <w:r>
                              <w:rPr>
                                <w:color w:val="000000"/>
                                <w:sz w:val="14"/>
                              </w:rPr>
                              <w:t>Bicycle Wheel</w:t>
                            </w:r>
                            <w:r>
                              <w:rPr>
                                <w:color w:val="000000"/>
                                <w:sz w:val="14"/>
                              </w:rPr>
                              <w:t>《自行车轮》</w:t>
                            </w:r>
                            <w:r>
                              <w:rPr>
                                <w:color w:val="000000"/>
                                <w:sz w:val="14"/>
                              </w:rPr>
                              <w:t>971,971</w:t>
                            </w:r>
                            <w:r>
                              <w:rPr>
                                <w:color w:val="000000"/>
                                <w:sz w:val="14"/>
                              </w:rPr>
                              <w:t>．</w:t>
                            </w:r>
                            <w:r>
                              <w:rPr>
                                <w:color w:val="000000"/>
                                <w:sz w:val="14"/>
                              </w:rPr>
                              <w:t xml:space="preserve"> 986</w:t>
                            </w:r>
                          </w:p>
                          <w:p w:rsidR="00AC451B" w:rsidRDefault="007D56C2">
                            <w:pPr>
                              <w:spacing w:line="220" w:lineRule="exact"/>
                            </w:pPr>
                            <w:r>
                              <w:rPr>
                                <w:color w:val="000000"/>
                                <w:sz w:val="14"/>
                              </w:rPr>
                              <w:t>Fountain</w:t>
                            </w:r>
                            <w:r>
                              <w:rPr>
                                <w:color w:val="000000"/>
                                <w:sz w:val="14"/>
                              </w:rPr>
                              <w:t>《泉》</w:t>
                            </w:r>
                            <w:r>
                              <w:rPr>
                                <w:color w:val="000000"/>
                                <w:sz w:val="14"/>
                              </w:rPr>
                              <w:t>986-987,986</w:t>
                            </w:r>
                          </w:p>
                          <w:p w:rsidR="00AC451B" w:rsidRDefault="007D56C2">
                            <w:pPr>
                              <w:spacing w:line="220" w:lineRule="exact"/>
                              <w:ind w:left="80"/>
                            </w:pPr>
                            <w:r>
                              <w:rPr>
                                <w:color w:val="000000"/>
                                <w:sz w:val="14"/>
                              </w:rPr>
                              <w:t>Mona Lisa</w:t>
                            </w:r>
                            <w:r>
                              <w:rPr>
                                <w:color w:val="000000"/>
                                <w:sz w:val="14"/>
                              </w:rPr>
                              <w:t>《蒙娜丽莎》导</w:t>
                            </w:r>
                            <w:r>
                              <w:rPr>
                                <w:color w:val="000000"/>
                                <w:sz w:val="14"/>
                              </w:rPr>
                              <w:t>28-29,29Nude Descending a Staircase,No.2</w:t>
                            </w:r>
                          </w:p>
                          <w:p w:rsidR="00AC451B" w:rsidRDefault="007D56C2">
                            <w:pPr>
                              <w:spacing w:line="220" w:lineRule="exact"/>
                              <w:ind w:left="260"/>
                            </w:pPr>
                            <w:r>
                              <w:rPr>
                                <w:color w:val="000000"/>
                                <w:sz w:val="14"/>
                              </w:rPr>
                              <w:t>《下楼梯的裸体，</w:t>
                            </w:r>
                            <w:r>
                              <w:rPr>
                                <w:color w:val="000000"/>
                                <w:sz w:val="14"/>
                              </w:rPr>
                              <w:t>2</w:t>
                            </w:r>
                            <w:r>
                              <w:rPr>
                                <w:color w:val="000000"/>
                                <w:sz w:val="14"/>
                              </w:rPr>
                              <w:t>号》</w:t>
                            </w:r>
                            <w:r>
                              <w:rPr>
                                <w:color w:val="000000"/>
                                <w:sz w:val="14"/>
                              </w:rPr>
                              <w:t>970,970</w:t>
                            </w:r>
                            <w:r>
                              <w:rPr>
                                <w:color w:val="000000"/>
                                <w:sz w:val="14"/>
                              </w:rPr>
                              <w:t>．</w:t>
                            </w:r>
                            <w:r>
                              <w:rPr>
                                <w:color w:val="000000"/>
                                <w:sz w:val="14"/>
                              </w:rPr>
                              <w:t>974</w:t>
                            </w:r>
                          </w:p>
                          <w:p w:rsidR="00AC451B" w:rsidRDefault="007D56C2">
                            <w:pPr>
                              <w:spacing w:line="220" w:lineRule="exact"/>
                              <w:ind w:left="100"/>
                            </w:pPr>
                            <w:r>
                              <w:rPr>
                                <w:color w:val="000000"/>
                                <w:sz w:val="14"/>
                              </w:rPr>
                              <w:t>Duchamp-Villon</w:t>
                            </w:r>
                            <w:r>
                              <w:rPr>
                                <w:color w:val="000000"/>
                                <w:sz w:val="14"/>
                              </w:rPr>
                              <w:t>，</w:t>
                            </w:r>
                            <w:r>
                              <w:rPr>
                                <w:color w:val="000000"/>
                                <w:sz w:val="14"/>
                              </w:rPr>
                              <w:t xml:space="preserve">Raymond </w:t>
                            </w:r>
                            <w:r>
                              <w:rPr>
                                <w:color w:val="000000"/>
                                <w:sz w:val="14"/>
                              </w:rPr>
                              <w:t>雷蒙</w:t>
                            </w:r>
                            <w:r>
                              <w:rPr>
                                <w:color w:val="000000"/>
                                <w:sz w:val="14"/>
                              </w:rPr>
                              <w:t>·</w:t>
                            </w:r>
                            <w:r>
                              <w:rPr>
                                <w:color w:val="000000"/>
                                <w:sz w:val="14"/>
                              </w:rPr>
                              <w:t>杜尚</w:t>
                            </w:r>
                            <w:r>
                              <w:rPr>
                                <w:color w:val="000000"/>
                                <w:sz w:val="14"/>
                              </w:rPr>
                              <w:t>-</w:t>
                            </w:r>
                            <w:r>
                              <w:rPr>
                                <w:color w:val="000000"/>
                                <w:sz w:val="14"/>
                              </w:rPr>
                              <w:t>维庸</w:t>
                            </w:r>
                            <w:r>
                              <w:rPr>
                                <w:color w:val="000000"/>
                                <w:sz w:val="14"/>
                              </w:rPr>
                              <w:t>962</w:t>
                            </w:r>
                          </w:p>
                          <w:p w:rsidR="00AC451B" w:rsidRDefault="007D56C2">
                            <w:pPr>
                              <w:spacing w:line="280" w:lineRule="exact"/>
                              <w:ind w:left="100"/>
                            </w:pPr>
                            <w:r>
                              <w:rPr>
                                <w:color w:val="000000"/>
                                <w:sz w:val="18"/>
                              </w:rPr>
                              <w:t>Great Horse</w:t>
                            </w:r>
                            <w:r>
                              <w:rPr>
                                <w:color w:val="000000"/>
                                <w:sz w:val="18"/>
                              </w:rPr>
                              <w:t>，</w:t>
                            </w:r>
                            <w:r>
                              <w:rPr>
                                <w:color w:val="000000"/>
                                <w:sz w:val="18"/>
                              </w:rPr>
                              <w:t>The</w:t>
                            </w:r>
                            <w:r>
                              <w:rPr>
                                <w:color w:val="000000"/>
                                <w:sz w:val="18"/>
                              </w:rPr>
                              <w:t>《巨马》</w:t>
                            </w:r>
                            <w:r>
                              <w:rPr>
                                <w:color w:val="000000"/>
                                <w:sz w:val="18"/>
                              </w:rPr>
                              <w:t>97</w:t>
                            </w:r>
                            <w:r>
                              <w:rPr>
                                <w:color w:val="000000"/>
                                <w:sz w:val="18"/>
                              </w:rPr>
                              <w:t>0-971</w:t>
                            </w:r>
                            <w:r>
                              <w:rPr>
                                <w:color w:val="000000"/>
                                <w:sz w:val="18"/>
                              </w:rPr>
                              <w:t>，</w:t>
                            </w:r>
                            <w:r>
                              <w:rPr>
                                <w:color w:val="000000"/>
                                <w:sz w:val="18"/>
                              </w:rPr>
                              <w:t xml:space="preserve"> 971</w:t>
                            </w:r>
                          </w:p>
                          <w:p w:rsidR="00AC451B" w:rsidRDefault="007D56C2">
                            <w:pPr>
                              <w:spacing w:line="220" w:lineRule="exact"/>
                              <w:ind w:left="100"/>
                            </w:pPr>
                            <w:r>
                              <w:rPr>
                                <w:color w:val="000000"/>
                                <w:sz w:val="14"/>
                              </w:rPr>
                              <w:t xml:space="preserve">Du Cubisme </w:t>
                            </w:r>
                            <w:r>
                              <w:rPr>
                                <w:color w:val="000000"/>
                                <w:sz w:val="14"/>
                              </w:rPr>
                              <w:t>（</w:t>
                            </w:r>
                            <w:r>
                              <w:rPr>
                                <w:color w:val="000000"/>
                                <w:sz w:val="14"/>
                              </w:rPr>
                              <w:t>Gleizes and Metzinger</w:t>
                            </w:r>
                            <w:r>
                              <w:rPr>
                                <w:color w:val="000000"/>
                                <w:sz w:val="14"/>
                              </w:rPr>
                              <w:t>）《立体主义》（格莱兹和梅青格尔）</w:t>
                            </w:r>
                            <w:r>
                              <w:rPr>
                                <w:color w:val="000000"/>
                                <w:sz w:val="14"/>
                              </w:rPr>
                              <w:t xml:space="preserve">962Dura-Europos,Christian meeting place </w:t>
                            </w:r>
                            <w:r>
                              <w:rPr>
                                <w:color w:val="000000"/>
                                <w:sz w:val="14"/>
                              </w:rPr>
                              <w:t>杜拉欧罗波斯，基督教集会场所</w:t>
                            </w:r>
                            <w:r>
                              <w:rPr>
                                <w:color w:val="000000"/>
                                <w:sz w:val="14"/>
                              </w:rPr>
                              <w:t>239,241,241</w:t>
                            </w:r>
                          </w:p>
                          <w:p w:rsidR="00AC451B" w:rsidRDefault="007D56C2">
                            <w:pPr>
                              <w:spacing w:line="220" w:lineRule="exact"/>
                              <w:ind w:left="100"/>
                            </w:pPr>
                            <w:r>
                              <w:rPr>
                                <w:color w:val="000000"/>
                                <w:sz w:val="14"/>
                              </w:rPr>
                              <w:t>Durandus</w:t>
                            </w:r>
                            <w:r>
                              <w:rPr>
                                <w:color w:val="000000"/>
                                <w:sz w:val="14"/>
                              </w:rPr>
                              <w:t>，</w:t>
                            </w:r>
                            <w:r>
                              <w:rPr>
                                <w:color w:val="000000"/>
                                <w:sz w:val="14"/>
                              </w:rPr>
                              <w:t xml:space="preserve">William </w:t>
                            </w:r>
                            <w:r>
                              <w:rPr>
                                <w:color w:val="000000"/>
                                <w:sz w:val="14"/>
                              </w:rPr>
                              <w:t>威廉</w:t>
                            </w:r>
                            <w:r>
                              <w:rPr>
                                <w:color w:val="000000"/>
                                <w:sz w:val="14"/>
                              </w:rPr>
                              <w:t>·</w:t>
                            </w:r>
                            <w:r>
                              <w:rPr>
                                <w:color w:val="000000"/>
                                <w:sz w:val="14"/>
                              </w:rPr>
                              <w:t>杜朗德斯</w:t>
                            </w:r>
                            <w:r>
                              <w:rPr>
                                <w:color w:val="000000"/>
                                <w:sz w:val="14"/>
                              </w:rPr>
                              <w:t>403</w:t>
                            </w:r>
                          </w:p>
                          <w:p w:rsidR="00AC451B" w:rsidRDefault="007D56C2">
                            <w:pPr>
                              <w:spacing w:line="220" w:lineRule="exact"/>
                              <w:ind w:left="100"/>
                            </w:pPr>
                            <w:r>
                              <w:rPr>
                                <w:color w:val="000000"/>
                                <w:sz w:val="14"/>
                              </w:rPr>
                              <w:t>Dürer</w:t>
                            </w:r>
                            <w:r>
                              <w:rPr>
                                <w:color w:val="000000"/>
                                <w:sz w:val="14"/>
                              </w:rPr>
                              <w:t>，</w:t>
                            </w:r>
                            <w:r>
                              <w:rPr>
                                <w:color w:val="000000"/>
                                <w:sz w:val="14"/>
                              </w:rPr>
                              <w:t xml:space="preserve">Albrecht </w:t>
                            </w:r>
                            <w:r>
                              <w:rPr>
                                <w:color w:val="000000"/>
                                <w:sz w:val="14"/>
                              </w:rPr>
                              <w:t>阿尔布雷希特</w:t>
                            </w:r>
                            <w:r>
                              <w:rPr>
                                <w:color w:val="000000"/>
                                <w:sz w:val="14"/>
                              </w:rPr>
                              <w:t>·</w:t>
                            </w:r>
                            <w:r>
                              <w:rPr>
                                <w:color w:val="000000"/>
                                <w:sz w:val="14"/>
                              </w:rPr>
                              <w:t>丢勒</w:t>
                            </w:r>
                            <w:r>
                              <w:rPr>
                                <w:color w:val="000000"/>
                                <w:sz w:val="14"/>
                              </w:rPr>
                              <w:t>481</w:t>
                            </w:r>
                          </w:p>
                          <w:p w:rsidR="00AC451B" w:rsidRDefault="007D56C2">
                            <w:pPr>
                              <w:spacing w:line="220" w:lineRule="exact"/>
                              <w:ind w:left="100"/>
                            </w:pPr>
                            <w:r>
                              <w:rPr>
                                <w:color w:val="000000"/>
                                <w:sz w:val="14"/>
                              </w:rPr>
                              <w:t>Adam and Eve</w:t>
                            </w:r>
                            <w:r>
                              <w:rPr>
                                <w:color w:val="000000"/>
                                <w:sz w:val="14"/>
                              </w:rPr>
                              <w:t>《亚当和夏娃》</w:t>
                            </w:r>
                            <w:r>
                              <w:rPr>
                                <w:color w:val="000000"/>
                                <w:sz w:val="14"/>
                              </w:rPr>
                              <w:t>636,637Book on Human Proportions</w:t>
                            </w:r>
                            <w:r>
                              <w:rPr>
                                <w:color w:val="000000"/>
                                <w:sz w:val="14"/>
                              </w:rPr>
                              <w:t>《论人体比例》</w:t>
                            </w:r>
                            <w:r>
                              <w:rPr>
                                <w:color w:val="000000"/>
                                <w:sz w:val="14"/>
                              </w:rPr>
                              <w:t>637</w:t>
                            </w:r>
                          </w:p>
                          <w:p w:rsidR="00AC451B" w:rsidRDefault="007D56C2">
                            <w:pPr>
                              <w:spacing w:line="320" w:lineRule="exact"/>
                            </w:pPr>
                            <w:r>
                              <w:rPr>
                                <w:color w:val="000000"/>
                                <w:sz w:val="20"/>
                              </w:rPr>
                              <w:t>forgeries</w:t>
                            </w:r>
                            <w:r>
                              <w:rPr>
                                <w:color w:val="000000"/>
                                <w:sz w:val="20"/>
                              </w:rPr>
                              <w:t>伪作</w:t>
                            </w:r>
                            <w:r>
                              <w:rPr>
                                <w:color w:val="000000"/>
                                <w:sz w:val="20"/>
                              </w:rPr>
                              <w:t>743</w:t>
                            </w:r>
                          </w:p>
                          <w:p w:rsidR="00AC451B" w:rsidRDefault="007D56C2">
                            <w:pPr>
                              <w:spacing w:line="220" w:lineRule="exact"/>
                              <w:ind w:left="100"/>
                            </w:pPr>
                            <w:r>
                              <w:rPr>
                                <w:color w:val="000000"/>
                                <w:sz w:val="14"/>
                              </w:rPr>
                              <w:t>Four Apostles</w:t>
                            </w:r>
                            <w:r>
                              <w:rPr>
                                <w:color w:val="000000"/>
                                <w:sz w:val="14"/>
                              </w:rPr>
                              <w:t>《四使徒》</w:t>
                            </w:r>
                            <w:r>
                              <w:rPr>
                                <w:color w:val="000000"/>
                                <w:sz w:val="14"/>
                              </w:rPr>
                              <w:t>639-640,640 Four Horsemen of the Apocalypse</w:t>
                            </w:r>
                          </w:p>
                          <w:p w:rsidR="00AC451B" w:rsidRDefault="007D56C2">
                            <w:pPr>
                              <w:spacing w:line="220" w:lineRule="exact"/>
                            </w:pPr>
                            <w:r>
                              <w:rPr>
                                <w:color w:val="000000"/>
                                <w:sz w:val="14"/>
                              </w:rPr>
                              <w:t>《启示录四骑士》</w:t>
                            </w:r>
                            <w:r>
                              <w:rPr>
                                <w:color w:val="000000"/>
                                <w:sz w:val="14"/>
                              </w:rPr>
                              <w:t>636,636</w:t>
                            </w:r>
                          </w:p>
                          <w:p w:rsidR="00AC451B" w:rsidRDefault="007D56C2">
                            <w:pPr>
                              <w:spacing w:line="320" w:lineRule="exact"/>
                            </w:pPr>
                            <w:r>
                              <w:rPr>
                                <w:color w:val="000000"/>
                                <w:sz w:val="20"/>
                              </w:rPr>
                              <w:t>Hare</w:t>
                            </w:r>
                            <w:r>
                              <w:rPr>
                                <w:color w:val="000000"/>
                                <w:sz w:val="20"/>
                              </w:rPr>
                              <w:t>《野兔》</w:t>
                            </w:r>
                            <w:r>
                              <w:rPr>
                                <w:color w:val="000000"/>
                                <w:sz w:val="20"/>
                              </w:rPr>
                              <w:t>635,636</w:t>
                            </w:r>
                          </w:p>
                          <w:p w:rsidR="00AC451B" w:rsidRDefault="007D56C2">
                            <w:pPr>
                              <w:spacing w:line="220" w:lineRule="exact"/>
                            </w:pPr>
                            <w:r>
                              <w:rPr>
                                <w:color w:val="000000"/>
                                <w:sz w:val="14"/>
                              </w:rPr>
                              <w:t>Melencolia 1</w:t>
                            </w:r>
                            <w:r>
                              <w:rPr>
                                <w:color w:val="000000"/>
                                <w:sz w:val="14"/>
                              </w:rPr>
                              <w:t>《忧郁</w:t>
                            </w:r>
                            <w:r>
                              <w:rPr>
                                <w:color w:val="000000"/>
                                <w:sz w:val="14"/>
                              </w:rPr>
                              <w:t>I</w:t>
                            </w:r>
                            <w:r>
                              <w:rPr>
                                <w:color w:val="000000"/>
                                <w:sz w:val="14"/>
                              </w:rPr>
                              <w:t>》</w:t>
                            </w:r>
                            <w:r>
                              <w:rPr>
                                <w:color w:val="000000"/>
                                <w:sz w:val="14"/>
                              </w:rPr>
                              <w:t>639,639</w:t>
                            </w:r>
                          </w:p>
                          <w:p w:rsidR="00AC451B" w:rsidRDefault="007D56C2">
                            <w:pPr>
                              <w:spacing w:line="220" w:lineRule="exact"/>
                            </w:pPr>
                            <w:r>
                              <w:rPr>
                                <w:color w:val="000000"/>
                                <w:sz w:val="14"/>
                              </w:rPr>
                              <w:t>Self-Portrait</w:t>
                            </w:r>
                            <w:r>
                              <w:rPr>
                                <w:color w:val="000000"/>
                                <w:sz w:val="14"/>
                              </w:rPr>
                              <w:t>《自画像》</w:t>
                            </w:r>
                            <w:r>
                              <w:rPr>
                                <w:color w:val="000000"/>
                                <w:sz w:val="14"/>
                              </w:rPr>
                              <w:t>637,638</w:t>
                            </w:r>
                          </w:p>
                          <w:p w:rsidR="00AC451B" w:rsidRDefault="007D56C2">
                            <w:pPr>
                              <w:spacing w:line="280" w:lineRule="exact"/>
                              <w:ind w:left="80"/>
                            </w:pPr>
                            <w:r>
                              <w:rPr>
                                <w:color w:val="000000"/>
                                <w:sz w:val="18"/>
                              </w:rPr>
                              <w:t>Durham Cathedral</w:t>
                            </w:r>
                            <w:r>
                              <w:rPr>
                                <w:color w:val="000000"/>
                                <w:sz w:val="18"/>
                              </w:rPr>
                              <w:t>，</w:t>
                            </w:r>
                            <w:r>
                              <w:rPr>
                                <w:color w:val="000000"/>
                                <w:sz w:val="18"/>
                              </w:rPr>
                              <w:t xml:space="preserve">England </w:t>
                            </w:r>
                            <w:r>
                              <w:rPr>
                                <w:color w:val="000000"/>
                                <w:sz w:val="18"/>
                              </w:rPr>
                              <w:t>达勒姆大教堂，英格兰</w:t>
                            </w:r>
                            <w:r>
                              <w:rPr>
                                <w:color w:val="000000"/>
                                <w:sz w:val="18"/>
                              </w:rPr>
                              <w:t>379-380,379,380</w:t>
                            </w:r>
                          </w:p>
                          <w:p w:rsidR="00AC451B" w:rsidRDefault="007D56C2">
                            <w:pPr>
                              <w:spacing w:line="260" w:lineRule="exact"/>
                              <w:ind w:left="80"/>
                            </w:pPr>
                            <w:r>
                              <w:rPr>
                                <w:color w:val="000000"/>
                                <w:sz w:val="17"/>
                              </w:rPr>
                              <w:t>Dur Sharrukin</w:t>
                            </w:r>
                            <w:r>
                              <w:rPr>
                                <w:color w:val="000000"/>
                                <w:sz w:val="17"/>
                              </w:rPr>
                              <w:t>，</w:t>
                            </w:r>
                            <w:r>
                              <w:rPr>
                                <w:color w:val="000000"/>
                                <w:sz w:val="17"/>
                              </w:rPr>
                              <w:t xml:space="preserve">Iraq </w:t>
                            </w:r>
                            <w:r>
                              <w:rPr>
                                <w:color w:val="000000"/>
                                <w:sz w:val="17"/>
                              </w:rPr>
                              <w:t>德尔</w:t>
                            </w:r>
                            <w:r>
                              <w:rPr>
                                <w:color w:val="000000"/>
                                <w:sz w:val="17"/>
                              </w:rPr>
                              <w:t>-</w:t>
                            </w:r>
                            <w:r>
                              <w:rPr>
                                <w:color w:val="000000"/>
                                <w:sz w:val="17"/>
                              </w:rPr>
                              <w:t>沙鲁金城</w:t>
                            </w:r>
                            <w:r>
                              <w:rPr>
                                <w:color w:val="000000"/>
                                <w:sz w:val="17"/>
                              </w:rPr>
                              <w:t xml:space="preserve">. </w:t>
                            </w:r>
                            <w:r>
                              <w:rPr>
                                <w:color w:val="000000"/>
                                <w:sz w:val="17"/>
                              </w:rPr>
                              <w:t>伊拉克</w:t>
                            </w:r>
                            <w:r>
                              <w:rPr>
                                <w:color w:val="000000"/>
                                <w:sz w:val="17"/>
                              </w:rPr>
                              <w:t>34-35,35</w:t>
                            </w:r>
                          </w:p>
                          <w:p w:rsidR="00AC451B" w:rsidRDefault="007D56C2">
                            <w:pPr>
                              <w:spacing w:line="220" w:lineRule="exact"/>
                              <w:ind w:left="80"/>
                            </w:pPr>
                            <w:r>
                              <w:rPr>
                                <w:color w:val="000000"/>
                                <w:sz w:val="14"/>
                              </w:rPr>
                              <w:t>Dutch Republic</w:t>
                            </w:r>
                            <w:r>
                              <w:rPr>
                                <w:color w:val="000000"/>
                                <w:sz w:val="14"/>
                              </w:rPr>
                              <w:t>，</w:t>
                            </w:r>
                            <w:r>
                              <w:rPr>
                                <w:color w:val="000000"/>
                                <w:sz w:val="14"/>
                              </w:rPr>
                              <w:t xml:space="preserve">Baroque painting </w:t>
                            </w:r>
                            <w:r>
                              <w:rPr>
                                <w:color w:val="000000"/>
                                <w:sz w:val="14"/>
                              </w:rPr>
                              <w:t>荷兰共和国，巴洛克绘画</w:t>
                            </w:r>
                            <w:r>
                              <w:rPr>
                                <w:color w:val="000000"/>
                                <w:sz w:val="14"/>
                              </w:rPr>
                              <w:t>710-730,711-730</w:t>
                            </w:r>
                          </w:p>
                          <w:p w:rsidR="00AC451B" w:rsidRDefault="007D56C2">
                            <w:pPr>
                              <w:spacing w:line="220" w:lineRule="exact"/>
                              <w:ind w:left="80"/>
                            </w:pPr>
                            <w:r>
                              <w:rPr>
                                <w:color w:val="000000"/>
                                <w:sz w:val="14"/>
                              </w:rPr>
                              <w:t>Dying Trumpeter</w:t>
                            </w:r>
                            <w:r>
                              <w:rPr>
                                <w:color w:val="000000"/>
                                <w:sz w:val="14"/>
                              </w:rPr>
                              <w:t>（</w:t>
                            </w:r>
                            <w:r>
                              <w:rPr>
                                <w:color w:val="000000"/>
                                <w:sz w:val="14"/>
                              </w:rPr>
                              <w:t>Epigonos</w:t>
                            </w:r>
                            <w:r>
                              <w:rPr>
                                <w:color w:val="000000"/>
                                <w:sz w:val="14"/>
                              </w:rPr>
                              <w:t>？）《垂死的号手》（埃皮哥努斯？）</w:t>
                            </w:r>
                            <w:r>
                              <w:rPr>
                                <w:color w:val="000000"/>
                                <w:sz w:val="14"/>
                              </w:rPr>
                              <w:t>151.151</w:t>
                            </w:r>
                          </w:p>
                          <w:p w:rsidR="00AC451B" w:rsidRDefault="007D56C2">
                            <w:pPr>
                              <w:spacing w:after="175" w:line="220" w:lineRule="exact"/>
                              <w:ind w:left="80"/>
                            </w:pPr>
                            <w:r>
                              <w:rPr>
                                <w:color w:val="000000"/>
                                <w:sz w:val="14"/>
                              </w:rPr>
                              <w:t>Dying Warrior,pediment of Temple of Aphaia</w:t>
                            </w:r>
                            <w:r>
                              <w:rPr>
                                <w:color w:val="000000"/>
                                <w:sz w:val="14"/>
                              </w:rPr>
                              <w:t>《垂死的勇士》，阿维亚神庙的三角楣</w:t>
                            </w:r>
                            <w:r>
                              <w:rPr>
                                <w:color w:val="000000"/>
                                <w:sz w:val="14"/>
                              </w:rPr>
                              <w:t>118-119,118,119</w:t>
                            </w:r>
                          </w:p>
                          <w:p w:rsidR="00AC451B" w:rsidRDefault="007D56C2">
                            <w:pPr>
                              <w:spacing w:line="260" w:lineRule="exact"/>
                              <w:ind w:left="80"/>
                            </w:pPr>
                            <w:r>
                              <w:rPr>
                                <w:color w:val="000000"/>
                                <w:sz w:val="17"/>
                              </w:rPr>
                              <w:t>Eadfrith</w:t>
                            </w:r>
                            <w:r>
                              <w:rPr>
                                <w:color w:val="000000"/>
                                <w:sz w:val="17"/>
                              </w:rPr>
                              <w:t>，</w:t>
                            </w:r>
                            <w:r>
                              <w:rPr>
                                <w:color w:val="000000"/>
                                <w:sz w:val="17"/>
                              </w:rPr>
                              <w:t xml:space="preserve">the scribe </w:t>
                            </w:r>
                            <w:r>
                              <w:rPr>
                                <w:color w:val="000000"/>
                                <w:sz w:val="17"/>
                              </w:rPr>
                              <w:t>伊德弗里思，抄写员</w:t>
                            </w:r>
                            <w:r>
                              <w:rPr>
                                <w:color w:val="000000"/>
                                <w:sz w:val="17"/>
                              </w:rPr>
                              <w:t>317,318,319</w:t>
                            </w:r>
                          </w:p>
                          <w:p w:rsidR="00AC451B" w:rsidRDefault="007D56C2">
                            <w:pPr>
                              <w:spacing w:line="220" w:lineRule="exact"/>
                              <w:ind w:left="80"/>
                            </w:pPr>
                            <w:r>
                              <w:rPr>
                                <w:color w:val="000000"/>
                                <w:sz w:val="14"/>
                              </w:rPr>
                              <w:t>Eakins,Thomas,Max Schmitt in a S</w:t>
                            </w:r>
                            <w:r>
                              <w:rPr>
                                <w:color w:val="000000"/>
                                <w:sz w:val="14"/>
                              </w:rPr>
                              <w:t>ingle Scull (Champion Single Sculls)</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25" style="position:absolute;left:0pt;margin-left:169.0pt;margin-top:13.0pt;height:780.0pt;width:128.0pt;z-index:639022427943142029;mso-width-relative:page;mso-height-relative:page;mso-position-vertical-relative:page;mso-position-horizontal-relative:page;" coordsize="21600,21600" o:spid="_x0000_s12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80" w:firstLine="0"/>
                        <w:jc w:val="both"/>
                      </w:pPr>
                      <w:r>
                        <w:rPr>
                          <w:sz w:val="14"/>
                          <w:color w:val="000000"/>
                        </w:rPr>
                        <w:t xml:space="preserve">府（曼泰尼亚），曼图亚546,546</w:t>
                      </w:r>
                      <w:r>
                        <w:rPr>
                          <w:sz w:val="14"/>
                          <w:color w:val="000000"/>
                        </w:rPr>
                        <w:t xml:space="preserve">Du Camp.Maxime 马克西姆·杜坎</w:t>
                      </w:r>
                      <w:r>
                        <w:rPr>
                          <w:sz w:val="14"/>
                          <w:color w:val="000000"/>
                        </w:rPr>
                        <w:t xml:space="preserve">893-894</w:t>
                      </w:r>
                    </w:p>
                    <w:p>
                      <w:pPr>
                        <w:spacing w:line="220" w:lineRule="exact"/>
                        <w:ind w:left="80" w:firstLine="0"/>
                        <w:jc w:val="both"/>
                      </w:pPr>
                      <w:r>
                        <w:rPr>
                          <w:sz w:val="14"/>
                          <w:color w:val="000000"/>
                        </w:rPr>
                        <w:t xml:space="preserve">Duccio di Buoninsegna 杜乔·迪·博</w:t>
                      </w:r>
                      <w:r>
                        <w:rPr>
                          <w:sz w:val="14"/>
                          <w:color w:val="000000"/>
                        </w:rPr>
                        <w:t xml:space="preserve">尼塞尼亚</w:t>
                      </w:r>
                    </w:p>
                    <w:p>
                      <w:pPr>
                        <w:spacing w:line="220" w:lineRule="exact"/>
                        <w:ind w:left="80" w:firstLine="0"/>
                        <w:jc w:val="both"/>
                      </w:pPr>
                      <w:r>
                        <w:rPr>
                          <w:sz w:val="14"/>
                          <w:color w:val="000000"/>
                        </w:rPr>
                        <w:t xml:space="preserve">Maestà Altarpiece,Annunciation of </w:t>
                      </w:r>
                      <w:r>
                        <w:rPr>
                          <w:sz w:val="14"/>
                          <w:color w:val="000000"/>
                        </w:rPr>
                        <w:t xml:space="preserve">the Death of the Virgin《庄严圣</w:t>
                      </w:r>
                      <w:r>
                        <w:rPr>
                          <w:sz w:val="14"/>
                          <w:color w:val="000000"/>
                        </w:rPr>
                        <w:t xml:space="preserve">像》，《报圣母逝世的消息》455．</w:t>
                      </w:r>
                      <w:r>
                        <w:rPr>
                          <w:sz w:val="14"/>
                          <w:color w:val="000000"/>
                        </w:rPr>
                        <w:t xml:space="preserve">455,456</w:t>
                      </w:r>
                    </w:p>
                    <w:p>
                      <w:pPr>
                        <w:spacing w:line="220" w:lineRule="exact"/>
                        <w:ind w:left="80" w:firstLine="0"/>
                        <w:jc w:val="both"/>
                      </w:pPr>
                      <w:r>
                        <w:rPr>
                          <w:sz w:val="14"/>
                          <w:color w:val="000000"/>
                        </w:rPr>
                        <w:t xml:space="preserve">Maestà Altarpiece,Christ Entering </w:t>
                      </w:r>
                      <w:r>
                        <w:rPr>
                          <w:sz w:val="14"/>
                          <w:color w:val="000000"/>
                        </w:rPr>
                        <w:t xml:space="preserve">Jerusalem《庄严圣像》.《基督进</w:t>
                      </w:r>
                      <w:r>
                        <w:rPr>
                          <w:sz w:val="14"/>
                          <w:color w:val="000000"/>
                        </w:rPr>
                        <w:t xml:space="preserve">入耶路撒冷》456-457,456</w:t>
                      </w:r>
                    </w:p>
                    <w:p>
                      <w:pPr>
                        <w:spacing w:line="180" w:lineRule="exact"/>
                        <w:ind w:firstLine="0"/>
                        <w:jc w:val="both"/>
                      </w:pPr>
                      <w:r>
                        <w:rPr>
                          <w:sz w:val="12"/>
                          <w:color w:val="000000"/>
                        </w:rPr>
                        <w:t xml:space="preserve">Maestà Altarpiece.Madonna Enthroned</w:t>
                      </w:r>
                    </w:p>
                    <w:p>
                      <w:pPr>
                        <w:spacing w:line="220" w:lineRule="exact"/>
                        <w:ind w:left="80" w:firstLine="120"/>
                        <w:jc w:val="both"/>
                      </w:pPr>
                      <w:r>
                        <w:rPr>
                          <w:sz w:val="14"/>
                          <w:color w:val="000000"/>
                        </w:rPr>
                        <w:t xml:space="preserve">《庄严圣像》．《升座圣母》455,454</w:t>
                      </w:r>
                      <w:r>
                        <w:rPr>
                          <w:sz w:val="14"/>
                          <w:color w:val="000000"/>
                        </w:rPr>
                        <w:t xml:space="preserve">Virgin and Child《圣母子》453,454， </w:t>
                      </w:r>
                      <w:r>
                        <w:rPr>
                          <w:sz w:val="14"/>
                          <w:color w:val="000000"/>
                        </w:rPr>
                        <w:t xml:space="preserve">455</w:t>
                      </w:r>
                    </w:p>
                    <w:p>
                      <w:pPr>
                        <w:spacing w:line="220" w:lineRule="exact"/>
                        <w:ind w:firstLine="0"/>
                        <w:jc w:val="both"/>
                      </w:pPr>
                      <w:r>
                        <w:rPr>
                          <w:sz w:val="14"/>
                          <w:color w:val="000000"/>
                        </w:rPr>
                        <w:t xml:space="preserve">Duchamp，Marcel 马塞尔·杜尚962， </w:t>
                      </w:r>
                      <w:r>
                        <w:rPr>
                          <w:sz w:val="14"/>
                          <w:color w:val="000000"/>
                        </w:rPr>
                        <w:t xml:space="preserve">1038</w:t>
                      </w:r>
                    </w:p>
                    <w:p>
                      <w:pPr>
                        <w:spacing w:line="220" w:lineRule="exact"/>
                        <w:ind w:firstLine="0"/>
                        <w:jc w:val="both"/>
                      </w:pPr>
                      <w:r>
                        <w:rPr>
                          <w:sz w:val="14"/>
                          <w:color w:val="000000"/>
                        </w:rPr>
                        <w:t xml:space="preserve">Bicycle Wheel《自行车轮》971,971． </w:t>
                      </w:r>
                      <w:r>
                        <w:rPr>
                          <w:sz w:val="14"/>
                          <w:color w:val="000000"/>
                        </w:rPr>
                        <w:t xml:space="preserve">986</w:t>
                      </w:r>
                    </w:p>
                    <w:p>
                      <w:pPr>
                        <w:spacing w:line="220" w:lineRule="exact"/>
                        <w:ind w:firstLine="0"/>
                        <w:jc w:val="both"/>
                      </w:pPr>
                      <w:r>
                        <w:rPr>
                          <w:sz w:val="14"/>
                          <w:color w:val="000000"/>
                        </w:rPr>
                        <w:t xml:space="preserve">Fountain《泉》986-987,986</w:t>
                      </w:r>
                    </w:p>
                    <w:p>
                      <w:pPr>
                        <w:spacing w:line="220" w:lineRule="exact"/>
                        <w:ind w:left="80" w:firstLine="0"/>
                        <w:jc w:val="both"/>
                      </w:pPr>
                      <w:r>
                        <w:rPr>
                          <w:sz w:val="14"/>
                          <w:color w:val="000000"/>
                        </w:rPr>
                        <w:t xml:space="preserve">Mona Lisa《蒙娜丽莎》导28-29,29</w:t>
                      </w:r>
                      <w:r>
                        <w:rPr>
                          <w:sz w:val="14"/>
                          <w:color w:val="000000"/>
                        </w:rPr>
                        <w:t xml:space="preserve">Nude Descending a Staircase,No.2</w:t>
                      </w:r>
                    </w:p>
                    <w:p>
                      <w:pPr>
                        <w:spacing w:line="220" w:lineRule="exact"/>
                        <w:ind w:left="260" w:firstLine="0"/>
                        <w:jc w:val="both"/>
                      </w:pPr>
                      <w:r>
                        <w:rPr>
                          <w:sz w:val="14"/>
                          <w:color w:val="000000"/>
                        </w:rPr>
                        <w:t xml:space="preserve">《下楼梯的裸体，2号》970,970．</w:t>
                      </w:r>
                      <w:r>
                        <w:rPr>
                          <w:sz w:val="14"/>
                          <w:color w:val="000000"/>
                        </w:rPr>
                        <w:t xml:space="preserve">974</w:t>
                      </w:r>
                    </w:p>
                    <w:p>
                      <w:pPr>
                        <w:spacing w:line="220" w:lineRule="exact"/>
                        <w:ind w:left="100" w:firstLine="0"/>
                        <w:jc w:val="both"/>
                      </w:pPr>
                      <w:r>
                        <w:rPr>
                          <w:sz w:val="14"/>
                          <w:color w:val="000000"/>
                        </w:rPr>
                        <w:t xml:space="preserve">Duchamp-Villon，Raymond 雷蒙·杜</w:t>
                      </w:r>
                      <w:r>
                        <w:rPr>
                          <w:sz w:val="14"/>
                          <w:color w:val="000000"/>
                        </w:rPr>
                        <w:t xml:space="preserve">尚-维庸962</w:t>
                      </w:r>
                    </w:p>
                    <w:p>
                      <w:pPr>
                        <w:spacing w:line="280" w:lineRule="exact"/>
                        <w:ind w:left="100" w:firstLine="0"/>
                        <w:jc w:val="both"/>
                      </w:pPr>
                      <w:r>
                        <w:rPr>
                          <w:sz w:val="18"/>
                          <w:color w:val="000000"/>
                        </w:rPr>
                        <w:t xml:space="preserve">Great Horse，The《巨马》970-971， </w:t>
                      </w:r>
                      <w:r>
                        <w:rPr>
                          <w:sz w:val="18"/>
                          <w:color w:val="000000"/>
                        </w:rPr>
                        <w:t xml:space="preserve">971</w:t>
                      </w:r>
                    </w:p>
                    <w:p>
                      <w:pPr>
                        <w:spacing w:line="220" w:lineRule="exact"/>
                        <w:ind w:left="100" w:firstLine="0"/>
                        <w:jc w:val="both"/>
                      </w:pPr>
                      <w:r>
                        <w:rPr>
                          <w:sz w:val="14"/>
                          <w:color w:val="000000"/>
                        </w:rPr>
                        <w:t xml:space="preserve">Du Cubisme （Gleizes and Metzinger）《立</w:t>
                      </w:r>
                      <w:r>
                        <w:rPr>
                          <w:sz w:val="14"/>
                          <w:color w:val="000000"/>
                        </w:rPr>
                        <w:t xml:space="preserve">体主义》（格莱兹和梅青格尔）962</w:t>
                      </w:r>
                      <w:r>
                        <w:rPr>
                          <w:sz w:val="14"/>
                          <w:color w:val="000000"/>
                        </w:rPr>
                        <w:t xml:space="preserve">Dura-Europos,Christian meeting place </w:t>
                      </w:r>
                      <w:r>
                        <w:rPr>
                          <w:sz w:val="14"/>
                          <w:color w:val="000000"/>
                        </w:rPr>
                        <w:t xml:space="preserve">杜拉欧罗波斯，基督教集会场所</w:t>
                      </w:r>
                      <w:r>
                        <w:rPr>
                          <w:sz w:val="14"/>
                          <w:color w:val="000000"/>
                        </w:rPr>
                        <w:t xml:space="preserve">239,241,241</w:t>
                      </w:r>
                    </w:p>
                    <w:p>
                      <w:pPr>
                        <w:spacing w:line="220" w:lineRule="exact"/>
                        <w:ind w:left="100" w:firstLine="0"/>
                        <w:jc w:val="both"/>
                      </w:pPr>
                      <w:r>
                        <w:rPr>
                          <w:sz w:val="14"/>
                          <w:color w:val="000000"/>
                        </w:rPr>
                        <w:t xml:space="preserve">Durandus，William 威廉·杜朗德斯</w:t>
                      </w:r>
                      <w:r>
                        <w:rPr>
                          <w:sz w:val="14"/>
                          <w:color w:val="000000"/>
                        </w:rPr>
                        <w:t xml:space="preserve">403</w:t>
                      </w:r>
                    </w:p>
                    <w:p>
                      <w:pPr>
                        <w:spacing w:line="220" w:lineRule="exact"/>
                        <w:ind w:left="100" w:firstLine="0"/>
                        <w:jc w:val="both"/>
                      </w:pPr>
                      <w:r>
                        <w:rPr>
                          <w:sz w:val="14"/>
                          <w:color w:val="000000"/>
                        </w:rPr>
                        <w:t xml:space="preserve">Dürer，Albrecht 阿尔布雷希特·丢</w:t>
                      </w:r>
                      <w:r>
                        <w:rPr>
                          <w:sz w:val="14"/>
                          <w:color w:val="000000"/>
                        </w:rPr>
                        <w:t xml:space="preserve">勒481</w:t>
                      </w:r>
                    </w:p>
                    <w:p>
                      <w:pPr>
                        <w:spacing w:line="220" w:lineRule="exact"/>
                        <w:ind w:left="100" w:firstLine="0"/>
                        <w:jc w:val="both"/>
                      </w:pPr>
                      <w:r>
                        <w:rPr>
                          <w:sz w:val="14"/>
                          <w:color w:val="000000"/>
                        </w:rPr>
                        <w:t xml:space="preserve">Adam and Eve《亚当和夏娃》636,637</w:t>
                      </w:r>
                      <w:r>
                        <w:rPr>
                          <w:sz w:val="14"/>
                          <w:color w:val="000000"/>
                        </w:rPr>
                        <w:t xml:space="preserve">Book on Human Proportions《论人体</w:t>
                      </w:r>
                      <w:r>
                        <w:rPr>
                          <w:sz w:val="14"/>
                          <w:color w:val="000000"/>
                        </w:rPr>
                        <w:t xml:space="preserve">比例》637</w:t>
                      </w:r>
                    </w:p>
                    <w:p>
                      <w:pPr>
                        <w:spacing w:line="320" w:lineRule="exact"/>
                        <w:ind w:firstLine="0"/>
                        <w:jc w:val="both"/>
                      </w:pPr>
                      <w:r>
                        <w:rPr>
                          <w:sz w:val="20"/>
                          <w:color w:val="000000"/>
                        </w:rPr>
                        <w:t xml:space="preserve">forgeries伪作743</w:t>
                      </w:r>
                    </w:p>
                    <w:p>
                      <w:pPr>
                        <w:spacing w:line="220" w:lineRule="exact"/>
                        <w:ind w:left="100" w:firstLine="0"/>
                        <w:jc w:val="both"/>
                      </w:pPr>
                      <w:r>
                        <w:rPr>
                          <w:sz w:val="14"/>
                          <w:color w:val="000000"/>
                        </w:rPr>
                        <w:t xml:space="preserve">Four Apostles《四使徒》639-640,640 </w:t>
                      </w:r>
                      <w:r>
                        <w:rPr>
                          <w:sz w:val="14"/>
                          <w:color w:val="000000"/>
                        </w:rPr>
                        <w:t xml:space="preserve">Four Horsemen of the Apocalypse</w:t>
                      </w:r>
                    </w:p>
                    <w:p>
                      <w:pPr>
                        <w:spacing w:line="220" w:lineRule="exact"/>
                        <w:ind w:firstLine="0"/>
                        <w:jc w:val="both"/>
                      </w:pPr>
                      <w:r>
                        <w:rPr>
                          <w:sz w:val="14"/>
                          <w:color w:val="000000"/>
                        </w:rPr>
                        <w:t xml:space="preserve">《启示录四骑士》636,636</w:t>
                      </w:r>
                    </w:p>
                    <w:p>
                      <w:pPr>
                        <w:spacing w:line="320" w:lineRule="exact"/>
                        <w:ind w:firstLine="0"/>
                        <w:jc w:val="both"/>
                      </w:pPr>
                      <w:r>
                        <w:rPr>
                          <w:sz w:val="20"/>
                          <w:color w:val="000000"/>
                        </w:rPr>
                        <w:t xml:space="preserve">Hare《野兔》635,636</w:t>
                      </w:r>
                    </w:p>
                    <w:p>
                      <w:pPr>
                        <w:spacing w:line="220" w:lineRule="exact"/>
                        <w:ind w:firstLine="0"/>
                        <w:jc w:val="both"/>
                      </w:pPr>
                      <w:r>
                        <w:rPr>
                          <w:sz w:val="14"/>
                          <w:color w:val="000000"/>
                        </w:rPr>
                        <w:t xml:space="preserve">Melencolia 1《忧郁I》639,639</w:t>
                      </w:r>
                    </w:p>
                    <w:p>
                      <w:pPr>
                        <w:spacing w:line="220" w:lineRule="exact"/>
                        <w:ind w:firstLine="0"/>
                        <w:jc w:val="both"/>
                      </w:pPr>
                      <w:r>
                        <w:rPr>
                          <w:sz w:val="14"/>
                          <w:color w:val="000000"/>
                        </w:rPr>
                        <w:t xml:space="preserve">Self-Portrait《自画像》637,638</w:t>
                      </w:r>
                    </w:p>
                    <w:p>
                      <w:pPr>
                        <w:spacing w:line="280" w:lineRule="exact"/>
                        <w:ind w:left="80" w:firstLine="0"/>
                        <w:jc w:val="both"/>
                      </w:pPr>
                      <w:r>
                        <w:rPr>
                          <w:sz w:val="18"/>
                          <w:color w:val="000000"/>
                        </w:rPr>
                        <w:t xml:space="preserve">Durham Cathedral，England 达勒姆大</w:t>
                      </w:r>
                      <w:r>
                        <w:rPr>
                          <w:sz w:val="18"/>
                          <w:color w:val="000000"/>
                        </w:rPr>
                        <w:t xml:space="preserve">教堂，英格兰379-380,379,380</w:t>
                      </w:r>
                    </w:p>
                    <w:p>
                      <w:pPr>
                        <w:spacing w:line="260" w:lineRule="exact"/>
                        <w:ind w:left="80" w:firstLine="0"/>
                        <w:jc w:val="both"/>
                      </w:pPr>
                      <w:r>
                        <w:rPr>
                          <w:sz w:val="17"/>
                          <w:color w:val="000000"/>
                        </w:rPr>
                        <w:t xml:space="preserve">Dur Sharrukin，Iraq 德尔-沙鲁金城. </w:t>
                      </w:r>
                      <w:r>
                        <w:rPr>
                          <w:sz w:val="17"/>
                          <w:color w:val="000000"/>
                        </w:rPr>
                        <w:t xml:space="preserve">伊拉克34-35,35</w:t>
                      </w:r>
                    </w:p>
                    <w:p>
                      <w:pPr>
                        <w:spacing w:line="220" w:lineRule="exact"/>
                        <w:ind w:left="80" w:firstLine="0"/>
                        <w:jc w:val="both"/>
                      </w:pPr>
                      <w:r>
                        <w:rPr>
                          <w:sz w:val="14"/>
                          <w:color w:val="000000"/>
                        </w:rPr>
                        <w:t xml:space="preserve">Dutch Republic，Baroque painting 荷兰</w:t>
                      </w:r>
                      <w:r>
                        <w:rPr>
                          <w:sz w:val="14"/>
                          <w:color w:val="000000"/>
                        </w:rPr>
                        <w:t xml:space="preserve">共和国，巴洛克绘画710-730,711-</w:t>
                      </w:r>
                      <w:r>
                        <w:rPr>
                          <w:sz w:val="14"/>
                          <w:color w:val="000000"/>
                        </w:rPr>
                        <w:t xml:space="preserve">730</w:t>
                      </w:r>
                    </w:p>
                    <w:p>
                      <w:pPr>
                        <w:spacing w:line="220" w:lineRule="exact"/>
                        <w:ind w:left="80" w:firstLine="0"/>
                        <w:jc w:val="both"/>
                      </w:pPr>
                      <w:r>
                        <w:rPr>
                          <w:sz w:val="14"/>
                          <w:color w:val="000000"/>
                        </w:rPr>
                        <w:t xml:space="preserve">Dying Trumpeter（Epigonos？）《垂死的</w:t>
                      </w:r>
                      <w:r>
                        <w:rPr>
                          <w:sz w:val="14"/>
                          <w:color w:val="000000"/>
                        </w:rPr>
                        <w:t xml:space="preserve">号手》（埃皮哥努斯？）151.151</w:t>
                      </w:r>
                    </w:p>
                    <w:p>
                      <w:pPr>
                        <w:spacing w:after="175" w:line="220" w:lineRule="exact"/>
                        <w:ind w:left="80" w:firstLine="0"/>
                        <w:jc w:val="both"/>
                      </w:pPr>
                      <w:r>
                        <w:rPr>
                          <w:sz w:val="14"/>
                          <w:color w:val="000000"/>
                        </w:rPr>
                        <w:t xml:space="preserve">Dying Warrior,pediment of Temple of </w:t>
                      </w:r>
                      <w:r>
                        <w:rPr>
                          <w:sz w:val="14"/>
                          <w:color w:val="000000"/>
                        </w:rPr>
                        <w:t xml:space="preserve">Aphaia《垂死的勇士》，阿维亚神庙</w:t>
                      </w:r>
                      <w:r>
                        <w:rPr>
                          <w:sz w:val="14"/>
                          <w:color w:val="000000"/>
                        </w:rPr>
                        <w:t xml:space="preserve">的三角楣118-119,118,119</w:t>
                      </w:r>
                    </w:p>
                    <w:p>
                      <w:pPr>
                        <w:spacing w:line="260" w:lineRule="exact"/>
                        <w:ind w:left="80" w:firstLine="0"/>
                        <w:jc w:val="both"/>
                      </w:pPr>
                      <w:r>
                        <w:rPr>
                          <w:sz w:val="17"/>
                          <w:color w:val="000000"/>
                        </w:rPr>
                        <w:t xml:space="preserve">Eadfrith，the scribe 伊德弗里思，抄写</w:t>
                      </w:r>
                      <w:r>
                        <w:rPr>
                          <w:sz w:val="17"/>
                          <w:color w:val="000000"/>
                        </w:rPr>
                        <w:t xml:space="preserve">员317,318,319</w:t>
                      </w:r>
                    </w:p>
                    <w:p>
                      <w:pPr>
                        <w:spacing w:line="220" w:lineRule="exact"/>
                        <w:ind w:left="80" w:firstLine="0"/>
                        <w:jc w:val="both"/>
                      </w:pPr>
                      <w:r>
                        <w:rPr>
                          <w:sz w:val="14"/>
                          <w:color w:val="000000"/>
                        </w:rPr>
                        <w:t xml:space="preserve">Eakins,Thomas,Max Schmitt in a </w:t>
                      </w:r>
                      <w:r>
                        <w:rPr>
                          <w:sz w:val="14"/>
                          <w:color w:val="000000"/>
                        </w:rPr>
                        <w:t xml:space="preserve">Single Scull (Champion Single Sculls)</w:t>
                      </w:r>
                    </w:p>
                  </w:txbxContent>
                </v:textbox>
              </v:shape>
            </w:pict>
          </mc:Fallback>
        </mc:AlternateContent>
      </w:r>
      <w:r>
        <w:rPr>
          <w:noProof/>
        </w:rPr>
        <mc:AlternateContent>
          <mc:Choice Requires="wps">
            <w:drawing>
              <wp:anchor distT="0" distB="0" distL="114300" distR="114300" simplePos="0" relativeHeight="251591680" behindDoc="0" locked="0" layoutInCell="1" allowOverlap="1">
                <wp:simplePos x="0" y="0"/>
                <wp:positionH relativeFrom="page">
                  <wp:posOffset>3873500</wp:posOffset>
                </wp:positionH>
                <wp:positionV relativeFrom="page">
                  <wp:posOffset>177800</wp:posOffset>
                </wp:positionV>
                <wp:extent cx="1638300" cy="9880600"/>
                <wp:effectExtent l="0" t="0" r="635" b="14605"/>
                <wp:wrapSquare wrapText="bothSides"/>
                <wp:docPr id="1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托马斯</w:t>
                            </w:r>
                            <w:r>
                              <w:rPr>
                                <w:color w:val="000000"/>
                                <w:sz w:val="14"/>
                              </w:rPr>
                              <w:t>·</w:t>
                            </w:r>
                            <w:r>
                              <w:rPr>
                                <w:color w:val="000000"/>
                                <w:sz w:val="14"/>
                              </w:rPr>
                              <w:t>埃金斯，《单人划艇冠军》或《单人划艇中的马克斯</w:t>
                            </w:r>
                            <w:r>
                              <w:rPr>
                                <w:color w:val="000000"/>
                                <w:sz w:val="14"/>
                              </w:rPr>
                              <w:t>·</w:t>
                            </w:r>
                            <w:r>
                              <w:rPr>
                                <w:color w:val="000000"/>
                                <w:sz w:val="14"/>
                              </w:rPr>
                              <w:t>施密特》</w:t>
                            </w:r>
                            <w:r>
                              <w:rPr>
                                <w:color w:val="000000"/>
                                <w:sz w:val="14"/>
                              </w:rPr>
                              <w:t>888-889,889</w:t>
                            </w:r>
                          </w:p>
                          <w:p w:rsidR="00AC451B" w:rsidRDefault="007D56C2">
                            <w:pPr>
                              <w:spacing w:line="220" w:lineRule="exact"/>
                            </w:pPr>
                            <w:r>
                              <w:rPr>
                                <w:color w:val="000000"/>
                                <w:sz w:val="14"/>
                              </w:rPr>
                              <w:t>Early Sunday Morning</w:t>
                            </w:r>
                            <w:r>
                              <w:rPr>
                                <w:color w:val="000000"/>
                                <w:sz w:val="14"/>
                              </w:rPr>
                              <w:t>（</w:t>
                            </w:r>
                            <w:r>
                              <w:rPr>
                                <w:color w:val="000000"/>
                                <w:sz w:val="14"/>
                              </w:rPr>
                              <w:t>Hopper</w:t>
                            </w:r>
                            <w:r>
                              <w:rPr>
                                <w:color w:val="000000"/>
                                <w:sz w:val="14"/>
                              </w:rPr>
                              <w:t>）《星期天大清早》（霍普）</w:t>
                            </w:r>
                            <w:r>
                              <w:rPr>
                                <w:color w:val="000000"/>
                                <w:sz w:val="14"/>
                              </w:rPr>
                              <w:t>1030,1030</w:t>
                            </w:r>
                          </w:p>
                          <w:p w:rsidR="00AC451B" w:rsidRDefault="007D56C2">
                            <w:pPr>
                              <w:spacing w:line="220" w:lineRule="exact"/>
                            </w:pPr>
                            <w:r>
                              <w:rPr>
                                <w:color w:val="000000"/>
                                <w:sz w:val="14"/>
                              </w:rPr>
                              <w:t>Earthworks</w:t>
                            </w:r>
                            <w:r>
                              <w:rPr>
                                <w:color w:val="000000"/>
                                <w:sz w:val="14"/>
                              </w:rPr>
                              <w:t>大地艺术</w:t>
                            </w:r>
                            <w:r>
                              <w:rPr>
                                <w:color w:val="000000"/>
                                <w:sz w:val="14"/>
                              </w:rPr>
                              <w:t>1061-1063,1061</w:t>
                            </w:r>
                            <w:r>
                              <w:rPr>
                                <w:color w:val="000000"/>
                                <w:sz w:val="14"/>
                              </w:rPr>
                              <w:t>，</w:t>
                            </w:r>
                            <w:r>
                              <w:rPr>
                                <w:color w:val="000000"/>
                                <w:sz w:val="14"/>
                              </w:rPr>
                              <w:t xml:space="preserve"> 1062</w:t>
                            </w:r>
                          </w:p>
                          <w:p w:rsidR="00AC451B" w:rsidRDefault="007D56C2">
                            <w:pPr>
                              <w:spacing w:line="220" w:lineRule="exact"/>
                            </w:pPr>
                            <w:r>
                              <w:rPr>
                                <w:color w:val="000000"/>
                                <w:sz w:val="14"/>
                              </w:rPr>
                              <w:t>Eastman</w:t>
                            </w:r>
                            <w:r>
                              <w:rPr>
                                <w:color w:val="000000"/>
                                <w:sz w:val="14"/>
                              </w:rPr>
                              <w:t>，</w:t>
                            </w:r>
                            <w:r>
                              <w:rPr>
                                <w:color w:val="000000"/>
                                <w:sz w:val="14"/>
                              </w:rPr>
                              <w:t xml:space="preserve">George </w:t>
                            </w:r>
                            <w:r>
                              <w:rPr>
                                <w:color w:val="000000"/>
                                <w:sz w:val="14"/>
                              </w:rPr>
                              <w:t>乔治</w:t>
                            </w:r>
                            <w:r>
                              <w:rPr>
                                <w:color w:val="000000"/>
                                <w:sz w:val="14"/>
                              </w:rPr>
                              <w:t>·</w:t>
                            </w:r>
                            <w:r>
                              <w:rPr>
                                <w:color w:val="000000"/>
                                <w:sz w:val="14"/>
                              </w:rPr>
                              <w:t>伊斯特曼</w:t>
                            </w:r>
                            <w:r>
                              <w:rPr>
                                <w:color w:val="000000"/>
                                <w:sz w:val="14"/>
                              </w:rPr>
                              <w:t>938 Ebbo Gospels</w:t>
                            </w:r>
                            <w:r>
                              <w:rPr>
                                <w:color w:val="000000"/>
                                <w:sz w:val="14"/>
                              </w:rPr>
                              <w:t>《埃博福音书》</w:t>
                            </w:r>
                            <w:r>
                              <w:rPr>
                                <w:color w:val="000000"/>
                                <w:sz w:val="14"/>
                              </w:rPr>
                              <w:t xml:space="preserve">323,323 Ecclesiology Movement </w:t>
                            </w:r>
                            <w:r>
                              <w:rPr>
                                <w:color w:val="000000"/>
                                <w:sz w:val="14"/>
                              </w:rPr>
                              <w:t>教会学运动</w:t>
                            </w:r>
                            <w:r>
                              <w:rPr>
                                <w:color w:val="000000"/>
                                <w:sz w:val="14"/>
                              </w:rPr>
                              <w:t>881</w:t>
                            </w:r>
                          </w:p>
                          <w:p w:rsidR="00AC451B" w:rsidRDefault="007D56C2">
                            <w:pPr>
                              <w:spacing w:line="220" w:lineRule="exact"/>
                            </w:pPr>
                            <w:r>
                              <w:rPr>
                                <w:color w:val="000000"/>
                                <w:sz w:val="14"/>
                              </w:rPr>
                              <w:t>Ech</w:t>
                            </w:r>
                            <w:r>
                              <w:rPr>
                                <w:color w:val="000000"/>
                                <w:sz w:val="14"/>
                              </w:rPr>
                              <w:t xml:space="preserve">inus </w:t>
                            </w:r>
                            <w:r>
                              <w:rPr>
                                <w:color w:val="000000"/>
                                <w:sz w:val="14"/>
                              </w:rPr>
                              <w:t>钟形饰</w:t>
                            </w:r>
                            <w:r>
                              <w:rPr>
                                <w:color w:val="000000"/>
                                <w:sz w:val="14"/>
                              </w:rPr>
                              <w:t xml:space="preserve"> 108</w:t>
                            </w:r>
                          </w:p>
                          <w:p w:rsidR="00AC451B" w:rsidRDefault="007D56C2">
                            <w:pPr>
                              <w:spacing w:line="220" w:lineRule="exact"/>
                              <w:ind w:firstLine="1340"/>
                            </w:pPr>
                            <w:r>
                              <w:rPr>
                                <w:color w:val="000000"/>
                                <w:sz w:val="14"/>
                              </w:rPr>
                              <w:t>美术学院</w:t>
                            </w:r>
                            <w:r>
                              <w:rPr>
                                <w:color w:val="000000"/>
                                <w:sz w:val="14"/>
                              </w:rPr>
                              <w:t>868</w:t>
                            </w:r>
                            <w:r>
                              <w:rPr>
                                <w:color w:val="000000"/>
                                <w:sz w:val="14"/>
                              </w:rPr>
                              <w:t>．</w:t>
                            </w:r>
                            <w:r>
                              <w:rPr>
                                <w:color w:val="000000"/>
                                <w:sz w:val="14"/>
                              </w:rPr>
                              <w:t>878</w:t>
                            </w:r>
                          </w:p>
                          <w:p w:rsidR="00AC451B" w:rsidRDefault="007D56C2">
                            <w:pPr>
                              <w:spacing w:line="220" w:lineRule="exact"/>
                            </w:pPr>
                            <w:r>
                              <w:rPr>
                                <w:color w:val="000000"/>
                                <w:sz w:val="14"/>
                              </w:rPr>
                              <w:t>Economics of art,following the Middle Ages</w:t>
                            </w:r>
                            <w:r>
                              <w:rPr>
                                <w:color w:val="000000"/>
                                <w:sz w:val="14"/>
                              </w:rPr>
                              <w:t>艺术经济，中世纪以来</w:t>
                            </w:r>
                            <w:r>
                              <w:rPr>
                                <w:color w:val="000000"/>
                                <w:sz w:val="14"/>
                              </w:rPr>
                              <w:t>650</w:t>
                            </w:r>
                          </w:p>
                          <w:p w:rsidR="00AC451B" w:rsidRDefault="007D56C2">
                            <w:pPr>
                              <w:spacing w:line="220" w:lineRule="exact"/>
                            </w:pPr>
                            <w:r>
                              <w:rPr>
                                <w:color w:val="000000"/>
                                <w:sz w:val="14"/>
                              </w:rPr>
                              <w:t>Ecstasy of Saint Teresa</w:t>
                            </w:r>
                            <w:r>
                              <w:rPr>
                                <w:color w:val="000000"/>
                                <w:sz w:val="14"/>
                              </w:rPr>
                              <w:t>（</w:t>
                            </w:r>
                            <w:r>
                              <w:rPr>
                                <w:color w:val="000000"/>
                                <w:sz w:val="14"/>
                              </w:rPr>
                              <w:t>Bernini</w:t>
                            </w:r>
                            <w:r>
                              <w:rPr>
                                <w:color w:val="000000"/>
                                <w:sz w:val="14"/>
                              </w:rPr>
                              <w:t>）《圣特雷莎的沉迷》（贝尼尼）</w:t>
                            </w:r>
                            <w:r>
                              <w:rPr>
                                <w:color w:val="000000"/>
                                <w:sz w:val="14"/>
                              </w:rPr>
                              <w:t>685</w:t>
                            </w:r>
                          </w:p>
                          <w:p w:rsidR="00AC451B" w:rsidRDefault="007D56C2">
                            <w:pPr>
                              <w:spacing w:line="220" w:lineRule="exact"/>
                            </w:pPr>
                            <w:r>
                              <w:rPr>
                                <w:color w:val="000000"/>
                                <w:sz w:val="14"/>
                              </w:rPr>
                              <w:t xml:space="preserve">Edirne,Turkey,Mosque of Selim II, </w:t>
                            </w:r>
                            <w:r>
                              <w:rPr>
                                <w:color w:val="000000"/>
                                <w:sz w:val="14"/>
                              </w:rPr>
                              <w:t>（</w:t>
                            </w:r>
                            <w:r>
                              <w:rPr>
                                <w:color w:val="000000"/>
                                <w:sz w:val="14"/>
                              </w:rPr>
                              <w:t>Selimiye</w:t>
                            </w:r>
                            <w:r>
                              <w:rPr>
                                <w:color w:val="000000"/>
                                <w:sz w:val="14"/>
                              </w:rPr>
                              <w:t>）（</w:t>
                            </w:r>
                            <w:r>
                              <w:rPr>
                                <w:color w:val="000000"/>
                                <w:sz w:val="14"/>
                              </w:rPr>
                              <w:t>Sinan</w:t>
                            </w:r>
                            <w:r>
                              <w:rPr>
                                <w:color w:val="000000"/>
                                <w:sz w:val="14"/>
                              </w:rPr>
                              <w:t>）埃迪尔内，土耳其</w:t>
                            </w:r>
                            <w:r>
                              <w:rPr>
                                <w:color w:val="000000"/>
                                <w:sz w:val="14"/>
                              </w:rPr>
                              <w:t xml:space="preserve">. </w:t>
                            </w:r>
                            <w:r>
                              <w:rPr>
                                <w:color w:val="000000"/>
                                <w:sz w:val="14"/>
                              </w:rPr>
                              <w:t>塞利姆二世清真寺（建筑师思南）</w:t>
                            </w:r>
                            <w:r>
                              <w:rPr>
                                <w:color w:val="000000"/>
                                <w:sz w:val="14"/>
                              </w:rPr>
                              <w:t>300,301</w:t>
                            </w:r>
                          </w:p>
                          <w:p w:rsidR="00AC451B" w:rsidRDefault="007D56C2">
                            <w:pPr>
                              <w:spacing w:line="180" w:lineRule="exact"/>
                            </w:pPr>
                            <w:r>
                              <w:rPr>
                                <w:color w:val="000000"/>
                                <w:sz w:val="12"/>
                              </w:rPr>
                              <w:t>Edward II</w:t>
                            </w:r>
                            <w:r>
                              <w:rPr>
                                <w:color w:val="000000"/>
                                <w:sz w:val="12"/>
                              </w:rPr>
                              <w:t>，</w:t>
                            </w:r>
                            <w:r>
                              <w:rPr>
                                <w:color w:val="000000"/>
                                <w:sz w:val="12"/>
                              </w:rPr>
                              <w:t>king of England</w:t>
                            </w:r>
                            <w:r>
                              <w:rPr>
                                <w:color w:val="000000"/>
                                <w:sz w:val="12"/>
                              </w:rPr>
                              <w:t>爱德华二世，</w:t>
                            </w:r>
                            <w:r>
                              <w:rPr>
                                <w:color w:val="000000"/>
                                <w:sz w:val="12"/>
                              </w:rPr>
                              <w:t xml:space="preserve"> </w:t>
                            </w:r>
                            <w:r>
                              <w:rPr>
                                <w:color w:val="000000"/>
                                <w:sz w:val="12"/>
                              </w:rPr>
                              <w:t>英格兰国王</w:t>
                            </w:r>
                            <w:r>
                              <w:rPr>
                                <w:color w:val="000000"/>
                                <w:sz w:val="12"/>
                              </w:rPr>
                              <w:t>425</w:t>
                            </w:r>
                          </w:p>
                          <w:p w:rsidR="00AC451B" w:rsidRDefault="007D56C2">
                            <w:pPr>
                              <w:spacing w:line="180" w:lineRule="exact"/>
                            </w:pPr>
                            <w:r>
                              <w:rPr>
                                <w:color w:val="000000"/>
                                <w:sz w:val="12"/>
                              </w:rPr>
                              <w:t xml:space="preserve">Edward VII.king of England </w:t>
                            </w:r>
                            <w:r>
                              <w:rPr>
                                <w:color w:val="000000"/>
                                <w:sz w:val="12"/>
                              </w:rPr>
                              <w:t>爱德华七世，英格兰国王</w:t>
                            </w:r>
                            <w:r>
                              <w:rPr>
                                <w:color w:val="000000"/>
                                <w:sz w:val="12"/>
                              </w:rPr>
                              <w:t>645</w:t>
                            </w:r>
                          </w:p>
                          <w:p w:rsidR="00AC451B" w:rsidRDefault="007D56C2">
                            <w:pPr>
                              <w:spacing w:line="220" w:lineRule="exact"/>
                            </w:pPr>
                            <w:r>
                              <w:rPr>
                                <w:color w:val="000000"/>
                                <w:sz w:val="14"/>
                              </w:rPr>
                              <w:t xml:space="preserve">Edwards,Melvin,Lynch Fragments </w:t>
                            </w:r>
                            <w:r>
                              <w:rPr>
                                <w:color w:val="000000"/>
                                <w:sz w:val="14"/>
                              </w:rPr>
                              <w:t>迈尔文</w:t>
                            </w:r>
                            <w:r>
                              <w:rPr>
                                <w:color w:val="000000"/>
                                <w:sz w:val="14"/>
                              </w:rPr>
                              <w:t>·</w:t>
                            </w:r>
                            <w:r>
                              <w:rPr>
                                <w:color w:val="000000"/>
                                <w:sz w:val="14"/>
                              </w:rPr>
                              <w:t>爱德华兹，《私刑碎片》</w:t>
                            </w:r>
                            <w:r>
                              <w:rPr>
                                <w:color w:val="000000"/>
                                <w:sz w:val="14"/>
                              </w:rPr>
                              <w:t>1068,1068</w:t>
                            </w:r>
                          </w:p>
                          <w:p w:rsidR="00AC451B" w:rsidRDefault="007D56C2">
                            <w:pPr>
                              <w:spacing w:line="280" w:lineRule="exact"/>
                            </w:pPr>
                            <w:r>
                              <w:rPr>
                                <w:color w:val="000000"/>
                                <w:sz w:val="18"/>
                              </w:rPr>
                              <w:t>埃及</w:t>
                            </w:r>
                          </w:p>
                          <w:p w:rsidR="00AC451B" w:rsidRDefault="007D56C2">
                            <w:pPr>
                              <w:spacing w:line="260" w:lineRule="exact"/>
                            </w:pPr>
                            <w:r>
                              <w:rPr>
                                <w:color w:val="000000"/>
                                <w:sz w:val="17"/>
                              </w:rPr>
                              <w:t xml:space="preserve">Amarna style </w:t>
                            </w:r>
                            <w:r>
                              <w:rPr>
                                <w:color w:val="000000"/>
                                <w:sz w:val="17"/>
                              </w:rPr>
                              <w:t>阿马尔纳风格</w:t>
                            </w:r>
                            <w:r>
                              <w:rPr>
                                <w:color w:val="000000"/>
                                <w:sz w:val="17"/>
                              </w:rPr>
                              <w:t>69-73</w:t>
                            </w:r>
                            <w:r>
                              <w:rPr>
                                <w:color w:val="000000"/>
                                <w:sz w:val="17"/>
                              </w:rPr>
                              <w:t>，</w:t>
                            </w:r>
                            <w:r>
                              <w:rPr>
                                <w:color w:val="000000"/>
                                <w:sz w:val="17"/>
                              </w:rPr>
                              <w:t>70,71,72,73</w:t>
                            </w:r>
                          </w:p>
                          <w:p w:rsidR="00AC451B" w:rsidRDefault="007D56C2">
                            <w:pPr>
                              <w:spacing w:line="220" w:lineRule="exact"/>
                            </w:pPr>
                            <w:r>
                              <w:rPr>
                                <w:color w:val="000000"/>
                                <w:sz w:val="14"/>
                              </w:rPr>
                              <w:t>architecture</w:t>
                            </w:r>
                            <w:r>
                              <w:rPr>
                                <w:color w:val="000000"/>
                                <w:sz w:val="14"/>
                              </w:rPr>
                              <w:t>，</w:t>
                            </w:r>
                            <w:r>
                              <w:rPr>
                                <w:color w:val="000000"/>
                                <w:sz w:val="14"/>
                              </w:rPr>
                              <w:t xml:space="preserve">Middle Kingdom </w:t>
                            </w:r>
                            <w:r>
                              <w:rPr>
                                <w:color w:val="000000"/>
                                <w:sz w:val="14"/>
                              </w:rPr>
                              <w:t>建筑</w:t>
                            </w:r>
                            <w:r>
                              <w:rPr>
                                <w:color w:val="000000"/>
                                <w:sz w:val="14"/>
                              </w:rPr>
                              <w:t xml:space="preserve">. </w:t>
                            </w:r>
                            <w:r>
                              <w:rPr>
                                <w:color w:val="000000"/>
                                <w:sz w:val="14"/>
                              </w:rPr>
                              <w:t>中王国</w:t>
                            </w:r>
                            <w:r>
                              <w:rPr>
                                <w:color w:val="000000"/>
                                <w:sz w:val="14"/>
                              </w:rPr>
                              <w:t>60-62,60.61</w:t>
                            </w:r>
                          </w:p>
                          <w:p w:rsidR="00AC451B" w:rsidRDefault="007D56C2">
                            <w:pPr>
                              <w:spacing w:line="280" w:lineRule="exact"/>
                            </w:pPr>
                            <w:r>
                              <w:rPr>
                                <w:color w:val="000000"/>
                                <w:sz w:val="18"/>
                              </w:rPr>
                              <w:t>architecture</w:t>
                            </w:r>
                            <w:r>
                              <w:rPr>
                                <w:color w:val="000000"/>
                                <w:sz w:val="18"/>
                              </w:rPr>
                              <w:t>，</w:t>
                            </w:r>
                            <w:r>
                              <w:rPr>
                                <w:color w:val="000000"/>
                                <w:sz w:val="18"/>
                              </w:rPr>
                              <w:t>New Kingdom</w:t>
                            </w:r>
                            <w:r>
                              <w:rPr>
                                <w:color w:val="000000"/>
                                <w:sz w:val="18"/>
                              </w:rPr>
                              <w:t>建筑，新王国</w:t>
                            </w:r>
                            <w:r>
                              <w:rPr>
                                <w:color w:val="000000"/>
                                <w:sz w:val="18"/>
                              </w:rPr>
                              <w:t>62-67,63,65,66.67</w:t>
                            </w:r>
                          </w:p>
                          <w:p w:rsidR="00AC451B" w:rsidRDefault="007D56C2">
                            <w:pPr>
                              <w:spacing w:line="220" w:lineRule="exact"/>
                            </w:pPr>
                            <w:r>
                              <w:rPr>
                                <w:color w:val="000000"/>
                                <w:sz w:val="14"/>
                              </w:rPr>
                              <w:t>architecture</w:t>
                            </w:r>
                            <w:r>
                              <w:rPr>
                                <w:color w:val="000000"/>
                                <w:sz w:val="14"/>
                              </w:rPr>
                              <w:t>，</w:t>
                            </w:r>
                            <w:r>
                              <w:rPr>
                                <w:color w:val="000000"/>
                                <w:sz w:val="14"/>
                              </w:rPr>
                              <w:t xml:space="preserve">Old Kingdom </w:t>
                            </w:r>
                            <w:r>
                              <w:rPr>
                                <w:color w:val="000000"/>
                                <w:sz w:val="14"/>
                              </w:rPr>
                              <w:t>建筑，古王国</w:t>
                            </w:r>
                            <w:r>
                              <w:rPr>
                                <w:color w:val="000000"/>
                                <w:sz w:val="14"/>
                              </w:rPr>
                              <w:t>50-55,50-54</w:t>
                            </w:r>
                          </w:p>
                          <w:p w:rsidR="00AC451B" w:rsidRDefault="007D56C2">
                            <w:pPr>
                              <w:spacing w:line="220" w:lineRule="exact"/>
                            </w:pPr>
                            <w:r>
                              <w:rPr>
                                <w:color w:val="000000"/>
                                <w:sz w:val="14"/>
                              </w:rPr>
                              <w:t>Book of the Dead</w:t>
                            </w:r>
                            <w:r>
                              <w:rPr>
                                <w:color w:val="000000"/>
                                <w:sz w:val="14"/>
                              </w:rPr>
                              <w:t>《亡灵书》</w:t>
                            </w:r>
                            <w:r>
                              <w:rPr>
                                <w:color w:val="000000"/>
                                <w:sz w:val="14"/>
                              </w:rPr>
                              <w:t>73-74 gods</w:t>
                            </w:r>
                            <w:r>
                              <w:rPr>
                                <w:color w:val="000000"/>
                                <w:sz w:val="14"/>
                              </w:rPr>
                              <w:t>众神</w:t>
                            </w:r>
                            <w:r>
                              <w:rPr>
                                <w:color w:val="000000"/>
                                <w:sz w:val="14"/>
                              </w:rPr>
                              <w:t>48</w:t>
                            </w:r>
                          </w:p>
                          <w:p w:rsidR="00AC451B" w:rsidRDefault="007D56C2">
                            <w:pPr>
                              <w:spacing w:line="220" w:lineRule="exact"/>
                              <w:jc w:val="center"/>
                            </w:pPr>
                            <w:r>
                              <w:rPr>
                                <w:color w:val="000000"/>
                                <w:sz w:val="14"/>
                              </w:rPr>
                              <w:t>Great Sphinx</w:t>
                            </w:r>
                            <w:r>
                              <w:rPr>
                                <w:color w:val="000000"/>
                                <w:sz w:val="14"/>
                              </w:rPr>
                              <w:t>大狮身人面像</w:t>
                            </w:r>
                            <w:r>
                              <w:rPr>
                                <w:color w:val="000000"/>
                                <w:sz w:val="14"/>
                              </w:rPr>
                              <w:t>55</w:t>
                            </w:r>
                          </w:p>
                          <w:p w:rsidR="00AC451B" w:rsidRDefault="007D56C2">
                            <w:pPr>
                              <w:spacing w:line="220" w:lineRule="exact"/>
                            </w:pPr>
                            <w:r>
                              <w:rPr>
                                <w:color w:val="000000"/>
                                <w:sz w:val="14"/>
                              </w:rPr>
                              <w:t xml:space="preserve">major periods in </w:t>
                            </w:r>
                            <w:r>
                              <w:rPr>
                                <w:color w:val="000000"/>
                                <w:sz w:val="14"/>
                              </w:rPr>
                              <w:t>主要时期</w:t>
                            </w:r>
                            <w:r>
                              <w:rPr>
                                <w:color w:val="000000"/>
                                <w:sz w:val="14"/>
                              </w:rPr>
                              <w:t xml:space="preserve">51map of ancient </w:t>
                            </w:r>
                            <w:r>
                              <w:rPr>
                                <w:color w:val="000000"/>
                                <w:sz w:val="14"/>
                              </w:rPr>
                              <w:t>古埃及地图</w:t>
                            </w:r>
                            <w:r>
                              <w:rPr>
                                <w:color w:val="000000"/>
                                <w:sz w:val="14"/>
                              </w:rPr>
                              <w:t xml:space="preserve">48Middle Kingdom </w:t>
                            </w:r>
                            <w:r>
                              <w:rPr>
                                <w:color w:val="000000"/>
                                <w:sz w:val="14"/>
                              </w:rPr>
                              <w:t>中王国</w:t>
                            </w:r>
                            <w:r>
                              <w:rPr>
                                <w:color w:val="000000"/>
                                <w:sz w:val="14"/>
                              </w:rPr>
                              <w:t xml:space="preserve">59-62 New Kingdom </w:t>
                            </w:r>
                            <w:r>
                              <w:rPr>
                                <w:color w:val="000000"/>
                                <w:sz w:val="14"/>
                              </w:rPr>
                              <w:t>新王国</w:t>
                            </w:r>
                            <w:r>
                              <w:rPr>
                                <w:color w:val="000000"/>
                                <w:sz w:val="14"/>
                              </w:rPr>
                              <w:t xml:space="preserve">62-69 Old Kingdom </w:t>
                            </w:r>
                            <w:r>
                              <w:rPr>
                                <w:color w:val="000000"/>
                                <w:sz w:val="14"/>
                              </w:rPr>
                              <w:t>古王国</w:t>
                            </w:r>
                            <w:r>
                              <w:rPr>
                                <w:color w:val="000000"/>
                                <w:sz w:val="14"/>
                              </w:rPr>
                              <w:t>50-58 painting</w:t>
                            </w:r>
                            <w:r>
                              <w:rPr>
                                <w:color w:val="000000"/>
                                <w:sz w:val="14"/>
                              </w:rPr>
                              <w:t>，</w:t>
                            </w:r>
                            <w:r>
                              <w:rPr>
                                <w:color w:val="000000"/>
                                <w:sz w:val="14"/>
                              </w:rPr>
                              <w:t xml:space="preserve">New Kingdom </w:t>
                            </w:r>
                            <w:r>
                              <w:rPr>
                                <w:color w:val="000000"/>
                                <w:sz w:val="14"/>
                              </w:rPr>
                              <w:t>绘画，新王</w:t>
                            </w:r>
                          </w:p>
                          <w:p w:rsidR="00AC451B" w:rsidRDefault="007D56C2">
                            <w:pPr>
                              <w:spacing w:line="240" w:lineRule="exact"/>
                              <w:ind w:firstLine="260"/>
                            </w:pPr>
                            <w:r>
                              <w:rPr>
                                <w:color w:val="000000"/>
                                <w:sz w:val="16"/>
                              </w:rPr>
                              <w:t>国</w:t>
                            </w:r>
                            <w:r>
                              <w:rPr>
                                <w:color w:val="000000"/>
                                <w:sz w:val="16"/>
                              </w:rPr>
                              <w:t>68-69,69</w:t>
                            </w:r>
                          </w:p>
                          <w:p w:rsidR="00AC451B" w:rsidRDefault="007D56C2">
                            <w:pPr>
                              <w:spacing w:line="240" w:lineRule="exact"/>
                            </w:pPr>
                            <w:r>
                              <w:rPr>
                                <w:color w:val="000000"/>
                                <w:sz w:val="16"/>
                              </w:rPr>
                              <w:t>painting</w:t>
                            </w:r>
                            <w:r>
                              <w:rPr>
                                <w:color w:val="000000"/>
                                <w:sz w:val="16"/>
                              </w:rPr>
                              <w:t xml:space="preserve">.Old Kingdom </w:t>
                            </w:r>
                            <w:r>
                              <w:rPr>
                                <w:color w:val="000000"/>
                                <w:sz w:val="16"/>
                              </w:rPr>
                              <w:t>绘画，古王国</w:t>
                            </w:r>
                            <w:r>
                              <w:rPr>
                                <w:color w:val="000000"/>
                                <w:sz w:val="16"/>
                              </w:rPr>
                              <w:t>58-59,59</w:t>
                            </w:r>
                          </w:p>
                          <w:p w:rsidR="00AC451B" w:rsidRDefault="007D56C2">
                            <w:pPr>
                              <w:spacing w:line="220" w:lineRule="exact"/>
                            </w:pPr>
                            <w:r>
                              <w:rPr>
                                <w:color w:val="000000"/>
                                <w:sz w:val="14"/>
                              </w:rPr>
                              <w:t xml:space="preserve">predynastic and early dynastic </w:t>
                            </w:r>
                            <w:r>
                              <w:rPr>
                                <w:color w:val="000000"/>
                                <w:sz w:val="14"/>
                              </w:rPr>
                              <w:t>前王朝和王朝初期</w:t>
                            </w:r>
                            <w:r>
                              <w:rPr>
                                <w:color w:val="000000"/>
                                <w:sz w:val="14"/>
                              </w:rPr>
                              <w:t>48-50</w:t>
                            </w:r>
                          </w:p>
                          <w:p w:rsidR="00AC451B" w:rsidRDefault="007D56C2">
                            <w:pPr>
                              <w:spacing w:line="220" w:lineRule="exact"/>
                            </w:pPr>
                            <w:r>
                              <w:rPr>
                                <w:color w:val="000000"/>
                                <w:sz w:val="14"/>
                              </w:rPr>
                              <w:t xml:space="preserve">Pyramids at Giza </w:t>
                            </w:r>
                            <w:r>
                              <w:rPr>
                                <w:color w:val="000000"/>
                                <w:sz w:val="14"/>
                              </w:rPr>
                              <w:t>吉萨金字塔</w:t>
                            </w:r>
                            <w:r>
                              <w:rPr>
                                <w:color w:val="000000"/>
                                <w:sz w:val="14"/>
                              </w:rPr>
                              <w:t>52,53</w:t>
                            </w:r>
                            <w:r>
                              <w:rPr>
                                <w:color w:val="000000"/>
                                <w:sz w:val="14"/>
                              </w:rPr>
                              <w:t>，</w:t>
                            </w:r>
                            <w:r>
                              <w:rPr>
                                <w:color w:val="000000"/>
                                <w:sz w:val="14"/>
                              </w:rPr>
                              <w:t>54-55,54,75,75</w:t>
                            </w:r>
                          </w:p>
                          <w:p w:rsidR="00AC451B" w:rsidRDefault="007D56C2">
                            <w:pPr>
                              <w:spacing w:line="240" w:lineRule="exact"/>
                            </w:pPr>
                            <w:r>
                              <w:rPr>
                                <w:color w:val="000000"/>
                                <w:sz w:val="16"/>
                              </w:rPr>
                              <w:t>sculpture</w:t>
                            </w:r>
                            <w:r>
                              <w:rPr>
                                <w:color w:val="000000"/>
                                <w:sz w:val="16"/>
                              </w:rPr>
                              <w:t>雕塑</w:t>
                            </w:r>
                            <w:r>
                              <w:rPr>
                                <w:color w:val="000000"/>
                                <w:sz w:val="16"/>
                              </w:rPr>
                              <w:t>48-50,49</w:t>
                            </w:r>
                          </w:p>
                          <w:p w:rsidR="00AC451B" w:rsidRDefault="007D56C2">
                            <w:pPr>
                              <w:spacing w:line="220" w:lineRule="exact"/>
                            </w:pPr>
                            <w:r>
                              <w:rPr>
                                <w:color w:val="000000"/>
                                <w:sz w:val="14"/>
                              </w:rPr>
                              <w:t>sculpture</w:t>
                            </w:r>
                            <w:r>
                              <w:rPr>
                                <w:color w:val="000000"/>
                                <w:sz w:val="14"/>
                              </w:rPr>
                              <w:t>，</w:t>
                            </w:r>
                            <w:r>
                              <w:rPr>
                                <w:color w:val="000000"/>
                                <w:sz w:val="14"/>
                              </w:rPr>
                              <w:t xml:space="preserve">Middle Kingdom </w:t>
                            </w:r>
                            <w:r>
                              <w:rPr>
                                <w:color w:val="000000"/>
                                <w:sz w:val="14"/>
                              </w:rPr>
                              <w:t>雕塑，中王国</w:t>
                            </w:r>
                            <w:r>
                              <w:rPr>
                                <w:color w:val="000000"/>
                                <w:sz w:val="14"/>
                              </w:rPr>
                              <w:t>59-60,59,60.62.62</w:t>
                            </w:r>
                          </w:p>
                          <w:p w:rsidR="00AC451B" w:rsidRDefault="007D56C2">
                            <w:pPr>
                              <w:spacing w:line="220" w:lineRule="exact"/>
                            </w:pPr>
                            <w:r>
                              <w:rPr>
                                <w:color w:val="000000"/>
                                <w:sz w:val="14"/>
                              </w:rPr>
                              <w:t>sculpture</w:t>
                            </w:r>
                            <w:r>
                              <w:rPr>
                                <w:color w:val="000000"/>
                                <w:sz w:val="14"/>
                              </w:rPr>
                              <w:t>，</w:t>
                            </w:r>
                            <w:r>
                              <w:rPr>
                                <w:color w:val="000000"/>
                                <w:sz w:val="14"/>
                              </w:rPr>
                              <w:t xml:space="preserve">New Kingdom </w:t>
                            </w:r>
                            <w:r>
                              <w:rPr>
                                <w:color w:val="000000"/>
                                <w:sz w:val="14"/>
                              </w:rPr>
                              <w:t>雕塑，新王国</w:t>
                            </w:r>
                            <w:r>
                              <w:rPr>
                                <w:color w:val="000000"/>
                                <w:sz w:val="14"/>
                              </w:rPr>
                              <w:t>64,64.68</w:t>
                            </w:r>
                          </w:p>
                          <w:p w:rsidR="00AC451B" w:rsidRDefault="007D56C2">
                            <w:pPr>
                              <w:spacing w:line="240" w:lineRule="exact"/>
                            </w:pPr>
                            <w:r>
                              <w:rPr>
                                <w:color w:val="000000"/>
                                <w:sz w:val="16"/>
                              </w:rPr>
                              <w:t>sculpture</w:t>
                            </w:r>
                            <w:r>
                              <w:rPr>
                                <w:color w:val="000000"/>
                                <w:sz w:val="16"/>
                              </w:rPr>
                              <w:t>，</w:t>
                            </w:r>
                            <w:r>
                              <w:rPr>
                                <w:color w:val="000000"/>
                                <w:sz w:val="16"/>
                              </w:rPr>
                              <w:t xml:space="preserve">Old Kingdom </w:t>
                            </w:r>
                            <w:r>
                              <w:rPr>
                                <w:color w:val="000000"/>
                                <w:sz w:val="16"/>
                              </w:rPr>
                              <w:t>雕塑，古王国</w:t>
                            </w:r>
                            <w:r>
                              <w:rPr>
                                <w:color w:val="000000"/>
                                <w:sz w:val="16"/>
                              </w:rPr>
                              <w:t>55-58,</w:t>
                            </w:r>
                            <w:r>
                              <w:rPr>
                                <w:color w:val="000000"/>
                                <w:sz w:val="16"/>
                              </w:rPr>
                              <w:t>55-58</w:t>
                            </w:r>
                          </w:p>
                          <w:p w:rsidR="00AC451B" w:rsidRDefault="007D56C2">
                            <w:pPr>
                              <w:spacing w:line="240" w:lineRule="exact"/>
                            </w:pPr>
                            <w:r>
                              <w:rPr>
                                <w:color w:val="000000"/>
                                <w:sz w:val="16"/>
                              </w:rPr>
                              <w:t xml:space="preserve">timelines </w:t>
                            </w:r>
                            <w:r>
                              <w:rPr>
                                <w:color w:val="000000"/>
                                <w:sz w:val="16"/>
                              </w:rPr>
                              <w:t>大事年表</w:t>
                            </w:r>
                            <w:r>
                              <w:rPr>
                                <w:color w:val="000000"/>
                                <w:sz w:val="16"/>
                              </w:rPr>
                              <w:t>50,62,68.74</w:t>
                            </w:r>
                          </w:p>
                          <w:p w:rsidR="00AC451B" w:rsidRDefault="007D56C2">
                            <w:pPr>
                              <w:spacing w:line="180" w:lineRule="exact"/>
                            </w:pPr>
                            <w:r>
                              <w:rPr>
                                <w:color w:val="000000"/>
                                <w:sz w:val="12"/>
                              </w:rPr>
                              <w:t xml:space="preserve">tombs </w:t>
                            </w:r>
                            <w:r>
                              <w:rPr>
                                <w:color w:val="000000"/>
                                <w:sz w:val="12"/>
                              </w:rPr>
                              <w:t>墓葬</w:t>
                            </w:r>
                            <w:r>
                              <w:rPr>
                                <w:color w:val="000000"/>
                                <w:sz w:val="12"/>
                              </w:rPr>
                              <w:tab/>
                              <w:t>47,50-55,50-55.60-69,</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27" style="position:absolute;left:0pt;margin-left:305.0pt;margin-top:14.0pt;height:778.0pt;width:129.0pt;z-index:639022427943147376;mso-width-relative:page;mso-height-relative:page;mso-position-vertical-relative:page;mso-position-horizontal-relative:page;" coordsize="21600,21600" o:spid="_x0000_s12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托马斯·埃金斯，《单人划艇冠军》</w:t>
                      </w:r>
                      <w:r>
                        <w:rPr>
                          <w:sz w:val="14"/>
                          <w:color w:val="000000"/>
                        </w:rPr>
                        <w:t xml:space="preserve">或《单人划艇中的马克斯·施密特》</w:t>
                      </w:r>
                      <w:r>
                        <w:rPr>
                          <w:sz w:val="14"/>
                          <w:color w:val="000000"/>
                        </w:rPr>
                        <w:t xml:space="preserve">888-889,889</w:t>
                      </w:r>
                    </w:p>
                    <w:p>
                      <w:pPr>
                        <w:spacing w:line="220" w:lineRule="exact"/>
                        <w:ind w:firstLine="0"/>
                        <w:jc w:val="both"/>
                      </w:pPr>
                      <w:r>
                        <w:rPr>
                          <w:sz w:val="14"/>
                          <w:color w:val="000000"/>
                        </w:rPr>
                        <w:t xml:space="preserve">Early Sunday Morning（Hopper）《星期</w:t>
                      </w:r>
                      <w:r>
                        <w:rPr>
                          <w:sz w:val="14"/>
                          <w:color w:val="000000"/>
                        </w:rPr>
                        <w:t xml:space="preserve">天大清早》（霍普）1030,1030</w:t>
                      </w:r>
                    </w:p>
                    <w:p>
                      <w:pPr>
                        <w:spacing w:line="220" w:lineRule="exact"/>
                        <w:ind w:firstLine="0"/>
                        <w:jc w:val="both"/>
                      </w:pPr>
                      <w:r>
                        <w:rPr>
                          <w:sz w:val="14"/>
                          <w:color w:val="000000"/>
                        </w:rPr>
                        <w:t xml:space="preserve">Earthworks大地艺术1061-1063,1061， </w:t>
                      </w:r>
                      <w:r>
                        <w:rPr>
                          <w:sz w:val="14"/>
                          <w:color w:val="000000"/>
                        </w:rPr>
                        <w:t xml:space="preserve">1062</w:t>
                      </w:r>
                    </w:p>
                    <w:p>
                      <w:pPr>
                        <w:spacing w:line="220" w:lineRule="exact"/>
                        <w:ind w:firstLine="0"/>
                        <w:jc w:val="both"/>
                      </w:pPr>
                      <w:r>
                        <w:rPr>
                          <w:sz w:val="14"/>
                          <w:color w:val="000000"/>
                        </w:rPr>
                        <w:t xml:space="preserve">Eastman，George 乔治·伊斯特曼938 </w:t>
                      </w:r>
                      <w:r>
                        <w:rPr>
                          <w:sz w:val="14"/>
                          <w:color w:val="000000"/>
                        </w:rPr>
                        <w:t xml:space="preserve">Ebbo Gospels《埃博福音书》323,323 </w:t>
                      </w:r>
                      <w:r>
                        <w:rPr>
                          <w:sz w:val="14"/>
                          <w:color w:val="000000"/>
                        </w:rPr>
                        <w:t xml:space="preserve">Ecclesiology Movement 教会学运动</w:t>
                      </w:r>
                      <w:r>
                        <w:rPr>
                          <w:sz w:val="14"/>
                          <w:color w:val="000000"/>
                        </w:rPr>
                        <w:t xml:space="preserve">881</w:t>
                      </w:r>
                    </w:p>
                    <w:p>
                      <w:pPr>
                        <w:spacing w:line="220" w:lineRule="exact"/>
                        <w:ind w:firstLine="0"/>
                        <w:jc w:val="both"/>
                      </w:pPr>
                      <w:r>
                        <w:rPr>
                          <w:sz w:val="14"/>
                          <w:color w:val="000000"/>
                        </w:rPr>
                        <w:t xml:space="preserve">Echinus 钟形饰 108</w:t>
                      </w:r>
                    </w:p>
                    <w:p>
                      <w:pPr>
                        <w:spacing w:line="220" w:lineRule="exact"/>
                        <w:ind w:firstLine="1340"/>
                        <w:jc w:val="both"/>
                      </w:pPr>
                      <w:r>
                        <w:rPr>
                          <w:sz w:val="14"/>
                          <w:color w:val="000000"/>
                        </w:rPr>
                        <w:t xml:space="preserve">美术学院868．</w:t>
                      </w:r>
                      <w:r>
                        <w:rPr>
                          <w:sz w:val="14"/>
                          <w:color w:val="000000"/>
                        </w:rPr>
                        <w:t xml:space="preserve">878</w:t>
                      </w:r>
                    </w:p>
                    <w:p>
                      <w:pPr>
                        <w:spacing w:line="220" w:lineRule="exact"/>
                        <w:ind w:firstLine="0"/>
                        <w:jc w:val="both"/>
                      </w:pPr>
                      <w:r>
                        <w:rPr>
                          <w:sz w:val="14"/>
                          <w:color w:val="000000"/>
                        </w:rPr>
                        <w:t xml:space="preserve">Economics of art,following the Middle </w:t>
                      </w:r>
                      <w:r>
                        <w:rPr>
                          <w:sz w:val="14"/>
                          <w:color w:val="000000"/>
                        </w:rPr>
                        <w:t xml:space="preserve">Ages艺术经济，中世纪以来650</w:t>
                      </w:r>
                    </w:p>
                    <w:p>
                      <w:pPr>
                        <w:spacing w:line="220" w:lineRule="exact"/>
                        <w:ind w:firstLine="0"/>
                        <w:jc w:val="both"/>
                      </w:pPr>
                      <w:r>
                        <w:rPr>
                          <w:sz w:val="14"/>
                          <w:color w:val="000000"/>
                        </w:rPr>
                        <w:t xml:space="preserve">Ecstasy of Saint Teresa（Bernini）《圣</w:t>
                      </w:r>
                      <w:r>
                        <w:rPr>
                          <w:sz w:val="14"/>
                          <w:color w:val="000000"/>
                        </w:rPr>
                        <w:t xml:space="preserve">特雷莎的沉迷》（贝尼尼）</w:t>
                      </w:r>
                      <w:r>
                        <w:rPr>
                          <w:sz w:val="14"/>
                          <w:color w:val="000000"/>
                        </w:rPr>
                        <w:t xml:space="preserve">685</w:t>
                      </w:r>
                    </w:p>
                    <w:p>
                      <w:pPr>
                        <w:spacing w:line="220" w:lineRule="exact"/>
                        <w:ind w:firstLine="0"/>
                        <w:jc w:val="both"/>
                      </w:pPr>
                      <w:r>
                        <w:rPr>
                          <w:sz w:val="14"/>
                          <w:color w:val="000000"/>
                        </w:rPr>
                        <w:t xml:space="preserve">Edirne,Turkey,Mosque of Selim II, </w:t>
                      </w:r>
                      <w:r>
                        <w:rPr>
                          <w:sz w:val="14"/>
                          <w:color w:val="000000"/>
                        </w:rPr>
                        <w:t xml:space="preserve">（Selimiye）（Sinan）埃迪尔内，土耳其. </w:t>
                      </w:r>
                      <w:r>
                        <w:rPr>
                          <w:sz w:val="14"/>
                          <w:color w:val="000000"/>
                        </w:rPr>
                        <w:t xml:space="preserve">塞利姆二世清真寺（建筑师思南）</w:t>
                      </w:r>
                      <w:r>
                        <w:rPr>
                          <w:sz w:val="14"/>
                          <w:color w:val="000000"/>
                        </w:rPr>
                        <w:t xml:space="preserve">300,301</w:t>
                      </w:r>
                    </w:p>
                    <w:p>
                      <w:pPr>
                        <w:spacing w:line="180" w:lineRule="exact"/>
                        <w:ind w:firstLine="0"/>
                        <w:jc w:val="both"/>
                      </w:pPr>
                      <w:r>
                        <w:rPr>
                          <w:sz w:val="12"/>
                          <w:color w:val="000000"/>
                        </w:rPr>
                        <w:t xml:space="preserve">Edward II，king of England爱德华二世， </w:t>
                      </w:r>
                      <w:r>
                        <w:rPr>
                          <w:sz w:val="12"/>
                          <w:color w:val="000000"/>
                        </w:rPr>
                        <w:t xml:space="preserve">英格兰国王425</w:t>
                      </w:r>
                    </w:p>
                    <w:p>
                      <w:pPr>
                        <w:spacing w:line="180" w:lineRule="exact"/>
                        <w:ind w:firstLine="0"/>
                        <w:jc w:val="both"/>
                      </w:pPr>
                      <w:r>
                        <w:rPr>
                          <w:sz w:val="12"/>
                          <w:color w:val="000000"/>
                        </w:rPr>
                        <w:t xml:space="preserve">Edward VII.king of England 爱德华七</w:t>
                      </w:r>
                      <w:r>
                        <w:rPr>
                          <w:sz w:val="12"/>
                          <w:color w:val="000000"/>
                        </w:rPr>
                        <w:t xml:space="preserve">世，英格兰国王645</w:t>
                      </w:r>
                    </w:p>
                    <w:p>
                      <w:pPr>
                        <w:spacing w:line="220" w:lineRule="exact"/>
                        <w:ind w:firstLine="0"/>
                        <w:jc w:val="both"/>
                      </w:pPr>
                      <w:r>
                        <w:rPr>
                          <w:sz w:val="14"/>
                          <w:color w:val="000000"/>
                        </w:rPr>
                        <w:t xml:space="preserve">Edwards,Melvin,Lynch Fragments </w:t>
                      </w:r>
                      <w:r>
                        <w:rPr>
                          <w:sz w:val="14"/>
                          <w:color w:val="000000"/>
                        </w:rPr>
                        <w:t xml:space="preserve">迈尔文·爱德华兹，《私刑碎片》</w:t>
                      </w:r>
                      <w:r>
                        <w:rPr>
                          <w:sz w:val="14"/>
                          <w:color w:val="000000"/>
                        </w:rPr>
                        <w:t xml:space="preserve">1068,1068</w:t>
                      </w:r>
                    </w:p>
                    <w:p>
                      <w:pPr>
                        <w:spacing w:line="280" w:lineRule="exact"/>
                        <w:ind w:firstLine="0"/>
                        <w:jc w:val="both"/>
                      </w:pPr>
                      <w:r>
                        <w:rPr>
                          <w:sz w:val="18"/>
                          <w:color w:val="000000"/>
                        </w:rPr>
                        <w:t xml:space="preserve">埃及</w:t>
                      </w:r>
                    </w:p>
                    <w:p>
                      <w:pPr>
                        <w:spacing w:line="260" w:lineRule="exact"/>
                        <w:ind w:firstLine="0"/>
                        <w:jc w:val="both"/>
                      </w:pPr>
                      <w:r>
                        <w:rPr>
                          <w:sz w:val="17"/>
                          <w:color w:val="000000"/>
                        </w:rPr>
                        <w:t xml:space="preserve">Amarna style 阿马尔纳风格69-73，</w:t>
                      </w:r>
                      <w:r>
                        <w:rPr>
                          <w:sz w:val="17"/>
                          <w:color w:val="000000"/>
                        </w:rPr>
                        <w:t xml:space="preserve">70,71,72,73</w:t>
                      </w:r>
                    </w:p>
                    <w:p>
                      <w:pPr>
                        <w:spacing w:line="220" w:lineRule="exact"/>
                        <w:ind w:firstLine="0"/>
                        <w:jc w:val="both"/>
                      </w:pPr>
                      <w:r>
                        <w:rPr>
                          <w:sz w:val="14"/>
                          <w:color w:val="000000"/>
                        </w:rPr>
                        <w:t xml:space="preserve">architecture，Middle Kingdom 建筑. </w:t>
                      </w:r>
                      <w:r>
                        <w:rPr>
                          <w:sz w:val="14"/>
                          <w:color w:val="000000"/>
                        </w:rPr>
                        <w:t xml:space="preserve">中王国60-62,60.61</w:t>
                      </w:r>
                    </w:p>
                    <w:p>
                      <w:pPr>
                        <w:spacing w:line="280" w:lineRule="exact"/>
                        <w:ind w:firstLine="0"/>
                        <w:jc w:val="both"/>
                      </w:pPr>
                      <w:r>
                        <w:rPr>
                          <w:sz w:val="18"/>
                          <w:color w:val="000000"/>
                        </w:rPr>
                        <w:t xml:space="preserve">architecture，New Kingdom建筑，新</w:t>
                      </w:r>
                      <w:r>
                        <w:rPr>
                          <w:sz w:val="18"/>
                          <w:color w:val="000000"/>
                        </w:rPr>
                        <w:t xml:space="preserve">王国62-67,63,65,66.67</w:t>
                      </w:r>
                    </w:p>
                    <w:p>
                      <w:pPr>
                        <w:spacing w:line="220" w:lineRule="exact"/>
                        <w:ind w:firstLine="0"/>
                        <w:jc w:val="both"/>
                      </w:pPr>
                      <w:r>
                        <w:rPr>
                          <w:sz w:val="14"/>
                          <w:color w:val="000000"/>
                        </w:rPr>
                        <w:t xml:space="preserve">architecture，Old Kingdom 建筑，古</w:t>
                      </w:r>
                      <w:r>
                        <w:rPr>
                          <w:sz w:val="14"/>
                          <w:color w:val="000000"/>
                        </w:rPr>
                        <w:t xml:space="preserve">王国50-55,50-54</w:t>
                      </w:r>
                    </w:p>
                    <w:p>
                      <w:pPr>
                        <w:spacing w:line="220" w:lineRule="exact"/>
                        <w:ind w:firstLine="0"/>
                        <w:jc w:val="both"/>
                      </w:pPr>
                      <w:r>
                        <w:rPr>
                          <w:sz w:val="14"/>
                          <w:color w:val="000000"/>
                        </w:rPr>
                        <w:t xml:space="preserve">Book of the Dead《亡灵书》73-74 </w:t>
                      </w:r>
                      <w:r>
                        <w:rPr>
                          <w:sz w:val="14"/>
                          <w:color w:val="000000"/>
                        </w:rPr>
                        <w:t xml:space="preserve">gods众神48</w:t>
                      </w:r>
                    </w:p>
                    <w:p>
                      <w:pPr>
                        <w:spacing w:line="220" w:lineRule="exact"/>
                        <w:ind/>
                        <w:jc w:val="center"/>
                      </w:pPr>
                      <w:r>
                        <w:rPr>
                          <w:sz w:val="14"/>
                          <w:color w:val="000000"/>
                        </w:rPr>
                        <w:t xml:space="preserve">Great Sphinx大狮身人面像</w:t>
                      </w:r>
                      <w:r>
                        <w:rPr>
                          <w:sz w:val="14"/>
                          <w:color w:val="000000"/>
                        </w:rPr>
                        <w:t xml:space="preserve">55</w:t>
                      </w:r>
                    </w:p>
                    <w:p>
                      <w:pPr>
                        <w:spacing w:line="220" w:lineRule="exact"/>
                        <w:ind w:firstLine="0"/>
                        <w:jc w:val="both"/>
                      </w:pPr>
                      <w:r>
                        <w:rPr>
                          <w:sz w:val="14"/>
                          <w:color w:val="000000"/>
                        </w:rPr>
                        <w:t xml:space="preserve">major periods in 主要时期51</w:t>
                      </w:r>
                      <w:r>
                        <w:rPr>
                          <w:sz w:val="14"/>
                          <w:color w:val="000000"/>
                        </w:rPr>
                        <w:t xml:space="preserve">map of ancient 古埃及地图48</w:t>
                      </w:r>
                      <w:r>
                        <w:rPr>
                          <w:sz w:val="14"/>
                          <w:color w:val="000000"/>
                        </w:rPr>
                        <w:t xml:space="preserve">Middle Kingdom 中王国59-62 </w:t>
                      </w:r>
                      <w:r>
                        <w:rPr>
                          <w:sz w:val="14"/>
                          <w:color w:val="000000"/>
                        </w:rPr>
                        <w:t xml:space="preserve">New Kingdom 新王国62-69 </w:t>
                      </w:r>
                      <w:r>
                        <w:rPr>
                          <w:sz w:val="14"/>
                          <w:color w:val="000000"/>
                        </w:rPr>
                        <w:t xml:space="preserve">Old Kingdom 古王国50-58 </w:t>
                      </w:r>
                      <w:r>
                        <w:rPr>
                          <w:sz w:val="14"/>
                          <w:color w:val="000000"/>
                        </w:rPr>
                        <w:t xml:space="preserve">painting，New Kingdom 绘画，新王</w:t>
                      </w:r>
                    </w:p>
                    <w:p>
                      <w:pPr>
                        <w:spacing w:line="240" w:lineRule="exact"/>
                        <w:ind w:firstLine="260"/>
                        <w:jc w:val="both"/>
                      </w:pPr>
                      <w:r>
                        <w:rPr>
                          <w:sz w:val="16"/>
                          <w:color w:val="000000"/>
                        </w:rPr>
                        <w:t xml:space="preserve">国68-69,69</w:t>
                      </w:r>
                    </w:p>
                    <w:p>
                      <w:pPr>
                        <w:spacing w:line="240" w:lineRule="exact"/>
                        <w:ind w:firstLine="0"/>
                        <w:jc w:val="both"/>
                      </w:pPr>
                      <w:r>
                        <w:rPr>
                          <w:sz w:val="16"/>
                          <w:color w:val="000000"/>
                        </w:rPr>
                        <w:t xml:space="preserve">painting.Old Kingdom 绘画，古王</w:t>
                      </w:r>
                      <w:r>
                        <w:rPr>
                          <w:sz w:val="16"/>
                          <w:color w:val="000000"/>
                        </w:rPr>
                        <w:t xml:space="preserve">国58-59,59</w:t>
                      </w:r>
                    </w:p>
                    <w:p>
                      <w:pPr>
                        <w:spacing w:line="220" w:lineRule="exact"/>
                        <w:ind w:firstLine="0"/>
                        <w:jc w:val="both"/>
                      </w:pPr>
                      <w:r>
                        <w:rPr>
                          <w:sz w:val="14"/>
                          <w:color w:val="000000"/>
                        </w:rPr>
                        <w:t xml:space="preserve">predynastic and early dynastic 前王朝</w:t>
                      </w:r>
                      <w:r>
                        <w:rPr>
                          <w:sz w:val="14"/>
                          <w:color w:val="000000"/>
                        </w:rPr>
                        <w:t xml:space="preserve">和王朝初期48-50</w:t>
                      </w:r>
                    </w:p>
                    <w:p>
                      <w:pPr>
                        <w:spacing w:line="220" w:lineRule="exact"/>
                        <w:ind w:firstLine="0"/>
                        <w:jc w:val="both"/>
                      </w:pPr>
                      <w:r>
                        <w:rPr>
                          <w:sz w:val="14"/>
                          <w:color w:val="000000"/>
                        </w:rPr>
                        <w:t xml:space="preserve">Pyramids at Giza 吉萨金字塔52,53，</w:t>
                      </w:r>
                      <w:r>
                        <w:rPr>
                          <w:sz w:val="14"/>
                          <w:color w:val="000000"/>
                        </w:rPr>
                        <w:t xml:space="preserve">54-55,54,75,75</w:t>
                      </w:r>
                    </w:p>
                    <w:p>
                      <w:pPr>
                        <w:spacing w:line="240" w:lineRule="exact"/>
                        <w:ind w:firstLine="0"/>
                        <w:jc w:val="both"/>
                      </w:pPr>
                      <w:r>
                        <w:rPr>
                          <w:sz w:val="16"/>
                          <w:color w:val="000000"/>
                        </w:rPr>
                        <w:t xml:space="preserve">sculpture雕塑48-50,49</w:t>
                      </w:r>
                    </w:p>
                    <w:p>
                      <w:pPr>
                        <w:spacing w:line="220" w:lineRule="exact"/>
                        <w:ind w:firstLine="0"/>
                        <w:jc w:val="both"/>
                      </w:pPr>
                      <w:r>
                        <w:rPr>
                          <w:sz w:val="14"/>
                          <w:color w:val="000000"/>
                        </w:rPr>
                        <w:t xml:space="preserve">sculpture，Middle Kingdom 雕塑，中</w:t>
                      </w:r>
                      <w:r>
                        <w:rPr>
                          <w:sz w:val="14"/>
                          <w:color w:val="000000"/>
                        </w:rPr>
                        <w:t xml:space="preserve">王国59-60,59,60.62.62</w:t>
                      </w:r>
                    </w:p>
                    <w:p>
                      <w:pPr>
                        <w:spacing w:line="220" w:lineRule="exact"/>
                        <w:ind w:firstLine="0"/>
                        <w:jc w:val="both"/>
                      </w:pPr>
                      <w:r>
                        <w:rPr>
                          <w:sz w:val="14"/>
                          <w:color w:val="000000"/>
                        </w:rPr>
                        <w:t xml:space="preserve">sculpture，New Kingdom 雕塑，新王</w:t>
                      </w:r>
                      <w:r>
                        <w:rPr>
                          <w:sz w:val="14"/>
                          <w:color w:val="000000"/>
                        </w:rPr>
                        <w:t xml:space="preserve">国64,64.68</w:t>
                      </w:r>
                    </w:p>
                    <w:p>
                      <w:pPr>
                        <w:spacing w:line="240" w:lineRule="exact"/>
                        <w:ind w:firstLine="0"/>
                        <w:jc w:val="both"/>
                      </w:pPr>
                      <w:r>
                        <w:rPr>
                          <w:sz w:val="16"/>
                          <w:color w:val="000000"/>
                        </w:rPr>
                        <w:t xml:space="preserve">sculpture，Old Kingdom 雕塑，古王</w:t>
                      </w:r>
                      <w:r>
                        <w:rPr>
                          <w:sz w:val="16"/>
                          <w:color w:val="000000"/>
                        </w:rPr>
                        <w:t xml:space="preserve">国55-58,55-58</w:t>
                      </w:r>
                    </w:p>
                    <w:p>
                      <w:pPr>
                        <w:spacing w:line="240" w:lineRule="exact"/>
                        <w:ind w:firstLine="0"/>
                        <w:jc w:val="both"/>
                      </w:pPr>
                      <w:r>
                        <w:rPr>
                          <w:sz w:val="16"/>
                          <w:color w:val="000000"/>
                        </w:rPr>
                        <w:t xml:space="preserve">timelines 大事年表50,62,68.74</w:t>
                      </w:r>
                    </w:p>
                    <w:p>
                      <w:pPr>
                        <w:spacing w:line="180" w:lineRule="exact"/>
                        <w:ind w:firstLine="0"/>
                        <w:jc w:val="both"/>
                      </w:pPr>
                      <w:r>
                        <w:rPr>
                          <w:sz w:val="12"/>
                          <w:color w:val="000000"/>
                        </w:rPr>
                        <w:t xml:space="preserve">tombs 墓葬	47,50-55,50-55.60-69,</w:t>
                      </w:r>
                    </w:p>
                  </w:txbxContent>
                </v:textbox>
              </v:shape>
            </w:pict>
          </mc:Fallback>
        </mc:AlternateContent>
      </w:r>
      <w:r>
        <w:rPr>
          <w:noProof/>
        </w:rPr>
        <mc:AlternateContent>
          <mc:Choice Requires="wps">
            <w:drawing>
              <wp:anchor distT="0" distB="0" distL="114300" distR="114300" simplePos="0" relativeHeight="251592704" behindDoc="0" locked="0" layoutInCell="1" allowOverlap="1">
                <wp:simplePos x="0" y="0"/>
                <wp:positionH relativeFrom="page">
                  <wp:posOffset>5575300</wp:posOffset>
                </wp:positionH>
                <wp:positionV relativeFrom="page">
                  <wp:posOffset>177800</wp:posOffset>
                </wp:positionV>
                <wp:extent cx="1663700" cy="9893300"/>
                <wp:effectExtent l="0" t="0" r="635" b="14605"/>
                <wp:wrapSquare wrapText="bothSides"/>
                <wp:docPr id="1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240"/>
                            </w:pPr>
                            <w:r>
                              <w:rPr>
                                <w:color w:val="000000"/>
                                <w:sz w:val="14"/>
                              </w:rPr>
                              <w:t>60-69</w:t>
                            </w:r>
                          </w:p>
                          <w:p w:rsidR="00AC451B" w:rsidRDefault="007D56C2">
                            <w:pPr>
                              <w:spacing w:line="220" w:lineRule="exact"/>
                            </w:pPr>
                            <w:r>
                              <w:rPr>
                                <w:color w:val="000000"/>
                                <w:sz w:val="14"/>
                              </w:rPr>
                              <w:t>Egypt,Nubia,Palestine and Syria(Du Camp</w:t>
                            </w:r>
                            <w:r>
                              <w:rPr>
                                <w:color w:val="000000"/>
                                <w:sz w:val="14"/>
                              </w:rPr>
                              <w:t>）《埃及、努比亚、巴勒斯坦与叙利亚》（杜坎）</w:t>
                            </w:r>
                            <w:r>
                              <w:rPr>
                                <w:color w:val="000000"/>
                                <w:sz w:val="14"/>
                              </w:rPr>
                              <w:t>894</w:t>
                            </w:r>
                          </w:p>
                          <w:p w:rsidR="00AC451B" w:rsidRDefault="007D56C2">
                            <w:pPr>
                              <w:spacing w:line="220" w:lineRule="exact"/>
                            </w:pPr>
                            <w:r>
                              <w:rPr>
                                <w:color w:val="000000"/>
                                <w:sz w:val="14"/>
                              </w:rPr>
                              <w:t>Eiffel</w:t>
                            </w:r>
                            <w:r>
                              <w:rPr>
                                <w:color w:val="000000"/>
                                <w:sz w:val="14"/>
                              </w:rPr>
                              <w:t>，</w:t>
                            </w:r>
                            <w:r>
                              <w:rPr>
                                <w:color w:val="000000"/>
                                <w:sz w:val="14"/>
                              </w:rPr>
                              <w:t>Gustave</w:t>
                            </w:r>
                            <w:r>
                              <w:rPr>
                                <w:color w:val="000000"/>
                                <w:sz w:val="14"/>
                              </w:rPr>
                              <w:t>，</w:t>
                            </w:r>
                            <w:r>
                              <w:rPr>
                                <w:color w:val="000000"/>
                                <w:sz w:val="14"/>
                              </w:rPr>
                              <w:t>Eiffel Tower</w:t>
                            </w:r>
                            <w:r>
                              <w:rPr>
                                <w:color w:val="000000"/>
                                <w:sz w:val="14"/>
                              </w:rPr>
                              <w:t>，</w:t>
                            </w:r>
                            <w:r>
                              <w:rPr>
                                <w:color w:val="000000"/>
                                <w:sz w:val="14"/>
                              </w:rPr>
                              <w:t xml:space="preserve">Paris </w:t>
                            </w:r>
                            <w:r>
                              <w:rPr>
                                <w:color w:val="000000"/>
                                <w:sz w:val="14"/>
                              </w:rPr>
                              <w:t>古斯塔夫</w:t>
                            </w:r>
                            <w:r>
                              <w:rPr>
                                <w:color w:val="000000"/>
                                <w:sz w:val="14"/>
                              </w:rPr>
                              <w:t>·</w:t>
                            </w:r>
                            <w:r>
                              <w:rPr>
                                <w:color w:val="000000"/>
                                <w:sz w:val="14"/>
                              </w:rPr>
                              <w:t>埃菲尔，埃菲尔铁塔，巴黎</w:t>
                            </w:r>
                            <w:r>
                              <w:rPr>
                                <w:color w:val="000000"/>
                                <w:sz w:val="14"/>
                              </w:rPr>
                              <w:t>900,901,901</w:t>
                            </w:r>
                          </w:p>
                          <w:p w:rsidR="00AC451B" w:rsidRDefault="007D56C2">
                            <w:pPr>
                              <w:spacing w:line="220" w:lineRule="exact"/>
                            </w:pPr>
                            <w:r>
                              <w:rPr>
                                <w:color w:val="000000"/>
                                <w:sz w:val="14"/>
                              </w:rPr>
                              <w:t xml:space="preserve">18 Happenings in 6 Parts (Kaprow)"18 </w:t>
                            </w:r>
                            <w:r>
                              <w:rPr>
                                <w:color w:val="000000"/>
                                <w:sz w:val="14"/>
                              </w:rPr>
                              <w:t>个偶发，</w:t>
                            </w:r>
                            <w:r>
                              <w:rPr>
                                <w:color w:val="000000"/>
                                <w:sz w:val="14"/>
                              </w:rPr>
                              <w:t>6</w:t>
                            </w:r>
                            <w:r>
                              <w:rPr>
                                <w:color w:val="000000"/>
                                <w:sz w:val="14"/>
                              </w:rPr>
                              <w:t>部分</w:t>
                            </w:r>
                            <w:r>
                              <w:rPr>
                                <w:color w:val="000000"/>
                                <w:sz w:val="14"/>
                              </w:rPr>
                              <w:t>”</w:t>
                            </w:r>
                            <w:r>
                              <w:rPr>
                                <w:color w:val="000000"/>
                                <w:sz w:val="14"/>
                              </w:rPr>
                              <w:t>展览（卡普罗）</w:t>
                            </w:r>
                            <w:r>
                              <w:rPr>
                                <w:color w:val="000000"/>
                                <w:sz w:val="14"/>
                              </w:rPr>
                              <w:t>1049</w:t>
                            </w:r>
                          </w:p>
                          <w:p w:rsidR="00AC451B" w:rsidRDefault="007D56C2">
                            <w:pPr>
                              <w:spacing w:line="220" w:lineRule="exact"/>
                            </w:pPr>
                            <w:r>
                              <w:rPr>
                                <w:color w:val="000000"/>
                                <w:sz w:val="14"/>
                              </w:rPr>
                              <w:t xml:space="preserve">Einhard </w:t>
                            </w:r>
                            <w:r>
                              <w:rPr>
                                <w:color w:val="000000"/>
                                <w:sz w:val="14"/>
                              </w:rPr>
                              <w:t>艾因哈德</w:t>
                            </w:r>
                            <w:r>
                              <w:rPr>
                                <w:color w:val="000000"/>
                                <w:sz w:val="14"/>
                              </w:rPr>
                              <w:t>326</w:t>
                            </w:r>
                          </w:p>
                          <w:p w:rsidR="00AC451B" w:rsidRDefault="007D56C2">
                            <w:pPr>
                              <w:spacing w:line="220" w:lineRule="exact"/>
                            </w:pPr>
                            <w:r>
                              <w:rPr>
                                <w:color w:val="000000"/>
                                <w:sz w:val="14"/>
                              </w:rPr>
                              <w:t>Einstein</w:t>
                            </w:r>
                            <w:r>
                              <w:rPr>
                                <w:color w:val="000000"/>
                                <w:sz w:val="14"/>
                              </w:rPr>
                              <w:t>，</w:t>
                            </w:r>
                            <w:r>
                              <w:rPr>
                                <w:color w:val="000000"/>
                                <w:sz w:val="14"/>
                              </w:rPr>
                              <w:t xml:space="preserve">Albert </w:t>
                            </w:r>
                            <w:r>
                              <w:rPr>
                                <w:color w:val="000000"/>
                                <w:sz w:val="14"/>
                              </w:rPr>
                              <w:t>艾尔伯特</w:t>
                            </w:r>
                            <w:r>
                              <w:rPr>
                                <w:color w:val="000000"/>
                                <w:sz w:val="14"/>
                              </w:rPr>
                              <w:t>·</w:t>
                            </w:r>
                            <w:r>
                              <w:rPr>
                                <w:color w:val="000000"/>
                                <w:sz w:val="14"/>
                              </w:rPr>
                              <w:t>爱因斯坦</w:t>
                            </w:r>
                            <w:r>
                              <w:rPr>
                                <w:color w:val="000000"/>
                                <w:sz w:val="14"/>
                              </w:rPr>
                              <w:t>945</w:t>
                            </w:r>
                          </w:p>
                          <w:p w:rsidR="00AC451B" w:rsidRDefault="007D56C2">
                            <w:pPr>
                              <w:spacing w:line="240" w:lineRule="exact"/>
                            </w:pPr>
                            <w:r>
                              <w:rPr>
                                <w:color w:val="000000"/>
                                <w:sz w:val="16"/>
                              </w:rPr>
                              <w:t>Eisenman</w:t>
                            </w:r>
                            <w:r>
                              <w:rPr>
                                <w:color w:val="000000"/>
                                <w:sz w:val="16"/>
                              </w:rPr>
                              <w:t>，</w:t>
                            </w:r>
                            <w:r>
                              <w:rPr>
                                <w:color w:val="000000"/>
                                <w:sz w:val="16"/>
                              </w:rPr>
                              <w:t>Peter</w:t>
                            </w:r>
                            <w:r>
                              <w:rPr>
                                <w:color w:val="000000"/>
                                <w:sz w:val="16"/>
                              </w:rPr>
                              <w:t>彼得</w:t>
                            </w:r>
                            <w:r>
                              <w:rPr>
                                <w:color w:val="000000"/>
                                <w:sz w:val="16"/>
                              </w:rPr>
                              <w:t>·</w:t>
                            </w:r>
                            <w:r>
                              <w:rPr>
                                <w:color w:val="000000"/>
                                <w:sz w:val="16"/>
                              </w:rPr>
                              <w:t>艾斯曼</w:t>
                            </w:r>
                            <w:r>
                              <w:rPr>
                                <w:color w:val="000000"/>
                                <w:sz w:val="16"/>
                              </w:rPr>
                              <w:t>1086</w:t>
                            </w:r>
                          </w:p>
                          <w:p w:rsidR="00AC451B" w:rsidRDefault="007D56C2">
                            <w:pPr>
                              <w:spacing w:line="220" w:lineRule="exact"/>
                            </w:pPr>
                            <w:r>
                              <w:rPr>
                                <w:color w:val="000000"/>
                                <w:sz w:val="14"/>
                              </w:rPr>
                              <w:t>Eisenstein</w:t>
                            </w:r>
                            <w:r>
                              <w:rPr>
                                <w:color w:val="000000"/>
                                <w:sz w:val="14"/>
                              </w:rPr>
                              <w:t>，</w:t>
                            </w:r>
                            <w:r>
                              <w:rPr>
                                <w:color w:val="000000"/>
                                <w:sz w:val="14"/>
                              </w:rPr>
                              <w:t xml:space="preserve">Sergei </w:t>
                            </w:r>
                            <w:r>
                              <w:rPr>
                                <w:color w:val="000000"/>
                                <w:sz w:val="14"/>
                              </w:rPr>
                              <w:t>谢尔盖</w:t>
                            </w:r>
                            <w:r>
                              <w:rPr>
                                <w:color w:val="000000"/>
                                <w:sz w:val="14"/>
                              </w:rPr>
                              <w:t>·</w:t>
                            </w:r>
                            <w:r>
                              <w:rPr>
                                <w:color w:val="000000"/>
                                <w:sz w:val="14"/>
                              </w:rPr>
                              <w:t>爱森斯坦</w:t>
                            </w:r>
                            <w:r>
                              <w:rPr>
                                <w:color w:val="000000"/>
                                <w:sz w:val="14"/>
                              </w:rPr>
                              <w:t>1046</w:t>
                            </w:r>
                          </w:p>
                          <w:p w:rsidR="00AC451B" w:rsidRDefault="007D56C2">
                            <w:pPr>
                              <w:spacing w:line="220" w:lineRule="exact"/>
                            </w:pPr>
                            <w:r>
                              <w:rPr>
                                <w:color w:val="000000"/>
                                <w:sz w:val="14"/>
                              </w:rPr>
                              <w:t xml:space="preserve">Ekkehard and Uta,Naumburg Cathedral </w:t>
                            </w:r>
                            <w:r>
                              <w:rPr>
                                <w:color w:val="000000"/>
                                <w:sz w:val="14"/>
                              </w:rPr>
                              <w:t>《埃克哈德与乌塔》，瑙姆堡大教堂</w:t>
                            </w:r>
                          </w:p>
                          <w:p w:rsidR="00AC451B" w:rsidRDefault="007D56C2">
                            <w:pPr>
                              <w:spacing w:line="220" w:lineRule="exact"/>
                            </w:pPr>
                            <w:r>
                              <w:rPr>
                                <w:color w:val="000000"/>
                                <w:sz w:val="14"/>
                              </w:rPr>
                              <w:t xml:space="preserve">Ekphrasis </w:t>
                            </w:r>
                            <w:r>
                              <w:rPr>
                                <w:color w:val="000000"/>
                                <w:sz w:val="14"/>
                              </w:rPr>
                              <w:t>图说</w:t>
                            </w:r>
                            <w:r>
                              <w:rPr>
                                <w:color w:val="000000"/>
                                <w:sz w:val="14"/>
                              </w:rPr>
                              <w:t>218</w:t>
                            </w:r>
                          </w:p>
                          <w:p w:rsidR="00AC451B" w:rsidRDefault="007D56C2">
                            <w:pPr>
                              <w:spacing w:line="280" w:lineRule="exact"/>
                            </w:pPr>
                            <w:r>
                              <w:rPr>
                                <w:color w:val="000000"/>
                                <w:sz w:val="18"/>
                              </w:rPr>
                              <w:t xml:space="preserve">Elamites </w:t>
                            </w:r>
                            <w:r>
                              <w:rPr>
                                <w:color w:val="000000"/>
                                <w:sz w:val="18"/>
                              </w:rPr>
                              <w:t>埃兰人</w:t>
                            </w:r>
                            <w:r>
                              <w:rPr>
                                <w:color w:val="000000"/>
                                <w:sz w:val="18"/>
                              </w:rPr>
                              <w:t>31,33,34</w:t>
                            </w:r>
                          </w:p>
                          <w:p w:rsidR="00AC451B" w:rsidRDefault="007D56C2">
                            <w:pPr>
                              <w:spacing w:line="220" w:lineRule="exact"/>
                            </w:pPr>
                            <w:r>
                              <w:rPr>
                                <w:color w:val="000000"/>
                                <w:sz w:val="14"/>
                              </w:rPr>
                              <w:t>Eleanora of Toledo and Her Son Giovanni de</w:t>
                            </w:r>
                            <w:r>
                              <w:rPr>
                                <w:color w:val="000000"/>
                                <w:sz w:val="14"/>
                              </w:rPr>
                              <w:t>＇</w:t>
                            </w:r>
                            <w:r>
                              <w:rPr>
                                <w:color w:val="000000"/>
                                <w:sz w:val="14"/>
                              </w:rPr>
                              <w:t xml:space="preserve">Medici </w:t>
                            </w:r>
                            <w:r>
                              <w:rPr>
                                <w:color w:val="000000"/>
                                <w:sz w:val="14"/>
                              </w:rPr>
                              <w:t>（</w:t>
                            </w:r>
                            <w:r>
                              <w:rPr>
                                <w:color w:val="000000"/>
                                <w:sz w:val="14"/>
                              </w:rPr>
                              <w:t>Bronzino</w:t>
                            </w:r>
                            <w:r>
                              <w:rPr>
                                <w:color w:val="000000"/>
                                <w:sz w:val="14"/>
                              </w:rPr>
                              <w:t>）《托莱</w:t>
                            </w:r>
                            <w:r>
                              <w:rPr>
                                <w:color w:val="000000"/>
                                <w:sz w:val="14"/>
                              </w:rPr>
                              <w:t>多的埃莉诺拉与其子乔瓦尼</w:t>
                            </w:r>
                            <w:r>
                              <w:rPr>
                                <w:color w:val="000000"/>
                                <w:sz w:val="14"/>
                              </w:rPr>
                              <w:t>·</w:t>
                            </w:r>
                            <w:r>
                              <w:rPr>
                                <w:color w:val="000000"/>
                                <w:sz w:val="14"/>
                              </w:rPr>
                              <w:t>德</w:t>
                            </w:r>
                            <w:r>
                              <w:rPr>
                                <w:color w:val="000000"/>
                                <w:sz w:val="14"/>
                              </w:rPr>
                              <w:t>·</w:t>
                            </w:r>
                            <w:r>
                              <w:rPr>
                                <w:color w:val="000000"/>
                                <w:sz w:val="14"/>
                              </w:rPr>
                              <w:t>美第奇》（布龙奇诺）</w:t>
                            </w:r>
                            <w:r>
                              <w:rPr>
                                <w:color w:val="000000"/>
                                <w:sz w:val="14"/>
                              </w:rPr>
                              <w:t>593,593</w:t>
                            </w:r>
                          </w:p>
                          <w:p w:rsidR="00AC451B" w:rsidRDefault="007D56C2">
                            <w:pPr>
                              <w:spacing w:line="220" w:lineRule="exact"/>
                            </w:pPr>
                            <w:r>
                              <w:rPr>
                                <w:color w:val="000000"/>
                                <w:sz w:val="14"/>
                              </w:rPr>
                              <w:t>Electronic Superhighway:Continental U.S.</w:t>
                            </w:r>
                            <w:r>
                              <w:rPr>
                                <w:color w:val="000000"/>
                                <w:sz w:val="14"/>
                              </w:rPr>
                              <w:t>（</w:t>
                            </w:r>
                            <w:r>
                              <w:rPr>
                                <w:color w:val="000000"/>
                                <w:sz w:val="14"/>
                              </w:rPr>
                              <w:t>Paik</w:t>
                            </w:r>
                            <w:r>
                              <w:rPr>
                                <w:color w:val="000000"/>
                                <w:sz w:val="14"/>
                              </w:rPr>
                              <w:t>）《电子超高速公路：大陆美国》（白南准）</w:t>
                            </w:r>
                            <w:r>
                              <w:rPr>
                                <w:color w:val="000000"/>
                                <w:sz w:val="14"/>
                              </w:rPr>
                              <w:t>1065,1065</w:t>
                            </w:r>
                          </w:p>
                          <w:p w:rsidR="00AC451B" w:rsidRDefault="007D56C2">
                            <w:pPr>
                              <w:spacing w:line="220" w:lineRule="exact"/>
                            </w:pPr>
                            <w:r>
                              <w:rPr>
                                <w:color w:val="000000"/>
                                <w:sz w:val="14"/>
                              </w:rPr>
                              <w:t>Elgin</w:t>
                            </w:r>
                            <w:r>
                              <w:rPr>
                                <w:color w:val="000000"/>
                                <w:sz w:val="14"/>
                              </w:rPr>
                              <w:t>，</w:t>
                            </w:r>
                            <w:r>
                              <w:rPr>
                                <w:color w:val="000000"/>
                                <w:sz w:val="14"/>
                              </w:rPr>
                              <w:t>lord</w:t>
                            </w:r>
                            <w:r>
                              <w:rPr>
                                <w:color w:val="000000"/>
                                <w:sz w:val="14"/>
                              </w:rPr>
                              <w:t>（</w:t>
                            </w:r>
                            <w:r>
                              <w:rPr>
                                <w:color w:val="000000"/>
                                <w:sz w:val="14"/>
                              </w:rPr>
                              <w:t>Thomas Bruce</w:t>
                            </w:r>
                            <w:r>
                              <w:rPr>
                                <w:color w:val="000000"/>
                                <w:sz w:val="14"/>
                              </w:rPr>
                              <w:t>）埃尔金勋爵（托马斯</w:t>
                            </w:r>
                            <w:r>
                              <w:rPr>
                                <w:color w:val="000000"/>
                                <w:sz w:val="14"/>
                              </w:rPr>
                              <w:t>·</w:t>
                            </w:r>
                            <w:r>
                              <w:rPr>
                                <w:color w:val="000000"/>
                                <w:sz w:val="14"/>
                              </w:rPr>
                              <w:t>布鲁斯）</w:t>
                            </w:r>
                            <w:r>
                              <w:rPr>
                                <w:color w:val="000000"/>
                                <w:sz w:val="14"/>
                              </w:rPr>
                              <w:t>132</w:t>
                            </w:r>
                          </w:p>
                          <w:p w:rsidR="00AC451B" w:rsidRDefault="007D56C2">
                            <w:pPr>
                              <w:spacing w:line="220" w:lineRule="exact"/>
                            </w:pPr>
                            <w:r>
                              <w:rPr>
                                <w:color w:val="000000"/>
                                <w:sz w:val="14"/>
                              </w:rPr>
                              <w:t>EI Greco (Domenikos Theotocopoulos), Burial of Count Orgaz</w:t>
                            </w:r>
                            <w:r>
                              <w:rPr>
                                <w:color w:val="000000"/>
                                <w:sz w:val="14"/>
                              </w:rPr>
                              <w:t>埃尔</w:t>
                            </w:r>
                            <w:r>
                              <w:rPr>
                                <w:color w:val="000000"/>
                                <w:sz w:val="14"/>
                              </w:rPr>
                              <w:t>·</w:t>
                            </w:r>
                            <w:r>
                              <w:rPr>
                                <w:color w:val="000000"/>
                                <w:sz w:val="14"/>
                              </w:rPr>
                              <w:t>格列柯（多梅尼科</w:t>
                            </w:r>
                            <w:r>
                              <w:rPr>
                                <w:color w:val="000000"/>
                                <w:sz w:val="14"/>
                              </w:rPr>
                              <w:t>·</w:t>
                            </w:r>
                            <w:r>
                              <w:rPr>
                                <w:color w:val="000000"/>
                                <w:sz w:val="14"/>
                              </w:rPr>
                              <w:t>塞奥托科普洛斯），《奥尔伽兹伯爵的葬礼》</w:t>
                            </w:r>
                            <w:r>
                              <w:rPr>
                                <w:color w:val="000000"/>
                                <w:sz w:val="14"/>
                              </w:rPr>
                              <w:t>630-632,630</w:t>
                            </w:r>
                            <w:r>
                              <w:rPr>
                                <w:color w:val="000000"/>
                                <w:sz w:val="14"/>
                              </w:rPr>
                              <w:t>，</w:t>
                            </w:r>
                            <w:r>
                              <w:rPr>
                                <w:color w:val="000000"/>
                                <w:sz w:val="14"/>
                              </w:rPr>
                              <w:t>631</w:t>
                            </w:r>
                          </w:p>
                          <w:p w:rsidR="00AC451B" w:rsidRDefault="007D56C2">
                            <w:pPr>
                              <w:spacing w:line="220" w:lineRule="exact"/>
                            </w:pPr>
                            <w:r>
                              <w:rPr>
                                <w:color w:val="000000"/>
                                <w:sz w:val="14"/>
                              </w:rPr>
                              <w:t>Elizabeth I</w:t>
                            </w:r>
                            <w:r>
                              <w:rPr>
                                <w:color w:val="000000"/>
                                <w:sz w:val="14"/>
                              </w:rPr>
                              <w:t>，</w:t>
                            </w:r>
                            <w:r>
                              <w:rPr>
                                <w:color w:val="000000"/>
                                <w:sz w:val="14"/>
                              </w:rPr>
                              <w:t xml:space="preserve">queen of England </w:t>
                            </w:r>
                            <w:r>
                              <w:rPr>
                                <w:color w:val="000000"/>
                                <w:sz w:val="14"/>
                              </w:rPr>
                              <w:t>伊丽莎白一世，英格兰国王</w:t>
                            </w:r>
                            <w:r>
                              <w:rPr>
                                <w:color w:val="000000"/>
                                <w:sz w:val="14"/>
                              </w:rPr>
                              <w:t>645-646,646,647El Khasneh</w:t>
                            </w:r>
                            <w:r>
                              <w:rPr>
                                <w:color w:val="000000"/>
                                <w:sz w:val="14"/>
                              </w:rPr>
                              <w:t>，</w:t>
                            </w:r>
                            <w:r>
                              <w:rPr>
                                <w:color w:val="000000"/>
                                <w:sz w:val="14"/>
                              </w:rPr>
                              <w:t>Petra</w:t>
                            </w:r>
                            <w:r>
                              <w:rPr>
                                <w:color w:val="000000"/>
                                <w:sz w:val="14"/>
                              </w:rPr>
                              <w:t>，</w:t>
                            </w:r>
                            <w:r>
                              <w:rPr>
                                <w:color w:val="000000"/>
                                <w:sz w:val="14"/>
                              </w:rPr>
                              <w:t>Jordan</w:t>
                            </w:r>
                            <w:r>
                              <w:rPr>
                                <w:color w:val="000000"/>
                                <w:sz w:val="14"/>
                              </w:rPr>
                              <w:t>艾尔卡兹尼，</w:t>
                            </w:r>
                          </w:p>
                          <w:p w:rsidR="00AC451B" w:rsidRDefault="007D56C2">
                            <w:pPr>
                              <w:spacing w:line="220" w:lineRule="exact"/>
                            </w:pPr>
                            <w:r>
                              <w:rPr>
                                <w:color w:val="000000"/>
                                <w:sz w:val="14"/>
                              </w:rPr>
                              <w:t>佩特拉，约旦</w:t>
                            </w:r>
                            <w:r>
                              <w:rPr>
                                <w:color w:val="000000"/>
                                <w:sz w:val="14"/>
                              </w:rPr>
                              <w:t>210,211</w:t>
                            </w:r>
                          </w:p>
                          <w:p w:rsidR="00AC451B" w:rsidRDefault="007D56C2">
                            <w:pPr>
                              <w:spacing w:line="220" w:lineRule="exact"/>
                            </w:pPr>
                            <w:r>
                              <w:rPr>
                                <w:color w:val="000000"/>
                                <w:sz w:val="14"/>
                              </w:rPr>
                              <w:t>Éluard</w:t>
                            </w:r>
                            <w:r>
                              <w:rPr>
                                <w:color w:val="000000"/>
                                <w:sz w:val="14"/>
                              </w:rPr>
                              <w:t>，</w:t>
                            </w:r>
                            <w:r>
                              <w:rPr>
                                <w:color w:val="000000"/>
                                <w:sz w:val="14"/>
                              </w:rPr>
                              <w:t>Paul</w:t>
                            </w:r>
                            <w:r>
                              <w:rPr>
                                <w:color w:val="000000"/>
                                <w:sz w:val="14"/>
                              </w:rPr>
                              <w:t>保罗</w:t>
                            </w:r>
                            <w:r>
                              <w:rPr>
                                <w:color w:val="000000"/>
                                <w:sz w:val="14"/>
                              </w:rPr>
                              <w:t>·</w:t>
                            </w:r>
                            <w:r>
                              <w:rPr>
                                <w:color w:val="000000"/>
                                <w:sz w:val="14"/>
                              </w:rPr>
                              <w:t>艾侣雅</w:t>
                            </w:r>
                            <w:r>
                              <w:rPr>
                                <w:color w:val="000000"/>
                                <w:sz w:val="14"/>
                              </w:rPr>
                              <w:t>992</w:t>
                            </w:r>
                          </w:p>
                          <w:p w:rsidR="00AC451B" w:rsidRDefault="007D56C2">
                            <w:pPr>
                              <w:spacing w:line="180" w:lineRule="exact"/>
                            </w:pPr>
                            <w:r>
                              <w:rPr>
                                <w:color w:val="000000"/>
                                <w:sz w:val="12"/>
                              </w:rPr>
                              <w:t>Emanuele II</w:t>
                            </w:r>
                            <w:r>
                              <w:rPr>
                                <w:color w:val="000000"/>
                                <w:sz w:val="12"/>
                              </w:rPr>
                              <w:t>，</w:t>
                            </w:r>
                            <w:r>
                              <w:rPr>
                                <w:color w:val="000000"/>
                                <w:sz w:val="12"/>
                              </w:rPr>
                              <w:t xml:space="preserve">Carlo </w:t>
                            </w:r>
                            <w:r>
                              <w:rPr>
                                <w:color w:val="000000"/>
                                <w:sz w:val="12"/>
                              </w:rPr>
                              <w:t>卡罗</w:t>
                            </w:r>
                            <w:r>
                              <w:rPr>
                                <w:color w:val="000000"/>
                                <w:sz w:val="12"/>
                              </w:rPr>
                              <w:t>·</w:t>
                            </w:r>
                            <w:r>
                              <w:rPr>
                                <w:color w:val="000000"/>
                                <w:sz w:val="12"/>
                              </w:rPr>
                              <w:t>艾曼纽二世</w:t>
                            </w:r>
                            <w:r>
                              <w:rPr>
                                <w:color w:val="000000"/>
                                <w:sz w:val="12"/>
                              </w:rPr>
                              <w:t>680</w:t>
                            </w:r>
                          </w:p>
                          <w:p w:rsidR="00AC451B" w:rsidRDefault="007D56C2">
                            <w:pPr>
                              <w:spacing w:line="220" w:lineRule="exact"/>
                            </w:pPr>
                            <w:r>
                              <w:rPr>
                                <w:color w:val="000000"/>
                                <w:sz w:val="14"/>
                              </w:rPr>
                              <w:t xml:space="preserve">Embryo in the Womb(Leonardo da Vinci) </w:t>
                            </w:r>
                            <w:r>
                              <w:rPr>
                                <w:color w:val="000000"/>
                                <w:sz w:val="14"/>
                              </w:rPr>
                              <w:t>《子宫中的胎儿》（莱奥纳多</w:t>
                            </w:r>
                            <w:r>
                              <w:rPr>
                                <w:color w:val="000000"/>
                                <w:sz w:val="14"/>
                              </w:rPr>
                              <w:t>·</w:t>
                            </w:r>
                            <w:r>
                              <w:rPr>
                                <w:color w:val="000000"/>
                                <w:sz w:val="14"/>
                              </w:rPr>
                              <w:t>达芬奇）</w:t>
                            </w:r>
                            <w:r>
                              <w:rPr>
                                <w:color w:val="000000"/>
                                <w:sz w:val="14"/>
                              </w:rPr>
                              <w:t>557-558,557</w:t>
                            </w:r>
                          </w:p>
                          <w:p w:rsidR="00AC451B" w:rsidRDefault="007D56C2">
                            <w:pPr>
                              <w:spacing w:line="220" w:lineRule="exact"/>
                            </w:pPr>
                            <w:r>
                              <w:rPr>
                                <w:color w:val="000000"/>
                                <w:sz w:val="14"/>
                              </w:rPr>
                              <w:t>Emerson</w:t>
                            </w:r>
                            <w:r>
                              <w:rPr>
                                <w:color w:val="000000"/>
                                <w:sz w:val="14"/>
                              </w:rPr>
                              <w:t>，</w:t>
                            </w:r>
                            <w:r>
                              <w:rPr>
                                <w:color w:val="000000"/>
                                <w:sz w:val="14"/>
                              </w:rPr>
                              <w:t>Peter Henry</w:t>
                            </w:r>
                            <w:r>
                              <w:rPr>
                                <w:color w:val="000000"/>
                                <w:sz w:val="14"/>
                              </w:rPr>
                              <w:t>彼得</w:t>
                            </w:r>
                            <w:r>
                              <w:rPr>
                                <w:color w:val="000000"/>
                                <w:sz w:val="14"/>
                              </w:rPr>
                              <w:t>·</w:t>
                            </w:r>
                            <w:r>
                              <w:rPr>
                                <w:color w:val="000000"/>
                                <w:sz w:val="14"/>
                              </w:rPr>
                              <w:t>亨利</w:t>
                            </w:r>
                            <w:r>
                              <w:rPr>
                                <w:color w:val="000000"/>
                                <w:sz w:val="14"/>
                              </w:rPr>
                              <w:t>·</w:t>
                            </w:r>
                            <w:r>
                              <w:rPr>
                                <w:color w:val="000000"/>
                                <w:sz w:val="14"/>
                              </w:rPr>
                              <w:t>爱默森</w:t>
                            </w:r>
                          </w:p>
                          <w:p w:rsidR="00AC451B" w:rsidRDefault="007D56C2">
                            <w:pPr>
                              <w:spacing w:line="220" w:lineRule="exact"/>
                            </w:pPr>
                            <w:r>
                              <w:rPr>
                                <w:color w:val="000000"/>
                                <w:sz w:val="14"/>
                              </w:rPr>
                              <w:t>Life and Landscape on the Norfolk Broads</w:t>
                            </w:r>
                            <w:r>
                              <w:rPr>
                                <w:color w:val="000000"/>
                                <w:sz w:val="14"/>
                              </w:rPr>
                              <w:t>《诺福克湖沼区的生活和风景》</w:t>
                            </w:r>
                            <w:r>
                              <w:rPr>
                                <w:color w:val="000000"/>
                                <w:sz w:val="14"/>
                              </w:rPr>
                              <w:t>939</w:t>
                            </w:r>
                          </w:p>
                          <w:p w:rsidR="00AC451B" w:rsidRDefault="007D56C2">
                            <w:pPr>
                              <w:spacing w:line="240" w:lineRule="exact"/>
                            </w:pPr>
                            <w:r>
                              <w:rPr>
                                <w:color w:val="000000"/>
                                <w:sz w:val="16"/>
                              </w:rPr>
                              <w:t>Poling the Marsh Hay</w:t>
                            </w:r>
                            <w:r>
                              <w:rPr>
                                <w:color w:val="000000"/>
                                <w:sz w:val="16"/>
                              </w:rPr>
                              <w:t>《清除沼泽干草》</w:t>
                            </w:r>
                            <w:r>
                              <w:rPr>
                                <w:color w:val="000000"/>
                                <w:sz w:val="16"/>
                              </w:rPr>
                              <w:t>938,939</w:t>
                            </w:r>
                          </w:p>
                          <w:p w:rsidR="00AC451B" w:rsidRDefault="007D56C2">
                            <w:pPr>
                              <w:spacing w:line="240" w:lineRule="exact"/>
                            </w:pPr>
                            <w:r>
                              <w:rPr>
                                <w:color w:val="000000"/>
                                <w:sz w:val="16"/>
                              </w:rPr>
                              <w:t>Emerson</w:t>
                            </w:r>
                            <w:r>
                              <w:rPr>
                                <w:color w:val="000000"/>
                                <w:sz w:val="16"/>
                              </w:rPr>
                              <w:t>，</w:t>
                            </w:r>
                            <w:r>
                              <w:rPr>
                                <w:color w:val="000000"/>
                                <w:sz w:val="16"/>
                              </w:rPr>
                              <w:t xml:space="preserve">Ralph Waldo </w:t>
                            </w:r>
                            <w:r>
                              <w:rPr>
                                <w:color w:val="000000"/>
                                <w:sz w:val="16"/>
                              </w:rPr>
                              <w:t>拉尔夫</w:t>
                            </w:r>
                            <w:r>
                              <w:rPr>
                                <w:color w:val="000000"/>
                                <w:sz w:val="16"/>
                              </w:rPr>
                              <w:t>·</w:t>
                            </w:r>
                            <w:r>
                              <w:rPr>
                                <w:color w:val="000000"/>
                                <w:sz w:val="16"/>
                              </w:rPr>
                              <w:t>沃尔多</w:t>
                            </w:r>
                            <w:r>
                              <w:rPr>
                                <w:color w:val="000000"/>
                                <w:sz w:val="16"/>
                              </w:rPr>
                              <w:t>·</w:t>
                            </w:r>
                            <w:r>
                              <w:rPr>
                                <w:color w:val="000000"/>
                                <w:sz w:val="16"/>
                              </w:rPr>
                              <w:t>爱默生</w:t>
                            </w:r>
                            <w:r>
                              <w:rPr>
                                <w:color w:val="000000"/>
                                <w:sz w:val="16"/>
                              </w:rPr>
                              <w:t>835,836</w:t>
                            </w:r>
                          </w:p>
                          <w:p w:rsidR="00AC451B" w:rsidRDefault="007D56C2">
                            <w:pPr>
                              <w:spacing w:line="220" w:lineRule="exact"/>
                            </w:pPr>
                            <w:r>
                              <w:rPr>
                                <w:color w:val="000000"/>
                                <w:sz w:val="14"/>
                              </w:rPr>
                              <w:t>Emperor Justinian and His Attendants, San Vitale church</w:t>
                            </w:r>
                            <w:r>
                              <w:rPr>
                                <w:color w:val="000000"/>
                                <w:sz w:val="14"/>
                              </w:rPr>
                              <w:t>，</w:t>
                            </w:r>
                            <w:r>
                              <w:rPr>
                                <w:color w:val="000000"/>
                                <w:sz w:val="14"/>
                              </w:rPr>
                              <w:t>Ravenna</w:t>
                            </w:r>
                            <w:r>
                              <w:rPr>
                                <w:color w:val="000000"/>
                                <w:sz w:val="14"/>
                              </w:rPr>
                              <w:t>《皇帝查士丁尼及其侍从》，圣维塔莱教堂，拉文纳</w:t>
                            </w:r>
                            <w:r>
                              <w:rPr>
                                <w:color w:val="000000"/>
                                <w:sz w:val="14"/>
                              </w:rPr>
                              <w:t>255-256,255</w:t>
                            </w:r>
                          </w:p>
                          <w:p w:rsidR="00AC451B" w:rsidRDefault="007D56C2">
                            <w:pPr>
                              <w:spacing w:line="220" w:lineRule="exact"/>
                            </w:pPr>
                            <w:r>
                              <w:rPr>
                                <w:color w:val="000000"/>
                                <w:sz w:val="14"/>
                              </w:rPr>
                              <w:t>Empire State Building</w:t>
                            </w:r>
                            <w:r>
                              <w:rPr>
                                <w:color w:val="000000"/>
                                <w:sz w:val="14"/>
                              </w:rPr>
                              <w:t>，</w:t>
                            </w:r>
                            <w:r>
                              <w:rPr>
                                <w:color w:val="000000"/>
                                <w:sz w:val="14"/>
                              </w:rPr>
                              <w:t>New</w:t>
                            </w:r>
                            <w:r>
                              <w:rPr>
                                <w:color w:val="000000"/>
                                <w:sz w:val="14"/>
                              </w:rPr>
                              <w:t xml:space="preserve"> York City </w:t>
                            </w:r>
                            <w:r>
                              <w:rPr>
                                <w:color w:val="000000"/>
                                <w:sz w:val="14"/>
                              </w:rPr>
                              <w:t>帝</w:t>
                            </w:r>
                          </w:p>
                          <w:p w:rsidR="00AC451B" w:rsidRDefault="007D56C2">
                            <w:pPr>
                              <w:spacing w:line="220" w:lineRule="exact"/>
                            </w:pPr>
                            <w:r>
                              <w:rPr>
                                <w:color w:val="000000"/>
                                <w:sz w:val="14"/>
                              </w:rPr>
                              <w:t>国大厦，纽约市</w:t>
                            </w:r>
                            <w:r>
                              <w:rPr>
                                <w:color w:val="000000"/>
                                <w:sz w:val="14"/>
                              </w:rPr>
                              <w:t>1021</w:t>
                            </w:r>
                          </w:p>
                          <w:p w:rsidR="00AC451B" w:rsidRDefault="007D56C2">
                            <w:pPr>
                              <w:spacing w:line="180" w:lineRule="exact"/>
                            </w:pPr>
                            <w:r>
                              <w:rPr>
                                <w:color w:val="000000"/>
                                <w:sz w:val="12"/>
                              </w:rPr>
                              <w:t xml:space="preserve">Empire Style </w:t>
                            </w:r>
                            <w:r>
                              <w:rPr>
                                <w:color w:val="000000"/>
                                <w:sz w:val="12"/>
                              </w:rPr>
                              <w:t>帝国风格</w:t>
                            </w:r>
                            <w:r>
                              <w:rPr>
                                <w:color w:val="000000"/>
                                <w:sz w:val="12"/>
                              </w:rPr>
                              <w:t xml:space="preserve"> 857,857</w:t>
                            </w:r>
                          </w:p>
                          <w:p w:rsidR="00AC451B" w:rsidRDefault="007D56C2">
                            <w:pPr>
                              <w:spacing w:line="220" w:lineRule="exact"/>
                            </w:pPr>
                            <w:r>
                              <w:rPr>
                                <w:color w:val="000000"/>
                                <w:sz w:val="14"/>
                              </w:rPr>
                              <w:t xml:space="preserve">Empiricism </w:t>
                            </w:r>
                            <w:r>
                              <w:rPr>
                                <w:color w:val="000000"/>
                                <w:sz w:val="14"/>
                              </w:rPr>
                              <w:t>经验主义</w:t>
                            </w:r>
                            <w:r>
                              <w:rPr>
                                <w:color w:val="000000"/>
                                <w:sz w:val="14"/>
                              </w:rPr>
                              <w:t>789</w:t>
                            </w:r>
                          </w:p>
                          <w:p w:rsidR="00AC451B" w:rsidRDefault="007D56C2">
                            <w:pPr>
                              <w:spacing w:line="240" w:lineRule="exact"/>
                            </w:pPr>
                            <w:r>
                              <w:rPr>
                                <w:color w:val="000000"/>
                                <w:sz w:val="16"/>
                              </w:rPr>
                              <w:t>Empress of India</w:t>
                            </w:r>
                            <w:r>
                              <w:rPr>
                                <w:color w:val="000000"/>
                                <w:sz w:val="16"/>
                              </w:rPr>
                              <w:t>（</w:t>
                            </w:r>
                            <w:r>
                              <w:rPr>
                                <w:color w:val="000000"/>
                                <w:sz w:val="16"/>
                              </w:rPr>
                              <w:t>Stella</w:t>
                            </w:r>
                            <w:r>
                              <w:rPr>
                                <w:color w:val="000000"/>
                                <w:sz w:val="16"/>
                              </w:rPr>
                              <w:t>）《印度女皇》</w:t>
                            </w:r>
                          </w:p>
                          <w:p w:rsidR="00AC451B" w:rsidRDefault="007D56C2">
                            <w:pPr>
                              <w:spacing w:line="220" w:lineRule="exact"/>
                            </w:pPr>
                            <w:r>
                              <w:rPr>
                                <w:color w:val="000000"/>
                                <w:sz w:val="14"/>
                              </w:rPr>
                              <w:t>（斯特拉）</w:t>
                            </w:r>
                            <w:r>
                              <w:rPr>
                                <w:color w:val="000000"/>
                                <w:sz w:val="14"/>
                              </w:rPr>
                              <w:t>1057,1057</w:t>
                            </w:r>
                          </w:p>
                          <w:p w:rsidR="00AC451B" w:rsidRDefault="007D56C2">
                            <w:pPr>
                              <w:spacing w:line="180" w:lineRule="exact"/>
                            </w:pPr>
                            <w:r>
                              <w:rPr>
                                <w:color w:val="000000"/>
                                <w:sz w:val="12"/>
                              </w:rPr>
                              <w:t>Empress Theodora and Her Attendants,</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29" style="position:absolute;left:0pt;margin-left:439.0pt;margin-top:14.0pt;height:779.0pt;width:131.0pt;z-index:639022427943152798;mso-width-relative:page;mso-height-relative:page;mso-position-vertical-relative:page;mso-position-horizontal-relative:page;" coordsize="21600,21600" o:spid="_x0000_s12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240"/>
                        <w:jc w:val="both"/>
                      </w:pPr>
                      <w:r>
                        <w:rPr>
                          <w:sz w:val="14"/>
                          <w:color w:val="000000"/>
                        </w:rPr>
                        <w:t xml:space="preserve">60-69</w:t>
                      </w:r>
                    </w:p>
                    <w:p>
                      <w:pPr>
                        <w:spacing w:line="220" w:lineRule="exact"/>
                        <w:ind w:firstLine="0"/>
                        <w:jc w:val="both"/>
                      </w:pPr>
                      <w:r>
                        <w:rPr>
                          <w:sz w:val="14"/>
                          <w:color w:val="000000"/>
                        </w:rPr>
                        <w:t xml:space="preserve">Egypt,Nubia,Palestine and Syria(Du </w:t>
                      </w:r>
                      <w:r>
                        <w:rPr>
                          <w:sz w:val="14"/>
                          <w:color w:val="000000"/>
                        </w:rPr>
                        <w:t xml:space="preserve">Camp）《埃及、努比亚、巴勒斯坦与</w:t>
                      </w:r>
                      <w:r>
                        <w:rPr>
                          <w:sz w:val="14"/>
                          <w:color w:val="000000"/>
                        </w:rPr>
                        <w:t xml:space="preserve">叙利亚》（杜坎）894</w:t>
                      </w:r>
                    </w:p>
                    <w:p>
                      <w:pPr>
                        <w:spacing w:line="220" w:lineRule="exact"/>
                        <w:ind w:firstLine="0"/>
                        <w:jc w:val="both"/>
                      </w:pPr>
                      <w:r>
                        <w:rPr>
                          <w:sz w:val="14"/>
                          <w:color w:val="000000"/>
                        </w:rPr>
                        <w:t xml:space="preserve">Eiffel，Gustave，Eiffel Tower，Paris 古</w:t>
                      </w:r>
                      <w:r>
                        <w:rPr>
                          <w:sz w:val="14"/>
                          <w:color w:val="000000"/>
                        </w:rPr>
                        <w:t xml:space="preserve">斯塔夫·埃菲尔，埃菲尔铁塔，巴</w:t>
                      </w:r>
                      <w:r>
                        <w:rPr>
                          <w:sz w:val="14"/>
                          <w:color w:val="000000"/>
                        </w:rPr>
                        <w:t xml:space="preserve">黎900,901,901</w:t>
                      </w:r>
                    </w:p>
                    <w:p>
                      <w:pPr>
                        <w:spacing w:line="220" w:lineRule="exact"/>
                        <w:ind w:firstLine="0"/>
                        <w:jc w:val="both"/>
                      </w:pPr>
                      <w:r>
                        <w:rPr>
                          <w:sz w:val="14"/>
                          <w:color w:val="000000"/>
                        </w:rPr>
                        <w:t xml:space="preserve">18 Happenings in 6 Parts (Kaprow)"18 </w:t>
                      </w:r>
                      <w:r>
                        <w:rPr>
                          <w:sz w:val="14"/>
                          <w:color w:val="000000"/>
                        </w:rPr>
                        <w:t xml:space="preserve">个偶发，6部分”展览（卡普罗）</w:t>
                      </w:r>
                      <w:r>
                        <w:rPr>
                          <w:sz w:val="14"/>
                          <w:color w:val="000000"/>
                        </w:rPr>
                        <w:t xml:space="preserve">1049</w:t>
                      </w:r>
                    </w:p>
                    <w:p>
                      <w:pPr>
                        <w:spacing w:line="220" w:lineRule="exact"/>
                        <w:ind w:firstLine="0"/>
                        <w:jc w:val="both"/>
                      </w:pPr>
                      <w:r>
                        <w:rPr>
                          <w:sz w:val="14"/>
                          <w:color w:val="000000"/>
                        </w:rPr>
                        <w:t xml:space="preserve">Einhard 艾因哈德326</w:t>
                      </w:r>
                    </w:p>
                    <w:p>
                      <w:pPr>
                        <w:spacing w:line="220" w:lineRule="exact"/>
                        <w:ind w:firstLine="0"/>
                        <w:jc w:val="both"/>
                      </w:pPr>
                      <w:r>
                        <w:rPr>
                          <w:sz w:val="14"/>
                          <w:color w:val="000000"/>
                        </w:rPr>
                        <w:t xml:space="preserve">Einstein，Albert 艾尔伯特·爱因斯坦</w:t>
                      </w:r>
                      <w:r>
                        <w:rPr>
                          <w:sz w:val="14"/>
                          <w:color w:val="000000"/>
                        </w:rPr>
                        <w:t xml:space="preserve">945</w:t>
                      </w:r>
                    </w:p>
                    <w:p>
                      <w:pPr>
                        <w:spacing w:line="240" w:lineRule="exact"/>
                        <w:ind w:firstLine="0"/>
                        <w:jc w:val="both"/>
                      </w:pPr>
                      <w:r>
                        <w:rPr>
                          <w:sz w:val="16"/>
                          <w:color w:val="000000"/>
                        </w:rPr>
                        <w:t xml:space="preserve">Eisenman，Peter彼得·艾斯曼1086</w:t>
                      </w:r>
                    </w:p>
                    <w:p>
                      <w:pPr>
                        <w:spacing w:line="220" w:lineRule="exact"/>
                        <w:ind w:firstLine="0"/>
                        <w:jc w:val="both"/>
                      </w:pPr>
                      <w:r>
                        <w:rPr>
                          <w:sz w:val="14"/>
                          <w:color w:val="000000"/>
                        </w:rPr>
                        <w:t xml:space="preserve">Eisenstein，Sergei 谢尔盖·爱森斯坦</w:t>
                      </w:r>
                      <w:r>
                        <w:rPr>
                          <w:sz w:val="14"/>
                          <w:color w:val="000000"/>
                        </w:rPr>
                        <w:t xml:space="preserve">1046</w:t>
                      </w:r>
                    </w:p>
                    <w:p>
                      <w:pPr>
                        <w:spacing w:line="220" w:lineRule="exact"/>
                        <w:ind w:firstLine="0"/>
                        <w:jc w:val="both"/>
                      </w:pPr>
                      <w:r>
                        <w:rPr>
                          <w:sz w:val="14"/>
                          <w:color w:val="000000"/>
                        </w:rPr>
                        <w:t xml:space="preserve">Ekkehard and Uta,Naumburg Cathedral </w:t>
                      </w:r>
                      <w:r>
                        <w:rPr>
                          <w:sz w:val="14"/>
                          <w:color w:val="000000"/>
                        </w:rPr>
                        <w:t xml:space="preserve">《埃克哈德与乌塔》，瑙姆堡大教堂</w:t>
                      </w:r>
                    </w:p>
                    <w:p>
                      <w:pPr>
                        <w:spacing w:line="220" w:lineRule="exact"/>
                        <w:ind w:firstLine="0"/>
                        <w:jc w:val="both"/>
                      </w:pPr>
                      <w:r>
                        <w:rPr>
                          <w:sz w:val="14"/>
                          <w:color w:val="000000"/>
                        </w:rPr>
                        <w:t xml:space="preserve">Ekphrasis 图说218</w:t>
                      </w:r>
                    </w:p>
                    <w:p>
                      <w:pPr>
                        <w:spacing w:line="280" w:lineRule="exact"/>
                        <w:ind w:firstLine="0"/>
                        <w:jc w:val="both"/>
                      </w:pPr>
                      <w:r>
                        <w:rPr>
                          <w:sz w:val="18"/>
                          <w:color w:val="000000"/>
                        </w:rPr>
                        <w:t xml:space="preserve">Elamites 埃兰人31,33,34</w:t>
                      </w:r>
                    </w:p>
                    <w:p>
                      <w:pPr>
                        <w:spacing w:line="220" w:lineRule="exact"/>
                        <w:ind w:firstLine="0"/>
                        <w:jc w:val="both"/>
                      </w:pPr>
                      <w:r>
                        <w:rPr>
                          <w:sz w:val="14"/>
                          <w:color w:val="000000"/>
                        </w:rPr>
                        <w:t xml:space="preserve">Eleanora of Toledo and Her Son </w:t>
                      </w:r>
                      <w:r>
                        <w:rPr>
                          <w:sz w:val="14"/>
                          <w:color w:val="000000"/>
                        </w:rPr>
                        <w:t xml:space="preserve">Giovanni de＇Medici （Bronzino）《托莱</w:t>
                      </w:r>
                      <w:r>
                        <w:rPr>
                          <w:sz w:val="14"/>
                          <w:color w:val="000000"/>
                        </w:rPr>
                        <w:t xml:space="preserve">多的埃莉诺拉与其子乔瓦尼·德·美</w:t>
                      </w:r>
                      <w:r>
                        <w:rPr>
                          <w:sz w:val="14"/>
                          <w:color w:val="000000"/>
                        </w:rPr>
                        <w:t xml:space="preserve">第奇》（布龙奇诺）593,593</w:t>
                      </w:r>
                    </w:p>
                    <w:p>
                      <w:pPr>
                        <w:spacing w:line="220" w:lineRule="exact"/>
                        <w:ind w:firstLine="0"/>
                        <w:jc w:val="both"/>
                      </w:pPr>
                      <w:r>
                        <w:rPr>
                          <w:sz w:val="14"/>
                          <w:color w:val="000000"/>
                        </w:rPr>
                        <w:t xml:space="preserve">Electronic Superhighway:Continental </w:t>
                      </w:r>
                      <w:r>
                        <w:rPr>
                          <w:sz w:val="14"/>
                          <w:color w:val="000000"/>
                        </w:rPr>
                        <w:t xml:space="preserve">U.S.（Paik）《电子超高速公路：大陆</w:t>
                      </w:r>
                      <w:r>
                        <w:rPr>
                          <w:sz w:val="14"/>
                          <w:color w:val="000000"/>
                        </w:rPr>
                        <w:t xml:space="preserve">美国》（白南准）1065,1065</w:t>
                      </w:r>
                    </w:p>
                    <w:p>
                      <w:pPr>
                        <w:spacing w:line="220" w:lineRule="exact"/>
                        <w:ind w:firstLine="0"/>
                        <w:jc w:val="both"/>
                      </w:pPr>
                      <w:r>
                        <w:rPr>
                          <w:sz w:val="14"/>
                          <w:color w:val="000000"/>
                        </w:rPr>
                        <w:t xml:space="preserve">Elgin，lord（Thomas Bruce）埃尔金勋爵</w:t>
                      </w:r>
                      <w:r>
                        <w:rPr>
                          <w:sz w:val="14"/>
                          <w:color w:val="000000"/>
                        </w:rPr>
                        <w:t xml:space="preserve">（托马斯·布鲁斯）132</w:t>
                      </w:r>
                    </w:p>
                    <w:p>
                      <w:pPr>
                        <w:spacing w:line="220" w:lineRule="exact"/>
                        <w:ind w:firstLine="0"/>
                        <w:jc w:val="both"/>
                      </w:pPr>
                      <w:r>
                        <w:rPr>
                          <w:sz w:val="14"/>
                          <w:color w:val="000000"/>
                        </w:rPr>
                        <w:t xml:space="preserve">EI Greco (Domenikos Theotocopoulos), </w:t>
                      </w:r>
                      <w:r>
                        <w:rPr>
                          <w:sz w:val="14"/>
                          <w:color w:val="000000"/>
                        </w:rPr>
                        <w:t xml:space="preserve">Burial of Count Orgaz埃尔·格列柯</w:t>
                      </w:r>
                      <w:r>
                        <w:rPr>
                          <w:sz w:val="14"/>
                          <w:color w:val="000000"/>
                        </w:rPr>
                        <w:t xml:space="preserve">（多梅尼科·塞奥托科普洛斯），《奥</w:t>
                      </w:r>
                      <w:r>
                        <w:rPr>
                          <w:sz w:val="14"/>
                          <w:color w:val="000000"/>
                        </w:rPr>
                        <w:t xml:space="preserve">尔伽兹伯爵的葬礼》630-632,630，</w:t>
                      </w:r>
                      <w:r>
                        <w:rPr>
                          <w:sz w:val="14"/>
                          <w:color w:val="000000"/>
                        </w:rPr>
                        <w:t xml:space="preserve">631</w:t>
                      </w:r>
                    </w:p>
                    <w:p>
                      <w:pPr>
                        <w:spacing w:line="220" w:lineRule="exact"/>
                        <w:ind w:firstLine="0"/>
                        <w:jc w:val="both"/>
                      </w:pPr>
                      <w:r>
                        <w:rPr>
                          <w:sz w:val="14"/>
                          <w:color w:val="000000"/>
                        </w:rPr>
                        <w:t xml:space="preserve">Elizabeth I，queen of England 伊丽莎白</w:t>
                      </w:r>
                      <w:r>
                        <w:rPr>
                          <w:sz w:val="14"/>
                          <w:color w:val="000000"/>
                        </w:rPr>
                        <w:t xml:space="preserve">一世，英格兰国王645-646,646,647</w:t>
                      </w:r>
                      <w:r>
                        <w:rPr>
                          <w:sz w:val="14"/>
                          <w:color w:val="000000"/>
                        </w:rPr>
                        <w:t xml:space="preserve">El Khasneh，Petra，Jordan艾尔卡兹尼，</w:t>
                      </w:r>
                    </w:p>
                    <w:p>
                      <w:pPr>
                        <w:spacing w:line="220" w:lineRule="exact"/>
                        <w:ind w:firstLine="0"/>
                        <w:jc w:val="both"/>
                      </w:pPr>
                      <w:r>
                        <w:rPr>
                          <w:sz w:val="14"/>
                          <w:color w:val="000000"/>
                        </w:rPr>
                        <w:t xml:space="preserve">佩特拉，约旦210,211</w:t>
                      </w:r>
                    </w:p>
                    <w:p>
                      <w:pPr>
                        <w:spacing w:line="220" w:lineRule="exact"/>
                        <w:ind w:firstLine="0"/>
                        <w:jc w:val="both"/>
                      </w:pPr>
                      <w:r>
                        <w:rPr>
                          <w:sz w:val="14"/>
                          <w:color w:val="000000"/>
                        </w:rPr>
                        <w:t xml:space="preserve">Éluard，Paul保罗·艾侣雅992</w:t>
                      </w:r>
                    </w:p>
                    <w:p>
                      <w:pPr>
                        <w:spacing w:line="180" w:lineRule="exact"/>
                        <w:ind w:firstLine="0"/>
                        <w:jc w:val="both"/>
                      </w:pPr>
                      <w:r>
                        <w:rPr>
                          <w:sz w:val="12"/>
                          <w:color w:val="000000"/>
                        </w:rPr>
                        <w:t xml:space="preserve">Emanuele II，Carlo 卡罗·艾曼纽二世</w:t>
                      </w:r>
                      <w:r>
                        <w:rPr>
                          <w:sz w:val="12"/>
                          <w:color w:val="000000"/>
                        </w:rPr>
                        <w:t xml:space="preserve">680</w:t>
                      </w:r>
                    </w:p>
                    <w:p>
                      <w:pPr>
                        <w:spacing w:line="220" w:lineRule="exact"/>
                        <w:ind w:firstLine="0"/>
                        <w:jc w:val="both"/>
                      </w:pPr>
                      <w:r>
                        <w:rPr>
                          <w:sz w:val="14"/>
                          <w:color w:val="000000"/>
                        </w:rPr>
                        <w:t xml:space="preserve">Embryo in the Womb(Leonardo da Vinci) </w:t>
                      </w:r>
                      <w:r>
                        <w:rPr>
                          <w:sz w:val="14"/>
                          <w:color w:val="000000"/>
                        </w:rPr>
                        <w:t xml:space="preserve">《子宫中的胎儿》（莱奥纳多·达芬奇）</w:t>
                      </w:r>
                      <w:r>
                        <w:rPr>
                          <w:sz w:val="14"/>
                          <w:color w:val="000000"/>
                        </w:rPr>
                        <w:t xml:space="preserve">557-558,557</w:t>
                      </w:r>
                    </w:p>
                    <w:p>
                      <w:pPr>
                        <w:spacing w:line="220" w:lineRule="exact"/>
                        <w:ind w:firstLine="0"/>
                        <w:jc w:val="both"/>
                      </w:pPr>
                      <w:r>
                        <w:rPr>
                          <w:sz w:val="14"/>
                          <w:color w:val="000000"/>
                        </w:rPr>
                        <w:t xml:space="preserve">Emerson，Peter Henry彼得·亨利·爱</w:t>
                      </w:r>
                      <w:r>
                        <w:rPr>
                          <w:sz w:val="14"/>
                          <w:color w:val="000000"/>
                        </w:rPr>
                        <w:t xml:space="preserve">默森</w:t>
                      </w:r>
                    </w:p>
                    <w:p>
                      <w:pPr>
                        <w:spacing w:line="220" w:lineRule="exact"/>
                        <w:ind w:firstLine="0"/>
                        <w:jc w:val="both"/>
                      </w:pPr>
                      <w:r>
                        <w:rPr>
                          <w:sz w:val="14"/>
                          <w:color w:val="000000"/>
                        </w:rPr>
                        <w:t xml:space="preserve">Life and Landscape on the Norfolk </w:t>
                      </w:r>
                      <w:r>
                        <w:rPr>
                          <w:sz w:val="14"/>
                          <w:color w:val="000000"/>
                        </w:rPr>
                        <w:t xml:space="preserve">Broads《诺福克湖沼区的生活和</w:t>
                      </w:r>
                      <w:r>
                        <w:rPr>
                          <w:sz w:val="14"/>
                          <w:color w:val="000000"/>
                        </w:rPr>
                        <w:t xml:space="preserve">风景》939</w:t>
                      </w:r>
                    </w:p>
                    <w:p>
                      <w:pPr>
                        <w:spacing w:line="240" w:lineRule="exact"/>
                        <w:ind w:firstLine="0"/>
                        <w:jc w:val="both"/>
                      </w:pPr>
                      <w:r>
                        <w:rPr>
                          <w:sz w:val="16"/>
                          <w:color w:val="000000"/>
                        </w:rPr>
                        <w:t xml:space="preserve">Poling the Marsh Hay《清除沼泽干</w:t>
                      </w:r>
                      <w:r>
                        <w:rPr>
                          <w:sz w:val="16"/>
                          <w:color w:val="000000"/>
                        </w:rPr>
                        <w:t xml:space="preserve">草》938,939</w:t>
                      </w:r>
                    </w:p>
                    <w:p>
                      <w:pPr>
                        <w:spacing w:line="240" w:lineRule="exact"/>
                        <w:ind w:firstLine="0"/>
                        <w:jc w:val="both"/>
                      </w:pPr>
                      <w:r>
                        <w:rPr>
                          <w:sz w:val="16"/>
                          <w:color w:val="000000"/>
                        </w:rPr>
                        <w:t xml:space="preserve">Emerson，Ralph Waldo 拉尔夫·沃尔</w:t>
                      </w:r>
                      <w:r>
                        <w:rPr>
                          <w:sz w:val="16"/>
                          <w:color w:val="000000"/>
                        </w:rPr>
                        <w:t xml:space="preserve">多·爱默生835,836</w:t>
                      </w:r>
                    </w:p>
                    <w:p>
                      <w:pPr>
                        <w:spacing w:line="220" w:lineRule="exact"/>
                        <w:ind w:firstLine="0"/>
                        <w:jc w:val="both"/>
                      </w:pPr>
                      <w:r>
                        <w:rPr>
                          <w:sz w:val="14"/>
                          <w:color w:val="000000"/>
                        </w:rPr>
                        <w:t xml:space="preserve">Emperor Justinian and His Attendants, </w:t>
                      </w:r>
                      <w:r>
                        <w:rPr>
                          <w:sz w:val="14"/>
                          <w:color w:val="000000"/>
                        </w:rPr>
                        <w:t xml:space="preserve">San Vitale church，Ravenna《皇帝查</w:t>
                      </w:r>
                      <w:r>
                        <w:rPr>
                          <w:sz w:val="14"/>
                          <w:color w:val="000000"/>
                        </w:rPr>
                        <w:t xml:space="preserve">士丁尼及其侍从》，圣维塔莱教堂，</w:t>
                      </w:r>
                      <w:r>
                        <w:rPr>
                          <w:sz w:val="14"/>
                          <w:color w:val="000000"/>
                        </w:rPr>
                        <w:t xml:space="preserve">拉文纳255-256,255</w:t>
                      </w:r>
                    </w:p>
                    <w:p>
                      <w:pPr>
                        <w:spacing w:line="220" w:lineRule="exact"/>
                        <w:ind w:firstLine="0"/>
                        <w:jc w:val="both"/>
                      </w:pPr>
                      <w:r>
                        <w:rPr>
                          <w:sz w:val="14"/>
                          <w:color w:val="000000"/>
                        </w:rPr>
                        <w:t xml:space="preserve">Empire State Building，New York City 帝</w:t>
                      </w:r>
                    </w:p>
                    <w:p>
                      <w:pPr>
                        <w:spacing w:line="220" w:lineRule="exact"/>
                        <w:ind w:firstLine="0"/>
                        <w:jc w:val="both"/>
                      </w:pPr>
                      <w:r>
                        <w:rPr>
                          <w:sz w:val="14"/>
                          <w:color w:val="000000"/>
                        </w:rPr>
                        <w:t xml:space="preserve">国大厦，纽约市1021</w:t>
                      </w:r>
                    </w:p>
                    <w:p>
                      <w:pPr>
                        <w:spacing w:line="180" w:lineRule="exact"/>
                        <w:ind w:firstLine="0"/>
                        <w:jc w:val="both"/>
                      </w:pPr>
                      <w:r>
                        <w:rPr>
                          <w:sz w:val="12"/>
                          <w:color w:val="000000"/>
                        </w:rPr>
                        <w:t xml:space="preserve">Empire Style 帝国风格 857,857</w:t>
                      </w:r>
                    </w:p>
                    <w:p>
                      <w:pPr>
                        <w:spacing w:line="220" w:lineRule="exact"/>
                        <w:ind w:firstLine="0"/>
                        <w:jc w:val="both"/>
                      </w:pPr>
                      <w:r>
                        <w:rPr>
                          <w:sz w:val="14"/>
                          <w:color w:val="000000"/>
                        </w:rPr>
                        <w:t xml:space="preserve">Empiricism 经验主义789</w:t>
                      </w:r>
                    </w:p>
                    <w:p>
                      <w:pPr>
                        <w:spacing w:line="240" w:lineRule="exact"/>
                        <w:ind w:firstLine="0"/>
                        <w:jc w:val="both"/>
                      </w:pPr>
                      <w:r>
                        <w:rPr>
                          <w:sz w:val="16"/>
                          <w:color w:val="000000"/>
                        </w:rPr>
                        <w:t xml:space="preserve">Empress of India（Stella）《印度女皇》</w:t>
                      </w:r>
                    </w:p>
                    <w:p>
                      <w:pPr>
                        <w:spacing w:line="220" w:lineRule="exact"/>
                        <w:ind w:firstLine="0"/>
                        <w:jc w:val="both"/>
                      </w:pPr>
                      <w:r>
                        <w:rPr>
                          <w:sz w:val="14"/>
                          <w:color w:val="000000"/>
                        </w:rPr>
                        <w:t xml:space="preserve">（斯特拉）1057,1057</w:t>
                      </w:r>
                    </w:p>
                    <w:p>
                      <w:pPr>
                        <w:spacing w:line="180" w:lineRule="exact"/>
                        <w:ind w:firstLine="0"/>
                        <w:jc w:val="both"/>
                      </w:pPr>
                      <w:r>
                        <w:rPr>
                          <w:sz w:val="12"/>
                          <w:color w:val="000000"/>
                        </w:rPr>
                        <w:t xml:space="preserve">Empress Theodora and Her Attendants,</w:t>
                      </w:r>
                    </w:p>
                  </w:txbxContent>
                </v:textbox>
              </v:shape>
            </w:pict>
          </mc:Fallback>
        </mc:AlternateContent>
      </w:r>
      <w:r>
        <w:rPr>
          <w:noProof/>
        </w:rPr>
        <mc:AlternateContent>
          <mc:Choice Requires="wps">
            <w:drawing>
              <wp:anchor distT="0" distB="0" distL="114300" distR="114300" simplePos="0" relativeHeight="251593728" behindDoc="0" locked="0" layoutInCell="1" allowOverlap="1">
                <wp:simplePos x="0" y="0"/>
                <wp:positionH relativeFrom="page">
                  <wp:posOffset>127000</wp:posOffset>
                </wp:positionH>
                <wp:positionV relativeFrom="page">
                  <wp:posOffset>10274300</wp:posOffset>
                </wp:positionV>
                <wp:extent cx="1041400" cy="266700"/>
                <wp:effectExtent l="0" t="0" r="635" b="14605"/>
                <wp:wrapSquare wrapText="bothSides"/>
                <wp:docPr id="13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4"/>
                              </w:rPr>
                              <w:t xml:space="preserve">1154 </w:t>
                            </w:r>
                            <w:r>
                              <w:rPr>
                                <w:color w:val="000000"/>
                                <w:sz w:val="14"/>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31" style="position:absolute;left:0pt;margin-left:10.0pt;margin-top:809.0pt;height:21.0pt;width:82.0pt;z-index:639022427943153170;mso-width-relative:page;mso-height-relative:page;mso-position-vertical-relative:page;mso-position-horizontal-relative:page;" coordsize="21600,21600" o:spid="_x0000_s13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4"/>
                          <w:color w:val="000000"/>
                        </w:rPr>
                        <w:t xml:space="preserve">1154 詹森艺术史</w:t>
                      </w:r>
                    </w:p>
                  </w:txbxContent>
                </v:textbox>
              </v:shape>
            </w:pict>
          </mc:Fallback>
        </mc:AlternateContent>
      </w:r>
    </w:p>
    <w:p w:rsidR="00AC451B" w:rsidRDefault="00AC451B">
      <w:pPr>
        <w:sectPr w:rsidR="00AC451B">
          <w:headerReference w:type="default" r:id="rId27"/>
          <w:footerReference w:type="default" r:id="rId28"/>
          <w:pgSz w:w="11900" w:h="16840"/>
          <w:pgMar w:top="300" w:right="700" w:bottom="1180" w:left="700" w:header="0" w:footer="1180" w:gutter="0"/>
          <w:cols w:space="720"/>
          <w:titlePg/>
        </w:sectPr>
      </w:pPr>
    </w:p>
    <w:p w:rsidR="00AC451B" w:rsidRDefault="007D56C2">
      <w:r>
        <w:rPr>
          <w:noProof/>
        </w:rPr>
        <w:lastRenderedPageBreak/>
        <mc:AlternateContent>
          <mc:Choice Requires="wps">
            <w:drawing>
              <wp:anchor distT="0" distB="0" distL="114300" distR="114300" simplePos="0" relativeHeight="251594752" behindDoc="0" locked="0" layoutInCell="1" allowOverlap="1">
                <wp:simplePos x="0" y="0"/>
                <wp:positionH relativeFrom="page">
                  <wp:posOffset>393700</wp:posOffset>
                </wp:positionH>
                <wp:positionV relativeFrom="page">
                  <wp:posOffset>177800</wp:posOffset>
                </wp:positionV>
                <wp:extent cx="1651000" cy="9931400"/>
                <wp:effectExtent l="0" t="0" r="635" b="14605"/>
                <wp:wrapSquare wrapText="bothSides"/>
                <wp:docPr id="13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2"/>
                              </w:rPr>
                              <w:t>San Vitale church</w:t>
                            </w:r>
                            <w:r>
                              <w:rPr>
                                <w:color w:val="000000"/>
                                <w:sz w:val="12"/>
                              </w:rPr>
                              <w:t>，</w:t>
                            </w:r>
                            <w:r>
                              <w:rPr>
                                <w:color w:val="000000"/>
                                <w:sz w:val="12"/>
                              </w:rPr>
                              <w:t>Ravenna</w:t>
                            </w:r>
                            <w:r>
                              <w:rPr>
                                <w:color w:val="000000"/>
                                <w:sz w:val="12"/>
                              </w:rPr>
                              <w:t>《皇后狄奥多拉及其侍女》，圣维塔莱教堂，拉文纳</w:t>
                            </w:r>
                            <w:r>
                              <w:rPr>
                                <w:color w:val="000000"/>
                                <w:sz w:val="12"/>
                              </w:rPr>
                              <w:tab/>
                              <w:t>255-256,255</w:t>
                            </w:r>
                          </w:p>
                          <w:p w:rsidR="00AC451B" w:rsidRDefault="007D56C2">
                            <w:pPr>
                              <w:spacing w:line="220" w:lineRule="exact"/>
                            </w:pPr>
                            <w:r>
                              <w:rPr>
                                <w:color w:val="000000"/>
                                <w:sz w:val="14"/>
                              </w:rPr>
                              <w:t>Encaustic</w:t>
                            </w:r>
                            <w:r>
                              <w:rPr>
                                <w:color w:val="000000"/>
                                <w:sz w:val="14"/>
                              </w:rPr>
                              <w:t>蜡画法</w:t>
                            </w:r>
                            <w:r>
                              <w:rPr>
                                <w:color w:val="000000"/>
                                <w:sz w:val="14"/>
                              </w:rPr>
                              <w:t>212,263</w:t>
                            </w:r>
                          </w:p>
                          <w:p w:rsidR="00AC451B" w:rsidRDefault="007D56C2">
                            <w:pPr>
                              <w:spacing w:line="220" w:lineRule="exact"/>
                            </w:pPr>
                            <w:r>
                              <w:rPr>
                                <w:color w:val="000000"/>
                                <w:sz w:val="14"/>
                              </w:rPr>
                              <w:t>Encyclopédie (Diderot)</w:t>
                            </w:r>
                            <w:r>
                              <w:rPr>
                                <w:color w:val="000000"/>
                                <w:sz w:val="14"/>
                              </w:rPr>
                              <w:t>《百科全书》</w:t>
                            </w:r>
                          </w:p>
                          <w:p w:rsidR="00AC451B" w:rsidRDefault="007D56C2">
                            <w:pPr>
                              <w:spacing w:line="260" w:lineRule="exact"/>
                            </w:pPr>
                            <w:r>
                              <w:rPr>
                                <w:color w:val="000000"/>
                                <w:sz w:val="16"/>
                              </w:rPr>
                              <w:t>（狄德罗）</w:t>
                            </w:r>
                            <w:r>
                              <w:rPr>
                                <w:color w:val="000000"/>
                                <w:sz w:val="16"/>
                              </w:rPr>
                              <w:t>789</w:t>
                            </w:r>
                          </w:p>
                          <w:p w:rsidR="00AC451B" w:rsidRDefault="007D56C2">
                            <w:pPr>
                              <w:spacing w:line="280" w:lineRule="exact"/>
                            </w:pPr>
                            <w:r>
                              <w:rPr>
                                <w:color w:val="000000"/>
                                <w:sz w:val="17"/>
                              </w:rPr>
                              <w:t>Engels</w:t>
                            </w:r>
                            <w:r>
                              <w:rPr>
                                <w:color w:val="000000"/>
                                <w:sz w:val="17"/>
                              </w:rPr>
                              <w:t>，</w:t>
                            </w:r>
                            <w:r>
                              <w:rPr>
                                <w:color w:val="000000"/>
                                <w:sz w:val="17"/>
                              </w:rPr>
                              <w:t xml:space="preserve">Friedrich </w:t>
                            </w:r>
                            <w:r>
                              <w:rPr>
                                <w:color w:val="000000"/>
                                <w:sz w:val="17"/>
                              </w:rPr>
                              <w:t>弗里德里希</w:t>
                            </w:r>
                            <w:r>
                              <w:rPr>
                                <w:color w:val="000000"/>
                                <w:sz w:val="17"/>
                              </w:rPr>
                              <w:t>·</w:t>
                            </w:r>
                            <w:r>
                              <w:rPr>
                                <w:color w:val="000000"/>
                                <w:sz w:val="17"/>
                              </w:rPr>
                              <w:t>恩格斯</w:t>
                            </w:r>
                            <w:r>
                              <w:rPr>
                                <w:color w:val="000000"/>
                                <w:sz w:val="17"/>
                              </w:rPr>
                              <w:t>823,881</w:t>
                            </w:r>
                          </w:p>
                          <w:p w:rsidR="00AC451B" w:rsidRDefault="007D56C2">
                            <w:pPr>
                              <w:spacing w:line="220" w:lineRule="exact"/>
                            </w:pPr>
                            <w:r>
                              <w:rPr>
                                <w:color w:val="000000"/>
                                <w:sz w:val="14"/>
                              </w:rPr>
                              <w:t>Engineering School,University of Leicester</w:t>
                            </w:r>
                            <w:r>
                              <w:rPr>
                                <w:color w:val="000000"/>
                                <w:sz w:val="14"/>
                              </w:rPr>
                              <w:t>（</w:t>
                            </w:r>
                            <w:r>
                              <w:rPr>
                                <w:color w:val="000000"/>
                                <w:sz w:val="14"/>
                              </w:rPr>
                              <w:t>Stirling</w:t>
                            </w:r>
                            <w:r>
                              <w:rPr>
                                <w:color w:val="000000"/>
                                <w:sz w:val="14"/>
                              </w:rPr>
                              <w:t>）</w:t>
                            </w:r>
                            <w:r>
                              <w:rPr>
                                <w:color w:val="000000"/>
                                <w:sz w:val="14"/>
                              </w:rPr>
                              <w:t xml:space="preserve">.England </w:t>
                            </w:r>
                            <w:r>
                              <w:rPr>
                                <w:color w:val="000000"/>
                                <w:sz w:val="14"/>
                              </w:rPr>
                              <w:t>工程学院，莱斯特大学（斯特林），英国</w:t>
                            </w:r>
                            <w:r>
                              <w:rPr>
                                <w:color w:val="000000"/>
                                <w:sz w:val="14"/>
                              </w:rPr>
                              <w:t>1083,1083</w:t>
                            </w:r>
                          </w:p>
                          <w:p w:rsidR="00AC451B" w:rsidRDefault="007D56C2">
                            <w:pPr>
                              <w:spacing w:line="220" w:lineRule="exact"/>
                            </w:pPr>
                            <w:r>
                              <w:rPr>
                                <w:color w:val="000000"/>
                                <w:sz w:val="14"/>
                              </w:rPr>
                              <w:t>England</w:t>
                            </w:r>
                            <w:r>
                              <w:rPr>
                                <w:color w:val="000000"/>
                                <w:sz w:val="14"/>
                              </w:rPr>
                              <w:t>英格兰／英国</w:t>
                            </w:r>
                          </w:p>
                          <w:p w:rsidR="00AC451B" w:rsidRDefault="007D56C2">
                            <w:pPr>
                              <w:spacing w:line="260" w:lineRule="exact"/>
                            </w:pPr>
                            <w:r>
                              <w:rPr>
                                <w:color w:val="000000"/>
                                <w:sz w:val="16"/>
                              </w:rPr>
                              <w:t>architecture</w:t>
                            </w:r>
                            <w:r>
                              <w:rPr>
                                <w:color w:val="000000"/>
                                <w:sz w:val="16"/>
                              </w:rPr>
                              <w:t>，</w:t>
                            </w:r>
                            <w:r>
                              <w:rPr>
                                <w:color w:val="000000"/>
                                <w:sz w:val="16"/>
                              </w:rPr>
                              <w:t xml:space="preserve">Baroque </w:t>
                            </w:r>
                            <w:r>
                              <w:rPr>
                                <w:color w:val="000000"/>
                                <w:sz w:val="16"/>
                              </w:rPr>
                              <w:t>建筑，巴洛克</w:t>
                            </w:r>
                            <w:r>
                              <w:rPr>
                                <w:color w:val="000000"/>
                                <w:sz w:val="16"/>
                              </w:rPr>
                              <w:t>750-754,751-754</w:t>
                            </w:r>
                          </w:p>
                          <w:p w:rsidR="00AC451B" w:rsidRDefault="007D56C2">
                            <w:pPr>
                              <w:spacing w:line="220" w:lineRule="exact"/>
                            </w:pPr>
                            <w:r>
                              <w:rPr>
                                <w:color w:val="000000"/>
                                <w:sz w:val="14"/>
                              </w:rPr>
                              <w:t>architecture</w:t>
                            </w:r>
                            <w:r>
                              <w:rPr>
                                <w:color w:val="000000"/>
                                <w:sz w:val="14"/>
                              </w:rPr>
                              <w:t>，</w:t>
                            </w:r>
                            <w:r>
                              <w:rPr>
                                <w:color w:val="000000"/>
                                <w:sz w:val="14"/>
                              </w:rPr>
                              <w:t>Class</w:t>
                            </w:r>
                            <w:r>
                              <w:rPr>
                                <w:color w:val="000000"/>
                                <w:sz w:val="14"/>
                              </w:rPr>
                              <w:t xml:space="preserve">ical Revival </w:t>
                            </w:r>
                            <w:r>
                              <w:rPr>
                                <w:color w:val="000000"/>
                                <w:sz w:val="14"/>
                              </w:rPr>
                              <w:t>建筑，</w:t>
                            </w:r>
                          </w:p>
                          <w:p w:rsidR="00AC451B" w:rsidRDefault="007D56C2">
                            <w:pPr>
                              <w:spacing w:line="220" w:lineRule="exact"/>
                              <w:ind w:firstLine="380"/>
                            </w:pPr>
                            <w:r>
                              <w:rPr>
                                <w:color w:val="000000"/>
                                <w:sz w:val="14"/>
                              </w:rPr>
                              <w:t>古典式复兴</w:t>
                            </w:r>
                            <w:r>
                              <w:rPr>
                                <w:color w:val="000000"/>
                                <w:sz w:val="14"/>
                              </w:rPr>
                              <w:t>854-855,855</w:t>
                            </w:r>
                          </w:p>
                          <w:p w:rsidR="00AC451B" w:rsidRDefault="007D56C2">
                            <w:pPr>
                              <w:spacing w:line="220" w:lineRule="exact"/>
                            </w:pPr>
                            <w:r>
                              <w:rPr>
                                <w:color w:val="000000"/>
                                <w:sz w:val="14"/>
                              </w:rPr>
                              <w:t>architecture</w:t>
                            </w:r>
                            <w:r>
                              <w:rPr>
                                <w:color w:val="000000"/>
                                <w:sz w:val="14"/>
                              </w:rPr>
                              <w:t>，</w:t>
                            </w:r>
                            <w:r>
                              <w:rPr>
                                <w:color w:val="000000"/>
                                <w:sz w:val="14"/>
                              </w:rPr>
                              <w:t xml:space="preserve">Eclecticism </w:t>
                            </w:r>
                            <w:r>
                              <w:rPr>
                                <w:color w:val="000000"/>
                                <w:sz w:val="14"/>
                              </w:rPr>
                              <w:t>建筑，折衷主义</w:t>
                            </w:r>
                            <w:r>
                              <w:rPr>
                                <w:color w:val="000000"/>
                                <w:sz w:val="14"/>
                              </w:rPr>
                              <w:t>855,856</w:t>
                            </w:r>
                          </w:p>
                          <w:p w:rsidR="00AC451B" w:rsidRDefault="007D56C2">
                            <w:pPr>
                              <w:spacing w:line="280" w:lineRule="exact"/>
                            </w:pPr>
                            <w:r>
                              <w:rPr>
                                <w:color w:val="000000"/>
                                <w:sz w:val="17"/>
                              </w:rPr>
                              <w:t>architecture</w:t>
                            </w:r>
                            <w:r>
                              <w:rPr>
                                <w:color w:val="000000"/>
                                <w:sz w:val="17"/>
                              </w:rPr>
                              <w:t>，</w:t>
                            </w:r>
                            <w:r>
                              <w:rPr>
                                <w:color w:val="000000"/>
                                <w:sz w:val="17"/>
                              </w:rPr>
                              <w:t xml:space="preserve">Gothic </w:t>
                            </w:r>
                            <w:r>
                              <w:rPr>
                                <w:color w:val="000000"/>
                                <w:sz w:val="17"/>
                              </w:rPr>
                              <w:t>建筑，哥特式</w:t>
                            </w:r>
                            <w:r>
                              <w:rPr>
                                <w:color w:val="000000"/>
                                <w:sz w:val="17"/>
                              </w:rPr>
                              <w:t>420,421,422,422</w:t>
                            </w:r>
                          </w:p>
                          <w:p w:rsidR="00AC451B" w:rsidRDefault="007D56C2">
                            <w:pPr>
                              <w:spacing w:line="220" w:lineRule="exact"/>
                            </w:pPr>
                            <w:r>
                              <w:rPr>
                                <w:color w:val="000000"/>
                                <w:sz w:val="16"/>
                              </w:rPr>
                              <w:t>architecture</w:t>
                            </w:r>
                            <w:r>
                              <w:rPr>
                                <w:color w:val="000000"/>
                                <w:sz w:val="16"/>
                              </w:rPr>
                              <w:t>，</w:t>
                            </w:r>
                            <w:r>
                              <w:rPr>
                                <w:color w:val="000000"/>
                                <w:sz w:val="16"/>
                              </w:rPr>
                              <w:t xml:space="preserve">Gothic revival </w:t>
                            </w:r>
                            <w:r>
                              <w:rPr>
                                <w:color w:val="000000"/>
                                <w:sz w:val="16"/>
                              </w:rPr>
                              <w:t>建筑，哥特式复兴</w:t>
                            </w:r>
                            <w:r>
                              <w:rPr>
                                <w:color w:val="000000"/>
                                <w:sz w:val="16"/>
                              </w:rPr>
                              <w:t>804-805,804,854,854</w:t>
                            </w:r>
                            <w:r>
                              <w:rPr>
                                <w:color w:val="000000"/>
                                <w:sz w:val="16"/>
                              </w:rPr>
                              <w:t>，</w:t>
                            </w:r>
                            <w:r>
                              <w:rPr>
                                <w:color w:val="000000"/>
                                <w:sz w:val="16"/>
                              </w:rPr>
                              <w:t>855</w:t>
                            </w:r>
                          </w:p>
                          <w:p w:rsidR="00AC451B" w:rsidRDefault="007D56C2">
                            <w:pPr>
                              <w:spacing w:line="220" w:lineRule="exact"/>
                            </w:pPr>
                            <w:r>
                              <w:rPr>
                                <w:color w:val="000000"/>
                                <w:sz w:val="16"/>
                              </w:rPr>
                              <w:t>architecture</w:t>
                            </w:r>
                            <w:r>
                              <w:rPr>
                                <w:color w:val="000000"/>
                                <w:sz w:val="16"/>
                              </w:rPr>
                              <w:t>，</w:t>
                            </w:r>
                            <w:r>
                              <w:rPr>
                                <w:color w:val="000000"/>
                                <w:sz w:val="16"/>
                              </w:rPr>
                              <w:t xml:space="preserve">Neoclassicism </w:t>
                            </w:r>
                            <w:r>
                              <w:rPr>
                                <w:color w:val="000000"/>
                                <w:sz w:val="16"/>
                              </w:rPr>
                              <w:t>建筑，新古典主义</w:t>
                            </w:r>
                            <w:r>
                              <w:rPr>
                                <w:color w:val="000000"/>
                                <w:sz w:val="16"/>
                              </w:rPr>
                              <w:t>799-800,800,801,802</w:t>
                            </w:r>
                            <w:r>
                              <w:rPr>
                                <w:color w:val="000000"/>
                                <w:sz w:val="16"/>
                              </w:rPr>
                              <w:t>，</w:t>
                            </w:r>
                            <w:r>
                              <w:rPr>
                                <w:color w:val="000000"/>
                                <w:sz w:val="16"/>
                              </w:rPr>
                              <w:t>802</w:t>
                            </w:r>
                          </w:p>
                          <w:p w:rsidR="00AC451B" w:rsidRDefault="007D56C2">
                            <w:pPr>
                              <w:spacing w:line="220" w:lineRule="exact"/>
                            </w:pPr>
                            <w:r>
                              <w:rPr>
                                <w:color w:val="000000"/>
                                <w:sz w:val="14"/>
                              </w:rPr>
                              <w:t>architecture</w:t>
                            </w:r>
                            <w:r>
                              <w:rPr>
                                <w:color w:val="000000"/>
                                <w:sz w:val="14"/>
                              </w:rPr>
                              <w:t>，</w:t>
                            </w:r>
                            <w:r>
                              <w:rPr>
                                <w:color w:val="000000"/>
                                <w:sz w:val="14"/>
                              </w:rPr>
                              <w:t>Renaissa</w:t>
                            </w:r>
                            <w:r>
                              <w:rPr>
                                <w:color w:val="000000"/>
                                <w:sz w:val="14"/>
                              </w:rPr>
                              <w:t xml:space="preserve">nce </w:t>
                            </w:r>
                            <w:r>
                              <w:rPr>
                                <w:color w:val="000000"/>
                                <w:sz w:val="14"/>
                              </w:rPr>
                              <w:t>建筑，文艺复兴</w:t>
                            </w:r>
                            <w:r>
                              <w:rPr>
                                <w:color w:val="000000"/>
                                <w:sz w:val="14"/>
                              </w:rPr>
                              <w:t>647-648,648</w:t>
                            </w:r>
                          </w:p>
                          <w:p w:rsidR="00AC451B" w:rsidRDefault="007D56C2">
                            <w:pPr>
                              <w:spacing w:line="220" w:lineRule="exact"/>
                            </w:pPr>
                            <w:r>
                              <w:rPr>
                                <w:color w:val="000000"/>
                                <w:sz w:val="14"/>
                              </w:rPr>
                              <w:t>architecture</w:t>
                            </w:r>
                            <w:r>
                              <w:rPr>
                                <w:color w:val="000000"/>
                                <w:sz w:val="14"/>
                              </w:rPr>
                              <w:t>，</w:t>
                            </w:r>
                            <w:r>
                              <w:rPr>
                                <w:color w:val="000000"/>
                                <w:sz w:val="14"/>
                              </w:rPr>
                              <w:t xml:space="preserve">Romanesque </w:t>
                            </w:r>
                            <w:r>
                              <w:rPr>
                                <w:color w:val="000000"/>
                                <w:sz w:val="14"/>
                              </w:rPr>
                              <w:t>建筑，罗马式</w:t>
                            </w:r>
                            <w:r>
                              <w:rPr>
                                <w:color w:val="000000"/>
                                <w:sz w:val="14"/>
                              </w:rPr>
                              <w:t>379-380,380</w:t>
                            </w:r>
                          </w:p>
                          <w:p w:rsidR="00AC451B" w:rsidRDefault="007D56C2">
                            <w:pPr>
                              <w:spacing w:line="220" w:lineRule="exact"/>
                            </w:pPr>
                            <w:r>
                              <w:rPr>
                                <w:color w:val="000000"/>
                                <w:sz w:val="14"/>
                              </w:rPr>
                              <w:t>decorative art</w:t>
                            </w:r>
                            <w:r>
                              <w:rPr>
                                <w:color w:val="000000"/>
                                <w:sz w:val="14"/>
                              </w:rPr>
                              <w:t>，</w:t>
                            </w:r>
                            <w:r>
                              <w:rPr>
                                <w:color w:val="000000"/>
                                <w:sz w:val="14"/>
                              </w:rPr>
                              <w:t xml:space="preserve">Neoclassicism </w:t>
                            </w:r>
                            <w:r>
                              <w:rPr>
                                <w:color w:val="000000"/>
                                <w:sz w:val="14"/>
                              </w:rPr>
                              <w:t>装饰艺术，新古典主义</w:t>
                            </w:r>
                            <w:r>
                              <w:rPr>
                                <w:color w:val="000000"/>
                                <w:sz w:val="14"/>
                              </w:rPr>
                              <w:t>796,796</w:t>
                            </w:r>
                          </w:p>
                          <w:p w:rsidR="00AC451B" w:rsidRDefault="007D56C2">
                            <w:pPr>
                              <w:spacing w:line="240" w:lineRule="exact"/>
                              <w:ind w:left="160"/>
                            </w:pPr>
                            <w:r>
                              <w:rPr>
                                <w:color w:val="000000"/>
                                <w:sz w:val="15"/>
                              </w:rPr>
                              <w:t xml:space="preserve">Elizabethan </w:t>
                            </w:r>
                            <w:r>
                              <w:rPr>
                                <w:color w:val="000000"/>
                                <w:sz w:val="15"/>
                              </w:rPr>
                              <w:t>伊丽莎白时代</w:t>
                            </w:r>
                            <w:r>
                              <w:rPr>
                                <w:color w:val="000000"/>
                                <w:sz w:val="15"/>
                              </w:rPr>
                              <w:t>646,645Engineering School,University of</w:t>
                            </w:r>
                          </w:p>
                          <w:p w:rsidR="00AC451B" w:rsidRDefault="007D56C2">
                            <w:pPr>
                              <w:spacing w:line="220" w:lineRule="exact"/>
                              <w:ind w:left="160"/>
                            </w:pPr>
                            <w:r>
                              <w:rPr>
                                <w:color w:val="000000"/>
                                <w:sz w:val="14"/>
                              </w:rPr>
                              <w:t>Leicester</w:t>
                            </w:r>
                            <w:r>
                              <w:rPr>
                                <w:color w:val="000000"/>
                                <w:sz w:val="14"/>
                              </w:rPr>
                              <w:t>（</w:t>
                            </w:r>
                            <w:r>
                              <w:rPr>
                                <w:color w:val="000000"/>
                                <w:sz w:val="14"/>
                              </w:rPr>
                              <w:t>Stirling</w:t>
                            </w:r>
                            <w:r>
                              <w:rPr>
                                <w:color w:val="000000"/>
                                <w:sz w:val="14"/>
                              </w:rPr>
                              <w:t>）工程学院，莱斯特大学（斯特林）</w:t>
                            </w:r>
                            <w:r>
                              <w:rPr>
                                <w:color w:val="000000"/>
                                <w:sz w:val="14"/>
                              </w:rPr>
                              <w:t>1083,1083illuminated manuscripts</w:t>
                            </w:r>
                            <w:r>
                              <w:rPr>
                                <w:color w:val="000000"/>
                                <w:sz w:val="14"/>
                              </w:rPr>
                              <w:t>，</w:t>
                            </w:r>
                            <w:r>
                              <w:rPr>
                                <w:color w:val="000000"/>
                                <w:sz w:val="14"/>
                              </w:rPr>
                              <w:t xml:space="preserve">Gothic </w:t>
                            </w:r>
                            <w:r>
                              <w:rPr>
                                <w:color w:val="000000"/>
                                <w:sz w:val="14"/>
                              </w:rPr>
                              <w:t>彩饰</w:t>
                            </w:r>
                          </w:p>
                          <w:p w:rsidR="00AC451B" w:rsidRDefault="007D56C2">
                            <w:pPr>
                              <w:spacing w:line="220" w:lineRule="exact"/>
                              <w:ind w:firstLine="380"/>
                            </w:pPr>
                            <w:r>
                              <w:rPr>
                                <w:color w:val="000000"/>
                                <w:sz w:val="14"/>
                              </w:rPr>
                              <w:t>手抄本，哥特式</w:t>
                            </w:r>
                            <w:r>
                              <w:rPr>
                                <w:color w:val="000000"/>
                                <w:sz w:val="14"/>
                              </w:rPr>
                              <w:t>423,423,425</w:t>
                            </w:r>
                          </w:p>
                          <w:p w:rsidR="00AC451B" w:rsidRDefault="007D56C2">
                            <w:pPr>
                              <w:spacing w:line="220" w:lineRule="exact"/>
                            </w:pPr>
                            <w:r>
                              <w:rPr>
                                <w:color w:val="000000"/>
                                <w:sz w:val="14"/>
                              </w:rPr>
                              <w:t xml:space="preserve">landscape garden </w:t>
                            </w:r>
                            <w:r>
                              <w:rPr>
                                <w:color w:val="000000"/>
                                <w:sz w:val="14"/>
                              </w:rPr>
                              <w:t>庭园</w:t>
                            </w:r>
                            <w:r>
                              <w:rPr>
                                <w:color w:val="000000"/>
                                <w:sz w:val="14"/>
                              </w:rPr>
                              <w:t xml:space="preserve"> 803-804,803 Neolithic </w:t>
                            </w:r>
                            <w:r>
                              <w:rPr>
                                <w:color w:val="000000"/>
                                <w:sz w:val="14"/>
                              </w:rPr>
                              <w:t>新石器时代</w:t>
                            </w:r>
                            <w:r>
                              <w:rPr>
                                <w:color w:val="000000"/>
                                <w:sz w:val="14"/>
                              </w:rPr>
                              <w:t>17-18,18painting</w:t>
                            </w:r>
                            <w:r>
                              <w:rPr>
                                <w:color w:val="000000"/>
                                <w:sz w:val="14"/>
                              </w:rPr>
                              <w:t>，</w:t>
                            </w:r>
                            <w:r>
                              <w:rPr>
                                <w:color w:val="000000"/>
                                <w:sz w:val="14"/>
                              </w:rPr>
                              <w:t xml:space="preserve">Gothic International </w:t>
                            </w:r>
                            <w:r>
                              <w:rPr>
                                <w:color w:val="000000"/>
                                <w:sz w:val="14"/>
                              </w:rPr>
                              <w:t>绘画，</w:t>
                            </w:r>
                          </w:p>
                          <w:p w:rsidR="00AC451B" w:rsidRDefault="007D56C2">
                            <w:pPr>
                              <w:spacing w:line="220" w:lineRule="exact"/>
                              <w:ind w:firstLine="380"/>
                            </w:pPr>
                            <w:r>
                              <w:rPr>
                                <w:color w:val="000000"/>
                                <w:sz w:val="14"/>
                              </w:rPr>
                              <w:t>国际哥特式</w:t>
                            </w:r>
                            <w:r>
                              <w:rPr>
                                <w:color w:val="000000"/>
                                <w:sz w:val="14"/>
                              </w:rPr>
                              <w:t>476,476</w:t>
                            </w:r>
                          </w:p>
                          <w:p w:rsidR="00AC451B" w:rsidRDefault="007D56C2">
                            <w:pPr>
                              <w:spacing w:line="220" w:lineRule="exact"/>
                            </w:pPr>
                            <w:r>
                              <w:rPr>
                                <w:color w:val="000000"/>
                                <w:sz w:val="14"/>
                              </w:rPr>
                              <w:t>painting</w:t>
                            </w:r>
                            <w:r>
                              <w:rPr>
                                <w:color w:val="000000"/>
                                <w:sz w:val="14"/>
                              </w:rPr>
                              <w:t>，</w:t>
                            </w:r>
                            <w:r>
                              <w:rPr>
                                <w:color w:val="000000"/>
                                <w:sz w:val="14"/>
                              </w:rPr>
                              <w:t xml:space="preserve">Neoclassicism </w:t>
                            </w:r>
                            <w:r>
                              <w:rPr>
                                <w:color w:val="000000"/>
                                <w:sz w:val="14"/>
                              </w:rPr>
                              <w:t>绘画，新古</w:t>
                            </w:r>
                          </w:p>
                          <w:p w:rsidR="00AC451B" w:rsidRDefault="007D56C2">
                            <w:pPr>
                              <w:spacing w:line="220" w:lineRule="exact"/>
                              <w:ind w:firstLine="160"/>
                            </w:pPr>
                            <w:r>
                              <w:rPr>
                                <w:color w:val="000000"/>
                                <w:sz w:val="16"/>
                              </w:rPr>
                              <w:t>典主义</w:t>
                            </w:r>
                            <w:r>
                              <w:rPr>
                                <w:color w:val="000000"/>
                                <w:sz w:val="16"/>
                              </w:rPr>
                              <w:t>795,797-799,797,798painting</w:t>
                            </w:r>
                            <w:r>
                              <w:rPr>
                                <w:color w:val="000000"/>
                                <w:sz w:val="16"/>
                              </w:rPr>
                              <w:t>，</w:t>
                            </w:r>
                            <w:r>
                              <w:rPr>
                                <w:color w:val="000000"/>
                                <w:sz w:val="16"/>
                              </w:rPr>
                              <w:t>Realism</w:t>
                            </w:r>
                            <w:r>
                              <w:rPr>
                                <w:color w:val="000000"/>
                                <w:sz w:val="16"/>
                              </w:rPr>
                              <w:t>绘画，现实主义</w:t>
                            </w:r>
                            <w:r>
                              <w:rPr>
                                <w:color w:val="000000"/>
                                <w:sz w:val="16"/>
                              </w:rPr>
                              <w:t>880-888,882-888</w:t>
                            </w:r>
                          </w:p>
                          <w:p w:rsidR="00AC451B" w:rsidRDefault="007D56C2">
                            <w:pPr>
                              <w:spacing w:line="260" w:lineRule="exact"/>
                            </w:pPr>
                            <w:r>
                              <w:rPr>
                                <w:color w:val="000000"/>
                                <w:sz w:val="16"/>
                              </w:rPr>
                              <w:t xml:space="preserve">painting.Renaissance </w:t>
                            </w:r>
                            <w:r>
                              <w:rPr>
                                <w:color w:val="000000"/>
                                <w:sz w:val="16"/>
                              </w:rPr>
                              <w:t>绘画，文艺复兴</w:t>
                            </w:r>
                            <w:r>
                              <w:rPr>
                                <w:color w:val="000000"/>
                                <w:sz w:val="16"/>
                              </w:rPr>
                              <w:t>645-647,645,646</w:t>
                            </w:r>
                          </w:p>
                          <w:p w:rsidR="00AC451B" w:rsidRDefault="007D56C2">
                            <w:pPr>
                              <w:spacing w:line="280" w:lineRule="exact"/>
                            </w:pPr>
                            <w:r>
                              <w:rPr>
                                <w:color w:val="000000"/>
                                <w:sz w:val="17"/>
                              </w:rPr>
                              <w:t>painting</w:t>
                            </w:r>
                            <w:r>
                              <w:rPr>
                                <w:color w:val="000000"/>
                                <w:sz w:val="17"/>
                              </w:rPr>
                              <w:t>．</w:t>
                            </w:r>
                            <w:r>
                              <w:rPr>
                                <w:color w:val="000000"/>
                                <w:sz w:val="17"/>
                              </w:rPr>
                              <w:t>Rococo</w:t>
                            </w:r>
                            <w:r>
                              <w:rPr>
                                <w:color w:val="000000"/>
                                <w:sz w:val="17"/>
                              </w:rPr>
                              <w:t>绘画，洛可可</w:t>
                            </w:r>
                            <w:r>
                              <w:rPr>
                                <w:color w:val="000000"/>
                                <w:sz w:val="17"/>
                              </w:rPr>
                              <w:t>770-773,770-773</w:t>
                            </w:r>
                          </w:p>
                          <w:p w:rsidR="00AC451B" w:rsidRDefault="007D56C2">
                            <w:pPr>
                              <w:spacing w:line="220" w:lineRule="exact"/>
                            </w:pPr>
                            <w:r>
                              <w:rPr>
                                <w:color w:val="000000"/>
                                <w:sz w:val="16"/>
                              </w:rPr>
                              <w:t xml:space="preserve">painting.Romanticism </w:t>
                            </w:r>
                            <w:r>
                              <w:rPr>
                                <w:color w:val="000000"/>
                                <w:sz w:val="16"/>
                              </w:rPr>
                              <w:t>绘画，浪漫主义</w:t>
                            </w:r>
                            <w:r>
                              <w:rPr>
                                <w:color w:val="000000"/>
                                <w:sz w:val="16"/>
                              </w:rPr>
                              <w:t xml:space="preserve"> 805-808,805-809,828-834</w:t>
                            </w:r>
                            <w:r>
                              <w:rPr>
                                <w:color w:val="000000"/>
                                <w:sz w:val="16"/>
                              </w:rPr>
                              <w:t>，</w:t>
                            </w:r>
                            <w:r>
                              <w:rPr>
                                <w:color w:val="000000"/>
                                <w:sz w:val="16"/>
                              </w:rPr>
                              <w:t xml:space="preserve"> 829-833</w:t>
                            </w:r>
                          </w:p>
                          <w:p w:rsidR="00AC451B" w:rsidRDefault="007D56C2">
                            <w:pPr>
                              <w:spacing w:line="220" w:lineRule="exact"/>
                            </w:pPr>
                            <w:r>
                              <w:rPr>
                                <w:color w:val="000000"/>
                                <w:sz w:val="14"/>
                              </w:rPr>
                              <w:t>painting</w:t>
                            </w:r>
                            <w:r>
                              <w:rPr>
                                <w:color w:val="000000"/>
                                <w:sz w:val="14"/>
                              </w:rPr>
                              <w:t>，</w:t>
                            </w:r>
                            <w:r>
                              <w:rPr>
                                <w:color w:val="000000"/>
                                <w:sz w:val="14"/>
                              </w:rPr>
                              <w:t>Symbolism</w:t>
                            </w:r>
                            <w:r>
                              <w:rPr>
                                <w:color w:val="000000"/>
                                <w:sz w:val="14"/>
                              </w:rPr>
                              <w:t>（</w:t>
                            </w:r>
                            <w:r>
                              <w:rPr>
                                <w:color w:val="000000"/>
                                <w:sz w:val="14"/>
                              </w:rPr>
                              <w:t>Synthetism</w:t>
                            </w:r>
                            <w:r>
                              <w:rPr>
                                <w:color w:val="000000"/>
                                <w:sz w:val="14"/>
                              </w:rPr>
                              <w:t>）绘画，象征主义（综合主义）</w:t>
                            </w:r>
                            <w:r>
                              <w:rPr>
                                <w:color w:val="000000"/>
                                <w:sz w:val="14"/>
                              </w:rPr>
                              <w:t>922-923,924</w:t>
                            </w:r>
                          </w:p>
                          <w:p w:rsidR="00AC451B" w:rsidRDefault="007D56C2">
                            <w:pPr>
                              <w:spacing w:line="220" w:lineRule="exact"/>
                              <w:ind w:left="380"/>
                            </w:pPr>
                            <w:r>
                              <w:rPr>
                                <w:color w:val="000000"/>
                                <w:sz w:val="14"/>
                              </w:rPr>
                              <w:t>pictorialism</w:t>
                            </w:r>
                            <w:r>
                              <w:rPr>
                                <w:color w:val="000000"/>
                                <w:sz w:val="14"/>
                              </w:rPr>
                              <w:t>画意摄影</w:t>
                            </w:r>
                            <w:r>
                              <w:rPr>
                                <w:color w:val="000000"/>
                                <w:sz w:val="14"/>
                              </w:rPr>
                              <w:t xml:space="preserve"> 896-897,896 Pop Art</w:t>
                            </w:r>
                            <w:r>
                              <w:rPr>
                                <w:color w:val="000000"/>
                                <w:sz w:val="14"/>
                              </w:rPr>
                              <w:t>波普艺术</w:t>
                            </w:r>
                            <w:r>
                              <w:rPr>
                                <w:color w:val="000000"/>
                                <w:sz w:val="14"/>
                              </w:rPr>
                              <w:t xml:space="preserve">1054-1055,1054Reformation in </w:t>
                            </w:r>
                            <w:r>
                              <w:rPr>
                                <w:color w:val="000000"/>
                                <w:sz w:val="14"/>
                              </w:rPr>
                              <w:t>宗教改革</w:t>
                            </w:r>
                            <w:r>
                              <w:rPr>
                                <w:color w:val="000000"/>
                                <w:sz w:val="14"/>
                              </w:rPr>
                              <w:t xml:space="preserve"> 645-647</w:t>
                            </w:r>
                          </w:p>
                          <w:p w:rsidR="00AC451B" w:rsidRDefault="007D56C2">
                            <w:pPr>
                              <w:spacing w:line="220" w:lineRule="exact"/>
                              <w:ind w:left="380"/>
                            </w:pPr>
                            <w:r>
                              <w:rPr>
                                <w:color w:val="000000"/>
                                <w:sz w:val="14"/>
                              </w:rPr>
                              <w:t>Royal Academy of Art</w:t>
                            </w:r>
                            <w:r>
                              <w:rPr>
                                <w:color w:val="000000"/>
                                <w:sz w:val="14"/>
                              </w:rPr>
                              <w:t xml:space="preserve"> </w:t>
                            </w:r>
                            <w:r>
                              <w:rPr>
                                <w:color w:val="000000"/>
                                <w:sz w:val="14"/>
                              </w:rPr>
                              <w:t>皇家艺术学院</w:t>
                            </w:r>
                            <w:r>
                              <w:rPr>
                                <w:color w:val="000000"/>
                                <w:sz w:val="14"/>
                              </w:rPr>
                              <w:t>758,774,795,798</w:t>
                            </w:r>
                          </w:p>
                          <w:p w:rsidR="00AC451B" w:rsidRDefault="007D56C2">
                            <w:pPr>
                              <w:spacing w:line="220" w:lineRule="exact"/>
                              <w:ind w:left="380"/>
                            </w:pPr>
                            <w:r>
                              <w:rPr>
                                <w:color w:val="000000"/>
                                <w:sz w:val="14"/>
                              </w:rPr>
                              <w:t>sculpture</w:t>
                            </w:r>
                            <w:r>
                              <w:rPr>
                                <w:color w:val="000000"/>
                                <w:sz w:val="14"/>
                              </w:rPr>
                              <w:t>，</w:t>
                            </w:r>
                            <w:r>
                              <w:rPr>
                                <w:color w:val="000000"/>
                                <w:sz w:val="14"/>
                              </w:rPr>
                              <w:t xml:space="preserve">Neoclassicism </w:t>
                            </w:r>
                            <w:r>
                              <w:rPr>
                                <w:color w:val="000000"/>
                                <w:sz w:val="14"/>
                              </w:rPr>
                              <w:t>雕塑，新古典主义</w:t>
                            </w:r>
                            <w:r>
                              <w:rPr>
                                <w:color w:val="000000"/>
                                <w:sz w:val="14"/>
                              </w:rPr>
                              <w:t>795,795</w:t>
                            </w:r>
                          </w:p>
                          <w:p w:rsidR="00AC451B" w:rsidRDefault="007D56C2">
                            <w:pPr>
                              <w:spacing w:line="200" w:lineRule="exact"/>
                            </w:pPr>
                            <w:r>
                              <w:rPr>
                                <w:color w:val="000000"/>
                                <w:sz w:val="12"/>
                              </w:rPr>
                              <w:t>sculpture</w:t>
                            </w:r>
                            <w:r>
                              <w:rPr>
                                <w:color w:val="000000"/>
                                <w:sz w:val="12"/>
                              </w:rPr>
                              <w:t>，</w:t>
                            </w:r>
                            <w:r>
                              <w:rPr>
                                <w:color w:val="000000"/>
                                <w:sz w:val="12"/>
                              </w:rPr>
                              <w:t>Surrealism</w:t>
                            </w:r>
                            <w:r>
                              <w:rPr>
                                <w:color w:val="000000"/>
                                <w:sz w:val="12"/>
                              </w:rPr>
                              <w:t>雕塑，超现实</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33" style="position:absolute;left:0pt;margin-left:31.0pt;margin-top:14.0pt;height:782.0pt;width:130.0pt;z-index:639022427943794400;mso-width-relative:page;mso-height-relative:page;mso-position-vertical-relative:page;mso-position-horizontal-relative:page;" coordsize="21600,21600" o:spid="_x0000_s13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2"/>
                          <w:color w:val="000000"/>
                        </w:rPr>
                        <w:t xml:space="preserve">San Vitale church，Ravenna《皇后狄</w:t>
                      </w:r>
                      <w:r>
                        <w:rPr>
                          <w:sz w:val="12"/>
                          <w:color w:val="000000"/>
                        </w:rPr>
                        <w:t xml:space="preserve">奥多拉及其侍女》，圣维塔莱教堂，</w:t>
                      </w:r>
                      <w:r>
                        <w:rPr>
                          <w:sz w:val="12"/>
                          <w:color w:val="000000"/>
                        </w:rPr>
                        <w:t xml:space="preserve">拉文纳	255-256,255</w:t>
                      </w:r>
                    </w:p>
                    <w:p>
                      <w:pPr>
                        <w:spacing w:line="220" w:lineRule="exact"/>
                        <w:ind w:firstLine="0"/>
                        <w:jc w:val="both"/>
                      </w:pPr>
                      <w:r>
                        <w:rPr>
                          <w:sz w:val="14"/>
                          <w:color w:val="000000"/>
                        </w:rPr>
                        <w:t xml:space="preserve">Encaustic蜡画法212,263</w:t>
                      </w:r>
                    </w:p>
                    <w:p>
                      <w:pPr>
                        <w:spacing w:line="220" w:lineRule="exact"/>
                        <w:ind w:firstLine="0"/>
                        <w:jc w:val="both"/>
                      </w:pPr>
                      <w:r>
                        <w:rPr>
                          <w:sz w:val="14"/>
                          <w:color w:val="000000"/>
                        </w:rPr>
                        <w:t xml:space="preserve">Encyclopédie (Diderot)《百科全书》</w:t>
                      </w:r>
                    </w:p>
                    <w:p>
                      <w:pPr>
                        <w:spacing w:line="260" w:lineRule="exact"/>
                        <w:ind w:firstLine="0"/>
                        <w:jc w:val="both"/>
                      </w:pPr>
                      <w:r>
                        <w:rPr>
                          <w:sz w:val="16"/>
                          <w:color w:val="000000"/>
                        </w:rPr>
                        <w:t xml:space="preserve">（狄德罗）789</w:t>
                      </w:r>
                    </w:p>
                    <w:p>
                      <w:pPr>
                        <w:spacing w:line="280" w:lineRule="exact"/>
                        <w:ind w:firstLine="0"/>
                        <w:jc w:val="both"/>
                      </w:pPr>
                      <w:r>
                        <w:rPr>
                          <w:sz w:val="17"/>
                          <w:color w:val="000000"/>
                        </w:rPr>
                        <w:t xml:space="preserve">Engels，Friedrich 弗里德里希·恩格斯</w:t>
                      </w:r>
                      <w:r>
                        <w:rPr>
                          <w:sz w:val="17"/>
                          <w:color w:val="000000"/>
                        </w:rPr>
                        <w:t xml:space="preserve">823,881</w:t>
                      </w:r>
                    </w:p>
                    <w:p>
                      <w:pPr>
                        <w:spacing w:line="220" w:lineRule="exact"/>
                        <w:ind w:firstLine="0"/>
                        <w:jc w:val="both"/>
                      </w:pPr>
                      <w:r>
                        <w:rPr>
                          <w:sz w:val="14"/>
                          <w:color w:val="000000"/>
                        </w:rPr>
                        <w:t xml:space="preserve">Engineering School,University of </w:t>
                      </w:r>
                      <w:r>
                        <w:rPr>
                          <w:sz w:val="14"/>
                          <w:color w:val="000000"/>
                        </w:rPr>
                        <w:t xml:space="preserve">Leicester（Stirling）.England 工程学</w:t>
                      </w:r>
                      <w:r>
                        <w:rPr>
                          <w:sz w:val="14"/>
                          <w:color w:val="000000"/>
                        </w:rPr>
                        <w:t xml:space="preserve">院，莱斯特大学（斯特林），英国</w:t>
                      </w:r>
                      <w:r>
                        <w:rPr>
                          <w:sz w:val="14"/>
                          <w:color w:val="000000"/>
                        </w:rPr>
                        <w:t xml:space="preserve">1083,1083</w:t>
                      </w:r>
                    </w:p>
                    <w:p>
                      <w:pPr>
                        <w:spacing w:line="220" w:lineRule="exact"/>
                        <w:ind w:firstLine="0"/>
                        <w:jc w:val="both"/>
                      </w:pPr>
                      <w:r>
                        <w:rPr>
                          <w:sz w:val="14"/>
                          <w:color w:val="000000"/>
                        </w:rPr>
                        <w:t xml:space="preserve">England英格兰／英国</w:t>
                      </w:r>
                    </w:p>
                    <w:p>
                      <w:pPr>
                        <w:spacing w:line="260" w:lineRule="exact"/>
                        <w:ind w:firstLine="0"/>
                        <w:jc w:val="both"/>
                      </w:pPr>
                      <w:r>
                        <w:rPr>
                          <w:sz w:val="16"/>
                          <w:color w:val="000000"/>
                        </w:rPr>
                        <w:t xml:space="preserve">architecture，Baroque 建筑，巴洛克</w:t>
                      </w:r>
                      <w:r>
                        <w:rPr>
                          <w:sz w:val="16"/>
                          <w:color w:val="000000"/>
                        </w:rPr>
                        <w:t xml:space="preserve">750-754,751-754</w:t>
                      </w:r>
                    </w:p>
                    <w:p>
                      <w:pPr>
                        <w:spacing w:line="220" w:lineRule="exact"/>
                        <w:ind w:firstLine="0"/>
                        <w:jc w:val="both"/>
                      </w:pPr>
                      <w:r>
                        <w:rPr>
                          <w:sz w:val="14"/>
                          <w:color w:val="000000"/>
                        </w:rPr>
                        <w:t xml:space="preserve">architecture，Classical Revival 建筑，</w:t>
                      </w:r>
                    </w:p>
                    <w:p>
                      <w:pPr>
                        <w:spacing w:line="220" w:lineRule="exact"/>
                        <w:ind w:firstLine="380"/>
                        <w:jc w:val="both"/>
                      </w:pPr>
                      <w:r>
                        <w:rPr>
                          <w:sz w:val="14"/>
                          <w:color w:val="000000"/>
                        </w:rPr>
                        <w:t xml:space="preserve">古典式复兴854-855,855</w:t>
                      </w:r>
                    </w:p>
                    <w:p>
                      <w:pPr>
                        <w:spacing w:line="220" w:lineRule="exact"/>
                        <w:ind w:firstLine="0"/>
                        <w:jc w:val="both"/>
                      </w:pPr>
                      <w:r>
                        <w:rPr>
                          <w:sz w:val="14"/>
                          <w:color w:val="000000"/>
                        </w:rPr>
                        <w:t xml:space="preserve">architecture，Eclecticism 建筑，折衷</w:t>
                      </w:r>
                      <w:r>
                        <w:rPr>
                          <w:sz w:val="14"/>
                          <w:color w:val="000000"/>
                        </w:rPr>
                        <w:t xml:space="preserve">主义855,856</w:t>
                      </w:r>
                    </w:p>
                    <w:p>
                      <w:pPr>
                        <w:spacing w:line="280" w:lineRule="exact"/>
                        <w:ind w:firstLine="0"/>
                        <w:jc w:val="both"/>
                      </w:pPr>
                      <w:r>
                        <w:rPr>
                          <w:sz w:val="17"/>
                          <w:color w:val="000000"/>
                        </w:rPr>
                        <w:t xml:space="preserve">architecture，Gothic 建筑，哥特式</w:t>
                      </w:r>
                      <w:r>
                        <w:rPr>
                          <w:sz w:val="17"/>
                          <w:color w:val="000000"/>
                        </w:rPr>
                        <w:t xml:space="preserve">420,421,422,422</w:t>
                      </w:r>
                    </w:p>
                    <w:p>
                      <w:pPr>
                        <w:spacing w:line="220" w:lineRule="exact"/>
                        <w:ind w:firstLine="0"/>
                        <w:jc w:val="both"/>
                      </w:pPr>
                      <w:r>
                        <w:rPr>
                          <w:sz w:val="16"/>
                          <w:color w:val="000000"/>
                        </w:rPr>
                        <w:t xml:space="preserve">architecture，Gothic revival 建筑，哥</w:t>
                      </w:r>
                      <w:r>
                        <w:rPr>
                          <w:sz w:val="16"/>
                          <w:color w:val="000000"/>
                        </w:rPr>
                        <w:t xml:space="preserve">特式复兴804-805,804,854,854，</w:t>
                      </w:r>
                      <w:r>
                        <w:rPr>
                          <w:sz w:val="16"/>
                          <w:color w:val="000000"/>
                        </w:rPr>
                        <w:t xml:space="preserve">855</w:t>
                      </w:r>
                    </w:p>
                    <w:p>
                      <w:pPr>
                        <w:spacing w:line="220" w:lineRule="exact"/>
                        <w:ind w:firstLine="0"/>
                        <w:jc w:val="both"/>
                      </w:pPr>
                      <w:r>
                        <w:rPr>
                          <w:sz w:val="16"/>
                          <w:color w:val="000000"/>
                        </w:rPr>
                        <w:t xml:space="preserve">architecture，Neoclassicism 建筑，新</w:t>
                      </w:r>
                      <w:r>
                        <w:rPr>
                          <w:sz w:val="16"/>
                          <w:color w:val="000000"/>
                        </w:rPr>
                        <w:t xml:space="preserve">古典主义799-800,800,801,802，</w:t>
                      </w:r>
                      <w:r>
                        <w:rPr>
                          <w:sz w:val="16"/>
                          <w:color w:val="000000"/>
                        </w:rPr>
                        <w:t xml:space="preserve">802</w:t>
                      </w:r>
                    </w:p>
                    <w:p>
                      <w:pPr>
                        <w:spacing w:line="220" w:lineRule="exact"/>
                        <w:ind w:firstLine="0"/>
                        <w:jc w:val="both"/>
                      </w:pPr>
                      <w:r>
                        <w:rPr>
                          <w:sz w:val="14"/>
                          <w:color w:val="000000"/>
                        </w:rPr>
                        <w:t xml:space="preserve">architecture，Renaissance 建筑，文</w:t>
                      </w:r>
                      <w:r>
                        <w:rPr>
                          <w:sz w:val="14"/>
                          <w:color w:val="000000"/>
                        </w:rPr>
                        <w:t xml:space="preserve">艺复兴647-648,648</w:t>
                      </w:r>
                    </w:p>
                    <w:p>
                      <w:pPr>
                        <w:spacing w:line="220" w:lineRule="exact"/>
                        <w:ind w:firstLine="0"/>
                        <w:jc w:val="both"/>
                      </w:pPr>
                      <w:r>
                        <w:rPr>
                          <w:sz w:val="14"/>
                          <w:color w:val="000000"/>
                        </w:rPr>
                        <w:t xml:space="preserve">architecture，Romanesque 建筑，罗</w:t>
                      </w:r>
                      <w:r>
                        <w:rPr>
                          <w:sz w:val="14"/>
                          <w:color w:val="000000"/>
                        </w:rPr>
                        <w:t xml:space="preserve">马式379-380,380</w:t>
                      </w:r>
                    </w:p>
                    <w:p>
                      <w:pPr>
                        <w:spacing w:line="220" w:lineRule="exact"/>
                        <w:ind w:firstLine="0"/>
                        <w:jc w:val="both"/>
                      </w:pPr>
                      <w:r>
                        <w:rPr>
                          <w:sz w:val="14"/>
                          <w:color w:val="000000"/>
                        </w:rPr>
                        <w:t xml:space="preserve">decorative art，Neoclassicism 装饰艺</w:t>
                      </w:r>
                      <w:r>
                        <w:rPr>
                          <w:sz w:val="14"/>
                          <w:color w:val="000000"/>
                        </w:rPr>
                        <w:t xml:space="preserve">术，新古典主义796,796</w:t>
                      </w:r>
                    </w:p>
                    <w:p>
                      <w:pPr>
                        <w:spacing w:line="240" w:lineRule="exact"/>
                        <w:ind w:left="160" w:firstLine="0"/>
                        <w:jc w:val="both"/>
                      </w:pPr>
                      <w:r>
                        <w:rPr>
                          <w:sz w:val="15"/>
                          <w:color w:val="000000"/>
                        </w:rPr>
                        <w:t xml:space="preserve">Elizabethan 伊丽莎白时代646,645</w:t>
                      </w:r>
                      <w:r>
                        <w:rPr>
                          <w:sz w:val="15"/>
                          <w:color w:val="000000"/>
                        </w:rPr>
                        <w:t xml:space="preserve">Engineering School,University of</w:t>
                      </w:r>
                    </w:p>
                    <w:p>
                      <w:pPr>
                        <w:spacing w:line="220" w:lineRule="exact"/>
                        <w:ind w:left="160" w:firstLine="0"/>
                        <w:jc w:val="both"/>
                      </w:pPr>
                      <w:r>
                        <w:rPr>
                          <w:sz w:val="14"/>
                          <w:color w:val="000000"/>
                        </w:rPr>
                        <w:t xml:space="preserve">Leicester（Stirling）工程学院，莱</w:t>
                      </w:r>
                      <w:r>
                        <w:rPr>
                          <w:sz w:val="14"/>
                          <w:color w:val="000000"/>
                        </w:rPr>
                        <w:t xml:space="preserve">斯特大学（斯特林）1083,1083</w:t>
                      </w:r>
                      <w:r>
                        <w:rPr>
                          <w:sz w:val="14"/>
                          <w:color w:val="000000"/>
                        </w:rPr>
                        <w:t xml:space="preserve">illuminated manuscripts，Gothic 彩饰</w:t>
                      </w:r>
                    </w:p>
                    <w:p>
                      <w:pPr>
                        <w:spacing w:line="220" w:lineRule="exact"/>
                        <w:ind w:firstLine="380"/>
                        <w:jc w:val="both"/>
                      </w:pPr>
                      <w:r>
                        <w:rPr>
                          <w:sz w:val="14"/>
                          <w:color w:val="000000"/>
                        </w:rPr>
                        <w:t xml:space="preserve">手抄本，哥特式423,423,425</w:t>
                      </w:r>
                    </w:p>
                    <w:p>
                      <w:pPr>
                        <w:spacing w:line="220" w:lineRule="exact"/>
                        <w:ind w:firstLine="0"/>
                        <w:jc w:val="both"/>
                      </w:pPr>
                      <w:r>
                        <w:rPr>
                          <w:sz w:val="14"/>
                          <w:color w:val="000000"/>
                        </w:rPr>
                        <w:t xml:space="preserve">landscape garden 庭园 803-804,803 </w:t>
                      </w:r>
                      <w:r>
                        <w:rPr>
                          <w:sz w:val="14"/>
                          <w:color w:val="000000"/>
                        </w:rPr>
                        <w:t xml:space="preserve">Neolithic 新石器时代17-18,18</w:t>
                      </w:r>
                      <w:r>
                        <w:rPr>
                          <w:sz w:val="14"/>
                          <w:color w:val="000000"/>
                        </w:rPr>
                        <w:t xml:space="preserve">painting，Gothic International 绘画，</w:t>
                      </w:r>
                    </w:p>
                    <w:p>
                      <w:pPr>
                        <w:spacing w:line="220" w:lineRule="exact"/>
                        <w:ind w:firstLine="380"/>
                        <w:jc w:val="both"/>
                      </w:pPr>
                      <w:r>
                        <w:rPr>
                          <w:sz w:val="14"/>
                          <w:color w:val="000000"/>
                        </w:rPr>
                        <w:t xml:space="preserve">国际哥特式476,476</w:t>
                      </w:r>
                    </w:p>
                    <w:p>
                      <w:pPr>
                        <w:spacing w:line="220" w:lineRule="exact"/>
                        <w:ind w:firstLine="0"/>
                        <w:jc w:val="both"/>
                      </w:pPr>
                      <w:r>
                        <w:rPr>
                          <w:sz w:val="14"/>
                          <w:color w:val="000000"/>
                        </w:rPr>
                        <w:t xml:space="preserve">painting，Neoclassicism 绘画，新古</w:t>
                      </w:r>
                    </w:p>
                    <w:p>
                      <w:pPr>
                        <w:spacing w:line="220" w:lineRule="exact"/>
                        <w:ind w:firstLine="160"/>
                        <w:jc w:val="both"/>
                      </w:pPr>
                      <w:r>
                        <w:rPr>
                          <w:sz w:val="16"/>
                          <w:color w:val="000000"/>
                        </w:rPr>
                        <w:t xml:space="preserve">典主义795,797-799,797,798</w:t>
                      </w:r>
                      <w:r>
                        <w:rPr>
                          <w:sz w:val="16"/>
                          <w:color w:val="000000"/>
                        </w:rPr>
                        <w:t xml:space="preserve">painting，Realism绘画，现实主义</w:t>
                      </w:r>
                      <w:r>
                        <w:rPr>
                          <w:sz w:val="16"/>
                          <w:color w:val="000000"/>
                        </w:rPr>
                        <w:t xml:space="preserve">880-888,882-888</w:t>
                      </w:r>
                    </w:p>
                    <w:p>
                      <w:pPr>
                        <w:spacing w:line="260" w:lineRule="exact"/>
                        <w:ind w:firstLine="0"/>
                        <w:jc w:val="both"/>
                      </w:pPr>
                      <w:r>
                        <w:rPr>
                          <w:sz w:val="16"/>
                          <w:color w:val="000000"/>
                        </w:rPr>
                        <w:t xml:space="preserve">painting.Renaissance 绘画，文艺复</w:t>
                      </w:r>
                      <w:r>
                        <w:rPr>
                          <w:sz w:val="16"/>
                          <w:color w:val="000000"/>
                        </w:rPr>
                        <w:t xml:space="preserve">兴645-647,645,646</w:t>
                      </w:r>
                    </w:p>
                    <w:p>
                      <w:pPr>
                        <w:spacing w:line="280" w:lineRule="exact"/>
                        <w:ind w:firstLine="0"/>
                        <w:jc w:val="both"/>
                      </w:pPr>
                      <w:r>
                        <w:rPr>
                          <w:sz w:val="17"/>
                          <w:color w:val="000000"/>
                        </w:rPr>
                        <w:t xml:space="preserve">painting．Rococo绘画，洛可可770-</w:t>
                      </w:r>
                      <w:r>
                        <w:rPr>
                          <w:sz w:val="17"/>
                          <w:color w:val="000000"/>
                        </w:rPr>
                        <w:t xml:space="preserve">773,770-773</w:t>
                      </w:r>
                    </w:p>
                    <w:p>
                      <w:pPr>
                        <w:spacing w:line="220" w:lineRule="exact"/>
                        <w:ind w:firstLine="0"/>
                        <w:jc w:val="both"/>
                      </w:pPr>
                      <w:r>
                        <w:rPr>
                          <w:sz w:val="16"/>
                          <w:color w:val="000000"/>
                        </w:rPr>
                        <w:t xml:space="preserve">painting.Romanticism 绘画，浪漫主</w:t>
                      </w:r>
                      <w:r>
                        <w:rPr>
                          <w:sz w:val="16"/>
                          <w:color w:val="000000"/>
                        </w:rPr>
                        <w:t xml:space="preserve">义 805-808,805-809,828-834， </w:t>
                      </w:r>
                      <w:r>
                        <w:rPr>
                          <w:sz w:val="16"/>
                          <w:color w:val="000000"/>
                        </w:rPr>
                        <w:t xml:space="preserve">829-833</w:t>
                      </w:r>
                    </w:p>
                    <w:p>
                      <w:pPr>
                        <w:spacing w:line="220" w:lineRule="exact"/>
                        <w:ind w:firstLine="0"/>
                        <w:jc w:val="both"/>
                      </w:pPr>
                      <w:r>
                        <w:rPr>
                          <w:sz w:val="14"/>
                          <w:color w:val="000000"/>
                        </w:rPr>
                        <w:t xml:space="preserve">painting，Symbolism（Synthetism）绘</w:t>
                      </w:r>
                      <w:r>
                        <w:rPr>
                          <w:sz w:val="14"/>
                          <w:color w:val="000000"/>
                        </w:rPr>
                        <w:t xml:space="preserve">画，象征主义（综合主义）922-</w:t>
                      </w:r>
                      <w:r>
                        <w:rPr>
                          <w:sz w:val="14"/>
                          <w:color w:val="000000"/>
                        </w:rPr>
                        <w:t xml:space="preserve">923,924</w:t>
                      </w:r>
                    </w:p>
                    <w:p>
                      <w:pPr>
                        <w:spacing w:line="220" w:lineRule="exact"/>
                        <w:ind w:left="380" w:firstLine="0"/>
                        <w:jc w:val="both"/>
                      </w:pPr>
                      <w:r>
                        <w:rPr>
                          <w:sz w:val="14"/>
                          <w:color w:val="000000"/>
                        </w:rPr>
                        <w:t xml:space="preserve">pictorialism画意摄影 896-897,896 </w:t>
                      </w:r>
                      <w:r>
                        <w:rPr>
                          <w:sz w:val="14"/>
                          <w:color w:val="000000"/>
                        </w:rPr>
                        <w:t xml:space="preserve">Pop Art波普艺术1054-1055,1054</w:t>
                      </w:r>
                      <w:r>
                        <w:rPr>
                          <w:sz w:val="14"/>
                          <w:color w:val="000000"/>
                        </w:rPr>
                        <w:t xml:space="preserve">Reformation in 宗教改革 645-647</w:t>
                      </w:r>
                    </w:p>
                    <w:p>
                      <w:pPr>
                        <w:spacing w:line="220" w:lineRule="exact"/>
                        <w:ind w:left="380" w:firstLine="0"/>
                        <w:jc w:val="both"/>
                      </w:pPr>
                      <w:r>
                        <w:rPr>
                          <w:sz w:val="14"/>
                          <w:color w:val="000000"/>
                        </w:rPr>
                        <w:t xml:space="preserve">Royal Academy of Art 皇家艺术学院</w:t>
                      </w:r>
                      <w:r>
                        <w:rPr>
                          <w:sz w:val="14"/>
                          <w:color w:val="000000"/>
                        </w:rPr>
                        <w:t xml:space="preserve">758,774,795,798</w:t>
                      </w:r>
                    </w:p>
                    <w:p>
                      <w:pPr>
                        <w:spacing w:line="220" w:lineRule="exact"/>
                        <w:ind w:left="380" w:firstLine="0"/>
                        <w:jc w:val="both"/>
                      </w:pPr>
                      <w:r>
                        <w:rPr>
                          <w:sz w:val="14"/>
                          <w:color w:val="000000"/>
                        </w:rPr>
                        <w:t xml:space="preserve">sculpture，Neoclassicism 雕塑，新古</w:t>
                      </w:r>
                      <w:r>
                        <w:rPr>
                          <w:sz w:val="14"/>
                          <w:color w:val="000000"/>
                        </w:rPr>
                        <w:t xml:space="preserve">典主义795,795</w:t>
                      </w:r>
                    </w:p>
                    <w:p>
                      <w:pPr>
                        <w:spacing w:line="200" w:lineRule="exact"/>
                        <w:ind w:firstLine="0"/>
                        <w:jc w:val="both"/>
                      </w:pPr>
                      <w:r>
                        <w:rPr>
                          <w:sz w:val="12"/>
                          <w:color w:val="000000"/>
                        </w:rPr>
                        <w:t xml:space="preserve">sculpture，Surrealism雕塑，超现实</w:t>
                      </w:r>
                    </w:p>
                  </w:txbxContent>
                </v:textbox>
              </v:shape>
            </w:pict>
          </mc:Fallback>
        </mc:AlternateContent>
      </w:r>
      <w:r>
        <w:rPr>
          <w:noProof/>
        </w:rPr>
        <mc:AlternateContent>
          <mc:Choice Requires="wps">
            <w:drawing>
              <wp:anchor distT="0" distB="0" distL="114300" distR="114300" simplePos="0" relativeHeight="251595776" behindDoc="0" locked="0" layoutInCell="1" allowOverlap="1">
                <wp:simplePos x="0" y="0"/>
                <wp:positionH relativeFrom="page">
                  <wp:posOffset>2095500</wp:posOffset>
                </wp:positionH>
                <wp:positionV relativeFrom="page">
                  <wp:posOffset>177800</wp:posOffset>
                </wp:positionV>
                <wp:extent cx="1663700" cy="9931400"/>
                <wp:effectExtent l="0" t="0" r="635" b="14605"/>
                <wp:wrapSquare wrapText="bothSides"/>
                <wp:docPr id="13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240"/>
                            </w:pPr>
                            <w:r>
                              <w:rPr>
                                <w:color w:val="000000"/>
                                <w:sz w:val="14"/>
                              </w:rPr>
                              <w:t>主义</w:t>
                            </w:r>
                            <w:r>
                              <w:rPr>
                                <w:color w:val="000000"/>
                                <w:sz w:val="14"/>
                              </w:rPr>
                              <w:t>1004,1003,1004</w:t>
                            </w:r>
                          </w:p>
                          <w:p w:rsidR="00AC451B" w:rsidRDefault="007D56C2">
                            <w:pPr>
                              <w:spacing w:line="220" w:lineRule="exact"/>
                            </w:pPr>
                            <w:r>
                              <w:rPr>
                                <w:color w:val="000000"/>
                                <w:sz w:val="14"/>
                              </w:rPr>
                              <w:t xml:space="preserve">Sutton Hoo burial ship </w:t>
                            </w:r>
                            <w:r>
                              <w:rPr>
                                <w:color w:val="000000"/>
                                <w:sz w:val="14"/>
                              </w:rPr>
                              <w:t>萨顿胡船冢</w:t>
                            </w:r>
                          </w:p>
                          <w:p w:rsidR="00AC451B" w:rsidRDefault="007D56C2">
                            <w:pPr>
                              <w:spacing w:line="220" w:lineRule="exact"/>
                              <w:ind w:firstLine="240"/>
                            </w:pPr>
                            <w:r>
                              <w:rPr>
                                <w:color w:val="000000"/>
                                <w:sz w:val="14"/>
                              </w:rPr>
                              <w:t>313,314-316,314,315</w:t>
                            </w:r>
                          </w:p>
                          <w:p w:rsidR="00AC451B" w:rsidRDefault="007D56C2">
                            <w:pPr>
                              <w:spacing w:line="260" w:lineRule="exact"/>
                            </w:pPr>
                            <w:r>
                              <w:rPr>
                                <w:color w:val="000000"/>
                                <w:sz w:val="16"/>
                              </w:rPr>
                              <w:t xml:space="preserve">Engraving </w:t>
                            </w:r>
                            <w:r>
                              <w:rPr>
                                <w:color w:val="000000"/>
                                <w:sz w:val="16"/>
                              </w:rPr>
                              <w:t>雕版</w:t>
                            </w:r>
                            <w:r>
                              <w:rPr>
                                <w:color w:val="000000"/>
                                <w:sz w:val="16"/>
                              </w:rPr>
                              <w:t>498,498,499,499</w:t>
                            </w:r>
                          </w:p>
                          <w:p w:rsidR="00AC451B" w:rsidRDefault="007D56C2">
                            <w:pPr>
                              <w:spacing w:line="260" w:lineRule="exact"/>
                            </w:pPr>
                            <w:r>
                              <w:rPr>
                                <w:color w:val="000000"/>
                                <w:sz w:val="16"/>
                              </w:rPr>
                              <w:t>Enlightenment</w:t>
                            </w:r>
                            <w:r>
                              <w:rPr>
                                <w:color w:val="000000"/>
                                <w:sz w:val="16"/>
                              </w:rPr>
                              <w:t>启蒙运动</w:t>
                            </w:r>
                          </w:p>
                          <w:p w:rsidR="00AC451B" w:rsidRDefault="007D56C2">
                            <w:pPr>
                              <w:spacing w:line="220" w:lineRule="exact"/>
                              <w:jc w:val="center"/>
                            </w:pPr>
                            <w:r>
                              <w:rPr>
                                <w:color w:val="000000"/>
                                <w:sz w:val="16"/>
                              </w:rPr>
                              <w:t xml:space="preserve">map of Europe and North America </w:t>
                            </w:r>
                            <w:r>
                              <w:rPr>
                                <w:color w:val="000000"/>
                                <w:sz w:val="16"/>
                              </w:rPr>
                              <w:t>欧洲和北美洲的地图</w:t>
                            </w:r>
                            <w:r>
                              <w:rPr>
                                <w:color w:val="000000"/>
                                <w:sz w:val="16"/>
                              </w:rPr>
                              <w:t>790</w:t>
                            </w:r>
                            <w:r>
                              <w:rPr>
                                <w:color w:val="000000"/>
                                <w:sz w:val="16"/>
                              </w:rPr>
                              <w:t>science and</w:t>
                            </w:r>
                            <w:r>
                              <w:rPr>
                                <w:color w:val="000000"/>
                                <w:sz w:val="16"/>
                              </w:rPr>
                              <w:t>科学与</w:t>
                            </w:r>
                            <w:r>
                              <w:rPr>
                                <w:color w:val="000000"/>
                                <w:sz w:val="16"/>
                              </w:rPr>
                              <w:t xml:space="preserve">789-790 timelines </w:t>
                            </w:r>
                            <w:r>
                              <w:rPr>
                                <w:color w:val="000000"/>
                                <w:sz w:val="16"/>
                              </w:rPr>
                              <w:t>大事年表</w:t>
                            </w:r>
                            <w:r>
                              <w:rPr>
                                <w:color w:val="000000"/>
                                <w:sz w:val="16"/>
                              </w:rPr>
                              <w:t xml:space="preserve">793,797,803,811 use of term </w:t>
                            </w:r>
                            <w:r>
                              <w:rPr>
                                <w:color w:val="000000"/>
                                <w:sz w:val="16"/>
                              </w:rPr>
                              <w:t>用作术语</w:t>
                            </w:r>
                            <w:r>
                              <w:rPr>
                                <w:color w:val="000000"/>
                                <w:sz w:val="16"/>
                              </w:rPr>
                              <w:t>789</w:t>
                            </w:r>
                          </w:p>
                          <w:p w:rsidR="00AC451B" w:rsidRDefault="007D56C2">
                            <w:pPr>
                              <w:spacing w:line="220" w:lineRule="exact"/>
                            </w:pPr>
                            <w:r>
                              <w:rPr>
                                <w:color w:val="000000"/>
                                <w:sz w:val="14"/>
                              </w:rPr>
                              <w:t xml:space="preserve">Enneastyle </w:t>
                            </w:r>
                            <w:r>
                              <w:rPr>
                                <w:color w:val="000000"/>
                                <w:sz w:val="14"/>
                              </w:rPr>
                              <w:t>九柱式</w:t>
                            </w:r>
                            <w:r>
                              <w:rPr>
                                <w:color w:val="000000"/>
                                <w:sz w:val="14"/>
                              </w:rPr>
                              <w:t>110</w:t>
                            </w:r>
                          </w:p>
                          <w:p w:rsidR="00AC451B" w:rsidRDefault="007D56C2">
                            <w:pPr>
                              <w:spacing w:line="220" w:lineRule="exact"/>
                            </w:pPr>
                            <w:r>
                              <w:rPr>
                                <w:color w:val="000000"/>
                                <w:sz w:val="14"/>
                              </w:rPr>
                              <w:t xml:space="preserve">En plein air painting </w:t>
                            </w:r>
                            <w:r>
                              <w:rPr>
                                <w:color w:val="000000"/>
                                <w:sz w:val="14"/>
                              </w:rPr>
                              <w:t>户外绘画</w:t>
                            </w:r>
                            <w:r>
                              <w:rPr>
                                <w:color w:val="000000"/>
                                <w:sz w:val="14"/>
                              </w:rPr>
                              <w:t>873</w:t>
                            </w:r>
                          </w:p>
                          <w:p w:rsidR="00AC451B" w:rsidRDefault="007D56C2">
                            <w:pPr>
                              <w:spacing w:line="220" w:lineRule="exact"/>
                            </w:pPr>
                            <w:r>
                              <w:rPr>
                                <w:color w:val="000000"/>
                                <w:sz w:val="12"/>
                              </w:rPr>
                              <w:t xml:space="preserve">Ensor,James,Christ's Entry into Brussels in 1889 </w:t>
                            </w:r>
                            <w:r>
                              <w:rPr>
                                <w:color w:val="000000"/>
                                <w:sz w:val="12"/>
                              </w:rPr>
                              <w:t>詹姆斯</w:t>
                            </w:r>
                            <w:r>
                              <w:rPr>
                                <w:color w:val="000000"/>
                                <w:sz w:val="12"/>
                              </w:rPr>
                              <w:t>·</w:t>
                            </w:r>
                            <w:r>
                              <w:rPr>
                                <w:color w:val="000000"/>
                                <w:sz w:val="12"/>
                              </w:rPr>
                              <w:t>恩索尔，《基督在</w:t>
                            </w:r>
                            <w:r>
                              <w:rPr>
                                <w:color w:val="000000"/>
                                <w:sz w:val="12"/>
                              </w:rPr>
                              <w:t>1889</w:t>
                            </w:r>
                            <w:r>
                              <w:rPr>
                                <w:color w:val="000000"/>
                                <w:sz w:val="12"/>
                              </w:rPr>
                              <w:t>年进入布鲁塞尔》</w:t>
                            </w:r>
                            <w:r>
                              <w:rPr>
                                <w:color w:val="000000"/>
                                <w:sz w:val="12"/>
                              </w:rPr>
                              <w:t>922,923Entablature</w:t>
                            </w:r>
                            <w:r>
                              <w:rPr>
                                <w:color w:val="000000"/>
                                <w:sz w:val="12"/>
                              </w:rPr>
                              <w:t>檐部</w:t>
                            </w:r>
                            <w:r>
                              <w:rPr>
                                <w:color w:val="000000"/>
                                <w:sz w:val="12"/>
                              </w:rPr>
                              <w:t>108</w:t>
                            </w:r>
                          </w:p>
                          <w:p w:rsidR="00AC451B" w:rsidRDefault="007D56C2">
                            <w:pPr>
                              <w:spacing w:line="200" w:lineRule="exact"/>
                            </w:pPr>
                            <w:r>
                              <w:rPr>
                                <w:color w:val="000000"/>
                                <w:sz w:val="12"/>
                              </w:rPr>
                              <w:t xml:space="preserve">Entasis </w:t>
                            </w:r>
                            <w:r>
                              <w:rPr>
                                <w:color w:val="000000"/>
                                <w:sz w:val="12"/>
                              </w:rPr>
                              <w:t>凸肚</w:t>
                            </w:r>
                            <w:r>
                              <w:rPr>
                                <w:color w:val="000000"/>
                                <w:sz w:val="12"/>
                              </w:rPr>
                              <w:t xml:space="preserve"> 111</w:t>
                            </w:r>
                          </w:p>
                          <w:p w:rsidR="00AC451B" w:rsidRDefault="007D56C2">
                            <w:pPr>
                              <w:spacing w:line="220" w:lineRule="exact"/>
                            </w:pPr>
                            <w:r>
                              <w:rPr>
                                <w:color w:val="000000"/>
                                <w:sz w:val="14"/>
                              </w:rPr>
                              <w:t>Enthroned Madonna and Sa</w:t>
                            </w:r>
                            <w:r>
                              <w:rPr>
                                <w:color w:val="000000"/>
                                <w:sz w:val="14"/>
                              </w:rPr>
                              <w:t>ints with</w:t>
                            </w:r>
                          </w:p>
                          <w:p w:rsidR="00AC451B" w:rsidRDefault="007D56C2">
                            <w:pPr>
                              <w:spacing w:line="220" w:lineRule="exact"/>
                            </w:pPr>
                            <w:r>
                              <w:rPr>
                                <w:color w:val="000000"/>
                                <w:sz w:val="12"/>
                              </w:rPr>
                              <w:t>Federico da Montefeltro (Piero della Francesca</w:t>
                            </w:r>
                            <w:r>
                              <w:rPr>
                                <w:color w:val="000000"/>
                                <w:sz w:val="12"/>
                              </w:rPr>
                              <w:t>）《升座圣母、圣徒与费德里戈</w:t>
                            </w:r>
                            <w:r>
                              <w:rPr>
                                <w:color w:val="000000"/>
                                <w:sz w:val="12"/>
                              </w:rPr>
                              <w:t>·</w:t>
                            </w:r>
                            <w:r>
                              <w:rPr>
                                <w:color w:val="000000"/>
                                <w:sz w:val="12"/>
                              </w:rPr>
                              <w:t>达</w:t>
                            </w:r>
                            <w:r>
                              <w:rPr>
                                <w:color w:val="000000"/>
                                <w:sz w:val="12"/>
                              </w:rPr>
                              <w:t>·</w:t>
                            </w:r>
                            <w:r>
                              <w:rPr>
                                <w:color w:val="000000"/>
                                <w:sz w:val="12"/>
                              </w:rPr>
                              <w:t>蒙泰费尔特罗》（皮耶罗</w:t>
                            </w:r>
                            <w:r>
                              <w:rPr>
                                <w:color w:val="000000"/>
                                <w:sz w:val="12"/>
                              </w:rPr>
                              <w:t>·</w:t>
                            </w:r>
                            <w:r>
                              <w:rPr>
                                <w:color w:val="000000"/>
                                <w:sz w:val="12"/>
                              </w:rPr>
                              <w:t>德拉</w:t>
                            </w:r>
                            <w:r>
                              <w:rPr>
                                <w:color w:val="000000"/>
                                <w:sz w:val="12"/>
                              </w:rPr>
                              <w:t>·</w:t>
                            </w:r>
                            <w:r>
                              <w:rPr>
                                <w:color w:val="000000"/>
                                <w:sz w:val="12"/>
                              </w:rPr>
                              <w:t>弗兰切斯卡）</w:t>
                            </w:r>
                            <w:r>
                              <w:rPr>
                                <w:color w:val="000000"/>
                                <w:sz w:val="12"/>
                              </w:rPr>
                              <w:t>543-544,543</w:t>
                            </w:r>
                          </w:p>
                          <w:p w:rsidR="00AC451B" w:rsidRDefault="007D56C2">
                            <w:pPr>
                              <w:spacing w:line="240" w:lineRule="exact"/>
                            </w:pPr>
                            <w:r>
                              <w:rPr>
                                <w:color w:val="000000"/>
                                <w:sz w:val="15"/>
                              </w:rPr>
                              <w:t>Entombment</w:t>
                            </w:r>
                            <w:r>
                              <w:rPr>
                                <w:color w:val="000000"/>
                                <w:sz w:val="15"/>
                              </w:rPr>
                              <w:t>（</w:t>
                            </w:r>
                            <w:r>
                              <w:rPr>
                                <w:color w:val="000000"/>
                                <w:sz w:val="15"/>
                              </w:rPr>
                              <w:t>Pontormo</w:t>
                            </w:r>
                            <w:r>
                              <w:rPr>
                                <w:color w:val="000000"/>
                                <w:sz w:val="15"/>
                              </w:rPr>
                              <w:t>）《基督下葬》（庞多尔摩）</w:t>
                            </w:r>
                            <w:r>
                              <w:rPr>
                                <w:color w:val="000000"/>
                                <w:sz w:val="15"/>
                              </w:rPr>
                              <w:t>590,589</w:t>
                            </w:r>
                          </w:p>
                          <w:p w:rsidR="00AC451B" w:rsidRDefault="007D56C2">
                            <w:pPr>
                              <w:spacing w:line="220" w:lineRule="exact"/>
                            </w:pPr>
                            <w:r>
                              <w:rPr>
                                <w:color w:val="000000"/>
                                <w:sz w:val="14"/>
                              </w:rPr>
                              <w:t xml:space="preserve">Entombment of the Birds and Butterflies </w:t>
                            </w:r>
                            <w:r>
                              <w:rPr>
                                <w:color w:val="000000"/>
                                <w:sz w:val="14"/>
                              </w:rPr>
                              <w:t>（</w:t>
                            </w:r>
                            <w:r>
                              <w:rPr>
                                <w:color w:val="000000"/>
                                <w:sz w:val="14"/>
                              </w:rPr>
                              <w:t>Head of Tzara</w:t>
                            </w:r>
                            <w:r>
                              <w:rPr>
                                <w:color w:val="000000"/>
                                <w:sz w:val="14"/>
                              </w:rPr>
                              <w:t>）（</w:t>
                            </w:r>
                            <w:r>
                              <w:rPr>
                                <w:color w:val="000000"/>
                                <w:sz w:val="14"/>
                              </w:rPr>
                              <w:t>Arp</w:t>
                            </w:r>
                            <w:r>
                              <w:rPr>
                                <w:color w:val="000000"/>
                                <w:sz w:val="14"/>
                              </w:rPr>
                              <w:t>）《埋葬鸟与蝴蝶（查拉之头）》（阿尔普）</w:t>
                            </w:r>
                            <w:r>
                              <w:rPr>
                                <w:color w:val="000000"/>
                                <w:sz w:val="14"/>
                              </w:rPr>
                              <w:t>986,985</w:t>
                            </w:r>
                          </w:p>
                          <w:p w:rsidR="00AC451B" w:rsidRDefault="007D56C2">
                            <w:pPr>
                              <w:spacing w:line="260" w:lineRule="exact"/>
                            </w:pPr>
                            <w:r>
                              <w:rPr>
                                <w:color w:val="000000"/>
                                <w:sz w:val="16"/>
                              </w:rPr>
                              <w:t xml:space="preserve">Environments </w:t>
                            </w:r>
                            <w:r>
                              <w:rPr>
                                <w:color w:val="000000"/>
                                <w:sz w:val="16"/>
                              </w:rPr>
                              <w:t>环境艺术</w:t>
                            </w:r>
                            <w:r>
                              <w:rPr>
                                <w:color w:val="000000"/>
                                <w:sz w:val="16"/>
                              </w:rPr>
                              <w:t>1049-1</w:t>
                            </w:r>
                            <w:r>
                              <w:rPr>
                                <w:color w:val="000000"/>
                                <w:sz w:val="16"/>
                              </w:rPr>
                              <w:t>051</w:t>
                            </w:r>
                            <w:r>
                              <w:rPr>
                                <w:color w:val="000000"/>
                                <w:sz w:val="16"/>
                              </w:rPr>
                              <w:t>，</w:t>
                            </w:r>
                            <w:r>
                              <w:rPr>
                                <w:color w:val="000000"/>
                                <w:sz w:val="16"/>
                              </w:rPr>
                              <w:t xml:space="preserve"> 1049,1050</w:t>
                            </w:r>
                          </w:p>
                          <w:p w:rsidR="00AC451B" w:rsidRDefault="007D56C2">
                            <w:pPr>
                              <w:spacing w:line="220" w:lineRule="exact"/>
                            </w:pPr>
                            <w:r>
                              <w:rPr>
                                <w:color w:val="000000"/>
                                <w:sz w:val="14"/>
                              </w:rPr>
                              <w:t>Eos and Memnon</w:t>
                            </w:r>
                            <w:r>
                              <w:rPr>
                                <w:color w:val="000000"/>
                                <w:sz w:val="14"/>
                              </w:rPr>
                              <w:t>（</w:t>
                            </w:r>
                            <w:r>
                              <w:rPr>
                                <w:color w:val="000000"/>
                                <w:sz w:val="14"/>
                              </w:rPr>
                              <w:t>Douris</w:t>
                            </w:r>
                            <w:r>
                              <w:rPr>
                                <w:color w:val="000000"/>
                                <w:sz w:val="14"/>
                              </w:rPr>
                              <w:t>）《厄俄斯与门农》（多里斯画师）</w:t>
                            </w:r>
                            <w:r>
                              <w:rPr>
                                <w:color w:val="000000"/>
                                <w:sz w:val="14"/>
                              </w:rPr>
                              <w:t>120,121</w:t>
                            </w:r>
                          </w:p>
                          <w:p w:rsidR="00AC451B" w:rsidRDefault="007D56C2">
                            <w:pPr>
                              <w:spacing w:line="220" w:lineRule="exact"/>
                            </w:pPr>
                            <w:r>
                              <w:rPr>
                                <w:color w:val="000000"/>
                                <w:sz w:val="14"/>
                              </w:rPr>
                              <w:t>Ephesos</w:t>
                            </w:r>
                            <w:r>
                              <w:rPr>
                                <w:color w:val="000000"/>
                                <w:sz w:val="14"/>
                              </w:rPr>
                              <w:t>，</w:t>
                            </w:r>
                            <w:r>
                              <w:rPr>
                                <w:color w:val="000000"/>
                                <w:sz w:val="14"/>
                              </w:rPr>
                              <w:t xml:space="preserve">Temple of Artemis </w:t>
                            </w:r>
                            <w:r>
                              <w:rPr>
                                <w:color w:val="000000"/>
                                <w:sz w:val="14"/>
                              </w:rPr>
                              <w:t>以弗所，</w:t>
                            </w:r>
                            <w:r>
                              <w:rPr>
                                <w:color w:val="000000"/>
                                <w:sz w:val="14"/>
                              </w:rPr>
                              <w:t xml:space="preserve"> </w:t>
                            </w:r>
                            <w:r>
                              <w:rPr>
                                <w:color w:val="000000"/>
                                <w:sz w:val="14"/>
                              </w:rPr>
                              <w:t>阿耳忒弥斯神庙</w:t>
                            </w:r>
                            <w:r>
                              <w:rPr>
                                <w:color w:val="000000"/>
                                <w:sz w:val="14"/>
                              </w:rPr>
                              <w:t>112,112</w:t>
                            </w:r>
                          </w:p>
                          <w:p w:rsidR="00AC451B" w:rsidRDefault="007D56C2">
                            <w:pPr>
                              <w:spacing w:line="200" w:lineRule="exact"/>
                            </w:pPr>
                            <w:r>
                              <w:rPr>
                                <w:color w:val="000000"/>
                                <w:sz w:val="12"/>
                              </w:rPr>
                              <w:t>Epic of Gilgamesh</w:t>
                            </w:r>
                            <w:r>
                              <w:rPr>
                                <w:color w:val="000000"/>
                                <w:sz w:val="12"/>
                              </w:rPr>
                              <w:t>《吉尔伽美什史诗》</w:t>
                            </w:r>
                          </w:p>
                          <w:p w:rsidR="00AC451B" w:rsidRDefault="007D56C2">
                            <w:pPr>
                              <w:spacing w:line="200" w:lineRule="exact"/>
                            </w:pPr>
                            <w:r>
                              <w:rPr>
                                <w:color w:val="000000"/>
                                <w:sz w:val="14"/>
                              </w:rPr>
                              <w:t>21.24-25</w:t>
                            </w:r>
                          </w:p>
                          <w:p w:rsidR="00AC451B" w:rsidRDefault="007D56C2">
                            <w:pPr>
                              <w:spacing w:line="280" w:lineRule="exact"/>
                            </w:pPr>
                            <w:r>
                              <w:rPr>
                                <w:color w:val="000000"/>
                                <w:sz w:val="17"/>
                              </w:rPr>
                              <w:t>Epidauros</w:t>
                            </w:r>
                            <w:r>
                              <w:rPr>
                                <w:color w:val="000000"/>
                                <w:sz w:val="17"/>
                              </w:rPr>
                              <w:t>，</w:t>
                            </w:r>
                            <w:r>
                              <w:rPr>
                                <w:color w:val="000000"/>
                                <w:sz w:val="17"/>
                              </w:rPr>
                              <w:t xml:space="preserve">theater at </w:t>
                            </w:r>
                            <w:r>
                              <w:rPr>
                                <w:color w:val="000000"/>
                                <w:sz w:val="17"/>
                              </w:rPr>
                              <w:t>埃皮道伦剧场</w:t>
                            </w:r>
                            <w:r>
                              <w:rPr>
                                <w:color w:val="000000"/>
                                <w:sz w:val="17"/>
                              </w:rPr>
                              <w:t>140,141</w:t>
                            </w:r>
                          </w:p>
                          <w:p w:rsidR="00AC451B" w:rsidRDefault="007D56C2">
                            <w:pPr>
                              <w:spacing w:line="220" w:lineRule="exact"/>
                            </w:pPr>
                            <w:r>
                              <w:rPr>
                                <w:color w:val="000000"/>
                                <w:sz w:val="14"/>
                              </w:rPr>
                              <w:t>Epigonos of Pergamon (?),Dying Trumpeter</w:t>
                            </w:r>
                            <w:r>
                              <w:rPr>
                                <w:color w:val="000000"/>
                                <w:sz w:val="14"/>
                              </w:rPr>
                              <w:t>帕加马的埃皮哥努斯（？），《垂死的号手》</w:t>
                            </w:r>
                            <w:r>
                              <w:rPr>
                                <w:color w:val="000000"/>
                                <w:sz w:val="14"/>
                              </w:rPr>
                              <w:t>151,151</w:t>
                            </w:r>
                          </w:p>
                          <w:p w:rsidR="00AC451B" w:rsidRDefault="007D56C2">
                            <w:pPr>
                              <w:spacing w:line="220" w:lineRule="exact"/>
                            </w:pPr>
                            <w:r>
                              <w:rPr>
                                <w:color w:val="000000"/>
                                <w:sz w:val="12"/>
                              </w:rPr>
                              <w:t xml:space="preserve">Equestrian </w:t>
                            </w:r>
                            <w:r>
                              <w:rPr>
                                <w:color w:val="000000"/>
                                <w:sz w:val="12"/>
                              </w:rPr>
                              <w:t xml:space="preserve">Monument of Bartolommeo Colleoni </w:t>
                            </w:r>
                            <w:r>
                              <w:rPr>
                                <w:color w:val="000000"/>
                                <w:sz w:val="12"/>
                              </w:rPr>
                              <w:t>（</w:t>
                            </w:r>
                            <w:r>
                              <w:rPr>
                                <w:color w:val="000000"/>
                                <w:sz w:val="12"/>
                              </w:rPr>
                              <w:t>Verrocchio</w:t>
                            </w:r>
                            <w:r>
                              <w:rPr>
                                <w:color w:val="000000"/>
                                <w:sz w:val="12"/>
                              </w:rPr>
                              <w:t>）《科莱奥尼骑马像》（韦罗基奥）</w:t>
                            </w:r>
                            <w:r>
                              <w:rPr>
                                <w:color w:val="000000"/>
                                <w:sz w:val="12"/>
                              </w:rPr>
                              <w:t>547-548,547</w:t>
                            </w:r>
                          </w:p>
                          <w:p w:rsidR="00AC451B" w:rsidRDefault="007D56C2">
                            <w:pPr>
                              <w:spacing w:line="220" w:lineRule="exact"/>
                            </w:pPr>
                            <w:r>
                              <w:rPr>
                                <w:color w:val="000000"/>
                                <w:sz w:val="14"/>
                              </w:rPr>
                              <w:t>Equestrian Monument of Erasmo da Narni</w:t>
                            </w:r>
                            <w:r>
                              <w:rPr>
                                <w:color w:val="000000"/>
                                <w:sz w:val="14"/>
                              </w:rPr>
                              <w:t>（</w:t>
                            </w:r>
                            <w:r>
                              <w:rPr>
                                <w:color w:val="000000"/>
                                <w:sz w:val="14"/>
                              </w:rPr>
                              <w:t>Gattamelata</w:t>
                            </w:r>
                            <w:r>
                              <w:rPr>
                                <w:color w:val="000000"/>
                                <w:sz w:val="14"/>
                              </w:rPr>
                              <w:t>）（</w:t>
                            </w:r>
                            <w:r>
                              <w:rPr>
                                <w:color w:val="000000"/>
                                <w:sz w:val="14"/>
                              </w:rPr>
                              <w:t>Donatello</w:t>
                            </w:r>
                            <w:r>
                              <w:rPr>
                                <w:color w:val="000000"/>
                                <w:sz w:val="14"/>
                              </w:rPr>
                              <w:t>）《加塔梅拉塔骑马像》（多纳太罗）</w:t>
                            </w:r>
                            <w:r>
                              <w:rPr>
                                <w:color w:val="000000"/>
                                <w:sz w:val="14"/>
                              </w:rPr>
                              <w:t>522</w:t>
                            </w:r>
                            <w:r>
                              <w:rPr>
                                <w:color w:val="000000"/>
                                <w:sz w:val="14"/>
                              </w:rPr>
                              <w:t>，</w:t>
                            </w:r>
                            <w:r>
                              <w:rPr>
                                <w:color w:val="000000"/>
                                <w:sz w:val="14"/>
                              </w:rPr>
                              <w:t>523</w:t>
                            </w:r>
                          </w:p>
                          <w:p w:rsidR="00AC451B" w:rsidRDefault="007D56C2">
                            <w:pPr>
                              <w:spacing w:line="220" w:lineRule="exact"/>
                            </w:pPr>
                            <w:r>
                              <w:rPr>
                                <w:color w:val="000000"/>
                                <w:sz w:val="14"/>
                              </w:rPr>
                              <w:t>Equestrian Statue of a Carolingian Ruler</w:t>
                            </w:r>
                            <w:r>
                              <w:rPr>
                                <w:color w:val="000000"/>
                                <w:sz w:val="14"/>
                              </w:rPr>
                              <w:t>《加洛林王朝统治者骑马像》</w:t>
                            </w:r>
                            <w:r>
                              <w:rPr>
                                <w:color w:val="000000"/>
                                <w:sz w:val="14"/>
                              </w:rPr>
                              <w:t>321,321</w:t>
                            </w:r>
                          </w:p>
                          <w:p w:rsidR="00AC451B" w:rsidRDefault="007D56C2">
                            <w:pPr>
                              <w:spacing w:line="220" w:lineRule="exact"/>
                            </w:pPr>
                            <w:r>
                              <w:rPr>
                                <w:color w:val="000000"/>
                                <w:sz w:val="12"/>
                              </w:rPr>
                              <w:t xml:space="preserve">Equestrian Statue of Marcus Aurelius </w:t>
                            </w:r>
                            <w:r>
                              <w:rPr>
                                <w:color w:val="000000"/>
                                <w:sz w:val="12"/>
                              </w:rPr>
                              <w:t>《马可</w:t>
                            </w:r>
                            <w:r>
                              <w:rPr>
                                <w:color w:val="000000"/>
                                <w:sz w:val="12"/>
                              </w:rPr>
                              <w:t>·</w:t>
                            </w:r>
                            <w:r>
                              <w:rPr>
                                <w:color w:val="000000"/>
                                <w:sz w:val="12"/>
                              </w:rPr>
                              <w:t>奥勒利乌斯骑马像》</w:t>
                            </w:r>
                            <w:r>
                              <w:rPr>
                                <w:color w:val="000000"/>
                                <w:sz w:val="12"/>
                              </w:rPr>
                              <w:t>193</w:t>
                            </w:r>
                            <w:r>
                              <w:rPr>
                                <w:color w:val="000000"/>
                                <w:sz w:val="12"/>
                              </w:rPr>
                              <w:t>，</w:t>
                            </w:r>
                            <w:r>
                              <w:rPr>
                                <w:color w:val="000000"/>
                                <w:sz w:val="12"/>
                              </w:rPr>
                              <w:t>194</w:t>
                            </w:r>
                          </w:p>
                          <w:p w:rsidR="00AC451B" w:rsidRDefault="007D56C2">
                            <w:pPr>
                              <w:spacing w:line="280" w:lineRule="exact"/>
                            </w:pPr>
                            <w:r>
                              <w:rPr>
                                <w:color w:val="000000"/>
                                <w:sz w:val="17"/>
                              </w:rPr>
                              <w:t>Equivalent</w:t>
                            </w:r>
                            <w:r>
                              <w:rPr>
                                <w:color w:val="000000"/>
                                <w:sz w:val="17"/>
                              </w:rPr>
                              <w:t>（</w:t>
                            </w:r>
                            <w:r>
                              <w:rPr>
                                <w:color w:val="000000"/>
                                <w:sz w:val="17"/>
                              </w:rPr>
                              <w:t>Stieglitz</w:t>
                            </w:r>
                            <w:r>
                              <w:rPr>
                                <w:color w:val="000000"/>
                                <w:sz w:val="17"/>
                              </w:rPr>
                              <w:t>）《对等》（施蒂格利茨）</w:t>
                            </w:r>
                            <w:r>
                              <w:rPr>
                                <w:color w:val="000000"/>
                                <w:sz w:val="17"/>
                              </w:rPr>
                              <w:t>1023,1023</w:t>
                            </w:r>
                          </w:p>
                          <w:p w:rsidR="00AC451B" w:rsidRDefault="007D56C2">
                            <w:pPr>
                              <w:spacing w:line="220" w:lineRule="exact"/>
                            </w:pPr>
                            <w:r>
                              <w:rPr>
                                <w:color w:val="000000"/>
                                <w:sz w:val="14"/>
                              </w:rPr>
                              <w:t xml:space="preserve">Erasmo da Nami </w:t>
                            </w:r>
                            <w:r>
                              <w:rPr>
                                <w:color w:val="000000"/>
                                <w:sz w:val="14"/>
                              </w:rPr>
                              <w:t>纳尔尼的埃拉斯莫</w:t>
                            </w:r>
                            <w:r>
                              <w:rPr>
                                <w:color w:val="000000"/>
                                <w:sz w:val="14"/>
                              </w:rPr>
                              <w:t>521,523</w:t>
                            </w:r>
                          </w:p>
                          <w:p w:rsidR="00AC451B" w:rsidRDefault="007D56C2">
                            <w:pPr>
                              <w:spacing w:line="200" w:lineRule="exact"/>
                            </w:pPr>
                            <w:r>
                              <w:rPr>
                                <w:color w:val="000000"/>
                                <w:sz w:val="12"/>
                              </w:rPr>
                              <w:t>Erasmus</w:t>
                            </w:r>
                            <w:r>
                              <w:rPr>
                                <w:color w:val="000000"/>
                                <w:sz w:val="12"/>
                              </w:rPr>
                              <w:t>，</w:t>
                            </w:r>
                            <w:r>
                              <w:rPr>
                                <w:color w:val="000000"/>
                                <w:sz w:val="12"/>
                              </w:rPr>
                              <w:t xml:space="preserve">Desiderius </w:t>
                            </w:r>
                            <w:r>
                              <w:rPr>
                                <w:color w:val="000000"/>
                                <w:sz w:val="12"/>
                              </w:rPr>
                              <w:t>德西德里乌斯</w:t>
                            </w:r>
                            <w:r>
                              <w:rPr>
                                <w:color w:val="000000"/>
                                <w:sz w:val="12"/>
                              </w:rPr>
                              <w:t>·</w:t>
                            </w:r>
                            <w:r>
                              <w:rPr>
                                <w:color w:val="000000"/>
                                <w:sz w:val="12"/>
                              </w:rPr>
                              <w:t>伊拉斯谟</w:t>
                            </w:r>
                            <w:r>
                              <w:rPr>
                                <w:color w:val="000000"/>
                                <w:sz w:val="12"/>
                              </w:rPr>
                              <w:t>632,644</w:t>
                            </w:r>
                          </w:p>
                          <w:p w:rsidR="00AC451B" w:rsidRDefault="007D56C2">
                            <w:pPr>
                              <w:spacing w:line="220" w:lineRule="exact"/>
                            </w:pPr>
                            <w:r>
                              <w:rPr>
                                <w:color w:val="000000"/>
                                <w:sz w:val="14"/>
                              </w:rPr>
                              <w:t>Erasmus of Rotterdam(Holbein the Younger</w:t>
                            </w:r>
                            <w:r>
                              <w:rPr>
                                <w:color w:val="000000"/>
                                <w:sz w:val="14"/>
                              </w:rPr>
                              <w:t>）《鹿特丹的伊拉斯谟》（小荷尔拜因</w:t>
                            </w:r>
                          </w:p>
                          <w:p w:rsidR="00AC451B" w:rsidRDefault="007D56C2">
                            <w:pPr>
                              <w:spacing w:line="240" w:lineRule="exact"/>
                            </w:pPr>
                            <w:r>
                              <w:rPr>
                                <w:color w:val="000000"/>
                                <w:sz w:val="15"/>
                              </w:rPr>
                              <w:t>Erechtheion</w:t>
                            </w:r>
                            <w:r>
                              <w:rPr>
                                <w:color w:val="000000"/>
                                <w:sz w:val="15"/>
                              </w:rPr>
                              <w:t>，</w:t>
                            </w:r>
                            <w:r>
                              <w:rPr>
                                <w:color w:val="000000"/>
                                <w:sz w:val="15"/>
                              </w:rPr>
                              <w:t xml:space="preserve">Acropolis </w:t>
                            </w:r>
                            <w:r>
                              <w:rPr>
                                <w:color w:val="000000"/>
                                <w:sz w:val="15"/>
                              </w:rPr>
                              <w:t>厄瑞克透斯神庙，卫城</w:t>
                            </w:r>
                            <w:r>
                              <w:rPr>
                                <w:color w:val="000000"/>
                                <w:sz w:val="15"/>
                              </w:rPr>
                              <w:t>138-140,139</w:t>
                            </w:r>
                          </w:p>
                          <w:p w:rsidR="00AC451B" w:rsidRDefault="007D56C2">
                            <w:pPr>
                              <w:spacing w:line="220" w:lineRule="exact"/>
                            </w:pPr>
                            <w:r>
                              <w:rPr>
                                <w:color w:val="000000"/>
                                <w:sz w:val="14"/>
                              </w:rPr>
                              <w:t>Erechtheus</w:t>
                            </w:r>
                            <w:r>
                              <w:rPr>
                                <w:color w:val="000000"/>
                                <w:sz w:val="14"/>
                              </w:rPr>
                              <w:t>，</w:t>
                            </w:r>
                            <w:r>
                              <w:rPr>
                                <w:color w:val="000000"/>
                                <w:sz w:val="14"/>
                              </w:rPr>
                              <w:t xml:space="preserve">king </w:t>
                            </w:r>
                            <w:r>
                              <w:rPr>
                                <w:color w:val="000000"/>
                                <w:sz w:val="14"/>
                              </w:rPr>
                              <w:t>厄瑞克透斯，国王</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35" style="position:absolute;left:0pt;margin-left:165.0pt;margin-top:14.0pt;height:782.0pt;width:131.0pt;z-index:639022427943799844;mso-width-relative:page;mso-height-relative:page;mso-position-vertical-relative:page;mso-position-horizontal-relative:page;" coordsize="21600,21600" o:spid="_x0000_s13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240"/>
                        <w:jc w:val="both"/>
                      </w:pPr>
                      <w:r>
                        <w:rPr>
                          <w:sz w:val="14"/>
                          <w:color w:val="000000"/>
                        </w:rPr>
                        <w:t xml:space="preserve">主义1004,1003,1004</w:t>
                      </w:r>
                    </w:p>
                    <w:p>
                      <w:pPr>
                        <w:spacing w:line="220" w:lineRule="exact"/>
                        <w:ind w:firstLine="0"/>
                        <w:jc w:val="both"/>
                      </w:pPr>
                      <w:r>
                        <w:rPr>
                          <w:sz w:val="14"/>
                          <w:color w:val="000000"/>
                        </w:rPr>
                        <w:t xml:space="preserve">Sutton Hoo burial ship 萨顿胡船冢</w:t>
                      </w:r>
                    </w:p>
                    <w:p>
                      <w:pPr>
                        <w:spacing w:line="220" w:lineRule="exact"/>
                        <w:ind w:firstLine="240"/>
                        <w:jc w:val="both"/>
                      </w:pPr>
                      <w:r>
                        <w:rPr>
                          <w:sz w:val="14"/>
                          <w:color w:val="000000"/>
                        </w:rPr>
                        <w:t xml:space="preserve">313,314-316,314,315</w:t>
                      </w:r>
                    </w:p>
                    <w:p>
                      <w:pPr>
                        <w:spacing w:line="260" w:lineRule="exact"/>
                        <w:ind w:firstLine="0"/>
                        <w:jc w:val="both"/>
                      </w:pPr>
                      <w:r>
                        <w:rPr>
                          <w:sz w:val="16"/>
                          <w:color w:val="000000"/>
                        </w:rPr>
                        <w:t xml:space="preserve">Engraving 雕版498,498,499,499</w:t>
                      </w:r>
                    </w:p>
                    <w:p>
                      <w:pPr>
                        <w:spacing w:line="260" w:lineRule="exact"/>
                        <w:ind w:firstLine="0"/>
                        <w:jc w:val="both"/>
                      </w:pPr>
                      <w:r>
                        <w:rPr>
                          <w:sz w:val="16"/>
                          <w:color w:val="000000"/>
                        </w:rPr>
                        <w:t xml:space="preserve">Enlightenment启蒙运动</w:t>
                      </w:r>
                    </w:p>
                    <w:p>
                      <w:pPr>
                        <w:spacing w:line="220" w:lineRule="exact"/>
                        <w:ind/>
                        <w:jc w:val="center"/>
                      </w:pPr>
                      <w:r>
                        <w:rPr>
                          <w:sz w:val="16"/>
                          <w:color w:val="000000"/>
                        </w:rPr>
                        <w:t xml:space="preserve">map of Europe and North America 欧</w:t>
                      </w:r>
                      <w:r>
                        <w:rPr>
                          <w:sz w:val="16"/>
                          <w:color w:val="000000"/>
                        </w:rPr>
                        <w:t xml:space="preserve">洲和北美洲的地图790</w:t>
                      </w:r>
                      <w:r>
                        <w:rPr>
                          <w:sz w:val="16"/>
                          <w:color w:val="000000"/>
                        </w:rPr>
                        <w:t xml:space="preserve">science and科学与789-790 </w:t>
                      </w:r>
                      <w:r>
                        <w:rPr>
                          <w:sz w:val="16"/>
                          <w:color w:val="000000"/>
                        </w:rPr>
                        <w:t xml:space="preserve">timelines 大事年表793,797,803,811 </w:t>
                      </w:r>
                      <w:r>
                        <w:rPr>
                          <w:sz w:val="16"/>
                          <w:color w:val="000000"/>
                        </w:rPr>
                        <w:t xml:space="preserve">use of term 用作术语789</w:t>
                      </w:r>
                    </w:p>
                    <w:p>
                      <w:pPr>
                        <w:spacing w:line="220" w:lineRule="exact"/>
                        <w:ind w:firstLine="0"/>
                        <w:jc w:val="both"/>
                      </w:pPr>
                      <w:r>
                        <w:rPr>
                          <w:sz w:val="14"/>
                          <w:color w:val="000000"/>
                        </w:rPr>
                        <w:t xml:space="preserve">Enneastyle 九柱式110</w:t>
                      </w:r>
                    </w:p>
                    <w:p>
                      <w:pPr>
                        <w:spacing w:line="220" w:lineRule="exact"/>
                        <w:ind w:firstLine="0"/>
                        <w:jc w:val="both"/>
                      </w:pPr>
                      <w:r>
                        <w:rPr>
                          <w:sz w:val="14"/>
                          <w:color w:val="000000"/>
                        </w:rPr>
                        <w:t xml:space="preserve">En plein air painting 户外绘画873</w:t>
                      </w:r>
                    </w:p>
                    <w:p>
                      <w:pPr>
                        <w:spacing w:line="220" w:lineRule="exact"/>
                        <w:ind w:firstLine="0"/>
                        <w:jc w:val="both"/>
                      </w:pPr>
                      <w:r>
                        <w:rPr>
                          <w:sz w:val="12"/>
                          <w:color w:val="000000"/>
                        </w:rPr>
                        <w:t xml:space="preserve">Ensor,James,Christ's Entry into </w:t>
                      </w:r>
                      <w:r>
                        <w:rPr>
                          <w:sz w:val="12"/>
                          <w:color w:val="000000"/>
                        </w:rPr>
                        <w:t xml:space="preserve">Brussels in 1889 詹姆斯·恩索尔，《基</w:t>
                      </w:r>
                      <w:r>
                        <w:rPr>
                          <w:sz w:val="12"/>
                          <w:color w:val="000000"/>
                        </w:rPr>
                        <w:t xml:space="preserve">督在1889年进入布鲁塞尔》922,923</w:t>
                      </w:r>
                      <w:r>
                        <w:rPr>
                          <w:sz w:val="12"/>
                          <w:color w:val="000000"/>
                        </w:rPr>
                        <w:t xml:space="preserve">Entablature檐部108</w:t>
                      </w:r>
                    </w:p>
                    <w:p>
                      <w:pPr>
                        <w:spacing w:line="200" w:lineRule="exact"/>
                        <w:ind w:firstLine="0"/>
                        <w:jc w:val="both"/>
                      </w:pPr>
                      <w:r>
                        <w:rPr>
                          <w:sz w:val="12"/>
                          <w:color w:val="000000"/>
                        </w:rPr>
                        <w:t xml:space="preserve">Entasis 凸肚 111</w:t>
                      </w:r>
                    </w:p>
                    <w:p>
                      <w:pPr>
                        <w:spacing w:line="220" w:lineRule="exact"/>
                        <w:ind w:firstLine="0"/>
                        <w:jc w:val="both"/>
                      </w:pPr>
                      <w:r>
                        <w:rPr>
                          <w:sz w:val="14"/>
                          <w:color w:val="000000"/>
                        </w:rPr>
                        <w:t xml:space="preserve">Enthroned Madonna and Saints with</w:t>
                      </w:r>
                    </w:p>
                    <w:p>
                      <w:pPr>
                        <w:spacing w:line="220" w:lineRule="exact"/>
                        <w:ind w:firstLine="0"/>
                        <w:jc w:val="both"/>
                      </w:pPr>
                      <w:r>
                        <w:rPr>
                          <w:sz w:val="12"/>
                          <w:color w:val="000000"/>
                        </w:rPr>
                        <w:t xml:space="preserve">Federico da Montefeltro (Piero della </w:t>
                      </w:r>
                      <w:r>
                        <w:rPr>
                          <w:sz w:val="12"/>
                          <w:color w:val="000000"/>
                        </w:rPr>
                        <w:t xml:space="preserve">Francesca）《升座圣母、圣徒与费德里</w:t>
                      </w:r>
                      <w:r>
                        <w:rPr>
                          <w:sz w:val="12"/>
                          <w:color w:val="000000"/>
                        </w:rPr>
                        <w:t xml:space="preserve">戈·达·蒙泰费尔特罗》（皮耶罗·德</w:t>
                      </w:r>
                      <w:r>
                        <w:rPr>
                          <w:sz w:val="12"/>
                          <w:color w:val="000000"/>
                        </w:rPr>
                        <w:t xml:space="preserve">拉·弗兰切斯卡）543-544,543</w:t>
                      </w:r>
                    </w:p>
                    <w:p>
                      <w:pPr>
                        <w:spacing w:line="240" w:lineRule="exact"/>
                        <w:ind w:firstLine="0"/>
                        <w:jc w:val="both"/>
                      </w:pPr>
                      <w:r>
                        <w:rPr>
                          <w:sz w:val="15"/>
                          <w:color w:val="000000"/>
                        </w:rPr>
                        <w:t xml:space="preserve">Entombment（Pontormo）《基督下葬》</w:t>
                      </w:r>
                      <w:r>
                        <w:rPr>
                          <w:sz w:val="15"/>
                          <w:color w:val="000000"/>
                        </w:rPr>
                        <w:t xml:space="preserve">（庞多尔摩）590,589</w:t>
                      </w:r>
                    </w:p>
                    <w:p>
                      <w:pPr>
                        <w:spacing w:line="220" w:lineRule="exact"/>
                        <w:ind w:firstLine="0"/>
                        <w:jc w:val="both"/>
                      </w:pPr>
                      <w:r>
                        <w:rPr>
                          <w:sz w:val="14"/>
                          <w:color w:val="000000"/>
                        </w:rPr>
                        <w:t xml:space="preserve">Entombment of the Birds and Butterflies </w:t>
                      </w:r>
                      <w:r>
                        <w:rPr>
                          <w:sz w:val="14"/>
                          <w:color w:val="000000"/>
                        </w:rPr>
                        <w:t xml:space="preserve">（Head of Tzara）（Arp）《埋葬鸟与蝴蝶</w:t>
                      </w:r>
                      <w:r>
                        <w:rPr>
                          <w:sz w:val="14"/>
                          <w:color w:val="000000"/>
                        </w:rPr>
                        <w:t xml:space="preserve">（查拉之头）》（阿尔普）986,985</w:t>
                      </w:r>
                    </w:p>
                    <w:p>
                      <w:pPr>
                        <w:spacing w:line="260" w:lineRule="exact"/>
                        <w:ind w:firstLine="0"/>
                        <w:jc w:val="both"/>
                      </w:pPr>
                      <w:r>
                        <w:rPr>
                          <w:sz w:val="16"/>
                          <w:color w:val="000000"/>
                        </w:rPr>
                        <w:t xml:space="preserve">Environments 环境艺术1049-1051， </w:t>
                      </w:r>
                      <w:r>
                        <w:rPr>
                          <w:sz w:val="16"/>
                          <w:color w:val="000000"/>
                        </w:rPr>
                        <w:t xml:space="preserve">1049,1050</w:t>
                      </w:r>
                    </w:p>
                    <w:p>
                      <w:pPr>
                        <w:spacing w:line="220" w:lineRule="exact"/>
                        <w:ind w:firstLine="0"/>
                        <w:jc w:val="both"/>
                      </w:pPr>
                      <w:r>
                        <w:rPr>
                          <w:sz w:val="14"/>
                          <w:color w:val="000000"/>
                        </w:rPr>
                        <w:t xml:space="preserve">Eos and Memnon（Douris）《厄俄斯与门</w:t>
                      </w:r>
                      <w:r>
                        <w:rPr>
                          <w:sz w:val="14"/>
                          <w:color w:val="000000"/>
                        </w:rPr>
                        <w:t xml:space="preserve">农》（多里斯画师）120,121</w:t>
                      </w:r>
                    </w:p>
                    <w:p>
                      <w:pPr>
                        <w:spacing w:line="220" w:lineRule="exact"/>
                        <w:ind w:firstLine="0"/>
                        <w:jc w:val="both"/>
                      </w:pPr>
                      <w:r>
                        <w:rPr>
                          <w:sz w:val="14"/>
                          <w:color w:val="000000"/>
                        </w:rPr>
                        <w:t xml:space="preserve">Ephesos，Temple of Artemis 以弗所， </w:t>
                      </w:r>
                      <w:r>
                        <w:rPr>
                          <w:sz w:val="14"/>
                          <w:color w:val="000000"/>
                        </w:rPr>
                        <w:t xml:space="preserve">阿耳忒弥斯神庙112,112</w:t>
                      </w:r>
                    </w:p>
                    <w:p>
                      <w:pPr>
                        <w:spacing w:line="200" w:lineRule="exact"/>
                        <w:ind w:firstLine="0"/>
                        <w:jc w:val="both"/>
                      </w:pPr>
                      <w:r>
                        <w:rPr>
                          <w:sz w:val="12"/>
                          <w:color w:val="000000"/>
                        </w:rPr>
                        <w:t xml:space="preserve">Epic of Gilgamesh《吉尔伽美什史诗》</w:t>
                      </w:r>
                    </w:p>
                    <w:p>
                      <w:pPr>
                        <w:spacing w:line="200" w:lineRule="exact"/>
                        <w:ind w:firstLine="0"/>
                        <w:jc w:val="both"/>
                      </w:pPr>
                      <w:r>
                        <w:rPr>
                          <w:sz w:val="14"/>
                          <w:color w:val="000000"/>
                        </w:rPr>
                        <w:t xml:space="preserve">21.24-25</w:t>
                      </w:r>
                    </w:p>
                    <w:p>
                      <w:pPr>
                        <w:spacing w:line="280" w:lineRule="exact"/>
                        <w:ind w:firstLine="0"/>
                        <w:jc w:val="both"/>
                      </w:pPr>
                      <w:r>
                        <w:rPr>
                          <w:sz w:val="17"/>
                          <w:color w:val="000000"/>
                        </w:rPr>
                        <w:t xml:space="preserve">Epidauros，theater at 埃皮道伦剧场</w:t>
                      </w:r>
                      <w:r>
                        <w:rPr>
                          <w:sz w:val="17"/>
                          <w:color w:val="000000"/>
                        </w:rPr>
                        <w:t xml:space="preserve">140,141</w:t>
                      </w:r>
                    </w:p>
                    <w:p>
                      <w:pPr>
                        <w:spacing w:line="220" w:lineRule="exact"/>
                        <w:ind w:firstLine="0"/>
                        <w:jc w:val="both"/>
                      </w:pPr>
                      <w:r>
                        <w:rPr>
                          <w:sz w:val="14"/>
                          <w:color w:val="000000"/>
                        </w:rPr>
                        <w:t xml:space="preserve">Epigonos of Pergamon (?),Dying </w:t>
                      </w:r>
                      <w:r>
                        <w:rPr>
                          <w:sz w:val="14"/>
                          <w:color w:val="000000"/>
                        </w:rPr>
                        <w:t xml:space="preserve">Trumpeter帕加马的埃皮哥努斯（？），</w:t>
                      </w:r>
                      <w:r>
                        <w:rPr>
                          <w:sz w:val="14"/>
                          <w:color w:val="000000"/>
                        </w:rPr>
                        <w:t xml:space="preserve">《垂死的号手》151,151</w:t>
                      </w:r>
                    </w:p>
                    <w:p>
                      <w:pPr>
                        <w:spacing w:line="220" w:lineRule="exact"/>
                        <w:ind w:firstLine="0"/>
                        <w:jc w:val="both"/>
                      </w:pPr>
                      <w:r>
                        <w:rPr>
                          <w:sz w:val="12"/>
                          <w:color w:val="000000"/>
                        </w:rPr>
                        <w:t xml:space="preserve">Equestrian Monument of Bartolommeo </w:t>
                      </w:r>
                      <w:r>
                        <w:rPr>
                          <w:sz w:val="12"/>
                          <w:color w:val="000000"/>
                        </w:rPr>
                        <w:t xml:space="preserve">Colleoni （Verrocchio）《科莱奥尼骑马</w:t>
                      </w:r>
                      <w:r>
                        <w:rPr>
                          <w:sz w:val="12"/>
                          <w:color w:val="000000"/>
                        </w:rPr>
                        <w:t xml:space="preserve">像》（韦罗基奥）547-548,547</w:t>
                      </w:r>
                    </w:p>
                    <w:p>
                      <w:pPr>
                        <w:spacing w:line="220" w:lineRule="exact"/>
                        <w:ind w:firstLine="0"/>
                        <w:jc w:val="both"/>
                      </w:pPr>
                      <w:r>
                        <w:rPr>
                          <w:sz w:val="14"/>
                          <w:color w:val="000000"/>
                        </w:rPr>
                        <w:t xml:space="preserve">Equestrian Monument of Erasmo da </w:t>
                      </w:r>
                      <w:r>
                        <w:rPr>
                          <w:sz w:val="14"/>
                          <w:color w:val="000000"/>
                        </w:rPr>
                        <w:t xml:space="preserve">Narni（Gattamelata）（Donatello）《加</w:t>
                      </w:r>
                      <w:r>
                        <w:rPr>
                          <w:sz w:val="14"/>
                          <w:color w:val="000000"/>
                        </w:rPr>
                        <w:t xml:space="preserve">塔梅拉塔骑马像》（多纳太罗）522，</w:t>
                      </w:r>
                      <w:r>
                        <w:rPr>
                          <w:sz w:val="14"/>
                          <w:color w:val="000000"/>
                        </w:rPr>
                        <w:t xml:space="preserve">523</w:t>
                      </w:r>
                    </w:p>
                    <w:p>
                      <w:pPr>
                        <w:spacing w:line="220" w:lineRule="exact"/>
                        <w:ind w:firstLine="0"/>
                        <w:jc w:val="both"/>
                      </w:pPr>
                      <w:r>
                        <w:rPr>
                          <w:sz w:val="14"/>
                          <w:color w:val="000000"/>
                        </w:rPr>
                        <w:t xml:space="preserve">Equestrian Statue of a Carolingian </w:t>
                      </w:r>
                      <w:r>
                        <w:rPr>
                          <w:sz w:val="14"/>
                          <w:color w:val="000000"/>
                        </w:rPr>
                        <w:t xml:space="preserve">Ruler《加洛林王朝统治者骑马像》</w:t>
                      </w:r>
                      <w:r>
                        <w:rPr>
                          <w:sz w:val="14"/>
                          <w:color w:val="000000"/>
                        </w:rPr>
                        <w:t xml:space="preserve">321,321</w:t>
                      </w:r>
                    </w:p>
                    <w:p>
                      <w:pPr>
                        <w:spacing w:line="220" w:lineRule="exact"/>
                        <w:ind w:firstLine="0"/>
                        <w:jc w:val="both"/>
                      </w:pPr>
                      <w:r>
                        <w:rPr>
                          <w:sz w:val="12"/>
                          <w:color w:val="000000"/>
                        </w:rPr>
                        <w:t xml:space="preserve">Equestrian Statue of Marcus Aurelius </w:t>
                      </w:r>
                      <w:r>
                        <w:rPr>
                          <w:sz w:val="12"/>
                          <w:color w:val="000000"/>
                        </w:rPr>
                        <w:t xml:space="preserve">《马可·奥勒利乌斯骑马像》193，</w:t>
                      </w:r>
                      <w:r>
                        <w:rPr>
                          <w:sz w:val="12"/>
                          <w:color w:val="000000"/>
                        </w:rPr>
                        <w:t xml:space="preserve">194</w:t>
                      </w:r>
                    </w:p>
                    <w:p>
                      <w:pPr>
                        <w:spacing w:line="280" w:lineRule="exact"/>
                        <w:ind w:firstLine="0"/>
                        <w:jc w:val="both"/>
                      </w:pPr>
                      <w:r>
                        <w:rPr>
                          <w:sz w:val="17"/>
                          <w:color w:val="000000"/>
                        </w:rPr>
                        <w:t xml:space="preserve">Equivalent（Stieglitz）《对等》（施蒂格</w:t>
                      </w:r>
                      <w:r>
                        <w:rPr>
                          <w:sz w:val="17"/>
                          <w:color w:val="000000"/>
                        </w:rPr>
                        <w:t xml:space="preserve">利茨）1023,1023</w:t>
                      </w:r>
                    </w:p>
                    <w:p>
                      <w:pPr>
                        <w:spacing w:line="220" w:lineRule="exact"/>
                        <w:ind w:firstLine="0"/>
                        <w:jc w:val="both"/>
                      </w:pPr>
                      <w:r>
                        <w:rPr>
                          <w:sz w:val="14"/>
                          <w:color w:val="000000"/>
                        </w:rPr>
                        <w:t xml:space="preserve">Erasmo da Nami 纳尔尼的埃拉斯莫</w:t>
                      </w:r>
                      <w:r>
                        <w:rPr>
                          <w:sz w:val="14"/>
                          <w:color w:val="000000"/>
                        </w:rPr>
                        <w:t xml:space="preserve">521,523</w:t>
                      </w:r>
                    </w:p>
                    <w:p>
                      <w:pPr>
                        <w:spacing w:line="200" w:lineRule="exact"/>
                        <w:ind w:firstLine="0"/>
                        <w:jc w:val="both"/>
                      </w:pPr>
                      <w:r>
                        <w:rPr>
                          <w:sz w:val="12"/>
                          <w:color w:val="000000"/>
                        </w:rPr>
                        <w:t xml:space="preserve">Erasmus，Desiderius 德西德里乌斯·伊</w:t>
                      </w:r>
                      <w:r>
                        <w:rPr>
                          <w:sz w:val="12"/>
                          <w:color w:val="000000"/>
                        </w:rPr>
                        <w:t xml:space="preserve">拉斯谟632,644</w:t>
                      </w:r>
                    </w:p>
                    <w:p>
                      <w:pPr>
                        <w:spacing w:line="220" w:lineRule="exact"/>
                        <w:ind w:firstLine="0"/>
                        <w:jc w:val="both"/>
                      </w:pPr>
                      <w:r>
                        <w:rPr>
                          <w:sz w:val="14"/>
                          <w:color w:val="000000"/>
                        </w:rPr>
                        <w:t xml:space="preserve">Erasmus of Rotterdam(Holbein the </w:t>
                      </w:r>
                      <w:r>
                        <w:rPr>
                          <w:sz w:val="14"/>
                          <w:color w:val="000000"/>
                        </w:rPr>
                        <w:t xml:space="preserve">Younger）《鹿特丹的伊拉斯谟》（小</w:t>
                      </w:r>
                      <w:r>
                        <w:rPr>
                          <w:sz w:val="14"/>
                          <w:color w:val="000000"/>
                        </w:rPr>
                        <w:t xml:space="preserve">荷尔拜因</w:t>
                      </w:r>
                    </w:p>
                    <w:p>
                      <w:pPr>
                        <w:spacing w:line="240" w:lineRule="exact"/>
                        <w:ind w:firstLine="0"/>
                        <w:jc w:val="both"/>
                      </w:pPr>
                      <w:r>
                        <w:rPr>
                          <w:sz w:val="15"/>
                          <w:color w:val="000000"/>
                        </w:rPr>
                        <w:t xml:space="preserve">Erechtheion，Acropolis 厄瑞克透斯神</w:t>
                      </w:r>
                      <w:r>
                        <w:rPr>
                          <w:sz w:val="15"/>
                          <w:color w:val="000000"/>
                        </w:rPr>
                        <w:t xml:space="preserve">庙，卫城138-140,139</w:t>
                      </w:r>
                    </w:p>
                    <w:p>
                      <w:pPr>
                        <w:spacing w:line="220" w:lineRule="exact"/>
                        <w:ind w:firstLine="0"/>
                        <w:jc w:val="both"/>
                      </w:pPr>
                      <w:r>
                        <w:rPr>
                          <w:sz w:val="14"/>
                          <w:color w:val="000000"/>
                        </w:rPr>
                        <w:t xml:space="preserve">Erechtheus，king 厄瑞克透斯，国王</w:t>
                      </w:r>
                    </w:p>
                  </w:txbxContent>
                </v:textbox>
              </v:shape>
            </w:pict>
          </mc:Fallback>
        </mc:AlternateContent>
      </w:r>
      <w:r>
        <w:rPr>
          <w:noProof/>
        </w:rPr>
        <mc:AlternateContent>
          <mc:Choice Requires="wps">
            <w:drawing>
              <wp:anchor distT="0" distB="0" distL="114300" distR="114300" simplePos="0" relativeHeight="251596800" behindDoc="0" locked="0" layoutInCell="1" allowOverlap="1">
                <wp:simplePos x="0" y="0"/>
                <wp:positionH relativeFrom="page">
                  <wp:posOffset>3810000</wp:posOffset>
                </wp:positionH>
                <wp:positionV relativeFrom="page">
                  <wp:posOffset>177800</wp:posOffset>
                </wp:positionV>
                <wp:extent cx="1638300" cy="9944100"/>
                <wp:effectExtent l="0" t="0" r="635" b="14605"/>
                <wp:wrapSquare wrapText="bothSides"/>
                <wp:docPr id="13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136,138</w:t>
                            </w:r>
                          </w:p>
                          <w:p w:rsidR="00AC451B" w:rsidRDefault="007D56C2">
                            <w:pPr>
                              <w:spacing w:line="220" w:lineRule="exact"/>
                            </w:pPr>
                            <w:r>
                              <w:rPr>
                                <w:color w:val="000000"/>
                                <w:sz w:val="14"/>
                              </w:rPr>
                              <w:t>Ernst</w:t>
                            </w:r>
                            <w:r>
                              <w:rPr>
                                <w:color w:val="000000"/>
                                <w:sz w:val="14"/>
                              </w:rPr>
                              <w:t>，</w:t>
                            </w:r>
                            <w:r>
                              <w:rPr>
                                <w:color w:val="000000"/>
                                <w:sz w:val="14"/>
                              </w:rPr>
                              <w:t xml:space="preserve">Max </w:t>
                            </w:r>
                            <w:r>
                              <w:rPr>
                                <w:color w:val="000000"/>
                                <w:sz w:val="14"/>
                              </w:rPr>
                              <w:t>马克斯</w:t>
                            </w:r>
                            <w:r>
                              <w:rPr>
                                <w:color w:val="000000"/>
                                <w:sz w:val="14"/>
                              </w:rPr>
                              <w:t>·</w:t>
                            </w:r>
                            <w:r>
                              <w:rPr>
                                <w:color w:val="000000"/>
                                <w:sz w:val="14"/>
                              </w:rPr>
                              <w:t>恩斯特</w:t>
                            </w:r>
                            <w:r>
                              <w:rPr>
                                <w:color w:val="000000"/>
                                <w:sz w:val="14"/>
                              </w:rPr>
                              <w:t>991</w:t>
                            </w:r>
                            <w:r>
                              <w:rPr>
                                <w:color w:val="000000"/>
                                <w:sz w:val="14"/>
                              </w:rPr>
                              <w:t>，</w:t>
                            </w:r>
                            <w:r>
                              <w:rPr>
                                <w:color w:val="000000"/>
                                <w:sz w:val="14"/>
                              </w:rPr>
                              <w:t>1038</w:t>
                            </w:r>
                          </w:p>
                          <w:p w:rsidR="00AC451B" w:rsidRDefault="007D56C2">
                            <w:pPr>
                              <w:spacing w:line="220" w:lineRule="exact"/>
                              <w:ind w:left="160"/>
                            </w:pPr>
                            <w:r>
                              <w:rPr>
                                <w:color w:val="000000"/>
                                <w:sz w:val="12"/>
                              </w:rPr>
                              <w:t>Attirement of the Bride(La Toilette de la mariée</w:t>
                            </w:r>
                            <w:r>
                              <w:rPr>
                                <w:color w:val="000000"/>
                                <w:sz w:val="12"/>
                              </w:rPr>
                              <w:t>）《新娘梳妆》</w:t>
                            </w:r>
                            <w:r>
                              <w:rPr>
                                <w:color w:val="000000"/>
                                <w:sz w:val="12"/>
                              </w:rPr>
                              <w:t>997-998,997</w:t>
                            </w:r>
                          </w:p>
                          <w:p w:rsidR="00AC451B" w:rsidRDefault="007D56C2">
                            <w:pPr>
                              <w:spacing w:line="220" w:lineRule="exact"/>
                              <w:ind w:left="160"/>
                            </w:pPr>
                            <w:r>
                              <w:rPr>
                                <w:color w:val="000000"/>
                                <w:sz w:val="14"/>
                              </w:rPr>
                              <w:t>I Copper Plate I Zinc Plate I Rubber Cloth 2 Calipers I Drainpipe Telescope 1 Piping Man</w:t>
                            </w:r>
                            <w:r>
                              <w:rPr>
                                <w:color w:val="000000"/>
                                <w:sz w:val="14"/>
                              </w:rPr>
                              <w:t>《</w:t>
                            </w:r>
                            <w:r>
                              <w:rPr>
                                <w:color w:val="000000"/>
                                <w:sz w:val="14"/>
                              </w:rPr>
                              <w:t>1</w:t>
                            </w:r>
                            <w:r>
                              <w:rPr>
                                <w:color w:val="000000"/>
                                <w:sz w:val="14"/>
                              </w:rPr>
                              <w:t>铜盘</w:t>
                            </w:r>
                            <w:r>
                              <w:rPr>
                                <w:color w:val="000000"/>
                                <w:sz w:val="14"/>
                              </w:rPr>
                              <w:t xml:space="preserve">1 </w:t>
                            </w:r>
                            <w:r>
                              <w:rPr>
                                <w:color w:val="000000"/>
                                <w:sz w:val="14"/>
                              </w:rPr>
                              <w:t>锌盘</w:t>
                            </w:r>
                            <w:r>
                              <w:rPr>
                                <w:color w:val="000000"/>
                                <w:sz w:val="14"/>
                              </w:rPr>
                              <w:t>1</w:t>
                            </w:r>
                            <w:r>
                              <w:rPr>
                                <w:color w:val="000000"/>
                                <w:sz w:val="14"/>
                              </w:rPr>
                              <w:t>橡胶布</w:t>
                            </w:r>
                            <w:r>
                              <w:rPr>
                                <w:color w:val="000000"/>
                                <w:sz w:val="14"/>
                              </w:rPr>
                              <w:t>2</w:t>
                            </w:r>
                            <w:r>
                              <w:rPr>
                                <w:color w:val="000000"/>
                                <w:sz w:val="14"/>
                              </w:rPr>
                              <w:t>卡钳</w:t>
                            </w:r>
                            <w:r>
                              <w:rPr>
                                <w:color w:val="000000"/>
                                <w:sz w:val="14"/>
                              </w:rPr>
                              <w:t>1</w:t>
                            </w:r>
                            <w:r>
                              <w:rPr>
                                <w:color w:val="000000"/>
                                <w:sz w:val="14"/>
                              </w:rPr>
                              <w:t>排水管望远镜</w:t>
                            </w:r>
                            <w:r>
                              <w:rPr>
                                <w:color w:val="000000"/>
                                <w:sz w:val="14"/>
                              </w:rPr>
                              <w:t>1</w:t>
                            </w:r>
                            <w:r>
                              <w:rPr>
                                <w:color w:val="000000"/>
                                <w:sz w:val="14"/>
                              </w:rPr>
                              <w:t>管道工》</w:t>
                            </w:r>
                            <w:r>
                              <w:rPr>
                                <w:color w:val="000000"/>
                                <w:sz w:val="14"/>
                              </w:rPr>
                              <w:t>992,991</w:t>
                            </w:r>
                          </w:p>
                          <w:p w:rsidR="00AC451B" w:rsidRDefault="007D56C2">
                            <w:pPr>
                              <w:spacing w:line="220" w:lineRule="exact"/>
                            </w:pPr>
                            <w:r>
                              <w:rPr>
                                <w:color w:val="000000"/>
                                <w:sz w:val="14"/>
                              </w:rPr>
                              <w:t>Eros</w:t>
                            </w:r>
                            <w:r>
                              <w:rPr>
                                <w:color w:val="000000"/>
                                <w:sz w:val="14"/>
                              </w:rPr>
                              <w:t xml:space="preserve"> </w:t>
                            </w:r>
                            <w:r>
                              <w:rPr>
                                <w:color w:val="000000"/>
                                <w:sz w:val="14"/>
                              </w:rPr>
                              <w:t>厄洛斯</w:t>
                            </w:r>
                            <w:r>
                              <w:rPr>
                                <w:color w:val="000000"/>
                                <w:sz w:val="14"/>
                              </w:rPr>
                              <w:t>102</w:t>
                            </w:r>
                          </w:p>
                          <w:p w:rsidR="00AC451B" w:rsidRDefault="007D56C2">
                            <w:pPr>
                              <w:spacing w:line="220" w:lineRule="exact"/>
                            </w:pPr>
                            <w:r>
                              <w:rPr>
                                <w:color w:val="000000"/>
                                <w:sz w:val="12"/>
                              </w:rPr>
                              <w:t xml:space="preserve">Escorial </w:t>
                            </w:r>
                            <w:r>
                              <w:rPr>
                                <w:color w:val="000000"/>
                                <w:sz w:val="12"/>
                              </w:rPr>
                              <w:t>（</w:t>
                            </w:r>
                            <w:r>
                              <w:rPr>
                                <w:color w:val="000000"/>
                                <w:sz w:val="12"/>
                              </w:rPr>
                              <w:t>Toledo and Herrera</w:t>
                            </w:r>
                            <w:r>
                              <w:rPr>
                                <w:color w:val="000000"/>
                                <w:sz w:val="12"/>
                              </w:rPr>
                              <w:t>）埃斯科里亚尔宫（托莱多和艾瑞拉）</w:t>
                            </w:r>
                            <w:r>
                              <w:rPr>
                                <w:color w:val="000000"/>
                                <w:sz w:val="12"/>
                              </w:rPr>
                              <w:t>629,629Essay on Architecture</w:t>
                            </w:r>
                            <w:r>
                              <w:rPr>
                                <w:color w:val="000000"/>
                                <w:sz w:val="12"/>
                              </w:rPr>
                              <w:t>（</w:t>
                            </w:r>
                            <w:r>
                              <w:rPr>
                                <w:color w:val="000000"/>
                                <w:sz w:val="12"/>
                              </w:rPr>
                              <w:t>Laugier</w:t>
                            </w:r>
                            <w:r>
                              <w:rPr>
                                <w:color w:val="000000"/>
                                <w:sz w:val="12"/>
                              </w:rPr>
                              <w:t>）《论建</w:t>
                            </w:r>
                          </w:p>
                          <w:p w:rsidR="00AC451B" w:rsidRDefault="007D56C2">
                            <w:pPr>
                              <w:spacing w:line="220" w:lineRule="exact"/>
                            </w:pPr>
                            <w:r>
                              <w:rPr>
                                <w:color w:val="000000"/>
                                <w:sz w:val="14"/>
                              </w:rPr>
                              <w:t>筑》（劳吉尔）</w:t>
                            </w:r>
                            <w:r>
                              <w:rPr>
                                <w:color w:val="000000"/>
                                <w:sz w:val="14"/>
                              </w:rPr>
                              <w:t>809</w:t>
                            </w:r>
                          </w:p>
                          <w:p w:rsidR="00AC451B" w:rsidRDefault="007D56C2">
                            <w:pPr>
                              <w:spacing w:line="220" w:lineRule="exact"/>
                            </w:pPr>
                            <w:r>
                              <w:rPr>
                                <w:color w:val="000000"/>
                                <w:sz w:val="14"/>
                              </w:rPr>
                              <w:t xml:space="preserve">Etchings </w:t>
                            </w:r>
                            <w:r>
                              <w:rPr>
                                <w:color w:val="000000"/>
                                <w:sz w:val="14"/>
                              </w:rPr>
                              <w:t>蚀刻</w:t>
                            </w:r>
                            <w:r>
                              <w:rPr>
                                <w:color w:val="000000"/>
                                <w:sz w:val="14"/>
                              </w:rPr>
                              <w:t>720</w:t>
                            </w:r>
                          </w:p>
                          <w:p w:rsidR="00AC451B" w:rsidRDefault="007D56C2">
                            <w:pPr>
                              <w:spacing w:line="220" w:lineRule="exact"/>
                            </w:pPr>
                            <w:r>
                              <w:rPr>
                                <w:color w:val="000000"/>
                                <w:sz w:val="14"/>
                              </w:rPr>
                              <w:t xml:space="preserve">Étienne Chevalier and Saint Stephen </w:t>
                            </w:r>
                            <w:r>
                              <w:rPr>
                                <w:color w:val="000000"/>
                                <w:sz w:val="14"/>
                              </w:rPr>
                              <w:t>（</w:t>
                            </w:r>
                            <w:r>
                              <w:rPr>
                                <w:color w:val="000000"/>
                                <w:sz w:val="14"/>
                              </w:rPr>
                              <w:t>Fouquet</w:t>
                            </w:r>
                            <w:r>
                              <w:rPr>
                                <w:color w:val="000000"/>
                                <w:sz w:val="14"/>
                              </w:rPr>
                              <w:t>）《艾蒂安</w:t>
                            </w:r>
                            <w:r>
                              <w:rPr>
                                <w:color w:val="000000"/>
                                <w:sz w:val="14"/>
                              </w:rPr>
                              <w:t>·</w:t>
                            </w:r>
                            <w:r>
                              <w:rPr>
                                <w:color w:val="000000"/>
                                <w:sz w:val="14"/>
                              </w:rPr>
                              <w:t>谢瓦里埃与圣司提反》（富凯）</w:t>
                            </w:r>
                          </w:p>
                          <w:p w:rsidR="00AC451B" w:rsidRDefault="007D56C2">
                            <w:pPr>
                              <w:spacing w:line="220" w:lineRule="exact"/>
                            </w:pPr>
                            <w:r>
                              <w:rPr>
                                <w:color w:val="000000"/>
                                <w:sz w:val="14"/>
                              </w:rPr>
                              <w:t>Étoile Customs House</w:t>
                            </w:r>
                            <w:r>
                              <w:rPr>
                                <w:color w:val="000000"/>
                                <w:sz w:val="14"/>
                              </w:rPr>
                              <w:t>（</w:t>
                            </w:r>
                            <w:r>
                              <w:rPr>
                                <w:color w:val="000000"/>
                                <w:sz w:val="14"/>
                              </w:rPr>
                              <w:t>Ledoux</w:t>
                            </w:r>
                            <w:r>
                              <w:rPr>
                                <w:color w:val="000000"/>
                                <w:sz w:val="14"/>
                              </w:rPr>
                              <w:t>）埃托瓦海关（勒杜）</w:t>
                            </w:r>
                            <w:r>
                              <w:rPr>
                                <w:color w:val="000000"/>
                                <w:sz w:val="14"/>
                              </w:rPr>
                              <w:t>812,813</w:t>
                            </w:r>
                          </w:p>
                          <w:p w:rsidR="00AC451B" w:rsidRDefault="007D56C2">
                            <w:pPr>
                              <w:spacing w:line="220" w:lineRule="exact"/>
                            </w:pPr>
                            <w:r>
                              <w:rPr>
                                <w:color w:val="000000"/>
                                <w:sz w:val="14"/>
                              </w:rPr>
                              <w:t>Etruria</w:t>
                            </w:r>
                            <w:r>
                              <w:rPr>
                                <w:color w:val="000000"/>
                                <w:sz w:val="14"/>
                              </w:rPr>
                              <w:t>，</w:t>
                            </w:r>
                            <w:r>
                              <w:rPr>
                                <w:color w:val="000000"/>
                                <w:sz w:val="14"/>
                              </w:rPr>
                              <w:t>map of</w:t>
                            </w:r>
                            <w:r>
                              <w:rPr>
                                <w:color w:val="000000"/>
                                <w:sz w:val="14"/>
                              </w:rPr>
                              <w:t>伊特鲁里亚地图</w:t>
                            </w:r>
                            <w:r>
                              <w:rPr>
                                <w:color w:val="000000"/>
                                <w:sz w:val="14"/>
                              </w:rPr>
                              <w:t>162</w:t>
                            </w:r>
                          </w:p>
                          <w:p w:rsidR="00AC451B" w:rsidRDefault="007D56C2">
                            <w:pPr>
                              <w:spacing w:line="200" w:lineRule="exact"/>
                            </w:pPr>
                            <w:r>
                              <w:rPr>
                                <w:color w:val="000000"/>
                                <w:sz w:val="12"/>
                              </w:rPr>
                              <w:t>E</w:t>
                            </w:r>
                            <w:r>
                              <w:rPr>
                                <w:color w:val="000000"/>
                                <w:sz w:val="12"/>
                              </w:rPr>
                              <w:t xml:space="preserve">truscans </w:t>
                            </w:r>
                            <w:r>
                              <w:rPr>
                                <w:color w:val="000000"/>
                                <w:sz w:val="12"/>
                              </w:rPr>
                              <w:t>伊特鲁里亚</w:t>
                            </w:r>
                          </w:p>
                          <w:p w:rsidR="00AC451B" w:rsidRDefault="007D56C2">
                            <w:pPr>
                              <w:spacing w:line="220" w:lineRule="exact"/>
                            </w:pPr>
                            <w:r>
                              <w:rPr>
                                <w:color w:val="000000"/>
                                <w:sz w:val="14"/>
                              </w:rPr>
                              <w:t xml:space="preserve">architecture </w:t>
                            </w:r>
                            <w:r>
                              <w:rPr>
                                <w:color w:val="000000"/>
                                <w:sz w:val="14"/>
                              </w:rPr>
                              <w:t>建筑</w:t>
                            </w:r>
                            <w:r>
                              <w:rPr>
                                <w:color w:val="000000"/>
                                <w:sz w:val="14"/>
                              </w:rPr>
                              <w:t>169-170,170</w:t>
                            </w:r>
                          </w:p>
                          <w:p w:rsidR="00AC451B" w:rsidRDefault="007D56C2">
                            <w:pPr>
                              <w:spacing w:line="220" w:lineRule="exact"/>
                              <w:ind w:firstLine="240"/>
                            </w:pPr>
                            <w:r>
                              <w:rPr>
                                <w:color w:val="000000"/>
                                <w:sz w:val="14"/>
                              </w:rPr>
                              <w:t xml:space="preserve">city planning </w:t>
                            </w:r>
                            <w:r>
                              <w:rPr>
                                <w:color w:val="000000"/>
                                <w:sz w:val="14"/>
                              </w:rPr>
                              <w:t>城市规划</w:t>
                            </w:r>
                            <w:r>
                              <w:rPr>
                                <w:color w:val="000000"/>
                                <w:sz w:val="14"/>
                              </w:rPr>
                              <w:t>170</w:t>
                            </w:r>
                          </w:p>
                          <w:p w:rsidR="00AC451B" w:rsidRDefault="007D56C2">
                            <w:pPr>
                              <w:spacing w:line="220" w:lineRule="exact"/>
                            </w:pPr>
                            <w:r>
                              <w:rPr>
                                <w:color w:val="000000"/>
                                <w:sz w:val="14"/>
                              </w:rPr>
                              <w:t xml:space="preserve">civilization </w:t>
                            </w:r>
                            <w:r>
                              <w:rPr>
                                <w:color w:val="000000"/>
                                <w:sz w:val="14"/>
                              </w:rPr>
                              <w:t>文明</w:t>
                            </w:r>
                            <w:r>
                              <w:rPr>
                                <w:color w:val="000000"/>
                                <w:sz w:val="14"/>
                              </w:rPr>
                              <w:t>161</w:t>
                            </w:r>
                          </w:p>
                          <w:p w:rsidR="00AC451B" w:rsidRDefault="007D56C2">
                            <w:pPr>
                              <w:spacing w:line="200" w:lineRule="exact"/>
                            </w:pPr>
                            <w:r>
                              <w:rPr>
                                <w:color w:val="000000"/>
                                <w:sz w:val="12"/>
                              </w:rPr>
                              <w:t xml:space="preserve">gold work </w:t>
                            </w:r>
                            <w:r>
                              <w:rPr>
                                <w:color w:val="000000"/>
                                <w:sz w:val="12"/>
                              </w:rPr>
                              <w:t>黄金作品</w:t>
                            </w:r>
                            <w:r>
                              <w:rPr>
                                <w:color w:val="000000"/>
                                <w:sz w:val="12"/>
                              </w:rPr>
                              <w:t>163,163,164,164</w:t>
                            </w:r>
                          </w:p>
                          <w:p w:rsidR="00AC451B" w:rsidRDefault="007D56C2">
                            <w:pPr>
                              <w:spacing w:line="220" w:lineRule="exact"/>
                            </w:pPr>
                            <w:r>
                              <w:rPr>
                                <w:color w:val="000000"/>
                                <w:sz w:val="14"/>
                              </w:rPr>
                              <w:t xml:space="preserve">periods of </w:t>
                            </w:r>
                            <w:r>
                              <w:rPr>
                                <w:color w:val="000000"/>
                                <w:sz w:val="14"/>
                              </w:rPr>
                              <w:t>分期</w:t>
                            </w:r>
                            <w:r>
                              <w:rPr>
                                <w:color w:val="000000"/>
                                <w:sz w:val="14"/>
                              </w:rPr>
                              <w:t>162</w:t>
                            </w:r>
                          </w:p>
                          <w:p w:rsidR="00AC451B" w:rsidRDefault="007D56C2">
                            <w:pPr>
                              <w:spacing w:line="220" w:lineRule="exact"/>
                            </w:pPr>
                            <w:r>
                              <w:rPr>
                                <w:color w:val="000000"/>
                                <w:sz w:val="14"/>
                              </w:rPr>
                              <w:t xml:space="preserve">sculpture </w:t>
                            </w:r>
                            <w:r>
                              <w:rPr>
                                <w:color w:val="000000"/>
                                <w:sz w:val="14"/>
                              </w:rPr>
                              <w:t>雕塑</w:t>
                            </w:r>
                            <w:r>
                              <w:rPr>
                                <w:color w:val="000000"/>
                                <w:sz w:val="14"/>
                              </w:rPr>
                              <w:t>168,168,171,173-</w:t>
                            </w:r>
                          </w:p>
                          <w:p w:rsidR="00AC451B" w:rsidRDefault="007D56C2">
                            <w:pPr>
                              <w:spacing w:line="220" w:lineRule="exact"/>
                              <w:jc w:val="center"/>
                            </w:pPr>
                            <w:r>
                              <w:rPr>
                                <w:color w:val="000000"/>
                                <w:sz w:val="14"/>
                              </w:rPr>
                              <w:t>174,171,172,173,174 timelines</w:t>
                            </w:r>
                            <w:r>
                              <w:rPr>
                                <w:color w:val="000000"/>
                                <w:sz w:val="14"/>
                              </w:rPr>
                              <w:t>大事年表</w:t>
                            </w:r>
                            <w:r>
                              <w:rPr>
                                <w:color w:val="000000"/>
                                <w:sz w:val="14"/>
                              </w:rPr>
                              <w:t xml:space="preserve">167,171 tombs and decoration </w:t>
                            </w:r>
                            <w:r>
                              <w:rPr>
                                <w:color w:val="000000"/>
                                <w:sz w:val="14"/>
                              </w:rPr>
                              <w:t>墓葬和装饰</w:t>
                            </w:r>
                            <w:r>
                              <w:rPr>
                                <w:color w:val="000000"/>
                                <w:sz w:val="14"/>
                              </w:rPr>
                              <w:t xml:space="preserve"> 162-169,163,165-169</w:t>
                            </w:r>
                          </w:p>
                          <w:p w:rsidR="00AC451B" w:rsidRDefault="007D56C2">
                            <w:pPr>
                              <w:spacing w:line="220" w:lineRule="exact"/>
                            </w:pPr>
                            <w:r>
                              <w:rPr>
                                <w:color w:val="000000"/>
                                <w:sz w:val="14"/>
                              </w:rPr>
                              <w:t>Eumenes II</w:t>
                            </w:r>
                            <w:r>
                              <w:rPr>
                                <w:color w:val="000000"/>
                                <w:sz w:val="14"/>
                              </w:rPr>
                              <w:t>尤米尼兹二世</w:t>
                            </w:r>
                            <w:r>
                              <w:rPr>
                                <w:color w:val="000000"/>
                                <w:sz w:val="14"/>
                              </w:rPr>
                              <w:t>149.151</w:t>
                            </w:r>
                          </w:p>
                          <w:p w:rsidR="00AC451B" w:rsidRDefault="007D56C2">
                            <w:pPr>
                              <w:spacing w:line="220" w:lineRule="exact"/>
                            </w:pPr>
                            <w:r>
                              <w:rPr>
                                <w:color w:val="000000"/>
                                <w:sz w:val="14"/>
                              </w:rPr>
                              <w:t>Euripides</w:t>
                            </w:r>
                            <w:r>
                              <w:rPr>
                                <w:color w:val="000000"/>
                                <w:sz w:val="14"/>
                              </w:rPr>
                              <w:t>欧里庇得斯</w:t>
                            </w:r>
                            <w:r>
                              <w:rPr>
                                <w:color w:val="000000"/>
                                <w:sz w:val="14"/>
                              </w:rPr>
                              <w:t>121</w:t>
                            </w:r>
                          </w:p>
                          <w:p w:rsidR="00AC451B" w:rsidRDefault="007D56C2">
                            <w:pPr>
                              <w:spacing w:line="220" w:lineRule="exact"/>
                            </w:pPr>
                            <w:r>
                              <w:rPr>
                                <w:color w:val="000000"/>
                                <w:sz w:val="14"/>
                              </w:rPr>
                              <w:t>Europe</w:t>
                            </w:r>
                            <w:r>
                              <w:rPr>
                                <w:color w:val="000000"/>
                                <w:sz w:val="14"/>
                              </w:rPr>
                              <w:t>，</w:t>
                            </w:r>
                            <w:r>
                              <w:rPr>
                                <w:color w:val="000000"/>
                                <w:sz w:val="14"/>
                              </w:rPr>
                              <w:t xml:space="preserve">maps of </w:t>
                            </w:r>
                            <w:r>
                              <w:rPr>
                                <w:color w:val="000000"/>
                                <w:sz w:val="14"/>
                              </w:rPr>
                              <w:t>欧洲地图</w:t>
                            </w:r>
                          </w:p>
                          <w:p w:rsidR="00AC451B" w:rsidRDefault="007D56C2">
                            <w:pPr>
                              <w:spacing w:line="200" w:lineRule="exact"/>
                            </w:pPr>
                            <w:r>
                              <w:rPr>
                                <w:color w:val="000000"/>
                                <w:sz w:val="12"/>
                              </w:rPr>
                              <w:t xml:space="preserve">in Age of Positivism </w:t>
                            </w:r>
                            <w:r>
                              <w:rPr>
                                <w:color w:val="000000"/>
                                <w:sz w:val="12"/>
                              </w:rPr>
                              <w:t>实证主义时代</w:t>
                            </w:r>
                          </w:p>
                          <w:p w:rsidR="00AC451B" w:rsidRDefault="007D56C2">
                            <w:pPr>
                              <w:spacing w:after="10" w:line="220" w:lineRule="exact"/>
                            </w:pPr>
                            <w:r>
                              <w:rPr>
                                <w:color w:val="000000"/>
                                <w:sz w:val="14"/>
                              </w:rPr>
                              <w:t>862</w:t>
                            </w:r>
                          </w:p>
                          <w:p w:rsidR="00AC451B" w:rsidRDefault="007D56C2">
                            <w:pPr>
                              <w:spacing w:line="160" w:lineRule="exact"/>
                            </w:pPr>
                            <w:r>
                              <w:rPr>
                                <w:color w:val="000000"/>
                                <w:sz w:val="10"/>
                              </w:rPr>
                              <w:t>early Christian and Byzantine periods</w:t>
                            </w:r>
                          </w:p>
                          <w:p w:rsidR="00AC451B" w:rsidRDefault="007D56C2">
                            <w:pPr>
                              <w:spacing w:line="220" w:lineRule="exact"/>
                              <w:ind w:firstLine="180"/>
                            </w:pPr>
                            <w:r>
                              <w:rPr>
                                <w:rFonts w:ascii="宋体" w:eastAsia="宋体" w:hAnsi="宋体" w:hint="eastAsia"/>
                                <w:color w:val="000000"/>
                                <w:sz w:val="14"/>
                              </w:rPr>
                              <w:t>早期基督教和拜占庭时代</w:t>
                            </w:r>
                            <w:r>
                              <w:rPr>
                                <w:rFonts w:ascii="宋体" w:eastAsia="宋体" w:hAnsi="宋体" w:hint="eastAsia"/>
                                <w:color w:val="000000"/>
                                <w:sz w:val="14"/>
                              </w:rPr>
                              <w:t xml:space="preserve">236in early twentieth century </w:t>
                            </w:r>
                            <w:r>
                              <w:rPr>
                                <w:rFonts w:ascii="宋体" w:eastAsia="宋体" w:hAnsi="宋体" w:hint="eastAsia"/>
                                <w:color w:val="000000"/>
                                <w:sz w:val="14"/>
                              </w:rPr>
                              <w:t>早期</w:t>
                            </w:r>
                            <w:r>
                              <w:rPr>
                                <w:rFonts w:ascii="宋体" w:eastAsia="宋体" w:hAnsi="宋体" w:hint="eastAsia"/>
                                <w:color w:val="000000"/>
                                <w:sz w:val="14"/>
                              </w:rPr>
                              <w:t>20</w:t>
                            </w:r>
                            <w:r>
                              <w:rPr>
                                <w:rFonts w:ascii="宋体" w:eastAsia="宋体" w:hAnsi="宋体" w:hint="eastAsia"/>
                                <w:color w:val="000000"/>
                                <w:sz w:val="14"/>
                              </w:rPr>
                              <w:t>世纪</w:t>
                            </w:r>
                            <w:r>
                              <w:rPr>
                                <w:rFonts w:ascii="宋体" w:eastAsia="宋体" w:hAnsi="宋体" w:hint="eastAsia"/>
                                <w:color w:val="000000"/>
                                <w:sz w:val="14"/>
                              </w:rPr>
                              <w:t>946</w:t>
                            </w:r>
                          </w:p>
                          <w:p w:rsidR="00AC451B" w:rsidRDefault="007D56C2">
                            <w:pPr>
                              <w:spacing w:line="200" w:lineRule="exact"/>
                            </w:pPr>
                            <w:r>
                              <w:rPr>
                                <w:color w:val="000000"/>
                                <w:sz w:val="12"/>
                              </w:rPr>
                              <w:t>in eleventh and twelfth centuries 11</w:t>
                            </w:r>
                            <w:r>
                              <w:rPr>
                                <w:color w:val="000000"/>
                                <w:sz w:val="12"/>
                              </w:rPr>
                              <w:t>和</w:t>
                            </w:r>
                            <w:r>
                              <w:rPr>
                                <w:color w:val="000000"/>
                                <w:sz w:val="12"/>
                              </w:rPr>
                              <w:t>12</w:t>
                            </w:r>
                            <w:r>
                              <w:rPr>
                                <w:color w:val="000000"/>
                                <w:sz w:val="12"/>
                              </w:rPr>
                              <w:t>世纪</w:t>
                            </w:r>
                            <w:r>
                              <w:rPr>
                                <w:color w:val="000000"/>
                                <w:sz w:val="12"/>
                              </w:rPr>
                              <w:t>346</w:t>
                            </w:r>
                          </w:p>
                          <w:p w:rsidR="00AC451B" w:rsidRDefault="007D56C2">
                            <w:pPr>
                              <w:spacing w:line="220" w:lineRule="exact"/>
                            </w:pPr>
                            <w:r>
                              <w:rPr>
                                <w:color w:val="000000"/>
                                <w:sz w:val="14"/>
                              </w:rPr>
                              <w:t xml:space="preserve">in Enlightenment </w:t>
                            </w:r>
                            <w:r>
                              <w:rPr>
                                <w:color w:val="000000"/>
                                <w:sz w:val="14"/>
                              </w:rPr>
                              <w:t>启蒙时代</w:t>
                            </w:r>
                            <w:r>
                              <w:rPr>
                                <w:color w:val="000000"/>
                                <w:sz w:val="14"/>
                              </w:rPr>
                              <w:t>790</w:t>
                            </w:r>
                          </w:p>
                          <w:p w:rsidR="00AC451B" w:rsidRDefault="007D56C2">
                            <w:pPr>
                              <w:spacing w:line="220" w:lineRule="exact"/>
                            </w:pPr>
                            <w:r>
                              <w:rPr>
                                <w:color w:val="000000"/>
                                <w:sz w:val="14"/>
                              </w:rPr>
                              <w:t>fif</w:t>
                            </w:r>
                            <w:r>
                              <w:rPr>
                                <w:color w:val="000000"/>
                                <w:sz w:val="14"/>
                              </w:rPr>
                              <w:t>teenth century 15</w:t>
                            </w:r>
                            <w:r>
                              <w:rPr>
                                <w:color w:val="000000"/>
                                <w:sz w:val="14"/>
                              </w:rPr>
                              <w:t>世纪</w:t>
                            </w:r>
                            <w:r>
                              <w:rPr>
                                <w:color w:val="000000"/>
                                <w:sz w:val="14"/>
                              </w:rPr>
                              <w:t>470</w:t>
                            </w:r>
                          </w:p>
                          <w:p w:rsidR="00AC451B" w:rsidRDefault="007D56C2">
                            <w:pPr>
                              <w:spacing w:line="220" w:lineRule="exact"/>
                            </w:pPr>
                            <w:r>
                              <w:rPr>
                                <w:color w:val="000000"/>
                                <w:sz w:val="14"/>
                              </w:rPr>
                              <w:t xml:space="preserve">Gothic </w:t>
                            </w:r>
                            <w:r>
                              <w:rPr>
                                <w:color w:val="000000"/>
                                <w:sz w:val="14"/>
                              </w:rPr>
                              <w:t>哥特式艺术时期</w:t>
                            </w:r>
                            <w:r>
                              <w:rPr>
                                <w:color w:val="000000"/>
                                <w:sz w:val="14"/>
                              </w:rPr>
                              <w:t>386</w:t>
                            </w:r>
                          </w:p>
                          <w:p w:rsidR="00AC451B" w:rsidRDefault="007D56C2">
                            <w:pPr>
                              <w:spacing w:line="220" w:lineRule="exact"/>
                            </w:pPr>
                            <w:r>
                              <w:rPr>
                                <w:color w:val="000000"/>
                                <w:sz w:val="14"/>
                              </w:rPr>
                              <w:t>in the Middle Ages</w:t>
                            </w:r>
                            <w:r>
                              <w:rPr>
                                <w:color w:val="000000"/>
                                <w:sz w:val="14"/>
                              </w:rPr>
                              <w:t>中世纪</w:t>
                            </w:r>
                            <w:r>
                              <w:rPr>
                                <w:color w:val="000000"/>
                                <w:sz w:val="14"/>
                              </w:rPr>
                              <w:t>312</w:t>
                            </w:r>
                          </w:p>
                          <w:p w:rsidR="00AC451B" w:rsidRDefault="007D56C2">
                            <w:pPr>
                              <w:spacing w:line="220" w:lineRule="exact"/>
                            </w:pPr>
                            <w:r>
                              <w:rPr>
                                <w:color w:val="000000"/>
                                <w:sz w:val="14"/>
                              </w:rPr>
                              <w:t>postwar</w:t>
                            </w:r>
                            <w:r>
                              <w:rPr>
                                <w:color w:val="000000"/>
                                <w:sz w:val="14"/>
                              </w:rPr>
                              <w:t>战后</w:t>
                            </w:r>
                            <w:r>
                              <w:rPr>
                                <w:color w:val="000000"/>
                                <w:sz w:val="14"/>
                              </w:rPr>
                              <w:t>1038,1078</w:t>
                            </w:r>
                          </w:p>
                          <w:p w:rsidR="00AC451B" w:rsidRDefault="007D56C2">
                            <w:pPr>
                              <w:spacing w:line="220" w:lineRule="exact"/>
                            </w:pPr>
                            <w:r>
                              <w:rPr>
                                <w:color w:val="000000"/>
                                <w:sz w:val="14"/>
                              </w:rPr>
                              <w:t xml:space="preserve">prehistoric </w:t>
                            </w:r>
                            <w:r>
                              <w:rPr>
                                <w:color w:val="000000"/>
                                <w:sz w:val="14"/>
                              </w:rPr>
                              <w:t>史前</w:t>
                            </w:r>
                            <w:r>
                              <w:rPr>
                                <w:color w:val="000000"/>
                                <w:sz w:val="14"/>
                              </w:rPr>
                              <w:t>2</w:t>
                            </w:r>
                          </w:p>
                          <w:p w:rsidR="00AC451B" w:rsidRDefault="007D56C2">
                            <w:pPr>
                              <w:spacing w:line="200" w:lineRule="exact"/>
                            </w:pPr>
                            <w:r>
                              <w:rPr>
                                <w:color w:val="000000"/>
                                <w:sz w:val="12"/>
                              </w:rPr>
                              <w:t xml:space="preserve">Rococo period </w:t>
                            </w:r>
                            <w:r>
                              <w:rPr>
                                <w:color w:val="000000"/>
                                <w:sz w:val="12"/>
                              </w:rPr>
                              <w:t>洛可可时代</w:t>
                            </w:r>
                            <w:r>
                              <w:rPr>
                                <w:color w:val="000000"/>
                                <w:sz w:val="12"/>
                              </w:rPr>
                              <w:t>758</w:t>
                            </w:r>
                          </w:p>
                          <w:p w:rsidR="00AC451B" w:rsidRDefault="007D56C2">
                            <w:pPr>
                              <w:spacing w:line="220" w:lineRule="exact"/>
                            </w:pPr>
                            <w:r>
                              <w:rPr>
                                <w:color w:val="000000"/>
                                <w:sz w:val="16"/>
                              </w:rPr>
                              <w:t>in Romantic Era</w:t>
                            </w:r>
                            <w:r>
                              <w:rPr>
                                <w:color w:val="000000"/>
                                <w:sz w:val="16"/>
                              </w:rPr>
                              <w:t>浪漫主义时代</w:t>
                            </w:r>
                            <w:r>
                              <w:rPr>
                                <w:color w:val="000000"/>
                                <w:sz w:val="16"/>
                              </w:rPr>
                              <w:t>824seventeenth century 17</w:t>
                            </w:r>
                            <w:r>
                              <w:rPr>
                                <w:color w:val="000000"/>
                                <w:sz w:val="16"/>
                              </w:rPr>
                              <w:t>世纪</w:t>
                            </w:r>
                            <w:r>
                              <w:rPr>
                                <w:color w:val="000000"/>
                                <w:sz w:val="16"/>
                              </w:rPr>
                              <w:t xml:space="preserve"> 660,698 sixteenth century 16</w:t>
                            </w:r>
                            <w:r>
                              <w:rPr>
                                <w:color w:val="000000"/>
                                <w:sz w:val="16"/>
                              </w:rPr>
                              <w:t>世纪</w:t>
                            </w:r>
                            <w:r>
                              <w:rPr>
                                <w:color w:val="000000"/>
                                <w:sz w:val="16"/>
                              </w:rPr>
                              <w:t>622</w:t>
                            </w:r>
                          </w:p>
                          <w:p w:rsidR="00AC451B" w:rsidRDefault="007D56C2">
                            <w:pPr>
                              <w:spacing w:line="200" w:lineRule="exact"/>
                            </w:pPr>
                            <w:r>
                              <w:rPr>
                                <w:color w:val="000000"/>
                                <w:sz w:val="12"/>
                              </w:rPr>
                              <w:t xml:space="preserve">Eusebius of Caeserea </w:t>
                            </w:r>
                            <w:r>
                              <w:rPr>
                                <w:color w:val="000000"/>
                                <w:sz w:val="12"/>
                              </w:rPr>
                              <w:t>凯撒利亚主教优西比乌</w:t>
                            </w:r>
                            <w:r>
                              <w:rPr>
                                <w:color w:val="000000"/>
                                <w:sz w:val="12"/>
                              </w:rPr>
                              <w:t>236,244</w:t>
                            </w:r>
                          </w:p>
                          <w:p w:rsidR="00AC451B" w:rsidRDefault="007D56C2">
                            <w:pPr>
                              <w:spacing w:line="220" w:lineRule="exact"/>
                            </w:pPr>
                            <w:r>
                              <w:rPr>
                                <w:color w:val="000000"/>
                                <w:sz w:val="14"/>
                              </w:rPr>
                              <w:t>Euthymides</w:t>
                            </w:r>
                            <w:r>
                              <w:rPr>
                                <w:color w:val="000000"/>
                                <w:sz w:val="14"/>
                              </w:rPr>
                              <w:t>，</w:t>
                            </w:r>
                            <w:r>
                              <w:rPr>
                                <w:color w:val="000000"/>
                                <w:sz w:val="14"/>
                              </w:rPr>
                              <w:t xml:space="preserve">Dancing Revelers </w:t>
                            </w:r>
                            <w:r>
                              <w:rPr>
                                <w:color w:val="000000"/>
                                <w:sz w:val="14"/>
                              </w:rPr>
                              <w:t>欧西米德斯．《欢舞》</w:t>
                            </w:r>
                            <w:r>
                              <w:rPr>
                                <w:color w:val="000000"/>
                                <w:sz w:val="14"/>
                              </w:rPr>
                              <w:t>120.121</w:t>
                            </w:r>
                          </w:p>
                          <w:p w:rsidR="00AC451B" w:rsidRDefault="007D56C2">
                            <w:pPr>
                              <w:spacing w:line="280" w:lineRule="exact"/>
                            </w:pPr>
                            <w:r>
                              <w:rPr>
                                <w:color w:val="000000"/>
                                <w:sz w:val="17"/>
                              </w:rPr>
                              <w:t>Evans</w:t>
                            </w:r>
                            <w:r>
                              <w:rPr>
                                <w:color w:val="000000"/>
                                <w:sz w:val="17"/>
                              </w:rPr>
                              <w:t>，</w:t>
                            </w:r>
                            <w:r>
                              <w:rPr>
                                <w:color w:val="000000"/>
                                <w:sz w:val="17"/>
                              </w:rPr>
                              <w:t xml:space="preserve">Arthur </w:t>
                            </w:r>
                            <w:r>
                              <w:rPr>
                                <w:color w:val="000000"/>
                                <w:sz w:val="17"/>
                              </w:rPr>
                              <w:t>阿瑟</w:t>
                            </w:r>
                            <w:r>
                              <w:rPr>
                                <w:color w:val="000000"/>
                                <w:sz w:val="17"/>
                              </w:rPr>
                              <w:t>·</w:t>
                            </w:r>
                            <w:r>
                              <w:rPr>
                                <w:color w:val="000000"/>
                                <w:sz w:val="17"/>
                              </w:rPr>
                              <w:t>埃文斯</w:t>
                            </w:r>
                            <w:r>
                              <w:rPr>
                                <w:color w:val="000000"/>
                                <w:sz w:val="17"/>
                              </w:rPr>
                              <w:t>79,84,85</w:t>
                            </w:r>
                            <w:r>
                              <w:rPr>
                                <w:color w:val="000000"/>
                                <w:sz w:val="17"/>
                              </w:rPr>
                              <w:t>，</w:t>
                            </w:r>
                            <w:r>
                              <w:rPr>
                                <w:color w:val="000000"/>
                                <w:sz w:val="17"/>
                              </w:rPr>
                              <w:t xml:space="preserve"> 86,93</w:t>
                            </w:r>
                          </w:p>
                          <w:p w:rsidR="00AC451B" w:rsidRDefault="007D56C2">
                            <w:pPr>
                              <w:spacing w:line="220" w:lineRule="exact"/>
                            </w:pPr>
                            <w:r>
                              <w:rPr>
                                <w:color w:val="000000"/>
                                <w:sz w:val="12"/>
                              </w:rPr>
                              <w:t>Evans,Walker,Graveyard,Houses,and Steel Mill</w:t>
                            </w:r>
                            <w:r>
                              <w:rPr>
                                <w:color w:val="000000"/>
                                <w:sz w:val="12"/>
                              </w:rPr>
                              <w:t>，</w:t>
                            </w:r>
                            <w:r>
                              <w:rPr>
                                <w:color w:val="000000"/>
                                <w:sz w:val="12"/>
                              </w:rPr>
                              <w:t>Bethlehem</w:t>
                            </w:r>
                            <w:r>
                              <w:rPr>
                                <w:color w:val="000000"/>
                                <w:sz w:val="12"/>
                              </w:rPr>
                              <w:t>，</w:t>
                            </w:r>
                            <w:r>
                              <w:rPr>
                                <w:color w:val="000000"/>
                                <w:sz w:val="12"/>
                              </w:rPr>
                              <w:t xml:space="preserve">Pennsylvania </w:t>
                            </w:r>
                            <w:r>
                              <w:rPr>
                                <w:color w:val="000000"/>
                                <w:sz w:val="12"/>
                              </w:rPr>
                              <w:t>沃克</w:t>
                            </w:r>
                            <w:r>
                              <w:rPr>
                                <w:color w:val="000000"/>
                                <w:sz w:val="12"/>
                              </w:rPr>
                              <w:t>·</w:t>
                            </w:r>
                            <w:r>
                              <w:rPr>
                                <w:color w:val="000000"/>
                                <w:sz w:val="12"/>
                              </w:rPr>
                              <w:t>埃文斯，《宾夕法尼亚州伯利恒市的墓地、住宅与钢厂》</w:t>
                            </w:r>
                            <w:r>
                              <w:rPr>
                                <w:color w:val="000000"/>
                                <w:sz w:val="12"/>
                              </w:rPr>
                              <w:t>1031,1030</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37" style="position:absolute;left:0pt;margin-left:300.0pt;margin-top:14.0pt;height:783.0pt;width:129.0pt;z-index:639022427943806202;mso-width-relative:page;mso-height-relative:page;mso-position-vertical-relative:page;mso-position-horizontal-relative:page;" coordsize="21600,21600" o:spid="_x0000_s13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136,138</w:t>
                      </w:r>
                    </w:p>
                    <w:p>
                      <w:pPr>
                        <w:spacing w:line="220" w:lineRule="exact"/>
                        <w:ind w:firstLine="0"/>
                        <w:jc w:val="both"/>
                      </w:pPr>
                      <w:r>
                        <w:rPr>
                          <w:sz w:val="14"/>
                          <w:color w:val="000000"/>
                        </w:rPr>
                        <w:t xml:space="preserve">Ernst，Max 马克斯·恩斯特991，</w:t>
                      </w:r>
                      <w:r>
                        <w:rPr>
                          <w:sz w:val="14"/>
                          <w:color w:val="000000"/>
                        </w:rPr>
                        <w:t xml:space="preserve">1038</w:t>
                      </w:r>
                    </w:p>
                    <w:p>
                      <w:pPr>
                        <w:spacing w:line="220" w:lineRule="exact"/>
                        <w:ind w:left="160" w:firstLine="0"/>
                        <w:jc w:val="both"/>
                      </w:pPr>
                      <w:r>
                        <w:rPr>
                          <w:sz w:val="12"/>
                          <w:color w:val="000000"/>
                        </w:rPr>
                        <w:t xml:space="preserve">Attirement of the Bride(La Toilette </w:t>
                      </w:r>
                      <w:r>
                        <w:rPr>
                          <w:sz w:val="12"/>
                          <w:color w:val="000000"/>
                        </w:rPr>
                        <w:t xml:space="preserve">de la mariée）《新娘梳妆》997-</w:t>
                      </w:r>
                      <w:r>
                        <w:rPr>
                          <w:sz w:val="12"/>
                          <w:color w:val="000000"/>
                        </w:rPr>
                        <w:t xml:space="preserve">998,997</w:t>
                      </w:r>
                    </w:p>
                    <w:p>
                      <w:pPr>
                        <w:spacing w:line="220" w:lineRule="exact"/>
                        <w:ind w:left="160" w:firstLine="0"/>
                        <w:jc w:val="both"/>
                      </w:pPr>
                      <w:r>
                        <w:rPr>
                          <w:sz w:val="14"/>
                          <w:color w:val="000000"/>
                        </w:rPr>
                        <w:t xml:space="preserve">I Copper Plate I Zinc Plate I Rubber </w:t>
                      </w:r>
                      <w:r>
                        <w:rPr>
                          <w:sz w:val="14"/>
                          <w:color w:val="000000"/>
                        </w:rPr>
                        <w:t xml:space="preserve">Cloth 2 Calipers I Drainpipe </w:t>
                      </w:r>
                      <w:r>
                        <w:rPr>
                          <w:sz w:val="14"/>
                          <w:color w:val="000000"/>
                        </w:rPr>
                        <w:t xml:space="preserve">Telescope 1 Piping Man《1铜盘1 </w:t>
                      </w:r>
                      <w:r>
                        <w:rPr>
                          <w:sz w:val="14"/>
                          <w:color w:val="000000"/>
                        </w:rPr>
                        <w:t xml:space="preserve">锌盘1橡胶布2卡钳1排水管望</w:t>
                      </w:r>
                      <w:r>
                        <w:rPr>
                          <w:sz w:val="14"/>
                          <w:color w:val="000000"/>
                        </w:rPr>
                        <w:t xml:space="preserve">远镜1管道工》992,991</w:t>
                      </w:r>
                    </w:p>
                    <w:p>
                      <w:pPr>
                        <w:spacing w:line="220" w:lineRule="exact"/>
                        <w:ind w:firstLine="0"/>
                        <w:jc w:val="both"/>
                      </w:pPr>
                      <w:r>
                        <w:rPr>
                          <w:sz w:val="14"/>
                          <w:color w:val="000000"/>
                        </w:rPr>
                        <w:t xml:space="preserve">Eros 厄洛斯102</w:t>
                      </w:r>
                    </w:p>
                    <w:p>
                      <w:pPr>
                        <w:spacing w:line="220" w:lineRule="exact"/>
                        <w:ind w:firstLine="0"/>
                        <w:jc w:val="both"/>
                      </w:pPr>
                      <w:r>
                        <w:rPr>
                          <w:sz w:val="12"/>
                          <w:color w:val="000000"/>
                        </w:rPr>
                        <w:t xml:space="preserve">Escorial （Toledo and Herrera）埃斯科里</w:t>
                      </w:r>
                      <w:r>
                        <w:rPr>
                          <w:sz w:val="12"/>
                          <w:color w:val="000000"/>
                        </w:rPr>
                        <w:t xml:space="preserve">亚尔宫（托莱多和艾瑞拉）629,629</w:t>
                      </w:r>
                      <w:r>
                        <w:rPr>
                          <w:sz w:val="12"/>
                          <w:color w:val="000000"/>
                        </w:rPr>
                        <w:t xml:space="preserve">Essay on Architecture（Laugier）《论建</w:t>
                      </w:r>
                    </w:p>
                    <w:p>
                      <w:pPr>
                        <w:spacing w:line="220" w:lineRule="exact"/>
                        <w:ind w:firstLine="0"/>
                        <w:jc w:val="both"/>
                      </w:pPr>
                      <w:r>
                        <w:rPr>
                          <w:sz w:val="14"/>
                          <w:color w:val="000000"/>
                        </w:rPr>
                        <w:t xml:space="preserve">筑》（劳吉尔）809</w:t>
                      </w:r>
                    </w:p>
                    <w:p>
                      <w:pPr>
                        <w:spacing w:line="220" w:lineRule="exact"/>
                        <w:ind w:firstLine="0"/>
                        <w:jc w:val="both"/>
                      </w:pPr>
                      <w:r>
                        <w:rPr>
                          <w:sz w:val="14"/>
                          <w:color w:val="000000"/>
                        </w:rPr>
                        <w:t xml:space="preserve">Etchings 蚀刻720</w:t>
                      </w:r>
                    </w:p>
                    <w:p>
                      <w:pPr>
                        <w:spacing w:line="220" w:lineRule="exact"/>
                        <w:ind w:firstLine="0"/>
                        <w:jc w:val="both"/>
                      </w:pPr>
                      <w:r>
                        <w:rPr>
                          <w:sz w:val="14"/>
                          <w:color w:val="000000"/>
                        </w:rPr>
                        <w:t xml:space="preserve">Étienne Chevalier and Saint Stephen </w:t>
                      </w:r>
                      <w:r>
                        <w:rPr>
                          <w:sz w:val="14"/>
                          <w:color w:val="000000"/>
                        </w:rPr>
                        <w:t xml:space="preserve">（Fouquet）《艾蒂安·谢瓦里埃与圣司</w:t>
                      </w:r>
                      <w:r>
                        <w:rPr>
                          <w:sz w:val="14"/>
                          <w:color w:val="000000"/>
                        </w:rPr>
                        <w:t xml:space="preserve">提反》（富凯）</w:t>
                      </w:r>
                    </w:p>
                    <w:p>
                      <w:pPr>
                        <w:spacing w:line="220" w:lineRule="exact"/>
                        <w:ind w:firstLine="0"/>
                        <w:jc w:val="both"/>
                      </w:pPr>
                      <w:r>
                        <w:rPr>
                          <w:sz w:val="14"/>
                          <w:color w:val="000000"/>
                        </w:rPr>
                        <w:t xml:space="preserve">Étoile Customs House（Ledoux）埃托瓦</w:t>
                      </w:r>
                      <w:r>
                        <w:rPr>
                          <w:sz w:val="14"/>
                          <w:color w:val="000000"/>
                        </w:rPr>
                        <w:t xml:space="preserve">海关（勒杜）812,813</w:t>
                      </w:r>
                    </w:p>
                    <w:p>
                      <w:pPr>
                        <w:spacing w:line="220" w:lineRule="exact"/>
                        <w:ind w:firstLine="0"/>
                        <w:jc w:val="both"/>
                      </w:pPr>
                      <w:r>
                        <w:rPr>
                          <w:sz w:val="14"/>
                          <w:color w:val="000000"/>
                        </w:rPr>
                        <w:t xml:space="preserve">Etruria，map of伊特鲁里亚地图162</w:t>
                      </w:r>
                    </w:p>
                    <w:p>
                      <w:pPr>
                        <w:spacing w:line="200" w:lineRule="exact"/>
                        <w:ind w:firstLine="0"/>
                        <w:jc w:val="both"/>
                      </w:pPr>
                      <w:r>
                        <w:rPr>
                          <w:sz w:val="12"/>
                          <w:color w:val="000000"/>
                        </w:rPr>
                        <w:t xml:space="preserve">Etruscans 伊特鲁里亚</w:t>
                      </w:r>
                    </w:p>
                    <w:p>
                      <w:pPr>
                        <w:spacing w:line="220" w:lineRule="exact"/>
                        <w:ind w:firstLine="0"/>
                        <w:jc w:val="both"/>
                      </w:pPr>
                      <w:r>
                        <w:rPr>
                          <w:sz w:val="14"/>
                          <w:color w:val="000000"/>
                        </w:rPr>
                        <w:t xml:space="preserve">architecture 建筑169-170,170</w:t>
                      </w:r>
                    </w:p>
                    <w:p>
                      <w:pPr>
                        <w:spacing w:line="220" w:lineRule="exact"/>
                        <w:ind w:firstLine="240"/>
                        <w:jc w:val="both"/>
                      </w:pPr>
                      <w:r>
                        <w:rPr>
                          <w:sz w:val="14"/>
                          <w:color w:val="000000"/>
                        </w:rPr>
                        <w:t xml:space="preserve">city planning 城市规划170</w:t>
                      </w:r>
                    </w:p>
                    <w:p>
                      <w:pPr>
                        <w:spacing w:line="220" w:lineRule="exact"/>
                        <w:ind w:firstLine="0"/>
                        <w:jc w:val="both"/>
                      </w:pPr>
                      <w:r>
                        <w:rPr>
                          <w:sz w:val="14"/>
                          <w:color w:val="000000"/>
                        </w:rPr>
                        <w:t xml:space="preserve">civilization 文明161</w:t>
                      </w:r>
                    </w:p>
                    <w:p>
                      <w:pPr>
                        <w:spacing w:line="200" w:lineRule="exact"/>
                        <w:ind w:firstLine="0"/>
                        <w:jc w:val="both"/>
                      </w:pPr>
                      <w:r>
                        <w:rPr>
                          <w:sz w:val="12"/>
                          <w:color w:val="000000"/>
                        </w:rPr>
                        <w:t xml:space="preserve">gold work 黄金作品163,163,164,164</w:t>
                      </w:r>
                    </w:p>
                    <w:p>
                      <w:pPr>
                        <w:spacing w:line="220" w:lineRule="exact"/>
                        <w:ind w:firstLine="0"/>
                        <w:jc w:val="both"/>
                      </w:pPr>
                      <w:r>
                        <w:rPr>
                          <w:sz w:val="14"/>
                          <w:color w:val="000000"/>
                        </w:rPr>
                        <w:t xml:space="preserve">periods of 分期162</w:t>
                      </w:r>
                    </w:p>
                    <w:p>
                      <w:pPr>
                        <w:spacing w:line="220" w:lineRule="exact"/>
                        <w:ind w:firstLine="0"/>
                        <w:jc w:val="both"/>
                      </w:pPr>
                      <w:r>
                        <w:rPr>
                          <w:sz w:val="14"/>
                          <w:color w:val="000000"/>
                        </w:rPr>
                        <w:t xml:space="preserve">sculpture 雕塑168,168,171,173-</w:t>
                      </w:r>
                    </w:p>
                    <w:p>
                      <w:pPr>
                        <w:spacing w:line="220" w:lineRule="exact"/>
                        <w:ind/>
                        <w:jc w:val="center"/>
                      </w:pPr>
                      <w:r>
                        <w:rPr>
                          <w:sz w:val="14"/>
                          <w:color w:val="000000"/>
                        </w:rPr>
                        <w:t xml:space="preserve">174,171,172,173,174 </w:t>
                      </w:r>
                      <w:r>
                        <w:rPr>
                          <w:sz w:val="14"/>
                          <w:color w:val="000000"/>
                        </w:rPr>
                        <w:t xml:space="preserve">timelines大事年表167,171 </w:t>
                      </w:r>
                      <w:r>
                        <w:rPr>
                          <w:sz w:val="14"/>
                          <w:color w:val="000000"/>
                        </w:rPr>
                        <w:t xml:space="preserve">tombs and decoration 墓葬和装饰 162-</w:t>
                      </w:r>
                      <w:r>
                        <w:rPr>
                          <w:sz w:val="14"/>
                          <w:color w:val="000000"/>
                        </w:rPr>
                        <w:t xml:space="preserve">169,163,165-169</w:t>
                      </w:r>
                    </w:p>
                    <w:p>
                      <w:pPr>
                        <w:spacing w:line="220" w:lineRule="exact"/>
                        <w:ind w:firstLine="0"/>
                        <w:jc w:val="both"/>
                      </w:pPr>
                      <w:r>
                        <w:rPr>
                          <w:sz w:val="14"/>
                          <w:color w:val="000000"/>
                        </w:rPr>
                        <w:t xml:space="preserve">Eumenes II尤米尼兹二世149.151</w:t>
                      </w:r>
                    </w:p>
                    <w:p>
                      <w:pPr>
                        <w:spacing w:line="220" w:lineRule="exact"/>
                        <w:ind w:firstLine="0"/>
                        <w:jc w:val="both"/>
                      </w:pPr>
                      <w:r>
                        <w:rPr>
                          <w:sz w:val="14"/>
                          <w:color w:val="000000"/>
                        </w:rPr>
                        <w:t xml:space="preserve">Euripides欧里庇得斯121</w:t>
                      </w:r>
                    </w:p>
                    <w:p>
                      <w:pPr>
                        <w:spacing w:line="220" w:lineRule="exact"/>
                        <w:ind w:firstLine="0"/>
                        <w:jc w:val="both"/>
                      </w:pPr>
                      <w:r>
                        <w:rPr>
                          <w:sz w:val="14"/>
                          <w:color w:val="000000"/>
                        </w:rPr>
                        <w:t xml:space="preserve">Europe，maps of 欧洲地图</w:t>
                      </w:r>
                    </w:p>
                    <w:p>
                      <w:pPr>
                        <w:spacing w:line="200" w:lineRule="exact"/>
                        <w:ind w:firstLine="0"/>
                        <w:jc w:val="both"/>
                      </w:pPr>
                      <w:r>
                        <w:rPr>
                          <w:sz w:val="12"/>
                          <w:color w:val="000000"/>
                        </w:rPr>
                        <w:t xml:space="preserve">in Age of Positivism 实证主义时代</w:t>
                      </w:r>
                    </w:p>
                    <w:p>
                      <w:pPr>
                        <w:spacing w:after="10" w:line="220" w:lineRule="exact"/>
                        <w:ind w:firstLine="0"/>
                        <w:jc w:val="both"/>
                      </w:pPr>
                      <w:r>
                        <w:rPr>
                          <w:sz w:val="14"/>
                          <w:color w:val="000000"/>
                        </w:rPr>
                        <w:t xml:space="preserve">862</w:t>
                      </w:r>
                    </w:p>
                    <w:p>
                      <w:pPr>
                        <w:spacing w:line="160" w:lineRule="exact"/>
                        <w:ind w:firstLine="0"/>
                        <w:jc w:val="both"/>
                      </w:pPr>
                      <w:r>
                        <w:rPr>
                          <w:sz w:val="10"/>
                          <w:color w:val="000000"/>
                        </w:rPr>
                        <w:t xml:space="preserve">early Christian and Byzantine periods</w:t>
                      </w:r>
                    </w:p>
                    <w:p>
                      <w:pPr>
                        <w:spacing w:line="220" w:lineRule="exact"/>
                        <w:ind w:firstLine="180"/>
                        <w:jc w:val="both"/>
                      </w:pPr>
                      <w:r>
                        <w:rPr>
                          <w:sz w:val="14"/>
                          <w:color w:val="000000"/>
                          <w:rFonts w:hint="eastAsia" w:ascii="宋体" w:hAnsi="宋体" w:eastAsia="宋体"/>
                        </w:rPr>
                        <w:t xml:space="preserve">早期基督教和拜占庭时代236</w:t>
                      </w:r>
                      <w:r>
                        <w:rPr>
                          <w:sz w:val="14"/>
                          <w:color w:val="000000"/>
                          <w:rFonts w:hint="eastAsia" w:ascii="宋体" w:hAnsi="宋体" w:eastAsia="宋体"/>
                        </w:rPr>
                        <w:t xml:space="preserve">in early twentieth century 早期20世</w:t>
                      </w:r>
                      <w:r>
                        <w:rPr>
                          <w:sz w:val="14"/>
                          <w:color w:val="000000"/>
                          <w:rFonts w:hint="eastAsia" w:ascii="宋体" w:hAnsi="宋体" w:eastAsia="宋体"/>
                        </w:rPr>
                        <w:t xml:space="preserve">纪946</w:t>
                      </w:r>
                    </w:p>
                    <w:p>
                      <w:pPr>
                        <w:spacing w:line="200" w:lineRule="exact"/>
                        <w:ind w:firstLine="0"/>
                        <w:jc w:val="both"/>
                      </w:pPr>
                      <w:r>
                        <w:rPr>
                          <w:sz w:val="12"/>
                          <w:color w:val="000000"/>
                        </w:rPr>
                        <w:t xml:space="preserve">in eleventh and twelfth centuries 11和</w:t>
                      </w:r>
                      <w:r>
                        <w:rPr>
                          <w:sz w:val="12"/>
                          <w:color w:val="000000"/>
                        </w:rPr>
                        <w:t xml:space="preserve">12世纪346</w:t>
                      </w:r>
                    </w:p>
                    <w:p>
                      <w:pPr>
                        <w:spacing w:line="220" w:lineRule="exact"/>
                        <w:ind w:firstLine="0"/>
                        <w:jc w:val="both"/>
                      </w:pPr>
                      <w:r>
                        <w:rPr>
                          <w:sz w:val="14"/>
                          <w:color w:val="000000"/>
                        </w:rPr>
                        <w:t xml:space="preserve">in Enlightenment 启蒙时代790</w:t>
                      </w:r>
                    </w:p>
                    <w:p>
                      <w:pPr>
                        <w:spacing w:line="220" w:lineRule="exact"/>
                        <w:ind w:firstLine="0"/>
                        <w:jc w:val="both"/>
                      </w:pPr>
                      <w:r>
                        <w:rPr>
                          <w:sz w:val="14"/>
                          <w:color w:val="000000"/>
                        </w:rPr>
                        <w:t xml:space="preserve">fifteenth century 15世纪470</w:t>
                      </w:r>
                    </w:p>
                    <w:p>
                      <w:pPr>
                        <w:spacing w:line="220" w:lineRule="exact"/>
                        <w:ind w:firstLine="0"/>
                        <w:jc w:val="both"/>
                      </w:pPr>
                      <w:r>
                        <w:rPr>
                          <w:sz w:val="14"/>
                          <w:color w:val="000000"/>
                        </w:rPr>
                        <w:t xml:space="preserve">Gothic 哥特式艺术时期386</w:t>
                      </w:r>
                    </w:p>
                    <w:p>
                      <w:pPr>
                        <w:spacing w:line="220" w:lineRule="exact"/>
                        <w:ind w:firstLine="0"/>
                        <w:jc w:val="both"/>
                      </w:pPr>
                      <w:r>
                        <w:rPr>
                          <w:sz w:val="14"/>
                          <w:color w:val="000000"/>
                        </w:rPr>
                        <w:t xml:space="preserve">in the Middle Ages中世纪312</w:t>
                      </w:r>
                    </w:p>
                    <w:p>
                      <w:pPr>
                        <w:spacing w:line="220" w:lineRule="exact"/>
                        <w:ind w:firstLine="0"/>
                        <w:jc w:val="both"/>
                      </w:pPr>
                      <w:r>
                        <w:rPr>
                          <w:sz w:val="14"/>
                          <w:color w:val="000000"/>
                        </w:rPr>
                        <w:t xml:space="preserve">postwar战后1038,1078</w:t>
                      </w:r>
                    </w:p>
                    <w:p>
                      <w:pPr>
                        <w:spacing w:line="220" w:lineRule="exact"/>
                        <w:ind w:firstLine="0"/>
                        <w:jc w:val="both"/>
                      </w:pPr>
                      <w:r>
                        <w:rPr>
                          <w:sz w:val="14"/>
                          <w:color w:val="000000"/>
                        </w:rPr>
                        <w:t xml:space="preserve">prehistoric 史前2</w:t>
                      </w:r>
                    </w:p>
                    <w:p>
                      <w:pPr>
                        <w:spacing w:line="200" w:lineRule="exact"/>
                        <w:ind w:firstLine="0"/>
                        <w:jc w:val="both"/>
                      </w:pPr>
                      <w:r>
                        <w:rPr>
                          <w:sz w:val="12"/>
                          <w:color w:val="000000"/>
                        </w:rPr>
                        <w:t xml:space="preserve">Rococo period 洛可可时代758</w:t>
                      </w:r>
                    </w:p>
                    <w:p>
                      <w:pPr>
                        <w:spacing w:line="220" w:lineRule="exact"/>
                        <w:ind w:firstLine="0"/>
                        <w:jc w:val="both"/>
                      </w:pPr>
                      <w:r>
                        <w:rPr>
                          <w:sz w:val="16"/>
                          <w:color w:val="000000"/>
                        </w:rPr>
                        <w:t xml:space="preserve">in Romantic Era浪漫主义时代824</w:t>
                      </w:r>
                      <w:r>
                        <w:rPr>
                          <w:sz w:val="16"/>
                          <w:color w:val="000000"/>
                        </w:rPr>
                        <w:t xml:space="preserve">seventeenth century 17世纪 660,698 </w:t>
                      </w:r>
                      <w:r>
                        <w:rPr>
                          <w:sz w:val="16"/>
                          <w:color w:val="000000"/>
                        </w:rPr>
                        <w:t xml:space="preserve">sixteenth century 16世纪622</w:t>
                      </w:r>
                    </w:p>
                    <w:p>
                      <w:pPr>
                        <w:spacing w:line="200" w:lineRule="exact"/>
                        <w:ind w:firstLine="0"/>
                        <w:jc w:val="both"/>
                      </w:pPr>
                      <w:r>
                        <w:rPr>
                          <w:sz w:val="12"/>
                          <w:color w:val="000000"/>
                        </w:rPr>
                        <w:t xml:space="preserve">Eusebius of Caeserea 凯撒利亚主教优</w:t>
                      </w:r>
                      <w:r>
                        <w:rPr>
                          <w:sz w:val="12"/>
                          <w:color w:val="000000"/>
                        </w:rPr>
                        <w:t xml:space="preserve">西比乌236,244</w:t>
                      </w:r>
                    </w:p>
                    <w:p>
                      <w:pPr>
                        <w:spacing w:line="220" w:lineRule="exact"/>
                        <w:ind w:firstLine="0"/>
                        <w:jc w:val="both"/>
                      </w:pPr>
                      <w:r>
                        <w:rPr>
                          <w:sz w:val="14"/>
                          <w:color w:val="000000"/>
                        </w:rPr>
                        <w:t xml:space="preserve">Euthymides，Dancing Revelers 欧西</w:t>
                      </w:r>
                      <w:r>
                        <w:rPr>
                          <w:sz w:val="14"/>
                          <w:color w:val="000000"/>
                        </w:rPr>
                        <w:t xml:space="preserve">米德斯．《欢舞》120.121</w:t>
                      </w:r>
                    </w:p>
                    <w:p>
                      <w:pPr>
                        <w:spacing w:line="280" w:lineRule="exact"/>
                        <w:ind w:firstLine="0"/>
                        <w:jc w:val="both"/>
                      </w:pPr>
                      <w:r>
                        <w:rPr>
                          <w:sz w:val="17"/>
                          <w:color w:val="000000"/>
                        </w:rPr>
                        <w:t xml:space="preserve">Evans，Arthur 阿瑟·埃文斯79,84,85， </w:t>
                      </w:r>
                      <w:r>
                        <w:rPr>
                          <w:sz w:val="17"/>
                          <w:color w:val="000000"/>
                        </w:rPr>
                        <w:t xml:space="preserve">86,93</w:t>
                      </w:r>
                    </w:p>
                    <w:p>
                      <w:pPr>
                        <w:spacing w:line="220" w:lineRule="exact"/>
                        <w:ind w:firstLine="0"/>
                        <w:jc w:val="both"/>
                      </w:pPr>
                      <w:r>
                        <w:rPr>
                          <w:sz w:val="12"/>
                          <w:color w:val="000000"/>
                        </w:rPr>
                        <w:t xml:space="preserve">Evans,Walker,Graveyard,Houses,and </w:t>
                      </w:r>
                      <w:r>
                        <w:rPr>
                          <w:sz w:val="12"/>
                          <w:color w:val="000000"/>
                        </w:rPr>
                        <w:t xml:space="preserve">Steel Mill，Bethlehem，Pennsylvania 沃</w:t>
                      </w:r>
                      <w:r>
                        <w:rPr>
                          <w:sz w:val="12"/>
                          <w:color w:val="000000"/>
                        </w:rPr>
                        <w:t xml:space="preserve">克·埃文斯，《宾夕法尼亚州伯利恒</w:t>
                      </w:r>
                      <w:r>
                        <w:rPr>
                          <w:sz w:val="12"/>
                          <w:color w:val="000000"/>
                        </w:rPr>
                        <w:t xml:space="preserve">市的墓地、住宅与钢厂》1031,1030</w:t>
                      </w:r>
                    </w:p>
                  </w:txbxContent>
                </v:textbox>
              </v:shape>
            </w:pict>
          </mc:Fallback>
        </mc:AlternateContent>
      </w:r>
      <w:r>
        <w:rPr>
          <w:noProof/>
        </w:rPr>
        <mc:AlternateContent>
          <mc:Choice Requires="wps">
            <w:drawing>
              <wp:anchor distT="0" distB="0" distL="114300" distR="114300" simplePos="0" relativeHeight="251597824" behindDoc="0" locked="0" layoutInCell="1" allowOverlap="1">
                <wp:simplePos x="0" y="0"/>
                <wp:positionH relativeFrom="page">
                  <wp:posOffset>5524500</wp:posOffset>
                </wp:positionH>
                <wp:positionV relativeFrom="page">
                  <wp:posOffset>177800</wp:posOffset>
                </wp:positionV>
                <wp:extent cx="1663700" cy="9931400"/>
                <wp:effectExtent l="0" t="0" r="635" b="14605"/>
                <wp:wrapSquare wrapText="bothSides"/>
                <wp:docPr id="13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Eve(Gislebertus),Saint-Lazare Cathedral, Autun</w:t>
                            </w:r>
                            <w:r>
                              <w:rPr>
                                <w:color w:val="000000"/>
                                <w:sz w:val="14"/>
                              </w:rPr>
                              <w:t>，</w:t>
                            </w:r>
                            <w:r>
                              <w:rPr>
                                <w:color w:val="000000"/>
                                <w:sz w:val="14"/>
                              </w:rPr>
                              <w:t>France</w:t>
                            </w:r>
                            <w:r>
                              <w:rPr>
                                <w:color w:val="000000"/>
                                <w:sz w:val="14"/>
                              </w:rPr>
                              <w:t>《夏娃》（吉斯勒贝尔），</w:t>
                            </w:r>
                            <w:r>
                              <w:rPr>
                                <w:color w:val="000000"/>
                                <w:sz w:val="14"/>
                              </w:rPr>
                              <w:t xml:space="preserve"> </w:t>
                            </w:r>
                            <w:r>
                              <w:rPr>
                                <w:color w:val="000000"/>
                                <w:sz w:val="14"/>
                              </w:rPr>
                              <w:t>圣拉扎尔大教堂，奥顿，法国</w:t>
                            </w:r>
                            <w:r>
                              <w:rPr>
                                <w:color w:val="000000"/>
                                <w:sz w:val="14"/>
                              </w:rPr>
                              <w:t>360</w:t>
                            </w:r>
                            <w:r>
                              <w:rPr>
                                <w:color w:val="000000"/>
                                <w:sz w:val="14"/>
                              </w:rPr>
                              <w:t>，</w:t>
                            </w:r>
                            <w:r>
                              <w:rPr>
                                <w:color w:val="000000"/>
                                <w:sz w:val="14"/>
                              </w:rPr>
                              <w:t>362,362</w:t>
                            </w:r>
                          </w:p>
                          <w:p w:rsidR="00AC451B" w:rsidRDefault="007D56C2">
                            <w:pPr>
                              <w:spacing w:line="260" w:lineRule="exact"/>
                            </w:pPr>
                            <w:r>
                              <w:rPr>
                                <w:color w:val="000000"/>
                                <w:sz w:val="16"/>
                              </w:rPr>
                              <w:t>Events</w:t>
                            </w:r>
                            <w:r>
                              <w:rPr>
                                <w:color w:val="000000"/>
                                <w:sz w:val="16"/>
                              </w:rPr>
                              <w:t>事件</w:t>
                            </w:r>
                            <w:r>
                              <w:rPr>
                                <w:color w:val="000000"/>
                                <w:sz w:val="16"/>
                              </w:rPr>
                              <w:t>1050</w:t>
                            </w:r>
                          </w:p>
                          <w:p w:rsidR="00AC451B" w:rsidRDefault="007D56C2">
                            <w:pPr>
                              <w:spacing w:line="220" w:lineRule="exact"/>
                            </w:pPr>
                            <w:r>
                              <w:rPr>
                                <w:color w:val="000000"/>
                                <w:sz w:val="14"/>
                              </w:rPr>
                              <w:t xml:space="preserve">Exekias,Achilles and Ajax Playing Dice </w:t>
                            </w:r>
                            <w:r>
                              <w:rPr>
                                <w:color w:val="000000"/>
                                <w:sz w:val="14"/>
                              </w:rPr>
                              <w:t>埃克基亚斯，《阿基里斯和埃阿斯掷骰子》</w:t>
                            </w:r>
                            <w:r>
                              <w:rPr>
                                <w:color w:val="000000"/>
                                <w:sz w:val="14"/>
                              </w:rPr>
                              <w:t>100,120,120</w:t>
                            </w:r>
                          </w:p>
                          <w:p w:rsidR="00AC451B" w:rsidRDefault="007D56C2">
                            <w:pPr>
                              <w:spacing w:line="220" w:lineRule="exact"/>
                            </w:pPr>
                            <w:r>
                              <w:rPr>
                                <w:color w:val="000000"/>
                                <w:sz w:val="14"/>
                              </w:rPr>
                              <w:t>Existentialism</w:t>
                            </w:r>
                            <w:r>
                              <w:rPr>
                                <w:color w:val="000000"/>
                                <w:sz w:val="14"/>
                              </w:rPr>
                              <w:t>存在主义</w:t>
                            </w:r>
                          </w:p>
                          <w:p w:rsidR="00AC451B" w:rsidRDefault="007D56C2">
                            <w:pPr>
                              <w:spacing w:line="260" w:lineRule="exact"/>
                            </w:pPr>
                            <w:r>
                              <w:rPr>
                                <w:color w:val="000000"/>
                                <w:sz w:val="16"/>
                              </w:rPr>
                              <w:t>defined</w:t>
                            </w:r>
                            <w:r>
                              <w:rPr>
                                <w:color w:val="000000"/>
                                <w:sz w:val="16"/>
                              </w:rPr>
                              <w:t>定义</w:t>
                            </w:r>
                            <w:r>
                              <w:rPr>
                                <w:color w:val="000000"/>
                                <w:sz w:val="16"/>
                              </w:rPr>
                              <w:t>1038</w:t>
                            </w:r>
                          </w:p>
                          <w:p w:rsidR="00AC451B" w:rsidRDefault="007D56C2">
                            <w:pPr>
                              <w:spacing w:line="220" w:lineRule="exact"/>
                            </w:pPr>
                            <w:r>
                              <w:rPr>
                                <w:color w:val="000000"/>
                                <w:sz w:val="14"/>
                              </w:rPr>
                              <w:t xml:space="preserve">in Europe </w:t>
                            </w:r>
                            <w:r>
                              <w:rPr>
                                <w:color w:val="000000"/>
                                <w:sz w:val="14"/>
                              </w:rPr>
                              <w:t>在欧洲</w:t>
                            </w:r>
                            <w:r>
                              <w:rPr>
                                <w:color w:val="000000"/>
                                <w:sz w:val="14"/>
                              </w:rPr>
                              <w:tab/>
                              <w:t>1045-1046,1045,9+01</w:t>
                            </w:r>
                          </w:p>
                          <w:p w:rsidR="00AC451B" w:rsidRDefault="007D56C2">
                            <w:pPr>
                              <w:spacing w:line="200" w:lineRule="exact"/>
                            </w:pPr>
                            <w:r>
                              <w:rPr>
                                <w:color w:val="000000"/>
                                <w:sz w:val="12"/>
                              </w:rPr>
                              <w:t xml:space="preserve">in New York:Abstract Expressionism </w:t>
                            </w:r>
                            <w:r>
                              <w:rPr>
                                <w:color w:val="000000"/>
                                <w:sz w:val="12"/>
                              </w:rPr>
                              <w:t>在纽约：抽象表现主义</w:t>
                            </w:r>
                            <w:r>
                              <w:rPr>
                                <w:color w:val="000000"/>
                                <w:sz w:val="12"/>
                              </w:rPr>
                              <w:t>1038-</w:t>
                            </w:r>
                          </w:p>
                          <w:p w:rsidR="00AC451B" w:rsidRDefault="007D56C2">
                            <w:pPr>
                              <w:spacing w:line="220" w:lineRule="exact"/>
                            </w:pPr>
                            <w:r>
                              <w:rPr>
                                <w:color w:val="000000"/>
                                <w:sz w:val="14"/>
                              </w:rPr>
                              <w:t>Experiment on a Bird in the Air-Pump, An</w:t>
                            </w:r>
                            <w:r>
                              <w:rPr>
                                <w:color w:val="000000"/>
                                <w:sz w:val="14"/>
                              </w:rPr>
                              <w:t>（</w:t>
                            </w:r>
                            <w:r>
                              <w:rPr>
                                <w:color w:val="000000"/>
                                <w:sz w:val="14"/>
                              </w:rPr>
                              <w:t>Wright</w:t>
                            </w:r>
                            <w:r>
                              <w:rPr>
                                <w:color w:val="000000"/>
                                <w:sz w:val="14"/>
                              </w:rPr>
                              <w:t>）《抽气泵之内的小鸟试验》（赖特）</w:t>
                            </w:r>
                            <w:r>
                              <w:rPr>
                                <w:color w:val="000000"/>
                                <w:sz w:val="14"/>
                              </w:rPr>
                              <w:t>806,806</w:t>
                            </w:r>
                          </w:p>
                          <w:p w:rsidR="00AC451B" w:rsidRDefault="007D56C2">
                            <w:pPr>
                              <w:spacing w:line="220" w:lineRule="exact"/>
                            </w:pPr>
                            <w:r>
                              <w:rPr>
                                <w:color w:val="000000"/>
                                <w:sz w:val="14"/>
                              </w:rPr>
                              <w:t xml:space="preserve">Expressionism </w:t>
                            </w:r>
                            <w:r>
                              <w:rPr>
                                <w:color w:val="000000"/>
                                <w:sz w:val="14"/>
                              </w:rPr>
                              <w:t>表现主义</w:t>
                            </w:r>
                          </w:p>
                          <w:p w:rsidR="00AC451B" w:rsidRDefault="007D56C2">
                            <w:pPr>
                              <w:spacing w:line="220" w:lineRule="exact"/>
                            </w:pPr>
                            <w:r>
                              <w:rPr>
                                <w:color w:val="000000"/>
                                <w:sz w:val="14"/>
                              </w:rPr>
                              <w:t xml:space="preserve">Abstract </w:t>
                            </w:r>
                            <w:r>
                              <w:rPr>
                                <w:color w:val="000000"/>
                                <w:sz w:val="14"/>
                              </w:rPr>
                              <w:t>抽象</w:t>
                            </w:r>
                            <w:r>
                              <w:rPr>
                                <w:color w:val="000000"/>
                                <w:sz w:val="14"/>
                              </w:rPr>
                              <w:t xml:space="preserve"> 1038-1045,1039-1044 Austrian </w:t>
                            </w:r>
                            <w:r>
                              <w:rPr>
                                <w:color w:val="000000"/>
                                <w:sz w:val="14"/>
                              </w:rPr>
                              <w:t>奥地利</w:t>
                            </w:r>
                            <w:r>
                              <w:rPr>
                                <w:color w:val="000000"/>
                                <w:sz w:val="14"/>
                              </w:rPr>
                              <w:t xml:space="preserve">961-962,961,962 German </w:t>
                            </w:r>
                            <w:r>
                              <w:rPr>
                                <w:color w:val="000000"/>
                                <w:sz w:val="14"/>
                              </w:rPr>
                              <w:t>德国</w:t>
                            </w:r>
                            <w:r>
                              <w:rPr>
                                <w:color w:val="000000"/>
                                <w:sz w:val="14"/>
                              </w:rPr>
                              <w:tab/>
                              <w:t>954-961,955-960,1031-1032,1032</w:t>
                            </w:r>
                          </w:p>
                          <w:p w:rsidR="00AC451B" w:rsidRDefault="007D56C2">
                            <w:pPr>
                              <w:spacing w:line="220" w:lineRule="exact"/>
                            </w:pPr>
                            <w:r>
                              <w:rPr>
                                <w:color w:val="000000"/>
                                <w:sz w:val="14"/>
                              </w:rPr>
                              <w:t>Expressions</w:t>
                            </w:r>
                            <w:r>
                              <w:rPr>
                                <w:color w:val="000000"/>
                                <w:sz w:val="14"/>
                              </w:rPr>
                              <w:t>，</w:t>
                            </w:r>
                            <w:r>
                              <w:rPr>
                                <w:color w:val="000000"/>
                                <w:sz w:val="14"/>
                              </w:rPr>
                              <w:t xml:space="preserve">diagram of </w:t>
                            </w:r>
                            <w:r>
                              <w:rPr>
                                <w:color w:val="000000"/>
                                <w:sz w:val="14"/>
                              </w:rPr>
                              <w:t>（</w:t>
                            </w:r>
                            <w:r>
                              <w:rPr>
                                <w:color w:val="000000"/>
                                <w:sz w:val="14"/>
                              </w:rPr>
                              <w:t>Le Brun</w:t>
                            </w:r>
                            <w:r>
                              <w:rPr>
                                <w:color w:val="000000"/>
                                <w:sz w:val="14"/>
                              </w:rPr>
                              <w:t>）《表情》（勒布伦）</w:t>
                            </w:r>
                            <w:r>
                              <w:rPr>
                                <w:color w:val="000000"/>
                                <w:sz w:val="14"/>
                              </w:rPr>
                              <w:t>742,742</w:t>
                            </w:r>
                          </w:p>
                          <w:p w:rsidR="00AC451B" w:rsidRDefault="007D56C2">
                            <w:pPr>
                              <w:spacing w:line="220" w:lineRule="exact"/>
                            </w:pPr>
                            <w:r>
                              <w:rPr>
                                <w:color w:val="000000"/>
                                <w:sz w:val="14"/>
                              </w:rPr>
                              <w:t xml:space="preserve">Expulsion from </w:t>
                            </w:r>
                            <w:r>
                              <w:rPr>
                                <w:color w:val="000000"/>
                                <w:sz w:val="14"/>
                              </w:rPr>
                              <w:t>Paradise</w:t>
                            </w:r>
                            <w:r>
                              <w:rPr>
                                <w:color w:val="000000"/>
                                <w:sz w:val="14"/>
                              </w:rPr>
                              <w:t>（</w:t>
                            </w:r>
                            <w:r>
                              <w:rPr>
                                <w:color w:val="000000"/>
                                <w:sz w:val="14"/>
                              </w:rPr>
                              <w:t>Masaccio</w:t>
                            </w:r>
                            <w:r>
                              <w:rPr>
                                <w:color w:val="000000"/>
                                <w:sz w:val="14"/>
                              </w:rPr>
                              <w:t>）《逐出乐园》（马萨乔）</w:t>
                            </w:r>
                            <w:r>
                              <w:rPr>
                                <w:color w:val="000000"/>
                                <w:sz w:val="14"/>
                              </w:rPr>
                              <w:t>519,521</w:t>
                            </w:r>
                          </w:p>
                          <w:p w:rsidR="00AC451B" w:rsidRDefault="007D56C2">
                            <w:pPr>
                              <w:spacing w:line="220" w:lineRule="exact"/>
                            </w:pPr>
                            <w:r>
                              <w:rPr>
                                <w:color w:val="000000"/>
                                <w:sz w:val="14"/>
                              </w:rPr>
                              <w:t xml:space="preserve">Expulsion from the Garden of Eden </w:t>
                            </w:r>
                            <w:r>
                              <w:rPr>
                                <w:color w:val="000000"/>
                                <w:sz w:val="14"/>
                              </w:rPr>
                              <w:t>（</w:t>
                            </w:r>
                            <w:r>
                              <w:rPr>
                                <w:color w:val="000000"/>
                                <w:sz w:val="14"/>
                              </w:rPr>
                              <w:t>Michelangelo</w:t>
                            </w:r>
                            <w:r>
                              <w:rPr>
                                <w:color w:val="000000"/>
                                <w:sz w:val="14"/>
                              </w:rPr>
                              <w:t>）《逐出乐园》（米开朗基罗）</w:t>
                            </w:r>
                            <w:r>
                              <w:rPr>
                                <w:color w:val="000000"/>
                                <w:sz w:val="14"/>
                              </w:rPr>
                              <w:t>573,572</w:t>
                            </w:r>
                          </w:p>
                          <w:p w:rsidR="00AC451B" w:rsidRDefault="007D56C2">
                            <w:pPr>
                              <w:spacing w:line="220" w:lineRule="exact"/>
                            </w:pPr>
                            <w:r>
                              <w:rPr>
                                <w:color w:val="000000"/>
                                <w:sz w:val="14"/>
                              </w:rPr>
                              <w:t>Eyek</w:t>
                            </w:r>
                            <w:r>
                              <w:rPr>
                                <w:color w:val="000000"/>
                                <w:sz w:val="14"/>
                              </w:rPr>
                              <w:t>，</w:t>
                            </w:r>
                            <w:r>
                              <w:rPr>
                                <w:color w:val="000000"/>
                                <w:sz w:val="14"/>
                              </w:rPr>
                              <w:t>Hubert.See Van Eyck</w:t>
                            </w:r>
                            <w:r>
                              <w:rPr>
                                <w:color w:val="000000"/>
                                <w:sz w:val="14"/>
                              </w:rPr>
                              <w:t>，</w:t>
                            </w:r>
                            <w:r>
                              <w:rPr>
                                <w:color w:val="000000"/>
                                <w:sz w:val="14"/>
                              </w:rPr>
                              <w:t xml:space="preserve">Hubert </w:t>
                            </w:r>
                            <w:r>
                              <w:rPr>
                                <w:color w:val="000000"/>
                                <w:sz w:val="14"/>
                              </w:rPr>
                              <w:t>休伯特</w:t>
                            </w:r>
                            <w:r>
                              <w:rPr>
                                <w:color w:val="000000"/>
                                <w:sz w:val="14"/>
                              </w:rPr>
                              <w:t>·</w:t>
                            </w:r>
                            <w:r>
                              <w:rPr>
                                <w:color w:val="000000"/>
                                <w:sz w:val="14"/>
                              </w:rPr>
                              <w:t>爱克，见</w:t>
                            </w:r>
                            <w:r>
                              <w:rPr>
                                <w:color w:val="000000"/>
                                <w:sz w:val="14"/>
                              </w:rPr>
                              <w:t>“</w:t>
                            </w:r>
                            <w:r>
                              <w:rPr>
                                <w:color w:val="000000"/>
                                <w:sz w:val="14"/>
                              </w:rPr>
                              <w:t>休伯特</w:t>
                            </w:r>
                            <w:r>
                              <w:rPr>
                                <w:color w:val="000000"/>
                                <w:sz w:val="14"/>
                              </w:rPr>
                              <w:t>·</w:t>
                            </w:r>
                            <w:r>
                              <w:rPr>
                                <w:color w:val="000000"/>
                                <w:sz w:val="14"/>
                              </w:rPr>
                              <w:t>凡</w:t>
                            </w:r>
                            <w:r>
                              <w:rPr>
                                <w:color w:val="000000"/>
                                <w:sz w:val="14"/>
                              </w:rPr>
                              <w:t>·</w:t>
                            </w:r>
                            <w:r>
                              <w:rPr>
                                <w:color w:val="000000"/>
                                <w:sz w:val="14"/>
                              </w:rPr>
                              <w:t>爱克</w:t>
                            </w:r>
                            <w:r>
                              <w:rPr>
                                <w:color w:val="000000"/>
                                <w:sz w:val="14"/>
                              </w:rPr>
                              <w:t>”Eyck</w:t>
                            </w:r>
                            <w:r>
                              <w:rPr>
                                <w:color w:val="000000"/>
                                <w:sz w:val="14"/>
                              </w:rPr>
                              <w:t>，</w:t>
                            </w:r>
                            <w:r>
                              <w:rPr>
                                <w:color w:val="000000"/>
                                <w:sz w:val="14"/>
                              </w:rPr>
                              <w:t>Jan.See Van Eyck</w:t>
                            </w:r>
                            <w:r>
                              <w:rPr>
                                <w:color w:val="000000"/>
                                <w:sz w:val="14"/>
                              </w:rPr>
                              <w:t>，</w:t>
                            </w:r>
                            <w:r>
                              <w:rPr>
                                <w:color w:val="000000"/>
                                <w:sz w:val="14"/>
                              </w:rPr>
                              <w:t>Jan</w:t>
                            </w:r>
                            <w:r>
                              <w:rPr>
                                <w:color w:val="000000"/>
                                <w:sz w:val="14"/>
                              </w:rPr>
                              <w:t>扬</w:t>
                            </w:r>
                            <w:r>
                              <w:rPr>
                                <w:color w:val="000000"/>
                                <w:sz w:val="14"/>
                              </w:rPr>
                              <w:t>·</w:t>
                            </w:r>
                            <w:r>
                              <w:rPr>
                                <w:color w:val="000000"/>
                                <w:sz w:val="14"/>
                              </w:rPr>
                              <w:t>爱克，</w:t>
                            </w:r>
                          </w:p>
                          <w:p w:rsidR="00AC451B" w:rsidRDefault="007D56C2">
                            <w:pPr>
                              <w:spacing w:line="220" w:lineRule="exact"/>
                            </w:pPr>
                            <w:r>
                              <w:rPr>
                                <w:color w:val="000000"/>
                                <w:sz w:val="14"/>
                              </w:rPr>
                              <w:t>见</w:t>
                            </w:r>
                            <w:r>
                              <w:rPr>
                                <w:color w:val="000000"/>
                                <w:sz w:val="14"/>
                              </w:rPr>
                              <w:t>“</w:t>
                            </w:r>
                            <w:r>
                              <w:rPr>
                                <w:color w:val="000000"/>
                                <w:sz w:val="14"/>
                              </w:rPr>
                              <w:t>扬</w:t>
                            </w:r>
                            <w:r>
                              <w:rPr>
                                <w:color w:val="000000"/>
                                <w:sz w:val="14"/>
                              </w:rPr>
                              <w:t>·</w:t>
                            </w:r>
                            <w:r>
                              <w:rPr>
                                <w:color w:val="000000"/>
                                <w:sz w:val="14"/>
                              </w:rPr>
                              <w:t>凡</w:t>
                            </w:r>
                            <w:r>
                              <w:rPr>
                                <w:color w:val="000000"/>
                                <w:sz w:val="14"/>
                              </w:rPr>
                              <w:t>·</w:t>
                            </w:r>
                            <w:r>
                              <w:rPr>
                                <w:color w:val="000000"/>
                                <w:sz w:val="14"/>
                              </w:rPr>
                              <w:t>爱克</w:t>
                            </w:r>
                            <w:r>
                              <w:rPr>
                                <w:color w:val="000000"/>
                                <w:sz w:val="14"/>
                              </w:rPr>
                              <w:t>”</w:t>
                            </w:r>
                          </w:p>
                          <w:p w:rsidR="00AC451B" w:rsidRDefault="007D56C2">
                            <w:pPr>
                              <w:spacing w:line="220" w:lineRule="exact"/>
                            </w:pPr>
                            <w:r>
                              <w:rPr>
                                <w:color w:val="000000"/>
                                <w:sz w:val="14"/>
                              </w:rPr>
                              <w:t>Eye Like a Strange Balloon Mounts Toward Infnity</w:t>
                            </w:r>
                            <w:r>
                              <w:rPr>
                                <w:color w:val="000000"/>
                                <w:sz w:val="14"/>
                              </w:rPr>
                              <w:t>，</w:t>
                            </w:r>
                            <w:r>
                              <w:rPr>
                                <w:color w:val="000000"/>
                                <w:sz w:val="14"/>
                              </w:rPr>
                              <w:t>The</w:t>
                            </w:r>
                            <w:r>
                              <w:rPr>
                                <w:color w:val="000000"/>
                                <w:sz w:val="14"/>
                              </w:rPr>
                              <w:t>（</w:t>
                            </w:r>
                            <w:r>
                              <w:rPr>
                                <w:color w:val="000000"/>
                                <w:sz w:val="14"/>
                              </w:rPr>
                              <w:t>Redon</w:t>
                            </w:r>
                            <w:r>
                              <w:rPr>
                                <w:color w:val="000000"/>
                                <w:sz w:val="14"/>
                              </w:rPr>
                              <w:t>）</w:t>
                            </w:r>
                            <w:r>
                              <w:rPr>
                                <w:color w:val="000000"/>
                                <w:sz w:val="14"/>
                              </w:rPr>
                              <w:t>《眼睛，</w:t>
                            </w:r>
                            <w:r>
                              <w:rPr>
                                <w:color w:val="000000"/>
                                <w:sz w:val="14"/>
                              </w:rPr>
                              <w:t xml:space="preserve"> </w:t>
                            </w:r>
                            <w:r>
                              <w:rPr>
                                <w:color w:val="000000"/>
                                <w:sz w:val="14"/>
                              </w:rPr>
                              <w:t>一个奇怪的气球升入无垠》（雷东）</w:t>
                            </w:r>
                            <w:r>
                              <w:rPr>
                                <w:color w:val="000000"/>
                                <w:sz w:val="14"/>
                              </w:rPr>
                              <w:t>920,92/</w:t>
                            </w:r>
                          </w:p>
                          <w:p w:rsidR="00AC451B" w:rsidRDefault="007D56C2">
                            <w:pPr>
                              <w:spacing w:after="200" w:line="220" w:lineRule="exact"/>
                            </w:pPr>
                            <w:r>
                              <w:rPr>
                                <w:color w:val="000000"/>
                                <w:sz w:val="14"/>
                              </w:rPr>
                              <w:t>Ezra Restoring the Bible,from the Codex Amiatinus</w:t>
                            </w:r>
                            <w:r>
                              <w:rPr>
                                <w:color w:val="000000"/>
                                <w:sz w:val="14"/>
                              </w:rPr>
                              <w:t>，</w:t>
                            </w:r>
                            <w:r>
                              <w:rPr>
                                <w:color w:val="000000"/>
                                <w:sz w:val="14"/>
                              </w:rPr>
                              <w:t>Ireland</w:t>
                            </w:r>
                            <w:r>
                              <w:rPr>
                                <w:color w:val="000000"/>
                                <w:sz w:val="14"/>
                              </w:rPr>
                              <w:t>《以斯拉恢复圣经》，出自《阿米提奴抄本》</w:t>
                            </w:r>
                            <w:r>
                              <w:rPr>
                                <w:color w:val="000000"/>
                                <w:sz w:val="14"/>
                              </w:rPr>
                              <w:t>.</w:t>
                            </w:r>
                            <w:r>
                              <w:rPr>
                                <w:color w:val="000000"/>
                                <w:sz w:val="14"/>
                              </w:rPr>
                              <w:t>爱尔兰</w:t>
                            </w:r>
                            <w:r>
                              <w:rPr>
                                <w:color w:val="000000"/>
                                <w:sz w:val="14"/>
                              </w:rPr>
                              <w:t>319,319</w:t>
                            </w:r>
                          </w:p>
                          <w:p w:rsidR="00AC451B" w:rsidRDefault="007D56C2">
                            <w:pPr>
                              <w:spacing w:line="220" w:lineRule="exact"/>
                            </w:pPr>
                            <w:r>
                              <w:rPr>
                                <w:color w:val="000000"/>
                                <w:sz w:val="14"/>
                              </w:rPr>
                              <w:t xml:space="preserve">Fabius Maximus </w:t>
                            </w:r>
                            <w:r>
                              <w:rPr>
                                <w:color w:val="000000"/>
                                <w:sz w:val="14"/>
                              </w:rPr>
                              <w:t>费比乌斯</w:t>
                            </w:r>
                            <w:r>
                              <w:rPr>
                                <w:color w:val="000000"/>
                                <w:sz w:val="14"/>
                              </w:rPr>
                              <w:t>·</w:t>
                            </w:r>
                            <w:r>
                              <w:rPr>
                                <w:color w:val="000000"/>
                                <w:sz w:val="14"/>
                              </w:rPr>
                              <w:t>马克西姆斯</w:t>
                            </w:r>
                            <w:r>
                              <w:rPr>
                                <w:color w:val="000000"/>
                                <w:sz w:val="14"/>
                              </w:rPr>
                              <w:t>131</w:t>
                            </w:r>
                          </w:p>
                          <w:p w:rsidR="00AC451B" w:rsidRDefault="007D56C2">
                            <w:pPr>
                              <w:spacing w:line="200" w:lineRule="exact"/>
                            </w:pPr>
                            <w:r>
                              <w:rPr>
                                <w:color w:val="000000"/>
                                <w:sz w:val="12"/>
                              </w:rPr>
                              <w:t>Factory</w:t>
                            </w:r>
                            <w:r>
                              <w:rPr>
                                <w:color w:val="000000"/>
                                <w:sz w:val="12"/>
                              </w:rPr>
                              <w:t>，</w:t>
                            </w:r>
                            <w:r>
                              <w:rPr>
                                <w:color w:val="000000"/>
                                <w:sz w:val="12"/>
                              </w:rPr>
                              <w:t xml:space="preserve">The </w:t>
                            </w:r>
                            <w:r>
                              <w:rPr>
                                <w:color w:val="000000"/>
                                <w:sz w:val="12"/>
                              </w:rPr>
                              <w:t>工厂</w:t>
                            </w:r>
                            <w:r>
                              <w:rPr>
                                <w:color w:val="000000"/>
                                <w:sz w:val="12"/>
                              </w:rPr>
                              <w:tab/>
                            </w:r>
                            <w:r>
                              <w:rPr>
                                <w:color w:val="000000"/>
                                <w:sz w:val="12"/>
                              </w:rPr>
                              <w:t>导</w:t>
                            </w:r>
                            <w:r>
                              <w:rPr>
                                <w:color w:val="000000"/>
                                <w:sz w:val="12"/>
                              </w:rPr>
                              <w:t>30</w:t>
                            </w:r>
                          </w:p>
                          <w:p w:rsidR="00AC451B" w:rsidRDefault="007D56C2">
                            <w:pPr>
                              <w:spacing w:line="200" w:lineRule="exact"/>
                            </w:pPr>
                            <w:r>
                              <w:rPr>
                                <w:color w:val="000000"/>
                                <w:sz w:val="12"/>
                              </w:rPr>
                              <w:t xml:space="preserve">Fagus Shoe Factory (Gropius and Meyer) </w:t>
                            </w:r>
                            <w:r>
                              <w:rPr>
                                <w:color w:val="000000"/>
                                <w:sz w:val="12"/>
                              </w:rPr>
                              <w:t>法古斯工厂</w:t>
                            </w:r>
                            <w:r>
                              <w:rPr>
                                <w:color w:val="000000"/>
                                <w:sz w:val="12"/>
                              </w:rPr>
                              <w:t>978-979,978</w:t>
                            </w:r>
                          </w:p>
                          <w:p w:rsidR="00AC451B" w:rsidRDefault="007D56C2">
                            <w:pPr>
                              <w:spacing w:line="220" w:lineRule="exact"/>
                            </w:pPr>
                            <w:r>
                              <w:rPr>
                                <w:color w:val="000000"/>
                                <w:sz w:val="14"/>
                              </w:rPr>
                              <w:t xml:space="preserve">Faience </w:t>
                            </w:r>
                            <w:r>
                              <w:rPr>
                                <w:color w:val="000000"/>
                                <w:sz w:val="14"/>
                              </w:rPr>
                              <w:t>玻璃釉／釉陶</w:t>
                            </w:r>
                            <w:r>
                              <w:rPr>
                                <w:color w:val="000000"/>
                                <w:sz w:val="14"/>
                              </w:rPr>
                              <w:t>62,62,91,91</w:t>
                            </w:r>
                          </w:p>
                          <w:p w:rsidR="00AC451B" w:rsidRDefault="007D56C2">
                            <w:pPr>
                              <w:spacing w:line="220" w:lineRule="exact"/>
                            </w:pPr>
                            <w:r>
                              <w:rPr>
                                <w:color w:val="000000"/>
                                <w:sz w:val="14"/>
                              </w:rPr>
                              <w:t xml:space="preserve">Fall of </w:t>
                            </w:r>
                            <w:r>
                              <w:rPr>
                                <w:color w:val="000000"/>
                                <w:sz w:val="14"/>
                              </w:rPr>
                              <w:t>Man</w:t>
                            </w:r>
                            <w:r>
                              <w:rPr>
                                <w:color w:val="000000"/>
                                <w:sz w:val="14"/>
                              </w:rPr>
                              <w:t>（</w:t>
                            </w:r>
                            <w:r>
                              <w:rPr>
                                <w:color w:val="000000"/>
                                <w:sz w:val="14"/>
                              </w:rPr>
                              <w:t>Michelangelo</w:t>
                            </w:r>
                            <w:r>
                              <w:rPr>
                                <w:color w:val="000000"/>
                                <w:sz w:val="14"/>
                              </w:rPr>
                              <w:t>）《人类堕落》</w:t>
                            </w:r>
                          </w:p>
                          <w:p w:rsidR="00AC451B" w:rsidRDefault="007D56C2">
                            <w:pPr>
                              <w:spacing w:line="220" w:lineRule="exact"/>
                            </w:pPr>
                            <w:r>
                              <w:rPr>
                                <w:color w:val="000000"/>
                                <w:sz w:val="14"/>
                              </w:rPr>
                              <w:t>（米开朗基罗）</w:t>
                            </w:r>
                            <w:r>
                              <w:rPr>
                                <w:color w:val="000000"/>
                                <w:sz w:val="14"/>
                              </w:rPr>
                              <w:t>573,572</w:t>
                            </w:r>
                          </w:p>
                          <w:p w:rsidR="00AC451B" w:rsidRDefault="007D56C2">
                            <w:pPr>
                              <w:spacing w:line="220" w:lineRule="exact"/>
                            </w:pPr>
                            <w:r>
                              <w:rPr>
                                <w:rFonts w:ascii="宋体" w:eastAsia="宋体" w:hAnsi="宋体" w:hint="eastAsia"/>
                                <w:color w:val="000000"/>
                                <w:sz w:val="14"/>
                              </w:rPr>
                              <w:t>Fall of the Gians</w:t>
                            </w:r>
                            <w:r>
                              <w:rPr>
                                <w:rFonts w:ascii="宋体" w:eastAsia="宋体" w:hAnsi="宋体" w:hint="eastAsia"/>
                                <w:color w:val="000000"/>
                                <w:sz w:val="14"/>
                              </w:rPr>
                              <w:t>（</w:t>
                            </w:r>
                            <w:r>
                              <w:rPr>
                                <w:rFonts w:ascii="宋体" w:eastAsia="宋体" w:hAnsi="宋体" w:hint="eastAsia"/>
                                <w:color w:val="000000"/>
                                <w:sz w:val="14"/>
                              </w:rPr>
                              <w:t>Romano</w:t>
                            </w:r>
                            <w:r>
                              <w:rPr>
                                <w:rFonts w:ascii="宋体" w:eastAsia="宋体" w:hAnsi="宋体" w:hint="eastAsia"/>
                                <w:color w:val="000000"/>
                                <w:sz w:val="14"/>
                              </w:rPr>
                              <w:t>）《巨人从奥林匹斯山坠落》（罗马诺）</w:t>
                            </w:r>
                            <w:r>
                              <w:rPr>
                                <w:rFonts w:ascii="宋体" w:eastAsia="宋体" w:hAnsi="宋体" w:hint="eastAsia"/>
                                <w:color w:val="000000"/>
                                <w:sz w:val="14"/>
                              </w:rPr>
                              <w:t>604,605-606</w:t>
                            </w:r>
                          </w:p>
                          <w:p w:rsidR="00AC451B" w:rsidRDefault="007D56C2">
                            <w:pPr>
                              <w:spacing w:line="220" w:lineRule="exact"/>
                            </w:pPr>
                            <w:r>
                              <w:rPr>
                                <w:color w:val="000000"/>
                                <w:sz w:val="14"/>
                              </w:rPr>
                              <w:t>False Mirror</w:t>
                            </w:r>
                            <w:r>
                              <w:rPr>
                                <w:color w:val="000000"/>
                                <w:sz w:val="14"/>
                              </w:rPr>
                              <w:t>，</w:t>
                            </w:r>
                            <w:r>
                              <w:rPr>
                                <w:color w:val="000000"/>
                                <w:sz w:val="14"/>
                              </w:rPr>
                              <w:t>The</w:t>
                            </w:r>
                            <w:r>
                              <w:rPr>
                                <w:color w:val="000000"/>
                                <w:sz w:val="14"/>
                              </w:rPr>
                              <w:t>（</w:t>
                            </w:r>
                            <w:r>
                              <w:rPr>
                                <w:color w:val="000000"/>
                                <w:sz w:val="14"/>
                              </w:rPr>
                              <w:t>Magritte</w:t>
                            </w:r>
                            <w:r>
                              <w:rPr>
                                <w:color w:val="000000"/>
                                <w:sz w:val="14"/>
                              </w:rPr>
                              <w:t>）《虚镜</w:t>
                            </w:r>
                            <w:r>
                              <w:rPr>
                                <w:color w:val="000000"/>
                                <w:sz w:val="14"/>
                              </w:rPr>
                              <w:t>X</w:t>
                            </w:r>
                            <w:r>
                              <w:rPr>
                                <w:color w:val="000000"/>
                                <w:sz w:val="14"/>
                              </w:rPr>
                              <w:t>马格里特）</w:t>
                            </w:r>
                            <w:r>
                              <w:rPr>
                                <w:color w:val="000000"/>
                                <w:sz w:val="14"/>
                              </w:rPr>
                              <w:t>998,998</w:t>
                            </w:r>
                          </w:p>
                          <w:p w:rsidR="00AC451B" w:rsidRDefault="007D56C2">
                            <w:pPr>
                              <w:spacing w:line="220" w:lineRule="exact"/>
                            </w:pPr>
                            <w:r>
                              <w:rPr>
                                <w:color w:val="000000"/>
                                <w:sz w:val="14"/>
                              </w:rPr>
                              <w:t>Famiglia Artistica</w:t>
                            </w:r>
                            <w:r>
                              <w:rPr>
                                <w:color w:val="000000"/>
                                <w:sz w:val="14"/>
                              </w:rPr>
                              <w:t>（</w:t>
                            </w:r>
                            <w:r>
                              <w:rPr>
                                <w:color w:val="000000"/>
                                <w:sz w:val="14"/>
                              </w:rPr>
                              <w:t>Artistic Family</w:t>
                            </w:r>
                            <w:r>
                              <w:rPr>
                                <w:color w:val="000000"/>
                                <w:sz w:val="14"/>
                              </w:rPr>
                              <w:t>）艺术之家</w:t>
                            </w:r>
                            <w:r>
                              <w:rPr>
                                <w:color w:val="000000"/>
                                <w:sz w:val="14"/>
                              </w:rPr>
                              <w:t>965</w:t>
                            </w:r>
                          </w:p>
                          <w:p w:rsidR="00AC451B" w:rsidRDefault="007D56C2">
                            <w:pPr>
                              <w:spacing w:line="220" w:lineRule="exact"/>
                            </w:pPr>
                            <w:r>
                              <w:rPr>
                                <w:color w:val="000000"/>
                                <w:sz w:val="14"/>
                              </w:rPr>
                              <w:t>Family of Charles IV</w:t>
                            </w:r>
                            <w:r>
                              <w:rPr>
                                <w:color w:val="000000"/>
                                <w:sz w:val="14"/>
                              </w:rPr>
                              <w:t>（</w:t>
                            </w:r>
                            <w:r>
                              <w:rPr>
                                <w:color w:val="000000"/>
                                <w:sz w:val="14"/>
                              </w:rPr>
                              <w:t>Goya</w:t>
                            </w:r>
                            <w:r>
                              <w:rPr>
                                <w:color w:val="000000"/>
                                <w:sz w:val="14"/>
                              </w:rPr>
                              <w:t>）《查理四世一家》（戈雅）</w:t>
                            </w:r>
                            <w:r>
                              <w:rPr>
                                <w:color w:val="000000"/>
                                <w:sz w:val="14"/>
                              </w:rPr>
                              <w:t>826-827,826</w:t>
                            </w:r>
                          </w:p>
                          <w:p w:rsidR="00AC451B" w:rsidRDefault="007D56C2">
                            <w:pPr>
                              <w:spacing w:line="220" w:lineRule="exact"/>
                            </w:pPr>
                            <w:r>
                              <w:rPr>
                                <w:color w:val="000000"/>
                                <w:sz w:val="12"/>
                              </w:rPr>
                              <w:t>Fantastic Art, Dada, and Su</w:t>
                            </w:r>
                            <w:r>
                              <w:rPr>
                                <w:color w:val="000000"/>
                                <w:sz w:val="12"/>
                              </w:rPr>
                              <w:t>rrealism exhibition“</w:t>
                            </w:r>
                            <w:r>
                              <w:rPr>
                                <w:color w:val="000000"/>
                                <w:sz w:val="12"/>
                              </w:rPr>
                              <w:t>异想天开的艺术，达达和超现实主义</w:t>
                            </w:r>
                            <w:r>
                              <w:rPr>
                                <w:color w:val="000000"/>
                                <w:sz w:val="12"/>
                              </w:rPr>
                              <w:t>”</w:t>
                            </w:r>
                            <w:r>
                              <w:rPr>
                                <w:color w:val="000000"/>
                                <w:sz w:val="12"/>
                              </w:rPr>
                              <w:t>展览</w:t>
                            </w:r>
                            <w:r>
                              <w:rPr>
                                <w:color w:val="000000"/>
                                <w:sz w:val="12"/>
                              </w:rPr>
                              <w:t>1038</w:t>
                            </w:r>
                          </w:p>
                          <w:p w:rsidR="00AC451B" w:rsidRDefault="007D56C2">
                            <w:pPr>
                              <w:spacing w:line="260" w:lineRule="exact"/>
                            </w:pPr>
                            <w:r>
                              <w:rPr>
                                <w:color w:val="000000"/>
                                <w:sz w:val="16"/>
                              </w:rPr>
                              <w:t>Fantasy</w:t>
                            </w:r>
                            <w:r>
                              <w:rPr>
                                <w:color w:val="000000"/>
                                <w:sz w:val="16"/>
                              </w:rPr>
                              <w:t>幻想</w:t>
                            </w:r>
                            <w:r>
                              <w:rPr>
                                <w:color w:val="000000"/>
                                <w:sz w:val="16"/>
                              </w:rPr>
                              <w:t>968,969,970,970</w:t>
                            </w:r>
                          </w:p>
                          <w:p w:rsidR="00AC451B" w:rsidRDefault="007D56C2">
                            <w:pPr>
                              <w:spacing w:line="160" w:lineRule="exact"/>
                            </w:pPr>
                            <w:r>
                              <w:rPr>
                                <w:color w:val="000000"/>
                                <w:sz w:val="10"/>
                              </w:rPr>
                              <w:t>Farm Security Administration</w:t>
                            </w:r>
                            <w:r>
                              <w:rPr>
                                <w:color w:val="000000"/>
                                <w:sz w:val="10"/>
                              </w:rPr>
                              <w:t>（</w:t>
                            </w:r>
                            <w:r>
                              <w:rPr>
                                <w:color w:val="000000"/>
                                <w:sz w:val="10"/>
                              </w:rPr>
                              <w:t>FSA</w:t>
                            </w:r>
                            <w:r>
                              <w:rPr>
                                <w:color w:val="000000"/>
                                <w:sz w:val="10"/>
                              </w:rPr>
                              <w:t>）农业</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39" style="position:absolute;left:0pt;margin-left:435.0pt;margin-top:14.0pt;height:782.0pt;width:131.0pt;z-index:639022427943811821;mso-width-relative:page;mso-height-relative:page;mso-position-vertical-relative:page;mso-position-horizontal-relative:page;" coordsize="21600,21600" o:spid="_x0000_s13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Eve(Gislebertus),Saint-Lazare Cathedral, </w:t>
                      </w:r>
                      <w:r>
                        <w:rPr>
                          <w:sz w:val="14"/>
                          <w:color w:val="000000"/>
                        </w:rPr>
                        <w:t xml:space="preserve">Autun，France《夏娃》（吉斯勒贝尔）， </w:t>
                      </w:r>
                      <w:r>
                        <w:rPr>
                          <w:sz w:val="14"/>
                          <w:color w:val="000000"/>
                        </w:rPr>
                        <w:t xml:space="preserve">圣拉扎尔大教堂，奥顿，法国360，</w:t>
                      </w:r>
                      <w:r>
                        <w:rPr>
                          <w:sz w:val="14"/>
                          <w:color w:val="000000"/>
                        </w:rPr>
                        <w:t xml:space="preserve">362,362</w:t>
                      </w:r>
                    </w:p>
                    <w:p>
                      <w:pPr>
                        <w:spacing w:line="260" w:lineRule="exact"/>
                        <w:ind w:firstLine="0"/>
                        <w:jc w:val="both"/>
                      </w:pPr>
                      <w:r>
                        <w:rPr>
                          <w:sz w:val="16"/>
                          <w:color w:val="000000"/>
                        </w:rPr>
                        <w:t xml:space="preserve">Events事件1050</w:t>
                      </w:r>
                    </w:p>
                    <w:p>
                      <w:pPr>
                        <w:spacing w:line="220" w:lineRule="exact"/>
                        <w:ind w:firstLine="0"/>
                        <w:jc w:val="both"/>
                      </w:pPr>
                      <w:r>
                        <w:rPr>
                          <w:sz w:val="14"/>
                          <w:color w:val="000000"/>
                        </w:rPr>
                        <w:t xml:space="preserve">Exekias,Achilles and Ajax Playing </w:t>
                      </w:r>
                      <w:r>
                        <w:rPr>
                          <w:sz w:val="14"/>
                          <w:color w:val="000000"/>
                        </w:rPr>
                        <w:t xml:space="preserve">Dice 埃克基亚斯，《阿基里斯和埃</w:t>
                      </w:r>
                      <w:r>
                        <w:rPr>
                          <w:sz w:val="14"/>
                          <w:color w:val="000000"/>
                        </w:rPr>
                        <w:t xml:space="preserve">阿斯掷骰子》100,120,120</w:t>
                      </w:r>
                    </w:p>
                    <w:p>
                      <w:pPr>
                        <w:spacing w:line="220" w:lineRule="exact"/>
                        <w:ind w:firstLine="0"/>
                        <w:jc w:val="both"/>
                      </w:pPr>
                      <w:r>
                        <w:rPr>
                          <w:sz w:val="14"/>
                          <w:color w:val="000000"/>
                        </w:rPr>
                        <w:t xml:space="preserve">Existentialism存在主义</w:t>
                      </w:r>
                    </w:p>
                    <w:p>
                      <w:pPr>
                        <w:spacing w:line="260" w:lineRule="exact"/>
                        <w:ind w:firstLine="0"/>
                        <w:jc w:val="both"/>
                      </w:pPr>
                      <w:r>
                        <w:rPr>
                          <w:sz w:val="16"/>
                          <w:color w:val="000000"/>
                        </w:rPr>
                        <w:t xml:space="preserve">defined定义1038</w:t>
                      </w:r>
                    </w:p>
                    <w:p>
                      <w:pPr>
                        <w:spacing w:line="220" w:lineRule="exact"/>
                        <w:ind w:firstLine="0"/>
                        <w:jc w:val="both"/>
                      </w:pPr>
                      <w:r>
                        <w:rPr>
                          <w:sz w:val="14"/>
                          <w:color w:val="000000"/>
                        </w:rPr>
                        <w:t xml:space="preserve">in Europe 在欧洲	1045-1046,1045,</w:t>
                      </w:r>
                      <w:r>
                        <w:rPr>
                          <w:sz w:val="14"/>
                          <w:color w:val="000000"/>
                        </w:rPr>
                        <w:t xml:space="preserve">9+01</w:t>
                      </w:r>
                    </w:p>
                    <w:p>
                      <w:pPr>
                        <w:spacing w:line="200" w:lineRule="exact"/>
                        <w:ind w:firstLine="0"/>
                        <w:jc w:val="both"/>
                      </w:pPr>
                      <w:r>
                        <w:rPr>
                          <w:sz w:val="12"/>
                          <w:color w:val="000000"/>
                        </w:rPr>
                        <w:t xml:space="preserve">in New York:Abstract Expressionism </w:t>
                      </w:r>
                      <w:r>
                        <w:rPr>
                          <w:sz w:val="12"/>
                          <w:color w:val="000000"/>
                        </w:rPr>
                        <w:t xml:space="preserve">在纽约：抽象表现主义1038-</w:t>
                      </w:r>
                    </w:p>
                    <w:p>
                      <w:pPr>
                        <w:spacing w:line="220" w:lineRule="exact"/>
                        <w:ind w:firstLine="0"/>
                        <w:jc w:val="both"/>
                      </w:pPr>
                      <w:r>
                        <w:rPr>
                          <w:sz w:val="14"/>
                          <w:color w:val="000000"/>
                        </w:rPr>
                        <w:t xml:space="preserve">Experiment on a Bird in the Air-Pump, </w:t>
                      </w:r>
                      <w:r>
                        <w:rPr>
                          <w:sz w:val="14"/>
                          <w:color w:val="000000"/>
                        </w:rPr>
                        <w:t xml:space="preserve">An（Wright）《抽气泵之内的小鸟试</w:t>
                      </w:r>
                      <w:r>
                        <w:rPr>
                          <w:sz w:val="14"/>
                          <w:color w:val="000000"/>
                        </w:rPr>
                        <w:t xml:space="preserve">验》（赖特）806,806</w:t>
                      </w:r>
                    </w:p>
                    <w:p>
                      <w:pPr>
                        <w:spacing w:line="220" w:lineRule="exact"/>
                        <w:ind w:firstLine="0"/>
                        <w:jc w:val="both"/>
                      </w:pPr>
                      <w:r>
                        <w:rPr>
                          <w:sz w:val="14"/>
                          <w:color w:val="000000"/>
                        </w:rPr>
                        <w:t xml:space="preserve">Expressionism 表现主义</w:t>
                      </w:r>
                    </w:p>
                    <w:p>
                      <w:pPr>
                        <w:spacing w:line="220" w:lineRule="exact"/>
                        <w:ind w:firstLine="0"/>
                        <w:jc w:val="both"/>
                      </w:pPr>
                      <w:r>
                        <w:rPr>
                          <w:sz w:val="14"/>
                          <w:color w:val="000000"/>
                        </w:rPr>
                        <w:t xml:space="preserve">Abstract 抽象 1038-1045,1039-1044 </w:t>
                      </w:r>
                      <w:r>
                        <w:rPr>
                          <w:sz w:val="14"/>
                          <w:color w:val="000000"/>
                        </w:rPr>
                        <w:t xml:space="preserve">Austrian 奥地利961-962,961,962 </w:t>
                      </w:r>
                      <w:r>
                        <w:rPr>
                          <w:sz w:val="14"/>
                          <w:color w:val="000000"/>
                        </w:rPr>
                        <w:t xml:space="preserve">German 德国	954-961,955-960,1031-</w:t>
                      </w:r>
                      <w:r>
                        <w:rPr>
                          <w:sz w:val="14"/>
                          <w:color w:val="000000"/>
                        </w:rPr>
                        <w:t xml:space="preserve">1032,1032</w:t>
                      </w:r>
                    </w:p>
                    <w:p>
                      <w:pPr>
                        <w:spacing w:line="220" w:lineRule="exact"/>
                        <w:ind w:firstLine="0"/>
                        <w:jc w:val="both"/>
                      </w:pPr>
                      <w:r>
                        <w:rPr>
                          <w:sz w:val="14"/>
                          <w:color w:val="000000"/>
                        </w:rPr>
                        <w:t xml:space="preserve">Expressions，diagram of （Le Brun）《表</w:t>
                      </w:r>
                      <w:r>
                        <w:rPr>
                          <w:sz w:val="14"/>
                          <w:color w:val="000000"/>
                        </w:rPr>
                        <w:t xml:space="preserve">情》（勒布伦）742,742</w:t>
                      </w:r>
                    </w:p>
                    <w:p>
                      <w:pPr>
                        <w:spacing w:line="220" w:lineRule="exact"/>
                        <w:ind w:firstLine="0"/>
                        <w:jc w:val="both"/>
                      </w:pPr>
                      <w:r>
                        <w:rPr>
                          <w:sz w:val="14"/>
                          <w:color w:val="000000"/>
                        </w:rPr>
                        <w:t xml:space="preserve">Expulsion from Paradise（Masaccio）《逐</w:t>
                      </w:r>
                      <w:r>
                        <w:rPr>
                          <w:sz w:val="14"/>
                          <w:color w:val="000000"/>
                        </w:rPr>
                        <w:t xml:space="preserve">出乐园》（马萨乔）519,521</w:t>
                      </w:r>
                    </w:p>
                    <w:p>
                      <w:pPr>
                        <w:spacing w:line="220" w:lineRule="exact"/>
                        <w:ind w:firstLine="0"/>
                        <w:jc w:val="both"/>
                      </w:pPr>
                      <w:r>
                        <w:rPr>
                          <w:sz w:val="14"/>
                          <w:color w:val="000000"/>
                        </w:rPr>
                        <w:t xml:space="preserve">Expulsion from the Garden of Eden </w:t>
                      </w:r>
                      <w:r>
                        <w:rPr>
                          <w:sz w:val="14"/>
                          <w:color w:val="000000"/>
                        </w:rPr>
                        <w:t xml:space="preserve">（Michelangelo）《逐出乐园》（米开朗</w:t>
                      </w:r>
                      <w:r>
                        <w:rPr>
                          <w:sz w:val="14"/>
                          <w:color w:val="000000"/>
                        </w:rPr>
                        <w:t xml:space="preserve">基罗）573,572</w:t>
                      </w:r>
                    </w:p>
                    <w:p>
                      <w:pPr>
                        <w:spacing w:line="220" w:lineRule="exact"/>
                        <w:ind w:firstLine="0"/>
                        <w:jc w:val="both"/>
                      </w:pPr>
                      <w:r>
                        <w:rPr>
                          <w:sz w:val="14"/>
                          <w:color w:val="000000"/>
                        </w:rPr>
                        <w:t xml:space="preserve">Eyek，Hubert.See Van Eyck，Hubert 休</w:t>
                      </w:r>
                      <w:r>
                        <w:rPr>
                          <w:sz w:val="14"/>
                          <w:color w:val="000000"/>
                        </w:rPr>
                        <w:t xml:space="preserve">伯特·爱克，见“休伯特·凡·爱克”</w:t>
                      </w:r>
                      <w:r>
                        <w:rPr>
                          <w:sz w:val="14"/>
                          <w:color w:val="000000"/>
                        </w:rPr>
                        <w:t xml:space="preserve">Eyck，Jan.See Van Eyck，Jan扬·爱克，</w:t>
                      </w:r>
                    </w:p>
                    <w:p>
                      <w:pPr>
                        <w:spacing w:line="220" w:lineRule="exact"/>
                        <w:ind w:firstLine="0"/>
                        <w:jc w:val="both"/>
                      </w:pPr>
                      <w:r>
                        <w:rPr>
                          <w:sz w:val="14"/>
                          <w:color w:val="000000"/>
                        </w:rPr>
                        <w:t xml:space="preserve">见“扬·凡·爱克”</w:t>
                      </w:r>
                    </w:p>
                    <w:p>
                      <w:pPr>
                        <w:spacing w:line="220" w:lineRule="exact"/>
                        <w:ind w:firstLine="0"/>
                        <w:jc w:val="both"/>
                      </w:pPr>
                      <w:r>
                        <w:rPr>
                          <w:sz w:val="14"/>
                          <w:color w:val="000000"/>
                        </w:rPr>
                        <w:t xml:space="preserve">Eye Like a Strange Balloon Mounts </w:t>
                      </w:r>
                      <w:r>
                        <w:rPr>
                          <w:sz w:val="14"/>
                          <w:color w:val="000000"/>
                        </w:rPr>
                        <w:t xml:space="preserve">Toward Infnity，The（Redon）《眼睛， </w:t>
                      </w:r>
                      <w:r>
                        <w:rPr>
                          <w:sz w:val="14"/>
                          <w:color w:val="000000"/>
                        </w:rPr>
                        <w:t xml:space="preserve">一个奇怪的气球升入无垠》（雷东）</w:t>
                      </w:r>
                      <w:r>
                        <w:rPr>
                          <w:sz w:val="14"/>
                          <w:color w:val="000000"/>
                        </w:rPr>
                        <w:t xml:space="preserve">920,92/</w:t>
                      </w:r>
                    </w:p>
                    <w:p>
                      <w:pPr>
                        <w:spacing w:after="200" w:line="220" w:lineRule="exact"/>
                        <w:ind w:firstLine="0"/>
                        <w:jc w:val="both"/>
                      </w:pPr>
                      <w:r>
                        <w:rPr>
                          <w:sz w:val="14"/>
                          <w:color w:val="000000"/>
                        </w:rPr>
                        <w:t xml:space="preserve">Ezra Restoring the Bible,from the </w:t>
                      </w:r>
                      <w:r>
                        <w:rPr>
                          <w:sz w:val="14"/>
                          <w:color w:val="000000"/>
                        </w:rPr>
                        <w:t xml:space="preserve">Codex Amiatinus，Ireland《以斯拉恢</w:t>
                      </w:r>
                      <w:r>
                        <w:rPr>
                          <w:sz w:val="14"/>
                          <w:color w:val="000000"/>
                        </w:rPr>
                        <w:t xml:space="preserve">复圣经》，出自《阿米提奴抄本》.</w:t>
                      </w:r>
                      <w:r>
                        <w:rPr>
                          <w:sz w:val="14"/>
                          <w:color w:val="000000"/>
                        </w:rPr>
                        <w:t xml:space="preserve">爱尔兰319,319</w:t>
                      </w:r>
                    </w:p>
                    <w:p>
                      <w:pPr>
                        <w:spacing w:line="220" w:lineRule="exact"/>
                        <w:ind w:firstLine="0"/>
                        <w:jc w:val="both"/>
                      </w:pPr>
                      <w:r>
                        <w:rPr>
                          <w:sz w:val="14"/>
                          <w:color w:val="000000"/>
                        </w:rPr>
                        <w:t xml:space="preserve">Fabius Maximus 费比乌斯·马克西姆</w:t>
                      </w:r>
                      <w:r>
                        <w:rPr>
                          <w:sz w:val="14"/>
                          <w:color w:val="000000"/>
                        </w:rPr>
                        <w:t xml:space="preserve">斯131</w:t>
                      </w:r>
                    </w:p>
                    <w:p>
                      <w:pPr>
                        <w:spacing w:line="200" w:lineRule="exact"/>
                        <w:ind w:firstLine="0"/>
                        <w:jc w:val="both"/>
                      </w:pPr>
                      <w:r>
                        <w:rPr>
                          <w:sz w:val="12"/>
                          <w:color w:val="000000"/>
                        </w:rPr>
                        <w:t xml:space="preserve">Factory，The 工厂	导30</w:t>
                      </w:r>
                    </w:p>
                    <w:p>
                      <w:pPr>
                        <w:spacing w:line="200" w:lineRule="exact"/>
                        <w:ind w:firstLine="0"/>
                        <w:jc w:val="both"/>
                      </w:pPr>
                      <w:r>
                        <w:rPr>
                          <w:sz w:val="12"/>
                          <w:color w:val="000000"/>
                        </w:rPr>
                        <w:t xml:space="preserve">Fagus Shoe Factory (Gropius and Meyer) </w:t>
                      </w:r>
                      <w:r>
                        <w:rPr>
                          <w:sz w:val="12"/>
                          <w:color w:val="000000"/>
                        </w:rPr>
                        <w:t xml:space="preserve">法古斯工厂978-979,978</w:t>
                      </w:r>
                    </w:p>
                    <w:p>
                      <w:pPr>
                        <w:spacing w:line="220" w:lineRule="exact"/>
                        <w:ind w:firstLine="0"/>
                        <w:jc w:val="both"/>
                      </w:pPr>
                      <w:r>
                        <w:rPr>
                          <w:sz w:val="14"/>
                          <w:color w:val="000000"/>
                        </w:rPr>
                        <w:t xml:space="preserve">Faience 玻璃釉／釉陶62,62,91,91</w:t>
                      </w:r>
                    </w:p>
                    <w:p>
                      <w:pPr>
                        <w:spacing w:line="220" w:lineRule="exact"/>
                        <w:ind w:firstLine="0"/>
                        <w:jc w:val="both"/>
                      </w:pPr>
                      <w:r>
                        <w:rPr>
                          <w:sz w:val="14"/>
                          <w:color w:val="000000"/>
                        </w:rPr>
                        <w:t xml:space="preserve">Fall of Man（Michelangelo）《人类堕落》</w:t>
                      </w:r>
                    </w:p>
                    <w:p>
                      <w:pPr>
                        <w:spacing w:line="220" w:lineRule="exact"/>
                        <w:ind w:firstLine="0"/>
                        <w:jc w:val="both"/>
                      </w:pPr>
                      <w:r>
                        <w:rPr>
                          <w:sz w:val="14"/>
                          <w:color w:val="000000"/>
                        </w:rPr>
                        <w:t xml:space="preserve">（米开朗基罗）573,572</w:t>
                      </w:r>
                    </w:p>
                    <w:p>
                      <w:pPr>
                        <w:spacing w:line="220" w:lineRule="exact"/>
                        <w:ind w:firstLine="0"/>
                        <w:jc w:val="both"/>
                      </w:pPr>
                      <w:r>
                        <w:rPr>
                          <w:sz w:val="14"/>
                          <w:color w:val="000000"/>
                          <w:rFonts w:hint="eastAsia" w:ascii="宋体" w:hAnsi="宋体" w:eastAsia="宋体"/>
                        </w:rPr>
                        <w:t xml:space="preserve">Fall of the Gians（Romano）《巨人从奥</w:t>
                      </w:r>
                      <w:r>
                        <w:rPr>
                          <w:sz w:val="14"/>
                          <w:color w:val="000000"/>
                          <w:rFonts w:hint="eastAsia" w:ascii="宋体" w:hAnsi="宋体" w:eastAsia="宋体"/>
                        </w:rPr>
                        <w:t xml:space="preserve">林匹斯山坠落》（罗马诺）604,605-</w:t>
                      </w:r>
                      <w:r>
                        <w:rPr>
                          <w:sz w:val="14"/>
                          <w:color w:val="000000"/>
                          <w:rFonts w:hint="eastAsia" w:ascii="宋体" w:hAnsi="宋体" w:eastAsia="宋体"/>
                        </w:rPr>
                        <w:t xml:space="preserve">606</w:t>
                      </w:r>
                    </w:p>
                    <w:p>
                      <w:pPr>
                        <w:spacing w:line="220" w:lineRule="exact"/>
                        <w:ind w:firstLine="0"/>
                        <w:jc w:val="both"/>
                      </w:pPr>
                      <w:r>
                        <w:rPr>
                          <w:sz w:val="14"/>
                          <w:color w:val="000000"/>
                        </w:rPr>
                        <w:t xml:space="preserve">False Mirror，The（Magritte）《虚镜X马</w:t>
                      </w:r>
                      <w:r>
                        <w:rPr>
                          <w:sz w:val="14"/>
                          <w:color w:val="000000"/>
                        </w:rPr>
                        <w:t xml:space="preserve">格里特）998,998</w:t>
                      </w:r>
                    </w:p>
                    <w:p>
                      <w:pPr>
                        <w:spacing w:line="220" w:lineRule="exact"/>
                        <w:ind w:firstLine="0"/>
                        <w:jc w:val="both"/>
                      </w:pPr>
                      <w:r>
                        <w:rPr>
                          <w:sz w:val="14"/>
                          <w:color w:val="000000"/>
                        </w:rPr>
                        <w:t xml:space="preserve">Famiglia Artistica（Artistic Family）艺术</w:t>
                      </w:r>
                      <w:r>
                        <w:rPr>
                          <w:sz w:val="14"/>
                          <w:color w:val="000000"/>
                        </w:rPr>
                        <w:t xml:space="preserve">之家965</w:t>
                      </w:r>
                    </w:p>
                    <w:p>
                      <w:pPr>
                        <w:spacing w:line="220" w:lineRule="exact"/>
                        <w:ind w:firstLine="0"/>
                        <w:jc w:val="both"/>
                      </w:pPr>
                      <w:r>
                        <w:rPr>
                          <w:sz w:val="14"/>
                          <w:color w:val="000000"/>
                        </w:rPr>
                        <w:t xml:space="preserve">Family of Charles IV（Goya）《查理四世</w:t>
                      </w:r>
                      <w:r>
                        <w:rPr>
                          <w:sz w:val="14"/>
                          <w:color w:val="000000"/>
                        </w:rPr>
                        <w:t xml:space="preserve">一家》（戈雅）826-827,826</w:t>
                      </w:r>
                    </w:p>
                    <w:p>
                      <w:pPr>
                        <w:spacing w:line="220" w:lineRule="exact"/>
                        <w:ind w:firstLine="0"/>
                        <w:jc w:val="both"/>
                      </w:pPr>
                      <w:r>
                        <w:rPr>
                          <w:sz w:val="12"/>
                          <w:color w:val="000000"/>
                        </w:rPr>
                        <w:t xml:space="preserve">Fantastic Art, Dada, and Surrealism </w:t>
                      </w:r>
                      <w:r>
                        <w:rPr>
                          <w:sz w:val="12"/>
                          <w:color w:val="000000"/>
                        </w:rPr>
                        <w:t xml:space="preserve">exhibition“异想天开的艺术，达达和</w:t>
                      </w:r>
                      <w:r>
                        <w:rPr>
                          <w:sz w:val="12"/>
                          <w:color w:val="000000"/>
                        </w:rPr>
                        <w:t xml:space="preserve">超现实主义”展览1038</w:t>
                      </w:r>
                    </w:p>
                    <w:p>
                      <w:pPr>
                        <w:spacing w:line="260" w:lineRule="exact"/>
                        <w:ind w:firstLine="0"/>
                        <w:jc w:val="both"/>
                      </w:pPr>
                      <w:r>
                        <w:rPr>
                          <w:sz w:val="16"/>
                          <w:color w:val="000000"/>
                        </w:rPr>
                        <w:t xml:space="preserve">Fantasy幻想968,969,970,970</w:t>
                      </w:r>
                    </w:p>
                    <w:p>
                      <w:pPr>
                        <w:spacing w:line="160" w:lineRule="exact"/>
                        <w:ind w:firstLine="0"/>
                        <w:jc w:val="both"/>
                      </w:pPr>
                      <w:r>
                        <w:rPr>
                          <w:sz w:val="10"/>
                          <w:color w:val="000000"/>
                        </w:rPr>
                        <w:t xml:space="preserve">Farm Security Administration（FSA）农业</w:t>
                      </w:r>
                    </w:p>
                  </w:txbxContent>
                </v:textbox>
              </v:shape>
            </w:pict>
          </mc:Fallback>
        </mc:AlternateContent>
      </w:r>
      <w:r>
        <w:rPr>
          <w:noProof/>
        </w:rPr>
        <mc:AlternateContent>
          <mc:Choice Requires="wps">
            <w:drawing>
              <wp:anchor distT="0" distB="0" distL="114300" distR="114300" simplePos="0" relativeHeight="251598848" behindDoc="0" locked="0" layoutInCell="1" allowOverlap="1">
                <wp:simplePos x="0" y="0"/>
                <wp:positionH relativeFrom="page">
                  <wp:posOffset>6794500</wp:posOffset>
                </wp:positionH>
                <wp:positionV relativeFrom="page">
                  <wp:posOffset>10337800</wp:posOffset>
                </wp:positionV>
                <wp:extent cx="723900" cy="228600"/>
                <wp:effectExtent l="0" t="0" r="635" b="14605"/>
                <wp:wrapSquare wrapText="bothSides"/>
                <wp:docPr id="14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jc w:val="right"/>
                            </w:pPr>
                            <w:r>
                              <w:rPr>
                                <w:color w:val="000000"/>
                                <w:sz w:val="20"/>
                              </w:rPr>
                              <w:t>索引</w:t>
                            </w:r>
                            <w:r>
                              <w:rPr>
                                <w:color w:val="000000"/>
                                <w:sz w:val="20"/>
                              </w:rPr>
                              <w:t xml:space="preserve"> 1155</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41" style="position:absolute;left:0pt;margin-left:535.0pt;margin-top:814.0pt;height:18.0pt;width:57.0pt;z-index:639022427943812224;mso-width-relative:page;mso-height-relative:page;mso-position-vertical-relative:page;mso-position-horizontal-relative:page;" coordsize="21600,21600" o:spid="_x0000_s14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right"/>
                      </w:pPr>
                      <w:r>
                        <w:rPr>
                          <w:sz w:val="20"/>
                          <w:color w:val="000000"/>
                        </w:rPr>
                        <w:t xml:space="preserve">索引 1155</w:t>
                      </w:r>
                    </w:p>
                  </w:txbxContent>
                </v:textbox>
              </v:shape>
            </w:pict>
          </mc:Fallback>
        </mc:AlternateContent>
      </w:r>
    </w:p>
    <w:p w:rsidR="00AC451B" w:rsidRDefault="00AC451B">
      <w:pPr>
        <w:sectPr w:rsidR="00AC451B">
          <w:headerReference w:type="default" r:id="rId29"/>
          <w:footerReference w:type="default" r:id="rId30"/>
          <w:pgSz w:w="11900" w:h="16840"/>
          <w:pgMar w:top="320" w:right="680" w:bottom="1160" w:left="680" w:header="0" w:footer="1160" w:gutter="0"/>
          <w:cols w:space="720"/>
          <w:titlePg/>
        </w:sectPr>
      </w:pPr>
    </w:p>
    <w:p w:rsidR="00AC451B" w:rsidRDefault="007D56C2">
      <w:r>
        <w:rPr>
          <w:noProof/>
        </w:rPr>
        <w:lastRenderedPageBreak/>
        <mc:AlternateContent>
          <mc:Choice Requires="wps">
            <w:drawing>
              <wp:anchor distT="0" distB="0" distL="114300" distR="114300" simplePos="0" relativeHeight="251599872" behindDoc="0" locked="0" layoutInCell="1" allowOverlap="1">
                <wp:simplePos x="0" y="0"/>
                <wp:positionH relativeFrom="page">
                  <wp:posOffset>495300</wp:posOffset>
                </wp:positionH>
                <wp:positionV relativeFrom="page">
                  <wp:posOffset>165100</wp:posOffset>
                </wp:positionV>
                <wp:extent cx="1676400" cy="9893300"/>
                <wp:effectExtent l="0" t="0" r="635" b="14605"/>
                <wp:wrapSquare wrapText="bothSides"/>
                <wp:docPr id="14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安全署</w:t>
                            </w:r>
                            <w:r>
                              <w:rPr>
                                <w:color w:val="000000"/>
                                <w:sz w:val="14"/>
                              </w:rPr>
                              <w:t>1030</w:t>
                            </w:r>
                          </w:p>
                          <w:p w:rsidR="00AC451B" w:rsidRDefault="007D56C2">
                            <w:pPr>
                              <w:spacing w:line="240" w:lineRule="exact"/>
                            </w:pPr>
                            <w:r>
                              <w:rPr>
                                <w:color w:val="000000"/>
                                <w:sz w:val="15"/>
                              </w:rPr>
                              <w:t>Farnese</w:t>
                            </w:r>
                            <w:r>
                              <w:rPr>
                                <w:color w:val="000000"/>
                                <w:sz w:val="15"/>
                              </w:rPr>
                              <w:t>，</w:t>
                            </w:r>
                            <w:r>
                              <w:rPr>
                                <w:color w:val="000000"/>
                                <w:sz w:val="15"/>
                              </w:rPr>
                              <w:t xml:space="preserve">Alessandro </w:t>
                            </w:r>
                            <w:r>
                              <w:rPr>
                                <w:color w:val="000000"/>
                                <w:sz w:val="15"/>
                              </w:rPr>
                              <w:t>亚历山德罗</w:t>
                            </w:r>
                            <w:r>
                              <w:rPr>
                                <w:color w:val="000000"/>
                                <w:sz w:val="15"/>
                              </w:rPr>
                              <w:t>·</w:t>
                            </w:r>
                            <w:r>
                              <w:rPr>
                                <w:color w:val="000000"/>
                                <w:sz w:val="15"/>
                              </w:rPr>
                              <w:t>法尔内塞</w:t>
                            </w:r>
                            <w:r>
                              <w:rPr>
                                <w:color w:val="000000"/>
                                <w:sz w:val="15"/>
                              </w:rPr>
                              <w:t>596</w:t>
                            </w:r>
                          </w:p>
                          <w:p w:rsidR="00AC451B" w:rsidRDefault="007D56C2">
                            <w:pPr>
                              <w:spacing w:line="220" w:lineRule="exact"/>
                            </w:pPr>
                            <w:r>
                              <w:rPr>
                                <w:color w:val="000000"/>
                                <w:sz w:val="14"/>
                              </w:rPr>
                              <w:t>Farnese Hercules</w:t>
                            </w:r>
                            <w:r>
                              <w:rPr>
                                <w:color w:val="000000"/>
                                <w:sz w:val="14"/>
                              </w:rPr>
                              <w:t>（</w:t>
                            </w:r>
                            <w:r>
                              <w:rPr>
                                <w:color w:val="000000"/>
                                <w:sz w:val="14"/>
                              </w:rPr>
                              <w:t>Goltzius</w:t>
                            </w:r>
                            <w:r>
                              <w:rPr>
                                <w:color w:val="000000"/>
                                <w:sz w:val="14"/>
                              </w:rPr>
                              <w:t>）《法尔内塞的赫刺克勒斯》（霍尔齐厄斯）</w:t>
                            </w:r>
                            <w:r>
                              <w:rPr>
                                <w:color w:val="000000"/>
                                <w:sz w:val="14"/>
                              </w:rPr>
                              <w:t>711</w:t>
                            </w:r>
                            <w:r>
                              <w:rPr>
                                <w:color w:val="000000"/>
                                <w:sz w:val="14"/>
                              </w:rPr>
                              <w:t>，</w:t>
                            </w:r>
                            <w:r>
                              <w:rPr>
                                <w:color w:val="000000"/>
                                <w:sz w:val="14"/>
                              </w:rPr>
                              <w:t>711</w:t>
                            </w:r>
                          </w:p>
                          <w:p w:rsidR="00AC451B" w:rsidRDefault="007D56C2">
                            <w:pPr>
                              <w:spacing w:line="240" w:lineRule="exact"/>
                            </w:pPr>
                            <w:r>
                              <w:rPr>
                                <w:color w:val="000000"/>
                                <w:sz w:val="15"/>
                              </w:rPr>
                              <w:t>Farnese Palazzo</w:t>
                            </w:r>
                            <w:r>
                              <w:rPr>
                                <w:color w:val="000000"/>
                                <w:sz w:val="15"/>
                              </w:rPr>
                              <w:t>，</w:t>
                            </w:r>
                            <w:r>
                              <w:rPr>
                                <w:color w:val="000000"/>
                                <w:sz w:val="15"/>
                              </w:rPr>
                              <w:t xml:space="preserve">Rome </w:t>
                            </w:r>
                            <w:r>
                              <w:rPr>
                                <w:color w:val="000000"/>
                                <w:sz w:val="15"/>
                              </w:rPr>
                              <w:t>法尔内塞宫，</w:t>
                            </w:r>
                            <w:r>
                              <w:rPr>
                                <w:color w:val="000000"/>
                                <w:sz w:val="15"/>
                              </w:rPr>
                              <w:t xml:space="preserve"> </w:t>
                            </w:r>
                            <w:r>
                              <w:rPr>
                                <w:color w:val="000000"/>
                                <w:sz w:val="15"/>
                              </w:rPr>
                              <w:t>罗马</w:t>
                            </w:r>
                            <w:r>
                              <w:rPr>
                                <w:color w:val="000000"/>
                                <w:sz w:val="15"/>
                              </w:rPr>
                              <w:t>668,669-670</w:t>
                            </w:r>
                          </w:p>
                          <w:p w:rsidR="00AC451B" w:rsidRDefault="007D56C2">
                            <w:pPr>
                              <w:spacing w:line="200" w:lineRule="exact"/>
                            </w:pPr>
                            <w:r>
                              <w:rPr>
                                <w:color w:val="000000"/>
                                <w:sz w:val="12"/>
                              </w:rPr>
                              <w:t xml:space="preserve">Fatimids </w:t>
                            </w:r>
                            <w:r>
                              <w:rPr>
                                <w:color w:val="000000"/>
                                <w:sz w:val="12"/>
                              </w:rPr>
                              <w:t>法蒂玛王朝</w:t>
                            </w:r>
                            <w:r>
                              <w:rPr>
                                <w:color w:val="000000"/>
                                <w:sz w:val="12"/>
                              </w:rPr>
                              <w:t xml:space="preserve"> 289-292</w:t>
                            </w:r>
                          </w:p>
                          <w:p w:rsidR="00AC451B" w:rsidRDefault="007D56C2">
                            <w:pPr>
                              <w:spacing w:line="240" w:lineRule="exact"/>
                            </w:pPr>
                            <w:r>
                              <w:rPr>
                                <w:color w:val="000000"/>
                                <w:sz w:val="15"/>
                              </w:rPr>
                              <w:t>Faustina the Younger</w:t>
                            </w:r>
                            <w:r>
                              <w:rPr>
                                <w:color w:val="000000"/>
                                <w:sz w:val="15"/>
                              </w:rPr>
                              <w:t>《年轻的福斯蒂娜像》</w:t>
                            </w:r>
                            <w:r>
                              <w:rPr>
                                <w:color w:val="000000"/>
                                <w:sz w:val="15"/>
                              </w:rPr>
                              <w:t>193,195</w:t>
                            </w:r>
                          </w:p>
                          <w:p w:rsidR="00AC451B" w:rsidRDefault="007D56C2">
                            <w:pPr>
                              <w:spacing w:line="220" w:lineRule="exact"/>
                            </w:pPr>
                            <w:r>
                              <w:rPr>
                                <w:color w:val="000000"/>
                                <w:sz w:val="14"/>
                              </w:rPr>
                              <w:t xml:space="preserve">Fauvism </w:t>
                            </w:r>
                            <w:r>
                              <w:rPr>
                                <w:color w:val="000000"/>
                                <w:sz w:val="14"/>
                              </w:rPr>
                              <w:t>野兽派</w:t>
                            </w:r>
                            <w:r>
                              <w:rPr>
                                <w:color w:val="000000"/>
                                <w:sz w:val="14"/>
                              </w:rPr>
                              <w:t>946-949,947,948</w:t>
                            </w:r>
                          </w:p>
                          <w:p w:rsidR="00AC451B" w:rsidRDefault="007D56C2">
                            <w:pPr>
                              <w:spacing w:line="220" w:lineRule="exact"/>
                            </w:pPr>
                            <w:r>
                              <w:rPr>
                                <w:color w:val="000000"/>
                                <w:sz w:val="14"/>
                              </w:rPr>
                              <w:t>Feast in the House of Levi</w:t>
                            </w:r>
                            <w:r>
                              <w:rPr>
                                <w:color w:val="000000"/>
                                <w:sz w:val="14"/>
                              </w:rPr>
                              <w:t>（</w:t>
                            </w:r>
                            <w:r>
                              <w:rPr>
                                <w:color w:val="000000"/>
                                <w:sz w:val="14"/>
                              </w:rPr>
                              <w:t>Veronese</w:t>
                            </w:r>
                            <w:r>
                              <w:rPr>
                                <w:color w:val="000000"/>
                                <w:sz w:val="14"/>
                              </w:rPr>
                              <w:t>）《利</w:t>
                            </w:r>
                          </w:p>
                          <w:p w:rsidR="00AC451B" w:rsidRDefault="007D56C2">
                            <w:pPr>
                              <w:spacing w:line="220" w:lineRule="exact"/>
                            </w:pPr>
                            <w:r>
                              <w:rPr>
                                <w:color w:val="000000"/>
                                <w:sz w:val="14"/>
                              </w:rPr>
                              <w:t>未家的宴会》（韦罗内塞）</w:t>
                            </w:r>
                            <w:r>
                              <w:rPr>
                                <w:color w:val="000000"/>
                                <w:sz w:val="14"/>
                              </w:rPr>
                              <w:t>613,613</w:t>
                            </w:r>
                          </w:p>
                          <w:p w:rsidR="00AC451B" w:rsidRDefault="007D56C2">
                            <w:pPr>
                              <w:spacing w:line="220" w:lineRule="exact"/>
                            </w:pPr>
                            <w:r>
                              <w:rPr>
                                <w:color w:val="000000"/>
                                <w:sz w:val="14"/>
                              </w:rPr>
                              <w:t>Feast of Herod</w:t>
                            </w:r>
                            <w:r>
                              <w:rPr>
                                <w:color w:val="000000"/>
                                <w:sz w:val="14"/>
                              </w:rPr>
                              <w:t>（</w:t>
                            </w:r>
                            <w:r>
                              <w:rPr>
                                <w:color w:val="000000"/>
                                <w:sz w:val="14"/>
                              </w:rPr>
                              <w:t>Donatello</w:t>
                            </w:r>
                            <w:r>
                              <w:rPr>
                                <w:color w:val="000000"/>
                                <w:sz w:val="14"/>
                              </w:rPr>
                              <w:t>）《希律王的</w:t>
                            </w:r>
                          </w:p>
                          <w:p w:rsidR="00AC451B" w:rsidRDefault="007D56C2">
                            <w:pPr>
                              <w:spacing w:line="220" w:lineRule="exact"/>
                            </w:pPr>
                            <w:r>
                              <w:rPr>
                                <w:color w:val="000000"/>
                                <w:sz w:val="14"/>
                              </w:rPr>
                              <w:t>飨宴》（多纳太罗）</w:t>
                            </w:r>
                            <w:r>
                              <w:rPr>
                                <w:color w:val="000000"/>
                                <w:sz w:val="14"/>
                              </w:rPr>
                              <w:t>522,522</w:t>
                            </w:r>
                          </w:p>
                          <w:p w:rsidR="00AC451B" w:rsidRDefault="007D56C2">
                            <w:pPr>
                              <w:spacing w:line="220" w:lineRule="exact"/>
                            </w:pPr>
                            <w:r>
                              <w:rPr>
                                <w:color w:val="000000"/>
                                <w:sz w:val="14"/>
                              </w:rPr>
                              <w:t>Feast of St.Nichola</w:t>
                            </w:r>
                            <w:r>
                              <w:rPr>
                                <w:color w:val="000000"/>
                                <w:sz w:val="14"/>
                              </w:rPr>
                              <w:t>s</w:t>
                            </w:r>
                            <w:r>
                              <w:rPr>
                                <w:color w:val="000000"/>
                                <w:sz w:val="14"/>
                              </w:rPr>
                              <w:t>，</w:t>
                            </w:r>
                            <w:r>
                              <w:rPr>
                                <w:color w:val="000000"/>
                                <w:sz w:val="14"/>
                              </w:rPr>
                              <w:t>The</w:t>
                            </w:r>
                            <w:r>
                              <w:rPr>
                                <w:color w:val="000000"/>
                                <w:sz w:val="14"/>
                              </w:rPr>
                              <w:t>（</w:t>
                            </w:r>
                            <w:r>
                              <w:rPr>
                                <w:color w:val="000000"/>
                                <w:sz w:val="14"/>
                              </w:rPr>
                              <w:t>Steen</w:t>
                            </w:r>
                            <w:r>
                              <w:rPr>
                                <w:color w:val="000000"/>
                                <w:sz w:val="14"/>
                              </w:rPr>
                              <w:t>）《圣尼</w:t>
                            </w:r>
                          </w:p>
                          <w:p w:rsidR="00AC451B" w:rsidRDefault="007D56C2">
                            <w:pPr>
                              <w:spacing w:line="200" w:lineRule="exact"/>
                            </w:pPr>
                            <w:r>
                              <w:rPr>
                                <w:color w:val="000000"/>
                                <w:sz w:val="12"/>
                              </w:rPr>
                              <w:t>古拉斯节的宴会》（斯蒂恩）</w:t>
                            </w:r>
                            <w:r>
                              <w:rPr>
                                <w:color w:val="000000"/>
                                <w:sz w:val="12"/>
                              </w:rPr>
                              <w:t xml:space="preserve">728,727Federico II Gonzaga </w:t>
                            </w:r>
                            <w:r>
                              <w:rPr>
                                <w:color w:val="000000"/>
                                <w:sz w:val="12"/>
                              </w:rPr>
                              <w:t>费德里戈二世</w:t>
                            </w:r>
                            <w:r>
                              <w:rPr>
                                <w:color w:val="000000"/>
                                <w:sz w:val="12"/>
                              </w:rPr>
                              <w:t>·</w:t>
                            </w:r>
                            <w:r>
                              <w:rPr>
                                <w:color w:val="000000"/>
                                <w:sz w:val="12"/>
                              </w:rPr>
                              <w:t>贡</w:t>
                            </w:r>
                          </w:p>
                          <w:p w:rsidR="00AC451B" w:rsidRDefault="007D56C2">
                            <w:pPr>
                              <w:spacing w:line="220" w:lineRule="exact"/>
                            </w:pPr>
                            <w:r>
                              <w:rPr>
                                <w:color w:val="000000"/>
                                <w:sz w:val="14"/>
                              </w:rPr>
                              <w:t>扎加</w:t>
                            </w:r>
                            <w:r>
                              <w:rPr>
                                <w:color w:val="000000"/>
                                <w:sz w:val="14"/>
                              </w:rPr>
                              <w:t>603,604</w:t>
                            </w:r>
                          </w:p>
                          <w:p w:rsidR="00AC451B" w:rsidRDefault="007D56C2">
                            <w:pPr>
                              <w:spacing w:line="220" w:lineRule="exact"/>
                            </w:pPr>
                            <w:r>
                              <w:rPr>
                                <w:color w:val="000000"/>
                                <w:sz w:val="14"/>
                              </w:rPr>
                              <w:t>Feeding the Oryxes</w:t>
                            </w:r>
                            <w:r>
                              <w:rPr>
                                <w:color w:val="000000"/>
                                <w:sz w:val="14"/>
                              </w:rPr>
                              <w:t>《喂羚羊》</w:t>
                            </w:r>
                            <w:r>
                              <w:rPr>
                                <w:color w:val="000000"/>
                                <w:sz w:val="14"/>
                              </w:rPr>
                              <w:t>61,61</w:t>
                            </w:r>
                          </w:p>
                          <w:p w:rsidR="00AC451B" w:rsidRDefault="007D56C2">
                            <w:pPr>
                              <w:spacing w:line="220" w:lineRule="exact"/>
                            </w:pPr>
                            <w:r>
                              <w:rPr>
                                <w:color w:val="000000"/>
                                <w:sz w:val="14"/>
                              </w:rPr>
                              <w:t>Félibien</w:t>
                            </w:r>
                            <w:r>
                              <w:rPr>
                                <w:color w:val="000000"/>
                                <w:sz w:val="14"/>
                              </w:rPr>
                              <w:t>，</w:t>
                            </w:r>
                            <w:r>
                              <w:rPr>
                                <w:color w:val="000000"/>
                                <w:sz w:val="14"/>
                              </w:rPr>
                              <w:t xml:space="preserve">André </w:t>
                            </w:r>
                            <w:r>
                              <w:rPr>
                                <w:color w:val="000000"/>
                                <w:sz w:val="14"/>
                              </w:rPr>
                              <w:t>安德烈</w:t>
                            </w:r>
                            <w:r>
                              <w:rPr>
                                <w:color w:val="000000"/>
                                <w:sz w:val="14"/>
                              </w:rPr>
                              <w:t>·</w:t>
                            </w:r>
                            <w:r>
                              <w:rPr>
                                <w:color w:val="000000"/>
                                <w:sz w:val="14"/>
                              </w:rPr>
                              <w:t>费利比恩</w:t>
                            </w:r>
                            <w:r>
                              <w:rPr>
                                <w:color w:val="000000"/>
                                <w:sz w:val="14"/>
                              </w:rPr>
                              <w:t>759</w:t>
                            </w:r>
                          </w:p>
                          <w:p w:rsidR="00AC451B" w:rsidRDefault="007D56C2">
                            <w:pPr>
                              <w:spacing w:line="220" w:lineRule="exact"/>
                            </w:pPr>
                            <w:r>
                              <w:rPr>
                                <w:color w:val="000000"/>
                                <w:sz w:val="14"/>
                              </w:rPr>
                              <w:t xml:space="preserve">Female figurines.See Figurines </w:t>
                            </w:r>
                            <w:r>
                              <w:rPr>
                                <w:color w:val="000000"/>
                                <w:sz w:val="14"/>
                              </w:rPr>
                              <w:t>女性小雕像，见</w:t>
                            </w:r>
                            <w:r>
                              <w:rPr>
                                <w:color w:val="000000"/>
                                <w:sz w:val="14"/>
                              </w:rPr>
                              <w:t>“</w:t>
                            </w:r>
                            <w:r>
                              <w:rPr>
                                <w:color w:val="000000"/>
                                <w:sz w:val="14"/>
                              </w:rPr>
                              <w:t>小雕像</w:t>
                            </w:r>
                            <w:r>
                              <w:rPr>
                                <w:color w:val="000000"/>
                                <w:sz w:val="14"/>
                              </w:rPr>
                              <w:t>”</w:t>
                            </w:r>
                          </w:p>
                          <w:p w:rsidR="00AC451B" w:rsidRDefault="007D56C2">
                            <w:pPr>
                              <w:spacing w:line="240" w:lineRule="exact"/>
                            </w:pPr>
                            <w:r>
                              <w:rPr>
                                <w:color w:val="000000"/>
                                <w:sz w:val="15"/>
                              </w:rPr>
                              <w:t>Female Head</w:t>
                            </w:r>
                            <w:r>
                              <w:rPr>
                                <w:color w:val="000000"/>
                                <w:sz w:val="15"/>
                              </w:rPr>
                              <w:t>，</w:t>
                            </w:r>
                            <w:r>
                              <w:rPr>
                                <w:color w:val="000000"/>
                                <w:sz w:val="15"/>
                              </w:rPr>
                              <w:t>Sumerian</w:t>
                            </w:r>
                            <w:r>
                              <w:rPr>
                                <w:color w:val="000000"/>
                                <w:sz w:val="15"/>
                              </w:rPr>
                              <w:t>《女性头像》</w:t>
                            </w:r>
                            <w:r>
                              <w:rPr>
                                <w:color w:val="000000"/>
                                <w:sz w:val="15"/>
                              </w:rPr>
                              <w:t xml:space="preserve">. </w:t>
                            </w:r>
                            <w:r>
                              <w:rPr>
                                <w:color w:val="000000"/>
                                <w:sz w:val="15"/>
                              </w:rPr>
                              <w:t>苏美尔</w:t>
                            </w:r>
                            <w:r>
                              <w:rPr>
                                <w:color w:val="000000"/>
                                <w:sz w:val="15"/>
                              </w:rPr>
                              <w:t>25,25</w:t>
                            </w:r>
                          </w:p>
                          <w:p w:rsidR="00AC451B" w:rsidRDefault="007D56C2">
                            <w:pPr>
                              <w:spacing w:line="220" w:lineRule="exact"/>
                            </w:pPr>
                            <w:r>
                              <w:rPr>
                                <w:color w:val="000000"/>
                                <w:sz w:val="14"/>
                              </w:rPr>
                              <w:t>Feminine Mystique</w:t>
                            </w:r>
                            <w:r>
                              <w:rPr>
                                <w:color w:val="000000"/>
                                <w:sz w:val="14"/>
                              </w:rPr>
                              <w:t>（</w:t>
                            </w:r>
                            <w:r>
                              <w:rPr>
                                <w:color w:val="000000"/>
                                <w:sz w:val="14"/>
                              </w:rPr>
                              <w:t>Friedan</w:t>
                            </w:r>
                            <w:r>
                              <w:rPr>
                                <w:color w:val="000000"/>
                                <w:sz w:val="14"/>
                              </w:rPr>
                              <w:t>）《女性的奥秘》（弗里丹）</w:t>
                            </w:r>
                            <w:r>
                              <w:rPr>
                                <w:color w:val="000000"/>
                                <w:sz w:val="14"/>
                              </w:rPr>
                              <w:t>1069</w:t>
                            </w:r>
                          </w:p>
                          <w:p w:rsidR="00AC451B" w:rsidRDefault="007D56C2">
                            <w:pPr>
                              <w:spacing w:line="200" w:lineRule="exact"/>
                            </w:pPr>
                            <w:r>
                              <w:rPr>
                                <w:color w:val="000000"/>
                                <w:sz w:val="12"/>
                              </w:rPr>
                              <w:t>Feminist movement</w:t>
                            </w:r>
                            <w:r>
                              <w:rPr>
                                <w:color w:val="000000"/>
                                <w:sz w:val="12"/>
                              </w:rPr>
                              <w:t>，</w:t>
                            </w:r>
                            <w:r>
                              <w:rPr>
                                <w:color w:val="000000"/>
                                <w:sz w:val="12"/>
                              </w:rPr>
                              <w:t xml:space="preserve">role of </w:t>
                            </w:r>
                            <w:r>
                              <w:rPr>
                                <w:color w:val="000000"/>
                                <w:sz w:val="12"/>
                              </w:rPr>
                              <w:t>女性主义运动的作用</w:t>
                            </w:r>
                            <w:r>
                              <w:rPr>
                                <w:color w:val="000000"/>
                                <w:sz w:val="12"/>
                              </w:rPr>
                              <w:t xml:space="preserve"> </w:t>
                            </w:r>
                            <w:r>
                              <w:rPr>
                                <w:color w:val="000000"/>
                                <w:sz w:val="12"/>
                              </w:rPr>
                              <w:t>导</w:t>
                            </w:r>
                            <w:r>
                              <w:rPr>
                                <w:color w:val="000000"/>
                                <w:sz w:val="12"/>
                              </w:rPr>
                              <w:t>27-28</w:t>
                            </w:r>
                          </w:p>
                          <w:p w:rsidR="00AC451B" w:rsidRDefault="007D56C2">
                            <w:pPr>
                              <w:spacing w:line="220" w:lineRule="exact"/>
                            </w:pPr>
                            <w:r>
                              <w:rPr>
                                <w:color w:val="000000"/>
                                <w:sz w:val="14"/>
                              </w:rPr>
                              <w:t xml:space="preserve">New Woman </w:t>
                            </w:r>
                            <w:r>
                              <w:rPr>
                                <w:color w:val="000000"/>
                                <w:sz w:val="14"/>
                              </w:rPr>
                              <w:t>新女性</w:t>
                            </w:r>
                            <w:r>
                              <w:rPr>
                                <w:color w:val="000000"/>
                                <w:sz w:val="14"/>
                              </w:rPr>
                              <w:t>903-904,926postwar</w:t>
                            </w:r>
                            <w:r>
                              <w:rPr>
                                <w:color w:val="000000"/>
                                <w:sz w:val="14"/>
                              </w:rPr>
                              <w:t>战后</w:t>
                            </w:r>
                            <w:r>
                              <w:rPr>
                                <w:color w:val="000000"/>
                                <w:sz w:val="14"/>
                              </w:rPr>
                              <w:t>1069-1070,1070</w:t>
                            </w:r>
                          </w:p>
                          <w:p w:rsidR="00AC451B" w:rsidRDefault="007D56C2">
                            <w:pPr>
                              <w:spacing w:line="220" w:lineRule="exact"/>
                            </w:pPr>
                            <w:r>
                              <w:rPr>
                                <w:color w:val="000000"/>
                                <w:sz w:val="14"/>
                              </w:rPr>
                              <w:t>Fénéon</w:t>
                            </w:r>
                            <w:r>
                              <w:rPr>
                                <w:color w:val="000000"/>
                                <w:sz w:val="14"/>
                              </w:rPr>
                              <w:t>，</w:t>
                            </w:r>
                            <w:r>
                              <w:rPr>
                                <w:color w:val="000000"/>
                                <w:sz w:val="14"/>
                              </w:rPr>
                              <w:t xml:space="preserve">Felix </w:t>
                            </w:r>
                            <w:r>
                              <w:rPr>
                                <w:color w:val="000000"/>
                                <w:sz w:val="14"/>
                              </w:rPr>
                              <w:t>费利克斯</w:t>
                            </w:r>
                            <w:r>
                              <w:rPr>
                                <w:color w:val="000000"/>
                                <w:sz w:val="14"/>
                              </w:rPr>
                              <w:t>·</w:t>
                            </w:r>
                            <w:r>
                              <w:rPr>
                                <w:color w:val="000000"/>
                                <w:sz w:val="14"/>
                              </w:rPr>
                              <w:t>费内翁</w:t>
                            </w:r>
                            <w:r>
                              <w:rPr>
                                <w:color w:val="000000"/>
                                <w:sz w:val="14"/>
                              </w:rPr>
                              <w:t>910</w:t>
                            </w:r>
                          </w:p>
                          <w:p w:rsidR="00AC451B" w:rsidRDefault="007D56C2">
                            <w:pPr>
                              <w:spacing w:line="200" w:lineRule="exact"/>
                            </w:pPr>
                            <w:r>
                              <w:rPr>
                                <w:color w:val="000000"/>
                                <w:sz w:val="12"/>
                              </w:rPr>
                              <w:t>Ferdinand II</w:t>
                            </w:r>
                            <w:r>
                              <w:rPr>
                                <w:color w:val="000000"/>
                                <w:sz w:val="12"/>
                              </w:rPr>
                              <w:t>，</w:t>
                            </w:r>
                            <w:r>
                              <w:rPr>
                                <w:color w:val="000000"/>
                                <w:sz w:val="12"/>
                              </w:rPr>
                              <w:t xml:space="preserve">king of Spain </w:t>
                            </w:r>
                            <w:r>
                              <w:rPr>
                                <w:color w:val="000000"/>
                                <w:sz w:val="12"/>
                              </w:rPr>
                              <w:t>费迪南德二世，西班牙国王</w:t>
                            </w:r>
                            <w:r>
                              <w:rPr>
                                <w:color w:val="000000"/>
                                <w:sz w:val="12"/>
                              </w:rPr>
                              <w:t>470,628,632</w:t>
                            </w:r>
                          </w:p>
                          <w:p w:rsidR="00AC451B" w:rsidRDefault="007D56C2">
                            <w:pPr>
                              <w:spacing w:line="200" w:lineRule="exact"/>
                            </w:pPr>
                            <w:r>
                              <w:rPr>
                                <w:color w:val="000000"/>
                                <w:sz w:val="12"/>
                              </w:rPr>
                              <w:t>Ferdinand III</w:t>
                            </w:r>
                            <w:r>
                              <w:rPr>
                                <w:color w:val="000000"/>
                                <w:sz w:val="12"/>
                              </w:rPr>
                              <w:t>，</w:t>
                            </w:r>
                            <w:r>
                              <w:rPr>
                                <w:color w:val="000000"/>
                                <w:sz w:val="12"/>
                              </w:rPr>
                              <w:t xml:space="preserve">king of Spain </w:t>
                            </w:r>
                            <w:r>
                              <w:rPr>
                                <w:color w:val="000000"/>
                                <w:sz w:val="12"/>
                              </w:rPr>
                              <w:t>费迪南德三世，西班牙国王</w:t>
                            </w:r>
                            <w:r>
                              <w:rPr>
                                <w:color w:val="000000"/>
                                <w:sz w:val="12"/>
                              </w:rPr>
                              <w:t>429</w:t>
                            </w:r>
                          </w:p>
                          <w:p w:rsidR="00AC451B" w:rsidRDefault="007D56C2">
                            <w:pPr>
                              <w:spacing w:line="220" w:lineRule="exact"/>
                            </w:pPr>
                            <w:r>
                              <w:rPr>
                                <w:color w:val="000000"/>
                                <w:sz w:val="14"/>
                              </w:rPr>
                              <w:t>Ferdinand VII</w:t>
                            </w:r>
                            <w:r>
                              <w:rPr>
                                <w:color w:val="000000"/>
                                <w:sz w:val="14"/>
                              </w:rPr>
                              <w:t>，</w:t>
                            </w:r>
                            <w:r>
                              <w:rPr>
                                <w:color w:val="000000"/>
                                <w:sz w:val="14"/>
                              </w:rPr>
                              <w:t xml:space="preserve">king of Spain </w:t>
                            </w:r>
                            <w:r>
                              <w:rPr>
                                <w:color w:val="000000"/>
                                <w:sz w:val="14"/>
                              </w:rPr>
                              <w:t>费迪南德</w:t>
                            </w:r>
                          </w:p>
                          <w:p w:rsidR="00AC451B" w:rsidRDefault="007D56C2">
                            <w:pPr>
                              <w:spacing w:line="220" w:lineRule="exact"/>
                            </w:pPr>
                            <w:r>
                              <w:rPr>
                                <w:color w:val="000000"/>
                                <w:sz w:val="14"/>
                              </w:rPr>
                              <w:t>七世，西班牙国王</w:t>
                            </w:r>
                            <w:r>
                              <w:rPr>
                                <w:color w:val="000000"/>
                                <w:sz w:val="14"/>
                              </w:rPr>
                              <w:t>827</w:t>
                            </w:r>
                          </w:p>
                          <w:p w:rsidR="00AC451B" w:rsidRDefault="007D56C2">
                            <w:pPr>
                              <w:spacing w:line="220" w:lineRule="exact"/>
                            </w:pPr>
                            <w:r>
                              <w:rPr>
                                <w:color w:val="000000"/>
                                <w:sz w:val="14"/>
                              </w:rPr>
                              <w:t xml:space="preserve">Ferroconcrete </w:t>
                            </w:r>
                            <w:r>
                              <w:rPr>
                                <w:color w:val="000000"/>
                                <w:sz w:val="14"/>
                              </w:rPr>
                              <w:t>钢筋混凝土</w:t>
                            </w:r>
                            <w:r>
                              <w:rPr>
                                <w:color w:val="000000"/>
                                <w:sz w:val="14"/>
                              </w:rPr>
                              <w:t>1012</w:t>
                            </w:r>
                          </w:p>
                          <w:p w:rsidR="00AC451B" w:rsidRDefault="007D56C2">
                            <w:pPr>
                              <w:spacing w:line="220" w:lineRule="exact"/>
                            </w:pPr>
                            <w:r>
                              <w:rPr>
                                <w:color w:val="000000"/>
                                <w:sz w:val="14"/>
                              </w:rPr>
                              <w:t xml:space="preserve">Ferrovitreous </w:t>
                            </w:r>
                            <w:r>
                              <w:rPr>
                                <w:color w:val="000000"/>
                                <w:sz w:val="14"/>
                              </w:rPr>
                              <w:t>钢铁玻璃建筑</w:t>
                            </w:r>
                            <w:r>
                              <w:rPr>
                                <w:color w:val="000000"/>
                                <w:sz w:val="14"/>
                              </w:rPr>
                              <w:t xml:space="preserve">898-899Fête Champêtre (Pastoral Concert) </w:t>
                            </w:r>
                            <w:r>
                              <w:rPr>
                                <w:color w:val="000000"/>
                                <w:sz w:val="14"/>
                              </w:rPr>
                              <w:t>（</w:t>
                            </w:r>
                            <w:r>
                              <w:rPr>
                                <w:color w:val="000000"/>
                                <w:sz w:val="14"/>
                              </w:rPr>
                              <w:t>Giorgione</w:t>
                            </w:r>
                            <w:r>
                              <w:rPr>
                                <w:color w:val="000000"/>
                                <w:sz w:val="14"/>
                              </w:rPr>
                              <w:t>）《田园协奏曲》（乔尔乔内）</w:t>
                            </w:r>
                            <w:r>
                              <w:rPr>
                                <w:color w:val="000000"/>
                                <w:sz w:val="14"/>
                              </w:rPr>
                              <w:t>580,582</w:t>
                            </w:r>
                          </w:p>
                          <w:p w:rsidR="00AC451B" w:rsidRDefault="007D56C2">
                            <w:pPr>
                              <w:spacing w:line="220" w:lineRule="exact"/>
                            </w:pPr>
                            <w:r>
                              <w:rPr>
                                <w:color w:val="000000"/>
                                <w:sz w:val="14"/>
                              </w:rPr>
                              <w:t xml:space="preserve">Fête galante </w:t>
                            </w:r>
                            <w:r>
                              <w:rPr>
                                <w:color w:val="000000"/>
                                <w:sz w:val="14"/>
                              </w:rPr>
                              <w:t>雅宴画</w:t>
                            </w:r>
                            <w:r>
                              <w:rPr>
                                <w:color w:val="000000"/>
                                <w:sz w:val="14"/>
                              </w:rPr>
                              <w:t xml:space="preserve"> 758,759</w:t>
                            </w:r>
                          </w:p>
                          <w:p w:rsidR="00AC451B" w:rsidRDefault="007D56C2">
                            <w:pPr>
                              <w:spacing w:line="220" w:lineRule="exact"/>
                            </w:pPr>
                            <w:r>
                              <w:rPr>
                                <w:color w:val="000000"/>
                                <w:sz w:val="14"/>
                              </w:rPr>
                              <w:t xml:space="preserve">Feudalism </w:t>
                            </w:r>
                            <w:r>
                              <w:rPr>
                                <w:color w:val="000000"/>
                                <w:sz w:val="14"/>
                              </w:rPr>
                              <w:t>封建制</w:t>
                            </w:r>
                            <w:r>
                              <w:rPr>
                                <w:color w:val="000000"/>
                                <w:sz w:val="14"/>
                              </w:rPr>
                              <w:t>311,346</w:t>
                            </w:r>
                          </w:p>
                          <w:p w:rsidR="00AC451B" w:rsidRDefault="007D56C2">
                            <w:pPr>
                              <w:spacing w:line="220" w:lineRule="exact"/>
                            </w:pPr>
                            <w:r>
                              <w:rPr>
                                <w:color w:val="000000"/>
                                <w:sz w:val="14"/>
                              </w:rPr>
                              <w:t>Fibulae</w:t>
                            </w:r>
                            <w:r>
                              <w:rPr>
                                <w:color w:val="000000"/>
                                <w:sz w:val="14"/>
                              </w:rPr>
                              <w:t>搭扣</w:t>
                            </w:r>
                            <w:r>
                              <w:rPr>
                                <w:color w:val="000000"/>
                                <w:sz w:val="14"/>
                              </w:rPr>
                              <w:t>40,163</w:t>
                            </w:r>
                          </w:p>
                          <w:p w:rsidR="00AC451B" w:rsidRDefault="007D56C2">
                            <w:pPr>
                              <w:spacing w:line="280" w:lineRule="exact"/>
                            </w:pPr>
                            <w:r>
                              <w:rPr>
                                <w:color w:val="000000"/>
                                <w:sz w:val="17"/>
                              </w:rPr>
                              <w:t>Ficino</w:t>
                            </w:r>
                            <w:r>
                              <w:rPr>
                                <w:color w:val="000000"/>
                                <w:sz w:val="17"/>
                              </w:rPr>
                              <w:t>，</w:t>
                            </w:r>
                            <w:r>
                              <w:rPr>
                                <w:color w:val="000000"/>
                                <w:sz w:val="17"/>
                              </w:rPr>
                              <w:t xml:space="preserve">Marsilio </w:t>
                            </w:r>
                            <w:r>
                              <w:rPr>
                                <w:color w:val="000000"/>
                                <w:sz w:val="17"/>
                              </w:rPr>
                              <w:t>马尔西利奥</w:t>
                            </w:r>
                            <w:r>
                              <w:rPr>
                                <w:color w:val="000000"/>
                                <w:sz w:val="17"/>
                              </w:rPr>
                              <w:t>·</w:t>
                            </w:r>
                            <w:r>
                              <w:rPr>
                                <w:color w:val="000000"/>
                                <w:sz w:val="17"/>
                              </w:rPr>
                              <w:t>菲奇诺</w:t>
                            </w:r>
                            <w:r>
                              <w:rPr>
                                <w:color w:val="000000"/>
                                <w:sz w:val="17"/>
                              </w:rPr>
                              <w:t>538,639</w:t>
                            </w:r>
                          </w:p>
                          <w:p w:rsidR="00AC451B" w:rsidRDefault="007D56C2">
                            <w:pPr>
                              <w:spacing w:line="220" w:lineRule="exact"/>
                            </w:pPr>
                            <w:r>
                              <w:rPr>
                                <w:color w:val="000000"/>
                                <w:sz w:val="14"/>
                              </w:rPr>
                              <w:t xml:space="preserve">Figurines </w:t>
                            </w:r>
                            <w:r>
                              <w:rPr>
                                <w:color w:val="000000"/>
                                <w:sz w:val="14"/>
                              </w:rPr>
                              <w:t>小雕像</w:t>
                            </w:r>
                          </w:p>
                          <w:p w:rsidR="00AC451B" w:rsidRDefault="007D56C2">
                            <w:pPr>
                              <w:spacing w:line="200" w:lineRule="exact"/>
                            </w:pPr>
                            <w:r>
                              <w:rPr>
                                <w:color w:val="000000"/>
                                <w:sz w:val="12"/>
                              </w:rPr>
                              <w:t xml:space="preserve">Cycladic </w:t>
                            </w:r>
                            <w:r>
                              <w:rPr>
                                <w:color w:val="000000"/>
                                <w:sz w:val="12"/>
                              </w:rPr>
                              <w:t>基克拉迪</w:t>
                            </w:r>
                          </w:p>
                          <w:p w:rsidR="00AC451B" w:rsidRDefault="007D56C2">
                            <w:pPr>
                              <w:spacing w:line="220" w:lineRule="exact"/>
                            </w:pPr>
                            <w:r>
                              <w:rPr>
                                <w:color w:val="000000"/>
                                <w:sz w:val="14"/>
                              </w:rPr>
                              <w:t xml:space="preserve">faience </w:t>
                            </w:r>
                            <w:r>
                              <w:rPr>
                                <w:color w:val="000000"/>
                                <w:sz w:val="14"/>
                              </w:rPr>
                              <w:t>釉陶</w:t>
                            </w:r>
                            <w:r>
                              <w:rPr>
                                <w:color w:val="000000"/>
                                <w:sz w:val="14"/>
                              </w:rPr>
                              <w:t>62,62</w:t>
                            </w:r>
                          </w:p>
                          <w:p w:rsidR="00AC451B" w:rsidRDefault="007D56C2">
                            <w:pPr>
                              <w:spacing w:line="320" w:lineRule="exact"/>
                            </w:pPr>
                            <w:r>
                              <w:rPr>
                                <w:color w:val="000000"/>
                                <w:sz w:val="20"/>
                              </w:rPr>
                              <w:t>Greek kore</w:t>
                            </w:r>
                            <w:r>
                              <w:rPr>
                                <w:color w:val="000000"/>
                                <w:sz w:val="20"/>
                              </w:rPr>
                              <w:t>（</w:t>
                            </w:r>
                            <w:r>
                              <w:rPr>
                                <w:color w:val="000000"/>
                                <w:sz w:val="20"/>
                              </w:rPr>
                              <w:t>korai</w:t>
                            </w:r>
                            <w:r>
                              <w:rPr>
                                <w:color w:val="000000"/>
                                <w:sz w:val="20"/>
                              </w:rPr>
                              <w:t>）希腊考丽</w:t>
                            </w:r>
                            <w:r>
                              <w:rPr>
                                <w:color w:val="000000"/>
                                <w:sz w:val="20"/>
                              </w:rPr>
                              <w:t>112-115</w:t>
                            </w:r>
                            <w:r>
                              <w:rPr>
                                <w:color w:val="000000"/>
                                <w:sz w:val="20"/>
                              </w:rPr>
                              <w:t>，</w:t>
                            </w:r>
                          </w:p>
                          <w:p w:rsidR="00AC451B" w:rsidRDefault="007D56C2">
                            <w:pPr>
                              <w:spacing w:line="220" w:lineRule="exact"/>
                              <w:ind w:firstLine="240"/>
                            </w:pPr>
                            <w:r>
                              <w:rPr>
                                <w:color w:val="000000"/>
                                <w:sz w:val="14"/>
                              </w:rPr>
                              <w:t>113,115</w:t>
                            </w:r>
                          </w:p>
                          <w:p w:rsidR="00AC451B" w:rsidRDefault="007D56C2">
                            <w:pPr>
                              <w:spacing w:line="280" w:lineRule="exact"/>
                            </w:pPr>
                            <w:r>
                              <w:rPr>
                                <w:color w:val="000000"/>
                                <w:sz w:val="17"/>
                              </w:rPr>
                              <w:t>Greek kouros</w:t>
                            </w:r>
                            <w:r>
                              <w:rPr>
                                <w:color w:val="000000"/>
                                <w:sz w:val="17"/>
                              </w:rPr>
                              <w:t>（</w:t>
                            </w:r>
                            <w:r>
                              <w:rPr>
                                <w:color w:val="000000"/>
                                <w:sz w:val="17"/>
                              </w:rPr>
                              <w:t>kouroi</w:t>
                            </w:r>
                            <w:r>
                              <w:rPr>
                                <w:color w:val="000000"/>
                                <w:sz w:val="17"/>
                              </w:rPr>
                              <w:t>）希腊库罗斯</w:t>
                            </w:r>
                            <w:r>
                              <w:rPr>
                                <w:color w:val="000000"/>
                                <w:sz w:val="17"/>
                              </w:rPr>
                              <w:t>112-114,113,114</w:t>
                            </w:r>
                          </w:p>
                          <w:p w:rsidR="00AC451B" w:rsidRDefault="007D56C2">
                            <w:pPr>
                              <w:spacing w:line="260" w:lineRule="exact"/>
                            </w:pPr>
                            <w:r>
                              <w:rPr>
                                <w:color w:val="000000"/>
                                <w:sz w:val="16"/>
                              </w:rPr>
                              <w:t xml:space="preserve">Minoan </w:t>
                            </w:r>
                            <w:r>
                              <w:rPr>
                                <w:color w:val="000000"/>
                                <w:sz w:val="16"/>
                              </w:rPr>
                              <w:t>米诺斯</w:t>
                            </w:r>
                            <w:r>
                              <w:rPr>
                                <w:color w:val="000000"/>
                                <w:sz w:val="16"/>
                              </w:rPr>
                              <w:t>91,91</w:t>
                            </w:r>
                          </w:p>
                          <w:p w:rsidR="00AC451B" w:rsidRDefault="007D56C2">
                            <w:pPr>
                              <w:spacing w:line="260" w:lineRule="exact"/>
                            </w:pPr>
                            <w:r>
                              <w:rPr>
                                <w:color w:val="000000"/>
                                <w:sz w:val="16"/>
                              </w:rPr>
                              <w:t xml:space="preserve">Neolithic </w:t>
                            </w:r>
                            <w:r>
                              <w:rPr>
                                <w:color w:val="000000"/>
                                <w:sz w:val="16"/>
                              </w:rPr>
                              <w:t>新石器时代</w:t>
                            </w:r>
                            <w:r>
                              <w:rPr>
                                <w:color w:val="000000"/>
                                <w:sz w:val="16"/>
                              </w:rPr>
                              <w:t>13,13,16,16</w:t>
                            </w:r>
                          </w:p>
                          <w:p w:rsidR="00AC451B" w:rsidRDefault="007D56C2">
                            <w:pPr>
                              <w:spacing w:line="220" w:lineRule="exact"/>
                            </w:pPr>
                            <w:r>
                              <w:rPr>
                                <w:color w:val="000000"/>
                                <w:sz w:val="14"/>
                              </w:rPr>
                              <w:t xml:space="preserve">Paleolithic </w:t>
                            </w:r>
                            <w:r>
                              <w:rPr>
                                <w:color w:val="000000"/>
                                <w:sz w:val="14"/>
                              </w:rPr>
                              <w:t>旧石器时代</w:t>
                            </w:r>
                            <w:r>
                              <w:rPr>
                                <w:color w:val="000000"/>
                                <w:sz w:val="14"/>
                              </w:rPr>
                              <w:t>10,11,12,12 Venus</w:t>
                            </w:r>
                            <w:r>
                              <w:rPr>
                                <w:color w:val="000000"/>
                                <w:sz w:val="14"/>
                              </w:rPr>
                              <w:t>维纳斯</w:t>
                            </w:r>
                            <w:r>
                              <w:rPr>
                                <w:color w:val="000000"/>
                                <w:sz w:val="14"/>
                              </w:rPr>
                              <w:t>12</w:t>
                            </w:r>
                          </w:p>
                          <w:p w:rsidR="00AC451B" w:rsidRDefault="007D56C2">
                            <w:pPr>
                              <w:spacing w:line="220" w:lineRule="exact"/>
                            </w:pPr>
                            <w:r>
                              <w:rPr>
                                <w:color w:val="000000"/>
                                <w:sz w:val="14"/>
                              </w:rPr>
                              <w:t>Woman from Brassempouy(Dame à</w:t>
                            </w:r>
                          </w:p>
                          <w:p w:rsidR="00AC451B" w:rsidRDefault="007D56C2">
                            <w:pPr>
                              <w:spacing w:line="220" w:lineRule="exact"/>
                              <w:ind w:left="240"/>
                            </w:pPr>
                            <w:r>
                              <w:rPr>
                                <w:color w:val="000000"/>
                                <w:sz w:val="14"/>
                              </w:rPr>
                              <w:t>la Capuche</w:t>
                            </w:r>
                            <w:r>
                              <w:rPr>
                                <w:color w:val="000000"/>
                                <w:sz w:val="14"/>
                              </w:rPr>
                              <w:t>），</w:t>
                            </w:r>
                            <w:r>
                              <w:rPr>
                                <w:color w:val="000000"/>
                                <w:sz w:val="14"/>
                              </w:rPr>
                              <w:t>France</w:t>
                            </w:r>
                            <w:r>
                              <w:rPr>
                                <w:color w:val="000000"/>
                                <w:sz w:val="14"/>
                              </w:rPr>
                              <w:t>《布拉桑普伊的女子》或《戴头罩的女子》</w:t>
                            </w:r>
                            <w:r>
                              <w:rPr>
                                <w:color w:val="000000"/>
                                <w:sz w:val="14"/>
                              </w:rPr>
                              <w:t>.</w:t>
                            </w:r>
                            <w:r>
                              <w:rPr>
                                <w:color w:val="000000"/>
                                <w:sz w:val="14"/>
                              </w:rPr>
                              <w:t>法国</w:t>
                            </w:r>
                            <w:r>
                              <w:rPr>
                                <w:color w:val="000000"/>
                                <w:sz w:val="14"/>
                              </w:rPr>
                              <w:t>10,11</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43" style="position:absolute;left:0pt;margin-left:39.0pt;margin-top:13.0pt;height:779.0pt;width:132.0pt;z-index:639022427944606109;mso-width-relative:page;mso-height-relative:page;mso-position-vertical-relative:page;mso-position-horizontal-relative:page;" coordsize="21600,21600" o:spid="_x0000_s14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安全署1030</w:t>
                      </w:r>
                    </w:p>
                    <w:p>
                      <w:pPr>
                        <w:spacing w:line="240" w:lineRule="exact"/>
                        <w:ind w:firstLine="0"/>
                        <w:jc w:val="both"/>
                      </w:pPr>
                      <w:r>
                        <w:rPr>
                          <w:sz w:val="15"/>
                          <w:color w:val="000000"/>
                        </w:rPr>
                        <w:t xml:space="preserve">Farnese，Alessandro 亚历山德罗·法</w:t>
                      </w:r>
                      <w:r>
                        <w:rPr>
                          <w:sz w:val="15"/>
                          <w:color w:val="000000"/>
                        </w:rPr>
                        <w:t xml:space="preserve">尔内塞596</w:t>
                      </w:r>
                    </w:p>
                    <w:p>
                      <w:pPr>
                        <w:spacing w:line="220" w:lineRule="exact"/>
                        <w:ind w:firstLine="0"/>
                        <w:jc w:val="both"/>
                      </w:pPr>
                      <w:r>
                        <w:rPr>
                          <w:sz w:val="14"/>
                          <w:color w:val="000000"/>
                        </w:rPr>
                        <w:t xml:space="preserve">Farnese Hercules（Goltzius）《法尔内塞</w:t>
                      </w:r>
                      <w:r>
                        <w:rPr>
                          <w:sz w:val="14"/>
                          <w:color w:val="000000"/>
                        </w:rPr>
                        <w:t xml:space="preserve">的赫刺克勒斯》（霍尔齐厄斯）711，</w:t>
                      </w:r>
                      <w:r>
                        <w:rPr>
                          <w:sz w:val="14"/>
                          <w:color w:val="000000"/>
                        </w:rPr>
                        <w:t xml:space="preserve">711</w:t>
                      </w:r>
                    </w:p>
                    <w:p>
                      <w:pPr>
                        <w:spacing w:line="240" w:lineRule="exact"/>
                        <w:ind w:firstLine="0"/>
                        <w:jc w:val="both"/>
                      </w:pPr>
                      <w:r>
                        <w:rPr>
                          <w:sz w:val="15"/>
                          <w:color w:val="000000"/>
                        </w:rPr>
                        <w:t xml:space="preserve">Farnese Palazzo，Rome 法尔内塞宫， </w:t>
                      </w:r>
                      <w:r>
                        <w:rPr>
                          <w:sz w:val="15"/>
                          <w:color w:val="000000"/>
                        </w:rPr>
                        <w:t xml:space="preserve">罗马668,669-670</w:t>
                      </w:r>
                    </w:p>
                    <w:p>
                      <w:pPr>
                        <w:spacing w:line="200" w:lineRule="exact"/>
                        <w:ind w:firstLine="0"/>
                        <w:jc w:val="both"/>
                      </w:pPr>
                      <w:r>
                        <w:rPr>
                          <w:sz w:val="12"/>
                          <w:color w:val="000000"/>
                        </w:rPr>
                        <w:t xml:space="preserve">Fatimids 法蒂玛王朝 289-292</w:t>
                      </w:r>
                    </w:p>
                    <w:p>
                      <w:pPr>
                        <w:spacing w:line="240" w:lineRule="exact"/>
                        <w:ind w:firstLine="0"/>
                        <w:jc w:val="both"/>
                      </w:pPr>
                      <w:r>
                        <w:rPr>
                          <w:sz w:val="15"/>
                          <w:color w:val="000000"/>
                        </w:rPr>
                        <w:t xml:space="preserve">Faustina the Younger《年轻的福斯蒂</w:t>
                      </w:r>
                      <w:r>
                        <w:rPr>
                          <w:sz w:val="15"/>
                          <w:color w:val="000000"/>
                        </w:rPr>
                        <w:t xml:space="preserve">娜像》193,195</w:t>
                      </w:r>
                    </w:p>
                    <w:p>
                      <w:pPr>
                        <w:spacing w:line="220" w:lineRule="exact"/>
                        <w:ind w:firstLine="0"/>
                        <w:jc w:val="both"/>
                      </w:pPr>
                      <w:r>
                        <w:rPr>
                          <w:sz w:val="14"/>
                          <w:color w:val="000000"/>
                        </w:rPr>
                        <w:t xml:space="preserve">Fauvism 野兽派946-949,947,948</w:t>
                      </w:r>
                    </w:p>
                    <w:p>
                      <w:pPr>
                        <w:spacing w:line="220" w:lineRule="exact"/>
                        <w:ind w:firstLine="0"/>
                        <w:jc w:val="both"/>
                      </w:pPr>
                      <w:r>
                        <w:rPr>
                          <w:sz w:val="14"/>
                          <w:color w:val="000000"/>
                        </w:rPr>
                        <w:t xml:space="preserve">Feast in the House of Levi（Veronese）《利</w:t>
                      </w:r>
                    </w:p>
                    <w:p>
                      <w:pPr>
                        <w:spacing w:line="220" w:lineRule="exact"/>
                        <w:ind w:firstLine="0"/>
                        <w:jc w:val="both"/>
                      </w:pPr>
                      <w:r>
                        <w:rPr>
                          <w:sz w:val="14"/>
                          <w:color w:val="000000"/>
                        </w:rPr>
                        <w:t xml:space="preserve">未家的宴会》（韦罗内塞）613,613</w:t>
                      </w:r>
                    </w:p>
                    <w:p>
                      <w:pPr>
                        <w:spacing w:line="220" w:lineRule="exact"/>
                        <w:ind w:firstLine="0"/>
                        <w:jc w:val="both"/>
                      </w:pPr>
                      <w:r>
                        <w:rPr>
                          <w:sz w:val="14"/>
                          <w:color w:val="000000"/>
                        </w:rPr>
                        <w:t xml:space="preserve">Feast of Herod（Donatello）《希律王的</w:t>
                      </w:r>
                    </w:p>
                    <w:p>
                      <w:pPr>
                        <w:spacing w:line="220" w:lineRule="exact"/>
                        <w:ind w:firstLine="0"/>
                        <w:jc w:val="both"/>
                      </w:pPr>
                      <w:r>
                        <w:rPr>
                          <w:sz w:val="14"/>
                          <w:color w:val="000000"/>
                        </w:rPr>
                        <w:t xml:space="preserve">飨宴》（多纳太罗）522,522</w:t>
                      </w:r>
                    </w:p>
                    <w:p>
                      <w:pPr>
                        <w:spacing w:line="220" w:lineRule="exact"/>
                        <w:ind w:firstLine="0"/>
                        <w:jc w:val="both"/>
                      </w:pPr>
                      <w:r>
                        <w:rPr>
                          <w:sz w:val="14"/>
                          <w:color w:val="000000"/>
                        </w:rPr>
                        <w:t xml:space="preserve">Feast of St.Nicholas，The（Steen）《圣尼</w:t>
                      </w:r>
                    </w:p>
                    <w:p>
                      <w:pPr>
                        <w:spacing w:line="200" w:lineRule="exact"/>
                        <w:ind w:firstLine="0"/>
                        <w:jc w:val="both"/>
                      </w:pPr>
                      <w:r>
                        <w:rPr>
                          <w:sz w:val="12"/>
                          <w:color w:val="000000"/>
                        </w:rPr>
                        <w:t xml:space="preserve">古拉斯节的宴会》（斯蒂恩）728,727</w:t>
                      </w:r>
                      <w:r>
                        <w:rPr>
                          <w:sz w:val="12"/>
                          <w:color w:val="000000"/>
                        </w:rPr>
                        <w:t xml:space="preserve">Federico II Gonzaga 费德里戈二世·贡</w:t>
                      </w:r>
                    </w:p>
                    <w:p>
                      <w:pPr>
                        <w:spacing w:line="220" w:lineRule="exact"/>
                        <w:ind w:firstLine="0"/>
                        <w:jc w:val="both"/>
                      </w:pPr>
                      <w:r>
                        <w:rPr>
                          <w:sz w:val="14"/>
                          <w:color w:val="000000"/>
                        </w:rPr>
                        <w:t xml:space="preserve">扎加603,604</w:t>
                      </w:r>
                    </w:p>
                    <w:p>
                      <w:pPr>
                        <w:spacing w:line="220" w:lineRule="exact"/>
                        <w:ind w:firstLine="0"/>
                        <w:jc w:val="both"/>
                      </w:pPr>
                      <w:r>
                        <w:rPr>
                          <w:sz w:val="14"/>
                          <w:color w:val="000000"/>
                        </w:rPr>
                        <w:t xml:space="preserve">Feeding the Oryxes《喂羚羊》61,61</w:t>
                      </w:r>
                    </w:p>
                    <w:p>
                      <w:pPr>
                        <w:spacing w:line="220" w:lineRule="exact"/>
                        <w:ind w:firstLine="0"/>
                        <w:jc w:val="both"/>
                      </w:pPr>
                      <w:r>
                        <w:rPr>
                          <w:sz w:val="14"/>
                          <w:color w:val="000000"/>
                        </w:rPr>
                        <w:t xml:space="preserve">Félibien，André 安德烈·费利比恩</w:t>
                      </w:r>
                      <w:r>
                        <w:rPr>
                          <w:sz w:val="14"/>
                          <w:color w:val="000000"/>
                        </w:rPr>
                        <w:t xml:space="preserve">759</w:t>
                      </w:r>
                    </w:p>
                    <w:p>
                      <w:pPr>
                        <w:spacing w:line="220" w:lineRule="exact"/>
                        <w:ind w:firstLine="0"/>
                        <w:jc w:val="both"/>
                      </w:pPr>
                      <w:r>
                        <w:rPr>
                          <w:sz w:val="14"/>
                          <w:color w:val="000000"/>
                        </w:rPr>
                        <w:t xml:space="preserve">Female figurines.See Figurines 女性小</w:t>
                      </w:r>
                      <w:r>
                        <w:rPr>
                          <w:sz w:val="14"/>
                          <w:color w:val="000000"/>
                        </w:rPr>
                        <w:t xml:space="preserve">雕像，见“小雕像”</w:t>
                      </w:r>
                    </w:p>
                    <w:p>
                      <w:pPr>
                        <w:spacing w:line="240" w:lineRule="exact"/>
                        <w:ind w:firstLine="0"/>
                        <w:jc w:val="both"/>
                      </w:pPr>
                      <w:r>
                        <w:rPr>
                          <w:sz w:val="15"/>
                          <w:color w:val="000000"/>
                        </w:rPr>
                        <w:t xml:space="preserve">Female Head，Sumerian《女性头像》. </w:t>
                      </w:r>
                      <w:r>
                        <w:rPr>
                          <w:sz w:val="15"/>
                          <w:color w:val="000000"/>
                        </w:rPr>
                        <w:t xml:space="preserve">苏美尔25,25</w:t>
                      </w:r>
                    </w:p>
                    <w:p>
                      <w:pPr>
                        <w:spacing w:line="220" w:lineRule="exact"/>
                        <w:ind w:firstLine="0"/>
                        <w:jc w:val="both"/>
                      </w:pPr>
                      <w:r>
                        <w:rPr>
                          <w:sz w:val="14"/>
                          <w:color w:val="000000"/>
                        </w:rPr>
                        <w:t xml:space="preserve">Feminine Mystique（Friedan）《女性的</w:t>
                      </w:r>
                      <w:r>
                        <w:rPr>
                          <w:sz w:val="14"/>
                          <w:color w:val="000000"/>
                        </w:rPr>
                        <w:t xml:space="preserve">奥秘》（弗里丹）1069</w:t>
                      </w:r>
                    </w:p>
                    <w:p>
                      <w:pPr>
                        <w:spacing w:line="200" w:lineRule="exact"/>
                        <w:ind w:firstLine="0"/>
                        <w:jc w:val="both"/>
                      </w:pPr>
                      <w:r>
                        <w:rPr>
                          <w:sz w:val="12"/>
                          <w:color w:val="000000"/>
                        </w:rPr>
                        <w:t xml:space="preserve">Feminist movement，role of 女性主义运</w:t>
                      </w:r>
                      <w:r>
                        <w:rPr>
                          <w:sz w:val="12"/>
                          <w:color w:val="000000"/>
                        </w:rPr>
                        <w:t xml:space="preserve">动的作用 导27-28</w:t>
                      </w:r>
                    </w:p>
                    <w:p>
                      <w:pPr>
                        <w:spacing w:line="220" w:lineRule="exact"/>
                        <w:ind w:firstLine="0"/>
                        <w:jc w:val="both"/>
                      </w:pPr>
                      <w:r>
                        <w:rPr>
                          <w:sz w:val="14"/>
                          <w:color w:val="000000"/>
                        </w:rPr>
                        <w:t xml:space="preserve">New Woman 新女性903-904,926</w:t>
                      </w:r>
                      <w:r>
                        <w:rPr>
                          <w:sz w:val="14"/>
                          <w:color w:val="000000"/>
                        </w:rPr>
                        <w:t xml:space="preserve">postwar战后1069-1070,1070</w:t>
                      </w:r>
                    </w:p>
                    <w:p>
                      <w:pPr>
                        <w:spacing w:line="220" w:lineRule="exact"/>
                        <w:ind w:firstLine="0"/>
                        <w:jc w:val="both"/>
                      </w:pPr>
                      <w:r>
                        <w:rPr>
                          <w:sz w:val="14"/>
                          <w:color w:val="000000"/>
                        </w:rPr>
                        <w:t xml:space="preserve">Fénéon，Felix 费利克斯·费内翁910</w:t>
                      </w:r>
                    </w:p>
                    <w:p>
                      <w:pPr>
                        <w:spacing w:line="200" w:lineRule="exact"/>
                        <w:ind w:firstLine="0"/>
                        <w:jc w:val="both"/>
                      </w:pPr>
                      <w:r>
                        <w:rPr>
                          <w:sz w:val="12"/>
                          <w:color w:val="000000"/>
                        </w:rPr>
                        <w:t xml:space="preserve">Ferdinand II，king of Spain 费迪南德二</w:t>
                      </w:r>
                      <w:r>
                        <w:rPr>
                          <w:sz w:val="12"/>
                          <w:color w:val="000000"/>
                        </w:rPr>
                        <w:t xml:space="preserve">世，西班牙国王470,628,632</w:t>
                      </w:r>
                    </w:p>
                    <w:p>
                      <w:pPr>
                        <w:spacing w:line="200" w:lineRule="exact"/>
                        <w:ind w:firstLine="0"/>
                        <w:jc w:val="both"/>
                      </w:pPr>
                      <w:r>
                        <w:rPr>
                          <w:sz w:val="12"/>
                          <w:color w:val="000000"/>
                        </w:rPr>
                        <w:t xml:space="preserve">Ferdinand III，king of Spain 费迪南德三</w:t>
                      </w:r>
                      <w:r>
                        <w:rPr>
                          <w:sz w:val="12"/>
                          <w:color w:val="000000"/>
                        </w:rPr>
                        <w:t xml:space="preserve">世，西班牙国王429</w:t>
                      </w:r>
                    </w:p>
                    <w:p>
                      <w:pPr>
                        <w:spacing w:line="220" w:lineRule="exact"/>
                        <w:ind w:firstLine="0"/>
                        <w:jc w:val="both"/>
                      </w:pPr>
                      <w:r>
                        <w:rPr>
                          <w:sz w:val="14"/>
                          <w:color w:val="000000"/>
                        </w:rPr>
                        <w:t xml:space="preserve">Ferdinand VII，king of Spain 费迪南德</w:t>
                      </w:r>
                    </w:p>
                    <w:p>
                      <w:pPr>
                        <w:spacing w:line="220" w:lineRule="exact"/>
                        <w:ind w:firstLine="0"/>
                        <w:jc w:val="both"/>
                      </w:pPr>
                      <w:r>
                        <w:rPr>
                          <w:sz w:val="14"/>
                          <w:color w:val="000000"/>
                        </w:rPr>
                        <w:t xml:space="preserve">七世，西班牙国王827</w:t>
                      </w:r>
                    </w:p>
                    <w:p>
                      <w:pPr>
                        <w:spacing w:line="220" w:lineRule="exact"/>
                        <w:ind w:firstLine="0"/>
                        <w:jc w:val="both"/>
                      </w:pPr>
                      <w:r>
                        <w:rPr>
                          <w:sz w:val="14"/>
                          <w:color w:val="000000"/>
                        </w:rPr>
                        <w:t xml:space="preserve">Ferroconcrete 钢筋混凝土1012</w:t>
                      </w:r>
                    </w:p>
                    <w:p>
                      <w:pPr>
                        <w:spacing w:line="220" w:lineRule="exact"/>
                        <w:ind w:firstLine="0"/>
                        <w:jc w:val="both"/>
                      </w:pPr>
                      <w:r>
                        <w:rPr>
                          <w:sz w:val="14"/>
                          <w:color w:val="000000"/>
                        </w:rPr>
                        <w:t xml:space="preserve">Ferrovitreous 钢铁玻璃建筑898-899</w:t>
                      </w:r>
                      <w:r>
                        <w:rPr>
                          <w:sz w:val="14"/>
                          <w:color w:val="000000"/>
                        </w:rPr>
                        <w:t xml:space="preserve">Fête Champêtre (Pastoral Concert) </w:t>
                      </w:r>
                      <w:r>
                        <w:rPr>
                          <w:sz w:val="14"/>
                          <w:color w:val="000000"/>
                        </w:rPr>
                        <w:t xml:space="preserve">（Giorgione）《田园协奏曲》（乔尔乔</w:t>
                      </w:r>
                      <w:r>
                        <w:rPr>
                          <w:sz w:val="14"/>
                          <w:color w:val="000000"/>
                        </w:rPr>
                        <w:t xml:space="preserve">内）580,582</w:t>
                      </w:r>
                    </w:p>
                    <w:p>
                      <w:pPr>
                        <w:spacing w:line="220" w:lineRule="exact"/>
                        <w:ind w:firstLine="0"/>
                        <w:jc w:val="both"/>
                      </w:pPr>
                      <w:r>
                        <w:rPr>
                          <w:sz w:val="14"/>
                          <w:color w:val="000000"/>
                        </w:rPr>
                        <w:t xml:space="preserve">Fête galante 雅宴画 758,759</w:t>
                      </w:r>
                    </w:p>
                    <w:p>
                      <w:pPr>
                        <w:spacing w:line="220" w:lineRule="exact"/>
                        <w:ind w:firstLine="0"/>
                        <w:jc w:val="both"/>
                      </w:pPr>
                      <w:r>
                        <w:rPr>
                          <w:sz w:val="14"/>
                          <w:color w:val="000000"/>
                        </w:rPr>
                        <w:t xml:space="preserve">Feudalism 封建制311,346</w:t>
                      </w:r>
                    </w:p>
                    <w:p>
                      <w:pPr>
                        <w:spacing w:line="220" w:lineRule="exact"/>
                        <w:ind w:firstLine="0"/>
                        <w:jc w:val="both"/>
                      </w:pPr>
                      <w:r>
                        <w:rPr>
                          <w:sz w:val="14"/>
                          <w:color w:val="000000"/>
                        </w:rPr>
                        <w:t xml:space="preserve">Fibulae搭扣40,163</w:t>
                      </w:r>
                    </w:p>
                    <w:p>
                      <w:pPr>
                        <w:spacing w:line="280" w:lineRule="exact"/>
                        <w:ind w:firstLine="0"/>
                        <w:jc w:val="both"/>
                      </w:pPr>
                      <w:r>
                        <w:rPr>
                          <w:sz w:val="17"/>
                          <w:color w:val="000000"/>
                        </w:rPr>
                        <w:t xml:space="preserve">Ficino，Marsilio 马尔西利奥·菲奇诺</w:t>
                      </w:r>
                      <w:r>
                        <w:rPr>
                          <w:sz w:val="17"/>
                          <w:color w:val="000000"/>
                        </w:rPr>
                        <w:t xml:space="preserve">538,639</w:t>
                      </w:r>
                    </w:p>
                    <w:p>
                      <w:pPr>
                        <w:spacing w:line="220" w:lineRule="exact"/>
                        <w:ind w:firstLine="0"/>
                        <w:jc w:val="both"/>
                      </w:pPr>
                      <w:r>
                        <w:rPr>
                          <w:sz w:val="14"/>
                          <w:color w:val="000000"/>
                        </w:rPr>
                        <w:t xml:space="preserve">Figurines 小雕像</w:t>
                      </w:r>
                    </w:p>
                    <w:p>
                      <w:pPr>
                        <w:spacing w:line="200" w:lineRule="exact"/>
                        <w:ind w:firstLine="0"/>
                        <w:jc w:val="both"/>
                      </w:pPr>
                      <w:r>
                        <w:rPr>
                          <w:sz w:val="12"/>
                          <w:color w:val="000000"/>
                        </w:rPr>
                        <w:t xml:space="preserve">Cycladic 基克拉迪</w:t>
                      </w:r>
                    </w:p>
                    <w:p>
                      <w:pPr>
                        <w:spacing w:line="220" w:lineRule="exact"/>
                        <w:ind w:firstLine="0"/>
                        <w:jc w:val="both"/>
                      </w:pPr>
                      <w:r>
                        <w:rPr>
                          <w:sz w:val="14"/>
                          <w:color w:val="000000"/>
                        </w:rPr>
                        <w:t xml:space="preserve">faience 釉陶62,62</w:t>
                      </w:r>
                    </w:p>
                    <w:p>
                      <w:pPr>
                        <w:spacing w:line="320" w:lineRule="exact"/>
                        <w:ind w:firstLine="0"/>
                        <w:jc w:val="both"/>
                      </w:pPr>
                      <w:r>
                        <w:rPr>
                          <w:sz w:val="20"/>
                          <w:color w:val="000000"/>
                        </w:rPr>
                        <w:t xml:space="preserve">Greek kore（korai）希腊考丽112-115，</w:t>
                      </w:r>
                    </w:p>
                    <w:p>
                      <w:pPr>
                        <w:spacing w:line="220" w:lineRule="exact"/>
                        <w:ind w:firstLine="240"/>
                        <w:jc w:val="both"/>
                      </w:pPr>
                      <w:r>
                        <w:rPr>
                          <w:sz w:val="14"/>
                          <w:color w:val="000000"/>
                        </w:rPr>
                        <w:t xml:space="preserve">113,115</w:t>
                      </w:r>
                    </w:p>
                    <w:p>
                      <w:pPr>
                        <w:spacing w:line="280" w:lineRule="exact"/>
                        <w:ind w:firstLine="0"/>
                        <w:jc w:val="both"/>
                      </w:pPr>
                      <w:r>
                        <w:rPr>
                          <w:sz w:val="17"/>
                          <w:color w:val="000000"/>
                        </w:rPr>
                        <w:t xml:space="preserve">Greek kouros（kouroi）希腊库罗斯</w:t>
                      </w:r>
                      <w:r>
                        <w:rPr>
                          <w:sz w:val="17"/>
                          <w:color w:val="000000"/>
                        </w:rPr>
                        <w:t xml:space="preserve">112-114,113,114</w:t>
                      </w:r>
                    </w:p>
                    <w:p>
                      <w:pPr>
                        <w:spacing w:line="260" w:lineRule="exact"/>
                        <w:ind w:firstLine="0"/>
                        <w:jc w:val="both"/>
                      </w:pPr>
                      <w:r>
                        <w:rPr>
                          <w:sz w:val="16"/>
                          <w:color w:val="000000"/>
                        </w:rPr>
                        <w:t xml:space="preserve">Minoan 米诺斯91,91</w:t>
                      </w:r>
                    </w:p>
                    <w:p>
                      <w:pPr>
                        <w:spacing w:line="260" w:lineRule="exact"/>
                        <w:ind w:firstLine="0"/>
                        <w:jc w:val="both"/>
                      </w:pPr>
                      <w:r>
                        <w:rPr>
                          <w:sz w:val="16"/>
                          <w:color w:val="000000"/>
                        </w:rPr>
                        <w:t xml:space="preserve">Neolithic 新石器时代13,13,16,16</w:t>
                      </w:r>
                    </w:p>
                    <w:p>
                      <w:pPr>
                        <w:spacing w:line="220" w:lineRule="exact"/>
                        <w:ind w:firstLine="0"/>
                        <w:jc w:val="both"/>
                      </w:pPr>
                      <w:r>
                        <w:rPr>
                          <w:sz w:val="14"/>
                          <w:color w:val="000000"/>
                        </w:rPr>
                        <w:t xml:space="preserve">Paleolithic 旧石器时代10,11,12,12 </w:t>
                      </w:r>
                      <w:r>
                        <w:rPr>
                          <w:sz w:val="14"/>
                          <w:color w:val="000000"/>
                        </w:rPr>
                        <w:t xml:space="preserve">Venus维纳斯12</w:t>
                      </w:r>
                    </w:p>
                    <w:p>
                      <w:pPr>
                        <w:spacing w:line="220" w:lineRule="exact"/>
                        <w:ind w:firstLine="0"/>
                        <w:jc w:val="both"/>
                      </w:pPr>
                      <w:r>
                        <w:rPr>
                          <w:sz w:val="14"/>
                          <w:color w:val="000000"/>
                        </w:rPr>
                        <w:t xml:space="preserve">Woman from Brassempouy(Dame à</w:t>
                      </w:r>
                    </w:p>
                    <w:p>
                      <w:pPr>
                        <w:spacing w:line="220" w:lineRule="exact"/>
                        <w:ind w:left="240" w:firstLine="0"/>
                        <w:jc w:val="both"/>
                      </w:pPr>
                      <w:r>
                        <w:rPr>
                          <w:sz w:val="14"/>
                          <w:color w:val="000000"/>
                        </w:rPr>
                        <w:t xml:space="preserve">la Capuche），France《布拉桑普伊</w:t>
                      </w:r>
                      <w:r>
                        <w:rPr>
                          <w:sz w:val="14"/>
                          <w:color w:val="000000"/>
                        </w:rPr>
                        <w:t xml:space="preserve">的女子》或《戴头罩的女子》.</w:t>
                      </w:r>
                      <w:r>
                        <w:rPr>
                          <w:sz w:val="14"/>
                          <w:color w:val="000000"/>
                        </w:rPr>
                        <w:t xml:space="preserve">法国10,11</w:t>
                      </w:r>
                    </w:p>
                  </w:txbxContent>
                </v:textbox>
              </v:shape>
            </w:pict>
          </mc:Fallback>
        </mc:AlternateContent>
      </w:r>
      <w:r>
        <w:rPr>
          <w:noProof/>
        </w:rPr>
        <mc:AlternateContent>
          <mc:Choice Requires="wps">
            <w:drawing>
              <wp:anchor distT="0" distB="0" distL="114300" distR="114300" simplePos="0" relativeHeight="251600896" behindDoc="0" locked="0" layoutInCell="1" allowOverlap="1">
                <wp:simplePos x="0" y="0"/>
                <wp:positionH relativeFrom="page">
                  <wp:posOffset>2184400</wp:posOffset>
                </wp:positionH>
                <wp:positionV relativeFrom="page">
                  <wp:posOffset>165100</wp:posOffset>
                </wp:positionV>
                <wp:extent cx="1638300" cy="9893300"/>
                <wp:effectExtent l="0" t="0" r="635" b="14605"/>
                <wp:wrapSquare wrapText="bothSides"/>
                <wp:docPr id="1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Woman of Willendorf</w:t>
                            </w:r>
                            <w:r>
                              <w:rPr>
                                <w:color w:val="000000"/>
                                <w:sz w:val="14"/>
                              </w:rPr>
                              <w:t>，</w:t>
                            </w:r>
                            <w:r>
                              <w:rPr>
                                <w:color w:val="000000"/>
                                <w:sz w:val="14"/>
                              </w:rPr>
                              <w:t>Austria</w:t>
                            </w:r>
                            <w:r>
                              <w:rPr>
                                <w:color w:val="000000"/>
                                <w:sz w:val="14"/>
                              </w:rPr>
                              <w:t>《威伦</w:t>
                            </w:r>
                          </w:p>
                          <w:p w:rsidR="00AC451B" w:rsidRDefault="007D56C2">
                            <w:pPr>
                              <w:spacing w:line="220" w:lineRule="exact"/>
                              <w:ind w:firstLine="240"/>
                            </w:pPr>
                            <w:r>
                              <w:rPr>
                                <w:color w:val="000000"/>
                                <w:sz w:val="14"/>
                              </w:rPr>
                              <w:t>道夫的女子》，奥地利</w:t>
                            </w:r>
                            <w:r>
                              <w:rPr>
                                <w:color w:val="000000"/>
                                <w:sz w:val="14"/>
                              </w:rPr>
                              <w:t>10.12,12</w:t>
                            </w:r>
                          </w:p>
                          <w:p w:rsidR="00AC451B" w:rsidRDefault="007D56C2">
                            <w:pPr>
                              <w:spacing w:line="260" w:lineRule="exact"/>
                            </w:pPr>
                            <w:r>
                              <w:rPr>
                                <w:color w:val="000000"/>
                                <w:sz w:val="16"/>
                              </w:rPr>
                              <w:t>Filigree</w:t>
                            </w:r>
                            <w:r>
                              <w:rPr>
                                <w:color w:val="000000"/>
                                <w:sz w:val="16"/>
                              </w:rPr>
                              <w:t>细丝工艺</w:t>
                            </w:r>
                            <w:r>
                              <w:rPr>
                                <w:color w:val="000000"/>
                                <w:sz w:val="16"/>
                              </w:rPr>
                              <w:t>164,313</w:t>
                            </w:r>
                          </w:p>
                          <w:p w:rsidR="00AC451B" w:rsidRDefault="007D56C2">
                            <w:pPr>
                              <w:spacing w:line="220" w:lineRule="exact"/>
                            </w:pPr>
                            <w:r>
                              <w:rPr>
                                <w:color w:val="000000"/>
                                <w:sz w:val="14"/>
                              </w:rPr>
                              <w:t xml:space="preserve">Findspot </w:t>
                            </w:r>
                            <w:r>
                              <w:rPr>
                                <w:color w:val="000000"/>
                                <w:sz w:val="14"/>
                              </w:rPr>
                              <w:t>发现现场</w:t>
                            </w:r>
                            <w:r>
                              <w:rPr>
                                <w:color w:val="000000"/>
                                <w:sz w:val="14"/>
                              </w:rPr>
                              <w:t>42</w:t>
                            </w:r>
                          </w:p>
                          <w:p w:rsidR="00AC451B" w:rsidRDefault="007D56C2">
                            <w:pPr>
                              <w:spacing w:line="220" w:lineRule="exact"/>
                            </w:pPr>
                            <w:r>
                              <w:rPr>
                                <w:color w:val="000000"/>
                                <w:sz w:val="14"/>
                              </w:rPr>
                              <w:t>Fiorentino</w:t>
                            </w:r>
                            <w:r>
                              <w:rPr>
                                <w:color w:val="000000"/>
                                <w:sz w:val="14"/>
                              </w:rPr>
                              <w:t>，</w:t>
                            </w:r>
                            <w:r>
                              <w:rPr>
                                <w:color w:val="000000"/>
                                <w:sz w:val="14"/>
                              </w:rPr>
                              <w:t>Rosso</w:t>
                            </w:r>
                            <w:r>
                              <w:rPr>
                                <w:color w:val="000000"/>
                                <w:sz w:val="14"/>
                              </w:rPr>
                              <w:t>罗索</w:t>
                            </w:r>
                            <w:r>
                              <w:rPr>
                                <w:color w:val="000000"/>
                                <w:sz w:val="14"/>
                              </w:rPr>
                              <w:t>·</w:t>
                            </w:r>
                            <w:r>
                              <w:rPr>
                                <w:color w:val="000000"/>
                                <w:sz w:val="14"/>
                              </w:rPr>
                              <w:t>菲奥伦蒂诺</w:t>
                            </w:r>
                            <w:r>
                              <w:rPr>
                                <w:color w:val="000000"/>
                                <w:sz w:val="14"/>
                              </w:rPr>
                              <w:t>625</w:t>
                            </w:r>
                          </w:p>
                          <w:p w:rsidR="00AC451B" w:rsidRDefault="007D56C2">
                            <w:pPr>
                              <w:spacing w:line="220" w:lineRule="exact"/>
                            </w:pPr>
                            <w:r>
                              <w:rPr>
                                <w:color w:val="000000"/>
                                <w:sz w:val="14"/>
                              </w:rPr>
                              <w:t>Descent from the Cross</w:t>
                            </w:r>
                            <w:r>
                              <w:rPr>
                                <w:color w:val="000000"/>
                                <w:sz w:val="14"/>
                              </w:rPr>
                              <w:t>《下十字架》</w:t>
                            </w:r>
                            <w:r>
                              <w:rPr>
                                <w:color w:val="000000"/>
                                <w:sz w:val="14"/>
                              </w:rPr>
                              <w:t>589,589</w:t>
                            </w:r>
                          </w:p>
                          <w:p w:rsidR="00AC451B" w:rsidRDefault="007D56C2">
                            <w:pPr>
                              <w:spacing w:line="220" w:lineRule="exact"/>
                            </w:pPr>
                            <w:r>
                              <w:rPr>
                                <w:color w:val="000000"/>
                                <w:sz w:val="14"/>
                              </w:rPr>
                              <w:t>Fischer von Erlach,Johann,St. Charles Borromaeus</w:t>
                            </w:r>
                            <w:r>
                              <w:rPr>
                                <w:color w:val="000000"/>
                                <w:sz w:val="14"/>
                              </w:rPr>
                              <w:t>，</w:t>
                            </w:r>
                            <w:r>
                              <w:rPr>
                                <w:color w:val="000000"/>
                                <w:sz w:val="14"/>
                              </w:rPr>
                              <w:t xml:space="preserve">Vienna </w:t>
                            </w:r>
                            <w:r>
                              <w:rPr>
                                <w:color w:val="000000"/>
                                <w:sz w:val="14"/>
                              </w:rPr>
                              <w:t>约翰</w:t>
                            </w:r>
                            <w:r>
                              <w:rPr>
                                <w:color w:val="000000"/>
                                <w:sz w:val="14"/>
                              </w:rPr>
                              <w:t>·</w:t>
                            </w:r>
                            <w:r>
                              <w:rPr>
                                <w:color w:val="000000"/>
                                <w:sz w:val="14"/>
                              </w:rPr>
                              <w:t>菲舍尔</w:t>
                            </w:r>
                            <w:r>
                              <w:rPr>
                                <w:color w:val="000000"/>
                                <w:sz w:val="14"/>
                              </w:rPr>
                              <w:t>·</w:t>
                            </w:r>
                            <w:r>
                              <w:rPr>
                                <w:color w:val="000000"/>
                                <w:sz w:val="14"/>
                              </w:rPr>
                              <w:t>冯</w:t>
                            </w:r>
                            <w:r>
                              <w:rPr>
                                <w:color w:val="000000"/>
                                <w:sz w:val="14"/>
                              </w:rPr>
                              <w:t>·</w:t>
                            </w:r>
                            <w:r>
                              <w:rPr>
                                <w:color w:val="000000"/>
                                <w:sz w:val="14"/>
                              </w:rPr>
                              <w:t>埃拉赫，圣卡尔教堂，维也纳</w:t>
                            </w:r>
                            <w:r>
                              <w:rPr>
                                <w:color w:val="000000"/>
                                <w:sz w:val="14"/>
                              </w:rPr>
                              <w:t>774,775</w:t>
                            </w:r>
                          </w:p>
                          <w:p w:rsidR="00AC451B" w:rsidRDefault="007D56C2">
                            <w:pPr>
                              <w:spacing w:line="220" w:lineRule="exact"/>
                            </w:pPr>
                            <w:r>
                              <w:rPr>
                                <w:color w:val="000000"/>
                                <w:sz w:val="14"/>
                              </w:rPr>
                              <w:t>Five Cents a Spor</w:t>
                            </w:r>
                            <w:r>
                              <w:rPr>
                                <w:color w:val="000000"/>
                                <w:sz w:val="14"/>
                              </w:rPr>
                              <w:t>（</w:t>
                            </w:r>
                            <w:r>
                              <w:rPr>
                                <w:color w:val="000000"/>
                                <w:sz w:val="14"/>
                              </w:rPr>
                              <w:t>Ri</w:t>
                            </w:r>
                            <w:r>
                              <w:rPr>
                                <w:color w:val="000000"/>
                                <w:sz w:val="14"/>
                              </w:rPr>
                              <w:t>is</w:t>
                            </w:r>
                            <w:r>
                              <w:rPr>
                                <w:color w:val="000000"/>
                                <w:sz w:val="14"/>
                              </w:rPr>
                              <w:t>）《</w:t>
                            </w:r>
                            <w:r>
                              <w:rPr>
                                <w:color w:val="000000"/>
                                <w:sz w:val="14"/>
                              </w:rPr>
                              <w:t>5</w:t>
                            </w:r>
                            <w:r>
                              <w:rPr>
                                <w:color w:val="000000"/>
                                <w:sz w:val="14"/>
                              </w:rPr>
                              <w:t>分钱一个床位》（里斯）</w:t>
                            </w:r>
                            <w:r>
                              <w:rPr>
                                <w:color w:val="000000"/>
                                <w:sz w:val="14"/>
                              </w:rPr>
                              <w:t>940-941,941</w:t>
                            </w:r>
                          </w:p>
                          <w:p w:rsidR="00AC451B" w:rsidRDefault="007D56C2">
                            <w:pPr>
                              <w:spacing w:line="220" w:lineRule="exact"/>
                            </w:pPr>
                            <w:r>
                              <w:rPr>
                                <w:color w:val="000000"/>
                                <w:sz w:val="14"/>
                              </w:rPr>
                              <w:t>Five Tracts</w:t>
                            </w:r>
                            <w:r>
                              <w:rPr>
                                <w:color w:val="000000"/>
                                <w:sz w:val="14"/>
                              </w:rPr>
                              <w:t>（</w:t>
                            </w:r>
                            <w:r>
                              <w:rPr>
                                <w:color w:val="000000"/>
                                <w:sz w:val="14"/>
                              </w:rPr>
                              <w:t>Wren</w:t>
                            </w:r>
                            <w:r>
                              <w:rPr>
                                <w:color w:val="000000"/>
                                <w:sz w:val="14"/>
                              </w:rPr>
                              <w:t>）《五册书》（雷恩）</w:t>
                            </w:r>
                            <w:r>
                              <w:rPr>
                                <w:color w:val="000000"/>
                                <w:sz w:val="14"/>
                              </w:rPr>
                              <w:t xml:space="preserve"> 753</w:t>
                            </w:r>
                          </w:p>
                          <w:p w:rsidR="00AC451B" w:rsidRDefault="007D56C2">
                            <w:pPr>
                              <w:spacing w:line="220" w:lineRule="exact"/>
                            </w:pPr>
                            <w:r>
                              <w:rPr>
                                <w:color w:val="000000"/>
                                <w:sz w:val="14"/>
                              </w:rPr>
                              <w:t xml:space="preserve">Flamboyant phase </w:t>
                            </w:r>
                            <w:r>
                              <w:rPr>
                                <w:color w:val="000000"/>
                                <w:sz w:val="14"/>
                              </w:rPr>
                              <w:t>火焰式</w:t>
                            </w:r>
                            <w:r>
                              <w:rPr>
                                <w:color w:val="000000"/>
                                <w:sz w:val="14"/>
                              </w:rPr>
                              <w:t xml:space="preserve">420,419 Flanders </w:t>
                            </w:r>
                            <w:r>
                              <w:rPr>
                                <w:color w:val="000000"/>
                                <w:sz w:val="14"/>
                              </w:rPr>
                              <w:t>弗兰德斯</w:t>
                            </w:r>
                          </w:p>
                          <w:p w:rsidR="00AC451B" w:rsidRDefault="007D56C2">
                            <w:pPr>
                              <w:spacing w:line="220" w:lineRule="exact"/>
                            </w:pPr>
                            <w:r>
                              <w:rPr>
                                <w:color w:val="000000"/>
                                <w:sz w:val="14"/>
                              </w:rPr>
                              <w:t xml:space="preserve">illuminated manuscripts </w:t>
                            </w:r>
                            <w:r>
                              <w:rPr>
                                <w:color w:val="000000"/>
                                <w:sz w:val="14"/>
                              </w:rPr>
                              <w:t>彩饰手抄本</w:t>
                            </w:r>
                            <w:r>
                              <w:rPr>
                                <w:color w:val="000000"/>
                                <w:sz w:val="14"/>
                              </w:rPr>
                              <w:t>488-489,488</w:t>
                            </w:r>
                          </w:p>
                          <w:p w:rsidR="00AC451B" w:rsidRDefault="007D56C2">
                            <w:pPr>
                              <w:spacing w:line="220" w:lineRule="exact"/>
                            </w:pPr>
                            <w:r>
                              <w:rPr>
                                <w:color w:val="000000"/>
                                <w:sz w:val="17"/>
                              </w:rPr>
                              <w:t xml:space="preserve">metalwork </w:t>
                            </w:r>
                            <w:r>
                              <w:rPr>
                                <w:color w:val="000000"/>
                                <w:sz w:val="17"/>
                              </w:rPr>
                              <w:t>金属制品</w:t>
                            </w:r>
                            <w:r>
                              <w:rPr>
                                <w:color w:val="000000"/>
                                <w:sz w:val="17"/>
                              </w:rPr>
                              <w:t>487-488,487 painting</w:t>
                            </w:r>
                            <w:r>
                              <w:rPr>
                                <w:color w:val="000000"/>
                                <w:sz w:val="17"/>
                              </w:rPr>
                              <w:t>，</w:t>
                            </w:r>
                            <w:r>
                              <w:rPr>
                                <w:color w:val="000000"/>
                                <w:sz w:val="17"/>
                              </w:rPr>
                              <w:t>Baroque</w:t>
                            </w:r>
                            <w:r>
                              <w:rPr>
                                <w:color w:val="000000"/>
                                <w:sz w:val="17"/>
                              </w:rPr>
                              <w:t>绘画，巴洛克</w:t>
                            </w:r>
                            <w:r>
                              <w:rPr>
                                <w:color w:val="000000"/>
                                <w:sz w:val="17"/>
                              </w:rPr>
                              <w:t>699-710,699,700,702-710</w:t>
                            </w:r>
                          </w:p>
                          <w:p w:rsidR="00AC451B" w:rsidRDefault="007D56C2">
                            <w:pPr>
                              <w:spacing w:after="160" w:line="200" w:lineRule="exact"/>
                            </w:pPr>
                            <w:r>
                              <w:rPr>
                                <w:color w:val="000000"/>
                                <w:sz w:val="12"/>
                              </w:rPr>
                              <w:t>panel painting in tempera and oi</w:t>
                            </w:r>
                            <w:r>
                              <w:rPr>
                                <w:color w:val="000000"/>
                                <w:sz w:val="12"/>
                              </w:rPr>
                              <w:t>木板蛋彩画和木板油画</w:t>
                            </w:r>
                          </w:p>
                          <w:p w:rsidR="00AC451B" w:rsidRDefault="007D56C2">
                            <w:pPr>
                              <w:spacing w:line="220" w:lineRule="exact"/>
                            </w:pPr>
                            <w:r>
                              <w:rPr>
                                <w:color w:val="000000"/>
                                <w:sz w:val="14"/>
                              </w:rPr>
                              <w:t xml:space="preserve">tapestry </w:t>
                            </w:r>
                            <w:r>
                              <w:rPr>
                                <w:color w:val="000000"/>
                                <w:sz w:val="14"/>
                              </w:rPr>
                              <w:t>挂毯</w:t>
                            </w:r>
                            <w:r>
                              <w:rPr>
                                <w:color w:val="000000"/>
                                <w:sz w:val="14"/>
                              </w:rPr>
                              <w:t xml:space="preserve"> 489,489</w:t>
                            </w:r>
                          </w:p>
                          <w:p w:rsidR="00AC451B" w:rsidRDefault="007D56C2">
                            <w:pPr>
                              <w:spacing w:line="220" w:lineRule="exact"/>
                            </w:pPr>
                            <w:r>
                              <w:rPr>
                                <w:color w:val="000000"/>
                                <w:sz w:val="14"/>
                              </w:rPr>
                              <w:t>Flavin,Dan,The nominal three(to William of Ockham</w:t>
                            </w:r>
                            <w:r>
                              <w:rPr>
                                <w:color w:val="000000"/>
                                <w:sz w:val="14"/>
                              </w:rPr>
                              <w:t>）丹</w:t>
                            </w:r>
                            <w:r>
                              <w:rPr>
                                <w:color w:val="000000"/>
                                <w:sz w:val="14"/>
                              </w:rPr>
                              <w:t>·</w:t>
                            </w:r>
                            <w:r>
                              <w:rPr>
                                <w:color w:val="000000"/>
                                <w:sz w:val="14"/>
                              </w:rPr>
                              <w:t>弗莱文</w:t>
                            </w:r>
                            <w:r>
                              <w:rPr>
                                <w:color w:val="000000"/>
                                <w:sz w:val="14"/>
                              </w:rPr>
                              <w:t>.</w:t>
                            </w:r>
                            <w:r>
                              <w:rPr>
                                <w:color w:val="000000"/>
                                <w:sz w:val="14"/>
                              </w:rPr>
                              <w:t>《唯名论的三：致威廉</w:t>
                            </w:r>
                            <w:r>
                              <w:rPr>
                                <w:color w:val="000000"/>
                                <w:sz w:val="14"/>
                              </w:rPr>
                              <w:t>·</w:t>
                            </w:r>
                            <w:r>
                              <w:rPr>
                                <w:color w:val="000000"/>
                                <w:sz w:val="14"/>
                              </w:rPr>
                              <w:t>奥卡姆》</w:t>
                            </w:r>
                            <w:r>
                              <w:rPr>
                                <w:color w:val="000000"/>
                                <w:sz w:val="14"/>
                              </w:rPr>
                              <w:t>1059</w:t>
                            </w:r>
                            <w:r>
                              <w:rPr>
                                <w:color w:val="000000"/>
                                <w:sz w:val="14"/>
                              </w:rPr>
                              <w:t>．</w:t>
                            </w:r>
                            <w:r>
                              <w:rPr>
                                <w:color w:val="000000"/>
                                <w:sz w:val="14"/>
                              </w:rPr>
                              <w:t>1059</w:t>
                            </w:r>
                          </w:p>
                          <w:p w:rsidR="00AC451B" w:rsidRDefault="007D56C2">
                            <w:pPr>
                              <w:spacing w:line="220" w:lineRule="exact"/>
                            </w:pPr>
                            <w:r>
                              <w:rPr>
                                <w:color w:val="000000"/>
                                <w:sz w:val="14"/>
                              </w:rPr>
                              <w:t xml:space="preserve">Flaxman,John,Hercules in the Garden of the Hesperides </w:t>
                            </w:r>
                            <w:r>
                              <w:rPr>
                                <w:color w:val="000000"/>
                                <w:sz w:val="14"/>
                              </w:rPr>
                              <w:t>约翰</w:t>
                            </w:r>
                            <w:r>
                              <w:rPr>
                                <w:color w:val="000000"/>
                                <w:sz w:val="14"/>
                              </w:rPr>
                              <w:t>·</w:t>
                            </w:r>
                            <w:r>
                              <w:rPr>
                                <w:color w:val="000000"/>
                                <w:sz w:val="14"/>
                              </w:rPr>
                              <w:t>弗拉克斯曼，《赫斯帕里德斯园中的赫刺克勒斯》</w:t>
                            </w:r>
                            <w:r>
                              <w:rPr>
                                <w:color w:val="000000"/>
                                <w:sz w:val="14"/>
                              </w:rPr>
                              <w:t>796,796</w:t>
                            </w:r>
                          </w:p>
                          <w:p w:rsidR="00AC451B" w:rsidRDefault="007D56C2">
                            <w:pPr>
                              <w:spacing w:line="220" w:lineRule="exact"/>
                            </w:pPr>
                            <w:r>
                              <w:rPr>
                                <w:color w:val="000000"/>
                                <w:sz w:val="14"/>
                              </w:rPr>
                              <w:t>Flight into Egypr</w:t>
                            </w:r>
                            <w:r>
                              <w:rPr>
                                <w:color w:val="000000"/>
                                <w:sz w:val="14"/>
                              </w:rPr>
                              <w:t>（</w:t>
                            </w:r>
                            <w:r>
                              <w:rPr>
                                <w:color w:val="000000"/>
                                <w:sz w:val="14"/>
                              </w:rPr>
                              <w:t>Trevisani</w:t>
                            </w:r>
                            <w:r>
                              <w:rPr>
                                <w:color w:val="000000"/>
                                <w:sz w:val="14"/>
                              </w:rPr>
                              <w:t>）《逃亡埃及》（特列维萨尼）</w:t>
                            </w:r>
                            <w:r>
                              <w:rPr>
                                <w:color w:val="000000"/>
                                <w:sz w:val="14"/>
                              </w:rPr>
                              <w:t>676,677</w:t>
                            </w:r>
                          </w:p>
                          <w:p w:rsidR="00AC451B" w:rsidRDefault="007D56C2">
                            <w:pPr>
                              <w:spacing w:line="220" w:lineRule="exact"/>
                            </w:pPr>
                            <w:r>
                              <w:rPr>
                                <w:color w:val="000000"/>
                                <w:sz w:val="14"/>
                              </w:rPr>
                              <w:t>Flitcroft,Henry,St</w:t>
                            </w:r>
                            <w:r>
                              <w:rPr>
                                <w:color w:val="000000"/>
                                <w:sz w:val="14"/>
                              </w:rPr>
                              <w:t>ourhead park,</w:t>
                            </w:r>
                          </w:p>
                          <w:p w:rsidR="00AC451B" w:rsidRDefault="007D56C2">
                            <w:pPr>
                              <w:spacing w:line="220" w:lineRule="exact"/>
                            </w:pPr>
                            <w:r>
                              <w:rPr>
                                <w:color w:val="000000"/>
                                <w:sz w:val="14"/>
                              </w:rPr>
                              <w:t>Wiltshire</w:t>
                            </w:r>
                            <w:r>
                              <w:rPr>
                                <w:color w:val="000000"/>
                                <w:sz w:val="14"/>
                              </w:rPr>
                              <w:t>，</w:t>
                            </w:r>
                            <w:r>
                              <w:rPr>
                                <w:color w:val="000000"/>
                                <w:sz w:val="14"/>
                              </w:rPr>
                              <w:t xml:space="preserve">England </w:t>
                            </w:r>
                            <w:r>
                              <w:rPr>
                                <w:color w:val="000000"/>
                                <w:sz w:val="14"/>
                              </w:rPr>
                              <w:t>亨利</w:t>
                            </w:r>
                            <w:r>
                              <w:rPr>
                                <w:color w:val="000000"/>
                                <w:sz w:val="14"/>
                              </w:rPr>
                              <w:t>·</w:t>
                            </w:r>
                            <w:r>
                              <w:rPr>
                                <w:color w:val="000000"/>
                                <w:sz w:val="14"/>
                              </w:rPr>
                              <w:t>福利特克劳福特，斯托海德庭园，威尔特郡，英国</w:t>
                            </w:r>
                            <w:r>
                              <w:rPr>
                                <w:color w:val="000000"/>
                                <w:sz w:val="14"/>
                              </w:rPr>
                              <w:t>803-804,803</w:t>
                            </w:r>
                          </w:p>
                          <w:p w:rsidR="00AC451B" w:rsidRDefault="007D56C2">
                            <w:pPr>
                              <w:spacing w:line="160" w:lineRule="exact"/>
                            </w:pPr>
                            <w:r>
                              <w:rPr>
                                <w:color w:val="000000"/>
                                <w:sz w:val="10"/>
                              </w:rPr>
                              <w:t xml:space="preserve">Florence </w:t>
                            </w:r>
                            <w:r>
                              <w:rPr>
                                <w:color w:val="000000"/>
                                <w:sz w:val="10"/>
                              </w:rPr>
                              <w:t>佛罗伦萨</w:t>
                            </w:r>
                          </w:p>
                          <w:p w:rsidR="00AC451B" w:rsidRDefault="007D56C2">
                            <w:pPr>
                              <w:spacing w:line="220" w:lineRule="exact"/>
                            </w:pPr>
                            <w:r>
                              <w:rPr>
                                <w:color w:val="000000"/>
                                <w:sz w:val="14"/>
                              </w:rPr>
                              <w:t xml:space="preserve">Baptistery of San Giovanni </w:t>
                            </w:r>
                            <w:r>
                              <w:rPr>
                                <w:color w:val="000000"/>
                                <w:sz w:val="14"/>
                              </w:rPr>
                              <w:t>圣乔瓦尼洗礼堂</w:t>
                            </w:r>
                            <w:r>
                              <w:rPr>
                                <w:color w:val="000000"/>
                                <w:sz w:val="14"/>
                              </w:rPr>
                              <w:t>374,374</w:t>
                            </w:r>
                          </w:p>
                          <w:p w:rsidR="00AC451B" w:rsidRDefault="007D56C2">
                            <w:pPr>
                              <w:spacing w:line="200" w:lineRule="exact"/>
                            </w:pPr>
                            <w:r>
                              <w:rPr>
                                <w:color w:val="000000"/>
                                <w:sz w:val="12"/>
                              </w:rPr>
                              <w:t xml:space="preserve">birth of Renaissance in </w:t>
                            </w:r>
                            <w:r>
                              <w:rPr>
                                <w:color w:val="000000"/>
                                <w:sz w:val="12"/>
                              </w:rPr>
                              <w:t>文艺复兴的起源</w:t>
                            </w:r>
                            <w:r>
                              <w:rPr>
                                <w:color w:val="000000"/>
                                <w:sz w:val="12"/>
                              </w:rPr>
                              <w:t>505</w:t>
                            </w:r>
                          </w:p>
                          <w:p w:rsidR="00AC451B" w:rsidRDefault="007D56C2">
                            <w:pPr>
                              <w:spacing w:line="220" w:lineRule="exact"/>
                            </w:pPr>
                            <w:r>
                              <w:rPr>
                                <w:color w:val="000000"/>
                                <w:sz w:val="14"/>
                              </w:rPr>
                              <w:t>Brancacci Chapel,Santa Maria del</w:t>
                            </w:r>
                          </w:p>
                          <w:p w:rsidR="00AC451B" w:rsidRDefault="007D56C2">
                            <w:pPr>
                              <w:spacing w:line="220" w:lineRule="exact"/>
                              <w:ind w:left="260"/>
                            </w:pPr>
                            <w:r>
                              <w:rPr>
                                <w:color w:val="000000"/>
                                <w:sz w:val="14"/>
                              </w:rPr>
                              <w:t>Carmine church</w:t>
                            </w:r>
                            <w:r>
                              <w:rPr>
                                <w:color w:val="000000"/>
                                <w:sz w:val="14"/>
                              </w:rPr>
                              <w:t>（</w:t>
                            </w:r>
                            <w:r>
                              <w:rPr>
                                <w:color w:val="000000"/>
                                <w:sz w:val="14"/>
                              </w:rPr>
                              <w:t>Masaccio</w:t>
                            </w:r>
                            <w:r>
                              <w:rPr>
                                <w:color w:val="000000"/>
                                <w:sz w:val="14"/>
                              </w:rPr>
                              <w:t>）布兰卡奇礼拜堂，加尔默罗圣母教堂（马</w:t>
                            </w:r>
                            <w:r>
                              <w:rPr>
                                <w:color w:val="000000"/>
                                <w:sz w:val="14"/>
                              </w:rPr>
                              <w:t>萨乔）</w:t>
                            </w:r>
                            <w:r>
                              <w:rPr>
                                <w:color w:val="000000"/>
                                <w:sz w:val="14"/>
                              </w:rPr>
                              <w:t>518-519,519,520,521</w:t>
                            </w:r>
                          </w:p>
                          <w:p w:rsidR="00AC451B" w:rsidRDefault="007D56C2">
                            <w:pPr>
                              <w:spacing w:line="260" w:lineRule="exact"/>
                            </w:pPr>
                            <w:r>
                              <w:rPr>
                                <w:color w:val="000000"/>
                                <w:sz w:val="16"/>
                              </w:rPr>
                              <w:t xml:space="preserve">Cathedral </w:t>
                            </w:r>
                            <w:r>
                              <w:rPr>
                                <w:color w:val="000000"/>
                                <w:sz w:val="16"/>
                              </w:rPr>
                              <w:t>大教堂</w:t>
                            </w:r>
                            <w:r>
                              <w:rPr>
                                <w:color w:val="000000"/>
                                <w:sz w:val="16"/>
                              </w:rPr>
                              <w:t>507,507</w:t>
                            </w:r>
                          </w:p>
                          <w:p w:rsidR="00AC451B" w:rsidRDefault="007D56C2">
                            <w:pPr>
                              <w:spacing w:line="220" w:lineRule="exact"/>
                            </w:pPr>
                            <w:r>
                              <w:rPr>
                                <w:color w:val="000000"/>
                                <w:sz w:val="14"/>
                              </w:rPr>
                              <w:t xml:space="preserve">Cathedral Dome </w:t>
                            </w:r>
                            <w:r>
                              <w:rPr>
                                <w:color w:val="000000"/>
                                <w:sz w:val="14"/>
                              </w:rPr>
                              <w:t>大教堂穹顶</w:t>
                            </w:r>
                            <w:r>
                              <w:rPr>
                                <w:color w:val="000000"/>
                                <w:sz w:val="14"/>
                              </w:rPr>
                              <w:t>507,507</w:t>
                            </w:r>
                            <w:r>
                              <w:rPr>
                                <w:color w:val="000000"/>
                                <w:sz w:val="14"/>
                              </w:rPr>
                              <w:t>，</w:t>
                            </w:r>
                            <w:r>
                              <w:rPr>
                                <w:color w:val="000000"/>
                                <w:sz w:val="14"/>
                              </w:rPr>
                              <w:t xml:space="preserve"> 508,508</w:t>
                            </w:r>
                          </w:p>
                          <w:p w:rsidR="00AC451B" w:rsidRDefault="007D56C2">
                            <w:pPr>
                              <w:spacing w:line="220" w:lineRule="exact"/>
                            </w:pPr>
                            <w:r>
                              <w:rPr>
                                <w:color w:val="000000"/>
                                <w:sz w:val="14"/>
                              </w:rPr>
                              <w:t xml:space="preserve">description of </w:t>
                            </w:r>
                            <w:r>
                              <w:rPr>
                                <w:color w:val="000000"/>
                                <w:sz w:val="14"/>
                              </w:rPr>
                              <w:t>描述</w:t>
                            </w:r>
                            <w:r>
                              <w:rPr>
                                <w:color w:val="000000"/>
                                <w:sz w:val="14"/>
                              </w:rPr>
                              <w:t xml:space="preserve"> 588-595</w:t>
                            </w:r>
                          </w:p>
                          <w:p w:rsidR="00AC451B" w:rsidRDefault="007D56C2">
                            <w:pPr>
                              <w:spacing w:line="220" w:lineRule="exact"/>
                            </w:pPr>
                            <w:r>
                              <w:rPr>
                                <w:color w:val="000000"/>
                                <w:sz w:val="14"/>
                              </w:rPr>
                              <w:t xml:space="preserve">Mannerism </w:t>
                            </w:r>
                            <w:r>
                              <w:rPr>
                                <w:color w:val="000000"/>
                                <w:sz w:val="14"/>
                              </w:rPr>
                              <w:t>风格主义</w:t>
                            </w:r>
                            <w:r>
                              <w:rPr>
                                <w:color w:val="000000"/>
                                <w:sz w:val="14"/>
                              </w:rPr>
                              <w:t>595</w:t>
                            </w:r>
                          </w:p>
                          <w:p w:rsidR="00AC451B" w:rsidRDefault="007D56C2">
                            <w:pPr>
                              <w:spacing w:line="240" w:lineRule="exact"/>
                            </w:pPr>
                            <w:r>
                              <w:rPr>
                                <w:color w:val="000000"/>
                                <w:sz w:val="15"/>
                              </w:rPr>
                              <w:t>Medici</w:t>
                            </w:r>
                            <w:r>
                              <w:rPr>
                                <w:color w:val="000000"/>
                                <w:sz w:val="15"/>
                              </w:rPr>
                              <w:t>，</w:t>
                            </w:r>
                            <w:r>
                              <w:rPr>
                                <w:color w:val="000000"/>
                                <w:sz w:val="15"/>
                              </w:rPr>
                              <w:t>influence of</w:t>
                            </w:r>
                            <w:r>
                              <w:rPr>
                                <w:color w:val="000000"/>
                                <w:sz w:val="15"/>
                              </w:rPr>
                              <w:t>美第奇家族的影响</w:t>
                            </w:r>
                            <w:r>
                              <w:rPr>
                                <w:color w:val="000000"/>
                                <w:sz w:val="15"/>
                              </w:rPr>
                              <w:t>522-523</w:t>
                            </w:r>
                          </w:p>
                          <w:p w:rsidR="00AC451B" w:rsidRDefault="007D56C2">
                            <w:pPr>
                              <w:spacing w:line="200" w:lineRule="exact"/>
                              <w:jc w:val="center"/>
                            </w:pPr>
                            <w:r>
                              <w:rPr>
                                <w:color w:val="000000"/>
                                <w:sz w:val="12"/>
                              </w:rPr>
                              <w:t xml:space="preserve">Medici-Riccardi palace </w:t>
                            </w:r>
                            <w:r>
                              <w:rPr>
                                <w:color w:val="000000"/>
                                <w:sz w:val="12"/>
                              </w:rPr>
                              <w:t>美第奇</w:t>
                            </w:r>
                            <w:r>
                              <w:rPr>
                                <w:color w:val="000000"/>
                                <w:sz w:val="12"/>
                              </w:rPr>
                              <w:t>-</w:t>
                            </w:r>
                            <w:r>
                              <w:rPr>
                                <w:color w:val="000000"/>
                                <w:sz w:val="12"/>
                              </w:rPr>
                              <w:t>里卡尔迪府邸</w:t>
                            </w:r>
                            <w:r>
                              <w:rPr>
                                <w:color w:val="000000"/>
                                <w:sz w:val="12"/>
                              </w:rPr>
                              <w:tab/>
                              <w:t>532,532,533,539</w:t>
                            </w:r>
                          </w:p>
                          <w:p w:rsidR="00AC451B" w:rsidRDefault="007D56C2">
                            <w:pPr>
                              <w:spacing w:line="220" w:lineRule="exact"/>
                            </w:pPr>
                            <w:r>
                              <w:rPr>
                                <w:color w:val="000000"/>
                                <w:sz w:val="14"/>
                              </w:rPr>
                              <w:t xml:space="preserve">Or San Michele </w:t>
                            </w:r>
                            <w:r>
                              <w:rPr>
                                <w:color w:val="000000"/>
                                <w:sz w:val="14"/>
                              </w:rPr>
                              <w:t>圣米迦勒园中教堂</w:t>
                            </w:r>
                            <w:r>
                              <w:rPr>
                                <w:color w:val="000000"/>
                                <w:sz w:val="14"/>
                              </w:rPr>
                              <w:t>507-510,509,510,526-527</w:t>
                            </w:r>
                            <w:r>
                              <w:rPr>
                                <w:color w:val="000000"/>
                                <w:sz w:val="14"/>
                              </w:rPr>
                              <w:t>,527 Palazzo della Signoria (Palazzo</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45" style="position:absolute;left:0pt;margin-left:172.0pt;margin-top:13.0pt;height:779.0pt;width:129.0pt;z-index:639022427944611649;mso-width-relative:page;mso-height-relative:page;mso-position-vertical-relative:page;mso-position-horizontal-relative:page;" coordsize="21600,21600" o:spid="_x0000_s14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Woman of Willendorf，Austria《威伦</w:t>
                      </w:r>
                    </w:p>
                    <w:p>
                      <w:pPr>
                        <w:spacing w:line="220" w:lineRule="exact"/>
                        <w:ind w:firstLine="240"/>
                        <w:jc w:val="both"/>
                      </w:pPr>
                      <w:r>
                        <w:rPr>
                          <w:sz w:val="14"/>
                          <w:color w:val="000000"/>
                        </w:rPr>
                        <w:t xml:space="preserve">道夫的女子》，奥地利10.12,12</w:t>
                      </w:r>
                    </w:p>
                    <w:p>
                      <w:pPr>
                        <w:spacing w:line="260" w:lineRule="exact"/>
                        <w:ind w:firstLine="0"/>
                        <w:jc w:val="both"/>
                      </w:pPr>
                      <w:r>
                        <w:rPr>
                          <w:sz w:val="16"/>
                          <w:color w:val="000000"/>
                        </w:rPr>
                        <w:t xml:space="preserve">Filigree细丝工艺164,313</w:t>
                      </w:r>
                    </w:p>
                    <w:p>
                      <w:pPr>
                        <w:spacing w:line="220" w:lineRule="exact"/>
                        <w:ind w:firstLine="0"/>
                        <w:jc w:val="both"/>
                      </w:pPr>
                      <w:r>
                        <w:rPr>
                          <w:sz w:val="14"/>
                          <w:color w:val="000000"/>
                        </w:rPr>
                        <w:t xml:space="preserve">Findspot 发现现场42</w:t>
                      </w:r>
                    </w:p>
                    <w:p>
                      <w:pPr>
                        <w:spacing w:line="220" w:lineRule="exact"/>
                        <w:ind w:firstLine="0"/>
                        <w:jc w:val="both"/>
                      </w:pPr>
                      <w:r>
                        <w:rPr>
                          <w:sz w:val="14"/>
                          <w:color w:val="000000"/>
                        </w:rPr>
                        <w:t xml:space="preserve">Fiorentino，Rosso罗索·菲奥伦蒂</w:t>
                      </w:r>
                      <w:r>
                        <w:rPr>
                          <w:sz w:val="14"/>
                          <w:color w:val="000000"/>
                        </w:rPr>
                        <w:t xml:space="preserve">诺625</w:t>
                      </w:r>
                    </w:p>
                    <w:p>
                      <w:pPr>
                        <w:spacing w:line="220" w:lineRule="exact"/>
                        <w:ind w:firstLine="0"/>
                        <w:jc w:val="both"/>
                      </w:pPr>
                      <w:r>
                        <w:rPr>
                          <w:sz w:val="14"/>
                          <w:color w:val="000000"/>
                        </w:rPr>
                        <w:t xml:space="preserve">Descent from the Cross《下十字架》</w:t>
                      </w:r>
                      <w:r>
                        <w:rPr>
                          <w:sz w:val="14"/>
                          <w:color w:val="000000"/>
                        </w:rPr>
                        <w:t xml:space="preserve">589,589</w:t>
                      </w:r>
                    </w:p>
                    <w:p>
                      <w:pPr>
                        <w:spacing w:line="220" w:lineRule="exact"/>
                        <w:ind w:firstLine="0"/>
                        <w:jc w:val="both"/>
                      </w:pPr>
                      <w:r>
                        <w:rPr>
                          <w:sz w:val="14"/>
                          <w:color w:val="000000"/>
                        </w:rPr>
                        <w:t xml:space="preserve">Fischer von Erlach,Johann,St. </w:t>
                      </w:r>
                      <w:r>
                        <w:rPr>
                          <w:sz w:val="14"/>
                          <w:color w:val="000000"/>
                        </w:rPr>
                        <w:t xml:space="preserve">Charles Borromaeus，Vienna 约翰·菲</w:t>
                      </w:r>
                      <w:r>
                        <w:rPr>
                          <w:sz w:val="14"/>
                          <w:color w:val="000000"/>
                        </w:rPr>
                        <w:t xml:space="preserve">舍尔·冯·埃拉赫，圣卡尔教堂，</w:t>
                      </w:r>
                      <w:r>
                        <w:rPr>
                          <w:sz w:val="14"/>
                          <w:color w:val="000000"/>
                        </w:rPr>
                        <w:t xml:space="preserve">维也纳774,775</w:t>
                      </w:r>
                    </w:p>
                    <w:p>
                      <w:pPr>
                        <w:spacing w:line="220" w:lineRule="exact"/>
                        <w:ind w:firstLine="0"/>
                        <w:jc w:val="both"/>
                      </w:pPr>
                      <w:r>
                        <w:rPr>
                          <w:sz w:val="14"/>
                          <w:color w:val="000000"/>
                        </w:rPr>
                        <w:t xml:space="preserve">Five Cents a Spor（Riis）《5分钱一个床</w:t>
                      </w:r>
                      <w:r>
                        <w:rPr>
                          <w:sz w:val="14"/>
                          <w:color w:val="000000"/>
                        </w:rPr>
                        <w:t xml:space="preserve">位》（里斯）940-941,941</w:t>
                      </w:r>
                    </w:p>
                    <w:p>
                      <w:pPr>
                        <w:spacing w:line="220" w:lineRule="exact"/>
                        <w:ind w:firstLine="0"/>
                        <w:jc w:val="both"/>
                      </w:pPr>
                      <w:r>
                        <w:rPr>
                          <w:sz w:val="14"/>
                          <w:color w:val="000000"/>
                        </w:rPr>
                        <w:t xml:space="preserve">Five Tracts（Wren）《五册书》（雷恩） </w:t>
                      </w:r>
                      <w:r>
                        <w:rPr>
                          <w:sz w:val="14"/>
                          <w:color w:val="000000"/>
                        </w:rPr>
                        <w:t xml:space="preserve">753</w:t>
                      </w:r>
                    </w:p>
                    <w:p>
                      <w:pPr>
                        <w:spacing w:line="220" w:lineRule="exact"/>
                        <w:ind w:firstLine="0"/>
                        <w:jc w:val="both"/>
                      </w:pPr>
                      <w:r>
                        <w:rPr>
                          <w:sz w:val="14"/>
                          <w:color w:val="000000"/>
                        </w:rPr>
                        <w:t xml:space="preserve">Flamboyant phase 火焰式420,419 </w:t>
                      </w:r>
                      <w:r>
                        <w:rPr>
                          <w:sz w:val="14"/>
                          <w:color w:val="000000"/>
                        </w:rPr>
                        <w:t xml:space="preserve">Flanders 弗兰德斯</w:t>
                      </w:r>
                    </w:p>
                    <w:p>
                      <w:pPr>
                        <w:spacing w:line="220" w:lineRule="exact"/>
                        <w:ind w:firstLine="0"/>
                        <w:jc w:val="both"/>
                      </w:pPr>
                      <w:r>
                        <w:rPr>
                          <w:sz w:val="14"/>
                          <w:color w:val="000000"/>
                        </w:rPr>
                        <w:t xml:space="preserve">illuminated manuscripts 彩饰手抄本</w:t>
                      </w:r>
                      <w:r>
                        <w:rPr>
                          <w:sz w:val="14"/>
                          <w:color w:val="000000"/>
                        </w:rPr>
                        <w:t xml:space="preserve">488-489,488</w:t>
                      </w:r>
                    </w:p>
                    <w:p>
                      <w:pPr>
                        <w:spacing w:line="220" w:lineRule="exact"/>
                        <w:ind w:firstLine="0"/>
                        <w:jc w:val="both"/>
                      </w:pPr>
                      <w:r>
                        <w:rPr>
                          <w:sz w:val="17"/>
                          <w:color w:val="000000"/>
                        </w:rPr>
                        <w:t xml:space="preserve">metalwork 金属制品487-488,487 </w:t>
                      </w:r>
                      <w:r>
                        <w:rPr>
                          <w:sz w:val="17"/>
                          <w:color w:val="000000"/>
                        </w:rPr>
                        <w:t xml:space="preserve">painting，Baroque绘画，巴洛克</w:t>
                      </w:r>
                      <w:r>
                        <w:rPr>
                          <w:sz w:val="17"/>
                          <w:color w:val="000000"/>
                        </w:rPr>
                        <w:t xml:space="preserve">699-710,699,700,702-710</w:t>
                      </w:r>
                    </w:p>
                    <w:p>
                      <w:pPr>
                        <w:spacing w:after="160" w:line="200" w:lineRule="exact"/>
                        <w:ind w:firstLine="0"/>
                        <w:jc w:val="both"/>
                      </w:pPr>
                      <w:r>
                        <w:rPr>
                          <w:sz w:val="12"/>
                          <w:color w:val="000000"/>
                        </w:rPr>
                        <w:t xml:space="preserve">panel painting in tempera and oi木</w:t>
                      </w:r>
                      <w:r>
                        <w:rPr>
                          <w:sz w:val="12"/>
                          <w:color w:val="000000"/>
                        </w:rPr>
                        <w:t xml:space="preserve">板蛋彩画和木板油画</w:t>
                      </w:r>
                    </w:p>
                    <w:p>
                      <w:pPr>
                        <w:spacing w:line="220" w:lineRule="exact"/>
                        <w:ind w:firstLine="0"/>
                        <w:jc w:val="both"/>
                      </w:pPr>
                      <w:r>
                        <w:rPr>
                          <w:sz w:val="14"/>
                          <w:color w:val="000000"/>
                        </w:rPr>
                        <w:t xml:space="preserve">tapestry 挂毯 489,489</w:t>
                      </w:r>
                    </w:p>
                    <w:p>
                      <w:pPr>
                        <w:spacing w:line="220" w:lineRule="exact"/>
                        <w:ind w:firstLine="0"/>
                        <w:jc w:val="both"/>
                      </w:pPr>
                      <w:r>
                        <w:rPr>
                          <w:sz w:val="14"/>
                          <w:color w:val="000000"/>
                        </w:rPr>
                        <w:t xml:space="preserve">Flavin,Dan,The nominal three(to </w:t>
                      </w:r>
                      <w:r>
                        <w:rPr>
                          <w:sz w:val="14"/>
                          <w:color w:val="000000"/>
                        </w:rPr>
                        <w:t xml:space="preserve">William of Ockham）丹·弗莱文.《唯</w:t>
                      </w:r>
                      <w:r>
                        <w:rPr>
                          <w:sz w:val="14"/>
                          <w:color w:val="000000"/>
                        </w:rPr>
                        <w:t xml:space="preserve">名论的三：致威廉·奥卡姆》1059．</w:t>
                      </w:r>
                      <w:r>
                        <w:rPr>
                          <w:sz w:val="14"/>
                          <w:color w:val="000000"/>
                        </w:rPr>
                        <w:t xml:space="preserve">1059</w:t>
                      </w:r>
                    </w:p>
                    <w:p>
                      <w:pPr>
                        <w:spacing w:line="220" w:lineRule="exact"/>
                        <w:ind w:firstLine="0"/>
                        <w:jc w:val="both"/>
                      </w:pPr>
                      <w:r>
                        <w:rPr>
                          <w:sz w:val="14"/>
                          <w:color w:val="000000"/>
                        </w:rPr>
                        <w:t xml:space="preserve">Flaxman,John,Hercules in the </w:t>
                      </w:r>
                      <w:r>
                        <w:rPr>
                          <w:sz w:val="14"/>
                          <w:color w:val="000000"/>
                        </w:rPr>
                        <w:t xml:space="preserve">Garden of the Hesperides 约翰·弗</w:t>
                      </w:r>
                      <w:r>
                        <w:rPr>
                          <w:sz w:val="14"/>
                          <w:color w:val="000000"/>
                        </w:rPr>
                        <w:t xml:space="preserve">拉克斯曼，《赫斯帕里德斯园中的赫</w:t>
                      </w:r>
                      <w:r>
                        <w:rPr>
                          <w:sz w:val="14"/>
                          <w:color w:val="000000"/>
                        </w:rPr>
                        <w:t xml:space="preserve">刺克勒斯》796,796</w:t>
                      </w:r>
                    </w:p>
                    <w:p>
                      <w:pPr>
                        <w:spacing w:line="220" w:lineRule="exact"/>
                        <w:ind w:firstLine="0"/>
                        <w:jc w:val="both"/>
                      </w:pPr>
                      <w:r>
                        <w:rPr>
                          <w:sz w:val="14"/>
                          <w:color w:val="000000"/>
                        </w:rPr>
                        <w:t xml:space="preserve">Flight into Egypr（Trevisani）《逃亡埃及》</w:t>
                      </w:r>
                      <w:r>
                        <w:rPr>
                          <w:sz w:val="14"/>
                          <w:color w:val="000000"/>
                        </w:rPr>
                        <w:t xml:space="preserve">（特列维萨尼）676,677</w:t>
                      </w:r>
                    </w:p>
                    <w:p>
                      <w:pPr>
                        <w:spacing w:line="220" w:lineRule="exact"/>
                        <w:ind w:firstLine="0"/>
                        <w:jc w:val="both"/>
                      </w:pPr>
                      <w:r>
                        <w:rPr>
                          <w:sz w:val="14"/>
                          <w:color w:val="000000"/>
                        </w:rPr>
                        <w:t xml:space="preserve">Flitcroft,Henry,Stourhead park,</w:t>
                      </w:r>
                    </w:p>
                    <w:p>
                      <w:pPr>
                        <w:spacing w:line="220" w:lineRule="exact"/>
                        <w:ind w:firstLine="0"/>
                        <w:jc w:val="both"/>
                      </w:pPr>
                      <w:r>
                        <w:rPr>
                          <w:sz w:val="14"/>
                          <w:color w:val="000000"/>
                        </w:rPr>
                        <w:t xml:space="preserve">Wiltshire，England 亨利·福利特克</w:t>
                      </w:r>
                      <w:r>
                        <w:rPr>
                          <w:sz w:val="14"/>
                          <w:color w:val="000000"/>
                        </w:rPr>
                        <w:t xml:space="preserve">劳福特，斯托海德庭园，威尔特郡，</w:t>
                      </w:r>
                      <w:r>
                        <w:rPr>
                          <w:sz w:val="14"/>
                          <w:color w:val="000000"/>
                        </w:rPr>
                        <w:t xml:space="preserve">英国803-804,803</w:t>
                      </w:r>
                    </w:p>
                    <w:p>
                      <w:pPr>
                        <w:spacing w:line="160" w:lineRule="exact"/>
                        <w:ind w:firstLine="0"/>
                        <w:jc w:val="both"/>
                      </w:pPr>
                      <w:r>
                        <w:rPr>
                          <w:sz w:val="10"/>
                          <w:color w:val="000000"/>
                        </w:rPr>
                        <w:t xml:space="preserve">Florence 佛罗伦萨</w:t>
                      </w:r>
                    </w:p>
                    <w:p>
                      <w:pPr>
                        <w:spacing w:line="220" w:lineRule="exact"/>
                        <w:ind w:firstLine="0"/>
                        <w:jc w:val="both"/>
                      </w:pPr>
                      <w:r>
                        <w:rPr>
                          <w:sz w:val="14"/>
                          <w:color w:val="000000"/>
                        </w:rPr>
                        <w:t xml:space="preserve">Baptistery of San Giovanni 圣乔瓦尼</w:t>
                      </w:r>
                      <w:r>
                        <w:rPr>
                          <w:sz w:val="14"/>
                          <w:color w:val="000000"/>
                        </w:rPr>
                        <w:t xml:space="preserve">洗礼堂374,374</w:t>
                      </w:r>
                    </w:p>
                    <w:p>
                      <w:pPr>
                        <w:spacing w:line="200" w:lineRule="exact"/>
                        <w:ind w:firstLine="0"/>
                        <w:jc w:val="both"/>
                      </w:pPr>
                      <w:r>
                        <w:rPr>
                          <w:sz w:val="12"/>
                          <w:color w:val="000000"/>
                        </w:rPr>
                        <w:t xml:space="preserve">birth of Renaissance in 文艺复兴的</w:t>
                      </w:r>
                      <w:r>
                        <w:rPr>
                          <w:sz w:val="12"/>
                          <w:color w:val="000000"/>
                        </w:rPr>
                        <w:t xml:space="preserve">起源505</w:t>
                      </w:r>
                    </w:p>
                    <w:p>
                      <w:pPr>
                        <w:spacing w:line="220" w:lineRule="exact"/>
                        <w:ind w:firstLine="0"/>
                        <w:jc w:val="both"/>
                      </w:pPr>
                      <w:r>
                        <w:rPr>
                          <w:sz w:val="14"/>
                          <w:color w:val="000000"/>
                        </w:rPr>
                        <w:t xml:space="preserve">Brancacci Chapel,Santa Maria del</w:t>
                      </w:r>
                    </w:p>
                    <w:p>
                      <w:pPr>
                        <w:spacing w:line="220" w:lineRule="exact"/>
                        <w:ind w:left="260" w:firstLine="0"/>
                        <w:jc w:val="both"/>
                      </w:pPr>
                      <w:r>
                        <w:rPr>
                          <w:sz w:val="14"/>
                          <w:color w:val="000000"/>
                        </w:rPr>
                        <w:t xml:space="preserve">Carmine church（Masaccio）布兰卡</w:t>
                      </w:r>
                      <w:r>
                        <w:rPr>
                          <w:sz w:val="14"/>
                          <w:color w:val="000000"/>
                        </w:rPr>
                        <w:t xml:space="preserve">奇礼拜堂，加尔默罗圣母教堂（马</w:t>
                      </w:r>
                      <w:r>
                        <w:rPr>
                          <w:sz w:val="14"/>
                          <w:color w:val="000000"/>
                        </w:rPr>
                        <w:t xml:space="preserve">萨乔）518-519,519,520,521</w:t>
                      </w:r>
                    </w:p>
                    <w:p>
                      <w:pPr>
                        <w:spacing w:line="260" w:lineRule="exact"/>
                        <w:ind w:firstLine="0"/>
                        <w:jc w:val="both"/>
                      </w:pPr>
                      <w:r>
                        <w:rPr>
                          <w:sz w:val="16"/>
                          <w:color w:val="000000"/>
                        </w:rPr>
                        <w:t xml:space="preserve">Cathedral 大教堂</w:t>
                      </w:r>
                      <w:r>
                        <w:rPr>
                          <w:sz w:val="16"/>
                          <w:color w:val="000000"/>
                        </w:rPr>
                        <w:t xml:space="preserve">507,507</w:t>
                      </w:r>
                    </w:p>
                    <w:p>
                      <w:pPr>
                        <w:spacing w:line="220" w:lineRule="exact"/>
                        <w:ind w:firstLine="0"/>
                        <w:jc w:val="both"/>
                      </w:pPr>
                      <w:r>
                        <w:rPr>
                          <w:sz w:val="14"/>
                          <w:color w:val="000000"/>
                        </w:rPr>
                        <w:t xml:space="preserve">Cathedral Dome 大教堂穹顶507,507， </w:t>
                      </w:r>
                      <w:r>
                        <w:rPr>
                          <w:sz w:val="14"/>
                          <w:color w:val="000000"/>
                        </w:rPr>
                        <w:t xml:space="preserve">508,508</w:t>
                      </w:r>
                    </w:p>
                    <w:p>
                      <w:pPr>
                        <w:spacing w:line="220" w:lineRule="exact"/>
                        <w:ind w:firstLine="0"/>
                        <w:jc w:val="both"/>
                      </w:pPr>
                      <w:r>
                        <w:rPr>
                          <w:sz w:val="14"/>
                          <w:color w:val="000000"/>
                        </w:rPr>
                        <w:t xml:space="preserve">description of 描述 588-595</w:t>
                      </w:r>
                    </w:p>
                    <w:p>
                      <w:pPr>
                        <w:spacing w:line="220" w:lineRule="exact"/>
                        <w:ind w:firstLine="0"/>
                        <w:jc w:val="both"/>
                      </w:pPr>
                      <w:r>
                        <w:rPr>
                          <w:sz w:val="14"/>
                          <w:color w:val="000000"/>
                        </w:rPr>
                        <w:t xml:space="preserve">Mannerism 风格主义</w:t>
                      </w:r>
                      <w:r>
                        <w:rPr>
                          <w:sz w:val="14"/>
                          <w:color w:val="000000"/>
                        </w:rPr>
                        <w:t xml:space="preserve">595</w:t>
                      </w:r>
                    </w:p>
                    <w:p>
                      <w:pPr>
                        <w:spacing w:line="240" w:lineRule="exact"/>
                        <w:ind w:firstLine="0"/>
                        <w:jc w:val="both"/>
                      </w:pPr>
                      <w:r>
                        <w:rPr>
                          <w:sz w:val="15"/>
                          <w:color w:val="000000"/>
                        </w:rPr>
                        <w:t xml:space="preserve">Medici，influence of美第奇家族的影</w:t>
                      </w:r>
                      <w:r>
                        <w:rPr>
                          <w:sz w:val="15"/>
                          <w:color w:val="000000"/>
                        </w:rPr>
                        <w:t xml:space="preserve">响522-523</w:t>
                      </w:r>
                    </w:p>
                    <w:p>
                      <w:pPr>
                        <w:spacing w:line="200" w:lineRule="exact"/>
                        <w:ind/>
                        <w:jc w:val="center"/>
                      </w:pPr>
                      <w:r>
                        <w:rPr>
                          <w:sz w:val="12"/>
                          <w:color w:val="000000"/>
                        </w:rPr>
                        <w:t xml:space="preserve">Medici-Riccardi palace 美第奇-里</w:t>
                      </w:r>
                      <w:r>
                        <w:rPr>
                          <w:sz w:val="12"/>
                          <w:color w:val="000000"/>
                        </w:rPr>
                        <w:t xml:space="preserve">卡尔迪府邸	532,532,533,</w:t>
                      </w:r>
                      <w:r>
                        <w:rPr>
                          <w:sz w:val="12"/>
                          <w:color w:val="000000"/>
                        </w:rPr>
                        <w:t xml:space="preserve">539</w:t>
                      </w:r>
                    </w:p>
                    <w:p>
                      <w:pPr>
                        <w:spacing w:line="220" w:lineRule="exact"/>
                        <w:ind w:firstLine="0"/>
                        <w:jc w:val="both"/>
                      </w:pPr>
                      <w:r>
                        <w:rPr>
                          <w:sz w:val="14"/>
                          <w:color w:val="000000"/>
                        </w:rPr>
                        <w:t xml:space="preserve">Or San Michele 圣米迦勒园中教堂</w:t>
                      </w:r>
                      <w:r>
                        <w:rPr>
                          <w:sz w:val="14"/>
                          <w:color w:val="000000"/>
                        </w:rPr>
                        <w:t xml:space="preserve">507-510,509,510,526-527,527 </w:t>
                      </w:r>
                      <w:r>
                        <w:rPr>
                          <w:sz w:val="14"/>
                          <w:color w:val="000000"/>
                        </w:rPr>
                        <w:t xml:space="preserve">Palazzo della Signoria (Palazzo</w:t>
                      </w:r>
                    </w:p>
                  </w:txbxContent>
                </v:textbox>
              </v:shape>
            </w:pict>
          </mc:Fallback>
        </mc:AlternateContent>
      </w:r>
      <w:r>
        <w:rPr>
          <w:noProof/>
        </w:rPr>
        <mc:AlternateContent>
          <mc:Choice Requires="wps">
            <w:drawing>
              <wp:anchor distT="0" distB="0" distL="114300" distR="114300" simplePos="0" relativeHeight="251601920" behindDoc="0" locked="0" layoutInCell="1" allowOverlap="1">
                <wp:simplePos x="0" y="0"/>
                <wp:positionH relativeFrom="page">
                  <wp:posOffset>3898900</wp:posOffset>
                </wp:positionH>
                <wp:positionV relativeFrom="page">
                  <wp:posOffset>177800</wp:posOffset>
                </wp:positionV>
                <wp:extent cx="1638300" cy="9867900"/>
                <wp:effectExtent l="0" t="0" r="635" b="14605"/>
                <wp:wrapSquare wrapText="bothSides"/>
                <wp:docPr id="1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60" w:firstLine="140"/>
                            </w:pPr>
                            <w:r>
                              <w:rPr>
                                <w:color w:val="000000"/>
                                <w:sz w:val="17"/>
                              </w:rPr>
                              <w:t>Veechio</w:t>
                            </w:r>
                            <w:r>
                              <w:rPr>
                                <w:color w:val="000000"/>
                                <w:sz w:val="17"/>
                              </w:rPr>
                              <w:t>）市政厅（旧宫）</w:t>
                            </w:r>
                            <w:r>
                              <w:rPr>
                                <w:color w:val="000000"/>
                                <w:sz w:val="17"/>
                              </w:rPr>
                              <w:t>448,448 Palazzo Pitti</w:t>
                            </w:r>
                            <w:r>
                              <w:rPr>
                                <w:color w:val="000000"/>
                                <w:sz w:val="17"/>
                              </w:rPr>
                              <w:t>（</w:t>
                            </w:r>
                            <w:r>
                              <w:rPr>
                                <w:color w:val="000000"/>
                                <w:sz w:val="17"/>
                              </w:rPr>
                              <w:t>Ammanati</w:t>
                            </w:r>
                            <w:r>
                              <w:rPr>
                                <w:color w:val="000000"/>
                                <w:sz w:val="17"/>
                              </w:rPr>
                              <w:t>）皮蒂宫（阿曼内蒂）</w:t>
                            </w:r>
                            <w:r>
                              <w:rPr>
                                <w:color w:val="000000"/>
                                <w:sz w:val="17"/>
                              </w:rPr>
                              <w:t>592-593,592</w:t>
                            </w:r>
                          </w:p>
                          <w:p w:rsidR="00AC451B" w:rsidRDefault="007D56C2">
                            <w:pPr>
                              <w:spacing w:line="220" w:lineRule="exact"/>
                            </w:pPr>
                            <w:r>
                              <w:rPr>
                                <w:color w:val="000000"/>
                                <w:sz w:val="14"/>
                              </w:rPr>
                              <w:t>Palazzo Rucellai</w:t>
                            </w:r>
                            <w:r>
                              <w:rPr>
                                <w:color w:val="000000"/>
                                <w:sz w:val="14"/>
                              </w:rPr>
                              <w:t>（</w:t>
                            </w:r>
                            <w:r>
                              <w:rPr>
                                <w:color w:val="000000"/>
                                <w:sz w:val="14"/>
                              </w:rPr>
                              <w:t>Alberti</w:t>
                            </w:r>
                            <w:r>
                              <w:rPr>
                                <w:color w:val="000000"/>
                                <w:sz w:val="14"/>
                              </w:rPr>
                              <w:t>）鲁切莱府</w:t>
                            </w:r>
                          </w:p>
                          <w:p w:rsidR="00AC451B" w:rsidRDefault="007D56C2">
                            <w:pPr>
                              <w:spacing w:line="220" w:lineRule="exact"/>
                              <w:ind w:firstLine="220"/>
                            </w:pPr>
                            <w:r>
                              <w:rPr>
                                <w:color w:val="000000"/>
                                <w:sz w:val="14"/>
                              </w:rPr>
                              <w:t>邸（阿尔贝蒂）</w:t>
                            </w:r>
                            <w:r>
                              <w:rPr>
                                <w:color w:val="000000"/>
                                <w:sz w:val="14"/>
                              </w:rPr>
                              <w:t>531-532,531</w:t>
                            </w:r>
                          </w:p>
                          <w:p w:rsidR="00AC451B" w:rsidRDefault="007D56C2">
                            <w:pPr>
                              <w:spacing w:line="220" w:lineRule="exact"/>
                              <w:ind w:left="60"/>
                            </w:pPr>
                            <w:r>
                              <w:rPr>
                                <w:color w:val="000000"/>
                                <w:sz w:val="14"/>
                              </w:rPr>
                              <w:t xml:space="preserve">Pazzi Chapel (Brunelleschi),Santa Croce church </w:t>
                            </w:r>
                            <w:r>
                              <w:rPr>
                                <w:color w:val="000000"/>
                                <w:sz w:val="14"/>
                              </w:rPr>
                              <w:t>帕奇礼拜堂（布鲁内莱斯基），圣十字教堂</w:t>
                            </w:r>
                            <w:r>
                              <w:rPr>
                                <w:color w:val="000000"/>
                                <w:sz w:val="14"/>
                              </w:rPr>
                              <w:t>514,514</w:t>
                            </w:r>
                            <w:r>
                              <w:rPr>
                                <w:color w:val="000000"/>
                                <w:sz w:val="14"/>
                              </w:rPr>
                              <w:t>，</w:t>
                            </w:r>
                            <w:r>
                              <w:rPr>
                                <w:color w:val="000000"/>
                                <w:sz w:val="14"/>
                              </w:rPr>
                              <w:t>515,515</w:t>
                            </w:r>
                          </w:p>
                          <w:p w:rsidR="00AC451B" w:rsidRDefault="007D56C2">
                            <w:pPr>
                              <w:spacing w:line="240" w:lineRule="exact"/>
                            </w:pPr>
                            <w:r>
                              <w:rPr>
                                <w:color w:val="000000"/>
                                <w:sz w:val="15"/>
                              </w:rPr>
                              <w:t>Renaissance</w:t>
                            </w:r>
                            <w:r>
                              <w:rPr>
                                <w:color w:val="000000"/>
                                <w:sz w:val="15"/>
                              </w:rPr>
                              <w:t>（</w:t>
                            </w:r>
                            <w:r>
                              <w:rPr>
                                <w:color w:val="000000"/>
                                <w:sz w:val="15"/>
                              </w:rPr>
                              <w:t>High</w:t>
                            </w:r>
                            <w:r>
                              <w:rPr>
                                <w:color w:val="000000"/>
                                <w:sz w:val="15"/>
                              </w:rPr>
                              <w:t>）</w:t>
                            </w:r>
                            <w:r>
                              <w:rPr>
                                <w:color w:val="000000"/>
                                <w:sz w:val="15"/>
                              </w:rPr>
                              <w:t xml:space="preserve">in </w:t>
                            </w:r>
                            <w:r>
                              <w:rPr>
                                <w:color w:val="000000"/>
                                <w:sz w:val="15"/>
                              </w:rPr>
                              <w:t>盛期文艺复兴</w:t>
                            </w:r>
                            <w:r>
                              <w:rPr>
                                <w:color w:val="000000"/>
                                <w:sz w:val="15"/>
                              </w:rPr>
                              <w:t>556-557</w:t>
                            </w:r>
                          </w:p>
                          <w:p w:rsidR="00AC451B" w:rsidRDefault="007D56C2">
                            <w:pPr>
                              <w:spacing w:line="220" w:lineRule="exact"/>
                            </w:pPr>
                            <w:r>
                              <w:rPr>
                                <w:color w:val="000000"/>
                                <w:sz w:val="14"/>
                              </w:rPr>
                              <w:t xml:space="preserve">San Giovanni baptistery,bronze doors </w:t>
                            </w:r>
                            <w:r>
                              <w:rPr>
                                <w:color w:val="000000"/>
                                <w:sz w:val="14"/>
                              </w:rPr>
                              <w:t>（</w:t>
                            </w:r>
                            <w:r>
                              <w:rPr>
                                <w:color w:val="000000"/>
                                <w:sz w:val="14"/>
                              </w:rPr>
                              <w:t>A.Pisano</w:t>
                            </w:r>
                            <w:r>
                              <w:rPr>
                                <w:color w:val="000000"/>
                                <w:sz w:val="14"/>
                              </w:rPr>
                              <w:t>）圣乔瓦尼洗礼堂，青铜门（安德烈亚</w:t>
                            </w:r>
                            <w:r>
                              <w:rPr>
                                <w:color w:val="000000"/>
                                <w:sz w:val="14"/>
                              </w:rPr>
                              <w:t>·</w:t>
                            </w:r>
                            <w:r>
                              <w:rPr>
                                <w:color w:val="000000"/>
                                <w:sz w:val="14"/>
                              </w:rPr>
                              <w:t>皮萨诺）</w:t>
                            </w:r>
                            <w:r>
                              <w:rPr>
                                <w:color w:val="000000"/>
                                <w:sz w:val="14"/>
                              </w:rPr>
                              <w:t>446</w:t>
                            </w:r>
                            <w:r>
                              <w:rPr>
                                <w:color w:val="000000"/>
                                <w:sz w:val="14"/>
                              </w:rPr>
                              <w:t>．</w:t>
                            </w:r>
                            <w:r>
                              <w:rPr>
                                <w:color w:val="000000"/>
                                <w:sz w:val="14"/>
                              </w:rPr>
                              <w:t>447,448,448</w:t>
                            </w:r>
                          </w:p>
                          <w:p w:rsidR="00AC451B" w:rsidRDefault="007D56C2">
                            <w:pPr>
                              <w:spacing w:line="220" w:lineRule="exact"/>
                            </w:pPr>
                            <w:r>
                              <w:rPr>
                                <w:color w:val="000000"/>
                                <w:sz w:val="14"/>
                              </w:rPr>
                              <w:t>San Giovanni baptistery,bronze doors, Gates of Paradise (Story of Jacob and Esau</w:t>
                            </w:r>
                            <w:r>
                              <w:rPr>
                                <w:color w:val="000000"/>
                                <w:sz w:val="14"/>
                              </w:rPr>
                              <w:t>）（</w:t>
                            </w:r>
                            <w:r>
                              <w:rPr>
                                <w:color w:val="000000"/>
                                <w:sz w:val="14"/>
                              </w:rPr>
                              <w:t>Ghiberti</w:t>
                            </w:r>
                            <w:r>
                              <w:rPr>
                                <w:color w:val="000000"/>
                                <w:sz w:val="14"/>
                              </w:rPr>
                              <w:t>）圣乔瓦尼洗礼堂，青铜门，《天堂之门》（《雅各与以扫》）（吉伯尔蒂）</w:t>
                            </w:r>
                            <w:r>
                              <w:rPr>
                                <w:color w:val="000000"/>
                                <w:sz w:val="14"/>
                              </w:rPr>
                              <w:t>522-523,524,52</w:t>
                            </w:r>
                            <w:r>
                              <w:rPr>
                                <w:color w:val="000000"/>
                                <w:sz w:val="14"/>
                              </w:rPr>
                              <w:t>5</w:t>
                            </w:r>
                          </w:p>
                          <w:p w:rsidR="00AC451B" w:rsidRDefault="007D56C2">
                            <w:pPr>
                              <w:spacing w:line="220" w:lineRule="exact"/>
                            </w:pPr>
                            <w:r>
                              <w:rPr>
                                <w:color w:val="000000"/>
                                <w:sz w:val="14"/>
                              </w:rPr>
                              <w:t xml:space="preserve">San Giovanni baptistery,bronze doors </w:t>
                            </w:r>
                            <w:r>
                              <w:rPr>
                                <w:color w:val="000000"/>
                                <w:sz w:val="14"/>
                              </w:rPr>
                              <w:t>（</w:t>
                            </w:r>
                            <w:r>
                              <w:rPr>
                                <w:color w:val="000000"/>
                                <w:sz w:val="14"/>
                              </w:rPr>
                              <w:t>Sacrifice of Isaac</w:t>
                            </w:r>
                            <w:r>
                              <w:rPr>
                                <w:color w:val="000000"/>
                                <w:sz w:val="14"/>
                              </w:rPr>
                              <w:t>）（</w:t>
                            </w:r>
                            <w:r>
                              <w:rPr>
                                <w:color w:val="000000"/>
                                <w:sz w:val="14"/>
                              </w:rPr>
                              <w:t>Ghiberti</w:t>
                            </w:r>
                            <w:r>
                              <w:rPr>
                                <w:color w:val="000000"/>
                                <w:sz w:val="14"/>
                              </w:rPr>
                              <w:t>）圣乔瓦尼洗礼堂，青铜门（《以撒献祭》）（吉伯尔蒂）</w:t>
                            </w:r>
                            <w:r>
                              <w:rPr>
                                <w:color w:val="000000"/>
                                <w:sz w:val="14"/>
                              </w:rPr>
                              <w:t>505-506,506</w:t>
                            </w:r>
                          </w:p>
                          <w:p w:rsidR="00AC451B" w:rsidRDefault="007D56C2">
                            <w:pPr>
                              <w:spacing w:line="220" w:lineRule="exact"/>
                            </w:pPr>
                            <w:r>
                              <w:rPr>
                                <w:color w:val="000000"/>
                                <w:sz w:val="14"/>
                              </w:rPr>
                              <w:t>San Lorenzo church</w:t>
                            </w:r>
                            <w:r>
                              <w:rPr>
                                <w:color w:val="000000"/>
                                <w:sz w:val="14"/>
                              </w:rPr>
                              <w:t>（</w:t>
                            </w:r>
                            <w:r>
                              <w:rPr>
                                <w:color w:val="000000"/>
                                <w:sz w:val="14"/>
                              </w:rPr>
                              <w:t>Brunelleschi</w:t>
                            </w:r>
                            <w:r>
                              <w:rPr>
                                <w:color w:val="000000"/>
                                <w:sz w:val="14"/>
                              </w:rPr>
                              <w:t>）圣</w:t>
                            </w:r>
                          </w:p>
                          <w:p w:rsidR="00AC451B" w:rsidRDefault="007D56C2">
                            <w:pPr>
                              <w:spacing w:line="260" w:lineRule="exact"/>
                              <w:ind w:left="220"/>
                            </w:pPr>
                            <w:r>
                              <w:rPr>
                                <w:color w:val="000000"/>
                                <w:sz w:val="16"/>
                              </w:rPr>
                              <w:t>洛伦佐教堂（布鲁内莱斯基）</w:t>
                            </w:r>
                            <w:r>
                              <w:rPr>
                                <w:color w:val="000000"/>
                                <w:sz w:val="16"/>
                              </w:rPr>
                              <w:t>512-514,512</w:t>
                            </w:r>
                          </w:p>
                          <w:p w:rsidR="00AC451B" w:rsidRDefault="007D56C2">
                            <w:pPr>
                              <w:spacing w:line="200" w:lineRule="exact"/>
                            </w:pPr>
                            <w:r>
                              <w:rPr>
                                <w:color w:val="000000"/>
                                <w:sz w:val="12"/>
                              </w:rPr>
                              <w:t xml:space="preserve">San Miniato al Monte </w:t>
                            </w:r>
                            <w:r>
                              <w:rPr>
                                <w:color w:val="000000"/>
                                <w:sz w:val="12"/>
                              </w:rPr>
                              <w:t>圣明尼亚托教堂</w:t>
                            </w:r>
                            <w:r>
                              <w:rPr>
                                <w:color w:val="000000"/>
                                <w:sz w:val="12"/>
                              </w:rPr>
                              <w:t>374,374</w:t>
                            </w:r>
                          </w:p>
                          <w:p w:rsidR="00AC451B" w:rsidRDefault="007D56C2">
                            <w:pPr>
                              <w:spacing w:line="220" w:lineRule="exact"/>
                            </w:pPr>
                            <w:r>
                              <w:rPr>
                                <w:color w:val="000000"/>
                                <w:sz w:val="14"/>
                              </w:rPr>
                              <w:t>Santa Croce</w:t>
                            </w:r>
                            <w:r>
                              <w:rPr>
                                <w:color w:val="000000"/>
                                <w:sz w:val="14"/>
                              </w:rPr>
                              <w:t>（</w:t>
                            </w:r>
                            <w:r>
                              <w:rPr>
                                <w:color w:val="000000"/>
                                <w:sz w:val="14"/>
                              </w:rPr>
                              <w:t>Arnolfo di Cambio</w:t>
                            </w:r>
                            <w:r>
                              <w:rPr>
                                <w:color w:val="000000"/>
                                <w:sz w:val="14"/>
                              </w:rPr>
                              <w:t>）圣十字教堂（阿诺尔福</w:t>
                            </w:r>
                            <w:r>
                              <w:rPr>
                                <w:color w:val="000000"/>
                                <w:sz w:val="14"/>
                              </w:rPr>
                              <w:t>·</w:t>
                            </w:r>
                            <w:r>
                              <w:rPr>
                                <w:color w:val="000000"/>
                                <w:sz w:val="14"/>
                              </w:rPr>
                              <w:t>迪</w:t>
                            </w:r>
                            <w:r>
                              <w:rPr>
                                <w:color w:val="000000"/>
                                <w:sz w:val="14"/>
                              </w:rPr>
                              <w:t>·</w:t>
                            </w:r>
                            <w:r>
                              <w:rPr>
                                <w:color w:val="000000"/>
                                <w:sz w:val="14"/>
                              </w:rPr>
                              <w:t>坎比奥）</w:t>
                            </w:r>
                          </w:p>
                          <w:p w:rsidR="00AC451B" w:rsidRDefault="007D56C2">
                            <w:pPr>
                              <w:spacing w:line="220" w:lineRule="exact"/>
                            </w:pPr>
                            <w:r>
                              <w:rPr>
                                <w:color w:val="000000"/>
                                <w:sz w:val="14"/>
                              </w:rPr>
                              <w:t xml:space="preserve">Santa Maria Novella church </w:t>
                            </w:r>
                            <w:r>
                              <w:rPr>
                                <w:color w:val="000000"/>
                                <w:sz w:val="14"/>
                              </w:rPr>
                              <w:t>新圣母教堂</w:t>
                            </w:r>
                            <w:r>
                              <w:rPr>
                                <w:color w:val="000000"/>
                                <w:sz w:val="14"/>
                              </w:rPr>
                              <w:t>462,462,502,530-531,530</w:t>
                            </w:r>
                          </w:p>
                          <w:p w:rsidR="00AC451B" w:rsidRDefault="007D56C2">
                            <w:pPr>
                              <w:spacing w:line="220" w:lineRule="exact"/>
                            </w:pPr>
                            <w:r>
                              <w:rPr>
                                <w:color w:val="000000"/>
                                <w:sz w:val="14"/>
                              </w:rPr>
                              <w:t xml:space="preserve">Floris,Cornelis,Antwerp Town Hall </w:t>
                            </w:r>
                            <w:r>
                              <w:rPr>
                                <w:color w:val="000000"/>
                                <w:sz w:val="14"/>
                              </w:rPr>
                              <w:t>柯内利斯</w:t>
                            </w:r>
                            <w:r>
                              <w:rPr>
                                <w:color w:val="000000"/>
                                <w:sz w:val="14"/>
                              </w:rPr>
                              <w:t>·</w:t>
                            </w:r>
                            <w:r>
                              <w:rPr>
                                <w:color w:val="000000"/>
                                <w:sz w:val="14"/>
                              </w:rPr>
                              <w:t>弗洛里斯，安特卫普市政厅</w:t>
                            </w:r>
                          </w:p>
                          <w:p w:rsidR="00AC451B" w:rsidRDefault="007D56C2">
                            <w:pPr>
                              <w:spacing w:line="220" w:lineRule="exact"/>
                            </w:pPr>
                            <w:r>
                              <w:rPr>
                                <w:color w:val="000000"/>
                                <w:sz w:val="14"/>
                              </w:rPr>
                              <w:t>Flotilla Fresco</w:t>
                            </w:r>
                            <w:r>
                              <w:rPr>
                                <w:color w:val="000000"/>
                                <w:sz w:val="14"/>
                              </w:rPr>
                              <w:t>《船队壁画》</w:t>
                            </w:r>
                            <w:r>
                              <w:rPr>
                                <w:color w:val="000000"/>
                                <w:sz w:val="14"/>
                              </w:rPr>
                              <w:t>86,88.88 Flower Still Life</w:t>
                            </w:r>
                            <w:r>
                              <w:rPr>
                                <w:color w:val="000000"/>
                                <w:sz w:val="14"/>
                              </w:rPr>
                              <w:t>（</w:t>
                            </w:r>
                            <w:r>
                              <w:rPr>
                                <w:color w:val="000000"/>
                                <w:sz w:val="14"/>
                              </w:rPr>
                              <w:t>Ruysch</w:t>
                            </w:r>
                            <w:r>
                              <w:rPr>
                                <w:color w:val="000000"/>
                                <w:sz w:val="14"/>
                              </w:rPr>
                              <w:t>）《花卉静物》（鲁伊斯）</w:t>
                            </w:r>
                            <w:r>
                              <w:rPr>
                                <w:color w:val="000000"/>
                                <w:sz w:val="14"/>
                              </w:rPr>
                              <w:t>726-727,726</w:t>
                            </w:r>
                          </w:p>
                          <w:p w:rsidR="00AC451B" w:rsidRDefault="007D56C2">
                            <w:pPr>
                              <w:spacing w:line="220" w:lineRule="exact"/>
                            </w:pPr>
                            <w:r>
                              <w:rPr>
                                <w:color w:val="000000"/>
                                <w:sz w:val="14"/>
                              </w:rPr>
                              <w:t xml:space="preserve">Fluted shafts </w:t>
                            </w:r>
                            <w:r>
                              <w:rPr>
                                <w:color w:val="000000"/>
                                <w:sz w:val="14"/>
                              </w:rPr>
                              <w:t>有槽柱身</w:t>
                            </w:r>
                            <w:r>
                              <w:rPr>
                                <w:color w:val="000000"/>
                                <w:sz w:val="14"/>
                              </w:rPr>
                              <w:t>108</w:t>
                            </w:r>
                          </w:p>
                          <w:p w:rsidR="00AC451B" w:rsidRDefault="007D56C2">
                            <w:pPr>
                              <w:spacing w:line="220" w:lineRule="exact"/>
                            </w:pPr>
                            <w:r>
                              <w:rPr>
                                <w:color w:val="000000"/>
                                <w:sz w:val="14"/>
                              </w:rPr>
                              <w:t xml:space="preserve">Fluxus </w:t>
                            </w:r>
                            <w:r>
                              <w:rPr>
                                <w:color w:val="000000"/>
                                <w:sz w:val="14"/>
                              </w:rPr>
                              <w:t>激浪派</w:t>
                            </w:r>
                            <w:r>
                              <w:rPr>
                                <w:color w:val="000000"/>
                                <w:sz w:val="14"/>
                              </w:rPr>
                              <w:t>1051</w:t>
                            </w:r>
                          </w:p>
                          <w:p w:rsidR="00AC451B" w:rsidRDefault="007D56C2">
                            <w:pPr>
                              <w:spacing w:line="220" w:lineRule="exact"/>
                            </w:pPr>
                            <w:r>
                              <w:rPr>
                                <w:color w:val="000000"/>
                                <w:sz w:val="14"/>
                              </w:rPr>
                              <w:t xml:space="preserve">Flying buttresses </w:t>
                            </w:r>
                            <w:r>
                              <w:rPr>
                                <w:color w:val="000000"/>
                                <w:sz w:val="14"/>
                              </w:rPr>
                              <w:t>飞扶壁</w:t>
                            </w:r>
                            <w:r>
                              <w:rPr>
                                <w:color w:val="000000"/>
                                <w:sz w:val="14"/>
                              </w:rPr>
                              <w:t xml:space="preserve">Folio </w:t>
                            </w:r>
                            <w:r>
                              <w:rPr>
                                <w:color w:val="000000"/>
                                <w:sz w:val="14"/>
                              </w:rPr>
                              <w:t>书页</w:t>
                            </w:r>
                            <w:r>
                              <w:rPr>
                                <w:color w:val="000000"/>
                                <w:sz w:val="14"/>
                              </w:rPr>
                              <w:t>250</w:t>
                            </w:r>
                          </w:p>
                          <w:p w:rsidR="00AC451B" w:rsidRDefault="007D56C2">
                            <w:pPr>
                              <w:spacing w:line="220" w:lineRule="exact"/>
                            </w:pPr>
                            <w:r>
                              <w:rPr>
                                <w:color w:val="000000"/>
                                <w:sz w:val="12"/>
                              </w:rPr>
                              <w:t xml:space="preserve">Fontaine,Pierre-François,Bedroom of Empress Jos é phine Bonaparte </w:t>
                            </w:r>
                            <w:r>
                              <w:rPr>
                                <w:color w:val="000000"/>
                                <w:sz w:val="12"/>
                              </w:rPr>
                              <w:t>皮埃尔</w:t>
                            </w:r>
                            <w:r>
                              <w:rPr>
                                <w:color w:val="000000"/>
                                <w:sz w:val="12"/>
                              </w:rPr>
                              <w:t>-</w:t>
                            </w:r>
                            <w:r>
                              <w:rPr>
                                <w:color w:val="000000"/>
                                <w:sz w:val="12"/>
                              </w:rPr>
                              <w:t>弗朗索瓦</w:t>
                            </w:r>
                            <w:r>
                              <w:rPr>
                                <w:color w:val="000000"/>
                                <w:sz w:val="12"/>
                              </w:rPr>
                              <w:t>·</w:t>
                            </w:r>
                            <w:r>
                              <w:rPr>
                                <w:color w:val="000000"/>
                                <w:sz w:val="12"/>
                              </w:rPr>
                              <w:t>方丹，皇后约瑟芬</w:t>
                            </w:r>
                            <w:r>
                              <w:rPr>
                                <w:color w:val="000000"/>
                                <w:sz w:val="12"/>
                              </w:rPr>
                              <w:t>·</w:t>
                            </w:r>
                            <w:r>
                              <w:rPr>
                                <w:color w:val="000000"/>
                                <w:sz w:val="12"/>
                              </w:rPr>
                              <w:t>波拿巴的卧室</w:t>
                            </w:r>
                            <w:r>
                              <w:rPr>
                                <w:color w:val="000000"/>
                                <w:sz w:val="12"/>
                              </w:rPr>
                              <w:t>857-858,857</w:t>
                            </w:r>
                          </w:p>
                          <w:p w:rsidR="00AC451B" w:rsidRDefault="007D56C2">
                            <w:pPr>
                              <w:spacing w:line="220" w:lineRule="exact"/>
                            </w:pPr>
                            <w:r>
                              <w:rPr>
                                <w:color w:val="000000"/>
                                <w:sz w:val="14"/>
                              </w:rPr>
                              <w:t>Fontainebleau,Cour du Cheval Blane (Court of the White Horse)(Gilles Le Breton</w:t>
                            </w:r>
                            <w:r>
                              <w:rPr>
                                <w:color w:val="000000"/>
                                <w:sz w:val="14"/>
                              </w:rPr>
                              <w:t>）枫丹白露，白马庭院（吉尔</w:t>
                            </w:r>
                            <w:r>
                              <w:rPr>
                                <w:color w:val="000000"/>
                                <w:sz w:val="14"/>
                              </w:rPr>
                              <w:t>·</w:t>
                            </w:r>
                            <w:r>
                              <w:rPr>
                                <w:color w:val="000000"/>
                                <w:sz w:val="14"/>
                              </w:rPr>
                              <w:t>勒布雷东）</w:t>
                            </w:r>
                            <w:r>
                              <w:rPr>
                                <w:color w:val="000000"/>
                                <w:sz w:val="14"/>
                              </w:rPr>
                              <w:t>623,624</w:t>
                            </w:r>
                          </w:p>
                          <w:p w:rsidR="00AC451B" w:rsidRDefault="007D56C2">
                            <w:pPr>
                              <w:spacing w:line="220" w:lineRule="exact"/>
                            </w:pPr>
                            <w:r>
                              <w:rPr>
                                <w:color w:val="000000"/>
                                <w:sz w:val="14"/>
                              </w:rPr>
                              <w:t>Fontainebleau</w:t>
                            </w:r>
                            <w:r>
                              <w:rPr>
                                <w:color w:val="000000"/>
                                <w:sz w:val="14"/>
                              </w:rPr>
                              <w:t>，</w:t>
                            </w:r>
                            <w:r>
                              <w:rPr>
                                <w:color w:val="000000"/>
                                <w:sz w:val="14"/>
                              </w:rPr>
                              <w:t xml:space="preserve">school of </w:t>
                            </w:r>
                            <w:r>
                              <w:rPr>
                                <w:color w:val="000000"/>
                                <w:sz w:val="14"/>
                              </w:rPr>
                              <w:t>枫丹白露派</w:t>
                            </w:r>
                            <w:r>
                              <w:rPr>
                                <w:color w:val="000000"/>
                                <w:sz w:val="14"/>
                              </w:rPr>
                              <w:t>625-626</w:t>
                            </w:r>
                          </w:p>
                          <w:p w:rsidR="00AC451B" w:rsidRDefault="007D56C2">
                            <w:pPr>
                              <w:spacing w:line="220" w:lineRule="exact"/>
                            </w:pPr>
                            <w:r>
                              <w:rPr>
                                <w:color w:val="000000"/>
                                <w:sz w:val="14"/>
                              </w:rPr>
                              <w:t>Fontana,Lavi</w:t>
                            </w:r>
                            <w:r>
                              <w:rPr>
                                <w:color w:val="000000"/>
                                <w:sz w:val="14"/>
                              </w:rPr>
                              <w:t xml:space="preserve">nia,Portrait of a Noblewoman </w:t>
                            </w:r>
                            <w:r>
                              <w:rPr>
                                <w:color w:val="000000"/>
                                <w:sz w:val="14"/>
                              </w:rPr>
                              <w:t>拉维尼娅</w:t>
                            </w:r>
                            <w:r>
                              <w:rPr>
                                <w:color w:val="000000"/>
                                <w:sz w:val="14"/>
                              </w:rPr>
                              <w:t>·</w:t>
                            </w:r>
                            <w:r>
                              <w:rPr>
                                <w:color w:val="000000"/>
                                <w:sz w:val="14"/>
                              </w:rPr>
                              <w:t>丰塔纳，《贵妇》</w:t>
                            </w:r>
                            <w:r>
                              <w:rPr>
                                <w:color w:val="000000"/>
                                <w:sz w:val="14"/>
                              </w:rPr>
                              <w:t>608,608</w:t>
                            </w:r>
                          </w:p>
                          <w:p w:rsidR="00AC451B" w:rsidRDefault="007D56C2">
                            <w:pPr>
                              <w:spacing w:line="220" w:lineRule="exact"/>
                            </w:pPr>
                            <w:r>
                              <w:rPr>
                                <w:color w:val="000000"/>
                                <w:sz w:val="14"/>
                              </w:rPr>
                              <w:t xml:space="preserve">Fonthill Abbey(Wyatt),Wiltshire, England </w:t>
                            </w:r>
                            <w:r>
                              <w:rPr>
                                <w:color w:val="000000"/>
                                <w:sz w:val="14"/>
                              </w:rPr>
                              <w:t>方特希尔修道院（怀亚特），威尔特郡，英国</w:t>
                            </w:r>
                            <w:r>
                              <w:rPr>
                                <w:color w:val="000000"/>
                                <w:sz w:val="14"/>
                              </w:rPr>
                              <w:t>854,854</w:t>
                            </w:r>
                          </w:p>
                          <w:p w:rsidR="00AC451B" w:rsidRDefault="007D56C2">
                            <w:pPr>
                              <w:spacing w:line="240" w:lineRule="exact"/>
                            </w:pPr>
                            <w:r>
                              <w:rPr>
                                <w:color w:val="000000"/>
                                <w:sz w:val="15"/>
                              </w:rPr>
                              <w:t>Forgeries</w:t>
                            </w:r>
                            <w:r>
                              <w:rPr>
                                <w:color w:val="000000"/>
                                <w:sz w:val="15"/>
                              </w:rPr>
                              <w:t>，</w:t>
                            </w:r>
                            <w:r>
                              <w:rPr>
                                <w:color w:val="000000"/>
                                <w:sz w:val="15"/>
                              </w:rPr>
                              <w:t xml:space="preserve">Book of Truth </w:t>
                            </w:r>
                            <w:r>
                              <w:rPr>
                                <w:color w:val="000000"/>
                                <w:sz w:val="15"/>
                              </w:rPr>
                              <w:t>伪作，《真本》</w:t>
                            </w:r>
                            <w:r>
                              <w:rPr>
                                <w:color w:val="000000"/>
                                <w:sz w:val="15"/>
                              </w:rPr>
                              <w:t>740,743</w:t>
                            </w:r>
                          </w:p>
                          <w:p w:rsidR="00AC451B" w:rsidRDefault="007D56C2">
                            <w:pPr>
                              <w:spacing w:line="220" w:lineRule="exact"/>
                            </w:pPr>
                            <w:r>
                              <w:rPr>
                                <w:color w:val="000000"/>
                                <w:sz w:val="14"/>
                              </w:rPr>
                              <w:t xml:space="preserve">Formalism </w:t>
                            </w:r>
                            <w:r>
                              <w:rPr>
                                <w:color w:val="000000"/>
                                <w:sz w:val="14"/>
                              </w:rPr>
                              <w:t>形式主义</w:t>
                            </w:r>
                            <w:r>
                              <w:rPr>
                                <w:color w:val="000000"/>
                                <w:sz w:val="14"/>
                              </w:rPr>
                              <w:t xml:space="preserve"> 1055-1059,1055-1058</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47" style="position:absolute;left:0pt;margin-left:307.0pt;margin-top:14.0pt;height:777.0pt;width:129.0pt;z-index:639022427944616494;mso-width-relative:page;mso-height-relative:page;mso-position-vertical-relative:page;mso-position-horizontal-relative:page;" coordsize="21600,21600" o:spid="_x0000_s14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60" w:firstLine="140"/>
                        <w:jc w:val="both"/>
                      </w:pPr>
                      <w:r>
                        <w:rPr>
                          <w:sz w:val="17"/>
                          <w:color w:val="000000"/>
                        </w:rPr>
                        <w:t xml:space="preserve">Veechio）市政厅（旧宫）448,448 </w:t>
                      </w:r>
                      <w:r>
                        <w:rPr>
                          <w:sz w:val="17"/>
                          <w:color w:val="000000"/>
                        </w:rPr>
                        <w:t xml:space="preserve">Palazzo Pitti（Ammanati）皮蒂宫（阿</w:t>
                      </w:r>
                      <w:r>
                        <w:rPr>
                          <w:sz w:val="17"/>
                          <w:color w:val="000000"/>
                        </w:rPr>
                        <w:t xml:space="preserve">曼内蒂）592-593,592</w:t>
                      </w:r>
                    </w:p>
                    <w:p>
                      <w:pPr>
                        <w:spacing w:line="220" w:lineRule="exact"/>
                        <w:ind w:firstLine="0"/>
                        <w:jc w:val="both"/>
                      </w:pPr>
                      <w:r>
                        <w:rPr>
                          <w:sz w:val="14"/>
                          <w:color w:val="000000"/>
                        </w:rPr>
                        <w:t xml:space="preserve">Palazzo Rucellai（Alberti）鲁切莱府</w:t>
                      </w:r>
                    </w:p>
                    <w:p>
                      <w:pPr>
                        <w:spacing w:line="220" w:lineRule="exact"/>
                        <w:ind w:firstLine="220"/>
                        <w:jc w:val="both"/>
                      </w:pPr>
                      <w:r>
                        <w:rPr>
                          <w:sz w:val="14"/>
                          <w:color w:val="000000"/>
                        </w:rPr>
                        <w:t xml:space="preserve">邸（阿尔贝蒂）531-532,531</w:t>
                      </w:r>
                    </w:p>
                    <w:p>
                      <w:pPr>
                        <w:spacing w:line="220" w:lineRule="exact"/>
                        <w:ind w:left="60" w:firstLine="0"/>
                        <w:jc w:val="both"/>
                      </w:pPr>
                      <w:r>
                        <w:rPr>
                          <w:sz w:val="14"/>
                          <w:color w:val="000000"/>
                        </w:rPr>
                        <w:t xml:space="preserve">Pazzi Chapel (Brunelleschi),Santa </w:t>
                      </w:r>
                      <w:r>
                        <w:rPr>
                          <w:sz w:val="14"/>
                          <w:color w:val="000000"/>
                        </w:rPr>
                        <w:t xml:space="preserve">Croce church 帕奇礼拜堂（布鲁</w:t>
                      </w:r>
                      <w:r>
                        <w:rPr>
                          <w:sz w:val="14"/>
                          <w:color w:val="000000"/>
                        </w:rPr>
                        <w:t xml:space="preserve">内莱斯基），圣十字教堂514,514，</w:t>
                      </w:r>
                      <w:r>
                        <w:rPr>
                          <w:sz w:val="14"/>
                          <w:color w:val="000000"/>
                        </w:rPr>
                        <w:t xml:space="preserve">515,515</w:t>
                      </w:r>
                    </w:p>
                    <w:p>
                      <w:pPr>
                        <w:spacing w:line="240" w:lineRule="exact"/>
                        <w:ind w:firstLine="0"/>
                        <w:jc w:val="both"/>
                      </w:pPr>
                      <w:r>
                        <w:rPr>
                          <w:sz w:val="15"/>
                          <w:color w:val="000000"/>
                        </w:rPr>
                        <w:t xml:space="preserve">Renaissance（High）in 盛期文艺复兴</w:t>
                      </w:r>
                      <w:r>
                        <w:rPr>
                          <w:sz w:val="15"/>
                          <w:color w:val="000000"/>
                        </w:rPr>
                        <w:t xml:space="preserve">556-557</w:t>
                      </w:r>
                    </w:p>
                    <w:p>
                      <w:pPr>
                        <w:spacing w:line="220" w:lineRule="exact"/>
                        <w:ind w:firstLine="0"/>
                        <w:jc w:val="both"/>
                      </w:pPr>
                      <w:r>
                        <w:rPr>
                          <w:sz w:val="14"/>
                          <w:color w:val="000000"/>
                        </w:rPr>
                        <w:t xml:space="preserve">San Giovanni baptistery,bronze doors </w:t>
                      </w:r>
                      <w:r>
                        <w:rPr>
                          <w:sz w:val="14"/>
                          <w:color w:val="000000"/>
                        </w:rPr>
                        <w:t xml:space="preserve">（A.Pisano）圣乔瓦尼洗礼堂，青</w:t>
                      </w:r>
                      <w:r>
                        <w:rPr>
                          <w:sz w:val="14"/>
                          <w:color w:val="000000"/>
                        </w:rPr>
                        <w:t xml:space="preserve">铜门（安德烈亚·皮萨诺）446．</w:t>
                      </w:r>
                      <w:r>
                        <w:rPr>
                          <w:sz w:val="14"/>
                          <w:color w:val="000000"/>
                        </w:rPr>
                        <w:t xml:space="preserve">447,448,448</w:t>
                      </w:r>
                    </w:p>
                    <w:p>
                      <w:pPr>
                        <w:spacing w:line="220" w:lineRule="exact"/>
                        <w:ind w:firstLine="0"/>
                        <w:jc w:val="both"/>
                      </w:pPr>
                      <w:r>
                        <w:rPr>
                          <w:sz w:val="14"/>
                          <w:color w:val="000000"/>
                        </w:rPr>
                        <w:t xml:space="preserve">San Giovanni baptistery,bronze doors, </w:t>
                      </w:r>
                      <w:r>
                        <w:rPr>
                          <w:sz w:val="14"/>
                          <w:color w:val="000000"/>
                        </w:rPr>
                        <w:t xml:space="preserve">Gates of Paradise (Story of Jacob </w:t>
                      </w:r>
                      <w:r>
                        <w:rPr>
                          <w:sz w:val="14"/>
                          <w:color w:val="000000"/>
                        </w:rPr>
                        <w:t xml:space="preserve">and Esau）（Ghiberti）圣乔瓦尼洗</w:t>
                      </w:r>
                      <w:r>
                        <w:rPr>
                          <w:sz w:val="14"/>
                          <w:color w:val="000000"/>
                        </w:rPr>
                        <w:t xml:space="preserve">礼堂，青铜门，《天堂之门》（《雅</w:t>
                      </w:r>
                      <w:r>
                        <w:rPr>
                          <w:sz w:val="14"/>
                          <w:color w:val="000000"/>
                        </w:rPr>
                        <w:t xml:space="preserve">各与以扫》）（吉伯尔蒂）522-</w:t>
                      </w:r>
                      <w:r>
                        <w:rPr>
                          <w:sz w:val="14"/>
                          <w:color w:val="000000"/>
                        </w:rPr>
                        <w:t xml:space="preserve">523,524,525</w:t>
                      </w:r>
                    </w:p>
                    <w:p>
                      <w:pPr>
                        <w:spacing w:line="220" w:lineRule="exact"/>
                        <w:ind w:firstLine="0"/>
                        <w:jc w:val="both"/>
                      </w:pPr>
                      <w:r>
                        <w:rPr>
                          <w:sz w:val="14"/>
                          <w:color w:val="000000"/>
                        </w:rPr>
                        <w:t xml:space="preserve">San Giovanni baptistery,bronze doors </w:t>
                      </w:r>
                      <w:r>
                        <w:rPr>
                          <w:sz w:val="14"/>
                          <w:color w:val="000000"/>
                        </w:rPr>
                        <w:t xml:space="preserve">（Sacrifice of Isaac）（Ghiberti）圣乔</w:t>
                      </w:r>
                      <w:r>
                        <w:rPr>
                          <w:sz w:val="14"/>
                          <w:color w:val="000000"/>
                        </w:rPr>
                        <w:t xml:space="preserve">瓦尼洗礼堂，青铜门（《以撒献</w:t>
                      </w:r>
                      <w:r>
                        <w:rPr>
                          <w:sz w:val="14"/>
                          <w:color w:val="000000"/>
                        </w:rPr>
                        <w:t xml:space="preserve">祭》）（吉伯尔蒂）505-506,506</w:t>
                      </w:r>
                    </w:p>
                    <w:p>
                      <w:pPr>
                        <w:spacing w:line="220" w:lineRule="exact"/>
                        <w:ind w:firstLine="0"/>
                        <w:jc w:val="both"/>
                      </w:pPr>
                      <w:r>
                        <w:rPr>
                          <w:sz w:val="14"/>
                          <w:color w:val="000000"/>
                        </w:rPr>
                        <w:t xml:space="preserve">San Lorenzo church（Brunelleschi）圣</w:t>
                      </w:r>
                    </w:p>
                    <w:p>
                      <w:pPr>
                        <w:spacing w:line="260" w:lineRule="exact"/>
                        <w:ind w:left="220" w:firstLine="0"/>
                        <w:jc w:val="both"/>
                      </w:pPr>
                      <w:r>
                        <w:rPr>
                          <w:sz w:val="16"/>
                          <w:color w:val="000000"/>
                        </w:rPr>
                        <w:t xml:space="preserve">洛伦佐教堂（布鲁内莱斯基）</w:t>
                      </w:r>
                      <w:r>
                        <w:rPr>
                          <w:sz w:val="16"/>
                          <w:color w:val="000000"/>
                        </w:rPr>
                        <w:t xml:space="preserve">512-514,512</w:t>
                      </w:r>
                    </w:p>
                    <w:p>
                      <w:pPr>
                        <w:spacing w:line="200" w:lineRule="exact"/>
                        <w:ind w:firstLine="0"/>
                        <w:jc w:val="both"/>
                      </w:pPr>
                      <w:r>
                        <w:rPr>
                          <w:sz w:val="12"/>
                          <w:color w:val="000000"/>
                        </w:rPr>
                        <w:t xml:space="preserve">San Miniato al Monte 圣明尼亚托教</w:t>
                      </w:r>
                      <w:r>
                        <w:rPr>
                          <w:sz w:val="12"/>
                          <w:color w:val="000000"/>
                        </w:rPr>
                        <w:t xml:space="preserve">堂374,374</w:t>
                      </w:r>
                    </w:p>
                    <w:p>
                      <w:pPr>
                        <w:spacing w:line="220" w:lineRule="exact"/>
                        <w:ind w:firstLine="0"/>
                        <w:jc w:val="both"/>
                      </w:pPr>
                      <w:r>
                        <w:rPr>
                          <w:sz w:val="14"/>
                          <w:color w:val="000000"/>
                        </w:rPr>
                        <w:t xml:space="preserve">Santa Croce（Arnolfo di Cambio）圣十</w:t>
                      </w:r>
                      <w:r>
                        <w:rPr>
                          <w:sz w:val="14"/>
                          <w:color w:val="000000"/>
                        </w:rPr>
                        <w:t xml:space="preserve">字教堂（阿诺尔福·迪·坎比奥）</w:t>
                      </w:r>
                    </w:p>
                    <w:p>
                      <w:pPr>
                        <w:spacing w:line="220" w:lineRule="exact"/>
                        <w:ind w:firstLine="0"/>
                        <w:jc w:val="both"/>
                      </w:pPr>
                      <w:r>
                        <w:rPr>
                          <w:sz w:val="14"/>
                          <w:color w:val="000000"/>
                        </w:rPr>
                        <w:t xml:space="preserve">Santa Maria Novella church 新圣母教</w:t>
                      </w:r>
                      <w:r>
                        <w:rPr>
                          <w:sz w:val="14"/>
                          <w:color w:val="000000"/>
                        </w:rPr>
                        <w:t xml:space="preserve">堂462,462,502,530-531,530</w:t>
                      </w:r>
                    </w:p>
                    <w:p>
                      <w:pPr>
                        <w:spacing w:line="220" w:lineRule="exact"/>
                        <w:ind w:firstLine="0"/>
                        <w:jc w:val="both"/>
                      </w:pPr>
                      <w:r>
                        <w:rPr>
                          <w:sz w:val="14"/>
                          <w:color w:val="000000"/>
                        </w:rPr>
                        <w:t xml:space="preserve">Floris,Cornelis,Antwerp Town Hall </w:t>
                      </w:r>
                      <w:r>
                        <w:rPr>
                          <w:sz w:val="14"/>
                          <w:color w:val="000000"/>
                        </w:rPr>
                        <w:t xml:space="preserve">柯内利斯·弗洛里斯，安特卫普市</w:t>
                      </w:r>
                      <w:r>
                        <w:rPr>
                          <w:sz w:val="14"/>
                          <w:color w:val="000000"/>
                        </w:rPr>
                        <w:t xml:space="preserve">政厅</w:t>
                      </w:r>
                    </w:p>
                    <w:p>
                      <w:pPr>
                        <w:spacing w:line="220" w:lineRule="exact"/>
                        <w:ind w:firstLine="0"/>
                        <w:jc w:val="both"/>
                      </w:pPr>
                      <w:r>
                        <w:rPr>
                          <w:sz w:val="14"/>
                          <w:color w:val="000000"/>
                        </w:rPr>
                        <w:t xml:space="preserve">Flotilla Fresco《船队壁画》86,88.88 </w:t>
                      </w:r>
                      <w:r>
                        <w:rPr>
                          <w:sz w:val="14"/>
                          <w:color w:val="000000"/>
                        </w:rPr>
                        <w:t xml:space="preserve">Flower Still Life（Ruysch）《花卉静物》</w:t>
                      </w:r>
                      <w:r>
                        <w:rPr>
                          <w:sz w:val="14"/>
                          <w:color w:val="000000"/>
                        </w:rPr>
                        <w:t xml:space="preserve">（鲁伊斯）726-727,726</w:t>
                      </w:r>
                    </w:p>
                    <w:p>
                      <w:pPr>
                        <w:spacing w:line="220" w:lineRule="exact"/>
                        <w:ind w:firstLine="0"/>
                        <w:jc w:val="both"/>
                      </w:pPr>
                      <w:r>
                        <w:rPr>
                          <w:sz w:val="14"/>
                          <w:color w:val="000000"/>
                        </w:rPr>
                        <w:t xml:space="preserve">Fluted shafts 有槽柱身108</w:t>
                      </w:r>
                    </w:p>
                    <w:p>
                      <w:pPr>
                        <w:spacing w:line="220" w:lineRule="exact"/>
                        <w:ind w:firstLine="0"/>
                        <w:jc w:val="both"/>
                      </w:pPr>
                      <w:r>
                        <w:rPr>
                          <w:sz w:val="14"/>
                          <w:color w:val="000000"/>
                        </w:rPr>
                        <w:t xml:space="preserve">Fluxus 激浪派1051</w:t>
                      </w:r>
                    </w:p>
                    <w:p>
                      <w:pPr>
                        <w:spacing w:line="220" w:lineRule="exact"/>
                        <w:ind w:firstLine="0"/>
                        <w:jc w:val="both"/>
                      </w:pPr>
                      <w:r>
                        <w:rPr>
                          <w:sz w:val="14"/>
                          <w:color w:val="000000"/>
                        </w:rPr>
                        <w:t xml:space="preserve">Flying buttresses 飞扶壁</w:t>
                      </w:r>
                      <w:r>
                        <w:rPr>
                          <w:sz w:val="14"/>
                          <w:color w:val="000000"/>
                        </w:rPr>
                        <w:t xml:space="preserve">Folio 书页250</w:t>
                      </w:r>
                    </w:p>
                    <w:p>
                      <w:pPr>
                        <w:spacing w:line="220" w:lineRule="exact"/>
                        <w:ind w:firstLine="0"/>
                        <w:jc w:val="both"/>
                      </w:pPr>
                      <w:r>
                        <w:rPr>
                          <w:sz w:val="12"/>
                          <w:color w:val="000000"/>
                        </w:rPr>
                        <w:t xml:space="preserve">Fontaine,Pierre-François,Bedroom </w:t>
                      </w:r>
                      <w:r>
                        <w:rPr>
                          <w:sz w:val="12"/>
                          <w:color w:val="000000"/>
                        </w:rPr>
                        <w:t xml:space="preserve">of Empress Jos é phine Bonaparte 皮埃</w:t>
                      </w:r>
                      <w:r>
                        <w:rPr>
                          <w:sz w:val="12"/>
                          <w:color w:val="000000"/>
                        </w:rPr>
                        <w:t xml:space="preserve">尔-弗朗索瓦·方丹，皇后约瑟</w:t>
                      </w:r>
                      <w:r>
                        <w:rPr>
                          <w:sz w:val="12"/>
                          <w:color w:val="000000"/>
                        </w:rPr>
                        <w:t xml:space="preserve">芬·波拿巴的卧室857-858,857</w:t>
                      </w:r>
                    </w:p>
                    <w:p>
                      <w:pPr>
                        <w:spacing w:line="220" w:lineRule="exact"/>
                        <w:ind w:firstLine="0"/>
                        <w:jc w:val="both"/>
                      </w:pPr>
                      <w:r>
                        <w:rPr>
                          <w:sz w:val="14"/>
                          <w:color w:val="000000"/>
                        </w:rPr>
                        <w:t xml:space="preserve">Fontainebleau,Cour du Cheval Blane </w:t>
                      </w:r>
                      <w:r>
                        <w:rPr>
                          <w:sz w:val="14"/>
                          <w:color w:val="000000"/>
                        </w:rPr>
                        <w:t xml:space="preserve">(Court of the White Horse)(Gilles Le </w:t>
                      </w:r>
                      <w:r>
                        <w:rPr>
                          <w:sz w:val="14"/>
                          <w:color w:val="000000"/>
                        </w:rPr>
                        <w:t xml:space="preserve">Breton）枫丹白露，白马庭院（吉尔</w:t>
                      </w:r>
                      <w:r>
                        <w:rPr>
                          <w:sz w:val="14"/>
                          <w:color w:val="000000"/>
                        </w:rPr>
                        <w:t xml:space="preserve">·勒布雷东）623,624</w:t>
                      </w:r>
                    </w:p>
                    <w:p>
                      <w:pPr>
                        <w:spacing w:line="220" w:lineRule="exact"/>
                        <w:ind w:firstLine="0"/>
                        <w:jc w:val="both"/>
                      </w:pPr>
                      <w:r>
                        <w:rPr>
                          <w:sz w:val="14"/>
                          <w:color w:val="000000"/>
                        </w:rPr>
                        <w:t xml:space="preserve">Fontainebleau，school of 枫丹白露派</w:t>
                      </w:r>
                      <w:r>
                        <w:rPr>
                          <w:sz w:val="14"/>
                          <w:color w:val="000000"/>
                        </w:rPr>
                        <w:t xml:space="preserve">625-626</w:t>
                      </w:r>
                    </w:p>
                    <w:p>
                      <w:pPr>
                        <w:spacing w:line="220" w:lineRule="exact"/>
                        <w:ind w:firstLine="0"/>
                        <w:jc w:val="both"/>
                      </w:pPr>
                      <w:r>
                        <w:rPr>
                          <w:sz w:val="14"/>
                          <w:color w:val="000000"/>
                        </w:rPr>
                        <w:t xml:space="preserve">Fontana,Lavinia,Portrait of a </w:t>
                      </w:r>
                      <w:r>
                        <w:rPr>
                          <w:sz w:val="14"/>
                          <w:color w:val="000000"/>
                        </w:rPr>
                        <w:t xml:space="preserve">Noblewoman 拉维尼娅·丰塔纳，《贵</w:t>
                      </w:r>
                      <w:r>
                        <w:rPr>
                          <w:sz w:val="14"/>
                          <w:color w:val="000000"/>
                        </w:rPr>
                        <w:t xml:space="preserve">妇》608,608</w:t>
                      </w:r>
                    </w:p>
                    <w:p>
                      <w:pPr>
                        <w:spacing w:line="220" w:lineRule="exact"/>
                        <w:ind w:firstLine="0"/>
                        <w:jc w:val="both"/>
                      </w:pPr>
                      <w:r>
                        <w:rPr>
                          <w:sz w:val="14"/>
                          <w:color w:val="000000"/>
                        </w:rPr>
                        <w:t xml:space="preserve">Fonthill Abbey(Wyatt),Wiltshire, </w:t>
                      </w:r>
                      <w:r>
                        <w:rPr>
                          <w:sz w:val="14"/>
                          <w:color w:val="000000"/>
                        </w:rPr>
                        <w:t xml:space="preserve">England 方特希尔修道院（怀亚特），</w:t>
                      </w:r>
                      <w:r>
                        <w:rPr>
                          <w:sz w:val="14"/>
                          <w:color w:val="000000"/>
                        </w:rPr>
                        <w:t xml:space="preserve">威尔特郡，英国854,854</w:t>
                      </w:r>
                    </w:p>
                    <w:p>
                      <w:pPr>
                        <w:spacing w:line="240" w:lineRule="exact"/>
                        <w:ind w:firstLine="0"/>
                        <w:jc w:val="both"/>
                      </w:pPr>
                      <w:r>
                        <w:rPr>
                          <w:sz w:val="15"/>
                          <w:color w:val="000000"/>
                        </w:rPr>
                        <w:t xml:space="preserve">Forgeries，Book of Truth 伪作，《真本》</w:t>
                      </w:r>
                      <w:r>
                        <w:rPr>
                          <w:sz w:val="15"/>
                          <w:color w:val="000000"/>
                        </w:rPr>
                        <w:t xml:space="preserve">740,743</w:t>
                      </w:r>
                    </w:p>
                    <w:p>
                      <w:pPr>
                        <w:spacing w:line="220" w:lineRule="exact"/>
                        <w:ind w:firstLine="0"/>
                        <w:jc w:val="both"/>
                      </w:pPr>
                      <w:r>
                        <w:rPr>
                          <w:sz w:val="14"/>
                          <w:color w:val="000000"/>
                        </w:rPr>
                        <w:t xml:space="preserve">Formalism 形式主义 1055-1059,1055-</w:t>
                      </w:r>
                      <w:r>
                        <w:rPr>
                          <w:sz w:val="14"/>
                          <w:color w:val="000000"/>
                        </w:rPr>
                        <w:t xml:space="preserve">1058</w:t>
                      </w:r>
                    </w:p>
                  </w:txbxContent>
                </v:textbox>
              </v:shape>
            </w:pict>
          </mc:Fallback>
        </mc:AlternateContent>
      </w:r>
      <w:r>
        <w:rPr>
          <w:noProof/>
        </w:rPr>
        <mc:AlternateContent>
          <mc:Choice Requires="wps">
            <w:drawing>
              <wp:anchor distT="0" distB="0" distL="114300" distR="114300" simplePos="0" relativeHeight="251602944" behindDoc="0" locked="0" layoutInCell="1" allowOverlap="1">
                <wp:simplePos x="0" y="0"/>
                <wp:positionH relativeFrom="page">
                  <wp:posOffset>5600700</wp:posOffset>
                </wp:positionH>
                <wp:positionV relativeFrom="page">
                  <wp:posOffset>152400</wp:posOffset>
                </wp:positionV>
                <wp:extent cx="1638300" cy="9906000"/>
                <wp:effectExtent l="0" t="0" r="635" b="14605"/>
                <wp:wrapSquare wrapText="bothSides"/>
                <wp:docPr id="14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2"/>
                              </w:rPr>
                              <w:t xml:space="preserve">Fortitude pulpit </w:t>
                            </w:r>
                            <w:r>
                              <w:rPr>
                                <w:color w:val="000000"/>
                                <w:sz w:val="12"/>
                              </w:rPr>
                              <w:t>（</w:t>
                            </w:r>
                            <w:r>
                              <w:rPr>
                                <w:color w:val="000000"/>
                                <w:sz w:val="12"/>
                              </w:rPr>
                              <w:t>N.Pisano</w:t>
                            </w:r>
                            <w:r>
                              <w:rPr>
                                <w:color w:val="000000"/>
                                <w:sz w:val="12"/>
                              </w:rPr>
                              <w:t>）《刚毅》讲道坛（尼古拉</w:t>
                            </w:r>
                            <w:r>
                              <w:rPr>
                                <w:color w:val="000000"/>
                                <w:sz w:val="12"/>
                              </w:rPr>
                              <w:t>·</w:t>
                            </w:r>
                            <w:r>
                              <w:rPr>
                                <w:color w:val="000000"/>
                                <w:sz w:val="12"/>
                              </w:rPr>
                              <w:t>皮萨诺</w:t>
                            </w:r>
                            <w:r>
                              <w:rPr>
                                <w:color w:val="000000"/>
                                <w:sz w:val="12"/>
                              </w:rPr>
                              <w:t>443</w:t>
                            </w:r>
                          </w:p>
                          <w:p w:rsidR="00AC451B" w:rsidRDefault="007D56C2">
                            <w:pPr>
                              <w:spacing w:line="220" w:lineRule="exact"/>
                            </w:pPr>
                            <w:r>
                              <w:rPr>
                                <w:color w:val="000000"/>
                                <w:sz w:val="14"/>
                              </w:rPr>
                              <w:t>Fort Peck Dam,</w:t>
                            </w:r>
                            <w:r>
                              <w:rPr>
                                <w:color w:val="000000"/>
                                <w:sz w:val="14"/>
                              </w:rPr>
                              <w:t xml:space="preserve">Montana(Bourke-White) </w:t>
                            </w:r>
                            <w:r>
                              <w:rPr>
                                <w:color w:val="000000"/>
                                <w:sz w:val="14"/>
                              </w:rPr>
                              <w:t>《蒙大拿市的佩克堡水坝》（伯克</w:t>
                            </w:r>
                            <w:r>
                              <w:rPr>
                                <w:color w:val="000000"/>
                                <w:sz w:val="14"/>
                              </w:rPr>
                              <w:t>-</w:t>
                            </w:r>
                            <w:r>
                              <w:rPr>
                                <w:color w:val="000000"/>
                                <w:sz w:val="14"/>
                              </w:rPr>
                              <w:t>怀特）</w:t>
                            </w:r>
                            <w:r>
                              <w:rPr>
                                <w:color w:val="000000"/>
                                <w:sz w:val="14"/>
                              </w:rPr>
                              <w:t>1018,1019</w:t>
                            </w:r>
                          </w:p>
                          <w:p w:rsidR="00AC451B" w:rsidRDefault="007D56C2">
                            <w:pPr>
                              <w:spacing w:line="220" w:lineRule="exact"/>
                            </w:pPr>
                            <w:r>
                              <w:rPr>
                                <w:color w:val="000000"/>
                                <w:sz w:val="12"/>
                              </w:rPr>
                              <w:t xml:space="preserve">Fortuna Primigenia,Palestrina (Praeneste), Sanctuary of </w:t>
                            </w:r>
                            <w:r>
                              <w:rPr>
                                <w:color w:val="000000"/>
                                <w:sz w:val="12"/>
                              </w:rPr>
                              <w:t>福尔图娜神庙，普雷内斯太（帕莱斯特里纳）</w:t>
                            </w:r>
                            <w:r>
                              <w:rPr>
                                <w:color w:val="000000"/>
                                <w:sz w:val="12"/>
                              </w:rPr>
                              <w:t>182-183,182</w:t>
                            </w:r>
                            <w:r>
                              <w:rPr>
                                <w:color w:val="000000"/>
                                <w:sz w:val="12"/>
                              </w:rPr>
                              <w:t>，</w:t>
                            </w:r>
                            <w:r>
                              <w:rPr>
                                <w:color w:val="000000"/>
                                <w:sz w:val="12"/>
                              </w:rPr>
                              <w:t>183</w:t>
                            </w:r>
                          </w:p>
                          <w:p w:rsidR="00AC451B" w:rsidRDefault="007D56C2">
                            <w:pPr>
                              <w:spacing w:line="220" w:lineRule="exact"/>
                            </w:pPr>
                            <w:r>
                              <w:rPr>
                                <w:color w:val="000000"/>
                                <w:sz w:val="14"/>
                              </w:rPr>
                              <w:t>Forums</w:t>
                            </w:r>
                            <w:r>
                              <w:rPr>
                                <w:color w:val="000000"/>
                                <w:sz w:val="14"/>
                              </w:rPr>
                              <w:t>广场</w:t>
                            </w:r>
                            <w:r>
                              <w:rPr>
                                <w:color w:val="000000"/>
                                <w:sz w:val="14"/>
                              </w:rPr>
                              <w:t>202,203,203</w:t>
                            </w:r>
                          </w:p>
                          <w:p w:rsidR="00AC451B" w:rsidRDefault="007D56C2">
                            <w:pPr>
                              <w:spacing w:line="220" w:lineRule="exact"/>
                            </w:pPr>
                            <w:r>
                              <w:rPr>
                                <w:color w:val="000000"/>
                                <w:sz w:val="14"/>
                              </w:rPr>
                              <w:t>Fossanova</w:t>
                            </w:r>
                            <w:r>
                              <w:rPr>
                                <w:color w:val="000000"/>
                                <w:sz w:val="14"/>
                              </w:rPr>
                              <w:t>，</w:t>
                            </w:r>
                            <w:r>
                              <w:rPr>
                                <w:color w:val="000000"/>
                                <w:sz w:val="14"/>
                              </w:rPr>
                              <w:t>abbey church of</w:t>
                            </w:r>
                            <w:r>
                              <w:rPr>
                                <w:color w:val="000000"/>
                                <w:sz w:val="14"/>
                              </w:rPr>
                              <w:t>，</w:t>
                            </w:r>
                            <w:r>
                              <w:rPr>
                                <w:color w:val="000000"/>
                                <w:sz w:val="14"/>
                              </w:rPr>
                              <w:t>Italy</w:t>
                            </w:r>
                            <w:r>
                              <w:rPr>
                                <w:color w:val="000000"/>
                                <w:sz w:val="14"/>
                              </w:rPr>
                              <w:t>福桑诺瓦修院教堂，意大利</w:t>
                            </w:r>
                            <w:r>
                              <w:rPr>
                                <w:color w:val="000000"/>
                                <w:sz w:val="14"/>
                              </w:rPr>
                              <w:t>438,439</w:t>
                            </w:r>
                          </w:p>
                          <w:p w:rsidR="00AC451B" w:rsidRDefault="007D56C2">
                            <w:pPr>
                              <w:spacing w:line="220" w:lineRule="exact"/>
                            </w:pPr>
                            <w:r>
                              <w:rPr>
                                <w:color w:val="000000"/>
                                <w:sz w:val="14"/>
                              </w:rPr>
                              <w:t>Foster,Norman,Hong Kong &amp; Shanghai Bank</w:t>
                            </w:r>
                            <w:r>
                              <w:rPr>
                                <w:color w:val="000000"/>
                                <w:sz w:val="14"/>
                              </w:rPr>
                              <w:t>，</w:t>
                            </w:r>
                            <w:r>
                              <w:rPr>
                                <w:color w:val="000000"/>
                                <w:sz w:val="14"/>
                              </w:rPr>
                              <w:t>Ho</w:t>
                            </w:r>
                            <w:r>
                              <w:rPr>
                                <w:color w:val="000000"/>
                                <w:sz w:val="14"/>
                              </w:rPr>
                              <w:t>ng Kong</w:t>
                            </w:r>
                            <w:r>
                              <w:rPr>
                                <w:color w:val="000000"/>
                                <w:sz w:val="14"/>
                              </w:rPr>
                              <w:t>诺曼</w:t>
                            </w:r>
                            <w:r>
                              <w:rPr>
                                <w:color w:val="000000"/>
                                <w:sz w:val="14"/>
                              </w:rPr>
                              <w:t>·</w:t>
                            </w:r>
                            <w:r>
                              <w:rPr>
                                <w:color w:val="000000"/>
                                <w:sz w:val="14"/>
                              </w:rPr>
                              <w:t>福斯特，汇丰银行，中国香港</w:t>
                            </w:r>
                            <w:r>
                              <w:rPr>
                                <w:color w:val="000000"/>
                                <w:sz w:val="14"/>
                              </w:rPr>
                              <w:t>1084</w:t>
                            </w:r>
                            <w:r>
                              <w:rPr>
                                <w:color w:val="000000"/>
                                <w:sz w:val="14"/>
                              </w:rPr>
                              <w:t>，</w:t>
                            </w:r>
                            <w:r>
                              <w:rPr>
                                <w:color w:val="000000"/>
                                <w:sz w:val="14"/>
                              </w:rPr>
                              <w:t>1084</w:t>
                            </w:r>
                          </w:p>
                          <w:p w:rsidR="00AC451B" w:rsidRDefault="007D56C2">
                            <w:pPr>
                              <w:spacing w:line="240" w:lineRule="exact"/>
                            </w:pPr>
                            <w:r>
                              <w:rPr>
                                <w:color w:val="000000"/>
                                <w:sz w:val="15"/>
                              </w:rPr>
                              <w:t>Fountain</w:t>
                            </w:r>
                            <w:r>
                              <w:rPr>
                                <w:color w:val="000000"/>
                                <w:sz w:val="15"/>
                              </w:rPr>
                              <w:t>（</w:t>
                            </w:r>
                            <w:r>
                              <w:rPr>
                                <w:color w:val="000000"/>
                                <w:sz w:val="15"/>
                              </w:rPr>
                              <w:t>Duchamp</w:t>
                            </w:r>
                            <w:r>
                              <w:rPr>
                                <w:color w:val="000000"/>
                                <w:sz w:val="15"/>
                              </w:rPr>
                              <w:t>）《泉》（杜尚）</w:t>
                            </w:r>
                            <w:r>
                              <w:rPr>
                                <w:color w:val="000000"/>
                                <w:sz w:val="15"/>
                              </w:rPr>
                              <w:t>986-987,986</w:t>
                            </w:r>
                          </w:p>
                          <w:p w:rsidR="00AC451B" w:rsidRDefault="007D56C2">
                            <w:pPr>
                              <w:spacing w:line="220" w:lineRule="exact"/>
                            </w:pPr>
                            <w:r>
                              <w:rPr>
                                <w:color w:val="000000"/>
                                <w:sz w:val="14"/>
                              </w:rPr>
                              <w:t>Fouquet</w:t>
                            </w:r>
                            <w:r>
                              <w:rPr>
                                <w:color w:val="000000"/>
                                <w:sz w:val="14"/>
                              </w:rPr>
                              <w:t>，</w:t>
                            </w:r>
                            <w:r>
                              <w:rPr>
                                <w:color w:val="000000"/>
                                <w:sz w:val="14"/>
                              </w:rPr>
                              <w:t>Jean</w:t>
                            </w:r>
                            <w:r>
                              <w:rPr>
                                <w:color w:val="000000"/>
                                <w:sz w:val="14"/>
                              </w:rPr>
                              <w:t>，</w:t>
                            </w:r>
                            <w:r>
                              <w:rPr>
                                <w:color w:val="000000"/>
                                <w:sz w:val="14"/>
                              </w:rPr>
                              <w:t>Melun Diptych</w:t>
                            </w:r>
                            <w:r>
                              <w:rPr>
                                <w:color w:val="000000"/>
                                <w:sz w:val="14"/>
                              </w:rPr>
                              <w:t>让</w:t>
                            </w:r>
                            <w:r>
                              <w:rPr>
                                <w:color w:val="000000"/>
                                <w:sz w:val="14"/>
                              </w:rPr>
                              <w:t>·</w:t>
                            </w:r>
                            <w:r>
                              <w:rPr>
                                <w:color w:val="000000"/>
                                <w:sz w:val="14"/>
                              </w:rPr>
                              <w:t>富凯，《默伦双联画》</w:t>
                            </w:r>
                          </w:p>
                          <w:p w:rsidR="00AC451B" w:rsidRDefault="007D56C2">
                            <w:pPr>
                              <w:spacing w:line="220" w:lineRule="exact"/>
                            </w:pPr>
                            <w:r>
                              <w:rPr>
                                <w:color w:val="000000"/>
                                <w:sz w:val="14"/>
                              </w:rPr>
                              <w:t xml:space="preserve">Érienne Chevalier and Saint Stephen </w:t>
                            </w:r>
                            <w:r>
                              <w:rPr>
                                <w:color w:val="000000"/>
                                <w:sz w:val="14"/>
                              </w:rPr>
                              <w:t>《艾蒂安</w:t>
                            </w:r>
                            <w:r>
                              <w:rPr>
                                <w:color w:val="000000"/>
                                <w:sz w:val="14"/>
                              </w:rPr>
                              <w:t>·</w:t>
                            </w:r>
                            <w:r>
                              <w:rPr>
                                <w:color w:val="000000"/>
                                <w:sz w:val="14"/>
                              </w:rPr>
                              <w:t>谢瓦里埃与圣司提反》</w:t>
                            </w:r>
                            <w:r>
                              <w:rPr>
                                <w:color w:val="000000"/>
                                <w:sz w:val="14"/>
                              </w:rPr>
                              <w:t>494-495,493</w:t>
                            </w:r>
                          </w:p>
                          <w:p w:rsidR="00AC451B" w:rsidRDefault="007D56C2">
                            <w:pPr>
                              <w:spacing w:line="220" w:lineRule="exact"/>
                            </w:pPr>
                            <w:r>
                              <w:rPr>
                                <w:color w:val="000000"/>
                                <w:sz w:val="14"/>
                              </w:rPr>
                              <w:t>Madonna and Child</w:t>
                            </w:r>
                            <w:r>
                              <w:rPr>
                                <w:color w:val="000000"/>
                                <w:sz w:val="14"/>
                              </w:rPr>
                              <w:t>《圣母子》</w:t>
                            </w:r>
                            <w:r>
                              <w:rPr>
                                <w:color w:val="000000"/>
                                <w:sz w:val="14"/>
                              </w:rPr>
                              <w:t>494-495,493</w:t>
                            </w:r>
                          </w:p>
                          <w:p w:rsidR="00AC451B" w:rsidRDefault="007D56C2">
                            <w:pPr>
                              <w:spacing w:line="280" w:lineRule="exact"/>
                            </w:pPr>
                            <w:r>
                              <w:rPr>
                                <w:color w:val="000000"/>
                                <w:sz w:val="17"/>
                              </w:rPr>
                              <w:t>Four Apostles</w:t>
                            </w:r>
                            <w:r>
                              <w:rPr>
                                <w:color w:val="000000"/>
                                <w:sz w:val="17"/>
                              </w:rPr>
                              <w:t>（</w:t>
                            </w:r>
                            <w:r>
                              <w:rPr>
                                <w:color w:val="000000"/>
                                <w:sz w:val="17"/>
                              </w:rPr>
                              <w:t>Dürer</w:t>
                            </w:r>
                            <w:r>
                              <w:rPr>
                                <w:color w:val="000000"/>
                                <w:sz w:val="17"/>
                              </w:rPr>
                              <w:t>）《四使徒》（丢勒）</w:t>
                            </w:r>
                            <w:r>
                              <w:rPr>
                                <w:color w:val="000000"/>
                                <w:sz w:val="17"/>
                              </w:rPr>
                              <w:t>639-640,640</w:t>
                            </w:r>
                          </w:p>
                          <w:p w:rsidR="00AC451B" w:rsidRDefault="007D56C2">
                            <w:pPr>
                              <w:spacing w:line="220" w:lineRule="exact"/>
                            </w:pPr>
                            <w:r>
                              <w:rPr>
                                <w:color w:val="000000"/>
                                <w:sz w:val="14"/>
                              </w:rPr>
                              <w:t>Four Books of Architecture(Palladio)</w:t>
                            </w:r>
                          </w:p>
                          <w:p w:rsidR="00AC451B" w:rsidRDefault="007D56C2">
                            <w:pPr>
                              <w:spacing w:line="220" w:lineRule="exact"/>
                            </w:pPr>
                            <w:r>
                              <w:rPr>
                                <w:color w:val="000000"/>
                                <w:sz w:val="14"/>
                              </w:rPr>
                              <w:t>《建筑四书》（帕拉第奥）</w:t>
                            </w:r>
                            <w:r>
                              <w:rPr>
                                <w:color w:val="000000"/>
                                <w:sz w:val="14"/>
                              </w:rPr>
                              <w:t xml:space="preserve">616,617-618Four Horsemen of the Apocalypse </w:t>
                            </w:r>
                            <w:r>
                              <w:rPr>
                                <w:color w:val="000000"/>
                                <w:sz w:val="14"/>
                              </w:rPr>
                              <w:t>（</w:t>
                            </w:r>
                            <w:r>
                              <w:rPr>
                                <w:color w:val="000000"/>
                                <w:sz w:val="14"/>
                              </w:rPr>
                              <w:t>Dürer</w:t>
                            </w:r>
                            <w:r>
                              <w:rPr>
                                <w:color w:val="000000"/>
                                <w:sz w:val="14"/>
                              </w:rPr>
                              <w:t>）《启示录四骑士》（丢勒）</w:t>
                            </w:r>
                            <w:r>
                              <w:rPr>
                                <w:color w:val="000000"/>
                                <w:sz w:val="14"/>
                              </w:rPr>
                              <w:t>636</w:t>
                            </w:r>
                            <w:r>
                              <w:rPr>
                                <w:color w:val="000000"/>
                                <w:sz w:val="14"/>
                              </w:rPr>
                              <w:t>，</w:t>
                            </w:r>
                            <w:r>
                              <w:rPr>
                                <w:color w:val="000000"/>
                                <w:sz w:val="14"/>
                              </w:rPr>
                              <w:t>636</w:t>
                            </w:r>
                          </w:p>
                          <w:p w:rsidR="00AC451B" w:rsidRDefault="007D56C2">
                            <w:pPr>
                              <w:spacing w:line="220" w:lineRule="exact"/>
                            </w:pPr>
                            <w:r>
                              <w:rPr>
                                <w:color w:val="000000"/>
                                <w:sz w:val="14"/>
                              </w:rPr>
                              <w:t xml:space="preserve">Four-iwan mosque </w:t>
                            </w:r>
                            <w:r>
                              <w:rPr>
                                <w:color w:val="000000"/>
                                <w:sz w:val="14"/>
                              </w:rPr>
                              <w:t>四门厅清真寺</w:t>
                            </w:r>
                            <w:r>
                              <w:rPr>
                                <w:color w:val="000000"/>
                                <w:sz w:val="14"/>
                              </w:rPr>
                              <w:t>286</w:t>
                            </w:r>
                            <w:r>
                              <w:rPr>
                                <w:color w:val="000000"/>
                                <w:sz w:val="14"/>
                              </w:rPr>
                              <w:t>，</w:t>
                            </w:r>
                            <w:r>
                              <w:rPr>
                                <w:color w:val="000000"/>
                                <w:sz w:val="14"/>
                              </w:rPr>
                              <w:t>286</w:t>
                            </w:r>
                          </w:p>
                          <w:p w:rsidR="00AC451B" w:rsidRDefault="007D56C2">
                            <w:pPr>
                              <w:spacing w:line="220" w:lineRule="exact"/>
                            </w:pPr>
                            <w:r>
                              <w:rPr>
                                <w:color w:val="000000"/>
                                <w:sz w:val="14"/>
                              </w:rPr>
                              <w:t>4</w:t>
                            </w:r>
                            <w:r>
                              <w:rPr>
                                <w:color w:val="000000"/>
                                <w:sz w:val="14"/>
                              </w:rPr>
                              <w:t>＇</w:t>
                            </w:r>
                            <w:r>
                              <w:rPr>
                                <w:color w:val="000000"/>
                                <w:sz w:val="14"/>
                              </w:rPr>
                              <w:t>33”</w:t>
                            </w:r>
                            <w:r>
                              <w:rPr>
                                <w:color w:val="000000"/>
                                <w:sz w:val="14"/>
                              </w:rPr>
                              <w:t>（</w:t>
                            </w:r>
                            <w:r>
                              <w:rPr>
                                <w:color w:val="000000"/>
                                <w:sz w:val="14"/>
                              </w:rPr>
                              <w:t>Cage</w:t>
                            </w:r>
                            <w:r>
                              <w:rPr>
                                <w:color w:val="000000"/>
                                <w:sz w:val="14"/>
                              </w:rPr>
                              <w:t>）《</w:t>
                            </w:r>
                            <w:r>
                              <w:rPr>
                                <w:color w:val="000000"/>
                                <w:sz w:val="14"/>
                              </w:rPr>
                              <w:t>4</w:t>
                            </w:r>
                            <w:r>
                              <w:rPr>
                                <w:color w:val="000000"/>
                                <w:sz w:val="14"/>
                              </w:rPr>
                              <w:t>分</w:t>
                            </w:r>
                            <w:r>
                              <w:rPr>
                                <w:color w:val="000000"/>
                                <w:sz w:val="14"/>
                              </w:rPr>
                              <w:t>33</w:t>
                            </w:r>
                            <w:r>
                              <w:rPr>
                                <w:color w:val="000000"/>
                                <w:sz w:val="14"/>
                              </w:rPr>
                              <w:t>秒》（凯奇）</w:t>
                            </w:r>
                            <w:r>
                              <w:rPr>
                                <w:color w:val="000000"/>
                                <w:sz w:val="14"/>
                              </w:rPr>
                              <w:t>1047 Four Saints (Quattro Coronati)(Nanni di Banco</w:t>
                            </w:r>
                            <w:r>
                              <w:rPr>
                                <w:color w:val="000000"/>
                                <w:sz w:val="14"/>
                              </w:rPr>
                              <w:t>）《四圣徒</w:t>
                            </w:r>
                            <w:r>
                              <w:rPr>
                                <w:color w:val="000000"/>
                                <w:sz w:val="14"/>
                              </w:rPr>
                              <w:t>X</w:t>
                            </w:r>
                            <w:r>
                              <w:rPr>
                                <w:color w:val="000000"/>
                                <w:sz w:val="14"/>
                              </w:rPr>
                              <w:t>南尼</w:t>
                            </w:r>
                            <w:r>
                              <w:rPr>
                                <w:color w:val="000000"/>
                                <w:sz w:val="14"/>
                              </w:rPr>
                              <w:t>·</w:t>
                            </w:r>
                            <w:r>
                              <w:rPr>
                                <w:color w:val="000000"/>
                                <w:sz w:val="14"/>
                              </w:rPr>
                              <w:t>迪</w:t>
                            </w:r>
                            <w:r>
                              <w:rPr>
                                <w:color w:val="000000"/>
                                <w:sz w:val="14"/>
                              </w:rPr>
                              <w:t>·</w:t>
                            </w:r>
                            <w:r>
                              <w:rPr>
                                <w:color w:val="000000"/>
                                <w:sz w:val="14"/>
                              </w:rPr>
                              <w:t>班科）</w:t>
                            </w:r>
                            <w:r>
                              <w:rPr>
                                <w:color w:val="000000"/>
                                <w:sz w:val="14"/>
                              </w:rPr>
                              <w:t>509-510,510</w:t>
                            </w:r>
                          </w:p>
                          <w:p w:rsidR="00AC451B" w:rsidRDefault="007D56C2">
                            <w:pPr>
                              <w:spacing w:line="220" w:lineRule="exact"/>
                            </w:pPr>
                            <w:r>
                              <w:rPr>
                                <w:color w:val="000000"/>
                                <w:sz w:val="14"/>
                              </w:rPr>
                              <w:t>Fragonar</w:t>
                            </w:r>
                            <w:r>
                              <w:rPr>
                                <w:color w:val="000000"/>
                                <w:sz w:val="14"/>
                              </w:rPr>
                              <w:t xml:space="preserve">d,Jean-Honoré,Swing. </w:t>
                            </w:r>
                            <w:r>
                              <w:rPr>
                                <w:color w:val="000000"/>
                                <w:sz w:val="14"/>
                              </w:rPr>
                              <w:t>让</w:t>
                            </w:r>
                            <w:r>
                              <w:rPr>
                                <w:color w:val="000000"/>
                                <w:sz w:val="14"/>
                              </w:rPr>
                              <w:t>-</w:t>
                            </w:r>
                            <w:r>
                              <w:rPr>
                                <w:color w:val="000000"/>
                                <w:sz w:val="14"/>
                              </w:rPr>
                              <w:t>奥诺雷</w:t>
                            </w:r>
                            <w:r>
                              <w:rPr>
                                <w:color w:val="000000"/>
                                <w:sz w:val="14"/>
                              </w:rPr>
                              <w:t>·</w:t>
                            </w:r>
                            <w:r>
                              <w:rPr>
                                <w:color w:val="000000"/>
                                <w:sz w:val="14"/>
                              </w:rPr>
                              <w:t>弗拉戈纳尔，《秋千》</w:t>
                            </w:r>
                            <w:r>
                              <w:rPr>
                                <w:color w:val="000000"/>
                                <w:sz w:val="14"/>
                              </w:rPr>
                              <w:t>764,765</w:t>
                            </w:r>
                          </w:p>
                          <w:p w:rsidR="00AC451B" w:rsidRDefault="007D56C2">
                            <w:pPr>
                              <w:spacing w:line="220" w:lineRule="exact"/>
                            </w:pPr>
                            <w:r>
                              <w:rPr>
                                <w:color w:val="000000"/>
                                <w:sz w:val="14"/>
                              </w:rPr>
                              <w:t xml:space="preserve">France </w:t>
                            </w:r>
                            <w:r>
                              <w:rPr>
                                <w:color w:val="000000"/>
                                <w:sz w:val="14"/>
                              </w:rPr>
                              <w:t>法国</w:t>
                            </w:r>
                          </w:p>
                          <w:p w:rsidR="00AC451B" w:rsidRDefault="007D56C2">
                            <w:pPr>
                              <w:spacing w:line="260" w:lineRule="exact"/>
                            </w:pPr>
                            <w:r>
                              <w:rPr>
                                <w:color w:val="000000"/>
                                <w:sz w:val="16"/>
                              </w:rPr>
                              <w:t>architecture</w:t>
                            </w:r>
                            <w:r>
                              <w:rPr>
                                <w:color w:val="000000"/>
                                <w:sz w:val="16"/>
                              </w:rPr>
                              <w:t>，</w:t>
                            </w:r>
                            <w:r>
                              <w:rPr>
                                <w:color w:val="000000"/>
                                <w:sz w:val="16"/>
                              </w:rPr>
                              <w:t xml:space="preserve">Baroque </w:t>
                            </w:r>
                            <w:r>
                              <w:rPr>
                                <w:color w:val="000000"/>
                                <w:sz w:val="16"/>
                              </w:rPr>
                              <w:t>建筑，巴洛克</w:t>
                            </w:r>
                            <w:r>
                              <w:rPr>
                                <w:color w:val="000000"/>
                                <w:sz w:val="16"/>
                              </w:rPr>
                              <w:t>744-749,744-749</w:t>
                            </w:r>
                          </w:p>
                          <w:p w:rsidR="00AC451B" w:rsidRDefault="007D56C2">
                            <w:pPr>
                              <w:spacing w:after="40" w:line="220" w:lineRule="exact"/>
                            </w:pPr>
                            <w:r>
                              <w:rPr>
                                <w:color w:val="000000"/>
                                <w:sz w:val="14"/>
                              </w:rPr>
                              <w:t>architecture</w:t>
                            </w:r>
                            <w:r>
                              <w:rPr>
                                <w:color w:val="000000"/>
                                <w:sz w:val="14"/>
                              </w:rPr>
                              <w:t>，</w:t>
                            </w:r>
                            <w:r>
                              <w:rPr>
                                <w:color w:val="000000"/>
                                <w:sz w:val="14"/>
                              </w:rPr>
                              <w:t xml:space="preserve">Gothic </w:t>
                            </w:r>
                            <w:r>
                              <w:rPr>
                                <w:color w:val="000000"/>
                                <w:sz w:val="14"/>
                              </w:rPr>
                              <w:t>建筑，哥特式</w:t>
                            </w:r>
                          </w:p>
                          <w:p w:rsidR="00AC451B" w:rsidRDefault="007D56C2">
                            <w:pPr>
                              <w:spacing w:line="220" w:lineRule="exact"/>
                            </w:pPr>
                            <w:r>
                              <w:rPr>
                                <w:color w:val="000000"/>
                                <w:sz w:val="14"/>
                              </w:rPr>
                              <w:t>architecture</w:t>
                            </w:r>
                            <w:r>
                              <w:rPr>
                                <w:color w:val="000000"/>
                                <w:sz w:val="14"/>
                              </w:rPr>
                              <w:t>，</w:t>
                            </w:r>
                            <w:r>
                              <w:rPr>
                                <w:color w:val="000000"/>
                                <w:sz w:val="14"/>
                              </w:rPr>
                              <w:t xml:space="preserve">Neoclassicism </w:t>
                            </w:r>
                            <w:r>
                              <w:rPr>
                                <w:color w:val="000000"/>
                                <w:sz w:val="14"/>
                              </w:rPr>
                              <w:t>建筑，新古典主义</w:t>
                            </w:r>
                            <w:r>
                              <w:rPr>
                                <w:color w:val="000000"/>
                                <w:sz w:val="14"/>
                              </w:rPr>
                              <w:t>808-814</w:t>
                            </w:r>
                            <w:r>
                              <w:rPr>
                                <w:color w:val="000000"/>
                                <w:sz w:val="14"/>
                              </w:rPr>
                              <w:t>，</w:t>
                            </w:r>
                          </w:p>
                          <w:p w:rsidR="00AC451B" w:rsidRDefault="007D56C2">
                            <w:pPr>
                              <w:spacing w:line="220" w:lineRule="exact"/>
                            </w:pPr>
                            <w:r>
                              <w:rPr>
                                <w:color w:val="000000"/>
                                <w:sz w:val="14"/>
                              </w:rPr>
                              <w:t>architecture</w:t>
                            </w:r>
                            <w:r>
                              <w:rPr>
                                <w:color w:val="000000"/>
                                <w:sz w:val="14"/>
                              </w:rPr>
                              <w:t>，</w:t>
                            </w:r>
                            <w:r>
                              <w:rPr>
                                <w:color w:val="000000"/>
                                <w:sz w:val="14"/>
                              </w:rPr>
                              <w:t>Renaissance</w:t>
                            </w:r>
                            <w:r>
                              <w:rPr>
                                <w:color w:val="000000"/>
                                <w:sz w:val="14"/>
                              </w:rPr>
                              <w:t>建筑，文艺</w:t>
                            </w:r>
                          </w:p>
                          <w:p w:rsidR="00AC451B" w:rsidRDefault="007D56C2">
                            <w:pPr>
                              <w:spacing w:line="220" w:lineRule="exact"/>
                              <w:ind w:firstLine="260"/>
                            </w:pPr>
                            <w:r>
                              <w:rPr>
                                <w:color w:val="000000"/>
                                <w:sz w:val="14"/>
                              </w:rPr>
                              <w:t>复兴</w:t>
                            </w:r>
                            <w:r>
                              <w:rPr>
                                <w:color w:val="000000"/>
                                <w:sz w:val="14"/>
                              </w:rPr>
                              <w:t>622-623,623,624,625</w:t>
                            </w:r>
                          </w:p>
                          <w:p w:rsidR="00AC451B" w:rsidRDefault="007D56C2">
                            <w:pPr>
                              <w:spacing w:line="220" w:lineRule="exact"/>
                            </w:pPr>
                            <w:r>
                              <w:rPr>
                                <w:color w:val="000000"/>
                                <w:sz w:val="14"/>
                              </w:rPr>
                              <w:t>architecture</w:t>
                            </w:r>
                            <w:r>
                              <w:rPr>
                                <w:color w:val="000000"/>
                                <w:sz w:val="14"/>
                              </w:rPr>
                              <w:t>，</w:t>
                            </w:r>
                            <w:r>
                              <w:rPr>
                                <w:color w:val="000000"/>
                                <w:sz w:val="14"/>
                              </w:rPr>
                              <w:t xml:space="preserve">Romanesque </w:t>
                            </w:r>
                            <w:r>
                              <w:rPr>
                                <w:color w:val="000000"/>
                                <w:sz w:val="14"/>
                              </w:rPr>
                              <w:t>建筑，罗</w:t>
                            </w:r>
                            <w:r>
                              <w:rPr>
                                <w:color w:val="000000"/>
                                <w:sz w:val="14"/>
                              </w:rPr>
                              <w:t>马式</w:t>
                            </w:r>
                            <w:r>
                              <w:rPr>
                                <w:color w:val="000000"/>
                                <w:sz w:val="14"/>
                              </w:rPr>
                              <w:t>371,371,372,373</w:t>
                            </w:r>
                          </w:p>
                          <w:p w:rsidR="00AC451B" w:rsidRDefault="007D56C2">
                            <w:pPr>
                              <w:spacing w:line="220" w:lineRule="exact"/>
                            </w:pPr>
                            <w:r>
                              <w:rPr>
                                <w:color w:val="000000"/>
                                <w:sz w:val="14"/>
                              </w:rPr>
                              <w:t xml:space="preserve">Chauvet cave paintings </w:t>
                            </w:r>
                            <w:r>
                              <w:rPr>
                                <w:color w:val="000000"/>
                                <w:sz w:val="14"/>
                              </w:rPr>
                              <w:t>绍韦洞窟绘画</w:t>
                            </w:r>
                            <w:r>
                              <w:rPr>
                                <w:color w:val="000000"/>
                                <w:sz w:val="14"/>
                              </w:rPr>
                              <w:t>2,3-5,5</w:t>
                            </w:r>
                          </w:p>
                          <w:p w:rsidR="00AC451B" w:rsidRDefault="007D56C2">
                            <w:pPr>
                              <w:spacing w:line="220" w:lineRule="exact"/>
                            </w:pPr>
                            <w:r>
                              <w:rPr>
                                <w:color w:val="000000"/>
                                <w:sz w:val="14"/>
                              </w:rPr>
                              <w:t xml:space="preserve">Classical Revival </w:t>
                            </w:r>
                            <w:r>
                              <w:rPr>
                                <w:color w:val="000000"/>
                                <w:sz w:val="14"/>
                              </w:rPr>
                              <w:t>古典式复兴</w:t>
                            </w:r>
                            <w:r>
                              <w:rPr>
                                <w:color w:val="000000"/>
                                <w:sz w:val="14"/>
                              </w:rPr>
                              <w:t>857-858,857</w:t>
                            </w:r>
                          </w:p>
                          <w:p w:rsidR="00AC451B" w:rsidRDefault="007D56C2">
                            <w:pPr>
                              <w:spacing w:line="220" w:lineRule="exact"/>
                            </w:pPr>
                            <w:r>
                              <w:rPr>
                                <w:color w:val="000000"/>
                                <w:sz w:val="14"/>
                              </w:rPr>
                              <w:t xml:space="preserve">Dadaism </w:t>
                            </w:r>
                            <w:r>
                              <w:rPr>
                                <w:color w:val="000000"/>
                                <w:sz w:val="14"/>
                              </w:rPr>
                              <w:t>达达主义</w:t>
                            </w:r>
                            <w:r>
                              <w:rPr>
                                <w:color w:val="000000"/>
                                <w:sz w:val="14"/>
                              </w:rPr>
                              <w:t>992-993,992decorative arts</w:t>
                            </w:r>
                            <w:r>
                              <w:rPr>
                                <w:color w:val="000000"/>
                                <w:sz w:val="14"/>
                              </w:rPr>
                              <w:t>，</w:t>
                            </w:r>
                            <w:r>
                              <w:rPr>
                                <w:color w:val="000000"/>
                                <w:sz w:val="14"/>
                              </w:rPr>
                              <w:t xml:space="preserve">Renaissance </w:t>
                            </w:r>
                            <w:r>
                              <w:rPr>
                                <w:color w:val="000000"/>
                                <w:sz w:val="14"/>
                              </w:rPr>
                              <w:t>装饰艺</w:t>
                            </w:r>
                          </w:p>
                          <w:p w:rsidR="00AC451B" w:rsidRDefault="007D56C2">
                            <w:pPr>
                              <w:spacing w:line="220" w:lineRule="exact"/>
                              <w:ind w:firstLine="260"/>
                            </w:pPr>
                            <w:r>
                              <w:rPr>
                                <w:color w:val="000000"/>
                                <w:sz w:val="14"/>
                              </w:rPr>
                              <w:t>术，文艺复兴</w:t>
                            </w:r>
                            <w:r>
                              <w:rPr>
                                <w:color w:val="000000"/>
                                <w:sz w:val="14"/>
                              </w:rPr>
                              <w:t>625-626,627</w:t>
                            </w:r>
                          </w:p>
                          <w:p w:rsidR="00AC451B" w:rsidRDefault="007D56C2">
                            <w:pPr>
                              <w:spacing w:line="220" w:lineRule="exact"/>
                            </w:pPr>
                            <w:r>
                              <w:rPr>
                                <w:color w:val="000000"/>
                                <w:sz w:val="14"/>
                              </w:rPr>
                              <w:t>decorative arts</w:t>
                            </w:r>
                            <w:r>
                              <w:rPr>
                                <w:color w:val="000000"/>
                                <w:sz w:val="14"/>
                              </w:rPr>
                              <w:t>，</w:t>
                            </w:r>
                            <w:r>
                              <w:rPr>
                                <w:color w:val="000000"/>
                                <w:sz w:val="14"/>
                              </w:rPr>
                              <w:t xml:space="preserve">Rococo </w:t>
                            </w:r>
                            <w:r>
                              <w:rPr>
                                <w:color w:val="000000"/>
                                <w:sz w:val="14"/>
                              </w:rPr>
                              <w:t>装饰艺术，</w:t>
                            </w:r>
                          </w:p>
                          <w:p w:rsidR="00AC451B" w:rsidRDefault="007D56C2">
                            <w:pPr>
                              <w:spacing w:line="220" w:lineRule="exact"/>
                              <w:ind w:firstLine="260"/>
                            </w:pPr>
                            <w:r>
                              <w:rPr>
                                <w:color w:val="000000"/>
                                <w:sz w:val="14"/>
                              </w:rPr>
                              <w:t>洛可可</w:t>
                            </w:r>
                            <w:r>
                              <w:rPr>
                                <w:color w:val="000000"/>
                                <w:sz w:val="14"/>
                              </w:rPr>
                              <w:t>767-769,768,769</w:t>
                            </w:r>
                          </w:p>
                          <w:p w:rsidR="00AC451B" w:rsidRDefault="007D56C2">
                            <w:pPr>
                              <w:spacing w:line="220" w:lineRule="exact"/>
                            </w:pPr>
                            <w:r>
                              <w:rPr>
                                <w:color w:val="000000"/>
                                <w:sz w:val="14"/>
                              </w:rPr>
                              <w:t xml:space="preserve">Empire Style </w:t>
                            </w:r>
                            <w:r>
                              <w:rPr>
                                <w:color w:val="000000"/>
                                <w:sz w:val="14"/>
                              </w:rPr>
                              <w:t>帝国风格</w:t>
                            </w:r>
                            <w:r>
                              <w:rPr>
                                <w:color w:val="000000"/>
                                <w:sz w:val="14"/>
                              </w:rPr>
                              <w:t>857,857</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49" style="position:absolute;left:0pt;margin-left:441.0pt;margin-top:12.0pt;height:780.0pt;width:129.0pt;z-index:639022427944621711;mso-width-relative:page;mso-height-relative:page;mso-position-vertical-relative:page;mso-position-horizontal-relative:page;" coordsize="21600,21600" o:spid="_x0000_s14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2"/>
                          <w:color w:val="000000"/>
                        </w:rPr>
                        <w:t xml:space="preserve">Fortitude pulpit （N.Pisano）《刚毅》讲</w:t>
                      </w:r>
                      <w:r>
                        <w:rPr>
                          <w:sz w:val="12"/>
                          <w:color w:val="000000"/>
                        </w:rPr>
                        <w:t xml:space="preserve">道坛（尼古拉·皮萨诺</w:t>
                      </w:r>
                      <w:r>
                        <w:rPr>
                          <w:sz w:val="12"/>
                          <w:color w:val="000000"/>
                        </w:rPr>
                        <w:t xml:space="preserve">443</w:t>
                      </w:r>
                    </w:p>
                    <w:p>
                      <w:pPr>
                        <w:spacing w:line="220" w:lineRule="exact"/>
                        <w:ind w:firstLine="0"/>
                        <w:jc w:val="both"/>
                      </w:pPr>
                      <w:r>
                        <w:rPr>
                          <w:sz w:val="14"/>
                          <w:color w:val="000000"/>
                        </w:rPr>
                        <w:t xml:space="preserve">Fort Peck Dam,Montana(Bourke-White) </w:t>
                      </w:r>
                      <w:r>
                        <w:rPr>
                          <w:sz w:val="14"/>
                          <w:color w:val="000000"/>
                        </w:rPr>
                        <w:t xml:space="preserve">《蒙大拿市的佩克堡水坝》（伯克-怀</w:t>
                      </w:r>
                      <w:r>
                        <w:rPr>
                          <w:sz w:val="14"/>
                          <w:color w:val="000000"/>
                        </w:rPr>
                        <w:t xml:space="preserve">特）1018,1019</w:t>
                      </w:r>
                    </w:p>
                    <w:p>
                      <w:pPr>
                        <w:spacing w:line="220" w:lineRule="exact"/>
                        <w:ind w:firstLine="0"/>
                        <w:jc w:val="both"/>
                      </w:pPr>
                      <w:r>
                        <w:rPr>
                          <w:sz w:val="12"/>
                          <w:color w:val="000000"/>
                        </w:rPr>
                        <w:t xml:space="preserve">Fortuna Primigenia,Palestrina (Praeneste), </w:t>
                      </w:r>
                      <w:r>
                        <w:rPr>
                          <w:sz w:val="12"/>
                          <w:color w:val="000000"/>
                        </w:rPr>
                        <w:t xml:space="preserve">Sanctuary of 福尔图娜神庙，普雷内</w:t>
                      </w:r>
                      <w:r>
                        <w:rPr>
                          <w:sz w:val="12"/>
                          <w:color w:val="000000"/>
                        </w:rPr>
                        <w:t xml:space="preserve">斯太（帕莱斯特里纳）182-183,182，</w:t>
                      </w:r>
                      <w:r>
                        <w:rPr>
                          <w:sz w:val="12"/>
                          <w:color w:val="000000"/>
                        </w:rPr>
                        <w:t xml:space="preserve">183</w:t>
                      </w:r>
                    </w:p>
                    <w:p>
                      <w:pPr>
                        <w:spacing w:line="220" w:lineRule="exact"/>
                        <w:ind w:firstLine="0"/>
                        <w:jc w:val="both"/>
                      </w:pPr>
                      <w:r>
                        <w:rPr>
                          <w:sz w:val="14"/>
                          <w:color w:val="000000"/>
                        </w:rPr>
                        <w:t xml:space="preserve">Forums广场202,203,203</w:t>
                      </w:r>
                    </w:p>
                    <w:p>
                      <w:pPr>
                        <w:spacing w:line="220" w:lineRule="exact"/>
                        <w:ind w:firstLine="0"/>
                        <w:jc w:val="both"/>
                      </w:pPr>
                      <w:r>
                        <w:rPr>
                          <w:sz w:val="14"/>
                          <w:color w:val="000000"/>
                        </w:rPr>
                        <w:t xml:space="preserve">Fossanova，abbey church of，Italy福桑诺</w:t>
                      </w:r>
                      <w:r>
                        <w:rPr>
                          <w:sz w:val="14"/>
                          <w:color w:val="000000"/>
                        </w:rPr>
                        <w:t xml:space="preserve">瓦修院教堂，意大利438,439</w:t>
                      </w:r>
                    </w:p>
                    <w:p>
                      <w:pPr>
                        <w:spacing w:line="220" w:lineRule="exact"/>
                        <w:ind w:firstLine="0"/>
                        <w:jc w:val="both"/>
                      </w:pPr>
                      <w:r>
                        <w:rPr>
                          <w:sz w:val="14"/>
                          <w:color w:val="000000"/>
                        </w:rPr>
                        <w:t xml:space="preserve">Foster,Norman,Hong Kong &amp; </w:t>
                      </w:r>
                      <w:r>
                        <w:rPr>
                          <w:sz w:val="14"/>
                          <w:color w:val="000000"/>
                        </w:rPr>
                        <w:t xml:space="preserve">Shanghai Bank，Hong Kong诺曼·福</w:t>
                      </w:r>
                      <w:r>
                        <w:rPr>
                          <w:sz w:val="14"/>
                          <w:color w:val="000000"/>
                        </w:rPr>
                        <w:t xml:space="preserve">斯特，汇丰银行，中国香港1084，</w:t>
                      </w:r>
                      <w:r>
                        <w:rPr>
                          <w:sz w:val="14"/>
                          <w:color w:val="000000"/>
                        </w:rPr>
                        <w:t xml:space="preserve">1084</w:t>
                      </w:r>
                    </w:p>
                    <w:p>
                      <w:pPr>
                        <w:spacing w:line="240" w:lineRule="exact"/>
                        <w:ind w:firstLine="0"/>
                        <w:jc w:val="both"/>
                      </w:pPr>
                      <w:r>
                        <w:rPr>
                          <w:sz w:val="15"/>
                          <w:color w:val="000000"/>
                        </w:rPr>
                        <w:t xml:space="preserve">Fountain（Duchamp）《泉》（杜尚）986-</w:t>
                      </w:r>
                      <w:r>
                        <w:rPr>
                          <w:sz w:val="15"/>
                          <w:color w:val="000000"/>
                        </w:rPr>
                        <w:t xml:space="preserve">987,986</w:t>
                      </w:r>
                    </w:p>
                    <w:p>
                      <w:pPr>
                        <w:spacing w:line="220" w:lineRule="exact"/>
                        <w:ind w:firstLine="0"/>
                        <w:jc w:val="both"/>
                      </w:pPr>
                      <w:r>
                        <w:rPr>
                          <w:sz w:val="14"/>
                          <w:color w:val="000000"/>
                        </w:rPr>
                        <w:t xml:space="preserve">Fouquet，Jean，Melun Diptych让·富</w:t>
                      </w:r>
                      <w:r>
                        <w:rPr>
                          <w:sz w:val="14"/>
                          <w:color w:val="000000"/>
                        </w:rPr>
                        <w:t xml:space="preserve">凯，《默伦双联画》</w:t>
                      </w:r>
                    </w:p>
                    <w:p>
                      <w:pPr>
                        <w:spacing w:line="220" w:lineRule="exact"/>
                        <w:ind w:firstLine="0"/>
                        <w:jc w:val="both"/>
                      </w:pPr>
                      <w:r>
                        <w:rPr>
                          <w:sz w:val="14"/>
                          <w:color w:val="000000"/>
                        </w:rPr>
                        <w:t xml:space="preserve">Érienne Chevalier and Saint Stephen </w:t>
                      </w:r>
                      <w:r>
                        <w:rPr>
                          <w:sz w:val="14"/>
                          <w:color w:val="000000"/>
                        </w:rPr>
                        <w:t xml:space="preserve">《艾蒂安·谢瓦里埃与圣司提反》</w:t>
                      </w:r>
                      <w:r>
                        <w:rPr>
                          <w:sz w:val="14"/>
                          <w:color w:val="000000"/>
                        </w:rPr>
                        <w:t xml:space="preserve">494-495,493</w:t>
                      </w:r>
                    </w:p>
                    <w:p>
                      <w:pPr>
                        <w:spacing w:line="220" w:lineRule="exact"/>
                        <w:ind w:firstLine="0"/>
                        <w:jc w:val="both"/>
                      </w:pPr>
                      <w:r>
                        <w:rPr>
                          <w:sz w:val="14"/>
                          <w:color w:val="000000"/>
                        </w:rPr>
                        <w:t xml:space="preserve">Madonna and Child《圣母子》494-</w:t>
                      </w:r>
                      <w:r>
                        <w:rPr>
                          <w:sz w:val="14"/>
                          <w:color w:val="000000"/>
                        </w:rPr>
                        <w:t xml:space="preserve">495,493</w:t>
                      </w:r>
                    </w:p>
                    <w:p>
                      <w:pPr>
                        <w:spacing w:line="280" w:lineRule="exact"/>
                        <w:ind w:firstLine="0"/>
                        <w:jc w:val="both"/>
                      </w:pPr>
                      <w:r>
                        <w:rPr>
                          <w:sz w:val="17"/>
                          <w:color w:val="000000"/>
                        </w:rPr>
                        <w:t xml:space="preserve">Four Apostles（Dürer）《四使徒》（丢</w:t>
                      </w:r>
                      <w:r>
                        <w:rPr>
                          <w:sz w:val="17"/>
                          <w:color w:val="000000"/>
                        </w:rPr>
                        <w:t xml:space="preserve">勒）639-640,640</w:t>
                      </w:r>
                    </w:p>
                    <w:p>
                      <w:pPr>
                        <w:spacing w:line="220" w:lineRule="exact"/>
                        <w:ind w:firstLine="0"/>
                        <w:jc w:val="both"/>
                      </w:pPr>
                      <w:r>
                        <w:rPr>
                          <w:sz w:val="14"/>
                          <w:color w:val="000000"/>
                        </w:rPr>
                        <w:t xml:space="preserve">Four Books of Architecture(Palladio)</w:t>
                      </w:r>
                    </w:p>
                    <w:p>
                      <w:pPr>
                        <w:spacing w:line="220" w:lineRule="exact"/>
                        <w:ind w:firstLine="0"/>
                        <w:jc w:val="both"/>
                      </w:pPr>
                      <w:r>
                        <w:rPr>
                          <w:sz w:val="14"/>
                          <w:color w:val="000000"/>
                        </w:rPr>
                        <w:t xml:space="preserve">《建筑四书》（帕拉第奥）616,617-618</w:t>
                      </w:r>
                      <w:r>
                        <w:rPr>
                          <w:sz w:val="14"/>
                          <w:color w:val="000000"/>
                        </w:rPr>
                        <w:t xml:space="preserve">Four Horsemen of the Apocalypse </w:t>
                      </w:r>
                      <w:r>
                        <w:rPr>
                          <w:sz w:val="14"/>
                          <w:color w:val="000000"/>
                        </w:rPr>
                        <w:t xml:space="preserve">（Dürer）《启示录四骑士》（丢勒）636，</w:t>
                      </w:r>
                      <w:r>
                        <w:rPr>
                          <w:sz w:val="14"/>
                          <w:color w:val="000000"/>
                        </w:rPr>
                        <w:t xml:space="preserve">636</w:t>
                      </w:r>
                    </w:p>
                    <w:p>
                      <w:pPr>
                        <w:spacing w:line="220" w:lineRule="exact"/>
                        <w:ind w:firstLine="0"/>
                        <w:jc w:val="both"/>
                      </w:pPr>
                      <w:r>
                        <w:rPr>
                          <w:sz w:val="14"/>
                          <w:color w:val="000000"/>
                        </w:rPr>
                        <w:t xml:space="preserve">Four-iwan mosque 四门厅清真寺286，</w:t>
                      </w:r>
                      <w:r>
                        <w:rPr>
                          <w:sz w:val="14"/>
                          <w:color w:val="000000"/>
                        </w:rPr>
                        <w:t xml:space="preserve">286</w:t>
                      </w:r>
                    </w:p>
                    <w:p>
                      <w:pPr>
                        <w:spacing w:line="220" w:lineRule="exact"/>
                        <w:ind w:firstLine="0"/>
                        <w:jc w:val="both"/>
                      </w:pPr>
                      <w:r>
                        <w:rPr>
                          <w:sz w:val="14"/>
                          <w:color w:val="000000"/>
                        </w:rPr>
                        <w:t xml:space="preserve">4＇33”（Cage）《4分33秒》（凯奇）1047 </w:t>
                      </w:r>
                      <w:r>
                        <w:rPr>
                          <w:sz w:val="14"/>
                          <w:color w:val="000000"/>
                        </w:rPr>
                        <w:t xml:space="preserve">Four Saints (Quattro Coronati)(Nanni </w:t>
                      </w:r>
                      <w:r>
                        <w:rPr>
                          <w:sz w:val="14"/>
                          <w:color w:val="000000"/>
                        </w:rPr>
                        <w:t xml:space="preserve">di Banco）《四圣徒X南尼·迪·班科）</w:t>
                      </w:r>
                      <w:r>
                        <w:rPr>
                          <w:sz w:val="14"/>
                          <w:color w:val="000000"/>
                        </w:rPr>
                        <w:t xml:space="preserve">509-510,510</w:t>
                      </w:r>
                    </w:p>
                    <w:p>
                      <w:pPr>
                        <w:spacing w:line="220" w:lineRule="exact"/>
                        <w:ind w:firstLine="0"/>
                        <w:jc w:val="both"/>
                      </w:pPr>
                      <w:r>
                        <w:rPr>
                          <w:sz w:val="14"/>
                          <w:color w:val="000000"/>
                        </w:rPr>
                        <w:t xml:space="preserve">Fragonard,Jean-Honoré,Swing. </w:t>
                      </w:r>
                      <w:r>
                        <w:rPr>
                          <w:sz w:val="14"/>
                          <w:color w:val="000000"/>
                        </w:rPr>
                        <w:t xml:space="preserve">让-奥诺雷·弗拉戈纳尔，《秋千》</w:t>
                      </w:r>
                      <w:r>
                        <w:rPr>
                          <w:sz w:val="14"/>
                          <w:color w:val="000000"/>
                        </w:rPr>
                        <w:t xml:space="preserve">764,765</w:t>
                      </w:r>
                    </w:p>
                    <w:p>
                      <w:pPr>
                        <w:spacing w:line="220" w:lineRule="exact"/>
                        <w:ind w:firstLine="0"/>
                        <w:jc w:val="both"/>
                      </w:pPr>
                      <w:r>
                        <w:rPr>
                          <w:sz w:val="14"/>
                          <w:color w:val="000000"/>
                        </w:rPr>
                        <w:t xml:space="preserve">France 法国</w:t>
                      </w:r>
                    </w:p>
                    <w:p>
                      <w:pPr>
                        <w:spacing w:line="260" w:lineRule="exact"/>
                        <w:ind w:firstLine="0"/>
                        <w:jc w:val="both"/>
                      </w:pPr>
                      <w:r>
                        <w:rPr>
                          <w:sz w:val="16"/>
                          <w:color w:val="000000"/>
                        </w:rPr>
                        <w:t xml:space="preserve">architecture，Baroque 建筑，巴洛克</w:t>
                      </w:r>
                      <w:r>
                        <w:rPr>
                          <w:sz w:val="16"/>
                          <w:color w:val="000000"/>
                        </w:rPr>
                        <w:t xml:space="preserve">744-749,744-749</w:t>
                      </w:r>
                    </w:p>
                    <w:p>
                      <w:pPr>
                        <w:spacing w:after="40" w:line="220" w:lineRule="exact"/>
                        <w:ind w:firstLine="0"/>
                        <w:jc w:val="both"/>
                      </w:pPr>
                      <w:r>
                        <w:rPr>
                          <w:sz w:val="14"/>
                          <w:color w:val="000000"/>
                        </w:rPr>
                        <w:t xml:space="preserve">architecture，Gothic 建筑，哥特式</w:t>
                      </w:r>
                    </w:p>
                    <w:p>
                      <w:pPr>
                        <w:spacing w:line="220" w:lineRule="exact"/>
                        <w:ind w:firstLine="0"/>
                        <w:jc w:val="both"/>
                      </w:pPr>
                      <w:r>
                        <w:rPr>
                          <w:sz w:val="14"/>
                          <w:color w:val="000000"/>
                        </w:rPr>
                        <w:t xml:space="preserve">architecture，Neoclassicism 建筑，新</w:t>
                      </w:r>
                      <w:r>
                        <w:rPr>
                          <w:sz w:val="14"/>
                          <w:color w:val="000000"/>
                        </w:rPr>
                        <w:t xml:space="preserve">古典主义808-814，</w:t>
                      </w:r>
                    </w:p>
                    <w:p>
                      <w:pPr>
                        <w:spacing w:line="220" w:lineRule="exact"/>
                        <w:ind w:firstLine="0"/>
                        <w:jc w:val="both"/>
                      </w:pPr>
                      <w:r>
                        <w:rPr>
                          <w:sz w:val="14"/>
                          <w:color w:val="000000"/>
                        </w:rPr>
                        <w:t xml:space="preserve">architecture，Renaissance建筑，文艺</w:t>
                      </w:r>
                    </w:p>
                    <w:p>
                      <w:pPr>
                        <w:spacing w:line="220" w:lineRule="exact"/>
                        <w:ind w:firstLine="260"/>
                        <w:jc w:val="both"/>
                      </w:pPr>
                      <w:r>
                        <w:rPr>
                          <w:sz w:val="14"/>
                          <w:color w:val="000000"/>
                        </w:rPr>
                        <w:t xml:space="preserve">复兴622-623,623,624,625</w:t>
                      </w:r>
                    </w:p>
                    <w:p>
                      <w:pPr>
                        <w:spacing w:line="220" w:lineRule="exact"/>
                        <w:ind w:firstLine="0"/>
                        <w:jc w:val="both"/>
                      </w:pPr>
                      <w:r>
                        <w:rPr>
                          <w:sz w:val="14"/>
                          <w:color w:val="000000"/>
                        </w:rPr>
                        <w:t xml:space="preserve">architecture，Romanesque 建筑，罗</w:t>
                      </w:r>
                      <w:r>
                        <w:rPr>
                          <w:sz w:val="14"/>
                          <w:color w:val="000000"/>
                        </w:rPr>
                        <w:t xml:space="preserve">马式371,371,372,373</w:t>
                      </w:r>
                    </w:p>
                    <w:p>
                      <w:pPr>
                        <w:spacing w:line="220" w:lineRule="exact"/>
                        <w:ind w:firstLine="0"/>
                        <w:jc w:val="both"/>
                      </w:pPr>
                      <w:r>
                        <w:rPr>
                          <w:sz w:val="14"/>
                          <w:color w:val="000000"/>
                        </w:rPr>
                        <w:t xml:space="preserve">Chauvet cave paintings 绍韦洞窟绘</w:t>
                      </w:r>
                      <w:r>
                        <w:rPr>
                          <w:sz w:val="14"/>
                          <w:color w:val="000000"/>
                        </w:rPr>
                        <w:t xml:space="preserve">画2,3-5,5</w:t>
                      </w:r>
                    </w:p>
                    <w:p>
                      <w:pPr>
                        <w:spacing w:line="220" w:lineRule="exact"/>
                        <w:ind w:firstLine="0"/>
                        <w:jc w:val="both"/>
                      </w:pPr>
                      <w:r>
                        <w:rPr>
                          <w:sz w:val="14"/>
                          <w:color w:val="000000"/>
                        </w:rPr>
                        <w:t xml:space="preserve">Classical Revival 古典式复兴857-</w:t>
                      </w:r>
                      <w:r>
                        <w:rPr>
                          <w:sz w:val="14"/>
                          <w:color w:val="000000"/>
                        </w:rPr>
                        <w:t xml:space="preserve">858,857</w:t>
                      </w:r>
                    </w:p>
                    <w:p>
                      <w:pPr>
                        <w:spacing w:line="220" w:lineRule="exact"/>
                        <w:ind w:firstLine="0"/>
                        <w:jc w:val="both"/>
                      </w:pPr>
                      <w:r>
                        <w:rPr>
                          <w:sz w:val="14"/>
                          <w:color w:val="000000"/>
                        </w:rPr>
                        <w:t xml:space="preserve">Dadaism 达达主义992-993,992</w:t>
                      </w:r>
                      <w:r>
                        <w:rPr>
                          <w:sz w:val="14"/>
                          <w:color w:val="000000"/>
                        </w:rPr>
                        <w:t xml:space="preserve">decorative arts，Renaissance 装饰艺</w:t>
                      </w:r>
                    </w:p>
                    <w:p>
                      <w:pPr>
                        <w:spacing w:line="220" w:lineRule="exact"/>
                        <w:ind w:firstLine="260"/>
                        <w:jc w:val="both"/>
                      </w:pPr>
                      <w:r>
                        <w:rPr>
                          <w:sz w:val="14"/>
                          <w:color w:val="000000"/>
                        </w:rPr>
                        <w:t xml:space="preserve">术，文艺复兴625-626,627</w:t>
                      </w:r>
                    </w:p>
                    <w:p>
                      <w:pPr>
                        <w:spacing w:line="220" w:lineRule="exact"/>
                        <w:ind w:firstLine="0"/>
                        <w:jc w:val="both"/>
                      </w:pPr>
                      <w:r>
                        <w:rPr>
                          <w:sz w:val="14"/>
                          <w:color w:val="000000"/>
                        </w:rPr>
                        <w:t xml:space="preserve">decorative arts，Rococo 装饰艺术，</w:t>
                      </w:r>
                    </w:p>
                    <w:p>
                      <w:pPr>
                        <w:spacing w:line="220" w:lineRule="exact"/>
                        <w:ind w:firstLine="260"/>
                        <w:jc w:val="both"/>
                      </w:pPr>
                      <w:r>
                        <w:rPr>
                          <w:sz w:val="14"/>
                          <w:color w:val="000000"/>
                        </w:rPr>
                        <w:t xml:space="preserve">洛可可767-769,768,769</w:t>
                      </w:r>
                    </w:p>
                    <w:p>
                      <w:pPr>
                        <w:spacing w:line="220" w:lineRule="exact"/>
                        <w:ind w:firstLine="0"/>
                        <w:jc w:val="both"/>
                      </w:pPr>
                      <w:r>
                        <w:rPr>
                          <w:sz w:val="14"/>
                          <w:color w:val="000000"/>
                        </w:rPr>
                        <w:t xml:space="preserve">Empire Style 帝国风格857,857</w:t>
                      </w:r>
                    </w:p>
                  </w:txbxContent>
                </v:textbox>
              </v:shape>
            </w:pict>
          </mc:Fallback>
        </mc:AlternateContent>
      </w:r>
      <w:r>
        <w:rPr>
          <w:noProof/>
        </w:rPr>
        <mc:AlternateContent>
          <mc:Choice Requires="wps">
            <w:drawing>
              <wp:anchor distT="0" distB="0" distL="114300" distR="114300" simplePos="0" relativeHeight="251603968" behindDoc="0" locked="0" layoutInCell="1" allowOverlap="1">
                <wp:simplePos x="0" y="0"/>
                <wp:positionH relativeFrom="page">
                  <wp:posOffset>165100</wp:posOffset>
                </wp:positionH>
                <wp:positionV relativeFrom="page">
                  <wp:posOffset>10248900</wp:posOffset>
                </wp:positionV>
                <wp:extent cx="1041400" cy="266700"/>
                <wp:effectExtent l="0" t="0" r="635" b="14605"/>
                <wp:wrapSquare wrapText="bothSides"/>
                <wp:docPr id="15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pPr>
                            <w:r>
                              <w:rPr>
                                <w:color w:val="000000"/>
                                <w:sz w:val="16"/>
                              </w:rPr>
                              <w:t xml:space="preserve">1156 </w:t>
                            </w:r>
                            <w:r>
                              <w:rPr>
                                <w:color w:val="000000"/>
                                <w:sz w:val="16"/>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51" style="position:absolute;left:0pt;margin-left:13.0pt;margin-top:807.0pt;height:21.0pt;width:82.0pt;z-index:639022427944622091;mso-width-relative:page;mso-height-relative:page;mso-position-vertical-relative:page;mso-position-horizontal-relative:page;" coordsize="21600,21600" o:spid="_x0000_s15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both"/>
                      </w:pPr>
                      <w:r>
                        <w:rPr>
                          <w:sz w:val="16"/>
                          <w:color w:val="000000"/>
                        </w:rPr>
                        <w:t xml:space="preserve">1156 詹森艺术史</w:t>
                      </w:r>
                    </w:p>
                  </w:txbxContent>
                </v:textbox>
              </v:shape>
            </w:pict>
          </mc:Fallback>
        </mc:AlternateContent>
      </w:r>
    </w:p>
    <w:p w:rsidR="00AC451B" w:rsidRDefault="00AC451B">
      <w:pPr>
        <w:sectPr w:rsidR="00AC451B">
          <w:headerReference w:type="default" r:id="rId31"/>
          <w:footerReference w:type="default" r:id="rId32"/>
          <w:pgSz w:w="11900" w:h="16840"/>
          <w:pgMar w:top="280" w:right="700" w:bottom="1200" w:left="700" w:header="0" w:footer="1200" w:gutter="0"/>
          <w:cols w:space="720"/>
          <w:titlePg/>
        </w:sectPr>
      </w:pPr>
    </w:p>
    <w:p w:rsidR="00AC451B" w:rsidRDefault="007D56C2">
      <w:r>
        <w:rPr>
          <w:noProof/>
        </w:rPr>
        <w:lastRenderedPageBreak/>
        <mc:AlternateContent>
          <mc:Choice Requires="wps">
            <w:drawing>
              <wp:anchor distT="0" distB="0" distL="114300" distR="114300" simplePos="0" relativeHeight="251604992" behindDoc="0" locked="0" layoutInCell="1" allowOverlap="1">
                <wp:simplePos x="0" y="0"/>
                <wp:positionH relativeFrom="page">
                  <wp:posOffset>215900</wp:posOffset>
                </wp:positionH>
                <wp:positionV relativeFrom="page">
                  <wp:posOffset>127000</wp:posOffset>
                </wp:positionV>
                <wp:extent cx="1612900" cy="9931400"/>
                <wp:effectExtent l="0" t="0" r="635" b="14605"/>
                <wp:wrapSquare wrapText="bothSides"/>
                <wp:docPr id="15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ind w:left="40"/>
                            </w:pPr>
                            <w:r>
                              <w:rPr>
                                <w:color w:val="000000"/>
                                <w:sz w:val="16"/>
                              </w:rPr>
                              <w:t>illuminated manuscripts</w:t>
                            </w:r>
                            <w:r>
                              <w:rPr>
                                <w:color w:val="000000"/>
                                <w:sz w:val="16"/>
                              </w:rPr>
                              <w:t>彩饰手抄本</w:t>
                            </w:r>
                            <w:r>
                              <w:rPr>
                                <w:color w:val="000000"/>
                                <w:sz w:val="16"/>
                              </w:rPr>
                              <w:t>473-475,474</w:t>
                            </w:r>
                          </w:p>
                          <w:p w:rsidR="00AC451B" w:rsidRDefault="007D56C2">
                            <w:pPr>
                              <w:spacing w:line="240" w:lineRule="exact"/>
                            </w:pPr>
                            <w:r>
                              <w:rPr>
                                <w:color w:val="000000"/>
                                <w:sz w:val="16"/>
                              </w:rPr>
                              <w:t>illuminated manuscripts</w:t>
                            </w:r>
                            <w:r>
                              <w:rPr>
                                <w:color w:val="000000"/>
                                <w:sz w:val="16"/>
                              </w:rPr>
                              <w:t>，</w:t>
                            </w:r>
                            <w:r>
                              <w:rPr>
                                <w:color w:val="000000"/>
                                <w:sz w:val="16"/>
                              </w:rPr>
                              <w:t>Gothic</w:t>
                            </w:r>
                            <w:r>
                              <w:rPr>
                                <w:color w:val="000000"/>
                                <w:sz w:val="16"/>
                              </w:rPr>
                              <w:t>彩饰手</w:t>
                            </w:r>
                          </w:p>
                          <w:p w:rsidR="00AC451B" w:rsidRDefault="007D56C2">
                            <w:pPr>
                              <w:spacing w:line="240" w:lineRule="exact"/>
                              <w:ind w:firstLine="180"/>
                            </w:pPr>
                            <w:r>
                              <w:rPr>
                                <w:color w:val="000000"/>
                                <w:sz w:val="16"/>
                              </w:rPr>
                              <w:t>抄本，哥特式</w:t>
                            </w:r>
                            <w:r>
                              <w:rPr>
                                <w:color w:val="000000"/>
                                <w:sz w:val="16"/>
                              </w:rPr>
                              <w:t>4</w:t>
                            </w:r>
                          </w:p>
                          <w:p w:rsidR="00AC451B" w:rsidRDefault="007D56C2">
                            <w:pPr>
                              <w:spacing w:line="240" w:lineRule="exact"/>
                            </w:pPr>
                            <w:r>
                              <w:rPr>
                                <w:color w:val="000000"/>
                                <w:sz w:val="16"/>
                              </w:rPr>
                              <w:t xml:space="preserve">Lascaux cave paintings </w:t>
                            </w:r>
                            <w:r>
                              <w:rPr>
                                <w:color w:val="000000"/>
                                <w:sz w:val="16"/>
                              </w:rPr>
                              <w:t>拉斯科洞窟绘画</w:t>
                            </w:r>
                            <w:r>
                              <w:rPr>
                                <w:color w:val="000000"/>
                                <w:sz w:val="16"/>
                              </w:rPr>
                              <w:t>2,4,5-6,6,7,7,8</w:t>
                            </w:r>
                          </w:p>
                          <w:p w:rsidR="00AC451B" w:rsidRDefault="007D56C2">
                            <w:pPr>
                              <w:spacing w:line="180" w:lineRule="exact"/>
                            </w:pPr>
                            <w:r>
                              <w:rPr>
                                <w:color w:val="000000"/>
                                <w:sz w:val="12"/>
                              </w:rPr>
                              <w:t xml:space="preserve">Les Trois Frères cave engravings </w:t>
                            </w:r>
                            <w:r>
                              <w:rPr>
                                <w:color w:val="000000"/>
                                <w:sz w:val="12"/>
                              </w:rPr>
                              <w:t>三兄弟洞线刻画</w:t>
                            </w:r>
                            <w:r>
                              <w:rPr>
                                <w:color w:val="000000"/>
                                <w:sz w:val="12"/>
                              </w:rPr>
                              <w:t>7.7</w:t>
                            </w:r>
                          </w:p>
                          <w:p w:rsidR="00AC451B" w:rsidRDefault="007D56C2">
                            <w:pPr>
                              <w:spacing w:line="240" w:lineRule="exact"/>
                            </w:pPr>
                            <w:r>
                              <w:rPr>
                                <w:color w:val="000000"/>
                                <w:sz w:val="16"/>
                              </w:rPr>
                              <w:t xml:space="preserve">Nôtre-Dame-du-Haut(Le Corbusier) </w:t>
                            </w:r>
                            <w:r>
                              <w:rPr>
                                <w:color w:val="000000"/>
                                <w:sz w:val="16"/>
                              </w:rPr>
                              <w:t>朗香教堂（勒</w:t>
                            </w:r>
                            <w:r>
                              <w:rPr>
                                <w:color w:val="000000"/>
                                <w:sz w:val="16"/>
                              </w:rPr>
                              <w:t>·</w:t>
                            </w:r>
                            <w:r>
                              <w:rPr>
                                <w:color w:val="000000"/>
                                <w:sz w:val="16"/>
                              </w:rPr>
                              <w:t>柯布西耶）</w:t>
                            </w:r>
                            <w:r>
                              <w:rPr>
                                <w:color w:val="000000"/>
                                <w:sz w:val="16"/>
                              </w:rPr>
                              <w:t>1073-1074,1073,</w:t>
                            </w:r>
                            <w:r>
                              <w:rPr>
                                <w:color w:val="000000"/>
                                <w:sz w:val="16"/>
                              </w:rPr>
                              <w:t>1074</w:t>
                            </w:r>
                          </w:p>
                          <w:p w:rsidR="00AC451B" w:rsidRDefault="007D56C2">
                            <w:pPr>
                              <w:spacing w:line="240" w:lineRule="exact"/>
                            </w:pPr>
                            <w:r>
                              <w:rPr>
                                <w:color w:val="000000"/>
                                <w:sz w:val="16"/>
                              </w:rPr>
                              <w:t>painting</w:t>
                            </w:r>
                            <w:r>
                              <w:rPr>
                                <w:color w:val="000000"/>
                                <w:sz w:val="16"/>
                              </w:rPr>
                              <w:t>，</w:t>
                            </w:r>
                            <w:r>
                              <w:rPr>
                                <w:color w:val="000000"/>
                                <w:sz w:val="16"/>
                              </w:rPr>
                              <w:t>Baroque</w:t>
                            </w:r>
                            <w:r>
                              <w:rPr>
                                <w:color w:val="000000"/>
                                <w:sz w:val="16"/>
                              </w:rPr>
                              <w:t>绘画，巴洛克</w:t>
                            </w:r>
                            <w:r>
                              <w:rPr>
                                <w:color w:val="000000"/>
                                <w:sz w:val="16"/>
                              </w:rPr>
                              <w:t>735-744,736-743</w:t>
                            </w:r>
                          </w:p>
                          <w:p w:rsidR="00AC451B" w:rsidRDefault="007D56C2">
                            <w:pPr>
                              <w:spacing w:line="240" w:lineRule="exact"/>
                            </w:pPr>
                            <w:r>
                              <w:rPr>
                                <w:color w:val="000000"/>
                                <w:sz w:val="16"/>
                              </w:rPr>
                              <w:t>painting</w:t>
                            </w:r>
                            <w:r>
                              <w:rPr>
                                <w:color w:val="000000"/>
                                <w:sz w:val="16"/>
                              </w:rPr>
                              <w:t>．</w:t>
                            </w:r>
                            <w:r>
                              <w:rPr>
                                <w:color w:val="000000"/>
                                <w:sz w:val="16"/>
                              </w:rPr>
                              <w:t>Fauvism</w:t>
                            </w:r>
                            <w:r>
                              <w:rPr>
                                <w:color w:val="000000"/>
                                <w:sz w:val="16"/>
                              </w:rPr>
                              <w:t>绘画，野兽派</w:t>
                            </w:r>
                            <w:r>
                              <w:rPr>
                                <w:color w:val="000000"/>
                                <w:sz w:val="16"/>
                              </w:rPr>
                              <w:t>946-949,947,948</w:t>
                            </w:r>
                          </w:p>
                          <w:p w:rsidR="00AC451B" w:rsidRDefault="007D56C2">
                            <w:pPr>
                              <w:spacing w:line="240" w:lineRule="exact"/>
                            </w:pPr>
                            <w:r>
                              <w:rPr>
                                <w:color w:val="000000"/>
                                <w:sz w:val="16"/>
                              </w:rPr>
                              <w:t>painting</w:t>
                            </w:r>
                            <w:r>
                              <w:rPr>
                                <w:color w:val="000000"/>
                                <w:sz w:val="16"/>
                              </w:rPr>
                              <w:t>，</w:t>
                            </w:r>
                            <w:r>
                              <w:rPr>
                                <w:color w:val="000000"/>
                                <w:sz w:val="16"/>
                              </w:rPr>
                              <w:t xml:space="preserve">fifteenth-century </w:t>
                            </w:r>
                            <w:r>
                              <w:rPr>
                                <w:color w:val="000000"/>
                                <w:sz w:val="16"/>
                              </w:rPr>
                              <w:t>绘画，</w:t>
                            </w:r>
                            <w:r>
                              <w:rPr>
                                <w:color w:val="000000"/>
                                <w:sz w:val="16"/>
                              </w:rPr>
                              <w:t xml:space="preserve">15 </w:t>
                            </w:r>
                            <w:r>
                              <w:rPr>
                                <w:color w:val="000000"/>
                                <w:sz w:val="16"/>
                              </w:rPr>
                              <w:t>世纪</w:t>
                            </w:r>
                            <w:r>
                              <w:rPr>
                                <w:color w:val="000000"/>
                                <w:sz w:val="16"/>
                              </w:rPr>
                              <w:t>493-494,493</w:t>
                            </w:r>
                          </w:p>
                          <w:p w:rsidR="00AC451B" w:rsidRDefault="007D56C2">
                            <w:pPr>
                              <w:spacing w:line="240" w:lineRule="exact"/>
                            </w:pPr>
                            <w:r>
                              <w:rPr>
                                <w:color w:val="000000"/>
                                <w:sz w:val="16"/>
                              </w:rPr>
                              <w:t xml:space="preserve">painting.Impressionism </w:t>
                            </w:r>
                            <w:r>
                              <w:rPr>
                                <w:color w:val="000000"/>
                                <w:sz w:val="16"/>
                              </w:rPr>
                              <w:t>绘画，印象</w:t>
                            </w:r>
                          </w:p>
                          <w:p w:rsidR="00AC451B" w:rsidRDefault="007D56C2">
                            <w:pPr>
                              <w:spacing w:line="240" w:lineRule="exact"/>
                              <w:ind w:left="60" w:firstLine="180"/>
                            </w:pPr>
                            <w:r>
                              <w:rPr>
                                <w:color w:val="000000"/>
                                <w:sz w:val="16"/>
                              </w:rPr>
                              <w:t>主义</w:t>
                            </w:r>
                            <w:r>
                              <w:rPr>
                                <w:color w:val="000000"/>
                                <w:sz w:val="16"/>
                              </w:rPr>
                              <w:t xml:space="preserve"> 873-881,874,875,877-881painting</w:t>
                            </w:r>
                            <w:r>
                              <w:rPr>
                                <w:color w:val="000000"/>
                                <w:sz w:val="16"/>
                              </w:rPr>
                              <w:t>，</w:t>
                            </w:r>
                            <w:r>
                              <w:rPr>
                                <w:color w:val="000000"/>
                                <w:sz w:val="16"/>
                              </w:rPr>
                              <w:t xml:space="preserve">Neoclassicism </w:t>
                            </w:r>
                            <w:r>
                              <w:rPr>
                                <w:color w:val="000000"/>
                                <w:sz w:val="16"/>
                              </w:rPr>
                              <w:t>绘画，新古典主义</w:t>
                            </w:r>
                            <w:r>
                              <w:rPr>
                                <w:color w:val="000000"/>
                                <w:sz w:val="16"/>
                              </w:rPr>
                              <w:t>814-816,814,815,818-820</w:t>
                            </w:r>
                            <w:r>
                              <w:rPr>
                                <w:color w:val="000000"/>
                                <w:sz w:val="16"/>
                              </w:rPr>
                              <w:t>．</w:t>
                            </w:r>
                          </w:p>
                          <w:p w:rsidR="00AC451B" w:rsidRDefault="007D56C2">
                            <w:pPr>
                              <w:spacing w:line="240" w:lineRule="exact"/>
                              <w:ind w:firstLine="180"/>
                            </w:pPr>
                            <w:r>
                              <w:rPr>
                                <w:color w:val="000000"/>
                                <w:sz w:val="16"/>
                              </w:rPr>
                              <w:t>818,820</w:t>
                            </w:r>
                          </w:p>
                          <w:p w:rsidR="00AC451B" w:rsidRDefault="007D56C2">
                            <w:pPr>
                              <w:spacing w:line="240" w:lineRule="exact"/>
                              <w:ind w:left="60"/>
                            </w:pPr>
                            <w:r>
                              <w:rPr>
                                <w:color w:val="000000"/>
                                <w:sz w:val="16"/>
                              </w:rPr>
                              <w:t>painting</w:t>
                            </w:r>
                            <w:r>
                              <w:rPr>
                                <w:color w:val="000000"/>
                                <w:sz w:val="16"/>
                              </w:rPr>
                              <w:t>，</w:t>
                            </w:r>
                            <w:r>
                              <w:rPr>
                                <w:color w:val="000000"/>
                                <w:sz w:val="16"/>
                              </w:rPr>
                              <w:t xml:space="preserve">Neo-Impressionism </w:t>
                            </w:r>
                            <w:r>
                              <w:rPr>
                                <w:color w:val="000000"/>
                                <w:sz w:val="16"/>
                              </w:rPr>
                              <w:t>绘画，新印象主义</w:t>
                            </w:r>
                            <w:r>
                              <w:rPr>
                                <w:color w:val="000000"/>
                                <w:sz w:val="16"/>
                              </w:rPr>
                              <w:t>910-911,910</w:t>
                            </w:r>
                          </w:p>
                          <w:p w:rsidR="00AC451B" w:rsidRDefault="007D56C2">
                            <w:pPr>
                              <w:spacing w:line="240" w:lineRule="exact"/>
                              <w:ind w:left="60"/>
                            </w:pPr>
                            <w:r>
                              <w:rPr>
                                <w:color w:val="000000"/>
                                <w:sz w:val="16"/>
                              </w:rPr>
                              <w:t>painting</w:t>
                            </w:r>
                            <w:r>
                              <w:rPr>
                                <w:color w:val="000000"/>
                                <w:sz w:val="16"/>
                              </w:rPr>
                              <w:t>，</w:t>
                            </w:r>
                            <w:r>
                              <w:rPr>
                                <w:color w:val="000000"/>
                                <w:sz w:val="16"/>
                              </w:rPr>
                              <w:t xml:space="preserve">Post-Impressionism </w:t>
                            </w:r>
                            <w:r>
                              <w:rPr>
                                <w:color w:val="000000"/>
                                <w:sz w:val="16"/>
                              </w:rPr>
                              <w:t>绘画，后印象主义</w:t>
                            </w:r>
                            <w:r>
                              <w:rPr>
                                <w:color w:val="000000"/>
                                <w:sz w:val="16"/>
                              </w:rPr>
                              <w:t>905-918,906-918</w:t>
                            </w:r>
                          </w:p>
                          <w:p w:rsidR="00AC451B" w:rsidRDefault="007D56C2">
                            <w:pPr>
                              <w:spacing w:line="240" w:lineRule="exact"/>
                              <w:ind w:left="60"/>
                            </w:pPr>
                            <w:r>
                              <w:rPr>
                                <w:color w:val="000000"/>
                                <w:sz w:val="16"/>
                              </w:rPr>
                              <w:t xml:space="preserve">painting.Realism </w:t>
                            </w:r>
                            <w:r>
                              <w:rPr>
                                <w:color w:val="000000"/>
                                <w:sz w:val="16"/>
                              </w:rPr>
                              <w:t>绘画，现实主义</w:t>
                            </w:r>
                            <w:r>
                              <w:rPr>
                                <w:color w:val="000000"/>
                                <w:sz w:val="16"/>
                              </w:rPr>
                              <w:t>863-868,864-868,870-873,870-873</w:t>
                            </w:r>
                          </w:p>
                          <w:p w:rsidR="00AC451B" w:rsidRDefault="007D56C2">
                            <w:pPr>
                              <w:spacing w:line="260" w:lineRule="exact"/>
                              <w:ind w:left="60"/>
                            </w:pPr>
                            <w:r>
                              <w:rPr>
                                <w:color w:val="000000"/>
                                <w:sz w:val="17"/>
                              </w:rPr>
                              <w:t>painting</w:t>
                            </w:r>
                            <w:r>
                              <w:rPr>
                                <w:color w:val="000000"/>
                                <w:sz w:val="17"/>
                              </w:rPr>
                              <w:t>，</w:t>
                            </w:r>
                            <w:r>
                              <w:rPr>
                                <w:color w:val="000000"/>
                                <w:sz w:val="17"/>
                              </w:rPr>
                              <w:t>Rococo</w:t>
                            </w:r>
                            <w:r>
                              <w:rPr>
                                <w:color w:val="000000"/>
                                <w:sz w:val="17"/>
                              </w:rPr>
                              <w:t>绘画，洛可可</w:t>
                            </w:r>
                            <w:r>
                              <w:rPr>
                                <w:color w:val="000000"/>
                                <w:sz w:val="17"/>
                              </w:rPr>
                              <w:t>757-767,760-767</w:t>
                            </w:r>
                          </w:p>
                          <w:p w:rsidR="00AC451B" w:rsidRDefault="007D56C2">
                            <w:pPr>
                              <w:spacing w:line="240" w:lineRule="exact"/>
                              <w:ind w:left="60"/>
                            </w:pPr>
                            <w:r>
                              <w:rPr>
                                <w:color w:val="000000"/>
                                <w:sz w:val="16"/>
                              </w:rPr>
                              <w:t xml:space="preserve">painting.Romanticism </w:t>
                            </w:r>
                            <w:r>
                              <w:rPr>
                                <w:color w:val="000000"/>
                                <w:sz w:val="16"/>
                              </w:rPr>
                              <w:t>绘画，浪漫主义</w:t>
                            </w:r>
                            <w:r>
                              <w:rPr>
                                <w:color w:val="000000"/>
                                <w:sz w:val="16"/>
                              </w:rPr>
                              <w:t>838-850,838-850</w:t>
                            </w:r>
                          </w:p>
                          <w:p w:rsidR="00AC451B" w:rsidRDefault="007D56C2">
                            <w:pPr>
                              <w:spacing w:line="240" w:lineRule="exact"/>
                              <w:ind w:left="100"/>
                            </w:pPr>
                            <w:r>
                              <w:rPr>
                                <w:color w:val="000000"/>
                                <w:sz w:val="16"/>
                              </w:rPr>
                              <w:t>painting</w:t>
                            </w:r>
                            <w:r>
                              <w:rPr>
                                <w:color w:val="000000"/>
                                <w:sz w:val="16"/>
                              </w:rPr>
                              <w:t>，</w:t>
                            </w:r>
                            <w:r>
                              <w:rPr>
                                <w:color w:val="000000"/>
                                <w:sz w:val="16"/>
                              </w:rPr>
                              <w:t>Symbolism</w:t>
                            </w:r>
                            <w:r>
                              <w:rPr>
                                <w:color w:val="000000"/>
                                <w:sz w:val="16"/>
                              </w:rPr>
                              <w:t>（</w:t>
                            </w:r>
                            <w:r>
                              <w:rPr>
                                <w:color w:val="000000"/>
                                <w:sz w:val="16"/>
                              </w:rPr>
                              <w:t>Synthetism</w:t>
                            </w:r>
                            <w:r>
                              <w:rPr>
                                <w:color w:val="000000"/>
                                <w:sz w:val="16"/>
                              </w:rPr>
                              <w:t>）绘画，象征主义（综合主义）</w:t>
                            </w:r>
                            <w:r>
                              <w:rPr>
                                <w:color w:val="000000"/>
                                <w:sz w:val="16"/>
                              </w:rPr>
                              <w:t>916</w:t>
                            </w:r>
                            <w:r>
                              <w:rPr>
                                <w:color w:val="000000"/>
                                <w:sz w:val="16"/>
                              </w:rPr>
                              <w:t>，</w:t>
                            </w:r>
                            <w:r>
                              <w:rPr>
                                <w:color w:val="000000"/>
                                <w:sz w:val="16"/>
                              </w:rPr>
                              <w:t>918-922,919-921</w:t>
                            </w:r>
                          </w:p>
                          <w:p w:rsidR="00AC451B" w:rsidRDefault="007D56C2">
                            <w:pPr>
                              <w:spacing w:line="240" w:lineRule="exact"/>
                              <w:ind w:left="100"/>
                            </w:pPr>
                            <w:r>
                              <w:rPr>
                                <w:color w:val="000000"/>
                                <w:sz w:val="16"/>
                              </w:rPr>
                              <w:t xml:space="preserve">Pech-Merle cave paintings </w:t>
                            </w:r>
                            <w:r>
                              <w:rPr>
                                <w:color w:val="000000"/>
                                <w:sz w:val="16"/>
                              </w:rPr>
                              <w:t>佩什</w:t>
                            </w:r>
                            <w:r>
                              <w:rPr>
                                <w:color w:val="000000"/>
                                <w:sz w:val="16"/>
                              </w:rPr>
                              <w:t>-</w:t>
                            </w:r>
                            <w:r>
                              <w:rPr>
                                <w:color w:val="000000"/>
                                <w:sz w:val="16"/>
                              </w:rPr>
                              <w:t>梅尔洞窟绘画</w:t>
                            </w:r>
                            <w:r>
                              <w:rPr>
                                <w:color w:val="000000"/>
                                <w:sz w:val="16"/>
                              </w:rPr>
                              <w:t>6.6</w:t>
                            </w:r>
                          </w:p>
                          <w:p w:rsidR="00AC451B" w:rsidRDefault="007D56C2">
                            <w:pPr>
                              <w:spacing w:line="240" w:lineRule="exact"/>
                              <w:ind w:left="60"/>
                            </w:pPr>
                            <w:r>
                              <w:rPr>
                                <w:color w:val="000000"/>
                                <w:sz w:val="16"/>
                              </w:rPr>
                              <w:t>sculpture</w:t>
                            </w:r>
                            <w:r>
                              <w:rPr>
                                <w:color w:val="000000"/>
                                <w:sz w:val="16"/>
                              </w:rPr>
                              <w:t>，</w:t>
                            </w:r>
                            <w:r>
                              <w:rPr>
                                <w:color w:val="000000"/>
                                <w:sz w:val="16"/>
                              </w:rPr>
                              <w:t>Baroque</w:t>
                            </w:r>
                            <w:r>
                              <w:rPr>
                                <w:color w:val="000000"/>
                                <w:sz w:val="16"/>
                              </w:rPr>
                              <w:t>雕塑，巴洛克</w:t>
                            </w:r>
                            <w:r>
                              <w:rPr>
                                <w:color w:val="000000"/>
                                <w:sz w:val="16"/>
                              </w:rPr>
                              <w:t>749-750,750</w:t>
                            </w:r>
                          </w:p>
                          <w:p w:rsidR="00AC451B" w:rsidRDefault="007D56C2">
                            <w:pPr>
                              <w:spacing w:after="430" w:line="240" w:lineRule="exact"/>
                            </w:pPr>
                            <w:r>
                              <w:rPr>
                                <w:color w:val="000000"/>
                                <w:sz w:val="16"/>
                              </w:rPr>
                              <w:t>sculpture</w:t>
                            </w:r>
                            <w:r>
                              <w:rPr>
                                <w:color w:val="000000"/>
                                <w:sz w:val="16"/>
                              </w:rPr>
                              <w:t>，</w:t>
                            </w:r>
                            <w:r>
                              <w:rPr>
                                <w:color w:val="000000"/>
                                <w:sz w:val="16"/>
                              </w:rPr>
                              <w:t>Gothic</w:t>
                            </w:r>
                            <w:r>
                              <w:rPr>
                                <w:color w:val="000000"/>
                                <w:sz w:val="16"/>
                              </w:rPr>
                              <w:t>雕塑，哥特式</w:t>
                            </w:r>
                            <w:r>
                              <w:rPr>
                                <w:color w:val="000000"/>
                                <w:sz w:val="16"/>
                              </w:rPr>
                              <w:t>401</w:t>
                            </w:r>
                            <w:r>
                              <w:rPr>
                                <w:color w:val="000000"/>
                                <w:sz w:val="16"/>
                              </w:rPr>
                              <w:t>，</w:t>
                            </w:r>
                          </w:p>
                          <w:p w:rsidR="00AC451B" w:rsidRDefault="007D56C2">
                            <w:pPr>
                              <w:spacing w:line="180" w:lineRule="exact"/>
                            </w:pPr>
                            <w:r>
                              <w:rPr>
                                <w:color w:val="000000"/>
                                <w:sz w:val="12"/>
                              </w:rPr>
                              <w:t>sculpture</w:t>
                            </w:r>
                            <w:r>
                              <w:rPr>
                                <w:color w:val="000000"/>
                                <w:sz w:val="12"/>
                              </w:rPr>
                              <w:t>，</w:t>
                            </w:r>
                            <w:r>
                              <w:rPr>
                                <w:color w:val="000000"/>
                                <w:sz w:val="12"/>
                              </w:rPr>
                              <w:t>Gothic International</w:t>
                            </w:r>
                            <w:r>
                              <w:rPr>
                                <w:color w:val="000000"/>
                                <w:sz w:val="12"/>
                              </w:rPr>
                              <w:t>雕塑，</w:t>
                            </w:r>
                          </w:p>
                          <w:p w:rsidR="00AC451B" w:rsidRDefault="007D56C2">
                            <w:pPr>
                              <w:spacing w:line="180" w:lineRule="exact"/>
                              <w:ind w:firstLine="180"/>
                            </w:pPr>
                            <w:r>
                              <w:rPr>
                                <w:color w:val="000000"/>
                                <w:sz w:val="12"/>
                              </w:rPr>
                              <w:t>国际哥特式</w:t>
                            </w:r>
                            <w:r>
                              <w:rPr>
                                <w:color w:val="000000"/>
                                <w:sz w:val="12"/>
                              </w:rPr>
                              <w:t xml:space="preserve">       .472,</w:t>
                            </w:r>
                          </w:p>
                          <w:p w:rsidR="00AC451B" w:rsidRDefault="007D56C2">
                            <w:pPr>
                              <w:spacing w:line="240" w:lineRule="exact"/>
                              <w:ind w:firstLine="180"/>
                            </w:pPr>
                            <w:r>
                              <w:rPr>
                                <w:color w:val="000000"/>
                                <w:sz w:val="16"/>
                              </w:rPr>
                              <w:t>473</w:t>
                            </w:r>
                          </w:p>
                          <w:p w:rsidR="00AC451B" w:rsidRDefault="007D56C2">
                            <w:pPr>
                              <w:spacing w:line="240" w:lineRule="exact"/>
                              <w:ind w:left="60"/>
                            </w:pPr>
                            <w:r>
                              <w:rPr>
                                <w:color w:val="000000"/>
                                <w:sz w:val="16"/>
                              </w:rPr>
                              <w:t>sculpture</w:t>
                            </w:r>
                            <w:r>
                              <w:rPr>
                                <w:color w:val="000000"/>
                                <w:sz w:val="16"/>
                              </w:rPr>
                              <w:t>，</w:t>
                            </w:r>
                            <w:r>
                              <w:rPr>
                                <w:color w:val="000000"/>
                                <w:sz w:val="16"/>
                              </w:rPr>
                              <w:t xml:space="preserve">Neoclassicism </w:t>
                            </w:r>
                            <w:r>
                              <w:rPr>
                                <w:color w:val="000000"/>
                                <w:sz w:val="16"/>
                              </w:rPr>
                              <w:t>雕塑，新古典主义</w:t>
                            </w:r>
                            <w:r>
                              <w:rPr>
                                <w:color w:val="000000"/>
                                <w:sz w:val="16"/>
                              </w:rPr>
                              <w:t>816-</w:t>
                            </w:r>
                            <w:r>
                              <w:rPr>
                                <w:color w:val="000000"/>
                                <w:sz w:val="16"/>
                              </w:rPr>
                              <w:t>817,816,817</w:t>
                            </w:r>
                          </w:p>
                          <w:p w:rsidR="00AC451B" w:rsidRDefault="007D56C2">
                            <w:pPr>
                              <w:spacing w:line="240" w:lineRule="exact"/>
                              <w:ind w:left="60"/>
                            </w:pPr>
                            <w:r>
                              <w:rPr>
                                <w:color w:val="000000"/>
                                <w:sz w:val="16"/>
                              </w:rPr>
                              <w:t>sculpture</w:t>
                            </w:r>
                            <w:r>
                              <w:rPr>
                                <w:color w:val="000000"/>
                                <w:sz w:val="16"/>
                              </w:rPr>
                              <w:t>，</w:t>
                            </w:r>
                            <w:r>
                              <w:rPr>
                                <w:color w:val="000000"/>
                                <w:sz w:val="16"/>
                              </w:rPr>
                              <w:t xml:space="preserve">Renaissance </w:t>
                            </w:r>
                            <w:r>
                              <w:rPr>
                                <w:color w:val="000000"/>
                                <w:sz w:val="16"/>
                              </w:rPr>
                              <w:t>雕塑，文艺复兴</w:t>
                            </w:r>
                            <w:r>
                              <w:rPr>
                                <w:color w:val="000000"/>
                                <w:sz w:val="16"/>
                              </w:rPr>
                              <w:t>626,627,628,628</w:t>
                            </w:r>
                          </w:p>
                          <w:p w:rsidR="00AC451B" w:rsidRDefault="007D56C2">
                            <w:pPr>
                              <w:spacing w:line="240" w:lineRule="exact"/>
                            </w:pPr>
                            <w:r>
                              <w:rPr>
                                <w:color w:val="000000"/>
                                <w:sz w:val="16"/>
                              </w:rPr>
                              <w:t>sculpture</w:t>
                            </w:r>
                            <w:r>
                              <w:rPr>
                                <w:color w:val="000000"/>
                                <w:sz w:val="16"/>
                              </w:rPr>
                              <w:t>，</w:t>
                            </w:r>
                            <w:r>
                              <w:rPr>
                                <w:color w:val="000000"/>
                                <w:sz w:val="16"/>
                              </w:rPr>
                              <w:t>Rococo</w:t>
                            </w:r>
                            <w:r>
                              <w:rPr>
                                <w:color w:val="000000"/>
                                <w:sz w:val="16"/>
                              </w:rPr>
                              <w:t>雕塑，洛可可</w:t>
                            </w:r>
                            <w:r>
                              <w:rPr>
                                <w:color w:val="000000"/>
                                <w:sz w:val="16"/>
                              </w:rPr>
                              <w:t>769-770,769</w:t>
                            </w:r>
                          </w:p>
                          <w:p w:rsidR="00AC451B" w:rsidRDefault="007D56C2">
                            <w:pPr>
                              <w:spacing w:line="240" w:lineRule="exact"/>
                            </w:pPr>
                            <w:r>
                              <w:rPr>
                                <w:color w:val="000000"/>
                                <w:sz w:val="16"/>
                              </w:rPr>
                              <w:t>sculpture</w:t>
                            </w:r>
                            <w:r>
                              <w:rPr>
                                <w:color w:val="000000"/>
                                <w:sz w:val="16"/>
                              </w:rPr>
                              <w:t>，</w:t>
                            </w:r>
                            <w:r>
                              <w:rPr>
                                <w:color w:val="000000"/>
                                <w:sz w:val="16"/>
                              </w:rPr>
                              <w:t xml:space="preserve">Romanticism </w:t>
                            </w:r>
                            <w:r>
                              <w:rPr>
                                <w:color w:val="000000"/>
                                <w:sz w:val="16"/>
                              </w:rPr>
                              <w:t>雕塑，浪漫主义</w:t>
                            </w:r>
                            <w:r>
                              <w:rPr>
                                <w:color w:val="000000"/>
                                <w:sz w:val="16"/>
                              </w:rPr>
                              <w:t>851-853,852,853</w:t>
                            </w:r>
                          </w:p>
                          <w:p w:rsidR="00AC451B" w:rsidRDefault="007D56C2">
                            <w:pPr>
                              <w:spacing w:line="240" w:lineRule="exact"/>
                            </w:pPr>
                            <w:r>
                              <w:rPr>
                                <w:color w:val="000000"/>
                                <w:sz w:val="16"/>
                              </w:rPr>
                              <w:t>sculpture</w:t>
                            </w:r>
                            <w:r>
                              <w:rPr>
                                <w:color w:val="000000"/>
                                <w:sz w:val="16"/>
                              </w:rPr>
                              <w:t>，</w:t>
                            </w:r>
                            <w:r>
                              <w:rPr>
                                <w:color w:val="000000"/>
                                <w:sz w:val="16"/>
                              </w:rPr>
                              <w:t xml:space="preserve">Surrealism </w:t>
                            </w:r>
                            <w:r>
                              <w:rPr>
                                <w:color w:val="000000"/>
                                <w:sz w:val="16"/>
                              </w:rPr>
                              <w:t>雕塑，超现实主义</w:t>
                            </w:r>
                            <w:r>
                              <w:rPr>
                                <w:color w:val="000000"/>
                                <w:sz w:val="16"/>
                              </w:rPr>
                              <w:t>1002,1003</w:t>
                            </w:r>
                          </w:p>
                          <w:p w:rsidR="00AC451B" w:rsidRDefault="007D56C2">
                            <w:pPr>
                              <w:spacing w:line="200" w:lineRule="exact"/>
                            </w:pPr>
                            <w:r>
                              <w:rPr>
                                <w:color w:val="000000"/>
                                <w:sz w:val="14"/>
                              </w:rPr>
                              <w:t>stained glass</w:t>
                            </w:r>
                            <w:r>
                              <w:rPr>
                                <w:color w:val="000000"/>
                                <w:sz w:val="14"/>
                              </w:rPr>
                              <w:t>，</w:t>
                            </w:r>
                            <w:r>
                              <w:rPr>
                                <w:color w:val="000000"/>
                                <w:sz w:val="14"/>
                              </w:rPr>
                              <w:t xml:space="preserve">Gothic </w:t>
                            </w:r>
                            <w:r>
                              <w:rPr>
                                <w:color w:val="000000"/>
                                <w:sz w:val="14"/>
                              </w:rPr>
                              <w:t>彩色玻璃窗画，</w:t>
                            </w:r>
                          </w:p>
                          <w:p w:rsidR="00AC451B" w:rsidRDefault="007D56C2">
                            <w:pPr>
                              <w:spacing w:line="300" w:lineRule="exact"/>
                              <w:ind w:left="180"/>
                            </w:pPr>
                            <w:r>
                              <w:rPr>
                                <w:color w:val="000000"/>
                                <w:sz w:val="20"/>
                              </w:rPr>
                              <w:t>哥特式</w:t>
                            </w:r>
                            <w:r>
                              <w:rPr>
                                <w:color w:val="000000"/>
                                <w:sz w:val="20"/>
                              </w:rPr>
                              <w:t>400-401,400,401,402</w:t>
                            </w:r>
                            <w:r>
                              <w:rPr>
                                <w:color w:val="000000"/>
                                <w:sz w:val="20"/>
                              </w:rPr>
                              <w:t>，</w:t>
                            </w:r>
                            <w:r>
                              <w:rPr>
                                <w:color w:val="000000"/>
                                <w:sz w:val="20"/>
                              </w:rPr>
                              <w:t>403,403</w:t>
                            </w:r>
                          </w:p>
                          <w:p w:rsidR="00AC451B" w:rsidRDefault="007D56C2">
                            <w:pPr>
                              <w:spacing w:line="220" w:lineRule="exact"/>
                              <w:ind w:left="180"/>
                            </w:pPr>
                            <w:r>
                              <w:rPr>
                                <w:color w:val="000000"/>
                                <w:sz w:val="15"/>
                              </w:rPr>
                              <w:t>Surrealism</w:t>
                            </w:r>
                            <w:r>
                              <w:rPr>
                                <w:color w:val="000000"/>
                                <w:sz w:val="15"/>
                              </w:rPr>
                              <w:tab/>
                            </w:r>
                            <w:r>
                              <w:rPr>
                                <w:color w:val="000000"/>
                                <w:sz w:val="15"/>
                              </w:rPr>
                              <w:t>超现实主义</w:t>
                            </w:r>
                            <w:r>
                              <w:rPr>
                                <w:color w:val="000000"/>
                                <w:sz w:val="15"/>
                              </w:rPr>
                              <w:t>996-1000</w:t>
                            </w:r>
                            <w:r>
                              <w:rPr>
                                <w:color w:val="000000"/>
                                <w:sz w:val="15"/>
                              </w:rPr>
                              <w:t>，</w:t>
                            </w:r>
                            <w:r>
                              <w:rPr>
                                <w:color w:val="000000"/>
                                <w:sz w:val="15"/>
                              </w:rPr>
                              <w:t>0001-966</w:t>
                            </w:r>
                          </w:p>
                          <w:p w:rsidR="00AC451B" w:rsidRDefault="007D56C2">
                            <w:pPr>
                              <w:spacing w:line="240" w:lineRule="exact"/>
                            </w:pPr>
                            <w:r>
                              <w:rPr>
                                <w:color w:val="000000"/>
                                <w:sz w:val="16"/>
                              </w:rPr>
                              <w:t>tapestry</w:t>
                            </w:r>
                            <w:r>
                              <w:rPr>
                                <w:color w:val="000000"/>
                                <w:sz w:val="16"/>
                              </w:rPr>
                              <w:t>，</w:t>
                            </w:r>
                            <w:r>
                              <w:rPr>
                                <w:color w:val="000000"/>
                                <w:sz w:val="16"/>
                              </w:rPr>
                              <w:t xml:space="preserve">Renaissance </w:t>
                            </w:r>
                            <w:r>
                              <w:rPr>
                                <w:color w:val="000000"/>
                                <w:sz w:val="16"/>
                              </w:rPr>
                              <w:t>挂毯，文艺复兴</w:t>
                            </w:r>
                            <w:r>
                              <w:rPr>
                                <w:color w:val="000000"/>
                                <w:sz w:val="16"/>
                              </w:rPr>
                              <w:t>625,625,626</w:t>
                            </w:r>
                          </w:p>
                          <w:p w:rsidR="00AC451B" w:rsidRDefault="007D56C2">
                            <w:pPr>
                              <w:spacing w:line="180" w:lineRule="exact"/>
                            </w:pPr>
                            <w:r>
                              <w:rPr>
                                <w:color w:val="000000"/>
                                <w:sz w:val="12"/>
                              </w:rPr>
                              <w:t>Tuc d'Audoubert cave engravings</w:t>
                            </w:r>
                            <w:r>
                              <w:rPr>
                                <w:color w:val="000000"/>
                                <w:sz w:val="12"/>
                              </w:rPr>
                              <w:t>勒迪克多杜贝尔特洞窟线刻画</w:t>
                            </w:r>
                            <w:r>
                              <w:rPr>
                                <w:color w:val="000000"/>
                                <w:sz w:val="12"/>
                              </w:rPr>
                              <w:t xml:space="preserve"> 9</w:t>
                            </w:r>
                            <w:r>
                              <w:rPr>
                                <w:color w:val="000000"/>
                                <w:sz w:val="12"/>
                              </w:rPr>
                              <w:t>，</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53" style="position:absolute;left:0pt;margin-left:17.0pt;margin-top:10.0pt;height:782.0pt;width:127.0pt;z-index:639022427945389751;mso-width-relative:page;mso-height-relative:page;mso-position-vertical-relative:page;mso-position-horizontal-relative:page;" coordsize="21600,21600" o:spid="_x0000_s15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left="40" w:firstLine="0"/>
                        <w:jc w:val="both"/>
                      </w:pPr>
                      <w:r>
                        <w:rPr>
                          <w:sz w:val="16"/>
                          <w:color w:val="000000"/>
                        </w:rPr>
                        <w:t xml:space="preserve">illuminated manuscripts彩饰手抄本</w:t>
                      </w:r>
                      <w:r>
                        <w:rPr>
                          <w:sz w:val="16"/>
                          <w:color w:val="000000"/>
                        </w:rPr>
                        <w:t xml:space="preserve">473-475,474</w:t>
                      </w:r>
                    </w:p>
                    <w:p>
                      <w:pPr>
                        <w:spacing w:line="240" w:lineRule="exact"/>
                        <w:ind w:firstLine="0"/>
                        <w:jc w:val="both"/>
                      </w:pPr>
                      <w:r>
                        <w:rPr>
                          <w:sz w:val="16"/>
                          <w:color w:val="000000"/>
                        </w:rPr>
                        <w:t xml:space="preserve">illuminated manuscripts，Gothic彩饰手</w:t>
                      </w:r>
                    </w:p>
                    <w:p>
                      <w:pPr>
                        <w:spacing w:line="240" w:lineRule="exact"/>
                        <w:ind w:firstLine="180"/>
                        <w:jc w:val="both"/>
                      </w:pPr>
                      <w:r>
                        <w:rPr>
                          <w:sz w:val="16"/>
                          <w:color w:val="000000"/>
                        </w:rPr>
                        <w:t xml:space="preserve">抄本，哥特式4</w:t>
                      </w:r>
                    </w:p>
                    <w:p>
                      <w:pPr>
                        <w:spacing w:line="240" w:lineRule="exact"/>
                        <w:ind w:firstLine="0"/>
                        <w:jc w:val="both"/>
                      </w:pPr>
                      <w:r>
                        <w:rPr>
                          <w:sz w:val="16"/>
                          <w:color w:val="000000"/>
                        </w:rPr>
                        <w:t xml:space="preserve">Lascaux cave paintings 拉斯科洞窟</w:t>
                      </w:r>
                      <w:r>
                        <w:rPr>
                          <w:sz w:val="16"/>
                          <w:color w:val="000000"/>
                        </w:rPr>
                        <w:t xml:space="preserve">绘画2,4,5-6,6,7,7,8</w:t>
                      </w:r>
                    </w:p>
                    <w:p>
                      <w:pPr>
                        <w:spacing w:line="180" w:lineRule="exact"/>
                        <w:ind w:firstLine="0"/>
                        <w:jc w:val="both"/>
                      </w:pPr>
                      <w:r>
                        <w:rPr>
                          <w:sz w:val="12"/>
                          <w:color w:val="000000"/>
                        </w:rPr>
                        <w:t xml:space="preserve">Les Trois Frères cave engravings 三</w:t>
                      </w:r>
                      <w:r>
                        <w:rPr>
                          <w:sz w:val="12"/>
                          <w:color w:val="000000"/>
                        </w:rPr>
                        <w:t xml:space="preserve">兄弟洞线刻画7.7</w:t>
                      </w:r>
                    </w:p>
                    <w:p>
                      <w:pPr>
                        <w:spacing w:line="240" w:lineRule="exact"/>
                        <w:ind w:firstLine="0"/>
                        <w:jc w:val="both"/>
                      </w:pPr>
                      <w:r>
                        <w:rPr>
                          <w:sz w:val="16"/>
                          <w:color w:val="000000"/>
                        </w:rPr>
                        <w:t xml:space="preserve">Nôtre-Dame-du-Haut(Le Corbusier) </w:t>
                      </w:r>
                      <w:r>
                        <w:rPr>
                          <w:sz w:val="16"/>
                          <w:color w:val="000000"/>
                        </w:rPr>
                        <w:t xml:space="preserve">朗香教堂（勒·柯布西耶）1073-</w:t>
                      </w:r>
                      <w:r>
                        <w:rPr>
                          <w:sz w:val="16"/>
                          <w:color w:val="000000"/>
                        </w:rPr>
                        <w:t xml:space="preserve">1074,1073,1074</w:t>
                      </w:r>
                    </w:p>
                    <w:p>
                      <w:pPr>
                        <w:spacing w:line="240" w:lineRule="exact"/>
                        <w:ind w:firstLine="0"/>
                        <w:jc w:val="both"/>
                      </w:pPr>
                      <w:r>
                        <w:rPr>
                          <w:sz w:val="16"/>
                          <w:color w:val="000000"/>
                        </w:rPr>
                        <w:t xml:space="preserve">painting，Baroque绘画，巴洛克735-</w:t>
                      </w:r>
                      <w:r>
                        <w:rPr>
                          <w:sz w:val="16"/>
                          <w:color w:val="000000"/>
                        </w:rPr>
                        <w:t xml:space="preserve">744,736-743</w:t>
                      </w:r>
                    </w:p>
                    <w:p>
                      <w:pPr>
                        <w:spacing w:line="240" w:lineRule="exact"/>
                        <w:ind w:firstLine="0"/>
                        <w:jc w:val="both"/>
                      </w:pPr>
                      <w:r>
                        <w:rPr>
                          <w:sz w:val="16"/>
                          <w:color w:val="000000"/>
                        </w:rPr>
                        <w:t xml:space="preserve">painting．Fauvism绘画，野兽派946-</w:t>
                      </w:r>
                      <w:r>
                        <w:rPr>
                          <w:sz w:val="16"/>
                          <w:color w:val="000000"/>
                        </w:rPr>
                        <w:t xml:space="preserve">949,947,948</w:t>
                      </w:r>
                    </w:p>
                    <w:p>
                      <w:pPr>
                        <w:spacing w:line="240" w:lineRule="exact"/>
                        <w:ind w:firstLine="0"/>
                        <w:jc w:val="both"/>
                      </w:pPr>
                      <w:r>
                        <w:rPr>
                          <w:sz w:val="16"/>
                          <w:color w:val="000000"/>
                        </w:rPr>
                        <w:t xml:space="preserve">painting，fifteenth-century 绘画，15 </w:t>
                      </w:r>
                      <w:r>
                        <w:rPr>
                          <w:sz w:val="16"/>
                          <w:color w:val="000000"/>
                        </w:rPr>
                        <w:t xml:space="preserve">世纪493-494,493</w:t>
                      </w:r>
                    </w:p>
                    <w:p>
                      <w:pPr>
                        <w:spacing w:line="240" w:lineRule="exact"/>
                        <w:ind w:firstLine="0"/>
                        <w:jc w:val="both"/>
                      </w:pPr>
                      <w:r>
                        <w:rPr>
                          <w:sz w:val="16"/>
                          <w:color w:val="000000"/>
                        </w:rPr>
                        <w:t xml:space="preserve">painting.Impressionism 绘画，印象</w:t>
                      </w:r>
                    </w:p>
                    <w:p>
                      <w:pPr>
                        <w:spacing w:line="240" w:lineRule="exact"/>
                        <w:ind w:left="60" w:firstLine="180"/>
                        <w:jc w:val="both"/>
                      </w:pPr>
                      <w:r>
                        <w:rPr>
                          <w:sz w:val="16"/>
                          <w:color w:val="000000"/>
                        </w:rPr>
                        <w:t xml:space="preserve">主义 873-881,874,875,877-881</w:t>
                      </w:r>
                      <w:r>
                        <w:rPr>
                          <w:sz w:val="16"/>
                          <w:color w:val="000000"/>
                        </w:rPr>
                        <w:t xml:space="preserve">painting，Neoclassicism 绘画，新古典</w:t>
                      </w:r>
                      <w:r>
                        <w:rPr>
                          <w:sz w:val="16"/>
                          <w:color w:val="000000"/>
                        </w:rPr>
                        <w:t xml:space="preserve">主义814-816,814,815,818-820．</w:t>
                      </w:r>
                    </w:p>
                    <w:p>
                      <w:pPr>
                        <w:spacing w:line="240" w:lineRule="exact"/>
                        <w:ind w:firstLine="180"/>
                        <w:jc w:val="both"/>
                      </w:pPr>
                      <w:r>
                        <w:rPr>
                          <w:sz w:val="16"/>
                          <w:color w:val="000000"/>
                        </w:rPr>
                        <w:t xml:space="preserve">818,820</w:t>
                      </w:r>
                    </w:p>
                    <w:p>
                      <w:pPr>
                        <w:spacing w:line="240" w:lineRule="exact"/>
                        <w:ind w:left="60" w:firstLine="0"/>
                        <w:jc w:val="both"/>
                      </w:pPr>
                      <w:r>
                        <w:rPr>
                          <w:sz w:val="16"/>
                          <w:color w:val="000000"/>
                        </w:rPr>
                        <w:t xml:space="preserve">painting，Neo-Impressionism 绘画，新</w:t>
                      </w:r>
                      <w:r>
                        <w:rPr>
                          <w:sz w:val="16"/>
                          <w:color w:val="000000"/>
                        </w:rPr>
                        <w:t xml:space="preserve">印象主义910-911,910</w:t>
                      </w:r>
                    </w:p>
                    <w:p>
                      <w:pPr>
                        <w:spacing w:line="240" w:lineRule="exact"/>
                        <w:ind w:left="60" w:firstLine="0"/>
                        <w:jc w:val="both"/>
                      </w:pPr>
                      <w:r>
                        <w:rPr>
                          <w:sz w:val="16"/>
                          <w:color w:val="000000"/>
                        </w:rPr>
                        <w:t xml:space="preserve">painting，Post-Impressionism 绘画，后</w:t>
                      </w:r>
                      <w:r>
                        <w:rPr>
                          <w:sz w:val="16"/>
                          <w:color w:val="000000"/>
                        </w:rPr>
                        <w:t xml:space="preserve">印象主义905-918,906-918</w:t>
                      </w:r>
                    </w:p>
                    <w:p>
                      <w:pPr>
                        <w:spacing w:line="240" w:lineRule="exact"/>
                        <w:ind w:left="60" w:firstLine="0"/>
                        <w:jc w:val="both"/>
                      </w:pPr>
                      <w:r>
                        <w:rPr>
                          <w:sz w:val="16"/>
                          <w:color w:val="000000"/>
                        </w:rPr>
                        <w:t xml:space="preserve">painting.Realism 绘画，现实主义</w:t>
                      </w:r>
                      <w:r>
                        <w:rPr>
                          <w:sz w:val="16"/>
                          <w:color w:val="000000"/>
                        </w:rPr>
                        <w:t xml:space="preserve">863-868,864-868,870-873,870-</w:t>
                      </w:r>
                      <w:r>
                        <w:rPr>
                          <w:sz w:val="16"/>
                          <w:color w:val="000000"/>
                        </w:rPr>
                        <w:t xml:space="preserve">873</w:t>
                      </w:r>
                    </w:p>
                    <w:p>
                      <w:pPr>
                        <w:spacing w:line="260" w:lineRule="exact"/>
                        <w:ind w:left="60" w:firstLine="0"/>
                        <w:jc w:val="both"/>
                      </w:pPr>
                      <w:r>
                        <w:rPr>
                          <w:sz w:val="17"/>
                          <w:color w:val="000000"/>
                        </w:rPr>
                        <w:t xml:space="preserve">painting，Rococo绘画，洛可可757-</w:t>
                      </w:r>
                      <w:r>
                        <w:rPr>
                          <w:sz w:val="17"/>
                          <w:color w:val="000000"/>
                        </w:rPr>
                        <w:t xml:space="preserve">767,760-767</w:t>
                      </w:r>
                    </w:p>
                    <w:p>
                      <w:pPr>
                        <w:spacing w:line="240" w:lineRule="exact"/>
                        <w:ind w:left="60" w:firstLine="0"/>
                        <w:jc w:val="both"/>
                      </w:pPr>
                      <w:r>
                        <w:rPr>
                          <w:sz w:val="16"/>
                          <w:color w:val="000000"/>
                        </w:rPr>
                        <w:t xml:space="preserve">painting.Romanticism 绘画，浪漫主</w:t>
                      </w:r>
                      <w:r>
                        <w:rPr>
                          <w:sz w:val="16"/>
                          <w:color w:val="000000"/>
                        </w:rPr>
                        <w:t xml:space="preserve">义838-850,838-850</w:t>
                      </w:r>
                    </w:p>
                    <w:p>
                      <w:pPr>
                        <w:spacing w:line="240" w:lineRule="exact"/>
                        <w:ind w:left="100" w:firstLine="0"/>
                        <w:jc w:val="both"/>
                      </w:pPr>
                      <w:r>
                        <w:rPr>
                          <w:sz w:val="16"/>
                          <w:color w:val="000000"/>
                        </w:rPr>
                        <w:t xml:space="preserve">painting，Symbolism（Synthetism）绘</w:t>
                      </w:r>
                      <w:r>
                        <w:rPr>
                          <w:sz w:val="16"/>
                          <w:color w:val="000000"/>
                        </w:rPr>
                        <w:t xml:space="preserve">画，象征主义（综合主义）916，</w:t>
                      </w:r>
                      <w:r>
                        <w:rPr>
                          <w:sz w:val="16"/>
                          <w:color w:val="000000"/>
                        </w:rPr>
                        <w:t xml:space="preserve">918-922,919-921</w:t>
                      </w:r>
                    </w:p>
                    <w:p>
                      <w:pPr>
                        <w:spacing w:line="240" w:lineRule="exact"/>
                        <w:ind w:left="100" w:firstLine="0"/>
                        <w:jc w:val="both"/>
                      </w:pPr>
                      <w:r>
                        <w:rPr>
                          <w:sz w:val="16"/>
                          <w:color w:val="000000"/>
                        </w:rPr>
                        <w:t xml:space="preserve">Pech-Merle cave paintings 佩什-梅</w:t>
                      </w:r>
                      <w:r>
                        <w:rPr>
                          <w:sz w:val="16"/>
                          <w:color w:val="000000"/>
                        </w:rPr>
                        <w:t xml:space="preserve">尔洞窟绘画6.6</w:t>
                      </w:r>
                    </w:p>
                    <w:p>
                      <w:pPr>
                        <w:spacing w:line="240" w:lineRule="exact"/>
                        <w:ind w:left="60" w:firstLine="0"/>
                        <w:jc w:val="both"/>
                      </w:pPr>
                      <w:r>
                        <w:rPr>
                          <w:sz w:val="16"/>
                          <w:color w:val="000000"/>
                        </w:rPr>
                        <w:t xml:space="preserve">sculpture，Baroque雕塑，巴洛克749-</w:t>
                      </w:r>
                      <w:r>
                        <w:rPr>
                          <w:sz w:val="16"/>
                          <w:color w:val="000000"/>
                        </w:rPr>
                        <w:t xml:space="preserve">750,750</w:t>
                      </w:r>
                    </w:p>
                    <w:p>
                      <w:pPr>
                        <w:spacing w:after="430" w:line="240" w:lineRule="exact"/>
                        <w:ind w:firstLine="0"/>
                        <w:jc w:val="both"/>
                      </w:pPr>
                      <w:r>
                        <w:rPr>
                          <w:sz w:val="16"/>
                          <w:color w:val="000000"/>
                        </w:rPr>
                        <w:t xml:space="preserve">sculpture，Gothic雕塑，哥特式401，</w:t>
                      </w:r>
                    </w:p>
                    <w:p>
                      <w:pPr>
                        <w:spacing w:line="180" w:lineRule="exact"/>
                        <w:ind w:firstLine="0"/>
                        <w:jc w:val="both"/>
                      </w:pPr>
                      <w:r>
                        <w:rPr>
                          <w:sz w:val="12"/>
                          <w:color w:val="000000"/>
                        </w:rPr>
                        <w:t xml:space="preserve">sculpture，Gothic International雕塑，</w:t>
                      </w:r>
                    </w:p>
                    <w:p>
                      <w:pPr>
                        <w:spacing w:line="180" w:lineRule="exact"/>
                        <w:ind w:firstLine="180"/>
                        <w:jc w:val="both"/>
                      </w:pPr>
                      <w:r>
                        <w:rPr>
                          <w:sz w:val="12"/>
                          <w:color w:val="000000"/>
                        </w:rPr>
                        <w:t xml:space="preserve">国际哥特式       .472,</w:t>
                      </w:r>
                    </w:p>
                    <w:p>
                      <w:pPr>
                        <w:spacing w:line="240" w:lineRule="exact"/>
                        <w:ind w:firstLine="180"/>
                        <w:jc w:val="both"/>
                      </w:pPr>
                      <w:r>
                        <w:rPr>
                          <w:sz w:val="16"/>
                          <w:color w:val="000000"/>
                        </w:rPr>
                        <w:t xml:space="preserve">473</w:t>
                      </w:r>
                    </w:p>
                    <w:p>
                      <w:pPr>
                        <w:spacing w:line="240" w:lineRule="exact"/>
                        <w:ind w:left="60" w:firstLine="0"/>
                        <w:jc w:val="both"/>
                      </w:pPr>
                      <w:r>
                        <w:rPr>
                          <w:sz w:val="16"/>
                          <w:color w:val="000000"/>
                        </w:rPr>
                        <w:t xml:space="preserve">sculpture，Neoclassicism 雕塑，新古</w:t>
                      </w:r>
                      <w:r>
                        <w:rPr>
                          <w:sz w:val="16"/>
                          <w:color w:val="000000"/>
                        </w:rPr>
                        <w:t xml:space="preserve">典主义816-817,816,817</w:t>
                      </w:r>
                    </w:p>
                    <w:p>
                      <w:pPr>
                        <w:spacing w:line="240" w:lineRule="exact"/>
                        <w:ind w:left="60" w:firstLine="0"/>
                        <w:jc w:val="both"/>
                      </w:pPr>
                      <w:r>
                        <w:rPr>
                          <w:sz w:val="16"/>
                          <w:color w:val="000000"/>
                        </w:rPr>
                        <w:t xml:space="preserve">sculpture，Renaissance 雕塑，文艺复</w:t>
                      </w:r>
                      <w:r>
                        <w:rPr>
                          <w:sz w:val="16"/>
                          <w:color w:val="000000"/>
                        </w:rPr>
                        <w:t xml:space="preserve">兴626,627,628,628</w:t>
                      </w:r>
                    </w:p>
                    <w:p>
                      <w:pPr>
                        <w:spacing w:line="240" w:lineRule="exact"/>
                        <w:ind w:firstLine="0"/>
                        <w:jc w:val="both"/>
                      </w:pPr>
                      <w:r>
                        <w:rPr>
                          <w:sz w:val="16"/>
                          <w:color w:val="000000"/>
                        </w:rPr>
                        <w:t xml:space="preserve">sculpture，Rococo雕塑，洛可可769-</w:t>
                      </w:r>
                      <w:r>
                        <w:rPr>
                          <w:sz w:val="16"/>
                          <w:color w:val="000000"/>
                        </w:rPr>
                        <w:t xml:space="preserve">770,769</w:t>
                      </w:r>
                    </w:p>
                    <w:p>
                      <w:pPr>
                        <w:spacing w:line="240" w:lineRule="exact"/>
                        <w:ind w:firstLine="0"/>
                        <w:jc w:val="both"/>
                      </w:pPr>
                      <w:r>
                        <w:rPr>
                          <w:sz w:val="16"/>
                          <w:color w:val="000000"/>
                        </w:rPr>
                        <w:t xml:space="preserve">sculpture，Romanticism 雕塑，浪漫</w:t>
                      </w:r>
                      <w:r>
                        <w:rPr>
                          <w:sz w:val="16"/>
                          <w:color w:val="000000"/>
                        </w:rPr>
                        <w:t xml:space="preserve">主义851-853,852,853</w:t>
                      </w:r>
                    </w:p>
                    <w:p>
                      <w:pPr>
                        <w:spacing w:line="240" w:lineRule="exact"/>
                        <w:ind w:firstLine="0"/>
                        <w:jc w:val="both"/>
                      </w:pPr>
                      <w:r>
                        <w:rPr>
                          <w:sz w:val="16"/>
                          <w:color w:val="000000"/>
                        </w:rPr>
                        <w:t xml:space="preserve">sculpture，Surrealism 雕塑，超现实</w:t>
                      </w:r>
                      <w:r>
                        <w:rPr>
                          <w:sz w:val="16"/>
                          <w:color w:val="000000"/>
                        </w:rPr>
                        <w:t xml:space="preserve">主义1002,1003</w:t>
                      </w:r>
                    </w:p>
                    <w:p>
                      <w:pPr>
                        <w:spacing w:line="200" w:lineRule="exact"/>
                        <w:ind w:firstLine="0"/>
                        <w:jc w:val="both"/>
                      </w:pPr>
                      <w:r>
                        <w:rPr>
                          <w:sz w:val="14"/>
                          <w:color w:val="000000"/>
                        </w:rPr>
                        <w:t xml:space="preserve">stained glass，Gothic 彩色玻璃窗画，</w:t>
                      </w:r>
                    </w:p>
                    <w:p>
                      <w:pPr>
                        <w:spacing w:line="300" w:lineRule="exact"/>
                        <w:ind w:left="180" w:firstLine="0"/>
                        <w:jc w:val="both"/>
                      </w:pPr>
                      <w:r>
                        <w:rPr>
                          <w:sz w:val="20"/>
                          <w:color w:val="000000"/>
                        </w:rPr>
                        <w:t xml:space="preserve">哥特式400-401,400,401,402，</w:t>
                      </w:r>
                      <w:r>
                        <w:rPr>
                          <w:sz w:val="20"/>
                          <w:color w:val="000000"/>
                        </w:rPr>
                        <w:t xml:space="preserve">403,403</w:t>
                      </w:r>
                    </w:p>
                    <w:p>
                      <w:pPr>
                        <w:spacing w:line="220" w:lineRule="exact"/>
                        <w:ind w:left="180" w:firstLine="0"/>
                        <w:jc w:val="both"/>
                      </w:pPr>
                      <w:r>
                        <w:rPr>
                          <w:sz w:val="15"/>
                          <w:color w:val="000000"/>
                        </w:rPr>
                        <w:t xml:space="preserve">Surrealism	超现实主义996-1000，</w:t>
                      </w:r>
                      <w:r>
                        <w:rPr>
                          <w:sz w:val="15"/>
                          <w:color w:val="000000"/>
                        </w:rPr>
                        <w:t xml:space="preserve">0001-966</w:t>
                      </w:r>
                    </w:p>
                    <w:p>
                      <w:pPr>
                        <w:spacing w:line="240" w:lineRule="exact"/>
                        <w:ind w:firstLine="0"/>
                        <w:jc w:val="both"/>
                      </w:pPr>
                      <w:r>
                        <w:rPr>
                          <w:sz w:val="16"/>
                          <w:color w:val="000000"/>
                        </w:rPr>
                        <w:t xml:space="preserve">tapestry，Renaissance 挂毯，文艺复</w:t>
                      </w:r>
                      <w:r>
                        <w:rPr>
                          <w:sz w:val="16"/>
                          <w:color w:val="000000"/>
                        </w:rPr>
                        <w:t xml:space="preserve">兴625,625,626</w:t>
                      </w:r>
                    </w:p>
                    <w:p>
                      <w:pPr>
                        <w:spacing w:line="180" w:lineRule="exact"/>
                        <w:ind w:firstLine="0"/>
                        <w:jc w:val="both"/>
                      </w:pPr>
                      <w:r>
                        <w:rPr>
                          <w:sz w:val="12"/>
                          <w:color w:val="000000"/>
                        </w:rPr>
                        <w:t xml:space="preserve">Tuc d'Audoubert cave engravings勒</w:t>
                      </w:r>
                      <w:r>
                        <w:rPr>
                          <w:sz w:val="12"/>
                          <w:color w:val="000000"/>
                        </w:rPr>
                        <w:t xml:space="preserve">迪克多杜贝尔特洞窟线刻画 9，</w:t>
                      </w:r>
                    </w:p>
                  </w:txbxContent>
                </v:textbox>
              </v:shape>
            </w:pict>
          </mc:Fallback>
        </mc:AlternateContent>
      </w:r>
      <w:r>
        <w:rPr>
          <w:noProof/>
        </w:rPr>
        <mc:AlternateContent>
          <mc:Choice Requires="wps">
            <w:drawing>
              <wp:anchor distT="0" distB="0" distL="114300" distR="114300" simplePos="0" relativeHeight="251606016" behindDoc="0" locked="0" layoutInCell="1" allowOverlap="1">
                <wp:simplePos x="0" y="0"/>
                <wp:positionH relativeFrom="page">
                  <wp:posOffset>1866900</wp:posOffset>
                </wp:positionH>
                <wp:positionV relativeFrom="page">
                  <wp:posOffset>139700</wp:posOffset>
                </wp:positionV>
                <wp:extent cx="1651000" cy="9918700"/>
                <wp:effectExtent l="0" t="0" r="635" b="14605"/>
                <wp:wrapSquare wrapText="bothSides"/>
                <wp:docPr id="15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260"/>
                            </w:pPr>
                            <w:r>
                              <w:rPr>
                                <w:color w:val="000000"/>
                                <w:sz w:val="14"/>
                              </w:rPr>
                              <w:t>10</w:t>
                            </w:r>
                          </w:p>
                          <w:p w:rsidR="00AC451B" w:rsidRDefault="007D56C2">
                            <w:pPr>
                              <w:spacing w:line="220" w:lineRule="exact"/>
                              <w:ind w:left="60"/>
                            </w:pPr>
                            <w:r>
                              <w:rPr>
                                <w:color w:val="000000"/>
                                <w:sz w:val="14"/>
                              </w:rPr>
                              <w:t xml:space="preserve">Unité d'Habitation(Le Corbusier) </w:t>
                            </w:r>
                            <w:r>
                              <w:rPr>
                                <w:color w:val="000000"/>
                                <w:sz w:val="14"/>
                              </w:rPr>
                              <w:t>公寓区（勒</w:t>
                            </w:r>
                            <w:r>
                              <w:rPr>
                                <w:color w:val="000000"/>
                                <w:sz w:val="14"/>
                              </w:rPr>
                              <w:t>·</w:t>
                            </w:r>
                            <w:r>
                              <w:rPr>
                                <w:color w:val="000000"/>
                                <w:sz w:val="14"/>
                              </w:rPr>
                              <w:t>柯布西耶）</w:t>
                            </w:r>
                            <w:r>
                              <w:rPr>
                                <w:color w:val="000000"/>
                                <w:sz w:val="14"/>
                              </w:rPr>
                              <w:t>1072</w:t>
                            </w:r>
                            <w:r>
                              <w:rPr>
                                <w:color w:val="000000"/>
                                <w:sz w:val="14"/>
                              </w:rPr>
                              <w:t>，</w:t>
                            </w:r>
                            <w:r>
                              <w:rPr>
                                <w:color w:val="000000"/>
                                <w:sz w:val="14"/>
                              </w:rPr>
                              <w:t>1073</w:t>
                            </w:r>
                          </w:p>
                          <w:p w:rsidR="00AC451B" w:rsidRDefault="007D56C2">
                            <w:pPr>
                              <w:spacing w:line="220" w:lineRule="exact"/>
                              <w:ind w:left="60"/>
                            </w:pPr>
                            <w:r>
                              <w:rPr>
                                <w:color w:val="000000"/>
                                <w:sz w:val="14"/>
                              </w:rPr>
                              <w:t>Villa Savoye</w:t>
                            </w:r>
                            <w:r>
                              <w:rPr>
                                <w:color w:val="000000"/>
                                <w:sz w:val="14"/>
                              </w:rPr>
                              <w:t>（</w:t>
                            </w:r>
                            <w:r>
                              <w:rPr>
                                <w:color w:val="000000"/>
                                <w:sz w:val="14"/>
                              </w:rPr>
                              <w:t>Le Corbusier</w:t>
                            </w:r>
                            <w:r>
                              <w:rPr>
                                <w:color w:val="000000"/>
                                <w:sz w:val="14"/>
                              </w:rPr>
                              <w:t>）萨伏伊别墅（勒</w:t>
                            </w:r>
                            <w:r>
                              <w:rPr>
                                <w:color w:val="000000"/>
                                <w:sz w:val="14"/>
                              </w:rPr>
                              <w:t>·</w:t>
                            </w:r>
                            <w:r>
                              <w:rPr>
                                <w:color w:val="000000"/>
                                <w:sz w:val="14"/>
                              </w:rPr>
                              <w:t>柯布西耶）</w:t>
                            </w:r>
                            <w:r>
                              <w:rPr>
                                <w:color w:val="000000"/>
                                <w:sz w:val="14"/>
                              </w:rPr>
                              <w:t>1014-1015</w:t>
                            </w:r>
                            <w:r>
                              <w:rPr>
                                <w:color w:val="000000"/>
                                <w:sz w:val="14"/>
                              </w:rPr>
                              <w:t>，</w:t>
                            </w:r>
                            <w:r>
                              <w:rPr>
                                <w:color w:val="000000"/>
                                <w:sz w:val="14"/>
                              </w:rPr>
                              <w:t>1015</w:t>
                            </w:r>
                          </w:p>
                          <w:p w:rsidR="00AC451B" w:rsidRDefault="007D56C2">
                            <w:pPr>
                              <w:spacing w:line="180" w:lineRule="exact"/>
                            </w:pPr>
                            <w:r>
                              <w:rPr>
                                <w:color w:val="000000"/>
                                <w:sz w:val="12"/>
                              </w:rPr>
                              <w:t>Francis I</w:t>
                            </w:r>
                            <w:r>
                              <w:rPr>
                                <w:color w:val="000000"/>
                                <w:sz w:val="12"/>
                              </w:rPr>
                              <w:t>，</w:t>
                            </w:r>
                            <w:r>
                              <w:rPr>
                                <w:color w:val="000000"/>
                                <w:sz w:val="12"/>
                              </w:rPr>
                              <w:t xml:space="preserve">king of France </w:t>
                            </w:r>
                            <w:r>
                              <w:rPr>
                                <w:color w:val="000000"/>
                                <w:sz w:val="12"/>
                              </w:rPr>
                              <w:t>弗朗西斯一世，</w:t>
                            </w:r>
                            <w:r>
                              <w:rPr>
                                <w:color w:val="000000"/>
                                <w:sz w:val="12"/>
                              </w:rPr>
                              <w:t xml:space="preserve"> </w:t>
                            </w:r>
                            <w:r>
                              <w:rPr>
                                <w:color w:val="000000"/>
                                <w:sz w:val="12"/>
                              </w:rPr>
                              <w:t>法国国王</w:t>
                            </w:r>
                            <w:r>
                              <w:rPr>
                                <w:color w:val="000000"/>
                                <w:sz w:val="12"/>
                              </w:rPr>
                              <w:t>556,562,595,622,625</w:t>
                            </w:r>
                          </w:p>
                          <w:p w:rsidR="00AC451B" w:rsidRDefault="007D56C2">
                            <w:pPr>
                              <w:spacing w:line="220" w:lineRule="exact"/>
                            </w:pPr>
                            <w:r>
                              <w:rPr>
                                <w:color w:val="000000"/>
                                <w:sz w:val="14"/>
                              </w:rPr>
                              <w:t xml:space="preserve">Saltcellar of Francis </w:t>
                            </w:r>
                            <w:r>
                              <w:rPr>
                                <w:color w:val="000000"/>
                                <w:sz w:val="14"/>
                              </w:rPr>
                              <w:t>／（</w:t>
                            </w:r>
                            <w:r>
                              <w:rPr>
                                <w:color w:val="000000"/>
                                <w:sz w:val="14"/>
                              </w:rPr>
                              <w:t>Cellini</w:t>
                            </w:r>
                            <w:r>
                              <w:rPr>
                                <w:color w:val="000000"/>
                                <w:sz w:val="14"/>
                              </w:rPr>
                              <w:t>）《弗朗西斯一世盐罐》（切利尼）</w:t>
                            </w:r>
                            <w:r>
                              <w:rPr>
                                <w:color w:val="000000"/>
                                <w:sz w:val="14"/>
                              </w:rPr>
                              <w:t>626</w:t>
                            </w:r>
                            <w:r>
                              <w:rPr>
                                <w:color w:val="000000"/>
                                <w:sz w:val="14"/>
                              </w:rPr>
                              <w:t>．</w:t>
                            </w:r>
                            <w:r>
                              <w:rPr>
                                <w:color w:val="000000"/>
                                <w:sz w:val="14"/>
                              </w:rPr>
                              <w:t>627,628,631</w:t>
                            </w:r>
                          </w:p>
                          <w:p w:rsidR="00AC451B" w:rsidRDefault="007D56C2">
                            <w:pPr>
                              <w:spacing w:line="220" w:lineRule="exact"/>
                            </w:pPr>
                            <w:r>
                              <w:rPr>
                                <w:color w:val="000000"/>
                                <w:sz w:val="14"/>
                              </w:rPr>
                              <w:t xml:space="preserve">Franciscans </w:t>
                            </w:r>
                            <w:r>
                              <w:rPr>
                                <w:color w:val="000000"/>
                                <w:sz w:val="14"/>
                              </w:rPr>
                              <w:t>方济各会</w:t>
                            </w:r>
                            <w:r>
                              <w:rPr>
                                <w:color w:val="000000"/>
                                <w:sz w:val="14"/>
                              </w:rPr>
                              <w:t xml:space="preserve"> 439-441</w:t>
                            </w:r>
                          </w:p>
                          <w:p w:rsidR="00AC451B" w:rsidRDefault="007D56C2">
                            <w:pPr>
                              <w:spacing w:line="220" w:lineRule="exact"/>
                              <w:ind w:left="40"/>
                            </w:pPr>
                            <w:r>
                              <w:rPr>
                                <w:color w:val="000000"/>
                                <w:sz w:val="14"/>
                              </w:rPr>
                              <w:t>Francis of Assisi</w:t>
                            </w:r>
                            <w:r>
                              <w:rPr>
                                <w:color w:val="000000"/>
                                <w:sz w:val="14"/>
                              </w:rPr>
                              <w:t>，</w:t>
                            </w:r>
                            <w:r>
                              <w:rPr>
                                <w:color w:val="000000"/>
                                <w:sz w:val="14"/>
                              </w:rPr>
                              <w:t xml:space="preserve">saint </w:t>
                            </w:r>
                            <w:r>
                              <w:rPr>
                                <w:color w:val="000000"/>
                                <w:sz w:val="14"/>
                              </w:rPr>
                              <w:t>阿西西的圣方济各</w:t>
                            </w:r>
                            <w:r>
                              <w:rPr>
                                <w:color w:val="000000"/>
                                <w:sz w:val="14"/>
                              </w:rPr>
                              <w:t>439,440</w:t>
                            </w:r>
                          </w:p>
                          <w:p w:rsidR="00AC451B" w:rsidRDefault="007D56C2">
                            <w:pPr>
                              <w:spacing w:line="180" w:lineRule="exact"/>
                            </w:pPr>
                            <w:r>
                              <w:rPr>
                                <w:color w:val="000000"/>
                                <w:sz w:val="12"/>
                              </w:rPr>
                              <w:t xml:space="preserve">Francis Xavier </w:t>
                            </w:r>
                            <w:r>
                              <w:rPr>
                                <w:color w:val="000000"/>
                                <w:sz w:val="12"/>
                              </w:rPr>
                              <w:t>方济各</w:t>
                            </w:r>
                            <w:r>
                              <w:rPr>
                                <w:color w:val="000000"/>
                                <w:sz w:val="12"/>
                              </w:rPr>
                              <w:t>·</w:t>
                            </w:r>
                            <w:r>
                              <w:rPr>
                                <w:color w:val="000000"/>
                                <w:sz w:val="12"/>
                              </w:rPr>
                              <w:t>沙勿略</w:t>
                            </w:r>
                            <w:r>
                              <w:rPr>
                                <w:color w:val="000000"/>
                                <w:sz w:val="12"/>
                              </w:rPr>
                              <w:t>659</w:t>
                            </w:r>
                          </w:p>
                          <w:p w:rsidR="00AC451B" w:rsidRDefault="007D56C2">
                            <w:pPr>
                              <w:spacing w:line="180" w:lineRule="exact"/>
                            </w:pPr>
                            <w:r>
                              <w:rPr>
                                <w:color w:val="000000"/>
                                <w:sz w:val="12"/>
                              </w:rPr>
                              <w:t>Frank</w:t>
                            </w:r>
                            <w:r>
                              <w:rPr>
                                <w:color w:val="000000"/>
                                <w:sz w:val="12"/>
                              </w:rPr>
                              <w:t>，</w:t>
                            </w:r>
                            <w:r>
                              <w:rPr>
                                <w:color w:val="000000"/>
                                <w:sz w:val="12"/>
                              </w:rPr>
                              <w:t xml:space="preserve">Robert </w:t>
                            </w:r>
                            <w:r>
                              <w:rPr>
                                <w:color w:val="000000"/>
                                <w:sz w:val="12"/>
                              </w:rPr>
                              <w:t>罗伯特</w:t>
                            </w:r>
                            <w:r>
                              <w:rPr>
                                <w:color w:val="000000"/>
                                <w:sz w:val="12"/>
                              </w:rPr>
                              <w:t>·</w:t>
                            </w:r>
                            <w:r>
                              <w:rPr>
                                <w:color w:val="000000"/>
                                <w:sz w:val="12"/>
                              </w:rPr>
                              <w:t>弗兰克</w:t>
                            </w:r>
                          </w:p>
                          <w:p w:rsidR="00AC451B" w:rsidRDefault="007D56C2">
                            <w:pPr>
                              <w:spacing w:line="220" w:lineRule="exact"/>
                              <w:ind w:left="80"/>
                            </w:pPr>
                            <w:r>
                              <w:rPr>
                                <w:color w:val="000000"/>
                                <w:sz w:val="15"/>
                              </w:rPr>
                              <w:t>Americans</w:t>
                            </w:r>
                            <w:r>
                              <w:rPr>
                                <w:color w:val="000000"/>
                                <w:sz w:val="15"/>
                              </w:rPr>
                              <w:t>，</w:t>
                            </w:r>
                            <w:r>
                              <w:rPr>
                                <w:color w:val="000000"/>
                                <w:sz w:val="15"/>
                              </w:rPr>
                              <w:t>The</w:t>
                            </w:r>
                            <w:r>
                              <w:rPr>
                                <w:color w:val="000000"/>
                                <w:sz w:val="15"/>
                              </w:rPr>
                              <w:t>《美国人》</w:t>
                            </w:r>
                            <w:r>
                              <w:rPr>
                                <w:color w:val="000000"/>
                                <w:sz w:val="15"/>
                              </w:rPr>
                              <w:t>1066 D</w:t>
                            </w:r>
                            <w:r>
                              <w:rPr>
                                <w:color w:val="000000"/>
                                <w:sz w:val="15"/>
                              </w:rPr>
                              <w:t>rug Store</w:t>
                            </w:r>
                            <w:r>
                              <w:rPr>
                                <w:color w:val="000000"/>
                                <w:sz w:val="15"/>
                              </w:rPr>
                              <w:t>，</w:t>
                            </w:r>
                            <w:r>
                              <w:rPr>
                                <w:color w:val="000000"/>
                                <w:sz w:val="15"/>
                              </w:rPr>
                              <w:t>Detroit</w:t>
                            </w:r>
                            <w:r>
                              <w:rPr>
                                <w:color w:val="000000"/>
                                <w:sz w:val="15"/>
                              </w:rPr>
                              <w:t>《底特律杂货店》</w:t>
                            </w:r>
                            <w:r>
                              <w:rPr>
                                <w:color w:val="000000"/>
                                <w:sz w:val="15"/>
                              </w:rPr>
                              <w:t>1066,1066</w:t>
                            </w:r>
                          </w:p>
                          <w:p w:rsidR="00AC451B" w:rsidRDefault="007D56C2">
                            <w:pPr>
                              <w:spacing w:line="220" w:lineRule="exact"/>
                              <w:ind w:left="40"/>
                            </w:pPr>
                            <w:r>
                              <w:rPr>
                                <w:color w:val="000000"/>
                                <w:sz w:val="14"/>
                              </w:rPr>
                              <w:t>Frankenthaler,Helen,Mountains and Sea</w:t>
                            </w:r>
                            <w:r>
                              <w:rPr>
                                <w:color w:val="000000"/>
                                <w:sz w:val="14"/>
                              </w:rPr>
                              <w:t>海伦</w:t>
                            </w:r>
                            <w:r>
                              <w:rPr>
                                <w:color w:val="000000"/>
                                <w:sz w:val="14"/>
                              </w:rPr>
                              <w:t>·</w:t>
                            </w:r>
                            <w:r>
                              <w:rPr>
                                <w:color w:val="000000"/>
                                <w:sz w:val="14"/>
                              </w:rPr>
                              <w:t>弗兰肯塞勒，《山脉与海洋》</w:t>
                            </w:r>
                            <w:r>
                              <w:rPr>
                                <w:color w:val="000000"/>
                                <w:sz w:val="14"/>
                              </w:rPr>
                              <w:t>1056,1056</w:t>
                            </w:r>
                          </w:p>
                          <w:p w:rsidR="00AC451B" w:rsidRDefault="007D56C2">
                            <w:pPr>
                              <w:spacing w:line="240" w:lineRule="exact"/>
                            </w:pPr>
                            <w:r>
                              <w:rPr>
                                <w:color w:val="000000"/>
                                <w:sz w:val="16"/>
                              </w:rPr>
                              <w:t>Franks</w:t>
                            </w:r>
                            <w:r>
                              <w:rPr>
                                <w:color w:val="000000"/>
                                <w:sz w:val="16"/>
                              </w:rPr>
                              <w:t>法兰克人</w:t>
                            </w:r>
                            <w:r>
                              <w:rPr>
                                <w:color w:val="000000"/>
                                <w:sz w:val="16"/>
                              </w:rPr>
                              <w:t>311,312,321</w:t>
                            </w:r>
                          </w:p>
                          <w:p w:rsidR="00AC451B" w:rsidRDefault="007D56C2">
                            <w:pPr>
                              <w:spacing w:line="220" w:lineRule="exact"/>
                            </w:pPr>
                            <w:r>
                              <w:rPr>
                                <w:color w:val="000000"/>
                                <w:sz w:val="14"/>
                              </w:rPr>
                              <w:t>Frazer</w:t>
                            </w:r>
                            <w:r>
                              <w:rPr>
                                <w:color w:val="000000"/>
                                <w:sz w:val="14"/>
                              </w:rPr>
                              <w:t>，</w:t>
                            </w:r>
                            <w:r>
                              <w:rPr>
                                <w:color w:val="000000"/>
                                <w:sz w:val="14"/>
                              </w:rPr>
                              <w:t xml:space="preserve">James </w:t>
                            </w:r>
                            <w:r>
                              <w:rPr>
                                <w:color w:val="000000"/>
                                <w:sz w:val="14"/>
                              </w:rPr>
                              <w:t>詹姆斯</w:t>
                            </w:r>
                            <w:r>
                              <w:rPr>
                                <w:color w:val="000000"/>
                                <w:sz w:val="14"/>
                              </w:rPr>
                              <w:t>·</w:t>
                            </w:r>
                            <w:r>
                              <w:rPr>
                                <w:color w:val="000000"/>
                                <w:sz w:val="14"/>
                              </w:rPr>
                              <w:t>弗雷泽</w:t>
                            </w:r>
                            <w:r>
                              <w:rPr>
                                <w:color w:val="000000"/>
                                <w:sz w:val="14"/>
                              </w:rPr>
                              <w:t>904</w:t>
                            </w:r>
                          </w:p>
                          <w:p w:rsidR="00AC451B" w:rsidRDefault="007D56C2">
                            <w:pPr>
                              <w:spacing w:line="220" w:lineRule="exact"/>
                            </w:pPr>
                            <w:r>
                              <w:rPr>
                                <w:color w:val="000000"/>
                                <w:sz w:val="14"/>
                              </w:rPr>
                              <w:t>Frederick II</w:t>
                            </w:r>
                            <w:r>
                              <w:rPr>
                                <w:color w:val="000000"/>
                                <w:sz w:val="14"/>
                              </w:rPr>
                              <w:t>，</w:t>
                            </w:r>
                            <w:r>
                              <w:rPr>
                                <w:color w:val="000000"/>
                                <w:sz w:val="14"/>
                              </w:rPr>
                              <w:t xml:space="preserve">Holy Roman emperor </w:t>
                            </w:r>
                            <w:r>
                              <w:rPr>
                                <w:color w:val="000000"/>
                                <w:sz w:val="14"/>
                              </w:rPr>
                              <w:t>腓特</w:t>
                            </w:r>
                          </w:p>
                          <w:p w:rsidR="00AC451B" w:rsidRDefault="007D56C2">
                            <w:pPr>
                              <w:spacing w:line="220" w:lineRule="exact"/>
                            </w:pPr>
                            <w:r>
                              <w:rPr>
                                <w:color w:val="000000"/>
                                <w:sz w:val="14"/>
                              </w:rPr>
                              <w:t>烈二世，神圣罗马皇帝</w:t>
                            </w:r>
                            <w:r>
                              <w:rPr>
                                <w:color w:val="000000"/>
                                <w:sz w:val="14"/>
                              </w:rPr>
                              <w:t>437</w:t>
                            </w:r>
                          </w:p>
                          <w:p w:rsidR="00AC451B" w:rsidRDefault="007D56C2">
                            <w:pPr>
                              <w:spacing w:line="220" w:lineRule="exact"/>
                            </w:pPr>
                            <w:r>
                              <w:rPr>
                                <w:color w:val="000000"/>
                                <w:sz w:val="14"/>
                              </w:rPr>
                              <w:t>Freemasons</w:t>
                            </w:r>
                            <w:r>
                              <w:rPr>
                                <w:color w:val="000000"/>
                                <w:sz w:val="14"/>
                              </w:rPr>
                              <w:t>细石工</w:t>
                            </w:r>
                            <w:r>
                              <w:rPr>
                                <w:color w:val="000000"/>
                                <w:sz w:val="14"/>
                              </w:rPr>
                              <w:t>399</w:t>
                            </w:r>
                          </w:p>
                          <w:p w:rsidR="00AC451B" w:rsidRDefault="007D56C2">
                            <w:pPr>
                              <w:spacing w:line="220" w:lineRule="exact"/>
                            </w:pPr>
                            <w:r>
                              <w:rPr>
                                <w:color w:val="000000"/>
                                <w:sz w:val="14"/>
                              </w:rPr>
                              <w:t>Freestanding sculpture.SeeSculpture,</w:t>
                            </w:r>
                          </w:p>
                          <w:p w:rsidR="00AC451B" w:rsidRDefault="007D56C2">
                            <w:pPr>
                              <w:spacing w:line="220" w:lineRule="exact"/>
                            </w:pPr>
                            <w:r>
                              <w:rPr>
                                <w:color w:val="000000"/>
                                <w:sz w:val="14"/>
                              </w:rPr>
                              <w:t>freestand</w:t>
                            </w:r>
                            <w:r>
                              <w:rPr>
                                <w:color w:val="000000"/>
                                <w:sz w:val="14"/>
                              </w:rPr>
                              <w:t>ig</w:t>
                            </w:r>
                            <w:r>
                              <w:rPr>
                                <w:color w:val="000000"/>
                                <w:sz w:val="14"/>
                              </w:rPr>
                              <w:t>圆雕，见</w:t>
                            </w:r>
                            <w:r>
                              <w:rPr>
                                <w:color w:val="000000"/>
                                <w:sz w:val="14"/>
                              </w:rPr>
                              <w:t>“</w:t>
                            </w:r>
                            <w:r>
                              <w:rPr>
                                <w:color w:val="000000"/>
                                <w:sz w:val="14"/>
                              </w:rPr>
                              <w:t>圆雕</w:t>
                            </w:r>
                            <w:r>
                              <w:rPr>
                                <w:color w:val="000000"/>
                                <w:sz w:val="14"/>
                              </w:rPr>
                              <w:t>”</w:t>
                            </w:r>
                          </w:p>
                          <w:p w:rsidR="00AC451B" w:rsidRDefault="007D56C2">
                            <w:pPr>
                              <w:spacing w:line="220" w:lineRule="exact"/>
                            </w:pPr>
                            <w:r>
                              <w:rPr>
                                <w:color w:val="000000"/>
                                <w:sz w:val="14"/>
                              </w:rPr>
                              <w:t>French Academy(Royal Academy of</w:t>
                            </w:r>
                          </w:p>
                          <w:p w:rsidR="00AC451B" w:rsidRDefault="007D56C2">
                            <w:pPr>
                              <w:spacing w:line="220" w:lineRule="exact"/>
                              <w:ind w:left="40"/>
                            </w:pPr>
                            <w:r>
                              <w:rPr>
                                <w:color w:val="000000"/>
                                <w:sz w:val="12"/>
                              </w:rPr>
                              <w:t>Painting and Sculpture</w:t>
                            </w:r>
                            <w:r>
                              <w:rPr>
                                <w:color w:val="000000"/>
                                <w:sz w:val="12"/>
                              </w:rPr>
                              <w:t>）法兰西学院（皇家绘画与雕塑学院）</w:t>
                            </w:r>
                            <w:r>
                              <w:rPr>
                                <w:color w:val="000000"/>
                                <w:sz w:val="12"/>
                              </w:rPr>
                              <w:t>738,741-742</w:t>
                            </w:r>
                            <w:r>
                              <w:rPr>
                                <w:color w:val="000000"/>
                                <w:sz w:val="12"/>
                              </w:rPr>
                              <w:t>，</w:t>
                            </w:r>
                            <w:r>
                              <w:rPr>
                                <w:color w:val="000000"/>
                                <w:sz w:val="12"/>
                              </w:rPr>
                              <w:t>757,759,795</w:t>
                            </w:r>
                          </w:p>
                          <w:p w:rsidR="00AC451B" w:rsidRDefault="007D56C2">
                            <w:pPr>
                              <w:spacing w:line="180" w:lineRule="exact"/>
                              <w:ind w:left="40"/>
                            </w:pPr>
                            <w:r>
                              <w:rPr>
                                <w:color w:val="000000"/>
                                <w:sz w:val="12"/>
                              </w:rPr>
                              <w:t xml:space="preserve">French and Indian War </w:t>
                            </w:r>
                            <w:r>
                              <w:rPr>
                                <w:color w:val="000000"/>
                                <w:sz w:val="12"/>
                              </w:rPr>
                              <w:t>法国印第安人战争</w:t>
                            </w:r>
                            <w:r>
                              <w:rPr>
                                <w:color w:val="000000"/>
                                <w:sz w:val="12"/>
                              </w:rPr>
                              <w:t>799</w:t>
                            </w:r>
                          </w:p>
                          <w:p w:rsidR="00AC451B" w:rsidRDefault="007D56C2">
                            <w:pPr>
                              <w:spacing w:line="220" w:lineRule="exact"/>
                              <w:ind w:left="40"/>
                            </w:pPr>
                            <w:r>
                              <w:rPr>
                                <w:color w:val="000000"/>
                                <w:sz w:val="14"/>
                              </w:rPr>
                              <w:t xml:space="preserve">French Revolution </w:t>
                            </w:r>
                            <w:r>
                              <w:rPr>
                                <w:color w:val="000000"/>
                                <w:sz w:val="14"/>
                              </w:rPr>
                              <w:t>法国大革命</w:t>
                            </w:r>
                            <w:r>
                              <w:rPr>
                                <w:color w:val="000000"/>
                                <w:sz w:val="14"/>
                              </w:rPr>
                              <w:t>757</w:t>
                            </w:r>
                            <w:r>
                              <w:rPr>
                                <w:color w:val="000000"/>
                                <w:sz w:val="14"/>
                              </w:rPr>
                              <w:t>，</w:t>
                            </w:r>
                            <w:r>
                              <w:rPr>
                                <w:color w:val="000000"/>
                                <w:sz w:val="14"/>
                              </w:rPr>
                              <w:t xml:space="preserve"> 823</w:t>
                            </w:r>
                          </w:p>
                          <w:p w:rsidR="00AC451B" w:rsidRDefault="007D56C2">
                            <w:pPr>
                              <w:spacing w:line="220" w:lineRule="exact"/>
                            </w:pPr>
                            <w:r>
                              <w:rPr>
                                <w:color w:val="000000"/>
                                <w:sz w:val="14"/>
                              </w:rPr>
                              <w:t xml:space="preserve">Frescoes </w:t>
                            </w:r>
                            <w:r>
                              <w:rPr>
                                <w:color w:val="000000"/>
                                <w:sz w:val="14"/>
                              </w:rPr>
                              <w:t>湿壁画</w:t>
                            </w:r>
                          </w:p>
                          <w:p w:rsidR="00AC451B" w:rsidRDefault="007D56C2">
                            <w:pPr>
                              <w:spacing w:line="220" w:lineRule="exact"/>
                              <w:ind w:left="40"/>
                            </w:pPr>
                            <w:r>
                              <w:rPr>
                                <w:color w:val="000000"/>
                                <w:sz w:val="14"/>
                              </w:rPr>
                              <w:t>defined and technique described</w:t>
                            </w:r>
                            <w:r>
                              <w:rPr>
                                <w:color w:val="000000"/>
                                <w:sz w:val="14"/>
                              </w:rPr>
                              <w:t>定义与技术描述</w:t>
                            </w:r>
                            <w:r>
                              <w:rPr>
                                <w:color w:val="000000"/>
                                <w:sz w:val="14"/>
                              </w:rPr>
                              <w:t>442</w:t>
                            </w:r>
                          </w:p>
                          <w:p w:rsidR="00AC451B" w:rsidRDefault="007D56C2">
                            <w:pPr>
                              <w:spacing w:line="180" w:lineRule="exact"/>
                            </w:pPr>
                            <w:r>
                              <w:rPr>
                                <w:color w:val="000000"/>
                                <w:sz w:val="12"/>
                              </w:rPr>
                              <w:t>inscription on,in the Palazzo Pubblico,</w:t>
                            </w:r>
                          </w:p>
                          <w:p w:rsidR="00AC451B" w:rsidRDefault="007D56C2">
                            <w:pPr>
                              <w:spacing w:line="220" w:lineRule="exact"/>
                              <w:ind w:left="260"/>
                            </w:pPr>
                            <w:r>
                              <w:rPr>
                                <w:color w:val="000000"/>
                                <w:sz w:val="14"/>
                              </w:rPr>
                              <w:t xml:space="preserve">Siena </w:t>
                            </w:r>
                            <w:r>
                              <w:rPr>
                                <w:color w:val="000000"/>
                                <w:sz w:val="14"/>
                              </w:rPr>
                              <w:t>湿壁画题词，市政厅，锡耶纳</w:t>
                            </w:r>
                            <w:r>
                              <w:rPr>
                                <w:color w:val="000000"/>
                                <w:sz w:val="14"/>
                              </w:rPr>
                              <w:t>460</w:t>
                            </w:r>
                          </w:p>
                          <w:p w:rsidR="00AC451B" w:rsidRPr="00677167" w:rsidRDefault="007D56C2">
                            <w:pPr>
                              <w:spacing w:line="260" w:lineRule="exact"/>
                              <w:ind w:left="40"/>
                              <w:rPr>
                                <w:lang w:val="fr-FR"/>
                              </w:rPr>
                            </w:pPr>
                            <w:r w:rsidRPr="00677167">
                              <w:rPr>
                                <w:color w:val="000000"/>
                                <w:sz w:val="17"/>
                                <w:lang w:val="fr-FR"/>
                              </w:rPr>
                              <w:t xml:space="preserve">Italian Baroque </w:t>
                            </w:r>
                            <w:r>
                              <w:rPr>
                                <w:color w:val="000000"/>
                                <w:sz w:val="17"/>
                              </w:rPr>
                              <w:t>意大利巴洛克</w:t>
                            </w:r>
                            <w:r w:rsidRPr="00677167">
                              <w:rPr>
                                <w:color w:val="000000"/>
                                <w:sz w:val="17"/>
                                <w:lang w:val="fr-FR"/>
                              </w:rPr>
                              <w:t>668</w:t>
                            </w:r>
                            <w:r w:rsidRPr="00677167">
                              <w:rPr>
                                <w:color w:val="000000"/>
                                <w:sz w:val="17"/>
                                <w:lang w:val="fr-FR"/>
                              </w:rPr>
                              <w:t>．</w:t>
                            </w:r>
                            <w:r w:rsidRPr="00677167">
                              <w:rPr>
                                <w:color w:val="000000"/>
                                <w:sz w:val="17"/>
                                <w:lang w:val="fr-FR"/>
                              </w:rPr>
                              <w:t>669-670</w:t>
                            </w:r>
                          </w:p>
                          <w:p w:rsidR="00AC451B" w:rsidRPr="00677167" w:rsidRDefault="007D56C2">
                            <w:pPr>
                              <w:spacing w:after="205" w:line="180" w:lineRule="exact"/>
                              <w:rPr>
                                <w:lang w:val="fr-FR"/>
                              </w:rPr>
                            </w:pPr>
                            <w:r w:rsidRPr="00677167">
                              <w:rPr>
                                <w:color w:val="000000"/>
                                <w:sz w:val="12"/>
                                <w:lang w:val="fr-FR"/>
                              </w:rPr>
                              <w:t xml:space="preserve">Italian Gothic </w:t>
                            </w:r>
                            <w:r>
                              <w:rPr>
                                <w:color w:val="000000"/>
                                <w:sz w:val="12"/>
                              </w:rPr>
                              <w:t>意大利哥特式</w:t>
                            </w:r>
                            <w:r w:rsidRPr="00677167">
                              <w:rPr>
                                <w:color w:val="000000"/>
                                <w:sz w:val="12"/>
                                <w:lang w:val="fr-FR"/>
                              </w:rPr>
                              <w:t>440-441</w:t>
                            </w:r>
                            <w:r w:rsidRPr="00677167">
                              <w:rPr>
                                <w:color w:val="000000"/>
                                <w:sz w:val="12"/>
                                <w:lang w:val="fr-FR"/>
                              </w:rPr>
                              <w:t>，</w:t>
                            </w:r>
                          </w:p>
                          <w:p w:rsidR="00AC451B" w:rsidRPr="00677167" w:rsidRDefault="007D56C2">
                            <w:pPr>
                              <w:spacing w:line="220" w:lineRule="exact"/>
                              <w:ind w:left="40"/>
                              <w:rPr>
                                <w:lang w:val="fr-FR"/>
                              </w:rPr>
                            </w:pPr>
                            <w:r w:rsidRPr="00677167">
                              <w:rPr>
                                <w:color w:val="000000"/>
                                <w:sz w:val="17"/>
                                <w:lang w:val="fr-FR"/>
                              </w:rPr>
                              <w:t>Italian Renaissance</w:t>
                            </w:r>
                            <w:r w:rsidRPr="00677167">
                              <w:rPr>
                                <w:color w:val="000000"/>
                                <w:sz w:val="17"/>
                                <w:lang w:val="fr-FR"/>
                              </w:rPr>
                              <w:t>（</w:t>
                            </w:r>
                            <w:r w:rsidRPr="00677167">
                              <w:rPr>
                                <w:color w:val="000000"/>
                                <w:sz w:val="17"/>
                                <w:lang w:val="fr-FR"/>
                              </w:rPr>
                              <w:t>early</w:t>
                            </w:r>
                            <w:r w:rsidRPr="00677167">
                              <w:rPr>
                                <w:color w:val="000000"/>
                                <w:sz w:val="17"/>
                                <w:lang w:val="fr-FR"/>
                              </w:rPr>
                              <w:t>）</w:t>
                            </w:r>
                            <w:r>
                              <w:rPr>
                                <w:color w:val="000000"/>
                                <w:sz w:val="17"/>
                              </w:rPr>
                              <w:t>意大利文艺复兴</w:t>
                            </w:r>
                            <w:r w:rsidRPr="00677167">
                              <w:rPr>
                                <w:color w:val="000000"/>
                                <w:sz w:val="17"/>
                                <w:lang w:val="fr-FR"/>
                              </w:rPr>
                              <w:t>（</w:t>
                            </w:r>
                            <w:r>
                              <w:rPr>
                                <w:color w:val="000000"/>
                                <w:sz w:val="17"/>
                              </w:rPr>
                              <w:t>早期</w:t>
                            </w:r>
                            <w:r w:rsidRPr="00677167">
                              <w:rPr>
                                <w:color w:val="000000"/>
                                <w:sz w:val="17"/>
                                <w:lang w:val="fr-FR"/>
                              </w:rPr>
                              <w:t>）</w:t>
                            </w:r>
                            <w:r w:rsidRPr="00677167">
                              <w:rPr>
                                <w:color w:val="000000"/>
                                <w:sz w:val="17"/>
                                <w:lang w:val="fr-FR"/>
                              </w:rPr>
                              <w:t>516,517,517-519</w:t>
                            </w:r>
                            <w:r w:rsidRPr="00677167">
                              <w:rPr>
                                <w:color w:val="000000"/>
                                <w:sz w:val="17"/>
                                <w:lang w:val="fr-FR"/>
                              </w:rPr>
                              <w:t>，</w:t>
                            </w:r>
                            <w:r w:rsidRPr="00677167">
                              <w:rPr>
                                <w:color w:val="000000"/>
                                <w:sz w:val="17"/>
                                <w:lang w:val="fr-FR"/>
                              </w:rPr>
                              <w:t>519-521,528,528,529</w:t>
                            </w:r>
                          </w:p>
                          <w:p w:rsidR="00AC451B" w:rsidRPr="00677167" w:rsidRDefault="007D56C2">
                            <w:pPr>
                              <w:spacing w:after="195" w:line="240" w:lineRule="exact"/>
                              <w:ind w:left="40"/>
                              <w:rPr>
                                <w:lang w:val="fr-FR"/>
                              </w:rPr>
                            </w:pPr>
                            <w:r w:rsidRPr="00677167">
                              <w:rPr>
                                <w:color w:val="000000"/>
                                <w:sz w:val="16"/>
                                <w:lang w:val="fr-FR"/>
                              </w:rPr>
                              <w:t>Italian Renaissance</w:t>
                            </w:r>
                            <w:r w:rsidRPr="00677167">
                              <w:rPr>
                                <w:color w:val="000000"/>
                                <w:sz w:val="16"/>
                                <w:lang w:val="fr-FR"/>
                              </w:rPr>
                              <w:t>（</w:t>
                            </w:r>
                            <w:r w:rsidRPr="00677167">
                              <w:rPr>
                                <w:color w:val="000000"/>
                                <w:sz w:val="16"/>
                                <w:lang w:val="fr-FR"/>
                              </w:rPr>
                              <w:t>High</w:t>
                            </w:r>
                            <w:r w:rsidRPr="00677167">
                              <w:rPr>
                                <w:color w:val="000000"/>
                                <w:sz w:val="16"/>
                                <w:lang w:val="fr-FR"/>
                              </w:rPr>
                              <w:t>）</w:t>
                            </w:r>
                            <w:r>
                              <w:rPr>
                                <w:color w:val="000000"/>
                                <w:sz w:val="16"/>
                              </w:rPr>
                              <w:t>意大利文艺复兴</w:t>
                            </w:r>
                            <w:r w:rsidRPr="00677167">
                              <w:rPr>
                                <w:color w:val="000000"/>
                                <w:sz w:val="16"/>
                                <w:lang w:val="fr-FR"/>
                              </w:rPr>
                              <w:t>（</w:t>
                            </w:r>
                            <w:r>
                              <w:rPr>
                                <w:color w:val="000000"/>
                                <w:sz w:val="16"/>
                              </w:rPr>
                              <w:t>盛期</w:t>
                            </w:r>
                            <w:r w:rsidRPr="00677167">
                              <w:rPr>
                                <w:color w:val="000000"/>
                                <w:sz w:val="16"/>
                                <w:lang w:val="fr-FR"/>
                              </w:rPr>
                              <w:t>）</w:t>
                            </w:r>
                            <w:r w:rsidRPr="00677167">
                              <w:rPr>
                                <w:color w:val="000000"/>
                                <w:sz w:val="16"/>
                                <w:lang w:val="fr-FR"/>
                              </w:rPr>
                              <w:t>570-573,569</w:t>
                            </w:r>
                            <w:r w:rsidRPr="00677167">
                              <w:rPr>
                                <w:color w:val="000000"/>
                                <w:sz w:val="16"/>
                                <w:lang w:val="fr-FR"/>
                              </w:rPr>
                              <w:t>，</w:t>
                            </w:r>
                            <w:r w:rsidRPr="00677167">
                              <w:rPr>
                                <w:color w:val="000000"/>
                                <w:sz w:val="16"/>
                                <w:lang w:val="fr-FR"/>
                              </w:rPr>
                              <w:t>570,571,572,574,575,576-577,</w:t>
                            </w:r>
                          </w:p>
                          <w:p w:rsidR="00AC451B" w:rsidRDefault="007D56C2">
                            <w:pPr>
                              <w:spacing w:line="260" w:lineRule="exact"/>
                              <w:ind w:left="40"/>
                            </w:pPr>
                            <w:r>
                              <w:rPr>
                                <w:color w:val="000000"/>
                                <w:sz w:val="17"/>
                              </w:rPr>
                              <w:t xml:space="preserve">Italian Rococo </w:t>
                            </w:r>
                            <w:r>
                              <w:rPr>
                                <w:color w:val="000000"/>
                                <w:sz w:val="17"/>
                              </w:rPr>
                              <w:t>意大利洛可可</w:t>
                            </w:r>
                            <w:r>
                              <w:rPr>
                                <w:color w:val="000000"/>
                                <w:sz w:val="17"/>
                              </w:rPr>
                              <w:t>778</w:t>
                            </w:r>
                            <w:r>
                              <w:rPr>
                                <w:color w:val="000000"/>
                                <w:sz w:val="17"/>
                              </w:rPr>
                              <w:t>，</w:t>
                            </w:r>
                            <w:r>
                              <w:rPr>
                                <w:color w:val="000000"/>
                                <w:sz w:val="17"/>
                              </w:rPr>
                              <w:t>778,779,780</w:t>
                            </w:r>
                          </w:p>
                          <w:p w:rsidR="00AC451B" w:rsidRDefault="007D56C2">
                            <w:pPr>
                              <w:spacing w:line="280" w:lineRule="exact"/>
                              <w:ind w:left="40"/>
                            </w:pPr>
                            <w:r>
                              <w:rPr>
                                <w:color w:val="000000"/>
                                <w:sz w:val="18"/>
                              </w:rPr>
                              <w:t xml:space="preserve">Minoan </w:t>
                            </w:r>
                            <w:r>
                              <w:rPr>
                                <w:color w:val="000000"/>
                                <w:sz w:val="18"/>
                              </w:rPr>
                              <w:t>米诺斯</w:t>
                            </w:r>
                            <w:r>
                              <w:rPr>
                                <w:color w:val="000000"/>
                                <w:sz w:val="18"/>
                              </w:rPr>
                              <w:t>86-87,86,87,88.91-92,92</w:t>
                            </w:r>
                          </w:p>
                          <w:p w:rsidR="00AC451B" w:rsidRDefault="007D56C2">
                            <w:pPr>
                              <w:spacing w:line="220" w:lineRule="exact"/>
                              <w:ind w:left="40"/>
                            </w:pPr>
                            <w:r>
                              <w:rPr>
                                <w:color w:val="000000"/>
                                <w:sz w:val="14"/>
                              </w:rPr>
                              <w:t xml:space="preserve">Neoclassicism </w:t>
                            </w:r>
                            <w:r>
                              <w:rPr>
                                <w:color w:val="000000"/>
                                <w:sz w:val="14"/>
                              </w:rPr>
                              <w:t>新古典主义</w:t>
                            </w:r>
                            <w:r>
                              <w:rPr>
                                <w:color w:val="000000"/>
                                <w:sz w:val="14"/>
                              </w:rPr>
                              <w:t>791-792</w:t>
                            </w:r>
                            <w:r>
                              <w:rPr>
                                <w:color w:val="000000"/>
                                <w:sz w:val="14"/>
                              </w:rPr>
                              <w:t>，</w:t>
                            </w:r>
                            <w:r>
                              <w:rPr>
                                <w:color w:val="000000"/>
                                <w:sz w:val="14"/>
                              </w:rPr>
                              <w:t xml:space="preserve"> 792</w:t>
                            </w:r>
                          </w:p>
                          <w:p w:rsidR="00AC451B" w:rsidRDefault="007D56C2">
                            <w:pPr>
                              <w:spacing w:line="220" w:lineRule="exact"/>
                              <w:ind w:left="40"/>
                            </w:pPr>
                            <w:r>
                              <w:rPr>
                                <w:color w:val="000000"/>
                                <w:sz w:val="14"/>
                              </w:rPr>
                              <w:t xml:space="preserve">Palazzo Barberini,ceiling fresco </w:t>
                            </w:r>
                            <w:r>
                              <w:rPr>
                                <w:color w:val="000000"/>
                                <w:sz w:val="14"/>
                              </w:rPr>
                              <w:t>（</w:t>
                            </w:r>
                            <w:r>
                              <w:rPr>
                                <w:color w:val="000000"/>
                                <w:sz w:val="14"/>
                              </w:rPr>
                              <w:t>Cortona</w:t>
                            </w:r>
                            <w:r>
                              <w:rPr>
                                <w:color w:val="000000"/>
                                <w:sz w:val="14"/>
                              </w:rPr>
                              <w:t>），</w:t>
                            </w:r>
                            <w:r>
                              <w:rPr>
                                <w:color w:val="000000"/>
                                <w:sz w:val="14"/>
                              </w:rPr>
                              <w:t xml:space="preserve">Rome </w:t>
                            </w:r>
                            <w:r>
                              <w:rPr>
                                <w:color w:val="000000"/>
                                <w:sz w:val="14"/>
                              </w:rPr>
                              <w:t>巴贝里尼宫，天顶湿壁画（科尔托纳），罗马</w:t>
                            </w:r>
                            <w:r>
                              <w:rPr>
                                <w:color w:val="000000"/>
                                <w:sz w:val="14"/>
                              </w:rPr>
                              <w:t>670-671,671,673</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55" style="position:absolute;left:0pt;margin-left:147.0pt;margin-top:11.0pt;height:781.0pt;width:130.0pt;z-index:639022427945395960;mso-width-relative:page;mso-height-relative:page;mso-position-vertical-relative:page;mso-position-horizontal-relative:page;" coordsize="21600,21600" o:spid="_x0000_s15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260"/>
                        <w:jc w:val="both"/>
                      </w:pPr>
                      <w:r>
                        <w:rPr>
                          <w:sz w:val="14"/>
                          <w:color w:val="000000"/>
                        </w:rPr>
                        <w:t xml:space="preserve">10</w:t>
                      </w:r>
                    </w:p>
                    <w:p>
                      <w:pPr>
                        <w:spacing w:line="220" w:lineRule="exact"/>
                        <w:ind w:left="60" w:firstLine="0"/>
                        <w:jc w:val="both"/>
                      </w:pPr>
                      <w:r>
                        <w:rPr>
                          <w:sz w:val="14"/>
                          <w:color w:val="000000"/>
                        </w:rPr>
                        <w:t xml:space="preserve">Unité d'Habitation(Le Corbusier) </w:t>
                      </w:r>
                      <w:r>
                        <w:rPr>
                          <w:sz w:val="14"/>
                          <w:color w:val="000000"/>
                        </w:rPr>
                        <w:t xml:space="preserve">公寓区（勒·柯布西耶）1072，</w:t>
                      </w:r>
                      <w:r>
                        <w:rPr>
                          <w:sz w:val="14"/>
                          <w:color w:val="000000"/>
                        </w:rPr>
                        <w:t xml:space="preserve">1073</w:t>
                      </w:r>
                    </w:p>
                    <w:p>
                      <w:pPr>
                        <w:spacing w:line="220" w:lineRule="exact"/>
                        <w:ind w:left="60" w:firstLine="0"/>
                        <w:jc w:val="both"/>
                      </w:pPr>
                      <w:r>
                        <w:rPr>
                          <w:sz w:val="14"/>
                          <w:color w:val="000000"/>
                        </w:rPr>
                        <w:t xml:space="preserve">Villa Savoye（Le Corbusier）萨伏伊别</w:t>
                      </w:r>
                      <w:r>
                        <w:rPr>
                          <w:sz w:val="14"/>
                          <w:color w:val="000000"/>
                        </w:rPr>
                        <w:t xml:space="preserve">墅（勒·柯布西耶）1014-1015，</w:t>
                      </w:r>
                      <w:r>
                        <w:rPr>
                          <w:sz w:val="14"/>
                          <w:color w:val="000000"/>
                        </w:rPr>
                        <w:t xml:space="preserve">1015</w:t>
                      </w:r>
                    </w:p>
                    <w:p>
                      <w:pPr>
                        <w:spacing w:line="180" w:lineRule="exact"/>
                        <w:ind w:firstLine="0"/>
                        <w:jc w:val="both"/>
                      </w:pPr>
                      <w:r>
                        <w:rPr>
                          <w:sz w:val="12"/>
                          <w:color w:val="000000"/>
                        </w:rPr>
                        <w:t xml:space="preserve">Francis I，king of France 弗朗西斯一世， </w:t>
                      </w:r>
                      <w:r>
                        <w:rPr>
                          <w:sz w:val="12"/>
                          <w:color w:val="000000"/>
                        </w:rPr>
                        <w:t xml:space="preserve">法国国王556,562,595,622,625</w:t>
                      </w:r>
                    </w:p>
                    <w:p>
                      <w:pPr>
                        <w:spacing w:line="220" w:lineRule="exact"/>
                        <w:ind w:firstLine="0"/>
                        <w:jc w:val="both"/>
                      </w:pPr>
                      <w:r>
                        <w:rPr>
                          <w:sz w:val="14"/>
                          <w:color w:val="000000"/>
                        </w:rPr>
                        <w:t xml:space="preserve">Saltcellar of Francis ／（Cellini）《弗</w:t>
                      </w:r>
                      <w:r>
                        <w:rPr>
                          <w:sz w:val="14"/>
                          <w:color w:val="000000"/>
                        </w:rPr>
                        <w:t xml:space="preserve">朗西斯一世盐罐》（切利尼）626．</w:t>
                      </w:r>
                      <w:r>
                        <w:rPr>
                          <w:sz w:val="14"/>
                          <w:color w:val="000000"/>
                        </w:rPr>
                        <w:t xml:space="preserve">627,628,631</w:t>
                      </w:r>
                    </w:p>
                    <w:p>
                      <w:pPr>
                        <w:spacing w:line="220" w:lineRule="exact"/>
                        <w:ind w:firstLine="0"/>
                        <w:jc w:val="both"/>
                      </w:pPr>
                      <w:r>
                        <w:rPr>
                          <w:sz w:val="14"/>
                          <w:color w:val="000000"/>
                        </w:rPr>
                        <w:t xml:space="preserve">Franciscans 方济各会 439-441</w:t>
                      </w:r>
                    </w:p>
                    <w:p>
                      <w:pPr>
                        <w:spacing w:line="220" w:lineRule="exact"/>
                        <w:ind w:left="40" w:firstLine="0"/>
                        <w:jc w:val="both"/>
                      </w:pPr>
                      <w:r>
                        <w:rPr>
                          <w:sz w:val="14"/>
                          <w:color w:val="000000"/>
                        </w:rPr>
                        <w:t xml:space="preserve">Francis of Assisi，saint 阿西西的圣方济</w:t>
                      </w:r>
                      <w:r>
                        <w:rPr>
                          <w:sz w:val="14"/>
                          <w:color w:val="000000"/>
                        </w:rPr>
                        <w:t xml:space="preserve">各439,440</w:t>
                      </w:r>
                    </w:p>
                    <w:p>
                      <w:pPr>
                        <w:spacing w:line="180" w:lineRule="exact"/>
                        <w:ind w:firstLine="0"/>
                        <w:jc w:val="both"/>
                      </w:pPr>
                      <w:r>
                        <w:rPr>
                          <w:sz w:val="12"/>
                          <w:color w:val="000000"/>
                        </w:rPr>
                        <w:t xml:space="preserve">Francis Xavier 方济各·沙勿略659</w:t>
                      </w:r>
                    </w:p>
                    <w:p>
                      <w:pPr>
                        <w:spacing w:line="180" w:lineRule="exact"/>
                        <w:ind w:firstLine="0"/>
                        <w:jc w:val="both"/>
                      </w:pPr>
                      <w:r>
                        <w:rPr>
                          <w:sz w:val="12"/>
                          <w:color w:val="000000"/>
                        </w:rPr>
                        <w:t xml:space="preserve">Frank，Robert 罗伯特·弗兰克</w:t>
                      </w:r>
                    </w:p>
                    <w:p>
                      <w:pPr>
                        <w:spacing w:line="220" w:lineRule="exact"/>
                        <w:ind w:left="80" w:firstLine="0"/>
                        <w:jc w:val="both"/>
                      </w:pPr>
                      <w:r>
                        <w:rPr>
                          <w:sz w:val="15"/>
                          <w:color w:val="000000"/>
                        </w:rPr>
                        <w:t xml:space="preserve">Americans，The《美国人》1066 </w:t>
                      </w:r>
                      <w:r>
                        <w:rPr>
                          <w:sz w:val="15"/>
                          <w:color w:val="000000"/>
                        </w:rPr>
                        <w:t xml:space="preserve">Drug Store，Detroit《底特律杂货店》</w:t>
                      </w:r>
                      <w:r>
                        <w:rPr>
                          <w:sz w:val="15"/>
                          <w:color w:val="000000"/>
                        </w:rPr>
                        <w:t xml:space="preserve">1066,1066</w:t>
                      </w:r>
                    </w:p>
                    <w:p>
                      <w:pPr>
                        <w:spacing w:line="220" w:lineRule="exact"/>
                        <w:ind w:left="40" w:firstLine="0"/>
                        <w:jc w:val="both"/>
                      </w:pPr>
                      <w:r>
                        <w:rPr>
                          <w:sz w:val="14"/>
                          <w:color w:val="000000"/>
                        </w:rPr>
                        <w:t xml:space="preserve">Frankenthaler,Helen,Mountains and </w:t>
                      </w:r>
                      <w:r>
                        <w:rPr>
                          <w:sz w:val="14"/>
                          <w:color w:val="000000"/>
                        </w:rPr>
                        <w:t xml:space="preserve">Sea海伦·弗兰肯塞勒，《山脉与海</w:t>
                      </w:r>
                      <w:r>
                        <w:rPr>
                          <w:sz w:val="14"/>
                          <w:color w:val="000000"/>
                        </w:rPr>
                        <w:t xml:space="preserve">洋》1056,1056</w:t>
                      </w:r>
                    </w:p>
                    <w:p>
                      <w:pPr>
                        <w:spacing w:line="240" w:lineRule="exact"/>
                        <w:ind w:firstLine="0"/>
                        <w:jc w:val="both"/>
                      </w:pPr>
                      <w:r>
                        <w:rPr>
                          <w:sz w:val="16"/>
                          <w:color w:val="000000"/>
                        </w:rPr>
                        <w:t xml:space="preserve">Franks法兰克人311,312,321</w:t>
                      </w:r>
                    </w:p>
                    <w:p>
                      <w:pPr>
                        <w:spacing w:line="220" w:lineRule="exact"/>
                        <w:ind w:firstLine="0"/>
                        <w:jc w:val="both"/>
                      </w:pPr>
                      <w:r>
                        <w:rPr>
                          <w:sz w:val="14"/>
                          <w:color w:val="000000"/>
                        </w:rPr>
                        <w:t xml:space="preserve">Frazer，James 詹姆斯·弗雷泽904</w:t>
                      </w:r>
                    </w:p>
                    <w:p>
                      <w:pPr>
                        <w:spacing w:line="220" w:lineRule="exact"/>
                        <w:ind w:firstLine="0"/>
                        <w:jc w:val="both"/>
                      </w:pPr>
                      <w:r>
                        <w:rPr>
                          <w:sz w:val="14"/>
                          <w:color w:val="000000"/>
                        </w:rPr>
                        <w:t xml:space="preserve">Frederick II，Holy Roman emperor 腓特</w:t>
                      </w:r>
                    </w:p>
                    <w:p>
                      <w:pPr>
                        <w:spacing w:line="220" w:lineRule="exact"/>
                        <w:ind w:firstLine="0"/>
                        <w:jc w:val="both"/>
                      </w:pPr>
                      <w:r>
                        <w:rPr>
                          <w:sz w:val="14"/>
                          <w:color w:val="000000"/>
                        </w:rPr>
                        <w:t xml:space="preserve">烈二世，神圣罗马皇帝437</w:t>
                      </w:r>
                    </w:p>
                    <w:p>
                      <w:pPr>
                        <w:spacing w:line="220" w:lineRule="exact"/>
                        <w:ind w:firstLine="0"/>
                        <w:jc w:val="both"/>
                      </w:pPr>
                      <w:r>
                        <w:rPr>
                          <w:sz w:val="14"/>
                          <w:color w:val="000000"/>
                        </w:rPr>
                        <w:t xml:space="preserve">Freemasons细石工399</w:t>
                      </w:r>
                    </w:p>
                    <w:p>
                      <w:pPr>
                        <w:spacing w:line="220" w:lineRule="exact"/>
                        <w:ind w:firstLine="0"/>
                        <w:jc w:val="both"/>
                      </w:pPr>
                      <w:r>
                        <w:rPr>
                          <w:sz w:val="14"/>
                          <w:color w:val="000000"/>
                        </w:rPr>
                        <w:t xml:space="preserve">Freestanding sculpture.SeeSculpture,</w:t>
                      </w:r>
                    </w:p>
                    <w:p>
                      <w:pPr>
                        <w:spacing w:line="220" w:lineRule="exact"/>
                        <w:ind w:firstLine="0"/>
                        <w:jc w:val="both"/>
                      </w:pPr>
                      <w:r>
                        <w:rPr>
                          <w:sz w:val="14"/>
                          <w:color w:val="000000"/>
                        </w:rPr>
                        <w:t xml:space="preserve">freestandig圆雕，见“圆雕”</w:t>
                      </w:r>
                    </w:p>
                    <w:p>
                      <w:pPr>
                        <w:spacing w:line="220" w:lineRule="exact"/>
                        <w:ind w:firstLine="0"/>
                        <w:jc w:val="both"/>
                      </w:pPr>
                      <w:r>
                        <w:rPr>
                          <w:sz w:val="14"/>
                          <w:color w:val="000000"/>
                        </w:rPr>
                        <w:t xml:space="preserve">French Academy(Royal Academy of</w:t>
                      </w:r>
                    </w:p>
                    <w:p>
                      <w:pPr>
                        <w:spacing w:line="220" w:lineRule="exact"/>
                        <w:ind w:left="40" w:firstLine="0"/>
                        <w:jc w:val="both"/>
                      </w:pPr>
                      <w:r>
                        <w:rPr>
                          <w:sz w:val="12"/>
                          <w:color w:val="000000"/>
                        </w:rPr>
                        <w:t xml:space="preserve">Painting and Sculpture）法兰西学院</w:t>
                      </w:r>
                      <w:r>
                        <w:rPr>
                          <w:sz w:val="12"/>
                          <w:color w:val="000000"/>
                        </w:rPr>
                        <w:t xml:space="preserve">（皇家绘画与雕塑学院）738,741-742，</w:t>
                      </w:r>
                      <w:r>
                        <w:rPr>
                          <w:sz w:val="12"/>
                          <w:color w:val="000000"/>
                        </w:rPr>
                        <w:t xml:space="preserve">757,759,795</w:t>
                      </w:r>
                    </w:p>
                    <w:p>
                      <w:pPr>
                        <w:spacing w:line="180" w:lineRule="exact"/>
                        <w:ind w:left="40" w:firstLine="0"/>
                        <w:jc w:val="both"/>
                      </w:pPr>
                      <w:r>
                        <w:rPr>
                          <w:sz w:val="12"/>
                          <w:color w:val="000000"/>
                        </w:rPr>
                        <w:t xml:space="preserve">French and Indian War 法国印第安人</w:t>
                      </w:r>
                      <w:r>
                        <w:rPr>
                          <w:sz w:val="12"/>
                          <w:color w:val="000000"/>
                        </w:rPr>
                        <w:t xml:space="preserve">战争799</w:t>
                      </w:r>
                    </w:p>
                    <w:p>
                      <w:pPr>
                        <w:spacing w:line="220" w:lineRule="exact"/>
                        <w:ind w:left="40" w:firstLine="0"/>
                        <w:jc w:val="both"/>
                      </w:pPr>
                      <w:r>
                        <w:rPr>
                          <w:sz w:val="14"/>
                          <w:color w:val="000000"/>
                        </w:rPr>
                        <w:t xml:space="preserve">French Revolution 法国大革命757， </w:t>
                      </w:r>
                      <w:r>
                        <w:rPr>
                          <w:sz w:val="14"/>
                          <w:color w:val="000000"/>
                        </w:rPr>
                        <w:t xml:space="preserve">823</w:t>
                      </w:r>
                    </w:p>
                    <w:p>
                      <w:pPr>
                        <w:spacing w:line="220" w:lineRule="exact"/>
                        <w:ind w:firstLine="0"/>
                        <w:jc w:val="both"/>
                      </w:pPr>
                      <w:r>
                        <w:rPr>
                          <w:sz w:val="14"/>
                          <w:color w:val="000000"/>
                        </w:rPr>
                        <w:t xml:space="preserve">Frescoes 湿壁画</w:t>
                      </w:r>
                    </w:p>
                    <w:p>
                      <w:pPr>
                        <w:spacing w:line="220" w:lineRule="exact"/>
                        <w:ind w:left="40" w:firstLine="0"/>
                        <w:jc w:val="both"/>
                      </w:pPr>
                      <w:r>
                        <w:rPr>
                          <w:sz w:val="14"/>
                          <w:color w:val="000000"/>
                        </w:rPr>
                        <w:t xml:space="preserve">defined and technique described定义</w:t>
                      </w:r>
                      <w:r>
                        <w:rPr>
                          <w:sz w:val="14"/>
                          <w:color w:val="000000"/>
                        </w:rPr>
                        <w:t xml:space="preserve">与技术描述442</w:t>
                      </w:r>
                    </w:p>
                    <w:p>
                      <w:pPr>
                        <w:spacing w:line="180" w:lineRule="exact"/>
                        <w:ind w:firstLine="0"/>
                        <w:jc w:val="both"/>
                      </w:pPr>
                      <w:r>
                        <w:rPr>
                          <w:sz w:val="12"/>
                          <w:color w:val="000000"/>
                        </w:rPr>
                        <w:t xml:space="preserve">inscription on,in the Palazzo Pubblico,</w:t>
                      </w:r>
                    </w:p>
                    <w:p>
                      <w:pPr>
                        <w:spacing w:line="220" w:lineRule="exact"/>
                        <w:ind w:left="260" w:firstLine="0"/>
                        <w:jc w:val="both"/>
                      </w:pPr>
                      <w:r>
                        <w:rPr>
                          <w:sz w:val="14"/>
                          <w:color w:val="000000"/>
                        </w:rPr>
                        <w:t xml:space="preserve">Siena 湿壁画题词，市政厅，锡</w:t>
                      </w:r>
                      <w:r>
                        <w:rPr>
                          <w:sz w:val="14"/>
                          <w:color w:val="000000"/>
                        </w:rPr>
                        <w:t xml:space="preserve">耶纳460</w:t>
                      </w:r>
                    </w:p>
                    <w:p>
                      <w:pPr>
                        <w:spacing w:line="260" w:lineRule="exact"/>
                        <w:ind w:left="40" w:firstLine="0"/>
                        <w:jc w:val="both"/>
                      </w:pPr>
                      <w:r>
                        <w:rPr>
                          <w:sz w:val="17"/>
                          <w:color w:val="000000"/>
                        </w:rPr>
                        <w:t xml:space="preserve">Italian Baroque 意大利巴洛克668．</w:t>
                      </w:r>
                      <w:r>
                        <w:rPr>
                          <w:sz w:val="17"/>
                          <w:color w:val="000000"/>
                        </w:rPr>
                        <w:t xml:space="preserve">669-670</w:t>
                      </w:r>
                    </w:p>
                    <w:p>
                      <w:pPr>
                        <w:spacing w:after="205" w:line="180" w:lineRule="exact"/>
                        <w:ind w:firstLine="0"/>
                        <w:jc w:val="both"/>
                      </w:pPr>
                      <w:r>
                        <w:rPr>
                          <w:sz w:val="12"/>
                          <w:color w:val="000000"/>
                        </w:rPr>
                        <w:t xml:space="preserve">Italian Gothic 意大利哥特式440-441，</w:t>
                      </w:r>
                    </w:p>
                    <w:p>
                      <w:pPr>
                        <w:spacing w:line="220" w:lineRule="exact"/>
                        <w:ind w:left="40" w:firstLine="0"/>
                        <w:jc w:val="both"/>
                      </w:pPr>
                      <w:r>
                        <w:rPr>
                          <w:sz w:val="17"/>
                          <w:color w:val="000000"/>
                        </w:rPr>
                        <w:t xml:space="preserve">Italian Renaissance（early）意大利文</w:t>
                      </w:r>
                      <w:r>
                        <w:rPr>
                          <w:sz w:val="17"/>
                          <w:color w:val="000000"/>
                        </w:rPr>
                        <w:t xml:space="preserve">艺复兴（早期）516,517,517-519，</w:t>
                      </w:r>
                      <w:r>
                        <w:rPr>
                          <w:sz w:val="17"/>
                          <w:color w:val="000000"/>
                        </w:rPr>
                        <w:t xml:space="preserve">519-521,528,528,529</w:t>
                      </w:r>
                    </w:p>
                    <w:p>
                      <w:pPr>
                        <w:spacing w:after="195" w:line="240" w:lineRule="exact"/>
                        <w:ind w:left="40" w:firstLine="0"/>
                        <w:jc w:val="both"/>
                      </w:pPr>
                      <w:r>
                        <w:rPr>
                          <w:sz w:val="16"/>
                          <w:color w:val="000000"/>
                        </w:rPr>
                        <w:t xml:space="preserve">Italian Renaissance（High）意大利</w:t>
                      </w:r>
                      <w:r>
                        <w:rPr>
                          <w:sz w:val="16"/>
                          <w:color w:val="000000"/>
                        </w:rPr>
                        <w:t xml:space="preserve">文艺复兴（盛期）570-573,569，</w:t>
                      </w:r>
                      <w:r>
                        <w:rPr>
                          <w:sz w:val="16"/>
                          <w:color w:val="000000"/>
                        </w:rPr>
                        <w:t xml:space="preserve">570,571,572,574,575,576-577,</w:t>
                      </w:r>
                    </w:p>
                    <w:p>
                      <w:pPr>
                        <w:spacing w:line="260" w:lineRule="exact"/>
                        <w:ind w:left="40" w:firstLine="0"/>
                        <w:jc w:val="both"/>
                      </w:pPr>
                      <w:r>
                        <w:rPr>
                          <w:sz w:val="17"/>
                          <w:color w:val="000000"/>
                        </w:rPr>
                        <w:t xml:space="preserve">Italian Rococo 意大利洛可可778，</w:t>
                      </w:r>
                      <w:r>
                        <w:rPr>
                          <w:sz w:val="17"/>
                          <w:color w:val="000000"/>
                        </w:rPr>
                        <w:t xml:space="preserve">778,779,780</w:t>
                      </w:r>
                    </w:p>
                    <w:p>
                      <w:pPr>
                        <w:spacing w:line="280" w:lineRule="exact"/>
                        <w:ind w:left="40" w:firstLine="0"/>
                        <w:jc w:val="both"/>
                      </w:pPr>
                      <w:r>
                        <w:rPr>
                          <w:sz w:val="18"/>
                          <w:color w:val="000000"/>
                        </w:rPr>
                        <w:t xml:space="preserve">Minoan 米诺斯86-87,86,87,88.91-</w:t>
                      </w:r>
                      <w:r>
                        <w:rPr>
                          <w:sz w:val="18"/>
                          <w:color w:val="000000"/>
                        </w:rPr>
                        <w:t xml:space="preserve">92,92</w:t>
                      </w:r>
                    </w:p>
                    <w:p>
                      <w:pPr>
                        <w:spacing w:line="220" w:lineRule="exact"/>
                        <w:ind w:left="40" w:firstLine="0"/>
                        <w:jc w:val="both"/>
                      </w:pPr>
                      <w:r>
                        <w:rPr>
                          <w:sz w:val="14"/>
                          <w:color w:val="000000"/>
                        </w:rPr>
                        <w:t xml:space="preserve">Neoclassicism 新古典主义791-792， </w:t>
                      </w:r>
                      <w:r>
                        <w:rPr>
                          <w:sz w:val="14"/>
                          <w:color w:val="000000"/>
                        </w:rPr>
                        <w:t xml:space="preserve">792</w:t>
                      </w:r>
                    </w:p>
                    <w:p>
                      <w:pPr>
                        <w:spacing w:line="220" w:lineRule="exact"/>
                        <w:ind w:left="40" w:firstLine="0"/>
                        <w:jc w:val="both"/>
                      </w:pPr>
                      <w:r>
                        <w:rPr>
                          <w:sz w:val="14"/>
                          <w:color w:val="000000"/>
                        </w:rPr>
                        <w:t xml:space="preserve">Palazzo Barberini,ceiling fresco </w:t>
                      </w:r>
                      <w:r>
                        <w:rPr>
                          <w:sz w:val="14"/>
                          <w:color w:val="000000"/>
                        </w:rPr>
                        <w:t xml:space="preserve">（Cortona），Rome 巴贝里尼宫，天</w:t>
                      </w:r>
                      <w:r>
                        <w:rPr>
                          <w:sz w:val="14"/>
                          <w:color w:val="000000"/>
                        </w:rPr>
                        <w:t xml:space="preserve">顶湿壁画（科尔托纳），罗马</w:t>
                      </w:r>
                      <w:r>
                        <w:rPr>
                          <w:sz w:val="14"/>
                          <w:color w:val="000000"/>
                        </w:rPr>
                        <w:t xml:space="preserve">670-671,671,673</w:t>
                      </w:r>
                    </w:p>
                  </w:txbxContent>
                </v:textbox>
              </v:shape>
            </w:pict>
          </mc:Fallback>
        </mc:AlternateContent>
      </w:r>
      <w:r>
        <w:rPr>
          <w:noProof/>
        </w:rPr>
        <mc:AlternateContent>
          <mc:Choice Requires="wps">
            <w:drawing>
              <wp:anchor distT="0" distB="0" distL="114300" distR="114300" simplePos="0" relativeHeight="251607040" behindDoc="0" locked="0" layoutInCell="1" allowOverlap="1">
                <wp:simplePos x="0" y="0"/>
                <wp:positionH relativeFrom="page">
                  <wp:posOffset>3594100</wp:posOffset>
                </wp:positionH>
                <wp:positionV relativeFrom="page">
                  <wp:posOffset>152400</wp:posOffset>
                </wp:positionV>
                <wp:extent cx="1651000" cy="9906000"/>
                <wp:effectExtent l="0" t="0" r="635" b="14605"/>
                <wp:wrapSquare wrapText="bothSides"/>
                <wp:docPr id="15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180" w:lineRule="exact"/>
                            </w:pPr>
                            <w:r>
                              <w:rPr>
                                <w:color w:val="000000"/>
                                <w:sz w:val="12"/>
                              </w:rPr>
                              <w:t>Palazzo Famese,ceiling fresco(Carracc</w:t>
                            </w:r>
                            <w:r>
                              <w:rPr>
                                <w:color w:val="000000"/>
                                <w:sz w:val="12"/>
                              </w:rPr>
                              <w:t>i),</w:t>
                            </w:r>
                          </w:p>
                          <w:p w:rsidR="00AC451B" w:rsidRDefault="007D56C2">
                            <w:pPr>
                              <w:spacing w:line="220" w:lineRule="exact"/>
                              <w:ind w:firstLine="180"/>
                            </w:pPr>
                            <w:r>
                              <w:rPr>
                                <w:color w:val="000000"/>
                                <w:sz w:val="14"/>
                              </w:rPr>
                              <w:t>Rome</w:t>
                            </w:r>
                            <w:r>
                              <w:rPr>
                                <w:color w:val="000000"/>
                                <w:sz w:val="14"/>
                              </w:rPr>
                              <w:t>法尔内塞宫，天顶湿壁画（卡</w:t>
                            </w:r>
                          </w:p>
                          <w:p w:rsidR="00AC451B" w:rsidRDefault="007D56C2">
                            <w:pPr>
                              <w:spacing w:line="220" w:lineRule="exact"/>
                              <w:ind w:firstLine="180"/>
                            </w:pPr>
                            <w:r>
                              <w:rPr>
                                <w:color w:val="000000"/>
                                <w:sz w:val="14"/>
                              </w:rPr>
                              <w:t>拉奇），罗马</w:t>
                            </w:r>
                            <w:r>
                              <w:rPr>
                                <w:color w:val="000000"/>
                                <w:sz w:val="14"/>
                              </w:rPr>
                              <w:t>668,668-670</w:t>
                            </w:r>
                          </w:p>
                          <w:p w:rsidR="00AC451B" w:rsidRDefault="007D56C2">
                            <w:pPr>
                              <w:spacing w:line="220" w:lineRule="exact"/>
                            </w:pPr>
                            <w:r>
                              <w:rPr>
                                <w:color w:val="000000"/>
                                <w:sz w:val="14"/>
                              </w:rPr>
                              <w:t xml:space="preserve">preservation of </w:t>
                            </w:r>
                            <w:r>
                              <w:rPr>
                                <w:color w:val="000000"/>
                                <w:sz w:val="14"/>
                              </w:rPr>
                              <w:t>保存</w:t>
                            </w:r>
                            <w:r>
                              <w:rPr>
                                <w:color w:val="000000"/>
                                <w:sz w:val="14"/>
                              </w:rPr>
                              <w:t xml:space="preserve"> 442</w:t>
                            </w:r>
                          </w:p>
                          <w:p w:rsidR="00AC451B" w:rsidRDefault="007D56C2">
                            <w:pPr>
                              <w:spacing w:line="180" w:lineRule="exact"/>
                            </w:pPr>
                            <w:r>
                              <w:rPr>
                                <w:color w:val="000000"/>
                                <w:sz w:val="12"/>
                              </w:rPr>
                              <w:t xml:space="preserve">for Sistine Chapel </w:t>
                            </w:r>
                            <w:r>
                              <w:rPr>
                                <w:color w:val="000000"/>
                                <w:sz w:val="12"/>
                              </w:rPr>
                              <w:t>西斯廷礼拜堂里</w:t>
                            </w:r>
                          </w:p>
                          <w:p w:rsidR="00AC451B" w:rsidRDefault="007D56C2">
                            <w:pPr>
                              <w:spacing w:line="240" w:lineRule="exact"/>
                              <w:ind w:firstLine="180"/>
                            </w:pPr>
                            <w:r>
                              <w:rPr>
                                <w:color w:val="000000"/>
                                <w:sz w:val="16"/>
                              </w:rPr>
                              <w:t>的</w:t>
                            </w:r>
                            <w:r>
                              <w:rPr>
                                <w:color w:val="000000"/>
                                <w:sz w:val="16"/>
                              </w:rPr>
                              <w:t>570-573,569,570,571,572</w:t>
                            </w:r>
                          </w:p>
                          <w:p w:rsidR="00AC451B" w:rsidRDefault="007D56C2">
                            <w:pPr>
                              <w:spacing w:line="220" w:lineRule="exact"/>
                              <w:ind w:firstLine="140"/>
                            </w:pPr>
                            <w:r>
                              <w:rPr>
                                <w:color w:val="000000"/>
                                <w:sz w:val="14"/>
                              </w:rPr>
                              <w:t xml:space="preserve">for Stanza della Segnatura </w:t>
                            </w:r>
                            <w:r>
                              <w:rPr>
                                <w:color w:val="000000"/>
                                <w:sz w:val="14"/>
                              </w:rPr>
                              <w:t>签字大厅</w:t>
                            </w:r>
                          </w:p>
                          <w:p w:rsidR="00AC451B" w:rsidRDefault="007D56C2">
                            <w:pPr>
                              <w:spacing w:line="220" w:lineRule="exact"/>
                              <w:ind w:firstLine="180"/>
                            </w:pPr>
                            <w:r>
                              <w:rPr>
                                <w:color w:val="000000"/>
                                <w:sz w:val="14"/>
                              </w:rPr>
                              <w:t>里的</w:t>
                            </w:r>
                            <w:r>
                              <w:rPr>
                                <w:color w:val="000000"/>
                                <w:sz w:val="14"/>
                              </w:rPr>
                              <w:t>574,575,576-577,576,577</w:t>
                            </w:r>
                          </w:p>
                          <w:p w:rsidR="00AC451B" w:rsidRDefault="007D56C2">
                            <w:pPr>
                              <w:spacing w:line="220" w:lineRule="exact"/>
                              <w:ind w:firstLine="140"/>
                            </w:pPr>
                            <w:r>
                              <w:rPr>
                                <w:color w:val="000000"/>
                                <w:sz w:val="14"/>
                              </w:rPr>
                              <w:t>Villa Albani</w:t>
                            </w:r>
                            <w:r>
                              <w:rPr>
                                <w:color w:val="000000"/>
                                <w:sz w:val="14"/>
                              </w:rPr>
                              <w:t>，</w:t>
                            </w:r>
                            <w:r>
                              <w:rPr>
                                <w:color w:val="000000"/>
                                <w:sz w:val="14"/>
                              </w:rPr>
                              <w:t>ceiling fresco</w:t>
                            </w:r>
                            <w:r>
                              <w:rPr>
                                <w:color w:val="000000"/>
                                <w:sz w:val="14"/>
                              </w:rPr>
                              <w:t>（</w:t>
                            </w:r>
                            <w:r>
                              <w:rPr>
                                <w:color w:val="000000"/>
                                <w:sz w:val="14"/>
                              </w:rPr>
                              <w:t>Mengs</w:t>
                            </w:r>
                            <w:r>
                              <w:rPr>
                                <w:color w:val="000000"/>
                                <w:sz w:val="14"/>
                              </w:rPr>
                              <w:t>）阿</w:t>
                            </w:r>
                          </w:p>
                          <w:p w:rsidR="00AC451B" w:rsidRDefault="007D56C2">
                            <w:pPr>
                              <w:spacing w:line="220" w:lineRule="exact"/>
                              <w:ind w:left="180"/>
                            </w:pPr>
                            <w:r>
                              <w:rPr>
                                <w:color w:val="000000"/>
                                <w:sz w:val="14"/>
                              </w:rPr>
                              <w:t>尔巴尼别墅，天顶湿壁画（门格斯）</w:t>
                            </w:r>
                            <w:r>
                              <w:rPr>
                                <w:color w:val="000000"/>
                                <w:sz w:val="14"/>
                              </w:rPr>
                              <w:t>791-792,792</w:t>
                            </w:r>
                          </w:p>
                          <w:p w:rsidR="00AC451B" w:rsidRDefault="007D56C2">
                            <w:pPr>
                              <w:spacing w:line="260" w:lineRule="exact"/>
                            </w:pPr>
                            <w:r>
                              <w:rPr>
                                <w:color w:val="000000"/>
                                <w:sz w:val="17"/>
                              </w:rPr>
                              <w:t>Freud</w:t>
                            </w:r>
                            <w:r>
                              <w:rPr>
                                <w:color w:val="000000"/>
                                <w:sz w:val="17"/>
                              </w:rPr>
                              <w:t>，</w:t>
                            </w:r>
                            <w:r>
                              <w:rPr>
                                <w:color w:val="000000"/>
                                <w:sz w:val="17"/>
                              </w:rPr>
                              <w:t xml:space="preserve">Sigmund </w:t>
                            </w:r>
                            <w:r>
                              <w:rPr>
                                <w:color w:val="000000"/>
                                <w:sz w:val="17"/>
                              </w:rPr>
                              <w:t>西格蒙德</w:t>
                            </w:r>
                            <w:r>
                              <w:rPr>
                                <w:color w:val="000000"/>
                                <w:sz w:val="17"/>
                              </w:rPr>
                              <w:t>·</w:t>
                            </w:r>
                            <w:r>
                              <w:rPr>
                                <w:color w:val="000000"/>
                                <w:sz w:val="17"/>
                              </w:rPr>
                              <w:t>弗洛伊德</w:t>
                            </w:r>
                            <w:r>
                              <w:rPr>
                                <w:color w:val="000000"/>
                                <w:sz w:val="17"/>
                              </w:rPr>
                              <w:t>905,946,984,991.993</w:t>
                            </w:r>
                          </w:p>
                          <w:p w:rsidR="00AC451B" w:rsidRDefault="007D56C2">
                            <w:pPr>
                              <w:spacing w:line="220" w:lineRule="exact"/>
                            </w:pPr>
                            <w:r>
                              <w:rPr>
                                <w:color w:val="000000"/>
                                <w:sz w:val="14"/>
                              </w:rPr>
                              <w:t>Friedan</w:t>
                            </w:r>
                            <w:r>
                              <w:rPr>
                                <w:color w:val="000000"/>
                                <w:sz w:val="14"/>
                              </w:rPr>
                              <w:t>，</w:t>
                            </w:r>
                            <w:r>
                              <w:rPr>
                                <w:color w:val="000000"/>
                                <w:sz w:val="14"/>
                              </w:rPr>
                              <w:t>Betty</w:t>
                            </w:r>
                            <w:r>
                              <w:rPr>
                                <w:color w:val="000000"/>
                                <w:sz w:val="14"/>
                              </w:rPr>
                              <w:t>贝蒂</w:t>
                            </w:r>
                            <w:r>
                              <w:rPr>
                                <w:color w:val="000000"/>
                                <w:sz w:val="14"/>
                              </w:rPr>
                              <w:t>·</w:t>
                            </w:r>
                            <w:r>
                              <w:rPr>
                                <w:color w:val="000000"/>
                                <w:sz w:val="14"/>
                              </w:rPr>
                              <w:t>弗里丹</w:t>
                            </w:r>
                            <w:r>
                              <w:rPr>
                                <w:color w:val="000000"/>
                                <w:sz w:val="14"/>
                              </w:rPr>
                              <w:t>1069</w:t>
                            </w:r>
                          </w:p>
                          <w:p w:rsidR="00AC451B" w:rsidRDefault="007D56C2">
                            <w:pPr>
                              <w:spacing w:line="220" w:lineRule="exact"/>
                            </w:pPr>
                            <w:r>
                              <w:rPr>
                                <w:color w:val="000000"/>
                                <w:sz w:val="14"/>
                              </w:rPr>
                              <w:t>Friedlander</w:t>
                            </w:r>
                            <w:r>
                              <w:rPr>
                                <w:color w:val="000000"/>
                                <w:sz w:val="14"/>
                              </w:rPr>
                              <w:t>，</w:t>
                            </w:r>
                            <w:r>
                              <w:rPr>
                                <w:color w:val="000000"/>
                                <w:sz w:val="14"/>
                              </w:rPr>
                              <w:t>Lee</w:t>
                            </w:r>
                            <w:r>
                              <w:rPr>
                                <w:color w:val="000000"/>
                                <w:sz w:val="14"/>
                              </w:rPr>
                              <w:t>，</w:t>
                            </w:r>
                            <w:r>
                              <w:rPr>
                                <w:color w:val="000000"/>
                                <w:sz w:val="14"/>
                              </w:rPr>
                              <w:t>Albuquerque</w:t>
                            </w:r>
                            <w:r>
                              <w:rPr>
                                <w:color w:val="000000"/>
                                <w:sz w:val="14"/>
                              </w:rPr>
                              <w:t>李</w:t>
                            </w:r>
                            <w:r>
                              <w:rPr>
                                <w:color w:val="000000"/>
                                <w:sz w:val="14"/>
                              </w:rPr>
                              <w:t>·</w:t>
                            </w:r>
                            <w:r>
                              <w:rPr>
                                <w:color w:val="000000"/>
                                <w:sz w:val="14"/>
                              </w:rPr>
                              <w:t>弗里德兰德，《阿尔伯克基城》导</w:t>
                            </w:r>
                            <w:r>
                              <w:rPr>
                                <w:color w:val="000000"/>
                                <w:sz w:val="14"/>
                              </w:rPr>
                              <w:t>31-32,31</w:t>
                            </w:r>
                          </w:p>
                          <w:p w:rsidR="00AC451B" w:rsidRDefault="007D56C2">
                            <w:pPr>
                              <w:spacing w:line="220" w:lineRule="exact"/>
                            </w:pPr>
                            <w:r>
                              <w:rPr>
                                <w:color w:val="000000"/>
                                <w:sz w:val="15"/>
                              </w:rPr>
                              <w:t>Friedrich</w:t>
                            </w:r>
                            <w:r>
                              <w:rPr>
                                <w:color w:val="000000"/>
                                <w:sz w:val="15"/>
                              </w:rPr>
                              <w:t>，</w:t>
                            </w:r>
                            <w:r>
                              <w:rPr>
                                <w:color w:val="000000"/>
                                <w:sz w:val="15"/>
                              </w:rPr>
                              <w:t xml:space="preserve">Caspar David </w:t>
                            </w:r>
                            <w:r>
                              <w:rPr>
                                <w:color w:val="000000"/>
                                <w:sz w:val="15"/>
                              </w:rPr>
                              <w:t>卡斯帕</w:t>
                            </w:r>
                            <w:r>
                              <w:rPr>
                                <w:color w:val="000000"/>
                                <w:sz w:val="15"/>
                              </w:rPr>
                              <w:t>·</w:t>
                            </w:r>
                            <w:r>
                              <w:rPr>
                                <w:color w:val="000000"/>
                                <w:sz w:val="15"/>
                              </w:rPr>
                              <w:t>大卫</w:t>
                            </w:r>
                            <w:r>
                              <w:rPr>
                                <w:color w:val="000000"/>
                                <w:sz w:val="15"/>
                              </w:rPr>
                              <w:t>·</w:t>
                            </w:r>
                            <w:r>
                              <w:rPr>
                                <w:color w:val="000000"/>
                                <w:sz w:val="15"/>
                              </w:rPr>
                              <w:t>弗里德里希</w:t>
                            </w:r>
                          </w:p>
                          <w:p w:rsidR="00AC451B" w:rsidRDefault="007D56C2">
                            <w:pPr>
                              <w:spacing w:line="220" w:lineRule="exact"/>
                              <w:ind w:left="140"/>
                            </w:pPr>
                            <w:r>
                              <w:rPr>
                                <w:rFonts w:ascii="宋体" w:eastAsia="宋体" w:hAnsi="宋体" w:hint="eastAsia"/>
                                <w:color w:val="000000"/>
                                <w:sz w:val="14"/>
                              </w:rPr>
                              <w:t>Abbey in an Oak Forest</w:t>
                            </w:r>
                            <w:r>
                              <w:rPr>
                                <w:rFonts w:ascii="宋体" w:eastAsia="宋体" w:hAnsi="宋体" w:hint="eastAsia"/>
                                <w:color w:val="000000"/>
                                <w:sz w:val="14"/>
                              </w:rPr>
                              <w:t>《橡树林中的修道院》</w:t>
                            </w:r>
                            <w:r>
                              <w:rPr>
                                <w:rFonts w:ascii="宋体" w:eastAsia="宋体" w:hAnsi="宋体" w:hint="eastAsia"/>
                                <w:color w:val="000000"/>
                                <w:sz w:val="14"/>
                              </w:rPr>
                              <w:t>834-835,835Monk by the Sea</w:t>
                            </w:r>
                            <w:r>
                              <w:rPr>
                                <w:rFonts w:ascii="宋体" w:eastAsia="宋体" w:hAnsi="宋体" w:hint="eastAsia"/>
                                <w:color w:val="000000"/>
                                <w:sz w:val="14"/>
                              </w:rPr>
                              <w:t>《海边的僧侣》</w:t>
                            </w:r>
                            <w:r>
                              <w:rPr>
                                <w:rFonts w:ascii="宋体" w:eastAsia="宋体" w:hAnsi="宋体" w:hint="eastAsia"/>
                                <w:color w:val="000000"/>
                                <w:sz w:val="14"/>
                              </w:rPr>
                              <w:t>834</w:t>
                            </w:r>
                            <w:r>
                              <w:rPr>
                                <w:rFonts w:ascii="宋体" w:eastAsia="宋体" w:hAnsi="宋体" w:hint="eastAsia"/>
                                <w:color w:val="000000"/>
                                <w:sz w:val="14"/>
                              </w:rPr>
                              <w:t>，</w:t>
                            </w:r>
                          </w:p>
                          <w:p w:rsidR="00AC451B" w:rsidRDefault="007D56C2">
                            <w:pPr>
                              <w:spacing w:line="220" w:lineRule="exact"/>
                              <w:ind w:firstLine="140"/>
                            </w:pPr>
                            <w:r>
                              <w:rPr>
                                <w:color w:val="000000"/>
                                <w:sz w:val="14"/>
                              </w:rPr>
                              <w:t>834</w:t>
                            </w:r>
                          </w:p>
                          <w:p w:rsidR="00AC451B" w:rsidRDefault="007D56C2">
                            <w:pPr>
                              <w:spacing w:line="220" w:lineRule="exact"/>
                            </w:pPr>
                            <w:r>
                              <w:rPr>
                                <w:color w:val="000000"/>
                                <w:sz w:val="14"/>
                              </w:rPr>
                              <w:t xml:space="preserve">Frieze </w:t>
                            </w:r>
                            <w:r>
                              <w:rPr>
                                <w:color w:val="000000"/>
                                <w:sz w:val="14"/>
                              </w:rPr>
                              <w:t>檐壁</w:t>
                            </w:r>
                            <w:r>
                              <w:rPr>
                                <w:color w:val="000000"/>
                                <w:sz w:val="14"/>
                              </w:rPr>
                              <w:t>108</w:t>
                            </w:r>
                          </w:p>
                          <w:p w:rsidR="00AC451B" w:rsidRDefault="007D56C2">
                            <w:pPr>
                              <w:spacing w:line="220" w:lineRule="exact"/>
                            </w:pPr>
                            <w:r>
                              <w:rPr>
                                <w:color w:val="000000"/>
                                <w:sz w:val="14"/>
                              </w:rPr>
                              <w:t>Froebel</w:t>
                            </w:r>
                            <w:r>
                              <w:rPr>
                                <w:color w:val="000000"/>
                                <w:sz w:val="14"/>
                              </w:rPr>
                              <w:t>，</w:t>
                            </w:r>
                            <w:r>
                              <w:rPr>
                                <w:color w:val="000000"/>
                                <w:sz w:val="14"/>
                              </w:rPr>
                              <w:t>Fried</w:t>
                            </w:r>
                            <w:r>
                              <w:rPr>
                                <w:color w:val="000000"/>
                                <w:sz w:val="14"/>
                              </w:rPr>
                              <w:t xml:space="preserve">rich </w:t>
                            </w:r>
                            <w:r>
                              <w:rPr>
                                <w:color w:val="000000"/>
                                <w:sz w:val="14"/>
                              </w:rPr>
                              <w:t>弗里德里希</w:t>
                            </w:r>
                            <w:r>
                              <w:rPr>
                                <w:color w:val="000000"/>
                                <w:sz w:val="14"/>
                              </w:rPr>
                              <w:t>·</w:t>
                            </w:r>
                            <w:r>
                              <w:rPr>
                                <w:color w:val="000000"/>
                                <w:sz w:val="14"/>
                              </w:rPr>
                              <w:t>福禄培尔</w:t>
                            </w:r>
                            <w:r>
                              <w:rPr>
                                <w:color w:val="000000"/>
                                <w:sz w:val="14"/>
                              </w:rPr>
                              <w:t>936</w:t>
                            </w:r>
                          </w:p>
                          <w:p w:rsidR="00AC451B" w:rsidRDefault="007D56C2">
                            <w:pPr>
                              <w:spacing w:line="180" w:lineRule="exact"/>
                            </w:pPr>
                            <w:r>
                              <w:rPr>
                                <w:color w:val="000000"/>
                                <w:sz w:val="12"/>
                              </w:rPr>
                              <w:t xml:space="preserve">Frontality </w:t>
                            </w:r>
                            <w:r>
                              <w:rPr>
                                <w:color w:val="000000"/>
                                <w:sz w:val="12"/>
                              </w:rPr>
                              <w:t>正面描绘</w:t>
                            </w:r>
                            <w:r>
                              <w:rPr>
                                <w:color w:val="000000"/>
                                <w:sz w:val="12"/>
                              </w:rPr>
                              <w:t>31</w:t>
                            </w:r>
                          </w:p>
                          <w:p w:rsidR="00AC451B" w:rsidRDefault="007D56C2">
                            <w:pPr>
                              <w:spacing w:line="220" w:lineRule="exact"/>
                            </w:pPr>
                            <w:r>
                              <w:rPr>
                                <w:color w:val="000000"/>
                                <w:sz w:val="14"/>
                              </w:rPr>
                              <w:t>Front View of a Lion</w:t>
                            </w:r>
                            <w:r>
                              <w:rPr>
                                <w:color w:val="000000"/>
                                <w:sz w:val="14"/>
                              </w:rPr>
                              <w:t>（</w:t>
                            </w:r>
                            <w:r>
                              <w:rPr>
                                <w:color w:val="000000"/>
                                <w:sz w:val="14"/>
                              </w:rPr>
                              <w:t>Honnecourt</w:t>
                            </w:r>
                            <w:r>
                              <w:rPr>
                                <w:color w:val="000000"/>
                                <w:sz w:val="14"/>
                              </w:rPr>
                              <w:t>）《狮子正面观》（昂奈库尔）</w:t>
                            </w:r>
                            <w:r>
                              <w:rPr>
                                <w:color w:val="000000"/>
                                <w:sz w:val="14"/>
                              </w:rPr>
                              <w:t xml:space="preserve">401,402Frottage </w:t>
                            </w:r>
                            <w:r>
                              <w:rPr>
                                <w:color w:val="000000"/>
                                <w:sz w:val="14"/>
                              </w:rPr>
                              <w:t>擦印法</w:t>
                            </w:r>
                            <w:r>
                              <w:rPr>
                                <w:color w:val="000000"/>
                                <w:sz w:val="14"/>
                              </w:rPr>
                              <w:t xml:space="preserve"> 997</w:t>
                            </w:r>
                          </w:p>
                          <w:p w:rsidR="00AC451B" w:rsidRDefault="007D56C2">
                            <w:pPr>
                              <w:spacing w:line="220" w:lineRule="exact"/>
                              <w:ind w:left="140" w:firstLine="1360"/>
                            </w:pPr>
                            <w:r>
                              <w:rPr>
                                <w:color w:val="000000"/>
                                <w:sz w:val="14"/>
                              </w:rPr>
                              <w:t>“</w:t>
                            </w:r>
                            <w:r>
                              <w:rPr>
                                <w:color w:val="000000"/>
                                <w:sz w:val="14"/>
                              </w:rPr>
                              <w:t>煎锅</w:t>
                            </w:r>
                            <w:r>
                              <w:rPr>
                                <w:color w:val="000000"/>
                                <w:sz w:val="14"/>
                              </w:rPr>
                              <w:t>”</w:t>
                            </w:r>
                            <w:r>
                              <w:rPr>
                                <w:color w:val="000000"/>
                                <w:sz w:val="14"/>
                              </w:rPr>
                              <w:t>，基克拉迪</w:t>
                            </w:r>
                            <w:r>
                              <w:rPr>
                                <w:color w:val="000000"/>
                                <w:sz w:val="14"/>
                              </w:rPr>
                              <w:t>80.81</w:t>
                            </w:r>
                          </w:p>
                          <w:p w:rsidR="00AC451B" w:rsidRDefault="007D56C2">
                            <w:pPr>
                              <w:spacing w:line="220" w:lineRule="exact"/>
                            </w:pPr>
                            <w:r>
                              <w:rPr>
                                <w:color w:val="000000"/>
                                <w:sz w:val="14"/>
                              </w:rPr>
                              <w:t>Fugitives Crossing River,Palace of Assurnasirpal II</w:t>
                            </w:r>
                            <w:r>
                              <w:rPr>
                                <w:color w:val="000000"/>
                                <w:sz w:val="14"/>
                              </w:rPr>
                              <w:t>《逃亡者渡河》，亚述纳辛巴二世宫殿</w:t>
                            </w:r>
                            <w:r>
                              <w:rPr>
                                <w:color w:val="000000"/>
                                <w:sz w:val="14"/>
                              </w:rPr>
                              <w:t>36.36</w:t>
                            </w:r>
                          </w:p>
                          <w:p w:rsidR="00AC451B" w:rsidRDefault="007D56C2">
                            <w:pPr>
                              <w:spacing w:line="220" w:lineRule="exact"/>
                            </w:pPr>
                            <w:r>
                              <w:rPr>
                                <w:color w:val="000000"/>
                                <w:sz w:val="14"/>
                              </w:rPr>
                              <w:t xml:space="preserve">Funerary architecture.See Tombs </w:t>
                            </w:r>
                            <w:r>
                              <w:rPr>
                                <w:color w:val="000000"/>
                                <w:sz w:val="14"/>
                              </w:rPr>
                              <w:t>墓葬建筑，见</w:t>
                            </w:r>
                            <w:r>
                              <w:rPr>
                                <w:color w:val="000000"/>
                                <w:sz w:val="14"/>
                              </w:rPr>
                              <w:t>“</w:t>
                            </w:r>
                            <w:r>
                              <w:rPr>
                                <w:color w:val="000000"/>
                                <w:sz w:val="14"/>
                              </w:rPr>
                              <w:t>墓葬</w:t>
                            </w:r>
                            <w:r>
                              <w:rPr>
                                <w:color w:val="000000"/>
                                <w:sz w:val="14"/>
                              </w:rPr>
                              <w:t>”</w:t>
                            </w:r>
                          </w:p>
                          <w:p w:rsidR="00AC451B" w:rsidRDefault="007D56C2">
                            <w:pPr>
                              <w:spacing w:line="220" w:lineRule="exact"/>
                            </w:pPr>
                            <w:r>
                              <w:rPr>
                                <w:color w:val="000000"/>
                                <w:sz w:val="14"/>
                              </w:rPr>
                              <w:t>Funerary complex o</w:t>
                            </w:r>
                            <w:r>
                              <w:rPr>
                                <w:color w:val="000000"/>
                                <w:sz w:val="14"/>
                              </w:rPr>
                              <w:t xml:space="preserve">f Djoser </w:t>
                            </w:r>
                            <w:r>
                              <w:rPr>
                                <w:color w:val="000000"/>
                                <w:sz w:val="14"/>
                              </w:rPr>
                              <w:t>佐塞王墓葬群</w:t>
                            </w:r>
                            <w:r>
                              <w:rPr>
                                <w:color w:val="000000"/>
                                <w:sz w:val="14"/>
                              </w:rPr>
                              <w:t>50,51-52,51,52</w:t>
                            </w:r>
                          </w:p>
                          <w:p w:rsidR="00AC451B" w:rsidRDefault="007D56C2">
                            <w:pPr>
                              <w:spacing w:line="220" w:lineRule="exact"/>
                            </w:pPr>
                            <w:r>
                              <w:rPr>
                                <w:color w:val="000000"/>
                                <w:sz w:val="14"/>
                              </w:rPr>
                              <w:t xml:space="preserve">Funerary customs </w:t>
                            </w:r>
                            <w:r>
                              <w:rPr>
                                <w:color w:val="000000"/>
                                <w:sz w:val="14"/>
                              </w:rPr>
                              <w:t>丧葬习俗</w:t>
                            </w:r>
                          </w:p>
                          <w:p w:rsidR="00AC451B" w:rsidRDefault="007D56C2">
                            <w:pPr>
                              <w:spacing w:line="220" w:lineRule="exact"/>
                              <w:ind w:firstLine="140"/>
                            </w:pPr>
                            <w:r>
                              <w:rPr>
                                <w:color w:val="000000"/>
                                <w:sz w:val="14"/>
                              </w:rPr>
                              <w:t xml:space="preserve">See also Burial ships </w:t>
                            </w:r>
                            <w:r>
                              <w:rPr>
                                <w:color w:val="000000"/>
                                <w:sz w:val="14"/>
                              </w:rPr>
                              <w:t>参见</w:t>
                            </w:r>
                            <w:r>
                              <w:rPr>
                                <w:color w:val="000000"/>
                                <w:sz w:val="14"/>
                              </w:rPr>
                              <w:t>“</w:t>
                            </w:r>
                            <w:r>
                              <w:rPr>
                                <w:color w:val="000000"/>
                                <w:sz w:val="14"/>
                              </w:rPr>
                              <w:t>船冢</w:t>
                            </w:r>
                            <w:r>
                              <w:rPr>
                                <w:color w:val="000000"/>
                                <w:sz w:val="14"/>
                              </w:rPr>
                              <w:t>”</w:t>
                            </w:r>
                          </w:p>
                          <w:p w:rsidR="00AC451B" w:rsidRDefault="007D56C2">
                            <w:pPr>
                              <w:spacing w:line="220" w:lineRule="exact"/>
                              <w:ind w:left="140"/>
                            </w:pPr>
                            <w:r>
                              <w:rPr>
                                <w:color w:val="000000"/>
                                <w:sz w:val="15"/>
                              </w:rPr>
                              <w:t>cemeteryat Ur</w:t>
                            </w:r>
                            <w:r>
                              <w:rPr>
                                <w:color w:val="000000"/>
                                <w:sz w:val="15"/>
                              </w:rPr>
                              <w:t>乌尔的墓地</w:t>
                            </w:r>
                            <w:r>
                              <w:rPr>
                                <w:color w:val="000000"/>
                                <w:sz w:val="15"/>
                              </w:rPr>
                              <w:t xml:space="preserve">26-27 Cycladic </w:t>
                            </w:r>
                            <w:r>
                              <w:rPr>
                                <w:color w:val="000000"/>
                                <w:sz w:val="15"/>
                              </w:rPr>
                              <w:t>基克拉迪</w:t>
                            </w:r>
                            <w:r>
                              <w:rPr>
                                <w:color w:val="000000"/>
                                <w:sz w:val="15"/>
                              </w:rPr>
                              <w:t>81</w:t>
                            </w:r>
                          </w:p>
                          <w:p w:rsidR="00AC451B" w:rsidRDefault="007D56C2">
                            <w:pPr>
                              <w:spacing w:after="160" w:line="220" w:lineRule="exact"/>
                              <w:ind w:firstLine="140"/>
                            </w:pPr>
                            <w:r>
                              <w:rPr>
                                <w:color w:val="000000"/>
                                <w:sz w:val="14"/>
                              </w:rPr>
                              <w:t xml:space="preserve">Etruscan </w:t>
                            </w:r>
                            <w:r>
                              <w:rPr>
                                <w:color w:val="000000"/>
                                <w:sz w:val="14"/>
                              </w:rPr>
                              <w:t>伊特鲁里亚</w:t>
                            </w:r>
                            <w:r>
                              <w:rPr>
                                <w:color w:val="000000"/>
                                <w:sz w:val="14"/>
                              </w:rPr>
                              <w:t>162-169,163</w:t>
                            </w:r>
                            <w:r>
                              <w:rPr>
                                <w:color w:val="000000"/>
                                <w:sz w:val="14"/>
                              </w:rPr>
                              <w:t>，</w:t>
                            </w:r>
                          </w:p>
                          <w:p w:rsidR="00AC451B" w:rsidRDefault="007D56C2">
                            <w:pPr>
                              <w:spacing w:line="240" w:lineRule="exact"/>
                            </w:pPr>
                            <w:r>
                              <w:rPr>
                                <w:color w:val="000000"/>
                                <w:sz w:val="16"/>
                              </w:rPr>
                              <w:t xml:space="preserve">Greek amphora vessels </w:t>
                            </w:r>
                            <w:r>
                              <w:rPr>
                                <w:color w:val="000000"/>
                                <w:sz w:val="16"/>
                              </w:rPr>
                              <w:t>希腊双耳陶瓶</w:t>
                            </w:r>
                            <w:r>
                              <w:rPr>
                                <w:color w:val="000000"/>
                                <w:sz w:val="16"/>
                              </w:rPr>
                              <w:t>104-105,104</w:t>
                            </w:r>
                          </w:p>
                          <w:p w:rsidR="00AC451B" w:rsidRDefault="007D56C2">
                            <w:pPr>
                              <w:spacing w:line="180" w:lineRule="exact"/>
                            </w:pPr>
                            <w:r>
                              <w:rPr>
                                <w:color w:val="000000"/>
                                <w:sz w:val="12"/>
                              </w:rPr>
                              <w:t xml:space="preserve">Roman sculpture portraits </w:t>
                            </w:r>
                            <w:r>
                              <w:rPr>
                                <w:color w:val="000000"/>
                                <w:sz w:val="12"/>
                              </w:rPr>
                              <w:t>罗马肖像</w:t>
                            </w:r>
                          </w:p>
                          <w:p w:rsidR="00AC451B" w:rsidRDefault="007D56C2">
                            <w:pPr>
                              <w:spacing w:line="240" w:lineRule="exact"/>
                              <w:ind w:left="40" w:firstLine="280"/>
                            </w:pPr>
                            <w:r>
                              <w:rPr>
                                <w:color w:val="000000"/>
                                <w:sz w:val="16"/>
                              </w:rPr>
                              <w:t>雕刻</w:t>
                            </w:r>
                            <w:r>
                              <w:rPr>
                                <w:color w:val="000000"/>
                                <w:sz w:val="16"/>
                              </w:rPr>
                              <w:t xml:space="preserve">186,187,188-190,188-190 </w:t>
                            </w:r>
                            <w:r>
                              <w:rPr>
                                <w:color w:val="000000"/>
                                <w:sz w:val="16"/>
                              </w:rPr>
                              <w:t xml:space="preserve">Funerary masks </w:t>
                            </w:r>
                            <w:r>
                              <w:rPr>
                                <w:color w:val="000000"/>
                                <w:sz w:val="16"/>
                              </w:rPr>
                              <w:t>墓葬面具</w:t>
                            </w:r>
                          </w:p>
                          <w:p w:rsidR="00AC451B" w:rsidRDefault="007D56C2">
                            <w:pPr>
                              <w:spacing w:line="160" w:lineRule="exact"/>
                            </w:pPr>
                            <w:r>
                              <w:rPr>
                                <w:color w:val="000000"/>
                                <w:sz w:val="10"/>
                              </w:rPr>
                              <w:t xml:space="preserve">of Agamemnon </w:t>
                            </w:r>
                            <w:r>
                              <w:rPr>
                                <w:color w:val="000000"/>
                                <w:sz w:val="10"/>
                              </w:rPr>
                              <w:t>阿伽门农</w:t>
                            </w:r>
                            <w:r>
                              <w:rPr>
                                <w:color w:val="000000"/>
                                <w:sz w:val="10"/>
                              </w:rPr>
                              <w:t>97,97</w:t>
                            </w:r>
                          </w:p>
                          <w:p w:rsidR="00AC451B" w:rsidRDefault="007D56C2">
                            <w:pPr>
                              <w:spacing w:line="220" w:lineRule="exact"/>
                            </w:pPr>
                            <w:r>
                              <w:rPr>
                                <w:color w:val="000000"/>
                                <w:sz w:val="14"/>
                              </w:rPr>
                              <w:t xml:space="preserve">Mycenaean </w:t>
                            </w:r>
                            <w:r>
                              <w:rPr>
                                <w:color w:val="000000"/>
                                <w:sz w:val="14"/>
                              </w:rPr>
                              <w:t>迈锡尼</w:t>
                            </w:r>
                            <w:r>
                              <w:rPr>
                                <w:color w:val="000000"/>
                                <w:sz w:val="14"/>
                              </w:rPr>
                              <w:t>97-98.97</w:t>
                            </w:r>
                          </w:p>
                          <w:p w:rsidR="00AC451B" w:rsidRDefault="007D56C2">
                            <w:pPr>
                              <w:spacing w:line="220" w:lineRule="exact"/>
                            </w:pPr>
                            <w:r>
                              <w:rPr>
                                <w:color w:val="000000"/>
                                <w:sz w:val="14"/>
                              </w:rPr>
                              <w:t xml:space="preserve">Furniture </w:t>
                            </w:r>
                            <w:r>
                              <w:rPr>
                                <w:color w:val="000000"/>
                                <w:sz w:val="14"/>
                              </w:rPr>
                              <w:t>家具</w:t>
                            </w:r>
                          </w:p>
                          <w:p w:rsidR="00AC451B" w:rsidRDefault="007D56C2">
                            <w:pPr>
                              <w:spacing w:line="220" w:lineRule="exact"/>
                              <w:ind w:left="80"/>
                            </w:pPr>
                            <w:r>
                              <w:rPr>
                                <w:color w:val="000000"/>
                                <w:sz w:val="15"/>
                              </w:rPr>
                              <w:t xml:space="preserve">Art Nouveau </w:t>
                            </w:r>
                            <w:r>
                              <w:rPr>
                                <w:color w:val="000000"/>
                                <w:sz w:val="15"/>
                              </w:rPr>
                              <w:t>新艺术风格</w:t>
                            </w:r>
                            <w:r>
                              <w:rPr>
                                <w:color w:val="000000"/>
                                <w:sz w:val="15"/>
                              </w:rPr>
                              <w:t>929-932</w:t>
                            </w:r>
                            <w:r>
                              <w:rPr>
                                <w:color w:val="000000"/>
                                <w:sz w:val="15"/>
                              </w:rPr>
                              <w:t>，</w:t>
                            </w:r>
                            <w:r>
                              <w:rPr>
                                <w:color w:val="000000"/>
                                <w:sz w:val="15"/>
                              </w:rPr>
                              <w:t>929-932</w:t>
                            </w:r>
                          </w:p>
                          <w:p w:rsidR="00AC451B" w:rsidRDefault="007D56C2">
                            <w:pPr>
                              <w:spacing w:line="220" w:lineRule="exact"/>
                              <w:ind w:left="80"/>
                            </w:pPr>
                            <w:r>
                              <w:rPr>
                                <w:color w:val="000000"/>
                                <w:sz w:val="14"/>
                              </w:rPr>
                              <w:t>Classical Revival</w:t>
                            </w:r>
                            <w:r>
                              <w:rPr>
                                <w:color w:val="000000"/>
                                <w:sz w:val="14"/>
                              </w:rPr>
                              <w:t>／</w:t>
                            </w:r>
                            <w:r>
                              <w:rPr>
                                <w:color w:val="000000"/>
                                <w:sz w:val="14"/>
                              </w:rPr>
                              <w:t xml:space="preserve">Empire Style </w:t>
                            </w:r>
                            <w:r>
                              <w:rPr>
                                <w:color w:val="000000"/>
                                <w:sz w:val="14"/>
                              </w:rPr>
                              <w:t>古典式复兴／帝国风格</w:t>
                            </w:r>
                            <w:r>
                              <w:rPr>
                                <w:color w:val="000000"/>
                                <w:sz w:val="14"/>
                              </w:rPr>
                              <w:t>857,857</w:t>
                            </w:r>
                          </w:p>
                          <w:p w:rsidR="00AC451B" w:rsidRDefault="007D56C2">
                            <w:pPr>
                              <w:spacing w:line="180" w:lineRule="exact"/>
                              <w:ind w:left="80"/>
                            </w:pPr>
                            <w:r>
                              <w:rPr>
                                <w:color w:val="000000"/>
                                <w:sz w:val="12"/>
                              </w:rPr>
                              <w:t xml:space="preserve">designed by Breuer </w:t>
                            </w:r>
                            <w:r>
                              <w:rPr>
                                <w:color w:val="000000"/>
                                <w:sz w:val="12"/>
                              </w:rPr>
                              <w:t>由布罗伊设计的</w:t>
                            </w:r>
                            <w:r>
                              <w:rPr>
                                <w:color w:val="000000"/>
                                <w:sz w:val="12"/>
                              </w:rPr>
                              <w:t>1009-1010,1009</w:t>
                            </w:r>
                          </w:p>
                          <w:p w:rsidR="00AC451B" w:rsidRDefault="007D56C2">
                            <w:pPr>
                              <w:spacing w:line="220" w:lineRule="exact"/>
                              <w:ind w:left="80"/>
                            </w:pPr>
                            <w:r>
                              <w:rPr>
                                <w:color w:val="000000"/>
                                <w:sz w:val="14"/>
                              </w:rPr>
                              <w:t>in Little House</w:t>
                            </w:r>
                            <w:r>
                              <w:rPr>
                                <w:color w:val="000000"/>
                                <w:sz w:val="14"/>
                              </w:rPr>
                              <w:t>（</w:t>
                            </w:r>
                            <w:r>
                              <w:rPr>
                                <w:color w:val="000000"/>
                                <w:sz w:val="14"/>
                              </w:rPr>
                              <w:t>Wright</w:t>
                            </w:r>
                            <w:r>
                              <w:rPr>
                                <w:color w:val="000000"/>
                                <w:sz w:val="14"/>
                              </w:rPr>
                              <w:t>），</w:t>
                            </w:r>
                            <w:r>
                              <w:rPr>
                                <w:color w:val="000000"/>
                                <w:sz w:val="14"/>
                              </w:rPr>
                              <w:t>Minnesota</w:t>
                            </w:r>
                            <w:r>
                              <w:rPr>
                                <w:color w:val="000000"/>
                                <w:sz w:val="14"/>
                              </w:rPr>
                              <w:t>里特尔住宅内（赖特），明尼苏达</w:t>
                            </w:r>
                            <w:r>
                              <w:rPr>
                                <w:color w:val="000000"/>
                                <w:sz w:val="14"/>
                              </w:rPr>
                              <w:t>937,937</w:t>
                            </w:r>
                          </w:p>
                          <w:p w:rsidR="00AC451B" w:rsidRDefault="007D56C2">
                            <w:pPr>
                              <w:spacing w:line="220" w:lineRule="exact"/>
                            </w:pPr>
                            <w:r>
                              <w:rPr>
                                <w:color w:val="000000"/>
                                <w:sz w:val="14"/>
                              </w:rPr>
                              <w:t>Morris</w:t>
                            </w:r>
                            <w:r>
                              <w:rPr>
                                <w:color w:val="000000"/>
                                <w:sz w:val="14"/>
                              </w:rPr>
                              <w:t>＆</w:t>
                            </w:r>
                            <w:r>
                              <w:rPr>
                                <w:color w:val="000000"/>
                                <w:sz w:val="14"/>
                              </w:rPr>
                              <w:t>Co</w:t>
                            </w:r>
                            <w:r>
                              <w:rPr>
                                <w:color w:val="000000"/>
                                <w:sz w:val="14"/>
                              </w:rPr>
                              <w:t>．莫里斯公司</w:t>
                            </w:r>
                            <w:r>
                              <w:rPr>
                                <w:color w:val="000000"/>
                                <w:sz w:val="14"/>
                              </w:rPr>
                              <w:t>883</w:t>
                            </w:r>
                          </w:p>
                          <w:p w:rsidR="00AC451B" w:rsidRDefault="007D56C2">
                            <w:pPr>
                              <w:spacing w:line="220" w:lineRule="exact"/>
                              <w:ind w:left="80"/>
                            </w:pPr>
                            <w:r>
                              <w:rPr>
                                <w:color w:val="000000"/>
                                <w:sz w:val="14"/>
                              </w:rPr>
                              <w:t xml:space="preserve">Renaissance cassoni </w:t>
                            </w:r>
                            <w:r>
                              <w:rPr>
                                <w:color w:val="000000"/>
                                <w:sz w:val="14"/>
                              </w:rPr>
                              <w:t>文艺复兴嫁妆箱奁</w:t>
                            </w:r>
                            <w:r>
                              <w:rPr>
                                <w:color w:val="000000"/>
                                <w:sz w:val="14"/>
                              </w:rPr>
                              <w:t>534,535</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57" style="position:absolute;left:0pt;margin-left:283.0pt;margin-top:12.0pt;height:780.0pt;width:130.0pt;z-index:639022427945403090;mso-width-relative:page;mso-height-relative:page;mso-position-vertical-relative:page;mso-position-horizontal-relative:page;" coordsize="21600,21600" o:spid="_x0000_s15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180" w:lineRule="exact"/>
                        <w:ind w:firstLine="0"/>
                        <w:jc w:val="both"/>
                      </w:pPr>
                      <w:r>
                        <w:rPr>
                          <w:sz w:val="12"/>
                          <w:color w:val="000000"/>
                        </w:rPr>
                        <w:t xml:space="preserve">Palazzo Famese,ceiling fresco(Carracci),</w:t>
                      </w:r>
                    </w:p>
                    <w:p>
                      <w:pPr>
                        <w:spacing w:line="220" w:lineRule="exact"/>
                        <w:ind w:firstLine="180"/>
                        <w:jc w:val="both"/>
                      </w:pPr>
                      <w:r>
                        <w:rPr>
                          <w:sz w:val="14"/>
                          <w:color w:val="000000"/>
                        </w:rPr>
                        <w:t xml:space="preserve">Rome法尔内塞宫，天顶湿壁画（卡</w:t>
                      </w:r>
                    </w:p>
                    <w:p>
                      <w:pPr>
                        <w:spacing w:line="220" w:lineRule="exact"/>
                        <w:ind w:firstLine="180"/>
                        <w:jc w:val="both"/>
                      </w:pPr>
                      <w:r>
                        <w:rPr>
                          <w:sz w:val="14"/>
                          <w:color w:val="000000"/>
                        </w:rPr>
                        <w:t xml:space="preserve">拉奇），罗马668,668-670</w:t>
                      </w:r>
                    </w:p>
                    <w:p>
                      <w:pPr>
                        <w:spacing w:line="220" w:lineRule="exact"/>
                        <w:ind w:firstLine="0"/>
                        <w:jc w:val="both"/>
                      </w:pPr>
                      <w:r>
                        <w:rPr>
                          <w:sz w:val="14"/>
                          <w:color w:val="000000"/>
                        </w:rPr>
                        <w:t xml:space="preserve">preservation of 保存 442</w:t>
                      </w:r>
                    </w:p>
                    <w:p>
                      <w:pPr>
                        <w:spacing w:line="180" w:lineRule="exact"/>
                        <w:ind w:firstLine="0"/>
                        <w:jc w:val="both"/>
                      </w:pPr>
                      <w:r>
                        <w:rPr>
                          <w:sz w:val="12"/>
                          <w:color w:val="000000"/>
                        </w:rPr>
                        <w:t xml:space="preserve">for Sistine Chapel 西斯廷礼拜堂里</w:t>
                      </w:r>
                    </w:p>
                    <w:p>
                      <w:pPr>
                        <w:spacing w:line="240" w:lineRule="exact"/>
                        <w:ind w:firstLine="180"/>
                        <w:jc w:val="both"/>
                      </w:pPr>
                      <w:r>
                        <w:rPr>
                          <w:sz w:val="16"/>
                          <w:color w:val="000000"/>
                        </w:rPr>
                        <w:t xml:space="preserve">的570-573,569,570,571,572</w:t>
                      </w:r>
                    </w:p>
                    <w:p>
                      <w:pPr>
                        <w:spacing w:line="220" w:lineRule="exact"/>
                        <w:ind w:firstLine="140"/>
                        <w:jc w:val="both"/>
                      </w:pPr>
                      <w:r>
                        <w:rPr>
                          <w:sz w:val="14"/>
                          <w:color w:val="000000"/>
                        </w:rPr>
                        <w:t xml:space="preserve">for Stanza della Segnatura 签字大厅</w:t>
                      </w:r>
                    </w:p>
                    <w:p>
                      <w:pPr>
                        <w:spacing w:line="220" w:lineRule="exact"/>
                        <w:ind w:firstLine="180"/>
                        <w:jc w:val="both"/>
                      </w:pPr>
                      <w:r>
                        <w:rPr>
                          <w:sz w:val="14"/>
                          <w:color w:val="000000"/>
                        </w:rPr>
                        <w:t xml:space="preserve">里的574,575,576-577,576,577</w:t>
                      </w:r>
                    </w:p>
                    <w:p>
                      <w:pPr>
                        <w:spacing w:line="220" w:lineRule="exact"/>
                        <w:ind w:firstLine="140"/>
                        <w:jc w:val="both"/>
                      </w:pPr>
                      <w:r>
                        <w:rPr>
                          <w:sz w:val="14"/>
                          <w:color w:val="000000"/>
                        </w:rPr>
                        <w:t xml:space="preserve">Villa Albani，ceiling fresco（Mengs）阿</w:t>
                      </w:r>
                    </w:p>
                    <w:p>
                      <w:pPr>
                        <w:spacing w:line="220" w:lineRule="exact"/>
                        <w:ind w:left="180" w:firstLine="0"/>
                        <w:jc w:val="both"/>
                      </w:pPr>
                      <w:r>
                        <w:rPr>
                          <w:sz w:val="14"/>
                          <w:color w:val="000000"/>
                        </w:rPr>
                        <w:t xml:space="preserve">尔巴尼别墅，天顶湿壁画（门格</w:t>
                      </w:r>
                      <w:r>
                        <w:rPr>
                          <w:sz w:val="14"/>
                          <w:color w:val="000000"/>
                        </w:rPr>
                        <w:t xml:space="preserve">斯）791-792,792</w:t>
                      </w:r>
                    </w:p>
                    <w:p>
                      <w:pPr>
                        <w:spacing w:line="260" w:lineRule="exact"/>
                        <w:ind w:firstLine="0"/>
                        <w:jc w:val="both"/>
                      </w:pPr>
                      <w:r>
                        <w:rPr>
                          <w:sz w:val="17"/>
                          <w:color w:val="000000"/>
                        </w:rPr>
                        <w:t xml:space="preserve">Freud，Sigmund 西格蒙德·弗洛伊德</w:t>
                      </w:r>
                      <w:r>
                        <w:rPr>
                          <w:sz w:val="17"/>
                          <w:color w:val="000000"/>
                        </w:rPr>
                        <w:t xml:space="preserve">905,946,984,991.993</w:t>
                      </w:r>
                    </w:p>
                    <w:p>
                      <w:pPr>
                        <w:spacing w:line="220" w:lineRule="exact"/>
                        <w:ind w:firstLine="0"/>
                        <w:jc w:val="both"/>
                      </w:pPr>
                      <w:r>
                        <w:rPr>
                          <w:sz w:val="14"/>
                          <w:color w:val="000000"/>
                        </w:rPr>
                        <w:t xml:space="preserve">Friedan，Betty贝蒂·弗里丹1069</w:t>
                      </w:r>
                    </w:p>
                    <w:p>
                      <w:pPr>
                        <w:spacing w:line="220" w:lineRule="exact"/>
                        <w:ind w:firstLine="0"/>
                        <w:jc w:val="both"/>
                      </w:pPr>
                      <w:r>
                        <w:rPr>
                          <w:sz w:val="14"/>
                          <w:color w:val="000000"/>
                        </w:rPr>
                        <w:t xml:space="preserve">Friedlander，Lee，Albuquerque李·弗</w:t>
                      </w:r>
                      <w:r>
                        <w:rPr>
                          <w:sz w:val="14"/>
                          <w:color w:val="000000"/>
                        </w:rPr>
                        <w:t xml:space="preserve">里德兰德，《阿尔伯克基城》导31-</w:t>
                      </w:r>
                      <w:r>
                        <w:rPr>
                          <w:sz w:val="14"/>
                          <w:color w:val="000000"/>
                        </w:rPr>
                        <w:t xml:space="preserve">32,31</w:t>
                      </w:r>
                    </w:p>
                    <w:p>
                      <w:pPr>
                        <w:spacing w:line="220" w:lineRule="exact"/>
                        <w:ind w:firstLine="0"/>
                        <w:jc w:val="both"/>
                      </w:pPr>
                      <w:r>
                        <w:rPr>
                          <w:sz w:val="15"/>
                          <w:color w:val="000000"/>
                        </w:rPr>
                        <w:t xml:space="preserve">Friedrich，Caspar David 卡斯帕·大</w:t>
                      </w:r>
                      <w:r>
                        <w:rPr>
                          <w:sz w:val="15"/>
                          <w:color w:val="000000"/>
                        </w:rPr>
                        <w:t xml:space="preserve">卫·弗里德里希</w:t>
                      </w:r>
                    </w:p>
                    <w:p>
                      <w:pPr>
                        <w:spacing w:line="220" w:lineRule="exact"/>
                        <w:ind w:left="140" w:firstLine="0"/>
                        <w:jc w:val="both"/>
                      </w:pPr>
                      <w:r>
                        <w:rPr>
                          <w:sz w:val="14"/>
                          <w:color w:val="000000"/>
                          <w:rFonts w:hint="eastAsia" w:ascii="宋体" w:hAnsi="宋体" w:eastAsia="宋体"/>
                        </w:rPr>
                        <w:t xml:space="preserve">Abbey in an Oak Forest《橡树林中</w:t>
                      </w:r>
                      <w:r>
                        <w:rPr>
                          <w:sz w:val="14"/>
                          <w:color w:val="000000"/>
                          <w:rFonts w:hint="eastAsia" w:ascii="宋体" w:hAnsi="宋体" w:eastAsia="宋体"/>
                        </w:rPr>
                        <w:t xml:space="preserve">的修道院》834-835,835</w:t>
                      </w:r>
                      <w:r>
                        <w:rPr>
                          <w:sz w:val="14"/>
                          <w:color w:val="000000"/>
                          <w:rFonts w:hint="eastAsia" w:ascii="宋体" w:hAnsi="宋体" w:eastAsia="宋体"/>
                        </w:rPr>
                        <w:t xml:space="preserve">Monk by the Sea《海边的僧侣》834，</w:t>
                      </w:r>
                    </w:p>
                    <w:p>
                      <w:pPr>
                        <w:spacing w:line="220" w:lineRule="exact"/>
                        <w:ind w:firstLine="140"/>
                        <w:jc w:val="both"/>
                      </w:pPr>
                      <w:r>
                        <w:rPr>
                          <w:sz w:val="14"/>
                          <w:color w:val="000000"/>
                        </w:rPr>
                        <w:t xml:space="preserve">834</w:t>
                      </w:r>
                    </w:p>
                    <w:p>
                      <w:pPr>
                        <w:spacing w:line="220" w:lineRule="exact"/>
                        <w:ind w:firstLine="0"/>
                        <w:jc w:val="both"/>
                      </w:pPr>
                      <w:r>
                        <w:rPr>
                          <w:sz w:val="14"/>
                          <w:color w:val="000000"/>
                        </w:rPr>
                        <w:t xml:space="preserve">Frieze 檐壁108</w:t>
                      </w:r>
                    </w:p>
                    <w:p>
                      <w:pPr>
                        <w:spacing w:line="220" w:lineRule="exact"/>
                        <w:ind w:firstLine="0"/>
                        <w:jc w:val="both"/>
                      </w:pPr>
                      <w:r>
                        <w:rPr>
                          <w:sz w:val="14"/>
                          <w:color w:val="000000"/>
                        </w:rPr>
                        <w:t xml:space="preserve">Froebel，Friedrich 弗里德里希·福禄</w:t>
                      </w:r>
                      <w:r>
                        <w:rPr>
                          <w:sz w:val="14"/>
                          <w:color w:val="000000"/>
                        </w:rPr>
                        <w:t xml:space="preserve">培尔936</w:t>
                      </w:r>
                    </w:p>
                    <w:p>
                      <w:pPr>
                        <w:spacing w:line="180" w:lineRule="exact"/>
                        <w:ind w:firstLine="0"/>
                        <w:jc w:val="both"/>
                      </w:pPr>
                      <w:r>
                        <w:rPr>
                          <w:sz w:val="12"/>
                          <w:color w:val="000000"/>
                        </w:rPr>
                        <w:t xml:space="preserve">Frontality 正面描绘31</w:t>
                      </w:r>
                    </w:p>
                    <w:p>
                      <w:pPr>
                        <w:spacing w:line="220" w:lineRule="exact"/>
                        <w:ind w:firstLine="0"/>
                        <w:jc w:val="both"/>
                      </w:pPr>
                      <w:r>
                        <w:rPr>
                          <w:sz w:val="14"/>
                          <w:color w:val="000000"/>
                        </w:rPr>
                        <w:t xml:space="preserve">Front View of a Lion（Honnecourt）《狮</w:t>
                      </w:r>
                      <w:r>
                        <w:rPr>
                          <w:sz w:val="14"/>
                          <w:color w:val="000000"/>
                        </w:rPr>
                        <w:t xml:space="preserve">子正面观》（昂奈库尔）401,402</w:t>
                      </w:r>
                      <w:r>
                        <w:rPr>
                          <w:sz w:val="14"/>
                          <w:color w:val="000000"/>
                        </w:rPr>
                        <w:t xml:space="preserve">Frottage 擦印法 997</w:t>
                      </w:r>
                    </w:p>
                    <w:p>
                      <w:pPr>
                        <w:spacing w:line="220" w:lineRule="exact"/>
                        <w:ind w:left="140" w:firstLine="1360"/>
                        <w:jc w:val="both"/>
                      </w:pPr>
                      <w:r>
                        <w:rPr>
                          <w:sz w:val="14"/>
                          <w:color w:val="000000"/>
                        </w:rPr>
                        <w:t xml:space="preserve">“煎锅”，基克</w:t>
                      </w:r>
                      <w:r>
                        <w:rPr>
                          <w:sz w:val="14"/>
                          <w:color w:val="000000"/>
                        </w:rPr>
                        <w:t xml:space="preserve">拉迪80.81</w:t>
                      </w:r>
                    </w:p>
                    <w:p>
                      <w:pPr>
                        <w:spacing w:line="220" w:lineRule="exact"/>
                        <w:ind w:firstLine="0"/>
                        <w:jc w:val="both"/>
                      </w:pPr>
                      <w:r>
                        <w:rPr>
                          <w:sz w:val="14"/>
                          <w:color w:val="000000"/>
                        </w:rPr>
                        <w:t xml:space="preserve">Fugitives Crossing River,Palace of </w:t>
                      </w:r>
                      <w:r>
                        <w:rPr>
                          <w:sz w:val="14"/>
                          <w:color w:val="000000"/>
                        </w:rPr>
                        <w:t xml:space="preserve">Assurnasirpal II《逃亡者渡河》，亚</w:t>
                      </w:r>
                      <w:r>
                        <w:rPr>
                          <w:sz w:val="14"/>
                          <w:color w:val="000000"/>
                        </w:rPr>
                        <w:t xml:space="preserve">述纳辛巴二世宫殿36.36</w:t>
                      </w:r>
                    </w:p>
                    <w:p>
                      <w:pPr>
                        <w:spacing w:line="220" w:lineRule="exact"/>
                        <w:ind w:firstLine="0"/>
                        <w:jc w:val="both"/>
                      </w:pPr>
                      <w:r>
                        <w:rPr>
                          <w:sz w:val="14"/>
                          <w:color w:val="000000"/>
                        </w:rPr>
                        <w:t xml:space="preserve">Funerary architecture.See Tombs 墓葬</w:t>
                      </w:r>
                      <w:r>
                        <w:rPr>
                          <w:sz w:val="14"/>
                          <w:color w:val="000000"/>
                        </w:rPr>
                        <w:t xml:space="preserve">建筑，见“墓葬”</w:t>
                      </w:r>
                    </w:p>
                    <w:p>
                      <w:pPr>
                        <w:spacing w:line="220" w:lineRule="exact"/>
                        <w:ind w:firstLine="0"/>
                        <w:jc w:val="both"/>
                      </w:pPr>
                      <w:r>
                        <w:rPr>
                          <w:sz w:val="14"/>
                          <w:color w:val="000000"/>
                        </w:rPr>
                        <w:t xml:space="preserve">Funerary complex of Djoser 佐塞王墓葬</w:t>
                      </w:r>
                      <w:r>
                        <w:rPr>
                          <w:sz w:val="14"/>
                          <w:color w:val="000000"/>
                        </w:rPr>
                        <w:t xml:space="preserve">群50,51-52,51,52</w:t>
                      </w:r>
                    </w:p>
                    <w:p>
                      <w:pPr>
                        <w:spacing w:line="220" w:lineRule="exact"/>
                        <w:ind w:firstLine="0"/>
                        <w:jc w:val="both"/>
                      </w:pPr>
                      <w:r>
                        <w:rPr>
                          <w:sz w:val="14"/>
                          <w:color w:val="000000"/>
                        </w:rPr>
                        <w:t xml:space="preserve">Funerary customs 丧葬习俗</w:t>
                      </w:r>
                    </w:p>
                    <w:p>
                      <w:pPr>
                        <w:spacing w:line="220" w:lineRule="exact"/>
                        <w:ind w:firstLine="140"/>
                        <w:jc w:val="both"/>
                      </w:pPr>
                      <w:r>
                        <w:rPr>
                          <w:sz w:val="14"/>
                          <w:color w:val="000000"/>
                        </w:rPr>
                        <w:t xml:space="preserve">See also Burial ships 参见“船冢”</w:t>
                      </w:r>
                    </w:p>
                    <w:p>
                      <w:pPr>
                        <w:spacing w:line="220" w:lineRule="exact"/>
                        <w:ind w:left="140" w:firstLine="0"/>
                        <w:jc w:val="both"/>
                      </w:pPr>
                      <w:r>
                        <w:rPr>
                          <w:sz w:val="15"/>
                          <w:color w:val="000000"/>
                        </w:rPr>
                        <w:t xml:space="preserve">cemeteryat Ur乌尔的墓地26-27 </w:t>
                      </w:r>
                      <w:r>
                        <w:rPr>
                          <w:sz w:val="15"/>
                          <w:color w:val="000000"/>
                        </w:rPr>
                        <w:t xml:space="preserve">Cycladic 基克拉迪81</w:t>
                      </w:r>
                    </w:p>
                    <w:p>
                      <w:pPr>
                        <w:spacing w:after="160" w:line="220" w:lineRule="exact"/>
                        <w:ind w:firstLine="140"/>
                        <w:jc w:val="both"/>
                      </w:pPr>
                      <w:r>
                        <w:rPr>
                          <w:sz w:val="14"/>
                          <w:color w:val="000000"/>
                        </w:rPr>
                        <w:t xml:space="preserve">Etruscan 伊特鲁里亚162-169,163，</w:t>
                      </w:r>
                    </w:p>
                    <w:p>
                      <w:pPr>
                        <w:spacing w:line="240" w:lineRule="exact"/>
                        <w:ind w:firstLine="0"/>
                        <w:jc w:val="both"/>
                      </w:pPr>
                      <w:r>
                        <w:rPr>
                          <w:sz w:val="16"/>
                          <w:color w:val="000000"/>
                        </w:rPr>
                        <w:t xml:space="preserve">Greek amphora vessels 希腊双耳陶</w:t>
                      </w:r>
                      <w:r>
                        <w:rPr>
                          <w:sz w:val="16"/>
                          <w:color w:val="000000"/>
                        </w:rPr>
                        <w:t xml:space="preserve">瓶104-105,104</w:t>
                      </w:r>
                    </w:p>
                    <w:p>
                      <w:pPr>
                        <w:spacing w:line="180" w:lineRule="exact"/>
                        <w:ind w:firstLine="0"/>
                        <w:jc w:val="both"/>
                      </w:pPr>
                      <w:r>
                        <w:rPr>
                          <w:sz w:val="12"/>
                          <w:color w:val="000000"/>
                        </w:rPr>
                        <w:t xml:space="preserve">Roman sculpture portraits 罗马肖像</w:t>
                      </w:r>
                    </w:p>
                    <w:p>
                      <w:pPr>
                        <w:spacing w:line="240" w:lineRule="exact"/>
                        <w:ind w:left="40" w:firstLine="280"/>
                        <w:jc w:val="both"/>
                      </w:pPr>
                      <w:r>
                        <w:rPr>
                          <w:sz w:val="16"/>
                          <w:color w:val="000000"/>
                        </w:rPr>
                        <w:t xml:space="preserve">雕刻186,187,188-190,188-190 </w:t>
                      </w:r>
                      <w:r>
                        <w:rPr>
                          <w:sz w:val="16"/>
                          <w:color w:val="000000"/>
                        </w:rPr>
                        <w:t xml:space="preserve">Funerary masks 墓葬面具</w:t>
                      </w:r>
                    </w:p>
                    <w:p>
                      <w:pPr>
                        <w:spacing w:line="160" w:lineRule="exact"/>
                        <w:ind w:firstLine="0"/>
                        <w:jc w:val="both"/>
                      </w:pPr>
                      <w:r>
                        <w:rPr>
                          <w:sz w:val="10"/>
                          <w:color w:val="000000"/>
                        </w:rPr>
                        <w:t xml:space="preserve">of Agamemnon 阿伽门农97,97</w:t>
                      </w:r>
                    </w:p>
                    <w:p>
                      <w:pPr>
                        <w:spacing w:line="220" w:lineRule="exact"/>
                        <w:ind w:firstLine="0"/>
                        <w:jc w:val="both"/>
                      </w:pPr>
                      <w:r>
                        <w:rPr>
                          <w:sz w:val="14"/>
                          <w:color w:val="000000"/>
                        </w:rPr>
                        <w:t xml:space="preserve">Mycenaean 迈锡尼97-98.97</w:t>
                      </w:r>
                    </w:p>
                    <w:p>
                      <w:pPr>
                        <w:spacing w:line="220" w:lineRule="exact"/>
                        <w:ind w:firstLine="0"/>
                        <w:jc w:val="both"/>
                      </w:pPr>
                      <w:r>
                        <w:rPr>
                          <w:sz w:val="14"/>
                          <w:color w:val="000000"/>
                        </w:rPr>
                        <w:t xml:space="preserve">Furniture 家具</w:t>
                      </w:r>
                    </w:p>
                    <w:p>
                      <w:pPr>
                        <w:spacing w:line="220" w:lineRule="exact"/>
                        <w:ind w:left="80" w:firstLine="0"/>
                        <w:jc w:val="both"/>
                      </w:pPr>
                      <w:r>
                        <w:rPr>
                          <w:sz w:val="15"/>
                          <w:color w:val="000000"/>
                        </w:rPr>
                        <w:t xml:space="preserve">Art Nouveau 新艺术风格929-932，</w:t>
                      </w:r>
                      <w:r>
                        <w:rPr>
                          <w:sz w:val="15"/>
                          <w:color w:val="000000"/>
                        </w:rPr>
                        <w:t xml:space="preserve">929-932</w:t>
                      </w:r>
                    </w:p>
                    <w:p>
                      <w:pPr>
                        <w:spacing w:line="220" w:lineRule="exact"/>
                        <w:ind w:left="80" w:firstLine="0"/>
                        <w:jc w:val="both"/>
                      </w:pPr>
                      <w:r>
                        <w:rPr>
                          <w:sz w:val="14"/>
                          <w:color w:val="000000"/>
                        </w:rPr>
                        <w:t xml:space="preserve">Classical Revival／Empire Style 古典</w:t>
                      </w:r>
                      <w:r>
                        <w:rPr>
                          <w:sz w:val="14"/>
                          <w:color w:val="000000"/>
                        </w:rPr>
                        <w:t xml:space="preserve">式复兴／帝国风格857,857</w:t>
                      </w:r>
                    </w:p>
                    <w:p>
                      <w:pPr>
                        <w:spacing w:line="180" w:lineRule="exact"/>
                        <w:ind w:left="80" w:firstLine="0"/>
                        <w:jc w:val="both"/>
                      </w:pPr>
                      <w:r>
                        <w:rPr>
                          <w:sz w:val="12"/>
                          <w:color w:val="000000"/>
                        </w:rPr>
                        <w:t xml:space="preserve">designed by Breuer 由布罗伊设计的</w:t>
                      </w:r>
                      <w:r>
                        <w:rPr>
                          <w:sz w:val="12"/>
                          <w:color w:val="000000"/>
                        </w:rPr>
                        <w:t xml:space="preserve">1009-1010,1009</w:t>
                      </w:r>
                    </w:p>
                    <w:p>
                      <w:pPr>
                        <w:spacing w:line="220" w:lineRule="exact"/>
                        <w:ind w:left="80" w:firstLine="0"/>
                        <w:jc w:val="both"/>
                      </w:pPr>
                      <w:r>
                        <w:rPr>
                          <w:sz w:val="14"/>
                          <w:color w:val="000000"/>
                        </w:rPr>
                        <w:t xml:space="preserve">in Little House（Wright），Minnesota里</w:t>
                      </w:r>
                      <w:r>
                        <w:rPr>
                          <w:sz w:val="14"/>
                          <w:color w:val="000000"/>
                        </w:rPr>
                        <w:t xml:space="preserve">特尔住宅内（赖特），明尼苏达</w:t>
                      </w:r>
                      <w:r>
                        <w:rPr>
                          <w:sz w:val="14"/>
                          <w:color w:val="000000"/>
                        </w:rPr>
                        <w:t xml:space="preserve">937,937</w:t>
                      </w:r>
                    </w:p>
                    <w:p>
                      <w:pPr>
                        <w:spacing w:line="220" w:lineRule="exact"/>
                        <w:ind w:firstLine="0"/>
                        <w:jc w:val="both"/>
                      </w:pPr>
                      <w:r>
                        <w:rPr>
                          <w:sz w:val="14"/>
                          <w:color w:val="000000"/>
                        </w:rPr>
                        <w:t xml:space="preserve">Morris＆Co．莫里斯公司883</w:t>
                      </w:r>
                    </w:p>
                    <w:p>
                      <w:pPr>
                        <w:spacing w:line="220" w:lineRule="exact"/>
                        <w:ind w:left="80" w:firstLine="0"/>
                        <w:jc w:val="both"/>
                      </w:pPr>
                      <w:r>
                        <w:rPr>
                          <w:sz w:val="14"/>
                          <w:color w:val="000000"/>
                        </w:rPr>
                        <w:t xml:space="preserve">Renaissance cassoni 文艺复兴嫁妆</w:t>
                      </w:r>
                      <w:r>
                        <w:rPr>
                          <w:sz w:val="14"/>
                          <w:color w:val="000000"/>
                        </w:rPr>
                        <w:t xml:space="preserve">箱奁534,535</w:t>
                      </w:r>
                    </w:p>
                  </w:txbxContent>
                </v:textbox>
              </v:shape>
            </w:pict>
          </mc:Fallback>
        </mc:AlternateContent>
      </w:r>
      <w:r>
        <w:rPr>
          <w:noProof/>
        </w:rPr>
        <mc:AlternateContent>
          <mc:Choice Requires="wps">
            <w:drawing>
              <wp:anchor distT="0" distB="0" distL="114300" distR="114300" simplePos="0" relativeHeight="251608064" behindDoc="0" locked="0" layoutInCell="1" allowOverlap="1">
                <wp:simplePos x="0" y="0"/>
                <wp:positionH relativeFrom="page">
                  <wp:posOffset>5308600</wp:posOffset>
                </wp:positionH>
                <wp:positionV relativeFrom="page">
                  <wp:posOffset>139700</wp:posOffset>
                </wp:positionV>
                <wp:extent cx="1651000" cy="9931400"/>
                <wp:effectExtent l="0" t="0" r="635" b="14605"/>
                <wp:wrapSquare wrapText="bothSides"/>
                <wp:docPr id="15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pPr>
                            <w:r>
                              <w:rPr>
                                <w:color w:val="000000"/>
                                <w:sz w:val="16"/>
                              </w:rPr>
                              <w:t xml:space="preserve">Rococo </w:t>
                            </w:r>
                            <w:r>
                              <w:rPr>
                                <w:color w:val="000000"/>
                                <w:sz w:val="16"/>
                              </w:rPr>
                              <w:t>洛可可</w:t>
                            </w:r>
                            <w:r>
                              <w:rPr>
                                <w:color w:val="000000"/>
                                <w:sz w:val="16"/>
                              </w:rPr>
                              <w:t>768-769,768,769</w:t>
                            </w:r>
                          </w:p>
                          <w:p w:rsidR="00AC451B" w:rsidRDefault="007D56C2">
                            <w:pPr>
                              <w:spacing w:line="260" w:lineRule="exact"/>
                              <w:ind w:left="60"/>
                            </w:pPr>
                            <w:r>
                              <w:rPr>
                                <w:color w:val="000000"/>
                                <w:sz w:val="17"/>
                              </w:rPr>
                              <w:t>Fuseli</w:t>
                            </w:r>
                            <w:r>
                              <w:rPr>
                                <w:color w:val="000000"/>
                                <w:sz w:val="17"/>
                              </w:rPr>
                              <w:t>，</w:t>
                            </w:r>
                            <w:r>
                              <w:rPr>
                                <w:color w:val="000000"/>
                                <w:sz w:val="17"/>
                              </w:rPr>
                              <w:t xml:space="preserve">John Henry </w:t>
                            </w:r>
                            <w:r>
                              <w:rPr>
                                <w:color w:val="000000"/>
                                <w:sz w:val="17"/>
                              </w:rPr>
                              <w:t>约翰</w:t>
                            </w:r>
                            <w:r>
                              <w:rPr>
                                <w:color w:val="000000"/>
                                <w:sz w:val="17"/>
                              </w:rPr>
                              <w:t>·</w:t>
                            </w:r>
                            <w:r>
                              <w:rPr>
                                <w:color w:val="000000"/>
                                <w:sz w:val="17"/>
                              </w:rPr>
                              <w:t>亨利</w:t>
                            </w:r>
                            <w:r>
                              <w:rPr>
                                <w:color w:val="000000"/>
                                <w:sz w:val="17"/>
                              </w:rPr>
                              <w:t>·</w:t>
                            </w:r>
                            <w:r>
                              <w:rPr>
                                <w:color w:val="000000"/>
                                <w:sz w:val="17"/>
                              </w:rPr>
                              <w:t>福塞利</w:t>
                            </w:r>
                            <w:r>
                              <w:rPr>
                                <w:color w:val="000000"/>
                                <w:sz w:val="17"/>
                              </w:rPr>
                              <w:t>807</w:t>
                            </w:r>
                          </w:p>
                          <w:p w:rsidR="00AC451B" w:rsidRDefault="007D56C2">
                            <w:pPr>
                              <w:spacing w:line="220" w:lineRule="exact"/>
                            </w:pPr>
                            <w:r>
                              <w:rPr>
                                <w:color w:val="000000"/>
                                <w:sz w:val="14"/>
                              </w:rPr>
                              <w:t>Nightmare</w:t>
                            </w:r>
                            <w:r>
                              <w:rPr>
                                <w:color w:val="000000"/>
                                <w:sz w:val="14"/>
                              </w:rPr>
                              <w:t>，</w:t>
                            </w:r>
                            <w:r>
                              <w:rPr>
                                <w:color w:val="000000"/>
                                <w:sz w:val="14"/>
                              </w:rPr>
                              <w:t>The</w:t>
                            </w:r>
                            <w:r>
                              <w:rPr>
                                <w:color w:val="000000"/>
                                <w:sz w:val="14"/>
                              </w:rPr>
                              <w:t>《恶梦》</w:t>
                            </w:r>
                            <w:r>
                              <w:rPr>
                                <w:color w:val="000000"/>
                                <w:sz w:val="14"/>
                              </w:rPr>
                              <w:t>808,809</w:t>
                            </w:r>
                          </w:p>
                          <w:p w:rsidR="00AC451B" w:rsidRDefault="007D56C2">
                            <w:pPr>
                              <w:spacing w:line="220" w:lineRule="exact"/>
                            </w:pPr>
                            <w:r>
                              <w:rPr>
                                <w:color w:val="000000"/>
                                <w:sz w:val="14"/>
                              </w:rPr>
                              <w:t>Thor Battering the Midgard Serpent</w:t>
                            </w:r>
                          </w:p>
                          <w:p w:rsidR="00AC451B" w:rsidRDefault="007D56C2">
                            <w:pPr>
                              <w:spacing w:line="220" w:lineRule="exact"/>
                            </w:pPr>
                            <w:r>
                              <w:rPr>
                                <w:color w:val="000000"/>
                                <w:sz w:val="14"/>
                              </w:rPr>
                              <w:t>《托尔大战尘世巨蟒》</w:t>
                            </w:r>
                            <w:r>
                              <w:rPr>
                                <w:color w:val="000000"/>
                                <w:sz w:val="14"/>
                              </w:rPr>
                              <w:t>808,808</w:t>
                            </w:r>
                          </w:p>
                          <w:p w:rsidR="00AC451B" w:rsidRDefault="007D56C2">
                            <w:pPr>
                              <w:spacing w:after="220" w:line="220" w:lineRule="exact"/>
                              <w:ind w:left="60"/>
                            </w:pPr>
                            <w:r>
                              <w:rPr>
                                <w:color w:val="000000"/>
                                <w:sz w:val="14"/>
                              </w:rPr>
                              <w:t xml:space="preserve">Futurism </w:t>
                            </w:r>
                            <w:r>
                              <w:rPr>
                                <w:color w:val="000000"/>
                                <w:sz w:val="14"/>
                              </w:rPr>
                              <w:t>未来主义</w:t>
                            </w:r>
                            <w:r>
                              <w:rPr>
                                <w:color w:val="000000"/>
                                <w:sz w:val="14"/>
                              </w:rPr>
                              <w:t xml:space="preserve"> 963-964,965,965</w:t>
                            </w:r>
                            <w:r>
                              <w:rPr>
                                <w:color w:val="000000"/>
                                <w:sz w:val="14"/>
                              </w:rPr>
                              <w:t>，</w:t>
                            </w:r>
                            <w:r>
                              <w:rPr>
                                <w:color w:val="000000"/>
                                <w:sz w:val="14"/>
                              </w:rPr>
                              <w:t>966</w:t>
                            </w:r>
                          </w:p>
                          <w:p w:rsidR="00AC451B" w:rsidRDefault="007D56C2">
                            <w:pPr>
                              <w:spacing w:line="240" w:lineRule="exact"/>
                            </w:pPr>
                            <w:r>
                              <w:rPr>
                                <w:color w:val="000000"/>
                                <w:sz w:val="16"/>
                              </w:rPr>
                              <w:t xml:space="preserve">Gables </w:t>
                            </w:r>
                            <w:r>
                              <w:rPr>
                                <w:color w:val="000000"/>
                                <w:sz w:val="16"/>
                              </w:rPr>
                              <w:t>山墙</w:t>
                            </w:r>
                            <w:r>
                              <w:rPr>
                                <w:color w:val="000000"/>
                                <w:sz w:val="16"/>
                              </w:rPr>
                              <w:t>371</w:t>
                            </w:r>
                          </w:p>
                          <w:p w:rsidR="00AC451B" w:rsidRDefault="007D56C2">
                            <w:pPr>
                              <w:spacing w:line="220" w:lineRule="exact"/>
                              <w:ind w:left="60"/>
                            </w:pPr>
                            <w:r>
                              <w:rPr>
                                <w:color w:val="000000"/>
                                <w:sz w:val="14"/>
                              </w:rPr>
                              <w:t xml:space="preserve">Gabriel,Ange-Jacques,Petit Trianon, Versailles </w:t>
                            </w:r>
                            <w:r>
                              <w:rPr>
                                <w:color w:val="000000"/>
                                <w:sz w:val="14"/>
                              </w:rPr>
                              <w:t>昂热</w:t>
                            </w:r>
                            <w:r>
                              <w:rPr>
                                <w:color w:val="000000"/>
                                <w:sz w:val="14"/>
                              </w:rPr>
                              <w:t>-</w:t>
                            </w:r>
                            <w:r>
                              <w:rPr>
                                <w:color w:val="000000"/>
                                <w:sz w:val="14"/>
                              </w:rPr>
                              <w:t>雅克</w:t>
                            </w:r>
                            <w:r>
                              <w:rPr>
                                <w:color w:val="000000"/>
                                <w:sz w:val="14"/>
                              </w:rPr>
                              <w:t>·</w:t>
                            </w:r>
                            <w:r>
                              <w:rPr>
                                <w:color w:val="000000"/>
                                <w:sz w:val="14"/>
                              </w:rPr>
                              <w:t>加布里埃尔，小特里阿农宫，凡尔赛宫</w:t>
                            </w:r>
                            <w:r>
                              <w:rPr>
                                <w:color w:val="000000"/>
                                <w:sz w:val="14"/>
                              </w:rPr>
                              <w:t xml:space="preserve">810,810Gainsborough.Thomas </w:t>
                            </w:r>
                            <w:r>
                              <w:rPr>
                                <w:color w:val="000000"/>
                                <w:sz w:val="14"/>
                              </w:rPr>
                              <w:t>托马斯</w:t>
                            </w:r>
                            <w:r>
                              <w:rPr>
                                <w:color w:val="000000"/>
                                <w:sz w:val="14"/>
                              </w:rPr>
                              <w:t>·</w:t>
                            </w:r>
                            <w:r>
                              <w:rPr>
                                <w:color w:val="000000"/>
                                <w:sz w:val="14"/>
                              </w:rPr>
                              <w:t>庚斯博罗</w:t>
                            </w:r>
                          </w:p>
                          <w:p w:rsidR="00AC451B" w:rsidRDefault="007D56C2">
                            <w:pPr>
                              <w:spacing w:line="220" w:lineRule="exact"/>
                              <w:ind w:left="60"/>
                            </w:pPr>
                            <w:r>
                              <w:rPr>
                                <w:color w:val="000000"/>
                                <w:sz w:val="15"/>
                              </w:rPr>
                              <w:t>Mrs</w:t>
                            </w:r>
                            <w:r>
                              <w:rPr>
                                <w:color w:val="000000"/>
                                <w:sz w:val="15"/>
                              </w:rPr>
                              <w:t>．</w:t>
                            </w:r>
                            <w:r>
                              <w:rPr>
                                <w:color w:val="000000"/>
                                <w:sz w:val="15"/>
                              </w:rPr>
                              <w:t>Siddons</w:t>
                            </w:r>
                            <w:r>
                              <w:rPr>
                                <w:color w:val="000000"/>
                                <w:sz w:val="15"/>
                              </w:rPr>
                              <w:t>《西登斯夫人》</w:t>
                            </w:r>
                            <w:r>
                              <w:rPr>
                                <w:color w:val="000000"/>
                                <w:sz w:val="15"/>
                              </w:rPr>
                              <w:t>773,772 Robert Andrews and His Wife</w:t>
                            </w:r>
                            <w:r>
                              <w:rPr>
                                <w:color w:val="000000"/>
                                <w:sz w:val="15"/>
                              </w:rPr>
                              <w:t>《罗伯特</w:t>
                            </w:r>
                            <w:r>
                              <w:rPr>
                                <w:color w:val="000000"/>
                                <w:sz w:val="15"/>
                              </w:rPr>
                              <w:t>·</w:t>
                            </w:r>
                            <w:r>
                              <w:rPr>
                                <w:color w:val="000000"/>
                                <w:sz w:val="15"/>
                              </w:rPr>
                              <w:t>安德鲁和他的妻子》</w:t>
                            </w:r>
                            <w:r>
                              <w:rPr>
                                <w:color w:val="000000"/>
                                <w:sz w:val="15"/>
                              </w:rPr>
                              <w:t>772</w:t>
                            </w:r>
                            <w:r>
                              <w:rPr>
                                <w:color w:val="000000"/>
                                <w:sz w:val="15"/>
                              </w:rPr>
                              <w:t>，</w:t>
                            </w:r>
                          </w:p>
                          <w:p w:rsidR="00AC451B" w:rsidRDefault="007D56C2">
                            <w:pPr>
                              <w:spacing w:line="240" w:lineRule="exact"/>
                              <w:ind w:firstLine="220"/>
                            </w:pPr>
                            <w:r>
                              <w:rPr>
                                <w:color w:val="000000"/>
                                <w:sz w:val="16"/>
                              </w:rPr>
                              <w:t>771</w:t>
                            </w:r>
                          </w:p>
                          <w:p w:rsidR="00AC451B" w:rsidRDefault="007D56C2">
                            <w:pPr>
                              <w:spacing w:line="260" w:lineRule="exact"/>
                              <w:ind w:left="60"/>
                            </w:pPr>
                            <w:r>
                              <w:rPr>
                                <w:color w:val="000000"/>
                                <w:sz w:val="17"/>
                              </w:rPr>
                              <w:t>Galatea</w:t>
                            </w:r>
                            <w:r>
                              <w:rPr>
                                <w:color w:val="000000"/>
                                <w:sz w:val="17"/>
                              </w:rPr>
                              <w:t>（</w:t>
                            </w:r>
                            <w:r>
                              <w:rPr>
                                <w:color w:val="000000"/>
                                <w:sz w:val="17"/>
                              </w:rPr>
                              <w:t>Raphael</w:t>
                            </w:r>
                            <w:r>
                              <w:rPr>
                                <w:color w:val="000000"/>
                                <w:sz w:val="17"/>
                              </w:rPr>
                              <w:t>）《伽拉忒亚》（拉斐尔）</w:t>
                            </w:r>
                            <w:r>
                              <w:rPr>
                                <w:color w:val="000000"/>
                                <w:sz w:val="17"/>
                              </w:rPr>
                              <w:t>580-581,579</w:t>
                            </w:r>
                          </w:p>
                          <w:p w:rsidR="00AC451B" w:rsidRDefault="007D56C2">
                            <w:pPr>
                              <w:spacing w:line="180" w:lineRule="exact"/>
                            </w:pPr>
                            <w:r>
                              <w:rPr>
                                <w:color w:val="000000"/>
                                <w:sz w:val="12"/>
                              </w:rPr>
                              <w:t xml:space="preserve">Galileo Galilei </w:t>
                            </w:r>
                            <w:r>
                              <w:rPr>
                                <w:color w:val="000000"/>
                                <w:sz w:val="12"/>
                              </w:rPr>
                              <w:t>伽利略</w:t>
                            </w:r>
                            <w:r>
                              <w:rPr>
                                <w:color w:val="000000"/>
                                <w:sz w:val="12"/>
                              </w:rPr>
                              <w:t>·</w:t>
                            </w:r>
                            <w:r>
                              <w:rPr>
                                <w:color w:val="000000"/>
                                <w:sz w:val="12"/>
                              </w:rPr>
                              <w:t>伽利莱</w:t>
                            </w:r>
                            <w:r>
                              <w:rPr>
                                <w:color w:val="000000"/>
                                <w:sz w:val="12"/>
                              </w:rPr>
                              <w:t>661</w:t>
                            </w:r>
                          </w:p>
                          <w:p w:rsidR="00AC451B" w:rsidRDefault="007D56C2">
                            <w:pPr>
                              <w:spacing w:line="220" w:lineRule="exact"/>
                              <w:ind w:left="60"/>
                            </w:pPr>
                            <w:r>
                              <w:rPr>
                                <w:color w:val="000000"/>
                                <w:sz w:val="14"/>
                              </w:rPr>
                              <w:t>Galla Pl</w:t>
                            </w:r>
                            <w:r>
                              <w:rPr>
                                <w:color w:val="000000"/>
                                <w:sz w:val="14"/>
                              </w:rPr>
                              <w:t xml:space="preserve">acidia,mausoleum of,Ravenna </w:t>
                            </w:r>
                            <w:r>
                              <w:rPr>
                                <w:color w:val="000000"/>
                                <w:sz w:val="14"/>
                              </w:rPr>
                              <w:t>加拉</w:t>
                            </w:r>
                            <w:r>
                              <w:rPr>
                                <w:color w:val="000000"/>
                                <w:sz w:val="14"/>
                              </w:rPr>
                              <w:t>·</w:t>
                            </w:r>
                            <w:r>
                              <w:rPr>
                                <w:color w:val="000000"/>
                                <w:sz w:val="14"/>
                              </w:rPr>
                              <w:t>普拉奇迪娅墓庙，拉文纳</w:t>
                            </w:r>
                          </w:p>
                          <w:p w:rsidR="00AC451B" w:rsidRDefault="007D56C2">
                            <w:pPr>
                              <w:spacing w:line="220" w:lineRule="exact"/>
                            </w:pPr>
                            <w:r>
                              <w:rPr>
                                <w:color w:val="000000"/>
                                <w:sz w:val="14"/>
                              </w:rPr>
                              <w:t xml:space="preserve">Galleries </w:t>
                            </w:r>
                            <w:r>
                              <w:rPr>
                                <w:color w:val="000000"/>
                                <w:sz w:val="14"/>
                              </w:rPr>
                              <w:t>楼廊</w:t>
                            </w:r>
                            <w:r>
                              <w:rPr>
                                <w:color w:val="000000"/>
                                <w:sz w:val="14"/>
                              </w:rPr>
                              <w:t>244</w:t>
                            </w:r>
                          </w:p>
                          <w:p w:rsidR="00AC451B" w:rsidRDefault="007D56C2">
                            <w:pPr>
                              <w:spacing w:line="220" w:lineRule="exact"/>
                              <w:ind w:left="60"/>
                            </w:pPr>
                            <w:r>
                              <w:rPr>
                                <w:color w:val="000000"/>
                                <w:sz w:val="14"/>
                              </w:rPr>
                              <w:t>Garden of Earthly Delights</w:t>
                            </w:r>
                            <w:r>
                              <w:rPr>
                                <w:color w:val="000000"/>
                                <w:sz w:val="14"/>
                              </w:rPr>
                              <w:t>（</w:t>
                            </w:r>
                            <w:r>
                              <w:rPr>
                                <w:color w:val="000000"/>
                                <w:sz w:val="14"/>
                              </w:rPr>
                              <w:t>Bosch</w:t>
                            </w:r>
                            <w:r>
                              <w:rPr>
                                <w:color w:val="000000"/>
                                <w:sz w:val="14"/>
                              </w:rPr>
                              <w:t>）《尘世乐园》（博斯）</w:t>
                            </w:r>
                            <w:r>
                              <w:rPr>
                                <w:color w:val="000000"/>
                                <w:sz w:val="14"/>
                              </w:rPr>
                              <w:t>488,491,492-494</w:t>
                            </w:r>
                          </w:p>
                          <w:p w:rsidR="00AC451B" w:rsidRDefault="007D56C2">
                            <w:pPr>
                              <w:spacing w:line="220" w:lineRule="exact"/>
                            </w:pPr>
                            <w:r>
                              <w:rPr>
                                <w:color w:val="000000"/>
                                <w:sz w:val="14"/>
                              </w:rPr>
                              <w:t>Garden of Love</w:t>
                            </w:r>
                            <w:r>
                              <w:rPr>
                                <w:color w:val="000000"/>
                                <w:sz w:val="14"/>
                              </w:rPr>
                              <w:t>，</w:t>
                            </w:r>
                            <w:r>
                              <w:rPr>
                                <w:color w:val="000000"/>
                                <w:sz w:val="14"/>
                              </w:rPr>
                              <w:t>The</w:t>
                            </w:r>
                            <w:r>
                              <w:rPr>
                                <w:color w:val="000000"/>
                                <w:sz w:val="14"/>
                              </w:rPr>
                              <w:t>（</w:t>
                            </w:r>
                            <w:r>
                              <w:rPr>
                                <w:color w:val="000000"/>
                                <w:sz w:val="14"/>
                              </w:rPr>
                              <w:t>Rubens</w:t>
                            </w:r>
                            <w:r>
                              <w:rPr>
                                <w:color w:val="000000"/>
                                <w:sz w:val="14"/>
                              </w:rPr>
                              <w:t>）《爱之园》</w:t>
                            </w:r>
                          </w:p>
                          <w:p w:rsidR="00AC451B" w:rsidRDefault="007D56C2">
                            <w:pPr>
                              <w:spacing w:line="220" w:lineRule="exact"/>
                            </w:pPr>
                            <w:r>
                              <w:rPr>
                                <w:color w:val="000000"/>
                                <w:sz w:val="14"/>
                              </w:rPr>
                              <w:t>（鲁本斯）</w:t>
                            </w:r>
                            <w:r>
                              <w:rPr>
                                <w:color w:val="000000"/>
                                <w:sz w:val="14"/>
                              </w:rPr>
                              <w:t>704,705</w:t>
                            </w:r>
                          </w:p>
                          <w:p w:rsidR="00AC451B" w:rsidRDefault="007D56C2">
                            <w:pPr>
                              <w:spacing w:line="220" w:lineRule="exact"/>
                            </w:pPr>
                            <w:r>
                              <w:rPr>
                                <w:color w:val="000000"/>
                                <w:sz w:val="14"/>
                              </w:rPr>
                              <w:t xml:space="preserve">Gardens </w:t>
                            </w:r>
                            <w:r>
                              <w:rPr>
                                <w:color w:val="000000"/>
                                <w:sz w:val="14"/>
                              </w:rPr>
                              <w:t>庭园</w:t>
                            </w:r>
                          </w:p>
                          <w:p w:rsidR="00AC451B" w:rsidRDefault="007D56C2">
                            <w:pPr>
                              <w:spacing w:line="240" w:lineRule="exact"/>
                              <w:ind w:firstLine="220"/>
                            </w:pPr>
                            <w:r>
                              <w:rPr>
                                <w:color w:val="000000"/>
                                <w:sz w:val="16"/>
                              </w:rPr>
                              <w:t xml:space="preserve">English landscape </w:t>
                            </w:r>
                            <w:r>
                              <w:rPr>
                                <w:color w:val="000000"/>
                                <w:sz w:val="16"/>
                              </w:rPr>
                              <w:t>英国风景</w:t>
                            </w:r>
                            <w:r>
                              <w:rPr>
                                <w:color w:val="000000"/>
                                <w:sz w:val="16"/>
                              </w:rPr>
                              <w:tab/>
                              <w:t>803-804,</w:t>
                            </w:r>
                          </w:p>
                          <w:p w:rsidR="00AC451B" w:rsidRDefault="007D56C2">
                            <w:pPr>
                              <w:spacing w:after="10" w:line="240" w:lineRule="exact"/>
                              <w:ind w:firstLine="220"/>
                            </w:pPr>
                            <w:r>
                              <w:rPr>
                                <w:color w:val="000000"/>
                                <w:sz w:val="16"/>
                              </w:rPr>
                              <w:t>803</w:t>
                            </w:r>
                          </w:p>
                          <w:p w:rsidR="00AC451B" w:rsidRDefault="007D56C2">
                            <w:pPr>
                              <w:spacing w:line="160" w:lineRule="exact"/>
                            </w:pPr>
                            <w:r>
                              <w:rPr>
                                <w:color w:val="000000"/>
                                <w:sz w:val="10"/>
                              </w:rPr>
                              <w:t xml:space="preserve">of Versailles </w:t>
                            </w:r>
                            <w:r>
                              <w:rPr>
                                <w:color w:val="000000"/>
                                <w:sz w:val="10"/>
                              </w:rPr>
                              <w:t>凡尔赛的</w:t>
                            </w:r>
                            <w:r>
                              <w:rPr>
                                <w:color w:val="000000"/>
                                <w:sz w:val="10"/>
                              </w:rPr>
                              <w:t>748</w:t>
                            </w:r>
                          </w:p>
                          <w:p w:rsidR="00AC451B" w:rsidRDefault="007D56C2">
                            <w:pPr>
                              <w:spacing w:line="220" w:lineRule="exact"/>
                              <w:ind w:left="60"/>
                            </w:pPr>
                            <w:r>
                              <w:rPr>
                                <w:color w:val="000000"/>
                                <w:sz w:val="14"/>
                              </w:rPr>
                              <w:t>Gardner</w:t>
                            </w:r>
                            <w:r>
                              <w:rPr>
                                <w:color w:val="000000"/>
                                <w:sz w:val="14"/>
                              </w:rPr>
                              <w:t>，</w:t>
                            </w:r>
                            <w:r>
                              <w:rPr>
                                <w:color w:val="000000"/>
                                <w:sz w:val="14"/>
                              </w:rPr>
                              <w:t xml:space="preserve">Alexander </w:t>
                            </w:r>
                            <w:r>
                              <w:rPr>
                                <w:color w:val="000000"/>
                                <w:sz w:val="14"/>
                              </w:rPr>
                              <w:t>亚历山大</w:t>
                            </w:r>
                            <w:r>
                              <w:rPr>
                                <w:color w:val="000000"/>
                                <w:sz w:val="14"/>
                              </w:rPr>
                              <w:t>·</w:t>
                            </w:r>
                            <w:r>
                              <w:rPr>
                                <w:color w:val="000000"/>
                                <w:sz w:val="14"/>
                              </w:rPr>
                              <w:t>加</w:t>
                            </w:r>
                            <w:r>
                              <w:rPr>
                                <w:color w:val="000000"/>
                                <w:sz w:val="14"/>
                              </w:rPr>
                              <w:t>德纳</w:t>
                            </w:r>
                            <w:r>
                              <w:rPr>
                                <w:color w:val="000000"/>
                                <w:sz w:val="14"/>
                              </w:rPr>
                              <w:t>896</w:t>
                            </w:r>
                          </w:p>
                          <w:p w:rsidR="00AC451B" w:rsidRDefault="007D56C2">
                            <w:pPr>
                              <w:spacing w:line="220" w:lineRule="exact"/>
                              <w:ind w:left="60"/>
                            </w:pPr>
                            <w:r>
                              <w:rPr>
                                <w:color w:val="000000"/>
                                <w:sz w:val="14"/>
                              </w:rPr>
                              <w:t>Gardner's Photographic Sketch of the War</w:t>
                            </w:r>
                            <w:r>
                              <w:rPr>
                                <w:color w:val="000000"/>
                                <w:sz w:val="14"/>
                              </w:rPr>
                              <w:t>《加德纳战争摄影写真簿》</w:t>
                            </w:r>
                            <w:r>
                              <w:rPr>
                                <w:color w:val="000000"/>
                                <w:sz w:val="14"/>
                              </w:rPr>
                              <w:t>896</w:t>
                            </w:r>
                          </w:p>
                          <w:p w:rsidR="00AC451B" w:rsidRDefault="007D56C2">
                            <w:pPr>
                              <w:spacing w:line="220" w:lineRule="exact"/>
                              <w:ind w:left="60"/>
                            </w:pPr>
                            <w:r>
                              <w:rPr>
                                <w:color w:val="000000"/>
                                <w:sz w:val="14"/>
                              </w:rPr>
                              <w:t>Garnier</w:t>
                            </w:r>
                            <w:r>
                              <w:rPr>
                                <w:color w:val="000000"/>
                                <w:sz w:val="14"/>
                              </w:rPr>
                              <w:t>，</w:t>
                            </w:r>
                            <w:r>
                              <w:rPr>
                                <w:color w:val="000000"/>
                                <w:sz w:val="14"/>
                              </w:rPr>
                              <w:t>Charles</w:t>
                            </w:r>
                            <w:r>
                              <w:rPr>
                                <w:color w:val="000000"/>
                                <w:sz w:val="14"/>
                              </w:rPr>
                              <w:t>，</w:t>
                            </w:r>
                            <w:r>
                              <w:rPr>
                                <w:color w:val="000000"/>
                                <w:sz w:val="14"/>
                              </w:rPr>
                              <w:t>Opéra</w:t>
                            </w:r>
                            <w:r>
                              <w:rPr>
                                <w:color w:val="000000"/>
                                <w:sz w:val="14"/>
                              </w:rPr>
                              <w:t>，</w:t>
                            </w:r>
                            <w:r>
                              <w:rPr>
                                <w:color w:val="000000"/>
                                <w:sz w:val="14"/>
                              </w:rPr>
                              <w:t xml:space="preserve">Paris </w:t>
                            </w:r>
                            <w:r>
                              <w:rPr>
                                <w:color w:val="000000"/>
                                <w:sz w:val="14"/>
                              </w:rPr>
                              <w:t>查理</w:t>
                            </w:r>
                            <w:r>
                              <w:rPr>
                                <w:color w:val="000000"/>
                                <w:sz w:val="14"/>
                              </w:rPr>
                              <w:t>·</w:t>
                            </w:r>
                            <w:r>
                              <w:rPr>
                                <w:color w:val="000000"/>
                                <w:sz w:val="14"/>
                              </w:rPr>
                              <w:t>加尼埃，巴黎歌剧院</w:t>
                            </w:r>
                            <w:r>
                              <w:rPr>
                                <w:color w:val="000000"/>
                                <w:sz w:val="14"/>
                              </w:rPr>
                              <w:t>869,869</w:t>
                            </w:r>
                          </w:p>
                          <w:p w:rsidR="00AC451B" w:rsidRDefault="007D56C2">
                            <w:pPr>
                              <w:spacing w:line="220" w:lineRule="exact"/>
                            </w:pPr>
                            <w:r>
                              <w:rPr>
                                <w:color w:val="000000"/>
                                <w:sz w:val="14"/>
                              </w:rPr>
                              <w:t>Garnier</w:t>
                            </w:r>
                            <w:r>
                              <w:rPr>
                                <w:color w:val="000000"/>
                                <w:sz w:val="14"/>
                              </w:rPr>
                              <w:t>，</w:t>
                            </w:r>
                            <w:r>
                              <w:rPr>
                                <w:color w:val="000000"/>
                                <w:sz w:val="14"/>
                              </w:rPr>
                              <w:t>Tony</w:t>
                            </w:r>
                            <w:r>
                              <w:rPr>
                                <w:color w:val="000000"/>
                                <w:sz w:val="14"/>
                              </w:rPr>
                              <w:t>托尼</w:t>
                            </w:r>
                            <w:r>
                              <w:rPr>
                                <w:color w:val="000000"/>
                                <w:sz w:val="14"/>
                              </w:rPr>
                              <w:t>·</w:t>
                            </w:r>
                            <w:r>
                              <w:rPr>
                                <w:color w:val="000000"/>
                                <w:sz w:val="14"/>
                              </w:rPr>
                              <w:t>加尼埃</w:t>
                            </w:r>
                            <w:r>
                              <w:rPr>
                                <w:color w:val="000000"/>
                                <w:sz w:val="14"/>
                              </w:rPr>
                              <w:t>1012</w:t>
                            </w:r>
                          </w:p>
                          <w:p w:rsidR="00AC451B" w:rsidRDefault="007D56C2">
                            <w:pPr>
                              <w:spacing w:line="240" w:lineRule="exact"/>
                              <w:ind w:left="60"/>
                            </w:pPr>
                            <w:r>
                              <w:rPr>
                                <w:color w:val="000000"/>
                                <w:sz w:val="16"/>
                              </w:rPr>
                              <w:t>Gas Station</w:t>
                            </w:r>
                            <w:r>
                              <w:rPr>
                                <w:color w:val="000000"/>
                                <w:sz w:val="16"/>
                              </w:rPr>
                              <w:t>，</w:t>
                            </w:r>
                            <w:r>
                              <w:rPr>
                                <w:color w:val="000000"/>
                                <w:sz w:val="16"/>
                              </w:rPr>
                              <w:t>The</w:t>
                            </w:r>
                            <w:r>
                              <w:rPr>
                                <w:color w:val="000000"/>
                                <w:sz w:val="16"/>
                              </w:rPr>
                              <w:t>（</w:t>
                            </w:r>
                            <w:r>
                              <w:rPr>
                                <w:color w:val="000000"/>
                                <w:sz w:val="16"/>
                              </w:rPr>
                              <w:t>Segal</w:t>
                            </w:r>
                            <w:r>
                              <w:rPr>
                                <w:color w:val="000000"/>
                                <w:sz w:val="16"/>
                              </w:rPr>
                              <w:t>）《加油站》（西格尔）</w:t>
                            </w:r>
                            <w:r>
                              <w:rPr>
                                <w:color w:val="000000"/>
                                <w:sz w:val="16"/>
                              </w:rPr>
                              <w:t>1050,1051</w:t>
                            </w:r>
                          </w:p>
                          <w:p w:rsidR="00AC451B" w:rsidRDefault="007D56C2">
                            <w:pPr>
                              <w:spacing w:line="220" w:lineRule="exact"/>
                              <w:ind w:left="60"/>
                            </w:pPr>
                            <w:r>
                              <w:rPr>
                                <w:color w:val="000000"/>
                                <w:sz w:val="15"/>
                              </w:rPr>
                              <w:t xml:space="preserve">Gates of Hell </w:t>
                            </w:r>
                            <w:r>
                              <w:rPr>
                                <w:color w:val="000000"/>
                                <w:sz w:val="15"/>
                              </w:rPr>
                              <w:t>（</w:t>
                            </w:r>
                            <w:r>
                              <w:rPr>
                                <w:color w:val="000000"/>
                                <w:sz w:val="15"/>
                              </w:rPr>
                              <w:t>Rodin</w:t>
                            </w:r>
                            <w:r>
                              <w:rPr>
                                <w:color w:val="000000"/>
                                <w:sz w:val="15"/>
                              </w:rPr>
                              <w:t>）《地狱之门》（罗丹）</w:t>
                            </w:r>
                            <w:r>
                              <w:rPr>
                                <w:color w:val="000000"/>
                                <w:sz w:val="15"/>
                              </w:rPr>
                              <w:t>926,927</w:t>
                            </w:r>
                          </w:p>
                          <w:p w:rsidR="00AC451B" w:rsidRDefault="007D56C2">
                            <w:pPr>
                              <w:spacing w:line="220" w:lineRule="exact"/>
                              <w:ind w:left="60"/>
                            </w:pPr>
                            <w:r>
                              <w:rPr>
                                <w:color w:val="000000"/>
                                <w:sz w:val="12"/>
                              </w:rPr>
                              <w:t>Gates of Paradise,San Giovanni baptistery, Florence</w:t>
                            </w:r>
                            <w:r>
                              <w:rPr>
                                <w:color w:val="000000"/>
                                <w:sz w:val="12"/>
                              </w:rPr>
                              <w:t>《天堂之门》，圣乔瓦尼洗礼堂，佛罗伦萨</w:t>
                            </w:r>
                            <w:r>
                              <w:rPr>
                                <w:color w:val="000000"/>
                                <w:sz w:val="12"/>
                              </w:rPr>
                              <w:t>522-523,524,525</w:t>
                            </w:r>
                          </w:p>
                          <w:p w:rsidR="00AC451B" w:rsidRDefault="007D56C2">
                            <w:pPr>
                              <w:spacing w:line="220" w:lineRule="exact"/>
                              <w:ind w:left="60"/>
                            </w:pPr>
                            <w:r>
                              <w:rPr>
                                <w:color w:val="000000"/>
                                <w:sz w:val="14"/>
                              </w:rPr>
                              <w:t xml:space="preserve">Gattamelata,equestrian monument of Erasmo da Narni </w:t>
                            </w:r>
                            <w:r>
                              <w:rPr>
                                <w:color w:val="000000"/>
                                <w:sz w:val="14"/>
                              </w:rPr>
                              <w:t>（</w:t>
                            </w:r>
                            <w:r>
                              <w:rPr>
                                <w:color w:val="000000"/>
                                <w:sz w:val="14"/>
                              </w:rPr>
                              <w:t>Donatello</w:t>
                            </w:r>
                            <w:r>
                              <w:rPr>
                                <w:color w:val="000000"/>
                                <w:sz w:val="14"/>
                              </w:rPr>
                              <w:t>）《加塔梅拉塔骑马像》（多纳太罗）</w:t>
                            </w:r>
                            <w:r>
                              <w:rPr>
                                <w:color w:val="000000"/>
                                <w:sz w:val="14"/>
                              </w:rPr>
                              <w:t xml:space="preserve">522,523Gaudi,Antoni,Casa Milá apartments, Barcelona </w:t>
                            </w:r>
                            <w:r>
                              <w:rPr>
                                <w:color w:val="000000"/>
                                <w:sz w:val="14"/>
                              </w:rPr>
                              <w:t>安东尼</w:t>
                            </w:r>
                            <w:r>
                              <w:rPr>
                                <w:color w:val="000000"/>
                                <w:sz w:val="14"/>
                              </w:rPr>
                              <w:t>·</w:t>
                            </w:r>
                            <w:r>
                              <w:rPr>
                                <w:color w:val="000000"/>
                                <w:sz w:val="14"/>
                              </w:rPr>
                              <w:t>高迪，米拉公寓，巴萨罗那</w:t>
                            </w:r>
                            <w:r>
                              <w:rPr>
                                <w:color w:val="000000"/>
                                <w:sz w:val="14"/>
                              </w:rPr>
                              <w:t>930,931</w:t>
                            </w:r>
                          </w:p>
                          <w:p w:rsidR="00AC451B" w:rsidRDefault="007D56C2">
                            <w:pPr>
                              <w:spacing w:line="180" w:lineRule="exact"/>
                            </w:pPr>
                            <w:r>
                              <w:rPr>
                                <w:color w:val="000000"/>
                                <w:sz w:val="12"/>
                              </w:rPr>
                              <w:t>Gauguin</w:t>
                            </w:r>
                            <w:r>
                              <w:rPr>
                                <w:color w:val="000000"/>
                                <w:sz w:val="12"/>
                              </w:rPr>
                              <w:t>，</w:t>
                            </w:r>
                            <w:r>
                              <w:rPr>
                                <w:color w:val="000000"/>
                                <w:sz w:val="12"/>
                              </w:rPr>
                              <w:t xml:space="preserve">Paul </w:t>
                            </w:r>
                            <w:r>
                              <w:rPr>
                                <w:color w:val="000000"/>
                                <w:sz w:val="12"/>
                              </w:rPr>
                              <w:t>保罗</w:t>
                            </w:r>
                            <w:r>
                              <w:rPr>
                                <w:color w:val="000000"/>
                                <w:sz w:val="12"/>
                              </w:rPr>
                              <w:t>·</w:t>
                            </w:r>
                            <w:r>
                              <w:rPr>
                                <w:color w:val="000000"/>
                                <w:sz w:val="12"/>
                              </w:rPr>
                              <w:t>高更</w:t>
                            </w:r>
                            <w:r>
                              <w:rPr>
                                <w:color w:val="000000"/>
                                <w:sz w:val="12"/>
                              </w:rPr>
                              <w:t>915</w:t>
                            </w:r>
                          </w:p>
                          <w:p w:rsidR="00AC451B" w:rsidRDefault="007D56C2">
                            <w:pPr>
                              <w:spacing w:line="220" w:lineRule="exact"/>
                            </w:pPr>
                            <w:r>
                              <w:rPr>
                                <w:color w:val="000000"/>
                                <w:sz w:val="14"/>
                              </w:rPr>
                              <w:t>Vision after the Sermon(Jacob</w:t>
                            </w:r>
                          </w:p>
                          <w:p w:rsidR="00AC451B" w:rsidRDefault="007D56C2">
                            <w:pPr>
                              <w:spacing w:line="220" w:lineRule="exact"/>
                              <w:ind w:left="60"/>
                            </w:pPr>
                            <w:r>
                              <w:rPr>
                                <w:color w:val="000000"/>
                                <w:sz w:val="12"/>
                              </w:rPr>
                              <w:t>Wrestling with the Angel</w:t>
                            </w:r>
                            <w:r>
                              <w:rPr>
                                <w:color w:val="000000"/>
                                <w:sz w:val="12"/>
                              </w:rPr>
                              <w:t>）《布道后的幻象》或《雅各与天使搏斗》</w:t>
                            </w:r>
                            <w:r>
                              <w:rPr>
                                <w:color w:val="000000"/>
                                <w:sz w:val="12"/>
                              </w:rPr>
                              <w:t>916,917</w:t>
                            </w:r>
                          </w:p>
                          <w:p w:rsidR="00AC451B" w:rsidRDefault="007D56C2">
                            <w:pPr>
                              <w:spacing w:line="220" w:lineRule="exact"/>
                              <w:ind w:left="60"/>
                            </w:pPr>
                            <w:r>
                              <w:rPr>
                                <w:color w:val="000000"/>
                                <w:sz w:val="14"/>
                              </w:rPr>
                              <w:t xml:space="preserve">Where Do We Come From?What Are We? Where Are We Going? </w:t>
                            </w:r>
                            <w:r>
                              <w:rPr>
                                <w:color w:val="000000"/>
                                <w:sz w:val="14"/>
                              </w:rPr>
                              <w:t>《我们从哪里来？我们是什么？我们往哪里去？》</w:t>
                            </w:r>
                            <w:r>
                              <w:rPr>
                                <w:color w:val="000000"/>
                                <w:sz w:val="14"/>
                              </w:rPr>
                              <w:t>917-918,918</w:t>
                            </w:r>
                          </w:p>
                          <w:p w:rsidR="00AC451B" w:rsidRDefault="007D56C2">
                            <w:pPr>
                              <w:spacing w:line="220" w:lineRule="exact"/>
                            </w:pPr>
                            <w:r>
                              <w:rPr>
                                <w:color w:val="000000"/>
                                <w:sz w:val="14"/>
                              </w:rPr>
                              <w:t xml:space="preserve">Gaul </w:t>
                            </w:r>
                            <w:r>
                              <w:rPr>
                                <w:color w:val="000000"/>
                                <w:sz w:val="14"/>
                              </w:rPr>
                              <w:t>高卢</w:t>
                            </w:r>
                            <w:r>
                              <w:rPr>
                                <w:color w:val="000000"/>
                                <w:sz w:val="14"/>
                              </w:rPr>
                              <w:t>312</w:t>
                            </w:r>
                          </w:p>
                          <w:p w:rsidR="00AC451B" w:rsidRDefault="007D56C2">
                            <w:pPr>
                              <w:spacing w:line="220" w:lineRule="exact"/>
                            </w:pPr>
                            <w:r>
                              <w:rPr>
                                <w:color w:val="000000"/>
                                <w:sz w:val="14"/>
                              </w:rPr>
                              <w:t>Gaulli,Giovanni Battista (Baciccia)</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59" style="position:absolute;left:0pt;margin-left:418.0pt;margin-top:11.0pt;height:782.0pt;width:130.0pt;z-index:639022427945409658;mso-width-relative:page;mso-height-relative:page;mso-position-vertical-relative:page;mso-position-horizontal-relative:page;" coordsize="21600,21600" o:spid="_x0000_s15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0"/>
                        <w:jc w:val="both"/>
                      </w:pPr>
                      <w:r>
                        <w:rPr>
                          <w:sz w:val="16"/>
                          <w:color w:val="000000"/>
                        </w:rPr>
                        <w:t xml:space="preserve">Rococo 洛可可768-769,768,769</w:t>
                      </w:r>
                    </w:p>
                    <w:p>
                      <w:pPr>
                        <w:spacing w:line="260" w:lineRule="exact"/>
                        <w:ind w:left="60" w:firstLine="0"/>
                        <w:jc w:val="both"/>
                      </w:pPr>
                      <w:r>
                        <w:rPr>
                          <w:sz w:val="17"/>
                          <w:color w:val="000000"/>
                        </w:rPr>
                        <w:t xml:space="preserve">Fuseli，John Henry 约翰·亨利·福</w:t>
                      </w:r>
                      <w:r>
                        <w:rPr>
                          <w:sz w:val="17"/>
                          <w:color w:val="000000"/>
                        </w:rPr>
                        <w:t xml:space="preserve">塞利807</w:t>
                      </w:r>
                    </w:p>
                    <w:p>
                      <w:pPr>
                        <w:spacing w:line="220" w:lineRule="exact"/>
                        <w:ind w:firstLine="0"/>
                        <w:jc w:val="both"/>
                      </w:pPr>
                      <w:r>
                        <w:rPr>
                          <w:sz w:val="14"/>
                          <w:color w:val="000000"/>
                        </w:rPr>
                        <w:t xml:space="preserve">Nightmare，The《恶梦》808,809</w:t>
                      </w:r>
                    </w:p>
                    <w:p>
                      <w:pPr>
                        <w:spacing w:line="220" w:lineRule="exact"/>
                        <w:ind w:firstLine="0"/>
                        <w:jc w:val="both"/>
                      </w:pPr>
                      <w:r>
                        <w:rPr>
                          <w:sz w:val="14"/>
                          <w:color w:val="000000"/>
                        </w:rPr>
                        <w:t xml:space="preserve">Thor Battering the Midgard Serpent</w:t>
                      </w:r>
                    </w:p>
                    <w:p>
                      <w:pPr>
                        <w:spacing w:line="220" w:lineRule="exact"/>
                        <w:ind w:firstLine="0"/>
                        <w:jc w:val="both"/>
                      </w:pPr>
                      <w:r>
                        <w:rPr>
                          <w:sz w:val="14"/>
                          <w:color w:val="000000"/>
                        </w:rPr>
                        <w:t xml:space="preserve">《托尔大战尘世巨蟒》808,808</w:t>
                      </w:r>
                    </w:p>
                    <w:p>
                      <w:pPr>
                        <w:spacing w:after="220" w:line="220" w:lineRule="exact"/>
                        <w:ind w:left="60" w:firstLine="0"/>
                        <w:jc w:val="both"/>
                      </w:pPr>
                      <w:r>
                        <w:rPr>
                          <w:sz w:val="14"/>
                          <w:color w:val="000000"/>
                        </w:rPr>
                        <w:t xml:space="preserve">Futurism 未来主义 963-964,965,965，</w:t>
                      </w:r>
                      <w:r>
                        <w:rPr>
                          <w:sz w:val="14"/>
                          <w:color w:val="000000"/>
                        </w:rPr>
                        <w:t xml:space="preserve">966</w:t>
                      </w:r>
                    </w:p>
                    <w:p>
                      <w:pPr>
                        <w:spacing w:line="240" w:lineRule="exact"/>
                        <w:ind w:firstLine="0"/>
                        <w:jc w:val="both"/>
                      </w:pPr>
                      <w:r>
                        <w:rPr>
                          <w:sz w:val="16"/>
                          <w:color w:val="000000"/>
                        </w:rPr>
                        <w:t xml:space="preserve">Gables 山墙371</w:t>
                      </w:r>
                    </w:p>
                    <w:p>
                      <w:pPr>
                        <w:spacing w:line="220" w:lineRule="exact"/>
                        <w:ind w:left="60" w:firstLine="0"/>
                        <w:jc w:val="both"/>
                      </w:pPr>
                      <w:r>
                        <w:rPr>
                          <w:sz w:val="14"/>
                          <w:color w:val="000000"/>
                        </w:rPr>
                        <w:t xml:space="preserve">Gabriel,Ange-Jacques,Petit Trianon, </w:t>
                      </w:r>
                      <w:r>
                        <w:rPr>
                          <w:sz w:val="14"/>
                          <w:color w:val="000000"/>
                        </w:rPr>
                        <w:t xml:space="preserve">Versailles 昂热-雅克·加布里埃尔，</w:t>
                      </w:r>
                      <w:r>
                        <w:rPr>
                          <w:sz w:val="14"/>
                          <w:color w:val="000000"/>
                        </w:rPr>
                        <w:t xml:space="preserve">小特里阿农宫，凡尔赛宫810,810</w:t>
                      </w:r>
                      <w:r>
                        <w:rPr>
                          <w:sz w:val="14"/>
                          <w:color w:val="000000"/>
                        </w:rPr>
                        <w:t xml:space="preserve">Gainsborough.Thomas 托马斯·庚斯</w:t>
                      </w:r>
                      <w:r>
                        <w:rPr>
                          <w:sz w:val="14"/>
                          <w:color w:val="000000"/>
                        </w:rPr>
                        <w:t xml:space="preserve">博罗</w:t>
                      </w:r>
                    </w:p>
                    <w:p>
                      <w:pPr>
                        <w:spacing w:line="220" w:lineRule="exact"/>
                        <w:ind w:left="60" w:firstLine="0"/>
                        <w:jc w:val="both"/>
                      </w:pPr>
                      <w:r>
                        <w:rPr>
                          <w:sz w:val="15"/>
                          <w:color w:val="000000"/>
                        </w:rPr>
                        <w:t xml:space="preserve">Mrs．Siddons《西登斯夫人》773,772 </w:t>
                      </w:r>
                      <w:r>
                        <w:rPr>
                          <w:sz w:val="15"/>
                          <w:color w:val="000000"/>
                        </w:rPr>
                        <w:t xml:space="preserve">Robert Andrews and His Wife《罗</w:t>
                      </w:r>
                      <w:r>
                        <w:rPr>
                          <w:sz w:val="15"/>
                          <w:color w:val="000000"/>
                        </w:rPr>
                        <w:t xml:space="preserve">伯特·安德鲁和他的妻子》772，</w:t>
                      </w:r>
                    </w:p>
                    <w:p>
                      <w:pPr>
                        <w:spacing w:line="240" w:lineRule="exact"/>
                        <w:ind w:firstLine="220"/>
                        <w:jc w:val="both"/>
                      </w:pPr>
                      <w:r>
                        <w:rPr>
                          <w:sz w:val="16"/>
                          <w:color w:val="000000"/>
                        </w:rPr>
                        <w:t xml:space="preserve">771</w:t>
                      </w:r>
                    </w:p>
                    <w:p>
                      <w:pPr>
                        <w:spacing w:line="260" w:lineRule="exact"/>
                        <w:ind w:left="60" w:firstLine="0"/>
                        <w:jc w:val="both"/>
                      </w:pPr>
                      <w:r>
                        <w:rPr>
                          <w:sz w:val="17"/>
                          <w:color w:val="000000"/>
                        </w:rPr>
                        <w:t xml:space="preserve">Galatea（Raphael）《伽拉忒亚》（拉斐</w:t>
                      </w:r>
                      <w:r>
                        <w:rPr>
                          <w:sz w:val="17"/>
                          <w:color w:val="000000"/>
                        </w:rPr>
                        <w:t xml:space="preserve">尔）580-581,579</w:t>
                      </w:r>
                    </w:p>
                    <w:p>
                      <w:pPr>
                        <w:spacing w:line="180" w:lineRule="exact"/>
                        <w:ind w:firstLine="0"/>
                        <w:jc w:val="both"/>
                      </w:pPr>
                      <w:r>
                        <w:rPr>
                          <w:sz w:val="12"/>
                          <w:color w:val="000000"/>
                        </w:rPr>
                        <w:t xml:space="preserve">Galileo Galilei 伽利略·伽利莱661</w:t>
                      </w:r>
                    </w:p>
                    <w:p>
                      <w:pPr>
                        <w:spacing w:line="220" w:lineRule="exact"/>
                        <w:ind w:left="60" w:firstLine="0"/>
                        <w:jc w:val="both"/>
                      </w:pPr>
                      <w:r>
                        <w:rPr>
                          <w:sz w:val="14"/>
                          <w:color w:val="000000"/>
                        </w:rPr>
                        <w:t xml:space="preserve">Galla Placidia,mausoleum of,Ravenna </w:t>
                      </w:r>
                      <w:r>
                        <w:rPr>
                          <w:sz w:val="14"/>
                          <w:color w:val="000000"/>
                        </w:rPr>
                        <w:t xml:space="preserve">加拉·普拉奇迪娅墓庙，拉文纳</w:t>
                      </w:r>
                    </w:p>
                    <w:p>
                      <w:pPr>
                        <w:spacing w:line="220" w:lineRule="exact"/>
                        <w:ind w:firstLine="0"/>
                        <w:jc w:val="both"/>
                      </w:pPr>
                      <w:r>
                        <w:rPr>
                          <w:sz w:val="14"/>
                          <w:color w:val="000000"/>
                        </w:rPr>
                        <w:t xml:space="preserve">Galleries 楼廊244</w:t>
                      </w:r>
                    </w:p>
                    <w:p>
                      <w:pPr>
                        <w:spacing w:line="220" w:lineRule="exact"/>
                        <w:ind w:left="60" w:firstLine="0"/>
                        <w:jc w:val="both"/>
                      </w:pPr>
                      <w:r>
                        <w:rPr>
                          <w:sz w:val="14"/>
                          <w:color w:val="000000"/>
                        </w:rPr>
                        <w:t xml:space="preserve">Garden of Earthly Delights（Bosch）《尘</w:t>
                      </w:r>
                      <w:r>
                        <w:rPr>
                          <w:sz w:val="14"/>
                          <w:color w:val="000000"/>
                        </w:rPr>
                        <w:t xml:space="preserve">世乐园》（博斯）488,491,492-494</w:t>
                      </w:r>
                    </w:p>
                    <w:p>
                      <w:pPr>
                        <w:spacing w:line="220" w:lineRule="exact"/>
                        <w:ind w:firstLine="0"/>
                        <w:jc w:val="both"/>
                      </w:pPr>
                      <w:r>
                        <w:rPr>
                          <w:sz w:val="14"/>
                          <w:color w:val="000000"/>
                        </w:rPr>
                        <w:t xml:space="preserve">Garden of Love，The（Rubens）《爱之园》</w:t>
                      </w:r>
                    </w:p>
                    <w:p>
                      <w:pPr>
                        <w:spacing w:line="220" w:lineRule="exact"/>
                        <w:ind w:firstLine="0"/>
                        <w:jc w:val="both"/>
                      </w:pPr>
                      <w:r>
                        <w:rPr>
                          <w:sz w:val="14"/>
                          <w:color w:val="000000"/>
                        </w:rPr>
                        <w:t xml:space="preserve">（鲁本斯）704,705</w:t>
                      </w:r>
                    </w:p>
                    <w:p>
                      <w:pPr>
                        <w:spacing w:line="220" w:lineRule="exact"/>
                        <w:ind w:firstLine="0"/>
                        <w:jc w:val="both"/>
                      </w:pPr>
                      <w:r>
                        <w:rPr>
                          <w:sz w:val="14"/>
                          <w:color w:val="000000"/>
                        </w:rPr>
                        <w:t xml:space="preserve">Gardens 庭园</w:t>
                      </w:r>
                    </w:p>
                    <w:p>
                      <w:pPr>
                        <w:spacing w:line="240" w:lineRule="exact"/>
                        <w:ind w:firstLine="220"/>
                        <w:jc w:val="both"/>
                      </w:pPr>
                      <w:r>
                        <w:rPr>
                          <w:sz w:val="16"/>
                          <w:color w:val="000000"/>
                        </w:rPr>
                        <w:t xml:space="preserve">English landscape 英国风景	803-804,</w:t>
                      </w:r>
                    </w:p>
                    <w:p>
                      <w:pPr>
                        <w:spacing w:after="10" w:line="240" w:lineRule="exact"/>
                        <w:ind w:firstLine="220"/>
                        <w:jc w:val="both"/>
                      </w:pPr>
                      <w:r>
                        <w:rPr>
                          <w:sz w:val="16"/>
                          <w:color w:val="000000"/>
                        </w:rPr>
                        <w:t xml:space="preserve">803</w:t>
                      </w:r>
                    </w:p>
                    <w:p>
                      <w:pPr>
                        <w:spacing w:line="160" w:lineRule="exact"/>
                        <w:ind w:firstLine="0"/>
                        <w:jc w:val="both"/>
                      </w:pPr>
                      <w:r>
                        <w:rPr>
                          <w:sz w:val="10"/>
                          <w:color w:val="000000"/>
                        </w:rPr>
                        <w:t xml:space="preserve">of Versailles 凡尔赛的748</w:t>
                      </w:r>
                    </w:p>
                    <w:p>
                      <w:pPr>
                        <w:spacing w:line="220" w:lineRule="exact"/>
                        <w:ind w:left="60" w:firstLine="0"/>
                        <w:jc w:val="both"/>
                      </w:pPr>
                      <w:r>
                        <w:rPr>
                          <w:sz w:val="14"/>
                          <w:color w:val="000000"/>
                        </w:rPr>
                        <w:t xml:space="preserve">Gardner，Alexander 亚历山大·加德纳</w:t>
                      </w:r>
                      <w:r>
                        <w:rPr>
                          <w:sz w:val="14"/>
                          <w:color w:val="000000"/>
                        </w:rPr>
                        <w:t xml:space="preserve">896</w:t>
                      </w:r>
                    </w:p>
                    <w:p>
                      <w:pPr>
                        <w:spacing w:line="220" w:lineRule="exact"/>
                        <w:ind w:left="60" w:firstLine="0"/>
                        <w:jc w:val="both"/>
                      </w:pPr>
                      <w:r>
                        <w:rPr>
                          <w:sz w:val="14"/>
                          <w:color w:val="000000"/>
                        </w:rPr>
                        <w:t xml:space="preserve">Gardner's Photographic Sketch of the </w:t>
                      </w:r>
                      <w:r>
                        <w:rPr>
                          <w:sz w:val="14"/>
                          <w:color w:val="000000"/>
                        </w:rPr>
                        <w:t xml:space="preserve">War《加德纳战争摄影写真簿》896</w:t>
                      </w:r>
                    </w:p>
                    <w:p>
                      <w:pPr>
                        <w:spacing w:line="220" w:lineRule="exact"/>
                        <w:ind w:left="60" w:firstLine="0"/>
                        <w:jc w:val="both"/>
                      </w:pPr>
                      <w:r>
                        <w:rPr>
                          <w:sz w:val="14"/>
                          <w:color w:val="000000"/>
                        </w:rPr>
                        <w:t xml:space="preserve">Garnier，Charles，Opéra，Paris 查理·加</w:t>
                      </w:r>
                      <w:r>
                        <w:rPr>
                          <w:sz w:val="14"/>
                          <w:color w:val="000000"/>
                        </w:rPr>
                        <w:t xml:space="preserve">尼埃，巴黎歌剧院869,869</w:t>
                      </w:r>
                    </w:p>
                    <w:p>
                      <w:pPr>
                        <w:spacing w:line="220" w:lineRule="exact"/>
                        <w:ind w:firstLine="0"/>
                        <w:jc w:val="both"/>
                      </w:pPr>
                      <w:r>
                        <w:rPr>
                          <w:sz w:val="14"/>
                          <w:color w:val="000000"/>
                        </w:rPr>
                        <w:t xml:space="preserve">Garnier，Tony托尼·加尼埃1012</w:t>
                      </w:r>
                    </w:p>
                    <w:p>
                      <w:pPr>
                        <w:spacing w:line="240" w:lineRule="exact"/>
                        <w:ind w:left="60" w:firstLine="0"/>
                        <w:jc w:val="both"/>
                      </w:pPr>
                      <w:r>
                        <w:rPr>
                          <w:sz w:val="16"/>
                          <w:color w:val="000000"/>
                        </w:rPr>
                        <w:t xml:space="preserve">Gas Station，The（Segal）《加油站》（西</w:t>
                      </w:r>
                      <w:r>
                        <w:rPr>
                          <w:sz w:val="16"/>
                          <w:color w:val="000000"/>
                        </w:rPr>
                        <w:t xml:space="preserve">格尔）1050,1051</w:t>
                      </w:r>
                    </w:p>
                    <w:p>
                      <w:pPr>
                        <w:spacing w:line="220" w:lineRule="exact"/>
                        <w:ind w:left="60" w:firstLine="0"/>
                        <w:jc w:val="both"/>
                      </w:pPr>
                      <w:r>
                        <w:rPr>
                          <w:sz w:val="15"/>
                          <w:color w:val="000000"/>
                        </w:rPr>
                        <w:t xml:space="preserve">Gates of Hell （Rodin）《地狱之门》（罗</w:t>
                      </w:r>
                      <w:r>
                        <w:rPr>
                          <w:sz w:val="15"/>
                          <w:color w:val="000000"/>
                        </w:rPr>
                        <w:t xml:space="preserve">丹）926,927</w:t>
                      </w:r>
                    </w:p>
                    <w:p>
                      <w:pPr>
                        <w:spacing w:line="220" w:lineRule="exact"/>
                        <w:ind w:left="60" w:firstLine="0"/>
                        <w:jc w:val="both"/>
                      </w:pPr>
                      <w:r>
                        <w:rPr>
                          <w:sz w:val="12"/>
                          <w:color w:val="000000"/>
                        </w:rPr>
                        <w:t xml:space="preserve">Gates of Paradise,San Giovanni baptistery, </w:t>
                      </w:r>
                      <w:r>
                        <w:rPr>
                          <w:sz w:val="12"/>
                          <w:color w:val="000000"/>
                        </w:rPr>
                        <w:t xml:space="preserve">Florence《天堂之门》，圣乔瓦尼洗礼</w:t>
                      </w:r>
                      <w:r>
                        <w:rPr>
                          <w:sz w:val="12"/>
                          <w:color w:val="000000"/>
                        </w:rPr>
                        <w:t xml:space="preserve">堂，佛罗伦萨522-523,524,525</w:t>
                      </w:r>
                    </w:p>
                    <w:p>
                      <w:pPr>
                        <w:spacing w:line="220" w:lineRule="exact"/>
                        <w:ind w:left="60" w:firstLine="0"/>
                        <w:jc w:val="both"/>
                      </w:pPr>
                      <w:r>
                        <w:rPr>
                          <w:sz w:val="14"/>
                          <w:color w:val="000000"/>
                        </w:rPr>
                        <w:t xml:space="preserve">Gattamelata,equestrian monument of </w:t>
                      </w:r>
                      <w:r>
                        <w:rPr>
                          <w:sz w:val="14"/>
                          <w:color w:val="000000"/>
                        </w:rPr>
                        <w:t xml:space="preserve">Erasmo da Narni （Donatello）《加塔梅</w:t>
                      </w:r>
                      <w:r>
                        <w:rPr>
                          <w:sz w:val="14"/>
                          <w:color w:val="000000"/>
                        </w:rPr>
                        <w:t xml:space="preserve">拉塔骑马像》（多纳太罗）522,523</w:t>
                      </w:r>
                      <w:r>
                        <w:rPr>
                          <w:sz w:val="14"/>
                          <w:color w:val="000000"/>
                        </w:rPr>
                        <w:t xml:space="preserve">Gaudi,Antoni,Casa Milá apartments, </w:t>
                      </w:r>
                      <w:r>
                        <w:rPr>
                          <w:sz w:val="14"/>
                          <w:color w:val="000000"/>
                        </w:rPr>
                        <w:t xml:space="preserve">Barcelona 安东尼·高迪，米拉公寓，</w:t>
                      </w:r>
                      <w:r>
                        <w:rPr>
                          <w:sz w:val="14"/>
                          <w:color w:val="000000"/>
                        </w:rPr>
                        <w:t xml:space="preserve">巴萨罗那930,931</w:t>
                      </w:r>
                    </w:p>
                    <w:p>
                      <w:pPr>
                        <w:spacing w:line="180" w:lineRule="exact"/>
                        <w:ind w:firstLine="0"/>
                        <w:jc w:val="both"/>
                      </w:pPr>
                      <w:r>
                        <w:rPr>
                          <w:sz w:val="12"/>
                          <w:color w:val="000000"/>
                        </w:rPr>
                        <w:t xml:space="preserve">Gauguin，Paul 保罗·高更915</w:t>
                      </w:r>
                    </w:p>
                    <w:p>
                      <w:pPr>
                        <w:spacing w:line="220" w:lineRule="exact"/>
                        <w:ind w:firstLine="0"/>
                        <w:jc w:val="both"/>
                      </w:pPr>
                      <w:r>
                        <w:rPr>
                          <w:sz w:val="14"/>
                          <w:color w:val="000000"/>
                        </w:rPr>
                        <w:t xml:space="preserve">Vision after the Sermon(Jacob</w:t>
                      </w:r>
                    </w:p>
                    <w:p>
                      <w:pPr>
                        <w:spacing w:line="220" w:lineRule="exact"/>
                        <w:ind w:left="60" w:firstLine="0"/>
                        <w:jc w:val="both"/>
                      </w:pPr>
                      <w:r>
                        <w:rPr>
                          <w:sz w:val="12"/>
                          <w:color w:val="000000"/>
                        </w:rPr>
                        <w:t xml:space="preserve">Wrestling with the Angel）《布道后</w:t>
                      </w:r>
                      <w:r>
                        <w:rPr>
                          <w:sz w:val="12"/>
                          <w:color w:val="000000"/>
                        </w:rPr>
                        <w:t xml:space="preserve">的幻象》或《雅各与天使搏斗》</w:t>
                      </w:r>
                      <w:r>
                        <w:rPr>
                          <w:sz w:val="12"/>
                          <w:color w:val="000000"/>
                        </w:rPr>
                        <w:t xml:space="preserve">916,917</w:t>
                      </w:r>
                    </w:p>
                    <w:p>
                      <w:pPr>
                        <w:spacing w:line="220" w:lineRule="exact"/>
                        <w:ind w:left="60" w:firstLine="0"/>
                        <w:jc w:val="both"/>
                      </w:pPr>
                      <w:r>
                        <w:rPr>
                          <w:sz w:val="14"/>
                          <w:color w:val="000000"/>
                        </w:rPr>
                        <w:t xml:space="preserve">Where Do We Come From?What </w:t>
                      </w:r>
                      <w:r>
                        <w:rPr>
                          <w:sz w:val="14"/>
                          <w:color w:val="000000"/>
                        </w:rPr>
                        <w:t xml:space="preserve">Are We? Where Are We Going? </w:t>
                      </w:r>
                      <w:r>
                        <w:rPr>
                          <w:sz w:val="14"/>
                          <w:color w:val="000000"/>
                        </w:rPr>
                        <w:t xml:space="preserve">《我们从哪里来？我们是什么？</w:t>
                      </w:r>
                      <w:r>
                        <w:rPr>
                          <w:sz w:val="14"/>
                          <w:color w:val="000000"/>
                        </w:rPr>
                        <w:t xml:space="preserve">我们往哪里去？》917-918,918</w:t>
                      </w:r>
                    </w:p>
                    <w:p>
                      <w:pPr>
                        <w:spacing w:line="220" w:lineRule="exact"/>
                        <w:ind w:firstLine="0"/>
                        <w:jc w:val="both"/>
                      </w:pPr>
                      <w:r>
                        <w:rPr>
                          <w:sz w:val="14"/>
                          <w:color w:val="000000"/>
                        </w:rPr>
                        <w:t xml:space="preserve">Gaul 高卢312</w:t>
                      </w:r>
                    </w:p>
                    <w:p>
                      <w:pPr>
                        <w:spacing w:line="220" w:lineRule="exact"/>
                        <w:ind w:firstLine="0"/>
                        <w:jc w:val="both"/>
                      </w:pPr>
                      <w:r>
                        <w:rPr>
                          <w:sz w:val="14"/>
                          <w:color w:val="000000"/>
                        </w:rPr>
                        <w:t xml:space="preserve">Gaulli,Giovanni Battista (Baciccia)</w:t>
                      </w:r>
                    </w:p>
                  </w:txbxContent>
                </v:textbox>
              </v:shape>
            </w:pict>
          </mc:Fallback>
        </mc:AlternateContent>
      </w:r>
      <w:r>
        <w:rPr>
          <w:noProof/>
        </w:rPr>
        <mc:AlternateContent>
          <mc:Choice Requires="wps">
            <w:drawing>
              <wp:anchor distT="0" distB="0" distL="114300" distR="114300" simplePos="0" relativeHeight="251609088" behindDoc="0" locked="0" layoutInCell="1" allowOverlap="1">
                <wp:simplePos x="0" y="0"/>
                <wp:positionH relativeFrom="page">
                  <wp:posOffset>6578600</wp:posOffset>
                </wp:positionH>
                <wp:positionV relativeFrom="page">
                  <wp:posOffset>10299700</wp:posOffset>
                </wp:positionV>
                <wp:extent cx="736600" cy="215900"/>
                <wp:effectExtent l="0" t="0" r="635" b="14605"/>
                <wp:wrapSquare wrapText="bothSides"/>
                <wp:docPr id="16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jc w:val="right"/>
                            </w:pPr>
                            <w:r>
                              <w:rPr>
                                <w:color w:val="000000"/>
                                <w:sz w:val="20"/>
                              </w:rPr>
                              <w:t>索引</w:t>
                            </w:r>
                            <w:r>
                              <w:rPr>
                                <w:color w:val="000000"/>
                                <w:sz w:val="20"/>
                              </w:rPr>
                              <w:t xml:space="preserve"> 1157</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61" style="position:absolute;left:0pt;margin-left:518.0pt;margin-top:811.0pt;height:17.0pt;width:58.0pt;z-index:639022427945410078;mso-width-relative:page;mso-height-relative:page;mso-position-vertical-relative:page;mso-position-horizontal-relative:page;" coordsize="21600,21600" o:spid="_x0000_s16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right"/>
                      </w:pPr>
                      <w:r>
                        <w:rPr>
                          <w:sz w:val="20"/>
                          <w:color w:val="000000"/>
                        </w:rPr>
                        <w:t xml:space="preserve">索引 1157</w:t>
                      </w:r>
                    </w:p>
                  </w:txbxContent>
                </v:textbox>
              </v:shape>
            </w:pict>
          </mc:Fallback>
        </mc:AlternateContent>
      </w:r>
    </w:p>
    <w:p w:rsidR="00AC451B" w:rsidRDefault="00AC451B">
      <w:pPr>
        <w:sectPr w:rsidR="00AC451B">
          <w:headerReference w:type="default" r:id="rId33"/>
          <w:footerReference w:type="default" r:id="rId34"/>
          <w:pgSz w:w="11900" w:h="16840"/>
          <w:pgMar w:top="240" w:right="700" w:bottom="1240" w:left="700" w:header="0" w:footer="1240" w:gutter="0"/>
          <w:cols w:space="720"/>
          <w:titlePg/>
        </w:sectPr>
      </w:pPr>
    </w:p>
    <w:p w:rsidR="00AC451B" w:rsidRDefault="007D56C2">
      <w:r>
        <w:rPr>
          <w:noProof/>
        </w:rPr>
        <w:lastRenderedPageBreak/>
        <mc:AlternateContent>
          <mc:Choice Requires="wps">
            <w:drawing>
              <wp:anchor distT="0" distB="0" distL="114300" distR="114300" simplePos="0" relativeHeight="251610112" behindDoc="0" locked="0" layoutInCell="1" allowOverlap="1">
                <wp:simplePos x="0" y="0"/>
                <wp:positionH relativeFrom="page">
                  <wp:posOffset>622300</wp:posOffset>
                </wp:positionH>
                <wp:positionV relativeFrom="page">
                  <wp:posOffset>127000</wp:posOffset>
                </wp:positionV>
                <wp:extent cx="1651000" cy="9893300"/>
                <wp:effectExtent l="0" t="0" r="635" b="14605"/>
                <wp:wrapSquare wrapText="bothSides"/>
                <wp:docPr id="16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80"/>
                            </w:pPr>
                            <w:r>
                              <w:rPr>
                                <w:rFonts w:ascii="宋体" w:eastAsia="宋体" w:hAnsi="宋体" w:hint="eastAsia"/>
                                <w:color w:val="000000"/>
                                <w:sz w:val="14"/>
                              </w:rPr>
                              <w:t xml:space="preserve">Triumph of the Name of Jesus </w:t>
                            </w:r>
                            <w:r>
                              <w:rPr>
                                <w:rFonts w:ascii="宋体" w:eastAsia="宋体" w:hAnsi="宋体" w:hint="eastAsia"/>
                                <w:color w:val="000000"/>
                                <w:sz w:val="14"/>
                              </w:rPr>
                              <w:t>乔瓦尼·巴蒂斯塔·高利（巴奇乔），《耶稣之名的胜利》</w:t>
                            </w:r>
                            <w:r>
                              <w:rPr>
                                <w:rFonts w:ascii="宋体" w:eastAsia="宋体" w:hAnsi="宋体" w:hint="eastAsia"/>
                                <w:color w:val="000000"/>
                                <w:sz w:val="14"/>
                              </w:rPr>
                              <w:t>672,673</w:t>
                            </w:r>
                          </w:p>
                          <w:p w:rsidR="00AC451B" w:rsidRDefault="007D56C2">
                            <w:pPr>
                              <w:spacing w:line="280" w:lineRule="exact"/>
                              <w:ind w:left="80"/>
                            </w:pPr>
                            <w:r>
                              <w:rPr>
                                <w:color w:val="000000"/>
                                <w:sz w:val="17"/>
                              </w:rPr>
                              <w:t>Gautier</w:t>
                            </w:r>
                            <w:r>
                              <w:rPr>
                                <w:color w:val="000000"/>
                                <w:sz w:val="17"/>
                              </w:rPr>
                              <w:t>，</w:t>
                            </w:r>
                            <w:r>
                              <w:rPr>
                                <w:color w:val="000000"/>
                                <w:sz w:val="17"/>
                              </w:rPr>
                              <w:t xml:space="preserve">Théophile </w:t>
                            </w:r>
                            <w:r>
                              <w:rPr>
                                <w:color w:val="000000"/>
                                <w:sz w:val="17"/>
                              </w:rPr>
                              <w:t>特奥菲尔</w:t>
                            </w:r>
                            <w:r>
                              <w:rPr>
                                <w:color w:val="000000"/>
                                <w:sz w:val="17"/>
                              </w:rPr>
                              <w:t>·</w:t>
                            </w:r>
                            <w:r>
                              <w:rPr>
                                <w:color w:val="000000"/>
                                <w:sz w:val="17"/>
                              </w:rPr>
                              <w:t>戈蒂埃</w:t>
                            </w:r>
                            <w:r>
                              <w:rPr>
                                <w:color w:val="000000"/>
                                <w:sz w:val="17"/>
                              </w:rPr>
                              <w:t>826,885</w:t>
                            </w:r>
                          </w:p>
                          <w:p w:rsidR="00AC451B" w:rsidRDefault="007D56C2">
                            <w:pPr>
                              <w:spacing w:line="220" w:lineRule="exact"/>
                            </w:pPr>
                            <w:r>
                              <w:rPr>
                                <w:color w:val="000000"/>
                                <w:sz w:val="14"/>
                              </w:rPr>
                              <w:t>Théophile Gautier</w:t>
                            </w:r>
                            <w:r>
                              <w:rPr>
                                <w:color w:val="000000"/>
                                <w:sz w:val="14"/>
                              </w:rPr>
                              <w:t>（</w:t>
                            </w:r>
                            <w:r>
                              <w:rPr>
                                <w:color w:val="000000"/>
                                <w:sz w:val="14"/>
                              </w:rPr>
                              <w:t>Nadar</w:t>
                            </w:r>
                            <w:r>
                              <w:rPr>
                                <w:color w:val="000000"/>
                                <w:sz w:val="14"/>
                              </w:rPr>
                              <w:t>）《特奥菲</w:t>
                            </w:r>
                          </w:p>
                          <w:p w:rsidR="00AC451B" w:rsidRDefault="007D56C2">
                            <w:pPr>
                              <w:spacing w:line="220" w:lineRule="exact"/>
                              <w:ind w:firstLine="240"/>
                            </w:pPr>
                            <w:r>
                              <w:rPr>
                                <w:color w:val="000000"/>
                                <w:sz w:val="14"/>
                              </w:rPr>
                              <w:t>尔</w:t>
                            </w:r>
                            <w:r>
                              <w:rPr>
                                <w:color w:val="000000"/>
                                <w:sz w:val="14"/>
                              </w:rPr>
                              <w:t>·</w:t>
                            </w:r>
                            <w:r>
                              <w:rPr>
                                <w:color w:val="000000"/>
                                <w:sz w:val="14"/>
                              </w:rPr>
                              <w:t>戈蒂埃》（纳达尔）</w:t>
                            </w:r>
                            <w:r>
                              <w:rPr>
                                <w:color w:val="000000"/>
                                <w:sz w:val="14"/>
                              </w:rPr>
                              <w:t>893,893</w:t>
                            </w:r>
                          </w:p>
                          <w:p w:rsidR="00AC451B" w:rsidRDefault="007D56C2">
                            <w:pPr>
                              <w:spacing w:line="220" w:lineRule="exact"/>
                            </w:pPr>
                            <w:r>
                              <w:rPr>
                                <w:color w:val="000000"/>
                                <w:sz w:val="14"/>
                              </w:rPr>
                              <w:t>Gehry</w:t>
                            </w:r>
                            <w:r>
                              <w:rPr>
                                <w:color w:val="000000"/>
                                <w:sz w:val="14"/>
                              </w:rPr>
                              <w:t>，</w:t>
                            </w:r>
                            <w:r>
                              <w:rPr>
                                <w:color w:val="000000"/>
                                <w:sz w:val="14"/>
                              </w:rPr>
                              <w:t xml:space="preserve">Frank </w:t>
                            </w:r>
                            <w:r>
                              <w:rPr>
                                <w:color w:val="000000"/>
                                <w:sz w:val="14"/>
                              </w:rPr>
                              <w:t>弗兰克</w:t>
                            </w:r>
                            <w:r>
                              <w:rPr>
                                <w:color w:val="000000"/>
                                <w:sz w:val="14"/>
                              </w:rPr>
                              <w:t>·</w:t>
                            </w:r>
                            <w:r>
                              <w:rPr>
                                <w:color w:val="000000"/>
                                <w:sz w:val="14"/>
                              </w:rPr>
                              <w:t>盖瑞</w:t>
                            </w:r>
                          </w:p>
                          <w:p w:rsidR="00AC451B" w:rsidRDefault="007D56C2">
                            <w:pPr>
                              <w:spacing w:line="220" w:lineRule="exact"/>
                            </w:pPr>
                            <w:r>
                              <w:rPr>
                                <w:color w:val="000000"/>
                                <w:sz w:val="14"/>
                              </w:rPr>
                              <w:t>computer aided design</w:t>
                            </w:r>
                            <w:r>
                              <w:rPr>
                                <w:color w:val="000000"/>
                                <w:sz w:val="14"/>
                              </w:rPr>
                              <w:t>，</w:t>
                            </w:r>
                            <w:r>
                              <w:rPr>
                                <w:color w:val="000000"/>
                                <w:sz w:val="14"/>
                              </w:rPr>
                              <w:t xml:space="preserve">use of </w:t>
                            </w:r>
                            <w:r>
                              <w:rPr>
                                <w:color w:val="000000"/>
                                <w:sz w:val="14"/>
                              </w:rPr>
                              <w:t>利用电脑辅助设计</w:t>
                            </w:r>
                            <w:r>
                              <w:rPr>
                                <w:color w:val="000000"/>
                                <w:sz w:val="14"/>
                              </w:rPr>
                              <w:t>1088</w:t>
                            </w:r>
                          </w:p>
                          <w:p w:rsidR="00AC451B" w:rsidRDefault="007D56C2">
                            <w:pPr>
                              <w:spacing w:line="220" w:lineRule="exact"/>
                            </w:pPr>
                            <w:r>
                              <w:rPr>
                                <w:color w:val="000000"/>
                                <w:sz w:val="14"/>
                              </w:rPr>
                              <w:t>Guggenheim Museum,Solomon R., Bilbao</w:t>
                            </w:r>
                            <w:r>
                              <w:rPr>
                                <w:color w:val="000000"/>
                                <w:sz w:val="14"/>
                              </w:rPr>
                              <w:t>，</w:t>
                            </w:r>
                            <w:r>
                              <w:rPr>
                                <w:color w:val="000000"/>
                                <w:sz w:val="14"/>
                              </w:rPr>
                              <w:t xml:space="preserve">Spain </w:t>
                            </w:r>
                            <w:r>
                              <w:rPr>
                                <w:color w:val="000000"/>
                                <w:sz w:val="14"/>
                              </w:rPr>
                              <w:t>古根海姆博物馆，毕尔巴鄂，西班牙</w:t>
                            </w:r>
                            <w:r>
                              <w:rPr>
                                <w:color w:val="000000"/>
                                <w:sz w:val="14"/>
                              </w:rPr>
                              <w:t>1087-1089,1087Genesis</w:t>
                            </w:r>
                            <w:r>
                              <w:rPr>
                                <w:color w:val="000000"/>
                                <w:sz w:val="14"/>
                              </w:rPr>
                              <w:t>，</w:t>
                            </w:r>
                            <w:r>
                              <w:rPr>
                                <w:color w:val="000000"/>
                                <w:sz w:val="14"/>
                              </w:rPr>
                              <w:t>Old Testament book of</w:t>
                            </w:r>
                            <w:r>
                              <w:rPr>
                                <w:color w:val="000000"/>
                                <w:sz w:val="14"/>
                              </w:rPr>
                              <w:t>《创世</w:t>
                            </w:r>
                          </w:p>
                          <w:p w:rsidR="00AC451B" w:rsidRDefault="007D56C2">
                            <w:pPr>
                              <w:spacing w:line="220" w:lineRule="exact"/>
                            </w:pPr>
                            <w:r>
                              <w:rPr>
                                <w:color w:val="000000"/>
                                <w:sz w:val="14"/>
                              </w:rPr>
                              <w:t>纪》抄本，《旧约》</w:t>
                            </w:r>
                            <w:r>
                              <w:rPr>
                                <w:color w:val="000000"/>
                                <w:sz w:val="14"/>
                              </w:rPr>
                              <w:t>251</w:t>
                            </w:r>
                          </w:p>
                          <w:p w:rsidR="00AC451B" w:rsidRDefault="007D56C2">
                            <w:pPr>
                              <w:spacing w:line="220" w:lineRule="exact"/>
                            </w:pPr>
                            <w:r>
                              <w:rPr>
                                <w:color w:val="000000"/>
                                <w:sz w:val="14"/>
                              </w:rPr>
                              <w:t>Vienna Genesis</w:t>
                            </w:r>
                            <w:r>
                              <w:rPr>
                                <w:color w:val="000000"/>
                                <w:sz w:val="14"/>
                              </w:rPr>
                              <w:t>《维也纳创世纪》</w:t>
                            </w:r>
                          </w:p>
                          <w:p w:rsidR="00AC451B" w:rsidRDefault="007D56C2">
                            <w:pPr>
                              <w:spacing w:line="220" w:lineRule="exact"/>
                              <w:ind w:firstLine="240"/>
                            </w:pPr>
                            <w:r>
                              <w:rPr>
                                <w:color w:val="000000"/>
                                <w:sz w:val="14"/>
                              </w:rPr>
                              <w:t>251,262-263,262</w:t>
                            </w:r>
                          </w:p>
                          <w:p w:rsidR="00AC451B" w:rsidRDefault="007D56C2">
                            <w:pPr>
                              <w:spacing w:line="220" w:lineRule="exact"/>
                              <w:ind w:left="80"/>
                            </w:pPr>
                            <w:r>
                              <w:rPr>
                                <w:color w:val="000000"/>
                                <w:sz w:val="14"/>
                              </w:rPr>
                              <w:t>Geneva</w:t>
                            </w:r>
                            <w:r>
                              <w:rPr>
                                <w:color w:val="000000"/>
                                <w:sz w:val="14"/>
                              </w:rPr>
                              <w:t>，</w:t>
                            </w:r>
                            <w:r>
                              <w:rPr>
                                <w:color w:val="000000"/>
                                <w:sz w:val="14"/>
                              </w:rPr>
                              <w:t xml:space="preserve">fifteenth-century painting </w:t>
                            </w:r>
                            <w:r>
                              <w:rPr>
                                <w:color w:val="000000"/>
                                <w:sz w:val="14"/>
                              </w:rPr>
                              <w:t>日内瓦，</w:t>
                            </w:r>
                            <w:r>
                              <w:rPr>
                                <w:color w:val="000000"/>
                                <w:sz w:val="14"/>
                              </w:rPr>
                              <w:t>15</w:t>
                            </w:r>
                            <w:r>
                              <w:rPr>
                                <w:color w:val="000000"/>
                                <w:sz w:val="14"/>
                              </w:rPr>
                              <w:t>世纪绘画</w:t>
                            </w:r>
                            <w:r>
                              <w:rPr>
                                <w:color w:val="000000"/>
                                <w:sz w:val="14"/>
                              </w:rPr>
                              <w:t>496,495</w:t>
                            </w:r>
                          </w:p>
                          <w:p w:rsidR="00AC451B" w:rsidRDefault="007D56C2">
                            <w:pPr>
                              <w:spacing w:line="220" w:lineRule="exact"/>
                            </w:pPr>
                            <w:r>
                              <w:rPr>
                                <w:color w:val="000000"/>
                                <w:sz w:val="14"/>
                              </w:rPr>
                              <w:t xml:space="preserve">Genre painting </w:t>
                            </w:r>
                            <w:r>
                              <w:rPr>
                                <w:color w:val="000000"/>
                                <w:sz w:val="14"/>
                              </w:rPr>
                              <w:t>风俗画</w:t>
                            </w:r>
                          </w:p>
                          <w:p w:rsidR="00AC451B" w:rsidRDefault="007D56C2">
                            <w:pPr>
                              <w:spacing w:line="280" w:lineRule="exact"/>
                              <w:ind w:left="80"/>
                            </w:pPr>
                            <w:r>
                              <w:rPr>
                                <w:color w:val="000000"/>
                                <w:sz w:val="18"/>
                              </w:rPr>
                              <w:t xml:space="preserve">Baroque </w:t>
                            </w:r>
                            <w:r>
                              <w:rPr>
                                <w:color w:val="000000"/>
                                <w:sz w:val="18"/>
                              </w:rPr>
                              <w:t>巴洛克</w:t>
                            </w:r>
                            <w:r>
                              <w:rPr>
                                <w:color w:val="000000"/>
                                <w:sz w:val="18"/>
                              </w:rPr>
                              <w:t>661,714,714,726-</w:t>
                            </w:r>
                            <w:r>
                              <w:rPr>
                                <w:color w:val="000000"/>
                                <w:sz w:val="18"/>
                              </w:rPr>
                              <w:t>730,727-730</w:t>
                            </w:r>
                          </w:p>
                          <w:p w:rsidR="00AC451B" w:rsidRDefault="007D56C2">
                            <w:pPr>
                              <w:spacing w:line="220" w:lineRule="exact"/>
                            </w:pPr>
                            <w:r>
                              <w:rPr>
                                <w:color w:val="000000"/>
                                <w:sz w:val="14"/>
                              </w:rPr>
                              <w:t xml:space="preserve">Neoclassicism </w:t>
                            </w:r>
                            <w:r>
                              <w:rPr>
                                <w:color w:val="000000"/>
                                <w:sz w:val="14"/>
                              </w:rPr>
                              <w:t>新古典主义</w:t>
                            </w:r>
                            <w:r>
                              <w:rPr>
                                <w:color w:val="000000"/>
                                <w:sz w:val="14"/>
                              </w:rPr>
                              <w:t xml:space="preserve"> 814-816</w:t>
                            </w:r>
                            <w:r>
                              <w:rPr>
                                <w:color w:val="000000"/>
                                <w:sz w:val="14"/>
                              </w:rPr>
                              <w:t>，</w:t>
                            </w:r>
                          </w:p>
                          <w:p w:rsidR="00AC451B" w:rsidRDefault="007D56C2">
                            <w:pPr>
                              <w:spacing w:line="220" w:lineRule="exact"/>
                            </w:pPr>
                            <w:r>
                              <w:rPr>
                                <w:color w:val="000000"/>
                                <w:sz w:val="14"/>
                              </w:rPr>
                              <w:t>815</w:t>
                            </w:r>
                          </w:p>
                          <w:p w:rsidR="00AC451B" w:rsidRDefault="007D56C2">
                            <w:pPr>
                              <w:spacing w:line="280" w:lineRule="exact"/>
                            </w:pPr>
                            <w:r>
                              <w:rPr>
                                <w:color w:val="000000"/>
                                <w:sz w:val="18"/>
                              </w:rPr>
                              <w:t>Rococo</w:t>
                            </w:r>
                            <w:r>
                              <w:rPr>
                                <w:color w:val="000000"/>
                                <w:sz w:val="18"/>
                              </w:rPr>
                              <w:t>洛可可</w:t>
                            </w:r>
                            <w:r>
                              <w:rPr>
                                <w:color w:val="000000"/>
                                <w:sz w:val="18"/>
                              </w:rPr>
                              <w:t>765-767,766</w:t>
                            </w:r>
                          </w:p>
                          <w:p w:rsidR="00AC451B" w:rsidRDefault="007D56C2">
                            <w:pPr>
                              <w:spacing w:line="220" w:lineRule="exact"/>
                            </w:pPr>
                            <w:r>
                              <w:rPr>
                                <w:color w:val="000000"/>
                                <w:sz w:val="14"/>
                              </w:rPr>
                              <w:t xml:space="preserve">Romanticism </w:t>
                            </w:r>
                            <w:r>
                              <w:rPr>
                                <w:color w:val="000000"/>
                                <w:sz w:val="14"/>
                              </w:rPr>
                              <w:t>浪漫主义</w:t>
                            </w:r>
                            <w:r>
                              <w:rPr>
                                <w:color w:val="000000"/>
                                <w:sz w:val="14"/>
                              </w:rPr>
                              <w:t>837-838,837</w:t>
                            </w:r>
                          </w:p>
                          <w:p w:rsidR="00AC451B" w:rsidRDefault="007D56C2">
                            <w:pPr>
                              <w:spacing w:line="240" w:lineRule="exact"/>
                              <w:ind w:left="80"/>
                            </w:pPr>
                            <w:r>
                              <w:rPr>
                                <w:color w:val="000000"/>
                                <w:sz w:val="12"/>
                              </w:rPr>
                              <w:t>Gentile da Fabriano,Adoration of the Magi</w:t>
                            </w:r>
                            <w:r>
                              <w:rPr>
                                <w:color w:val="000000"/>
                                <w:sz w:val="12"/>
                              </w:rPr>
                              <w:t>真蒂莱</w:t>
                            </w:r>
                            <w:r>
                              <w:rPr>
                                <w:color w:val="000000"/>
                                <w:sz w:val="12"/>
                              </w:rPr>
                              <w:t>·</w:t>
                            </w:r>
                            <w:r>
                              <w:rPr>
                                <w:color w:val="000000"/>
                                <w:sz w:val="12"/>
                              </w:rPr>
                              <w:t>达</w:t>
                            </w:r>
                            <w:r>
                              <w:rPr>
                                <w:color w:val="000000"/>
                                <w:sz w:val="12"/>
                              </w:rPr>
                              <w:t>·</w:t>
                            </w:r>
                            <w:r>
                              <w:rPr>
                                <w:color w:val="000000"/>
                                <w:sz w:val="12"/>
                              </w:rPr>
                              <w:t>法布里亚诺，《三王来拜》</w:t>
                            </w:r>
                            <w:r>
                              <w:rPr>
                                <w:color w:val="000000"/>
                                <w:sz w:val="12"/>
                              </w:rPr>
                              <w:t>515-516,516,517</w:t>
                            </w:r>
                          </w:p>
                          <w:p w:rsidR="00AC451B" w:rsidRDefault="007D56C2">
                            <w:pPr>
                              <w:spacing w:line="220" w:lineRule="exact"/>
                              <w:ind w:left="80"/>
                            </w:pPr>
                            <w:r>
                              <w:rPr>
                                <w:color w:val="000000"/>
                                <w:sz w:val="14"/>
                              </w:rPr>
                              <w:t>Gentileschi</w:t>
                            </w:r>
                            <w:r>
                              <w:rPr>
                                <w:color w:val="000000"/>
                                <w:sz w:val="14"/>
                              </w:rPr>
                              <w:t>，</w:t>
                            </w:r>
                            <w:r>
                              <w:rPr>
                                <w:color w:val="000000"/>
                                <w:sz w:val="14"/>
                              </w:rPr>
                              <w:t xml:space="preserve">Artemisia </w:t>
                            </w:r>
                            <w:r>
                              <w:rPr>
                                <w:color w:val="000000"/>
                                <w:sz w:val="14"/>
                              </w:rPr>
                              <w:t>阿尔泰米西亚</w:t>
                            </w:r>
                            <w:r>
                              <w:rPr>
                                <w:color w:val="000000"/>
                                <w:sz w:val="14"/>
                              </w:rPr>
                              <w:t>·</w:t>
                            </w:r>
                            <w:r>
                              <w:rPr>
                                <w:color w:val="000000"/>
                                <w:sz w:val="14"/>
                              </w:rPr>
                              <w:t>真蒂莱斯基</w:t>
                            </w:r>
                          </w:p>
                          <w:p w:rsidR="00AC451B" w:rsidRDefault="007D56C2">
                            <w:pPr>
                              <w:spacing w:line="220" w:lineRule="exact"/>
                              <w:ind w:left="80"/>
                            </w:pPr>
                            <w:r>
                              <w:rPr>
                                <w:color w:val="000000"/>
                                <w:sz w:val="14"/>
                              </w:rPr>
                              <w:t>Judith and Her Maidservant with the Head of Holofern</w:t>
                            </w:r>
                            <w:r>
                              <w:rPr>
                                <w:color w:val="000000"/>
                                <w:sz w:val="14"/>
                              </w:rPr>
                              <w:t>es</w:t>
                            </w:r>
                            <w:r>
                              <w:rPr>
                                <w:color w:val="000000"/>
                                <w:sz w:val="14"/>
                              </w:rPr>
                              <w:t>《砍下荷罗孚尼头颅的犹滴和侍女》</w:t>
                            </w:r>
                            <w:r>
                              <w:rPr>
                                <w:color w:val="000000"/>
                                <w:sz w:val="14"/>
                              </w:rPr>
                              <w:t>665-667</w:t>
                            </w:r>
                            <w:r>
                              <w:rPr>
                                <w:color w:val="000000"/>
                                <w:sz w:val="14"/>
                              </w:rPr>
                              <w:t>，</w:t>
                            </w:r>
                            <w:r>
                              <w:rPr>
                                <w:color w:val="000000"/>
                                <w:sz w:val="14"/>
                              </w:rPr>
                              <w:t>666</w:t>
                            </w:r>
                          </w:p>
                          <w:p w:rsidR="00AC451B" w:rsidRDefault="007D56C2">
                            <w:pPr>
                              <w:spacing w:line="220" w:lineRule="exact"/>
                              <w:ind w:left="80"/>
                            </w:pPr>
                            <w:r>
                              <w:rPr>
                                <w:color w:val="000000"/>
                                <w:sz w:val="14"/>
                              </w:rPr>
                              <w:t xml:space="preserve">relationships with patrons </w:t>
                            </w:r>
                            <w:r>
                              <w:rPr>
                                <w:color w:val="000000"/>
                                <w:sz w:val="14"/>
                              </w:rPr>
                              <w:t>与赞助人的关系</w:t>
                            </w:r>
                            <w:r>
                              <w:rPr>
                                <w:color w:val="000000"/>
                                <w:sz w:val="14"/>
                              </w:rPr>
                              <w:t>665,667</w:t>
                            </w:r>
                          </w:p>
                          <w:p w:rsidR="00AC451B" w:rsidRDefault="007D56C2">
                            <w:pPr>
                              <w:spacing w:line="200" w:lineRule="exact"/>
                              <w:ind w:left="80"/>
                            </w:pPr>
                            <w:r>
                              <w:rPr>
                                <w:color w:val="000000"/>
                                <w:sz w:val="12"/>
                              </w:rPr>
                              <w:t xml:space="preserve">Self-Portrait as the Allegory of Painting </w:t>
                            </w:r>
                            <w:r>
                              <w:rPr>
                                <w:color w:val="000000"/>
                                <w:sz w:val="12"/>
                              </w:rPr>
                              <w:t>《隐喻画自画像＞</w:t>
                            </w:r>
                            <w:r>
                              <w:rPr>
                                <w:color w:val="000000"/>
                                <w:sz w:val="12"/>
                              </w:rPr>
                              <w:t>667.667</w:t>
                            </w:r>
                          </w:p>
                          <w:p w:rsidR="00AC451B" w:rsidRDefault="007D56C2">
                            <w:pPr>
                              <w:spacing w:line="280" w:lineRule="exact"/>
                              <w:ind w:left="100"/>
                            </w:pPr>
                            <w:r>
                              <w:rPr>
                                <w:color w:val="000000"/>
                                <w:sz w:val="17"/>
                              </w:rPr>
                              <w:t>Gentileschi</w:t>
                            </w:r>
                            <w:r>
                              <w:rPr>
                                <w:color w:val="000000"/>
                                <w:sz w:val="17"/>
                              </w:rPr>
                              <w:t>，</w:t>
                            </w:r>
                            <w:r>
                              <w:rPr>
                                <w:color w:val="000000"/>
                                <w:sz w:val="17"/>
                              </w:rPr>
                              <w:t xml:space="preserve">Orazio </w:t>
                            </w:r>
                            <w:r>
                              <w:rPr>
                                <w:color w:val="000000"/>
                                <w:sz w:val="17"/>
                              </w:rPr>
                              <w:t>奥拉齐奥</w:t>
                            </w:r>
                            <w:r>
                              <w:rPr>
                                <w:color w:val="000000"/>
                                <w:sz w:val="17"/>
                              </w:rPr>
                              <w:t>·</w:t>
                            </w:r>
                            <w:r>
                              <w:rPr>
                                <w:color w:val="000000"/>
                                <w:sz w:val="17"/>
                              </w:rPr>
                              <w:t>真蒂莱斯基</w:t>
                            </w:r>
                            <w:r>
                              <w:rPr>
                                <w:color w:val="000000"/>
                                <w:sz w:val="17"/>
                              </w:rPr>
                              <w:t>665,667</w:t>
                            </w:r>
                          </w:p>
                          <w:p w:rsidR="00AC451B" w:rsidRDefault="007D56C2">
                            <w:pPr>
                              <w:spacing w:line="200" w:lineRule="exact"/>
                              <w:ind w:left="100"/>
                            </w:pPr>
                            <w:r>
                              <w:rPr>
                                <w:color w:val="000000"/>
                                <w:sz w:val="12"/>
                              </w:rPr>
                              <w:t xml:space="preserve">Gentle Art of Making Enemies(Whistler) </w:t>
                            </w:r>
                            <w:r>
                              <w:rPr>
                                <w:color w:val="000000"/>
                                <w:sz w:val="12"/>
                              </w:rPr>
                              <w:t>《温柔的树敌艺术》（惠斯勒）</w:t>
                            </w:r>
                            <w:r>
                              <w:rPr>
                                <w:color w:val="000000"/>
                                <w:sz w:val="12"/>
                              </w:rPr>
                              <w:t>889</w:t>
                            </w:r>
                          </w:p>
                          <w:p w:rsidR="00AC451B" w:rsidRDefault="007D56C2">
                            <w:pPr>
                              <w:spacing w:line="160" w:lineRule="exact"/>
                              <w:ind w:left="100"/>
                            </w:pPr>
                            <w:r>
                              <w:rPr>
                                <w:color w:val="000000"/>
                                <w:sz w:val="10"/>
                              </w:rPr>
                              <w:t xml:space="preserve">Geometric arabesque </w:t>
                            </w:r>
                            <w:r>
                              <w:rPr>
                                <w:color w:val="000000"/>
                                <w:sz w:val="10"/>
                              </w:rPr>
                              <w:t>几何式阿拉伯花纹</w:t>
                            </w:r>
                            <w:r>
                              <w:rPr>
                                <w:color w:val="000000"/>
                                <w:sz w:val="10"/>
                              </w:rPr>
                              <w:t>284</w:t>
                            </w:r>
                          </w:p>
                          <w:p w:rsidR="00AC451B" w:rsidRDefault="007D56C2">
                            <w:pPr>
                              <w:spacing w:line="220" w:lineRule="exact"/>
                            </w:pPr>
                            <w:r>
                              <w:rPr>
                                <w:color w:val="000000"/>
                                <w:sz w:val="14"/>
                              </w:rPr>
                              <w:t xml:space="preserve">Geometric style of Greek art </w:t>
                            </w:r>
                            <w:r>
                              <w:rPr>
                                <w:color w:val="000000"/>
                                <w:sz w:val="14"/>
                              </w:rPr>
                              <w:t>几何风格</w:t>
                            </w:r>
                          </w:p>
                          <w:p w:rsidR="00AC451B" w:rsidRDefault="007D56C2">
                            <w:pPr>
                              <w:spacing w:line="200" w:lineRule="exact"/>
                              <w:ind w:left="100"/>
                            </w:pPr>
                            <w:r>
                              <w:rPr>
                                <w:color w:val="000000"/>
                                <w:sz w:val="16"/>
                              </w:rPr>
                              <w:t>的希腊艺术</w:t>
                            </w:r>
                            <w:r>
                              <w:rPr>
                                <w:color w:val="000000"/>
                                <w:sz w:val="16"/>
                              </w:rPr>
                              <w:t>102-105,103,104,105George Washington</w:t>
                            </w:r>
                            <w:r>
                              <w:rPr>
                                <w:color w:val="000000"/>
                                <w:sz w:val="16"/>
                              </w:rPr>
                              <w:t>（</w:t>
                            </w:r>
                            <w:r>
                              <w:rPr>
                                <w:color w:val="000000"/>
                                <w:sz w:val="16"/>
                              </w:rPr>
                              <w:t>Houdon</w:t>
                            </w:r>
                            <w:r>
                              <w:rPr>
                                <w:color w:val="000000"/>
                                <w:sz w:val="16"/>
                              </w:rPr>
                              <w:t>）《乔治</w:t>
                            </w:r>
                            <w:r>
                              <w:rPr>
                                <w:color w:val="000000"/>
                                <w:sz w:val="16"/>
                              </w:rPr>
                              <w:t>·</w:t>
                            </w:r>
                            <w:r>
                              <w:rPr>
                                <w:color w:val="000000"/>
                                <w:sz w:val="16"/>
                              </w:rPr>
                              <w:t>华盛顿像》（乌冬）</w:t>
                            </w:r>
                            <w:r>
                              <w:rPr>
                                <w:color w:val="000000"/>
                                <w:sz w:val="16"/>
                              </w:rPr>
                              <w:t>817,817</w:t>
                            </w:r>
                          </w:p>
                          <w:p w:rsidR="00AC451B" w:rsidRDefault="007D56C2">
                            <w:pPr>
                              <w:spacing w:line="160" w:lineRule="exact"/>
                              <w:ind w:left="100"/>
                            </w:pPr>
                            <w:r>
                              <w:rPr>
                                <w:color w:val="000000"/>
                                <w:sz w:val="10"/>
                              </w:rPr>
                              <w:t>Géricault</w:t>
                            </w:r>
                            <w:r>
                              <w:rPr>
                                <w:color w:val="000000"/>
                                <w:sz w:val="10"/>
                              </w:rPr>
                              <w:t>，</w:t>
                            </w:r>
                            <w:r>
                              <w:rPr>
                                <w:color w:val="000000"/>
                                <w:sz w:val="10"/>
                              </w:rPr>
                              <w:t xml:space="preserve">Théodore </w:t>
                            </w:r>
                            <w:r>
                              <w:rPr>
                                <w:color w:val="000000"/>
                                <w:sz w:val="10"/>
                              </w:rPr>
                              <w:t>泰奥多尔</w:t>
                            </w:r>
                            <w:r>
                              <w:rPr>
                                <w:color w:val="000000"/>
                                <w:sz w:val="10"/>
                              </w:rPr>
                              <w:t>·</w:t>
                            </w:r>
                            <w:r>
                              <w:rPr>
                                <w:color w:val="000000"/>
                                <w:sz w:val="10"/>
                              </w:rPr>
                              <w:t>热里科</w:t>
                            </w:r>
                          </w:p>
                          <w:p w:rsidR="00AC451B" w:rsidRDefault="007D56C2">
                            <w:pPr>
                              <w:spacing w:line="220" w:lineRule="exact"/>
                              <w:ind w:left="100"/>
                            </w:pPr>
                            <w:r>
                              <w:rPr>
                                <w:color w:val="000000"/>
                                <w:sz w:val="14"/>
                              </w:rPr>
                              <w:t>Charging Chasseur</w:t>
                            </w:r>
                            <w:r>
                              <w:rPr>
                                <w:color w:val="000000"/>
                                <w:sz w:val="14"/>
                              </w:rPr>
                              <w:t>《轻骑兵军官》</w:t>
                            </w:r>
                            <w:r>
                              <w:rPr>
                                <w:color w:val="000000"/>
                                <w:sz w:val="14"/>
                              </w:rPr>
                              <w:t>844</w:t>
                            </w:r>
                            <w:r>
                              <w:rPr>
                                <w:color w:val="000000"/>
                                <w:sz w:val="14"/>
                              </w:rPr>
                              <w:t>，</w:t>
                            </w:r>
                            <w:r>
                              <w:rPr>
                                <w:color w:val="000000"/>
                                <w:sz w:val="14"/>
                              </w:rPr>
                              <w:t xml:space="preserve"> 843</w:t>
                            </w:r>
                          </w:p>
                          <w:p w:rsidR="00AC451B" w:rsidRDefault="007D56C2">
                            <w:pPr>
                              <w:spacing w:line="220" w:lineRule="exact"/>
                              <w:ind w:left="100"/>
                            </w:pPr>
                            <w:r>
                              <w:rPr>
                                <w:color w:val="000000"/>
                                <w:sz w:val="14"/>
                              </w:rPr>
                              <w:t>Portrait of an Insane Man(Man Suffering from Delusions of Military Rank</w:t>
                            </w:r>
                            <w:r>
                              <w:rPr>
                                <w:color w:val="000000"/>
                                <w:sz w:val="14"/>
                              </w:rPr>
                              <w:t>）《神经病男子的肖像》或《受到军阶幻想折</w:t>
                            </w:r>
                            <w:r>
                              <w:rPr>
                                <w:color w:val="000000"/>
                                <w:sz w:val="14"/>
                              </w:rPr>
                              <w:t>磨的男子》</w:t>
                            </w:r>
                            <w:r>
                              <w:rPr>
                                <w:color w:val="000000"/>
                                <w:sz w:val="14"/>
                              </w:rPr>
                              <w:t>845,845</w:t>
                            </w:r>
                          </w:p>
                          <w:p w:rsidR="00AC451B" w:rsidRDefault="007D56C2">
                            <w:pPr>
                              <w:spacing w:line="240" w:lineRule="exact"/>
                              <w:ind w:left="100"/>
                            </w:pPr>
                            <w:r>
                              <w:rPr>
                                <w:color w:val="000000"/>
                                <w:sz w:val="15"/>
                              </w:rPr>
                              <w:t>Raft of the Medusa</w:t>
                            </w:r>
                            <w:r>
                              <w:rPr>
                                <w:color w:val="000000"/>
                                <w:sz w:val="15"/>
                              </w:rPr>
                              <w:t>《梅杜萨之筏》</w:t>
                            </w:r>
                            <w:r>
                              <w:rPr>
                                <w:color w:val="000000"/>
                                <w:sz w:val="15"/>
                              </w:rPr>
                              <w:t>844,844</w:t>
                            </w:r>
                          </w:p>
                          <w:p w:rsidR="00AC451B" w:rsidRDefault="007D56C2">
                            <w:pPr>
                              <w:spacing w:line="220" w:lineRule="exact"/>
                              <w:ind w:left="20"/>
                            </w:pPr>
                            <w:r>
                              <w:rPr>
                                <w:color w:val="000000"/>
                                <w:sz w:val="12"/>
                              </w:rPr>
                              <w:t>German Pavilion(Mies van der Rohe), International Exposition</w:t>
                            </w:r>
                            <w:r>
                              <w:rPr>
                                <w:color w:val="000000"/>
                                <w:sz w:val="12"/>
                              </w:rPr>
                              <w:t>，</w:t>
                            </w:r>
                            <w:r>
                              <w:rPr>
                                <w:color w:val="000000"/>
                                <w:sz w:val="12"/>
                              </w:rPr>
                              <w:t xml:space="preserve">Barcelona </w:t>
                            </w:r>
                            <w:r>
                              <w:rPr>
                                <w:color w:val="000000"/>
                                <w:sz w:val="12"/>
                              </w:rPr>
                              <w:t>德国馆（米斯</w:t>
                            </w:r>
                            <w:r>
                              <w:rPr>
                                <w:color w:val="000000"/>
                                <w:sz w:val="12"/>
                              </w:rPr>
                              <w:t>·</w:t>
                            </w:r>
                            <w:r>
                              <w:rPr>
                                <w:color w:val="000000"/>
                                <w:sz w:val="12"/>
                              </w:rPr>
                              <w:t>凡德罗），国际博览会，巴塞罗那</w:t>
                            </w:r>
                            <w:r>
                              <w:rPr>
                                <w:color w:val="000000"/>
                                <w:sz w:val="12"/>
                              </w:rPr>
                              <w:t>1011-1012,1011,1012</w:t>
                            </w:r>
                          </w:p>
                          <w:p w:rsidR="00AC451B" w:rsidRDefault="007D56C2">
                            <w:pPr>
                              <w:spacing w:line="220" w:lineRule="exact"/>
                            </w:pPr>
                            <w:r>
                              <w:rPr>
                                <w:color w:val="000000"/>
                                <w:sz w:val="14"/>
                              </w:rPr>
                              <w:t xml:space="preserve">Germany </w:t>
                            </w:r>
                            <w:r>
                              <w:rPr>
                                <w:color w:val="000000"/>
                                <w:sz w:val="14"/>
                              </w:rPr>
                              <w:t>德国</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63" style="position:absolute;left:0pt;margin-left:49.0pt;margin-top:10.0pt;height:779.0pt;width:130.0pt;z-index:639022427946373196;mso-width-relative:page;mso-height-relative:page;mso-position-vertical-relative:page;mso-position-horizontal-relative:page;" coordsize="21600,21600" o:spid="_x0000_s16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80" w:firstLine="0"/>
                        <w:jc w:val="both"/>
                      </w:pPr>
                      <w:r>
                        <w:rPr>
                          <w:sz w:val="14"/>
                          <w:color w:val="000000"/>
                          <w:rFonts w:hint="eastAsia" w:ascii="宋体" w:hAnsi="宋体" w:eastAsia="宋体"/>
                        </w:rPr>
                        <w:t xml:space="preserve">Triumph of the Name of Jesus 乔瓦尼·巴</w:t>
                      </w:r>
                      <w:r>
                        <w:rPr>
                          <w:sz w:val="14"/>
                          <w:color w:val="000000"/>
                          <w:rFonts w:hint="eastAsia" w:ascii="宋体" w:hAnsi="宋体" w:eastAsia="宋体"/>
                        </w:rPr>
                        <w:t xml:space="preserve">蒂斯塔·高利（巴奇乔），《耶稣之</w:t>
                      </w:r>
                      <w:r>
                        <w:rPr>
                          <w:sz w:val="14"/>
                          <w:color w:val="000000"/>
                          <w:rFonts w:hint="eastAsia" w:ascii="宋体" w:hAnsi="宋体" w:eastAsia="宋体"/>
                        </w:rPr>
                        <w:t xml:space="preserve">名的胜利》672,673</w:t>
                      </w:r>
                    </w:p>
                    <w:p>
                      <w:pPr>
                        <w:spacing w:line="280" w:lineRule="exact"/>
                        <w:ind w:left="80" w:firstLine="0"/>
                        <w:jc w:val="both"/>
                      </w:pPr>
                      <w:r>
                        <w:rPr>
                          <w:sz w:val="17"/>
                          <w:color w:val="000000"/>
                        </w:rPr>
                        <w:t xml:space="preserve">Gautier，Théophile 特奥菲尔·戈蒂埃</w:t>
                      </w:r>
                      <w:r>
                        <w:rPr>
                          <w:sz w:val="17"/>
                          <w:color w:val="000000"/>
                        </w:rPr>
                        <w:t xml:space="preserve">826,885</w:t>
                      </w:r>
                    </w:p>
                    <w:p>
                      <w:pPr>
                        <w:spacing w:line="220" w:lineRule="exact"/>
                        <w:ind w:firstLine="0"/>
                        <w:jc w:val="both"/>
                      </w:pPr>
                      <w:r>
                        <w:rPr>
                          <w:sz w:val="14"/>
                          <w:color w:val="000000"/>
                        </w:rPr>
                        <w:t xml:space="preserve">Théophile Gautier（Nadar）《特奥菲</w:t>
                      </w:r>
                    </w:p>
                    <w:p>
                      <w:pPr>
                        <w:spacing w:line="220" w:lineRule="exact"/>
                        <w:ind w:firstLine="240"/>
                        <w:jc w:val="both"/>
                      </w:pPr>
                      <w:r>
                        <w:rPr>
                          <w:sz w:val="14"/>
                          <w:color w:val="000000"/>
                        </w:rPr>
                        <w:t xml:space="preserve">尔·戈蒂埃》（纳达尔）893,893</w:t>
                      </w:r>
                    </w:p>
                    <w:p>
                      <w:pPr>
                        <w:spacing w:line="220" w:lineRule="exact"/>
                        <w:ind w:firstLine="0"/>
                        <w:jc w:val="both"/>
                      </w:pPr>
                      <w:r>
                        <w:rPr>
                          <w:sz w:val="14"/>
                          <w:color w:val="000000"/>
                        </w:rPr>
                        <w:t xml:space="preserve">Gehry，Frank 弗兰克·盖瑞</w:t>
                      </w:r>
                    </w:p>
                    <w:p>
                      <w:pPr>
                        <w:spacing w:line="220" w:lineRule="exact"/>
                        <w:ind w:firstLine="0"/>
                        <w:jc w:val="both"/>
                      </w:pPr>
                      <w:r>
                        <w:rPr>
                          <w:sz w:val="14"/>
                          <w:color w:val="000000"/>
                        </w:rPr>
                        <w:t xml:space="preserve">computer aided design，use of 利用电</w:t>
                      </w:r>
                      <w:r>
                        <w:rPr>
                          <w:sz w:val="14"/>
                          <w:color w:val="000000"/>
                        </w:rPr>
                        <w:t xml:space="preserve">脑辅助设计1088</w:t>
                      </w:r>
                    </w:p>
                    <w:p>
                      <w:pPr>
                        <w:spacing w:line="220" w:lineRule="exact"/>
                        <w:ind w:firstLine="0"/>
                        <w:jc w:val="both"/>
                      </w:pPr>
                      <w:r>
                        <w:rPr>
                          <w:sz w:val="14"/>
                          <w:color w:val="000000"/>
                        </w:rPr>
                        <w:t xml:space="preserve">Guggenheim Museum,Solomon R., </w:t>
                      </w:r>
                      <w:r>
                        <w:rPr>
                          <w:sz w:val="14"/>
                          <w:color w:val="000000"/>
                        </w:rPr>
                        <w:t xml:space="preserve">Bilbao，Spain 古根海姆博物馆，毕</w:t>
                      </w:r>
                      <w:r>
                        <w:rPr>
                          <w:sz w:val="14"/>
                          <w:color w:val="000000"/>
                        </w:rPr>
                        <w:t xml:space="preserve">尔巴鄂，西班牙1087-1089,1087</w:t>
                      </w:r>
                      <w:r>
                        <w:rPr>
                          <w:sz w:val="14"/>
                          <w:color w:val="000000"/>
                        </w:rPr>
                        <w:t xml:space="preserve">Genesis，Old Testament book of《创世</w:t>
                      </w:r>
                    </w:p>
                    <w:p>
                      <w:pPr>
                        <w:spacing w:line="220" w:lineRule="exact"/>
                        <w:ind w:firstLine="0"/>
                        <w:jc w:val="both"/>
                      </w:pPr>
                      <w:r>
                        <w:rPr>
                          <w:sz w:val="14"/>
                          <w:color w:val="000000"/>
                        </w:rPr>
                        <w:t xml:space="preserve">纪》抄本，《旧约》251</w:t>
                      </w:r>
                    </w:p>
                    <w:p>
                      <w:pPr>
                        <w:spacing w:line="220" w:lineRule="exact"/>
                        <w:ind w:firstLine="0"/>
                        <w:jc w:val="both"/>
                      </w:pPr>
                      <w:r>
                        <w:rPr>
                          <w:sz w:val="14"/>
                          <w:color w:val="000000"/>
                        </w:rPr>
                        <w:t xml:space="preserve">Vienna Genesis《维也纳创世纪》</w:t>
                      </w:r>
                    </w:p>
                    <w:p>
                      <w:pPr>
                        <w:spacing w:line="220" w:lineRule="exact"/>
                        <w:ind w:firstLine="240"/>
                        <w:jc w:val="both"/>
                      </w:pPr>
                      <w:r>
                        <w:rPr>
                          <w:sz w:val="14"/>
                          <w:color w:val="000000"/>
                        </w:rPr>
                        <w:t xml:space="preserve">251,262-263,262</w:t>
                      </w:r>
                    </w:p>
                    <w:p>
                      <w:pPr>
                        <w:spacing w:line="220" w:lineRule="exact"/>
                        <w:ind w:left="80" w:firstLine="0"/>
                        <w:jc w:val="both"/>
                      </w:pPr>
                      <w:r>
                        <w:rPr>
                          <w:sz w:val="14"/>
                          <w:color w:val="000000"/>
                        </w:rPr>
                        <w:t xml:space="preserve">Geneva，fifteenth-century painting 日内</w:t>
                      </w:r>
                      <w:r>
                        <w:rPr>
                          <w:sz w:val="14"/>
                          <w:color w:val="000000"/>
                        </w:rPr>
                        <w:t xml:space="preserve">瓦，15世纪绘画496,495</w:t>
                      </w:r>
                    </w:p>
                    <w:p>
                      <w:pPr>
                        <w:spacing w:line="220" w:lineRule="exact"/>
                        <w:ind w:firstLine="0"/>
                        <w:jc w:val="both"/>
                      </w:pPr>
                      <w:r>
                        <w:rPr>
                          <w:sz w:val="14"/>
                          <w:color w:val="000000"/>
                        </w:rPr>
                        <w:t xml:space="preserve">Genre painting 风俗画</w:t>
                      </w:r>
                    </w:p>
                    <w:p>
                      <w:pPr>
                        <w:spacing w:line="280" w:lineRule="exact"/>
                        <w:ind w:left="80" w:firstLine="0"/>
                        <w:jc w:val="both"/>
                      </w:pPr>
                      <w:r>
                        <w:rPr>
                          <w:sz w:val="18"/>
                          <w:color w:val="000000"/>
                        </w:rPr>
                        <w:t xml:space="preserve">Baroque 巴洛克661,714,714,726-</w:t>
                      </w:r>
                      <w:r>
                        <w:rPr>
                          <w:sz w:val="18"/>
                          <w:color w:val="000000"/>
                        </w:rPr>
                        <w:t xml:space="preserve">730,727-730</w:t>
                      </w:r>
                    </w:p>
                    <w:p>
                      <w:pPr>
                        <w:spacing w:line="220" w:lineRule="exact"/>
                        <w:ind w:firstLine="0"/>
                        <w:jc w:val="both"/>
                      </w:pPr>
                      <w:r>
                        <w:rPr>
                          <w:sz w:val="14"/>
                          <w:color w:val="000000"/>
                        </w:rPr>
                        <w:t xml:space="preserve">Neoclassicism 新古典主义 814-816，</w:t>
                      </w:r>
                    </w:p>
                    <w:p>
                      <w:pPr>
                        <w:spacing w:line="220" w:lineRule="exact"/>
                        <w:ind w:firstLine="0"/>
                        <w:jc w:val="both"/>
                      </w:pPr>
                      <w:r>
                        <w:rPr>
                          <w:sz w:val="14"/>
                          <w:color w:val="000000"/>
                        </w:rPr>
                        <w:t xml:space="preserve">815</w:t>
                      </w:r>
                    </w:p>
                    <w:p>
                      <w:pPr>
                        <w:spacing w:line="280" w:lineRule="exact"/>
                        <w:ind w:firstLine="0"/>
                        <w:jc w:val="both"/>
                      </w:pPr>
                      <w:r>
                        <w:rPr>
                          <w:sz w:val="18"/>
                          <w:color w:val="000000"/>
                        </w:rPr>
                        <w:t xml:space="preserve">Rococo洛可可765-767,766</w:t>
                      </w:r>
                    </w:p>
                    <w:p>
                      <w:pPr>
                        <w:spacing w:line="220" w:lineRule="exact"/>
                        <w:ind w:firstLine="0"/>
                        <w:jc w:val="both"/>
                      </w:pPr>
                      <w:r>
                        <w:rPr>
                          <w:sz w:val="14"/>
                          <w:color w:val="000000"/>
                        </w:rPr>
                        <w:t xml:space="preserve">Romanticism 浪漫主义837-838,837</w:t>
                      </w:r>
                    </w:p>
                    <w:p>
                      <w:pPr>
                        <w:spacing w:line="240" w:lineRule="exact"/>
                        <w:ind w:left="80" w:firstLine="0"/>
                        <w:jc w:val="both"/>
                      </w:pPr>
                      <w:r>
                        <w:rPr>
                          <w:sz w:val="12"/>
                          <w:color w:val="000000"/>
                        </w:rPr>
                        <w:t xml:space="preserve">Gentile da Fabriano,Adoration of the </w:t>
                      </w:r>
                      <w:r>
                        <w:rPr>
                          <w:sz w:val="12"/>
                          <w:color w:val="000000"/>
                        </w:rPr>
                        <w:t xml:space="preserve">Magi真蒂莱·达·法布里亚诺，《三</w:t>
                      </w:r>
                      <w:r>
                        <w:rPr>
                          <w:sz w:val="12"/>
                          <w:color w:val="000000"/>
                        </w:rPr>
                        <w:t xml:space="preserve">王来拜》515-516,516,517</w:t>
                      </w:r>
                    </w:p>
                    <w:p>
                      <w:pPr>
                        <w:spacing w:line="220" w:lineRule="exact"/>
                        <w:ind w:left="80" w:firstLine="0"/>
                        <w:jc w:val="both"/>
                      </w:pPr>
                      <w:r>
                        <w:rPr>
                          <w:sz w:val="14"/>
                          <w:color w:val="000000"/>
                        </w:rPr>
                        <w:t xml:space="preserve">Gentileschi，Artemisia 阿尔泰米西</w:t>
                      </w:r>
                      <w:r>
                        <w:rPr>
                          <w:sz w:val="14"/>
                          <w:color w:val="000000"/>
                        </w:rPr>
                        <w:t xml:space="preserve">亚·真蒂莱斯基</w:t>
                      </w:r>
                    </w:p>
                    <w:p>
                      <w:pPr>
                        <w:spacing w:line="220" w:lineRule="exact"/>
                        <w:ind w:left="80" w:firstLine="0"/>
                        <w:jc w:val="both"/>
                      </w:pPr>
                      <w:r>
                        <w:rPr>
                          <w:sz w:val="14"/>
                          <w:color w:val="000000"/>
                        </w:rPr>
                        <w:t xml:space="preserve">Judith and Her Maidservant with the </w:t>
                      </w:r>
                      <w:r>
                        <w:rPr>
                          <w:sz w:val="14"/>
                          <w:color w:val="000000"/>
                        </w:rPr>
                        <w:t xml:space="preserve">Head of Holofernes《砍下荷罗孚</w:t>
                      </w:r>
                      <w:r>
                        <w:rPr>
                          <w:sz w:val="14"/>
                          <w:color w:val="000000"/>
                        </w:rPr>
                        <w:t xml:space="preserve">尼头颅的犹滴和侍女》665-667，</w:t>
                      </w:r>
                      <w:r>
                        <w:rPr>
                          <w:sz w:val="14"/>
                          <w:color w:val="000000"/>
                        </w:rPr>
                        <w:t xml:space="preserve">666</w:t>
                      </w:r>
                    </w:p>
                    <w:p>
                      <w:pPr>
                        <w:spacing w:line="220" w:lineRule="exact"/>
                        <w:ind w:left="80" w:firstLine="0"/>
                        <w:jc w:val="both"/>
                      </w:pPr>
                      <w:r>
                        <w:rPr>
                          <w:sz w:val="14"/>
                          <w:color w:val="000000"/>
                        </w:rPr>
                        <w:t xml:space="preserve">relationships with patrons 与赞助人</w:t>
                      </w:r>
                      <w:r>
                        <w:rPr>
                          <w:sz w:val="14"/>
                          <w:color w:val="000000"/>
                        </w:rPr>
                        <w:t xml:space="preserve">的关系665,667</w:t>
                      </w:r>
                    </w:p>
                    <w:p>
                      <w:pPr>
                        <w:spacing w:line="200" w:lineRule="exact"/>
                        <w:ind w:left="80" w:firstLine="0"/>
                        <w:jc w:val="both"/>
                      </w:pPr>
                      <w:r>
                        <w:rPr>
                          <w:sz w:val="12"/>
                          <w:color w:val="000000"/>
                        </w:rPr>
                        <w:t xml:space="preserve">Self-Portrait as the Allegory of Painting </w:t>
                      </w:r>
                      <w:r>
                        <w:rPr>
                          <w:sz w:val="12"/>
                          <w:color w:val="000000"/>
                        </w:rPr>
                        <w:t xml:space="preserve">《隐喻画自画像＞667.667</w:t>
                      </w:r>
                    </w:p>
                    <w:p>
                      <w:pPr>
                        <w:spacing w:line="280" w:lineRule="exact"/>
                        <w:ind w:left="100" w:firstLine="0"/>
                        <w:jc w:val="both"/>
                      </w:pPr>
                      <w:r>
                        <w:rPr>
                          <w:sz w:val="17"/>
                          <w:color w:val="000000"/>
                        </w:rPr>
                        <w:t xml:space="preserve">Gentileschi，Orazio 奥拉齐奥·真蒂莱</w:t>
                      </w:r>
                      <w:r>
                        <w:rPr>
                          <w:sz w:val="17"/>
                          <w:color w:val="000000"/>
                        </w:rPr>
                        <w:t xml:space="preserve">斯基665,667</w:t>
                      </w:r>
                    </w:p>
                    <w:p>
                      <w:pPr>
                        <w:spacing w:line="200" w:lineRule="exact"/>
                        <w:ind w:left="100" w:firstLine="0"/>
                        <w:jc w:val="both"/>
                      </w:pPr>
                      <w:r>
                        <w:rPr>
                          <w:sz w:val="12"/>
                          <w:color w:val="000000"/>
                        </w:rPr>
                        <w:t xml:space="preserve">Gentle Art of Making Enemies(Whistler) </w:t>
                      </w:r>
                      <w:r>
                        <w:rPr>
                          <w:sz w:val="12"/>
                          <w:color w:val="000000"/>
                        </w:rPr>
                        <w:t xml:space="preserve">《温柔的树敌艺术》（惠斯勒）889</w:t>
                      </w:r>
                    </w:p>
                    <w:p>
                      <w:pPr>
                        <w:spacing w:line="160" w:lineRule="exact"/>
                        <w:ind w:left="100" w:firstLine="0"/>
                        <w:jc w:val="both"/>
                      </w:pPr>
                      <w:r>
                        <w:rPr>
                          <w:sz w:val="10"/>
                          <w:color w:val="000000"/>
                        </w:rPr>
                        <w:t xml:space="preserve">Geometric arabesque 几何式阿拉伯花</w:t>
                      </w:r>
                      <w:r>
                        <w:rPr>
                          <w:sz w:val="10"/>
                          <w:color w:val="000000"/>
                        </w:rPr>
                        <w:t xml:space="preserve">纹284</w:t>
                      </w:r>
                    </w:p>
                    <w:p>
                      <w:pPr>
                        <w:spacing w:line="220" w:lineRule="exact"/>
                        <w:ind w:firstLine="0"/>
                        <w:jc w:val="both"/>
                      </w:pPr>
                      <w:r>
                        <w:rPr>
                          <w:sz w:val="14"/>
                          <w:color w:val="000000"/>
                        </w:rPr>
                        <w:t xml:space="preserve">Geometric style of Greek art 几何风格</w:t>
                      </w:r>
                    </w:p>
                    <w:p>
                      <w:pPr>
                        <w:spacing w:line="200" w:lineRule="exact"/>
                        <w:ind w:left="100" w:firstLine="0"/>
                        <w:jc w:val="both"/>
                      </w:pPr>
                      <w:r>
                        <w:rPr>
                          <w:sz w:val="16"/>
                          <w:color w:val="000000"/>
                        </w:rPr>
                        <w:t xml:space="preserve">的希腊艺术102-105,103,104,105</w:t>
                      </w:r>
                      <w:r>
                        <w:rPr>
                          <w:sz w:val="16"/>
                          <w:color w:val="000000"/>
                        </w:rPr>
                        <w:t xml:space="preserve">George Washington（Houdon）《乔治·华</w:t>
                      </w:r>
                      <w:r>
                        <w:rPr>
                          <w:sz w:val="16"/>
                          <w:color w:val="000000"/>
                        </w:rPr>
                        <w:t xml:space="preserve">盛顿像》（乌冬）817,817</w:t>
                      </w:r>
                    </w:p>
                    <w:p>
                      <w:pPr>
                        <w:spacing w:line="160" w:lineRule="exact"/>
                        <w:ind w:left="100" w:firstLine="0"/>
                        <w:jc w:val="both"/>
                      </w:pPr>
                      <w:r>
                        <w:rPr>
                          <w:sz w:val="10"/>
                          <w:color w:val="000000"/>
                        </w:rPr>
                        <w:t xml:space="preserve">Géricault，Théodore 泰奥多尔·热</w:t>
                      </w:r>
                      <w:r>
                        <w:rPr>
                          <w:sz w:val="10"/>
                          <w:color w:val="000000"/>
                        </w:rPr>
                        <w:t xml:space="preserve">里科</w:t>
                      </w:r>
                    </w:p>
                    <w:p>
                      <w:pPr>
                        <w:spacing w:line="220" w:lineRule="exact"/>
                        <w:ind w:left="100" w:firstLine="0"/>
                        <w:jc w:val="both"/>
                      </w:pPr>
                      <w:r>
                        <w:rPr>
                          <w:sz w:val="14"/>
                          <w:color w:val="000000"/>
                        </w:rPr>
                        <w:t xml:space="preserve">Charging Chasseur《轻骑兵军官》844， </w:t>
                      </w:r>
                      <w:r>
                        <w:rPr>
                          <w:sz w:val="14"/>
                          <w:color w:val="000000"/>
                        </w:rPr>
                        <w:t xml:space="preserve">843</w:t>
                      </w:r>
                    </w:p>
                    <w:p>
                      <w:pPr>
                        <w:spacing w:line="220" w:lineRule="exact"/>
                        <w:ind w:left="100" w:firstLine="0"/>
                        <w:jc w:val="both"/>
                      </w:pPr>
                      <w:r>
                        <w:rPr>
                          <w:sz w:val="14"/>
                          <w:color w:val="000000"/>
                        </w:rPr>
                        <w:t xml:space="preserve">Portrait of an Insane Man(Man </w:t>
                      </w:r>
                      <w:r>
                        <w:rPr>
                          <w:sz w:val="14"/>
                          <w:color w:val="000000"/>
                        </w:rPr>
                        <w:t xml:space="preserve">Suffering from Delusions of </w:t>
                      </w:r>
                      <w:r>
                        <w:rPr>
                          <w:sz w:val="14"/>
                          <w:color w:val="000000"/>
                        </w:rPr>
                        <w:t xml:space="preserve">Military Rank）《神经病男子的肖</w:t>
                      </w:r>
                      <w:r>
                        <w:rPr>
                          <w:sz w:val="14"/>
                          <w:color w:val="000000"/>
                        </w:rPr>
                        <w:t xml:space="preserve">像》或《受到军阶幻想折磨的男</w:t>
                      </w:r>
                      <w:r>
                        <w:rPr>
                          <w:sz w:val="14"/>
                          <w:color w:val="000000"/>
                        </w:rPr>
                        <w:t xml:space="preserve">子》845,845</w:t>
                      </w:r>
                    </w:p>
                    <w:p>
                      <w:pPr>
                        <w:spacing w:line="240" w:lineRule="exact"/>
                        <w:ind w:left="100" w:firstLine="0"/>
                        <w:jc w:val="both"/>
                      </w:pPr>
                      <w:r>
                        <w:rPr>
                          <w:sz w:val="15"/>
                          <w:color w:val="000000"/>
                        </w:rPr>
                        <w:t xml:space="preserve">Raft of the Medusa《梅杜萨之筏》</w:t>
                      </w:r>
                      <w:r>
                        <w:rPr>
                          <w:sz w:val="15"/>
                          <w:color w:val="000000"/>
                        </w:rPr>
                        <w:t xml:space="preserve">844,844</w:t>
                      </w:r>
                    </w:p>
                    <w:p>
                      <w:pPr>
                        <w:spacing w:line="220" w:lineRule="exact"/>
                        <w:ind w:left="20" w:firstLine="0"/>
                        <w:jc w:val="both"/>
                      </w:pPr>
                      <w:r>
                        <w:rPr>
                          <w:sz w:val="12"/>
                          <w:color w:val="000000"/>
                        </w:rPr>
                        <w:t xml:space="preserve">German Pavilion(Mies van der Rohe), </w:t>
                      </w:r>
                      <w:r>
                        <w:rPr>
                          <w:sz w:val="12"/>
                          <w:color w:val="000000"/>
                        </w:rPr>
                        <w:t xml:space="preserve">International Exposition，Barcelona 德</w:t>
                      </w:r>
                      <w:r>
                        <w:rPr>
                          <w:sz w:val="12"/>
                          <w:color w:val="000000"/>
                        </w:rPr>
                        <w:t xml:space="preserve">国馆（米斯·凡德罗），国际博览会，</w:t>
                      </w:r>
                      <w:r>
                        <w:rPr>
                          <w:sz w:val="12"/>
                          <w:color w:val="000000"/>
                        </w:rPr>
                        <w:t xml:space="preserve">巴塞罗那1011-1012,1011,1012</w:t>
                      </w:r>
                    </w:p>
                    <w:p>
                      <w:pPr>
                        <w:spacing w:line="220" w:lineRule="exact"/>
                        <w:ind w:firstLine="0"/>
                        <w:jc w:val="both"/>
                      </w:pPr>
                      <w:r>
                        <w:rPr>
                          <w:sz w:val="14"/>
                          <w:color w:val="000000"/>
                        </w:rPr>
                        <w:t xml:space="preserve">Germany 德国</w:t>
                      </w:r>
                    </w:p>
                  </w:txbxContent>
                </v:textbox>
              </v:shape>
            </w:pict>
          </mc:Fallback>
        </mc:AlternateContent>
      </w:r>
      <w:r>
        <w:rPr>
          <w:noProof/>
        </w:rPr>
        <mc:AlternateContent>
          <mc:Choice Requires="wps">
            <w:drawing>
              <wp:anchor distT="0" distB="0" distL="114300" distR="114300" simplePos="0" relativeHeight="251611136" behindDoc="0" locked="0" layoutInCell="1" allowOverlap="1">
                <wp:simplePos x="0" y="0"/>
                <wp:positionH relativeFrom="page">
                  <wp:posOffset>2387600</wp:posOffset>
                </wp:positionH>
                <wp:positionV relativeFrom="page">
                  <wp:posOffset>139700</wp:posOffset>
                </wp:positionV>
                <wp:extent cx="1587500" cy="9880600"/>
                <wp:effectExtent l="0" t="0" r="635" b="14605"/>
                <wp:wrapSquare wrapText="bothSides"/>
                <wp:docPr id="16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00" w:lineRule="exact"/>
                            </w:pPr>
                            <w:r>
                              <w:rPr>
                                <w:color w:val="000000"/>
                                <w:sz w:val="12"/>
                              </w:rPr>
                              <w:t>architecture</w:t>
                            </w:r>
                            <w:r>
                              <w:rPr>
                                <w:color w:val="000000"/>
                                <w:sz w:val="12"/>
                              </w:rPr>
                              <w:t>，</w:t>
                            </w:r>
                            <w:r>
                              <w:rPr>
                                <w:color w:val="000000"/>
                                <w:sz w:val="12"/>
                              </w:rPr>
                              <w:t xml:space="preserve">Classical Revival </w:t>
                            </w:r>
                            <w:r>
                              <w:rPr>
                                <w:color w:val="000000"/>
                                <w:sz w:val="12"/>
                              </w:rPr>
                              <w:t>建筑，</w:t>
                            </w:r>
                          </w:p>
                          <w:p w:rsidR="00AC451B" w:rsidRDefault="007D56C2">
                            <w:pPr>
                              <w:spacing w:line="260" w:lineRule="exact"/>
                              <w:ind w:firstLine="140"/>
                            </w:pPr>
                            <w:r>
                              <w:rPr>
                                <w:color w:val="000000"/>
                                <w:sz w:val="16"/>
                              </w:rPr>
                              <w:t>古典式复兴</w:t>
                            </w:r>
                            <w:r>
                              <w:rPr>
                                <w:color w:val="000000"/>
                                <w:sz w:val="16"/>
                              </w:rPr>
                              <w:t>857-858,858</w:t>
                            </w:r>
                          </w:p>
                          <w:p w:rsidR="00AC451B" w:rsidRDefault="007D56C2">
                            <w:pPr>
                              <w:spacing w:line="280" w:lineRule="exact"/>
                            </w:pPr>
                            <w:r>
                              <w:rPr>
                                <w:color w:val="000000"/>
                                <w:sz w:val="17"/>
                              </w:rPr>
                              <w:t>architecture</w:t>
                            </w:r>
                            <w:r>
                              <w:rPr>
                                <w:color w:val="000000"/>
                                <w:sz w:val="17"/>
                              </w:rPr>
                              <w:t>，</w:t>
                            </w:r>
                            <w:r>
                              <w:rPr>
                                <w:color w:val="000000"/>
                                <w:sz w:val="17"/>
                              </w:rPr>
                              <w:t xml:space="preserve">Gothic </w:t>
                            </w:r>
                            <w:r>
                              <w:rPr>
                                <w:color w:val="000000"/>
                                <w:sz w:val="17"/>
                              </w:rPr>
                              <w:t>建筑，哥特式</w:t>
                            </w:r>
                            <w:r>
                              <w:rPr>
                                <w:color w:val="000000"/>
                                <w:sz w:val="17"/>
                              </w:rPr>
                              <w:t>424,4</w:t>
                            </w:r>
                            <w:r>
                              <w:rPr>
                                <w:color w:val="000000"/>
                                <w:sz w:val="17"/>
                              </w:rPr>
                              <w:t>25-428</w:t>
                            </w:r>
                          </w:p>
                          <w:p w:rsidR="00AC451B" w:rsidRDefault="007D56C2">
                            <w:pPr>
                              <w:spacing w:line="260" w:lineRule="exact"/>
                            </w:pPr>
                            <w:r>
                              <w:rPr>
                                <w:color w:val="000000"/>
                                <w:sz w:val="16"/>
                              </w:rPr>
                              <w:t xml:space="preserve">architecture.Rococo </w:t>
                            </w:r>
                            <w:r>
                              <w:rPr>
                                <w:color w:val="000000"/>
                                <w:sz w:val="16"/>
                              </w:rPr>
                              <w:t>建筑，洛可可</w:t>
                            </w:r>
                            <w:r>
                              <w:rPr>
                                <w:color w:val="000000"/>
                                <w:sz w:val="16"/>
                              </w:rPr>
                              <w:t>776-777,776,777</w:t>
                            </w:r>
                          </w:p>
                          <w:p w:rsidR="00AC451B" w:rsidRDefault="007D56C2">
                            <w:pPr>
                              <w:spacing w:line="220" w:lineRule="exact"/>
                            </w:pPr>
                            <w:r>
                              <w:rPr>
                                <w:color w:val="000000"/>
                                <w:sz w:val="14"/>
                              </w:rPr>
                              <w:t>architecture</w:t>
                            </w:r>
                            <w:r>
                              <w:rPr>
                                <w:color w:val="000000"/>
                                <w:sz w:val="14"/>
                              </w:rPr>
                              <w:t>，</w:t>
                            </w:r>
                            <w:r>
                              <w:rPr>
                                <w:color w:val="000000"/>
                                <w:sz w:val="14"/>
                              </w:rPr>
                              <w:t xml:space="preserve">Romanesque </w:t>
                            </w:r>
                            <w:r>
                              <w:rPr>
                                <w:color w:val="000000"/>
                                <w:sz w:val="14"/>
                              </w:rPr>
                              <w:t>建筑，罗马式</w:t>
                            </w:r>
                            <w:r>
                              <w:rPr>
                                <w:color w:val="000000"/>
                                <w:sz w:val="14"/>
                              </w:rPr>
                              <w:t>375-376,376</w:t>
                            </w:r>
                          </w:p>
                          <w:p w:rsidR="00AC451B" w:rsidRDefault="007D56C2">
                            <w:pPr>
                              <w:spacing w:line="220" w:lineRule="exact"/>
                            </w:pPr>
                            <w:r>
                              <w:rPr>
                                <w:color w:val="000000"/>
                                <w:sz w:val="14"/>
                              </w:rPr>
                              <w:t xml:space="preserve">Bauhaus art </w:t>
                            </w:r>
                            <w:r>
                              <w:rPr>
                                <w:color w:val="000000"/>
                                <w:sz w:val="14"/>
                              </w:rPr>
                              <w:t>包豪斯艺术</w:t>
                            </w:r>
                            <w:r>
                              <w:rPr>
                                <w:color w:val="000000"/>
                                <w:sz w:val="14"/>
                              </w:rPr>
                              <w:t>1009-1012Bauhaus Building</w:t>
                            </w:r>
                            <w:r>
                              <w:rPr>
                                <w:color w:val="000000"/>
                                <w:sz w:val="14"/>
                              </w:rPr>
                              <w:t>（</w:t>
                            </w:r>
                            <w:r>
                              <w:rPr>
                                <w:color w:val="000000"/>
                                <w:sz w:val="14"/>
                              </w:rPr>
                              <w:t>Gropius</w:t>
                            </w:r>
                            <w:r>
                              <w:rPr>
                                <w:color w:val="000000"/>
                                <w:sz w:val="14"/>
                              </w:rPr>
                              <w:t>）包豪斯校</w:t>
                            </w:r>
                          </w:p>
                          <w:p w:rsidR="00AC451B" w:rsidRDefault="007D56C2">
                            <w:pPr>
                              <w:spacing w:line="220" w:lineRule="exact"/>
                              <w:ind w:firstLine="140"/>
                            </w:pPr>
                            <w:r>
                              <w:rPr>
                                <w:color w:val="000000"/>
                                <w:sz w:val="14"/>
                              </w:rPr>
                              <w:t>舍（格罗皮乌斯）</w:t>
                            </w:r>
                            <w:r>
                              <w:rPr>
                                <w:color w:val="000000"/>
                                <w:sz w:val="14"/>
                              </w:rPr>
                              <w:t>1010,1011</w:t>
                            </w:r>
                          </w:p>
                          <w:p w:rsidR="00AC451B" w:rsidRDefault="007D56C2">
                            <w:pPr>
                              <w:spacing w:line="220" w:lineRule="exact"/>
                            </w:pPr>
                            <w:r>
                              <w:rPr>
                                <w:color w:val="000000"/>
                                <w:sz w:val="14"/>
                              </w:rPr>
                              <w:t>Centennial Hall</w:t>
                            </w:r>
                            <w:r>
                              <w:rPr>
                                <w:color w:val="000000"/>
                                <w:sz w:val="14"/>
                              </w:rPr>
                              <w:t>（</w:t>
                            </w:r>
                            <w:r>
                              <w:rPr>
                                <w:color w:val="000000"/>
                                <w:sz w:val="14"/>
                              </w:rPr>
                              <w:t>Berg</w:t>
                            </w:r>
                            <w:r>
                              <w:rPr>
                                <w:color w:val="000000"/>
                                <w:sz w:val="14"/>
                              </w:rPr>
                              <w:t>）百年纪念堂</w:t>
                            </w:r>
                          </w:p>
                          <w:p w:rsidR="00AC451B" w:rsidRDefault="007D56C2">
                            <w:pPr>
                              <w:spacing w:line="220" w:lineRule="exact"/>
                              <w:ind w:firstLine="140"/>
                            </w:pPr>
                            <w:r>
                              <w:rPr>
                                <w:color w:val="000000"/>
                                <w:sz w:val="14"/>
                              </w:rPr>
                              <w:t>980,980</w:t>
                            </w:r>
                          </w:p>
                          <w:p w:rsidR="00AC451B" w:rsidRDefault="007D56C2">
                            <w:pPr>
                              <w:spacing w:line="220" w:lineRule="exact"/>
                            </w:pPr>
                            <w:r>
                              <w:rPr>
                                <w:color w:val="000000"/>
                                <w:sz w:val="14"/>
                              </w:rPr>
                              <w:t xml:space="preserve">Conceptual Art </w:t>
                            </w:r>
                            <w:r>
                              <w:rPr>
                                <w:color w:val="000000"/>
                                <w:sz w:val="14"/>
                              </w:rPr>
                              <w:t>观念艺术</w:t>
                            </w:r>
                            <w:r>
                              <w:rPr>
                                <w:color w:val="000000"/>
                                <w:sz w:val="14"/>
                              </w:rPr>
                              <w:t xml:space="preserve"> 1064-1065</w:t>
                            </w:r>
                            <w:r>
                              <w:rPr>
                                <w:color w:val="000000"/>
                                <w:sz w:val="14"/>
                              </w:rPr>
                              <w:t>，</w:t>
                            </w:r>
                            <w:r>
                              <w:rPr>
                                <w:color w:val="000000"/>
                                <w:sz w:val="14"/>
                              </w:rPr>
                              <w:t xml:space="preserve"> 1064,1065</w:t>
                            </w:r>
                          </w:p>
                          <w:p w:rsidR="00AC451B" w:rsidRDefault="007D56C2">
                            <w:pPr>
                              <w:spacing w:line="220" w:lineRule="exact"/>
                            </w:pPr>
                            <w:r>
                              <w:rPr>
                                <w:color w:val="000000"/>
                                <w:sz w:val="14"/>
                              </w:rPr>
                              <w:t xml:space="preserve">Dadaism </w:t>
                            </w:r>
                            <w:r>
                              <w:rPr>
                                <w:color w:val="000000"/>
                                <w:sz w:val="14"/>
                              </w:rPr>
                              <w:t>达达主义</w:t>
                            </w:r>
                            <w:r>
                              <w:rPr>
                                <w:color w:val="000000"/>
                                <w:sz w:val="14"/>
                              </w:rPr>
                              <w:t xml:space="preserve"> 987-992,987-991Degenerate Art exhibition</w:t>
                            </w:r>
                            <w:r>
                              <w:rPr>
                                <w:color w:val="000000"/>
                                <w:sz w:val="14"/>
                              </w:rPr>
                              <w:t>，</w:t>
                            </w:r>
                            <w:r>
                              <w:rPr>
                                <w:color w:val="000000"/>
                                <w:sz w:val="14"/>
                              </w:rPr>
                              <w:t xml:space="preserve">Munich </w:t>
                            </w:r>
                            <w:r>
                              <w:rPr>
                                <w:color w:val="000000"/>
                                <w:sz w:val="14"/>
                              </w:rPr>
                              <w:t>堕</w:t>
                            </w:r>
                          </w:p>
                          <w:p w:rsidR="00AC451B" w:rsidRDefault="007D56C2">
                            <w:pPr>
                              <w:spacing w:line="220" w:lineRule="exact"/>
                              <w:ind w:firstLine="140"/>
                            </w:pPr>
                            <w:r>
                              <w:rPr>
                                <w:color w:val="000000"/>
                                <w:sz w:val="14"/>
                              </w:rPr>
                              <w:t>落艺术展，慕尼黑</w:t>
                            </w:r>
                            <w:r>
                              <w:rPr>
                                <w:color w:val="000000"/>
                                <w:sz w:val="14"/>
                              </w:rPr>
                              <w:t>1030</w:t>
                            </w:r>
                          </w:p>
                          <w:p w:rsidR="00AC451B" w:rsidRDefault="007D56C2">
                            <w:pPr>
                              <w:spacing w:line="220" w:lineRule="exact"/>
                              <w:ind w:left="60"/>
                            </w:pPr>
                            <w:r>
                              <w:rPr>
                                <w:color w:val="000000"/>
                                <w:sz w:val="14"/>
                              </w:rPr>
                              <w:t>Der Blaue Reiter</w:t>
                            </w:r>
                            <w:r>
                              <w:rPr>
                                <w:color w:val="000000"/>
                                <w:sz w:val="14"/>
                              </w:rPr>
                              <w:t>青骑士</w:t>
                            </w:r>
                            <w:r>
                              <w:rPr>
                                <w:color w:val="000000"/>
                                <w:sz w:val="14"/>
                              </w:rPr>
                              <w:t xml:space="preserve">957-960 Die Brücke </w:t>
                            </w:r>
                            <w:r>
                              <w:rPr>
                                <w:color w:val="000000"/>
                                <w:sz w:val="14"/>
                              </w:rPr>
                              <w:t>桥社</w:t>
                            </w:r>
                            <w:r>
                              <w:rPr>
                                <w:color w:val="000000"/>
                                <w:sz w:val="14"/>
                              </w:rPr>
                              <w:t xml:space="preserve"> 955-957</w:t>
                            </w:r>
                          </w:p>
                          <w:p w:rsidR="00AC451B" w:rsidRDefault="007D56C2">
                            <w:pPr>
                              <w:spacing w:line="160" w:lineRule="exact"/>
                            </w:pPr>
                            <w:r>
                              <w:rPr>
                                <w:color w:val="000000"/>
                                <w:sz w:val="10"/>
                              </w:rPr>
                              <w:t>Fagus Shoe Factory(Gropius and</w:t>
                            </w:r>
                          </w:p>
                          <w:p w:rsidR="00AC451B" w:rsidRDefault="007D56C2">
                            <w:pPr>
                              <w:spacing w:line="220" w:lineRule="exact"/>
                              <w:ind w:left="140"/>
                            </w:pPr>
                            <w:r>
                              <w:rPr>
                                <w:color w:val="000000"/>
                                <w:sz w:val="14"/>
                              </w:rPr>
                              <w:t>Meyer</w:t>
                            </w:r>
                            <w:r>
                              <w:rPr>
                                <w:color w:val="000000"/>
                                <w:sz w:val="14"/>
                              </w:rPr>
                              <w:t>）法古斯工厂（格罗皮乌斯和麦耶）</w:t>
                            </w:r>
                            <w:r>
                              <w:rPr>
                                <w:color w:val="000000"/>
                                <w:sz w:val="14"/>
                              </w:rPr>
                              <w:t>978-979,978</w:t>
                            </w:r>
                          </w:p>
                          <w:p w:rsidR="00AC451B" w:rsidRDefault="007D56C2">
                            <w:pPr>
                              <w:spacing w:line="220" w:lineRule="exact"/>
                            </w:pPr>
                            <w:r>
                              <w:rPr>
                                <w:color w:val="000000"/>
                                <w:sz w:val="14"/>
                              </w:rPr>
                              <w:t xml:space="preserve">Fascism </w:t>
                            </w:r>
                            <w:r>
                              <w:rPr>
                                <w:color w:val="000000"/>
                                <w:sz w:val="14"/>
                              </w:rPr>
                              <w:t>法西斯</w:t>
                            </w:r>
                            <w:r>
                              <w:rPr>
                                <w:color w:val="000000"/>
                                <w:sz w:val="14"/>
                              </w:rPr>
                              <w:t>1031,1032</w:t>
                            </w:r>
                          </w:p>
                          <w:p w:rsidR="00AC451B" w:rsidRDefault="007D56C2">
                            <w:pPr>
                              <w:spacing w:line="220" w:lineRule="exact"/>
                            </w:pPr>
                            <w:r>
                              <w:rPr>
                                <w:color w:val="000000"/>
                                <w:sz w:val="14"/>
                              </w:rPr>
                              <w:t xml:space="preserve">Glass Pavilion </w:t>
                            </w:r>
                            <w:r>
                              <w:rPr>
                                <w:color w:val="000000"/>
                                <w:sz w:val="14"/>
                              </w:rPr>
                              <w:t>（</w:t>
                            </w:r>
                            <w:r>
                              <w:rPr>
                                <w:color w:val="000000"/>
                                <w:sz w:val="14"/>
                              </w:rPr>
                              <w:t>aut</w:t>
                            </w:r>
                            <w:r>
                              <w:rPr>
                                <w:color w:val="000000"/>
                                <w:sz w:val="14"/>
                              </w:rPr>
                              <w:t>），</w:t>
                            </w:r>
                            <w:r>
                              <w:rPr>
                                <w:color w:val="000000"/>
                                <w:sz w:val="14"/>
                              </w:rPr>
                              <w:t>Cologne</w:t>
                            </w:r>
                            <w:r>
                              <w:rPr>
                                <w:color w:val="000000"/>
                                <w:sz w:val="14"/>
                              </w:rPr>
                              <w:t>《玻璃建筑》（陶特），科隆</w:t>
                            </w:r>
                            <w:r>
                              <w:rPr>
                                <w:color w:val="000000"/>
                                <w:sz w:val="14"/>
                              </w:rPr>
                              <w:t>979-9</w:t>
                            </w:r>
                            <w:r>
                              <w:rPr>
                                <w:color w:val="000000"/>
                                <w:sz w:val="14"/>
                              </w:rPr>
                              <w:t>80</w:t>
                            </w:r>
                            <w:r>
                              <w:rPr>
                                <w:color w:val="000000"/>
                                <w:sz w:val="14"/>
                              </w:rPr>
                              <w:t>，</w:t>
                            </w:r>
                            <w:r>
                              <w:rPr>
                                <w:color w:val="000000"/>
                                <w:sz w:val="14"/>
                              </w:rPr>
                              <w:t>979,980</w:t>
                            </w:r>
                          </w:p>
                          <w:p w:rsidR="00AC451B" w:rsidRDefault="007D56C2">
                            <w:pPr>
                              <w:spacing w:line="220" w:lineRule="exact"/>
                            </w:pPr>
                            <w:r>
                              <w:rPr>
                                <w:color w:val="000000"/>
                                <w:sz w:val="14"/>
                              </w:rPr>
                              <w:t>Jewish Museum</w:t>
                            </w:r>
                            <w:r>
                              <w:rPr>
                                <w:color w:val="000000"/>
                                <w:sz w:val="14"/>
                              </w:rPr>
                              <w:t>（</w:t>
                            </w:r>
                            <w:r>
                              <w:rPr>
                                <w:color w:val="000000"/>
                                <w:sz w:val="14"/>
                              </w:rPr>
                              <w:t>Libeskind</w:t>
                            </w:r>
                            <w:r>
                              <w:rPr>
                                <w:color w:val="000000"/>
                                <w:sz w:val="14"/>
                              </w:rPr>
                              <w:t>）犹太博物馆（里伯斯金）</w:t>
                            </w:r>
                            <w:r>
                              <w:rPr>
                                <w:color w:val="000000"/>
                                <w:sz w:val="14"/>
                              </w:rPr>
                              <w:t>1088,1089-1090</w:t>
                            </w:r>
                            <w:r>
                              <w:rPr>
                                <w:color w:val="000000"/>
                                <w:sz w:val="14"/>
                              </w:rPr>
                              <w:t>，</w:t>
                            </w:r>
                            <w:r>
                              <w:rPr>
                                <w:color w:val="000000"/>
                                <w:sz w:val="14"/>
                              </w:rPr>
                              <w:t>1089</w:t>
                            </w:r>
                          </w:p>
                          <w:p w:rsidR="00AC451B" w:rsidRDefault="007D56C2">
                            <w:pPr>
                              <w:spacing w:line="220" w:lineRule="exact"/>
                            </w:pPr>
                            <w:r>
                              <w:rPr>
                                <w:color w:val="000000"/>
                                <w:sz w:val="14"/>
                              </w:rPr>
                              <w:t xml:space="preserve">Neue Staatsgalerie </w:t>
                            </w:r>
                            <w:r>
                              <w:rPr>
                                <w:color w:val="000000"/>
                                <w:sz w:val="14"/>
                              </w:rPr>
                              <w:t>（</w:t>
                            </w:r>
                            <w:r>
                              <w:rPr>
                                <w:color w:val="000000"/>
                                <w:sz w:val="14"/>
                              </w:rPr>
                              <w:t>Stirling</w:t>
                            </w:r>
                            <w:r>
                              <w:rPr>
                                <w:color w:val="000000"/>
                                <w:sz w:val="14"/>
                              </w:rPr>
                              <w:t>）新国家美术馆（斯特林）</w:t>
                            </w:r>
                            <w:r>
                              <w:rPr>
                                <w:color w:val="000000"/>
                                <w:sz w:val="14"/>
                              </w:rPr>
                              <w:t>1083,1082</w:t>
                            </w:r>
                          </w:p>
                          <w:p w:rsidR="00AC451B" w:rsidRDefault="007D56C2">
                            <w:pPr>
                              <w:spacing w:line="220" w:lineRule="exact"/>
                            </w:pPr>
                            <w:r>
                              <w:rPr>
                                <w:color w:val="000000"/>
                                <w:sz w:val="14"/>
                              </w:rPr>
                              <w:t>painting</w:t>
                            </w:r>
                            <w:r>
                              <w:rPr>
                                <w:color w:val="000000"/>
                                <w:sz w:val="14"/>
                              </w:rPr>
                              <w:t>，</w:t>
                            </w:r>
                            <w:r>
                              <w:rPr>
                                <w:color w:val="000000"/>
                                <w:sz w:val="14"/>
                              </w:rPr>
                              <w:t xml:space="preserve">Expressionism </w:t>
                            </w:r>
                            <w:r>
                              <w:rPr>
                                <w:color w:val="000000"/>
                                <w:sz w:val="14"/>
                              </w:rPr>
                              <w:t>绘画，表现主义</w:t>
                            </w:r>
                            <w:r>
                              <w:rPr>
                                <w:color w:val="000000"/>
                                <w:sz w:val="14"/>
                              </w:rPr>
                              <w:t>954-961,955-960,1031-1032</w:t>
                            </w:r>
                            <w:r>
                              <w:rPr>
                                <w:color w:val="000000"/>
                                <w:sz w:val="14"/>
                              </w:rPr>
                              <w:t>．</w:t>
                            </w:r>
                            <w:r>
                              <w:rPr>
                                <w:color w:val="000000"/>
                                <w:sz w:val="14"/>
                              </w:rPr>
                              <w:t xml:space="preserve"> 1032</w:t>
                            </w:r>
                          </w:p>
                          <w:p w:rsidR="00AC451B" w:rsidRDefault="007D56C2">
                            <w:pPr>
                              <w:spacing w:line="220" w:lineRule="exact"/>
                            </w:pPr>
                            <w:r>
                              <w:rPr>
                                <w:color w:val="000000"/>
                                <w:sz w:val="14"/>
                              </w:rPr>
                              <w:t>painting</w:t>
                            </w:r>
                            <w:r>
                              <w:rPr>
                                <w:color w:val="000000"/>
                                <w:sz w:val="14"/>
                              </w:rPr>
                              <w:t>，</w:t>
                            </w:r>
                            <w:r>
                              <w:rPr>
                                <w:color w:val="000000"/>
                                <w:sz w:val="14"/>
                              </w:rPr>
                              <w:t xml:space="preserve">Neo-Expressionism </w:t>
                            </w:r>
                            <w:r>
                              <w:rPr>
                                <w:color w:val="000000"/>
                                <w:sz w:val="14"/>
                              </w:rPr>
                              <w:t>绘画，</w:t>
                            </w:r>
                            <w:r>
                              <w:rPr>
                                <w:color w:val="000000"/>
                                <w:sz w:val="14"/>
                              </w:rPr>
                              <w:t xml:space="preserve"> </w:t>
                            </w:r>
                            <w:r>
                              <w:rPr>
                                <w:color w:val="000000"/>
                                <w:sz w:val="14"/>
                              </w:rPr>
                              <w:t>新表现主义</w:t>
                            </w:r>
                            <w:r>
                              <w:rPr>
                                <w:color w:val="000000"/>
                                <w:sz w:val="14"/>
                              </w:rPr>
                              <w:t>1090,1091</w:t>
                            </w:r>
                          </w:p>
                          <w:p w:rsidR="00AC451B" w:rsidRDefault="007D56C2">
                            <w:pPr>
                              <w:spacing w:line="220" w:lineRule="exact"/>
                            </w:pPr>
                            <w:r>
                              <w:rPr>
                                <w:color w:val="000000"/>
                                <w:sz w:val="16"/>
                              </w:rPr>
                              <w:t xml:space="preserve">painting.Renaissance </w:t>
                            </w:r>
                            <w:r>
                              <w:rPr>
                                <w:color w:val="000000"/>
                                <w:sz w:val="16"/>
                              </w:rPr>
                              <w:t>绘画，文艺复兴</w:t>
                            </w:r>
                            <w:r>
                              <w:rPr>
                                <w:color w:val="000000"/>
                                <w:sz w:val="16"/>
                              </w:rPr>
                              <w:t>633-</w:t>
                            </w:r>
                            <w:r>
                              <w:rPr>
                                <w:color w:val="000000"/>
                                <w:sz w:val="16"/>
                              </w:rPr>
                              <w:t>635,634,635,638,639</w:t>
                            </w:r>
                            <w:r>
                              <w:rPr>
                                <w:color w:val="000000"/>
                                <w:sz w:val="16"/>
                              </w:rPr>
                              <w:t>．</w:t>
                            </w:r>
                            <w:r>
                              <w:rPr>
                                <w:color w:val="000000"/>
                                <w:sz w:val="16"/>
                              </w:rPr>
                              <w:t xml:space="preserve"> 640-641,640,642,642,643,644-645,644,645</w:t>
                            </w:r>
                          </w:p>
                          <w:p w:rsidR="00AC451B" w:rsidRDefault="007D56C2">
                            <w:pPr>
                              <w:spacing w:line="260" w:lineRule="exact"/>
                            </w:pPr>
                            <w:r>
                              <w:rPr>
                                <w:color w:val="000000"/>
                                <w:sz w:val="16"/>
                              </w:rPr>
                              <w:t>painting</w:t>
                            </w:r>
                            <w:r>
                              <w:rPr>
                                <w:color w:val="000000"/>
                                <w:sz w:val="16"/>
                              </w:rPr>
                              <w:t>，</w:t>
                            </w:r>
                            <w:r>
                              <w:rPr>
                                <w:color w:val="000000"/>
                                <w:sz w:val="16"/>
                              </w:rPr>
                              <w:t>Romanticism</w:t>
                            </w:r>
                            <w:r>
                              <w:rPr>
                                <w:color w:val="000000"/>
                                <w:sz w:val="16"/>
                              </w:rPr>
                              <w:t>绘画，浪漫主义</w:t>
                            </w:r>
                            <w:r>
                              <w:rPr>
                                <w:color w:val="000000"/>
                                <w:sz w:val="16"/>
                              </w:rPr>
                              <w:t>834-835,834,835</w:t>
                            </w:r>
                          </w:p>
                          <w:p w:rsidR="00AC451B" w:rsidRDefault="007D56C2">
                            <w:pPr>
                              <w:spacing w:line="220" w:lineRule="exact"/>
                            </w:pPr>
                            <w:r>
                              <w:rPr>
                                <w:color w:val="000000"/>
                                <w:sz w:val="14"/>
                              </w:rPr>
                              <w:t>painting</w:t>
                            </w:r>
                            <w:r>
                              <w:rPr>
                                <w:color w:val="000000"/>
                                <w:sz w:val="14"/>
                              </w:rPr>
                              <w:t>，</w:t>
                            </w:r>
                            <w:r>
                              <w:rPr>
                                <w:color w:val="000000"/>
                                <w:sz w:val="14"/>
                              </w:rPr>
                              <w:t>Symbolism</w:t>
                            </w:r>
                            <w:r>
                              <w:rPr>
                                <w:color w:val="000000"/>
                                <w:sz w:val="14"/>
                              </w:rPr>
                              <w:t>（</w:t>
                            </w:r>
                            <w:r>
                              <w:rPr>
                                <w:color w:val="000000"/>
                                <w:sz w:val="14"/>
                              </w:rPr>
                              <w:t>Synthetism</w:t>
                            </w:r>
                            <w:r>
                              <w:rPr>
                                <w:color w:val="000000"/>
                                <w:sz w:val="14"/>
                              </w:rPr>
                              <w:t>）绘</w:t>
                            </w:r>
                          </w:p>
                          <w:p w:rsidR="00AC451B" w:rsidRDefault="007D56C2">
                            <w:pPr>
                              <w:spacing w:line="240" w:lineRule="exact"/>
                              <w:ind w:left="140"/>
                            </w:pPr>
                            <w:r>
                              <w:rPr>
                                <w:color w:val="000000"/>
                                <w:sz w:val="15"/>
                              </w:rPr>
                              <w:t>画，象征主义（综合主义）</w:t>
                            </w:r>
                            <w:r>
                              <w:rPr>
                                <w:color w:val="000000"/>
                                <w:sz w:val="15"/>
                              </w:rPr>
                              <w:t>920-921 922</w:t>
                            </w:r>
                          </w:p>
                          <w:p w:rsidR="00AC451B" w:rsidRDefault="007D56C2">
                            <w:pPr>
                              <w:spacing w:line="240" w:lineRule="exact"/>
                            </w:pPr>
                            <w:r>
                              <w:rPr>
                                <w:color w:val="000000"/>
                                <w:sz w:val="15"/>
                              </w:rPr>
                              <w:t xml:space="preserve">Paleolithic sculpture </w:t>
                            </w:r>
                            <w:r>
                              <w:rPr>
                                <w:color w:val="000000"/>
                                <w:sz w:val="15"/>
                              </w:rPr>
                              <w:t>旧石器时代的雕塑</w:t>
                            </w:r>
                            <w:r>
                              <w:rPr>
                                <w:color w:val="000000"/>
                                <w:sz w:val="15"/>
                              </w:rPr>
                              <w:t>8,8.9</w:t>
                            </w:r>
                          </w:p>
                          <w:p w:rsidR="00AC451B" w:rsidRDefault="007D56C2">
                            <w:pPr>
                              <w:spacing w:line="220" w:lineRule="exact"/>
                            </w:pPr>
                            <w:r>
                              <w:rPr>
                                <w:color w:val="000000"/>
                                <w:sz w:val="14"/>
                              </w:rPr>
                              <w:t xml:space="preserve">pre-World War II </w:t>
                            </w:r>
                            <w:r>
                              <w:rPr>
                                <w:color w:val="000000"/>
                                <w:sz w:val="14"/>
                              </w:rPr>
                              <w:t>第二次世界大战前</w:t>
                            </w:r>
                            <w:r>
                              <w:rPr>
                                <w:color w:val="000000"/>
                                <w:sz w:val="14"/>
                              </w:rPr>
                              <w:t>1033</w:t>
                            </w:r>
                          </w:p>
                          <w:p w:rsidR="00AC451B" w:rsidRDefault="007D56C2">
                            <w:pPr>
                              <w:spacing w:line="220" w:lineRule="exact"/>
                            </w:pPr>
                            <w:r>
                              <w:rPr>
                                <w:color w:val="000000"/>
                                <w:sz w:val="14"/>
                              </w:rPr>
                              <w:t>Werkbund Theater(Van de Velde)</w:t>
                            </w:r>
                            <w:r>
                              <w:rPr>
                                <w:color w:val="000000"/>
                                <w:sz w:val="14"/>
                              </w:rPr>
                              <w:t>, Cologne</w:t>
                            </w:r>
                            <w:r>
                              <w:rPr>
                                <w:color w:val="000000"/>
                                <w:sz w:val="14"/>
                              </w:rPr>
                              <w:t>制造联盟剧院（凡</w:t>
                            </w:r>
                            <w:r>
                              <w:rPr>
                                <w:color w:val="000000"/>
                                <w:sz w:val="14"/>
                              </w:rPr>
                              <w:t>·</w:t>
                            </w:r>
                            <w:r>
                              <w:rPr>
                                <w:color w:val="000000"/>
                                <w:sz w:val="14"/>
                              </w:rPr>
                              <w:t>德</w:t>
                            </w:r>
                            <w:r>
                              <w:rPr>
                                <w:color w:val="000000"/>
                                <w:sz w:val="14"/>
                              </w:rPr>
                              <w:t>·</w:t>
                            </w:r>
                            <w:r>
                              <w:rPr>
                                <w:color w:val="000000"/>
                                <w:sz w:val="14"/>
                              </w:rPr>
                              <w:t>韦尔德），科隆</w:t>
                            </w:r>
                            <w:r>
                              <w:rPr>
                                <w:color w:val="000000"/>
                                <w:sz w:val="14"/>
                              </w:rPr>
                              <w:t>979,979</w:t>
                            </w:r>
                          </w:p>
                          <w:p w:rsidR="00AC451B" w:rsidRDefault="007D56C2">
                            <w:pPr>
                              <w:spacing w:line="220" w:lineRule="exact"/>
                            </w:pPr>
                            <w:r>
                              <w:rPr>
                                <w:color w:val="000000"/>
                                <w:sz w:val="14"/>
                              </w:rPr>
                              <w:t>woodcuts</w:t>
                            </w:r>
                            <w:r>
                              <w:rPr>
                                <w:color w:val="000000"/>
                                <w:sz w:val="14"/>
                              </w:rPr>
                              <w:t>／</w:t>
                            </w:r>
                            <w:r>
                              <w:rPr>
                                <w:color w:val="000000"/>
                                <w:sz w:val="14"/>
                              </w:rPr>
                              <w:t>engravings</w:t>
                            </w:r>
                            <w:r>
                              <w:rPr>
                                <w:color w:val="000000"/>
                                <w:sz w:val="14"/>
                              </w:rPr>
                              <w:t>木刻／雕版</w:t>
                            </w:r>
                            <w:r>
                              <w:rPr>
                                <w:color w:val="000000"/>
                                <w:sz w:val="14"/>
                              </w:rPr>
                              <w:t>635-637,636,637,639,639,641-642, 1t9</w:t>
                            </w:r>
                          </w:p>
                          <w:p w:rsidR="00AC451B" w:rsidRDefault="007D56C2">
                            <w:pPr>
                              <w:spacing w:line="220" w:lineRule="exact"/>
                            </w:pPr>
                            <w:r>
                              <w:rPr>
                                <w:color w:val="000000"/>
                                <w:sz w:val="14"/>
                              </w:rPr>
                              <w:t>Germany</w:t>
                            </w:r>
                            <w:r>
                              <w:rPr>
                                <w:color w:val="000000"/>
                                <w:sz w:val="14"/>
                              </w:rPr>
                              <w:t>，</w:t>
                            </w:r>
                            <w:r>
                              <w:rPr>
                                <w:color w:val="000000"/>
                                <w:sz w:val="14"/>
                              </w:rPr>
                              <w:t>A Winter</w:t>
                            </w:r>
                            <w:r>
                              <w:rPr>
                                <w:color w:val="000000"/>
                                <w:sz w:val="14"/>
                              </w:rPr>
                              <w:t>＇</w:t>
                            </w:r>
                            <w:r>
                              <w:rPr>
                                <w:color w:val="000000"/>
                                <w:sz w:val="14"/>
                              </w:rPr>
                              <w:t>s Tale</w:t>
                            </w:r>
                            <w:r>
                              <w:rPr>
                                <w:color w:val="000000"/>
                                <w:sz w:val="14"/>
                              </w:rPr>
                              <w:t>（</w:t>
                            </w:r>
                            <w:r>
                              <w:rPr>
                                <w:color w:val="000000"/>
                                <w:sz w:val="14"/>
                              </w:rPr>
                              <w:t>Grosz</w:t>
                            </w:r>
                            <w:r>
                              <w:rPr>
                                <w:color w:val="000000"/>
                                <w:sz w:val="14"/>
                              </w:rPr>
                              <w:t>）《德国，</w:t>
                            </w:r>
                            <w:r>
                              <w:rPr>
                                <w:color w:val="000000"/>
                                <w:sz w:val="14"/>
                              </w:rPr>
                              <w:t xml:space="preserve"> </w:t>
                            </w:r>
                            <w:r>
                              <w:rPr>
                                <w:color w:val="000000"/>
                                <w:sz w:val="14"/>
                              </w:rPr>
                              <w:t>一个冬天的童话》（格罗斯）</w:t>
                            </w:r>
                            <w:r>
                              <w:rPr>
                                <w:color w:val="000000"/>
                                <w:sz w:val="14"/>
                              </w:rPr>
                              <w:t>991,990Gero Crucifix</w:t>
                            </w:r>
                            <w:r>
                              <w:rPr>
                                <w:color w:val="000000"/>
                                <w:sz w:val="14"/>
                              </w:rPr>
                              <w:t>，</w:t>
                            </w:r>
                            <w:r>
                              <w:rPr>
                                <w:color w:val="000000"/>
                                <w:sz w:val="14"/>
                              </w:rPr>
                              <w:t>Ottonian</w:t>
                            </w:r>
                            <w:r>
                              <w:rPr>
                                <w:color w:val="000000"/>
                                <w:sz w:val="14"/>
                              </w:rPr>
                              <w:t>《杰罗十字架》，</w:t>
                            </w:r>
                            <w:r>
                              <w:rPr>
                                <w:color w:val="000000"/>
                                <w:sz w:val="14"/>
                              </w:rPr>
                              <w:t xml:space="preserve"> </w:t>
                            </w:r>
                            <w:r>
                              <w:rPr>
                                <w:color w:val="000000"/>
                                <w:sz w:val="14"/>
                              </w:rPr>
                              <w:t>奥托王朝</w:t>
                            </w:r>
                            <w:r>
                              <w:rPr>
                                <w:color w:val="000000"/>
                                <w:sz w:val="14"/>
                              </w:rPr>
                              <w:t>340-341,341</w:t>
                            </w:r>
                          </w:p>
                          <w:p w:rsidR="00AC451B" w:rsidRDefault="007D56C2">
                            <w:pPr>
                              <w:spacing w:line="200" w:lineRule="exact"/>
                            </w:pPr>
                            <w:r>
                              <w:rPr>
                                <w:color w:val="000000"/>
                                <w:sz w:val="12"/>
                              </w:rPr>
                              <w:t>Gerôme</w:t>
                            </w:r>
                            <w:r>
                              <w:rPr>
                                <w:color w:val="000000"/>
                                <w:sz w:val="12"/>
                              </w:rPr>
                              <w:t>，</w:t>
                            </w:r>
                            <w:r>
                              <w:rPr>
                                <w:color w:val="000000"/>
                                <w:sz w:val="12"/>
                              </w:rPr>
                              <w:t xml:space="preserve">Jean-Léon </w:t>
                            </w:r>
                            <w:r>
                              <w:rPr>
                                <w:color w:val="000000"/>
                                <w:sz w:val="12"/>
                              </w:rPr>
                              <w:t>让</w:t>
                            </w:r>
                            <w:r>
                              <w:rPr>
                                <w:color w:val="000000"/>
                                <w:sz w:val="12"/>
                              </w:rPr>
                              <w:t>-</w:t>
                            </w:r>
                            <w:r>
                              <w:rPr>
                                <w:color w:val="000000"/>
                                <w:sz w:val="12"/>
                              </w:rPr>
                              <w:t>里昂</w:t>
                            </w:r>
                            <w:r>
                              <w:rPr>
                                <w:color w:val="000000"/>
                                <w:sz w:val="12"/>
                              </w:rPr>
                              <w:t>·</w:t>
                            </w:r>
                            <w:r>
                              <w:rPr>
                                <w:color w:val="000000"/>
                                <w:sz w:val="12"/>
                              </w:rPr>
                              <w:t>热罗姆</w:t>
                            </w:r>
                            <w:r>
                              <w:rPr>
                                <w:color w:val="000000"/>
                                <w:sz w:val="12"/>
                              </w:rPr>
                              <w:t>879</w:t>
                            </w:r>
                          </w:p>
                          <w:p w:rsidR="00AC451B" w:rsidRDefault="007D56C2">
                            <w:pPr>
                              <w:spacing w:line="220" w:lineRule="exact"/>
                            </w:pPr>
                            <w:r>
                              <w:rPr>
                                <w:color w:val="000000"/>
                                <w:sz w:val="14"/>
                              </w:rPr>
                              <w:t>Gersaint</w:t>
                            </w:r>
                            <w:r>
                              <w:rPr>
                                <w:color w:val="000000"/>
                                <w:sz w:val="14"/>
                              </w:rPr>
                              <w:t>＇</w:t>
                            </w:r>
                            <w:r>
                              <w:rPr>
                                <w:color w:val="000000"/>
                                <w:sz w:val="14"/>
                              </w:rPr>
                              <w:t>s Signboard</w:t>
                            </w:r>
                            <w:r>
                              <w:rPr>
                                <w:color w:val="000000"/>
                                <w:sz w:val="14"/>
                              </w:rPr>
                              <w:t>（</w:t>
                            </w:r>
                            <w:r>
                              <w:rPr>
                                <w:color w:val="000000"/>
                                <w:sz w:val="14"/>
                              </w:rPr>
                              <w:t>Watteau</w:t>
                            </w:r>
                            <w:r>
                              <w:rPr>
                                <w:color w:val="000000"/>
                                <w:sz w:val="14"/>
                              </w:rPr>
                              <w:t>）《热尔桑画店》（华托）</w:t>
                            </w:r>
                            <w:r>
                              <w:rPr>
                                <w:color w:val="000000"/>
                                <w:sz w:val="14"/>
                              </w:rPr>
                              <w:t>756,761,762-763Gessii</w:t>
                            </w:r>
                            <w:r>
                              <w:rPr>
                                <w:color w:val="000000"/>
                                <w:sz w:val="14"/>
                              </w:rPr>
                              <w:t>，</w:t>
                            </w:r>
                            <w:r>
                              <w:rPr>
                                <w:color w:val="000000"/>
                                <w:sz w:val="14"/>
                              </w:rPr>
                              <w:t xml:space="preserve">funerary relief of </w:t>
                            </w:r>
                            <w:r>
                              <w:rPr>
                                <w:color w:val="000000"/>
                                <w:sz w:val="14"/>
                              </w:rPr>
                              <w:t>盖西墓石浮雕</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65" style="position:absolute;left:0pt;margin-left:188.0pt;margin-top:11.0pt;height:778.0pt;width:125.0pt;z-index:639022427946379339;mso-width-relative:page;mso-height-relative:page;mso-position-vertical-relative:page;mso-position-horizontal-relative:page;" coordsize="21600,21600" o:spid="_x0000_s16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00" w:lineRule="exact"/>
                        <w:ind w:firstLine="0"/>
                        <w:jc w:val="both"/>
                      </w:pPr>
                      <w:r>
                        <w:rPr>
                          <w:sz w:val="12"/>
                          <w:color w:val="000000"/>
                        </w:rPr>
                        <w:t xml:space="preserve">architecture，Classical Revival 建筑，</w:t>
                      </w:r>
                    </w:p>
                    <w:p>
                      <w:pPr>
                        <w:spacing w:line="260" w:lineRule="exact"/>
                        <w:ind w:firstLine="140"/>
                        <w:jc w:val="both"/>
                      </w:pPr>
                      <w:r>
                        <w:rPr>
                          <w:sz w:val="16"/>
                          <w:color w:val="000000"/>
                        </w:rPr>
                        <w:t xml:space="preserve">古典式复兴857-858,858</w:t>
                      </w:r>
                    </w:p>
                    <w:p>
                      <w:pPr>
                        <w:spacing w:line="280" w:lineRule="exact"/>
                        <w:ind w:firstLine="0"/>
                        <w:jc w:val="both"/>
                      </w:pPr>
                      <w:r>
                        <w:rPr>
                          <w:sz w:val="17"/>
                          <w:color w:val="000000"/>
                        </w:rPr>
                        <w:t xml:space="preserve">architecture，Gothic 建筑，哥特式</w:t>
                      </w:r>
                      <w:r>
                        <w:rPr>
                          <w:sz w:val="17"/>
                          <w:color w:val="000000"/>
                        </w:rPr>
                        <w:t xml:space="preserve">424,425-428</w:t>
                      </w:r>
                    </w:p>
                    <w:p>
                      <w:pPr>
                        <w:spacing w:line="260" w:lineRule="exact"/>
                        <w:ind w:firstLine="0"/>
                        <w:jc w:val="both"/>
                      </w:pPr>
                      <w:r>
                        <w:rPr>
                          <w:sz w:val="16"/>
                          <w:color w:val="000000"/>
                        </w:rPr>
                        <w:t xml:space="preserve">architecture.Rococo 建筑，洛可可</w:t>
                      </w:r>
                      <w:r>
                        <w:rPr>
                          <w:sz w:val="16"/>
                          <w:color w:val="000000"/>
                        </w:rPr>
                        <w:t xml:space="preserve">776-777,776,777</w:t>
                      </w:r>
                    </w:p>
                    <w:p>
                      <w:pPr>
                        <w:spacing w:line="220" w:lineRule="exact"/>
                        <w:ind w:firstLine="0"/>
                        <w:jc w:val="both"/>
                      </w:pPr>
                      <w:r>
                        <w:rPr>
                          <w:sz w:val="14"/>
                          <w:color w:val="000000"/>
                        </w:rPr>
                        <w:t xml:space="preserve">architecture，Romanesque 建筑，罗</w:t>
                      </w:r>
                      <w:r>
                        <w:rPr>
                          <w:sz w:val="14"/>
                          <w:color w:val="000000"/>
                        </w:rPr>
                        <w:t xml:space="preserve">马式375-376,376</w:t>
                      </w:r>
                    </w:p>
                    <w:p>
                      <w:pPr>
                        <w:spacing w:line="220" w:lineRule="exact"/>
                        <w:ind w:firstLine="0"/>
                        <w:jc w:val="both"/>
                      </w:pPr>
                      <w:r>
                        <w:rPr>
                          <w:sz w:val="14"/>
                          <w:color w:val="000000"/>
                        </w:rPr>
                        <w:t xml:space="preserve">Bauhaus art 包豪斯艺术1009-1012</w:t>
                      </w:r>
                      <w:r>
                        <w:rPr>
                          <w:sz w:val="14"/>
                          <w:color w:val="000000"/>
                        </w:rPr>
                        <w:t xml:space="preserve">Bauhaus Building（Gropius）包豪斯校</w:t>
                      </w:r>
                    </w:p>
                    <w:p>
                      <w:pPr>
                        <w:spacing w:line="220" w:lineRule="exact"/>
                        <w:ind w:firstLine="140"/>
                        <w:jc w:val="both"/>
                      </w:pPr>
                      <w:r>
                        <w:rPr>
                          <w:sz w:val="14"/>
                          <w:color w:val="000000"/>
                        </w:rPr>
                        <w:t xml:space="preserve">舍（格罗皮乌斯）1010,1011</w:t>
                      </w:r>
                    </w:p>
                    <w:p>
                      <w:pPr>
                        <w:spacing w:line="220" w:lineRule="exact"/>
                        <w:ind w:firstLine="0"/>
                        <w:jc w:val="both"/>
                      </w:pPr>
                      <w:r>
                        <w:rPr>
                          <w:sz w:val="14"/>
                          <w:color w:val="000000"/>
                        </w:rPr>
                        <w:t xml:space="preserve">Centennial Hall（Berg）百年纪念堂</w:t>
                      </w:r>
                    </w:p>
                    <w:p>
                      <w:pPr>
                        <w:spacing w:line="220" w:lineRule="exact"/>
                        <w:ind w:firstLine="140"/>
                        <w:jc w:val="both"/>
                      </w:pPr>
                      <w:r>
                        <w:rPr>
                          <w:sz w:val="14"/>
                          <w:color w:val="000000"/>
                        </w:rPr>
                        <w:t xml:space="preserve">980,980</w:t>
                      </w:r>
                    </w:p>
                    <w:p>
                      <w:pPr>
                        <w:spacing w:line="220" w:lineRule="exact"/>
                        <w:ind w:firstLine="0"/>
                        <w:jc w:val="both"/>
                      </w:pPr>
                      <w:r>
                        <w:rPr>
                          <w:sz w:val="14"/>
                          <w:color w:val="000000"/>
                        </w:rPr>
                        <w:t xml:space="preserve">Conceptual Art 观念艺术 1064-1065， </w:t>
                      </w:r>
                      <w:r>
                        <w:rPr>
                          <w:sz w:val="14"/>
                          <w:color w:val="000000"/>
                        </w:rPr>
                        <w:t xml:space="preserve">1064,1065</w:t>
                      </w:r>
                    </w:p>
                    <w:p>
                      <w:pPr>
                        <w:spacing w:line="220" w:lineRule="exact"/>
                        <w:ind w:firstLine="0"/>
                        <w:jc w:val="both"/>
                      </w:pPr>
                      <w:r>
                        <w:rPr>
                          <w:sz w:val="14"/>
                          <w:color w:val="000000"/>
                        </w:rPr>
                        <w:t xml:space="preserve">Dadaism 达达主义 987-992,987-991</w:t>
                      </w:r>
                      <w:r>
                        <w:rPr>
                          <w:sz w:val="14"/>
                          <w:color w:val="000000"/>
                        </w:rPr>
                        <w:t xml:space="preserve">Degenerate Art exhibition，Munich 堕</w:t>
                      </w:r>
                    </w:p>
                    <w:p>
                      <w:pPr>
                        <w:spacing w:line="220" w:lineRule="exact"/>
                        <w:ind w:firstLine="140"/>
                        <w:jc w:val="both"/>
                      </w:pPr>
                      <w:r>
                        <w:rPr>
                          <w:sz w:val="14"/>
                          <w:color w:val="000000"/>
                        </w:rPr>
                        <w:t xml:space="preserve">落艺术展，慕尼黑1030</w:t>
                      </w:r>
                    </w:p>
                    <w:p>
                      <w:pPr>
                        <w:spacing w:line="220" w:lineRule="exact"/>
                        <w:ind w:left="60" w:firstLine="0"/>
                        <w:jc w:val="both"/>
                      </w:pPr>
                      <w:r>
                        <w:rPr>
                          <w:sz w:val="14"/>
                          <w:color w:val="000000"/>
                        </w:rPr>
                        <w:t xml:space="preserve">Der Blaue Reiter青骑士957-960 </w:t>
                      </w:r>
                      <w:r>
                        <w:rPr>
                          <w:sz w:val="14"/>
                          <w:color w:val="000000"/>
                        </w:rPr>
                        <w:t xml:space="preserve">Die Brücke 桥社 955-957</w:t>
                      </w:r>
                    </w:p>
                    <w:p>
                      <w:pPr>
                        <w:spacing w:line="160" w:lineRule="exact"/>
                        <w:ind w:firstLine="0"/>
                        <w:jc w:val="both"/>
                      </w:pPr>
                      <w:r>
                        <w:rPr>
                          <w:sz w:val="10"/>
                          <w:color w:val="000000"/>
                        </w:rPr>
                        <w:t xml:space="preserve">Fagus Shoe Factory(Gropius and</w:t>
                      </w:r>
                    </w:p>
                    <w:p>
                      <w:pPr>
                        <w:spacing w:line="220" w:lineRule="exact"/>
                        <w:ind w:left="140" w:firstLine="0"/>
                        <w:jc w:val="both"/>
                      </w:pPr>
                      <w:r>
                        <w:rPr>
                          <w:sz w:val="14"/>
                          <w:color w:val="000000"/>
                        </w:rPr>
                        <w:t xml:space="preserve">Meyer）法古斯工厂（格罗皮乌斯</w:t>
                      </w:r>
                      <w:r>
                        <w:rPr>
                          <w:sz w:val="14"/>
                          <w:color w:val="000000"/>
                        </w:rPr>
                        <w:t xml:space="preserve">和麦耶）978-979,978</w:t>
                      </w:r>
                    </w:p>
                    <w:p>
                      <w:pPr>
                        <w:spacing w:line="220" w:lineRule="exact"/>
                        <w:ind w:firstLine="0"/>
                        <w:jc w:val="both"/>
                      </w:pPr>
                      <w:r>
                        <w:rPr>
                          <w:sz w:val="14"/>
                          <w:color w:val="000000"/>
                        </w:rPr>
                        <w:t xml:space="preserve">Fascism 法西斯1031,1032</w:t>
                      </w:r>
                    </w:p>
                    <w:p>
                      <w:pPr>
                        <w:spacing w:line="220" w:lineRule="exact"/>
                        <w:ind w:firstLine="0"/>
                        <w:jc w:val="both"/>
                      </w:pPr>
                      <w:r>
                        <w:rPr>
                          <w:sz w:val="14"/>
                          <w:color w:val="000000"/>
                        </w:rPr>
                        <w:t xml:space="preserve">Glass Pavilion （aut），Cologne《玻璃</w:t>
                      </w:r>
                      <w:r>
                        <w:rPr>
                          <w:sz w:val="14"/>
                          <w:color w:val="000000"/>
                        </w:rPr>
                        <w:t xml:space="preserve">建筑》（陶特），科隆979-980，</w:t>
                      </w:r>
                      <w:r>
                        <w:rPr>
                          <w:sz w:val="14"/>
                          <w:color w:val="000000"/>
                        </w:rPr>
                        <w:t xml:space="preserve">979,980</w:t>
                      </w:r>
                    </w:p>
                    <w:p>
                      <w:pPr>
                        <w:spacing w:line="220" w:lineRule="exact"/>
                        <w:ind w:firstLine="0"/>
                        <w:jc w:val="both"/>
                      </w:pPr>
                      <w:r>
                        <w:rPr>
                          <w:sz w:val="14"/>
                          <w:color w:val="000000"/>
                        </w:rPr>
                        <w:t xml:space="preserve">Jewish Museum（Libeskind）犹太博物</w:t>
                      </w:r>
                      <w:r>
                        <w:rPr>
                          <w:sz w:val="14"/>
                          <w:color w:val="000000"/>
                        </w:rPr>
                        <w:t xml:space="preserve">馆（里伯斯金）1088,1089-1090，</w:t>
                      </w:r>
                      <w:r>
                        <w:rPr>
                          <w:sz w:val="14"/>
                          <w:color w:val="000000"/>
                        </w:rPr>
                        <w:t xml:space="preserve">1089</w:t>
                      </w:r>
                    </w:p>
                    <w:p>
                      <w:pPr>
                        <w:spacing w:line="220" w:lineRule="exact"/>
                        <w:ind w:firstLine="0"/>
                        <w:jc w:val="both"/>
                      </w:pPr>
                      <w:r>
                        <w:rPr>
                          <w:sz w:val="14"/>
                          <w:color w:val="000000"/>
                        </w:rPr>
                        <w:t xml:space="preserve">Neue Staatsgalerie （Stirling）新国家</w:t>
                      </w:r>
                      <w:r>
                        <w:rPr>
                          <w:sz w:val="14"/>
                          <w:color w:val="000000"/>
                        </w:rPr>
                        <w:t xml:space="preserve">美术馆（斯特林）1083,1082</w:t>
                      </w:r>
                    </w:p>
                    <w:p>
                      <w:pPr>
                        <w:spacing w:line="220" w:lineRule="exact"/>
                        <w:ind w:firstLine="0"/>
                        <w:jc w:val="both"/>
                      </w:pPr>
                      <w:r>
                        <w:rPr>
                          <w:sz w:val="14"/>
                          <w:color w:val="000000"/>
                        </w:rPr>
                        <w:t xml:space="preserve">painting，Expressionism 绘画，表现主</w:t>
                      </w:r>
                      <w:r>
                        <w:rPr>
                          <w:sz w:val="14"/>
                          <w:color w:val="000000"/>
                        </w:rPr>
                        <w:t xml:space="preserve">义954-961,955-960,1031-1032． </w:t>
                      </w:r>
                      <w:r>
                        <w:rPr>
                          <w:sz w:val="14"/>
                          <w:color w:val="000000"/>
                        </w:rPr>
                        <w:t xml:space="preserve">1032</w:t>
                      </w:r>
                    </w:p>
                    <w:p>
                      <w:pPr>
                        <w:spacing w:line="220" w:lineRule="exact"/>
                        <w:ind w:firstLine="0"/>
                        <w:jc w:val="both"/>
                      </w:pPr>
                      <w:r>
                        <w:rPr>
                          <w:sz w:val="14"/>
                          <w:color w:val="000000"/>
                        </w:rPr>
                        <w:t xml:space="preserve">painting，Neo-Expressionism 绘画， </w:t>
                      </w:r>
                      <w:r>
                        <w:rPr>
                          <w:sz w:val="14"/>
                          <w:color w:val="000000"/>
                        </w:rPr>
                        <w:t xml:space="preserve">新表现主义1090,1091</w:t>
                      </w:r>
                    </w:p>
                    <w:p>
                      <w:pPr>
                        <w:spacing w:line="220" w:lineRule="exact"/>
                        <w:ind w:firstLine="0"/>
                        <w:jc w:val="both"/>
                      </w:pPr>
                      <w:r>
                        <w:rPr>
                          <w:sz w:val="16"/>
                          <w:color w:val="000000"/>
                        </w:rPr>
                        <w:t xml:space="preserve">painting.Renaissance 绘画，文艺复</w:t>
                      </w:r>
                      <w:r>
                        <w:rPr>
                          <w:sz w:val="16"/>
                          <w:color w:val="000000"/>
                        </w:rPr>
                        <w:t xml:space="preserve">兴633-635,634,635,638,639． </w:t>
                      </w:r>
                      <w:r>
                        <w:rPr>
                          <w:sz w:val="16"/>
                          <w:color w:val="000000"/>
                        </w:rPr>
                        <w:t xml:space="preserve">640-641,640,642,642,643,644-</w:t>
                      </w:r>
                      <w:r>
                        <w:rPr>
                          <w:sz w:val="16"/>
                          <w:color w:val="000000"/>
                        </w:rPr>
                        <w:t xml:space="preserve">645,644,645</w:t>
                      </w:r>
                    </w:p>
                    <w:p>
                      <w:pPr>
                        <w:spacing w:line="260" w:lineRule="exact"/>
                        <w:ind w:firstLine="0"/>
                        <w:jc w:val="both"/>
                      </w:pPr>
                      <w:r>
                        <w:rPr>
                          <w:sz w:val="16"/>
                          <w:color w:val="000000"/>
                        </w:rPr>
                        <w:t xml:space="preserve">painting，Romanticism绘画，浪漫主</w:t>
                      </w:r>
                      <w:r>
                        <w:rPr>
                          <w:sz w:val="16"/>
                          <w:color w:val="000000"/>
                        </w:rPr>
                        <w:t xml:space="preserve">义834-835,834,835</w:t>
                      </w:r>
                    </w:p>
                    <w:p>
                      <w:pPr>
                        <w:spacing w:line="220" w:lineRule="exact"/>
                        <w:ind w:firstLine="0"/>
                        <w:jc w:val="both"/>
                      </w:pPr>
                      <w:r>
                        <w:rPr>
                          <w:sz w:val="14"/>
                          <w:color w:val="000000"/>
                        </w:rPr>
                        <w:t xml:space="preserve">painting，Symbolism（Synthetism）绘</w:t>
                      </w:r>
                    </w:p>
                    <w:p>
                      <w:pPr>
                        <w:spacing w:line="240" w:lineRule="exact"/>
                        <w:ind w:left="140" w:firstLine="0"/>
                        <w:jc w:val="both"/>
                      </w:pPr>
                      <w:r>
                        <w:rPr>
                          <w:sz w:val="15"/>
                          <w:color w:val="000000"/>
                        </w:rPr>
                        <w:t xml:space="preserve">画，象征主义（综合主义）920-</w:t>
                      </w:r>
                      <w:r>
                        <w:rPr>
                          <w:sz w:val="15"/>
                          <w:color w:val="000000"/>
                        </w:rPr>
                        <w:t xml:space="preserve">921 922</w:t>
                      </w:r>
                    </w:p>
                    <w:p>
                      <w:pPr>
                        <w:spacing w:line="240" w:lineRule="exact"/>
                        <w:ind w:firstLine="0"/>
                        <w:jc w:val="both"/>
                      </w:pPr>
                      <w:r>
                        <w:rPr>
                          <w:sz w:val="15"/>
                          <w:color w:val="000000"/>
                        </w:rPr>
                        <w:t xml:space="preserve">Paleolithic sculpture 旧石器时代的</w:t>
                      </w:r>
                      <w:r>
                        <w:rPr>
                          <w:sz w:val="15"/>
                          <w:color w:val="000000"/>
                        </w:rPr>
                        <w:t xml:space="preserve">雕塑8,8.9</w:t>
                      </w:r>
                    </w:p>
                    <w:p>
                      <w:pPr>
                        <w:spacing w:line="220" w:lineRule="exact"/>
                        <w:ind w:firstLine="0"/>
                        <w:jc w:val="both"/>
                      </w:pPr>
                      <w:r>
                        <w:rPr>
                          <w:sz w:val="14"/>
                          <w:color w:val="000000"/>
                        </w:rPr>
                        <w:t xml:space="preserve">pre-World War II 第二次世界大战</w:t>
                      </w:r>
                      <w:r>
                        <w:rPr>
                          <w:sz w:val="14"/>
                          <w:color w:val="000000"/>
                        </w:rPr>
                        <w:t xml:space="preserve">前1033</w:t>
                      </w:r>
                    </w:p>
                    <w:p>
                      <w:pPr>
                        <w:spacing w:line="220" w:lineRule="exact"/>
                        <w:ind w:firstLine="0"/>
                        <w:jc w:val="both"/>
                      </w:pPr>
                      <w:r>
                        <w:rPr>
                          <w:sz w:val="14"/>
                          <w:color w:val="000000"/>
                        </w:rPr>
                        <w:t xml:space="preserve">Werkbund Theater(Van de Velde), </w:t>
                      </w:r>
                      <w:r>
                        <w:rPr>
                          <w:sz w:val="14"/>
                          <w:color w:val="000000"/>
                        </w:rPr>
                        <w:t xml:space="preserve">Cologne制造联盟剧院（凡·德·韦</w:t>
                      </w:r>
                      <w:r>
                        <w:rPr>
                          <w:sz w:val="14"/>
                          <w:color w:val="000000"/>
                        </w:rPr>
                        <w:t xml:space="preserve">尔德），科隆979,979</w:t>
                      </w:r>
                    </w:p>
                    <w:p>
                      <w:pPr>
                        <w:spacing w:line="220" w:lineRule="exact"/>
                        <w:ind w:firstLine="0"/>
                        <w:jc w:val="both"/>
                      </w:pPr>
                      <w:r>
                        <w:rPr>
                          <w:sz w:val="14"/>
                          <w:color w:val="000000"/>
                        </w:rPr>
                        <w:t xml:space="preserve">woodcuts／engravings木刻／雕版635-</w:t>
                      </w:r>
                      <w:r>
                        <w:rPr>
                          <w:sz w:val="14"/>
                          <w:color w:val="000000"/>
                        </w:rPr>
                        <w:t xml:space="preserve">637,636,637,639,639,641-642, </w:t>
                      </w:r>
                      <w:r>
                        <w:rPr>
                          <w:sz w:val="14"/>
                          <w:color w:val="000000"/>
                        </w:rPr>
                        <w:t xml:space="preserve">1t9</w:t>
                      </w:r>
                    </w:p>
                    <w:p>
                      <w:pPr>
                        <w:spacing w:line="220" w:lineRule="exact"/>
                        <w:ind w:firstLine="0"/>
                        <w:jc w:val="both"/>
                      </w:pPr>
                      <w:r>
                        <w:rPr>
                          <w:sz w:val="14"/>
                          <w:color w:val="000000"/>
                        </w:rPr>
                        <w:t xml:space="preserve">Germany，A Winter＇s Tale（Grosz）《德国， </w:t>
                      </w:r>
                      <w:r>
                        <w:rPr>
                          <w:sz w:val="14"/>
                          <w:color w:val="000000"/>
                        </w:rPr>
                        <w:t xml:space="preserve">一个冬天的童话》（格罗斯）991,990</w:t>
                      </w:r>
                      <w:r>
                        <w:rPr>
                          <w:sz w:val="14"/>
                          <w:color w:val="000000"/>
                        </w:rPr>
                        <w:t xml:space="preserve">Gero Crucifix，Ottonian《杰罗十字架》， </w:t>
                      </w:r>
                      <w:r>
                        <w:rPr>
                          <w:sz w:val="14"/>
                          <w:color w:val="000000"/>
                        </w:rPr>
                        <w:t xml:space="preserve">奥托王朝340-341,341</w:t>
                      </w:r>
                    </w:p>
                    <w:p>
                      <w:pPr>
                        <w:spacing w:line="200" w:lineRule="exact"/>
                        <w:ind w:firstLine="0"/>
                        <w:jc w:val="both"/>
                      </w:pPr>
                      <w:r>
                        <w:rPr>
                          <w:sz w:val="12"/>
                          <w:color w:val="000000"/>
                        </w:rPr>
                        <w:t xml:space="preserve">Gerôme，Jean-Léon 让-里昂·热罗姆</w:t>
                      </w:r>
                      <w:r>
                        <w:rPr>
                          <w:sz w:val="12"/>
                          <w:color w:val="000000"/>
                        </w:rPr>
                        <w:t xml:space="preserve">879</w:t>
                      </w:r>
                    </w:p>
                    <w:p>
                      <w:pPr>
                        <w:spacing w:line="220" w:lineRule="exact"/>
                        <w:ind w:firstLine="0"/>
                        <w:jc w:val="both"/>
                      </w:pPr>
                      <w:r>
                        <w:rPr>
                          <w:sz w:val="14"/>
                          <w:color w:val="000000"/>
                        </w:rPr>
                        <w:t xml:space="preserve">Gersaint＇s Signboard（Watteau）《热尔</w:t>
                      </w:r>
                      <w:r>
                        <w:rPr>
                          <w:sz w:val="14"/>
                          <w:color w:val="000000"/>
                        </w:rPr>
                        <w:t xml:space="preserve">桑画店》（华托）756,761,762-763</w:t>
                      </w:r>
                      <w:r>
                        <w:rPr>
                          <w:sz w:val="14"/>
                          <w:color w:val="000000"/>
                        </w:rPr>
                        <w:t xml:space="preserve">Gessii，funerary relief of 盖西墓石浮雕</w:t>
                      </w:r>
                    </w:p>
                  </w:txbxContent>
                </v:textbox>
              </v:shape>
            </w:pict>
          </mc:Fallback>
        </mc:AlternateContent>
      </w:r>
      <w:r>
        <w:rPr>
          <w:noProof/>
        </w:rPr>
        <mc:AlternateContent>
          <mc:Choice Requires="wps">
            <w:drawing>
              <wp:anchor distT="0" distB="0" distL="114300" distR="114300" simplePos="0" relativeHeight="251612160" behindDoc="0" locked="0" layoutInCell="1" allowOverlap="1">
                <wp:simplePos x="0" y="0"/>
                <wp:positionH relativeFrom="page">
                  <wp:posOffset>4089400</wp:posOffset>
                </wp:positionH>
                <wp:positionV relativeFrom="page">
                  <wp:posOffset>139700</wp:posOffset>
                </wp:positionV>
                <wp:extent cx="1574800" cy="9893300"/>
                <wp:effectExtent l="0" t="0" r="635" b="14605"/>
                <wp:wrapSquare wrapText="bothSides"/>
                <wp:docPr id="16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189,190</w:t>
                            </w:r>
                          </w:p>
                          <w:p w:rsidR="00AC451B" w:rsidRDefault="007D56C2">
                            <w:pPr>
                              <w:spacing w:line="220" w:lineRule="exact"/>
                            </w:pPr>
                            <w:r>
                              <w:rPr>
                                <w:color w:val="000000"/>
                                <w:sz w:val="14"/>
                              </w:rPr>
                              <w:t xml:space="preserve">Gesso </w:t>
                            </w:r>
                            <w:r>
                              <w:rPr>
                                <w:color w:val="000000"/>
                                <w:sz w:val="14"/>
                              </w:rPr>
                              <w:t>底料</w:t>
                            </w:r>
                            <w:r>
                              <w:rPr>
                                <w:color w:val="000000"/>
                                <w:sz w:val="14"/>
                              </w:rPr>
                              <w:t>479</w:t>
                            </w:r>
                          </w:p>
                          <w:p w:rsidR="00AC451B" w:rsidRDefault="007D56C2">
                            <w:pPr>
                              <w:spacing w:line="220" w:lineRule="exact"/>
                            </w:pPr>
                            <w:r>
                              <w:rPr>
                                <w:color w:val="000000"/>
                                <w:sz w:val="14"/>
                              </w:rPr>
                              <w:t>Gheeraerts the Younger,Marcus,</w:t>
                            </w:r>
                          </w:p>
                          <w:p w:rsidR="00AC451B" w:rsidRDefault="007D56C2">
                            <w:pPr>
                              <w:spacing w:line="220" w:lineRule="exact"/>
                            </w:pPr>
                            <w:r>
                              <w:rPr>
                                <w:color w:val="000000"/>
                                <w:sz w:val="14"/>
                              </w:rPr>
                              <w:t>Ditcheley Portrait (Portrait of Elizabeth I</w:t>
                            </w:r>
                            <w:r>
                              <w:rPr>
                                <w:color w:val="000000"/>
                                <w:sz w:val="14"/>
                              </w:rPr>
                              <w:t>）小马库斯</w:t>
                            </w:r>
                            <w:r>
                              <w:rPr>
                                <w:color w:val="000000"/>
                                <w:sz w:val="14"/>
                              </w:rPr>
                              <w:t>·</w:t>
                            </w:r>
                            <w:r>
                              <w:rPr>
                                <w:color w:val="000000"/>
                                <w:sz w:val="14"/>
                              </w:rPr>
                              <w:t>海拉茨，《迪切利肖像》或《伊丽莎白一世像》</w:t>
                            </w:r>
                            <w:r>
                              <w:rPr>
                                <w:color w:val="000000"/>
                                <w:sz w:val="14"/>
                              </w:rPr>
                              <w:t>646,647</w:t>
                            </w:r>
                          </w:p>
                          <w:p w:rsidR="00AC451B" w:rsidRDefault="007D56C2">
                            <w:pPr>
                              <w:spacing w:line="220" w:lineRule="exact"/>
                            </w:pPr>
                            <w:r>
                              <w:rPr>
                                <w:color w:val="000000"/>
                                <w:sz w:val="14"/>
                              </w:rPr>
                              <w:t>Ghent Altarpiece(Adoration of the La</w:t>
                            </w:r>
                            <w:r>
                              <w:rPr>
                                <w:color w:val="000000"/>
                                <w:sz w:val="14"/>
                              </w:rPr>
                              <w:t>mb</w:t>
                            </w:r>
                            <w:r>
                              <w:rPr>
                                <w:color w:val="000000"/>
                                <w:sz w:val="14"/>
                              </w:rPr>
                              <w:t>）（</w:t>
                            </w:r>
                            <w:r>
                              <w:rPr>
                                <w:color w:val="000000"/>
                                <w:sz w:val="14"/>
                              </w:rPr>
                              <w:t>Jan and Hubert van Eyek</w:t>
                            </w:r>
                            <w:r>
                              <w:rPr>
                                <w:color w:val="000000"/>
                                <w:sz w:val="14"/>
                              </w:rPr>
                              <w:t>）《根特祭坛画（崇拜羔羊）》（扬和休伯特</w:t>
                            </w:r>
                            <w:r>
                              <w:rPr>
                                <w:color w:val="000000"/>
                                <w:sz w:val="14"/>
                              </w:rPr>
                              <w:t>·</w:t>
                            </w:r>
                            <w:r>
                              <w:rPr>
                                <w:color w:val="000000"/>
                                <w:sz w:val="14"/>
                              </w:rPr>
                              <w:t>凡</w:t>
                            </w:r>
                            <w:r>
                              <w:rPr>
                                <w:color w:val="000000"/>
                                <w:sz w:val="14"/>
                              </w:rPr>
                              <w:t>·</w:t>
                            </w:r>
                            <w:r>
                              <w:rPr>
                                <w:color w:val="000000"/>
                                <w:sz w:val="14"/>
                              </w:rPr>
                              <w:t>爱克）</w:t>
                            </w:r>
                            <w:r>
                              <w:rPr>
                                <w:color w:val="000000"/>
                                <w:sz w:val="14"/>
                              </w:rPr>
                              <w:t>481-483,480-482Gherardo</w:t>
                            </w:r>
                            <w:r>
                              <w:rPr>
                                <w:color w:val="000000"/>
                                <w:sz w:val="14"/>
                              </w:rPr>
                              <w:t>，</w:t>
                            </w:r>
                            <w:r>
                              <w:rPr>
                                <w:color w:val="000000"/>
                                <w:sz w:val="14"/>
                              </w:rPr>
                              <w:t xml:space="preserve">Lisa di </w:t>
                            </w:r>
                            <w:r>
                              <w:rPr>
                                <w:color w:val="000000"/>
                                <w:sz w:val="14"/>
                              </w:rPr>
                              <w:t>丽莎</w:t>
                            </w:r>
                            <w:r>
                              <w:rPr>
                                <w:color w:val="000000"/>
                                <w:sz w:val="14"/>
                              </w:rPr>
                              <w:t>·</w:t>
                            </w:r>
                            <w:r>
                              <w:rPr>
                                <w:color w:val="000000"/>
                                <w:sz w:val="14"/>
                              </w:rPr>
                              <w:t>迪</w:t>
                            </w:r>
                            <w:r>
                              <w:rPr>
                                <w:color w:val="000000"/>
                                <w:sz w:val="14"/>
                              </w:rPr>
                              <w:t>·</w:t>
                            </w:r>
                            <w:r>
                              <w:rPr>
                                <w:color w:val="000000"/>
                                <w:sz w:val="14"/>
                              </w:rPr>
                              <w:t>盖拉尔多</w:t>
                            </w:r>
                          </w:p>
                          <w:p w:rsidR="00AC451B" w:rsidRDefault="007D56C2">
                            <w:pPr>
                              <w:spacing w:line="220" w:lineRule="exact"/>
                            </w:pPr>
                            <w:r>
                              <w:rPr>
                                <w:color w:val="000000"/>
                                <w:sz w:val="14"/>
                              </w:rPr>
                              <w:t>562</w:t>
                            </w:r>
                          </w:p>
                          <w:p w:rsidR="00AC451B" w:rsidRDefault="007D56C2">
                            <w:pPr>
                              <w:spacing w:line="280" w:lineRule="exact"/>
                            </w:pPr>
                            <w:r>
                              <w:rPr>
                                <w:color w:val="000000"/>
                                <w:sz w:val="17"/>
                              </w:rPr>
                              <w:t>Ghiberti</w:t>
                            </w:r>
                            <w:r>
                              <w:rPr>
                                <w:color w:val="000000"/>
                                <w:sz w:val="17"/>
                              </w:rPr>
                              <w:t>，</w:t>
                            </w:r>
                            <w:r>
                              <w:rPr>
                                <w:color w:val="000000"/>
                                <w:sz w:val="17"/>
                              </w:rPr>
                              <w:t xml:space="preserve">Lorenzo </w:t>
                            </w:r>
                            <w:r>
                              <w:rPr>
                                <w:color w:val="000000"/>
                                <w:sz w:val="17"/>
                              </w:rPr>
                              <w:t>洛伦佐</w:t>
                            </w:r>
                            <w:r>
                              <w:rPr>
                                <w:color w:val="000000"/>
                                <w:sz w:val="17"/>
                              </w:rPr>
                              <w:t>·</w:t>
                            </w:r>
                            <w:r>
                              <w:rPr>
                                <w:color w:val="000000"/>
                                <w:sz w:val="17"/>
                              </w:rPr>
                              <w:t>吉伯尔蒂</w:t>
                            </w:r>
                            <w:r>
                              <w:rPr>
                                <w:color w:val="000000"/>
                                <w:sz w:val="17"/>
                              </w:rPr>
                              <w:t>Commentaries</w:t>
                            </w:r>
                            <w:r>
                              <w:rPr>
                                <w:color w:val="000000"/>
                                <w:sz w:val="17"/>
                              </w:rPr>
                              <w:t>《评论集》</w:t>
                            </w:r>
                            <w:r>
                              <w:rPr>
                                <w:color w:val="000000"/>
                                <w:sz w:val="17"/>
                              </w:rPr>
                              <w:t>506</w:t>
                            </w:r>
                          </w:p>
                          <w:p w:rsidR="00AC451B" w:rsidRDefault="007D56C2">
                            <w:pPr>
                              <w:spacing w:line="200" w:lineRule="exact"/>
                            </w:pPr>
                            <w:r>
                              <w:rPr>
                                <w:color w:val="000000"/>
                                <w:sz w:val="12"/>
                              </w:rPr>
                              <w:t>San Giovanni baptistery,bronze doors,</w:t>
                            </w:r>
                          </w:p>
                          <w:p w:rsidR="00AC451B" w:rsidRDefault="007D56C2">
                            <w:pPr>
                              <w:spacing w:line="220" w:lineRule="exact"/>
                              <w:ind w:left="140"/>
                            </w:pPr>
                            <w:r>
                              <w:rPr>
                                <w:color w:val="000000"/>
                                <w:sz w:val="14"/>
                              </w:rPr>
                              <w:t>Gates of Paradise (Story of Jacob and Esau</w:t>
                            </w:r>
                            <w:r>
                              <w:rPr>
                                <w:color w:val="000000"/>
                                <w:sz w:val="14"/>
                              </w:rPr>
                              <w:t>）圣乔瓦尼洗礼堂，青铜门，《天堂之门》（《雅各与以扫》）</w:t>
                            </w:r>
                            <w:r>
                              <w:rPr>
                                <w:color w:val="000000"/>
                                <w:sz w:val="14"/>
                              </w:rPr>
                              <w:t>522</w:t>
                            </w:r>
                            <w:r>
                              <w:rPr>
                                <w:color w:val="000000"/>
                                <w:sz w:val="14"/>
                              </w:rPr>
                              <w:t>-523,524,525</w:t>
                            </w:r>
                          </w:p>
                          <w:p w:rsidR="00AC451B" w:rsidRDefault="007D56C2">
                            <w:pPr>
                              <w:spacing w:line="220" w:lineRule="exact"/>
                            </w:pPr>
                            <w:r>
                              <w:rPr>
                                <w:color w:val="000000"/>
                                <w:sz w:val="14"/>
                              </w:rPr>
                              <w:t xml:space="preserve">San Giovanni baptistery,bronze doors </w:t>
                            </w:r>
                            <w:r>
                              <w:rPr>
                                <w:color w:val="000000"/>
                                <w:sz w:val="14"/>
                              </w:rPr>
                              <w:t>（</w:t>
                            </w:r>
                            <w:r>
                              <w:rPr>
                                <w:color w:val="000000"/>
                                <w:sz w:val="14"/>
                              </w:rPr>
                              <w:t>Sacrifice of Isaac</w:t>
                            </w:r>
                            <w:r>
                              <w:rPr>
                                <w:color w:val="000000"/>
                                <w:sz w:val="14"/>
                              </w:rPr>
                              <w:t>）圣乔瓦尼洗礼堂，青铜门（《以撒献祭》）</w:t>
                            </w:r>
                            <w:r>
                              <w:rPr>
                                <w:color w:val="000000"/>
                                <w:sz w:val="14"/>
                              </w:rPr>
                              <w:t>505-506,506</w:t>
                            </w:r>
                          </w:p>
                          <w:p w:rsidR="00AC451B" w:rsidRDefault="007D56C2">
                            <w:pPr>
                              <w:spacing w:line="220" w:lineRule="exact"/>
                            </w:pPr>
                            <w:r>
                              <w:rPr>
                                <w:color w:val="000000"/>
                                <w:sz w:val="14"/>
                              </w:rPr>
                              <w:t>Ghirlandaio</w:t>
                            </w:r>
                            <w:r>
                              <w:rPr>
                                <w:color w:val="000000"/>
                                <w:sz w:val="14"/>
                              </w:rPr>
                              <w:t>，</w:t>
                            </w:r>
                            <w:r>
                              <w:rPr>
                                <w:color w:val="000000"/>
                                <w:sz w:val="14"/>
                              </w:rPr>
                              <w:t xml:space="preserve">Domenico </w:t>
                            </w:r>
                            <w:r>
                              <w:rPr>
                                <w:color w:val="000000"/>
                                <w:sz w:val="14"/>
                              </w:rPr>
                              <w:t>多梅尼科</w:t>
                            </w:r>
                            <w:r>
                              <w:rPr>
                                <w:color w:val="000000"/>
                                <w:sz w:val="14"/>
                              </w:rPr>
                              <w:t>·</w:t>
                            </w:r>
                            <w:r>
                              <w:rPr>
                                <w:color w:val="000000"/>
                                <w:sz w:val="14"/>
                              </w:rPr>
                              <w:t>吉兰达约</w:t>
                            </w:r>
                          </w:p>
                          <w:p w:rsidR="00AC451B" w:rsidRDefault="007D56C2">
                            <w:pPr>
                              <w:spacing w:line="240" w:lineRule="exact"/>
                            </w:pPr>
                            <w:r>
                              <w:rPr>
                                <w:color w:val="000000"/>
                                <w:sz w:val="15"/>
                              </w:rPr>
                              <w:t>Birth of the Virgin</w:t>
                            </w:r>
                            <w:r>
                              <w:rPr>
                                <w:color w:val="000000"/>
                                <w:sz w:val="15"/>
                              </w:rPr>
                              <w:t>《圣母诞生》</w:t>
                            </w:r>
                            <w:r>
                              <w:rPr>
                                <w:color w:val="000000"/>
                                <w:sz w:val="15"/>
                              </w:rPr>
                              <w:t>539-540,540</w:t>
                            </w:r>
                          </w:p>
                          <w:p w:rsidR="00AC451B" w:rsidRDefault="007D56C2">
                            <w:pPr>
                              <w:spacing w:line="200" w:lineRule="exact"/>
                            </w:pPr>
                            <w:r>
                              <w:rPr>
                                <w:color w:val="000000"/>
                                <w:sz w:val="12"/>
                              </w:rPr>
                              <w:t>Old Man and a Young Boy</w:t>
                            </w:r>
                            <w:r>
                              <w:rPr>
                                <w:color w:val="000000"/>
                                <w:sz w:val="12"/>
                              </w:rPr>
                              <w:t>《老年男子与男孩》</w:t>
                            </w:r>
                            <w:r>
                              <w:rPr>
                                <w:color w:val="000000"/>
                                <w:sz w:val="12"/>
                              </w:rPr>
                              <w:t>540,541</w:t>
                            </w:r>
                          </w:p>
                          <w:p w:rsidR="00AC451B" w:rsidRDefault="007D56C2">
                            <w:pPr>
                              <w:spacing w:line="300" w:lineRule="exact"/>
                            </w:pPr>
                            <w:r>
                              <w:rPr>
                                <w:color w:val="000000"/>
                                <w:sz w:val="19"/>
                              </w:rPr>
                              <w:t>Gift</w:t>
                            </w:r>
                            <w:r>
                              <w:rPr>
                                <w:color w:val="000000"/>
                                <w:sz w:val="19"/>
                              </w:rPr>
                              <w:t>，</w:t>
                            </w:r>
                            <w:r>
                              <w:rPr>
                                <w:color w:val="000000"/>
                                <w:sz w:val="19"/>
                              </w:rPr>
                              <w:t>The</w:t>
                            </w:r>
                            <w:r>
                              <w:rPr>
                                <w:color w:val="000000"/>
                                <w:sz w:val="19"/>
                              </w:rPr>
                              <w:t>（</w:t>
                            </w:r>
                            <w:r>
                              <w:rPr>
                                <w:color w:val="000000"/>
                                <w:sz w:val="19"/>
                              </w:rPr>
                              <w:t>Man Ray</w:t>
                            </w:r>
                            <w:r>
                              <w:rPr>
                                <w:color w:val="000000"/>
                                <w:sz w:val="19"/>
                              </w:rPr>
                              <w:t>）《礼物》（曼</w:t>
                            </w:r>
                            <w:r>
                              <w:rPr>
                                <w:color w:val="000000"/>
                                <w:sz w:val="19"/>
                              </w:rPr>
                              <w:t>·</w:t>
                            </w:r>
                            <w:r>
                              <w:rPr>
                                <w:color w:val="000000"/>
                                <w:sz w:val="19"/>
                              </w:rPr>
                              <w:t>雷）</w:t>
                            </w:r>
                            <w:r>
                              <w:rPr>
                                <w:color w:val="000000"/>
                                <w:sz w:val="19"/>
                              </w:rPr>
                              <w:t xml:space="preserve"> 1001.001</w:t>
                            </w:r>
                          </w:p>
                          <w:p w:rsidR="00AC451B" w:rsidRDefault="007D56C2">
                            <w:pPr>
                              <w:spacing w:line="220" w:lineRule="exact"/>
                            </w:pPr>
                            <w:r>
                              <w:rPr>
                                <w:color w:val="000000"/>
                                <w:sz w:val="14"/>
                              </w:rPr>
                              <w:t>Gigantomach</w:t>
                            </w:r>
                            <w:r>
                              <w:rPr>
                                <w:color w:val="000000"/>
                                <w:sz w:val="14"/>
                              </w:rPr>
                              <w:t xml:space="preserve">y </w:t>
                            </w:r>
                            <w:r>
                              <w:rPr>
                                <w:color w:val="000000"/>
                                <w:sz w:val="14"/>
                              </w:rPr>
                              <w:t>诸神与巨人族之战</w:t>
                            </w:r>
                            <w:r>
                              <w:rPr>
                                <w:color w:val="000000"/>
                                <w:sz w:val="14"/>
                              </w:rPr>
                              <w:t>154Gilbert,Cass,Woolworth Building. New York City</w:t>
                            </w:r>
                            <w:r>
                              <w:rPr>
                                <w:color w:val="000000"/>
                                <w:sz w:val="14"/>
                              </w:rPr>
                              <w:t>卡斯</w:t>
                            </w:r>
                            <w:r>
                              <w:rPr>
                                <w:color w:val="000000"/>
                                <w:sz w:val="14"/>
                              </w:rPr>
                              <w:t>·</w:t>
                            </w:r>
                            <w:r>
                              <w:rPr>
                                <w:color w:val="000000"/>
                                <w:sz w:val="14"/>
                              </w:rPr>
                              <w:t>吉尔伯特，伍尔沃思公司大楼，纽约市</w:t>
                            </w:r>
                            <w:r>
                              <w:rPr>
                                <w:color w:val="000000"/>
                                <w:sz w:val="14"/>
                              </w:rPr>
                              <w:t>1020</w:t>
                            </w:r>
                          </w:p>
                          <w:p w:rsidR="00AC451B" w:rsidRDefault="007D56C2">
                            <w:pPr>
                              <w:spacing w:line="220" w:lineRule="exact"/>
                            </w:pPr>
                            <w:r>
                              <w:rPr>
                                <w:color w:val="000000"/>
                                <w:sz w:val="14"/>
                              </w:rPr>
                              <w:t xml:space="preserve">Gilded Age </w:t>
                            </w:r>
                            <w:r>
                              <w:rPr>
                                <w:color w:val="000000"/>
                                <w:sz w:val="14"/>
                              </w:rPr>
                              <w:t>镀金时代</w:t>
                            </w:r>
                            <w:r>
                              <w:rPr>
                                <w:color w:val="000000"/>
                                <w:sz w:val="14"/>
                              </w:rPr>
                              <w:t>888</w:t>
                            </w:r>
                          </w:p>
                          <w:p w:rsidR="00AC451B" w:rsidRDefault="007D56C2">
                            <w:pPr>
                              <w:spacing w:line="220" w:lineRule="exact"/>
                            </w:pPr>
                            <w:r>
                              <w:rPr>
                                <w:color w:val="000000"/>
                                <w:sz w:val="14"/>
                              </w:rPr>
                              <w:t xml:space="preserve">Gilgamesh </w:t>
                            </w:r>
                            <w:r>
                              <w:rPr>
                                <w:color w:val="000000"/>
                                <w:sz w:val="14"/>
                              </w:rPr>
                              <w:t>吉尔伽美什</w:t>
                            </w:r>
                            <w:r>
                              <w:rPr>
                                <w:color w:val="000000"/>
                                <w:sz w:val="14"/>
                              </w:rPr>
                              <w:t>24</w:t>
                            </w:r>
                          </w:p>
                          <w:p w:rsidR="00AC451B" w:rsidRDefault="007D56C2">
                            <w:pPr>
                              <w:spacing w:line="240" w:lineRule="exact"/>
                            </w:pPr>
                            <w:r>
                              <w:rPr>
                                <w:color w:val="000000"/>
                                <w:sz w:val="15"/>
                              </w:rPr>
                              <w:t>Epic of Gilgamesh</w:t>
                            </w:r>
                            <w:r>
                              <w:rPr>
                                <w:color w:val="000000"/>
                                <w:sz w:val="15"/>
                              </w:rPr>
                              <w:t>《吉尔伽美什史诗》</w:t>
                            </w:r>
                            <w:r>
                              <w:rPr>
                                <w:color w:val="000000"/>
                                <w:sz w:val="15"/>
                              </w:rPr>
                              <w:t>21,24-25</w:t>
                            </w:r>
                          </w:p>
                          <w:p w:rsidR="00AC451B" w:rsidRDefault="007D56C2">
                            <w:pPr>
                              <w:spacing w:line="200" w:lineRule="exact"/>
                            </w:pPr>
                            <w:r>
                              <w:rPr>
                                <w:color w:val="000000"/>
                                <w:sz w:val="10"/>
                              </w:rPr>
                              <w:t xml:space="preserve">Gilles Le Breton,Cour du Cheval Blane(Court of the White Horse). Fontainebleau </w:t>
                            </w:r>
                            <w:r>
                              <w:rPr>
                                <w:color w:val="000000"/>
                                <w:sz w:val="10"/>
                              </w:rPr>
                              <w:t>吉尔</w:t>
                            </w:r>
                            <w:r>
                              <w:rPr>
                                <w:color w:val="000000"/>
                                <w:sz w:val="10"/>
                              </w:rPr>
                              <w:t>·</w:t>
                            </w:r>
                            <w:r>
                              <w:rPr>
                                <w:color w:val="000000"/>
                                <w:sz w:val="10"/>
                              </w:rPr>
                              <w:t>勒布雷东，白马庭院，枫丹白露</w:t>
                            </w:r>
                            <w:r>
                              <w:rPr>
                                <w:color w:val="000000"/>
                                <w:sz w:val="10"/>
                              </w:rPr>
                              <w:t>623-</w:t>
                            </w:r>
                            <w:r>
                              <w:rPr>
                                <w:color w:val="000000"/>
                                <w:sz w:val="10"/>
                              </w:rPr>
                              <w:t>624,624</w:t>
                            </w:r>
                          </w:p>
                          <w:p w:rsidR="00AC451B" w:rsidRDefault="007D56C2">
                            <w:pPr>
                              <w:spacing w:line="220" w:lineRule="exact"/>
                            </w:pPr>
                            <w:r>
                              <w:rPr>
                                <w:color w:val="000000"/>
                                <w:sz w:val="14"/>
                              </w:rPr>
                              <w:t>Giocondo</w:t>
                            </w:r>
                            <w:r>
                              <w:rPr>
                                <w:color w:val="000000"/>
                                <w:sz w:val="14"/>
                              </w:rPr>
                              <w:t>，</w:t>
                            </w:r>
                            <w:r>
                              <w:rPr>
                                <w:color w:val="000000"/>
                                <w:sz w:val="14"/>
                              </w:rPr>
                              <w:t xml:space="preserve">Francesco del </w:t>
                            </w:r>
                            <w:r>
                              <w:rPr>
                                <w:color w:val="000000"/>
                                <w:sz w:val="14"/>
                              </w:rPr>
                              <w:t>弗朗切斯科</w:t>
                            </w:r>
                            <w:r>
                              <w:rPr>
                                <w:color w:val="000000"/>
                                <w:sz w:val="14"/>
                              </w:rPr>
                              <w:t>·</w:t>
                            </w:r>
                            <w:r>
                              <w:rPr>
                                <w:color w:val="000000"/>
                                <w:sz w:val="14"/>
                              </w:rPr>
                              <w:t>德尔</w:t>
                            </w:r>
                            <w:r>
                              <w:rPr>
                                <w:color w:val="000000"/>
                                <w:sz w:val="14"/>
                              </w:rPr>
                              <w:t>·</w:t>
                            </w:r>
                            <w:r>
                              <w:rPr>
                                <w:color w:val="000000"/>
                                <w:sz w:val="14"/>
                              </w:rPr>
                              <w:t>乔孔多</w:t>
                            </w:r>
                            <w:r>
                              <w:rPr>
                                <w:color w:val="000000"/>
                                <w:sz w:val="14"/>
                              </w:rPr>
                              <w:t>562</w:t>
                            </w:r>
                          </w:p>
                          <w:p w:rsidR="00AC451B" w:rsidRDefault="007D56C2">
                            <w:pPr>
                              <w:spacing w:line="220" w:lineRule="exact"/>
                            </w:pPr>
                            <w:r>
                              <w:rPr>
                                <w:color w:val="000000"/>
                                <w:sz w:val="14"/>
                              </w:rPr>
                              <w:t xml:space="preserve">Giorgione (Giorgio da Castelfranco) </w:t>
                            </w:r>
                            <w:r>
                              <w:rPr>
                                <w:color w:val="000000"/>
                                <w:sz w:val="14"/>
                              </w:rPr>
                              <w:t>乔尔乔内（乔治</w:t>
                            </w:r>
                            <w:r>
                              <w:rPr>
                                <w:color w:val="000000"/>
                                <w:sz w:val="14"/>
                              </w:rPr>
                              <w:t>·</w:t>
                            </w:r>
                            <w:r>
                              <w:rPr>
                                <w:color w:val="000000"/>
                                <w:sz w:val="14"/>
                              </w:rPr>
                              <w:t>达</w:t>
                            </w:r>
                            <w:r>
                              <w:rPr>
                                <w:color w:val="000000"/>
                                <w:sz w:val="14"/>
                              </w:rPr>
                              <w:t>·</w:t>
                            </w:r>
                            <w:r>
                              <w:rPr>
                                <w:color w:val="000000"/>
                                <w:sz w:val="14"/>
                              </w:rPr>
                              <w:t>卡斯特尔弗兰科）</w:t>
                            </w:r>
                            <w:r>
                              <w:rPr>
                                <w:color w:val="000000"/>
                                <w:sz w:val="14"/>
                              </w:rPr>
                              <w:t>581</w:t>
                            </w:r>
                          </w:p>
                          <w:p w:rsidR="00AC451B" w:rsidRDefault="007D56C2">
                            <w:pPr>
                              <w:spacing w:line="220" w:lineRule="exact"/>
                            </w:pPr>
                            <w:r>
                              <w:rPr>
                                <w:color w:val="000000"/>
                                <w:sz w:val="14"/>
                              </w:rPr>
                              <w:t xml:space="preserve">Pastoral Concert(Fête Champêtre) </w:t>
                            </w:r>
                            <w:r>
                              <w:rPr>
                                <w:color w:val="000000"/>
                                <w:sz w:val="14"/>
                              </w:rPr>
                              <w:t>《田园协奏曲》</w:t>
                            </w:r>
                            <w:r>
                              <w:rPr>
                                <w:color w:val="000000"/>
                                <w:sz w:val="14"/>
                              </w:rPr>
                              <w:t>580,582</w:t>
                            </w:r>
                          </w:p>
                          <w:p w:rsidR="00AC451B" w:rsidRDefault="007D56C2">
                            <w:pPr>
                              <w:spacing w:line="220" w:lineRule="exact"/>
                            </w:pPr>
                            <w:r>
                              <w:rPr>
                                <w:color w:val="000000"/>
                                <w:sz w:val="14"/>
                              </w:rPr>
                              <w:t>Tempest</w:t>
                            </w:r>
                            <w:r>
                              <w:rPr>
                                <w:color w:val="000000"/>
                                <w:sz w:val="14"/>
                              </w:rPr>
                              <w:t>，</w:t>
                            </w:r>
                            <w:r>
                              <w:rPr>
                                <w:color w:val="000000"/>
                                <w:sz w:val="14"/>
                              </w:rPr>
                              <w:t>The</w:t>
                            </w:r>
                            <w:r>
                              <w:rPr>
                                <w:color w:val="000000"/>
                                <w:sz w:val="14"/>
                              </w:rPr>
                              <w:t>《暴风雨》，</w:t>
                            </w:r>
                            <w:r>
                              <w:rPr>
                                <w:color w:val="000000"/>
                                <w:sz w:val="14"/>
                              </w:rPr>
                              <w:t>581,582</w:t>
                            </w:r>
                          </w:p>
                          <w:p w:rsidR="00AC451B" w:rsidRDefault="007D56C2">
                            <w:pPr>
                              <w:spacing w:line="280" w:lineRule="exact"/>
                            </w:pPr>
                            <w:r>
                              <w:rPr>
                                <w:color w:val="000000"/>
                                <w:sz w:val="17"/>
                              </w:rPr>
                              <w:t xml:space="preserve">Giotto di Bondone </w:t>
                            </w:r>
                            <w:r>
                              <w:rPr>
                                <w:color w:val="000000"/>
                                <w:sz w:val="17"/>
                              </w:rPr>
                              <w:t>乔托</w:t>
                            </w:r>
                            <w:r>
                              <w:rPr>
                                <w:color w:val="000000"/>
                                <w:sz w:val="17"/>
                              </w:rPr>
                              <w:t>·</w:t>
                            </w:r>
                            <w:r>
                              <w:rPr>
                                <w:color w:val="000000"/>
                                <w:sz w:val="17"/>
                              </w:rPr>
                              <w:t>迪</w:t>
                            </w:r>
                            <w:r>
                              <w:rPr>
                                <w:color w:val="000000"/>
                                <w:sz w:val="17"/>
                              </w:rPr>
                              <w:t>·</w:t>
                            </w:r>
                            <w:r>
                              <w:rPr>
                                <w:color w:val="000000"/>
                                <w:sz w:val="17"/>
                              </w:rPr>
                              <w:t>邦多纳</w:t>
                            </w:r>
                            <w:r>
                              <w:rPr>
                                <w:color w:val="000000"/>
                                <w:sz w:val="17"/>
                              </w:rPr>
                              <w:t>440,449</w:t>
                            </w:r>
                          </w:p>
                          <w:p w:rsidR="00AC451B" w:rsidRDefault="007D56C2">
                            <w:pPr>
                              <w:spacing w:line="220" w:lineRule="exact"/>
                            </w:pPr>
                            <w:r>
                              <w:rPr>
                                <w:color w:val="000000"/>
                                <w:sz w:val="14"/>
                              </w:rPr>
                              <w:t>Christ Entering Jerusalem</w:t>
                            </w:r>
                            <w:r>
                              <w:rPr>
                                <w:color w:val="000000"/>
                                <w:sz w:val="14"/>
                              </w:rPr>
                              <w:t>《基督进入耶路撒冷》</w:t>
                            </w:r>
                            <w:r>
                              <w:rPr>
                                <w:color w:val="000000"/>
                                <w:sz w:val="14"/>
                              </w:rPr>
                              <w:t>450,451</w:t>
                            </w:r>
                          </w:p>
                          <w:p w:rsidR="00AC451B" w:rsidRDefault="007D56C2">
                            <w:pPr>
                              <w:spacing w:line="220" w:lineRule="exact"/>
                            </w:pPr>
                            <w:r>
                              <w:rPr>
                                <w:color w:val="000000"/>
                                <w:sz w:val="14"/>
                              </w:rPr>
                              <w:t xml:space="preserve">Florence Cathedral campanile </w:t>
                            </w:r>
                            <w:r>
                              <w:rPr>
                                <w:color w:val="000000"/>
                                <w:sz w:val="14"/>
                              </w:rPr>
                              <w:t>佛罗伦萨大教堂钟楼</w:t>
                            </w:r>
                            <w:r>
                              <w:rPr>
                                <w:color w:val="000000"/>
                                <w:sz w:val="14"/>
                              </w:rPr>
                              <w:t>446</w:t>
                            </w:r>
                          </w:p>
                          <w:p w:rsidR="00AC451B" w:rsidRDefault="007D56C2">
                            <w:pPr>
                              <w:spacing w:line="200" w:lineRule="exact"/>
                            </w:pPr>
                            <w:r>
                              <w:rPr>
                                <w:color w:val="000000"/>
                                <w:sz w:val="18"/>
                              </w:rPr>
                              <w:t>Lamentation</w:t>
                            </w:r>
                            <w:r>
                              <w:rPr>
                                <w:color w:val="000000"/>
                                <w:sz w:val="18"/>
                              </w:rPr>
                              <w:t>《哀悼基督》</w:t>
                            </w:r>
                            <w:r>
                              <w:rPr>
                                <w:color w:val="000000"/>
                                <w:sz w:val="18"/>
                              </w:rPr>
                              <w:t>451-452,451 Madonna Enthroned</w:t>
                            </w:r>
                            <w:r>
                              <w:rPr>
                                <w:color w:val="000000"/>
                                <w:sz w:val="18"/>
                              </w:rPr>
                              <w:t>《升座圣母》</w:t>
                            </w:r>
                            <w:r>
                              <w:rPr>
                                <w:color w:val="000000"/>
                                <w:sz w:val="18"/>
                              </w:rPr>
                              <w:t>450</w:t>
                            </w:r>
                            <w:r>
                              <w:rPr>
                                <w:color w:val="000000"/>
                                <w:sz w:val="18"/>
                              </w:rPr>
                              <w:t>，</w:t>
                            </w:r>
                            <w:r>
                              <w:rPr>
                                <w:color w:val="000000"/>
                                <w:sz w:val="18"/>
                              </w:rPr>
                              <w:t xml:space="preserve"> 9</w:t>
                            </w:r>
                          </w:p>
                          <w:p w:rsidR="00AC451B" w:rsidRDefault="007D56C2">
                            <w:pPr>
                              <w:spacing w:line="220" w:lineRule="exact"/>
                            </w:pPr>
                            <w:r>
                              <w:rPr>
                                <w:color w:val="000000"/>
                                <w:sz w:val="12"/>
                              </w:rPr>
                              <w:t xml:space="preserve">Giovanni Bologna (Jean de Bologne), Rape of the Sabine Woman </w:t>
                            </w:r>
                            <w:r>
                              <w:rPr>
                                <w:color w:val="000000"/>
                                <w:sz w:val="12"/>
                              </w:rPr>
                              <w:t>乔瓦尼</w:t>
                            </w:r>
                            <w:r>
                              <w:rPr>
                                <w:color w:val="000000"/>
                                <w:sz w:val="12"/>
                              </w:rPr>
                              <w:t>·</w:t>
                            </w:r>
                            <w:r>
                              <w:rPr>
                                <w:color w:val="000000"/>
                                <w:sz w:val="12"/>
                              </w:rPr>
                              <w:t>博洛尼亚（让</w:t>
                            </w:r>
                            <w:r>
                              <w:rPr>
                                <w:color w:val="000000"/>
                                <w:sz w:val="12"/>
                              </w:rPr>
                              <w:t>·</w:t>
                            </w:r>
                            <w:r>
                              <w:rPr>
                                <w:color w:val="000000"/>
                                <w:sz w:val="12"/>
                              </w:rPr>
                              <w:t>德</w:t>
                            </w:r>
                            <w:r>
                              <w:rPr>
                                <w:color w:val="000000"/>
                                <w:sz w:val="12"/>
                              </w:rPr>
                              <w:t>·</w:t>
                            </w:r>
                            <w:r>
                              <w:rPr>
                                <w:color w:val="000000"/>
                                <w:sz w:val="12"/>
                              </w:rPr>
                              <w:t>博洛涅），《劫掠萨宾妇女》</w:t>
                            </w:r>
                            <w:r>
                              <w:rPr>
                                <w:color w:val="000000"/>
                                <w:sz w:val="12"/>
                              </w:rPr>
                              <w:t>595,595</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67" style="position:absolute;left:0pt;margin-left:322.0pt;margin-top:11.0pt;height:779.0pt;width:124.0pt;z-index:639022427946385155;mso-width-relative:page;mso-height-relative:page;mso-position-vertical-relative:page;mso-position-horizontal-relative:page;" coordsize="21600,21600" o:spid="_x0000_s16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189,190</w:t>
                      </w:r>
                    </w:p>
                    <w:p>
                      <w:pPr>
                        <w:spacing w:line="220" w:lineRule="exact"/>
                        <w:ind w:firstLine="0"/>
                        <w:jc w:val="both"/>
                      </w:pPr>
                      <w:r>
                        <w:rPr>
                          <w:sz w:val="14"/>
                          <w:color w:val="000000"/>
                        </w:rPr>
                        <w:t xml:space="preserve">Gesso 底料479</w:t>
                      </w:r>
                    </w:p>
                    <w:p>
                      <w:pPr>
                        <w:spacing w:line="220" w:lineRule="exact"/>
                        <w:ind w:firstLine="0"/>
                        <w:jc w:val="both"/>
                      </w:pPr>
                      <w:r>
                        <w:rPr>
                          <w:sz w:val="14"/>
                          <w:color w:val="000000"/>
                        </w:rPr>
                        <w:t xml:space="preserve">Gheeraerts the Younger,Marcus,</w:t>
                      </w:r>
                    </w:p>
                    <w:p>
                      <w:pPr>
                        <w:spacing w:line="220" w:lineRule="exact"/>
                        <w:ind w:firstLine="0"/>
                        <w:jc w:val="both"/>
                      </w:pPr>
                      <w:r>
                        <w:rPr>
                          <w:sz w:val="14"/>
                          <w:color w:val="000000"/>
                        </w:rPr>
                        <w:t xml:space="preserve">Ditcheley Portrait (Portrait of </w:t>
                      </w:r>
                      <w:r>
                        <w:rPr>
                          <w:sz w:val="14"/>
                          <w:color w:val="000000"/>
                        </w:rPr>
                        <w:t xml:space="preserve">Elizabeth I）小马库斯·海拉茨，《迪</w:t>
                      </w:r>
                      <w:r>
                        <w:rPr>
                          <w:sz w:val="14"/>
                          <w:color w:val="000000"/>
                        </w:rPr>
                        <w:t xml:space="preserve">切利肖像》或《伊丽莎白一世像》</w:t>
                      </w:r>
                      <w:r>
                        <w:rPr>
                          <w:sz w:val="14"/>
                          <w:color w:val="000000"/>
                        </w:rPr>
                        <w:t xml:space="preserve">646,647</w:t>
                      </w:r>
                    </w:p>
                    <w:p>
                      <w:pPr>
                        <w:spacing w:line="220" w:lineRule="exact"/>
                        <w:ind w:firstLine="0"/>
                        <w:jc w:val="both"/>
                      </w:pPr>
                      <w:r>
                        <w:rPr>
                          <w:sz w:val="14"/>
                          <w:color w:val="000000"/>
                        </w:rPr>
                        <w:t xml:space="preserve">Ghent Altarpiece(Adoration of the </w:t>
                      </w:r>
                      <w:r>
                        <w:rPr>
                          <w:sz w:val="14"/>
                          <w:color w:val="000000"/>
                        </w:rPr>
                        <w:t xml:space="preserve">Lamb）（Jan and Hubert van Eyek）《根</w:t>
                      </w:r>
                      <w:r>
                        <w:rPr>
                          <w:sz w:val="14"/>
                          <w:color w:val="000000"/>
                        </w:rPr>
                        <w:t xml:space="preserve">特祭坛画（崇拜羔羊）》（扬和休伯</w:t>
                      </w:r>
                      <w:r>
                        <w:rPr>
                          <w:sz w:val="14"/>
                          <w:color w:val="000000"/>
                        </w:rPr>
                        <w:t xml:space="preserve">特·凡·爱克）481-483,480-482</w:t>
                      </w:r>
                      <w:r>
                        <w:rPr>
                          <w:sz w:val="14"/>
                          <w:color w:val="000000"/>
                        </w:rPr>
                        <w:t xml:space="preserve">Gherardo，Lisa di 丽莎·迪·盖拉尔多</w:t>
                      </w:r>
                    </w:p>
                    <w:p>
                      <w:pPr>
                        <w:spacing w:line="220" w:lineRule="exact"/>
                        <w:ind w:firstLine="0"/>
                        <w:jc w:val="both"/>
                      </w:pPr>
                      <w:r>
                        <w:rPr>
                          <w:sz w:val="14"/>
                          <w:color w:val="000000"/>
                        </w:rPr>
                        <w:t xml:space="preserve">562</w:t>
                      </w:r>
                    </w:p>
                    <w:p>
                      <w:pPr>
                        <w:spacing w:line="280" w:lineRule="exact"/>
                        <w:ind w:firstLine="0"/>
                        <w:jc w:val="both"/>
                      </w:pPr>
                      <w:r>
                        <w:rPr>
                          <w:sz w:val="17"/>
                          <w:color w:val="000000"/>
                        </w:rPr>
                        <w:t xml:space="preserve">Ghiberti，Lorenzo 洛伦佐·吉伯尔蒂</w:t>
                      </w:r>
                      <w:r>
                        <w:rPr>
                          <w:sz w:val="17"/>
                          <w:color w:val="000000"/>
                        </w:rPr>
                        <w:t xml:space="preserve">Commentaries《评论集》506</w:t>
                      </w:r>
                    </w:p>
                    <w:p>
                      <w:pPr>
                        <w:spacing w:line="200" w:lineRule="exact"/>
                        <w:ind w:firstLine="0"/>
                        <w:jc w:val="both"/>
                      </w:pPr>
                      <w:r>
                        <w:rPr>
                          <w:sz w:val="12"/>
                          <w:color w:val="000000"/>
                        </w:rPr>
                        <w:t xml:space="preserve">San Giovanni baptistery,bronze doors,</w:t>
                      </w:r>
                    </w:p>
                    <w:p>
                      <w:pPr>
                        <w:spacing w:line="220" w:lineRule="exact"/>
                        <w:ind w:left="140" w:firstLine="0"/>
                        <w:jc w:val="both"/>
                      </w:pPr>
                      <w:r>
                        <w:rPr>
                          <w:sz w:val="14"/>
                          <w:color w:val="000000"/>
                        </w:rPr>
                        <w:t xml:space="preserve">Gates of Paradise (Story of Jacob </w:t>
                      </w:r>
                      <w:r>
                        <w:rPr>
                          <w:sz w:val="14"/>
                          <w:color w:val="000000"/>
                        </w:rPr>
                        <w:t xml:space="preserve">and Esau）圣乔瓦尼洗礼堂，青</w:t>
                      </w:r>
                      <w:r>
                        <w:rPr>
                          <w:sz w:val="14"/>
                          <w:color w:val="000000"/>
                        </w:rPr>
                        <w:t xml:space="preserve">铜门，《天堂之门》（《雅各与以</w:t>
                      </w:r>
                      <w:r>
                        <w:rPr>
                          <w:sz w:val="14"/>
                          <w:color w:val="000000"/>
                        </w:rPr>
                        <w:t xml:space="preserve">扫》）522-523,524,525</w:t>
                      </w:r>
                    </w:p>
                    <w:p>
                      <w:pPr>
                        <w:spacing w:line="220" w:lineRule="exact"/>
                        <w:ind w:firstLine="0"/>
                        <w:jc w:val="both"/>
                      </w:pPr>
                      <w:r>
                        <w:rPr>
                          <w:sz w:val="14"/>
                          <w:color w:val="000000"/>
                        </w:rPr>
                        <w:t xml:space="preserve">San Giovanni baptistery,bronze doors </w:t>
                      </w:r>
                      <w:r>
                        <w:rPr>
                          <w:sz w:val="14"/>
                          <w:color w:val="000000"/>
                        </w:rPr>
                        <w:t xml:space="preserve">（Sacrifice of Isaac）圣乔瓦尼洗礼</w:t>
                      </w:r>
                      <w:r>
                        <w:rPr>
                          <w:sz w:val="14"/>
                          <w:color w:val="000000"/>
                        </w:rPr>
                        <w:t xml:space="preserve">堂，青铜门（《以撒献祭》）505-</w:t>
                      </w:r>
                      <w:r>
                        <w:rPr>
                          <w:sz w:val="14"/>
                          <w:color w:val="000000"/>
                        </w:rPr>
                        <w:t xml:space="preserve">506,506</w:t>
                      </w:r>
                    </w:p>
                    <w:p>
                      <w:pPr>
                        <w:spacing w:line="220" w:lineRule="exact"/>
                        <w:ind w:firstLine="0"/>
                        <w:jc w:val="both"/>
                      </w:pPr>
                      <w:r>
                        <w:rPr>
                          <w:sz w:val="14"/>
                          <w:color w:val="000000"/>
                        </w:rPr>
                        <w:t xml:space="preserve">Ghirlandaio，Domenico 多梅尼科·吉</w:t>
                      </w:r>
                      <w:r>
                        <w:rPr>
                          <w:sz w:val="14"/>
                          <w:color w:val="000000"/>
                        </w:rPr>
                        <w:t xml:space="preserve">兰达约</w:t>
                      </w:r>
                    </w:p>
                    <w:p>
                      <w:pPr>
                        <w:spacing w:line="240" w:lineRule="exact"/>
                        <w:ind w:firstLine="0"/>
                        <w:jc w:val="both"/>
                      </w:pPr>
                      <w:r>
                        <w:rPr>
                          <w:sz w:val="15"/>
                          <w:color w:val="000000"/>
                        </w:rPr>
                        <w:t xml:space="preserve">Birth of the Virgin《圣母诞生》539-</w:t>
                      </w:r>
                      <w:r>
                        <w:rPr>
                          <w:sz w:val="15"/>
                          <w:color w:val="000000"/>
                        </w:rPr>
                        <w:t xml:space="preserve">540,540</w:t>
                      </w:r>
                    </w:p>
                    <w:p>
                      <w:pPr>
                        <w:spacing w:line="200" w:lineRule="exact"/>
                        <w:ind w:firstLine="0"/>
                        <w:jc w:val="both"/>
                      </w:pPr>
                      <w:r>
                        <w:rPr>
                          <w:sz w:val="12"/>
                          <w:color w:val="000000"/>
                        </w:rPr>
                        <w:t xml:space="preserve">Old Man and a Young Boy《老年男</w:t>
                      </w:r>
                      <w:r>
                        <w:rPr>
                          <w:sz w:val="12"/>
                          <w:color w:val="000000"/>
                        </w:rPr>
                        <w:t xml:space="preserve">子与男孩》540,541</w:t>
                      </w:r>
                    </w:p>
                    <w:p>
                      <w:pPr>
                        <w:spacing w:line="300" w:lineRule="exact"/>
                        <w:ind w:firstLine="0"/>
                        <w:jc w:val="both"/>
                      </w:pPr>
                      <w:r>
                        <w:rPr>
                          <w:sz w:val="19"/>
                          <w:color w:val="000000"/>
                        </w:rPr>
                        <w:t xml:space="preserve">Gift，The（Man Ray）《礼物》（曼·雷） </w:t>
                      </w:r>
                      <w:r>
                        <w:rPr>
                          <w:sz w:val="19"/>
                          <w:color w:val="000000"/>
                        </w:rPr>
                        <w:t xml:space="preserve">1001.001</w:t>
                      </w:r>
                    </w:p>
                    <w:p>
                      <w:pPr>
                        <w:spacing w:line="220" w:lineRule="exact"/>
                        <w:ind w:firstLine="0"/>
                        <w:jc w:val="both"/>
                      </w:pPr>
                      <w:r>
                        <w:rPr>
                          <w:sz w:val="14"/>
                          <w:color w:val="000000"/>
                        </w:rPr>
                        <w:t xml:space="preserve">Gigantomachy 诸神与巨人族之战154</w:t>
                      </w:r>
                      <w:r>
                        <w:rPr>
                          <w:sz w:val="14"/>
                          <w:color w:val="000000"/>
                        </w:rPr>
                        <w:t xml:space="preserve">Gilbert,Cass,Woolworth Building. </w:t>
                      </w:r>
                      <w:r>
                        <w:rPr>
                          <w:sz w:val="14"/>
                          <w:color w:val="000000"/>
                        </w:rPr>
                        <w:t xml:space="preserve">New York City卡斯·吉尔伯特，伍</w:t>
                      </w:r>
                      <w:r>
                        <w:rPr>
                          <w:sz w:val="14"/>
                          <w:color w:val="000000"/>
                        </w:rPr>
                        <w:t xml:space="preserve">尔沃思公司大楼，纽约市1020</w:t>
                      </w:r>
                    </w:p>
                    <w:p>
                      <w:pPr>
                        <w:spacing w:line="220" w:lineRule="exact"/>
                        <w:ind w:firstLine="0"/>
                        <w:jc w:val="both"/>
                      </w:pPr>
                      <w:r>
                        <w:rPr>
                          <w:sz w:val="14"/>
                          <w:color w:val="000000"/>
                        </w:rPr>
                        <w:t xml:space="preserve">Gilded Age 镀金时代888</w:t>
                      </w:r>
                    </w:p>
                    <w:p>
                      <w:pPr>
                        <w:spacing w:line="220" w:lineRule="exact"/>
                        <w:ind w:firstLine="0"/>
                        <w:jc w:val="both"/>
                      </w:pPr>
                      <w:r>
                        <w:rPr>
                          <w:sz w:val="14"/>
                          <w:color w:val="000000"/>
                        </w:rPr>
                        <w:t xml:space="preserve">Gilgamesh 吉尔伽美什24</w:t>
                      </w:r>
                    </w:p>
                    <w:p>
                      <w:pPr>
                        <w:spacing w:line="240" w:lineRule="exact"/>
                        <w:ind w:firstLine="0"/>
                        <w:jc w:val="both"/>
                      </w:pPr>
                      <w:r>
                        <w:rPr>
                          <w:sz w:val="15"/>
                          <w:color w:val="000000"/>
                        </w:rPr>
                        <w:t xml:space="preserve">Epic of Gilgamesh《吉尔伽美什史</w:t>
                      </w:r>
                      <w:r>
                        <w:rPr>
                          <w:sz w:val="15"/>
                          <w:color w:val="000000"/>
                        </w:rPr>
                        <w:t xml:space="preserve">诗》21,24-25</w:t>
                      </w:r>
                    </w:p>
                    <w:p>
                      <w:pPr>
                        <w:spacing w:line="200" w:lineRule="exact"/>
                        <w:ind w:firstLine="0"/>
                        <w:jc w:val="both"/>
                      </w:pPr>
                      <w:r>
                        <w:rPr>
                          <w:sz w:val="10"/>
                          <w:color w:val="000000"/>
                        </w:rPr>
                        <w:t xml:space="preserve">Gilles Le Breton,Cour du Cheval </w:t>
                      </w:r>
                      <w:r>
                        <w:rPr>
                          <w:sz w:val="10"/>
                          <w:color w:val="000000"/>
                        </w:rPr>
                        <w:t xml:space="preserve">Blane(Court of the White Horse). </w:t>
                      </w:r>
                      <w:r>
                        <w:rPr>
                          <w:sz w:val="10"/>
                          <w:color w:val="000000"/>
                        </w:rPr>
                        <w:t xml:space="preserve">Fontainebleau 吉尔·勒布雷东，白</w:t>
                      </w:r>
                      <w:r>
                        <w:rPr>
                          <w:sz w:val="10"/>
                          <w:color w:val="000000"/>
                        </w:rPr>
                        <w:t xml:space="preserve">马庭院，枫丹白露623-624,624</w:t>
                      </w:r>
                    </w:p>
                    <w:p>
                      <w:pPr>
                        <w:spacing w:line="220" w:lineRule="exact"/>
                        <w:ind w:firstLine="0"/>
                        <w:jc w:val="both"/>
                      </w:pPr>
                      <w:r>
                        <w:rPr>
                          <w:sz w:val="14"/>
                          <w:color w:val="000000"/>
                        </w:rPr>
                        <w:t xml:space="preserve">Giocondo，Francesco del 弗朗切斯科·德</w:t>
                      </w:r>
                      <w:r>
                        <w:rPr>
                          <w:sz w:val="14"/>
                          <w:color w:val="000000"/>
                        </w:rPr>
                        <w:t xml:space="preserve">尔·乔孔多562</w:t>
                      </w:r>
                    </w:p>
                    <w:p>
                      <w:pPr>
                        <w:spacing w:line="220" w:lineRule="exact"/>
                        <w:ind w:firstLine="0"/>
                        <w:jc w:val="both"/>
                      </w:pPr>
                      <w:r>
                        <w:rPr>
                          <w:sz w:val="14"/>
                          <w:color w:val="000000"/>
                        </w:rPr>
                        <w:t xml:space="preserve">Giorgione (Giorgio da Castelfranco) </w:t>
                      </w:r>
                      <w:r>
                        <w:rPr>
                          <w:sz w:val="14"/>
                          <w:color w:val="000000"/>
                        </w:rPr>
                        <w:t xml:space="preserve">乔尔乔内（乔治·达·卡斯特尔弗</w:t>
                      </w:r>
                      <w:r>
                        <w:rPr>
                          <w:sz w:val="14"/>
                          <w:color w:val="000000"/>
                        </w:rPr>
                        <w:t xml:space="preserve">兰科）581</w:t>
                      </w:r>
                    </w:p>
                    <w:p>
                      <w:pPr>
                        <w:spacing w:line="220" w:lineRule="exact"/>
                        <w:ind w:firstLine="0"/>
                        <w:jc w:val="both"/>
                      </w:pPr>
                      <w:r>
                        <w:rPr>
                          <w:sz w:val="14"/>
                          <w:color w:val="000000"/>
                        </w:rPr>
                        <w:t xml:space="preserve">Pastoral Concert(Fête Champêtre) </w:t>
                      </w:r>
                      <w:r>
                        <w:rPr>
                          <w:sz w:val="14"/>
                          <w:color w:val="000000"/>
                        </w:rPr>
                        <w:t xml:space="preserve">《田园协奏曲》580,582</w:t>
                      </w:r>
                    </w:p>
                    <w:p>
                      <w:pPr>
                        <w:spacing w:line="220" w:lineRule="exact"/>
                        <w:ind w:firstLine="0"/>
                        <w:jc w:val="both"/>
                      </w:pPr>
                      <w:r>
                        <w:rPr>
                          <w:sz w:val="14"/>
                          <w:color w:val="000000"/>
                        </w:rPr>
                        <w:t xml:space="preserve">Tempest，The《暴风雨》，581,582</w:t>
                      </w:r>
                    </w:p>
                    <w:p>
                      <w:pPr>
                        <w:spacing w:line="280" w:lineRule="exact"/>
                        <w:ind w:firstLine="0"/>
                        <w:jc w:val="both"/>
                      </w:pPr>
                      <w:r>
                        <w:rPr>
                          <w:sz w:val="17"/>
                          <w:color w:val="000000"/>
                        </w:rPr>
                        <w:t xml:space="preserve">Giotto di Bondone 乔托·迪·邦多</w:t>
                      </w:r>
                      <w:r>
                        <w:rPr>
                          <w:sz w:val="17"/>
                          <w:color w:val="000000"/>
                        </w:rPr>
                        <w:t xml:space="preserve">纳440,449</w:t>
                      </w:r>
                    </w:p>
                    <w:p>
                      <w:pPr>
                        <w:spacing w:line="220" w:lineRule="exact"/>
                        <w:ind w:firstLine="0"/>
                        <w:jc w:val="both"/>
                      </w:pPr>
                      <w:r>
                        <w:rPr>
                          <w:sz w:val="14"/>
                          <w:color w:val="000000"/>
                        </w:rPr>
                        <w:t xml:space="preserve">Christ Entering Jerusalem《基督进入</w:t>
                      </w:r>
                      <w:r>
                        <w:rPr>
                          <w:sz w:val="14"/>
                          <w:color w:val="000000"/>
                        </w:rPr>
                        <w:t xml:space="preserve">耶路撒冷》450,451</w:t>
                      </w:r>
                    </w:p>
                    <w:p>
                      <w:pPr>
                        <w:spacing w:line="220" w:lineRule="exact"/>
                        <w:ind w:firstLine="0"/>
                        <w:jc w:val="both"/>
                      </w:pPr>
                      <w:r>
                        <w:rPr>
                          <w:sz w:val="14"/>
                          <w:color w:val="000000"/>
                        </w:rPr>
                        <w:t xml:space="preserve">Florence Cathedral campanile 佛罗伦</w:t>
                      </w:r>
                      <w:r>
                        <w:rPr>
                          <w:sz w:val="14"/>
                          <w:color w:val="000000"/>
                        </w:rPr>
                        <w:t xml:space="preserve">萨大教堂钟楼446</w:t>
                      </w:r>
                    </w:p>
                    <w:p>
                      <w:pPr>
                        <w:spacing w:line="200" w:lineRule="exact"/>
                        <w:ind w:firstLine="0"/>
                        <w:jc w:val="both"/>
                      </w:pPr>
                      <w:r>
                        <w:rPr>
                          <w:sz w:val="18"/>
                          <w:color w:val="000000"/>
                        </w:rPr>
                        <w:t xml:space="preserve">Lamentation《哀悼基督》451-452,451 </w:t>
                      </w:r>
                      <w:r>
                        <w:rPr>
                          <w:sz w:val="18"/>
                          <w:color w:val="000000"/>
                        </w:rPr>
                        <w:t xml:space="preserve">Madonna Enthroned《升座圣母》450， </w:t>
                      </w:r>
                      <w:r>
                        <w:rPr>
                          <w:sz w:val="18"/>
                          <w:color w:val="000000"/>
                        </w:rPr>
                        <w:t xml:space="preserve">9</w:t>
                      </w:r>
                    </w:p>
                    <w:p>
                      <w:pPr>
                        <w:spacing w:line="220" w:lineRule="exact"/>
                        <w:ind w:firstLine="0"/>
                        <w:jc w:val="both"/>
                      </w:pPr>
                      <w:r>
                        <w:rPr>
                          <w:sz w:val="12"/>
                          <w:color w:val="000000"/>
                        </w:rPr>
                        <w:t xml:space="preserve">Giovanni Bologna (Jean de Bologne), </w:t>
                      </w:r>
                      <w:r>
                        <w:rPr>
                          <w:sz w:val="12"/>
                          <w:color w:val="000000"/>
                        </w:rPr>
                        <w:t xml:space="preserve">Rape of the Sabine Woman 乔瓦尼·博</w:t>
                      </w:r>
                      <w:r>
                        <w:rPr>
                          <w:sz w:val="12"/>
                          <w:color w:val="000000"/>
                        </w:rPr>
                        <w:t xml:space="preserve">洛尼亚（让·德·博洛涅），《劫掠</w:t>
                      </w:r>
                      <w:r>
                        <w:rPr>
                          <w:sz w:val="12"/>
                          <w:color w:val="000000"/>
                        </w:rPr>
                        <w:t xml:space="preserve">萨宾妇女》595,595</w:t>
                      </w:r>
                    </w:p>
                  </w:txbxContent>
                </v:textbox>
              </v:shape>
            </w:pict>
          </mc:Fallback>
        </mc:AlternateContent>
      </w:r>
      <w:r>
        <w:rPr>
          <w:noProof/>
        </w:rPr>
        <mc:AlternateContent>
          <mc:Choice Requires="wps">
            <w:drawing>
              <wp:anchor distT="0" distB="0" distL="114300" distR="114300" simplePos="0" relativeHeight="251613184" behindDoc="0" locked="0" layoutInCell="1" allowOverlap="1">
                <wp:simplePos x="0" y="0"/>
                <wp:positionH relativeFrom="page">
                  <wp:posOffset>5740400</wp:posOffset>
                </wp:positionH>
                <wp:positionV relativeFrom="page">
                  <wp:posOffset>139700</wp:posOffset>
                </wp:positionV>
                <wp:extent cx="1638300" cy="9880600"/>
                <wp:effectExtent l="0" t="0" r="635" b="14605"/>
                <wp:wrapSquare wrapText="bothSides"/>
                <wp:docPr id="16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Girodet,Anne-Louis,Sleep of Endymion</w:t>
                            </w:r>
                            <w:r>
                              <w:rPr>
                                <w:color w:val="000000"/>
                                <w:sz w:val="14"/>
                              </w:rPr>
                              <w:t>安尼</w:t>
                            </w:r>
                            <w:r>
                              <w:rPr>
                                <w:color w:val="000000"/>
                                <w:sz w:val="14"/>
                              </w:rPr>
                              <w:t>-</w:t>
                            </w:r>
                            <w:r>
                              <w:rPr>
                                <w:color w:val="000000"/>
                                <w:sz w:val="14"/>
                              </w:rPr>
                              <w:t>路易</w:t>
                            </w:r>
                            <w:r>
                              <w:rPr>
                                <w:color w:val="000000"/>
                                <w:sz w:val="14"/>
                              </w:rPr>
                              <w:t>·</w:t>
                            </w:r>
                            <w:r>
                              <w:rPr>
                                <w:color w:val="000000"/>
                                <w:sz w:val="14"/>
                              </w:rPr>
                              <w:t>吉罗代，《恩底弥翁的沉睡》</w:t>
                            </w:r>
                            <w:r>
                              <w:rPr>
                                <w:color w:val="000000"/>
                                <w:sz w:val="14"/>
                              </w:rPr>
                              <w:t>83</w:t>
                            </w:r>
                            <w:r>
                              <w:rPr>
                                <w:color w:val="000000"/>
                                <w:sz w:val="14"/>
                              </w:rPr>
                              <w:t xml:space="preserve">8-839,838Gisants </w:t>
                            </w:r>
                            <w:r>
                              <w:rPr>
                                <w:color w:val="000000"/>
                                <w:sz w:val="14"/>
                              </w:rPr>
                              <w:t>死者卧像</w:t>
                            </w:r>
                            <w:r>
                              <w:rPr>
                                <w:color w:val="000000"/>
                                <w:sz w:val="14"/>
                              </w:rPr>
                              <w:t>628,628</w:t>
                            </w:r>
                          </w:p>
                          <w:p w:rsidR="00AC451B" w:rsidRDefault="007D56C2">
                            <w:pPr>
                              <w:spacing w:line="200" w:lineRule="exact"/>
                            </w:pPr>
                            <w:r>
                              <w:rPr>
                                <w:color w:val="000000"/>
                                <w:sz w:val="12"/>
                              </w:rPr>
                              <w:t xml:space="preserve">Gislebertus </w:t>
                            </w:r>
                            <w:r>
                              <w:rPr>
                                <w:color w:val="000000"/>
                                <w:sz w:val="12"/>
                              </w:rPr>
                              <w:t>吉斯勒贝尔</w:t>
                            </w:r>
                          </w:p>
                          <w:p w:rsidR="00AC451B" w:rsidRDefault="007D56C2">
                            <w:pPr>
                              <w:spacing w:line="220" w:lineRule="exact"/>
                              <w:ind w:firstLine="160"/>
                            </w:pPr>
                            <w:r>
                              <w:rPr>
                                <w:color w:val="000000"/>
                                <w:sz w:val="14"/>
                              </w:rPr>
                              <w:t>Eve,Saint-Lazare Cathedral,Autun,</w:t>
                            </w:r>
                          </w:p>
                          <w:p w:rsidR="00AC451B" w:rsidRDefault="007D56C2">
                            <w:pPr>
                              <w:spacing w:line="220" w:lineRule="exact"/>
                              <w:ind w:firstLine="160"/>
                            </w:pPr>
                            <w:r>
                              <w:rPr>
                                <w:color w:val="000000"/>
                                <w:sz w:val="14"/>
                              </w:rPr>
                              <w:t>France</w:t>
                            </w:r>
                            <w:r>
                              <w:rPr>
                                <w:color w:val="000000"/>
                                <w:sz w:val="14"/>
                              </w:rPr>
                              <w:t>《夏娃》，圣拉扎尔大教堂，</w:t>
                            </w:r>
                          </w:p>
                          <w:p w:rsidR="00AC451B" w:rsidRDefault="007D56C2">
                            <w:pPr>
                              <w:spacing w:line="220" w:lineRule="exact"/>
                              <w:ind w:firstLine="160"/>
                            </w:pPr>
                            <w:r>
                              <w:rPr>
                                <w:color w:val="000000"/>
                                <w:sz w:val="14"/>
                              </w:rPr>
                              <w:t>奥顿，法国</w:t>
                            </w:r>
                            <w:r>
                              <w:rPr>
                                <w:color w:val="000000"/>
                                <w:sz w:val="14"/>
                              </w:rPr>
                              <w:t>362,362</w:t>
                            </w:r>
                          </w:p>
                          <w:p w:rsidR="00AC451B" w:rsidRDefault="007D56C2">
                            <w:pPr>
                              <w:spacing w:line="200" w:lineRule="exact"/>
                              <w:ind w:firstLine="160"/>
                            </w:pPr>
                            <w:r>
                              <w:rPr>
                                <w:color w:val="000000"/>
                                <w:sz w:val="12"/>
                              </w:rPr>
                              <w:t>Last Judgment,Saint-Lazare Cathedral,</w:t>
                            </w:r>
                          </w:p>
                          <w:p w:rsidR="00AC451B" w:rsidRDefault="007D56C2">
                            <w:pPr>
                              <w:spacing w:line="240" w:lineRule="exact"/>
                              <w:ind w:left="160"/>
                            </w:pPr>
                            <w:r>
                              <w:rPr>
                                <w:color w:val="000000"/>
                                <w:sz w:val="15"/>
                              </w:rPr>
                              <w:t>Autun</w:t>
                            </w:r>
                            <w:r>
                              <w:rPr>
                                <w:color w:val="000000"/>
                                <w:sz w:val="15"/>
                              </w:rPr>
                              <w:t>，</w:t>
                            </w:r>
                            <w:r>
                              <w:rPr>
                                <w:color w:val="000000"/>
                                <w:sz w:val="15"/>
                              </w:rPr>
                              <w:t>France</w:t>
                            </w:r>
                            <w:r>
                              <w:rPr>
                                <w:color w:val="000000"/>
                                <w:sz w:val="15"/>
                              </w:rPr>
                              <w:t>《末日审判》，圣拉扎尔大教堂，奥顿，法国</w:t>
                            </w:r>
                            <w:r>
                              <w:rPr>
                                <w:color w:val="000000"/>
                                <w:sz w:val="15"/>
                              </w:rPr>
                              <w:t>360</w:t>
                            </w:r>
                            <w:r>
                              <w:rPr>
                                <w:color w:val="000000"/>
                                <w:sz w:val="15"/>
                              </w:rPr>
                              <w:t>，</w:t>
                            </w:r>
                            <w:r>
                              <w:rPr>
                                <w:color w:val="000000"/>
                                <w:sz w:val="15"/>
                              </w:rPr>
                              <w:t>361,362</w:t>
                            </w:r>
                          </w:p>
                          <w:p w:rsidR="00AC451B" w:rsidRDefault="007D56C2">
                            <w:pPr>
                              <w:spacing w:line="280" w:lineRule="exact"/>
                            </w:pPr>
                            <w:r>
                              <w:rPr>
                                <w:color w:val="000000"/>
                                <w:sz w:val="17"/>
                              </w:rPr>
                              <w:t>Giuliani</w:t>
                            </w:r>
                            <w:r>
                              <w:rPr>
                                <w:color w:val="000000"/>
                                <w:sz w:val="17"/>
                              </w:rPr>
                              <w:t>，</w:t>
                            </w:r>
                            <w:r>
                              <w:rPr>
                                <w:color w:val="000000"/>
                                <w:sz w:val="17"/>
                              </w:rPr>
                              <w:t xml:space="preserve">Rudolph </w:t>
                            </w:r>
                            <w:r>
                              <w:rPr>
                                <w:color w:val="000000"/>
                                <w:sz w:val="17"/>
                              </w:rPr>
                              <w:t>鲁道夫</w:t>
                            </w:r>
                            <w:r>
                              <w:rPr>
                                <w:color w:val="000000"/>
                                <w:sz w:val="17"/>
                              </w:rPr>
                              <w:t>·</w:t>
                            </w:r>
                            <w:r>
                              <w:rPr>
                                <w:color w:val="000000"/>
                                <w:sz w:val="17"/>
                              </w:rPr>
                              <w:t>朱利安尼导</w:t>
                            </w:r>
                            <w:r>
                              <w:rPr>
                                <w:color w:val="000000"/>
                                <w:sz w:val="17"/>
                              </w:rPr>
                              <w:t>26-27</w:t>
                            </w:r>
                          </w:p>
                          <w:p w:rsidR="00AC451B" w:rsidRDefault="007D56C2">
                            <w:pPr>
                              <w:spacing w:line="220" w:lineRule="exact"/>
                            </w:pPr>
                            <w:r>
                              <w:rPr>
                                <w:color w:val="000000"/>
                                <w:sz w:val="14"/>
                              </w:rPr>
                              <w:t xml:space="preserve">Giulio Romano </w:t>
                            </w:r>
                            <w:r>
                              <w:rPr>
                                <w:color w:val="000000"/>
                                <w:sz w:val="14"/>
                              </w:rPr>
                              <w:t>朱利奥</w:t>
                            </w:r>
                            <w:r>
                              <w:rPr>
                                <w:color w:val="000000"/>
                                <w:sz w:val="14"/>
                              </w:rPr>
                              <w:t>·</w:t>
                            </w:r>
                            <w:r>
                              <w:rPr>
                                <w:color w:val="000000"/>
                                <w:sz w:val="14"/>
                              </w:rPr>
                              <w:t>罗马诺</w:t>
                            </w:r>
                          </w:p>
                          <w:p w:rsidR="00AC451B" w:rsidRDefault="007D56C2">
                            <w:pPr>
                              <w:spacing w:line="200" w:lineRule="exact"/>
                              <w:ind w:left="160"/>
                            </w:pPr>
                            <w:r>
                              <w:rPr>
                                <w:color w:val="000000"/>
                                <w:sz w:val="12"/>
                              </w:rPr>
                              <w:t>Fall of the Giants</w:t>
                            </w:r>
                            <w:r>
                              <w:rPr>
                                <w:color w:val="000000"/>
                                <w:sz w:val="12"/>
                              </w:rPr>
                              <w:t>《巨人从奥林匹斯山坠落》</w:t>
                            </w:r>
                            <w:r>
                              <w:rPr>
                                <w:color w:val="000000"/>
                                <w:sz w:val="12"/>
                              </w:rPr>
                              <w:t>604,605</w:t>
                            </w:r>
                          </w:p>
                          <w:p w:rsidR="00AC451B" w:rsidRDefault="007D56C2">
                            <w:pPr>
                              <w:spacing w:line="220" w:lineRule="exact"/>
                              <w:ind w:left="160"/>
                            </w:pPr>
                            <w:r>
                              <w:rPr>
                                <w:color w:val="000000"/>
                                <w:sz w:val="14"/>
                              </w:rPr>
                              <w:t>Palazzo del Tè</w:t>
                            </w:r>
                            <w:r>
                              <w:rPr>
                                <w:color w:val="000000"/>
                                <w:sz w:val="14"/>
                              </w:rPr>
                              <w:t>，</w:t>
                            </w:r>
                            <w:r>
                              <w:rPr>
                                <w:color w:val="000000"/>
                                <w:sz w:val="14"/>
                              </w:rPr>
                              <w:t>Mantua T</w:t>
                            </w:r>
                            <w:r>
                              <w:rPr>
                                <w:color w:val="000000"/>
                                <w:sz w:val="14"/>
                              </w:rPr>
                              <w:t>型宫，曼图亚</w:t>
                            </w:r>
                            <w:r>
                              <w:rPr>
                                <w:color w:val="000000"/>
                                <w:sz w:val="14"/>
                              </w:rPr>
                              <w:t>604,604,605</w:t>
                            </w:r>
                          </w:p>
                          <w:p w:rsidR="00AC451B" w:rsidRDefault="007D56C2">
                            <w:pPr>
                              <w:spacing w:line="260" w:lineRule="exact"/>
                            </w:pPr>
                            <w:r>
                              <w:rPr>
                                <w:color w:val="000000"/>
                                <w:sz w:val="16"/>
                              </w:rPr>
                              <w:t>Giza</w:t>
                            </w:r>
                            <w:r>
                              <w:rPr>
                                <w:color w:val="000000"/>
                                <w:sz w:val="16"/>
                              </w:rPr>
                              <w:t>，</w:t>
                            </w:r>
                            <w:r>
                              <w:rPr>
                                <w:color w:val="000000"/>
                                <w:sz w:val="16"/>
                              </w:rPr>
                              <w:t xml:space="preserve">Pyramids at </w:t>
                            </w:r>
                            <w:r>
                              <w:rPr>
                                <w:color w:val="000000"/>
                                <w:sz w:val="16"/>
                              </w:rPr>
                              <w:t>吉萨金字塔</w:t>
                            </w:r>
                            <w:r>
                              <w:rPr>
                                <w:color w:val="000000"/>
                                <w:sz w:val="16"/>
                              </w:rPr>
                              <w:t>52,53</w:t>
                            </w:r>
                            <w:r>
                              <w:rPr>
                                <w:color w:val="000000"/>
                                <w:sz w:val="16"/>
                              </w:rPr>
                              <w:t>，</w:t>
                            </w:r>
                            <w:r>
                              <w:rPr>
                                <w:color w:val="000000"/>
                                <w:sz w:val="16"/>
                              </w:rPr>
                              <w:t xml:space="preserve"> 54-55,54,75,75</w:t>
                            </w:r>
                          </w:p>
                          <w:p w:rsidR="00AC451B" w:rsidRDefault="007D56C2">
                            <w:pPr>
                              <w:spacing w:line="220" w:lineRule="exact"/>
                            </w:pPr>
                            <w:r>
                              <w:rPr>
                                <w:color w:val="000000"/>
                                <w:sz w:val="14"/>
                              </w:rPr>
                              <w:t>Glaber</w:t>
                            </w:r>
                            <w:r>
                              <w:rPr>
                                <w:color w:val="000000"/>
                                <w:sz w:val="14"/>
                              </w:rPr>
                              <w:t>，</w:t>
                            </w:r>
                            <w:r>
                              <w:rPr>
                                <w:color w:val="000000"/>
                                <w:sz w:val="14"/>
                              </w:rPr>
                              <w:t>Raoul</w:t>
                            </w:r>
                            <w:r>
                              <w:rPr>
                                <w:color w:val="000000"/>
                                <w:sz w:val="14"/>
                              </w:rPr>
                              <w:t>拉乌尔</w:t>
                            </w:r>
                            <w:r>
                              <w:rPr>
                                <w:color w:val="000000"/>
                                <w:sz w:val="14"/>
                              </w:rPr>
                              <w:t>·</w:t>
                            </w:r>
                            <w:r>
                              <w:rPr>
                                <w:color w:val="000000"/>
                                <w:sz w:val="14"/>
                              </w:rPr>
                              <w:t>格拉伯</w:t>
                            </w:r>
                            <w:r>
                              <w:rPr>
                                <w:color w:val="000000"/>
                                <w:sz w:val="14"/>
                              </w:rPr>
                              <w:t>347</w:t>
                            </w:r>
                          </w:p>
                          <w:p w:rsidR="00AC451B" w:rsidRDefault="007D56C2">
                            <w:pPr>
                              <w:spacing w:line="220" w:lineRule="exact"/>
                            </w:pPr>
                            <w:r>
                              <w:rPr>
                                <w:color w:val="000000"/>
                                <w:sz w:val="14"/>
                              </w:rPr>
                              <w:t xml:space="preserve">Glasgow School of Art,Scotland </w:t>
                            </w:r>
                            <w:r>
                              <w:rPr>
                                <w:color w:val="000000"/>
                                <w:sz w:val="14"/>
                              </w:rPr>
                              <w:t>（</w:t>
                            </w:r>
                            <w:r>
                              <w:rPr>
                                <w:color w:val="000000"/>
                                <w:sz w:val="14"/>
                              </w:rPr>
                              <w:t>Mackintosh</w:t>
                            </w:r>
                            <w:r>
                              <w:rPr>
                                <w:color w:val="000000"/>
                                <w:sz w:val="14"/>
                              </w:rPr>
                              <w:t>）格拉斯哥艺术学校，苏格兰（麦金托什）</w:t>
                            </w:r>
                            <w:r>
                              <w:rPr>
                                <w:color w:val="000000"/>
                                <w:sz w:val="14"/>
                              </w:rPr>
                              <w:t>931,932</w:t>
                            </w:r>
                          </w:p>
                          <w:p w:rsidR="00AC451B" w:rsidRDefault="007D56C2">
                            <w:pPr>
                              <w:spacing w:line="220" w:lineRule="exact"/>
                            </w:pPr>
                            <w:r>
                              <w:rPr>
                                <w:color w:val="000000"/>
                                <w:sz w:val="14"/>
                              </w:rPr>
                              <w:t>Glass Pavilion</w:t>
                            </w:r>
                            <w:r>
                              <w:rPr>
                                <w:color w:val="000000"/>
                                <w:sz w:val="14"/>
                              </w:rPr>
                              <w:t>（</w:t>
                            </w:r>
                            <w:r>
                              <w:rPr>
                                <w:color w:val="000000"/>
                                <w:sz w:val="14"/>
                              </w:rPr>
                              <w:t>Taut</w:t>
                            </w:r>
                            <w:r>
                              <w:rPr>
                                <w:color w:val="000000"/>
                                <w:sz w:val="14"/>
                              </w:rPr>
                              <w:t>），</w:t>
                            </w:r>
                            <w:r>
                              <w:rPr>
                                <w:color w:val="000000"/>
                                <w:sz w:val="14"/>
                              </w:rPr>
                              <w:t>Cologne</w:t>
                            </w:r>
                            <w:r>
                              <w:rPr>
                                <w:color w:val="000000"/>
                                <w:sz w:val="14"/>
                              </w:rPr>
                              <w:t>《玻璃建</w:t>
                            </w:r>
                            <w:r>
                              <w:rPr>
                                <w:color w:val="000000"/>
                                <w:sz w:val="14"/>
                              </w:rPr>
                              <w:t>筑》（陶特），科隆</w:t>
                            </w:r>
                            <w:r>
                              <w:rPr>
                                <w:color w:val="000000"/>
                                <w:sz w:val="14"/>
                              </w:rPr>
                              <w:t xml:space="preserve">979-980,979,980Glasswork </w:t>
                            </w:r>
                            <w:r>
                              <w:rPr>
                                <w:color w:val="000000"/>
                                <w:sz w:val="14"/>
                              </w:rPr>
                              <w:t>玻璃制品</w:t>
                            </w:r>
                          </w:p>
                          <w:p w:rsidR="00AC451B" w:rsidRDefault="007D56C2">
                            <w:pPr>
                              <w:spacing w:after="10" w:line="200" w:lineRule="exact"/>
                              <w:ind w:left="160"/>
                            </w:pPr>
                            <w:r>
                              <w:rPr>
                                <w:color w:val="000000"/>
                                <w:sz w:val="12"/>
                              </w:rPr>
                              <w:t>colored glass</w:t>
                            </w:r>
                            <w:r>
                              <w:rPr>
                                <w:color w:val="000000"/>
                                <w:sz w:val="12"/>
                              </w:rPr>
                              <w:t>，</w:t>
                            </w:r>
                            <w:r>
                              <w:rPr>
                                <w:color w:val="000000"/>
                                <w:sz w:val="12"/>
                              </w:rPr>
                              <w:t xml:space="preserve">use of </w:t>
                            </w:r>
                            <w:r>
                              <w:rPr>
                                <w:color w:val="000000"/>
                                <w:sz w:val="12"/>
                              </w:rPr>
                              <w:t>彩色玻璃的使用</w:t>
                            </w:r>
                            <w:r>
                              <w:rPr>
                                <w:color w:val="000000"/>
                                <w:sz w:val="12"/>
                              </w:rPr>
                              <w:t>403</w:t>
                            </w:r>
                          </w:p>
                          <w:p w:rsidR="00AC451B" w:rsidRDefault="007D56C2">
                            <w:pPr>
                              <w:spacing w:line="220" w:lineRule="exact"/>
                              <w:jc w:val="center"/>
                            </w:pPr>
                            <w:r>
                              <w:rPr>
                                <w:rFonts w:ascii="宋体" w:eastAsia="宋体" w:hAnsi="宋体" w:hint="eastAsia"/>
                                <w:color w:val="000000"/>
                                <w:sz w:val="16"/>
                              </w:rPr>
                              <w:t xml:space="preserve">French stained Gothic </w:t>
                            </w:r>
                            <w:r>
                              <w:rPr>
                                <w:rFonts w:ascii="宋体" w:eastAsia="宋体" w:hAnsi="宋体" w:hint="eastAsia"/>
                                <w:color w:val="000000"/>
                                <w:sz w:val="16"/>
                              </w:rPr>
                              <w:t>法国哥特式彩色玻璃窗画</w:t>
                            </w:r>
                            <w:r>
                              <w:rPr>
                                <w:rFonts w:ascii="宋体" w:eastAsia="宋体" w:hAnsi="宋体" w:hint="eastAsia"/>
                                <w:color w:val="000000"/>
                                <w:sz w:val="16"/>
                              </w:rPr>
                              <w:t>03,403</w:t>
                            </w:r>
                          </w:p>
                          <w:p w:rsidR="00AC451B" w:rsidRDefault="007D56C2">
                            <w:pPr>
                              <w:spacing w:line="200" w:lineRule="exact"/>
                              <w:ind w:firstLine="160"/>
                            </w:pPr>
                            <w:r>
                              <w:rPr>
                                <w:color w:val="000000"/>
                                <w:sz w:val="12"/>
                              </w:rPr>
                              <w:t xml:space="preserve">grisaille </w:t>
                            </w:r>
                            <w:r>
                              <w:rPr>
                                <w:color w:val="000000"/>
                                <w:sz w:val="12"/>
                              </w:rPr>
                              <w:t>单色玻璃画</w:t>
                            </w:r>
                            <w:r>
                              <w:rPr>
                                <w:color w:val="000000"/>
                                <w:sz w:val="12"/>
                              </w:rPr>
                              <w:tab/>
                              <w:t>403,416</w:t>
                            </w:r>
                          </w:p>
                          <w:p w:rsidR="00AC451B" w:rsidRDefault="007D56C2">
                            <w:pPr>
                              <w:spacing w:line="280" w:lineRule="exact"/>
                              <w:ind w:left="160"/>
                            </w:pPr>
                            <w:r>
                              <w:rPr>
                                <w:color w:val="000000"/>
                                <w:sz w:val="17"/>
                              </w:rPr>
                              <w:t xml:space="preserve">Islamic enameled </w:t>
                            </w:r>
                            <w:r>
                              <w:rPr>
                                <w:color w:val="000000"/>
                                <w:sz w:val="17"/>
                              </w:rPr>
                              <w:t>伊斯兰珐琅玻璃</w:t>
                            </w:r>
                            <w:r>
                              <w:rPr>
                                <w:color w:val="000000"/>
                                <w:sz w:val="17"/>
                              </w:rPr>
                              <w:t>296-297,297</w:t>
                            </w:r>
                          </w:p>
                          <w:p w:rsidR="00AC451B" w:rsidRDefault="007D56C2">
                            <w:pPr>
                              <w:spacing w:line="200" w:lineRule="exact"/>
                            </w:pPr>
                            <w:r>
                              <w:rPr>
                                <w:color w:val="000000"/>
                                <w:sz w:val="12"/>
                              </w:rPr>
                              <w:t>Glazes</w:t>
                            </w:r>
                            <w:r>
                              <w:rPr>
                                <w:color w:val="000000"/>
                                <w:sz w:val="12"/>
                              </w:rPr>
                              <w:t>（</w:t>
                            </w:r>
                            <w:r>
                              <w:rPr>
                                <w:color w:val="000000"/>
                                <w:sz w:val="12"/>
                              </w:rPr>
                              <w:t>glazing</w:t>
                            </w:r>
                            <w:r>
                              <w:rPr>
                                <w:color w:val="000000"/>
                                <w:sz w:val="12"/>
                              </w:rPr>
                              <w:t>）透明色料</w:t>
                            </w:r>
                            <w:r>
                              <w:rPr>
                                <w:color w:val="000000"/>
                                <w:sz w:val="12"/>
                              </w:rPr>
                              <w:t>479</w:t>
                            </w:r>
                          </w:p>
                          <w:p w:rsidR="00AC451B" w:rsidRDefault="007D56C2">
                            <w:pPr>
                              <w:spacing w:line="220" w:lineRule="exact"/>
                            </w:pPr>
                            <w:r>
                              <w:rPr>
                                <w:color w:val="000000"/>
                                <w:sz w:val="14"/>
                              </w:rPr>
                              <w:t>Gleizes</w:t>
                            </w:r>
                            <w:r>
                              <w:rPr>
                                <w:color w:val="000000"/>
                                <w:sz w:val="14"/>
                              </w:rPr>
                              <w:t>，</w:t>
                            </w:r>
                            <w:r>
                              <w:rPr>
                                <w:color w:val="000000"/>
                                <w:sz w:val="14"/>
                              </w:rPr>
                              <w:t>Albert</w:t>
                            </w:r>
                            <w:r>
                              <w:rPr>
                                <w:color w:val="000000"/>
                                <w:sz w:val="14"/>
                              </w:rPr>
                              <w:t>阿尔贝</w:t>
                            </w:r>
                            <w:r>
                              <w:rPr>
                                <w:color w:val="000000"/>
                                <w:sz w:val="14"/>
                              </w:rPr>
                              <w:t>·</w:t>
                            </w:r>
                            <w:r>
                              <w:rPr>
                                <w:color w:val="000000"/>
                                <w:sz w:val="14"/>
                              </w:rPr>
                              <w:t>格莱兹</w:t>
                            </w:r>
                            <w:r>
                              <w:rPr>
                                <w:color w:val="000000"/>
                                <w:sz w:val="14"/>
                              </w:rPr>
                              <w:t>962 Gleyre</w:t>
                            </w:r>
                            <w:r>
                              <w:rPr>
                                <w:color w:val="000000"/>
                                <w:sz w:val="14"/>
                              </w:rPr>
                              <w:t>，</w:t>
                            </w:r>
                            <w:r>
                              <w:rPr>
                                <w:color w:val="000000"/>
                                <w:sz w:val="14"/>
                              </w:rPr>
                              <w:t xml:space="preserve">Charles </w:t>
                            </w:r>
                            <w:r>
                              <w:rPr>
                                <w:color w:val="000000"/>
                                <w:sz w:val="14"/>
                              </w:rPr>
                              <w:t>夏尔</w:t>
                            </w:r>
                            <w:r>
                              <w:rPr>
                                <w:color w:val="000000"/>
                                <w:sz w:val="14"/>
                              </w:rPr>
                              <w:t>·</w:t>
                            </w:r>
                            <w:r>
                              <w:rPr>
                                <w:color w:val="000000"/>
                                <w:sz w:val="14"/>
                              </w:rPr>
                              <w:t>葛列尔</w:t>
                            </w:r>
                            <w:r>
                              <w:rPr>
                                <w:color w:val="000000"/>
                                <w:sz w:val="14"/>
                              </w:rPr>
                              <w:t>873,885 Gloucest</w:t>
                            </w:r>
                            <w:r>
                              <w:rPr>
                                <w:color w:val="000000"/>
                                <w:sz w:val="14"/>
                              </w:rPr>
                              <w:t>er Cathedral</w:t>
                            </w:r>
                            <w:r>
                              <w:rPr>
                                <w:color w:val="000000"/>
                                <w:sz w:val="14"/>
                              </w:rPr>
                              <w:t>，</w:t>
                            </w:r>
                            <w:r>
                              <w:rPr>
                                <w:color w:val="000000"/>
                                <w:sz w:val="14"/>
                              </w:rPr>
                              <w:t xml:space="preserve">England </w:t>
                            </w:r>
                            <w:r>
                              <w:rPr>
                                <w:color w:val="000000"/>
                                <w:sz w:val="14"/>
                              </w:rPr>
                              <w:t>格洛斯特大教堂，英格兰</w:t>
                            </w:r>
                            <w:r>
                              <w:rPr>
                                <w:color w:val="000000"/>
                                <w:sz w:val="14"/>
                              </w:rPr>
                              <w:t>422,422Glymph</w:t>
                            </w:r>
                            <w:r>
                              <w:rPr>
                                <w:color w:val="000000"/>
                                <w:sz w:val="14"/>
                              </w:rPr>
                              <w:t>，</w:t>
                            </w:r>
                            <w:r>
                              <w:rPr>
                                <w:color w:val="000000"/>
                                <w:sz w:val="14"/>
                              </w:rPr>
                              <w:t>Him</w:t>
                            </w:r>
                            <w:r>
                              <w:rPr>
                                <w:color w:val="000000"/>
                                <w:sz w:val="14"/>
                              </w:rPr>
                              <w:t>希姆</w:t>
                            </w:r>
                            <w:r>
                              <w:rPr>
                                <w:color w:val="000000"/>
                                <w:sz w:val="14"/>
                              </w:rPr>
                              <w:t>·</w:t>
                            </w:r>
                            <w:r>
                              <w:rPr>
                                <w:color w:val="000000"/>
                                <w:sz w:val="14"/>
                              </w:rPr>
                              <w:t>格林福</w:t>
                            </w:r>
                            <w:r>
                              <w:rPr>
                                <w:color w:val="000000"/>
                                <w:sz w:val="14"/>
                              </w:rPr>
                              <w:t>1088 Goat in Thicket(Ram and Tree),</w:t>
                            </w:r>
                          </w:p>
                          <w:p w:rsidR="00AC451B" w:rsidRDefault="007D56C2">
                            <w:pPr>
                              <w:spacing w:line="220" w:lineRule="exact"/>
                            </w:pPr>
                            <w:r>
                              <w:rPr>
                                <w:color w:val="000000"/>
                                <w:sz w:val="14"/>
                              </w:rPr>
                              <w:t>Cemetery of Ur</w:t>
                            </w:r>
                            <w:r>
                              <w:rPr>
                                <w:color w:val="000000"/>
                                <w:sz w:val="14"/>
                              </w:rPr>
                              <w:t>《丛林中的山羊（羊与树）》，乌尔的墓地</w:t>
                            </w:r>
                            <w:r>
                              <w:rPr>
                                <w:color w:val="000000"/>
                                <w:sz w:val="14"/>
                              </w:rPr>
                              <w:t>26,27</w:t>
                            </w:r>
                          </w:p>
                          <w:p w:rsidR="00AC451B" w:rsidRDefault="007D56C2">
                            <w:pPr>
                              <w:spacing w:line="220" w:lineRule="exact"/>
                            </w:pPr>
                            <w:r>
                              <w:rPr>
                                <w:color w:val="000000"/>
                                <w:sz w:val="14"/>
                              </w:rPr>
                              <w:t>Godescalc Gospels,Christ Enthroned</w:t>
                            </w:r>
                          </w:p>
                          <w:p w:rsidR="00AC451B" w:rsidRDefault="007D56C2">
                            <w:pPr>
                              <w:spacing w:line="220" w:lineRule="exact"/>
                            </w:pPr>
                            <w:r>
                              <w:rPr>
                                <w:color w:val="000000"/>
                                <w:sz w:val="14"/>
                              </w:rPr>
                              <w:t>from</w:t>
                            </w:r>
                            <w:r>
                              <w:rPr>
                                <w:color w:val="000000"/>
                                <w:sz w:val="14"/>
                              </w:rPr>
                              <w:t>，</w:t>
                            </w:r>
                            <w:r>
                              <w:rPr>
                                <w:color w:val="000000"/>
                                <w:sz w:val="14"/>
                              </w:rPr>
                              <w:t>Caolingian</w:t>
                            </w:r>
                            <w:r>
                              <w:rPr>
                                <w:color w:val="000000"/>
                                <w:sz w:val="14"/>
                              </w:rPr>
                              <w:t>《戈德斯卡尔克福音书》，《升座基督图》的出处，加洛林王朝</w:t>
                            </w:r>
                            <w:r>
                              <w:rPr>
                                <w:color w:val="000000"/>
                                <w:sz w:val="14"/>
                              </w:rPr>
                              <w:t>322-323,322</w:t>
                            </w:r>
                          </w:p>
                          <w:p w:rsidR="00AC451B" w:rsidRDefault="007D56C2">
                            <w:pPr>
                              <w:spacing w:line="200" w:lineRule="exact"/>
                            </w:pPr>
                            <w:r>
                              <w:rPr>
                                <w:color w:val="000000"/>
                                <w:sz w:val="10"/>
                              </w:rPr>
                              <w:t>Gods and goddesses.See Religious bel</w:t>
                            </w:r>
                            <w:r>
                              <w:rPr>
                                <w:color w:val="000000"/>
                                <w:sz w:val="10"/>
                              </w:rPr>
                              <w:t>iefs</w:t>
                            </w:r>
                            <w:r>
                              <w:rPr>
                                <w:color w:val="000000"/>
                                <w:sz w:val="10"/>
                              </w:rPr>
                              <w:t>男神与女神，见</w:t>
                            </w:r>
                            <w:r>
                              <w:rPr>
                                <w:color w:val="000000"/>
                                <w:sz w:val="10"/>
                              </w:rPr>
                              <w:t>“</w:t>
                            </w:r>
                            <w:r>
                              <w:rPr>
                                <w:color w:val="000000"/>
                                <w:sz w:val="10"/>
                              </w:rPr>
                              <w:t>宗教信仰</w:t>
                            </w:r>
                            <w:r>
                              <w:rPr>
                                <w:color w:val="000000"/>
                                <w:sz w:val="10"/>
                              </w:rPr>
                              <w:t>”Goes,Hugo van der,Portinari Altarpiece</w:t>
                            </w:r>
                            <w:r>
                              <w:rPr>
                                <w:color w:val="000000"/>
                                <w:sz w:val="10"/>
                              </w:rPr>
                              <w:t>雨果</w:t>
                            </w:r>
                            <w:r>
                              <w:rPr>
                                <w:color w:val="000000"/>
                                <w:sz w:val="10"/>
                              </w:rPr>
                              <w:t>·</w:t>
                            </w:r>
                            <w:r>
                              <w:rPr>
                                <w:color w:val="000000"/>
                                <w:sz w:val="10"/>
                              </w:rPr>
                              <w:t>凡</w:t>
                            </w:r>
                            <w:r>
                              <w:rPr>
                                <w:color w:val="000000"/>
                                <w:sz w:val="10"/>
                              </w:rPr>
                              <w:t>·</w:t>
                            </w:r>
                            <w:r>
                              <w:rPr>
                                <w:color w:val="000000"/>
                                <w:sz w:val="10"/>
                              </w:rPr>
                              <w:t>德</w:t>
                            </w:r>
                            <w:r>
                              <w:rPr>
                                <w:color w:val="000000"/>
                                <w:sz w:val="10"/>
                              </w:rPr>
                              <w:t>·</w:t>
                            </w:r>
                            <w:r>
                              <w:rPr>
                                <w:color w:val="000000"/>
                                <w:sz w:val="10"/>
                              </w:rPr>
                              <w:t>格斯，《波蒂纳里祭坛画》</w:t>
                            </w:r>
                            <w:r>
                              <w:rPr>
                                <w:color w:val="000000"/>
                                <w:sz w:val="10"/>
                              </w:rPr>
                              <w:t>490,490</w:t>
                            </w:r>
                          </w:p>
                          <w:p w:rsidR="00AC451B" w:rsidRDefault="007D56C2">
                            <w:pPr>
                              <w:spacing w:line="220" w:lineRule="exact"/>
                            </w:pPr>
                            <w:r>
                              <w:rPr>
                                <w:color w:val="000000"/>
                                <w:sz w:val="14"/>
                              </w:rPr>
                              <w:t>Goethe</w:t>
                            </w:r>
                            <w:r>
                              <w:rPr>
                                <w:color w:val="000000"/>
                                <w:sz w:val="14"/>
                              </w:rPr>
                              <w:t>，</w:t>
                            </w:r>
                            <w:r>
                              <w:rPr>
                                <w:color w:val="000000"/>
                                <w:sz w:val="14"/>
                              </w:rPr>
                              <w:t xml:space="preserve">Johann Wolgang von </w:t>
                            </w:r>
                            <w:r>
                              <w:rPr>
                                <w:color w:val="000000"/>
                                <w:sz w:val="14"/>
                              </w:rPr>
                              <w:t>约翰</w:t>
                            </w:r>
                            <w:r>
                              <w:rPr>
                                <w:color w:val="000000"/>
                                <w:sz w:val="14"/>
                              </w:rPr>
                              <w:t>·</w:t>
                            </w:r>
                            <w:r>
                              <w:rPr>
                                <w:color w:val="000000"/>
                                <w:sz w:val="14"/>
                              </w:rPr>
                              <w:t>沃尔夫冈</w:t>
                            </w:r>
                            <w:r>
                              <w:rPr>
                                <w:color w:val="000000"/>
                                <w:sz w:val="14"/>
                              </w:rPr>
                              <w:t>·</w:t>
                            </w:r>
                            <w:r>
                              <w:rPr>
                                <w:color w:val="000000"/>
                                <w:sz w:val="14"/>
                              </w:rPr>
                              <w:t>冯</w:t>
                            </w:r>
                            <w:r>
                              <w:rPr>
                                <w:color w:val="000000"/>
                                <w:sz w:val="14"/>
                              </w:rPr>
                              <w:t>·</w:t>
                            </w:r>
                            <w:r>
                              <w:rPr>
                                <w:color w:val="000000"/>
                                <w:sz w:val="14"/>
                              </w:rPr>
                              <w:t>歌德</w:t>
                            </w:r>
                            <w:r>
                              <w:rPr>
                                <w:color w:val="000000"/>
                                <w:sz w:val="14"/>
                              </w:rPr>
                              <w:t>807,834</w:t>
                            </w:r>
                          </w:p>
                          <w:p w:rsidR="00AC451B" w:rsidRDefault="007D56C2">
                            <w:pPr>
                              <w:spacing w:line="220" w:lineRule="exact"/>
                            </w:pPr>
                            <w:r>
                              <w:rPr>
                                <w:color w:val="000000"/>
                                <w:sz w:val="14"/>
                              </w:rPr>
                              <w:t>Gold buckle,Sutton Hoo burial ship, England</w:t>
                            </w:r>
                            <w:r>
                              <w:rPr>
                                <w:color w:val="000000"/>
                                <w:sz w:val="14"/>
                              </w:rPr>
                              <w:t>金带扣，萨顿胡船冢，英格兰</w:t>
                            </w:r>
                            <w:r>
                              <w:rPr>
                                <w:color w:val="000000"/>
                                <w:sz w:val="14"/>
                              </w:rPr>
                              <w:t>314-315,314</w:t>
                            </w:r>
                          </w:p>
                          <w:p w:rsidR="00AC451B" w:rsidRDefault="007D56C2">
                            <w:pPr>
                              <w:spacing w:line="240" w:lineRule="exact"/>
                            </w:pPr>
                            <w:r>
                              <w:rPr>
                                <w:color w:val="000000"/>
                                <w:sz w:val="15"/>
                              </w:rPr>
                              <w:t>Golden Bough</w:t>
                            </w:r>
                            <w:r>
                              <w:rPr>
                                <w:color w:val="000000"/>
                                <w:sz w:val="15"/>
                              </w:rPr>
                              <w:t>（</w:t>
                            </w:r>
                            <w:r>
                              <w:rPr>
                                <w:color w:val="000000"/>
                                <w:sz w:val="15"/>
                              </w:rPr>
                              <w:t>Frazer</w:t>
                            </w:r>
                            <w:r>
                              <w:rPr>
                                <w:color w:val="000000"/>
                                <w:sz w:val="15"/>
                              </w:rPr>
                              <w:t>）《金枝》（弗雷泽）</w:t>
                            </w:r>
                            <w:r>
                              <w:rPr>
                                <w:color w:val="000000"/>
                                <w:sz w:val="15"/>
                              </w:rPr>
                              <w:t>904</w:t>
                            </w:r>
                          </w:p>
                          <w:p w:rsidR="00AC451B" w:rsidRDefault="007D56C2">
                            <w:pPr>
                              <w:spacing w:line="220" w:lineRule="exact"/>
                            </w:pPr>
                            <w:r>
                              <w:rPr>
                                <w:color w:val="000000"/>
                                <w:sz w:val="14"/>
                              </w:rPr>
                              <w:t>Gold Marilyn Monroe</w:t>
                            </w:r>
                            <w:r>
                              <w:rPr>
                                <w:color w:val="000000"/>
                                <w:sz w:val="14"/>
                              </w:rPr>
                              <w:t>（</w:t>
                            </w:r>
                            <w:r>
                              <w:rPr>
                                <w:color w:val="000000"/>
                                <w:sz w:val="14"/>
                              </w:rPr>
                              <w:t>Warhol</w:t>
                            </w:r>
                            <w:r>
                              <w:rPr>
                                <w:color w:val="000000"/>
                                <w:sz w:val="14"/>
                              </w:rPr>
                              <w:t>）</w:t>
                            </w:r>
                            <w:r>
                              <w:rPr>
                                <w:color w:val="000000"/>
                                <w:sz w:val="14"/>
                              </w:rPr>
                              <w:t>《金色的玛丽莲</w:t>
                            </w:r>
                            <w:r>
                              <w:rPr>
                                <w:color w:val="000000"/>
                                <w:sz w:val="14"/>
                              </w:rPr>
                              <w:t>·</w:t>
                            </w:r>
                            <w:r>
                              <w:rPr>
                                <w:color w:val="000000"/>
                                <w:sz w:val="14"/>
                              </w:rPr>
                              <w:t>梦露》（沃霍尔）</w:t>
                            </w:r>
                            <w:r>
                              <w:rPr>
                                <w:color w:val="000000"/>
                                <w:sz w:val="14"/>
                              </w:rPr>
                              <w:t>1053-1054,1053</w:t>
                            </w:r>
                          </w:p>
                          <w:p w:rsidR="00AC451B" w:rsidRDefault="007D56C2">
                            <w:pPr>
                              <w:spacing w:line="200" w:lineRule="exact"/>
                            </w:pPr>
                            <w:r>
                              <w:rPr>
                                <w:color w:val="000000"/>
                                <w:sz w:val="12"/>
                              </w:rPr>
                              <w:t xml:space="preserve">Gold work </w:t>
                            </w:r>
                            <w:r>
                              <w:rPr>
                                <w:color w:val="000000"/>
                                <w:sz w:val="12"/>
                              </w:rPr>
                              <w:t>黄金制品</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69" style="position:absolute;left:0pt;margin-left:452.0pt;margin-top:11.0pt;height:778.0pt;width:129.0pt;z-index:639022427946391142;mso-width-relative:page;mso-height-relative:page;mso-position-vertical-relative:page;mso-position-horizontal-relative:page;" coordsize="21600,21600" o:spid="_x0000_s16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Girodet,Anne-Louis,Sleep of </w:t>
                      </w:r>
                      <w:r>
                        <w:rPr>
                          <w:sz w:val="14"/>
                          <w:color w:val="000000"/>
                        </w:rPr>
                        <w:t xml:space="preserve">Endymion安尼-路易·吉罗代，《恩</w:t>
                      </w:r>
                      <w:r>
                        <w:rPr>
                          <w:sz w:val="14"/>
                          <w:color w:val="000000"/>
                        </w:rPr>
                        <w:t xml:space="preserve">底弥翁的沉睡》838-839,838</w:t>
                      </w:r>
                      <w:r>
                        <w:rPr>
                          <w:sz w:val="14"/>
                          <w:color w:val="000000"/>
                        </w:rPr>
                        <w:t xml:space="preserve">Gisants 死者卧像628,628</w:t>
                      </w:r>
                    </w:p>
                    <w:p>
                      <w:pPr>
                        <w:spacing w:line="200" w:lineRule="exact"/>
                        <w:ind w:firstLine="0"/>
                        <w:jc w:val="both"/>
                      </w:pPr>
                      <w:r>
                        <w:rPr>
                          <w:sz w:val="12"/>
                          <w:color w:val="000000"/>
                        </w:rPr>
                        <w:t xml:space="preserve">Gislebertus 吉斯勒贝尔</w:t>
                      </w:r>
                    </w:p>
                    <w:p>
                      <w:pPr>
                        <w:spacing w:line="220" w:lineRule="exact"/>
                        <w:ind w:firstLine="160"/>
                        <w:jc w:val="both"/>
                      </w:pPr>
                      <w:r>
                        <w:rPr>
                          <w:sz w:val="14"/>
                          <w:color w:val="000000"/>
                        </w:rPr>
                        <w:t xml:space="preserve">Eve,Saint-Lazare Cathedral,Autun,</w:t>
                      </w:r>
                    </w:p>
                    <w:p>
                      <w:pPr>
                        <w:spacing w:line="220" w:lineRule="exact"/>
                        <w:ind w:firstLine="160"/>
                        <w:jc w:val="both"/>
                      </w:pPr>
                      <w:r>
                        <w:rPr>
                          <w:sz w:val="14"/>
                          <w:color w:val="000000"/>
                        </w:rPr>
                        <w:t xml:space="preserve">France《夏娃》，圣拉扎尔大教堂，</w:t>
                      </w:r>
                    </w:p>
                    <w:p>
                      <w:pPr>
                        <w:spacing w:line="220" w:lineRule="exact"/>
                        <w:ind w:firstLine="160"/>
                        <w:jc w:val="both"/>
                      </w:pPr>
                      <w:r>
                        <w:rPr>
                          <w:sz w:val="14"/>
                          <w:color w:val="000000"/>
                        </w:rPr>
                        <w:t xml:space="preserve">奥顿，法国362,362</w:t>
                      </w:r>
                    </w:p>
                    <w:p>
                      <w:pPr>
                        <w:spacing w:line="200" w:lineRule="exact"/>
                        <w:ind w:firstLine="160"/>
                        <w:jc w:val="both"/>
                      </w:pPr>
                      <w:r>
                        <w:rPr>
                          <w:sz w:val="12"/>
                          <w:color w:val="000000"/>
                        </w:rPr>
                        <w:t xml:space="preserve">Last Judgment,Saint-Lazare Cathedral,</w:t>
                      </w:r>
                    </w:p>
                    <w:p>
                      <w:pPr>
                        <w:spacing w:line="240" w:lineRule="exact"/>
                        <w:ind w:left="160" w:firstLine="0"/>
                        <w:jc w:val="both"/>
                      </w:pPr>
                      <w:r>
                        <w:rPr>
                          <w:sz w:val="15"/>
                          <w:color w:val="000000"/>
                        </w:rPr>
                        <w:t xml:space="preserve">Autun，France《末日审判》，圣拉</w:t>
                      </w:r>
                      <w:r>
                        <w:rPr>
                          <w:sz w:val="15"/>
                          <w:color w:val="000000"/>
                        </w:rPr>
                        <w:t xml:space="preserve">扎尔大教堂，奥顿，法国360，</w:t>
                      </w:r>
                      <w:r>
                        <w:rPr>
                          <w:sz w:val="15"/>
                          <w:color w:val="000000"/>
                        </w:rPr>
                        <w:t xml:space="preserve">361,362</w:t>
                      </w:r>
                    </w:p>
                    <w:p>
                      <w:pPr>
                        <w:spacing w:line="280" w:lineRule="exact"/>
                        <w:ind w:firstLine="0"/>
                        <w:jc w:val="both"/>
                      </w:pPr>
                      <w:r>
                        <w:rPr>
                          <w:sz w:val="17"/>
                          <w:color w:val="000000"/>
                        </w:rPr>
                        <w:t xml:space="preserve">Giuliani，Rudolph 鲁道夫·朱利安尼</w:t>
                      </w:r>
                      <w:r>
                        <w:rPr>
                          <w:sz w:val="17"/>
                          <w:color w:val="000000"/>
                        </w:rPr>
                        <w:t xml:space="preserve">导26-27</w:t>
                      </w:r>
                    </w:p>
                    <w:p>
                      <w:pPr>
                        <w:spacing w:line="220" w:lineRule="exact"/>
                        <w:ind w:firstLine="0"/>
                        <w:jc w:val="both"/>
                      </w:pPr>
                      <w:r>
                        <w:rPr>
                          <w:sz w:val="14"/>
                          <w:color w:val="000000"/>
                        </w:rPr>
                        <w:t xml:space="preserve">Giulio Romano 朱利奥·罗马诺</w:t>
                      </w:r>
                    </w:p>
                    <w:p>
                      <w:pPr>
                        <w:spacing w:line="200" w:lineRule="exact"/>
                        <w:ind w:left="160" w:firstLine="0"/>
                        <w:jc w:val="both"/>
                      </w:pPr>
                      <w:r>
                        <w:rPr>
                          <w:sz w:val="12"/>
                          <w:color w:val="000000"/>
                        </w:rPr>
                        <w:t xml:space="preserve">Fall of the Giants《巨人从奥林匹斯</w:t>
                      </w:r>
                      <w:r>
                        <w:rPr>
                          <w:sz w:val="12"/>
                          <w:color w:val="000000"/>
                        </w:rPr>
                        <w:t xml:space="preserve">山坠落》604,605</w:t>
                      </w:r>
                    </w:p>
                    <w:p>
                      <w:pPr>
                        <w:spacing w:line="220" w:lineRule="exact"/>
                        <w:ind w:left="160" w:firstLine="0"/>
                        <w:jc w:val="both"/>
                      </w:pPr>
                      <w:r>
                        <w:rPr>
                          <w:sz w:val="14"/>
                          <w:color w:val="000000"/>
                        </w:rPr>
                        <w:t xml:space="preserve">Palazzo del Tè，Mantua T型宫，曼图</w:t>
                      </w:r>
                      <w:r>
                        <w:rPr>
                          <w:sz w:val="14"/>
                          <w:color w:val="000000"/>
                        </w:rPr>
                        <w:t xml:space="preserve">亚604,604,605</w:t>
                      </w:r>
                    </w:p>
                    <w:p>
                      <w:pPr>
                        <w:spacing w:line="260" w:lineRule="exact"/>
                        <w:ind w:firstLine="0"/>
                        <w:jc w:val="both"/>
                      </w:pPr>
                      <w:r>
                        <w:rPr>
                          <w:sz w:val="16"/>
                          <w:color w:val="000000"/>
                        </w:rPr>
                        <w:t xml:space="preserve">Giza，Pyramids at 吉萨金字塔52,53， </w:t>
                      </w:r>
                      <w:r>
                        <w:rPr>
                          <w:sz w:val="16"/>
                          <w:color w:val="000000"/>
                        </w:rPr>
                        <w:t xml:space="preserve">54-55,54,75,75</w:t>
                      </w:r>
                    </w:p>
                    <w:p>
                      <w:pPr>
                        <w:spacing w:line="220" w:lineRule="exact"/>
                        <w:ind w:firstLine="0"/>
                        <w:jc w:val="both"/>
                      </w:pPr>
                      <w:r>
                        <w:rPr>
                          <w:sz w:val="14"/>
                          <w:color w:val="000000"/>
                        </w:rPr>
                        <w:t xml:space="preserve">Glaber，Raoul拉乌尔·格拉伯347</w:t>
                      </w:r>
                    </w:p>
                    <w:p>
                      <w:pPr>
                        <w:spacing w:line="220" w:lineRule="exact"/>
                        <w:ind w:firstLine="0"/>
                        <w:jc w:val="both"/>
                      </w:pPr>
                      <w:r>
                        <w:rPr>
                          <w:sz w:val="14"/>
                          <w:color w:val="000000"/>
                        </w:rPr>
                        <w:t xml:space="preserve">Glasgow School of Art,Scotland </w:t>
                      </w:r>
                      <w:r>
                        <w:rPr>
                          <w:sz w:val="14"/>
                          <w:color w:val="000000"/>
                        </w:rPr>
                        <w:t xml:space="preserve">（Mackintosh）格拉斯哥艺术学校，苏</w:t>
                      </w:r>
                      <w:r>
                        <w:rPr>
                          <w:sz w:val="14"/>
                          <w:color w:val="000000"/>
                        </w:rPr>
                        <w:t xml:space="preserve">格兰（麦金托什）931,932</w:t>
                      </w:r>
                    </w:p>
                    <w:p>
                      <w:pPr>
                        <w:spacing w:line="220" w:lineRule="exact"/>
                        <w:ind w:firstLine="0"/>
                        <w:jc w:val="both"/>
                      </w:pPr>
                      <w:r>
                        <w:rPr>
                          <w:sz w:val="14"/>
                          <w:color w:val="000000"/>
                        </w:rPr>
                        <w:t xml:space="preserve">Glass Pavilion（Taut），Cologne《玻璃建</w:t>
                      </w:r>
                      <w:r>
                        <w:rPr>
                          <w:sz w:val="14"/>
                          <w:color w:val="000000"/>
                        </w:rPr>
                        <w:t xml:space="preserve">筑》（陶特），科隆979-980,979,980</w:t>
                      </w:r>
                      <w:r>
                        <w:rPr>
                          <w:sz w:val="14"/>
                          <w:color w:val="000000"/>
                        </w:rPr>
                        <w:t xml:space="preserve">Glasswork 玻璃制品</w:t>
                      </w:r>
                    </w:p>
                    <w:p>
                      <w:pPr>
                        <w:spacing w:after="10" w:line="200" w:lineRule="exact"/>
                        <w:ind w:left="160" w:firstLine="0"/>
                        <w:jc w:val="both"/>
                      </w:pPr>
                      <w:r>
                        <w:rPr>
                          <w:sz w:val="12"/>
                          <w:color w:val="000000"/>
                        </w:rPr>
                        <w:t xml:space="preserve">colored glass，use of 彩色玻璃的使用</w:t>
                      </w:r>
                      <w:r>
                        <w:rPr>
                          <w:sz w:val="12"/>
                          <w:color w:val="000000"/>
                        </w:rPr>
                        <w:t xml:space="preserve">403</w:t>
                      </w:r>
                    </w:p>
                    <w:p>
                      <w:pPr>
                        <w:spacing w:line="220" w:lineRule="exact"/>
                        <w:ind/>
                        <w:jc w:val="center"/>
                      </w:pPr>
                      <w:r>
                        <w:rPr>
                          <w:sz w:val="16"/>
                          <w:color w:val="000000"/>
                          <w:rFonts w:hint="eastAsia" w:ascii="宋体" w:hAnsi="宋体" w:eastAsia="宋体"/>
                        </w:rPr>
                        <w:t xml:space="preserve">French stained Gothic 法国哥特式彩</w:t>
                      </w:r>
                      <w:r>
                        <w:rPr>
                          <w:sz w:val="16"/>
                          <w:color w:val="000000"/>
                          <w:rFonts w:hint="eastAsia" w:ascii="宋体" w:hAnsi="宋体" w:eastAsia="宋体"/>
                        </w:rPr>
                        <w:t xml:space="preserve">色玻璃窗画</w:t>
                      </w:r>
                      <w:r>
                        <w:rPr>
                          <w:sz w:val="16"/>
                          <w:color w:val="000000"/>
                          <w:rFonts w:hint="eastAsia" w:ascii="宋体" w:hAnsi="宋体" w:eastAsia="宋体"/>
                        </w:rPr>
                        <w:t xml:space="preserve">03,403</w:t>
                      </w:r>
                    </w:p>
                    <w:p>
                      <w:pPr>
                        <w:spacing w:line="200" w:lineRule="exact"/>
                        <w:ind w:firstLine="160"/>
                        <w:jc w:val="both"/>
                      </w:pPr>
                      <w:r>
                        <w:rPr>
                          <w:sz w:val="12"/>
                          <w:color w:val="000000"/>
                        </w:rPr>
                        <w:t xml:space="preserve">grisaille 单色玻璃画	403,416</w:t>
                      </w:r>
                    </w:p>
                    <w:p>
                      <w:pPr>
                        <w:spacing w:line="280" w:lineRule="exact"/>
                        <w:ind w:left="160" w:firstLine="0"/>
                        <w:jc w:val="both"/>
                      </w:pPr>
                      <w:r>
                        <w:rPr>
                          <w:sz w:val="17"/>
                          <w:color w:val="000000"/>
                        </w:rPr>
                        <w:t xml:space="preserve">Islamic enameled 伊斯兰珐琅玻璃</w:t>
                      </w:r>
                      <w:r>
                        <w:rPr>
                          <w:sz w:val="17"/>
                          <w:color w:val="000000"/>
                        </w:rPr>
                        <w:t xml:space="preserve">296-297,297</w:t>
                      </w:r>
                    </w:p>
                    <w:p>
                      <w:pPr>
                        <w:spacing w:line="200" w:lineRule="exact"/>
                        <w:ind w:firstLine="0"/>
                        <w:jc w:val="both"/>
                      </w:pPr>
                      <w:r>
                        <w:rPr>
                          <w:sz w:val="12"/>
                          <w:color w:val="000000"/>
                        </w:rPr>
                        <w:t xml:space="preserve">Glazes（glazing）透明色料479</w:t>
                      </w:r>
                    </w:p>
                    <w:p>
                      <w:pPr>
                        <w:spacing w:line="220" w:lineRule="exact"/>
                        <w:ind w:firstLine="0"/>
                        <w:jc w:val="both"/>
                      </w:pPr>
                      <w:r>
                        <w:rPr>
                          <w:sz w:val="14"/>
                          <w:color w:val="000000"/>
                        </w:rPr>
                        <w:t xml:space="preserve">Gleizes，Albert阿尔贝·格莱兹962 </w:t>
                      </w:r>
                      <w:r>
                        <w:rPr>
                          <w:sz w:val="14"/>
                          <w:color w:val="000000"/>
                        </w:rPr>
                        <w:t xml:space="preserve">Gleyre，Charles 夏尔·葛列尔873,885 </w:t>
                      </w:r>
                      <w:r>
                        <w:rPr>
                          <w:sz w:val="14"/>
                          <w:color w:val="000000"/>
                        </w:rPr>
                        <w:t xml:space="preserve">Gloucester Cathedral，England 格洛斯</w:t>
                      </w:r>
                      <w:r>
                        <w:rPr>
                          <w:sz w:val="14"/>
                          <w:color w:val="000000"/>
                        </w:rPr>
                        <w:t xml:space="preserve">特大教堂，英格兰422,422</w:t>
                      </w:r>
                      <w:r>
                        <w:rPr>
                          <w:sz w:val="14"/>
                          <w:color w:val="000000"/>
                        </w:rPr>
                        <w:t xml:space="preserve">Glymph，Him希姆·格林福1088 </w:t>
                      </w:r>
                      <w:r>
                        <w:rPr>
                          <w:sz w:val="14"/>
                          <w:color w:val="000000"/>
                        </w:rPr>
                        <w:t xml:space="preserve">Goat in Thicket(Ram and Tree),</w:t>
                      </w:r>
                    </w:p>
                    <w:p>
                      <w:pPr>
                        <w:spacing w:line="220" w:lineRule="exact"/>
                        <w:ind w:firstLine="0"/>
                        <w:jc w:val="both"/>
                      </w:pPr>
                      <w:r>
                        <w:rPr>
                          <w:sz w:val="14"/>
                          <w:color w:val="000000"/>
                        </w:rPr>
                        <w:t xml:space="preserve">Cemetery of Ur《丛林中的山羊（羊</w:t>
                      </w:r>
                      <w:r>
                        <w:rPr>
                          <w:sz w:val="14"/>
                          <w:color w:val="000000"/>
                        </w:rPr>
                        <w:t xml:space="preserve">与树）》，乌尔的墓地26,27</w:t>
                      </w:r>
                    </w:p>
                    <w:p>
                      <w:pPr>
                        <w:spacing w:line="220" w:lineRule="exact"/>
                        <w:ind w:firstLine="0"/>
                        <w:jc w:val="both"/>
                      </w:pPr>
                      <w:r>
                        <w:rPr>
                          <w:sz w:val="14"/>
                          <w:color w:val="000000"/>
                        </w:rPr>
                        <w:t xml:space="preserve">Godescalc Gospels,Christ Enthroned</w:t>
                      </w:r>
                    </w:p>
                    <w:p>
                      <w:pPr>
                        <w:spacing w:line="220" w:lineRule="exact"/>
                        <w:ind w:firstLine="0"/>
                        <w:jc w:val="both"/>
                      </w:pPr>
                      <w:r>
                        <w:rPr>
                          <w:sz w:val="14"/>
                          <w:color w:val="000000"/>
                        </w:rPr>
                        <w:t xml:space="preserve">from，Caolingian《戈德斯卡尔克福音</w:t>
                      </w:r>
                      <w:r>
                        <w:rPr>
                          <w:sz w:val="14"/>
                          <w:color w:val="000000"/>
                        </w:rPr>
                        <w:t xml:space="preserve">书》，《升座基督图》的出处，加洛</w:t>
                      </w:r>
                      <w:r>
                        <w:rPr>
                          <w:sz w:val="14"/>
                          <w:color w:val="000000"/>
                        </w:rPr>
                        <w:t xml:space="preserve">林王朝322-323,322</w:t>
                      </w:r>
                    </w:p>
                    <w:p>
                      <w:pPr>
                        <w:spacing w:line="200" w:lineRule="exact"/>
                        <w:ind w:firstLine="0"/>
                        <w:jc w:val="both"/>
                      </w:pPr>
                      <w:r>
                        <w:rPr>
                          <w:sz w:val="10"/>
                          <w:color w:val="000000"/>
                        </w:rPr>
                        <w:t xml:space="preserve">Gods and goddesses.See Religious </w:t>
                      </w:r>
                      <w:r>
                        <w:rPr>
                          <w:sz w:val="10"/>
                          <w:color w:val="000000"/>
                        </w:rPr>
                        <w:t xml:space="preserve">beliefs男神与女神，见“宗教信仰”</w:t>
                      </w:r>
                      <w:r>
                        <w:rPr>
                          <w:sz w:val="10"/>
                          <w:color w:val="000000"/>
                        </w:rPr>
                        <w:t xml:space="preserve">Goes,Hugo van der,Portinari </w:t>
                      </w:r>
                      <w:r>
                        <w:rPr>
                          <w:sz w:val="10"/>
                          <w:color w:val="000000"/>
                        </w:rPr>
                        <w:t xml:space="preserve">Altarpiece雨果·凡·德·格斯，《波</w:t>
                      </w:r>
                      <w:r>
                        <w:rPr>
                          <w:sz w:val="10"/>
                          <w:color w:val="000000"/>
                        </w:rPr>
                        <w:t xml:space="preserve">蒂纳里祭坛画》490,490</w:t>
                      </w:r>
                    </w:p>
                    <w:p>
                      <w:pPr>
                        <w:spacing w:line="220" w:lineRule="exact"/>
                        <w:ind w:firstLine="0"/>
                        <w:jc w:val="both"/>
                      </w:pPr>
                      <w:r>
                        <w:rPr>
                          <w:sz w:val="14"/>
                          <w:color w:val="000000"/>
                        </w:rPr>
                        <w:t xml:space="preserve">Goethe，Johann Wolgang von 约翰·沃</w:t>
                      </w:r>
                      <w:r>
                        <w:rPr>
                          <w:sz w:val="14"/>
                          <w:color w:val="000000"/>
                        </w:rPr>
                        <w:t xml:space="preserve">尔夫冈·冯·歌德807,834</w:t>
                      </w:r>
                    </w:p>
                    <w:p>
                      <w:pPr>
                        <w:spacing w:line="220" w:lineRule="exact"/>
                        <w:ind w:firstLine="0"/>
                        <w:jc w:val="both"/>
                      </w:pPr>
                      <w:r>
                        <w:rPr>
                          <w:sz w:val="14"/>
                          <w:color w:val="000000"/>
                        </w:rPr>
                        <w:t xml:space="preserve">Gold buckle,Sutton Hoo burial ship, </w:t>
                      </w:r>
                      <w:r>
                        <w:rPr>
                          <w:sz w:val="14"/>
                          <w:color w:val="000000"/>
                        </w:rPr>
                        <w:t xml:space="preserve">England金带扣，萨顿胡船冢，英格</w:t>
                      </w:r>
                      <w:r>
                        <w:rPr>
                          <w:sz w:val="14"/>
                          <w:color w:val="000000"/>
                        </w:rPr>
                        <w:t xml:space="preserve">兰314-315,314</w:t>
                      </w:r>
                    </w:p>
                    <w:p>
                      <w:pPr>
                        <w:spacing w:line="240" w:lineRule="exact"/>
                        <w:ind w:firstLine="0"/>
                        <w:jc w:val="both"/>
                      </w:pPr>
                      <w:r>
                        <w:rPr>
                          <w:sz w:val="15"/>
                          <w:color w:val="000000"/>
                        </w:rPr>
                        <w:t xml:space="preserve">Golden Bough（Frazer）《金枝》（弗雷</w:t>
                      </w:r>
                      <w:r>
                        <w:rPr>
                          <w:sz w:val="15"/>
                          <w:color w:val="000000"/>
                        </w:rPr>
                        <w:t xml:space="preserve">泽）904</w:t>
                      </w:r>
                    </w:p>
                    <w:p>
                      <w:pPr>
                        <w:spacing w:line="220" w:lineRule="exact"/>
                        <w:ind w:firstLine="0"/>
                        <w:jc w:val="both"/>
                      </w:pPr>
                      <w:r>
                        <w:rPr>
                          <w:sz w:val="14"/>
                          <w:color w:val="000000"/>
                        </w:rPr>
                        <w:t xml:space="preserve">Gold Marilyn Monroe（Warhol）《金色</w:t>
                      </w:r>
                      <w:r>
                        <w:rPr>
                          <w:sz w:val="14"/>
                          <w:color w:val="000000"/>
                        </w:rPr>
                        <w:t xml:space="preserve">的玛丽莲·梦露》（沃霍尔）1053-</w:t>
                      </w:r>
                      <w:r>
                        <w:rPr>
                          <w:sz w:val="14"/>
                          <w:color w:val="000000"/>
                        </w:rPr>
                        <w:t xml:space="preserve">1054,1053</w:t>
                      </w:r>
                    </w:p>
                    <w:p>
                      <w:pPr>
                        <w:spacing w:line="200" w:lineRule="exact"/>
                        <w:ind w:firstLine="0"/>
                        <w:jc w:val="both"/>
                      </w:pPr>
                      <w:r>
                        <w:rPr>
                          <w:sz w:val="12"/>
                          <w:color w:val="000000"/>
                        </w:rPr>
                        <w:t xml:space="preserve">Gold work 黄金制品</w:t>
                      </w:r>
                    </w:p>
                  </w:txbxContent>
                </v:textbox>
              </v:shape>
            </w:pict>
          </mc:Fallback>
        </mc:AlternateContent>
      </w:r>
      <w:r>
        <w:rPr>
          <w:noProof/>
        </w:rPr>
        <mc:AlternateContent>
          <mc:Choice Requires="wps">
            <w:drawing>
              <wp:anchor distT="0" distB="0" distL="114300" distR="114300" simplePos="0" relativeHeight="251614208" behindDoc="0" locked="0" layoutInCell="1" allowOverlap="1">
                <wp:simplePos x="0" y="0"/>
                <wp:positionH relativeFrom="page">
                  <wp:posOffset>317500</wp:posOffset>
                </wp:positionH>
                <wp:positionV relativeFrom="page">
                  <wp:posOffset>10248900</wp:posOffset>
                </wp:positionV>
                <wp:extent cx="1028700" cy="241300"/>
                <wp:effectExtent l="0" t="0" r="635" b="14605"/>
                <wp:wrapSquare wrapText="bothSides"/>
                <wp:docPr id="17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6"/>
                              </w:rPr>
                              <w:t xml:space="preserve">1158 </w:t>
                            </w:r>
                            <w:r>
                              <w:rPr>
                                <w:color w:val="000000"/>
                                <w:sz w:val="16"/>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71" style="position:absolute;left:0pt;margin-left:25.0pt;margin-top:807.0pt;height:19.0pt;width:81.0pt;z-index:639022427946391554;mso-width-relative:page;mso-height-relative:page;mso-position-vertical-relative:page;mso-position-horizontal-relative:page;" coordsize="21600,21600" o:spid="_x0000_s17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6"/>
                          <w:color w:val="000000"/>
                        </w:rPr>
                        <w:t xml:space="preserve">1158 詹森艺术史</w:t>
                      </w:r>
                    </w:p>
                  </w:txbxContent>
                </v:textbox>
              </v:shape>
            </w:pict>
          </mc:Fallback>
        </mc:AlternateContent>
      </w:r>
    </w:p>
    <w:p w:rsidR="00AC451B" w:rsidRDefault="00AC451B">
      <w:pPr>
        <w:sectPr w:rsidR="00AC451B">
          <w:headerReference w:type="default" r:id="rId35"/>
          <w:footerReference w:type="default" r:id="rId36"/>
          <w:pgSz w:w="11900" w:h="16840"/>
          <w:pgMar w:top="240" w:right="700" w:bottom="1240" w:left="700" w:header="0" w:footer="1240" w:gutter="0"/>
          <w:cols w:space="720"/>
          <w:titlePg/>
        </w:sectPr>
      </w:pPr>
    </w:p>
    <w:p w:rsidR="00AC451B" w:rsidRDefault="007D56C2">
      <w:r>
        <w:rPr>
          <w:noProof/>
        </w:rPr>
        <w:lastRenderedPageBreak/>
        <mc:AlternateContent>
          <mc:Choice Requires="wps">
            <w:drawing>
              <wp:anchor distT="0" distB="0" distL="114300" distR="114300" simplePos="0" relativeHeight="251615232" behindDoc="0" locked="0" layoutInCell="1" allowOverlap="1">
                <wp:simplePos x="0" y="0"/>
                <wp:positionH relativeFrom="page">
                  <wp:posOffset>330200</wp:posOffset>
                </wp:positionH>
                <wp:positionV relativeFrom="page">
                  <wp:posOffset>152400</wp:posOffset>
                </wp:positionV>
                <wp:extent cx="1651000" cy="9931400"/>
                <wp:effectExtent l="0" t="0" r="635" b="14605"/>
                <wp:wrapSquare wrapText="bothSides"/>
                <wp:docPr id="17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Anglo-Saxon</w:t>
                            </w:r>
                            <w:r>
                              <w:rPr>
                                <w:color w:val="000000"/>
                                <w:sz w:val="14"/>
                              </w:rPr>
                              <w:t>／</w:t>
                            </w:r>
                            <w:r>
                              <w:rPr>
                                <w:color w:val="000000"/>
                                <w:sz w:val="14"/>
                              </w:rPr>
                              <w:t>Celtic</w:t>
                            </w:r>
                            <w:r>
                              <w:rPr>
                                <w:color w:val="000000"/>
                                <w:sz w:val="14"/>
                              </w:rPr>
                              <w:t>盎格鲁</w:t>
                            </w:r>
                            <w:r>
                              <w:rPr>
                                <w:color w:val="000000"/>
                                <w:sz w:val="14"/>
                              </w:rPr>
                              <w:t>-</w:t>
                            </w:r>
                            <w:r>
                              <w:rPr>
                                <w:color w:val="000000"/>
                                <w:sz w:val="14"/>
                              </w:rPr>
                              <w:t>撒克逊</w:t>
                            </w:r>
                          </w:p>
                          <w:p w:rsidR="00AC451B" w:rsidRDefault="007D56C2">
                            <w:pPr>
                              <w:spacing w:line="220" w:lineRule="exact"/>
                              <w:ind w:firstLine="160"/>
                            </w:pPr>
                            <w:r>
                              <w:rPr>
                                <w:rFonts w:ascii="宋体" w:eastAsia="宋体" w:hAnsi="宋体" w:hint="eastAsia"/>
                                <w:color w:val="000000"/>
                                <w:sz w:val="16"/>
                              </w:rPr>
                              <w:t>／凯尔特</w:t>
                            </w:r>
                            <w:r>
                              <w:rPr>
                                <w:rFonts w:ascii="宋体" w:eastAsia="宋体" w:hAnsi="宋体" w:hint="eastAsia"/>
                                <w:color w:val="000000"/>
                                <w:sz w:val="16"/>
                              </w:rPr>
                              <w:t xml:space="preserve">312-314,313,314Etruscan </w:t>
                            </w:r>
                            <w:r>
                              <w:rPr>
                                <w:rFonts w:ascii="宋体" w:eastAsia="宋体" w:hAnsi="宋体" w:hint="eastAsia"/>
                                <w:color w:val="000000"/>
                                <w:sz w:val="16"/>
                              </w:rPr>
                              <w:t>伊特鲁里亚</w:t>
                            </w:r>
                            <w:r>
                              <w:rPr>
                                <w:rFonts w:ascii="宋体" w:eastAsia="宋体" w:hAnsi="宋体" w:hint="eastAsia"/>
                                <w:color w:val="000000"/>
                                <w:sz w:val="16"/>
                              </w:rPr>
                              <w:t>163,163,164</w:t>
                            </w:r>
                            <w:r>
                              <w:rPr>
                                <w:rFonts w:ascii="宋体" w:eastAsia="宋体" w:hAnsi="宋体" w:hint="eastAsia"/>
                                <w:color w:val="000000"/>
                                <w:sz w:val="16"/>
                              </w:rPr>
                              <w:t>．</w:t>
                            </w:r>
                            <w:r>
                              <w:rPr>
                                <w:rFonts w:ascii="宋体" w:eastAsia="宋体" w:hAnsi="宋体" w:hint="eastAsia"/>
                                <w:color w:val="000000"/>
                                <w:sz w:val="16"/>
                              </w:rPr>
                              <w:t>16</w:t>
                            </w:r>
                          </w:p>
                          <w:p w:rsidR="00AC451B" w:rsidRDefault="007D56C2">
                            <w:pPr>
                              <w:spacing w:line="220" w:lineRule="exact"/>
                            </w:pPr>
                            <w:r>
                              <w:rPr>
                                <w:color w:val="000000"/>
                                <w:sz w:val="14"/>
                              </w:rPr>
                              <w:t>Goltzius,Hendrick,Farnese Hercules</w:t>
                            </w:r>
                            <w:r>
                              <w:rPr>
                                <w:color w:val="000000"/>
                                <w:sz w:val="14"/>
                              </w:rPr>
                              <w:t>亨德里克</w:t>
                            </w:r>
                            <w:r>
                              <w:rPr>
                                <w:color w:val="000000"/>
                                <w:sz w:val="14"/>
                              </w:rPr>
                              <w:t>·</w:t>
                            </w:r>
                            <w:r>
                              <w:rPr>
                                <w:color w:val="000000"/>
                                <w:sz w:val="14"/>
                              </w:rPr>
                              <w:t>霍尔齐厄斯</w:t>
                            </w:r>
                            <w:r>
                              <w:rPr>
                                <w:color w:val="000000"/>
                                <w:sz w:val="14"/>
                              </w:rPr>
                              <w:t>.</w:t>
                            </w:r>
                            <w:r>
                              <w:rPr>
                                <w:color w:val="000000"/>
                                <w:sz w:val="14"/>
                              </w:rPr>
                              <w:t>《法尔内塞的赫刺克勒斯》</w:t>
                            </w:r>
                            <w:r>
                              <w:rPr>
                                <w:color w:val="000000"/>
                                <w:sz w:val="14"/>
                              </w:rPr>
                              <w:t>711,711</w:t>
                            </w:r>
                          </w:p>
                          <w:p w:rsidR="00AC451B" w:rsidRDefault="007D56C2">
                            <w:pPr>
                              <w:spacing w:line="220" w:lineRule="exact"/>
                            </w:pPr>
                            <w:r>
                              <w:rPr>
                                <w:color w:val="000000"/>
                                <w:sz w:val="14"/>
                              </w:rPr>
                              <w:t>Gonzaga</w:t>
                            </w:r>
                            <w:r>
                              <w:rPr>
                                <w:color w:val="000000"/>
                                <w:sz w:val="14"/>
                              </w:rPr>
                              <w:t>，</w:t>
                            </w:r>
                            <w:r>
                              <w:rPr>
                                <w:color w:val="000000"/>
                                <w:sz w:val="14"/>
                              </w:rPr>
                              <w:t xml:space="preserve">Federico II </w:t>
                            </w:r>
                            <w:r>
                              <w:rPr>
                                <w:color w:val="000000"/>
                                <w:sz w:val="14"/>
                              </w:rPr>
                              <w:t>费德里戈</w:t>
                            </w:r>
                            <w:r>
                              <w:rPr>
                                <w:color w:val="000000"/>
                                <w:sz w:val="14"/>
                              </w:rPr>
                              <w:t>·</w:t>
                            </w:r>
                            <w:r>
                              <w:rPr>
                                <w:color w:val="000000"/>
                                <w:sz w:val="14"/>
                              </w:rPr>
                              <w:t>贡扎</w:t>
                            </w:r>
                            <w:r>
                              <w:rPr>
                                <w:color w:val="000000"/>
                                <w:sz w:val="14"/>
                              </w:rPr>
                              <w:t>加二世</w:t>
                            </w:r>
                            <w:r>
                              <w:rPr>
                                <w:color w:val="000000"/>
                                <w:sz w:val="14"/>
                              </w:rPr>
                              <w:t>605,606</w:t>
                            </w:r>
                          </w:p>
                          <w:p w:rsidR="00AC451B" w:rsidRDefault="007D56C2">
                            <w:pPr>
                              <w:spacing w:line="200" w:lineRule="exact"/>
                            </w:pPr>
                            <w:r>
                              <w:rPr>
                                <w:color w:val="000000"/>
                                <w:sz w:val="12"/>
                              </w:rPr>
                              <w:t>Gonzaga</w:t>
                            </w:r>
                            <w:r>
                              <w:rPr>
                                <w:color w:val="000000"/>
                                <w:sz w:val="12"/>
                              </w:rPr>
                              <w:t>，</w:t>
                            </w:r>
                            <w:r>
                              <w:rPr>
                                <w:color w:val="000000"/>
                                <w:sz w:val="12"/>
                              </w:rPr>
                              <w:t>Ludovico</w:t>
                            </w:r>
                            <w:r>
                              <w:rPr>
                                <w:color w:val="000000"/>
                                <w:sz w:val="12"/>
                              </w:rPr>
                              <w:t>卢多维科</w:t>
                            </w:r>
                            <w:r>
                              <w:rPr>
                                <w:color w:val="000000"/>
                                <w:sz w:val="12"/>
                              </w:rPr>
                              <w:t>·</w:t>
                            </w:r>
                            <w:r>
                              <w:rPr>
                                <w:color w:val="000000"/>
                                <w:sz w:val="12"/>
                              </w:rPr>
                              <w:t>贡扎加</w:t>
                            </w:r>
                            <w:r>
                              <w:rPr>
                                <w:color w:val="000000"/>
                                <w:sz w:val="12"/>
                              </w:rPr>
                              <w:t>544</w:t>
                            </w:r>
                          </w:p>
                          <w:p w:rsidR="00AC451B" w:rsidRDefault="007D56C2">
                            <w:pPr>
                              <w:spacing w:line="220" w:lineRule="exact"/>
                            </w:pPr>
                            <w:r>
                              <w:rPr>
                                <w:color w:val="000000"/>
                                <w:sz w:val="14"/>
                              </w:rPr>
                              <w:t xml:space="preserve">Gonzaga family </w:t>
                            </w:r>
                            <w:r>
                              <w:rPr>
                                <w:color w:val="000000"/>
                                <w:sz w:val="14"/>
                              </w:rPr>
                              <w:t>贡扎加家族</w:t>
                            </w:r>
                            <w:r>
                              <w:rPr>
                                <w:color w:val="000000"/>
                                <w:sz w:val="14"/>
                              </w:rPr>
                              <w:t>587,605-607</w:t>
                            </w:r>
                          </w:p>
                          <w:p w:rsidR="00AC451B" w:rsidRDefault="007D56C2">
                            <w:pPr>
                              <w:spacing w:line="280" w:lineRule="exact"/>
                            </w:pPr>
                            <w:r>
                              <w:rPr>
                                <w:color w:val="000000"/>
                                <w:sz w:val="17"/>
                              </w:rPr>
                              <w:t>González</w:t>
                            </w:r>
                            <w:r>
                              <w:rPr>
                                <w:color w:val="000000"/>
                                <w:sz w:val="17"/>
                              </w:rPr>
                              <w:t>，</w:t>
                            </w:r>
                            <w:r>
                              <w:rPr>
                                <w:color w:val="000000"/>
                                <w:sz w:val="17"/>
                              </w:rPr>
                              <w:t>Julio</w:t>
                            </w:r>
                            <w:r>
                              <w:rPr>
                                <w:color w:val="000000"/>
                                <w:sz w:val="17"/>
                              </w:rPr>
                              <w:t>，</w:t>
                            </w:r>
                            <w:r>
                              <w:rPr>
                                <w:color w:val="000000"/>
                                <w:sz w:val="17"/>
                              </w:rPr>
                              <w:t>Head</w:t>
                            </w:r>
                            <w:r>
                              <w:rPr>
                                <w:color w:val="000000"/>
                                <w:sz w:val="17"/>
                              </w:rPr>
                              <w:t>朱利奥</w:t>
                            </w:r>
                            <w:r>
                              <w:rPr>
                                <w:color w:val="000000"/>
                                <w:sz w:val="17"/>
                              </w:rPr>
                              <w:t>·</w:t>
                            </w:r>
                            <w:r>
                              <w:rPr>
                                <w:color w:val="000000"/>
                                <w:sz w:val="17"/>
                              </w:rPr>
                              <w:t>冈萨雷斯．《头》</w:t>
                            </w:r>
                            <w:r>
                              <w:rPr>
                                <w:color w:val="000000"/>
                                <w:sz w:val="17"/>
                              </w:rPr>
                              <w:t>996,996</w:t>
                            </w:r>
                          </w:p>
                          <w:p w:rsidR="00AC451B" w:rsidRDefault="007D56C2">
                            <w:pPr>
                              <w:spacing w:line="220" w:lineRule="exact"/>
                            </w:pPr>
                            <w:r>
                              <w:rPr>
                                <w:color w:val="000000"/>
                                <w:sz w:val="14"/>
                              </w:rPr>
                              <w:t xml:space="preserve">Gonzalez-Torres,Felix,Untitled </w:t>
                            </w:r>
                            <w:r>
                              <w:rPr>
                                <w:color w:val="000000"/>
                                <w:sz w:val="14"/>
                              </w:rPr>
                              <w:t>（</w:t>
                            </w:r>
                            <w:r>
                              <w:rPr>
                                <w:color w:val="000000"/>
                                <w:sz w:val="14"/>
                              </w:rPr>
                              <w:t>Portrait of Ross in LA.</w:t>
                            </w:r>
                            <w:r>
                              <w:rPr>
                                <w:color w:val="000000"/>
                                <w:sz w:val="14"/>
                              </w:rPr>
                              <w:t>）费利克斯</w:t>
                            </w:r>
                            <w:r>
                              <w:rPr>
                                <w:color w:val="000000"/>
                                <w:sz w:val="14"/>
                              </w:rPr>
                              <w:t>·</w:t>
                            </w:r>
                            <w:r>
                              <w:rPr>
                                <w:color w:val="000000"/>
                                <w:sz w:val="14"/>
                              </w:rPr>
                              <w:t>冈萨雷斯</w:t>
                            </w:r>
                            <w:r>
                              <w:rPr>
                                <w:color w:val="000000"/>
                                <w:sz w:val="14"/>
                              </w:rPr>
                              <w:t>-</w:t>
                            </w:r>
                            <w:r>
                              <w:rPr>
                                <w:color w:val="000000"/>
                                <w:sz w:val="14"/>
                              </w:rPr>
                              <w:t>托雷斯，《无题》或《洛杉矶的罗斯像》</w:t>
                            </w:r>
                            <w:r>
                              <w:rPr>
                                <w:color w:val="000000"/>
                                <w:sz w:val="14"/>
                              </w:rPr>
                              <w:t>1103,1102</w:t>
                            </w:r>
                          </w:p>
                          <w:p w:rsidR="00AC451B" w:rsidRDefault="007D56C2">
                            <w:pPr>
                              <w:spacing w:line="220" w:lineRule="exact"/>
                            </w:pPr>
                            <w:r>
                              <w:rPr>
                                <w:color w:val="000000"/>
                                <w:sz w:val="12"/>
                              </w:rPr>
                              <w:t>Good Government in the City and Good Government in t</w:t>
                            </w:r>
                            <w:r>
                              <w:rPr>
                                <w:color w:val="000000"/>
                                <w:sz w:val="12"/>
                              </w:rPr>
                              <w:t>he Country(A. Lorenzetti</w:t>
                            </w:r>
                            <w:r>
                              <w:rPr>
                                <w:color w:val="000000"/>
                                <w:sz w:val="12"/>
                              </w:rPr>
                              <w:t>）《治世之城》和《治世之野》（安布罗焦</w:t>
                            </w:r>
                            <w:r>
                              <w:rPr>
                                <w:color w:val="000000"/>
                                <w:sz w:val="12"/>
                              </w:rPr>
                              <w:t>·</w:t>
                            </w:r>
                            <w:r>
                              <w:rPr>
                                <w:color w:val="000000"/>
                                <w:sz w:val="12"/>
                              </w:rPr>
                              <w:t>洛伦泽蒂）</w:t>
                            </w:r>
                            <w:r>
                              <w:rPr>
                                <w:color w:val="000000"/>
                                <w:sz w:val="12"/>
                              </w:rPr>
                              <w:t>458-459,459,461</w:t>
                            </w:r>
                          </w:p>
                          <w:p w:rsidR="00AC451B" w:rsidRDefault="007D56C2">
                            <w:pPr>
                              <w:spacing w:line="220" w:lineRule="exact"/>
                            </w:pPr>
                            <w:r>
                              <w:rPr>
                                <w:color w:val="000000"/>
                                <w:sz w:val="14"/>
                              </w:rPr>
                              <w:t xml:space="preserve">Good Shepherd </w:t>
                            </w:r>
                            <w:r>
                              <w:rPr>
                                <w:color w:val="000000"/>
                                <w:sz w:val="14"/>
                              </w:rPr>
                              <w:t>好牧羊人</w:t>
                            </w:r>
                            <w:r>
                              <w:rPr>
                                <w:color w:val="000000"/>
                                <w:sz w:val="14"/>
                              </w:rPr>
                              <w:t>237,238,247 Good Shepherd,Mausoleum of Galla Placidia</w:t>
                            </w:r>
                            <w:r>
                              <w:rPr>
                                <w:color w:val="000000"/>
                                <w:sz w:val="14"/>
                              </w:rPr>
                              <w:t>，</w:t>
                            </w:r>
                            <w:r>
                              <w:rPr>
                                <w:color w:val="000000"/>
                                <w:sz w:val="14"/>
                              </w:rPr>
                              <w:t>Ravenna</w:t>
                            </w:r>
                            <w:r>
                              <w:rPr>
                                <w:color w:val="000000"/>
                                <w:sz w:val="14"/>
                              </w:rPr>
                              <w:t>《好牧羊人》</w:t>
                            </w:r>
                            <w:r>
                              <w:rPr>
                                <w:color w:val="000000"/>
                                <w:sz w:val="14"/>
                              </w:rPr>
                              <w:t>.</w:t>
                            </w:r>
                            <w:r>
                              <w:rPr>
                                <w:color w:val="000000"/>
                                <w:sz w:val="14"/>
                              </w:rPr>
                              <w:t>加拉</w:t>
                            </w:r>
                            <w:r>
                              <w:rPr>
                                <w:color w:val="000000"/>
                                <w:sz w:val="14"/>
                              </w:rPr>
                              <w:t>·</w:t>
                            </w:r>
                            <w:r>
                              <w:rPr>
                                <w:color w:val="000000"/>
                                <w:sz w:val="14"/>
                              </w:rPr>
                              <w:t>普拉奇迪娅墓庙，拉文纳</w:t>
                            </w:r>
                            <w:r>
                              <w:rPr>
                                <w:color w:val="000000"/>
                                <w:sz w:val="14"/>
                              </w:rPr>
                              <w:t>246</w:t>
                            </w:r>
                            <w:r>
                              <w:rPr>
                                <w:color w:val="000000"/>
                                <w:sz w:val="14"/>
                              </w:rPr>
                              <w:t>．</w:t>
                            </w:r>
                            <w:r>
                              <w:rPr>
                                <w:color w:val="000000"/>
                                <w:sz w:val="14"/>
                              </w:rPr>
                              <w:t>247,247</w:t>
                            </w:r>
                          </w:p>
                          <w:p w:rsidR="00AC451B" w:rsidRDefault="007D56C2">
                            <w:pPr>
                              <w:spacing w:line="220" w:lineRule="exact"/>
                            </w:pPr>
                            <w:r>
                              <w:rPr>
                                <w:color w:val="000000"/>
                                <w:sz w:val="16"/>
                              </w:rPr>
                              <w:t>Gorky</w:t>
                            </w:r>
                            <w:r>
                              <w:rPr>
                                <w:color w:val="000000"/>
                                <w:sz w:val="16"/>
                              </w:rPr>
                              <w:t>，</w:t>
                            </w:r>
                            <w:r>
                              <w:rPr>
                                <w:color w:val="000000"/>
                                <w:sz w:val="16"/>
                              </w:rPr>
                              <w:t xml:space="preserve">Arshile </w:t>
                            </w:r>
                            <w:r>
                              <w:rPr>
                                <w:color w:val="000000"/>
                                <w:sz w:val="16"/>
                              </w:rPr>
                              <w:t>阿希尔</w:t>
                            </w:r>
                            <w:r>
                              <w:rPr>
                                <w:color w:val="000000"/>
                                <w:sz w:val="16"/>
                              </w:rPr>
                              <w:t>·</w:t>
                            </w:r>
                            <w:r>
                              <w:rPr>
                                <w:color w:val="000000"/>
                                <w:sz w:val="16"/>
                              </w:rPr>
                              <w:t>戈尔基</w:t>
                            </w:r>
                            <w:r>
                              <w:rPr>
                                <w:color w:val="000000"/>
                                <w:sz w:val="16"/>
                              </w:rPr>
                              <w:t>1038Liver Is the Cock</w:t>
                            </w:r>
                            <w:r>
                              <w:rPr>
                                <w:color w:val="000000"/>
                                <w:sz w:val="16"/>
                              </w:rPr>
                              <w:t>＇</w:t>
                            </w:r>
                            <w:r>
                              <w:rPr>
                                <w:color w:val="000000"/>
                                <w:sz w:val="16"/>
                              </w:rPr>
                              <w:t>s Comb</w:t>
                            </w:r>
                            <w:r>
                              <w:rPr>
                                <w:color w:val="000000"/>
                                <w:sz w:val="16"/>
                              </w:rPr>
                              <w:t>，</w:t>
                            </w:r>
                            <w:r>
                              <w:rPr>
                                <w:color w:val="000000"/>
                                <w:sz w:val="16"/>
                              </w:rPr>
                              <w:t>The</w:t>
                            </w:r>
                            <w:r>
                              <w:rPr>
                                <w:color w:val="000000"/>
                                <w:sz w:val="16"/>
                              </w:rPr>
                              <w:t>《肝是鸡冠》</w:t>
                            </w:r>
                            <w:r>
                              <w:rPr>
                                <w:color w:val="000000"/>
                                <w:sz w:val="16"/>
                              </w:rPr>
                              <w:t>1039,1039</w:t>
                            </w:r>
                          </w:p>
                          <w:p w:rsidR="00AC451B" w:rsidRDefault="007D56C2">
                            <w:pPr>
                              <w:spacing w:line="220" w:lineRule="exact"/>
                            </w:pPr>
                            <w:r>
                              <w:rPr>
                                <w:color w:val="000000"/>
                                <w:sz w:val="14"/>
                              </w:rPr>
                              <w:t>Gospel book</w:t>
                            </w:r>
                            <w:r>
                              <w:rPr>
                                <w:color w:val="000000"/>
                                <w:sz w:val="14"/>
                              </w:rPr>
                              <w:t>，</w:t>
                            </w:r>
                            <w:r>
                              <w:rPr>
                                <w:color w:val="000000"/>
                                <w:sz w:val="14"/>
                              </w:rPr>
                              <w:t>Corbie</w:t>
                            </w:r>
                            <w:r>
                              <w:rPr>
                                <w:color w:val="000000"/>
                                <w:sz w:val="14"/>
                              </w:rPr>
                              <w:t>科尔比福音书</w:t>
                            </w:r>
                            <w:r>
                              <w:rPr>
                                <w:color w:val="000000"/>
                                <w:sz w:val="14"/>
                              </w:rPr>
                              <w:t>368</w:t>
                            </w:r>
                            <w:r>
                              <w:rPr>
                                <w:color w:val="000000"/>
                                <w:sz w:val="14"/>
                              </w:rPr>
                              <w:t>，</w:t>
                            </w:r>
                            <w:r>
                              <w:rPr>
                                <w:color w:val="000000"/>
                                <w:sz w:val="14"/>
                              </w:rPr>
                              <w:t xml:space="preserve"> 369</w:t>
                            </w:r>
                          </w:p>
                          <w:p w:rsidR="00AC451B" w:rsidRDefault="007D56C2">
                            <w:pPr>
                              <w:spacing w:line="220" w:lineRule="exact"/>
                            </w:pPr>
                            <w:r>
                              <w:rPr>
                                <w:color w:val="000000"/>
                                <w:sz w:val="12"/>
                              </w:rPr>
                              <w:t>Gospel Book of Abbot Wedricus</w:t>
                            </w:r>
                            <w:r>
                              <w:rPr>
                                <w:color w:val="000000"/>
                                <w:sz w:val="12"/>
                              </w:rPr>
                              <w:t>《修道院长维德里库斯福音书》</w:t>
                            </w:r>
                            <w:r>
                              <w:rPr>
                                <w:color w:val="000000"/>
                                <w:sz w:val="12"/>
                              </w:rPr>
                              <w:t>370-371</w:t>
                            </w:r>
                            <w:r>
                              <w:rPr>
                                <w:color w:val="000000"/>
                                <w:sz w:val="12"/>
                              </w:rPr>
                              <w:t>，</w:t>
                            </w:r>
                            <w:r>
                              <w:rPr>
                                <w:color w:val="000000"/>
                                <w:sz w:val="12"/>
                              </w:rPr>
                              <w:t>370</w:t>
                            </w:r>
                          </w:p>
                          <w:p w:rsidR="00AC451B" w:rsidRDefault="007D56C2">
                            <w:pPr>
                              <w:spacing w:line="220" w:lineRule="exact"/>
                            </w:pPr>
                            <w:r>
                              <w:rPr>
                                <w:color w:val="000000"/>
                                <w:sz w:val="14"/>
                              </w:rPr>
                              <w:t>Gospel Book of Archbishop Ebbo of Reims</w:t>
                            </w:r>
                            <w:r>
                              <w:rPr>
                                <w:color w:val="000000"/>
                                <w:sz w:val="14"/>
                              </w:rPr>
                              <w:t>《兰斯大主教埃博福音书》</w:t>
                            </w:r>
                            <w:r>
                              <w:rPr>
                                <w:color w:val="000000"/>
                                <w:sz w:val="14"/>
                              </w:rPr>
                              <w:t>323,323</w:t>
                            </w:r>
                          </w:p>
                          <w:p w:rsidR="00AC451B" w:rsidRDefault="007D56C2">
                            <w:pPr>
                              <w:spacing w:line="220" w:lineRule="exact"/>
                            </w:pPr>
                            <w:r>
                              <w:rPr>
                                <w:color w:val="000000"/>
                                <w:sz w:val="14"/>
                              </w:rPr>
                              <w:t>Gospel Book of Charlemagne</w:t>
                            </w:r>
                            <w:r>
                              <w:rPr>
                                <w:color w:val="000000"/>
                                <w:sz w:val="14"/>
                              </w:rPr>
                              <w:t>《查理曼大帝福音书》</w:t>
                            </w:r>
                            <w:r>
                              <w:rPr>
                                <w:color w:val="000000"/>
                                <w:sz w:val="14"/>
                              </w:rPr>
                              <w:t>322,323</w:t>
                            </w:r>
                          </w:p>
                          <w:p w:rsidR="00AC451B" w:rsidRDefault="007D56C2">
                            <w:pPr>
                              <w:spacing w:line="260" w:lineRule="exact"/>
                            </w:pPr>
                            <w:r>
                              <w:rPr>
                                <w:color w:val="000000"/>
                                <w:sz w:val="16"/>
                              </w:rPr>
                              <w:t>Gospel Book of Otto II</w:t>
                            </w:r>
                            <w:r>
                              <w:rPr>
                                <w:color w:val="000000"/>
                                <w:sz w:val="16"/>
                              </w:rPr>
                              <w:t>／《奥托三世福音书》</w:t>
                            </w:r>
                            <w:r>
                              <w:rPr>
                                <w:color w:val="000000"/>
                                <w:sz w:val="16"/>
                              </w:rPr>
                              <w:t>337-338,339,340</w:t>
                            </w:r>
                          </w:p>
                          <w:p w:rsidR="00AC451B" w:rsidRDefault="007D56C2">
                            <w:pPr>
                              <w:spacing w:line="200" w:lineRule="exact"/>
                            </w:pPr>
                            <w:r>
                              <w:rPr>
                                <w:color w:val="000000"/>
                                <w:sz w:val="12"/>
                              </w:rPr>
                              <w:t>Gossaert</w:t>
                            </w:r>
                            <w:r>
                              <w:rPr>
                                <w:color w:val="000000"/>
                                <w:sz w:val="12"/>
                              </w:rPr>
                              <w:t>，</w:t>
                            </w:r>
                            <w:r>
                              <w:rPr>
                                <w:color w:val="000000"/>
                                <w:sz w:val="12"/>
                              </w:rPr>
                              <w:t>Jan</w:t>
                            </w:r>
                            <w:r>
                              <w:rPr>
                                <w:color w:val="000000"/>
                                <w:sz w:val="12"/>
                              </w:rPr>
                              <w:t>扬</w:t>
                            </w:r>
                            <w:r>
                              <w:rPr>
                                <w:color w:val="000000"/>
                                <w:sz w:val="12"/>
                              </w:rPr>
                              <w:t>·</w:t>
                            </w:r>
                            <w:r>
                              <w:rPr>
                                <w:color w:val="000000"/>
                                <w:sz w:val="12"/>
                              </w:rPr>
                              <w:t>戈萨埃</w:t>
                            </w:r>
                            <w:r>
                              <w:rPr>
                                <w:color w:val="000000"/>
                                <w:sz w:val="12"/>
                              </w:rPr>
                              <w:t>特</w:t>
                            </w:r>
                            <w:r>
                              <w:rPr>
                                <w:color w:val="000000"/>
                                <w:sz w:val="12"/>
                              </w:rPr>
                              <w:t>649</w:t>
                            </w:r>
                          </w:p>
                          <w:p w:rsidR="00AC451B" w:rsidRDefault="007D56C2">
                            <w:pPr>
                              <w:spacing w:line="260" w:lineRule="exact"/>
                            </w:pPr>
                            <w:r>
                              <w:rPr>
                                <w:color w:val="000000"/>
                                <w:sz w:val="16"/>
                              </w:rPr>
                              <w:t>Danaë</w:t>
                            </w:r>
                            <w:r>
                              <w:rPr>
                                <w:color w:val="000000"/>
                                <w:sz w:val="16"/>
                              </w:rPr>
                              <w:t>《达娜厄》</w:t>
                            </w:r>
                            <w:r>
                              <w:rPr>
                                <w:color w:val="000000"/>
                                <w:sz w:val="16"/>
                              </w:rPr>
                              <w:t>650,651</w:t>
                            </w:r>
                          </w:p>
                          <w:p w:rsidR="00AC451B" w:rsidRDefault="007D56C2">
                            <w:pPr>
                              <w:spacing w:line="220" w:lineRule="exact"/>
                            </w:pPr>
                            <w:r>
                              <w:rPr>
                                <w:color w:val="000000"/>
                                <w:sz w:val="14"/>
                              </w:rPr>
                              <w:t>Gothic</w:t>
                            </w:r>
                            <w:r>
                              <w:rPr>
                                <w:color w:val="000000"/>
                                <w:sz w:val="14"/>
                              </w:rPr>
                              <w:t>，</w:t>
                            </w:r>
                            <w:r>
                              <w:rPr>
                                <w:color w:val="000000"/>
                                <w:sz w:val="14"/>
                              </w:rPr>
                              <w:t xml:space="preserve">International </w:t>
                            </w:r>
                            <w:r>
                              <w:rPr>
                                <w:color w:val="000000"/>
                                <w:sz w:val="14"/>
                              </w:rPr>
                              <w:t>国际哥特式</w:t>
                            </w:r>
                          </w:p>
                          <w:p w:rsidR="00AC451B" w:rsidRDefault="007D56C2">
                            <w:pPr>
                              <w:spacing w:line="220" w:lineRule="exact"/>
                            </w:pPr>
                            <w:r>
                              <w:rPr>
                                <w:color w:val="000000"/>
                                <w:sz w:val="14"/>
                              </w:rPr>
                              <w:t>defined</w:t>
                            </w:r>
                            <w:r>
                              <w:rPr>
                                <w:color w:val="000000"/>
                                <w:sz w:val="14"/>
                              </w:rPr>
                              <w:t>定义</w:t>
                            </w:r>
                            <w:r>
                              <w:rPr>
                                <w:color w:val="000000"/>
                                <w:sz w:val="14"/>
                              </w:rPr>
                              <w:t>471</w:t>
                            </w:r>
                          </w:p>
                          <w:p w:rsidR="00AC451B" w:rsidRDefault="007D56C2">
                            <w:pPr>
                              <w:spacing w:line="220" w:lineRule="exact"/>
                            </w:pPr>
                            <w:r>
                              <w:rPr>
                                <w:color w:val="000000"/>
                                <w:sz w:val="14"/>
                              </w:rPr>
                              <w:t xml:space="preserve">illuminated manuscripts </w:t>
                            </w:r>
                            <w:r>
                              <w:rPr>
                                <w:color w:val="000000"/>
                                <w:sz w:val="14"/>
                              </w:rPr>
                              <w:t>彩饰手抄本</w:t>
                            </w:r>
                            <w:r>
                              <w:rPr>
                                <w:color w:val="000000"/>
                                <w:sz w:val="14"/>
                              </w:rPr>
                              <w:t>474-475,474</w:t>
                            </w:r>
                          </w:p>
                          <w:p w:rsidR="00AC451B" w:rsidRDefault="007D56C2">
                            <w:pPr>
                              <w:spacing w:line="220" w:lineRule="exact"/>
                            </w:pPr>
                            <w:r>
                              <w:rPr>
                                <w:color w:val="000000"/>
                                <w:sz w:val="14"/>
                              </w:rPr>
                              <w:t>painting</w:t>
                            </w:r>
                            <w:r>
                              <w:rPr>
                                <w:color w:val="000000"/>
                                <w:sz w:val="14"/>
                              </w:rPr>
                              <w:t>．</w:t>
                            </w:r>
                            <w:r>
                              <w:rPr>
                                <w:color w:val="000000"/>
                                <w:sz w:val="14"/>
                              </w:rPr>
                              <w:t>English</w:t>
                            </w:r>
                            <w:r>
                              <w:rPr>
                                <w:color w:val="000000"/>
                                <w:sz w:val="14"/>
                              </w:rPr>
                              <w:t>绘画，英格兰</w:t>
                            </w:r>
                            <w:r>
                              <w:rPr>
                                <w:color w:val="000000"/>
                                <w:sz w:val="14"/>
                              </w:rPr>
                              <w:t>476</w:t>
                            </w:r>
                            <w:r>
                              <w:rPr>
                                <w:color w:val="000000"/>
                                <w:sz w:val="14"/>
                              </w:rPr>
                              <w:t>，</w:t>
                            </w:r>
                            <w:r>
                              <w:rPr>
                                <w:color w:val="000000"/>
                                <w:sz w:val="14"/>
                              </w:rPr>
                              <w:t xml:space="preserve"> 476</w:t>
                            </w:r>
                          </w:p>
                          <w:p w:rsidR="00AC451B" w:rsidRDefault="007D56C2">
                            <w:pPr>
                              <w:spacing w:line="220" w:lineRule="exact"/>
                            </w:pPr>
                            <w:r>
                              <w:rPr>
                                <w:color w:val="000000"/>
                                <w:sz w:val="14"/>
                              </w:rPr>
                              <w:t>painting.Prague</w:t>
                            </w:r>
                            <w:r>
                              <w:rPr>
                                <w:color w:val="000000"/>
                                <w:sz w:val="14"/>
                              </w:rPr>
                              <w:t>，</w:t>
                            </w:r>
                            <w:r>
                              <w:rPr>
                                <w:color w:val="000000"/>
                                <w:sz w:val="14"/>
                              </w:rPr>
                              <w:t xml:space="preserve">Bohemia </w:t>
                            </w:r>
                            <w:r>
                              <w:rPr>
                                <w:color w:val="000000"/>
                                <w:sz w:val="14"/>
                              </w:rPr>
                              <w:t>绘画，布</w:t>
                            </w:r>
                          </w:p>
                          <w:p w:rsidR="00AC451B" w:rsidRDefault="007D56C2">
                            <w:pPr>
                              <w:spacing w:line="220" w:lineRule="exact"/>
                              <w:ind w:firstLine="160"/>
                            </w:pPr>
                            <w:r>
                              <w:rPr>
                                <w:color w:val="000000"/>
                                <w:sz w:val="14"/>
                              </w:rPr>
                              <w:t>拉格，波西米亚</w:t>
                            </w:r>
                            <w:r>
                              <w:rPr>
                                <w:color w:val="000000"/>
                                <w:sz w:val="14"/>
                              </w:rPr>
                              <w:t>475-476,475sculpture</w:t>
                            </w:r>
                            <w:r>
                              <w:rPr>
                                <w:color w:val="000000"/>
                                <w:sz w:val="14"/>
                              </w:rPr>
                              <w:t>，</w:t>
                            </w:r>
                            <w:r>
                              <w:rPr>
                                <w:color w:val="000000"/>
                                <w:sz w:val="14"/>
                              </w:rPr>
                              <w:t xml:space="preserve">French </w:t>
                            </w:r>
                            <w:r>
                              <w:rPr>
                                <w:color w:val="000000"/>
                                <w:sz w:val="14"/>
                              </w:rPr>
                              <w:t>雕塑，法国</w:t>
                            </w:r>
                            <w:r>
                              <w:rPr>
                                <w:color w:val="000000"/>
                                <w:sz w:val="14"/>
                              </w:rPr>
                              <w:t>471-473,471,472,473</w:t>
                            </w:r>
                          </w:p>
                          <w:p w:rsidR="00AC451B" w:rsidRDefault="007D56C2">
                            <w:pPr>
                              <w:spacing w:line="220" w:lineRule="exact"/>
                            </w:pPr>
                            <w:r>
                              <w:rPr>
                                <w:color w:val="000000"/>
                                <w:sz w:val="14"/>
                              </w:rPr>
                              <w:t>Gothic</w:t>
                            </w:r>
                            <w:r>
                              <w:rPr>
                                <w:color w:val="000000"/>
                                <w:sz w:val="14"/>
                              </w:rPr>
                              <w:t>，</w:t>
                            </w:r>
                            <w:r>
                              <w:rPr>
                                <w:color w:val="000000"/>
                                <w:sz w:val="14"/>
                              </w:rPr>
                              <w:t xml:space="preserve">use of term </w:t>
                            </w:r>
                            <w:r>
                              <w:rPr>
                                <w:color w:val="000000"/>
                                <w:sz w:val="14"/>
                              </w:rPr>
                              <w:t>哥特式，术语</w:t>
                            </w:r>
                            <w:r>
                              <w:rPr>
                                <w:color w:val="000000"/>
                                <w:sz w:val="14"/>
                              </w:rPr>
                              <w:t xml:space="preserve">385 </w:t>
                            </w:r>
                            <w:r>
                              <w:rPr>
                                <w:color w:val="000000"/>
                                <w:sz w:val="14"/>
                              </w:rPr>
                              <w:t>Gothic art</w:t>
                            </w:r>
                            <w:r>
                              <w:rPr>
                                <w:color w:val="000000"/>
                                <w:sz w:val="14"/>
                              </w:rPr>
                              <w:t>哥特式艺术</w:t>
                            </w:r>
                          </w:p>
                          <w:p w:rsidR="00AC451B" w:rsidRDefault="007D56C2">
                            <w:pPr>
                              <w:spacing w:line="220" w:lineRule="exact"/>
                            </w:pPr>
                            <w:r>
                              <w:rPr>
                                <w:color w:val="000000"/>
                                <w:sz w:val="14"/>
                              </w:rPr>
                              <w:t>architecture</w:t>
                            </w:r>
                            <w:r>
                              <w:rPr>
                                <w:color w:val="000000"/>
                                <w:sz w:val="14"/>
                              </w:rPr>
                              <w:t>，</w:t>
                            </w:r>
                            <w:r>
                              <w:rPr>
                                <w:color w:val="000000"/>
                                <w:sz w:val="14"/>
                              </w:rPr>
                              <w:t xml:space="preserve">English </w:t>
                            </w:r>
                            <w:r>
                              <w:rPr>
                                <w:color w:val="000000"/>
                                <w:sz w:val="14"/>
                              </w:rPr>
                              <w:t>建筑，英格兰</w:t>
                            </w:r>
                          </w:p>
                          <w:p w:rsidR="00AC451B" w:rsidRDefault="007D56C2">
                            <w:pPr>
                              <w:spacing w:line="340" w:lineRule="exact"/>
                            </w:pPr>
                            <w:r>
                              <w:rPr>
                                <w:color w:val="000000"/>
                                <w:sz w:val="16"/>
                              </w:rPr>
                              <w:t>architecture</w:t>
                            </w:r>
                            <w:r>
                              <w:rPr>
                                <w:color w:val="000000"/>
                                <w:sz w:val="16"/>
                              </w:rPr>
                              <w:t>，</w:t>
                            </w:r>
                            <w:r>
                              <w:rPr>
                                <w:color w:val="000000"/>
                                <w:sz w:val="16"/>
                              </w:rPr>
                              <w:t>French</w:t>
                            </w:r>
                            <w:r>
                              <w:rPr>
                                <w:color w:val="000000"/>
                                <w:sz w:val="16"/>
                              </w:rPr>
                              <w:t>建筑，法国</w:t>
                            </w:r>
                            <w:r>
                              <w:rPr>
                                <w:color w:val="000000"/>
                                <w:sz w:val="16"/>
                              </w:rPr>
                              <w:t>387-407,387,389,391,392,394-399, 420,419</w:t>
                            </w:r>
                          </w:p>
                          <w:p w:rsidR="00AC451B" w:rsidRDefault="007D56C2">
                            <w:pPr>
                              <w:spacing w:line="220" w:lineRule="exact"/>
                            </w:pPr>
                            <w:r>
                              <w:rPr>
                                <w:color w:val="000000"/>
                                <w:sz w:val="14"/>
                              </w:rPr>
                              <w:t>architecture</w:t>
                            </w:r>
                            <w:r>
                              <w:rPr>
                                <w:color w:val="000000"/>
                                <w:sz w:val="14"/>
                              </w:rPr>
                              <w:t>，</w:t>
                            </w:r>
                            <w:r>
                              <w:rPr>
                                <w:color w:val="000000"/>
                                <w:sz w:val="14"/>
                              </w:rPr>
                              <w:t xml:space="preserve">German </w:t>
                            </w:r>
                            <w:r>
                              <w:rPr>
                                <w:color w:val="000000"/>
                                <w:sz w:val="14"/>
                              </w:rPr>
                              <w:t>建筑，德国</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73" style="position:absolute;left:0pt;margin-left:26.0pt;margin-top:12.0pt;height:782.0pt;width:130.0pt;z-index:639022427947386962;mso-width-relative:page;mso-height-relative:page;mso-position-vertical-relative:page;mso-position-horizontal-relative:page;" coordsize="21600,21600" o:spid="_x0000_s17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Anglo-Saxon／Celtic盎格鲁-撒克逊</w:t>
                      </w:r>
                    </w:p>
                    <w:p>
                      <w:pPr>
                        <w:spacing w:line="220" w:lineRule="exact"/>
                        <w:ind w:firstLine="160"/>
                        <w:jc w:val="both"/>
                      </w:pPr>
                      <w:r>
                        <w:rPr>
                          <w:sz w:val="16"/>
                          <w:color w:val="000000"/>
                          <w:rFonts w:hint="eastAsia" w:ascii="宋体" w:hAnsi="宋体" w:eastAsia="宋体"/>
                        </w:rPr>
                        <w:t xml:space="preserve">／凯尔特312-314,313,314</w:t>
                      </w:r>
                      <w:r>
                        <w:rPr>
                          <w:sz w:val="16"/>
                          <w:color w:val="000000"/>
                          <w:rFonts w:hint="eastAsia" w:ascii="宋体" w:hAnsi="宋体" w:eastAsia="宋体"/>
                        </w:rPr>
                        <w:t xml:space="preserve">Etruscan 伊特鲁里亚163,163,164．</w:t>
                      </w:r>
                      <w:r>
                        <w:rPr>
                          <w:sz w:val="16"/>
                          <w:color w:val="000000"/>
                          <w:rFonts w:hint="eastAsia" w:ascii="宋体" w:hAnsi="宋体" w:eastAsia="宋体"/>
                        </w:rPr>
                        <w:t xml:space="preserve">16</w:t>
                      </w:r>
                    </w:p>
                    <w:p>
                      <w:pPr>
                        <w:spacing w:line="220" w:lineRule="exact"/>
                        <w:ind w:firstLine="0"/>
                        <w:jc w:val="both"/>
                      </w:pPr>
                      <w:r>
                        <w:rPr>
                          <w:sz w:val="14"/>
                          <w:color w:val="000000"/>
                        </w:rPr>
                        <w:t xml:space="preserve">Goltzius,Hendrick,Farnese </w:t>
                      </w:r>
                      <w:r>
                        <w:rPr>
                          <w:sz w:val="14"/>
                          <w:color w:val="000000"/>
                        </w:rPr>
                        <w:t xml:space="preserve">Hercules亨德里克·霍尔齐厄斯.《法</w:t>
                      </w:r>
                      <w:r>
                        <w:rPr>
                          <w:sz w:val="14"/>
                          <w:color w:val="000000"/>
                        </w:rPr>
                        <w:t xml:space="preserve">尔内塞的赫刺克勒斯》711,711</w:t>
                      </w:r>
                    </w:p>
                    <w:p>
                      <w:pPr>
                        <w:spacing w:line="220" w:lineRule="exact"/>
                        <w:ind w:firstLine="0"/>
                        <w:jc w:val="both"/>
                      </w:pPr>
                      <w:r>
                        <w:rPr>
                          <w:sz w:val="14"/>
                          <w:color w:val="000000"/>
                        </w:rPr>
                        <w:t xml:space="preserve">Gonzaga，Federico II 费德里戈·贡扎</w:t>
                      </w:r>
                      <w:r>
                        <w:rPr>
                          <w:sz w:val="14"/>
                          <w:color w:val="000000"/>
                        </w:rPr>
                        <w:t xml:space="preserve">加二世605,606</w:t>
                      </w:r>
                    </w:p>
                    <w:p>
                      <w:pPr>
                        <w:spacing w:line="200" w:lineRule="exact"/>
                        <w:ind w:firstLine="0"/>
                        <w:jc w:val="both"/>
                      </w:pPr>
                      <w:r>
                        <w:rPr>
                          <w:sz w:val="12"/>
                          <w:color w:val="000000"/>
                        </w:rPr>
                        <w:t xml:space="preserve">Gonzaga，Ludovico卢多维科·贡扎加</w:t>
                      </w:r>
                      <w:r>
                        <w:rPr>
                          <w:sz w:val="12"/>
                          <w:color w:val="000000"/>
                        </w:rPr>
                        <w:t xml:space="preserve">544</w:t>
                      </w:r>
                    </w:p>
                    <w:p>
                      <w:pPr>
                        <w:spacing w:line="220" w:lineRule="exact"/>
                        <w:ind w:firstLine="0"/>
                        <w:jc w:val="both"/>
                      </w:pPr>
                      <w:r>
                        <w:rPr>
                          <w:sz w:val="14"/>
                          <w:color w:val="000000"/>
                        </w:rPr>
                        <w:t xml:space="preserve">Gonzaga family 贡扎加家族587,605-</w:t>
                      </w:r>
                      <w:r>
                        <w:rPr>
                          <w:sz w:val="14"/>
                          <w:color w:val="000000"/>
                        </w:rPr>
                        <w:t xml:space="preserve">607</w:t>
                      </w:r>
                    </w:p>
                    <w:p>
                      <w:pPr>
                        <w:spacing w:line="280" w:lineRule="exact"/>
                        <w:ind w:firstLine="0"/>
                        <w:jc w:val="both"/>
                      </w:pPr>
                      <w:r>
                        <w:rPr>
                          <w:sz w:val="17"/>
                          <w:color w:val="000000"/>
                        </w:rPr>
                        <w:t xml:space="preserve">González，Julio，Head朱利奥·冈萨</w:t>
                      </w:r>
                      <w:r>
                        <w:rPr>
                          <w:sz w:val="17"/>
                          <w:color w:val="000000"/>
                        </w:rPr>
                        <w:t xml:space="preserve">雷斯．《头》996,996</w:t>
                      </w:r>
                    </w:p>
                    <w:p>
                      <w:pPr>
                        <w:spacing w:line="220" w:lineRule="exact"/>
                        <w:ind w:firstLine="0"/>
                        <w:jc w:val="both"/>
                      </w:pPr>
                      <w:r>
                        <w:rPr>
                          <w:sz w:val="14"/>
                          <w:color w:val="000000"/>
                        </w:rPr>
                        <w:t xml:space="preserve">Gonzalez-Torres,Felix,Untitled </w:t>
                      </w:r>
                      <w:r>
                        <w:rPr>
                          <w:sz w:val="14"/>
                          <w:color w:val="000000"/>
                        </w:rPr>
                        <w:t xml:space="preserve">（Portrait of Ross in LA.）费利克斯·冈</w:t>
                      </w:r>
                      <w:r>
                        <w:rPr>
                          <w:sz w:val="14"/>
                          <w:color w:val="000000"/>
                        </w:rPr>
                        <w:t xml:space="preserve">萨雷斯-托雷斯，《无题》或《洛杉</w:t>
                      </w:r>
                      <w:r>
                        <w:rPr>
                          <w:sz w:val="14"/>
                          <w:color w:val="000000"/>
                        </w:rPr>
                        <w:t xml:space="preserve">矶的罗斯像》1103,1102</w:t>
                      </w:r>
                    </w:p>
                    <w:p>
                      <w:pPr>
                        <w:spacing w:line="220" w:lineRule="exact"/>
                        <w:ind w:firstLine="0"/>
                        <w:jc w:val="both"/>
                      </w:pPr>
                      <w:r>
                        <w:rPr>
                          <w:sz w:val="12"/>
                          <w:color w:val="000000"/>
                        </w:rPr>
                        <w:t xml:space="preserve">Good Government in the City and </w:t>
                      </w:r>
                      <w:r>
                        <w:rPr>
                          <w:sz w:val="12"/>
                          <w:color w:val="000000"/>
                        </w:rPr>
                        <w:t xml:space="preserve">Good Government in the Country(A. </w:t>
                      </w:r>
                      <w:r>
                        <w:rPr>
                          <w:sz w:val="12"/>
                          <w:color w:val="000000"/>
                        </w:rPr>
                        <w:t xml:space="preserve">Lorenzetti）《治世之城》和《治世之</w:t>
                      </w:r>
                      <w:r>
                        <w:rPr>
                          <w:sz w:val="12"/>
                          <w:color w:val="000000"/>
                        </w:rPr>
                        <w:t xml:space="preserve">野》（安布罗焦·洛伦泽蒂）458-</w:t>
                      </w:r>
                      <w:r>
                        <w:rPr>
                          <w:sz w:val="12"/>
                          <w:color w:val="000000"/>
                        </w:rPr>
                        <w:t xml:space="preserve">459,459,461</w:t>
                      </w:r>
                    </w:p>
                    <w:p>
                      <w:pPr>
                        <w:spacing w:line="220" w:lineRule="exact"/>
                        <w:ind w:firstLine="0"/>
                        <w:jc w:val="both"/>
                      </w:pPr>
                      <w:r>
                        <w:rPr>
                          <w:sz w:val="14"/>
                          <w:color w:val="000000"/>
                        </w:rPr>
                        <w:t xml:space="preserve">Good Shepherd 好牧羊人237,238,247 </w:t>
                      </w:r>
                      <w:r>
                        <w:rPr>
                          <w:sz w:val="14"/>
                          <w:color w:val="000000"/>
                        </w:rPr>
                        <w:t xml:space="preserve">Good Shepherd,Mausoleum of Galla </w:t>
                      </w:r>
                      <w:r>
                        <w:rPr>
                          <w:sz w:val="14"/>
                          <w:color w:val="000000"/>
                        </w:rPr>
                        <w:t xml:space="preserve">Placidia，Ravenna《好牧羊人》.加</w:t>
                      </w:r>
                      <w:r>
                        <w:rPr>
                          <w:sz w:val="14"/>
                          <w:color w:val="000000"/>
                        </w:rPr>
                        <w:t xml:space="preserve">拉·普拉奇迪娅墓庙，拉文纳246．</w:t>
                      </w:r>
                      <w:r>
                        <w:rPr>
                          <w:sz w:val="14"/>
                          <w:color w:val="000000"/>
                        </w:rPr>
                        <w:t xml:space="preserve">247,247</w:t>
                      </w:r>
                    </w:p>
                    <w:p>
                      <w:pPr>
                        <w:spacing w:line="220" w:lineRule="exact"/>
                        <w:ind w:firstLine="0"/>
                        <w:jc w:val="both"/>
                      </w:pPr>
                      <w:r>
                        <w:rPr>
                          <w:sz w:val="16"/>
                          <w:color w:val="000000"/>
                        </w:rPr>
                        <w:t xml:space="preserve">Gorky，Arshile 阿希尔·戈尔基1038</w:t>
                      </w:r>
                      <w:r>
                        <w:rPr>
                          <w:sz w:val="16"/>
                          <w:color w:val="000000"/>
                        </w:rPr>
                        <w:t xml:space="preserve">Liver Is the Cock＇s Comb，The《肝是</w:t>
                      </w:r>
                      <w:r>
                        <w:rPr>
                          <w:sz w:val="16"/>
                          <w:color w:val="000000"/>
                        </w:rPr>
                        <w:t xml:space="preserve">鸡冠》1039,1039</w:t>
                      </w:r>
                    </w:p>
                    <w:p>
                      <w:pPr>
                        <w:spacing w:line="220" w:lineRule="exact"/>
                        <w:ind w:firstLine="0"/>
                        <w:jc w:val="both"/>
                      </w:pPr>
                      <w:r>
                        <w:rPr>
                          <w:sz w:val="14"/>
                          <w:color w:val="000000"/>
                        </w:rPr>
                        <w:t xml:space="preserve">Gospel book，Corbie科尔比福音书368， </w:t>
                      </w:r>
                      <w:r>
                        <w:rPr>
                          <w:sz w:val="14"/>
                          <w:color w:val="000000"/>
                        </w:rPr>
                        <w:t xml:space="preserve">369</w:t>
                      </w:r>
                    </w:p>
                    <w:p>
                      <w:pPr>
                        <w:spacing w:line="220" w:lineRule="exact"/>
                        <w:ind w:firstLine="0"/>
                        <w:jc w:val="both"/>
                      </w:pPr>
                      <w:r>
                        <w:rPr>
                          <w:sz w:val="12"/>
                          <w:color w:val="000000"/>
                        </w:rPr>
                        <w:t xml:space="preserve">Gospel Book of Abbot Wedricus《修道</w:t>
                      </w:r>
                      <w:r>
                        <w:rPr>
                          <w:sz w:val="12"/>
                          <w:color w:val="000000"/>
                        </w:rPr>
                        <w:t xml:space="preserve">院长维德里库斯福音书》370-371，</w:t>
                      </w:r>
                      <w:r>
                        <w:rPr>
                          <w:sz w:val="12"/>
                          <w:color w:val="000000"/>
                        </w:rPr>
                        <w:t xml:space="preserve">370</w:t>
                      </w:r>
                    </w:p>
                    <w:p>
                      <w:pPr>
                        <w:spacing w:line="220" w:lineRule="exact"/>
                        <w:ind w:firstLine="0"/>
                        <w:jc w:val="both"/>
                      </w:pPr>
                      <w:r>
                        <w:rPr>
                          <w:sz w:val="14"/>
                          <w:color w:val="000000"/>
                        </w:rPr>
                        <w:t xml:space="preserve">Gospel Book of Archbishop Ebbo of </w:t>
                      </w:r>
                      <w:r>
                        <w:rPr>
                          <w:sz w:val="14"/>
                          <w:color w:val="000000"/>
                        </w:rPr>
                        <w:t xml:space="preserve">Reims《兰斯大主教埃博福音书》</w:t>
                      </w:r>
                      <w:r>
                        <w:rPr>
                          <w:sz w:val="14"/>
                          <w:color w:val="000000"/>
                        </w:rPr>
                        <w:t xml:space="preserve">323,323</w:t>
                      </w:r>
                    </w:p>
                    <w:p>
                      <w:pPr>
                        <w:spacing w:line="220" w:lineRule="exact"/>
                        <w:ind w:firstLine="0"/>
                        <w:jc w:val="both"/>
                      </w:pPr>
                      <w:r>
                        <w:rPr>
                          <w:sz w:val="14"/>
                          <w:color w:val="000000"/>
                        </w:rPr>
                        <w:t xml:space="preserve">Gospel Book of Charlemagne《查理曼</w:t>
                      </w:r>
                      <w:r>
                        <w:rPr>
                          <w:sz w:val="14"/>
                          <w:color w:val="000000"/>
                        </w:rPr>
                        <w:t xml:space="preserve">大帝福音书》322,323</w:t>
                      </w:r>
                    </w:p>
                    <w:p>
                      <w:pPr>
                        <w:spacing w:line="260" w:lineRule="exact"/>
                        <w:ind w:firstLine="0"/>
                        <w:jc w:val="both"/>
                      </w:pPr>
                      <w:r>
                        <w:rPr>
                          <w:sz w:val="16"/>
                          <w:color w:val="000000"/>
                        </w:rPr>
                        <w:t xml:space="preserve">Gospel Book of Otto II／《奥托三世福</w:t>
                      </w:r>
                      <w:r>
                        <w:rPr>
                          <w:sz w:val="16"/>
                          <w:color w:val="000000"/>
                        </w:rPr>
                        <w:t xml:space="preserve">音书》337-338,339,340</w:t>
                      </w:r>
                    </w:p>
                    <w:p>
                      <w:pPr>
                        <w:spacing w:line="200" w:lineRule="exact"/>
                        <w:ind w:firstLine="0"/>
                        <w:jc w:val="both"/>
                      </w:pPr>
                      <w:r>
                        <w:rPr>
                          <w:sz w:val="12"/>
                          <w:color w:val="000000"/>
                        </w:rPr>
                        <w:t xml:space="preserve">Gossaert，Jan扬·戈萨埃特649</w:t>
                      </w:r>
                    </w:p>
                    <w:p>
                      <w:pPr>
                        <w:spacing w:line="260" w:lineRule="exact"/>
                        <w:ind w:firstLine="0"/>
                        <w:jc w:val="both"/>
                      </w:pPr>
                      <w:r>
                        <w:rPr>
                          <w:sz w:val="16"/>
                          <w:color w:val="000000"/>
                        </w:rPr>
                        <w:t xml:space="preserve">Danaë《达娜厄》650,651</w:t>
                      </w:r>
                    </w:p>
                    <w:p>
                      <w:pPr>
                        <w:spacing w:line="220" w:lineRule="exact"/>
                        <w:ind w:firstLine="0"/>
                        <w:jc w:val="both"/>
                      </w:pPr>
                      <w:r>
                        <w:rPr>
                          <w:sz w:val="14"/>
                          <w:color w:val="000000"/>
                        </w:rPr>
                        <w:t xml:space="preserve">Gothic，International 国际哥特式</w:t>
                      </w:r>
                    </w:p>
                    <w:p>
                      <w:pPr>
                        <w:spacing w:line="220" w:lineRule="exact"/>
                        <w:ind w:firstLine="0"/>
                        <w:jc w:val="both"/>
                      </w:pPr>
                      <w:r>
                        <w:rPr>
                          <w:sz w:val="14"/>
                          <w:color w:val="000000"/>
                        </w:rPr>
                        <w:t xml:space="preserve">defined定义471</w:t>
                      </w:r>
                    </w:p>
                    <w:p>
                      <w:pPr>
                        <w:spacing w:line="220" w:lineRule="exact"/>
                        <w:ind w:firstLine="0"/>
                        <w:jc w:val="both"/>
                      </w:pPr>
                      <w:r>
                        <w:rPr>
                          <w:sz w:val="14"/>
                          <w:color w:val="000000"/>
                        </w:rPr>
                        <w:t xml:space="preserve">illuminated manuscripts 彩饰手抄本</w:t>
                      </w:r>
                      <w:r>
                        <w:rPr>
                          <w:sz w:val="14"/>
                          <w:color w:val="000000"/>
                        </w:rPr>
                        <w:t xml:space="preserve">474-475,474</w:t>
                      </w:r>
                    </w:p>
                    <w:p>
                      <w:pPr>
                        <w:spacing w:line="220" w:lineRule="exact"/>
                        <w:ind w:firstLine="0"/>
                        <w:jc w:val="both"/>
                      </w:pPr>
                      <w:r>
                        <w:rPr>
                          <w:sz w:val="14"/>
                          <w:color w:val="000000"/>
                        </w:rPr>
                        <w:t xml:space="preserve">painting．English绘画，英格兰476， </w:t>
                      </w:r>
                      <w:r>
                        <w:rPr>
                          <w:sz w:val="14"/>
                          <w:color w:val="000000"/>
                        </w:rPr>
                        <w:t xml:space="preserve">476</w:t>
                      </w:r>
                    </w:p>
                    <w:p>
                      <w:pPr>
                        <w:spacing w:line="220" w:lineRule="exact"/>
                        <w:ind w:firstLine="0"/>
                        <w:jc w:val="both"/>
                      </w:pPr>
                      <w:r>
                        <w:rPr>
                          <w:sz w:val="14"/>
                          <w:color w:val="000000"/>
                        </w:rPr>
                        <w:t xml:space="preserve">painting.Prague，Bohemia 绘画，布</w:t>
                      </w:r>
                    </w:p>
                    <w:p>
                      <w:pPr>
                        <w:spacing w:line="220" w:lineRule="exact"/>
                        <w:ind w:firstLine="160"/>
                        <w:jc w:val="both"/>
                      </w:pPr>
                      <w:r>
                        <w:rPr>
                          <w:sz w:val="14"/>
                          <w:color w:val="000000"/>
                        </w:rPr>
                        <w:t xml:space="preserve">拉格，波西米亚475-476,475</w:t>
                      </w:r>
                      <w:r>
                        <w:rPr>
                          <w:sz w:val="14"/>
                          <w:color w:val="000000"/>
                        </w:rPr>
                        <w:t xml:space="preserve">sculpture，French 雕塑，法国471-</w:t>
                      </w:r>
                      <w:r>
                        <w:rPr>
                          <w:sz w:val="14"/>
                          <w:color w:val="000000"/>
                        </w:rPr>
                        <w:t xml:space="preserve">473,471,472,473</w:t>
                      </w:r>
                    </w:p>
                    <w:p>
                      <w:pPr>
                        <w:spacing w:line="220" w:lineRule="exact"/>
                        <w:ind w:firstLine="0"/>
                        <w:jc w:val="both"/>
                      </w:pPr>
                      <w:r>
                        <w:rPr>
                          <w:sz w:val="14"/>
                          <w:color w:val="000000"/>
                        </w:rPr>
                        <w:t xml:space="preserve">Gothic，use of term 哥特式，术语385 </w:t>
                      </w:r>
                      <w:r>
                        <w:rPr>
                          <w:sz w:val="14"/>
                          <w:color w:val="000000"/>
                        </w:rPr>
                        <w:t xml:space="preserve">Gothic art哥特式艺术</w:t>
                      </w:r>
                    </w:p>
                    <w:p>
                      <w:pPr>
                        <w:spacing w:line="220" w:lineRule="exact"/>
                        <w:ind w:firstLine="0"/>
                        <w:jc w:val="both"/>
                      </w:pPr>
                      <w:r>
                        <w:rPr>
                          <w:sz w:val="14"/>
                          <w:color w:val="000000"/>
                        </w:rPr>
                        <w:t xml:space="preserve">architecture，English 建筑，英格兰</w:t>
                      </w:r>
                    </w:p>
                    <w:p>
                      <w:pPr>
                        <w:spacing w:line="340" w:lineRule="exact"/>
                        <w:ind w:firstLine="0"/>
                        <w:jc w:val="both"/>
                      </w:pPr>
                      <w:r>
                        <w:rPr>
                          <w:sz w:val="16"/>
                          <w:color w:val="000000"/>
                        </w:rPr>
                        <w:t xml:space="preserve">architecture，French建筑，法国387-</w:t>
                      </w:r>
                      <w:r>
                        <w:rPr>
                          <w:sz w:val="16"/>
                          <w:color w:val="000000"/>
                        </w:rPr>
                        <w:t xml:space="preserve">407,387,389,391,392,394-399, </w:t>
                      </w:r>
                      <w:r>
                        <w:rPr>
                          <w:sz w:val="16"/>
                          <w:color w:val="000000"/>
                        </w:rPr>
                        <w:t xml:space="preserve">420,419</w:t>
                      </w:r>
                    </w:p>
                    <w:p>
                      <w:pPr>
                        <w:spacing w:line="220" w:lineRule="exact"/>
                        <w:ind w:firstLine="0"/>
                        <w:jc w:val="both"/>
                      </w:pPr>
                      <w:r>
                        <w:rPr>
                          <w:sz w:val="14"/>
                          <w:color w:val="000000"/>
                        </w:rPr>
                        <w:t xml:space="preserve">architecture，German 建筑，德国</w:t>
                      </w:r>
                    </w:p>
                  </w:txbxContent>
                </v:textbox>
              </v:shape>
            </w:pict>
          </mc:Fallback>
        </mc:AlternateContent>
      </w:r>
      <w:r>
        <w:rPr>
          <w:noProof/>
        </w:rPr>
        <mc:AlternateContent>
          <mc:Choice Requires="wps">
            <w:drawing>
              <wp:anchor distT="0" distB="0" distL="114300" distR="114300" simplePos="0" relativeHeight="251616256" behindDoc="0" locked="0" layoutInCell="1" allowOverlap="1">
                <wp:simplePos x="0" y="0"/>
                <wp:positionH relativeFrom="page">
                  <wp:posOffset>2095500</wp:posOffset>
                </wp:positionH>
                <wp:positionV relativeFrom="page">
                  <wp:posOffset>165100</wp:posOffset>
                </wp:positionV>
                <wp:extent cx="1600200" cy="9918700"/>
                <wp:effectExtent l="0" t="0" r="635" b="14605"/>
                <wp:wrapSquare wrapText="bothSides"/>
                <wp:docPr id="17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100"/>
                            </w:pPr>
                            <w:r>
                              <w:rPr>
                                <w:color w:val="000000"/>
                                <w:sz w:val="14"/>
                              </w:rPr>
                              <w:t>424,425,427</w:t>
                            </w:r>
                          </w:p>
                          <w:p w:rsidR="00AC451B" w:rsidRDefault="007D56C2">
                            <w:pPr>
                              <w:spacing w:line="220" w:lineRule="exact"/>
                            </w:pPr>
                            <w:r>
                              <w:rPr>
                                <w:color w:val="000000"/>
                                <w:sz w:val="14"/>
                              </w:rPr>
                              <w:t>architecture</w:t>
                            </w:r>
                            <w:r>
                              <w:rPr>
                                <w:color w:val="000000"/>
                                <w:sz w:val="14"/>
                              </w:rPr>
                              <w:t>，</w:t>
                            </w:r>
                            <w:r>
                              <w:rPr>
                                <w:color w:val="000000"/>
                                <w:sz w:val="14"/>
                              </w:rPr>
                              <w:t xml:space="preserve">Italian </w:t>
                            </w:r>
                            <w:r>
                              <w:rPr>
                                <w:color w:val="000000"/>
                                <w:sz w:val="14"/>
                              </w:rPr>
                              <w:t>建筑，意大利</w:t>
                            </w:r>
                          </w:p>
                          <w:p w:rsidR="00AC451B" w:rsidRDefault="007D56C2">
                            <w:pPr>
                              <w:spacing w:line="220" w:lineRule="exact"/>
                            </w:pPr>
                            <w:r>
                              <w:rPr>
                                <w:color w:val="000000"/>
                                <w:sz w:val="14"/>
                              </w:rPr>
                              <w:t>architecture</w:t>
                            </w:r>
                            <w:r>
                              <w:rPr>
                                <w:color w:val="000000"/>
                                <w:sz w:val="14"/>
                              </w:rPr>
                              <w:t>，</w:t>
                            </w:r>
                            <w:r>
                              <w:rPr>
                                <w:color w:val="000000"/>
                                <w:sz w:val="14"/>
                              </w:rPr>
                              <w:t xml:space="preserve">revival </w:t>
                            </w:r>
                            <w:r>
                              <w:rPr>
                                <w:color w:val="000000"/>
                                <w:sz w:val="14"/>
                              </w:rPr>
                              <w:t>建筑，复兴</w:t>
                            </w:r>
                            <w:r>
                              <w:rPr>
                                <w:color w:val="000000"/>
                                <w:sz w:val="14"/>
                              </w:rPr>
                              <w:t>804-805,804</w:t>
                            </w:r>
                          </w:p>
                          <w:p w:rsidR="00AC451B" w:rsidRDefault="007D56C2">
                            <w:pPr>
                              <w:spacing w:after="160" w:line="220" w:lineRule="exact"/>
                            </w:pPr>
                            <w:r>
                              <w:rPr>
                                <w:color w:val="000000"/>
                                <w:sz w:val="14"/>
                              </w:rPr>
                              <w:t>architecture</w:t>
                            </w:r>
                            <w:r>
                              <w:rPr>
                                <w:color w:val="000000"/>
                                <w:sz w:val="14"/>
                              </w:rPr>
                              <w:t>，</w:t>
                            </w:r>
                            <w:r>
                              <w:rPr>
                                <w:color w:val="000000"/>
                                <w:sz w:val="14"/>
                              </w:rPr>
                              <w:t xml:space="preserve">Spanish </w:t>
                            </w:r>
                            <w:r>
                              <w:rPr>
                                <w:color w:val="000000"/>
                                <w:sz w:val="14"/>
                              </w:rPr>
                              <w:t>建筑，西班牙</w:t>
                            </w:r>
                          </w:p>
                          <w:p w:rsidR="00AC451B" w:rsidRDefault="007D56C2">
                            <w:pPr>
                              <w:spacing w:line="220" w:lineRule="exact"/>
                              <w:ind w:left="140"/>
                            </w:pPr>
                            <w:r>
                              <w:rPr>
                                <w:color w:val="000000"/>
                                <w:sz w:val="14"/>
                              </w:rPr>
                              <w:t>Flamboyant p</w:t>
                            </w:r>
                            <w:r>
                              <w:rPr>
                                <w:color w:val="000000"/>
                                <w:sz w:val="14"/>
                              </w:rPr>
                              <w:t xml:space="preserve">hase </w:t>
                            </w:r>
                            <w:r>
                              <w:rPr>
                                <w:color w:val="000000"/>
                                <w:sz w:val="14"/>
                              </w:rPr>
                              <w:t>火焰式</w:t>
                            </w:r>
                            <w:r>
                              <w:rPr>
                                <w:color w:val="000000"/>
                                <w:sz w:val="14"/>
                              </w:rPr>
                              <w:t>419-420</w:t>
                            </w:r>
                            <w:r>
                              <w:rPr>
                                <w:color w:val="000000"/>
                                <w:sz w:val="14"/>
                              </w:rPr>
                              <w:t>，</w:t>
                            </w:r>
                            <w:r>
                              <w:rPr>
                                <w:color w:val="000000"/>
                                <w:sz w:val="14"/>
                              </w:rPr>
                              <w:t xml:space="preserve"> 419</w:t>
                            </w:r>
                          </w:p>
                          <w:p w:rsidR="00AC451B" w:rsidRDefault="007D56C2">
                            <w:pPr>
                              <w:spacing w:line="220" w:lineRule="exact"/>
                            </w:pPr>
                            <w:r>
                              <w:rPr>
                                <w:color w:val="000000"/>
                                <w:sz w:val="14"/>
                              </w:rPr>
                              <w:t>illuminated manuscripts</w:t>
                            </w:r>
                            <w:r>
                              <w:rPr>
                                <w:color w:val="000000"/>
                                <w:sz w:val="14"/>
                              </w:rPr>
                              <w:t>，</w:t>
                            </w:r>
                            <w:r>
                              <w:rPr>
                                <w:color w:val="000000"/>
                                <w:sz w:val="14"/>
                              </w:rPr>
                              <w:t xml:space="preserve">English </w:t>
                            </w:r>
                            <w:r>
                              <w:rPr>
                                <w:color w:val="000000"/>
                                <w:sz w:val="14"/>
                              </w:rPr>
                              <w:t>彩饰手抄本，英格兰</w:t>
                            </w:r>
                            <w:r>
                              <w:rPr>
                                <w:color w:val="000000"/>
                                <w:sz w:val="14"/>
                              </w:rPr>
                              <w:tab/>
                            </w:r>
                            <w:r>
                              <w:rPr>
                                <w:color w:val="000000"/>
                                <w:sz w:val="14"/>
                              </w:rPr>
                              <w:tab/>
                            </w:r>
                            <w:r>
                              <w:rPr>
                                <w:color w:val="000000"/>
                                <w:sz w:val="14"/>
                              </w:rPr>
                              <w:tab/>
                              <w:t>23.425</w:t>
                            </w:r>
                          </w:p>
                          <w:p w:rsidR="00AC451B" w:rsidRDefault="007D56C2">
                            <w:pPr>
                              <w:spacing w:line="220" w:lineRule="exact"/>
                            </w:pPr>
                            <w:r>
                              <w:rPr>
                                <w:color w:val="000000"/>
                                <w:sz w:val="14"/>
                              </w:rPr>
                              <w:t>illuminated manuscripts</w:t>
                            </w:r>
                            <w:r>
                              <w:rPr>
                                <w:color w:val="000000"/>
                                <w:sz w:val="14"/>
                              </w:rPr>
                              <w:t>，</w:t>
                            </w:r>
                            <w:r>
                              <w:rPr>
                                <w:color w:val="000000"/>
                                <w:sz w:val="14"/>
                              </w:rPr>
                              <w:t xml:space="preserve">French </w:t>
                            </w:r>
                            <w:r>
                              <w:rPr>
                                <w:color w:val="000000"/>
                                <w:sz w:val="14"/>
                              </w:rPr>
                              <w:t>彩饰</w:t>
                            </w:r>
                          </w:p>
                          <w:p w:rsidR="00AC451B" w:rsidRDefault="007D56C2">
                            <w:pPr>
                              <w:spacing w:line="220" w:lineRule="exact"/>
                              <w:ind w:left="140" w:firstLine="120"/>
                            </w:pPr>
                            <w:r>
                              <w:rPr>
                                <w:rFonts w:ascii="宋体" w:eastAsia="宋体" w:hAnsi="宋体" w:hint="eastAsia"/>
                                <w:color w:val="000000"/>
                                <w:sz w:val="14"/>
                              </w:rPr>
                              <w:t>手抄本，法国</w:t>
                            </w:r>
                            <w:r>
                              <w:rPr>
                                <w:rFonts w:ascii="宋体" w:eastAsia="宋体" w:hAnsi="宋体" w:hint="eastAsia"/>
                                <w:color w:val="000000"/>
                                <w:sz w:val="14"/>
                              </w:rPr>
                              <w:t>413-417,413-416perpendicular style</w:t>
                            </w:r>
                            <w:r>
                              <w:rPr>
                                <w:rFonts w:ascii="宋体" w:eastAsia="宋体" w:hAnsi="宋体" w:hint="eastAsia"/>
                                <w:color w:val="000000"/>
                                <w:sz w:val="14"/>
                              </w:rPr>
                              <w:t>垂直哥特式风格</w:t>
                            </w:r>
                            <w:r>
                              <w:rPr>
                                <w:rFonts w:ascii="宋体" w:eastAsia="宋体" w:hAnsi="宋体" w:hint="eastAsia"/>
                                <w:color w:val="000000"/>
                                <w:sz w:val="14"/>
                              </w:rPr>
                              <w:t>422</w:t>
                            </w:r>
                          </w:p>
                          <w:p w:rsidR="00AC451B" w:rsidRDefault="007D56C2">
                            <w:pPr>
                              <w:spacing w:line="220" w:lineRule="exact"/>
                            </w:pPr>
                            <w:r>
                              <w:rPr>
                                <w:color w:val="000000"/>
                                <w:sz w:val="16"/>
                              </w:rPr>
                              <w:t xml:space="preserve">Rayonnant or Court style </w:t>
                            </w:r>
                            <w:r>
                              <w:rPr>
                                <w:color w:val="000000"/>
                                <w:sz w:val="16"/>
                              </w:rPr>
                              <w:t>辐射式或宫廷风格</w:t>
                            </w:r>
                            <w:r>
                              <w:rPr>
                                <w:color w:val="000000"/>
                                <w:sz w:val="16"/>
                              </w:rPr>
                              <w:t>410,410,411,412,412</w:t>
                            </w:r>
                            <w:r>
                              <w:rPr>
                                <w:color w:val="000000"/>
                                <w:sz w:val="16"/>
                              </w:rPr>
                              <w:t>，</w:t>
                            </w:r>
                            <w:r>
                              <w:rPr>
                                <w:color w:val="000000"/>
                                <w:sz w:val="16"/>
                              </w:rPr>
                              <w:t>413</w:t>
                            </w:r>
                          </w:p>
                          <w:p w:rsidR="00AC451B" w:rsidRDefault="007D56C2">
                            <w:pPr>
                              <w:spacing w:line="240" w:lineRule="exact"/>
                            </w:pPr>
                            <w:r>
                              <w:rPr>
                                <w:color w:val="000000"/>
                                <w:sz w:val="16"/>
                              </w:rPr>
                              <w:t>sculpture</w:t>
                            </w:r>
                            <w:r>
                              <w:rPr>
                                <w:color w:val="000000"/>
                                <w:sz w:val="16"/>
                              </w:rPr>
                              <w:t>，</w:t>
                            </w:r>
                            <w:r>
                              <w:rPr>
                                <w:color w:val="000000"/>
                                <w:sz w:val="16"/>
                              </w:rPr>
                              <w:t xml:space="preserve">French </w:t>
                            </w:r>
                            <w:r>
                              <w:rPr>
                                <w:color w:val="000000"/>
                                <w:sz w:val="16"/>
                              </w:rPr>
                              <w:t>雕塑，法国</w:t>
                            </w:r>
                            <w:r>
                              <w:rPr>
                                <w:color w:val="000000"/>
                                <w:sz w:val="16"/>
                              </w:rPr>
                              <w:t>401</w:t>
                            </w:r>
                            <w:r>
                              <w:rPr>
                                <w:color w:val="000000"/>
                                <w:sz w:val="16"/>
                              </w:rPr>
                              <w:t>，</w:t>
                            </w:r>
                          </w:p>
                          <w:p w:rsidR="00AC451B" w:rsidRDefault="007D56C2">
                            <w:pPr>
                              <w:spacing w:line="200" w:lineRule="exact"/>
                            </w:pPr>
                            <w:r>
                              <w:rPr>
                                <w:color w:val="000000"/>
                                <w:sz w:val="12"/>
                              </w:rPr>
                              <w:t>sculpture</w:t>
                            </w:r>
                            <w:r>
                              <w:rPr>
                                <w:color w:val="000000"/>
                                <w:sz w:val="12"/>
                              </w:rPr>
                              <w:t>，</w:t>
                            </w:r>
                            <w:r>
                              <w:rPr>
                                <w:color w:val="000000"/>
                                <w:sz w:val="12"/>
                              </w:rPr>
                              <w:t>Germa</w:t>
                            </w:r>
                            <w:r>
                              <w:rPr>
                                <w:color w:val="000000"/>
                                <w:sz w:val="12"/>
                              </w:rPr>
                              <w:t xml:space="preserve">n </w:t>
                            </w:r>
                            <w:r>
                              <w:rPr>
                                <w:color w:val="000000"/>
                                <w:sz w:val="12"/>
                              </w:rPr>
                              <w:t>雕塑，德国</w:t>
                            </w:r>
                            <w:r>
                              <w:rPr>
                                <w:color w:val="000000"/>
                                <w:sz w:val="12"/>
                              </w:rPr>
                              <w:t>426</w:t>
                            </w:r>
                            <w:r>
                              <w:rPr>
                                <w:color w:val="000000"/>
                                <w:sz w:val="12"/>
                              </w:rPr>
                              <w:t>，</w:t>
                            </w:r>
                          </w:p>
                          <w:p w:rsidR="00AC451B" w:rsidRDefault="007D56C2">
                            <w:pPr>
                              <w:spacing w:line="280" w:lineRule="exact"/>
                              <w:ind w:left="140"/>
                            </w:pPr>
                            <w:r>
                              <w:rPr>
                                <w:color w:val="000000"/>
                                <w:sz w:val="17"/>
                              </w:rPr>
                              <w:t>sculpture</w:t>
                            </w:r>
                            <w:r>
                              <w:rPr>
                                <w:color w:val="000000"/>
                                <w:sz w:val="17"/>
                              </w:rPr>
                              <w:t>，</w:t>
                            </w:r>
                            <w:r>
                              <w:rPr>
                                <w:color w:val="000000"/>
                                <w:sz w:val="17"/>
                              </w:rPr>
                              <w:t xml:space="preserve">Spanish </w:t>
                            </w:r>
                            <w:r>
                              <w:rPr>
                                <w:color w:val="000000"/>
                                <w:sz w:val="17"/>
                              </w:rPr>
                              <w:t>雕塑，西班牙</w:t>
                            </w:r>
                            <w:r>
                              <w:rPr>
                                <w:color w:val="000000"/>
                                <w:sz w:val="17"/>
                              </w:rPr>
                              <w:t>430,430</w:t>
                            </w:r>
                          </w:p>
                          <w:p w:rsidR="00AC451B" w:rsidRDefault="007D56C2">
                            <w:pPr>
                              <w:spacing w:line="220" w:lineRule="exact"/>
                            </w:pPr>
                            <w:r>
                              <w:rPr>
                                <w:color w:val="000000"/>
                                <w:sz w:val="14"/>
                              </w:rPr>
                              <w:t>stained glass</w:t>
                            </w:r>
                            <w:r>
                              <w:rPr>
                                <w:color w:val="000000"/>
                                <w:sz w:val="14"/>
                              </w:rPr>
                              <w:t>，</w:t>
                            </w:r>
                            <w:r>
                              <w:rPr>
                                <w:color w:val="000000"/>
                                <w:sz w:val="14"/>
                              </w:rPr>
                              <w:t xml:space="preserve">French </w:t>
                            </w:r>
                            <w:r>
                              <w:rPr>
                                <w:color w:val="000000"/>
                                <w:sz w:val="14"/>
                              </w:rPr>
                              <w:t>彩色玻璃窗画，</w:t>
                            </w:r>
                            <w:r>
                              <w:rPr>
                                <w:color w:val="000000"/>
                                <w:sz w:val="14"/>
                              </w:rPr>
                              <w:t xml:space="preserve"> </w:t>
                            </w:r>
                            <w:r>
                              <w:rPr>
                                <w:color w:val="000000"/>
                                <w:sz w:val="14"/>
                              </w:rPr>
                              <w:t>法国</w:t>
                            </w:r>
                            <w:r>
                              <w:rPr>
                                <w:color w:val="000000"/>
                                <w:sz w:val="14"/>
                              </w:rPr>
                              <w:t>403</w:t>
                            </w:r>
                          </w:p>
                          <w:p w:rsidR="00AC451B" w:rsidRDefault="007D56C2">
                            <w:pPr>
                              <w:spacing w:line="200" w:lineRule="exact"/>
                            </w:pPr>
                            <w:r>
                              <w:rPr>
                                <w:color w:val="000000"/>
                                <w:sz w:val="12"/>
                              </w:rPr>
                              <w:t xml:space="preserve">Gothic era </w:t>
                            </w:r>
                            <w:r>
                              <w:rPr>
                                <w:color w:val="000000"/>
                                <w:sz w:val="12"/>
                              </w:rPr>
                              <w:t>哥特时期</w:t>
                            </w:r>
                          </w:p>
                          <w:p w:rsidR="00AC451B" w:rsidRDefault="007D56C2">
                            <w:pPr>
                              <w:spacing w:line="220" w:lineRule="exact"/>
                            </w:pPr>
                            <w:r>
                              <w:rPr>
                                <w:color w:val="000000"/>
                                <w:sz w:val="14"/>
                              </w:rPr>
                              <w:t xml:space="preserve">development of </w:t>
                            </w:r>
                            <w:r>
                              <w:rPr>
                                <w:color w:val="000000"/>
                                <w:sz w:val="14"/>
                              </w:rPr>
                              <w:t>发展</w:t>
                            </w:r>
                            <w:r>
                              <w:rPr>
                                <w:color w:val="000000"/>
                                <w:sz w:val="14"/>
                              </w:rPr>
                              <w:t xml:space="preserve"> 385-387</w:t>
                            </w:r>
                          </w:p>
                          <w:p w:rsidR="00AC451B" w:rsidRDefault="007D56C2">
                            <w:pPr>
                              <w:spacing w:line="220" w:lineRule="exact"/>
                            </w:pPr>
                            <w:r>
                              <w:rPr>
                                <w:color w:val="000000"/>
                                <w:sz w:val="14"/>
                              </w:rPr>
                              <w:t xml:space="preserve">map of </w:t>
                            </w:r>
                            <w:r>
                              <w:rPr>
                                <w:color w:val="000000"/>
                                <w:sz w:val="14"/>
                              </w:rPr>
                              <w:t>地图</w:t>
                            </w:r>
                            <w:r>
                              <w:rPr>
                                <w:color w:val="000000"/>
                                <w:sz w:val="14"/>
                              </w:rPr>
                              <w:t>386</w:t>
                            </w:r>
                          </w:p>
                          <w:p w:rsidR="00AC451B" w:rsidRDefault="007D56C2">
                            <w:pPr>
                              <w:spacing w:line="260" w:lineRule="exact"/>
                              <w:ind w:firstLine="160"/>
                            </w:pPr>
                            <w:r>
                              <w:rPr>
                                <w:color w:val="000000"/>
                                <w:sz w:val="16"/>
                              </w:rPr>
                              <w:t xml:space="preserve">timelines </w:t>
                            </w:r>
                            <w:r>
                              <w:rPr>
                                <w:color w:val="000000"/>
                                <w:sz w:val="16"/>
                              </w:rPr>
                              <w:t>大事年表</w:t>
                            </w:r>
                            <w:r>
                              <w:rPr>
                                <w:color w:val="000000"/>
                                <w:sz w:val="16"/>
                              </w:rPr>
                              <w:t>397,413,415</w:t>
                            </w:r>
                            <w:r>
                              <w:rPr>
                                <w:color w:val="000000"/>
                                <w:sz w:val="16"/>
                              </w:rPr>
                              <w:t>，</w:t>
                            </w:r>
                          </w:p>
                          <w:p w:rsidR="00AC451B" w:rsidRDefault="007D56C2">
                            <w:pPr>
                              <w:spacing w:line="220" w:lineRule="exact"/>
                              <w:ind w:firstLine="160"/>
                            </w:pPr>
                            <w:r>
                              <w:rPr>
                                <w:color w:val="000000"/>
                                <w:sz w:val="14"/>
                              </w:rPr>
                              <w:t>421,427</w:t>
                            </w:r>
                          </w:p>
                          <w:p w:rsidR="00AC451B" w:rsidRDefault="007D56C2">
                            <w:pPr>
                              <w:spacing w:line="220" w:lineRule="exact"/>
                            </w:pPr>
                            <w:r>
                              <w:rPr>
                                <w:color w:val="000000"/>
                                <w:sz w:val="14"/>
                              </w:rPr>
                              <w:t xml:space="preserve">Goths </w:t>
                            </w:r>
                            <w:r>
                              <w:rPr>
                                <w:color w:val="000000"/>
                                <w:sz w:val="14"/>
                              </w:rPr>
                              <w:t>哥特人</w:t>
                            </w:r>
                            <w:r>
                              <w:rPr>
                                <w:color w:val="000000"/>
                                <w:sz w:val="14"/>
                              </w:rPr>
                              <w:t>385</w:t>
                            </w:r>
                          </w:p>
                          <w:p w:rsidR="00AC451B" w:rsidRDefault="007D56C2">
                            <w:pPr>
                              <w:spacing w:line="220" w:lineRule="exact"/>
                            </w:pPr>
                            <w:r>
                              <w:rPr>
                                <w:color w:val="000000"/>
                                <w:sz w:val="14"/>
                              </w:rPr>
                              <w:t>Goujon</w:t>
                            </w:r>
                            <w:r>
                              <w:rPr>
                                <w:color w:val="000000"/>
                                <w:sz w:val="14"/>
                              </w:rPr>
                              <w:t>，</w:t>
                            </w:r>
                            <w:r>
                              <w:rPr>
                                <w:color w:val="000000"/>
                                <w:sz w:val="14"/>
                              </w:rPr>
                              <w:t xml:space="preserve">Jean </w:t>
                            </w:r>
                            <w:r>
                              <w:rPr>
                                <w:color w:val="000000"/>
                                <w:sz w:val="14"/>
                              </w:rPr>
                              <w:t>让</w:t>
                            </w:r>
                            <w:r>
                              <w:rPr>
                                <w:color w:val="000000"/>
                                <w:sz w:val="14"/>
                              </w:rPr>
                              <w:t>·</w:t>
                            </w:r>
                            <w:r>
                              <w:rPr>
                                <w:color w:val="000000"/>
                                <w:sz w:val="14"/>
                              </w:rPr>
                              <w:t>古戎</w:t>
                            </w:r>
                            <w:r>
                              <w:rPr>
                                <w:color w:val="000000"/>
                                <w:sz w:val="14"/>
                              </w:rPr>
                              <w:t>625</w:t>
                            </w:r>
                          </w:p>
                          <w:p w:rsidR="00AC451B" w:rsidRDefault="007D56C2">
                            <w:pPr>
                              <w:spacing w:line="220" w:lineRule="exact"/>
                            </w:pPr>
                            <w:r>
                              <w:rPr>
                                <w:color w:val="000000"/>
                                <w:sz w:val="14"/>
                              </w:rPr>
                              <w:t>Goya</w:t>
                            </w:r>
                            <w:r>
                              <w:rPr>
                                <w:color w:val="000000"/>
                                <w:sz w:val="14"/>
                              </w:rPr>
                              <w:t>，</w:t>
                            </w:r>
                            <w:r>
                              <w:rPr>
                                <w:color w:val="000000"/>
                                <w:sz w:val="14"/>
                              </w:rPr>
                              <w:t xml:space="preserve">Francisco </w:t>
                            </w:r>
                            <w:r>
                              <w:rPr>
                                <w:color w:val="000000"/>
                                <w:sz w:val="14"/>
                              </w:rPr>
                              <w:t>弗朗西斯科</w:t>
                            </w:r>
                            <w:r>
                              <w:rPr>
                                <w:color w:val="000000"/>
                                <w:sz w:val="14"/>
                              </w:rPr>
                              <w:t>·</w:t>
                            </w:r>
                            <w:r>
                              <w:rPr>
                                <w:color w:val="000000"/>
                                <w:sz w:val="14"/>
                              </w:rPr>
                              <w:t>戈雅</w:t>
                            </w:r>
                          </w:p>
                          <w:p w:rsidR="00AC451B" w:rsidRDefault="007D56C2">
                            <w:pPr>
                              <w:spacing w:line="220" w:lineRule="exact"/>
                            </w:pPr>
                            <w:r>
                              <w:rPr>
                                <w:color w:val="000000"/>
                                <w:sz w:val="14"/>
                              </w:rPr>
                              <w:t>Caprichos</w:t>
                            </w:r>
                            <w:r>
                              <w:rPr>
                                <w:color w:val="000000"/>
                                <w:sz w:val="14"/>
                              </w:rPr>
                              <w:t>（</w:t>
                            </w:r>
                            <w:r>
                              <w:rPr>
                                <w:color w:val="000000"/>
                                <w:sz w:val="14"/>
                              </w:rPr>
                              <w:t>Caprices</w:t>
                            </w:r>
                            <w:r>
                              <w:rPr>
                                <w:color w:val="000000"/>
                                <w:sz w:val="14"/>
                              </w:rPr>
                              <w:t>）《幻想》</w:t>
                            </w:r>
                            <w:r>
                              <w:rPr>
                                <w:color w:val="000000"/>
                                <w:sz w:val="14"/>
                              </w:rPr>
                              <w:t>825</w:t>
                            </w:r>
                          </w:p>
                          <w:p w:rsidR="00AC451B" w:rsidRDefault="007D56C2">
                            <w:pPr>
                              <w:spacing w:line="260" w:lineRule="exact"/>
                            </w:pPr>
                            <w:r>
                              <w:rPr>
                                <w:color w:val="000000"/>
                                <w:sz w:val="16"/>
                              </w:rPr>
                              <w:t>Family of Charles IV</w:t>
                            </w:r>
                            <w:r>
                              <w:rPr>
                                <w:color w:val="000000"/>
                                <w:sz w:val="16"/>
                              </w:rPr>
                              <w:t>《查理四世一家》</w:t>
                            </w:r>
                            <w:r>
                              <w:rPr>
                                <w:color w:val="000000"/>
                                <w:sz w:val="16"/>
                              </w:rPr>
                              <w:t>826-827,826</w:t>
                            </w:r>
                          </w:p>
                          <w:p w:rsidR="00AC451B" w:rsidRDefault="007D56C2">
                            <w:pPr>
                              <w:spacing w:line="220" w:lineRule="exact"/>
                            </w:pPr>
                            <w:r>
                              <w:rPr>
                                <w:color w:val="000000"/>
                                <w:sz w:val="14"/>
                              </w:rPr>
                              <w:t xml:space="preserve">Saturn Devouring One of His Children </w:t>
                            </w:r>
                            <w:r>
                              <w:rPr>
                                <w:color w:val="000000"/>
                                <w:sz w:val="14"/>
                              </w:rPr>
                              <w:t>《农神吞掉他的一个孩子》</w:t>
                            </w:r>
                            <w:r>
                              <w:rPr>
                                <w:color w:val="000000"/>
                                <w:sz w:val="14"/>
                              </w:rPr>
                              <w:t>827</w:t>
                            </w:r>
                            <w:r>
                              <w:rPr>
                                <w:color w:val="000000"/>
                                <w:sz w:val="14"/>
                              </w:rPr>
                              <w:t>，</w:t>
                            </w:r>
                            <w:r>
                              <w:rPr>
                                <w:color w:val="000000"/>
                                <w:sz w:val="14"/>
                              </w:rPr>
                              <w:t>828</w:t>
                            </w:r>
                          </w:p>
                          <w:p w:rsidR="00AC451B" w:rsidRDefault="007D56C2">
                            <w:pPr>
                              <w:spacing w:line="220" w:lineRule="exact"/>
                            </w:pPr>
                            <w:r>
                              <w:rPr>
                                <w:color w:val="000000"/>
                                <w:sz w:val="14"/>
                              </w:rPr>
                              <w:t>Sleep of Reason Produces Monsters</w:t>
                            </w:r>
                          </w:p>
                          <w:p w:rsidR="00AC451B" w:rsidRDefault="007D56C2">
                            <w:pPr>
                              <w:spacing w:line="220" w:lineRule="exact"/>
                              <w:ind w:firstLine="140"/>
                            </w:pPr>
                            <w:r>
                              <w:rPr>
                                <w:color w:val="000000"/>
                                <w:sz w:val="14"/>
                              </w:rPr>
                              <w:t>《理性的沉睡产生魔鬼》</w:t>
                            </w:r>
                            <w:r>
                              <w:rPr>
                                <w:color w:val="000000"/>
                                <w:sz w:val="14"/>
                              </w:rPr>
                              <w:t>825,825Third of May</w:t>
                            </w:r>
                            <w:r>
                              <w:rPr>
                                <w:color w:val="000000"/>
                                <w:sz w:val="14"/>
                              </w:rPr>
                              <w:t>．</w:t>
                            </w:r>
                            <w:r>
                              <w:rPr>
                                <w:color w:val="000000"/>
                                <w:sz w:val="14"/>
                              </w:rPr>
                              <w:t>1808</w:t>
                            </w:r>
                            <w:r>
                              <w:rPr>
                                <w:color w:val="000000"/>
                                <w:sz w:val="14"/>
                              </w:rPr>
                              <w:t>《</w:t>
                            </w:r>
                            <w:r>
                              <w:rPr>
                                <w:color w:val="000000"/>
                                <w:sz w:val="14"/>
                              </w:rPr>
                              <w:t>1808</w:t>
                            </w:r>
                            <w:r>
                              <w:rPr>
                                <w:color w:val="000000"/>
                                <w:sz w:val="14"/>
                              </w:rPr>
                              <w:t>年</w:t>
                            </w:r>
                            <w:r>
                              <w:rPr>
                                <w:color w:val="000000"/>
                                <w:sz w:val="14"/>
                              </w:rPr>
                              <w:t>5</w:t>
                            </w:r>
                            <w:r>
                              <w:rPr>
                                <w:color w:val="000000"/>
                                <w:sz w:val="14"/>
                              </w:rPr>
                              <w:t>月</w:t>
                            </w:r>
                            <w:r>
                              <w:rPr>
                                <w:color w:val="000000"/>
                                <w:sz w:val="14"/>
                              </w:rPr>
                              <w:t>3</w:t>
                            </w:r>
                            <w:r>
                              <w:rPr>
                                <w:color w:val="000000"/>
                                <w:sz w:val="14"/>
                              </w:rPr>
                              <w:t>日</w:t>
                            </w:r>
                          </w:p>
                          <w:p w:rsidR="00AC451B" w:rsidRDefault="007D56C2">
                            <w:pPr>
                              <w:spacing w:line="220" w:lineRule="exact"/>
                              <w:ind w:firstLine="160"/>
                            </w:pPr>
                            <w:r>
                              <w:rPr>
                                <w:color w:val="000000"/>
                                <w:sz w:val="14"/>
                              </w:rPr>
                              <w:t>枪杀起义者》</w:t>
                            </w:r>
                            <w:r>
                              <w:rPr>
                                <w:color w:val="000000"/>
                                <w:sz w:val="14"/>
                              </w:rPr>
                              <w:t>826,827</w:t>
                            </w:r>
                          </w:p>
                          <w:p w:rsidR="00AC451B" w:rsidRDefault="007D56C2">
                            <w:pPr>
                              <w:spacing w:line="240" w:lineRule="exact"/>
                            </w:pPr>
                            <w:r>
                              <w:rPr>
                                <w:color w:val="000000"/>
                                <w:sz w:val="15"/>
                              </w:rPr>
                              <w:t>Grain Sifter</w:t>
                            </w:r>
                            <w:r>
                              <w:rPr>
                                <w:color w:val="000000"/>
                                <w:sz w:val="15"/>
                              </w:rPr>
                              <w:t>，</w:t>
                            </w:r>
                            <w:r>
                              <w:rPr>
                                <w:color w:val="000000"/>
                                <w:sz w:val="15"/>
                              </w:rPr>
                              <w:t>The</w:t>
                            </w:r>
                            <w:r>
                              <w:rPr>
                                <w:color w:val="000000"/>
                                <w:sz w:val="15"/>
                              </w:rPr>
                              <w:t>（</w:t>
                            </w:r>
                            <w:r>
                              <w:rPr>
                                <w:color w:val="000000"/>
                                <w:sz w:val="15"/>
                              </w:rPr>
                              <w:t>Millet</w:t>
                            </w:r>
                            <w:r>
                              <w:rPr>
                                <w:color w:val="000000"/>
                                <w:sz w:val="15"/>
                              </w:rPr>
                              <w:t>）《筛谷者》（米勒）</w:t>
                            </w:r>
                            <w:r>
                              <w:rPr>
                                <w:color w:val="000000"/>
                                <w:sz w:val="15"/>
                              </w:rPr>
                              <w:t>865</w:t>
                            </w:r>
                          </w:p>
                          <w:p w:rsidR="00AC451B" w:rsidRDefault="007D56C2">
                            <w:pPr>
                              <w:spacing w:line="220" w:lineRule="exact"/>
                            </w:pPr>
                            <w:r>
                              <w:rPr>
                                <w:color w:val="000000"/>
                                <w:sz w:val="12"/>
                              </w:rPr>
                              <w:t>Grammar of Painting and Engr</w:t>
                            </w:r>
                            <w:r>
                              <w:rPr>
                                <w:color w:val="000000"/>
                                <w:sz w:val="12"/>
                              </w:rPr>
                              <w:t>aving. The</w:t>
                            </w:r>
                            <w:r>
                              <w:rPr>
                                <w:color w:val="000000"/>
                                <w:sz w:val="12"/>
                              </w:rPr>
                              <w:t>（</w:t>
                            </w:r>
                            <w:r>
                              <w:rPr>
                                <w:color w:val="000000"/>
                                <w:sz w:val="12"/>
                              </w:rPr>
                              <w:t>Blanc</w:t>
                            </w:r>
                            <w:r>
                              <w:rPr>
                                <w:color w:val="000000"/>
                                <w:sz w:val="12"/>
                              </w:rPr>
                              <w:t>）《绘画与版画法则》（布朗）</w:t>
                            </w:r>
                            <w:r>
                              <w:rPr>
                                <w:color w:val="000000"/>
                                <w:sz w:val="12"/>
                              </w:rPr>
                              <w:t>876</w:t>
                            </w:r>
                          </w:p>
                          <w:p w:rsidR="00AC451B" w:rsidRDefault="007D56C2">
                            <w:pPr>
                              <w:spacing w:line="220" w:lineRule="exact"/>
                            </w:pPr>
                            <w:r>
                              <w:rPr>
                                <w:color w:val="000000"/>
                                <w:sz w:val="14"/>
                              </w:rPr>
                              <w:t>Granada</w:t>
                            </w:r>
                            <w:r>
                              <w:rPr>
                                <w:color w:val="000000"/>
                                <w:sz w:val="14"/>
                              </w:rPr>
                              <w:t>，</w:t>
                            </w:r>
                            <w:r>
                              <w:rPr>
                                <w:color w:val="000000"/>
                                <w:sz w:val="14"/>
                              </w:rPr>
                              <w:t>Spain</w:t>
                            </w:r>
                            <w:r>
                              <w:rPr>
                                <w:color w:val="000000"/>
                                <w:sz w:val="14"/>
                              </w:rPr>
                              <w:t>，</w:t>
                            </w:r>
                            <w:r>
                              <w:rPr>
                                <w:color w:val="000000"/>
                                <w:sz w:val="14"/>
                              </w:rPr>
                              <w:t xml:space="preserve">Alhambra </w:t>
                            </w:r>
                            <w:r>
                              <w:rPr>
                                <w:color w:val="000000"/>
                                <w:sz w:val="14"/>
                              </w:rPr>
                              <w:t>格拉纳达，</w:t>
                            </w:r>
                            <w:r>
                              <w:rPr>
                                <w:color w:val="000000"/>
                                <w:sz w:val="14"/>
                              </w:rPr>
                              <w:t xml:space="preserve"> </w:t>
                            </w:r>
                            <w:r>
                              <w:rPr>
                                <w:color w:val="000000"/>
                                <w:sz w:val="14"/>
                              </w:rPr>
                              <w:t>西班牙，阿尔罕布拉宫</w:t>
                            </w:r>
                            <w:r>
                              <w:rPr>
                                <w:color w:val="000000"/>
                                <w:sz w:val="14"/>
                              </w:rPr>
                              <w:t>297,299</w:t>
                            </w:r>
                            <w:r>
                              <w:rPr>
                                <w:color w:val="000000"/>
                                <w:sz w:val="14"/>
                              </w:rPr>
                              <w:t>，</w:t>
                            </w:r>
                            <w:r>
                              <w:rPr>
                                <w:color w:val="000000"/>
                                <w:sz w:val="14"/>
                              </w:rPr>
                              <w:t>299</w:t>
                            </w:r>
                          </w:p>
                          <w:p w:rsidR="00AC451B" w:rsidRDefault="007D56C2">
                            <w:pPr>
                              <w:spacing w:line="240" w:lineRule="exact"/>
                            </w:pPr>
                            <w:r>
                              <w:rPr>
                                <w:color w:val="000000"/>
                                <w:sz w:val="15"/>
                              </w:rPr>
                              <w:t>Grand Odalisque</w:t>
                            </w:r>
                            <w:r>
                              <w:rPr>
                                <w:color w:val="000000"/>
                                <w:sz w:val="15"/>
                              </w:rPr>
                              <w:t>（</w:t>
                            </w:r>
                            <w:r>
                              <w:rPr>
                                <w:color w:val="000000"/>
                                <w:sz w:val="15"/>
                              </w:rPr>
                              <w:t>Ingres</w:t>
                            </w:r>
                            <w:r>
                              <w:rPr>
                                <w:color w:val="000000"/>
                                <w:sz w:val="15"/>
                              </w:rPr>
                              <w:t>）《大宫女》安格尔）</w:t>
                            </w:r>
                            <w:r>
                              <w:rPr>
                                <w:color w:val="000000"/>
                                <w:sz w:val="15"/>
                              </w:rPr>
                              <w:t>840-841,840</w:t>
                            </w:r>
                          </w:p>
                          <w:p w:rsidR="00AC451B" w:rsidRDefault="007D56C2">
                            <w:pPr>
                              <w:spacing w:line="220" w:lineRule="exact"/>
                            </w:pPr>
                            <w:r>
                              <w:rPr>
                                <w:color w:val="000000"/>
                                <w:sz w:val="14"/>
                              </w:rPr>
                              <w:t>Grandstand Fresco</w:t>
                            </w:r>
                            <w:r>
                              <w:rPr>
                                <w:color w:val="000000"/>
                                <w:sz w:val="14"/>
                              </w:rPr>
                              <w:t>，</w:t>
                            </w:r>
                            <w:r>
                              <w:rPr>
                                <w:color w:val="000000"/>
                                <w:sz w:val="14"/>
                              </w:rPr>
                              <w:t>Minoan</w:t>
                            </w:r>
                            <w:r>
                              <w:rPr>
                                <w:color w:val="000000"/>
                                <w:sz w:val="14"/>
                              </w:rPr>
                              <w:t>《大看台壁画》，米诺斯</w:t>
                            </w:r>
                            <w:r>
                              <w:rPr>
                                <w:color w:val="000000"/>
                                <w:sz w:val="14"/>
                              </w:rPr>
                              <w:t>86,86</w:t>
                            </w:r>
                          </w:p>
                          <w:p w:rsidR="00AC451B" w:rsidRDefault="007D56C2">
                            <w:pPr>
                              <w:spacing w:line="220" w:lineRule="exact"/>
                            </w:pPr>
                            <w:r>
                              <w:rPr>
                                <w:color w:val="000000"/>
                                <w:sz w:val="14"/>
                              </w:rPr>
                              <w:t xml:space="preserve">Granulation </w:t>
                            </w:r>
                            <w:r>
                              <w:rPr>
                                <w:color w:val="000000"/>
                                <w:sz w:val="14"/>
                              </w:rPr>
                              <w:t>颗粒工艺</w:t>
                            </w:r>
                            <w:r>
                              <w:rPr>
                                <w:color w:val="000000"/>
                                <w:sz w:val="14"/>
                              </w:rPr>
                              <w:t>164,313</w:t>
                            </w:r>
                          </w:p>
                          <w:p w:rsidR="00AC451B" w:rsidRDefault="007D56C2">
                            <w:pPr>
                              <w:spacing w:line="220" w:lineRule="exact"/>
                            </w:pPr>
                            <w:r>
                              <w:rPr>
                                <w:color w:val="000000"/>
                                <w:sz w:val="14"/>
                              </w:rPr>
                              <w:t xml:space="preserve">Graphic arts,printing in fifteenth century </w:t>
                            </w:r>
                            <w:r>
                              <w:rPr>
                                <w:color w:val="000000"/>
                                <w:sz w:val="14"/>
                              </w:rPr>
                              <w:t>版画艺术，</w:t>
                            </w:r>
                            <w:r>
                              <w:rPr>
                                <w:color w:val="000000"/>
                                <w:sz w:val="14"/>
                              </w:rPr>
                              <w:t>15</w:t>
                            </w:r>
                            <w:r>
                              <w:rPr>
                                <w:color w:val="000000"/>
                                <w:sz w:val="14"/>
                              </w:rPr>
                              <w:t>世纪的印刷</w:t>
                            </w:r>
                            <w:r>
                              <w:rPr>
                                <w:color w:val="000000"/>
                                <w:sz w:val="14"/>
                              </w:rPr>
                              <w:t>498-501</w:t>
                            </w:r>
                            <w:r>
                              <w:rPr>
                                <w:color w:val="000000"/>
                                <w:sz w:val="14"/>
                              </w:rPr>
                              <w:t xml:space="preserve">Grassi,Giovannino dei,Book of Hours of Giangaleazzo Visconti </w:t>
                            </w:r>
                            <w:r>
                              <w:rPr>
                                <w:color w:val="000000"/>
                                <w:sz w:val="14"/>
                              </w:rPr>
                              <w:t>乔瓦</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75" style="position:absolute;left:0pt;margin-left:165.0pt;margin-top:13.0pt;height:781.0pt;width:126.0pt;z-index:639022427947392860;mso-width-relative:page;mso-height-relative:page;mso-position-vertical-relative:page;mso-position-horizontal-relative:page;" coordsize="21600,21600" o:spid="_x0000_s17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100"/>
                        <w:jc w:val="both"/>
                      </w:pPr>
                      <w:r>
                        <w:rPr>
                          <w:sz w:val="14"/>
                          <w:color w:val="000000"/>
                        </w:rPr>
                        <w:t xml:space="preserve">424,425,427</w:t>
                      </w:r>
                    </w:p>
                    <w:p>
                      <w:pPr>
                        <w:spacing w:line="220" w:lineRule="exact"/>
                        <w:ind w:firstLine="0"/>
                        <w:jc w:val="both"/>
                      </w:pPr>
                      <w:r>
                        <w:rPr>
                          <w:sz w:val="14"/>
                          <w:color w:val="000000"/>
                        </w:rPr>
                        <w:t xml:space="preserve">architecture，Italian 建筑，意大利</w:t>
                      </w:r>
                    </w:p>
                    <w:p>
                      <w:pPr>
                        <w:spacing w:line="220" w:lineRule="exact"/>
                        <w:ind w:firstLine="0"/>
                        <w:jc w:val="both"/>
                      </w:pPr>
                      <w:r>
                        <w:rPr>
                          <w:sz w:val="14"/>
                          <w:color w:val="000000"/>
                        </w:rPr>
                        <w:t xml:space="preserve">architecture，revival 建筑，复兴804-</w:t>
                      </w:r>
                      <w:r>
                        <w:rPr>
                          <w:sz w:val="14"/>
                          <w:color w:val="000000"/>
                        </w:rPr>
                        <w:t xml:space="preserve">805,804</w:t>
                      </w:r>
                    </w:p>
                    <w:p>
                      <w:pPr>
                        <w:spacing w:after="160" w:line="220" w:lineRule="exact"/>
                        <w:ind w:firstLine="0"/>
                        <w:jc w:val="both"/>
                      </w:pPr>
                      <w:r>
                        <w:rPr>
                          <w:sz w:val="14"/>
                          <w:color w:val="000000"/>
                        </w:rPr>
                        <w:t xml:space="preserve">architecture，Spanish 建筑，西班牙</w:t>
                      </w:r>
                    </w:p>
                    <w:p>
                      <w:pPr>
                        <w:spacing w:line="220" w:lineRule="exact"/>
                        <w:ind w:left="140" w:firstLine="0"/>
                        <w:jc w:val="both"/>
                      </w:pPr>
                      <w:r>
                        <w:rPr>
                          <w:sz w:val="14"/>
                          <w:color w:val="000000"/>
                        </w:rPr>
                        <w:t xml:space="preserve">Flamboyant phase 火焰式419-420， </w:t>
                      </w:r>
                      <w:r>
                        <w:rPr>
                          <w:sz w:val="14"/>
                          <w:color w:val="000000"/>
                        </w:rPr>
                        <w:t xml:space="preserve">419</w:t>
                      </w:r>
                    </w:p>
                    <w:p>
                      <w:pPr>
                        <w:spacing w:line="220" w:lineRule="exact"/>
                        <w:ind w:firstLine="0"/>
                        <w:jc w:val="both"/>
                      </w:pPr>
                      <w:r>
                        <w:rPr>
                          <w:sz w:val="14"/>
                          <w:color w:val="000000"/>
                        </w:rPr>
                        <w:t xml:space="preserve">illuminated manuscripts，English 彩</w:t>
                      </w:r>
                      <w:r>
                        <w:rPr>
                          <w:sz w:val="14"/>
                          <w:color w:val="000000"/>
                        </w:rPr>
                        <w:t xml:space="preserve">饰手抄本，英格兰			23.</w:t>
                      </w:r>
                      <w:r>
                        <w:rPr>
                          <w:sz w:val="14"/>
                          <w:color w:val="000000"/>
                        </w:rPr>
                        <w:t xml:space="preserve">425</w:t>
                      </w:r>
                    </w:p>
                    <w:p>
                      <w:pPr>
                        <w:spacing w:line="220" w:lineRule="exact"/>
                        <w:ind w:firstLine="0"/>
                        <w:jc w:val="both"/>
                      </w:pPr>
                      <w:r>
                        <w:rPr>
                          <w:sz w:val="14"/>
                          <w:color w:val="000000"/>
                        </w:rPr>
                        <w:t xml:space="preserve">illuminated manuscripts，French 彩饰</w:t>
                      </w:r>
                    </w:p>
                    <w:p>
                      <w:pPr>
                        <w:spacing w:line="220" w:lineRule="exact"/>
                        <w:ind w:left="140" w:firstLine="120"/>
                        <w:jc w:val="both"/>
                      </w:pPr>
                      <w:r>
                        <w:rPr>
                          <w:sz w:val="14"/>
                          <w:color w:val="000000"/>
                          <w:rFonts w:hint="eastAsia" w:ascii="宋体" w:hAnsi="宋体" w:eastAsia="宋体"/>
                        </w:rPr>
                        <w:t xml:space="preserve">手抄本，法国413-417,413-416</w:t>
                      </w:r>
                      <w:r>
                        <w:rPr>
                          <w:sz w:val="14"/>
                          <w:color w:val="000000"/>
                          <w:rFonts w:hint="eastAsia" w:ascii="宋体" w:hAnsi="宋体" w:eastAsia="宋体"/>
                        </w:rPr>
                        <w:t xml:space="preserve">perpendicular style垂直哥特式风格</w:t>
                      </w:r>
                      <w:r>
                        <w:rPr>
                          <w:sz w:val="14"/>
                          <w:color w:val="000000"/>
                          <w:rFonts w:hint="eastAsia" w:ascii="宋体" w:hAnsi="宋体" w:eastAsia="宋体"/>
                        </w:rPr>
                        <w:t xml:space="preserve">422</w:t>
                      </w:r>
                    </w:p>
                    <w:p>
                      <w:pPr>
                        <w:spacing w:line="220" w:lineRule="exact"/>
                        <w:ind w:firstLine="0"/>
                        <w:jc w:val="both"/>
                      </w:pPr>
                      <w:r>
                        <w:rPr>
                          <w:sz w:val="16"/>
                          <w:color w:val="000000"/>
                        </w:rPr>
                        <w:t xml:space="preserve">Rayonnant or Court style 辐射式或宫</w:t>
                      </w:r>
                      <w:r>
                        <w:rPr>
                          <w:sz w:val="16"/>
                          <w:color w:val="000000"/>
                        </w:rPr>
                        <w:t xml:space="preserve">廷风格410,410,411,412,412，</w:t>
                      </w:r>
                      <w:r>
                        <w:rPr>
                          <w:sz w:val="16"/>
                          <w:color w:val="000000"/>
                        </w:rPr>
                        <w:t xml:space="preserve">413</w:t>
                      </w:r>
                    </w:p>
                    <w:p>
                      <w:pPr>
                        <w:spacing w:line="240" w:lineRule="exact"/>
                        <w:ind w:firstLine="0"/>
                        <w:jc w:val="both"/>
                      </w:pPr>
                      <w:r>
                        <w:rPr>
                          <w:sz w:val="16"/>
                          <w:color w:val="000000"/>
                        </w:rPr>
                        <w:t xml:space="preserve">sculpture，French 雕塑，法国401，</w:t>
                      </w:r>
                    </w:p>
                    <w:p>
                      <w:pPr>
                        <w:spacing w:line="200" w:lineRule="exact"/>
                        <w:ind w:firstLine="0"/>
                        <w:jc w:val="both"/>
                      </w:pPr>
                      <w:r>
                        <w:rPr>
                          <w:sz w:val="12"/>
                          <w:color w:val="000000"/>
                        </w:rPr>
                        <w:t xml:space="preserve">sculpture，German 雕塑，德国426，</w:t>
                      </w:r>
                    </w:p>
                    <w:p>
                      <w:pPr>
                        <w:spacing w:line="280" w:lineRule="exact"/>
                        <w:ind w:left="140" w:firstLine="0"/>
                        <w:jc w:val="both"/>
                      </w:pPr>
                      <w:r>
                        <w:rPr>
                          <w:sz w:val="17"/>
                          <w:color w:val="000000"/>
                        </w:rPr>
                        <w:t xml:space="preserve">sculpture，Spanish 雕塑，西班牙</w:t>
                      </w:r>
                      <w:r>
                        <w:rPr>
                          <w:sz w:val="17"/>
                          <w:color w:val="000000"/>
                        </w:rPr>
                        <w:t xml:space="preserve">430,430</w:t>
                      </w:r>
                    </w:p>
                    <w:p>
                      <w:pPr>
                        <w:spacing w:line="220" w:lineRule="exact"/>
                        <w:ind w:firstLine="0"/>
                        <w:jc w:val="both"/>
                      </w:pPr>
                      <w:r>
                        <w:rPr>
                          <w:sz w:val="14"/>
                          <w:color w:val="000000"/>
                        </w:rPr>
                        <w:t xml:space="preserve">stained glass，French 彩色玻璃窗画， </w:t>
                      </w:r>
                      <w:r>
                        <w:rPr>
                          <w:sz w:val="14"/>
                          <w:color w:val="000000"/>
                        </w:rPr>
                        <w:t xml:space="preserve">法国</w:t>
                      </w:r>
                      <w:r>
                        <w:rPr>
                          <w:sz w:val="14"/>
                          <w:color w:val="000000"/>
                        </w:rPr>
                        <w:t xml:space="preserve">403</w:t>
                      </w:r>
                    </w:p>
                    <w:p>
                      <w:pPr>
                        <w:spacing w:line="200" w:lineRule="exact"/>
                        <w:ind w:firstLine="0"/>
                        <w:jc w:val="both"/>
                      </w:pPr>
                      <w:r>
                        <w:rPr>
                          <w:sz w:val="12"/>
                          <w:color w:val="000000"/>
                        </w:rPr>
                        <w:t xml:space="preserve">Gothic era 哥特时期</w:t>
                      </w:r>
                    </w:p>
                    <w:p>
                      <w:pPr>
                        <w:spacing w:line="220" w:lineRule="exact"/>
                        <w:ind w:firstLine="0"/>
                        <w:jc w:val="both"/>
                      </w:pPr>
                      <w:r>
                        <w:rPr>
                          <w:sz w:val="14"/>
                          <w:color w:val="000000"/>
                        </w:rPr>
                        <w:t xml:space="preserve">development of 发展 385-387</w:t>
                      </w:r>
                    </w:p>
                    <w:p>
                      <w:pPr>
                        <w:spacing w:line="220" w:lineRule="exact"/>
                        <w:ind w:firstLine="0"/>
                        <w:jc w:val="both"/>
                      </w:pPr>
                      <w:r>
                        <w:rPr>
                          <w:sz w:val="14"/>
                          <w:color w:val="000000"/>
                        </w:rPr>
                        <w:t xml:space="preserve">map of 地图386</w:t>
                      </w:r>
                    </w:p>
                    <w:p>
                      <w:pPr>
                        <w:spacing w:line="260" w:lineRule="exact"/>
                        <w:ind w:firstLine="160"/>
                        <w:jc w:val="both"/>
                      </w:pPr>
                      <w:r>
                        <w:rPr>
                          <w:sz w:val="16"/>
                          <w:color w:val="000000"/>
                        </w:rPr>
                        <w:t xml:space="preserve">timelines 大事年表397,413,415，</w:t>
                      </w:r>
                    </w:p>
                    <w:p>
                      <w:pPr>
                        <w:spacing w:line="220" w:lineRule="exact"/>
                        <w:ind w:firstLine="160"/>
                        <w:jc w:val="both"/>
                      </w:pPr>
                      <w:r>
                        <w:rPr>
                          <w:sz w:val="14"/>
                          <w:color w:val="000000"/>
                        </w:rPr>
                        <w:t xml:space="preserve">421,427</w:t>
                      </w:r>
                    </w:p>
                    <w:p>
                      <w:pPr>
                        <w:spacing w:line="220" w:lineRule="exact"/>
                        <w:ind w:firstLine="0"/>
                        <w:jc w:val="both"/>
                      </w:pPr>
                      <w:r>
                        <w:rPr>
                          <w:sz w:val="14"/>
                          <w:color w:val="000000"/>
                        </w:rPr>
                        <w:t xml:space="preserve">Goths 哥特人385</w:t>
                      </w:r>
                    </w:p>
                    <w:p>
                      <w:pPr>
                        <w:spacing w:line="220" w:lineRule="exact"/>
                        <w:ind w:firstLine="0"/>
                        <w:jc w:val="both"/>
                      </w:pPr>
                      <w:r>
                        <w:rPr>
                          <w:sz w:val="14"/>
                          <w:color w:val="000000"/>
                        </w:rPr>
                        <w:t xml:space="preserve">Goujon，Jean 让·古戎625</w:t>
                      </w:r>
                    </w:p>
                    <w:p>
                      <w:pPr>
                        <w:spacing w:line="220" w:lineRule="exact"/>
                        <w:ind w:firstLine="0"/>
                        <w:jc w:val="both"/>
                      </w:pPr>
                      <w:r>
                        <w:rPr>
                          <w:sz w:val="14"/>
                          <w:color w:val="000000"/>
                        </w:rPr>
                        <w:t xml:space="preserve">Goya，Francisco 弗朗西斯科·戈雅</w:t>
                      </w:r>
                    </w:p>
                    <w:p>
                      <w:pPr>
                        <w:spacing w:line="220" w:lineRule="exact"/>
                        <w:ind w:firstLine="0"/>
                        <w:jc w:val="both"/>
                      </w:pPr>
                      <w:r>
                        <w:rPr>
                          <w:sz w:val="14"/>
                          <w:color w:val="000000"/>
                        </w:rPr>
                        <w:t xml:space="preserve">Caprichos（Caprices）《幻想》825</w:t>
                      </w:r>
                    </w:p>
                    <w:p>
                      <w:pPr>
                        <w:spacing w:line="260" w:lineRule="exact"/>
                        <w:ind w:firstLine="0"/>
                        <w:jc w:val="both"/>
                      </w:pPr>
                      <w:r>
                        <w:rPr>
                          <w:sz w:val="16"/>
                          <w:color w:val="000000"/>
                        </w:rPr>
                        <w:t xml:space="preserve">Family of Charles IV《查理四世一</w:t>
                      </w:r>
                      <w:r>
                        <w:rPr>
                          <w:sz w:val="16"/>
                          <w:color w:val="000000"/>
                        </w:rPr>
                        <w:t xml:space="preserve">家》826-827,826</w:t>
                      </w:r>
                    </w:p>
                    <w:p>
                      <w:pPr>
                        <w:spacing w:line="220" w:lineRule="exact"/>
                        <w:ind w:firstLine="0"/>
                        <w:jc w:val="both"/>
                      </w:pPr>
                      <w:r>
                        <w:rPr>
                          <w:sz w:val="14"/>
                          <w:color w:val="000000"/>
                        </w:rPr>
                        <w:t xml:space="preserve">Saturn Devouring One of His Children </w:t>
                      </w:r>
                      <w:r>
                        <w:rPr>
                          <w:sz w:val="14"/>
                          <w:color w:val="000000"/>
                        </w:rPr>
                        <w:t xml:space="preserve">《农神吞掉他的一个孩子》827，</w:t>
                      </w:r>
                      <w:r>
                        <w:rPr>
                          <w:sz w:val="14"/>
                          <w:color w:val="000000"/>
                        </w:rPr>
                        <w:t xml:space="preserve">828</w:t>
                      </w:r>
                    </w:p>
                    <w:p>
                      <w:pPr>
                        <w:spacing w:line="220" w:lineRule="exact"/>
                        <w:ind w:firstLine="0"/>
                        <w:jc w:val="both"/>
                      </w:pPr>
                      <w:r>
                        <w:rPr>
                          <w:sz w:val="14"/>
                          <w:color w:val="000000"/>
                        </w:rPr>
                        <w:t xml:space="preserve">Sleep of Reason Produces Monsters</w:t>
                      </w:r>
                    </w:p>
                    <w:p>
                      <w:pPr>
                        <w:spacing w:line="220" w:lineRule="exact"/>
                        <w:ind w:firstLine="140"/>
                        <w:jc w:val="both"/>
                      </w:pPr>
                      <w:r>
                        <w:rPr>
                          <w:sz w:val="14"/>
                          <w:color w:val="000000"/>
                        </w:rPr>
                        <w:t xml:space="preserve">《理性的沉睡产生魔鬼》825,825</w:t>
                      </w:r>
                      <w:r>
                        <w:rPr>
                          <w:sz w:val="14"/>
                          <w:color w:val="000000"/>
                        </w:rPr>
                        <w:t xml:space="preserve">Third of May．1808《1808年5月3日</w:t>
                      </w:r>
                    </w:p>
                    <w:p>
                      <w:pPr>
                        <w:spacing w:line="220" w:lineRule="exact"/>
                        <w:ind w:firstLine="160"/>
                        <w:jc w:val="both"/>
                      </w:pPr>
                      <w:r>
                        <w:rPr>
                          <w:sz w:val="14"/>
                          <w:color w:val="000000"/>
                        </w:rPr>
                        <w:t xml:space="preserve">枪杀起义者》826,827</w:t>
                      </w:r>
                    </w:p>
                    <w:p>
                      <w:pPr>
                        <w:spacing w:line="240" w:lineRule="exact"/>
                        <w:ind w:firstLine="0"/>
                        <w:jc w:val="both"/>
                      </w:pPr>
                      <w:r>
                        <w:rPr>
                          <w:sz w:val="15"/>
                          <w:color w:val="000000"/>
                        </w:rPr>
                        <w:t xml:space="preserve">Grain Sifter，The（Millet）《筛谷者》（米</w:t>
                      </w:r>
                      <w:r>
                        <w:rPr>
                          <w:sz w:val="15"/>
                          <w:color w:val="000000"/>
                        </w:rPr>
                        <w:t xml:space="preserve">勒）865</w:t>
                      </w:r>
                    </w:p>
                    <w:p>
                      <w:pPr>
                        <w:spacing w:line="220" w:lineRule="exact"/>
                        <w:ind w:firstLine="0"/>
                        <w:jc w:val="both"/>
                      </w:pPr>
                      <w:r>
                        <w:rPr>
                          <w:sz w:val="12"/>
                          <w:color w:val="000000"/>
                        </w:rPr>
                        <w:t xml:space="preserve">Grammar of Painting and Engraving. </w:t>
                      </w:r>
                      <w:r>
                        <w:rPr>
                          <w:sz w:val="12"/>
                          <w:color w:val="000000"/>
                        </w:rPr>
                        <w:t xml:space="preserve">The（Blanc）《绘画与版画法则》（布</w:t>
                      </w:r>
                      <w:r>
                        <w:rPr>
                          <w:sz w:val="12"/>
                          <w:color w:val="000000"/>
                        </w:rPr>
                        <w:t xml:space="preserve">朗）876</w:t>
                      </w:r>
                    </w:p>
                    <w:p>
                      <w:pPr>
                        <w:spacing w:line="220" w:lineRule="exact"/>
                        <w:ind w:firstLine="0"/>
                        <w:jc w:val="both"/>
                      </w:pPr>
                      <w:r>
                        <w:rPr>
                          <w:sz w:val="14"/>
                          <w:color w:val="000000"/>
                        </w:rPr>
                        <w:t xml:space="preserve">Granada，Spain，Alhambra 格拉纳达， </w:t>
                      </w:r>
                      <w:r>
                        <w:rPr>
                          <w:sz w:val="14"/>
                          <w:color w:val="000000"/>
                        </w:rPr>
                        <w:t xml:space="preserve">西班牙，阿尔罕布拉宫297,299，</w:t>
                      </w:r>
                      <w:r>
                        <w:rPr>
                          <w:sz w:val="14"/>
                          <w:color w:val="000000"/>
                        </w:rPr>
                        <w:t xml:space="preserve">299</w:t>
                      </w:r>
                    </w:p>
                    <w:p>
                      <w:pPr>
                        <w:spacing w:line="240" w:lineRule="exact"/>
                        <w:ind w:firstLine="0"/>
                        <w:jc w:val="both"/>
                      </w:pPr>
                      <w:r>
                        <w:rPr>
                          <w:sz w:val="15"/>
                          <w:color w:val="000000"/>
                        </w:rPr>
                        <w:t xml:space="preserve">Grand Odalisque（Ingres）《大宫女》安</w:t>
                      </w:r>
                      <w:r>
                        <w:rPr>
                          <w:sz w:val="15"/>
                          <w:color w:val="000000"/>
                        </w:rPr>
                        <w:t xml:space="preserve">格尔）840-841,840</w:t>
                      </w:r>
                    </w:p>
                    <w:p>
                      <w:pPr>
                        <w:spacing w:line="220" w:lineRule="exact"/>
                        <w:ind w:firstLine="0"/>
                        <w:jc w:val="both"/>
                      </w:pPr>
                      <w:r>
                        <w:rPr>
                          <w:sz w:val="14"/>
                          <w:color w:val="000000"/>
                        </w:rPr>
                        <w:t xml:space="preserve">Grandstand Fresco，Minoan《大看台壁</w:t>
                      </w:r>
                      <w:r>
                        <w:rPr>
                          <w:sz w:val="14"/>
                          <w:color w:val="000000"/>
                        </w:rPr>
                        <w:t xml:space="preserve">画》，米诺斯86,86</w:t>
                      </w:r>
                    </w:p>
                    <w:p>
                      <w:pPr>
                        <w:spacing w:line="220" w:lineRule="exact"/>
                        <w:ind w:firstLine="0"/>
                        <w:jc w:val="both"/>
                      </w:pPr>
                      <w:r>
                        <w:rPr>
                          <w:sz w:val="14"/>
                          <w:color w:val="000000"/>
                        </w:rPr>
                        <w:t xml:space="preserve">Granulation 颗粒工艺164,313</w:t>
                      </w:r>
                    </w:p>
                    <w:p>
                      <w:pPr>
                        <w:spacing w:line="220" w:lineRule="exact"/>
                        <w:ind w:firstLine="0"/>
                        <w:jc w:val="both"/>
                      </w:pPr>
                      <w:r>
                        <w:rPr>
                          <w:sz w:val="14"/>
                          <w:color w:val="000000"/>
                        </w:rPr>
                        <w:t xml:space="preserve">Graphic arts,printing in fifteenth century </w:t>
                      </w:r>
                      <w:r>
                        <w:rPr>
                          <w:sz w:val="14"/>
                          <w:color w:val="000000"/>
                        </w:rPr>
                        <w:t xml:space="preserve">版画艺术，15世纪的印刷498-501</w:t>
                      </w:r>
                      <w:r>
                        <w:rPr>
                          <w:sz w:val="14"/>
                          <w:color w:val="000000"/>
                        </w:rPr>
                        <w:t xml:space="preserve">Grassi,Giovannino dei,Book of </w:t>
                      </w:r>
                      <w:r>
                        <w:rPr>
                          <w:sz w:val="14"/>
                          <w:color w:val="000000"/>
                        </w:rPr>
                        <w:t xml:space="preserve">Hours of Giangaleazzo Visconti 乔瓦</w:t>
                      </w:r>
                    </w:p>
                  </w:txbxContent>
                </v:textbox>
              </v:shape>
            </w:pict>
          </mc:Fallback>
        </mc:AlternateContent>
      </w:r>
      <w:r>
        <w:rPr>
          <w:noProof/>
        </w:rPr>
        <mc:AlternateContent>
          <mc:Choice Requires="wps">
            <w:drawing>
              <wp:anchor distT="0" distB="0" distL="114300" distR="114300" simplePos="0" relativeHeight="251617280" behindDoc="0" locked="0" layoutInCell="1" allowOverlap="1">
                <wp:simplePos x="0" y="0"/>
                <wp:positionH relativeFrom="page">
                  <wp:posOffset>3746500</wp:posOffset>
                </wp:positionH>
                <wp:positionV relativeFrom="page">
                  <wp:posOffset>152400</wp:posOffset>
                </wp:positionV>
                <wp:extent cx="1651000" cy="9931400"/>
                <wp:effectExtent l="0" t="0" r="635" b="14605"/>
                <wp:wrapSquare wrapText="bothSides"/>
                <wp:docPr id="17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尼诺</w:t>
                            </w:r>
                            <w:r>
                              <w:rPr>
                                <w:color w:val="000000"/>
                                <w:sz w:val="14"/>
                              </w:rPr>
                              <w:t>·</w:t>
                            </w:r>
                            <w:r>
                              <w:rPr>
                                <w:color w:val="000000"/>
                                <w:sz w:val="14"/>
                              </w:rPr>
                              <w:t>迪</w:t>
                            </w:r>
                            <w:r>
                              <w:rPr>
                                <w:color w:val="000000"/>
                                <w:sz w:val="14"/>
                              </w:rPr>
                              <w:t>·</w:t>
                            </w:r>
                            <w:r>
                              <w:rPr>
                                <w:color w:val="000000"/>
                                <w:sz w:val="14"/>
                              </w:rPr>
                              <w:t>格拉西</w:t>
                            </w:r>
                            <w:r>
                              <w:rPr>
                                <w:color w:val="000000"/>
                                <w:sz w:val="14"/>
                              </w:rPr>
                              <w:t>.</w:t>
                            </w:r>
                            <w:r>
                              <w:rPr>
                                <w:color w:val="000000"/>
                                <w:sz w:val="14"/>
                              </w:rPr>
                              <w:t>《吉安加莱佐</w:t>
                            </w:r>
                            <w:r>
                              <w:rPr>
                                <w:color w:val="000000"/>
                                <w:sz w:val="14"/>
                              </w:rPr>
                              <w:t>·</w:t>
                            </w:r>
                            <w:r>
                              <w:rPr>
                                <w:color w:val="000000"/>
                                <w:sz w:val="14"/>
                              </w:rPr>
                              <w:t>维斯孔蒂日课经》</w:t>
                            </w:r>
                            <w:r>
                              <w:rPr>
                                <w:color w:val="000000"/>
                                <w:sz w:val="14"/>
                              </w:rPr>
                              <w:t>466.466</w:t>
                            </w:r>
                          </w:p>
                          <w:p w:rsidR="00AC451B" w:rsidRDefault="007D56C2">
                            <w:pPr>
                              <w:spacing w:line="220" w:lineRule="exact"/>
                            </w:pPr>
                            <w:r>
                              <w:rPr>
                                <w:color w:val="000000"/>
                                <w:sz w:val="14"/>
                              </w:rPr>
                              <w:t>Graves,Michael,Public Services Building</w:t>
                            </w:r>
                            <w:r>
                              <w:rPr>
                                <w:color w:val="000000"/>
                                <w:sz w:val="14"/>
                              </w:rPr>
                              <w:t>，</w:t>
                            </w:r>
                            <w:r>
                              <w:rPr>
                                <w:color w:val="000000"/>
                                <w:sz w:val="14"/>
                              </w:rPr>
                              <w:t>Portland</w:t>
                            </w:r>
                            <w:r>
                              <w:rPr>
                                <w:color w:val="000000"/>
                                <w:sz w:val="14"/>
                              </w:rPr>
                              <w:t>，</w:t>
                            </w:r>
                            <w:r>
                              <w:rPr>
                                <w:color w:val="000000"/>
                                <w:sz w:val="14"/>
                              </w:rPr>
                              <w:t xml:space="preserve">Oregon </w:t>
                            </w:r>
                            <w:r>
                              <w:rPr>
                                <w:color w:val="000000"/>
                                <w:sz w:val="14"/>
                              </w:rPr>
                              <w:t>迈克尔</w:t>
                            </w:r>
                            <w:r>
                              <w:rPr>
                                <w:color w:val="000000"/>
                                <w:sz w:val="14"/>
                              </w:rPr>
                              <w:t>·</w:t>
                            </w:r>
                            <w:r>
                              <w:rPr>
                                <w:color w:val="000000"/>
                                <w:sz w:val="14"/>
                              </w:rPr>
                              <w:t>格雷夫斯，公共服务部大楼，波特兰，俄勒冈州</w:t>
                            </w:r>
                            <w:r>
                              <w:rPr>
                                <w:color w:val="000000"/>
                                <w:sz w:val="14"/>
                              </w:rPr>
                              <w:t>1082,1082</w:t>
                            </w:r>
                          </w:p>
                          <w:p w:rsidR="00AC451B" w:rsidRDefault="007D56C2">
                            <w:pPr>
                              <w:spacing w:line="240" w:lineRule="exact"/>
                            </w:pPr>
                            <w:r>
                              <w:rPr>
                                <w:color w:val="000000"/>
                                <w:sz w:val="15"/>
                              </w:rPr>
                              <w:t>Grave Stele of Hegeso</w:t>
                            </w:r>
                            <w:r>
                              <w:rPr>
                                <w:color w:val="000000"/>
                                <w:sz w:val="15"/>
                              </w:rPr>
                              <w:t>《希盖索墓碑》</w:t>
                            </w:r>
                            <w:r>
                              <w:rPr>
                                <w:color w:val="000000"/>
                                <w:sz w:val="15"/>
                              </w:rPr>
                              <w:t>136,137</w:t>
                            </w:r>
                          </w:p>
                          <w:p w:rsidR="00AC451B" w:rsidRDefault="007D56C2">
                            <w:pPr>
                              <w:spacing w:line="220" w:lineRule="exact"/>
                            </w:pPr>
                            <w:r>
                              <w:rPr>
                                <w:color w:val="000000"/>
                                <w:sz w:val="14"/>
                              </w:rPr>
                              <w:t>Gravettian period</w:t>
                            </w:r>
                            <w:r>
                              <w:rPr>
                                <w:color w:val="000000"/>
                                <w:sz w:val="14"/>
                              </w:rPr>
                              <w:t>格拉维特时代</w:t>
                            </w:r>
                            <w:r>
                              <w:rPr>
                                <w:color w:val="000000"/>
                                <w:sz w:val="14"/>
                              </w:rPr>
                              <w:t>10</w:t>
                            </w:r>
                          </w:p>
                          <w:p w:rsidR="00AC451B" w:rsidRDefault="007D56C2">
                            <w:pPr>
                              <w:spacing w:line="220" w:lineRule="exact"/>
                            </w:pPr>
                            <w:r>
                              <w:rPr>
                                <w:color w:val="000000"/>
                                <w:sz w:val="14"/>
                              </w:rPr>
                              <w:t>Graveyard,Houses,and Steel Mill. Bethlehem</w:t>
                            </w:r>
                            <w:r>
                              <w:rPr>
                                <w:color w:val="000000"/>
                                <w:sz w:val="14"/>
                              </w:rPr>
                              <w:t>，</w:t>
                            </w:r>
                            <w:r>
                              <w:rPr>
                                <w:color w:val="000000"/>
                                <w:sz w:val="14"/>
                              </w:rPr>
                              <w:t>Pennsylvania</w:t>
                            </w:r>
                            <w:r>
                              <w:rPr>
                                <w:color w:val="000000"/>
                                <w:sz w:val="14"/>
                              </w:rPr>
                              <w:t>（</w:t>
                            </w:r>
                            <w:r>
                              <w:rPr>
                                <w:color w:val="000000"/>
                                <w:sz w:val="14"/>
                              </w:rPr>
                              <w:t>Evans</w:t>
                            </w:r>
                            <w:r>
                              <w:rPr>
                                <w:color w:val="000000"/>
                                <w:sz w:val="14"/>
                              </w:rPr>
                              <w:t>）《宾夕法尼亚州伯利恒市的墓地、住宅与钢厂》（埃文斯）</w:t>
                            </w:r>
                            <w:r>
                              <w:rPr>
                                <w:color w:val="000000"/>
                                <w:sz w:val="14"/>
                              </w:rPr>
                              <w:t>1031,1030</w:t>
                            </w:r>
                          </w:p>
                          <w:p w:rsidR="00AC451B" w:rsidRDefault="007D56C2">
                            <w:pPr>
                              <w:spacing w:line="260" w:lineRule="exact"/>
                            </w:pPr>
                            <w:r>
                              <w:rPr>
                                <w:color w:val="000000"/>
                                <w:sz w:val="16"/>
                              </w:rPr>
                              <w:t xml:space="preserve">Great Altar of Zeus </w:t>
                            </w:r>
                            <w:r>
                              <w:rPr>
                                <w:color w:val="000000"/>
                                <w:sz w:val="16"/>
                              </w:rPr>
                              <w:t>宙斯大祭坛</w:t>
                            </w:r>
                            <w:r>
                              <w:rPr>
                                <w:color w:val="000000"/>
                                <w:sz w:val="16"/>
                              </w:rPr>
                              <w:t>151-154,152,153</w:t>
                            </w:r>
                          </w:p>
                          <w:p w:rsidR="00AC451B" w:rsidRDefault="007D56C2">
                            <w:pPr>
                              <w:spacing w:line="220" w:lineRule="exact"/>
                            </w:pPr>
                            <w:r>
                              <w:rPr>
                                <w:color w:val="000000"/>
                                <w:sz w:val="14"/>
                              </w:rPr>
                              <w:t xml:space="preserve">Great Horse,The (Duchamp-Villon) </w:t>
                            </w:r>
                            <w:r>
                              <w:rPr>
                                <w:color w:val="000000"/>
                                <w:sz w:val="14"/>
                              </w:rPr>
                              <w:t>《巨马》（杜尚</w:t>
                            </w:r>
                            <w:r>
                              <w:rPr>
                                <w:color w:val="000000"/>
                                <w:sz w:val="14"/>
                              </w:rPr>
                              <w:t>-</w:t>
                            </w:r>
                            <w:r>
                              <w:rPr>
                                <w:color w:val="000000"/>
                                <w:sz w:val="14"/>
                              </w:rPr>
                              <w:t>维庸）</w:t>
                            </w:r>
                            <w:r>
                              <w:rPr>
                                <w:color w:val="000000"/>
                                <w:sz w:val="14"/>
                              </w:rPr>
                              <w:t>970-971,971Great Miseries of War</w:t>
                            </w:r>
                            <w:r>
                              <w:rPr>
                                <w:color w:val="000000"/>
                                <w:sz w:val="14"/>
                              </w:rPr>
                              <w:t>（</w:t>
                            </w:r>
                            <w:r>
                              <w:rPr>
                                <w:color w:val="000000"/>
                                <w:sz w:val="14"/>
                              </w:rPr>
                              <w:t>Callot</w:t>
                            </w:r>
                            <w:r>
                              <w:rPr>
                                <w:color w:val="000000"/>
                                <w:sz w:val="14"/>
                              </w:rPr>
                              <w:t>）《战争的巨大创伤》（卡洛）</w:t>
                            </w:r>
                            <w:r>
                              <w:rPr>
                                <w:color w:val="000000"/>
                                <w:sz w:val="14"/>
                              </w:rPr>
                              <w:t>735-736,735Great Mos</w:t>
                            </w:r>
                            <w:r>
                              <w:rPr>
                                <w:color w:val="000000"/>
                                <w:sz w:val="14"/>
                              </w:rPr>
                              <w:t>que</w:t>
                            </w:r>
                            <w:r>
                              <w:rPr>
                                <w:color w:val="000000"/>
                                <w:sz w:val="14"/>
                              </w:rPr>
                              <w:t>，</w:t>
                            </w:r>
                            <w:r>
                              <w:rPr>
                                <w:color w:val="000000"/>
                                <w:sz w:val="14"/>
                              </w:rPr>
                              <w:t>Cordoba</w:t>
                            </w:r>
                            <w:r>
                              <w:rPr>
                                <w:color w:val="000000"/>
                                <w:sz w:val="14"/>
                              </w:rPr>
                              <w:t>，</w:t>
                            </w:r>
                            <w:r>
                              <w:rPr>
                                <w:color w:val="000000"/>
                                <w:sz w:val="14"/>
                              </w:rPr>
                              <w:t xml:space="preserve">Spain </w:t>
                            </w:r>
                            <w:r>
                              <w:rPr>
                                <w:color w:val="000000"/>
                                <w:sz w:val="14"/>
                              </w:rPr>
                              <w:t>大清真寺，科尔多瓦，西班牙</w:t>
                            </w:r>
                            <w:r>
                              <w:rPr>
                                <w:color w:val="000000"/>
                                <w:sz w:val="14"/>
                              </w:rPr>
                              <w:t>276,284</w:t>
                            </w:r>
                            <w:r>
                              <w:rPr>
                                <w:color w:val="000000"/>
                                <w:sz w:val="14"/>
                              </w:rPr>
                              <w:t>，</w:t>
                            </w:r>
                            <w:r>
                              <w:rPr>
                                <w:color w:val="000000"/>
                                <w:sz w:val="14"/>
                              </w:rPr>
                              <w:t>284,285</w:t>
                            </w:r>
                          </w:p>
                          <w:p w:rsidR="00AC451B" w:rsidRDefault="007D56C2">
                            <w:pPr>
                              <w:spacing w:line="220" w:lineRule="exact"/>
                            </w:pPr>
                            <w:r>
                              <w:rPr>
                                <w:color w:val="000000"/>
                                <w:sz w:val="12"/>
                              </w:rPr>
                              <w:t>Great Mosque</w:t>
                            </w:r>
                            <w:r>
                              <w:rPr>
                                <w:color w:val="000000"/>
                                <w:sz w:val="12"/>
                              </w:rPr>
                              <w:t>，</w:t>
                            </w:r>
                            <w:r>
                              <w:rPr>
                                <w:color w:val="000000"/>
                                <w:sz w:val="12"/>
                              </w:rPr>
                              <w:t>Kairouan</w:t>
                            </w:r>
                            <w:r>
                              <w:rPr>
                                <w:color w:val="000000"/>
                                <w:sz w:val="12"/>
                              </w:rPr>
                              <w:t>，</w:t>
                            </w:r>
                            <w:r>
                              <w:rPr>
                                <w:color w:val="000000"/>
                                <w:sz w:val="12"/>
                              </w:rPr>
                              <w:t xml:space="preserve">Tunisia </w:t>
                            </w:r>
                            <w:r>
                              <w:rPr>
                                <w:color w:val="000000"/>
                                <w:sz w:val="12"/>
                              </w:rPr>
                              <w:t>大清真寺，凯鲁万，突尼斯</w:t>
                            </w:r>
                            <w:r>
                              <w:rPr>
                                <w:color w:val="000000"/>
                                <w:sz w:val="12"/>
                              </w:rPr>
                              <w:t>283-284,283Great Pyramids</w:t>
                            </w:r>
                            <w:r>
                              <w:rPr>
                                <w:color w:val="000000"/>
                                <w:sz w:val="12"/>
                              </w:rPr>
                              <w:t>，</w:t>
                            </w:r>
                            <w:r>
                              <w:rPr>
                                <w:color w:val="000000"/>
                                <w:sz w:val="12"/>
                              </w:rPr>
                              <w:t xml:space="preserve">Giza </w:t>
                            </w:r>
                            <w:r>
                              <w:rPr>
                                <w:color w:val="000000"/>
                                <w:sz w:val="12"/>
                              </w:rPr>
                              <w:t>大金字塔，吉萨</w:t>
                            </w:r>
                            <w:r>
                              <w:rPr>
                                <w:color w:val="000000"/>
                                <w:sz w:val="12"/>
                              </w:rPr>
                              <w:t>52,53,54-55,54,75,75</w:t>
                            </w:r>
                          </w:p>
                          <w:p w:rsidR="00AC451B" w:rsidRDefault="007D56C2">
                            <w:pPr>
                              <w:spacing w:line="200" w:lineRule="exact"/>
                            </w:pPr>
                            <w:r>
                              <w:rPr>
                                <w:color w:val="000000"/>
                                <w:sz w:val="12"/>
                              </w:rPr>
                              <w:t xml:space="preserve">Great Sphinx </w:t>
                            </w:r>
                            <w:r>
                              <w:rPr>
                                <w:color w:val="000000"/>
                                <w:sz w:val="12"/>
                              </w:rPr>
                              <w:t>大狮身人面像</w:t>
                            </w:r>
                            <w:r>
                              <w:rPr>
                                <w:color w:val="000000"/>
                                <w:sz w:val="12"/>
                              </w:rPr>
                              <w:t xml:space="preserve">54-55,55Greece </w:t>
                            </w:r>
                            <w:r>
                              <w:rPr>
                                <w:color w:val="000000"/>
                                <w:sz w:val="12"/>
                              </w:rPr>
                              <w:t>希腊</w:t>
                            </w:r>
                          </w:p>
                          <w:p w:rsidR="00AC451B" w:rsidRDefault="007D56C2">
                            <w:pPr>
                              <w:spacing w:line="220" w:lineRule="exact"/>
                            </w:pPr>
                            <w:r>
                              <w:rPr>
                                <w:color w:val="000000"/>
                                <w:sz w:val="14"/>
                              </w:rPr>
                              <w:t xml:space="preserve">brief history </w:t>
                            </w:r>
                            <w:r>
                              <w:rPr>
                                <w:color w:val="000000"/>
                                <w:sz w:val="14"/>
                              </w:rPr>
                              <w:t>简史</w:t>
                            </w:r>
                            <w:r>
                              <w:rPr>
                                <w:color w:val="000000"/>
                                <w:sz w:val="14"/>
                              </w:rPr>
                              <w:t>101.121</w:t>
                            </w:r>
                          </w:p>
                          <w:p w:rsidR="00AC451B" w:rsidRDefault="007D56C2">
                            <w:pPr>
                              <w:spacing w:line="200" w:lineRule="exact"/>
                            </w:pPr>
                            <w:r>
                              <w:rPr>
                                <w:color w:val="000000"/>
                                <w:sz w:val="12"/>
                              </w:rPr>
                              <w:t xml:space="preserve">emergence of </w:t>
                            </w:r>
                            <w:r>
                              <w:rPr>
                                <w:color w:val="000000"/>
                                <w:sz w:val="12"/>
                              </w:rPr>
                              <w:t>兴起</w:t>
                            </w:r>
                            <w:r>
                              <w:rPr>
                                <w:color w:val="000000"/>
                                <w:sz w:val="12"/>
                              </w:rPr>
                              <w:t>102</w:t>
                            </w:r>
                          </w:p>
                          <w:p w:rsidR="00AC451B" w:rsidRDefault="007D56C2">
                            <w:pPr>
                              <w:spacing w:line="220" w:lineRule="exact"/>
                            </w:pPr>
                            <w:r>
                              <w:rPr>
                                <w:color w:val="000000"/>
                                <w:sz w:val="17"/>
                              </w:rPr>
                              <w:t>gods and goddesses</w:t>
                            </w:r>
                            <w:r>
                              <w:rPr>
                                <w:color w:val="000000"/>
                                <w:sz w:val="17"/>
                              </w:rPr>
                              <w:t>男神与女神</w:t>
                            </w:r>
                            <w:r>
                              <w:rPr>
                                <w:color w:val="000000"/>
                                <w:sz w:val="17"/>
                              </w:rPr>
                              <w:t>102 m</w:t>
                            </w:r>
                            <w:r>
                              <w:rPr>
                                <w:color w:val="000000"/>
                                <w:sz w:val="17"/>
                              </w:rPr>
                              <w:t xml:space="preserve">ap of ancient </w:t>
                            </w:r>
                            <w:r>
                              <w:rPr>
                                <w:color w:val="000000"/>
                                <w:sz w:val="17"/>
                              </w:rPr>
                              <w:t>古希腊地图</w:t>
                            </w:r>
                            <w:r>
                              <w:rPr>
                                <w:color w:val="000000"/>
                                <w:sz w:val="17"/>
                              </w:rPr>
                              <w:t xml:space="preserve">103problems with studying </w:t>
                            </w:r>
                            <w:r>
                              <w:rPr>
                                <w:color w:val="000000"/>
                                <w:sz w:val="17"/>
                              </w:rPr>
                              <w:t>研究中的问</w:t>
                            </w:r>
                          </w:p>
                          <w:p w:rsidR="00AC451B" w:rsidRDefault="007D56C2">
                            <w:pPr>
                              <w:spacing w:line="220" w:lineRule="exact"/>
                              <w:ind w:firstLine="260"/>
                            </w:pPr>
                            <w:r>
                              <w:rPr>
                                <w:color w:val="000000"/>
                                <w:sz w:val="14"/>
                              </w:rPr>
                              <w:t>题</w:t>
                            </w:r>
                            <w:r>
                              <w:rPr>
                                <w:color w:val="000000"/>
                                <w:sz w:val="14"/>
                              </w:rPr>
                              <w:t>101</w:t>
                            </w:r>
                          </w:p>
                          <w:p w:rsidR="00AC451B" w:rsidRDefault="007D56C2">
                            <w:pPr>
                              <w:spacing w:line="220" w:lineRule="exact"/>
                              <w:ind w:left="20"/>
                            </w:pPr>
                            <w:r>
                              <w:rPr>
                                <w:color w:val="000000"/>
                                <w:sz w:val="14"/>
                              </w:rPr>
                              <w:t xml:space="preserve">Greek art.Archaic </w:t>
                            </w:r>
                            <w:r>
                              <w:rPr>
                                <w:color w:val="000000"/>
                                <w:sz w:val="14"/>
                              </w:rPr>
                              <w:t>希腊艺术，古风风格</w:t>
                            </w:r>
                          </w:p>
                          <w:p w:rsidR="00AC451B" w:rsidRDefault="007D56C2">
                            <w:pPr>
                              <w:spacing w:line="220" w:lineRule="exact"/>
                            </w:pPr>
                            <w:r>
                              <w:rPr>
                                <w:color w:val="000000"/>
                                <w:sz w:val="14"/>
                              </w:rPr>
                              <w:t xml:space="preserve">architecture </w:t>
                            </w:r>
                            <w:r>
                              <w:rPr>
                                <w:color w:val="000000"/>
                                <w:sz w:val="14"/>
                              </w:rPr>
                              <w:t>建筑</w:t>
                            </w:r>
                            <w:r>
                              <w:rPr>
                                <w:color w:val="000000"/>
                                <w:sz w:val="14"/>
                              </w:rPr>
                              <w:t>108-112,109-112</w:t>
                            </w:r>
                          </w:p>
                          <w:p w:rsidR="00AC451B" w:rsidRDefault="007D56C2">
                            <w:pPr>
                              <w:spacing w:line="220" w:lineRule="exact"/>
                            </w:pPr>
                            <w:r>
                              <w:rPr>
                                <w:color w:val="000000"/>
                                <w:sz w:val="14"/>
                              </w:rPr>
                              <w:t xml:space="preserve">dating based on naturalism </w:t>
                            </w:r>
                            <w:r>
                              <w:rPr>
                                <w:color w:val="000000"/>
                                <w:sz w:val="14"/>
                              </w:rPr>
                              <w:t>根据自然</w:t>
                            </w:r>
                          </w:p>
                          <w:p w:rsidR="00AC451B" w:rsidRDefault="007D56C2">
                            <w:pPr>
                              <w:spacing w:line="220" w:lineRule="exact"/>
                              <w:ind w:firstLine="260"/>
                            </w:pPr>
                            <w:r>
                              <w:rPr>
                                <w:color w:val="000000"/>
                                <w:sz w:val="14"/>
                              </w:rPr>
                              <w:t>主义测定年代</w:t>
                            </w:r>
                            <w:r>
                              <w:rPr>
                                <w:color w:val="000000"/>
                                <w:sz w:val="14"/>
                              </w:rPr>
                              <w:t>114-115</w:t>
                            </w:r>
                          </w:p>
                          <w:p w:rsidR="00AC451B" w:rsidRDefault="007D56C2">
                            <w:pPr>
                              <w:spacing w:line="220" w:lineRule="exact"/>
                            </w:pPr>
                            <w:r>
                              <w:rPr>
                                <w:color w:val="000000"/>
                                <w:sz w:val="14"/>
                              </w:rPr>
                              <w:t>sculpture</w:t>
                            </w:r>
                            <w:r>
                              <w:rPr>
                                <w:color w:val="000000"/>
                                <w:sz w:val="14"/>
                              </w:rPr>
                              <w:t>，</w:t>
                            </w:r>
                            <w:r>
                              <w:rPr>
                                <w:color w:val="000000"/>
                                <w:sz w:val="14"/>
                              </w:rPr>
                              <w:t xml:space="preserve">freestanding stone </w:t>
                            </w:r>
                            <w:r>
                              <w:rPr>
                                <w:color w:val="000000"/>
                                <w:sz w:val="14"/>
                              </w:rPr>
                              <w:t>石雕，</w:t>
                            </w:r>
                            <w:r>
                              <w:rPr>
                                <w:color w:val="000000"/>
                                <w:sz w:val="14"/>
                              </w:rPr>
                              <w:t xml:space="preserve"> </w:t>
                            </w:r>
                            <w:r>
                              <w:rPr>
                                <w:color w:val="000000"/>
                                <w:sz w:val="14"/>
                              </w:rPr>
                              <w:t>独立式</w:t>
                            </w:r>
                            <w:r>
                              <w:rPr>
                                <w:color w:val="000000"/>
                                <w:sz w:val="14"/>
                              </w:rPr>
                              <w:t>112-115,113-115</w:t>
                            </w:r>
                          </w:p>
                          <w:p w:rsidR="00AC451B" w:rsidRDefault="007D56C2">
                            <w:pPr>
                              <w:spacing w:after="140" w:line="160" w:lineRule="exact"/>
                              <w:ind w:firstLine="100"/>
                            </w:pPr>
                            <w:r>
                              <w:rPr>
                                <w:color w:val="000000"/>
                                <w:sz w:val="10"/>
                              </w:rPr>
                              <w:t>sculpture</w:t>
                            </w:r>
                            <w:r>
                              <w:rPr>
                                <w:color w:val="000000"/>
                                <w:sz w:val="10"/>
                              </w:rPr>
                              <w:t>，</w:t>
                            </w:r>
                            <w:r>
                              <w:rPr>
                                <w:color w:val="000000"/>
                                <w:sz w:val="10"/>
                              </w:rPr>
                              <w:t xml:space="preserve">pediment </w:t>
                            </w:r>
                            <w:r>
                              <w:rPr>
                                <w:color w:val="000000"/>
                                <w:sz w:val="10"/>
                              </w:rPr>
                              <w:t>雕塑，三角楣</w:t>
                            </w:r>
                          </w:p>
                          <w:p w:rsidR="00AC451B" w:rsidRDefault="007D56C2">
                            <w:pPr>
                              <w:spacing w:line="260" w:lineRule="exact"/>
                              <w:ind w:firstLine="100"/>
                            </w:pPr>
                            <w:r>
                              <w:rPr>
                                <w:color w:val="000000"/>
                                <w:sz w:val="16"/>
                              </w:rPr>
                              <w:t>vases</w:t>
                            </w:r>
                            <w:r>
                              <w:rPr>
                                <w:color w:val="000000"/>
                                <w:sz w:val="16"/>
                              </w:rPr>
                              <w:t>陶瓶</w:t>
                            </w:r>
                            <w:r>
                              <w:rPr>
                                <w:color w:val="000000"/>
                                <w:sz w:val="16"/>
                              </w:rPr>
                              <w:t>119-120,12</w:t>
                            </w:r>
                            <w:r>
                              <w:rPr>
                                <w:color w:val="000000"/>
                                <w:sz w:val="16"/>
                              </w:rPr>
                              <w:t>0,121</w:t>
                            </w:r>
                          </w:p>
                          <w:p w:rsidR="00AC451B" w:rsidRDefault="007D56C2">
                            <w:pPr>
                              <w:spacing w:line="280" w:lineRule="exact"/>
                            </w:pPr>
                            <w:r>
                              <w:rPr>
                                <w:color w:val="000000"/>
                                <w:sz w:val="18"/>
                              </w:rPr>
                              <w:t>Greek art</w:t>
                            </w:r>
                            <w:r>
                              <w:rPr>
                                <w:color w:val="000000"/>
                                <w:sz w:val="18"/>
                              </w:rPr>
                              <w:t>，</w:t>
                            </w:r>
                            <w:r>
                              <w:rPr>
                                <w:color w:val="000000"/>
                                <w:sz w:val="18"/>
                              </w:rPr>
                              <w:t xml:space="preserve">classical </w:t>
                            </w:r>
                            <w:r>
                              <w:rPr>
                                <w:color w:val="000000"/>
                                <w:sz w:val="18"/>
                              </w:rPr>
                              <w:t>希腊艺术，古典时期</w:t>
                            </w:r>
                            <w:r>
                              <w:rPr>
                                <w:color w:val="000000"/>
                                <w:sz w:val="18"/>
                              </w:rPr>
                              <w:t xml:space="preserve">architecture </w:t>
                            </w:r>
                            <w:r>
                              <w:rPr>
                                <w:color w:val="000000"/>
                                <w:sz w:val="18"/>
                              </w:rPr>
                              <w:t>建筑</w:t>
                            </w:r>
                            <w:r>
                              <w:rPr>
                                <w:color w:val="000000"/>
                                <w:sz w:val="18"/>
                              </w:rPr>
                              <w:t>128-142,129,130</w:t>
                            </w:r>
                            <w:r>
                              <w:rPr>
                                <w:color w:val="000000"/>
                                <w:sz w:val="18"/>
                              </w:rPr>
                              <w:t>．</w:t>
                            </w:r>
                          </w:p>
                          <w:p w:rsidR="00AC451B" w:rsidRDefault="007D56C2">
                            <w:pPr>
                              <w:spacing w:line="260" w:lineRule="exact"/>
                              <w:ind w:firstLine="260"/>
                            </w:pPr>
                            <w:r>
                              <w:rPr>
                                <w:color w:val="000000"/>
                                <w:sz w:val="16"/>
                              </w:rPr>
                              <w:t>133,138-142</w:t>
                            </w:r>
                          </w:p>
                          <w:p w:rsidR="00AC451B" w:rsidRDefault="007D56C2">
                            <w:pPr>
                              <w:spacing w:line="320" w:lineRule="exact"/>
                              <w:ind w:left="100"/>
                            </w:pPr>
                            <w:r>
                              <w:rPr>
                                <w:color w:val="000000"/>
                                <w:sz w:val="20"/>
                              </w:rPr>
                              <w:t>architecture</w:t>
                            </w:r>
                            <w:r>
                              <w:rPr>
                                <w:color w:val="000000"/>
                                <w:sz w:val="20"/>
                              </w:rPr>
                              <w:t>，</w:t>
                            </w:r>
                            <w:r>
                              <w:rPr>
                                <w:color w:val="000000"/>
                                <w:sz w:val="20"/>
                              </w:rPr>
                              <w:t xml:space="preserve">in late </w:t>
                            </w:r>
                            <w:r>
                              <w:rPr>
                                <w:color w:val="000000"/>
                                <w:sz w:val="20"/>
                              </w:rPr>
                              <w:t>建筑，晚期</w:t>
                            </w:r>
                            <w:r>
                              <w:rPr>
                                <w:color w:val="000000"/>
                                <w:sz w:val="20"/>
                              </w:rPr>
                              <w:t>140</w:t>
                            </w:r>
                            <w:r>
                              <w:rPr>
                                <w:color w:val="000000"/>
                                <w:sz w:val="20"/>
                              </w:rPr>
                              <w:t>．</w:t>
                            </w:r>
                            <w:r>
                              <w:rPr>
                                <w:color w:val="000000"/>
                                <w:sz w:val="20"/>
                              </w:rPr>
                              <w:t xml:space="preserve"> 141-142,141,142</w:t>
                            </w:r>
                          </w:p>
                          <w:p w:rsidR="00AC451B" w:rsidRDefault="007D56C2">
                            <w:pPr>
                              <w:spacing w:line="220" w:lineRule="exact"/>
                              <w:ind w:left="100"/>
                            </w:pPr>
                            <w:r>
                              <w:rPr>
                                <w:color w:val="000000"/>
                                <w:sz w:val="14"/>
                              </w:rPr>
                              <w:t>painting</w:t>
                            </w:r>
                            <w:r>
                              <w:rPr>
                                <w:color w:val="000000"/>
                                <w:sz w:val="14"/>
                              </w:rPr>
                              <w:t>．</w:t>
                            </w:r>
                            <w:r>
                              <w:rPr>
                                <w:color w:val="000000"/>
                                <w:sz w:val="14"/>
                              </w:rPr>
                              <w:t>in late</w:t>
                            </w:r>
                            <w:r>
                              <w:rPr>
                                <w:color w:val="000000"/>
                                <w:sz w:val="14"/>
                              </w:rPr>
                              <w:t>绘画，晚期</w:t>
                            </w:r>
                            <w:r>
                              <w:rPr>
                                <w:color w:val="000000"/>
                                <w:sz w:val="14"/>
                              </w:rPr>
                              <w:t>145-146</w:t>
                            </w:r>
                            <w:r>
                              <w:rPr>
                                <w:color w:val="000000"/>
                                <w:sz w:val="14"/>
                              </w:rPr>
                              <w:t>，</w:t>
                            </w:r>
                            <w:r>
                              <w:rPr>
                                <w:color w:val="000000"/>
                                <w:sz w:val="14"/>
                              </w:rPr>
                              <w:t xml:space="preserve"> 145</w:t>
                            </w:r>
                          </w:p>
                          <w:p w:rsidR="00AC451B" w:rsidRDefault="007D56C2">
                            <w:pPr>
                              <w:spacing w:line="220" w:lineRule="exact"/>
                              <w:ind w:left="100"/>
                            </w:pPr>
                            <w:r>
                              <w:rPr>
                                <w:color w:val="000000"/>
                                <w:sz w:val="14"/>
                              </w:rPr>
                              <w:t>sculpture</w:t>
                            </w:r>
                            <w:r>
                              <w:rPr>
                                <w:color w:val="000000"/>
                                <w:sz w:val="14"/>
                              </w:rPr>
                              <w:t>，</w:t>
                            </w:r>
                            <w:r>
                              <w:rPr>
                                <w:color w:val="000000"/>
                                <w:sz w:val="14"/>
                              </w:rPr>
                              <w:t xml:space="preserve">freestanding </w:t>
                            </w:r>
                            <w:r>
                              <w:rPr>
                                <w:color w:val="000000"/>
                                <w:sz w:val="14"/>
                              </w:rPr>
                              <w:t>圆雕</w:t>
                            </w:r>
                            <w:r>
                              <w:rPr>
                                <w:color w:val="000000"/>
                                <w:sz w:val="14"/>
                              </w:rPr>
                              <w:t xml:space="preserve"> 121-128</w:t>
                            </w:r>
                            <w:r>
                              <w:rPr>
                                <w:color w:val="000000"/>
                                <w:sz w:val="14"/>
                              </w:rPr>
                              <w:t>，</w:t>
                            </w:r>
                            <w:r>
                              <w:rPr>
                                <w:color w:val="000000"/>
                                <w:sz w:val="14"/>
                              </w:rPr>
                              <w:t xml:space="preserve"> 122,123,125,126</w:t>
                            </w:r>
                          </w:p>
                          <w:p w:rsidR="00AC451B" w:rsidRDefault="007D56C2">
                            <w:pPr>
                              <w:spacing w:line="260" w:lineRule="exact"/>
                              <w:ind w:left="100"/>
                            </w:pPr>
                            <w:r>
                              <w:rPr>
                                <w:color w:val="000000"/>
                                <w:sz w:val="16"/>
                              </w:rPr>
                              <w:t>sculpture</w:t>
                            </w:r>
                            <w:r>
                              <w:rPr>
                                <w:color w:val="000000"/>
                                <w:sz w:val="16"/>
                              </w:rPr>
                              <w:t>，</w:t>
                            </w:r>
                            <w:r>
                              <w:rPr>
                                <w:color w:val="000000"/>
                                <w:sz w:val="16"/>
                              </w:rPr>
                              <w:t>in late</w:t>
                            </w:r>
                            <w:r>
                              <w:rPr>
                                <w:color w:val="000000"/>
                                <w:sz w:val="16"/>
                              </w:rPr>
                              <w:t>雕塑，晚期</w:t>
                            </w:r>
                            <w:r>
                              <w:rPr>
                                <w:color w:val="000000"/>
                                <w:sz w:val="16"/>
                              </w:rPr>
                              <w:t>142-145</w:t>
                            </w:r>
                            <w:r>
                              <w:rPr>
                                <w:color w:val="000000"/>
                                <w:sz w:val="16"/>
                              </w:rPr>
                              <w:t>，</w:t>
                            </w:r>
                            <w:r>
                              <w:rPr>
                                <w:color w:val="000000"/>
                                <w:sz w:val="16"/>
                              </w:rPr>
                              <w:t xml:space="preserve"> 143,144</w:t>
                            </w:r>
                          </w:p>
                          <w:p w:rsidR="00AC451B" w:rsidRDefault="007D56C2">
                            <w:pPr>
                              <w:spacing w:line="260" w:lineRule="exact"/>
                              <w:ind w:left="100"/>
                            </w:pPr>
                            <w:r>
                              <w:rPr>
                                <w:color w:val="000000"/>
                                <w:sz w:val="16"/>
                              </w:rPr>
                              <w:t>sculpture</w:t>
                            </w:r>
                            <w:r>
                              <w:rPr>
                                <w:color w:val="000000"/>
                                <w:sz w:val="16"/>
                              </w:rPr>
                              <w:t>，</w:t>
                            </w:r>
                            <w:r>
                              <w:rPr>
                                <w:color w:val="000000"/>
                                <w:sz w:val="16"/>
                              </w:rPr>
                              <w:t>pediment</w:t>
                            </w:r>
                            <w:r>
                              <w:rPr>
                                <w:color w:val="000000"/>
                                <w:sz w:val="16"/>
                              </w:rPr>
                              <w:t>雕塑，三角楣</w:t>
                            </w:r>
                            <w:r>
                              <w:rPr>
                                <w:color w:val="000000"/>
                                <w:sz w:val="16"/>
                              </w:rPr>
                              <w:t>126-128,127,128</w:t>
                            </w:r>
                          </w:p>
                          <w:p w:rsidR="00AC451B" w:rsidRDefault="007D56C2">
                            <w:pPr>
                              <w:spacing w:line="220" w:lineRule="exact"/>
                              <w:ind w:firstLine="100"/>
                            </w:pPr>
                            <w:r>
                              <w:rPr>
                                <w:color w:val="000000"/>
                                <w:sz w:val="14"/>
                              </w:rPr>
                              <w:t>sculptures</w:t>
                            </w:r>
                            <w:r>
                              <w:rPr>
                                <w:color w:val="000000"/>
                                <w:sz w:val="14"/>
                              </w:rPr>
                              <w:t>，</w:t>
                            </w:r>
                            <w:r>
                              <w:rPr>
                                <w:color w:val="000000"/>
                                <w:sz w:val="14"/>
                              </w:rPr>
                              <w:t xml:space="preserve">Parthenon </w:t>
                            </w:r>
                            <w:r>
                              <w:rPr>
                                <w:color w:val="000000"/>
                                <w:sz w:val="14"/>
                              </w:rPr>
                              <w:t>雕塑，帕特农</w:t>
                            </w:r>
                          </w:p>
                          <w:p w:rsidR="00AC451B" w:rsidRDefault="007D56C2">
                            <w:pPr>
                              <w:spacing w:line="220" w:lineRule="exact"/>
                              <w:ind w:firstLine="300"/>
                            </w:pPr>
                            <w:r>
                              <w:rPr>
                                <w:color w:val="000000"/>
                                <w:sz w:val="14"/>
                              </w:rPr>
                              <w:t>神庙</w:t>
                            </w:r>
                            <w:r>
                              <w:rPr>
                                <w:color w:val="000000"/>
                                <w:sz w:val="14"/>
                              </w:rPr>
                              <w:t>132,133,134,134,135,136 Greek art,Hellenistic.See Hellenistic art</w:t>
                            </w:r>
                            <w:r>
                              <w:rPr>
                                <w:color w:val="000000"/>
                                <w:sz w:val="14"/>
                              </w:rPr>
                              <w:t>希腊艺术，希腊化，见</w:t>
                            </w:r>
                            <w:r>
                              <w:rPr>
                                <w:color w:val="000000"/>
                                <w:sz w:val="14"/>
                              </w:rPr>
                              <w:t>“</w:t>
                            </w:r>
                            <w:r>
                              <w:rPr>
                                <w:color w:val="000000"/>
                                <w:sz w:val="14"/>
                              </w:rPr>
                              <w:t>希腊化艺术</w:t>
                            </w:r>
                            <w:r>
                              <w:rPr>
                                <w:color w:val="000000"/>
                                <w:sz w:val="14"/>
                              </w:rPr>
                              <w:t>”</w:t>
                            </w:r>
                          </w:p>
                          <w:p w:rsidR="00AC451B" w:rsidRDefault="007D56C2">
                            <w:pPr>
                              <w:spacing w:line="220" w:lineRule="exact"/>
                            </w:pPr>
                            <w:r>
                              <w:rPr>
                                <w:color w:val="000000"/>
                                <w:sz w:val="14"/>
                              </w:rPr>
                              <w:t>Greek art</w:t>
                            </w:r>
                            <w:r>
                              <w:rPr>
                                <w:color w:val="000000"/>
                                <w:sz w:val="14"/>
                              </w:rPr>
                              <w:t>，</w:t>
                            </w:r>
                            <w:r>
                              <w:rPr>
                                <w:color w:val="000000"/>
                                <w:sz w:val="14"/>
                              </w:rPr>
                              <w:t>styles</w:t>
                            </w:r>
                            <w:r>
                              <w:rPr>
                                <w:color w:val="000000"/>
                                <w:sz w:val="14"/>
                              </w:rPr>
                              <w:t>／</w:t>
                            </w:r>
                            <w:r>
                              <w:rPr>
                                <w:color w:val="000000"/>
                                <w:sz w:val="14"/>
                              </w:rPr>
                              <w:t>periods</w:t>
                            </w:r>
                            <w:r>
                              <w:rPr>
                                <w:color w:val="000000"/>
                                <w:sz w:val="14"/>
                              </w:rPr>
                              <w:t>希腊艺术，风格／时期</w:t>
                            </w:r>
                          </w:p>
                          <w:p w:rsidR="00AC451B" w:rsidRDefault="007D56C2">
                            <w:pPr>
                              <w:spacing w:line="200" w:lineRule="exact"/>
                            </w:pPr>
                            <w:r>
                              <w:rPr>
                                <w:color w:val="000000"/>
                                <w:sz w:val="12"/>
                              </w:rPr>
                              <w:t xml:space="preserve">Archaic </w:t>
                            </w:r>
                            <w:r>
                              <w:rPr>
                                <w:color w:val="000000"/>
                                <w:sz w:val="12"/>
                              </w:rPr>
                              <w:t>古风风格</w:t>
                            </w:r>
                            <w:r>
                              <w:rPr>
                                <w:color w:val="000000"/>
                                <w:sz w:val="12"/>
                              </w:rPr>
                              <w:t xml:space="preserve"> 108-120,109-121</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77" style="position:absolute;left:0pt;margin-left:295.0pt;margin-top:12.0pt;height:782.0pt;width:130.0pt;z-index:639022427947399660;mso-width-relative:page;mso-height-relative:page;mso-position-vertical-relative:page;mso-position-horizontal-relative:page;" coordsize="21600,21600" o:spid="_x0000_s17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尼诺·迪·格拉西.《吉安加莱佐·维</w:t>
                      </w:r>
                      <w:r>
                        <w:rPr>
                          <w:sz w:val="14"/>
                          <w:color w:val="000000"/>
                        </w:rPr>
                        <w:t xml:space="preserve">斯孔蒂日课经》466.466</w:t>
                      </w:r>
                    </w:p>
                    <w:p>
                      <w:pPr>
                        <w:spacing w:line="220" w:lineRule="exact"/>
                        <w:ind w:firstLine="0"/>
                        <w:jc w:val="both"/>
                      </w:pPr>
                      <w:r>
                        <w:rPr>
                          <w:sz w:val="14"/>
                          <w:color w:val="000000"/>
                        </w:rPr>
                        <w:t xml:space="preserve">Graves,Michael,Public Services </w:t>
                      </w:r>
                      <w:r>
                        <w:rPr>
                          <w:sz w:val="14"/>
                          <w:color w:val="000000"/>
                        </w:rPr>
                        <w:t xml:space="preserve">Building，Portland，Oregon 迈克尔·格</w:t>
                      </w:r>
                      <w:r>
                        <w:rPr>
                          <w:sz w:val="14"/>
                          <w:color w:val="000000"/>
                        </w:rPr>
                        <w:t xml:space="preserve">雷夫斯，公共服务部大楼，波特兰，</w:t>
                      </w:r>
                      <w:r>
                        <w:rPr>
                          <w:sz w:val="14"/>
                          <w:color w:val="000000"/>
                        </w:rPr>
                        <w:t xml:space="preserve">俄勒冈州1082,1082</w:t>
                      </w:r>
                    </w:p>
                    <w:p>
                      <w:pPr>
                        <w:spacing w:line="240" w:lineRule="exact"/>
                        <w:ind w:firstLine="0"/>
                        <w:jc w:val="both"/>
                      </w:pPr>
                      <w:r>
                        <w:rPr>
                          <w:sz w:val="15"/>
                          <w:color w:val="000000"/>
                        </w:rPr>
                        <w:t xml:space="preserve">Grave Stele of Hegeso《希盖索墓碑》</w:t>
                      </w:r>
                      <w:r>
                        <w:rPr>
                          <w:sz w:val="15"/>
                          <w:color w:val="000000"/>
                        </w:rPr>
                        <w:t xml:space="preserve">136,137</w:t>
                      </w:r>
                    </w:p>
                    <w:p>
                      <w:pPr>
                        <w:spacing w:line="220" w:lineRule="exact"/>
                        <w:ind w:firstLine="0"/>
                        <w:jc w:val="both"/>
                      </w:pPr>
                      <w:r>
                        <w:rPr>
                          <w:sz w:val="14"/>
                          <w:color w:val="000000"/>
                        </w:rPr>
                        <w:t xml:space="preserve">Gravettian period格拉维特时代10</w:t>
                      </w:r>
                    </w:p>
                    <w:p>
                      <w:pPr>
                        <w:spacing w:line="220" w:lineRule="exact"/>
                        <w:ind w:firstLine="0"/>
                        <w:jc w:val="both"/>
                      </w:pPr>
                      <w:r>
                        <w:rPr>
                          <w:sz w:val="14"/>
                          <w:color w:val="000000"/>
                        </w:rPr>
                        <w:t xml:space="preserve">Graveyard,Houses,and Steel Mill. </w:t>
                      </w:r>
                      <w:r>
                        <w:rPr>
                          <w:sz w:val="14"/>
                          <w:color w:val="000000"/>
                        </w:rPr>
                        <w:t xml:space="preserve">Bethlehem，Pennsylvania（Evans）《宾</w:t>
                      </w:r>
                      <w:r>
                        <w:rPr>
                          <w:sz w:val="14"/>
                          <w:color w:val="000000"/>
                        </w:rPr>
                        <w:t xml:space="preserve">夕法尼亚州伯利恒市的墓地、住宅</w:t>
                      </w:r>
                      <w:r>
                        <w:rPr>
                          <w:sz w:val="14"/>
                          <w:color w:val="000000"/>
                        </w:rPr>
                        <w:t xml:space="preserve">与钢厂》（埃文斯）1031,1030</w:t>
                      </w:r>
                    </w:p>
                    <w:p>
                      <w:pPr>
                        <w:spacing w:line="260" w:lineRule="exact"/>
                        <w:ind w:firstLine="0"/>
                        <w:jc w:val="both"/>
                      </w:pPr>
                      <w:r>
                        <w:rPr>
                          <w:sz w:val="16"/>
                          <w:color w:val="000000"/>
                        </w:rPr>
                        <w:t xml:space="preserve">Great Altar of Zeus 宙斯大祭坛151-</w:t>
                      </w:r>
                      <w:r>
                        <w:rPr>
                          <w:sz w:val="16"/>
                          <w:color w:val="000000"/>
                        </w:rPr>
                        <w:t xml:space="preserve">154,152,153</w:t>
                      </w:r>
                    </w:p>
                    <w:p>
                      <w:pPr>
                        <w:spacing w:line="220" w:lineRule="exact"/>
                        <w:ind w:firstLine="0"/>
                        <w:jc w:val="both"/>
                      </w:pPr>
                      <w:r>
                        <w:rPr>
                          <w:sz w:val="14"/>
                          <w:color w:val="000000"/>
                        </w:rPr>
                        <w:t xml:space="preserve">Great Horse,The (Duchamp-Villon) </w:t>
                      </w:r>
                      <w:r>
                        <w:rPr>
                          <w:sz w:val="14"/>
                          <w:color w:val="000000"/>
                        </w:rPr>
                        <w:t xml:space="preserve">《巨马》（杜尚-维庸）970-971,971</w:t>
                      </w:r>
                      <w:r>
                        <w:rPr>
                          <w:sz w:val="14"/>
                          <w:color w:val="000000"/>
                        </w:rPr>
                        <w:t xml:space="preserve">Great Miseries of War（Callot）《战争的</w:t>
                      </w:r>
                      <w:r>
                        <w:rPr>
                          <w:sz w:val="14"/>
                          <w:color w:val="000000"/>
                        </w:rPr>
                        <w:t xml:space="preserve">巨大创伤》（卡洛）735-736,735</w:t>
                      </w:r>
                      <w:r>
                        <w:rPr>
                          <w:sz w:val="14"/>
                          <w:color w:val="000000"/>
                        </w:rPr>
                        <w:t xml:space="preserve">Great Mosque，Cordoba，Spain 大清真</w:t>
                      </w:r>
                      <w:r>
                        <w:rPr>
                          <w:sz w:val="14"/>
                          <w:color w:val="000000"/>
                        </w:rPr>
                        <w:t xml:space="preserve">寺，科尔多瓦，西班牙276,284，</w:t>
                      </w:r>
                      <w:r>
                        <w:rPr>
                          <w:sz w:val="14"/>
                          <w:color w:val="000000"/>
                        </w:rPr>
                        <w:t xml:space="preserve">284,285</w:t>
                      </w:r>
                    </w:p>
                    <w:p>
                      <w:pPr>
                        <w:spacing w:line="220" w:lineRule="exact"/>
                        <w:ind w:firstLine="0"/>
                        <w:jc w:val="both"/>
                      </w:pPr>
                      <w:r>
                        <w:rPr>
                          <w:sz w:val="12"/>
                          <w:color w:val="000000"/>
                        </w:rPr>
                        <w:t xml:space="preserve">Great Mosque，Kairouan，Tunisia 大清真</w:t>
                      </w:r>
                      <w:r>
                        <w:rPr>
                          <w:sz w:val="12"/>
                          <w:color w:val="000000"/>
                        </w:rPr>
                        <w:t xml:space="preserve">寺，凯鲁万，突尼斯283-284,283</w:t>
                      </w:r>
                      <w:r>
                        <w:rPr>
                          <w:sz w:val="12"/>
                          <w:color w:val="000000"/>
                        </w:rPr>
                        <w:t xml:space="preserve">Great Pyramids，Giza 大金字塔，吉萨</w:t>
                      </w:r>
                      <w:r>
                        <w:rPr>
                          <w:sz w:val="12"/>
                          <w:color w:val="000000"/>
                        </w:rPr>
                        <w:t xml:space="preserve">52,53,54-55,54,75,75</w:t>
                      </w:r>
                    </w:p>
                    <w:p>
                      <w:pPr>
                        <w:spacing w:line="200" w:lineRule="exact"/>
                        <w:ind w:firstLine="0"/>
                        <w:jc w:val="both"/>
                      </w:pPr>
                      <w:r>
                        <w:rPr>
                          <w:sz w:val="12"/>
                          <w:color w:val="000000"/>
                        </w:rPr>
                        <w:t xml:space="preserve">Great Sphinx 大狮身人面像54-55,55</w:t>
                      </w:r>
                      <w:r>
                        <w:rPr>
                          <w:sz w:val="12"/>
                          <w:color w:val="000000"/>
                        </w:rPr>
                        <w:t xml:space="preserve">Greece 希腊</w:t>
                      </w:r>
                    </w:p>
                    <w:p>
                      <w:pPr>
                        <w:spacing w:line="220" w:lineRule="exact"/>
                        <w:ind w:firstLine="0"/>
                        <w:jc w:val="both"/>
                      </w:pPr>
                      <w:r>
                        <w:rPr>
                          <w:sz w:val="14"/>
                          <w:color w:val="000000"/>
                        </w:rPr>
                        <w:t xml:space="preserve">brief history 简史101.121</w:t>
                      </w:r>
                    </w:p>
                    <w:p>
                      <w:pPr>
                        <w:spacing w:line="200" w:lineRule="exact"/>
                        <w:ind w:firstLine="0"/>
                        <w:jc w:val="both"/>
                      </w:pPr>
                      <w:r>
                        <w:rPr>
                          <w:sz w:val="12"/>
                          <w:color w:val="000000"/>
                        </w:rPr>
                        <w:t xml:space="preserve">emergence of 兴起102</w:t>
                      </w:r>
                    </w:p>
                    <w:p>
                      <w:pPr>
                        <w:spacing w:line="220" w:lineRule="exact"/>
                        <w:ind w:firstLine="0"/>
                        <w:jc w:val="both"/>
                      </w:pPr>
                      <w:r>
                        <w:rPr>
                          <w:sz w:val="17"/>
                          <w:color w:val="000000"/>
                        </w:rPr>
                        <w:t xml:space="preserve">gods and goddesses男神与女神102 </w:t>
                      </w:r>
                      <w:r>
                        <w:rPr>
                          <w:sz w:val="17"/>
                          <w:color w:val="000000"/>
                        </w:rPr>
                        <w:t xml:space="preserve">map of ancient 古希腊地图103</w:t>
                      </w:r>
                      <w:r>
                        <w:rPr>
                          <w:sz w:val="17"/>
                          <w:color w:val="000000"/>
                        </w:rPr>
                        <w:t xml:space="preserve">problems with studying 研究中的问</w:t>
                      </w:r>
                    </w:p>
                    <w:p>
                      <w:pPr>
                        <w:spacing w:line="220" w:lineRule="exact"/>
                        <w:ind w:firstLine="260"/>
                        <w:jc w:val="both"/>
                      </w:pPr>
                      <w:r>
                        <w:rPr>
                          <w:sz w:val="14"/>
                          <w:color w:val="000000"/>
                        </w:rPr>
                        <w:t xml:space="preserve">题101</w:t>
                      </w:r>
                    </w:p>
                    <w:p>
                      <w:pPr>
                        <w:spacing w:line="220" w:lineRule="exact"/>
                        <w:ind w:left="20" w:firstLine="0"/>
                        <w:jc w:val="both"/>
                      </w:pPr>
                      <w:r>
                        <w:rPr>
                          <w:sz w:val="14"/>
                          <w:color w:val="000000"/>
                        </w:rPr>
                        <w:t xml:space="preserve">Greek art.Archaic 希腊艺术，古风风</w:t>
                      </w:r>
                      <w:r>
                        <w:rPr>
                          <w:sz w:val="14"/>
                          <w:color w:val="000000"/>
                        </w:rPr>
                        <w:t xml:space="preserve">格</w:t>
                      </w:r>
                    </w:p>
                    <w:p>
                      <w:pPr>
                        <w:spacing w:line="220" w:lineRule="exact"/>
                        <w:ind w:firstLine="0"/>
                        <w:jc w:val="both"/>
                      </w:pPr>
                      <w:r>
                        <w:rPr>
                          <w:sz w:val="14"/>
                          <w:color w:val="000000"/>
                        </w:rPr>
                        <w:t xml:space="preserve">architecture 建筑108-112,109-112</w:t>
                      </w:r>
                    </w:p>
                    <w:p>
                      <w:pPr>
                        <w:spacing w:line="220" w:lineRule="exact"/>
                        <w:ind w:firstLine="0"/>
                        <w:jc w:val="both"/>
                      </w:pPr>
                      <w:r>
                        <w:rPr>
                          <w:sz w:val="14"/>
                          <w:color w:val="000000"/>
                        </w:rPr>
                        <w:t xml:space="preserve">dating based on naturalism 根据自然</w:t>
                      </w:r>
                    </w:p>
                    <w:p>
                      <w:pPr>
                        <w:spacing w:line="220" w:lineRule="exact"/>
                        <w:ind w:firstLine="260"/>
                        <w:jc w:val="both"/>
                      </w:pPr>
                      <w:r>
                        <w:rPr>
                          <w:sz w:val="14"/>
                          <w:color w:val="000000"/>
                        </w:rPr>
                        <w:t xml:space="preserve">主义测定年代114-115</w:t>
                      </w:r>
                    </w:p>
                    <w:p>
                      <w:pPr>
                        <w:spacing w:line="220" w:lineRule="exact"/>
                        <w:ind w:firstLine="0"/>
                        <w:jc w:val="both"/>
                      </w:pPr>
                      <w:r>
                        <w:rPr>
                          <w:sz w:val="14"/>
                          <w:color w:val="000000"/>
                        </w:rPr>
                        <w:t xml:space="preserve">sculpture，freestanding stone 石雕， </w:t>
                      </w:r>
                      <w:r>
                        <w:rPr>
                          <w:sz w:val="14"/>
                          <w:color w:val="000000"/>
                        </w:rPr>
                        <w:t xml:space="preserve">独立式112-115,113-115</w:t>
                      </w:r>
                    </w:p>
                    <w:p>
                      <w:pPr>
                        <w:spacing w:after="140" w:line="160" w:lineRule="exact"/>
                        <w:ind w:firstLine="100"/>
                        <w:jc w:val="both"/>
                      </w:pPr>
                      <w:r>
                        <w:rPr>
                          <w:sz w:val="10"/>
                          <w:color w:val="000000"/>
                        </w:rPr>
                        <w:t xml:space="preserve">sculpture，pediment 雕塑，三角楣</w:t>
                      </w:r>
                    </w:p>
                    <w:p>
                      <w:pPr>
                        <w:spacing w:line="260" w:lineRule="exact"/>
                        <w:ind w:firstLine="100"/>
                        <w:jc w:val="both"/>
                      </w:pPr>
                      <w:r>
                        <w:rPr>
                          <w:sz w:val="16"/>
                          <w:color w:val="000000"/>
                        </w:rPr>
                        <w:t xml:space="preserve">vases陶瓶119-120,120,121</w:t>
                      </w:r>
                    </w:p>
                    <w:p>
                      <w:pPr>
                        <w:spacing w:line="280" w:lineRule="exact"/>
                        <w:ind w:firstLine="0"/>
                        <w:jc w:val="both"/>
                      </w:pPr>
                      <w:r>
                        <w:rPr>
                          <w:sz w:val="18"/>
                          <w:color w:val="000000"/>
                        </w:rPr>
                        <w:t xml:space="preserve">Greek art，classical 希腊艺术，古典时期</w:t>
                      </w:r>
                      <w:r>
                        <w:rPr>
                          <w:sz w:val="18"/>
                          <w:color w:val="000000"/>
                        </w:rPr>
                        <w:t xml:space="preserve">architecture 建筑128-142,129,130．</w:t>
                      </w:r>
                    </w:p>
                    <w:p>
                      <w:pPr>
                        <w:spacing w:line="260" w:lineRule="exact"/>
                        <w:ind w:firstLine="260"/>
                        <w:jc w:val="both"/>
                      </w:pPr>
                      <w:r>
                        <w:rPr>
                          <w:sz w:val="16"/>
                          <w:color w:val="000000"/>
                        </w:rPr>
                        <w:t xml:space="preserve">133,138-142</w:t>
                      </w:r>
                    </w:p>
                    <w:p>
                      <w:pPr>
                        <w:spacing w:line="320" w:lineRule="exact"/>
                        <w:ind w:left="100" w:firstLine="0"/>
                        <w:jc w:val="both"/>
                      </w:pPr>
                      <w:r>
                        <w:rPr>
                          <w:sz w:val="20"/>
                          <w:color w:val="000000"/>
                        </w:rPr>
                        <w:t xml:space="preserve">architecture，in late 建筑，晚期140． </w:t>
                      </w:r>
                      <w:r>
                        <w:rPr>
                          <w:sz w:val="20"/>
                          <w:color w:val="000000"/>
                        </w:rPr>
                        <w:t xml:space="preserve">141-142,141,142</w:t>
                      </w:r>
                    </w:p>
                    <w:p>
                      <w:pPr>
                        <w:spacing w:line="220" w:lineRule="exact"/>
                        <w:ind w:left="100" w:firstLine="0"/>
                        <w:jc w:val="both"/>
                      </w:pPr>
                      <w:r>
                        <w:rPr>
                          <w:sz w:val="14"/>
                          <w:color w:val="000000"/>
                        </w:rPr>
                        <w:t xml:space="preserve">painting．in late绘画，晚期145-146， </w:t>
                      </w:r>
                      <w:r>
                        <w:rPr>
                          <w:sz w:val="14"/>
                          <w:color w:val="000000"/>
                        </w:rPr>
                        <w:t xml:space="preserve">145</w:t>
                      </w:r>
                    </w:p>
                    <w:p>
                      <w:pPr>
                        <w:spacing w:line="220" w:lineRule="exact"/>
                        <w:ind w:left="100" w:firstLine="0"/>
                        <w:jc w:val="both"/>
                      </w:pPr>
                      <w:r>
                        <w:rPr>
                          <w:sz w:val="14"/>
                          <w:color w:val="000000"/>
                        </w:rPr>
                        <w:t xml:space="preserve">sculpture，freestanding 圆雕 121-128， </w:t>
                      </w:r>
                      <w:r>
                        <w:rPr>
                          <w:sz w:val="14"/>
                          <w:color w:val="000000"/>
                        </w:rPr>
                        <w:t xml:space="preserve">122,123,125,126</w:t>
                      </w:r>
                    </w:p>
                    <w:p>
                      <w:pPr>
                        <w:spacing w:line="260" w:lineRule="exact"/>
                        <w:ind w:left="100" w:firstLine="0"/>
                        <w:jc w:val="both"/>
                      </w:pPr>
                      <w:r>
                        <w:rPr>
                          <w:sz w:val="16"/>
                          <w:color w:val="000000"/>
                        </w:rPr>
                        <w:t xml:space="preserve">sculpture，in late雕塑，晚期142-145， </w:t>
                      </w:r>
                      <w:r>
                        <w:rPr>
                          <w:sz w:val="16"/>
                          <w:color w:val="000000"/>
                        </w:rPr>
                        <w:t xml:space="preserve">143,144</w:t>
                      </w:r>
                    </w:p>
                    <w:p>
                      <w:pPr>
                        <w:spacing w:line="260" w:lineRule="exact"/>
                        <w:ind w:left="100" w:firstLine="0"/>
                        <w:jc w:val="both"/>
                      </w:pPr>
                      <w:r>
                        <w:rPr>
                          <w:sz w:val="16"/>
                          <w:color w:val="000000"/>
                        </w:rPr>
                        <w:t xml:space="preserve">sculpture，pediment雕塑，三角楣126-</w:t>
                      </w:r>
                      <w:r>
                        <w:rPr>
                          <w:sz w:val="16"/>
                          <w:color w:val="000000"/>
                        </w:rPr>
                        <w:t xml:space="preserve">128,127,128</w:t>
                      </w:r>
                    </w:p>
                    <w:p>
                      <w:pPr>
                        <w:spacing w:line="220" w:lineRule="exact"/>
                        <w:ind w:firstLine="100"/>
                        <w:jc w:val="both"/>
                      </w:pPr>
                      <w:r>
                        <w:rPr>
                          <w:sz w:val="14"/>
                          <w:color w:val="000000"/>
                        </w:rPr>
                        <w:t xml:space="preserve">sculptures，Parthenon 雕塑，帕特农</w:t>
                      </w:r>
                    </w:p>
                    <w:p>
                      <w:pPr>
                        <w:spacing w:line="220" w:lineRule="exact"/>
                        <w:ind w:firstLine="300"/>
                        <w:jc w:val="both"/>
                      </w:pPr>
                      <w:r>
                        <w:rPr>
                          <w:sz w:val="14"/>
                          <w:color w:val="000000"/>
                        </w:rPr>
                        <w:t xml:space="preserve">神庙132,133,134,134,135,136 </w:t>
                      </w:r>
                      <w:r>
                        <w:rPr>
                          <w:sz w:val="14"/>
                          <w:color w:val="000000"/>
                        </w:rPr>
                        <w:t xml:space="preserve">Greek art,Hellenistic.See Hellenistic </w:t>
                      </w:r>
                      <w:r>
                        <w:rPr>
                          <w:sz w:val="14"/>
                          <w:color w:val="000000"/>
                        </w:rPr>
                        <w:t xml:space="preserve">art希腊艺术，希腊化，见“希腊化</w:t>
                      </w:r>
                      <w:r>
                        <w:rPr>
                          <w:sz w:val="14"/>
                          <w:color w:val="000000"/>
                        </w:rPr>
                        <w:t xml:space="preserve">艺术”</w:t>
                      </w:r>
                    </w:p>
                    <w:p>
                      <w:pPr>
                        <w:spacing w:line="220" w:lineRule="exact"/>
                        <w:ind w:firstLine="0"/>
                        <w:jc w:val="both"/>
                      </w:pPr>
                      <w:r>
                        <w:rPr>
                          <w:sz w:val="14"/>
                          <w:color w:val="000000"/>
                        </w:rPr>
                        <w:t xml:space="preserve">Greek art，styles／periods希腊艺术，风</w:t>
                      </w:r>
                      <w:r>
                        <w:rPr>
                          <w:sz w:val="14"/>
                          <w:color w:val="000000"/>
                        </w:rPr>
                        <w:t xml:space="preserve">格／时期</w:t>
                      </w:r>
                    </w:p>
                    <w:p>
                      <w:pPr>
                        <w:spacing w:line="200" w:lineRule="exact"/>
                        <w:ind w:firstLine="0"/>
                        <w:jc w:val="both"/>
                      </w:pPr>
                      <w:r>
                        <w:rPr>
                          <w:sz w:val="12"/>
                          <w:color w:val="000000"/>
                        </w:rPr>
                        <w:t xml:space="preserve">Archaic 古风风格 108-120,109-121</w:t>
                      </w:r>
                    </w:p>
                  </w:txbxContent>
                </v:textbox>
              </v:shape>
            </w:pict>
          </mc:Fallback>
        </mc:AlternateContent>
      </w:r>
      <w:r>
        <w:rPr>
          <w:noProof/>
        </w:rPr>
        <mc:AlternateContent>
          <mc:Choice Requires="wps">
            <w:drawing>
              <wp:anchor distT="0" distB="0" distL="114300" distR="114300" simplePos="0" relativeHeight="251618304" behindDoc="0" locked="0" layoutInCell="1" allowOverlap="1">
                <wp:simplePos x="0" y="0"/>
                <wp:positionH relativeFrom="page">
                  <wp:posOffset>5461000</wp:posOffset>
                </wp:positionH>
                <wp:positionV relativeFrom="page">
                  <wp:posOffset>152400</wp:posOffset>
                </wp:positionV>
                <wp:extent cx="1651000" cy="9931400"/>
                <wp:effectExtent l="0" t="0" r="635" b="14605"/>
                <wp:wrapSquare wrapText="bothSides"/>
                <wp:docPr id="17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6"/>
                              </w:rPr>
                              <w:t xml:space="preserve">Classical </w:t>
                            </w:r>
                            <w:r>
                              <w:rPr>
                                <w:color w:val="000000"/>
                                <w:sz w:val="16"/>
                              </w:rPr>
                              <w:t>古典风格</w:t>
                            </w:r>
                            <w:r>
                              <w:rPr>
                                <w:color w:val="000000"/>
                                <w:sz w:val="16"/>
                              </w:rPr>
                              <w:t>121-136,122-</w:t>
                            </w:r>
                          </w:p>
                          <w:p w:rsidR="00AC451B" w:rsidRDefault="007D56C2">
                            <w:pPr>
                              <w:spacing w:line="220" w:lineRule="exact"/>
                              <w:ind w:left="40" w:firstLine="140"/>
                            </w:pPr>
                            <w:r>
                              <w:rPr>
                                <w:color w:val="000000"/>
                                <w:sz w:val="14"/>
                              </w:rPr>
                              <w:t>131,133-1</w:t>
                            </w:r>
                            <w:r>
                              <w:rPr>
                                <w:color w:val="000000"/>
                                <w:sz w:val="14"/>
                              </w:rPr>
                              <w:t>35,141-146,141-145 Geometric</w:t>
                            </w:r>
                            <w:r>
                              <w:rPr>
                                <w:color w:val="000000"/>
                                <w:sz w:val="14"/>
                              </w:rPr>
                              <w:t>几何风格</w:t>
                            </w:r>
                            <w:r>
                              <w:rPr>
                                <w:color w:val="000000"/>
                                <w:sz w:val="14"/>
                              </w:rPr>
                              <w:t>102-105.103</w:t>
                            </w:r>
                            <w:r>
                              <w:rPr>
                                <w:color w:val="000000"/>
                                <w:sz w:val="14"/>
                              </w:rPr>
                              <w:t>，</w:t>
                            </w:r>
                            <w:r>
                              <w:rPr>
                                <w:color w:val="000000"/>
                                <w:sz w:val="14"/>
                              </w:rPr>
                              <w:t xml:space="preserve"> 104,105</w:t>
                            </w:r>
                          </w:p>
                          <w:p w:rsidR="00AC451B" w:rsidRDefault="007D56C2">
                            <w:pPr>
                              <w:spacing w:line="220" w:lineRule="exact"/>
                              <w:ind w:left="40"/>
                            </w:pPr>
                            <w:r>
                              <w:rPr>
                                <w:color w:val="000000"/>
                                <w:sz w:val="14"/>
                              </w:rPr>
                              <w:t>Hellenistic</w:t>
                            </w:r>
                            <w:r>
                              <w:rPr>
                                <w:color w:val="000000"/>
                                <w:sz w:val="14"/>
                              </w:rPr>
                              <w:t>希腊化时期</w:t>
                            </w:r>
                            <w:r>
                              <w:rPr>
                                <w:color w:val="000000"/>
                                <w:sz w:val="14"/>
                              </w:rPr>
                              <w:t>146-158,146-158</w:t>
                            </w:r>
                          </w:p>
                          <w:p w:rsidR="00AC451B" w:rsidRDefault="007D56C2">
                            <w:pPr>
                              <w:spacing w:line="220" w:lineRule="exact"/>
                              <w:ind w:left="40"/>
                            </w:pPr>
                            <w:r>
                              <w:rPr>
                                <w:color w:val="000000"/>
                                <w:sz w:val="14"/>
                              </w:rPr>
                              <w:t xml:space="preserve">Orientalizing </w:t>
                            </w:r>
                            <w:r>
                              <w:rPr>
                                <w:color w:val="000000"/>
                                <w:sz w:val="14"/>
                              </w:rPr>
                              <w:t>东方化风格</w:t>
                            </w:r>
                            <w:r>
                              <w:rPr>
                                <w:color w:val="000000"/>
                                <w:sz w:val="14"/>
                              </w:rPr>
                              <w:t>107</w:t>
                            </w:r>
                          </w:p>
                          <w:p w:rsidR="00AC451B" w:rsidRDefault="007D56C2">
                            <w:pPr>
                              <w:spacing w:line="200" w:lineRule="exact"/>
                            </w:pPr>
                            <w:r>
                              <w:rPr>
                                <w:color w:val="000000"/>
                                <w:sz w:val="12"/>
                              </w:rPr>
                              <w:t xml:space="preserve">Pheidian </w:t>
                            </w:r>
                            <w:r>
                              <w:rPr>
                                <w:color w:val="000000"/>
                                <w:sz w:val="12"/>
                              </w:rPr>
                              <w:t>菲迪亚斯风格</w:t>
                            </w:r>
                            <w:r>
                              <w:rPr>
                                <w:color w:val="000000"/>
                                <w:sz w:val="12"/>
                              </w:rPr>
                              <w:t xml:space="preserve"> 136-140,137-140</w:t>
                            </w:r>
                          </w:p>
                          <w:p w:rsidR="00AC451B" w:rsidRDefault="007D56C2">
                            <w:pPr>
                              <w:spacing w:line="220" w:lineRule="exact"/>
                            </w:pPr>
                            <w:r>
                              <w:rPr>
                                <w:color w:val="000000"/>
                                <w:sz w:val="14"/>
                              </w:rPr>
                              <w:t xml:space="preserve">timelines </w:t>
                            </w:r>
                            <w:r>
                              <w:rPr>
                                <w:color w:val="000000"/>
                                <w:sz w:val="14"/>
                              </w:rPr>
                              <w:t>大事年表</w:t>
                            </w:r>
                            <w:r>
                              <w:rPr>
                                <w:color w:val="000000"/>
                                <w:sz w:val="14"/>
                              </w:rPr>
                              <w:t>105,108,121,139</w:t>
                            </w:r>
                            <w:r>
                              <w:rPr>
                                <w:color w:val="000000"/>
                                <w:sz w:val="14"/>
                              </w:rPr>
                              <w:t>，</w:t>
                            </w:r>
                            <w:r>
                              <w:rPr>
                                <w:color w:val="000000"/>
                                <w:sz w:val="14"/>
                              </w:rPr>
                              <w:t xml:space="preserve"> 146,155</w:t>
                            </w:r>
                          </w:p>
                          <w:p w:rsidR="00AC451B" w:rsidRDefault="007D56C2">
                            <w:pPr>
                              <w:spacing w:line="240" w:lineRule="exact"/>
                            </w:pPr>
                            <w:r>
                              <w:rPr>
                                <w:color w:val="000000"/>
                                <w:sz w:val="15"/>
                              </w:rPr>
                              <w:t xml:space="preserve">Greek-cross plan </w:t>
                            </w:r>
                            <w:r>
                              <w:rPr>
                                <w:color w:val="000000"/>
                                <w:sz w:val="15"/>
                              </w:rPr>
                              <w:t>希腊十字式</w:t>
                            </w:r>
                            <w:r>
                              <w:rPr>
                                <w:color w:val="000000"/>
                                <w:sz w:val="15"/>
                              </w:rPr>
                              <w:t xml:space="preserve">146,272 Greenberg.Clement </w:t>
                            </w:r>
                            <w:r>
                              <w:rPr>
                                <w:color w:val="000000"/>
                                <w:sz w:val="15"/>
                              </w:rPr>
                              <w:t>克莱门特</w:t>
                            </w:r>
                            <w:r>
                              <w:rPr>
                                <w:color w:val="000000"/>
                                <w:sz w:val="15"/>
                              </w:rPr>
                              <w:t>·</w:t>
                            </w:r>
                            <w:r>
                              <w:rPr>
                                <w:color w:val="000000"/>
                                <w:sz w:val="15"/>
                              </w:rPr>
                              <w:t>格林伯格</w:t>
                            </w:r>
                            <w:r>
                              <w:rPr>
                                <w:color w:val="000000"/>
                                <w:sz w:val="15"/>
                              </w:rPr>
                              <w:t>1055</w:t>
                            </w:r>
                          </w:p>
                          <w:p w:rsidR="00AC451B" w:rsidRDefault="007D56C2">
                            <w:pPr>
                              <w:spacing w:line="220" w:lineRule="exact"/>
                            </w:pPr>
                            <w:r>
                              <w:rPr>
                                <w:color w:val="000000"/>
                                <w:sz w:val="14"/>
                              </w:rPr>
                              <w:t>Green Dining Room(Morris),South Kensington Museum(Victoria &amp; Albert Museum</w:t>
                            </w:r>
                            <w:r>
                              <w:rPr>
                                <w:color w:val="000000"/>
                                <w:sz w:val="14"/>
                              </w:rPr>
                              <w:t>），</w:t>
                            </w:r>
                            <w:r>
                              <w:rPr>
                                <w:color w:val="000000"/>
                                <w:sz w:val="14"/>
                              </w:rPr>
                              <w:t xml:space="preserve">London </w:t>
                            </w:r>
                            <w:r>
                              <w:rPr>
                                <w:color w:val="000000"/>
                                <w:sz w:val="14"/>
                              </w:rPr>
                              <w:t>绿色餐厅（莫里斯），南肯辛顿博物馆（维多利亚和阿尔伯特博物馆），伦敦</w:t>
                            </w:r>
                            <w:r>
                              <w:rPr>
                                <w:color w:val="000000"/>
                                <w:sz w:val="14"/>
                              </w:rPr>
                              <w:t>884,884</w:t>
                            </w:r>
                          </w:p>
                          <w:p w:rsidR="00AC451B" w:rsidRDefault="007D56C2">
                            <w:pPr>
                              <w:spacing w:line="220" w:lineRule="exact"/>
                            </w:pPr>
                            <w:r>
                              <w:rPr>
                                <w:color w:val="000000"/>
                                <w:sz w:val="16"/>
                              </w:rPr>
                              <w:t>Gregory I</w:t>
                            </w:r>
                            <w:r>
                              <w:rPr>
                                <w:color w:val="000000"/>
                                <w:sz w:val="16"/>
                              </w:rPr>
                              <w:t>（</w:t>
                            </w:r>
                            <w:r>
                              <w:rPr>
                                <w:color w:val="000000"/>
                                <w:sz w:val="16"/>
                              </w:rPr>
                              <w:t>Gregory the Great</w:t>
                            </w:r>
                            <w:r>
                              <w:rPr>
                                <w:color w:val="000000"/>
                                <w:sz w:val="16"/>
                              </w:rPr>
                              <w:t>），</w:t>
                            </w:r>
                            <w:r>
                              <w:rPr>
                                <w:color w:val="000000"/>
                                <w:sz w:val="16"/>
                              </w:rPr>
                              <w:t xml:space="preserve">pope </w:t>
                            </w:r>
                            <w:r>
                              <w:rPr>
                                <w:color w:val="000000"/>
                                <w:sz w:val="16"/>
                              </w:rPr>
                              <w:t>格里高利一世（大格里高利），教皇</w:t>
                            </w:r>
                            <w:r>
                              <w:rPr>
                                <w:color w:val="000000"/>
                                <w:sz w:val="16"/>
                              </w:rPr>
                              <w:t>368-370,432</w:t>
                            </w:r>
                          </w:p>
                          <w:p w:rsidR="00AC451B" w:rsidRDefault="007D56C2">
                            <w:pPr>
                              <w:spacing w:line="220" w:lineRule="exact"/>
                            </w:pPr>
                            <w:r>
                              <w:rPr>
                                <w:color w:val="000000"/>
                                <w:sz w:val="12"/>
                              </w:rPr>
                              <w:t>Greuze,Jean-Baptiste,Village Bride, The</w:t>
                            </w:r>
                            <w:r>
                              <w:rPr>
                                <w:color w:val="000000"/>
                                <w:sz w:val="12"/>
                              </w:rPr>
                              <w:t>让</w:t>
                            </w:r>
                            <w:r>
                              <w:rPr>
                                <w:color w:val="000000"/>
                                <w:sz w:val="12"/>
                              </w:rPr>
                              <w:t>-</w:t>
                            </w:r>
                            <w:r>
                              <w:rPr>
                                <w:color w:val="000000"/>
                                <w:sz w:val="12"/>
                              </w:rPr>
                              <w:t>巴普蒂斯特</w:t>
                            </w:r>
                            <w:r>
                              <w:rPr>
                                <w:color w:val="000000"/>
                                <w:sz w:val="12"/>
                              </w:rPr>
                              <w:t>·</w:t>
                            </w:r>
                            <w:r>
                              <w:rPr>
                                <w:color w:val="000000"/>
                                <w:sz w:val="12"/>
                              </w:rPr>
                              <w:t>格勒兹，《乡村新娘》</w:t>
                            </w:r>
                            <w:r>
                              <w:rPr>
                                <w:color w:val="000000"/>
                                <w:sz w:val="12"/>
                              </w:rPr>
                              <w:t>814-816,815</w:t>
                            </w:r>
                          </w:p>
                          <w:p w:rsidR="00AC451B" w:rsidRDefault="007D56C2">
                            <w:pPr>
                              <w:spacing w:line="220" w:lineRule="exact"/>
                            </w:pPr>
                            <w:r>
                              <w:rPr>
                                <w:color w:val="000000"/>
                                <w:sz w:val="14"/>
                              </w:rPr>
                              <w:t xml:space="preserve">Grisaille </w:t>
                            </w:r>
                            <w:r>
                              <w:rPr>
                                <w:color w:val="000000"/>
                                <w:sz w:val="14"/>
                              </w:rPr>
                              <w:t>单色画，</w:t>
                            </w:r>
                            <w:r>
                              <w:rPr>
                                <w:color w:val="000000"/>
                                <w:sz w:val="14"/>
                              </w:rPr>
                              <w:t>416,482</w:t>
                            </w:r>
                          </w:p>
                          <w:p w:rsidR="00AC451B" w:rsidRDefault="007D56C2">
                            <w:pPr>
                              <w:spacing w:line="220" w:lineRule="exact"/>
                            </w:pPr>
                            <w:r>
                              <w:rPr>
                                <w:color w:val="000000"/>
                                <w:sz w:val="14"/>
                              </w:rPr>
                              <w:t xml:space="preserve">Grisaille glass </w:t>
                            </w:r>
                            <w:r>
                              <w:rPr>
                                <w:color w:val="000000"/>
                                <w:sz w:val="14"/>
                              </w:rPr>
                              <w:t>单色玻璃画</w:t>
                            </w:r>
                            <w:r>
                              <w:rPr>
                                <w:color w:val="000000"/>
                                <w:sz w:val="14"/>
                              </w:rPr>
                              <w:t>403</w:t>
                            </w:r>
                          </w:p>
                          <w:p w:rsidR="00AC451B" w:rsidRDefault="007D56C2">
                            <w:pPr>
                              <w:spacing w:line="220" w:lineRule="exact"/>
                            </w:pPr>
                            <w:r>
                              <w:rPr>
                                <w:color w:val="000000"/>
                                <w:sz w:val="14"/>
                              </w:rPr>
                              <w:t xml:space="preserve">Groin vaults </w:t>
                            </w:r>
                            <w:r>
                              <w:rPr>
                                <w:color w:val="000000"/>
                                <w:sz w:val="14"/>
                              </w:rPr>
                              <w:t>交叉拱</w:t>
                            </w:r>
                          </w:p>
                          <w:p w:rsidR="00AC451B" w:rsidRDefault="007D56C2">
                            <w:pPr>
                              <w:spacing w:line="220" w:lineRule="exact"/>
                            </w:pPr>
                            <w:r>
                              <w:rPr>
                                <w:color w:val="000000"/>
                                <w:sz w:val="14"/>
                              </w:rPr>
                              <w:t>376,378</w:t>
                            </w:r>
                          </w:p>
                          <w:p w:rsidR="00AC451B" w:rsidRDefault="007D56C2">
                            <w:pPr>
                              <w:spacing w:line="220" w:lineRule="exact"/>
                            </w:pPr>
                            <w:r>
                              <w:rPr>
                                <w:color w:val="000000"/>
                                <w:sz w:val="14"/>
                              </w:rPr>
                              <w:t>Grooms</w:t>
                            </w:r>
                            <w:r>
                              <w:rPr>
                                <w:color w:val="000000"/>
                                <w:sz w:val="14"/>
                              </w:rPr>
                              <w:t>，</w:t>
                            </w:r>
                            <w:r>
                              <w:rPr>
                                <w:color w:val="000000"/>
                                <w:sz w:val="14"/>
                              </w:rPr>
                              <w:t xml:space="preserve">Red </w:t>
                            </w:r>
                            <w:r>
                              <w:rPr>
                                <w:color w:val="000000"/>
                                <w:sz w:val="14"/>
                              </w:rPr>
                              <w:t>雷德</w:t>
                            </w:r>
                            <w:r>
                              <w:rPr>
                                <w:color w:val="000000"/>
                                <w:sz w:val="14"/>
                              </w:rPr>
                              <w:t>·</w:t>
                            </w:r>
                            <w:r>
                              <w:rPr>
                                <w:color w:val="000000"/>
                                <w:sz w:val="14"/>
                              </w:rPr>
                              <w:t>格鲁姆斯</w:t>
                            </w:r>
                            <w:r>
                              <w:rPr>
                                <w:color w:val="000000"/>
                                <w:sz w:val="14"/>
                              </w:rPr>
                              <w:t>1049Gropius</w:t>
                            </w:r>
                            <w:r>
                              <w:rPr>
                                <w:color w:val="000000"/>
                                <w:sz w:val="14"/>
                              </w:rPr>
                              <w:t>，</w:t>
                            </w:r>
                            <w:r>
                              <w:rPr>
                                <w:color w:val="000000"/>
                                <w:sz w:val="14"/>
                              </w:rPr>
                              <w:t xml:space="preserve">Walter </w:t>
                            </w:r>
                            <w:r>
                              <w:rPr>
                                <w:color w:val="000000"/>
                                <w:sz w:val="14"/>
                              </w:rPr>
                              <w:t>沃尔特</w:t>
                            </w:r>
                            <w:r>
                              <w:rPr>
                                <w:color w:val="000000"/>
                                <w:sz w:val="14"/>
                              </w:rPr>
                              <w:t>·</w:t>
                            </w:r>
                            <w:r>
                              <w:rPr>
                                <w:color w:val="000000"/>
                                <w:sz w:val="14"/>
                              </w:rPr>
                              <w:t>格罗皮乌斯</w:t>
                            </w:r>
                            <w:r>
                              <w:rPr>
                                <w:color w:val="000000"/>
                                <w:sz w:val="14"/>
                              </w:rPr>
                              <w:t>1009</w:t>
                            </w:r>
                          </w:p>
                          <w:p w:rsidR="00AC451B" w:rsidRDefault="007D56C2">
                            <w:pPr>
                              <w:spacing w:line="220" w:lineRule="exact"/>
                              <w:ind w:left="240"/>
                            </w:pPr>
                            <w:r>
                              <w:rPr>
                                <w:color w:val="000000"/>
                                <w:sz w:val="14"/>
                              </w:rPr>
                              <w:t xml:space="preserve">Bauhaus Building,Dessau,Germany </w:t>
                            </w:r>
                            <w:r>
                              <w:rPr>
                                <w:color w:val="000000"/>
                                <w:sz w:val="14"/>
                              </w:rPr>
                              <w:t>包豪斯校舍，德绍，德国</w:t>
                            </w:r>
                            <w:r>
                              <w:rPr>
                                <w:color w:val="000000"/>
                                <w:sz w:val="14"/>
                              </w:rPr>
                              <w:t>1010</w:t>
                            </w:r>
                            <w:r>
                              <w:rPr>
                                <w:color w:val="000000"/>
                                <w:sz w:val="14"/>
                              </w:rPr>
                              <w:t>，</w:t>
                            </w:r>
                            <w:r>
                              <w:rPr>
                                <w:color w:val="000000"/>
                                <w:sz w:val="14"/>
                              </w:rPr>
                              <w:t>1011</w:t>
                            </w:r>
                          </w:p>
                          <w:p w:rsidR="00AC451B" w:rsidRDefault="007D56C2">
                            <w:pPr>
                              <w:spacing w:line="220" w:lineRule="exact"/>
                            </w:pPr>
                            <w:r>
                              <w:rPr>
                                <w:color w:val="000000"/>
                                <w:sz w:val="14"/>
                              </w:rPr>
                              <w:t xml:space="preserve">Fagus Shoe Factory </w:t>
                            </w:r>
                            <w:r>
                              <w:rPr>
                                <w:color w:val="000000"/>
                                <w:sz w:val="14"/>
                              </w:rPr>
                              <w:t>法古斯工厂</w:t>
                            </w:r>
                            <w:r>
                              <w:rPr>
                                <w:color w:val="000000"/>
                                <w:sz w:val="14"/>
                              </w:rPr>
                              <w:t>978-979,978</w:t>
                            </w:r>
                          </w:p>
                          <w:p w:rsidR="00AC451B" w:rsidRDefault="007D56C2">
                            <w:pPr>
                              <w:spacing w:line="220" w:lineRule="exact"/>
                            </w:pPr>
                            <w:r>
                              <w:rPr>
                                <w:color w:val="000000"/>
                                <w:sz w:val="14"/>
                              </w:rPr>
                              <w:t xml:space="preserve">Gros,Antoine-Jean,Napoleon in the Pesthouse </w:t>
                            </w:r>
                            <w:r>
                              <w:rPr>
                                <w:color w:val="000000"/>
                                <w:sz w:val="14"/>
                              </w:rPr>
                              <w:t xml:space="preserve">at Jaffa </w:t>
                            </w:r>
                            <w:r>
                              <w:rPr>
                                <w:color w:val="000000"/>
                                <w:sz w:val="14"/>
                              </w:rPr>
                              <w:t>安托万</w:t>
                            </w:r>
                            <w:r>
                              <w:rPr>
                                <w:color w:val="000000"/>
                                <w:sz w:val="14"/>
                              </w:rPr>
                              <w:t>-</w:t>
                            </w:r>
                            <w:r>
                              <w:rPr>
                                <w:color w:val="000000"/>
                                <w:sz w:val="14"/>
                              </w:rPr>
                              <w:t>让</w:t>
                            </w:r>
                            <w:r>
                              <w:rPr>
                                <w:color w:val="000000"/>
                                <w:sz w:val="14"/>
                              </w:rPr>
                              <w:t>·</w:t>
                            </w:r>
                            <w:r>
                              <w:rPr>
                                <w:color w:val="000000"/>
                                <w:sz w:val="14"/>
                              </w:rPr>
                              <w:t>格罗，</w:t>
                            </w:r>
                            <w:r>
                              <w:rPr>
                                <w:color w:val="000000"/>
                                <w:sz w:val="14"/>
                              </w:rPr>
                              <w:t xml:space="preserve"> </w:t>
                            </w:r>
                            <w:r>
                              <w:rPr>
                                <w:color w:val="000000"/>
                                <w:sz w:val="14"/>
                              </w:rPr>
                              <w:t>《</w:t>
                            </w:r>
                            <w:r>
                              <w:rPr>
                                <w:color w:val="000000"/>
                                <w:sz w:val="14"/>
                              </w:rPr>
                              <w:t>1799</w:t>
                            </w:r>
                            <w:r>
                              <w:rPr>
                                <w:color w:val="000000"/>
                                <w:sz w:val="14"/>
                              </w:rPr>
                              <w:t>年</w:t>
                            </w:r>
                            <w:r>
                              <w:rPr>
                                <w:color w:val="000000"/>
                                <w:sz w:val="14"/>
                              </w:rPr>
                              <w:t>3</w:t>
                            </w:r>
                            <w:r>
                              <w:rPr>
                                <w:color w:val="000000"/>
                                <w:sz w:val="14"/>
                              </w:rPr>
                              <w:t>月</w:t>
                            </w:r>
                            <w:r>
                              <w:rPr>
                                <w:color w:val="000000"/>
                                <w:sz w:val="14"/>
                              </w:rPr>
                              <w:t>11</w:t>
                            </w:r>
                            <w:r>
                              <w:rPr>
                                <w:color w:val="000000"/>
                                <w:sz w:val="14"/>
                              </w:rPr>
                              <w:t>日拿破仑视察雅法鼠疫病院》</w:t>
                            </w:r>
                            <w:r>
                              <w:rPr>
                                <w:color w:val="000000"/>
                                <w:sz w:val="14"/>
                              </w:rPr>
                              <w:t>843,842</w:t>
                            </w:r>
                          </w:p>
                          <w:p w:rsidR="00AC451B" w:rsidRDefault="007D56C2">
                            <w:pPr>
                              <w:spacing w:line="220" w:lineRule="exact"/>
                            </w:pPr>
                            <w:r>
                              <w:rPr>
                                <w:color w:val="000000"/>
                                <w:sz w:val="14"/>
                              </w:rPr>
                              <w:t>Grosz</w:t>
                            </w:r>
                            <w:r>
                              <w:rPr>
                                <w:color w:val="000000"/>
                                <w:sz w:val="14"/>
                              </w:rPr>
                              <w:t>，</w:t>
                            </w:r>
                            <w:r>
                              <w:rPr>
                                <w:color w:val="000000"/>
                                <w:sz w:val="14"/>
                              </w:rPr>
                              <w:t>George</w:t>
                            </w:r>
                            <w:r>
                              <w:rPr>
                                <w:color w:val="000000"/>
                                <w:sz w:val="14"/>
                              </w:rPr>
                              <w:t>乔治</w:t>
                            </w:r>
                            <w:r>
                              <w:rPr>
                                <w:color w:val="000000"/>
                                <w:sz w:val="14"/>
                              </w:rPr>
                              <w:t>·</w:t>
                            </w:r>
                            <w:r>
                              <w:rPr>
                                <w:color w:val="000000"/>
                                <w:sz w:val="14"/>
                              </w:rPr>
                              <w:t>格罗斯</w:t>
                            </w:r>
                          </w:p>
                          <w:p w:rsidR="00AC451B" w:rsidRDefault="007D56C2">
                            <w:pPr>
                              <w:spacing w:line="220" w:lineRule="exact"/>
                            </w:pPr>
                            <w:r>
                              <w:rPr>
                                <w:color w:val="000000"/>
                                <w:sz w:val="14"/>
                              </w:rPr>
                              <w:t>Germany</w:t>
                            </w:r>
                            <w:r>
                              <w:rPr>
                                <w:color w:val="000000"/>
                                <w:sz w:val="14"/>
                              </w:rPr>
                              <w:t>，</w:t>
                            </w:r>
                            <w:r>
                              <w:rPr>
                                <w:color w:val="000000"/>
                                <w:sz w:val="14"/>
                              </w:rPr>
                              <w:t>A Winter</w:t>
                            </w:r>
                            <w:r>
                              <w:rPr>
                                <w:color w:val="000000"/>
                                <w:sz w:val="14"/>
                              </w:rPr>
                              <w:t>＇</w:t>
                            </w:r>
                            <w:r>
                              <w:rPr>
                                <w:color w:val="000000"/>
                                <w:sz w:val="14"/>
                              </w:rPr>
                              <w:t>s Tale</w:t>
                            </w:r>
                            <w:r>
                              <w:rPr>
                                <w:color w:val="000000"/>
                                <w:sz w:val="14"/>
                              </w:rPr>
                              <w:t>《德国，一</w:t>
                            </w:r>
                          </w:p>
                          <w:p w:rsidR="00AC451B" w:rsidRDefault="007D56C2">
                            <w:pPr>
                              <w:spacing w:line="220" w:lineRule="exact"/>
                              <w:ind w:firstLine="240"/>
                            </w:pPr>
                            <w:r>
                              <w:rPr>
                                <w:color w:val="000000"/>
                                <w:sz w:val="14"/>
                              </w:rPr>
                              <w:t>个冬天的童话》</w:t>
                            </w:r>
                            <w:r>
                              <w:rPr>
                                <w:color w:val="000000"/>
                                <w:sz w:val="14"/>
                              </w:rPr>
                              <w:t>991,990</w:t>
                            </w:r>
                          </w:p>
                          <w:p w:rsidR="00AC451B" w:rsidRDefault="007D56C2">
                            <w:pPr>
                              <w:spacing w:line="220" w:lineRule="exact"/>
                            </w:pPr>
                            <w:r>
                              <w:rPr>
                                <w:color w:val="000000"/>
                                <w:sz w:val="14"/>
                              </w:rPr>
                              <w:t xml:space="preserve">Group Material </w:t>
                            </w:r>
                            <w:r>
                              <w:rPr>
                                <w:color w:val="000000"/>
                                <w:sz w:val="14"/>
                              </w:rPr>
                              <w:t>材料组</w:t>
                            </w:r>
                            <w:r>
                              <w:rPr>
                                <w:color w:val="000000"/>
                                <w:sz w:val="14"/>
                              </w:rPr>
                              <w:t xml:space="preserve"> 1078</w:t>
                            </w:r>
                          </w:p>
                          <w:p w:rsidR="00AC451B" w:rsidRDefault="007D56C2">
                            <w:pPr>
                              <w:spacing w:line="220" w:lineRule="exact"/>
                            </w:pPr>
                            <w:r>
                              <w:rPr>
                                <w:color w:val="000000"/>
                                <w:sz w:val="12"/>
                              </w:rPr>
                              <w:t xml:space="preserve">Grünewald,Matthias,Isenheim Altarpiece </w:t>
                            </w:r>
                            <w:r>
                              <w:rPr>
                                <w:color w:val="000000"/>
                                <w:sz w:val="12"/>
                              </w:rPr>
                              <w:t>马蒂亚斯</w:t>
                            </w:r>
                            <w:r>
                              <w:rPr>
                                <w:color w:val="000000"/>
                                <w:sz w:val="12"/>
                              </w:rPr>
                              <w:t>·</w:t>
                            </w:r>
                            <w:r>
                              <w:rPr>
                                <w:color w:val="000000"/>
                                <w:sz w:val="12"/>
                              </w:rPr>
                              <w:t>格吕内瓦尔德，《伊森海姆祭坛画》</w:t>
                            </w:r>
                            <w:r>
                              <w:rPr>
                                <w:color w:val="000000"/>
                                <w:sz w:val="12"/>
                              </w:rPr>
                              <w:t>633,634,635,635Guarini</w:t>
                            </w:r>
                            <w:r>
                              <w:rPr>
                                <w:color w:val="000000"/>
                                <w:sz w:val="12"/>
                              </w:rPr>
                              <w:t>，</w:t>
                            </w:r>
                            <w:r>
                              <w:rPr>
                                <w:color w:val="000000"/>
                                <w:sz w:val="12"/>
                              </w:rPr>
                              <w:t xml:space="preserve">Guarino </w:t>
                            </w:r>
                            <w:r>
                              <w:rPr>
                                <w:color w:val="000000"/>
                                <w:sz w:val="12"/>
                              </w:rPr>
                              <w:t>瓜里诺</w:t>
                            </w:r>
                            <w:r>
                              <w:rPr>
                                <w:color w:val="000000"/>
                                <w:sz w:val="12"/>
                              </w:rPr>
                              <w:t>·</w:t>
                            </w:r>
                            <w:r>
                              <w:rPr>
                                <w:color w:val="000000"/>
                                <w:sz w:val="12"/>
                              </w:rPr>
                              <w:t>瓜里尼</w:t>
                            </w:r>
                          </w:p>
                          <w:p w:rsidR="00AC451B" w:rsidRDefault="007D56C2">
                            <w:pPr>
                              <w:spacing w:line="220" w:lineRule="exact"/>
                            </w:pPr>
                            <w:r>
                              <w:rPr>
                                <w:color w:val="000000"/>
                                <w:sz w:val="16"/>
                              </w:rPr>
                              <w:t>dome of the Chapel o</w:t>
                            </w:r>
                            <w:r>
                              <w:rPr>
                                <w:color w:val="000000"/>
                                <w:sz w:val="16"/>
                              </w:rPr>
                              <w:t>f the Holy Shroud</w:t>
                            </w:r>
                            <w:r>
                              <w:rPr>
                                <w:color w:val="000000"/>
                                <w:sz w:val="16"/>
                              </w:rPr>
                              <w:t>，</w:t>
                            </w:r>
                            <w:r>
                              <w:rPr>
                                <w:color w:val="000000"/>
                                <w:sz w:val="16"/>
                              </w:rPr>
                              <w:t xml:space="preserve">Turin Cathedral </w:t>
                            </w:r>
                            <w:r>
                              <w:rPr>
                                <w:color w:val="000000"/>
                                <w:sz w:val="16"/>
                              </w:rPr>
                              <w:t>圣寿衣礼拜堂穹顶，都灵大教堂</w:t>
                            </w:r>
                            <w:r>
                              <w:rPr>
                                <w:color w:val="000000"/>
                                <w:sz w:val="16"/>
                              </w:rPr>
                              <w:t>680,681</w:t>
                            </w:r>
                            <w:r>
                              <w:rPr>
                                <w:color w:val="000000"/>
                                <w:sz w:val="16"/>
                              </w:rPr>
                              <w:t>，</w:t>
                            </w:r>
                            <w:r>
                              <w:rPr>
                                <w:color w:val="000000"/>
                                <w:sz w:val="16"/>
                              </w:rPr>
                              <w:t>682</w:t>
                            </w:r>
                          </w:p>
                          <w:p w:rsidR="00AC451B" w:rsidRDefault="007D56C2">
                            <w:pPr>
                              <w:spacing w:line="240" w:lineRule="exact"/>
                            </w:pPr>
                            <w:r>
                              <w:rPr>
                                <w:color w:val="000000"/>
                                <w:sz w:val="15"/>
                              </w:rPr>
                              <w:t xml:space="preserve">Palazzo Carignano </w:t>
                            </w:r>
                            <w:r>
                              <w:rPr>
                                <w:color w:val="000000"/>
                                <w:sz w:val="15"/>
                              </w:rPr>
                              <w:t>卡里尼亚诺宫</w:t>
                            </w:r>
                            <w:r>
                              <w:rPr>
                                <w:color w:val="000000"/>
                                <w:sz w:val="15"/>
                              </w:rPr>
                              <w:t>680,681</w:t>
                            </w:r>
                          </w:p>
                          <w:p w:rsidR="00AC451B" w:rsidRDefault="007D56C2">
                            <w:pPr>
                              <w:spacing w:line="220" w:lineRule="exact"/>
                            </w:pPr>
                            <w:r>
                              <w:rPr>
                                <w:color w:val="000000"/>
                                <w:sz w:val="14"/>
                              </w:rPr>
                              <w:t xml:space="preserve">Gudea </w:t>
                            </w:r>
                            <w:r>
                              <w:rPr>
                                <w:color w:val="000000"/>
                                <w:sz w:val="14"/>
                              </w:rPr>
                              <w:t>古蒂亚</w:t>
                            </w:r>
                            <w:r>
                              <w:rPr>
                                <w:color w:val="000000"/>
                                <w:sz w:val="14"/>
                              </w:rPr>
                              <w:t>33</w:t>
                            </w:r>
                          </w:p>
                          <w:p w:rsidR="00AC451B" w:rsidRDefault="007D56C2">
                            <w:pPr>
                              <w:spacing w:line="260" w:lineRule="exact"/>
                            </w:pPr>
                            <w:r>
                              <w:rPr>
                                <w:color w:val="000000"/>
                                <w:sz w:val="16"/>
                              </w:rPr>
                              <w:t>Gudea</w:t>
                            </w:r>
                            <w:r>
                              <w:rPr>
                                <w:color w:val="000000"/>
                                <w:sz w:val="16"/>
                              </w:rPr>
                              <w:t>《古蒂亚像》</w:t>
                            </w:r>
                            <w:r>
                              <w:rPr>
                                <w:color w:val="000000"/>
                                <w:sz w:val="16"/>
                              </w:rPr>
                              <w:t>32,32</w:t>
                            </w:r>
                          </w:p>
                          <w:p w:rsidR="00AC451B" w:rsidRDefault="007D56C2">
                            <w:pPr>
                              <w:spacing w:line="220" w:lineRule="exact"/>
                            </w:pPr>
                            <w:r>
                              <w:rPr>
                                <w:color w:val="000000"/>
                                <w:sz w:val="14"/>
                              </w:rPr>
                              <w:t xml:space="preserve">Gudröd the Magnificent </w:t>
                            </w:r>
                            <w:r>
                              <w:rPr>
                                <w:color w:val="000000"/>
                                <w:sz w:val="14"/>
                              </w:rPr>
                              <w:t>古德勒德大帝</w:t>
                            </w:r>
                            <w:r>
                              <w:rPr>
                                <w:color w:val="000000"/>
                                <w:sz w:val="14"/>
                              </w:rPr>
                              <w:t>316</w:t>
                            </w:r>
                          </w:p>
                          <w:p w:rsidR="00AC451B" w:rsidRDefault="007D56C2">
                            <w:pPr>
                              <w:spacing w:line="220" w:lineRule="exact"/>
                            </w:pPr>
                            <w:r>
                              <w:rPr>
                                <w:color w:val="000000"/>
                                <w:sz w:val="12"/>
                              </w:rPr>
                              <w:t>Guercino(Giovanni Francesco Barbieri</w:t>
                            </w:r>
                            <w:r>
                              <w:rPr>
                                <w:color w:val="000000"/>
                                <w:sz w:val="12"/>
                              </w:rPr>
                              <w:t>），</w:t>
                            </w:r>
                            <w:r>
                              <w:rPr>
                                <w:color w:val="000000"/>
                                <w:sz w:val="12"/>
                              </w:rPr>
                              <w:t xml:space="preserve">Aurora </w:t>
                            </w:r>
                            <w:r>
                              <w:rPr>
                                <w:color w:val="000000"/>
                                <w:sz w:val="12"/>
                              </w:rPr>
                              <w:t>圭尔奇诺（乔瓦尼</w:t>
                            </w:r>
                            <w:r>
                              <w:rPr>
                                <w:color w:val="000000"/>
                                <w:sz w:val="12"/>
                              </w:rPr>
                              <w:t>·</w:t>
                            </w:r>
                            <w:r>
                              <w:rPr>
                                <w:color w:val="000000"/>
                                <w:sz w:val="12"/>
                              </w:rPr>
                              <w:t>弗朗切斯科</w:t>
                            </w:r>
                            <w:r>
                              <w:rPr>
                                <w:color w:val="000000"/>
                                <w:sz w:val="12"/>
                              </w:rPr>
                              <w:t>·</w:t>
                            </w:r>
                            <w:r>
                              <w:rPr>
                                <w:color w:val="000000"/>
                                <w:sz w:val="12"/>
                              </w:rPr>
                              <w:t>巴比埃利），《奥罗拉》</w:t>
                            </w:r>
                            <w:r>
                              <w:rPr>
                                <w:color w:val="000000"/>
                                <w:sz w:val="12"/>
                              </w:rPr>
                              <w:t>670,671</w:t>
                            </w:r>
                          </w:p>
                          <w:p w:rsidR="00AC451B" w:rsidRDefault="007D56C2">
                            <w:pPr>
                              <w:spacing w:line="260" w:lineRule="exact"/>
                            </w:pPr>
                            <w:r>
                              <w:rPr>
                                <w:color w:val="000000"/>
                                <w:sz w:val="16"/>
                              </w:rPr>
                              <w:t>Guerilla Girls</w:t>
                            </w:r>
                            <w:r>
                              <w:rPr>
                                <w:color w:val="000000"/>
                                <w:sz w:val="16"/>
                              </w:rPr>
                              <w:t>游击队女孩</w:t>
                            </w:r>
                            <w:r>
                              <w:rPr>
                                <w:color w:val="000000"/>
                                <w:sz w:val="16"/>
                              </w:rPr>
                              <w:t>1078</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79" style="position:absolute;left:0pt;margin-left:430.0pt;margin-top:12.0pt;height:782.0pt;width:130.0pt;z-index:639022427947406479;mso-width-relative:page;mso-height-relative:page;mso-position-vertical-relative:page;mso-position-horizontal-relative:page;" coordsize="21600,21600" o:spid="_x0000_s17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6"/>
                          <w:color w:val="000000"/>
                        </w:rPr>
                        <w:t xml:space="preserve">Classical 古典风格121-136,122-</w:t>
                      </w:r>
                    </w:p>
                    <w:p>
                      <w:pPr>
                        <w:spacing w:line="220" w:lineRule="exact"/>
                        <w:ind w:left="40" w:firstLine="140"/>
                        <w:jc w:val="both"/>
                      </w:pPr>
                      <w:r>
                        <w:rPr>
                          <w:sz w:val="14"/>
                          <w:color w:val="000000"/>
                        </w:rPr>
                        <w:t xml:space="preserve">131,133-135,141-146,141-145 </w:t>
                      </w:r>
                      <w:r>
                        <w:rPr>
                          <w:sz w:val="14"/>
                          <w:color w:val="000000"/>
                        </w:rPr>
                        <w:t xml:space="preserve">Geometric几何风格102-105.103， </w:t>
                      </w:r>
                      <w:r>
                        <w:rPr>
                          <w:sz w:val="14"/>
                          <w:color w:val="000000"/>
                        </w:rPr>
                        <w:t xml:space="preserve">104,105</w:t>
                      </w:r>
                    </w:p>
                    <w:p>
                      <w:pPr>
                        <w:spacing w:line="220" w:lineRule="exact"/>
                        <w:ind w:left="40" w:firstLine="0"/>
                        <w:jc w:val="both"/>
                      </w:pPr>
                      <w:r>
                        <w:rPr>
                          <w:sz w:val="14"/>
                          <w:color w:val="000000"/>
                        </w:rPr>
                        <w:t xml:space="preserve">Hellenistic希腊化时期146-158,146-</w:t>
                      </w:r>
                      <w:r>
                        <w:rPr>
                          <w:sz w:val="14"/>
                          <w:color w:val="000000"/>
                        </w:rPr>
                        <w:t xml:space="preserve">158</w:t>
                      </w:r>
                    </w:p>
                    <w:p>
                      <w:pPr>
                        <w:spacing w:line="220" w:lineRule="exact"/>
                        <w:ind w:left="40" w:firstLine="0"/>
                        <w:jc w:val="both"/>
                      </w:pPr>
                      <w:r>
                        <w:rPr>
                          <w:sz w:val="14"/>
                          <w:color w:val="000000"/>
                        </w:rPr>
                        <w:t xml:space="preserve">Orientalizing 东方化风格</w:t>
                      </w:r>
                      <w:r>
                        <w:rPr>
                          <w:sz w:val="14"/>
                          <w:color w:val="000000"/>
                        </w:rPr>
                        <w:t xml:space="preserve">107</w:t>
                      </w:r>
                    </w:p>
                    <w:p>
                      <w:pPr>
                        <w:spacing w:line="200" w:lineRule="exact"/>
                        <w:ind w:firstLine="0"/>
                        <w:jc w:val="both"/>
                      </w:pPr>
                      <w:r>
                        <w:rPr>
                          <w:sz w:val="12"/>
                          <w:color w:val="000000"/>
                        </w:rPr>
                        <w:t xml:space="preserve">Pheidian 菲迪亚斯风格 136-140,137-</w:t>
                      </w:r>
                      <w:r>
                        <w:rPr>
                          <w:sz w:val="12"/>
                          <w:color w:val="000000"/>
                        </w:rPr>
                        <w:t xml:space="preserve">140</w:t>
                      </w:r>
                    </w:p>
                    <w:p>
                      <w:pPr>
                        <w:spacing w:line="220" w:lineRule="exact"/>
                        <w:ind w:firstLine="0"/>
                        <w:jc w:val="both"/>
                      </w:pPr>
                      <w:r>
                        <w:rPr>
                          <w:sz w:val="14"/>
                          <w:color w:val="000000"/>
                        </w:rPr>
                        <w:t xml:space="preserve">timelines 大事年表105,108,121,139， </w:t>
                      </w:r>
                      <w:r>
                        <w:rPr>
                          <w:sz w:val="14"/>
                          <w:color w:val="000000"/>
                        </w:rPr>
                        <w:t xml:space="preserve">146,155</w:t>
                      </w:r>
                    </w:p>
                    <w:p>
                      <w:pPr>
                        <w:spacing w:line="240" w:lineRule="exact"/>
                        <w:ind w:firstLine="0"/>
                        <w:jc w:val="both"/>
                      </w:pPr>
                      <w:r>
                        <w:rPr>
                          <w:sz w:val="15"/>
                          <w:color w:val="000000"/>
                        </w:rPr>
                        <w:t xml:space="preserve">Greek-cross plan 希腊十字式146,272 </w:t>
                      </w:r>
                      <w:r>
                        <w:rPr>
                          <w:sz w:val="15"/>
                          <w:color w:val="000000"/>
                        </w:rPr>
                        <w:t xml:space="preserve">Greenberg.Clement 克莱门特·格林伯</w:t>
                      </w:r>
                      <w:r>
                        <w:rPr>
                          <w:sz w:val="15"/>
                          <w:color w:val="000000"/>
                        </w:rPr>
                        <w:t xml:space="preserve">格1055</w:t>
                      </w:r>
                    </w:p>
                    <w:p>
                      <w:pPr>
                        <w:spacing w:line="220" w:lineRule="exact"/>
                        <w:ind w:firstLine="0"/>
                        <w:jc w:val="both"/>
                      </w:pPr>
                      <w:r>
                        <w:rPr>
                          <w:sz w:val="14"/>
                          <w:color w:val="000000"/>
                        </w:rPr>
                        <w:t xml:space="preserve">Green Dining Room(Morris),South </w:t>
                      </w:r>
                      <w:r>
                        <w:rPr>
                          <w:sz w:val="14"/>
                          <w:color w:val="000000"/>
                        </w:rPr>
                        <w:t xml:space="preserve">Kensington Museum(Victoria &amp; Albert </w:t>
                      </w:r>
                      <w:r>
                        <w:rPr>
                          <w:sz w:val="14"/>
                          <w:color w:val="000000"/>
                        </w:rPr>
                        <w:t xml:space="preserve">Museum），London 绿色餐厅（莫里</w:t>
                      </w:r>
                      <w:r>
                        <w:rPr>
                          <w:sz w:val="14"/>
                          <w:color w:val="000000"/>
                        </w:rPr>
                        <w:t xml:space="preserve">斯），南肯辛顿博物馆（维多利亚和</w:t>
                      </w:r>
                      <w:r>
                        <w:rPr>
                          <w:sz w:val="14"/>
                          <w:color w:val="000000"/>
                        </w:rPr>
                        <w:t xml:space="preserve">阿尔伯特博物馆），伦敦884,884</w:t>
                      </w:r>
                    </w:p>
                    <w:p>
                      <w:pPr>
                        <w:spacing w:line="220" w:lineRule="exact"/>
                        <w:ind w:firstLine="0"/>
                        <w:jc w:val="both"/>
                      </w:pPr>
                      <w:r>
                        <w:rPr>
                          <w:sz w:val="16"/>
                          <w:color w:val="000000"/>
                        </w:rPr>
                        <w:t xml:space="preserve">Gregory I（Gregory the Great），pope 格</w:t>
                      </w:r>
                      <w:r>
                        <w:rPr>
                          <w:sz w:val="16"/>
                          <w:color w:val="000000"/>
                        </w:rPr>
                        <w:t xml:space="preserve">里高利一世（大格里高利），教皇</w:t>
                      </w:r>
                      <w:r>
                        <w:rPr>
                          <w:sz w:val="16"/>
                          <w:color w:val="000000"/>
                        </w:rPr>
                        <w:t xml:space="preserve">368-370,432</w:t>
                      </w:r>
                    </w:p>
                    <w:p>
                      <w:pPr>
                        <w:spacing w:line="220" w:lineRule="exact"/>
                        <w:ind w:firstLine="0"/>
                        <w:jc w:val="both"/>
                      </w:pPr>
                      <w:r>
                        <w:rPr>
                          <w:sz w:val="12"/>
                          <w:color w:val="000000"/>
                        </w:rPr>
                        <w:t xml:space="preserve">Greuze,Jean-Baptiste,Village Bride, </w:t>
                      </w:r>
                      <w:r>
                        <w:rPr>
                          <w:sz w:val="12"/>
                          <w:color w:val="000000"/>
                        </w:rPr>
                        <w:t xml:space="preserve">The让-巴普蒂斯特·格勒兹，《乡</w:t>
                      </w:r>
                      <w:r>
                        <w:rPr>
                          <w:sz w:val="12"/>
                          <w:color w:val="000000"/>
                        </w:rPr>
                        <w:t xml:space="preserve">村新娘》814-816,815</w:t>
                      </w:r>
                    </w:p>
                    <w:p>
                      <w:pPr>
                        <w:spacing w:line="220" w:lineRule="exact"/>
                        <w:ind w:firstLine="0"/>
                        <w:jc w:val="both"/>
                      </w:pPr>
                      <w:r>
                        <w:rPr>
                          <w:sz w:val="14"/>
                          <w:color w:val="000000"/>
                        </w:rPr>
                        <w:t xml:space="preserve">Grisaille 单色画，416,482</w:t>
                      </w:r>
                    </w:p>
                    <w:p>
                      <w:pPr>
                        <w:spacing w:line="220" w:lineRule="exact"/>
                        <w:ind w:firstLine="0"/>
                        <w:jc w:val="both"/>
                      </w:pPr>
                      <w:r>
                        <w:rPr>
                          <w:sz w:val="14"/>
                          <w:color w:val="000000"/>
                        </w:rPr>
                        <w:t xml:space="preserve">Grisaille glass 单色玻璃画403</w:t>
                      </w:r>
                    </w:p>
                    <w:p>
                      <w:pPr>
                        <w:spacing w:line="220" w:lineRule="exact"/>
                        <w:ind w:firstLine="0"/>
                        <w:jc w:val="both"/>
                      </w:pPr>
                      <w:r>
                        <w:rPr>
                          <w:sz w:val="14"/>
                          <w:color w:val="000000"/>
                        </w:rPr>
                        <w:t xml:space="preserve">Groin vaults 交叉拱</w:t>
                      </w:r>
                    </w:p>
                    <w:p>
                      <w:pPr>
                        <w:spacing w:line="220" w:lineRule="exact"/>
                        <w:ind w:firstLine="0"/>
                        <w:jc w:val="both"/>
                      </w:pPr>
                      <w:r>
                        <w:rPr>
                          <w:sz w:val="14"/>
                          <w:color w:val="000000"/>
                        </w:rPr>
                        <w:t xml:space="preserve">376,378</w:t>
                      </w:r>
                    </w:p>
                    <w:p>
                      <w:pPr>
                        <w:spacing w:line="220" w:lineRule="exact"/>
                        <w:ind w:firstLine="0"/>
                        <w:jc w:val="both"/>
                      </w:pPr>
                      <w:r>
                        <w:rPr>
                          <w:sz w:val="14"/>
                          <w:color w:val="000000"/>
                        </w:rPr>
                        <w:t xml:space="preserve">Grooms，Red 雷德·格鲁姆斯1049</w:t>
                      </w:r>
                      <w:r>
                        <w:rPr>
                          <w:sz w:val="14"/>
                          <w:color w:val="000000"/>
                        </w:rPr>
                        <w:t xml:space="preserve">Gropius，Walter 沃尔特·格罗皮乌</w:t>
                      </w:r>
                      <w:r>
                        <w:rPr>
                          <w:sz w:val="14"/>
                          <w:color w:val="000000"/>
                        </w:rPr>
                        <w:t xml:space="preserve">斯1009</w:t>
                      </w:r>
                    </w:p>
                    <w:p>
                      <w:pPr>
                        <w:spacing w:line="220" w:lineRule="exact"/>
                        <w:ind w:left="240" w:firstLine="0"/>
                        <w:jc w:val="both"/>
                      </w:pPr>
                      <w:r>
                        <w:rPr>
                          <w:sz w:val="14"/>
                          <w:color w:val="000000"/>
                        </w:rPr>
                        <w:t xml:space="preserve">Bauhaus Building,Dessau,Germany </w:t>
                      </w:r>
                      <w:r>
                        <w:rPr>
                          <w:sz w:val="14"/>
                          <w:color w:val="000000"/>
                        </w:rPr>
                        <w:t xml:space="preserve">包豪斯校舍，德绍，德国1010，</w:t>
                      </w:r>
                      <w:r>
                        <w:rPr>
                          <w:sz w:val="14"/>
                          <w:color w:val="000000"/>
                        </w:rPr>
                        <w:t xml:space="preserve">1011</w:t>
                      </w:r>
                    </w:p>
                    <w:p>
                      <w:pPr>
                        <w:spacing w:line="220" w:lineRule="exact"/>
                        <w:ind w:firstLine="0"/>
                        <w:jc w:val="both"/>
                      </w:pPr>
                      <w:r>
                        <w:rPr>
                          <w:sz w:val="14"/>
                          <w:color w:val="000000"/>
                        </w:rPr>
                        <w:t xml:space="preserve">Fagus Shoe Factory 法古斯工厂978-</w:t>
                      </w:r>
                      <w:r>
                        <w:rPr>
                          <w:sz w:val="14"/>
                          <w:color w:val="000000"/>
                        </w:rPr>
                        <w:t xml:space="preserve">979,978</w:t>
                      </w:r>
                    </w:p>
                    <w:p>
                      <w:pPr>
                        <w:spacing w:line="220" w:lineRule="exact"/>
                        <w:ind w:firstLine="0"/>
                        <w:jc w:val="both"/>
                      </w:pPr>
                      <w:r>
                        <w:rPr>
                          <w:sz w:val="14"/>
                          <w:color w:val="000000"/>
                        </w:rPr>
                        <w:t xml:space="preserve">Gros,Antoine-Jean,Napoleon in the </w:t>
                      </w:r>
                      <w:r>
                        <w:rPr>
                          <w:sz w:val="14"/>
                          <w:color w:val="000000"/>
                        </w:rPr>
                        <w:t xml:space="preserve">Pesthouse at Jaffa 安托万-让·格罗， </w:t>
                      </w:r>
                      <w:r>
                        <w:rPr>
                          <w:sz w:val="14"/>
                          <w:color w:val="000000"/>
                        </w:rPr>
                        <w:t xml:space="preserve">《1799年3月11日拿破仑视察雅法</w:t>
                      </w:r>
                      <w:r>
                        <w:rPr>
                          <w:sz w:val="14"/>
                          <w:color w:val="000000"/>
                        </w:rPr>
                        <w:t xml:space="preserve">鼠疫病院》843,842</w:t>
                      </w:r>
                    </w:p>
                    <w:p>
                      <w:pPr>
                        <w:spacing w:line="220" w:lineRule="exact"/>
                        <w:ind w:firstLine="0"/>
                        <w:jc w:val="both"/>
                      </w:pPr>
                      <w:r>
                        <w:rPr>
                          <w:sz w:val="14"/>
                          <w:color w:val="000000"/>
                        </w:rPr>
                        <w:t xml:space="preserve">Grosz，George乔治·格罗斯</w:t>
                      </w:r>
                    </w:p>
                    <w:p>
                      <w:pPr>
                        <w:spacing w:line="220" w:lineRule="exact"/>
                        <w:ind w:firstLine="0"/>
                        <w:jc w:val="both"/>
                      </w:pPr>
                      <w:r>
                        <w:rPr>
                          <w:sz w:val="14"/>
                          <w:color w:val="000000"/>
                        </w:rPr>
                        <w:t xml:space="preserve">Germany，A Winter＇s Tale《德国，一</w:t>
                      </w:r>
                    </w:p>
                    <w:p>
                      <w:pPr>
                        <w:spacing w:line="220" w:lineRule="exact"/>
                        <w:ind w:firstLine="240"/>
                        <w:jc w:val="both"/>
                      </w:pPr>
                      <w:r>
                        <w:rPr>
                          <w:sz w:val="14"/>
                          <w:color w:val="000000"/>
                        </w:rPr>
                        <w:t xml:space="preserve">个冬天的童话》991,990</w:t>
                      </w:r>
                    </w:p>
                    <w:p>
                      <w:pPr>
                        <w:spacing w:line="220" w:lineRule="exact"/>
                        <w:ind w:firstLine="0"/>
                        <w:jc w:val="both"/>
                      </w:pPr>
                      <w:r>
                        <w:rPr>
                          <w:sz w:val="14"/>
                          <w:color w:val="000000"/>
                        </w:rPr>
                        <w:t xml:space="preserve">Group Material 材料组 1078</w:t>
                      </w:r>
                    </w:p>
                    <w:p>
                      <w:pPr>
                        <w:spacing w:line="220" w:lineRule="exact"/>
                        <w:ind w:firstLine="0"/>
                        <w:jc w:val="both"/>
                      </w:pPr>
                      <w:r>
                        <w:rPr>
                          <w:sz w:val="12"/>
                          <w:color w:val="000000"/>
                        </w:rPr>
                        <w:t xml:space="preserve">Grünewald,Matthias,Isenheim </w:t>
                      </w:r>
                      <w:r>
                        <w:rPr>
                          <w:sz w:val="12"/>
                          <w:color w:val="000000"/>
                        </w:rPr>
                        <w:t xml:space="preserve">Altarpiece 马蒂亚斯·格吕内瓦尔德，</w:t>
                      </w:r>
                      <w:r>
                        <w:rPr>
                          <w:sz w:val="12"/>
                          <w:color w:val="000000"/>
                        </w:rPr>
                        <w:t xml:space="preserve">《伊森海姆祭坛画》633,634,635,635</w:t>
                      </w:r>
                      <w:r>
                        <w:rPr>
                          <w:sz w:val="12"/>
                          <w:color w:val="000000"/>
                        </w:rPr>
                        <w:t xml:space="preserve">Guarini，Guarino 瓜里诺·瓜里尼</w:t>
                      </w:r>
                    </w:p>
                    <w:p>
                      <w:pPr>
                        <w:spacing w:line="220" w:lineRule="exact"/>
                        <w:ind w:firstLine="0"/>
                        <w:jc w:val="both"/>
                      </w:pPr>
                      <w:r>
                        <w:rPr>
                          <w:sz w:val="16"/>
                          <w:color w:val="000000"/>
                        </w:rPr>
                        <w:t xml:space="preserve">dome of the Chapel of the Holy </w:t>
                      </w:r>
                      <w:r>
                        <w:rPr>
                          <w:sz w:val="16"/>
                          <w:color w:val="000000"/>
                        </w:rPr>
                        <w:t xml:space="preserve">Shroud，Turin Cathedral 圣寿衣礼</w:t>
                      </w:r>
                      <w:r>
                        <w:rPr>
                          <w:sz w:val="16"/>
                          <w:color w:val="000000"/>
                        </w:rPr>
                        <w:t xml:space="preserve">拜堂穹顶，都灵大教堂680,681，</w:t>
                      </w:r>
                      <w:r>
                        <w:rPr>
                          <w:sz w:val="16"/>
                          <w:color w:val="000000"/>
                        </w:rPr>
                        <w:t xml:space="preserve">682</w:t>
                      </w:r>
                    </w:p>
                    <w:p>
                      <w:pPr>
                        <w:spacing w:line="240" w:lineRule="exact"/>
                        <w:ind w:firstLine="0"/>
                        <w:jc w:val="both"/>
                      </w:pPr>
                      <w:r>
                        <w:rPr>
                          <w:sz w:val="15"/>
                          <w:color w:val="000000"/>
                        </w:rPr>
                        <w:t xml:space="preserve">Palazzo Carignano 卡里尼亚诺宫</w:t>
                      </w:r>
                      <w:r>
                        <w:rPr>
                          <w:sz w:val="15"/>
                          <w:color w:val="000000"/>
                        </w:rPr>
                        <w:t xml:space="preserve">680,681</w:t>
                      </w:r>
                    </w:p>
                    <w:p>
                      <w:pPr>
                        <w:spacing w:line="220" w:lineRule="exact"/>
                        <w:ind w:firstLine="0"/>
                        <w:jc w:val="both"/>
                      </w:pPr>
                      <w:r>
                        <w:rPr>
                          <w:sz w:val="14"/>
                          <w:color w:val="000000"/>
                        </w:rPr>
                        <w:t xml:space="preserve">Gudea 古蒂亚33</w:t>
                      </w:r>
                    </w:p>
                    <w:p>
                      <w:pPr>
                        <w:spacing w:line="260" w:lineRule="exact"/>
                        <w:ind w:firstLine="0"/>
                        <w:jc w:val="both"/>
                      </w:pPr>
                      <w:r>
                        <w:rPr>
                          <w:sz w:val="16"/>
                          <w:color w:val="000000"/>
                        </w:rPr>
                        <w:t xml:space="preserve">Gudea《古蒂亚像》32,32</w:t>
                      </w:r>
                    </w:p>
                    <w:p>
                      <w:pPr>
                        <w:spacing w:line="220" w:lineRule="exact"/>
                        <w:ind w:firstLine="0"/>
                        <w:jc w:val="both"/>
                      </w:pPr>
                      <w:r>
                        <w:rPr>
                          <w:sz w:val="14"/>
                          <w:color w:val="000000"/>
                        </w:rPr>
                        <w:t xml:space="preserve">Gudröd the Magnificent 古德勒德大帝</w:t>
                      </w:r>
                      <w:r>
                        <w:rPr>
                          <w:sz w:val="14"/>
                          <w:color w:val="000000"/>
                        </w:rPr>
                        <w:t xml:space="preserve">316</w:t>
                      </w:r>
                    </w:p>
                    <w:p>
                      <w:pPr>
                        <w:spacing w:line="220" w:lineRule="exact"/>
                        <w:ind w:firstLine="0"/>
                        <w:jc w:val="both"/>
                      </w:pPr>
                      <w:r>
                        <w:rPr>
                          <w:sz w:val="12"/>
                          <w:color w:val="000000"/>
                        </w:rPr>
                        <w:t xml:space="preserve">Guercino(Giovanni Francesco </w:t>
                      </w:r>
                      <w:r>
                        <w:rPr>
                          <w:sz w:val="12"/>
                          <w:color w:val="000000"/>
                        </w:rPr>
                        <w:t xml:space="preserve">Barbieri），Aurora 圭尔奇诺（乔瓦</w:t>
                      </w:r>
                      <w:r>
                        <w:rPr>
                          <w:sz w:val="12"/>
                          <w:color w:val="000000"/>
                        </w:rPr>
                        <w:t xml:space="preserve">尼·弗朗切斯科·巴比埃利），《奥</w:t>
                      </w:r>
                      <w:r>
                        <w:rPr>
                          <w:sz w:val="12"/>
                          <w:color w:val="000000"/>
                        </w:rPr>
                        <w:t xml:space="preserve">罗拉》670,671</w:t>
                      </w:r>
                    </w:p>
                    <w:p>
                      <w:pPr>
                        <w:spacing w:line="260" w:lineRule="exact"/>
                        <w:ind w:firstLine="0"/>
                        <w:jc w:val="both"/>
                      </w:pPr>
                      <w:r>
                        <w:rPr>
                          <w:sz w:val="16"/>
                          <w:color w:val="000000"/>
                        </w:rPr>
                        <w:t xml:space="preserve">Guerilla Girls游击队女孩1078</w:t>
                      </w:r>
                    </w:p>
                  </w:txbxContent>
                </v:textbox>
              </v:shape>
            </w:pict>
          </mc:Fallback>
        </mc:AlternateContent>
      </w:r>
      <w:r>
        <w:rPr>
          <w:noProof/>
        </w:rPr>
        <mc:AlternateContent>
          <mc:Choice Requires="wps">
            <w:drawing>
              <wp:anchor distT="0" distB="0" distL="114300" distR="114300" simplePos="0" relativeHeight="251619328" behindDoc="0" locked="0" layoutInCell="1" allowOverlap="1">
                <wp:simplePos x="0" y="0"/>
                <wp:positionH relativeFrom="page">
                  <wp:posOffset>6731000</wp:posOffset>
                </wp:positionH>
                <wp:positionV relativeFrom="page">
                  <wp:posOffset>10299700</wp:posOffset>
                </wp:positionV>
                <wp:extent cx="736600" cy="228600"/>
                <wp:effectExtent l="0" t="0" r="635" b="14605"/>
                <wp:wrapSquare wrapText="bothSides"/>
                <wp:docPr id="18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jc w:val="right"/>
                            </w:pPr>
                            <w:r>
                              <w:rPr>
                                <w:color w:val="000000"/>
                                <w:sz w:val="20"/>
                              </w:rPr>
                              <w:t>索引</w:t>
                            </w:r>
                            <w:r>
                              <w:rPr>
                                <w:color w:val="000000"/>
                                <w:sz w:val="20"/>
                              </w:rPr>
                              <w:t xml:space="preserve"> 1159</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81" style="position:absolute;left:0pt;margin-left:530.0pt;margin-top:811.0pt;height:18.0pt;width:58.0pt;z-index:639022427947406957;mso-width-relative:page;mso-height-relative:page;mso-position-vertical-relative:page;mso-position-horizontal-relative:page;" coordsize="21600,21600" o:spid="_x0000_s18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right"/>
                      </w:pPr>
                      <w:r>
                        <w:rPr>
                          <w:sz w:val="20"/>
                          <w:color w:val="000000"/>
                        </w:rPr>
                        <w:t xml:space="preserve">索引 1159</w:t>
                      </w:r>
                    </w:p>
                  </w:txbxContent>
                </v:textbox>
              </v:shape>
            </w:pict>
          </mc:Fallback>
        </mc:AlternateContent>
      </w:r>
    </w:p>
    <w:p w:rsidR="00AC451B" w:rsidRDefault="00AC451B">
      <w:pPr>
        <w:sectPr w:rsidR="00AC451B">
          <w:headerReference w:type="default" r:id="rId37"/>
          <w:footerReference w:type="default" r:id="rId38"/>
          <w:pgSz w:w="11900" w:h="16840"/>
          <w:pgMar w:top="280" w:right="680" w:bottom="1220" w:left="680" w:header="0" w:footer="1220" w:gutter="0"/>
          <w:cols w:space="720"/>
          <w:titlePg/>
        </w:sectPr>
      </w:pPr>
    </w:p>
    <w:p w:rsidR="00AC451B" w:rsidRDefault="007D56C2">
      <w:r>
        <w:rPr>
          <w:noProof/>
        </w:rPr>
        <w:lastRenderedPageBreak/>
        <mc:AlternateContent>
          <mc:Choice Requires="wps">
            <w:drawing>
              <wp:anchor distT="0" distB="0" distL="114300" distR="114300" simplePos="0" relativeHeight="251620352" behindDoc="0" locked="0" layoutInCell="1" allowOverlap="1">
                <wp:simplePos x="0" y="0"/>
                <wp:positionH relativeFrom="page">
                  <wp:posOffset>635000</wp:posOffset>
                </wp:positionH>
                <wp:positionV relativeFrom="page">
                  <wp:posOffset>127000</wp:posOffset>
                </wp:positionV>
                <wp:extent cx="1638300" cy="9906000"/>
                <wp:effectExtent l="0" t="0" r="635" b="14605"/>
                <wp:wrapSquare wrapText="bothSides"/>
                <wp:docPr id="18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7"/>
                              </w:rPr>
                              <w:t>Guernica</w:t>
                            </w:r>
                            <w:r>
                              <w:rPr>
                                <w:color w:val="000000"/>
                                <w:sz w:val="17"/>
                              </w:rPr>
                              <w:t>（</w:t>
                            </w:r>
                            <w:r>
                              <w:rPr>
                                <w:color w:val="000000"/>
                                <w:sz w:val="17"/>
                              </w:rPr>
                              <w:t>Picasso</w:t>
                            </w:r>
                            <w:r>
                              <w:rPr>
                                <w:color w:val="000000"/>
                                <w:sz w:val="17"/>
                              </w:rPr>
                              <w:t>）《格尔尼卡》（毕加索）</w:t>
                            </w:r>
                            <w:r>
                              <w:rPr>
                                <w:color w:val="000000"/>
                                <w:sz w:val="17"/>
                              </w:rPr>
                              <w:t>1033-1034,1033</w:t>
                            </w:r>
                          </w:p>
                          <w:p w:rsidR="00AC451B" w:rsidRDefault="007D56C2">
                            <w:pPr>
                              <w:spacing w:line="260" w:lineRule="exact"/>
                            </w:pPr>
                            <w:r>
                              <w:rPr>
                                <w:color w:val="000000"/>
                                <w:sz w:val="17"/>
                              </w:rPr>
                              <w:t>Guggenheim</w:t>
                            </w:r>
                            <w:r>
                              <w:rPr>
                                <w:color w:val="000000"/>
                                <w:sz w:val="17"/>
                              </w:rPr>
                              <w:t>，</w:t>
                            </w:r>
                            <w:r>
                              <w:rPr>
                                <w:color w:val="000000"/>
                                <w:sz w:val="17"/>
                              </w:rPr>
                              <w:t xml:space="preserve">Peggy </w:t>
                            </w:r>
                            <w:r>
                              <w:rPr>
                                <w:color w:val="000000"/>
                                <w:sz w:val="17"/>
                              </w:rPr>
                              <w:t>佩吉</w:t>
                            </w:r>
                            <w:r>
                              <w:rPr>
                                <w:color w:val="000000"/>
                                <w:sz w:val="17"/>
                              </w:rPr>
                              <w:t>·</w:t>
                            </w:r>
                            <w:r>
                              <w:rPr>
                                <w:color w:val="000000"/>
                                <w:sz w:val="17"/>
                              </w:rPr>
                              <w:t>古根海姆</w:t>
                            </w:r>
                            <w:r>
                              <w:rPr>
                                <w:color w:val="000000"/>
                                <w:sz w:val="17"/>
                              </w:rPr>
                              <w:t>1038.1039</w:t>
                            </w:r>
                          </w:p>
                          <w:p w:rsidR="00AC451B" w:rsidRDefault="007D56C2">
                            <w:pPr>
                              <w:spacing w:line="220" w:lineRule="exact"/>
                            </w:pPr>
                            <w:r>
                              <w:rPr>
                                <w:color w:val="000000"/>
                                <w:sz w:val="14"/>
                              </w:rPr>
                              <w:t xml:space="preserve">Guggenheim Museum,Solomon R. </w:t>
                            </w:r>
                            <w:r>
                              <w:rPr>
                                <w:color w:val="000000"/>
                                <w:sz w:val="14"/>
                              </w:rPr>
                              <w:t>（</w:t>
                            </w:r>
                            <w:r>
                              <w:rPr>
                                <w:color w:val="000000"/>
                                <w:sz w:val="14"/>
                              </w:rPr>
                              <w:t>Gehry</w:t>
                            </w:r>
                            <w:r>
                              <w:rPr>
                                <w:color w:val="000000"/>
                                <w:sz w:val="14"/>
                              </w:rPr>
                              <w:t>），</w:t>
                            </w:r>
                            <w:r>
                              <w:rPr>
                                <w:color w:val="000000"/>
                                <w:sz w:val="14"/>
                              </w:rPr>
                              <w:t>Bilhao</w:t>
                            </w:r>
                            <w:r>
                              <w:rPr>
                                <w:color w:val="000000"/>
                                <w:sz w:val="14"/>
                              </w:rPr>
                              <w:t>，</w:t>
                            </w:r>
                            <w:r>
                              <w:rPr>
                                <w:color w:val="000000"/>
                                <w:sz w:val="14"/>
                              </w:rPr>
                              <w:t xml:space="preserve">Spain </w:t>
                            </w:r>
                            <w:r>
                              <w:rPr>
                                <w:color w:val="000000"/>
                                <w:sz w:val="14"/>
                              </w:rPr>
                              <w:t>古根海姆博物馆（盖瑞），毕尔巴鄂，西班牙</w:t>
                            </w:r>
                            <w:r>
                              <w:rPr>
                                <w:color w:val="000000"/>
                                <w:sz w:val="14"/>
                              </w:rPr>
                              <w:t>1087,1087,1088,1089</w:t>
                            </w:r>
                          </w:p>
                          <w:p w:rsidR="00AC451B" w:rsidRDefault="007D56C2">
                            <w:pPr>
                              <w:spacing w:line="220" w:lineRule="exact"/>
                            </w:pPr>
                            <w:r>
                              <w:rPr>
                                <w:color w:val="000000"/>
                                <w:sz w:val="14"/>
                              </w:rPr>
                              <w:t xml:space="preserve">Guggenheim Museum,Solomon R. </w:t>
                            </w:r>
                            <w:r>
                              <w:rPr>
                                <w:color w:val="000000"/>
                                <w:sz w:val="14"/>
                              </w:rPr>
                              <w:t>（</w:t>
                            </w:r>
                            <w:r>
                              <w:rPr>
                                <w:color w:val="000000"/>
                                <w:sz w:val="14"/>
                              </w:rPr>
                              <w:t>Wright</w:t>
                            </w:r>
                            <w:r>
                              <w:rPr>
                                <w:color w:val="000000"/>
                                <w:sz w:val="14"/>
                              </w:rPr>
                              <w:t>），</w:t>
                            </w:r>
                            <w:r>
                              <w:rPr>
                                <w:color w:val="000000"/>
                                <w:sz w:val="14"/>
                              </w:rPr>
                              <w:t xml:space="preserve">New York City </w:t>
                            </w:r>
                            <w:r>
                              <w:rPr>
                                <w:color w:val="000000"/>
                                <w:sz w:val="14"/>
                              </w:rPr>
                              <w:t>古根海姆博物馆（赖特），纽约市</w:t>
                            </w:r>
                            <w:r>
                              <w:rPr>
                                <w:color w:val="000000"/>
                                <w:sz w:val="14"/>
                              </w:rPr>
                              <w:t>1071-1072</w:t>
                            </w:r>
                            <w:r>
                              <w:rPr>
                                <w:color w:val="000000"/>
                                <w:sz w:val="14"/>
                              </w:rPr>
                              <w:t>，</w:t>
                            </w:r>
                            <w:r>
                              <w:rPr>
                                <w:color w:val="000000"/>
                                <w:sz w:val="14"/>
                              </w:rPr>
                              <w:t>1071,1072</w:t>
                            </w:r>
                          </w:p>
                          <w:p w:rsidR="00AC451B" w:rsidRDefault="007D56C2">
                            <w:pPr>
                              <w:spacing w:line="240" w:lineRule="exact"/>
                            </w:pPr>
                            <w:r>
                              <w:rPr>
                                <w:color w:val="000000"/>
                                <w:sz w:val="15"/>
                              </w:rPr>
                              <w:t>Guidalotti</w:t>
                            </w:r>
                            <w:r>
                              <w:rPr>
                                <w:color w:val="000000"/>
                                <w:sz w:val="15"/>
                              </w:rPr>
                              <w:t>，</w:t>
                            </w:r>
                            <w:r>
                              <w:rPr>
                                <w:color w:val="000000"/>
                                <w:sz w:val="15"/>
                              </w:rPr>
                              <w:t xml:space="preserve">Buonamico </w:t>
                            </w:r>
                            <w:r>
                              <w:rPr>
                                <w:color w:val="000000"/>
                                <w:sz w:val="15"/>
                              </w:rPr>
                              <w:t>伯纳米科</w:t>
                            </w:r>
                            <w:r>
                              <w:rPr>
                                <w:color w:val="000000"/>
                                <w:sz w:val="15"/>
                              </w:rPr>
                              <w:t>·</w:t>
                            </w:r>
                            <w:r>
                              <w:rPr>
                                <w:color w:val="000000"/>
                                <w:sz w:val="15"/>
                              </w:rPr>
                              <w:t>吉达洛蒂</w:t>
                            </w:r>
                            <w:r>
                              <w:rPr>
                                <w:color w:val="000000"/>
                                <w:sz w:val="15"/>
                              </w:rPr>
                              <w:t>462</w:t>
                            </w:r>
                          </w:p>
                          <w:p w:rsidR="00AC451B" w:rsidRDefault="007D56C2">
                            <w:pPr>
                              <w:spacing w:line="220" w:lineRule="exact"/>
                            </w:pPr>
                            <w:r>
                              <w:rPr>
                                <w:color w:val="000000"/>
                                <w:sz w:val="14"/>
                              </w:rPr>
                              <w:t>Guido di Pietro.See Angelico</w:t>
                            </w:r>
                            <w:r>
                              <w:rPr>
                                <w:color w:val="000000"/>
                                <w:sz w:val="14"/>
                              </w:rPr>
                              <w:t>，</w:t>
                            </w:r>
                            <w:r>
                              <w:rPr>
                                <w:color w:val="000000"/>
                                <w:sz w:val="14"/>
                              </w:rPr>
                              <w:t xml:space="preserve">Fra </w:t>
                            </w:r>
                            <w:r>
                              <w:rPr>
                                <w:color w:val="000000"/>
                                <w:sz w:val="14"/>
                              </w:rPr>
                              <w:t>圭多</w:t>
                            </w:r>
                            <w:r>
                              <w:rPr>
                                <w:color w:val="000000"/>
                                <w:sz w:val="14"/>
                              </w:rPr>
                              <w:t>·</w:t>
                            </w:r>
                            <w:r>
                              <w:rPr>
                                <w:color w:val="000000"/>
                                <w:sz w:val="14"/>
                              </w:rPr>
                              <w:t>迪</w:t>
                            </w:r>
                            <w:r>
                              <w:rPr>
                                <w:color w:val="000000"/>
                                <w:sz w:val="14"/>
                              </w:rPr>
                              <w:t>·</w:t>
                            </w:r>
                            <w:r>
                              <w:rPr>
                                <w:color w:val="000000"/>
                                <w:sz w:val="14"/>
                              </w:rPr>
                              <w:t>彼得罗，见</w:t>
                            </w:r>
                            <w:r>
                              <w:rPr>
                                <w:color w:val="000000"/>
                                <w:sz w:val="14"/>
                              </w:rPr>
                              <w:t>“</w:t>
                            </w:r>
                            <w:r>
                              <w:rPr>
                                <w:color w:val="000000"/>
                                <w:sz w:val="14"/>
                              </w:rPr>
                              <w:t>安杰利科修士</w:t>
                            </w:r>
                            <w:r>
                              <w:rPr>
                                <w:color w:val="000000"/>
                                <w:sz w:val="14"/>
                              </w:rPr>
                              <w:t xml:space="preserve">”Guilds </w:t>
                            </w:r>
                            <w:r>
                              <w:rPr>
                                <w:color w:val="000000"/>
                                <w:sz w:val="14"/>
                              </w:rPr>
                              <w:t>行会</w:t>
                            </w:r>
                            <w:r>
                              <w:rPr>
                                <w:color w:val="000000"/>
                                <w:sz w:val="14"/>
                              </w:rPr>
                              <w:t xml:space="preserve"> 485</w:t>
                            </w:r>
                          </w:p>
                          <w:p w:rsidR="00AC451B" w:rsidRDefault="007D56C2">
                            <w:pPr>
                              <w:spacing w:line="220" w:lineRule="exact"/>
                            </w:pPr>
                            <w:r>
                              <w:rPr>
                                <w:color w:val="000000"/>
                                <w:sz w:val="14"/>
                              </w:rPr>
                              <w:t xml:space="preserve">Renaissance </w:t>
                            </w:r>
                            <w:r>
                              <w:rPr>
                                <w:color w:val="000000"/>
                                <w:sz w:val="14"/>
                              </w:rPr>
                              <w:t>文艺复兴</w:t>
                            </w:r>
                            <w:r>
                              <w:rPr>
                                <w:color w:val="000000"/>
                                <w:sz w:val="14"/>
                              </w:rPr>
                              <w:t xml:space="preserve">505,509,510 women not permitted in </w:t>
                            </w:r>
                            <w:r>
                              <w:rPr>
                                <w:color w:val="000000"/>
                                <w:sz w:val="14"/>
                              </w:rPr>
                              <w:t>允许女性加入</w:t>
                            </w:r>
                            <w:r>
                              <w:rPr>
                                <w:color w:val="000000"/>
                                <w:sz w:val="14"/>
                              </w:rPr>
                              <w:t>505</w:t>
                            </w:r>
                          </w:p>
                          <w:p w:rsidR="00AC451B" w:rsidRDefault="007D56C2">
                            <w:pPr>
                              <w:spacing w:line="220" w:lineRule="exact"/>
                            </w:pPr>
                            <w:r>
                              <w:rPr>
                                <w:color w:val="000000"/>
                                <w:sz w:val="14"/>
                              </w:rPr>
                              <w:t xml:space="preserve">Guimard,Hector,Paris Métro Station </w:t>
                            </w:r>
                            <w:r>
                              <w:rPr>
                                <w:color w:val="000000"/>
                                <w:sz w:val="14"/>
                              </w:rPr>
                              <w:t>埃克托</w:t>
                            </w:r>
                            <w:r>
                              <w:rPr>
                                <w:color w:val="000000"/>
                                <w:sz w:val="14"/>
                              </w:rPr>
                              <w:t>尔</w:t>
                            </w:r>
                            <w:r>
                              <w:rPr>
                                <w:color w:val="000000"/>
                                <w:sz w:val="14"/>
                              </w:rPr>
                              <w:t>·</w:t>
                            </w:r>
                            <w:r>
                              <w:rPr>
                                <w:color w:val="000000"/>
                                <w:sz w:val="14"/>
                              </w:rPr>
                              <w:t>吉马尔，巴黎地铁站</w:t>
                            </w:r>
                            <w:r>
                              <w:rPr>
                                <w:color w:val="000000"/>
                                <w:sz w:val="14"/>
                              </w:rPr>
                              <w:t>930,930</w:t>
                            </w:r>
                          </w:p>
                          <w:p w:rsidR="00AC451B" w:rsidRDefault="007D56C2">
                            <w:pPr>
                              <w:spacing w:line="220" w:lineRule="exact"/>
                            </w:pPr>
                            <w:r>
                              <w:rPr>
                                <w:color w:val="000000"/>
                                <w:sz w:val="14"/>
                              </w:rPr>
                              <w:t>Guitar,Sheet Music,and Wine Glass</w:t>
                            </w:r>
                          </w:p>
                          <w:p w:rsidR="00AC451B" w:rsidRDefault="007D56C2">
                            <w:pPr>
                              <w:spacing w:line="220" w:lineRule="exact"/>
                            </w:pPr>
                            <w:r>
                              <w:rPr>
                                <w:color w:val="000000"/>
                                <w:sz w:val="14"/>
                              </w:rPr>
                              <w:t>（</w:t>
                            </w:r>
                            <w:r>
                              <w:rPr>
                                <w:color w:val="000000"/>
                                <w:sz w:val="14"/>
                              </w:rPr>
                              <w:t>Picasso</w:t>
                            </w:r>
                            <w:r>
                              <w:rPr>
                                <w:color w:val="000000"/>
                                <w:sz w:val="14"/>
                              </w:rPr>
                              <w:t>）《吉他、乐谱和酒杯》（毕加索）</w:t>
                            </w:r>
                            <w:r>
                              <w:rPr>
                                <w:color w:val="000000"/>
                                <w:sz w:val="14"/>
                              </w:rPr>
                              <w:t>953,953</w:t>
                            </w:r>
                          </w:p>
                          <w:p w:rsidR="00AC451B" w:rsidRDefault="007D56C2">
                            <w:pPr>
                              <w:spacing w:line="240" w:lineRule="exact"/>
                            </w:pPr>
                            <w:r>
                              <w:rPr>
                                <w:color w:val="000000"/>
                                <w:sz w:val="15"/>
                              </w:rPr>
                              <w:t>Gutenberg</w:t>
                            </w:r>
                            <w:r>
                              <w:rPr>
                                <w:color w:val="000000"/>
                                <w:sz w:val="15"/>
                              </w:rPr>
                              <w:t>．</w:t>
                            </w:r>
                            <w:r>
                              <w:rPr>
                                <w:color w:val="000000"/>
                                <w:sz w:val="15"/>
                              </w:rPr>
                              <w:t>Johann</w:t>
                            </w:r>
                            <w:r>
                              <w:rPr>
                                <w:color w:val="000000"/>
                                <w:sz w:val="15"/>
                              </w:rPr>
                              <w:t>约翰</w:t>
                            </w:r>
                            <w:r>
                              <w:rPr>
                                <w:color w:val="000000"/>
                                <w:sz w:val="15"/>
                              </w:rPr>
                              <w:t>·</w:t>
                            </w:r>
                            <w:r>
                              <w:rPr>
                                <w:color w:val="000000"/>
                                <w:sz w:val="15"/>
                              </w:rPr>
                              <w:t>谷登堡</w:t>
                            </w:r>
                            <w:r>
                              <w:rPr>
                                <w:color w:val="000000"/>
                                <w:sz w:val="15"/>
                              </w:rPr>
                              <w:t xml:space="preserve">499 Guti </w:t>
                            </w:r>
                            <w:r>
                              <w:rPr>
                                <w:color w:val="000000"/>
                                <w:sz w:val="15"/>
                              </w:rPr>
                              <w:t>古提</w:t>
                            </w:r>
                            <w:r>
                              <w:rPr>
                                <w:color w:val="000000"/>
                                <w:sz w:val="15"/>
                              </w:rPr>
                              <w:t>31</w:t>
                            </w:r>
                          </w:p>
                          <w:p w:rsidR="00AC451B" w:rsidRDefault="007D56C2">
                            <w:pPr>
                              <w:spacing w:after="200" w:line="220" w:lineRule="exact"/>
                            </w:pPr>
                            <w:r>
                              <w:rPr>
                                <w:color w:val="000000"/>
                                <w:sz w:val="14"/>
                              </w:rPr>
                              <w:t>Guttae</w:t>
                            </w:r>
                            <w:r>
                              <w:rPr>
                                <w:color w:val="000000"/>
                                <w:sz w:val="14"/>
                              </w:rPr>
                              <w:t>珠状饰</w:t>
                            </w:r>
                            <w:r>
                              <w:rPr>
                                <w:color w:val="000000"/>
                                <w:sz w:val="14"/>
                              </w:rPr>
                              <w:t>110</w:t>
                            </w:r>
                          </w:p>
                          <w:p w:rsidR="00AC451B" w:rsidRDefault="007D56C2">
                            <w:pPr>
                              <w:spacing w:line="220" w:lineRule="exact"/>
                            </w:pPr>
                            <w:r>
                              <w:rPr>
                                <w:color w:val="000000"/>
                                <w:sz w:val="14"/>
                              </w:rPr>
                              <w:t xml:space="preserve">Haarlem </w:t>
                            </w:r>
                            <w:r>
                              <w:rPr>
                                <w:color w:val="000000"/>
                                <w:sz w:val="14"/>
                              </w:rPr>
                              <w:t>哈勒姆</w:t>
                            </w:r>
                          </w:p>
                          <w:p w:rsidR="00AC451B" w:rsidRDefault="007D56C2">
                            <w:pPr>
                              <w:spacing w:line="220" w:lineRule="exact"/>
                            </w:pPr>
                            <w:r>
                              <w:rPr>
                                <w:color w:val="000000"/>
                                <w:sz w:val="14"/>
                              </w:rPr>
                              <w:t>academy</w:t>
                            </w:r>
                            <w:r>
                              <w:rPr>
                                <w:color w:val="000000"/>
                                <w:sz w:val="14"/>
                              </w:rPr>
                              <w:t>学院</w:t>
                            </w:r>
                            <w:r>
                              <w:rPr>
                                <w:color w:val="000000"/>
                                <w:sz w:val="14"/>
                              </w:rPr>
                              <w:t>711</w:t>
                            </w:r>
                          </w:p>
                          <w:p w:rsidR="00AC451B" w:rsidRDefault="007D56C2">
                            <w:pPr>
                              <w:spacing w:line="220" w:lineRule="exact"/>
                            </w:pPr>
                            <w:r>
                              <w:rPr>
                                <w:color w:val="000000"/>
                                <w:sz w:val="14"/>
                              </w:rPr>
                              <w:t xml:space="preserve">painting in </w:t>
                            </w:r>
                            <w:r>
                              <w:rPr>
                                <w:color w:val="000000"/>
                                <w:sz w:val="14"/>
                              </w:rPr>
                              <w:t>绘画</w:t>
                            </w:r>
                            <w:r>
                              <w:rPr>
                                <w:color w:val="000000"/>
                                <w:sz w:val="14"/>
                              </w:rPr>
                              <w:t xml:space="preserve"> 711,711,712,713</w:t>
                            </w:r>
                            <w:r>
                              <w:rPr>
                                <w:color w:val="000000"/>
                                <w:sz w:val="14"/>
                              </w:rPr>
                              <w:t>，</w:t>
                            </w:r>
                          </w:p>
                          <w:p w:rsidR="00AC451B" w:rsidRDefault="007D56C2">
                            <w:pPr>
                              <w:spacing w:line="220" w:lineRule="exact"/>
                              <w:ind w:firstLine="240"/>
                            </w:pPr>
                            <w:r>
                              <w:rPr>
                                <w:color w:val="000000"/>
                                <w:sz w:val="14"/>
                              </w:rPr>
                              <w:t>714-715,714,715,722,723</w:t>
                            </w:r>
                          </w:p>
                          <w:p w:rsidR="00AC451B" w:rsidRDefault="007D56C2">
                            <w:pPr>
                              <w:spacing w:line="220" w:lineRule="exact"/>
                            </w:pPr>
                            <w:r>
                              <w:rPr>
                                <w:color w:val="000000"/>
                                <w:sz w:val="14"/>
                              </w:rPr>
                              <w:t>Hades</w:t>
                            </w:r>
                            <w:r>
                              <w:rPr>
                                <w:color w:val="000000"/>
                                <w:sz w:val="14"/>
                              </w:rPr>
                              <w:t>哈迪斯</w:t>
                            </w:r>
                            <w:r>
                              <w:rPr>
                                <w:color w:val="000000"/>
                                <w:sz w:val="14"/>
                              </w:rPr>
                              <w:t>102</w:t>
                            </w:r>
                          </w:p>
                          <w:p w:rsidR="00AC451B" w:rsidRDefault="007D56C2">
                            <w:pPr>
                              <w:spacing w:line="220" w:lineRule="exact"/>
                            </w:pPr>
                            <w:r>
                              <w:rPr>
                                <w:color w:val="000000"/>
                                <w:sz w:val="14"/>
                              </w:rPr>
                              <w:t>Hadid,Zaha,Rosenthal Center for Contemporary Art</w:t>
                            </w:r>
                            <w:r>
                              <w:rPr>
                                <w:color w:val="000000"/>
                                <w:sz w:val="14"/>
                              </w:rPr>
                              <w:t>，</w:t>
                            </w:r>
                            <w:r>
                              <w:rPr>
                                <w:color w:val="000000"/>
                                <w:sz w:val="14"/>
                              </w:rPr>
                              <w:t>Cincinnati</w:t>
                            </w:r>
                            <w:r>
                              <w:rPr>
                                <w:color w:val="000000"/>
                                <w:sz w:val="14"/>
                              </w:rPr>
                              <w:t>扎哈</w:t>
                            </w:r>
                            <w:r>
                              <w:rPr>
                                <w:color w:val="000000"/>
                                <w:sz w:val="14"/>
                              </w:rPr>
                              <w:t>·</w:t>
                            </w:r>
                            <w:r>
                              <w:rPr>
                                <w:color w:val="000000"/>
                                <w:sz w:val="14"/>
                              </w:rPr>
                              <w:t>哈迪德，罗森塔尔当代艺术中心，辛辛那提</w:t>
                            </w:r>
                            <w:r>
                              <w:rPr>
                                <w:color w:val="000000"/>
                                <w:sz w:val="14"/>
                              </w:rPr>
                              <w:t>1086,1087</w:t>
                            </w:r>
                          </w:p>
                          <w:p w:rsidR="00AC451B" w:rsidRDefault="007D56C2">
                            <w:pPr>
                              <w:spacing w:line="200" w:lineRule="exact"/>
                            </w:pPr>
                            <w:r>
                              <w:rPr>
                                <w:color w:val="000000"/>
                                <w:sz w:val="12"/>
                              </w:rPr>
                              <w:t xml:space="preserve">Hadrian </w:t>
                            </w:r>
                            <w:r>
                              <w:rPr>
                                <w:color w:val="000000"/>
                                <w:sz w:val="12"/>
                              </w:rPr>
                              <w:t>哈德良</w:t>
                            </w:r>
                            <w:r>
                              <w:rPr>
                                <w:color w:val="000000"/>
                                <w:sz w:val="12"/>
                              </w:rPr>
                              <w:t xml:space="preserve"> 207,208</w:t>
                            </w:r>
                          </w:p>
                          <w:p w:rsidR="00AC451B" w:rsidRDefault="007D56C2">
                            <w:pPr>
                              <w:spacing w:line="200" w:lineRule="exact"/>
                            </w:pPr>
                            <w:r>
                              <w:rPr>
                                <w:color w:val="000000"/>
                                <w:sz w:val="12"/>
                              </w:rPr>
                              <w:t>portrait of</w:t>
                            </w:r>
                            <w:r>
                              <w:rPr>
                                <w:color w:val="000000"/>
                                <w:sz w:val="12"/>
                              </w:rPr>
                              <w:t>《哈德良像》</w:t>
                            </w:r>
                            <w:r>
                              <w:rPr>
                                <w:color w:val="000000"/>
                                <w:sz w:val="12"/>
                              </w:rPr>
                              <w:t xml:space="preserve">192-193,193 Villa of </w:t>
                            </w:r>
                            <w:r>
                              <w:rPr>
                                <w:color w:val="000000"/>
                                <w:sz w:val="12"/>
                              </w:rPr>
                              <w:t>哈德良别墅</w:t>
                            </w:r>
                            <w:r>
                              <w:rPr>
                                <w:color w:val="000000"/>
                                <w:sz w:val="12"/>
                              </w:rPr>
                              <w:t>208,209</w:t>
                            </w:r>
                          </w:p>
                          <w:p w:rsidR="00AC451B" w:rsidRDefault="007D56C2">
                            <w:pPr>
                              <w:spacing w:line="260" w:lineRule="exact"/>
                            </w:pPr>
                            <w:r>
                              <w:rPr>
                                <w:color w:val="000000"/>
                                <w:sz w:val="16"/>
                              </w:rPr>
                              <w:t>Hafiz</w:t>
                            </w:r>
                            <w:r>
                              <w:rPr>
                                <w:color w:val="000000"/>
                                <w:sz w:val="16"/>
                              </w:rPr>
                              <w:t>哈菲兹</w:t>
                            </w:r>
                            <w:r>
                              <w:rPr>
                                <w:color w:val="000000"/>
                                <w:sz w:val="16"/>
                              </w:rPr>
                              <w:t>303,304</w:t>
                            </w:r>
                          </w:p>
                          <w:p w:rsidR="00AC451B" w:rsidRDefault="007D56C2">
                            <w:pPr>
                              <w:spacing w:line="220" w:lineRule="exact"/>
                            </w:pPr>
                            <w:r>
                              <w:rPr>
                                <w:color w:val="000000"/>
                                <w:sz w:val="14"/>
                              </w:rPr>
                              <w:t>Hagar in the Wilderness</w:t>
                            </w:r>
                            <w:r>
                              <w:rPr>
                                <w:color w:val="000000"/>
                                <w:sz w:val="14"/>
                              </w:rPr>
                              <w:t>（</w:t>
                            </w:r>
                            <w:r>
                              <w:rPr>
                                <w:color w:val="000000"/>
                                <w:sz w:val="14"/>
                              </w:rPr>
                              <w:t>Corot</w:t>
                            </w:r>
                            <w:r>
                              <w:rPr>
                                <w:color w:val="000000"/>
                                <w:sz w:val="14"/>
                              </w:rPr>
                              <w:t>）《荒野中的夏甲》（柯罗）</w:t>
                            </w:r>
                            <w:r>
                              <w:rPr>
                                <w:color w:val="000000"/>
                                <w:sz w:val="14"/>
                              </w:rPr>
                              <w:t>850</w:t>
                            </w:r>
                          </w:p>
                          <w:p w:rsidR="00AC451B" w:rsidRDefault="007D56C2">
                            <w:pPr>
                              <w:spacing w:line="260" w:lineRule="exact"/>
                            </w:pPr>
                            <w:r>
                              <w:rPr>
                                <w:rFonts w:ascii="宋体" w:eastAsia="宋体" w:hAnsi="宋体" w:hint="eastAsia"/>
                                <w:color w:val="000000"/>
                                <w:sz w:val="14"/>
                              </w:rPr>
                              <w:t>Hagenau</w:t>
                            </w:r>
                            <w:r>
                              <w:rPr>
                                <w:rFonts w:ascii="宋体" w:eastAsia="宋体" w:hAnsi="宋体" w:hint="eastAsia"/>
                                <w:color w:val="000000"/>
                                <w:sz w:val="14"/>
                              </w:rPr>
                              <w:t>，</w:t>
                            </w:r>
                            <w:r>
                              <w:rPr>
                                <w:rFonts w:ascii="宋体" w:eastAsia="宋体" w:hAnsi="宋体" w:hint="eastAsia"/>
                                <w:color w:val="000000"/>
                                <w:sz w:val="14"/>
                              </w:rPr>
                              <w:t xml:space="preserve">Nicolas </w:t>
                            </w:r>
                            <w:r>
                              <w:rPr>
                                <w:rFonts w:ascii="宋体" w:eastAsia="宋体" w:hAnsi="宋体" w:hint="eastAsia"/>
                                <w:color w:val="000000"/>
                                <w:sz w:val="14"/>
                              </w:rPr>
                              <w:t>尼古拉斯·哈格瑙</w:t>
                            </w:r>
                            <w:r>
                              <w:rPr>
                                <w:rFonts w:ascii="宋体" w:eastAsia="宋体" w:hAnsi="宋体" w:hint="eastAsia"/>
                                <w:color w:val="000000"/>
                                <w:sz w:val="14"/>
                              </w:rPr>
                              <w:t>633Hagia</w:t>
                            </w:r>
                            <w:r>
                              <w:rPr>
                                <w:rFonts w:ascii="宋体" w:eastAsia="宋体" w:hAnsi="宋体" w:hint="eastAsia"/>
                                <w:color w:val="000000"/>
                                <w:sz w:val="14"/>
                              </w:rPr>
                              <w:t xml:space="preserve"> Sophia (Anthemius of Tralles and Isidorus of Miletus),Constantinople </w:t>
                            </w:r>
                            <w:r>
                              <w:rPr>
                                <w:rFonts w:ascii="宋体" w:eastAsia="宋体" w:hAnsi="宋体" w:hint="eastAsia"/>
                                <w:color w:val="000000"/>
                                <w:sz w:val="14"/>
                              </w:rPr>
                              <w:t>（</w:t>
                            </w:r>
                            <w:r>
                              <w:rPr>
                                <w:rFonts w:ascii="宋体" w:eastAsia="宋体" w:hAnsi="宋体" w:hint="eastAsia"/>
                                <w:color w:val="000000"/>
                                <w:sz w:val="14"/>
                              </w:rPr>
                              <w:t>Istanbul</w:t>
                            </w:r>
                            <w:r>
                              <w:rPr>
                                <w:rFonts w:ascii="宋体" w:eastAsia="宋体" w:hAnsi="宋体" w:hint="eastAsia"/>
                                <w:color w:val="000000"/>
                                <w:sz w:val="14"/>
                              </w:rPr>
                              <w:t>）圣索菲亚大教堂（特拉列斯的安特米乌斯和米利都的伊斯多鲁斯），君士坦丁堡（伊斯坦布尔）</w:t>
                            </w:r>
                          </w:p>
                          <w:p w:rsidR="00AC451B" w:rsidRDefault="007D56C2">
                            <w:pPr>
                              <w:spacing w:line="220" w:lineRule="exact"/>
                            </w:pPr>
                            <w:r>
                              <w:rPr>
                                <w:rFonts w:ascii="宋体" w:eastAsia="宋体" w:hAnsi="宋体" w:hint="eastAsia"/>
                                <w:color w:val="000000"/>
                                <w:sz w:val="14"/>
                              </w:rPr>
                              <w:t>Halikamassos mausoleum(Pytheos)</w:t>
                            </w:r>
                            <w:r>
                              <w:rPr>
                                <w:rFonts w:ascii="宋体" w:eastAsia="宋体" w:hAnsi="宋体" w:hint="eastAsia"/>
                                <w:color w:val="000000"/>
                                <w:sz w:val="14"/>
                              </w:rPr>
                              <w:t>哈利卡纳苏斯的毛索洛斯王墓庙（皮泰欧）</w:t>
                            </w:r>
                            <w:r>
                              <w:rPr>
                                <w:rFonts w:ascii="宋体" w:eastAsia="宋体" w:hAnsi="宋体" w:hint="eastAsia"/>
                                <w:color w:val="000000"/>
                                <w:sz w:val="14"/>
                              </w:rPr>
                              <w:t>141,141</w:t>
                            </w:r>
                          </w:p>
                          <w:p w:rsidR="00AC451B" w:rsidRDefault="007D56C2">
                            <w:pPr>
                              <w:spacing w:line="260" w:lineRule="exact"/>
                            </w:pPr>
                            <w:r>
                              <w:rPr>
                                <w:color w:val="000000"/>
                                <w:sz w:val="16"/>
                              </w:rPr>
                              <w:t xml:space="preserve">Hall church </w:t>
                            </w:r>
                            <w:r>
                              <w:rPr>
                                <w:color w:val="000000"/>
                                <w:sz w:val="16"/>
                              </w:rPr>
                              <w:t>厅堂式教堂</w:t>
                            </w:r>
                            <w:r>
                              <w:rPr>
                                <w:color w:val="000000"/>
                                <w:sz w:val="16"/>
                              </w:rPr>
                              <w:t>365-366,366</w:t>
                            </w:r>
                            <w:r>
                              <w:rPr>
                                <w:color w:val="000000"/>
                                <w:sz w:val="16"/>
                              </w:rPr>
                              <w:t>，</w:t>
                            </w:r>
                            <w:r>
                              <w:rPr>
                                <w:color w:val="000000"/>
                                <w:sz w:val="16"/>
                              </w:rPr>
                              <w:t>424,425</w:t>
                            </w:r>
                          </w:p>
                          <w:p w:rsidR="00AC451B" w:rsidRDefault="007D56C2">
                            <w:pPr>
                              <w:spacing w:line="220" w:lineRule="exact"/>
                            </w:pPr>
                            <w:r>
                              <w:rPr>
                                <w:color w:val="000000"/>
                                <w:sz w:val="14"/>
                              </w:rPr>
                              <w:t>Hall o Mirrors (Le Brun and Hardouin-M</w:t>
                            </w:r>
                            <w:r>
                              <w:rPr>
                                <w:color w:val="000000"/>
                                <w:sz w:val="14"/>
                              </w:rPr>
                              <w:t>ansart</w:t>
                            </w:r>
                            <w:r>
                              <w:rPr>
                                <w:color w:val="000000"/>
                                <w:sz w:val="14"/>
                              </w:rPr>
                              <w:t>），</w:t>
                            </w:r>
                            <w:r>
                              <w:rPr>
                                <w:color w:val="000000"/>
                                <w:sz w:val="14"/>
                              </w:rPr>
                              <w:t>Versailles</w:t>
                            </w:r>
                            <w:r>
                              <w:rPr>
                                <w:color w:val="000000"/>
                                <w:sz w:val="14"/>
                              </w:rPr>
                              <w:t>镜厅（勒布伦和阿杜安</w:t>
                            </w:r>
                            <w:r>
                              <w:rPr>
                                <w:color w:val="000000"/>
                                <w:sz w:val="14"/>
                              </w:rPr>
                              <w:t>-</w:t>
                            </w:r>
                            <w:r>
                              <w:rPr>
                                <w:color w:val="000000"/>
                                <w:sz w:val="14"/>
                              </w:rPr>
                              <w:t>芒萨尔），凡尔赛宫</w:t>
                            </w:r>
                            <w:r>
                              <w:rPr>
                                <w:color w:val="000000"/>
                                <w:sz w:val="14"/>
                              </w:rPr>
                              <w:t>746</w:t>
                            </w:r>
                            <w:r>
                              <w:rPr>
                                <w:color w:val="000000"/>
                                <w:sz w:val="14"/>
                              </w:rPr>
                              <w:t>，</w:t>
                            </w:r>
                            <w:r>
                              <w:rPr>
                                <w:color w:val="000000"/>
                                <w:sz w:val="14"/>
                              </w:rPr>
                              <w:t>747</w:t>
                            </w:r>
                          </w:p>
                          <w:p w:rsidR="00AC451B" w:rsidRDefault="007D56C2">
                            <w:pPr>
                              <w:spacing w:line="220" w:lineRule="exact"/>
                            </w:pPr>
                            <w:r>
                              <w:rPr>
                                <w:color w:val="000000"/>
                                <w:sz w:val="14"/>
                              </w:rPr>
                              <w:t>Hall of the Bulls</w:t>
                            </w:r>
                            <w:r>
                              <w:rPr>
                                <w:color w:val="000000"/>
                                <w:sz w:val="14"/>
                              </w:rPr>
                              <w:t>，</w:t>
                            </w:r>
                            <w:r>
                              <w:rPr>
                                <w:color w:val="000000"/>
                                <w:sz w:val="14"/>
                              </w:rPr>
                              <w:t>Lascaux Cave</w:t>
                            </w:r>
                            <w:r>
                              <w:rPr>
                                <w:color w:val="000000"/>
                                <w:sz w:val="14"/>
                              </w:rPr>
                              <w:t>《公牛大厅》，拉斯科洞</w:t>
                            </w:r>
                            <w:r>
                              <w:rPr>
                                <w:color w:val="000000"/>
                                <w:sz w:val="14"/>
                              </w:rPr>
                              <w:t>7,8</w:t>
                            </w:r>
                          </w:p>
                          <w:p w:rsidR="00AC451B" w:rsidRDefault="007D56C2">
                            <w:pPr>
                              <w:spacing w:line="220" w:lineRule="exact"/>
                            </w:pPr>
                            <w:r>
                              <w:rPr>
                                <w:color w:val="000000"/>
                                <w:sz w:val="14"/>
                              </w:rPr>
                              <w:t>Hals</w:t>
                            </w:r>
                            <w:r>
                              <w:rPr>
                                <w:color w:val="000000"/>
                                <w:sz w:val="14"/>
                              </w:rPr>
                              <w:t>，</w:t>
                            </w:r>
                            <w:r>
                              <w:rPr>
                                <w:color w:val="000000"/>
                                <w:sz w:val="14"/>
                              </w:rPr>
                              <w:t xml:space="preserve">Frans </w:t>
                            </w:r>
                            <w:r>
                              <w:rPr>
                                <w:color w:val="000000"/>
                                <w:sz w:val="14"/>
                              </w:rPr>
                              <w:t>弗兰斯</w:t>
                            </w:r>
                            <w:r>
                              <w:rPr>
                                <w:color w:val="000000"/>
                                <w:sz w:val="14"/>
                              </w:rPr>
                              <w:t>·</w:t>
                            </w:r>
                            <w:r>
                              <w:rPr>
                                <w:color w:val="000000"/>
                                <w:sz w:val="14"/>
                              </w:rPr>
                              <w:t>哈尔斯</w:t>
                            </w:r>
                          </w:p>
                          <w:p w:rsidR="00AC451B" w:rsidRDefault="007D56C2">
                            <w:pPr>
                              <w:spacing w:line="220" w:lineRule="exact"/>
                            </w:pPr>
                            <w:r>
                              <w:rPr>
                                <w:color w:val="000000"/>
                                <w:sz w:val="14"/>
                              </w:rPr>
                              <w:t>Banquet of the Officers of the Civic</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83" style="position:absolute;left:0pt;margin-left:50.0pt;margin-top:10.0pt;height:780.0pt;width:129.0pt;z-index:639022427948497594;mso-width-relative:page;mso-height-relative:page;mso-position-vertical-relative:page;mso-position-horizontal-relative:page;" coordsize="21600,21600" o:spid="_x0000_s18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7"/>
                          <w:color w:val="000000"/>
                        </w:rPr>
                        <w:t xml:space="preserve">Guernica（Picasso）《格尔尼卡》（毕加</w:t>
                      </w:r>
                      <w:r>
                        <w:rPr>
                          <w:sz w:val="17"/>
                          <w:color w:val="000000"/>
                        </w:rPr>
                        <w:t xml:space="preserve">索）1033-1034,1033</w:t>
                      </w:r>
                    </w:p>
                    <w:p>
                      <w:pPr>
                        <w:spacing w:line="260" w:lineRule="exact"/>
                        <w:ind w:firstLine="0"/>
                        <w:jc w:val="both"/>
                      </w:pPr>
                      <w:r>
                        <w:rPr>
                          <w:sz w:val="17"/>
                          <w:color w:val="000000"/>
                        </w:rPr>
                        <w:t xml:space="preserve">Guggenheim，Peggy 佩吉·古根海姆</w:t>
                      </w:r>
                      <w:r>
                        <w:rPr>
                          <w:sz w:val="17"/>
                          <w:color w:val="000000"/>
                        </w:rPr>
                        <w:t xml:space="preserve">1038.1039</w:t>
                      </w:r>
                    </w:p>
                    <w:p>
                      <w:pPr>
                        <w:spacing w:line="220" w:lineRule="exact"/>
                        <w:ind w:firstLine="0"/>
                        <w:jc w:val="both"/>
                      </w:pPr>
                      <w:r>
                        <w:rPr>
                          <w:sz w:val="14"/>
                          <w:color w:val="000000"/>
                        </w:rPr>
                        <w:t xml:space="preserve">Guggenheim Museum,Solomon R. </w:t>
                      </w:r>
                      <w:r>
                        <w:rPr>
                          <w:sz w:val="14"/>
                          <w:color w:val="000000"/>
                        </w:rPr>
                        <w:t xml:space="preserve">（Gehry），Bilhao，Spain 古根海姆博</w:t>
                      </w:r>
                      <w:r>
                        <w:rPr>
                          <w:sz w:val="14"/>
                          <w:color w:val="000000"/>
                        </w:rPr>
                        <w:t xml:space="preserve">物馆（盖瑞），毕尔巴鄂，西班牙</w:t>
                      </w:r>
                      <w:r>
                        <w:rPr>
                          <w:sz w:val="14"/>
                          <w:color w:val="000000"/>
                        </w:rPr>
                        <w:t xml:space="preserve">1087,1087,1088,1089</w:t>
                      </w:r>
                    </w:p>
                    <w:p>
                      <w:pPr>
                        <w:spacing w:line="220" w:lineRule="exact"/>
                        <w:ind w:firstLine="0"/>
                        <w:jc w:val="both"/>
                      </w:pPr>
                      <w:r>
                        <w:rPr>
                          <w:sz w:val="14"/>
                          <w:color w:val="000000"/>
                        </w:rPr>
                        <w:t xml:space="preserve">Guggenheim Museum,Solomon R. </w:t>
                      </w:r>
                      <w:r>
                        <w:rPr>
                          <w:sz w:val="14"/>
                          <w:color w:val="000000"/>
                        </w:rPr>
                        <w:t xml:space="preserve">（Wright），New York City 古根海姆博</w:t>
                      </w:r>
                      <w:r>
                        <w:rPr>
                          <w:sz w:val="14"/>
                          <w:color w:val="000000"/>
                        </w:rPr>
                        <w:t xml:space="preserve">物馆（赖特），纽约市1071-1072，</w:t>
                      </w:r>
                      <w:r>
                        <w:rPr>
                          <w:sz w:val="14"/>
                          <w:color w:val="000000"/>
                        </w:rPr>
                        <w:t xml:space="preserve">1071,1072</w:t>
                      </w:r>
                    </w:p>
                    <w:p>
                      <w:pPr>
                        <w:spacing w:line="240" w:lineRule="exact"/>
                        <w:ind w:firstLine="0"/>
                        <w:jc w:val="both"/>
                      </w:pPr>
                      <w:r>
                        <w:rPr>
                          <w:sz w:val="15"/>
                          <w:color w:val="000000"/>
                        </w:rPr>
                        <w:t xml:space="preserve">Guidalotti，Buonamico 伯纳米科·吉达</w:t>
                      </w:r>
                      <w:r>
                        <w:rPr>
                          <w:sz w:val="15"/>
                          <w:color w:val="000000"/>
                        </w:rPr>
                        <w:t xml:space="preserve">洛蒂462</w:t>
                      </w:r>
                    </w:p>
                    <w:p>
                      <w:pPr>
                        <w:spacing w:line="220" w:lineRule="exact"/>
                        <w:ind w:firstLine="0"/>
                        <w:jc w:val="both"/>
                      </w:pPr>
                      <w:r>
                        <w:rPr>
                          <w:sz w:val="14"/>
                          <w:color w:val="000000"/>
                        </w:rPr>
                        <w:t xml:space="preserve">Guido di Pietro.See Angelico，Fra 圭</w:t>
                      </w:r>
                      <w:r>
                        <w:rPr>
                          <w:sz w:val="14"/>
                          <w:color w:val="000000"/>
                        </w:rPr>
                        <w:t xml:space="preserve">多·迪·彼得罗，见“安杰利科修士”</w:t>
                      </w:r>
                      <w:r>
                        <w:rPr>
                          <w:sz w:val="14"/>
                          <w:color w:val="000000"/>
                        </w:rPr>
                        <w:t xml:space="preserve">Guilds 行会 485</w:t>
                      </w:r>
                    </w:p>
                    <w:p>
                      <w:pPr>
                        <w:spacing w:line="220" w:lineRule="exact"/>
                        <w:ind w:firstLine="0"/>
                        <w:jc w:val="both"/>
                      </w:pPr>
                      <w:r>
                        <w:rPr>
                          <w:sz w:val="14"/>
                          <w:color w:val="000000"/>
                        </w:rPr>
                        <w:t xml:space="preserve">Renaissance 文艺复兴505,509,510 </w:t>
                      </w:r>
                      <w:r>
                        <w:rPr>
                          <w:sz w:val="14"/>
                          <w:color w:val="000000"/>
                        </w:rPr>
                        <w:t xml:space="preserve">women not permitted in 允许女性加</w:t>
                      </w:r>
                      <w:r>
                        <w:rPr>
                          <w:sz w:val="14"/>
                          <w:color w:val="000000"/>
                        </w:rPr>
                        <w:t xml:space="preserve">入505</w:t>
                      </w:r>
                    </w:p>
                    <w:p>
                      <w:pPr>
                        <w:spacing w:line="220" w:lineRule="exact"/>
                        <w:ind w:firstLine="0"/>
                        <w:jc w:val="both"/>
                      </w:pPr>
                      <w:r>
                        <w:rPr>
                          <w:sz w:val="14"/>
                          <w:color w:val="000000"/>
                        </w:rPr>
                        <w:t xml:space="preserve">Guimard,Hector,Paris Métro Station </w:t>
                      </w:r>
                      <w:r>
                        <w:rPr>
                          <w:sz w:val="14"/>
                          <w:color w:val="000000"/>
                        </w:rPr>
                        <w:t xml:space="preserve">埃克托尔·吉马尔，巴黎地铁站</w:t>
                      </w:r>
                      <w:r>
                        <w:rPr>
                          <w:sz w:val="14"/>
                          <w:color w:val="000000"/>
                        </w:rPr>
                        <w:t xml:space="preserve">930,930</w:t>
                      </w:r>
                    </w:p>
                    <w:p>
                      <w:pPr>
                        <w:spacing w:line="220" w:lineRule="exact"/>
                        <w:ind w:firstLine="0"/>
                        <w:jc w:val="both"/>
                      </w:pPr>
                      <w:r>
                        <w:rPr>
                          <w:sz w:val="14"/>
                          <w:color w:val="000000"/>
                        </w:rPr>
                        <w:t xml:space="preserve">Guitar,Sheet Music,and Wine Glass</w:t>
                      </w:r>
                    </w:p>
                    <w:p>
                      <w:pPr>
                        <w:spacing w:line="220" w:lineRule="exact"/>
                        <w:ind w:firstLine="0"/>
                        <w:jc w:val="both"/>
                      </w:pPr>
                      <w:r>
                        <w:rPr>
                          <w:sz w:val="14"/>
                          <w:color w:val="000000"/>
                        </w:rPr>
                        <w:t xml:space="preserve">（Picasso）《吉他、乐谱和酒杯》（毕</w:t>
                      </w:r>
                      <w:r>
                        <w:rPr>
                          <w:sz w:val="14"/>
                          <w:color w:val="000000"/>
                        </w:rPr>
                        <w:t xml:space="preserve">加索）953,953</w:t>
                      </w:r>
                    </w:p>
                    <w:p>
                      <w:pPr>
                        <w:spacing w:line="240" w:lineRule="exact"/>
                        <w:ind w:firstLine="0"/>
                        <w:jc w:val="both"/>
                      </w:pPr>
                      <w:r>
                        <w:rPr>
                          <w:sz w:val="15"/>
                          <w:color w:val="000000"/>
                        </w:rPr>
                        <w:t xml:space="preserve">Gutenberg．Johann约翰·谷登堡499 </w:t>
                      </w:r>
                      <w:r>
                        <w:rPr>
                          <w:sz w:val="15"/>
                          <w:color w:val="000000"/>
                        </w:rPr>
                        <w:t xml:space="preserve">Guti 古提31</w:t>
                      </w:r>
                    </w:p>
                    <w:p>
                      <w:pPr>
                        <w:spacing w:after="200" w:line="220" w:lineRule="exact"/>
                        <w:ind w:firstLine="0"/>
                        <w:jc w:val="both"/>
                      </w:pPr>
                      <w:r>
                        <w:rPr>
                          <w:sz w:val="14"/>
                          <w:color w:val="000000"/>
                        </w:rPr>
                        <w:t xml:space="preserve">Guttae珠状饰110</w:t>
                      </w:r>
                    </w:p>
                    <w:p>
                      <w:pPr>
                        <w:spacing w:line="220" w:lineRule="exact"/>
                        <w:ind w:firstLine="0"/>
                        <w:jc w:val="both"/>
                      </w:pPr>
                      <w:r>
                        <w:rPr>
                          <w:sz w:val="14"/>
                          <w:color w:val="000000"/>
                        </w:rPr>
                        <w:t xml:space="preserve">Haarlem 哈勒姆</w:t>
                      </w:r>
                    </w:p>
                    <w:p>
                      <w:pPr>
                        <w:spacing w:line="220" w:lineRule="exact"/>
                        <w:ind w:firstLine="0"/>
                        <w:jc w:val="both"/>
                      </w:pPr>
                      <w:r>
                        <w:rPr>
                          <w:sz w:val="14"/>
                          <w:color w:val="000000"/>
                        </w:rPr>
                        <w:t xml:space="preserve">academy学院711</w:t>
                      </w:r>
                    </w:p>
                    <w:p>
                      <w:pPr>
                        <w:spacing w:line="220" w:lineRule="exact"/>
                        <w:ind w:firstLine="0"/>
                        <w:jc w:val="both"/>
                      </w:pPr>
                      <w:r>
                        <w:rPr>
                          <w:sz w:val="14"/>
                          <w:color w:val="000000"/>
                        </w:rPr>
                        <w:t xml:space="preserve">painting in 绘画 711,711,712,713，</w:t>
                      </w:r>
                    </w:p>
                    <w:p>
                      <w:pPr>
                        <w:spacing w:line="220" w:lineRule="exact"/>
                        <w:ind w:firstLine="240"/>
                        <w:jc w:val="both"/>
                      </w:pPr>
                      <w:r>
                        <w:rPr>
                          <w:sz w:val="14"/>
                          <w:color w:val="000000"/>
                        </w:rPr>
                        <w:t xml:space="preserve">714-715,714,715,722,723</w:t>
                      </w:r>
                    </w:p>
                    <w:p>
                      <w:pPr>
                        <w:spacing w:line="220" w:lineRule="exact"/>
                        <w:ind w:firstLine="0"/>
                        <w:jc w:val="both"/>
                      </w:pPr>
                      <w:r>
                        <w:rPr>
                          <w:sz w:val="14"/>
                          <w:color w:val="000000"/>
                        </w:rPr>
                        <w:t xml:space="preserve">Hades哈迪斯102</w:t>
                      </w:r>
                    </w:p>
                    <w:p>
                      <w:pPr>
                        <w:spacing w:line="220" w:lineRule="exact"/>
                        <w:ind w:firstLine="0"/>
                        <w:jc w:val="both"/>
                      </w:pPr>
                      <w:r>
                        <w:rPr>
                          <w:sz w:val="14"/>
                          <w:color w:val="000000"/>
                        </w:rPr>
                        <w:t xml:space="preserve">Hadid,Zaha,Rosenthal Center for </w:t>
                      </w:r>
                      <w:r>
                        <w:rPr>
                          <w:sz w:val="14"/>
                          <w:color w:val="000000"/>
                        </w:rPr>
                        <w:t xml:space="preserve">Contemporary Art，Cincinnati扎哈·哈</w:t>
                      </w:r>
                      <w:r>
                        <w:rPr>
                          <w:sz w:val="14"/>
                          <w:color w:val="000000"/>
                        </w:rPr>
                        <w:t xml:space="preserve">迪德，罗森塔尔当代艺术中心，辛</w:t>
                      </w:r>
                      <w:r>
                        <w:rPr>
                          <w:sz w:val="14"/>
                          <w:color w:val="000000"/>
                        </w:rPr>
                        <w:t xml:space="preserve">辛那提1086,1087</w:t>
                      </w:r>
                    </w:p>
                    <w:p>
                      <w:pPr>
                        <w:spacing w:line="200" w:lineRule="exact"/>
                        <w:ind w:firstLine="0"/>
                        <w:jc w:val="both"/>
                      </w:pPr>
                      <w:r>
                        <w:rPr>
                          <w:sz w:val="12"/>
                          <w:color w:val="000000"/>
                        </w:rPr>
                        <w:t xml:space="preserve">Hadrian 哈德良 207,208</w:t>
                      </w:r>
                    </w:p>
                    <w:p>
                      <w:pPr>
                        <w:spacing w:line="200" w:lineRule="exact"/>
                        <w:ind w:firstLine="0"/>
                        <w:jc w:val="both"/>
                      </w:pPr>
                      <w:r>
                        <w:rPr>
                          <w:sz w:val="12"/>
                          <w:color w:val="000000"/>
                        </w:rPr>
                        <w:t xml:space="preserve">portrait of《哈德良像》192-193,193 </w:t>
                      </w:r>
                      <w:r>
                        <w:rPr>
                          <w:sz w:val="12"/>
                          <w:color w:val="000000"/>
                        </w:rPr>
                        <w:t xml:space="preserve">Villa of 哈德良别墅208,209</w:t>
                      </w:r>
                    </w:p>
                    <w:p>
                      <w:pPr>
                        <w:spacing w:line="260" w:lineRule="exact"/>
                        <w:ind w:firstLine="0"/>
                        <w:jc w:val="both"/>
                      </w:pPr>
                      <w:r>
                        <w:rPr>
                          <w:sz w:val="16"/>
                          <w:color w:val="000000"/>
                        </w:rPr>
                        <w:t xml:space="preserve">Hafiz哈菲兹303,304</w:t>
                      </w:r>
                    </w:p>
                    <w:p>
                      <w:pPr>
                        <w:spacing w:line="220" w:lineRule="exact"/>
                        <w:ind w:firstLine="0"/>
                        <w:jc w:val="both"/>
                      </w:pPr>
                      <w:r>
                        <w:rPr>
                          <w:sz w:val="14"/>
                          <w:color w:val="000000"/>
                        </w:rPr>
                        <w:t xml:space="preserve">Hagar in the Wilderness（Corot）《荒野</w:t>
                      </w:r>
                      <w:r>
                        <w:rPr>
                          <w:sz w:val="14"/>
                          <w:color w:val="000000"/>
                        </w:rPr>
                        <w:t xml:space="preserve">中的夏甲》（柯罗）850</w:t>
                      </w:r>
                    </w:p>
                    <w:p>
                      <w:pPr>
                        <w:spacing w:line="260" w:lineRule="exact"/>
                        <w:ind w:firstLine="0"/>
                        <w:jc w:val="both"/>
                      </w:pPr>
                      <w:r>
                        <w:rPr>
                          <w:sz w:val="14"/>
                          <w:color w:val="000000"/>
                          <w:rFonts w:hint="eastAsia" w:ascii="宋体" w:hAnsi="宋体" w:eastAsia="宋体"/>
                        </w:rPr>
                        <w:t xml:space="preserve">Hagenau，Nicolas 尼古拉斯·哈格瑙633</w:t>
                      </w:r>
                      <w:r>
                        <w:rPr>
                          <w:sz w:val="14"/>
                          <w:color w:val="000000"/>
                          <w:rFonts w:hint="eastAsia" w:ascii="宋体" w:hAnsi="宋体" w:eastAsia="宋体"/>
                        </w:rPr>
                        <w:t xml:space="preserve">Hagia Sophia (Anthemius of Tralles and </w:t>
                      </w:r>
                      <w:r>
                        <w:rPr>
                          <w:sz w:val="14"/>
                          <w:color w:val="000000"/>
                          <w:rFonts w:hint="eastAsia" w:ascii="宋体" w:hAnsi="宋体" w:eastAsia="宋体"/>
                        </w:rPr>
                        <w:t xml:space="preserve">Isidorus of Miletus),Constantinople </w:t>
                      </w:r>
                      <w:r>
                        <w:rPr>
                          <w:sz w:val="14"/>
                          <w:color w:val="000000"/>
                          <w:rFonts w:hint="eastAsia" w:ascii="宋体" w:hAnsi="宋体" w:eastAsia="宋体"/>
                        </w:rPr>
                        <w:t xml:space="preserve">（Istanbul）圣索菲亚大教堂（特拉列</w:t>
                      </w:r>
                      <w:r>
                        <w:rPr>
                          <w:sz w:val="14"/>
                          <w:color w:val="000000"/>
                          <w:rFonts w:hint="eastAsia" w:ascii="宋体" w:hAnsi="宋体" w:eastAsia="宋体"/>
                        </w:rPr>
                        <w:t xml:space="preserve">斯的安特米乌斯和米利都的伊斯多</w:t>
                      </w:r>
                      <w:r>
                        <w:rPr>
                          <w:sz w:val="14"/>
                          <w:color w:val="000000"/>
                          <w:rFonts w:hint="eastAsia" w:ascii="宋体" w:hAnsi="宋体" w:eastAsia="宋体"/>
                        </w:rPr>
                        <w:t xml:space="preserve">鲁斯），君士坦丁堡（伊斯坦布尔）</w:t>
                      </w:r>
                    </w:p>
                    <w:p>
                      <w:pPr>
                        <w:spacing w:line="220" w:lineRule="exact"/>
                        <w:ind w:firstLine="0"/>
                        <w:jc w:val="both"/>
                      </w:pPr>
                      <w:r>
                        <w:rPr>
                          <w:sz w:val="14"/>
                          <w:color w:val="000000"/>
                          <w:rFonts w:hint="eastAsia" w:ascii="宋体" w:hAnsi="宋体" w:eastAsia="宋体"/>
                        </w:rPr>
                        <w:t xml:space="preserve">Halikamassos mausoleum(Pytheos)哈</w:t>
                      </w:r>
                      <w:r>
                        <w:rPr>
                          <w:sz w:val="14"/>
                          <w:color w:val="000000"/>
                          <w:rFonts w:hint="eastAsia" w:ascii="宋体" w:hAnsi="宋体" w:eastAsia="宋体"/>
                        </w:rPr>
                        <w:t xml:space="preserve">利卡纳苏斯的毛索洛斯王墓庙（皮</w:t>
                      </w:r>
                      <w:r>
                        <w:rPr>
                          <w:sz w:val="14"/>
                          <w:color w:val="000000"/>
                          <w:rFonts w:hint="eastAsia" w:ascii="宋体" w:hAnsi="宋体" w:eastAsia="宋体"/>
                        </w:rPr>
                        <w:t xml:space="preserve">泰欧）141,141</w:t>
                      </w:r>
                    </w:p>
                    <w:p>
                      <w:pPr>
                        <w:spacing w:line="260" w:lineRule="exact"/>
                        <w:ind w:firstLine="0"/>
                        <w:jc w:val="both"/>
                      </w:pPr>
                      <w:r>
                        <w:rPr>
                          <w:sz w:val="16"/>
                          <w:color w:val="000000"/>
                        </w:rPr>
                        <w:t xml:space="preserve">Hall church 厅堂式教堂365-366,366，</w:t>
                      </w:r>
                      <w:r>
                        <w:rPr>
                          <w:sz w:val="16"/>
                          <w:color w:val="000000"/>
                        </w:rPr>
                        <w:t xml:space="preserve">424,425</w:t>
                      </w:r>
                    </w:p>
                    <w:p>
                      <w:pPr>
                        <w:spacing w:line="220" w:lineRule="exact"/>
                        <w:ind w:firstLine="0"/>
                        <w:jc w:val="both"/>
                      </w:pPr>
                      <w:r>
                        <w:rPr>
                          <w:sz w:val="14"/>
                          <w:color w:val="000000"/>
                        </w:rPr>
                        <w:t xml:space="preserve">Hall o Mirrors (Le Brun and Hardouin-</w:t>
                      </w:r>
                      <w:r>
                        <w:rPr>
                          <w:sz w:val="14"/>
                          <w:color w:val="000000"/>
                        </w:rPr>
                        <w:t xml:space="preserve">Mansart），Versailles镜厅（勒布伦和</w:t>
                      </w:r>
                      <w:r>
                        <w:rPr>
                          <w:sz w:val="14"/>
                          <w:color w:val="000000"/>
                        </w:rPr>
                        <w:t xml:space="preserve">阿杜安-芒萨尔），凡尔赛宫746，</w:t>
                      </w:r>
                      <w:r>
                        <w:rPr>
                          <w:sz w:val="14"/>
                          <w:color w:val="000000"/>
                        </w:rPr>
                        <w:t xml:space="preserve">747</w:t>
                      </w:r>
                    </w:p>
                    <w:p>
                      <w:pPr>
                        <w:spacing w:line="220" w:lineRule="exact"/>
                        <w:ind w:firstLine="0"/>
                        <w:jc w:val="both"/>
                      </w:pPr>
                      <w:r>
                        <w:rPr>
                          <w:sz w:val="14"/>
                          <w:color w:val="000000"/>
                        </w:rPr>
                        <w:t xml:space="preserve">Hall of the Bulls，Lascaux Cave《公牛</w:t>
                      </w:r>
                      <w:r>
                        <w:rPr>
                          <w:sz w:val="14"/>
                          <w:color w:val="000000"/>
                        </w:rPr>
                        <w:t xml:space="preserve">大厅》，拉斯科洞7,8</w:t>
                      </w:r>
                    </w:p>
                    <w:p>
                      <w:pPr>
                        <w:spacing w:line="220" w:lineRule="exact"/>
                        <w:ind w:firstLine="0"/>
                        <w:jc w:val="both"/>
                      </w:pPr>
                      <w:r>
                        <w:rPr>
                          <w:sz w:val="14"/>
                          <w:color w:val="000000"/>
                        </w:rPr>
                        <w:t xml:space="preserve">Hals，Frans 弗兰斯·哈尔斯</w:t>
                      </w:r>
                    </w:p>
                    <w:p>
                      <w:pPr>
                        <w:spacing w:line="220" w:lineRule="exact"/>
                        <w:ind w:firstLine="0"/>
                        <w:jc w:val="both"/>
                      </w:pPr>
                      <w:r>
                        <w:rPr>
                          <w:sz w:val="14"/>
                          <w:color w:val="000000"/>
                        </w:rPr>
                        <w:t xml:space="preserve">Banquet of the Officers of the Civic</w:t>
                      </w:r>
                    </w:p>
                  </w:txbxContent>
                </v:textbox>
              </v:shape>
            </w:pict>
          </mc:Fallback>
        </mc:AlternateContent>
      </w:r>
      <w:r>
        <w:rPr>
          <w:noProof/>
        </w:rPr>
        <mc:AlternateContent>
          <mc:Choice Requires="wps">
            <w:drawing>
              <wp:anchor distT="0" distB="0" distL="114300" distR="114300" simplePos="0" relativeHeight="251621376" behindDoc="0" locked="0" layoutInCell="1" allowOverlap="1">
                <wp:simplePos x="0" y="0"/>
                <wp:positionH relativeFrom="page">
                  <wp:posOffset>2336800</wp:posOffset>
                </wp:positionH>
                <wp:positionV relativeFrom="page">
                  <wp:posOffset>127000</wp:posOffset>
                </wp:positionV>
                <wp:extent cx="1625600" cy="9906000"/>
                <wp:effectExtent l="0" t="0" r="635" b="14605"/>
                <wp:wrapSquare wrapText="bothSides"/>
                <wp:docPr id="18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00" w:lineRule="exact"/>
                              <w:ind w:left="240"/>
                            </w:pPr>
                            <w:r>
                              <w:rPr>
                                <w:color w:val="000000"/>
                                <w:sz w:val="12"/>
                              </w:rPr>
                              <w:t>Guard of St.George</w:t>
                            </w:r>
                            <w:r>
                              <w:rPr>
                                <w:color w:val="000000"/>
                                <w:sz w:val="12"/>
                              </w:rPr>
                              <w:t>《圣乔治市民警卫队官员之宴》</w:t>
                            </w:r>
                            <w:r>
                              <w:rPr>
                                <w:color w:val="000000"/>
                                <w:sz w:val="12"/>
                              </w:rPr>
                              <w:t>712,713</w:t>
                            </w:r>
                          </w:p>
                          <w:p w:rsidR="00AC451B" w:rsidRDefault="007D56C2">
                            <w:pPr>
                              <w:spacing w:line="220" w:lineRule="exact"/>
                            </w:pPr>
                            <w:r>
                              <w:rPr>
                                <w:color w:val="000000"/>
                                <w:sz w:val="14"/>
                              </w:rPr>
                              <w:t>Jolly Toper</w:t>
                            </w:r>
                            <w:r>
                              <w:rPr>
                                <w:color w:val="000000"/>
                                <w:sz w:val="14"/>
                              </w:rPr>
                              <w:t>，</w:t>
                            </w:r>
                            <w:r>
                              <w:rPr>
                                <w:color w:val="000000"/>
                                <w:sz w:val="14"/>
                              </w:rPr>
                              <w:t>The</w:t>
                            </w:r>
                            <w:r>
                              <w:rPr>
                                <w:color w:val="000000"/>
                                <w:sz w:val="14"/>
                              </w:rPr>
                              <w:t>《快乐的酒鬼》</w:t>
                            </w:r>
                            <w:r>
                              <w:rPr>
                                <w:color w:val="000000"/>
                                <w:sz w:val="14"/>
                              </w:rPr>
                              <w:t>714</w:t>
                            </w:r>
                            <w:r>
                              <w:rPr>
                                <w:color w:val="000000"/>
                                <w:sz w:val="14"/>
                              </w:rPr>
                              <w:t>，</w:t>
                            </w:r>
                            <w:r>
                              <w:rPr>
                                <w:color w:val="000000"/>
                                <w:sz w:val="14"/>
                              </w:rPr>
                              <w:t xml:space="preserve"> 714</w:t>
                            </w:r>
                          </w:p>
                          <w:p w:rsidR="00AC451B" w:rsidRDefault="007D56C2">
                            <w:pPr>
                              <w:spacing w:line="220" w:lineRule="exact"/>
                            </w:pPr>
                            <w:r>
                              <w:rPr>
                                <w:color w:val="000000"/>
                                <w:sz w:val="14"/>
                              </w:rPr>
                              <w:t xml:space="preserve">Married Couple in a Garden, </w:t>
                            </w:r>
                            <w:r>
                              <w:rPr>
                                <w:color w:val="000000"/>
                                <w:sz w:val="14"/>
                              </w:rPr>
                              <w:t>Portrait of Isaac Massa and Beatrix van der Laen</w:t>
                            </w:r>
                            <w:r>
                              <w:rPr>
                                <w:color w:val="000000"/>
                                <w:sz w:val="14"/>
                              </w:rPr>
                              <w:t>《花园里的结婚画像，伊萨克</w:t>
                            </w:r>
                            <w:r>
                              <w:rPr>
                                <w:color w:val="000000"/>
                                <w:sz w:val="14"/>
                              </w:rPr>
                              <w:t>·</w:t>
                            </w:r>
                            <w:r>
                              <w:rPr>
                                <w:color w:val="000000"/>
                                <w:sz w:val="14"/>
                              </w:rPr>
                              <w:t>马萨和比阿特丽克斯</w:t>
                            </w:r>
                            <w:r>
                              <w:rPr>
                                <w:color w:val="000000"/>
                                <w:sz w:val="14"/>
                              </w:rPr>
                              <w:t>·</w:t>
                            </w:r>
                            <w:r>
                              <w:rPr>
                                <w:color w:val="000000"/>
                                <w:sz w:val="14"/>
                              </w:rPr>
                              <w:t>凡</w:t>
                            </w:r>
                            <w:r>
                              <w:rPr>
                                <w:color w:val="000000"/>
                                <w:sz w:val="14"/>
                              </w:rPr>
                              <w:t>·</w:t>
                            </w:r>
                            <w:r>
                              <w:rPr>
                                <w:color w:val="000000"/>
                                <w:sz w:val="14"/>
                              </w:rPr>
                              <w:t>德</w:t>
                            </w:r>
                            <w:r>
                              <w:rPr>
                                <w:color w:val="000000"/>
                                <w:sz w:val="14"/>
                              </w:rPr>
                              <w:t>·</w:t>
                            </w:r>
                            <w:r>
                              <w:rPr>
                                <w:color w:val="000000"/>
                                <w:sz w:val="14"/>
                              </w:rPr>
                              <w:t>莱恩肖像》</w:t>
                            </w:r>
                            <w:r>
                              <w:rPr>
                                <w:color w:val="000000"/>
                                <w:sz w:val="14"/>
                              </w:rPr>
                              <w:t>712,713,714</w:t>
                            </w:r>
                          </w:p>
                          <w:p w:rsidR="00AC451B" w:rsidRDefault="007D56C2">
                            <w:pPr>
                              <w:spacing w:line="220" w:lineRule="exact"/>
                            </w:pPr>
                            <w:r>
                              <w:rPr>
                                <w:color w:val="000000"/>
                                <w:sz w:val="14"/>
                              </w:rPr>
                              <w:t xml:space="preserve">Hamilton,Gavin,Andromache Bewailing the Death of Hector </w:t>
                            </w:r>
                            <w:r>
                              <w:rPr>
                                <w:color w:val="000000"/>
                                <w:sz w:val="14"/>
                              </w:rPr>
                              <w:t>加文</w:t>
                            </w:r>
                            <w:r>
                              <w:rPr>
                                <w:color w:val="000000"/>
                                <w:sz w:val="14"/>
                              </w:rPr>
                              <w:t>·</w:t>
                            </w:r>
                            <w:r>
                              <w:rPr>
                                <w:color w:val="000000"/>
                                <w:sz w:val="14"/>
                              </w:rPr>
                              <w:t>汉密尔顿，《安德洛玛刻哀悼赫克托耳之死》</w:t>
                            </w:r>
                            <w:r>
                              <w:rPr>
                                <w:color w:val="000000"/>
                                <w:sz w:val="14"/>
                              </w:rPr>
                              <w:t>793,793</w:t>
                            </w:r>
                          </w:p>
                          <w:p w:rsidR="00AC451B" w:rsidRDefault="007D56C2">
                            <w:pPr>
                              <w:spacing w:line="220" w:lineRule="exact"/>
                            </w:pPr>
                            <w:r>
                              <w:rPr>
                                <w:color w:val="000000"/>
                                <w:sz w:val="14"/>
                              </w:rPr>
                              <w:t>Hamilton,Richard,Just What Is It That Makes Today's Homes So Different</w:t>
                            </w:r>
                            <w:r>
                              <w:rPr>
                                <w:color w:val="000000"/>
                                <w:sz w:val="14"/>
                              </w:rPr>
                              <w:t>，</w:t>
                            </w:r>
                            <w:r>
                              <w:rPr>
                                <w:color w:val="000000"/>
                                <w:sz w:val="14"/>
                              </w:rPr>
                              <w:t>So Ap</w:t>
                            </w:r>
                            <w:r>
                              <w:rPr>
                                <w:color w:val="000000"/>
                                <w:sz w:val="14"/>
                              </w:rPr>
                              <w:t>pealing</w:t>
                            </w:r>
                            <w:r>
                              <w:rPr>
                                <w:color w:val="000000"/>
                                <w:sz w:val="14"/>
                              </w:rPr>
                              <w:t>？理查德</w:t>
                            </w:r>
                            <w:r>
                              <w:rPr>
                                <w:color w:val="000000"/>
                                <w:sz w:val="14"/>
                              </w:rPr>
                              <w:t>·</w:t>
                            </w:r>
                            <w:r>
                              <w:rPr>
                                <w:color w:val="000000"/>
                                <w:sz w:val="14"/>
                              </w:rPr>
                              <w:t>汉密尔顿，《什么让今天的家庭如此不同？如此诱人？》</w:t>
                            </w:r>
                            <w:r>
                              <w:rPr>
                                <w:color w:val="000000"/>
                                <w:sz w:val="14"/>
                              </w:rPr>
                              <w:t>1054,1055</w:t>
                            </w:r>
                          </w:p>
                          <w:p w:rsidR="00AC451B" w:rsidRDefault="007D56C2">
                            <w:pPr>
                              <w:spacing w:line="220" w:lineRule="exact"/>
                            </w:pPr>
                            <w:r>
                              <w:rPr>
                                <w:color w:val="000000"/>
                                <w:sz w:val="14"/>
                              </w:rPr>
                              <w:t>Hammons</w:t>
                            </w:r>
                            <w:r>
                              <w:rPr>
                                <w:color w:val="000000"/>
                                <w:sz w:val="14"/>
                              </w:rPr>
                              <w:t>，</w:t>
                            </w:r>
                            <w:r>
                              <w:rPr>
                                <w:color w:val="000000"/>
                                <w:sz w:val="14"/>
                              </w:rPr>
                              <w:t>David</w:t>
                            </w:r>
                            <w:r>
                              <w:rPr>
                                <w:color w:val="000000"/>
                                <w:sz w:val="14"/>
                              </w:rPr>
                              <w:t>，</w:t>
                            </w:r>
                            <w:r>
                              <w:rPr>
                                <w:color w:val="000000"/>
                                <w:sz w:val="14"/>
                              </w:rPr>
                              <w:t xml:space="preserve">Higher Goals </w:t>
                            </w:r>
                            <w:r>
                              <w:rPr>
                                <w:color w:val="000000"/>
                                <w:sz w:val="14"/>
                              </w:rPr>
                              <w:t>大卫</w:t>
                            </w:r>
                            <w:r>
                              <w:rPr>
                                <w:color w:val="000000"/>
                                <w:sz w:val="14"/>
                              </w:rPr>
                              <w:t>·</w:t>
                            </w:r>
                            <w:r>
                              <w:rPr>
                                <w:color w:val="000000"/>
                                <w:sz w:val="14"/>
                              </w:rPr>
                              <w:t>哈蒙斯，《更高的目标》</w:t>
                            </w:r>
                            <w:r>
                              <w:rPr>
                                <w:color w:val="000000"/>
                                <w:sz w:val="14"/>
                              </w:rPr>
                              <w:t>1068-1069,1068</w:t>
                            </w:r>
                          </w:p>
                          <w:p w:rsidR="00AC451B" w:rsidRDefault="007D56C2">
                            <w:pPr>
                              <w:spacing w:line="260" w:lineRule="exact"/>
                            </w:pPr>
                            <w:r>
                              <w:rPr>
                                <w:color w:val="000000"/>
                                <w:sz w:val="16"/>
                              </w:rPr>
                              <w:t>Hammurabi</w:t>
                            </w:r>
                            <w:r>
                              <w:rPr>
                                <w:color w:val="000000"/>
                                <w:sz w:val="16"/>
                              </w:rPr>
                              <w:t>汉谟拉比</w:t>
                            </w:r>
                            <w:r>
                              <w:rPr>
                                <w:color w:val="000000"/>
                                <w:sz w:val="16"/>
                              </w:rPr>
                              <w:t xml:space="preserve">33-34 code of </w:t>
                            </w:r>
                            <w:r>
                              <w:rPr>
                                <w:color w:val="000000"/>
                                <w:sz w:val="16"/>
                              </w:rPr>
                              <w:t>法典</w:t>
                            </w:r>
                            <w:r>
                              <w:rPr>
                                <w:color w:val="000000"/>
                                <w:sz w:val="16"/>
                              </w:rPr>
                              <w:t>33,34,230</w:t>
                            </w:r>
                          </w:p>
                          <w:p w:rsidR="00AC451B" w:rsidRDefault="007D56C2">
                            <w:pPr>
                              <w:spacing w:line="220" w:lineRule="exact"/>
                            </w:pPr>
                            <w:r>
                              <w:rPr>
                                <w:color w:val="000000"/>
                                <w:sz w:val="14"/>
                              </w:rPr>
                              <w:t xml:space="preserve">Hanging Gardens of Babylon </w:t>
                            </w:r>
                            <w:r>
                              <w:rPr>
                                <w:color w:val="000000"/>
                                <w:sz w:val="14"/>
                              </w:rPr>
                              <w:t>巴比伦空中花园</w:t>
                            </w:r>
                            <w:r>
                              <w:rPr>
                                <w:color w:val="000000"/>
                                <w:sz w:val="14"/>
                              </w:rPr>
                              <w:t>37</w:t>
                            </w:r>
                          </w:p>
                          <w:p w:rsidR="00AC451B" w:rsidRDefault="007D56C2">
                            <w:pPr>
                              <w:spacing w:line="220" w:lineRule="exact"/>
                            </w:pPr>
                            <w:r>
                              <w:rPr>
                                <w:color w:val="000000"/>
                                <w:sz w:val="14"/>
                              </w:rPr>
                              <w:t>Hangman's Tree from Great Miseries of War</w:t>
                            </w:r>
                            <w:r>
                              <w:rPr>
                                <w:color w:val="000000"/>
                                <w:sz w:val="14"/>
                              </w:rPr>
                              <w:t>（</w:t>
                            </w:r>
                            <w:r>
                              <w:rPr>
                                <w:color w:val="000000"/>
                                <w:sz w:val="14"/>
                              </w:rPr>
                              <w:t>Callot</w:t>
                            </w:r>
                            <w:r>
                              <w:rPr>
                                <w:color w:val="000000"/>
                                <w:sz w:val="14"/>
                              </w:rPr>
                              <w:t>）《绞刑树》，出自《战争的巨大创伤》（卡洛）</w:t>
                            </w:r>
                            <w:r>
                              <w:rPr>
                                <w:color w:val="000000"/>
                                <w:sz w:val="14"/>
                              </w:rPr>
                              <w:t>735-736</w:t>
                            </w:r>
                            <w:r>
                              <w:rPr>
                                <w:color w:val="000000"/>
                                <w:sz w:val="14"/>
                              </w:rPr>
                              <w:t xml:space="preserve">,736Happenings </w:t>
                            </w:r>
                            <w:r>
                              <w:rPr>
                                <w:color w:val="000000"/>
                                <w:sz w:val="14"/>
                              </w:rPr>
                              <w:t>偶发艺术</w:t>
                            </w:r>
                            <w:r>
                              <w:rPr>
                                <w:color w:val="000000"/>
                                <w:sz w:val="14"/>
                              </w:rPr>
                              <w:t>1049-1051</w:t>
                            </w:r>
                            <w:r>
                              <w:rPr>
                                <w:color w:val="000000"/>
                                <w:sz w:val="14"/>
                              </w:rPr>
                              <w:t>，</w:t>
                            </w:r>
                            <w:r>
                              <w:rPr>
                                <w:color w:val="000000"/>
                                <w:sz w:val="14"/>
                              </w:rPr>
                              <w:t xml:space="preserve"> 1049,1050</w:t>
                            </w:r>
                          </w:p>
                          <w:p w:rsidR="00AC451B" w:rsidRDefault="007D56C2">
                            <w:pPr>
                              <w:spacing w:line="220" w:lineRule="exact"/>
                            </w:pPr>
                            <w:r>
                              <w:rPr>
                                <w:color w:val="000000"/>
                                <w:sz w:val="14"/>
                              </w:rPr>
                              <w:t>Harbaville Triptych</w:t>
                            </w:r>
                            <w:r>
                              <w:rPr>
                                <w:color w:val="000000"/>
                                <w:sz w:val="14"/>
                              </w:rPr>
                              <w:t>，</w:t>
                            </w:r>
                            <w:r>
                              <w:rPr>
                                <w:color w:val="000000"/>
                                <w:sz w:val="14"/>
                              </w:rPr>
                              <w:t>Byzantine</w:t>
                            </w:r>
                            <w:r>
                              <w:rPr>
                                <w:color w:val="000000"/>
                                <w:sz w:val="14"/>
                              </w:rPr>
                              <w:t>《哈巴维尔三联板》，拜占庭</w:t>
                            </w:r>
                            <w:r>
                              <w:rPr>
                                <w:color w:val="000000"/>
                                <w:sz w:val="14"/>
                              </w:rPr>
                              <w:t xml:space="preserve">268,268Hard-Edge Abstraction </w:t>
                            </w:r>
                            <w:r>
                              <w:rPr>
                                <w:color w:val="000000"/>
                                <w:sz w:val="14"/>
                              </w:rPr>
                              <w:t>硬边抽象</w:t>
                            </w:r>
                            <w:r>
                              <w:rPr>
                                <w:color w:val="000000"/>
                                <w:sz w:val="14"/>
                              </w:rPr>
                              <w:t>1055</w:t>
                            </w:r>
                            <w:r>
                              <w:rPr>
                                <w:color w:val="000000"/>
                                <w:sz w:val="14"/>
                              </w:rPr>
                              <w:t>．</w:t>
                            </w:r>
                            <w:r>
                              <w:rPr>
                                <w:color w:val="000000"/>
                                <w:sz w:val="14"/>
                              </w:rPr>
                              <w:t xml:space="preserve"> 10S6</w:t>
                            </w:r>
                          </w:p>
                          <w:p w:rsidR="00AC451B" w:rsidRDefault="007D56C2">
                            <w:pPr>
                              <w:spacing w:line="220" w:lineRule="exact"/>
                            </w:pPr>
                            <w:r>
                              <w:rPr>
                                <w:color w:val="000000"/>
                                <w:sz w:val="14"/>
                              </w:rPr>
                              <w:t>Hardouin-Mansart</w:t>
                            </w:r>
                            <w:r>
                              <w:rPr>
                                <w:color w:val="000000"/>
                                <w:sz w:val="14"/>
                              </w:rPr>
                              <w:t>，</w:t>
                            </w:r>
                            <w:r>
                              <w:rPr>
                                <w:color w:val="000000"/>
                                <w:sz w:val="14"/>
                              </w:rPr>
                              <w:t xml:space="preserve">Jules </w:t>
                            </w:r>
                            <w:r>
                              <w:rPr>
                                <w:color w:val="000000"/>
                                <w:sz w:val="14"/>
                              </w:rPr>
                              <w:t>朱尔</w:t>
                            </w:r>
                            <w:r>
                              <w:rPr>
                                <w:color w:val="000000"/>
                                <w:sz w:val="14"/>
                              </w:rPr>
                              <w:t>·</w:t>
                            </w:r>
                            <w:r>
                              <w:rPr>
                                <w:color w:val="000000"/>
                                <w:sz w:val="14"/>
                              </w:rPr>
                              <w:t>阿杜安</w:t>
                            </w:r>
                            <w:r>
                              <w:rPr>
                                <w:color w:val="000000"/>
                                <w:sz w:val="14"/>
                              </w:rPr>
                              <w:t>-</w:t>
                            </w:r>
                            <w:r>
                              <w:rPr>
                                <w:color w:val="000000"/>
                                <w:sz w:val="14"/>
                              </w:rPr>
                              <w:t>芒萨尔</w:t>
                            </w:r>
                          </w:p>
                          <w:p w:rsidR="00AC451B" w:rsidRDefault="007D56C2">
                            <w:pPr>
                              <w:spacing w:line="220" w:lineRule="exact"/>
                            </w:pPr>
                            <w:r>
                              <w:rPr>
                                <w:color w:val="000000"/>
                                <w:sz w:val="14"/>
                              </w:rPr>
                              <w:t>Church of the Invalides</w:t>
                            </w:r>
                            <w:r>
                              <w:rPr>
                                <w:color w:val="000000"/>
                                <w:sz w:val="14"/>
                              </w:rPr>
                              <w:t>荣军教堂</w:t>
                            </w:r>
                            <w:r>
                              <w:rPr>
                                <w:color w:val="000000"/>
                                <w:sz w:val="14"/>
                              </w:rPr>
                              <w:t>748-749,749</w:t>
                            </w:r>
                          </w:p>
                          <w:p w:rsidR="00AC451B" w:rsidRDefault="007D56C2">
                            <w:pPr>
                              <w:spacing w:line="220" w:lineRule="exact"/>
                            </w:pPr>
                            <w:r>
                              <w:rPr>
                                <w:color w:val="000000"/>
                                <w:sz w:val="14"/>
                              </w:rPr>
                              <w:t xml:space="preserve">Palace of Versailles </w:t>
                            </w:r>
                            <w:r>
                              <w:rPr>
                                <w:color w:val="000000"/>
                                <w:sz w:val="14"/>
                              </w:rPr>
                              <w:t>凡尔赛宫</w:t>
                            </w:r>
                            <w:r>
                              <w:rPr>
                                <w:color w:val="000000"/>
                                <w:sz w:val="14"/>
                              </w:rPr>
                              <w:t>746</w:t>
                            </w:r>
                            <w:r>
                              <w:rPr>
                                <w:color w:val="000000"/>
                                <w:sz w:val="14"/>
                              </w:rPr>
                              <w:t>，</w:t>
                            </w:r>
                            <w:r>
                              <w:rPr>
                                <w:color w:val="000000"/>
                                <w:sz w:val="14"/>
                              </w:rPr>
                              <w:t xml:space="preserve"> 747,748</w:t>
                            </w:r>
                          </w:p>
                          <w:p w:rsidR="00AC451B" w:rsidRDefault="007D56C2">
                            <w:pPr>
                              <w:spacing w:line="220" w:lineRule="exact"/>
                            </w:pPr>
                            <w:r>
                              <w:rPr>
                                <w:color w:val="000000"/>
                                <w:sz w:val="14"/>
                              </w:rPr>
                              <w:t>Hare</w:t>
                            </w:r>
                            <w:r>
                              <w:rPr>
                                <w:color w:val="000000"/>
                                <w:sz w:val="14"/>
                              </w:rPr>
                              <w:t>（</w:t>
                            </w:r>
                            <w:r>
                              <w:rPr>
                                <w:color w:val="000000"/>
                                <w:sz w:val="14"/>
                              </w:rPr>
                              <w:t>Darer</w:t>
                            </w:r>
                            <w:r>
                              <w:rPr>
                                <w:color w:val="000000"/>
                                <w:sz w:val="14"/>
                              </w:rPr>
                              <w:t>）《野兔》（丢勒）</w:t>
                            </w:r>
                            <w:r>
                              <w:rPr>
                                <w:color w:val="000000"/>
                                <w:sz w:val="14"/>
                              </w:rPr>
                              <w:t>635,636</w:t>
                            </w:r>
                          </w:p>
                          <w:p w:rsidR="00AC451B" w:rsidRDefault="007D56C2">
                            <w:pPr>
                              <w:spacing w:line="220" w:lineRule="exact"/>
                            </w:pPr>
                            <w:r>
                              <w:rPr>
                                <w:color w:val="000000"/>
                                <w:sz w:val="14"/>
                              </w:rPr>
                              <w:t>Harel,Ambroise,Saint-Maclou, Rouen</w:t>
                            </w:r>
                            <w:r>
                              <w:rPr>
                                <w:color w:val="000000"/>
                                <w:sz w:val="14"/>
                              </w:rPr>
                              <w:t>安布鲁瓦茲</w:t>
                            </w:r>
                            <w:r>
                              <w:rPr>
                                <w:color w:val="000000"/>
                                <w:sz w:val="14"/>
                              </w:rPr>
                              <w:t>·</w:t>
                            </w:r>
                            <w:r>
                              <w:rPr>
                                <w:color w:val="000000"/>
                                <w:sz w:val="14"/>
                              </w:rPr>
                              <w:t>哈勒尔，圣马克卢教堂，鲁昂</w:t>
                            </w:r>
                            <w:r>
                              <w:rPr>
                                <w:color w:val="000000"/>
                                <w:sz w:val="14"/>
                              </w:rPr>
                              <w:t>420,419</w:t>
                            </w:r>
                          </w:p>
                          <w:p w:rsidR="00AC451B" w:rsidRDefault="007D56C2">
                            <w:pPr>
                              <w:spacing w:line="220" w:lineRule="exact"/>
                            </w:pPr>
                            <w:r>
                              <w:rPr>
                                <w:color w:val="000000"/>
                                <w:sz w:val="14"/>
                              </w:rPr>
                              <w:t>Hariulf</w:t>
                            </w:r>
                            <w:r>
                              <w:rPr>
                                <w:color w:val="000000"/>
                                <w:sz w:val="14"/>
                              </w:rPr>
                              <w:t>阿里乌尔夫</w:t>
                            </w:r>
                            <w:r>
                              <w:rPr>
                                <w:color w:val="000000"/>
                                <w:sz w:val="14"/>
                              </w:rPr>
                              <w:t>328</w:t>
                            </w:r>
                          </w:p>
                          <w:p w:rsidR="00AC451B" w:rsidRDefault="007D56C2">
                            <w:pPr>
                              <w:spacing w:line="260" w:lineRule="exact"/>
                            </w:pPr>
                            <w:r>
                              <w:rPr>
                                <w:color w:val="000000"/>
                                <w:sz w:val="16"/>
                              </w:rPr>
                              <w:t xml:space="preserve">Harlem Renaissance </w:t>
                            </w:r>
                            <w:r>
                              <w:rPr>
                                <w:color w:val="000000"/>
                                <w:sz w:val="16"/>
                              </w:rPr>
                              <w:t>哈莱姆文艺复兴</w:t>
                            </w:r>
                            <w:r>
                              <w:rPr>
                                <w:color w:val="000000"/>
                                <w:sz w:val="16"/>
                              </w:rPr>
                              <w:t>1025-1026,1025,1026</w:t>
                            </w:r>
                          </w:p>
                          <w:p w:rsidR="00AC451B" w:rsidRDefault="007D56C2">
                            <w:pPr>
                              <w:spacing w:line="220" w:lineRule="exact"/>
                            </w:pPr>
                            <w:r>
                              <w:rPr>
                                <w:color w:val="000000"/>
                                <w:sz w:val="14"/>
                              </w:rPr>
                              <w:t xml:space="preserve">Harmonia </w:t>
                            </w:r>
                            <w:r>
                              <w:rPr>
                                <w:color w:val="000000"/>
                                <w:sz w:val="14"/>
                              </w:rPr>
                              <w:t>哈耳摩尼亚</w:t>
                            </w:r>
                            <w:r>
                              <w:rPr>
                                <w:color w:val="000000"/>
                                <w:sz w:val="14"/>
                              </w:rPr>
                              <w:t>102</w:t>
                            </w:r>
                          </w:p>
                          <w:p w:rsidR="00AC451B" w:rsidRDefault="007D56C2">
                            <w:pPr>
                              <w:spacing w:line="260" w:lineRule="exact"/>
                            </w:pPr>
                            <w:r>
                              <w:rPr>
                                <w:color w:val="000000"/>
                                <w:sz w:val="17"/>
                              </w:rPr>
                              <w:t>Harpist</w:t>
                            </w:r>
                            <w:r>
                              <w:rPr>
                                <w:color w:val="000000"/>
                                <w:sz w:val="17"/>
                              </w:rPr>
                              <w:t>，</w:t>
                            </w:r>
                            <w:r>
                              <w:rPr>
                                <w:color w:val="000000"/>
                                <w:sz w:val="17"/>
                              </w:rPr>
                              <w:t>Cycladic</w:t>
                            </w:r>
                            <w:r>
                              <w:rPr>
                                <w:color w:val="000000"/>
                                <w:sz w:val="17"/>
                              </w:rPr>
                              <w:t>《竖琴演奏者》</w:t>
                            </w:r>
                            <w:r>
                              <w:rPr>
                                <w:color w:val="000000"/>
                                <w:sz w:val="17"/>
                              </w:rPr>
                              <w:t>.</w:t>
                            </w:r>
                            <w:r>
                              <w:rPr>
                                <w:color w:val="000000"/>
                                <w:sz w:val="17"/>
                              </w:rPr>
                              <w:t>基克拉迪</w:t>
                            </w:r>
                            <w:r>
                              <w:rPr>
                                <w:color w:val="000000"/>
                                <w:sz w:val="17"/>
                              </w:rPr>
                              <w:t>81.82</w:t>
                            </w:r>
                          </w:p>
                          <w:p w:rsidR="00AC451B" w:rsidRDefault="007D56C2">
                            <w:pPr>
                              <w:spacing w:line="220" w:lineRule="exact"/>
                            </w:pPr>
                            <w:r>
                              <w:rPr>
                                <w:color w:val="000000"/>
                                <w:sz w:val="14"/>
                              </w:rPr>
                              <w:t>Hartley</w:t>
                            </w:r>
                            <w:r>
                              <w:rPr>
                                <w:color w:val="000000"/>
                                <w:sz w:val="14"/>
                              </w:rPr>
                              <w:t>，</w:t>
                            </w:r>
                            <w:r>
                              <w:rPr>
                                <w:color w:val="000000"/>
                                <w:sz w:val="14"/>
                              </w:rPr>
                              <w:t xml:space="preserve">Marsden </w:t>
                            </w:r>
                            <w:r>
                              <w:rPr>
                                <w:color w:val="000000"/>
                                <w:sz w:val="14"/>
                              </w:rPr>
                              <w:t>马斯登</w:t>
                            </w:r>
                            <w:r>
                              <w:rPr>
                                <w:color w:val="000000"/>
                                <w:sz w:val="14"/>
                              </w:rPr>
                              <w:t>·</w:t>
                            </w:r>
                            <w:r>
                              <w:rPr>
                                <w:color w:val="000000"/>
                                <w:sz w:val="14"/>
                              </w:rPr>
                              <w:t>哈特利</w:t>
                            </w:r>
                            <w:r>
                              <w:rPr>
                                <w:color w:val="000000"/>
                                <w:sz w:val="14"/>
                              </w:rPr>
                              <w:t>975</w:t>
                            </w:r>
                          </w:p>
                          <w:p w:rsidR="00AC451B" w:rsidRDefault="007D56C2">
                            <w:pPr>
                              <w:spacing w:line="220" w:lineRule="exact"/>
                            </w:pPr>
                            <w:r>
                              <w:rPr>
                                <w:color w:val="000000"/>
                                <w:sz w:val="14"/>
                              </w:rPr>
                              <w:t>Portrait of a German Office</w:t>
                            </w:r>
                            <w:r>
                              <w:rPr>
                                <w:color w:val="000000"/>
                                <w:sz w:val="14"/>
                              </w:rPr>
                              <w:t>r</w:t>
                            </w:r>
                            <w:r>
                              <w:rPr>
                                <w:color w:val="000000"/>
                                <w:sz w:val="14"/>
                              </w:rPr>
                              <w:t>《德国军官》</w:t>
                            </w:r>
                            <w:r>
                              <w:rPr>
                                <w:color w:val="000000"/>
                                <w:sz w:val="14"/>
                              </w:rPr>
                              <w:t>976,976</w:t>
                            </w:r>
                          </w:p>
                          <w:p w:rsidR="00AC451B" w:rsidRDefault="007D56C2">
                            <w:pPr>
                              <w:spacing w:line="240" w:lineRule="exact"/>
                            </w:pPr>
                            <w:r>
                              <w:rPr>
                                <w:color w:val="000000"/>
                                <w:sz w:val="15"/>
                              </w:rPr>
                              <w:t>Harvester Vase</w:t>
                            </w:r>
                            <w:r>
                              <w:rPr>
                                <w:color w:val="000000"/>
                                <w:sz w:val="15"/>
                              </w:rPr>
                              <w:t>，</w:t>
                            </w:r>
                            <w:r>
                              <w:rPr>
                                <w:color w:val="000000"/>
                                <w:sz w:val="15"/>
                              </w:rPr>
                              <w:t>Minoan</w:t>
                            </w:r>
                            <w:r>
                              <w:rPr>
                                <w:color w:val="000000"/>
                                <w:sz w:val="15"/>
                              </w:rPr>
                              <w:t>《丰收者陶罐》，米诺斯</w:t>
                            </w:r>
                            <w:r>
                              <w:rPr>
                                <w:color w:val="000000"/>
                                <w:sz w:val="15"/>
                              </w:rPr>
                              <w:t>89,89</w:t>
                            </w:r>
                          </w:p>
                          <w:p w:rsidR="00AC451B" w:rsidRDefault="007D56C2">
                            <w:pPr>
                              <w:spacing w:line="220" w:lineRule="exact"/>
                            </w:pPr>
                            <w:r>
                              <w:rPr>
                                <w:color w:val="000000"/>
                                <w:sz w:val="14"/>
                              </w:rPr>
                              <w:t>Harvest of Death</w:t>
                            </w:r>
                            <w:r>
                              <w:rPr>
                                <w:color w:val="000000"/>
                                <w:sz w:val="14"/>
                              </w:rPr>
                              <w:t>（</w:t>
                            </w:r>
                            <w:r>
                              <w:rPr>
                                <w:color w:val="000000"/>
                                <w:sz w:val="14"/>
                              </w:rPr>
                              <w:t>O</w:t>
                            </w:r>
                            <w:r>
                              <w:rPr>
                                <w:color w:val="000000"/>
                                <w:sz w:val="14"/>
                              </w:rPr>
                              <w:t>＇</w:t>
                            </w:r>
                            <w:r>
                              <w:rPr>
                                <w:color w:val="000000"/>
                                <w:sz w:val="14"/>
                              </w:rPr>
                              <w:t>Sullivan</w:t>
                            </w:r>
                            <w:r>
                              <w:rPr>
                                <w:color w:val="000000"/>
                                <w:sz w:val="14"/>
                              </w:rPr>
                              <w:t>）《死神的丰收》（奥沙利文）</w:t>
                            </w:r>
                            <w:r>
                              <w:rPr>
                                <w:color w:val="000000"/>
                                <w:sz w:val="14"/>
                              </w:rPr>
                              <w:t>895-896,895</w:t>
                            </w:r>
                          </w:p>
                          <w:p w:rsidR="00AC451B" w:rsidRDefault="007D56C2">
                            <w:pPr>
                              <w:spacing w:line="240" w:lineRule="exact"/>
                            </w:pPr>
                            <w:r>
                              <w:rPr>
                                <w:color w:val="000000"/>
                                <w:sz w:val="15"/>
                              </w:rPr>
                              <w:t>Hasan</w:t>
                            </w:r>
                            <w:r>
                              <w:rPr>
                                <w:color w:val="000000"/>
                                <w:sz w:val="15"/>
                              </w:rPr>
                              <w:t>，</w:t>
                            </w:r>
                            <w:r>
                              <w:rPr>
                                <w:color w:val="000000"/>
                                <w:sz w:val="15"/>
                              </w:rPr>
                              <w:t>Nasir ad-Din al-</w:t>
                            </w:r>
                            <w:r>
                              <w:rPr>
                                <w:color w:val="000000"/>
                                <w:sz w:val="15"/>
                              </w:rPr>
                              <w:t>纳西尔</w:t>
                            </w:r>
                            <w:r>
                              <w:rPr>
                                <w:color w:val="000000"/>
                                <w:sz w:val="15"/>
                              </w:rPr>
                              <w:t>·</w:t>
                            </w:r>
                            <w:r>
                              <w:rPr>
                                <w:color w:val="000000"/>
                                <w:sz w:val="15"/>
                              </w:rPr>
                              <w:t>阿勒丁</w:t>
                            </w:r>
                            <w:r>
                              <w:rPr>
                                <w:color w:val="000000"/>
                                <w:sz w:val="15"/>
                              </w:rPr>
                              <w:t>·</w:t>
                            </w:r>
                            <w:r>
                              <w:rPr>
                                <w:color w:val="000000"/>
                                <w:sz w:val="15"/>
                              </w:rPr>
                              <w:t>哈桑</w:t>
                            </w:r>
                            <w:r>
                              <w:rPr>
                                <w:color w:val="000000"/>
                                <w:sz w:val="15"/>
                              </w:rPr>
                              <w:t>296</w:t>
                            </w:r>
                          </w:p>
                          <w:p w:rsidR="00AC451B" w:rsidRDefault="007D56C2">
                            <w:pPr>
                              <w:spacing w:line="220" w:lineRule="exact"/>
                            </w:pPr>
                            <w:r>
                              <w:rPr>
                                <w:color w:val="000000"/>
                                <w:sz w:val="14"/>
                              </w:rPr>
                              <w:t xml:space="preserve">Hatayi style </w:t>
                            </w:r>
                            <w:r>
                              <w:rPr>
                                <w:color w:val="000000"/>
                                <w:sz w:val="14"/>
                              </w:rPr>
                              <w:t>哈塔伊风格</w:t>
                            </w:r>
                            <w:r>
                              <w:rPr>
                                <w:color w:val="000000"/>
                                <w:sz w:val="14"/>
                              </w:rPr>
                              <w:t xml:space="preserve"> 301-302,302Hatching </w:t>
                            </w:r>
                            <w:r>
                              <w:rPr>
                                <w:color w:val="000000"/>
                                <w:sz w:val="14"/>
                              </w:rPr>
                              <w:t>影线</w:t>
                            </w:r>
                            <w:r>
                              <w:rPr>
                                <w:color w:val="000000"/>
                                <w:sz w:val="14"/>
                              </w:rPr>
                              <w:t>499</w:t>
                            </w:r>
                          </w:p>
                          <w:p w:rsidR="00AC451B" w:rsidRDefault="007D56C2">
                            <w:pPr>
                              <w:spacing w:line="220" w:lineRule="exact"/>
                            </w:pPr>
                            <w:r>
                              <w:rPr>
                                <w:color w:val="000000"/>
                                <w:sz w:val="14"/>
                              </w:rPr>
                              <w:t xml:space="preserve">Hathor </w:t>
                            </w:r>
                            <w:r>
                              <w:rPr>
                                <w:color w:val="000000"/>
                                <w:sz w:val="14"/>
                              </w:rPr>
                              <w:t>哈索尔</w:t>
                            </w:r>
                            <w:r>
                              <w:rPr>
                                <w:color w:val="000000"/>
                                <w:sz w:val="14"/>
                              </w:rPr>
                              <w:tab/>
                              <w:t>62,67</w:t>
                            </w:r>
                          </w:p>
                          <w:p w:rsidR="00AC451B" w:rsidRDefault="007D56C2">
                            <w:pPr>
                              <w:spacing w:line="160" w:lineRule="exact"/>
                            </w:pPr>
                            <w:r>
                              <w:rPr>
                                <w:color w:val="000000"/>
                                <w:sz w:val="10"/>
                              </w:rPr>
                              <w:t>Hatshepsut</w:t>
                            </w:r>
                            <w:r>
                              <w:rPr>
                                <w:color w:val="000000"/>
                                <w:sz w:val="10"/>
                              </w:rPr>
                              <w:t>，</w:t>
                            </w:r>
                            <w:r>
                              <w:rPr>
                                <w:color w:val="000000"/>
                                <w:sz w:val="10"/>
                              </w:rPr>
                              <w:t xml:space="preserve">temple of </w:t>
                            </w:r>
                            <w:r>
                              <w:rPr>
                                <w:color w:val="000000"/>
                                <w:sz w:val="10"/>
                              </w:rPr>
                              <w:t>哈特舍普苏特神</w:t>
                            </w:r>
                          </w:p>
                          <w:p w:rsidR="00AC451B" w:rsidRDefault="007D56C2">
                            <w:pPr>
                              <w:spacing w:line="280" w:lineRule="exact"/>
                            </w:pPr>
                            <w:r>
                              <w:rPr>
                                <w:color w:val="000000"/>
                                <w:sz w:val="18"/>
                              </w:rPr>
                              <w:t>庙</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85" style="position:absolute;left:0pt;margin-left:184.0pt;margin-top:10.0pt;height:780.0pt;width:128.0pt;z-index:639022427948502878;mso-width-relative:page;mso-height-relative:page;mso-position-vertical-relative:page;mso-position-horizontal-relative:page;" coordsize="21600,21600" o:spid="_x0000_s18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00" w:lineRule="exact"/>
                        <w:ind w:left="240" w:firstLine="0"/>
                        <w:jc w:val="both"/>
                      </w:pPr>
                      <w:r>
                        <w:rPr>
                          <w:sz w:val="12"/>
                          <w:color w:val="000000"/>
                        </w:rPr>
                        <w:t xml:space="preserve">Guard of St.George《圣乔治市民</w:t>
                      </w:r>
                      <w:r>
                        <w:rPr>
                          <w:sz w:val="12"/>
                          <w:color w:val="000000"/>
                        </w:rPr>
                        <w:t xml:space="preserve">警卫队官员之宴》712,713</w:t>
                      </w:r>
                    </w:p>
                    <w:p>
                      <w:pPr>
                        <w:spacing w:line="220" w:lineRule="exact"/>
                        <w:ind w:firstLine="0"/>
                        <w:jc w:val="both"/>
                      </w:pPr>
                      <w:r>
                        <w:rPr>
                          <w:sz w:val="14"/>
                          <w:color w:val="000000"/>
                        </w:rPr>
                        <w:t xml:space="preserve">Jolly Toper，The《快乐的酒鬼》714， </w:t>
                      </w:r>
                      <w:r>
                        <w:rPr>
                          <w:sz w:val="14"/>
                          <w:color w:val="000000"/>
                        </w:rPr>
                        <w:t xml:space="preserve">714</w:t>
                      </w:r>
                    </w:p>
                    <w:p>
                      <w:pPr>
                        <w:spacing w:line="220" w:lineRule="exact"/>
                        <w:ind w:firstLine="0"/>
                        <w:jc w:val="both"/>
                      </w:pPr>
                      <w:r>
                        <w:rPr>
                          <w:sz w:val="14"/>
                          <w:color w:val="000000"/>
                        </w:rPr>
                        <w:t xml:space="preserve">Married Couple in a Garden, </w:t>
                      </w:r>
                      <w:r>
                        <w:rPr>
                          <w:sz w:val="14"/>
                          <w:color w:val="000000"/>
                        </w:rPr>
                        <w:t xml:space="preserve">Portrait of Isaac Massa and </w:t>
                      </w:r>
                      <w:r>
                        <w:rPr>
                          <w:sz w:val="14"/>
                          <w:color w:val="000000"/>
                        </w:rPr>
                        <w:t xml:space="preserve">Beatrix van der Laen《花园里的</w:t>
                      </w:r>
                      <w:r>
                        <w:rPr>
                          <w:sz w:val="14"/>
                          <w:color w:val="000000"/>
                        </w:rPr>
                        <w:t xml:space="preserve">结婚画像，伊萨克·马萨和比阿</w:t>
                      </w:r>
                      <w:r>
                        <w:rPr>
                          <w:sz w:val="14"/>
                          <w:color w:val="000000"/>
                        </w:rPr>
                        <w:t xml:space="preserve">特丽克斯·凡·德·莱恩肖像》</w:t>
                      </w:r>
                      <w:r>
                        <w:rPr>
                          <w:sz w:val="14"/>
                          <w:color w:val="000000"/>
                        </w:rPr>
                        <w:t xml:space="preserve">712,713,714</w:t>
                      </w:r>
                    </w:p>
                    <w:p>
                      <w:pPr>
                        <w:spacing w:line="220" w:lineRule="exact"/>
                        <w:ind w:firstLine="0"/>
                        <w:jc w:val="both"/>
                      </w:pPr>
                      <w:r>
                        <w:rPr>
                          <w:sz w:val="14"/>
                          <w:color w:val="000000"/>
                        </w:rPr>
                        <w:t xml:space="preserve">Hamilton,Gavin,Andromache </w:t>
                      </w:r>
                      <w:r>
                        <w:rPr>
                          <w:sz w:val="14"/>
                          <w:color w:val="000000"/>
                        </w:rPr>
                        <w:t xml:space="preserve">Bewailing the Death of Hector 加文·汉</w:t>
                      </w:r>
                      <w:r>
                        <w:rPr>
                          <w:sz w:val="14"/>
                          <w:color w:val="000000"/>
                        </w:rPr>
                        <w:t xml:space="preserve">密尔顿，《安德洛玛刻哀悼赫克托耳</w:t>
                      </w:r>
                      <w:r>
                        <w:rPr>
                          <w:sz w:val="14"/>
                          <w:color w:val="000000"/>
                        </w:rPr>
                        <w:t xml:space="preserve">之死》793,793</w:t>
                      </w:r>
                    </w:p>
                    <w:p>
                      <w:pPr>
                        <w:spacing w:line="220" w:lineRule="exact"/>
                        <w:ind w:firstLine="0"/>
                        <w:jc w:val="both"/>
                      </w:pPr>
                      <w:r>
                        <w:rPr>
                          <w:sz w:val="14"/>
                          <w:color w:val="000000"/>
                        </w:rPr>
                        <w:t xml:space="preserve">Hamilton,Richard,Just What Is </w:t>
                      </w:r>
                      <w:r>
                        <w:rPr>
                          <w:sz w:val="14"/>
                          <w:color w:val="000000"/>
                        </w:rPr>
                        <w:t xml:space="preserve">It That Makes Today's Homes So </w:t>
                      </w:r>
                      <w:r>
                        <w:rPr>
                          <w:sz w:val="14"/>
                          <w:color w:val="000000"/>
                        </w:rPr>
                        <w:t xml:space="preserve">Different，So Appealing？理查德·汉</w:t>
                      </w:r>
                      <w:r>
                        <w:rPr>
                          <w:sz w:val="14"/>
                          <w:color w:val="000000"/>
                        </w:rPr>
                        <w:t xml:space="preserve">密尔顿，《什么让今天的家庭如此不</w:t>
                      </w:r>
                      <w:r>
                        <w:rPr>
                          <w:sz w:val="14"/>
                          <w:color w:val="000000"/>
                        </w:rPr>
                        <w:t xml:space="preserve">同？如此诱人？》1054,1055</w:t>
                      </w:r>
                    </w:p>
                    <w:p>
                      <w:pPr>
                        <w:spacing w:line="220" w:lineRule="exact"/>
                        <w:ind w:firstLine="0"/>
                        <w:jc w:val="both"/>
                      </w:pPr>
                      <w:r>
                        <w:rPr>
                          <w:sz w:val="14"/>
                          <w:color w:val="000000"/>
                        </w:rPr>
                        <w:t xml:space="preserve">Hammons，David，Higher Goals 大</w:t>
                      </w:r>
                      <w:r>
                        <w:rPr>
                          <w:sz w:val="14"/>
                          <w:color w:val="000000"/>
                        </w:rPr>
                        <w:t xml:space="preserve">卫·哈蒙斯，《更高的目标》1068-</w:t>
                      </w:r>
                      <w:r>
                        <w:rPr>
                          <w:sz w:val="14"/>
                          <w:color w:val="000000"/>
                        </w:rPr>
                        <w:t xml:space="preserve">1069,1068</w:t>
                      </w:r>
                    </w:p>
                    <w:p>
                      <w:pPr>
                        <w:spacing w:line="260" w:lineRule="exact"/>
                        <w:ind w:firstLine="0"/>
                        <w:jc w:val="both"/>
                      </w:pPr>
                      <w:r>
                        <w:rPr>
                          <w:sz w:val="16"/>
                          <w:color w:val="000000"/>
                        </w:rPr>
                        <w:t xml:space="preserve">Hammurabi汉谟拉比33-34 </w:t>
                      </w:r>
                      <w:r>
                        <w:rPr>
                          <w:sz w:val="16"/>
                          <w:color w:val="000000"/>
                        </w:rPr>
                        <w:t xml:space="preserve">code of 法典33,34,230</w:t>
                      </w:r>
                    </w:p>
                    <w:p>
                      <w:pPr>
                        <w:spacing w:line="220" w:lineRule="exact"/>
                        <w:ind w:firstLine="0"/>
                        <w:jc w:val="both"/>
                      </w:pPr>
                      <w:r>
                        <w:rPr>
                          <w:sz w:val="14"/>
                          <w:color w:val="000000"/>
                        </w:rPr>
                        <w:t xml:space="preserve">Hanging Gardens of Babylon 巴比伦空</w:t>
                      </w:r>
                      <w:r>
                        <w:rPr>
                          <w:sz w:val="14"/>
                          <w:color w:val="000000"/>
                        </w:rPr>
                        <w:t xml:space="preserve">中花园37</w:t>
                      </w:r>
                    </w:p>
                    <w:p>
                      <w:pPr>
                        <w:spacing w:line="220" w:lineRule="exact"/>
                        <w:ind w:firstLine="0"/>
                        <w:jc w:val="both"/>
                      </w:pPr>
                      <w:r>
                        <w:rPr>
                          <w:sz w:val="14"/>
                          <w:color w:val="000000"/>
                        </w:rPr>
                        <w:t xml:space="preserve">Hangman's Tree from Great Miseries of </w:t>
                      </w:r>
                      <w:r>
                        <w:rPr>
                          <w:sz w:val="14"/>
                          <w:color w:val="000000"/>
                        </w:rPr>
                        <w:t xml:space="preserve">War（Callot）《绞刑树》，出自《战争</w:t>
                      </w:r>
                      <w:r>
                        <w:rPr>
                          <w:sz w:val="14"/>
                          <w:color w:val="000000"/>
                        </w:rPr>
                        <w:t xml:space="preserve">的巨大创伤》（卡洛）735-736,736</w:t>
                      </w:r>
                      <w:r>
                        <w:rPr>
                          <w:sz w:val="14"/>
                          <w:color w:val="000000"/>
                        </w:rPr>
                        <w:t xml:space="preserve">Happenings 偶发艺术1049-1051， </w:t>
                      </w:r>
                      <w:r>
                        <w:rPr>
                          <w:sz w:val="14"/>
                          <w:color w:val="000000"/>
                        </w:rPr>
                        <w:t xml:space="preserve">1049,1050</w:t>
                      </w:r>
                    </w:p>
                    <w:p>
                      <w:pPr>
                        <w:spacing w:line="220" w:lineRule="exact"/>
                        <w:ind w:firstLine="0"/>
                        <w:jc w:val="both"/>
                      </w:pPr>
                      <w:r>
                        <w:rPr>
                          <w:sz w:val="14"/>
                          <w:color w:val="000000"/>
                        </w:rPr>
                        <w:t xml:space="preserve">Harbaville Triptych，Byzantine《哈巴</w:t>
                      </w:r>
                      <w:r>
                        <w:rPr>
                          <w:sz w:val="14"/>
                          <w:color w:val="000000"/>
                        </w:rPr>
                        <w:t xml:space="preserve">维尔三联板》，拜占庭268,268</w:t>
                      </w:r>
                      <w:r>
                        <w:rPr>
                          <w:sz w:val="14"/>
                          <w:color w:val="000000"/>
                        </w:rPr>
                        <w:t xml:space="preserve">Hard-Edge Abstraction 硬边抽象1055． </w:t>
                      </w:r>
                      <w:r>
                        <w:rPr>
                          <w:sz w:val="14"/>
                          <w:color w:val="000000"/>
                        </w:rPr>
                        <w:t xml:space="preserve">10S6</w:t>
                      </w:r>
                    </w:p>
                    <w:p>
                      <w:pPr>
                        <w:spacing w:line="220" w:lineRule="exact"/>
                        <w:ind w:firstLine="0"/>
                        <w:jc w:val="both"/>
                      </w:pPr>
                      <w:r>
                        <w:rPr>
                          <w:sz w:val="14"/>
                          <w:color w:val="000000"/>
                        </w:rPr>
                        <w:t xml:space="preserve">Hardouin-Mansart，Jules 朱尔·阿杜</w:t>
                      </w:r>
                      <w:r>
                        <w:rPr>
                          <w:sz w:val="14"/>
                          <w:color w:val="000000"/>
                        </w:rPr>
                        <w:t xml:space="preserve">安-芒萨尔</w:t>
                      </w:r>
                    </w:p>
                    <w:p>
                      <w:pPr>
                        <w:spacing w:line="220" w:lineRule="exact"/>
                        <w:ind w:firstLine="0"/>
                        <w:jc w:val="both"/>
                      </w:pPr>
                      <w:r>
                        <w:rPr>
                          <w:sz w:val="14"/>
                          <w:color w:val="000000"/>
                        </w:rPr>
                        <w:t xml:space="preserve">Church of the Invalides荣军教堂748-</w:t>
                      </w:r>
                      <w:r>
                        <w:rPr>
                          <w:sz w:val="14"/>
                          <w:color w:val="000000"/>
                        </w:rPr>
                        <w:t xml:space="preserve">749,749</w:t>
                      </w:r>
                    </w:p>
                    <w:p>
                      <w:pPr>
                        <w:spacing w:line="220" w:lineRule="exact"/>
                        <w:ind w:firstLine="0"/>
                        <w:jc w:val="both"/>
                      </w:pPr>
                      <w:r>
                        <w:rPr>
                          <w:sz w:val="14"/>
                          <w:color w:val="000000"/>
                        </w:rPr>
                        <w:t xml:space="preserve">Palace of Versailles 凡尔赛宫746， </w:t>
                      </w:r>
                      <w:r>
                        <w:rPr>
                          <w:sz w:val="14"/>
                          <w:color w:val="000000"/>
                        </w:rPr>
                        <w:t xml:space="preserve">747,748</w:t>
                      </w:r>
                    </w:p>
                    <w:p>
                      <w:pPr>
                        <w:spacing w:line="220" w:lineRule="exact"/>
                        <w:ind w:firstLine="0"/>
                        <w:jc w:val="both"/>
                      </w:pPr>
                      <w:r>
                        <w:rPr>
                          <w:sz w:val="14"/>
                          <w:color w:val="000000"/>
                        </w:rPr>
                        <w:t xml:space="preserve">Hare（Darer）《野兔》（丢勒）635,636</w:t>
                      </w:r>
                    </w:p>
                    <w:p>
                      <w:pPr>
                        <w:spacing w:line="220" w:lineRule="exact"/>
                        <w:ind w:firstLine="0"/>
                        <w:jc w:val="both"/>
                      </w:pPr>
                      <w:r>
                        <w:rPr>
                          <w:sz w:val="14"/>
                          <w:color w:val="000000"/>
                        </w:rPr>
                        <w:t xml:space="preserve">Harel,Ambroise,Saint-Maclou, </w:t>
                      </w:r>
                      <w:r>
                        <w:rPr>
                          <w:sz w:val="14"/>
                          <w:color w:val="000000"/>
                        </w:rPr>
                        <w:t xml:space="preserve">Rouen安布鲁瓦茲·哈勒尔，圣马</w:t>
                      </w:r>
                      <w:r>
                        <w:rPr>
                          <w:sz w:val="14"/>
                          <w:color w:val="000000"/>
                        </w:rPr>
                        <w:t xml:space="preserve">克卢教堂，鲁昂420,419</w:t>
                      </w:r>
                    </w:p>
                    <w:p>
                      <w:pPr>
                        <w:spacing w:line="220" w:lineRule="exact"/>
                        <w:ind w:firstLine="0"/>
                        <w:jc w:val="both"/>
                      </w:pPr>
                      <w:r>
                        <w:rPr>
                          <w:sz w:val="14"/>
                          <w:color w:val="000000"/>
                        </w:rPr>
                        <w:t xml:space="preserve">Hariulf阿里乌尔夫328</w:t>
                      </w:r>
                    </w:p>
                    <w:p>
                      <w:pPr>
                        <w:spacing w:line="260" w:lineRule="exact"/>
                        <w:ind w:firstLine="0"/>
                        <w:jc w:val="both"/>
                      </w:pPr>
                      <w:r>
                        <w:rPr>
                          <w:sz w:val="16"/>
                          <w:color w:val="000000"/>
                        </w:rPr>
                        <w:t xml:space="preserve">Harlem Renaissance 哈莱姆文艺复兴</w:t>
                      </w:r>
                      <w:r>
                        <w:rPr>
                          <w:sz w:val="16"/>
                          <w:color w:val="000000"/>
                        </w:rPr>
                        <w:t xml:space="preserve">1025-1026,1025,1026</w:t>
                      </w:r>
                    </w:p>
                    <w:p>
                      <w:pPr>
                        <w:spacing w:line="220" w:lineRule="exact"/>
                        <w:ind w:firstLine="0"/>
                        <w:jc w:val="both"/>
                      </w:pPr>
                      <w:r>
                        <w:rPr>
                          <w:sz w:val="14"/>
                          <w:color w:val="000000"/>
                        </w:rPr>
                        <w:t xml:space="preserve">Harmonia 哈耳摩尼亚102</w:t>
                      </w:r>
                    </w:p>
                    <w:p>
                      <w:pPr>
                        <w:spacing w:line="260" w:lineRule="exact"/>
                        <w:ind w:firstLine="0"/>
                        <w:jc w:val="both"/>
                      </w:pPr>
                      <w:r>
                        <w:rPr>
                          <w:sz w:val="17"/>
                          <w:color w:val="000000"/>
                        </w:rPr>
                        <w:t xml:space="preserve">Harpist，Cycladic《竖琴演奏者》.基</w:t>
                      </w:r>
                      <w:r>
                        <w:rPr>
                          <w:sz w:val="17"/>
                          <w:color w:val="000000"/>
                        </w:rPr>
                        <w:t xml:space="preserve">克拉迪81.82</w:t>
                      </w:r>
                    </w:p>
                    <w:p>
                      <w:pPr>
                        <w:spacing w:line="220" w:lineRule="exact"/>
                        <w:ind w:firstLine="0"/>
                        <w:jc w:val="both"/>
                      </w:pPr>
                      <w:r>
                        <w:rPr>
                          <w:sz w:val="14"/>
                          <w:color w:val="000000"/>
                        </w:rPr>
                        <w:t xml:space="preserve">Hartley，Marsden 马斯登·哈特利975</w:t>
                      </w:r>
                    </w:p>
                    <w:p>
                      <w:pPr>
                        <w:spacing w:line="220" w:lineRule="exact"/>
                        <w:ind w:firstLine="0"/>
                        <w:jc w:val="both"/>
                      </w:pPr>
                      <w:r>
                        <w:rPr>
                          <w:sz w:val="14"/>
                          <w:color w:val="000000"/>
                        </w:rPr>
                        <w:t xml:space="preserve">Portrait of a German Officer《德国</w:t>
                      </w:r>
                      <w:r>
                        <w:rPr>
                          <w:sz w:val="14"/>
                          <w:color w:val="000000"/>
                        </w:rPr>
                        <w:t xml:space="preserve">军官》976,976</w:t>
                      </w:r>
                    </w:p>
                    <w:p>
                      <w:pPr>
                        <w:spacing w:line="240" w:lineRule="exact"/>
                        <w:ind w:firstLine="0"/>
                        <w:jc w:val="both"/>
                      </w:pPr>
                      <w:r>
                        <w:rPr>
                          <w:sz w:val="15"/>
                          <w:color w:val="000000"/>
                        </w:rPr>
                        <w:t xml:space="preserve">Harvester Vase，Minoan《丰收者陶</w:t>
                      </w:r>
                      <w:r>
                        <w:rPr>
                          <w:sz w:val="15"/>
                          <w:color w:val="000000"/>
                        </w:rPr>
                        <w:t xml:space="preserve">罐》，米诺斯89,89</w:t>
                      </w:r>
                    </w:p>
                    <w:p>
                      <w:pPr>
                        <w:spacing w:line="220" w:lineRule="exact"/>
                        <w:ind w:firstLine="0"/>
                        <w:jc w:val="both"/>
                      </w:pPr>
                      <w:r>
                        <w:rPr>
                          <w:sz w:val="14"/>
                          <w:color w:val="000000"/>
                        </w:rPr>
                        <w:t xml:space="preserve">Harvest of Death（O＇Sullivan）《死神的</w:t>
                      </w:r>
                      <w:r>
                        <w:rPr>
                          <w:sz w:val="14"/>
                          <w:color w:val="000000"/>
                        </w:rPr>
                        <w:t xml:space="preserve">丰收》（奥沙利文）895-896,895</w:t>
                      </w:r>
                    </w:p>
                    <w:p>
                      <w:pPr>
                        <w:spacing w:line="240" w:lineRule="exact"/>
                        <w:ind w:firstLine="0"/>
                        <w:jc w:val="both"/>
                      </w:pPr>
                      <w:r>
                        <w:rPr>
                          <w:sz w:val="15"/>
                          <w:color w:val="000000"/>
                        </w:rPr>
                        <w:t xml:space="preserve">Hasan，Nasir ad-Din al-纳西尔·阿勒</w:t>
                      </w:r>
                      <w:r>
                        <w:rPr>
                          <w:sz w:val="15"/>
                          <w:color w:val="000000"/>
                        </w:rPr>
                        <w:t xml:space="preserve">丁·哈桑296</w:t>
                      </w:r>
                    </w:p>
                    <w:p>
                      <w:pPr>
                        <w:spacing w:line="220" w:lineRule="exact"/>
                        <w:ind w:firstLine="0"/>
                        <w:jc w:val="both"/>
                      </w:pPr>
                      <w:r>
                        <w:rPr>
                          <w:sz w:val="14"/>
                          <w:color w:val="000000"/>
                        </w:rPr>
                        <w:t xml:space="preserve">Hatayi style 哈塔伊风格 301-302,302</w:t>
                      </w:r>
                      <w:r>
                        <w:rPr>
                          <w:sz w:val="14"/>
                          <w:color w:val="000000"/>
                        </w:rPr>
                        <w:t xml:space="preserve">Hatching 影线499</w:t>
                      </w:r>
                    </w:p>
                    <w:p>
                      <w:pPr>
                        <w:spacing w:line="220" w:lineRule="exact"/>
                        <w:ind w:firstLine="0"/>
                        <w:jc w:val="both"/>
                      </w:pPr>
                      <w:r>
                        <w:rPr>
                          <w:sz w:val="14"/>
                          <w:color w:val="000000"/>
                        </w:rPr>
                        <w:t xml:space="preserve">Hathor 哈索尔	62,67</w:t>
                      </w:r>
                    </w:p>
                    <w:p>
                      <w:pPr>
                        <w:spacing w:line="160" w:lineRule="exact"/>
                        <w:ind w:firstLine="0"/>
                        <w:jc w:val="both"/>
                      </w:pPr>
                      <w:r>
                        <w:rPr>
                          <w:sz w:val="10"/>
                          <w:color w:val="000000"/>
                        </w:rPr>
                        <w:t xml:space="preserve">Hatshepsut，temple of 哈特舍普苏特神</w:t>
                      </w:r>
                    </w:p>
                    <w:p>
                      <w:pPr>
                        <w:spacing w:line="280" w:lineRule="exact"/>
                        <w:ind w:firstLine="0"/>
                        <w:jc w:val="both"/>
                      </w:pPr>
                      <w:r>
                        <w:rPr>
                          <w:sz w:val="18"/>
                          <w:color w:val="000000"/>
                        </w:rPr>
                        <w:t xml:space="preserve">庙</w:t>
                      </w:r>
                    </w:p>
                  </w:txbxContent>
                </v:textbox>
              </v:shape>
            </w:pict>
          </mc:Fallback>
        </mc:AlternateContent>
      </w:r>
      <w:r>
        <w:rPr>
          <w:noProof/>
        </w:rPr>
        <mc:AlternateContent>
          <mc:Choice Requires="wps">
            <w:drawing>
              <wp:anchor distT="0" distB="0" distL="114300" distR="114300" simplePos="0" relativeHeight="251622400" behindDoc="0" locked="0" layoutInCell="1" allowOverlap="1">
                <wp:simplePos x="0" y="0"/>
                <wp:positionH relativeFrom="page">
                  <wp:posOffset>4038600</wp:posOffset>
                </wp:positionH>
                <wp:positionV relativeFrom="page">
                  <wp:posOffset>152400</wp:posOffset>
                </wp:positionV>
                <wp:extent cx="1587500" cy="9867900"/>
                <wp:effectExtent l="0" t="0" r="635" b="14605"/>
                <wp:wrapSquare wrapText="bothSides"/>
                <wp:docPr id="18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00" w:lineRule="exact"/>
                            </w:pPr>
                            <w:r>
                              <w:rPr>
                                <w:color w:val="000000"/>
                                <w:sz w:val="12"/>
                              </w:rPr>
                              <w:t>Hattusilis1</w:t>
                            </w:r>
                            <w:r>
                              <w:rPr>
                                <w:color w:val="000000"/>
                                <w:sz w:val="12"/>
                              </w:rPr>
                              <w:t>哈图西里一世</w:t>
                            </w:r>
                            <w:r>
                              <w:rPr>
                                <w:color w:val="000000"/>
                                <w:sz w:val="12"/>
                              </w:rPr>
                              <w:t>3</w:t>
                            </w:r>
                            <w:r>
                              <w:rPr>
                                <w:color w:val="000000"/>
                                <w:sz w:val="12"/>
                              </w:rPr>
                              <w:t>8</w:t>
                            </w:r>
                          </w:p>
                          <w:p w:rsidR="00AC451B" w:rsidRDefault="007D56C2">
                            <w:pPr>
                              <w:spacing w:line="200" w:lineRule="exact"/>
                            </w:pPr>
                            <w:r>
                              <w:rPr>
                                <w:color w:val="000000"/>
                                <w:sz w:val="15"/>
                              </w:rPr>
                              <w:t>Hauptmann</w:t>
                            </w:r>
                            <w:r>
                              <w:rPr>
                                <w:color w:val="000000"/>
                                <w:sz w:val="15"/>
                              </w:rPr>
                              <w:t>．</w:t>
                            </w:r>
                            <w:r>
                              <w:rPr>
                                <w:color w:val="000000"/>
                                <w:sz w:val="15"/>
                              </w:rPr>
                              <w:t>Carl</w:t>
                            </w:r>
                            <w:r>
                              <w:rPr>
                                <w:color w:val="000000"/>
                                <w:sz w:val="15"/>
                              </w:rPr>
                              <w:t>卡尔</w:t>
                            </w:r>
                            <w:r>
                              <w:rPr>
                                <w:color w:val="000000"/>
                                <w:sz w:val="15"/>
                              </w:rPr>
                              <w:t>·</w:t>
                            </w:r>
                            <w:r>
                              <w:rPr>
                                <w:color w:val="000000"/>
                                <w:sz w:val="15"/>
                              </w:rPr>
                              <w:t>豪普特曼</w:t>
                            </w:r>
                            <w:r>
                              <w:rPr>
                                <w:color w:val="000000"/>
                                <w:sz w:val="15"/>
                              </w:rPr>
                              <w:t>954 Haussmann</w:t>
                            </w:r>
                            <w:r>
                              <w:rPr>
                                <w:color w:val="000000"/>
                                <w:sz w:val="15"/>
                              </w:rPr>
                              <w:t>，</w:t>
                            </w:r>
                            <w:r>
                              <w:rPr>
                                <w:color w:val="000000"/>
                                <w:sz w:val="15"/>
                              </w:rPr>
                              <w:t xml:space="preserve">Georges-Eugène </w:t>
                            </w:r>
                            <w:r>
                              <w:rPr>
                                <w:color w:val="000000"/>
                                <w:sz w:val="15"/>
                              </w:rPr>
                              <w:t>乔治</w:t>
                            </w:r>
                            <w:r>
                              <w:rPr>
                                <w:color w:val="000000"/>
                                <w:sz w:val="15"/>
                              </w:rPr>
                              <w:t>-</w:t>
                            </w:r>
                            <w:r>
                              <w:rPr>
                                <w:color w:val="000000"/>
                                <w:sz w:val="15"/>
                              </w:rPr>
                              <w:t>欧仁</w:t>
                            </w:r>
                            <w:r>
                              <w:rPr>
                                <w:color w:val="000000"/>
                                <w:sz w:val="15"/>
                              </w:rPr>
                              <w:t>·</w:t>
                            </w:r>
                            <w:r>
                              <w:rPr>
                                <w:color w:val="000000"/>
                                <w:sz w:val="15"/>
                              </w:rPr>
                              <w:t>奥斯曼</w:t>
                            </w:r>
                            <w:r>
                              <w:rPr>
                                <w:color w:val="000000"/>
                                <w:sz w:val="15"/>
                              </w:rPr>
                              <w:t>863</w:t>
                            </w:r>
                          </w:p>
                          <w:p w:rsidR="00AC451B" w:rsidRDefault="007D56C2">
                            <w:pPr>
                              <w:spacing w:line="260" w:lineRule="exact"/>
                            </w:pPr>
                            <w:r>
                              <w:rPr>
                                <w:color w:val="000000"/>
                                <w:sz w:val="17"/>
                              </w:rPr>
                              <w:t>Hausmann</w:t>
                            </w:r>
                            <w:r>
                              <w:rPr>
                                <w:color w:val="000000"/>
                                <w:sz w:val="17"/>
                              </w:rPr>
                              <w:t>，</w:t>
                            </w:r>
                            <w:r>
                              <w:rPr>
                                <w:color w:val="000000"/>
                                <w:sz w:val="17"/>
                              </w:rPr>
                              <w:t>Raoul</w:t>
                            </w:r>
                            <w:r>
                              <w:rPr>
                                <w:color w:val="000000"/>
                                <w:sz w:val="17"/>
                              </w:rPr>
                              <w:t>拉乌尔</w:t>
                            </w:r>
                            <w:r>
                              <w:rPr>
                                <w:color w:val="000000"/>
                                <w:sz w:val="17"/>
                              </w:rPr>
                              <w:t>·</w:t>
                            </w:r>
                            <w:r>
                              <w:rPr>
                                <w:color w:val="000000"/>
                                <w:sz w:val="17"/>
                              </w:rPr>
                              <w:t>豪斯曼</w:t>
                            </w:r>
                            <w:r>
                              <w:rPr>
                                <w:color w:val="000000"/>
                                <w:sz w:val="17"/>
                              </w:rPr>
                              <w:t>ABCD</w:t>
                            </w:r>
                            <w:r>
                              <w:rPr>
                                <w:color w:val="000000"/>
                                <w:sz w:val="17"/>
                              </w:rPr>
                              <w:t>《</w:t>
                            </w:r>
                            <w:r>
                              <w:rPr>
                                <w:color w:val="000000"/>
                                <w:sz w:val="17"/>
                              </w:rPr>
                              <w:t>ABCD</w:t>
                            </w:r>
                            <w:r>
                              <w:rPr>
                                <w:color w:val="000000"/>
                                <w:sz w:val="17"/>
                              </w:rPr>
                              <w:t>》</w:t>
                            </w:r>
                            <w:r>
                              <w:rPr>
                                <w:color w:val="000000"/>
                                <w:sz w:val="17"/>
                              </w:rPr>
                              <w:t>988,988</w:t>
                            </w:r>
                          </w:p>
                          <w:p w:rsidR="00AC451B" w:rsidRDefault="007D56C2">
                            <w:pPr>
                              <w:spacing w:line="220" w:lineRule="exact"/>
                              <w:ind w:left="140"/>
                            </w:pPr>
                            <w:r>
                              <w:rPr>
                                <w:color w:val="000000"/>
                                <w:sz w:val="14"/>
                              </w:rPr>
                              <w:t xml:space="preserve">Mechanical Head(Spirit of the Age) </w:t>
                            </w:r>
                            <w:r>
                              <w:rPr>
                                <w:color w:val="000000"/>
                                <w:sz w:val="14"/>
                              </w:rPr>
                              <w:t>《时代精神》</w:t>
                            </w:r>
                            <w:r>
                              <w:rPr>
                                <w:color w:val="000000"/>
                                <w:sz w:val="14"/>
                              </w:rPr>
                              <w:t>987-988,987</w:t>
                            </w:r>
                          </w:p>
                          <w:p w:rsidR="00AC451B" w:rsidRDefault="007D56C2">
                            <w:pPr>
                              <w:spacing w:line="220" w:lineRule="exact"/>
                            </w:pPr>
                            <w:r>
                              <w:rPr>
                                <w:color w:val="000000"/>
                                <w:sz w:val="14"/>
                              </w:rPr>
                              <w:t>Hawksmoor,Nicholas,Blenheim Palace</w:t>
                            </w:r>
                            <w:r>
                              <w:rPr>
                                <w:color w:val="000000"/>
                                <w:sz w:val="14"/>
                              </w:rPr>
                              <w:t>，</w:t>
                            </w:r>
                            <w:r>
                              <w:rPr>
                                <w:color w:val="000000"/>
                                <w:sz w:val="14"/>
                              </w:rPr>
                              <w:t xml:space="preserve">England </w:t>
                            </w:r>
                            <w:r>
                              <w:rPr>
                                <w:color w:val="000000"/>
                                <w:sz w:val="14"/>
                              </w:rPr>
                              <w:t>尼古拉斯</w:t>
                            </w:r>
                            <w:r>
                              <w:rPr>
                                <w:color w:val="000000"/>
                                <w:sz w:val="14"/>
                              </w:rPr>
                              <w:t>·</w:t>
                            </w:r>
                            <w:r>
                              <w:rPr>
                                <w:color w:val="000000"/>
                                <w:sz w:val="14"/>
                              </w:rPr>
                              <w:t>霍克斯穆尔，布伦海姆宫，英国</w:t>
                            </w:r>
                            <w:r>
                              <w:rPr>
                                <w:color w:val="000000"/>
                                <w:sz w:val="14"/>
                              </w:rPr>
                              <w:t>754,754Hayman</w:t>
                            </w:r>
                            <w:r>
                              <w:rPr>
                                <w:color w:val="000000"/>
                                <w:sz w:val="14"/>
                              </w:rPr>
                              <w:t>，</w:t>
                            </w:r>
                            <w:r>
                              <w:rPr>
                                <w:color w:val="000000"/>
                                <w:sz w:val="14"/>
                              </w:rPr>
                              <w:t xml:space="preserve">Francis </w:t>
                            </w:r>
                            <w:r>
                              <w:rPr>
                                <w:color w:val="000000"/>
                                <w:sz w:val="14"/>
                              </w:rPr>
                              <w:t>弗朗西斯</w:t>
                            </w:r>
                            <w:r>
                              <w:rPr>
                                <w:color w:val="000000"/>
                                <w:sz w:val="14"/>
                              </w:rPr>
                              <w:t>·</w:t>
                            </w:r>
                            <w:r>
                              <w:rPr>
                                <w:color w:val="000000"/>
                                <w:sz w:val="14"/>
                              </w:rPr>
                              <w:t>海曼</w:t>
                            </w:r>
                            <w:r>
                              <w:rPr>
                                <w:color w:val="000000"/>
                                <w:sz w:val="14"/>
                              </w:rPr>
                              <w:t xml:space="preserve">772 </w:t>
                            </w:r>
                            <w:r>
                              <w:rPr>
                                <w:color w:val="000000"/>
                                <w:sz w:val="14"/>
                              </w:rPr>
                              <w:t>Haywain</w:t>
                            </w:r>
                            <w:r>
                              <w:rPr>
                                <w:color w:val="000000"/>
                                <w:sz w:val="14"/>
                              </w:rPr>
                              <w:t>，</w:t>
                            </w:r>
                            <w:r>
                              <w:rPr>
                                <w:color w:val="000000"/>
                                <w:sz w:val="14"/>
                              </w:rPr>
                              <w:t>The</w:t>
                            </w:r>
                            <w:r>
                              <w:rPr>
                                <w:color w:val="000000"/>
                                <w:sz w:val="14"/>
                              </w:rPr>
                              <w:t>（</w:t>
                            </w:r>
                            <w:r>
                              <w:rPr>
                                <w:color w:val="000000"/>
                                <w:sz w:val="14"/>
                              </w:rPr>
                              <w:t>Constable</w:t>
                            </w:r>
                            <w:r>
                              <w:rPr>
                                <w:color w:val="000000"/>
                                <w:sz w:val="14"/>
                              </w:rPr>
                              <w:t>）《干草车</w:t>
                            </w:r>
                            <w:r>
                              <w:rPr>
                                <w:color w:val="000000"/>
                                <w:sz w:val="14"/>
                              </w:rPr>
                              <w:t>X</w:t>
                            </w:r>
                            <w:r>
                              <w:rPr>
                                <w:color w:val="000000"/>
                                <w:sz w:val="14"/>
                              </w:rPr>
                              <w:t>康斯太布尔）</w:t>
                            </w:r>
                            <w:r>
                              <w:rPr>
                                <w:color w:val="000000"/>
                                <w:sz w:val="14"/>
                              </w:rPr>
                              <w:t>830-831,830</w:t>
                            </w:r>
                          </w:p>
                          <w:p w:rsidR="00AC451B" w:rsidRDefault="007D56C2">
                            <w:pPr>
                              <w:spacing w:line="220" w:lineRule="exact"/>
                            </w:pPr>
                            <w:r>
                              <w:rPr>
                                <w:color w:val="000000"/>
                                <w:sz w:val="17"/>
                              </w:rPr>
                              <w:t>Hazlitt</w:t>
                            </w:r>
                            <w:r>
                              <w:rPr>
                                <w:color w:val="000000"/>
                                <w:sz w:val="17"/>
                              </w:rPr>
                              <w:t>，</w:t>
                            </w:r>
                            <w:r>
                              <w:rPr>
                                <w:color w:val="000000"/>
                                <w:sz w:val="17"/>
                              </w:rPr>
                              <w:t>William</w:t>
                            </w:r>
                            <w:r>
                              <w:rPr>
                                <w:color w:val="000000"/>
                                <w:sz w:val="17"/>
                              </w:rPr>
                              <w:t>威廉</w:t>
                            </w:r>
                            <w:r>
                              <w:rPr>
                                <w:color w:val="000000"/>
                                <w:sz w:val="17"/>
                              </w:rPr>
                              <w:t>·</w:t>
                            </w:r>
                            <w:r>
                              <w:rPr>
                                <w:color w:val="000000"/>
                                <w:sz w:val="17"/>
                              </w:rPr>
                              <w:t>哈兹利特</w:t>
                            </w:r>
                            <w:r>
                              <w:rPr>
                                <w:color w:val="000000"/>
                                <w:sz w:val="17"/>
                              </w:rPr>
                              <w:t>773 Head</w:t>
                            </w:r>
                            <w:r>
                              <w:rPr>
                                <w:color w:val="000000"/>
                                <w:sz w:val="17"/>
                              </w:rPr>
                              <w:t>（</w:t>
                            </w:r>
                            <w:r>
                              <w:rPr>
                                <w:color w:val="000000"/>
                                <w:sz w:val="17"/>
                              </w:rPr>
                              <w:t>Gonz ú lez</w:t>
                            </w:r>
                            <w:r>
                              <w:rPr>
                                <w:color w:val="000000"/>
                                <w:sz w:val="17"/>
                              </w:rPr>
                              <w:t>）《头》（冈萨雷斯）</w:t>
                            </w:r>
                            <w:r>
                              <w:rPr>
                                <w:color w:val="000000"/>
                                <w:sz w:val="17"/>
                              </w:rPr>
                              <w:t xml:space="preserve"> 996,996</w:t>
                            </w:r>
                          </w:p>
                          <w:p w:rsidR="00AC451B" w:rsidRDefault="007D56C2">
                            <w:pPr>
                              <w:spacing w:line="220" w:lineRule="exact"/>
                            </w:pPr>
                            <w:r>
                              <w:rPr>
                                <w:color w:val="000000"/>
                                <w:sz w:val="14"/>
                              </w:rPr>
                              <w:t>Headingley</w:t>
                            </w:r>
                            <w:r>
                              <w:rPr>
                                <w:color w:val="000000"/>
                                <w:sz w:val="14"/>
                              </w:rPr>
                              <w:t>，</w:t>
                            </w:r>
                            <w:r>
                              <w:rPr>
                                <w:color w:val="000000"/>
                                <w:sz w:val="14"/>
                              </w:rPr>
                              <w:t xml:space="preserve">Adolphe Smith </w:t>
                            </w:r>
                            <w:r>
                              <w:rPr>
                                <w:color w:val="000000"/>
                                <w:sz w:val="14"/>
                              </w:rPr>
                              <w:t>阿道夫</w:t>
                            </w:r>
                            <w:r>
                              <w:rPr>
                                <w:color w:val="000000"/>
                                <w:sz w:val="14"/>
                              </w:rPr>
                              <w:t>·</w:t>
                            </w:r>
                            <w:r>
                              <w:rPr>
                                <w:color w:val="000000"/>
                                <w:sz w:val="14"/>
                              </w:rPr>
                              <w:t>史密斯</w:t>
                            </w:r>
                            <w:r>
                              <w:rPr>
                                <w:color w:val="000000"/>
                                <w:sz w:val="14"/>
                              </w:rPr>
                              <w:t>·</w:t>
                            </w:r>
                            <w:r>
                              <w:rPr>
                                <w:color w:val="000000"/>
                                <w:sz w:val="14"/>
                              </w:rPr>
                              <w:t>海丁利</w:t>
                            </w:r>
                            <w:r>
                              <w:rPr>
                                <w:color w:val="000000"/>
                                <w:sz w:val="14"/>
                              </w:rPr>
                              <w:t>895</w:t>
                            </w:r>
                          </w:p>
                          <w:p w:rsidR="00AC451B" w:rsidRDefault="007D56C2">
                            <w:pPr>
                              <w:spacing w:line="220" w:lineRule="exact"/>
                            </w:pPr>
                            <w:r>
                              <w:rPr>
                                <w:color w:val="000000"/>
                                <w:sz w:val="14"/>
                              </w:rPr>
                              <w:t xml:space="preserve">Head of an Akkadian Ruler(Naram-Sin) </w:t>
                            </w:r>
                            <w:r>
                              <w:rPr>
                                <w:color w:val="000000"/>
                                <w:sz w:val="14"/>
                              </w:rPr>
                              <w:t>《阿卡德统治者头像》（纳拉姆</w:t>
                            </w:r>
                            <w:r>
                              <w:rPr>
                                <w:color w:val="000000"/>
                                <w:sz w:val="14"/>
                              </w:rPr>
                              <w:t>-</w:t>
                            </w:r>
                            <w:r>
                              <w:rPr>
                                <w:color w:val="000000"/>
                                <w:sz w:val="14"/>
                              </w:rPr>
                              <w:t>辛）</w:t>
                            </w:r>
                            <w:r>
                              <w:rPr>
                                <w:color w:val="000000"/>
                                <w:sz w:val="14"/>
                              </w:rPr>
                              <w:t>29,29.31</w:t>
                            </w:r>
                          </w:p>
                          <w:p w:rsidR="00AC451B" w:rsidRDefault="007D56C2">
                            <w:pPr>
                              <w:spacing w:line="220" w:lineRule="exact"/>
                            </w:pPr>
                            <w:r>
                              <w:rPr>
                                <w:color w:val="000000"/>
                                <w:sz w:val="14"/>
                              </w:rPr>
                              <w:t>Head of a Woman</w:t>
                            </w:r>
                            <w:r>
                              <w:rPr>
                                <w:color w:val="000000"/>
                                <w:sz w:val="14"/>
                              </w:rPr>
                              <w:t>（</w:t>
                            </w:r>
                            <w:r>
                              <w:rPr>
                                <w:color w:val="000000"/>
                                <w:sz w:val="14"/>
                              </w:rPr>
                              <w:t>Pieasso</w:t>
                            </w:r>
                            <w:r>
                              <w:rPr>
                                <w:color w:val="000000"/>
                                <w:sz w:val="14"/>
                              </w:rPr>
                              <w:t>）《女头像》（毕加索）</w:t>
                            </w:r>
                            <w:r>
                              <w:rPr>
                                <w:color w:val="000000"/>
                                <w:sz w:val="14"/>
                              </w:rPr>
                              <w:t>996,995</w:t>
                            </w:r>
                          </w:p>
                          <w:p w:rsidR="00AC451B" w:rsidRDefault="007D56C2">
                            <w:pPr>
                              <w:spacing w:line="220" w:lineRule="exact"/>
                            </w:pPr>
                            <w:r>
                              <w:rPr>
                                <w:rFonts w:ascii="宋体" w:eastAsia="宋体" w:hAnsi="宋体" w:hint="eastAsia"/>
                                <w:color w:val="000000"/>
                                <w:sz w:val="14"/>
                              </w:rPr>
                              <w:t>Head o</w:t>
                            </w:r>
                            <w:r>
                              <w:rPr>
                                <w:rFonts w:ascii="宋体" w:eastAsia="宋体" w:hAnsi="宋体" w:hint="eastAsia"/>
                                <w:color w:val="000000"/>
                                <w:sz w:val="14"/>
                              </w:rPr>
                              <w:t xml:space="preserve">f Herakles or Telephos,Temple of Athena Alea </w:t>
                            </w:r>
                            <w:r>
                              <w:rPr>
                                <w:rFonts w:ascii="宋体" w:eastAsia="宋体" w:hAnsi="宋体" w:hint="eastAsia"/>
                                <w:color w:val="000000"/>
                                <w:sz w:val="14"/>
                              </w:rPr>
                              <w:t>赫刺克勒斯或忒勒福斯的头像，雅典娜·阿莱亚神庙</w:t>
                            </w:r>
                            <w:r>
                              <w:rPr>
                                <w:rFonts w:ascii="宋体" w:eastAsia="宋体" w:hAnsi="宋体" w:hint="eastAsia"/>
                                <w:color w:val="000000"/>
                                <w:sz w:val="14"/>
                              </w:rPr>
                              <w:t xml:space="preserve"> 142</w:t>
                            </w:r>
                            <w:r>
                              <w:rPr>
                                <w:rFonts w:ascii="宋体" w:eastAsia="宋体" w:hAnsi="宋体" w:hint="eastAsia"/>
                                <w:color w:val="000000"/>
                                <w:sz w:val="14"/>
                              </w:rPr>
                              <w:t>，</w:t>
                            </w:r>
                            <w:r>
                              <w:rPr>
                                <w:rFonts w:ascii="宋体" w:eastAsia="宋体" w:hAnsi="宋体" w:hint="eastAsia"/>
                                <w:color w:val="000000"/>
                                <w:sz w:val="14"/>
                              </w:rPr>
                              <w:t>143</w:t>
                            </w:r>
                          </w:p>
                          <w:p w:rsidR="00AC451B" w:rsidRDefault="007D56C2">
                            <w:pPr>
                              <w:spacing w:line="220" w:lineRule="exact"/>
                            </w:pPr>
                            <w:r>
                              <w:rPr>
                                <w:color w:val="000000"/>
                                <w:sz w:val="14"/>
                              </w:rPr>
                              <w:t>Head of St.Jerome</w:t>
                            </w:r>
                            <w:r>
                              <w:rPr>
                                <w:color w:val="000000"/>
                                <w:sz w:val="14"/>
                              </w:rPr>
                              <w:t>（</w:t>
                            </w:r>
                            <w:r>
                              <w:rPr>
                                <w:color w:val="000000"/>
                                <w:sz w:val="14"/>
                              </w:rPr>
                              <w:t>Bernini</w:t>
                            </w:r>
                            <w:r>
                              <w:rPr>
                                <w:color w:val="000000"/>
                                <w:sz w:val="14"/>
                              </w:rPr>
                              <w:t>）《圣杰罗姆头像》（贝尼尼）</w:t>
                            </w:r>
                            <w:r>
                              <w:rPr>
                                <w:color w:val="000000"/>
                                <w:sz w:val="14"/>
                              </w:rPr>
                              <w:t>687,687</w:t>
                            </w:r>
                          </w:p>
                          <w:p w:rsidR="00AC451B" w:rsidRDefault="007D56C2">
                            <w:pPr>
                              <w:spacing w:line="220" w:lineRule="exact"/>
                            </w:pPr>
                            <w:r>
                              <w:rPr>
                                <w:color w:val="000000"/>
                                <w:sz w:val="14"/>
                              </w:rPr>
                              <w:t xml:space="preserve">Head Surrounded by Sides of Beef </w:t>
                            </w:r>
                            <w:r>
                              <w:rPr>
                                <w:color w:val="000000"/>
                                <w:sz w:val="14"/>
                              </w:rPr>
                              <w:t>（</w:t>
                            </w:r>
                            <w:r>
                              <w:rPr>
                                <w:color w:val="000000"/>
                                <w:sz w:val="14"/>
                              </w:rPr>
                              <w:t>Bacon</w:t>
                            </w:r>
                            <w:r>
                              <w:rPr>
                                <w:color w:val="000000"/>
                                <w:sz w:val="14"/>
                              </w:rPr>
                              <w:t>）《两扇牛肉之间的头像》（培根）</w:t>
                            </w:r>
                            <w:r>
                              <w:rPr>
                                <w:color w:val="000000"/>
                                <w:sz w:val="14"/>
                              </w:rPr>
                              <w:t>1045-1046,1046</w:t>
                            </w:r>
                          </w:p>
                          <w:p w:rsidR="00AC451B" w:rsidRDefault="007D56C2">
                            <w:pPr>
                              <w:spacing w:line="220" w:lineRule="exact"/>
                            </w:pPr>
                            <w:r>
                              <w:rPr>
                                <w:color w:val="000000"/>
                                <w:sz w:val="14"/>
                              </w:rPr>
                              <w:t>Heartfield</w:t>
                            </w:r>
                            <w:r>
                              <w:rPr>
                                <w:color w:val="000000"/>
                                <w:sz w:val="14"/>
                              </w:rPr>
                              <w:t>，</w:t>
                            </w:r>
                            <w:r>
                              <w:rPr>
                                <w:color w:val="000000"/>
                                <w:sz w:val="14"/>
                              </w:rPr>
                              <w:t xml:space="preserve">John </w:t>
                            </w:r>
                            <w:r>
                              <w:rPr>
                                <w:color w:val="000000"/>
                                <w:sz w:val="14"/>
                              </w:rPr>
                              <w:t>约翰</w:t>
                            </w:r>
                            <w:r>
                              <w:rPr>
                                <w:color w:val="000000"/>
                                <w:sz w:val="14"/>
                              </w:rPr>
                              <w:t>·</w:t>
                            </w:r>
                            <w:r>
                              <w:rPr>
                                <w:color w:val="000000"/>
                                <w:sz w:val="14"/>
                              </w:rPr>
                              <w:t>哈特菲尔德</w:t>
                            </w:r>
                            <w:r>
                              <w:rPr>
                                <w:color w:val="000000"/>
                                <w:sz w:val="14"/>
                              </w:rPr>
                              <w:t>988</w:t>
                            </w:r>
                          </w:p>
                          <w:p w:rsidR="00AC451B" w:rsidRDefault="007D56C2">
                            <w:pPr>
                              <w:spacing w:line="220" w:lineRule="exact"/>
                            </w:pPr>
                            <w:r>
                              <w:rPr>
                                <w:color w:val="000000"/>
                                <w:sz w:val="14"/>
                              </w:rPr>
                              <w:t xml:space="preserve">As in the Middle Ages.So in the </w:t>
                            </w:r>
                            <w:r>
                              <w:rPr>
                                <w:color w:val="000000"/>
                                <w:sz w:val="14"/>
                              </w:rPr>
                              <w:t>Third Reich</w:t>
                            </w:r>
                            <w:r>
                              <w:rPr>
                                <w:color w:val="000000"/>
                                <w:sz w:val="14"/>
                              </w:rPr>
                              <w:t>《如同在中世纪，所以在第三帝国》</w:t>
                            </w:r>
                            <w:r>
                              <w:rPr>
                                <w:color w:val="000000"/>
                                <w:sz w:val="14"/>
                              </w:rPr>
                              <w:t>1033,1033</w:t>
                            </w:r>
                          </w:p>
                          <w:p w:rsidR="00AC451B" w:rsidRDefault="007D56C2">
                            <w:pPr>
                              <w:spacing w:line="220" w:lineRule="exact"/>
                            </w:pPr>
                            <w:r>
                              <w:rPr>
                                <w:color w:val="000000"/>
                                <w:sz w:val="14"/>
                              </w:rPr>
                              <w:t>Hebe</w:t>
                            </w:r>
                            <w:r>
                              <w:rPr>
                                <w:color w:val="000000"/>
                                <w:sz w:val="14"/>
                              </w:rPr>
                              <w:t>赫柏</w:t>
                            </w:r>
                            <w:r>
                              <w:rPr>
                                <w:color w:val="000000"/>
                                <w:sz w:val="14"/>
                              </w:rPr>
                              <w:t>102</w:t>
                            </w:r>
                          </w:p>
                          <w:p w:rsidR="00AC451B" w:rsidRDefault="007D56C2">
                            <w:pPr>
                              <w:spacing w:line="220" w:lineRule="exact"/>
                            </w:pPr>
                            <w:r>
                              <w:rPr>
                                <w:color w:val="000000"/>
                                <w:sz w:val="14"/>
                              </w:rPr>
                              <w:t>Heckel</w:t>
                            </w:r>
                            <w:r>
                              <w:rPr>
                                <w:color w:val="000000"/>
                                <w:sz w:val="14"/>
                              </w:rPr>
                              <w:t>，</w:t>
                            </w:r>
                            <w:r>
                              <w:rPr>
                                <w:color w:val="000000"/>
                                <w:sz w:val="14"/>
                              </w:rPr>
                              <w:t>Erich</w:t>
                            </w:r>
                            <w:r>
                              <w:rPr>
                                <w:color w:val="000000"/>
                                <w:sz w:val="14"/>
                              </w:rPr>
                              <w:t>埃里希</w:t>
                            </w:r>
                            <w:r>
                              <w:rPr>
                                <w:color w:val="000000"/>
                                <w:sz w:val="14"/>
                              </w:rPr>
                              <w:t>·</w:t>
                            </w:r>
                            <w:r>
                              <w:rPr>
                                <w:color w:val="000000"/>
                                <w:sz w:val="14"/>
                              </w:rPr>
                              <w:t>赫克尔</w:t>
                            </w:r>
                            <w:r>
                              <w:rPr>
                                <w:color w:val="000000"/>
                                <w:sz w:val="14"/>
                              </w:rPr>
                              <w:t>955</w:t>
                            </w:r>
                          </w:p>
                          <w:p w:rsidR="00AC451B" w:rsidRDefault="007D56C2">
                            <w:pPr>
                              <w:spacing w:line="320" w:lineRule="exact"/>
                            </w:pPr>
                            <w:r>
                              <w:rPr>
                                <w:color w:val="000000"/>
                                <w:sz w:val="20"/>
                              </w:rPr>
                              <w:t>Crystal Day</w:t>
                            </w:r>
                            <w:r>
                              <w:rPr>
                                <w:color w:val="000000"/>
                                <w:sz w:val="20"/>
                              </w:rPr>
                              <w:t>．</w:t>
                            </w:r>
                            <w:r>
                              <w:rPr>
                                <w:color w:val="000000"/>
                                <w:sz w:val="20"/>
                              </w:rPr>
                              <w:t>A</w:t>
                            </w:r>
                            <w:r>
                              <w:rPr>
                                <w:color w:val="000000"/>
                                <w:sz w:val="20"/>
                              </w:rPr>
                              <w:t>《水晶天》</w:t>
                            </w:r>
                            <w:r>
                              <w:rPr>
                                <w:color w:val="000000"/>
                                <w:sz w:val="20"/>
                              </w:rPr>
                              <w:t>956,957</w:t>
                            </w:r>
                          </w:p>
                          <w:p w:rsidR="00AC451B" w:rsidRDefault="007D56C2">
                            <w:pPr>
                              <w:spacing w:line="220" w:lineRule="exact"/>
                            </w:pPr>
                            <w:r>
                              <w:rPr>
                                <w:color w:val="000000"/>
                                <w:sz w:val="14"/>
                              </w:rPr>
                              <w:t xml:space="preserve">Hector Taking Leave of Andromache </w:t>
                            </w:r>
                            <w:r>
                              <w:rPr>
                                <w:color w:val="000000"/>
                                <w:sz w:val="14"/>
                              </w:rPr>
                              <w:t>（</w:t>
                            </w:r>
                            <w:r>
                              <w:rPr>
                                <w:color w:val="000000"/>
                                <w:sz w:val="14"/>
                              </w:rPr>
                              <w:t>Kauffmann</w:t>
                            </w:r>
                            <w:r>
                              <w:rPr>
                                <w:color w:val="000000"/>
                                <w:sz w:val="14"/>
                              </w:rPr>
                              <w:t>）《赫克托耳向安德洛玛刻道别》（考夫曼）</w:t>
                            </w:r>
                            <w:r>
                              <w:rPr>
                                <w:color w:val="000000"/>
                                <w:sz w:val="14"/>
                              </w:rPr>
                              <w:t>797</w:t>
                            </w:r>
                          </w:p>
                          <w:p w:rsidR="00AC451B" w:rsidRDefault="007D56C2">
                            <w:pPr>
                              <w:spacing w:line="220" w:lineRule="exact"/>
                            </w:pPr>
                            <w:r>
                              <w:rPr>
                                <w:color w:val="000000"/>
                                <w:sz w:val="14"/>
                              </w:rPr>
                              <w:t>Heda</w:t>
                            </w:r>
                            <w:r>
                              <w:rPr>
                                <w:color w:val="000000"/>
                                <w:sz w:val="14"/>
                              </w:rPr>
                              <w:t>，</w:t>
                            </w:r>
                            <w:r>
                              <w:rPr>
                                <w:color w:val="000000"/>
                                <w:sz w:val="14"/>
                              </w:rPr>
                              <w:t>Willem Claesz.</w:t>
                            </w:r>
                            <w:r>
                              <w:rPr>
                                <w:color w:val="000000"/>
                                <w:sz w:val="14"/>
                              </w:rPr>
                              <w:t>，</w:t>
                            </w:r>
                            <w:r>
                              <w:rPr>
                                <w:color w:val="000000"/>
                                <w:sz w:val="14"/>
                              </w:rPr>
                              <w:t xml:space="preserve">Still Life </w:t>
                            </w:r>
                            <w:r>
                              <w:rPr>
                                <w:color w:val="000000"/>
                                <w:sz w:val="14"/>
                              </w:rPr>
                              <w:t>威廉</w:t>
                            </w:r>
                            <w:r>
                              <w:rPr>
                                <w:color w:val="000000"/>
                                <w:sz w:val="14"/>
                              </w:rPr>
                              <w:t>·</w:t>
                            </w:r>
                            <w:r>
                              <w:rPr>
                                <w:color w:val="000000"/>
                                <w:sz w:val="14"/>
                              </w:rPr>
                              <w:t>克拉茲</w:t>
                            </w:r>
                            <w:r>
                              <w:rPr>
                                <w:color w:val="000000"/>
                                <w:sz w:val="14"/>
                              </w:rPr>
                              <w:t>·</w:t>
                            </w:r>
                            <w:r>
                              <w:rPr>
                                <w:color w:val="000000"/>
                                <w:sz w:val="14"/>
                              </w:rPr>
                              <w:t>海达，《静物》</w:t>
                            </w:r>
                            <w:r>
                              <w:rPr>
                                <w:color w:val="000000"/>
                                <w:sz w:val="14"/>
                              </w:rPr>
                              <w:t>725-726,725</w:t>
                            </w:r>
                          </w:p>
                          <w:p w:rsidR="00AC451B" w:rsidRDefault="007D56C2">
                            <w:pPr>
                              <w:spacing w:line="220" w:lineRule="exact"/>
                            </w:pPr>
                            <w:r>
                              <w:rPr>
                                <w:color w:val="000000"/>
                                <w:sz w:val="14"/>
                              </w:rPr>
                              <w:t xml:space="preserve">Heel stone </w:t>
                            </w:r>
                            <w:r>
                              <w:rPr>
                                <w:color w:val="000000"/>
                                <w:sz w:val="14"/>
                              </w:rPr>
                              <w:t>踵石</w:t>
                            </w:r>
                            <w:r>
                              <w:rPr>
                                <w:color w:val="000000"/>
                                <w:sz w:val="14"/>
                              </w:rPr>
                              <w:t>18</w:t>
                            </w:r>
                          </w:p>
                          <w:p w:rsidR="00AC451B" w:rsidRDefault="007D56C2">
                            <w:pPr>
                              <w:spacing w:line="220" w:lineRule="exact"/>
                            </w:pPr>
                            <w:r>
                              <w:rPr>
                                <w:color w:val="000000"/>
                                <w:sz w:val="12"/>
                              </w:rPr>
                              <w:t>Hegel</w:t>
                            </w:r>
                            <w:r>
                              <w:rPr>
                                <w:color w:val="000000"/>
                                <w:sz w:val="12"/>
                              </w:rPr>
                              <w:t>，</w:t>
                            </w:r>
                            <w:r>
                              <w:rPr>
                                <w:color w:val="000000"/>
                                <w:sz w:val="12"/>
                              </w:rPr>
                              <w:t>Georg Wilhelm</w:t>
                            </w:r>
                            <w:r>
                              <w:rPr>
                                <w:color w:val="000000"/>
                                <w:sz w:val="12"/>
                              </w:rPr>
                              <w:t xml:space="preserve"> Friedrich </w:t>
                            </w:r>
                            <w:r>
                              <w:rPr>
                                <w:color w:val="000000"/>
                                <w:sz w:val="12"/>
                              </w:rPr>
                              <w:t>格奥尔格</w:t>
                            </w:r>
                            <w:r>
                              <w:rPr>
                                <w:color w:val="000000"/>
                                <w:sz w:val="12"/>
                              </w:rPr>
                              <w:t>·</w:t>
                            </w:r>
                            <w:r>
                              <w:rPr>
                                <w:color w:val="000000"/>
                                <w:sz w:val="12"/>
                              </w:rPr>
                              <w:t>威廉</w:t>
                            </w:r>
                            <w:r>
                              <w:rPr>
                                <w:color w:val="000000"/>
                                <w:sz w:val="12"/>
                              </w:rPr>
                              <w:t>·</w:t>
                            </w:r>
                            <w:r>
                              <w:rPr>
                                <w:color w:val="000000"/>
                                <w:sz w:val="12"/>
                              </w:rPr>
                              <w:t>弗里德里希</w:t>
                            </w:r>
                            <w:r>
                              <w:rPr>
                                <w:color w:val="000000"/>
                                <w:sz w:val="12"/>
                              </w:rPr>
                              <w:t>·</w:t>
                            </w:r>
                            <w:r>
                              <w:rPr>
                                <w:color w:val="000000"/>
                                <w:sz w:val="12"/>
                              </w:rPr>
                              <w:t>黑格尔</w:t>
                            </w:r>
                            <w:r>
                              <w:rPr>
                                <w:color w:val="000000"/>
                                <w:sz w:val="12"/>
                              </w:rPr>
                              <w:t>853</w:t>
                            </w:r>
                          </w:p>
                          <w:p w:rsidR="00AC451B" w:rsidRDefault="007D56C2">
                            <w:pPr>
                              <w:spacing w:line="220" w:lineRule="exact"/>
                            </w:pPr>
                            <w:r>
                              <w:rPr>
                                <w:color w:val="000000"/>
                                <w:sz w:val="14"/>
                              </w:rPr>
                              <w:t>Heiligenkreuz(Heinrich Parler and Peter Parler</w:t>
                            </w:r>
                            <w:r>
                              <w:rPr>
                                <w:color w:val="000000"/>
                                <w:sz w:val="14"/>
                              </w:rPr>
                              <w:t>），</w:t>
                            </w:r>
                            <w:r>
                              <w:rPr>
                                <w:color w:val="000000"/>
                                <w:sz w:val="14"/>
                              </w:rPr>
                              <w:t xml:space="preserve">Germany </w:t>
                            </w:r>
                            <w:r>
                              <w:rPr>
                                <w:color w:val="000000"/>
                                <w:sz w:val="14"/>
                              </w:rPr>
                              <w:t>圣十字教堂（老海因里希</w:t>
                            </w:r>
                            <w:r>
                              <w:rPr>
                                <w:color w:val="000000"/>
                                <w:sz w:val="14"/>
                              </w:rPr>
                              <w:t>·</w:t>
                            </w:r>
                            <w:r>
                              <w:rPr>
                                <w:color w:val="000000"/>
                                <w:sz w:val="14"/>
                              </w:rPr>
                              <w:t>帕尔勒与彼得</w:t>
                            </w:r>
                            <w:r>
                              <w:rPr>
                                <w:color w:val="000000"/>
                                <w:sz w:val="14"/>
                              </w:rPr>
                              <w:t>·</w:t>
                            </w:r>
                            <w:r>
                              <w:rPr>
                                <w:color w:val="000000"/>
                                <w:sz w:val="14"/>
                              </w:rPr>
                              <w:t>帕尔勒）</w:t>
                            </w:r>
                            <w:r>
                              <w:rPr>
                                <w:color w:val="000000"/>
                                <w:sz w:val="14"/>
                              </w:rPr>
                              <w:t>.</w:t>
                            </w:r>
                            <w:r>
                              <w:rPr>
                                <w:color w:val="000000"/>
                                <w:sz w:val="14"/>
                              </w:rPr>
                              <w:t>德国</w:t>
                            </w:r>
                            <w:r>
                              <w:rPr>
                                <w:color w:val="000000"/>
                                <w:sz w:val="14"/>
                              </w:rPr>
                              <w:t>424,425</w:t>
                            </w:r>
                          </w:p>
                          <w:p w:rsidR="00AC451B" w:rsidRDefault="007D56C2">
                            <w:pPr>
                              <w:spacing w:line="240" w:lineRule="exact"/>
                            </w:pPr>
                            <w:r>
                              <w:rPr>
                                <w:color w:val="000000"/>
                                <w:sz w:val="15"/>
                              </w:rPr>
                              <w:t>Helladic</w:t>
                            </w:r>
                            <w:r>
                              <w:rPr>
                                <w:color w:val="000000"/>
                                <w:sz w:val="15"/>
                              </w:rPr>
                              <w:t>，</w:t>
                            </w:r>
                            <w:r>
                              <w:rPr>
                                <w:color w:val="000000"/>
                                <w:sz w:val="15"/>
                              </w:rPr>
                              <w:t xml:space="preserve">use of term </w:t>
                            </w:r>
                            <w:r>
                              <w:rPr>
                                <w:color w:val="000000"/>
                                <w:sz w:val="15"/>
                              </w:rPr>
                              <w:t>希腊底，术语</w:t>
                            </w:r>
                            <w:r>
                              <w:rPr>
                                <w:color w:val="000000"/>
                                <w:sz w:val="15"/>
                              </w:rPr>
                              <w:t xml:space="preserve">79 Hellenistie art </w:t>
                            </w:r>
                            <w:r>
                              <w:rPr>
                                <w:color w:val="000000"/>
                                <w:sz w:val="15"/>
                              </w:rPr>
                              <w:t>希腊化艺术</w:t>
                            </w:r>
                          </w:p>
                          <w:p w:rsidR="00AC451B" w:rsidRDefault="007D56C2">
                            <w:pPr>
                              <w:spacing w:line="220" w:lineRule="exact"/>
                            </w:pPr>
                            <w:r>
                              <w:rPr>
                                <w:color w:val="000000"/>
                                <w:sz w:val="14"/>
                              </w:rPr>
                              <w:t xml:space="preserve">architecture </w:t>
                            </w:r>
                            <w:r>
                              <w:rPr>
                                <w:color w:val="000000"/>
                                <w:sz w:val="14"/>
                              </w:rPr>
                              <w:t>建筑</w:t>
                            </w:r>
                            <w:r>
                              <w:rPr>
                                <w:color w:val="000000"/>
                                <w:sz w:val="14"/>
                              </w:rPr>
                              <w:tab/>
                              <w:t>147-150,146,147, 148</w:t>
                            </w:r>
                          </w:p>
                          <w:p w:rsidR="00AC451B" w:rsidRDefault="007D56C2">
                            <w:pPr>
                              <w:spacing w:line="220" w:lineRule="exact"/>
                            </w:pPr>
                            <w:r>
                              <w:rPr>
                                <w:color w:val="000000"/>
                                <w:sz w:val="16"/>
                              </w:rPr>
                              <w:t>city planning</w:t>
                            </w:r>
                            <w:r>
                              <w:rPr>
                                <w:color w:val="000000"/>
                                <w:sz w:val="16"/>
                              </w:rPr>
                              <w:t>城市规划</w:t>
                            </w:r>
                            <w:r>
                              <w:rPr>
                                <w:color w:val="000000"/>
                                <w:sz w:val="16"/>
                              </w:rPr>
                              <w:t xml:space="preserve">149-150 painting </w:t>
                            </w:r>
                            <w:r>
                              <w:rPr>
                                <w:color w:val="000000"/>
                                <w:sz w:val="16"/>
                              </w:rPr>
                              <w:t>绘画</w:t>
                            </w:r>
                            <w:r>
                              <w:rPr>
                                <w:color w:val="000000"/>
                                <w:sz w:val="16"/>
                              </w:rPr>
                              <w:t xml:space="preserve"> 157-158,</w:t>
                            </w:r>
                            <w:r>
                              <w:rPr>
                                <w:color w:val="000000"/>
                                <w:sz w:val="16"/>
                              </w:rPr>
                              <w:t xml:space="preserve">157,158 realism </w:t>
                            </w:r>
                            <w:r>
                              <w:rPr>
                                <w:color w:val="000000"/>
                                <w:sz w:val="16"/>
                              </w:rPr>
                              <w:t>写实主义</w:t>
                            </w:r>
                            <w:r>
                              <w:rPr>
                                <w:color w:val="000000"/>
                                <w:sz w:val="16"/>
                              </w:rPr>
                              <w:t xml:space="preserve"> 155-156sculpture </w:t>
                            </w:r>
                            <w:r>
                              <w:rPr>
                                <w:color w:val="000000"/>
                                <w:sz w:val="16"/>
                              </w:rPr>
                              <w:t>雕塑</w:t>
                            </w:r>
                            <w:r>
                              <w:rPr>
                                <w:color w:val="000000"/>
                                <w:sz w:val="16"/>
                              </w:rPr>
                              <w:t>150-156,150-156</w:t>
                            </w:r>
                          </w:p>
                          <w:p w:rsidR="00AC451B" w:rsidRDefault="007D56C2">
                            <w:pPr>
                              <w:spacing w:line="220" w:lineRule="exact"/>
                            </w:pPr>
                            <w:r>
                              <w:rPr>
                                <w:color w:val="000000"/>
                                <w:sz w:val="14"/>
                              </w:rPr>
                              <w:t>Helmholtz</w:t>
                            </w:r>
                            <w:r>
                              <w:rPr>
                                <w:color w:val="000000"/>
                                <w:sz w:val="14"/>
                              </w:rPr>
                              <w:t>，</w:t>
                            </w:r>
                            <w:r>
                              <w:rPr>
                                <w:color w:val="000000"/>
                                <w:sz w:val="14"/>
                              </w:rPr>
                              <w:t xml:space="preserve">Hermann von </w:t>
                            </w:r>
                            <w:r>
                              <w:rPr>
                                <w:color w:val="000000"/>
                                <w:sz w:val="14"/>
                              </w:rPr>
                              <w:t>赫尔曼</w:t>
                            </w:r>
                            <w:r>
                              <w:rPr>
                                <w:color w:val="000000"/>
                                <w:sz w:val="14"/>
                              </w:rPr>
                              <w:t>·</w:t>
                            </w:r>
                            <w:r>
                              <w:rPr>
                                <w:color w:val="000000"/>
                                <w:sz w:val="14"/>
                              </w:rPr>
                              <w:t>冯</w:t>
                            </w:r>
                            <w:r>
                              <w:rPr>
                                <w:color w:val="000000"/>
                                <w:sz w:val="14"/>
                              </w:rPr>
                              <w:t>·</w:t>
                            </w:r>
                            <w:r>
                              <w:rPr>
                                <w:color w:val="000000"/>
                                <w:sz w:val="14"/>
                              </w:rPr>
                              <w:t>赫尔姆霍茨</w:t>
                            </w:r>
                            <w:r>
                              <w:rPr>
                                <w:color w:val="000000"/>
                                <w:sz w:val="14"/>
                              </w:rPr>
                              <w:t>938</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87" style="position:absolute;left:0pt;margin-left:318.0pt;margin-top:12.0pt;height:777.0pt;width:125.0pt;z-index:639022427948507978;mso-width-relative:page;mso-height-relative:page;mso-position-vertical-relative:page;mso-position-horizontal-relative:page;" coordsize="21600,21600" o:spid="_x0000_s18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00" w:lineRule="exact"/>
                        <w:ind w:firstLine="0"/>
                        <w:jc w:val="both"/>
                      </w:pPr>
                      <w:r>
                        <w:rPr>
                          <w:sz w:val="12"/>
                          <w:color w:val="000000"/>
                        </w:rPr>
                        <w:t xml:space="preserve">Hattusilis1哈图西里一世38</w:t>
                      </w:r>
                    </w:p>
                    <w:p>
                      <w:pPr>
                        <w:spacing w:line="200" w:lineRule="exact"/>
                        <w:ind w:firstLine="0"/>
                        <w:jc w:val="both"/>
                      </w:pPr>
                      <w:r>
                        <w:rPr>
                          <w:sz w:val="15"/>
                          <w:color w:val="000000"/>
                        </w:rPr>
                        <w:t xml:space="preserve">Hauptmann．Carl卡尔·豪普特曼954 </w:t>
                      </w:r>
                      <w:r>
                        <w:rPr>
                          <w:sz w:val="15"/>
                          <w:color w:val="000000"/>
                        </w:rPr>
                        <w:t xml:space="preserve">Haussmann，Georges-Eugène 乔治-欧</w:t>
                      </w:r>
                      <w:r>
                        <w:rPr>
                          <w:sz w:val="15"/>
                          <w:color w:val="000000"/>
                        </w:rPr>
                        <w:t xml:space="preserve">仁·奥斯曼863</w:t>
                      </w:r>
                    </w:p>
                    <w:p>
                      <w:pPr>
                        <w:spacing w:line="260" w:lineRule="exact"/>
                        <w:ind w:firstLine="0"/>
                        <w:jc w:val="both"/>
                      </w:pPr>
                      <w:r>
                        <w:rPr>
                          <w:sz w:val="17"/>
                          <w:color w:val="000000"/>
                        </w:rPr>
                        <w:t xml:space="preserve">Hausmann，Raoul拉乌尔·豪斯曼</w:t>
                      </w:r>
                      <w:r>
                        <w:rPr>
                          <w:sz w:val="17"/>
                          <w:color w:val="000000"/>
                        </w:rPr>
                        <w:t xml:space="preserve">ABCD《ABCD》988,988</w:t>
                      </w:r>
                    </w:p>
                    <w:p>
                      <w:pPr>
                        <w:spacing w:line="220" w:lineRule="exact"/>
                        <w:ind w:left="140" w:firstLine="0"/>
                        <w:jc w:val="both"/>
                      </w:pPr>
                      <w:r>
                        <w:rPr>
                          <w:sz w:val="14"/>
                          <w:color w:val="000000"/>
                        </w:rPr>
                        <w:t xml:space="preserve">Mechanical Head(Spirit of the Age) </w:t>
                      </w:r>
                      <w:r>
                        <w:rPr>
                          <w:sz w:val="14"/>
                          <w:color w:val="000000"/>
                        </w:rPr>
                        <w:t xml:space="preserve">《时代精神》987-988,987</w:t>
                      </w:r>
                    </w:p>
                    <w:p>
                      <w:pPr>
                        <w:spacing w:line="220" w:lineRule="exact"/>
                        <w:ind w:firstLine="0"/>
                        <w:jc w:val="both"/>
                      </w:pPr>
                      <w:r>
                        <w:rPr>
                          <w:sz w:val="14"/>
                          <w:color w:val="000000"/>
                        </w:rPr>
                        <w:t xml:space="preserve">Hawksmoor,Nicholas,Blenheim </w:t>
                      </w:r>
                      <w:r>
                        <w:rPr>
                          <w:sz w:val="14"/>
                          <w:color w:val="000000"/>
                        </w:rPr>
                        <w:t xml:space="preserve">Palace，England 尼古拉斯·霍克斯</w:t>
                      </w:r>
                      <w:r>
                        <w:rPr>
                          <w:sz w:val="14"/>
                          <w:color w:val="000000"/>
                        </w:rPr>
                        <w:t xml:space="preserve">穆尔，布伦海姆宫，英国754,754</w:t>
                      </w:r>
                      <w:r>
                        <w:rPr>
                          <w:sz w:val="14"/>
                          <w:color w:val="000000"/>
                        </w:rPr>
                        <w:t xml:space="preserve">Hayman，Francis 弗朗西斯·海曼772 </w:t>
                      </w:r>
                      <w:r>
                        <w:rPr>
                          <w:sz w:val="14"/>
                          <w:color w:val="000000"/>
                        </w:rPr>
                        <w:t xml:space="preserve">Haywain，The（Constable）《干草车X康</w:t>
                      </w:r>
                      <w:r>
                        <w:rPr>
                          <w:sz w:val="14"/>
                          <w:color w:val="000000"/>
                        </w:rPr>
                        <w:t xml:space="preserve">斯太布尔）830-831,830</w:t>
                      </w:r>
                    </w:p>
                    <w:p>
                      <w:pPr>
                        <w:spacing w:line="220" w:lineRule="exact"/>
                        <w:ind w:firstLine="0"/>
                        <w:jc w:val="both"/>
                      </w:pPr>
                      <w:r>
                        <w:rPr>
                          <w:sz w:val="17"/>
                          <w:color w:val="000000"/>
                        </w:rPr>
                        <w:t xml:space="preserve">Hazlitt，William威廉·哈兹利特773 </w:t>
                      </w:r>
                      <w:r>
                        <w:rPr>
                          <w:sz w:val="17"/>
                          <w:color w:val="000000"/>
                        </w:rPr>
                        <w:t xml:space="preserve">Head（Gonz ú lez）《头》（冈萨雷斯） </w:t>
                      </w:r>
                      <w:r>
                        <w:rPr>
                          <w:sz w:val="17"/>
                          <w:color w:val="000000"/>
                        </w:rPr>
                        <w:t xml:space="preserve">996,996</w:t>
                      </w:r>
                    </w:p>
                    <w:p>
                      <w:pPr>
                        <w:spacing w:line="220" w:lineRule="exact"/>
                        <w:ind w:firstLine="0"/>
                        <w:jc w:val="both"/>
                      </w:pPr>
                      <w:r>
                        <w:rPr>
                          <w:sz w:val="14"/>
                          <w:color w:val="000000"/>
                        </w:rPr>
                        <w:t xml:space="preserve">Headingley，Adolphe Smith 阿道夫·史</w:t>
                      </w:r>
                      <w:r>
                        <w:rPr>
                          <w:sz w:val="14"/>
                          <w:color w:val="000000"/>
                        </w:rPr>
                        <w:t xml:space="preserve">密斯·海丁利895</w:t>
                      </w:r>
                    </w:p>
                    <w:p>
                      <w:pPr>
                        <w:spacing w:line="220" w:lineRule="exact"/>
                        <w:ind w:firstLine="0"/>
                        <w:jc w:val="both"/>
                      </w:pPr>
                      <w:r>
                        <w:rPr>
                          <w:sz w:val="14"/>
                          <w:color w:val="000000"/>
                        </w:rPr>
                        <w:t xml:space="preserve">Head of an Akkadian Ruler(Naram-Sin) </w:t>
                      </w:r>
                      <w:r>
                        <w:rPr>
                          <w:sz w:val="14"/>
                          <w:color w:val="000000"/>
                        </w:rPr>
                        <w:t xml:space="preserve">《阿卡德统治者头像》（纳拉姆-辛）</w:t>
                      </w:r>
                      <w:r>
                        <w:rPr>
                          <w:sz w:val="14"/>
                          <w:color w:val="000000"/>
                        </w:rPr>
                        <w:t xml:space="preserve">29,29.31</w:t>
                      </w:r>
                    </w:p>
                    <w:p>
                      <w:pPr>
                        <w:spacing w:line="220" w:lineRule="exact"/>
                        <w:ind w:firstLine="0"/>
                        <w:jc w:val="both"/>
                      </w:pPr>
                      <w:r>
                        <w:rPr>
                          <w:sz w:val="14"/>
                          <w:color w:val="000000"/>
                        </w:rPr>
                        <w:t xml:space="preserve">Head of a Woman（Pieasso）《女头像》</w:t>
                      </w:r>
                      <w:r>
                        <w:rPr>
                          <w:sz w:val="14"/>
                          <w:color w:val="000000"/>
                        </w:rPr>
                        <w:t xml:space="preserve">（毕加索）996,995</w:t>
                      </w:r>
                    </w:p>
                    <w:p>
                      <w:pPr>
                        <w:spacing w:line="220" w:lineRule="exact"/>
                        <w:ind w:firstLine="0"/>
                        <w:jc w:val="both"/>
                      </w:pPr>
                      <w:r>
                        <w:rPr>
                          <w:sz w:val="14"/>
                          <w:color w:val="000000"/>
                          <w:rFonts w:hint="eastAsia" w:ascii="宋体" w:hAnsi="宋体" w:eastAsia="宋体"/>
                        </w:rPr>
                        <w:t xml:space="preserve">Head of Herakles or Telephos,Temple of </w:t>
                      </w:r>
                      <w:r>
                        <w:rPr>
                          <w:sz w:val="14"/>
                          <w:color w:val="000000"/>
                          <w:rFonts w:hint="eastAsia" w:ascii="宋体" w:hAnsi="宋体" w:eastAsia="宋体"/>
                        </w:rPr>
                        <w:t xml:space="preserve">Athena Alea 赫刺克勒斯或忒勒福斯</w:t>
                      </w:r>
                      <w:r>
                        <w:rPr>
                          <w:sz w:val="14"/>
                          <w:color w:val="000000"/>
                          <w:rFonts w:hint="eastAsia" w:ascii="宋体" w:hAnsi="宋体" w:eastAsia="宋体"/>
                        </w:rPr>
                        <w:t xml:space="preserve">的头像，雅典娜·阿莱亚神庙 142，</w:t>
                      </w:r>
                      <w:r>
                        <w:rPr>
                          <w:sz w:val="14"/>
                          <w:color w:val="000000"/>
                          <w:rFonts w:hint="eastAsia" w:ascii="宋体" w:hAnsi="宋体" w:eastAsia="宋体"/>
                        </w:rPr>
                        <w:t xml:space="preserve">143</w:t>
                      </w:r>
                    </w:p>
                    <w:p>
                      <w:pPr>
                        <w:spacing w:line="220" w:lineRule="exact"/>
                        <w:ind w:firstLine="0"/>
                        <w:jc w:val="both"/>
                      </w:pPr>
                      <w:r>
                        <w:rPr>
                          <w:sz w:val="14"/>
                          <w:color w:val="000000"/>
                        </w:rPr>
                        <w:t xml:space="preserve">Head of St.Jerome（Bernini）《圣杰罗姆</w:t>
                      </w:r>
                      <w:r>
                        <w:rPr>
                          <w:sz w:val="14"/>
                          <w:color w:val="000000"/>
                        </w:rPr>
                        <w:t xml:space="preserve">头像》（贝尼尼）687,687</w:t>
                      </w:r>
                    </w:p>
                    <w:p>
                      <w:pPr>
                        <w:spacing w:line="220" w:lineRule="exact"/>
                        <w:ind w:firstLine="0"/>
                        <w:jc w:val="both"/>
                      </w:pPr>
                      <w:r>
                        <w:rPr>
                          <w:sz w:val="14"/>
                          <w:color w:val="000000"/>
                        </w:rPr>
                        <w:t xml:space="preserve">Head Surrounded by Sides of Beef </w:t>
                      </w:r>
                      <w:r>
                        <w:rPr>
                          <w:sz w:val="14"/>
                          <w:color w:val="000000"/>
                        </w:rPr>
                        <w:t xml:space="preserve">（Bacon）《两扇牛肉之间的头像》（培</w:t>
                      </w:r>
                      <w:r>
                        <w:rPr>
                          <w:sz w:val="14"/>
                          <w:color w:val="000000"/>
                        </w:rPr>
                        <w:t xml:space="preserve">根）1045-1046,1046</w:t>
                      </w:r>
                    </w:p>
                    <w:p>
                      <w:pPr>
                        <w:spacing w:line="220" w:lineRule="exact"/>
                        <w:ind w:firstLine="0"/>
                        <w:jc w:val="both"/>
                      </w:pPr>
                      <w:r>
                        <w:rPr>
                          <w:sz w:val="14"/>
                          <w:color w:val="000000"/>
                        </w:rPr>
                        <w:t xml:space="preserve">Heartfield，John 约翰·哈特菲尔德</w:t>
                      </w:r>
                      <w:r>
                        <w:rPr>
                          <w:sz w:val="14"/>
                          <w:color w:val="000000"/>
                        </w:rPr>
                        <w:t xml:space="preserve">988</w:t>
                      </w:r>
                    </w:p>
                    <w:p>
                      <w:pPr>
                        <w:spacing w:line="220" w:lineRule="exact"/>
                        <w:ind w:firstLine="0"/>
                        <w:jc w:val="both"/>
                      </w:pPr>
                      <w:r>
                        <w:rPr>
                          <w:sz w:val="14"/>
                          <w:color w:val="000000"/>
                        </w:rPr>
                        <w:t xml:space="preserve">As in the Middle Ages.So in the </w:t>
                      </w:r>
                      <w:r>
                        <w:rPr>
                          <w:sz w:val="14"/>
                          <w:color w:val="000000"/>
                        </w:rPr>
                        <w:t xml:space="preserve">Third Reich《如同在中世纪，所</w:t>
                      </w:r>
                      <w:r>
                        <w:rPr>
                          <w:sz w:val="14"/>
                          <w:color w:val="000000"/>
                        </w:rPr>
                        <w:t xml:space="preserve">以在第三帝国》1033,1033</w:t>
                      </w:r>
                    </w:p>
                    <w:p>
                      <w:pPr>
                        <w:spacing w:line="220" w:lineRule="exact"/>
                        <w:ind w:firstLine="0"/>
                        <w:jc w:val="both"/>
                      </w:pPr>
                      <w:r>
                        <w:rPr>
                          <w:sz w:val="14"/>
                          <w:color w:val="000000"/>
                        </w:rPr>
                        <w:t xml:space="preserve">Hebe赫柏102</w:t>
                      </w:r>
                    </w:p>
                    <w:p>
                      <w:pPr>
                        <w:spacing w:line="220" w:lineRule="exact"/>
                        <w:ind w:firstLine="0"/>
                        <w:jc w:val="both"/>
                      </w:pPr>
                      <w:r>
                        <w:rPr>
                          <w:sz w:val="14"/>
                          <w:color w:val="000000"/>
                        </w:rPr>
                        <w:t xml:space="preserve">Heckel，Erich埃里希·赫克尔955</w:t>
                      </w:r>
                    </w:p>
                    <w:p>
                      <w:pPr>
                        <w:spacing w:line="320" w:lineRule="exact"/>
                        <w:ind w:firstLine="0"/>
                        <w:jc w:val="both"/>
                      </w:pPr>
                      <w:r>
                        <w:rPr>
                          <w:sz w:val="20"/>
                          <w:color w:val="000000"/>
                        </w:rPr>
                        <w:t xml:space="preserve">Crystal Day．A《水晶天》956,957</w:t>
                      </w:r>
                    </w:p>
                    <w:p>
                      <w:pPr>
                        <w:spacing w:line="220" w:lineRule="exact"/>
                        <w:ind w:firstLine="0"/>
                        <w:jc w:val="both"/>
                      </w:pPr>
                      <w:r>
                        <w:rPr>
                          <w:sz w:val="14"/>
                          <w:color w:val="000000"/>
                        </w:rPr>
                        <w:t xml:space="preserve">Hector Taking Leave of Andromache </w:t>
                      </w:r>
                      <w:r>
                        <w:rPr>
                          <w:sz w:val="14"/>
                          <w:color w:val="000000"/>
                        </w:rPr>
                        <w:t xml:space="preserve">（Kauffmann）《赫克托耳向安德洛玛</w:t>
                      </w:r>
                      <w:r>
                        <w:rPr>
                          <w:sz w:val="14"/>
                          <w:color w:val="000000"/>
                        </w:rPr>
                        <w:t xml:space="preserve">刻道别》（考夫曼）797</w:t>
                      </w:r>
                    </w:p>
                    <w:p>
                      <w:pPr>
                        <w:spacing w:line="220" w:lineRule="exact"/>
                        <w:ind w:firstLine="0"/>
                        <w:jc w:val="both"/>
                      </w:pPr>
                      <w:r>
                        <w:rPr>
                          <w:sz w:val="14"/>
                          <w:color w:val="000000"/>
                        </w:rPr>
                        <w:t xml:space="preserve">Heda，Willem Claesz.，Still Life 威</w:t>
                      </w:r>
                      <w:r>
                        <w:rPr>
                          <w:sz w:val="14"/>
                          <w:color w:val="000000"/>
                        </w:rPr>
                        <w:t xml:space="preserve">廉·克拉茲·海达，《静物》725-</w:t>
                      </w:r>
                      <w:r>
                        <w:rPr>
                          <w:sz w:val="14"/>
                          <w:color w:val="000000"/>
                        </w:rPr>
                        <w:t xml:space="preserve">726,725</w:t>
                      </w:r>
                    </w:p>
                    <w:p>
                      <w:pPr>
                        <w:spacing w:line="220" w:lineRule="exact"/>
                        <w:ind w:firstLine="0"/>
                        <w:jc w:val="both"/>
                      </w:pPr>
                      <w:r>
                        <w:rPr>
                          <w:sz w:val="14"/>
                          <w:color w:val="000000"/>
                        </w:rPr>
                        <w:t xml:space="preserve">Heel stone 踵石18</w:t>
                      </w:r>
                    </w:p>
                    <w:p>
                      <w:pPr>
                        <w:spacing w:line="220" w:lineRule="exact"/>
                        <w:ind w:firstLine="0"/>
                        <w:jc w:val="both"/>
                      </w:pPr>
                      <w:r>
                        <w:rPr>
                          <w:sz w:val="12"/>
                          <w:color w:val="000000"/>
                        </w:rPr>
                        <w:t xml:space="preserve">Hegel，Georg Wilhelm Friedrich 格奥</w:t>
                      </w:r>
                      <w:r>
                        <w:rPr>
                          <w:sz w:val="12"/>
                          <w:color w:val="000000"/>
                        </w:rPr>
                        <w:t xml:space="preserve">尔格·威廉·弗里德里希·黑格尔</w:t>
                      </w:r>
                      <w:r>
                        <w:rPr>
                          <w:sz w:val="12"/>
                          <w:color w:val="000000"/>
                        </w:rPr>
                        <w:t xml:space="preserve">853</w:t>
                      </w:r>
                    </w:p>
                    <w:p>
                      <w:pPr>
                        <w:spacing w:line="220" w:lineRule="exact"/>
                        <w:ind w:firstLine="0"/>
                        <w:jc w:val="both"/>
                      </w:pPr>
                      <w:r>
                        <w:rPr>
                          <w:sz w:val="14"/>
                          <w:color w:val="000000"/>
                        </w:rPr>
                        <w:t xml:space="preserve">Heiligenkreuz(Heinrich Parler and Peter </w:t>
                      </w:r>
                      <w:r>
                        <w:rPr>
                          <w:sz w:val="14"/>
                          <w:color w:val="000000"/>
                        </w:rPr>
                        <w:t xml:space="preserve">Parler），Germany 圣十字教堂（老海</w:t>
                      </w:r>
                      <w:r>
                        <w:rPr>
                          <w:sz w:val="14"/>
                          <w:color w:val="000000"/>
                        </w:rPr>
                        <w:t xml:space="preserve">因里希·帕尔勒与彼得·帕尔勒）.</w:t>
                      </w:r>
                      <w:r>
                        <w:rPr>
                          <w:sz w:val="14"/>
                          <w:color w:val="000000"/>
                        </w:rPr>
                        <w:t xml:space="preserve">德国424,425</w:t>
                      </w:r>
                    </w:p>
                    <w:p>
                      <w:pPr>
                        <w:spacing w:line="240" w:lineRule="exact"/>
                        <w:ind w:firstLine="0"/>
                        <w:jc w:val="both"/>
                      </w:pPr>
                      <w:r>
                        <w:rPr>
                          <w:sz w:val="15"/>
                          <w:color w:val="000000"/>
                        </w:rPr>
                        <w:t xml:space="preserve">Helladic，use of term 希腊底，术语79 </w:t>
                      </w:r>
                      <w:r>
                        <w:rPr>
                          <w:sz w:val="15"/>
                          <w:color w:val="000000"/>
                        </w:rPr>
                        <w:t xml:space="preserve">Hellenistie art 希腊化艺术</w:t>
                      </w:r>
                    </w:p>
                    <w:p>
                      <w:pPr>
                        <w:spacing w:line="220" w:lineRule="exact"/>
                        <w:ind w:firstLine="0"/>
                        <w:jc w:val="both"/>
                      </w:pPr>
                      <w:r>
                        <w:rPr>
                          <w:sz w:val="14"/>
                          <w:color w:val="000000"/>
                        </w:rPr>
                        <w:t xml:space="preserve">architecture 建筑	147-150,146,147, </w:t>
                      </w:r>
                      <w:r>
                        <w:rPr>
                          <w:sz w:val="14"/>
                          <w:color w:val="000000"/>
                        </w:rPr>
                        <w:t xml:space="preserve">148</w:t>
                      </w:r>
                    </w:p>
                    <w:p>
                      <w:pPr>
                        <w:spacing w:line="220" w:lineRule="exact"/>
                        <w:ind w:firstLine="0"/>
                        <w:jc w:val="both"/>
                      </w:pPr>
                      <w:r>
                        <w:rPr>
                          <w:sz w:val="16"/>
                          <w:color w:val="000000"/>
                        </w:rPr>
                        <w:t xml:space="preserve">city planning城市规划149-150 </w:t>
                      </w:r>
                      <w:r>
                        <w:rPr>
                          <w:sz w:val="16"/>
                          <w:color w:val="000000"/>
                        </w:rPr>
                        <w:t xml:space="preserve">painting 绘画 157-158,157,158 </w:t>
                      </w:r>
                      <w:r>
                        <w:rPr>
                          <w:sz w:val="16"/>
                          <w:color w:val="000000"/>
                        </w:rPr>
                        <w:t xml:space="preserve">realism 写实主义 155-156</w:t>
                      </w:r>
                      <w:r>
                        <w:rPr>
                          <w:sz w:val="16"/>
                          <w:color w:val="000000"/>
                        </w:rPr>
                        <w:t xml:space="preserve">sculpture 雕塑150-156,150-156</w:t>
                      </w:r>
                    </w:p>
                    <w:p>
                      <w:pPr>
                        <w:spacing w:line="220" w:lineRule="exact"/>
                        <w:ind w:firstLine="0"/>
                        <w:jc w:val="both"/>
                      </w:pPr>
                      <w:r>
                        <w:rPr>
                          <w:sz w:val="14"/>
                          <w:color w:val="000000"/>
                        </w:rPr>
                        <w:t xml:space="preserve">Helmholtz，Hermann von 赫尔曼·冯·赫</w:t>
                      </w:r>
                      <w:r>
                        <w:rPr>
                          <w:sz w:val="14"/>
                          <w:color w:val="000000"/>
                        </w:rPr>
                        <w:t xml:space="preserve">尔姆霍茨938</w:t>
                      </w:r>
                    </w:p>
                  </w:txbxContent>
                </v:textbox>
              </v:shape>
            </w:pict>
          </mc:Fallback>
        </mc:AlternateContent>
      </w:r>
      <w:r>
        <w:rPr>
          <w:noProof/>
        </w:rPr>
        <mc:AlternateContent>
          <mc:Choice Requires="wps">
            <w:drawing>
              <wp:anchor distT="0" distB="0" distL="114300" distR="114300" simplePos="0" relativeHeight="251623424" behindDoc="0" locked="0" layoutInCell="1" allowOverlap="1">
                <wp:simplePos x="0" y="0"/>
                <wp:positionH relativeFrom="page">
                  <wp:posOffset>5740400</wp:posOffset>
                </wp:positionH>
                <wp:positionV relativeFrom="page">
                  <wp:posOffset>152400</wp:posOffset>
                </wp:positionV>
                <wp:extent cx="1651000" cy="9880600"/>
                <wp:effectExtent l="0" t="0" r="635" b="14605"/>
                <wp:wrapSquare wrapText="bothSides"/>
                <wp:docPr id="18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pPr>
                            <w:r>
                              <w:rPr>
                                <w:color w:val="000000"/>
                                <w:sz w:val="15"/>
                              </w:rPr>
                              <w:t>Hennebique</w:t>
                            </w:r>
                            <w:r>
                              <w:rPr>
                                <w:color w:val="000000"/>
                                <w:sz w:val="15"/>
                              </w:rPr>
                              <w:t>，</w:t>
                            </w:r>
                            <w:r>
                              <w:rPr>
                                <w:color w:val="000000"/>
                                <w:sz w:val="15"/>
                              </w:rPr>
                              <w:t xml:space="preserve">François </w:t>
                            </w:r>
                            <w:r>
                              <w:rPr>
                                <w:color w:val="000000"/>
                                <w:sz w:val="15"/>
                              </w:rPr>
                              <w:t>弗朗索瓦</w:t>
                            </w:r>
                            <w:r>
                              <w:rPr>
                                <w:color w:val="000000"/>
                                <w:sz w:val="15"/>
                              </w:rPr>
                              <w:t>·</w:t>
                            </w:r>
                            <w:r>
                              <w:rPr>
                                <w:color w:val="000000"/>
                                <w:sz w:val="15"/>
                              </w:rPr>
                              <w:t>阿内比克</w:t>
                            </w:r>
                            <w:r>
                              <w:rPr>
                                <w:color w:val="000000"/>
                                <w:sz w:val="15"/>
                              </w:rPr>
                              <w:t>1013</w:t>
                            </w:r>
                          </w:p>
                          <w:p w:rsidR="00AC451B" w:rsidRDefault="007D56C2">
                            <w:pPr>
                              <w:spacing w:line="220" w:lineRule="exact"/>
                            </w:pPr>
                            <w:r>
                              <w:rPr>
                                <w:color w:val="000000"/>
                                <w:sz w:val="14"/>
                              </w:rPr>
                              <w:t>Henri</w:t>
                            </w:r>
                            <w:r>
                              <w:rPr>
                                <w:color w:val="000000"/>
                                <w:sz w:val="14"/>
                              </w:rPr>
                              <w:t>，</w:t>
                            </w:r>
                            <w:r>
                              <w:rPr>
                                <w:color w:val="000000"/>
                                <w:sz w:val="14"/>
                              </w:rPr>
                              <w:t xml:space="preserve">Robert </w:t>
                            </w:r>
                            <w:r>
                              <w:rPr>
                                <w:color w:val="000000"/>
                                <w:sz w:val="14"/>
                              </w:rPr>
                              <w:t>罗伯特</w:t>
                            </w:r>
                            <w:r>
                              <w:rPr>
                                <w:color w:val="000000"/>
                                <w:sz w:val="14"/>
                              </w:rPr>
                              <w:t>·</w:t>
                            </w:r>
                            <w:r>
                              <w:rPr>
                                <w:color w:val="000000"/>
                                <w:sz w:val="14"/>
                              </w:rPr>
                              <w:t>亨利</w:t>
                            </w:r>
                            <w:r>
                              <w:rPr>
                                <w:color w:val="000000"/>
                                <w:sz w:val="14"/>
                              </w:rPr>
                              <w:t>974 Henry</w:t>
                            </w:r>
                            <w:r>
                              <w:rPr>
                                <w:color w:val="000000"/>
                                <w:sz w:val="14"/>
                              </w:rPr>
                              <w:t>，</w:t>
                            </w:r>
                            <w:r>
                              <w:rPr>
                                <w:color w:val="000000"/>
                                <w:sz w:val="14"/>
                              </w:rPr>
                              <w:t xml:space="preserve">Charles </w:t>
                            </w:r>
                            <w:r>
                              <w:rPr>
                                <w:color w:val="000000"/>
                                <w:sz w:val="14"/>
                              </w:rPr>
                              <w:t>查理</w:t>
                            </w:r>
                            <w:r>
                              <w:rPr>
                                <w:color w:val="000000"/>
                                <w:sz w:val="14"/>
                              </w:rPr>
                              <w:t>·</w:t>
                            </w:r>
                            <w:r>
                              <w:rPr>
                                <w:color w:val="000000"/>
                                <w:sz w:val="14"/>
                              </w:rPr>
                              <w:t>亨利</w:t>
                            </w:r>
                            <w:r>
                              <w:rPr>
                                <w:color w:val="000000"/>
                                <w:sz w:val="14"/>
                              </w:rPr>
                              <w:t>911 Henry</w:t>
                            </w:r>
                            <w:r>
                              <w:rPr>
                                <w:color w:val="000000"/>
                                <w:sz w:val="14"/>
                              </w:rPr>
                              <w:t>，</w:t>
                            </w:r>
                            <w:r>
                              <w:rPr>
                                <w:color w:val="000000"/>
                                <w:sz w:val="14"/>
                              </w:rPr>
                              <w:t xml:space="preserve">François </w:t>
                            </w:r>
                            <w:r>
                              <w:rPr>
                                <w:color w:val="000000"/>
                                <w:sz w:val="14"/>
                              </w:rPr>
                              <w:t>弗朗索瓦</w:t>
                            </w:r>
                            <w:r>
                              <w:rPr>
                                <w:color w:val="000000"/>
                                <w:sz w:val="14"/>
                              </w:rPr>
                              <w:t>·</w:t>
                            </w:r>
                            <w:r>
                              <w:rPr>
                                <w:color w:val="000000"/>
                                <w:sz w:val="14"/>
                              </w:rPr>
                              <w:t>亨利</w:t>
                            </w:r>
                            <w:r>
                              <w:rPr>
                                <w:color w:val="000000"/>
                                <w:sz w:val="14"/>
                              </w:rPr>
                              <w:t>318 Henry I</w:t>
                            </w:r>
                            <w:r>
                              <w:rPr>
                                <w:color w:val="000000"/>
                                <w:sz w:val="14"/>
                              </w:rPr>
                              <w:t>，</w:t>
                            </w:r>
                            <w:r>
                              <w:rPr>
                                <w:color w:val="000000"/>
                                <w:sz w:val="14"/>
                              </w:rPr>
                              <w:t>king of Saxony</w:t>
                            </w:r>
                            <w:r>
                              <w:rPr>
                                <w:color w:val="000000"/>
                                <w:sz w:val="14"/>
                              </w:rPr>
                              <w:t>亨利一世，萨克逊国王</w:t>
                            </w:r>
                            <w:r>
                              <w:rPr>
                                <w:color w:val="000000"/>
                                <w:sz w:val="14"/>
                              </w:rPr>
                              <w:t>330</w:t>
                            </w:r>
                          </w:p>
                          <w:p w:rsidR="00AC451B" w:rsidRDefault="007D56C2">
                            <w:pPr>
                              <w:spacing w:line="200" w:lineRule="exact"/>
                            </w:pPr>
                            <w:r>
                              <w:rPr>
                                <w:color w:val="000000"/>
                                <w:sz w:val="12"/>
                              </w:rPr>
                              <w:t>Henry II</w:t>
                            </w:r>
                            <w:r>
                              <w:rPr>
                                <w:color w:val="000000"/>
                                <w:sz w:val="12"/>
                              </w:rPr>
                              <w:t>，</w:t>
                            </w:r>
                            <w:r>
                              <w:rPr>
                                <w:color w:val="000000"/>
                                <w:sz w:val="12"/>
                              </w:rPr>
                              <w:t xml:space="preserve">king of France </w:t>
                            </w:r>
                            <w:r>
                              <w:rPr>
                                <w:color w:val="000000"/>
                                <w:sz w:val="12"/>
                              </w:rPr>
                              <w:t>亨利二世，法国国王</w:t>
                            </w:r>
                            <w:r>
                              <w:rPr>
                                <w:color w:val="000000"/>
                                <w:sz w:val="12"/>
                              </w:rPr>
                              <w:t>623,744</w:t>
                            </w:r>
                          </w:p>
                          <w:p w:rsidR="00AC451B" w:rsidRDefault="007D56C2">
                            <w:pPr>
                              <w:spacing w:line="220" w:lineRule="exact"/>
                            </w:pPr>
                            <w:r>
                              <w:rPr>
                                <w:color w:val="000000"/>
                                <w:sz w:val="14"/>
                              </w:rPr>
                              <w:t>Tomb of Henry II and Catherine de' Medici</w:t>
                            </w:r>
                            <w:r>
                              <w:rPr>
                                <w:color w:val="000000"/>
                                <w:sz w:val="14"/>
                              </w:rPr>
                              <w:t>（</w:t>
                            </w:r>
                            <w:r>
                              <w:rPr>
                                <w:color w:val="000000"/>
                                <w:sz w:val="14"/>
                              </w:rPr>
                              <w:t>Pilon</w:t>
                            </w:r>
                            <w:r>
                              <w:rPr>
                                <w:color w:val="000000"/>
                                <w:sz w:val="14"/>
                              </w:rPr>
                              <w:t>）《亨利二世与凯瑟琳</w:t>
                            </w:r>
                            <w:r>
                              <w:rPr>
                                <w:color w:val="000000"/>
                                <w:sz w:val="14"/>
                              </w:rPr>
                              <w:t>·</w:t>
                            </w:r>
                            <w:r>
                              <w:rPr>
                                <w:color w:val="000000"/>
                                <w:sz w:val="14"/>
                              </w:rPr>
                              <w:t>德</w:t>
                            </w:r>
                            <w:r>
                              <w:rPr>
                                <w:color w:val="000000"/>
                                <w:sz w:val="14"/>
                              </w:rPr>
                              <w:t>·</w:t>
                            </w:r>
                            <w:r>
                              <w:rPr>
                                <w:color w:val="000000"/>
                                <w:sz w:val="14"/>
                              </w:rPr>
                              <w:t>美第奇之墓》（皮隆）</w:t>
                            </w:r>
                            <w:r>
                              <w:rPr>
                                <w:color w:val="000000"/>
                                <w:sz w:val="14"/>
                              </w:rPr>
                              <w:t>627-628,628</w:t>
                            </w:r>
                          </w:p>
                          <w:p w:rsidR="00AC451B" w:rsidRDefault="007D56C2">
                            <w:pPr>
                              <w:spacing w:line="200" w:lineRule="exact"/>
                            </w:pPr>
                            <w:r>
                              <w:rPr>
                                <w:color w:val="000000"/>
                                <w:sz w:val="12"/>
                              </w:rPr>
                              <w:t xml:space="preserve">Henry III of Nassau </w:t>
                            </w:r>
                            <w:r>
                              <w:rPr>
                                <w:color w:val="000000"/>
                                <w:sz w:val="12"/>
                              </w:rPr>
                              <w:t>拿骚的亨利三世</w:t>
                            </w:r>
                            <w:r>
                              <w:rPr>
                                <w:color w:val="000000"/>
                                <w:sz w:val="12"/>
                              </w:rPr>
                              <w:t>492</w:t>
                            </w:r>
                          </w:p>
                          <w:p w:rsidR="00AC451B" w:rsidRDefault="007D56C2">
                            <w:pPr>
                              <w:spacing w:line="200" w:lineRule="exact"/>
                            </w:pPr>
                            <w:r>
                              <w:rPr>
                                <w:color w:val="000000"/>
                                <w:sz w:val="12"/>
                              </w:rPr>
                              <w:t>Henry IV</w:t>
                            </w:r>
                            <w:r>
                              <w:rPr>
                                <w:color w:val="000000"/>
                                <w:sz w:val="12"/>
                              </w:rPr>
                              <w:t>，</w:t>
                            </w:r>
                            <w:r>
                              <w:rPr>
                                <w:color w:val="000000"/>
                                <w:sz w:val="12"/>
                              </w:rPr>
                              <w:t xml:space="preserve">king of France </w:t>
                            </w:r>
                            <w:r>
                              <w:rPr>
                                <w:color w:val="000000"/>
                                <w:sz w:val="12"/>
                              </w:rPr>
                              <w:t>亨利四世，法国国王</w:t>
                            </w:r>
                            <w:r>
                              <w:rPr>
                                <w:color w:val="000000"/>
                                <w:sz w:val="12"/>
                              </w:rPr>
                              <w:t>628,734</w:t>
                            </w:r>
                          </w:p>
                          <w:p w:rsidR="00AC451B" w:rsidRDefault="007D56C2">
                            <w:pPr>
                              <w:spacing w:line="200" w:lineRule="exact"/>
                            </w:pPr>
                            <w:r>
                              <w:rPr>
                                <w:color w:val="000000"/>
                                <w:sz w:val="12"/>
                              </w:rPr>
                              <w:t>Henry VII</w:t>
                            </w:r>
                            <w:r>
                              <w:rPr>
                                <w:color w:val="000000"/>
                                <w:sz w:val="12"/>
                              </w:rPr>
                              <w:t>，</w:t>
                            </w:r>
                            <w:r>
                              <w:rPr>
                                <w:color w:val="000000"/>
                                <w:sz w:val="12"/>
                              </w:rPr>
                              <w:t xml:space="preserve">king of England </w:t>
                            </w:r>
                            <w:r>
                              <w:rPr>
                                <w:color w:val="000000"/>
                                <w:sz w:val="12"/>
                              </w:rPr>
                              <w:t>亨利七世，</w:t>
                            </w:r>
                            <w:r>
                              <w:rPr>
                                <w:color w:val="000000"/>
                                <w:sz w:val="12"/>
                              </w:rPr>
                              <w:t xml:space="preserve"> </w:t>
                            </w:r>
                            <w:r>
                              <w:rPr>
                                <w:color w:val="000000"/>
                                <w:sz w:val="12"/>
                              </w:rPr>
                              <w:t>英格兰国王</w:t>
                            </w:r>
                            <w:r>
                              <w:rPr>
                                <w:color w:val="000000"/>
                                <w:sz w:val="12"/>
                              </w:rPr>
                              <w:t>422</w:t>
                            </w:r>
                          </w:p>
                          <w:p w:rsidR="00AC451B" w:rsidRDefault="007D56C2">
                            <w:pPr>
                              <w:spacing w:line="200" w:lineRule="exact"/>
                            </w:pPr>
                            <w:r>
                              <w:rPr>
                                <w:color w:val="000000"/>
                                <w:sz w:val="12"/>
                              </w:rPr>
                              <w:t>Henry VIII</w:t>
                            </w:r>
                            <w:r>
                              <w:rPr>
                                <w:color w:val="000000"/>
                                <w:sz w:val="12"/>
                              </w:rPr>
                              <w:t>，</w:t>
                            </w:r>
                            <w:r>
                              <w:rPr>
                                <w:color w:val="000000"/>
                                <w:sz w:val="12"/>
                              </w:rPr>
                              <w:t>king of E</w:t>
                            </w:r>
                            <w:r>
                              <w:rPr>
                                <w:color w:val="000000"/>
                                <w:sz w:val="12"/>
                              </w:rPr>
                              <w:t xml:space="preserve">ngland </w:t>
                            </w:r>
                            <w:r>
                              <w:rPr>
                                <w:color w:val="000000"/>
                                <w:sz w:val="12"/>
                              </w:rPr>
                              <w:t>亨利八世，</w:t>
                            </w:r>
                            <w:r>
                              <w:rPr>
                                <w:color w:val="000000"/>
                                <w:sz w:val="12"/>
                              </w:rPr>
                              <w:t xml:space="preserve"> </w:t>
                            </w:r>
                            <w:r>
                              <w:rPr>
                                <w:color w:val="000000"/>
                                <w:sz w:val="12"/>
                              </w:rPr>
                              <w:t>英格兰国王</w:t>
                            </w:r>
                          </w:p>
                          <w:p w:rsidR="00AC451B" w:rsidRDefault="007D56C2">
                            <w:pPr>
                              <w:spacing w:line="220" w:lineRule="exact"/>
                            </w:pPr>
                            <w:r>
                              <w:rPr>
                                <w:color w:val="000000"/>
                                <w:sz w:val="14"/>
                              </w:rPr>
                              <w:t>Henry VIII</w:t>
                            </w:r>
                            <w:r>
                              <w:rPr>
                                <w:color w:val="000000"/>
                                <w:sz w:val="14"/>
                              </w:rPr>
                              <w:t>（</w:t>
                            </w:r>
                            <w:r>
                              <w:rPr>
                                <w:color w:val="000000"/>
                                <w:sz w:val="14"/>
                              </w:rPr>
                              <w:t>Holbein the Younger</w:t>
                            </w:r>
                            <w:r>
                              <w:rPr>
                                <w:color w:val="000000"/>
                                <w:sz w:val="14"/>
                              </w:rPr>
                              <w:t>）《亨利八世》（小荷尔拜因）</w:t>
                            </w:r>
                            <w:r>
                              <w:rPr>
                                <w:color w:val="000000"/>
                                <w:sz w:val="14"/>
                              </w:rPr>
                              <w:t xml:space="preserve">645-646,645Henry of Blois </w:t>
                            </w:r>
                            <w:r>
                              <w:rPr>
                                <w:color w:val="000000"/>
                                <w:sz w:val="14"/>
                              </w:rPr>
                              <w:t>布卢瓦的亨利</w:t>
                            </w:r>
                            <w:r>
                              <w:rPr>
                                <w:color w:val="000000"/>
                                <w:sz w:val="14"/>
                              </w:rPr>
                              <w:t xml:space="preserve">382Hephaistos </w:t>
                            </w:r>
                            <w:r>
                              <w:rPr>
                                <w:color w:val="000000"/>
                                <w:sz w:val="14"/>
                              </w:rPr>
                              <w:t>赫淮斯托斯</w:t>
                            </w:r>
                            <w:r>
                              <w:rPr>
                                <w:color w:val="000000"/>
                                <w:sz w:val="14"/>
                              </w:rPr>
                              <w:t>102</w:t>
                            </w:r>
                          </w:p>
                          <w:p w:rsidR="00AC451B" w:rsidRDefault="007D56C2">
                            <w:pPr>
                              <w:spacing w:line="260" w:lineRule="exact"/>
                            </w:pPr>
                            <w:r>
                              <w:rPr>
                                <w:color w:val="000000"/>
                                <w:sz w:val="17"/>
                              </w:rPr>
                              <w:t>Hepworth</w:t>
                            </w:r>
                            <w:r>
                              <w:rPr>
                                <w:color w:val="000000"/>
                                <w:sz w:val="17"/>
                              </w:rPr>
                              <w:t>，</w:t>
                            </w:r>
                            <w:r>
                              <w:rPr>
                                <w:color w:val="000000"/>
                                <w:sz w:val="17"/>
                              </w:rPr>
                              <w:t xml:space="preserve">Barbara </w:t>
                            </w:r>
                            <w:r>
                              <w:rPr>
                                <w:color w:val="000000"/>
                                <w:sz w:val="17"/>
                              </w:rPr>
                              <w:t>巴巴拉</w:t>
                            </w:r>
                            <w:r>
                              <w:rPr>
                                <w:color w:val="000000"/>
                                <w:sz w:val="17"/>
                              </w:rPr>
                              <w:t>·</w:t>
                            </w:r>
                            <w:r>
                              <w:rPr>
                                <w:color w:val="000000"/>
                                <w:sz w:val="17"/>
                              </w:rPr>
                              <w:t>赫普沃思</w:t>
                            </w:r>
                            <w:r>
                              <w:rPr>
                                <w:color w:val="000000"/>
                                <w:sz w:val="17"/>
                              </w:rPr>
                              <w:t>1006</w:t>
                            </w:r>
                          </w:p>
                          <w:p w:rsidR="00AC451B" w:rsidRDefault="007D56C2">
                            <w:pPr>
                              <w:spacing w:line="200" w:lineRule="exact"/>
                              <w:ind w:firstLine="200"/>
                            </w:pPr>
                            <w:r>
                              <w:rPr>
                                <w:color w:val="000000"/>
                                <w:sz w:val="12"/>
                              </w:rPr>
                              <w:t>Sculpture with Color (Deep Blue and</w:t>
                            </w:r>
                          </w:p>
                          <w:p w:rsidR="00AC451B" w:rsidRDefault="007D56C2">
                            <w:pPr>
                              <w:spacing w:line="220" w:lineRule="exact"/>
                              <w:ind w:left="200"/>
                            </w:pPr>
                            <w:r>
                              <w:rPr>
                                <w:color w:val="000000"/>
                                <w:sz w:val="14"/>
                              </w:rPr>
                              <w:t>Red</w:t>
                            </w:r>
                            <w:r>
                              <w:rPr>
                                <w:color w:val="000000"/>
                                <w:sz w:val="14"/>
                              </w:rPr>
                              <w:t>）《彩色雕塑（深蓝与红）》</w:t>
                            </w:r>
                            <w:r>
                              <w:rPr>
                                <w:color w:val="000000"/>
                                <w:sz w:val="14"/>
                              </w:rPr>
                              <w:t>1004,1004</w:t>
                            </w:r>
                          </w:p>
                          <w:p w:rsidR="00AC451B" w:rsidRDefault="007D56C2">
                            <w:pPr>
                              <w:spacing w:line="220" w:lineRule="exact"/>
                            </w:pPr>
                            <w:r>
                              <w:rPr>
                                <w:color w:val="000000"/>
                                <w:sz w:val="14"/>
                              </w:rPr>
                              <w:t>Hera</w:t>
                            </w:r>
                            <w:r>
                              <w:rPr>
                                <w:color w:val="000000"/>
                                <w:sz w:val="14"/>
                              </w:rPr>
                              <w:t>赫拉</w:t>
                            </w:r>
                            <w:r>
                              <w:rPr>
                                <w:color w:val="000000"/>
                                <w:sz w:val="14"/>
                              </w:rPr>
                              <w:t xml:space="preserve"> 102,110-111</w:t>
                            </w:r>
                          </w:p>
                          <w:p w:rsidR="00AC451B" w:rsidRDefault="007D56C2">
                            <w:pPr>
                              <w:spacing w:line="260" w:lineRule="exact"/>
                            </w:pPr>
                            <w:r>
                              <w:rPr>
                                <w:color w:val="000000"/>
                                <w:sz w:val="16"/>
                              </w:rPr>
                              <w:t>Hera</w:t>
                            </w:r>
                            <w:r>
                              <w:rPr>
                                <w:color w:val="000000"/>
                                <w:sz w:val="16"/>
                              </w:rPr>
                              <w:t>，</w:t>
                            </w:r>
                            <w:r>
                              <w:rPr>
                                <w:color w:val="000000"/>
                                <w:sz w:val="16"/>
                              </w:rPr>
                              <w:t xml:space="preserve">temple of </w:t>
                            </w:r>
                            <w:r>
                              <w:rPr>
                                <w:color w:val="000000"/>
                                <w:sz w:val="16"/>
                              </w:rPr>
                              <w:t>赫拉神庙</w:t>
                            </w:r>
                            <w:r>
                              <w:rPr>
                                <w:color w:val="000000"/>
                                <w:sz w:val="16"/>
                              </w:rPr>
                              <w:t>112</w:t>
                            </w:r>
                          </w:p>
                          <w:p w:rsidR="00AC451B" w:rsidRDefault="007D56C2">
                            <w:pPr>
                              <w:spacing w:line="260" w:lineRule="exact"/>
                            </w:pPr>
                            <w:r>
                              <w:rPr>
                                <w:color w:val="000000"/>
                                <w:sz w:val="16"/>
                              </w:rPr>
                              <w:t>Hera</w:t>
                            </w:r>
                            <w:r>
                              <w:rPr>
                                <w:color w:val="000000"/>
                                <w:sz w:val="16"/>
                              </w:rPr>
                              <w:t xml:space="preserve"> I</w:t>
                            </w:r>
                            <w:r>
                              <w:rPr>
                                <w:color w:val="000000"/>
                                <w:sz w:val="16"/>
                              </w:rPr>
                              <w:t>，</w:t>
                            </w:r>
                            <w:r>
                              <w:rPr>
                                <w:color w:val="000000"/>
                                <w:sz w:val="16"/>
                              </w:rPr>
                              <w:t xml:space="preserve">temple of </w:t>
                            </w:r>
                            <w:r>
                              <w:rPr>
                                <w:color w:val="000000"/>
                                <w:sz w:val="16"/>
                              </w:rPr>
                              <w:t>赫拉神庙</w:t>
                            </w:r>
                            <w:r>
                              <w:rPr>
                                <w:color w:val="000000"/>
                                <w:sz w:val="16"/>
                              </w:rPr>
                              <w:t>1110-111</w:t>
                            </w:r>
                            <w:r>
                              <w:rPr>
                                <w:color w:val="000000"/>
                                <w:sz w:val="16"/>
                              </w:rPr>
                              <w:t>，</w:t>
                            </w:r>
                          </w:p>
                          <w:p w:rsidR="00AC451B" w:rsidRDefault="007D56C2">
                            <w:pPr>
                              <w:spacing w:line="220" w:lineRule="exact"/>
                              <w:ind w:firstLine="200"/>
                            </w:pPr>
                            <w:r>
                              <w:rPr>
                                <w:color w:val="000000"/>
                                <w:sz w:val="14"/>
                              </w:rPr>
                              <w:t>110</w:t>
                            </w:r>
                          </w:p>
                          <w:p w:rsidR="00AC451B" w:rsidRDefault="007D56C2">
                            <w:pPr>
                              <w:spacing w:line="220" w:lineRule="exact"/>
                            </w:pPr>
                            <w:r>
                              <w:rPr>
                                <w:color w:val="000000"/>
                                <w:sz w:val="14"/>
                              </w:rPr>
                              <w:t>Hera ll</w:t>
                            </w:r>
                            <w:r>
                              <w:rPr>
                                <w:color w:val="000000"/>
                                <w:sz w:val="14"/>
                              </w:rPr>
                              <w:t>，</w:t>
                            </w:r>
                            <w:r>
                              <w:rPr>
                                <w:color w:val="000000"/>
                                <w:sz w:val="14"/>
                              </w:rPr>
                              <w:t xml:space="preserve">temple of </w:t>
                            </w:r>
                            <w:r>
                              <w:rPr>
                                <w:color w:val="000000"/>
                                <w:sz w:val="14"/>
                              </w:rPr>
                              <w:t>赫拉神庙</w:t>
                            </w:r>
                            <w:r>
                              <w:rPr>
                                <w:color w:val="000000"/>
                                <w:sz w:val="14"/>
                              </w:rPr>
                              <w:t>II 110-111</w:t>
                            </w:r>
                            <w:r>
                              <w:rPr>
                                <w:color w:val="000000"/>
                                <w:sz w:val="14"/>
                              </w:rPr>
                              <w:t>，</w:t>
                            </w:r>
                            <w:r>
                              <w:rPr>
                                <w:color w:val="000000"/>
                                <w:sz w:val="14"/>
                              </w:rPr>
                              <w:t xml:space="preserve"> 110,111</w:t>
                            </w:r>
                          </w:p>
                          <w:p w:rsidR="00AC451B" w:rsidRDefault="007D56C2">
                            <w:pPr>
                              <w:spacing w:line="220" w:lineRule="exact"/>
                            </w:pPr>
                            <w:r>
                              <w:rPr>
                                <w:color w:val="000000"/>
                                <w:sz w:val="14"/>
                              </w:rPr>
                              <w:t>Heraldic pose</w:t>
                            </w:r>
                            <w:r>
                              <w:rPr>
                                <w:color w:val="000000"/>
                                <w:sz w:val="14"/>
                              </w:rPr>
                              <w:t>纹章式姿势</w:t>
                            </w:r>
                            <w:r>
                              <w:rPr>
                                <w:color w:val="000000"/>
                                <w:sz w:val="14"/>
                              </w:rPr>
                              <w:t>94</w:t>
                            </w:r>
                          </w:p>
                          <w:p w:rsidR="00AC451B" w:rsidRDefault="007D56C2">
                            <w:pPr>
                              <w:spacing w:line="220" w:lineRule="exact"/>
                            </w:pPr>
                            <w:r>
                              <w:rPr>
                                <w:color w:val="000000"/>
                                <w:sz w:val="14"/>
                              </w:rPr>
                              <w:t>Heart</w:t>
                            </w:r>
                            <w:r>
                              <w:rPr>
                                <w:color w:val="000000"/>
                                <w:sz w:val="14"/>
                              </w:rPr>
                              <w:t>赫拉特</w:t>
                            </w:r>
                            <w:r>
                              <w:rPr>
                                <w:color w:val="000000"/>
                                <w:sz w:val="14"/>
                              </w:rPr>
                              <w:t>294</w:t>
                            </w:r>
                          </w:p>
                          <w:p w:rsidR="00AC451B" w:rsidRDefault="007D56C2">
                            <w:pPr>
                              <w:spacing w:line="220" w:lineRule="exact"/>
                            </w:pPr>
                            <w:r>
                              <w:rPr>
                                <w:color w:val="000000"/>
                                <w:sz w:val="14"/>
                              </w:rPr>
                              <w:t>Herculaneum,architecture and painting in</w:t>
                            </w:r>
                            <w:r>
                              <w:rPr>
                                <w:color w:val="000000"/>
                                <w:sz w:val="14"/>
                              </w:rPr>
                              <w:t>赫克拉尼厄姆，建筑和绘画</w:t>
                            </w:r>
                            <w:r>
                              <w:rPr>
                                <w:color w:val="000000"/>
                                <w:sz w:val="14"/>
                              </w:rPr>
                              <w:t>212-216,214,215,215</w:t>
                            </w:r>
                          </w:p>
                          <w:p w:rsidR="00AC451B" w:rsidRPr="00677167" w:rsidRDefault="007D56C2">
                            <w:pPr>
                              <w:spacing w:line="220" w:lineRule="exact"/>
                              <w:rPr>
                                <w:lang w:val="fr-FR"/>
                              </w:rPr>
                            </w:pPr>
                            <w:r w:rsidRPr="00677167">
                              <w:rPr>
                                <w:color w:val="000000"/>
                                <w:sz w:val="14"/>
                                <w:lang w:val="fr-FR"/>
                              </w:rPr>
                              <w:t>Hercules(Herakles)</w:t>
                            </w:r>
                            <w:r>
                              <w:rPr>
                                <w:color w:val="000000"/>
                                <w:sz w:val="14"/>
                              </w:rPr>
                              <w:t>赫刺克勒斯</w:t>
                            </w:r>
                            <w:r w:rsidRPr="00677167">
                              <w:rPr>
                                <w:color w:val="000000"/>
                                <w:sz w:val="14"/>
                                <w:lang w:val="fr-FR"/>
                              </w:rPr>
                              <w:t>105</w:t>
                            </w:r>
                            <w:r w:rsidRPr="00677167">
                              <w:rPr>
                                <w:color w:val="000000"/>
                                <w:sz w:val="14"/>
                                <w:lang w:val="fr-FR"/>
                              </w:rPr>
                              <w:t>，</w:t>
                            </w:r>
                          </w:p>
                          <w:p w:rsidR="00AC451B" w:rsidRPr="00677167" w:rsidRDefault="007D56C2">
                            <w:pPr>
                              <w:spacing w:line="220" w:lineRule="exact"/>
                              <w:ind w:firstLine="200"/>
                              <w:rPr>
                                <w:lang w:val="fr-FR"/>
                              </w:rPr>
                            </w:pPr>
                            <w:r w:rsidRPr="00677167">
                              <w:rPr>
                                <w:color w:val="000000"/>
                                <w:sz w:val="14"/>
                                <w:lang w:val="fr-FR"/>
                              </w:rPr>
                              <w:t>106,118,127-128,128,142,143</w:t>
                            </w:r>
                          </w:p>
                          <w:p w:rsidR="00AC451B" w:rsidRPr="00677167" w:rsidRDefault="007D56C2">
                            <w:pPr>
                              <w:spacing w:line="220" w:lineRule="exact"/>
                              <w:rPr>
                                <w:lang w:val="fr-FR"/>
                              </w:rPr>
                            </w:pPr>
                            <w:r w:rsidRPr="00677167">
                              <w:rPr>
                                <w:rFonts w:ascii="宋体" w:eastAsia="宋体" w:hAnsi="宋体" w:hint="eastAsia"/>
                                <w:color w:val="000000"/>
                                <w:sz w:val="14"/>
                                <w:lang w:val="fr-FR"/>
                              </w:rPr>
                              <w:t xml:space="preserve">Hercules and Antaeus </w:t>
                            </w:r>
                            <w:r w:rsidRPr="00677167">
                              <w:rPr>
                                <w:rFonts w:ascii="宋体" w:eastAsia="宋体" w:hAnsi="宋体" w:hint="eastAsia"/>
                                <w:color w:val="000000"/>
                                <w:sz w:val="14"/>
                                <w:lang w:val="fr-FR"/>
                              </w:rPr>
                              <w:t>（</w:t>
                            </w:r>
                            <w:r w:rsidRPr="00677167">
                              <w:rPr>
                                <w:rFonts w:ascii="宋体" w:eastAsia="宋体" w:hAnsi="宋体" w:hint="eastAsia"/>
                                <w:color w:val="000000"/>
                                <w:sz w:val="14"/>
                                <w:lang w:val="fr-FR"/>
                              </w:rPr>
                              <w:t>Pollaiuolo</w:t>
                            </w:r>
                            <w:r w:rsidRPr="00677167">
                              <w:rPr>
                                <w:rFonts w:ascii="宋体" w:eastAsia="宋体" w:hAnsi="宋体" w:hint="eastAsia"/>
                                <w:color w:val="000000"/>
                                <w:sz w:val="14"/>
                                <w:lang w:val="fr-FR"/>
                              </w:rPr>
                              <w:t>）</w:t>
                            </w:r>
                            <w:r>
                              <w:rPr>
                                <w:rFonts w:ascii="宋体" w:eastAsia="宋体" w:hAnsi="宋体" w:hint="eastAsia"/>
                                <w:color w:val="000000"/>
                                <w:sz w:val="14"/>
                              </w:rPr>
                              <w:t>《赫刺克勒斯与安泰俄斯》</w:t>
                            </w:r>
                            <w:r w:rsidRPr="00677167">
                              <w:rPr>
                                <w:rFonts w:ascii="宋体" w:eastAsia="宋体" w:hAnsi="宋体" w:hint="eastAsia"/>
                                <w:color w:val="000000"/>
                                <w:sz w:val="14"/>
                                <w:lang w:val="fr-FR"/>
                              </w:rPr>
                              <w:t>（</w:t>
                            </w:r>
                            <w:r>
                              <w:rPr>
                                <w:rFonts w:ascii="宋体" w:eastAsia="宋体" w:hAnsi="宋体" w:hint="eastAsia"/>
                                <w:color w:val="000000"/>
                                <w:sz w:val="14"/>
                              </w:rPr>
                              <w:t>波拉尤奥洛</w:t>
                            </w:r>
                          </w:p>
                          <w:p w:rsidR="00AC451B" w:rsidRPr="00677167" w:rsidRDefault="007D56C2">
                            <w:pPr>
                              <w:spacing w:line="200" w:lineRule="exact"/>
                              <w:rPr>
                                <w:lang w:val="fr-FR"/>
                              </w:rPr>
                            </w:pPr>
                            <w:r w:rsidRPr="00677167">
                              <w:rPr>
                                <w:color w:val="000000"/>
                                <w:sz w:val="12"/>
                                <w:lang w:val="fr-FR"/>
                              </w:rPr>
                              <w:t>Hercules in the Garden of the Hesperides</w:t>
                            </w:r>
                          </w:p>
                          <w:p w:rsidR="00AC451B" w:rsidRPr="00677167" w:rsidRDefault="007D56C2">
                            <w:pPr>
                              <w:spacing w:line="220" w:lineRule="exact"/>
                              <w:rPr>
                                <w:lang w:val="fr-FR"/>
                              </w:rPr>
                            </w:pPr>
                            <w:r w:rsidRPr="00677167">
                              <w:rPr>
                                <w:color w:val="000000"/>
                                <w:sz w:val="14"/>
                                <w:lang w:val="fr-FR"/>
                              </w:rPr>
                              <w:t>（</w:t>
                            </w:r>
                            <w:r w:rsidRPr="00677167">
                              <w:rPr>
                                <w:color w:val="000000"/>
                                <w:sz w:val="14"/>
                                <w:lang w:val="fr-FR"/>
                              </w:rPr>
                              <w:t>Flaxman</w:t>
                            </w:r>
                            <w:r w:rsidRPr="00677167">
                              <w:rPr>
                                <w:color w:val="000000"/>
                                <w:sz w:val="14"/>
                                <w:lang w:val="fr-FR"/>
                              </w:rPr>
                              <w:t>）</w:t>
                            </w:r>
                            <w:r>
                              <w:rPr>
                                <w:color w:val="000000"/>
                                <w:sz w:val="14"/>
                              </w:rPr>
                              <w:t>《赫斯帕里德斯园中的赫刺</w:t>
                            </w:r>
                          </w:p>
                          <w:p w:rsidR="00AC451B" w:rsidRPr="00677167" w:rsidRDefault="007D56C2">
                            <w:pPr>
                              <w:spacing w:line="220" w:lineRule="exact"/>
                              <w:ind w:firstLine="200"/>
                              <w:rPr>
                                <w:lang w:val="fr-FR"/>
                              </w:rPr>
                            </w:pPr>
                            <w:r>
                              <w:rPr>
                                <w:color w:val="000000"/>
                                <w:sz w:val="14"/>
                              </w:rPr>
                              <w:t>克勒斯》</w:t>
                            </w:r>
                            <w:r w:rsidRPr="00677167">
                              <w:rPr>
                                <w:color w:val="000000"/>
                                <w:sz w:val="14"/>
                                <w:lang w:val="fr-FR"/>
                              </w:rPr>
                              <w:t>（</w:t>
                            </w:r>
                            <w:r>
                              <w:rPr>
                                <w:color w:val="000000"/>
                                <w:sz w:val="14"/>
                              </w:rPr>
                              <w:t>弗拉克斯曼</w:t>
                            </w:r>
                            <w:r w:rsidRPr="00677167">
                              <w:rPr>
                                <w:color w:val="000000"/>
                                <w:sz w:val="14"/>
                                <w:lang w:val="fr-FR"/>
                              </w:rPr>
                              <w:t>）</w:t>
                            </w:r>
                            <w:r w:rsidRPr="00677167">
                              <w:rPr>
                                <w:color w:val="000000"/>
                                <w:sz w:val="14"/>
                                <w:lang w:val="fr-FR"/>
                              </w:rPr>
                              <w:t>796,796</w:t>
                            </w:r>
                          </w:p>
                          <w:p w:rsidR="00AC451B" w:rsidRPr="00677167" w:rsidRDefault="007D56C2">
                            <w:pPr>
                              <w:spacing w:line="220" w:lineRule="exact"/>
                              <w:rPr>
                                <w:lang w:val="fr-FR"/>
                              </w:rPr>
                            </w:pPr>
                            <w:r w:rsidRPr="00677167">
                              <w:rPr>
                                <w:color w:val="000000"/>
                                <w:sz w:val="14"/>
                                <w:lang w:val="fr-FR"/>
                              </w:rPr>
                              <w:t>Herder</w:t>
                            </w:r>
                            <w:r w:rsidRPr="00677167">
                              <w:rPr>
                                <w:color w:val="000000"/>
                                <w:sz w:val="14"/>
                                <w:lang w:val="fr-FR"/>
                              </w:rPr>
                              <w:t>，</w:t>
                            </w:r>
                            <w:r w:rsidRPr="00677167">
                              <w:rPr>
                                <w:color w:val="000000"/>
                                <w:sz w:val="14"/>
                                <w:lang w:val="fr-FR"/>
                              </w:rPr>
                              <w:t>Johann</w:t>
                            </w:r>
                            <w:r>
                              <w:rPr>
                                <w:color w:val="000000"/>
                                <w:sz w:val="14"/>
                              </w:rPr>
                              <w:t>约翰</w:t>
                            </w:r>
                            <w:r w:rsidRPr="00677167">
                              <w:rPr>
                                <w:color w:val="000000"/>
                                <w:sz w:val="14"/>
                                <w:lang w:val="fr-FR"/>
                              </w:rPr>
                              <w:t>·</w:t>
                            </w:r>
                            <w:r>
                              <w:rPr>
                                <w:color w:val="000000"/>
                                <w:sz w:val="14"/>
                              </w:rPr>
                              <w:t>赫尔德</w:t>
                            </w:r>
                            <w:r w:rsidRPr="00677167">
                              <w:rPr>
                                <w:color w:val="000000"/>
                                <w:sz w:val="14"/>
                                <w:lang w:val="fr-FR"/>
                              </w:rPr>
                              <w:t>834</w:t>
                            </w:r>
                          </w:p>
                          <w:p w:rsidR="00AC451B" w:rsidRPr="00677167" w:rsidRDefault="007D56C2">
                            <w:pPr>
                              <w:spacing w:line="220" w:lineRule="exact"/>
                              <w:rPr>
                                <w:lang w:val="fr-FR"/>
                              </w:rPr>
                            </w:pPr>
                            <w:r w:rsidRPr="00677167">
                              <w:rPr>
                                <w:color w:val="000000"/>
                                <w:sz w:val="14"/>
                                <w:lang w:val="fr-FR"/>
                              </w:rPr>
                              <w:t xml:space="preserve">Hermaphroditos </w:t>
                            </w:r>
                            <w:r>
                              <w:rPr>
                                <w:color w:val="000000"/>
                                <w:sz w:val="14"/>
                              </w:rPr>
                              <w:t>汉马福迪托斯</w:t>
                            </w:r>
                            <w:r w:rsidRPr="00677167">
                              <w:rPr>
                                <w:color w:val="000000"/>
                                <w:sz w:val="14"/>
                                <w:lang w:val="fr-FR"/>
                              </w:rPr>
                              <w:t>102</w:t>
                            </w:r>
                          </w:p>
                          <w:p w:rsidR="00AC451B" w:rsidRPr="00677167" w:rsidRDefault="007D56C2">
                            <w:pPr>
                              <w:spacing w:line="220" w:lineRule="exact"/>
                              <w:rPr>
                                <w:lang w:val="fr-FR"/>
                              </w:rPr>
                            </w:pPr>
                            <w:r w:rsidRPr="00677167">
                              <w:rPr>
                                <w:color w:val="000000"/>
                                <w:sz w:val="14"/>
                                <w:lang w:val="fr-FR"/>
                              </w:rPr>
                              <w:t>Hermes</w:t>
                            </w:r>
                            <w:r>
                              <w:rPr>
                                <w:color w:val="000000"/>
                                <w:sz w:val="14"/>
                              </w:rPr>
                              <w:t>赫尔墨斯</w:t>
                            </w:r>
                            <w:r w:rsidRPr="00677167">
                              <w:rPr>
                                <w:color w:val="000000"/>
                                <w:sz w:val="14"/>
                                <w:lang w:val="fr-FR"/>
                              </w:rPr>
                              <w:t>102</w:t>
                            </w:r>
                          </w:p>
                          <w:p w:rsidR="00AC451B" w:rsidRPr="00677167" w:rsidRDefault="007D56C2">
                            <w:pPr>
                              <w:spacing w:line="220" w:lineRule="exact"/>
                              <w:rPr>
                                <w:lang w:val="fr-FR"/>
                              </w:rPr>
                            </w:pPr>
                            <w:r w:rsidRPr="00677167">
                              <w:rPr>
                                <w:color w:val="000000"/>
                                <w:sz w:val="14"/>
                                <w:lang w:val="fr-FR"/>
                              </w:rPr>
                              <w:t>Hermes</w:t>
                            </w:r>
                            <w:r w:rsidRPr="00677167">
                              <w:rPr>
                                <w:color w:val="000000"/>
                                <w:sz w:val="14"/>
                                <w:lang w:val="fr-FR"/>
                              </w:rPr>
                              <w:t>（</w:t>
                            </w:r>
                            <w:r w:rsidRPr="00677167">
                              <w:rPr>
                                <w:color w:val="000000"/>
                                <w:sz w:val="14"/>
                                <w:lang w:val="fr-FR"/>
                              </w:rPr>
                              <w:t>Praxiteles</w:t>
                            </w:r>
                            <w:r w:rsidRPr="00677167">
                              <w:rPr>
                                <w:color w:val="000000"/>
                                <w:sz w:val="14"/>
                                <w:lang w:val="fr-FR"/>
                              </w:rPr>
                              <w:t>）</w:t>
                            </w:r>
                            <w:r>
                              <w:rPr>
                                <w:color w:val="000000"/>
                                <w:sz w:val="14"/>
                              </w:rPr>
                              <w:t>《赫尔墨斯》</w:t>
                            </w:r>
                            <w:r w:rsidRPr="00677167">
                              <w:rPr>
                                <w:color w:val="000000"/>
                                <w:sz w:val="14"/>
                                <w:lang w:val="fr-FR"/>
                              </w:rPr>
                              <w:t>（</w:t>
                            </w:r>
                            <w:r>
                              <w:rPr>
                                <w:color w:val="000000"/>
                                <w:sz w:val="14"/>
                              </w:rPr>
                              <w:t>普拉</w:t>
                            </w:r>
                          </w:p>
                          <w:p w:rsidR="00AC451B" w:rsidRPr="00677167" w:rsidRDefault="007D56C2">
                            <w:pPr>
                              <w:spacing w:line="220" w:lineRule="exact"/>
                              <w:ind w:firstLine="200"/>
                              <w:rPr>
                                <w:lang w:val="fr-FR"/>
                              </w:rPr>
                            </w:pPr>
                            <w:r>
                              <w:rPr>
                                <w:color w:val="000000"/>
                                <w:sz w:val="14"/>
                              </w:rPr>
                              <w:t>克西特勒斯</w:t>
                            </w:r>
                            <w:r w:rsidRPr="00677167">
                              <w:rPr>
                                <w:color w:val="000000"/>
                                <w:sz w:val="14"/>
                                <w:lang w:val="fr-FR"/>
                              </w:rPr>
                              <w:t>）</w:t>
                            </w:r>
                            <w:r w:rsidRPr="00677167">
                              <w:rPr>
                                <w:color w:val="000000"/>
                                <w:sz w:val="14"/>
                                <w:lang w:val="fr-FR"/>
                              </w:rPr>
                              <w:t>144,144</w:t>
                            </w:r>
                          </w:p>
                          <w:p w:rsidR="00AC451B" w:rsidRDefault="007D56C2">
                            <w:pPr>
                              <w:spacing w:line="220" w:lineRule="exact"/>
                            </w:pPr>
                            <w:r>
                              <w:rPr>
                                <w:color w:val="000000"/>
                                <w:sz w:val="14"/>
                              </w:rPr>
                              <w:t xml:space="preserve">Hermodorus </w:t>
                            </w:r>
                            <w:r>
                              <w:rPr>
                                <w:color w:val="000000"/>
                                <w:sz w:val="14"/>
                              </w:rPr>
                              <w:t>赫墨多路斯</w:t>
                            </w:r>
                            <w:r>
                              <w:rPr>
                                <w:color w:val="000000"/>
                                <w:sz w:val="14"/>
                              </w:rPr>
                              <w:t>181</w:t>
                            </w:r>
                          </w:p>
                          <w:p w:rsidR="00AC451B" w:rsidRDefault="007D56C2">
                            <w:pPr>
                              <w:spacing w:line="220" w:lineRule="exact"/>
                            </w:pPr>
                            <w:r>
                              <w:rPr>
                                <w:color w:val="000000"/>
                                <w:sz w:val="14"/>
                              </w:rPr>
                              <w:t xml:space="preserve">Herodotus </w:t>
                            </w:r>
                            <w:r>
                              <w:rPr>
                                <w:color w:val="000000"/>
                                <w:sz w:val="14"/>
                              </w:rPr>
                              <w:t>希罗多德</w:t>
                            </w:r>
                            <w:r>
                              <w:rPr>
                                <w:color w:val="000000"/>
                                <w:sz w:val="14"/>
                              </w:rPr>
                              <w:t>76,161</w:t>
                            </w:r>
                          </w:p>
                          <w:p w:rsidR="00AC451B" w:rsidRDefault="007D56C2">
                            <w:pPr>
                              <w:spacing w:line="220" w:lineRule="exact"/>
                            </w:pPr>
                            <w:r>
                              <w:rPr>
                                <w:color w:val="000000"/>
                                <w:sz w:val="14"/>
                              </w:rPr>
                              <w:t>Herrera</w:t>
                            </w:r>
                            <w:r>
                              <w:rPr>
                                <w:color w:val="000000"/>
                                <w:sz w:val="14"/>
                              </w:rPr>
                              <w:t>，</w:t>
                            </w:r>
                            <w:r>
                              <w:rPr>
                                <w:color w:val="000000"/>
                                <w:sz w:val="14"/>
                              </w:rPr>
                              <w:t>Juan de</w:t>
                            </w:r>
                            <w:r>
                              <w:rPr>
                                <w:color w:val="000000"/>
                                <w:sz w:val="14"/>
                              </w:rPr>
                              <w:t>，</w:t>
                            </w:r>
                            <w:r>
                              <w:rPr>
                                <w:color w:val="000000"/>
                                <w:sz w:val="14"/>
                              </w:rPr>
                              <w:t xml:space="preserve">Escorial </w:t>
                            </w:r>
                            <w:r>
                              <w:rPr>
                                <w:color w:val="000000"/>
                                <w:sz w:val="14"/>
                              </w:rPr>
                              <w:t>胡安</w:t>
                            </w:r>
                            <w:r>
                              <w:rPr>
                                <w:color w:val="000000"/>
                                <w:sz w:val="14"/>
                              </w:rPr>
                              <w:t>·</w:t>
                            </w:r>
                            <w:r>
                              <w:rPr>
                                <w:color w:val="000000"/>
                                <w:sz w:val="14"/>
                              </w:rPr>
                              <w:t>德</w:t>
                            </w:r>
                            <w:r>
                              <w:rPr>
                                <w:color w:val="000000"/>
                                <w:sz w:val="14"/>
                              </w:rPr>
                              <w:t>·</w:t>
                            </w:r>
                            <w:r>
                              <w:rPr>
                                <w:color w:val="000000"/>
                                <w:sz w:val="14"/>
                              </w:rPr>
                              <w:t>艾</w:t>
                            </w:r>
                          </w:p>
                          <w:p w:rsidR="00AC451B" w:rsidRDefault="007D56C2">
                            <w:pPr>
                              <w:spacing w:line="220" w:lineRule="exact"/>
                              <w:ind w:firstLine="200"/>
                            </w:pPr>
                            <w:r>
                              <w:rPr>
                                <w:color w:val="000000"/>
                                <w:sz w:val="14"/>
                              </w:rPr>
                              <w:t>瑞拉，埃斯科里亚尔宫</w:t>
                            </w:r>
                            <w:r>
                              <w:rPr>
                                <w:color w:val="000000"/>
                                <w:sz w:val="14"/>
                              </w:rPr>
                              <w:t>629-630,629</w:t>
                            </w:r>
                          </w:p>
                          <w:p w:rsidR="00AC451B" w:rsidRDefault="007D56C2">
                            <w:pPr>
                              <w:spacing w:line="260" w:lineRule="exact"/>
                            </w:pPr>
                            <w:r>
                              <w:rPr>
                                <w:color w:val="000000"/>
                                <w:sz w:val="16"/>
                              </w:rPr>
                              <w:t>Hess</w:t>
                            </w:r>
                            <w:r>
                              <w:rPr>
                                <w:color w:val="000000"/>
                                <w:sz w:val="16"/>
                              </w:rPr>
                              <w:t>，</w:t>
                            </w:r>
                            <w:r>
                              <w:rPr>
                                <w:color w:val="000000"/>
                                <w:sz w:val="16"/>
                              </w:rPr>
                              <w:t xml:space="preserve">Tom </w:t>
                            </w:r>
                            <w:r>
                              <w:rPr>
                                <w:color w:val="000000"/>
                                <w:sz w:val="16"/>
                              </w:rPr>
                              <w:t>汤姆</w:t>
                            </w:r>
                            <w:r>
                              <w:rPr>
                                <w:color w:val="000000"/>
                                <w:sz w:val="16"/>
                              </w:rPr>
                              <w:t>·</w:t>
                            </w:r>
                            <w:r>
                              <w:rPr>
                                <w:color w:val="000000"/>
                                <w:sz w:val="16"/>
                              </w:rPr>
                              <w:t>赫斯</w:t>
                            </w:r>
                            <w:r>
                              <w:rPr>
                                <w:color w:val="000000"/>
                                <w:sz w:val="16"/>
                              </w:rPr>
                              <w:t>1041</w:t>
                            </w:r>
                          </w:p>
                          <w:p w:rsidR="00AC451B" w:rsidRDefault="007D56C2">
                            <w:pPr>
                              <w:spacing w:line="200" w:lineRule="exact"/>
                            </w:pPr>
                            <w:r>
                              <w:rPr>
                                <w:color w:val="000000"/>
                                <w:sz w:val="12"/>
                              </w:rPr>
                              <w:t>Hesse</w:t>
                            </w:r>
                            <w:r>
                              <w:rPr>
                                <w:color w:val="000000"/>
                                <w:sz w:val="12"/>
                              </w:rPr>
                              <w:t>，</w:t>
                            </w:r>
                            <w:r>
                              <w:rPr>
                                <w:color w:val="000000"/>
                                <w:sz w:val="12"/>
                              </w:rPr>
                              <w:t xml:space="preserve">Eva </w:t>
                            </w:r>
                            <w:r>
                              <w:rPr>
                                <w:color w:val="000000"/>
                                <w:sz w:val="12"/>
                              </w:rPr>
                              <w:t>伊娃</w:t>
                            </w:r>
                            <w:r>
                              <w:rPr>
                                <w:color w:val="000000"/>
                                <w:sz w:val="12"/>
                              </w:rPr>
                              <w:t>·</w:t>
                            </w:r>
                            <w:r>
                              <w:rPr>
                                <w:color w:val="000000"/>
                                <w:sz w:val="12"/>
                              </w:rPr>
                              <w:t>海瑟</w:t>
                            </w:r>
                            <w:r>
                              <w:rPr>
                                <w:color w:val="000000"/>
                                <w:sz w:val="12"/>
                              </w:rPr>
                              <w:t>1111</w:t>
                            </w:r>
                          </w:p>
                          <w:p w:rsidR="00AC451B" w:rsidRDefault="007D56C2">
                            <w:pPr>
                              <w:spacing w:line="220" w:lineRule="exact"/>
                              <w:ind w:firstLine="200"/>
                            </w:pPr>
                            <w:r>
                              <w:rPr>
                                <w:color w:val="000000"/>
                                <w:sz w:val="14"/>
                              </w:rPr>
                              <w:t>Untitled</w:t>
                            </w:r>
                            <w:r>
                              <w:rPr>
                                <w:color w:val="000000"/>
                                <w:sz w:val="14"/>
                              </w:rPr>
                              <w:t>《无题》</w:t>
                            </w:r>
                            <w:r>
                              <w:rPr>
                                <w:color w:val="000000"/>
                                <w:sz w:val="14"/>
                              </w:rPr>
                              <w:t>1060,1060</w:t>
                            </w:r>
                          </w:p>
                          <w:p w:rsidR="00AC451B" w:rsidRDefault="007D56C2">
                            <w:pPr>
                              <w:spacing w:line="220" w:lineRule="exact"/>
                            </w:pPr>
                            <w:r>
                              <w:rPr>
                                <w:color w:val="000000"/>
                                <w:sz w:val="14"/>
                              </w:rPr>
                              <w:t>Hesy-ra</w:t>
                            </w:r>
                            <w:r>
                              <w:rPr>
                                <w:color w:val="000000"/>
                                <w:sz w:val="14"/>
                              </w:rPr>
                              <w:t>，</w:t>
                            </w:r>
                            <w:r>
                              <w:rPr>
                                <w:color w:val="000000"/>
                                <w:sz w:val="14"/>
                              </w:rPr>
                              <w:t>Relief Panel of</w:t>
                            </w:r>
                            <w:r>
                              <w:rPr>
                                <w:color w:val="000000"/>
                                <w:sz w:val="14"/>
                              </w:rPr>
                              <w:t>《海西拉浮雕</w:t>
                            </w:r>
                          </w:p>
                          <w:p w:rsidR="00AC451B" w:rsidRDefault="007D56C2">
                            <w:pPr>
                              <w:spacing w:line="320" w:lineRule="exact"/>
                            </w:pPr>
                            <w:r>
                              <w:rPr>
                                <w:color w:val="000000"/>
                                <w:sz w:val="20"/>
                              </w:rPr>
                              <w:t>板》</w:t>
                            </w:r>
                            <w:r>
                              <w:rPr>
                                <w:color w:val="000000"/>
                                <w:sz w:val="20"/>
                              </w:rPr>
                              <w:t>57,57</w:t>
                            </w:r>
                          </w:p>
                          <w:p w:rsidR="00AC451B" w:rsidRDefault="007D56C2">
                            <w:pPr>
                              <w:spacing w:line="200" w:lineRule="exact"/>
                            </w:pPr>
                            <w:r>
                              <w:rPr>
                                <w:color w:val="000000"/>
                                <w:sz w:val="12"/>
                              </w:rPr>
                              <w:t xml:space="preserve">Hibermo-Saxon art </w:t>
                            </w:r>
                            <w:r>
                              <w:rPr>
                                <w:color w:val="000000"/>
                                <w:sz w:val="12"/>
                              </w:rPr>
                              <w:t>爱尔兰一撒克逊艺</w:t>
                            </w:r>
                          </w:p>
                          <w:p w:rsidR="00AC451B" w:rsidRDefault="007D56C2">
                            <w:pPr>
                              <w:spacing w:line="260" w:lineRule="exact"/>
                            </w:pPr>
                            <w:r>
                              <w:rPr>
                                <w:color w:val="000000"/>
                                <w:sz w:val="16"/>
                              </w:rPr>
                              <w:t>术</w:t>
                            </w:r>
                            <w:r>
                              <w:rPr>
                                <w:color w:val="000000"/>
                                <w:sz w:val="16"/>
                              </w:rPr>
                              <w:t>316-320,317,318,319,320</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89" style="position:absolute;left:0pt;margin-left:452.0pt;margin-top:12.0pt;height:778.0pt;width:130.0pt;z-index:639022427948514438;mso-width-relative:page;mso-height-relative:page;mso-position-vertical-relative:page;mso-position-horizontal-relative:page;" coordsize="21600,21600" o:spid="_x0000_s18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0"/>
                        <w:jc w:val="both"/>
                      </w:pPr>
                      <w:r>
                        <w:rPr>
                          <w:sz w:val="15"/>
                          <w:color w:val="000000"/>
                        </w:rPr>
                        <w:t xml:space="preserve">Hennebique，François 弗朗索瓦·阿内</w:t>
                      </w:r>
                      <w:r>
                        <w:rPr>
                          <w:sz w:val="15"/>
                          <w:color w:val="000000"/>
                        </w:rPr>
                        <w:t xml:space="preserve">比克1013</w:t>
                      </w:r>
                    </w:p>
                    <w:p>
                      <w:pPr>
                        <w:spacing w:line="220" w:lineRule="exact"/>
                        <w:ind w:firstLine="0"/>
                        <w:jc w:val="both"/>
                      </w:pPr>
                      <w:r>
                        <w:rPr>
                          <w:sz w:val="14"/>
                          <w:color w:val="000000"/>
                        </w:rPr>
                        <w:t xml:space="preserve">Henri，Robert 罗伯特·亨利974 </w:t>
                      </w:r>
                      <w:r>
                        <w:rPr>
                          <w:sz w:val="14"/>
                          <w:color w:val="000000"/>
                        </w:rPr>
                        <w:t xml:space="preserve">Henry，Charles 查理·亨利911 </w:t>
                      </w:r>
                      <w:r>
                        <w:rPr>
                          <w:sz w:val="14"/>
                          <w:color w:val="000000"/>
                        </w:rPr>
                        <w:t xml:space="preserve">Henry，François 弗朗索瓦·亨利318 </w:t>
                      </w:r>
                      <w:r>
                        <w:rPr>
                          <w:sz w:val="14"/>
                          <w:color w:val="000000"/>
                        </w:rPr>
                        <w:t xml:space="preserve">Henry I，king of Saxony亨利一世，萨</w:t>
                      </w:r>
                      <w:r>
                        <w:rPr>
                          <w:sz w:val="14"/>
                          <w:color w:val="000000"/>
                        </w:rPr>
                        <w:t xml:space="preserve">克逊国王330</w:t>
                      </w:r>
                    </w:p>
                    <w:p>
                      <w:pPr>
                        <w:spacing w:line="200" w:lineRule="exact"/>
                        <w:ind w:firstLine="0"/>
                        <w:jc w:val="both"/>
                      </w:pPr>
                      <w:r>
                        <w:rPr>
                          <w:sz w:val="12"/>
                          <w:color w:val="000000"/>
                        </w:rPr>
                        <w:t xml:space="preserve">Henry II，king of France 亨利二世，法</w:t>
                      </w:r>
                      <w:r>
                        <w:rPr>
                          <w:sz w:val="12"/>
                          <w:color w:val="000000"/>
                        </w:rPr>
                        <w:t xml:space="preserve">国国王623,744</w:t>
                      </w:r>
                    </w:p>
                    <w:p>
                      <w:pPr>
                        <w:spacing w:line="220" w:lineRule="exact"/>
                        <w:ind w:firstLine="0"/>
                        <w:jc w:val="both"/>
                      </w:pPr>
                      <w:r>
                        <w:rPr>
                          <w:sz w:val="14"/>
                          <w:color w:val="000000"/>
                        </w:rPr>
                        <w:t xml:space="preserve">Tomb of Henry II and Catherine de' </w:t>
                      </w:r>
                      <w:r>
                        <w:rPr>
                          <w:sz w:val="14"/>
                          <w:color w:val="000000"/>
                        </w:rPr>
                        <w:t xml:space="preserve">Medici（Pilon）《亨利二世与凯瑟</w:t>
                      </w:r>
                      <w:r>
                        <w:rPr>
                          <w:sz w:val="14"/>
                          <w:color w:val="000000"/>
                        </w:rPr>
                        <w:t xml:space="preserve">琳·德·美第奇之墓》（皮隆）</w:t>
                      </w:r>
                      <w:r>
                        <w:rPr>
                          <w:sz w:val="14"/>
                          <w:color w:val="000000"/>
                        </w:rPr>
                        <w:t xml:space="preserve">627-628,628</w:t>
                      </w:r>
                    </w:p>
                    <w:p>
                      <w:pPr>
                        <w:spacing w:line="200" w:lineRule="exact"/>
                        <w:ind w:firstLine="0"/>
                        <w:jc w:val="both"/>
                      </w:pPr>
                      <w:r>
                        <w:rPr>
                          <w:sz w:val="12"/>
                          <w:color w:val="000000"/>
                        </w:rPr>
                        <w:t xml:space="preserve">Henry III of Nassau 拿骚的亨利三世</w:t>
                      </w:r>
                      <w:r>
                        <w:rPr>
                          <w:sz w:val="12"/>
                          <w:color w:val="000000"/>
                        </w:rPr>
                        <w:t xml:space="preserve">492</w:t>
                      </w:r>
                    </w:p>
                    <w:p>
                      <w:pPr>
                        <w:spacing w:line="200" w:lineRule="exact"/>
                        <w:ind w:firstLine="0"/>
                        <w:jc w:val="both"/>
                      </w:pPr>
                      <w:r>
                        <w:rPr>
                          <w:sz w:val="12"/>
                          <w:color w:val="000000"/>
                        </w:rPr>
                        <w:t xml:space="preserve">Henry IV，king of France 亨利四世，法</w:t>
                      </w:r>
                      <w:r>
                        <w:rPr>
                          <w:sz w:val="12"/>
                          <w:color w:val="000000"/>
                        </w:rPr>
                        <w:t xml:space="preserve">国国王628,734</w:t>
                      </w:r>
                    </w:p>
                    <w:p>
                      <w:pPr>
                        <w:spacing w:line="200" w:lineRule="exact"/>
                        <w:ind w:firstLine="0"/>
                        <w:jc w:val="both"/>
                      </w:pPr>
                      <w:r>
                        <w:rPr>
                          <w:sz w:val="12"/>
                          <w:color w:val="000000"/>
                        </w:rPr>
                        <w:t xml:space="preserve">Henry VII，king of England 亨利七世， </w:t>
                      </w:r>
                      <w:r>
                        <w:rPr>
                          <w:sz w:val="12"/>
                          <w:color w:val="000000"/>
                        </w:rPr>
                        <w:t xml:space="preserve">英格兰国王422</w:t>
                      </w:r>
                    </w:p>
                    <w:p>
                      <w:pPr>
                        <w:spacing w:line="200" w:lineRule="exact"/>
                        <w:ind w:firstLine="0"/>
                        <w:jc w:val="both"/>
                      </w:pPr>
                      <w:r>
                        <w:rPr>
                          <w:sz w:val="12"/>
                          <w:color w:val="000000"/>
                        </w:rPr>
                        <w:t xml:space="preserve">Henry VIII，king of England 亨利八世， </w:t>
                      </w:r>
                      <w:r>
                        <w:rPr>
                          <w:sz w:val="12"/>
                          <w:color w:val="000000"/>
                        </w:rPr>
                        <w:t xml:space="preserve">英格兰国王</w:t>
                      </w:r>
                    </w:p>
                    <w:p>
                      <w:pPr>
                        <w:spacing w:line="220" w:lineRule="exact"/>
                        <w:ind w:firstLine="0"/>
                        <w:jc w:val="both"/>
                      </w:pPr>
                      <w:r>
                        <w:rPr>
                          <w:sz w:val="14"/>
                          <w:color w:val="000000"/>
                        </w:rPr>
                        <w:t xml:space="preserve">Henry VIII（Holbein the Younger）《亨利</w:t>
                      </w:r>
                      <w:r>
                        <w:rPr>
                          <w:sz w:val="14"/>
                          <w:color w:val="000000"/>
                        </w:rPr>
                        <w:t xml:space="preserve">八世》（小荷尔拜因）645-646,645</w:t>
                      </w:r>
                      <w:r>
                        <w:rPr>
                          <w:sz w:val="14"/>
                          <w:color w:val="000000"/>
                        </w:rPr>
                        <w:t xml:space="preserve">Henry of Blois 布卢瓦的亨利382</w:t>
                      </w:r>
                      <w:r>
                        <w:rPr>
                          <w:sz w:val="14"/>
                          <w:color w:val="000000"/>
                        </w:rPr>
                        <w:t xml:space="preserve">Hephaistos 赫淮斯托斯102</w:t>
                      </w:r>
                    </w:p>
                    <w:p>
                      <w:pPr>
                        <w:spacing w:line="260" w:lineRule="exact"/>
                        <w:ind w:firstLine="0"/>
                        <w:jc w:val="both"/>
                      </w:pPr>
                      <w:r>
                        <w:rPr>
                          <w:sz w:val="17"/>
                          <w:color w:val="000000"/>
                        </w:rPr>
                        <w:t xml:space="preserve">Hepworth，Barbara 巴巴拉·赫普沃</w:t>
                      </w:r>
                      <w:r>
                        <w:rPr>
                          <w:sz w:val="17"/>
                          <w:color w:val="000000"/>
                        </w:rPr>
                        <w:t xml:space="preserve">思1006</w:t>
                      </w:r>
                    </w:p>
                    <w:p>
                      <w:pPr>
                        <w:spacing w:line="200" w:lineRule="exact"/>
                        <w:ind w:firstLine="200"/>
                        <w:jc w:val="both"/>
                      </w:pPr>
                      <w:r>
                        <w:rPr>
                          <w:sz w:val="12"/>
                          <w:color w:val="000000"/>
                        </w:rPr>
                        <w:t xml:space="preserve">Sculpture with Color (Deep Blue and</w:t>
                      </w:r>
                    </w:p>
                    <w:p>
                      <w:pPr>
                        <w:spacing w:line="220" w:lineRule="exact"/>
                        <w:ind w:left="200" w:firstLine="0"/>
                        <w:jc w:val="both"/>
                      </w:pPr>
                      <w:r>
                        <w:rPr>
                          <w:sz w:val="14"/>
                          <w:color w:val="000000"/>
                        </w:rPr>
                        <w:t xml:space="preserve">Red）《彩色雕塑（深蓝与红）》</w:t>
                      </w:r>
                      <w:r>
                        <w:rPr>
                          <w:sz w:val="14"/>
                          <w:color w:val="000000"/>
                        </w:rPr>
                        <w:t xml:space="preserve">1004,1004</w:t>
                      </w:r>
                    </w:p>
                    <w:p>
                      <w:pPr>
                        <w:spacing w:line="220" w:lineRule="exact"/>
                        <w:ind w:firstLine="0"/>
                        <w:jc w:val="both"/>
                      </w:pPr>
                      <w:r>
                        <w:rPr>
                          <w:sz w:val="14"/>
                          <w:color w:val="000000"/>
                        </w:rPr>
                        <w:t xml:space="preserve">Hera赫拉 102,110-111</w:t>
                      </w:r>
                    </w:p>
                    <w:p>
                      <w:pPr>
                        <w:spacing w:line="260" w:lineRule="exact"/>
                        <w:ind w:firstLine="0"/>
                        <w:jc w:val="both"/>
                      </w:pPr>
                      <w:r>
                        <w:rPr>
                          <w:sz w:val="16"/>
                          <w:color w:val="000000"/>
                        </w:rPr>
                        <w:t xml:space="preserve">Hera，temple of 赫拉神庙112</w:t>
                      </w:r>
                    </w:p>
                    <w:p>
                      <w:pPr>
                        <w:spacing w:line="260" w:lineRule="exact"/>
                        <w:ind w:firstLine="0"/>
                        <w:jc w:val="both"/>
                      </w:pPr>
                      <w:r>
                        <w:rPr>
                          <w:sz w:val="16"/>
                          <w:color w:val="000000"/>
                        </w:rPr>
                        <w:t xml:space="preserve">Hera I，temple of 赫拉神庙1110-111，</w:t>
                      </w:r>
                    </w:p>
                    <w:p>
                      <w:pPr>
                        <w:spacing w:line="220" w:lineRule="exact"/>
                        <w:ind w:firstLine="200"/>
                        <w:jc w:val="both"/>
                      </w:pPr>
                      <w:r>
                        <w:rPr>
                          <w:sz w:val="14"/>
                          <w:color w:val="000000"/>
                        </w:rPr>
                        <w:t xml:space="preserve">110</w:t>
                      </w:r>
                    </w:p>
                    <w:p>
                      <w:pPr>
                        <w:spacing w:line="220" w:lineRule="exact"/>
                        <w:ind w:firstLine="0"/>
                        <w:jc w:val="both"/>
                      </w:pPr>
                      <w:r>
                        <w:rPr>
                          <w:sz w:val="14"/>
                          <w:color w:val="000000"/>
                        </w:rPr>
                        <w:t xml:space="preserve">Hera ll，temple of 赫拉神庙II 110-111， </w:t>
                      </w:r>
                      <w:r>
                        <w:rPr>
                          <w:sz w:val="14"/>
                          <w:color w:val="000000"/>
                        </w:rPr>
                        <w:t xml:space="preserve">110,111</w:t>
                      </w:r>
                    </w:p>
                    <w:p>
                      <w:pPr>
                        <w:spacing w:line="220" w:lineRule="exact"/>
                        <w:ind w:firstLine="0"/>
                        <w:jc w:val="both"/>
                      </w:pPr>
                      <w:r>
                        <w:rPr>
                          <w:sz w:val="14"/>
                          <w:color w:val="000000"/>
                        </w:rPr>
                        <w:t xml:space="preserve">Heraldic pose纹章式姿势94</w:t>
                      </w:r>
                    </w:p>
                    <w:p>
                      <w:pPr>
                        <w:spacing w:line="220" w:lineRule="exact"/>
                        <w:ind w:firstLine="0"/>
                        <w:jc w:val="both"/>
                      </w:pPr>
                      <w:r>
                        <w:rPr>
                          <w:sz w:val="14"/>
                          <w:color w:val="000000"/>
                        </w:rPr>
                        <w:t xml:space="preserve">Heart赫拉特294</w:t>
                      </w:r>
                    </w:p>
                    <w:p>
                      <w:pPr>
                        <w:spacing w:line="220" w:lineRule="exact"/>
                        <w:ind w:firstLine="0"/>
                        <w:jc w:val="both"/>
                      </w:pPr>
                      <w:r>
                        <w:rPr>
                          <w:sz w:val="14"/>
                          <w:color w:val="000000"/>
                        </w:rPr>
                        <w:t xml:space="preserve">Herculaneum,architecture and painting </w:t>
                      </w:r>
                      <w:r>
                        <w:rPr>
                          <w:sz w:val="14"/>
                          <w:color w:val="000000"/>
                        </w:rPr>
                        <w:t xml:space="preserve">in赫克拉尼厄姆，建筑和绘画212-</w:t>
                      </w:r>
                      <w:r>
                        <w:rPr>
                          <w:sz w:val="14"/>
                          <w:color w:val="000000"/>
                        </w:rPr>
                        <w:t xml:space="preserve">216,214,215,215</w:t>
                      </w:r>
                    </w:p>
                    <w:p>
                      <w:pPr>
                        <w:spacing w:line="220" w:lineRule="exact"/>
                        <w:ind w:firstLine="0"/>
                        <w:jc w:val="both"/>
                      </w:pPr>
                      <w:r>
                        <w:rPr>
                          <w:sz w:val="14"/>
                          <w:color w:val="000000"/>
                        </w:rPr>
                        <w:t xml:space="preserve">Hercules(Herakles)赫刺克勒斯105，</w:t>
                      </w:r>
                    </w:p>
                    <w:p>
                      <w:pPr>
                        <w:spacing w:line="220" w:lineRule="exact"/>
                        <w:ind w:firstLine="200"/>
                        <w:jc w:val="both"/>
                      </w:pPr>
                      <w:r>
                        <w:rPr>
                          <w:sz w:val="14"/>
                          <w:color w:val="000000"/>
                        </w:rPr>
                        <w:t xml:space="preserve">106,118,127-128,128,142,143</w:t>
                      </w:r>
                    </w:p>
                    <w:p>
                      <w:pPr>
                        <w:spacing w:line="220" w:lineRule="exact"/>
                        <w:ind w:firstLine="0"/>
                        <w:jc w:val="both"/>
                      </w:pPr>
                      <w:r>
                        <w:rPr>
                          <w:sz w:val="14"/>
                          <w:color w:val="000000"/>
                          <w:rFonts w:hint="eastAsia" w:ascii="宋体" w:hAnsi="宋体" w:eastAsia="宋体"/>
                        </w:rPr>
                        <w:t xml:space="preserve">Hercules and Antaeus （Pollaiuolo）《赫</w:t>
                      </w:r>
                      <w:r>
                        <w:rPr>
                          <w:sz w:val="14"/>
                          <w:color w:val="000000"/>
                          <w:rFonts w:hint="eastAsia" w:ascii="宋体" w:hAnsi="宋体" w:eastAsia="宋体"/>
                        </w:rPr>
                        <w:t xml:space="preserve">刺克勒斯与安泰俄斯》（波拉尤奥</w:t>
                      </w:r>
                      <w:r>
                        <w:rPr>
                          <w:sz w:val="14"/>
                          <w:color w:val="000000"/>
                          <w:rFonts w:hint="eastAsia" w:ascii="宋体" w:hAnsi="宋体" w:eastAsia="宋体"/>
                        </w:rPr>
                        <w:t xml:space="preserve">洛</w:t>
                      </w:r>
                    </w:p>
                    <w:p>
                      <w:pPr>
                        <w:spacing w:line="200" w:lineRule="exact"/>
                        <w:ind w:firstLine="0"/>
                        <w:jc w:val="both"/>
                      </w:pPr>
                      <w:r>
                        <w:rPr>
                          <w:sz w:val="12"/>
                          <w:color w:val="000000"/>
                        </w:rPr>
                        <w:t xml:space="preserve">Hercules in the Garden of the Hesperides</w:t>
                      </w:r>
                    </w:p>
                    <w:p>
                      <w:pPr>
                        <w:spacing w:line="220" w:lineRule="exact"/>
                        <w:ind w:firstLine="0"/>
                        <w:jc w:val="both"/>
                      </w:pPr>
                      <w:r>
                        <w:rPr>
                          <w:sz w:val="14"/>
                          <w:color w:val="000000"/>
                        </w:rPr>
                        <w:t xml:space="preserve">（Flaxman）《赫斯帕里德斯园中的赫刺</w:t>
                      </w:r>
                    </w:p>
                    <w:p>
                      <w:pPr>
                        <w:spacing w:line="220" w:lineRule="exact"/>
                        <w:ind w:firstLine="200"/>
                        <w:jc w:val="both"/>
                      </w:pPr>
                      <w:r>
                        <w:rPr>
                          <w:sz w:val="14"/>
                          <w:color w:val="000000"/>
                        </w:rPr>
                        <w:t xml:space="preserve">克勒斯》（弗拉克斯曼）796,796</w:t>
                      </w:r>
                    </w:p>
                    <w:p>
                      <w:pPr>
                        <w:spacing w:line="220" w:lineRule="exact"/>
                        <w:ind w:firstLine="0"/>
                        <w:jc w:val="both"/>
                      </w:pPr>
                      <w:r>
                        <w:rPr>
                          <w:sz w:val="14"/>
                          <w:color w:val="000000"/>
                        </w:rPr>
                        <w:t xml:space="preserve">Herder，Johann约翰·赫尔德834</w:t>
                      </w:r>
                    </w:p>
                    <w:p>
                      <w:pPr>
                        <w:spacing w:line="220" w:lineRule="exact"/>
                        <w:ind w:firstLine="0"/>
                        <w:jc w:val="both"/>
                      </w:pPr>
                      <w:r>
                        <w:rPr>
                          <w:sz w:val="14"/>
                          <w:color w:val="000000"/>
                        </w:rPr>
                        <w:t xml:space="preserve">Hermaphroditos 汉马福迪托斯102</w:t>
                      </w:r>
                    </w:p>
                    <w:p>
                      <w:pPr>
                        <w:spacing w:line="220" w:lineRule="exact"/>
                        <w:ind w:firstLine="0"/>
                        <w:jc w:val="both"/>
                      </w:pPr>
                      <w:r>
                        <w:rPr>
                          <w:sz w:val="14"/>
                          <w:color w:val="000000"/>
                        </w:rPr>
                        <w:t xml:space="preserve">Hermes赫尔墨斯102</w:t>
                      </w:r>
                    </w:p>
                    <w:p>
                      <w:pPr>
                        <w:spacing w:line="220" w:lineRule="exact"/>
                        <w:ind w:firstLine="0"/>
                        <w:jc w:val="both"/>
                      </w:pPr>
                      <w:r>
                        <w:rPr>
                          <w:sz w:val="14"/>
                          <w:color w:val="000000"/>
                        </w:rPr>
                        <w:t xml:space="preserve">Hermes（Praxiteles）《赫尔墨斯》（普拉</w:t>
                      </w:r>
                    </w:p>
                    <w:p>
                      <w:pPr>
                        <w:spacing w:line="220" w:lineRule="exact"/>
                        <w:ind w:firstLine="200"/>
                        <w:jc w:val="both"/>
                      </w:pPr>
                      <w:r>
                        <w:rPr>
                          <w:sz w:val="14"/>
                          <w:color w:val="000000"/>
                        </w:rPr>
                        <w:t xml:space="preserve">克西特勒斯）144,144</w:t>
                      </w:r>
                    </w:p>
                    <w:p>
                      <w:pPr>
                        <w:spacing w:line="220" w:lineRule="exact"/>
                        <w:ind w:firstLine="0"/>
                        <w:jc w:val="both"/>
                      </w:pPr>
                      <w:r>
                        <w:rPr>
                          <w:sz w:val="14"/>
                          <w:color w:val="000000"/>
                        </w:rPr>
                        <w:t xml:space="preserve">Hermodorus 赫墨多路斯181</w:t>
                      </w:r>
                    </w:p>
                    <w:p>
                      <w:pPr>
                        <w:spacing w:line="220" w:lineRule="exact"/>
                        <w:ind w:firstLine="0"/>
                        <w:jc w:val="both"/>
                      </w:pPr>
                      <w:r>
                        <w:rPr>
                          <w:sz w:val="14"/>
                          <w:color w:val="000000"/>
                        </w:rPr>
                        <w:t xml:space="preserve">Herodotus 希罗多德76,161</w:t>
                      </w:r>
                    </w:p>
                    <w:p>
                      <w:pPr>
                        <w:spacing w:line="220" w:lineRule="exact"/>
                        <w:ind w:firstLine="0"/>
                        <w:jc w:val="both"/>
                      </w:pPr>
                      <w:r>
                        <w:rPr>
                          <w:sz w:val="14"/>
                          <w:color w:val="000000"/>
                        </w:rPr>
                        <w:t xml:space="preserve">Herrera，Juan de，Escorial 胡安·德·艾</w:t>
                      </w:r>
                    </w:p>
                    <w:p>
                      <w:pPr>
                        <w:spacing w:line="220" w:lineRule="exact"/>
                        <w:ind w:firstLine="200"/>
                        <w:jc w:val="both"/>
                      </w:pPr>
                      <w:r>
                        <w:rPr>
                          <w:sz w:val="14"/>
                          <w:color w:val="000000"/>
                        </w:rPr>
                        <w:t xml:space="preserve">瑞拉，埃斯科里亚尔宫629-630,629</w:t>
                      </w:r>
                    </w:p>
                    <w:p>
                      <w:pPr>
                        <w:spacing w:line="260" w:lineRule="exact"/>
                        <w:ind w:firstLine="0"/>
                        <w:jc w:val="both"/>
                      </w:pPr>
                      <w:r>
                        <w:rPr>
                          <w:sz w:val="16"/>
                          <w:color w:val="000000"/>
                        </w:rPr>
                        <w:t xml:space="preserve">Hess，Tom 汤姆·赫斯1041</w:t>
                      </w:r>
                    </w:p>
                    <w:p>
                      <w:pPr>
                        <w:spacing w:line="200" w:lineRule="exact"/>
                        <w:ind w:firstLine="0"/>
                        <w:jc w:val="both"/>
                      </w:pPr>
                      <w:r>
                        <w:rPr>
                          <w:sz w:val="12"/>
                          <w:color w:val="000000"/>
                        </w:rPr>
                        <w:t xml:space="preserve">Hesse，Eva 伊娃·海瑟1111</w:t>
                      </w:r>
                    </w:p>
                    <w:p>
                      <w:pPr>
                        <w:spacing w:line="220" w:lineRule="exact"/>
                        <w:ind w:firstLine="200"/>
                        <w:jc w:val="both"/>
                      </w:pPr>
                      <w:r>
                        <w:rPr>
                          <w:sz w:val="14"/>
                          <w:color w:val="000000"/>
                        </w:rPr>
                        <w:t xml:space="preserve">Untitled《无题》1060,1060</w:t>
                      </w:r>
                    </w:p>
                    <w:p>
                      <w:pPr>
                        <w:spacing w:line="220" w:lineRule="exact"/>
                        <w:ind w:firstLine="0"/>
                        <w:jc w:val="both"/>
                      </w:pPr>
                      <w:r>
                        <w:rPr>
                          <w:sz w:val="14"/>
                          <w:color w:val="000000"/>
                        </w:rPr>
                        <w:t xml:space="preserve">Hesy-ra，Relief Panel of《海西拉浮雕</w:t>
                      </w:r>
                    </w:p>
                    <w:p>
                      <w:pPr>
                        <w:spacing w:line="320" w:lineRule="exact"/>
                        <w:ind w:firstLine="0"/>
                        <w:jc w:val="both"/>
                      </w:pPr>
                      <w:r>
                        <w:rPr>
                          <w:sz w:val="20"/>
                          <w:color w:val="000000"/>
                        </w:rPr>
                        <w:t xml:space="preserve">板》57,57</w:t>
                      </w:r>
                    </w:p>
                    <w:p>
                      <w:pPr>
                        <w:spacing w:line="200" w:lineRule="exact"/>
                        <w:ind w:firstLine="0"/>
                        <w:jc w:val="both"/>
                      </w:pPr>
                      <w:r>
                        <w:rPr>
                          <w:sz w:val="12"/>
                          <w:color w:val="000000"/>
                        </w:rPr>
                        <w:t xml:space="preserve">Hibermo-Saxon art 爱尔兰一撒克逊艺</w:t>
                      </w:r>
                    </w:p>
                    <w:p>
                      <w:pPr>
                        <w:spacing w:line="260" w:lineRule="exact"/>
                        <w:ind w:firstLine="0"/>
                        <w:jc w:val="both"/>
                      </w:pPr>
                      <w:r>
                        <w:rPr>
                          <w:sz w:val="16"/>
                          <w:color w:val="000000"/>
                        </w:rPr>
                        <w:t xml:space="preserve">术316-320,317,318,319,320</w:t>
                      </w:r>
                    </w:p>
                  </w:txbxContent>
                </v:textbox>
              </v:shape>
            </w:pict>
          </mc:Fallback>
        </mc:AlternateContent>
      </w:r>
      <w:r>
        <w:rPr>
          <w:noProof/>
        </w:rPr>
        <mc:AlternateContent>
          <mc:Choice Requires="wps">
            <w:drawing>
              <wp:anchor distT="0" distB="0" distL="114300" distR="114300" simplePos="0" relativeHeight="251624448" behindDoc="0" locked="0" layoutInCell="1" allowOverlap="1">
                <wp:simplePos x="0" y="0"/>
                <wp:positionH relativeFrom="page">
                  <wp:posOffset>292100</wp:posOffset>
                </wp:positionH>
                <wp:positionV relativeFrom="page">
                  <wp:posOffset>10236200</wp:posOffset>
                </wp:positionV>
                <wp:extent cx="1054100" cy="266700"/>
                <wp:effectExtent l="0" t="0" r="635" b="14605"/>
                <wp:wrapSquare wrapText="bothSides"/>
                <wp:docPr id="19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pPr>
                            <w:r>
                              <w:rPr>
                                <w:color w:val="000000"/>
                                <w:sz w:val="16"/>
                              </w:rPr>
                              <w:t xml:space="preserve">1160 </w:t>
                            </w:r>
                            <w:r>
                              <w:rPr>
                                <w:color w:val="000000"/>
                                <w:sz w:val="16"/>
                              </w:rPr>
                              <w:t>詹森</w:t>
                            </w:r>
                            <w:r>
                              <w:rPr>
                                <w:color w:val="000000"/>
                                <w:sz w:val="16"/>
                              </w:rPr>
                              <w:t>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91" style="position:absolute;left:0pt;margin-left:23.0pt;margin-top:806.0pt;height:21.0pt;width:83.0pt;z-index:639022427948514818;mso-width-relative:page;mso-height-relative:page;mso-position-vertical-relative:page;mso-position-horizontal-relative:page;" coordsize="21600,21600" o:spid="_x0000_s19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both"/>
                      </w:pPr>
                      <w:r>
                        <w:rPr>
                          <w:sz w:val="16"/>
                          <w:color w:val="000000"/>
                        </w:rPr>
                        <w:t xml:space="preserve">1160 詹森艺术史</w:t>
                      </w:r>
                    </w:p>
                  </w:txbxContent>
                </v:textbox>
              </v:shape>
            </w:pict>
          </mc:Fallback>
        </mc:AlternateContent>
      </w:r>
    </w:p>
    <w:p w:rsidR="00AC451B" w:rsidRDefault="00AC451B">
      <w:pPr>
        <w:sectPr w:rsidR="00AC451B">
          <w:headerReference w:type="default" r:id="rId39"/>
          <w:footerReference w:type="default" r:id="rId40"/>
          <w:pgSz w:w="11900" w:h="16840"/>
          <w:pgMar w:top="240" w:right="720" w:bottom="1240" w:left="720" w:header="0" w:footer="1240" w:gutter="0"/>
          <w:cols w:space="720"/>
          <w:titlePg/>
        </w:sectPr>
      </w:pPr>
    </w:p>
    <w:p w:rsidR="00AC451B" w:rsidRDefault="007D56C2">
      <w:r>
        <w:rPr>
          <w:noProof/>
        </w:rPr>
        <w:lastRenderedPageBreak/>
        <mc:AlternateContent>
          <mc:Choice Requires="wps">
            <w:drawing>
              <wp:anchor distT="0" distB="0" distL="114300" distR="114300" simplePos="0" relativeHeight="251625472" behindDoc="0" locked="0" layoutInCell="1" allowOverlap="1">
                <wp:simplePos x="0" y="0"/>
                <wp:positionH relativeFrom="page">
                  <wp:posOffset>469900</wp:posOffset>
                </wp:positionH>
                <wp:positionV relativeFrom="page">
                  <wp:posOffset>190500</wp:posOffset>
                </wp:positionV>
                <wp:extent cx="1638300" cy="9918700"/>
                <wp:effectExtent l="0" t="0" r="635" b="14605"/>
                <wp:wrapSquare wrapText="bothSides"/>
                <wp:docPr id="19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Hieratic scale</w:t>
                            </w:r>
                            <w:r>
                              <w:rPr>
                                <w:color w:val="000000"/>
                                <w:sz w:val="14"/>
                              </w:rPr>
                              <w:t>神圣比例</w:t>
                            </w:r>
                            <w:r>
                              <w:rPr>
                                <w:color w:val="000000"/>
                                <w:sz w:val="14"/>
                              </w:rPr>
                              <w:t>28</w:t>
                            </w:r>
                          </w:p>
                          <w:p w:rsidR="00AC451B" w:rsidRDefault="007D56C2">
                            <w:pPr>
                              <w:spacing w:line="220" w:lineRule="exact"/>
                            </w:pPr>
                            <w:r>
                              <w:rPr>
                                <w:color w:val="000000"/>
                                <w:sz w:val="14"/>
                              </w:rPr>
                              <w:t>Hieroglyphics</w:t>
                            </w:r>
                            <w:r>
                              <w:rPr>
                                <w:color w:val="000000"/>
                                <w:sz w:val="14"/>
                              </w:rPr>
                              <w:t>象形文字</w:t>
                            </w:r>
                            <w:r>
                              <w:rPr>
                                <w:color w:val="000000"/>
                                <w:sz w:val="14"/>
                              </w:rPr>
                              <w:t>48-49</w:t>
                            </w:r>
                          </w:p>
                          <w:p w:rsidR="00AC451B" w:rsidRDefault="007D56C2">
                            <w:pPr>
                              <w:spacing w:line="220" w:lineRule="exact"/>
                            </w:pPr>
                            <w:r>
                              <w:rPr>
                                <w:color w:val="000000"/>
                                <w:sz w:val="14"/>
                              </w:rPr>
                              <w:t>Higher Goals</w:t>
                            </w:r>
                            <w:r>
                              <w:rPr>
                                <w:color w:val="000000"/>
                                <w:sz w:val="14"/>
                              </w:rPr>
                              <w:t>（</w:t>
                            </w:r>
                            <w:r>
                              <w:rPr>
                                <w:color w:val="000000"/>
                                <w:sz w:val="14"/>
                              </w:rPr>
                              <w:t>Hammons</w:t>
                            </w:r>
                            <w:r>
                              <w:rPr>
                                <w:color w:val="000000"/>
                                <w:sz w:val="14"/>
                              </w:rPr>
                              <w:t>）《更高的目</w:t>
                            </w:r>
                          </w:p>
                          <w:p w:rsidR="00AC451B" w:rsidRDefault="007D56C2">
                            <w:pPr>
                              <w:spacing w:line="220" w:lineRule="exact"/>
                            </w:pPr>
                            <w:r>
                              <w:rPr>
                                <w:color w:val="000000"/>
                                <w:sz w:val="14"/>
                              </w:rPr>
                              <w:t>标》（哈蒙斯）</w:t>
                            </w:r>
                            <w:r>
                              <w:rPr>
                                <w:color w:val="000000"/>
                                <w:sz w:val="14"/>
                              </w:rPr>
                              <w:t>1068-1069,1068</w:t>
                            </w:r>
                          </w:p>
                          <w:p w:rsidR="00AC451B" w:rsidRDefault="007D56C2">
                            <w:pPr>
                              <w:spacing w:line="220" w:lineRule="exact"/>
                            </w:pPr>
                            <w:r>
                              <w:rPr>
                                <w:color w:val="000000"/>
                                <w:sz w:val="14"/>
                              </w:rPr>
                              <w:t xml:space="preserve">High Tech architecture </w:t>
                            </w:r>
                            <w:r>
                              <w:rPr>
                                <w:color w:val="000000"/>
                                <w:sz w:val="14"/>
                              </w:rPr>
                              <w:t>高科技建筑</w:t>
                            </w:r>
                          </w:p>
                          <w:p w:rsidR="00AC451B" w:rsidRDefault="007D56C2">
                            <w:pPr>
                              <w:spacing w:line="220" w:lineRule="exact"/>
                            </w:pPr>
                            <w:r>
                              <w:rPr>
                                <w:color w:val="000000"/>
                                <w:sz w:val="14"/>
                              </w:rPr>
                              <w:t>1079,1083-1085,1083-1085</w:t>
                            </w:r>
                          </w:p>
                          <w:p w:rsidR="00AC451B" w:rsidRDefault="007D56C2">
                            <w:pPr>
                              <w:spacing w:line="220" w:lineRule="exact"/>
                            </w:pPr>
                            <w:r>
                              <w:rPr>
                                <w:color w:val="000000"/>
                                <w:sz w:val="14"/>
                              </w:rPr>
                              <w:t>Hilliard</w:t>
                            </w:r>
                            <w:r>
                              <w:rPr>
                                <w:color w:val="000000"/>
                                <w:sz w:val="14"/>
                              </w:rPr>
                              <w:t>，</w:t>
                            </w:r>
                            <w:r>
                              <w:rPr>
                                <w:color w:val="000000"/>
                                <w:sz w:val="14"/>
                              </w:rPr>
                              <w:t xml:space="preserve">Nicholas </w:t>
                            </w:r>
                            <w:r>
                              <w:rPr>
                                <w:color w:val="000000"/>
                                <w:sz w:val="14"/>
                              </w:rPr>
                              <w:t>尼古拉</w:t>
                            </w:r>
                            <w:r>
                              <w:rPr>
                                <w:color w:val="000000"/>
                                <w:sz w:val="14"/>
                              </w:rPr>
                              <w:t>·</w:t>
                            </w:r>
                            <w:r>
                              <w:rPr>
                                <w:color w:val="000000"/>
                                <w:sz w:val="14"/>
                              </w:rPr>
                              <w:t>希利亚德</w:t>
                            </w:r>
                          </w:p>
                          <w:p w:rsidR="00AC451B" w:rsidRDefault="007D56C2">
                            <w:pPr>
                              <w:spacing w:line="220" w:lineRule="exact"/>
                              <w:ind w:firstLine="140"/>
                            </w:pPr>
                            <w:r>
                              <w:rPr>
                                <w:color w:val="000000"/>
                                <w:sz w:val="14"/>
                              </w:rPr>
                              <w:t>Young Man Among Roses</w:t>
                            </w:r>
                            <w:r>
                              <w:rPr>
                                <w:color w:val="000000"/>
                                <w:sz w:val="14"/>
                              </w:rPr>
                              <w:t>，</w:t>
                            </w:r>
                            <w:r>
                              <w:rPr>
                                <w:color w:val="000000"/>
                                <w:sz w:val="14"/>
                              </w:rPr>
                              <w:t>A</w:t>
                            </w:r>
                            <w:r>
                              <w:rPr>
                                <w:color w:val="000000"/>
                                <w:sz w:val="14"/>
                              </w:rPr>
                              <w:t>《玫瑰</w:t>
                            </w:r>
                          </w:p>
                          <w:p w:rsidR="00AC451B" w:rsidRDefault="007D56C2">
                            <w:pPr>
                              <w:spacing w:line="220" w:lineRule="exact"/>
                              <w:ind w:firstLine="140"/>
                            </w:pPr>
                            <w:r>
                              <w:rPr>
                                <w:color w:val="000000"/>
                                <w:sz w:val="14"/>
                              </w:rPr>
                              <w:t>丛中的青年男子》</w:t>
                            </w:r>
                            <w:r>
                              <w:rPr>
                                <w:color w:val="000000"/>
                                <w:sz w:val="14"/>
                              </w:rPr>
                              <w:t>646-647,646</w:t>
                            </w:r>
                          </w:p>
                          <w:p w:rsidR="00AC451B" w:rsidRDefault="007D56C2">
                            <w:pPr>
                              <w:spacing w:line="180" w:lineRule="exact"/>
                              <w:ind w:left="80"/>
                            </w:pPr>
                            <w:r>
                              <w:rPr>
                                <w:color w:val="000000"/>
                                <w:sz w:val="12"/>
                              </w:rPr>
                              <w:t xml:space="preserve">Hippodamos of Miletos </w:t>
                            </w:r>
                            <w:r>
                              <w:rPr>
                                <w:color w:val="000000"/>
                                <w:sz w:val="12"/>
                              </w:rPr>
                              <w:t>米利都的希波达摩斯</w:t>
                            </w:r>
                            <w:r>
                              <w:rPr>
                                <w:color w:val="000000"/>
                                <w:sz w:val="12"/>
                              </w:rPr>
                              <w:t>149</w:t>
                            </w:r>
                          </w:p>
                          <w:p w:rsidR="00AC451B" w:rsidRDefault="007D56C2">
                            <w:pPr>
                              <w:spacing w:line="220" w:lineRule="exact"/>
                            </w:pPr>
                            <w:r>
                              <w:rPr>
                                <w:color w:val="000000"/>
                                <w:sz w:val="14"/>
                              </w:rPr>
                              <w:t>Hiroshige,Andô,Plum Estate,Kameido</w:t>
                            </w:r>
                          </w:p>
                          <w:p w:rsidR="00AC451B" w:rsidRDefault="007D56C2">
                            <w:pPr>
                              <w:spacing w:line="220" w:lineRule="exact"/>
                            </w:pPr>
                            <w:r>
                              <w:rPr>
                                <w:color w:val="000000"/>
                                <w:sz w:val="14"/>
                              </w:rPr>
                              <w:t>安藤广重．《龟户梅园》</w:t>
                            </w:r>
                            <w:r>
                              <w:rPr>
                                <w:color w:val="000000"/>
                                <w:sz w:val="14"/>
                              </w:rPr>
                              <w:t>872,873</w:t>
                            </w:r>
                          </w:p>
                          <w:p w:rsidR="00AC451B" w:rsidRDefault="007D56C2">
                            <w:pPr>
                              <w:spacing w:line="220" w:lineRule="exact"/>
                            </w:pPr>
                            <w:r>
                              <w:rPr>
                                <w:color w:val="000000"/>
                                <w:sz w:val="14"/>
                              </w:rPr>
                              <w:t>Hirst</w:t>
                            </w:r>
                            <w:r>
                              <w:rPr>
                                <w:color w:val="000000"/>
                                <w:sz w:val="14"/>
                              </w:rPr>
                              <w:t>，</w:t>
                            </w:r>
                            <w:r>
                              <w:rPr>
                                <w:color w:val="000000"/>
                                <w:sz w:val="14"/>
                              </w:rPr>
                              <w:t xml:space="preserve">Damien </w:t>
                            </w:r>
                            <w:r>
                              <w:rPr>
                                <w:color w:val="000000"/>
                                <w:sz w:val="14"/>
                              </w:rPr>
                              <w:t>达米安</w:t>
                            </w:r>
                            <w:r>
                              <w:rPr>
                                <w:color w:val="000000"/>
                                <w:sz w:val="14"/>
                              </w:rPr>
                              <w:t>·</w:t>
                            </w:r>
                            <w:r>
                              <w:rPr>
                                <w:color w:val="000000"/>
                                <w:sz w:val="14"/>
                              </w:rPr>
                              <w:t>赫斯特</w:t>
                            </w:r>
                          </w:p>
                          <w:p w:rsidR="00AC451B" w:rsidRDefault="007D56C2">
                            <w:pPr>
                              <w:spacing w:line="220" w:lineRule="exact"/>
                            </w:pPr>
                            <w:r>
                              <w:rPr>
                                <w:color w:val="000000"/>
                                <w:sz w:val="14"/>
                              </w:rPr>
                              <w:t>Freeze exhibition“</w:t>
                            </w:r>
                            <w:r>
                              <w:rPr>
                                <w:color w:val="000000"/>
                                <w:sz w:val="14"/>
                              </w:rPr>
                              <w:t>凝固</w:t>
                            </w:r>
                            <w:r>
                              <w:rPr>
                                <w:color w:val="000000"/>
                                <w:sz w:val="14"/>
                              </w:rPr>
                              <w:t>”</w:t>
                            </w:r>
                            <w:r>
                              <w:rPr>
                                <w:color w:val="000000"/>
                                <w:sz w:val="14"/>
                              </w:rPr>
                              <w:t>展览</w:t>
                            </w:r>
                            <w:r>
                              <w:rPr>
                                <w:color w:val="000000"/>
                                <w:sz w:val="14"/>
                              </w:rPr>
                              <w:t>1106</w:t>
                            </w:r>
                          </w:p>
                          <w:p w:rsidR="00AC451B" w:rsidRDefault="007D56C2">
                            <w:pPr>
                              <w:spacing w:line="220" w:lineRule="exact"/>
                            </w:pPr>
                            <w:r>
                              <w:rPr>
                                <w:color w:val="000000"/>
                                <w:sz w:val="14"/>
                              </w:rPr>
                              <w:t>Mother and Child Divided</w:t>
                            </w:r>
                            <w:r>
                              <w:rPr>
                                <w:color w:val="000000"/>
                                <w:sz w:val="14"/>
                              </w:rPr>
                              <w:t>《母子分</w:t>
                            </w:r>
                          </w:p>
                          <w:p w:rsidR="00AC451B" w:rsidRDefault="007D56C2">
                            <w:pPr>
                              <w:spacing w:line="220" w:lineRule="exact"/>
                              <w:ind w:firstLine="260"/>
                            </w:pPr>
                            <w:r>
                              <w:rPr>
                                <w:color w:val="000000"/>
                                <w:sz w:val="14"/>
                              </w:rPr>
                              <w:t>离》</w:t>
                            </w:r>
                            <w:r>
                              <w:rPr>
                                <w:color w:val="000000"/>
                                <w:sz w:val="14"/>
                              </w:rPr>
                              <w:t>1106,1104</w:t>
                            </w:r>
                          </w:p>
                          <w:p w:rsidR="00AC451B" w:rsidRDefault="007D56C2">
                            <w:pPr>
                              <w:spacing w:line="220" w:lineRule="exact"/>
                            </w:pPr>
                            <w:r>
                              <w:rPr>
                                <w:color w:val="000000"/>
                                <w:sz w:val="14"/>
                              </w:rPr>
                              <w:t>Histories</w:t>
                            </w:r>
                            <w:r>
                              <w:rPr>
                                <w:color w:val="000000"/>
                                <w:sz w:val="14"/>
                              </w:rPr>
                              <w:t>（</w:t>
                            </w:r>
                            <w:r>
                              <w:rPr>
                                <w:color w:val="000000"/>
                                <w:sz w:val="14"/>
                              </w:rPr>
                              <w:t>Polybius</w:t>
                            </w:r>
                            <w:r>
                              <w:rPr>
                                <w:color w:val="000000"/>
                                <w:sz w:val="14"/>
                              </w:rPr>
                              <w:t>）《历史》，波利比乌斯</w:t>
                            </w:r>
                            <w:r>
                              <w:rPr>
                                <w:color w:val="000000"/>
                                <w:sz w:val="14"/>
                              </w:rPr>
                              <w:t>190</w:t>
                            </w:r>
                          </w:p>
                          <w:p w:rsidR="00AC451B" w:rsidRDefault="007D56C2">
                            <w:pPr>
                              <w:spacing w:line="220" w:lineRule="exact"/>
                            </w:pPr>
                            <w:r>
                              <w:rPr>
                                <w:color w:val="000000"/>
                              </w:rPr>
                              <w:t xml:space="preserve">History of Art of Antiquity </w:t>
                            </w:r>
                            <w:r>
                              <w:rPr>
                                <w:color w:val="000000"/>
                              </w:rPr>
                              <w:t>（</w:t>
                            </w:r>
                            <w:r>
                              <w:rPr>
                                <w:color w:val="000000"/>
                              </w:rPr>
                              <w:t>Winckelmann</w:t>
                            </w:r>
                            <w:r>
                              <w:rPr>
                                <w:color w:val="000000"/>
                              </w:rPr>
                              <w:t>）《古代艺术史》（温克尔曼）</w:t>
                            </w:r>
                            <w:r>
                              <w:rPr>
                                <w:color w:val="000000"/>
                              </w:rPr>
                              <w:t>156</w:t>
                            </w:r>
                          </w:p>
                          <w:p w:rsidR="00AC451B" w:rsidRDefault="007D56C2">
                            <w:pPr>
                              <w:spacing w:line="220" w:lineRule="exact"/>
                            </w:pPr>
                            <w:r>
                              <w:rPr>
                                <w:color w:val="000000"/>
                                <w:sz w:val="14"/>
                              </w:rPr>
                              <w:t>History of Greek Art</w:t>
                            </w:r>
                            <w:r>
                              <w:rPr>
                                <w:color w:val="000000"/>
                                <w:sz w:val="14"/>
                              </w:rPr>
                              <w:t>（</w:t>
                            </w:r>
                            <w:r>
                              <w:rPr>
                                <w:color w:val="000000"/>
                                <w:sz w:val="14"/>
                              </w:rPr>
                              <w:t>Winckelmann</w:t>
                            </w:r>
                            <w:r>
                              <w:rPr>
                                <w:color w:val="000000"/>
                                <w:sz w:val="14"/>
                              </w:rPr>
                              <w:t>）《希腊艺术史》（温克尔曼）</w:t>
                            </w:r>
                            <w:r>
                              <w:rPr>
                                <w:color w:val="000000"/>
                                <w:sz w:val="14"/>
                              </w:rPr>
                              <w:t>791</w:t>
                            </w:r>
                          </w:p>
                          <w:p w:rsidR="00AC451B" w:rsidRDefault="007D56C2">
                            <w:pPr>
                              <w:spacing w:line="220" w:lineRule="exact"/>
                            </w:pPr>
                            <w:r>
                              <w:rPr>
                                <w:color w:val="000000"/>
                                <w:sz w:val="14"/>
                              </w:rPr>
                              <w:t xml:space="preserve">History paintings </w:t>
                            </w:r>
                            <w:r>
                              <w:rPr>
                                <w:color w:val="000000"/>
                                <w:sz w:val="14"/>
                              </w:rPr>
                              <w:t>历史绘画</w:t>
                            </w:r>
                          </w:p>
                          <w:p w:rsidR="00AC451B" w:rsidRDefault="007D56C2">
                            <w:pPr>
                              <w:spacing w:line="220" w:lineRule="exact"/>
                            </w:pPr>
                            <w:r>
                              <w:rPr>
                                <w:color w:val="000000"/>
                                <w:sz w:val="14"/>
                              </w:rPr>
                              <w:t xml:space="preserve">English Neoclassicism </w:t>
                            </w:r>
                            <w:r>
                              <w:rPr>
                                <w:color w:val="000000"/>
                                <w:sz w:val="14"/>
                              </w:rPr>
                              <w:t>英国新古典主义</w:t>
                            </w:r>
                            <w:r>
                              <w:rPr>
                                <w:color w:val="000000"/>
                                <w:sz w:val="14"/>
                              </w:rPr>
                              <w:t>798-799,798</w:t>
                            </w:r>
                          </w:p>
                          <w:p w:rsidR="00AC451B" w:rsidRDefault="007D56C2">
                            <w:pPr>
                              <w:spacing w:line="220" w:lineRule="exact"/>
                            </w:pPr>
                            <w:r>
                              <w:rPr>
                                <w:color w:val="000000"/>
                                <w:sz w:val="14"/>
                              </w:rPr>
                              <w:t xml:space="preserve">French Neoclassicism </w:t>
                            </w:r>
                            <w:r>
                              <w:rPr>
                                <w:color w:val="000000"/>
                                <w:sz w:val="14"/>
                              </w:rPr>
                              <w:t>法国新古典主义</w:t>
                            </w:r>
                            <w:r>
                              <w:rPr>
                                <w:color w:val="000000"/>
                                <w:sz w:val="14"/>
                              </w:rPr>
                              <w:t>817-820,818,820</w:t>
                            </w:r>
                          </w:p>
                          <w:p w:rsidR="00AC451B" w:rsidRDefault="007D56C2">
                            <w:pPr>
                              <w:spacing w:line="300" w:lineRule="exact"/>
                            </w:pPr>
                            <w:r>
                              <w:rPr>
                                <w:color w:val="000000"/>
                                <w:sz w:val="19"/>
                              </w:rPr>
                              <w:t>Hitler</w:t>
                            </w:r>
                            <w:r>
                              <w:rPr>
                                <w:color w:val="000000"/>
                                <w:sz w:val="19"/>
                              </w:rPr>
                              <w:t>，</w:t>
                            </w:r>
                            <w:r>
                              <w:rPr>
                                <w:color w:val="000000"/>
                                <w:sz w:val="19"/>
                              </w:rPr>
                              <w:t xml:space="preserve">Adolph </w:t>
                            </w:r>
                            <w:r>
                              <w:rPr>
                                <w:color w:val="000000"/>
                                <w:sz w:val="19"/>
                              </w:rPr>
                              <w:t>阿道夫</w:t>
                            </w:r>
                            <w:r>
                              <w:rPr>
                                <w:color w:val="000000"/>
                                <w:sz w:val="19"/>
                              </w:rPr>
                              <w:t>·</w:t>
                            </w:r>
                            <w:r>
                              <w:rPr>
                                <w:color w:val="000000"/>
                                <w:sz w:val="19"/>
                              </w:rPr>
                              <w:t>希特勒</w:t>
                            </w:r>
                            <w:r>
                              <w:rPr>
                                <w:color w:val="000000"/>
                                <w:sz w:val="19"/>
                              </w:rPr>
                              <w:t>983</w:t>
                            </w:r>
                            <w:r>
                              <w:rPr>
                                <w:color w:val="000000"/>
                                <w:sz w:val="19"/>
                              </w:rPr>
                              <w:t>，</w:t>
                            </w:r>
                            <w:r>
                              <w:rPr>
                                <w:color w:val="000000"/>
                                <w:sz w:val="19"/>
                              </w:rPr>
                              <w:t xml:space="preserve"> 1029,1032</w:t>
                            </w:r>
                          </w:p>
                          <w:p w:rsidR="00AC451B" w:rsidRDefault="007D56C2">
                            <w:pPr>
                              <w:spacing w:line="240" w:lineRule="exact"/>
                            </w:pPr>
                            <w:r>
                              <w:rPr>
                                <w:color w:val="000000"/>
                                <w:sz w:val="16"/>
                              </w:rPr>
                              <w:t>Hittites</w:t>
                            </w:r>
                            <w:r>
                              <w:rPr>
                                <w:color w:val="000000"/>
                                <w:sz w:val="16"/>
                              </w:rPr>
                              <w:t>赫梯人</w:t>
                            </w:r>
                            <w:r>
                              <w:rPr>
                                <w:color w:val="000000"/>
                                <w:sz w:val="16"/>
                              </w:rPr>
                              <w:t>34.38</w:t>
                            </w:r>
                          </w:p>
                          <w:p w:rsidR="00AC451B" w:rsidRDefault="007D56C2">
                            <w:pPr>
                              <w:spacing w:line="240" w:lineRule="exact"/>
                            </w:pPr>
                            <w:r>
                              <w:rPr>
                                <w:color w:val="000000"/>
                                <w:sz w:val="16"/>
                              </w:rPr>
                              <w:t>Hoare II,Henry,Stourhead park. Wiltshire</w:t>
                            </w:r>
                            <w:r>
                              <w:rPr>
                                <w:color w:val="000000"/>
                                <w:sz w:val="16"/>
                              </w:rPr>
                              <w:t>，</w:t>
                            </w:r>
                            <w:r>
                              <w:rPr>
                                <w:color w:val="000000"/>
                                <w:sz w:val="16"/>
                              </w:rPr>
                              <w:t xml:space="preserve">England </w:t>
                            </w:r>
                            <w:r>
                              <w:rPr>
                                <w:color w:val="000000"/>
                                <w:sz w:val="16"/>
                              </w:rPr>
                              <w:t>亨利</w:t>
                            </w:r>
                            <w:r>
                              <w:rPr>
                                <w:color w:val="000000"/>
                                <w:sz w:val="16"/>
                              </w:rPr>
                              <w:t>·</w:t>
                            </w:r>
                            <w:r>
                              <w:rPr>
                                <w:color w:val="000000"/>
                                <w:sz w:val="16"/>
                              </w:rPr>
                              <w:t>霍尔二世，</w:t>
                            </w:r>
                            <w:r>
                              <w:rPr>
                                <w:color w:val="000000"/>
                                <w:sz w:val="16"/>
                              </w:rPr>
                              <w:t xml:space="preserve"> </w:t>
                            </w:r>
                            <w:r>
                              <w:rPr>
                                <w:color w:val="000000"/>
                                <w:sz w:val="16"/>
                              </w:rPr>
                              <w:t>斯托海德庭园，威尔特郡，英国</w:t>
                            </w:r>
                            <w:r>
                              <w:rPr>
                                <w:color w:val="000000"/>
                                <w:sz w:val="16"/>
                              </w:rPr>
                              <w:t>803-804,803</w:t>
                            </w:r>
                          </w:p>
                          <w:p w:rsidR="00AC451B" w:rsidRDefault="007D56C2">
                            <w:pPr>
                              <w:spacing w:line="180" w:lineRule="exact"/>
                            </w:pPr>
                            <w:r>
                              <w:rPr>
                                <w:color w:val="000000"/>
                                <w:sz w:val="12"/>
                              </w:rPr>
                              <w:t>Höch</w:t>
                            </w:r>
                            <w:r>
                              <w:rPr>
                                <w:color w:val="000000"/>
                                <w:sz w:val="12"/>
                              </w:rPr>
                              <w:t>，</w:t>
                            </w:r>
                            <w:r>
                              <w:rPr>
                                <w:color w:val="000000"/>
                                <w:sz w:val="12"/>
                              </w:rPr>
                              <w:t xml:space="preserve">Hannah </w:t>
                            </w:r>
                            <w:r>
                              <w:rPr>
                                <w:color w:val="000000"/>
                                <w:sz w:val="12"/>
                              </w:rPr>
                              <w:t>汉娜</w:t>
                            </w:r>
                            <w:r>
                              <w:rPr>
                                <w:color w:val="000000"/>
                                <w:sz w:val="12"/>
                              </w:rPr>
                              <w:t>·</w:t>
                            </w:r>
                            <w:r>
                              <w:rPr>
                                <w:color w:val="000000"/>
                                <w:sz w:val="12"/>
                              </w:rPr>
                              <w:t>霍赫</w:t>
                            </w:r>
                            <w:r>
                              <w:rPr>
                                <w:color w:val="000000"/>
                                <w:sz w:val="12"/>
                              </w:rPr>
                              <w:t>991</w:t>
                            </w:r>
                          </w:p>
                          <w:p w:rsidR="00AC451B" w:rsidRDefault="007D56C2">
                            <w:pPr>
                              <w:spacing w:line="220" w:lineRule="exact"/>
                              <w:ind w:left="100"/>
                            </w:pPr>
                            <w:r>
                              <w:rPr>
                                <w:color w:val="000000"/>
                                <w:sz w:val="14"/>
                              </w:rPr>
                              <w:t xml:space="preserve">Cut with the Kitchen Knife Dada through the Last Weimar Beer Belly Cultural Epoch of Germany </w:t>
                            </w:r>
                            <w:r>
                              <w:rPr>
                                <w:color w:val="000000"/>
                                <w:sz w:val="14"/>
                              </w:rPr>
                              <w:t>《厨刀裁切的达达作品，德国最后的魏玛啤酒肚文化时期》</w:t>
                            </w:r>
                            <w:r>
                              <w:rPr>
                                <w:color w:val="000000"/>
                                <w:sz w:val="14"/>
                              </w:rPr>
                              <w:t>988</w:t>
                            </w:r>
                            <w:r>
                              <w:rPr>
                                <w:color w:val="000000"/>
                                <w:sz w:val="14"/>
                              </w:rPr>
                              <w:t>，</w:t>
                            </w:r>
                            <w:r>
                              <w:rPr>
                                <w:color w:val="000000"/>
                                <w:sz w:val="14"/>
                              </w:rPr>
                              <w:t>989,990</w:t>
                            </w:r>
                          </w:p>
                          <w:p w:rsidR="00AC451B" w:rsidRDefault="007D56C2">
                            <w:pPr>
                              <w:spacing w:line="220" w:lineRule="exact"/>
                            </w:pPr>
                            <w:r>
                              <w:rPr>
                                <w:color w:val="000000"/>
                                <w:sz w:val="14"/>
                              </w:rPr>
                              <w:t>Hoffmann,Josef.Palai</w:t>
                            </w:r>
                            <w:r>
                              <w:rPr>
                                <w:color w:val="000000"/>
                                <w:sz w:val="14"/>
                              </w:rPr>
                              <w:t>s Stoclet, Brussels</w:t>
                            </w:r>
                            <w:r>
                              <w:rPr>
                                <w:color w:val="000000"/>
                                <w:sz w:val="14"/>
                              </w:rPr>
                              <w:t>约瑟夫</w:t>
                            </w:r>
                            <w:r>
                              <w:rPr>
                                <w:color w:val="000000"/>
                                <w:sz w:val="14"/>
                              </w:rPr>
                              <w:t>·</w:t>
                            </w:r>
                            <w:r>
                              <w:rPr>
                                <w:color w:val="000000"/>
                                <w:sz w:val="14"/>
                              </w:rPr>
                              <w:t>霍夫曼，斯托克雷特府邸，布鲁塞尔</w:t>
                            </w:r>
                            <w:r>
                              <w:rPr>
                                <w:color w:val="000000"/>
                                <w:sz w:val="14"/>
                              </w:rPr>
                              <w:t>976-977,977</w:t>
                            </w:r>
                          </w:p>
                          <w:p w:rsidR="00AC451B" w:rsidRDefault="007D56C2">
                            <w:pPr>
                              <w:spacing w:line="220" w:lineRule="exact"/>
                            </w:pPr>
                            <w:r>
                              <w:rPr>
                                <w:color w:val="000000"/>
                                <w:sz w:val="14"/>
                              </w:rPr>
                              <w:t>Hogarth,William,Orgy.The,from Rake</w:t>
                            </w:r>
                            <w:r>
                              <w:rPr>
                                <w:color w:val="000000"/>
                                <w:sz w:val="14"/>
                              </w:rPr>
                              <w:t>＇</w:t>
                            </w:r>
                            <w:r>
                              <w:rPr>
                                <w:color w:val="000000"/>
                                <w:sz w:val="14"/>
                              </w:rPr>
                              <w:t>s Progress</w:t>
                            </w:r>
                            <w:r>
                              <w:rPr>
                                <w:color w:val="000000"/>
                                <w:sz w:val="14"/>
                              </w:rPr>
                              <w:t>，</w:t>
                            </w:r>
                            <w:r>
                              <w:rPr>
                                <w:color w:val="000000"/>
                                <w:sz w:val="14"/>
                              </w:rPr>
                              <w:t>The</w:t>
                            </w:r>
                            <w:r>
                              <w:rPr>
                                <w:color w:val="000000"/>
                                <w:sz w:val="14"/>
                              </w:rPr>
                              <w:t>威廉</w:t>
                            </w:r>
                            <w:r>
                              <w:rPr>
                                <w:color w:val="000000"/>
                                <w:sz w:val="14"/>
                              </w:rPr>
                              <w:t>·</w:t>
                            </w:r>
                            <w:r>
                              <w:rPr>
                                <w:color w:val="000000"/>
                                <w:sz w:val="14"/>
                              </w:rPr>
                              <w:t>荷加斯，</w:t>
                            </w:r>
                            <w:r>
                              <w:rPr>
                                <w:color w:val="000000"/>
                                <w:sz w:val="14"/>
                              </w:rPr>
                              <w:t xml:space="preserve"> </w:t>
                            </w:r>
                            <w:r>
                              <w:rPr>
                                <w:color w:val="000000"/>
                                <w:sz w:val="14"/>
                              </w:rPr>
                              <w:t>《欢宴》，出自《浪子历程》</w:t>
                            </w:r>
                            <w:r>
                              <w:rPr>
                                <w:color w:val="000000"/>
                                <w:sz w:val="14"/>
                              </w:rPr>
                              <w:t>770-771</w:t>
                            </w:r>
                            <w:r>
                              <w:rPr>
                                <w:color w:val="000000"/>
                                <w:sz w:val="14"/>
                              </w:rPr>
                              <w:t>，</w:t>
                            </w:r>
                            <w:r>
                              <w:rPr>
                                <w:color w:val="000000"/>
                                <w:sz w:val="14"/>
                              </w:rPr>
                              <w:t>770,771</w:t>
                            </w:r>
                          </w:p>
                          <w:p w:rsidR="00AC451B" w:rsidRDefault="007D56C2">
                            <w:pPr>
                              <w:spacing w:line="220" w:lineRule="exact"/>
                            </w:pPr>
                            <w:r>
                              <w:rPr>
                                <w:color w:val="000000"/>
                                <w:sz w:val="14"/>
                              </w:rPr>
                              <w:t>Holbein the Younger</w:t>
                            </w:r>
                            <w:r>
                              <w:rPr>
                                <w:color w:val="000000"/>
                                <w:sz w:val="14"/>
                              </w:rPr>
                              <w:t>，</w:t>
                            </w:r>
                            <w:r>
                              <w:rPr>
                                <w:color w:val="000000"/>
                                <w:sz w:val="14"/>
                              </w:rPr>
                              <w:t xml:space="preserve">Hans </w:t>
                            </w:r>
                            <w:r>
                              <w:rPr>
                                <w:color w:val="000000"/>
                                <w:sz w:val="14"/>
                              </w:rPr>
                              <w:t>小汉斯</w:t>
                            </w:r>
                            <w:r>
                              <w:rPr>
                                <w:color w:val="000000"/>
                                <w:sz w:val="14"/>
                              </w:rPr>
                              <w:t>·</w:t>
                            </w:r>
                            <w:r>
                              <w:rPr>
                                <w:color w:val="000000"/>
                                <w:sz w:val="14"/>
                              </w:rPr>
                              <w:t>荷尔拜因</w:t>
                            </w:r>
                          </w:p>
                          <w:p w:rsidR="00AC451B" w:rsidRDefault="007D56C2">
                            <w:pPr>
                              <w:spacing w:line="220" w:lineRule="exact"/>
                            </w:pPr>
                            <w:r>
                              <w:rPr>
                                <w:color w:val="000000"/>
                                <w:sz w:val="14"/>
                              </w:rPr>
                              <w:t>Erasmus of Rotterdam</w:t>
                            </w:r>
                            <w:r>
                              <w:rPr>
                                <w:color w:val="000000"/>
                                <w:sz w:val="14"/>
                              </w:rPr>
                              <w:t>《鹿特丹的伊拉斯谟》</w:t>
                            </w:r>
                            <w:r>
                              <w:rPr>
                                <w:color w:val="000000"/>
                                <w:sz w:val="14"/>
                              </w:rPr>
                              <w:t>644,645</w:t>
                            </w:r>
                          </w:p>
                          <w:p w:rsidR="00AC451B" w:rsidRDefault="007D56C2">
                            <w:pPr>
                              <w:spacing w:line="260" w:lineRule="exact"/>
                              <w:ind w:left="20"/>
                            </w:pPr>
                            <w:r>
                              <w:rPr>
                                <w:color w:val="000000"/>
                                <w:sz w:val="17"/>
                              </w:rPr>
                              <w:t>Henry VIII</w:t>
                            </w:r>
                            <w:r>
                              <w:rPr>
                                <w:color w:val="000000"/>
                                <w:sz w:val="17"/>
                              </w:rPr>
                              <w:t>《亨利八世》</w:t>
                            </w:r>
                            <w:r>
                              <w:rPr>
                                <w:color w:val="000000"/>
                                <w:sz w:val="17"/>
                              </w:rPr>
                              <w:t xml:space="preserve">Holland </w:t>
                            </w:r>
                            <w:r>
                              <w:rPr>
                                <w:color w:val="000000"/>
                                <w:sz w:val="17"/>
                              </w:rPr>
                              <w:t>荷兰</w:t>
                            </w:r>
                            <w:r>
                              <w:rPr>
                                <w:color w:val="000000"/>
                                <w:sz w:val="17"/>
                              </w:rPr>
                              <w:t xml:space="preserve"> 697-698</w:t>
                            </w:r>
                          </w:p>
                          <w:p w:rsidR="00AC451B" w:rsidRDefault="007D56C2">
                            <w:pPr>
                              <w:spacing w:line="220" w:lineRule="exact"/>
                              <w:ind w:left="20"/>
                            </w:pPr>
                            <w:r>
                              <w:rPr>
                                <w:color w:val="000000"/>
                                <w:sz w:val="14"/>
                              </w:rPr>
                              <w:t>See also Net</w:t>
                            </w:r>
                            <w:r>
                              <w:rPr>
                                <w:color w:val="000000"/>
                                <w:sz w:val="14"/>
                              </w:rPr>
                              <w:t>herlands</w:t>
                            </w:r>
                            <w:r>
                              <w:rPr>
                                <w:color w:val="000000"/>
                                <w:sz w:val="14"/>
                              </w:rPr>
                              <w:t>参见</w:t>
                            </w:r>
                            <w:r>
                              <w:rPr>
                                <w:color w:val="000000"/>
                                <w:sz w:val="14"/>
                              </w:rPr>
                              <w:t>“</w:t>
                            </w:r>
                            <w:r>
                              <w:rPr>
                                <w:color w:val="000000"/>
                                <w:sz w:val="14"/>
                              </w:rPr>
                              <w:t>尼德兰</w:t>
                            </w:r>
                            <w:r>
                              <w:rPr>
                                <w:color w:val="000000"/>
                                <w:sz w:val="14"/>
                              </w:rPr>
                              <w:t xml:space="preserve">”Baroque painting </w:t>
                            </w:r>
                            <w:r>
                              <w:rPr>
                                <w:color w:val="000000"/>
                                <w:sz w:val="14"/>
                              </w:rPr>
                              <w:t>巴洛克绘画</w:t>
                            </w:r>
                            <w:r>
                              <w:rPr>
                                <w:color w:val="000000"/>
                                <w:sz w:val="14"/>
                              </w:rPr>
                              <w:t>710-</w:t>
                            </w:r>
                          </w:p>
                          <w:p w:rsidR="00AC451B" w:rsidRDefault="007D56C2">
                            <w:pPr>
                              <w:spacing w:line="220" w:lineRule="exact"/>
                              <w:ind w:firstLine="260"/>
                            </w:pPr>
                            <w:r>
                              <w:rPr>
                                <w:color w:val="000000"/>
                                <w:sz w:val="14"/>
                              </w:rPr>
                              <w:t>730,711-730</w:t>
                            </w:r>
                          </w:p>
                          <w:p w:rsidR="00AC451B" w:rsidRDefault="007D56C2">
                            <w:pPr>
                              <w:spacing w:line="220" w:lineRule="exact"/>
                            </w:pPr>
                            <w:r>
                              <w:rPr>
                                <w:color w:val="000000"/>
                                <w:sz w:val="14"/>
                              </w:rPr>
                              <w:t>Schröder House</w:t>
                            </w:r>
                            <w:r>
                              <w:rPr>
                                <w:color w:val="000000"/>
                                <w:sz w:val="14"/>
                              </w:rPr>
                              <w:t>（</w:t>
                            </w:r>
                            <w:r>
                              <w:rPr>
                                <w:color w:val="000000"/>
                                <w:sz w:val="14"/>
                              </w:rPr>
                              <w:t>Rietveld</w:t>
                            </w:r>
                            <w:r>
                              <w:rPr>
                                <w:color w:val="000000"/>
                                <w:sz w:val="14"/>
                              </w:rPr>
                              <w:t>）施罗德住</w:t>
                            </w:r>
                          </w:p>
                          <w:p w:rsidR="00AC451B" w:rsidRDefault="007D56C2">
                            <w:pPr>
                              <w:spacing w:line="280" w:lineRule="exact"/>
                              <w:ind w:firstLine="260"/>
                            </w:pPr>
                            <w:r>
                              <w:rPr>
                                <w:color w:val="000000"/>
                                <w:sz w:val="18"/>
                              </w:rPr>
                              <w:t>宅（里特维尔）</w:t>
                            </w:r>
                            <w:r>
                              <w:rPr>
                                <w:color w:val="000000"/>
                                <w:sz w:val="18"/>
                              </w:rPr>
                              <w:t>1009,1008</w:t>
                            </w:r>
                          </w:p>
                          <w:p w:rsidR="00AC451B" w:rsidRDefault="007D56C2">
                            <w:pPr>
                              <w:spacing w:line="220" w:lineRule="exact"/>
                            </w:pPr>
                            <w:r>
                              <w:rPr>
                                <w:color w:val="000000"/>
                                <w:sz w:val="14"/>
                              </w:rPr>
                              <w:t xml:space="preserve">Holy Apostles,church of.Constantinople </w:t>
                            </w:r>
                            <w:r>
                              <w:rPr>
                                <w:color w:val="000000"/>
                                <w:sz w:val="14"/>
                              </w:rPr>
                              <w:t>圣徒教堂，君士坦丁堡</w:t>
                            </w:r>
                            <w:r>
                              <w:rPr>
                                <w:color w:val="000000"/>
                                <w:sz w:val="14"/>
                              </w:rPr>
                              <w:t>271Holy Sepulchre</w:t>
                            </w:r>
                            <w:r>
                              <w:rPr>
                                <w:color w:val="000000"/>
                                <w:sz w:val="14"/>
                              </w:rPr>
                              <w:t>，</w:t>
                            </w:r>
                            <w:r>
                              <w:rPr>
                                <w:color w:val="000000"/>
                                <w:sz w:val="14"/>
                              </w:rPr>
                              <w:t xml:space="preserve">church of.Jerusalem </w:t>
                            </w:r>
                            <w:r>
                              <w:rPr>
                                <w:color w:val="000000"/>
                                <w:sz w:val="14"/>
                              </w:rPr>
                              <w:t>圣墓教堂，耶路撒冷</w:t>
                            </w:r>
                            <w:r>
                              <w:rPr>
                                <w:color w:val="000000"/>
                                <w:sz w:val="14"/>
                              </w:rPr>
                              <w:t>244,244</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93" style="position:absolute;left:0pt;margin-left:37.0pt;margin-top:15.0pt;height:781.0pt;width:129.0pt;z-index:639022427949560766;mso-width-relative:page;mso-height-relative:page;mso-position-vertical-relative:page;mso-position-horizontal-relative:page;" coordsize="21600,21600" o:spid="_x0000_s19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Hieratic scale神圣比例28</w:t>
                      </w:r>
                    </w:p>
                    <w:p>
                      <w:pPr>
                        <w:spacing w:line="220" w:lineRule="exact"/>
                        <w:ind w:firstLine="0"/>
                        <w:jc w:val="both"/>
                      </w:pPr>
                      <w:r>
                        <w:rPr>
                          <w:sz w:val="14"/>
                          <w:color w:val="000000"/>
                        </w:rPr>
                        <w:t xml:space="preserve">Hieroglyphics象形文字48-49</w:t>
                      </w:r>
                    </w:p>
                    <w:p>
                      <w:pPr>
                        <w:spacing w:line="220" w:lineRule="exact"/>
                        <w:ind w:firstLine="0"/>
                        <w:jc w:val="both"/>
                      </w:pPr>
                      <w:r>
                        <w:rPr>
                          <w:sz w:val="14"/>
                          <w:color w:val="000000"/>
                        </w:rPr>
                        <w:t xml:space="preserve">Higher Goals（Hammons）《更高的目</w:t>
                      </w:r>
                    </w:p>
                    <w:p>
                      <w:pPr>
                        <w:spacing w:line="220" w:lineRule="exact"/>
                        <w:ind w:firstLine="0"/>
                        <w:jc w:val="both"/>
                      </w:pPr>
                      <w:r>
                        <w:rPr>
                          <w:sz w:val="14"/>
                          <w:color w:val="000000"/>
                        </w:rPr>
                        <w:t xml:space="preserve">标》（哈蒙斯）1068-1069,1068</w:t>
                      </w:r>
                    </w:p>
                    <w:p>
                      <w:pPr>
                        <w:spacing w:line="220" w:lineRule="exact"/>
                        <w:ind w:firstLine="0"/>
                        <w:jc w:val="both"/>
                      </w:pPr>
                      <w:r>
                        <w:rPr>
                          <w:sz w:val="14"/>
                          <w:color w:val="000000"/>
                        </w:rPr>
                        <w:t xml:space="preserve">High Tech architecture 高科技建筑</w:t>
                      </w:r>
                    </w:p>
                    <w:p>
                      <w:pPr>
                        <w:spacing w:line="220" w:lineRule="exact"/>
                        <w:ind w:firstLine="0"/>
                        <w:jc w:val="both"/>
                      </w:pPr>
                      <w:r>
                        <w:rPr>
                          <w:sz w:val="14"/>
                          <w:color w:val="000000"/>
                        </w:rPr>
                        <w:t xml:space="preserve">1079,1083-1085,1083-1085</w:t>
                      </w:r>
                    </w:p>
                    <w:p>
                      <w:pPr>
                        <w:spacing w:line="220" w:lineRule="exact"/>
                        <w:ind w:firstLine="0"/>
                        <w:jc w:val="both"/>
                      </w:pPr>
                      <w:r>
                        <w:rPr>
                          <w:sz w:val="14"/>
                          <w:color w:val="000000"/>
                        </w:rPr>
                        <w:t xml:space="preserve">Hilliard，Nicholas 尼古拉·希利亚德</w:t>
                      </w:r>
                    </w:p>
                    <w:p>
                      <w:pPr>
                        <w:spacing w:line="220" w:lineRule="exact"/>
                        <w:ind w:firstLine="140"/>
                        <w:jc w:val="both"/>
                      </w:pPr>
                      <w:r>
                        <w:rPr>
                          <w:sz w:val="14"/>
                          <w:color w:val="000000"/>
                        </w:rPr>
                        <w:t xml:space="preserve">Young Man Among Roses，A《玫瑰</w:t>
                      </w:r>
                    </w:p>
                    <w:p>
                      <w:pPr>
                        <w:spacing w:line="220" w:lineRule="exact"/>
                        <w:ind w:firstLine="140"/>
                        <w:jc w:val="both"/>
                      </w:pPr>
                      <w:r>
                        <w:rPr>
                          <w:sz w:val="14"/>
                          <w:color w:val="000000"/>
                        </w:rPr>
                        <w:t xml:space="preserve">丛中的青年男子》646-647,646</w:t>
                      </w:r>
                    </w:p>
                    <w:p>
                      <w:pPr>
                        <w:spacing w:line="180" w:lineRule="exact"/>
                        <w:ind w:left="80" w:firstLine="0"/>
                        <w:jc w:val="both"/>
                      </w:pPr>
                      <w:r>
                        <w:rPr>
                          <w:sz w:val="12"/>
                          <w:color w:val="000000"/>
                        </w:rPr>
                        <w:t xml:space="preserve">Hippodamos of Miletos 米利都的希波</w:t>
                      </w:r>
                      <w:r>
                        <w:rPr>
                          <w:sz w:val="12"/>
                          <w:color w:val="000000"/>
                        </w:rPr>
                        <w:t xml:space="preserve">达摩斯149</w:t>
                      </w:r>
                    </w:p>
                    <w:p>
                      <w:pPr>
                        <w:spacing w:line="220" w:lineRule="exact"/>
                        <w:ind w:firstLine="0"/>
                        <w:jc w:val="both"/>
                      </w:pPr>
                      <w:r>
                        <w:rPr>
                          <w:sz w:val="14"/>
                          <w:color w:val="000000"/>
                        </w:rPr>
                        <w:t xml:space="preserve">Hiroshige,Andô,Plum Estate,Kameido</w:t>
                      </w:r>
                    </w:p>
                    <w:p>
                      <w:pPr>
                        <w:spacing w:line="220" w:lineRule="exact"/>
                        <w:ind w:firstLine="0"/>
                        <w:jc w:val="both"/>
                      </w:pPr>
                      <w:r>
                        <w:rPr>
                          <w:sz w:val="14"/>
                          <w:color w:val="000000"/>
                        </w:rPr>
                        <w:t xml:space="preserve">安藤广重．《龟户梅园》872,873</w:t>
                      </w:r>
                    </w:p>
                    <w:p>
                      <w:pPr>
                        <w:spacing w:line="220" w:lineRule="exact"/>
                        <w:ind w:firstLine="0"/>
                        <w:jc w:val="both"/>
                      </w:pPr>
                      <w:r>
                        <w:rPr>
                          <w:sz w:val="14"/>
                          <w:color w:val="000000"/>
                        </w:rPr>
                        <w:t xml:space="preserve">Hirst，Damien 达米安·赫斯特</w:t>
                      </w:r>
                    </w:p>
                    <w:p>
                      <w:pPr>
                        <w:spacing w:line="220" w:lineRule="exact"/>
                        <w:ind w:firstLine="0"/>
                        <w:jc w:val="both"/>
                      </w:pPr>
                      <w:r>
                        <w:rPr>
                          <w:sz w:val="14"/>
                          <w:color w:val="000000"/>
                        </w:rPr>
                        <w:t xml:space="preserve">Freeze exhibition“凝固”展览1106</w:t>
                      </w:r>
                    </w:p>
                    <w:p>
                      <w:pPr>
                        <w:spacing w:line="220" w:lineRule="exact"/>
                        <w:ind w:firstLine="0"/>
                        <w:jc w:val="both"/>
                      </w:pPr>
                      <w:r>
                        <w:rPr>
                          <w:sz w:val="14"/>
                          <w:color w:val="000000"/>
                        </w:rPr>
                        <w:t xml:space="preserve">Mother and Child Divided《母子分</w:t>
                      </w:r>
                    </w:p>
                    <w:p>
                      <w:pPr>
                        <w:spacing w:line="220" w:lineRule="exact"/>
                        <w:ind w:firstLine="260"/>
                        <w:jc w:val="both"/>
                      </w:pPr>
                      <w:r>
                        <w:rPr>
                          <w:sz w:val="14"/>
                          <w:color w:val="000000"/>
                        </w:rPr>
                        <w:t xml:space="preserve">离》1106,1104</w:t>
                      </w:r>
                    </w:p>
                    <w:p>
                      <w:pPr>
                        <w:spacing w:line="220" w:lineRule="exact"/>
                        <w:ind w:firstLine="0"/>
                        <w:jc w:val="both"/>
                      </w:pPr>
                      <w:r>
                        <w:rPr>
                          <w:sz w:val="14"/>
                          <w:color w:val="000000"/>
                        </w:rPr>
                        <w:t xml:space="preserve">Histories（Polybius）《历史》，波利比乌</w:t>
                      </w:r>
                      <w:r>
                        <w:rPr>
                          <w:sz w:val="14"/>
                          <w:color w:val="000000"/>
                        </w:rPr>
                        <w:t xml:space="preserve">斯190</w:t>
                      </w:r>
                    </w:p>
                    <w:p>
                      <w:pPr>
                        <w:spacing w:line="220" w:lineRule="exact"/>
                        <w:ind w:firstLine="0"/>
                        <w:jc w:val="both"/>
                      </w:pPr>
                      <w:r>
                        <w:rPr>
                          <w:sz w:val="21"/>
                          <w:color w:val="000000"/>
                        </w:rPr>
                        <w:t xml:space="preserve">History of Art of Antiquity </w:t>
                      </w:r>
                      <w:r>
                        <w:rPr>
                          <w:sz w:val="21"/>
                          <w:color w:val="000000"/>
                        </w:rPr>
                        <w:t xml:space="preserve">（Winckelmann）《古代艺术史》（温克</w:t>
                      </w:r>
                      <w:r>
                        <w:rPr>
                          <w:sz w:val="21"/>
                          <w:color w:val="000000"/>
                        </w:rPr>
                        <w:t xml:space="preserve">尔曼）156</w:t>
                      </w:r>
                    </w:p>
                    <w:p>
                      <w:pPr>
                        <w:spacing w:line="220" w:lineRule="exact"/>
                        <w:ind w:firstLine="0"/>
                        <w:jc w:val="both"/>
                      </w:pPr>
                      <w:r>
                        <w:rPr>
                          <w:sz w:val="14"/>
                          <w:color w:val="000000"/>
                        </w:rPr>
                        <w:t xml:space="preserve">History of Greek Art（Winckelmann）《希</w:t>
                      </w:r>
                      <w:r>
                        <w:rPr>
                          <w:sz w:val="14"/>
                          <w:color w:val="000000"/>
                        </w:rPr>
                        <w:t xml:space="preserve">腊艺术史》（温克尔曼）791</w:t>
                      </w:r>
                    </w:p>
                    <w:p>
                      <w:pPr>
                        <w:spacing w:line="220" w:lineRule="exact"/>
                        <w:ind w:firstLine="0"/>
                        <w:jc w:val="both"/>
                      </w:pPr>
                      <w:r>
                        <w:rPr>
                          <w:sz w:val="14"/>
                          <w:color w:val="000000"/>
                        </w:rPr>
                        <w:t xml:space="preserve">History paintings 历史绘画</w:t>
                      </w:r>
                    </w:p>
                    <w:p>
                      <w:pPr>
                        <w:spacing w:line="220" w:lineRule="exact"/>
                        <w:ind w:firstLine="0"/>
                        <w:jc w:val="both"/>
                      </w:pPr>
                      <w:r>
                        <w:rPr>
                          <w:sz w:val="14"/>
                          <w:color w:val="000000"/>
                        </w:rPr>
                        <w:t xml:space="preserve">English Neoclassicism 英国新古典主</w:t>
                      </w:r>
                      <w:r>
                        <w:rPr>
                          <w:sz w:val="14"/>
                          <w:color w:val="000000"/>
                        </w:rPr>
                        <w:t xml:space="preserve">义798-799,798</w:t>
                      </w:r>
                    </w:p>
                    <w:p>
                      <w:pPr>
                        <w:spacing w:line="220" w:lineRule="exact"/>
                        <w:ind w:firstLine="0"/>
                        <w:jc w:val="both"/>
                      </w:pPr>
                      <w:r>
                        <w:rPr>
                          <w:sz w:val="14"/>
                          <w:color w:val="000000"/>
                        </w:rPr>
                        <w:t xml:space="preserve">French Neoclassicism 法国新古典主</w:t>
                      </w:r>
                      <w:r>
                        <w:rPr>
                          <w:sz w:val="14"/>
                          <w:color w:val="000000"/>
                        </w:rPr>
                        <w:t xml:space="preserve">义817-820,818,820</w:t>
                      </w:r>
                    </w:p>
                    <w:p>
                      <w:pPr>
                        <w:spacing w:line="300" w:lineRule="exact"/>
                        <w:ind w:firstLine="0"/>
                        <w:jc w:val="both"/>
                      </w:pPr>
                      <w:r>
                        <w:rPr>
                          <w:sz w:val="19"/>
                          <w:color w:val="000000"/>
                        </w:rPr>
                        <w:t xml:space="preserve">Hitler，Adolph 阿道夫·希特勒983， </w:t>
                      </w:r>
                      <w:r>
                        <w:rPr>
                          <w:sz w:val="19"/>
                          <w:color w:val="000000"/>
                        </w:rPr>
                        <w:t xml:space="preserve">1029,1032</w:t>
                      </w:r>
                    </w:p>
                    <w:p>
                      <w:pPr>
                        <w:spacing w:line="240" w:lineRule="exact"/>
                        <w:ind w:firstLine="0"/>
                        <w:jc w:val="both"/>
                      </w:pPr>
                      <w:r>
                        <w:rPr>
                          <w:sz w:val="16"/>
                          <w:color w:val="000000"/>
                        </w:rPr>
                        <w:t xml:space="preserve">Hittites赫梯人34.38</w:t>
                      </w:r>
                    </w:p>
                    <w:p>
                      <w:pPr>
                        <w:spacing w:line="240" w:lineRule="exact"/>
                        <w:ind w:firstLine="0"/>
                        <w:jc w:val="both"/>
                      </w:pPr>
                      <w:r>
                        <w:rPr>
                          <w:sz w:val="16"/>
                          <w:color w:val="000000"/>
                        </w:rPr>
                        <w:t xml:space="preserve">Hoare II,Henry,Stourhead park. </w:t>
                      </w:r>
                      <w:r>
                        <w:rPr>
                          <w:sz w:val="16"/>
                          <w:color w:val="000000"/>
                        </w:rPr>
                        <w:t xml:space="preserve">Wiltshire，England 亨利·霍尔二世， </w:t>
                      </w:r>
                      <w:r>
                        <w:rPr>
                          <w:sz w:val="16"/>
                          <w:color w:val="000000"/>
                        </w:rPr>
                        <w:t xml:space="preserve">斯托海德庭园，威尔特郡，英国</w:t>
                      </w:r>
                      <w:r>
                        <w:rPr>
                          <w:sz w:val="16"/>
                          <w:color w:val="000000"/>
                        </w:rPr>
                        <w:t xml:space="preserve">803-804,803</w:t>
                      </w:r>
                    </w:p>
                    <w:p>
                      <w:pPr>
                        <w:spacing w:line="180" w:lineRule="exact"/>
                        <w:ind w:firstLine="0"/>
                        <w:jc w:val="both"/>
                      </w:pPr>
                      <w:r>
                        <w:rPr>
                          <w:sz w:val="12"/>
                          <w:color w:val="000000"/>
                        </w:rPr>
                        <w:t xml:space="preserve">Höch，Hannah 汉娜·霍赫991</w:t>
                      </w:r>
                    </w:p>
                    <w:p>
                      <w:pPr>
                        <w:spacing w:line="220" w:lineRule="exact"/>
                        <w:ind w:left="100" w:firstLine="0"/>
                        <w:jc w:val="both"/>
                      </w:pPr>
                      <w:r>
                        <w:rPr>
                          <w:sz w:val="14"/>
                          <w:color w:val="000000"/>
                        </w:rPr>
                        <w:t xml:space="preserve">Cut with the Kitchen Knife Dada </w:t>
                      </w:r>
                      <w:r>
                        <w:rPr>
                          <w:sz w:val="14"/>
                          <w:color w:val="000000"/>
                        </w:rPr>
                        <w:t xml:space="preserve">through the Last Weimar Beer </w:t>
                      </w:r>
                      <w:r>
                        <w:rPr>
                          <w:sz w:val="14"/>
                          <w:color w:val="000000"/>
                        </w:rPr>
                        <w:t xml:space="preserve">Belly Cultural Epoch of Germany </w:t>
                      </w:r>
                      <w:r>
                        <w:rPr>
                          <w:sz w:val="14"/>
                          <w:color w:val="000000"/>
                        </w:rPr>
                        <w:t xml:space="preserve">《厨刀裁切的达达作品，德国最</w:t>
                      </w:r>
                      <w:r>
                        <w:rPr>
                          <w:sz w:val="14"/>
                          <w:color w:val="000000"/>
                        </w:rPr>
                        <w:t xml:space="preserve">后的魏玛啤酒肚文化时期》988，</w:t>
                      </w:r>
                      <w:r>
                        <w:rPr>
                          <w:sz w:val="14"/>
                          <w:color w:val="000000"/>
                        </w:rPr>
                        <w:t xml:space="preserve">989,990</w:t>
                      </w:r>
                    </w:p>
                    <w:p>
                      <w:pPr>
                        <w:spacing w:line="220" w:lineRule="exact"/>
                        <w:ind w:firstLine="0"/>
                        <w:jc w:val="both"/>
                      </w:pPr>
                      <w:r>
                        <w:rPr>
                          <w:sz w:val="14"/>
                          <w:color w:val="000000"/>
                        </w:rPr>
                        <w:t xml:space="preserve">Hoffmann,Josef.Palais Stoclet, </w:t>
                      </w:r>
                      <w:r>
                        <w:rPr>
                          <w:sz w:val="14"/>
                          <w:color w:val="000000"/>
                        </w:rPr>
                        <w:t xml:space="preserve">Brussels约瑟夫·霍夫曼，斯托克</w:t>
                      </w:r>
                      <w:r>
                        <w:rPr>
                          <w:sz w:val="14"/>
                          <w:color w:val="000000"/>
                        </w:rPr>
                        <w:t xml:space="preserve">雷特府邸，布鲁塞尔976-977,977</w:t>
                      </w:r>
                    </w:p>
                    <w:p>
                      <w:pPr>
                        <w:spacing w:line="220" w:lineRule="exact"/>
                        <w:ind w:firstLine="0"/>
                        <w:jc w:val="both"/>
                      </w:pPr>
                      <w:r>
                        <w:rPr>
                          <w:sz w:val="14"/>
                          <w:color w:val="000000"/>
                        </w:rPr>
                        <w:t xml:space="preserve">Hogarth,William,Orgy.The,from </w:t>
                      </w:r>
                      <w:r>
                        <w:rPr>
                          <w:sz w:val="14"/>
                          <w:color w:val="000000"/>
                        </w:rPr>
                        <w:t xml:space="preserve">Rake＇s Progress，The威廉·荷加斯， </w:t>
                      </w:r>
                      <w:r>
                        <w:rPr>
                          <w:sz w:val="14"/>
                          <w:color w:val="000000"/>
                        </w:rPr>
                        <w:t xml:space="preserve">《欢宴》，出自《浪子历程》770-771，</w:t>
                      </w:r>
                      <w:r>
                        <w:rPr>
                          <w:sz w:val="14"/>
                          <w:color w:val="000000"/>
                        </w:rPr>
                        <w:t xml:space="preserve">770,771</w:t>
                      </w:r>
                    </w:p>
                    <w:p>
                      <w:pPr>
                        <w:spacing w:line="220" w:lineRule="exact"/>
                        <w:ind w:firstLine="0"/>
                        <w:jc w:val="both"/>
                      </w:pPr>
                      <w:r>
                        <w:rPr>
                          <w:sz w:val="14"/>
                          <w:color w:val="000000"/>
                        </w:rPr>
                        <w:t xml:space="preserve">Holbein the Younger，Hans 小汉</w:t>
                      </w:r>
                      <w:r>
                        <w:rPr>
                          <w:sz w:val="14"/>
                          <w:color w:val="000000"/>
                        </w:rPr>
                        <w:t xml:space="preserve">斯·荷尔拜因</w:t>
                      </w:r>
                    </w:p>
                    <w:p>
                      <w:pPr>
                        <w:spacing w:line="220" w:lineRule="exact"/>
                        <w:ind w:firstLine="0"/>
                        <w:jc w:val="both"/>
                      </w:pPr>
                      <w:r>
                        <w:rPr>
                          <w:sz w:val="14"/>
                          <w:color w:val="000000"/>
                        </w:rPr>
                        <w:t xml:space="preserve">Erasmus of Rotterdam《鹿特丹的伊</w:t>
                      </w:r>
                      <w:r>
                        <w:rPr>
                          <w:sz w:val="14"/>
                          <w:color w:val="000000"/>
                        </w:rPr>
                        <w:t xml:space="preserve">拉斯谟》644,645</w:t>
                      </w:r>
                    </w:p>
                    <w:p>
                      <w:pPr>
                        <w:spacing w:line="260" w:lineRule="exact"/>
                        <w:ind w:left="20" w:firstLine="0"/>
                        <w:jc w:val="both"/>
                      </w:pPr>
                      <w:r>
                        <w:rPr>
                          <w:sz w:val="17"/>
                          <w:color w:val="000000"/>
                        </w:rPr>
                        <w:t xml:space="preserve">Henry VIII《亨利八世》</w:t>
                      </w:r>
                      <w:r>
                        <w:rPr>
                          <w:sz w:val="17"/>
                          <w:color w:val="000000"/>
                        </w:rPr>
                        <w:t xml:space="preserve">Holland 荷兰 697-698</w:t>
                      </w:r>
                    </w:p>
                    <w:p>
                      <w:pPr>
                        <w:spacing w:line="220" w:lineRule="exact"/>
                        <w:ind w:left="20" w:firstLine="0"/>
                        <w:jc w:val="both"/>
                      </w:pPr>
                      <w:r>
                        <w:rPr>
                          <w:sz w:val="14"/>
                          <w:color w:val="000000"/>
                        </w:rPr>
                        <w:t xml:space="preserve">See also Netherlands参见“尼德兰”</w:t>
                      </w:r>
                      <w:r>
                        <w:rPr>
                          <w:sz w:val="14"/>
                          <w:color w:val="000000"/>
                        </w:rPr>
                        <w:t xml:space="preserve">Baroque painting 巴洛克绘画710-</w:t>
                      </w:r>
                    </w:p>
                    <w:p>
                      <w:pPr>
                        <w:spacing w:line="220" w:lineRule="exact"/>
                        <w:ind w:firstLine="260"/>
                        <w:jc w:val="both"/>
                      </w:pPr>
                      <w:r>
                        <w:rPr>
                          <w:sz w:val="14"/>
                          <w:color w:val="000000"/>
                        </w:rPr>
                        <w:t xml:space="preserve">730,711-730</w:t>
                      </w:r>
                    </w:p>
                    <w:p>
                      <w:pPr>
                        <w:spacing w:line="220" w:lineRule="exact"/>
                        <w:ind w:firstLine="0"/>
                        <w:jc w:val="both"/>
                      </w:pPr>
                      <w:r>
                        <w:rPr>
                          <w:sz w:val="14"/>
                          <w:color w:val="000000"/>
                        </w:rPr>
                        <w:t xml:space="preserve">Schröder House（Rietveld）施罗德住</w:t>
                      </w:r>
                    </w:p>
                    <w:p>
                      <w:pPr>
                        <w:spacing w:line="280" w:lineRule="exact"/>
                        <w:ind w:firstLine="260"/>
                        <w:jc w:val="both"/>
                      </w:pPr>
                      <w:r>
                        <w:rPr>
                          <w:sz w:val="18"/>
                          <w:color w:val="000000"/>
                        </w:rPr>
                        <w:t xml:space="preserve">宅（里特维尔）1009,1008</w:t>
                      </w:r>
                    </w:p>
                    <w:p>
                      <w:pPr>
                        <w:spacing w:line="220" w:lineRule="exact"/>
                        <w:ind w:firstLine="0"/>
                        <w:jc w:val="both"/>
                      </w:pPr>
                      <w:r>
                        <w:rPr>
                          <w:sz w:val="14"/>
                          <w:color w:val="000000"/>
                        </w:rPr>
                        <w:t xml:space="preserve">Holy Apostles,church of.Constantinople </w:t>
                      </w:r>
                      <w:r>
                        <w:rPr>
                          <w:sz w:val="14"/>
                          <w:color w:val="000000"/>
                        </w:rPr>
                        <w:t xml:space="preserve">圣徒教堂，君士坦丁堡271</w:t>
                      </w:r>
                      <w:r>
                        <w:rPr>
                          <w:sz w:val="14"/>
                          <w:color w:val="000000"/>
                        </w:rPr>
                        <w:t xml:space="preserve">Holy Sepulchre，church of.Jerusalem 圣</w:t>
                      </w:r>
                      <w:r>
                        <w:rPr>
                          <w:sz w:val="14"/>
                          <w:color w:val="000000"/>
                        </w:rPr>
                        <w:t xml:space="preserve">墓教堂，耶路撒冷244,244</w:t>
                      </w:r>
                    </w:p>
                  </w:txbxContent>
                </v:textbox>
              </v:shape>
            </w:pict>
          </mc:Fallback>
        </mc:AlternateContent>
      </w:r>
      <w:r>
        <w:rPr>
          <w:noProof/>
        </w:rPr>
        <mc:AlternateContent>
          <mc:Choice Requires="wps">
            <w:drawing>
              <wp:anchor distT="0" distB="0" distL="114300" distR="114300" simplePos="0" relativeHeight="251626496" behindDoc="0" locked="0" layoutInCell="1" allowOverlap="1">
                <wp:simplePos x="0" y="0"/>
                <wp:positionH relativeFrom="page">
                  <wp:posOffset>2184400</wp:posOffset>
                </wp:positionH>
                <wp:positionV relativeFrom="page">
                  <wp:posOffset>190500</wp:posOffset>
                </wp:positionV>
                <wp:extent cx="1638300" cy="9918700"/>
                <wp:effectExtent l="0" t="0" r="635" b="14605"/>
                <wp:wrapSquare wrapText="bothSides"/>
                <wp:docPr id="19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Holy Trinity with the Virgin,Saint John</w:t>
                            </w:r>
                          </w:p>
                          <w:p w:rsidR="00AC451B" w:rsidRDefault="007D56C2">
                            <w:pPr>
                              <w:spacing w:line="220" w:lineRule="exact"/>
                            </w:pPr>
                            <w:r>
                              <w:rPr>
                                <w:color w:val="000000"/>
                                <w:sz w:val="14"/>
                              </w:rPr>
                              <w:t>and Two D</w:t>
                            </w:r>
                            <w:r>
                              <w:rPr>
                                <w:color w:val="000000"/>
                                <w:sz w:val="14"/>
                              </w:rPr>
                              <w:t>onors</w:t>
                            </w:r>
                            <w:r>
                              <w:rPr>
                                <w:color w:val="000000"/>
                                <w:sz w:val="14"/>
                              </w:rPr>
                              <w:t>（</w:t>
                            </w:r>
                            <w:r>
                              <w:rPr>
                                <w:color w:val="000000"/>
                                <w:sz w:val="14"/>
                              </w:rPr>
                              <w:t>Masaccio</w:t>
                            </w:r>
                            <w:r>
                              <w:rPr>
                                <w:color w:val="000000"/>
                                <w:sz w:val="14"/>
                              </w:rPr>
                              <w:t>）《圣三位一体与圣母、圣约翰以及两位捐赠人》（马萨乔）</w:t>
                            </w:r>
                            <w:r>
                              <w:rPr>
                                <w:color w:val="000000"/>
                                <w:sz w:val="14"/>
                              </w:rPr>
                              <w:t>516-518,517</w:t>
                            </w:r>
                          </w:p>
                          <w:p w:rsidR="00AC451B" w:rsidRDefault="007D56C2">
                            <w:pPr>
                              <w:spacing w:line="220" w:lineRule="exact"/>
                            </w:pPr>
                            <w:r>
                              <w:rPr>
                                <w:color w:val="000000"/>
                                <w:sz w:val="14"/>
                              </w:rPr>
                              <w:t>Holy Virgin Mary</w:t>
                            </w:r>
                            <w:r>
                              <w:rPr>
                                <w:color w:val="000000"/>
                                <w:sz w:val="14"/>
                              </w:rPr>
                              <w:t>（</w:t>
                            </w:r>
                            <w:r>
                              <w:rPr>
                                <w:color w:val="000000"/>
                                <w:sz w:val="14"/>
                              </w:rPr>
                              <w:t>Ofli</w:t>
                            </w:r>
                            <w:r>
                              <w:rPr>
                                <w:color w:val="000000"/>
                                <w:sz w:val="14"/>
                              </w:rPr>
                              <w:t>）《圣母玛利亚》</w:t>
                            </w:r>
                          </w:p>
                          <w:p w:rsidR="00AC451B" w:rsidRDefault="007D56C2">
                            <w:pPr>
                              <w:spacing w:line="220" w:lineRule="exact"/>
                            </w:pPr>
                            <w:r>
                              <w:rPr>
                                <w:color w:val="000000"/>
                                <w:sz w:val="14"/>
                              </w:rPr>
                              <w:t>（奥菲利）导</w:t>
                            </w:r>
                            <w:r>
                              <w:rPr>
                                <w:color w:val="000000"/>
                                <w:sz w:val="14"/>
                              </w:rPr>
                              <w:t>26-27,27</w:t>
                            </w:r>
                          </w:p>
                          <w:p w:rsidR="00AC451B" w:rsidRDefault="007D56C2">
                            <w:pPr>
                              <w:spacing w:line="240" w:lineRule="exact"/>
                            </w:pPr>
                            <w:r>
                              <w:rPr>
                                <w:color w:val="000000"/>
                                <w:sz w:val="15"/>
                              </w:rPr>
                              <w:t>Holzer</w:t>
                            </w:r>
                            <w:r>
                              <w:rPr>
                                <w:color w:val="000000"/>
                                <w:sz w:val="15"/>
                              </w:rPr>
                              <w:t>，</w:t>
                            </w:r>
                            <w:r>
                              <w:rPr>
                                <w:color w:val="000000"/>
                                <w:sz w:val="15"/>
                              </w:rPr>
                              <w:t>Jenny</w:t>
                            </w:r>
                            <w:r>
                              <w:rPr>
                                <w:color w:val="000000"/>
                                <w:sz w:val="15"/>
                              </w:rPr>
                              <w:t>，</w:t>
                            </w:r>
                            <w:r>
                              <w:rPr>
                                <w:color w:val="000000"/>
                                <w:sz w:val="15"/>
                              </w:rPr>
                              <w:t>Truisms</w:t>
                            </w:r>
                            <w:r>
                              <w:rPr>
                                <w:color w:val="000000"/>
                                <w:sz w:val="15"/>
                              </w:rPr>
                              <w:t>詹妮</w:t>
                            </w:r>
                            <w:r>
                              <w:rPr>
                                <w:color w:val="000000"/>
                                <w:sz w:val="15"/>
                              </w:rPr>
                              <w:t>·</w:t>
                            </w:r>
                            <w:r>
                              <w:rPr>
                                <w:color w:val="000000"/>
                                <w:sz w:val="15"/>
                              </w:rPr>
                              <w:t>霍尔泽，</w:t>
                            </w:r>
                            <w:r>
                              <w:rPr>
                                <w:color w:val="000000"/>
                                <w:sz w:val="15"/>
                              </w:rPr>
                              <w:t>“</w:t>
                            </w:r>
                            <w:r>
                              <w:rPr>
                                <w:color w:val="000000"/>
                                <w:sz w:val="15"/>
                              </w:rPr>
                              <w:t>口号装置</w:t>
                            </w:r>
                            <w:r>
                              <w:rPr>
                                <w:color w:val="000000"/>
                                <w:sz w:val="15"/>
                              </w:rPr>
                              <w:t>”1100,1098</w:t>
                            </w:r>
                          </w:p>
                          <w:p w:rsidR="00AC451B" w:rsidRDefault="007D56C2">
                            <w:pPr>
                              <w:spacing w:line="220" w:lineRule="exact"/>
                            </w:pPr>
                            <w:r>
                              <w:rPr>
                                <w:color w:val="000000"/>
                                <w:sz w:val="14"/>
                              </w:rPr>
                              <w:t>Homage of Pomona (Allegory of Fruitfulness</w:t>
                            </w:r>
                            <w:r>
                              <w:rPr>
                                <w:color w:val="000000"/>
                                <w:sz w:val="14"/>
                              </w:rPr>
                              <w:t>）（</w:t>
                            </w:r>
                            <w:r>
                              <w:rPr>
                                <w:color w:val="000000"/>
                                <w:sz w:val="14"/>
                              </w:rPr>
                              <w:t>Jordaens</w:t>
                            </w:r>
                            <w:r>
                              <w:rPr>
                                <w:color w:val="000000"/>
                                <w:sz w:val="14"/>
                              </w:rPr>
                              <w:t>）《敬奉波蒙娜《丰饶的寓言》》（约丹斯）</w:t>
                            </w:r>
                            <w:r>
                              <w:rPr>
                                <w:color w:val="000000"/>
                                <w:sz w:val="14"/>
                              </w:rPr>
                              <w:t>706,706</w:t>
                            </w:r>
                          </w:p>
                          <w:p w:rsidR="00AC451B" w:rsidRDefault="007D56C2">
                            <w:pPr>
                              <w:spacing w:line="220" w:lineRule="exact"/>
                            </w:pPr>
                            <w:r>
                              <w:rPr>
                                <w:color w:val="000000"/>
                                <w:sz w:val="14"/>
                              </w:rPr>
                              <w:t>Homage to Blériot</w:t>
                            </w:r>
                            <w:r>
                              <w:rPr>
                                <w:color w:val="000000"/>
                                <w:sz w:val="14"/>
                              </w:rPr>
                              <w:t>（</w:t>
                            </w:r>
                            <w:r>
                              <w:rPr>
                                <w:color w:val="000000"/>
                                <w:sz w:val="14"/>
                              </w:rPr>
                              <w:t>Delaunay</w:t>
                            </w:r>
                            <w:r>
                              <w:rPr>
                                <w:color w:val="000000"/>
                                <w:sz w:val="14"/>
                              </w:rPr>
                              <w:t>）《向布莱</w:t>
                            </w:r>
                          </w:p>
                          <w:p w:rsidR="00AC451B" w:rsidRDefault="007D56C2">
                            <w:pPr>
                              <w:spacing w:line="220" w:lineRule="exact"/>
                            </w:pPr>
                            <w:r>
                              <w:rPr>
                                <w:color w:val="000000"/>
                                <w:sz w:val="14"/>
                              </w:rPr>
                              <w:t>里奥致敬》（德劳内）</w:t>
                            </w:r>
                            <w:r>
                              <w:rPr>
                                <w:color w:val="000000"/>
                                <w:sz w:val="14"/>
                              </w:rPr>
                              <w:t>963,963</w:t>
                            </w:r>
                          </w:p>
                          <w:p w:rsidR="00AC451B" w:rsidRDefault="007D56C2">
                            <w:pPr>
                              <w:spacing w:line="220" w:lineRule="exact"/>
                            </w:pPr>
                            <w:r>
                              <w:rPr>
                                <w:color w:val="000000"/>
                                <w:sz w:val="14"/>
                              </w:rPr>
                              <w:t>Home Insurance Building</w:t>
                            </w:r>
                            <w:r>
                              <w:rPr>
                                <w:color w:val="000000"/>
                                <w:sz w:val="14"/>
                              </w:rPr>
                              <w:t>（</w:t>
                            </w:r>
                            <w:r>
                              <w:rPr>
                                <w:color w:val="000000"/>
                                <w:sz w:val="14"/>
                              </w:rPr>
                              <w:t>Jenney</w:t>
                            </w:r>
                            <w:r>
                              <w:rPr>
                                <w:color w:val="000000"/>
                                <w:sz w:val="14"/>
                              </w:rPr>
                              <w:t>）家庭</w:t>
                            </w:r>
                          </w:p>
                          <w:p w:rsidR="00AC451B" w:rsidRDefault="007D56C2">
                            <w:pPr>
                              <w:spacing w:line="220" w:lineRule="exact"/>
                            </w:pPr>
                            <w:r>
                              <w:rPr>
                                <w:color w:val="000000"/>
                                <w:sz w:val="14"/>
                              </w:rPr>
                              <w:t>保险公司大楼（詹尼）</w:t>
                            </w:r>
                            <w:r>
                              <w:rPr>
                                <w:color w:val="000000"/>
                                <w:sz w:val="14"/>
                              </w:rPr>
                              <w:t>934</w:t>
                            </w:r>
                          </w:p>
                          <w:p w:rsidR="00AC451B" w:rsidRDefault="007D56C2">
                            <w:pPr>
                              <w:spacing w:line="220" w:lineRule="exact"/>
                            </w:pPr>
                            <w:r>
                              <w:rPr>
                                <w:color w:val="000000"/>
                                <w:sz w:val="14"/>
                              </w:rPr>
                              <w:t xml:space="preserve">Homer </w:t>
                            </w:r>
                            <w:r>
                              <w:rPr>
                                <w:color w:val="000000"/>
                                <w:sz w:val="14"/>
                              </w:rPr>
                              <w:t>荷马</w:t>
                            </w:r>
                            <w:r>
                              <w:rPr>
                                <w:color w:val="000000"/>
                                <w:sz w:val="14"/>
                              </w:rPr>
                              <w:t>79,82,85.93.103</w:t>
                            </w:r>
                          </w:p>
                          <w:p w:rsidR="00AC451B" w:rsidRDefault="007D56C2">
                            <w:pPr>
                              <w:spacing w:line="180" w:lineRule="exact"/>
                            </w:pPr>
                            <w:r>
                              <w:rPr>
                                <w:color w:val="000000"/>
                                <w:sz w:val="12"/>
                              </w:rPr>
                              <w:t>Homer</w:t>
                            </w:r>
                            <w:r>
                              <w:rPr>
                                <w:color w:val="000000"/>
                                <w:sz w:val="12"/>
                              </w:rPr>
                              <w:t>，</w:t>
                            </w:r>
                            <w:r>
                              <w:rPr>
                                <w:color w:val="000000"/>
                                <w:sz w:val="12"/>
                              </w:rPr>
                              <w:t xml:space="preserve">Winslow </w:t>
                            </w:r>
                            <w:r>
                              <w:rPr>
                                <w:color w:val="000000"/>
                                <w:sz w:val="12"/>
                              </w:rPr>
                              <w:t>温斯洛</w:t>
                            </w:r>
                            <w:r>
                              <w:rPr>
                                <w:color w:val="000000"/>
                                <w:sz w:val="12"/>
                              </w:rPr>
                              <w:t>·</w:t>
                            </w:r>
                            <w:r>
                              <w:rPr>
                                <w:color w:val="000000"/>
                                <w:sz w:val="12"/>
                              </w:rPr>
                              <w:t>霍默</w:t>
                            </w:r>
                            <w:r>
                              <w:rPr>
                                <w:color w:val="000000"/>
                                <w:sz w:val="12"/>
                              </w:rPr>
                              <w:t>889</w:t>
                            </w:r>
                          </w:p>
                          <w:p w:rsidR="00AC451B" w:rsidRDefault="007D56C2">
                            <w:pPr>
                              <w:spacing w:line="220" w:lineRule="exact"/>
                            </w:pPr>
                            <w:r>
                              <w:rPr>
                                <w:color w:val="000000"/>
                                <w:sz w:val="14"/>
                              </w:rPr>
                              <w:t>Snap the Whip</w:t>
                            </w:r>
                            <w:r>
                              <w:rPr>
                                <w:color w:val="000000"/>
                                <w:sz w:val="14"/>
                              </w:rPr>
                              <w:t>《挥鞭》</w:t>
                            </w:r>
                            <w:r>
                              <w:rPr>
                                <w:color w:val="000000"/>
                                <w:sz w:val="14"/>
                              </w:rPr>
                              <w:t>889-890,891</w:t>
                            </w:r>
                          </w:p>
                          <w:p w:rsidR="00AC451B" w:rsidRDefault="007D56C2">
                            <w:pPr>
                              <w:spacing w:line="220" w:lineRule="exact"/>
                            </w:pPr>
                            <w:r>
                              <w:rPr>
                                <w:color w:val="000000"/>
                                <w:sz w:val="14"/>
                              </w:rPr>
                              <w:t xml:space="preserve">Hong Kong&amp;Shanghai Bank(Foster), Hong Kong </w:t>
                            </w:r>
                            <w:r>
                              <w:rPr>
                                <w:color w:val="000000"/>
                                <w:sz w:val="14"/>
                              </w:rPr>
                              <w:t>汇丰银行（福斯特），香港</w:t>
                            </w:r>
                            <w:r>
                              <w:rPr>
                                <w:color w:val="000000"/>
                                <w:sz w:val="14"/>
                              </w:rPr>
                              <w:t>1084,1084</w:t>
                            </w:r>
                          </w:p>
                          <w:p w:rsidR="00AC451B" w:rsidRDefault="007D56C2">
                            <w:pPr>
                              <w:spacing w:line="240" w:lineRule="exact"/>
                            </w:pPr>
                            <w:r>
                              <w:rPr>
                                <w:color w:val="000000"/>
                                <w:sz w:val="15"/>
                              </w:rPr>
                              <w:t>Honnecourt</w:t>
                            </w:r>
                            <w:r>
                              <w:rPr>
                                <w:color w:val="000000"/>
                                <w:sz w:val="15"/>
                              </w:rPr>
                              <w:t>，</w:t>
                            </w:r>
                            <w:r>
                              <w:rPr>
                                <w:color w:val="000000"/>
                                <w:sz w:val="15"/>
                              </w:rPr>
                              <w:t xml:space="preserve">Villard de </w:t>
                            </w:r>
                            <w:r>
                              <w:rPr>
                                <w:color w:val="000000"/>
                                <w:sz w:val="15"/>
                              </w:rPr>
                              <w:t>维拉尔</w:t>
                            </w:r>
                            <w:r>
                              <w:rPr>
                                <w:color w:val="000000"/>
                                <w:sz w:val="15"/>
                              </w:rPr>
                              <w:t>·</w:t>
                            </w:r>
                            <w:r>
                              <w:rPr>
                                <w:color w:val="000000"/>
                                <w:sz w:val="15"/>
                              </w:rPr>
                              <w:t>德</w:t>
                            </w:r>
                            <w:r>
                              <w:rPr>
                                <w:color w:val="000000"/>
                                <w:sz w:val="15"/>
                              </w:rPr>
                              <w:t>·</w:t>
                            </w:r>
                            <w:r>
                              <w:rPr>
                                <w:color w:val="000000"/>
                                <w:sz w:val="15"/>
                              </w:rPr>
                              <w:t>昂奈库尔</w:t>
                            </w:r>
                            <w:r>
                              <w:rPr>
                                <w:color w:val="000000"/>
                                <w:sz w:val="15"/>
                              </w:rPr>
                              <w:t>401</w:t>
                            </w:r>
                          </w:p>
                          <w:p w:rsidR="00AC451B" w:rsidRDefault="007D56C2">
                            <w:pPr>
                              <w:spacing w:line="240" w:lineRule="exact"/>
                            </w:pPr>
                            <w:r>
                              <w:rPr>
                                <w:color w:val="000000"/>
                                <w:sz w:val="15"/>
                              </w:rPr>
                              <w:t>Front View of a Lion</w:t>
                            </w:r>
                            <w:r>
                              <w:rPr>
                                <w:color w:val="000000"/>
                                <w:sz w:val="15"/>
                              </w:rPr>
                              <w:t>《狮子正面观》</w:t>
                            </w:r>
                            <w:r>
                              <w:rPr>
                                <w:color w:val="000000"/>
                                <w:sz w:val="15"/>
                              </w:rPr>
                              <w:t>401,402</w:t>
                            </w:r>
                          </w:p>
                          <w:p w:rsidR="00AC451B" w:rsidRDefault="007D56C2">
                            <w:pPr>
                              <w:spacing w:line="220" w:lineRule="exact"/>
                            </w:pPr>
                            <w:r>
                              <w:rPr>
                                <w:color w:val="000000"/>
                                <w:sz w:val="14"/>
                              </w:rPr>
                              <w:t>Sketchbook</w:t>
                            </w:r>
                            <w:r>
                              <w:rPr>
                                <w:color w:val="000000"/>
                                <w:sz w:val="14"/>
                              </w:rPr>
                              <w:t>，</w:t>
                            </w:r>
                            <w:r>
                              <w:rPr>
                                <w:color w:val="000000"/>
                                <w:sz w:val="14"/>
                              </w:rPr>
                              <w:t>excerpt from</w:t>
                            </w:r>
                            <w:r>
                              <w:rPr>
                                <w:color w:val="000000"/>
                                <w:sz w:val="14"/>
                              </w:rPr>
                              <w:t>《草图集》，</w:t>
                            </w:r>
                            <w:r>
                              <w:rPr>
                                <w:color w:val="000000"/>
                                <w:sz w:val="14"/>
                              </w:rPr>
                              <w:t xml:space="preserve"> </w:t>
                            </w:r>
                            <w:r>
                              <w:rPr>
                                <w:color w:val="000000"/>
                                <w:sz w:val="14"/>
                              </w:rPr>
                              <w:t>节选</w:t>
                            </w:r>
                            <w:r>
                              <w:rPr>
                                <w:color w:val="000000"/>
                                <w:sz w:val="14"/>
                              </w:rPr>
                              <w:t>434</w:t>
                            </w:r>
                          </w:p>
                          <w:p w:rsidR="00AC451B" w:rsidRDefault="007D56C2">
                            <w:pPr>
                              <w:spacing w:line="220" w:lineRule="exact"/>
                              <w:ind w:left="140"/>
                            </w:pPr>
                            <w:r>
                              <w:rPr>
                                <w:color w:val="000000"/>
                                <w:sz w:val="14"/>
                              </w:rPr>
                              <w:t>Wheel of Fortune</w:t>
                            </w:r>
                            <w:r>
                              <w:rPr>
                                <w:color w:val="000000"/>
                                <w:sz w:val="14"/>
                              </w:rPr>
                              <w:t>《幸运之轮》</w:t>
                            </w:r>
                            <w:r>
                              <w:rPr>
                                <w:color w:val="000000"/>
                                <w:sz w:val="14"/>
                              </w:rPr>
                              <w:t>401</w:t>
                            </w:r>
                            <w:r>
                              <w:rPr>
                                <w:color w:val="000000"/>
                                <w:sz w:val="14"/>
                              </w:rPr>
                              <w:t>，</w:t>
                            </w:r>
                            <w:r>
                              <w:rPr>
                                <w:color w:val="000000"/>
                                <w:sz w:val="14"/>
                              </w:rPr>
                              <w:t xml:space="preserve"> 402</w:t>
                            </w:r>
                          </w:p>
                          <w:p w:rsidR="00AC451B" w:rsidRDefault="007D56C2">
                            <w:pPr>
                              <w:spacing w:line="220" w:lineRule="exact"/>
                            </w:pPr>
                            <w:r>
                              <w:rPr>
                                <w:color w:val="000000"/>
                                <w:sz w:val="14"/>
                              </w:rPr>
                              <w:t xml:space="preserve">Honorius </w:t>
                            </w:r>
                            <w:r>
                              <w:rPr>
                                <w:color w:val="000000"/>
                                <w:sz w:val="14"/>
                              </w:rPr>
                              <w:t>霍诺里乌斯</w:t>
                            </w:r>
                            <w:r>
                              <w:rPr>
                                <w:color w:val="000000"/>
                                <w:sz w:val="14"/>
                              </w:rPr>
                              <w:t>245</w:t>
                            </w:r>
                          </w:p>
                          <w:p w:rsidR="00AC451B" w:rsidRDefault="007D56C2">
                            <w:pPr>
                              <w:spacing w:line="220" w:lineRule="exact"/>
                            </w:pPr>
                            <w:r>
                              <w:rPr>
                                <w:color w:val="000000"/>
                                <w:sz w:val="14"/>
                              </w:rPr>
                              <w:t>Hood,Raymond,MeGraw-Hill Building,New York City</w:t>
                            </w:r>
                            <w:r>
                              <w:rPr>
                                <w:color w:val="000000"/>
                                <w:sz w:val="14"/>
                              </w:rPr>
                              <w:t>雷蒙德</w:t>
                            </w:r>
                            <w:r>
                              <w:rPr>
                                <w:color w:val="000000"/>
                                <w:sz w:val="14"/>
                              </w:rPr>
                              <w:t>·</w:t>
                            </w:r>
                            <w:r>
                              <w:rPr>
                                <w:color w:val="000000"/>
                                <w:sz w:val="14"/>
                              </w:rPr>
                              <w:t>马修森</w:t>
                            </w:r>
                            <w:r>
                              <w:rPr>
                                <w:color w:val="000000"/>
                                <w:sz w:val="14"/>
                              </w:rPr>
                              <w:t>·</w:t>
                            </w:r>
                            <w:r>
                              <w:rPr>
                                <w:color w:val="000000"/>
                                <w:sz w:val="14"/>
                              </w:rPr>
                              <w:t>胡德，麦克劳</w:t>
                            </w:r>
                            <w:r>
                              <w:rPr>
                                <w:color w:val="000000"/>
                                <w:sz w:val="14"/>
                              </w:rPr>
                              <w:t>·</w:t>
                            </w:r>
                            <w:r>
                              <w:rPr>
                                <w:color w:val="000000"/>
                                <w:sz w:val="14"/>
                              </w:rPr>
                              <w:t>希尔大楼，纽约市</w:t>
                            </w:r>
                            <w:r>
                              <w:rPr>
                                <w:color w:val="000000"/>
                                <w:sz w:val="14"/>
                              </w:rPr>
                              <w:t>1021</w:t>
                            </w:r>
                          </w:p>
                          <w:p w:rsidR="00AC451B" w:rsidRDefault="007D56C2">
                            <w:pPr>
                              <w:spacing w:line="220" w:lineRule="exact"/>
                            </w:pPr>
                            <w:r>
                              <w:rPr>
                                <w:color w:val="000000"/>
                                <w:sz w:val="12"/>
                              </w:rPr>
                              <w:t xml:space="preserve">Hopper,Edward,Early Sunday Morning </w:t>
                            </w:r>
                            <w:r>
                              <w:rPr>
                                <w:color w:val="000000"/>
                                <w:sz w:val="12"/>
                              </w:rPr>
                              <w:t>爱德华</w:t>
                            </w:r>
                            <w:r>
                              <w:rPr>
                                <w:color w:val="000000"/>
                                <w:sz w:val="12"/>
                              </w:rPr>
                              <w:t>·</w:t>
                            </w:r>
                            <w:r>
                              <w:rPr>
                                <w:color w:val="000000"/>
                                <w:sz w:val="12"/>
                              </w:rPr>
                              <w:t>霍普</w:t>
                            </w:r>
                            <w:r>
                              <w:rPr>
                                <w:color w:val="000000"/>
                                <w:sz w:val="12"/>
                              </w:rPr>
                              <w:t>.</w:t>
                            </w:r>
                            <w:r>
                              <w:rPr>
                                <w:color w:val="000000"/>
                                <w:sz w:val="12"/>
                              </w:rPr>
                              <w:t>《星期天大清早》</w:t>
                            </w:r>
                            <w:r>
                              <w:rPr>
                                <w:color w:val="000000"/>
                                <w:sz w:val="12"/>
                              </w:rPr>
                              <w:t>1030-1031,1</w:t>
                            </w:r>
                            <w:r>
                              <w:rPr>
                                <w:color w:val="000000"/>
                                <w:sz w:val="12"/>
                              </w:rPr>
                              <w:t>030</w:t>
                            </w:r>
                          </w:p>
                          <w:p w:rsidR="00AC451B" w:rsidRDefault="007D56C2">
                            <w:pPr>
                              <w:spacing w:line="220" w:lineRule="exact"/>
                            </w:pPr>
                            <w:r>
                              <w:rPr>
                                <w:color w:val="000000"/>
                                <w:sz w:val="14"/>
                              </w:rPr>
                              <w:t xml:space="preserve">Horace </w:t>
                            </w:r>
                            <w:r>
                              <w:rPr>
                                <w:color w:val="000000"/>
                                <w:sz w:val="14"/>
                              </w:rPr>
                              <w:t>贺拉斯</w:t>
                            </w:r>
                            <w:r>
                              <w:rPr>
                                <w:color w:val="000000"/>
                                <w:sz w:val="14"/>
                              </w:rPr>
                              <w:t>186</w:t>
                            </w:r>
                          </w:p>
                          <w:p w:rsidR="00AC451B" w:rsidRDefault="007D56C2">
                            <w:pPr>
                              <w:spacing w:line="220" w:lineRule="exact"/>
                            </w:pPr>
                            <w:r>
                              <w:rPr>
                                <w:color w:val="000000"/>
                                <w:sz w:val="14"/>
                              </w:rPr>
                              <w:t>Horemheb</w:t>
                            </w:r>
                            <w:r>
                              <w:rPr>
                                <w:color w:val="000000"/>
                                <w:sz w:val="14"/>
                              </w:rPr>
                              <w:t>哈伦海布</w:t>
                            </w:r>
                            <w:r>
                              <w:rPr>
                                <w:color w:val="000000"/>
                                <w:sz w:val="14"/>
                              </w:rPr>
                              <w:t>73</w:t>
                            </w:r>
                          </w:p>
                          <w:p w:rsidR="00AC451B" w:rsidRDefault="007D56C2">
                            <w:pPr>
                              <w:spacing w:line="240" w:lineRule="exact"/>
                            </w:pPr>
                            <w:r>
                              <w:rPr>
                                <w:color w:val="000000"/>
                                <w:sz w:val="15"/>
                              </w:rPr>
                              <w:t>Horn Players</w:t>
                            </w:r>
                            <w:r>
                              <w:rPr>
                                <w:color w:val="000000"/>
                                <w:sz w:val="15"/>
                              </w:rPr>
                              <w:t>（</w:t>
                            </w:r>
                            <w:r>
                              <w:rPr>
                                <w:color w:val="000000"/>
                                <w:sz w:val="15"/>
                              </w:rPr>
                              <w:t>Basquiat</w:t>
                            </w:r>
                            <w:r>
                              <w:rPr>
                                <w:color w:val="000000"/>
                                <w:sz w:val="15"/>
                              </w:rPr>
                              <w:t>）《吹喇叭的人》（巴斯克雅）</w:t>
                            </w:r>
                            <w:r>
                              <w:rPr>
                                <w:color w:val="000000"/>
                                <w:sz w:val="15"/>
                              </w:rPr>
                              <w:t>1091,1092-1093</w:t>
                            </w:r>
                          </w:p>
                          <w:p w:rsidR="00AC451B" w:rsidRDefault="007D56C2">
                            <w:pPr>
                              <w:spacing w:line="240" w:lineRule="exact"/>
                            </w:pPr>
                            <w:r>
                              <w:rPr>
                                <w:color w:val="000000"/>
                                <w:sz w:val="15"/>
                              </w:rPr>
                              <w:t>Horse</w:t>
                            </w:r>
                            <w:r>
                              <w:rPr>
                                <w:color w:val="000000"/>
                                <w:sz w:val="15"/>
                              </w:rPr>
                              <w:t>，</w:t>
                            </w:r>
                            <w:r>
                              <w:rPr>
                                <w:color w:val="000000"/>
                                <w:sz w:val="15"/>
                              </w:rPr>
                              <w:t>Vogelherd Cave</w:t>
                            </w:r>
                            <w:r>
                              <w:rPr>
                                <w:color w:val="000000"/>
                                <w:sz w:val="15"/>
                              </w:rPr>
                              <w:t>《马》，福格尔赫德洞</w:t>
                            </w:r>
                            <w:r>
                              <w:rPr>
                                <w:color w:val="000000"/>
                                <w:sz w:val="15"/>
                              </w:rPr>
                              <w:t>8.9</w:t>
                            </w:r>
                          </w:p>
                          <w:p w:rsidR="00AC451B" w:rsidRDefault="007D56C2">
                            <w:pPr>
                              <w:spacing w:line="240" w:lineRule="exact"/>
                            </w:pPr>
                            <w:r>
                              <w:rPr>
                                <w:color w:val="000000"/>
                                <w:sz w:val="15"/>
                              </w:rPr>
                              <w:t>Horsemen</w:t>
                            </w:r>
                            <w:r>
                              <w:rPr>
                                <w:color w:val="000000"/>
                                <w:sz w:val="15"/>
                              </w:rPr>
                              <w:t>，</w:t>
                            </w:r>
                            <w:r>
                              <w:rPr>
                                <w:color w:val="000000"/>
                                <w:sz w:val="15"/>
                              </w:rPr>
                              <w:t>Parthenon</w:t>
                            </w:r>
                            <w:r>
                              <w:rPr>
                                <w:color w:val="000000"/>
                                <w:sz w:val="15"/>
                              </w:rPr>
                              <w:t>《骑马者》，帕特农神庙</w:t>
                            </w:r>
                            <w:r>
                              <w:rPr>
                                <w:color w:val="000000"/>
                                <w:sz w:val="15"/>
                              </w:rPr>
                              <w:t>134,135</w:t>
                            </w:r>
                          </w:p>
                          <w:p w:rsidR="00AC451B" w:rsidRDefault="007D56C2">
                            <w:pPr>
                              <w:spacing w:line="220" w:lineRule="exact"/>
                            </w:pPr>
                            <w:r>
                              <w:rPr>
                                <w:color w:val="000000"/>
                                <w:sz w:val="14"/>
                              </w:rPr>
                              <w:t>Horta,Victor,Stairwell,Tassel House, Brussels</w:t>
                            </w:r>
                            <w:r>
                              <w:rPr>
                                <w:color w:val="000000"/>
                                <w:sz w:val="14"/>
                              </w:rPr>
                              <w:t>维克托</w:t>
                            </w:r>
                            <w:r>
                              <w:rPr>
                                <w:color w:val="000000"/>
                                <w:sz w:val="14"/>
                              </w:rPr>
                              <w:t>·</w:t>
                            </w:r>
                            <w:r>
                              <w:rPr>
                                <w:color w:val="000000"/>
                                <w:sz w:val="14"/>
                              </w:rPr>
                              <w:t>奥尔塔，楼梯井，塔赛尔公馆，布鲁塞尔</w:t>
                            </w:r>
                            <w:r>
                              <w:rPr>
                                <w:color w:val="000000"/>
                                <w:sz w:val="14"/>
                              </w:rPr>
                              <w:t>929-930</w:t>
                            </w:r>
                            <w:r>
                              <w:rPr>
                                <w:color w:val="000000"/>
                                <w:sz w:val="14"/>
                              </w:rPr>
                              <w:t>，</w:t>
                            </w:r>
                            <w:r>
                              <w:rPr>
                                <w:color w:val="000000"/>
                                <w:sz w:val="14"/>
                              </w:rPr>
                              <w:t>930</w:t>
                            </w:r>
                          </w:p>
                          <w:p w:rsidR="00AC451B" w:rsidRDefault="007D56C2">
                            <w:pPr>
                              <w:spacing w:line="240" w:lineRule="exact"/>
                            </w:pPr>
                            <w:r>
                              <w:rPr>
                                <w:color w:val="000000"/>
                                <w:sz w:val="16"/>
                              </w:rPr>
                              <w:t>Hospital of the Innocen</w:t>
                            </w:r>
                            <w:r>
                              <w:rPr>
                                <w:color w:val="000000"/>
                                <w:sz w:val="16"/>
                              </w:rPr>
                              <w:t xml:space="preserve">t (Brunelleschi) </w:t>
                            </w:r>
                            <w:r>
                              <w:rPr>
                                <w:color w:val="000000"/>
                                <w:sz w:val="16"/>
                              </w:rPr>
                              <w:t>孤儿收容院（布鲁内莱斯基）</w:t>
                            </w:r>
                            <w:r>
                              <w:rPr>
                                <w:color w:val="000000"/>
                                <w:sz w:val="16"/>
                              </w:rPr>
                              <w:t>510-511,510</w:t>
                            </w:r>
                          </w:p>
                          <w:p w:rsidR="00AC451B" w:rsidRDefault="007D56C2">
                            <w:pPr>
                              <w:spacing w:line="220" w:lineRule="exact"/>
                            </w:pPr>
                            <w:r>
                              <w:rPr>
                                <w:color w:val="000000"/>
                                <w:sz w:val="14"/>
                              </w:rPr>
                              <w:t xml:space="preserve">Hôtel de Varengeville room </w:t>
                            </w:r>
                            <w:r>
                              <w:rPr>
                                <w:color w:val="000000"/>
                                <w:sz w:val="14"/>
                              </w:rPr>
                              <w:t>瓦朗日维尔公馆房间</w:t>
                            </w:r>
                            <w:r>
                              <w:rPr>
                                <w:color w:val="000000"/>
                                <w:sz w:val="14"/>
                              </w:rPr>
                              <w:t>768,769-770</w:t>
                            </w:r>
                          </w:p>
                          <w:p w:rsidR="00AC451B" w:rsidRDefault="007D56C2">
                            <w:pPr>
                              <w:spacing w:line="220" w:lineRule="exact"/>
                            </w:pPr>
                            <w:r>
                              <w:rPr>
                                <w:color w:val="000000"/>
                                <w:sz w:val="14"/>
                              </w:rPr>
                              <w:t>Hotels</w:t>
                            </w:r>
                            <w:r>
                              <w:rPr>
                                <w:color w:val="000000"/>
                                <w:sz w:val="14"/>
                              </w:rPr>
                              <w:t>公馆</w:t>
                            </w:r>
                            <w:r>
                              <w:rPr>
                                <w:color w:val="000000"/>
                                <w:sz w:val="14"/>
                              </w:rPr>
                              <w:t xml:space="preserve"> 759,767-768,812,814</w:t>
                            </w:r>
                          </w:p>
                          <w:p w:rsidR="00AC451B" w:rsidRDefault="007D56C2">
                            <w:pPr>
                              <w:spacing w:line="220" w:lineRule="exact"/>
                            </w:pPr>
                            <w:r>
                              <w:rPr>
                                <w:color w:val="000000"/>
                                <w:sz w:val="14"/>
                              </w:rPr>
                              <w:t>Hot Still-Scape for Six Colors-Seventh Avenue Style</w:t>
                            </w:r>
                            <w:r>
                              <w:rPr>
                                <w:color w:val="000000"/>
                                <w:sz w:val="14"/>
                              </w:rPr>
                              <w:t>（</w:t>
                            </w:r>
                            <w:r>
                              <w:rPr>
                                <w:color w:val="000000"/>
                                <w:sz w:val="14"/>
                              </w:rPr>
                              <w:t>Davis</w:t>
                            </w:r>
                            <w:r>
                              <w:rPr>
                                <w:color w:val="000000"/>
                                <w:sz w:val="14"/>
                              </w:rPr>
                              <w:t>）《六色火热的静物风景</w:t>
                            </w:r>
                            <w:r>
                              <w:rPr>
                                <w:color w:val="000000"/>
                                <w:sz w:val="14"/>
                              </w:rPr>
                              <w:t>-</w:t>
                            </w:r>
                            <w:r>
                              <w:rPr>
                                <w:color w:val="000000"/>
                                <w:sz w:val="14"/>
                              </w:rPr>
                              <w:t>第七大街风格》（戴维斯）</w:t>
                            </w:r>
                            <w:r>
                              <w:rPr>
                                <w:color w:val="000000"/>
                                <w:sz w:val="14"/>
                              </w:rPr>
                              <w:t>1020,1020</w:t>
                            </w:r>
                          </w:p>
                          <w:p w:rsidR="00AC451B" w:rsidRDefault="007D56C2">
                            <w:pPr>
                              <w:spacing w:line="160" w:lineRule="exact"/>
                            </w:pPr>
                            <w:r>
                              <w:rPr>
                                <w:color w:val="000000"/>
                                <w:sz w:val="10"/>
                              </w:rPr>
                              <w:t>Houdon</w:t>
                            </w:r>
                            <w:r>
                              <w:rPr>
                                <w:color w:val="000000"/>
                                <w:sz w:val="10"/>
                              </w:rPr>
                              <w:t>，</w:t>
                            </w:r>
                            <w:r>
                              <w:rPr>
                                <w:color w:val="000000"/>
                                <w:sz w:val="10"/>
                              </w:rPr>
                              <w:t xml:space="preserve">Jean-Antoine </w:t>
                            </w:r>
                            <w:r>
                              <w:rPr>
                                <w:color w:val="000000"/>
                                <w:sz w:val="10"/>
                              </w:rPr>
                              <w:t>让</w:t>
                            </w:r>
                            <w:r>
                              <w:rPr>
                                <w:color w:val="000000"/>
                                <w:sz w:val="10"/>
                              </w:rPr>
                              <w:t>-</w:t>
                            </w:r>
                            <w:r>
                              <w:rPr>
                                <w:color w:val="000000"/>
                                <w:sz w:val="10"/>
                              </w:rPr>
                              <w:t>安托万</w:t>
                            </w:r>
                            <w:r>
                              <w:rPr>
                                <w:color w:val="000000"/>
                                <w:sz w:val="10"/>
                              </w:rPr>
                              <w:t>·</w:t>
                            </w:r>
                            <w:r>
                              <w:rPr>
                                <w:color w:val="000000"/>
                                <w:sz w:val="10"/>
                              </w:rPr>
                              <w:t>乌东</w:t>
                            </w:r>
                            <w:r>
                              <w:rPr>
                                <w:color w:val="000000"/>
                                <w:sz w:val="10"/>
                              </w:rPr>
                              <w:t>816</w:t>
                            </w:r>
                          </w:p>
                          <w:p w:rsidR="00AC451B" w:rsidRDefault="007D56C2">
                            <w:pPr>
                              <w:spacing w:line="240" w:lineRule="exact"/>
                            </w:pPr>
                            <w:r>
                              <w:rPr>
                                <w:color w:val="000000"/>
                                <w:sz w:val="15"/>
                              </w:rPr>
                              <w:t>George Washington</w:t>
                            </w:r>
                            <w:r>
                              <w:rPr>
                                <w:color w:val="000000"/>
                                <w:sz w:val="15"/>
                              </w:rPr>
                              <w:t>《乔治</w:t>
                            </w:r>
                            <w:r>
                              <w:rPr>
                                <w:color w:val="000000"/>
                                <w:sz w:val="15"/>
                              </w:rPr>
                              <w:t>·</w:t>
                            </w:r>
                            <w:r>
                              <w:rPr>
                                <w:color w:val="000000"/>
                                <w:sz w:val="15"/>
                              </w:rPr>
                              <w:t>华盛顿像》</w:t>
                            </w:r>
                            <w:r>
                              <w:rPr>
                                <w:color w:val="000000"/>
                                <w:sz w:val="15"/>
                              </w:rPr>
                              <w:t>817,817</w:t>
                            </w:r>
                          </w:p>
                          <w:p w:rsidR="00AC451B" w:rsidRDefault="007D56C2">
                            <w:pPr>
                              <w:spacing w:line="240" w:lineRule="exact"/>
                            </w:pPr>
                            <w:r>
                              <w:rPr>
                                <w:color w:val="000000"/>
                                <w:sz w:val="15"/>
                              </w:rPr>
                              <w:t>Voltaire Seated</w:t>
                            </w:r>
                            <w:r>
                              <w:rPr>
                                <w:color w:val="000000"/>
                                <w:sz w:val="15"/>
                              </w:rPr>
                              <w:t>《伏尔泰坐像》</w:t>
                            </w:r>
                            <w:r>
                              <w:rPr>
                                <w:color w:val="000000"/>
                                <w:sz w:val="15"/>
                              </w:rPr>
                              <w:t>816-817.816</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95" style="position:absolute;left:0pt;margin-left:172.0pt;margin-top:15.0pt;height:781.0pt;width:129.0pt;z-index:639022427949566571;mso-width-relative:page;mso-height-relative:page;mso-position-vertical-relative:page;mso-position-horizontal-relative:page;" coordsize="21600,21600" o:spid="_x0000_s19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Holy Trinity with the Virgin,Saint John</w:t>
                      </w:r>
                    </w:p>
                    <w:p>
                      <w:pPr>
                        <w:spacing w:line="220" w:lineRule="exact"/>
                        <w:ind w:firstLine="0"/>
                        <w:jc w:val="both"/>
                      </w:pPr>
                      <w:r>
                        <w:rPr>
                          <w:sz w:val="14"/>
                          <w:color w:val="000000"/>
                        </w:rPr>
                        <w:t xml:space="preserve">and Two Donors（Masaccio）《圣三位</w:t>
                      </w:r>
                      <w:r>
                        <w:rPr>
                          <w:sz w:val="14"/>
                          <w:color w:val="000000"/>
                        </w:rPr>
                        <w:t xml:space="preserve">一体与圣母、圣约翰以及两位捐赠</w:t>
                      </w:r>
                      <w:r>
                        <w:rPr>
                          <w:sz w:val="14"/>
                          <w:color w:val="000000"/>
                        </w:rPr>
                        <w:t xml:space="preserve">人》（马萨乔）516-518,517</w:t>
                      </w:r>
                    </w:p>
                    <w:p>
                      <w:pPr>
                        <w:spacing w:line="220" w:lineRule="exact"/>
                        <w:ind w:firstLine="0"/>
                        <w:jc w:val="both"/>
                      </w:pPr>
                      <w:r>
                        <w:rPr>
                          <w:sz w:val="14"/>
                          <w:color w:val="000000"/>
                        </w:rPr>
                        <w:t xml:space="preserve">Holy Virgin Mary（Ofli）《圣母玛利亚》</w:t>
                      </w:r>
                    </w:p>
                    <w:p>
                      <w:pPr>
                        <w:spacing w:line="220" w:lineRule="exact"/>
                        <w:ind w:firstLine="0"/>
                        <w:jc w:val="both"/>
                      </w:pPr>
                      <w:r>
                        <w:rPr>
                          <w:sz w:val="14"/>
                          <w:color w:val="000000"/>
                        </w:rPr>
                        <w:t xml:space="preserve">（奥菲利）导26-27,27</w:t>
                      </w:r>
                    </w:p>
                    <w:p>
                      <w:pPr>
                        <w:spacing w:line="240" w:lineRule="exact"/>
                        <w:ind w:firstLine="0"/>
                        <w:jc w:val="both"/>
                      </w:pPr>
                      <w:r>
                        <w:rPr>
                          <w:sz w:val="15"/>
                          <w:color w:val="000000"/>
                        </w:rPr>
                        <w:t xml:space="preserve">Holzer，Jenny，Truisms詹妮·霍尔</w:t>
                      </w:r>
                      <w:r>
                        <w:rPr>
                          <w:sz w:val="15"/>
                          <w:color w:val="000000"/>
                        </w:rPr>
                        <w:t xml:space="preserve">泽，“口号装置”1100,1098</w:t>
                      </w:r>
                    </w:p>
                    <w:p>
                      <w:pPr>
                        <w:spacing w:line="220" w:lineRule="exact"/>
                        <w:ind w:firstLine="0"/>
                        <w:jc w:val="both"/>
                      </w:pPr>
                      <w:r>
                        <w:rPr>
                          <w:sz w:val="14"/>
                          <w:color w:val="000000"/>
                        </w:rPr>
                        <w:t xml:space="preserve">Homage of Pomona (Allegory of </w:t>
                      </w:r>
                      <w:r>
                        <w:rPr>
                          <w:sz w:val="14"/>
                          <w:color w:val="000000"/>
                        </w:rPr>
                        <w:t xml:space="preserve">Fruitfulness）（Jordaens）《敬奉波蒙娜</w:t>
                      </w:r>
                      <w:r>
                        <w:rPr>
                          <w:sz w:val="14"/>
                          <w:color w:val="000000"/>
                        </w:rPr>
                        <w:t xml:space="preserve">《丰饶的寓言》》（约丹斯）706,706</w:t>
                      </w:r>
                    </w:p>
                    <w:p>
                      <w:pPr>
                        <w:spacing w:line="220" w:lineRule="exact"/>
                        <w:ind w:firstLine="0"/>
                        <w:jc w:val="both"/>
                      </w:pPr>
                      <w:r>
                        <w:rPr>
                          <w:sz w:val="14"/>
                          <w:color w:val="000000"/>
                        </w:rPr>
                        <w:t xml:space="preserve">Homage to Blériot（Delaunay）《向布莱</w:t>
                      </w:r>
                    </w:p>
                    <w:p>
                      <w:pPr>
                        <w:spacing w:line="220" w:lineRule="exact"/>
                        <w:ind w:firstLine="0"/>
                        <w:jc w:val="both"/>
                      </w:pPr>
                      <w:r>
                        <w:rPr>
                          <w:sz w:val="14"/>
                          <w:color w:val="000000"/>
                        </w:rPr>
                        <w:t xml:space="preserve">里奥致敬》（德劳内）963,963</w:t>
                      </w:r>
                    </w:p>
                    <w:p>
                      <w:pPr>
                        <w:spacing w:line="220" w:lineRule="exact"/>
                        <w:ind w:firstLine="0"/>
                        <w:jc w:val="both"/>
                      </w:pPr>
                      <w:r>
                        <w:rPr>
                          <w:sz w:val="14"/>
                          <w:color w:val="000000"/>
                        </w:rPr>
                        <w:t xml:space="preserve">Home Insurance Building（Jenney）家庭</w:t>
                      </w:r>
                    </w:p>
                    <w:p>
                      <w:pPr>
                        <w:spacing w:line="220" w:lineRule="exact"/>
                        <w:ind w:firstLine="0"/>
                        <w:jc w:val="both"/>
                      </w:pPr>
                      <w:r>
                        <w:rPr>
                          <w:sz w:val="14"/>
                          <w:color w:val="000000"/>
                        </w:rPr>
                        <w:t xml:space="preserve">保险公司大楼（詹尼）934</w:t>
                      </w:r>
                    </w:p>
                    <w:p>
                      <w:pPr>
                        <w:spacing w:line="220" w:lineRule="exact"/>
                        <w:ind w:firstLine="0"/>
                        <w:jc w:val="both"/>
                      </w:pPr>
                      <w:r>
                        <w:rPr>
                          <w:sz w:val="14"/>
                          <w:color w:val="000000"/>
                        </w:rPr>
                        <w:t xml:space="preserve">Homer 荷马79,82,85.93.103</w:t>
                      </w:r>
                    </w:p>
                    <w:p>
                      <w:pPr>
                        <w:spacing w:line="180" w:lineRule="exact"/>
                        <w:ind w:firstLine="0"/>
                        <w:jc w:val="both"/>
                      </w:pPr>
                      <w:r>
                        <w:rPr>
                          <w:sz w:val="12"/>
                          <w:color w:val="000000"/>
                        </w:rPr>
                        <w:t xml:space="preserve">Homer，Winslow 温斯洛·霍默889</w:t>
                      </w:r>
                    </w:p>
                    <w:p>
                      <w:pPr>
                        <w:spacing w:line="220" w:lineRule="exact"/>
                        <w:ind w:firstLine="0"/>
                        <w:jc w:val="both"/>
                      </w:pPr>
                      <w:r>
                        <w:rPr>
                          <w:sz w:val="14"/>
                          <w:color w:val="000000"/>
                        </w:rPr>
                        <w:t xml:space="preserve">Snap the Whip《挥鞭》889-890,891</w:t>
                      </w:r>
                    </w:p>
                    <w:p>
                      <w:pPr>
                        <w:spacing w:line="220" w:lineRule="exact"/>
                        <w:ind w:firstLine="0"/>
                        <w:jc w:val="both"/>
                      </w:pPr>
                      <w:r>
                        <w:rPr>
                          <w:sz w:val="14"/>
                          <w:color w:val="000000"/>
                        </w:rPr>
                        <w:t xml:space="preserve">Hong Kong&amp;Shanghai Bank(Foster), </w:t>
                      </w:r>
                      <w:r>
                        <w:rPr>
                          <w:sz w:val="14"/>
                          <w:color w:val="000000"/>
                        </w:rPr>
                        <w:t xml:space="preserve">Hong Kong 汇丰银行（福斯特），香</w:t>
                      </w:r>
                      <w:r>
                        <w:rPr>
                          <w:sz w:val="14"/>
                          <w:color w:val="000000"/>
                        </w:rPr>
                        <w:t xml:space="preserve">港1084,1084</w:t>
                      </w:r>
                    </w:p>
                    <w:p>
                      <w:pPr>
                        <w:spacing w:line="240" w:lineRule="exact"/>
                        <w:ind w:firstLine="0"/>
                        <w:jc w:val="both"/>
                      </w:pPr>
                      <w:r>
                        <w:rPr>
                          <w:sz w:val="15"/>
                          <w:color w:val="000000"/>
                        </w:rPr>
                        <w:t xml:space="preserve">Honnecourt，Villard de 维拉尔·德·昂</w:t>
                      </w:r>
                      <w:r>
                        <w:rPr>
                          <w:sz w:val="15"/>
                          <w:color w:val="000000"/>
                        </w:rPr>
                        <w:t xml:space="preserve">奈库尔401</w:t>
                      </w:r>
                    </w:p>
                    <w:p>
                      <w:pPr>
                        <w:spacing w:line="240" w:lineRule="exact"/>
                        <w:ind w:firstLine="0"/>
                        <w:jc w:val="both"/>
                      </w:pPr>
                      <w:r>
                        <w:rPr>
                          <w:sz w:val="15"/>
                          <w:color w:val="000000"/>
                        </w:rPr>
                        <w:t xml:space="preserve">Front View of a Lion《狮子正面观》</w:t>
                      </w:r>
                      <w:r>
                        <w:rPr>
                          <w:sz w:val="15"/>
                          <w:color w:val="000000"/>
                        </w:rPr>
                        <w:t xml:space="preserve">401,402</w:t>
                      </w:r>
                    </w:p>
                    <w:p>
                      <w:pPr>
                        <w:spacing w:line="220" w:lineRule="exact"/>
                        <w:ind w:firstLine="0"/>
                        <w:jc w:val="both"/>
                      </w:pPr>
                      <w:r>
                        <w:rPr>
                          <w:sz w:val="14"/>
                          <w:color w:val="000000"/>
                        </w:rPr>
                        <w:t xml:space="preserve">Sketchbook，excerpt from《草图集》， </w:t>
                      </w:r>
                      <w:r>
                        <w:rPr>
                          <w:sz w:val="14"/>
                          <w:color w:val="000000"/>
                        </w:rPr>
                        <w:t xml:space="preserve">节选434</w:t>
                      </w:r>
                    </w:p>
                    <w:p>
                      <w:pPr>
                        <w:spacing w:line="220" w:lineRule="exact"/>
                        <w:ind w:left="140" w:firstLine="0"/>
                        <w:jc w:val="both"/>
                      </w:pPr>
                      <w:r>
                        <w:rPr>
                          <w:sz w:val="14"/>
                          <w:color w:val="000000"/>
                        </w:rPr>
                        <w:t xml:space="preserve">Wheel of Fortune《幸运之轮》401， </w:t>
                      </w:r>
                      <w:r>
                        <w:rPr>
                          <w:sz w:val="14"/>
                          <w:color w:val="000000"/>
                        </w:rPr>
                        <w:t xml:space="preserve">402</w:t>
                      </w:r>
                    </w:p>
                    <w:p>
                      <w:pPr>
                        <w:spacing w:line="220" w:lineRule="exact"/>
                        <w:ind w:firstLine="0"/>
                        <w:jc w:val="both"/>
                      </w:pPr>
                      <w:r>
                        <w:rPr>
                          <w:sz w:val="14"/>
                          <w:color w:val="000000"/>
                        </w:rPr>
                        <w:t xml:space="preserve">Honorius 霍诺里乌斯245</w:t>
                      </w:r>
                    </w:p>
                    <w:p>
                      <w:pPr>
                        <w:spacing w:line="220" w:lineRule="exact"/>
                        <w:ind w:firstLine="0"/>
                        <w:jc w:val="both"/>
                      </w:pPr>
                      <w:r>
                        <w:rPr>
                          <w:sz w:val="14"/>
                          <w:color w:val="000000"/>
                        </w:rPr>
                        <w:t xml:space="preserve">Hood,Raymond,MeGraw-Hill </w:t>
                      </w:r>
                      <w:r>
                        <w:rPr>
                          <w:sz w:val="14"/>
                          <w:color w:val="000000"/>
                        </w:rPr>
                        <w:t xml:space="preserve">Building,New York City雷蒙德·马</w:t>
                      </w:r>
                      <w:r>
                        <w:rPr>
                          <w:sz w:val="14"/>
                          <w:color w:val="000000"/>
                        </w:rPr>
                        <w:t xml:space="preserve">修森·胡德，麦克劳·希尔大楼，</w:t>
                      </w:r>
                      <w:r>
                        <w:rPr>
                          <w:sz w:val="14"/>
                          <w:color w:val="000000"/>
                        </w:rPr>
                        <w:t xml:space="preserve">纽约市1021</w:t>
                      </w:r>
                    </w:p>
                    <w:p>
                      <w:pPr>
                        <w:spacing w:line="220" w:lineRule="exact"/>
                        <w:ind w:firstLine="0"/>
                        <w:jc w:val="both"/>
                      </w:pPr>
                      <w:r>
                        <w:rPr>
                          <w:sz w:val="12"/>
                          <w:color w:val="000000"/>
                        </w:rPr>
                        <w:t xml:space="preserve">Hopper,Edward,Early Sunday </w:t>
                      </w:r>
                      <w:r>
                        <w:rPr>
                          <w:sz w:val="12"/>
                          <w:color w:val="000000"/>
                        </w:rPr>
                        <w:t xml:space="preserve">Morning 爱德华·霍普.《星期天大</w:t>
                      </w:r>
                      <w:r>
                        <w:rPr>
                          <w:sz w:val="12"/>
                          <w:color w:val="000000"/>
                        </w:rPr>
                        <w:t xml:space="preserve">清早》1030-1031,1030</w:t>
                      </w:r>
                    </w:p>
                    <w:p>
                      <w:pPr>
                        <w:spacing w:line="220" w:lineRule="exact"/>
                        <w:ind w:firstLine="0"/>
                        <w:jc w:val="both"/>
                      </w:pPr>
                      <w:r>
                        <w:rPr>
                          <w:sz w:val="14"/>
                          <w:color w:val="000000"/>
                        </w:rPr>
                        <w:t xml:space="preserve">Horace 贺拉斯186</w:t>
                      </w:r>
                    </w:p>
                    <w:p>
                      <w:pPr>
                        <w:spacing w:line="220" w:lineRule="exact"/>
                        <w:ind w:firstLine="0"/>
                        <w:jc w:val="both"/>
                      </w:pPr>
                      <w:r>
                        <w:rPr>
                          <w:sz w:val="14"/>
                          <w:color w:val="000000"/>
                        </w:rPr>
                        <w:t xml:space="preserve">Horemheb哈伦海布73</w:t>
                      </w:r>
                    </w:p>
                    <w:p>
                      <w:pPr>
                        <w:spacing w:line="240" w:lineRule="exact"/>
                        <w:ind w:firstLine="0"/>
                        <w:jc w:val="both"/>
                      </w:pPr>
                      <w:r>
                        <w:rPr>
                          <w:sz w:val="15"/>
                          <w:color w:val="000000"/>
                        </w:rPr>
                        <w:t xml:space="preserve">Horn Players（Basquiat）《吹喇叭的人》</w:t>
                      </w:r>
                      <w:r>
                        <w:rPr>
                          <w:sz w:val="15"/>
                          <w:color w:val="000000"/>
                        </w:rPr>
                        <w:t xml:space="preserve">（巴斯克雅）1091,1092-1093</w:t>
                      </w:r>
                    </w:p>
                    <w:p>
                      <w:pPr>
                        <w:spacing w:line="240" w:lineRule="exact"/>
                        <w:ind w:firstLine="0"/>
                        <w:jc w:val="both"/>
                      </w:pPr>
                      <w:r>
                        <w:rPr>
                          <w:sz w:val="15"/>
                          <w:color w:val="000000"/>
                        </w:rPr>
                        <w:t xml:space="preserve">Horse，Vogelherd Cave《马》，福格尔</w:t>
                      </w:r>
                      <w:r>
                        <w:rPr>
                          <w:sz w:val="15"/>
                          <w:color w:val="000000"/>
                        </w:rPr>
                        <w:t xml:space="preserve">赫德洞8.9</w:t>
                      </w:r>
                    </w:p>
                    <w:p>
                      <w:pPr>
                        <w:spacing w:line="240" w:lineRule="exact"/>
                        <w:ind w:firstLine="0"/>
                        <w:jc w:val="both"/>
                      </w:pPr>
                      <w:r>
                        <w:rPr>
                          <w:sz w:val="15"/>
                          <w:color w:val="000000"/>
                        </w:rPr>
                        <w:t xml:space="preserve">Horsemen，Parthenon《骑马者》，帕特</w:t>
                      </w:r>
                      <w:r>
                        <w:rPr>
                          <w:sz w:val="15"/>
                          <w:color w:val="000000"/>
                        </w:rPr>
                        <w:t xml:space="preserve">农神庙134,135</w:t>
                      </w:r>
                    </w:p>
                    <w:p>
                      <w:pPr>
                        <w:spacing w:line="220" w:lineRule="exact"/>
                        <w:ind w:firstLine="0"/>
                        <w:jc w:val="both"/>
                      </w:pPr>
                      <w:r>
                        <w:rPr>
                          <w:sz w:val="14"/>
                          <w:color w:val="000000"/>
                        </w:rPr>
                        <w:t xml:space="preserve">Horta,Victor,Stairwell,Tassel House, </w:t>
                      </w:r>
                      <w:r>
                        <w:rPr>
                          <w:sz w:val="14"/>
                          <w:color w:val="000000"/>
                        </w:rPr>
                        <w:t xml:space="preserve">Brussels维克托·奥尔塔，楼梯井，</w:t>
                      </w:r>
                      <w:r>
                        <w:rPr>
                          <w:sz w:val="14"/>
                          <w:color w:val="000000"/>
                        </w:rPr>
                        <w:t xml:space="preserve">塔赛尔公馆，布鲁塞尔929-930，</w:t>
                      </w:r>
                      <w:r>
                        <w:rPr>
                          <w:sz w:val="14"/>
                          <w:color w:val="000000"/>
                        </w:rPr>
                        <w:t xml:space="preserve">930</w:t>
                      </w:r>
                    </w:p>
                    <w:p>
                      <w:pPr>
                        <w:spacing w:line="240" w:lineRule="exact"/>
                        <w:ind w:firstLine="0"/>
                        <w:jc w:val="both"/>
                      </w:pPr>
                      <w:r>
                        <w:rPr>
                          <w:sz w:val="16"/>
                          <w:color w:val="000000"/>
                        </w:rPr>
                        <w:t xml:space="preserve">Hospital of the Innocent (Brunelleschi) </w:t>
                      </w:r>
                      <w:r>
                        <w:rPr>
                          <w:sz w:val="16"/>
                          <w:color w:val="000000"/>
                        </w:rPr>
                        <w:t xml:space="preserve">孤儿收容院（布鲁内莱斯基）510-</w:t>
                      </w:r>
                      <w:r>
                        <w:rPr>
                          <w:sz w:val="16"/>
                          <w:color w:val="000000"/>
                        </w:rPr>
                        <w:t xml:space="preserve">511,510</w:t>
                      </w:r>
                    </w:p>
                    <w:p>
                      <w:pPr>
                        <w:spacing w:line="220" w:lineRule="exact"/>
                        <w:ind w:firstLine="0"/>
                        <w:jc w:val="both"/>
                      </w:pPr>
                      <w:r>
                        <w:rPr>
                          <w:sz w:val="14"/>
                          <w:color w:val="000000"/>
                        </w:rPr>
                        <w:t xml:space="preserve">Hôtel de Varengeville room 瓦朗日维尔</w:t>
                      </w:r>
                      <w:r>
                        <w:rPr>
                          <w:sz w:val="14"/>
                          <w:color w:val="000000"/>
                        </w:rPr>
                        <w:t xml:space="preserve">公馆房间768,769-770</w:t>
                      </w:r>
                    </w:p>
                    <w:p>
                      <w:pPr>
                        <w:spacing w:line="220" w:lineRule="exact"/>
                        <w:ind w:firstLine="0"/>
                        <w:jc w:val="both"/>
                      </w:pPr>
                      <w:r>
                        <w:rPr>
                          <w:sz w:val="14"/>
                          <w:color w:val="000000"/>
                        </w:rPr>
                        <w:t xml:space="preserve">Hotels公馆 759,767-768,812,814</w:t>
                      </w:r>
                    </w:p>
                    <w:p>
                      <w:pPr>
                        <w:spacing w:line="220" w:lineRule="exact"/>
                        <w:ind w:firstLine="0"/>
                        <w:jc w:val="both"/>
                      </w:pPr>
                      <w:r>
                        <w:rPr>
                          <w:sz w:val="14"/>
                          <w:color w:val="000000"/>
                        </w:rPr>
                        <w:t xml:space="preserve">Hot Still-Scape for Six Colors-Seventh </w:t>
                      </w:r>
                      <w:r>
                        <w:rPr>
                          <w:sz w:val="14"/>
                          <w:color w:val="000000"/>
                        </w:rPr>
                        <w:t xml:space="preserve">Avenue Style（Davis）《六色火热的静</w:t>
                      </w:r>
                      <w:r>
                        <w:rPr>
                          <w:sz w:val="14"/>
                          <w:color w:val="000000"/>
                        </w:rPr>
                        <w:t xml:space="preserve">物风景-第七大街风格》（戴维</w:t>
                      </w:r>
                      <w:r>
                        <w:rPr>
                          <w:sz w:val="14"/>
                          <w:color w:val="000000"/>
                        </w:rPr>
                        <w:t xml:space="preserve">斯）1020,1020</w:t>
                      </w:r>
                    </w:p>
                    <w:p>
                      <w:pPr>
                        <w:spacing w:line="160" w:lineRule="exact"/>
                        <w:ind w:firstLine="0"/>
                        <w:jc w:val="both"/>
                      </w:pPr>
                      <w:r>
                        <w:rPr>
                          <w:sz w:val="10"/>
                          <w:color w:val="000000"/>
                        </w:rPr>
                        <w:t xml:space="preserve">Houdon，Jean-Antoine 让-安托万·乌</w:t>
                      </w:r>
                      <w:r>
                        <w:rPr>
                          <w:sz w:val="10"/>
                          <w:color w:val="000000"/>
                        </w:rPr>
                        <w:t xml:space="preserve">东816</w:t>
                      </w:r>
                    </w:p>
                    <w:p>
                      <w:pPr>
                        <w:spacing w:line="240" w:lineRule="exact"/>
                        <w:ind w:firstLine="0"/>
                        <w:jc w:val="both"/>
                      </w:pPr>
                      <w:r>
                        <w:rPr>
                          <w:sz w:val="15"/>
                          <w:color w:val="000000"/>
                        </w:rPr>
                        <w:t xml:space="preserve">George Washington《乔治·华盛顿</w:t>
                      </w:r>
                      <w:r>
                        <w:rPr>
                          <w:sz w:val="15"/>
                          <w:color w:val="000000"/>
                        </w:rPr>
                        <w:t xml:space="preserve">像》817,817</w:t>
                      </w:r>
                    </w:p>
                    <w:p>
                      <w:pPr>
                        <w:spacing w:line="240" w:lineRule="exact"/>
                        <w:ind w:firstLine="0"/>
                        <w:jc w:val="both"/>
                      </w:pPr>
                      <w:r>
                        <w:rPr>
                          <w:sz w:val="15"/>
                          <w:color w:val="000000"/>
                        </w:rPr>
                        <w:t xml:space="preserve">Voltaire Seated《伏尔泰坐像》816-</w:t>
                      </w:r>
                      <w:r>
                        <w:rPr>
                          <w:sz w:val="15"/>
                          <w:color w:val="000000"/>
                        </w:rPr>
                        <w:t xml:space="preserve">817.816</w:t>
                      </w:r>
                    </w:p>
                  </w:txbxContent>
                </v:textbox>
              </v:shape>
            </w:pict>
          </mc:Fallback>
        </mc:AlternateContent>
      </w:r>
      <w:r>
        <w:rPr>
          <w:noProof/>
        </w:rPr>
        <mc:AlternateContent>
          <mc:Choice Requires="wps">
            <w:drawing>
              <wp:anchor distT="0" distB="0" distL="114300" distR="114300" simplePos="0" relativeHeight="251627520" behindDoc="0" locked="0" layoutInCell="1" allowOverlap="1">
                <wp:simplePos x="0" y="0"/>
                <wp:positionH relativeFrom="page">
                  <wp:posOffset>3886200</wp:posOffset>
                </wp:positionH>
                <wp:positionV relativeFrom="page">
                  <wp:posOffset>177800</wp:posOffset>
                </wp:positionV>
                <wp:extent cx="1651000" cy="9944100"/>
                <wp:effectExtent l="0" t="0" r="635" b="14605"/>
                <wp:wrapSquare wrapText="bothSides"/>
                <wp:docPr id="19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Hours of Jeanne d</w:t>
                            </w:r>
                            <w:r>
                              <w:rPr>
                                <w:color w:val="000000"/>
                                <w:sz w:val="14"/>
                              </w:rPr>
                              <w:t>＇</w:t>
                            </w:r>
                            <w:r>
                              <w:rPr>
                                <w:color w:val="000000"/>
                                <w:sz w:val="14"/>
                              </w:rPr>
                              <w:t>Évreux</w:t>
                            </w:r>
                            <w:r>
                              <w:rPr>
                                <w:color w:val="000000"/>
                                <w:sz w:val="14"/>
                              </w:rPr>
                              <w:t>（</w:t>
                            </w:r>
                            <w:r>
                              <w:rPr>
                                <w:color w:val="000000"/>
                                <w:sz w:val="14"/>
                              </w:rPr>
                              <w:t>Pucelle</w:t>
                            </w:r>
                            <w:r>
                              <w:rPr>
                                <w:color w:val="000000"/>
                                <w:sz w:val="14"/>
                              </w:rPr>
                              <w:t>）《让娜</w:t>
                            </w:r>
                            <w:r>
                              <w:rPr>
                                <w:color w:val="000000"/>
                                <w:sz w:val="14"/>
                              </w:rPr>
                              <w:t>·</w:t>
                            </w:r>
                            <w:r>
                              <w:rPr>
                                <w:color w:val="000000"/>
                                <w:sz w:val="14"/>
                              </w:rPr>
                              <w:t>德夫勒日课经》（皮塞尔）</w:t>
                            </w:r>
                            <w:r>
                              <w:rPr>
                                <w:color w:val="000000"/>
                                <w:sz w:val="14"/>
                              </w:rPr>
                              <w:t>416-417,416</w:t>
                            </w:r>
                          </w:p>
                          <w:p w:rsidR="00AC451B" w:rsidRDefault="007D56C2">
                            <w:pPr>
                              <w:spacing w:line="220" w:lineRule="exact"/>
                            </w:pPr>
                            <w:r>
                              <w:rPr>
                                <w:color w:val="000000"/>
                                <w:sz w:val="14"/>
                              </w:rPr>
                              <w:t>Hours of Marshal Boucicaut (Boucicaut Master</w:t>
                            </w:r>
                            <w:r>
                              <w:rPr>
                                <w:color w:val="000000"/>
                                <w:sz w:val="14"/>
                              </w:rPr>
                              <w:t>）《布西科元帅的日课经》（布西科画师）</w:t>
                            </w:r>
                            <w:r>
                              <w:rPr>
                                <w:color w:val="000000"/>
                                <w:sz w:val="14"/>
                              </w:rPr>
                              <w:t>474,474</w:t>
                            </w:r>
                          </w:p>
                          <w:p w:rsidR="00AC451B" w:rsidRDefault="007D56C2">
                            <w:pPr>
                              <w:spacing w:line="180" w:lineRule="exact"/>
                            </w:pPr>
                            <w:r>
                              <w:rPr>
                                <w:color w:val="000000"/>
                                <w:sz w:val="12"/>
                              </w:rPr>
                              <w:t>Hours of Mary of Burgundy</w:t>
                            </w:r>
                            <w:r>
                              <w:rPr>
                                <w:color w:val="000000"/>
                                <w:sz w:val="12"/>
                              </w:rPr>
                              <w:t>《勃艮第的玛丽日课经》</w:t>
                            </w:r>
                            <w:r>
                              <w:rPr>
                                <w:color w:val="000000"/>
                                <w:sz w:val="12"/>
                              </w:rPr>
                              <w:t>489,488</w:t>
                            </w:r>
                          </w:p>
                          <w:p w:rsidR="00AC451B" w:rsidRDefault="007D56C2">
                            <w:pPr>
                              <w:spacing w:line="220" w:lineRule="exact"/>
                            </w:pPr>
                            <w:r>
                              <w:rPr>
                                <w:color w:val="000000"/>
                                <w:sz w:val="14"/>
                              </w:rPr>
                              <w:t>House chu</w:t>
                            </w:r>
                            <w:r>
                              <w:rPr>
                                <w:color w:val="000000"/>
                                <w:sz w:val="14"/>
                              </w:rPr>
                              <w:t xml:space="preserve">rch </w:t>
                            </w:r>
                            <w:r>
                              <w:rPr>
                                <w:color w:val="000000"/>
                                <w:sz w:val="14"/>
                              </w:rPr>
                              <w:t>家庭教堂</w:t>
                            </w:r>
                            <w:r>
                              <w:rPr>
                                <w:color w:val="000000"/>
                                <w:sz w:val="14"/>
                              </w:rPr>
                              <w:t>239,241,241 House of the Vettii</w:t>
                            </w:r>
                            <w:r>
                              <w:rPr>
                                <w:color w:val="000000"/>
                                <w:sz w:val="14"/>
                              </w:rPr>
                              <w:t>，</w:t>
                            </w:r>
                            <w:r>
                              <w:rPr>
                                <w:color w:val="000000"/>
                                <w:sz w:val="14"/>
                              </w:rPr>
                              <w:t xml:space="preserve">Pompeii </w:t>
                            </w:r>
                            <w:r>
                              <w:rPr>
                                <w:color w:val="000000"/>
                                <w:sz w:val="14"/>
                              </w:rPr>
                              <w:t>维梯之家，</w:t>
                            </w:r>
                            <w:r>
                              <w:rPr>
                                <w:color w:val="000000"/>
                                <w:sz w:val="14"/>
                              </w:rPr>
                              <w:t xml:space="preserve"> </w:t>
                            </w:r>
                            <w:r>
                              <w:rPr>
                                <w:color w:val="000000"/>
                                <w:sz w:val="14"/>
                              </w:rPr>
                              <w:t>庞贝</w:t>
                            </w:r>
                            <w:r>
                              <w:rPr>
                                <w:color w:val="000000"/>
                                <w:sz w:val="14"/>
                              </w:rPr>
                              <w:t>212-214,214,217,217</w:t>
                            </w:r>
                          </w:p>
                          <w:p w:rsidR="00AC451B" w:rsidRDefault="007D56C2">
                            <w:pPr>
                              <w:spacing w:line="200" w:lineRule="exact"/>
                            </w:pPr>
                            <w:r>
                              <w:rPr>
                                <w:color w:val="000000"/>
                                <w:sz w:val="10"/>
                              </w:rPr>
                              <w:t xml:space="preserve">Houses of Parliament(Barry and Pugin). London </w:t>
                            </w:r>
                            <w:r>
                              <w:rPr>
                                <w:color w:val="000000"/>
                                <w:sz w:val="10"/>
                              </w:rPr>
                              <w:t>议会大厦（巴里和普金）</w:t>
                            </w:r>
                            <w:r>
                              <w:rPr>
                                <w:color w:val="000000"/>
                                <w:sz w:val="10"/>
                              </w:rPr>
                              <w:t>.</w:t>
                            </w:r>
                            <w:r>
                              <w:rPr>
                                <w:color w:val="000000"/>
                                <w:sz w:val="10"/>
                              </w:rPr>
                              <w:t>伦敦</w:t>
                            </w:r>
                            <w:r>
                              <w:rPr>
                                <w:color w:val="000000"/>
                                <w:sz w:val="10"/>
                              </w:rPr>
                              <w:t>854,855</w:t>
                            </w:r>
                          </w:p>
                          <w:p w:rsidR="00AC451B" w:rsidRDefault="007D56C2">
                            <w:pPr>
                              <w:spacing w:line="220" w:lineRule="exact"/>
                            </w:pPr>
                            <w:r>
                              <w:rPr>
                                <w:color w:val="000000"/>
                                <w:sz w:val="14"/>
                              </w:rPr>
                              <w:t xml:space="preserve">Howe,George,Philadelphia Savings Fund Society Building </w:t>
                            </w:r>
                            <w:r>
                              <w:rPr>
                                <w:color w:val="000000"/>
                                <w:sz w:val="14"/>
                              </w:rPr>
                              <w:t>乔治</w:t>
                            </w:r>
                            <w:r>
                              <w:rPr>
                                <w:color w:val="000000"/>
                                <w:sz w:val="14"/>
                              </w:rPr>
                              <w:t>·</w:t>
                            </w:r>
                            <w:r>
                              <w:rPr>
                                <w:color w:val="000000"/>
                                <w:sz w:val="14"/>
                              </w:rPr>
                              <w:t>豪、费城储蓄基金会大楼</w:t>
                            </w:r>
                            <w:r>
                              <w:rPr>
                                <w:color w:val="000000"/>
                                <w:sz w:val="14"/>
                              </w:rPr>
                              <w:t>1021-1022,1021How the Other Half Lives</w:t>
                            </w:r>
                            <w:r>
                              <w:rPr>
                                <w:color w:val="000000"/>
                                <w:sz w:val="14"/>
                              </w:rPr>
                              <w:t>（</w:t>
                            </w:r>
                            <w:r>
                              <w:rPr>
                                <w:color w:val="000000"/>
                                <w:sz w:val="14"/>
                              </w:rPr>
                              <w:t>Riis</w:t>
                            </w:r>
                            <w:r>
                              <w:rPr>
                                <w:color w:val="000000"/>
                                <w:sz w:val="14"/>
                              </w:rPr>
                              <w:t>）《另一半人怎样生活》（里斯）</w:t>
                            </w:r>
                            <w:r>
                              <w:rPr>
                                <w:color w:val="000000"/>
                                <w:sz w:val="14"/>
                              </w:rPr>
                              <w:t>940-941</w:t>
                            </w:r>
                          </w:p>
                          <w:p w:rsidR="00AC451B" w:rsidRDefault="007D56C2">
                            <w:pPr>
                              <w:spacing w:line="220" w:lineRule="exact"/>
                            </w:pPr>
                            <w:r>
                              <w:rPr>
                                <w:color w:val="000000"/>
                                <w:sz w:val="14"/>
                              </w:rPr>
                              <w:t>How to Explain Pictures to a Dead Hare</w:t>
                            </w:r>
                            <w:r>
                              <w:rPr>
                                <w:color w:val="000000"/>
                                <w:sz w:val="14"/>
                              </w:rPr>
                              <w:t>（</w:t>
                            </w:r>
                            <w:r>
                              <w:rPr>
                                <w:color w:val="000000"/>
                                <w:sz w:val="14"/>
                              </w:rPr>
                              <w:t>Beuys</w:t>
                            </w:r>
                            <w:r>
                              <w:rPr>
                                <w:color w:val="000000"/>
                                <w:sz w:val="14"/>
                              </w:rPr>
                              <w:t>）《如何向死兔子解释绘画作品》（博伊斯）</w:t>
                            </w:r>
                            <w:r>
                              <w:rPr>
                                <w:color w:val="000000"/>
                                <w:sz w:val="14"/>
                              </w:rPr>
                              <w:t>1064,1064</w:t>
                            </w:r>
                          </w:p>
                          <w:p w:rsidR="00AC451B" w:rsidRDefault="007D56C2">
                            <w:pPr>
                              <w:spacing w:line="220" w:lineRule="exact"/>
                            </w:pPr>
                            <w:r>
                              <w:rPr>
                                <w:color w:val="000000"/>
                                <w:sz w:val="14"/>
                              </w:rPr>
                              <w:t>Hubert van Eyck.See Van Eyck</w:t>
                            </w:r>
                            <w:r>
                              <w:rPr>
                                <w:color w:val="000000"/>
                                <w:sz w:val="14"/>
                              </w:rPr>
                              <w:t>，</w:t>
                            </w:r>
                            <w:r>
                              <w:rPr>
                                <w:color w:val="000000"/>
                                <w:sz w:val="14"/>
                              </w:rPr>
                              <w:t xml:space="preserve">Hubert </w:t>
                            </w:r>
                            <w:r>
                              <w:rPr>
                                <w:color w:val="000000"/>
                                <w:sz w:val="14"/>
                              </w:rPr>
                              <w:t>休伯特</w:t>
                            </w:r>
                            <w:r>
                              <w:rPr>
                                <w:color w:val="000000"/>
                                <w:sz w:val="14"/>
                              </w:rPr>
                              <w:t>·</w:t>
                            </w:r>
                            <w:r>
                              <w:rPr>
                                <w:color w:val="000000"/>
                                <w:sz w:val="14"/>
                              </w:rPr>
                              <w:t>凡</w:t>
                            </w:r>
                            <w:r>
                              <w:rPr>
                                <w:color w:val="000000"/>
                                <w:sz w:val="14"/>
                              </w:rPr>
                              <w:t>·</w:t>
                            </w:r>
                            <w:r>
                              <w:rPr>
                                <w:color w:val="000000"/>
                                <w:sz w:val="14"/>
                              </w:rPr>
                              <w:t>爱克，见</w:t>
                            </w:r>
                            <w:r>
                              <w:rPr>
                                <w:color w:val="000000"/>
                                <w:sz w:val="14"/>
                              </w:rPr>
                              <w:t>“</w:t>
                            </w:r>
                            <w:r>
                              <w:rPr>
                                <w:color w:val="000000"/>
                                <w:sz w:val="14"/>
                              </w:rPr>
                              <w:t>休伯特</w:t>
                            </w:r>
                            <w:r>
                              <w:rPr>
                                <w:color w:val="000000"/>
                                <w:sz w:val="14"/>
                              </w:rPr>
                              <w:t>·</w:t>
                            </w:r>
                            <w:r>
                              <w:rPr>
                                <w:color w:val="000000"/>
                                <w:sz w:val="14"/>
                              </w:rPr>
                              <w:t>凡</w:t>
                            </w:r>
                            <w:r>
                              <w:rPr>
                                <w:color w:val="000000"/>
                                <w:sz w:val="14"/>
                              </w:rPr>
                              <w:t>·</w:t>
                            </w:r>
                            <w:r>
                              <w:rPr>
                                <w:color w:val="000000"/>
                                <w:sz w:val="14"/>
                              </w:rPr>
                              <w:t>爱克</w:t>
                            </w:r>
                            <w:r>
                              <w:rPr>
                                <w:color w:val="000000"/>
                                <w:sz w:val="14"/>
                              </w:rPr>
                              <w:t>”</w:t>
                            </w:r>
                          </w:p>
                          <w:p w:rsidR="00AC451B" w:rsidRDefault="007D56C2">
                            <w:pPr>
                              <w:spacing w:line="220" w:lineRule="exact"/>
                            </w:pPr>
                            <w:r>
                              <w:rPr>
                                <w:color w:val="000000"/>
                                <w:sz w:val="14"/>
                              </w:rPr>
                              <w:t>Hudson River School</w:t>
                            </w:r>
                            <w:r>
                              <w:rPr>
                                <w:color w:val="000000"/>
                                <w:sz w:val="14"/>
                              </w:rPr>
                              <w:t>哈得孙河画派</w:t>
                            </w:r>
                            <w:r>
                              <w:rPr>
                                <w:color w:val="000000"/>
                                <w:sz w:val="14"/>
                              </w:rPr>
                              <w:t>836</w:t>
                            </w:r>
                            <w:r>
                              <w:rPr>
                                <w:color w:val="000000"/>
                                <w:sz w:val="14"/>
                              </w:rPr>
                              <w:t>．</w:t>
                            </w:r>
                            <w:r>
                              <w:rPr>
                                <w:color w:val="000000"/>
                                <w:sz w:val="14"/>
                              </w:rPr>
                              <w:t xml:space="preserve"> 924</w:t>
                            </w:r>
                          </w:p>
                          <w:p w:rsidR="00AC451B" w:rsidRDefault="007D56C2">
                            <w:pPr>
                              <w:spacing w:line="240" w:lineRule="exact"/>
                            </w:pPr>
                            <w:r>
                              <w:rPr>
                                <w:color w:val="000000"/>
                                <w:sz w:val="15"/>
                              </w:rPr>
                              <w:t>Huelsenbeck</w:t>
                            </w:r>
                            <w:r>
                              <w:rPr>
                                <w:color w:val="000000"/>
                                <w:sz w:val="15"/>
                              </w:rPr>
                              <w:t>，</w:t>
                            </w:r>
                            <w:r>
                              <w:rPr>
                                <w:color w:val="000000"/>
                                <w:sz w:val="15"/>
                              </w:rPr>
                              <w:t xml:space="preserve">Richard </w:t>
                            </w:r>
                            <w:r>
                              <w:rPr>
                                <w:color w:val="000000"/>
                                <w:sz w:val="15"/>
                              </w:rPr>
                              <w:t>理查德</w:t>
                            </w:r>
                            <w:r>
                              <w:rPr>
                                <w:color w:val="000000"/>
                                <w:sz w:val="15"/>
                              </w:rPr>
                              <w:t>·</w:t>
                            </w:r>
                            <w:r>
                              <w:rPr>
                                <w:color w:val="000000"/>
                                <w:sz w:val="15"/>
                              </w:rPr>
                              <w:t>许尔森贝克</w:t>
                            </w:r>
                            <w:r>
                              <w:rPr>
                                <w:color w:val="000000"/>
                                <w:sz w:val="15"/>
                              </w:rPr>
                              <w:t>985,987</w:t>
                            </w:r>
                          </w:p>
                          <w:p w:rsidR="00AC451B" w:rsidRDefault="007D56C2">
                            <w:pPr>
                              <w:spacing w:line="220" w:lineRule="exact"/>
                            </w:pPr>
                            <w:r>
                              <w:rPr>
                                <w:color w:val="000000"/>
                                <w:sz w:val="14"/>
                              </w:rPr>
                              <w:t>Hugo</w:t>
                            </w:r>
                            <w:r>
                              <w:rPr>
                                <w:color w:val="000000"/>
                                <w:sz w:val="14"/>
                              </w:rPr>
                              <w:t>，</w:t>
                            </w:r>
                            <w:r>
                              <w:rPr>
                                <w:color w:val="000000"/>
                                <w:sz w:val="14"/>
                              </w:rPr>
                              <w:t>Victor</w:t>
                            </w:r>
                            <w:r>
                              <w:rPr>
                                <w:color w:val="000000"/>
                                <w:sz w:val="14"/>
                              </w:rPr>
                              <w:t>维克多</w:t>
                            </w:r>
                            <w:r>
                              <w:rPr>
                                <w:color w:val="000000"/>
                                <w:sz w:val="14"/>
                              </w:rPr>
                              <w:t>·</w:t>
                            </w:r>
                            <w:r>
                              <w:rPr>
                                <w:color w:val="000000"/>
                                <w:sz w:val="14"/>
                              </w:rPr>
                              <w:t>雨果</w:t>
                            </w:r>
                            <w:r>
                              <w:rPr>
                                <w:color w:val="000000"/>
                                <w:sz w:val="14"/>
                              </w:rPr>
                              <w:t>804,824</w:t>
                            </w:r>
                            <w:r>
                              <w:rPr>
                                <w:color w:val="000000"/>
                                <w:sz w:val="14"/>
                              </w:rPr>
                              <w:t>，</w:t>
                            </w:r>
                            <w:r>
                              <w:rPr>
                                <w:color w:val="000000"/>
                                <w:sz w:val="14"/>
                              </w:rPr>
                              <w:t xml:space="preserve"> 847</w:t>
                            </w:r>
                          </w:p>
                          <w:p w:rsidR="00AC451B" w:rsidRDefault="007D56C2">
                            <w:pPr>
                              <w:spacing w:line="220" w:lineRule="exact"/>
                            </w:pPr>
                            <w:r>
                              <w:rPr>
                                <w:color w:val="000000"/>
                                <w:sz w:val="14"/>
                              </w:rPr>
                              <w:t>雨</w:t>
                            </w:r>
                            <w:r>
                              <w:rPr>
                                <w:color w:val="000000"/>
                                <w:sz w:val="14"/>
                              </w:rPr>
                              <w:t>果</w:t>
                            </w:r>
                            <w:r>
                              <w:rPr>
                                <w:color w:val="000000"/>
                                <w:sz w:val="14"/>
                              </w:rPr>
                              <w:t>·</w:t>
                            </w:r>
                            <w:r>
                              <w:rPr>
                                <w:color w:val="000000"/>
                                <w:sz w:val="14"/>
                              </w:rPr>
                              <w:t>凡</w:t>
                            </w:r>
                            <w:r>
                              <w:rPr>
                                <w:color w:val="000000"/>
                                <w:sz w:val="14"/>
                              </w:rPr>
                              <w:t>·</w:t>
                            </w:r>
                            <w:r>
                              <w:rPr>
                                <w:color w:val="000000"/>
                                <w:sz w:val="14"/>
                              </w:rPr>
                              <w:t>德</w:t>
                            </w:r>
                            <w:r>
                              <w:rPr>
                                <w:color w:val="000000"/>
                                <w:sz w:val="14"/>
                              </w:rPr>
                              <w:t>·</w:t>
                            </w:r>
                            <w:r>
                              <w:rPr>
                                <w:color w:val="000000"/>
                                <w:sz w:val="14"/>
                              </w:rPr>
                              <w:t>格斯，见</w:t>
                            </w:r>
                            <w:r>
                              <w:rPr>
                                <w:color w:val="000000"/>
                                <w:sz w:val="14"/>
                              </w:rPr>
                              <w:t>“</w:t>
                            </w:r>
                            <w:r>
                              <w:rPr>
                                <w:color w:val="000000"/>
                                <w:sz w:val="14"/>
                              </w:rPr>
                              <w:t>雨果</w:t>
                            </w:r>
                            <w:r>
                              <w:rPr>
                                <w:color w:val="000000"/>
                                <w:sz w:val="14"/>
                              </w:rPr>
                              <w:t>·</w:t>
                            </w:r>
                            <w:r>
                              <w:rPr>
                                <w:color w:val="000000"/>
                                <w:sz w:val="14"/>
                              </w:rPr>
                              <w:t>凡</w:t>
                            </w:r>
                            <w:r>
                              <w:rPr>
                                <w:color w:val="000000"/>
                                <w:sz w:val="14"/>
                              </w:rPr>
                              <w:t>·</w:t>
                            </w:r>
                            <w:r>
                              <w:rPr>
                                <w:color w:val="000000"/>
                                <w:sz w:val="14"/>
                              </w:rPr>
                              <w:t>德</w:t>
                            </w:r>
                            <w:r>
                              <w:rPr>
                                <w:color w:val="000000"/>
                                <w:sz w:val="14"/>
                              </w:rPr>
                              <w:t>·</w:t>
                            </w:r>
                            <w:r>
                              <w:rPr>
                                <w:color w:val="000000"/>
                                <w:sz w:val="14"/>
                              </w:rPr>
                              <w:t>格斯</w:t>
                            </w:r>
                            <w:r>
                              <w:rPr>
                                <w:color w:val="000000"/>
                                <w:sz w:val="14"/>
                              </w:rPr>
                              <w:t>”</w:t>
                            </w:r>
                          </w:p>
                          <w:p w:rsidR="00AC451B" w:rsidRDefault="007D56C2">
                            <w:pPr>
                              <w:spacing w:line="220" w:lineRule="exact"/>
                            </w:pPr>
                            <w:r>
                              <w:rPr>
                                <w:color w:val="000000"/>
                                <w:sz w:val="14"/>
                              </w:rPr>
                              <w:t xml:space="preserve">Huguenots </w:t>
                            </w:r>
                            <w:r>
                              <w:rPr>
                                <w:color w:val="000000"/>
                                <w:sz w:val="14"/>
                              </w:rPr>
                              <w:t>胡格诺派</w:t>
                            </w:r>
                            <w:r>
                              <w:rPr>
                                <w:color w:val="000000"/>
                                <w:sz w:val="14"/>
                              </w:rPr>
                              <w:t>628</w:t>
                            </w:r>
                          </w:p>
                          <w:p w:rsidR="00AC451B" w:rsidRDefault="007D56C2">
                            <w:pPr>
                              <w:spacing w:line="220" w:lineRule="exact"/>
                            </w:pPr>
                            <w:r>
                              <w:rPr>
                                <w:color w:val="000000"/>
                                <w:sz w:val="14"/>
                              </w:rPr>
                              <w:t>Human Concretion</w:t>
                            </w:r>
                            <w:r>
                              <w:rPr>
                                <w:color w:val="000000"/>
                                <w:sz w:val="14"/>
                              </w:rPr>
                              <w:t>（</w:t>
                            </w:r>
                            <w:r>
                              <w:rPr>
                                <w:color w:val="000000"/>
                                <w:sz w:val="14"/>
                              </w:rPr>
                              <w:t>Arp</w:t>
                            </w:r>
                            <w:r>
                              <w:rPr>
                                <w:color w:val="000000"/>
                                <w:sz w:val="14"/>
                              </w:rPr>
                              <w:t>）《人的凝固》</w:t>
                            </w:r>
                          </w:p>
                          <w:p w:rsidR="00AC451B" w:rsidRDefault="007D56C2">
                            <w:pPr>
                              <w:spacing w:line="220" w:lineRule="exact"/>
                            </w:pPr>
                            <w:r>
                              <w:rPr>
                                <w:color w:val="000000"/>
                                <w:sz w:val="14"/>
                              </w:rPr>
                              <w:t>（阿尔普）</w:t>
                            </w:r>
                            <w:r>
                              <w:rPr>
                                <w:color w:val="000000"/>
                                <w:sz w:val="14"/>
                              </w:rPr>
                              <w:t>1002,1003</w:t>
                            </w:r>
                          </w:p>
                          <w:p w:rsidR="00AC451B" w:rsidRDefault="007D56C2">
                            <w:pPr>
                              <w:spacing w:line="180" w:lineRule="exact"/>
                            </w:pPr>
                            <w:r>
                              <w:rPr>
                                <w:color w:val="000000"/>
                                <w:sz w:val="12"/>
                              </w:rPr>
                              <w:t xml:space="preserve">Humanism </w:t>
                            </w:r>
                            <w:r>
                              <w:rPr>
                                <w:color w:val="000000"/>
                                <w:sz w:val="12"/>
                              </w:rPr>
                              <w:t>人文主义</w:t>
                            </w:r>
                            <w:r>
                              <w:rPr>
                                <w:color w:val="000000"/>
                                <w:sz w:val="12"/>
                              </w:rPr>
                              <w:t xml:space="preserve"> 438,5</w:t>
                            </w:r>
                          </w:p>
                          <w:p w:rsidR="00AC451B" w:rsidRDefault="007D56C2">
                            <w:pPr>
                              <w:spacing w:line="240" w:lineRule="exact"/>
                            </w:pPr>
                            <w:r>
                              <w:rPr>
                                <w:color w:val="000000"/>
                                <w:sz w:val="16"/>
                              </w:rPr>
                              <w:t>644</w:t>
                            </w:r>
                          </w:p>
                          <w:p w:rsidR="00AC451B" w:rsidRDefault="007D56C2">
                            <w:pPr>
                              <w:spacing w:line="220" w:lineRule="exact"/>
                            </w:pPr>
                            <w:r>
                              <w:rPr>
                                <w:color w:val="000000"/>
                                <w:sz w:val="14"/>
                              </w:rPr>
                              <w:t xml:space="preserve">Hundred Guilder Print(Rembrandt) </w:t>
                            </w:r>
                            <w:r>
                              <w:rPr>
                                <w:color w:val="000000"/>
                                <w:sz w:val="14"/>
                              </w:rPr>
                              <w:t>《一百荷兰盾版画》（伦勃朗）</w:t>
                            </w:r>
                            <w:r>
                              <w:rPr>
                                <w:color w:val="000000"/>
                                <w:sz w:val="14"/>
                              </w:rPr>
                              <w:t>718-719,719</w:t>
                            </w:r>
                          </w:p>
                          <w:p w:rsidR="00AC451B" w:rsidRDefault="007D56C2">
                            <w:pPr>
                              <w:spacing w:line="240" w:lineRule="exact"/>
                            </w:pPr>
                            <w:r>
                              <w:rPr>
                                <w:color w:val="000000"/>
                                <w:sz w:val="16"/>
                              </w:rPr>
                              <w:t>Hundred Years</w:t>
                            </w:r>
                            <w:r>
                              <w:rPr>
                                <w:color w:val="000000"/>
                                <w:sz w:val="16"/>
                              </w:rPr>
                              <w:t>＇</w:t>
                            </w:r>
                            <w:r>
                              <w:rPr>
                                <w:color w:val="000000"/>
                                <w:sz w:val="16"/>
                              </w:rPr>
                              <w:t xml:space="preserve">War </w:t>
                            </w:r>
                            <w:r>
                              <w:rPr>
                                <w:color w:val="000000"/>
                                <w:sz w:val="16"/>
                              </w:rPr>
                              <w:t>百年战争</w:t>
                            </w:r>
                            <w:r>
                              <w:rPr>
                                <w:color w:val="000000"/>
                                <w:sz w:val="16"/>
                              </w:rPr>
                              <w:t>386</w:t>
                            </w:r>
                            <w:r>
                              <w:rPr>
                                <w:color w:val="000000"/>
                                <w:sz w:val="16"/>
                              </w:rPr>
                              <w:t>，</w:t>
                            </w:r>
                            <w:r>
                              <w:rPr>
                                <w:color w:val="000000"/>
                                <w:sz w:val="16"/>
                              </w:rPr>
                              <w:t xml:space="preserve"> 419,469,493</w:t>
                            </w:r>
                          </w:p>
                          <w:p w:rsidR="00AC451B" w:rsidRDefault="007D56C2">
                            <w:pPr>
                              <w:spacing w:line="220" w:lineRule="exact"/>
                            </w:pPr>
                            <w:r>
                              <w:rPr>
                                <w:color w:val="000000"/>
                                <w:sz w:val="14"/>
                              </w:rPr>
                              <w:t>Huns</w:t>
                            </w:r>
                            <w:r>
                              <w:rPr>
                                <w:color w:val="000000"/>
                                <w:sz w:val="14"/>
                              </w:rPr>
                              <w:t>匈奴人</w:t>
                            </w:r>
                            <w:r>
                              <w:rPr>
                                <w:color w:val="000000"/>
                                <w:sz w:val="14"/>
                              </w:rPr>
                              <w:t>312</w:t>
                            </w:r>
                          </w:p>
                          <w:p w:rsidR="00AC451B" w:rsidRDefault="007D56C2">
                            <w:pPr>
                              <w:spacing w:line="220" w:lineRule="exact"/>
                            </w:pPr>
                            <w:r>
                              <w:rPr>
                                <w:color w:val="000000"/>
                                <w:sz w:val="14"/>
                              </w:rPr>
                              <w:t xml:space="preserve">Hunt,William Holman,Awakening </w:t>
                            </w:r>
                            <w:r>
                              <w:rPr>
                                <w:color w:val="000000"/>
                                <w:sz w:val="14"/>
                              </w:rPr>
                              <w:t>Conscience</w:t>
                            </w:r>
                            <w:r>
                              <w:rPr>
                                <w:color w:val="000000"/>
                                <w:sz w:val="14"/>
                              </w:rPr>
                              <w:t>，</w:t>
                            </w:r>
                            <w:r>
                              <w:rPr>
                                <w:color w:val="000000"/>
                                <w:sz w:val="14"/>
                              </w:rPr>
                              <w:t xml:space="preserve">The </w:t>
                            </w:r>
                            <w:r>
                              <w:rPr>
                                <w:color w:val="000000"/>
                                <w:sz w:val="14"/>
                              </w:rPr>
                              <w:t>威廉</w:t>
                            </w:r>
                            <w:r>
                              <w:rPr>
                                <w:color w:val="000000"/>
                                <w:sz w:val="14"/>
                              </w:rPr>
                              <w:t>·</w:t>
                            </w:r>
                            <w:r>
                              <w:rPr>
                                <w:color w:val="000000"/>
                                <w:sz w:val="14"/>
                              </w:rPr>
                              <w:t>霍尔曼</w:t>
                            </w:r>
                            <w:r>
                              <w:rPr>
                                <w:color w:val="000000"/>
                                <w:sz w:val="14"/>
                              </w:rPr>
                              <w:t>·</w:t>
                            </w:r>
                            <w:r>
                              <w:rPr>
                                <w:color w:val="000000"/>
                                <w:sz w:val="14"/>
                              </w:rPr>
                              <w:t>亨特，《苏醒的良心》</w:t>
                            </w:r>
                            <w:r>
                              <w:rPr>
                                <w:color w:val="000000"/>
                                <w:sz w:val="14"/>
                              </w:rPr>
                              <w:t>882,882</w:t>
                            </w:r>
                          </w:p>
                          <w:p w:rsidR="00AC451B" w:rsidRDefault="007D56C2">
                            <w:pPr>
                              <w:spacing w:line="220" w:lineRule="exact"/>
                            </w:pPr>
                            <w:r>
                              <w:rPr>
                                <w:color w:val="000000"/>
                                <w:sz w:val="14"/>
                              </w:rPr>
                              <w:t>Hunt for the Unicorn tapestry</w:t>
                            </w:r>
                            <w:r>
                              <w:rPr>
                                <w:color w:val="000000"/>
                                <w:sz w:val="14"/>
                              </w:rPr>
                              <w:t>《猎取独角兽》挂毯</w:t>
                            </w:r>
                            <w:r>
                              <w:rPr>
                                <w:color w:val="000000"/>
                                <w:sz w:val="14"/>
                              </w:rPr>
                              <w:t>625,625</w:t>
                            </w:r>
                          </w:p>
                          <w:p w:rsidR="00AC451B" w:rsidRDefault="007D56C2">
                            <w:pPr>
                              <w:spacing w:line="220" w:lineRule="exact"/>
                            </w:pPr>
                            <w:r>
                              <w:rPr>
                                <w:color w:val="000000"/>
                                <w:sz w:val="14"/>
                              </w:rPr>
                              <w:t>Hunting Scene,from Queen Mary Psalter</w:t>
                            </w:r>
                            <w:r>
                              <w:rPr>
                                <w:color w:val="000000"/>
                                <w:sz w:val="14"/>
                              </w:rPr>
                              <w:t>《狩猎》，出自《玛丽王后诗篇》</w:t>
                            </w:r>
                            <w:r>
                              <w:rPr>
                                <w:color w:val="000000"/>
                                <w:sz w:val="14"/>
                              </w:rPr>
                              <w:t>423,423,425</w:t>
                            </w:r>
                          </w:p>
                          <w:p w:rsidR="00AC451B" w:rsidRDefault="007D56C2">
                            <w:pPr>
                              <w:spacing w:line="220" w:lineRule="exact"/>
                            </w:pPr>
                            <w:r>
                              <w:rPr>
                                <w:color w:val="000000"/>
                                <w:sz w:val="14"/>
                              </w:rPr>
                              <w:t xml:space="preserve">Huygens,Constantijn,Autobiography, excerpt on Rembrandt </w:t>
                            </w:r>
                            <w:r>
                              <w:rPr>
                                <w:color w:val="000000"/>
                                <w:sz w:val="14"/>
                              </w:rPr>
                              <w:t>康斯泰因</w:t>
                            </w:r>
                            <w:r>
                              <w:rPr>
                                <w:color w:val="000000"/>
                                <w:sz w:val="14"/>
                              </w:rPr>
                              <w:t>·</w:t>
                            </w:r>
                            <w:r>
                              <w:rPr>
                                <w:color w:val="000000"/>
                                <w:sz w:val="14"/>
                              </w:rPr>
                              <w:t>惠更斯，《惠更斯自传》，节选有关伦勃朗的段落</w:t>
                            </w:r>
                            <w:r>
                              <w:rPr>
                                <w:color w:val="000000"/>
                                <w:sz w:val="14"/>
                              </w:rPr>
                              <w:t>786-787</w:t>
                            </w:r>
                          </w:p>
                          <w:p w:rsidR="00AC451B" w:rsidRDefault="007D56C2">
                            <w:pPr>
                              <w:spacing w:line="240" w:lineRule="exact"/>
                            </w:pPr>
                            <w:r>
                              <w:rPr>
                                <w:color w:val="000000"/>
                                <w:sz w:val="15"/>
                              </w:rPr>
                              <w:t>Huysmans</w:t>
                            </w:r>
                            <w:r>
                              <w:rPr>
                                <w:color w:val="000000"/>
                                <w:sz w:val="15"/>
                              </w:rPr>
                              <w:t>，</w:t>
                            </w:r>
                            <w:r>
                              <w:rPr>
                                <w:color w:val="000000"/>
                                <w:sz w:val="15"/>
                              </w:rPr>
                              <w:t>Joris-Karl</w:t>
                            </w:r>
                            <w:r>
                              <w:rPr>
                                <w:color w:val="000000"/>
                                <w:sz w:val="15"/>
                              </w:rPr>
                              <w:t>若里</w:t>
                            </w:r>
                            <w:r>
                              <w:rPr>
                                <w:color w:val="000000"/>
                                <w:sz w:val="15"/>
                              </w:rPr>
                              <w:t>-</w:t>
                            </w:r>
                            <w:r>
                              <w:rPr>
                                <w:color w:val="000000"/>
                                <w:sz w:val="15"/>
                              </w:rPr>
                              <w:t>卡尔</w:t>
                            </w:r>
                            <w:r>
                              <w:rPr>
                                <w:color w:val="000000"/>
                                <w:sz w:val="15"/>
                              </w:rPr>
                              <w:t>·</w:t>
                            </w:r>
                            <w:r>
                              <w:rPr>
                                <w:color w:val="000000"/>
                                <w:sz w:val="15"/>
                              </w:rPr>
                              <w:t>于斯曼</w:t>
                            </w:r>
                            <w:r>
                              <w:rPr>
                                <w:color w:val="000000"/>
                                <w:sz w:val="15"/>
                              </w:rPr>
                              <w:t>919</w:t>
                            </w:r>
                          </w:p>
                          <w:p w:rsidR="00AC451B" w:rsidRDefault="007D56C2">
                            <w:pPr>
                              <w:spacing w:line="220" w:lineRule="exact"/>
                            </w:pPr>
                            <w:r>
                              <w:rPr>
                                <w:color w:val="000000"/>
                                <w:sz w:val="14"/>
                              </w:rPr>
                              <w:t>Hyksos</w:t>
                            </w:r>
                            <w:r>
                              <w:rPr>
                                <w:color w:val="000000"/>
                                <w:sz w:val="14"/>
                              </w:rPr>
                              <w:t>喜克索人</w:t>
                            </w:r>
                            <w:r>
                              <w:rPr>
                                <w:color w:val="000000"/>
                                <w:sz w:val="14"/>
                              </w:rPr>
                              <w:t>62</w:t>
                            </w:r>
                          </w:p>
                          <w:p w:rsidR="00AC451B" w:rsidRDefault="007D56C2">
                            <w:pPr>
                              <w:spacing w:line="220" w:lineRule="exact"/>
                            </w:pPr>
                            <w:r>
                              <w:rPr>
                                <w:color w:val="000000"/>
                                <w:sz w:val="14"/>
                              </w:rPr>
                              <w:t>Hymn to Aten</w:t>
                            </w:r>
                            <w:r>
                              <w:rPr>
                                <w:color w:val="000000"/>
                                <w:sz w:val="14"/>
                              </w:rPr>
                              <w:t>《阿顿颂歌》</w:t>
                            </w:r>
                            <w:r>
                              <w:rPr>
                                <w:color w:val="000000"/>
                                <w:sz w:val="14"/>
                              </w:rPr>
                              <w:t xml:space="preserve">70,230 Hypocaustsystem </w:t>
                            </w:r>
                            <w:r>
                              <w:rPr>
                                <w:color w:val="000000"/>
                                <w:sz w:val="14"/>
                              </w:rPr>
                              <w:t>热炕系统</w:t>
                            </w:r>
                            <w:r>
                              <w:rPr>
                                <w:color w:val="000000"/>
                                <w:sz w:val="14"/>
                              </w:rPr>
                              <w:t xml:space="preserve">224 Hypostyle hall </w:t>
                            </w:r>
                            <w:r>
                              <w:rPr>
                                <w:color w:val="000000"/>
                                <w:sz w:val="14"/>
                              </w:rPr>
                              <w:t>多柱厅</w:t>
                            </w:r>
                            <w:r>
                              <w:rPr>
                                <w:color w:val="000000"/>
                                <w:sz w:val="14"/>
                              </w:rPr>
                              <w:t xml:space="preserve">64-65,65 Hypostyle mosques </w:t>
                            </w:r>
                            <w:r>
                              <w:rPr>
                                <w:color w:val="000000"/>
                                <w:sz w:val="14"/>
                              </w:rPr>
                              <w:t>多柱式清真寺</w:t>
                            </w:r>
                            <w:r>
                              <w:rPr>
                                <w:color w:val="000000"/>
                                <w:sz w:val="14"/>
                              </w:rPr>
                              <w:t>281-282,282</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97" style="position:absolute;left:0pt;margin-left:306.0pt;margin-top:14.0pt;height:783.0pt;width:130.0pt;z-index:639022427949571604;mso-width-relative:page;mso-height-relative:page;mso-position-vertical-relative:page;mso-position-horizontal-relative:page;" coordsize="21600,21600" o:spid="_x0000_s19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Hours of Jeanne d＇Évreux（Pucelle）《让</w:t>
                      </w:r>
                      <w:r>
                        <w:rPr>
                          <w:sz w:val="14"/>
                          <w:color w:val="000000"/>
                        </w:rPr>
                        <w:t xml:space="preserve">娜·德夫勒日课经》（皮塞尔）416-</w:t>
                      </w:r>
                      <w:r>
                        <w:rPr>
                          <w:sz w:val="14"/>
                          <w:color w:val="000000"/>
                        </w:rPr>
                        <w:t xml:space="preserve">417,416</w:t>
                      </w:r>
                    </w:p>
                    <w:p>
                      <w:pPr>
                        <w:spacing w:line="220" w:lineRule="exact"/>
                        <w:ind w:firstLine="0"/>
                        <w:jc w:val="both"/>
                      </w:pPr>
                      <w:r>
                        <w:rPr>
                          <w:sz w:val="14"/>
                          <w:color w:val="000000"/>
                        </w:rPr>
                        <w:t xml:space="preserve">Hours of Marshal Boucicaut (Boucicaut </w:t>
                      </w:r>
                      <w:r>
                        <w:rPr>
                          <w:sz w:val="14"/>
                          <w:color w:val="000000"/>
                        </w:rPr>
                        <w:t xml:space="preserve">Master）《布西科元帅的日课经》（布</w:t>
                      </w:r>
                      <w:r>
                        <w:rPr>
                          <w:sz w:val="14"/>
                          <w:color w:val="000000"/>
                        </w:rPr>
                        <w:t xml:space="preserve">西科画师）474,474</w:t>
                      </w:r>
                    </w:p>
                    <w:p>
                      <w:pPr>
                        <w:spacing w:line="180" w:lineRule="exact"/>
                        <w:ind w:firstLine="0"/>
                        <w:jc w:val="both"/>
                      </w:pPr>
                      <w:r>
                        <w:rPr>
                          <w:sz w:val="12"/>
                          <w:color w:val="000000"/>
                        </w:rPr>
                        <w:t xml:space="preserve">Hours of Mary of Burgundy《勃艮第的</w:t>
                      </w:r>
                      <w:r>
                        <w:rPr>
                          <w:sz w:val="12"/>
                          <w:color w:val="000000"/>
                        </w:rPr>
                        <w:t xml:space="preserve">玛丽日课经》489,488</w:t>
                      </w:r>
                    </w:p>
                    <w:p>
                      <w:pPr>
                        <w:spacing w:line="220" w:lineRule="exact"/>
                        <w:ind w:firstLine="0"/>
                        <w:jc w:val="both"/>
                      </w:pPr>
                      <w:r>
                        <w:rPr>
                          <w:sz w:val="14"/>
                          <w:color w:val="000000"/>
                        </w:rPr>
                        <w:t xml:space="preserve">House church 家庭教堂239,241,241 </w:t>
                      </w:r>
                      <w:r>
                        <w:rPr>
                          <w:sz w:val="14"/>
                          <w:color w:val="000000"/>
                        </w:rPr>
                        <w:t xml:space="preserve">House of the Vettii，Pompeii 维梯之家， </w:t>
                      </w:r>
                      <w:r>
                        <w:rPr>
                          <w:sz w:val="14"/>
                          <w:color w:val="000000"/>
                        </w:rPr>
                        <w:t xml:space="preserve">庞贝212-214,214,217,217</w:t>
                      </w:r>
                    </w:p>
                    <w:p>
                      <w:pPr>
                        <w:spacing w:line="200" w:lineRule="exact"/>
                        <w:ind w:firstLine="0"/>
                        <w:jc w:val="both"/>
                      </w:pPr>
                      <w:r>
                        <w:rPr>
                          <w:sz w:val="10"/>
                          <w:color w:val="000000"/>
                        </w:rPr>
                        <w:t xml:space="preserve">Houses of Parliament(Barry and Pugin). </w:t>
                      </w:r>
                      <w:r>
                        <w:rPr>
                          <w:sz w:val="10"/>
                          <w:color w:val="000000"/>
                        </w:rPr>
                        <w:t xml:space="preserve">London 议会大厦（巴里和普金）.</w:t>
                      </w:r>
                      <w:r>
                        <w:rPr>
                          <w:sz w:val="10"/>
                          <w:color w:val="000000"/>
                        </w:rPr>
                        <w:t xml:space="preserve">伦敦854,855</w:t>
                      </w:r>
                    </w:p>
                    <w:p>
                      <w:pPr>
                        <w:spacing w:line="220" w:lineRule="exact"/>
                        <w:ind w:firstLine="0"/>
                        <w:jc w:val="both"/>
                      </w:pPr>
                      <w:r>
                        <w:rPr>
                          <w:sz w:val="14"/>
                          <w:color w:val="000000"/>
                        </w:rPr>
                        <w:t xml:space="preserve">Howe,George,Philadelphia Savings </w:t>
                      </w:r>
                      <w:r>
                        <w:rPr>
                          <w:sz w:val="14"/>
                          <w:color w:val="000000"/>
                        </w:rPr>
                        <w:t xml:space="preserve">Fund Society Building 乔治·豪、费</w:t>
                      </w:r>
                      <w:r>
                        <w:rPr>
                          <w:sz w:val="14"/>
                          <w:color w:val="000000"/>
                        </w:rPr>
                        <w:t xml:space="preserve">城储蓄基金会大楼1021-1022,1021</w:t>
                      </w:r>
                      <w:r>
                        <w:rPr>
                          <w:sz w:val="14"/>
                          <w:color w:val="000000"/>
                        </w:rPr>
                        <w:t xml:space="preserve">How the Other Half Lives（Riis）《另一</w:t>
                      </w:r>
                      <w:r>
                        <w:rPr>
                          <w:sz w:val="14"/>
                          <w:color w:val="000000"/>
                        </w:rPr>
                        <w:t xml:space="preserve">半人怎样生活》（里斯）940-941</w:t>
                      </w:r>
                    </w:p>
                    <w:p>
                      <w:pPr>
                        <w:spacing w:line="220" w:lineRule="exact"/>
                        <w:ind w:firstLine="0"/>
                        <w:jc w:val="both"/>
                      </w:pPr>
                      <w:r>
                        <w:rPr>
                          <w:sz w:val="14"/>
                          <w:color w:val="000000"/>
                        </w:rPr>
                        <w:t xml:space="preserve">How to Explain Pictures to a Dead </w:t>
                      </w:r>
                      <w:r>
                        <w:rPr>
                          <w:sz w:val="14"/>
                          <w:color w:val="000000"/>
                        </w:rPr>
                        <w:t xml:space="preserve">Hare（Beuys）《如何向死兔子解释绘</w:t>
                      </w:r>
                      <w:r>
                        <w:rPr>
                          <w:sz w:val="14"/>
                          <w:color w:val="000000"/>
                        </w:rPr>
                        <w:t xml:space="preserve">画作品》（博伊斯）1064,1064</w:t>
                      </w:r>
                    </w:p>
                    <w:p>
                      <w:pPr>
                        <w:spacing w:line="220" w:lineRule="exact"/>
                        <w:ind w:firstLine="0"/>
                        <w:jc w:val="both"/>
                      </w:pPr>
                      <w:r>
                        <w:rPr>
                          <w:sz w:val="14"/>
                          <w:color w:val="000000"/>
                        </w:rPr>
                        <w:t xml:space="preserve">Hubert van Eyck.See Van Eyck，Hubert 休</w:t>
                      </w:r>
                      <w:r>
                        <w:rPr>
                          <w:sz w:val="14"/>
                          <w:color w:val="000000"/>
                        </w:rPr>
                        <w:t xml:space="preserve">伯特·凡·爱克，见“休伯特·凡·</w:t>
                      </w:r>
                      <w:r>
                        <w:rPr>
                          <w:sz w:val="14"/>
                          <w:color w:val="000000"/>
                        </w:rPr>
                        <w:t xml:space="preserve">爱克”</w:t>
                      </w:r>
                    </w:p>
                    <w:p>
                      <w:pPr>
                        <w:spacing w:line="220" w:lineRule="exact"/>
                        <w:ind w:firstLine="0"/>
                        <w:jc w:val="both"/>
                      </w:pPr>
                      <w:r>
                        <w:rPr>
                          <w:sz w:val="14"/>
                          <w:color w:val="000000"/>
                        </w:rPr>
                        <w:t xml:space="preserve">Hudson River School哈得孙河画派836． </w:t>
                      </w:r>
                      <w:r>
                        <w:rPr>
                          <w:sz w:val="14"/>
                          <w:color w:val="000000"/>
                        </w:rPr>
                        <w:t xml:space="preserve">924</w:t>
                      </w:r>
                    </w:p>
                    <w:p>
                      <w:pPr>
                        <w:spacing w:line="240" w:lineRule="exact"/>
                        <w:ind w:firstLine="0"/>
                        <w:jc w:val="both"/>
                      </w:pPr>
                      <w:r>
                        <w:rPr>
                          <w:sz w:val="15"/>
                          <w:color w:val="000000"/>
                        </w:rPr>
                        <w:t xml:space="preserve">Huelsenbeck，Richard 理查德·许尔森</w:t>
                      </w:r>
                      <w:r>
                        <w:rPr>
                          <w:sz w:val="15"/>
                          <w:color w:val="000000"/>
                        </w:rPr>
                        <w:t xml:space="preserve">贝克985,987</w:t>
                      </w:r>
                    </w:p>
                    <w:p>
                      <w:pPr>
                        <w:spacing w:line="220" w:lineRule="exact"/>
                        <w:ind w:firstLine="0"/>
                        <w:jc w:val="both"/>
                      </w:pPr>
                      <w:r>
                        <w:rPr>
                          <w:sz w:val="14"/>
                          <w:color w:val="000000"/>
                        </w:rPr>
                        <w:t xml:space="preserve">Hugo，Victor维克多·雨果804,824， </w:t>
                      </w:r>
                      <w:r>
                        <w:rPr>
                          <w:sz w:val="14"/>
                          <w:color w:val="000000"/>
                        </w:rPr>
                        <w:t xml:space="preserve">847</w:t>
                      </w:r>
                    </w:p>
                    <w:p>
                      <w:pPr>
                        <w:spacing w:line="220" w:lineRule="exact"/>
                        <w:ind w:firstLine="0"/>
                        <w:jc w:val="both"/>
                      </w:pPr>
                      <w:r>
                        <w:rPr>
                          <w:sz w:val="14"/>
                          <w:color w:val="000000"/>
                        </w:rPr>
                        <w:t xml:space="preserve">雨果·凡·德·格斯，见“雨果·凡·</w:t>
                      </w:r>
                      <w:r>
                        <w:rPr>
                          <w:sz w:val="14"/>
                          <w:color w:val="000000"/>
                        </w:rPr>
                        <w:t xml:space="preserve">德·格斯”</w:t>
                      </w:r>
                    </w:p>
                    <w:p>
                      <w:pPr>
                        <w:spacing w:line="220" w:lineRule="exact"/>
                        <w:ind w:firstLine="0"/>
                        <w:jc w:val="both"/>
                      </w:pPr>
                      <w:r>
                        <w:rPr>
                          <w:sz w:val="14"/>
                          <w:color w:val="000000"/>
                        </w:rPr>
                        <w:t xml:space="preserve">Huguenots 胡格诺派628</w:t>
                      </w:r>
                    </w:p>
                    <w:p>
                      <w:pPr>
                        <w:spacing w:line="220" w:lineRule="exact"/>
                        <w:ind w:firstLine="0"/>
                        <w:jc w:val="both"/>
                      </w:pPr>
                      <w:r>
                        <w:rPr>
                          <w:sz w:val="14"/>
                          <w:color w:val="000000"/>
                        </w:rPr>
                        <w:t xml:space="preserve">Human Concretion（Arp）《人的凝固》</w:t>
                      </w:r>
                    </w:p>
                    <w:p>
                      <w:pPr>
                        <w:spacing w:line="220" w:lineRule="exact"/>
                        <w:ind w:firstLine="0"/>
                        <w:jc w:val="both"/>
                      </w:pPr>
                      <w:r>
                        <w:rPr>
                          <w:sz w:val="14"/>
                          <w:color w:val="000000"/>
                        </w:rPr>
                        <w:t xml:space="preserve">（阿尔普）1002,1003</w:t>
                      </w:r>
                    </w:p>
                    <w:p>
                      <w:pPr>
                        <w:spacing w:line="180" w:lineRule="exact"/>
                        <w:ind w:firstLine="0"/>
                        <w:jc w:val="both"/>
                      </w:pPr>
                      <w:r>
                        <w:rPr>
                          <w:sz w:val="12"/>
                          <w:color w:val="000000"/>
                        </w:rPr>
                        <w:t xml:space="preserve">Humanism 人文主义 438,5</w:t>
                      </w:r>
                    </w:p>
                    <w:p>
                      <w:pPr>
                        <w:spacing w:line="240" w:lineRule="exact"/>
                        <w:ind w:firstLine="0"/>
                        <w:jc w:val="both"/>
                      </w:pPr>
                      <w:r>
                        <w:rPr>
                          <w:sz w:val="16"/>
                          <w:color w:val="000000"/>
                        </w:rPr>
                        <w:t xml:space="preserve">644</w:t>
                      </w:r>
                    </w:p>
                    <w:p>
                      <w:pPr>
                        <w:spacing w:line="220" w:lineRule="exact"/>
                        <w:ind w:firstLine="0"/>
                        <w:jc w:val="both"/>
                      </w:pPr>
                      <w:r>
                        <w:rPr>
                          <w:sz w:val="14"/>
                          <w:color w:val="000000"/>
                        </w:rPr>
                        <w:t xml:space="preserve">Hundred Guilder Print(Rembrandt) </w:t>
                      </w:r>
                      <w:r>
                        <w:rPr>
                          <w:sz w:val="14"/>
                          <w:color w:val="000000"/>
                        </w:rPr>
                        <w:t xml:space="preserve">《一百荷兰盾版画》（伦勃朗）718-</w:t>
                      </w:r>
                      <w:r>
                        <w:rPr>
                          <w:sz w:val="14"/>
                          <w:color w:val="000000"/>
                        </w:rPr>
                        <w:t xml:space="preserve">719,719</w:t>
                      </w:r>
                    </w:p>
                    <w:p>
                      <w:pPr>
                        <w:spacing w:line="240" w:lineRule="exact"/>
                        <w:ind w:firstLine="0"/>
                        <w:jc w:val="both"/>
                      </w:pPr>
                      <w:r>
                        <w:rPr>
                          <w:sz w:val="16"/>
                          <w:color w:val="000000"/>
                        </w:rPr>
                        <w:t xml:space="preserve">Hundred Years＇War 百年战争386， </w:t>
                      </w:r>
                      <w:r>
                        <w:rPr>
                          <w:sz w:val="16"/>
                          <w:color w:val="000000"/>
                        </w:rPr>
                        <w:t xml:space="preserve">419,469,493</w:t>
                      </w:r>
                    </w:p>
                    <w:p>
                      <w:pPr>
                        <w:spacing w:line="220" w:lineRule="exact"/>
                        <w:ind w:firstLine="0"/>
                        <w:jc w:val="both"/>
                      </w:pPr>
                      <w:r>
                        <w:rPr>
                          <w:sz w:val="14"/>
                          <w:color w:val="000000"/>
                        </w:rPr>
                        <w:t xml:space="preserve">Huns匈奴人312</w:t>
                      </w:r>
                    </w:p>
                    <w:p>
                      <w:pPr>
                        <w:spacing w:line="220" w:lineRule="exact"/>
                        <w:ind w:firstLine="0"/>
                        <w:jc w:val="both"/>
                      </w:pPr>
                      <w:r>
                        <w:rPr>
                          <w:sz w:val="14"/>
                          <w:color w:val="000000"/>
                        </w:rPr>
                        <w:t xml:space="preserve">Hunt,William Holman,Awakening </w:t>
                      </w:r>
                      <w:r>
                        <w:rPr>
                          <w:sz w:val="14"/>
                          <w:color w:val="000000"/>
                        </w:rPr>
                        <w:t xml:space="preserve">Conscience，The 威廉·霍尔曼·亨</w:t>
                      </w:r>
                      <w:r>
                        <w:rPr>
                          <w:sz w:val="14"/>
                          <w:color w:val="000000"/>
                        </w:rPr>
                        <w:t xml:space="preserve">特，《苏醒的良心》882,882</w:t>
                      </w:r>
                    </w:p>
                    <w:p>
                      <w:pPr>
                        <w:spacing w:line="220" w:lineRule="exact"/>
                        <w:ind w:firstLine="0"/>
                        <w:jc w:val="both"/>
                      </w:pPr>
                      <w:r>
                        <w:rPr>
                          <w:sz w:val="14"/>
                          <w:color w:val="000000"/>
                        </w:rPr>
                        <w:t xml:space="preserve">Hunt for the Unicorn tapestry《猎取独</w:t>
                      </w:r>
                      <w:r>
                        <w:rPr>
                          <w:sz w:val="14"/>
                          <w:color w:val="000000"/>
                        </w:rPr>
                        <w:t xml:space="preserve">角兽》挂毯625,625</w:t>
                      </w:r>
                    </w:p>
                    <w:p>
                      <w:pPr>
                        <w:spacing w:line="220" w:lineRule="exact"/>
                        <w:ind w:firstLine="0"/>
                        <w:jc w:val="both"/>
                      </w:pPr>
                      <w:r>
                        <w:rPr>
                          <w:sz w:val="14"/>
                          <w:color w:val="000000"/>
                        </w:rPr>
                        <w:t xml:space="preserve">Hunting Scene,from Queen Mary </w:t>
                      </w:r>
                      <w:r>
                        <w:rPr>
                          <w:sz w:val="14"/>
                          <w:color w:val="000000"/>
                        </w:rPr>
                        <w:t xml:space="preserve">Psalter《狩猎》，出自《玛丽王后诗</w:t>
                      </w:r>
                      <w:r>
                        <w:rPr>
                          <w:sz w:val="14"/>
                          <w:color w:val="000000"/>
                        </w:rPr>
                        <w:t xml:space="preserve">篇》423,423,425</w:t>
                      </w:r>
                    </w:p>
                    <w:p>
                      <w:pPr>
                        <w:spacing w:line="220" w:lineRule="exact"/>
                        <w:ind w:firstLine="0"/>
                        <w:jc w:val="both"/>
                      </w:pPr>
                      <w:r>
                        <w:rPr>
                          <w:sz w:val="14"/>
                          <w:color w:val="000000"/>
                        </w:rPr>
                        <w:t xml:space="preserve">Huygens,Constantijn,Autobiography, </w:t>
                      </w:r>
                      <w:r>
                        <w:rPr>
                          <w:sz w:val="14"/>
                          <w:color w:val="000000"/>
                        </w:rPr>
                        <w:t xml:space="preserve">excerpt on Rembrandt 康斯泰因·惠</w:t>
                      </w:r>
                      <w:r>
                        <w:rPr>
                          <w:sz w:val="14"/>
                          <w:color w:val="000000"/>
                        </w:rPr>
                        <w:t xml:space="preserve">更斯，《惠更斯自传》，节选有关伦</w:t>
                      </w:r>
                      <w:r>
                        <w:rPr>
                          <w:sz w:val="14"/>
                          <w:color w:val="000000"/>
                        </w:rPr>
                        <w:t xml:space="preserve">勃朗的段落786-787</w:t>
                      </w:r>
                    </w:p>
                    <w:p>
                      <w:pPr>
                        <w:spacing w:line="240" w:lineRule="exact"/>
                        <w:ind w:firstLine="0"/>
                        <w:jc w:val="both"/>
                      </w:pPr>
                      <w:r>
                        <w:rPr>
                          <w:sz w:val="15"/>
                          <w:color w:val="000000"/>
                        </w:rPr>
                        <w:t xml:space="preserve">Huysmans，Joris-Karl若里-卡尔·于</w:t>
                      </w:r>
                      <w:r>
                        <w:rPr>
                          <w:sz w:val="15"/>
                          <w:color w:val="000000"/>
                        </w:rPr>
                        <w:t xml:space="preserve">斯曼919</w:t>
                      </w:r>
                    </w:p>
                    <w:p>
                      <w:pPr>
                        <w:spacing w:line="220" w:lineRule="exact"/>
                        <w:ind w:firstLine="0"/>
                        <w:jc w:val="both"/>
                      </w:pPr>
                      <w:r>
                        <w:rPr>
                          <w:sz w:val="14"/>
                          <w:color w:val="000000"/>
                        </w:rPr>
                        <w:t xml:space="preserve">Hyksos喜克索人62</w:t>
                      </w:r>
                    </w:p>
                    <w:p>
                      <w:pPr>
                        <w:spacing w:line="220" w:lineRule="exact"/>
                        <w:ind w:firstLine="0"/>
                        <w:jc w:val="both"/>
                      </w:pPr>
                      <w:r>
                        <w:rPr>
                          <w:sz w:val="14"/>
                          <w:color w:val="000000"/>
                        </w:rPr>
                        <w:t xml:space="preserve">Hymn to Aten《阿顿颂歌》70,230 </w:t>
                      </w:r>
                      <w:r>
                        <w:rPr>
                          <w:sz w:val="14"/>
                          <w:color w:val="000000"/>
                        </w:rPr>
                        <w:t xml:space="preserve">Hypocaustsystem 热炕系统224 </w:t>
                      </w:r>
                      <w:r>
                        <w:rPr>
                          <w:sz w:val="14"/>
                          <w:color w:val="000000"/>
                        </w:rPr>
                        <w:t xml:space="preserve">Hypostyle hall 多柱厅64-65,65 </w:t>
                      </w:r>
                      <w:r>
                        <w:rPr>
                          <w:sz w:val="14"/>
                          <w:color w:val="000000"/>
                        </w:rPr>
                        <w:t xml:space="preserve">Hypostyle mosques 多柱式清真寺281-</w:t>
                      </w:r>
                      <w:r>
                        <w:rPr>
                          <w:sz w:val="14"/>
                          <w:color w:val="000000"/>
                        </w:rPr>
                        <w:t xml:space="preserve">282,282</w:t>
                      </w:r>
                    </w:p>
                  </w:txbxContent>
                </v:textbox>
              </v:shape>
            </w:pict>
          </mc:Fallback>
        </mc:AlternateContent>
      </w:r>
      <w:r>
        <w:rPr>
          <w:noProof/>
        </w:rPr>
        <mc:AlternateContent>
          <mc:Choice Requires="wps">
            <w:drawing>
              <wp:anchor distT="0" distB="0" distL="114300" distR="114300" simplePos="0" relativeHeight="251628544" behindDoc="0" locked="0" layoutInCell="1" allowOverlap="1">
                <wp:simplePos x="0" y="0"/>
                <wp:positionH relativeFrom="page">
                  <wp:posOffset>5600700</wp:posOffset>
                </wp:positionH>
                <wp:positionV relativeFrom="page">
                  <wp:posOffset>330200</wp:posOffset>
                </wp:positionV>
                <wp:extent cx="1651000" cy="9779000"/>
                <wp:effectExtent l="0" t="0" r="635" b="14605"/>
                <wp:wrapSquare wrapText="bothSides"/>
                <wp:docPr id="19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before="240" w:line="240" w:lineRule="exact"/>
                            </w:pPr>
                            <w:r>
                              <w:rPr>
                                <w:color w:val="000000"/>
                                <w:sz w:val="15"/>
                              </w:rPr>
                              <w:t>I and Village</w:t>
                            </w:r>
                            <w:r>
                              <w:rPr>
                                <w:color w:val="000000"/>
                                <w:sz w:val="15"/>
                              </w:rPr>
                              <w:t>（</w:t>
                            </w:r>
                            <w:r>
                              <w:rPr>
                                <w:color w:val="000000"/>
                                <w:sz w:val="15"/>
                              </w:rPr>
                              <w:t>Chagall</w:t>
                            </w:r>
                            <w:r>
                              <w:rPr>
                                <w:color w:val="000000"/>
                                <w:sz w:val="15"/>
                              </w:rPr>
                              <w:t>）《我和村庄》（夏加尔）</w:t>
                            </w:r>
                            <w:r>
                              <w:rPr>
                                <w:color w:val="000000"/>
                                <w:sz w:val="15"/>
                              </w:rPr>
                              <w:t>968,969</w:t>
                            </w:r>
                          </w:p>
                          <w:p w:rsidR="00AC451B" w:rsidRDefault="007D56C2">
                            <w:pPr>
                              <w:spacing w:line="220" w:lineRule="exact"/>
                            </w:pPr>
                            <w:r>
                              <w:rPr>
                                <w:color w:val="000000"/>
                                <w:sz w:val="14"/>
                              </w:rPr>
                              <w:t>Ice Age</w:t>
                            </w:r>
                            <w:r>
                              <w:rPr>
                                <w:color w:val="000000"/>
                                <w:sz w:val="14"/>
                              </w:rPr>
                              <w:t>冰河期</w:t>
                            </w:r>
                            <w:r>
                              <w:rPr>
                                <w:color w:val="000000"/>
                                <w:sz w:val="14"/>
                              </w:rPr>
                              <w:t>2</w:t>
                            </w:r>
                          </w:p>
                          <w:p w:rsidR="00AC451B" w:rsidRDefault="007D56C2">
                            <w:pPr>
                              <w:spacing w:line="220" w:lineRule="exact"/>
                            </w:pPr>
                            <w:r>
                              <w:rPr>
                                <w:color w:val="000000"/>
                                <w:sz w:val="14"/>
                              </w:rPr>
                              <w:t xml:space="preserve">Iconoclasm </w:t>
                            </w:r>
                            <w:r>
                              <w:rPr>
                                <w:color w:val="000000"/>
                                <w:sz w:val="14"/>
                              </w:rPr>
                              <w:t>破坏圣像运动</w:t>
                            </w:r>
                            <w:r>
                              <w:rPr>
                                <w:color w:val="000000"/>
                                <w:sz w:val="14"/>
                              </w:rPr>
                              <w:t>632</w:t>
                            </w:r>
                          </w:p>
                          <w:p w:rsidR="00AC451B" w:rsidRDefault="007D56C2">
                            <w:pPr>
                              <w:spacing w:line="160" w:lineRule="exact"/>
                            </w:pPr>
                            <w:r>
                              <w:rPr>
                                <w:color w:val="000000"/>
                                <w:sz w:val="10"/>
                              </w:rPr>
                              <w:t>Iconoclastic Controver</w:t>
                            </w:r>
                            <w:r>
                              <w:rPr>
                                <w:color w:val="000000"/>
                                <w:sz w:val="10"/>
                              </w:rPr>
                              <w:t>sy</w:t>
                            </w:r>
                            <w:r>
                              <w:rPr>
                                <w:color w:val="000000"/>
                                <w:sz w:val="10"/>
                              </w:rPr>
                              <w:t>偶像破坏论战</w:t>
                            </w:r>
                          </w:p>
                          <w:p w:rsidR="00AC451B" w:rsidRDefault="007D56C2">
                            <w:pPr>
                              <w:spacing w:line="220" w:lineRule="exact"/>
                            </w:pPr>
                            <w:r>
                              <w:rPr>
                                <w:color w:val="000000"/>
                                <w:sz w:val="14"/>
                              </w:rPr>
                              <w:t>264-265,266</w:t>
                            </w:r>
                          </w:p>
                          <w:p w:rsidR="00AC451B" w:rsidRDefault="007D56C2">
                            <w:pPr>
                              <w:spacing w:line="220" w:lineRule="exact"/>
                            </w:pPr>
                            <w:r>
                              <w:rPr>
                                <w:color w:val="000000"/>
                                <w:sz w:val="14"/>
                              </w:rPr>
                              <w:t xml:space="preserve">Iconoclasts </w:t>
                            </w:r>
                            <w:r>
                              <w:rPr>
                                <w:color w:val="000000"/>
                                <w:sz w:val="14"/>
                              </w:rPr>
                              <w:t>偶像破坏者</w:t>
                            </w:r>
                            <w:r>
                              <w:rPr>
                                <w:color w:val="000000"/>
                                <w:sz w:val="14"/>
                              </w:rPr>
                              <w:t>264-265,266</w:t>
                            </w:r>
                          </w:p>
                          <w:p w:rsidR="00AC451B" w:rsidRDefault="007D56C2">
                            <w:pPr>
                              <w:spacing w:line="220" w:lineRule="exact"/>
                            </w:pPr>
                            <w:r>
                              <w:rPr>
                                <w:color w:val="000000"/>
                                <w:sz w:val="14"/>
                              </w:rPr>
                              <w:t xml:space="preserve">lconography and iconology </w:t>
                            </w:r>
                            <w:r>
                              <w:rPr>
                                <w:color w:val="000000"/>
                                <w:sz w:val="14"/>
                              </w:rPr>
                              <w:t>图像志与图像学</w:t>
                            </w:r>
                            <w:r>
                              <w:rPr>
                                <w:color w:val="000000"/>
                                <w:sz w:val="14"/>
                              </w:rPr>
                              <w:t>594</w:t>
                            </w:r>
                          </w:p>
                          <w:p w:rsidR="00AC451B" w:rsidRDefault="007D56C2">
                            <w:pPr>
                              <w:spacing w:line="220" w:lineRule="exact"/>
                            </w:pPr>
                            <w:r>
                              <w:rPr>
                                <w:color w:val="000000"/>
                                <w:sz w:val="14"/>
                              </w:rPr>
                              <w:t>Iconologia (Ripa)&lt;</w:t>
                            </w:r>
                            <w:r>
                              <w:rPr>
                                <w:color w:val="000000"/>
                                <w:sz w:val="14"/>
                              </w:rPr>
                              <w:t>图像志》（里帕）</w:t>
                            </w:r>
                            <w:r>
                              <w:rPr>
                                <w:color w:val="000000"/>
                                <w:sz w:val="14"/>
                              </w:rPr>
                              <w:t xml:space="preserve"> 667</w:t>
                            </w:r>
                          </w:p>
                          <w:p w:rsidR="00AC451B" w:rsidRDefault="007D56C2">
                            <w:pPr>
                              <w:spacing w:line="180" w:lineRule="exact"/>
                            </w:pPr>
                            <w:r>
                              <w:rPr>
                                <w:color w:val="000000"/>
                                <w:sz w:val="12"/>
                              </w:rPr>
                              <w:t xml:space="preserve">Iconophiles </w:t>
                            </w:r>
                            <w:r>
                              <w:rPr>
                                <w:color w:val="000000"/>
                                <w:sz w:val="12"/>
                              </w:rPr>
                              <w:t>偶像拥护者</w:t>
                            </w:r>
                            <w:r>
                              <w:rPr>
                                <w:color w:val="000000"/>
                                <w:sz w:val="12"/>
                              </w:rPr>
                              <w:t>265</w:t>
                            </w:r>
                          </w:p>
                          <w:p w:rsidR="00AC451B" w:rsidRDefault="007D56C2">
                            <w:pPr>
                              <w:spacing w:after="15" w:line="240" w:lineRule="exact"/>
                            </w:pPr>
                            <w:r>
                              <w:rPr>
                                <w:color w:val="000000"/>
                                <w:sz w:val="16"/>
                              </w:rPr>
                              <w:t>Icons</w:t>
                            </w:r>
                            <w:r>
                              <w:rPr>
                                <w:color w:val="000000"/>
                                <w:sz w:val="16"/>
                              </w:rPr>
                              <w:t>圣像</w:t>
                            </w:r>
                          </w:p>
                          <w:p w:rsidR="00AC451B" w:rsidRDefault="007D56C2">
                            <w:pPr>
                              <w:spacing w:line="260" w:lineRule="exact"/>
                              <w:ind w:left="240"/>
                            </w:pPr>
                            <w:r>
                              <w:rPr>
                                <w:color w:val="000000"/>
                                <w:sz w:val="17"/>
                              </w:rPr>
                              <w:t>Byzantine</w:t>
                            </w:r>
                            <w:r>
                              <w:rPr>
                                <w:color w:val="000000"/>
                                <w:sz w:val="17"/>
                              </w:rPr>
                              <w:t>，</w:t>
                            </w:r>
                            <w:r>
                              <w:rPr>
                                <w:color w:val="000000"/>
                                <w:sz w:val="17"/>
                              </w:rPr>
                              <w:t xml:space="preserve">early </w:t>
                            </w:r>
                            <w:r>
                              <w:rPr>
                                <w:color w:val="000000"/>
                                <w:sz w:val="17"/>
                              </w:rPr>
                              <w:t>拜占庭，早期</w:t>
                            </w:r>
                            <w:r>
                              <w:rPr>
                                <w:color w:val="000000"/>
                                <w:sz w:val="17"/>
                              </w:rPr>
                              <w:tab/>
                              <w:t>263-265,263,264,265</w:t>
                            </w:r>
                          </w:p>
                          <w:p w:rsidR="00AC451B" w:rsidRDefault="007D56C2">
                            <w:pPr>
                              <w:spacing w:line="260" w:lineRule="exact"/>
                            </w:pPr>
                            <w:r>
                              <w:rPr>
                                <w:color w:val="000000"/>
                                <w:sz w:val="17"/>
                              </w:rPr>
                              <w:t>Byzantine</w:t>
                            </w:r>
                            <w:r>
                              <w:rPr>
                                <w:color w:val="000000"/>
                                <w:sz w:val="17"/>
                              </w:rPr>
                              <w:t>，</w:t>
                            </w:r>
                            <w:r>
                              <w:rPr>
                                <w:color w:val="000000"/>
                                <w:sz w:val="17"/>
                              </w:rPr>
                              <w:t xml:space="preserve">late </w:t>
                            </w:r>
                            <w:r>
                              <w:rPr>
                                <w:color w:val="000000"/>
                                <w:sz w:val="17"/>
                              </w:rPr>
                              <w:t>拜占庭，晚期</w:t>
                            </w:r>
                            <w:r>
                              <w:rPr>
                                <w:color w:val="000000"/>
                                <w:sz w:val="17"/>
                              </w:rPr>
                              <w:t>272</w:t>
                            </w:r>
                            <w:r>
                              <w:rPr>
                                <w:color w:val="000000"/>
                                <w:sz w:val="17"/>
                              </w:rPr>
                              <w:t>，</w:t>
                            </w:r>
                            <w:r>
                              <w:rPr>
                                <w:color w:val="000000"/>
                                <w:sz w:val="17"/>
                              </w:rPr>
                              <w:t xml:space="preserve"> 273-274</w:t>
                            </w:r>
                          </w:p>
                          <w:p w:rsidR="00AC451B" w:rsidRDefault="007D56C2">
                            <w:pPr>
                              <w:spacing w:line="180" w:lineRule="exact"/>
                            </w:pPr>
                            <w:r>
                              <w:rPr>
                                <w:color w:val="000000"/>
                                <w:sz w:val="12"/>
                              </w:rPr>
                              <w:t xml:space="preserve">Ignatius of Loyola </w:t>
                            </w:r>
                            <w:r>
                              <w:rPr>
                                <w:color w:val="000000"/>
                                <w:sz w:val="12"/>
                              </w:rPr>
                              <w:t>罗耀拉的圣依纳爵</w:t>
                            </w:r>
                            <w:r>
                              <w:rPr>
                                <w:color w:val="000000"/>
                                <w:sz w:val="12"/>
                              </w:rPr>
                              <w:t>602,6</w:t>
                            </w:r>
                            <w:r>
                              <w:rPr>
                                <w:color w:val="000000"/>
                                <w:sz w:val="12"/>
                              </w:rPr>
                              <w:t>31,659</w:t>
                            </w:r>
                          </w:p>
                          <w:p w:rsidR="00AC451B" w:rsidRDefault="007D56C2">
                            <w:pPr>
                              <w:spacing w:line="240" w:lineRule="exact"/>
                            </w:pPr>
                            <w:r>
                              <w:rPr>
                                <w:color w:val="000000"/>
                                <w:sz w:val="16"/>
                              </w:rPr>
                              <w:t>Iktinos</w:t>
                            </w:r>
                            <w:r>
                              <w:rPr>
                                <w:color w:val="000000"/>
                                <w:sz w:val="16"/>
                              </w:rPr>
                              <w:t>，</w:t>
                            </w:r>
                            <w:r>
                              <w:rPr>
                                <w:color w:val="000000"/>
                                <w:sz w:val="16"/>
                              </w:rPr>
                              <w:t>Parthenon</w:t>
                            </w:r>
                            <w:r>
                              <w:rPr>
                                <w:color w:val="000000"/>
                                <w:sz w:val="16"/>
                              </w:rPr>
                              <w:t>，</w:t>
                            </w:r>
                            <w:r>
                              <w:rPr>
                                <w:color w:val="000000"/>
                                <w:sz w:val="16"/>
                              </w:rPr>
                              <w:t xml:space="preserve">Acropolis </w:t>
                            </w:r>
                            <w:r>
                              <w:rPr>
                                <w:color w:val="000000"/>
                                <w:sz w:val="16"/>
                              </w:rPr>
                              <w:t>伊克提诺斯，帕特农神庙，卫城</w:t>
                            </w:r>
                            <w:r>
                              <w:rPr>
                                <w:color w:val="000000"/>
                                <w:sz w:val="16"/>
                              </w:rPr>
                              <w:t>130-136,130</w:t>
                            </w:r>
                            <w:r>
                              <w:rPr>
                                <w:color w:val="000000"/>
                                <w:sz w:val="16"/>
                              </w:rPr>
                              <w:t>，</w:t>
                            </w:r>
                            <w:r>
                              <w:rPr>
                                <w:color w:val="000000"/>
                                <w:sz w:val="16"/>
                              </w:rPr>
                              <w:t>131,133-135</w:t>
                            </w:r>
                          </w:p>
                          <w:p w:rsidR="00AC451B" w:rsidRDefault="007D56C2">
                            <w:pPr>
                              <w:spacing w:line="240" w:lineRule="exact"/>
                            </w:pPr>
                            <w:r>
                              <w:rPr>
                                <w:color w:val="000000"/>
                                <w:sz w:val="16"/>
                              </w:rPr>
                              <w:t>Il Gesù church(Della Porta)</w:t>
                            </w:r>
                            <w:r>
                              <w:rPr>
                                <w:color w:val="000000"/>
                                <w:sz w:val="16"/>
                              </w:rPr>
                              <w:t>耶稣堂（德拉</w:t>
                            </w:r>
                            <w:r>
                              <w:rPr>
                                <w:color w:val="000000"/>
                                <w:sz w:val="16"/>
                              </w:rPr>
                              <w:t>·</w:t>
                            </w:r>
                            <w:r>
                              <w:rPr>
                                <w:color w:val="000000"/>
                                <w:sz w:val="16"/>
                              </w:rPr>
                              <w:t>波尔塔）</w:t>
                            </w:r>
                            <w:r>
                              <w:rPr>
                                <w:color w:val="000000"/>
                                <w:sz w:val="16"/>
                              </w:rPr>
                              <w:t>602-603,602,603</w:t>
                            </w:r>
                          </w:p>
                          <w:p w:rsidR="00AC451B" w:rsidRDefault="007D56C2">
                            <w:pPr>
                              <w:spacing w:line="220" w:lineRule="exact"/>
                              <w:ind w:left="240"/>
                            </w:pPr>
                            <w:r>
                              <w:rPr>
                                <w:color w:val="000000"/>
                                <w:sz w:val="14"/>
                              </w:rPr>
                              <w:t>ceiling fresco(Baciccia)</w:t>
                            </w:r>
                            <w:r>
                              <w:rPr>
                                <w:color w:val="000000"/>
                                <w:sz w:val="14"/>
                              </w:rPr>
                              <w:t>天顶湿壁画（巴奇乔）</w:t>
                            </w:r>
                            <w:r>
                              <w:rPr>
                                <w:color w:val="000000"/>
                                <w:sz w:val="14"/>
                              </w:rPr>
                              <w:t>672,673</w:t>
                            </w:r>
                          </w:p>
                          <w:p w:rsidR="00AC451B" w:rsidRDefault="007D56C2">
                            <w:pPr>
                              <w:spacing w:line="320" w:lineRule="exact"/>
                            </w:pPr>
                            <w:r>
                              <w:rPr>
                                <w:color w:val="000000"/>
                              </w:rPr>
                              <w:t>lliad</w:t>
                            </w:r>
                            <w:r>
                              <w:rPr>
                                <w:color w:val="000000"/>
                              </w:rPr>
                              <w:t>（</w:t>
                            </w:r>
                            <w:r>
                              <w:rPr>
                                <w:color w:val="000000"/>
                              </w:rPr>
                              <w:t>Homer</w:t>
                            </w:r>
                            <w:r>
                              <w:rPr>
                                <w:color w:val="000000"/>
                              </w:rPr>
                              <w:t>）《伊利亚特》（荷马）</w:t>
                            </w:r>
                            <w:r>
                              <w:rPr>
                                <w:color w:val="000000"/>
                              </w:rPr>
                              <w:t>79</w:t>
                            </w:r>
                            <w:r>
                              <w:rPr>
                                <w:color w:val="000000"/>
                              </w:rPr>
                              <w:t>．</w:t>
                            </w:r>
                            <w:r>
                              <w:rPr>
                                <w:color w:val="000000"/>
                              </w:rPr>
                              <w:t xml:space="preserve"> 85,103,118</w:t>
                            </w:r>
                          </w:p>
                          <w:p w:rsidR="00AC451B" w:rsidRDefault="007D56C2">
                            <w:pPr>
                              <w:spacing w:line="220" w:lineRule="exact"/>
                            </w:pPr>
                            <w:r>
                              <w:rPr>
                                <w:color w:val="000000"/>
                                <w:sz w:val="14"/>
                              </w:rPr>
                              <w:t xml:space="preserve">Il-Khans </w:t>
                            </w:r>
                            <w:r>
                              <w:rPr>
                                <w:color w:val="000000"/>
                                <w:sz w:val="14"/>
                              </w:rPr>
                              <w:t>可汗</w:t>
                            </w:r>
                            <w:r>
                              <w:rPr>
                                <w:color w:val="000000"/>
                                <w:sz w:val="14"/>
                              </w:rPr>
                              <w:tab/>
                              <w:t>292-294</w:t>
                            </w:r>
                          </w:p>
                          <w:p w:rsidR="00AC451B" w:rsidRDefault="007D56C2">
                            <w:pPr>
                              <w:spacing w:line="220" w:lineRule="exact"/>
                            </w:pPr>
                            <w:r>
                              <w:rPr>
                                <w:color w:val="000000"/>
                                <w:sz w:val="14"/>
                              </w:rPr>
                              <w:t xml:space="preserve">Illuminated manuseripts.See Manuseripts, illuminated </w:t>
                            </w:r>
                            <w:r>
                              <w:rPr>
                                <w:color w:val="000000"/>
                                <w:sz w:val="14"/>
                              </w:rPr>
                              <w:t>彩饰手抄本，见</w:t>
                            </w:r>
                            <w:r>
                              <w:rPr>
                                <w:color w:val="000000"/>
                                <w:sz w:val="14"/>
                              </w:rPr>
                              <w:t>“</w:t>
                            </w:r>
                            <w:r>
                              <w:rPr>
                                <w:color w:val="000000"/>
                                <w:sz w:val="14"/>
                              </w:rPr>
                              <w:t>彩饰手抄本</w:t>
                            </w:r>
                            <w:r>
                              <w:rPr>
                                <w:color w:val="000000"/>
                                <w:sz w:val="14"/>
                              </w:rPr>
                              <w:t>”</w:t>
                            </w:r>
                          </w:p>
                          <w:p w:rsidR="00AC451B" w:rsidRDefault="007D56C2">
                            <w:pPr>
                              <w:spacing w:line="240" w:lineRule="exact"/>
                            </w:pPr>
                            <w:r>
                              <w:rPr>
                                <w:color w:val="000000"/>
                                <w:sz w:val="15"/>
                              </w:rPr>
                              <w:t>Imagines</w:t>
                            </w:r>
                            <w:r>
                              <w:rPr>
                                <w:color w:val="000000"/>
                                <w:sz w:val="15"/>
                              </w:rPr>
                              <w:t>（</w:t>
                            </w:r>
                            <w:r>
                              <w:rPr>
                                <w:color w:val="000000"/>
                                <w:sz w:val="15"/>
                              </w:rPr>
                              <w:t>Philostratus</w:t>
                            </w:r>
                            <w:r>
                              <w:rPr>
                                <w:color w:val="000000"/>
                                <w:sz w:val="15"/>
                              </w:rPr>
                              <w:t>）《意象》（菲洛斯特拉托斯）</w:t>
                            </w:r>
                            <w:r>
                              <w:rPr>
                                <w:color w:val="000000"/>
                                <w:sz w:val="15"/>
                              </w:rPr>
                              <w:t>218</w:t>
                            </w:r>
                          </w:p>
                          <w:p w:rsidR="00AC451B" w:rsidRDefault="007D56C2">
                            <w:pPr>
                              <w:spacing w:line="220" w:lineRule="exact"/>
                            </w:pPr>
                            <w:r>
                              <w:rPr>
                                <w:color w:val="000000"/>
                                <w:sz w:val="12"/>
                              </w:rPr>
                              <w:t>Imhotep.Step Pyramid of Djoser</w:t>
                            </w:r>
                            <w:r>
                              <w:rPr>
                                <w:color w:val="000000"/>
                                <w:sz w:val="12"/>
                              </w:rPr>
                              <w:t>伊姆霍台普，佐塞阶梯式金字塔</w:t>
                            </w:r>
                            <w:r>
                              <w:rPr>
                                <w:color w:val="000000"/>
                                <w:sz w:val="12"/>
                              </w:rPr>
                              <w:tab/>
                              <w:t>50.51-52,51.52</w:t>
                            </w:r>
                          </w:p>
                          <w:p w:rsidR="00AC451B" w:rsidRDefault="007D56C2">
                            <w:pPr>
                              <w:spacing w:line="220" w:lineRule="exact"/>
                            </w:pPr>
                            <w:r>
                              <w:rPr>
                                <w:color w:val="000000"/>
                                <w:sz w:val="14"/>
                              </w:rPr>
                              <w:t xml:space="preserve">Imitation of Christ(Thomas à Kempis) </w:t>
                            </w:r>
                            <w:r>
                              <w:rPr>
                                <w:color w:val="000000"/>
                                <w:sz w:val="14"/>
                              </w:rPr>
                              <w:t>《效法基督》（托马斯</w:t>
                            </w:r>
                            <w:r>
                              <w:rPr>
                                <w:color w:val="000000"/>
                                <w:sz w:val="14"/>
                              </w:rPr>
                              <w:t>·</w:t>
                            </w:r>
                            <w:r>
                              <w:rPr>
                                <w:color w:val="000000"/>
                                <w:sz w:val="14"/>
                              </w:rPr>
                              <w:t>肯皮斯）</w:t>
                            </w:r>
                            <w:r>
                              <w:rPr>
                                <w:color w:val="000000"/>
                                <w:sz w:val="14"/>
                              </w:rPr>
                              <w:t>479Impasto</w:t>
                            </w:r>
                            <w:r>
                              <w:rPr>
                                <w:color w:val="000000"/>
                                <w:sz w:val="14"/>
                              </w:rPr>
                              <w:t>厚涂法</w:t>
                            </w:r>
                            <w:r>
                              <w:rPr>
                                <w:color w:val="000000"/>
                                <w:sz w:val="14"/>
                              </w:rPr>
                              <w:t>479,610</w:t>
                            </w:r>
                          </w:p>
                          <w:p w:rsidR="00AC451B" w:rsidRDefault="007D56C2">
                            <w:pPr>
                              <w:spacing w:line="220" w:lineRule="exact"/>
                            </w:pPr>
                            <w:r>
                              <w:rPr>
                                <w:color w:val="000000"/>
                                <w:sz w:val="14"/>
                              </w:rPr>
                              <w:t>Impression</w:t>
                            </w:r>
                            <w:r>
                              <w:rPr>
                                <w:color w:val="000000"/>
                                <w:sz w:val="14"/>
                              </w:rPr>
                              <w:t>：</w:t>
                            </w:r>
                            <w:r>
                              <w:rPr>
                                <w:color w:val="000000"/>
                                <w:sz w:val="14"/>
                              </w:rPr>
                              <w:t>Sunri</w:t>
                            </w:r>
                            <w:r>
                              <w:rPr>
                                <w:color w:val="000000"/>
                                <w:sz w:val="14"/>
                              </w:rPr>
                              <w:t>se</w:t>
                            </w:r>
                            <w:r>
                              <w:rPr>
                                <w:color w:val="000000"/>
                                <w:sz w:val="14"/>
                              </w:rPr>
                              <w:t>（</w:t>
                            </w:r>
                            <w:r>
                              <w:rPr>
                                <w:color w:val="000000"/>
                                <w:sz w:val="14"/>
                              </w:rPr>
                              <w:t>Monet</w:t>
                            </w:r>
                            <w:r>
                              <w:rPr>
                                <w:color w:val="000000"/>
                                <w:sz w:val="14"/>
                              </w:rPr>
                              <w:t>）《印象：日出》（莫奈）</w:t>
                            </w:r>
                            <w:r>
                              <w:rPr>
                                <w:color w:val="000000"/>
                                <w:sz w:val="14"/>
                              </w:rPr>
                              <w:t>873</w:t>
                            </w:r>
                          </w:p>
                          <w:p w:rsidR="00AC451B" w:rsidRDefault="007D56C2">
                            <w:pPr>
                              <w:spacing w:line="220" w:lineRule="exact"/>
                            </w:pPr>
                            <w:r>
                              <w:rPr>
                                <w:color w:val="000000"/>
                                <w:sz w:val="14"/>
                              </w:rPr>
                              <w:t xml:space="preserve">Impressionism </w:t>
                            </w:r>
                            <w:r>
                              <w:rPr>
                                <w:color w:val="000000"/>
                                <w:sz w:val="14"/>
                              </w:rPr>
                              <w:t>印象主义</w:t>
                            </w:r>
                          </w:p>
                          <w:p w:rsidR="00AC451B" w:rsidRDefault="007D56C2">
                            <w:pPr>
                              <w:spacing w:line="180" w:lineRule="exact"/>
                            </w:pPr>
                            <w:r>
                              <w:rPr>
                                <w:color w:val="000000"/>
                                <w:sz w:val="12"/>
                              </w:rPr>
                              <w:t>color theory</w:t>
                            </w:r>
                            <w:r>
                              <w:rPr>
                                <w:color w:val="000000"/>
                                <w:sz w:val="12"/>
                              </w:rPr>
                              <w:t>彩色理论</w:t>
                            </w:r>
                            <w:r>
                              <w:rPr>
                                <w:color w:val="000000"/>
                                <w:sz w:val="12"/>
                              </w:rPr>
                              <w:t>876</w:t>
                            </w:r>
                          </w:p>
                          <w:p w:rsidR="00AC451B" w:rsidRDefault="007D56C2">
                            <w:pPr>
                              <w:spacing w:line="220" w:lineRule="exact"/>
                            </w:pPr>
                            <w:r>
                              <w:rPr>
                                <w:color w:val="000000"/>
                                <w:sz w:val="14"/>
                              </w:rPr>
                              <w:t xml:space="preserve">en plein air painting </w:t>
                            </w:r>
                            <w:r>
                              <w:rPr>
                                <w:color w:val="000000"/>
                                <w:sz w:val="14"/>
                              </w:rPr>
                              <w:t>户外绘画</w:t>
                            </w:r>
                            <w:r>
                              <w:rPr>
                                <w:color w:val="000000"/>
                                <w:sz w:val="14"/>
                              </w:rPr>
                              <w:t>873</w:t>
                            </w:r>
                          </w:p>
                          <w:p w:rsidR="00AC451B" w:rsidRDefault="007D56C2">
                            <w:pPr>
                              <w:spacing w:line="220" w:lineRule="exact"/>
                            </w:pPr>
                            <w:r>
                              <w:rPr>
                                <w:color w:val="000000"/>
                                <w:sz w:val="14"/>
                              </w:rPr>
                              <w:t xml:space="preserve">exhibitions </w:t>
                            </w:r>
                            <w:r>
                              <w:rPr>
                                <w:color w:val="000000"/>
                                <w:sz w:val="14"/>
                              </w:rPr>
                              <w:t>展览</w:t>
                            </w:r>
                            <w:r>
                              <w:rPr>
                                <w:color w:val="000000"/>
                                <w:sz w:val="14"/>
                              </w:rPr>
                              <w:t xml:space="preserve"> 873</w:t>
                            </w:r>
                          </w:p>
                          <w:p w:rsidR="00AC451B" w:rsidRDefault="007D56C2">
                            <w:pPr>
                              <w:spacing w:line="220" w:lineRule="exact"/>
                            </w:pPr>
                            <w:r>
                              <w:rPr>
                                <w:color w:val="000000"/>
                                <w:sz w:val="14"/>
                              </w:rPr>
                              <w:t xml:space="preserve">painting </w:t>
                            </w:r>
                            <w:r>
                              <w:rPr>
                                <w:color w:val="000000"/>
                                <w:sz w:val="14"/>
                              </w:rPr>
                              <w:t>绘画</w:t>
                            </w:r>
                            <w:r>
                              <w:rPr>
                                <w:color w:val="000000"/>
                                <w:sz w:val="14"/>
                              </w:rPr>
                              <w:t xml:space="preserve"> 873-881,874,875,</w:t>
                            </w:r>
                          </w:p>
                          <w:p w:rsidR="00AC451B" w:rsidRDefault="007D56C2">
                            <w:pPr>
                              <w:spacing w:line="220" w:lineRule="exact"/>
                            </w:pPr>
                            <w:r>
                              <w:rPr>
                                <w:color w:val="000000"/>
                                <w:sz w:val="14"/>
                              </w:rPr>
                              <w:t>877-881</w:t>
                            </w:r>
                          </w:p>
                          <w:p w:rsidR="00AC451B" w:rsidRDefault="007D56C2">
                            <w:pPr>
                              <w:spacing w:line="180" w:lineRule="exact"/>
                            </w:pPr>
                            <w:r>
                              <w:rPr>
                                <w:color w:val="000000"/>
                                <w:sz w:val="12"/>
                              </w:rPr>
                              <w:t xml:space="preserve">use of word </w:t>
                            </w:r>
                            <w:r>
                              <w:rPr>
                                <w:color w:val="000000"/>
                                <w:sz w:val="12"/>
                              </w:rPr>
                              <w:t>这个词的使用</w:t>
                            </w:r>
                            <w:r>
                              <w:rPr>
                                <w:color w:val="000000"/>
                                <w:sz w:val="12"/>
                              </w:rPr>
                              <w:t>873</w:t>
                            </w:r>
                          </w:p>
                          <w:p w:rsidR="00AC451B" w:rsidRDefault="007D56C2">
                            <w:pPr>
                              <w:spacing w:line="260" w:lineRule="exact"/>
                            </w:pPr>
                            <w:r>
                              <w:rPr>
                                <w:color w:val="000000"/>
                                <w:sz w:val="17"/>
                              </w:rPr>
                              <w:t>Independent Group</w:t>
                            </w:r>
                            <w:r>
                              <w:rPr>
                                <w:color w:val="000000"/>
                                <w:sz w:val="17"/>
                              </w:rPr>
                              <w:t>（</w:t>
                            </w:r>
                            <w:r>
                              <w:rPr>
                                <w:color w:val="000000"/>
                                <w:sz w:val="17"/>
                              </w:rPr>
                              <w:t>IG</w:t>
                            </w:r>
                            <w:r>
                              <w:rPr>
                                <w:color w:val="000000"/>
                                <w:sz w:val="17"/>
                              </w:rPr>
                              <w:t>）独立小组</w:t>
                            </w:r>
                            <w:r>
                              <w:rPr>
                                <w:color w:val="000000"/>
                                <w:sz w:val="17"/>
                              </w:rPr>
                              <w:t>1054-1055</w:t>
                            </w:r>
                          </w:p>
                          <w:p w:rsidR="00AC451B" w:rsidRDefault="007D56C2">
                            <w:pPr>
                              <w:spacing w:line="220" w:lineRule="exact"/>
                            </w:pPr>
                            <w:r>
                              <w:rPr>
                                <w:color w:val="000000"/>
                                <w:sz w:val="14"/>
                              </w:rPr>
                              <w:t>Index of Prohibited Books</w:t>
                            </w:r>
                            <w:r>
                              <w:rPr>
                                <w:color w:val="000000"/>
                                <w:sz w:val="14"/>
                              </w:rPr>
                              <w:t>《禁书目录》</w:t>
                            </w:r>
                            <w:r>
                              <w:rPr>
                                <w:color w:val="000000"/>
                                <w:sz w:val="14"/>
                              </w:rPr>
                              <w:t>596</w:t>
                            </w:r>
                          </w:p>
                          <w:p w:rsidR="00AC451B" w:rsidRDefault="007D56C2">
                            <w:pPr>
                              <w:spacing w:line="220" w:lineRule="exact"/>
                            </w:pPr>
                            <w:r>
                              <w:rPr>
                                <w:color w:val="000000"/>
                                <w:sz w:val="14"/>
                              </w:rPr>
                              <w:t xml:space="preserve">India </w:t>
                            </w:r>
                            <w:r>
                              <w:rPr>
                                <w:color w:val="000000"/>
                                <w:sz w:val="14"/>
                              </w:rPr>
                              <w:t>印度</w:t>
                            </w:r>
                          </w:p>
                          <w:p w:rsidR="00AC451B" w:rsidRDefault="007D56C2">
                            <w:pPr>
                              <w:spacing w:line="220" w:lineRule="exact"/>
                            </w:pPr>
                            <w:r>
                              <w:rPr>
                                <w:color w:val="000000"/>
                                <w:sz w:val="14"/>
                              </w:rPr>
                              <w:t xml:space="preserve">architecture </w:t>
                            </w:r>
                            <w:r>
                              <w:rPr>
                                <w:color w:val="000000"/>
                                <w:sz w:val="14"/>
                              </w:rPr>
                              <w:t>建筑</w:t>
                            </w:r>
                            <w:r>
                              <w:rPr>
                                <w:color w:val="000000"/>
                                <w:sz w:val="14"/>
                              </w:rPr>
                              <w:t>307,307</w:t>
                            </w:r>
                          </w:p>
                          <w:p w:rsidR="00AC451B" w:rsidRDefault="007D56C2">
                            <w:pPr>
                              <w:spacing w:line="220" w:lineRule="exact"/>
                            </w:pPr>
                            <w:r>
                              <w:rPr>
                                <w:color w:val="000000"/>
                                <w:sz w:val="14"/>
                              </w:rPr>
                              <w:t>decorative art</w:t>
                            </w:r>
                            <w:r>
                              <w:rPr>
                                <w:color w:val="000000"/>
                                <w:sz w:val="14"/>
                              </w:rPr>
                              <w:t>装饰艺术</w:t>
                            </w:r>
                            <w:r>
                              <w:rPr>
                                <w:color w:val="000000"/>
                                <w:sz w:val="14"/>
                              </w:rPr>
                              <w:t xml:space="preserve">306,307 illuminated manuscripts </w:t>
                            </w:r>
                            <w:r>
                              <w:rPr>
                                <w:color w:val="000000"/>
                                <w:sz w:val="14"/>
                              </w:rPr>
                              <w:t>彩饰手抄本</w:t>
                            </w:r>
                            <w:r>
                              <w:rPr>
                                <w:color w:val="000000"/>
                                <w:sz w:val="14"/>
                              </w:rPr>
                              <w:t>306,306</w:t>
                            </w:r>
                          </w:p>
                          <w:p w:rsidR="00AC451B" w:rsidRDefault="007D56C2">
                            <w:pPr>
                              <w:spacing w:line="220" w:lineRule="exact"/>
                              <w:ind w:firstLine="140"/>
                            </w:pPr>
                            <w:r>
                              <w:rPr>
                                <w:color w:val="000000"/>
                                <w:sz w:val="14"/>
                              </w:rPr>
                              <w:t xml:space="preserve">Mughal period </w:t>
                            </w:r>
                            <w:r>
                              <w:rPr>
                                <w:color w:val="000000"/>
                                <w:sz w:val="14"/>
                              </w:rPr>
                              <w:t>莫卧儿时代</w:t>
                            </w:r>
                            <w:r>
                              <w:rPr>
                                <w:color w:val="000000"/>
                                <w:sz w:val="14"/>
                              </w:rPr>
                              <w:t xml:space="preserve">306-307Indireet lost-ax process </w:t>
                            </w:r>
                            <w:r>
                              <w:rPr>
                                <w:color w:val="000000"/>
                                <w:sz w:val="14"/>
                              </w:rPr>
                              <w:t>间接失蜡法流程</w:t>
                            </w:r>
                            <w:r>
                              <w:rPr>
                                <w:color w:val="000000"/>
                                <w:sz w:val="14"/>
                              </w:rPr>
                              <w:t>124</w:t>
                            </w:r>
                          </w:p>
                          <w:p w:rsidR="00AC451B" w:rsidRDefault="007D56C2">
                            <w:pPr>
                              <w:spacing w:line="220" w:lineRule="exact"/>
                            </w:pPr>
                            <w:r>
                              <w:rPr>
                                <w:color w:val="000000"/>
                                <w:sz w:val="14"/>
                              </w:rPr>
                              <w:t xml:space="preserve">Industrial Revolution </w:t>
                            </w:r>
                            <w:r>
                              <w:rPr>
                                <w:color w:val="000000"/>
                                <w:sz w:val="14"/>
                              </w:rPr>
                              <w:t>工业革命</w:t>
                            </w:r>
                            <w:r>
                              <w:rPr>
                                <w:color w:val="000000"/>
                                <w:sz w:val="14"/>
                              </w:rPr>
                              <w:t>789,790</w:t>
                            </w:r>
                            <w:r>
                              <w:rPr>
                                <w:color w:val="000000"/>
                                <w:sz w:val="14"/>
                              </w:rPr>
                              <w:t>，</w:t>
                            </w:r>
                            <w:r>
                              <w:rPr>
                                <w:color w:val="000000"/>
                                <w:sz w:val="14"/>
                              </w:rPr>
                              <w:t xml:space="preserve"> 796,823,863,881,898</w:t>
                            </w:r>
                          </w:p>
                          <w:p w:rsidR="00AC451B" w:rsidRDefault="007D56C2">
                            <w:pPr>
                              <w:spacing w:line="220" w:lineRule="exact"/>
                            </w:pPr>
                            <w:r>
                              <w:rPr>
                                <w:color w:val="000000"/>
                                <w:sz w:val="14"/>
                              </w:rPr>
                              <w:t>Information exhibition“</w:t>
                            </w:r>
                            <w:r>
                              <w:rPr>
                                <w:color w:val="000000"/>
                                <w:sz w:val="14"/>
                              </w:rPr>
                              <w:t>信息</w:t>
                            </w:r>
                            <w:r>
                              <w:rPr>
                                <w:color w:val="000000"/>
                                <w:sz w:val="14"/>
                              </w:rPr>
                              <w:t>”</w:t>
                            </w:r>
                            <w:r>
                              <w:rPr>
                                <w:color w:val="000000"/>
                                <w:sz w:val="14"/>
                              </w:rPr>
                              <w:t>展览</w:t>
                            </w:r>
                            <w:r>
                              <w:rPr>
                                <w:color w:val="000000"/>
                                <w:sz w:val="14"/>
                              </w:rPr>
                              <w:t>1063</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199" style="position:absolute;left:0pt;margin-left:441.0pt;margin-top:26.0pt;height:770.0pt;width:130.0pt;z-index:639022427949577673;mso-width-relative:page;mso-height-relative:page;mso-position-vertical-relative:page;mso-position-horizontal-relative:page;" coordsize="21600,21600" o:spid="_x0000_s19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240" w:line="240" w:lineRule="exact"/>
                        <w:ind w:firstLine="0"/>
                        <w:jc w:val="both"/>
                      </w:pPr>
                      <w:r>
                        <w:rPr>
                          <w:sz w:val="15"/>
                          <w:color w:val="000000"/>
                        </w:rPr>
                        <w:t xml:space="preserve">I and Village（Chagall）《我和村庄》（夏</w:t>
                      </w:r>
                      <w:r>
                        <w:rPr>
                          <w:sz w:val="15"/>
                          <w:color w:val="000000"/>
                        </w:rPr>
                        <w:t xml:space="preserve">加尔）968,969</w:t>
                      </w:r>
                    </w:p>
                    <w:p>
                      <w:pPr>
                        <w:spacing w:line="220" w:lineRule="exact"/>
                        <w:ind w:firstLine="0"/>
                        <w:jc w:val="both"/>
                      </w:pPr>
                      <w:r>
                        <w:rPr>
                          <w:sz w:val="14"/>
                          <w:color w:val="000000"/>
                        </w:rPr>
                        <w:t xml:space="preserve">Ice Age冰河期2</w:t>
                      </w:r>
                    </w:p>
                    <w:p>
                      <w:pPr>
                        <w:spacing w:line="220" w:lineRule="exact"/>
                        <w:ind w:firstLine="0"/>
                        <w:jc w:val="both"/>
                      </w:pPr>
                      <w:r>
                        <w:rPr>
                          <w:sz w:val="14"/>
                          <w:color w:val="000000"/>
                        </w:rPr>
                        <w:t xml:space="preserve">Iconoclasm 破坏圣像运动632</w:t>
                      </w:r>
                    </w:p>
                    <w:p>
                      <w:pPr>
                        <w:spacing w:line="160" w:lineRule="exact"/>
                        <w:ind w:firstLine="0"/>
                        <w:jc w:val="both"/>
                      </w:pPr>
                      <w:r>
                        <w:rPr>
                          <w:sz w:val="10"/>
                          <w:color w:val="000000"/>
                        </w:rPr>
                        <w:t xml:space="preserve">Iconoclastic Controversy偶像破坏论战</w:t>
                      </w:r>
                    </w:p>
                    <w:p>
                      <w:pPr>
                        <w:spacing w:line="220" w:lineRule="exact"/>
                        <w:ind w:firstLine="0"/>
                        <w:jc w:val="both"/>
                      </w:pPr>
                      <w:r>
                        <w:rPr>
                          <w:sz w:val="14"/>
                          <w:color w:val="000000"/>
                        </w:rPr>
                        <w:t xml:space="preserve">264-265,266</w:t>
                      </w:r>
                    </w:p>
                    <w:p>
                      <w:pPr>
                        <w:spacing w:line="220" w:lineRule="exact"/>
                        <w:ind w:firstLine="0"/>
                        <w:jc w:val="both"/>
                      </w:pPr>
                      <w:r>
                        <w:rPr>
                          <w:sz w:val="14"/>
                          <w:color w:val="000000"/>
                        </w:rPr>
                        <w:t xml:space="preserve">Iconoclasts 偶像破坏者264-265,266</w:t>
                      </w:r>
                    </w:p>
                    <w:p>
                      <w:pPr>
                        <w:spacing w:line="220" w:lineRule="exact"/>
                        <w:ind w:firstLine="0"/>
                        <w:jc w:val="both"/>
                      </w:pPr>
                      <w:r>
                        <w:rPr>
                          <w:sz w:val="14"/>
                          <w:color w:val="000000"/>
                        </w:rPr>
                        <w:t xml:space="preserve">lconography and iconology 图像志与图</w:t>
                      </w:r>
                      <w:r>
                        <w:rPr>
                          <w:sz w:val="14"/>
                          <w:color w:val="000000"/>
                        </w:rPr>
                        <w:t xml:space="preserve">像学594</w:t>
                      </w:r>
                    </w:p>
                    <w:p>
                      <w:pPr>
                        <w:spacing w:line="220" w:lineRule="exact"/>
                        <w:ind w:firstLine="0"/>
                        <w:jc w:val="both"/>
                      </w:pPr>
                      <w:r>
                        <w:rPr>
                          <w:sz w:val="14"/>
                          <w:color w:val="000000"/>
                        </w:rPr>
                        <w:t xml:space="preserve">Iconologia (Ripa)&lt;图像志》（里帕） </w:t>
                      </w:r>
                      <w:r>
                        <w:rPr>
                          <w:sz w:val="14"/>
                          <w:color w:val="000000"/>
                        </w:rPr>
                        <w:t xml:space="preserve">667</w:t>
                      </w:r>
                    </w:p>
                    <w:p>
                      <w:pPr>
                        <w:spacing w:line="180" w:lineRule="exact"/>
                        <w:ind w:firstLine="0"/>
                        <w:jc w:val="both"/>
                      </w:pPr>
                      <w:r>
                        <w:rPr>
                          <w:sz w:val="12"/>
                          <w:color w:val="000000"/>
                        </w:rPr>
                        <w:t xml:space="preserve">Iconophiles 偶像拥护者265</w:t>
                      </w:r>
                    </w:p>
                    <w:p>
                      <w:pPr>
                        <w:spacing w:after="15" w:line="240" w:lineRule="exact"/>
                        <w:ind w:firstLine="0"/>
                        <w:jc w:val="both"/>
                      </w:pPr>
                      <w:r>
                        <w:rPr>
                          <w:sz w:val="16"/>
                          <w:color w:val="000000"/>
                        </w:rPr>
                        <w:t xml:space="preserve">Icons圣像</w:t>
                      </w:r>
                    </w:p>
                    <w:p>
                      <w:pPr>
                        <w:spacing w:line="260" w:lineRule="exact"/>
                        <w:ind w:left="240" w:firstLine="0"/>
                        <w:jc w:val="both"/>
                      </w:pPr>
                      <w:r>
                        <w:rPr>
                          <w:sz w:val="17"/>
                          <w:color w:val="000000"/>
                        </w:rPr>
                        <w:t xml:space="preserve">Byzantine，early 拜占庭，早期	263-</w:t>
                      </w:r>
                      <w:r>
                        <w:rPr>
                          <w:sz w:val="17"/>
                          <w:color w:val="000000"/>
                        </w:rPr>
                        <w:t xml:space="preserve">265,263,264,265</w:t>
                      </w:r>
                    </w:p>
                    <w:p>
                      <w:pPr>
                        <w:spacing w:line="260" w:lineRule="exact"/>
                        <w:ind w:firstLine="0"/>
                        <w:jc w:val="both"/>
                      </w:pPr>
                      <w:r>
                        <w:rPr>
                          <w:sz w:val="17"/>
                          <w:color w:val="000000"/>
                        </w:rPr>
                        <w:t xml:space="preserve">Byzantine，late 拜占庭，晚期272， </w:t>
                      </w:r>
                      <w:r>
                        <w:rPr>
                          <w:sz w:val="17"/>
                          <w:color w:val="000000"/>
                        </w:rPr>
                        <w:t xml:space="preserve">273-274</w:t>
                      </w:r>
                    </w:p>
                    <w:p>
                      <w:pPr>
                        <w:spacing w:line="180" w:lineRule="exact"/>
                        <w:ind w:firstLine="0"/>
                        <w:jc w:val="both"/>
                      </w:pPr>
                      <w:r>
                        <w:rPr>
                          <w:sz w:val="12"/>
                          <w:color w:val="000000"/>
                        </w:rPr>
                        <w:t xml:space="preserve">Ignatius of Loyola 罗耀拉的圣依纳爵</w:t>
                      </w:r>
                      <w:r>
                        <w:rPr>
                          <w:sz w:val="12"/>
                          <w:color w:val="000000"/>
                        </w:rPr>
                        <w:t xml:space="preserve">602,631,659</w:t>
                      </w:r>
                    </w:p>
                    <w:p>
                      <w:pPr>
                        <w:spacing w:line="240" w:lineRule="exact"/>
                        <w:ind w:firstLine="0"/>
                        <w:jc w:val="both"/>
                      </w:pPr>
                      <w:r>
                        <w:rPr>
                          <w:sz w:val="16"/>
                          <w:color w:val="000000"/>
                        </w:rPr>
                        <w:t xml:space="preserve">Iktinos，Parthenon，Acropolis 伊克提诺</w:t>
                      </w:r>
                      <w:r>
                        <w:rPr>
                          <w:sz w:val="16"/>
                          <w:color w:val="000000"/>
                        </w:rPr>
                        <w:t xml:space="preserve">斯，帕特农神庙，卫城130-136,130，</w:t>
                      </w:r>
                      <w:r>
                        <w:rPr>
                          <w:sz w:val="16"/>
                          <w:color w:val="000000"/>
                        </w:rPr>
                        <w:t xml:space="preserve">131,133-135</w:t>
                      </w:r>
                    </w:p>
                    <w:p>
                      <w:pPr>
                        <w:spacing w:line="240" w:lineRule="exact"/>
                        <w:ind w:firstLine="0"/>
                        <w:jc w:val="both"/>
                      </w:pPr>
                      <w:r>
                        <w:rPr>
                          <w:sz w:val="16"/>
                          <w:color w:val="000000"/>
                        </w:rPr>
                        <w:t xml:space="preserve">Il Gesù church(Della Porta)耶稣堂（德</w:t>
                      </w:r>
                      <w:r>
                        <w:rPr>
                          <w:sz w:val="16"/>
                          <w:color w:val="000000"/>
                        </w:rPr>
                        <w:t xml:space="preserve">拉·波尔塔）602-603,602,603</w:t>
                      </w:r>
                    </w:p>
                    <w:p>
                      <w:pPr>
                        <w:spacing w:line="220" w:lineRule="exact"/>
                        <w:ind w:left="240" w:firstLine="0"/>
                        <w:jc w:val="both"/>
                      </w:pPr>
                      <w:r>
                        <w:rPr>
                          <w:sz w:val="14"/>
                          <w:color w:val="000000"/>
                        </w:rPr>
                        <w:t xml:space="preserve">ceiling fresco(Baciccia)天顶湿壁画</w:t>
                      </w:r>
                      <w:r>
                        <w:rPr>
                          <w:sz w:val="14"/>
                          <w:color w:val="000000"/>
                        </w:rPr>
                        <w:t xml:space="preserve">（巴奇乔）672,673</w:t>
                      </w:r>
                    </w:p>
                    <w:p>
                      <w:pPr>
                        <w:spacing w:line="320" w:lineRule="exact"/>
                        <w:ind w:firstLine="0"/>
                        <w:jc w:val="both"/>
                      </w:pPr>
                      <w:r>
                        <w:rPr>
                          <w:sz w:val="21"/>
                          <w:color w:val="000000"/>
                        </w:rPr>
                        <w:t xml:space="preserve">lliad（Homer）《伊利亚特》（荷马）79． </w:t>
                      </w:r>
                      <w:r>
                        <w:rPr>
                          <w:sz w:val="21"/>
                          <w:color w:val="000000"/>
                        </w:rPr>
                        <w:t xml:space="preserve">85,103,118</w:t>
                      </w:r>
                    </w:p>
                    <w:p>
                      <w:pPr>
                        <w:spacing w:line="220" w:lineRule="exact"/>
                        <w:ind w:firstLine="0"/>
                        <w:jc w:val="both"/>
                      </w:pPr>
                      <w:r>
                        <w:rPr>
                          <w:sz w:val="14"/>
                          <w:color w:val="000000"/>
                        </w:rPr>
                        <w:t xml:space="preserve">Il-Khans 可汗	292-294</w:t>
                      </w:r>
                    </w:p>
                    <w:p>
                      <w:pPr>
                        <w:spacing w:line="220" w:lineRule="exact"/>
                        <w:ind w:firstLine="0"/>
                        <w:jc w:val="both"/>
                      </w:pPr>
                      <w:r>
                        <w:rPr>
                          <w:sz w:val="14"/>
                          <w:color w:val="000000"/>
                        </w:rPr>
                        <w:t xml:space="preserve">Illuminated manuseripts.See Manuseripts, </w:t>
                      </w:r>
                      <w:r>
                        <w:rPr>
                          <w:sz w:val="14"/>
                          <w:color w:val="000000"/>
                        </w:rPr>
                        <w:t xml:space="preserve">illuminated 彩饰手抄本，见“彩饰手</w:t>
                      </w:r>
                      <w:r>
                        <w:rPr>
                          <w:sz w:val="14"/>
                          <w:color w:val="000000"/>
                        </w:rPr>
                        <w:t xml:space="preserve">抄本”</w:t>
                      </w:r>
                    </w:p>
                    <w:p>
                      <w:pPr>
                        <w:spacing w:line="240" w:lineRule="exact"/>
                        <w:ind w:firstLine="0"/>
                        <w:jc w:val="both"/>
                      </w:pPr>
                      <w:r>
                        <w:rPr>
                          <w:sz w:val="15"/>
                          <w:color w:val="000000"/>
                        </w:rPr>
                        <w:t xml:space="preserve">Imagines（Philostratus）《意象》（菲洛</w:t>
                      </w:r>
                      <w:r>
                        <w:rPr>
                          <w:sz w:val="15"/>
                          <w:color w:val="000000"/>
                        </w:rPr>
                        <w:t xml:space="preserve">斯特拉托斯）218</w:t>
                      </w:r>
                    </w:p>
                    <w:p>
                      <w:pPr>
                        <w:spacing w:line="220" w:lineRule="exact"/>
                        <w:ind w:firstLine="0"/>
                        <w:jc w:val="both"/>
                      </w:pPr>
                      <w:r>
                        <w:rPr>
                          <w:sz w:val="12"/>
                          <w:color w:val="000000"/>
                        </w:rPr>
                        <w:t xml:space="preserve">Imhotep.Step Pyramid of Djoser伊姆霍</w:t>
                      </w:r>
                      <w:r>
                        <w:rPr>
                          <w:sz w:val="12"/>
                          <w:color w:val="000000"/>
                        </w:rPr>
                        <w:t xml:space="preserve">台普，佐塞阶梯式金字塔	50.51-52,</w:t>
                      </w:r>
                      <w:r>
                        <w:rPr>
                          <w:sz w:val="12"/>
                          <w:color w:val="000000"/>
                        </w:rPr>
                        <w:t xml:space="preserve">51.52</w:t>
                      </w:r>
                    </w:p>
                    <w:p>
                      <w:pPr>
                        <w:spacing w:line="220" w:lineRule="exact"/>
                        <w:ind w:firstLine="0"/>
                        <w:jc w:val="both"/>
                      </w:pPr>
                      <w:r>
                        <w:rPr>
                          <w:sz w:val="14"/>
                          <w:color w:val="000000"/>
                        </w:rPr>
                        <w:t xml:space="preserve">Imitation of Christ(Thomas à Kempis) </w:t>
                      </w:r>
                      <w:r>
                        <w:rPr>
                          <w:sz w:val="14"/>
                          <w:color w:val="000000"/>
                        </w:rPr>
                        <w:t xml:space="preserve">《效法基督》（托马斯·肯皮斯）479</w:t>
                      </w:r>
                      <w:r>
                        <w:rPr>
                          <w:sz w:val="14"/>
                          <w:color w:val="000000"/>
                        </w:rPr>
                        <w:t xml:space="preserve">Impasto厚涂法479,610</w:t>
                      </w:r>
                    </w:p>
                    <w:p>
                      <w:pPr>
                        <w:spacing w:line="220" w:lineRule="exact"/>
                        <w:ind w:firstLine="0"/>
                        <w:jc w:val="both"/>
                      </w:pPr>
                      <w:r>
                        <w:rPr>
                          <w:sz w:val="14"/>
                          <w:color w:val="000000"/>
                        </w:rPr>
                        <w:t xml:space="preserve">Impression：Sunrise（Monet）《印象：日</w:t>
                      </w:r>
                      <w:r>
                        <w:rPr>
                          <w:sz w:val="14"/>
                          <w:color w:val="000000"/>
                        </w:rPr>
                        <w:t xml:space="preserve">出》（莫奈）873</w:t>
                      </w:r>
                    </w:p>
                    <w:p>
                      <w:pPr>
                        <w:spacing w:line="220" w:lineRule="exact"/>
                        <w:ind w:firstLine="0"/>
                        <w:jc w:val="both"/>
                      </w:pPr>
                      <w:r>
                        <w:rPr>
                          <w:sz w:val="14"/>
                          <w:color w:val="000000"/>
                        </w:rPr>
                        <w:t xml:space="preserve">Impressionism 印象主义</w:t>
                      </w:r>
                    </w:p>
                    <w:p>
                      <w:pPr>
                        <w:spacing w:line="180" w:lineRule="exact"/>
                        <w:ind w:firstLine="0"/>
                        <w:jc w:val="both"/>
                      </w:pPr>
                      <w:r>
                        <w:rPr>
                          <w:sz w:val="12"/>
                          <w:color w:val="000000"/>
                        </w:rPr>
                        <w:t xml:space="preserve">color theory彩色理论876</w:t>
                      </w:r>
                    </w:p>
                    <w:p>
                      <w:pPr>
                        <w:spacing w:line="220" w:lineRule="exact"/>
                        <w:ind w:firstLine="0"/>
                        <w:jc w:val="both"/>
                      </w:pPr>
                      <w:r>
                        <w:rPr>
                          <w:sz w:val="14"/>
                          <w:color w:val="000000"/>
                        </w:rPr>
                        <w:t xml:space="preserve">en plein air painting 户外绘画873</w:t>
                      </w:r>
                    </w:p>
                    <w:p>
                      <w:pPr>
                        <w:spacing w:line="220" w:lineRule="exact"/>
                        <w:ind w:firstLine="0"/>
                        <w:jc w:val="both"/>
                      </w:pPr>
                      <w:r>
                        <w:rPr>
                          <w:sz w:val="14"/>
                          <w:color w:val="000000"/>
                        </w:rPr>
                        <w:t xml:space="preserve">exhibitions 展览 873</w:t>
                      </w:r>
                    </w:p>
                    <w:p>
                      <w:pPr>
                        <w:spacing w:line="220" w:lineRule="exact"/>
                        <w:ind w:firstLine="0"/>
                        <w:jc w:val="both"/>
                      </w:pPr>
                      <w:r>
                        <w:rPr>
                          <w:sz w:val="14"/>
                          <w:color w:val="000000"/>
                        </w:rPr>
                        <w:t xml:space="preserve">painting 绘画 873-881,874,875,</w:t>
                      </w:r>
                    </w:p>
                    <w:p>
                      <w:pPr>
                        <w:spacing w:line="220" w:lineRule="exact"/>
                        <w:ind w:firstLine="0"/>
                        <w:jc w:val="both"/>
                      </w:pPr>
                      <w:r>
                        <w:rPr>
                          <w:sz w:val="14"/>
                          <w:color w:val="000000"/>
                        </w:rPr>
                        <w:t xml:space="preserve">877-881</w:t>
                      </w:r>
                    </w:p>
                    <w:p>
                      <w:pPr>
                        <w:spacing w:line="180" w:lineRule="exact"/>
                        <w:ind w:firstLine="0"/>
                        <w:jc w:val="both"/>
                      </w:pPr>
                      <w:r>
                        <w:rPr>
                          <w:sz w:val="12"/>
                          <w:color w:val="000000"/>
                        </w:rPr>
                        <w:t xml:space="preserve">use of word 这个词的使用873</w:t>
                      </w:r>
                    </w:p>
                    <w:p>
                      <w:pPr>
                        <w:spacing w:line="260" w:lineRule="exact"/>
                        <w:ind w:firstLine="0"/>
                        <w:jc w:val="both"/>
                      </w:pPr>
                      <w:r>
                        <w:rPr>
                          <w:sz w:val="17"/>
                          <w:color w:val="000000"/>
                        </w:rPr>
                        <w:t xml:space="preserve">Independent Group（IG）独立小组</w:t>
                      </w:r>
                      <w:r>
                        <w:rPr>
                          <w:sz w:val="17"/>
                          <w:color w:val="000000"/>
                        </w:rPr>
                        <w:t xml:space="preserve">1054-1055</w:t>
                      </w:r>
                    </w:p>
                    <w:p>
                      <w:pPr>
                        <w:spacing w:line="220" w:lineRule="exact"/>
                        <w:ind w:firstLine="0"/>
                        <w:jc w:val="both"/>
                      </w:pPr>
                      <w:r>
                        <w:rPr>
                          <w:sz w:val="14"/>
                          <w:color w:val="000000"/>
                        </w:rPr>
                        <w:t xml:space="preserve">Index of Prohibited Books《禁书目录》</w:t>
                      </w:r>
                      <w:r>
                        <w:rPr>
                          <w:sz w:val="14"/>
                          <w:color w:val="000000"/>
                        </w:rPr>
                        <w:t xml:space="preserve">596</w:t>
                      </w:r>
                    </w:p>
                    <w:p>
                      <w:pPr>
                        <w:spacing w:line="220" w:lineRule="exact"/>
                        <w:ind w:firstLine="0"/>
                        <w:jc w:val="both"/>
                      </w:pPr>
                      <w:r>
                        <w:rPr>
                          <w:sz w:val="14"/>
                          <w:color w:val="000000"/>
                        </w:rPr>
                        <w:t xml:space="preserve">India 印度</w:t>
                      </w:r>
                    </w:p>
                    <w:p>
                      <w:pPr>
                        <w:spacing w:line="220" w:lineRule="exact"/>
                        <w:ind w:firstLine="0"/>
                        <w:jc w:val="both"/>
                      </w:pPr>
                      <w:r>
                        <w:rPr>
                          <w:sz w:val="14"/>
                          <w:color w:val="000000"/>
                        </w:rPr>
                        <w:t xml:space="preserve">architecture 建筑307,307</w:t>
                      </w:r>
                    </w:p>
                    <w:p>
                      <w:pPr>
                        <w:spacing w:line="220" w:lineRule="exact"/>
                        <w:ind w:firstLine="0"/>
                        <w:jc w:val="both"/>
                      </w:pPr>
                      <w:r>
                        <w:rPr>
                          <w:sz w:val="14"/>
                          <w:color w:val="000000"/>
                        </w:rPr>
                        <w:t xml:space="preserve">decorative art装饰艺术306,307 </w:t>
                      </w:r>
                      <w:r>
                        <w:rPr>
                          <w:sz w:val="14"/>
                          <w:color w:val="000000"/>
                        </w:rPr>
                        <w:t xml:space="preserve">illuminated manuscripts 彩饰手抄本</w:t>
                      </w:r>
                      <w:r>
                        <w:rPr>
                          <w:sz w:val="14"/>
                          <w:color w:val="000000"/>
                        </w:rPr>
                        <w:t xml:space="preserve">306,306</w:t>
                      </w:r>
                    </w:p>
                    <w:p>
                      <w:pPr>
                        <w:spacing w:line="220" w:lineRule="exact"/>
                        <w:ind w:firstLine="140"/>
                        <w:jc w:val="both"/>
                      </w:pPr>
                      <w:r>
                        <w:rPr>
                          <w:sz w:val="14"/>
                          <w:color w:val="000000"/>
                        </w:rPr>
                        <w:t xml:space="preserve">Mughal period 莫卧儿时代306-307</w:t>
                      </w:r>
                      <w:r>
                        <w:rPr>
                          <w:sz w:val="14"/>
                          <w:color w:val="000000"/>
                        </w:rPr>
                        <w:t xml:space="preserve">Indireet lost-ax process 间接失蜡法</w:t>
                      </w:r>
                      <w:r>
                        <w:rPr>
                          <w:sz w:val="14"/>
                          <w:color w:val="000000"/>
                        </w:rPr>
                        <w:t xml:space="preserve">流程124</w:t>
                      </w:r>
                    </w:p>
                    <w:p>
                      <w:pPr>
                        <w:spacing w:line="220" w:lineRule="exact"/>
                        <w:ind w:firstLine="0"/>
                        <w:jc w:val="both"/>
                      </w:pPr>
                      <w:r>
                        <w:rPr>
                          <w:sz w:val="14"/>
                          <w:color w:val="000000"/>
                        </w:rPr>
                        <w:t xml:space="preserve">Industrial Revolution 工业革命789,790， </w:t>
                      </w:r>
                      <w:r>
                        <w:rPr>
                          <w:sz w:val="14"/>
                          <w:color w:val="000000"/>
                        </w:rPr>
                        <w:t xml:space="preserve">796,823,863,881,898</w:t>
                      </w:r>
                    </w:p>
                    <w:p>
                      <w:pPr>
                        <w:spacing w:line="220" w:lineRule="exact"/>
                        <w:ind w:firstLine="0"/>
                        <w:jc w:val="both"/>
                      </w:pPr>
                      <w:r>
                        <w:rPr>
                          <w:sz w:val="14"/>
                          <w:color w:val="000000"/>
                        </w:rPr>
                        <w:t xml:space="preserve">Information exhibition“信息”展览1063</w:t>
                      </w:r>
                    </w:p>
                  </w:txbxContent>
                </v:textbox>
              </v:shape>
            </w:pict>
          </mc:Fallback>
        </mc:AlternateContent>
      </w:r>
      <w:r>
        <w:rPr>
          <w:noProof/>
        </w:rPr>
        <mc:AlternateContent>
          <mc:Choice Requires="wps">
            <w:drawing>
              <wp:anchor distT="0" distB="0" distL="114300" distR="114300" simplePos="0" relativeHeight="251629568" behindDoc="0" locked="0" layoutInCell="1" allowOverlap="1">
                <wp:simplePos x="0" y="0"/>
                <wp:positionH relativeFrom="page">
                  <wp:posOffset>6870700</wp:posOffset>
                </wp:positionH>
                <wp:positionV relativeFrom="page">
                  <wp:posOffset>10350500</wp:posOffset>
                </wp:positionV>
                <wp:extent cx="723900" cy="215900"/>
                <wp:effectExtent l="0" t="0" r="635" b="14605"/>
                <wp:wrapSquare wrapText="bothSides"/>
                <wp:docPr id="20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jc w:val="right"/>
                            </w:pPr>
                            <w:r>
                              <w:rPr>
                                <w:color w:val="000000"/>
                                <w:sz w:val="20"/>
                              </w:rPr>
                              <w:t>索引</w:t>
                            </w:r>
                            <w:r>
                              <w:rPr>
                                <w:color w:val="000000"/>
                                <w:sz w:val="20"/>
                              </w:rPr>
                              <w:t xml:space="preserve"> 1161</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01" style="position:absolute;left:0pt;margin-left:541.0pt;margin-top:815.0pt;height:17.0pt;width:57.0pt;z-index:639022427949578059;mso-width-relative:page;mso-height-relative:page;mso-position-vertical-relative:page;mso-position-horizontal-relative:page;" coordsize="21600,21600" o:spid="_x0000_s20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right"/>
                      </w:pPr>
                      <w:r>
                        <w:rPr>
                          <w:sz w:val="20"/>
                          <w:color w:val="000000"/>
                        </w:rPr>
                        <w:t xml:space="preserve">索引 1161</w:t>
                      </w:r>
                    </w:p>
                  </w:txbxContent>
                </v:textbox>
              </v:shape>
            </w:pict>
          </mc:Fallback>
        </mc:AlternateContent>
      </w:r>
    </w:p>
    <w:p w:rsidR="00AC451B" w:rsidRDefault="00AC451B">
      <w:pPr>
        <w:sectPr w:rsidR="00AC451B">
          <w:headerReference w:type="default" r:id="rId41"/>
          <w:footerReference w:type="default" r:id="rId42"/>
          <w:pgSz w:w="11900" w:h="16840"/>
          <w:pgMar w:top="320" w:right="680" w:bottom="1140" w:left="680" w:header="0" w:footer="1140" w:gutter="0"/>
          <w:cols w:space="720"/>
          <w:titlePg/>
        </w:sectPr>
      </w:pPr>
    </w:p>
    <w:p w:rsidR="00AC451B" w:rsidRDefault="007D56C2">
      <w:r>
        <w:rPr>
          <w:noProof/>
        </w:rPr>
        <w:lastRenderedPageBreak/>
        <mc:AlternateContent>
          <mc:Choice Requires="wps">
            <w:drawing>
              <wp:anchor distT="0" distB="0" distL="114300" distR="114300" simplePos="0" relativeHeight="251630592" behindDoc="0" locked="0" layoutInCell="1" allowOverlap="1">
                <wp:simplePos x="0" y="0"/>
                <wp:positionH relativeFrom="page">
                  <wp:posOffset>685800</wp:posOffset>
                </wp:positionH>
                <wp:positionV relativeFrom="page">
                  <wp:posOffset>165100</wp:posOffset>
                </wp:positionV>
                <wp:extent cx="1625600" cy="9867900"/>
                <wp:effectExtent l="0" t="0" r="635" b="14605"/>
                <wp:wrapSquare wrapText="bothSides"/>
                <wp:docPr id="20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 xml:space="preserve">Infra-red reflectography </w:t>
                            </w:r>
                            <w:r>
                              <w:rPr>
                                <w:color w:val="000000"/>
                                <w:sz w:val="14"/>
                              </w:rPr>
                              <w:t>红外线反射成像</w:t>
                            </w:r>
                            <w:r>
                              <w:rPr>
                                <w:color w:val="000000"/>
                                <w:sz w:val="14"/>
                              </w:rPr>
                              <w:t>488</w:t>
                            </w:r>
                          </w:p>
                          <w:p w:rsidR="00AC451B" w:rsidRDefault="007D56C2">
                            <w:pPr>
                              <w:spacing w:line="220" w:lineRule="exact"/>
                            </w:pPr>
                            <w:r>
                              <w:rPr>
                                <w:color w:val="000000"/>
                                <w:sz w:val="14"/>
                              </w:rPr>
                              <w:t xml:space="preserve">Ingalls Building.Cincinnati </w:t>
                            </w:r>
                            <w:r>
                              <w:rPr>
                                <w:color w:val="000000"/>
                                <w:sz w:val="14"/>
                              </w:rPr>
                              <w:t>英加尔斯大楼，辛辛那提</w:t>
                            </w:r>
                            <w:r>
                              <w:rPr>
                                <w:color w:val="000000"/>
                                <w:sz w:val="14"/>
                              </w:rPr>
                              <w:t>1013</w:t>
                            </w:r>
                          </w:p>
                          <w:p w:rsidR="00AC451B" w:rsidRDefault="007D56C2">
                            <w:pPr>
                              <w:spacing w:line="220" w:lineRule="exact"/>
                            </w:pPr>
                            <w:r>
                              <w:rPr>
                                <w:color w:val="000000"/>
                                <w:sz w:val="14"/>
                              </w:rPr>
                              <w:t>Ingres,Jean-Auguste-Dominique</w:t>
                            </w:r>
                          </w:p>
                          <w:p w:rsidR="00AC451B" w:rsidRDefault="007D56C2">
                            <w:pPr>
                              <w:spacing w:line="220" w:lineRule="exact"/>
                              <w:ind w:left="160"/>
                            </w:pPr>
                            <w:r>
                              <w:rPr>
                                <w:color w:val="000000"/>
                                <w:sz w:val="12"/>
                              </w:rPr>
                              <w:t>让</w:t>
                            </w:r>
                            <w:r>
                              <w:rPr>
                                <w:color w:val="000000"/>
                                <w:sz w:val="12"/>
                              </w:rPr>
                              <w:t>-</w:t>
                            </w:r>
                            <w:r>
                              <w:rPr>
                                <w:color w:val="000000"/>
                                <w:sz w:val="12"/>
                              </w:rPr>
                              <w:t>奥古斯特</w:t>
                            </w:r>
                            <w:r>
                              <w:rPr>
                                <w:color w:val="000000"/>
                                <w:sz w:val="12"/>
                              </w:rPr>
                              <w:t>-</w:t>
                            </w:r>
                            <w:r>
                              <w:rPr>
                                <w:color w:val="000000"/>
                                <w:sz w:val="12"/>
                              </w:rPr>
                              <w:t>多米尼克</w:t>
                            </w:r>
                            <w:r>
                              <w:rPr>
                                <w:color w:val="000000"/>
                                <w:sz w:val="12"/>
                              </w:rPr>
                              <w:t>·</w:t>
                            </w:r>
                            <w:r>
                              <w:rPr>
                                <w:color w:val="000000"/>
                                <w:sz w:val="12"/>
                              </w:rPr>
                              <w:t>安格尔</w:t>
                            </w:r>
                            <w:r>
                              <w:rPr>
                                <w:color w:val="000000"/>
                                <w:sz w:val="12"/>
                              </w:rPr>
                              <w:t>Doctrine of Ingres</w:t>
                            </w:r>
                            <w:r>
                              <w:rPr>
                                <w:color w:val="000000"/>
                                <w:sz w:val="12"/>
                              </w:rPr>
                              <w:t>《安格尔的艺术主张》</w:t>
                            </w:r>
                            <w:r>
                              <w:rPr>
                                <w:color w:val="000000"/>
                                <w:sz w:val="12"/>
                              </w:rPr>
                              <w:t>1108</w:t>
                            </w:r>
                          </w:p>
                          <w:p w:rsidR="00AC451B" w:rsidRDefault="007D56C2">
                            <w:pPr>
                              <w:spacing w:line="220" w:lineRule="exact"/>
                              <w:ind w:left="160"/>
                            </w:pPr>
                            <w:r>
                              <w:rPr>
                                <w:color w:val="000000"/>
                                <w:sz w:val="15"/>
                              </w:rPr>
                              <w:t>Grand Odalisque</w:t>
                            </w:r>
                            <w:r>
                              <w:rPr>
                                <w:color w:val="000000"/>
                                <w:sz w:val="15"/>
                              </w:rPr>
                              <w:t>《大宫女》</w:t>
                            </w:r>
                            <w:r>
                              <w:rPr>
                                <w:color w:val="000000"/>
                                <w:sz w:val="15"/>
                              </w:rPr>
                              <w:t>840-841,840</w:t>
                            </w:r>
                          </w:p>
                          <w:p w:rsidR="00AC451B" w:rsidRDefault="007D56C2">
                            <w:pPr>
                              <w:spacing w:line="220" w:lineRule="exact"/>
                              <w:ind w:firstLine="160"/>
                            </w:pPr>
                            <w:r>
                              <w:rPr>
                                <w:color w:val="000000"/>
                                <w:sz w:val="14"/>
                              </w:rPr>
                              <w:t>Portrait of Madame Inès Moitessier</w:t>
                            </w:r>
                          </w:p>
                          <w:p w:rsidR="00AC451B" w:rsidRDefault="007D56C2">
                            <w:pPr>
                              <w:spacing w:line="220" w:lineRule="exact"/>
                              <w:ind w:firstLine="160"/>
                            </w:pPr>
                            <w:r>
                              <w:rPr>
                                <w:color w:val="000000"/>
                                <w:sz w:val="14"/>
                              </w:rPr>
                              <w:t>《安</w:t>
                            </w:r>
                            <w:r>
                              <w:rPr>
                                <w:color w:val="000000"/>
                                <w:sz w:val="14"/>
                              </w:rPr>
                              <w:t>·</w:t>
                            </w:r>
                            <w:r>
                              <w:rPr>
                                <w:color w:val="000000"/>
                                <w:sz w:val="14"/>
                              </w:rPr>
                              <w:t>莫阿泰瑟</w:t>
                            </w:r>
                            <w:r>
                              <w:rPr>
                                <w:color w:val="000000"/>
                                <w:sz w:val="14"/>
                              </w:rPr>
                              <w:t>夫人像》</w:t>
                            </w:r>
                            <w:r>
                              <w:rPr>
                                <w:color w:val="000000"/>
                                <w:sz w:val="14"/>
                              </w:rPr>
                              <w:t>842,841</w:t>
                            </w:r>
                          </w:p>
                          <w:p w:rsidR="00AC451B" w:rsidRDefault="007D56C2">
                            <w:pPr>
                              <w:spacing w:line="220" w:lineRule="exact"/>
                              <w:ind w:firstLine="160"/>
                            </w:pPr>
                            <w:r>
                              <w:rPr>
                                <w:color w:val="000000"/>
                                <w:sz w:val="14"/>
                              </w:rPr>
                              <w:t>Portrait of Napoleon on His Imperial</w:t>
                            </w:r>
                          </w:p>
                          <w:p w:rsidR="00AC451B" w:rsidRDefault="007D56C2">
                            <w:pPr>
                              <w:spacing w:line="220" w:lineRule="exact"/>
                              <w:ind w:left="240"/>
                            </w:pPr>
                            <w:r>
                              <w:rPr>
                                <w:color w:val="000000"/>
                                <w:sz w:val="14"/>
                              </w:rPr>
                              <w:t>Throne</w:t>
                            </w:r>
                            <w:r>
                              <w:rPr>
                                <w:color w:val="000000"/>
                                <w:sz w:val="14"/>
                              </w:rPr>
                              <w:t>《王座之上的拿破仑肖像》</w:t>
                            </w:r>
                            <w:r>
                              <w:rPr>
                                <w:color w:val="000000"/>
                                <w:sz w:val="14"/>
                              </w:rPr>
                              <w:t>839-840,839</w:t>
                            </w:r>
                          </w:p>
                          <w:p w:rsidR="00AC451B" w:rsidRDefault="007D56C2">
                            <w:pPr>
                              <w:spacing w:line="180" w:lineRule="exact"/>
                              <w:ind w:left="160"/>
                            </w:pPr>
                            <w:r>
                              <w:rPr>
                                <w:color w:val="000000"/>
                                <w:sz w:val="12"/>
                              </w:rPr>
                              <w:t>Vow of Louis XIII</w:t>
                            </w:r>
                            <w:r>
                              <w:rPr>
                                <w:color w:val="000000"/>
                                <w:sz w:val="12"/>
                              </w:rPr>
                              <w:t>《路易十三的宣誓》</w:t>
                            </w:r>
                            <w:r>
                              <w:rPr>
                                <w:color w:val="000000"/>
                                <w:sz w:val="12"/>
                              </w:rPr>
                              <w:t>841-842</w:t>
                            </w:r>
                          </w:p>
                          <w:p w:rsidR="00AC451B" w:rsidRDefault="007D56C2">
                            <w:pPr>
                              <w:spacing w:line="220" w:lineRule="exact"/>
                            </w:pPr>
                            <w:r>
                              <w:rPr>
                                <w:color w:val="000000"/>
                                <w:sz w:val="15"/>
                              </w:rPr>
                              <w:t>Inlaid niello</w:t>
                            </w:r>
                            <w:r>
                              <w:rPr>
                                <w:color w:val="000000"/>
                                <w:sz w:val="15"/>
                              </w:rPr>
                              <w:t>乌银镶嵌工艺</w:t>
                            </w:r>
                            <w:r>
                              <w:rPr>
                                <w:color w:val="000000"/>
                                <w:sz w:val="15"/>
                              </w:rPr>
                              <w:t>97-98,313Inness</w:t>
                            </w:r>
                            <w:r>
                              <w:rPr>
                                <w:color w:val="000000"/>
                                <w:sz w:val="15"/>
                              </w:rPr>
                              <w:t>，</w:t>
                            </w:r>
                            <w:r>
                              <w:rPr>
                                <w:color w:val="000000"/>
                                <w:sz w:val="15"/>
                              </w:rPr>
                              <w:t>George</w:t>
                            </w:r>
                            <w:r>
                              <w:rPr>
                                <w:color w:val="000000"/>
                                <w:sz w:val="15"/>
                              </w:rPr>
                              <w:t>，</w:t>
                            </w:r>
                            <w:r>
                              <w:rPr>
                                <w:color w:val="000000"/>
                                <w:sz w:val="15"/>
                              </w:rPr>
                              <w:t xml:space="preserve">Trout Brook </w:t>
                            </w:r>
                            <w:r>
                              <w:rPr>
                                <w:color w:val="000000"/>
                                <w:sz w:val="15"/>
                              </w:rPr>
                              <w:t>乔治</w:t>
                            </w:r>
                            <w:r>
                              <w:rPr>
                                <w:color w:val="000000"/>
                                <w:sz w:val="15"/>
                              </w:rPr>
                              <w:t>·</w:t>
                            </w:r>
                            <w:r>
                              <w:rPr>
                                <w:color w:val="000000"/>
                                <w:sz w:val="15"/>
                              </w:rPr>
                              <w:t>英尼斯．《鳟鱼溪》</w:t>
                            </w:r>
                            <w:r>
                              <w:rPr>
                                <w:color w:val="000000"/>
                                <w:sz w:val="15"/>
                              </w:rPr>
                              <w:t>924,925</w:t>
                            </w:r>
                          </w:p>
                          <w:p w:rsidR="00AC451B" w:rsidRDefault="007D56C2">
                            <w:pPr>
                              <w:spacing w:line="220" w:lineRule="exact"/>
                            </w:pPr>
                            <w:r>
                              <w:rPr>
                                <w:color w:val="000000"/>
                                <w:sz w:val="14"/>
                              </w:rPr>
                              <w:t xml:space="preserve">In Praise of the City of Florence(Bruni) </w:t>
                            </w:r>
                            <w:r>
                              <w:rPr>
                                <w:color w:val="000000"/>
                                <w:sz w:val="14"/>
                              </w:rPr>
                              <w:t>《佛罗伦萨颂》（布鲁尼）</w:t>
                            </w:r>
                            <w:r>
                              <w:rPr>
                                <w:color w:val="000000"/>
                                <w:sz w:val="14"/>
                              </w:rPr>
                              <w:t>505Inquisition</w:t>
                            </w:r>
                            <w:r>
                              <w:rPr>
                                <w:color w:val="000000"/>
                                <w:sz w:val="14"/>
                              </w:rPr>
                              <w:t>宗教</w:t>
                            </w:r>
                            <w:r>
                              <w:rPr>
                                <w:color w:val="000000"/>
                                <w:sz w:val="14"/>
                              </w:rPr>
                              <w:t>裁判所</w:t>
                            </w:r>
                            <w:r>
                              <w:rPr>
                                <w:color w:val="000000"/>
                                <w:sz w:val="14"/>
                              </w:rPr>
                              <w:t xml:space="preserve">596,614.688 Installation Art </w:t>
                            </w:r>
                            <w:r>
                              <w:rPr>
                                <w:color w:val="000000"/>
                                <w:sz w:val="14"/>
                              </w:rPr>
                              <w:t>装置艺术</w:t>
                            </w:r>
                            <w:r>
                              <w:rPr>
                                <w:color w:val="000000"/>
                                <w:sz w:val="14"/>
                              </w:rPr>
                              <w:t>1097.1101</w:t>
                            </w:r>
                            <w:r>
                              <w:rPr>
                                <w:color w:val="000000"/>
                                <w:sz w:val="14"/>
                              </w:rPr>
                              <w:t>，</w:t>
                            </w:r>
                          </w:p>
                          <w:p w:rsidR="00AC451B" w:rsidRDefault="007D56C2">
                            <w:pPr>
                              <w:spacing w:line="220" w:lineRule="exact"/>
                            </w:pPr>
                            <w:r>
                              <w:rPr>
                                <w:color w:val="000000"/>
                                <w:sz w:val="14"/>
                              </w:rPr>
                              <w:t>1100</w:t>
                            </w:r>
                          </w:p>
                          <w:p w:rsidR="00AC451B" w:rsidRDefault="007D56C2">
                            <w:pPr>
                              <w:spacing w:line="220" w:lineRule="exact"/>
                            </w:pPr>
                            <w:r>
                              <w:rPr>
                                <w:color w:val="000000"/>
                                <w:sz w:val="14"/>
                              </w:rPr>
                              <w:t>Insulae</w:t>
                            </w:r>
                            <w:r>
                              <w:rPr>
                                <w:color w:val="000000"/>
                                <w:sz w:val="14"/>
                              </w:rPr>
                              <w:t>街区建筑</w:t>
                            </w:r>
                            <w:r>
                              <w:rPr>
                                <w:color w:val="000000"/>
                                <w:sz w:val="14"/>
                              </w:rPr>
                              <w:t>214</w:t>
                            </w:r>
                          </w:p>
                          <w:p w:rsidR="00AC451B" w:rsidRDefault="007D56C2">
                            <w:pPr>
                              <w:spacing w:line="240" w:lineRule="exact"/>
                            </w:pPr>
                            <w:r>
                              <w:rPr>
                                <w:color w:val="000000"/>
                                <w:sz w:val="16"/>
                              </w:rPr>
                              <w:t>Intaglios</w:t>
                            </w:r>
                            <w:r>
                              <w:rPr>
                                <w:color w:val="000000"/>
                                <w:sz w:val="16"/>
                              </w:rPr>
                              <w:t>凹版印刷</w:t>
                            </w:r>
                            <w:r>
                              <w:rPr>
                                <w:color w:val="000000"/>
                                <w:sz w:val="16"/>
                              </w:rPr>
                              <w:t>498,721</w:t>
                            </w:r>
                          </w:p>
                          <w:p w:rsidR="00AC451B" w:rsidRDefault="007D56C2">
                            <w:pPr>
                              <w:spacing w:line="240" w:lineRule="exact"/>
                            </w:pPr>
                            <w:r>
                              <w:rPr>
                                <w:color w:val="000000"/>
                                <w:sz w:val="16"/>
                              </w:rPr>
                              <w:t>International Congress of Women' Rights</w:t>
                            </w:r>
                            <w:r>
                              <w:rPr>
                                <w:color w:val="000000"/>
                                <w:sz w:val="16"/>
                              </w:rPr>
                              <w:t>（</w:t>
                            </w:r>
                            <w:r>
                              <w:rPr>
                                <w:color w:val="000000"/>
                                <w:sz w:val="16"/>
                              </w:rPr>
                              <w:t>1878</w:t>
                            </w:r>
                            <w:r>
                              <w:rPr>
                                <w:color w:val="000000"/>
                                <w:sz w:val="16"/>
                              </w:rPr>
                              <w:t>）国际妇女权利大会</w:t>
                            </w:r>
                            <w:r>
                              <w:rPr>
                                <w:color w:val="000000"/>
                                <w:sz w:val="16"/>
                              </w:rPr>
                              <w:t>(1878)879-880</w:t>
                            </w:r>
                          </w:p>
                          <w:p w:rsidR="00AC451B" w:rsidRDefault="007D56C2">
                            <w:pPr>
                              <w:spacing w:line="220" w:lineRule="exact"/>
                            </w:pPr>
                            <w:r>
                              <w:rPr>
                                <w:color w:val="000000"/>
                                <w:sz w:val="14"/>
                              </w:rPr>
                              <w:t>International Exposition (1929),German Pavilion</w:t>
                            </w:r>
                            <w:r>
                              <w:rPr>
                                <w:color w:val="000000"/>
                                <w:sz w:val="14"/>
                              </w:rPr>
                              <w:t>，</w:t>
                            </w:r>
                            <w:r>
                              <w:rPr>
                                <w:color w:val="000000"/>
                                <w:sz w:val="14"/>
                              </w:rPr>
                              <w:t xml:space="preserve">Barcelona </w:t>
                            </w:r>
                            <w:r>
                              <w:rPr>
                                <w:color w:val="000000"/>
                                <w:sz w:val="14"/>
                              </w:rPr>
                              <w:t>世界博览会（</w:t>
                            </w:r>
                            <w:r>
                              <w:rPr>
                                <w:color w:val="000000"/>
                                <w:sz w:val="14"/>
                              </w:rPr>
                              <w:t>1929</w:t>
                            </w:r>
                            <w:r>
                              <w:rPr>
                                <w:color w:val="000000"/>
                                <w:sz w:val="14"/>
                              </w:rPr>
                              <w:t>），德国馆，巴塞罗那</w:t>
                            </w:r>
                            <w:r>
                              <w:rPr>
                                <w:color w:val="000000"/>
                                <w:sz w:val="14"/>
                              </w:rPr>
                              <w:t>1011-1012,1011,1012</w:t>
                            </w:r>
                          </w:p>
                          <w:p w:rsidR="00AC451B" w:rsidRDefault="007D56C2">
                            <w:pPr>
                              <w:spacing w:line="220" w:lineRule="exact"/>
                            </w:pPr>
                            <w:r>
                              <w:rPr>
                                <w:color w:val="000000"/>
                                <w:sz w:val="14"/>
                              </w:rPr>
                              <w:t xml:space="preserve">International Gothic.See Gothic, International </w:t>
                            </w:r>
                            <w:r>
                              <w:rPr>
                                <w:color w:val="000000"/>
                                <w:sz w:val="14"/>
                              </w:rPr>
                              <w:t>国际哥特式，见</w:t>
                            </w:r>
                            <w:r>
                              <w:rPr>
                                <w:color w:val="000000"/>
                                <w:sz w:val="14"/>
                              </w:rPr>
                              <w:t>“</w:t>
                            </w:r>
                            <w:r>
                              <w:rPr>
                                <w:color w:val="000000"/>
                                <w:sz w:val="14"/>
                              </w:rPr>
                              <w:t>国际哥特式</w:t>
                            </w:r>
                            <w:r>
                              <w:rPr>
                                <w:color w:val="000000"/>
                                <w:sz w:val="14"/>
                              </w:rPr>
                              <w:t>”</w:t>
                            </w:r>
                          </w:p>
                          <w:p w:rsidR="00AC451B" w:rsidRDefault="007D56C2">
                            <w:pPr>
                              <w:spacing w:line="220" w:lineRule="exact"/>
                            </w:pPr>
                            <w:r>
                              <w:rPr>
                                <w:color w:val="000000"/>
                                <w:sz w:val="14"/>
                              </w:rPr>
                              <w:t xml:space="preserve">International Style </w:t>
                            </w:r>
                            <w:r>
                              <w:rPr>
                                <w:color w:val="000000"/>
                                <w:sz w:val="14"/>
                              </w:rPr>
                              <w:t>国际风格</w:t>
                            </w:r>
                            <w:r>
                              <w:rPr>
                                <w:color w:val="000000"/>
                                <w:sz w:val="14"/>
                              </w:rPr>
                              <w:t xml:space="preserve"> 1020-1021</w:t>
                            </w:r>
                            <w:r>
                              <w:rPr>
                                <w:color w:val="000000"/>
                                <w:sz w:val="14"/>
                              </w:rPr>
                              <w:t>，</w:t>
                            </w:r>
                            <w:r>
                              <w:rPr>
                                <w:color w:val="000000"/>
                                <w:sz w:val="14"/>
                              </w:rPr>
                              <w:t xml:space="preserve"> 1070-1071</w:t>
                            </w:r>
                          </w:p>
                          <w:p w:rsidR="00AC451B" w:rsidRDefault="007D56C2">
                            <w:pPr>
                              <w:spacing w:line="220" w:lineRule="exact"/>
                            </w:pPr>
                            <w:r>
                              <w:rPr>
                                <w:color w:val="000000"/>
                                <w:sz w:val="14"/>
                              </w:rPr>
                              <w:t>Interpretation of Dreams</w:t>
                            </w:r>
                            <w:r>
                              <w:rPr>
                                <w:color w:val="000000"/>
                                <w:sz w:val="14"/>
                              </w:rPr>
                              <w:t>（</w:t>
                            </w:r>
                            <w:r>
                              <w:rPr>
                                <w:color w:val="000000"/>
                                <w:sz w:val="14"/>
                              </w:rPr>
                              <w:t>Freud</w:t>
                            </w:r>
                            <w:r>
                              <w:rPr>
                                <w:color w:val="000000"/>
                                <w:sz w:val="14"/>
                              </w:rPr>
                              <w:t>）《梦的解析》（佛洛伊德）</w:t>
                            </w:r>
                            <w:r>
                              <w:rPr>
                                <w:color w:val="000000"/>
                                <w:sz w:val="14"/>
                              </w:rPr>
                              <w:t>905</w:t>
                            </w:r>
                          </w:p>
                          <w:p w:rsidR="00AC451B" w:rsidRDefault="007D56C2">
                            <w:pPr>
                              <w:spacing w:line="220" w:lineRule="exact"/>
                            </w:pPr>
                            <w:r>
                              <w:rPr>
                                <w:color w:val="000000"/>
                                <w:sz w:val="14"/>
                              </w:rPr>
                              <w:t xml:space="preserve">Intonaco </w:t>
                            </w:r>
                            <w:r>
                              <w:rPr>
                                <w:color w:val="000000"/>
                                <w:sz w:val="14"/>
                              </w:rPr>
                              <w:t>细灰泥层</w:t>
                            </w:r>
                            <w:r>
                              <w:rPr>
                                <w:color w:val="000000"/>
                                <w:sz w:val="14"/>
                              </w:rPr>
                              <w:t>442</w:t>
                            </w:r>
                          </w:p>
                          <w:p w:rsidR="00AC451B" w:rsidRDefault="007D56C2">
                            <w:pPr>
                              <w:spacing w:line="220" w:lineRule="exact"/>
                            </w:pPr>
                            <w:r>
                              <w:rPr>
                                <w:color w:val="000000"/>
                                <w:sz w:val="14"/>
                              </w:rPr>
                              <w:t xml:space="preserve">Ionians </w:t>
                            </w:r>
                            <w:r>
                              <w:rPr>
                                <w:color w:val="000000"/>
                                <w:sz w:val="14"/>
                              </w:rPr>
                              <w:t>爱奥尼亚人</w:t>
                            </w:r>
                            <w:r>
                              <w:rPr>
                                <w:color w:val="000000"/>
                                <w:sz w:val="14"/>
                              </w:rPr>
                              <w:t>102</w:t>
                            </w:r>
                          </w:p>
                          <w:p w:rsidR="00AC451B" w:rsidRDefault="007D56C2">
                            <w:pPr>
                              <w:spacing w:line="180" w:lineRule="exact"/>
                            </w:pPr>
                            <w:r>
                              <w:rPr>
                                <w:color w:val="000000"/>
                                <w:sz w:val="12"/>
                              </w:rPr>
                              <w:t xml:space="preserve">Ionic style </w:t>
                            </w:r>
                            <w:r>
                              <w:rPr>
                                <w:color w:val="000000"/>
                                <w:sz w:val="12"/>
                              </w:rPr>
                              <w:t>爱奥尼亚风格</w:t>
                            </w:r>
                            <w:r>
                              <w:rPr>
                                <w:color w:val="000000"/>
                                <w:sz w:val="12"/>
                              </w:rPr>
                              <w:tab/>
                              <w:t>108-109,109,112,112</w:t>
                            </w:r>
                          </w:p>
                          <w:p w:rsidR="00AC451B" w:rsidRDefault="007D56C2">
                            <w:pPr>
                              <w:spacing w:line="180" w:lineRule="exact"/>
                            </w:pPr>
                            <w:r>
                              <w:rPr>
                                <w:color w:val="000000"/>
                                <w:sz w:val="12"/>
                              </w:rPr>
                              <w:t xml:space="preserve">Iranian art </w:t>
                            </w:r>
                            <w:r>
                              <w:rPr>
                                <w:color w:val="000000"/>
                                <w:sz w:val="12"/>
                              </w:rPr>
                              <w:t>伊朗艺术</w:t>
                            </w:r>
                          </w:p>
                          <w:p w:rsidR="00AC451B" w:rsidRDefault="007D56C2">
                            <w:pPr>
                              <w:spacing w:line="180" w:lineRule="exact"/>
                              <w:ind w:left="160"/>
                            </w:pPr>
                            <w:r>
                              <w:rPr>
                                <w:color w:val="000000"/>
                                <w:sz w:val="12"/>
                              </w:rPr>
                              <w:t xml:space="preserve">See also Islamic art </w:t>
                            </w:r>
                            <w:r>
                              <w:rPr>
                                <w:color w:val="000000"/>
                                <w:sz w:val="12"/>
                              </w:rPr>
                              <w:t>参见</w:t>
                            </w:r>
                            <w:r>
                              <w:rPr>
                                <w:color w:val="000000"/>
                                <w:sz w:val="12"/>
                              </w:rPr>
                              <w:t>“</w:t>
                            </w:r>
                            <w:r>
                              <w:rPr>
                                <w:color w:val="000000"/>
                                <w:sz w:val="12"/>
                              </w:rPr>
                              <w:t>伊斯兰艺术</w:t>
                            </w:r>
                            <w:r>
                              <w:rPr>
                                <w:color w:val="000000"/>
                                <w:sz w:val="12"/>
                              </w:rPr>
                              <w:t>”</w:t>
                            </w:r>
                          </w:p>
                          <w:p w:rsidR="00AC451B" w:rsidRDefault="007D56C2">
                            <w:pPr>
                              <w:spacing w:line="180" w:lineRule="exact"/>
                              <w:ind w:firstLine="160"/>
                            </w:pPr>
                            <w:r>
                              <w:rPr>
                                <w:color w:val="000000"/>
                                <w:sz w:val="12"/>
                              </w:rPr>
                              <w:t xml:space="preserve">early </w:t>
                            </w:r>
                            <w:r>
                              <w:rPr>
                                <w:color w:val="000000"/>
                                <w:sz w:val="12"/>
                              </w:rPr>
                              <w:t>早期</w:t>
                            </w:r>
                          </w:p>
                          <w:p w:rsidR="00AC451B" w:rsidRDefault="007D56C2">
                            <w:pPr>
                              <w:spacing w:line="180" w:lineRule="exact"/>
                              <w:ind w:left="160"/>
                            </w:pPr>
                            <w:r>
                              <w:rPr>
                                <w:color w:val="000000"/>
                                <w:sz w:val="12"/>
                              </w:rPr>
                              <w:t xml:space="preserve">figural art forms </w:t>
                            </w:r>
                            <w:r>
                              <w:rPr>
                                <w:color w:val="000000"/>
                                <w:sz w:val="12"/>
                              </w:rPr>
                              <w:t>人物艺术形式</w:t>
                            </w:r>
                            <w:r>
                              <w:rPr>
                                <w:color w:val="000000"/>
                                <w:sz w:val="12"/>
                              </w:rPr>
                              <w:t>288</w:t>
                            </w:r>
                            <w:r>
                              <w:rPr>
                                <w:color w:val="000000"/>
                                <w:sz w:val="12"/>
                              </w:rPr>
                              <w:t>，</w:t>
                            </w:r>
                            <w:r>
                              <w:rPr>
                                <w:color w:val="000000"/>
                                <w:sz w:val="12"/>
                              </w:rPr>
                              <w:t>288</w:t>
                            </w:r>
                          </w:p>
                          <w:p w:rsidR="00AC451B" w:rsidRDefault="007D56C2">
                            <w:pPr>
                              <w:spacing w:line="220" w:lineRule="exact"/>
                            </w:pPr>
                            <w:r>
                              <w:rPr>
                                <w:color w:val="000000"/>
                                <w:sz w:val="14"/>
                              </w:rPr>
                              <w:t>Ireland</w:t>
                            </w:r>
                            <w:r>
                              <w:rPr>
                                <w:color w:val="000000"/>
                                <w:sz w:val="14"/>
                              </w:rPr>
                              <w:t>，</w:t>
                            </w:r>
                            <w:r>
                              <w:rPr>
                                <w:color w:val="000000"/>
                                <w:sz w:val="14"/>
                              </w:rPr>
                              <w:t xml:space="preserve">Hiberno-Saxon art </w:t>
                            </w:r>
                            <w:r>
                              <w:rPr>
                                <w:color w:val="000000"/>
                                <w:sz w:val="14"/>
                              </w:rPr>
                              <w:t>爱尔兰一撒克逊艺术</w:t>
                            </w:r>
                            <w:r>
                              <w:rPr>
                                <w:color w:val="000000"/>
                                <w:sz w:val="14"/>
                              </w:rPr>
                              <w:t>316-320,317,318,319</w:t>
                            </w:r>
                            <w:r>
                              <w:rPr>
                                <w:color w:val="000000"/>
                                <w:sz w:val="14"/>
                              </w:rPr>
                              <w:t>，</w:t>
                            </w:r>
                            <w:r>
                              <w:rPr>
                                <w:color w:val="000000"/>
                                <w:sz w:val="14"/>
                              </w:rPr>
                              <w:t>320</w:t>
                            </w:r>
                          </w:p>
                          <w:p w:rsidR="00AC451B" w:rsidRDefault="007D56C2">
                            <w:pPr>
                              <w:spacing w:line="180" w:lineRule="exact"/>
                            </w:pPr>
                            <w:r>
                              <w:rPr>
                                <w:color w:val="000000"/>
                                <w:sz w:val="12"/>
                              </w:rPr>
                              <w:t>Isabella</w:t>
                            </w:r>
                            <w:r>
                              <w:rPr>
                                <w:color w:val="000000"/>
                                <w:sz w:val="12"/>
                              </w:rPr>
                              <w:t>，</w:t>
                            </w:r>
                            <w:r>
                              <w:rPr>
                                <w:color w:val="000000"/>
                                <w:sz w:val="12"/>
                              </w:rPr>
                              <w:t xml:space="preserve">queen of Castile </w:t>
                            </w:r>
                            <w:r>
                              <w:rPr>
                                <w:color w:val="000000"/>
                                <w:sz w:val="12"/>
                              </w:rPr>
                              <w:t>伊莎贝拉，卡斯蒂尔女王</w:t>
                            </w:r>
                            <w:r>
                              <w:rPr>
                                <w:color w:val="000000"/>
                                <w:sz w:val="12"/>
                              </w:rPr>
                              <w:t>470</w:t>
                            </w:r>
                          </w:p>
                          <w:p w:rsidR="00AC451B" w:rsidRDefault="007D56C2">
                            <w:pPr>
                              <w:spacing w:line="220" w:lineRule="exact"/>
                            </w:pPr>
                            <w:r>
                              <w:rPr>
                                <w:color w:val="000000"/>
                                <w:sz w:val="14"/>
                              </w:rPr>
                              <w:t>Isabella d</w:t>
                            </w:r>
                            <w:r>
                              <w:rPr>
                                <w:color w:val="000000"/>
                                <w:sz w:val="14"/>
                              </w:rPr>
                              <w:t>＇</w:t>
                            </w:r>
                            <w:r>
                              <w:rPr>
                                <w:color w:val="000000"/>
                                <w:sz w:val="14"/>
                              </w:rPr>
                              <w:t xml:space="preserve">Este </w:t>
                            </w:r>
                            <w:r>
                              <w:rPr>
                                <w:color w:val="000000"/>
                                <w:sz w:val="14"/>
                              </w:rPr>
                              <w:t>伊莎贝拉</w:t>
                            </w:r>
                            <w:r>
                              <w:rPr>
                                <w:color w:val="000000"/>
                                <w:sz w:val="14"/>
                              </w:rPr>
                              <w:t>·</w:t>
                            </w:r>
                            <w:r>
                              <w:rPr>
                                <w:color w:val="000000"/>
                                <w:sz w:val="14"/>
                              </w:rPr>
                              <w:t>德</w:t>
                            </w:r>
                            <w:r>
                              <w:rPr>
                                <w:color w:val="000000"/>
                                <w:sz w:val="14"/>
                              </w:rPr>
                              <w:t>·</w:t>
                            </w:r>
                            <w:r>
                              <w:rPr>
                                <w:color w:val="000000"/>
                                <w:sz w:val="14"/>
                              </w:rPr>
                              <w:t>埃斯特</w:t>
                            </w:r>
                            <w:r>
                              <w:rPr>
                                <w:color w:val="000000"/>
                                <w:sz w:val="14"/>
                              </w:rPr>
                              <w:t>605</w:t>
                            </w:r>
                          </w:p>
                          <w:p w:rsidR="00AC451B" w:rsidRDefault="007D56C2">
                            <w:pPr>
                              <w:spacing w:line="220" w:lineRule="exact"/>
                            </w:pPr>
                            <w:r>
                              <w:rPr>
                                <w:color w:val="000000"/>
                                <w:sz w:val="14"/>
                              </w:rPr>
                              <w:t>Isabella of France</w:t>
                            </w:r>
                            <w:r>
                              <w:rPr>
                                <w:color w:val="000000"/>
                                <w:sz w:val="14"/>
                              </w:rPr>
                              <w:t>法国的伊莎贝拉</w:t>
                            </w:r>
                            <w:r>
                              <w:rPr>
                                <w:color w:val="000000"/>
                                <w:sz w:val="14"/>
                              </w:rPr>
                              <w:t>425Isenheim Altarpiece</w:t>
                            </w:r>
                            <w:r>
                              <w:rPr>
                                <w:color w:val="000000"/>
                                <w:sz w:val="14"/>
                              </w:rPr>
                              <w:t>（</w:t>
                            </w:r>
                            <w:r>
                              <w:rPr>
                                <w:color w:val="000000"/>
                                <w:sz w:val="14"/>
                              </w:rPr>
                              <w:t>Grünew</w:t>
                            </w:r>
                            <w:r>
                              <w:rPr>
                                <w:color w:val="000000"/>
                                <w:sz w:val="14"/>
                              </w:rPr>
                              <w:t>ald</w:t>
                            </w:r>
                            <w:r>
                              <w:rPr>
                                <w:color w:val="000000"/>
                                <w:sz w:val="14"/>
                              </w:rPr>
                              <w:t>）《伊森海姆祭坛画》（格吕内瓦尔德）</w:t>
                            </w:r>
                            <w:r>
                              <w:rPr>
                                <w:color w:val="000000"/>
                                <w:sz w:val="14"/>
                              </w:rPr>
                              <w:t>633</w:t>
                            </w:r>
                            <w:r>
                              <w:rPr>
                                <w:color w:val="000000"/>
                                <w:sz w:val="14"/>
                              </w:rPr>
                              <w:t>，</w:t>
                            </w:r>
                            <w:r>
                              <w:rPr>
                                <w:color w:val="000000"/>
                                <w:sz w:val="14"/>
                              </w:rPr>
                              <w:t>634,635,635</w:t>
                            </w:r>
                          </w:p>
                          <w:p w:rsidR="00AC451B" w:rsidRDefault="007D56C2">
                            <w:pPr>
                              <w:spacing w:line="220" w:lineRule="exact"/>
                            </w:pPr>
                            <w:r>
                              <w:rPr>
                                <w:color w:val="000000"/>
                                <w:sz w:val="14"/>
                              </w:rPr>
                              <w:t>Isfahan</w:t>
                            </w:r>
                            <w:r>
                              <w:rPr>
                                <w:color w:val="000000"/>
                                <w:sz w:val="14"/>
                              </w:rPr>
                              <w:t>，</w:t>
                            </w:r>
                            <w:r>
                              <w:rPr>
                                <w:color w:val="000000"/>
                                <w:sz w:val="14"/>
                              </w:rPr>
                              <w:t>mosque of Abbas I</w:t>
                            </w:r>
                            <w:r>
                              <w:rPr>
                                <w:color w:val="000000"/>
                                <w:sz w:val="14"/>
                              </w:rPr>
                              <w:t>伊斯法罕，</w:t>
                            </w:r>
                            <w:r>
                              <w:rPr>
                                <w:color w:val="000000"/>
                                <w:sz w:val="14"/>
                              </w:rPr>
                              <w:t xml:space="preserve"> </w:t>
                            </w:r>
                            <w:r>
                              <w:rPr>
                                <w:color w:val="000000"/>
                                <w:sz w:val="14"/>
                              </w:rPr>
                              <w:t>阿拔斯一世清真寺</w:t>
                            </w:r>
                            <w:r>
                              <w:rPr>
                                <w:color w:val="000000"/>
                                <w:sz w:val="14"/>
                              </w:rPr>
                              <w:t>305-306,305Ishtar Gate</w:t>
                            </w:r>
                            <w:r>
                              <w:rPr>
                                <w:color w:val="000000"/>
                                <w:sz w:val="14"/>
                              </w:rPr>
                              <w:t>伊斯塔尔门</w:t>
                            </w:r>
                            <w:r>
                              <w:rPr>
                                <w:color w:val="000000"/>
                                <w:sz w:val="14"/>
                              </w:rPr>
                              <w:t>38.37</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03" style="position:absolute;left:0pt;margin-left:54.0pt;margin-top:13.0pt;height:777.0pt;width:128.0pt;z-index:639022427950654259;mso-width-relative:page;mso-height-relative:page;mso-position-vertical-relative:page;mso-position-horizontal-relative:page;" coordsize="21600,21600" o:spid="_x0000_s20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Infra-red reflectography 红外线反射成</w:t>
                      </w:r>
                      <w:r>
                        <w:rPr>
                          <w:sz w:val="14"/>
                          <w:color w:val="000000"/>
                        </w:rPr>
                        <w:t xml:space="preserve">像488</w:t>
                      </w:r>
                    </w:p>
                    <w:p>
                      <w:pPr>
                        <w:spacing w:line="220" w:lineRule="exact"/>
                        <w:ind w:firstLine="0"/>
                        <w:jc w:val="both"/>
                      </w:pPr>
                      <w:r>
                        <w:rPr>
                          <w:sz w:val="14"/>
                          <w:color w:val="000000"/>
                        </w:rPr>
                        <w:t xml:space="preserve">Ingalls Building.Cincinnati 英加尔斯大</w:t>
                      </w:r>
                      <w:r>
                        <w:rPr>
                          <w:sz w:val="14"/>
                          <w:color w:val="000000"/>
                        </w:rPr>
                        <w:t xml:space="preserve">楼，辛辛那提1013</w:t>
                      </w:r>
                    </w:p>
                    <w:p>
                      <w:pPr>
                        <w:spacing w:line="220" w:lineRule="exact"/>
                        <w:ind w:firstLine="0"/>
                        <w:jc w:val="both"/>
                      </w:pPr>
                      <w:r>
                        <w:rPr>
                          <w:sz w:val="14"/>
                          <w:color w:val="000000"/>
                        </w:rPr>
                        <w:t xml:space="preserve">Ingres,Jean-Auguste-Dominique</w:t>
                      </w:r>
                    </w:p>
                    <w:p>
                      <w:pPr>
                        <w:spacing w:line="220" w:lineRule="exact"/>
                        <w:ind w:left="160" w:firstLine="0"/>
                        <w:jc w:val="both"/>
                      </w:pPr>
                      <w:r>
                        <w:rPr>
                          <w:sz w:val="12"/>
                          <w:color w:val="000000"/>
                        </w:rPr>
                        <w:t xml:space="preserve">让-奥古斯特-多米尼克·安格尔</w:t>
                      </w:r>
                      <w:r>
                        <w:rPr>
                          <w:sz w:val="12"/>
                          <w:color w:val="000000"/>
                        </w:rPr>
                        <w:t xml:space="preserve">Doctrine of Ingres《安格尔的艺术主</w:t>
                      </w:r>
                      <w:r>
                        <w:rPr>
                          <w:sz w:val="12"/>
                          <w:color w:val="000000"/>
                        </w:rPr>
                        <w:t xml:space="preserve">张》1108</w:t>
                      </w:r>
                    </w:p>
                    <w:p>
                      <w:pPr>
                        <w:spacing w:line="220" w:lineRule="exact"/>
                        <w:ind w:left="160" w:firstLine="0"/>
                        <w:jc w:val="both"/>
                      </w:pPr>
                      <w:r>
                        <w:rPr>
                          <w:sz w:val="15"/>
                          <w:color w:val="000000"/>
                        </w:rPr>
                        <w:t xml:space="preserve">Grand Odalisque《大宫女》840-</w:t>
                      </w:r>
                      <w:r>
                        <w:rPr>
                          <w:sz w:val="15"/>
                          <w:color w:val="000000"/>
                        </w:rPr>
                        <w:t xml:space="preserve">841,840</w:t>
                      </w:r>
                    </w:p>
                    <w:p>
                      <w:pPr>
                        <w:spacing w:line="220" w:lineRule="exact"/>
                        <w:ind w:firstLine="160"/>
                        <w:jc w:val="both"/>
                      </w:pPr>
                      <w:r>
                        <w:rPr>
                          <w:sz w:val="14"/>
                          <w:color w:val="000000"/>
                        </w:rPr>
                        <w:t xml:space="preserve">Portrait of Madame Inès Moitessier</w:t>
                      </w:r>
                    </w:p>
                    <w:p>
                      <w:pPr>
                        <w:spacing w:line="220" w:lineRule="exact"/>
                        <w:ind w:firstLine="160"/>
                        <w:jc w:val="both"/>
                      </w:pPr>
                      <w:r>
                        <w:rPr>
                          <w:sz w:val="14"/>
                          <w:color w:val="000000"/>
                        </w:rPr>
                        <w:t xml:space="preserve">《安·莫阿泰瑟夫人像》842,841</w:t>
                      </w:r>
                    </w:p>
                    <w:p>
                      <w:pPr>
                        <w:spacing w:line="220" w:lineRule="exact"/>
                        <w:ind w:firstLine="160"/>
                        <w:jc w:val="both"/>
                      </w:pPr>
                      <w:r>
                        <w:rPr>
                          <w:sz w:val="14"/>
                          <w:color w:val="000000"/>
                        </w:rPr>
                        <w:t xml:space="preserve">Portrait of Napoleon on His Imperial</w:t>
                      </w:r>
                    </w:p>
                    <w:p>
                      <w:pPr>
                        <w:spacing w:line="220" w:lineRule="exact"/>
                        <w:ind w:left="240" w:firstLine="0"/>
                        <w:jc w:val="both"/>
                      </w:pPr>
                      <w:r>
                        <w:rPr>
                          <w:sz w:val="14"/>
                          <w:color w:val="000000"/>
                        </w:rPr>
                        <w:t xml:space="preserve">Throne《王座之上的拿破仑肖</w:t>
                      </w:r>
                      <w:r>
                        <w:rPr>
                          <w:sz w:val="14"/>
                          <w:color w:val="000000"/>
                        </w:rPr>
                        <w:t xml:space="preserve">像》839-840,839</w:t>
                      </w:r>
                    </w:p>
                    <w:p>
                      <w:pPr>
                        <w:spacing w:line="180" w:lineRule="exact"/>
                        <w:ind w:left="160" w:firstLine="0"/>
                        <w:jc w:val="both"/>
                      </w:pPr>
                      <w:r>
                        <w:rPr>
                          <w:sz w:val="12"/>
                          <w:color w:val="000000"/>
                        </w:rPr>
                        <w:t xml:space="preserve">Vow of Louis XIII《路易十三的宣</w:t>
                      </w:r>
                      <w:r>
                        <w:rPr>
                          <w:sz w:val="12"/>
                          <w:color w:val="000000"/>
                        </w:rPr>
                        <w:t xml:space="preserve">誓》841-842</w:t>
                      </w:r>
                    </w:p>
                    <w:p>
                      <w:pPr>
                        <w:spacing w:line="220" w:lineRule="exact"/>
                        <w:ind w:firstLine="0"/>
                        <w:jc w:val="both"/>
                      </w:pPr>
                      <w:r>
                        <w:rPr>
                          <w:sz w:val="15"/>
                          <w:color w:val="000000"/>
                        </w:rPr>
                        <w:t xml:space="preserve">Inlaid niello乌银镶嵌工艺97-98,313</w:t>
                      </w:r>
                      <w:r>
                        <w:rPr>
                          <w:sz w:val="15"/>
                          <w:color w:val="000000"/>
                        </w:rPr>
                        <w:t xml:space="preserve">Inness，George，Trout Brook 乔治·英</w:t>
                      </w:r>
                      <w:r>
                        <w:rPr>
                          <w:sz w:val="15"/>
                          <w:color w:val="000000"/>
                        </w:rPr>
                        <w:t xml:space="preserve">尼斯．《鳟鱼溪》924,925</w:t>
                      </w:r>
                    </w:p>
                    <w:p>
                      <w:pPr>
                        <w:spacing w:line="220" w:lineRule="exact"/>
                        <w:ind w:firstLine="0"/>
                        <w:jc w:val="both"/>
                      </w:pPr>
                      <w:r>
                        <w:rPr>
                          <w:sz w:val="14"/>
                          <w:color w:val="000000"/>
                        </w:rPr>
                        <w:t xml:space="preserve">In Praise of the City of Florence(Bruni) </w:t>
                      </w:r>
                      <w:r>
                        <w:rPr>
                          <w:sz w:val="14"/>
                          <w:color w:val="000000"/>
                        </w:rPr>
                        <w:t xml:space="preserve">《佛罗伦萨颂》（布鲁尼）505</w:t>
                      </w:r>
                      <w:r>
                        <w:rPr>
                          <w:sz w:val="14"/>
                          <w:color w:val="000000"/>
                        </w:rPr>
                        <w:t xml:space="preserve">Inquisition宗教裁判所596,614.688 </w:t>
                      </w:r>
                      <w:r>
                        <w:rPr>
                          <w:sz w:val="14"/>
                          <w:color w:val="000000"/>
                        </w:rPr>
                        <w:t xml:space="preserve">Installation Art 装置艺术1097.1101，</w:t>
                      </w:r>
                    </w:p>
                    <w:p>
                      <w:pPr>
                        <w:spacing w:line="220" w:lineRule="exact"/>
                        <w:ind w:firstLine="0"/>
                        <w:jc w:val="both"/>
                      </w:pPr>
                      <w:r>
                        <w:rPr>
                          <w:sz w:val="14"/>
                          <w:color w:val="000000"/>
                        </w:rPr>
                        <w:t xml:space="preserve">1100</w:t>
                      </w:r>
                    </w:p>
                    <w:p>
                      <w:pPr>
                        <w:spacing w:line="220" w:lineRule="exact"/>
                        <w:ind w:firstLine="0"/>
                        <w:jc w:val="both"/>
                      </w:pPr>
                      <w:r>
                        <w:rPr>
                          <w:sz w:val="14"/>
                          <w:color w:val="000000"/>
                        </w:rPr>
                        <w:t xml:space="preserve">Insulae街区建筑214</w:t>
                      </w:r>
                    </w:p>
                    <w:p>
                      <w:pPr>
                        <w:spacing w:line="240" w:lineRule="exact"/>
                        <w:ind w:firstLine="0"/>
                        <w:jc w:val="both"/>
                      </w:pPr>
                      <w:r>
                        <w:rPr>
                          <w:sz w:val="16"/>
                          <w:color w:val="000000"/>
                        </w:rPr>
                        <w:t xml:space="preserve">Intaglios凹版印刷498,721</w:t>
                      </w:r>
                    </w:p>
                    <w:p>
                      <w:pPr>
                        <w:spacing w:line="240" w:lineRule="exact"/>
                        <w:ind w:firstLine="0"/>
                        <w:jc w:val="both"/>
                      </w:pPr>
                      <w:r>
                        <w:rPr>
                          <w:sz w:val="16"/>
                          <w:color w:val="000000"/>
                        </w:rPr>
                        <w:t xml:space="preserve">International Congress of Women' </w:t>
                      </w:r>
                      <w:r>
                        <w:rPr>
                          <w:sz w:val="16"/>
                          <w:color w:val="000000"/>
                        </w:rPr>
                        <w:t xml:space="preserve">Rights（1878）国际妇女权利大会</w:t>
                      </w:r>
                      <w:r>
                        <w:rPr>
                          <w:sz w:val="16"/>
                          <w:color w:val="000000"/>
                        </w:rPr>
                        <w:t xml:space="preserve">(1878)879-880</w:t>
                      </w:r>
                    </w:p>
                    <w:p>
                      <w:pPr>
                        <w:spacing w:line="220" w:lineRule="exact"/>
                        <w:ind w:firstLine="0"/>
                        <w:jc w:val="both"/>
                      </w:pPr>
                      <w:r>
                        <w:rPr>
                          <w:sz w:val="14"/>
                          <w:color w:val="000000"/>
                        </w:rPr>
                        <w:t xml:space="preserve">International Exposition (1929),German </w:t>
                      </w:r>
                      <w:r>
                        <w:rPr>
                          <w:sz w:val="14"/>
                          <w:color w:val="000000"/>
                        </w:rPr>
                        <w:t xml:space="preserve">Pavilion，Barcelona 世界博览会</w:t>
                      </w:r>
                      <w:r>
                        <w:rPr>
                          <w:sz w:val="14"/>
                          <w:color w:val="000000"/>
                        </w:rPr>
                        <w:t xml:space="preserve">（1929），德国馆，巴塞罗那1011-</w:t>
                      </w:r>
                      <w:r>
                        <w:rPr>
                          <w:sz w:val="14"/>
                          <w:color w:val="000000"/>
                        </w:rPr>
                        <w:t xml:space="preserve">1012,1011,1012</w:t>
                      </w:r>
                    </w:p>
                    <w:p>
                      <w:pPr>
                        <w:spacing w:line="220" w:lineRule="exact"/>
                        <w:ind w:firstLine="0"/>
                        <w:jc w:val="both"/>
                      </w:pPr>
                      <w:r>
                        <w:rPr>
                          <w:sz w:val="14"/>
                          <w:color w:val="000000"/>
                        </w:rPr>
                        <w:t xml:space="preserve">International Gothic.See Gothic, </w:t>
                      </w:r>
                      <w:r>
                        <w:rPr>
                          <w:sz w:val="14"/>
                          <w:color w:val="000000"/>
                        </w:rPr>
                        <w:t xml:space="preserve">International 国际哥特式，见“国际</w:t>
                      </w:r>
                      <w:r>
                        <w:rPr>
                          <w:sz w:val="14"/>
                          <w:color w:val="000000"/>
                        </w:rPr>
                        <w:t xml:space="preserve">哥特式”</w:t>
                      </w:r>
                    </w:p>
                    <w:p>
                      <w:pPr>
                        <w:spacing w:line="220" w:lineRule="exact"/>
                        <w:ind w:firstLine="0"/>
                        <w:jc w:val="both"/>
                      </w:pPr>
                      <w:r>
                        <w:rPr>
                          <w:sz w:val="14"/>
                          <w:color w:val="000000"/>
                        </w:rPr>
                        <w:t xml:space="preserve">International Style 国际风格 1020-1021， </w:t>
                      </w:r>
                      <w:r>
                        <w:rPr>
                          <w:sz w:val="14"/>
                          <w:color w:val="000000"/>
                        </w:rPr>
                        <w:t xml:space="preserve">1070-1071</w:t>
                      </w:r>
                    </w:p>
                    <w:p>
                      <w:pPr>
                        <w:spacing w:line="220" w:lineRule="exact"/>
                        <w:ind w:firstLine="0"/>
                        <w:jc w:val="both"/>
                      </w:pPr>
                      <w:r>
                        <w:rPr>
                          <w:sz w:val="14"/>
                          <w:color w:val="000000"/>
                        </w:rPr>
                        <w:t xml:space="preserve">Interpretation of Dreams（Freud）《梦的</w:t>
                      </w:r>
                      <w:r>
                        <w:rPr>
                          <w:sz w:val="14"/>
                          <w:color w:val="000000"/>
                        </w:rPr>
                        <w:t xml:space="preserve">解析》（佛洛伊德）905</w:t>
                      </w:r>
                    </w:p>
                    <w:p>
                      <w:pPr>
                        <w:spacing w:line="220" w:lineRule="exact"/>
                        <w:ind w:firstLine="0"/>
                        <w:jc w:val="both"/>
                      </w:pPr>
                      <w:r>
                        <w:rPr>
                          <w:sz w:val="14"/>
                          <w:color w:val="000000"/>
                        </w:rPr>
                        <w:t xml:space="preserve">Intonaco 细灰泥层442</w:t>
                      </w:r>
                    </w:p>
                    <w:p>
                      <w:pPr>
                        <w:spacing w:line="220" w:lineRule="exact"/>
                        <w:ind w:firstLine="0"/>
                        <w:jc w:val="both"/>
                      </w:pPr>
                      <w:r>
                        <w:rPr>
                          <w:sz w:val="14"/>
                          <w:color w:val="000000"/>
                        </w:rPr>
                        <w:t xml:space="preserve">Ionians 爱奥尼亚人102</w:t>
                      </w:r>
                    </w:p>
                    <w:p>
                      <w:pPr>
                        <w:spacing w:line="180" w:lineRule="exact"/>
                        <w:ind w:firstLine="0"/>
                        <w:jc w:val="both"/>
                      </w:pPr>
                      <w:r>
                        <w:rPr>
                          <w:sz w:val="12"/>
                          <w:color w:val="000000"/>
                        </w:rPr>
                        <w:t xml:space="preserve">Ionic style 爱奥尼亚风格	108-109,109,</w:t>
                      </w:r>
                      <w:r>
                        <w:rPr>
                          <w:sz w:val="12"/>
                          <w:color w:val="000000"/>
                        </w:rPr>
                        <w:t xml:space="preserve">112,112</w:t>
                      </w:r>
                    </w:p>
                    <w:p>
                      <w:pPr>
                        <w:spacing w:line="180" w:lineRule="exact"/>
                        <w:ind w:firstLine="0"/>
                        <w:jc w:val="both"/>
                      </w:pPr>
                      <w:r>
                        <w:rPr>
                          <w:sz w:val="12"/>
                          <w:color w:val="000000"/>
                        </w:rPr>
                        <w:t xml:space="preserve">Iranian art 伊朗艺术</w:t>
                      </w:r>
                    </w:p>
                    <w:p>
                      <w:pPr>
                        <w:spacing w:line="180" w:lineRule="exact"/>
                        <w:ind w:left="160" w:firstLine="0"/>
                        <w:jc w:val="both"/>
                      </w:pPr>
                      <w:r>
                        <w:rPr>
                          <w:sz w:val="12"/>
                          <w:color w:val="000000"/>
                        </w:rPr>
                        <w:t xml:space="preserve">See also Islamic art 参见“伊斯兰艺</w:t>
                      </w:r>
                      <w:r>
                        <w:rPr>
                          <w:sz w:val="12"/>
                          <w:color w:val="000000"/>
                        </w:rPr>
                        <w:t xml:space="preserve">术”</w:t>
                      </w:r>
                    </w:p>
                    <w:p>
                      <w:pPr>
                        <w:spacing w:line="180" w:lineRule="exact"/>
                        <w:ind w:firstLine="160"/>
                        <w:jc w:val="both"/>
                      </w:pPr>
                      <w:r>
                        <w:rPr>
                          <w:sz w:val="12"/>
                          <w:color w:val="000000"/>
                        </w:rPr>
                        <w:t xml:space="preserve">early 早期</w:t>
                      </w:r>
                    </w:p>
                    <w:p>
                      <w:pPr>
                        <w:spacing w:line="180" w:lineRule="exact"/>
                        <w:ind w:left="160" w:firstLine="0"/>
                        <w:jc w:val="both"/>
                      </w:pPr>
                      <w:r>
                        <w:rPr>
                          <w:sz w:val="12"/>
                          <w:color w:val="000000"/>
                        </w:rPr>
                        <w:t xml:space="preserve">figural art forms 人物艺术形式288，</w:t>
                      </w:r>
                      <w:r>
                        <w:rPr>
                          <w:sz w:val="12"/>
                          <w:color w:val="000000"/>
                        </w:rPr>
                        <w:t xml:space="preserve">288</w:t>
                      </w:r>
                    </w:p>
                    <w:p>
                      <w:pPr>
                        <w:spacing w:line="220" w:lineRule="exact"/>
                        <w:ind w:firstLine="0"/>
                        <w:jc w:val="both"/>
                      </w:pPr>
                      <w:r>
                        <w:rPr>
                          <w:sz w:val="14"/>
                          <w:color w:val="000000"/>
                        </w:rPr>
                        <w:t xml:space="preserve">Ireland，Hiberno-Saxon art 爱尔兰一</w:t>
                      </w:r>
                      <w:r>
                        <w:rPr>
                          <w:sz w:val="14"/>
                          <w:color w:val="000000"/>
                        </w:rPr>
                        <w:t xml:space="preserve">撒克逊艺术316-320,317,318,319，</w:t>
                      </w:r>
                      <w:r>
                        <w:rPr>
                          <w:sz w:val="14"/>
                          <w:color w:val="000000"/>
                        </w:rPr>
                        <w:t xml:space="preserve">320</w:t>
                      </w:r>
                    </w:p>
                    <w:p>
                      <w:pPr>
                        <w:spacing w:line="180" w:lineRule="exact"/>
                        <w:ind w:firstLine="0"/>
                        <w:jc w:val="both"/>
                      </w:pPr>
                      <w:r>
                        <w:rPr>
                          <w:sz w:val="12"/>
                          <w:color w:val="000000"/>
                        </w:rPr>
                        <w:t xml:space="preserve">Isabella，queen of Castile 伊莎贝拉，卡</w:t>
                      </w:r>
                      <w:r>
                        <w:rPr>
                          <w:sz w:val="12"/>
                          <w:color w:val="000000"/>
                        </w:rPr>
                        <w:t xml:space="preserve">斯蒂尔女王470</w:t>
                      </w:r>
                    </w:p>
                    <w:p>
                      <w:pPr>
                        <w:spacing w:line="220" w:lineRule="exact"/>
                        <w:ind w:firstLine="0"/>
                        <w:jc w:val="both"/>
                      </w:pPr>
                      <w:r>
                        <w:rPr>
                          <w:sz w:val="14"/>
                          <w:color w:val="000000"/>
                        </w:rPr>
                        <w:t xml:space="preserve">Isabella d＇Este 伊莎贝拉·德·埃斯</w:t>
                      </w:r>
                      <w:r>
                        <w:rPr>
                          <w:sz w:val="14"/>
                          <w:color w:val="000000"/>
                        </w:rPr>
                        <w:t xml:space="preserve">特605</w:t>
                      </w:r>
                    </w:p>
                    <w:p>
                      <w:pPr>
                        <w:spacing w:line="220" w:lineRule="exact"/>
                        <w:ind w:firstLine="0"/>
                        <w:jc w:val="both"/>
                      </w:pPr>
                      <w:r>
                        <w:rPr>
                          <w:sz w:val="14"/>
                          <w:color w:val="000000"/>
                        </w:rPr>
                        <w:t xml:space="preserve">Isabella of France法国的伊莎贝拉425</w:t>
                      </w:r>
                      <w:r>
                        <w:rPr>
                          <w:sz w:val="14"/>
                          <w:color w:val="000000"/>
                        </w:rPr>
                        <w:t xml:space="preserve">Isenheim Altarpiece（Grünewald）《伊森</w:t>
                      </w:r>
                      <w:r>
                        <w:rPr>
                          <w:sz w:val="14"/>
                          <w:color w:val="000000"/>
                        </w:rPr>
                        <w:t xml:space="preserve">海姆祭坛画》（格吕内瓦尔德）633，</w:t>
                      </w:r>
                      <w:r>
                        <w:rPr>
                          <w:sz w:val="14"/>
                          <w:color w:val="000000"/>
                        </w:rPr>
                        <w:t xml:space="preserve">634,635,635</w:t>
                      </w:r>
                    </w:p>
                    <w:p>
                      <w:pPr>
                        <w:spacing w:line="220" w:lineRule="exact"/>
                        <w:ind w:firstLine="0"/>
                        <w:jc w:val="both"/>
                      </w:pPr>
                      <w:r>
                        <w:rPr>
                          <w:sz w:val="14"/>
                          <w:color w:val="000000"/>
                        </w:rPr>
                        <w:t xml:space="preserve">Isfahan，mosque of Abbas I伊斯法罕， </w:t>
                      </w:r>
                      <w:r>
                        <w:rPr>
                          <w:sz w:val="14"/>
                          <w:color w:val="000000"/>
                        </w:rPr>
                        <w:t xml:space="preserve">阿拔斯一世清真寺305-306,305</w:t>
                      </w:r>
                      <w:r>
                        <w:rPr>
                          <w:sz w:val="14"/>
                          <w:color w:val="000000"/>
                        </w:rPr>
                        <w:t xml:space="preserve">Ishtar Gate伊斯塔尔门38.37</w:t>
                      </w:r>
                    </w:p>
                  </w:txbxContent>
                </v:textbox>
              </v:shape>
            </w:pict>
          </mc:Fallback>
        </mc:AlternateContent>
      </w:r>
      <w:r>
        <w:rPr>
          <w:noProof/>
        </w:rPr>
        <mc:AlternateContent>
          <mc:Choice Requires="wps">
            <w:drawing>
              <wp:anchor distT="0" distB="0" distL="114300" distR="114300" simplePos="0" relativeHeight="251631616" behindDoc="0" locked="0" layoutInCell="1" allowOverlap="1">
                <wp:simplePos x="0" y="0"/>
                <wp:positionH relativeFrom="page">
                  <wp:posOffset>2374900</wp:posOffset>
                </wp:positionH>
                <wp:positionV relativeFrom="page">
                  <wp:posOffset>152400</wp:posOffset>
                </wp:positionV>
                <wp:extent cx="1651000" cy="9867900"/>
                <wp:effectExtent l="0" t="0" r="635" b="14605"/>
                <wp:wrapSquare wrapText="bothSides"/>
                <wp:docPr id="20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pPr>
                            <w:r>
                              <w:rPr>
                                <w:color w:val="000000"/>
                                <w:sz w:val="16"/>
                              </w:rPr>
                              <w:t>Isidorus of Miletus,Hagia Sophia, Constantinople</w:t>
                            </w:r>
                            <w:r>
                              <w:rPr>
                                <w:color w:val="000000"/>
                                <w:sz w:val="16"/>
                              </w:rPr>
                              <w:t>（</w:t>
                            </w:r>
                            <w:r>
                              <w:rPr>
                                <w:color w:val="000000"/>
                                <w:sz w:val="16"/>
                              </w:rPr>
                              <w:t>Istanbul</w:t>
                            </w:r>
                            <w:r>
                              <w:rPr>
                                <w:color w:val="000000"/>
                                <w:sz w:val="16"/>
                              </w:rPr>
                              <w:t>）米利都的伊斯多鲁斯，圣索菲亚大教堂，君士坦丁堡（伊斯坦布尔）</w:t>
                            </w:r>
                            <w:r>
                              <w:rPr>
                                <w:color w:val="000000"/>
                                <w:sz w:val="16"/>
                              </w:rPr>
                              <w:t>256,256,257</w:t>
                            </w:r>
                            <w:r>
                              <w:rPr>
                                <w:color w:val="000000"/>
                                <w:sz w:val="16"/>
                              </w:rPr>
                              <w:t>，</w:t>
                            </w:r>
                            <w:r>
                              <w:rPr>
                                <w:color w:val="000000"/>
                                <w:sz w:val="16"/>
                              </w:rPr>
                              <w:t>258-259,259,260</w:t>
                            </w:r>
                          </w:p>
                          <w:p w:rsidR="00AC451B" w:rsidRDefault="007D56C2">
                            <w:pPr>
                              <w:spacing w:line="240" w:lineRule="exact"/>
                            </w:pPr>
                            <w:r>
                              <w:rPr>
                                <w:color w:val="000000"/>
                                <w:sz w:val="16"/>
                              </w:rPr>
                              <w:t xml:space="preserve">Islam </w:t>
                            </w:r>
                            <w:r>
                              <w:rPr>
                                <w:color w:val="000000"/>
                                <w:sz w:val="16"/>
                              </w:rPr>
                              <w:t>伊斯兰</w:t>
                            </w:r>
                            <w:r>
                              <w:rPr>
                                <w:color w:val="000000"/>
                                <w:sz w:val="16"/>
                              </w:rPr>
                              <w:t>277,278</w:t>
                            </w:r>
                          </w:p>
                          <w:p w:rsidR="00AC451B" w:rsidRDefault="007D56C2">
                            <w:pPr>
                              <w:spacing w:line="180" w:lineRule="exact"/>
                            </w:pPr>
                            <w:r>
                              <w:rPr>
                                <w:color w:val="000000"/>
                                <w:sz w:val="12"/>
                              </w:rPr>
                              <w:t>Shi</w:t>
                            </w:r>
                            <w:r>
                              <w:rPr>
                                <w:color w:val="000000"/>
                                <w:sz w:val="12"/>
                              </w:rPr>
                              <w:t>＇</w:t>
                            </w:r>
                            <w:r>
                              <w:rPr>
                                <w:color w:val="000000"/>
                                <w:sz w:val="12"/>
                              </w:rPr>
                              <w:t>ites ve</w:t>
                            </w:r>
                            <w:r>
                              <w:rPr>
                                <w:color w:val="000000"/>
                                <w:sz w:val="12"/>
                              </w:rPr>
                              <w:t xml:space="preserve">rsus Sunni </w:t>
                            </w:r>
                            <w:r>
                              <w:rPr>
                                <w:color w:val="000000"/>
                                <w:sz w:val="12"/>
                              </w:rPr>
                              <w:t>什叶派对抗逊尼派</w:t>
                            </w:r>
                            <w:r>
                              <w:rPr>
                                <w:color w:val="000000"/>
                                <w:sz w:val="12"/>
                              </w:rPr>
                              <w:t>289</w:t>
                            </w:r>
                          </w:p>
                          <w:p w:rsidR="00AC451B" w:rsidRDefault="007D56C2">
                            <w:pPr>
                              <w:spacing w:line="180" w:lineRule="exact"/>
                            </w:pPr>
                            <w:r>
                              <w:rPr>
                                <w:color w:val="000000"/>
                                <w:sz w:val="12"/>
                              </w:rPr>
                              <w:t xml:space="preserve">Islamic art </w:t>
                            </w:r>
                            <w:r>
                              <w:rPr>
                                <w:color w:val="000000"/>
                                <w:sz w:val="12"/>
                              </w:rPr>
                              <w:t>伊斯兰艺术</w:t>
                            </w:r>
                          </w:p>
                          <w:p w:rsidR="00AC451B" w:rsidRDefault="007D56C2">
                            <w:pPr>
                              <w:spacing w:line="240" w:lineRule="exact"/>
                            </w:pPr>
                            <w:r>
                              <w:rPr>
                                <w:color w:val="000000"/>
                                <w:sz w:val="16"/>
                              </w:rPr>
                              <w:t xml:space="preserve">architecture </w:t>
                            </w:r>
                            <w:r>
                              <w:rPr>
                                <w:color w:val="000000"/>
                                <w:sz w:val="16"/>
                              </w:rPr>
                              <w:t>建筑</w:t>
                            </w:r>
                            <w:r>
                              <w:rPr>
                                <w:color w:val="000000"/>
                                <w:sz w:val="16"/>
                              </w:rPr>
                              <w:t>279-284,280-284</w:t>
                            </w:r>
                            <w:r>
                              <w:rPr>
                                <w:color w:val="000000"/>
                                <w:sz w:val="16"/>
                              </w:rPr>
                              <w:t>，</w:t>
                            </w:r>
                          </w:p>
                          <w:p w:rsidR="00AC451B" w:rsidRDefault="007D56C2">
                            <w:pPr>
                              <w:spacing w:line="240" w:lineRule="exact"/>
                              <w:ind w:left="260"/>
                            </w:pPr>
                            <w:r>
                              <w:rPr>
                                <w:color w:val="000000"/>
                                <w:sz w:val="16"/>
                              </w:rPr>
                              <w:t>286,286,290,290,292,292,293-295,293,294,296,296,297.297, 299,299,300-301,300,301,305-306,305,307,307</w:t>
                            </w:r>
                          </w:p>
                          <w:p w:rsidR="00AC451B" w:rsidRDefault="007D56C2">
                            <w:pPr>
                              <w:spacing w:line="240" w:lineRule="exact"/>
                            </w:pPr>
                            <w:r>
                              <w:rPr>
                                <w:color w:val="000000"/>
                                <w:sz w:val="16"/>
                              </w:rPr>
                              <w:t xml:space="preserve">carpets </w:t>
                            </w:r>
                            <w:r>
                              <w:rPr>
                                <w:color w:val="000000"/>
                                <w:sz w:val="16"/>
                              </w:rPr>
                              <w:t>地毯</w:t>
                            </w:r>
                            <w:r>
                              <w:rPr>
                                <w:color w:val="000000"/>
                                <w:sz w:val="16"/>
                              </w:rPr>
                              <w:t xml:space="preserve"> 298,298,304-305,304 Fatimids</w:t>
                            </w:r>
                            <w:r>
                              <w:rPr>
                                <w:color w:val="000000"/>
                                <w:sz w:val="16"/>
                              </w:rPr>
                              <w:t>法蒂玛王朝</w:t>
                            </w:r>
                            <w:r>
                              <w:rPr>
                                <w:color w:val="000000"/>
                                <w:sz w:val="16"/>
                              </w:rPr>
                              <w:t>289-291</w:t>
                            </w:r>
                          </w:p>
                          <w:p w:rsidR="00AC451B" w:rsidRDefault="007D56C2">
                            <w:pPr>
                              <w:spacing w:line="180" w:lineRule="exact"/>
                            </w:pPr>
                            <w:r>
                              <w:rPr>
                                <w:color w:val="000000"/>
                                <w:sz w:val="12"/>
                              </w:rPr>
                              <w:t xml:space="preserve">figural art forms in Iran </w:t>
                            </w:r>
                            <w:r>
                              <w:rPr>
                                <w:color w:val="000000"/>
                                <w:sz w:val="12"/>
                              </w:rPr>
                              <w:t>伊朗的人物艺术形式</w:t>
                            </w:r>
                            <w:r>
                              <w:rPr>
                                <w:color w:val="000000"/>
                                <w:sz w:val="12"/>
                              </w:rPr>
                              <w:t>288,288</w:t>
                            </w:r>
                          </w:p>
                          <w:p w:rsidR="00AC451B" w:rsidRDefault="007D56C2">
                            <w:pPr>
                              <w:spacing w:line="240" w:lineRule="exact"/>
                              <w:ind w:left="100" w:firstLine="140"/>
                            </w:pPr>
                            <w:r>
                              <w:rPr>
                                <w:color w:val="000000"/>
                                <w:sz w:val="16"/>
                              </w:rPr>
                              <w:t>glass</w:t>
                            </w:r>
                            <w:r>
                              <w:rPr>
                                <w:color w:val="000000"/>
                                <w:sz w:val="16"/>
                              </w:rPr>
                              <w:t>，</w:t>
                            </w:r>
                            <w:r>
                              <w:rPr>
                                <w:color w:val="000000"/>
                                <w:sz w:val="16"/>
                              </w:rPr>
                              <w:t xml:space="preserve">enameled </w:t>
                            </w:r>
                            <w:r>
                              <w:rPr>
                                <w:color w:val="000000"/>
                                <w:sz w:val="16"/>
                              </w:rPr>
                              <w:t>珐琅玻璃</w:t>
                            </w:r>
                            <w:r>
                              <w:rPr>
                                <w:color w:val="000000"/>
                                <w:sz w:val="16"/>
                              </w:rPr>
                              <w:t xml:space="preserve">297,297 illuminated manuscripts </w:t>
                            </w:r>
                            <w:r>
                              <w:rPr>
                                <w:color w:val="000000"/>
                                <w:sz w:val="16"/>
                              </w:rPr>
                              <w:t>彩饰手抄本</w:t>
                            </w:r>
                            <w:r>
                              <w:rPr>
                                <w:color w:val="000000"/>
                                <w:sz w:val="16"/>
                              </w:rPr>
                              <w:t>291,291,295,295,302,303.304, 306,306</w:t>
                            </w:r>
                          </w:p>
                          <w:p w:rsidR="00AC451B" w:rsidRDefault="007D56C2">
                            <w:pPr>
                              <w:spacing w:line="240" w:lineRule="exact"/>
                              <w:ind w:left="100"/>
                            </w:pPr>
                            <w:r>
                              <w:rPr>
                                <w:color w:val="000000"/>
                                <w:sz w:val="16"/>
                              </w:rPr>
                              <w:t xml:space="preserve">ivory products </w:t>
                            </w:r>
                            <w:r>
                              <w:rPr>
                                <w:color w:val="000000"/>
                                <w:sz w:val="16"/>
                              </w:rPr>
                              <w:t>象牙制品</w:t>
                            </w:r>
                            <w:r>
                              <w:rPr>
                                <w:color w:val="000000"/>
                                <w:sz w:val="16"/>
                              </w:rPr>
                              <w:t xml:space="preserve"> 285,285,291</w:t>
                            </w:r>
                            <w:r>
                              <w:rPr>
                                <w:color w:val="000000"/>
                                <w:sz w:val="16"/>
                              </w:rPr>
                              <w:t>，</w:t>
                            </w:r>
                            <w:r>
                              <w:rPr>
                                <w:color w:val="000000"/>
                                <w:sz w:val="16"/>
                              </w:rPr>
                              <w:t xml:space="preserve"> 291</w:t>
                            </w:r>
                          </w:p>
                          <w:p w:rsidR="00AC451B" w:rsidRDefault="007D56C2">
                            <w:pPr>
                              <w:spacing w:line="240" w:lineRule="exact"/>
                              <w:ind w:firstLine="100"/>
                            </w:pPr>
                            <w:r>
                              <w:rPr>
                                <w:color w:val="000000"/>
                                <w:sz w:val="16"/>
                              </w:rPr>
                              <w:t xml:space="preserve">Mamluks </w:t>
                            </w:r>
                            <w:r>
                              <w:rPr>
                                <w:color w:val="000000"/>
                                <w:sz w:val="16"/>
                              </w:rPr>
                              <w:t>马穆鲁克人</w:t>
                            </w:r>
                            <w:r>
                              <w:rPr>
                                <w:color w:val="000000"/>
                                <w:sz w:val="16"/>
                              </w:rPr>
                              <w:t>295-297</w:t>
                            </w:r>
                          </w:p>
                          <w:p w:rsidR="00AC451B" w:rsidRDefault="007D56C2">
                            <w:pPr>
                              <w:spacing w:line="220" w:lineRule="exact"/>
                              <w:ind w:left="100"/>
                            </w:pPr>
                            <w:r>
                              <w:rPr>
                                <w:color w:val="000000"/>
                                <w:sz w:val="14"/>
                              </w:rPr>
                              <w:t>Mongols</w:t>
                            </w:r>
                            <w:r>
                              <w:rPr>
                                <w:color w:val="000000"/>
                                <w:sz w:val="14"/>
                              </w:rPr>
                              <w:t>蒙古人</w:t>
                            </w:r>
                            <w:r>
                              <w:rPr>
                                <w:color w:val="000000"/>
                                <w:sz w:val="14"/>
                              </w:rPr>
                              <w:t>292-294,293,294 mosaics</w:t>
                            </w:r>
                            <w:r>
                              <w:rPr>
                                <w:color w:val="000000"/>
                                <w:sz w:val="14"/>
                              </w:rPr>
                              <w:t>镶嵌作品</w:t>
                            </w:r>
                            <w:r>
                              <w:rPr>
                                <w:color w:val="000000"/>
                                <w:sz w:val="14"/>
                              </w:rPr>
                              <w:t>301-302,302 Mughal period</w:t>
                            </w:r>
                            <w:r>
                              <w:rPr>
                                <w:color w:val="000000"/>
                                <w:sz w:val="14"/>
                              </w:rPr>
                              <w:t xml:space="preserve"> </w:t>
                            </w:r>
                            <w:r>
                              <w:rPr>
                                <w:color w:val="000000"/>
                                <w:sz w:val="14"/>
                              </w:rPr>
                              <w:t>莫卧儿时代</w:t>
                            </w:r>
                            <w:r>
                              <w:rPr>
                                <w:color w:val="000000"/>
                                <w:sz w:val="14"/>
                              </w:rPr>
                              <w:t>306-307Nasrids</w:t>
                            </w:r>
                            <w:r>
                              <w:rPr>
                                <w:color w:val="000000"/>
                                <w:sz w:val="14"/>
                              </w:rPr>
                              <w:t>纳斯瑞德王国</w:t>
                            </w:r>
                            <w:r>
                              <w:rPr>
                                <w:color w:val="000000"/>
                                <w:sz w:val="14"/>
                              </w:rPr>
                              <w:t>287,297.299Ottomans</w:t>
                            </w:r>
                            <w:r>
                              <w:rPr>
                                <w:color w:val="000000"/>
                                <w:sz w:val="14"/>
                              </w:rPr>
                              <w:t>奥斯曼人</w:t>
                            </w:r>
                            <w:r>
                              <w:rPr>
                                <w:color w:val="000000"/>
                                <w:sz w:val="14"/>
                              </w:rPr>
                              <w:t xml:space="preserve">300-302 Persian influence </w:t>
                            </w:r>
                            <w:r>
                              <w:rPr>
                                <w:color w:val="000000"/>
                                <w:sz w:val="14"/>
                              </w:rPr>
                              <w:t>波斯的影响</w:t>
                            </w:r>
                            <w:r>
                              <w:rPr>
                                <w:color w:val="000000"/>
                                <w:sz w:val="14"/>
                              </w:rPr>
                              <w:t>286-</w:t>
                            </w:r>
                          </w:p>
                          <w:p w:rsidR="00AC451B" w:rsidRDefault="007D56C2">
                            <w:pPr>
                              <w:spacing w:after="30" w:line="240" w:lineRule="exact"/>
                              <w:ind w:firstLine="260"/>
                            </w:pPr>
                            <w:r>
                              <w:rPr>
                                <w:color w:val="000000"/>
                                <w:sz w:val="16"/>
                              </w:rPr>
                              <w:t>287</w:t>
                            </w:r>
                          </w:p>
                          <w:p w:rsidR="00AC451B" w:rsidRDefault="007D56C2">
                            <w:pPr>
                              <w:spacing w:line="180" w:lineRule="exact"/>
                              <w:ind w:left="100"/>
                            </w:pPr>
                            <w:r>
                              <w:rPr>
                                <w:color w:val="000000"/>
                                <w:sz w:val="12"/>
                              </w:rPr>
                              <w:t xml:space="preserve">Safavids </w:t>
                            </w:r>
                            <w:r>
                              <w:rPr>
                                <w:color w:val="000000"/>
                                <w:sz w:val="12"/>
                              </w:rPr>
                              <w:t>萨非帝国</w:t>
                            </w:r>
                            <w:r>
                              <w:rPr>
                                <w:color w:val="000000"/>
                                <w:sz w:val="12"/>
                              </w:rPr>
                              <w:tab/>
                              <w:t>299-300,302-306</w:t>
                            </w:r>
                          </w:p>
                          <w:p w:rsidR="00AC451B" w:rsidRDefault="007D56C2">
                            <w:pPr>
                              <w:spacing w:line="240" w:lineRule="exact"/>
                              <w:ind w:left="100"/>
                            </w:pPr>
                            <w:r>
                              <w:rPr>
                                <w:color w:val="000000"/>
                                <w:sz w:val="16"/>
                              </w:rPr>
                              <w:t xml:space="preserve">Seljuks </w:t>
                            </w:r>
                            <w:r>
                              <w:rPr>
                                <w:color w:val="000000"/>
                                <w:sz w:val="16"/>
                              </w:rPr>
                              <w:t>塞尔柱</w:t>
                            </w:r>
                            <w:r>
                              <w:rPr>
                                <w:color w:val="000000"/>
                                <w:sz w:val="16"/>
                              </w:rPr>
                              <w:t xml:space="preserve">288,291-292 textiles </w:t>
                            </w:r>
                            <w:r>
                              <w:rPr>
                                <w:color w:val="000000"/>
                                <w:sz w:val="16"/>
                              </w:rPr>
                              <w:t>纺织品</w:t>
                            </w:r>
                            <w:r>
                              <w:rPr>
                                <w:color w:val="000000"/>
                                <w:sz w:val="16"/>
                              </w:rPr>
                              <w:t xml:space="preserve"> 290-291,290Timurids</w:t>
                            </w:r>
                            <w:r>
                              <w:rPr>
                                <w:color w:val="000000"/>
                                <w:sz w:val="16"/>
                              </w:rPr>
                              <w:t>帖木儿王朝</w:t>
                            </w:r>
                            <w:r>
                              <w:rPr>
                                <w:color w:val="000000"/>
                                <w:sz w:val="16"/>
                              </w:rPr>
                              <w:t>294-295</w:t>
                            </w:r>
                          </w:p>
                          <w:p w:rsidR="00AC451B" w:rsidRDefault="007D56C2">
                            <w:pPr>
                              <w:spacing w:line="180" w:lineRule="exact"/>
                            </w:pPr>
                            <w:r>
                              <w:rPr>
                                <w:color w:val="000000"/>
                                <w:sz w:val="12"/>
                              </w:rPr>
                              <w:t xml:space="preserve">Islamic world </w:t>
                            </w:r>
                            <w:r>
                              <w:rPr>
                                <w:color w:val="000000"/>
                                <w:sz w:val="12"/>
                              </w:rPr>
                              <w:t>伊斯兰世界</w:t>
                            </w:r>
                          </w:p>
                          <w:p w:rsidR="00AC451B" w:rsidRDefault="007D56C2">
                            <w:pPr>
                              <w:spacing w:line="180" w:lineRule="exact"/>
                              <w:ind w:firstLine="100"/>
                            </w:pPr>
                            <w:r>
                              <w:rPr>
                                <w:color w:val="000000"/>
                                <w:sz w:val="12"/>
                              </w:rPr>
                              <w:t xml:space="preserve">map of </w:t>
                            </w:r>
                            <w:r>
                              <w:rPr>
                                <w:color w:val="000000"/>
                                <w:sz w:val="12"/>
                              </w:rPr>
                              <w:t>地图</w:t>
                            </w:r>
                            <w:r>
                              <w:rPr>
                                <w:color w:val="000000"/>
                                <w:sz w:val="12"/>
                              </w:rPr>
                              <w:t xml:space="preserve"> 278</w:t>
                            </w:r>
                          </w:p>
                          <w:p w:rsidR="00AC451B" w:rsidRDefault="007D56C2">
                            <w:pPr>
                              <w:spacing w:line="240" w:lineRule="exact"/>
                              <w:ind w:firstLine="100"/>
                            </w:pPr>
                            <w:r>
                              <w:rPr>
                                <w:color w:val="000000"/>
                                <w:sz w:val="16"/>
                              </w:rPr>
                              <w:t>timelines</w:t>
                            </w:r>
                            <w:r>
                              <w:rPr>
                                <w:color w:val="000000"/>
                                <w:sz w:val="16"/>
                              </w:rPr>
                              <w:t>大事年表</w:t>
                            </w:r>
                            <w:r>
                              <w:rPr>
                                <w:color w:val="000000"/>
                                <w:sz w:val="16"/>
                              </w:rPr>
                              <w:t>282,285,189.293</w:t>
                            </w:r>
                            <w:r>
                              <w:rPr>
                                <w:color w:val="000000"/>
                                <w:sz w:val="16"/>
                              </w:rPr>
                              <w:t>，</w:t>
                            </w:r>
                          </w:p>
                          <w:p w:rsidR="00AC451B" w:rsidRDefault="007D56C2">
                            <w:pPr>
                              <w:spacing w:line="240" w:lineRule="exact"/>
                              <w:ind w:firstLine="260"/>
                            </w:pPr>
                            <w:r>
                              <w:rPr>
                                <w:color w:val="000000"/>
                                <w:sz w:val="16"/>
                              </w:rPr>
                              <w:t>296,3</w:t>
                            </w:r>
                            <w:r>
                              <w:rPr>
                                <w:color w:val="000000"/>
                                <w:sz w:val="16"/>
                              </w:rPr>
                              <w:t>07</w:t>
                            </w:r>
                          </w:p>
                          <w:p w:rsidR="00AC451B" w:rsidRDefault="007D56C2">
                            <w:pPr>
                              <w:spacing w:line="240" w:lineRule="exact"/>
                            </w:pPr>
                            <w:r>
                              <w:rPr>
                                <w:color w:val="000000"/>
                                <w:sz w:val="16"/>
                              </w:rPr>
                              <w:t>Ismail</w:t>
                            </w:r>
                            <w:r>
                              <w:rPr>
                                <w:color w:val="000000"/>
                                <w:sz w:val="16"/>
                              </w:rPr>
                              <w:t>伊斯梅尔</w:t>
                            </w:r>
                            <w:r>
                              <w:rPr>
                                <w:color w:val="000000"/>
                                <w:sz w:val="16"/>
                              </w:rPr>
                              <w:t>299,302</w:t>
                            </w:r>
                          </w:p>
                          <w:p w:rsidR="00AC451B" w:rsidRDefault="007D56C2">
                            <w:pPr>
                              <w:spacing w:line="180" w:lineRule="exact"/>
                            </w:pPr>
                            <w:r>
                              <w:rPr>
                                <w:color w:val="000000"/>
                                <w:sz w:val="12"/>
                              </w:rPr>
                              <w:t xml:space="preserve">Italy </w:t>
                            </w:r>
                            <w:r>
                              <w:rPr>
                                <w:color w:val="000000"/>
                                <w:sz w:val="12"/>
                              </w:rPr>
                              <w:t>意大利</w:t>
                            </w:r>
                          </w:p>
                          <w:p w:rsidR="00AC451B" w:rsidRDefault="007D56C2">
                            <w:pPr>
                              <w:spacing w:after="460" w:line="220" w:lineRule="exact"/>
                              <w:ind w:firstLine="260"/>
                            </w:pPr>
                            <w:r>
                              <w:rPr>
                                <w:color w:val="000000"/>
                                <w:sz w:val="14"/>
                              </w:rPr>
                              <w:t>architecture,Gothic</w:t>
                            </w:r>
                            <w:r>
                              <w:rPr>
                                <w:color w:val="000000"/>
                                <w:sz w:val="14"/>
                              </w:rPr>
                              <w:t>建筑，哥特式</w:t>
                            </w:r>
                          </w:p>
                          <w:p w:rsidR="00AC451B" w:rsidRDefault="007D56C2">
                            <w:pPr>
                              <w:spacing w:line="240" w:lineRule="exact"/>
                              <w:ind w:firstLine="100"/>
                            </w:pPr>
                            <w:r>
                              <w:rPr>
                                <w:color w:val="000000"/>
                                <w:sz w:val="16"/>
                              </w:rPr>
                              <w:t>architecture</w:t>
                            </w:r>
                            <w:r>
                              <w:rPr>
                                <w:color w:val="000000"/>
                                <w:sz w:val="16"/>
                              </w:rPr>
                              <w:t>，</w:t>
                            </w:r>
                            <w:r>
                              <w:rPr>
                                <w:color w:val="000000"/>
                                <w:sz w:val="16"/>
                              </w:rPr>
                              <w:t xml:space="preserve">Romanesque </w:t>
                            </w:r>
                            <w:r>
                              <w:rPr>
                                <w:color w:val="000000"/>
                                <w:sz w:val="16"/>
                              </w:rPr>
                              <w:t>建筑，罗</w:t>
                            </w:r>
                          </w:p>
                          <w:p w:rsidR="00AC451B" w:rsidRDefault="007D56C2">
                            <w:pPr>
                              <w:spacing w:line="240" w:lineRule="exact"/>
                              <w:ind w:firstLine="260"/>
                            </w:pPr>
                            <w:r>
                              <w:rPr>
                                <w:color w:val="000000"/>
                                <w:sz w:val="16"/>
                              </w:rPr>
                              <w:t>马式</w:t>
                            </w:r>
                            <w:r>
                              <w:rPr>
                                <w:color w:val="000000"/>
                                <w:sz w:val="16"/>
                              </w:rPr>
                              <w:t>372,373-372,374</w:t>
                            </w:r>
                          </w:p>
                          <w:p w:rsidR="00AC451B" w:rsidRDefault="007D56C2">
                            <w:pPr>
                              <w:spacing w:line="160" w:lineRule="exact"/>
                              <w:ind w:left="100"/>
                            </w:pPr>
                            <w:r>
                              <w:rPr>
                                <w:color w:val="000000"/>
                                <w:sz w:val="10"/>
                              </w:rPr>
                              <w:t xml:space="preserve">frescoes </w:t>
                            </w:r>
                            <w:r>
                              <w:rPr>
                                <w:color w:val="000000"/>
                                <w:sz w:val="10"/>
                              </w:rPr>
                              <w:t>湿壁画</w:t>
                            </w:r>
                            <w:r>
                              <w:rPr>
                                <w:color w:val="000000"/>
                                <w:sz w:val="10"/>
                              </w:rPr>
                              <w:t>442</w:t>
                            </w:r>
                          </w:p>
                          <w:p w:rsidR="00AC451B" w:rsidRDefault="007D56C2">
                            <w:pPr>
                              <w:spacing w:line="240" w:lineRule="exact"/>
                              <w:ind w:firstLine="100"/>
                            </w:pPr>
                            <w:r>
                              <w:rPr>
                                <w:color w:val="000000"/>
                                <w:sz w:val="16"/>
                              </w:rPr>
                              <w:t xml:space="preserve">map of </w:t>
                            </w:r>
                            <w:r>
                              <w:rPr>
                                <w:color w:val="000000"/>
                                <w:sz w:val="16"/>
                              </w:rPr>
                              <w:t>地图</w:t>
                            </w:r>
                            <w:r>
                              <w:rPr>
                                <w:color w:val="000000"/>
                                <w:sz w:val="16"/>
                              </w:rPr>
                              <w:t>438</w:t>
                            </w:r>
                          </w:p>
                          <w:p w:rsidR="00AC451B" w:rsidRDefault="007D56C2">
                            <w:pPr>
                              <w:spacing w:line="240" w:lineRule="exact"/>
                              <w:ind w:left="100"/>
                            </w:pPr>
                            <w:r>
                              <w:rPr>
                                <w:color w:val="000000"/>
                                <w:sz w:val="16"/>
                              </w:rPr>
                              <w:t>painting</w:t>
                            </w:r>
                            <w:r>
                              <w:rPr>
                                <w:color w:val="000000"/>
                                <w:sz w:val="16"/>
                              </w:rPr>
                              <w:t>．</w:t>
                            </w:r>
                            <w:r>
                              <w:rPr>
                                <w:color w:val="000000"/>
                                <w:sz w:val="16"/>
                              </w:rPr>
                              <w:t>Baroque</w:t>
                            </w:r>
                            <w:r>
                              <w:rPr>
                                <w:color w:val="000000"/>
                                <w:sz w:val="16"/>
                              </w:rPr>
                              <w:t>绘画，巴洛克</w:t>
                            </w:r>
                            <w:r>
                              <w:rPr>
                                <w:color w:val="000000"/>
                                <w:sz w:val="16"/>
                              </w:rPr>
                              <w:t>661-673,662-672</w:t>
                            </w:r>
                          </w:p>
                          <w:p w:rsidR="00AC451B" w:rsidRDefault="007D56C2">
                            <w:pPr>
                              <w:spacing w:line="260" w:lineRule="exact"/>
                              <w:ind w:left="100"/>
                            </w:pPr>
                            <w:r>
                              <w:rPr>
                                <w:color w:val="000000"/>
                                <w:sz w:val="17"/>
                              </w:rPr>
                              <w:t>painting</w:t>
                            </w:r>
                            <w:r>
                              <w:rPr>
                                <w:color w:val="000000"/>
                                <w:sz w:val="17"/>
                              </w:rPr>
                              <w:t>．</w:t>
                            </w:r>
                            <w:r>
                              <w:rPr>
                                <w:color w:val="000000"/>
                                <w:sz w:val="17"/>
                              </w:rPr>
                              <w:t>Rococo</w:t>
                            </w:r>
                            <w:r>
                              <w:rPr>
                                <w:color w:val="000000"/>
                                <w:sz w:val="17"/>
                              </w:rPr>
                              <w:t>绘画，洛可可</w:t>
                            </w:r>
                            <w:r>
                              <w:rPr>
                                <w:color w:val="000000"/>
                                <w:sz w:val="17"/>
                              </w:rPr>
                              <w:t>778-781,778,779,780</w:t>
                            </w:r>
                          </w:p>
                          <w:p w:rsidR="00AC451B" w:rsidRDefault="007D56C2">
                            <w:pPr>
                              <w:spacing w:after="200" w:line="220" w:lineRule="exact"/>
                              <w:ind w:firstLine="100"/>
                            </w:pPr>
                            <w:r>
                              <w:rPr>
                                <w:color w:val="000000"/>
                                <w:sz w:val="14"/>
                              </w:rPr>
                              <w:t>sculpture</w:t>
                            </w:r>
                            <w:r>
                              <w:rPr>
                                <w:color w:val="000000"/>
                                <w:sz w:val="14"/>
                              </w:rPr>
                              <w:t>，</w:t>
                            </w:r>
                            <w:r>
                              <w:rPr>
                                <w:color w:val="000000"/>
                                <w:sz w:val="14"/>
                              </w:rPr>
                              <w:t>Gothic</w:t>
                            </w:r>
                            <w:r>
                              <w:rPr>
                                <w:color w:val="000000"/>
                                <w:sz w:val="14"/>
                              </w:rPr>
                              <w:t>雕塑，哥特式</w:t>
                            </w:r>
                            <w:r>
                              <w:rPr>
                                <w:color w:val="000000"/>
                                <w:sz w:val="14"/>
                              </w:rPr>
                              <w:t>441-</w:t>
                            </w:r>
                          </w:p>
                          <w:p w:rsidR="00AC451B" w:rsidRDefault="007D56C2">
                            <w:pPr>
                              <w:spacing w:line="240" w:lineRule="exact"/>
                              <w:ind w:left="100"/>
                            </w:pPr>
                            <w:r>
                              <w:rPr>
                                <w:color w:val="000000"/>
                                <w:sz w:val="16"/>
                              </w:rPr>
                              <w:t>sculpture</w:t>
                            </w:r>
                            <w:r>
                              <w:rPr>
                                <w:color w:val="000000"/>
                                <w:sz w:val="16"/>
                              </w:rPr>
                              <w:t>，</w:t>
                            </w:r>
                            <w:r>
                              <w:rPr>
                                <w:color w:val="000000"/>
                                <w:sz w:val="16"/>
                              </w:rPr>
                              <w:t xml:space="preserve">Romanesque </w:t>
                            </w:r>
                            <w:r>
                              <w:rPr>
                                <w:color w:val="000000"/>
                                <w:sz w:val="16"/>
                              </w:rPr>
                              <w:t>雕塑，罗马式</w:t>
                            </w:r>
                            <w:r>
                              <w:rPr>
                                <w:color w:val="000000"/>
                                <w:sz w:val="16"/>
                              </w:rPr>
                              <w:t>375,375</w:t>
                            </w:r>
                          </w:p>
                          <w:p w:rsidR="00AC451B" w:rsidRDefault="007D56C2">
                            <w:pPr>
                              <w:spacing w:line="240" w:lineRule="exact"/>
                              <w:ind w:left="100"/>
                            </w:pPr>
                            <w:r>
                              <w:rPr>
                                <w:color w:val="000000"/>
                                <w:sz w:val="16"/>
                              </w:rPr>
                              <w:t>sculpture</w:t>
                            </w:r>
                            <w:r>
                              <w:rPr>
                                <w:color w:val="000000"/>
                                <w:sz w:val="16"/>
                              </w:rPr>
                              <w:t>，</w:t>
                            </w:r>
                            <w:r>
                              <w:rPr>
                                <w:color w:val="000000"/>
                                <w:sz w:val="16"/>
                              </w:rPr>
                              <w:t xml:space="preserve">Romanticism </w:t>
                            </w:r>
                            <w:r>
                              <w:rPr>
                                <w:color w:val="000000"/>
                                <w:sz w:val="16"/>
                              </w:rPr>
                              <w:t>雕塑，浪漫主义</w:t>
                            </w:r>
                            <w:r>
                              <w:rPr>
                                <w:color w:val="000000"/>
                                <w:sz w:val="16"/>
                              </w:rPr>
                              <w:t>851-852,851</w:t>
                            </w:r>
                          </w:p>
                          <w:p w:rsidR="00AC451B" w:rsidRDefault="007D56C2">
                            <w:pPr>
                              <w:spacing w:line="240" w:lineRule="exact"/>
                              <w:ind w:firstLine="100"/>
                            </w:pPr>
                            <w:r>
                              <w:rPr>
                                <w:color w:val="000000"/>
                                <w:sz w:val="16"/>
                              </w:rPr>
                              <w:t>timelines</w:t>
                            </w:r>
                            <w:r>
                              <w:rPr>
                                <w:color w:val="000000"/>
                                <w:sz w:val="16"/>
                              </w:rPr>
                              <w:t>大事年表</w:t>
                            </w:r>
                            <w:r>
                              <w:rPr>
                                <w:color w:val="000000"/>
                                <w:sz w:val="16"/>
                              </w:rPr>
                              <w:t>449,463,465</w:t>
                            </w:r>
                          </w:p>
                          <w:p w:rsidR="00AC451B" w:rsidRDefault="007D56C2">
                            <w:pPr>
                              <w:spacing w:line="220" w:lineRule="exact"/>
                              <w:ind w:left="20"/>
                            </w:pPr>
                            <w:r>
                              <w:rPr>
                                <w:color w:val="000000"/>
                                <w:sz w:val="15"/>
                              </w:rPr>
                              <w:t>Italy</w:t>
                            </w:r>
                            <w:r>
                              <w:rPr>
                                <w:color w:val="000000"/>
                                <w:sz w:val="15"/>
                              </w:rPr>
                              <w:t>，</w:t>
                            </w:r>
                            <w:r>
                              <w:rPr>
                                <w:color w:val="000000"/>
                                <w:sz w:val="15"/>
                              </w:rPr>
                              <w:t>Renaissance</w:t>
                            </w:r>
                            <w:r>
                              <w:rPr>
                                <w:color w:val="000000"/>
                                <w:sz w:val="15"/>
                              </w:rPr>
                              <w:t>（</w:t>
                            </w:r>
                            <w:r>
                              <w:rPr>
                                <w:color w:val="000000"/>
                                <w:sz w:val="15"/>
                              </w:rPr>
                              <w:t>early</w:t>
                            </w:r>
                            <w:r>
                              <w:rPr>
                                <w:color w:val="000000"/>
                                <w:sz w:val="15"/>
                              </w:rPr>
                              <w:t>）意大利，文艺复兴（早期）</w:t>
                            </w:r>
                          </w:p>
                          <w:p w:rsidR="00AC451B" w:rsidRDefault="007D56C2">
                            <w:pPr>
                              <w:spacing w:line="180" w:lineRule="exact"/>
                            </w:pPr>
                            <w:r>
                              <w:rPr>
                                <w:color w:val="000000"/>
                                <w:sz w:val="12"/>
                              </w:rPr>
                              <w:t xml:space="preserve">architecture </w:t>
                            </w:r>
                            <w:r>
                              <w:rPr>
                                <w:color w:val="000000"/>
                                <w:sz w:val="12"/>
                              </w:rPr>
                              <w:t>建筑</w:t>
                            </w:r>
                            <w:r>
                              <w:rPr>
                                <w:color w:val="000000"/>
                                <w:sz w:val="12"/>
                              </w:rPr>
                              <w:tab/>
                              <w:t>505-511,507,508,</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05" style="position:absolute;left:0pt;margin-left:187.0pt;margin-top:12.0pt;height:777.0pt;width:130.0pt;z-index:639022427950660103;mso-width-relative:page;mso-height-relative:page;mso-position-vertical-relative:page;mso-position-horizontal-relative:page;" coordsize="21600,21600" o:spid="_x0000_s20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0"/>
                        <w:jc w:val="both"/>
                      </w:pPr>
                      <w:r>
                        <w:rPr>
                          <w:sz w:val="16"/>
                          <w:color w:val="000000"/>
                        </w:rPr>
                        <w:t xml:space="preserve">Isidorus of Miletus,Hagia Sophia, </w:t>
                      </w:r>
                      <w:r>
                        <w:rPr>
                          <w:sz w:val="16"/>
                          <w:color w:val="000000"/>
                        </w:rPr>
                        <w:t xml:space="preserve">Constantinople（Istanbul）米利都的伊</w:t>
                      </w:r>
                      <w:r>
                        <w:rPr>
                          <w:sz w:val="16"/>
                          <w:color w:val="000000"/>
                        </w:rPr>
                        <w:t xml:space="preserve">斯多鲁斯，圣索菲亚大教堂，君士</w:t>
                      </w:r>
                      <w:r>
                        <w:rPr>
                          <w:sz w:val="16"/>
                          <w:color w:val="000000"/>
                        </w:rPr>
                        <w:t xml:space="preserve">坦丁堡（伊斯坦布尔）256,256,257，</w:t>
                      </w:r>
                      <w:r>
                        <w:rPr>
                          <w:sz w:val="16"/>
                          <w:color w:val="000000"/>
                        </w:rPr>
                        <w:t xml:space="preserve">258-259,259,260</w:t>
                      </w:r>
                    </w:p>
                    <w:p>
                      <w:pPr>
                        <w:spacing w:line="240" w:lineRule="exact"/>
                        <w:ind w:firstLine="0"/>
                        <w:jc w:val="both"/>
                      </w:pPr>
                      <w:r>
                        <w:rPr>
                          <w:sz w:val="16"/>
                          <w:color w:val="000000"/>
                        </w:rPr>
                        <w:t xml:space="preserve">Islam 伊斯兰277,278</w:t>
                      </w:r>
                    </w:p>
                    <w:p>
                      <w:pPr>
                        <w:spacing w:line="180" w:lineRule="exact"/>
                        <w:ind w:firstLine="0"/>
                        <w:jc w:val="both"/>
                      </w:pPr>
                      <w:r>
                        <w:rPr>
                          <w:sz w:val="12"/>
                          <w:color w:val="000000"/>
                        </w:rPr>
                        <w:t xml:space="preserve">Shi＇ites versus Sunni 什叶派对抗逊尼</w:t>
                      </w:r>
                      <w:r>
                        <w:rPr>
                          <w:sz w:val="12"/>
                          <w:color w:val="000000"/>
                        </w:rPr>
                        <w:t xml:space="preserve">派289</w:t>
                      </w:r>
                    </w:p>
                    <w:p>
                      <w:pPr>
                        <w:spacing w:line="180" w:lineRule="exact"/>
                        <w:ind w:firstLine="0"/>
                        <w:jc w:val="both"/>
                      </w:pPr>
                      <w:r>
                        <w:rPr>
                          <w:sz w:val="12"/>
                          <w:color w:val="000000"/>
                        </w:rPr>
                        <w:t xml:space="preserve">Islamic art 伊斯兰艺术</w:t>
                      </w:r>
                    </w:p>
                    <w:p>
                      <w:pPr>
                        <w:spacing w:line="240" w:lineRule="exact"/>
                        <w:ind w:firstLine="0"/>
                        <w:jc w:val="both"/>
                      </w:pPr>
                      <w:r>
                        <w:rPr>
                          <w:sz w:val="16"/>
                          <w:color w:val="000000"/>
                        </w:rPr>
                        <w:t xml:space="preserve">architecture 建筑279-284,280-284，</w:t>
                      </w:r>
                    </w:p>
                    <w:p>
                      <w:pPr>
                        <w:spacing w:line="240" w:lineRule="exact"/>
                        <w:ind w:left="260" w:firstLine="0"/>
                        <w:jc w:val="both"/>
                      </w:pPr>
                      <w:r>
                        <w:rPr>
                          <w:sz w:val="16"/>
                          <w:color w:val="000000"/>
                        </w:rPr>
                        <w:t xml:space="preserve">286,286,290,290,292,292,293-</w:t>
                      </w:r>
                      <w:r>
                        <w:rPr>
                          <w:sz w:val="16"/>
                          <w:color w:val="000000"/>
                        </w:rPr>
                        <w:t xml:space="preserve">295,293,294,296,296,297.297, </w:t>
                      </w:r>
                      <w:r>
                        <w:rPr>
                          <w:sz w:val="16"/>
                          <w:color w:val="000000"/>
                        </w:rPr>
                        <w:t xml:space="preserve">299,299,300-301,300,301,305-</w:t>
                      </w:r>
                      <w:r>
                        <w:rPr>
                          <w:sz w:val="16"/>
                          <w:color w:val="000000"/>
                        </w:rPr>
                        <w:t xml:space="preserve">306,305,307,307</w:t>
                      </w:r>
                    </w:p>
                    <w:p>
                      <w:pPr>
                        <w:spacing w:line="240" w:lineRule="exact"/>
                        <w:ind w:firstLine="0"/>
                        <w:jc w:val="both"/>
                      </w:pPr>
                      <w:r>
                        <w:rPr>
                          <w:sz w:val="16"/>
                          <w:color w:val="000000"/>
                        </w:rPr>
                        <w:t xml:space="preserve">carpets 地毯 298,298,304-305,304 </w:t>
                      </w:r>
                      <w:r>
                        <w:rPr>
                          <w:sz w:val="16"/>
                          <w:color w:val="000000"/>
                        </w:rPr>
                        <w:t xml:space="preserve">Fatimids法蒂玛王朝289-291</w:t>
                      </w:r>
                    </w:p>
                    <w:p>
                      <w:pPr>
                        <w:spacing w:line="180" w:lineRule="exact"/>
                        <w:ind w:firstLine="0"/>
                        <w:jc w:val="both"/>
                      </w:pPr>
                      <w:r>
                        <w:rPr>
                          <w:sz w:val="12"/>
                          <w:color w:val="000000"/>
                        </w:rPr>
                        <w:t xml:space="preserve">figural art forms in Iran 伊朗的人物</w:t>
                      </w:r>
                      <w:r>
                        <w:rPr>
                          <w:sz w:val="12"/>
                          <w:color w:val="000000"/>
                        </w:rPr>
                        <w:t xml:space="preserve">艺术形式288,288</w:t>
                      </w:r>
                    </w:p>
                    <w:p>
                      <w:pPr>
                        <w:spacing w:line="240" w:lineRule="exact"/>
                        <w:ind w:left="100" w:firstLine="140"/>
                        <w:jc w:val="both"/>
                      </w:pPr>
                      <w:r>
                        <w:rPr>
                          <w:sz w:val="16"/>
                          <w:color w:val="000000"/>
                        </w:rPr>
                        <w:t xml:space="preserve">glass，enameled 珐琅玻璃297,297 </w:t>
                      </w:r>
                      <w:r>
                        <w:rPr>
                          <w:sz w:val="16"/>
                          <w:color w:val="000000"/>
                        </w:rPr>
                        <w:t xml:space="preserve">illuminated manuscripts 彩饰手抄本</w:t>
                      </w:r>
                      <w:r>
                        <w:rPr>
                          <w:sz w:val="16"/>
                          <w:color w:val="000000"/>
                        </w:rPr>
                        <w:t xml:space="preserve">291,291,295,295,302,303.304, </w:t>
                      </w:r>
                      <w:r>
                        <w:rPr>
                          <w:sz w:val="16"/>
                          <w:color w:val="000000"/>
                        </w:rPr>
                        <w:t xml:space="preserve">306,306</w:t>
                      </w:r>
                    </w:p>
                    <w:p>
                      <w:pPr>
                        <w:spacing w:line="240" w:lineRule="exact"/>
                        <w:ind w:left="100" w:firstLine="0"/>
                        <w:jc w:val="both"/>
                      </w:pPr>
                      <w:r>
                        <w:rPr>
                          <w:sz w:val="16"/>
                          <w:color w:val="000000"/>
                        </w:rPr>
                        <w:t xml:space="preserve">ivory products 象牙制品 285,285,291， </w:t>
                      </w:r>
                      <w:r>
                        <w:rPr>
                          <w:sz w:val="16"/>
                          <w:color w:val="000000"/>
                        </w:rPr>
                        <w:t xml:space="preserve">291</w:t>
                      </w:r>
                    </w:p>
                    <w:p>
                      <w:pPr>
                        <w:spacing w:line="240" w:lineRule="exact"/>
                        <w:ind w:firstLine="100"/>
                        <w:jc w:val="both"/>
                      </w:pPr>
                      <w:r>
                        <w:rPr>
                          <w:sz w:val="16"/>
                          <w:color w:val="000000"/>
                        </w:rPr>
                        <w:t xml:space="preserve">Mamluks 马穆鲁克人295-297</w:t>
                      </w:r>
                    </w:p>
                    <w:p>
                      <w:pPr>
                        <w:spacing w:line="220" w:lineRule="exact"/>
                        <w:ind w:left="100" w:firstLine="0"/>
                        <w:jc w:val="both"/>
                      </w:pPr>
                      <w:r>
                        <w:rPr>
                          <w:sz w:val="14"/>
                          <w:color w:val="000000"/>
                        </w:rPr>
                        <w:t xml:space="preserve">Mongols蒙古人292-294,293,294 </w:t>
                      </w:r>
                      <w:r>
                        <w:rPr>
                          <w:sz w:val="14"/>
                          <w:color w:val="000000"/>
                        </w:rPr>
                        <w:t xml:space="preserve">mosaics镶嵌作品301-302,302 </w:t>
                      </w:r>
                      <w:r>
                        <w:rPr>
                          <w:sz w:val="14"/>
                          <w:color w:val="000000"/>
                        </w:rPr>
                        <w:t xml:space="preserve">Mughal period 莫卧儿时代306-307</w:t>
                      </w:r>
                      <w:r>
                        <w:rPr>
                          <w:sz w:val="14"/>
                          <w:color w:val="000000"/>
                        </w:rPr>
                        <w:t xml:space="preserve">Nasrids纳斯瑞德王国287,297.299</w:t>
                      </w:r>
                      <w:r>
                        <w:rPr>
                          <w:sz w:val="14"/>
                          <w:color w:val="000000"/>
                        </w:rPr>
                        <w:t xml:space="preserve">Ottomans奥斯曼人300-302 </w:t>
                      </w:r>
                      <w:r>
                        <w:rPr>
                          <w:sz w:val="14"/>
                          <w:color w:val="000000"/>
                        </w:rPr>
                        <w:t xml:space="preserve">Persian influence 波斯的影响286-</w:t>
                      </w:r>
                    </w:p>
                    <w:p>
                      <w:pPr>
                        <w:spacing w:after="30" w:line="240" w:lineRule="exact"/>
                        <w:ind w:firstLine="260"/>
                        <w:jc w:val="both"/>
                      </w:pPr>
                      <w:r>
                        <w:rPr>
                          <w:sz w:val="16"/>
                          <w:color w:val="000000"/>
                        </w:rPr>
                        <w:t xml:space="preserve">287</w:t>
                      </w:r>
                    </w:p>
                    <w:p>
                      <w:pPr>
                        <w:spacing w:line="180" w:lineRule="exact"/>
                        <w:ind w:left="100" w:firstLine="0"/>
                        <w:jc w:val="both"/>
                      </w:pPr>
                      <w:r>
                        <w:rPr>
                          <w:sz w:val="12"/>
                          <w:color w:val="000000"/>
                        </w:rPr>
                        <w:t xml:space="preserve">Safavids 萨非帝国	299-300,302-</w:t>
                      </w:r>
                      <w:r>
                        <w:rPr>
                          <w:sz w:val="12"/>
                          <w:color w:val="000000"/>
                        </w:rPr>
                        <w:t xml:space="preserve">306</w:t>
                      </w:r>
                    </w:p>
                    <w:p>
                      <w:pPr>
                        <w:spacing w:line="240" w:lineRule="exact"/>
                        <w:ind w:left="100" w:firstLine="0"/>
                        <w:jc w:val="both"/>
                      </w:pPr>
                      <w:r>
                        <w:rPr>
                          <w:sz w:val="16"/>
                          <w:color w:val="000000"/>
                        </w:rPr>
                        <w:t xml:space="preserve">Seljuks 塞尔柱288,291-292 </w:t>
                      </w:r>
                      <w:r>
                        <w:rPr>
                          <w:sz w:val="16"/>
                          <w:color w:val="000000"/>
                        </w:rPr>
                        <w:t xml:space="preserve">textiles 纺织品 290-291,290</w:t>
                      </w:r>
                      <w:r>
                        <w:rPr>
                          <w:sz w:val="16"/>
                          <w:color w:val="000000"/>
                        </w:rPr>
                        <w:t xml:space="preserve">Timurids帖木儿王朝294-295</w:t>
                      </w:r>
                    </w:p>
                    <w:p>
                      <w:pPr>
                        <w:spacing w:line="180" w:lineRule="exact"/>
                        <w:ind w:firstLine="0"/>
                        <w:jc w:val="both"/>
                      </w:pPr>
                      <w:r>
                        <w:rPr>
                          <w:sz w:val="12"/>
                          <w:color w:val="000000"/>
                        </w:rPr>
                        <w:t xml:space="preserve">Islamic world 伊斯兰世界</w:t>
                      </w:r>
                    </w:p>
                    <w:p>
                      <w:pPr>
                        <w:spacing w:line="180" w:lineRule="exact"/>
                        <w:ind w:firstLine="100"/>
                        <w:jc w:val="both"/>
                      </w:pPr>
                      <w:r>
                        <w:rPr>
                          <w:sz w:val="12"/>
                          <w:color w:val="000000"/>
                        </w:rPr>
                        <w:t xml:space="preserve">map of 地图 278</w:t>
                      </w:r>
                    </w:p>
                    <w:p>
                      <w:pPr>
                        <w:spacing w:line="240" w:lineRule="exact"/>
                        <w:ind w:firstLine="100"/>
                        <w:jc w:val="both"/>
                      </w:pPr>
                      <w:r>
                        <w:rPr>
                          <w:sz w:val="16"/>
                          <w:color w:val="000000"/>
                        </w:rPr>
                        <w:t xml:space="preserve">timelines大事年表282,285,189.293，</w:t>
                      </w:r>
                    </w:p>
                    <w:p>
                      <w:pPr>
                        <w:spacing w:line="240" w:lineRule="exact"/>
                        <w:ind w:firstLine="260"/>
                        <w:jc w:val="both"/>
                      </w:pPr>
                      <w:r>
                        <w:rPr>
                          <w:sz w:val="16"/>
                          <w:color w:val="000000"/>
                        </w:rPr>
                        <w:t xml:space="preserve">296,307</w:t>
                      </w:r>
                    </w:p>
                    <w:p>
                      <w:pPr>
                        <w:spacing w:line="240" w:lineRule="exact"/>
                        <w:ind w:firstLine="0"/>
                        <w:jc w:val="both"/>
                      </w:pPr>
                      <w:r>
                        <w:rPr>
                          <w:sz w:val="16"/>
                          <w:color w:val="000000"/>
                        </w:rPr>
                        <w:t xml:space="preserve">Ismail伊斯梅尔299,302</w:t>
                      </w:r>
                    </w:p>
                    <w:p>
                      <w:pPr>
                        <w:spacing w:line="180" w:lineRule="exact"/>
                        <w:ind w:firstLine="0"/>
                        <w:jc w:val="both"/>
                      </w:pPr>
                      <w:r>
                        <w:rPr>
                          <w:sz w:val="12"/>
                          <w:color w:val="000000"/>
                        </w:rPr>
                        <w:t xml:space="preserve">Italy 意大利</w:t>
                      </w:r>
                    </w:p>
                    <w:p>
                      <w:pPr>
                        <w:spacing w:after="460" w:line="220" w:lineRule="exact"/>
                        <w:ind w:firstLine="260"/>
                        <w:jc w:val="both"/>
                      </w:pPr>
                      <w:r>
                        <w:rPr>
                          <w:sz w:val="14"/>
                          <w:color w:val="000000"/>
                        </w:rPr>
                        <w:t xml:space="preserve">architecture,Gothic建筑，哥特式</w:t>
                      </w:r>
                    </w:p>
                    <w:p>
                      <w:pPr>
                        <w:spacing w:line="240" w:lineRule="exact"/>
                        <w:ind w:firstLine="100"/>
                        <w:jc w:val="both"/>
                      </w:pPr>
                      <w:r>
                        <w:rPr>
                          <w:sz w:val="16"/>
                          <w:color w:val="000000"/>
                        </w:rPr>
                        <w:t xml:space="preserve">architecture，Romanesque 建筑，罗</w:t>
                      </w:r>
                    </w:p>
                    <w:p>
                      <w:pPr>
                        <w:spacing w:line="240" w:lineRule="exact"/>
                        <w:ind w:firstLine="260"/>
                        <w:jc w:val="both"/>
                      </w:pPr>
                      <w:r>
                        <w:rPr>
                          <w:sz w:val="16"/>
                          <w:color w:val="000000"/>
                        </w:rPr>
                        <w:t xml:space="preserve">马式372,373-372,374</w:t>
                      </w:r>
                    </w:p>
                    <w:p>
                      <w:pPr>
                        <w:spacing w:line="160" w:lineRule="exact"/>
                        <w:ind w:left="100" w:firstLine="0"/>
                        <w:jc w:val="both"/>
                      </w:pPr>
                      <w:r>
                        <w:rPr>
                          <w:sz w:val="10"/>
                          <w:color w:val="000000"/>
                        </w:rPr>
                        <w:t xml:space="preserve">frescoes 湿壁画</w:t>
                      </w:r>
                      <w:r>
                        <w:rPr>
                          <w:sz w:val="10"/>
                          <w:color w:val="000000"/>
                        </w:rPr>
                        <w:t xml:space="preserve">442</w:t>
                      </w:r>
                    </w:p>
                    <w:p>
                      <w:pPr>
                        <w:spacing w:line="240" w:lineRule="exact"/>
                        <w:ind w:firstLine="100"/>
                        <w:jc w:val="both"/>
                      </w:pPr>
                      <w:r>
                        <w:rPr>
                          <w:sz w:val="16"/>
                          <w:color w:val="000000"/>
                        </w:rPr>
                        <w:t xml:space="preserve">map of 地图438</w:t>
                      </w:r>
                    </w:p>
                    <w:p>
                      <w:pPr>
                        <w:spacing w:line="240" w:lineRule="exact"/>
                        <w:ind w:left="100" w:firstLine="0"/>
                        <w:jc w:val="both"/>
                      </w:pPr>
                      <w:r>
                        <w:rPr>
                          <w:sz w:val="16"/>
                          <w:color w:val="000000"/>
                        </w:rPr>
                        <w:t xml:space="preserve">painting．Baroque绘画，巴洛克661-</w:t>
                      </w:r>
                      <w:r>
                        <w:rPr>
                          <w:sz w:val="16"/>
                          <w:color w:val="000000"/>
                        </w:rPr>
                        <w:t xml:space="preserve">673,662-672</w:t>
                      </w:r>
                    </w:p>
                    <w:p>
                      <w:pPr>
                        <w:spacing w:line="260" w:lineRule="exact"/>
                        <w:ind w:left="100" w:firstLine="0"/>
                        <w:jc w:val="both"/>
                      </w:pPr>
                      <w:r>
                        <w:rPr>
                          <w:sz w:val="17"/>
                          <w:color w:val="000000"/>
                        </w:rPr>
                        <w:t xml:space="preserve">painting．Rococo绘画，洛可可778-</w:t>
                      </w:r>
                      <w:r>
                        <w:rPr>
                          <w:sz w:val="17"/>
                          <w:color w:val="000000"/>
                        </w:rPr>
                        <w:t xml:space="preserve">781,778,779,780</w:t>
                      </w:r>
                    </w:p>
                    <w:p>
                      <w:pPr>
                        <w:spacing w:after="200" w:line="220" w:lineRule="exact"/>
                        <w:ind w:firstLine="100"/>
                        <w:jc w:val="both"/>
                      </w:pPr>
                      <w:r>
                        <w:rPr>
                          <w:sz w:val="14"/>
                          <w:color w:val="000000"/>
                        </w:rPr>
                        <w:t xml:space="preserve">sculpture，Gothic雕塑，哥特式441-</w:t>
                      </w:r>
                    </w:p>
                    <w:p>
                      <w:pPr>
                        <w:spacing w:line="240" w:lineRule="exact"/>
                        <w:ind w:left="100" w:firstLine="0"/>
                        <w:jc w:val="both"/>
                      </w:pPr>
                      <w:r>
                        <w:rPr>
                          <w:sz w:val="16"/>
                          <w:color w:val="000000"/>
                        </w:rPr>
                        <w:t xml:space="preserve">sculpture，Romanesque 雕塑，罗马</w:t>
                      </w:r>
                      <w:r>
                        <w:rPr>
                          <w:sz w:val="16"/>
                          <w:color w:val="000000"/>
                        </w:rPr>
                        <w:t xml:space="preserve">式375,375</w:t>
                      </w:r>
                    </w:p>
                    <w:p>
                      <w:pPr>
                        <w:spacing w:line="240" w:lineRule="exact"/>
                        <w:ind w:left="100" w:firstLine="0"/>
                        <w:jc w:val="both"/>
                      </w:pPr>
                      <w:r>
                        <w:rPr>
                          <w:sz w:val="16"/>
                          <w:color w:val="000000"/>
                        </w:rPr>
                        <w:t xml:space="preserve">sculpture，Romanticism 雕塑，浪漫</w:t>
                      </w:r>
                      <w:r>
                        <w:rPr>
                          <w:sz w:val="16"/>
                          <w:color w:val="000000"/>
                        </w:rPr>
                        <w:t xml:space="preserve">主义851-852,851</w:t>
                      </w:r>
                    </w:p>
                    <w:p>
                      <w:pPr>
                        <w:spacing w:line="240" w:lineRule="exact"/>
                        <w:ind w:firstLine="100"/>
                        <w:jc w:val="both"/>
                      </w:pPr>
                      <w:r>
                        <w:rPr>
                          <w:sz w:val="16"/>
                          <w:color w:val="000000"/>
                        </w:rPr>
                        <w:t xml:space="preserve">timelines大事年表449,463,465</w:t>
                      </w:r>
                    </w:p>
                    <w:p>
                      <w:pPr>
                        <w:spacing w:line="220" w:lineRule="exact"/>
                        <w:ind w:left="20" w:firstLine="0"/>
                        <w:jc w:val="both"/>
                      </w:pPr>
                      <w:r>
                        <w:rPr>
                          <w:sz w:val="15"/>
                          <w:color w:val="000000"/>
                        </w:rPr>
                        <w:t xml:space="preserve">Italy，Renaissance（early）意大利，文艺</w:t>
                      </w:r>
                      <w:r>
                        <w:rPr>
                          <w:sz w:val="15"/>
                          <w:color w:val="000000"/>
                        </w:rPr>
                        <w:t xml:space="preserve">复兴（早期）</w:t>
                      </w:r>
                    </w:p>
                    <w:p>
                      <w:pPr>
                        <w:spacing w:line="180" w:lineRule="exact"/>
                        <w:ind w:firstLine="0"/>
                        <w:jc w:val="both"/>
                      </w:pPr>
                      <w:r>
                        <w:rPr>
                          <w:sz w:val="12"/>
                          <w:color w:val="000000"/>
                        </w:rPr>
                        <w:t xml:space="preserve">architecture 建筑	505-511,507,508,</w:t>
                      </w:r>
                    </w:p>
                  </w:txbxContent>
                </v:textbox>
              </v:shape>
            </w:pict>
          </mc:Fallback>
        </mc:AlternateContent>
      </w:r>
      <w:r>
        <w:rPr>
          <w:noProof/>
        </w:rPr>
        <mc:AlternateContent>
          <mc:Choice Requires="wps">
            <w:drawing>
              <wp:anchor distT="0" distB="0" distL="114300" distR="114300" simplePos="0" relativeHeight="251632640" behindDoc="0" locked="0" layoutInCell="1" allowOverlap="1">
                <wp:simplePos x="0" y="0"/>
                <wp:positionH relativeFrom="page">
                  <wp:posOffset>4102100</wp:posOffset>
                </wp:positionH>
                <wp:positionV relativeFrom="page">
                  <wp:posOffset>165100</wp:posOffset>
                </wp:positionV>
                <wp:extent cx="1625600" cy="9880600"/>
                <wp:effectExtent l="0" t="0" r="635" b="14605"/>
                <wp:wrapSquare wrapText="bothSides"/>
                <wp:docPr id="20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ind w:left="220"/>
                            </w:pPr>
                            <w:r>
                              <w:rPr>
                                <w:color w:val="000000"/>
                                <w:sz w:val="16"/>
                              </w:rPr>
                              <w:t>510,512-516.512,514,515,530-532,530-532,544-545,544,546-547,547</w:t>
                            </w:r>
                          </w:p>
                          <w:p w:rsidR="00AC451B" w:rsidRDefault="007D56C2">
                            <w:pPr>
                              <w:spacing w:line="240" w:lineRule="exact"/>
                            </w:pPr>
                            <w:r>
                              <w:rPr>
                                <w:color w:val="000000"/>
                                <w:sz w:val="16"/>
                              </w:rPr>
                              <w:t xml:space="preserve">bronze work </w:t>
                            </w:r>
                            <w:r>
                              <w:rPr>
                                <w:color w:val="000000"/>
                                <w:sz w:val="16"/>
                              </w:rPr>
                              <w:t>青铜作品</w:t>
                            </w:r>
                            <w:r>
                              <w:rPr>
                                <w:color w:val="000000"/>
                                <w:sz w:val="16"/>
                              </w:rPr>
                              <w:t xml:space="preserve"> 532-534,533</w:t>
                            </w:r>
                            <w:r>
                              <w:rPr>
                                <w:color w:val="000000"/>
                                <w:sz w:val="16"/>
                              </w:rPr>
                              <w:t>，</w:t>
                            </w:r>
                            <w:r>
                              <w:rPr>
                                <w:color w:val="000000"/>
                                <w:sz w:val="16"/>
                              </w:rPr>
                              <w:t>534,547,547</w:t>
                            </w:r>
                          </w:p>
                          <w:p w:rsidR="00AC451B" w:rsidRDefault="007D56C2">
                            <w:pPr>
                              <w:spacing w:line="180" w:lineRule="exact"/>
                            </w:pPr>
                            <w:r>
                              <w:rPr>
                                <w:color w:val="000000"/>
                                <w:sz w:val="12"/>
                              </w:rPr>
                              <w:t xml:space="preserve">map of Italy </w:t>
                            </w:r>
                            <w:r>
                              <w:rPr>
                                <w:color w:val="000000"/>
                                <w:sz w:val="12"/>
                              </w:rPr>
                              <w:t>意大利地图</w:t>
                            </w:r>
                            <w:r>
                              <w:rPr>
                                <w:color w:val="000000"/>
                                <w:sz w:val="12"/>
                              </w:rPr>
                              <w:t>504</w:t>
                            </w:r>
                          </w:p>
                          <w:p w:rsidR="00AC451B" w:rsidRDefault="007D56C2">
                            <w:pPr>
                              <w:spacing w:line="180" w:lineRule="exact"/>
                              <w:ind w:left="220"/>
                            </w:pPr>
                            <w:r>
                              <w:rPr>
                                <w:color w:val="000000"/>
                                <w:sz w:val="12"/>
                              </w:rPr>
                              <w:t>Medici family</w:t>
                            </w:r>
                            <w:r>
                              <w:rPr>
                                <w:color w:val="000000"/>
                                <w:sz w:val="12"/>
                              </w:rPr>
                              <w:t>，</w:t>
                            </w:r>
                            <w:r>
                              <w:rPr>
                                <w:color w:val="000000"/>
                                <w:sz w:val="12"/>
                              </w:rPr>
                              <w:t xml:space="preserve">role of </w:t>
                            </w:r>
                            <w:r>
                              <w:rPr>
                                <w:color w:val="000000"/>
                                <w:sz w:val="12"/>
                              </w:rPr>
                              <w:t>美第奇家族的作用</w:t>
                            </w:r>
                            <w:r>
                              <w:rPr>
                                <w:color w:val="000000"/>
                                <w:sz w:val="12"/>
                              </w:rPr>
                              <w:t>522-523</w:t>
                            </w:r>
                          </w:p>
                          <w:p w:rsidR="00AC451B" w:rsidRDefault="007D56C2">
                            <w:pPr>
                              <w:spacing w:line="240" w:lineRule="exact"/>
                            </w:pPr>
                            <w:r>
                              <w:rPr>
                                <w:color w:val="000000"/>
                                <w:sz w:val="16"/>
                              </w:rPr>
                              <w:t xml:space="preserve">painting </w:t>
                            </w:r>
                            <w:r>
                              <w:rPr>
                                <w:color w:val="000000"/>
                                <w:sz w:val="16"/>
                              </w:rPr>
                              <w:t>绘画</w:t>
                            </w:r>
                            <w:r>
                              <w:rPr>
                                <w:color w:val="000000"/>
                                <w:sz w:val="16"/>
                              </w:rPr>
                              <w:t>516-520,516.517</w:t>
                            </w:r>
                            <w:r>
                              <w:rPr>
                                <w:color w:val="000000"/>
                                <w:sz w:val="16"/>
                              </w:rPr>
                              <w:t>．</w:t>
                            </w:r>
                            <w:r>
                              <w:rPr>
                                <w:color w:val="000000"/>
                                <w:sz w:val="16"/>
                              </w:rPr>
                              <w:t xml:space="preserve"> 519-521,528-530,528,529,534-544,535-543,545-546,545,546. 547-552,548-552</w:t>
                            </w:r>
                          </w:p>
                          <w:p w:rsidR="00AC451B" w:rsidRDefault="007D56C2">
                            <w:pPr>
                              <w:spacing w:line="240" w:lineRule="exact"/>
                            </w:pPr>
                            <w:r>
                              <w:rPr>
                                <w:color w:val="000000"/>
                                <w:sz w:val="16"/>
                              </w:rPr>
                              <w:t xml:space="preserve">sculpture </w:t>
                            </w:r>
                            <w:r>
                              <w:rPr>
                                <w:color w:val="000000"/>
                                <w:sz w:val="16"/>
                              </w:rPr>
                              <w:t>雕塑</w:t>
                            </w:r>
                            <w:r>
                              <w:rPr>
                                <w:color w:val="000000"/>
                                <w:sz w:val="16"/>
                              </w:rPr>
                              <w:t>505-511,506,509</w:t>
                            </w:r>
                            <w:r>
                              <w:rPr>
                                <w:color w:val="000000"/>
                                <w:sz w:val="16"/>
                              </w:rPr>
                              <w:t>，</w:t>
                            </w:r>
                            <w:r>
                              <w:rPr>
                                <w:color w:val="000000"/>
                                <w:sz w:val="16"/>
                              </w:rPr>
                              <w:t xml:space="preserve"> 510,522-527,522-527</w:t>
                            </w:r>
                          </w:p>
                          <w:p w:rsidR="00AC451B" w:rsidRDefault="007D56C2">
                            <w:pPr>
                              <w:spacing w:line="260" w:lineRule="exact"/>
                            </w:pPr>
                            <w:r>
                              <w:rPr>
                                <w:color w:val="000000"/>
                                <w:sz w:val="17"/>
                              </w:rPr>
                              <w:t>timel</w:t>
                            </w:r>
                            <w:r>
                              <w:rPr>
                                <w:color w:val="000000"/>
                                <w:sz w:val="17"/>
                              </w:rPr>
                              <w:t xml:space="preserve">ines </w:t>
                            </w:r>
                            <w:r>
                              <w:rPr>
                                <w:color w:val="000000"/>
                                <w:sz w:val="17"/>
                              </w:rPr>
                              <w:t>大事年表</w:t>
                            </w:r>
                            <w:r>
                              <w:rPr>
                                <w:color w:val="000000"/>
                                <w:sz w:val="17"/>
                              </w:rPr>
                              <w:t>515,519,525</w:t>
                            </w:r>
                            <w:r>
                              <w:rPr>
                                <w:color w:val="000000"/>
                                <w:sz w:val="17"/>
                              </w:rPr>
                              <w:t>，</w:t>
                            </w:r>
                            <w:r>
                              <w:rPr>
                                <w:color w:val="000000"/>
                                <w:sz w:val="17"/>
                              </w:rPr>
                              <w:t xml:space="preserve"> 531,537,551</w:t>
                            </w:r>
                          </w:p>
                          <w:p w:rsidR="00AC451B" w:rsidRDefault="007D56C2">
                            <w:pPr>
                              <w:spacing w:line="240" w:lineRule="exact"/>
                              <w:ind w:left="60"/>
                            </w:pPr>
                            <w:r>
                              <w:rPr>
                                <w:color w:val="000000"/>
                                <w:sz w:val="16"/>
                              </w:rPr>
                              <w:t>Italy</w:t>
                            </w:r>
                            <w:r>
                              <w:rPr>
                                <w:color w:val="000000"/>
                                <w:sz w:val="16"/>
                              </w:rPr>
                              <w:t>，</w:t>
                            </w:r>
                            <w:r>
                              <w:rPr>
                                <w:color w:val="000000"/>
                                <w:sz w:val="16"/>
                              </w:rPr>
                              <w:t>Renaissance</w:t>
                            </w:r>
                            <w:r>
                              <w:rPr>
                                <w:color w:val="000000"/>
                                <w:sz w:val="16"/>
                              </w:rPr>
                              <w:t>（</w:t>
                            </w:r>
                            <w:r>
                              <w:rPr>
                                <w:color w:val="000000"/>
                                <w:sz w:val="16"/>
                              </w:rPr>
                              <w:t>High</w:t>
                            </w:r>
                            <w:r>
                              <w:rPr>
                                <w:color w:val="000000"/>
                                <w:sz w:val="16"/>
                              </w:rPr>
                              <w:t>）意大利，文艺复兴（盛期）</w:t>
                            </w:r>
                          </w:p>
                          <w:p w:rsidR="00AC451B" w:rsidRDefault="007D56C2">
                            <w:pPr>
                              <w:spacing w:line="240" w:lineRule="exact"/>
                            </w:pPr>
                            <w:r>
                              <w:rPr>
                                <w:color w:val="000000"/>
                                <w:sz w:val="16"/>
                              </w:rPr>
                              <w:t xml:space="preserve">architecture </w:t>
                            </w:r>
                            <w:r>
                              <w:rPr>
                                <w:color w:val="000000"/>
                                <w:sz w:val="16"/>
                              </w:rPr>
                              <w:t>建筑</w:t>
                            </w:r>
                            <w:r>
                              <w:rPr>
                                <w:color w:val="000000"/>
                                <w:sz w:val="16"/>
                              </w:rPr>
                              <w:t xml:space="preserve">563-564,563,564 description of </w:t>
                            </w:r>
                            <w:r>
                              <w:rPr>
                                <w:color w:val="000000"/>
                                <w:sz w:val="16"/>
                              </w:rPr>
                              <w:t>描述</w:t>
                            </w:r>
                            <w:r>
                              <w:rPr>
                                <w:color w:val="000000"/>
                                <w:sz w:val="16"/>
                              </w:rPr>
                              <w:t xml:space="preserve"> 555-556</w:t>
                            </w:r>
                          </w:p>
                          <w:p w:rsidR="00AC451B" w:rsidRDefault="007D56C2">
                            <w:pPr>
                              <w:spacing w:line="240" w:lineRule="exact"/>
                            </w:pPr>
                            <w:r>
                              <w:rPr>
                                <w:color w:val="000000"/>
                                <w:sz w:val="16"/>
                              </w:rPr>
                              <w:t xml:space="preserve">frescoes for Sistine Chapel </w:t>
                            </w:r>
                            <w:r>
                              <w:rPr>
                                <w:color w:val="000000"/>
                                <w:sz w:val="16"/>
                              </w:rPr>
                              <w:t>西斯廷礼拜堂湿壁画</w:t>
                            </w:r>
                            <w:r>
                              <w:rPr>
                                <w:color w:val="000000"/>
                                <w:sz w:val="16"/>
                              </w:rPr>
                              <w:t>570-573,569,570</w:t>
                            </w:r>
                            <w:r>
                              <w:rPr>
                                <w:color w:val="000000"/>
                                <w:sz w:val="16"/>
                              </w:rPr>
                              <w:t>，</w:t>
                            </w:r>
                            <w:r>
                              <w:rPr>
                                <w:color w:val="000000"/>
                                <w:sz w:val="16"/>
                              </w:rPr>
                              <w:t>571,572</w:t>
                            </w:r>
                          </w:p>
                          <w:p w:rsidR="00AC451B" w:rsidRDefault="007D56C2">
                            <w:pPr>
                              <w:spacing w:line="220" w:lineRule="exact"/>
                              <w:jc w:val="center"/>
                            </w:pPr>
                            <w:r>
                              <w:rPr>
                                <w:color w:val="000000"/>
                                <w:sz w:val="14"/>
                              </w:rPr>
                              <w:t xml:space="preserve">frescoes for Stanza della Segnatura </w:t>
                            </w:r>
                            <w:r>
                              <w:rPr>
                                <w:color w:val="000000"/>
                                <w:sz w:val="14"/>
                              </w:rPr>
                              <w:t>签字大厅湿壁画</w:t>
                            </w:r>
                            <w:r>
                              <w:rPr>
                                <w:color w:val="000000"/>
                                <w:sz w:val="14"/>
                              </w:rPr>
                              <w:t>576,577</w:t>
                            </w:r>
                          </w:p>
                          <w:p w:rsidR="00AC451B" w:rsidRDefault="007D56C2">
                            <w:pPr>
                              <w:spacing w:line="240" w:lineRule="exact"/>
                            </w:pPr>
                            <w:r>
                              <w:rPr>
                                <w:color w:val="000000"/>
                                <w:sz w:val="16"/>
                              </w:rPr>
                              <w:t xml:space="preserve">painting </w:t>
                            </w:r>
                            <w:r>
                              <w:rPr>
                                <w:color w:val="000000"/>
                                <w:sz w:val="16"/>
                              </w:rPr>
                              <w:t>绘画</w:t>
                            </w:r>
                            <w:r>
                              <w:rPr>
                                <w:color w:val="000000"/>
                                <w:sz w:val="16"/>
                              </w:rPr>
                              <w:t>556-562,556,557</w:t>
                            </w:r>
                            <w:r>
                              <w:rPr>
                                <w:color w:val="000000"/>
                                <w:sz w:val="16"/>
                              </w:rPr>
                              <w:t>，</w:t>
                            </w:r>
                            <w:r>
                              <w:rPr>
                                <w:color w:val="000000"/>
                                <w:sz w:val="16"/>
                              </w:rPr>
                              <w:t xml:space="preserve"> 558,559,561,562,569-584,569-572,574-584</w:t>
                            </w:r>
                          </w:p>
                          <w:p w:rsidR="00AC451B" w:rsidRDefault="007D56C2">
                            <w:pPr>
                              <w:spacing w:line="240" w:lineRule="exact"/>
                            </w:pPr>
                            <w:r>
                              <w:rPr>
                                <w:color w:val="000000"/>
                                <w:sz w:val="16"/>
                              </w:rPr>
                              <w:t xml:space="preserve">papal and private commissions </w:t>
                            </w:r>
                            <w:r>
                              <w:rPr>
                                <w:color w:val="000000"/>
                                <w:sz w:val="16"/>
                              </w:rPr>
                              <w:t>教皇和私人委托</w:t>
                            </w:r>
                            <w:r>
                              <w:rPr>
                                <w:color w:val="000000"/>
                                <w:sz w:val="16"/>
                              </w:rPr>
                              <w:t>578-581</w:t>
                            </w:r>
                          </w:p>
                          <w:p w:rsidR="00AC451B" w:rsidRDefault="007D56C2">
                            <w:pPr>
                              <w:spacing w:line="240" w:lineRule="exact"/>
                            </w:pPr>
                            <w:r>
                              <w:rPr>
                                <w:color w:val="000000"/>
                                <w:sz w:val="16"/>
                              </w:rPr>
                              <w:t>sculpture</w:t>
                            </w:r>
                            <w:r>
                              <w:rPr>
                                <w:color w:val="000000"/>
                                <w:sz w:val="16"/>
                              </w:rPr>
                              <w:t>雕塑</w:t>
                            </w:r>
                            <w:r>
                              <w:rPr>
                                <w:color w:val="000000"/>
                                <w:sz w:val="16"/>
                              </w:rPr>
                              <w:t>565-570,566,567,568 timelines</w:t>
                            </w:r>
                            <w:r>
                              <w:rPr>
                                <w:color w:val="000000"/>
                                <w:sz w:val="16"/>
                              </w:rPr>
                              <w:t>大事年表</w:t>
                            </w:r>
                            <w:r>
                              <w:rPr>
                                <w:color w:val="000000"/>
                                <w:sz w:val="16"/>
                              </w:rPr>
                              <w:t>561,579,581 use of term</w:t>
                            </w:r>
                            <w:r>
                              <w:rPr>
                                <w:color w:val="000000"/>
                                <w:sz w:val="16"/>
                              </w:rPr>
                              <w:t>用作术语</w:t>
                            </w:r>
                            <w:r>
                              <w:rPr>
                                <w:color w:val="000000"/>
                                <w:sz w:val="16"/>
                              </w:rPr>
                              <w:t>555</w:t>
                            </w:r>
                          </w:p>
                          <w:p w:rsidR="00AC451B" w:rsidRDefault="007D56C2">
                            <w:pPr>
                              <w:spacing w:line="220" w:lineRule="exact"/>
                            </w:pPr>
                            <w:r>
                              <w:rPr>
                                <w:color w:val="000000"/>
                                <w:sz w:val="15"/>
                              </w:rPr>
                              <w:t>Italy</w:t>
                            </w:r>
                            <w:r>
                              <w:rPr>
                                <w:color w:val="000000"/>
                                <w:sz w:val="15"/>
                              </w:rPr>
                              <w:t>，</w:t>
                            </w:r>
                            <w:r>
                              <w:rPr>
                                <w:color w:val="000000"/>
                                <w:sz w:val="15"/>
                              </w:rPr>
                              <w:t>Renaissance</w:t>
                            </w:r>
                            <w:r>
                              <w:rPr>
                                <w:color w:val="000000"/>
                                <w:sz w:val="15"/>
                              </w:rPr>
                              <w:t>（</w:t>
                            </w:r>
                            <w:r>
                              <w:rPr>
                                <w:color w:val="000000"/>
                                <w:sz w:val="15"/>
                              </w:rPr>
                              <w:t>Late</w:t>
                            </w:r>
                            <w:r>
                              <w:rPr>
                                <w:color w:val="000000"/>
                                <w:sz w:val="15"/>
                              </w:rPr>
                              <w:t>）意大利，文艺复兴（晚期）</w:t>
                            </w:r>
                          </w:p>
                          <w:p w:rsidR="00AC451B" w:rsidRDefault="007D56C2">
                            <w:pPr>
                              <w:spacing w:line="240" w:lineRule="exact"/>
                            </w:pPr>
                            <w:r>
                              <w:rPr>
                                <w:color w:val="000000"/>
                                <w:sz w:val="16"/>
                              </w:rPr>
                              <w:t xml:space="preserve">architecture </w:t>
                            </w:r>
                            <w:r>
                              <w:rPr>
                                <w:color w:val="000000"/>
                                <w:sz w:val="16"/>
                              </w:rPr>
                              <w:t>建筑</w:t>
                            </w:r>
                            <w:r>
                              <w:rPr>
                                <w:color w:val="000000"/>
                                <w:sz w:val="16"/>
                              </w:rPr>
                              <w:t>591-593,592,598-6</w:t>
                            </w:r>
                            <w:r>
                              <w:rPr>
                                <w:color w:val="000000"/>
                                <w:sz w:val="16"/>
                              </w:rPr>
                              <w:t>05,599-604,608-609,609,616-618,616,617,618</w:t>
                            </w:r>
                          </w:p>
                          <w:p w:rsidR="00AC451B" w:rsidRDefault="007D56C2">
                            <w:pPr>
                              <w:spacing w:line="180" w:lineRule="exact"/>
                            </w:pPr>
                            <w:r>
                              <w:rPr>
                                <w:color w:val="000000"/>
                                <w:sz w:val="12"/>
                              </w:rPr>
                              <w:t xml:space="preserve">description of </w:t>
                            </w:r>
                            <w:r>
                              <w:rPr>
                                <w:color w:val="000000"/>
                                <w:sz w:val="12"/>
                              </w:rPr>
                              <w:t>描述</w:t>
                            </w:r>
                            <w:r>
                              <w:rPr>
                                <w:color w:val="000000"/>
                                <w:sz w:val="12"/>
                              </w:rPr>
                              <w:t xml:space="preserve"> 587-588 iconogrphy and iconology </w:t>
                            </w:r>
                            <w:r>
                              <w:rPr>
                                <w:color w:val="000000"/>
                                <w:sz w:val="12"/>
                              </w:rPr>
                              <w:t>图像志和</w:t>
                            </w:r>
                          </w:p>
                          <w:p w:rsidR="00AC451B" w:rsidRDefault="007D56C2">
                            <w:pPr>
                              <w:spacing w:line="240" w:lineRule="exact"/>
                              <w:ind w:firstLine="220"/>
                            </w:pPr>
                            <w:r>
                              <w:rPr>
                                <w:color w:val="000000"/>
                                <w:sz w:val="16"/>
                              </w:rPr>
                              <w:t>图像学</w:t>
                            </w:r>
                            <w:r>
                              <w:rPr>
                                <w:color w:val="000000"/>
                                <w:sz w:val="16"/>
                              </w:rPr>
                              <w:t>594</w:t>
                            </w:r>
                          </w:p>
                          <w:p w:rsidR="00AC451B" w:rsidRDefault="007D56C2">
                            <w:pPr>
                              <w:spacing w:line="180" w:lineRule="exact"/>
                            </w:pPr>
                            <w:r>
                              <w:rPr>
                                <w:color w:val="000000"/>
                                <w:sz w:val="12"/>
                              </w:rPr>
                              <w:t xml:space="preserve">map of ltaly </w:t>
                            </w:r>
                            <w:r>
                              <w:rPr>
                                <w:color w:val="000000"/>
                                <w:sz w:val="12"/>
                              </w:rPr>
                              <w:t>意大利地图</w:t>
                            </w:r>
                            <w:r>
                              <w:rPr>
                                <w:color w:val="000000"/>
                                <w:sz w:val="12"/>
                              </w:rPr>
                              <w:t>588</w:t>
                            </w:r>
                          </w:p>
                          <w:p w:rsidR="00AC451B" w:rsidRDefault="007D56C2">
                            <w:pPr>
                              <w:spacing w:line="240" w:lineRule="exact"/>
                            </w:pPr>
                            <w:r>
                              <w:rPr>
                                <w:color w:val="000000"/>
                                <w:sz w:val="16"/>
                              </w:rPr>
                              <w:t>painting</w:t>
                            </w:r>
                            <w:r>
                              <w:rPr>
                                <w:color w:val="000000"/>
                                <w:sz w:val="16"/>
                              </w:rPr>
                              <w:t>绘画</w:t>
                            </w:r>
                            <w:r>
                              <w:rPr>
                                <w:color w:val="000000"/>
                                <w:sz w:val="16"/>
                              </w:rPr>
                              <w:t xml:space="preserve"> 589-590,589,593-595</w:t>
                            </w:r>
                            <w:r>
                              <w:rPr>
                                <w:color w:val="000000"/>
                                <w:sz w:val="16"/>
                              </w:rPr>
                              <w:t>，</w:t>
                            </w:r>
                          </w:p>
                          <w:p w:rsidR="00AC451B" w:rsidRDefault="007D56C2">
                            <w:pPr>
                              <w:spacing w:line="240" w:lineRule="exact"/>
                              <w:ind w:left="220"/>
                            </w:pPr>
                            <w:r>
                              <w:rPr>
                                <w:color w:val="000000"/>
                                <w:sz w:val="16"/>
                              </w:rPr>
                              <w:t>593,594,596,596,597,598,598, 604,605-608,605-608,610-615, 610-613,615</w:t>
                            </w:r>
                          </w:p>
                          <w:p w:rsidR="00AC451B" w:rsidRDefault="007D56C2">
                            <w:pPr>
                              <w:spacing w:line="240" w:lineRule="exact"/>
                            </w:pPr>
                            <w:r>
                              <w:rPr>
                                <w:color w:val="000000"/>
                                <w:sz w:val="16"/>
                              </w:rPr>
                              <w:t>sculpture</w:t>
                            </w:r>
                            <w:r>
                              <w:rPr>
                                <w:color w:val="000000"/>
                                <w:sz w:val="16"/>
                              </w:rPr>
                              <w:t>雕塑</w:t>
                            </w:r>
                            <w:r>
                              <w:rPr>
                                <w:color w:val="000000"/>
                                <w:sz w:val="16"/>
                              </w:rPr>
                              <w:t>590-591,590,591</w:t>
                            </w:r>
                            <w:r>
                              <w:rPr>
                                <w:color w:val="000000"/>
                                <w:sz w:val="16"/>
                              </w:rPr>
                              <w:t>,595</w:t>
                            </w:r>
                            <w:r>
                              <w:rPr>
                                <w:color w:val="000000"/>
                                <w:sz w:val="16"/>
                              </w:rPr>
                              <w:t>，</w:t>
                            </w:r>
                            <w:r>
                              <w:rPr>
                                <w:color w:val="000000"/>
                                <w:sz w:val="16"/>
                              </w:rPr>
                              <w:t xml:space="preserve"> 595,598,599</w:t>
                            </w:r>
                          </w:p>
                          <w:p w:rsidR="00AC451B" w:rsidRDefault="007D56C2">
                            <w:pPr>
                              <w:spacing w:line="220" w:lineRule="exact"/>
                              <w:ind w:firstLine="140"/>
                            </w:pPr>
                            <w:r>
                              <w:rPr>
                                <w:color w:val="000000"/>
                                <w:sz w:val="14"/>
                              </w:rPr>
                              <w:t>timelines</w:t>
                            </w:r>
                            <w:r>
                              <w:rPr>
                                <w:color w:val="000000"/>
                                <w:sz w:val="14"/>
                              </w:rPr>
                              <w:t>大事年表</w:t>
                            </w:r>
                            <w:r>
                              <w:rPr>
                                <w:color w:val="000000"/>
                                <w:sz w:val="14"/>
                              </w:rPr>
                              <w:t xml:space="preserve">593,602,607,617 It's Safe to Release This One!(Daumier) </w:t>
                            </w:r>
                            <w:r>
                              <w:rPr>
                                <w:color w:val="000000"/>
                                <w:sz w:val="14"/>
                              </w:rPr>
                              <w:t>《释放这个人是安全的！》（杜米埃）</w:t>
                            </w:r>
                            <w:r>
                              <w:rPr>
                                <w:color w:val="000000"/>
                                <w:sz w:val="14"/>
                              </w:rPr>
                              <w:t>866,866</w:t>
                            </w:r>
                          </w:p>
                          <w:p w:rsidR="00AC451B" w:rsidRDefault="007D56C2">
                            <w:pPr>
                              <w:spacing w:line="180" w:lineRule="exact"/>
                            </w:pPr>
                            <w:r>
                              <w:rPr>
                                <w:color w:val="000000"/>
                                <w:sz w:val="12"/>
                              </w:rPr>
                              <w:t xml:space="preserve">Ivory </w:t>
                            </w:r>
                            <w:r>
                              <w:rPr>
                                <w:color w:val="000000"/>
                                <w:sz w:val="12"/>
                              </w:rPr>
                              <w:t>象牙</w:t>
                            </w:r>
                          </w:p>
                          <w:p w:rsidR="00AC451B" w:rsidRDefault="007D56C2">
                            <w:pPr>
                              <w:spacing w:line="260" w:lineRule="exact"/>
                            </w:pPr>
                            <w:r>
                              <w:rPr>
                                <w:color w:val="000000"/>
                                <w:sz w:val="17"/>
                              </w:rPr>
                              <w:t>box</w:t>
                            </w:r>
                            <w:r>
                              <w:rPr>
                                <w:color w:val="000000"/>
                                <w:sz w:val="17"/>
                              </w:rPr>
                              <w:t>，</w:t>
                            </w:r>
                            <w:r>
                              <w:rPr>
                                <w:color w:val="000000"/>
                                <w:sz w:val="17"/>
                              </w:rPr>
                              <w:t>Islamic</w:t>
                            </w:r>
                            <w:r>
                              <w:rPr>
                                <w:color w:val="000000"/>
                                <w:sz w:val="17"/>
                              </w:rPr>
                              <w:t>盒子，伊斯兰</w:t>
                            </w:r>
                            <w:r>
                              <w:rPr>
                                <w:color w:val="000000"/>
                                <w:sz w:val="17"/>
                              </w:rPr>
                              <w:t>285,285 diptychs</w:t>
                            </w:r>
                            <w:r>
                              <w:rPr>
                                <w:color w:val="000000"/>
                                <w:sz w:val="17"/>
                              </w:rPr>
                              <w:t>，</w:t>
                            </w:r>
                            <w:r>
                              <w:rPr>
                                <w:color w:val="000000"/>
                                <w:sz w:val="17"/>
                              </w:rPr>
                              <w:t xml:space="preserve">Byzantine </w:t>
                            </w:r>
                            <w:r>
                              <w:rPr>
                                <w:color w:val="000000"/>
                                <w:sz w:val="17"/>
                              </w:rPr>
                              <w:t>双联板，拜占庭</w:t>
                            </w:r>
                          </w:p>
                          <w:p w:rsidR="00AC451B" w:rsidRDefault="007D56C2">
                            <w:pPr>
                              <w:spacing w:line="220" w:lineRule="exact"/>
                              <w:ind w:firstLine="220"/>
                            </w:pPr>
                            <w:r>
                              <w:rPr>
                                <w:color w:val="000000"/>
                                <w:sz w:val="14"/>
                              </w:rPr>
                              <w:t>260.261</w:t>
                            </w:r>
                          </w:p>
                          <w:p w:rsidR="00AC451B" w:rsidRDefault="007D56C2">
                            <w:pPr>
                              <w:spacing w:line="260" w:lineRule="exact"/>
                            </w:pPr>
                            <w:r>
                              <w:rPr>
                                <w:color w:val="000000"/>
                                <w:sz w:val="17"/>
                              </w:rPr>
                              <w:t>frame</w:t>
                            </w:r>
                            <w:r>
                              <w:rPr>
                                <w:color w:val="000000"/>
                                <w:sz w:val="17"/>
                              </w:rPr>
                              <w:t>，</w:t>
                            </w:r>
                            <w:r>
                              <w:rPr>
                                <w:color w:val="000000"/>
                                <w:sz w:val="17"/>
                              </w:rPr>
                              <w:t>Fatimid</w:t>
                            </w:r>
                            <w:r>
                              <w:rPr>
                                <w:color w:val="000000"/>
                                <w:sz w:val="17"/>
                              </w:rPr>
                              <w:t>，</w:t>
                            </w:r>
                            <w:r>
                              <w:rPr>
                                <w:color w:val="000000"/>
                                <w:sz w:val="17"/>
                              </w:rPr>
                              <w:t>Egypt</w:t>
                            </w:r>
                            <w:r>
                              <w:rPr>
                                <w:color w:val="000000"/>
                                <w:sz w:val="17"/>
                              </w:rPr>
                              <w:t>框，法蒂玛，</w:t>
                            </w:r>
                            <w:r>
                              <w:rPr>
                                <w:color w:val="000000"/>
                                <w:sz w:val="17"/>
                              </w:rPr>
                              <w:t xml:space="preserve"> </w:t>
                            </w:r>
                            <w:r>
                              <w:rPr>
                                <w:color w:val="000000"/>
                                <w:sz w:val="17"/>
                              </w:rPr>
                              <w:t>埃及</w:t>
                            </w:r>
                            <w:r>
                              <w:rPr>
                                <w:color w:val="000000"/>
                                <w:sz w:val="17"/>
                              </w:rPr>
                              <w:t>291,291</w:t>
                            </w:r>
                          </w:p>
                          <w:p w:rsidR="00AC451B" w:rsidRDefault="007D56C2">
                            <w:pPr>
                              <w:spacing w:line="220" w:lineRule="exact"/>
                            </w:pPr>
                            <w:r>
                              <w:rPr>
                                <w:color w:val="000000"/>
                                <w:sz w:val="15"/>
                              </w:rPr>
                              <w:t xml:space="preserve">Ottonian </w:t>
                            </w:r>
                            <w:r>
                              <w:rPr>
                                <w:color w:val="000000"/>
                                <w:sz w:val="15"/>
                              </w:rPr>
                              <w:t>奥托王朝</w:t>
                            </w:r>
                            <w:r>
                              <w:rPr>
                                <w:color w:val="000000"/>
                                <w:sz w:val="15"/>
                              </w:rPr>
                              <w:t>337,337.338plaque</w:t>
                            </w:r>
                            <w:r>
                              <w:rPr>
                                <w:color w:val="000000"/>
                                <w:sz w:val="15"/>
                              </w:rPr>
                              <w:t>，</w:t>
                            </w:r>
                            <w:r>
                              <w:rPr>
                                <w:color w:val="000000"/>
                                <w:sz w:val="15"/>
                              </w:rPr>
                              <w:t>Phoenici</w:t>
                            </w:r>
                            <w:r>
                              <w:rPr>
                                <w:color w:val="000000"/>
                                <w:sz w:val="15"/>
                              </w:rPr>
                              <w:t xml:space="preserve">an </w:t>
                            </w:r>
                            <w:r>
                              <w:rPr>
                                <w:color w:val="000000"/>
                                <w:sz w:val="15"/>
                              </w:rPr>
                              <w:t>饰板，腓尼基时期</w:t>
                            </w:r>
                            <w:r>
                              <w:rPr>
                                <w:color w:val="000000"/>
                                <w:sz w:val="15"/>
                              </w:rPr>
                              <w:t>38-39,39</w:t>
                            </w:r>
                          </w:p>
                          <w:p w:rsidR="00AC451B" w:rsidRDefault="007D56C2">
                            <w:pPr>
                              <w:spacing w:line="180" w:lineRule="exact"/>
                            </w:pPr>
                            <w:r>
                              <w:rPr>
                                <w:color w:val="000000"/>
                                <w:sz w:val="12"/>
                              </w:rPr>
                              <w:t>Siege of the Castle of Love,mirror back</w:t>
                            </w:r>
                          </w:p>
                          <w:p w:rsidR="00AC451B" w:rsidRDefault="007D56C2">
                            <w:pPr>
                              <w:spacing w:line="180" w:lineRule="exact"/>
                              <w:ind w:firstLine="140"/>
                            </w:pPr>
                            <w:r>
                              <w:rPr>
                                <w:color w:val="000000"/>
                                <w:sz w:val="12"/>
                              </w:rPr>
                              <w:t>《围攻爱堡》，镜子背面</w:t>
                            </w:r>
                            <w:r>
                              <w:rPr>
                                <w:color w:val="000000"/>
                                <w:sz w:val="12"/>
                              </w:rPr>
                              <w:t>419,418triptychs</w:t>
                            </w:r>
                            <w:r>
                              <w:rPr>
                                <w:color w:val="000000"/>
                                <w:sz w:val="12"/>
                              </w:rPr>
                              <w:t>，</w:t>
                            </w:r>
                            <w:r>
                              <w:rPr>
                                <w:color w:val="000000"/>
                                <w:sz w:val="12"/>
                              </w:rPr>
                              <w:t>Byzantine</w:t>
                            </w:r>
                            <w:r>
                              <w:rPr>
                                <w:color w:val="000000"/>
                                <w:sz w:val="12"/>
                              </w:rPr>
                              <w:t>三联板，拜占庭</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07" style="position:absolute;left:0pt;margin-left:323.0pt;margin-top:13.0pt;height:778.0pt;width:128.0pt;z-index:639022427950665799;mso-width-relative:page;mso-height-relative:page;mso-position-vertical-relative:page;mso-position-horizontal-relative:page;" coordsize="21600,21600" o:spid="_x0000_s20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left="220" w:firstLine="0"/>
                        <w:jc w:val="both"/>
                      </w:pPr>
                      <w:r>
                        <w:rPr>
                          <w:sz w:val="16"/>
                          <w:color w:val="000000"/>
                        </w:rPr>
                        <w:t xml:space="preserve">510,512-516.512,514,515,530-</w:t>
                      </w:r>
                      <w:r>
                        <w:rPr>
                          <w:sz w:val="16"/>
                          <w:color w:val="000000"/>
                        </w:rPr>
                        <w:t xml:space="preserve">532,530-532,544-545,544,546-</w:t>
                      </w:r>
                      <w:r>
                        <w:rPr>
                          <w:sz w:val="16"/>
                          <w:color w:val="000000"/>
                        </w:rPr>
                        <w:t xml:space="preserve">547,547</w:t>
                      </w:r>
                    </w:p>
                    <w:p>
                      <w:pPr>
                        <w:spacing w:line="240" w:lineRule="exact"/>
                        <w:ind w:firstLine="0"/>
                        <w:jc w:val="both"/>
                      </w:pPr>
                      <w:r>
                        <w:rPr>
                          <w:sz w:val="16"/>
                          <w:color w:val="000000"/>
                        </w:rPr>
                        <w:t xml:space="preserve">bronze work 青铜作品 532-534,533，</w:t>
                      </w:r>
                      <w:r>
                        <w:rPr>
                          <w:sz w:val="16"/>
                          <w:color w:val="000000"/>
                        </w:rPr>
                        <w:t xml:space="preserve">534,547,547</w:t>
                      </w:r>
                    </w:p>
                    <w:p>
                      <w:pPr>
                        <w:spacing w:line="180" w:lineRule="exact"/>
                        <w:ind w:firstLine="0"/>
                        <w:jc w:val="both"/>
                      </w:pPr>
                      <w:r>
                        <w:rPr>
                          <w:sz w:val="12"/>
                          <w:color w:val="000000"/>
                        </w:rPr>
                        <w:t xml:space="preserve">map of Italy 意大利地图504</w:t>
                      </w:r>
                    </w:p>
                    <w:p>
                      <w:pPr>
                        <w:spacing w:line="180" w:lineRule="exact"/>
                        <w:ind w:left="220" w:firstLine="0"/>
                        <w:jc w:val="both"/>
                      </w:pPr>
                      <w:r>
                        <w:rPr>
                          <w:sz w:val="12"/>
                          <w:color w:val="000000"/>
                        </w:rPr>
                        <w:t xml:space="preserve">Medici family，role of 美第奇家族的</w:t>
                      </w:r>
                      <w:r>
                        <w:rPr>
                          <w:sz w:val="12"/>
                          <w:color w:val="000000"/>
                        </w:rPr>
                        <w:t xml:space="preserve">作用522-523</w:t>
                      </w:r>
                    </w:p>
                    <w:p>
                      <w:pPr>
                        <w:spacing w:line="240" w:lineRule="exact"/>
                        <w:ind w:firstLine="0"/>
                        <w:jc w:val="both"/>
                      </w:pPr>
                      <w:r>
                        <w:rPr>
                          <w:sz w:val="16"/>
                          <w:color w:val="000000"/>
                        </w:rPr>
                        <w:t xml:space="preserve">painting 绘画516-520,516.517． </w:t>
                      </w:r>
                      <w:r>
                        <w:rPr>
                          <w:sz w:val="16"/>
                          <w:color w:val="000000"/>
                        </w:rPr>
                        <w:t xml:space="preserve">519-521,528-530,528,529,534-</w:t>
                      </w:r>
                      <w:r>
                        <w:rPr>
                          <w:sz w:val="16"/>
                          <w:color w:val="000000"/>
                        </w:rPr>
                        <w:t xml:space="preserve">544,535-543,545-546,545,546. </w:t>
                      </w:r>
                      <w:r>
                        <w:rPr>
                          <w:sz w:val="16"/>
                          <w:color w:val="000000"/>
                        </w:rPr>
                        <w:t xml:space="preserve">547-552,548-552</w:t>
                      </w:r>
                    </w:p>
                    <w:p>
                      <w:pPr>
                        <w:spacing w:line="240" w:lineRule="exact"/>
                        <w:ind w:firstLine="0"/>
                        <w:jc w:val="both"/>
                      </w:pPr>
                      <w:r>
                        <w:rPr>
                          <w:sz w:val="16"/>
                          <w:color w:val="000000"/>
                        </w:rPr>
                        <w:t xml:space="preserve">sculpture 雕塑505-511,506,509， </w:t>
                      </w:r>
                      <w:r>
                        <w:rPr>
                          <w:sz w:val="16"/>
                          <w:color w:val="000000"/>
                        </w:rPr>
                        <w:t xml:space="preserve">510,522-527,522-527</w:t>
                      </w:r>
                    </w:p>
                    <w:p>
                      <w:pPr>
                        <w:spacing w:line="260" w:lineRule="exact"/>
                        <w:ind w:firstLine="0"/>
                        <w:jc w:val="both"/>
                      </w:pPr>
                      <w:r>
                        <w:rPr>
                          <w:sz w:val="17"/>
                          <w:color w:val="000000"/>
                        </w:rPr>
                        <w:t xml:space="preserve">timelines 大事年表515,519,525， </w:t>
                      </w:r>
                      <w:r>
                        <w:rPr>
                          <w:sz w:val="17"/>
                          <w:color w:val="000000"/>
                        </w:rPr>
                        <w:t xml:space="preserve">531,537,551</w:t>
                      </w:r>
                    </w:p>
                    <w:p>
                      <w:pPr>
                        <w:spacing w:line="240" w:lineRule="exact"/>
                        <w:ind w:left="60" w:firstLine="0"/>
                        <w:jc w:val="both"/>
                      </w:pPr>
                      <w:r>
                        <w:rPr>
                          <w:sz w:val="16"/>
                          <w:color w:val="000000"/>
                        </w:rPr>
                        <w:t xml:space="preserve">Italy，Renaissance（High）意大利，文艺</w:t>
                      </w:r>
                      <w:r>
                        <w:rPr>
                          <w:sz w:val="16"/>
                          <w:color w:val="000000"/>
                        </w:rPr>
                        <w:t xml:space="preserve">复兴（盛期）</w:t>
                      </w:r>
                    </w:p>
                    <w:p>
                      <w:pPr>
                        <w:spacing w:line="240" w:lineRule="exact"/>
                        <w:ind w:firstLine="0"/>
                        <w:jc w:val="both"/>
                      </w:pPr>
                      <w:r>
                        <w:rPr>
                          <w:sz w:val="16"/>
                          <w:color w:val="000000"/>
                        </w:rPr>
                        <w:t xml:space="preserve">architecture 建筑563-564,563,564 </w:t>
                      </w:r>
                      <w:r>
                        <w:rPr>
                          <w:sz w:val="16"/>
                          <w:color w:val="000000"/>
                        </w:rPr>
                        <w:t xml:space="preserve">description of 描述 555-556</w:t>
                      </w:r>
                    </w:p>
                    <w:p>
                      <w:pPr>
                        <w:spacing w:line="240" w:lineRule="exact"/>
                        <w:ind w:firstLine="0"/>
                        <w:jc w:val="both"/>
                      </w:pPr>
                      <w:r>
                        <w:rPr>
                          <w:sz w:val="16"/>
                          <w:color w:val="000000"/>
                        </w:rPr>
                        <w:t xml:space="preserve">frescoes for Sistine Chapel 西斯廷礼</w:t>
                      </w:r>
                      <w:r>
                        <w:rPr>
                          <w:sz w:val="16"/>
                          <w:color w:val="000000"/>
                        </w:rPr>
                        <w:t xml:space="preserve">拜堂湿壁画570-573,569,570，</w:t>
                      </w:r>
                      <w:r>
                        <w:rPr>
                          <w:sz w:val="16"/>
                          <w:color w:val="000000"/>
                        </w:rPr>
                        <w:t xml:space="preserve">571,572</w:t>
                      </w:r>
                    </w:p>
                    <w:p>
                      <w:pPr>
                        <w:spacing w:line="220" w:lineRule="exact"/>
                        <w:ind/>
                        <w:jc w:val="center"/>
                      </w:pPr>
                      <w:r>
                        <w:rPr>
                          <w:sz w:val="14"/>
                          <w:color w:val="000000"/>
                        </w:rPr>
                        <w:t xml:space="preserve">frescoes for Stanza della Segnatura 签</w:t>
                      </w:r>
                      <w:r>
                        <w:rPr>
                          <w:sz w:val="14"/>
                          <w:color w:val="000000"/>
                        </w:rPr>
                        <w:t xml:space="preserve">字大厅湿壁画</w:t>
                      </w:r>
                      <w:r>
                        <w:rPr>
                          <w:sz w:val="14"/>
                          <w:color w:val="000000"/>
                        </w:rPr>
                        <w:t xml:space="preserve">576,577</w:t>
                      </w:r>
                    </w:p>
                    <w:p>
                      <w:pPr>
                        <w:spacing w:line="240" w:lineRule="exact"/>
                        <w:ind w:firstLine="0"/>
                        <w:jc w:val="both"/>
                      </w:pPr>
                      <w:r>
                        <w:rPr>
                          <w:sz w:val="16"/>
                          <w:color w:val="000000"/>
                        </w:rPr>
                        <w:t xml:space="preserve">painting 绘画556-562,556,557， </w:t>
                      </w:r>
                      <w:r>
                        <w:rPr>
                          <w:sz w:val="16"/>
                          <w:color w:val="000000"/>
                        </w:rPr>
                        <w:t xml:space="preserve">558,559,561,562,569-584,569-</w:t>
                      </w:r>
                      <w:r>
                        <w:rPr>
                          <w:sz w:val="16"/>
                          <w:color w:val="000000"/>
                        </w:rPr>
                        <w:t xml:space="preserve">572,574-584</w:t>
                      </w:r>
                    </w:p>
                    <w:p>
                      <w:pPr>
                        <w:spacing w:line="240" w:lineRule="exact"/>
                        <w:ind w:firstLine="0"/>
                        <w:jc w:val="both"/>
                      </w:pPr>
                      <w:r>
                        <w:rPr>
                          <w:sz w:val="16"/>
                          <w:color w:val="000000"/>
                        </w:rPr>
                        <w:t xml:space="preserve">papal and private commissions 教皇</w:t>
                      </w:r>
                      <w:r>
                        <w:rPr>
                          <w:sz w:val="16"/>
                          <w:color w:val="000000"/>
                        </w:rPr>
                        <w:t xml:space="preserve">和私人委托578-581</w:t>
                      </w:r>
                    </w:p>
                    <w:p>
                      <w:pPr>
                        <w:spacing w:line="240" w:lineRule="exact"/>
                        <w:ind w:firstLine="0"/>
                        <w:jc w:val="both"/>
                      </w:pPr>
                      <w:r>
                        <w:rPr>
                          <w:sz w:val="16"/>
                          <w:color w:val="000000"/>
                        </w:rPr>
                        <w:t xml:space="preserve">sculpture雕塑565-570,566,567,568 </w:t>
                      </w:r>
                      <w:r>
                        <w:rPr>
                          <w:sz w:val="16"/>
                          <w:color w:val="000000"/>
                        </w:rPr>
                        <w:t xml:space="preserve">timelines大事年表561,579,581 </w:t>
                      </w:r>
                      <w:r>
                        <w:rPr>
                          <w:sz w:val="16"/>
                          <w:color w:val="000000"/>
                        </w:rPr>
                        <w:t xml:space="preserve">use of term用作术语555</w:t>
                      </w:r>
                    </w:p>
                    <w:p>
                      <w:pPr>
                        <w:spacing w:line="220" w:lineRule="exact"/>
                        <w:ind w:firstLine="0"/>
                        <w:jc w:val="both"/>
                      </w:pPr>
                      <w:r>
                        <w:rPr>
                          <w:sz w:val="15"/>
                          <w:color w:val="000000"/>
                        </w:rPr>
                        <w:t xml:space="preserve">Italy，Renaissance（Late）意大利，文</w:t>
                      </w:r>
                      <w:r>
                        <w:rPr>
                          <w:sz w:val="15"/>
                          <w:color w:val="000000"/>
                        </w:rPr>
                        <w:t xml:space="preserve">艺复兴（晚期）</w:t>
                      </w:r>
                    </w:p>
                    <w:p>
                      <w:pPr>
                        <w:spacing w:line="240" w:lineRule="exact"/>
                        <w:ind w:firstLine="0"/>
                        <w:jc w:val="both"/>
                      </w:pPr>
                      <w:r>
                        <w:rPr>
                          <w:sz w:val="16"/>
                          <w:color w:val="000000"/>
                        </w:rPr>
                        <w:t xml:space="preserve">architecture 建筑591-593,592,598-</w:t>
                      </w:r>
                      <w:r>
                        <w:rPr>
                          <w:sz w:val="16"/>
                          <w:color w:val="000000"/>
                        </w:rPr>
                        <w:t xml:space="preserve">605,599-604,608-609,609,616-</w:t>
                      </w:r>
                      <w:r>
                        <w:rPr>
                          <w:sz w:val="16"/>
                          <w:color w:val="000000"/>
                        </w:rPr>
                        <w:t xml:space="preserve">618,616,617,618</w:t>
                      </w:r>
                    </w:p>
                    <w:p>
                      <w:pPr>
                        <w:spacing w:line="180" w:lineRule="exact"/>
                        <w:ind w:firstLine="0"/>
                        <w:jc w:val="both"/>
                      </w:pPr>
                      <w:r>
                        <w:rPr>
                          <w:sz w:val="12"/>
                          <w:color w:val="000000"/>
                        </w:rPr>
                        <w:t xml:space="preserve">description of 描述 587-588 </w:t>
                      </w:r>
                      <w:r>
                        <w:rPr>
                          <w:sz w:val="12"/>
                          <w:color w:val="000000"/>
                        </w:rPr>
                        <w:t xml:space="preserve">iconogrphy and iconology 图像志和</w:t>
                      </w:r>
                    </w:p>
                    <w:p>
                      <w:pPr>
                        <w:spacing w:line="240" w:lineRule="exact"/>
                        <w:ind w:firstLine="220"/>
                        <w:jc w:val="both"/>
                      </w:pPr>
                      <w:r>
                        <w:rPr>
                          <w:sz w:val="16"/>
                          <w:color w:val="000000"/>
                        </w:rPr>
                        <w:t xml:space="preserve">图像学594</w:t>
                      </w:r>
                    </w:p>
                    <w:p>
                      <w:pPr>
                        <w:spacing w:line="180" w:lineRule="exact"/>
                        <w:ind w:firstLine="0"/>
                        <w:jc w:val="both"/>
                      </w:pPr>
                      <w:r>
                        <w:rPr>
                          <w:sz w:val="12"/>
                          <w:color w:val="000000"/>
                        </w:rPr>
                        <w:t xml:space="preserve">map of ltaly 意大利地图588</w:t>
                      </w:r>
                    </w:p>
                    <w:p>
                      <w:pPr>
                        <w:spacing w:line="240" w:lineRule="exact"/>
                        <w:ind w:firstLine="0"/>
                        <w:jc w:val="both"/>
                      </w:pPr>
                      <w:r>
                        <w:rPr>
                          <w:sz w:val="16"/>
                          <w:color w:val="000000"/>
                        </w:rPr>
                        <w:t xml:space="preserve">painting绘画 589-590,589,593-595，</w:t>
                      </w:r>
                    </w:p>
                    <w:p>
                      <w:pPr>
                        <w:spacing w:line="240" w:lineRule="exact"/>
                        <w:ind w:left="220" w:firstLine="0"/>
                        <w:jc w:val="both"/>
                      </w:pPr>
                      <w:r>
                        <w:rPr>
                          <w:sz w:val="16"/>
                          <w:color w:val="000000"/>
                        </w:rPr>
                        <w:t xml:space="preserve">593,594,596,596,597,598,598, </w:t>
                      </w:r>
                      <w:r>
                        <w:rPr>
                          <w:sz w:val="16"/>
                          <w:color w:val="000000"/>
                        </w:rPr>
                        <w:t xml:space="preserve">604,605-608,605-608,610-615, </w:t>
                      </w:r>
                      <w:r>
                        <w:rPr>
                          <w:sz w:val="16"/>
                          <w:color w:val="000000"/>
                        </w:rPr>
                        <w:t xml:space="preserve">610-613,615</w:t>
                      </w:r>
                    </w:p>
                    <w:p>
                      <w:pPr>
                        <w:spacing w:line="240" w:lineRule="exact"/>
                        <w:ind w:firstLine="0"/>
                        <w:jc w:val="both"/>
                      </w:pPr>
                      <w:r>
                        <w:rPr>
                          <w:sz w:val="16"/>
                          <w:color w:val="000000"/>
                        </w:rPr>
                        <w:t xml:space="preserve">sculpture雕塑590-591,590,591,595， </w:t>
                      </w:r>
                      <w:r>
                        <w:rPr>
                          <w:sz w:val="16"/>
                          <w:color w:val="000000"/>
                        </w:rPr>
                        <w:t xml:space="preserve">595,598,599</w:t>
                      </w:r>
                    </w:p>
                    <w:p>
                      <w:pPr>
                        <w:spacing w:line="220" w:lineRule="exact"/>
                        <w:ind w:firstLine="140"/>
                        <w:jc w:val="both"/>
                      </w:pPr>
                      <w:r>
                        <w:rPr>
                          <w:sz w:val="14"/>
                          <w:color w:val="000000"/>
                        </w:rPr>
                        <w:t xml:space="preserve">timelines大事年表593,602,607,617 </w:t>
                      </w:r>
                      <w:r>
                        <w:rPr>
                          <w:sz w:val="14"/>
                          <w:color w:val="000000"/>
                        </w:rPr>
                        <w:t xml:space="preserve">It's Safe to Release This One!(Daumier) </w:t>
                      </w:r>
                      <w:r>
                        <w:rPr>
                          <w:sz w:val="14"/>
                          <w:color w:val="000000"/>
                        </w:rPr>
                        <w:t xml:space="preserve">《释放这个人是安全的！》（杜米埃）</w:t>
                      </w:r>
                      <w:r>
                        <w:rPr>
                          <w:sz w:val="14"/>
                          <w:color w:val="000000"/>
                        </w:rPr>
                        <w:t xml:space="preserve">866,866</w:t>
                      </w:r>
                    </w:p>
                    <w:p>
                      <w:pPr>
                        <w:spacing w:line="180" w:lineRule="exact"/>
                        <w:ind w:firstLine="0"/>
                        <w:jc w:val="both"/>
                      </w:pPr>
                      <w:r>
                        <w:rPr>
                          <w:sz w:val="12"/>
                          <w:color w:val="000000"/>
                        </w:rPr>
                        <w:t xml:space="preserve">Ivory 象牙</w:t>
                      </w:r>
                    </w:p>
                    <w:p>
                      <w:pPr>
                        <w:spacing w:line="260" w:lineRule="exact"/>
                        <w:ind w:firstLine="0"/>
                        <w:jc w:val="both"/>
                      </w:pPr>
                      <w:r>
                        <w:rPr>
                          <w:sz w:val="17"/>
                          <w:color w:val="000000"/>
                        </w:rPr>
                        <w:t xml:space="preserve">box，Islamic盒子，伊斯兰285,285 </w:t>
                      </w:r>
                      <w:r>
                        <w:rPr>
                          <w:sz w:val="17"/>
                          <w:color w:val="000000"/>
                        </w:rPr>
                        <w:t xml:space="preserve">diptychs，Byzantine 双联板，拜占庭</w:t>
                      </w:r>
                    </w:p>
                    <w:p>
                      <w:pPr>
                        <w:spacing w:line="220" w:lineRule="exact"/>
                        <w:ind w:firstLine="220"/>
                        <w:jc w:val="both"/>
                      </w:pPr>
                      <w:r>
                        <w:rPr>
                          <w:sz w:val="14"/>
                          <w:color w:val="000000"/>
                        </w:rPr>
                        <w:t xml:space="preserve">260.261</w:t>
                      </w:r>
                    </w:p>
                    <w:p>
                      <w:pPr>
                        <w:spacing w:line="260" w:lineRule="exact"/>
                        <w:ind w:firstLine="0"/>
                        <w:jc w:val="both"/>
                      </w:pPr>
                      <w:r>
                        <w:rPr>
                          <w:sz w:val="17"/>
                          <w:color w:val="000000"/>
                        </w:rPr>
                        <w:t xml:space="preserve">frame，Fatimid，Egypt框，法蒂玛， </w:t>
                      </w:r>
                      <w:r>
                        <w:rPr>
                          <w:sz w:val="17"/>
                          <w:color w:val="000000"/>
                        </w:rPr>
                        <w:t xml:space="preserve">埃及291,291</w:t>
                      </w:r>
                    </w:p>
                    <w:p>
                      <w:pPr>
                        <w:spacing w:line="220" w:lineRule="exact"/>
                        <w:ind w:firstLine="0"/>
                        <w:jc w:val="both"/>
                      </w:pPr>
                      <w:r>
                        <w:rPr>
                          <w:sz w:val="15"/>
                          <w:color w:val="000000"/>
                        </w:rPr>
                        <w:t xml:space="preserve">Ottonian 奥托王朝337,337.338</w:t>
                      </w:r>
                      <w:r>
                        <w:rPr>
                          <w:sz w:val="15"/>
                          <w:color w:val="000000"/>
                        </w:rPr>
                        <w:t xml:space="preserve">plaque，Phoenician 饰板，腓尼基时</w:t>
                      </w:r>
                      <w:r>
                        <w:rPr>
                          <w:sz w:val="15"/>
                          <w:color w:val="000000"/>
                        </w:rPr>
                        <w:t xml:space="preserve">期38-39,39</w:t>
                      </w:r>
                    </w:p>
                    <w:p>
                      <w:pPr>
                        <w:spacing w:line="180" w:lineRule="exact"/>
                        <w:ind w:firstLine="0"/>
                        <w:jc w:val="both"/>
                      </w:pPr>
                      <w:r>
                        <w:rPr>
                          <w:sz w:val="12"/>
                          <w:color w:val="000000"/>
                        </w:rPr>
                        <w:t xml:space="preserve">Siege of the Castle of Love,mirror back</w:t>
                      </w:r>
                    </w:p>
                    <w:p>
                      <w:pPr>
                        <w:spacing w:line="180" w:lineRule="exact"/>
                        <w:ind w:firstLine="140"/>
                        <w:jc w:val="both"/>
                      </w:pPr>
                      <w:r>
                        <w:rPr>
                          <w:sz w:val="12"/>
                          <w:color w:val="000000"/>
                        </w:rPr>
                        <w:t xml:space="preserve">《围攻爱堡》，镜子背面419,418</w:t>
                      </w:r>
                      <w:r>
                        <w:rPr>
                          <w:sz w:val="12"/>
                          <w:color w:val="000000"/>
                        </w:rPr>
                        <w:t xml:space="preserve">triptychs，Byzantine三联板，拜占庭</w:t>
                      </w:r>
                    </w:p>
                  </w:txbxContent>
                </v:textbox>
              </v:shape>
            </w:pict>
          </mc:Fallback>
        </mc:AlternateContent>
      </w:r>
      <w:r>
        <w:rPr>
          <w:noProof/>
        </w:rPr>
        <mc:AlternateContent>
          <mc:Choice Requires="wps">
            <w:drawing>
              <wp:anchor distT="0" distB="0" distL="114300" distR="114300" simplePos="0" relativeHeight="251633664" behindDoc="0" locked="0" layoutInCell="1" allowOverlap="1">
                <wp:simplePos x="0" y="0"/>
                <wp:positionH relativeFrom="page">
                  <wp:posOffset>5791200</wp:posOffset>
                </wp:positionH>
                <wp:positionV relativeFrom="page">
                  <wp:posOffset>152400</wp:posOffset>
                </wp:positionV>
                <wp:extent cx="1638300" cy="9880600"/>
                <wp:effectExtent l="0" t="0" r="635" b="14605"/>
                <wp:wrapSquare wrapText="bothSides"/>
                <wp:docPr id="20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240"/>
                            </w:pPr>
                            <w:r>
                              <w:rPr>
                                <w:color w:val="000000"/>
                                <w:sz w:val="14"/>
                              </w:rPr>
                              <w:t>268,268</w:t>
                            </w:r>
                          </w:p>
                          <w:p w:rsidR="00AC451B" w:rsidRDefault="007D56C2">
                            <w:pPr>
                              <w:spacing w:after="200" w:line="220" w:lineRule="exact"/>
                            </w:pPr>
                            <w:r>
                              <w:rPr>
                                <w:color w:val="000000"/>
                                <w:sz w:val="14"/>
                              </w:rPr>
                              <w:t xml:space="preserve">Iwans </w:t>
                            </w:r>
                            <w:r>
                              <w:rPr>
                                <w:color w:val="000000"/>
                                <w:sz w:val="14"/>
                              </w:rPr>
                              <w:t>门厅</w:t>
                            </w:r>
                            <w:r>
                              <w:rPr>
                                <w:color w:val="000000"/>
                                <w:sz w:val="14"/>
                              </w:rPr>
                              <w:t>286.286</w:t>
                            </w:r>
                          </w:p>
                          <w:p w:rsidR="00AC451B" w:rsidRDefault="007D56C2">
                            <w:pPr>
                              <w:spacing w:line="220" w:lineRule="exact"/>
                            </w:pPr>
                            <w:r>
                              <w:rPr>
                                <w:color w:val="000000"/>
                                <w:sz w:val="14"/>
                              </w:rPr>
                              <w:t xml:space="preserve">Jack of Diamonds </w:t>
                            </w:r>
                            <w:r>
                              <w:rPr>
                                <w:color w:val="000000"/>
                                <w:sz w:val="14"/>
                              </w:rPr>
                              <w:t>方块</w:t>
                            </w:r>
                            <w:r>
                              <w:rPr>
                                <w:color w:val="000000"/>
                                <w:sz w:val="14"/>
                              </w:rPr>
                              <w:t>J967</w:t>
                            </w:r>
                          </w:p>
                          <w:p w:rsidR="00AC451B" w:rsidRDefault="007D56C2">
                            <w:pPr>
                              <w:spacing w:line="220" w:lineRule="exact"/>
                            </w:pPr>
                            <w:r>
                              <w:rPr>
                                <w:color w:val="000000"/>
                                <w:sz w:val="14"/>
                              </w:rPr>
                              <w:t>Jacob</w:t>
                            </w:r>
                            <w:r>
                              <w:rPr>
                                <w:color w:val="000000"/>
                                <w:sz w:val="14"/>
                              </w:rPr>
                              <w:t>，</w:t>
                            </w:r>
                            <w:r>
                              <w:rPr>
                                <w:color w:val="000000"/>
                                <w:sz w:val="14"/>
                              </w:rPr>
                              <w:t xml:space="preserve">Max </w:t>
                            </w:r>
                            <w:r>
                              <w:rPr>
                                <w:color w:val="000000"/>
                                <w:sz w:val="14"/>
                              </w:rPr>
                              <w:t>马克斯</w:t>
                            </w:r>
                            <w:r>
                              <w:rPr>
                                <w:color w:val="000000"/>
                                <w:sz w:val="14"/>
                              </w:rPr>
                              <w:t>·</w:t>
                            </w:r>
                            <w:r>
                              <w:rPr>
                                <w:color w:val="000000"/>
                                <w:sz w:val="14"/>
                              </w:rPr>
                              <w:t>雅各布</w:t>
                            </w:r>
                            <w:r>
                              <w:rPr>
                                <w:color w:val="000000"/>
                                <w:sz w:val="14"/>
                              </w:rPr>
                              <w:t>949</w:t>
                            </w:r>
                          </w:p>
                          <w:p w:rsidR="00AC451B" w:rsidRDefault="007D56C2">
                            <w:pPr>
                              <w:spacing w:line="220" w:lineRule="exact"/>
                            </w:pPr>
                            <w:r>
                              <w:rPr>
                                <w:color w:val="000000"/>
                                <w:sz w:val="14"/>
                              </w:rPr>
                              <w:t>Jacobs</w:t>
                            </w:r>
                            <w:r>
                              <w:rPr>
                                <w:color w:val="000000"/>
                                <w:sz w:val="14"/>
                              </w:rPr>
                              <w:t>，</w:t>
                            </w:r>
                            <w:r>
                              <w:rPr>
                                <w:color w:val="000000"/>
                                <w:sz w:val="14"/>
                              </w:rPr>
                              <w:t>Joseph</w:t>
                            </w:r>
                            <w:r>
                              <w:rPr>
                                <w:color w:val="000000"/>
                                <w:sz w:val="14"/>
                              </w:rPr>
                              <w:t>约瑟夫</w:t>
                            </w:r>
                            <w:r>
                              <w:rPr>
                                <w:color w:val="000000"/>
                                <w:sz w:val="14"/>
                              </w:rPr>
                              <w:t>·</w:t>
                            </w:r>
                            <w:r>
                              <w:rPr>
                                <w:color w:val="000000"/>
                                <w:sz w:val="14"/>
                              </w:rPr>
                              <w:t>雅各布斯</w:t>
                            </w:r>
                            <w:r>
                              <w:rPr>
                                <w:color w:val="000000"/>
                                <w:sz w:val="14"/>
                              </w:rPr>
                              <w:t xml:space="preserve">1067Jacob Wrestling the Angel,from the </w:t>
                            </w:r>
                            <w:r>
                              <w:rPr>
                                <w:color w:val="000000"/>
                                <w:sz w:val="14"/>
                              </w:rPr>
                              <w:t>Vienna Genesis</w:t>
                            </w:r>
                            <w:r>
                              <w:rPr>
                                <w:color w:val="000000"/>
                                <w:sz w:val="14"/>
                              </w:rPr>
                              <w:t>《雅各与天使角力》，出自《维也纳创世纪》</w:t>
                            </w:r>
                            <w:r>
                              <w:rPr>
                                <w:color w:val="000000"/>
                                <w:sz w:val="14"/>
                              </w:rPr>
                              <w:t>262,262-263Jahan</w:t>
                            </w:r>
                            <w:r>
                              <w:rPr>
                                <w:color w:val="000000"/>
                                <w:sz w:val="14"/>
                              </w:rPr>
                              <w:t>，</w:t>
                            </w:r>
                            <w:r>
                              <w:rPr>
                                <w:color w:val="000000"/>
                                <w:sz w:val="14"/>
                              </w:rPr>
                              <w:t>shah</w:t>
                            </w:r>
                            <w:r>
                              <w:rPr>
                                <w:color w:val="000000"/>
                                <w:sz w:val="14"/>
                              </w:rPr>
                              <w:t>沙</w:t>
                            </w:r>
                            <w:r>
                              <w:rPr>
                                <w:color w:val="000000"/>
                                <w:sz w:val="14"/>
                              </w:rPr>
                              <w:t>·</w:t>
                            </w:r>
                            <w:r>
                              <w:rPr>
                                <w:color w:val="000000"/>
                                <w:sz w:val="14"/>
                              </w:rPr>
                              <w:t>贾汉</w:t>
                            </w:r>
                            <w:r>
                              <w:rPr>
                                <w:color w:val="000000"/>
                                <w:sz w:val="14"/>
                              </w:rPr>
                              <w:t>308</w:t>
                            </w:r>
                          </w:p>
                          <w:p w:rsidR="00AC451B" w:rsidRDefault="007D56C2">
                            <w:pPr>
                              <w:spacing w:line="180" w:lineRule="exact"/>
                            </w:pPr>
                            <w:r>
                              <w:rPr>
                                <w:color w:val="000000"/>
                                <w:sz w:val="12"/>
                              </w:rPr>
                              <w:t xml:space="preserve">Taj Mahal </w:t>
                            </w:r>
                            <w:r>
                              <w:rPr>
                                <w:color w:val="000000"/>
                                <w:sz w:val="12"/>
                              </w:rPr>
                              <w:t>泰姬陵</w:t>
                            </w:r>
                            <w:r>
                              <w:rPr>
                                <w:color w:val="000000"/>
                                <w:sz w:val="12"/>
                              </w:rPr>
                              <w:t xml:space="preserve"> 306-307,307</w:t>
                            </w:r>
                          </w:p>
                          <w:p w:rsidR="00AC451B" w:rsidRDefault="007D56C2">
                            <w:pPr>
                              <w:spacing w:line="220" w:lineRule="exact"/>
                            </w:pPr>
                            <w:r>
                              <w:rPr>
                                <w:color w:val="000000"/>
                                <w:sz w:val="14"/>
                              </w:rPr>
                              <w:t>wine cup of</w:t>
                            </w:r>
                            <w:r>
                              <w:rPr>
                                <w:color w:val="000000"/>
                                <w:sz w:val="14"/>
                              </w:rPr>
                              <w:t>．</w:t>
                            </w:r>
                            <w:r>
                              <w:rPr>
                                <w:color w:val="000000"/>
                                <w:sz w:val="14"/>
                              </w:rPr>
                              <w:t>India</w:t>
                            </w:r>
                            <w:r>
                              <w:rPr>
                                <w:color w:val="000000"/>
                                <w:sz w:val="14"/>
                              </w:rPr>
                              <w:t>酒杯，印度</w:t>
                            </w:r>
                            <w:r>
                              <w:rPr>
                                <w:color w:val="000000"/>
                                <w:sz w:val="14"/>
                              </w:rPr>
                              <w:t>306,306</w:t>
                            </w:r>
                          </w:p>
                          <w:p w:rsidR="00AC451B" w:rsidRDefault="007D56C2">
                            <w:pPr>
                              <w:spacing w:line="220" w:lineRule="exact"/>
                            </w:pPr>
                            <w:r>
                              <w:rPr>
                                <w:color w:val="000000"/>
                                <w:sz w:val="14"/>
                              </w:rPr>
                              <w:t>Jahangir</w:t>
                            </w:r>
                            <w:r>
                              <w:rPr>
                                <w:color w:val="000000"/>
                                <w:sz w:val="14"/>
                              </w:rPr>
                              <w:t>查罕杰</w:t>
                            </w:r>
                            <w:r>
                              <w:rPr>
                                <w:color w:val="000000"/>
                                <w:sz w:val="14"/>
                              </w:rPr>
                              <w:t>306</w:t>
                            </w:r>
                          </w:p>
                          <w:p w:rsidR="00AC451B" w:rsidRDefault="007D56C2">
                            <w:pPr>
                              <w:spacing w:line="180" w:lineRule="exact"/>
                            </w:pPr>
                            <w:r>
                              <w:rPr>
                                <w:color w:val="000000"/>
                                <w:sz w:val="12"/>
                              </w:rPr>
                              <w:t>Jambs</w:t>
                            </w:r>
                            <w:r>
                              <w:rPr>
                                <w:color w:val="000000"/>
                                <w:sz w:val="12"/>
                              </w:rPr>
                              <w:t>侧壁</w:t>
                            </w:r>
                            <w:r>
                              <w:rPr>
                                <w:color w:val="000000"/>
                                <w:sz w:val="12"/>
                              </w:rPr>
                              <w:t>358</w:t>
                            </w:r>
                          </w:p>
                          <w:p w:rsidR="00AC451B" w:rsidRDefault="007D56C2">
                            <w:pPr>
                              <w:spacing w:line="220" w:lineRule="exact"/>
                              <w:ind w:left="80"/>
                            </w:pPr>
                            <w:r>
                              <w:rPr>
                                <w:color w:val="000000"/>
                                <w:sz w:val="14"/>
                              </w:rPr>
                              <w:t xml:space="preserve">statues </w:t>
                            </w:r>
                            <w:r>
                              <w:rPr>
                                <w:color w:val="000000"/>
                                <w:sz w:val="14"/>
                              </w:rPr>
                              <w:t>雕像</w:t>
                            </w:r>
                            <w:r>
                              <w:rPr>
                                <w:color w:val="000000"/>
                                <w:sz w:val="14"/>
                              </w:rPr>
                              <w:t xml:space="preserve"> 392,393,393,405,405</w:t>
                            </w:r>
                            <w:r>
                              <w:rPr>
                                <w:color w:val="000000"/>
                                <w:sz w:val="14"/>
                              </w:rPr>
                              <w:t>．</w:t>
                            </w:r>
                            <w:r>
                              <w:rPr>
                                <w:color w:val="000000"/>
                                <w:sz w:val="14"/>
                              </w:rPr>
                              <w:t xml:space="preserve"> 430,430</w:t>
                            </w:r>
                          </w:p>
                          <w:p w:rsidR="00AC451B" w:rsidRDefault="007D56C2">
                            <w:pPr>
                              <w:spacing w:line="240" w:lineRule="exact"/>
                            </w:pPr>
                            <w:r>
                              <w:rPr>
                                <w:color w:val="000000"/>
                                <w:sz w:val="16"/>
                              </w:rPr>
                              <w:t>James</w:t>
                            </w:r>
                            <w:r>
                              <w:rPr>
                                <w:color w:val="000000"/>
                                <w:sz w:val="16"/>
                              </w:rPr>
                              <w:t>，</w:t>
                            </w:r>
                            <w:r>
                              <w:rPr>
                                <w:color w:val="000000"/>
                                <w:sz w:val="16"/>
                              </w:rPr>
                              <w:t>Henry</w:t>
                            </w:r>
                            <w:r>
                              <w:rPr>
                                <w:color w:val="000000"/>
                                <w:sz w:val="16"/>
                              </w:rPr>
                              <w:t>亨利</w:t>
                            </w:r>
                            <w:r>
                              <w:rPr>
                                <w:color w:val="000000"/>
                                <w:sz w:val="16"/>
                              </w:rPr>
                              <w:t>·</w:t>
                            </w:r>
                            <w:r>
                              <w:rPr>
                                <w:color w:val="000000"/>
                                <w:sz w:val="16"/>
                              </w:rPr>
                              <w:t>詹姆斯</w:t>
                            </w:r>
                            <w:r>
                              <w:rPr>
                                <w:color w:val="000000"/>
                                <w:sz w:val="16"/>
                              </w:rPr>
                              <w:t>885,890</w:t>
                            </w:r>
                          </w:p>
                          <w:p w:rsidR="00AC451B" w:rsidRDefault="007D56C2">
                            <w:pPr>
                              <w:spacing w:line="220" w:lineRule="exact"/>
                            </w:pPr>
                            <w:r>
                              <w:rPr>
                                <w:color w:val="000000"/>
                                <w:sz w:val="14"/>
                              </w:rPr>
                              <w:t>James</w:t>
                            </w:r>
                            <w:r>
                              <w:rPr>
                                <w:color w:val="000000"/>
                                <w:sz w:val="14"/>
                              </w:rPr>
                              <w:t>，</w:t>
                            </w:r>
                            <w:r>
                              <w:rPr>
                                <w:color w:val="000000"/>
                                <w:sz w:val="14"/>
                              </w:rPr>
                              <w:t xml:space="preserve">William </w:t>
                            </w:r>
                            <w:r>
                              <w:rPr>
                                <w:color w:val="000000"/>
                                <w:sz w:val="14"/>
                              </w:rPr>
                              <w:t>威廉</w:t>
                            </w:r>
                            <w:r>
                              <w:rPr>
                                <w:color w:val="000000"/>
                                <w:sz w:val="14"/>
                              </w:rPr>
                              <w:t>·</w:t>
                            </w:r>
                            <w:r>
                              <w:rPr>
                                <w:color w:val="000000"/>
                                <w:sz w:val="14"/>
                              </w:rPr>
                              <w:t>詹姆斯</w:t>
                            </w:r>
                            <w:r>
                              <w:rPr>
                                <w:color w:val="000000"/>
                                <w:sz w:val="14"/>
                              </w:rPr>
                              <w:t>946</w:t>
                            </w:r>
                          </w:p>
                          <w:p w:rsidR="00AC451B" w:rsidRDefault="007D56C2">
                            <w:pPr>
                              <w:spacing w:line="220" w:lineRule="exact"/>
                            </w:pPr>
                            <w:r>
                              <w:rPr>
                                <w:color w:val="000000"/>
                                <w:sz w:val="14"/>
                              </w:rPr>
                              <w:t>James I</w:t>
                            </w:r>
                            <w:r>
                              <w:rPr>
                                <w:color w:val="000000"/>
                                <w:sz w:val="14"/>
                              </w:rPr>
                              <w:t>，</w:t>
                            </w:r>
                            <w:r>
                              <w:rPr>
                                <w:color w:val="000000"/>
                                <w:sz w:val="14"/>
                              </w:rPr>
                              <w:t xml:space="preserve">king of England </w:t>
                            </w:r>
                            <w:r>
                              <w:rPr>
                                <w:color w:val="000000"/>
                                <w:sz w:val="14"/>
                              </w:rPr>
                              <w:t>詹姆斯一世，</w:t>
                            </w:r>
                          </w:p>
                          <w:p w:rsidR="00AC451B" w:rsidRDefault="007D56C2">
                            <w:pPr>
                              <w:spacing w:line="220" w:lineRule="exact"/>
                            </w:pPr>
                            <w:r>
                              <w:rPr>
                                <w:color w:val="000000"/>
                                <w:sz w:val="14"/>
                              </w:rPr>
                              <w:t>英国国王</w:t>
                            </w:r>
                            <w:r>
                              <w:rPr>
                                <w:color w:val="000000"/>
                                <w:sz w:val="14"/>
                              </w:rPr>
                              <w:t>750</w:t>
                            </w:r>
                          </w:p>
                          <w:p w:rsidR="00AC451B" w:rsidRDefault="007D56C2">
                            <w:pPr>
                              <w:spacing w:line="180" w:lineRule="exact"/>
                            </w:pPr>
                            <w:r>
                              <w:rPr>
                                <w:color w:val="000000"/>
                                <w:sz w:val="12"/>
                              </w:rPr>
                              <w:t>James II</w:t>
                            </w:r>
                            <w:r>
                              <w:rPr>
                                <w:color w:val="000000"/>
                                <w:sz w:val="12"/>
                              </w:rPr>
                              <w:t>，</w:t>
                            </w:r>
                            <w:r>
                              <w:rPr>
                                <w:color w:val="000000"/>
                                <w:sz w:val="12"/>
                              </w:rPr>
                              <w:t xml:space="preserve">king of England </w:t>
                            </w:r>
                            <w:r>
                              <w:rPr>
                                <w:color w:val="000000"/>
                                <w:sz w:val="12"/>
                              </w:rPr>
                              <w:t>詹姆斯二世，</w:t>
                            </w:r>
                            <w:r>
                              <w:rPr>
                                <w:color w:val="000000"/>
                                <w:sz w:val="12"/>
                              </w:rPr>
                              <w:t xml:space="preserve"> </w:t>
                            </w:r>
                            <w:r>
                              <w:rPr>
                                <w:color w:val="000000"/>
                                <w:sz w:val="12"/>
                              </w:rPr>
                              <w:t>英国国王</w:t>
                            </w:r>
                            <w:r>
                              <w:rPr>
                                <w:color w:val="000000"/>
                                <w:sz w:val="12"/>
                              </w:rPr>
                              <w:t>733</w:t>
                            </w:r>
                          </w:p>
                          <w:p w:rsidR="00AC451B" w:rsidRDefault="007D56C2">
                            <w:pPr>
                              <w:spacing w:line="220" w:lineRule="exact"/>
                            </w:pPr>
                            <w:r>
                              <w:rPr>
                                <w:color w:val="000000"/>
                                <w:sz w:val="14"/>
                              </w:rPr>
                              <w:t>Jan van Eyck.See Van Eyck</w:t>
                            </w:r>
                            <w:r>
                              <w:rPr>
                                <w:color w:val="000000"/>
                                <w:sz w:val="14"/>
                              </w:rPr>
                              <w:t>，</w:t>
                            </w:r>
                            <w:r>
                              <w:rPr>
                                <w:color w:val="000000"/>
                                <w:sz w:val="14"/>
                              </w:rPr>
                              <w:t>Jan</w:t>
                            </w:r>
                            <w:r>
                              <w:rPr>
                                <w:color w:val="000000"/>
                                <w:sz w:val="14"/>
                              </w:rPr>
                              <w:t>扬</w:t>
                            </w:r>
                            <w:r>
                              <w:rPr>
                                <w:color w:val="000000"/>
                                <w:sz w:val="14"/>
                              </w:rPr>
                              <w:t>·</w:t>
                            </w:r>
                            <w:r>
                              <w:rPr>
                                <w:color w:val="000000"/>
                                <w:sz w:val="14"/>
                              </w:rPr>
                              <w:t>凡</w:t>
                            </w:r>
                            <w:r>
                              <w:rPr>
                                <w:color w:val="000000"/>
                                <w:sz w:val="14"/>
                              </w:rPr>
                              <w:t>·</w:t>
                            </w:r>
                            <w:r>
                              <w:rPr>
                                <w:color w:val="000000"/>
                                <w:sz w:val="14"/>
                              </w:rPr>
                              <w:t>爱</w:t>
                            </w:r>
                          </w:p>
                          <w:p w:rsidR="00AC451B" w:rsidRDefault="007D56C2">
                            <w:pPr>
                              <w:spacing w:line="220" w:lineRule="exact"/>
                            </w:pPr>
                            <w:r>
                              <w:rPr>
                                <w:color w:val="000000"/>
                                <w:sz w:val="14"/>
                              </w:rPr>
                              <w:t>克，见</w:t>
                            </w:r>
                            <w:r>
                              <w:rPr>
                                <w:color w:val="000000"/>
                                <w:sz w:val="14"/>
                              </w:rPr>
                              <w:t>“</w:t>
                            </w:r>
                            <w:r>
                              <w:rPr>
                                <w:color w:val="000000"/>
                                <w:sz w:val="14"/>
                              </w:rPr>
                              <w:t>扬</w:t>
                            </w:r>
                            <w:r>
                              <w:rPr>
                                <w:color w:val="000000"/>
                                <w:sz w:val="14"/>
                              </w:rPr>
                              <w:t>·</w:t>
                            </w:r>
                            <w:r>
                              <w:rPr>
                                <w:color w:val="000000"/>
                                <w:sz w:val="14"/>
                              </w:rPr>
                              <w:t>凡</w:t>
                            </w:r>
                            <w:r>
                              <w:rPr>
                                <w:color w:val="000000"/>
                                <w:sz w:val="14"/>
                              </w:rPr>
                              <w:t>·</w:t>
                            </w:r>
                            <w:r>
                              <w:rPr>
                                <w:color w:val="000000"/>
                                <w:sz w:val="14"/>
                              </w:rPr>
                              <w:t>爱克</w:t>
                            </w:r>
                            <w:r>
                              <w:rPr>
                                <w:color w:val="000000"/>
                                <w:sz w:val="14"/>
                              </w:rPr>
                              <w:t>”</w:t>
                            </w:r>
                          </w:p>
                          <w:p w:rsidR="00AC451B" w:rsidRDefault="007D56C2">
                            <w:pPr>
                              <w:spacing w:line="220" w:lineRule="exact"/>
                            </w:pPr>
                            <w:r>
                              <w:rPr>
                                <w:color w:val="000000"/>
                                <w:sz w:val="14"/>
                              </w:rPr>
                              <w:t>Japan</w:t>
                            </w:r>
                            <w:r>
                              <w:rPr>
                                <w:color w:val="000000"/>
                                <w:sz w:val="14"/>
                              </w:rPr>
                              <w:t>，</w:t>
                            </w:r>
                            <w:r>
                              <w:rPr>
                                <w:color w:val="000000"/>
                                <w:sz w:val="14"/>
                              </w:rPr>
                              <w:t>Kansai Airport</w:t>
                            </w:r>
                            <w:r>
                              <w:rPr>
                                <w:color w:val="000000"/>
                                <w:sz w:val="14"/>
                              </w:rPr>
                              <w:t>（</w:t>
                            </w:r>
                            <w:r>
                              <w:rPr>
                                <w:color w:val="000000"/>
                                <w:sz w:val="14"/>
                              </w:rPr>
                              <w:t>Piano</w:t>
                            </w:r>
                            <w:r>
                              <w:rPr>
                                <w:color w:val="000000"/>
                                <w:sz w:val="14"/>
                              </w:rPr>
                              <w:t>）日本，关</w:t>
                            </w:r>
                          </w:p>
                          <w:p w:rsidR="00AC451B" w:rsidRDefault="007D56C2">
                            <w:pPr>
                              <w:spacing w:line="220" w:lineRule="exact"/>
                            </w:pPr>
                            <w:r>
                              <w:rPr>
                                <w:color w:val="000000"/>
                                <w:sz w:val="14"/>
                              </w:rPr>
                              <w:t>西国际机场（皮亚诺）</w:t>
                            </w:r>
                            <w:r>
                              <w:rPr>
                                <w:color w:val="000000"/>
                                <w:sz w:val="14"/>
                              </w:rPr>
                              <w:t>1085.1085</w:t>
                            </w:r>
                          </w:p>
                          <w:p w:rsidR="00AC451B" w:rsidRDefault="007D56C2">
                            <w:pPr>
                              <w:spacing w:line="220" w:lineRule="exact"/>
                            </w:pPr>
                            <w:r>
                              <w:rPr>
                                <w:color w:val="000000"/>
                                <w:sz w:val="14"/>
                              </w:rPr>
                              <w:t>Japonisme</w:t>
                            </w:r>
                            <w:r>
                              <w:rPr>
                                <w:color w:val="000000"/>
                                <w:sz w:val="14"/>
                              </w:rPr>
                              <w:t>日本风</w:t>
                            </w:r>
                            <w:r>
                              <w:rPr>
                                <w:color w:val="000000"/>
                                <w:sz w:val="14"/>
                              </w:rPr>
                              <w:t>872,886</w:t>
                            </w:r>
                          </w:p>
                          <w:p w:rsidR="00AC451B" w:rsidRDefault="007D56C2">
                            <w:pPr>
                              <w:spacing w:line="220" w:lineRule="exact"/>
                            </w:pPr>
                            <w:r>
                              <w:rPr>
                                <w:color w:val="000000"/>
                                <w:sz w:val="14"/>
                              </w:rPr>
                              <w:t>Jasperware</w:t>
                            </w:r>
                            <w:r>
                              <w:rPr>
                                <w:color w:val="000000"/>
                                <w:sz w:val="14"/>
                              </w:rPr>
                              <w:t>碧玉细瓷器</w:t>
                            </w:r>
                            <w:r>
                              <w:rPr>
                                <w:color w:val="000000"/>
                                <w:sz w:val="14"/>
                              </w:rPr>
                              <w:t>796</w:t>
                            </w:r>
                          </w:p>
                          <w:p w:rsidR="00AC451B" w:rsidRDefault="007D56C2">
                            <w:pPr>
                              <w:spacing w:line="220" w:lineRule="exact"/>
                            </w:pPr>
                            <w:r>
                              <w:rPr>
                                <w:color w:val="000000"/>
                                <w:sz w:val="14"/>
                              </w:rPr>
                              <w:t>Jean</w:t>
                            </w:r>
                            <w:r>
                              <w:rPr>
                                <w:color w:val="000000"/>
                                <w:sz w:val="14"/>
                              </w:rPr>
                              <w:t>，</w:t>
                            </w:r>
                            <w:r>
                              <w:rPr>
                                <w:color w:val="000000"/>
                                <w:sz w:val="14"/>
                              </w:rPr>
                              <w:t>duke of Berry</w:t>
                            </w:r>
                            <w:r>
                              <w:rPr>
                                <w:color w:val="000000"/>
                                <w:sz w:val="14"/>
                              </w:rPr>
                              <w:t>让，贝里公爵</w:t>
                            </w:r>
                            <w:r>
                              <w:rPr>
                                <w:color w:val="000000"/>
                                <w:sz w:val="14"/>
                              </w:rPr>
                              <w:t>474</w:t>
                            </w:r>
                          </w:p>
                          <w:p w:rsidR="00AC451B" w:rsidRDefault="007D56C2">
                            <w:pPr>
                              <w:spacing w:line="220" w:lineRule="exact"/>
                            </w:pPr>
                            <w:r>
                              <w:rPr>
                                <w:color w:val="000000"/>
                                <w:sz w:val="14"/>
                              </w:rPr>
                              <w:t>Jeanne-Claude</w:t>
                            </w:r>
                            <w:r>
                              <w:rPr>
                                <w:color w:val="000000"/>
                                <w:sz w:val="14"/>
                              </w:rPr>
                              <w:t>（</w:t>
                            </w:r>
                            <w:r>
                              <w:rPr>
                                <w:color w:val="000000"/>
                                <w:sz w:val="14"/>
                              </w:rPr>
                              <w:t>de Guillebon</w:t>
                            </w:r>
                            <w:r>
                              <w:rPr>
                                <w:color w:val="000000"/>
                                <w:sz w:val="14"/>
                              </w:rPr>
                              <w:t>）珍尼</w:t>
                            </w:r>
                            <w:r>
                              <w:rPr>
                                <w:color w:val="000000"/>
                                <w:sz w:val="14"/>
                              </w:rPr>
                              <w:t>-</w:t>
                            </w:r>
                          </w:p>
                          <w:p w:rsidR="00AC451B" w:rsidRDefault="007D56C2">
                            <w:pPr>
                              <w:spacing w:line="220" w:lineRule="exact"/>
                            </w:pPr>
                            <w:r>
                              <w:rPr>
                                <w:color w:val="000000"/>
                                <w:sz w:val="14"/>
                              </w:rPr>
                              <w:t>克劳德（德</w:t>
                            </w:r>
                            <w:r>
                              <w:rPr>
                                <w:color w:val="000000"/>
                                <w:sz w:val="14"/>
                              </w:rPr>
                              <w:t>·</w:t>
                            </w:r>
                            <w:r>
                              <w:rPr>
                                <w:color w:val="000000"/>
                                <w:sz w:val="14"/>
                              </w:rPr>
                              <w:t>吉耶邦）</w:t>
                            </w:r>
                            <w:r>
                              <w:rPr>
                                <w:color w:val="000000"/>
                                <w:sz w:val="14"/>
                              </w:rPr>
                              <w:t>1061</w:t>
                            </w:r>
                          </w:p>
                          <w:p w:rsidR="00AC451B" w:rsidRDefault="007D56C2">
                            <w:pPr>
                              <w:spacing w:line="220" w:lineRule="exact"/>
                            </w:pPr>
                            <w:r>
                              <w:rPr>
                                <w:color w:val="000000"/>
                                <w:sz w:val="14"/>
                              </w:rPr>
                              <w:t>Running Fence</w:t>
                            </w:r>
                            <w:r>
                              <w:rPr>
                                <w:color w:val="000000"/>
                                <w:sz w:val="14"/>
                              </w:rPr>
                              <w:t>《奔跑的围栏》</w:t>
                            </w:r>
                            <w:r>
                              <w:rPr>
                                <w:color w:val="000000"/>
                                <w:sz w:val="14"/>
                              </w:rPr>
                              <w:t>1061-</w:t>
                            </w:r>
                          </w:p>
                          <w:p w:rsidR="00AC451B" w:rsidRDefault="007D56C2">
                            <w:pPr>
                              <w:spacing w:line="220" w:lineRule="exact"/>
                              <w:ind w:firstLine="240"/>
                            </w:pPr>
                            <w:r>
                              <w:rPr>
                                <w:color w:val="000000"/>
                                <w:sz w:val="14"/>
                              </w:rPr>
                              <w:t>1063,1062</w:t>
                            </w:r>
                          </w:p>
                          <w:p w:rsidR="00AC451B" w:rsidRDefault="007D56C2">
                            <w:pPr>
                              <w:spacing w:line="180" w:lineRule="exact"/>
                            </w:pPr>
                            <w:r>
                              <w:rPr>
                                <w:color w:val="000000"/>
                                <w:sz w:val="12"/>
                              </w:rPr>
                              <w:t>Jeanne d</w:t>
                            </w:r>
                            <w:r>
                              <w:rPr>
                                <w:color w:val="000000"/>
                                <w:sz w:val="12"/>
                              </w:rPr>
                              <w:t>＇</w:t>
                            </w:r>
                            <w:r>
                              <w:rPr>
                                <w:color w:val="000000"/>
                                <w:sz w:val="12"/>
                              </w:rPr>
                              <w:t xml:space="preserve">Évreux </w:t>
                            </w:r>
                            <w:r>
                              <w:rPr>
                                <w:color w:val="000000"/>
                                <w:sz w:val="12"/>
                              </w:rPr>
                              <w:t>让娜</w:t>
                            </w:r>
                            <w:r>
                              <w:rPr>
                                <w:color w:val="000000"/>
                                <w:sz w:val="12"/>
                              </w:rPr>
                              <w:t>·</w:t>
                            </w:r>
                            <w:r>
                              <w:rPr>
                                <w:color w:val="000000"/>
                                <w:sz w:val="12"/>
                              </w:rPr>
                              <w:t>德夫勒</w:t>
                            </w:r>
                          </w:p>
                          <w:p w:rsidR="00AC451B" w:rsidRDefault="007D56C2">
                            <w:pPr>
                              <w:spacing w:line="220" w:lineRule="exact"/>
                            </w:pPr>
                            <w:r>
                              <w:rPr>
                                <w:color w:val="000000"/>
                                <w:sz w:val="14"/>
                              </w:rPr>
                              <w:t>418,416,417</w:t>
                            </w:r>
                          </w:p>
                          <w:p w:rsidR="00AC451B" w:rsidRDefault="007D56C2">
                            <w:pPr>
                              <w:spacing w:line="220" w:lineRule="exact"/>
                            </w:pPr>
                            <w:r>
                              <w:rPr>
                                <w:color w:val="000000"/>
                                <w:sz w:val="14"/>
                              </w:rPr>
                              <w:t>Jeanneret,Charles-Édouard.</w:t>
                            </w:r>
                          </w:p>
                          <w:p w:rsidR="00AC451B" w:rsidRDefault="007D56C2">
                            <w:pPr>
                              <w:spacing w:line="220" w:lineRule="exact"/>
                            </w:pPr>
                            <w:r>
                              <w:rPr>
                                <w:color w:val="000000"/>
                                <w:sz w:val="14"/>
                              </w:rPr>
                              <w:t xml:space="preserve">Corbusier </w:t>
                            </w:r>
                            <w:r>
                              <w:rPr>
                                <w:color w:val="000000"/>
                                <w:sz w:val="14"/>
                              </w:rPr>
                              <w:t>夏尔</w:t>
                            </w:r>
                            <w:r>
                              <w:rPr>
                                <w:color w:val="000000"/>
                                <w:sz w:val="14"/>
                              </w:rPr>
                              <w:t>-</w:t>
                            </w:r>
                            <w:r>
                              <w:rPr>
                                <w:color w:val="000000"/>
                                <w:sz w:val="14"/>
                              </w:rPr>
                              <w:t>爱德华</w:t>
                            </w:r>
                            <w:r>
                              <w:rPr>
                                <w:color w:val="000000"/>
                                <w:sz w:val="14"/>
                              </w:rPr>
                              <w:t>·</w:t>
                            </w:r>
                            <w:r>
                              <w:rPr>
                                <w:color w:val="000000"/>
                                <w:sz w:val="14"/>
                              </w:rPr>
                              <w:t>让纳雷，见</w:t>
                            </w:r>
                            <w:r>
                              <w:rPr>
                                <w:color w:val="000000"/>
                                <w:sz w:val="14"/>
                              </w:rPr>
                              <w:t>“</w:t>
                            </w:r>
                            <w:r>
                              <w:rPr>
                                <w:color w:val="000000"/>
                                <w:sz w:val="14"/>
                              </w:rPr>
                              <w:t>勒</w:t>
                            </w:r>
                            <w:r>
                              <w:rPr>
                                <w:color w:val="000000"/>
                                <w:sz w:val="14"/>
                              </w:rPr>
                              <w:t>·</w:t>
                            </w:r>
                            <w:r>
                              <w:rPr>
                                <w:color w:val="000000"/>
                                <w:sz w:val="14"/>
                              </w:rPr>
                              <w:t>柯布西耶</w:t>
                            </w:r>
                            <w:r>
                              <w:rPr>
                                <w:color w:val="000000"/>
                                <w:sz w:val="14"/>
                              </w:rPr>
                              <w:t>”</w:t>
                            </w:r>
                          </w:p>
                          <w:p w:rsidR="00AC451B" w:rsidRDefault="007D56C2">
                            <w:pPr>
                              <w:spacing w:line="220" w:lineRule="exact"/>
                            </w:pPr>
                            <w:r>
                              <w:rPr>
                                <w:color w:val="000000"/>
                                <w:sz w:val="14"/>
                              </w:rPr>
                              <w:t>Jeanneret</w:t>
                            </w:r>
                            <w:r>
                              <w:rPr>
                                <w:color w:val="000000"/>
                                <w:sz w:val="14"/>
                              </w:rPr>
                              <w:t>，</w:t>
                            </w:r>
                            <w:r>
                              <w:rPr>
                                <w:color w:val="000000"/>
                                <w:sz w:val="14"/>
                              </w:rPr>
                              <w:t>Pierre</w:t>
                            </w:r>
                            <w:r>
                              <w:rPr>
                                <w:color w:val="000000"/>
                                <w:sz w:val="14"/>
                              </w:rPr>
                              <w:t>皮埃尔</w:t>
                            </w:r>
                            <w:r>
                              <w:rPr>
                                <w:color w:val="000000"/>
                                <w:sz w:val="14"/>
                              </w:rPr>
                              <w:t>·</w:t>
                            </w:r>
                            <w:r>
                              <w:rPr>
                                <w:color w:val="000000"/>
                                <w:sz w:val="14"/>
                              </w:rPr>
                              <w:t>让纳雷</w:t>
                            </w:r>
                            <w:r>
                              <w:rPr>
                                <w:color w:val="000000"/>
                                <w:sz w:val="14"/>
                              </w:rPr>
                              <w:t>1014 Jefferson</w:t>
                            </w:r>
                            <w:r>
                              <w:rPr>
                                <w:color w:val="000000"/>
                                <w:sz w:val="14"/>
                              </w:rPr>
                              <w:t>，</w:t>
                            </w:r>
                            <w:r>
                              <w:rPr>
                                <w:color w:val="000000"/>
                                <w:sz w:val="14"/>
                              </w:rPr>
                              <w:t xml:space="preserve">Thomas </w:t>
                            </w:r>
                            <w:r>
                              <w:rPr>
                                <w:color w:val="000000"/>
                                <w:sz w:val="14"/>
                              </w:rPr>
                              <w:t>托马斯</w:t>
                            </w:r>
                            <w:r>
                              <w:rPr>
                                <w:color w:val="000000"/>
                                <w:sz w:val="14"/>
                              </w:rPr>
                              <w:t>·</w:t>
                            </w:r>
                            <w:r>
                              <w:rPr>
                                <w:color w:val="000000"/>
                                <w:sz w:val="14"/>
                              </w:rPr>
                              <w:t>杰斐逊</w:t>
                            </w:r>
                            <w:r>
                              <w:rPr>
                                <w:color w:val="000000"/>
                                <w:sz w:val="14"/>
                              </w:rPr>
                              <w:t>618</w:t>
                            </w:r>
                          </w:p>
                          <w:p w:rsidR="00AC451B" w:rsidRDefault="007D56C2">
                            <w:pPr>
                              <w:spacing w:line="260" w:lineRule="exact"/>
                            </w:pPr>
                            <w:r>
                              <w:rPr>
                                <w:color w:val="000000"/>
                                <w:sz w:val="17"/>
                              </w:rPr>
                              <w:t>Monticello</w:t>
                            </w:r>
                            <w:r>
                              <w:rPr>
                                <w:color w:val="000000"/>
                                <w:sz w:val="17"/>
                              </w:rPr>
                              <w:t>，</w:t>
                            </w:r>
                            <w:r>
                              <w:rPr>
                                <w:color w:val="000000"/>
                                <w:sz w:val="17"/>
                              </w:rPr>
                              <w:t xml:space="preserve">Virginia </w:t>
                            </w:r>
                            <w:r>
                              <w:rPr>
                                <w:color w:val="000000"/>
                                <w:sz w:val="17"/>
                              </w:rPr>
                              <w:t>蒙蒂塞洛，</w:t>
                            </w:r>
                            <w:r>
                              <w:rPr>
                                <w:color w:val="000000"/>
                                <w:sz w:val="17"/>
                              </w:rPr>
                              <w:t>弗吉尼亚</w:t>
                            </w:r>
                            <w:r>
                              <w:rPr>
                                <w:color w:val="000000"/>
                                <w:sz w:val="17"/>
                              </w:rPr>
                              <w:t>800,801</w:t>
                            </w:r>
                          </w:p>
                          <w:p w:rsidR="00AC451B" w:rsidRDefault="007D56C2">
                            <w:pPr>
                              <w:spacing w:line="220" w:lineRule="exact"/>
                            </w:pPr>
                            <w:r>
                              <w:rPr>
                                <w:color w:val="000000"/>
                                <w:sz w:val="14"/>
                              </w:rPr>
                              <w:t xml:space="preserve">University of Virginia </w:t>
                            </w:r>
                            <w:r>
                              <w:rPr>
                                <w:color w:val="000000"/>
                                <w:sz w:val="14"/>
                              </w:rPr>
                              <w:t>弗吉尼亚大学</w:t>
                            </w:r>
                            <w:r>
                              <w:rPr>
                                <w:color w:val="000000"/>
                                <w:sz w:val="14"/>
                              </w:rPr>
                              <w:t>855-856,856</w:t>
                            </w:r>
                          </w:p>
                          <w:p w:rsidR="00AC451B" w:rsidRDefault="007D56C2">
                            <w:pPr>
                              <w:spacing w:line="220" w:lineRule="exact"/>
                            </w:pPr>
                            <w:r>
                              <w:rPr>
                                <w:color w:val="000000"/>
                                <w:sz w:val="15"/>
                              </w:rPr>
                              <w:t>Jenney</w:t>
                            </w:r>
                            <w:r>
                              <w:rPr>
                                <w:color w:val="000000"/>
                                <w:sz w:val="15"/>
                              </w:rPr>
                              <w:t>，</w:t>
                            </w:r>
                            <w:r>
                              <w:rPr>
                                <w:color w:val="000000"/>
                                <w:sz w:val="15"/>
                              </w:rPr>
                              <w:t xml:space="preserve">William </w:t>
                            </w:r>
                            <w:r>
                              <w:rPr>
                                <w:color w:val="000000"/>
                                <w:sz w:val="15"/>
                              </w:rPr>
                              <w:t>威廉</w:t>
                            </w:r>
                            <w:r>
                              <w:rPr>
                                <w:color w:val="000000"/>
                                <w:sz w:val="15"/>
                              </w:rPr>
                              <w:t>·</w:t>
                            </w:r>
                            <w:r>
                              <w:rPr>
                                <w:color w:val="000000"/>
                                <w:sz w:val="15"/>
                              </w:rPr>
                              <w:t>詹尼</w:t>
                            </w:r>
                            <w:r>
                              <w:rPr>
                                <w:color w:val="000000"/>
                                <w:sz w:val="15"/>
                              </w:rPr>
                              <w:t xml:space="preserve">934 Jericho </w:t>
                            </w:r>
                            <w:r>
                              <w:rPr>
                                <w:color w:val="000000"/>
                                <w:sz w:val="15"/>
                              </w:rPr>
                              <w:t>杰里科</w:t>
                            </w:r>
                            <w:r>
                              <w:rPr>
                                <w:color w:val="000000"/>
                                <w:sz w:val="15"/>
                              </w:rPr>
                              <w:t>13.13</w:t>
                            </w:r>
                          </w:p>
                          <w:p w:rsidR="00AC451B" w:rsidRDefault="007D56C2">
                            <w:pPr>
                              <w:spacing w:line="180" w:lineRule="exact"/>
                            </w:pPr>
                            <w:r>
                              <w:rPr>
                                <w:color w:val="000000"/>
                                <w:sz w:val="12"/>
                              </w:rPr>
                              <w:t xml:space="preserve">Jerusalem </w:t>
                            </w:r>
                            <w:r>
                              <w:rPr>
                                <w:color w:val="000000"/>
                                <w:sz w:val="12"/>
                              </w:rPr>
                              <w:t>耶路撒冷</w:t>
                            </w:r>
                          </w:p>
                          <w:p w:rsidR="00AC451B" w:rsidRDefault="007D56C2">
                            <w:pPr>
                              <w:spacing w:line="220" w:lineRule="exact"/>
                            </w:pPr>
                            <w:r>
                              <w:rPr>
                                <w:color w:val="000000"/>
                                <w:sz w:val="14"/>
                              </w:rPr>
                              <w:t xml:space="preserve">Dome of the Rock </w:t>
                            </w:r>
                            <w:r>
                              <w:rPr>
                                <w:color w:val="000000"/>
                                <w:sz w:val="14"/>
                              </w:rPr>
                              <w:t>圆顶清真寺</w:t>
                            </w:r>
                            <w:r>
                              <w:rPr>
                                <w:color w:val="000000"/>
                                <w:sz w:val="14"/>
                              </w:rPr>
                              <w:t>279-</w:t>
                            </w:r>
                          </w:p>
                          <w:p w:rsidR="00AC451B" w:rsidRDefault="007D56C2">
                            <w:pPr>
                              <w:spacing w:line="220" w:lineRule="exact"/>
                              <w:ind w:firstLine="240"/>
                            </w:pPr>
                            <w:r>
                              <w:rPr>
                                <w:color w:val="000000"/>
                                <w:sz w:val="14"/>
                              </w:rPr>
                              <w:t>281,280,281</w:t>
                            </w:r>
                          </w:p>
                          <w:p w:rsidR="00AC451B" w:rsidRDefault="007D56C2">
                            <w:pPr>
                              <w:spacing w:line="180" w:lineRule="exact"/>
                            </w:pPr>
                            <w:r>
                              <w:rPr>
                                <w:color w:val="000000"/>
                                <w:sz w:val="12"/>
                              </w:rPr>
                              <w:t xml:space="preserve">sack of </w:t>
                            </w:r>
                            <w:r>
                              <w:rPr>
                                <w:color w:val="000000"/>
                                <w:sz w:val="12"/>
                              </w:rPr>
                              <w:t>陷落</w:t>
                            </w:r>
                            <w:r>
                              <w:rPr>
                                <w:color w:val="000000"/>
                                <w:sz w:val="12"/>
                              </w:rPr>
                              <w:t xml:space="preserve"> 197,197,198</w:t>
                            </w:r>
                          </w:p>
                          <w:p w:rsidR="00AC451B" w:rsidRDefault="007D56C2">
                            <w:pPr>
                              <w:spacing w:line="220" w:lineRule="exact"/>
                            </w:pPr>
                            <w:r>
                              <w:rPr>
                                <w:color w:val="000000"/>
                                <w:sz w:val="14"/>
                              </w:rPr>
                              <w:t>Jerusalem Freed</w:t>
                            </w:r>
                            <w:r>
                              <w:rPr>
                                <w:color w:val="000000"/>
                                <w:sz w:val="14"/>
                              </w:rPr>
                              <w:t>（</w:t>
                            </w:r>
                            <w:r>
                              <w:rPr>
                                <w:color w:val="000000"/>
                                <w:sz w:val="14"/>
                              </w:rPr>
                              <w:t>Tasso</w:t>
                            </w:r>
                            <w:r>
                              <w:rPr>
                                <w:color w:val="000000"/>
                                <w:sz w:val="14"/>
                              </w:rPr>
                              <w:t>）《被解放的耶</w:t>
                            </w:r>
                          </w:p>
                          <w:p w:rsidR="00AC451B" w:rsidRDefault="007D56C2">
                            <w:pPr>
                              <w:spacing w:line="220" w:lineRule="exact"/>
                            </w:pPr>
                            <w:r>
                              <w:rPr>
                                <w:color w:val="000000"/>
                                <w:sz w:val="14"/>
                              </w:rPr>
                              <w:t>路撒冷》（塔索）</w:t>
                            </w:r>
                            <w:r>
                              <w:rPr>
                                <w:color w:val="000000"/>
                                <w:sz w:val="14"/>
                              </w:rPr>
                              <w:t>705</w:t>
                            </w:r>
                          </w:p>
                          <w:p w:rsidR="00AC451B" w:rsidRDefault="007D56C2">
                            <w:pPr>
                              <w:spacing w:line="220" w:lineRule="exact"/>
                            </w:pPr>
                            <w:r>
                              <w:rPr>
                                <w:color w:val="000000"/>
                                <w:sz w:val="14"/>
                              </w:rPr>
                              <w:t xml:space="preserve">Jesuits </w:t>
                            </w:r>
                            <w:r>
                              <w:rPr>
                                <w:color w:val="000000"/>
                                <w:sz w:val="14"/>
                              </w:rPr>
                              <w:t>耶稣会</w:t>
                            </w:r>
                            <w:r>
                              <w:rPr>
                                <w:color w:val="000000"/>
                                <w:sz w:val="14"/>
                              </w:rPr>
                              <w:t>602,631</w:t>
                            </w:r>
                          </w:p>
                          <w:p w:rsidR="00AC451B" w:rsidRDefault="007D56C2">
                            <w:pPr>
                              <w:spacing w:line="220" w:lineRule="exact"/>
                            </w:pPr>
                            <w:r>
                              <w:rPr>
                                <w:color w:val="000000"/>
                                <w:sz w:val="14"/>
                              </w:rPr>
                              <w:t xml:space="preserve">Jesus,scenes of his life </w:t>
                            </w:r>
                            <w:r>
                              <w:rPr>
                                <w:color w:val="000000"/>
                                <w:sz w:val="14"/>
                              </w:rPr>
                              <w:t xml:space="preserve">most frequently depicted in art </w:t>
                            </w:r>
                            <w:r>
                              <w:rPr>
                                <w:color w:val="000000"/>
                                <w:sz w:val="14"/>
                              </w:rPr>
                              <w:t>耶稣，艺术中最常描绘的事件</w:t>
                            </w:r>
                            <w:r>
                              <w:rPr>
                                <w:color w:val="000000"/>
                                <w:sz w:val="14"/>
                              </w:rPr>
                              <w:t>240</w:t>
                            </w:r>
                          </w:p>
                          <w:p w:rsidR="00AC451B" w:rsidRDefault="007D56C2">
                            <w:pPr>
                              <w:spacing w:line="220" w:lineRule="exact"/>
                            </w:pPr>
                            <w:r>
                              <w:rPr>
                                <w:color w:val="000000"/>
                                <w:sz w:val="12"/>
                              </w:rPr>
                              <w:t>Jesus Teaching in the Temple,from Queen Mary Psalter</w:t>
                            </w:r>
                            <w:r>
                              <w:rPr>
                                <w:color w:val="000000"/>
                                <w:sz w:val="12"/>
                              </w:rPr>
                              <w:t>《耶稣在圣殿布道》，出自《玛丽王后诗篇》</w:t>
                            </w:r>
                            <w:r>
                              <w:rPr>
                                <w:color w:val="000000"/>
                                <w:sz w:val="12"/>
                              </w:rPr>
                              <w:t>423</w:t>
                            </w:r>
                            <w:r>
                              <w:rPr>
                                <w:color w:val="000000"/>
                                <w:sz w:val="12"/>
                              </w:rPr>
                              <w:t>，</w:t>
                            </w:r>
                            <w:r>
                              <w:rPr>
                                <w:color w:val="000000"/>
                                <w:sz w:val="12"/>
                              </w:rPr>
                              <w:t>423,425</w:t>
                            </w:r>
                          </w:p>
                          <w:p w:rsidR="00AC451B" w:rsidRDefault="007D56C2">
                            <w:pPr>
                              <w:spacing w:line="220" w:lineRule="exact"/>
                            </w:pPr>
                            <w:r>
                              <w:rPr>
                                <w:color w:val="000000"/>
                                <w:sz w:val="14"/>
                              </w:rPr>
                              <w:t>Jesus Washing the Feet of Peter,from Gospel Book of Otto III</w:t>
                            </w:r>
                            <w:r>
                              <w:rPr>
                                <w:color w:val="000000"/>
                                <w:sz w:val="14"/>
                              </w:rPr>
                              <w:t>《耶稣为圣彼得洗脚》，出自《奥托三世福音书》</w:t>
                            </w:r>
                            <w:r>
                              <w:rPr>
                                <w:color w:val="000000"/>
                                <w:sz w:val="14"/>
                              </w:rPr>
                              <w:t>338,338</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09" style="position:absolute;left:0pt;margin-left:456.0pt;margin-top:12.0pt;height:778.0pt;width:129.0pt;z-index:639022427950672882;mso-width-relative:page;mso-height-relative:page;mso-position-vertical-relative:page;mso-position-horizontal-relative:page;" coordsize="21600,21600" o:spid="_x0000_s20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240"/>
                        <w:jc w:val="both"/>
                      </w:pPr>
                      <w:r>
                        <w:rPr>
                          <w:sz w:val="14"/>
                          <w:color w:val="000000"/>
                        </w:rPr>
                        <w:t xml:space="preserve">268,268</w:t>
                      </w:r>
                    </w:p>
                    <w:p>
                      <w:pPr>
                        <w:spacing w:after="200" w:line="220" w:lineRule="exact"/>
                        <w:ind w:firstLine="0"/>
                        <w:jc w:val="both"/>
                      </w:pPr>
                      <w:r>
                        <w:rPr>
                          <w:sz w:val="14"/>
                          <w:color w:val="000000"/>
                        </w:rPr>
                        <w:t xml:space="preserve">Iwans 门厅286.286</w:t>
                      </w:r>
                    </w:p>
                    <w:p>
                      <w:pPr>
                        <w:spacing w:line="220" w:lineRule="exact"/>
                        <w:ind w:firstLine="0"/>
                        <w:jc w:val="both"/>
                      </w:pPr>
                      <w:r>
                        <w:rPr>
                          <w:sz w:val="14"/>
                          <w:color w:val="000000"/>
                        </w:rPr>
                        <w:t xml:space="preserve">Jack of Diamonds 方块J967</w:t>
                      </w:r>
                    </w:p>
                    <w:p>
                      <w:pPr>
                        <w:spacing w:line="220" w:lineRule="exact"/>
                        <w:ind w:firstLine="0"/>
                        <w:jc w:val="both"/>
                      </w:pPr>
                      <w:r>
                        <w:rPr>
                          <w:sz w:val="14"/>
                          <w:color w:val="000000"/>
                        </w:rPr>
                        <w:t xml:space="preserve">Jacob，Max 马克斯·雅各布949</w:t>
                      </w:r>
                    </w:p>
                    <w:p>
                      <w:pPr>
                        <w:spacing w:line="220" w:lineRule="exact"/>
                        <w:ind w:firstLine="0"/>
                        <w:jc w:val="both"/>
                      </w:pPr>
                      <w:r>
                        <w:rPr>
                          <w:sz w:val="14"/>
                          <w:color w:val="000000"/>
                        </w:rPr>
                        <w:t xml:space="preserve">Jacobs，Joseph约瑟夫·雅各布斯1067</w:t>
                      </w:r>
                      <w:r>
                        <w:rPr>
                          <w:sz w:val="14"/>
                          <w:color w:val="000000"/>
                        </w:rPr>
                        <w:t xml:space="preserve">Jacob Wrestling the Angel,from the </w:t>
                      </w:r>
                      <w:r>
                        <w:rPr>
                          <w:sz w:val="14"/>
                          <w:color w:val="000000"/>
                        </w:rPr>
                        <w:t xml:space="preserve">Vienna Genesis《雅各与天使角力》，</w:t>
                      </w:r>
                      <w:r>
                        <w:rPr>
                          <w:sz w:val="14"/>
                          <w:color w:val="000000"/>
                        </w:rPr>
                        <w:t xml:space="preserve">出自《维也纳创世纪》262,262-263</w:t>
                      </w:r>
                      <w:r>
                        <w:rPr>
                          <w:sz w:val="14"/>
                          <w:color w:val="000000"/>
                        </w:rPr>
                        <w:t xml:space="preserve">Jahan，shah沙·贾汉308</w:t>
                      </w:r>
                    </w:p>
                    <w:p>
                      <w:pPr>
                        <w:spacing w:line="180" w:lineRule="exact"/>
                        <w:ind w:firstLine="0"/>
                        <w:jc w:val="both"/>
                      </w:pPr>
                      <w:r>
                        <w:rPr>
                          <w:sz w:val="12"/>
                          <w:color w:val="000000"/>
                        </w:rPr>
                        <w:t xml:space="preserve">Taj Mahal 泰姬陵 306-307,307</w:t>
                      </w:r>
                    </w:p>
                    <w:p>
                      <w:pPr>
                        <w:spacing w:line="220" w:lineRule="exact"/>
                        <w:ind w:firstLine="0"/>
                        <w:jc w:val="both"/>
                      </w:pPr>
                      <w:r>
                        <w:rPr>
                          <w:sz w:val="14"/>
                          <w:color w:val="000000"/>
                        </w:rPr>
                        <w:t xml:space="preserve">wine cup of．India酒杯，印度306,306</w:t>
                      </w:r>
                    </w:p>
                    <w:p>
                      <w:pPr>
                        <w:spacing w:line="220" w:lineRule="exact"/>
                        <w:ind w:firstLine="0"/>
                        <w:jc w:val="both"/>
                      </w:pPr>
                      <w:r>
                        <w:rPr>
                          <w:sz w:val="14"/>
                          <w:color w:val="000000"/>
                        </w:rPr>
                        <w:t xml:space="preserve">Jahangir查罕杰306</w:t>
                      </w:r>
                    </w:p>
                    <w:p>
                      <w:pPr>
                        <w:spacing w:line="180" w:lineRule="exact"/>
                        <w:ind w:firstLine="0"/>
                        <w:jc w:val="both"/>
                      </w:pPr>
                      <w:r>
                        <w:rPr>
                          <w:sz w:val="12"/>
                          <w:color w:val="000000"/>
                        </w:rPr>
                        <w:t xml:space="preserve">Jambs侧壁358</w:t>
                      </w:r>
                    </w:p>
                    <w:p>
                      <w:pPr>
                        <w:spacing w:line="220" w:lineRule="exact"/>
                        <w:ind w:left="80" w:firstLine="0"/>
                        <w:jc w:val="both"/>
                      </w:pPr>
                      <w:r>
                        <w:rPr>
                          <w:sz w:val="14"/>
                          <w:color w:val="000000"/>
                        </w:rPr>
                        <w:t xml:space="preserve">statues 雕像 392,393,393,405,405． </w:t>
                      </w:r>
                      <w:r>
                        <w:rPr>
                          <w:sz w:val="14"/>
                          <w:color w:val="000000"/>
                        </w:rPr>
                        <w:t xml:space="preserve">430,430</w:t>
                      </w:r>
                    </w:p>
                    <w:p>
                      <w:pPr>
                        <w:spacing w:line="240" w:lineRule="exact"/>
                        <w:ind w:firstLine="0"/>
                        <w:jc w:val="both"/>
                      </w:pPr>
                      <w:r>
                        <w:rPr>
                          <w:sz w:val="16"/>
                          <w:color w:val="000000"/>
                        </w:rPr>
                        <w:t xml:space="preserve">James，Henry亨利·詹姆斯885,890</w:t>
                      </w:r>
                    </w:p>
                    <w:p>
                      <w:pPr>
                        <w:spacing w:line="220" w:lineRule="exact"/>
                        <w:ind w:firstLine="0"/>
                        <w:jc w:val="both"/>
                      </w:pPr>
                      <w:r>
                        <w:rPr>
                          <w:sz w:val="14"/>
                          <w:color w:val="000000"/>
                        </w:rPr>
                        <w:t xml:space="preserve">James，William 威廉·詹姆斯946</w:t>
                      </w:r>
                    </w:p>
                    <w:p>
                      <w:pPr>
                        <w:spacing w:line="220" w:lineRule="exact"/>
                        <w:ind w:firstLine="0"/>
                        <w:jc w:val="both"/>
                      </w:pPr>
                      <w:r>
                        <w:rPr>
                          <w:sz w:val="14"/>
                          <w:color w:val="000000"/>
                        </w:rPr>
                        <w:t xml:space="preserve">James I，king of England 詹姆斯一世，</w:t>
                      </w:r>
                    </w:p>
                    <w:p>
                      <w:pPr>
                        <w:spacing w:line="220" w:lineRule="exact"/>
                        <w:ind w:firstLine="0"/>
                        <w:jc w:val="both"/>
                      </w:pPr>
                      <w:r>
                        <w:rPr>
                          <w:sz w:val="14"/>
                          <w:color w:val="000000"/>
                        </w:rPr>
                        <w:t xml:space="preserve">英国国王750</w:t>
                      </w:r>
                    </w:p>
                    <w:p>
                      <w:pPr>
                        <w:spacing w:line="180" w:lineRule="exact"/>
                        <w:ind w:firstLine="0"/>
                        <w:jc w:val="both"/>
                      </w:pPr>
                      <w:r>
                        <w:rPr>
                          <w:sz w:val="12"/>
                          <w:color w:val="000000"/>
                        </w:rPr>
                        <w:t xml:space="preserve">James II，king of England 詹姆斯二世， </w:t>
                      </w:r>
                      <w:r>
                        <w:rPr>
                          <w:sz w:val="12"/>
                          <w:color w:val="000000"/>
                        </w:rPr>
                        <w:t xml:space="preserve">英国国王733</w:t>
                      </w:r>
                    </w:p>
                    <w:p>
                      <w:pPr>
                        <w:spacing w:line="220" w:lineRule="exact"/>
                        <w:ind w:firstLine="0"/>
                        <w:jc w:val="both"/>
                      </w:pPr>
                      <w:r>
                        <w:rPr>
                          <w:sz w:val="14"/>
                          <w:color w:val="000000"/>
                        </w:rPr>
                        <w:t xml:space="preserve">Jan van Eyck.See Van Eyck，Jan扬·凡·爱</w:t>
                      </w:r>
                    </w:p>
                    <w:p>
                      <w:pPr>
                        <w:spacing w:line="220" w:lineRule="exact"/>
                        <w:ind w:firstLine="0"/>
                        <w:jc w:val="both"/>
                      </w:pPr>
                      <w:r>
                        <w:rPr>
                          <w:sz w:val="14"/>
                          <w:color w:val="000000"/>
                        </w:rPr>
                        <w:t xml:space="preserve">克，见“扬·凡·爱克”</w:t>
                      </w:r>
                    </w:p>
                    <w:p>
                      <w:pPr>
                        <w:spacing w:line="220" w:lineRule="exact"/>
                        <w:ind w:firstLine="0"/>
                        <w:jc w:val="both"/>
                      </w:pPr>
                      <w:r>
                        <w:rPr>
                          <w:sz w:val="14"/>
                          <w:color w:val="000000"/>
                        </w:rPr>
                        <w:t xml:space="preserve">Japan，Kansai Airport（Piano）日本，关</w:t>
                      </w:r>
                    </w:p>
                    <w:p>
                      <w:pPr>
                        <w:spacing w:line="220" w:lineRule="exact"/>
                        <w:ind w:firstLine="0"/>
                        <w:jc w:val="both"/>
                      </w:pPr>
                      <w:r>
                        <w:rPr>
                          <w:sz w:val="14"/>
                          <w:color w:val="000000"/>
                        </w:rPr>
                        <w:t xml:space="preserve">西国际机场（皮亚诺）1085.1085</w:t>
                      </w:r>
                    </w:p>
                    <w:p>
                      <w:pPr>
                        <w:spacing w:line="220" w:lineRule="exact"/>
                        <w:ind w:firstLine="0"/>
                        <w:jc w:val="both"/>
                      </w:pPr>
                      <w:r>
                        <w:rPr>
                          <w:sz w:val="14"/>
                          <w:color w:val="000000"/>
                        </w:rPr>
                        <w:t xml:space="preserve">Japonisme日本风872,886</w:t>
                      </w:r>
                    </w:p>
                    <w:p>
                      <w:pPr>
                        <w:spacing w:line="220" w:lineRule="exact"/>
                        <w:ind w:firstLine="0"/>
                        <w:jc w:val="both"/>
                      </w:pPr>
                      <w:r>
                        <w:rPr>
                          <w:sz w:val="14"/>
                          <w:color w:val="000000"/>
                        </w:rPr>
                        <w:t xml:space="preserve">Jasperware碧玉细瓷器796</w:t>
                      </w:r>
                    </w:p>
                    <w:p>
                      <w:pPr>
                        <w:spacing w:line="220" w:lineRule="exact"/>
                        <w:ind w:firstLine="0"/>
                        <w:jc w:val="both"/>
                      </w:pPr>
                      <w:r>
                        <w:rPr>
                          <w:sz w:val="14"/>
                          <w:color w:val="000000"/>
                        </w:rPr>
                        <w:t xml:space="preserve">Jean，duke of Berry让，贝里公爵474</w:t>
                      </w:r>
                    </w:p>
                    <w:p>
                      <w:pPr>
                        <w:spacing w:line="220" w:lineRule="exact"/>
                        <w:ind w:firstLine="0"/>
                        <w:jc w:val="both"/>
                      </w:pPr>
                      <w:r>
                        <w:rPr>
                          <w:sz w:val="14"/>
                          <w:color w:val="000000"/>
                        </w:rPr>
                        <w:t xml:space="preserve">Jeanne-Claude（de Guillebon）珍尼-</w:t>
                      </w:r>
                    </w:p>
                    <w:p>
                      <w:pPr>
                        <w:spacing w:line="220" w:lineRule="exact"/>
                        <w:ind w:firstLine="0"/>
                        <w:jc w:val="both"/>
                      </w:pPr>
                      <w:r>
                        <w:rPr>
                          <w:sz w:val="14"/>
                          <w:color w:val="000000"/>
                        </w:rPr>
                        <w:t xml:space="preserve">克劳德（德·吉耶邦）1061</w:t>
                      </w:r>
                    </w:p>
                    <w:p>
                      <w:pPr>
                        <w:spacing w:line="220" w:lineRule="exact"/>
                        <w:ind w:firstLine="0"/>
                        <w:jc w:val="both"/>
                      </w:pPr>
                      <w:r>
                        <w:rPr>
                          <w:sz w:val="14"/>
                          <w:color w:val="000000"/>
                        </w:rPr>
                        <w:t xml:space="preserve">Running Fence《奔跑的围栏》1061-</w:t>
                      </w:r>
                    </w:p>
                    <w:p>
                      <w:pPr>
                        <w:spacing w:line="220" w:lineRule="exact"/>
                        <w:ind w:firstLine="240"/>
                        <w:jc w:val="both"/>
                      </w:pPr>
                      <w:r>
                        <w:rPr>
                          <w:sz w:val="14"/>
                          <w:color w:val="000000"/>
                        </w:rPr>
                        <w:t xml:space="preserve">1063,1062</w:t>
                      </w:r>
                    </w:p>
                    <w:p>
                      <w:pPr>
                        <w:spacing w:line="180" w:lineRule="exact"/>
                        <w:ind w:firstLine="0"/>
                        <w:jc w:val="both"/>
                      </w:pPr>
                      <w:r>
                        <w:rPr>
                          <w:sz w:val="12"/>
                          <w:color w:val="000000"/>
                        </w:rPr>
                        <w:t xml:space="preserve">Jeanne d＇Évreux 让娜·德夫勒</w:t>
                      </w:r>
                    </w:p>
                    <w:p>
                      <w:pPr>
                        <w:spacing w:line="220" w:lineRule="exact"/>
                        <w:ind w:firstLine="0"/>
                        <w:jc w:val="both"/>
                      </w:pPr>
                      <w:r>
                        <w:rPr>
                          <w:sz w:val="14"/>
                          <w:color w:val="000000"/>
                        </w:rPr>
                        <w:t xml:space="preserve">418,416,417</w:t>
                      </w:r>
                    </w:p>
                    <w:p>
                      <w:pPr>
                        <w:spacing w:line="220" w:lineRule="exact"/>
                        <w:ind w:firstLine="0"/>
                        <w:jc w:val="both"/>
                      </w:pPr>
                      <w:r>
                        <w:rPr>
                          <w:sz w:val="14"/>
                          <w:color w:val="000000"/>
                        </w:rPr>
                        <w:t xml:space="preserve">Jeanneret,Charles-Édouard.</w:t>
                      </w:r>
                    </w:p>
                    <w:p>
                      <w:pPr>
                        <w:spacing w:line="220" w:lineRule="exact"/>
                        <w:ind w:firstLine="0"/>
                        <w:jc w:val="both"/>
                      </w:pPr>
                      <w:r>
                        <w:rPr>
                          <w:sz w:val="14"/>
                          <w:color w:val="000000"/>
                        </w:rPr>
                        <w:t xml:space="preserve">Corbusier 夏尔-爱德华·让纳雷，</w:t>
                      </w:r>
                      <w:r>
                        <w:rPr>
                          <w:sz w:val="14"/>
                          <w:color w:val="000000"/>
                        </w:rPr>
                        <w:t xml:space="preserve">见“勒·柯布西耶”</w:t>
                      </w:r>
                    </w:p>
                    <w:p>
                      <w:pPr>
                        <w:spacing w:line="220" w:lineRule="exact"/>
                        <w:ind w:firstLine="0"/>
                        <w:jc w:val="both"/>
                      </w:pPr>
                      <w:r>
                        <w:rPr>
                          <w:sz w:val="14"/>
                          <w:color w:val="000000"/>
                        </w:rPr>
                        <w:t xml:space="preserve">Jeanneret，Pierre皮埃尔·让纳雷1014 </w:t>
                      </w:r>
                      <w:r>
                        <w:rPr>
                          <w:sz w:val="14"/>
                          <w:color w:val="000000"/>
                        </w:rPr>
                        <w:t xml:space="preserve">Jefferson，Thomas 托马斯·杰斐逊</w:t>
                      </w:r>
                      <w:r>
                        <w:rPr>
                          <w:sz w:val="14"/>
                          <w:color w:val="000000"/>
                        </w:rPr>
                        <w:t xml:space="preserve">618</w:t>
                      </w:r>
                    </w:p>
                    <w:p>
                      <w:pPr>
                        <w:spacing w:line="260" w:lineRule="exact"/>
                        <w:ind w:firstLine="0"/>
                        <w:jc w:val="both"/>
                      </w:pPr>
                      <w:r>
                        <w:rPr>
                          <w:sz w:val="17"/>
                          <w:color w:val="000000"/>
                        </w:rPr>
                        <w:t xml:space="preserve">Monticello，Virginia 蒙蒂塞洛，弗吉尼</w:t>
                      </w:r>
                      <w:r>
                        <w:rPr>
                          <w:sz w:val="17"/>
                          <w:color w:val="000000"/>
                        </w:rPr>
                        <w:t xml:space="preserve">亚800,801</w:t>
                      </w:r>
                    </w:p>
                    <w:p>
                      <w:pPr>
                        <w:spacing w:line="220" w:lineRule="exact"/>
                        <w:ind w:firstLine="0"/>
                        <w:jc w:val="both"/>
                      </w:pPr>
                      <w:r>
                        <w:rPr>
                          <w:sz w:val="14"/>
                          <w:color w:val="000000"/>
                        </w:rPr>
                        <w:t xml:space="preserve">University of Virginia 弗吉尼亚大学855-</w:t>
                      </w:r>
                      <w:r>
                        <w:rPr>
                          <w:sz w:val="14"/>
                          <w:color w:val="000000"/>
                        </w:rPr>
                        <w:t xml:space="preserve">856,856</w:t>
                      </w:r>
                    </w:p>
                    <w:p>
                      <w:pPr>
                        <w:spacing w:line="220" w:lineRule="exact"/>
                        <w:ind w:firstLine="0"/>
                        <w:jc w:val="both"/>
                      </w:pPr>
                      <w:r>
                        <w:rPr>
                          <w:sz w:val="15"/>
                          <w:color w:val="000000"/>
                        </w:rPr>
                        <w:t xml:space="preserve">Jenney，William 威廉·詹尼934 </w:t>
                      </w:r>
                      <w:r>
                        <w:rPr>
                          <w:sz w:val="15"/>
                          <w:color w:val="000000"/>
                        </w:rPr>
                        <w:t xml:space="preserve">Jericho 杰里科13.13</w:t>
                      </w:r>
                    </w:p>
                    <w:p>
                      <w:pPr>
                        <w:spacing w:line="180" w:lineRule="exact"/>
                        <w:ind w:firstLine="0"/>
                        <w:jc w:val="both"/>
                      </w:pPr>
                      <w:r>
                        <w:rPr>
                          <w:sz w:val="12"/>
                          <w:color w:val="000000"/>
                        </w:rPr>
                        <w:t xml:space="preserve">Jerusalem 耶路撒冷</w:t>
                      </w:r>
                    </w:p>
                    <w:p>
                      <w:pPr>
                        <w:spacing w:line="220" w:lineRule="exact"/>
                        <w:ind w:firstLine="0"/>
                        <w:jc w:val="both"/>
                      </w:pPr>
                      <w:r>
                        <w:rPr>
                          <w:sz w:val="14"/>
                          <w:color w:val="000000"/>
                        </w:rPr>
                        <w:t xml:space="preserve">Dome of the Rock 圆顶清真寺279-</w:t>
                      </w:r>
                    </w:p>
                    <w:p>
                      <w:pPr>
                        <w:spacing w:line="220" w:lineRule="exact"/>
                        <w:ind w:firstLine="240"/>
                        <w:jc w:val="both"/>
                      </w:pPr>
                      <w:r>
                        <w:rPr>
                          <w:sz w:val="14"/>
                          <w:color w:val="000000"/>
                        </w:rPr>
                        <w:t xml:space="preserve">281,280,281</w:t>
                      </w:r>
                    </w:p>
                    <w:p>
                      <w:pPr>
                        <w:spacing w:line="180" w:lineRule="exact"/>
                        <w:ind w:firstLine="0"/>
                        <w:jc w:val="both"/>
                      </w:pPr>
                      <w:r>
                        <w:rPr>
                          <w:sz w:val="12"/>
                          <w:color w:val="000000"/>
                        </w:rPr>
                        <w:t xml:space="preserve">sack of 陷落 197,197,198</w:t>
                      </w:r>
                    </w:p>
                    <w:p>
                      <w:pPr>
                        <w:spacing w:line="220" w:lineRule="exact"/>
                        <w:ind w:firstLine="0"/>
                        <w:jc w:val="both"/>
                      </w:pPr>
                      <w:r>
                        <w:rPr>
                          <w:sz w:val="14"/>
                          <w:color w:val="000000"/>
                        </w:rPr>
                        <w:t xml:space="preserve">Jerusalem Freed（Tasso）《被解放的耶</w:t>
                      </w:r>
                    </w:p>
                    <w:p>
                      <w:pPr>
                        <w:spacing w:line="220" w:lineRule="exact"/>
                        <w:ind w:firstLine="0"/>
                        <w:jc w:val="both"/>
                      </w:pPr>
                      <w:r>
                        <w:rPr>
                          <w:sz w:val="14"/>
                          <w:color w:val="000000"/>
                        </w:rPr>
                        <w:t xml:space="preserve">路撒冷》（塔索）705</w:t>
                      </w:r>
                    </w:p>
                    <w:p>
                      <w:pPr>
                        <w:spacing w:line="220" w:lineRule="exact"/>
                        <w:ind w:firstLine="0"/>
                        <w:jc w:val="both"/>
                      </w:pPr>
                      <w:r>
                        <w:rPr>
                          <w:sz w:val="14"/>
                          <w:color w:val="000000"/>
                        </w:rPr>
                        <w:t xml:space="preserve">Jesuits 耶稣会602,631</w:t>
                      </w:r>
                    </w:p>
                    <w:p>
                      <w:pPr>
                        <w:spacing w:line="220" w:lineRule="exact"/>
                        <w:ind w:firstLine="0"/>
                        <w:jc w:val="both"/>
                      </w:pPr>
                      <w:r>
                        <w:rPr>
                          <w:sz w:val="14"/>
                          <w:color w:val="000000"/>
                        </w:rPr>
                        <w:t xml:space="preserve">Jesus,scenes of his life most frequently </w:t>
                      </w:r>
                      <w:r>
                        <w:rPr>
                          <w:sz w:val="14"/>
                          <w:color w:val="000000"/>
                        </w:rPr>
                        <w:t xml:space="preserve">depicted in art 耶稣，艺术中最常描</w:t>
                      </w:r>
                      <w:r>
                        <w:rPr>
                          <w:sz w:val="14"/>
                          <w:color w:val="000000"/>
                        </w:rPr>
                        <w:t xml:space="preserve">绘的事件240</w:t>
                      </w:r>
                    </w:p>
                    <w:p>
                      <w:pPr>
                        <w:spacing w:line="220" w:lineRule="exact"/>
                        <w:ind w:firstLine="0"/>
                        <w:jc w:val="both"/>
                      </w:pPr>
                      <w:r>
                        <w:rPr>
                          <w:sz w:val="12"/>
                          <w:color w:val="000000"/>
                        </w:rPr>
                        <w:t xml:space="preserve">Jesus Teaching in the Temple,from </w:t>
                      </w:r>
                      <w:r>
                        <w:rPr>
                          <w:sz w:val="12"/>
                          <w:color w:val="000000"/>
                        </w:rPr>
                        <w:t xml:space="preserve">Queen Mary Psalter《耶稣在圣殿布</w:t>
                      </w:r>
                      <w:r>
                        <w:rPr>
                          <w:sz w:val="12"/>
                          <w:color w:val="000000"/>
                        </w:rPr>
                        <w:t xml:space="preserve">道》，出自《玛丽王后诗篇》423，</w:t>
                      </w:r>
                      <w:r>
                        <w:rPr>
                          <w:sz w:val="12"/>
                          <w:color w:val="000000"/>
                        </w:rPr>
                        <w:t xml:space="preserve">423,425</w:t>
                      </w:r>
                    </w:p>
                    <w:p>
                      <w:pPr>
                        <w:spacing w:line="220" w:lineRule="exact"/>
                        <w:ind w:firstLine="0"/>
                        <w:jc w:val="both"/>
                      </w:pPr>
                      <w:r>
                        <w:rPr>
                          <w:sz w:val="14"/>
                          <w:color w:val="000000"/>
                        </w:rPr>
                        <w:t xml:space="preserve">Jesus Washing the Feet of Peter,from </w:t>
                      </w:r>
                      <w:r>
                        <w:rPr>
                          <w:sz w:val="14"/>
                          <w:color w:val="000000"/>
                        </w:rPr>
                        <w:t xml:space="preserve">Gospel Book of Otto III《耶稣为圣彼</w:t>
                      </w:r>
                      <w:r>
                        <w:rPr>
                          <w:sz w:val="14"/>
                          <w:color w:val="000000"/>
                        </w:rPr>
                        <w:t xml:space="preserve">得洗脚》，出自《奥托三世福音书》</w:t>
                      </w:r>
                      <w:r>
                        <w:rPr>
                          <w:sz w:val="14"/>
                          <w:color w:val="000000"/>
                        </w:rPr>
                        <w:t xml:space="preserve">338,338</w:t>
                      </w:r>
                    </w:p>
                  </w:txbxContent>
                </v:textbox>
              </v:shape>
            </w:pict>
          </mc:Fallback>
        </mc:AlternateContent>
      </w:r>
      <w:r>
        <w:rPr>
          <w:noProof/>
        </w:rPr>
        <mc:AlternateContent>
          <mc:Choice Requires="wps">
            <w:drawing>
              <wp:anchor distT="0" distB="0" distL="114300" distR="114300" simplePos="0" relativeHeight="251634688" behindDoc="0" locked="0" layoutInCell="1" allowOverlap="1">
                <wp:simplePos x="0" y="0"/>
                <wp:positionH relativeFrom="page">
                  <wp:posOffset>342900</wp:posOffset>
                </wp:positionH>
                <wp:positionV relativeFrom="page">
                  <wp:posOffset>10261600</wp:posOffset>
                </wp:positionV>
                <wp:extent cx="1066800" cy="241300"/>
                <wp:effectExtent l="0" t="0" r="635" b="14605"/>
                <wp:wrapSquare wrapText="bothSides"/>
                <wp:docPr id="2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pPr>
                            <w:r>
                              <w:rPr>
                                <w:color w:val="000000"/>
                                <w:sz w:val="20"/>
                              </w:rPr>
                              <w:t xml:space="preserve">1162 </w:t>
                            </w:r>
                            <w:r>
                              <w:rPr>
                                <w:color w:val="000000"/>
                                <w:sz w:val="20"/>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11" style="position:absolute;left:0pt;margin-left:27.0pt;margin-top:808.0pt;height:19.0pt;width:84.0pt;z-index:639022427950673298;mso-width-relative:page;mso-height-relative:page;mso-position-vertical-relative:page;mso-position-horizontal-relative:page;" coordsize="21600,21600" o:spid="_x0000_s21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both"/>
                      </w:pPr>
                      <w:r>
                        <w:rPr>
                          <w:sz w:val="20"/>
                          <w:color w:val="000000"/>
                        </w:rPr>
                        <w:t xml:space="preserve">1162 詹森艺术史</w:t>
                      </w:r>
                    </w:p>
                  </w:txbxContent>
                </v:textbox>
              </v:shape>
            </w:pict>
          </mc:Fallback>
        </mc:AlternateContent>
      </w:r>
    </w:p>
    <w:p w:rsidR="00AC451B" w:rsidRDefault="00AC451B">
      <w:pPr>
        <w:sectPr w:rsidR="00AC451B">
          <w:headerReference w:type="default" r:id="rId43"/>
          <w:footerReference w:type="default" r:id="rId44"/>
          <w:pgSz w:w="11900" w:h="16840"/>
          <w:pgMar w:top="280" w:right="720" w:bottom="1220" w:left="720" w:header="0" w:footer="1220" w:gutter="0"/>
          <w:cols w:space="720"/>
          <w:titlePg/>
        </w:sectPr>
      </w:pPr>
    </w:p>
    <w:p w:rsidR="00AC451B" w:rsidRDefault="007D56C2">
      <w:r>
        <w:rPr>
          <w:noProof/>
        </w:rPr>
        <w:lastRenderedPageBreak/>
        <mc:AlternateContent>
          <mc:Choice Requires="wps">
            <w:drawing>
              <wp:anchor distT="0" distB="0" distL="114300" distR="114300" simplePos="0" relativeHeight="251635712" behindDoc="0" locked="0" layoutInCell="1" allowOverlap="1">
                <wp:simplePos x="0" y="0"/>
                <wp:positionH relativeFrom="page">
                  <wp:posOffset>520700</wp:posOffset>
                </wp:positionH>
                <wp:positionV relativeFrom="page">
                  <wp:posOffset>190500</wp:posOffset>
                </wp:positionV>
                <wp:extent cx="1663700" cy="9931400"/>
                <wp:effectExtent l="0" t="0" r="635" b="14605"/>
                <wp:wrapSquare wrapText="bothSides"/>
                <wp:docPr id="2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Jewish Cemetery</w:t>
                            </w:r>
                            <w:r>
                              <w:rPr>
                                <w:color w:val="000000"/>
                                <w:sz w:val="14"/>
                              </w:rPr>
                              <w:t>，</w:t>
                            </w:r>
                            <w:r>
                              <w:rPr>
                                <w:color w:val="000000"/>
                                <w:sz w:val="14"/>
                              </w:rPr>
                              <w:t>The</w:t>
                            </w:r>
                            <w:r>
                              <w:rPr>
                                <w:color w:val="000000"/>
                                <w:sz w:val="14"/>
                              </w:rPr>
                              <w:t>（</w:t>
                            </w:r>
                            <w:r>
                              <w:rPr>
                                <w:color w:val="000000"/>
                                <w:sz w:val="14"/>
                              </w:rPr>
                              <w:t>Ruisdael</w:t>
                            </w:r>
                            <w:r>
                              <w:rPr>
                                <w:color w:val="000000"/>
                                <w:sz w:val="14"/>
                              </w:rPr>
                              <w:t>）《犹太墓园》（雷斯达尔）</w:t>
                            </w:r>
                            <w:r>
                              <w:rPr>
                                <w:color w:val="000000"/>
                                <w:sz w:val="14"/>
                              </w:rPr>
                              <w:t>724,723</w:t>
                            </w:r>
                          </w:p>
                          <w:p w:rsidR="00AC451B" w:rsidRDefault="007D56C2">
                            <w:pPr>
                              <w:spacing w:line="220" w:lineRule="exact"/>
                            </w:pPr>
                            <w:r>
                              <w:rPr>
                                <w:color w:val="000000"/>
                                <w:sz w:val="14"/>
                              </w:rPr>
                              <w:t>Jewish Museum</w:t>
                            </w:r>
                            <w:r>
                              <w:rPr>
                                <w:color w:val="000000"/>
                                <w:sz w:val="14"/>
                              </w:rPr>
                              <w:t>（</w:t>
                            </w:r>
                            <w:r>
                              <w:rPr>
                                <w:color w:val="000000"/>
                                <w:sz w:val="14"/>
                              </w:rPr>
                              <w:t>Libeskind</w:t>
                            </w:r>
                            <w:r>
                              <w:rPr>
                                <w:color w:val="000000"/>
                                <w:sz w:val="14"/>
                              </w:rPr>
                              <w:t>），</w:t>
                            </w:r>
                            <w:r>
                              <w:rPr>
                                <w:color w:val="000000"/>
                                <w:sz w:val="14"/>
                              </w:rPr>
                              <w:t xml:space="preserve">Berlin </w:t>
                            </w:r>
                            <w:r>
                              <w:rPr>
                                <w:color w:val="000000"/>
                                <w:sz w:val="14"/>
                              </w:rPr>
                              <w:t>犹太博物馆（里伯斯金），柏林</w:t>
                            </w:r>
                            <w:r>
                              <w:rPr>
                                <w:color w:val="000000"/>
                                <w:sz w:val="14"/>
                              </w:rPr>
                              <w:t>1088</w:t>
                            </w:r>
                            <w:r>
                              <w:rPr>
                                <w:color w:val="000000"/>
                                <w:sz w:val="14"/>
                              </w:rPr>
                              <w:t>，</w:t>
                            </w:r>
                            <w:r>
                              <w:rPr>
                                <w:color w:val="000000"/>
                                <w:sz w:val="14"/>
                              </w:rPr>
                              <w:t>1089-1090,1089</w:t>
                            </w:r>
                          </w:p>
                          <w:p w:rsidR="00AC451B" w:rsidRDefault="007D56C2">
                            <w:pPr>
                              <w:spacing w:line="240" w:lineRule="exact"/>
                            </w:pPr>
                            <w:r>
                              <w:rPr>
                                <w:color w:val="000000"/>
                                <w:sz w:val="15"/>
                              </w:rPr>
                              <w:t>Joachimides</w:t>
                            </w:r>
                            <w:r>
                              <w:rPr>
                                <w:color w:val="000000"/>
                                <w:sz w:val="15"/>
                              </w:rPr>
                              <w:t>，</w:t>
                            </w:r>
                            <w:r>
                              <w:rPr>
                                <w:color w:val="000000"/>
                                <w:sz w:val="15"/>
                              </w:rPr>
                              <w:t xml:space="preserve">Christos </w:t>
                            </w:r>
                            <w:r>
                              <w:rPr>
                                <w:color w:val="000000"/>
                                <w:sz w:val="15"/>
                              </w:rPr>
                              <w:t>克里斯托</w:t>
                            </w:r>
                            <w:r>
                              <w:rPr>
                                <w:color w:val="000000"/>
                                <w:sz w:val="15"/>
                              </w:rPr>
                              <w:t>·</w:t>
                            </w:r>
                            <w:r>
                              <w:rPr>
                                <w:color w:val="000000"/>
                                <w:sz w:val="15"/>
                              </w:rPr>
                              <w:t>若阿基米德</w:t>
                            </w:r>
                            <w:r>
                              <w:rPr>
                                <w:color w:val="000000"/>
                                <w:sz w:val="15"/>
                              </w:rPr>
                              <w:t>1090</w:t>
                            </w:r>
                          </w:p>
                          <w:p w:rsidR="00AC451B" w:rsidRDefault="007D56C2">
                            <w:pPr>
                              <w:spacing w:line="220" w:lineRule="exact"/>
                            </w:pPr>
                            <w:r>
                              <w:rPr>
                                <w:color w:val="000000"/>
                                <w:sz w:val="14"/>
                              </w:rPr>
                              <w:t>John III</w:t>
                            </w:r>
                            <w:r>
                              <w:rPr>
                                <w:color w:val="000000"/>
                                <w:sz w:val="14"/>
                              </w:rPr>
                              <w:t>约翰三世</w:t>
                            </w:r>
                            <w:r>
                              <w:rPr>
                                <w:color w:val="000000"/>
                                <w:sz w:val="14"/>
                              </w:rPr>
                              <w:t>776</w:t>
                            </w:r>
                          </w:p>
                          <w:p w:rsidR="00AC451B" w:rsidRDefault="007D56C2">
                            <w:pPr>
                              <w:spacing w:line="260" w:lineRule="exact"/>
                            </w:pPr>
                            <w:r>
                              <w:rPr>
                                <w:color w:val="000000"/>
                                <w:sz w:val="17"/>
                              </w:rPr>
                              <w:t>John XII</w:t>
                            </w:r>
                            <w:r>
                              <w:rPr>
                                <w:color w:val="000000"/>
                                <w:sz w:val="17"/>
                              </w:rPr>
                              <w:t>，</w:t>
                            </w:r>
                            <w:r>
                              <w:rPr>
                                <w:color w:val="000000"/>
                                <w:sz w:val="17"/>
                              </w:rPr>
                              <w:t>pope</w:t>
                            </w:r>
                            <w:r>
                              <w:rPr>
                                <w:color w:val="000000"/>
                                <w:sz w:val="17"/>
                              </w:rPr>
                              <w:t>约翰十二世，教皇</w:t>
                            </w:r>
                            <w:r>
                              <w:rPr>
                                <w:color w:val="000000"/>
                                <w:sz w:val="17"/>
                              </w:rPr>
                              <w:t>330John Brown</w:t>
                            </w:r>
                            <w:r>
                              <w:rPr>
                                <w:color w:val="000000"/>
                                <w:sz w:val="17"/>
                              </w:rPr>
                              <w:t>（</w:t>
                            </w:r>
                            <w:r>
                              <w:rPr>
                                <w:color w:val="000000"/>
                                <w:sz w:val="17"/>
                              </w:rPr>
                              <w:t>Washington</w:t>
                            </w:r>
                            <w:r>
                              <w:rPr>
                                <w:color w:val="000000"/>
                                <w:sz w:val="17"/>
                              </w:rPr>
                              <w:t>）《约翰</w:t>
                            </w:r>
                            <w:r>
                              <w:rPr>
                                <w:color w:val="000000"/>
                                <w:sz w:val="17"/>
                              </w:rPr>
                              <w:t>·</w:t>
                            </w:r>
                            <w:r>
                              <w:rPr>
                                <w:color w:val="000000"/>
                                <w:sz w:val="17"/>
                              </w:rPr>
                              <w:t>布朗》</w:t>
                            </w:r>
                          </w:p>
                          <w:p w:rsidR="00AC451B" w:rsidRDefault="007D56C2">
                            <w:pPr>
                              <w:spacing w:line="320" w:lineRule="exact"/>
                            </w:pPr>
                            <w:r>
                              <w:rPr>
                                <w:color w:val="000000"/>
                                <w:sz w:val="20"/>
                              </w:rPr>
                              <w:t>（华盛顿）</w:t>
                            </w:r>
                            <w:r>
                              <w:rPr>
                                <w:color w:val="000000"/>
                                <w:sz w:val="20"/>
                              </w:rPr>
                              <w:t>893-89</w:t>
                            </w:r>
                            <w:r>
                              <w:rPr>
                                <w:color w:val="000000"/>
                                <w:sz w:val="20"/>
                              </w:rPr>
                              <w:t>4,893</w:t>
                            </w:r>
                          </w:p>
                          <w:p w:rsidR="00AC451B" w:rsidRDefault="007D56C2">
                            <w:pPr>
                              <w:spacing w:line="220" w:lineRule="exact"/>
                            </w:pPr>
                            <w:r>
                              <w:rPr>
                                <w:color w:val="000000"/>
                                <w:sz w:val="14"/>
                              </w:rPr>
                              <w:t xml:space="preserve">John Hancock Center(Pei and Cobb), Boston </w:t>
                            </w:r>
                            <w:r>
                              <w:rPr>
                                <w:color w:val="000000"/>
                                <w:sz w:val="14"/>
                              </w:rPr>
                              <w:t>约翰</w:t>
                            </w:r>
                            <w:r>
                              <w:rPr>
                                <w:color w:val="000000"/>
                                <w:sz w:val="14"/>
                              </w:rPr>
                              <w:t>·</w:t>
                            </w:r>
                            <w:r>
                              <w:rPr>
                                <w:color w:val="000000"/>
                                <w:sz w:val="14"/>
                              </w:rPr>
                              <w:t>汉考克中心（贝聿铭和科布），波士顿</w:t>
                            </w:r>
                            <w:r>
                              <w:rPr>
                                <w:color w:val="000000"/>
                                <w:sz w:val="14"/>
                              </w:rPr>
                              <w:t>1070</w:t>
                            </w:r>
                          </w:p>
                          <w:p w:rsidR="00AC451B" w:rsidRDefault="007D56C2">
                            <w:pPr>
                              <w:spacing w:line="220" w:lineRule="exact"/>
                            </w:pPr>
                            <w:r>
                              <w:rPr>
                                <w:color w:val="000000"/>
                                <w:sz w:val="14"/>
                              </w:rPr>
                              <w:t>Johns</w:t>
                            </w:r>
                            <w:r>
                              <w:rPr>
                                <w:color w:val="000000"/>
                                <w:sz w:val="14"/>
                              </w:rPr>
                              <w:t>，</w:t>
                            </w:r>
                            <w:r>
                              <w:rPr>
                                <w:color w:val="000000"/>
                                <w:sz w:val="14"/>
                              </w:rPr>
                              <w:t>Jasper</w:t>
                            </w:r>
                            <w:r>
                              <w:rPr>
                                <w:color w:val="000000"/>
                                <w:sz w:val="14"/>
                              </w:rPr>
                              <w:t>，</w:t>
                            </w:r>
                            <w:r>
                              <w:rPr>
                                <w:color w:val="000000"/>
                                <w:sz w:val="14"/>
                              </w:rPr>
                              <w:t xml:space="preserve">Three Flags </w:t>
                            </w:r>
                            <w:r>
                              <w:rPr>
                                <w:color w:val="000000"/>
                                <w:sz w:val="14"/>
                              </w:rPr>
                              <w:t>贾斯帕</w:t>
                            </w:r>
                            <w:r>
                              <w:rPr>
                                <w:color w:val="000000"/>
                                <w:sz w:val="14"/>
                              </w:rPr>
                              <w:t>·</w:t>
                            </w:r>
                            <w:r>
                              <w:rPr>
                                <w:color w:val="000000"/>
                                <w:sz w:val="14"/>
                              </w:rPr>
                              <w:t>约</w:t>
                            </w:r>
                          </w:p>
                          <w:p w:rsidR="00AC451B" w:rsidRDefault="007D56C2">
                            <w:pPr>
                              <w:spacing w:line="220" w:lineRule="exact"/>
                            </w:pPr>
                            <w:r>
                              <w:rPr>
                                <w:color w:val="000000"/>
                                <w:sz w:val="14"/>
                              </w:rPr>
                              <w:t>翰斯，《三面旗帜》</w:t>
                            </w:r>
                            <w:r>
                              <w:rPr>
                                <w:color w:val="000000"/>
                                <w:sz w:val="14"/>
                              </w:rPr>
                              <w:t>1048.1048</w:t>
                            </w:r>
                          </w:p>
                          <w:p w:rsidR="00AC451B" w:rsidRDefault="007D56C2">
                            <w:pPr>
                              <w:spacing w:line="220" w:lineRule="exact"/>
                            </w:pPr>
                            <w:r>
                              <w:rPr>
                                <w:color w:val="000000"/>
                                <w:sz w:val="14"/>
                              </w:rPr>
                              <w:t>Johnson</w:t>
                            </w:r>
                            <w:r>
                              <w:rPr>
                                <w:color w:val="000000"/>
                                <w:sz w:val="14"/>
                              </w:rPr>
                              <w:t>，</w:t>
                            </w:r>
                            <w:r>
                              <w:rPr>
                                <w:color w:val="000000"/>
                                <w:sz w:val="14"/>
                              </w:rPr>
                              <w:t xml:space="preserve">Philip </w:t>
                            </w:r>
                            <w:r>
                              <w:rPr>
                                <w:color w:val="000000"/>
                                <w:sz w:val="14"/>
                              </w:rPr>
                              <w:t>菲利普</w:t>
                            </w:r>
                            <w:r>
                              <w:rPr>
                                <w:color w:val="000000"/>
                                <w:sz w:val="14"/>
                              </w:rPr>
                              <w:t>·</w:t>
                            </w:r>
                            <w:r>
                              <w:rPr>
                                <w:color w:val="000000"/>
                                <w:sz w:val="14"/>
                              </w:rPr>
                              <w:t>约翰逊</w:t>
                            </w:r>
                          </w:p>
                          <w:p w:rsidR="00AC451B" w:rsidRDefault="007D56C2">
                            <w:pPr>
                              <w:spacing w:line="220" w:lineRule="exact"/>
                            </w:pPr>
                            <w:r>
                              <w:rPr>
                                <w:color w:val="000000"/>
                                <w:sz w:val="14"/>
                              </w:rPr>
                              <w:t>AT&amp;T Corporate Headquarters,New</w:t>
                            </w:r>
                          </w:p>
                          <w:p w:rsidR="00AC451B" w:rsidRDefault="007D56C2">
                            <w:pPr>
                              <w:spacing w:line="220" w:lineRule="exact"/>
                              <w:ind w:left="260"/>
                            </w:pPr>
                            <w:r>
                              <w:rPr>
                                <w:color w:val="000000"/>
                                <w:sz w:val="14"/>
                              </w:rPr>
                              <w:t>York City AT</w:t>
                            </w:r>
                            <w:r>
                              <w:rPr>
                                <w:color w:val="000000"/>
                                <w:sz w:val="14"/>
                              </w:rPr>
                              <w:t>＆</w:t>
                            </w:r>
                            <w:r>
                              <w:rPr>
                                <w:color w:val="000000"/>
                                <w:sz w:val="14"/>
                              </w:rPr>
                              <w:t>T</w:t>
                            </w:r>
                            <w:r>
                              <w:rPr>
                                <w:color w:val="000000"/>
                                <w:sz w:val="14"/>
                              </w:rPr>
                              <w:t>公司总部大楼，纽约市</w:t>
                            </w:r>
                            <w:r>
                              <w:rPr>
                                <w:color w:val="000000"/>
                                <w:sz w:val="14"/>
                              </w:rPr>
                              <w:t>1082,108</w:t>
                            </w:r>
                            <w:r>
                              <w:rPr>
                                <w:color w:val="000000"/>
                                <w:sz w:val="14"/>
                              </w:rPr>
                              <w:t>／</w:t>
                            </w:r>
                          </w:p>
                          <w:p w:rsidR="00AC451B" w:rsidRDefault="007D56C2">
                            <w:pPr>
                              <w:spacing w:line="220" w:lineRule="exact"/>
                            </w:pPr>
                            <w:r>
                              <w:rPr>
                                <w:color w:val="000000"/>
                                <w:sz w:val="14"/>
                              </w:rPr>
                              <w:t>Seagram Building</w:t>
                            </w:r>
                            <w:r>
                              <w:rPr>
                                <w:color w:val="000000"/>
                                <w:sz w:val="14"/>
                              </w:rPr>
                              <w:t>，</w:t>
                            </w:r>
                            <w:r>
                              <w:rPr>
                                <w:color w:val="000000"/>
                                <w:sz w:val="14"/>
                              </w:rPr>
                              <w:t xml:space="preserve">New York City </w:t>
                            </w:r>
                            <w:r>
                              <w:rPr>
                                <w:color w:val="000000"/>
                                <w:sz w:val="14"/>
                              </w:rPr>
                              <w:t>西格拉姆大厦，纽约市</w:t>
                            </w:r>
                            <w:r>
                              <w:rPr>
                                <w:color w:val="000000"/>
                                <w:sz w:val="14"/>
                              </w:rPr>
                              <w:t>107</w:t>
                            </w:r>
                            <w:r>
                              <w:rPr>
                                <w:color w:val="000000"/>
                                <w:sz w:val="14"/>
                              </w:rPr>
                              <w:t>0-1071</w:t>
                            </w:r>
                            <w:r>
                              <w:rPr>
                                <w:color w:val="000000"/>
                                <w:sz w:val="14"/>
                              </w:rPr>
                              <w:t>，</w:t>
                            </w:r>
                            <w:r>
                              <w:rPr>
                                <w:color w:val="000000"/>
                                <w:sz w:val="14"/>
                              </w:rPr>
                              <w:t>1201</w:t>
                            </w:r>
                          </w:p>
                          <w:p w:rsidR="00AC451B" w:rsidRDefault="007D56C2">
                            <w:pPr>
                              <w:spacing w:line="240" w:lineRule="exact"/>
                            </w:pPr>
                            <w:r>
                              <w:rPr>
                                <w:color w:val="000000"/>
                                <w:sz w:val="15"/>
                              </w:rPr>
                              <w:t>Johnson</w:t>
                            </w:r>
                            <w:r>
                              <w:rPr>
                                <w:color w:val="000000"/>
                                <w:sz w:val="15"/>
                              </w:rPr>
                              <w:t>，</w:t>
                            </w:r>
                            <w:r>
                              <w:rPr>
                                <w:color w:val="000000"/>
                                <w:sz w:val="15"/>
                              </w:rPr>
                              <w:t xml:space="preserve">Samuel </w:t>
                            </w:r>
                            <w:r>
                              <w:rPr>
                                <w:color w:val="000000"/>
                                <w:sz w:val="15"/>
                              </w:rPr>
                              <w:t>塞缪尔</w:t>
                            </w:r>
                            <w:r>
                              <w:rPr>
                                <w:color w:val="000000"/>
                                <w:sz w:val="15"/>
                              </w:rPr>
                              <w:t>·</w:t>
                            </w:r>
                            <w:r>
                              <w:rPr>
                                <w:color w:val="000000"/>
                                <w:sz w:val="15"/>
                              </w:rPr>
                              <w:t>约翰逊</w:t>
                            </w:r>
                            <w:r>
                              <w:rPr>
                                <w:color w:val="000000"/>
                                <w:sz w:val="15"/>
                              </w:rPr>
                              <w:t>795 Jolly Toper.The</w:t>
                            </w:r>
                            <w:r>
                              <w:rPr>
                                <w:color w:val="000000"/>
                                <w:sz w:val="15"/>
                              </w:rPr>
                              <w:t>（</w:t>
                            </w:r>
                            <w:r>
                              <w:rPr>
                                <w:color w:val="000000"/>
                                <w:sz w:val="15"/>
                              </w:rPr>
                              <w:t>Hals</w:t>
                            </w:r>
                            <w:r>
                              <w:rPr>
                                <w:color w:val="000000"/>
                                <w:sz w:val="15"/>
                              </w:rPr>
                              <w:t>）《快乐的酒鬼》（哈尔斯）</w:t>
                            </w:r>
                            <w:r>
                              <w:rPr>
                                <w:color w:val="000000"/>
                                <w:sz w:val="15"/>
                              </w:rPr>
                              <w:t>714,714</w:t>
                            </w:r>
                          </w:p>
                          <w:p w:rsidR="00AC451B" w:rsidRDefault="007D56C2">
                            <w:pPr>
                              <w:spacing w:line="220" w:lineRule="exact"/>
                            </w:pPr>
                            <w:r>
                              <w:rPr>
                                <w:color w:val="000000"/>
                                <w:sz w:val="14"/>
                              </w:rPr>
                              <w:t>Jones,Inigo,Banqueting House, Whitehall Palace</w:t>
                            </w:r>
                            <w:r>
                              <w:rPr>
                                <w:color w:val="000000"/>
                                <w:sz w:val="14"/>
                              </w:rPr>
                              <w:t>，</w:t>
                            </w:r>
                            <w:r>
                              <w:rPr>
                                <w:color w:val="000000"/>
                                <w:sz w:val="14"/>
                              </w:rPr>
                              <w:t xml:space="preserve">London </w:t>
                            </w:r>
                            <w:r>
                              <w:rPr>
                                <w:color w:val="000000"/>
                                <w:sz w:val="14"/>
                              </w:rPr>
                              <w:t>伊尼戈</w:t>
                            </w:r>
                            <w:r>
                              <w:rPr>
                                <w:color w:val="000000"/>
                                <w:sz w:val="14"/>
                              </w:rPr>
                              <w:t>·</w:t>
                            </w:r>
                            <w:r>
                              <w:rPr>
                                <w:color w:val="000000"/>
                                <w:sz w:val="14"/>
                              </w:rPr>
                              <w:t>琼斯，宴会厅，白厅宫，伦敦</w:t>
                            </w:r>
                            <w:r>
                              <w:rPr>
                                <w:color w:val="000000"/>
                                <w:sz w:val="14"/>
                              </w:rPr>
                              <w:t>751,75</w:t>
                            </w:r>
                            <w:r>
                              <w:rPr>
                                <w:color w:val="000000"/>
                                <w:sz w:val="14"/>
                              </w:rPr>
                              <w:t>／</w:t>
                            </w:r>
                            <w:r>
                              <w:rPr>
                                <w:color w:val="000000"/>
                                <w:sz w:val="14"/>
                              </w:rPr>
                              <w:t xml:space="preserve">Jordaens,Jacob,Homage of Pomona </w:t>
                            </w:r>
                            <w:r>
                              <w:rPr>
                                <w:color w:val="000000"/>
                                <w:sz w:val="14"/>
                              </w:rPr>
                              <w:t>（</w:t>
                            </w:r>
                            <w:r>
                              <w:rPr>
                                <w:color w:val="000000"/>
                                <w:sz w:val="14"/>
                              </w:rPr>
                              <w:t>Allegory ofFruitfulness</w:t>
                            </w:r>
                            <w:r>
                              <w:rPr>
                                <w:color w:val="000000"/>
                                <w:sz w:val="14"/>
                              </w:rPr>
                              <w:t>）雅各布</w:t>
                            </w:r>
                            <w:r>
                              <w:rPr>
                                <w:color w:val="000000"/>
                                <w:sz w:val="14"/>
                              </w:rPr>
                              <w:t>·</w:t>
                            </w:r>
                            <w:r>
                              <w:rPr>
                                <w:color w:val="000000"/>
                                <w:sz w:val="14"/>
                              </w:rPr>
                              <w:t>约丹斯，《敬奉波蒙娜《丰饶的寓言》》</w:t>
                            </w:r>
                            <w:r>
                              <w:rPr>
                                <w:color w:val="000000"/>
                                <w:sz w:val="14"/>
                              </w:rPr>
                              <w:t>706,706</w:t>
                            </w:r>
                          </w:p>
                          <w:p w:rsidR="00AC451B" w:rsidRDefault="007D56C2">
                            <w:pPr>
                              <w:spacing w:line="240" w:lineRule="exact"/>
                            </w:pPr>
                            <w:r>
                              <w:rPr>
                                <w:color w:val="000000"/>
                                <w:sz w:val="15"/>
                              </w:rPr>
                              <w:t>Joséphine Bo</w:t>
                            </w:r>
                            <w:r>
                              <w:rPr>
                                <w:color w:val="000000"/>
                                <w:sz w:val="15"/>
                              </w:rPr>
                              <w:t xml:space="preserve">naparte </w:t>
                            </w:r>
                            <w:r>
                              <w:rPr>
                                <w:color w:val="000000"/>
                                <w:sz w:val="15"/>
                              </w:rPr>
                              <w:t>约瑟芬</w:t>
                            </w:r>
                            <w:r>
                              <w:rPr>
                                <w:color w:val="000000"/>
                                <w:sz w:val="15"/>
                              </w:rPr>
                              <w:t>·</w:t>
                            </w:r>
                            <w:r>
                              <w:rPr>
                                <w:color w:val="000000"/>
                                <w:sz w:val="15"/>
                              </w:rPr>
                              <w:t>波拿巴</w:t>
                            </w:r>
                            <w:r>
                              <w:rPr>
                                <w:color w:val="000000"/>
                                <w:sz w:val="15"/>
                              </w:rPr>
                              <w:t>857,857</w:t>
                            </w:r>
                          </w:p>
                          <w:p w:rsidR="00AC451B" w:rsidRDefault="007D56C2">
                            <w:pPr>
                              <w:spacing w:line="220" w:lineRule="exact"/>
                            </w:pPr>
                            <w:r>
                              <w:rPr>
                                <w:color w:val="000000"/>
                                <w:sz w:val="14"/>
                              </w:rPr>
                              <w:t>Joseph the Carpenter</w:t>
                            </w:r>
                            <w:r>
                              <w:rPr>
                                <w:color w:val="000000"/>
                                <w:sz w:val="14"/>
                              </w:rPr>
                              <w:t>（</w:t>
                            </w:r>
                            <w:r>
                              <w:rPr>
                                <w:color w:val="000000"/>
                                <w:sz w:val="14"/>
                              </w:rPr>
                              <w:t>La Tour</w:t>
                            </w:r>
                            <w:r>
                              <w:rPr>
                                <w:color w:val="000000"/>
                                <w:sz w:val="14"/>
                              </w:rPr>
                              <w:t>）《木匠约瑟》（拉图尔）</w:t>
                            </w:r>
                            <w:r>
                              <w:rPr>
                                <w:color w:val="000000"/>
                                <w:sz w:val="14"/>
                              </w:rPr>
                              <w:t>736,736</w:t>
                            </w:r>
                          </w:p>
                          <w:p w:rsidR="00AC451B" w:rsidRDefault="007D56C2">
                            <w:pPr>
                              <w:spacing w:line="160" w:lineRule="exact"/>
                            </w:pPr>
                            <w:r>
                              <w:rPr>
                                <w:color w:val="000000"/>
                                <w:sz w:val="10"/>
                              </w:rPr>
                              <w:t xml:space="preserve">Josephus Flavius </w:t>
                            </w:r>
                            <w:r>
                              <w:rPr>
                                <w:color w:val="000000"/>
                                <w:sz w:val="10"/>
                              </w:rPr>
                              <w:t>约瑟夫斯</w:t>
                            </w:r>
                            <w:r>
                              <w:rPr>
                                <w:color w:val="000000"/>
                                <w:sz w:val="10"/>
                              </w:rPr>
                              <w:t>·</w:t>
                            </w:r>
                            <w:r>
                              <w:rPr>
                                <w:color w:val="000000"/>
                                <w:sz w:val="10"/>
                              </w:rPr>
                              <w:t>弗拉维斯</w:t>
                            </w:r>
                            <w:r>
                              <w:rPr>
                                <w:color w:val="000000"/>
                                <w:sz w:val="10"/>
                              </w:rPr>
                              <w:t>198</w:t>
                            </w:r>
                          </w:p>
                          <w:p w:rsidR="00AC451B" w:rsidRDefault="007D56C2">
                            <w:pPr>
                              <w:spacing w:line="220" w:lineRule="exact"/>
                            </w:pPr>
                            <w:r>
                              <w:rPr>
                                <w:color w:val="000000"/>
                                <w:sz w:val="14"/>
                              </w:rPr>
                              <w:t>Joshua and the Emissaries from Gibeon</w:t>
                            </w:r>
                            <w:r>
                              <w:rPr>
                                <w:color w:val="000000"/>
                                <w:sz w:val="14"/>
                              </w:rPr>
                              <w:t>，</w:t>
                            </w:r>
                            <w:r>
                              <w:rPr>
                                <w:color w:val="000000"/>
                                <w:sz w:val="14"/>
                              </w:rPr>
                              <w:t>from the Joshua Roll</w:t>
                            </w:r>
                            <w:r>
                              <w:rPr>
                                <w:color w:val="000000"/>
                                <w:sz w:val="14"/>
                              </w:rPr>
                              <w:t>《约书亚与基遍特使》，出自《约书亚卷轴》</w:t>
                            </w:r>
                            <w:r>
                              <w:rPr>
                                <w:color w:val="000000"/>
                                <w:sz w:val="14"/>
                              </w:rPr>
                              <w:t>266,267</w:t>
                            </w:r>
                          </w:p>
                          <w:p w:rsidR="00AC451B" w:rsidRDefault="007D56C2">
                            <w:pPr>
                              <w:spacing w:line="220" w:lineRule="exact"/>
                            </w:pPr>
                            <w:r>
                              <w:rPr>
                                <w:color w:val="000000"/>
                                <w:sz w:val="14"/>
                              </w:rPr>
                              <w:t>Joyce</w:t>
                            </w:r>
                            <w:r>
                              <w:rPr>
                                <w:color w:val="000000"/>
                                <w:sz w:val="14"/>
                              </w:rPr>
                              <w:t>，</w:t>
                            </w:r>
                            <w:r>
                              <w:rPr>
                                <w:color w:val="000000"/>
                                <w:sz w:val="14"/>
                              </w:rPr>
                              <w:t>James</w:t>
                            </w:r>
                            <w:r>
                              <w:rPr>
                                <w:color w:val="000000"/>
                                <w:sz w:val="14"/>
                              </w:rPr>
                              <w:t>詹姆斯</w:t>
                            </w:r>
                            <w:r>
                              <w:rPr>
                                <w:color w:val="000000"/>
                                <w:sz w:val="14"/>
                              </w:rPr>
                              <w:t>·</w:t>
                            </w:r>
                            <w:r>
                              <w:rPr>
                                <w:color w:val="000000"/>
                                <w:sz w:val="14"/>
                              </w:rPr>
                              <w:t>乔伊斯</w:t>
                            </w:r>
                            <w:r>
                              <w:rPr>
                                <w:color w:val="000000"/>
                                <w:sz w:val="14"/>
                              </w:rPr>
                              <w:t>954</w:t>
                            </w:r>
                          </w:p>
                          <w:p w:rsidR="00AC451B" w:rsidRDefault="007D56C2">
                            <w:pPr>
                              <w:spacing w:line="220" w:lineRule="exact"/>
                            </w:pPr>
                            <w:r>
                              <w:rPr>
                                <w:color w:val="000000"/>
                                <w:sz w:val="14"/>
                              </w:rPr>
                              <w:t xml:space="preserve">Joy of Life (Le Bonheur de Vivre) </w:t>
                            </w:r>
                            <w:r>
                              <w:rPr>
                                <w:color w:val="000000"/>
                                <w:sz w:val="14"/>
                              </w:rPr>
                              <w:t>（</w:t>
                            </w:r>
                            <w:r>
                              <w:rPr>
                                <w:color w:val="000000"/>
                                <w:sz w:val="14"/>
                              </w:rPr>
                              <w:t>Matisse</w:t>
                            </w:r>
                            <w:r>
                              <w:rPr>
                                <w:color w:val="000000"/>
                                <w:sz w:val="14"/>
                              </w:rPr>
                              <w:t>）《生活的欢乐》（马蒂斯）</w:t>
                            </w:r>
                            <w:r>
                              <w:rPr>
                                <w:color w:val="000000"/>
                                <w:sz w:val="14"/>
                              </w:rPr>
                              <w:t>948,948</w:t>
                            </w:r>
                          </w:p>
                          <w:p w:rsidR="00AC451B" w:rsidRPr="00677167" w:rsidRDefault="007D56C2">
                            <w:pPr>
                              <w:spacing w:line="220" w:lineRule="exact"/>
                              <w:rPr>
                                <w:lang w:val="fr-FR"/>
                              </w:rPr>
                            </w:pPr>
                            <w:r w:rsidRPr="00677167">
                              <w:rPr>
                                <w:color w:val="000000"/>
                                <w:sz w:val="14"/>
                                <w:lang w:val="fr-FR"/>
                              </w:rPr>
                              <w:t xml:space="preserve">Juan de Pareja </w:t>
                            </w:r>
                            <w:r>
                              <w:rPr>
                                <w:color w:val="000000"/>
                                <w:sz w:val="14"/>
                              </w:rPr>
                              <w:t>胡安</w:t>
                            </w:r>
                            <w:r w:rsidRPr="00677167">
                              <w:rPr>
                                <w:color w:val="000000"/>
                                <w:sz w:val="14"/>
                                <w:lang w:val="fr-FR"/>
                              </w:rPr>
                              <w:t>·</w:t>
                            </w:r>
                            <w:r>
                              <w:rPr>
                                <w:color w:val="000000"/>
                                <w:sz w:val="14"/>
                              </w:rPr>
                              <w:t>德</w:t>
                            </w:r>
                            <w:r w:rsidRPr="00677167">
                              <w:rPr>
                                <w:color w:val="000000"/>
                                <w:sz w:val="14"/>
                                <w:lang w:val="fr-FR"/>
                              </w:rPr>
                              <w:t>·</w:t>
                            </w:r>
                            <w:r>
                              <w:rPr>
                                <w:color w:val="000000"/>
                                <w:sz w:val="14"/>
                              </w:rPr>
                              <w:t>帕雷哈</w:t>
                            </w:r>
                            <w:r w:rsidRPr="00677167">
                              <w:rPr>
                                <w:color w:val="000000"/>
                                <w:sz w:val="14"/>
                                <w:lang w:val="fr-FR"/>
                              </w:rPr>
                              <w:t>692</w:t>
                            </w:r>
                            <w:r w:rsidRPr="00677167">
                              <w:rPr>
                                <w:color w:val="000000"/>
                                <w:sz w:val="14"/>
                                <w:lang w:val="fr-FR"/>
                              </w:rPr>
                              <w:t>，</w:t>
                            </w:r>
                            <w:r w:rsidRPr="00677167">
                              <w:rPr>
                                <w:color w:val="000000"/>
                                <w:sz w:val="14"/>
                                <w:lang w:val="fr-FR"/>
                              </w:rPr>
                              <w:t>691</w:t>
                            </w:r>
                          </w:p>
                          <w:p w:rsidR="00AC451B" w:rsidRPr="00677167" w:rsidRDefault="007D56C2">
                            <w:pPr>
                              <w:spacing w:line="260" w:lineRule="exact"/>
                              <w:rPr>
                                <w:lang w:val="fr-FR"/>
                              </w:rPr>
                            </w:pPr>
                            <w:r w:rsidRPr="00677167">
                              <w:rPr>
                                <w:color w:val="000000"/>
                                <w:sz w:val="17"/>
                                <w:lang w:val="fr-FR"/>
                              </w:rPr>
                              <w:t>Judd</w:t>
                            </w:r>
                            <w:r w:rsidRPr="00677167">
                              <w:rPr>
                                <w:color w:val="000000"/>
                                <w:sz w:val="17"/>
                                <w:lang w:val="fr-FR"/>
                              </w:rPr>
                              <w:t>，</w:t>
                            </w:r>
                            <w:r w:rsidRPr="00677167">
                              <w:rPr>
                                <w:color w:val="000000"/>
                                <w:sz w:val="17"/>
                                <w:lang w:val="fr-FR"/>
                              </w:rPr>
                              <w:t>Donald</w:t>
                            </w:r>
                            <w:r w:rsidRPr="00677167">
                              <w:rPr>
                                <w:color w:val="000000"/>
                                <w:sz w:val="17"/>
                                <w:lang w:val="fr-FR"/>
                              </w:rPr>
                              <w:t>，</w:t>
                            </w:r>
                            <w:r w:rsidRPr="00677167">
                              <w:rPr>
                                <w:color w:val="000000"/>
                                <w:sz w:val="17"/>
                                <w:lang w:val="fr-FR"/>
                              </w:rPr>
                              <w:t xml:space="preserve">Untitled </w:t>
                            </w:r>
                            <w:r>
                              <w:rPr>
                                <w:color w:val="000000"/>
                                <w:sz w:val="17"/>
                              </w:rPr>
                              <w:t>唐纳德</w:t>
                            </w:r>
                            <w:r w:rsidRPr="00677167">
                              <w:rPr>
                                <w:color w:val="000000"/>
                                <w:sz w:val="17"/>
                                <w:lang w:val="fr-FR"/>
                              </w:rPr>
                              <w:t>·</w:t>
                            </w:r>
                            <w:r>
                              <w:rPr>
                                <w:color w:val="000000"/>
                                <w:sz w:val="17"/>
                              </w:rPr>
                              <w:t>贾德</w:t>
                            </w:r>
                            <w:r w:rsidRPr="00677167">
                              <w:rPr>
                                <w:color w:val="000000"/>
                                <w:sz w:val="17"/>
                                <w:lang w:val="fr-FR"/>
                              </w:rPr>
                              <w:t>，</w:t>
                            </w:r>
                            <w:r>
                              <w:rPr>
                                <w:color w:val="000000"/>
                                <w:sz w:val="17"/>
                              </w:rPr>
                              <w:t>《无题》</w:t>
                            </w:r>
                            <w:r w:rsidRPr="00677167">
                              <w:rPr>
                                <w:color w:val="000000"/>
                                <w:sz w:val="17"/>
                                <w:lang w:val="fr-FR"/>
                              </w:rPr>
                              <w:t>1058,1058</w:t>
                            </w:r>
                          </w:p>
                          <w:p w:rsidR="00AC451B" w:rsidRPr="00677167" w:rsidRDefault="007D56C2">
                            <w:pPr>
                              <w:spacing w:line="220" w:lineRule="exact"/>
                              <w:rPr>
                                <w:lang w:val="fr-FR"/>
                              </w:rPr>
                            </w:pPr>
                            <w:r w:rsidRPr="00677167">
                              <w:rPr>
                                <w:color w:val="000000"/>
                                <w:sz w:val="14"/>
                                <w:lang w:val="fr-FR"/>
                              </w:rPr>
                              <w:t xml:space="preserve">Judgment of Paris(Cranach the Elder) </w:t>
                            </w:r>
                            <w:r>
                              <w:rPr>
                                <w:color w:val="000000"/>
                                <w:sz w:val="14"/>
                              </w:rPr>
                              <w:t>《帕里斯的裁判》</w:t>
                            </w:r>
                            <w:r w:rsidRPr="00677167">
                              <w:rPr>
                                <w:color w:val="000000"/>
                                <w:sz w:val="14"/>
                                <w:lang w:val="fr-FR"/>
                              </w:rPr>
                              <w:t>（</w:t>
                            </w:r>
                            <w:r>
                              <w:rPr>
                                <w:color w:val="000000"/>
                                <w:sz w:val="14"/>
                              </w:rPr>
                              <w:t>老克拉纳赫</w:t>
                            </w:r>
                            <w:r w:rsidRPr="00677167">
                              <w:rPr>
                                <w:color w:val="000000"/>
                                <w:sz w:val="14"/>
                                <w:lang w:val="fr-FR"/>
                              </w:rPr>
                              <w:t>）</w:t>
                            </w:r>
                            <w:r w:rsidRPr="00677167">
                              <w:rPr>
                                <w:color w:val="000000"/>
                                <w:sz w:val="14"/>
                                <w:lang w:val="fr-FR"/>
                              </w:rPr>
                              <w:t>641</w:t>
                            </w:r>
                            <w:r w:rsidRPr="00677167">
                              <w:rPr>
                                <w:color w:val="000000"/>
                                <w:sz w:val="14"/>
                                <w:lang w:val="fr-FR"/>
                              </w:rPr>
                              <w:t>．</w:t>
                            </w:r>
                            <w:r w:rsidRPr="00677167">
                              <w:rPr>
                                <w:color w:val="000000"/>
                                <w:sz w:val="14"/>
                                <w:lang w:val="fr-FR"/>
                              </w:rPr>
                              <w:t>642</w:t>
                            </w:r>
                          </w:p>
                          <w:p w:rsidR="00AC451B" w:rsidRPr="00677167" w:rsidRDefault="007D56C2">
                            <w:pPr>
                              <w:spacing w:line="220" w:lineRule="exact"/>
                              <w:rPr>
                                <w:lang w:val="fr-FR"/>
                              </w:rPr>
                            </w:pPr>
                            <w:r w:rsidRPr="00677167">
                              <w:rPr>
                                <w:color w:val="000000"/>
                                <w:sz w:val="14"/>
                                <w:lang w:val="fr-FR"/>
                              </w:rPr>
                              <w:t xml:space="preserve">Judgment of Paris(Raphael and Raimondi) </w:t>
                            </w:r>
                            <w:r>
                              <w:rPr>
                                <w:color w:val="000000"/>
                                <w:sz w:val="14"/>
                              </w:rPr>
                              <w:t>《帕里斯的裁判》</w:t>
                            </w:r>
                            <w:r w:rsidRPr="00677167">
                              <w:rPr>
                                <w:color w:val="000000"/>
                                <w:sz w:val="14"/>
                                <w:lang w:val="fr-FR"/>
                              </w:rPr>
                              <w:t>（</w:t>
                            </w:r>
                            <w:r>
                              <w:rPr>
                                <w:color w:val="000000"/>
                                <w:sz w:val="14"/>
                              </w:rPr>
                              <w:t>拉斐尔和拉伊蒙迪</w:t>
                            </w:r>
                            <w:r w:rsidRPr="00677167">
                              <w:rPr>
                                <w:color w:val="000000"/>
                                <w:sz w:val="14"/>
                                <w:lang w:val="fr-FR"/>
                              </w:rPr>
                              <w:t>）</w:t>
                            </w:r>
                            <w:r w:rsidRPr="00677167">
                              <w:rPr>
                                <w:color w:val="000000"/>
                                <w:sz w:val="14"/>
                                <w:lang w:val="fr-FR"/>
                              </w:rPr>
                              <w:t>581,579</w:t>
                            </w:r>
                          </w:p>
                          <w:p w:rsidR="00AC451B" w:rsidRPr="00677167" w:rsidRDefault="007D56C2">
                            <w:pPr>
                              <w:spacing w:line="220" w:lineRule="exact"/>
                              <w:rPr>
                                <w:lang w:val="fr-FR"/>
                              </w:rPr>
                            </w:pPr>
                            <w:r w:rsidRPr="00677167">
                              <w:rPr>
                                <w:color w:val="000000"/>
                                <w:sz w:val="14"/>
                                <w:lang w:val="fr-FR"/>
                              </w:rPr>
                              <w:t>Judith and Her Maidservant w</w:t>
                            </w:r>
                            <w:r w:rsidRPr="00677167">
                              <w:rPr>
                                <w:color w:val="000000"/>
                                <w:sz w:val="14"/>
                                <w:lang w:val="fr-FR"/>
                              </w:rPr>
                              <w:t xml:space="preserve">ith the Head of Holofernes </w:t>
                            </w:r>
                            <w:r w:rsidRPr="00677167">
                              <w:rPr>
                                <w:color w:val="000000"/>
                                <w:sz w:val="14"/>
                                <w:lang w:val="fr-FR"/>
                              </w:rPr>
                              <w:t>（</w:t>
                            </w:r>
                            <w:r w:rsidRPr="00677167">
                              <w:rPr>
                                <w:color w:val="000000"/>
                                <w:sz w:val="14"/>
                                <w:lang w:val="fr-FR"/>
                              </w:rPr>
                              <w:t>Gentileschi</w:t>
                            </w:r>
                            <w:r w:rsidRPr="00677167">
                              <w:rPr>
                                <w:color w:val="000000"/>
                                <w:sz w:val="14"/>
                                <w:lang w:val="fr-FR"/>
                              </w:rPr>
                              <w:t>）</w:t>
                            </w:r>
                            <w:r>
                              <w:rPr>
                                <w:color w:val="000000"/>
                                <w:sz w:val="14"/>
                              </w:rPr>
                              <w:t>《砍下荷罗孚尼头颅的犹滴和侍女》</w:t>
                            </w:r>
                            <w:r w:rsidRPr="00677167">
                              <w:rPr>
                                <w:color w:val="000000"/>
                                <w:sz w:val="14"/>
                                <w:lang w:val="fr-FR"/>
                              </w:rPr>
                              <w:t>（</w:t>
                            </w:r>
                            <w:r>
                              <w:rPr>
                                <w:color w:val="000000"/>
                                <w:sz w:val="14"/>
                              </w:rPr>
                              <w:t>真蒂莱斯基</w:t>
                            </w:r>
                            <w:r w:rsidRPr="00677167">
                              <w:rPr>
                                <w:color w:val="000000"/>
                                <w:sz w:val="14"/>
                                <w:lang w:val="fr-FR"/>
                              </w:rPr>
                              <w:t>）</w:t>
                            </w:r>
                          </w:p>
                          <w:p w:rsidR="00AC451B" w:rsidRDefault="007D56C2">
                            <w:pPr>
                              <w:spacing w:line="220" w:lineRule="exact"/>
                            </w:pPr>
                            <w:r>
                              <w:rPr>
                                <w:color w:val="000000"/>
                                <w:sz w:val="14"/>
                              </w:rPr>
                              <w:t>Jugendstil</w:t>
                            </w:r>
                            <w:r>
                              <w:rPr>
                                <w:color w:val="000000"/>
                                <w:sz w:val="14"/>
                              </w:rPr>
                              <w:t>（</w:t>
                            </w:r>
                            <w:r>
                              <w:rPr>
                                <w:color w:val="000000"/>
                                <w:sz w:val="14"/>
                              </w:rPr>
                              <w:t>Youth Style</w:t>
                            </w:r>
                            <w:r>
                              <w:rPr>
                                <w:color w:val="000000"/>
                                <w:sz w:val="14"/>
                              </w:rPr>
                              <w:t>），</w:t>
                            </w:r>
                            <w:r>
                              <w:rPr>
                                <w:color w:val="000000"/>
                                <w:sz w:val="14"/>
                              </w:rPr>
                              <w:t xml:space="preserve">Germany </w:t>
                            </w:r>
                            <w:r>
                              <w:rPr>
                                <w:color w:val="000000"/>
                                <w:sz w:val="14"/>
                              </w:rPr>
                              <w:t>青年风格，德国</w:t>
                            </w:r>
                            <w:r>
                              <w:rPr>
                                <w:color w:val="000000"/>
                                <w:sz w:val="14"/>
                              </w:rPr>
                              <w:t>929,956</w:t>
                            </w:r>
                          </w:p>
                          <w:p w:rsidR="00AC451B" w:rsidRDefault="007D56C2">
                            <w:pPr>
                              <w:spacing w:line="220" w:lineRule="exact"/>
                            </w:pPr>
                            <w:r>
                              <w:rPr>
                                <w:color w:val="000000"/>
                                <w:sz w:val="14"/>
                              </w:rPr>
                              <w:t>Julius II,</w:t>
                            </w:r>
                            <w:r>
                              <w:rPr>
                                <w:color w:val="000000"/>
                                <w:sz w:val="14"/>
                              </w:rPr>
                              <w:tab/>
                            </w:r>
                            <w:r>
                              <w:rPr>
                                <w:color w:val="000000"/>
                                <w:sz w:val="14"/>
                              </w:rPr>
                              <w:t>尤利乌斯二世，教皇</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13" style="position:absolute;left:0pt;margin-left:41.0pt;margin-top:15.0pt;height:782.0pt;width:131.0pt;z-index:639022427951837106;mso-width-relative:page;mso-height-relative:page;mso-position-vertical-relative:page;mso-position-horizontal-relative:page;" coordsize="21600,21600" o:spid="_x0000_s21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Jewish Cemetery，The（Ruisdael）《犹太</w:t>
                      </w:r>
                      <w:r>
                        <w:rPr>
                          <w:sz w:val="14"/>
                          <w:color w:val="000000"/>
                        </w:rPr>
                        <w:t xml:space="preserve">墓园》（雷斯达尔）724,723</w:t>
                      </w:r>
                    </w:p>
                    <w:p>
                      <w:pPr>
                        <w:spacing w:line="220" w:lineRule="exact"/>
                        <w:ind w:firstLine="0"/>
                        <w:jc w:val="both"/>
                      </w:pPr>
                      <w:r>
                        <w:rPr>
                          <w:sz w:val="14"/>
                          <w:color w:val="000000"/>
                        </w:rPr>
                        <w:t xml:space="preserve">Jewish Museum（Libeskind），Berlin 犹</w:t>
                      </w:r>
                      <w:r>
                        <w:rPr>
                          <w:sz w:val="14"/>
                          <w:color w:val="000000"/>
                        </w:rPr>
                        <w:t xml:space="preserve">太博物馆（里伯斯金），柏林1088，</w:t>
                      </w:r>
                      <w:r>
                        <w:rPr>
                          <w:sz w:val="14"/>
                          <w:color w:val="000000"/>
                        </w:rPr>
                        <w:t xml:space="preserve">1089-1090,1089</w:t>
                      </w:r>
                    </w:p>
                    <w:p>
                      <w:pPr>
                        <w:spacing w:line="240" w:lineRule="exact"/>
                        <w:ind w:firstLine="0"/>
                        <w:jc w:val="both"/>
                      </w:pPr>
                      <w:r>
                        <w:rPr>
                          <w:sz w:val="15"/>
                          <w:color w:val="000000"/>
                        </w:rPr>
                        <w:t xml:space="preserve">Joachimides，Christos 克里斯托·若阿</w:t>
                      </w:r>
                      <w:r>
                        <w:rPr>
                          <w:sz w:val="15"/>
                          <w:color w:val="000000"/>
                        </w:rPr>
                        <w:t xml:space="preserve">基米德1090</w:t>
                      </w:r>
                    </w:p>
                    <w:p>
                      <w:pPr>
                        <w:spacing w:line="220" w:lineRule="exact"/>
                        <w:ind w:firstLine="0"/>
                        <w:jc w:val="both"/>
                      </w:pPr>
                      <w:r>
                        <w:rPr>
                          <w:sz w:val="14"/>
                          <w:color w:val="000000"/>
                        </w:rPr>
                        <w:t xml:space="preserve">John III约翰三世776</w:t>
                      </w:r>
                    </w:p>
                    <w:p>
                      <w:pPr>
                        <w:spacing w:line="260" w:lineRule="exact"/>
                        <w:ind w:firstLine="0"/>
                        <w:jc w:val="both"/>
                      </w:pPr>
                      <w:r>
                        <w:rPr>
                          <w:sz w:val="17"/>
                          <w:color w:val="000000"/>
                        </w:rPr>
                        <w:t xml:space="preserve">John XII，pope约翰十二世，教皇330</w:t>
                      </w:r>
                      <w:r>
                        <w:rPr>
                          <w:sz w:val="17"/>
                          <w:color w:val="000000"/>
                        </w:rPr>
                        <w:t xml:space="preserve">John Brown（Washington）《约翰·布朗》</w:t>
                      </w:r>
                    </w:p>
                    <w:p>
                      <w:pPr>
                        <w:spacing w:line="320" w:lineRule="exact"/>
                        <w:ind w:firstLine="0"/>
                        <w:jc w:val="both"/>
                      </w:pPr>
                      <w:r>
                        <w:rPr>
                          <w:sz w:val="20"/>
                          <w:color w:val="000000"/>
                        </w:rPr>
                        <w:t xml:space="preserve">（华盛顿）893-894,893</w:t>
                      </w:r>
                    </w:p>
                    <w:p>
                      <w:pPr>
                        <w:spacing w:line="220" w:lineRule="exact"/>
                        <w:ind w:firstLine="0"/>
                        <w:jc w:val="both"/>
                      </w:pPr>
                      <w:r>
                        <w:rPr>
                          <w:sz w:val="14"/>
                          <w:color w:val="000000"/>
                        </w:rPr>
                        <w:t xml:space="preserve">John Hancock Center(Pei and Cobb), </w:t>
                      </w:r>
                      <w:r>
                        <w:rPr>
                          <w:sz w:val="14"/>
                          <w:color w:val="000000"/>
                        </w:rPr>
                        <w:t xml:space="preserve">Boston 约翰·汉考克中心（贝聿铭</w:t>
                      </w:r>
                      <w:r>
                        <w:rPr>
                          <w:sz w:val="14"/>
                          <w:color w:val="000000"/>
                        </w:rPr>
                        <w:t xml:space="preserve">和科布），波士顿1070</w:t>
                      </w:r>
                    </w:p>
                    <w:p>
                      <w:pPr>
                        <w:spacing w:line="220" w:lineRule="exact"/>
                        <w:ind w:firstLine="0"/>
                        <w:jc w:val="both"/>
                      </w:pPr>
                      <w:r>
                        <w:rPr>
                          <w:sz w:val="14"/>
                          <w:color w:val="000000"/>
                        </w:rPr>
                        <w:t xml:space="preserve">Johns，Jasper，Three Flags 贾斯帕·约</w:t>
                      </w:r>
                    </w:p>
                    <w:p>
                      <w:pPr>
                        <w:spacing w:line="220" w:lineRule="exact"/>
                        <w:ind w:firstLine="0"/>
                        <w:jc w:val="both"/>
                      </w:pPr>
                      <w:r>
                        <w:rPr>
                          <w:sz w:val="14"/>
                          <w:color w:val="000000"/>
                        </w:rPr>
                        <w:t xml:space="preserve">翰斯，《三面旗帜》1048.1048</w:t>
                      </w:r>
                    </w:p>
                    <w:p>
                      <w:pPr>
                        <w:spacing w:line="220" w:lineRule="exact"/>
                        <w:ind w:firstLine="0"/>
                        <w:jc w:val="both"/>
                      </w:pPr>
                      <w:r>
                        <w:rPr>
                          <w:sz w:val="14"/>
                          <w:color w:val="000000"/>
                        </w:rPr>
                        <w:t xml:space="preserve">Johnson，Philip 菲利普·约翰逊</w:t>
                      </w:r>
                    </w:p>
                    <w:p>
                      <w:pPr>
                        <w:spacing w:line="220" w:lineRule="exact"/>
                        <w:ind w:firstLine="0"/>
                        <w:jc w:val="both"/>
                      </w:pPr>
                      <w:r>
                        <w:rPr>
                          <w:sz w:val="14"/>
                          <w:color w:val="000000"/>
                        </w:rPr>
                        <w:t xml:space="preserve">AT&amp;T Corporate Headquarters,New</w:t>
                      </w:r>
                    </w:p>
                    <w:p>
                      <w:pPr>
                        <w:spacing w:line="220" w:lineRule="exact"/>
                        <w:ind w:left="260" w:firstLine="0"/>
                        <w:jc w:val="both"/>
                      </w:pPr>
                      <w:r>
                        <w:rPr>
                          <w:sz w:val="14"/>
                          <w:color w:val="000000"/>
                        </w:rPr>
                        <w:t xml:space="preserve">York City AT＆T公司总部大楼，</w:t>
                      </w:r>
                      <w:r>
                        <w:rPr>
                          <w:sz w:val="14"/>
                          <w:color w:val="000000"/>
                        </w:rPr>
                        <w:t xml:space="preserve">纽约市1082,108／</w:t>
                      </w:r>
                    </w:p>
                    <w:p>
                      <w:pPr>
                        <w:spacing w:line="220" w:lineRule="exact"/>
                        <w:ind w:firstLine="0"/>
                        <w:jc w:val="both"/>
                      </w:pPr>
                      <w:r>
                        <w:rPr>
                          <w:sz w:val="14"/>
                          <w:color w:val="000000"/>
                        </w:rPr>
                        <w:t xml:space="preserve">Seagram Building，New York City 西</w:t>
                      </w:r>
                      <w:r>
                        <w:rPr>
                          <w:sz w:val="14"/>
                          <w:color w:val="000000"/>
                        </w:rPr>
                        <w:t xml:space="preserve">格拉姆大厦，纽约市1070-1071，</w:t>
                      </w:r>
                      <w:r>
                        <w:rPr>
                          <w:sz w:val="14"/>
                          <w:color w:val="000000"/>
                        </w:rPr>
                        <w:t xml:space="preserve">1201</w:t>
                      </w:r>
                    </w:p>
                    <w:p>
                      <w:pPr>
                        <w:spacing w:line="240" w:lineRule="exact"/>
                        <w:ind w:firstLine="0"/>
                        <w:jc w:val="both"/>
                      </w:pPr>
                      <w:r>
                        <w:rPr>
                          <w:sz w:val="15"/>
                          <w:color w:val="000000"/>
                        </w:rPr>
                        <w:t xml:space="preserve">Johnson，Samuel 塞缪尔·约翰逊795 </w:t>
                      </w:r>
                      <w:r>
                        <w:rPr>
                          <w:sz w:val="15"/>
                          <w:color w:val="000000"/>
                        </w:rPr>
                        <w:t xml:space="preserve">Jolly Toper.The（Hals）《快乐的酒鬼》</w:t>
                      </w:r>
                      <w:r>
                        <w:rPr>
                          <w:sz w:val="15"/>
                          <w:color w:val="000000"/>
                        </w:rPr>
                        <w:t xml:space="preserve">（哈尔斯）714,714</w:t>
                      </w:r>
                    </w:p>
                    <w:p>
                      <w:pPr>
                        <w:spacing w:line="220" w:lineRule="exact"/>
                        <w:ind w:firstLine="0"/>
                        <w:jc w:val="both"/>
                      </w:pPr>
                      <w:r>
                        <w:rPr>
                          <w:sz w:val="14"/>
                          <w:color w:val="000000"/>
                        </w:rPr>
                        <w:t xml:space="preserve">Jones,Inigo,Banqueting House, </w:t>
                      </w:r>
                      <w:r>
                        <w:rPr>
                          <w:sz w:val="14"/>
                          <w:color w:val="000000"/>
                        </w:rPr>
                        <w:t xml:space="preserve">Whitehall Palace，London 伊尼戈·琼</w:t>
                      </w:r>
                      <w:r>
                        <w:rPr>
                          <w:sz w:val="14"/>
                          <w:color w:val="000000"/>
                        </w:rPr>
                        <w:t xml:space="preserve">斯，宴会厅，白厅宫，伦敦751,75／</w:t>
                      </w:r>
                      <w:r>
                        <w:rPr>
                          <w:sz w:val="14"/>
                          <w:color w:val="000000"/>
                        </w:rPr>
                        <w:t xml:space="preserve">Jordaens,Jacob,Homage of Pomona </w:t>
                      </w:r>
                      <w:r>
                        <w:rPr>
                          <w:sz w:val="14"/>
                          <w:color w:val="000000"/>
                        </w:rPr>
                        <w:t xml:space="preserve">（Allegory ofFruitfulness）雅各布·约</w:t>
                      </w:r>
                      <w:r>
                        <w:rPr>
                          <w:sz w:val="14"/>
                          <w:color w:val="000000"/>
                        </w:rPr>
                        <w:t xml:space="preserve">丹斯，《敬奉波蒙娜《丰饶的寓言》》</w:t>
                      </w:r>
                      <w:r>
                        <w:rPr>
                          <w:sz w:val="14"/>
                          <w:color w:val="000000"/>
                        </w:rPr>
                        <w:t xml:space="preserve">706,706</w:t>
                      </w:r>
                    </w:p>
                    <w:p>
                      <w:pPr>
                        <w:spacing w:line="240" w:lineRule="exact"/>
                        <w:ind w:firstLine="0"/>
                        <w:jc w:val="both"/>
                      </w:pPr>
                      <w:r>
                        <w:rPr>
                          <w:sz w:val="15"/>
                          <w:color w:val="000000"/>
                        </w:rPr>
                        <w:t xml:space="preserve">Joséphine Bonaparte 约瑟芬·波拿巴</w:t>
                      </w:r>
                      <w:r>
                        <w:rPr>
                          <w:sz w:val="15"/>
                          <w:color w:val="000000"/>
                        </w:rPr>
                        <w:t xml:space="preserve">857,857</w:t>
                      </w:r>
                    </w:p>
                    <w:p>
                      <w:pPr>
                        <w:spacing w:line="220" w:lineRule="exact"/>
                        <w:ind w:firstLine="0"/>
                        <w:jc w:val="both"/>
                      </w:pPr>
                      <w:r>
                        <w:rPr>
                          <w:sz w:val="14"/>
                          <w:color w:val="000000"/>
                        </w:rPr>
                        <w:t xml:space="preserve">Joseph the Carpenter（La Tour）《木匠</w:t>
                      </w:r>
                      <w:r>
                        <w:rPr>
                          <w:sz w:val="14"/>
                          <w:color w:val="000000"/>
                        </w:rPr>
                        <w:t xml:space="preserve">约瑟》（拉图尔）736,736</w:t>
                      </w:r>
                    </w:p>
                    <w:p>
                      <w:pPr>
                        <w:spacing w:line="160" w:lineRule="exact"/>
                        <w:ind w:firstLine="0"/>
                        <w:jc w:val="both"/>
                      </w:pPr>
                      <w:r>
                        <w:rPr>
                          <w:sz w:val="10"/>
                          <w:color w:val="000000"/>
                        </w:rPr>
                        <w:t xml:space="preserve">Josephus Flavius 约瑟夫斯·弗拉维斯</w:t>
                      </w:r>
                      <w:r>
                        <w:rPr>
                          <w:sz w:val="10"/>
                          <w:color w:val="000000"/>
                        </w:rPr>
                        <w:t xml:space="preserve">198</w:t>
                      </w:r>
                    </w:p>
                    <w:p>
                      <w:pPr>
                        <w:spacing w:line="220" w:lineRule="exact"/>
                        <w:ind w:firstLine="0"/>
                        <w:jc w:val="both"/>
                      </w:pPr>
                      <w:r>
                        <w:rPr>
                          <w:sz w:val="14"/>
                          <w:color w:val="000000"/>
                        </w:rPr>
                        <w:t xml:space="preserve">Joshua and the Emissaries from </w:t>
                      </w:r>
                      <w:r>
                        <w:rPr>
                          <w:sz w:val="14"/>
                          <w:color w:val="000000"/>
                        </w:rPr>
                        <w:t xml:space="preserve">Gibeon，from the Joshua Roll《约书亚</w:t>
                      </w:r>
                      <w:r>
                        <w:rPr>
                          <w:sz w:val="14"/>
                          <w:color w:val="000000"/>
                        </w:rPr>
                        <w:t xml:space="preserve">与基遍特使》，出自《约书亚卷轴》</w:t>
                      </w:r>
                      <w:r>
                        <w:rPr>
                          <w:sz w:val="14"/>
                          <w:color w:val="000000"/>
                        </w:rPr>
                        <w:t xml:space="preserve">266,267</w:t>
                      </w:r>
                    </w:p>
                    <w:p>
                      <w:pPr>
                        <w:spacing w:line="220" w:lineRule="exact"/>
                        <w:ind w:firstLine="0"/>
                        <w:jc w:val="both"/>
                      </w:pPr>
                      <w:r>
                        <w:rPr>
                          <w:sz w:val="14"/>
                          <w:color w:val="000000"/>
                        </w:rPr>
                        <w:t xml:space="preserve">Joyce，James詹姆斯·乔伊斯954</w:t>
                      </w:r>
                    </w:p>
                    <w:p>
                      <w:pPr>
                        <w:spacing w:line="220" w:lineRule="exact"/>
                        <w:ind w:firstLine="0"/>
                        <w:jc w:val="both"/>
                      </w:pPr>
                      <w:r>
                        <w:rPr>
                          <w:sz w:val="14"/>
                          <w:color w:val="000000"/>
                        </w:rPr>
                        <w:t xml:space="preserve">Joy of Life (Le Bonheur de Vivre) </w:t>
                      </w:r>
                      <w:r>
                        <w:rPr>
                          <w:sz w:val="14"/>
                          <w:color w:val="000000"/>
                        </w:rPr>
                        <w:t xml:space="preserve">（Matisse）《生活的欢乐》（马蒂斯）</w:t>
                      </w:r>
                      <w:r>
                        <w:rPr>
                          <w:sz w:val="14"/>
                          <w:color w:val="000000"/>
                        </w:rPr>
                        <w:t xml:space="preserve">948,948</w:t>
                      </w:r>
                    </w:p>
                    <w:p>
                      <w:pPr>
                        <w:spacing w:line="220" w:lineRule="exact"/>
                        <w:ind w:firstLine="0"/>
                        <w:jc w:val="both"/>
                      </w:pPr>
                      <w:r>
                        <w:rPr>
                          <w:sz w:val="14"/>
                          <w:color w:val="000000"/>
                        </w:rPr>
                        <w:t xml:space="preserve">Juan de Pareja 胡安·德·帕雷哈692，</w:t>
                      </w:r>
                      <w:r>
                        <w:rPr>
                          <w:sz w:val="14"/>
                          <w:color w:val="000000"/>
                        </w:rPr>
                        <w:t xml:space="preserve">691</w:t>
                      </w:r>
                    </w:p>
                    <w:p>
                      <w:pPr>
                        <w:spacing w:line="260" w:lineRule="exact"/>
                        <w:ind w:firstLine="0"/>
                        <w:jc w:val="both"/>
                      </w:pPr>
                      <w:r>
                        <w:rPr>
                          <w:sz w:val="17"/>
                          <w:color w:val="000000"/>
                        </w:rPr>
                        <w:t xml:space="preserve">Judd，Donald，Untitled 唐纳德·贾</w:t>
                      </w:r>
                      <w:r>
                        <w:rPr>
                          <w:sz w:val="17"/>
                          <w:color w:val="000000"/>
                        </w:rPr>
                        <w:t xml:space="preserve">德，《无题》1058,1058</w:t>
                      </w:r>
                    </w:p>
                    <w:p>
                      <w:pPr>
                        <w:spacing w:line="220" w:lineRule="exact"/>
                        <w:ind w:firstLine="0"/>
                        <w:jc w:val="both"/>
                      </w:pPr>
                      <w:r>
                        <w:rPr>
                          <w:sz w:val="14"/>
                          <w:color w:val="000000"/>
                        </w:rPr>
                        <w:t xml:space="preserve">Judgment of Paris(Cranach the Elder) </w:t>
                      </w:r>
                      <w:r>
                        <w:rPr>
                          <w:sz w:val="14"/>
                          <w:color w:val="000000"/>
                        </w:rPr>
                        <w:t xml:space="preserve">《帕里斯的裁判》（老克拉纳赫）641．</w:t>
                      </w:r>
                      <w:r>
                        <w:rPr>
                          <w:sz w:val="14"/>
                          <w:color w:val="000000"/>
                        </w:rPr>
                        <w:t xml:space="preserve">642</w:t>
                      </w:r>
                    </w:p>
                    <w:p>
                      <w:pPr>
                        <w:spacing w:line="220" w:lineRule="exact"/>
                        <w:ind w:firstLine="0"/>
                        <w:jc w:val="both"/>
                      </w:pPr>
                      <w:r>
                        <w:rPr>
                          <w:sz w:val="14"/>
                          <w:color w:val="000000"/>
                        </w:rPr>
                        <w:t xml:space="preserve">Judgment of Paris(Raphael and Raimondi) </w:t>
                      </w:r>
                      <w:r>
                        <w:rPr>
                          <w:sz w:val="14"/>
                          <w:color w:val="000000"/>
                        </w:rPr>
                        <w:t xml:space="preserve">《帕里斯的裁判》（拉斐尔和拉伊蒙</w:t>
                      </w:r>
                      <w:r>
                        <w:rPr>
                          <w:sz w:val="14"/>
                          <w:color w:val="000000"/>
                        </w:rPr>
                        <w:t xml:space="preserve">迪）581,579</w:t>
                      </w:r>
                    </w:p>
                    <w:p>
                      <w:pPr>
                        <w:spacing w:line="220" w:lineRule="exact"/>
                        <w:ind w:firstLine="0"/>
                        <w:jc w:val="both"/>
                      </w:pPr>
                      <w:r>
                        <w:rPr>
                          <w:sz w:val="14"/>
                          <w:color w:val="000000"/>
                        </w:rPr>
                        <w:t xml:space="preserve">Judith and Her Maidservant with the </w:t>
                      </w:r>
                      <w:r>
                        <w:rPr>
                          <w:sz w:val="14"/>
                          <w:color w:val="000000"/>
                        </w:rPr>
                        <w:t xml:space="preserve">Head of Holofernes （Gentileschi）《砍</w:t>
                      </w:r>
                      <w:r>
                        <w:rPr>
                          <w:sz w:val="14"/>
                          <w:color w:val="000000"/>
                        </w:rPr>
                        <w:t xml:space="preserve">下荷罗孚尼头颅的犹滴和侍女》（真</w:t>
                      </w:r>
                      <w:r>
                        <w:rPr>
                          <w:sz w:val="14"/>
                          <w:color w:val="000000"/>
                        </w:rPr>
                        <w:t xml:space="preserve">蒂莱斯基）</w:t>
                      </w:r>
                    </w:p>
                    <w:p>
                      <w:pPr>
                        <w:spacing w:line="220" w:lineRule="exact"/>
                        <w:ind w:firstLine="0"/>
                        <w:jc w:val="both"/>
                      </w:pPr>
                      <w:r>
                        <w:rPr>
                          <w:sz w:val="14"/>
                          <w:color w:val="000000"/>
                        </w:rPr>
                        <w:t xml:space="preserve">Jugendstil（Youth Style），Germany 青年</w:t>
                      </w:r>
                      <w:r>
                        <w:rPr>
                          <w:sz w:val="14"/>
                          <w:color w:val="000000"/>
                        </w:rPr>
                        <w:t xml:space="preserve">风格，德国929,956</w:t>
                      </w:r>
                    </w:p>
                    <w:p>
                      <w:pPr>
                        <w:spacing w:line="220" w:lineRule="exact"/>
                        <w:ind w:firstLine="0"/>
                        <w:jc w:val="both"/>
                      </w:pPr>
                      <w:r>
                        <w:rPr>
                          <w:sz w:val="14"/>
                          <w:color w:val="000000"/>
                        </w:rPr>
                        <w:t xml:space="preserve">Julius II,	尤利乌斯二世，教皇</w:t>
                      </w:r>
                    </w:p>
                  </w:txbxContent>
                </v:textbox>
              </v:shape>
            </w:pict>
          </mc:Fallback>
        </mc:AlternateContent>
      </w:r>
      <w:r>
        <w:rPr>
          <w:noProof/>
        </w:rPr>
        <mc:AlternateContent>
          <mc:Choice Requires="wps">
            <w:drawing>
              <wp:anchor distT="0" distB="0" distL="114300" distR="114300" simplePos="0" relativeHeight="251636736" behindDoc="0" locked="0" layoutInCell="1" allowOverlap="1">
                <wp:simplePos x="0" y="0"/>
                <wp:positionH relativeFrom="page">
                  <wp:posOffset>2247900</wp:posOffset>
                </wp:positionH>
                <wp:positionV relativeFrom="page">
                  <wp:posOffset>177800</wp:posOffset>
                </wp:positionV>
                <wp:extent cx="1638300" cy="9944100"/>
                <wp:effectExtent l="0" t="0" r="635" b="14605"/>
                <wp:wrapSquare wrapText="bothSides"/>
                <wp:docPr id="2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ind w:left="60"/>
                            </w:pPr>
                            <w:r>
                              <w:rPr>
                                <w:color w:val="000000"/>
                                <w:sz w:val="17"/>
                              </w:rPr>
                              <w:t>Jullienne</w:t>
                            </w:r>
                            <w:r>
                              <w:rPr>
                                <w:color w:val="000000"/>
                                <w:sz w:val="17"/>
                              </w:rPr>
                              <w:t>，</w:t>
                            </w:r>
                            <w:r>
                              <w:rPr>
                                <w:color w:val="000000"/>
                                <w:sz w:val="17"/>
                              </w:rPr>
                              <w:t xml:space="preserve">Jean de </w:t>
                            </w:r>
                            <w:r>
                              <w:rPr>
                                <w:color w:val="000000"/>
                                <w:sz w:val="17"/>
                              </w:rPr>
                              <w:t>让</w:t>
                            </w:r>
                            <w:r>
                              <w:rPr>
                                <w:color w:val="000000"/>
                                <w:sz w:val="17"/>
                              </w:rPr>
                              <w:t>·</w:t>
                            </w:r>
                            <w:r>
                              <w:rPr>
                                <w:color w:val="000000"/>
                                <w:sz w:val="17"/>
                              </w:rPr>
                              <w:t>德</w:t>
                            </w:r>
                            <w:r>
                              <w:rPr>
                                <w:color w:val="000000"/>
                                <w:sz w:val="17"/>
                              </w:rPr>
                              <w:t>·</w:t>
                            </w:r>
                            <w:r>
                              <w:rPr>
                                <w:color w:val="000000"/>
                                <w:sz w:val="17"/>
                              </w:rPr>
                              <w:t>朱利安那</w:t>
                            </w:r>
                            <w:r>
                              <w:rPr>
                                <w:color w:val="000000"/>
                                <w:sz w:val="17"/>
                              </w:rPr>
                              <w:t>761,762</w:t>
                            </w:r>
                          </w:p>
                          <w:p w:rsidR="00AC451B" w:rsidRDefault="007D56C2">
                            <w:pPr>
                              <w:spacing w:line="260" w:lineRule="exact"/>
                            </w:pPr>
                            <w:r>
                              <w:rPr>
                                <w:color w:val="000000"/>
                                <w:sz w:val="16"/>
                              </w:rPr>
                              <w:t>Juno</w:t>
                            </w:r>
                            <w:r>
                              <w:rPr>
                                <w:color w:val="000000"/>
                                <w:sz w:val="16"/>
                              </w:rPr>
                              <w:t>朱诺</w:t>
                            </w:r>
                            <w:r>
                              <w:rPr>
                                <w:color w:val="000000"/>
                                <w:sz w:val="16"/>
                              </w:rPr>
                              <w:t>102</w:t>
                            </w:r>
                          </w:p>
                          <w:p w:rsidR="00AC451B" w:rsidRDefault="007D56C2">
                            <w:pPr>
                              <w:spacing w:line="180" w:lineRule="exact"/>
                            </w:pPr>
                            <w:r>
                              <w:rPr>
                                <w:color w:val="000000"/>
                                <w:sz w:val="12"/>
                              </w:rPr>
                              <w:t xml:space="preserve">Jupiter </w:t>
                            </w:r>
                            <w:r>
                              <w:rPr>
                                <w:color w:val="000000"/>
                                <w:sz w:val="12"/>
                              </w:rPr>
                              <w:t>朱庇特</w:t>
                            </w:r>
                            <w:r>
                              <w:rPr>
                                <w:color w:val="000000"/>
                                <w:sz w:val="12"/>
                              </w:rPr>
                              <w:t>102</w:t>
                            </w:r>
                          </w:p>
                          <w:p w:rsidR="00AC451B" w:rsidRDefault="007D56C2">
                            <w:pPr>
                              <w:spacing w:line="240" w:lineRule="exact"/>
                              <w:ind w:left="60"/>
                            </w:pPr>
                            <w:r>
                              <w:rPr>
                                <w:color w:val="000000"/>
                                <w:sz w:val="15"/>
                              </w:rPr>
                              <w:t>Jupiter and lo</w:t>
                            </w:r>
                            <w:r>
                              <w:rPr>
                                <w:color w:val="000000"/>
                                <w:sz w:val="15"/>
                              </w:rPr>
                              <w:t>（</w:t>
                            </w:r>
                            <w:r>
                              <w:rPr>
                                <w:color w:val="000000"/>
                                <w:sz w:val="15"/>
                              </w:rPr>
                              <w:t>Correggio</w:t>
                            </w:r>
                            <w:r>
                              <w:rPr>
                                <w:color w:val="000000"/>
                                <w:sz w:val="15"/>
                              </w:rPr>
                              <w:t>）《朱庇特与伊俄》（柯勒乔）</w:t>
                            </w:r>
                            <w:r>
                              <w:rPr>
                                <w:color w:val="000000"/>
                                <w:sz w:val="15"/>
                              </w:rPr>
                              <w:t>606-607,605</w:t>
                            </w:r>
                          </w:p>
                          <w:p w:rsidR="00AC451B" w:rsidRDefault="007D56C2">
                            <w:pPr>
                              <w:spacing w:line="180" w:lineRule="exact"/>
                            </w:pPr>
                            <w:r>
                              <w:rPr>
                                <w:color w:val="000000"/>
                                <w:sz w:val="12"/>
                              </w:rPr>
                              <w:t>Jupiter Opti</w:t>
                            </w:r>
                            <w:r>
                              <w:rPr>
                                <w:color w:val="000000"/>
                                <w:sz w:val="12"/>
                              </w:rPr>
                              <w:t>mus Maximus</w:t>
                            </w:r>
                            <w:r>
                              <w:rPr>
                                <w:color w:val="000000"/>
                                <w:sz w:val="12"/>
                              </w:rPr>
                              <w:t>，</w:t>
                            </w:r>
                            <w:r>
                              <w:rPr>
                                <w:color w:val="000000"/>
                                <w:sz w:val="12"/>
                              </w:rPr>
                              <w:t xml:space="preserve">temple of </w:t>
                            </w:r>
                            <w:r>
                              <w:rPr>
                                <w:color w:val="000000"/>
                                <w:sz w:val="12"/>
                              </w:rPr>
                              <w:t>至</w:t>
                            </w:r>
                          </w:p>
                          <w:p w:rsidR="00AC451B" w:rsidRDefault="007D56C2">
                            <w:pPr>
                              <w:spacing w:line="220" w:lineRule="exact"/>
                            </w:pPr>
                            <w:r>
                              <w:rPr>
                                <w:color w:val="000000"/>
                                <w:sz w:val="14"/>
                              </w:rPr>
                              <w:t>尊朱庇特神庙</w:t>
                            </w:r>
                            <w:r>
                              <w:rPr>
                                <w:color w:val="000000"/>
                                <w:sz w:val="14"/>
                              </w:rPr>
                              <w:t>180-181,180</w:t>
                            </w:r>
                          </w:p>
                          <w:p w:rsidR="00AC451B" w:rsidRDefault="007D56C2">
                            <w:pPr>
                              <w:spacing w:line="260" w:lineRule="exact"/>
                              <w:ind w:left="60"/>
                            </w:pPr>
                            <w:r>
                              <w:rPr>
                                <w:color w:val="000000"/>
                                <w:sz w:val="17"/>
                              </w:rPr>
                              <w:t>Justinian I</w:t>
                            </w:r>
                            <w:r>
                              <w:rPr>
                                <w:color w:val="000000"/>
                                <w:sz w:val="17"/>
                              </w:rPr>
                              <w:t>查士丁尼一世</w:t>
                            </w:r>
                            <w:r>
                              <w:rPr>
                                <w:color w:val="000000"/>
                                <w:sz w:val="17"/>
                              </w:rPr>
                              <w:t>253,254-256,255,258,263,264,265,272</w:t>
                            </w:r>
                          </w:p>
                          <w:p w:rsidR="00AC451B" w:rsidRDefault="007D56C2">
                            <w:pPr>
                              <w:spacing w:line="240" w:lineRule="exact"/>
                              <w:ind w:left="60"/>
                            </w:pPr>
                            <w:r>
                              <w:rPr>
                                <w:color w:val="000000"/>
                                <w:sz w:val="15"/>
                              </w:rPr>
                              <w:t>Justinian as Conqueror</w:t>
                            </w:r>
                            <w:r>
                              <w:rPr>
                                <w:color w:val="000000"/>
                                <w:sz w:val="15"/>
                              </w:rPr>
                              <w:t>《征服者查士丁尼》</w:t>
                            </w:r>
                            <w:r>
                              <w:rPr>
                                <w:color w:val="000000"/>
                                <w:sz w:val="15"/>
                              </w:rPr>
                              <w:t>260,261</w:t>
                            </w:r>
                          </w:p>
                          <w:p w:rsidR="00AC451B" w:rsidRDefault="007D56C2">
                            <w:pPr>
                              <w:spacing w:after="155" w:line="220" w:lineRule="exact"/>
                              <w:ind w:left="60"/>
                            </w:pPr>
                            <w:r>
                              <w:rPr>
                                <w:color w:val="000000"/>
                                <w:sz w:val="14"/>
                              </w:rPr>
                              <w:t xml:space="preserve">Just What Is It That Makes Today's Homes So Different,So Appealing? </w:t>
                            </w:r>
                            <w:r>
                              <w:rPr>
                                <w:color w:val="000000"/>
                                <w:sz w:val="14"/>
                              </w:rPr>
                              <w:t>（</w:t>
                            </w:r>
                            <w:r>
                              <w:rPr>
                                <w:color w:val="000000"/>
                                <w:sz w:val="14"/>
                              </w:rPr>
                              <w:t>Hamilton</w:t>
                            </w:r>
                            <w:r>
                              <w:rPr>
                                <w:color w:val="000000"/>
                                <w:sz w:val="14"/>
                              </w:rPr>
                              <w:t>）《什么让今天的家庭如此不同？如此诱人？》（汉密尔顿）</w:t>
                            </w:r>
                            <w:r>
                              <w:rPr>
                                <w:color w:val="000000"/>
                                <w:sz w:val="14"/>
                              </w:rPr>
                              <w:t>1054,1055</w:t>
                            </w:r>
                          </w:p>
                          <w:p w:rsidR="00AC451B" w:rsidRDefault="007D56C2">
                            <w:pPr>
                              <w:spacing w:line="260" w:lineRule="exact"/>
                              <w:ind w:left="60"/>
                            </w:pPr>
                            <w:r>
                              <w:rPr>
                                <w:color w:val="000000"/>
                                <w:sz w:val="17"/>
                              </w:rPr>
                              <w:t>Ka-Aper</w:t>
                            </w:r>
                            <w:r>
                              <w:rPr>
                                <w:color w:val="000000"/>
                                <w:sz w:val="17"/>
                              </w:rPr>
                              <w:t>，</w:t>
                            </w:r>
                            <w:r>
                              <w:rPr>
                                <w:color w:val="000000"/>
                                <w:sz w:val="17"/>
                              </w:rPr>
                              <w:t>sculpture of</w:t>
                            </w:r>
                            <w:r>
                              <w:rPr>
                                <w:color w:val="000000"/>
                                <w:sz w:val="17"/>
                              </w:rPr>
                              <w:t>《卡培尔雕像》</w:t>
                            </w:r>
                            <w:r>
                              <w:rPr>
                                <w:color w:val="000000"/>
                                <w:sz w:val="17"/>
                              </w:rPr>
                              <w:t>58,58</w:t>
                            </w:r>
                          </w:p>
                          <w:p w:rsidR="00AC451B" w:rsidRDefault="007D56C2">
                            <w:pPr>
                              <w:spacing w:line="220" w:lineRule="exact"/>
                            </w:pPr>
                            <w:r>
                              <w:rPr>
                                <w:color w:val="000000"/>
                                <w:sz w:val="14"/>
                              </w:rPr>
                              <w:t>Kabakov</w:t>
                            </w:r>
                            <w:r>
                              <w:rPr>
                                <w:color w:val="000000"/>
                                <w:sz w:val="14"/>
                              </w:rPr>
                              <w:t>，</w:t>
                            </w:r>
                            <w:r>
                              <w:rPr>
                                <w:color w:val="000000"/>
                                <w:sz w:val="14"/>
                              </w:rPr>
                              <w:t xml:space="preserve">Ilya </w:t>
                            </w:r>
                            <w:r>
                              <w:rPr>
                                <w:color w:val="000000"/>
                                <w:sz w:val="14"/>
                              </w:rPr>
                              <w:t>伊利亚</w:t>
                            </w:r>
                            <w:r>
                              <w:rPr>
                                <w:color w:val="000000"/>
                                <w:sz w:val="14"/>
                              </w:rPr>
                              <w:t>·</w:t>
                            </w:r>
                            <w:r>
                              <w:rPr>
                                <w:color w:val="000000"/>
                                <w:sz w:val="14"/>
                              </w:rPr>
                              <w:t>卡巴科夫</w:t>
                            </w:r>
                          </w:p>
                          <w:p w:rsidR="00AC451B" w:rsidRDefault="007D56C2">
                            <w:pPr>
                              <w:spacing w:line="220" w:lineRule="exact"/>
                              <w:ind w:left="60"/>
                            </w:pPr>
                            <w:r>
                              <w:rPr>
                                <w:color w:val="000000"/>
                                <w:sz w:val="14"/>
                              </w:rPr>
                              <w:t>Man Who Flew into Space from His Apartment</w:t>
                            </w:r>
                            <w:r>
                              <w:rPr>
                                <w:color w:val="000000"/>
                                <w:sz w:val="14"/>
                              </w:rPr>
                              <w:t>，</w:t>
                            </w:r>
                            <w:r>
                              <w:rPr>
                                <w:color w:val="000000"/>
                                <w:sz w:val="14"/>
                              </w:rPr>
                              <w:t>The</w:t>
                            </w:r>
                            <w:r>
                              <w:rPr>
                                <w:color w:val="000000"/>
                                <w:sz w:val="14"/>
                              </w:rPr>
                              <w:t>《从公寓逃入太空的男子》</w:t>
                            </w:r>
                            <w:r>
                              <w:rPr>
                                <w:color w:val="000000"/>
                                <w:sz w:val="14"/>
                              </w:rPr>
                              <w:t>1101,1100</w:t>
                            </w:r>
                          </w:p>
                          <w:p w:rsidR="00AC451B" w:rsidRDefault="007D56C2">
                            <w:pPr>
                              <w:spacing w:line="220" w:lineRule="exact"/>
                              <w:ind w:left="60"/>
                            </w:pPr>
                            <w:r>
                              <w:rPr>
                                <w:color w:val="000000"/>
                                <w:sz w:val="14"/>
                              </w:rPr>
                              <w:t>Ten Characters</w:t>
                            </w:r>
                            <w:r>
                              <w:rPr>
                                <w:color w:val="000000"/>
                                <w:sz w:val="14"/>
                              </w:rPr>
                              <w:t>《十个人物》</w:t>
                            </w:r>
                            <w:r>
                              <w:rPr>
                                <w:color w:val="000000"/>
                                <w:sz w:val="14"/>
                              </w:rPr>
                              <w:t>1101</w:t>
                            </w:r>
                            <w:r>
                              <w:rPr>
                                <w:color w:val="000000"/>
                                <w:sz w:val="14"/>
                              </w:rPr>
                              <w:t>，</w:t>
                            </w:r>
                            <w:r>
                              <w:rPr>
                                <w:color w:val="000000"/>
                                <w:sz w:val="14"/>
                              </w:rPr>
                              <w:t xml:space="preserve"> 1101</w:t>
                            </w:r>
                          </w:p>
                          <w:p w:rsidR="00AC451B" w:rsidRDefault="007D56C2">
                            <w:pPr>
                              <w:spacing w:line="220" w:lineRule="exact"/>
                            </w:pPr>
                            <w:r>
                              <w:rPr>
                                <w:color w:val="000000"/>
                                <w:sz w:val="14"/>
                              </w:rPr>
                              <w:t>Kahlo</w:t>
                            </w:r>
                            <w:r>
                              <w:rPr>
                                <w:color w:val="000000"/>
                                <w:sz w:val="14"/>
                              </w:rPr>
                              <w:t>，</w:t>
                            </w:r>
                            <w:r>
                              <w:rPr>
                                <w:color w:val="000000"/>
                                <w:sz w:val="14"/>
                              </w:rPr>
                              <w:t xml:space="preserve">Frida </w:t>
                            </w:r>
                            <w:r>
                              <w:rPr>
                                <w:color w:val="000000"/>
                                <w:sz w:val="14"/>
                              </w:rPr>
                              <w:t>弗丽达</w:t>
                            </w:r>
                            <w:r>
                              <w:rPr>
                                <w:color w:val="000000"/>
                                <w:sz w:val="14"/>
                              </w:rPr>
                              <w:t>·</w:t>
                            </w:r>
                            <w:r>
                              <w:rPr>
                                <w:color w:val="000000"/>
                                <w:sz w:val="14"/>
                              </w:rPr>
                              <w:t>卡洛</w:t>
                            </w:r>
                          </w:p>
                          <w:p w:rsidR="00AC451B" w:rsidRDefault="007D56C2">
                            <w:pPr>
                              <w:spacing w:line="300" w:lineRule="exact"/>
                            </w:pPr>
                            <w:r>
                              <w:rPr>
                                <w:color w:val="000000"/>
                                <w:sz w:val="19"/>
                              </w:rPr>
                              <w:t>Two Fridas</w:t>
                            </w:r>
                            <w:r>
                              <w:rPr>
                                <w:color w:val="000000"/>
                                <w:sz w:val="19"/>
                              </w:rPr>
                              <w:t>，</w:t>
                            </w:r>
                            <w:r>
                              <w:rPr>
                                <w:color w:val="000000"/>
                                <w:sz w:val="19"/>
                              </w:rPr>
                              <w:t>The</w:t>
                            </w:r>
                            <w:r>
                              <w:rPr>
                                <w:color w:val="000000"/>
                                <w:sz w:val="19"/>
                              </w:rPr>
                              <w:t>《两个弗丽达》</w:t>
                            </w:r>
                            <w:r>
                              <w:rPr>
                                <w:color w:val="000000"/>
                                <w:sz w:val="19"/>
                              </w:rPr>
                              <w:t>1028-1029,1028</w:t>
                            </w:r>
                          </w:p>
                          <w:p w:rsidR="00AC451B" w:rsidRDefault="007D56C2">
                            <w:pPr>
                              <w:spacing w:line="220" w:lineRule="exact"/>
                            </w:pPr>
                            <w:r>
                              <w:rPr>
                                <w:color w:val="000000"/>
                                <w:sz w:val="14"/>
                              </w:rPr>
                              <w:t>Kahn</w:t>
                            </w:r>
                            <w:r>
                              <w:rPr>
                                <w:color w:val="000000"/>
                                <w:sz w:val="14"/>
                              </w:rPr>
                              <w:t>，</w:t>
                            </w:r>
                            <w:r>
                              <w:rPr>
                                <w:color w:val="000000"/>
                                <w:sz w:val="14"/>
                              </w:rPr>
                              <w:t xml:space="preserve">Gustave </w:t>
                            </w:r>
                            <w:r>
                              <w:rPr>
                                <w:color w:val="000000"/>
                                <w:sz w:val="14"/>
                              </w:rPr>
                              <w:t>古斯塔夫</w:t>
                            </w:r>
                            <w:r>
                              <w:rPr>
                                <w:color w:val="000000"/>
                                <w:sz w:val="14"/>
                              </w:rPr>
                              <w:t>·</w:t>
                            </w:r>
                            <w:r>
                              <w:rPr>
                                <w:color w:val="000000"/>
                                <w:sz w:val="14"/>
                              </w:rPr>
                              <w:t>卡恩</w:t>
                            </w:r>
                            <w:r>
                              <w:rPr>
                                <w:color w:val="000000"/>
                                <w:sz w:val="14"/>
                              </w:rPr>
                              <w:t>919</w:t>
                            </w:r>
                          </w:p>
                          <w:p w:rsidR="00AC451B" w:rsidRDefault="007D56C2">
                            <w:pPr>
                              <w:spacing w:line="220" w:lineRule="exact"/>
                            </w:pPr>
                            <w:r>
                              <w:rPr>
                                <w:color w:val="000000"/>
                                <w:sz w:val="14"/>
                              </w:rPr>
                              <w:t>Kahn</w:t>
                            </w:r>
                            <w:r>
                              <w:rPr>
                                <w:color w:val="000000"/>
                                <w:sz w:val="14"/>
                              </w:rPr>
                              <w:t>，</w:t>
                            </w:r>
                            <w:r>
                              <w:rPr>
                                <w:color w:val="000000"/>
                                <w:sz w:val="14"/>
                              </w:rPr>
                              <w:t xml:space="preserve">Louis </w:t>
                            </w:r>
                            <w:r>
                              <w:rPr>
                                <w:color w:val="000000"/>
                                <w:sz w:val="14"/>
                              </w:rPr>
                              <w:t>路易斯</w:t>
                            </w:r>
                            <w:r>
                              <w:rPr>
                                <w:color w:val="000000"/>
                                <w:sz w:val="14"/>
                              </w:rPr>
                              <w:t>·</w:t>
                            </w:r>
                            <w:r>
                              <w:rPr>
                                <w:color w:val="000000"/>
                                <w:sz w:val="14"/>
                              </w:rPr>
                              <w:t>康</w:t>
                            </w:r>
                          </w:p>
                          <w:p w:rsidR="00AC451B" w:rsidRDefault="007D56C2">
                            <w:pPr>
                              <w:spacing w:line="220" w:lineRule="exact"/>
                            </w:pPr>
                            <w:r>
                              <w:rPr>
                                <w:color w:val="000000"/>
                                <w:sz w:val="14"/>
                              </w:rPr>
                              <w:t>National Assembly Building,Dacca,</w:t>
                            </w:r>
                          </w:p>
                          <w:p w:rsidR="00AC451B" w:rsidRDefault="007D56C2">
                            <w:pPr>
                              <w:spacing w:line="220" w:lineRule="exact"/>
                              <w:ind w:left="240"/>
                            </w:pPr>
                            <w:r>
                              <w:rPr>
                                <w:color w:val="000000"/>
                                <w:sz w:val="14"/>
                              </w:rPr>
                              <w:t>Bangladesh</w:t>
                            </w:r>
                            <w:r>
                              <w:rPr>
                                <w:color w:val="000000"/>
                                <w:sz w:val="14"/>
                              </w:rPr>
                              <w:t>国家议会大楼，达卡，孟加拉</w:t>
                            </w:r>
                          </w:p>
                          <w:p w:rsidR="00AC451B" w:rsidRDefault="007D56C2">
                            <w:pPr>
                              <w:spacing w:line="220" w:lineRule="exact"/>
                            </w:pPr>
                            <w:r>
                              <w:rPr>
                                <w:color w:val="000000"/>
                                <w:sz w:val="14"/>
                              </w:rPr>
                              <w:t>Kairouan</w:t>
                            </w:r>
                            <w:r>
                              <w:rPr>
                                <w:color w:val="000000"/>
                                <w:sz w:val="14"/>
                              </w:rPr>
                              <w:t>，</w:t>
                            </w:r>
                            <w:r>
                              <w:rPr>
                                <w:color w:val="000000"/>
                                <w:sz w:val="14"/>
                              </w:rPr>
                              <w:t>Tunisia</w:t>
                            </w:r>
                            <w:r>
                              <w:rPr>
                                <w:color w:val="000000"/>
                                <w:sz w:val="14"/>
                              </w:rPr>
                              <w:t>，</w:t>
                            </w:r>
                            <w:r>
                              <w:rPr>
                                <w:color w:val="000000"/>
                                <w:sz w:val="14"/>
                              </w:rPr>
                              <w:t xml:space="preserve">Great Mosque </w:t>
                            </w:r>
                            <w:r>
                              <w:rPr>
                                <w:color w:val="000000"/>
                                <w:sz w:val="14"/>
                              </w:rPr>
                              <w:t>凯鲁</w:t>
                            </w:r>
                          </w:p>
                          <w:p w:rsidR="00AC451B" w:rsidRDefault="007D56C2">
                            <w:pPr>
                              <w:spacing w:line="220" w:lineRule="exact"/>
                              <w:ind w:left="60"/>
                            </w:pPr>
                            <w:r>
                              <w:rPr>
                                <w:color w:val="000000"/>
                                <w:sz w:val="14"/>
                              </w:rPr>
                              <w:t>万大清真寺，突尼斯</w:t>
                            </w:r>
                            <w:r>
                              <w:rPr>
                                <w:color w:val="000000"/>
                                <w:sz w:val="14"/>
                              </w:rPr>
                              <w:t xml:space="preserve">283-284,283Kaisersaal (Imperial Hall),Residenz </w:t>
                            </w:r>
                            <w:r>
                              <w:rPr>
                                <w:color w:val="000000"/>
                                <w:sz w:val="14"/>
                              </w:rPr>
                              <w:t>（</w:t>
                            </w:r>
                            <w:r>
                              <w:rPr>
                                <w:color w:val="000000"/>
                                <w:sz w:val="14"/>
                              </w:rPr>
                              <w:t>Neumann</w:t>
                            </w:r>
                            <w:r>
                              <w:rPr>
                                <w:color w:val="000000"/>
                                <w:sz w:val="14"/>
                              </w:rPr>
                              <w:t>），</w:t>
                            </w:r>
                            <w:r>
                              <w:rPr>
                                <w:color w:val="000000"/>
                                <w:sz w:val="14"/>
                              </w:rPr>
                              <w:t>Germany</w:t>
                            </w:r>
                            <w:r>
                              <w:rPr>
                                <w:color w:val="000000"/>
                                <w:sz w:val="14"/>
                              </w:rPr>
                              <w:t>帝王大厅，维尔茨堡主教宫（诺依曼），德国</w:t>
                            </w:r>
                            <w:r>
                              <w:rPr>
                                <w:color w:val="000000"/>
                                <w:sz w:val="14"/>
                              </w:rPr>
                              <w:t>777</w:t>
                            </w:r>
                            <w:r>
                              <w:rPr>
                                <w:color w:val="000000"/>
                                <w:sz w:val="14"/>
                              </w:rPr>
                              <w:t>．</w:t>
                            </w:r>
                            <w:r>
                              <w:rPr>
                                <w:color w:val="000000"/>
                                <w:sz w:val="14"/>
                              </w:rPr>
                              <w:t>776</w:t>
                            </w:r>
                          </w:p>
                          <w:p w:rsidR="00AC451B" w:rsidRDefault="007D56C2">
                            <w:pPr>
                              <w:spacing w:line="320" w:lineRule="exact"/>
                              <w:ind w:left="60"/>
                            </w:pPr>
                            <w:r>
                              <w:rPr>
                                <w:color w:val="000000"/>
                                <w:sz w:val="20"/>
                              </w:rPr>
                              <w:t>frescoes at</w:t>
                            </w:r>
                            <w:r>
                              <w:rPr>
                                <w:color w:val="000000"/>
                                <w:sz w:val="20"/>
                              </w:rPr>
                              <w:t>（</w:t>
                            </w:r>
                            <w:r>
                              <w:rPr>
                                <w:color w:val="000000"/>
                                <w:sz w:val="20"/>
                              </w:rPr>
                              <w:t>Tiepolo</w:t>
                            </w:r>
                            <w:r>
                              <w:rPr>
                                <w:color w:val="000000"/>
                                <w:sz w:val="20"/>
                              </w:rPr>
                              <w:t>）内部的湿壁画（提埃波罗）</w:t>
                            </w:r>
                            <w:r>
                              <w:rPr>
                                <w:color w:val="000000"/>
                                <w:sz w:val="20"/>
                              </w:rPr>
                              <w:t>778,778,779,780</w:t>
                            </w:r>
                          </w:p>
                          <w:p w:rsidR="00AC451B" w:rsidRDefault="007D56C2">
                            <w:pPr>
                              <w:spacing w:line="220" w:lineRule="exact"/>
                            </w:pPr>
                            <w:r>
                              <w:rPr>
                                <w:color w:val="000000"/>
                                <w:sz w:val="14"/>
                              </w:rPr>
                              <w:t>Kallikrates</w:t>
                            </w:r>
                            <w:r>
                              <w:rPr>
                                <w:color w:val="000000"/>
                                <w:sz w:val="14"/>
                              </w:rPr>
                              <w:t>，</w:t>
                            </w:r>
                            <w:r>
                              <w:rPr>
                                <w:color w:val="000000"/>
                                <w:sz w:val="14"/>
                              </w:rPr>
                              <w:t>Part</w:t>
                            </w:r>
                            <w:r>
                              <w:rPr>
                                <w:color w:val="000000"/>
                                <w:sz w:val="14"/>
                              </w:rPr>
                              <w:t>henon</w:t>
                            </w:r>
                            <w:r>
                              <w:rPr>
                                <w:color w:val="000000"/>
                                <w:sz w:val="14"/>
                              </w:rPr>
                              <w:t>，</w:t>
                            </w:r>
                            <w:r>
                              <w:rPr>
                                <w:color w:val="000000"/>
                                <w:sz w:val="14"/>
                              </w:rPr>
                              <w:t>Acropolis</w:t>
                            </w:r>
                            <w:r>
                              <w:rPr>
                                <w:color w:val="000000"/>
                                <w:sz w:val="14"/>
                              </w:rPr>
                              <w:t>卡利</w:t>
                            </w:r>
                          </w:p>
                          <w:p w:rsidR="00AC451B" w:rsidRDefault="007D56C2">
                            <w:pPr>
                              <w:spacing w:line="220" w:lineRule="exact"/>
                            </w:pPr>
                            <w:r>
                              <w:rPr>
                                <w:color w:val="000000"/>
                                <w:sz w:val="14"/>
                              </w:rPr>
                              <w:t>克拉特，帕特农神庙，卫城</w:t>
                            </w:r>
                            <w:r>
                              <w:rPr>
                                <w:color w:val="000000"/>
                                <w:sz w:val="14"/>
                              </w:rPr>
                              <w:t>130-</w:t>
                            </w:r>
                          </w:p>
                          <w:p w:rsidR="00AC451B" w:rsidRDefault="007D56C2">
                            <w:pPr>
                              <w:spacing w:line="220" w:lineRule="exact"/>
                            </w:pPr>
                            <w:r>
                              <w:rPr>
                                <w:color w:val="000000"/>
                                <w:sz w:val="14"/>
                              </w:rPr>
                              <w:t>136,130,131,133-135</w:t>
                            </w:r>
                          </w:p>
                          <w:p w:rsidR="00AC451B" w:rsidRDefault="007D56C2">
                            <w:pPr>
                              <w:spacing w:line="220" w:lineRule="exact"/>
                            </w:pPr>
                            <w:r>
                              <w:rPr>
                                <w:color w:val="000000"/>
                                <w:sz w:val="14"/>
                              </w:rPr>
                              <w:t xml:space="preserve">Kallimachos </w:t>
                            </w:r>
                            <w:r>
                              <w:rPr>
                                <w:color w:val="000000"/>
                                <w:sz w:val="14"/>
                              </w:rPr>
                              <w:t>卡利马科斯</w:t>
                            </w:r>
                            <w:r>
                              <w:rPr>
                                <w:color w:val="000000"/>
                                <w:sz w:val="14"/>
                              </w:rPr>
                              <w:t>142</w:t>
                            </w:r>
                          </w:p>
                          <w:p w:rsidR="00AC451B" w:rsidRDefault="007D56C2">
                            <w:pPr>
                              <w:spacing w:line="180" w:lineRule="exact"/>
                            </w:pPr>
                            <w:r>
                              <w:rPr>
                                <w:color w:val="000000"/>
                                <w:sz w:val="12"/>
                              </w:rPr>
                              <w:t xml:space="preserve">Kamares style </w:t>
                            </w:r>
                            <w:r>
                              <w:rPr>
                                <w:color w:val="000000"/>
                                <w:sz w:val="12"/>
                              </w:rPr>
                              <w:t>卡巴雷斯风格</w:t>
                            </w:r>
                            <w:r>
                              <w:rPr>
                                <w:color w:val="000000"/>
                                <w:sz w:val="12"/>
                              </w:rPr>
                              <w:t>88.88</w:t>
                            </w:r>
                          </w:p>
                          <w:p w:rsidR="00AC451B" w:rsidRDefault="007D56C2">
                            <w:pPr>
                              <w:spacing w:line="220" w:lineRule="exact"/>
                            </w:pPr>
                            <w:r>
                              <w:rPr>
                                <w:color w:val="000000"/>
                                <w:sz w:val="14"/>
                              </w:rPr>
                              <w:t>Kandinsky</w:t>
                            </w:r>
                            <w:r>
                              <w:rPr>
                                <w:color w:val="000000"/>
                                <w:sz w:val="14"/>
                              </w:rPr>
                              <w:t>，</w:t>
                            </w:r>
                            <w:r>
                              <w:rPr>
                                <w:color w:val="000000"/>
                                <w:sz w:val="14"/>
                              </w:rPr>
                              <w:t xml:space="preserve">Vasily </w:t>
                            </w:r>
                            <w:r>
                              <w:rPr>
                                <w:color w:val="000000"/>
                                <w:sz w:val="14"/>
                              </w:rPr>
                              <w:t>瓦西里</w:t>
                            </w:r>
                            <w:r>
                              <w:rPr>
                                <w:color w:val="000000"/>
                                <w:sz w:val="14"/>
                              </w:rPr>
                              <w:t>·</w:t>
                            </w:r>
                            <w:r>
                              <w:rPr>
                                <w:color w:val="000000"/>
                                <w:sz w:val="14"/>
                              </w:rPr>
                              <w:t>康定斯基</w:t>
                            </w:r>
                          </w:p>
                          <w:p w:rsidR="00AC451B" w:rsidRDefault="007D56C2">
                            <w:pPr>
                              <w:spacing w:line="220" w:lineRule="exact"/>
                            </w:pPr>
                            <w:r>
                              <w:rPr>
                                <w:color w:val="000000"/>
                                <w:sz w:val="14"/>
                              </w:rPr>
                              <w:t>Concerning the Spiritual inArt</w:t>
                            </w:r>
                            <w:r>
                              <w:rPr>
                                <w:color w:val="000000"/>
                                <w:sz w:val="14"/>
                              </w:rPr>
                              <w:t>《论</w:t>
                            </w:r>
                          </w:p>
                          <w:p w:rsidR="00AC451B" w:rsidRDefault="007D56C2">
                            <w:pPr>
                              <w:spacing w:line="220" w:lineRule="exact"/>
                              <w:ind w:firstLine="240"/>
                            </w:pPr>
                            <w:r>
                              <w:rPr>
                                <w:color w:val="000000"/>
                                <w:sz w:val="14"/>
                              </w:rPr>
                              <w:t>艺术中的精神》</w:t>
                            </w:r>
                            <w:r>
                              <w:rPr>
                                <w:color w:val="000000"/>
                                <w:sz w:val="14"/>
                              </w:rPr>
                              <w:t>958,960</w:t>
                            </w:r>
                          </w:p>
                          <w:p w:rsidR="00AC451B" w:rsidRDefault="007D56C2">
                            <w:pPr>
                              <w:spacing w:line="220" w:lineRule="exact"/>
                              <w:ind w:left="60"/>
                            </w:pPr>
                            <w:r>
                              <w:rPr>
                                <w:color w:val="000000"/>
                                <w:sz w:val="14"/>
                              </w:rPr>
                              <w:t>Sketch for“Composition II”</w:t>
                            </w:r>
                            <w:r>
                              <w:rPr>
                                <w:color w:val="000000"/>
                                <w:sz w:val="14"/>
                              </w:rPr>
                              <w:t>《构图二号，草图》</w:t>
                            </w:r>
                            <w:r>
                              <w:rPr>
                                <w:color w:val="000000"/>
                                <w:sz w:val="14"/>
                              </w:rPr>
                              <w:t>958,958</w:t>
                            </w:r>
                          </w:p>
                          <w:p w:rsidR="00AC451B" w:rsidRDefault="007D56C2">
                            <w:pPr>
                              <w:spacing w:line="220" w:lineRule="exact"/>
                            </w:pPr>
                            <w:r>
                              <w:rPr>
                                <w:color w:val="000000"/>
                                <w:sz w:val="14"/>
                              </w:rPr>
                              <w:t>Sketch I for“Composition VII</w:t>
                            </w:r>
                            <w:r>
                              <w:rPr>
                                <w:color w:val="000000"/>
                                <w:sz w:val="14"/>
                              </w:rPr>
                              <w:t>＂《构图</w:t>
                            </w:r>
                          </w:p>
                          <w:p w:rsidR="00AC451B" w:rsidRDefault="007D56C2">
                            <w:pPr>
                              <w:spacing w:line="220" w:lineRule="exact"/>
                              <w:ind w:firstLine="240"/>
                            </w:pPr>
                            <w:r>
                              <w:rPr>
                                <w:color w:val="000000"/>
                                <w:sz w:val="14"/>
                              </w:rPr>
                              <w:t>七号，草</w:t>
                            </w:r>
                            <w:r>
                              <w:rPr>
                                <w:color w:val="000000"/>
                                <w:sz w:val="14"/>
                              </w:rPr>
                              <w:t>图一号》</w:t>
                            </w:r>
                            <w:r>
                              <w:rPr>
                                <w:color w:val="000000"/>
                                <w:sz w:val="14"/>
                              </w:rPr>
                              <w:t>958-959,959</w:t>
                            </w:r>
                          </w:p>
                          <w:p w:rsidR="00AC451B" w:rsidRDefault="007D56C2">
                            <w:pPr>
                              <w:spacing w:line="220" w:lineRule="exact"/>
                              <w:ind w:left="60"/>
                            </w:pPr>
                            <w:r>
                              <w:rPr>
                                <w:color w:val="000000"/>
                                <w:sz w:val="12"/>
                              </w:rPr>
                              <w:t>Kansai Airport</w:t>
                            </w:r>
                            <w:r>
                              <w:rPr>
                                <w:color w:val="000000"/>
                                <w:sz w:val="12"/>
                              </w:rPr>
                              <w:t>（</w:t>
                            </w:r>
                            <w:r>
                              <w:rPr>
                                <w:color w:val="000000"/>
                                <w:sz w:val="12"/>
                              </w:rPr>
                              <w:t>Piano</w:t>
                            </w:r>
                            <w:r>
                              <w:rPr>
                                <w:color w:val="000000"/>
                                <w:sz w:val="12"/>
                              </w:rPr>
                              <w:t>），</w:t>
                            </w:r>
                            <w:r>
                              <w:rPr>
                                <w:color w:val="000000"/>
                                <w:sz w:val="12"/>
                              </w:rPr>
                              <w:t xml:space="preserve">Japan </w:t>
                            </w:r>
                            <w:r>
                              <w:rPr>
                                <w:color w:val="000000"/>
                                <w:sz w:val="12"/>
                              </w:rPr>
                              <w:t>关西国际机场（皮亚诺），日本</w:t>
                            </w:r>
                            <w:r>
                              <w:rPr>
                                <w:color w:val="000000"/>
                                <w:sz w:val="12"/>
                              </w:rPr>
                              <w:t>1085,1085Kant</w:t>
                            </w:r>
                            <w:r>
                              <w:rPr>
                                <w:color w:val="000000"/>
                                <w:sz w:val="12"/>
                              </w:rPr>
                              <w:t>，</w:t>
                            </w:r>
                            <w:r>
                              <w:rPr>
                                <w:color w:val="000000"/>
                                <w:sz w:val="12"/>
                              </w:rPr>
                              <w:t xml:space="preserve">Immanuel </w:t>
                            </w:r>
                            <w:r>
                              <w:rPr>
                                <w:color w:val="000000"/>
                                <w:sz w:val="12"/>
                              </w:rPr>
                              <w:t>伊曼纽尔</w:t>
                            </w:r>
                            <w:r>
                              <w:rPr>
                                <w:color w:val="000000"/>
                                <w:sz w:val="12"/>
                              </w:rPr>
                              <w:t>·</w:t>
                            </w:r>
                            <w:r>
                              <w:rPr>
                                <w:color w:val="000000"/>
                                <w:sz w:val="12"/>
                              </w:rPr>
                              <w:t>康德</w:t>
                            </w:r>
                            <w:r>
                              <w:rPr>
                                <w:color w:val="000000"/>
                                <w:sz w:val="12"/>
                              </w:rPr>
                              <w:t>758</w:t>
                            </w:r>
                            <w:r>
                              <w:rPr>
                                <w:color w:val="000000"/>
                                <w:sz w:val="12"/>
                              </w:rPr>
                              <w:t>．</w:t>
                            </w:r>
                            <w:r>
                              <w:rPr>
                                <w:color w:val="000000"/>
                                <w:sz w:val="12"/>
                              </w:rPr>
                              <w:t xml:space="preserve"> 836</w:t>
                            </w:r>
                          </w:p>
                          <w:p w:rsidR="00AC451B" w:rsidRDefault="007D56C2">
                            <w:pPr>
                              <w:spacing w:line="220" w:lineRule="exact"/>
                            </w:pPr>
                            <w:r>
                              <w:rPr>
                                <w:color w:val="000000"/>
                                <w:sz w:val="14"/>
                              </w:rPr>
                              <w:t>Kaprow</w:t>
                            </w:r>
                            <w:r>
                              <w:rPr>
                                <w:color w:val="000000"/>
                                <w:sz w:val="14"/>
                              </w:rPr>
                              <w:t>，</w:t>
                            </w:r>
                            <w:r>
                              <w:rPr>
                                <w:color w:val="000000"/>
                                <w:sz w:val="14"/>
                              </w:rPr>
                              <w:t xml:space="preserve">Allan </w:t>
                            </w:r>
                            <w:r>
                              <w:rPr>
                                <w:color w:val="000000"/>
                                <w:sz w:val="14"/>
                              </w:rPr>
                              <w:t>阿伦</w:t>
                            </w:r>
                            <w:r>
                              <w:rPr>
                                <w:color w:val="000000"/>
                                <w:sz w:val="14"/>
                              </w:rPr>
                              <w:t>·</w:t>
                            </w:r>
                            <w:r>
                              <w:rPr>
                                <w:color w:val="000000"/>
                                <w:sz w:val="14"/>
                              </w:rPr>
                              <w:t>卡普罗</w:t>
                            </w:r>
                          </w:p>
                          <w:p w:rsidR="00AC451B" w:rsidRDefault="007D56C2">
                            <w:pPr>
                              <w:spacing w:line="220" w:lineRule="exact"/>
                            </w:pPr>
                            <w:r>
                              <w:rPr>
                                <w:color w:val="000000"/>
                                <w:sz w:val="14"/>
                              </w:rPr>
                              <w:t>18 Happenings in 6 Parts“18</w:t>
                            </w:r>
                            <w:r>
                              <w:rPr>
                                <w:color w:val="000000"/>
                                <w:sz w:val="14"/>
                              </w:rPr>
                              <w:t>个偶</w:t>
                            </w:r>
                          </w:p>
                          <w:p w:rsidR="00AC451B" w:rsidRDefault="007D56C2">
                            <w:pPr>
                              <w:spacing w:line="220" w:lineRule="exact"/>
                              <w:ind w:firstLine="240"/>
                            </w:pPr>
                            <w:r>
                              <w:rPr>
                                <w:color w:val="000000"/>
                                <w:sz w:val="14"/>
                              </w:rPr>
                              <w:t>发，</w:t>
                            </w:r>
                            <w:r>
                              <w:rPr>
                                <w:color w:val="000000"/>
                                <w:sz w:val="14"/>
                              </w:rPr>
                              <w:t>6</w:t>
                            </w:r>
                            <w:r>
                              <w:rPr>
                                <w:color w:val="000000"/>
                                <w:sz w:val="14"/>
                              </w:rPr>
                              <w:t>部分</w:t>
                            </w:r>
                            <w:r>
                              <w:rPr>
                                <w:color w:val="000000"/>
                                <w:sz w:val="14"/>
                              </w:rPr>
                              <w:t>”</w:t>
                            </w:r>
                            <w:r>
                              <w:rPr>
                                <w:color w:val="000000"/>
                                <w:sz w:val="14"/>
                              </w:rPr>
                              <w:t>展览</w:t>
                            </w:r>
                            <w:r>
                              <w:rPr>
                                <w:color w:val="000000"/>
                                <w:sz w:val="14"/>
                              </w:rPr>
                              <w:t>1049</w:t>
                            </w:r>
                          </w:p>
                          <w:p w:rsidR="00AC451B" w:rsidRDefault="007D56C2">
                            <w:pPr>
                              <w:spacing w:line="280" w:lineRule="exact"/>
                            </w:pPr>
                            <w:r>
                              <w:rPr>
                                <w:color w:val="000000"/>
                                <w:sz w:val="18"/>
                              </w:rPr>
                              <w:t>Yard</w:t>
                            </w:r>
                            <w:r>
                              <w:rPr>
                                <w:color w:val="000000"/>
                                <w:sz w:val="18"/>
                              </w:rPr>
                              <w:t>，</w:t>
                            </w:r>
                            <w:r>
                              <w:rPr>
                                <w:color w:val="000000"/>
                                <w:sz w:val="18"/>
                              </w:rPr>
                              <w:t>The</w:t>
                            </w:r>
                            <w:r>
                              <w:rPr>
                                <w:color w:val="000000"/>
                                <w:sz w:val="18"/>
                              </w:rPr>
                              <w:t>《庭院》</w:t>
                            </w:r>
                            <w:r>
                              <w:rPr>
                                <w:color w:val="000000"/>
                                <w:sz w:val="18"/>
                              </w:rPr>
                              <w:t>1049,1049</w:t>
                            </w:r>
                          </w:p>
                          <w:p w:rsidR="00AC451B" w:rsidRDefault="007D56C2">
                            <w:pPr>
                              <w:spacing w:line="220" w:lineRule="exact"/>
                            </w:pPr>
                            <w:r>
                              <w:rPr>
                                <w:color w:val="000000"/>
                                <w:sz w:val="14"/>
                              </w:rPr>
                              <w:t>Kariye Camii(Church of the Savior). Anastasis</w:t>
                            </w:r>
                            <w:r>
                              <w:rPr>
                                <w:color w:val="000000"/>
                                <w:sz w:val="14"/>
                              </w:rPr>
                              <w:t>，</w:t>
                            </w:r>
                            <w:r>
                              <w:rPr>
                                <w:color w:val="000000"/>
                                <w:sz w:val="14"/>
                              </w:rPr>
                              <w:t>Chora</w:t>
                            </w:r>
                            <w:r>
                              <w:rPr>
                                <w:color w:val="000000"/>
                                <w:sz w:val="14"/>
                              </w:rPr>
                              <w:t>，</w:t>
                            </w:r>
                            <w:r>
                              <w:rPr>
                                <w:color w:val="000000"/>
                                <w:sz w:val="14"/>
                              </w:rPr>
                              <w:t xml:space="preserve">Constantinople </w:t>
                            </w:r>
                            <w:r>
                              <w:rPr>
                                <w:color w:val="000000"/>
                                <w:sz w:val="14"/>
                              </w:rPr>
                              <w:t>卡里</w:t>
                            </w:r>
                          </w:p>
                          <w:p w:rsidR="00AC451B" w:rsidRDefault="007D56C2">
                            <w:pPr>
                              <w:spacing w:line="220" w:lineRule="exact"/>
                            </w:pPr>
                            <w:r>
                              <w:rPr>
                                <w:color w:val="000000"/>
                                <w:sz w:val="14"/>
                              </w:rPr>
                              <w:t>耶清真寺（救世主教堂），《圣者复</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15" style="position:absolute;left:0pt;margin-left:177.0pt;margin-top:14.0pt;height:783.0pt;width:129.0pt;z-index:639022427951843587;mso-width-relative:page;mso-height-relative:page;mso-position-vertical-relative:page;mso-position-horizontal-relative:page;" coordsize="21600,21600" o:spid="_x0000_s21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left="60" w:firstLine="0"/>
                        <w:jc w:val="both"/>
                      </w:pPr>
                      <w:r>
                        <w:rPr>
                          <w:sz w:val="17"/>
                          <w:color w:val="000000"/>
                        </w:rPr>
                        <w:t xml:space="preserve">Jullienne，Jean de 让·德·朱利安那</w:t>
                      </w:r>
                      <w:r>
                        <w:rPr>
                          <w:sz w:val="17"/>
                          <w:color w:val="000000"/>
                        </w:rPr>
                        <w:t xml:space="preserve">761,762</w:t>
                      </w:r>
                    </w:p>
                    <w:p>
                      <w:pPr>
                        <w:spacing w:line="260" w:lineRule="exact"/>
                        <w:ind w:firstLine="0"/>
                        <w:jc w:val="both"/>
                      </w:pPr>
                      <w:r>
                        <w:rPr>
                          <w:sz w:val="16"/>
                          <w:color w:val="000000"/>
                        </w:rPr>
                        <w:t xml:space="preserve">Juno朱诺102</w:t>
                      </w:r>
                    </w:p>
                    <w:p>
                      <w:pPr>
                        <w:spacing w:line="180" w:lineRule="exact"/>
                        <w:ind w:firstLine="0"/>
                        <w:jc w:val="both"/>
                      </w:pPr>
                      <w:r>
                        <w:rPr>
                          <w:sz w:val="12"/>
                          <w:color w:val="000000"/>
                        </w:rPr>
                        <w:t xml:space="preserve">Jupiter 朱庇特102</w:t>
                      </w:r>
                    </w:p>
                    <w:p>
                      <w:pPr>
                        <w:spacing w:line="240" w:lineRule="exact"/>
                        <w:ind w:left="60" w:firstLine="0"/>
                        <w:jc w:val="both"/>
                      </w:pPr>
                      <w:r>
                        <w:rPr>
                          <w:sz w:val="15"/>
                          <w:color w:val="000000"/>
                        </w:rPr>
                        <w:t xml:space="preserve">Jupiter and lo（Correggio）《朱庇特与伊</w:t>
                      </w:r>
                      <w:r>
                        <w:rPr>
                          <w:sz w:val="15"/>
                          <w:color w:val="000000"/>
                        </w:rPr>
                        <w:t xml:space="preserve">俄》（柯勒乔）606-607,605</w:t>
                      </w:r>
                    </w:p>
                    <w:p>
                      <w:pPr>
                        <w:spacing w:line="180" w:lineRule="exact"/>
                        <w:ind w:firstLine="0"/>
                        <w:jc w:val="both"/>
                      </w:pPr>
                      <w:r>
                        <w:rPr>
                          <w:sz w:val="12"/>
                          <w:color w:val="000000"/>
                        </w:rPr>
                        <w:t xml:space="preserve">Jupiter Optimus Maximus，temple of 至</w:t>
                      </w:r>
                    </w:p>
                    <w:p>
                      <w:pPr>
                        <w:spacing w:line="220" w:lineRule="exact"/>
                        <w:ind w:firstLine="0"/>
                        <w:jc w:val="both"/>
                      </w:pPr>
                      <w:r>
                        <w:rPr>
                          <w:sz w:val="14"/>
                          <w:color w:val="000000"/>
                        </w:rPr>
                        <w:t xml:space="preserve">尊朱庇特神庙180-181,180</w:t>
                      </w:r>
                    </w:p>
                    <w:p>
                      <w:pPr>
                        <w:spacing w:line="260" w:lineRule="exact"/>
                        <w:ind w:left="60" w:firstLine="0"/>
                        <w:jc w:val="both"/>
                      </w:pPr>
                      <w:r>
                        <w:rPr>
                          <w:sz w:val="17"/>
                          <w:color w:val="000000"/>
                        </w:rPr>
                        <w:t xml:space="preserve">Justinian I查士丁尼一世253,254-</w:t>
                      </w:r>
                      <w:r>
                        <w:rPr>
                          <w:sz w:val="17"/>
                          <w:color w:val="000000"/>
                        </w:rPr>
                        <w:t xml:space="preserve">256,255,258,263,264,265,272</w:t>
                      </w:r>
                    </w:p>
                    <w:p>
                      <w:pPr>
                        <w:spacing w:line="240" w:lineRule="exact"/>
                        <w:ind w:left="60" w:firstLine="0"/>
                        <w:jc w:val="both"/>
                      </w:pPr>
                      <w:r>
                        <w:rPr>
                          <w:sz w:val="15"/>
                          <w:color w:val="000000"/>
                        </w:rPr>
                        <w:t xml:space="preserve">Justinian as Conqueror《征服者查士</w:t>
                      </w:r>
                      <w:r>
                        <w:rPr>
                          <w:sz w:val="15"/>
                          <w:color w:val="000000"/>
                        </w:rPr>
                        <w:t xml:space="preserve">丁尼》260,261</w:t>
                      </w:r>
                    </w:p>
                    <w:p>
                      <w:pPr>
                        <w:spacing w:after="155" w:line="220" w:lineRule="exact"/>
                        <w:ind w:left="60" w:firstLine="0"/>
                        <w:jc w:val="both"/>
                      </w:pPr>
                      <w:r>
                        <w:rPr>
                          <w:sz w:val="14"/>
                          <w:color w:val="000000"/>
                        </w:rPr>
                        <w:t xml:space="preserve">Just What Is It That Makes Today's </w:t>
                      </w:r>
                      <w:r>
                        <w:rPr>
                          <w:sz w:val="14"/>
                          <w:color w:val="000000"/>
                        </w:rPr>
                        <w:t xml:space="preserve">Homes So Different,So Appealing? </w:t>
                      </w:r>
                      <w:r>
                        <w:rPr>
                          <w:sz w:val="14"/>
                          <w:color w:val="000000"/>
                        </w:rPr>
                        <w:t xml:space="preserve">（Hamilton）《什么让今天的家庭如此</w:t>
                      </w:r>
                      <w:r>
                        <w:rPr>
                          <w:sz w:val="14"/>
                          <w:color w:val="000000"/>
                        </w:rPr>
                        <w:t xml:space="preserve">不同？如此诱人？》（汉密尔顿）</w:t>
                      </w:r>
                      <w:r>
                        <w:rPr>
                          <w:sz w:val="14"/>
                          <w:color w:val="000000"/>
                        </w:rPr>
                        <w:t xml:space="preserve">1054,1055</w:t>
                      </w:r>
                    </w:p>
                    <w:p>
                      <w:pPr>
                        <w:spacing w:line="260" w:lineRule="exact"/>
                        <w:ind w:left="60" w:firstLine="0"/>
                        <w:jc w:val="both"/>
                      </w:pPr>
                      <w:r>
                        <w:rPr>
                          <w:sz w:val="17"/>
                          <w:color w:val="000000"/>
                        </w:rPr>
                        <w:t xml:space="preserve">Ka-Aper，sculpture of《卡培尔雕像》</w:t>
                      </w:r>
                      <w:r>
                        <w:rPr>
                          <w:sz w:val="17"/>
                          <w:color w:val="000000"/>
                        </w:rPr>
                        <w:t xml:space="preserve">58,58</w:t>
                      </w:r>
                    </w:p>
                    <w:p>
                      <w:pPr>
                        <w:spacing w:line="220" w:lineRule="exact"/>
                        <w:ind w:firstLine="0"/>
                        <w:jc w:val="both"/>
                      </w:pPr>
                      <w:r>
                        <w:rPr>
                          <w:sz w:val="14"/>
                          <w:color w:val="000000"/>
                        </w:rPr>
                        <w:t xml:space="preserve">Kabakov，Ilya 伊利亚·卡巴科夫</w:t>
                      </w:r>
                    </w:p>
                    <w:p>
                      <w:pPr>
                        <w:spacing w:line="220" w:lineRule="exact"/>
                        <w:ind w:left="60" w:firstLine="0"/>
                        <w:jc w:val="both"/>
                      </w:pPr>
                      <w:r>
                        <w:rPr>
                          <w:sz w:val="14"/>
                          <w:color w:val="000000"/>
                        </w:rPr>
                        <w:t xml:space="preserve">Man Who Flew into Space from His </w:t>
                      </w:r>
                      <w:r>
                        <w:rPr>
                          <w:sz w:val="14"/>
                          <w:color w:val="000000"/>
                        </w:rPr>
                        <w:t xml:space="preserve">Apartment，The《从公寓逃入太空</w:t>
                      </w:r>
                      <w:r>
                        <w:rPr>
                          <w:sz w:val="14"/>
                          <w:color w:val="000000"/>
                        </w:rPr>
                        <w:t xml:space="preserve">的男子》1101,1100</w:t>
                      </w:r>
                    </w:p>
                    <w:p>
                      <w:pPr>
                        <w:spacing w:line="220" w:lineRule="exact"/>
                        <w:ind w:left="60" w:firstLine="0"/>
                        <w:jc w:val="both"/>
                      </w:pPr>
                      <w:r>
                        <w:rPr>
                          <w:sz w:val="14"/>
                          <w:color w:val="000000"/>
                        </w:rPr>
                        <w:t xml:space="preserve">Ten Characters《十个人物》1101， </w:t>
                      </w:r>
                      <w:r>
                        <w:rPr>
                          <w:sz w:val="14"/>
                          <w:color w:val="000000"/>
                        </w:rPr>
                        <w:t xml:space="preserve">1101</w:t>
                      </w:r>
                    </w:p>
                    <w:p>
                      <w:pPr>
                        <w:spacing w:line="220" w:lineRule="exact"/>
                        <w:ind w:firstLine="0"/>
                        <w:jc w:val="both"/>
                      </w:pPr>
                      <w:r>
                        <w:rPr>
                          <w:sz w:val="14"/>
                          <w:color w:val="000000"/>
                        </w:rPr>
                        <w:t xml:space="preserve">Kahlo，Frida 弗丽达·卡洛</w:t>
                      </w:r>
                    </w:p>
                    <w:p>
                      <w:pPr>
                        <w:spacing w:line="300" w:lineRule="exact"/>
                        <w:ind w:firstLine="0"/>
                        <w:jc w:val="both"/>
                      </w:pPr>
                      <w:r>
                        <w:rPr>
                          <w:sz w:val="19"/>
                          <w:color w:val="000000"/>
                        </w:rPr>
                        <w:t xml:space="preserve">Two Fridas，The《两个弗丽达》</w:t>
                      </w:r>
                      <w:r>
                        <w:rPr>
                          <w:sz w:val="19"/>
                          <w:color w:val="000000"/>
                        </w:rPr>
                        <w:t xml:space="preserve">1028-1029,1028</w:t>
                      </w:r>
                    </w:p>
                    <w:p>
                      <w:pPr>
                        <w:spacing w:line="220" w:lineRule="exact"/>
                        <w:ind w:firstLine="0"/>
                        <w:jc w:val="both"/>
                      </w:pPr>
                      <w:r>
                        <w:rPr>
                          <w:sz w:val="14"/>
                          <w:color w:val="000000"/>
                        </w:rPr>
                        <w:t xml:space="preserve">Kahn，Gustave 古斯塔夫·卡恩919</w:t>
                      </w:r>
                    </w:p>
                    <w:p>
                      <w:pPr>
                        <w:spacing w:line="220" w:lineRule="exact"/>
                        <w:ind w:firstLine="0"/>
                        <w:jc w:val="both"/>
                      </w:pPr>
                      <w:r>
                        <w:rPr>
                          <w:sz w:val="14"/>
                          <w:color w:val="000000"/>
                        </w:rPr>
                        <w:t xml:space="preserve">Kahn，Louis 路易斯·康</w:t>
                      </w:r>
                    </w:p>
                    <w:p>
                      <w:pPr>
                        <w:spacing w:line="220" w:lineRule="exact"/>
                        <w:ind w:firstLine="0"/>
                        <w:jc w:val="both"/>
                      </w:pPr>
                      <w:r>
                        <w:rPr>
                          <w:sz w:val="14"/>
                          <w:color w:val="000000"/>
                        </w:rPr>
                        <w:t xml:space="preserve">National Assembly Building,Dacca,</w:t>
                      </w:r>
                    </w:p>
                    <w:p>
                      <w:pPr>
                        <w:spacing w:line="220" w:lineRule="exact"/>
                        <w:ind w:left="240" w:firstLine="0"/>
                        <w:jc w:val="both"/>
                      </w:pPr>
                      <w:r>
                        <w:rPr>
                          <w:sz w:val="14"/>
                          <w:color w:val="000000"/>
                        </w:rPr>
                        <w:t xml:space="preserve">Bangladesh国家议会大楼，达卡，</w:t>
                      </w:r>
                      <w:r>
                        <w:rPr>
                          <w:sz w:val="14"/>
                          <w:color w:val="000000"/>
                        </w:rPr>
                        <w:t xml:space="preserve">孟加拉</w:t>
                      </w:r>
                    </w:p>
                    <w:p>
                      <w:pPr>
                        <w:spacing w:line="220" w:lineRule="exact"/>
                        <w:ind w:firstLine="0"/>
                        <w:jc w:val="both"/>
                      </w:pPr>
                      <w:r>
                        <w:rPr>
                          <w:sz w:val="14"/>
                          <w:color w:val="000000"/>
                        </w:rPr>
                        <w:t xml:space="preserve">Kairouan，Tunisia，Great Mosque 凯鲁</w:t>
                      </w:r>
                    </w:p>
                    <w:p>
                      <w:pPr>
                        <w:spacing w:line="220" w:lineRule="exact"/>
                        <w:ind w:left="60" w:firstLine="0"/>
                        <w:jc w:val="both"/>
                      </w:pPr>
                      <w:r>
                        <w:rPr>
                          <w:sz w:val="14"/>
                          <w:color w:val="000000"/>
                        </w:rPr>
                        <w:t xml:space="preserve">万大清真寺，突尼斯283-284,283</w:t>
                      </w:r>
                      <w:r>
                        <w:rPr>
                          <w:sz w:val="14"/>
                          <w:color w:val="000000"/>
                        </w:rPr>
                        <w:t xml:space="preserve">Kaisersaal (Imperial Hall),Residenz </w:t>
                      </w:r>
                      <w:r>
                        <w:rPr>
                          <w:sz w:val="14"/>
                          <w:color w:val="000000"/>
                        </w:rPr>
                        <w:t xml:space="preserve">（Neumann），Germany帝王大厅，维尔</w:t>
                      </w:r>
                      <w:r>
                        <w:rPr>
                          <w:sz w:val="14"/>
                          <w:color w:val="000000"/>
                        </w:rPr>
                        <w:t xml:space="preserve">茨堡主教宫（诺依曼），德国777．</w:t>
                      </w:r>
                      <w:r>
                        <w:rPr>
                          <w:sz w:val="14"/>
                          <w:color w:val="000000"/>
                        </w:rPr>
                        <w:t xml:space="preserve">776</w:t>
                      </w:r>
                    </w:p>
                    <w:p>
                      <w:pPr>
                        <w:spacing w:line="320" w:lineRule="exact"/>
                        <w:ind w:left="60" w:firstLine="0"/>
                        <w:jc w:val="both"/>
                      </w:pPr>
                      <w:r>
                        <w:rPr>
                          <w:sz w:val="20"/>
                          <w:color w:val="000000"/>
                        </w:rPr>
                        <w:t xml:space="preserve">frescoes at（Tiepolo）内部的湿壁画</w:t>
                      </w:r>
                      <w:r>
                        <w:rPr>
                          <w:sz w:val="20"/>
                          <w:color w:val="000000"/>
                        </w:rPr>
                        <w:t xml:space="preserve">（提埃波罗）778,778,779,780</w:t>
                      </w:r>
                    </w:p>
                    <w:p>
                      <w:pPr>
                        <w:spacing w:line="220" w:lineRule="exact"/>
                        <w:ind w:firstLine="0"/>
                        <w:jc w:val="both"/>
                      </w:pPr>
                      <w:r>
                        <w:rPr>
                          <w:sz w:val="14"/>
                          <w:color w:val="000000"/>
                        </w:rPr>
                        <w:t xml:space="preserve">Kallikrates，Parthenon，Acropolis卡利</w:t>
                      </w:r>
                    </w:p>
                    <w:p>
                      <w:pPr>
                        <w:spacing w:line="220" w:lineRule="exact"/>
                        <w:ind w:firstLine="0"/>
                        <w:jc w:val="both"/>
                      </w:pPr>
                      <w:r>
                        <w:rPr>
                          <w:sz w:val="14"/>
                          <w:color w:val="000000"/>
                        </w:rPr>
                        <w:t xml:space="preserve">克拉特，帕特农神庙，卫城130-</w:t>
                      </w:r>
                    </w:p>
                    <w:p>
                      <w:pPr>
                        <w:spacing w:line="220" w:lineRule="exact"/>
                        <w:ind w:firstLine="0"/>
                        <w:jc w:val="both"/>
                      </w:pPr>
                      <w:r>
                        <w:rPr>
                          <w:sz w:val="14"/>
                          <w:color w:val="000000"/>
                        </w:rPr>
                        <w:t xml:space="preserve">136,130,131,133-135</w:t>
                      </w:r>
                    </w:p>
                    <w:p>
                      <w:pPr>
                        <w:spacing w:line="220" w:lineRule="exact"/>
                        <w:ind w:firstLine="0"/>
                        <w:jc w:val="both"/>
                      </w:pPr>
                      <w:r>
                        <w:rPr>
                          <w:sz w:val="14"/>
                          <w:color w:val="000000"/>
                        </w:rPr>
                        <w:t xml:space="preserve">Kallimachos 卡利马科斯142</w:t>
                      </w:r>
                    </w:p>
                    <w:p>
                      <w:pPr>
                        <w:spacing w:line="180" w:lineRule="exact"/>
                        <w:ind w:firstLine="0"/>
                        <w:jc w:val="both"/>
                      </w:pPr>
                      <w:r>
                        <w:rPr>
                          <w:sz w:val="12"/>
                          <w:color w:val="000000"/>
                        </w:rPr>
                        <w:t xml:space="preserve">Kamares style 卡巴雷斯风格88.88</w:t>
                      </w:r>
                    </w:p>
                    <w:p>
                      <w:pPr>
                        <w:spacing w:line="220" w:lineRule="exact"/>
                        <w:ind w:firstLine="0"/>
                        <w:jc w:val="both"/>
                      </w:pPr>
                      <w:r>
                        <w:rPr>
                          <w:sz w:val="14"/>
                          <w:color w:val="000000"/>
                        </w:rPr>
                        <w:t xml:space="preserve">Kandinsky，Vasily 瓦西里·康定斯基</w:t>
                      </w:r>
                    </w:p>
                    <w:p>
                      <w:pPr>
                        <w:spacing w:line="220" w:lineRule="exact"/>
                        <w:ind w:firstLine="0"/>
                        <w:jc w:val="both"/>
                      </w:pPr>
                      <w:r>
                        <w:rPr>
                          <w:sz w:val="14"/>
                          <w:color w:val="000000"/>
                        </w:rPr>
                        <w:t xml:space="preserve">Concerning the Spiritual inArt《论</w:t>
                      </w:r>
                    </w:p>
                    <w:p>
                      <w:pPr>
                        <w:spacing w:line="220" w:lineRule="exact"/>
                        <w:ind w:firstLine="240"/>
                        <w:jc w:val="both"/>
                      </w:pPr>
                      <w:r>
                        <w:rPr>
                          <w:sz w:val="14"/>
                          <w:color w:val="000000"/>
                        </w:rPr>
                        <w:t xml:space="preserve">艺术中的精神》958,960</w:t>
                      </w:r>
                    </w:p>
                    <w:p>
                      <w:pPr>
                        <w:spacing w:line="220" w:lineRule="exact"/>
                        <w:ind w:left="60" w:firstLine="0"/>
                        <w:jc w:val="both"/>
                      </w:pPr>
                      <w:r>
                        <w:rPr>
                          <w:sz w:val="14"/>
                          <w:color w:val="000000"/>
                        </w:rPr>
                        <w:t xml:space="preserve">Sketch for“Composition II”《构图</w:t>
                      </w:r>
                      <w:r>
                        <w:rPr>
                          <w:sz w:val="14"/>
                          <w:color w:val="000000"/>
                        </w:rPr>
                        <w:t xml:space="preserve">二号，草图》958,958</w:t>
                      </w:r>
                    </w:p>
                    <w:p>
                      <w:pPr>
                        <w:spacing w:line="220" w:lineRule="exact"/>
                        <w:ind w:firstLine="0"/>
                        <w:jc w:val="both"/>
                      </w:pPr>
                      <w:r>
                        <w:rPr>
                          <w:sz w:val="14"/>
                          <w:color w:val="000000"/>
                        </w:rPr>
                        <w:t xml:space="preserve">Sketch I for“Composition VII＂《构图</w:t>
                      </w:r>
                    </w:p>
                    <w:p>
                      <w:pPr>
                        <w:spacing w:line="220" w:lineRule="exact"/>
                        <w:ind w:firstLine="240"/>
                        <w:jc w:val="both"/>
                      </w:pPr>
                      <w:r>
                        <w:rPr>
                          <w:sz w:val="14"/>
                          <w:color w:val="000000"/>
                        </w:rPr>
                        <w:t xml:space="preserve">七号，草图一号》958-959,959</w:t>
                      </w:r>
                    </w:p>
                    <w:p>
                      <w:pPr>
                        <w:spacing w:line="220" w:lineRule="exact"/>
                        <w:ind w:left="60" w:firstLine="0"/>
                        <w:jc w:val="both"/>
                      </w:pPr>
                      <w:r>
                        <w:rPr>
                          <w:sz w:val="12"/>
                          <w:color w:val="000000"/>
                        </w:rPr>
                        <w:t xml:space="preserve">Kansai Airport（Piano），Japan 关西国际</w:t>
                      </w:r>
                      <w:r>
                        <w:rPr>
                          <w:sz w:val="12"/>
                          <w:color w:val="000000"/>
                        </w:rPr>
                        <w:t xml:space="preserve">机场（皮亚诺），日本1085,1085</w:t>
                      </w:r>
                      <w:r>
                        <w:rPr>
                          <w:sz w:val="12"/>
                          <w:color w:val="000000"/>
                        </w:rPr>
                        <w:t xml:space="preserve">Kant，Immanuel 伊曼纽尔·康德758． </w:t>
                      </w:r>
                      <w:r>
                        <w:rPr>
                          <w:sz w:val="12"/>
                          <w:color w:val="000000"/>
                        </w:rPr>
                        <w:t xml:space="preserve">836</w:t>
                      </w:r>
                    </w:p>
                    <w:p>
                      <w:pPr>
                        <w:spacing w:line="220" w:lineRule="exact"/>
                        <w:ind w:firstLine="0"/>
                        <w:jc w:val="both"/>
                      </w:pPr>
                      <w:r>
                        <w:rPr>
                          <w:sz w:val="14"/>
                          <w:color w:val="000000"/>
                        </w:rPr>
                        <w:t xml:space="preserve">Kaprow，Allan 阿伦·卡普罗</w:t>
                      </w:r>
                    </w:p>
                    <w:p>
                      <w:pPr>
                        <w:spacing w:line="220" w:lineRule="exact"/>
                        <w:ind w:firstLine="0"/>
                        <w:jc w:val="both"/>
                      </w:pPr>
                      <w:r>
                        <w:rPr>
                          <w:sz w:val="14"/>
                          <w:color w:val="000000"/>
                        </w:rPr>
                        <w:t xml:space="preserve">18 Happenings in 6 Parts“18个偶</w:t>
                      </w:r>
                    </w:p>
                    <w:p>
                      <w:pPr>
                        <w:spacing w:line="220" w:lineRule="exact"/>
                        <w:ind w:firstLine="240"/>
                        <w:jc w:val="both"/>
                      </w:pPr>
                      <w:r>
                        <w:rPr>
                          <w:sz w:val="14"/>
                          <w:color w:val="000000"/>
                        </w:rPr>
                        <w:t xml:space="preserve">发，6部分”展览1049</w:t>
                      </w:r>
                    </w:p>
                    <w:p>
                      <w:pPr>
                        <w:spacing w:line="280" w:lineRule="exact"/>
                        <w:ind w:firstLine="0"/>
                        <w:jc w:val="both"/>
                      </w:pPr>
                      <w:r>
                        <w:rPr>
                          <w:sz w:val="18"/>
                          <w:color w:val="000000"/>
                        </w:rPr>
                        <w:t xml:space="preserve">Yard，The《庭院》1049,1049</w:t>
                      </w:r>
                    </w:p>
                    <w:p>
                      <w:pPr>
                        <w:spacing w:line="220" w:lineRule="exact"/>
                        <w:ind w:firstLine="0"/>
                        <w:jc w:val="both"/>
                      </w:pPr>
                      <w:r>
                        <w:rPr>
                          <w:sz w:val="14"/>
                          <w:color w:val="000000"/>
                        </w:rPr>
                        <w:t xml:space="preserve">Kariye Camii(Church of the Savior). </w:t>
                      </w:r>
                      <w:r>
                        <w:rPr>
                          <w:sz w:val="14"/>
                          <w:color w:val="000000"/>
                        </w:rPr>
                        <w:t xml:space="preserve">Anastasis，Chora，Constantinople 卡里</w:t>
                      </w:r>
                    </w:p>
                    <w:p>
                      <w:pPr>
                        <w:spacing w:line="220" w:lineRule="exact"/>
                        <w:ind w:firstLine="0"/>
                        <w:jc w:val="both"/>
                      </w:pPr>
                      <w:r>
                        <w:rPr>
                          <w:sz w:val="14"/>
                          <w:color w:val="000000"/>
                        </w:rPr>
                        <w:t xml:space="preserve">耶清真寺（救世主教堂），《圣者复</w:t>
                      </w:r>
                    </w:p>
                  </w:txbxContent>
                </v:textbox>
              </v:shape>
            </w:pict>
          </mc:Fallback>
        </mc:AlternateContent>
      </w:r>
      <w:r>
        <w:rPr>
          <w:noProof/>
        </w:rPr>
        <mc:AlternateContent>
          <mc:Choice Requires="wps">
            <w:drawing>
              <wp:anchor distT="0" distB="0" distL="114300" distR="114300" simplePos="0" relativeHeight="251637760" behindDoc="0" locked="0" layoutInCell="1" allowOverlap="1">
                <wp:simplePos x="0" y="0"/>
                <wp:positionH relativeFrom="page">
                  <wp:posOffset>3937000</wp:posOffset>
                </wp:positionH>
                <wp:positionV relativeFrom="page">
                  <wp:posOffset>177800</wp:posOffset>
                </wp:positionV>
                <wp:extent cx="1676400" cy="9944100"/>
                <wp:effectExtent l="0" t="0" r="635" b="14605"/>
                <wp:wrapSquare wrapText="bothSides"/>
                <wp:docPr id="21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80"/>
                            </w:pPr>
                            <w:r>
                              <w:rPr>
                                <w:color w:val="000000"/>
                                <w:sz w:val="14"/>
                              </w:rPr>
                              <w:t>活》，科拉，君士坦丁堡</w:t>
                            </w:r>
                            <w:r>
                              <w:rPr>
                                <w:color w:val="000000"/>
                                <w:sz w:val="14"/>
                              </w:rPr>
                              <w:t>274-275</w:t>
                            </w:r>
                            <w:r>
                              <w:rPr>
                                <w:color w:val="000000"/>
                                <w:sz w:val="14"/>
                              </w:rPr>
                              <w:t>，</w:t>
                            </w:r>
                            <w:r>
                              <w:rPr>
                                <w:color w:val="000000"/>
                                <w:sz w:val="14"/>
                              </w:rPr>
                              <w:t>274</w:t>
                            </w:r>
                          </w:p>
                          <w:p w:rsidR="00AC451B" w:rsidRDefault="007D56C2">
                            <w:pPr>
                              <w:spacing w:line="220" w:lineRule="exact"/>
                              <w:ind w:left="80"/>
                            </w:pPr>
                            <w:r>
                              <w:rPr>
                                <w:color w:val="000000"/>
                                <w:sz w:val="14"/>
                              </w:rPr>
                              <w:t>Karnak</w:t>
                            </w:r>
                            <w:r>
                              <w:rPr>
                                <w:color w:val="000000"/>
                                <w:sz w:val="14"/>
                              </w:rPr>
                              <w:t>，</w:t>
                            </w:r>
                            <w:r>
                              <w:rPr>
                                <w:color w:val="000000"/>
                                <w:sz w:val="14"/>
                              </w:rPr>
                              <w:t xml:space="preserve">Temple of Amun-Ra </w:t>
                            </w:r>
                            <w:r>
                              <w:rPr>
                                <w:color w:val="000000"/>
                                <w:sz w:val="14"/>
                              </w:rPr>
                              <w:t>卡纳克，</w:t>
                            </w:r>
                            <w:r>
                              <w:rPr>
                                <w:color w:val="000000"/>
                                <w:sz w:val="14"/>
                              </w:rPr>
                              <w:t xml:space="preserve"> </w:t>
                            </w:r>
                            <w:r>
                              <w:rPr>
                                <w:color w:val="000000"/>
                                <w:sz w:val="14"/>
                              </w:rPr>
                              <w:t>阿蒙</w:t>
                            </w:r>
                            <w:r>
                              <w:rPr>
                                <w:color w:val="000000"/>
                                <w:sz w:val="14"/>
                              </w:rPr>
                              <w:t>-</w:t>
                            </w:r>
                            <w:r>
                              <w:rPr>
                                <w:color w:val="000000"/>
                                <w:sz w:val="14"/>
                              </w:rPr>
                              <w:t>拉神庙</w:t>
                            </w:r>
                            <w:r>
                              <w:rPr>
                                <w:color w:val="000000"/>
                                <w:sz w:val="14"/>
                              </w:rPr>
                              <w:t>64-65,65,66.67</w:t>
                            </w:r>
                          </w:p>
                          <w:p w:rsidR="00AC451B" w:rsidRDefault="007D56C2">
                            <w:pPr>
                              <w:spacing w:line="220" w:lineRule="exact"/>
                            </w:pPr>
                            <w:r>
                              <w:rPr>
                                <w:color w:val="000000"/>
                                <w:sz w:val="14"/>
                              </w:rPr>
                              <w:t xml:space="preserve">Kasbahs </w:t>
                            </w:r>
                            <w:r>
                              <w:rPr>
                                <w:color w:val="000000"/>
                                <w:sz w:val="14"/>
                              </w:rPr>
                              <w:t>古城堡区</w:t>
                            </w:r>
                            <w:r>
                              <w:rPr>
                                <w:color w:val="000000"/>
                                <w:sz w:val="14"/>
                              </w:rPr>
                              <w:t>23,23</w:t>
                            </w:r>
                          </w:p>
                          <w:p w:rsidR="00AC451B" w:rsidRDefault="007D56C2">
                            <w:pPr>
                              <w:spacing w:line="220" w:lineRule="exact"/>
                              <w:ind w:left="80"/>
                            </w:pPr>
                            <w:r>
                              <w:rPr>
                                <w:color w:val="000000"/>
                                <w:sz w:val="14"/>
                              </w:rPr>
                              <w:t>Käsebier</w:t>
                            </w:r>
                            <w:r>
                              <w:rPr>
                                <w:color w:val="000000"/>
                                <w:sz w:val="14"/>
                              </w:rPr>
                              <w:t>，</w:t>
                            </w:r>
                            <w:r>
                              <w:rPr>
                                <w:color w:val="000000"/>
                                <w:sz w:val="14"/>
                              </w:rPr>
                              <w:t xml:space="preserve">Gertrude </w:t>
                            </w:r>
                            <w:r>
                              <w:rPr>
                                <w:color w:val="000000"/>
                                <w:sz w:val="14"/>
                              </w:rPr>
                              <w:t>格特鲁德</w:t>
                            </w:r>
                            <w:r>
                              <w:rPr>
                                <w:color w:val="000000"/>
                                <w:sz w:val="14"/>
                              </w:rPr>
                              <w:t>·</w:t>
                            </w:r>
                            <w:r>
                              <w:rPr>
                                <w:color w:val="000000"/>
                                <w:sz w:val="14"/>
                              </w:rPr>
                              <w:t>克泽比尔</w:t>
                            </w:r>
                          </w:p>
                          <w:p w:rsidR="00AC451B" w:rsidRDefault="007D56C2">
                            <w:pPr>
                              <w:spacing w:line="220" w:lineRule="exact"/>
                            </w:pPr>
                            <w:r>
                              <w:rPr>
                                <w:color w:val="000000"/>
                                <w:sz w:val="14"/>
                              </w:rPr>
                              <w:t>Blessed Art Thou Among Women</w:t>
                            </w:r>
                            <w:r>
                              <w:rPr>
                                <w:color w:val="000000"/>
                                <w:sz w:val="14"/>
                              </w:rPr>
                              <w:t>《你，</w:t>
                            </w:r>
                          </w:p>
                          <w:p w:rsidR="00AC451B" w:rsidRDefault="007D56C2">
                            <w:pPr>
                              <w:spacing w:line="220" w:lineRule="exact"/>
                              <w:ind w:firstLine="260"/>
                            </w:pPr>
                            <w:r>
                              <w:rPr>
                                <w:color w:val="000000"/>
                                <w:sz w:val="14"/>
                              </w:rPr>
                              <w:t>女人中神圣的艺术》</w:t>
                            </w:r>
                            <w:r>
                              <w:rPr>
                                <w:color w:val="000000"/>
                                <w:sz w:val="14"/>
                              </w:rPr>
                              <w:t>939,939</w:t>
                            </w:r>
                          </w:p>
                          <w:p w:rsidR="00AC451B" w:rsidRDefault="007D56C2">
                            <w:pPr>
                              <w:spacing w:line="220" w:lineRule="exact"/>
                            </w:pPr>
                            <w:r>
                              <w:rPr>
                                <w:color w:val="000000"/>
                                <w:sz w:val="14"/>
                              </w:rPr>
                              <w:t xml:space="preserve">Kassites </w:t>
                            </w:r>
                            <w:r>
                              <w:rPr>
                                <w:color w:val="000000"/>
                                <w:sz w:val="14"/>
                              </w:rPr>
                              <w:t>加喜特人</w:t>
                            </w:r>
                            <w:r>
                              <w:rPr>
                                <w:color w:val="000000"/>
                                <w:sz w:val="14"/>
                              </w:rPr>
                              <w:t>34</w:t>
                            </w:r>
                          </w:p>
                          <w:p w:rsidR="00AC451B" w:rsidRDefault="007D56C2">
                            <w:pPr>
                              <w:spacing w:line="260" w:lineRule="exact"/>
                            </w:pPr>
                            <w:r>
                              <w:rPr>
                                <w:color w:val="000000"/>
                                <w:sz w:val="17"/>
                              </w:rPr>
                              <w:t>Kauffimann</w:t>
                            </w:r>
                            <w:r>
                              <w:rPr>
                                <w:color w:val="000000"/>
                                <w:sz w:val="17"/>
                              </w:rPr>
                              <w:t>，</w:t>
                            </w:r>
                            <w:r>
                              <w:rPr>
                                <w:color w:val="000000"/>
                                <w:sz w:val="17"/>
                              </w:rPr>
                              <w:t xml:space="preserve">Angelica </w:t>
                            </w:r>
                            <w:r>
                              <w:rPr>
                                <w:color w:val="000000"/>
                                <w:sz w:val="17"/>
                              </w:rPr>
                              <w:t>安吉莉卡</w:t>
                            </w:r>
                            <w:r>
                              <w:rPr>
                                <w:color w:val="000000"/>
                                <w:sz w:val="17"/>
                              </w:rPr>
                              <w:t>·</w:t>
                            </w:r>
                            <w:r>
                              <w:rPr>
                                <w:color w:val="000000"/>
                                <w:sz w:val="17"/>
                              </w:rPr>
                              <w:t>考夫曼</w:t>
                            </w:r>
                            <w:r>
                              <w:rPr>
                                <w:color w:val="000000"/>
                                <w:sz w:val="17"/>
                              </w:rPr>
                              <w:t>795,802</w:t>
                            </w:r>
                          </w:p>
                          <w:p w:rsidR="00AC451B" w:rsidRDefault="007D56C2">
                            <w:pPr>
                              <w:spacing w:line="220" w:lineRule="exact"/>
                            </w:pPr>
                            <w:r>
                              <w:rPr>
                                <w:color w:val="000000"/>
                                <w:sz w:val="12"/>
                              </w:rPr>
                              <w:t>Andromache and Hecuba Weeping over the Ashes of Hector</w:t>
                            </w:r>
                            <w:r>
                              <w:rPr>
                                <w:color w:val="000000"/>
                                <w:sz w:val="12"/>
                              </w:rPr>
                              <w:t>《安德洛玛刻与赫卡柏在赫克托耳的骨灰前哭泣》</w:t>
                            </w:r>
                            <w:r>
                              <w:rPr>
                                <w:color w:val="000000"/>
                                <w:sz w:val="12"/>
                              </w:rPr>
                              <w:t>797</w:t>
                            </w:r>
                          </w:p>
                          <w:p w:rsidR="00AC451B" w:rsidRDefault="007D56C2">
                            <w:pPr>
                              <w:spacing w:line="220" w:lineRule="exact"/>
                              <w:ind w:left="80"/>
                            </w:pPr>
                            <w:r>
                              <w:rPr>
                                <w:color w:val="000000"/>
                                <w:sz w:val="14"/>
                              </w:rPr>
                              <w:t>Cornelia Presenting Her Children as Her Treasures(Mother of the Gracchi</w:t>
                            </w:r>
                            <w:r>
                              <w:rPr>
                                <w:color w:val="000000"/>
                                <w:sz w:val="14"/>
                              </w:rPr>
                              <w:t>）《科内莉亚（格拉古兄弟的母亲）将她的孩子视为珍宝》</w:t>
                            </w:r>
                            <w:r>
                              <w:rPr>
                                <w:color w:val="000000"/>
                                <w:sz w:val="14"/>
                              </w:rPr>
                              <w:t>797,797</w:t>
                            </w:r>
                          </w:p>
                          <w:p w:rsidR="00AC451B" w:rsidRDefault="007D56C2">
                            <w:pPr>
                              <w:spacing w:line="220" w:lineRule="exact"/>
                              <w:ind w:left="200"/>
                            </w:pPr>
                            <w:r>
                              <w:rPr>
                                <w:color w:val="000000"/>
                                <w:sz w:val="14"/>
                              </w:rPr>
                              <w:t xml:space="preserve">Hector Taking Leave of Andromache </w:t>
                            </w:r>
                            <w:r>
                              <w:rPr>
                                <w:color w:val="000000"/>
                                <w:sz w:val="14"/>
                              </w:rPr>
                              <w:t>《赫克托耳向安德洛玛刻道别》</w:t>
                            </w:r>
                            <w:r>
                              <w:rPr>
                                <w:color w:val="000000"/>
                                <w:sz w:val="14"/>
                              </w:rPr>
                              <w:t>797</w:t>
                            </w:r>
                          </w:p>
                          <w:p w:rsidR="00AC451B" w:rsidRDefault="007D56C2">
                            <w:pPr>
                              <w:spacing w:line="220" w:lineRule="exact"/>
                              <w:ind w:left="80"/>
                            </w:pPr>
                            <w:r>
                              <w:rPr>
                                <w:color w:val="000000"/>
                                <w:sz w:val="14"/>
                              </w:rPr>
                              <w:t>Kelly</w:t>
                            </w:r>
                            <w:r>
                              <w:rPr>
                                <w:color w:val="000000"/>
                                <w:sz w:val="14"/>
                              </w:rPr>
                              <w:t>，</w:t>
                            </w:r>
                            <w:r>
                              <w:rPr>
                                <w:color w:val="000000"/>
                                <w:sz w:val="14"/>
                              </w:rPr>
                              <w:t>Ellsworth</w:t>
                            </w:r>
                            <w:r>
                              <w:rPr>
                                <w:color w:val="000000"/>
                                <w:sz w:val="14"/>
                              </w:rPr>
                              <w:t>，</w:t>
                            </w:r>
                            <w:r>
                              <w:rPr>
                                <w:color w:val="000000"/>
                                <w:sz w:val="14"/>
                              </w:rPr>
                              <w:t>Red</w:t>
                            </w:r>
                            <w:r>
                              <w:rPr>
                                <w:color w:val="000000"/>
                                <w:sz w:val="14"/>
                              </w:rPr>
                              <w:t xml:space="preserve"> Blue Green </w:t>
                            </w:r>
                            <w:r>
                              <w:rPr>
                                <w:color w:val="000000"/>
                                <w:sz w:val="14"/>
                              </w:rPr>
                              <w:t>埃尔斯沃思</w:t>
                            </w:r>
                            <w:r>
                              <w:rPr>
                                <w:color w:val="000000"/>
                                <w:sz w:val="14"/>
                              </w:rPr>
                              <w:t>·</w:t>
                            </w:r>
                            <w:r>
                              <w:rPr>
                                <w:color w:val="000000"/>
                                <w:sz w:val="14"/>
                              </w:rPr>
                              <w:t>凯利．《红蓝绿》</w:t>
                            </w:r>
                            <w:r>
                              <w:rPr>
                                <w:color w:val="000000"/>
                                <w:sz w:val="14"/>
                              </w:rPr>
                              <w:t>1056-1057,1056</w:t>
                            </w:r>
                          </w:p>
                          <w:p w:rsidR="00AC451B" w:rsidRDefault="007D56C2">
                            <w:pPr>
                              <w:spacing w:line="220" w:lineRule="exact"/>
                              <w:ind w:left="80"/>
                            </w:pPr>
                            <w:r>
                              <w:rPr>
                                <w:color w:val="000000"/>
                                <w:sz w:val="14"/>
                              </w:rPr>
                              <w:t xml:space="preserve">Kent,William,Chiswick House. England </w:t>
                            </w:r>
                            <w:r>
                              <w:rPr>
                                <w:color w:val="000000"/>
                                <w:sz w:val="14"/>
                              </w:rPr>
                              <w:t>威廉</w:t>
                            </w:r>
                            <w:r>
                              <w:rPr>
                                <w:color w:val="000000"/>
                                <w:sz w:val="14"/>
                              </w:rPr>
                              <w:t>·</w:t>
                            </w:r>
                            <w:r>
                              <w:rPr>
                                <w:color w:val="000000"/>
                                <w:sz w:val="14"/>
                              </w:rPr>
                              <w:t>肯特，齐斯威克宅邸</w:t>
                            </w:r>
                            <w:r>
                              <w:rPr>
                                <w:color w:val="000000"/>
                                <w:sz w:val="14"/>
                              </w:rPr>
                              <w:t>800,800</w:t>
                            </w:r>
                          </w:p>
                          <w:p w:rsidR="00AC451B" w:rsidRDefault="007D56C2">
                            <w:pPr>
                              <w:spacing w:line="220" w:lineRule="exact"/>
                              <w:ind w:left="80"/>
                            </w:pPr>
                            <w:r>
                              <w:rPr>
                                <w:color w:val="000000"/>
                                <w:sz w:val="14"/>
                              </w:rPr>
                              <w:t xml:space="preserve">Kepler.Johannes </w:t>
                            </w:r>
                            <w:r>
                              <w:rPr>
                                <w:color w:val="000000"/>
                                <w:sz w:val="14"/>
                              </w:rPr>
                              <w:t>约翰尼斯</w:t>
                            </w:r>
                            <w:r>
                              <w:rPr>
                                <w:color w:val="000000"/>
                                <w:sz w:val="14"/>
                              </w:rPr>
                              <w:t>·</w:t>
                            </w:r>
                            <w:r>
                              <w:rPr>
                                <w:color w:val="000000"/>
                                <w:sz w:val="14"/>
                              </w:rPr>
                              <w:t>开普勒</w:t>
                            </w:r>
                            <w:r>
                              <w:rPr>
                                <w:color w:val="000000"/>
                                <w:sz w:val="14"/>
                              </w:rPr>
                              <w:t>661</w:t>
                            </w:r>
                          </w:p>
                          <w:p w:rsidR="00AC451B" w:rsidRDefault="007D56C2">
                            <w:pPr>
                              <w:spacing w:line="220" w:lineRule="exact"/>
                              <w:ind w:left="80"/>
                            </w:pPr>
                            <w:r>
                              <w:rPr>
                                <w:color w:val="000000"/>
                                <w:sz w:val="17"/>
                              </w:rPr>
                              <w:t>Kerouac</w:t>
                            </w:r>
                            <w:r>
                              <w:rPr>
                                <w:color w:val="000000"/>
                                <w:sz w:val="17"/>
                              </w:rPr>
                              <w:t>，</w:t>
                            </w:r>
                            <w:r>
                              <w:rPr>
                                <w:color w:val="000000"/>
                                <w:sz w:val="17"/>
                              </w:rPr>
                              <w:t xml:space="preserve">Jack </w:t>
                            </w:r>
                            <w:r>
                              <w:rPr>
                                <w:color w:val="000000"/>
                                <w:sz w:val="17"/>
                              </w:rPr>
                              <w:t>杰克</w:t>
                            </w:r>
                            <w:r>
                              <w:rPr>
                                <w:color w:val="000000"/>
                                <w:sz w:val="17"/>
                              </w:rPr>
                              <w:t>·</w:t>
                            </w:r>
                            <w:r>
                              <w:rPr>
                                <w:color w:val="000000"/>
                                <w:sz w:val="17"/>
                              </w:rPr>
                              <w:t>凯鲁亚克</w:t>
                            </w:r>
                            <w:r>
                              <w:rPr>
                                <w:color w:val="000000"/>
                                <w:sz w:val="17"/>
                              </w:rPr>
                              <w:t>1066Kessler</w:t>
                            </w:r>
                            <w:r>
                              <w:rPr>
                                <w:color w:val="000000"/>
                                <w:sz w:val="17"/>
                              </w:rPr>
                              <w:t>，</w:t>
                            </w:r>
                            <w:r>
                              <w:rPr>
                                <w:color w:val="000000"/>
                                <w:sz w:val="17"/>
                              </w:rPr>
                              <w:t>Herbert</w:t>
                            </w:r>
                            <w:r>
                              <w:rPr>
                                <w:color w:val="000000"/>
                                <w:sz w:val="17"/>
                              </w:rPr>
                              <w:t>赫伯特</w:t>
                            </w:r>
                            <w:r>
                              <w:rPr>
                                <w:color w:val="000000"/>
                                <w:sz w:val="17"/>
                              </w:rPr>
                              <w:t>·</w:t>
                            </w:r>
                            <w:r>
                              <w:rPr>
                                <w:color w:val="000000"/>
                                <w:sz w:val="17"/>
                              </w:rPr>
                              <w:t>凯斯勒</w:t>
                            </w:r>
                            <w:r>
                              <w:rPr>
                                <w:color w:val="000000"/>
                                <w:sz w:val="17"/>
                              </w:rPr>
                              <w:t>251 Khafra</w:t>
                            </w:r>
                            <w:r>
                              <w:rPr>
                                <w:color w:val="000000"/>
                                <w:sz w:val="17"/>
                              </w:rPr>
                              <w:t>，</w:t>
                            </w:r>
                            <w:r>
                              <w:rPr>
                                <w:color w:val="000000"/>
                                <w:sz w:val="17"/>
                              </w:rPr>
                              <w:t xml:space="preserve">pyramid of </w:t>
                            </w:r>
                            <w:r>
                              <w:rPr>
                                <w:color w:val="000000"/>
                                <w:sz w:val="17"/>
                              </w:rPr>
                              <w:t>卡夫拉金字塔</w:t>
                            </w:r>
                            <w:r>
                              <w:rPr>
                                <w:color w:val="000000"/>
                                <w:sz w:val="17"/>
                              </w:rPr>
                              <w:t>52</w:t>
                            </w:r>
                            <w:r>
                              <w:rPr>
                                <w:color w:val="000000"/>
                                <w:sz w:val="17"/>
                              </w:rPr>
                              <w:t>，</w:t>
                            </w:r>
                            <w:r>
                              <w:rPr>
                                <w:color w:val="000000"/>
                                <w:sz w:val="17"/>
                              </w:rPr>
                              <w:t xml:space="preserve"> 53,54-55,54,75.75</w:t>
                            </w:r>
                          </w:p>
                          <w:p w:rsidR="00AC451B" w:rsidRDefault="007D56C2">
                            <w:pPr>
                              <w:spacing w:line="240" w:lineRule="exact"/>
                              <w:ind w:left="80"/>
                            </w:pPr>
                            <w:r>
                              <w:rPr>
                                <w:color w:val="000000"/>
                                <w:sz w:val="15"/>
                              </w:rPr>
                              <w:t>Khafra</w:t>
                            </w:r>
                            <w:r>
                              <w:rPr>
                                <w:color w:val="000000"/>
                                <w:sz w:val="15"/>
                              </w:rPr>
                              <w:t>，</w:t>
                            </w:r>
                            <w:r>
                              <w:rPr>
                                <w:color w:val="000000"/>
                                <w:sz w:val="15"/>
                              </w:rPr>
                              <w:t>sculpture of</w:t>
                            </w:r>
                            <w:r>
                              <w:rPr>
                                <w:color w:val="000000"/>
                                <w:sz w:val="15"/>
                              </w:rPr>
                              <w:t>《卡夫拉雕像》</w:t>
                            </w:r>
                            <w:r>
                              <w:rPr>
                                <w:color w:val="000000"/>
                                <w:sz w:val="15"/>
                              </w:rPr>
                              <w:t>55-56.55</w:t>
                            </w:r>
                          </w:p>
                          <w:p w:rsidR="00AC451B" w:rsidRDefault="007D56C2">
                            <w:pPr>
                              <w:spacing w:line="240" w:lineRule="exact"/>
                              <w:ind w:left="80"/>
                            </w:pPr>
                            <w:r>
                              <w:rPr>
                                <w:color w:val="000000"/>
                                <w:sz w:val="15"/>
                              </w:rPr>
                              <w:t>Khameremebty</w:t>
                            </w:r>
                            <w:r>
                              <w:rPr>
                                <w:color w:val="000000"/>
                                <w:sz w:val="15"/>
                              </w:rPr>
                              <w:t>，</w:t>
                            </w:r>
                            <w:r>
                              <w:rPr>
                                <w:color w:val="000000"/>
                                <w:sz w:val="15"/>
                              </w:rPr>
                              <w:t xml:space="preserve">queen </w:t>
                            </w:r>
                            <w:r>
                              <w:rPr>
                                <w:color w:val="000000"/>
                                <w:sz w:val="15"/>
                              </w:rPr>
                              <w:t>卡蒙若内比提</w:t>
                            </w:r>
                            <w:r>
                              <w:rPr>
                                <w:color w:val="000000"/>
                                <w:sz w:val="15"/>
                              </w:rPr>
                              <w:t xml:space="preserve">. </w:t>
                            </w:r>
                            <w:r>
                              <w:rPr>
                                <w:color w:val="000000"/>
                                <w:sz w:val="15"/>
                              </w:rPr>
                              <w:t>王后</w:t>
                            </w:r>
                            <w:r>
                              <w:rPr>
                                <w:color w:val="000000"/>
                                <w:sz w:val="15"/>
                              </w:rPr>
                              <w:t>56,56</w:t>
                            </w:r>
                          </w:p>
                          <w:p w:rsidR="00AC451B" w:rsidRDefault="007D56C2">
                            <w:pPr>
                              <w:spacing w:line="220" w:lineRule="exact"/>
                              <w:ind w:left="80"/>
                            </w:pPr>
                            <w:r>
                              <w:rPr>
                                <w:color w:val="000000"/>
                                <w:sz w:val="14"/>
                              </w:rPr>
                              <w:t>Khludov Psalter</w:t>
                            </w:r>
                            <w:r>
                              <w:rPr>
                                <w:color w:val="000000"/>
                                <w:sz w:val="14"/>
                              </w:rPr>
                              <w:t>《赫鲁多夫诗篇》</w:t>
                            </w:r>
                            <w:r>
                              <w:rPr>
                                <w:color w:val="000000"/>
                                <w:sz w:val="14"/>
                              </w:rPr>
                              <w:t>265</w:t>
                            </w:r>
                            <w:r>
                              <w:rPr>
                                <w:color w:val="000000"/>
                                <w:sz w:val="14"/>
                              </w:rPr>
                              <w:t>．</w:t>
                            </w:r>
                            <w:r>
                              <w:rPr>
                                <w:color w:val="000000"/>
                                <w:sz w:val="14"/>
                              </w:rPr>
                              <w:t xml:space="preserve"> 265</w:t>
                            </w:r>
                          </w:p>
                          <w:p w:rsidR="00AC451B" w:rsidRDefault="007D56C2">
                            <w:pPr>
                              <w:spacing w:line="180" w:lineRule="exact"/>
                            </w:pPr>
                            <w:r>
                              <w:rPr>
                                <w:color w:val="000000"/>
                                <w:sz w:val="12"/>
                              </w:rPr>
                              <w:t>Khufu</w:t>
                            </w:r>
                            <w:r>
                              <w:rPr>
                                <w:color w:val="000000"/>
                                <w:sz w:val="12"/>
                              </w:rPr>
                              <w:t>，</w:t>
                            </w:r>
                            <w:r>
                              <w:rPr>
                                <w:color w:val="000000"/>
                                <w:sz w:val="12"/>
                              </w:rPr>
                              <w:t xml:space="preserve">pyramid of </w:t>
                            </w:r>
                            <w:r>
                              <w:rPr>
                                <w:color w:val="000000"/>
                                <w:sz w:val="12"/>
                              </w:rPr>
                              <w:t>胡夫金字塔</w:t>
                            </w:r>
                            <w:r>
                              <w:rPr>
                                <w:color w:val="000000"/>
                                <w:sz w:val="12"/>
                              </w:rPr>
                              <w:t>52,53</w:t>
                            </w:r>
                            <w:r>
                              <w:rPr>
                                <w:color w:val="000000"/>
                                <w:sz w:val="12"/>
                              </w:rPr>
                              <w:t>，</w:t>
                            </w:r>
                          </w:p>
                          <w:p w:rsidR="00AC451B" w:rsidRDefault="007D56C2">
                            <w:pPr>
                              <w:spacing w:line="220" w:lineRule="exact"/>
                              <w:ind w:left="80"/>
                            </w:pPr>
                            <w:r>
                              <w:rPr>
                                <w:color w:val="000000"/>
                                <w:sz w:val="14"/>
                              </w:rPr>
                              <w:t xml:space="preserve">Kiefer,Anselm,To the Unknown Painter </w:t>
                            </w:r>
                            <w:r>
                              <w:rPr>
                                <w:color w:val="000000"/>
                                <w:sz w:val="14"/>
                              </w:rPr>
                              <w:t>安塞尔姆</w:t>
                            </w:r>
                            <w:r>
                              <w:rPr>
                                <w:color w:val="000000"/>
                                <w:sz w:val="14"/>
                              </w:rPr>
                              <w:t>·</w:t>
                            </w:r>
                            <w:r>
                              <w:rPr>
                                <w:color w:val="000000"/>
                                <w:sz w:val="14"/>
                              </w:rPr>
                              <w:t>基弗</w:t>
                            </w:r>
                            <w:r>
                              <w:rPr>
                                <w:color w:val="000000"/>
                                <w:sz w:val="14"/>
                              </w:rPr>
                              <w:t>.</w:t>
                            </w:r>
                            <w:r>
                              <w:rPr>
                                <w:color w:val="000000"/>
                                <w:sz w:val="14"/>
                              </w:rPr>
                              <w:t>《致无名画家》</w:t>
                            </w:r>
                            <w:r>
                              <w:rPr>
                                <w:color w:val="000000"/>
                                <w:sz w:val="14"/>
                              </w:rPr>
                              <w:t>1090,1091</w:t>
                            </w:r>
                          </w:p>
                          <w:p w:rsidR="00AC451B" w:rsidRDefault="007D56C2">
                            <w:pPr>
                              <w:spacing w:line="220" w:lineRule="exact"/>
                              <w:ind w:left="80"/>
                            </w:pPr>
                            <w:r>
                              <w:rPr>
                                <w:color w:val="000000"/>
                                <w:sz w:val="14"/>
                              </w:rPr>
                              <w:t>King Peroz I Hunting Gazelles</w:t>
                            </w:r>
                            <w:r>
                              <w:rPr>
                                <w:color w:val="000000"/>
                                <w:sz w:val="14"/>
                              </w:rPr>
                              <w:t>国王卑鲁斯一世猎瞪羚》</w:t>
                            </w:r>
                            <w:r>
                              <w:rPr>
                                <w:color w:val="000000"/>
                                <w:sz w:val="14"/>
                              </w:rPr>
                              <w:t>44-45,44</w:t>
                            </w:r>
                          </w:p>
                          <w:p w:rsidR="00AC451B" w:rsidRDefault="007D56C2">
                            <w:pPr>
                              <w:spacing w:line="220" w:lineRule="exact"/>
                              <w:ind w:left="80"/>
                            </w:pPr>
                            <w:r>
                              <w:rPr>
                                <w:color w:val="000000"/>
                                <w:sz w:val="14"/>
                              </w:rPr>
                              <w:t>Kirchner</w:t>
                            </w:r>
                            <w:r>
                              <w:rPr>
                                <w:color w:val="000000"/>
                                <w:sz w:val="14"/>
                              </w:rPr>
                              <w:t>，</w:t>
                            </w:r>
                            <w:r>
                              <w:rPr>
                                <w:color w:val="000000"/>
                                <w:sz w:val="14"/>
                              </w:rPr>
                              <w:t xml:space="preserve">Ernst Ludwig </w:t>
                            </w:r>
                            <w:r>
                              <w:rPr>
                                <w:color w:val="000000"/>
                                <w:sz w:val="14"/>
                              </w:rPr>
                              <w:t>恩斯特</w:t>
                            </w:r>
                            <w:r>
                              <w:rPr>
                                <w:color w:val="000000"/>
                                <w:sz w:val="14"/>
                              </w:rPr>
                              <w:t>·</w:t>
                            </w:r>
                            <w:r>
                              <w:rPr>
                                <w:color w:val="000000"/>
                                <w:sz w:val="14"/>
                              </w:rPr>
                              <w:t>路德维希</w:t>
                            </w:r>
                            <w:r>
                              <w:rPr>
                                <w:color w:val="000000"/>
                                <w:sz w:val="14"/>
                              </w:rPr>
                              <w:t>·</w:t>
                            </w:r>
                            <w:r>
                              <w:rPr>
                                <w:color w:val="000000"/>
                                <w:sz w:val="14"/>
                              </w:rPr>
                              <w:t>基希纳</w:t>
                            </w:r>
                            <w:r>
                              <w:rPr>
                                <w:color w:val="000000"/>
                                <w:sz w:val="14"/>
                              </w:rPr>
                              <w:t>951</w:t>
                            </w:r>
                          </w:p>
                          <w:p w:rsidR="00AC451B" w:rsidRDefault="007D56C2">
                            <w:pPr>
                              <w:spacing w:line="220" w:lineRule="exact"/>
                              <w:ind w:left="80"/>
                            </w:pPr>
                            <w:r>
                              <w:rPr>
                                <w:color w:val="000000"/>
                                <w:sz w:val="14"/>
                              </w:rPr>
                              <w:t>Peter Schl</w:t>
                            </w:r>
                            <w:r>
                              <w:rPr>
                                <w:color w:val="000000"/>
                                <w:sz w:val="14"/>
                              </w:rPr>
                              <w:t xml:space="preserve">emihl:Tribulations of Love </w:t>
                            </w:r>
                            <w:r>
                              <w:rPr>
                                <w:color w:val="000000"/>
                                <w:sz w:val="14"/>
                              </w:rPr>
                              <w:t>《彼得</w:t>
                            </w:r>
                            <w:r>
                              <w:rPr>
                                <w:color w:val="000000"/>
                                <w:sz w:val="14"/>
                              </w:rPr>
                              <w:t>·</w:t>
                            </w:r>
                            <w:r>
                              <w:rPr>
                                <w:color w:val="000000"/>
                                <w:sz w:val="14"/>
                              </w:rPr>
                              <w:t>施勒密尔：爱的磨难》</w:t>
                            </w:r>
                          </w:p>
                          <w:p w:rsidR="00AC451B" w:rsidRDefault="007D56C2">
                            <w:pPr>
                              <w:spacing w:after="155" w:line="220" w:lineRule="exact"/>
                            </w:pPr>
                            <w:r>
                              <w:rPr>
                                <w:color w:val="000000"/>
                                <w:sz w:val="14"/>
                              </w:rPr>
                              <w:t>Street</w:t>
                            </w:r>
                            <w:r>
                              <w:rPr>
                                <w:color w:val="000000"/>
                                <w:sz w:val="14"/>
                              </w:rPr>
                              <w:t>，</w:t>
                            </w:r>
                            <w:r>
                              <w:rPr>
                                <w:color w:val="000000"/>
                                <w:sz w:val="14"/>
                              </w:rPr>
                              <w:t>Dresden</w:t>
                            </w:r>
                            <w:r>
                              <w:rPr>
                                <w:color w:val="000000"/>
                                <w:sz w:val="14"/>
                              </w:rPr>
                              <w:t>《德累斯顿街头》</w:t>
                            </w:r>
                          </w:p>
                          <w:p w:rsidR="00AC451B" w:rsidRDefault="007D56C2">
                            <w:pPr>
                              <w:spacing w:line="260" w:lineRule="exact"/>
                              <w:ind w:left="80"/>
                            </w:pPr>
                            <w:r>
                              <w:rPr>
                                <w:color w:val="000000"/>
                                <w:sz w:val="17"/>
                              </w:rPr>
                              <w:t>Kiss.The</w:t>
                            </w:r>
                            <w:r>
                              <w:rPr>
                                <w:color w:val="000000"/>
                                <w:sz w:val="17"/>
                              </w:rPr>
                              <w:t>（</w:t>
                            </w:r>
                            <w:r>
                              <w:rPr>
                                <w:color w:val="000000"/>
                                <w:sz w:val="17"/>
                              </w:rPr>
                              <w:t>Brancusi</w:t>
                            </w:r>
                            <w:r>
                              <w:rPr>
                                <w:color w:val="000000"/>
                                <w:sz w:val="17"/>
                              </w:rPr>
                              <w:t>）《吻》（布朗库西）</w:t>
                            </w:r>
                            <w:r>
                              <w:rPr>
                                <w:color w:val="000000"/>
                                <w:sz w:val="17"/>
                              </w:rPr>
                              <w:t xml:space="preserve"> 972,972</w:t>
                            </w:r>
                          </w:p>
                          <w:p w:rsidR="00AC451B" w:rsidRDefault="007D56C2">
                            <w:pPr>
                              <w:spacing w:line="340" w:lineRule="exact"/>
                              <w:ind w:left="80"/>
                            </w:pPr>
                            <w:r>
                              <w:rPr>
                                <w:color w:val="000000"/>
                              </w:rPr>
                              <w:t>Kiss</w:t>
                            </w:r>
                            <w:r>
                              <w:rPr>
                                <w:color w:val="000000"/>
                              </w:rPr>
                              <w:t>，</w:t>
                            </w:r>
                            <w:r>
                              <w:rPr>
                                <w:color w:val="000000"/>
                              </w:rPr>
                              <w:t>The</w:t>
                            </w:r>
                            <w:r>
                              <w:rPr>
                                <w:color w:val="000000"/>
                              </w:rPr>
                              <w:t>（</w:t>
                            </w:r>
                            <w:r>
                              <w:rPr>
                                <w:color w:val="000000"/>
                              </w:rPr>
                              <w:t>Klimt</w:t>
                            </w:r>
                            <w:r>
                              <w:rPr>
                                <w:color w:val="000000"/>
                              </w:rPr>
                              <w:t>）《吻》（克里姆特）</w:t>
                            </w:r>
                            <w:r>
                              <w:rPr>
                                <w:color w:val="000000"/>
                              </w:rPr>
                              <w:t xml:space="preserve"> 923-924,924</w:t>
                            </w:r>
                          </w:p>
                          <w:p w:rsidR="00AC451B" w:rsidRDefault="007D56C2">
                            <w:pPr>
                              <w:spacing w:line="220" w:lineRule="exact"/>
                              <w:ind w:left="80"/>
                            </w:pPr>
                            <w:r>
                              <w:rPr>
                                <w:color w:val="000000"/>
                                <w:sz w:val="14"/>
                              </w:rPr>
                              <w:t>Kiss of Judas,choir sereen,Naumburg Cathedral</w:t>
                            </w:r>
                            <w:r>
                              <w:rPr>
                                <w:color w:val="000000"/>
                                <w:sz w:val="14"/>
                              </w:rPr>
                              <w:t>《犹大之吻》，唱诗班席隔屏，瑙姆堡大教堂</w:t>
                            </w:r>
                            <w:r>
                              <w:rPr>
                                <w:color w:val="000000"/>
                                <w:sz w:val="14"/>
                              </w:rPr>
                              <w:t>425,426</w:t>
                            </w:r>
                          </w:p>
                          <w:p w:rsidR="00AC451B" w:rsidRDefault="007D56C2">
                            <w:pPr>
                              <w:spacing w:line="220" w:lineRule="exact"/>
                            </w:pPr>
                            <w:r>
                              <w:rPr>
                                <w:color w:val="000000"/>
                                <w:sz w:val="14"/>
                              </w:rPr>
                              <w:t>Kitchen Still Life</w:t>
                            </w:r>
                            <w:r>
                              <w:rPr>
                                <w:color w:val="000000"/>
                                <w:sz w:val="14"/>
                              </w:rPr>
                              <w:t>（</w:t>
                            </w:r>
                            <w:r>
                              <w:rPr>
                                <w:color w:val="000000"/>
                                <w:sz w:val="14"/>
                              </w:rPr>
                              <w:t>Chardin</w:t>
                            </w:r>
                            <w:r>
                              <w:rPr>
                                <w:color w:val="000000"/>
                                <w:sz w:val="14"/>
                              </w:rPr>
                              <w:t>）《厨房静物》</w:t>
                            </w:r>
                          </w:p>
                          <w:p w:rsidR="00AC451B" w:rsidRDefault="007D56C2">
                            <w:pPr>
                              <w:spacing w:line="220" w:lineRule="exact"/>
                            </w:pPr>
                            <w:r>
                              <w:rPr>
                                <w:color w:val="000000"/>
                                <w:sz w:val="14"/>
                              </w:rPr>
                              <w:t>（夏尔丹）</w:t>
                            </w:r>
                            <w:r>
                              <w:rPr>
                                <w:color w:val="000000"/>
                                <w:sz w:val="14"/>
                              </w:rPr>
                              <w:t>766-76</w:t>
                            </w:r>
                            <w:r>
                              <w:rPr>
                                <w:color w:val="000000"/>
                                <w:sz w:val="14"/>
                              </w:rPr>
                              <w:t>7,766</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17" style="position:absolute;left:0pt;margin-left:310.0pt;margin-top:14.0pt;height:783.0pt;width:132.0pt;z-index:639022427951848850;mso-width-relative:page;mso-height-relative:page;mso-position-vertical-relative:page;mso-position-horizontal-relative:page;" coordsize="21600,21600" o:spid="_x0000_s21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80" w:firstLine="0"/>
                        <w:jc w:val="both"/>
                      </w:pPr>
                      <w:r>
                        <w:rPr>
                          <w:sz w:val="14"/>
                          <w:color w:val="000000"/>
                        </w:rPr>
                        <w:t xml:space="preserve">活》，科拉，君士坦丁堡274-275，</w:t>
                      </w:r>
                      <w:r>
                        <w:rPr>
                          <w:sz w:val="14"/>
                          <w:color w:val="000000"/>
                        </w:rPr>
                        <w:t xml:space="preserve">274</w:t>
                      </w:r>
                    </w:p>
                    <w:p>
                      <w:pPr>
                        <w:spacing w:line="220" w:lineRule="exact"/>
                        <w:ind w:left="80" w:firstLine="0"/>
                        <w:jc w:val="both"/>
                      </w:pPr>
                      <w:r>
                        <w:rPr>
                          <w:sz w:val="14"/>
                          <w:color w:val="000000"/>
                        </w:rPr>
                        <w:t xml:space="preserve">Karnak，Temple of Amun-Ra 卡纳克， </w:t>
                      </w:r>
                      <w:r>
                        <w:rPr>
                          <w:sz w:val="14"/>
                          <w:color w:val="000000"/>
                        </w:rPr>
                        <w:t xml:space="preserve">阿蒙-拉神庙64-65,65,66.67</w:t>
                      </w:r>
                    </w:p>
                    <w:p>
                      <w:pPr>
                        <w:spacing w:line="220" w:lineRule="exact"/>
                        <w:ind w:firstLine="0"/>
                        <w:jc w:val="both"/>
                      </w:pPr>
                      <w:r>
                        <w:rPr>
                          <w:sz w:val="14"/>
                          <w:color w:val="000000"/>
                        </w:rPr>
                        <w:t xml:space="preserve">Kasbahs 古城堡区23,23</w:t>
                      </w:r>
                    </w:p>
                    <w:p>
                      <w:pPr>
                        <w:spacing w:line="220" w:lineRule="exact"/>
                        <w:ind w:left="80" w:firstLine="0"/>
                        <w:jc w:val="both"/>
                      </w:pPr>
                      <w:r>
                        <w:rPr>
                          <w:sz w:val="14"/>
                          <w:color w:val="000000"/>
                        </w:rPr>
                        <w:t xml:space="preserve">Käsebier，Gertrude 格特鲁德·克泽</w:t>
                      </w:r>
                      <w:r>
                        <w:rPr>
                          <w:sz w:val="14"/>
                          <w:color w:val="000000"/>
                        </w:rPr>
                        <w:t xml:space="preserve">比尔</w:t>
                      </w:r>
                    </w:p>
                    <w:p>
                      <w:pPr>
                        <w:spacing w:line="220" w:lineRule="exact"/>
                        <w:ind w:firstLine="0"/>
                        <w:jc w:val="both"/>
                      </w:pPr>
                      <w:r>
                        <w:rPr>
                          <w:sz w:val="14"/>
                          <w:color w:val="000000"/>
                        </w:rPr>
                        <w:t xml:space="preserve">Blessed Art Thou Among Women《你，</w:t>
                      </w:r>
                    </w:p>
                    <w:p>
                      <w:pPr>
                        <w:spacing w:line="220" w:lineRule="exact"/>
                        <w:ind w:firstLine="260"/>
                        <w:jc w:val="both"/>
                      </w:pPr>
                      <w:r>
                        <w:rPr>
                          <w:sz w:val="14"/>
                          <w:color w:val="000000"/>
                        </w:rPr>
                        <w:t xml:space="preserve">女人中神圣的艺术》939,939</w:t>
                      </w:r>
                    </w:p>
                    <w:p>
                      <w:pPr>
                        <w:spacing w:line="220" w:lineRule="exact"/>
                        <w:ind w:firstLine="0"/>
                        <w:jc w:val="both"/>
                      </w:pPr>
                      <w:r>
                        <w:rPr>
                          <w:sz w:val="14"/>
                          <w:color w:val="000000"/>
                        </w:rPr>
                        <w:t xml:space="preserve">Kassites 加喜特人34</w:t>
                      </w:r>
                    </w:p>
                    <w:p>
                      <w:pPr>
                        <w:spacing w:line="260" w:lineRule="exact"/>
                        <w:ind w:firstLine="0"/>
                        <w:jc w:val="both"/>
                      </w:pPr>
                      <w:r>
                        <w:rPr>
                          <w:sz w:val="17"/>
                          <w:color w:val="000000"/>
                        </w:rPr>
                        <w:t xml:space="preserve">Kauffimann，Angelica 安吉莉卡·考</w:t>
                      </w:r>
                      <w:r>
                        <w:rPr>
                          <w:sz w:val="17"/>
                          <w:color w:val="000000"/>
                        </w:rPr>
                        <w:t xml:space="preserve">夫曼795,802</w:t>
                      </w:r>
                    </w:p>
                    <w:p>
                      <w:pPr>
                        <w:spacing w:line="220" w:lineRule="exact"/>
                        <w:ind w:firstLine="0"/>
                        <w:jc w:val="both"/>
                      </w:pPr>
                      <w:r>
                        <w:rPr>
                          <w:sz w:val="12"/>
                          <w:color w:val="000000"/>
                        </w:rPr>
                        <w:t xml:space="preserve">Andromache and Hecuba Weeping </w:t>
                      </w:r>
                      <w:r>
                        <w:rPr>
                          <w:sz w:val="12"/>
                          <w:color w:val="000000"/>
                        </w:rPr>
                        <w:t xml:space="preserve">over the Ashes of Hector《安德洛</w:t>
                      </w:r>
                      <w:r>
                        <w:rPr>
                          <w:sz w:val="12"/>
                          <w:color w:val="000000"/>
                        </w:rPr>
                        <w:t xml:space="preserve">玛刻与赫卡柏在赫克托耳的骨灰</w:t>
                      </w:r>
                      <w:r>
                        <w:rPr>
                          <w:sz w:val="12"/>
                          <w:color w:val="000000"/>
                        </w:rPr>
                        <w:t xml:space="preserve">前哭泣》797</w:t>
                      </w:r>
                    </w:p>
                    <w:p>
                      <w:pPr>
                        <w:spacing w:line="220" w:lineRule="exact"/>
                        <w:ind w:left="80" w:firstLine="0"/>
                        <w:jc w:val="both"/>
                      </w:pPr>
                      <w:r>
                        <w:rPr>
                          <w:sz w:val="14"/>
                          <w:color w:val="000000"/>
                        </w:rPr>
                        <w:t xml:space="preserve">Cornelia Presenting Her Children </w:t>
                      </w:r>
                      <w:r>
                        <w:rPr>
                          <w:sz w:val="14"/>
                          <w:color w:val="000000"/>
                        </w:rPr>
                        <w:t xml:space="preserve">as Her Treasures(Mother of the </w:t>
                      </w:r>
                      <w:r>
                        <w:rPr>
                          <w:sz w:val="14"/>
                          <w:color w:val="000000"/>
                        </w:rPr>
                        <w:t xml:space="preserve">Gracchi）《科内莉亚（格拉古兄</w:t>
                      </w:r>
                      <w:r>
                        <w:rPr>
                          <w:sz w:val="14"/>
                          <w:color w:val="000000"/>
                        </w:rPr>
                        <w:t xml:space="preserve">弟的母亲）将她的孩子视为珍宝》</w:t>
                      </w:r>
                      <w:r>
                        <w:rPr>
                          <w:sz w:val="14"/>
                          <w:color w:val="000000"/>
                        </w:rPr>
                        <w:t xml:space="preserve">797,797</w:t>
                      </w:r>
                    </w:p>
                    <w:p>
                      <w:pPr>
                        <w:spacing w:line="220" w:lineRule="exact"/>
                        <w:ind w:left="200" w:firstLine="0"/>
                        <w:jc w:val="both"/>
                      </w:pPr>
                      <w:r>
                        <w:rPr>
                          <w:sz w:val="14"/>
                          <w:color w:val="000000"/>
                        </w:rPr>
                        <w:t xml:space="preserve">Hector Taking Leave of Andromache </w:t>
                      </w:r>
                      <w:r>
                        <w:rPr>
                          <w:sz w:val="14"/>
                          <w:color w:val="000000"/>
                        </w:rPr>
                        <w:t xml:space="preserve">《赫克托耳向安德洛玛刻道别》</w:t>
                      </w:r>
                      <w:r>
                        <w:rPr>
                          <w:sz w:val="14"/>
                          <w:color w:val="000000"/>
                        </w:rPr>
                        <w:t xml:space="preserve">797</w:t>
                      </w:r>
                    </w:p>
                    <w:p>
                      <w:pPr>
                        <w:spacing w:line="220" w:lineRule="exact"/>
                        <w:ind w:left="80" w:firstLine="0"/>
                        <w:jc w:val="both"/>
                      </w:pPr>
                      <w:r>
                        <w:rPr>
                          <w:sz w:val="14"/>
                          <w:color w:val="000000"/>
                        </w:rPr>
                        <w:t xml:space="preserve">Kelly，Ellsworth，Red Blue Green 埃</w:t>
                      </w:r>
                      <w:r>
                        <w:rPr>
                          <w:sz w:val="14"/>
                          <w:color w:val="000000"/>
                        </w:rPr>
                        <w:t xml:space="preserve">尔斯沃思·凯利．《红蓝绿》1056-</w:t>
                      </w:r>
                      <w:r>
                        <w:rPr>
                          <w:sz w:val="14"/>
                          <w:color w:val="000000"/>
                        </w:rPr>
                        <w:t xml:space="preserve">1057,1056</w:t>
                      </w:r>
                    </w:p>
                    <w:p>
                      <w:pPr>
                        <w:spacing w:line="220" w:lineRule="exact"/>
                        <w:ind w:left="80" w:firstLine="0"/>
                        <w:jc w:val="both"/>
                      </w:pPr>
                      <w:r>
                        <w:rPr>
                          <w:sz w:val="14"/>
                          <w:color w:val="000000"/>
                        </w:rPr>
                        <w:t xml:space="preserve">Kent,William,Chiswick House. </w:t>
                      </w:r>
                      <w:r>
                        <w:rPr>
                          <w:sz w:val="14"/>
                          <w:color w:val="000000"/>
                        </w:rPr>
                        <w:t xml:space="preserve">England 威廉·肯特，齐斯威克宅</w:t>
                      </w:r>
                      <w:r>
                        <w:rPr>
                          <w:sz w:val="14"/>
                          <w:color w:val="000000"/>
                        </w:rPr>
                        <w:t xml:space="preserve">邸800,800</w:t>
                      </w:r>
                    </w:p>
                    <w:p>
                      <w:pPr>
                        <w:spacing w:line="220" w:lineRule="exact"/>
                        <w:ind w:left="80" w:firstLine="0"/>
                        <w:jc w:val="both"/>
                      </w:pPr>
                      <w:r>
                        <w:rPr>
                          <w:sz w:val="14"/>
                          <w:color w:val="000000"/>
                        </w:rPr>
                        <w:t xml:space="preserve">Kepler.Johannes 约翰尼斯·开普勒</w:t>
                      </w:r>
                      <w:r>
                        <w:rPr>
                          <w:sz w:val="14"/>
                          <w:color w:val="000000"/>
                        </w:rPr>
                        <w:t xml:space="preserve">661</w:t>
                      </w:r>
                    </w:p>
                    <w:p>
                      <w:pPr>
                        <w:spacing w:line="220" w:lineRule="exact"/>
                        <w:ind w:left="80" w:firstLine="0"/>
                        <w:jc w:val="both"/>
                      </w:pPr>
                      <w:r>
                        <w:rPr>
                          <w:sz w:val="17"/>
                          <w:color w:val="000000"/>
                        </w:rPr>
                        <w:t xml:space="preserve">Kerouac，Jack 杰克·凯鲁亚克1066</w:t>
                      </w:r>
                      <w:r>
                        <w:rPr>
                          <w:sz w:val="17"/>
                          <w:color w:val="000000"/>
                        </w:rPr>
                        <w:t xml:space="preserve">Kessler，Herbert赫伯特·凯斯勒251 </w:t>
                      </w:r>
                      <w:r>
                        <w:rPr>
                          <w:sz w:val="17"/>
                          <w:color w:val="000000"/>
                        </w:rPr>
                        <w:t xml:space="preserve">Khafra，pyramid of 卡夫拉金字塔52， </w:t>
                      </w:r>
                      <w:r>
                        <w:rPr>
                          <w:sz w:val="17"/>
                          <w:color w:val="000000"/>
                        </w:rPr>
                        <w:t xml:space="preserve">53,54-55,54,75.75</w:t>
                      </w:r>
                    </w:p>
                    <w:p>
                      <w:pPr>
                        <w:spacing w:line="240" w:lineRule="exact"/>
                        <w:ind w:left="80" w:firstLine="0"/>
                        <w:jc w:val="both"/>
                      </w:pPr>
                      <w:r>
                        <w:rPr>
                          <w:sz w:val="15"/>
                          <w:color w:val="000000"/>
                        </w:rPr>
                        <w:t xml:space="preserve">Khafra，sculpture of《卡夫拉雕像》55-</w:t>
                      </w:r>
                      <w:r>
                        <w:rPr>
                          <w:sz w:val="15"/>
                          <w:color w:val="000000"/>
                        </w:rPr>
                        <w:t xml:space="preserve">56.55</w:t>
                      </w:r>
                    </w:p>
                    <w:p>
                      <w:pPr>
                        <w:spacing w:line="240" w:lineRule="exact"/>
                        <w:ind w:left="80" w:firstLine="0"/>
                        <w:jc w:val="both"/>
                      </w:pPr>
                      <w:r>
                        <w:rPr>
                          <w:sz w:val="15"/>
                          <w:color w:val="000000"/>
                        </w:rPr>
                        <w:t xml:space="preserve">Khameremebty，queen 卡蒙若内比提. </w:t>
                      </w:r>
                      <w:r>
                        <w:rPr>
                          <w:sz w:val="15"/>
                          <w:color w:val="000000"/>
                        </w:rPr>
                        <w:t xml:space="preserve">王后56,56</w:t>
                      </w:r>
                    </w:p>
                    <w:p>
                      <w:pPr>
                        <w:spacing w:line="220" w:lineRule="exact"/>
                        <w:ind w:left="80" w:firstLine="0"/>
                        <w:jc w:val="both"/>
                      </w:pPr>
                      <w:r>
                        <w:rPr>
                          <w:sz w:val="14"/>
                          <w:color w:val="000000"/>
                        </w:rPr>
                        <w:t xml:space="preserve">Khludov Psalter《赫鲁多夫诗篇》265． </w:t>
                      </w:r>
                      <w:r>
                        <w:rPr>
                          <w:sz w:val="14"/>
                          <w:color w:val="000000"/>
                        </w:rPr>
                        <w:t xml:space="preserve">265</w:t>
                      </w:r>
                    </w:p>
                    <w:p>
                      <w:pPr>
                        <w:spacing w:line="180" w:lineRule="exact"/>
                        <w:ind w:firstLine="0"/>
                        <w:jc w:val="both"/>
                      </w:pPr>
                      <w:r>
                        <w:rPr>
                          <w:sz w:val="12"/>
                          <w:color w:val="000000"/>
                        </w:rPr>
                        <w:t xml:space="preserve">Khufu，pyramid of 胡夫金字塔52,53，</w:t>
                      </w:r>
                    </w:p>
                    <w:p>
                      <w:pPr>
                        <w:spacing w:line="220" w:lineRule="exact"/>
                        <w:ind w:left="80" w:firstLine="0"/>
                        <w:jc w:val="both"/>
                      </w:pPr>
                      <w:r>
                        <w:rPr>
                          <w:sz w:val="14"/>
                          <w:color w:val="000000"/>
                        </w:rPr>
                        <w:t xml:space="preserve">Kiefer,Anselm,To the Unknown </w:t>
                      </w:r>
                      <w:r>
                        <w:rPr>
                          <w:sz w:val="14"/>
                          <w:color w:val="000000"/>
                        </w:rPr>
                        <w:t xml:space="preserve">Painter 安塞尔姆·基弗.《致无名</w:t>
                      </w:r>
                      <w:r>
                        <w:rPr>
                          <w:sz w:val="14"/>
                          <w:color w:val="000000"/>
                        </w:rPr>
                        <w:t xml:space="preserve">画家》1090,1091</w:t>
                      </w:r>
                    </w:p>
                    <w:p>
                      <w:pPr>
                        <w:spacing w:line="220" w:lineRule="exact"/>
                        <w:ind w:left="80" w:firstLine="0"/>
                        <w:jc w:val="both"/>
                      </w:pPr>
                      <w:r>
                        <w:rPr>
                          <w:sz w:val="14"/>
                          <w:color w:val="000000"/>
                        </w:rPr>
                        <w:t xml:space="preserve">King Peroz I Hunting Gazelles国王卑</w:t>
                      </w:r>
                      <w:r>
                        <w:rPr>
                          <w:sz w:val="14"/>
                          <w:color w:val="000000"/>
                        </w:rPr>
                        <w:t xml:space="preserve">鲁斯一世猎瞪羚》44-45,44</w:t>
                      </w:r>
                    </w:p>
                    <w:p>
                      <w:pPr>
                        <w:spacing w:line="220" w:lineRule="exact"/>
                        <w:ind w:left="80" w:firstLine="0"/>
                        <w:jc w:val="both"/>
                      </w:pPr>
                      <w:r>
                        <w:rPr>
                          <w:sz w:val="14"/>
                          <w:color w:val="000000"/>
                        </w:rPr>
                        <w:t xml:space="preserve">Kirchner，Ernst Ludwig 恩斯特·路</w:t>
                      </w:r>
                      <w:r>
                        <w:rPr>
                          <w:sz w:val="14"/>
                          <w:color w:val="000000"/>
                        </w:rPr>
                        <w:t xml:space="preserve">德维希·基希纳951</w:t>
                      </w:r>
                    </w:p>
                    <w:p>
                      <w:pPr>
                        <w:spacing w:line="220" w:lineRule="exact"/>
                        <w:ind w:left="80" w:firstLine="0"/>
                        <w:jc w:val="both"/>
                      </w:pPr>
                      <w:r>
                        <w:rPr>
                          <w:sz w:val="14"/>
                          <w:color w:val="000000"/>
                        </w:rPr>
                        <w:t xml:space="preserve">Peter Schlemihl:Tribulations of Love </w:t>
                      </w:r>
                      <w:r>
                        <w:rPr>
                          <w:sz w:val="14"/>
                          <w:color w:val="000000"/>
                        </w:rPr>
                        <w:t xml:space="preserve">《彼得·施勒密尔：爱的磨难》</w:t>
                      </w:r>
                    </w:p>
                    <w:p>
                      <w:pPr>
                        <w:spacing w:after="155" w:line="220" w:lineRule="exact"/>
                        <w:ind w:firstLine="0"/>
                        <w:jc w:val="both"/>
                      </w:pPr>
                      <w:r>
                        <w:rPr>
                          <w:sz w:val="14"/>
                          <w:color w:val="000000"/>
                        </w:rPr>
                        <w:t xml:space="preserve">Street，Dresden《德累斯顿街头》</w:t>
                      </w:r>
                    </w:p>
                    <w:p>
                      <w:pPr>
                        <w:spacing w:line="260" w:lineRule="exact"/>
                        <w:ind w:left="80" w:firstLine="0"/>
                        <w:jc w:val="both"/>
                      </w:pPr>
                      <w:r>
                        <w:rPr>
                          <w:sz w:val="17"/>
                          <w:color w:val="000000"/>
                        </w:rPr>
                        <w:t xml:space="preserve">Kiss.The（Brancusi）《吻》（布朗库西） </w:t>
                      </w:r>
                      <w:r>
                        <w:rPr>
                          <w:sz w:val="17"/>
                          <w:color w:val="000000"/>
                        </w:rPr>
                        <w:t xml:space="preserve">972,972</w:t>
                      </w:r>
                    </w:p>
                    <w:p>
                      <w:pPr>
                        <w:spacing w:line="340" w:lineRule="exact"/>
                        <w:ind w:left="80" w:firstLine="0"/>
                        <w:jc w:val="both"/>
                      </w:pPr>
                      <w:r>
                        <w:rPr>
                          <w:sz w:val="21"/>
                          <w:color w:val="000000"/>
                        </w:rPr>
                        <w:t xml:space="preserve">Kiss，The（Klimt）《吻》（克里姆特） </w:t>
                      </w:r>
                      <w:r>
                        <w:rPr>
                          <w:sz w:val="21"/>
                          <w:color w:val="000000"/>
                        </w:rPr>
                        <w:t xml:space="preserve">923-924,924</w:t>
                      </w:r>
                    </w:p>
                    <w:p>
                      <w:pPr>
                        <w:spacing w:line="220" w:lineRule="exact"/>
                        <w:ind w:left="80" w:firstLine="0"/>
                        <w:jc w:val="both"/>
                      </w:pPr>
                      <w:r>
                        <w:rPr>
                          <w:sz w:val="14"/>
                          <w:color w:val="000000"/>
                        </w:rPr>
                        <w:t xml:space="preserve">Kiss of Judas,choir sereen,Naumburg </w:t>
                      </w:r>
                      <w:r>
                        <w:rPr>
                          <w:sz w:val="14"/>
                          <w:color w:val="000000"/>
                        </w:rPr>
                        <w:t xml:space="preserve">Cathedral《犹大之吻》，唱诗班席隔</w:t>
                      </w:r>
                      <w:r>
                        <w:rPr>
                          <w:sz w:val="14"/>
                          <w:color w:val="000000"/>
                        </w:rPr>
                        <w:t xml:space="preserve">屏，瑙姆堡大教堂425,426</w:t>
                      </w:r>
                    </w:p>
                    <w:p>
                      <w:pPr>
                        <w:spacing w:line="220" w:lineRule="exact"/>
                        <w:ind w:firstLine="0"/>
                        <w:jc w:val="both"/>
                      </w:pPr>
                      <w:r>
                        <w:rPr>
                          <w:sz w:val="14"/>
                          <w:color w:val="000000"/>
                        </w:rPr>
                        <w:t xml:space="preserve">Kitchen Still Life（Chardin）《厨房静物》</w:t>
                      </w:r>
                    </w:p>
                    <w:p>
                      <w:pPr>
                        <w:spacing w:line="220" w:lineRule="exact"/>
                        <w:ind w:firstLine="0"/>
                        <w:jc w:val="both"/>
                      </w:pPr>
                      <w:r>
                        <w:rPr>
                          <w:sz w:val="14"/>
                          <w:color w:val="000000"/>
                        </w:rPr>
                        <w:t xml:space="preserve">（夏尔丹）766-767,766</w:t>
                      </w:r>
                    </w:p>
                  </w:txbxContent>
                </v:textbox>
              </v:shape>
            </w:pict>
          </mc:Fallback>
        </mc:AlternateContent>
      </w:r>
      <w:r>
        <w:rPr>
          <w:noProof/>
        </w:rPr>
        <mc:AlternateContent>
          <mc:Choice Requires="wps">
            <w:drawing>
              <wp:anchor distT="0" distB="0" distL="114300" distR="114300" simplePos="0" relativeHeight="251638784" behindDoc="0" locked="0" layoutInCell="1" allowOverlap="1">
                <wp:simplePos x="0" y="0"/>
                <wp:positionH relativeFrom="page">
                  <wp:posOffset>5651500</wp:posOffset>
                </wp:positionH>
                <wp:positionV relativeFrom="page">
                  <wp:posOffset>190500</wp:posOffset>
                </wp:positionV>
                <wp:extent cx="1663700" cy="9944100"/>
                <wp:effectExtent l="0" t="0" r="635" b="14605"/>
                <wp:wrapSquare wrapText="bothSides"/>
                <wp:docPr id="2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Klee</w:t>
                            </w:r>
                            <w:r>
                              <w:rPr>
                                <w:color w:val="000000"/>
                                <w:sz w:val="14"/>
                              </w:rPr>
                              <w:t>，</w:t>
                            </w:r>
                            <w:r>
                              <w:rPr>
                                <w:color w:val="000000"/>
                                <w:sz w:val="14"/>
                              </w:rPr>
                              <w:t>Paul</w:t>
                            </w:r>
                            <w:r>
                              <w:rPr>
                                <w:color w:val="000000"/>
                                <w:sz w:val="14"/>
                              </w:rPr>
                              <w:t>，</w:t>
                            </w:r>
                            <w:r>
                              <w:rPr>
                                <w:color w:val="000000"/>
                                <w:sz w:val="14"/>
                              </w:rPr>
                              <w:t>Niesen</w:t>
                            </w:r>
                            <w:r>
                              <w:rPr>
                                <w:color w:val="000000"/>
                                <w:sz w:val="14"/>
                              </w:rPr>
                              <w:t>，</w:t>
                            </w:r>
                            <w:r>
                              <w:rPr>
                                <w:color w:val="000000"/>
                                <w:sz w:val="14"/>
                              </w:rPr>
                              <w:t xml:space="preserve">The </w:t>
                            </w:r>
                            <w:r>
                              <w:rPr>
                                <w:color w:val="000000"/>
                                <w:sz w:val="14"/>
                              </w:rPr>
                              <w:t>保罗</w:t>
                            </w:r>
                            <w:r>
                              <w:rPr>
                                <w:color w:val="000000"/>
                                <w:sz w:val="14"/>
                              </w:rPr>
                              <w:t>·</w:t>
                            </w:r>
                            <w:r>
                              <w:rPr>
                                <w:color w:val="000000"/>
                                <w:sz w:val="14"/>
                              </w:rPr>
                              <w:t>克利，</w:t>
                            </w:r>
                          </w:p>
                          <w:p w:rsidR="00AC451B" w:rsidRDefault="007D56C2">
                            <w:pPr>
                              <w:spacing w:line="220" w:lineRule="exact"/>
                            </w:pPr>
                            <w:r>
                              <w:rPr>
                                <w:color w:val="000000"/>
                                <w:sz w:val="14"/>
                              </w:rPr>
                              <w:t>《尼森山》</w:t>
                            </w:r>
                            <w:r>
                              <w:rPr>
                                <w:color w:val="000000"/>
                                <w:sz w:val="14"/>
                              </w:rPr>
                              <w:t>960-961,960</w:t>
                            </w:r>
                          </w:p>
                          <w:p w:rsidR="00AC451B" w:rsidRDefault="007D56C2">
                            <w:pPr>
                              <w:spacing w:line="160" w:lineRule="exact"/>
                            </w:pPr>
                            <w:r>
                              <w:rPr>
                                <w:color w:val="000000"/>
                                <w:sz w:val="10"/>
                              </w:rPr>
                              <w:t>Klenze</w:t>
                            </w:r>
                            <w:r>
                              <w:rPr>
                                <w:color w:val="000000"/>
                                <w:sz w:val="10"/>
                              </w:rPr>
                              <w:t>，</w:t>
                            </w:r>
                            <w:r>
                              <w:rPr>
                                <w:color w:val="000000"/>
                                <w:sz w:val="10"/>
                              </w:rPr>
                              <w:t>Leo von</w:t>
                            </w:r>
                            <w:r>
                              <w:rPr>
                                <w:color w:val="000000"/>
                                <w:sz w:val="10"/>
                              </w:rPr>
                              <w:t>，</w:t>
                            </w:r>
                            <w:r>
                              <w:rPr>
                                <w:color w:val="000000"/>
                                <w:sz w:val="10"/>
                              </w:rPr>
                              <w:t xml:space="preserve">Walhalla </w:t>
                            </w:r>
                            <w:r>
                              <w:rPr>
                                <w:color w:val="000000"/>
                                <w:sz w:val="10"/>
                              </w:rPr>
                              <w:t>利奥</w:t>
                            </w:r>
                            <w:r>
                              <w:rPr>
                                <w:color w:val="000000"/>
                                <w:sz w:val="10"/>
                              </w:rPr>
                              <w:t>·</w:t>
                            </w:r>
                            <w:r>
                              <w:rPr>
                                <w:color w:val="000000"/>
                                <w:sz w:val="10"/>
                              </w:rPr>
                              <w:t>冯</w:t>
                            </w:r>
                            <w:r>
                              <w:rPr>
                                <w:color w:val="000000"/>
                                <w:sz w:val="10"/>
                              </w:rPr>
                              <w:t>·</w:t>
                            </w:r>
                            <w:r>
                              <w:rPr>
                                <w:color w:val="000000"/>
                                <w:sz w:val="10"/>
                              </w:rPr>
                              <w:t>克</w:t>
                            </w:r>
                          </w:p>
                          <w:p w:rsidR="00AC451B" w:rsidRDefault="007D56C2">
                            <w:pPr>
                              <w:spacing w:line="220" w:lineRule="exact"/>
                            </w:pPr>
                            <w:r>
                              <w:rPr>
                                <w:color w:val="000000"/>
                                <w:sz w:val="14"/>
                              </w:rPr>
                              <w:t>伦策，瓦哈拉</w:t>
                            </w:r>
                            <w:r>
                              <w:rPr>
                                <w:color w:val="000000"/>
                                <w:sz w:val="14"/>
                              </w:rPr>
                              <w:t>858-859,858</w:t>
                            </w:r>
                          </w:p>
                          <w:p w:rsidR="00AC451B" w:rsidRDefault="007D56C2">
                            <w:pPr>
                              <w:spacing w:line="220" w:lineRule="exact"/>
                            </w:pPr>
                            <w:r>
                              <w:rPr>
                                <w:color w:val="000000"/>
                                <w:sz w:val="14"/>
                              </w:rPr>
                              <w:t>Klimt</w:t>
                            </w:r>
                            <w:r>
                              <w:rPr>
                                <w:color w:val="000000"/>
                                <w:sz w:val="14"/>
                              </w:rPr>
                              <w:t>，</w:t>
                            </w:r>
                            <w:r>
                              <w:rPr>
                                <w:color w:val="000000"/>
                                <w:sz w:val="14"/>
                              </w:rPr>
                              <w:t>Gustav</w:t>
                            </w:r>
                            <w:r>
                              <w:rPr>
                                <w:color w:val="000000"/>
                                <w:sz w:val="14"/>
                              </w:rPr>
                              <w:t>，</w:t>
                            </w:r>
                            <w:r>
                              <w:rPr>
                                <w:color w:val="000000"/>
                                <w:sz w:val="14"/>
                              </w:rPr>
                              <w:t>Kiss</w:t>
                            </w:r>
                            <w:r>
                              <w:rPr>
                                <w:color w:val="000000"/>
                                <w:sz w:val="14"/>
                              </w:rPr>
                              <w:t>，</w:t>
                            </w:r>
                            <w:r>
                              <w:rPr>
                                <w:color w:val="000000"/>
                                <w:sz w:val="14"/>
                              </w:rPr>
                              <w:t>The</w:t>
                            </w:r>
                            <w:r>
                              <w:rPr>
                                <w:color w:val="000000"/>
                                <w:sz w:val="14"/>
                              </w:rPr>
                              <w:t>古斯塔夫</w:t>
                            </w:r>
                            <w:r>
                              <w:rPr>
                                <w:color w:val="000000"/>
                                <w:sz w:val="14"/>
                              </w:rPr>
                              <w:t>·</w:t>
                            </w:r>
                            <w:r>
                              <w:rPr>
                                <w:color w:val="000000"/>
                                <w:sz w:val="14"/>
                              </w:rPr>
                              <w:t>克</w:t>
                            </w:r>
                          </w:p>
                          <w:p w:rsidR="00AC451B" w:rsidRDefault="007D56C2">
                            <w:pPr>
                              <w:spacing w:line="220" w:lineRule="exact"/>
                            </w:pPr>
                            <w:r>
                              <w:rPr>
                                <w:color w:val="000000"/>
                                <w:sz w:val="14"/>
                              </w:rPr>
                              <w:t>里姆特，《吻》</w:t>
                            </w:r>
                            <w:r>
                              <w:rPr>
                                <w:color w:val="000000"/>
                                <w:sz w:val="14"/>
                              </w:rPr>
                              <w:t>924-925,924</w:t>
                            </w:r>
                          </w:p>
                          <w:p w:rsidR="00AC451B" w:rsidRDefault="007D56C2">
                            <w:pPr>
                              <w:spacing w:line="220" w:lineRule="exact"/>
                            </w:pPr>
                            <w:r>
                              <w:rPr>
                                <w:color w:val="000000"/>
                                <w:sz w:val="14"/>
                              </w:rPr>
                              <w:t>Klinger,Max,Abduction,from A</w:t>
                            </w:r>
                          </w:p>
                          <w:p w:rsidR="00AC451B" w:rsidRDefault="007D56C2">
                            <w:pPr>
                              <w:spacing w:line="220" w:lineRule="exact"/>
                            </w:pPr>
                            <w:r>
                              <w:rPr>
                                <w:color w:val="000000"/>
                                <w:sz w:val="14"/>
                              </w:rPr>
                              <w:t>Glove</w:t>
                            </w:r>
                            <w:r>
                              <w:rPr>
                                <w:color w:val="000000"/>
                                <w:sz w:val="14"/>
                              </w:rPr>
                              <w:t>马克斯</w:t>
                            </w:r>
                            <w:r>
                              <w:rPr>
                                <w:color w:val="000000"/>
                                <w:sz w:val="14"/>
                              </w:rPr>
                              <w:t>·</w:t>
                            </w:r>
                            <w:r>
                              <w:rPr>
                                <w:color w:val="000000"/>
                                <w:sz w:val="14"/>
                              </w:rPr>
                              <w:t>克林格尔，《诱拐》</w:t>
                            </w:r>
                            <w:r>
                              <w:rPr>
                                <w:color w:val="000000"/>
                                <w:sz w:val="14"/>
                              </w:rPr>
                              <w:t>.</w:t>
                            </w:r>
                            <w:r>
                              <w:rPr>
                                <w:color w:val="000000"/>
                                <w:sz w:val="14"/>
                              </w:rPr>
                              <w:t>出自《一只手套》</w:t>
                            </w:r>
                            <w:r>
                              <w:rPr>
                                <w:color w:val="000000"/>
                                <w:sz w:val="14"/>
                              </w:rPr>
                              <w:t>920-921,922</w:t>
                            </w:r>
                          </w:p>
                          <w:p w:rsidR="00AC451B" w:rsidRDefault="007D56C2">
                            <w:pPr>
                              <w:spacing w:line="240" w:lineRule="exact"/>
                            </w:pPr>
                            <w:r>
                              <w:rPr>
                                <w:color w:val="000000"/>
                                <w:sz w:val="15"/>
                              </w:rPr>
                              <w:t>Knossos</w:t>
                            </w:r>
                            <w:r>
                              <w:rPr>
                                <w:color w:val="000000"/>
                                <w:sz w:val="15"/>
                              </w:rPr>
                              <w:t>，</w:t>
                            </w:r>
                            <w:r>
                              <w:rPr>
                                <w:color w:val="000000"/>
                                <w:sz w:val="15"/>
                              </w:rPr>
                              <w:t xml:space="preserve">palace at </w:t>
                            </w:r>
                            <w:r>
                              <w:rPr>
                                <w:color w:val="000000"/>
                                <w:sz w:val="15"/>
                              </w:rPr>
                              <w:t>克诺索斯的宫殿</w:t>
                            </w:r>
                            <w:r>
                              <w:rPr>
                                <w:color w:val="000000"/>
                                <w:sz w:val="15"/>
                              </w:rPr>
                              <w:t xml:space="preserve"> 82</w:t>
                            </w:r>
                            <w:r>
                              <w:rPr>
                                <w:color w:val="000000"/>
                                <w:sz w:val="15"/>
                              </w:rPr>
                              <w:t>，</w:t>
                            </w:r>
                            <w:r>
                              <w:rPr>
                                <w:color w:val="000000"/>
                                <w:sz w:val="15"/>
                              </w:rPr>
                              <w:t>83,84-85,84</w:t>
                            </w:r>
                          </w:p>
                          <w:p w:rsidR="00AC451B" w:rsidRDefault="007D56C2">
                            <w:pPr>
                              <w:spacing w:line="220" w:lineRule="exact"/>
                            </w:pPr>
                            <w:r>
                              <w:rPr>
                                <w:color w:val="000000"/>
                                <w:sz w:val="14"/>
                              </w:rPr>
                              <w:t>Kokoschka</w:t>
                            </w:r>
                            <w:r>
                              <w:rPr>
                                <w:color w:val="000000"/>
                                <w:sz w:val="14"/>
                              </w:rPr>
                              <w:t>，</w:t>
                            </w:r>
                            <w:r>
                              <w:rPr>
                                <w:color w:val="000000"/>
                                <w:sz w:val="14"/>
                              </w:rPr>
                              <w:t>Oskar</w:t>
                            </w:r>
                            <w:r>
                              <w:rPr>
                                <w:color w:val="000000"/>
                                <w:sz w:val="14"/>
                              </w:rPr>
                              <w:t>，</w:t>
                            </w:r>
                            <w:r>
                              <w:rPr>
                                <w:color w:val="000000"/>
                                <w:sz w:val="14"/>
                              </w:rPr>
                              <w:t xml:space="preserve">Bride of the Wind </w:t>
                            </w:r>
                            <w:r>
                              <w:rPr>
                                <w:color w:val="000000"/>
                                <w:sz w:val="14"/>
                              </w:rPr>
                              <w:t>奥斯卡</w:t>
                            </w:r>
                            <w:r>
                              <w:rPr>
                                <w:color w:val="000000"/>
                                <w:sz w:val="14"/>
                              </w:rPr>
                              <w:t>·</w:t>
                            </w:r>
                            <w:r>
                              <w:rPr>
                                <w:color w:val="000000"/>
                                <w:sz w:val="14"/>
                              </w:rPr>
                              <w:t>科科施卡，《风的新娘》</w:t>
                            </w:r>
                            <w:r>
                              <w:rPr>
                                <w:color w:val="000000"/>
                                <w:sz w:val="14"/>
                              </w:rPr>
                              <w:t>961-962,961</w:t>
                            </w:r>
                          </w:p>
                          <w:p w:rsidR="00AC451B" w:rsidRDefault="007D56C2">
                            <w:pPr>
                              <w:spacing w:line="220" w:lineRule="exact"/>
                            </w:pPr>
                            <w:r>
                              <w:rPr>
                                <w:color w:val="000000"/>
                                <w:sz w:val="17"/>
                              </w:rPr>
                              <w:t>Kollwitz</w:t>
                            </w:r>
                            <w:r>
                              <w:rPr>
                                <w:color w:val="000000"/>
                                <w:sz w:val="17"/>
                              </w:rPr>
                              <w:t>，</w:t>
                            </w:r>
                            <w:r>
                              <w:rPr>
                                <w:color w:val="000000"/>
                                <w:sz w:val="17"/>
                              </w:rPr>
                              <w:t xml:space="preserve">Käthe </w:t>
                            </w:r>
                            <w:r>
                              <w:rPr>
                                <w:color w:val="000000"/>
                                <w:sz w:val="17"/>
                              </w:rPr>
                              <w:t>凯特</w:t>
                            </w:r>
                            <w:r>
                              <w:rPr>
                                <w:color w:val="000000"/>
                                <w:sz w:val="17"/>
                              </w:rPr>
                              <w:t>·</w:t>
                            </w:r>
                            <w:r>
                              <w:rPr>
                                <w:color w:val="000000"/>
                                <w:sz w:val="17"/>
                              </w:rPr>
                              <w:t>珂勒惠支</w:t>
                            </w:r>
                            <w:r>
                              <w:rPr>
                                <w:color w:val="000000"/>
                                <w:sz w:val="17"/>
                              </w:rPr>
                              <w:t>958 Never Again War</w:t>
                            </w:r>
                            <w:r>
                              <w:rPr>
                                <w:color w:val="000000"/>
                                <w:sz w:val="17"/>
                              </w:rPr>
                              <w:t>！，《再也不要战争！</w:t>
                            </w:r>
                            <w:r>
                              <w:rPr>
                                <w:color w:val="000000"/>
                                <w:sz w:val="17"/>
                              </w:rPr>
                              <w:tab/>
                              <w:t>&gt;990-991,990</w:t>
                            </w:r>
                          </w:p>
                          <w:p w:rsidR="00AC451B" w:rsidRDefault="007D56C2">
                            <w:pPr>
                              <w:spacing w:line="220" w:lineRule="exact"/>
                            </w:pPr>
                            <w:r>
                              <w:rPr>
                                <w:color w:val="000000"/>
                                <w:sz w:val="14"/>
                              </w:rPr>
                              <w:t>Koons,Jeff,Michael Jackson and Bubbles</w:t>
                            </w:r>
                            <w:r>
                              <w:rPr>
                                <w:color w:val="000000"/>
                                <w:sz w:val="14"/>
                              </w:rPr>
                              <w:t>杰夫</w:t>
                            </w:r>
                            <w:r>
                              <w:rPr>
                                <w:color w:val="000000"/>
                                <w:sz w:val="14"/>
                              </w:rPr>
                              <w:t>·</w:t>
                            </w:r>
                            <w:r>
                              <w:rPr>
                                <w:color w:val="000000"/>
                                <w:sz w:val="14"/>
                              </w:rPr>
                              <w:t>昆斯</w:t>
                            </w:r>
                            <w:r>
                              <w:rPr>
                                <w:color w:val="000000"/>
                                <w:sz w:val="14"/>
                              </w:rPr>
                              <w:t>.</w:t>
                            </w:r>
                            <w:r>
                              <w:rPr>
                                <w:color w:val="000000"/>
                                <w:sz w:val="14"/>
                              </w:rPr>
                              <w:t>《迈克尔</w:t>
                            </w:r>
                            <w:r>
                              <w:rPr>
                                <w:color w:val="000000"/>
                                <w:sz w:val="14"/>
                              </w:rPr>
                              <w:t>·</w:t>
                            </w:r>
                            <w:r>
                              <w:rPr>
                                <w:color w:val="000000"/>
                                <w:sz w:val="14"/>
                              </w:rPr>
                              <w:t>杰克逊和泡泡》</w:t>
                            </w:r>
                            <w:r>
                              <w:rPr>
                                <w:color w:val="000000"/>
                                <w:sz w:val="14"/>
                              </w:rPr>
                              <w:t>1100-1101,1099</w:t>
                            </w:r>
                          </w:p>
                          <w:p w:rsidR="00AC451B" w:rsidRDefault="007D56C2">
                            <w:pPr>
                              <w:spacing w:line="220" w:lineRule="exact"/>
                            </w:pPr>
                            <w:r>
                              <w:rPr>
                                <w:color w:val="000000"/>
                                <w:sz w:val="14"/>
                              </w:rPr>
                              <w:t>Kore</w:t>
                            </w:r>
                            <w:r>
                              <w:rPr>
                                <w:color w:val="000000"/>
                                <w:sz w:val="14"/>
                              </w:rPr>
                              <w:t>（</w:t>
                            </w:r>
                            <w:r>
                              <w:rPr>
                                <w:color w:val="000000"/>
                                <w:sz w:val="14"/>
                              </w:rPr>
                              <w:t>korai</w:t>
                            </w:r>
                            <w:r>
                              <w:rPr>
                                <w:color w:val="000000"/>
                                <w:sz w:val="14"/>
                              </w:rPr>
                              <w:t>）</w:t>
                            </w:r>
                            <w:r>
                              <w:rPr>
                                <w:color w:val="000000"/>
                                <w:sz w:val="14"/>
                              </w:rPr>
                              <w:t xml:space="preserve">statutes </w:t>
                            </w:r>
                            <w:r>
                              <w:rPr>
                                <w:color w:val="000000"/>
                                <w:sz w:val="14"/>
                              </w:rPr>
                              <w:t>考丽像</w:t>
                            </w:r>
                            <w:r>
                              <w:rPr>
                                <w:color w:val="000000"/>
                                <w:sz w:val="14"/>
                              </w:rPr>
                              <w:t>112-115</w:t>
                            </w:r>
                            <w:r>
                              <w:rPr>
                                <w:color w:val="000000"/>
                                <w:sz w:val="14"/>
                              </w:rPr>
                              <w:t>，</w:t>
                            </w:r>
                            <w:r>
                              <w:rPr>
                                <w:color w:val="000000"/>
                                <w:sz w:val="14"/>
                              </w:rPr>
                              <w:t xml:space="preserve"> 113,115</w:t>
                            </w:r>
                          </w:p>
                          <w:p w:rsidR="00AC451B" w:rsidRDefault="007D56C2">
                            <w:pPr>
                              <w:spacing w:line="220" w:lineRule="exact"/>
                            </w:pPr>
                            <w:r>
                              <w:rPr>
                                <w:color w:val="000000"/>
                                <w:sz w:val="14"/>
                              </w:rPr>
                              <w:t>Kosegarten</w:t>
                            </w:r>
                            <w:r>
                              <w:rPr>
                                <w:color w:val="000000"/>
                                <w:sz w:val="14"/>
                              </w:rPr>
                              <w:t>，</w:t>
                            </w:r>
                            <w:r>
                              <w:rPr>
                                <w:color w:val="000000"/>
                                <w:sz w:val="14"/>
                              </w:rPr>
                              <w:t xml:space="preserve">Gotthard Ludwig </w:t>
                            </w:r>
                            <w:r>
                              <w:rPr>
                                <w:color w:val="000000"/>
                                <w:sz w:val="14"/>
                              </w:rPr>
                              <w:t>格塔德</w:t>
                            </w:r>
                            <w:r>
                              <w:rPr>
                                <w:color w:val="000000"/>
                                <w:sz w:val="14"/>
                              </w:rPr>
                              <w:t>·</w:t>
                            </w:r>
                            <w:r>
                              <w:rPr>
                                <w:color w:val="000000"/>
                                <w:sz w:val="14"/>
                              </w:rPr>
                              <w:t>路德维希</w:t>
                            </w:r>
                            <w:r>
                              <w:rPr>
                                <w:color w:val="000000"/>
                                <w:sz w:val="14"/>
                              </w:rPr>
                              <w:t>·</w:t>
                            </w:r>
                            <w:r>
                              <w:rPr>
                                <w:color w:val="000000"/>
                                <w:sz w:val="14"/>
                              </w:rPr>
                              <w:t>科塞嘉顿</w:t>
                            </w:r>
                            <w:r>
                              <w:rPr>
                                <w:color w:val="000000"/>
                                <w:sz w:val="14"/>
                              </w:rPr>
                              <w:t>834</w:t>
                            </w:r>
                          </w:p>
                          <w:p w:rsidR="00AC451B" w:rsidRDefault="007D56C2">
                            <w:pPr>
                              <w:spacing w:line="220" w:lineRule="exact"/>
                            </w:pPr>
                            <w:r>
                              <w:rPr>
                                <w:color w:val="000000"/>
                                <w:sz w:val="14"/>
                              </w:rPr>
                              <w:t xml:space="preserve">Kosuth,Joseph,One and Three Chairs </w:t>
                            </w:r>
                            <w:r>
                              <w:rPr>
                                <w:color w:val="000000"/>
                                <w:sz w:val="14"/>
                              </w:rPr>
                              <w:t>约瑟夫</w:t>
                            </w:r>
                            <w:r>
                              <w:rPr>
                                <w:color w:val="000000"/>
                                <w:sz w:val="14"/>
                              </w:rPr>
                              <w:t>·</w:t>
                            </w:r>
                            <w:r>
                              <w:rPr>
                                <w:color w:val="000000"/>
                                <w:sz w:val="14"/>
                              </w:rPr>
                              <w:t>科萨斯，《一把椅子与三把椅子》</w:t>
                            </w:r>
                            <w:r>
                              <w:rPr>
                                <w:color w:val="000000"/>
                                <w:sz w:val="14"/>
                              </w:rPr>
                              <w:t>1063-1064,1063</w:t>
                            </w:r>
                          </w:p>
                          <w:p w:rsidR="00AC451B" w:rsidRDefault="007D56C2">
                            <w:pPr>
                              <w:spacing w:line="220" w:lineRule="exact"/>
                            </w:pPr>
                            <w:r>
                              <w:rPr>
                                <w:color w:val="000000"/>
                                <w:sz w:val="14"/>
                              </w:rPr>
                              <w:t>Kouros</w:t>
                            </w:r>
                            <w:r>
                              <w:rPr>
                                <w:color w:val="000000"/>
                                <w:sz w:val="14"/>
                              </w:rPr>
                              <w:t>（</w:t>
                            </w:r>
                            <w:r>
                              <w:rPr>
                                <w:color w:val="000000"/>
                                <w:sz w:val="14"/>
                              </w:rPr>
                              <w:t>kouroi</w:t>
                            </w:r>
                            <w:r>
                              <w:rPr>
                                <w:color w:val="000000"/>
                                <w:sz w:val="14"/>
                              </w:rPr>
                              <w:t>）</w:t>
                            </w:r>
                            <w:r>
                              <w:rPr>
                                <w:color w:val="000000"/>
                                <w:sz w:val="14"/>
                              </w:rPr>
                              <w:t xml:space="preserve">statues </w:t>
                            </w:r>
                            <w:r>
                              <w:rPr>
                                <w:color w:val="000000"/>
                                <w:sz w:val="14"/>
                              </w:rPr>
                              <w:t>库罗斯像</w:t>
                            </w:r>
                            <w:r>
                              <w:rPr>
                                <w:color w:val="000000"/>
                                <w:sz w:val="14"/>
                              </w:rPr>
                              <w:t>112-114,113,114</w:t>
                            </w:r>
                          </w:p>
                          <w:p w:rsidR="00AC451B" w:rsidRDefault="007D56C2">
                            <w:pPr>
                              <w:spacing w:line="220" w:lineRule="exact"/>
                            </w:pPr>
                            <w:r>
                              <w:rPr>
                                <w:color w:val="000000"/>
                                <w:sz w:val="14"/>
                              </w:rPr>
                              <w:t>Krauss</w:t>
                            </w:r>
                            <w:r>
                              <w:rPr>
                                <w:color w:val="000000"/>
                                <w:sz w:val="14"/>
                              </w:rPr>
                              <w:t>，</w:t>
                            </w:r>
                            <w:r>
                              <w:rPr>
                                <w:color w:val="000000"/>
                                <w:sz w:val="14"/>
                              </w:rPr>
                              <w:t xml:space="preserve">Rosalind </w:t>
                            </w:r>
                            <w:r>
                              <w:rPr>
                                <w:color w:val="000000"/>
                                <w:sz w:val="14"/>
                              </w:rPr>
                              <w:t>罗莎琳</w:t>
                            </w:r>
                            <w:r>
                              <w:rPr>
                                <w:color w:val="000000"/>
                                <w:sz w:val="14"/>
                              </w:rPr>
                              <w:t>·</w:t>
                            </w:r>
                            <w:r>
                              <w:rPr>
                                <w:color w:val="000000"/>
                                <w:sz w:val="14"/>
                              </w:rPr>
                              <w:t>克劳斯</w:t>
                            </w:r>
                            <w:r>
                              <w:rPr>
                                <w:color w:val="000000"/>
                                <w:sz w:val="14"/>
                              </w:rPr>
                              <w:t>1110 Kritios</w:t>
                            </w:r>
                            <w:r>
                              <w:rPr>
                                <w:color w:val="000000"/>
                                <w:sz w:val="14"/>
                              </w:rPr>
                              <w:t>，</w:t>
                            </w:r>
                            <w:r>
                              <w:rPr>
                                <w:color w:val="000000"/>
                                <w:sz w:val="14"/>
                              </w:rPr>
                              <w:t xml:space="preserve">Kritios Boy </w:t>
                            </w:r>
                            <w:r>
                              <w:rPr>
                                <w:color w:val="000000"/>
                                <w:sz w:val="14"/>
                              </w:rPr>
                              <w:t>克里提奥斯，《克里提奥斯的少年》</w:t>
                            </w:r>
                            <w:r>
                              <w:rPr>
                                <w:color w:val="000000"/>
                                <w:sz w:val="14"/>
                              </w:rPr>
                              <w:t>122-123,122</w:t>
                            </w:r>
                          </w:p>
                          <w:p w:rsidR="00AC451B" w:rsidRDefault="007D56C2">
                            <w:pPr>
                              <w:spacing w:line="260" w:lineRule="exact"/>
                            </w:pPr>
                            <w:r>
                              <w:rPr>
                                <w:color w:val="000000"/>
                                <w:sz w:val="17"/>
                              </w:rPr>
                              <w:t>Kroisos,Anavysos</w:t>
                            </w:r>
                            <w:r>
                              <w:rPr>
                                <w:color w:val="000000"/>
                                <w:sz w:val="17"/>
                              </w:rPr>
                              <w:t>《克罗索斯》，阿纳</w:t>
                            </w:r>
                            <w:r>
                              <w:rPr>
                                <w:color w:val="000000"/>
                                <w:sz w:val="17"/>
                              </w:rPr>
                              <w:t>维索斯</w:t>
                            </w:r>
                            <w:r>
                              <w:rPr>
                                <w:color w:val="000000"/>
                                <w:sz w:val="17"/>
                              </w:rPr>
                              <w:t>114,114</w:t>
                            </w:r>
                          </w:p>
                          <w:p w:rsidR="00AC451B" w:rsidRDefault="007D56C2">
                            <w:pPr>
                              <w:spacing w:line="220" w:lineRule="exact"/>
                            </w:pPr>
                            <w:r>
                              <w:rPr>
                                <w:color w:val="000000"/>
                                <w:sz w:val="14"/>
                              </w:rPr>
                              <w:t xml:space="preserve">Kruger,Barbara,You Area Captive Audience </w:t>
                            </w:r>
                            <w:r>
                              <w:rPr>
                                <w:color w:val="000000"/>
                                <w:sz w:val="14"/>
                              </w:rPr>
                              <w:t>芭芭拉</w:t>
                            </w:r>
                            <w:r>
                              <w:rPr>
                                <w:color w:val="000000"/>
                                <w:sz w:val="14"/>
                              </w:rPr>
                              <w:t>·</w:t>
                            </w:r>
                            <w:r>
                              <w:rPr>
                                <w:color w:val="000000"/>
                                <w:sz w:val="14"/>
                              </w:rPr>
                              <w:t>克鲁格，《你是被俘虏的观众》</w:t>
                            </w:r>
                            <w:r>
                              <w:rPr>
                                <w:color w:val="000000"/>
                                <w:sz w:val="14"/>
                              </w:rPr>
                              <w:t>1097-1098,1096</w:t>
                            </w:r>
                          </w:p>
                          <w:p w:rsidR="00AC451B" w:rsidRDefault="007D56C2">
                            <w:pPr>
                              <w:spacing w:line="220" w:lineRule="exact"/>
                            </w:pPr>
                            <w:r>
                              <w:rPr>
                                <w:color w:val="000000"/>
                                <w:sz w:val="14"/>
                              </w:rPr>
                              <w:t>Kufic seript</w:t>
                            </w:r>
                            <w:r>
                              <w:rPr>
                                <w:color w:val="000000"/>
                                <w:sz w:val="14"/>
                              </w:rPr>
                              <w:t>库法体文字</w:t>
                            </w:r>
                            <w:r>
                              <w:rPr>
                                <w:color w:val="000000"/>
                                <w:sz w:val="14"/>
                              </w:rPr>
                              <w:t>277,278,279 Kulu</w:t>
                            </w:r>
                            <w:r>
                              <w:rPr>
                                <w:color w:val="000000"/>
                                <w:sz w:val="14"/>
                              </w:rPr>
                              <w:t>（</w:t>
                            </w:r>
                            <w:r>
                              <w:rPr>
                                <w:color w:val="000000"/>
                                <w:sz w:val="14"/>
                              </w:rPr>
                              <w:t>shah</w:t>
                            </w:r>
                            <w:r>
                              <w:rPr>
                                <w:color w:val="000000"/>
                                <w:sz w:val="14"/>
                              </w:rPr>
                              <w:t>），</w:t>
                            </w:r>
                            <w:r>
                              <w:rPr>
                                <w:color w:val="000000"/>
                                <w:sz w:val="14"/>
                              </w:rPr>
                              <w:t xml:space="preserve">Hatayi style tile </w:t>
                            </w:r>
                            <w:r>
                              <w:rPr>
                                <w:color w:val="000000"/>
                                <w:sz w:val="14"/>
                              </w:rPr>
                              <w:t>沙赫</w:t>
                            </w:r>
                            <w:r>
                              <w:rPr>
                                <w:color w:val="000000"/>
                                <w:sz w:val="14"/>
                              </w:rPr>
                              <w:t>·</w:t>
                            </w:r>
                            <w:r>
                              <w:rPr>
                                <w:color w:val="000000"/>
                                <w:sz w:val="14"/>
                              </w:rPr>
                              <w:t>库</w:t>
                            </w:r>
                          </w:p>
                          <w:p w:rsidR="00AC451B" w:rsidRDefault="007D56C2">
                            <w:pPr>
                              <w:spacing w:line="220" w:lineRule="exact"/>
                            </w:pPr>
                            <w:r>
                              <w:rPr>
                                <w:color w:val="000000"/>
                                <w:sz w:val="14"/>
                              </w:rPr>
                              <w:t>鲁，哈塔伊风格的瓷砖</w:t>
                            </w:r>
                            <w:r>
                              <w:rPr>
                                <w:color w:val="000000"/>
                                <w:sz w:val="14"/>
                              </w:rPr>
                              <w:t>301-302,302</w:t>
                            </w:r>
                          </w:p>
                          <w:p w:rsidR="00AC451B" w:rsidRDefault="007D56C2">
                            <w:pPr>
                              <w:spacing w:after="170" w:line="220" w:lineRule="exact"/>
                            </w:pPr>
                            <w:r>
                              <w:rPr>
                                <w:color w:val="000000"/>
                                <w:sz w:val="12"/>
                              </w:rPr>
                              <w:t xml:space="preserve">Kupka,František,Disks of Newton </w:t>
                            </w:r>
                            <w:r>
                              <w:rPr>
                                <w:color w:val="000000"/>
                                <w:sz w:val="12"/>
                              </w:rPr>
                              <w:t>（</w:t>
                            </w:r>
                            <w:r>
                              <w:rPr>
                                <w:color w:val="000000"/>
                                <w:sz w:val="12"/>
                              </w:rPr>
                              <w:t>Study for Fugue in Two Colors</w:t>
                            </w:r>
                            <w:r>
                              <w:rPr>
                                <w:color w:val="000000"/>
                                <w:sz w:val="12"/>
                              </w:rPr>
                              <w:t>）弗兰蒂舍克</w:t>
                            </w:r>
                            <w:r>
                              <w:rPr>
                                <w:color w:val="000000"/>
                                <w:sz w:val="12"/>
                              </w:rPr>
                              <w:t>·</w:t>
                            </w:r>
                            <w:r>
                              <w:rPr>
                                <w:color w:val="000000"/>
                                <w:sz w:val="12"/>
                              </w:rPr>
                              <w:t>库普卡</w:t>
                            </w:r>
                            <w:r>
                              <w:rPr>
                                <w:color w:val="000000"/>
                                <w:sz w:val="12"/>
                              </w:rPr>
                              <w:t>.</w:t>
                            </w:r>
                            <w:r>
                              <w:rPr>
                                <w:color w:val="000000"/>
                                <w:sz w:val="12"/>
                              </w:rPr>
                              <w:t>《牛顿圆盘》或《两种色彩的</w:t>
                            </w:r>
                            <w:r>
                              <w:rPr>
                                <w:color w:val="000000"/>
                                <w:sz w:val="12"/>
                              </w:rPr>
                              <w:t>赋格曲习作》</w:t>
                            </w:r>
                            <w:r>
                              <w:rPr>
                                <w:color w:val="000000"/>
                                <w:sz w:val="12"/>
                              </w:rPr>
                              <w:t>963,964</w:t>
                            </w:r>
                          </w:p>
                          <w:p w:rsidR="00AC451B" w:rsidRDefault="007D56C2">
                            <w:pPr>
                              <w:spacing w:line="220" w:lineRule="exact"/>
                            </w:pPr>
                            <w:r>
                              <w:rPr>
                                <w:color w:val="000000"/>
                                <w:sz w:val="14"/>
                              </w:rPr>
                              <w:t>La Belle Jardinière</w:t>
                            </w:r>
                            <w:r>
                              <w:rPr>
                                <w:color w:val="000000"/>
                                <w:sz w:val="14"/>
                              </w:rPr>
                              <w:t>（</w:t>
                            </w:r>
                            <w:r>
                              <w:rPr>
                                <w:color w:val="000000"/>
                                <w:sz w:val="14"/>
                              </w:rPr>
                              <w:t>Raphael</w:t>
                            </w:r>
                            <w:r>
                              <w:rPr>
                                <w:color w:val="000000"/>
                                <w:sz w:val="14"/>
                              </w:rPr>
                              <w:t>）《园丁圣母》（拉斐尔）</w:t>
                            </w:r>
                            <w:r>
                              <w:rPr>
                                <w:color w:val="000000"/>
                                <w:sz w:val="14"/>
                              </w:rPr>
                              <w:t>574,574</w:t>
                            </w:r>
                          </w:p>
                          <w:p w:rsidR="00AC451B" w:rsidRDefault="007D56C2">
                            <w:pPr>
                              <w:spacing w:line="220" w:lineRule="exact"/>
                            </w:pPr>
                            <w:r>
                              <w:rPr>
                                <w:color w:val="000000"/>
                                <w:sz w:val="14"/>
                              </w:rPr>
                              <w:t>Labille-Guiard</w:t>
                            </w:r>
                            <w:r>
                              <w:rPr>
                                <w:color w:val="000000"/>
                                <w:sz w:val="14"/>
                              </w:rPr>
                              <w:t>，</w:t>
                            </w:r>
                            <w:r>
                              <w:rPr>
                                <w:color w:val="000000"/>
                                <w:sz w:val="14"/>
                              </w:rPr>
                              <w:t xml:space="preserve">Adélaïde </w:t>
                            </w:r>
                            <w:r>
                              <w:rPr>
                                <w:color w:val="000000"/>
                                <w:sz w:val="14"/>
                              </w:rPr>
                              <w:t>阿德莱德</w:t>
                            </w:r>
                            <w:r>
                              <w:rPr>
                                <w:color w:val="000000"/>
                                <w:sz w:val="14"/>
                              </w:rPr>
                              <w:t>·</w:t>
                            </w:r>
                            <w:r>
                              <w:rPr>
                                <w:color w:val="000000"/>
                                <w:sz w:val="14"/>
                              </w:rPr>
                              <w:t>拉比尔</w:t>
                            </w:r>
                            <w:r>
                              <w:rPr>
                                <w:color w:val="000000"/>
                                <w:sz w:val="14"/>
                              </w:rPr>
                              <w:t>-</w:t>
                            </w:r>
                            <w:r>
                              <w:rPr>
                                <w:color w:val="000000"/>
                                <w:sz w:val="14"/>
                              </w:rPr>
                              <w:t>古丽亚</w:t>
                            </w:r>
                            <w:r>
                              <w:rPr>
                                <w:color w:val="000000"/>
                                <w:sz w:val="14"/>
                              </w:rPr>
                              <w:t>795</w:t>
                            </w:r>
                          </w:p>
                          <w:p w:rsidR="00AC451B" w:rsidRDefault="007D56C2">
                            <w:pPr>
                              <w:spacing w:line="180" w:lineRule="exact"/>
                            </w:pPr>
                            <w:r>
                              <w:rPr>
                                <w:color w:val="000000"/>
                                <w:sz w:val="12"/>
                              </w:rPr>
                              <w:t xml:space="preserve">Labors of the Months,Amiens Cathedral </w:t>
                            </w:r>
                            <w:r>
                              <w:rPr>
                                <w:color w:val="000000"/>
                                <w:sz w:val="12"/>
                              </w:rPr>
                              <w:t>《月时劳作》，亚眠大教堂</w:t>
                            </w:r>
                            <w:r>
                              <w:rPr>
                                <w:color w:val="000000"/>
                                <w:sz w:val="12"/>
                              </w:rPr>
                              <w:t>410,409</w:t>
                            </w:r>
                          </w:p>
                          <w:p w:rsidR="00AC451B" w:rsidRDefault="007D56C2">
                            <w:pPr>
                              <w:spacing w:line="220" w:lineRule="exact"/>
                            </w:pPr>
                            <w:r>
                              <w:rPr>
                                <w:color w:val="000000"/>
                                <w:sz w:val="14"/>
                              </w:rPr>
                              <w:t>Labrouste,Henri,Bibliothèque Sainte-Geneviève</w:t>
                            </w:r>
                            <w:r>
                              <w:rPr>
                                <w:color w:val="000000"/>
                                <w:sz w:val="14"/>
                              </w:rPr>
                              <w:t>，</w:t>
                            </w:r>
                            <w:r>
                              <w:rPr>
                                <w:color w:val="000000"/>
                                <w:sz w:val="14"/>
                              </w:rPr>
                              <w:t xml:space="preserve">Paris </w:t>
                            </w:r>
                            <w:r>
                              <w:rPr>
                                <w:color w:val="000000"/>
                                <w:sz w:val="14"/>
                              </w:rPr>
                              <w:t>亨利</w:t>
                            </w:r>
                            <w:r>
                              <w:rPr>
                                <w:color w:val="000000"/>
                                <w:sz w:val="14"/>
                              </w:rPr>
                              <w:t>·</w:t>
                            </w:r>
                            <w:r>
                              <w:rPr>
                                <w:color w:val="000000"/>
                                <w:sz w:val="14"/>
                              </w:rPr>
                              <w:t>拉布鲁斯特，</w:t>
                            </w:r>
                            <w:r>
                              <w:rPr>
                                <w:color w:val="000000"/>
                                <w:sz w:val="14"/>
                              </w:rPr>
                              <w:t xml:space="preserve"> </w:t>
                            </w:r>
                            <w:r>
                              <w:rPr>
                                <w:color w:val="000000"/>
                                <w:sz w:val="14"/>
                              </w:rPr>
                              <w:t>圣杰尼耶夫图书馆，巴黎</w:t>
                            </w:r>
                            <w:r>
                              <w:rPr>
                                <w:color w:val="000000"/>
                                <w:sz w:val="14"/>
                              </w:rPr>
                              <w:t>900,900</w:t>
                            </w:r>
                          </w:p>
                          <w:p w:rsidR="00AC451B" w:rsidRDefault="007D56C2">
                            <w:pPr>
                              <w:spacing w:line="220" w:lineRule="exact"/>
                            </w:pPr>
                            <w:r>
                              <w:rPr>
                                <w:color w:val="000000"/>
                                <w:sz w:val="14"/>
                              </w:rPr>
                              <w:t>La Buena Fama Du</w:t>
                            </w:r>
                            <w:r>
                              <w:rPr>
                                <w:color w:val="000000"/>
                                <w:sz w:val="14"/>
                              </w:rPr>
                              <w:t>rmiendo(Good Reputation Sleeping</w:t>
                            </w:r>
                            <w:r>
                              <w:rPr>
                                <w:color w:val="000000"/>
                                <w:sz w:val="14"/>
                              </w:rPr>
                              <w:t>）（</w:t>
                            </w:r>
                            <w:r>
                              <w:rPr>
                                <w:color w:val="000000"/>
                                <w:sz w:val="14"/>
                              </w:rPr>
                              <w:t>Bravo</w:t>
                            </w:r>
                            <w:r>
                              <w:rPr>
                                <w:color w:val="000000"/>
                                <w:sz w:val="14"/>
                              </w:rPr>
                              <w:t>）《好名声的睡眠》（布拉沃）</w:t>
                            </w:r>
                            <w:r>
                              <w:rPr>
                                <w:color w:val="000000"/>
                                <w:sz w:val="14"/>
                              </w:rPr>
                              <w:t>1029,1029</w:t>
                            </w:r>
                          </w:p>
                          <w:p w:rsidR="00AC451B" w:rsidRDefault="007D56C2">
                            <w:pPr>
                              <w:spacing w:line="220" w:lineRule="exact"/>
                            </w:pPr>
                            <w:r>
                              <w:rPr>
                                <w:color w:val="000000"/>
                                <w:sz w:val="14"/>
                              </w:rPr>
                              <w:t xml:space="preserve">Lady at Her Toilet </w:t>
                            </w:r>
                            <w:r>
                              <w:rPr>
                                <w:color w:val="000000"/>
                                <w:sz w:val="14"/>
                              </w:rPr>
                              <w:t>（</w:t>
                            </w:r>
                            <w:r>
                              <w:rPr>
                                <w:color w:val="000000"/>
                                <w:sz w:val="14"/>
                              </w:rPr>
                              <w:t>Ter Borch</w:t>
                            </w:r>
                            <w:r>
                              <w:rPr>
                                <w:color w:val="000000"/>
                                <w:sz w:val="14"/>
                              </w:rPr>
                              <w:t>）《梳洗的淑女）（特</w:t>
                            </w:r>
                            <w:r>
                              <w:rPr>
                                <w:color w:val="000000"/>
                                <w:sz w:val="14"/>
                              </w:rPr>
                              <w:t>·</w:t>
                            </w:r>
                            <w:r>
                              <w:rPr>
                                <w:color w:val="000000"/>
                                <w:sz w:val="14"/>
                              </w:rPr>
                              <w:t>伯赫）</w:t>
                            </w:r>
                            <w:r>
                              <w:rPr>
                                <w:color w:val="000000"/>
                                <w:sz w:val="14"/>
                              </w:rPr>
                              <w:t>730,730</w:t>
                            </w:r>
                          </w:p>
                          <w:p w:rsidR="00AC451B" w:rsidRDefault="007D56C2">
                            <w:pPr>
                              <w:spacing w:line="220" w:lineRule="exact"/>
                            </w:pPr>
                            <w:r>
                              <w:rPr>
                                <w:color w:val="000000"/>
                                <w:sz w:val="14"/>
                              </w:rPr>
                              <w:t>Lady Sennuwy</w:t>
                            </w:r>
                            <w:r>
                              <w:rPr>
                                <w:color w:val="000000"/>
                                <w:sz w:val="14"/>
                              </w:rPr>
                              <w:t>，</w:t>
                            </w:r>
                            <w:r>
                              <w:rPr>
                                <w:color w:val="000000"/>
                                <w:sz w:val="14"/>
                              </w:rPr>
                              <w:t>sculpture of</w:t>
                            </w:r>
                            <w:r>
                              <w:rPr>
                                <w:color w:val="000000"/>
                                <w:sz w:val="14"/>
                              </w:rPr>
                              <w:t>《森努威夫人雕像》</w:t>
                            </w:r>
                            <w:r>
                              <w:rPr>
                                <w:color w:val="000000"/>
                                <w:sz w:val="14"/>
                              </w:rPr>
                              <w:t>60.60</w:t>
                            </w:r>
                          </w:p>
                          <w:p w:rsidR="00AC451B" w:rsidRDefault="007D56C2">
                            <w:pPr>
                              <w:spacing w:line="220" w:lineRule="exact"/>
                            </w:pPr>
                            <w:r>
                              <w:rPr>
                                <w:color w:val="000000"/>
                                <w:sz w:val="14"/>
                              </w:rPr>
                              <w:t>La Fresnaye</w:t>
                            </w:r>
                            <w:r>
                              <w:rPr>
                                <w:color w:val="000000"/>
                                <w:sz w:val="14"/>
                              </w:rPr>
                              <w:t>，</w:t>
                            </w:r>
                            <w:r>
                              <w:rPr>
                                <w:color w:val="000000"/>
                                <w:sz w:val="14"/>
                              </w:rPr>
                              <w:t xml:space="preserve">Roger de </w:t>
                            </w:r>
                            <w:r>
                              <w:rPr>
                                <w:color w:val="000000"/>
                                <w:sz w:val="14"/>
                              </w:rPr>
                              <w:t>罗杰</w:t>
                            </w:r>
                            <w:r>
                              <w:rPr>
                                <w:color w:val="000000"/>
                                <w:sz w:val="14"/>
                              </w:rPr>
                              <w:t>·</w:t>
                            </w:r>
                            <w:r>
                              <w:rPr>
                                <w:color w:val="000000"/>
                                <w:sz w:val="14"/>
                              </w:rPr>
                              <w:t>德拉弗雷奈</w:t>
                            </w:r>
                            <w:r>
                              <w:rPr>
                                <w:color w:val="000000"/>
                                <w:sz w:val="14"/>
                              </w:rPr>
                              <w:t>962</w:t>
                            </w:r>
                          </w:p>
                          <w:p w:rsidR="00AC451B" w:rsidRDefault="007D56C2">
                            <w:pPr>
                              <w:spacing w:line="220" w:lineRule="exact"/>
                            </w:pPr>
                            <w:r>
                              <w:rPr>
                                <w:color w:val="000000"/>
                                <w:sz w:val="14"/>
                              </w:rPr>
                              <w:t xml:space="preserve">Lagash </w:t>
                            </w:r>
                            <w:r>
                              <w:rPr>
                                <w:color w:val="000000"/>
                                <w:sz w:val="14"/>
                              </w:rPr>
                              <w:t>拉加什</w:t>
                            </w:r>
                            <w:r>
                              <w:rPr>
                                <w:color w:val="000000"/>
                                <w:sz w:val="14"/>
                              </w:rPr>
                              <w:t>33</w:t>
                            </w:r>
                          </w:p>
                          <w:p w:rsidR="00AC451B" w:rsidRDefault="007D56C2">
                            <w:pPr>
                              <w:spacing w:line="220" w:lineRule="exact"/>
                            </w:pPr>
                            <w:r>
                              <w:rPr>
                                <w:color w:val="000000"/>
                                <w:sz w:val="14"/>
                              </w:rPr>
                              <w:t>La Goulue</w:t>
                            </w:r>
                            <w:r>
                              <w:rPr>
                                <w:color w:val="000000"/>
                                <w:sz w:val="14"/>
                              </w:rPr>
                              <w:t>（</w:t>
                            </w:r>
                            <w:r>
                              <w:rPr>
                                <w:color w:val="000000"/>
                                <w:sz w:val="14"/>
                              </w:rPr>
                              <w:t>Toulouse-Lautrec</w:t>
                            </w:r>
                            <w:r>
                              <w:rPr>
                                <w:color w:val="000000"/>
                                <w:sz w:val="14"/>
                              </w:rPr>
                              <w:t>）《拉</w:t>
                            </w:r>
                            <w:r>
                              <w:rPr>
                                <w:color w:val="000000"/>
                                <w:sz w:val="14"/>
                              </w:rPr>
                              <w:t>·</w:t>
                            </w:r>
                            <w:r>
                              <w:rPr>
                                <w:color w:val="000000"/>
                                <w:sz w:val="14"/>
                              </w:rPr>
                              <w:t>古</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19" style="position:absolute;left:0pt;margin-left:445.0pt;margin-top:15.0pt;height:783.0pt;width:131.0pt;z-index:639022427951854514;mso-width-relative:page;mso-height-relative:page;mso-position-vertical-relative:page;mso-position-horizontal-relative:page;" coordsize="21600,21600" o:spid="_x0000_s21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Klee，Paul，Niesen，The 保罗·克利，</w:t>
                      </w:r>
                    </w:p>
                    <w:p>
                      <w:pPr>
                        <w:spacing w:line="220" w:lineRule="exact"/>
                        <w:ind w:firstLine="0"/>
                        <w:jc w:val="both"/>
                      </w:pPr>
                      <w:r>
                        <w:rPr>
                          <w:sz w:val="14"/>
                          <w:color w:val="000000"/>
                        </w:rPr>
                        <w:t xml:space="preserve">《尼森山》960-961,960</w:t>
                      </w:r>
                    </w:p>
                    <w:p>
                      <w:pPr>
                        <w:spacing w:line="160" w:lineRule="exact"/>
                        <w:ind w:firstLine="0"/>
                        <w:jc w:val="both"/>
                      </w:pPr>
                      <w:r>
                        <w:rPr>
                          <w:sz w:val="10"/>
                          <w:color w:val="000000"/>
                        </w:rPr>
                        <w:t xml:space="preserve">Klenze，Leo von，Walhalla 利奥·冯·克</w:t>
                      </w:r>
                    </w:p>
                    <w:p>
                      <w:pPr>
                        <w:spacing w:line="220" w:lineRule="exact"/>
                        <w:ind w:firstLine="0"/>
                        <w:jc w:val="both"/>
                      </w:pPr>
                      <w:r>
                        <w:rPr>
                          <w:sz w:val="14"/>
                          <w:color w:val="000000"/>
                        </w:rPr>
                        <w:t xml:space="preserve">伦策，瓦哈拉858-859,858</w:t>
                      </w:r>
                    </w:p>
                    <w:p>
                      <w:pPr>
                        <w:spacing w:line="220" w:lineRule="exact"/>
                        <w:ind w:firstLine="0"/>
                        <w:jc w:val="both"/>
                      </w:pPr>
                      <w:r>
                        <w:rPr>
                          <w:sz w:val="14"/>
                          <w:color w:val="000000"/>
                        </w:rPr>
                        <w:t xml:space="preserve">Klimt，Gustav，Kiss，The古斯塔夫·克</w:t>
                      </w:r>
                    </w:p>
                    <w:p>
                      <w:pPr>
                        <w:spacing w:line="220" w:lineRule="exact"/>
                        <w:ind w:firstLine="0"/>
                        <w:jc w:val="both"/>
                      </w:pPr>
                      <w:r>
                        <w:rPr>
                          <w:sz w:val="14"/>
                          <w:color w:val="000000"/>
                        </w:rPr>
                        <w:t xml:space="preserve">里姆特，《吻》924-925,924</w:t>
                      </w:r>
                    </w:p>
                    <w:p>
                      <w:pPr>
                        <w:spacing w:line="220" w:lineRule="exact"/>
                        <w:ind w:firstLine="0"/>
                        <w:jc w:val="both"/>
                      </w:pPr>
                      <w:r>
                        <w:rPr>
                          <w:sz w:val="14"/>
                          <w:color w:val="000000"/>
                        </w:rPr>
                        <w:t xml:space="preserve">Klinger,Max,Abduction,from A</w:t>
                      </w:r>
                    </w:p>
                    <w:p>
                      <w:pPr>
                        <w:spacing w:line="220" w:lineRule="exact"/>
                        <w:ind w:firstLine="0"/>
                        <w:jc w:val="both"/>
                      </w:pPr>
                      <w:r>
                        <w:rPr>
                          <w:sz w:val="14"/>
                          <w:color w:val="000000"/>
                        </w:rPr>
                        <w:t xml:space="preserve">Glove马克斯·克林格尔，《诱拐》.</w:t>
                      </w:r>
                      <w:r>
                        <w:rPr>
                          <w:sz w:val="14"/>
                          <w:color w:val="000000"/>
                        </w:rPr>
                        <w:t xml:space="preserve">出自《一只手套》920-921,922</w:t>
                      </w:r>
                    </w:p>
                    <w:p>
                      <w:pPr>
                        <w:spacing w:line="240" w:lineRule="exact"/>
                        <w:ind w:firstLine="0"/>
                        <w:jc w:val="both"/>
                      </w:pPr>
                      <w:r>
                        <w:rPr>
                          <w:sz w:val="15"/>
                          <w:color w:val="000000"/>
                        </w:rPr>
                        <w:t xml:space="preserve">Knossos，palace at 克诺索斯的宫殿 82，</w:t>
                      </w:r>
                      <w:r>
                        <w:rPr>
                          <w:sz w:val="15"/>
                          <w:color w:val="000000"/>
                        </w:rPr>
                        <w:t xml:space="preserve">83,84-85,84</w:t>
                      </w:r>
                    </w:p>
                    <w:p>
                      <w:pPr>
                        <w:spacing w:line="220" w:lineRule="exact"/>
                        <w:ind w:firstLine="0"/>
                        <w:jc w:val="both"/>
                      </w:pPr>
                      <w:r>
                        <w:rPr>
                          <w:sz w:val="14"/>
                          <w:color w:val="000000"/>
                        </w:rPr>
                        <w:t xml:space="preserve">Kokoschka，Oskar，Bride of the Wind 奥</w:t>
                      </w:r>
                      <w:r>
                        <w:rPr>
                          <w:sz w:val="14"/>
                          <w:color w:val="000000"/>
                        </w:rPr>
                        <w:t xml:space="preserve">斯卡·科科施卡，《风的新娘》961-</w:t>
                      </w:r>
                      <w:r>
                        <w:rPr>
                          <w:sz w:val="14"/>
                          <w:color w:val="000000"/>
                        </w:rPr>
                        <w:t xml:space="preserve">962,961</w:t>
                      </w:r>
                    </w:p>
                    <w:p>
                      <w:pPr>
                        <w:spacing w:line="220" w:lineRule="exact"/>
                        <w:ind w:firstLine="0"/>
                        <w:jc w:val="both"/>
                      </w:pPr>
                      <w:r>
                        <w:rPr>
                          <w:sz w:val="17"/>
                          <w:color w:val="000000"/>
                        </w:rPr>
                        <w:t xml:space="preserve">Kollwitz，Käthe 凯特·珂勒惠支958 </w:t>
                      </w:r>
                      <w:r>
                        <w:rPr>
                          <w:sz w:val="17"/>
                          <w:color w:val="000000"/>
                        </w:rPr>
                        <w:t xml:space="preserve">Never Again War！，《再也不要战</w:t>
                      </w:r>
                      <w:r>
                        <w:rPr>
                          <w:sz w:val="17"/>
                          <w:color w:val="000000"/>
                        </w:rPr>
                        <w:t xml:space="preserve">争！	&gt;990-991,990</w:t>
                      </w:r>
                    </w:p>
                    <w:p>
                      <w:pPr>
                        <w:spacing w:line="220" w:lineRule="exact"/>
                        <w:ind w:firstLine="0"/>
                        <w:jc w:val="both"/>
                      </w:pPr>
                      <w:r>
                        <w:rPr>
                          <w:sz w:val="14"/>
                          <w:color w:val="000000"/>
                        </w:rPr>
                        <w:t xml:space="preserve">Koons,Jeff,Michael Jackson and </w:t>
                      </w:r>
                      <w:r>
                        <w:rPr>
                          <w:sz w:val="14"/>
                          <w:color w:val="000000"/>
                        </w:rPr>
                        <w:t xml:space="preserve">Bubbles杰夫·昆斯.《迈克尔·杰</w:t>
                      </w:r>
                      <w:r>
                        <w:rPr>
                          <w:sz w:val="14"/>
                          <w:color w:val="000000"/>
                        </w:rPr>
                        <w:t xml:space="preserve">克逊和泡泡》1100-1101,1099</w:t>
                      </w:r>
                    </w:p>
                    <w:p>
                      <w:pPr>
                        <w:spacing w:line="220" w:lineRule="exact"/>
                        <w:ind w:firstLine="0"/>
                        <w:jc w:val="both"/>
                      </w:pPr>
                      <w:r>
                        <w:rPr>
                          <w:sz w:val="14"/>
                          <w:color w:val="000000"/>
                        </w:rPr>
                        <w:t xml:space="preserve">Kore（korai）statutes 考丽像112-115， </w:t>
                      </w:r>
                      <w:r>
                        <w:rPr>
                          <w:sz w:val="14"/>
                          <w:color w:val="000000"/>
                        </w:rPr>
                        <w:t xml:space="preserve">113,115</w:t>
                      </w:r>
                    </w:p>
                    <w:p>
                      <w:pPr>
                        <w:spacing w:line="220" w:lineRule="exact"/>
                        <w:ind w:firstLine="0"/>
                        <w:jc w:val="both"/>
                      </w:pPr>
                      <w:r>
                        <w:rPr>
                          <w:sz w:val="14"/>
                          <w:color w:val="000000"/>
                        </w:rPr>
                        <w:t xml:space="preserve">Kosegarten，Gotthard Ludwig 格塔德·路</w:t>
                      </w:r>
                      <w:r>
                        <w:rPr>
                          <w:sz w:val="14"/>
                          <w:color w:val="000000"/>
                        </w:rPr>
                        <w:t xml:space="preserve">德维希·科塞嘉顿834</w:t>
                      </w:r>
                    </w:p>
                    <w:p>
                      <w:pPr>
                        <w:spacing w:line="220" w:lineRule="exact"/>
                        <w:ind w:firstLine="0"/>
                        <w:jc w:val="both"/>
                      </w:pPr>
                      <w:r>
                        <w:rPr>
                          <w:sz w:val="14"/>
                          <w:color w:val="000000"/>
                        </w:rPr>
                        <w:t xml:space="preserve">Kosuth,Joseph,One and Three Chairs </w:t>
                      </w:r>
                      <w:r>
                        <w:rPr>
                          <w:sz w:val="14"/>
                          <w:color w:val="000000"/>
                        </w:rPr>
                        <w:t xml:space="preserve">约瑟夫·科萨斯，《一把椅子与三把</w:t>
                      </w:r>
                      <w:r>
                        <w:rPr>
                          <w:sz w:val="14"/>
                          <w:color w:val="000000"/>
                        </w:rPr>
                        <w:t xml:space="preserve">椅子》1063-1064,1063</w:t>
                      </w:r>
                    </w:p>
                    <w:p>
                      <w:pPr>
                        <w:spacing w:line="220" w:lineRule="exact"/>
                        <w:ind w:firstLine="0"/>
                        <w:jc w:val="both"/>
                      </w:pPr>
                      <w:r>
                        <w:rPr>
                          <w:sz w:val="14"/>
                          <w:color w:val="000000"/>
                        </w:rPr>
                        <w:t xml:space="preserve">Kouros（kouroi）statues 库罗斯像112-</w:t>
                      </w:r>
                      <w:r>
                        <w:rPr>
                          <w:sz w:val="14"/>
                          <w:color w:val="000000"/>
                        </w:rPr>
                        <w:t xml:space="preserve">114,113,114</w:t>
                      </w:r>
                    </w:p>
                    <w:p>
                      <w:pPr>
                        <w:spacing w:line="220" w:lineRule="exact"/>
                        <w:ind w:firstLine="0"/>
                        <w:jc w:val="both"/>
                      </w:pPr>
                      <w:r>
                        <w:rPr>
                          <w:sz w:val="14"/>
                          <w:color w:val="000000"/>
                        </w:rPr>
                        <w:t xml:space="preserve">Krauss，Rosalind 罗莎琳·克劳斯1110 </w:t>
                      </w:r>
                      <w:r>
                        <w:rPr>
                          <w:sz w:val="14"/>
                          <w:color w:val="000000"/>
                        </w:rPr>
                        <w:t xml:space="preserve">Kritios，Kritios Boy 克里提奥斯，《克</w:t>
                      </w:r>
                      <w:r>
                        <w:rPr>
                          <w:sz w:val="14"/>
                          <w:color w:val="000000"/>
                        </w:rPr>
                        <w:t xml:space="preserve">里提奥斯的少年》122-123,122</w:t>
                      </w:r>
                    </w:p>
                    <w:p>
                      <w:pPr>
                        <w:spacing w:line="260" w:lineRule="exact"/>
                        <w:ind w:firstLine="0"/>
                        <w:jc w:val="both"/>
                      </w:pPr>
                      <w:r>
                        <w:rPr>
                          <w:sz w:val="17"/>
                          <w:color w:val="000000"/>
                        </w:rPr>
                        <w:t xml:space="preserve">Kroisos,Anavysos《克罗索斯》，阿纳</w:t>
                      </w:r>
                      <w:r>
                        <w:rPr>
                          <w:sz w:val="17"/>
                          <w:color w:val="000000"/>
                        </w:rPr>
                        <w:t xml:space="preserve">维索斯114,114</w:t>
                      </w:r>
                    </w:p>
                    <w:p>
                      <w:pPr>
                        <w:spacing w:line="220" w:lineRule="exact"/>
                        <w:ind w:firstLine="0"/>
                        <w:jc w:val="both"/>
                      </w:pPr>
                      <w:r>
                        <w:rPr>
                          <w:sz w:val="14"/>
                          <w:color w:val="000000"/>
                        </w:rPr>
                        <w:t xml:space="preserve">Kruger,Barbara,You Area Captive </w:t>
                      </w:r>
                      <w:r>
                        <w:rPr>
                          <w:sz w:val="14"/>
                          <w:color w:val="000000"/>
                        </w:rPr>
                        <w:t xml:space="preserve">Audience 芭芭拉·克鲁格，《你是被</w:t>
                      </w:r>
                      <w:r>
                        <w:rPr>
                          <w:sz w:val="14"/>
                          <w:color w:val="000000"/>
                        </w:rPr>
                        <w:t xml:space="preserve">俘虏的观众》1097-1098,1096</w:t>
                      </w:r>
                    </w:p>
                    <w:p>
                      <w:pPr>
                        <w:spacing w:line="220" w:lineRule="exact"/>
                        <w:ind w:firstLine="0"/>
                        <w:jc w:val="both"/>
                      </w:pPr>
                      <w:r>
                        <w:rPr>
                          <w:sz w:val="14"/>
                          <w:color w:val="000000"/>
                        </w:rPr>
                        <w:t xml:space="preserve">Kufic seript库法体文字277,278,279 </w:t>
                      </w:r>
                      <w:r>
                        <w:rPr>
                          <w:sz w:val="14"/>
                          <w:color w:val="000000"/>
                        </w:rPr>
                        <w:t xml:space="preserve">Kulu（shah），Hatayi style tile 沙赫·库</w:t>
                      </w:r>
                    </w:p>
                    <w:p>
                      <w:pPr>
                        <w:spacing w:line="220" w:lineRule="exact"/>
                        <w:ind w:firstLine="0"/>
                        <w:jc w:val="both"/>
                      </w:pPr>
                      <w:r>
                        <w:rPr>
                          <w:sz w:val="14"/>
                          <w:color w:val="000000"/>
                        </w:rPr>
                        <w:t xml:space="preserve">鲁，哈塔伊风格的瓷砖301-302,302</w:t>
                      </w:r>
                    </w:p>
                    <w:p>
                      <w:pPr>
                        <w:spacing w:after="170" w:line="220" w:lineRule="exact"/>
                        <w:ind w:firstLine="0"/>
                        <w:jc w:val="both"/>
                      </w:pPr>
                      <w:r>
                        <w:rPr>
                          <w:sz w:val="12"/>
                          <w:color w:val="000000"/>
                        </w:rPr>
                        <w:t xml:space="preserve">Kupka,František,Disks of Newton </w:t>
                      </w:r>
                      <w:r>
                        <w:rPr>
                          <w:sz w:val="12"/>
                          <w:color w:val="000000"/>
                        </w:rPr>
                        <w:t xml:space="preserve">（Study for Fugue in Two Colors）弗兰</w:t>
                      </w:r>
                      <w:r>
                        <w:rPr>
                          <w:sz w:val="12"/>
                          <w:color w:val="000000"/>
                        </w:rPr>
                        <w:t xml:space="preserve">蒂舍克·库普卡.《牛顿圆盘》或《两</w:t>
                      </w:r>
                      <w:r>
                        <w:rPr>
                          <w:sz w:val="12"/>
                          <w:color w:val="000000"/>
                        </w:rPr>
                        <w:t xml:space="preserve">种色彩的赋格曲习作》963,964</w:t>
                      </w:r>
                    </w:p>
                    <w:p>
                      <w:pPr>
                        <w:spacing w:line="220" w:lineRule="exact"/>
                        <w:ind w:firstLine="0"/>
                        <w:jc w:val="both"/>
                      </w:pPr>
                      <w:r>
                        <w:rPr>
                          <w:sz w:val="14"/>
                          <w:color w:val="000000"/>
                        </w:rPr>
                        <w:t xml:space="preserve">La Belle Jardinière（Raphael）《园丁圣</w:t>
                      </w:r>
                      <w:r>
                        <w:rPr>
                          <w:sz w:val="14"/>
                          <w:color w:val="000000"/>
                        </w:rPr>
                        <w:t xml:space="preserve">母》（拉斐尔）574,574</w:t>
                      </w:r>
                    </w:p>
                    <w:p>
                      <w:pPr>
                        <w:spacing w:line="220" w:lineRule="exact"/>
                        <w:ind w:firstLine="0"/>
                        <w:jc w:val="both"/>
                      </w:pPr>
                      <w:r>
                        <w:rPr>
                          <w:sz w:val="14"/>
                          <w:color w:val="000000"/>
                        </w:rPr>
                        <w:t xml:space="preserve">Labille-Guiard，Adélaïde 阿德莱德·拉</w:t>
                      </w:r>
                      <w:r>
                        <w:rPr>
                          <w:sz w:val="14"/>
                          <w:color w:val="000000"/>
                        </w:rPr>
                        <w:t xml:space="preserve">比尔-古丽亚795</w:t>
                      </w:r>
                    </w:p>
                    <w:p>
                      <w:pPr>
                        <w:spacing w:line="180" w:lineRule="exact"/>
                        <w:ind w:firstLine="0"/>
                        <w:jc w:val="both"/>
                      </w:pPr>
                      <w:r>
                        <w:rPr>
                          <w:sz w:val="12"/>
                          <w:color w:val="000000"/>
                        </w:rPr>
                        <w:t xml:space="preserve">Labors of the Months,Amiens Cathedral </w:t>
                      </w:r>
                      <w:r>
                        <w:rPr>
                          <w:sz w:val="12"/>
                          <w:color w:val="000000"/>
                        </w:rPr>
                        <w:t xml:space="preserve">《月时劳作》，亚眠大教堂410,409</w:t>
                      </w:r>
                    </w:p>
                    <w:p>
                      <w:pPr>
                        <w:spacing w:line="220" w:lineRule="exact"/>
                        <w:ind w:firstLine="0"/>
                        <w:jc w:val="both"/>
                      </w:pPr>
                      <w:r>
                        <w:rPr>
                          <w:sz w:val="14"/>
                          <w:color w:val="000000"/>
                        </w:rPr>
                        <w:t xml:space="preserve">Labrouste,Henri,Bibliothèque Sainte-</w:t>
                      </w:r>
                      <w:r>
                        <w:rPr>
                          <w:sz w:val="14"/>
                          <w:color w:val="000000"/>
                        </w:rPr>
                        <w:t xml:space="preserve">Geneviève，Paris 亨利·拉布鲁斯特， </w:t>
                      </w:r>
                      <w:r>
                        <w:rPr>
                          <w:sz w:val="14"/>
                          <w:color w:val="000000"/>
                        </w:rPr>
                        <w:t xml:space="preserve">圣杰尼耶夫图书馆，巴黎900,900</w:t>
                      </w:r>
                    </w:p>
                    <w:p>
                      <w:pPr>
                        <w:spacing w:line="220" w:lineRule="exact"/>
                        <w:ind w:firstLine="0"/>
                        <w:jc w:val="both"/>
                      </w:pPr>
                      <w:r>
                        <w:rPr>
                          <w:sz w:val="14"/>
                          <w:color w:val="000000"/>
                        </w:rPr>
                        <w:t xml:space="preserve">La Buena Fama Durmiendo(Good </w:t>
                      </w:r>
                      <w:r>
                        <w:rPr>
                          <w:sz w:val="14"/>
                          <w:color w:val="000000"/>
                        </w:rPr>
                        <w:t xml:space="preserve">Reputation Sleeping）（Bravo）《好名声</w:t>
                      </w:r>
                      <w:r>
                        <w:rPr>
                          <w:sz w:val="14"/>
                          <w:color w:val="000000"/>
                        </w:rPr>
                        <w:t xml:space="preserve">的睡眠》（布拉沃）1029,1029</w:t>
                      </w:r>
                    </w:p>
                    <w:p>
                      <w:pPr>
                        <w:spacing w:line="220" w:lineRule="exact"/>
                        <w:ind w:firstLine="0"/>
                        <w:jc w:val="both"/>
                      </w:pPr>
                      <w:r>
                        <w:rPr>
                          <w:sz w:val="14"/>
                          <w:color w:val="000000"/>
                        </w:rPr>
                        <w:t xml:space="preserve">Lady at Her Toilet （Ter Borch）《梳洗的</w:t>
                      </w:r>
                      <w:r>
                        <w:rPr>
                          <w:sz w:val="14"/>
                          <w:color w:val="000000"/>
                        </w:rPr>
                        <w:t xml:space="preserve">淑女）（特·伯赫）730,730</w:t>
                      </w:r>
                    </w:p>
                    <w:p>
                      <w:pPr>
                        <w:spacing w:line="220" w:lineRule="exact"/>
                        <w:ind w:firstLine="0"/>
                        <w:jc w:val="both"/>
                      </w:pPr>
                      <w:r>
                        <w:rPr>
                          <w:sz w:val="14"/>
                          <w:color w:val="000000"/>
                        </w:rPr>
                        <w:t xml:space="preserve">Lady Sennuwy，sculpture of《森努威夫</w:t>
                      </w:r>
                      <w:r>
                        <w:rPr>
                          <w:sz w:val="14"/>
                          <w:color w:val="000000"/>
                        </w:rPr>
                        <w:t xml:space="preserve">人雕像》60.60</w:t>
                      </w:r>
                    </w:p>
                    <w:p>
                      <w:pPr>
                        <w:spacing w:line="220" w:lineRule="exact"/>
                        <w:ind w:firstLine="0"/>
                        <w:jc w:val="both"/>
                      </w:pPr>
                      <w:r>
                        <w:rPr>
                          <w:sz w:val="14"/>
                          <w:color w:val="000000"/>
                        </w:rPr>
                        <w:t xml:space="preserve">La Fresnaye，Roger de 罗杰·德拉弗雷</w:t>
                      </w:r>
                      <w:r>
                        <w:rPr>
                          <w:sz w:val="14"/>
                          <w:color w:val="000000"/>
                        </w:rPr>
                        <w:t xml:space="preserve">奈962</w:t>
                      </w:r>
                    </w:p>
                    <w:p>
                      <w:pPr>
                        <w:spacing w:line="220" w:lineRule="exact"/>
                        <w:ind w:firstLine="0"/>
                        <w:jc w:val="both"/>
                      </w:pPr>
                      <w:r>
                        <w:rPr>
                          <w:sz w:val="14"/>
                          <w:color w:val="000000"/>
                        </w:rPr>
                        <w:t xml:space="preserve">Lagash 拉加什33</w:t>
                      </w:r>
                    </w:p>
                    <w:p>
                      <w:pPr>
                        <w:spacing w:line="220" w:lineRule="exact"/>
                        <w:ind w:firstLine="0"/>
                        <w:jc w:val="both"/>
                      </w:pPr>
                      <w:r>
                        <w:rPr>
                          <w:sz w:val="14"/>
                          <w:color w:val="000000"/>
                        </w:rPr>
                        <w:t xml:space="preserve">La Goulue（Toulouse-Lautrec）《拉·古</w:t>
                      </w:r>
                    </w:p>
                  </w:txbxContent>
                </v:textbox>
              </v:shape>
            </w:pict>
          </mc:Fallback>
        </mc:AlternateContent>
      </w:r>
      <w:r>
        <w:rPr>
          <w:noProof/>
        </w:rPr>
        <mc:AlternateContent>
          <mc:Choice Requires="wps">
            <w:drawing>
              <wp:anchor distT="0" distB="0" distL="114300" distR="114300" simplePos="0" relativeHeight="251639808" behindDoc="0" locked="0" layoutInCell="1" allowOverlap="1">
                <wp:simplePos x="0" y="0"/>
                <wp:positionH relativeFrom="page">
                  <wp:posOffset>6921500</wp:posOffset>
                </wp:positionH>
                <wp:positionV relativeFrom="page">
                  <wp:posOffset>10350500</wp:posOffset>
                </wp:positionV>
                <wp:extent cx="736600" cy="215900"/>
                <wp:effectExtent l="0" t="0" r="635" b="14605"/>
                <wp:wrapSquare wrapText="bothSides"/>
                <wp:docPr id="2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jc w:val="right"/>
                            </w:pPr>
                            <w:r>
                              <w:rPr>
                                <w:color w:val="000000"/>
                                <w:sz w:val="20"/>
                              </w:rPr>
                              <w:t>索引</w:t>
                            </w:r>
                            <w:r>
                              <w:rPr>
                                <w:color w:val="000000"/>
                                <w:sz w:val="20"/>
                              </w:rPr>
                              <w:t xml:space="preserve"> 1163</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21" style="position:absolute;left:0pt;margin-left:545.0pt;margin-top:815.0pt;height:17.0pt;width:58.0pt;z-index:639022427951854926;mso-width-relative:page;mso-height-relative:page;mso-position-vertical-relative:page;mso-position-horizontal-relative:page;" coordsize="21600,21600" o:spid="_x0000_s22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right"/>
                      </w:pPr>
                      <w:r>
                        <w:rPr>
                          <w:sz w:val="20"/>
                          <w:color w:val="000000"/>
                        </w:rPr>
                        <w:t xml:space="preserve">索引 1163</w:t>
                      </w:r>
                    </w:p>
                  </w:txbxContent>
                </v:textbox>
              </v:shape>
            </w:pict>
          </mc:Fallback>
        </mc:AlternateContent>
      </w:r>
    </w:p>
    <w:p w:rsidR="00AC451B" w:rsidRDefault="00AC451B">
      <w:pPr>
        <w:sectPr w:rsidR="00AC451B">
          <w:headerReference w:type="default" r:id="rId45"/>
          <w:footerReference w:type="default" r:id="rId46"/>
          <w:pgSz w:w="11900" w:h="16840"/>
          <w:pgMar w:top="320" w:right="680" w:bottom="1140" w:left="680" w:header="0" w:footer="1140" w:gutter="0"/>
          <w:cols w:space="720"/>
          <w:titlePg/>
        </w:sectPr>
      </w:pPr>
    </w:p>
    <w:p w:rsidR="00AC451B" w:rsidRDefault="007D56C2">
      <w:r>
        <w:rPr>
          <w:noProof/>
        </w:rPr>
        <w:lastRenderedPageBreak/>
        <mc:AlternateContent>
          <mc:Choice Requires="wps">
            <w:drawing>
              <wp:anchor distT="0" distB="0" distL="114300" distR="114300" simplePos="0" relativeHeight="251640832" behindDoc="0" locked="0" layoutInCell="1" allowOverlap="1">
                <wp:simplePos x="0" y="0"/>
                <wp:positionH relativeFrom="page">
                  <wp:posOffset>558800</wp:posOffset>
                </wp:positionH>
                <wp:positionV relativeFrom="page">
                  <wp:posOffset>101600</wp:posOffset>
                </wp:positionV>
                <wp:extent cx="1625600" cy="9893300"/>
                <wp:effectExtent l="0" t="0" r="635" b="14605"/>
                <wp:wrapSquare wrapText="bothSides"/>
                <wp:docPr id="2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留》（劳特雷克）</w:t>
                            </w:r>
                            <w:r>
                              <w:rPr>
                                <w:color w:val="000000"/>
                                <w:sz w:val="14"/>
                              </w:rPr>
                              <w:t>912,912</w:t>
                            </w:r>
                          </w:p>
                          <w:p w:rsidR="00AC451B" w:rsidRDefault="007D56C2">
                            <w:pPr>
                              <w:spacing w:line="240" w:lineRule="exact"/>
                            </w:pPr>
                            <w:r>
                              <w:rPr>
                                <w:color w:val="000000"/>
                                <w:sz w:val="15"/>
                              </w:rPr>
                              <w:t>Lahori</w:t>
                            </w:r>
                            <w:r>
                              <w:rPr>
                                <w:color w:val="000000"/>
                                <w:sz w:val="15"/>
                              </w:rPr>
                              <w:t>，</w:t>
                            </w:r>
                            <w:r>
                              <w:rPr>
                                <w:color w:val="000000"/>
                                <w:sz w:val="15"/>
                              </w:rPr>
                              <w:t>Abd al-Hamid</w:t>
                            </w:r>
                            <w:r>
                              <w:rPr>
                                <w:color w:val="000000"/>
                                <w:sz w:val="15"/>
                              </w:rPr>
                              <w:t>阿卜杜拉米德</w:t>
                            </w:r>
                            <w:r>
                              <w:rPr>
                                <w:color w:val="000000"/>
                                <w:sz w:val="15"/>
                              </w:rPr>
                              <w:t>·</w:t>
                            </w:r>
                            <w:r>
                              <w:rPr>
                                <w:color w:val="000000"/>
                                <w:sz w:val="15"/>
                              </w:rPr>
                              <w:t>拉霍里</w:t>
                            </w:r>
                            <w:r>
                              <w:rPr>
                                <w:color w:val="000000"/>
                                <w:sz w:val="15"/>
                              </w:rPr>
                              <w:t>308</w:t>
                            </w:r>
                          </w:p>
                          <w:p w:rsidR="00AC451B" w:rsidRDefault="007D56C2">
                            <w:pPr>
                              <w:spacing w:line="220" w:lineRule="exact"/>
                            </w:pPr>
                            <w:r>
                              <w:rPr>
                                <w:color w:val="000000"/>
                                <w:sz w:val="14"/>
                              </w:rPr>
                              <w:t>La Maison de I</w:t>
                            </w:r>
                            <w:r>
                              <w:rPr>
                                <w:color w:val="000000"/>
                                <w:sz w:val="14"/>
                              </w:rPr>
                              <w:t>＇</w:t>
                            </w:r>
                            <w:r>
                              <w:rPr>
                                <w:color w:val="000000"/>
                                <w:sz w:val="14"/>
                              </w:rPr>
                              <w:t xml:space="preserve">Art Nouveau </w:t>
                            </w:r>
                            <w:r>
                              <w:rPr>
                                <w:color w:val="000000"/>
                                <w:sz w:val="14"/>
                              </w:rPr>
                              <w:t>新艺术之家</w:t>
                            </w:r>
                            <w:r>
                              <w:rPr>
                                <w:color w:val="000000"/>
                                <w:sz w:val="14"/>
                              </w:rPr>
                              <w:t>929</w:t>
                            </w:r>
                          </w:p>
                          <w:p w:rsidR="00AC451B" w:rsidRDefault="007D56C2">
                            <w:pPr>
                              <w:spacing w:line="220" w:lineRule="exact"/>
                            </w:pPr>
                            <w:r>
                              <w:rPr>
                                <w:color w:val="000000"/>
                                <w:sz w:val="14"/>
                              </w:rPr>
                              <w:t>La Marseillaise(Rude),Are de Triomphe, Paris</w:t>
                            </w:r>
                            <w:r>
                              <w:rPr>
                                <w:color w:val="000000"/>
                                <w:sz w:val="14"/>
                              </w:rPr>
                              <w:t>《马赛曲》（吕德），凯旋门，巴黎</w:t>
                            </w:r>
                            <w:r>
                              <w:rPr>
                                <w:color w:val="000000"/>
                                <w:sz w:val="14"/>
                              </w:rPr>
                              <w:t>852-853,853</w:t>
                            </w:r>
                          </w:p>
                          <w:p w:rsidR="00AC451B" w:rsidRDefault="007D56C2">
                            <w:pPr>
                              <w:spacing w:line="220" w:lineRule="exact"/>
                            </w:pPr>
                            <w:r>
                              <w:rPr>
                                <w:color w:val="000000"/>
                                <w:sz w:val="14"/>
                              </w:rPr>
                              <w:t xml:space="preserve">Lamassu </w:t>
                            </w:r>
                            <w:r>
                              <w:rPr>
                                <w:color w:val="000000"/>
                                <w:sz w:val="14"/>
                              </w:rPr>
                              <w:t>拉玛苏</w:t>
                            </w:r>
                            <w:r>
                              <w:rPr>
                                <w:color w:val="000000"/>
                                <w:sz w:val="14"/>
                              </w:rPr>
                              <w:t>35-36.35</w:t>
                            </w:r>
                          </w:p>
                          <w:p w:rsidR="00AC451B" w:rsidRDefault="007D56C2">
                            <w:pPr>
                              <w:spacing w:line="220" w:lineRule="exact"/>
                            </w:pPr>
                            <w:r>
                              <w:rPr>
                                <w:color w:val="000000"/>
                                <w:sz w:val="14"/>
                              </w:rPr>
                              <w:t xml:space="preserve">Lamentation </w:t>
                            </w:r>
                            <w:r>
                              <w:rPr>
                                <w:color w:val="000000"/>
                                <w:sz w:val="14"/>
                              </w:rPr>
                              <w:t>（</w:t>
                            </w:r>
                            <w:r>
                              <w:rPr>
                                <w:color w:val="000000"/>
                                <w:sz w:val="14"/>
                              </w:rPr>
                              <w:t>Giotto di Bondone</w:t>
                            </w:r>
                            <w:r>
                              <w:rPr>
                                <w:color w:val="000000"/>
                                <w:sz w:val="14"/>
                              </w:rPr>
                              <w:t>）《哀悼基督》（乔托</w:t>
                            </w:r>
                            <w:r>
                              <w:rPr>
                                <w:color w:val="000000"/>
                                <w:sz w:val="14"/>
                              </w:rPr>
                              <w:t>·</w:t>
                            </w:r>
                            <w:r>
                              <w:rPr>
                                <w:color w:val="000000"/>
                                <w:sz w:val="14"/>
                              </w:rPr>
                              <w:t>迪</w:t>
                            </w:r>
                            <w:r>
                              <w:rPr>
                                <w:color w:val="000000"/>
                                <w:sz w:val="14"/>
                              </w:rPr>
                              <w:t>·</w:t>
                            </w:r>
                            <w:r>
                              <w:rPr>
                                <w:color w:val="000000"/>
                                <w:sz w:val="14"/>
                              </w:rPr>
                              <w:t>邦多纳）</w:t>
                            </w:r>
                            <w:r>
                              <w:rPr>
                                <w:color w:val="000000"/>
                                <w:sz w:val="14"/>
                              </w:rPr>
                              <w:t>451-452,</w:t>
                            </w:r>
                            <w:r>
                              <w:rPr>
                                <w:color w:val="000000"/>
                                <w:sz w:val="14"/>
                              </w:rPr>
                              <w:t>451</w:t>
                            </w:r>
                          </w:p>
                          <w:p w:rsidR="00AC451B" w:rsidRDefault="007D56C2">
                            <w:pPr>
                              <w:spacing w:line="180" w:lineRule="exact"/>
                            </w:pPr>
                            <w:r>
                              <w:rPr>
                                <w:color w:val="000000"/>
                                <w:sz w:val="12"/>
                              </w:rPr>
                              <w:t>Lancets</w:t>
                            </w:r>
                            <w:r>
                              <w:rPr>
                                <w:color w:val="000000"/>
                                <w:sz w:val="12"/>
                              </w:rPr>
                              <w:t>尖顶窗</w:t>
                            </w:r>
                            <w:r>
                              <w:rPr>
                                <w:color w:val="000000"/>
                                <w:sz w:val="12"/>
                              </w:rPr>
                              <w:t>401</w:t>
                            </w:r>
                          </w:p>
                          <w:p w:rsidR="00AC451B" w:rsidRDefault="007D56C2">
                            <w:pPr>
                              <w:spacing w:line="220" w:lineRule="exact"/>
                            </w:pPr>
                            <w:r>
                              <w:rPr>
                                <w:color w:val="000000"/>
                                <w:sz w:val="14"/>
                              </w:rPr>
                              <w:t>Landscape garden</w:t>
                            </w:r>
                            <w:r>
                              <w:rPr>
                                <w:color w:val="000000"/>
                                <w:sz w:val="14"/>
                              </w:rPr>
                              <w:t>，</w:t>
                            </w:r>
                            <w:r>
                              <w:rPr>
                                <w:color w:val="000000"/>
                                <w:sz w:val="14"/>
                              </w:rPr>
                              <w:t xml:space="preserve">English </w:t>
                            </w:r>
                            <w:r>
                              <w:rPr>
                                <w:color w:val="000000"/>
                                <w:sz w:val="14"/>
                              </w:rPr>
                              <w:t>庭园，英国</w:t>
                            </w:r>
                            <w:r>
                              <w:rPr>
                                <w:color w:val="000000"/>
                                <w:sz w:val="14"/>
                              </w:rPr>
                              <w:t>803-804,803</w:t>
                            </w:r>
                          </w:p>
                          <w:p w:rsidR="00AC451B" w:rsidRDefault="007D56C2">
                            <w:pPr>
                              <w:spacing w:line="220" w:lineRule="exact"/>
                            </w:pPr>
                            <w:r>
                              <w:rPr>
                                <w:color w:val="000000"/>
                                <w:sz w:val="14"/>
                              </w:rPr>
                              <w:t xml:space="preserve">Landscape painting </w:t>
                            </w:r>
                            <w:r>
                              <w:rPr>
                                <w:color w:val="000000"/>
                                <w:sz w:val="14"/>
                              </w:rPr>
                              <w:t>风景画</w:t>
                            </w:r>
                          </w:p>
                          <w:p w:rsidR="00AC451B" w:rsidRDefault="007D56C2">
                            <w:pPr>
                              <w:spacing w:line="220" w:lineRule="exact"/>
                            </w:pPr>
                            <w:r>
                              <w:rPr>
                                <w:color w:val="000000"/>
                                <w:sz w:val="14"/>
                              </w:rPr>
                              <w:t xml:space="preserve">Baroque </w:t>
                            </w:r>
                            <w:r>
                              <w:rPr>
                                <w:color w:val="000000"/>
                                <w:sz w:val="14"/>
                              </w:rPr>
                              <w:t>巴洛克</w:t>
                            </w:r>
                            <w:r>
                              <w:rPr>
                                <w:color w:val="000000"/>
                                <w:sz w:val="14"/>
                              </w:rPr>
                              <w:t xml:space="preserve"> 669-670,669,720</w:t>
                            </w:r>
                            <w:r>
                              <w:rPr>
                                <w:color w:val="000000"/>
                                <w:sz w:val="14"/>
                              </w:rPr>
                              <w:t>．</w:t>
                            </w:r>
                            <w:r>
                              <w:rPr>
                                <w:color w:val="000000"/>
                                <w:sz w:val="14"/>
                              </w:rPr>
                              <w:t xml:space="preserve"> 722,723-724,723,740-741,740, 741</w:t>
                            </w:r>
                          </w:p>
                          <w:p w:rsidR="00AC451B" w:rsidRDefault="007D56C2">
                            <w:pPr>
                              <w:spacing w:line="260" w:lineRule="exact"/>
                            </w:pPr>
                            <w:r>
                              <w:rPr>
                                <w:color w:val="000000"/>
                                <w:sz w:val="16"/>
                              </w:rPr>
                              <w:t xml:space="preserve">Minoan </w:t>
                            </w:r>
                            <w:r>
                              <w:rPr>
                                <w:color w:val="000000"/>
                                <w:sz w:val="16"/>
                              </w:rPr>
                              <w:t>米诺斯</w:t>
                            </w:r>
                            <w:r>
                              <w:rPr>
                                <w:color w:val="000000"/>
                                <w:sz w:val="16"/>
                              </w:rPr>
                              <w:t>78,86,87,88,88</w:t>
                            </w:r>
                          </w:p>
                          <w:p w:rsidR="00AC451B" w:rsidRDefault="007D56C2">
                            <w:pPr>
                              <w:spacing w:line="200" w:lineRule="exact"/>
                            </w:pPr>
                            <w:r>
                              <w:rPr>
                                <w:color w:val="000000"/>
                                <w:sz w:val="13"/>
                              </w:rPr>
                              <w:t xml:space="preserve">Renaissance </w:t>
                            </w:r>
                            <w:r>
                              <w:rPr>
                                <w:color w:val="000000"/>
                                <w:sz w:val="13"/>
                              </w:rPr>
                              <w:t>文艺复兴</w:t>
                            </w:r>
                            <w:r>
                              <w:rPr>
                                <w:color w:val="000000"/>
                                <w:sz w:val="13"/>
                              </w:rPr>
                              <w:t>652,652 Rococo</w:t>
                            </w:r>
                            <w:r>
                              <w:rPr>
                                <w:color w:val="000000"/>
                                <w:sz w:val="13"/>
                              </w:rPr>
                              <w:t>洛可可</w:t>
                            </w:r>
                            <w:r>
                              <w:rPr>
                                <w:color w:val="000000"/>
                                <w:sz w:val="13"/>
                              </w:rPr>
                              <w:t>772,771</w:t>
                            </w:r>
                          </w:p>
                          <w:p w:rsidR="00AC451B" w:rsidRDefault="007D56C2">
                            <w:pPr>
                              <w:spacing w:line="180" w:lineRule="exact"/>
                            </w:pPr>
                            <w:r>
                              <w:rPr>
                                <w:color w:val="000000"/>
                                <w:sz w:val="12"/>
                              </w:rPr>
                              <w:t>Romanticism</w:t>
                            </w:r>
                            <w:r>
                              <w:rPr>
                                <w:color w:val="000000"/>
                                <w:sz w:val="12"/>
                              </w:rPr>
                              <w:t>，</w:t>
                            </w:r>
                            <w:r>
                              <w:rPr>
                                <w:color w:val="000000"/>
                                <w:sz w:val="12"/>
                              </w:rPr>
                              <w:t xml:space="preserve">American </w:t>
                            </w:r>
                            <w:r>
                              <w:rPr>
                                <w:color w:val="000000"/>
                                <w:sz w:val="12"/>
                              </w:rPr>
                              <w:t>浪漫主义，</w:t>
                            </w:r>
                          </w:p>
                          <w:p w:rsidR="00AC451B" w:rsidRDefault="007D56C2">
                            <w:pPr>
                              <w:spacing w:line="260" w:lineRule="exact"/>
                              <w:ind w:firstLine="240"/>
                            </w:pPr>
                            <w:r>
                              <w:rPr>
                                <w:color w:val="000000"/>
                                <w:sz w:val="16"/>
                              </w:rPr>
                              <w:t>美国</w:t>
                            </w:r>
                            <w:r>
                              <w:rPr>
                                <w:color w:val="000000"/>
                                <w:sz w:val="16"/>
                              </w:rPr>
                              <w:t>835-836,836</w:t>
                            </w:r>
                          </w:p>
                          <w:p w:rsidR="00AC451B" w:rsidRDefault="007D56C2">
                            <w:pPr>
                              <w:spacing w:line="260" w:lineRule="exact"/>
                            </w:pPr>
                            <w:r>
                              <w:rPr>
                                <w:color w:val="000000"/>
                                <w:sz w:val="16"/>
                              </w:rPr>
                              <w:t>Romanticism</w:t>
                            </w:r>
                            <w:r>
                              <w:rPr>
                                <w:color w:val="000000"/>
                                <w:sz w:val="16"/>
                              </w:rPr>
                              <w:t>，</w:t>
                            </w:r>
                            <w:r>
                              <w:rPr>
                                <w:color w:val="000000"/>
                                <w:sz w:val="16"/>
                              </w:rPr>
                              <w:t xml:space="preserve">English </w:t>
                            </w:r>
                            <w:r>
                              <w:rPr>
                                <w:color w:val="000000"/>
                                <w:sz w:val="16"/>
                              </w:rPr>
                              <w:t>浪漫主义，英国</w:t>
                            </w:r>
                            <w:r>
                              <w:rPr>
                                <w:color w:val="000000"/>
                                <w:sz w:val="16"/>
                              </w:rPr>
                              <w:t>829-834,830-833</w:t>
                            </w:r>
                          </w:p>
                          <w:p w:rsidR="00AC451B" w:rsidRDefault="007D56C2">
                            <w:pPr>
                              <w:spacing w:line="200" w:lineRule="exact"/>
                            </w:pPr>
                            <w:r>
                              <w:rPr>
                                <w:color w:val="000000"/>
                                <w:sz w:val="13"/>
                              </w:rPr>
                              <w:t>Romanticism</w:t>
                            </w:r>
                            <w:r>
                              <w:rPr>
                                <w:color w:val="000000"/>
                                <w:sz w:val="13"/>
                              </w:rPr>
                              <w:t>，</w:t>
                            </w:r>
                            <w:r>
                              <w:rPr>
                                <w:color w:val="000000"/>
                                <w:sz w:val="13"/>
                              </w:rPr>
                              <w:t xml:space="preserve">German </w:t>
                            </w:r>
                            <w:r>
                              <w:rPr>
                                <w:color w:val="000000"/>
                                <w:sz w:val="13"/>
                              </w:rPr>
                              <w:t>浪漫主义，德国</w:t>
                            </w:r>
                            <w:r>
                              <w:rPr>
                                <w:color w:val="000000"/>
                                <w:sz w:val="13"/>
                              </w:rPr>
                              <w:t>834-835,834,835</w:t>
                            </w:r>
                          </w:p>
                          <w:p w:rsidR="00AC451B" w:rsidRDefault="007D56C2">
                            <w:pPr>
                              <w:spacing w:line="220" w:lineRule="exact"/>
                            </w:pPr>
                            <w:r>
                              <w:rPr>
                                <w:color w:val="000000"/>
                                <w:sz w:val="14"/>
                              </w:rPr>
                              <w:t xml:space="preserve">Landscape with St.Jerome Removing the Thorn from the Lion's Paw </w:t>
                            </w:r>
                            <w:r>
                              <w:rPr>
                                <w:color w:val="000000"/>
                                <w:sz w:val="14"/>
                              </w:rPr>
                              <w:t>（</w:t>
                            </w:r>
                            <w:r>
                              <w:rPr>
                                <w:color w:val="000000"/>
                                <w:sz w:val="14"/>
                              </w:rPr>
                              <w:t>Patinir</w:t>
                            </w:r>
                            <w:r>
                              <w:rPr>
                                <w:color w:val="000000"/>
                                <w:sz w:val="14"/>
                              </w:rPr>
                              <w:t>）《风景中的圣杰罗姆拔去狮爪上的刺》（帕提尼尔）</w:t>
                            </w:r>
                            <w:r>
                              <w:rPr>
                                <w:color w:val="000000"/>
                                <w:sz w:val="14"/>
                              </w:rPr>
                              <w:t>652,652</w:t>
                            </w:r>
                          </w:p>
                          <w:p w:rsidR="00AC451B" w:rsidRDefault="007D56C2">
                            <w:pPr>
                              <w:spacing w:line="220" w:lineRule="exact"/>
                            </w:pPr>
                            <w:r>
                              <w:rPr>
                                <w:color w:val="000000"/>
                                <w:sz w:val="14"/>
                              </w:rPr>
                              <w:t xml:space="preserve">Landscape with Saint John on Patmos </w:t>
                            </w:r>
                            <w:r>
                              <w:rPr>
                                <w:color w:val="000000"/>
                                <w:sz w:val="14"/>
                              </w:rPr>
                              <w:t>（</w:t>
                            </w:r>
                            <w:r>
                              <w:rPr>
                                <w:color w:val="000000"/>
                                <w:sz w:val="14"/>
                              </w:rPr>
                              <w:t>Poussin</w:t>
                            </w:r>
                            <w:r>
                              <w:rPr>
                                <w:color w:val="000000"/>
                                <w:sz w:val="14"/>
                              </w:rPr>
                              <w:t>）《在帕特莫斯岛的圣约翰与</w:t>
                            </w:r>
                            <w:r>
                              <w:rPr>
                                <w:color w:val="000000"/>
                                <w:sz w:val="14"/>
                              </w:rPr>
                              <w:t>风景》（普桑）</w:t>
                            </w:r>
                            <w:r>
                              <w:rPr>
                                <w:color w:val="000000"/>
                                <w:sz w:val="14"/>
                              </w:rPr>
                              <w:t>740,740</w:t>
                            </w:r>
                          </w:p>
                          <w:p w:rsidR="00AC451B" w:rsidRDefault="007D56C2">
                            <w:pPr>
                              <w:spacing w:line="220" w:lineRule="exact"/>
                            </w:pPr>
                            <w:r>
                              <w:rPr>
                                <w:color w:val="000000"/>
                                <w:sz w:val="14"/>
                              </w:rPr>
                              <w:t xml:space="preserve">Landscape with the Flight into Egypt </w:t>
                            </w:r>
                            <w:r>
                              <w:rPr>
                                <w:color w:val="000000"/>
                                <w:sz w:val="14"/>
                              </w:rPr>
                              <w:t>（</w:t>
                            </w:r>
                            <w:r>
                              <w:rPr>
                                <w:color w:val="000000"/>
                                <w:sz w:val="14"/>
                              </w:rPr>
                              <w:t>Carracci</w:t>
                            </w:r>
                            <w:r>
                              <w:rPr>
                                <w:color w:val="000000"/>
                                <w:sz w:val="14"/>
                              </w:rPr>
                              <w:t>）《逃亡埃及途中的风景》（卡拉奇）</w:t>
                            </w:r>
                            <w:r>
                              <w:rPr>
                                <w:color w:val="000000"/>
                                <w:sz w:val="14"/>
                              </w:rPr>
                              <w:t>669-670,669</w:t>
                            </w:r>
                          </w:p>
                          <w:p w:rsidR="00AC451B" w:rsidRDefault="007D56C2">
                            <w:pPr>
                              <w:spacing w:line="220" w:lineRule="exact"/>
                            </w:pPr>
                            <w:r>
                              <w:rPr>
                                <w:color w:val="000000"/>
                                <w:sz w:val="14"/>
                              </w:rPr>
                              <w:t>Lange,Dorothea,Migrant Mother.</w:t>
                            </w:r>
                          </w:p>
                          <w:p w:rsidR="00AC451B" w:rsidRDefault="007D56C2">
                            <w:pPr>
                              <w:spacing w:line="220" w:lineRule="exact"/>
                            </w:pPr>
                            <w:r>
                              <w:rPr>
                                <w:color w:val="000000"/>
                                <w:sz w:val="14"/>
                              </w:rPr>
                              <w:t>Nipomo</w:t>
                            </w:r>
                            <w:r>
                              <w:rPr>
                                <w:color w:val="000000"/>
                                <w:sz w:val="14"/>
                              </w:rPr>
                              <w:t>，</w:t>
                            </w:r>
                            <w:r>
                              <w:rPr>
                                <w:color w:val="000000"/>
                                <w:sz w:val="14"/>
                              </w:rPr>
                              <w:t xml:space="preserve">California </w:t>
                            </w:r>
                            <w:r>
                              <w:rPr>
                                <w:color w:val="000000"/>
                                <w:sz w:val="14"/>
                              </w:rPr>
                              <w:t>多萝西娅</w:t>
                            </w:r>
                            <w:r>
                              <w:rPr>
                                <w:color w:val="000000"/>
                                <w:sz w:val="14"/>
                              </w:rPr>
                              <w:t>·</w:t>
                            </w:r>
                            <w:r>
                              <w:rPr>
                                <w:color w:val="000000"/>
                                <w:sz w:val="14"/>
                              </w:rPr>
                              <w:t>兰格，</w:t>
                            </w:r>
                            <w:r>
                              <w:rPr>
                                <w:color w:val="000000"/>
                                <w:sz w:val="14"/>
                              </w:rPr>
                              <w:t xml:space="preserve"> </w:t>
                            </w:r>
                            <w:r>
                              <w:rPr>
                                <w:color w:val="000000"/>
                                <w:sz w:val="14"/>
                              </w:rPr>
                              <w:t>《加利福尼亚移民母亲》</w:t>
                            </w:r>
                            <w:r>
                              <w:rPr>
                                <w:color w:val="000000"/>
                                <w:sz w:val="14"/>
                              </w:rPr>
                              <w:t>1031,1031</w:t>
                            </w:r>
                          </w:p>
                          <w:p w:rsidR="00AC451B" w:rsidRDefault="007D56C2">
                            <w:pPr>
                              <w:spacing w:line="220" w:lineRule="exact"/>
                            </w:pPr>
                            <w:r>
                              <w:rPr>
                                <w:color w:val="000000"/>
                                <w:sz w:val="14"/>
                              </w:rPr>
                              <w:t xml:space="preserve">Lanterns </w:t>
                            </w:r>
                            <w:r>
                              <w:rPr>
                                <w:color w:val="000000"/>
                                <w:sz w:val="14"/>
                              </w:rPr>
                              <w:t>灯笼式天窗</w:t>
                            </w:r>
                            <w:r>
                              <w:rPr>
                                <w:color w:val="000000"/>
                                <w:sz w:val="14"/>
                              </w:rPr>
                              <w:t>272</w:t>
                            </w:r>
                          </w:p>
                          <w:p w:rsidR="00AC451B" w:rsidRDefault="007D56C2">
                            <w:pPr>
                              <w:spacing w:line="220" w:lineRule="exact"/>
                            </w:pPr>
                            <w:r>
                              <w:rPr>
                                <w:color w:val="000000"/>
                                <w:sz w:val="14"/>
                              </w:rPr>
                              <w:t>Laocoön Group</w:t>
                            </w:r>
                            <w:r>
                              <w:rPr>
                                <w:color w:val="000000"/>
                                <w:sz w:val="14"/>
                              </w:rPr>
                              <w:t>《拉奥孔》组雕</w:t>
                            </w:r>
                            <w:r>
                              <w:rPr>
                                <w:color w:val="000000"/>
                                <w:sz w:val="14"/>
                              </w:rPr>
                              <w:t>179,179 Laon</w:t>
                            </w:r>
                            <w:r>
                              <w:rPr>
                                <w:color w:val="000000"/>
                                <w:sz w:val="14"/>
                              </w:rPr>
                              <w:t>，</w:t>
                            </w:r>
                            <w:r>
                              <w:rPr>
                                <w:color w:val="000000"/>
                                <w:sz w:val="14"/>
                              </w:rPr>
                              <w:t xml:space="preserve">Notre-Dame at </w:t>
                            </w:r>
                            <w:r>
                              <w:rPr>
                                <w:color w:val="000000"/>
                                <w:sz w:val="14"/>
                              </w:rPr>
                              <w:t>拉昂大教堂</w:t>
                            </w:r>
                            <w:r>
                              <w:rPr>
                                <w:color w:val="000000"/>
                                <w:sz w:val="14"/>
                              </w:rPr>
                              <w:t xml:space="preserve"> 393-394,394</w:t>
                            </w:r>
                          </w:p>
                          <w:p w:rsidR="00AC451B" w:rsidRDefault="007D56C2">
                            <w:pPr>
                              <w:spacing w:line="260" w:lineRule="exact"/>
                            </w:pPr>
                            <w:r>
                              <w:rPr>
                                <w:color w:val="000000"/>
                                <w:sz w:val="16"/>
                              </w:rPr>
                              <w:t>Lapi</w:t>
                            </w:r>
                            <w:r>
                              <w:rPr>
                                <w:color w:val="000000"/>
                                <w:sz w:val="16"/>
                              </w:rPr>
                              <w:t>ths</w:t>
                            </w:r>
                            <w:r>
                              <w:rPr>
                                <w:color w:val="000000"/>
                                <w:sz w:val="16"/>
                              </w:rPr>
                              <w:t>拉皮泰族人</w:t>
                            </w:r>
                            <w:r>
                              <w:rPr>
                                <w:color w:val="000000"/>
                                <w:sz w:val="16"/>
                              </w:rPr>
                              <w:t>126-127,127,134</w:t>
                            </w:r>
                            <w:r>
                              <w:rPr>
                                <w:color w:val="000000"/>
                                <w:sz w:val="16"/>
                              </w:rPr>
                              <w:t>，</w:t>
                            </w:r>
                            <w:r>
                              <w:rPr>
                                <w:color w:val="000000"/>
                                <w:sz w:val="16"/>
                              </w:rPr>
                              <w:t xml:space="preserve"> 134</w:t>
                            </w:r>
                          </w:p>
                          <w:p w:rsidR="00AC451B" w:rsidRDefault="007D56C2">
                            <w:pPr>
                              <w:spacing w:line="220" w:lineRule="exact"/>
                            </w:pPr>
                            <w:r>
                              <w:rPr>
                                <w:color w:val="000000"/>
                                <w:sz w:val="14"/>
                              </w:rPr>
                              <w:t>Lascaux</w:t>
                            </w:r>
                            <w:r>
                              <w:rPr>
                                <w:color w:val="000000"/>
                                <w:sz w:val="14"/>
                              </w:rPr>
                              <w:t>，</w:t>
                            </w:r>
                            <w:r>
                              <w:rPr>
                                <w:color w:val="000000"/>
                                <w:sz w:val="14"/>
                              </w:rPr>
                              <w:t>France</w:t>
                            </w:r>
                            <w:r>
                              <w:rPr>
                                <w:color w:val="000000"/>
                                <w:sz w:val="14"/>
                              </w:rPr>
                              <w:t>，</w:t>
                            </w:r>
                            <w:r>
                              <w:rPr>
                                <w:color w:val="000000"/>
                                <w:sz w:val="14"/>
                              </w:rPr>
                              <w:t>cave paintings</w:t>
                            </w:r>
                            <w:r>
                              <w:rPr>
                                <w:color w:val="000000"/>
                                <w:sz w:val="14"/>
                              </w:rPr>
                              <w:t>拉斯科，</w:t>
                            </w:r>
                            <w:r>
                              <w:rPr>
                                <w:color w:val="000000"/>
                                <w:sz w:val="14"/>
                              </w:rPr>
                              <w:t xml:space="preserve"> </w:t>
                            </w:r>
                            <w:r>
                              <w:rPr>
                                <w:color w:val="000000"/>
                                <w:sz w:val="14"/>
                              </w:rPr>
                              <w:t>法国，洞窟绘画</w:t>
                            </w:r>
                            <w:r>
                              <w:rPr>
                                <w:color w:val="000000"/>
                                <w:sz w:val="14"/>
                              </w:rPr>
                              <w:t>2,4.5-6,6,7,7,8</w:t>
                            </w:r>
                          </w:p>
                          <w:p w:rsidR="00AC451B" w:rsidRDefault="007D56C2">
                            <w:pPr>
                              <w:spacing w:line="220" w:lineRule="exact"/>
                            </w:pPr>
                            <w:r>
                              <w:rPr>
                                <w:color w:val="000000"/>
                                <w:sz w:val="14"/>
                              </w:rPr>
                              <w:t xml:space="preserve">Last Judgment(Gislebertus),tympanum, Saint-Lazare Cathedral,Autun,France </w:t>
                            </w:r>
                            <w:r>
                              <w:rPr>
                                <w:color w:val="000000"/>
                                <w:sz w:val="14"/>
                              </w:rPr>
                              <w:t>《末日审判》（吉斯勒贝尔），半月楣，圣拉扎尔大教堂，奥顿，法国</w:t>
                            </w:r>
                            <w:r>
                              <w:rPr>
                                <w:color w:val="000000"/>
                                <w:sz w:val="14"/>
                              </w:rPr>
                              <w:t>360</w:t>
                            </w:r>
                            <w:r>
                              <w:rPr>
                                <w:color w:val="000000"/>
                                <w:sz w:val="14"/>
                              </w:rPr>
                              <w:t>，</w:t>
                            </w:r>
                            <w:r>
                              <w:rPr>
                                <w:color w:val="000000"/>
                                <w:sz w:val="14"/>
                              </w:rPr>
                              <w:t>361,362</w:t>
                            </w:r>
                          </w:p>
                          <w:p w:rsidR="00AC451B" w:rsidRDefault="007D56C2">
                            <w:pPr>
                              <w:spacing w:line="200" w:lineRule="exact"/>
                            </w:pPr>
                            <w:r>
                              <w:rPr>
                                <w:color w:val="000000"/>
                                <w:sz w:val="16"/>
                              </w:rPr>
                              <w:t>Last Judgment</w:t>
                            </w:r>
                            <w:r>
                              <w:rPr>
                                <w:color w:val="000000"/>
                                <w:sz w:val="16"/>
                              </w:rPr>
                              <w:t>（</w:t>
                            </w:r>
                            <w:r>
                              <w:rPr>
                                <w:color w:val="000000"/>
                                <w:sz w:val="16"/>
                              </w:rPr>
                              <w:t>Michelangelo</w:t>
                            </w:r>
                            <w:r>
                              <w:rPr>
                                <w:color w:val="000000"/>
                                <w:sz w:val="16"/>
                              </w:rPr>
                              <w:t>）《最后的审判》（米开朗基罗）</w:t>
                            </w:r>
                            <w:r>
                              <w:rPr>
                                <w:color w:val="000000"/>
                                <w:sz w:val="16"/>
                              </w:rPr>
                              <w:t>596,597,598</w:t>
                            </w:r>
                            <w:r>
                              <w:rPr>
                                <w:color w:val="000000"/>
                                <w:sz w:val="16"/>
                              </w:rPr>
                              <w:t>，</w:t>
                            </w:r>
                            <w:r>
                              <w:rPr>
                                <w:color w:val="000000"/>
                                <w:sz w:val="16"/>
                              </w:rPr>
                              <w:t>5</w:t>
                            </w:r>
                            <w:r>
                              <w:rPr>
                                <w:color w:val="000000"/>
                                <w:sz w:val="16"/>
                              </w:rPr>
                              <w:t>98</w:t>
                            </w:r>
                          </w:p>
                          <w:p w:rsidR="00AC451B" w:rsidRDefault="007D56C2">
                            <w:pPr>
                              <w:spacing w:line="220" w:lineRule="exact"/>
                            </w:pPr>
                            <w:r>
                              <w:rPr>
                                <w:color w:val="000000"/>
                                <w:sz w:val="14"/>
                              </w:rPr>
                              <w:t xml:space="preserve">Last Supper,The (Andrea del Castagno) </w:t>
                            </w:r>
                            <w:r>
                              <w:rPr>
                                <w:color w:val="000000"/>
                                <w:sz w:val="14"/>
                              </w:rPr>
                              <w:t>《最后的晚餐》（安德烈亚</w:t>
                            </w:r>
                            <w:r>
                              <w:rPr>
                                <w:color w:val="000000"/>
                                <w:sz w:val="14"/>
                              </w:rPr>
                              <w:t>·</w:t>
                            </w:r>
                            <w:r>
                              <w:rPr>
                                <w:color w:val="000000"/>
                                <w:sz w:val="14"/>
                              </w:rPr>
                              <w:t>德尔</w:t>
                            </w:r>
                            <w:r>
                              <w:rPr>
                                <w:color w:val="000000"/>
                                <w:sz w:val="14"/>
                              </w:rPr>
                              <w:t>·</w:t>
                            </w:r>
                            <w:r>
                              <w:rPr>
                                <w:color w:val="000000"/>
                                <w:sz w:val="14"/>
                              </w:rPr>
                              <w:t>卡斯塔尼奥）</w:t>
                            </w:r>
                            <w:r>
                              <w:rPr>
                                <w:color w:val="000000"/>
                                <w:sz w:val="14"/>
                              </w:rPr>
                              <w:t>528-529,529</w:t>
                            </w:r>
                          </w:p>
                          <w:p w:rsidR="00AC451B" w:rsidRDefault="007D56C2">
                            <w:pPr>
                              <w:spacing w:line="220" w:lineRule="exact"/>
                            </w:pPr>
                            <w:r>
                              <w:rPr>
                                <w:color w:val="000000"/>
                                <w:sz w:val="14"/>
                              </w:rPr>
                              <w:t xml:space="preserve">Last Supper,The(Leonardo da Vinci) </w:t>
                            </w:r>
                            <w:r>
                              <w:rPr>
                                <w:color w:val="000000"/>
                                <w:sz w:val="14"/>
                              </w:rPr>
                              <w:t>《最后的晚餐》（莱奥纳多</w:t>
                            </w:r>
                            <w:r>
                              <w:rPr>
                                <w:color w:val="000000"/>
                                <w:sz w:val="14"/>
                              </w:rPr>
                              <w:t>·</w:t>
                            </w:r>
                            <w:r>
                              <w:rPr>
                                <w:color w:val="000000"/>
                                <w:sz w:val="14"/>
                              </w:rPr>
                              <w:t>达芬奇）</w:t>
                            </w:r>
                            <w:r>
                              <w:rPr>
                                <w:color w:val="000000"/>
                                <w:sz w:val="14"/>
                              </w:rPr>
                              <w:t>560-561,561</w:t>
                            </w:r>
                          </w:p>
                          <w:p w:rsidR="00AC451B" w:rsidRDefault="007D56C2">
                            <w:pPr>
                              <w:spacing w:line="240" w:lineRule="exact"/>
                            </w:pPr>
                            <w:r>
                              <w:rPr>
                                <w:color w:val="000000"/>
                                <w:sz w:val="15"/>
                              </w:rPr>
                              <w:t>Last Supper</w:t>
                            </w:r>
                            <w:r>
                              <w:rPr>
                                <w:color w:val="000000"/>
                                <w:sz w:val="15"/>
                              </w:rPr>
                              <w:t>，</w:t>
                            </w:r>
                            <w:r>
                              <w:rPr>
                                <w:color w:val="000000"/>
                                <w:sz w:val="15"/>
                              </w:rPr>
                              <w:t xml:space="preserve">The </w:t>
                            </w:r>
                            <w:r>
                              <w:rPr>
                                <w:color w:val="000000"/>
                                <w:sz w:val="15"/>
                              </w:rPr>
                              <w:t>（</w:t>
                            </w:r>
                            <w:r>
                              <w:rPr>
                                <w:color w:val="000000"/>
                                <w:sz w:val="15"/>
                              </w:rPr>
                              <w:t>Nolde</w:t>
                            </w:r>
                            <w:r>
                              <w:rPr>
                                <w:color w:val="000000"/>
                                <w:sz w:val="15"/>
                              </w:rPr>
                              <w:t>）《最后的晚餐》（诺尔德）</w:t>
                            </w:r>
                            <w:r>
                              <w:rPr>
                                <w:color w:val="000000"/>
                                <w:sz w:val="15"/>
                              </w:rPr>
                              <w:t>956,956</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23" style="position:absolute;left:0pt;margin-left:44.0pt;margin-top:8.0pt;height:779.0pt;width:128.0pt;z-index:639022427953328778;mso-width-relative:page;mso-height-relative:page;mso-position-vertical-relative:page;mso-position-horizontal-relative:page;" coordsize="21600,21600" o:spid="_x0000_s22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留》（劳特雷克）912,912</w:t>
                      </w:r>
                    </w:p>
                    <w:p>
                      <w:pPr>
                        <w:spacing w:line="240" w:lineRule="exact"/>
                        <w:ind w:firstLine="0"/>
                        <w:jc w:val="both"/>
                      </w:pPr>
                      <w:r>
                        <w:rPr>
                          <w:sz w:val="15"/>
                          <w:color w:val="000000"/>
                        </w:rPr>
                        <w:t xml:space="preserve">Lahori，Abd al-Hamid阿卜杜拉米德·拉</w:t>
                      </w:r>
                      <w:r>
                        <w:rPr>
                          <w:sz w:val="15"/>
                          <w:color w:val="000000"/>
                        </w:rPr>
                        <w:t xml:space="preserve">霍里308</w:t>
                      </w:r>
                    </w:p>
                    <w:p>
                      <w:pPr>
                        <w:spacing w:line="220" w:lineRule="exact"/>
                        <w:ind w:firstLine="0"/>
                        <w:jc w:val="both"/>
                      </w:pPr>
                      <w:r>
                        <w:rPr>
                          <w:sz w:val="14"/>
                          <w:color w:val="000000"/>
                        </w:rPr>
                        <w:t xml:space="preserve">La Maison de I＇Art Nouveau 新艺术之</w:t>
                      </w:r>
                      <w:r>
                        <w:rPr>
                          <w:sz w:val="14"/>
                          <w:color w:val="000000"/>
                        </w:rPr>
                        <w:t xml:space="preserve">家929</w:t>
                      </w:r>
                    </w:p>
                    <w:p>
                      <w:pPr>
                        <w:spacing w:line="220" w:lineRule="exact"/>
                        <w:ind w:firstLine="0"/>
                        <w:jc w:val="both"/>
                      </w:pPr>
                      <w:r>
                        <w:rPr>
                          <w:sz w:val="14"/>
                          <w:color w:val="000000"/>
                        </w:rPr>
                        <w:t xml:space="preserve">La Marseillaise(Rude),Are de Triomphe, </w:t>
                      </w:r>
                      <w:r>
                        <w:rPr>
                          <w:sz w:val="14"/>
                          <w:color w:val="000000"/>
                        </w:rPr>
                        <w:t xml:space="preserve">Paris《马赛曲》（吕德），凯旋门，巴</w:t>
                      </w:r>
                      <w:r>
                        <w:rPr>
                          <w:sz w:val="14"/>
                          <w:color w:val="000000"/>
                        </w:rPr>
                        <w:t xml:space="preserve">黎852-853,853</w:t>
                      </w:r>
                    </w:p>
                    <w:p>
                      <w:pPr>
                        <w:spacing w:line="220" w:lineRule="exact"/>
                        <w:ind w:firstLine="0"/>
                        <w:jc w:val="both"/>
                      </w:pPr>
                      <w:r>
                        <w:rPr>
                          <w:sz w:val="14"/>
                          <w:color w:val="000000"/>
                        </w:rPr>
                        <w:t xml:space="preserve">Lamassu 拉玛苏35-36.35</w:t>
                      </w:r>
                    </w:p>
                    <w:p>
                      <w:pPr>
                        <w:spacing w:line="220" w:lineRule="exact"/>
                        <w:ind w:firstLine="0"/>
                        <w:jc w:val="both"/>
                      </w:pPr>
                      <w:r>
                        <w:rPr>
                          <w:sz w:val="14"/>
                          <w:color w:val="000000"/>
                        </w:rPr>
                        <w:t xml:space="preserve">Lamentation （Giotto di Bondone）《哀悼</w:t>
                      </w:r>
                      <w:r>
                        <w:rPr>
                          <w:sz w:val="14"/>
                          <w:color w:val="000000"/>
                        </w:rPr>
                        <w:t xml:space="preserve">基督》（乔托·迪·邦多纳）451-</w:t>
                      </w:r>
                      <w:r>
                        <w:rPr>
                          <w:sz w:val="14"/>
                          <w:color w:val="000000"/>
                        </w:rPr>
                        <w:t xml:space="preserve">452,451</w:t>
                      </w:r>
                    </w:p>
                    <w:p>
                      <w:pPr>
                        <w:spacing w:line="180" w:lineRule="exact"/>
                        <w:ind w:firstLine="0"/>
                        <w:jc w:val="both"/>
                      </w:pPr>
                      <w:r>
                        <w:rPr>
                          <w:sz w:val="12"/>
                          <w:color w:val="000000"/>
                        </w:rPr>
                        <w:t xml:space="preserve">Lancets尖顶窗401</w:t>
                      </w:r>
                    </w:p>
                    <w:p>
                      <w:pPr>
                        <w:spacing w:line="220" w:lineRule="exact"/>
                        <w:ind w:firstLine="0"/>
                        <w:jc w:val="both"/>
                      </w:pPr>
                      <w:r>
                        <w:rPr>
                          <w:sz w:val="14"/>
                          <w:color w:val="000000"/>
                        </w:rPr>
                        <w:t xml:space="preserve">Landscape garden，English 庭园，英国</w:t>
                      </w:r>
                      <w:r>
                        <w:rPr>
                          <w:sz w:val="14"/>
                          <w:color w:val="000000"/>
                        </w:rPr>
                        <w:t xml:space="preserve">803-804,803</w:t>
                      </w:r>
                    </w:p>
                    <w:p>
                      <w:pPr>
                        <w:spacing w:line="220" w:lineRule="exact"/>
                        <w:ind w:firstLine="0"/>
                        <w:jc w:val="both"/>
                      </w:pPr>
                      <w:r>
                        <w:rPr>
                          <w:sz w:val="14"/>
                          <w:color w:val="000000"/>
                        </w:rPr>
                        <w:t xml:space="preserve">Landscape painting 风景画</w:t>
                      </w:r>
                    </w:p>
                    <w:p>
                      <w:pPr>
                        <w:spacing w:line="220" w:lineRule="exact"/>
                        <w:ind w:firstLine="0"/>
                        <w:jc w:val="both"/>
                      </w:pPr>
                      <w:r>
                        <w:rPr>
                          <w:sz w:val="14"/>
                          <w:color w:val="000000"/>
                        </w:rPr>
                        <w:t xml:space="preserve">Baroque 巴洛克 669-670,669,720． </w:t>
                      </w:r>
                      <w:r>
                        <w:rPr>
                          <w:sz w:val="14"/>
                          <w:color w:val="000000"/>
                        </w:rPr>
                        <w:t xml:space="preserve">722,723-724,723,740-741,740, </w:t>
                      </w:r>
                      <w:r>
                        <w:rPr>
                          <w:sz w:val="14"/>
                          <w:color w:val="000000"/>
                        </w:rPr>
                        <w:t xml:space="preserve">741</w:t>
                      </w:r>
                    </w:p>
                    <w:p>
                      <w:pPr>
                        <w:spacing w:line="260" w:lineRule="exact"/>
                        <w:ind w:firstLine="0"/>
                        <w:jc w:val="both"/>
                      </w:pPr>
                      <w:r>
                        <w:rPr>
                          <w:sz w:val="16"/>
                          <w:color w:val="000000"/>
                        </w:rPr>
                        <w:t xml:space="preserve">Minoan 米诺斯78,86,87,88,88</w:t>
                      </w:r>
                    </w:p>
                    <w:p>
                      <w:pPr>
                        <w:spacing w:line="200" w:lineRule="exact"/>
                        <w:ind w:firstLine="0"/>
                        <w:jc w:val="both"/>
                      </w:pPr>
                      <w:r>
                        <w:rPr>
                          <w:sz w:val="13"/>
                          <w:color w:val="000000"/>
                        </w:rPr>
                        <w:t xml:space="preserve">Renaissance 文艺复兴652,652 </w:t>
                      </w:r>
                      <w:r>
                        <w:rPr>
                          <w:sz w:val="13"/>
                          <w:color w:val="000000"/>
                        </w:rPr>
                        <w:t xml:space="preserve">Rococo洛可可772,771</w:t>
                      </w:r>
                    </w:p>
                    <w:p>
                      <w:pPr>
                        <w:spacing w:line="180" w:lineRule="exact"/>
                        <w:ind w:firstLine="0"/>
                        <w:jc w:val="both"/>
                      </w:pPr>
                      <w:r>
                        <w:rPr>
                          <w:sz w:val="12"/>
                          <w:color w:val="000000"/>
                        </w:rPr>
                        <w:t xml:space="preserve">Romanticism，American 浪漫主义，</w:t>
                      </w:r>
                    </w:p>
                    <w:p>
                      <w:pPr>
                        <w:spacing w:line="260" w:lineRule="exact"/>
                        <w:ind w:firstLine="240"/>
                        <w:jc w:val="both"/>
                      </w:pPr>
                      <w:r>
                        <w:rPr>
                          <w:sz w:val="16"/>
                          <w:color w:val="000000"/>
                        </w:rPr>
                        <w:t xml:space="preserve">美国835-836,836</w:t>
                      </w:r>
                    </w:p>
                    <w:p>
                      <w:pPr>
                        <w:spacing w:line="260" w:lineRule="exact"/>
                        <w:ind w:firstLine="0"/>
                        <w:jc w:val="both"/>
                      </w:pPr>
                      <w:r>
                        <w:rPr>
                          <w:sz w:val="16"/>
                          <w:color w:val="000000"/>
                        </w:rPr>
                        <w:t xml:space="preserve">Romanticism，English 浪漫主义，英</w:t>
                      </w:r>
                      <w:r>
                        <w:rPr>
                          <w:sz w:val="16"/>
                          <w:color w:val="000000"/>
                        </w:rPr>
                        <w:t xml:space="preserve">国829-834,830-833</w:t>
                      </w:r>
                    </w:p>
                    <w:p>
                      <w:pPr>
                        <w:spacing w:line="200" w:lineRule="exact"/>
                        <w:ind w:firstLine="0"/>
                        <w:jc w:val="both"/>
                      </w:pPr>
                      <w:r>
                        <w:rPr>
                          <w:sz w:val="13"/>
                          <w:color w:val="000000"/>
                        </w:rPr>
                        <w:t xml:space="preserve">Romanticism，German 浪漫主义，德</w:t>
                      </w:r>
                      <w:r>
                        <w:rPr>
                          <w:sz w:val="13"/>
                          <w:color w:val="000000"/>
                        </w:rPr>
                        <w:t xml:space="preserve">国834-835,834,835</w:t>
                      </w:r>
                    </w:p>
                    <w:p>
                      <w:pPr>
                        <w:spacing w:line="220" w:lineRule="exact"/>
                        <w:ind w:firstLine="0"/>
                        <w:jc w:val="both"/>
                      </w:pPr>
                      <w:r>
                        <w:rPr>
                          <w:sz w:val="14"/>
                          <w:color w:val="000000"/>
                        </w:rPr>
                        <w:t xml:space="preserve">Landscape with St.Jerome Removing </w:t>
                      </w:r>
                      <w:r>
                        <w:rPr>
                          <w:sz w:val="14"/>
                          <w:color w:val="000000"/>
                        </w:rPr>
                        <w:t xml:space="preserve">the Thorn from the Lion's Paw </w:t>
                      </w:r>
                      <w:r>
                        <w:rPr>
                          <w:sz w:val="14"/>
                          <w:color w:val="000000"/>
                        </w:rPr>
                        <w:t xml:space="preserve">（Patinir）《风景中的圣杰罗姆拔去狮</w:t>
                      </w:r>
                      <w:r>
                        <w:rPr>
                          <w:sz w:val="14"/>
                          <w:color w:val="000000"/>
                        </w:rPr>
                        <w:t xml:space="preserve">爪上的刺》（帕提尼尔）652,652</w:t>
                      </w:r>
                    </w:p>
                    <w:p>
                      <w:pPr>
                        <w:spacing w:line="220" w:lineRule="exact"/>
                        <w:ind w:firstLine="0"/>
                        <w:jc w:val="both"/>
                      </w:pPr>
                      <w:r>
                        <w:rPr>
                          <w:sz w:val="14"/>
                          <w:color w:val="000000"/>
                        </w:rPr>
                        <w:t xml:space="preserve">Landscape with Saint John on Patmos </w:t>
                      </w:r>
                      <w:r>
                        <w:rPr>
                          <w:sz w:val="14"/>
                          <w:color w:val="000000"/>
                        </w:rPr>
                        <w:t xml:space="preserve">（Poussin）《在帕特莫斯岛的圣约翰与</w:t>
                      </w:r>
                      <w:r>
                        <w:rPr>
                          <w:sz w:val="14"/>
                          <w:color w:val="000000"/>
                        </w:rPr>
                        <w:t xml:space="preserve">风景》（普桑）740,740</w:t>
                      </w:r>
                    </w:p>
                    <w:p>
                      <w:pPr>
                        <w:spacing w:line="220" w:lineRule="exact"/>
                        <w:ind w:firstLine="0"/>
                        <w:jc w:val="both"/>
                      </w:pPr>
                      <w:r>
                        <w:rPr>
                          <w:sz w:val="14"/>
                          <w:color w:val="000000"/>
                        </w:rPr>
                        <w:t xml:space="preserve">Landscape with the Flight into Egypt </w:t>
                      </w:r>
                      <w:r>
                        <w:rPr>
                          <w:sz w:val="14"/>
                          <w:color w:val="000000"/>
                        </w:rPr>
                        <w:t xml:space="preserve">（Carracci）《逃亡埃及途中的风景》</w:t>
                      </w:r>
                      <w:r>
                        <w:rPr>
                          <w:sz w:val="14"/>
                          <w:color w:val="000000"/>
                        </w:rPr>
                        <w:t xml:space="preserve">（卡拉奇）669-670,669</w:t>
                      </w:r>
                    </w:p>
                    <w:p>
                      <w:pPr>
                        <w:spacing w:line="220" w:lineRule="exact"/>
                        <w:ind w:firstLine="0"/>
                        <w:jc w:val="both"/>
                      </w:pPr>
                      <w:r>
                        <w:rPr>
                          <w:sz w:val="14"/>
                          <w:color w:val="000000"/>
                        </w:rPr>
                        <w:t xml:space="preserve">Lange,Dorothea,Migrant Mother.</w:t>
                      </w:r>
                    </w:p>
                    <w:p>
                      <w:pPr>
                        <w:spacing w:line="220" w:lineRule="exact"/>
                        <w:ind w:firstLine="0"/>
                        <w:jc w:val="both"/>
                      </w:pPr>
                      <w:r>
                        <w:rPr>
                          <w:sz w:val="14"/>
                          <w:color w:val="000000"/>
                        </w:rPr>
                        <w:t xml:space="preserve">Nipomo，California 多萝西娅·兰格， </w:t>
                      </w:r>
                      <w:r>
                        <w:rPr>
                          <w:sz w:val="14"/>
                          <w:color w:val="000000"/>
                        </w:rPr>
                        <w:t xml:space="preserve">《加利福尼亚移民母亲》1031,1031</w:t>
                      </w:r>
                    </w:p>
                    <w:p>
                      <w:pPr>
                        <w:spacing w:line="220" w:lineRule="exact"/>
                        <w:ind w:firstLine="0"/>
                        <w:jc w:val="both"/>
                      </w:pPr>
                      <w:r>
                        <w:rPr>
                          <w:sz w:val="14"/>
                          <w:color w:val="000000"/>
                        </w:rPr>
                        <w:t xml:space="preserve">Lanterns 灯笼式天窗272</w:t>
                      </w:r>
                    </w:p>
                    <w:p>
                      <w:pPr>
                        <w:spacing w:line="220" w:lineRule="exact"/>
                        <w:ind w:firstLine="0"/>
                        <w:jc w:val="both"/>
                      </w:pPr>
                      <w:r>
                        <w:rPr>
                          <w:sz w:val="14"/>
                          <w:color w:val="000000"/>
                        </w:rPr>
                        <w:t xml:space="preserve">Laocoön Group《拉奥孔》组雕179,179 </w:t>
                      </w:r>
                      <w:r>
                        <w:rPr>
                          <w:sz w:val="14"/>
                          <w:color w:val="000000"/>
                        </w:rPr>
                        <w:t xml:space="preserve">Laon，Notre-Dame at 拉昂大教堂 393-</w:t>
                      </w:r>
                      <w:r>
                        <w:rPr>
                          <w:sz w:val="14"/>
                          <w:color w:val="000000"/>
                        </w:rPr>
                        <w:t xml:space="preserve">394,394</w:t>
                      </w:r>
                    </w:p>
                    <w:p>
                      <w:pPr>
                        <w:spacing w:line="260" w:lineRule="exact"/>
                        <w:ind w:firstLine="0"/>
                        <w:jc w:val="both"/>
                      </w:pPr>
                      <w:r>
                        <w:rPr>
                          <w:sz w:val="16"/>
                          <w:color w:val="000000"/>
                        </w:rPr>
                        <w:t xml:space="preserve">Lapiths拉皮泰族人126-127,127,134， </w:t>
                      </w:r>
                      <w:r>
                        <w:rPr>
                          <w:sz w:val="16"/>
                          <w:color w:val="000000"/>
                        </w:rPr>
                        <w:t xml:space="preserve">134</w:t>
                      </w:r>
                    </w:p>
                    <w:p>
                      <w:pPr>
                        <w:spacing w:line="220" w:lineRule="exact"/>
                        <w:ind w:firstLine="0"/>
                        <w:jc w:val="both"/>
                      </w:pPr>
                      <w:r>
                        <w:rPr>
                          <w:sz w:val="14"/>
                          <w:color w:val="000000"/>
                        </w:rPr>
                        <w:t xml:space="preserve">Lascaux，France，cave paintings拉斯科， </w:t>
                      </w:r>
                      <w:r>
                        <w:rPr>
                          <w:sz w:val="14"/>
                          <w:color w:val="000000"/>
                        </w:rPr>
                        <w:t xml:space="preserve">法国，洞窟绘画2,4.5-6,6,7,7,8</w:t>
                      </w:r>
                    </w:p>
                    <w:p>
                      <w:pPr>
                        <w:spacing w:line="220" w:lineRule="exact"/>
                        <w:ind w:firstLine="0"/>
                        <w:jc w:val="both"/>
                      </w:pPr>
                      <w:r>
                        <w:rPr>
                          <w:sz w:val="14"/>
                          <w:color w:val="000000"/>
                        </w:rPr>
                        <w:t xml:space="preserve">Last Judgment(Gislebertus),tympanum, </w:t>
                      </w:r>
                      <w:r>
                        <w:rPr>
                          <w:sz w:val="14"/>
                          <w:color w:val="000000"/>
                        </w:rPr>
                        <w:t xml:space="preserve">Saint-Lazare Cathedral,Autun,France </w:t>
                      </w:r>
                      <w:r>
                        <w:rPr>
                          <w:sz w:val="14"/>
                          <w:color w:val="000000"/>
                        </w:rPr>
                        <w:t xml:space="preserve">《末日审判》（吉斯勒贝尔），半月楣，</w:t>
                      </w:r>
                      <w:r>
                        <w:rPr>
                          <w:sz w:val="14"/>
                          <w:color w:val="000000"/>
                        </w:rPr>
                        <w:t xml:space="preserve">圣拉扎尔大教堂，奥顿，法国360，</w:t>
                      </w:r>
                      <w:r>
                        <w:rPr>
                          <w:sz w:val="14"/>
                          <w:color w:val="000000"/>
                        </w:rPr>
                        <w:t xml:space="preserve">361,362</w:t>
                      </w:r>
                    </w:p>
                    <w:p>
                      <w:pPr>
                        <w:spacing w:line="200" w:lineRule="exact"/>
                        <w:ind w:firstLine="0"/>
                        <w:jc w:val="both"/>
                      </w:pPr>
                      <w:r>
                        <w:rPr>
                          <w:sz w:val="16"/>
                          <w:color w:val="000000"/>
                        </w:rPr>
                        <w:t xml:space="preserve">Last Judgment（Michelangelo）《最后的</w:t>
                      </w:r>
                      <w:r>
                        <w:rPr>
                          <w:sz w:val="16"/>
                          <w:color w:val="000000"/>
                        </w:rPr>
                        <w:t xml:space="preserve">审判》（米开朗基罗）596,597,598，</w:t>
                      </w:r>
                      <w:r>
                        <w:rPr>
                          <w:sz w:val="16"/>
                          <w:color w:val="000000"/>
                        </w:rPr>
                        <w:t xml:space="preserve">598</w:t>
                      </w:r>
                    </w:p>
                    <w:p>
                      <w:pPr>
                        <w:spacing w:line="220" w:lineRule="exact"/>
                        <w:ind w:firstLine="0"/>
                        <w:jc w:val="both"/>
                      </w:pPr>
                      <w:r>
                        <w:rPr>
                          <w:sz w:val="14"/>
                          <w:color w:val="000000"/>
                        </w:rPr>
                        <w:t xml:space="preserve">Last Supper,The (Andrea del Castagno) </w:t>
                      </w:r>
                      <w:r>
                        <w:rPr>
                          <w:sz w:val="14"/>
                          <w:color w:val="000000"/>
                        </w:rPr>
                        <w:t xml:space="preserve">《最后的晚餐》（安德烈亚·德尔·卡</w:t>
                      </w:r>
                      <w:r>
                        <w:rPr>
                          <w:sz w:val="14"/>
                          <w:color w:val="000000"/>
                        </w:rPr>
                        <w:t xml:space="preserve">斯塔尼奥）528-529,529</w:t>
                      </w:r>
                    </w:p>
                    <w:p>
                      <w:pPr>
                        <w:spacing w:line="220" w:lineRule="exact"/>
                        <w:ind w:firstLine="0"/>
                        <w:jc w:val="both"/>
                      </w:pPr>
                      <w:r>
                        <w:rPr>
                          <w:sz w:val="14"/>
                          <w:color w:val="000000"/>
                        </w:rPr>
                        <w:t xml:space="preserve">Last Supper,The(Leonardo da Vinci) </w:t>
                      </w:r>
                      <w:r>
                        <w:rPr>
                          <w:sz w:val="14"/>
                          <w:color w:val="000000"/>
                        </w:rPr>
                        <w:t xml:space="preserve">《最后的晚餐》（莱奥纳多·达芬奇）</w:t>
                      </w:r>
                      <w:r>
                        <w:rPr>
                          <w:sz w:val="14"/>
                          <w:color w:val="000000"/>
                        </w:rPr>
                        <w:t xml:space="preserve">560-561,561</w:t>
                      </w:r>
                    </w:p>
                    <w:p>
                      <w:pPr>
                        <w:spacing w:line="240" w:lineRule="exact"/>
                        <w:ind w:firstLine="0"/>
                        <w:jc w:val="both"/>
                      </w:pPr>
                      <w:r>
                        <w:rPr>
                          <w:sz w:val="15"/>
                          <w:color w:val="000000"/>
                        </w:rPr>
                        <w:t xml:space="preserve">Last Supper，The （Nolde）《最后的晚餐》</w:t>
                      </w:r>
                      <w:r>
                        <w:rPr>
                          <w:sz w:val="15"/>
                          <w:color w:val="000000"/>
                        </w:rPr>
                        <w:t xml:space="preserve">（诺尔德）956,956</w:t>
                      </w:r>
                    </w:p>
                  </w:txbxContent>
                </v:textbox>
              </v:shape>
            </w:pict>
          </mc:Fallback>
        </mc:AlternateContent>
      </w:r>
      <w:r>
        <w:rPr>
          <w:noProof/>
        </w:rPr>
        <mc:AlternateContent>
          <mc:Choice Requires="wps">
            <w:drawing>
              <wp:anchor distT="0" distB="0" distL="114300" distR="114300" simplePos="0" relativeHeight="251641856" behindDoc="0" locked="0" layoutInCell="1" allowOverlap="1">
                <wp:simplePos x="0" y="0"/>
                <wp:positionH relativeFrom="page">
                  <wp:posOffset>2273300</wp:posOffset>
                </wp:positionH>
                <wp:positionV relativeFrom="page">
                  <wp:posOffset>101600</wp:posOffset>
                </wp:positionV>
                <wp:extent cx="1625600" cy="9906000"/>
                <wp:effectExtent l="0" t="0" r="635" b="14605"/>
                <wp:wrapSquare wrapText="bothSides"/>
                <wp:docPr id="2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Last Supper.The</w:t>
                            </w:r>
                            <w:r>
                              <w:rPr>
                                <w:color w:val="000000"/>
                                <w:sz w:val="14"/>
                              </w:rPr>
                              <w:t>（</w:t>
                            </w:r>
                            <w:r>
                              <w:rPr>
                                <w:color w:val="000000"/>
                                <w:sz w:val="14"/>
                              </w:rPr>
                              <w:t>Tintoretto</w:t>
                            </w:r>
                            <w:r>
                              <w:rPr>
                                <w:color w:val="000000"/>
                                <w:sz w:val="14"/>
                              </w:rPr>
                              <w:t>）《最后的晚餐》（丁托列托）</w:t>
                            </w:r>
                            <w:r>
                              <w:rPr>
                                <w:color w:val="000000"/>
                                <w:sz w:val="14"/>
                              </w:rPr>
                              <w:t>615,615</w:t>
                            </w:r>
                          </w:p>
                          <w:p w:rsidR="00AC451B" w:rsidRDefault="007D56C2">
                            <w:pPr>
                              <w:spacing w:line="220" w:lineRule="exact"/>
                            </w:pPr>
                            <w:r>
                              <w:rPr>
                                <w:color w:val="000000"/>
                                <w:sz w:val="14"/>
                              </w:rPr>
                              <w:t xml:space="preserve">Latin American art.See </w:t>
                            </w:r>
                            <w:r>
                              <w:rPr>
                                <w:color w:val="000000"/>
                                <w:sz w:val="14"/>
                              </w:rPr>
                              <w:t xml:space="preserve">Mexico </w:t>
                            </w:r>
                            <w:r>
                              <w:rPr>
                                <w:color w:val="000000"/>
                                <w:sz w:val="14"/>
                              </w:rPr>
                              <w:t>拉丁美洲艺术，见</w:t>
                            </w:r>
                            <w:r>
                              <w:rPr>
                                <w:color w:val="000000"/>
                                <w:sz w:val="14"/>
                              </w:rPr>
                              <w:t>“</w:t>
                            </w:r>
                            <w:r>
                              <w:rPr>
                                <w:color w:val="000000"/>
                                <w:sz w:val="14"/>
                              </w:rPr>
                              <w:t>墨西哥</w:t>
                            </w:r>
                            <w:r>
                              <w:rPr>
                                <w:color w:val="000000"/>
                                <w:sz w:val="14"/>
                              </w:rPr>
                              <w:t>”</w:t>
                            </w:r>
                          </w:p>
                          <w:p w:rsidR="00AC451B" w:rsidRDefault="007D56C2">
                            <w:pPr>
                              <w:spacing w:line="220" w:lineRule="exact"/>
                            </w:pPr>
                            <w:r>
                              <w:rPr>
                                <w:color w:val="000000"/>
                                <w:sz w:val="14"/>
                              </w:rPr>
                              <w:t xml:space="preserve">Latin-cross plan churches </w:t>
                            </w:r>
                            <w:r>
                              <w:rPr>
                                <w:color w:val="000000"/>
                                <w:sz w:val="14"/>
                              </w:rPr>
                              <w:t>拉丁十字教堂</w:t>
                            </w:r>
                            <w:r>
                              <w:rPr>
                                <w:color w:val="000000"/>
                                <w:sz w:val="14"/>
                              </w:rPr>
                              <w:t>373</w:t>
                            </w:r>
                          </w:p>
                          <w:p w:rsidR="00AC451B" w:rsidRDefault="007D56C2">
                            <w:pPr>
                              <w:spacing w:line="220" w:lineRule="exact"/>
                            </w:pPr>
                            <w:r>
                              <w:rPr>
                                <w:color w:val="000000"/>
                                <w:sz w:val="14"/>
                              </w:rPr>
                              <w:t>La Toilette de la mariée (Attirement of the Bride</w:t>
                            </w:r>
                            <w:r>
                              <w:rPr>
                                <w:color w:val="000000"/>
                                <w:sz w:val="14"/>
                              </w:rPr>
                              <w:t>）（</w:t>
                            </w:r>
                            <w:r>
                              <w:rPr>
                                <w:color w:val="000000"/>
                                <w:sz w:val="14"/>
                              </w:rPr>
                              <w:t>Emst</w:t>
                            </w:r>
                            <w:r>
                              <w:rPr>
                                <w:color w:val="000000"/>
                                <w:sz w:val="14"/>
                              </w:rPr>
                              <w:t>）《新娘梳妆》（恩斯特）</w:t>
                            </w:r>
                            <w:r>
                              <w:rPr>
                                <w:color w:val="000000"/>
                                <w:sz w:val="14"/>
                              </w:rPr>
                              <w:t>997-998,997</w:t>
                            </w:r>
                          </w:p>
                          <w:p w:rsidR="00AC451B" w:rsidRDefault="007D56C2">
                            <w:pPr>
                              <w:spacing w:line="260" w:lineRule="exact"/>
                            </w:pPr>
                            <w:r>
                              <w:rPr>
                                <w:color w:val="000000"/>
                                <w:sz w:val="17"/>
                              </w:rPr>
                              <w:t>La Tour</w:t>
                            </w:r>
                            <w:r>
                              <w:rPr>
                                <w:color w:val="000000"/>
                                <w:sz w:val="17"/>
                              </w:rPr>
                              <w:t>，</w:t>
                            </w:r>
                            <w:r>
                              <w:rPr>
                                <w:color w:val="000000"/>
                                <w:sz w:val="17"/>
                              </w:rPr>
                              <w:t xml:space="preserve">Georges de </w:t>
                            </w:r>
                            <w:r>
                              <w:rPr>
                                <w:color w:val="000000"/>
                                <w:sz w:val="17"/>
                              </w:rPr>
                              <w:t>乔治</w:t>
                            </w:r>
                            <w:r>
                              <w:rPr>
                                <w:color w:val="000000"/>
                                <w:sz w:val="17"/>
                              </w:rPr>
                              <w:t>·</w:t>
                            </w:r>
                            <w:r>
                              <w:rPr>
                                <w:color w:val="000000"/>
                                <w:sz w:val="17"/>
                              </w:rPr>
                              <w:t>德</w:t>
                            </w:r>
                            <w:r>
                              <w:rPr>
                                <w:color w:val="000000"/>
                                <w:sz w:val="17"/>
                              </w:rPr>
                              <w:t>·</w:t>
                            </w:r>
                            <w:r>
                              <w:rPr>
                                <w:color w:val="000000"/>
                                <w:sz w:val="17"/>
                              </w:rPr>
                              <w:t>拉图尔</w:t>
                            </w:r>
                            <w:r>
                              <w:rPr>
                                <w:color w:val="000000"/>
                                <w:sz w:val="17"/>
                              </w:rPr>
                              <w:t>735</w:t>
                            </w:r>
                          </w:p>
                          <w:p w:rsidR="00AC451B" w:rsidRDefault="007D56C2">
                            <w:pPr>
                              <w:spacing w:line="240" w:lineRule="exact"/>
                            </w:pPr>
                            <w:r>
                              <w:rPr>
                                <w:color w:val="000000"/>
                                <w:sz w:val="15"/>
                              </w:rPr>
                              <w:t>Joseph the Carpenter</w:t>
                            </w:r>
                            <w:r>
                              <w:rPr>
                                <w:color w:val="000000"/>
                                <w:sz w:val="15"/>
                              </w:rPr>
                              <w:t>《木匠约瑟》</w:t>
                            </w:r>
                            <w:r>
                              <w:rPr>
                                <w:color w:val="000000"/>
                                <w:sz w:val="15"/>
                              </w:rPr>
                              <w:t>736,736</w:t>
                            </w:r>
                          </w:p>
                          <w:p w:rsidR="00AC451B" w:rsidRDefault="007D56C2">
                            <w:pPr>
                              <w:spacing w:line="220" w:lineRule="exact"/>
                            </w:pPr>
                            <w:r>
                              <w:rPr>
                                <w:color w:val="000000"/>
                                <w:sz w:val="14"/>
                              </w:rPr>
                              <w:t>Latrobe,Benjamin Henry,Baltimore Cathedral</w:t>
                            </w:r>
                            <w:r>
                              <w:rPr>
                                <w:color w:val="000000"/>
                                <w:sz w:val="14"/>
                              </w:rPr>
                              <w:t>，</w:t>
                            </w:r>
                            <w:r>
                              <w:rPr>
                                <w:color w:val="000000"/>
                                <w:sz w:val="14"/>
                              </w:rPr>
                              <w:t xml:space="preserve">Maryland </w:t>
                            </w:r>
                            <w:r>
                              <w:rPr>
                                <w:color w:val="000000"/>
                                <w:sz w:val="14"/>
                              </w:rPr>
                              <w:t>亨利</w:t>
                            </w:r>
                            <w:r>
                              <w:rPr>
                                <w:color w:val="000000"/>
                                <w:sz w:val="14"/>
                              </w:rPr>
                              <w:t>·</w:t>
                            </w:r>
                            <w:r>
                              <w:rPr>
                                <w:color w:val="000000"/>
                                <w:sz w:val="14"/>
                              </w:rPr>
                              <w:t>本杰明</w:t>
                            </w:r>
                            <w:r>
                              <w:rPr>
                                <w:color w:val="000000"/>
                                <w:sz w:val="14"/>
                              </w:rPr>
                              <w:t>·</w:t>
                            </w:r>
                            <w:r>
                              <w:rPr>
                                <w:color w:val="000000"/>
                                <w:sz w:val="14"/>
                              </w:rPr>
                              <w:t>拉特罗布，巴尔的摩大教堂，马里兰州</w:t>
                            </w:r>
                            <w:r>
                              <w:rPr>
                                <w:color w:val="000000"/>
                                <w:sz w:val="14"/>
                              </w:rPr>
                              <w:t>856-857,857</w:t>
                            </w:r>
                          </w:p>
                          <w:p w:rsidR="00AC451B" w:rsidRDefault="007D56C2">
                            <w:pPr>
                              <w:spacing w:line="240" w:lineRule="exact"/>
                            </w:pPr>
                            <w:r>
                              <w:rPr>
                                <w:color w:val="000000"/>
                                <w:sz w:val="15"/>
                              </w:rPr>
                              <w:t>Laugier</w:t>
                            </w:r>
                            <w:r>
                              <w:rPr>
                                <w:color w:val="000000"/>
                                <w:sz w:val="15"/>
                              </w:rPr>
                              <w:t>，</w:t>
                            </w:r>
                            <w:r>
                              <w:rPr>
                                <w:color w:val="000000"/>
                                <w:sz w:val="15"/>
                              </w:rPr>
                              <w:t xml:space="preserve">Marc-Antoine </w:t>
                            </w:r>
                            <w:r>
                              <w:rPr>
                                <w:color w:val="000000"/>
                                <w:sz w:val="15"/>
                              </w:rPr>
                              <w:t>阿贝</w:t>
                            </w:r>
                            <w:r>
                              <w:rPr>
                                <w:color w:val="000000"/>
                                <w:sz w:val="15"/>
                              </w:rPr>
                              <w:t>·</w:t>
                            </w:r>
                            <w:r>
                              <w:rPr>
                                <w:color w:val="000000"/>
                                <w:sz w:val="15"/>
                              </w:rPr>
                              <w:t>马克</w:t>
                            </w:r>
                            <w:r>
                              <w:rPr>
                                <w:color w:val="000000"/>
                                <w:sz w:val="15"/>
                              </w:rPr>
                              <w:t>-</w:t>
                            </w:r>
                            <w:r>
                              <w:rPr>
                                <w:color w:val="000000"/>
                                <w:sz w:val="15"/>
                              </w:rPr>
                              <w:t>安托万</w:t>
                            </w:r>
                            <w:r>
                              <w:rPr>
                                <w:color w:val="000000"/>
                                <w:sz w:val="15"/>
                              </w:rPr>
                              <w:t>·</w:t>
                            </w:r>
                            <w:r>
                              <w:rPr>
                                <w:color w:val="000000"/>
                                <w:sz w:val="15"/>
                              </w:rPr>
                              <w:t>劳吉尔</w:t>
                            </w:r>
                            <w:r>
                              <w:rPr>
                                <w:color w:val="000000"/>
                                <w:sz w:val="15"/>
                              </w:rPr>
                              <w:t>809</w:t>
                            </w:r>
                          </w:p>
                          <w:p w:rsidR="00AC451B" w:rsidRDefault="007D56C2">
                            <w:pPr>
                              <w:spacing w:line="220" w:lineRule="exact"/>
                            </w:pPr>
                            <w:r>
                              <w:rPr>
                                <w:color w:val="000000"/>
                                <w:sz w:val="14"/>
                              </w:rPr>
                              <w:t xml:space="preserve">Laurentian Library,vestibule stairway </w:t>
                            </w:r>
                            <w:r>
                              <w:rPr>
                                <w:color w:val="000000"/>
                                <w:sz w:val="14"/>
                              </w:rPr>
                              <w:t>（</w:t>
                            </w:r>
                            <w:r>
                              <w:rPr>
                                <w:color w:val="000000"/>
                                <w:sz w:val="14"/>
                              </w:rPr>
                              <w:t>Ammanati and Michelangelo</w:t>
                            </w:r>
                            <w:r>
                              <w:rPr>
                                <w:color w:val="000000"/>
                                <w:sz w:val="14"/>
                              </w:rPr>
                              <w:t>）洛伦佐图书馆，前厅楼梯（阿曼内蒂和米开朗基罗）</w:t>
                            </w:r>
                            <w:r>
                              <w:rPr>
                                <w:color w:val="000000"/>
                                <w:sz w:val="14"/>
                              </w:rPr>
                              <w:t>591,591</w:t>
                            </w:r>
                          </w:p>
                          <w:p w:rsidR="00AC451B" w:rsidRDefault="007D56C2">
                            <w:pPr>
                              <w:spacing w:line="220" w:lineRule="exact"/>
                            </w:pPr>
                            <w:r>
                              <w:rPr>
                                <w:color w:val="000000"/>
                                <w:sz w:val="12"/>
                              </w:rPr>
                              <w:t>Laus Veneris (Praise of Venus)(Burne-Jones</w:t>
                            </w:r>
                            <w:r>
                              <w:rPr>
                                <w:color w:val="000000"/>
                                <w:sz w:val="12"/>
                              </w:rPr>
                              <w:t>）《维纳斯礼赞》（伯恩</w:t>
                            </w:r>
                            <w:r>
                              <w:rPr>
                                <w:color w:val="000000"/>
                                <w:sz w:val="12"/>
                              </w:rPr>
                              <w:t>-</w:t>
                            </w:r>
                            <w:r>
                              <w:rPr>
                                <w:color w:val="000000"/>
                                <w:sz w:val="12"/>
                              </w:rPr>
                              <w:t>琼斯）</w:t>
                            </w:r>
                            <w:r>
                              <w:rPr>
                                <w:color w:val="000000"/>
                                <w:sz w:val="12"/>
                              </w:rPr>
                              <w:t>885-886,886</w:t>
                            </w:r>
                          </w:p>
                          <w:p w:rsidR="00AC451B" w:rsidRDefault="007D56C2">
                            <w:pPr>
                              <w:spacing w:line="220" w:lineRule="exact"/>
                            </w:pPr>
                            <w:r>
                              <w:rPr>
                                <w:color w:val="000000"/>
                                <w:sz w:val="14"/>
                              </w:rPr>
                              <w:t>Lautréámont</w:t>
                            </w:r>
                            <w:r>
                              <w:rPr>
                                <w:color w:val="000000"/>
                                <w:sz w:val="14"/>
                              </w:rPr>
                              <w:t>，</w:t>
                            </w:r>
                            <w:r>
                              <w:rPr>
                                <w:color w:val="000000"/>
                                <w:sz w:val="14"/>
                              </w:rPr>
                              <w:t xml:space="preserve">comte de </w:t>
                            </w:r>
                            <w:r>
                              <w:rPr>
                                <w:color w:val="000000"/>
                                <w:sz w:val="14"/>
                              </w:rPr>
                              <w:t>洛特雷阿蒙</w:t>
                            </w:r>
                            <w:r>
                              <w:rPr>
                                <w:color w:val="000000"/>
                                <w:sz w:val="14"/>
                              </w:rPr>
                              <w:t>994 Lavater</w:t>
                            </w:r>
                            <w:r>
                              <w:rPr>
                                <w:color w:val="000000"/>
                                <w:sz w:val="14"/>
                              </w:rPr>
                              <w:t>，</w:t>
                            </w:r>
                            <w:r>
                              <w:rPr>
                                <w:color w:val="000000"/>
                                <w:sz w:val="14"/>
                              </w:rPr>
                              <w:t>Johann Kaspar</w:t>
                            </w:r>
                            <w:r>
                              <w:rPr>
                                <w:color w:val="000000"/>
                                <w:sz w:val="14"/>
                              </w:rPr>
                              <w:t>约翰</w:t>
                            </w:r>
                            <w:r>
                              <w:rPr>
                                <w:color w:val="000000"/>
                                <w:sz w:val="14"/>
                              </w:rPr>
                              <w:t>·</w:t>
                            </w:r>
                            <w:r>
                              <w:rPr>
                                <w:color w:val="000000"/>
                                <w:sz w:val="14"/>
                              </w:rPr>
                              <w:t>卡斯帕</w:t>
                            </w:r>
                            <w:r>
                              <w:rPr>
                                <w:color w:val="000000"/>
                                <w:sz w:val="14"/>
                              </w:rPr>
                              <w:t>·</w:t>
                            </w:r>
                            <w:r>
                              <w:rPr>
                                <w:color w:val="000000"/>
                                <w:sz w:val="14"/>
                              </w:rPr>
                              <w:t>拉瓦特</w:t>
                            </w:r>
                            <w:r>
                              <w:rPr>
                                <w:color w:val="000000"/>
                                <w:sz w:val="14"/>
                              </w:rPr>
                              <w:t>807</w:t>
                            </w:r>
                          </w:p>
                          <w:p w:rsidR="00AC451B" w:rsidRDefault="007D56C2">
                            <w:pPr>
                              <w:spacing w:line="180" w:lineRule="exact"/>
                            </w:pPr>
                            <w:r>
                              <w:rPr>
                                <w:color w:val="000000"/>
                                <w:sz w:val="12"/>
                              </w:rPr>
                              <w:t>Lawler</w:t>
                            </w:r>
                            <w:r>
                              <w:rPr>
                                <w:color w:val="000000"/>
                                <w:sz w:val="12"/>
                              </w:rPr>
                              <w:t>，</w:t>
                            </w:r>
                            <w:r>
                              <w:rPr>
                                <w:color w:val="000000"/>
                                <w:sz w:val="12"/>
                              </w:rPr>
                              <w:t>Louise</w:t>
                            </w:r>
                            <w:r>
                              <w:rPr>
                                <w:color w:val="000000"/>
                                <w:sz w:val="12"/>
                              </w:rPr>
                              <w:t>路易斯</w:t>
                            </w:r>
                            <w:r>
                              <w:rPr>
                                <w:color w:val="000000"/>
                                <w:sz w:val="12"/>
                              </w:rPr>
                              <w:t>·</w:t>
                            </w:r>
                            <w:r>
                              <w:rPr>
                                <w:color w:val="000000"/>
                                <w:sz w:val="12"/>
                              </w:rPr>
                              <w:t>劳勒</w:t>
                            </w:r>
                            <w:r>
                              <w:rPr>
                                <w:color w:val="000000"/>
                                <w:sz w:val="12"/>
                              </w:rPr>
                              <w:t>1096</w:t>
                            </w:r>
                          </w:p>
                          <w:p w:rsidR="00AC451B" w:rsidRDefault="007D56C2">
                            <w:pPr>
                              <w:spacing w:line="220" w:lineRule="exact"/>
                            </w:pPr>
                            <w:r>
                              <w:rPr>
                                <w:color w:val="000000"/>
                                <w:sz w:val="14"/>
                              </w:rPr>
                              <w:t>Lawrence</w:t>
                            </w:r>
                            <w:r>
                              <w:rPr>
                                <w:color w:val="000000"/>
                                <w:sz w:val="14"/>
                              </w:rPr>
                              <w:t>，</w:t>
                            </w:r>
                            <w:r>
                              <w:rPr>
                                <w:color w:val="000000"/>
                                <w:sz w:val="14"/>
                              </w:rPr>
                              <w:t>Jacob</w:t>
                            </w:r>
                            <w:r>
                              <w:rPr>
                                <w:color w:val="000000"/>
                                <w:sz w:val="14"/>
                              </w:rPr>
                              <w:t>，</w:t>
                            </w:r>
                            <w:r>
                              <w:rPr>
                                <w:color w:val="000000"/>
                                <w:sz w:val="14"/>
                              </w:rPr>
                              <w:t xml:space="preserve">Migration Series </w:t>
                            </w:r>
                            <w:r>
                              <w:rPr>
                                <w:color w:val="000000"/>
                                <w:sz w:val="14"/>
                              </w:rPr>
                              <w:t>雅各布</w:t>
                            </w:r>
                            <w:r>
                              <w:rPr>
                                <w:color w:val="000000"/>
                                <w:sz w:val="14"/>
                              </w:rPr>
                              <w:t>·</w:t>
                            </w:r>
                            <w:r>
                              <w:rPr>
                                <w:color w:val="000000"/>
                                <w:sz w:val="14"/>
                              </w:rPr>
                              <w:t>劳伦斯．《移民系列》</w:t>
                            </w:r>
                            <w:r>
                              <w:rPr>
                                <w:color w:val="000000"/>
                                <w:sz w:val="14"/>
                              </w:rPr>
                              <w:t>1026,1026</w:t>
                            </w:r>
                          </w:p>
                          <w:p w:rsidR="00AC451B" w:rsidRDefault="007D56C2">
                            <w:pPr>
                              <w:spacing w:line="260" w:lineRule="exact"/>
                            </w:pPr>
                            <w:r>
                              <w:rPr>
                                <w:color w:val="000000"/>
                                <w:sz w:val="17"/>
                              </w:rPr>
                              <w:t>Lazar House</w:t>
                            </w:r>
                            <w:r>
                              <w:rPr>
                                <w:color w:val="000000"/>
                                <w:sz w:val="17"/>
                              </w:rPr>
                              <w:t>（</w:t>
                            </w:r>
                            <w:r>
                              <w:rPr>
                                <w:color w:val="000000"/>
                                <w:sz w:val="17"/>
                              </w:rPr>
                              <w:t>Blake</w:t>
                            </w:r>
                            <w:r>
                              <w:rPr>
                                <w:color w:val="000000"/>
                                <w:sz w:val="17"/>
                              </w:rPr>
                              <w:t>）《麻风病院》（布莱克）</w:t>
                            </w:r>
                            <w:r>
                              <w:rPr>
                                <w:color w:val="000000"/>
                                <w:sz w:val="17"/>
                              </w:rPr>
                              <w:t>828-829,829</w:t>
                            </w:r>
                          </w:p>
                          <w:p w:rsidR="00AC451B" w:rsidRDefault="007D56C2">
                            <w:pPr>
                              <w:spacing w:line="220" w:lineRule="exact"/>
                            </w:pPr>
                            <w:r>
                              <w:rPr>
                                <w:color w:val="000000"/>
                                <w:sz w:val="14"/>
                              </w:rPr>
                              <w:t>Leaning Tower of Pisa</w:t>
                            </w:r>
                            <w:r>
                              <w:rPr>
                                <w:color w:val="000000"/>
                                <w:sz w:val="14"/>
                              </w:rPr>
                              <w:t>（</w:t>
                            </w:r>
                            <w:r>
                              <w:rPr>
                                <w:color w:val="000000"/>
                                <w:sz w:val="14"/>
                              </w:rPr>
                              <w:t>Pisano</w:t>
                            </w:r>
                            <w:r>
                              <w:rPr>
                                <w:color w:val="000000"/>
                                <w:sz w:val="14"/>
                              </w:rPr>
                              <w:t>）比萨斜塔（皮萨诺）</w:t>
                            </w:r>
                            <w:r>
                              <w:rPr>
                                <w:color w:val="000000"/>
                                <w:sz w:val="14"/>
                              </w:rPr>
                              <w:t>372,373</w:t>
                            </w:r>
                          </w:p>
                          <w:p w:rsidR="00AC451B" w:rsidRDefault="007D56C2">
                            <w:pPr>
                              <w:spacing w:line="220" w:lineRule="exact"/>
                            </w:pPr>
                            <w:r>
                              <w:rPr>
                                <w:color w:val="000000"/>
                                <w:sz w:val="14"/>
                              </w:rPr>
                              <w:t>Learning from Las Vegas(</w:t>
                            </w:r>
                            <w:r>
                              <w:rPr>
                                <w:color w:val="000000"/>
                                <w:sz w:val="14"/>
                              </w:rPr>
                              <w:t>Venturi and Brown</w:t>
                            </w:r>
                            <w:r>
                              <w:rPr>
                                <w:color w:val="000000"/>
                                <w:sz w:val="14"/>
                              </w:rPr>
                              <w:t>）《向拉斯维加斯学习》（文丘里和布朗）</w:t>
                            </w:r>
                            <w:r>
                              <w:rPr>
                                <w:color w:val="000000"/>
                                <w:sz w:val="14"/>
                              </w:rPr>
                              <w:t>1079</w:t>
                            </w:r>
                          </w:p>
                          <w:p w:rsidR="00AC451B" w:rsidRDefault="007D56C2">
                            <w:pPr>
                              <w:spacing w:line="220" w:lineRule="exact"/>
                            </w:pPr>
                            <w:r>
                              <w:rPr>
                                <w:color w:val="000000"/>
                                <w:sz w:val="14"/>
                              </w:rPr>
                              <w:t xml:space="preserve">Le Bonheur de Vivre(The Joy of Life) </w:t>
                            </w:r>
                            <w:r>
                              <w:rPr>
                                <w:color w:val="000000"/>
                                <w:sz w:val="14"/>
                              </w:rPr>
                              <w:t>（</w:t>
                            </w:r>
                            <w:r>
                              <w:rPr>
                                <w:color w:val="000000"/>
                                <w:sz w:val="14"/>
                              </w:rPr>
                              <w:t>Matisse</w:t>
                            </w:r>
                            <w:r>
                              <w:rPr>
                                <w:color w:val="000000"/>
                                <w:sz w:val="14"/>
                              </w:rPr>
                              <w:t>）《生活的欢乐》（马蒂斯）</w:t>
                            </w:r>
                            <w:r>
                              <w:rPr>
                                <w:color w:val="000000"/>
                                <w:sz w:val="14"/>
                              </w:rPr>
                              <w:t>948,948</w:t>
                            </w:r>
                          </w:p>
                          <w:p w:rsidR="00AC451B" w:rsidRDefault="007D56C2">
                            <w:pPr>
                              <w:spacing w:line="220" w:lineRule="exact"/>
                            </w:pPr>
                            <w:r>
                              <w:rPr>
                                <w:color w:val="000000"/>
                                <w:sz w:val="12"/>
                              </w:rPr>
                              <w:t>Le Brun</w:t>
                            </w:r>
                            <w:r>
                              <w:rPr>
                                <w:color w:val="000000"/>
                                <w:sz w:val="12"/>
                              </w:rPr>
                              <w:t>，</w:t>
                            </w:r>
                            <w:r>
                              <w:rPr>
                                <w:color w:val="000000"/>
                                <w:sz w:val="12"/>
                              </w:rPr>
                              <w:t xml:space="preserve">Charles </w:t>
                            </w:r>
                            <w:r>
                              <w:rPr>
                                <w:color w:val="000000"/>
                                <w:sz w:val="12"/>
                              </w:rPr>
                              <w:t>夏尔</w:t>
                            </w:r>
                            <w:r>
                              <w:rPr>
                                <w:color w:val="000000"/>
                                <w:sz w:val="12"/>
                              </w:rPr>
                              <w:t>·</w:t>
                            </w:r>
                            <w:r>
                              <w:rPr>
                                <w:color w:val="000000"/>
                                <w:sz w:val="12"/>
                              </w:rPr>
                              <w:t>勒布仑</w:t>
                            </w:r>
                            <w:r>
                              <w:rPr>
                                <w:color w:val="000000"/>
                                <w:sz w:val="12"/>
                              </w:rPr>
                              <w:t xml:space="preserve">745 creation of French Academy </w:t>
                            </w:r>
                            <w:r>
                              <w:rPr>
                                <w:color w:val="000000"/>
                                <w:sz w:val="12"/>
                              </w:rPr>
                              <w:t>法兰西学院的建立</w:t>
                            </w:r>
                            <w:r>
                              <w:rPr>
                                <w:color w:val="000000"/>
                                <w:sz w:val="12"/>
                              </w:rPr>
                              <w:t>741-742</w:t>
                            </w:r>
                          </w:p>
                          <w:p w:rsidR="00AC451B" w:rsidRDefault="007D56C2">
                            <w:pPr>
                              <w:spacing w:line="220" w:lineRule="exact"/>
                            </w:pPr>
                            <w:r>
                              <w:rPr>
                                <w:color w:val="000000"/>
                                <w:sz w:val="14"/>
                              </w:rPr>
                              <w:t>Expressions</w:t>
                            </w:r>
                            <w:r>
                              <w:rPr>
                                <w:color w:val="000000"/>
                                <w:sz w:val="14"/>
                              </w:rPr>
                              <w:t>，</w:t>
                            </w:r>
                            <w:r>
                              <w:rPr>
                                <w:color w:val="000000"/>
                                <w:sz w:val="14"/>
                              </w:rPr>
                              <w:t>diagram of</w:t>
                            </w:r>
                            <w:r>
                              <w:rPr>
                                <w:color w:val="000000"/>
                                <w:sz w:val="14"/>
                              </w:rPr>
                              <w:t>《表情》</w:t>
                            </w:r>
                            <w:r>
                              <w:rPr>
                                <w:color w:val="000000"/>
                                <w:sz w:val="14"/>
                              </w:rPr>
                              <w:t>742</w:t>
                            </w:r>
                            <w:r>
                              <w:rPr>
                                <w:color w:val="000000"/>
                                <w:sz w:val="14"/>
                              </w:rPr>
                              <w:t>，</w:t>
                            </w:r>
                            <w:r>
                              <w:rPr>
                                <w:color w:val="000000"/>
                                <w:sz w:val="14"/>
                              </w:rPr>
                              <w:t xml:space="preserve"> 742</w:t>
                            </w:r>
                          </w:p>
                          <w:p w:rsidR="00AC451B" w:rsidRPr="00677167" w:rsidRDefault="007D56C2">
                            <w:pPr>
                              <w:spacing w:line="260" w:lineRule="exact"/>
                              <w:rPr>
                                <w:lang w:val="fr-FR"/>
                              </w:rPr>
                            </w:pPr>
                            <w:r w:rsidRPr="00677167">
                              <w:rPr>
                                <w:color w:val="000000"/>
                                <w:sz w:val="17"/>
                                <w:lang w:val="fr-FR"/>
                              </w:rPr>
                              <w:t>Le Chahut</w:t>
                            </w:r>
                            <w:r w:rsidRPr="00677167">
                              <w:rPr>
                                <w:color w:val="000000"/>
                                <w:sz w:val="17"/>
                                <w:lang w:val="fr-FR"/>
                              </w:rPr>
                              <w:t>（</w:t>
                            </w:r>
                            <w:r w:rsidRPr="00677167">
                              <w:rPr>
                                <w:color w:val="000000"/>
                                <w:sz w:val="17"/>
                                <w:lang w:val="fr-FR"/>
                              </w:rPr>
                              <w:t>Seurat</w:t>
                            </w:r>
                            <w:r w:rsidRPr="00677167">
                              <w:rPr>
                                <w:color w:val="000000"/>
                                <w:sz w:val="17"/>
                                <w:lang w:val="fr-FR"/>
                              </w:rPr>
                              <w:t>）</w:t>
                            </w:r>
                            <w:r>
                              <w:rPr>
                                <w:color w:val="000000"/>
                                <w:sz w:val="17"/>
                              </w:rPr>
                              <w:t>《莎玉舞》</w:t>
                            </w:r>
                            <w:r w:rsidRPr="00677167">
                              <w:rPr>
                                <w:color w:val="000000"/>
                                <w:sz w:val="17"/>
                                <w:lang w:val="fr-FR"/>
                              </w:rPr>
                              <w:t>（</w:t>
                            </w:r>
                            <w:r>
                              <w:rPr>
                                <w:color w:val="000000"/>
                                <w:sz w:val="17"/>
                              </w:rPr>
                              <w:t>修拉</w:t>
                            </w:r>
                            <w:r w:rsidRPr="00677167">
                              <w:rPr>
                                <w:color w:val="000000"/>
                                <w:sz w:val="17"/>
                                <w:lang w:val="fr-FR"/>
                              </w:rPr>
                              <w:t>）</w:t>
                            </w:r>
                            <w:r w:rsidRPr="00677167">
                              <w:rPr>
                                <w:color w:val="000000"/>
                                <w:sz w:val="17"/>
                                <w:lang w:val="fr-FR"/>
                              </w:rPr>
                              <w:t xml:space="preserve"> 116-016 016</w:t>
                            </w:r>
                          </w:p>
                          <w:p w:rsidR="00AC451B" w:rsidRPr="00677167" w:rsidRDefault="007D56C2">
                            <w:pPr>
                              <w:spacing w:line="220" w:lineRule="exact"/>
                              <w:rPr>
                                <w:lang w:val="fr-FR"/>
                              </w:rPr>
                            </w:pPr>
                            <w:r w:rsidRPr="00677167">
                              <w:rPr>
                                <w:color w:val="000000"/>
                                <w:sz w:val="12"/>
                                <w:lang w:val="fr-FR"/>
                              </w:rPr>
                              <w:t>Le Cor</w:t>
                            </w:r>
                            <w:r w:rsidRPr="00677167">
                              <w:rPr>
                                <w:color w:val="000000"/>
                                <w:sz w:val="12"/>
                                <w:lang w:val="fr-FR"/>
                              </w:rPr>
                              <w:t xml:space="preserve">busier </w:t>
                            </w:r>
                            <w:r>
                              <w:rPr>
                                <w:color w:val="000000"/>
                                <w:sz w:val="12"/>
                              </w:rPr>
                              <w:t>勒</w:t>
                            </w:r>
                            <w:r w:rsidRPr="00677167">
                              <w:rPr>
                                <w:color w:val="000000"/>
                                <w:sz w:val="12"/>
                                <w:lang w:val="fr-FR"/>
                              </w:rPr>
                              <w:t>·</w:t>
                            </w:r>
                            <w:r>
                              <w:rPr>
                                <w:color w:val="000000"/>
                                <w:sz w:val="12"/>
                              </w:rPr>
                              <w:t>柯布西耶</w:t>
                            </w:r>
                            <w:r w:rsidRPr="00677167">
                              <w:rPr>
                                <w:color w:val="000000"/>
                                <w:sz w:val="12"/>
                                <w:lang w:val="fr-FR"/>
                              </w:rPr>
                              <w:t>1012Dom-Ino,1014</w:t>
                            </w:r>
                          </w:p>
                          <w:p w:rsidR="00AC451B" w:rsidRPr="00677167" w:rsidRDefault="007D56C2">
                            <w:pPr>
                              <w:spacing w:line="220" w:lineRule="exact"/>
                              <w:rPr>
                                <w:lang w:val="fr-FR"/>
                              </w:rPr>
                            </w:pPr>
                            <w:r w:rsidRPr="00677167">
                              <w:rPr>
                                <w:color w:val="000000"/>
                                <w:sz w:val="14"/>
                                <w:lang w:val="fr-FR"/>
                              </w:rPr>
                              <w:t xml:space="preserve">Nôtre-Dame-du-Haut </w:t>
                            </w:r>
                            <w:r>
                              <w:rPr>
                                <w:color w:val="000000"/>
                                <w:sz w:val="14"/>
                              </w:rPr>
                              <w:t>朗香教堂</w:t>
                            </w:r>
                            <w:r w:rsidRPr="00677167">
                              <w:rPr>
                                <w:color w:val="000000"/>
                                <w:sz w:val="14"/>
                                <w:lang w:val="fr-FR"/>
                              </w:rPr>
                              <w:t>1073-1074,1073,1074</w:t>
                            </w:r>
                          </w:p>
                          <w:p w:rsidR="00AC451B" w:rsidRDefault="007D56C2">
                            <w:pPr>
                              <w:spacing w:line="220" w:lineRule="exact"/>
                            </w:pPr>
                            <w:r>
                              <w:rPr>
                                <w:color w:val="000000"/>
                                <w:sz w:val="14"/>
                              </w:rPr>
                              <w:t>Towards a New Architecture</w:t>
                            </w:r>
                            <w:r>
                              <w:rPr>
                                <w:color w:val="000000"/>
                                <w:sz w:val="14"/>
                              </w:rPr>
                              <w:t>《走向新建筑》</w:t>
                            </w:r>
                            <w:r>
                              <w:rPr>
                                <w:color w:val="000000"/>
                                <w:sz w:val="14"/>
                              </w:rPr>
                              <w:t>1014</w:t>
                            </w:r>
                          </w:p>
                          <w:p w:rsidR="00AC451B" w:rsidRDefault="007D56C2">
                            <w:pPr>
                              <w:spacing w:line="260" w:lineRule="exact"/>
                            </w:pPr>
                            <w:r>
                              <w:rPr>
                                <w:color w:val="000000"/>
                                <w:sz w:val="16"/>
                              </w:rPr>
                              <w:t>Unité d</w:t>
                            </w:r>
                            <w:r>
                              <w:rPr>
                                <w:color w:val="000000"/>
                                <w:sz w:val="16"/>
                              </w:rPr>
                              <w:t>＇</w:t>
                            </w:r>
                            <w:r>
                              <w:rPr>
                                <w:color w:val="000000"/>
                                <w:sz w:val="16"/>
                              </w:rPr>
                              <w:t xml:space="preserve"> Habitation </w:t>
                            </w:r>
                            <w:r>
                              <w:rPr>
                                <w:color w:val="000000"/>
                                <w:sz w:val="16"/>
                              </w:rPr>
                              <w:t>公寓区</w:t>
                            </w:r>
                            <w:r>
                              <w:rPr>
                                <w:color w:val="000000"/>
                                <w:sz w:val="16"/>
                              </w:rPr>
                              <w:t>1072</w:t>
                            </w:r>
                            <w:r>
                              <w:rPr>
                                <w:color w:val="000000"/>
                                <w:sz w:val="16"/>
                              </w:rPr>
                              <w:t>，</w:t>
                            </w:r>
                            <w:r>
                              <w:rPr>
                                <w:color w:val="000000"/>
                                <w:sz w:val="16"/>
                              </w:rPr>
                              <w:t xml:space="preserve"> 1073</w:t>
                            </w:r>
                          </w:p>
                          <w:p w:rsidR="00AC451B" w:rsidRDefault="007D56C2">
                            <w:pPr>
                              <w:spacing w:line="260" w:lineRule="exact"/>
                            </w:pPr>
                            <w:r>
                              <w:rPr>
                                <w:color w:val="000000"/>
                                <w:sz w:val="17"/>
                              </w:rPr>
                              <w:t>Villa Savoye</w:t>
                            </w:r>
                            <w:r>
                              <w:rPr>
                                <w:color w:val="000000"/>
                                <w:sz w:val="17"/>
                              </w:rPr>
                              <w:t>，</w:t>
                            </w:r>
                            <w:r>
                              <w:rPr>
                                <w:color w:val="000000"/>
                                <w:sz w:val="17"/>
                              </w:rPr>
                              <w:t xml:space="preserve">France </w:t>
                            </w:r>
                            <w:r>
                              <w:rPr>
                                <w:color w:val="000000"/>
                                <w:sz w:val="17"/>
                              </w:rPr>
                              <w:t>萨伏伊别墅，</w:t>
                            </w:r>
                            <w:r>
                              <w:rPr>
                                <w:color w:val="000000"/>
                                <w:sz w:val="17"/>
                              </w:rPr>
                              <w:t xml:space="preserve"> </w:t>
                            </w:r>
                            <w:r>
                              <w:rPr>
                                <w:color w:val="000000"/>
                                <w:sz w:val="17"/>
                              </w:rPr>
                              <w:t>法国</w:t>
                            </w:r>
                            <w:r>
                              <w:rPr>
                                <w:color w:val="000000"/>
                                <w:sz w:val="17"/>
                              </w:rPr>
                              <w:t>1014-1015,1015</w:t>
                            </w:r>
                          </w:p>
                          <w:p w:rsidR="00AC451B" w:rsidRDefault="007D56C2">
                            <w:pPr>
                              <w:spacing w:line="200" w:lineRule="exact"/>
                            </w:pPr>
                            <w:r>
                              <w:rPr>
                                <w:color w:val="000000"/>
                                <w:sz w:val="10"/>
                              </w:rPr>
                              <w:t>Le Déjeuner sur I'Herbe (Luncheonon the Grass</w:t>
                            </w:r>
                            <w:r>
                              <w:rPr>
                                <w:color w:val="000000"/>
                                <w:sz w:val="10"/>
                              </w:rPr>
                              <w:t>）（</w:t>
                            </w:r>
                            <w:r>
                              <w:rPr>
                                <w:color w:val="000000"/>
                                <w:sz w:val="10"/>
                              </w:rPr>
                              <w:t>Manet</w:t>
                            </w:r>
                            <w:r>
                              <w:rPr>
                                <w:color w:val="000000"/>
                                <w:sz w:val="10"/>
                              </w:rPr>
                              <w:t>）《草地上的午餐》</w:t>
                            </w:r>
                            <w:r>
                              <w:rPr>
                                <w:color w:val="000000"/>
                                <w:sz w:val="10"/>
                              </w:rPr>
                              <w:t>（马奈）</w:t>
                            </w:r>
                            <w:r>
                              <w:rPr>
                                <w:color w:val="000000"/>
                                <w:sz w:val="10"/>
                              </w:rPr>
                              <w:t>868,870-871,870</w:t>
                            </w:r>
                          </w:p>
                          <w:p w:rsidR="00AC451B" w:rsidRDefault="007D56C2">
                            <w:pPr>
                              <w:spacing w:line="240" w:lineRule="exact"/>
                            </w:pPr>
                            <w:r>
                              <w:rPr>
                                <w:color w:val="000000"/>
                                <w:sz w:val="15"/>
                              </w:rPr>
                              <w:t>Ledoux</w:t>
                            </w:r>
                            <w:r>
                              <w:rPr>
                                <w:color w:val="000000"/>
                                <w:sz w:val="15"/>
                              </w:rPr>
                              <w:t>，</w:t>
                            </w:r>
                            <w:r>
                              <w:rPr>
                                <w:color w:val="000000"/>
                                <w:sz w:val="15"/>
                              </w:rPr>
                              <w:t xml:space="preserve">Claude-Nicolas </w:t>
                            </w:r>
                            <w:r>
                              <w:rPr>
                                <w:color w:val="000000"/>
                                <w:sz w:val="15"/>
                              </w:rPr>
                              <w:t>克劳德</w:t>
                            </w:r>
                            <w:r>
                              <w:rPr>
                                <w:color w:val="000000"/>
                                <w:sz w:val="15"/>
                              </w:rPr>
                              <w:t>-</w:t>
                            </w:r>
                            <w:r>
                              <w:rPr>
                                <w:color w:val="000000"/>
                                <w:sz w:val="15"/>
                              </w:rPr>
                              <w:t>尼古拉</w:t>
                            </w:r>
                            <w:r>
                              <w:rPr>
                                <w:color w:val="000000"/>
                                <w:sz w:val="15"/>
                              </w:rPr>
                              <w:t>·</w:t>
                            </w:r>
                            <w:r>
                              <w:rPr>
                                <w:color w:val="000000"/>
                                <w:sz w:val="15"/>
                              </w:rPr>
                              <w:t>勒杜</w:t>
                            </w:r>
                          </w:p>
                          <w:p w:rsidR="00AC451B" w:rsidRDefault="007D56C2">
                            <w:pPr>
                              <w:spacing w:line="180" w:lineRule="exact"/>
                            </w:pPr>
                            <w:r>
                              <w:rPr>
                                <w:color w:val="000000"/>
                                <w:sz w:val="12"/>
                              </w:rPr>
                              <w:t>Barrière de I'Étoile (Étoile Customs</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25" style="position:absolute;left:0pt;margin-left:179.0pt;margin-top:8.0pt;height:780.0pt;width:128.0pt;z-index:639022427953354760;mso-width-relative:page;mso-height-relative:page;mso-position-vertical-relative:page;mso-position-horizontal-relative:page;" coordsize="21600,21600" o:spid="_x0000_s22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Last Supper.The（Tintoretto）《最后的</w:t>
                      </w:r>
                      <w:r>
                        <w:rPr>
                          <w:sz w:val="14"/>
                          <w:color w:val="000000"/>
                        </w:rPr>
                        <w:t xml:space="preserve">晚餐》（丁托列托）615,615</w:t>
                      </w:r>
                    </w:p>
                    <w:p>
                      <w:pPr>
                        <w:spacing w:line="220" w:lineRule="exact"/>
                        <w:ind w:firstLine="0"/>
                        <w:jc w:val="both"/>
                      </w:pPr>
                      <w:r>
                        <w:rPr>
                          <w:sz w:val="14"/>
                          <w:color w:val="000000"/>
                        </w:rPr>
                        <w:t xml:space="preserve">Latin American art.See Mexico 拉丁美</w:t>
                      </w:r>
                      <w:r>
                        <w:rPr>
                          <w:sz w:val="14"/>
                          <w:color w:val="000000"/>
                        </w:rPr>
                        <w:t xml:space="preserve">洲艺术，见“墨西哥”</w:t>
                      </w:r>
                    </w:p>
                    <w:p>
                      <w:pPr>
                        <w:spacing w:line="220" w:lineRule="exact"/>
                        <w:ind w:firstLine="0"/>
                        <w:jc w:val="both"/>
                      </w:pPr>
                      <w:r>
                        <w:rPr>
                          <w:sz w:val="14"/>
                          <w:color w:val="000000"/>
                        </w:rPr>
                        <w:t xml:space="preserve">Latin-cross plan churches 拉丁十字教</w:t>
                      </w:r>
                      <w:r>
                        <w:rPr>
                          <w:sz w:val="14"/>
                          <w:color w:val="000000"/>
                        </w:rPr>
                        <w:t xml:space="preserve">堂373</w:t>
                      </w:r>
                    </w:p>
                    <w:p>
                      <w:pPr>
                        <w:spacing w:line="220" w:lineRule="exact"/>
                        <w:ind w:firstLine="0"/>
                        <w:jc w:val="both"/>
                      </w:pPr>
                      <w:r>
                        <w:rPr>
                          <w:sz w:val="14"/>
                          <w:color w:val="000000"/>
                        </w:rPr>
                        <w:t xml:space="preserve">La Toilette de la mariée (Attirement of </w:t>
                      </w:r>
                      <w:r>
                        <w:rPr>
                          <w:sz w:val="14"/>
                          <w:color w:val="000000"/>
                        </w:rPr>
                        <w:t xml:space="preserve">the Bride）（Emst）《新娘梳妆》（恩斯</w:t>
                      </w:r>
                      <w:r>
                        <w:rPr>
                          <w:sz w:val="14"/>
                          <w:color w:val="000000"/>
                        </w:rPr>
                        <w:t xml:space="preserve">特）997-998,997</w:t>
                      </w:r>
                    </w:p>
                    <w:p>
                      <w:pPr>
                        <w:spacing w:line="260" w:lineRule="exact"/>
                        <w:ind w:firstLine="0"/>
                        <w:jc w:val="both"/>
                      </w:pPr>
                      <w:r>
                        <w:rPr>
                          <w:sz w:val="17"/>
                          <w:color w:val="000000"/>
                        </w:rPr>
                        <w:t xml:space="preserve">La Tour，Georges de 乔治·德·拉</w:t>
                      </w:r>
                      <w:r>
                        <w:rPr>
                          <w:sz w:val="17"/>
                          <w:color w:val="000000"/>
                        </w:rPr>
                        <w:t xml:space="preserve">图尔735</w:t>
                      </w:r>
                    </w:p>
                    <w:p>
                      <w:pPr>
                        <w:spacing w:line="240" w:lineRule="exact"/>
                        <w:ind w:firstLine="0"/>
                        <w:jc w:val="both"/>
                      </w:pPr>
                      <w:r>
                        <w:rPr>
                          <w:sz w:val="15"/>
                          <w:color w:val="000000"/>
                        </w:rPr>
                        <w:t xml:space="preserve">Joseph the Carpenter《木匠约瑟》</w:t>
                      </w:r>
                      <w:r>
                        <w:rPr>
                          <w:sz w:val="15"/>
                          <w:color w:val="000000"/>
                        </w:rPr>
                        <w:t xml:space="preserve">736,736</w:t>
                      </w:r>
                    </w:p>
                    <w:p>
                      <w:pPr>
                        <w:spacing w:line="220" w:lineRule="exact"/>
                        <w:ind w:firstLine="0"/>
                        <w:jc w:val="both"/>
                      </w:pPr>
                      <w:r>
                        <w:rPr>
                          <w:sz w:val="14"/>
                          <w:color w:val="000000"/>
                        </w:rPr>
                        <w:t xml:space="preserve">Latrobe,Benjamin Henry,Baltimore </w:t>
                      </w:r>
                      <w:r>
                        <w:rPr>
                          <w:sz w:val="14"/>
                          <w:color w:val="000000"/>
                        </w:rPr>
                        <w:t xml:space="preserve">Cathedral，Maryland 亨利·本杰明·拉</w:t>
                      </w:r>
                      <w:r>
                        <w:rPr>
                          <w:sz w:val="14"/>
                          <w:color w:val="000000"/>
                        </w:rPr>
                        <w:t xml:space="preserve">特罗布，巴尔的摩大教堂，马里兰</w:t>
                      </w:r>
                      <w:r>
                        <w:rPr>
                          <w:sz w:val="14"/>
                          <w:color w:val="000000"/>
                        </w:rPr>
                        <w:t xml:space="preserve">州856-857,857</w:t>
                      </w:r>
                    </w:p>
                    <w:p>
                      <w:pPr>
                        <w:spacing w:line="240" w:lineRule="exact"/>
                        <w:ind w:firstLine="0"/>
                        <w:jc w:val="both"/>
                      </w:pPr>
                      <w:r>
                        <w:rPr>
                          <w:sz w:val="15"/>
                          <w:color w:val="000000"/>
                        </w:rPr>
                        <w:t xml:space="preserve">Laugier，Marc-Antoine 阿贝·马克-安</w:t>
                      </w:r>
                      <w:r>
                        <w:rPr>
                          <w:sz w:val="15"/>
                          <w:color w:val="000000"/>
                        </w:rPr>
                        <w:t xml:space="preserve">托万·劳吉尔809</w:t>
                      </w:r>
                    </w:p>
                    <w:p>
                      <w:pPr>
                        <w:spacing w:line="220" w:lineRule="exact"/>
                        <w:ind w:firstLine="0"/>
                        <w:jc w:val="both"/>
                      </w:pPr>
                      <w:r>
                        <w:rPr>
                          <w:sz w:val="14"/>
                          <w:color w:val="000000"/>
                        </w:rPr>
                        <w:t xml:space="preserve">Laurentian Library,vestibule stairway </w:t>
                      </w:r>
                      <w:r>
                        <w:rPr>
                          <w:sz w:val="14"/>
                          <w:color w:val="000000"/>
                        </w:rPr>
                        <w:t xml:space="preserve">（Ammanati and Michelangelo）洛伦佐</w:t>
                      </w:r>
                      <w:r>
                        <w:rPr>
                          <w:sz w:val="14"/>
                          <w:color w:val="000000"/>
                        </w:rPr>
                        <w:t xml:space="preserve">图书馆，前厅楼梯（阿曼内蒂和米</w:t>
                      </w:r>
                      <w:r>
                        <w:rPr>
                          <w:sz w:val="14"/>
                          <w:color w:val="000000"/>
                        </w:rPr>
                        <w:t xml:space="preserve">开朗基罗）591,591</w:t>
                      </w:r>
                    </w:p>
                    <w:p>
                      <w:pPr>
                        <w:spacing w:line="220" w:lineRule="exact"/>
                        <w:ind w:firstLine="0"/>
                        <w:jc w:val="both"/>
                      </w:pPr>
                      <w:r>
                        <w:rPr>
                          <w:sz w:val="12"/>
                          <w:color w:val="000000"/>
                        </w:rPr>
                        <w:t xml:space="preserve">Laus Veneris (Praise of Venus)(Burne-</w:t>
                      </w:r>
                      <w:r>
                        <w:rPr>
                          <w:sz w:val="12"/>
                          <w:color w:val="000000"/>
                        </w:rPr>
                        <w:t xml:space="preserve">Jones）《维纳斯礼赞》（伯恩-琼斯）</w:t>
                      </w:r>
                      <w:r>
                        <w:rPr>
                          <w:sz w:val="12"/>
                          <w:color w:val="000000"/>
                        </w:rPr>
                        <w:t xml:space="preserve">885-886,886</w:t>
                      </w:r>
                    </w:p>
                    <w:p>
                      <w:pPr>
                        <w:spacing w:line="220" w:lineRule="exact"/>
                        <w:ind w:firstLine="0"/>
                        <w:jc w:val="both"/>
                      </w:pPr>
                      <w:r>
                        <w:rPr>
                          <w:sz w:val="14"/>
                          <w:color w:val="000000"/>
                        </w:rPr>
                        <w:t xml:space="preserve">Lautréámont，comte de 洛特雷阿蒙994 </w:t>
                      </w:r>
                      <w:r>
                        <w:rPr>
                          <w:sz w:val="14"/>
                          <w:color w:val="000000"/>
                        </w:rPr>
                        <w:t xml:space="preserve">Lavater，Johann Kaspar约翰·卡斯帕·拉</w:t>
                      </w:r>
                      <w:r>
                        <w:rPr>
                          <w:sz w:val="14"/>
                          <w:color w:val="000000"/>
                        </w:rPr>
                        <w:t xml:space="preserve">瓦特807</w:t>
                      </w:r>
                    </w:p>
                    <w:p>
                      <w:pPr>
                        <w:spacing w:line="180" w:lineRule="exact"/>
                        <w:ind w:firstLine="0"/>
                        <w:jc w:val="both"/>
                      </w:pPr>
                      <w:r>
                        <w:rPr>
                          <w:sz w:val="12"/>
                          <w:color w:val="000000"/>
                        </w:rPr>
                        <w:t xml:space="preserve">Lawler，Louise路易斯·劳勒1096</w:t>
                      </w:r>
                    </w:p>
                    <w:p>
                      <w:pPr>
                        <w:spacing w:line="220" w:lineRule="exact"/>
                        <w:ind w:firstLine="0"/>
                        <w:jc w:val="both"/>
                      </w:pPr>
                      <w:r>
                        <w:rPr>
                          <w:sz w:val="14"/>
                          <w:color w:val="000000"/>
                        </w:rPr>
                        <w:t xml:space="preserve">Lawrence，Jacob，Migration Series 雅各</w:t>
                      </w:r>
                      <w:r>
                        <w:rPr>
                          <w:sz w:val="14"/>
                          <w:color w:val="000000"/>
                        </w:rPr>
                        <w:t xml:space="preserve">布·劳伦斯．《移民系列》1026,1026</w:t>
                      </w:r>
                    </w:p>
                    <w:p>
                      <w:pPr>
                        <w:spacing w:line="260" w:lineRule="exact"/>
                        <w:ind w:firstLine="0"/>
                        <w:jc w:val="both"/>
                      </w:pPr>
                      <w:r>
                        <w:rPr>
                          <w:sz w:val="17"/>
                          <w:color w:val="000000"/>
                        </w:rPr>
                        <w:t xml:space="preserve">Lazar House（Blake）《麻风病院》（布</w:t>
                      </w:r>
                      <w:r>
                        <w:rPr>
                          <w:sz w:val="17"/>
                          <w:color w:val="000000"/>
                        </w:rPr>
                        <w:t xml:space="preserve">莱克）828-829,829</w:t>
                      </w:r>
                    </w:p>
                    <w:p>
                      <w:pPr>
                        <w:spacing w:line="220" w:lineRule="exact"/>
                        <w:ind w:firstLine="0"/>
                        <w:jc w:val="both"/>
                      </w:pPr>
                      <w:r>
                        <w:rPr>
                          <w:sz w:val="14"/>
                          <w:color w:val="000000"/>
                        </w:rPr>
                        <w:t xml:space="preserve">Leaning Tower of Pisa（Pisano）比萨斜</w:t>
                      </w:r>
                      <w:r>
                        <w:rPr>
                          <w:sz w:val="14"/>
                          <w:color w:val="000000"/>
                        </w:rPr>
                        <w:t xml:space="preserve">塔（皮萨诺）372,373</w:t>
                      </w:r>
                    </w:p>
                    <w:p>
                      <w:pPr>
                        <w:spacing w:line="220" w:lineRule="exact"/>
                        <w:ind w:firstLine="0"/>
                        <w:jc w:val="both"/>
                      </w:pPr>
                      <w:r>
                        <w:rPr>
                          <w:sz w:val="14"/>
                          <w:color w:val="000000"/>
                        </w:rPr>
                        <w:t xml:space="preserve">Learning from Las Vegas(Venturi and </w:t>
                      </w:r>
                      <w:r>
                        <w:rPr>
                          <w:sz w:val="14"/>
                          <w:color w:val="000000"/>
                        </w:rPr>
                        <w:t xml:space="preserve">Brown）《向拉斯维加斯学习》（文丘</w:t>
                      </w:r>
                      <w:r>
                        <w:rPr>
                          <w:sz w:val="14"/>
                          <w:color w:val="000000"/>
                        </w:rPr>
                        <w:t xml:space="preserve">里和布朗）1079</w:t>
                      </w:r>
                    </w:p>
                    <w:p>
                      <w:pPr>
                        <w:spacing w:line="220" w:lineRule="exact"/>
                        <w:ind w:firstLine="0"/>
                        <w:jc w:val="both"/>
                      </w:pPr>
                      <w:r>
                        <w:rPr>
                          <w:sz w:val="14"/>
                          <w:color w:val="000000"/>
                        </w:rPr>
                        <w:t xml:space="preserve">Le Bonheur de Vivre(The Joy of Life) </w:t>
                      </w:r>
                      <w:r>
                        <w:rPr>
                          <w:sz w:val="14"/>
                          <w:color w:val="000000"/>
                        </w:rPr>
                        <w:t xml:space="preserve">（Matisse）《生活的欢乐》（马蒂斯）</w:t>
                      </w:r>
                      <w:r>
                        <w:rPr>
                          <w:sz w:val="14"/>
                          <w:color w:val="000000"/>
                        </w:rPr>
                        <w:t xml:space="preserve">948,948</w:t>
                      </w:r>
                    </w:p>
                    <w:p>
                      <w:pPr>
                        <w:spacing w:line="220" w:lineRule="exact"/>
                        <w:ind w:firstLine="0"/>
                        <w:jc w:val="both"/>
                      </w:pPr>
                      <w:r>
                        <w:rPr>
                          <w:sz w:val="12"/>
                          <w:color w:val="000000"/>
                        </w:rPr>
                        <w:t xml:space="preserve">Le Brun，Charles 夏尔·勒布仑745 </w:t>
                      </w:r>
                      <w:r>
                        <w:rPr>
                          <w:sz w:val="12"/>
                          <w:color w:val="000000"/>
                        </w:rPr>
                        <w:t xml:space="preserve">creation of French Academy 法兰西</w:t>
                      </w:r>
                      <w:r>
                        <w:rPr>
                          <w:sz w:val="12"/>
                          <w:color w:val="000000"/>
                        </w:rPr>
                        <w:t xml:space="preserve">学院的建立741-742</w:t>
                      </w:r>
                    </w:p>
                    <w:p>
                      <w:pPr>
                        <w:spacing w:line="220" w:lineRule="exact"/>
                        <w:ind w:firstLine="0"/>
                        <w:jc w:val="both"/>
                      </w:pPr>
                      <w:r>
                        <w:rPr>
                          <w:sz w:val="14"/>
                          <w:color w:val="000000"/>
                        </w:rPr>
                        <w:t xml:space="preserve">Expressions，diagram of《表情》742， </w:t>
                      </w:r>
                      <w:r>
                        <w:rPr>
                          <w:sz w:val="14"/>
                          <w:color w:val="000000"/>
                        </w:rPr>
                        <w:t xml:space="preserve">742</w:t>
                      </w:r>
                    </w:p>
                    <w:p>
                      <w:pPr>
                        <w:spacing w:line="260" w:lineRule="exact"/>
                        <w:ind w:firstLine="0"/>
                        <w:jc w:val="both"/>
                      </w:pPr>
                      <w:r>
                        <w:rPr>
                          <w:sz w:val="17"/>
                          <w:color w:val="000000"/>
                        </w:rPr>
                        <w:t xml:space="preserve">Le Chahut（Seurat）《莎玉舞》（修拉） </w:t>
                      </w:r>
                      <w:r>
                        <w:rPr>
                          <w:sz w:val="17"/>
                          <w:color w:val="000000"/>
                        </w:rPr>
                        <w:t xml:space="preserve">116-016 016</w:t>
                      </w:r>
                    </w:p>
                    <w:p>
                      <w:pPr>
                        <w:spacing w:line="220" w:lineRule="exact"/>
                        <w:ind w:firstLine="0"/>
                        <w:jc w:val="both"/>
                      </w:pPr>
                      <w:r>
                        <w:rPr>
                          <w:sz w:val="12"/>
                          <w:color w:val="000000"/>
                        </w:rPr>
                        <w:t xml:space="preserve">Le Corbusier 勒·柯布西耶1012</w:t>
                      </w:r>
                      <w:r>
                        <w:rPr>
                          <w:sz w:val="12"/>
                          <w:color w:val="000000"/>
                        </w:rPr>
                        <w:t xml:space="preserve">Dom-Ino,1014</w:t>
                      </w:r>
                    </w:p>
                    <w:p>
                      <w:pPr>
                        <w:spacing w:line="220" w:lineRule="exact"/>
                        <w:ind w:firstLine="0"/>
                        <w:jc w:val="both"/>
                      </w:pPr>
                      <w:r>
                        <w:rPr>
                          <w:sz w:val="14"/>
                          <w:color w:val="000000"/>
                        </w:rPr>
                        <w:t xml:space="preserve">Nôtre-Dame-du-Haut 朗香教堂1073-</w:t>
                      </w:r>
                      <w:r>
                        <w:rPr>
                          <w:sz w:val="14"/>
                          <w:color w:val="000000"/>
                        </w:rPr>
                        <w:t xml:space="preserve">1074,1073,1074</w:t>
                      </w:r>
                    </w:p>
                    <w:p>
                      <w:pPr>
                        <w:spacing w:line="220" w:lineRule="exact"/>
                        <w:ind w:firstLine="0"/>
                        <w:jc w:val="both"/>
                      </w:pPr>
                      <w:r>
                        <w:rPr>
                          <w:sz w:val="14"/>
                          <w:color w:val="000000"/>
                        </w:rPr>
                        <w:t xml:space="preserve">Towards a New Architecture《走向新</w:t>
                      </w:r>
                      <w:r>
                        <w:rPr>
                          <w:sz w:val="14"/>
                          <w:color w:val="000000"/>
                        </w:rPr>
                        <w:t xml:space="preserve">建筑》1014</w:t>
                      </w:r>
                    </w:p>
                    <w:p>
                      <w:pPr>
                        <w:spacing w:line="260" w:lineRule="exact"/>
                        <w:ind w:firstLine="0"/>
                        <w:jc w:val="both"/>
                      </w:pPr>
                      <w:r>
                        <w:rPr>
                          <w:sz w:val="16"/>
                          <w:color w:val="000000"/>
                        </w:rPr>
                        <w:t xml:space="preserve">Unité d＇ Habitation 公寓区1072， </w:t>
                      </w:r>
                      <w:r>
                        <w:rPr>
                          <w:sz w:val="16"/>
                          <w:color w:val="000000"/>
                        </w:rPr>
                        <w:t xml:space="preserve">1073</w:t>
                      </w:r>
                    </w:p>
                    <w:p>
                      <w:pPr>
                        <w:spacing w:line="260" w:lineRule="exact"/>
                        <w:ind w:firstLine="0"/>
                        <w:jc w:val="both"/>
                      </w:pPr>
                      <w:r>
                        <w:rPr>
                          <w:sz w:val="17"/>
                          <w:color w:val="000000"/>
                        </w:rPr>
                        <w:t xml:space="preserve">Villa Savoye，France 萨伏伊别墅， </w:t>
                      </w:r>
                      <w:r>
                        <w:rPr>
                          <w:sz w:val="17"/>
                          <w:color w:val="000000"/>
                        </w:rPr>
                        <w:t xml:space="preserve">法国1014-1015,1015</w:t>
                      </w:r>
                    </w:p>
                    <w:p>
                      <w:pPr>
                        <w:spacing w:line="200" w:lineRule="exact"/>
                        <w:ind w:firstLine="0"/>
                        <w:jc w:val="both"/>
                      </w:pPr>
                      <w:r>
                        <w:rPr>
                          <w:sz w:val="10"/>
                          <w:color w:val="000000"/>
                        </w:rPr>
                        <w:t xml:space="preserve">Le Déjeuner sur I'Herbe (Luncheonon </w:t>
                      </w:r>
                      <w:r>
                        <w:rPr>
                          <w:sz w:val="10"/>
                          <w:color w:val="000000"/>
                        </w:rPr>
                        <w:t xml:space="preserve">the Grass）（Manet）《草地上的午餐》</w:t>
                      </w:r>
                      <w:r>
                        <w:rPr>
                          <w:sz w:val="10"/>
                          <w:color w:val="000000"/>
                        </w:rPr>
                        <w:t xml:space="preserve">（马奈）868,870-871,870</w:t>
                      </w:r>
                    </w:p>
                    <w:p>
                      <w:pPr>
                        <w:spacing w:line="240" w:lineRule="exact"/>
                        <w:ind w:firstLine="0"/>
                        <w:jc w:val="both"/>
                      </w:pPr>
                      <w:r>
                        <w:rPr>
                          <w:sz w:val="15"/>
                          <w:color w:val="000000"/>
                        </w:rPr>
                        <w:t xml:space="preserve">Ledoux，Claude-Nicolas 克劳德-尼</w:t>
                      </w:r>
                      <w:r>
                        <w:rPr>
                          <w:sz w:val="15"/>
                          <w:color w:val="000000"/>
                        </w:rPr>
                        <w:t xml:space="preserve">古拉·勒杜</w:t>
                      </w:r>
                    </w:p>
                    <w:p>
                      <w:pPr>
                        <w:spacing w:line="180" w:lineRule="exact"/>
                        <w:ind w:firstLine="0"/>
                        <w:jc w:val="both"/>
                      </w:pPr>
                      <w:r>
                        <w:rPr>
                          <w:sz w:val="12"/>
                          <w:color w:val="000000"/>
                        </w:rPr>
                        <w:t xml:space="preserve">Barrière de I'Étoile (Étoile Customs</w:t>
                      </w:r>
                    </w:p>
                  </w:txbxContent>
                </v:textbox>
              </v:shape>
            </w:pict>
          </mc:Fallback>
        </mc:AlternateContent>
      </w:r>
      <w:r>
        <w:rPr>
          <w:noProof/>
        </w:rPr>
        <mc:AlternateContent>
          <mc:Choice Requires="wps">
            <w:drawing>
              <wp:anchor distT="0" distB="0" distL="114300" distR="114300" simplePos="0" relativeHeight="251642880" behindDoc="0" locked="0" layoutInCell="1" allowOverlap="1">
                <wp:simplePos x="0" y="0"/>
                <wp:positionH relativeFrom="page">
                  <wp:posOffset>4013200</wp:posOffset>
                </wp:positionH>
                <wp:positionV relativeFrom="page">
                  <wp:posOffset>101600</wp:posOffset>
                </wp:positionV>
                <wp:extent cx="1574800" cy="9906000"/>
                <wp:effectExtent l="0" t="0" r="635" b="14605"/>
                <wp:wrapSquare wrapText="bothSides"/>
                <wp:docPr id="2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160"/>
                            </w:pPr>
                            <w:r>
                              <w:rPr>
                                <w:color w:val="000000"/>
                                <w:sz w:val="14"/>
                              </w:rPr>
                              <w:t>House</w:t>
                            </w:r>
                            <w:r>
                              <w:rPr>
                                <w:color w:val="000000"/>
                                <w:sz w:val="14"/>
                              </w:rPr>
                              <w:t>）埃托瓦海关</w:t>
                            </w:r>
                            <w:r>
                              <w:rPr>
                                <w:color w:val="000000"/>
                                <w:sz w:val="14"/>
                              </w:rPr>
                              <w:t>813,813</w:t>
                            </w:r>
                          </w:p>
                          <w:p w:rsidR="00AC451B" w:rsidRDefault="007D56C2">
                            <w:pPr>
                              <w:spacing w:line="220" w:lineRule="exact"/>
                            </w:pPr>
                            <w:r>
                              <w:rPr>
                                <w:color w:val="000000"/>
                                <w:sz w:val="14"/>
                              </w:rPr>
                              <w:t>Chaux</w:t>
                            </w:r>
                            <w:r>
                              <w:rPr>
                                <w:color w:val="000000"/>
                                <w:sz w:val="14"/>
                              </w:rPr>
                              <w:t>，</w:t>
                            </w:r>
                            <w:r>
                              <w:rPr>
                                <w:color w:val="000000"/>
                                <w:sz w:val="14"/>
                              </w:rPr>
                              <w:t xml:space="preserve">house plans for the town of </w:t>
                            </w:r>
                            <w:r>
                              <w:rPr>
                                <w:color w:val="000000"/>
                                <w:sz w:val="14"/>
                              </w:rPr>
                              <w:t>绍</w:t>
                            </w:r>
                          </w:p>
                          <w:p w:rsidR="00AC451B" w:rsidRDefault="007D56C2">
                            <w:pPr>
                              <w:spacing w:line="220" w:lineRule="exact"/>
                              <w:ind w:firstLine="160"/>
                            </w:pPr>
                            <w:r>
                              <w:rPr>
                                <w:color w:val="000000"/>
                                <w:sz w:val="14"/>
                              </w:rPr>
                              <w:t>尔城镇规划</w:t>
                            </w:r>
                            <w:r>
                              <w:rPr>
                                <w:color w:val="000000"/>
                                <w:sz w:val="14"/>
                              </w:rPr>
                              <w:t>812,813,814</w:t>
                            </w:r>
                          </w:p>
                          <w:p w:rsidR="00AC451B" w:rsidRDefault="007D56C2">
                            <w:pPr>
                              <w:spacing w:line="220" w:lineRule="exact"/>
                            </w:pPr>
                            <w:r>
                              <w:rPr>
                                <w:color w:val="000000"/>
                                <w:sz w:val="14"/>
                              </w:rPr>
                              <w:t>Lee</w:t>
                            </w:r>
                            <w:r>
                              <w:rPr>
                                <w:color w:val="000000"/>
                                <w:sz w:val="14"/>
                              </w:rPr>
                              <w:t>，</w:t>
                            </w:r>
                            <w:r>
                              <w:rPr>
                                <w:color w:val="000000"/>
                                <w:sz w:val="14"/>
                              </w:rPr>
                              <w:t>Henry</w:t>
                            </w:r>
                            <w:r>
                              <w:rPr>
                                <w:color w:val="000000"/>
                                <w:sz w:val="14"/>
                              </w:rPr>
                              <w:t>亨利</w:t>
                            </w:r>
                            <w:r>
                              <w:rPr>
                                <w:color w:val="000000"/>
                                <w:sz w:val="14"/>
                              </w:rPr>
                              <w:t>·</w:t>
                            </w:r>
                            <w:r>
                              <w:rPr>
                                <w:color w:val="000000"/>
                                <w:sz w:val="14"/>
                              </w:rPr>
                              <w:t>李</w:t>
                            </w:r>
                            <w:r>
                              <w:rPr>
                                <w:color w:val="000000"/>
                                <w:sz w:val="14"/>
                              </w:rPr>
                              <w:t>647</w:t>
                            </w:r>
                          </w:p>
                          <w:p w:rsidR="00AC451B" w:rsidRDefault="007D56C2">
                            <w:pPr>
                              <w:spacing w:line="220" w:lineRule="exact"/>
                            </w:pPr>
                            <w:r>
                              <w:rPr>
                                <w:color w:val="000000"/>
                                <w:sz w:val="14"/>
                              </w:rPr>
                              <w:t>Leeuwenhoek</w:t>
                            </w:r>
                            <w:r>
                              <w:rPr>
                                <w:color w:val="000000"/>
                                <w:sz w:val="14"/>
                              </w:rPr>
                              <w:t>，</w:t>
                            </w:r>
                            <w:r>
                              <w:rPr>
                                <w:color w:val="000000"/>
                                <w:sz w:val="14"/>
                              </w:rPr>
                              <w:t xml:space="preserve">Antonie van </w:t>
                            </w:r>
                            <w:r>
                              <w:rPr>
                                <w:color w:val="000000"/>
                                <w:sz w:val="14"/>
                              </w:rPr>
                              <w:t>安东尼</w:t>
                            </w:r>
                            <w:r>
                              <w:rPr>
                                <w:color w:val="000000"/>
                                <w:sz w:val="14"/>
                              </w:rPr>
                              <w:t>·</w:t>
                            </w:r>
                            <w:r>
                              <w:rPr>
                                <w:color w:val="000000"/>
                                <w:sz w:val="14"/>
                              </w:rPr>
                              <w:t>凡</w:t>
                            </w:r>
                            <w:r>
                              <w:rPr>
                                <w:color w:val="000000"/>
                                <w:sz w:val="14"/>
                              </w:rPr>
                              <w:t>·</w:t>
                            </w:r>
                            <w:r>
                              <w:rPr>
                                <w:color w:val="000000"/>
                                <w:sz w:val="14"/>
                              </w:rPr>
                              <w:t>列文虎克</w:t>
                            </w:r>
                            <w:r>
                              <w:rPr>
                                <w:color w:val="000000"/>
                                <w:sz w:val="14"/>
                              </w:rPr>
                              <w:t>661,729</w:t>
                            </w:r>
                          </w:p>
                          <w:p w:rsidR="00AC451B" w:rsidRDefault="007D56C2">
                            <w:pPr>
                              <w:spacing w:line="220" w:lineRule="exact"/>
                            </w:pPr>
                            <w:r>
                              <w:rPr>
                                <w:color w:val="000000"/>
                                <w:sz w:val="14"/>
                              </w:rPr>
                              <w:t>Le Fauconnier</w:t>
                            </w:r>
                            <w:r>
                              <w:rPr>
                                <w:color w:val="000000"/>
                                <w:sz w:val="14"/>
                              </w:rPr>
                              <w:t>，</w:t>
                            </w:r>
                            <w:r>
                              <w:rPr>
                                <w:color w:val="000000"/>
                                <w:sz w:val="14"/>
                              </w:rPr>
                              <w:t xml:space="preserve">Henri </w:t>
                            </w:r>
                            <w:r>
                              <w:rPr>
                                <w:color w:val="000000"/>
                                <w:sz w:val="14"/>
                              </w:rPr>
                              <w:t>亨利</w:t>
                            </w:r>
                            <w:r>
                              <w:rPr>
                                <w:color w:val="000000"/>
                                <w:sz w:val="14"/>
                              </w:rPr>
                              <w:t>·</w:t>
                            </w:r>
                            <w:r>
                              <w:rPr>
                                <w:color w:val="000000"/>
                                <w:sz w:val="14"/>
                              </w:rPr>
                              <w:t>勒弗孔尼埃</w:t>
                            </w:r>
                            <w:r>
                              <w:rPr>
                                <w:color w:val="000000"/>
                                <w:sz w:val="14"/>
                              </w:rPr>
                              <w:t>962</w:t>
                            </w:r>
                          </w:p>
                          <w:p w:rsidR="00AC451B" w:rsidRDefault="007D56C2">
                            <w:pPr>
                              <w:spacing w:line="220" w:lineRule="exact"/>
                            </w:pPr>
                            <w:r>
                              <w:rPr>
                                <w:color w:val="000000"/>
                                <w:sz w:val="14"/>
                              </w:rPr>
                              <w:t>Léger</w:t>
                            </w:r>
                            <w:r>
                              <w:rPr>
                                <w:color w:val="000000"/>
                                <w:sz w:val="14"/>
                              </w:rPr>
                              <w:t>，</w:t>
                            </w:r>
                            <w:r>
                              <w:rPr>
                                <w:color w:val="000000"/>
                                <w:sz w:val="14"/>
                              </w:rPr>
                              <w:t xml:space="preserve">Fernand </w:t>
                            </w:r>
                            <w:r>
                              <w:rPr>
                                <w:color w:val="000000"/>
                                <w:sz w:val="14"/>
                              </w:rPr>
                              <w:t>费尔南</w:t>
                            </w:r>
                            <w:r>
                              <w:rPr>
                                <w:color w:val="000000"/>
                                <w:sz w:val="14"/>
                              </w:rPr>
                              <w:t>·</w:t>
                            </w:r>
                            <w:r>
                              <w:rPr>
                                <w:color w:val="000000"/>
                                <w:sz w:val="14"/>
                              </w:rPr>
                              <w:t>莱热</w:t>
                            </w:r>
                            <w:r>
                              <w:rPr>
                                <w:color w:val="000000"/>
                                <w:sz w:val="14"/>
                              </w:rPr>
                              <w:t>962</w:t>
                            </w:r>
                            <w:r>
                              <w:rPr>
                                <w:color w:val="000000"/>
                                <w:sz w:val="14"/>
                              </w:rPr>
                              <w:t>，</w:t>
                            </w:r>
                            <w:r>
                              <w:rPr>
                                <w:color w:val="000000"/>
                                <w:sz w:val="14"/>
                              </w:rPr>
                              <w:t xml:space="preserve"> 1012</w:t>
                            </w:r>
                          </w:p>
                          <w:p w:rsidR="00AC451B" w:rsidRDefault="007D56C2">
                            <w:pPr>
                              <w:spacing w:line="220" w:lineRule="exact"/>
                            </w:pPr>
                            <w:r>
                              <w:rPr>
                                <w:color w:val="000000"/>
                                <w:sz w:val="14"/>
                              </w:rPr>
                              <w:t xml:space="preserve">Three Women(Le Grand Déjeuner) </w:t>
                            </w:r>
                            <w:r>
                              <w:rPr>
                                <w:color w:val="000000"/>
                                <w:sz w:val="14"/>
                              </w:rPr>
                              <w:t>《三女人》或《大餐》</w:t>
                            </w:r>
                            <w:r>
                              <w:rPr>
                                <w:color w:val="000000"/>
                                <w:sz w:val="14"/>
                              </w:rPr>
                              <w:t>1016-1017</w:t>
                            </w:r>
                            <w:r>
                              <w:rPr>
                                <w:color w:val="000000"/>
                                <w:sz w:val="14"/>
                              </w:rPr>
                              <w:t>，</w:t>
                            </w:r>
                            <w:r>
                              <w:rPr>
                                <w:color w:val="000000"/>
                                <w:sz w:val="14"/>
                              </w:rPr>
                              <w:t>1016</w:t>
                            </w:r>
                          </w:p>
                          <w:p w:rsidR="00AC451B" w:rsidRDefault="007D56C2">
                            <w:pPr>
                              <w:spacing w:line="220" w:lineRule="exact"/>
                            </w:pPr>
                            <w:r>
                              <w:rPr>
                                <w:color w:val="000000"/>
                                <w:sz w:val="14"/>
                              </w:rPr>
                              <w:t>Le Gray,Gustave,Mediterranean Sea ar Sète</w:t>
                            </w:r>
                            <w:r>
                              <w:rPr>
                                <w:color w:val="000000"/>
                                <w:sz w:val="14"/>
                              </w:rPr>
                              <w:t>古斯塔夫</w:t>
                            </w:r>
                            <w:r>
                              <w:rPr>
                                <w:color w:val="000000"/>
                                <w:sz w:val="14"/>
                              </w:rPr>
                              <w:t>·</w:t>
                            </w:r>
                            <w:r>
                              <w:rPr>
                                <w:color w:val="000000"/>
                                <w:sz w:val="14"/>
                              </w:rPr>
                              <w:t>勒</w:t>
                            </w:r>
                            <w:r>
                              <w:rPr>
                                <w:color w:val="000000"/>
                                <w:sz w:val="14"/>
                              </w:rPr>
                              <w:t>·</w:t>
                            </w:r>
                            <w:r>
                              <w:rPr>
                                <w:color w:val="000000"/>
                                <w:sz w:val="14"/>
                              </w:rPr>
                              <w:t>格雷</w:t>
                            </w:r>
                            <w:r>
                              <w:rPr>
                                <w:color w:val="000000"/>
                                <w:sz w:val="14"/>
                              </w:rPr>
                              <w:t>.</w:t>
                            </w:r>
                            <w:r>
                              <w:rPr>
                                <w:color w:val="000000"/>
                                <w:sz w:val="14"/>
                              </w:rPr>
                              <w:t>《塞特的地中海》</w:t>
                            </w:r>
                            <w:r>
                              <w:rPr>
                                <w:color w:val="000000"/>
                                <w:sz w:val="14"/>
                              </w:rPr>
                              <w:t>897-898,897</w:t>
                            </w:r>
                          </w:p>
                          <w:p w:rsidR="00AC451B" w:rsidRDefault="007D56C2">
                            <w:pPr>
                              <w:spacing w:line="220" w:lineRule="exact"/>
                            </w:pPr>
                            <w:r>
                              <w:rPr>
                                <w:color w:val="000000"/>
                                <w:sz w:val="14"/>
                              </w:rPr>
                              <w:t xml:space="preserve">Lekythos </w:t>
                            </w:r>
                            <w:r>
                              <w:rPr>
                                <w:color w:val="000000"/>
                                <w:sz w:val="14"/>
                              </w:rPr>
                              <w:t>长身细颈瓶</w:t>
                            </w:r>
                            <w:r>
                              <w:rPr>
                                <w:color w:val="000000"/>
                                <w:sz w:val="14"/>
                              </w:rPr>
                              <w:t>146,145</w:t>
                            </w:r>
                          </w:p>
                          <w:p w:rsidR="00AC451B" w:rsidRDefault="007D56C2">
                            <w:pPr>
                              <w:spacing w:line="240" w:lineRule="exact"/>
                            </w:pPr>
                            <w:r>
                              <w:rPr>
                                <w:color w:val="000000"/>
                                <w:sz w:val="15"/>
                              </w:rPr>
                              <w:t>Le Métafisyx</w:t>
                            </w:r>
                            <w:r>
                              <w:rPr>
                                <w:color w:val="000000"/>
                                <w:sz w:val="15"/>
                              </w:rPr>
                              <w:t>（</w:t>
                            </w:r>
                            <w:r>
                              <w:rPr>
                                <w:color w:val="000000"/>
                                <w:sz w:val="15"/>
                              </w:rPr>
                              <w:t>Dubuffet</w:t>
                            </w:r>
                            <w:r>
                              <w:rPr>
                                <w:color w:val="000000"/>
                                <w:sz w:val="15"/>
                              </w:rPr>
                              <w:t>）《形而上学》迪比费）</w:t>
                            </w:r>
                            <w:r>
                              <w:rPr>
                                <w:color w:val="000000"/>
                                <w:sz w:val="15"/>
                              </w:rPr>
                              <w:t>1045,1045</w:t>
                            </w:r>
                          </w:p>
                          <w:p w:rsidR="00AC451B" w:rsidRDefault="007D56C2">
                            <w:pPr>
                              <w:spacing w:line="180" w:lineRule="exact"/>
                            </w:pPr>
                            <w:r>
                              <w:rPr>
                                <w:color w:val="000000"/>
                                <w:sz w:val="12"/>
                              </w:rPr>
                              <w:t>Lenin</w:t>
                            </w:r>
                            <w:r>
                              <w:rPr>
                                <w:color w:val="000000"/>
                                <w:sz w:val="12"/>
                              </w:rPr>
                              <w:t>，</w:t>
                            </w:r>
                            <w:r>
                              <w:rPr>
                                <w:color w:val="000000"/>
                                <w:sz w:val="12"/>
                              </w:rPr>
                              <w:t xml:space="preserve">Vladimir llyich </w:t>
                            </w:r>
                            <w:r>
                              <w:rPr>
                                <w:color w:val="000000"/>
                                <w:sz w:val="12"/>
                              </w:rPr>
                              <w:t>弗拉基米尔</w:t>
                            </w:r>
                            <w:r>
                              <w:rPr>
                                <w:color w:val="000000"/>
                                <w:sz w:val="12"/>
                              </w:rPr>
                              <w:t>·</w:t>
                            </w:r>
                            <w:r>
                              <w:rPr>
                                <w:color w:val="000000"/>
                                <w:sz w:val="12"/>
                              </w:rPr>
                              <w:t>伊里奇</w:t>
                            </w:r>
                            <w:r>
                              <w:rPr>
                                <w:color w:val="000000"/>
                                <w:sz w:val="12"/>
                              </w:rPr>
                              <w:t>·</w:t>
                            </w:r>
                            <w:r>
                              <w:rPr>
                                <w:color w:val="000000"/>
                                <w:sz w:val="12"/>
                              </w:rPr>
                              <w:t>列宁</w:t>
                            </w:r>
                            <w:r>
                              <w:rPr>
                                <w:color w:val="000000"/>
                                <w:sz w:val="12"/>
                              </w:rPr>
                              <w:t>9</w:t>
                            </w:r>
                            <w:r>
                              <w:rPr>
                                <w:color w:val="000000"/>
                                <w:sz w:val="12"/>
                              </w:rPr>
                              <w:t>67</w:t>
                            </w:r>
                          </w:p>
                          <w:p w:rsidR="00AC451B" w:rsidRDefault="007D56C2">
                            <w:pPr>
                              <w:spacing w:line="220" w:lineRule="exact"/>
                            </w:pPr>
                            <w:r>
                              <w:rPr>
                                <w:color w:val="000000"/>
                                <w:sz w:val="14"/>
                              </w:rPr>
                              <w:t>Le Nôtre</w:t>
                            </w:r>
                            <w:r>
                              <w:rPr>
                                <w:color w:val="000000"/>
                                <w:sz w:val="14"/>
                              </w:rPr>
                              <w:t>，</w:t>
                            </w:r>
                            <w:r>
                              <w:rPr>
                                <w:color w:val="000000"/>
                                <w:sz w:val="14"/>
                              </w:rPr>
                              <w:t xml:space="preserve">André </w:t>
                            </w:r>
                            <w:r>
                              <w:rPr>
                                <w:color w:val="000000"/>
                                <w:sz w:val="14"/>
                              </w:rPr>
                              <w:t>安德烈</w:t>
                            </w:r>
                            <w:r>
                              <w:rPr>
                                <w:color w:val="000000"/>
                                <w:sz w:val="14"/>
                              </w:rPr>
                              <w:t>·</w:t>
                            </w:r>
                            <w:r>
                              <w:rPr>
                                <w:color w:val="000000"/>
                                <w:sz w:val="14"/>
                              </w:rPr>
                              <w:t>勒诺特尔</w:t>
                            </w:r>
                            <w:r>
                              <w:rPr>
                                <w:color w:val="000000"/>
                                <w:sz w:val="14"/>
                              </w:rPr>
                              <w:t xml:space="preserve">748Lenzi family </w:t>
                            </w:r>
                            <w:r>
                              <w:rPr>
                                <w:color w:val="000000"/>
                                <w:sz w:val="14"/>
                              </w:rPr>
                              <w:t>朗齐家族</w:t>
                            </w:r>
                            <w:r>
                              <w:rPr>
                                <w:color w:val="000000"/>
                                <w:sz w:val="14"/>
                              </w:rPr>
                              <w:t>517</w:t>
                            </w:r>
                          </w:p>
                          <w:p w:rsidR="00AC451B" w:rsidRDefault="007D56C2">
                            <w:pPr>
                              <w:spacing w:line="220" w:lineRule="exact"/>
                            </w:pPr>
                            <w:r>
                              <w:rPr>
                                <w:color w:val="000000"/>
                                <w:sz w:val="14"/>
                              </w:rPr>
                              <w:t>Leo I</w:t>
                            </w:r>
                            <w:r>
                              <w:rPr>
                                <w:color w:val="000000"/>
                                <w:sz w:val="14"/>
                              </w:rPr>
                              <w:t>，</w:t>
                            </w:r>
                            <w:r>
                              <w:rPr>
                                <w:color w:val="000000"/>
                                <w:sz w:val="14"/>
                              </w:rPr>
                              <w:t xml:space="preserve">pope </w:t>
                            </w:r>
                            <w:r>
                              <w:rPr>
                                <w:color w:val="000000"/>
                                <w:sz w:val="14"/>
                              </w:rPr>
                              <w:t>利奥一世，教皇</w:t>
                            </w:r>
                            <w:r>
                              <w:rPr>
                                <w:color w:val="000000"/>
                                <w:sz w:val="14"/>
                              </w:rPr>
                              <w:tab/>
                              <w:t>686-687,686</w:t>
                            </w:r>
                          </w:p>
                          <w:p w:rsidR="00AC451B" w:rsidRDefault="007D56C2">
                            <w:pPr>
                              <w:spacing w:line="220" w:lineRule="exact"/>
                            </w:pPr>
                            <w:r>
                              <w:rPr>
                                <w:color w:val="000000"/>
                                <w:sz w:val="14"/>
                              </w:rPr>
                              <w:t>Leo III</w:t>
                            </w:r>
                            <w:r>
                              <w:rPr>
                                <w:color w:val="000000"/>
                                <w:sz w:val="14"/>
                              </w:rPr>
                              <w:t>，</w:t>
                            </w:r>
                            <w:r>
                              <w:rPr>
                                <w:color w:val="000000"/>
                                <w:sz w:val="14"/>
                              </w:rPr>
                              <w:t>pope</w:t>
                            </w:r>
                            <w:r>
                              <w:rPr>
                                <w:color w:val="000000"/>
                                <w:sz w:val="14"/>
                              </w:rPr>
                              <w:t>利奥三世，教皇</w:t>
                            </w:r>
                            <w:r>
                              <w:rPr>
                                <w:color w:val="000000"/>
                                <w:sz w:val="14"/>
                              </w:rPr>
                              <w:t>264,265</w:t>
                            </w:r>
                            <w:r>
                              <w:rPr>
                                <w:color w:val="000000"/>
                                <w:sz w:val="14"/>
                              </w:rPr>
                              <w:t>，</w:t>
                            </w:r>
                            <w:r>
                              <w:rPr>
                                <w:color w:val="000000"/>
                                <w:sz w:val="14"/>
                              </w:rPr>
                              <w:t>321</w:t>
                            </w:r>
                          </w:p>
                          <w:p w:rsidR="00AC451B" w:rsidRDefault="007D56C2">
                            <w:pPr>
                              <w:spacing w:line="260" w:lineRule="exact"/>
                            </w:pPr>
                            <w:r>
                              <w:rPr>
                                <w:color w:val="000000"/>
                                <w:sz w:val="17"/>
                              </w:rPr>
                              <w:t>Leo X</w:t>
                            </w:r>
                            <w:r>
                              <w:rPr>
                                <w:color w:val="000000"/>
                                <w:sz w:val="17"/>
                              </w:rPr>
                              <w:t>．</w:t>
                            </w:r>
                            <w:r>
                              <w:rPr>
                                <w:color w:val="000000"/>
                                <w:sz w:val="17"/>
                              </w:rPr>
                              <w:t>pope</w:t>
                            </w:r>
                            <w:r>
                              <w:rPr>
                                <w:color w:val="000000"/>
                                <w:sz w:val="17"/>
                              </w:rPr>
                              <w:t>利奥十世，教皇</w:t>
                            </w:r>
                            <w:r>
                              <w:rPr>
                                <w:color w:val="000000"/>
                                <w:sz w:val="17"/>
                              </w:rPr>
                              <w:t>577-578</w:t>
                            </w:r>
                            <w:r>
                              <w:rPr>
                                <w:color w:val="000000"/>
                                <w:sz w:val="17"/>
                              </w:rPr>
                              <w:t>，</w:t>
                            </w:r>
                            <w:r>
                              <w:rPr>
                                <w:color w:val="000000"/>
                                <w:sz w:val="17"/>
                              </w:rPr>
                              <w:t>589,590,596</w:t>
                            </w:r>
                          </w:p>
                          <w:p w:rsidR="00AC451B" w:rsidRDefault="007D56C2">
                            <w:pPr>
                              <w:spacing w:line="220" w:lineRule="exact"/>
                            </w:pPr>
                            <w:r>
                              <w:rPr>
                                <w:color w:val="000000"/>
                                <w:sz w:val="14"/>
                              </w:rPr>
                              <w:t>León</w:t>
                            </w:r>
                            <w:r>
                              <w:rPr>
                                <w:color w:val="000000"/>
                                <w:sz w:val="14"/>
                              </w:rPr>
                              <w:t>，</w:t>
                            </w:r>
                            <w:r>
                              <w:rPr>
                                <w:color w:val="000000"/>
                                <w:sz w:val="14"/>
                              </w:rPr>
                              <w:t>Spain</w:t>
                            </w:r>
                            <w:r>
                              <w:rPr>
                                <w:color w:val="000000"/>
                                <w:sz w:val="14"/>
                              </w:rPr>
                              <w:t>，</w:t>
                            </w:r>
                            <w:r>
                              <w:rPr>
                                <w:color w:val="000000"/>
                                <w:sz w:val="14"/>
                              </w:rPr>
                              <w:t xml:space="preserve">Santa Maria cathedral </w:t>
                            </w:r>
                            <w:r>
                              <w:rPr>
                                <w:color w:val="000000"/>
                                <w:sz w:val="14"/>
                              </w:rPr>
                              <w:t>莱昂，西班牙，圣母大教堂</w:t>
                            </w:r>
                          </w:p>
                          <w:p w:rsidR="00AC451B" w:rsidRDefault="007D56C2">
                            <w:pPr>
                              <w:spacing w:line="220" w:lineRule="exact"/>
                            </w:pPr>
                            <w:r>
                              <w:rPr>
                                <w:color w:val="000000"/>
                                <w:sz w:val="17"/>
                              </w:rPr>
                              <w:t xml:space="preserve">Leonardo da Vinci </w:t>
                            </w:r>
                            <w:r>
                              <w:rPr>
                                <w:color w:val="000000"/>
                                <w:sz w:val="17"/>
                              </w:rPr>
                              <w:t>莱奥纳多</w:t>
                            </w:r>
                            <w:r>
                              <w:rPr>
                                <w:color w:val="000000"/>
                                <w:sz w:val="17"/>
                              </w:rPr>
                              <w:t>·</w:t>
                            </w:r>
                            <w:r>
                              <w:rPr>
                                <w:color w:val="000000"/>
                                <w:sz w:val="17"/>
                              </w:rPr>
                              <w:t>达芬奇</w:t>
                            </w:r>
                            <w:r>
                              <w:rPr>
                                <w:color w:val="000000"/>
                                <w:sz w:val="17"/>
                              </w:rPr>
                              <w:t>Adoration of the Magi</w:t>
                            </w:r>
                            <w:r>
                              <w:rPr>
                                <w:color w:val="000000"/>
                                <w:sz w:val="17"/>
                              </w:rPr>
                              <w:t>《三王来拜》</w:t>
                            </w:r>
                            <w:r>
                              <w:rPr>
                                <w:color w:val="000000"/>
                                <w:sz w:val="17"/>
                              </w:rPr>
                              <w:t>556-557,</w:t>
                            </w:r>
                            <w:r>
                              <w:rPr>
                                <w:color w:val="000000"/>
                                <w:sz w:val="17"/>
                              </w:rPr>
                              <w:t>556</w:t>
                            </w:r>
                          </w:p>
                          <w:p w:rsidR="00AC451B" w:rsidRDefault="007D56C2">
                            <w:pPr>
                              <w:spacing w:line="180" w:lineRule="exact"/>
                            </w:pPr>
                            <w:r>
                              <w:rPr>
                                <w:color w:val="000000"/>
                                <w:sz w:val="12"/>
                              </w:rPr>
                              <w:t xml:space="preserve">as an architeet </w:t>
                            </w:r>
                            <w:r>
                              <w:rPr>
                                <w:color w:val="000000"/>
                                <w:sz w:val="12"/>
                              </w:rPr>
                              <w:t>作为一个建筑师</w:t>
                            </w:r>
                            <w:r>
                              <w:rPr>
                                <w:color w:val="000000"/>
                                <w:sz w:val="12"/>
                              </w:rPr>
                              <w:t>558</w:t>
                            </w:r>
                            <w:r>
                              <w:rPr>
                                <w:color w:val="000000"/>
                                <w:sz w:val="12"/>
                              </w:rPr>
                              <w:t>，</w:t>
                            </w:r>
                            <w:r>
                              <w:rPr>
                                <w:color w:val="000000"/>
                                <w:sz w:val="12"/>
                              </w:rPr>
                              <w:t>558</w:t>
                            </w:r>
                          </w:p>
                          <w:p w:rsidR="00AC451B" w:rsidRDefault="007D56C2">
                            <w:pPr>
                              <w:spacing w:line="220" w:lineRule="exact"/>
                            </w:pPr>
                            <w:r>
                              <w:rPr>
                                <w:color w:val="000000"/>
                                <w:sz w:val="14"/>
                              </w:rPr>
                              <w:t>Embryo in the Womb</w:t>
                            </w:r>
                            <w:r>
                              <w:rPr>
                                <w:color w:val="000000"/>
                                <w:sz w:val="14"/>
                              </w:rPr>
                              <w:t>《子宫中的胎</w:t>
                            </w:r>
                          </w:p>
                          <w:p w:rsidR="00AC451B" w:rsidRDefault="007D56C2">
                            <w:pPr>
                              <w:spacing w:line="240" w:lineRule="exact"/>
                            </w:pPr>
                            <w:r>
                              <w:rPr>
                                <w:color w:val="000000"/>
                                <w:sz w:val="15"/>
                              </w:rPr>
                              <w:t>Last Supper</w:t>
                            </w:r>
                            <w:r>
                              <w:rPr>
                                <w:color w:val="000000"/>
                                <w:sz w:val="15"/>
                              </w:rPr>
                              <w:t>，</w:t>
                            </w:r>
                            <w:r>
                              <w:rPr>
                                <w:color w:val="000000"/>
                                <w:sz w:val="15"/>
                              </w:rPr>
                              <w:t>The</w:t>
                            </w:r>
                            <w:r>
                              <w:rPr>
                                <w:color w:val="000000"/>
                                <w:sz w:val="15"/>
                              </w:rPr>
                              <w:t>《最后的晚餐》</w:t>
                            </w:r>
                            <w:r>
                              <w:rPr>
                                <w:color w:val="000000"/>
                                <w:sz w:val="15"/>
                              </w:rPr>
                              <w:t>560-561,561</w:t>
                            </w:r>
                          </w:p>
                          <w:p w:rsidR="00AC451B" w:rsidRDefault="007D56C2">
                            <w:pPr>
                              <w:spacing w:line="220" w:lineRule="exact"/>
                            </w:pPr>
                            <w:r>
                              <w:rPr>
                                <w:color w:val="000000"/>
                                <w:sz w:val="14"/>
                              </w:rPr>
                              <w:t>Mona Lisa</w:t>
                            </w:r>
                            <w:r>
                              <w:rPr>
                                <w:color w:val="000000"/>
                                <w:sz w:val="14"/>
                              </w:rPr>
                              <w:t>《蒙娜丽莎》</w:t>
                            </w:r>
                            <w:r>
                              <w:rPr>
                                <w:color w:val="000000"/>
                                <w:sz w:val="14"/>
                              </w:rPr>
                              <w:t>562,562,573 Notebooks</w:t>
                            </w:r>
                            <w:r>
                              <w:rPr>
                                <w:color w:val="000000"/>
                                <w:sz w:val="14"/>
                              </w:rPr>
                              <w:t>《笔记》</w:t>
                            </w:r>
                            <w:r>
                              <w:rPr>
                                <w:color w:val="000000"/>
                                <w:sz w:val="14"/>
                              </w:rPr>
                              <w:t>560</w:t>
                            </w:r>
                          </w:p>
                          <w:p w:rsidR="00AC451B" w:rsidRDefault="007D56C2">
                            <w:pPr>
                              <w:spacing w:line="220" w:lineRule="exact"/>
                            </w:pPr>
                            <w:r>
                              <w:rPr>
                                <w:color w:val="000000"/>
                                <w:sz w:val="14"/>
                              </w:rPr>
                              <w:t>Virgin ofthe Rocks</w:t>
                            </w:r>
                            <w:r>
                              <w:rPr>
                                <w:color w:val="000000"/>
                                <w:sz w:val="14"/>
                              </w:rPr>
                              <w:t>，</w:t>
                            </w:r>
                            <w:r>
                              <w:rPr>
                                <w:color w:val="000000"/>
                                <w:sz w:val="14"/>
                              </w:rPr>
                              <w:t>The</w:t>
                            </w:r>
                            <w:r>
                              <w:rPr>
                                <w:color w:val="000000"/>
                                <w:sz w:val="14"/>
                              </w:rPr>
                              <w:t>《岩间圣母》</w:t>
                            </w:r>
                            <w:r>
                              <w:rPr>
                                <w:color w:val="000000"/>
                                <w:sz w:val="14"/>
                              </w:rPr>
                              <w:t>558-560,559</w:t>
                            </w:r>
                          </w:p>
                          <w:p w:rsidR="00AC451B" w:rsidRDefault="007D56C2">
                            <w:pPr>
                              <w:spacing w:line="220" w:lineRule="exact"/>
                            </w:pPr>
                            <w:r>
                              <w:rPr>
                                <w:color w:val="000000"/>
                                <w:sz w:val="14"/>
                              </w:rPr>
                              <w:t>Vitruvian Man</w:t>
                            </w:r>
                            <w:r>
                              <w:rPr>
                                <w:color w:val="000000"/>
                                <w:sz w:val="14"/>
                              </w:rPr>
                              <w:t>《维特鲁威人》</w:t>
                            </w:r>
                            <w:r>
                              <w:rPr>
                                <w:color w:val="000000"/>
                                <w:sz w:val="14"/>
                              </w:rPr>
                              <w:t>558</w:t>
                            </w:r>
                            <w:r>
                              <w:rPr>
                                <w:color w:val="000000"/>
                                <w:sz w:val="14"/>
                              </w:rPr>
                              <w:t>．</w:t>
                            </w:r>
                            <w:r>
                              <w:rPr>
                                <w:color w:val="000000"/>
                                <w:sz w:val="14"/>
                              </w:rPr>
                              <w:t xml:space="preserve"> 558</w:t>
                            </w:r>
                          </w:p>
                          <w:p w:rsidR="00AC451B" w:rsidRDefault="007D56C2">
                            <w:pPr>
                              <w:spacing w:line="220" w:lineRule="exact"/>
                            </w:pPr>
                            <w:r>
                              <w:rPr>
                                <w:color w:val="000000"/>
                                <w:sz w:val="14"/>
                              </w:rPr>
                              <w:t>Lescaze,William E.,Philadelphia Savings Fund Soci</w:t>
                            </w:r>
                            <w:r>
                              <w:rPr>
                                <w:color w:val="000000"/>
                                <w:sz w:val="14"/>
                              </w:rPr>
                              <w:t>ety Building</w:t>
                            </w:r>
                            <w:r>
                              <w:rPr>
                                <w:color w:val="000000"/>
                                <w:sz w:val="14"/>
                              </w:rPr>
                              <w:t>威廉</w:t>
                            </w:r>
                            <w:r>
                              <w:rPr>
                                <w:color w:val="000000"/>
                                <w:sz w:val="14"/>
                              </w:rPr>
                              <w:t>·</w:t>
                            </w:r>
                            <w:r>
                              <w:rPr>
                                <w:color w:val="000000"/>
                                <w:sz w:val="14"/>
                              </w:rPr>
                              <w:t>埃德蒙</w:t>
                            </w:r>
                            <w:r>
                              <w:rPr>
                                <w:color w:val="000000"/>
                                <w:sz w:val="14"/>
                              </w:rPr>
                              <w:t>·</w:t>
                            </w:r>
                            <w:r>
                              <w:rPr>
                                <w:color w:val="000000"/>
                                <w:sz w:val="14"/>
                              </w:rPr>
                              <w:t>莱斯卡茲，费城储蓄基金会大楼</w:t>
                            </w:r>
                            <w:r>
                              <w:rPr>
                                <w:color w:val="000000"/>
                                <w:sz w:val="14"/>
                              </w:rPr>
                              <w:t>1021-1022,102</w:t>
                            </w:r>
                            <w:r>
                              <w:rPr>
                                <w:color w:val="000000"/>
                                <w:sz w:val="14"/>
                              </w:rPr>
                              <w:t>／</w:t>
                            </w:r>
                          </w:p>
                          <w:p w:rsidR="00AC451B" w:rsidRDefault="007D56C2">
                            <w:pPr>
                              <w:spacing w:line="260" w:lineRule="exact"/>
                            </w:pPr>
                            <w:r>
                              <w:rPr>
                                <w:color w:val="000000"/>
                                <w:sz w:val="17"/>
                              </w:rPr>
                              <w:t>Lescot</w:t>
                            </w:r>
                            <w:r>
                              <w:rPr>
                                <w:color w:val="000000"/>
                                <w:sz w:val="17"/>
                              </w:rPr>
                              <w:t>，</w:t>
                            </w:r>
                            <w:r>
                              <w:rPr>
                                <w:color w:val="000000"/>
                                <w:sz w:val="17"/>
                              </w:rPr>
                              <w:t>Pierre</w:t>
                            </w:r>
                            <w:r>
                              <w:rPr>
                                <w:color w:val="000000"/>
                                <w:sz w:val="17"/>
                              </w:rPr>
                              <w:t>，</w:t>
                            </w:r>
                            <w:r>
                              <w:rPr>
                                <w:color w:val="000000"/>
                                <w:sz w:val="17"/>
                              </w:rPr>
                              <w:t xml:space="preserve">Louvre </w:t>
                            </w:r>
                            <w:r>
                              <w:rPr>
                                <w:color w:val="000000"/>
                                <w:sz w:val="17"/>
                              </w:rPr>
                              <w:t>皮埃尔</w:t>
                            </w:r>
                            <w:r>
                              <w:rPr>
                                <w:color w:val="000000"/>
                                <w:sz w:val="17"/>
                              </w:rPr>
                              <w:t>·</w:t>
                            </w:r>
                            <w:r>
                              <w:rPr>
                                <w:color w:val="000000"/>
                                <w:sz w:val="17"/>
                              </w:rPr>
                              <w:t>莱斯科，卢浮宫</w:t>
                            </w:r>
                            <w:r>
                              <w:rPr>
                                <w:color w:val="000000"/>
                                <w:sz w:val="17"/>
                              </w:rPr>
                              <w:t>623,624,625</w:t>
                            </w:r>
                          </w:p>
                          <w:p w:rsidR="00AC451B" w:rsidRDefault="007D56C2">
                            <w:pPr>
                              <w:spacing w:line="220" w:lineRule="exact"/>
                            </w:pPr>
                            <w:r>
                              <w:rPr>
                                <w:color w:val="000000"/>
                                <w:sz w:val="14"/>
                              </w:rPr>
                              <w:t xml:space="preserve">Les Demoiselles d'Avignon (Picasso) </w:t>
                            </w:r>
                            <w:r>
                              <w:rPr>
                                <w:color w:val="000000"/>
                                <w:sz w:val="14"/>
                              </w:rPr>
                              <w:t>《阿维尼翁少女》（毕加索）</w:t>
                            </w:r>
                            <w:r>
                              <w:rPr>
                                <w:color w:val="000000"/>
                                <w:sz w:val="14"/>
                              </w:rPr>
                              <w:t>949-951</w:t>
                            </w:r>
                            <w:r>
                              <w:rPr>
                                <w:color w:val="000000"/>
                                <w:sz w:val="14"/>
                              </w:rPr>
                              <w:t>，</w:t>
                            </w:r>
                            <w:r>
                              <w:rPr>
                                <w:color w:val="000000"/>
                                <w:sz w:val="14"/>
                              </w:rPr>
                              <w:t>950</w:t>
                            </w:r>
                          </w:p>
                          <w:p w:rsidR="00AC451B" w:rsidRDefault="007D56C2">
                            <w:pPr>
                              <w:spacing w:line="260" w:lineRule="exact"/>
                            </w:pPr>
                            <w:r>
                              <w:rPr>
                                <w:color w:val="000000"/>
                                <w:sz w:val="16"/>
                              </w:rPr>
                              <w:t>Les Trois Frères</w:t>
                            </w:r>
                            <w:r>
                              <w:rPr>
                                <w:color w:val="000000"/>
                                <w:sz w:val="16"/>
                              </w:rPr>
                              <w:t>，</w:t>
                            </w:r>
                            <w:r>
                              <w:rPr>
                                <w:color w:val="000000"/>
                                <w:sz w:val="16"/>
                              </w:rPr>
                              <w:t xml:space="preserve">France </w:t>
                            </w:r>
                            <w:r>
                              <w:rPr>
                                <w:color w:val="000000"/>
                                <w:sz w:val="16"/>
                              </w:rPr>
                              <w:t>三兄弟洞，法国</w:t>
                            </w:r>
                            <w:r>
                              <w:rPr>
                                <w:color w:val="000000"/>
                                <w:sz w:val="16"/>
                              </w:rPr>
                              <w:t>2.7.7</w:t>
                            </w:r>
                          </w:p>
                          <w:p w:rsidR="00AC451B" w:rsidRDefault="007D56C2">
                            <w:pPr>
                              <w:spacing w:line="220" w:lineRule="exact"/>
                            </w:pPr>
                            <w:r>
                              <w:rPr>
                                <w:color w:val="000000"/>
                                <w:sz w:val="14"/>
                              </w:rPr>
                              <w:t>Les Vingt</w:t>
                            </w:r>
                            <w:r>
                              <w:rPr>
                                <w:color w:val="000000"/>
                                <w:sz w:val="14"/>
                              </w:rPr>
                              <w:t>（</w:t>
                            </w:r>
                            <w:r>
                              <w:rPr>
                                <w:color w:val="000000"/>
                                <w:sz w:val="14"/>
                              </w:rPr>
                              <w:t>The Twenty</w:t>
                            </w:r>
                            <w:r>
                              <w:rPr>
                                <w:color w:val="000000"/>
                                <w:sz w:val="14"/>
                              </w:rPr>
                              <w:t>）二十人小组</w:t>
                            </w:r>
                            <w:r>
                              <w:rPr>
                                <w:color w:val="000000"/>
                                <w:sz w:val="14"/>
                              </w:rPr>
                              <w:t>921 Le Vau</w:t>
                            </w:r>
                            <w:r>
                              <w:rPr>
                                <w:color w:val="000000"/>
                                <w:sz w:val="14"/>
                              </w:rPr>
                              <w:t>，</w:t>
                            </w:r>
                            <w:r>
                              <w:rPr>
                                <w:color w:val="000000"/>
                                <w:sz w:val="14"/>
                              </w:rPr>
                              <w:t xml:space="preserve">Louis </w:t>
                            </w:r>
                            <w:r>
                              <w:rPr>
                                <w:color w:val="000000"/>
                                <w:sz w:val="14"/>
                              </w:rPr>
                              <w:t>师路易</w:t>
                            </w:r>
                            <w:r>
                              <w:rPr>
                                <w:color w:val="000000"/>
                                <w:sz w:val="14"/>
                              </w:rPr>
                              <w:t>·</w:t>
                            </w:r>
                            <w:r>
                              <w:rPr>
                                <w:color w:val="000000"/>
                                <w:sz w:val="14"/>
                              </w:rPr>
                              <w:t>勒沃</w:t>
                            </w:r>
                          </w:p>
                          <w:p w:rsidR="00AC451B" w:rsidRDefault="007D56C2">
                            <w:pPr>
                              <w:spacing w:line="260" w:lineRule="exact"/>
                            </w:pPr>
                            <w:r>
                              <w:rPr>
                                <w:color w:val="000000"/>
                                <w:sz w:val="16"/>
                              </w:rPr>
                              <w:t>Louvre</w:t>
                            </w:r>
                            <w:r>
                              <w:rPr>
                                <w:color w:val="000000"/>
                                <w:sz w:val="16"/>
                              </w:rPr>
                              <w:t>卢浮宫</w:t>
                            </w:r>
                            <w:r>
                              <w:rPr>
                                <w:color w:val="000000"/>
                                <w:sz w:val="16"/>
                              </w:rPr>
                              <w:t>745,745</w:t>
                            </w:r>
                          </w:p>
                          <w:p w:rsidR="00AC451B" w:rsidRDefault="007D56C2">
                            <w:pPr>
                              <w:spacing w:line="220" w:lineRule="exact"/>
                            </w:pPr>
                            <w:r>
                              <w:rPr>
                                <w:color w:val="000000"/>
                                <w:sz w:val="14"/>
                              </w:rPr>
                              <w:t xml:space="preserve">Palace of Versailles </w:t>
                            </w:r>
                            <w:r>
                              <w:rPr>
                                <w:color w:val="000000"/>
                                <w:sz w:val="14"/>
                              </w:rPr>
                              <w:t>凡尔赛宫</w:t>
                            </w:r>
                            <w:r>
                              <w:rPr>
                                <w:color w:val="000000"/>
                                <w:sz w:val="14"/>
                              </w:rPr>
                              <w:t>746</w:t>
                            </w:r>
                            <w:r>
                              <w:rPr>
                                <w:color w:val="000000"/>
                                <w:sz w:val="14"/>
                              </w:rPr>
                              <w:t>，</w:t>
                            </w:r>
                            <w:r>
                              <w:rPr>
                                <w:color w:val="000000"/>
                                <w:sz w:val="14"/>
                              </w:rPr>
                              <w:t xml:space="preserve"> 747,748</w:t>
                            </w:r>
                          </w:p>
                          <w:p w:rsidR="00AC451B" w:rsidRDefault="007D56C2">
                            <w:pPr>
                              <w:spacing w:line="220" w:lineRule="exact"/>
                            </w:pPr>
                            <w:r>
                              <w:rPr>
                                <w:color w:val="000000"/>
                                <w:sz w:val="14"/>
                              </w:rPr>
                              <w:t>Leyster</w:t>
                            </w:r>
                            <w:r>
                              <w:rPr>
                                <w:color w:val="000000"/>
                                <w:sz w:val="14"/>
                              </w:rPr>
                              <w:t>，</w:t>
                            </w:r>
                            <w:r>
                              <w:rPr>
                                <w:color w:val="000000"/>
                                <w:sz w:val="14"/>
                              </w:rPr>
                              <w:t xml:space="preserve">Judith </w:t>
                            </w:r>
                            <w:r>
                              <w:rPr>
                                <w:color w:val="000000"/>
                                <w:sz w:val="14"/>
                              </w:rPr>
                              <w:t>朱迪思</w:t>
                            </w:r>
                            <w:r>
                              <w:rPr>
                                <w:color w:val="000000"/>
                                <w:sz w:val="14"/>
                              </w:rPr>
                              <w:t>·</w:t>
                            </w:r>
                            <w:r>
                              <w:rPr>
                                <w:color w:val="000000"/>
                                <w:sz w:val="14"/>
                              </w:rPr>
                              <w:t>莱斯特</w:t>
                            </w:r>
                          </w:p>
                          <w:p w:rsidR="00AC451B" w:rsidRDefault="007D56C2">
                            <w:pPr>
                              <w:spacing w:line="220" w:lineRule="exact"/>
                            </w:pPr>
                            <w:r>
                              <w:rPr>
                                <w:color w:val="000000"/>
                                <w:sz w:val="14"/>
                              </w:rPr>
                              <w:t>Self-Portrait</w:t>
                            </w:r>
                            <w:r>
                              <w:rPr>
                                <w:color w:val="000000"/>
                                <w:sz w:val="14"/>
                              </w:rPr>
                              <w:t>《自画像》</w:t>
                            </w:r>
                            <w:r>
                              <w:rPr>
                                <w:color w:val="000000"/>
                                <w:sz w:val="14"/>
                              </w:rPr>
                              <w:t>715,714</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27" style="position:absolute;left:0pt;margin-left:316.0pt;margin-top:8.0pt;height:780.0pt;width:124.0pt;z-index:639022427953360488;mso-width-relative:page;mso-height-relative:page;mso-position-vertical-relative:page;mso-position-horizontal-relative:page;" coordsize="21600,21600" o:spid="_x0000_s22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160"/>
                        <w:jc w:val="both"/>
                      </w:pPr>
                      <w:r>
                        <w:rPr>
                          <w:sz w:val="14"/>
                          <w:color w:val="000000"/>
                        </w:rPr>
                        <w:t xml:space="preserve">House）埃托瓦海关813,813</w:t>
                      </w:r>
                    </w:p>
                    <w:p>
                      <w:pPr>
                        <w:spacing w:line="220" w:lineRule="exact"/>
                        <w:ind w:firstLine="0"/>
                        <w:jc w:val="both"/>
                      </w:pPr>
                      <w:r>
                        <w:rPr>
                          <w:sz w:val="14"/>
                          <w:color w:val="000000"/>
                        </w:rPr>
                        <w:t xml:space="preserve">Chaux，house plans for the town of 绍</w:t>
                      </w:r>
                    </w:p>
                    <w:p>
                      <w:pPr>
                        <w:spacing w:line="220" w:lineRule="exact"/>
                        <w:ind w:firstLine="160"/>
                        <w:jc w:val="both"/>
                      </w:pPr>
                      <w:r>
                        <w:rPr>
                          <w:sz w:val="14"/>
                          <w:color w:val="000000"/>
                        </w:rPr>
                        <w:t xml:space="preserve">尔城镇规划812,813,814</w:t>
                      </w:r>
                    </w:p>
                    <w:p>
                      <w:pPr>
                        <w:spacing w:line="220" w:lineRule="exact"/>
                        <w:ind w:firstLine="0"/>
                        <w:jc w:val="both"/>
                      </w:pPr>
                      <w:r>
                        <w:rPr>
                          <w:sz w:val="14"/>
                          <w:color w:val="000000"/>
                        </w:rPr>
                        <w:t xml:space="preserve">Lee，Henry亨利·李647</w:t>
                      </w:r>
                    </w:p>
                    <w:p>
                      <w:pPr>
                        <w:spacing w:line="220" w:lineRule="exact"/>
                        <w:ind w:firstLine="0"/>
                        <w:jc w:val="both"/>
                      </w:pPr>
                      <w:r>
                        <w:rPr>
                          <w:sz w:val="14"/>
                          <w:color w:val="000000"/>
                        </w:rPr>
                        <w:t xml:space="preserve">Leeuwenhoek，Antonie van 安东尼·凡·列</w:t>
                      </w:r>
                      <w:r>
                        <w:rPr>
                          <w:sz w:val="14"/>
                          <w:color w:val="000000"/>
                        </w:rPr>
                        <w:t xml:space="preserve">文虎克661,729</w:t>
                      </w:r>
                    </w:p>
                    <w:p>
                      <w:pPr>
                        <w:spacing w:line="220" w:lineRule="exact"/>
                        <w:ind w:firstLine="0"/>
                        <w:jc w:val="both"/>
                      </w:pPr>
                      <w:r>
                        <w:rPr>
                          <w:sz w:val="14"/>
                          <w:color w:val="000000"/>
                        </w:rPr>
                        <w:t xml:space="preserve">Le Fauconnier，Henri 亨利·勒弗孔尼</w:t>
                      </w:r>
                      <w:r>
                        <w:rPr>
                          <w:sz w:val="14"/>
                          <w:color w:val="000000"/>
                        </w:rPr>
                        <w:t xml:space="preserve">埃962</w:t>
                      </w:r>
                    </w:p>
                    <w:p>
                      <w:pPr>
                        <w:spacing w:line="220" w:lineRule="exact"/>
                        <w:ind w:firstLine="0"/>
                        <w:jc w:val="both"/>
                      </w:pPr>
                      <w:r>
                        <w:rPr>
                          <w:sz w:val="14"/>
                          <w:color w:val="000000"/>
                        </w:rPr>
                        <w:t xml:space="preserve">Léger，Fernand 费尔南·莱热962， </w:t>
                      </w:r>
                      <w:r>
                        <w:rPr>
                          <w:sz w:val="14"/>
                          <w:color w:val="000000"/>
                        </w:rPr>
                        <w:t xml:space="preserve">1012</w:t>
                      </w:r>
                    </w:p>
                    <w:p>
                      <w:pPr>
                        <w:spacing w:line="220" w:lineRule="exact"/>
                        <w:ind w:firstLine="0"/>
                        <w:jc w:val="both"/>
                      </w:pPr>
                      <w:r>
                        <w:rPr>
                          <w:sz w:val="14"/>
                          <w:color w:val="000000"/>
                        </w:rPr>
                        <w:t xml:space="preserve">Three Women(Le Grand Déjeuner) </w:t>
                      </w:r>
                      <w:r>
                        <w:rPr>
                          <w:sz w:val="14"/>
                          <w:color w:val="000000"/>
                        </w:rPr>
                        <w:t xml:space="preserve">《三女人》或《大餐》1016-1017，</w:t>
                      </w:r>
                      <w:r>
                        <w:rPr>
                          <w:sz w:val="14"/>
                          <w:color w:val="000000"/>
                        </w:rPr>
                        <w:t xml:space="preserve">1016</w:t>
                      </w:r>
                    </w:p>
                    <w:p>
                      <w:pPr>
                        <w:spacing w:line="220" w:lineRule="exact"/>
                        <w:ind w:firstLine="0"/>
                        <w:jc w:val="both"/>
                      </w:pPr>
                      <w:r>
                        <w:rPr>
                          <w:sz w:val="14"/>
                          <w:color w:val="000000"/>
                        </w:rPr>
                        <w:t xml:space="preserve">Le Gray,Gustave,Mediterranean Sea </w:t>
                      </w:r>
                      <w:r>
                        <w:rPr>
                          <w:sz w:val="14"/>
                          <w:color w:val="000000"/>
                        </w:rPr>
                        <w:t xml:space="preserve">ar Sète古斯塔夫·勒·格雷.《塞特</w:t>
                      </w:r>
                      <w:r>
                        <w:rPr>
                          <w:sz w:val="14"/>
                          <w:color w:val="000000"/>
                        </w:rPr>
                        <w:t xml:space="preserve">的地中海》897-898,897</w:t>
                      </w:r>
                    </w:p>
                    <w:p>
                      <w:pPr>
                        <w:spacing w:line="220" w:lineRule="exact"/>
                        <w:ind w:firstLine="0"/>
                        <w:jc w:val="both"/>
                      </w:pPr>
                      <w:r>
                        <w:rPr>
                          <w:sz w:val="14"/>
                          <w:color w:val="000000"/>
                        </w:rPr>
                        <w:t xml:space="preserve">Lekythos 长身细颈瓶146,145</w:t>
                      </w:r>
                    </w:p>
                    <w:p>
                      <w:pPr>
                        <w:spacing w:line="240" w:lineRule="exact"/>
                        <w:ind w:firstLine="0"/>
                        <w:jc w:val="both"/>
                      </w:pPr>
                      <w:r>
                        <w:rPr>
                          <w:sz w:val="15"/>
                          <w:color w:val="000000"/>
                        </w:rPr>
                        <w:t xml:space="preserve">Le Métafisyx（Dubuffet）《形而上学》迪</w:t>
                      </w:r>
                      <w:r>
                        <w:rPr>
                          <w:sz w:val="15"/>
                          <w:color w:val="000000"/>
                        </w:rPr>
                        <w:t xml:space="preserve">比费）1045,1045</w:t>
                      </w:r>
                    </w:p>
                    <w:p>
                      <w:pPr>
                        <w:spacing w:line="180" w:lineRule="exact"/>
                        <w:ind w:firstLine="0"/>
                        <w:jc w:val="both"/>
                      </w:pPr>
                      <w:r>
                        <w:rPr>
                          <w:sz w:val="12"/>
                          <w:color w:val="000000"/>
                        </w:rPr>
                        <w:t xml:space="preserve">Lenin，Vladimir llyich 弗拉基米尔·伊</w:t>
                      </w:r>
                      <w:r>
                        <w:rPr>
                          <w:sz w:val="12"/>
                          <w:color w:val="000000"/>
                        </w:rPr>
                        <w:t xml:space="preserve">里奇·列宁967</w:t>
                      </w:r>
                    </w:p>
                    <w:p>
                      <w:pPr>
                        <w:spacing w:line="220" w:lineRule="exact"/>
                        <w:ind w:firstLine="0"/>
                        <w:jc w:val="both"/>
                      </w:pPr>
                      <w:r>
                        <w:rPr>
                          <w:sz w:val="14"/>
                          <w:color w:val="000000"/>
                        </w:rPr>
                        <w:t xml:space="preserve">Le Nôtre，André 安德烈·勒诺特尔748</w:t>
                      </w:r>
                      <w:r>
                        <w:rPr>
                          <w:sz w:val="14"/>
                          <w:color w:val="000000"/>
                        </w:rPr>
                        <w:t xml:space="preserve">Lenzi family 朗齐家族517</w:t>
                      </w:r>
                    </w:p>
                    <w:p>
                      <w:pPr>
                        <w:spacing w:line="220" w:lineRule="exact"/>
                        <w:ind w:firstLine="0"/>
                        <w:jc w:val="both"/>
                      </w:pPr>
                      <w:r>
                        <w:rPr>
                          <w:sz w:val="14"/>
                          <w:color w:val="000000"/>
                        </w:rPr>
                        <w:t xml:space="preserve">Leo I，pope 利奥一世，教皇	686-687,</w:t>
                      </w:r>
                      <w:r>
                        <w:rPr>
                          <w:sz w:val="14"/>
                          <w:color w:val="000000"/>
                        </w:rPr>
                        <w:t xml:space="preserve">686</w:t>
                      </w:r>
                    </w:p>
                    <w:p>
                      <w:pPr>
                        <w:spacing w:line="220" w:lineRule="exact"/>
                        <w:ind w:firstLine="0"/>
                        <w:jc w:val="both"/>
                      </w:pPr>
                      <w:r>
                        <w:rPr>
                          <w:sz w:val="14"/>
                          <w:color w:val="000000"/>
                        </w:rPr>
                        <w:t xml:space="preserve">Leo III，pope利奥三世，教皇264,265，</w:t>
                      </w:r>
                      <w:r>
                        <w:rPr>
                          <w:sz w:val="14"/>
                          <w:color w:val="000000"/>
                        </w:rPr>
                        <w:t xml:space="preserve">321</w:t>
                      </w:r>
                    </w:p>
                    <w:p>
                      <w:pPr>
                        <w:spacing w:line="260" w:lineRule="exact"/>
                        <w:ind w:firstLine="0"/>
                        <w:jc w:val="both"/>
                      </w:pPr>
                      <w:r>
                        <w:rPr>
                          <w:sz w:val="17"/>
                          <w:color w:val="000000"/>
                        </w:rPr>
                        <w:t xml:space="preserve">Leo X．pope利奥十世，教皇577-578，</w:t>
                      </w:r>
                      <w:r>
                        <w:rPr>
                          <w:sz w:val="17"/>
                          <w:color w:val="000000"/>
                        </w:rPr>
                        <w:t xml:space="preserve">589,590,596</w:t>
                      </w:r>
                    </w:p>
                    <w:p>
                      <w:pPr>
                        <w:spacing w:line="220" w:lineRule="exact"/>
                        <w:ind w:firstLine="0"/>
                        <w:jc w:val="both"/>
                      </w:pPr>
                      <w:r>
                        <w:rPr>
                          <w:sz w:val="14"/>
                          <w:color w:val="000000"/>
                        </w:rPr>
                        <w:t xml:space="preserve">León，Spain，Santa Maria cathedral 莱</w:t>
                      </w:r>
                      <w:r>
                        <w:rPr>
                          <w:sz w:val="14"/>
                          <w:color w:val="000000"/>
                        </w:rPr>
                        <w:t xml:space="preserve">昂，西班牙，圣母大教堂</w:t>
                      </w:r>
                    </w:p>
                    <w:p>
                      <w:pPr>
                        <w:spacing w:line="220" w:lineRule="exact"/>
                        <w:ind w:firstLine="0"/>
                        <w:jc w:val="both"/>
                      </w:pPr>
                      <w:r>
                        <w:rPr>
                          <w:sz w:val="17"/>
                          <w:color w:val="000000"/>
                        </w:rPr>
                        <w:t xml:space="preserve">Leonardo da Vinci 莱奥纳多·达芬奇</w:t>
                      </w:r>
                      <w:r>
                        <w:rPr>
                          <w:sz w:val="17"/>
                          <w:color w:val="000000"/>
                        </w:rPr>
                        <w:t xml:space="preserve">Adoration of the Magi《三王来拜》</w:t>
                      </w:r>
                      <w:r>
                        <w:rPr>
                          <w:sz w:val="17"/>
                          <w:color w:val="000000"/>
                        </w:rPr>
                        <w:t xml:space="preserve">556-557,556</w:t>
                      </w:r>
                    </w:p>
                    <w:p>
                      <w:pPr>
                        <w:spacing w:line="180" w:lineRule="exact"/>
                        <w:ind w:firstLine="0"/>
                        <w:jc w:val="both"/>
                      </w:pPr>
                      <w:r>
                        <w:rPr>
                          <w:sz w:val="12"/>
                          <w:color w:val="000000"/>
                        </w:rPr>
                        <w:t xml:space="preserve">as an architeet 作为一个建筑师558，</w:t>
                      </w:r>
                      <w:r>
                        <w:rPr>
                          <w:sz w:val="12"/>
                          <w:color w:val="000000"/>
                        </w:rPr>
                        <w:t xml:space="preserve">558</w:t>
                      </w:r>
                    </w:p>
                    <w:p>
                      <w:pPr>
                        <w:spacing w:line="220" w:lineRule="exact"/>
                        <w:ind w:firstLine="0"/>
                        <w:jc w:val="both"/>
                      </w:pPr>
                      <w:r>
                        <w:rPr>
                          <w:sz w:val="14"/>
                          <w:color w:val="000000"/>
                        </w:rPr>
                        <w:t xml:space="preserve">Embryo in the Womb《子宫中的胎</w:t>
                      </w:r>
                    </w:p>
                    <w:p>
                      <w:pPr>
                        <w:spacing w:line="240" w:lineRule="exact"/>
                        <w:ind w:firstLine="0"/>
                        <w:jc w:val="both"/>
                      </w:pPr>
                      <w:r>
                        <w:rPr>
                          <w:sz w:val="15"/>
                          <w:color w:val="000000"/>
                        </w:rPr>
                        <w:t xml:space="preserve">Last Supper，The《最后的晚餐》560-</w:t>
                      </w:r>
                      <w:r>
                        <w:rPr>
                          <w:sz w:val="15"/>
                          <w:color w:val="000000"/>
                        </w:rPr>
                        <w:t xml:space="preserve">561,561</w:t>
                      </w:r>
                    </w:p>
                    <w:p>
                      <w:pPr>
                        <w:spacing w:line="220" w:lineRule="exact"/>
                        <w:ind w:firstLine="0"/>
                        <w:jc w:val="both"/>
                      </w:pPr>
                      <w:r>
                        <w:rPr>
                          <w:sz w:val="14"/>
                          <w:color w:val="000000"/>
                        </w:rPr>
                        <w:t xml:space="preserve">Mona Lisa《蒙娜丽莎》562,562,573 </w:t>
                      </w:r>
                      <w:r>
                        <w:rPr>
                          <w:sz w:val="14"/>
                          <w:color w:val="000000"/>
                        </w:rPr>
                        <w:t xml:space="preserve">Notebooks《笔记》560</w:t>
                      </w:r>
                    </w:p>
                    <w:p>
                      <w:pPr>
                        <w:spacing w:line="220" w:lineRule="exact"/>
                        <w:ind w:firstLine="0"/>
                        <w:jc w:val="both"/>
                      </w:pPr>
                      <w:r>
                        <w:rPr>
                          <w:sz w:val="14"/>
                          <w:color w:val="000000"/>
                        </w:rPr>
                        <w:t xml:space="preserve">Virgin ofthe Rocks，The《岩间圣母》</w:t>
                      </w:r>
                      <w:r>
                        <w:rPr>
                          <w:sz w:val="14"/>
                          <w:color w:val="000000"/>
                        </w:rPr>
                        <w:t xml:space="preserve">558-560,559</w:t>
                      </w:r>
                    </w:p>
                    <w:p>
                      <w:pPr>
                        <w:spacing w:line="220" w:lineRule="exact"/>
                        <w:ind w:firstLine="0"/>
                        <w:jc w:val="both"/>
                      </w:pPr>
                      <w:r>
                        <w:rPr>
                          <w:sz w:val="14"/>
                          <w:color w:val="000000"/>
                        </w:rPr>
                        <w:t xml:space="preserve">Vitruvian Man《维特鲁威人》558． </w:t>
                      </w:r>
                      <w:r>
                        <w:rPr>
                          <w:sz w:val="14"/>
                          <w:color w:val="000000"/>
                        </w:rPr>
                        <w:t xml:space="preserve">558</w:t>
                      </w:r>
                    </w:p>
                    <w:p>
                      <w:pPr>
                        <w:spacing w:line="220" w:lineRule="exact"/>
                        <w:ind w:firstLine="0"/>
                        <w:jc w:val="both"/>
                      </w:pPr>
                      <w:r>
                        <w:rPr>
                          <w:sz w:val="14"/>
                          <w:color w:val="000000"/>
                        </w:rPr>
                        <w:t xml:space="preserve">Lescaze,William E.,Philadelphia </w:t>
                      </w:r>
                      <w:r>
                        <w:rPr>
                          <w:sz w:val="14"/>
                          <w:color w:val="000000"/>
                        </w:rPr>
                        <w:t xml:space="preserve">Savings Fund Society Building威廉·埃</w:t>
                      </w:r>
                      <w:r>
                        <w:rPr>
                          <w:sz w:val="14"/>
                          <w:color w:val="000000"/>
                        </w:rPr>
                        <w:t xml:space="preserve">德蒙·莱斯卡茲，费城储蓄基金会</w:t>
                      </w:r>
                      <w:r>
                        <w:rPr>
                          <w:sz w:val="14"/>
                          <w:color w:val="000000"/>
                        </w:rPr>
                        <w:t xml:space="preserve">大楼1021-1022,102／</w:t>
                      </w:r>
                    </w:p>
                    <w:p>
                      <w:pPr>
                        <w:spacing w:line="260" w:lineRule="exact"/>
                        <w:ind w:firstLine="0"/>
                        <w:jc w:val="both"/>
                      </w:pPr>
                      <w:r>
                        <w:rPr>
                          <w:sz w:val="17"/>
                          <w:color w:val="000000"/>
                        </w:rPr>
                        <w:t xml:space="preserve">Lescot，Pierre，Louvre 皮埃尔·莱斯</w:t>
                      </w:r>
                      <w:r>
                        <w:rPr>
                          <w:sz w:val="17"/>
                          <w:color w:val="000000"/>
                        </w:rPr>
                        <w:t xml:space="preserve">科，卢浮宫623,624,625</w:t>
                      </w:r>
                    </w:p>
                    <w:p>
                      <w:pPr>
                        <w:spacing w:line="220" w:lineRule="exact"/>
                        <w:ind w:firstLine="0"/>
                        <w:jc w:val="both"/>
                      </w:pPr>
                      <w:r>
                        <w:rPr>
                          <w:sz w:val="14"/>
                          <w:color w:val="000000"/>
                        </w:rPr>
                        <w:t xml:space="preserve">Les Demoiselles d'Avignon (Picasso) </w:t>
                      </w:r>
                      <w:r>
                        <w:rPr>
                          <w:sz w:val="14"/>
                          <w:color w:val="000000"/>
                        </w:rPr>
                        <w:t xml:space="preserve">《阿维尼翁少女》（毕加索）949-951，</w:t>
                      </w:r>
                      <w:r>
                        <w:rPr>
                          <w:sz w:val="14"/>
                          <w:color w:val="000000"/>
                        </w:rPr>
                        <w:t xml:space="preserve">950</w:t>
                      </w:r>
                    </w:p>
                    <w:p>
                      <w:pPr>
                        <w:spacing w:line="260" w:lineRule="exact"/>
                        <w:ind w:firstLine="0"/>
                        <w:jc w:val="both"/>
                      </w:pPr>
                      <w:r>
                        <w:rPr>
                          <w:sz w:val="16"/>
                          <w:color w:val="000000"/>
                        </w:rPr>
                        <w:t xml:space="preserve">Les Trois Frères，France 三兄弟洞，法</w:t>
                      </w:r>
                      <w:r>
                        <w:rPr>
                          <w:sz w:val="16"/>
                          <w:color w:val="000000"/>
                        </w:rPr>
                        <w:t xml:space="preserve">国2.7.7</w:t>
                      </w:r>
                    </w:p>
                    <w:p>
                      <w:pPr>
                        <w:spacing w:line="220" w:lineRule="exact"/>
                        <w:ind w:firstLine="0"/>
                        <w:jc w:val="both"/>
                      </w:pPr>
                      <w:r>
                        <w:rPr>
                          <w:sz w:val="14"/>
                          <w:color w:val="000000"/>
                        </w:rPr>
                        <w:t xml:space="preserve">Les Vingt（The Twenty）二十人小组921 </w:t>
                      </w:r>
                      <w:r>
                        <w:rPr>
                          <w:sz w:val="14"/>
                          <w:color w:val="000000"/>
                        </w:rPr>
                        <w:t xml:space="preserve">Le Vau，Louis 师路易·勒沃</w:t>
                      </w:r>
                    </w:p>
                    <w:p>
                      <w:pPr>
                        <w:spacing w:line="260" w:lineRule="exact"/>
                        <w:ind w:firstLine="0"/>
                        <w:jc w:val="both"/>
                      </w:pPr>
                      <w:r>
                        <w:rPr>
                          <w:sz w:val="16"/>
                          <w:color w:val="000000"/>
                        </w:rPr>
                        <w:t xml:space="preserve">Louvre卢浮宫745,745</w:t>
                      </w:r>
                    </w:p>
                    <w:p>
                      <w:pPr>
                        <w:spacing w:line="220" w:lineRule="exact"/>
                        <w:ind w:firstLine="0"/>
                        <w:jc w:val="both"/>
                      </w:pPr>
                      <w:r>
                        <w:rPr>
                          <w:sz w:val="14"/>
                          <w:color w:val="000000"/>
                        </w:rPr>
                        <w:t xml:space="preserve">Palace of Versailles 凡尔赛宫746， </w:t>
                      </w:r>
                      <w:r>
                        <w:rPr>
                          <w:sz w:val="14"/>
                          <w:color w:val="000000"/>
                        </w:rPr>
                        <w:t xml:space="preserve">747,748</w:t>
                      </w:r>
                    </w:p>
                    <w:p>
                      <w:pPr>
                        <w:spacing w:line="220" w:lineRule="exact"/>
                        <w:ind w:firstLine="0"/>
                        <w:jc w:val="both"/>
                      </w:pPr>
                      <w:r>
                        <w:rPr>
                          <w:sz w:val="14"/>
                          <w:color w:val="000000"/>
                        </w:rPr>
                        <w:t xml:space="preserve">Leyster，Judith 朱迪思·莱斯特</w:t>
                      </w:r>
                    </w:p>
                    <w:p>
                      <w:pPr>
                        <w:spacing w:line="220" w:lineRule="exact"/>
                        <w:ind w:firstLine="0"/>
                        <w:jc w:val="both"/>
                      </w:pPr>
                      <w:r>
                        <w:rPr>
                          <w:sz w:val="14"/>
                          <w:color w:val="000000"/>
                        </w:rPr>
                        <w:t xml:space="preserve">Self-Portrait《自画像》715,714</w:t>
                      </w:r>
                    </w:p>
                  </w:txbxContent>
                </v:textbox>
              </v:shape>
            </w:pict>
          </mc:Fallback>
        </mc:AlternateContent>
      </w:r>
      <w:r>
        <w:rPr>
          <w:noProof/>
        </w:rPr>
        <mc:AlternateContent>
          <mc:Choice Requires="wps">
            <w:drawing>
              <wp:anchor distT="0" distB="0" distL="114300" distR="114300" simplePos="0" relativeHeight="251643904" behindDoc="0" locked="0" layoutInCell="1" allowOverlap="1">
                <wp:simplePos x="0" y="0"/>
                <wp:positionH relativeFrom="page">
                  <wp:posOffset>5676900</wp:posOffset>
                </wp:positionH>
                <wp:positionV relativeFrom="page">
                  <wp:posOffset>114300</wp:posOffset>
                </wp:positionV>
                <wp:extent cx="1625600" cy="9893300"/>
                <wp:effectExtent l="0" t="0" r="635" b="14605"/>
                <wp:wrapSquare wrapText="bothSides"/>
                <wp:docPr id="2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Young Flute Player</w:t>
                            </w:r>
                            <w:r>
                              <w:rPr>
                                <w:color w:val="000000"/>
                                <w:sz w:val="14"/>
                              </w:rPr>
                              <w:t>《年轻的鲁特琴</w:t>
                            </w:r>
                          </w:p>
                          <w:p w:rsidR="00AC451B" w:rsidRDefault="007D56C2">
                            <w:pPr>
                              <w:spacing w:line="220" w:lineRule="exact"/>
                              <w:ind w:firstLine="240"/>
                            </w:pPr>
                            <w:r>
                              <w:rPr>
                                <w:color w:val="000000"/>
                                <w:sz w:val="14"/>
                              </w:rPr>
                              <w:t>演奏者》</w:t>
                            </w:r>
                            <w:r>
                              <w:rPr>
                                <w:color w:val="000000"/>
                                <w:sz w:val="14"/>
                              </w:rPr>
                              <w:t>715,715</w:t>
                            </w:r>
                          </w:p>
                          <w:p w:rsidR="00AC451B" w:rsidRDefault="007D56C2">
                            <w:pPr>
                              <w:spacing w:line="220" w:lineRule="exact"/>
                            </w:pPr>
                            <w:r>
                              <w:rPr>
                                <w:color w:val="000000"/>
                                <w:sz w:val="14"/>
                              </w:rPr>
                              <w:t xml:space="preserve">Libeskind,Daniel,Jewish Museum. Berlin </w:t>
                            </w:r>
                            <w:r>
                              <w:rPr>
                                <w:color w:val="000000"/>
                                <w:sz w:val="14"/>
                              </w:rPr>
                              <w:t>丹尼尔</w:t>
                            </w:r>
                            <w:r>
                              <w:rPr>
                                <w:color w:val="000000"/>
                                <w:sz w:val="14"/>
                              </w:rPr>
                              <w:t>·</w:t>
                            </w:r>
                            <w:r>
                              <w:rPr>
                                <w:color w:val="000000"/>
                                <w:sz w:val="14"/>
                              </w:rPr>
                              <w:t>里伯斯金，犹太博物馆，柏林</w:t>
                            </w:r>
                            <w:r>
                              <w:rPr>
                                <w:color w:val="000000"/>
                                <w:sz w:val="14"/>
                              </w:rPr>
                              <w:t>1088,1989-1090,1089Libon of Elis</w:t>
                            </w:r>
                            <w:r>
                              <w:rPr>
                                <w:color w:val="000000"/>
                                <w:sz w:val="14"/>
                              </w:rPr>
                              <w:t>伊利斯的利本</w:t>
                            </w:r>
                            <w:r>
                              <w:rPr>
                                <w:color w:val="000000"/>
                                <w:sz w:val="14"/>
                              </w:rPr>
                              <w:t>131</w:t>
                            </w:r>
                          </w:p>
                          <w:p w:rsidR="00AC451B" w:rsidRDefault="007D56C2">
                            <w:pPr>
                              <w:spacing w:line="220" w:lineRule="exact"/>
                            </w:pPr>
                            <w:r>
                              <w:rPr>
                                <w:color w:val="000000"/>
                                <w:sz w:val="14"/>
                              </w:rPr>
                              <w:t>Library</w:t>
                            </w:r>
                            <w:r>
                              <w:rPr>
                                <w:color w:val="000000"/>
                                <w:sz w:val="14"/>
                              </w:rPr>
                              <w:t>（</w:t>
                            </w:r>
                            <w:r>
                              <w:rPr>
                                <w:color w:val="000000"/>
                                <w:sz w:val="14"/>
                              </w:rPr>
                              <w:t>Adam</w:t>
                            </w:r>
                            <w:r>
                              <w:rPr>
                                <w:color w:val="000000"/>
                                <w:sz w:val="14"/>
                              </w:rPr>
                              <w:t>），</w:t>
                            </w:r>
                            <w:r>
                              <w:rPr>
                                <w:color w:val="000000"/>
                                <w:sz w:val="14"/>
                              </w:rPr>
                              <w:t>Kenwood</w:t>
                            </w:r>
                            <w:r>
                              <w:rPr>
                                <w:color w:val="000000"/>
                                <w:sz w:val="14"/>
                              </w:rPr>
                              <w:t>，</w:t>
                            </w:r>
                            <w:r>
                              <w:rPr>
                                <w:color w:val="000000"/>
                                <w:sz w:val="14"/>
                              </w:rPr>
                              <w:t xml:space="preserve">London </w:t>
                            </w:r>
                            <w:r>
                              <w:rPr>
                                <w:color w:val="000000"/>
                                <w:sz w:val="14"/>
                              </w:rPr>
                              <w:t>图书室（亚当），肯伍德，伦敦</w:t>
                            </w:r>
                            <w:r>
                              <w:rPr>
                                <w:color w:val="000000"/>
                                <w:sz w:val="14"/>
                              </w:rPr>
                              <w:t>802,802</w:t>
                            </w:r>
                          </w:p>
                          <w:p w:rsidR="00AC451B" w:rsidRDefault="007D56C2">
                            <w:pPr>
                              <w:spacing w:line="220" w:lineRule="exact"/>
                            </w:pPr>
                            <w:r>
                              <w:rPr>
                                <w:color w:val="000000"/>
                                <w:sz w:val="14"/>
                              </w:rPr>
                              <w:t xml:space="preserve">Library of San Marco,Venice(Sansovino) </w:t>
                            </w:r>
                            <w:r>
                              <w:rPr>
                                <w:color w:val="000000"/>
                                <w:sz w:val="14"/>
                              </w:rPr>
                              <w:t>圣马可图书馆（桑索维诺），威尼斯</w:t>
                            </w:r>
                            <w:r>
                              <w:rPr>
                                <w:color w:val="000000"/>
                                <w:sz w:val="14"/>
                              </w:rPr>
                              <w:t>610,609</w:t>
                            </w:r>
                          </w:p>
                          <w:p w:rsidR="00AC451B" w:rsidRDefault="007D56C2">
                            <w:pPr>
                              <w:spacing w:line="220" w:lineRule="exact"/>
                            </w:pPr>
                            <w:r>
                              <w:rPr>
                                <w:color w:val="000000"/>
                                <w:sz w:val="14"/>
                              </w:rPr>
                              <w:t>Libyan Sibyl</w:t>
                            </w:r>
                            <w:r>
                              <w:rPr>
                                <w:color w:val="000000"/>
                                <w:sz w:val="14"/>
                              </w:rPr>
                              <w:t>（</w:t>
                            </w:r>
                            <w:r>
                              <w:rPr>
                                <w:color w:val="000000"/>
                                <w:sz w:val="14"/>
                              </w:rPr>
                              <w:t>Michelangelo</w:t>
                            </w:r>
                            <w:r>
                              <w:rPr>
                                <w:color w:val="000000"/>
                                <w:sz w:val="14"/>
                              </w:rPr>
                              <w:t>）《利比亚女先知》（米开朗基罗）</w:t>
                            </w:r>
                            <w:r>
                              <w:rPr>
                                <w:color w:val="000000"/>
                                <w:sz w:val="14"/>
                              </w:rPr>
                              <w:t>571-572,570</w:t>
                            </w:r>
                            <w:r>
                              <w:rPr>
                                <w:color w:val="000000"/>
                                <w:sz w:val="14"/>
                              </w:rPr>
                              <w:t>，</w:t>
                            </w:r>
                            <w:r>
                              <w:rPr>
                                <w:color w:val="000000"/>
                                <w:sz w:val="14"/>
                              </w:rPr>
                              <w:t>571</w:t>
                            </w:r>
                          </w:p>
                          <w:p w:rsidR="00AC451B" w:rsidRDefault="007D56C2">
                            <w:pPr>
                              <w:spacing w:line="220" w:lineRule="exact"/>
                            </w:pPr>
                            <w:r>
                              <w:rPr>
                                <w:color w:val="000000"/>
                                <w:sz w:val="12"/>
                              </w:rPr>
                              <w:t>Lichtenstein</w:t>
                            </w:r>
                            <w:r>
                              <w:rPr>
                                <w:color w:val="000000"/>
                                <w:sz w:val="12"/>
                              </w:rPr>
                              <w:t>，</w:t>
                            </w:r>
                            <w:r>
                              <w:rPr>
                                <w:color w:val="000000"/>
                                <w:sz w:val="12"/>
                              </w:rPr>
                              <w:t xml:space="preserve">Roy </w:t>
                            </w:r>
                            <w:r>
                              <w:rPr>
                                <w:color w:val="000000"/>
                                <w:sz w:val="12"/>
                              </w:rPr>
                              <w:t>罗伊</w:t>
                            </w:r>
                            <w:r>
                              <w:rPr>
                                <w:color w:val="000000"/>
                                <w:sz w:val="12"/>
                              </w:rPr>
                              <w:t>·</w:t>
                            </w:r>
                            <w:r>
                              <w:rPr>
                                <w:color w:val="000000"/>
                                <w:sz w:val="12"/>
                              </w:rPr>
                              <w:t>利希膝斯坦</w:t>
                            </w:r>
                            <w:r>
                              <w:rPr>
                                <w:color w:val="000000"/>
                                <w:sz w:val="12"/>
                              </w:rPr>
                              <w:t>1053</w:t>
                            </w:r>
                          </w:p>
                          <w:p w:rsidR="00AC451B" w:rsidRDefault="007D56C2">
                            <w:pPr>
                              <w:spacing w:line="260" w:lineRule="exact"/>
                            </w:pPr>
                            <w:r>
                              <w:rPr>
                                <w:color w:val="000000"/>
                                <w:sz w:val="16"/>
                              </w:rPr>
                              <w:t>Drowning Girl</w:t>
                            </w:r>
                            <w:r>
                              <w:rPr>
                                <w:color w:val="000000"/>
                                <w:sz w:val="16"/>
                              </w:rPr>
                              <w:t>《溺水的女孩》</w:t>
                            </w:r>
                            <w:r>
                              <w:rPr>
                                <w:color w:val="000000"/>
                                <w:sz w:val="16"/>
                              </w:rPr>
                              <w:t>1051-1052,1051</w:t>
                            </w:r>
                          </w:p>
                          <w:p w:rsidR="00AC451B" w:rsidRDefault="007D56C2">
                            <w:pPr>
                              <w:spacing w:line="220" w:lineRule="exact"/>
                            </w:pPr>
                            <w:r>
                              <w:rPr>
                                <w:color w:val="000000"/>
                                <w:sz w:val="14"/>
                              </w:rPr>
                              <w:t>Life and Landscape o</w:t>
                            </w:r>
                            <w:r>
                              <w:rPr>
                                <w:color w:val="000000"/>
                                <w:sz w:val="14"/>
                              </w:rPr>
                              <w:t>n the Norfolk Broads</w:t>
                            </w:r>
                            <w:r>
                              <w:rPr>
                                <w:color w:val="000000"/>
                                <w:sz w:val="14"/>
                              </w:rPr>
                              <w:t>（</w:t>
                            </w:r>
                            <w:r>
                              <w:rPr>
                                <w:color w:val="000000"/>
                                <w:sz w:val="14"/>
                              </w:rPr>
                              <w:t>Emerson</w:t>
                            </w:r>
                            <w:r>
                              <w:rPr>
                                <w:color w:val="000000"/>
                                <w:sz w:val="14"/>
                              </w:rPr>
                              <w:t>）《诺福克湖沼区的生活和风景》（爱默森）</w:t>
                            </w:r>
                            <w:r>
                              <w:rPr>
                                <w:color w:val="000000"/>
                                <w:sz w:val="14"/>
                              </w:rPr>
                              <w:t>939</w:t>
                            </w:r>
                          </w:p>
                          <w:p w:rsidR="00AC451B" w:rsidRDefault="007D56C2">
                            <w:pPr>
                              <w:spacing w:line="220" w:lineRule="exact"/>
                            </w:pPr>
                            <w:r>
                              <w:rPr>
                                <w:color w:val="000000"/>
                                <w:sz w:val="12"/>
                              </w:rPr>
                              <w:t xml:space="preserve">Life of Cavalier Gianlorenzo Berini </w:t>
                            </w:r>
                            <w:r>
                              <w:rPr>
                                <w:color w:val="000000"/>
                                <w:sz w:val="12"/>
                              </w:rPr>
                              <w:t>（</w:t>
                            </w:r>
                            <w:r>
                              <w:rPr>
                                <w:color w:val="000000"/>
                                <w:sz w:val="12"/>
                              </w:rPr>
                              <w:t>Baldinucei</w:t>
                            </w:r>
                            <w:r>
                              <w:rPr>
                                <w:color w:val="000000"/>
                                <w:sz w:val="12"/>
                              </w:rPr>
                              <w:t>）</w:t>
                            </w:r>
                            <w:r>
                              <w:rPr>
                                <w:color w:val="000000"/>
                                <w:sz w:val="12"/>
                              </w:rPr>
                              <w:t>excerpt</w:t>
                            </w:r>
                            <w:r>
                              <w:rPr>
                                <w:color w:val="000000"/>
                                <w:sz w:val="12"/>
                              </w:rPr>
                              <w:t>《詹洛伦佐</w:t>
                            </w:r>
                            <w:r>
                              <w:rPr>
                                <w:color w:val="000000"/>
                                <w:sz w:val="12"/>
                              </w:rPr>
                              <w:t>·</w:t>
                            </w:r>
                            <w:r>
                              <w:rPr>
                                <w:color w:val="000000"/>
                                <w:sz w:val="12"/>
                              </w:rPr>
                              <w:t>贝尼尼骑士传》（巴尔迪努奇），节选</w:t>
                            </w:r>
                            <w:r>
                              <w:rPr>
                                <w:color w:val="000000"/>
                                <w:sz w:val="12"/>
                              </w:rPr>
                              <w:t>786</w:t>
                            </w:r>
                          </w:p>
                          <w:p w:rsidR="00AC451B" w:rsidRDefault="007D56C2">
                            <w:pPr>
                              <w:spacing w:after="10" w:line="200" w:lineRule="exact"/>
                            </w:pPr>
                            <w:r>
                              <w:rPr>
                                <w:color w:val="000000"/>
                                <w:sz w:val="14"/>
                              </w:rPr>
                              <w:t>Light Cycle:Explosion Project for Central Park</w:t>
                            </w:r>
                            <w:r>
                              <w:rPr>
                                <w:color w:val="000000"/>
                                <w:sz w:val="14"/>
                              </w:rPr>
                              <w:t>（</w:t>
                            </w:r>
                            <w:r>
                              <w:rPr>
                                <w:color w:val="000000"/>
                                <w:sz w:val="14"/>
                              </w:rPr>
                              <w:t>Cai Guo-Qiang</w:t>
                            </w:r>
                            <w:r>
                              <w:rPr>
                                <w:color w:val="000000"/>
                                <w:sz w:val="14"/>
                              </w:rPr>
                              <w:t>）《光环：</w:t>
                            </w:r>
                            <w:r>
                              <w:rPr>
                                <w:color w:val="000000"/>
                                <w:sz w:val="14"/>
                              </w:rPr>
                              <w:t xml:space="preserve"> </w:t>
                            </w:r>
                            <w:r>
                              <w:rPr>
                                <w:color w:val="000000"/>
                                <w:sz w:val="14"/>
                              </w:rPr>
                              <w:t>中央公园爆炸计划》（蔡国强）</w:t>
                            </w:r>
                            <w:r>
                              <w:rPr>
                                <w:color w:val="000000"/>
                                <w:sz w:val="14"/>
                              </w:rPr>
                              <w:t>1106</w:t>
                            </w:r>
                            <w:r>
                              <w:rPr>
                                <w:color w:val="000000"/>
                                <w:sz w:val="14"/>
                              </w:rPr>
                              <w:t>，</w:t>
                            </w:r>
                            <w:r>
                              <w:rPr>
                                <w:color w:val="000000"/>
                                <w:sz w:val="14"/>
                              </w:rPr>
                              <w:t>1106</w:t>
                            </w:r>
                          </w:p>
                          <w:p w:rsidR="00AC451B" w:rsidRDefault="007D56C2">
                            <w:pPr>
                              <w:spacing w:line="240" w:lineRule="exact"/>
                            </w:pPr>
                            <w:r>
                              <w:rPr>
                                <w:color w:val="000000"/>
                                <w:sz w:val="16"/>
                              </w:rPr>
                              <w:t>Light-Space Modulator(Moholy-Nag</w:t>
                            </w:r>
                            <w:r>
                              <w:rPr>
                                <w:color w:val="000000"/>
                                <w:sz w:val="16"/>
                              </w:rPr>
                              <w:t xml:space="preserve">y) </w:t>
                            </w:r>
                            <w:r>
                              <w:rPr>
                                <w:color w:val="000000"/>
                                <w:sz w:val="16"/>
                              </w:rPr>
                              <w:t>《光线与空间调节器》（莫霍利</w:t>
                            </w:r>
                            <w:r>
                              <w:rPr>
                                <w:color w:val="000000"/>
                                <w:sz w:val="16"/>
                              </w:rPr>
                              <w:t>-</w:t>
                            </w:r>
                            <w:r>
                              <w:rPr>
                                <w:color w:val="000000"/>
                                <w:sz w:val="16"/>
                              </w:rPr>
                              <w:t>纳吉）</w:t>
                            </w:r>
                            <w:r>
                              <w:rPr>
                                <w:color w:val="000000"/>
                                <w:sz w:val="16"/>
                              </w:rPr>
                              <w:t>1010-1011,1010</w:t>
                            </w:r>
                          </w:p>
                          <w:p w:rsidR="00AC451B" w:rsidRDefault="007D56C2">
                            <w:pPr>
                              <w:spacing w:line="220" w:lineRule="exact"/>
                            </w:pPr>
                            <w:r>
                              <w:rPr>
                                <w:color w:val="000000"/>
                                <w:sz w:val="14"/>
                              </w:rPr>
                              <w:t>Limbourg brothers,Très Riches Heures du Duc de Berry</w:t>
                            </w:r>
                            <w:r>
                              <w:rPr>
                                <w:color w:val="000000"/>
                                <w:sz w:val="14"/>
                              </w:rPr>
                              <w:t>，</w:t>
                            </w:r>
                            <w:r>
                              <w:rPr>
                                <w:color w:val="000000"/>
                                <w:sz w:val="14"/>
                              </w:rPr>
                              <w:t xml:space="preserve">Les </w:t>
                            </w:r>
                            <w:r>
                              <w:rPr>
                                <w:color w:val="000000"/>
                                <w:sz w:val="14"/>
                              </w:rPr>
                              <w:t>林堡兄弟，《贝里公爵的精美日课经》</w:t>
                            </w:r>
                            <w:r>
                              <w:rPr>
                                <w:color w:val="000000"/>
                                <w:sz w:val="14"/>
                              </w:rPr>
                              <w:t>474-475,474</w:t>
                            </w:r>
                          </w:p>
                          <w:p w:rsidR="00AC451B" w:rsidRDefault="007D56C2">
                            <w:pPr>
                              <w:spacing w:line="220" w:lineRule="exact"/>
                            </w:pPr>
                            <w:r>
                              <w:rPr>
                                <w:color w:val="000000"/>
                                <w:sz w:val="14"/>
                              </w:rPr>
                              <w:t xml:space="preserve">Lin,Maya Ying,Vietnam Veterans Memorial </w:t>
                            </w:r>
                            <w:r>
                              <w:rPr>
                                <w:color w:val="000000"/>
                                <w:sz w:val="14"/>
                              </w:rPr>
                              <w:t>林璎，越战纪念碑</w:t>
                            </w:r>
                            <w:r>
                              <w:rPr>
                                <w:color w:val="000000"/>
                                <w:sz w:val="14"/>
                              </w:rPr>
                              <w:t>1094</w:t>
                            </w:r>
                            <w:r>
                              <w:rPr>
                                <w:color w:val="000000"/>
                                <w:sz w:val="14"/>
                              </w:rPr>
                              <w:t>，</w:t>
                            </w:r>
                            <w:r>
                              <w:rPr>
                                <w:color w:val="000000"/>
                                <w:sz w:val="14"/>
                              </w:rPr>
                              <w:t>1098</w:t>
                            </w:r>
                          </w:p>
                          <w:p w:rsidR="00AC451B" w:rsidRDefault="007D56C2">
                            <w:pPr>
                              <w:spacing w:line="260" w:lineRule="exact"/>
                            </w:pPr>
                            <w:r>
                              <w:rPr>
                                <w:color w:val="000000"/>
                                <w:sz w:val="17"/>
                              </w:rPr>
                              <w:t>Lindau Gospels</w:t>
                            </w:r>
                            <w:r>
                              <w:rPr>
                                <w:color w:val="000000"/>
                                <w:sz w:val="17"/>
                              </w:rPr>
                              <w:t>《林道福音书》</w:t>
                            </w:r>
                            <w:r>
                              <w:rPr>
                                <w:color w:val="000000"/>
                                <w:sz w:val="17"/>
                              </w:rPr>
                              <w:t>310</w:t>
                            </w:r>
                            <w:r>
                              <w:rPr>
                                <w:color w:val="000000"/>
                                <w:sz w:val="17"/>
                              </w:rPr>
                              <w:t>，</w:t>
                            </w:r>
                            <w:r>
                              <w:rPr>
                                <w:color w:val="000000"/>
                                <w:sz w:val="17"/>
                              </w:rPr>
                              <w:t xml:space="preserve"> 324-325,325</w:t>
                            </w:r>
                          </w:p>
                          <w:p w:rsidR="00AC451B" w:rsidRDefault="007D56C2">
                            <w:pPr>
                              <w:spacing w:line="260" w:lineRule="exact"/>
                            </w:pPr>
                            <w:r>
                              <w:rPr>
                                <w:color w:val="000000"/>
                                <w:sz w:val="16"/>
                              </w:rPr>
                              <w:t>Lindisfarne Gospels</w:t>
                            </w:r>
                            <w:r>
                              <w:rPr>
                                <w:color w:val="000000"/>
                                <w:sz w:val="16"/>
                              </w:rPr>
                              <w:t>《林迪斯法恩福音书》</w:t>
                            </w:r>
                            <w:r>
                              <w:rPr>
                                <w:color w:val="000000"/>
                                <w:sz w:val="16"/>
                              </w:rPr>
                              <w:t>251,317-3</w:t>
                            </w:r>
                            <w:r>
                              <w:rPr>
                                <w:color w:val="000000"/>
                                <w:sz w:val="16"/>
                              </w:rPr>
                              <w:t>19,318,319</w:t>
                            </w:r>
                          </w:p>
                          <w:p w:rsidR="00AC451B" w:rsidRDefault="007D56C2">
                            <w:pPr>
                              <w:spacing w:line="220" w:lineRule="exact"/>
                            </w:pPr>
                            <w:r>
                              <w:rPr>
                                <w:color w:val="000000"/>
                                <w:sz w:val="14"/>
                              </w:rPr>
                              <w:t>Linear A</w:t>
                            </w:r>
                            <w:r>
                              <w:rPr>
                                <w:color w:val="000000"/>
                                <w:sz w:val="14"/>
                              </w:rPr>
                              <w:t>线形文字</w:t>
                            </w:r>
                            <w:r>
                              <w:rPr>
                                <w:color w:val="000000"/>
                                <w:sz w:val="14"/>
                              </w:rPr>
                              <w:t>A82</w:t>
                            </w:r>
                          </w:p>
                          <w:p w:rsidR="00AC451B" w:rsidRDefault="007D56C2">
                            <w:pPr>
                              <w:spacing w:line="220" w:lineRule="exact"/>
                            </w:pPr>
                            <w:r>
                              <w:rPr>
                                <w:color w:val="000000"/>
                                <w:sz w:val="14"/>
                              </w:rPr>
                              <w:t>Linear B</w:t>
                            </w:r>
                            <w:r>
                              <w:rPr>
                                <w:color w:val="000000"/>
                                <w:sz w:val="14"/>
                              </w:rPr>
                              <w:t>线形文字</w:t>
                            </w:r>
                            <w:r>
                              <w:rPr>
                                <w:color w:val="000000"/>
                                <w:sz w:val="14"/>
                              </w:rPr>
                              <w:t>B92</w:t>
                            </w:r>
                          </w:p>
                          <w:p w:rsidR="00AC451B" w:rsidRDefault="007D56C2">
                            <w:pPr>
                              <w:spacing w:line="220" w:lineRule="exact"/>
                            </w:pPr>
                            <w:r>
                              <w:rPr>
                                <w:color w:val="000000"/>
                                <w:sz w:val="14"/>
                              </w:rPr>
                              <w:t xml:space="preserve">Linear </w:t>
                            </w:r>
                            <w:r>
                              <w:rPr>
                                <w:color w:val="000000"/>
                                <w:sz w:val="14"/>
                              </w:rPr>
                              <w:t>（</w:t>
                            </w:r>
                            <w:r>
                              <w:rPr>
                                <w:color w:val="000000"/>
                                <w:sz w:val="14"/>
                              </w:rPr>
                              <w:t>scientific</w:t>
                            </w:r>
                            <w:r>
                              <w:rPr>
                                <w:color w:val="000000"/>
                                <w:sz w:val="14"/>
                              </w:rPr>
                              <w:t>）</w:t>
                            </w:r>
                            <w:r>
                              <w:rPr>
                                <w:color w:val="000000"/>
                                <w:sz w:val="14"/>
                              </w:rPr>
                              <w:t>perspective</w:t>
                            </w:r>
                            <w:r>
                              <w:rPr>
                                <w:color w:val="000000"/>
                                <w:sz w:val="14"/>
                              </w:rPr>
                              <w:t>线性（科学）透视法</w:t>
                            </w:r>
                            <w:r>
                              <w:rPr>
                                <w:color w:val="000000"/>
                                <w:sz w:val="14"/>
                              </w:rPr>
                              <w:t>511,513</w:t>
                            </w:r>
                          </w:p>
                          <w:p w:rsidR="00AC451B" w:rsidRDefault="007D56C2">
                            <w:pPr>
                              <w:spacing w:line="220" w:lineRule="exact"/>
                            </w:pPr>
                            <w:r>
                              <w:rPr>
                                <w:color w:val="000000"/>
                                <w:sz w:val="14"/>
                              </w:rPr>
                              <w:t>Linked Ring</w:t>
                            </w:r>
                            <w:r>
                              <w:rPr>
                                <w:color w:val="000000"/>
                                <w:sz w:val="14"/>
                              </w:rPr>
                              <w:t>连环社</w:t>
                            </w:r>
                            <w:r>
                              <w:rPr>
                                <w:color w:val="000000"/>
                                <w:sz w:val="14"/>
                              </w:rPr>
                              <w:t>938</w:t>
                            </w:r>
                          </w:p>
                          <w:p w:rsidR="00AC451B" w:rsidRDefault="007D56C2">
                            <w:pPr>
                              <w:spacing w:line="220" w:lineRule="exact"/>
                            </w:pPr>
                            <w:r>
                              <w:rPr>
                                <w:color w:val="000000"/>
                                <w:sz w:val="14"/>
                              </w:rPr>
                              <w:t>church</w:t>
                            </w:r>
                            <w:r>
                              <w:rPr>
                                <w:color w:val="000000"/>
                                <w:sz w:val="14"/>
                              </w:rPr>
                              <w:t>，</w:t>
                            </w:r>
                            <w:r>
                              <w:rPr>
                                <w:color w:val="000000"/>
                                <w:sz w:val="14"/>
                              </w:rPr>
                              <w:t xml:space="preserve">France </w:t>
                            </w:r>
                            <w:r>
                              <w:rPr>
                                <w:color w:val="000000"/>
                                <w:sz w:val="14"/>
                              </w:rPr>
                              <w:t>圣热尼</w:t>
                            </w:r>
                            <w:r>
                              <w:rPr>
                                <w:color w:val="000000"/>
                                <w:sz w:val="14"/>
                              </w:rPr>
                              <w:t>·</w:t>
                            </w:r>
                            <w:r>
                              <w:rPr>
                                <w:color w:val="000000"/>
                                <w:sz w:val="14"/>
                              </w:rPr>
                              <w:t>德</w:t>
                            </w:r>
                            <w:r>
                              <w:rPr>
                                <w:color w:val="000000"/>
                                <w:sz w:val="14"/>
                              </w:rPr>
                              <w:t>·</w:t>
                            </w:r>
                            <w:r>
                              <w:rPr>
                                <w:color w:val="000000"/>
                                <w:sz w:val="14"/>
                              </w:rPr>
                              <w:t>枫丹教堂门楣，法国</w:t>
                            </w:r>
                            <w:r>
                              <w:rPr>
                                <w:color w:val="000000"/>
                                <w:sz w:val="14"/>
                              </w:rPr>
                              <w:t>348,349</w:t>
                            </w:r>
                          </w:p>
                          <w:p w:rsidR="00AC451B" w:rsidRDefault="007D56C2">
                            <w:pPr>
                              <w:spacing w:line="220" w:lineRule="exact"/>
                            </w:pPr>
                            <w:r>
                              <w:rPr>
                                <w:color w:val="000000"/>
                                <w:sz w:val="14"/>
                              </w:rPr>
                              <w:t>Lion Attacking a Horse</w:t>
                            </w:r>
                            <w:r>
                              <w:rPr>
                                <w:color w:val="000000"/>
                                <w:sz w:val="14"/>
                              </w:rPr>
                              <w:t>（</w:t>
                            </w:r>
                            <w:r>
                              <w:rPr>
                                <w:color w:val="000000"/>
                                <w:sz w:val="14"/>
                              </w:rPr>
                              <w:t>Stubbs</w:t>
                            </w:r>
                            <w:r>
                              <w:rPr>
                                <w:color w:val="000000"/>
                                <w:sz w:val="14"/>
                              </w:rPr>
                              <w:t>）《狮子攻击马》（斯塔布斯）</w:t>
                            </w:r>
                            <w:r>
                              <w:rPr>
                                <w:color w:val="000000"/>
                                <w:sz w:val="14"/>
                              </w:rPr>
                              <w:t>805,805</w:t>
                            </w:r>
                          </w:p>
                          <w:p w:rsidR="00AC451B" w:rsidRDefault="007D56C2">
                            <w:pPr>
                              <w:spacing w:line="220" w:lineRule="exact"/>
                            </w:pPr>
                            <w:r>
                              <w:rPr>
                                <w:color w:val="000000"/>
                                <w:sz w:val="14"/>
                              </w:rPr>
                              <w:t>Lion Gate</w:t>
                            </w:r>
                            <w:r>
                              <w:rPr>
                                <w:color w:val="000000"/>
                                <w:sz w:val="14"/>
                              </w:rPr>
                              <w:t>，</w:t>
                            </w:r>
                            <w:r>
                              <w:rPr>
                                <w:color w:val="000000"/>
                                <w:sz w:val="14"/>
                              </w:rPr>
                              <w:t>Hittite</w:t>
                            </w:r>
                            <w:r>
                              <w:rPr>
                                <w:color w:val="000000"/>
                                <w:sz w:val="14"/>
                              </w:rPr>
                              <w:t>狮子门，赫梯</w:t>
                            </w:r>
                            <w:r>
                              <w:rPr>
                                <w:color w:val="000000"/>
                                <w:sz w:val="14"/>
                              </w:rPr>
                              <w:t>38-39</w:t>
                            </w:r>
                            <w:r>
                              <w:rPr>
                                <w:color w:val="000000"/>
                                <w:sz w:val="14"/>
                              </w:rPr>
                              <w:t>，</w:t>
                            </w:r>
                            <w:r>
                              <w:rPr>
                                <w:color w:val="000000"/>
                                <w:sz w:val="14"/>
                              </w:rPr>
                              <w:t xml:space="preserve"> 38</w:t>
                            </w:r>
                          </w:p>
                          <w:p w:rsidR="00AC451B" w:rsidRDefault="007D56C2">
                            <w:pPr>
                              <w:spacing w:line="180" w:lineRule="exact"/>
                            </w:pPr>
                            <w:r>
                              <w:rPr>
                                <w:color w:val="000000"/>
                                <w:sz w:val="12"/>
                              </w:rPr>
                              <w:t>Lion Gate</w:t>
                            </w:r>
                            <w:r>
                              <w:rPr>
                                <w:color w:val="000000"/>
                                <w:sz w:val="12"/>
                              </w:rPr>
                              <w:t>，</w:t>
                            </w:r>
                            <w:r>
                              <w:rPr>
                                <w:color w:val="000000"/>
                                <w:sz w:val="12"/>
                              </w:rPr>
                              <w:t xml:space="preserve">Mycenae </w:t>
                            </w:r>
                            <w:r>
                              <w:rPr>
                                <w:color w:val="000000"/>
                                <w:sz w:val="12"/>
                              </w:rPr>
                              <w:t>狮门，迈锡尼</w:t>
                            </w:r>
                            <w:r>
                              <w:rPr>
                                <w:color w:val="000000"/>
                                <w:sz w:val="12"/>
                              </w:rPr>
                              <w:t>94</w:t>
                            </w:r>
                            <w:r>
                              <w:rPr>
                                <w:color w:val="000000"/>
                                <w:sz w:val="12"/>
                              </w:rPr>
                              <w:t>．</w:t>
                            </w:r>
                            <w:r>
                              <w:rPr>
                                <w:color w:val="000000"/>
                                <w:sz w:val="12"/>
                              </w:rPr>
                              <w:t xml:space="preserve"> 95</w:t>
                            </w:r>
                          </w:p>
                          <w:p w:rsidR="00AC451B" w:rsidRDefault="007D56C2">
                            <w:pPr>
                              <w:spacing w:line="220" w:lineRule="exact"/>
                            </w:pPr>
                            <w:r>
                              <w:rPr>
                                <w:color w:val="000000"/>
                                <w:sz w:val="14"/>
                              </w:rPr>
                              <w:t>Lion Hunt relief,Palace of Ashurbanipal II</w:t>
                            </w:r>
                            <w:r>
                              <w:rPr>
                                <w:color w:val="000000"/>
                                <w:sz w:val="14"/>
                              </w:rPr>
                              <w:t>猎狮浮雕，亚述纳辛巴二世宫殿</w:t>
                            </w:r>
                            <w:r>
                              <w:rPr>
                                <w:color w:val="000000"/>
                                <w:sz w:val="14"/>
                              </w:rPr>
                              <w:t>36.36</w:t>
                            </w:r>
                          </w:p>
                          <w:p w:rsidR="00AC451B" w:rsidRDefault="007D56C2">
                            <w:pPr>
                              <w:spacing w:line="220" w:lineRule="exact"/>
                            </w:pPr>
                            <w:r>
                              <w:rPr>
                                <w:color w:val="000000"/>
                                <w:sz w:val="14"/>
                              </w:rPr>
                              <w:t>Lions and Bison</w:t>
                            </w:r>
                            <w:r>
                              <w:rPr>
                                <w:color w:val="000000"/>
                                <w:sz w:val="14"/>
                              </w:rPr>
                              <w:t>，</w:t>
                            </w:r>
                            <w:r>
                              <w:rPr>
                                <w:color w:val="000000"/>
                                <w:sz w:val="14"/>
                              </w:rPr>
                              <w:t>Chauvet Cave</w:t>
                            </w:r>
                            <w:r>
                              <w:rPr>
                                <w:color w:val="000000"/>
                                <w:sz w:val="14"/>
                              </w:rPr>
                              <w:t>《狮子和野牛》，绍韦</w:t>
                            </w:r>
                            <w:r>
                              <w:rPr>
                                <w:color w:val="000000"/>
                                <w:sz w:val="14"/>
                              </w:rPr>
                              <w:t>2,3</w:t>
                            </w:r>
                          </w:p>
                          <w:p w:rsidR="00AC451B" w:rsidRDefault="007D56C2">
                            <w:pPr>
                              <w:spacing w:line="220" w:lineRule="exact"/>
                            </w:pPr>
                            <w:r>
                              <w:rPr>
                                <w:color w:val="000000"/>
                                <w:sz w:val="14"/>
                              </w:rPr>
                              <w:t>Lippi</w:t>
                            </w:r>
                            <w:r>
                              <w:rPr>
                                <w:color w:val="000000"/>
                                <w:sz w:val="14"/>
                              </w:rPr>
                              <w:t>，</w:t>
                            </w:r>
                            <w:r>
                              <w:rPr>
                                <w:color w:val="000000"/>
                                <w:sz w:val="14"/>
                              </w:rPr>
                              <w:t xml:space="preserve">Filippino </w:t>
                            </w:r>
                            <w:r>
                              <w:rPr>
                                <w:color w:val="000000"/>
                                <w:sz w:val="14"/>
                              </w:rPr>
                              <w:t>菲利皮诺</w:t>
                            </w:r>
                            <w:r>
                              <w:rPr>
                                <w:color w:val="000000"/>
                                <w:sz w:val="14"/>
                              </w:rPr>
                              <w:t>·</w:t>
                            </w:r>
                            <w:r>
                              <w:rPr>
                                <w:color w:val="000000"/>
                                <w:sz w:val="14"/>
                              </w:rPr>
                              <w:t>利皮</w:t>
                            </w:r>
                          </w:p>
                          <w:p w:rsidR="00AC451B" w:rsidRDefault="007D56C2">
                            <w:pPr>
                              <w:spacing w:line="220" w:lineRule="exact"/>
                              <w:ind w:firstLine="160"/>
                            </w:pPr>
                            <w:r>
                              <w:rPr>
                                <w:color w:val="000000"/>
                                <w:sz w:val="14"/>
                              </w:rPr>
                              <w:t>Brancacci Chapel, Santa Maria del</w:t>
                            </w:r>
                          </w:p>
                          <w:p w:rsidR="00AC451B" w:rsidRDefault="007D56C2">
                            <w:pPr>
                              <w:spacing w:line="220" w:lineRule="exact"/>
                              <w:ind w:firstLine="160"/>
                            </w:pPr>
                            <w:r>
                              <w:rPr>
                                <w:color w:val="000000"/>
                                <w:sz w:val="14"/>
                              </w:rPr>
                              <w:t xml:space="preserve">Carmine church </w:t>
                            </w:r>
                            <w:r>
                              <w:rPr>
                                <w:color w:val="000000"/>
                                <w:sz w:val="14"/>
                              </w:rPr>
                              <w:t>布兰卡奇礼拜堂，</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29" style="position:absolute;left:0pt;margin-left:447.0pt;margin-top:9.0pt;height:779.0pt;width:128.0pt;z-index:639022427953365652;mso-width-relative:page;mso-height-relative:page;mso-position-vertical-relative:page;mso-position-horizontal-relative:page;" coordsize="21600,21600" o:spid="_x0000_s22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Young Flute Player《年轻的鲁特琴</w:t>
                      </w:r>
                    </w:p>
                    <w:p>
                      <w:pPr>
                        <w:spacing w:line="220" w:lineRule="exact"/>
                        <w:ind w:firstLine="240"/>
                        <w:jc w:val="both"/>
                      </w:pPr>
                      <w:r>
                        <w:rPr>
                          <w:sz w:val="14"/>
                          <w:color w:val="000000"/>
                        </w:rPr>
                        <w:t xml:space="preserve">演奏者》715,715</w:t>
                      </w:r>
                    </w:p>
                    <w:p>
                      <w:pPr>
                        <w:spacing w:line="220" w:lineRule="exact"/>
                        <w:ind w:firstLine="0"/>
                        <w:jc w:val="both"/>
                      </w:pPr>
                      <w:r>
                        <w:rPr>
                          <w:sz w:val="14"/>
                          <w:color w:val="000000"/>
                        </w:rPr>
                        <w:t xml:space="preserve">Libeskind,Daniel,Jewish Museum. </w:t>
                      </w:r>
                      <w:r>
                        <w:rPr>
                          <w:sz w:val="14"/>
                          <w:color w:val="000000"/>
                        </w:rPr>
                        <w:t xml:space="preserve">Berlin 丹尼尔·里伯斯金，犹太博</w:t>
                      </w:r>
                      <w:r>
                        <w:rPr>
                          <w:sz w:val="14"/>
                          <w:color w:val="000000"/>
                        </w:rPr>
                        <w:t xml:space="preserve">物馆，柏林1088,1989-1090,1089</w:t>
                      </w:r>
                      <w:r>
                        <w:rPr>
                          <w:sz w:val="14"/>
                          <w:color w:val="000000"/>
                        </w:rPr>
                        <w:t xml:space="preserve">Libon of Elis伊利斯的利本131</w:t>
                      </w:r>
                    </w:p>
                    <w:p>
                      <w:pPr>
                        <w:spacing w:line="220" w:lineRule="exact"/>
                        <w:ind w:firstLine="0"/>
                        <w:jc w:val="both"/>
                      </w:pPr>
                      <w:r>
                        <w:rPr>
                          <w:sz w:val="14"/>
                          <w:color w:val="000000"/>
                        </w:rPr>
                        <w:t xml:space="preserve">Library（Adam），Kenwood，London 图书</w:t>
                      </w:r>
                      <w:r>
                        <w:rPr>
                          <w:sz w:val="14"/>
                          <w:color w:val="000000"/>
                        </w:rPr>
                        <w:t xml:space="preserve">室（亚当），肯伍德，伦敦802,802</w:t>
                      </w:r>
                    </w:p>
                    <w:p>
                      <w:pPr>
                        <w:spacing w:line="220" w:lineRule="exact"/>
                        <w:ind w:firstLine="0"/>
                        <w:jc w:val="both"/>
                      </w:pPr>
                      <w:r>
                        <w:rPr>
                          <w:sz w:val="14"/>
                          <w:color w:val="000000"/>
                        </w:rPr>
                        <w:t xml:space="preserve">Library of San Marco,Venice(Sansovino) </w:t>
                      </w:r>
                      <w:r>
                        <w:rPr>
                          <w:sz w:val="14"/>
                          <w:color w:val="000000"/>
                        </w:rPr>
                        <w:t xml:space="preserve">圣马可图书馆（桑索维诺），威尼斯</w:t>
                      </w:r>
                      <w:r>
                        <w:rPr>
                          <w:sz w:val="14"/>
                          <w:color w:val="000000"/>
                        </w:rPr>
                        <w:t xml:space="preserve">610,609</w:t>
                      </w:r>
                    </w:p>
                    <w:p>
                      <w:pPr>
                        <w:spacing w:line="220" w:lineRule="exact"/>
                        <w:ind w:firstLine="0"/>
                        <w:jc w:val="both"/>
                      </w:pPr>
                      <w:r>
                        <w:rPr>
                          <w:sz w:val="14"/>
                          <w:color w:val="000000"/>
                        </w:rPr>
                        <w:t xml:space="preserve">Libyan Sibyl（Michelangelo）《利比亚女</w:t>
                      </w:r>
                      <w:r>
                        <w:rPr>
                          <w:sz w:val="14"/>
                          <w:color w:val="000000"/>
                        </w:rPr>
                        <w:t xml:space="preserve">先知》（米开朗基罗）571-572,570，</w:t>
                      </w:r>
                      <w:r>
                        <w:rPr>
                          <w:sz w:val="14"/>
                          <w:color w:val="000000"/>
                        </w:rPr>
                        <w:t xml:space="preserve">571</w:t>
                      </w:r>
                    </w:p>
                    <w:p>
                      <w:pPr>
                        <w:spacing w:line="220" w:lineRule="exact"/>
                        <w:ind w:firstLine="0"/>
                        <w:jc w:val="both"/>
                      </w:pPr>
                      <w:r>
                        <w:rPr>
                          <w:sz w:val="12"/>
                          <w:color w:val="000000"/>
                        </w:rPr>
                        <w:t xml:space="preserve">Lichtenstein，Roy 罗伊·利希膝斯</w:t>
                      </w:r>
                      <w:r>
                        <w:rPr>
                          <w:sz w:val="12"/>
                          <w:color w:val="000000"/>
                        </w:rPr>
                        <w:t xml:space="preserve">坦1053</w:t>
                      </w:r>
                    </w:p>
                    <w:p>
                      <w:pPr>
                        <w:spacing w:line="260" w:lineRule="exact"/>
                        <w:ind w:firstLine="0"/>
                        <w:jc w:val="both"/>
                      </w:pPr>
                      <w:r>
                        <w:rPr>
                          <w:sz w:val="16"/>
                          <w:color w:val="000000"/>
                        </w:rPr>
                        <w:t xml:space="preserve">Drowning Girl《溺水的女孩》1051-</w:t>
                      </w:r>
                      <w:r>
                        <w:rPr>
                          <w:sz w:val="16"/>
                          <w:color w:val="000000"/>
                        </w:rPr>
                        <w:t xml:space="preserve">1052,1051</w:t>
                      </w:r>
                    </w:p>
                    <w:p>
                      <w:pPr>
                        <w:spacing w:line="220" w:lineRule="exact"/>
                        <w:ind w:firstLine="0"/>
                        <w:jc w:val="both"/>
                      </w:pPr>
                      <w:r>
                        <w:rPr>
                          <w:sz w:val="14"/>
                          <w:color w:val="000000"/>
                        </w:rPr>
                        <w:t xml:space="preserve">Life and Landscape on the Norfolk </w:t>
                      </w:r>
                      <w:r>
                        <w:rPr>
                          <w:sz w:val="14"/>
                          <w:color w:val="000000"/>
                        </w:rPr>
                        <w:t xml:space="preserve">Broads（Emerson）《诺福克湖沼区的</w:t>
                      </w:r>
                      <w:r>
                        <w:rPr>
                          <w:sz w:val="14"/>
                          <w:color w:val="000000"/>
                        </w:rPr>
                        <w:t xml:space="preserve">生活和风景》（爱默森）939</w:t>
                      </w:r>
                    </w:p>
                    <w:p>
                      <w:pPr>
                        <w:spacing w:line="220" w:lineRule="exact"/>
                        <w:ind w:firstLine="0"/>
                        <w:jc w:val="both"/>
                      </w:pPr>
                      <w:r>
                        <w:rPr>
                          <w:sz w:val="12"/>
                          <w:color w:val="000000"/>
                        </w:rPr>
                        <w:t xml:space="preserve">Life of Cavalier Gianlorenzo Berini </w:t>
                      </w:r>
                      <w:r>
                        <w:rPr>
                          <w:sz w:val="12"/>
                          <w:color w:val="000000"/>
                        </w:rPr>
                        <w:t xml:space="preserve">（Baldinucei）excerpt《詹洛伦佐·贝</w:t>
                      </w:r>
                      <w:r>
                        <w:rPr>
                          <w:sz w:val="12"/>
                          <w:color w:val="000000"/>
                        </w:rPr>
                        <w:t xml:space="preserve">尼尼骑士传》（巴尔迪努奇），节选</w:t>
                      </w:r>
                      <w:r>
                        <w:rPr>
                          <w:sz w:val="12"/>
                          <w:color w:val="000000"/>
                        </w:rPr>
                        <w:t xml:space="preserve">786</w:t>
                      </w:r>
                    </w:p>
                    <w:p>
                      <w:pPr>
                        <w:spacing w:after="10" w:line="200" w:lineRule="exact"/>
                        <w:ind w:firstLine="0"/>
                        <w:jc w:val="both"/>
                      </w:pPr>
                      <w:r>
                        <w:rPr>
                          <w:sz w:val="14"/>
                          <w:color w:val="000000"/>
                        </w:rPr>
                        <w:t xml:space="preserve">Light Cycle:Explosion Project for </w:t>
                      </w:r>
                      <w:r>
                        <w:rPr>
                          <w:sz w:val="14"/>
                          <w:color w:val="000000"/>
                        </w:rPr>
                        <w:t xml:space="preserve">Central Park（Cai Guo-Qiang）《光环： </w:t>
                      </w:r>
                      <w:r>
                        <w:rPr>
                          <w:sz w:val="14"/>
                          <w:color w:val="000000"/>
                        </w:rPr>
                        <w:t xml:space="preserve">中央公园爆炸计划》（蔡国强）1106，</w:t>
                      </w:r>
                      <w:r>
                        <w:rPr>
                          <w:sz w:val="14"/>
                          <w:color w:val="000000"/>
                        </w:rPr>
                        <w:t xml:space="preserve">1106</w:t>
                      </w:r>
                    </w:p>
                    <w:p>
                      <w:pPr>
                        <w:spacing w:line="240" w:lineRule="exact"/>
                        <w:ind w:firstLine="0"/>
                        <w:jc w:val="both"/>
                      </w:pPr>
                      <w:r>
                        <w:rPr>
                          <w:sz w:val="16"/>
                          <w:color w:val="000000"/>
                        </w:rPr>
                        <w:t xml:space="preserve">Light-Space Modulator(Moholy-Nagy) </w:t>
                      </w:r>
                      <w:r>
                        <w:rPr>
                          <w:sz w:val="16"/>
                          <w:color w:val="000000"/>
                        </w:rPr>
                        <w:t xml:space="preserve">《光线与空间调节器》（莫霍利-纳</w:t>
                      </w:r>
                      <w:r>
                        <w:rPr>
                          <w:sz w:val="16"/>
                          <w:color w:val="000000"/>
                        </w:rPr>
                        <w:t xml:space="preserve">吉）1010-1011,1010</w:t>
                      </w:r>
                    </w:p>
                    <w:p>
                      <w:pPr>
                        <w:spacing w:line="220" w:lineRule="exact"/>
                        <w:ind w:firstLine="0"/>
                        <w:jc w:val="both"/>
                      </w:pPr>
                      <w:r>
                        <w:rPr>
                          <w:sz w:val="14"/>
                          <w:color w:val="000000"/>
                        </w:rPr>
                        <w:t xml:space="preserve">Limbourg brothers,Très Riches </w:t>
                      </w:r>
                      <w:r>
                        <w:rPr>
                          <w:sz w:val="14"/>
                          <w:color w:val="000000"/>
                        </w:rPr>
                        <w:t xml:space="preserve">Heures du Duc de Berry，Les 林堡兄</w:t>
                      </w:r>
                      <w:r>
                        <w:rPr>
                          <w:sz w:val="14"/>
                          <w:color w:val="000000"/>
                        </w:rPr>
                        <w:t xml:space="preserve">弟，《贝里公爵的精美日课经》474-</w:t>
                      </w:r>
                      <w:r>
                        <w:rPr>
                          <w:sz w:val="14"/>
                          <w:color w:val="000000"/>
                        </w:rPr>
                        <w:t xml:space="preserve">475,474</w:t>
                      </w:r>
                    </w:p>
                    <w:p>
                      <w:pPr>
                        <w:spacing w:line="220" w:lineRule="exact"/>
                        <w:ind w:firstLine="0"/>
                        <w:jc w:val="both"/>
                      </w:pPr>
                      <w:r>
                        <w:rPr>
                          <w:sz w:val="14"/>
                          <w:color w:val="000000"/>
                        </w:rPr>
                        <w:t xml:space="preserve">Lin,Maya Ying,Vietnam Veterans </w:t>
                      </w:r>
                      <w:r>
                        <w:rPr>
                          <w:sz w:val="14"/>
                          <w:color w:val="000000"/>
                        </w:rPr>
                        <w:t xml:space="preserve">Memorial 林璎，越战纪念碑1094，</w:t>
                      </w:r>
                      <w:r>
                        <w:rPr>
                          <w:sz w:val="14"/>
                          <w:color w:val="000000"/>
                        </w:rPr>
                        <w:t xml:space="preserve">1098</w:t>
                      </w:r>
                    </w:p>
                    <w:p>
                      <w:pPr>
                        <w:spacing w:line="260" w:lineRule="exact"/>
                        <w:ind w:firstLine="0"/>
                        <w:jc w:val="both"/>
                      </w:pPr>
                      <w:r>
                        <w:rPr>
                          <w:sz w:val="17"/>
                          <w:color w:val="000000"/>
                        </w:rPr>
                        <w:t xml:space="preserve">Lindau Gospels《林道福音书》310， </w:t>
                      </w:r>
                      <w:r>
                        <w:rPr>
                          <w:sz w:val="17"/>
                          <w:color w:val="000000"/>
                        </w:rPr>
                        <w:t xml:space="preserve">324-325,325</w:t>
                      </w:r>
                    </w:p>
                    <w:p>
                      <w:pPr>
                        <w:spacing w:line="260" w:lineRule="exact"/>
                        <w:ind w:firstLine="0"/>
                        <w:jc w:val="both"/>
                      </w:pPr>
                      <w:r>
                        <w:rPr>
                          <w:sz w:val="16"/>
                          <w:color w:val="000000"/>
                        </w:rPr>
                        <w:t xml:space="preserve">Lindisfarne Gospels《林迪斯法恩福音</w:t>
                      </w:r>
                      <w:r>
                        <w:rPr>
                          <w:sz w:val="16"/>
                          <w:color w:val="000000"/>
                        </w:rPr>
                        <w:t xml:space="preserve">书》251,317-319,318,319</w:t>
                      </w:r>
                    </w:p>
                    <w:p>
                      <w:pPr>
                        <w:spacing w:line="220" w:lineRule="exact"/>
                        <w:ind w:firstLine="0"/>
                        <w:jc w:val="both"/>
                      </w:pPr>
                      <w:r>
                        <w:rPr>
                          <w:sz w:val="14"/>
                          <w:color w:val="000000"/>
                        </w:rPr>
                        <w:t xml:space="preserve">Linear A线形文字A82</w:t>
                      </w:r>
                    </w:p>
                    <w:p>
                      <w:pPr>
                        <w:spacing w:line="220" w:lineRule="exact"/>
                        <w:ind w:firstLine="0"/>
                        <w:jc w:val="both"/>
                      </w:pPr>
                      <w:r>
                        <w:rPr>
                          <w:sz w:val="14"/>
                          <w:color w:val="000000"/>
                        </w:rPr>
                        <w:t xml:space="preserve">Linear B线形文字B92</w:t>
                      </w:r>
                    </w:p>
                    <w:p>
                      <w:pPr>
                        <w:spacing w:line="220" w:lineRule="exact"/>
                        <w:ind w:firstLine="0"/>
                        <w:jc w:val="both"/>
                      </w:pPr>
                      <w:r>
                        <w:rPr>
                          <w:sz w:val="14"/>
                          <w:color w:val="000000"/>
                        </w:rPr>
                        <w:t xml:space="preserve">Linear （scientific）perspective线性（科</w:t>
                      </w:r>
                      <w:r>
                        <w:rPr>
                          <w:sz w:val="14"/>
                          <w:color w:val="000000"/>
                        </w:rPr>
                        <w:t xml:space="preserve">学）透视法511,513</w:t>
                      </w:r>
                    </w:p>
                    <w:p>
                      <w:pPr>
                        <w:spacing w:line="220" w:lineRule="exact"/>
                        <w:ind w:firstLine="0"/>
                        <w:jc w:val="both"/>
                      </w:pPr>
                      <w:r>
                        <w:rPr>
                          <w:sz w:val="14"/>
                          <w:color w:val="000000"/>
                        </w:rPr>
                        <w:t xml:space="preserve">Linked Ring连环社938</w:t>
                      </w:r>
                    </w:p>
                    <w:p>
                      <w:pPr>
                        <w:spacing w:line="220" w:lineRule="exact"/>
                        <w:ind w:firstLine="0"/>
                        <w:jc w:val="both"/>
                      </w:pPr>
                      <w:r>
                        <w:rPr>
                          <w:sz w:val="14"/>
                          <w:color w:val="000000"/>
                        </w:rPr>
                        <w:t xml:space="preserve">church，France 圣热尼·德·枫丹教</w:t>
                      </w:r>
                      <w:r>
                        <w:rPr>
                          <w:sz w:val="14"/>
                          <w:color w:val="000000"/>
                        </w:rPr>
                        <w:t xml:space="preserve">堂门楣，法国348,349</w:t>
                      </w:r>
                    </w:p>
                    <w:p>
                      <w:pPr>
                        <w:spacing w:line="220" w:lineRule="exact"/>
                        <w:ind w:firstLine="0"/>
                        <w:jc w:val="both"/>
                      </w:pPr>
                      <w:r>
                        <w:rPr>
                          <w:sz w:val="14"/>
                          <w:color w:val="000000"/>
                        </w:rPr>
                        <w:t xml:space="preserve">Lion Attacking a Horse（Stubbs）《狮子</w:t>
                      </w:r>
                      <w:r>
                        <w:rPr>
                          <w:sz w:val="14"/>
                          <w:color w:val="000000"/>
                        </w:rPr>
                        <w:t xml:space="preserve">攻击马》（斯塔布斯）805,805</w:t>
                      </w:r>
                    </w:p>
                    <w:p>
                      <w:pPr>
                        <w:spacing w:line="220" w:lineRule="exact"/>
                        <w:ind w:firstLine="0"/>
                        <w:jc w:val="both"/>
                      </w:pPr>
                      <w:r>
                        <w:rPr>
                          <w:sz w:val="14"/>
                          <w:color w:val="000000"/>
                        </w:rPr>
                        <w:t xml:space="preserve">Lion Gate，Hittite狮子门，赫梯38-39， </w:t>
                      </w:r>
                      <w:r>
                        <w:rPr>
                          <w:sz w:val="14"/>
                          <w:color w:val="000000"/>
                        </w:rPr>
                        <w:t xml:space="preserve">38</w:t>
                      </w:r>
                    </w:p>
                    <w:p>
                      <w:pPr>
                        <w:spacing w:line="180" w:lineRule="exact"/>
                        <w:ind w:firstLine="0"/>
                        <w:jc w:val="both"/>
                      </w:pPr>
                      <w:r>
                        <w:rPr>
                          <w:sz w:val="12"/>
                          <w:color w:val="000000"/>
                        </w:rPr>
                        <w:t xml:space="preserve">Lion Gate，Mycenae 狮门，迈锡尼94． </w:t>
                      </w:r>
                      <w:r>
                        <w:rPr>
                          <w:sz w:val="12"/>
                          <w:color w:val="000000"/>
                        </w:rPr>
                        <w:t xml:space="preserve">95</w:t>
                      </w:r>
                    </w:p>
                    <w:p>
                      <w:pPr>
                        <w:spacing w:line="220" w:lineRule="exact"/>
                        <w:ind w:firstLine="0"/>
                        <w:jc w:val="both"/>
                      </w:pPr>
                      <w:r>
                        <w:rPr>
                          <w:sz w:val="14"/>
                          <w:color w:val="000000"/>
                        </w:rPr>
                        <w:t xml:space="preserve">Lion Hunt relief,Palace of Ashurbanipal </w:t>
                      </w:r>
                      <w:r>
                        <w:rPr>
                          <w:sz w:val="14"/>
                          <w:color w:val="000000"/>
                        </w:rPr>
                        <w:t xml:space="preserve">II猎狮浮雕，亚述纳辛巴二世宫殿</w:t>
                      </w:r>
                      <w:r>
                        <w:rPr>
                          <w:sz w:val="14"/>
                          <w:color w:val="000000"/>
                        </w:rPr>
                        <w:t xml:space="preserve">36.36</w:t>
                      </w:r>
                    </w:p>
                    <w:p>
                      <w:pPr>
                        <w:spacing w:line="220" w:lineRule="exact"/>
                        <w:ind w:firstLine="0"/>
                        <w:jc w:val="both"/>
                      </w:pPr>
                      <w:r>
                        <w:rPr>
                          <w:sz w:val="14"/>
                          <w:color w:val="000000"/>
                        </w:rPr>
                        <w:t xml:space="preserve">Lions and Bison，Chauvet Cave《狮子和</w:t>
                      </w:r>
                      <w:r>
                        <w:rPr>
                          <w:sz w:val="14"/>
                          <w:color w:val="000000"/>
                        </w:rPr>
                        <w:t xml:space="preserve">野牛》，绍韦2,3</w:t>
                      </w:r>
                    </w:p>
                    <w:p>
                      <w:pPr>
                        <w:spacing w:line="220" w:lineRule="exact"/>
                        <w:ind w:firstLine="0"/>
                        <w:jc w:val="both"/>
                      </w:pPr>
                      <w:r>
                        <w:rPr>
                          <w:sz w:val="14"/>
                          <w:color w:val="000000"/>
                        </w:rPr>
                        <w:t xml:space="preserve">Lippi，Filippino 菲利皮诺·利皮</w:t>
                      </w:r>
                    </w:p>
                    <w:p>
                      <w:pPr>
                        <w:spacing w:line="220" w:lineRule="exact"/>
                        <w:ind w:firstLine="160"/>
                        <w:jc w:val="both"/>
                      </w:pPr>
                      <w:r>
                        <w:rPr>
                          <w:sz w:val="14"/>
                          <w:color w:val="000000"/>
                        </w:rPr>
                        <w:t xml:space="preserve">Brancacci Chapel, Santa Maria del</w:t>
                      </w:r>
                    </w:p>
                    <w:p>
                      <w:pPr>
                        <w:spacing w:line="220" w:lineRule="exact"/>
                        <w:ind w:firstLine="160"/>
                        <w:jc w:val="both"/>
                      </w:pPr>
                      <w:r>
                        <w:rPr>
                          <w:sz w:val="14"/>
                          <w:color w:val="000000"/>
                        </w:rPr>
                        <w:t xml:space="preserve">Carmine church 布兰卡奇礼拜堂，</w:t>
                      </w:r>
                    </w:p>
                  </w:txbxContent>
                </v:textbox>
              </v:shape>
            </w:pict>
          </mc:Fallback>
        </mc:AlternateContent>
      </w:r>
      <w:r>
        <w:rPr>
          <w:noProof/>
        </w:rPr>
        <mc:AlternateContent>
          <mc:Choice Requires="wps">
            <w:drawing>
              <wp:anchor distT="0" distB="0" distL="114300" distR="114300" simplePos="0" relativeHeight="251644928" behindDoc="0" locked="0" layoutInCell="1" allowOverlap="1">
                <wp:simplePos x="0" y="0"/>
                <wp:positionH relativeFrom="page">
                  <wp:posOffset>241300</wp:posOffset>
                </wp:positionH>
                <wp:positionV relativeFrom="page">
                  <wp:posOffset>10210800</wp:posOffset>
                </wp:positionV>
                <wp:extent cx="1041400" cy="254000"/>
                <wp:effectExtent l="0" t="0" r="635" b="14605"/>
                <wp:wrapSquare wrapText="bothSides"/>
                <wp:docPr id="23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6"/>
                              </w:rPr>
                              <w:t xml:space="preserve">1164 </w:t>
                            </w:r>
                            <w:r>
                              <w:rPr>
                                <w:color w:val="000000"/>
                                <w:sz w:val="16"/>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31" style="position:absolute;left:0pt;margin-left:19.0pt;margin-top:804.0pt;height:20.0pt;width:82.0pt;z-index:639022427953366027;mso-width-relative:page;mso-height-relative:page;mso-position-vertical-relative:page;mso-position-horizontal-relative:page;" coordsize="21600,21600" o:spid="_x0000_s23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6"/>
                          <w:color w:val="000000"/>
                        </w:rPr>
                        <w:t xml:space="preserve">1164 詹森艺术史</w:t>
                      </w:r>
                    </w:p>
                  </w:txbxContent>
                </v:textbox>
              </v:shape>
            </w:pict>
          </mc:Fallback>
        </mc:AlternateContent>
      </w:r>
    </w:p>
    <w:p w:rsidR="00AC451B" w:rsidRDefault="00AC451B">
      <w:pPr>
        <w:sectPr w:rsidR="00AC451B">
          <w:headerReference w:type="default" r:id="rId47"/>
          <w:footerReference w:type="default" r:id="rId48"/>
          <w:pgSz w:w="11900" w:h="16840"/>
          <w:pgMar w:top="200" w:right="700" w:bottom="1260" w:left="700" w:header="0" w:footer="1260" w:gutter="0"/>
          <w:cols w:space="720"/>
          <w:titlePg/>
        </w:sectPr>
      </w:pPr>
    </w:p>
    <w:p w:rsidR="00AC451B" w:rsidRDefault="007D56C2">
      <w:r>
        <w:rPr>
          <w:noProof/>
        </w:rPr>
        <w:lastRenderedPageBreak/>
        <mc:AlternateContent>
          <mc:Choice Requires="wps">
            <w:drawing>
              <wp:anchor distT="0" distB="0" distL="114300" distR="114300" simplePos="0" relativeHeight="251645952" behindDoc="0" locked="0" layoutInCell="1" allowOverlap="1">
                <wp:simplePos x="0" y="0"/>
                <wp:positionH relativeFrom="page">
                  <wp:posOffset>469900</wp:posOffset>
                </wp:positionH>
                <wp:positionV relativeFrom="page">
                  <wp:posOffset>127000</wp:posOffset>
                </wp:positionV>
                <wp:extent cx="1651000" cy="9931400"/>
                <wp:effectExtent l="0" t="0" r="635" b="14605"/>
                <wp:wrapSquare wrapText="bothSides"/>
                <wp:docPr id="23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200"/>
                            </w:pPr>
                            <w:r>
                              <w:rPr>
                                <w:color w:val="000000"/>
                                <w:sz w:val="14"/>
                              </w:rPr>
                              <w:t>加尔默罗圣母教堂</w:t>
                            </w:r>
                            <w:r>
                              <w:rPr>
                                <w:color w:val="000000"/>
                                <w:sz w:val="14"/>
                              </w:rPr>
                              <w:t>518,520</w:t>
                            </w:r>
                          </w:p>
                          <w:p w:rsidR="00AC451B" w:rsidRDefault="007D56C2">
                            <w:pPr>
                              <w:spacing w:line="220" w:lineRule="exact"/>
                            </w:pPr>
                            <w:r>
                              <w:rPr>
                                <w:color w:val="000000"/>
                                <w:sz w:val="14"/>
                              </w:rPr>
                              <w:t>Madonna and Child with the Birth of</w:t>
                            </w:r>
                          </w:p>
                          <w:p w:rsidR="00AC451B" w:rsidRDefault="007D56C2">
                            <w:pPr>
                              <w:spacing w:line="220" w:lineRule="exact"/>
                              <w:ind w:left="200"/>
                            </w:pPr>
                            <w:r>
                              <w:rPr>
                                <w:color w:val="000000"/>
                                <w:sz w:val="14"/>
                              </w:rPr>
                              <w:t>the Virgin</w:t>
                            </w:r>
                            <w:r>
                              <w:rPr>
                                <w:color w:val="000000"/>
                                <w:sz w:val="14"/>
                              </w:rPr>
                              <w:t>《圣母子与圣母诞生》</w:t>
                            </w:r>
                            <w:r>
                              <w:rPr>
                                <w:color w:val="000000"/>
                                <w:sz w:val="14"/>
                              </w:rPr>
                              <w:t>534-536,536</w:t>
                            </w:r>
                          </w:p>
                          <w:p w:rsidR="00AC451B" w:rsidRDefault="007D56C2">
                            <w:pPr>
                              <w:spacing w:line="280" w:lineRule="exact"/>
                              <w:ind w:left="60"/>
                            </w:pPr>
                            <w:r>
                              <w:rPr>
                                <w:color w:val="000000"/>
                                <w:sz w:val="17"/>
                              </w:rPr>
                              <w:t>Lipps</w:t>
                            </w:r>
                            <w:r>
                              <w:rPr>
                                <w:color w:val="000000"/>
                                <w:sz w:val="17"/>
                              </w:rPr>
                              <w:t>，</w:t>
                            </w:r>
                            <w:r>
                              <w:rPr>
                                <w:color w:val="000000"/>
                                <w:sz w:val="17"/>
                              </w:rPr>
                              <w:t>Theodor</w:t>
                            </w:r>
                            <w:r>
                              <w:rPr>
                                <w:color w:val="000000"/>
                                <w:sz w:val="17"/>
                              </w:rPr>
                              <w:t>特奥多尔</w:t>
                            </w:r>
                            <w:r>
                              <w:rPr>
                                <w:color w:val="000000"/>
                                <w:sz w:val="17"/>
                              </w:rPr>
                              <w:t>·</w:t>
                            </w:r>
                            <w:r>
                              <w:rPr>
                                <w:color w:val="000000"/>
                                <w:sz w:val="17"/>
                              </w:rPr>
                              <w:t>李普斯</w:t>
                            </w:r>
                            <w:r>
                              <w:rPr>
                                <w:color w:val="000000"/>
                                <w:sz w:val="17"/>
                              </w:rPr>
                              <w:t>979Lithographs</w:t>
                            </w:r>
                            <w:r>
                              <w:rPr>
                                <w:color w:val="000000"/>
                                <w:sz w:val="17"/>
                              </w:rPr>
                              <w:t>石版画</w:t>
                            </w:r>
                          </w:p>
                          <w:p w:rsidR="00AC451B" w:rsidRDefault="007D56C2">
                            <w:pPr>
                              <w:spacing w:line="260" w:lineRule="exact"/>
                            </w:pPr>
                            <w:r>
                              <w:rPr>
                                <w:color w:val="000000"/>
                                <w:sz w:val="16"/>
                              </w:rPr>
                              <w:t>Daumier</w:t>
                            </w:r>
                            <w:r>
                              <w:rPr>
                                <w:color w:val="000000"/>
                                <w:sz w:val="16"/>
                              </w:rPr>
                              <w:t>＇</w:t>
                            </w:r>
                            <w:r>
                              <w:rPr>
                                <w:color w:val="000000"/>
                                <w:sz w:val="16"/>
                              </w:rPr>
                              <w:t>s</w:t>
                            </w:r>
                            <w:r>
                              <w:rPr>
                                <w:color w:val="000000"/>
                                <w:sz w:val="16"/>
                              </w:rPr>
                              <w:t>杜米埃</w:t>
                            </w:r>
                            <w:r>
                              <w:rPr>
                                <w:color w:val="000000"/>
                                <w:sz w:val="16"/>
                              </w:rPr>
                              <w:t>866,866,911</w:t>
                            </w:r>
                          </w:p>
                          <w:p w:rsidR="00AC451B" w:rsidRDefault="007D56C2">
                            <w:pPr>
                              <w:spacing w:line="240" w:lineRule="exact"/>
                            </w:pPr>
                            <w:r>
                              <w:rPr>
                                <w:color w:val="000000"/>
                                <w:sz w:val="15"/>
                              </w:rPr>
                              <w:t>Toulouse-Lautree</w:t>
                            </w:r>
                            <w:r>
                              <w:rPr>
                                <w:color w:val="000000"/>
                                <w:sz w:val="15"/>
                              </w:rPr>
                              <w:t>＇</w:t>
                            </w:r>
                            <w:r>
                              <w:rPr>
                                <w:color w:val="000000"/>
                                <w:sz w:val="15"/>
                              </w:rPr>
                              <w:t>s</w:t>
                            </w:r>
                            <w:r>
                              <w:rPr>
                                <w:color w:val="000000"/>
                                <w:sz w:val="15"/>
                              </w:rPr>
                              <w:t>劳特雷克</w:t>
                            </w:r>
                            <w:r>
                              <w:rPr>
                                <w:color w:val="000000"/>
                                <w:sz w:val="15"/>
                              </w:rPr>
                              <w:t>911-912,912</w:t>
                            </w:r>
                          </w:p>
                          <w:p w:rsidR="00AC451B" w:rsidRDefault="007D56C2">
                            <w:pPr>
                              <w:spacing w:line="240" w:lineRule="exact"/>
                              <w:ind w:left="60"/>
                            </w:pPr>
                            <w:r>
                              <w:rPr>
                                <w:color w:val="000000"/>
                                <w:sz w:val="15"/>
                              </w:rPr>
                              <w:t>Lithography</w:t>
                            </w:r>
                            <w:r>
                              <w:rPr>
                                <w:color w:val="000000"/>
                                <w:sz w:val="15"/>
                              </w:rPr>
                              <w:t>，</w:t>
                            </w:r>
                            <w:r>
                              <w:rPr>
                                <w:color w:val="000000"/>
                                <w:sz w:val="15"/>
                              </w:rPr>
                              <w:t xml:space="preserve">process of </w:t>
                            </w:r>
                            <w:r>
                              <w:rPr>
                                <w:color w:val="000000"/>
                                <w:sz w:val="15"/>
                              </w:rPr>
                              <w:t>石版印刷术工艺流程</w:t>
                            </w:r>
                            <w:r>
                              <w:rPr>
                                <w:color w:val="000000"/>
                                <w:sz w:val="15"/>
                              </w:rPr>
                              <w:t>911</w:t>
                            </w:r>
                          </w:p>
                          <w:p w:rsidR="00AC451B" w:rsidRDefault="007D56C2">
                            <w:pPr>
                              <w:spacing w:line="220" w:lineRule="exact"/>
                            </w:pPr>
                            <w:r>
                              <w:rPr>
                                <w:color w:val="000000"/>
                                <w:sz w:val="14"/>
                              </w:rPr>
                              <w:t>Littérature</w:t>
                            </w:r>
                            <w:r>
                              <w:rPr>
                                <w:color w:val="000000"/>
                                <w:sz w:val="14"/>
                              </w:rPr>
                              <w:t>《文学》</w:t>
                            </w:r>
                            <w:r>
                              <w:rPr>
                                <w:color w:val="000000"/>
                                <w:sz w:val="14"/>
                              </w:rPr>
                              <w:t>992</w:t>
                            </w:r>
                          </w:p>
                          <w:p w:rsidR="00AC451B" w:rsidRDefault="007D56C2">
                            <w:pPr>
                              <w:spacing w:line="220" w:lineRule="exact"/>
                            </w:pPr>
                            <w:r>
                              <w:rPr>
                                <w:color w:val="000000"/>
                                <w:sz w:val="14"/>
                              </w:rPr>
                              <w:t>Little House,Francis W.(Wright),</w:t>
                            </w:r>
                          </w:p>
                          <w:p w:rsidR="00AC451B" w:rsidRDefault="007D56C2">
                            <w:pPr>
                              <w:spacing w:line="220" w:lineRule="exact"/>
                            </w:pPr>
                            <w:r>
                              <w:rPr>
                                <w:color w:val="000000"/>
                                <w:sz w:val="14"/>
                              </w:rPr>
                              <w:t xml:space="preserve">Minnesota </w:t>
                            </w:r>
                            <w:r>
                              <w:rPr>
                                <w:color w:val="000000"/>
                                <w:sz w:val="14"/>
                              </w:rPr>
                              <w:t>弗朗西斯</w:t>
                            </w:r>
                            <w:r>
                              <w:rPr>
                                <w:color w:val="000000"/>
                                <w:sz w:val="14"/>
                              </w:rPr>
                              <w:t>·W·</w:t>
                            </w:r>
                            <w:r>
                              <w:rPr>
                                <w:color w:val="000000"/>
                                <w:sz w:val="14"/>
                              </w:rPr>
                              <w:t>里特尔住宅（赖特），明尼苏达</w:t>
                            </w:r>
                            <w:r>
                              <w:rPr>
                                <w:color w:val="000000"/>
                                <w:sz w:val="14"/>
                              </w:rPr>
                              <w:t>937,937</w:t>
                            </w:r>
                          </w:p>
                          <w:p w:rsidR="00AC451B" w:rsidRDefault="007D56C2">
                            <w:pPr>
                              <w:spacing w:line="220" w:lineRule="exact"/>
                            </w:pPr>
                            <w:r>
                              <w:rPr>
                                <w:color w:val="000000"/>
                                <w:sz w:val="14"/>
                              </w:rPr>
                              <w:t>Liver Is the Cock's Comb,The(Gorky)</w:t>
                            </w:r>
                          </w:p>
                          <w:p w:rsidR="00AC451B" w:rsidRDefault="007D56C2">
                            <w:pPr>
                              <w:spacing w:line="220" w:lineRule="exact"/>
                            </w:pPr>
                            <w:r>
                              <w:rPr>
                                <w:color w:val="000000"/>
                                <w:sz w:val="14"/>
                              </w:rPr>
                              <w:t>《肝是鸡冠》（戈尔基）</w:t>
                            </w:r>
                            <w:r>
                              <w:rPr>
                                <w:color w:val="000000"/>
                                <w:sz w:val="14"/>
                              </w:rPr>
                              <w:t>1039,1039</w:t>
                            </w:r>
                          </w:p>
                          <w:p w:rsidR="00AC451B" w:rsidRDefault="007D56C2">
                            <w:pPr>
                              <w:spacing w:line="220" w:lineRule="exact"/>
                            </w:pPr>
                            <w:r>
                              <w:rPr>
                                <w:color w:val="000000"/>
                                <w:sz w:val="14"/>
                              </w:rPr>
                              <w:t xml:space="preserve">Lives of the Modern Painters,Sculptors, and Architects:On Caravaggio </w:t>
                            </w:r>
                            <w:r>
                              <w:rPr>
                                <w:color w:val="000000"/>
                                <w:sz w:val="14"/>
                              </w:rPr>
                              <w:t>（</w:t>
                            </w:r>
                            <w:r>
                              <w:rPr>
                                <w:color w:val="000000"/>
                                <w:sz w:val="14"/>
                              </w:rPr>
                              <w:t>Bellori</w:t>
                            </w:r>
                            <w:r>
                              <w:rPr>
                                <w:color w:val="000000"/>
                                <w:sz w:val="14"/>
                              </w:rPr>
                              <w:t>），</w:t>
                            </w:r>
                            <w:r>
                              <w:rPr>
                                <w:color w:val="000000"/>
                                <w:sz w:val="14"/>
                              </w:rPr>
                              <w:t>excerpt</w:t>
                            </w:r>
                            <w:r>
                              <w:rPr>
                                <w:color w:val="000000"/>
                                <w:sz w:val="14"/>
                              </w:rPr>
                              <w:t>《现代画家、雕塑家与建筑师传》关于卡拉瓦乔的部分（贝洛里），节选</w:t>
                            </w:r>
                            <w:r>
                              <w:rPr>
                                <w:color w:val="000000"/>
                                <w:sz w:val="14"/>
                              </w:rPr>
                              <w:t>785-786</w:t>
                            </w:r>
                          </w:p>
                          <w:p w:rsidR="00AC451B" w:rsidRDefault="007D56C2">
                            <w:pPr>
                              <w:spacing w:line="220" w:lineRule="exact"/>
                            </w:pPr>
                            <w:r>
                              <w:rPr>
                                <w:color w:val="000000"/>
                                <w:sz w:val="14"/>
                              </w:rPr>
                              <w:t>L</w:t>
                            </w:r>
                            <w:r>
                              <w:rPr>
                                <w:color w:val="000000"/>
                                <w:sz w:val="14"/>
                              </w:rPr>
                              <w:t xml:space="preserve">ives of the Most Excellent Painters, Sculptors and Architects of Italy </w:t>
                            </w:r>
                            <w:r>
                              <w:rPr>
                                <w:color w:val="000000"/>
                                <w:sz w:val="14"/>
                              </w:rPr>
                              <w:t>（</w:t>
                            </w:r>
                            <w:r>
                              <w:rPr>
                                <w:color w:val="000000"/>
                                <w:sz w:val="14"/>
                              </w:rPr>
                              <w:t>Vasari</w:t>
                            </w:r>
                            <w:r>
                              <w:rPr>
                                <w:color w:val="000000"/>
                                <w:sz w:val="14"/>
                              </w:rPr>
                              <w:t>）《意大利杰出画家、雕塑家与建筑师传》（瓦萨里）</w:t>
                            </w:r>
                            <w:r>
                              <w:rPr>
                                <w:color w:val="000000"/>
                                <w:sz w:val="14"/>
                              </w:rPr>
                              <w:t>555</w:t>
                            </w:r>
                          </w:p>
                          <w:p w:rsidR="00AC451B" w:rsidRDefault="007D56C2">
                            <w:pPr>
                              <w:spacing w:line="220" w:lineRule="exact"/>
                            </w:pPr>
                            <w:r>
                              <w:rPr>
                                <w:color w:val="000000"/>
                                <w:sz w:val="14"/>
                              </w:rPr>
                              <w:t xml:space="preserve">excerpt </w:t>
                            </w:r>
                            <w:r>
                              <w:rPr>
                                <w:color w:val="000000"/>
                                <w:sz w:val="14"/>
                              </w:rPr>
                              <w:t>节选</w:t>
                            </w:r>
                            <w:r>
                              <w:rPr>
                                <w:color w:val="000000"/>
                                <w:sz w:val="14"/>
                              </w:rPr>
                              <w:t>784</w:t>
                            </w:r>
                          </w:p>
                          <w:p w:rsidR="00AC451B" w:rsidRDefault="007D56C2">
                            <w:pPr>
                              <w:spacing w:line="260" w:lineRule="exact"/>
                            </w:pPr>
                            <w:r>
                              <w:rPr>
                                <w:color w:val="000000"/>
                                <w:sz w:val="16"/>
                              </w:rPr>
                              <w:t>Livia</w:t>
                            </w:r>
                            <w:r>
                              <w:rPr>
                                <w:color w:val="000000"/>
                                <w:sz w:val="16"/>
                              </w:rPr>
                              <w:t>利维亚</w:t>
                            </w:r>
                            <w:r>
                              <w:rPr>
                                <w:color w:val="000000"/>
                                <w:sz w:val="16"/>
                              </w:rPr>
                              <w:t>191,193,197</w:t>
                            </w:r>
                          </w:p>
                          <w:p w:rsidR="00AC451B" w:rsidRDefault="007D56C2">
                            <w:pPr>
                              <w:spacing w:line="240" w:lineRule="exact"/>
                            </w:pPr>
                            <w:r>
                              <w:rPr>
                                <w:color w:val="000000"/>
                                <w:sz w:val="15"/>
                              </w:rPr>
                              <w:t>portrait of</w:t>
                            </w:r>
                            <w:r>
                              <w:rPr>
                                <w:color w:val="000000"/>
                                <w:sz w:val="15"/>
                              </w:rPr>
                              <w:t>《利维亚像》</w:t>
                            </w:r>
                            <w:r>
                              <w:rPr>
                                <w:color w:val="000000"/>
                                <w:sz w:val="15"/>
                              </w:rPr>
                              <w:t>191,192 Villa of Livia</w:t>
                            </w:r>
                            <w:r>
                              <w:rPr>
                                <w:color w:val="000000"/>
                                <w:sz w:val="15"/>
                              </w:rPr>
                              <w:t>，</w:t>
                            </w:r>
                            <w:r>
                              <w:rPr>
                                <w:color w:val="000000"/>
                                <w:sz w:val="15"/>
                              </w:rPr>
                              <w:t xml:space="preserve">Primaporta </w:t>
                            </w:r>
                            <w:r>
                              <w:rPr>
                                <w:color w:val="000000"/>
                                <w:sz w:val="15"/>
                              </w:rPr>
                              <w:t>利维亚别</w:t>
                            </w:r>
                          </w:p>
                          <w:p w:rsidR="00AC451B" w:rsidRDefault="007D56C2">
                            <w:pPr>
                              <w:spacing w:line="220" w:lineRule="exact"/>
                              <w:ind w:firstLine="200"/>
                            </w:pPr>
                            <w:r>
                              <w:rPr>
                                <w:color w:val="000000"/>
                                <w:sz w:val="14"/>
                              </w:rPr>
                              <w:t>墅，普里马波塔</w:t>
                            </w:r>
                            <w:r>
                              <w:rPr>
                                <w:color w:val="000000"/>
                                <w:sz w:val="14"/>
                              </w:rPr>
                              <w:t>216,217</w:t>
                            </w:r>
                          </w:p>
                          <w:p w:rsidR="00AC451B" w:rsidRDefault="007D56C2">
                            <w:pPr>
                              <w:spacing w:line="220" w:lineRule="exact"/>
                            </w:pPr>
                            <w:r>
                              <w:rPr>
                                <w:color w:val="000000"/>
                                <w:sz w:val="14"/>
                              </w:rPr>
                              <w:t xml:space="preserve">Lobster Trap and Fish Tail </w:t>
                            </w:r>
                            <w:r>
                              <w:rPr>
                                <w:color w:val="000000"/>
                                <w:sz w:val="14"/>
                              </w:rPr>
                              <w:t>（</w:t>
                            </w:r>
                            <w:r>
                              <w:rPr>
                                <w:color w:val="000000"/>
                                <w:sz w:val="14"/>
                              </w:rPr>
                              <w:t>Calder</w:t>
                            </w:r>
                            <w:r>
                              <w:rPr>
                                <w:color w:val="000000"/>
                                <w:sz w:val="14"/>
                              </w:rPr>
                              <w:t>）《龙虾网与鱼尾》（考</w:t>
                            </w:r>
                            <w:r>
                              <w:rPr>
                                <w:color w:val="000000"/>
                                <w:sz w:val="14"/>
                              </w:rPr>
                              <w:t>尔德）</w:t>
                            </w:r>
                            <w:r>
                              <w:rPr>
                                <w:color w:val="000000"/>
                                <w:sz w:val="14"/>
                              </w:rPr>
                              <w:t>1002,1003Locke</w:t>
                            </w:r>
                            <w:r>
                              <w:rPr>
                                <w:color w:val="000000"/>
                                <w:sz w:val="14"/>
                              </w:rPr>
                              <w:t>，</w:t>
                            </w:r>
                            <w:r>
                              <w:rPr>
                                <w:color w:val="000000"/>
                                <w:sz w:val="14"/>
                              </w:rPr>
                              <w:t>Alain</w:t>
                            </w:r>
                            <w:r>
                              <w:rPr>
                                <w:color w:val="000000"/>
                                <w:sz w:val="14"/>
                              </w:rPr>
                              <w:t>阿兰</w:t>
                            </w:r>
                            <w:r>
                              <w:rPr>
                                <w:color w:val="000000"/>
                                <w:sz w:val="14"/>
                              </w:rPr>
                              <w:t>·</w:t>
                            </w:r>
                            <w:r>
                              <w:rPr>
                                <w:color w:val="000000"/>
                                <w:sz w:val="14"/>
                              </w:rPr>
                              <w:t>洛克</w:t>
                            </w:r>
                            <w:r>
                              <w:rPr>
                                <w:color w:val="000000"/>
                                <w:sz w:val="14"/>
                              </w:rPr>
                              <w:t>1025 Locke</w:t>
                            </w:r>
                            <w:r>
                              <w:rPr>
                                <w:color w:val="000000"/>
                                <w:sz w:val="14"/>
                              </w:rPr>
                              <w:t>，</w:t>
                            </w:r>
                            <w:r>
                              <w:rPr>
                                <w:color w:val="000000"/>
                                <w:sz w:val="14"/>
                              </w:rPr>
                              <w:t xml:space="preserve">John </w:t>
                            </w:r>
                            <w:r>
                              <w:rPr>
                                <w:color w:val="000000"/>
                                <w:sz w:val="14"/>
                              </w:rPr>
                              <w:t>约翰</w:t>
                            </w:r>
                            <w:r>
                              <w:rPr>
                                <w:color w:val="000000"/>
                                <w:sz w:val="14"/>
                              </w:rPr>
                              <w:t>·</w:t>
                            </w:r>
                            <w:r>
                              <w:rPr>
                                <w:color w:val="000000"/>
                                <w:sz w:val="14"/>
                              </w:rPr>
                              <w:t>洛克</w:t>
                            </w:r>
                            <w:r>
                              <w:rPr>
                                <w:color w:val="000000"/>
                                <w:sz w:val="14"/>
                              </w:rPr>
                              <w:t xml:space="preserve">789 Loggia </w:t>
                            </w:r>
                            <w:r>
                              <w:rPr>
                                <w:color w:val="000000"/>
                                <w:sz w:val="14"/>
                              </w:rPr>
                              <w:t>凉廊</w:t>
                            </w:r>
                            <w:r>
                              <w:rPr>
                                <w:color w:val="000000"/>
                                <w:sz w:val="14"/>
                              </w:rPr>
                              <w:t xml:space="preserve"> 510</w:t>
                            </w:r>
                          </w:p>
                          <w:p w:rsidR="00AC451B" w:rsidRDefault="007D56C2">
                            <w:pPr>
                              <w:spacing w:line="220" w:lineRule="exact"/>
                            </w:pPr>
                            <w:r>
                              <w:rPr>
                                <w:color w:val="000000"/>
                                <w:sz w:val="14"/>
                              </w:rPr>
                              <w:t>Lombards</w:t>
                            </w:r>
                            <w:r>
                              <w:rPr>
                                <w:color w:val="000000"/>
                                <w:sz w:val="14"/>
                              </w:rPr>
                              <w:t>伦巴第人</w:t>
                            </w:r>
                            <w:r>
                              <w:rPr>
                                <w:color w:val="000000"/>
                                <w:sz w:val="14"/>
                              </w:rPr>
                              <w:t>312</w:t>
                            </w:r>
                          </w:p>
                          <w:p w:rsidR="00AC451B" w:rsidRDefault="007D56C2">
                            <w:pPr>
                              <w:spacing w:line="200" w:lineRule="exact"/>
                            </w:pPr>
                            <w:r>
                              <w:rPr>
                                <w:color w:val="000000"/>
                                <w:sz w:val="12"/>
                              </w:rPr>
                              <w:t xml:space="preserve">London </w:t>
                            </w:r>
                            <w:r>
                              <w:rPr>
                                <w:color w:val="000000"/>
                                <w:sz w:val="12"/>
                              </w:rPr>
                              <w:t>伦敦</w:t>
                            </w:r>
                          </w:p>
                          <w:p w:rsidR="00AC451B" w:rsidRDefault="007D56C2">
                            <w:pPr>
                              <w:spacing w:line="220" w:lineRule="exact"/>
                            </w:pPr>
                            <w:r>
                              <w:rPr>
                                <w:color w:val="000000"/>
                                <w:sz w:val="14"/>
                              </w:rPr>
                              <w:t xml:space="preserve">Banqueting House,Whitehall Palace </w:t>
                            </w:r>
                            <w:r>
                              <w:rPr>
                                <w:color w:val="000000"/>
                                <w:sz w:val="14"/>
                              </w:rPr>
                              <w:t>（</w:t>
                            </w:r>
                            <w:r>
                              <w:rPr>
                                <w:color w:val="000000"/>
                                <w:sz w:val="14"/>
                              </w:rPr>
                              <w:t>Jones</w:t>
                            </w:r>
                            <w:r>
                              <w:rPr>
                                <w:color w:val="000000"/>
                                <w:sz w:val="14"/>
                              </w:rPr>
                              <w:t>）宴会厅，白厅宫（琼斯）</w:t>
                            </w:r>
                            <w:r>
                              <w:rPr>
                                <w:color w:val="000000"/>
                                <w:sz w:val="14"/>
                              </w:rPr>
                              <w:t>751,751</w:t>
                            </w:r>
                          </w:p>
                          <w:p w:rsidR="00AC451B" w:rsidRDefault="007D56C2">
                            <w:pPr>
                              <w:spacing w:line="220" w:lineRule="exact"/>
                            </w:pPr>
                            <w:r>
                              <w:rPr>
                                <w:color w:val="000000"/>
                                <w:sz w:val="14"/>
                              </w:rPr>
                              <w:t xml:space="preserve">Chiswick House(Burlington and Kent) </w:t>
                            </w:r>
                            <w:r>
                              <w:rPr>
                                <w:color w:val="000000"/>
                                <w:sz w:val="14"/>
                              </w:rPr>
                              <w:t>齐斯威克宅邸（伯灵顿和肯特）</w:t>
                            </w:r>
                            <w:r>
                              <w:rPr>
                                <w:color w:val="000000"/>
                                <w:sz w:val="14"/>
                              </w:rPr>
                              <w:t>800,800</w:t>
                            </w:r>
                          </w:p>
                          <w:p w:rsidR="00AC451B" w:rsidRDefault="007D56C2">
                            <w:pPr>
                              <w:spacing w:line="240" w:lineRule="exact"/>
                            </w:pPr>
                            <w:r>
                              <w:rPr>
                                <w:color w:val="000000"/>
                                <w:sz w:val="15"/>
                              </w:rPr>
                              <w:t>Crystal Palace</w:t>
                            </w:r>
                            <w:r>
                              <w:rPr>
                                <w:color w:val="000000"/>
                                <w:sz w:val="15"/>
                              </w:rPr>
                              <w:t>（</w:t>
                            </w:r>
                            <w:r>
                              <w:rPr>
                                <w:color w:val="000000"/>
                                <w:sz w:val="15"/>
                              </w:rPr>
                              <w:t>Paxton</w:t>
                            </w:r>
                            <w:r>
                              <w:rPr>
                                <w:color w:val="000000"/>
                                <w:sz w:val="15"/>
                              </w:rPr>
                              <w:t>）水晶宫（派克斯顿）</w:t>
                            </w:r>
                            <w:r>
                              <w:rPr>
                                <w:color w:val="000000"/>
                                <w:sz w:val="15"/>
                              </w:rPr>
                              <w:t>899,899</w:t>
                            </w:r>
                          </w:p>
                          <w:p w:rsidR="00AC451B" w:rsidRDefault="007D56C2">
                            <w:pPr>
                              <w:spacing w:line="200" w:lineRule="exact"/>
                            </w:pPr>
                            <w:r>
                              <w:rPr>
                                <w:color w:val="000000"/>
                                <w:sz w:val="12"/>
                              </w:rPr>
                              <w:t xml:space="preserve">Great </w:t>
                            </w:r>
                            <w:r>
                              <w:rPr>
                                <w:color w:val="000000"/>
                                <w:sz w:val="12"/>
                              </w:rPr>
                              <w:t>Fire of 1666 1666</w:t>
                            </w:r>
                            <w:r>
                              <w:rPr>
                                <w:color w:val="000000"/>
                                <w:sz w:val="12"/>
                              </w:rPr>
                              <w:t>年伦敦大火</w:t>
                            </w:r>
                            <w:r>
                              <w:rPr>
                                <w:color w:val="000000"/>
                                <w:sz w:val="12"/>
                              </w:rPr>
                              <w:t>750,751,753,787</w:t>
                            </w:r>
                          </w:p>
                          <w:p w:rsidR="00AC451B" w:rsidRDefault="007D56C2">
                            <w:pPr>
                              <w:spacing w:line="220" w:lineRule="exact"/>
                            </w:pPr>
                            <w:r>
                              <w:rPr>
                                <w:color w:val="000000"/>
                                <w:sz w:val="14"/>
                              </w:rPr>
                              <w:t>Green Dining Room(Morris),South</w:t>
                            </w:r>
                          </w:p>
                          <w:p w:rsidR="00AC451B" w:rsidRDefault="007D56C2">
                            <w:pPr>
                              <w:spacing w:line="220" w:lineRule="exact"/>
                              <w:ind w:left="60"/>
                            </w:pPr>
                            <w:r>
                              <w:rPr>
                                <w:rFonts w:ascii="宋体" w:eastAsia="宋体" w:hAnsi="宋体" w:hint="eastAsia"/>
                                <w:color w:val="000000"/>
                                <w:sz w:val="14"/>
                              </w:rPr>
                              <w:t>Kensington Museum(Victoria &amp; Albert Museum</w:t>
                            </w:r>
                            <w:r>
                              <w:rPr>
                                <w:rFonts w:ascii="宋体" w:eastAsia="宋体" w:hAnsi="宋体" w:hint="eastAsia"/>
                                <w:color w:val="000000"/>
                                <w:sz w:val="14"/>
                              </w:rPr>
                              <w:t>）绿色餐厅（莫里斯）</w:t>
                            </w:r>
                            <w:r>
                              <w:rPr>
                                <w:rFonts w:ascii="宋体" w:eastAsia="宋体" w:hAnsi="宋体" w:hint="eastAsia"/>
                                <w:color w:val="000000"/>
                                <w:sz w:val="14"/>
                              </w:rPr>
                              <w:t>.</w:t>
                            </w:r>
                            <w:r>
                              <w:rPr>
                                <w:rFonts w:ascii="宋体" w:eastAsia="宋体" w:hAnsi="宋体" w:hint="eastAsia"/>
                                <w:color w:val="000000"/>
                                <w:sz w:val="14"/>
                              </w:rPr>
                              <w:t>南肯辛顿博物馆（维多利亚和阿尔伯特博物馆）</w:t>
                            </w:r>
                            <w:r>
                              <w:rPr>
                                <w:rFonts w:ascii="宋体" w:eastAsia="宋体" w:hAnsi="宋体" w:hint="eastAsia"/>
                                <w:color w:val="000000"/>
                                <w:sz w:val="14"/>
                              </w:rPr>
                              <w:t>884,884</w:t>
                            </w:r>
                          </w:p>
                          <w:p w:rsidR="00AC451B" w:rsidRDefault="007D56C2">
                            <w:pPr>
                              <w:spacing w:line="220" w:lineRule="exact"/>
                            </w:pPr>
                            <w:r>
                              <w:rPr>
                                <w:color w:val="000000"/>
                                <w:sz w:val="14"/>
                              </w:rPr>
                              <w:t xml:space="preserve">Houses of Parliament(Barry and </w:t>
                            </w:r>
                            <w:r>
                              <w:rPr>
                                <w:color w:val="000000"/>
                                <w:sz w:val="14"/>
                              </w:rPr>
                              <w:t>议会大厦（巴里和普金）</w:t>
                            </w:r>
                            <w:r>
                              <w:rPr>
                                <w:color w:val="000000"/>
                                <w:sz w:val="14"/>
                              </w:rPr>
                              <w:t>854,855</w:t>
                            </w:r>
                          </w:p>
                          <w:p w:rsidR="00AC451B" w:rsidRDefault="007D56C2">
                            <w:pPr>
                              <w:spacing w:line="280" w:lineRule="exact"/>
                            </w:pPr>
                            <w:r>
                              <w:rPr>
                                <w:color w:val="000000"/>
                                <w:sz w:val="17"/>
                              </w:rPr>
                              <w:t>Library</w:t>
                            </w:r>
                            <w:r>
                              <w:rPr>
                                <w:color w:val="000000"/>
                                <w:sz w:val="17"/>
                              </w:rPr>
                              <w:t>，</w:t>
                            </w:r>
                            <w:r>
                              <w:rPr>
                                <w:color w:val="000000"/>
                                <w:sz w:val="17"/>
                              </w:rPr>
                              <w:t>Kenwood</w:t>
                            </w:r>
                            <w:r>
                              <w:rPr>
                                <w:color w:val="000000"/>
                                <w:sz w:val="17"/>
                              </w:rPr>
                              <w:t>（</w:t>
                            </w:r>
                            <w:r>
                              <w:rPr>
                                <w:color w:val="000000"/>
                                <w:sz w:val="17"/>
                              </w:rPr>
                              <w:t>Adam</w:t>
                            </w:r>
                            <w:r>
                              <w:rPr>
                                <w:color w:val="000000"/>
                                <w:sz w:val="17"/>
                              </w:rPr>
                              <w:t>）图书室（亚当），肯伍德</w:t>
                            </w:r>
                            <w:r>
                              <w:rPr>
                                <w:color w:val="000000"/>
                                <w:sz w:val="17"/>
                              </w:rPr>
                              <w:t>802,802</w:t>
                            </w:r>
                          </w:p>
                          <w:p w:rsidR="00AC451B" w:rsidRDefault="007D56C2">
                            <w:pPr>
                              <w:spacing w:line="220" w:lineRule="exact"/>
                              <w:ind w:left="20"/>
                            </w:pPr>
                            <w:r>
                              <w:rPr>
                                <w:color w:val="000000"/>
                                <w:sz w:val="14"/>
                              </w:rPr>
                              <w:t xml:space="preserve">Saint Mary-Le-Bow church </w:t>
                            </w:r>
                            <w:r>
                              <w:rPr>
                                <w:color w:val="000000"/>
                                <w:sz w:val="14"/>
                              </w:rPr>
                              <w:t>圣玛莉里波教堂</w:t>
                            </w:r>
                            <w:r>
                              <w:rPr>
                                <w:color w:val="000000"/>
                                <w:sz w:val="14"/>
                              </w:rPr>
                              <w:t>754,753</w:t>
                            </w:r>
                          </w:p>
                          <w:p w:rsidR="00AC451B" w:rsidRDefault="007D56C2">
                            <w:pPr>
                              <w:spacing w:line="220" w:lineRule="exact"/>
                            </w:pPr>
                            <w:r>
                              <w:rPr>
                                <w:color w:val="000000"/>
                                <w:sz w:val="14"/>
                              </w:rPr>
                              <w:t xml:space="preserve">Saint Pancras Station </w:t>
                            </w:r>
                            <w:r>
                              <w:rPr>
                                <w:color w:val="000000"/>
                                <w:sz w:val="14"/>
                              </w:rPr>
                              <w:t>圣潘克拉斯火</w:t>
                            </w:r>
                          </w:p>
                          <w:p w:rsidR="00AC451B" w:rsidRDefault="007D56C2">
                            <w:pPr>
                              <w:spacing w:line="220" w:lineRule="exact"/>
                            </w:pPr>
                            <w:r>
                              <w:rPr>
                                <w:color w:val="000000"/>
                                <w:sz w:val="14"/>
                              </w:rPr>
                              <w:t>车站</w:t>
                            </w:r>
                            <w:r>
                              <w:rPr>
                                <w:color w:val="000000"/>
                                <w:sz w:val="14"/>
                              </w:rPr>
                              <w:t>899,898</w:t>
                            </w:r>
                          </w:p>
                          <w:p w:rsidR="00AC451B" w:rsidRDefault="007D56C2">
                            <w:pPr>
                              <w:spacing w:line="220" w:lineRule="exact"/>
                            </w:pPr>
                            <w:r>
                              <w:rPr>
                                <w:color w:val="000000"/>
                                <w:sz w:val="14"/>
                              </w:rPr>
                              <w:t>Saint Paul</w:t>
                            </w:r>
                            <w:r>
                              <w:rPr>
                                <w:color w:val="000000"/>
                                <w:sz w:val="14"/>
                              </w:rPr>
                              <w:t>＇</w:t>
                            </w:r>
                            <w:r>
                              <w:rPr>
                                <w:color w:val="000000"/>
                                <w:sz w:val="14"/>
                              </w:rPr>
                              <w:t>s Cathedral</w:t>
                            </w:r>
                            <w:r>
                              <w:rPr>
                                <w:color w:val="000000"/>
                                <w:sz w:val="14"/>
                              </w:rPr>
                              <w:t>（</w:t>
                            </w:r>
                            <w:r>
                              <w:rPr>
                                <w:color w:val="000000"/>
                                <w:sz w:val="14"/>
                              </w:rPr>
                              <w:t>Wren</w:t>
                            </w:r>
                            <w:r>
                              <w:rPr>
                                <w:color w:val="000000"/>
                                <w:sz w:val="14"/>
                              </w:rPr>
                              <w:t>）圣保罗</w:t>
                            </w:r>
                          </w:p>
                          <w:p w:rsidR="00AC451B" w:rsidRDefault="007D56C2">
                            <w:pPr>
                              <w:spacing w:line="220" w:lineRule="exact"/>
                            </w:pPr>
                            <w:r>
                              <w:rPr>
                                <w:color w:val="000000"/>
                                <w:sz w:val="14"/>
                              </w:rPr>
                              <w:t>大教堂（雷恩）</w:t>
                            </w:r>
                            <w:r>
                              <w:rPr>
                                <w:color w:val="000000"/>
                                <w:sz w:val="14"/>
                              </w:rPr>
                              <w:t>752,753,753</w:t>
                            </w:r>
                          </w:p>
                          <w:p w:rsidR="00AC451B" w:rsidRDefault="007D56C2">
                            <w:pPr>
                              <w:spacing w:line="220" w:lineRule="exact"/>
                            </w:pPr>
                            <w:r>
                              <w:rPr>
                                <w:color w:val="000000"/>
                                <w:sz w:val="14"/>
                              </w:rPr>
                              <w:t>London Labour and London Poor</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33" style="position:absolute;left:0pt;margin-left:37.0pt;margin-top:10.0pt;height:782.0pt;width:130.0pt;z-index:639022427954595555;mso-width-relative:page;mso-height-relative:page;mso-position-vertical-relative:page;mso-position-horizontal-relative:page;" coordsize="21600,21600" o:spid="_x0000_s23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200"/>
                        <w:jc w:val="both"/>
                      </w:pPr>
                      <w:r>
                        <w:rPr>
                          <w:sz w:val="14"/>
                          <w:color w:val="000000"/>
                        </w:rPr>
                        <w:t xml:space="preserve">加尔默罗圣母教堂518,520</w:t>
                      </w:r>
                    </w:p>
                    <w:p>
                      <w:pPr>
                        <w:spacing w:line="220" w:lineRule="exact"/>
                        <w:ind w:firstLine="0"/>
                        <w:jc w:val="both"/>
                      </w:pPr>
                      <w:r>
                        <w:rPr>
                          <w:sz w:val="14"/>
                          <w:color w:val="000000"/>
                        </w:rPr>
                        <w:t xml:space="preserve">Madonna and Child with the Birth of</w:t>
                      </w:r>
                    </w:p>
                    <w:p>
                      <w:pPr>
                        <w:spacing w:line="220" w:lineRule="exact"/>
                        <w:ind w:left="200" w:firstLine="0"/>
                        <w:jc w:val="both"/>
                      </w:pPr>
                      <w:r>
                        <w:rPr>
                          <w:sz w:val="14"/>
                          <w:color w:val="000000"/>
                        </w:rPr>
                        <w:t xml:space="preserve">the Virgin《圣母子与圣母诞生》</w:t>
                      </w:r>
                      <w:r>
                        <w:rPr>
                          <w:sz w:val="14"/>
                          <w:color w:val="000000"/>
                        </w:rPr>
                        <w:t xml:space="preserve">534-536,536</w:t>
                      </w:r>
                    </w:p>
                    <w:p>
                      <w:pPr>
                        <w:spacing w:line="280" w:lineRule="exact"/>
                        <w:ind w:left="60" w:firstLine="0"/>
                        <w:jc w:val="both"/>
                      </w:pPr>
                      <w:r>
                        <w:rPr>
                          <w:sz w:val="17"/>
                          <w:color w:val="000000"/>
                        </w:rPr>
                        <w:t xml:space="preserve">Lipps，Theodor特奥多尔·李普斯979</w:t>
                      </w:r>
                      <w:r>
                        <w:rPr>
                          <w:sz w:val="17"/>
                          <w:color w:val="000000"/>
                        </w:rPr>
                        <w:t xml:space="preserve">Lithographs石版画</w:t>
                      </w:r>
                    </w:p>
                    <w:p>
                      <w:pPr>
                        <w:spacing w:line="260" w:lineRule="exact"/>
                        <w:ind w:firstLine="0"/>
                        <w:jc w:val="both"/>
                      </w:pPr>
                      <w:r>
                        <w:rPr>
                          <w:sz w:val="16"/>
                          <w:color w:val="000000"/>
                        </w:rPr>
                        <w:t xml:space="preserve">Daumier＇s杜米埃866,866,911</w:t>
                      </w:r>
                    </w:p>
                    <w:p>
                      <w:pPr>
                        <w:spacing w:line="240" w:lineRule="exact"/>
                        <w:ind w:firstLine="0"/>
                        <w:jc w:val="both"/>
                      </w:pPr>
                      <w:r>
                        <w:rPr>
                          <w:sz w:val="15"/>
                          <w:color w:val="000000"/>
                        </w:rPr>
                        <w:t xml:space="preserve">Toulouse-Lautree＇s劳特雷克911-</w:t>
                      </w:r>
                      <w:r>
                        <w:rPr>
                          <w:sz w:val="15"/>
                          <w:color w:val="000000"/>
                        </w:rPr>
                        <w:t xml:space="preserve">912,912</w:t>
                      </w:r>
                    </w:p>
                    <w:p>
                      <w:pPr>
                        <w:spacing w:line="240" w:lineRule="exact"/>
                        <w:ind w:left="60" w:firstLine="0"/>
                        <w:jc w:val="both"/>
                      </w:pPr>
                      <w:r>
                        <w:rPr>
                          <w:sz w:val="15"/>
                          <w:color w:val="000000"/>
                        </w:rPr>
                        <w:t xml:space="preserve">Lithography，process of 石版印刷术工</w:t>
                      </w:r>
                      <w:r>
                        <w:rPr>
                          <w:sz w:val="15"/>
                          <w:color w:val="000000"/>
                        </w:rPr>
                        <w:t xml:space="preserve">艺流程911</w:t>
                      </w:r>
                    </w:p>
                    <w:p>
                      <w:pPr>
                        <w:spacing w:line="220" w:lineRule="exact"/>
                        <w:ind w:firstLine="0"/>
                        <w:jc w:val="both"/>
                      </w:pPr>
                      <w:r>
                        <w:rPr>
                          <w:sz w:val="14"/>
                          <w:color w:val="000000"/>
                        </w:rPr>
                        <w:t xml:space="preserve">Littérature《文学》992</w:t>
                      </w:r>
                    </w:p>
                    <w:p>
                      <w:pPr>
                        <w:spacing w:line="220" w:lineRule="exact"/>
                        <w:ind w:firstLine="0"/>
                        <w:jc w:val="both"/>
                      </w:pPr>
                      <w:r>
                        <w:rPr>
                          <w:sz w:val="14"/>
                          <w:color w:val="000000"/>
                        </w:rPr>
                        <w:t xml:space="preserve">Little House,Francis W.(Wright),</w:t>
                      </w:r>
                    </w:p>
                    <w:p>
                      <w:pPr>
                        <w:spacing w:line="220" w:lineRule="exact"/>
                        <w:ind w:firstLine="0"/>
                        <w:jc w:val="both"/>
                      </w:pPr>
                      <w:r>
                        <w:rPr>
                          <w:sz w:val="14"/>
                          <w:color w:val="000000"/>
                        </w:rPr>
                        <w:t xml:space="preserve">Minnesota 弗朗西斯·W·里特尔住</w:t>
                      </w:r>
                      <w:r>
                        <w:rPr>
                          <w:sz w:val="14"/>
                          <w:color w:val="000000"/>
                        </w:rPr>
                        <w:t xml:space="preserve">宅（赖特），明尼苏达937,937</w:t>
                      </w:r>
                    </w:p>
                    <w:p>
                      <w:pPr>
                        <w:spacing w:line="220" w:lineRule="exact"/>
                        <w:ind w:firstLine="0"/>
                        <w:jc w:val="both"/>
                      </w:pPr>
                      <w:r>
                        <w:rPr>
                          <w:sz w:val="14"/>
                          <w:color w:val="000000"/>
                        </w:rPr>
                        <w:t xml:space="preserve">Liver Is the Cock's Comb,The(Gorky)</w:t>
                      </w:r>
                    </w:p>
                    <w:p>
                      <w:pPr>
                        <w:spacing w:line="220" w:lineRule="exact"/>
                        <w:ind w:firstLine="0"/>
                        <w:jc w:val="both"/>
                      </w:pPr>
                      <w:r>
                        <w:rPr>
                          <w:sz w:val="14"/>
                          <w:color w:val="000000"/>
                        </w:rPr>
                        <w:t xml:space="preserve">《肝是鸡冠》（戈尔基）1039,1039</w:t>
                      </w:r>
                    </w:p>
                    <w:p>
                      <w:pPr>
                        <w:spacing w:line="220" w:lineRule="exact"/>
                        <w:ind w:firstLine="0"/>
                        <w:jc w:val="both"/>
                      </w:pPr>
                      <w:r>
                        <w:rPr>
                          <w:sz w:val="14"/>
                          <w:color w:val="000000"/>
                        </w:rPr>
                        <w:t xml:space="preserve">Lives of the Modern Painters,Sculptors, </w:t>
                      </w:r>
                      <w:r>
                        <w:rPr>
                          <w:sz w:val="14"/>
                          <w:color w:val="000000"/>
                        </w:rPr>
                        <w:t xml:space="preserve">and Architects:On Caravaggio </w:t>
                      </w:r>
                      <w:r>
                        <w:rPr>
                          <w:sz w:val="14"/>
                          <w:color w:val="000000"/>
                        </w:rPr>
                        <w:t xml:space="preserve">（Bellori），excerpt《现代画家、雕塑家</w:t>
                      </w:r>
                      <w:r>
                        <w:rPr>
                          <w:sz w:val="14"/>
                          <w:color w:val="000000"/>
                        </w:rPr>
                        <w:t xml:space="preserve">与建筑师传》关于卡拉瓦乔的部分</w:t>
                      </w:r>
                      <w:r>
                        <w:rPr>
                          <w:sz w:val="14"/>
                          <w:color w:val="000000"/>
                        </w:rPr>
                        <w:t xml:space="preserve">（贝洛里），节选785-786</w:t>
                      </w:r>
                    </w:p>
                    <w:p>
                      <w:pPr>
                        <w:spacing w:line="220" w:lineRule="exact"/>
                        <w:ind w:firstLine="0"/>
                        <w:jc w:val="both"/>
                      </w:pPr>
                      <w:r>
                        <w:rPr>
                          <w:sz w:val="14"/>
                          <w:color w:val="000000"/>
                        </w:rPr>
                        <w:t xml:space="preserve">Lives of the Most Excellent Painters, </w:t>
                      </w:r>
                      <w:r>
                        <w:rPr>
                          <w:sz w:val="14"/>
                          <w:color w:val="000000"/>
                        </w:rPr>
                        <w:t xml:space="preserve">Sculptors and Architects of Italy </w:t>
                      </w:r>
                      <w:r>
                        <w:rPr>
                          <w:sz w:val="14"/>
                          <w:color w:val="000000"/>
                        </w:rPr>
                        <w:t xml:space="preserve">（Vasari）《意大利杰出画家、雕塑家</w:t>
                      </w:r>
                      <w:r>
                        <w:rPr>
                          <w:sz w:val="14"/>
                          <w:color w:val="000000"/>
                        </w:rPr>
                        <w:t xml:space="preserve">与建筑师传》（瓦萨里）555</w:t>
                      </w:r>
                    </w:p>
                    <w:p>
                      <w:pPr>
                        <w:spacing w:line="220" w:lineRule="exact"/>
                        <w:ind w:firstLine="0"/>
                        <w:jc w:val="both"/>
                      </w:pPr>
                      <w:r>
                        <w:rPr>
                          <w:sz w:val="14"/>
                          <w:color w:val="000000"/>
                        </w:rPr>
                        <w:t xml:space="preserve">excerpt 节选784</w:t>
                      </w:r>
                    </w:p>
                    <w:p>
                      <w:pPr>
                        <w:spacing w:line="260" w:lineRule="exact"/>
                        <w:ind w:firstLine="0"/>
                        <w:jc w:val="both"/>
                      </w:pPr>
                      <w:r>
                        <w:rPr>
                          <w:sz w:val="16"/>
                          <w:color w:val="000000"/>
                        </w:rPr>
                        <w:t xml:space="preserve">Livia利维亚191,193,197</w:t>
                      </w:r>
                    </w:p>
                    <w:p>
                      <w:pPr>
                        <w:spacing w:line="240" w:lineRule="exact"/>
                        <w:ind w:firstLine="0"/>
                        <w:jc w:val="both"/>
                      </w:pPr>
                      <w:r>
                        <w:rPr>
                          <w:sz w:val="15"/>
                          <w:color w:val="000000"/>
                        </w:rPr>
                        <w:t xml:space="preserve">portrait of《利维亚像》191,192 </w:t>
                      </w:r>
                      <w:r>
                        <w:rPr>
                          <w:sz w:val="15"/>
                          <w:color w:val="000000"/>
                        </w:rPr>
                        <w:t xml:space="preserve">Villa of Livia，Primaporta 利维亚别</w:t>
                      </w:r>
                    </w:p>
                    <w:p>
                      <w:pPr>
                        <w:spacing w:line="220" w:lineRule="exact"/>
                        <w:ind w:firstLine="200"/>
                        <w:jc w:val="both"/>
                      </w:pPr>
                      <w:r>
                        <w:rPr>
                          <w:sz w:val="14"/>
                          <w:color w:val="000000"/>
                        </w:rPr>
                        <w:t xml:space="preserve">墅，普里马波塔216,217</w:t>
                      </w:r>
                    </w:p>
                    <w:p>
                      <w:pPr>
                        <w:spacing w:line="220" w:lineRule="exact"/>
                        <w:ind w:firstLine="0"/>
                        <w:jc w:val="both"/>
                      </w:pPr>
                      <w:r>
                        <w:rPr>
                          <w:sz w:val="14"/>
                          <w:color w:val="000000"/>
                        </w:rPr>
                        <w:t xml:space="preserve">Lobster Trap and Fish Tail （Calder）《龙</w:t>
                      </w:r>
                      <w:r>
                        <w:rPr>
                          <w:sz w:val="14"/>
                          <w:color w:val="000000"/>
                        </w:rPr>
                        <w:t xml:space="preserve">虾网与鱼尾》（考尔德）1002,1003</w:t>
                      </w:r>
                      <w:r>
                        <w:rPr>
                          <w:sz w:val="14"/>
                          <w:color w:val="000000"/>
                        </w:rPr>
                        <w:t xml:space="preserve">Locke，Alain阿兰·洛克1025 </w:t>
                      </w:r>
                      <w:r>
                        <w:rPr>
                          <w:sz w:val="14"/>
                          <w:color w:val="000000"/>
                        </w:rPr>
                        <w:t xml:space="preserve">Locke，John 约翰·洛克789 </w:t>
                      </w:r>
                      <w:r>
                        <w:rPr>
                          <w:sz w:val="14"/>
                          <w:color w:val="000000"/>
                        </w:rPr>
                        <w:t xml:space="preserve">Loggia 凉廊 510</w:t>
                      </w:r>
                    </w:p>
                    <w:p>
                      <w:pPr>
                        <w:spacing w:line="220" w:lineRule="exact"/>
                        <w:ind w:firstLine="0"/>
                        <w:jc w:val="both"/>
                      </w:pPr>
                      <w:r>
                        <w:rPr>
                          <w:sz w:val="14"/>
                          <w:color w:val="000000"/>
                        </w:rPr>
                        <w:t xml:space="preserve">Lombards伦巴第人312</w:t>
                      </w:r>
                    </w:p>
                    <w:p>
                      <w:pPr>
                        <w:spacing w:line="200" w:lineRule="exact"/>
                        <w:ind w:firstLine="0"/>
                        <w:jc w:val="both"/>
                      </w:pPr>
                      <w:r>
                        <w:rPr>
                          <w:sz w:val="12"/>
                          <w:color w:val="000000"/>
                        </w:rPr>
                        <w:t xml:space="preserve">London 伦敦</w:t>
                      </w:r>
                    </w:p>
                    <w:p>
                      <w:pPr>
                        <w:spacing w:line="220" w:lineRule="exact"/>
                        <w:ind w:firstLine="0"/>
                        <w:jc w:val="both"/>
                      </w:pPr>
                      <w:r>
                        <w:rPr>
                          <w:sz w:val="14"/>
                          <w:color w:val="000000"/>
                        </w:rPr>
                        <w:t xml:space="preserve">Banqueting House,Whitehall Palace </w:t>
                      </w:r>
                      <w:r>
                        <w:rPr>
                          <w:sz w:val="14"/>
                          <w:color w:val="000000"/>
                        </w:rPr>
                        <w:t xml:space="preserve">（Jones）宴会厅，白厅宫（琼斯）</w:t>
                      </w:r>
                      <w:r>
                        <w:rPr>
                          <w:sz w:val="14"/>
                          <w:color w:val="000000"/>
                        </w:rPr>
                        <w:t xml:space="preserve">751,751</w:t>
                      </w:r>
                    </w:p>
                    <w:p>
                      <w:pPr>
                        <w:spacing w:line="220" w:lineRule="exact"/>
                        <w:ind w:firstLine="0"/>
                        <w:jc w:val="both"/>
                      </w:pPr>
                      <w:r>
                        <w:rPr>
                          <w:sz w:val="14"/>
                          <w:color w:val="000000"/>
                        </w:rPr>
                        <w:t xml:space="preserve">Chiswick House(Burlington and Kent) </w:t>
                      </w:r>
                      <w:r>
                        <w:rPr>
                          <w:sz w:val="14"/>
                          <w:color w:val="000000"/>
                        </w:rPr>
                        <w:t xml:space="preserve">齐斯威克宅邸（伯灵顿和肯特）</w:t>
                      </w:r>
                      <w:r>
                        <w:rPr>
                          <w:sz w:val="14"/>
                          <w:color w:val="000000"/>
                        </w:rPr>
                        <w:t xml:space="preserve">800,800</w:t>
                      </w:r>
                    </w:p>
                    <w:p>
                      <w:pPr>
                        <w:spacing w:line="240" w:lineRule="exact"/>
                        <w:ind w:firstLine="0"/>
                        <w:jc w:val="both"/>
                      </w:pPr>
                      <w:r>
                        <w:rPr>
                          <w:sz w:val="15"/>
                          <w:color w:val="000000"/>
                        </w:rPr>
                        <w:t xml:space="preserve">Crystal Palace（Paxton）水晶宫（派</w:t>
                      </w:r>
                      <w:r>
                        <w:rPr>
                          <w:sz w:val="15"/>
                          <w:color w:val="000000"/>
                        </w:rPr>
                        <w:t xml:space="preserve">克斯顿）899,899</w:t>
                      </w:r>
                    </w:p>
                    <w:p>
                      <w:pPr>
                        <w:spacing w:line="200" w:lineRule="exact"/>
                        <w:ind w:firstLine="0"/>
                        <w:jc w:val="both"/>
                      </w:pPr>
                      <w:r>
                        <w:rPr>
                          <w:sz w:val="12"/>
                          <w:color w:val="000000"/>
                        </w:rPr>
                        <w:t xml:space="preserve">Great Fire of 1666 1666年伦敦大火</w:t>
                      </w:r>
                      <w:r>
                        <w:rPr>
                          <w:sz w:val="12"/>
                          <w:color w:val="000000"/>
                        </w:rPr>
                        <w:t xml:space="preserve">750,751,753,787</w:t>
                      </w:r>
                    </w:p>
                    <w:p>
                      <w:pPr>
                        <w:spacing w:line="220" w:lineRule="exact"/>
                        <w:ind w:firstLine="0"/>
                        <w:jc w:val="both"/>
                      </w:pPr>
                      <w:r>
                        <w:rPr>
                          <w:sz w:val="14"/>
                          <w:color w:val="000000"/>
                        </w:rPr>
                        <w:t xml:space="preserve">Green Dining Room(Morris),South</w:t>
                      </w:r>
                    </w:p>
                    <w:p>
                      <w:pPr>
                        <w:spacing w:line="220" w:lineRule="exact"/>
                        <w:ind w:left="60" w:firstLine="0"/>
                        <w:jc w:val="both"/>
                      </w:pPr>
                      <w:r>
                        <w:rPr>
                          <w:sz w:val="14"/>
                          <w:color w:val="000000"/>
                          <w:rFonts w:hint="eastAsia" w:ascii="宋体" w:hAnsi="宋体" w:eastAsia="宋体"/>
                        </w:rPr>
                        <w:t xml:space="preserve">Kensington Museum(Victoria &amp; </w:t>
                      </w:r>
                      <w:r>
                        <w:rPr>
                          <w:sz w:val="14"/>
                          <w:color w:val="000000"/>
                          <w:rFonts w:hint="eastAsia" w:ascii="宋体" w:hAnsi="宋体" w:eastAsia="宋体"/>
                        </w:rPr>
                        <w:t xml:space="preserve">Albert Museum）绿色餐厅（莫里</w:t>
                      </w:r>
                      <w:r>
                        <w:rPr>
                          <w:sz w:val="14"/>
                          <w:color w:val="000000"/>
                          <w:rFonts w:hint="eastAsia" w:ascii="宋体" w:hAnsi="宋体" w:eastAsia="宋体"/>
                        </w:rPr>
                        <w:t xml:space="preserve">斯）.南肯辛顿博物馆（维多利</w:t>
                      </w:r>
                      <w:r>
                        <w:rPr>
                          <w:sz w:val="14"/>
                          <w:color w:val="000000"/>
                          <w:rFonts w:hint="eastAsia" w:ascii="宋体" w:hAnsi="宋体" w:eastAsia="宋体"/>
                        </w:rPr>
                        <w:t xml:space="preserve">亚和阿尔伯特博物馆）884,884</w:t>
                      </w:r>
                    </w:p>
                    <w:p>
                      <w:pPr>
                        <w:spacing w:line="220" w:lineRule="exact"/>
                        <w:ind w:firstLine="0"/>
                        <w:jc w:val="both"/>
                      </w:pPr>
                      <w:r>
                        <w:rPr>
                          <w:sz w:val="14"/>
                          <w:color w:val="000000"/>
                        </w:rPr>
                        <w:t xml:space="preserve">Houses of Parliament(Barry and </w:t>
                      </w:r>
                      <w:r>
                        <w:rPr>
                          <w:sz w:val="14"/>
                          <w:color w:val="000000"/>
                        </w:rPr>
                        <w:t xml:space="preserve">议会大厦（巴里和普金）</w:t>
                      </w:r>
                      <w:r>
                        <w:rPr>
                          <w:sz w:val="14"/>
                          <w:color w:val="000000"/>
                        </w:rPr>
                        <w:t xml:space="preserve">854,855</w:t>
                      </w:r>
                    </w:p>
                    <w:p>
                      <w:pPr>
                        <w:spacing w:line="280" w:lineRule="exact"/>
                        <w:ind w:firstLine="0"/>
                        <w:jc w:val="both"/>
                      </w:pPr>
                      <w:r>
                        <w:rPr>
                          <w:sz w:val="17"/>
                          <w:color w:val="000000"/>
                        </w:rPr>
                        <w:t xml:space="preserve">Library，Kenwood（Adam）图书室（亚</w:t>
                      </w:r>
                      <w:r>
                        <w:rPr>
                          <w:sz w:val="17"/>
                          <w:color w:val="000000"/>
                        </w:rPr>
                        <w:t xml:space="preserve">当），肯伍德802,802</w:t>
                      </w:r>
                    </w:p>
                    <w:p>
                      <w:pPr>
                        <w:spacing w:line="220" w:lineRule="exact"/>
                        <w:ind w:left="20" w:firstLine="0"/>
                        <w:jc w:val="both"/>
                      </w:pPr>
                      <w:r>
                        <w:rPr>
                          <w:sz w:val="14"/>
                          <w:color w:val="000000"/>
                        </w:rPr>
                        <w:t xml:space="preserve">Saint Mary-Le-Bow church 圣玛莉</w:t>
                      </w:r>
                      <w:r>
                        <w:rPr>
                          <w:sz w:val="14"/>
                          <w:color w:val="000000"/>
                        </w:rPr>
                        <w:t xml:space="preserve">里波教堂754,753</w:t>
                      </w:r>
                    </w:p>
                    <w:p>
                      <w:pPr>
                        <w:spacing w:line="220" w:lineRule="exact"/>
                        <w:ind w:firstLine="0"/>
                        <w:jc w:val="both"/>
                      </w:pPr>
                      <w:r>
                        <w:rPr>
                          <w:sz w:val="14"/>
                          <w:color w:val="000000"/>
                        </w:rPr>
                        <w:t xml:space="preserve">Saint Pancras Station 圣潘克拉斯火</w:t>
                      </w:r>
                    </w:p>
                    <w:p>
                      <w:pPr>
                        <w:spacing w:line="220" w:lineRule="exact"/>
                        <w:ind w:firstLine="0"/>
                        <w:jc w:val="both"/>
                      </w:pPr>
                      <w:r>
                        <w:rPr>
                          <w:sz w:val="14"/>
                          <w:color w:val="000000"/>
                        </w:rPr>
                        <w:t xml:space="preserve">车站899,898</w:t>
                      </w:r>
                    </w:p>
                    <w:p>
                      <w:pPr>
                        <w:spacing w:line="220" w:lineRule="exact"/>
                        <w:ind w:firstLine="0"/>
                        <w:jc w:val="both"/>
                      </w:pPr>
                      <w:r>
                        <w:rPr>
                          <w:sz w:val="14"/>
                          <w:color w:val="000000"/>
                        </w:rPr>
                        <w:t xml:space="preserve">Saint Paul＇s Cathedral（Wren）圣保罗</w:t>
                      </w:r>
                    </w:p>
                    <w:p>
                      <w:pPr>
                        <w:spacing w:line="220" w:lineRule="exact"/>
                        <w:ind w:firstLine="0"/>
                        <w:jc w:val="both"/>
                      </w:pPr>
                      <w:r>
                        <w:rPr>
                          <w:sz w:val="14"/>
                          <w:color w:val="000000"/>
                        </w:rPr>
                        <w:t xml:space="preserve">大教堂（雷恩）752,753,753</w:t>
                      </w:r>
                    </w:p>
                    <w:p>
                      <w:pPr>
                        <w:spacing w:line="220" w:lineRule="exact"/>
                        <w:ind w:firstLine="0"/>
                        <w:jc w:val="both"/>
                      </w:pPr>
                      <w:r>
                        <w:rPr>
                          <w:sz w:val="14"/>
                          <w:color w:val="000000"/>
                        </w:rPr>
                        <w:t xml:space="preserve">London Labour and London Poor</w:t>
                      </w:r>
                    </w:p>
                  </w:txbxContent>
                </v:textbox>
              </v:shape>
            </w:pict>
          </mc:Fallback>
        </mc:AlternateContent>
      </w:r>
      <w:r>
        <w:rPr>
          <w:noProof/>
        </w:rPr>
        <mc:AlternateContent>
          <mc:Choice Requires="wps">
            <w:drawing>
              <wp:anchor distT="0" distB="0" distL="114300" distR="114300" simplePos="0" relativeHeight="251646976" behindDoc="0" locked="0" layoutInCell="1" allowOverlap="1">
                <wp:simplePos x="0" y="0"/>
                <wp:positionH relativeFrom="page">
                  <wp:posOffset>2159000</wp:posOffset>
                </wp:positionH>
                <wp:positionV relativeFrom="page">
                  <wp:posOffset>101600</wp:posOffset>
                </wp:positionV>
                <wp:extent cx="1663700" cy="9969500"/>
                <wp:effectExtent l="0" t="0" r="635" b="14605"/>
                <wp:wrapSquare wrapText="bothSides"/>
                <wp:docPr id="23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20"/>
                            </w:pPr>
                            <w:r>
                              <w:rPr>
                                <w:color w:val="000000"/>
                                <w:sz w:val="14"/>
                              </w:rPr>
                              <w:t>（</w:t>
                            </w:r>
                            <w:r>
                              <w:rPr>
                                <w:color w:val="000000"/>
                                <w:sz w:val="14"/>
                              </w:rPr>
                              <w:t>Mayhew</w:t>
                            </w:r>
                            <w:r>
                              <w:rPr>
                                <w:color w:val="000000"/>
                                <w:sz w:val="14"/>
                              </w:rPr>
                              <w:t>）《伦敦劳工与贫民》（梅休）</w:t>
                            </w:r>
                            <w:r>
                              <w:rPr>
                                <w:color w:val="000000"/>
                                <w:sz w:val="14"/>
                              </w:rPr>
                              <w:t>895</w:t>
                            </w:r>
                          </w:p>
                          <w:p w:rsidR="00AC451B" w:rsidRDefault="007D56C2">
                            <w:pPr>
                              <w:spacing w:line="220" w:lineRule="exact"/>
                              <w:ind w:left="20"/>
                            </w:pPr>
                            <w:r>
                              <w:rPr>
                                <w:color w:val="000000"/>
                                <w:sz w:val="14"/>
                              </w:rPr>
                              <w:t>Long-Eared Owl</w:t>
                            </w:r>
                            <w:r>
                              <w:rPr>
                                <w:color w:val="000000"/>
                                <w:sz w:val="14"/>
                              </w:rPr>
                              <w:t>，</w:t>
                            </w:r>
                            <w:r>
                              <w:rPr>
                                <w:color w:val="000000"/>
                                <w:sz w:val="14"/>
                              </w:rPr>
                              <w:t>Chauvet Cave</w:t>
                            </w:r>
                            <w:r>
                              <w:rPr>
                                <w:color w:val="000000"/>
                                <w:sz w:val="14"/>
                              </w:rPr>
                              <w:t>《长耳猫头鹰》，绍韦洞</w:t>
                            </w:r>
                            <w:r>
                              <w:rPr>
                                <w:color w:val="000000"/>
                                <w:sz w:val="14"/>
                              </w:rPr>
                              <w:t>2,4</w:t>
                            </w:r>
                          </w:p>
                          <w:p w:rsidR="00AC451B" w:rsidRDefault="007D56C2">
                            <w:pPr>
                              <w:spacing w:line="220" w:lineRule="exact"/>
                            </w:pPr>
                            <w:r>
                              <w:rPr>
                                <w:color w:val="000000"/>
                                <w:sz w:val="14"/>
                              </w:rPr>
                              <w:t xml:space="preserve">Longeuil,    </w:t>
                            </w:r>
                            <w:r>
                              <w:rPr>
                                <w:color w:val="000000"/>
                                <w:sz w:val="14"/>
                              </w:rPr>
                              <w:t>勒内</w:t>
                            </w:r>
                            <w:r>
                              <w:rPr>
                                <w:color w:val="000000"/>
                                <w:sz w:val="14"/>
                              </w:rPr>
                              <w:t>·</w:t>
                            </w:r>
                            <w:r>
                              <w:rPr>
                                <w:color w:val="000000"/>
                                <w:sz w:val="14"/>
                              </w:rPr>
                              <w:t>杜</w:t>
                            </w:r>
                            <w:r>
                              <w:rPr>
                                <w:color w:val="000000"/>
                                <w:sz w:val="14"/>
                              </w:rPr>
                              <w:t>·</w:t>
                            </w:r>
                            <w:r>
                              <w:rPr>
                                <w:color w:val="000000"/>
                                <w:sz w:val="14"/>
                              </w:rPr>
                              <w:t>隆戈伊</w:t>
                            </w:r>
                          </w:p>
                          <w:p w:rsidR="00AC451B" w:rsidRDefault="007D56C2">
                            <w:pPr>
                              <w:spacing w:line="220" w:lineRule="exact"/>
                            </w:pPr>
                            <w:r>
                              <w:rPr>
                                <w:color w:val="000000"/>
                                <w:sz w:val="14"/>
                              </w:rPr>
                              <w:t>744</w:t>
                            </w:r>
                          </w:p>
                          <w:p w:rsidR="00AC451B" w:rsidRDefault="007D56C2">
                            <w:pPr>
                              <w:spacing w:line="200" w:lineRule="exact"/>
                              <w:ind w:left="20"/>
                            </w:pPr>
                            <w:r>
                              <w:rPr>
                                <w:color w:val="000000"/>
                                <w:sz w:val="10"/>
                              </w:rPr>
                              <w:t>Longhena,Baldassare, Santa Maria della Salute</w:t>
                            </w:r>
                            <w:r>
                              <w:rPr>
                                <w:color w:val="000000"/>
                                <w:sz w:val="10"/>
                              </w:rPr>
                              <w:t>，</w:t>
                            </w:r>
                            <w:r>
                              <w:rPr>
                                <w:color w:val="000000"/>
                                <w:sz w:val="10"/>
                              </w:rPr>
                              <w:t>Venice</w:t>
                            </w:r>
                            <w:r>
                              <w:rPr>
                                <w:color w:val="000000"/>
                                <w:sz w:val="10"/>
                              </w:rPr>
                              <w:t>巴尔达萨雷</w:t>
                            </w:r>
                            <w:r>
                              <w:rPr>
                                <w:color w:val="000000"/>
                                <w:sz w:val="10"/>
                              </w:rPr>
                              <w:t>·</w:t>
                            </w:r>
                            <w:r>
                              <w:rPr>
                                <w:color w:val="000000"/>
                                <w:sz w:val="10"/>
                              </w:rPr>
                              <w:t>罗根纳，安康圣母教堂，威尼斯</w:t>
                            </w:r>
                            <w:r>
                              <w:rPr>
                                <w:color w:val="000000"/>
                                <w:sz w:val="10"/>
                              </w:rPr>
                              <w:t>682-683,682</w:t>
                            </w:r>
                          </w:p>
                          <w:p w:rsidR="00AC451B" w:rsidRDefault="007D56C2">
                            <w:pPr>
                              <w:spacing w:line="220" w:lineRule="exact"/>
                              <w:ind w:left="20"/>
                            </w:pPr>
                            <w:r>
                              <w:rPr>
                                <w:color w:val="000000"/>
                                <w:sz w:val="14"/>
                              </w:rPr>
                              <w:t xml:space="preserve">Longleat House(Smythson),Wiltshire. England </w:t>
                            </w:r>
                            <w:r>
                              <w:rPr>
                                <w:color w:val="000000"/>
                                <w:sz w:val="14"/>
                              </w:rPr>
                              <w:t>朗莱特宅邸（史密森），威尔特郡，英国</w:t>
                            </w:r>
                            <w:r>
                              <w:rPr>
                                <w:color w:val="000000"/>
                                <w:sz w:val="14"/>
                              </w:rPr>
                              <w:t>647,648</w:t>
                            </w:r>
                          </w:p>
                          <w:p w:rsidR="00AC451B" w:rsidRDefault="007D56C2">
                            <w:pPr>
                              <w:spacing w:line="220" w:lineRule="exact"/>
                            </w:pPr>
                            <w:r>
                              <w:rPr>
                                <w:color w:val="000000"/>
                                <w:sz w:val="14"/>
                              </w:rPr>
                              <w:t>Loos</w:t>
                            </w:r>
                            <w:r>
                              <w:rPr>
                                <w:color w:val="000000"/>
                                <w:sz w:val="14"/>
                              </w:rPr>
                              <w:t>，</w:t>
                            </w:r>
                            <w:r>
                              <w:rPr>
                                <w:color w:val="000000"/>
                                <w:sz w:val="14"/>
                              </w:rPr>
                              <w:t>Adolf</w:t>
                            </w:r>
                            <w:r>
                              <w:rPr>
                                <w:color w:val="000000"/>
                                <w:sz w:val="14"/>
                              </w:rPr>
                              <w:t>阿道夫</w:t>
                            </w:r>
                            <w:r>
                              <w:rPr>
                                <w:color w:val="000000"/>
                                <w:sz w:val="14"/>
                              </w:rPr>
                              <w:t>·</w:t>
                            </w:r>
                            <w:r>
                              <w:rPr>
                                <w:color w:val="000000"/>
                                <w:sz w:val="14"/>
                              </w:rPr>
                              <w:t>卢斯</w:t>
                            </w:r>
                          </w:p>
                          <w:p w:rsidR="00AC451B" w:rsidRDefault="007D56C2">
                            <w:pPr>
                              <w:spacing w:line="220" w:lineRule="exact"/>
                              <w:ind w:left="20"/>
                            </w:pPr>
                            <w:r>
                              <w:rPr>
                                <w:color w:val="000000"/>
                                <w:sz w:val="14"/>
                              </w:rPr>
                              <w:t>Ornament and Crime</w:t>
                            </w:r>
                            <w:r>
                              <w:rPr>
                                <w:color w:val="000000"/>
                                <w:sz w:val="14"/>
                              </w:rPr>
                              <w:t>《装饰与罪恶》</w:t>
                            </w:r>
                            <w:r>
                              <w:rPr>
                                <w:color w:val="000000"/>
                                <w:sz w:val="14"/>
                              </w:rPr>
                              <w:t>977</w:t>
                            </w:r>
                          </w:p>
                          <w:p w:rsidR="00AC451B" w:rsidRDefault="007D56C2">
                            <w:pPr>
                              <w:spacing w:line="240" w:lineRule="exact"/>
                              <w:ind w:left="20"/>
                            </w:pPr>
                            <w:r>
                              <w:rPr>
                                <w:color w:val="000000"/>
                                <w:sz w:val="15"/>
                              </w:rPr>
                              <w:t>Steiner House</w:t>
                            </w:r>
                            <w:r>
                              <w:rPr>
                                <w:color w:val="000000"/>
                                <w:sz w:val="15"/>
                              </w:rPr>
                              <w:t>，</w:t>
                            </w:r>
                            <w:r>
                              <w:rPr>
                                <w:color w:val="000000"/>
                                <w:sz w:val="15"/>
                              </w:rPr>
                              <w:t xml:space="preserve">Vienna </w:t>
                            </w:r>
                            <w:r>
                              <w:rPr>
                                <w:color w:val="000000"/>
                                <w:sz w:val="15"/>
                              </w:rPr>
                              <w:t>斯泰纳宅邸</w:t>
                            </w:r>
                            <w:r>
                              <w:rPr>
                                <w:color w:val="000000"/>
                                <w:sz w:val="15"/>
                              </w:rPr>
                              <w:t xml:space="preserve">. </w:t>
                            </w:r>
                            <w:r>
                              <w:rPr>
                                <w:color w:val="000000"/>
                                <w:sz w:val="15"/>
                              </w:rPr>
                              <w:t>维也纳</w:t>
                            </w:r>
                            <w:r>
                              <w:rPr>
                                <w:color w:val="000000"/>
                                <w:sz w:val="15"/>
                              </w:rPr>
                              <w:t>977,977</w:t>
                            </w:r>
                          </w:p>
                          <w:p w:rsidR="00AC451B" w:rsidRDefault="007D56C2">
                            <w:pPr>
                              <w:spacing w:line="200" w:lineRule="exact"/>
                            </w:pPr>
                            <w:r>
                              <w:rPr>
                                <w:color w:val="000000"/>
                                <w:sz w:val="12"/>
                              </w:rPr>
                              <w:t xml:space="preserve">Looting of art </w:t>
                            </w:r>
                            <w:r>
                              <w:rPr>
                                <w:color w:val="000000"/>
                                <w:sz w:val="12"/>
                              </w:rPr>
                              <w:t>艺术品盗掘</w:t>
                            </w:r>
                            <w:r>
                              <w:rPr>
                                <w:color w:val="000000"/>
                                <w:sz w:val="12"/>
                              </w:rPr>
                              <w:t>42</w:t>
                            </w:r>
                          </w:p>
                          <w:p w:rsidR="00AC451B" w:rsidRDefault="007D56C2">
                            <w:pPr>
                              <w:spacing w:line="280" w:lineRule="exact"/>
                            </w:pPr>
                            <w:r>
                              <w:rPr>
                                <w:color w:val="000000"/>
                                <w:sz w:val="17"/>
                              </w:rPr>
                              <w:t>Lorenzetti</w:t>
                            </w:r>
                            <w:r>
                              <w:rPr>
                                <w:color w:val="000000"/>
                                <w:sz w:val="17"/>
                              </w:rPr>
                              <w:t>，</w:t>
                            </w:r>
                            <w:r>
                              <w:rPr>
                                <w:color w:val="000000"/>
                                <w:sz w:val="17"/>
                              </w:rPr>
                              <w:t xml:space="preserve">Ambrogio </w:t>
                            </w:r>
                            <w:r>
                              <w:rPr>
                                <w:color w:val="000000"/>
                                <w:sz w:val="17"/>
                              </w:rPr>
                              <w:t>安布罗焦</w:t>
                            </w:r>
                            <w:r>
                              <w:rPr>
                                <w:color w:val="000000"/>
                                <w:sz w:val="17"/>
                              </w:rPr>
                              <w:t>·</w:t>
                            </w:r>
                            <w:r>
                              <w:rPr>
                                <w:color w:val="000000"/>
                                <w:sz w:val="17"/>
                              </w:rPr>
                              <w:t>洛伦泽蒂</w:t>
                            </w:r>
                            <w:r>
                              <w:rPr>
                                <w:color w:val="000000"/>
                                <w:sz w:val="17"/>
                              </w:rPr>
                              <w:t>458,460</w:t>
                            </w:r>
                          </w:p>
                          <w:p w:rsidR="00AC451B" w:rsidRDefault="007D56C2">
                            <w:pPr>
                              <w:spacing w:line="220" w:lineRule="exact"/>
                              <w:ind w:firstLine="240"/>
                            </w:pPr>
                            <w:r>
                              <w:rPr>
                                <w:color w:val="000000"/>
                                <w:sz w:val="14"/>
                              </w:rPr>
                              <w:t>Good Government in the Cityand</w:t>
                            </w:r>
                          </w:p>
                          <w:p w:rsidR="00AC451B" w:rsidRDefault="007D56C2">
                            <w:pPr>
                              <w:spacing w:line="220" w:lineRule="exact"/>
                              <w:ind w:left="240"/>
                            </w:pPr>
                            <w:r>
                              <w:rPr>
                                <w:color w:val="000000"/>
                                <w:sz w:val="14"/>
                              </w:rPr>
                              <w:t xml:space="preserve">Good Government in the Country </w:t>
                            </w:r>
                            <w:r>
                              <w:rPr>
                                <w:color w:val="000000"/>
                                <w:sz w:val="14"/>
                              </w:rPr>
                              <w:t>《治世之城》和《治世之野》</w:t>
                            </w:r>
                            <w:r>
                              <w:rPr>
                                <w:color w:val="000000"/>
                                <w:sz w:val="14"/>
                              </w:rPr>
                              <w:t>458-459,459,461</w:t>
                            </w:r>
                          </w:p>
                          <w:p w:rsidR="00AC451B" w:rsidRDefault="007D56C2">
                            <w:pPr>
                              <w:spacing w:line="220" w:lineRule="exact"/>
                            </w:pPr>
                            <w:r>
                              <w:rPr>
                                <w:color w:val="000000"/>
                                <w:sz w:val="14"/>
                              </w:rPr>
                              <w:t>Lorenzetti</w:t>
                            </w:r>
                            <w:r>
                              <w:rPr>
                                <w:color w:val="000000"/>
                                <w:sz w:val="14"/>
                              </w:rPr>
                              <w:t>，</w:t>
                            </w:r>
                            <w:r>
                              <w:rPr>
                                <w:color w:val="000000"/>
                                <w:sz w:val="14"/>
                              </w:rPr>
                              <w:t xml:space="preserve">Pietro </w:t>
                            </w:r>
                            <w:r>
                              <w:rPr>
                                <w:color w:val="000000"/>
                                <w:sz w:val="14"/>
                              </w:rPr>
                              <w:t>被得罗</w:t>
                            </w:r>
                            <w:r>
                              <w:rPr>
                                <w:color w:val="000000"/>
                                <w:sz w:val="14"/>
                              </w:rPr>
                              <w:t>·</w:t>
                            </w:r>
                            <w:r>
                              <w:rPr>
                                <w:color w:val="000000"/>
                                <w:sz w:val="14"/>
                              </w:rPr>
                              <w:t>洛伦泽蒂</w:t>
                            </w:r>
                            <w:r>
                              <w:rPr>
                                <w:color w:val="000000"/>
                                <w:sz w:val="14"/>
                              </w:rPr>
                              <w:t>460</w:t>
                            </w:r>
                          </w:p>
                          <w:p w:rsidR="00AC451B" w:rsidRDefault="007D56C2">
                            <w:pPr>
                              <w:spacing w:line="240" w:lineRule="exact"/>
                            </w:pPr>
                            <w:r>
                              <w:rPr>
                                <w:color w:val="000000"/>
                                <w:sz w:val="15"/>
                              </w:rPr>
                              <w:t>Birth of the Virgin</w:t>
                            </w:r>
                            <w:r>
                              <w:rPr>
                                <w:color w:val="000000"/>
                                <w:sz w:val="15"/>
                              </w:rPr>
                              <w:t>《圣母诞生》</w:t>
                            </w:r>
                            <w:r>
                              <w:rPr>
                                <w:color w:val="000000"/>
                                <w:sz w:val="15"/>
                              </w:rPr>
                              <w:t>457-458,458</w:t>
                            </w:r>
                          </w:p>
                          <w:p w:rsidR="00AC451B" w:rsidRDefault="007D56C2">
                            <w:pPr>
                              <w:spacing w:line="220" w:lineRule="exact"/>
                            </w:pPr>
                            <w:r>
                              <w:rPr>
                                <w:color w:val="000000"/>
                                <w:sz w:val="14"/>
                              </w:rPr>
                              <w:t>Lorrain</w:t>
                            </w:r>
                            <w:r>
                              <w:rPr>
                                <w:color w:val="000000"/>
                                <w:sz w:val="14"/>
                              </w:rPr>
                              <w:t>，</w:t>
                            </w:r>
                            <w:r>
                              <w:rPr>
                                <w:color w:val="000000"/>
                                <w:sz w:val="14"/>
                              </w:rPr>
                              <w:t>Claude</w:t>
                            </w:r>
                            <w:r>
                              <w:rPr>
                                <w:color w:val="000000"/>
                                <w:sz w:val="14"/>
                              </w:rPr>
                              <w:t>（</w:t>
                            </w:r>
                            <w:r>
                              <w:rPr>
                                <w:color w:val="000000"/>
                                <w:sz w:val="14"/>
                              </w:rPr>
                              <w:t>Claude Gellé</w:t>
                            </w:r>
                            <w:r>
                              <w:rPr>
                                <w:color w:val="000000"/>
                                <w:sz w:val="14"/>
                              </w:rPr>
                              <w:t>）克劳德</w:t>
                            </w:r>
                            <w:r>
                              <w:rPr>
                                <w:color w:val="000000"/>
                                <w:sz w:val="14"/>
                              </w:rPr>
                              <w:t>·</w:t>
                            </w:r>
                            <w:r>
                              <w:rPr>
                                <w:color w:val="000000"/>
                                <w:sz w:val="14"/>
                              </w:rPr>
                              <w:t>洛兰</w:t>
                            </w:r>
                          </w:p>
                          <w:p w:rsidR="00AC451B" w:rsidRDefault="007D56C2">
                            <w:pPr>
                              <w:spacing w:line="220" w:lineRule="exact"/>
                            </w:pPr>
                            <w:r>
                              <w:rPr>
                                <w:color w:val="000000"/>
                                <w:sz w:val="14"/>
                              </w:rPr>
                              <w:t>Book of Truth</w:t>
                            </w:r>
                            <w:r>
                              <w:rPr>
                                <w:color w:val="000000"/>
                                <w:sz w:val="14"/>
                              </w:rPr>
                              <w:t>《真书》</w:t>
                            </w:r>
                            <w:r>
                              <w:rPr>
                                <w:color w:val="000000"/>
                                <w:sz w:val="14"/>
                              </w:rPr>
                              <w:t>740,743</w:t>
                            </w:r>
                          </w:p>
                          <w:p w:rsidR="00AC451B" w:rsidRDefault="007D56C2">
                            <w:pPr>
                              <w:spacing w:line="220" w:lineRule="exact"/>
                            </w:pPr>
                            <w:r>
                              <w:rPr>
                                <w:color w:val="000000"/>
                                <w:sz w:val="14"/>
                              </w:rPr>
                              <w:t>A Pastoral Landscape</w:t>
                            </w:r>
                            <w:r>
                              <w:rPr>
                                <w:color w:val="000000"/>
                                <w:sz w:val="14"/>
                              </w:rPr>
                              <w:t>《田园风景》</w:t>
                            </w:r>
                            <w:r>
                              <w:rPr>
                                <w:color w:val="000000"/>
                                <w:sz w:val="14"/>
                              </w:rPr>
                              <w:t>741,741</w:t>
                            </w:r>
                          </w:p>
                          <w:p w:rsidR="00AC451B" w:rsidRDefault="007D56C2">
                            <w:pPr>
                              <w:spacing w:line="220" w:lineRule="exact"/>
                            </w:pPr>
                            <w:r>
                              <w:rPr>
                                <w:color w:val="000000"/>
                                <w:sz w:val="14"/>
                              </w:rPr>
                              <w:t>Tempest</w:t>
                            </w:r>
                            <w:r>
                              <w:rPr>
                                <w:color w:val="000000"/>
                                <w:sz w:val="14"/>
                              </w:rPr>
                              <w:t>，</w:t>
                            </w:r>
                            <w:r>
                              <w:rPr>
                                <w:color w:val="000000"/>
                                <w:sz w:val="14"/>
                              </w:rPr>
                              <w:t>The</w:t>
                            </w:r>
                            <w:r>
                              <w:rPr>
                                <w:color w:val="000000"/>
                                <w:sz w:val="14"/>
                              </w:rPr>
                              <w:t>《暴风雨》</w:t>
                            </w:r>
                            <w:r>
                              <w:rPr>
                                <w:color w:val="000000"/>
                                <w:sz w:val="14"/>
                              </w:rPr>
                              <w:t>743</w:t>
                            </w:r>
                          </w:p>
                          <w:p w:rsidR="00AC451B" w:rsidRDefault="007D56C2">
                            <w:pPr>
                              <w:spacing w:line="240" w:lineRule="exact"/>
                              <w:ind w:left="20"/>
                            </w:pPr>
                            <w:r>
                              <w:rPr>
                                <w:color w:val="000000"/>
                                <w:sz w:val="15"/>
                              </w:rPr>
                              <w:t>Lorris</w:t>
                            </w:r>
                            <w:r>
                              <w:rPr>
                                <w:color w:val="000000"/>
                                <w:sz w:val="15"/>
                              </w:rPr>
                              <w:t>，</w:t>
                            </w:r>
                            <w:r>
                              <w:rPr>
                                <w:color w:val="000000"/>
                                <w:sz w:val="15"/>
                              </w:rPr>
                              <w:t xml:space="preserve">Guillaume de </w:t>
                            </w:r>
                            <w:r>
                              <w:rPr>
                                <w:color w:val="000000"/>
                                <w:sz w:val="15"/>
                              </w:rPr>
                              <w:t>纪尧姆</w:t>
                            </w:r>
                            <w:r>
                              <w:rPr>
                                <w:color w:val="000000"/>
                                <w:sz w:val="15"/>
                              </w:rPr>
                              <w:t>·</w:t>
                            </w:r>
                            <w:r>
                              <w:rPr>
                                <w:color w:val="000000"/>
                                <w:sz w:val="15"/>
                              </w:rPr>
                              <w:t>德</w:t>
                            </w:r>
                            <w:r>
                              <w:rPr>
                                <w:color w:val="000000"/>
                                <w:sz w:val="15"/>
                              </w:rPr>
                              <w:t>·</w:t>
                            </w:r>
                            <w:r>
                              <w:rPr>
                                <w:color w:val="000000"/>
                                <w:sz w:val="15"/>
                              </w:rPr>
                              <w:t>洛里斯</w:t>
                            </w:r>
                            <w:r>
                              <w:rPr>
                                <w:color w:val="000000"/>
                                <w:sz w:val="15"/>
                              </w:rPr>
                              <w:t>419</w:t>
                            </w:r>
                          </w:p>
                          <w:p w:rsidR="00AC451B" w:rsidRDefault="007D56C2">
                            <w:pPr>
                              <w:spacing w:line="220" w:lineRule="exact"/>
                            </w:pPr>
                            <w:r>
                              <w:rPr>
                                <w:color w:val="000000"/>
                                <w:sz w:val="14"/>
                              </w:rPr>
                              <w:t xml:space="preserve">Lost-wax casting </w:t>
                            </w:r>
                            <w:r>
                              <w:rPr>
                                <w:color w:val="000000"/>
                                <w:sz w:val="14"/>
                              </w:rPr>
                              <w:t>失蜡法浇铸</w:t>
                            </w:r>
                            <w:r>
                              <w:rPr>
                                <w:color w:val="000000"/>
                                <w:sz w:val="14"/>
                              </w:rPr>
                              <w:t>532</w:t>
                            </w:r>
                          </w:p>
                          <w:p w:rsidR="00AC451B" w:rsidRDefault="007D56C2">
                            <w:pPr>
                              <w:spacing w:line="200" w:lineRule="exact"/>
                              <w:ind w:left="20"/>
                            </w:pPr>
                            <w:r>
                              <w:rPr>
                                <w:color w:val="000000"/>
                                <w:sz w:val="13"/>
                              </w:rPr>
                              <w:t>Lost-wax process</w:t>
                            </w:r>
                            <w:r>
                              <w:rPr>
                                <w:color w:val="000000"/>
                                <w:sz w:val="13"/>
                              </w:rPr>
                              <w:t>失蜡法流程</w:t>
                            </w:r>
                            <w:r>
                              <w:rPr>
                                <w:color w:val="000000"/>
                                <w:sz w:val="13"/>
                              </w:rPr>
                              <w:t>124,335 Lothair1</w:t>
                            </w:r>
                            <w:r>
                              <w:rPr>
                                <w:color w:val="000000"/>
                                <w:sz w:val="13"/>
                              </w:rPr>
                              <w:t>洛泰尔一世</w:t>
                            </w:r>
                            <w:r>
                              <w:rPr>
                                <w:color w:val="000000"/>
                                <w:sz w:val="13"/>
                              </w:rPr>
                              <w:t>330</w:t>
                            </w:r>
                          </w:p>
                          <w:p w:rsidR="00AC451B" w:rsidRDefault="007D56C2">
                            <w:pPr>
                              <w:spacing w:line="220" w:lineRule="exact"/>
                            </w:pPr>
                            <w:r>
                              <w:rPr>
                                <w:color w:val="000000"/>
                                <w:sz w:val="14"/>
                              </w:rPr>
                              <w:t>Louis I</w:t>
                            </w:r>
                            <w:r>
                              <w:rPr>
                                <w:color w:val="000000"/>
                                <w:sz w:val="14"/>
                              </w:rPr>
                              <w:t>路易一世</w:t>
                            </w:r>
                            <w:r>
                              <w:rPr>
                                <w:color w:val="000000"/>
                                <w:sz w:val="14"/>
                              </w:rPr>
                              <w:t>329</w:t>
                            </w:r>
                          </w:p>
                          <w:p w:rsidR="00AC451B" w:rsidRDefault="007D56C2">
                            <w:pPr>
                              <w:spacing w:line="200" w:lineRule="exact"/>
                              <w:ind w:left="20"/>
                            </w:pPr>
                            <w:r>
                              <w:rPr>
                                <w:color w:val="000000"/>
                                <w:sz w:val="12"/>
                              </w:rPr>
                              <w:t>Louis VI</w:t>
                            </w:r>
                            <w:r>
                              <w:rPr>
                                <w:color w:val="000000"/>
                                <w:sz w:val="12"/>
                              </w:rPr>
                              <w:t>，</w:t>
                            </w:r>
                            <w:r>
                              <w:rPr>
                                <w:color w:val="000000"/>
                                <w:sz w:val="12"/>
                              </w:rPr>
                              <w:t xml:space="preserve">king of France </w:t>
                            </w:r>
                            <w:r>
                              <w:rPr>
                                <w:color w:val="000000"/>
                                <w:sz w:val="12"/>
                              </w:rPr>
                              <w:t>路易六世，法国国王</w:t>
                            </w:r>
                            <w:r>
                              <w:rPr>
                                <w:color w:val="000000"/>
                                <w:sz w:val="12"/>
                              </w:rPr>
                              <w:t>387</w:t>
                            </w:r>
                          </w:p>
                          <w:p w:rsidR="00AC451B" w:rsidRDefault="007D56C2">
                            <w:pPr>
                              <w:spacing w:line="260" w:lineRule="exact"/>
                              <w:ind w:left="20"/>
                            </w:pPr>
                            <w:r>
                              <w:rPr>
                                <w:color w:val="000000"/>
                                <w:sz w:val="16"/>
                              </w:rPr>
                              <w:t>Louis IX</w:t>
                            </w:r>
                            <w:r>
                              <w:rPr>
                                <w:color w:val="000000"/>
                                <w:sz w:val="16"/>
                              </w:rPr>
                              <w:t>，</w:t>
                            </w:r>
                            <w:r>
                              <w:rPr>
                                <w:color w:val="000000"/>
                                <w:sz w:val="16"/>
                              </w:rPr>
                              <w:t>king of Fra</w:t>
                            </w:r>
                            <w:r>
                              <w:rPr>
                                <w:color w:val="000000"/>
                                <w:sz w:val="16"/>
                              </w:rPr>
                              <w:t xml:space="preserve">nce </w:t>
                            </w:r>
                            <w:r>
                              <w:rPr>
                                <w:color w:val="000000"/>
                                <w:sz w:val="16"/>
                              </w:rPr>
                              <w:t>路易九世，法国国王</w:t>
                            </w:r>
                            <w:r>
                              <w:rPr>
                                <w:color w:val="000000"/>
                                <w:sz w:val="16"/>
                              </w:rPr>
                              <w:t>386,410,413,414</w:t>
                            </w:r>
                          </w:p>
                          <w:p w:rsidR="00AC451B" w:rsidRDefault="007D56C2">
                            <w:pPr>
                              <w:spacing w:line="220" w:lineRule="exact"/>
                            </w:pPr>
                            <w:r>
                              <w:rPr>
                                <w:color w:val="000000"/>
                                <w:sz w:val="14"/>
                              </w:rPr>
                              <w:t>Louis XIII</w:t>
                            </w:r>
                            <w:r>
                              <w:rPr>
                                <w:color w:val="000000"/>
                                <w:sz w:val="14"/>
                              </w:rPr>
                              <w:t>，</w:t>
                            </w:r>
                            <w:r>
                              <w:rPr>
                                <w:color w:val="000000"/>
                                <w:sz w:val="14"/>
                              </w:rPr>
                              <w:t xml:space="preserve">king of France </w:t>
                            </w:r>
                            <w:r>
                              <w:rPr>
                                <w:color w:val="000000"/>
                                <w:sz w:val="14"/>
                              </w:rPr>
                              <w:t>路易十三，</w:t>
                            </w:r>
                          </w:p>
                          <w:p w:rsidR="00AC451B" w:rsidRDefault="007D56C2">
                            <w:pPr>
                              <w:spacing w:line="220" w:lineRule="exact"/>
                            </w:pPr>
                            <w:r>
                              <w:rPr>
                                <w:color w:val="000000"/>
                                <w:sz w:val="14"/>
                              </w:rPr>
                              <w:t>法国国王</w:t>
                            </w:r>
                            <w:r>
                              <w:rPr>
                                <w:color w:val="000000"/>
                                <w:sz w:val="14"/>
                              </w:rPr>
                              <w:t>703,734,735,736,748</w:t>
                            </w:r>
                          </w:p>
                          <w:p w:rsidR="00AC451B" w:rsidRDefault="007D56C2">
                            <w:pPr>
                              <w:spacing w:line="220" w:lineRule="exact"/>
                            </w:pPr>
                            <w:r>
                              <w:rPr>
                                <w:color w:val="000000"/>
                                <w:sz w:val="14"/>
                              </w:rPr>
                              <w:t xml:space="preserve">Vow of Louis XIII </w:t>
                            </w:r>
                            <w:r>
                              <w:rPr>
                                <w:color w:val="000000"/>
                                <w:sz w:val="14"/>
                              </w:rPr>
                              <w:t>（</w:t>
                            </w:r>
                            <w:r>
                              <w:rPr>
                                <w:color w:val="000000"/>
                                <w:sz w:val="14"/>
                              </w:rPr>
                              <w:t>Ingres</w:t>
                            </w:r>
                            <w:r>
                              <w:rPr>
                                <w:color w:val="000000"/>
                                <w:sz w:val="14"/>
                              </w:rPr>
                              <w:t>）《路易十三</w:t>
                            </w:r>
                          </w:p>
                          <w:p w:rsidR="00AC451B" w:rsidRDefault="007D56C2">
                            <w:pPr>
                              <w:spacing w:line="220" w:lineRule="exact"/>
                              <w:ind w:firstLine="240"/>
                            </w:pPr>
                            <w:r>
                              <w:rPr>
                                <w:color w:val="000000"/>
                                <w:sz w:val="14"/>
                              </w:rPr>
                              <w:t>的宣誓》（安格尔）</w:t>
                            </w:r>
                            <w:r>
                              <w:rPr>
                                <w:color w:val="000000"/>
                                <w:sz w:val="14"/>
                              </w:rPr>
                              <w:t>841</w:t>
                            </w:r>
                          </w:p>
                          <w:p w:rsidR="00AC451B" w:rsidRDefault="007D56C2">
                            <w:pPr>
                              <w:spacing w:line="220" w:lineRule="exact"/>
                              <w:ind w:left="20"/>
                            </w:pPr>
                            <w:r>
                              <w:rPr>
                                <w:color w:val="000000"/>
                                <w:sz w:val="16"/>
                              </w:rPr>
                              <w:t>Louis XIV</w:t>
                            </w:r>
                            <w:r>
                              <w:rPr>
                                <w:color w:val="000000"/>
                                <w:sz w:val="16"/>
                              </w:rPr>
                              <w:t>，</w:t>
                            </w:r>
                            <w:r>
                              <w:rPr>
                                <w:color w:val="000000"/>
                                <w:sz w:val="16"/>
                              </w:rPr>
                              <w:t xml:space="preserve">king of France </w:t>
                            </w:r>
                            <w:r>
                              <w:rPr>
                                <w:color w:val="000000"/>
                                <w:sz w:val="16"/>
                              </w:rPr>
                              <w:t>路易十四，</w:t>
                            </w:r>
                            <w:r>
                              <w:rPr>
                                <w:color w:val="000000"/>
                                <w:sz w:val="16"/>
                              </w:rPr>
                              <w:t xml:space="preserve"> </w:t>
                            </w:r>
                            <w:r>
                              <w:rPr>
                                <w:color w:val="000000"/>
                                <w:sz w:val="16"/>
                              </w:rPr>
                              <w:t>法国国王</w:t>
                            </w:r>
                            <w:r>
                              <w:rPr>
                                <w:color w:val="000000"/>
                                <w:sz w:val="16"/>
                              </w:rPr>
                              <w:t>660,733-734,735,741-742</w:t>
                            </w:r>
                            <w:r>
                              <w:rPr>
                                <w:color w:val="000000"/>
                                <w:sz w:val="16"/>
                              </w:rPr>
                              <w:t>，</w:t>
                            </w:r>
                            <w:r>
                              <w:rPr>
                                <w:color w:val="000000"/>
                                <w:sz w:val="16"/>
                              </w:rPr>
                              <w:t>744,745,746,748,749,750,758</w:t>
                            </w:r>
                          </w:p>
                          <w:p w:rsidR="00AC451B" w:rsidRDefault="007D56C2">
                            <w:pPr>
                              <w:spacing w:line="280" w:lineRule="exact"/>
                              <w:ind w:left="20"/>
                            </w:pPr>
                            <w:r>
                              <w:rPr>
                                <w:color w:val="000000"/>
                                <w:sz w:val="17"/>
                              </w:rPr>
                              <w:t>Louis XIV</w:t>
                            </w:r>
                            <w:r>
                              <w:rPr>
                                <w:color w:val="000000"/>
                                <w:sz w:val="17"/>
                              </w:rPr>
                              <w:t>（</w:t>
                            </w:r>
                            <w:r>
                              <w:rPr>
                                <w:color w:val="000000"/>
                                <w:sz w:val="17"/>
                              </w:rPr>
                              <w:t>Rigaud</w:t>
                            </w:r>
                            <w:r>
                              <w:rPr>
                                <w:color w:val="000000"/>
                                <w:sz w:val="17"/>
                              </w:rPr>
                              <w:t>）《路易十四像》（里戈）</w:t>
                            </w:r>
                            <w:r>
                              <w:rPr>
                                <w:color w:val="000000"/>
                                <w:sz w:val="17"/>
                              </w:rPr>
                              <w:t>742,742,744</w:t>
                            </w:r>
                          </w:p>
                          <w:p w:rsidR="00AC451B" w:rsidRDefault="007D56C2">
                            <w:pPr>
                              <w:spacing w:line="260" w:lineRule="exact"/>
                              <w:ind w:left="20"/>
                            </w:pPr>
                            <w:r>
                              <w:rPr>
                                <w:color w:val="000000"/>
                                <w:sz w:val="16"/>
                              </w:rPr>
                              <w:t>Louis XV</w:t>
                            </w:r>
                            <w:r>
                              <w:rPr>
                                <w:color w:val="000000"/>
                                <w:sz w:val="16"/>
                              </w:rPr>
                              <w:t>，</w:t>
                            </w:r>
                            <w:r>
                              <w:rPr>
                                <w:color w:val="000000"/>
                                <w:sz w:val="16"/>
                              </w:rPr>
                              <w:t>king of France</w:t>
                            </w:r>
                            <w:r>
                              <w:rPr>
                                <w:color w:val="000000"/>
                                <w:sz w:val="16"/>
                              </w:rPr>
                              <w:t>路易十五。法国国王</w:t>
                            </w:r>
                            <w:r>
                              <w:rPr>
                                <w:color w:val="000000"/>
                                <w:sz w:val="16"/>
                              </w:rPr>
                              <w:t>757,759,763,770,809</w:t>
                            </w:r>
                          </w:p>
                          <w:p w:rsidR="00AC451B" w:rsidRDefault="007D56C2">
                            <w:pPr>
                              <w:spacing w:line="240" w:lineRule="exact"/>
                              <w:ind w:left="20"/>
                            </w:pPr>
                            <w:r>
                              <w:rPr>
                                <w:color w:val="000000"/>
                                <w:sz w:val="15"/>
                              </w:rPr>
                              <w:t>Louis XVI</w:t>
                            </w:r>
                            <w:r>
                              <w:rPr>
                                <w:color w:val="000000"/>
                                <w:sz w:val="15"/>
                              </w:rPr>
                              <w:t>，</w:t>
                            </w:r>
                            <w:r>
                              <w:rPr>
                                <w:color w:val="000000"/>
                                <w:sz w:val="15"/>
                              </w:rPr>
                              <w:t xml:space="preserve">king of France </w:t>
                            </w:r>
                            <w:r>
                              <w:rPr>
                                <w:color w:val="000000"/>
                                <w:sz w:val="15"/>
                              </w:rPr>
                              <w:t>路易十六，</w:t>
                            </w:r>
                            <w:r>
                              <w:rPr>
                                <w:color w:val="000000"/>
                                <w:sz w:val="15"/>
                              </w:rPr>
                              <w:t xml:space="preserve"> </w:t>
                            </w:r>
                            <w:r>
                              <w:rPr>
                                <w:color w:val="000000"/>
                                <w:sz w:val="15"/>
                              </w:rPr>
                              <w:t>法国国王</w:t>
                            </w:r>
                            <w:r>
                              <w:rPr>
                                <w:color w:val="000000"/>
                                <w:sz w:val="15"/>
                              </w:rPr>
                              <w:t>757,817</w:t>
                            </w:r>
                          </w:p>
                          <w:p w:rsidR="00AC451B" w:rsidRDefault="007D56C2">
                            <w:pPr>
                              <w:spacing w:line="220" w:lineRule="exact"/>
                            </w:pPr>
                            <w:r>
                              <w:rPr>
                                <w:color w:val="000000"/>
                                <w:sz w:val="14"/>
                              </w:rPr>
                              <w:t>Louis-Philippe</w:t>
                            </w:r>
                            <w:r>
                              <w:rPr>
                                <w:color w:val="000000"/>
                                <w:sz w:val="14"/>
                              </w:rPr>
                              <w:t>，</w:t>
                            </w:r>
                            <w:r>
                              <w:rPr>
                                <w:color w:val="000000"/>
                                <w:sz w:val="14"/>
                              </w:rPr>
                              <w:t xml:space="preserve">king of France </w:t>
                            </w:r>
                            <w:r>
                              <w:rPr>
                                <w:color w:val="000000"/>
                                <w:sz w:val="14"/>
                              </w:rPr>
                              <w:t>路易</w:t>
                            </w:r>
                            <w:r>
                              <w:rPr>
                                <w:color w:val="000000"/>
                                <w:sz w:val="14"/>
                              </w:rPr>
                              <w:t>-</w:t>
                            </w:r>
                          </w:p>
                          <w:p w:rsidR="00AC451B" w:rsidRDefault="007D56C2">
                            <w:pPr>
                              <w:spacing w:line="220" w:lineRule="exact"/>
                            </w:pPr>
                            <w:r>
                              <w:rPr>
                                <w:color w:val="000000"/>
                                <w:sz w:val="14"/>
                              </w:rPr>
                              <w:t>菲利普，法国国王</w:t>
                            </w:r>
                            <w:r>
                              <w:rPr>
                                <w:color w:val="000000"/>
                                <w:sz w:val="14"/>
                              </w:rPr>
                              <w:t>851,862,866</w:t>
                            </w:r>
                          </w:p>
                          <w:p w:rsidR="00AC451B" w:rsidRDefault="007D56C2">
                            <w:pPr>
                              <w:spacing w:line="200" w:lineRule="exact"/>
                              <w:ind w:left="20"/>
                            </w:pPr>
                            <w:r>
                              <w:rPr>
                                <w:color w:val="000000"/>
                                <w:sz w:val="12"/>
                              </w:rPr>
                              <w:t xml:space="preserve">Louis the German </w:t>
                            </w:r>
                            <w:r>
                              <w:rPr>
                                <w:color w:val="000000"/>
                                <w:sz w:val="12"/>
                              </w:rPr>
                              <w:t>日耳曼人路易</w:t>
                            </w:r>
                            <w:r>
                              <w:rPr>
                                <w:color w:val="000000"/>
                                <w:sz w:val="12"/>
                              </w:rPr>
                              <w:t xml:space="preserve">330Louvre </w:t>
                            </w:r>
                            <w:r>
                              <w:rPr>
                                <w:color w:val="000000"/>
                                <w:sz w:val="12"/>
                              </w:rPr>
                              <w:t>卢浮宫</w:t>
                            </w:r>
                          </w:p>
                          <w:p w:rsidR="00AC451B" w:rsidRDefault="007D56C2">
                            <w:pPr>
                              <w:spacing w:line="200" w:lineRule="exact"/>
                              <w:ind w:left="20"/>
                            </w:pPr>
                            <w:r>
                              <w:rPr>
                                <w:color w:val="000000"/>
                                <w:sz w:val="12"/>
                              </w:rPr>
                              <w:t xml:space="preserve">East façade </w:t>
                            </w:r>
                            <w:r>
                              <w:rPr>
                                <w:color w:val="000000"/>
                                <w:sz w:val="12"/>
                              </w:rPr>
                              <w:t>东立面</w:t>
                            </w:r>
                            <w:r>
                              <w:rPr>
                                <w:color w:val="000000"/>
                                <w:sz w:val="12"/>
                              </w:rPr>
                              <w:t>745,745 Lescot</w:t>
                            </w:r>
                            <w:r>
                              <w:rPr>
                                <w:color w:val="000000"/>
                                <w:sz w:val="12"/>
                              </w:rPr>
                              <w:t>＇</w:t>
                            </w:r>
                            <w:r>
                              <w:rPr>
                                <w:color w:val="000000"/>
                                <w:sz w:val="12"/>
                              </w:rPr>
                              <w:t xml:space="preserve">s work </w:t>
                            </w:r>
                            <w:r>
                              <w:rPr>
                                <w:color w:val="000000"/>
                                <w:sz w:val="12"/>
                              </w:rPr>
                              <w:t>莱斯科设计的部分</w:t>
                            </w:r>
                          </w:p>
                          <w:p w:rsidR="00AC451B" w:rsidRDefault="007D56C2">
                            <w:pPr>
                              <w:spacing w:line="260" w:lineRule="exact"/>
                              <w:ind w:firstLine="240"/>
                            </w:pPr>
                            <w:r>
                              <w:rPr>
                                <w:color w:val="000000"/>
                                <w:sz w:val="16"/>
                              </w:rPr>
                              <w:t>623,624,625</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35" style="position:absolute;left:0pt;margin-left:170.0pt;margin-top:8.0pt;height:785.0pt;width:131.0pt;z-index:639022427954601836;mso-width-relative:page;mso-height-relative:page;mso-position-vertical-relative:page;mso-position-horizontal-relative:page;" coordsize="21600,21600" o:spid="_x0000_s23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20" w:firstLine="0"/>
                        <w:jc w:val="both"/>
                      </w:pPr>
                      <w:r>
                        <w:rPr>
                          <w:sz w:val="14"/>
                          <w:color w:val="000000"/>
                        </w:rPr>
                        <w:t xml:space="preserve">（Mayhew）《伦敦劳工与贫民》（梅休）</w:t>
                      </w:r>
                      <w:r>
                        <w:rPr>
                          <w:sz w:val="14"/>
                          <w:color w:val="000000"/>
                        </w:rPr>
                        <w:t xml:space="preserve">895</w:t>
                      </w:r>
                    </w:p>
                    <w:p>
                      <w:pPr>
                        <w:spacing w:line="220" w:lineRule="exact"/>
                        <w:ind w:left="20" w:firstLine="0"/>
                        <w:jc w:val="both"/>
                      </w:pPr>
                      <w:r>
                        <w:rPr>
                          <w:sz w:val="14"/>
                          <w:color w:val="000000"/>
                        </w:rPr>
                        <w:t xml:space="preserve">Long-Eared Owl，Chauvet Cave《长耳</w:t>
                      </w:r>
                      <w:r>
                        <w:rPr>
                          <w:sz w:val="14"/>
                          <w:color w:val="000000"/>
                        </w:rPr>
                        <w:t xml:space="preserve">猫头鹰》，绍韦洞2,4</w:t>
                      </w:r>
                    </w:p>
                    <w:p>
                      <w:pPr>
                        <w:spacing w:line="220" w:lineRule="exact"/>
                        <w:ind w:firstLine="0"/>
                        <w:jc w:val="both"/>
                      </w:pPr>
                      <w:r>
                        <w:rPr>
                          <w:sz w:val="14"/>
                          <w:color w:val="000000"/>
                        </w:rPr>
                        <w:t xml:space="preserve">Longeuil,    勒内·杜·隆戈伊</w:t>
                      </w:r>
                    </w:p>
                    <w:p>
                      <w:pPr>
                        <w:spacing w:line="220" w:lineRule="exact"/>
                        <w:ind w:firstLine="0"/>
                        <w:jc w:val="both"/>
                      </w:pPr>
                      <w:r>
                        <w:rPr>
                          <w:sz w:val="14"/>
                          <w:color w:val="000000"/>
                        </w:rPr>
                        <w:t xml:space="preserve">744</w:t>
                      </w:r>
                    </w:p>
                    <w:p>
                      <w:pPr>
                        <w:spacing w:line="200" w:lineRule="exact"/>
                        <w:ind w:left="20" w:firstLine="0"/>
                        <w:jc w:val="both"/>
                      </w:pPr>
                      <w:r>
                        <w:rPr>
                          <w:sz w:val="10"/>
                          <w:color w:val="000000"/>
                        </w:rPr>
                        <w:t xml:space="preserve">Longhena,Baldassare, Santa Maria </w:t>
                      </w:r>
                      <w:r>
                        <w:rPr>
                          <w:sz w:val="10"/>
                          <w:color w:val="000000"/>
                        </w:rPr>
                        <w:t xml:space="preserve">della Salute，Venice巴尔达萨雷·罗</w:t>
                      </w:r>
                      <w:r>
                        <w:rPr>
                          <w:sz w:val="10"/>
                          <w:color w:val="000000"/>
                        </w:rPr>
                        <w:t xml:space="preserve">根纳，安康圣母教堂，威尼斯682-</w:t>
                      </w:r>
                      <w:r>
                        <w:rPr>
                          <w:sz w:val="10"/>
                          <w:color w:val="000000"/>
                        </w:rPr>
                        <w:t xml:space="preserve">683,682</w:t>
                      </w:r>
                    </w:p>
                    <w:p>
                      <w:pPr>
                        <w:spacing w:line="220" w:lineRule="exact"/>
                        <w:ind w:left="20" w:firstLine="0"/>
                        <w:jc w:val="both"/>
                      </w:pPr>
                      <w:r>
                        <w:rPr>
                          <w:sz w:val="14"/>
                          <w:color w:val="000000"/>
                        </w:rPr>
                        <w:t xml:space="preserve">Longleat House(Smythson),Wiltshire. </w:t>
                      </w:r>
                      <w:r>
                        <w:rPr>
                          <w:sz w:val="14"/>
                          <w:color w:val="000000"/>
                        </w:rPr>
                        <w:t xml:space="preserve">England 朗莱特宅邸（史密森），威</w:t>
                      </w:r>
                      <w:r>
                        <w:rPr>
                          <w:sz w:val="14"/>
                          <w:color w:val="000000"/>
                        </w:rPr>
                        <w:t xml:space="preserve">尔特郡，英国647,648</w:t>
                      </w:r>
                    </w:p>
                    <w:p>
                      <w:pPr>
                        <w:spacing w:line="220" w:lineRule="exact"/>
                        <w:ind w:firstLine="0"/>
                        <w:jc w:val="both"/>
                      </w:pPr>
                      <w:r>
                        <w:rPr>
                          <w:sz w:val="14"/>
                          <w:color w:val="000000"/>
                        </w:rPr>
                        <w:t xml:space="preserve">Loos，Adolf阿道夫·卢斯</w:t>
                      </w:r>
                    </w:p>
                    <w:p>
                      <w:pPr>
                        <w:spacing w:line="220" w:lineRule="exact"/>
                        <w:ind w:left="20" w:firstLine="0"/>
                        <w:jc w:val="both"/>
                      </w:pPr>
                      <w:r>
                        <w:rPr>
                          <w:sz w:val="14"/>
                          <w:color w:val="000000"/>
                        </w:rPr>
                        <w:t xml:space="preserve">Ornament and Crime《装饰与罪恶》</w:t>
                      </w:r>
                      <w:r>
                        <w:rPr>
                          <w:sz w:val="14"/>
                          <w:color w:val="000000"/>
                        </w:rPr>
                        <w:t xml:space="preserve">977</w:t>
                      </w:r>
                    </w:p>
                    <w:p>
                      <w:pPr>
                        <w:spacing w:line="240" w:lineRule="exact"/>
                        <w:ind w:left="20" w:firstLine="0"/>
                        <w:jc w:val="both"/>
                      </w:pPr>
                      <w:r>
                        <w:rPr>
                          <w:sz w:val="15"/>
                          <w:color w:val="000000"/>
                        </w:rPr>
                        <w:t xml:space="preserve">Steiner House，Vienna 斯泰纳宅邸. </w:t>
                      </w:r>
                      <w:r>
                        <w:rPr>
                          <w:sz w:val="15"/>
                          <w:color w:val="000000"/>
                        </w:rPr>
                        <w:t xml:space="preserve">维也纳977,977</w:t>
                      </w:r>
                    </w:p>
                    <w:p>
                      <w:pPr>
                        <w:spacing w:line="200" w:lineRule="exact"/>
                        <w:ind w:firstLine="0"/>
                        <w:jc w:val="both"/>
                      </w:pPr>
                      <w:r>
                        <w:rPr>
                          <w:sz w:val="12"/>
                          <w:color w:val="000000"/>
                        </w:rPr>
                        <w:t xml:space="preserve">Looting of art 艺术品盗掘42</w:t>
                      </w:r>
                    </w:p>
                    <w:p>
                      <w:pPr>
                        <w:spacing w:line="280" w:lineRule="exact"/>
                        <w:ind w:firstLine="0"/>
                        <w:jc w:val="both"/>
                      </w:pPr>
                      <w:r>
                        <w:rPr>
                          <w:sz w:val="17"/>
                          <w:color w:val="000000"/>
                        </w:rPr>
                        <w:t xml:space="preserve">Lorenzetti，Ambrogio 安布罗焦·洛</w:t>
                      </w:r>
                      <w:r>
                        <w:rPr>
                          <w:sz w:val="17"/>
                          <w:color w:val="000000"/>
                        </w:rPr>
                        <w:t xml:space="preserve">伦泽蒂458,460</w:t>
                      </w:r>
                    </w:p>
                    <w:p>
                      <w:pPr>
                        <w:spacing w:line="220" w:lineRule="exact"/>
                        <w:ind w:firstLine="240"/>
                        <w:jc w:val="both"/>
                      </w:pPr>
                      <w:r>
                        <w:rPr>
                          <w:sz w:val="14"/>
                          <w:color w:val="000000"/>
                        </w:rPr>
                        <w:t xml:space="preserve">Good Government in the Cityand</w:t>
                      </w:r>
                    </w:p>
                    <w:p>
                      <w:pPr>
                        <w:spacing w:line="220" w:lineRule="exact"/>
                        <w:ind w:left="240" w:firstLine="0"/>
                        <w:jc w:val="both"/>
                      </w:pPr>
                      <w:r>
                        <w:rPr>
                          <w:sz w:val="14"/>
                          <w:color w:val="000000"/>
                        </w:rPr>
                        <w:t xml:space="preserve">Good Government in the Country </w:t>
                      </w:r>
                      <w:r>
                        <w:rPr>
                          <w:sz w:val="14"/>
                          <w:color w:val="000000"/>
                        </w:rPr>
                        <w:t xml:space="preserve">《治世之城》和《治世之野》458-</w:t>
                      </w:r>
                      <w:r>
                        <w:rPr>
                          <w:sz w:val="14"/>
                          <w:color w:val="000000"/>
                        </w:rPr>
                        <w:t xml:space="preserve">459,459,461</w:t>
                      </w:r>
                    </w:p>
                    <w:p>
                      <w:pPr>
                        <w:spacing w:line="220" w:lineRule="exact"/>
                        <w:ind w:firstLine="0"/>
                        <w:jc w:val="both"/>
                      </w:pPr>
                      <w:r>
                        <w:rPr>
                          <w:sz w:val="14"/>
                          <w:color w:val="000000"/>
                        </w:rPr>
                        <w:t xml:space="preserve">Lorenzetti，Pietro 被得罗·洛伦泽</w:t>
                      </w:r>
                      <w:r>
                        <w:rPr>
                          <w:sz w:val="14"/>
                          <w:color w:val="000000"/>
                        </w:rPr>
                        <w:t xml:space="preserve">蒂460</w:t>
                      </w:r>
                    </w:p>
                    <w:p>
                      <w:pPr>
                        <w:spacing w:line="240" w:lineRule="exact"/>
                        <w:ind w:firstLine="0"/>
                        <w:jc w:val="both"/>
                      </w:pPr>
                      <w:r>
                        <w:rPr>
                          <w:sz w:val="15"/>
                          <w:color w:val="000000"/>
                        </w:rPr>
                        <w:t xml:space="preserve">Birth of the Virgin《圣母诞生》457-</w:t>
                      </w:r>
                      <w:r>
                        <w:rPr>
                          <w:sz w:val="15"/>
                          <w:color w:val="000000"/>
                        </w:rPr>
                        <w:t xml:space="preserve">458,458</w:t>
                      </w:r>
                    </w:p>
                    <w:p>
                      <w:pPr>
                        <w:spacing w:line="220" w:lineRule="exact"/>
                        <w:ind w:firstLine="0"/>
                        <w:jc w:val="both"/>
                      </w:pPr>
                      <w:r>
                        <w:rPr>
                          <w:sz w:val="14"/>
                          <w:color w:val="000000"/>
                        </w:rPr>
                        <w:t xml:space="preserve">Lorrain，Claude（Claude Gellé）克</w:t>
                      </w:r>
                      <w:r>
                        <w:rPr>
                          <w:sz w:val="14"/>
                          <w:color w:val="000000"/>
                        </w:rPr>
                        <w:t xml:space="preserve">劳德·洛兰</w:t>
                      </w:r>
                    </w:p>
                    <w:p>
                      <w:pPr>
                        <w:spacing w:line="220" w:lineRule="exact"/>
                        <w:ind w:firstLine="0"/>
                        <w:jc w:val="both"/>
                      </w:pPr>
                      <w:r>
                        <w:rPr>
                          <w:sz w:val="14"/>
                          <w:color w:val="000000"/>
                        </w:rPr>
                        <w:t xml:space="preserve">Book of Truth《真书》740,743</w:t>
                      </w:r>
                    </w:p>
                    <w:p>
                      <w:pPr>
                        <w:spacing w:line="220" w:lineRule="exact"/>
                        <w:ind w:firstLine="0"/>
                        <w:jc w:val="both"/>
                      </w:pPr>
                      <w:r>
                        <w:rPr>
                          <w:sz w:val="14"/>
                          <w:color w:val="000000"/>
                        </w:rPr>
                        <w:t xml:space="preserve">A Pastoral Landscape《田园风景》</w:t>
                      </w:r>
                      <w:r>
                        <w:rPr>
                          <w:sz w:val="14"/>
                          <w:color w:val="000000"/>
                        </w:rPr>
                        <w:t xml:space="preserve">741,741</w:t>
                      </w:r>
                    </w:p>
                    <w:p>
                      <w:pPr>
                        <w:spacing w:line="220" w:lineRule="exact"/>
                        <w:ind w:firstLine="0"/>
                        <w:jc w:val="both"/>
                      </w:pPr>
                      <w:r>
                        <w:rPr>
                          <w:sz w:val="14"/>
                          <w:color w:val="000000"/>
                        </w:rPr>
                        <w:t xml:space="preserve">Tempest，The《暴风雨》743</w:t>
                      </w:r>
                    </w:p>
                    <w:p>
                      <w:pPr>
                        <w:spacing w:line="240" w:lineRule="exact"/>
                        <w:ind w:left="20" w:firstLine="0"/>
                        <w:jc w:val="both"/>
                      </w:pPr>
                      <w:r>
                        <w:rPr>
                          <w:sz w:val="15"/>
                          <w:color w:val="000000"/>
                        </w:rPr>
                        <w:t xml:space="preserve">Lorris，Guillaume de 纪尧姆·德·洛</w:t>
                      </w:r>
                      <w:r>
                        <w:rPr>
                          <w:sz w:val="15"/>
                          <w:color w:val="000000"/>
                        </w:rPr>
                        <w:t xml:space="preserve">里斯419</w:t>
                      </w:r>
                    </w:p>
                    <w:p>
                      <w:pPr>
                        <w:spacing w:line="220" w:lineRule="exact"/>
                        <w:ind w:firstLine="0"/>
                        <w:jc w:val="both"/>
                      </w:pPr>
                      <w:r>
                        <w:rPr>
                          <w:sz w:val="14"/>
                          <w:color w:val="000000"/>
                        </w:rPr>
                        <w:t xml:space="preserve">Lost-wax casting 失蜡法浇铸532</w:t>
                      </w:r>
                    </w:p>
                    <w:p>
                      <w:pPr>
                        <w:spacing w:line="200" w:lineRule="exact"/>
                        <w:ind w:left="20" w:firstLine="0"/>
                        <w:jc w:val="both"/>
                      </w:pPr>
                      <w:r>
                        <w:rPr>
                          <w:sz w:val="13"/>
                          <w:color w:val="000000"/>
                        </w:rPr>
                        <w:t xml:space="preserve">Lost-wax process失蜡法流程124,335 </w:t>
                      </w:r>
                      <w:r>
                        <w:rPr>
                          <w:sz w:val="13"/>
                          <w:color w:val="000000"/>
                        </w:rPr>
                        <w:t xml:space="preserve">Lothair1洛泰尔一世330</w:t>
                      </w:r>
                    </w:p>
                    <w:p>
                      <w:pPr>
                        <w:spacing w:line="220" w:lineRule="exact"/>
                        <w:ind w:firstLine="0"/>
                        <w:jc w:val="both"/>
                      </w:pPr>
                      <w:r>
                        <w:rPr>
                          <w:sz w:val="14"/>
                          <w:color w:val="000000"/>
                        </w:rPr>
                        <w:t xml:space="preserve">Louis I路易一世329</w:t>
                      </w:r>
                    </w:p>
                    <w:p>
                      <w:pPr>
                        <w:spacing w:line="200" w:lineRule="exact"/>
                        <w:ind w:left="20" w:firstLine="0"/>
                        <w:jc w:val="both"/>
                      </w:pPr>
                      <w:r>
                        <w:rPr>
                          <w:sz w:val="12"/>
                          <w:color w:val="000000"/>
                        </w:rPr>
                        <w:t xml:space="preserve">Louis VI，king of France 路易六世，法</w:t>
                      </w:r>
                      <w:r>
                        <w:rPr>
                          <w:sz w:val="12"/>
                          <w:color w:val="000000"/>
                        </w:rPr>
                        <w:t xml:space="preserve">国国王387</w:t>
                      </w:r>
                    </w:p>
                    <w:p>
                      <w:pPr>
                        <w:spacing w:line="260" w:lineRule="exact"/>
                        <w:ind w:left="20" w:firstLine="0"/>
                        <w:jc w:val="both"/>
                      </w:pPr>
                      <w:r>
                        <w:rPr>
                          <w:sz w:val="16"/>
                          <w:color w:val="000000"/>
                        </w:rPr>
                        <w:t xml:space="preserve">Louis IX，king of France 路易九世，法</w:t>
                      </w:r>
                      <w:r>
                        <w:rPr>
                          <w:sz w:val="16"/>
                          <w:color w:val="000000"/>
                        </w:rPr>
                        <w:t xml:space="preserve">国国王386,410,413,414</w:t>
                      </w:r>
                    </w:p>
                    <w:p>
                      <w:pPr>
                        <w:spacing w:line="220" w:lineRule="exact"/>
                        <w:ind w:firstLine="0"/>
                        <w:jc w:val="both"/>
                      </w:pPr>
                      <w:r>
                        <w:rPr>
                          <w:sz w:val="14"/>
                          <w:color w:val="000000"/>
                        </w:rPr>
                        <w:t xml:space="preserve">Louis XIII，king of France 路易十三，</w:t>
                      </w:r>
                    </w:p>
                    <w:p>
                      <w:pPr>
                        <w:spacing w:line="220" w:lineRule="exact"/>
                        <w:ind w:firstLine="0"/>
                        <w:jc w:val="both"/>
                      </w:pPr>
                      <w:r>
                        <w:rPr>
                          <w:sz w:val="14"/>
                          <w:color w:val="000000"/>
                        </w:rPr>
                        <w:t xml:space="preserve">法国国王703,734,735,736,748</w:t>
                      </w:r>
                    </w:p>
                    <w:p>
                      <w:pPr>
                        <w:spacing w:line="220" w:lineRule="exact"/>
                        <w:ind w:firstLine="0"/>
                        <w:jc w:val="both"/>
                      </w:pPr>
                      <w:r>
                        <w:rPr>
                          <w:sz w:val="14"/>
                          <w:color w:val="000000"/>
                        </w:rPr>
                        <w:t xml:space="preserve">Vow of Louis XIII （Ingres）《路易十三</w:t>
                      </w:r>
                    </w:p>
                    <w:p>
                      <w:pPr>
                        <w:spacing w:line="220" w:lineRule="exact"/>
                        <w:ind w:firstLine="240"/>
                        <w:jc w:val="both"/>
                      </w:pPr>
                      <w:r>
                        <w:rPr>
                          <w:sz w:val="14"/>
                          <w:color w:val="000000"/>
                        </w:rPr>
                        <w:t xml:space="preserve">的宣誓》（安格尔）841</w:t>
                      </w:r>
                    </w:p>
                    <w:p>
                      <w:pPr>
                        <w:spacing w:line="220" w:lineRule="exact"/>
                        <w:ind w:left="20" w:firstLine="0"/>
                        <w:jc w:val="both"/>
                      </w:pPr>
                      <w:r>
                        <w:rPr>
                          <w:sz w:val="16"/>
                          <w:color w:val="000000"/>
                        </w:rPr>
                        <w:t xml:space="preserve">Louis XIV，king of France 路易十四， </w:t>
                      </w:r>
                      <w:r>
                        <w:rPr>
                          <w:sz w:val="16"/>
                          <w:color w:val="000000"/>
                        </w:rPr>
                        <w:t xml:space="preserve">法国国王660,733-734,735,741-742，</w:t>
                      </w:r>
                      <w:r>
                        <w:rPr>
                          <w:sz w:val="16"/>
                          <w:color w:val="000000"/>
                        </w:rPr>
                        <w:t xml:space="preserve">744,745,746,748,749,750,758</w:t>
                      </w:r>
                    </w:p>
                    <w:p>
                      <w:pPr>
                        <w:spacing w:line="280" w:lineRule="exact"/>
                        <w:ind w:left="20" w:firstLine="0"/>
                        <w:jc w:val="both"/>
                      </w:pPr>
                      <w:r>
                        <w:rPr>
                          <w:sz w:val="17"/>
                          <w:color w:val="000000"/>
                        </w:rPr>
                        <w:t xml:space="preserve">Louis XIV（Rigaud）《路易十四像》（里</w:t>
                      </w:r>
                      <w:r>
                        <w:rPr>
                          <w:sz w:val="17"/>
                          <w:color w:val="000000"/>
                        </w:rPr>
                        <w:t xml:space="preserve">戈）742,742,744</w:t>
                      </w:r>
                    </w:p>
                    <w:p>
                      <w:pPr>
                        <w:spacing w:line="260" w:lineRule="exact"/>
                        <w:ind w:left="20" w:firstLine="0"/>
                        <w:jc w:val="both"/>
                      </w:pPr>
                      <w:r>
                        <w:rPr>
                          <w:sz w:val="16"/>
                          <w:color w:val="000000"/>
                        </w:rPr>
                        <w:t xml:space="preserve">Louis XV，king of France路易十五。法</w:t>
                      </w:r>
                      <w:r>
                        <w:rPr>
                          <w:sz w:val="16"/>
                          <w:color w:val="000000"/>
                        </w:rPr>
                        <w:t xml:space="preserve">国国王757,759,763,770,809</w:t>
                      </w:r>
                    </w:p>
                    <w:p>
                      <w:pPr>
                        <w:spacing w:line="240" w:lineRule="exact"/>
                        <w:ind w:left="20" w:firstLine="0"/>
                        <w:jc w:val="both"/>
                      </w:pPr>
                      <w:r>
                        <w:rPr>
                          <w:sz w:val="15"/>
                          <w:color w:val="000000"/>
                        </w:rPr>
                        <w:t xml:space="preserve">Louis XVI，king of France 路易十六， </w:t>
                      </w:r>
                      <w:r>
                        <w:rPr>
                          <w:sz w:val="15"/>
                          <w:color w:val="000000"/>
                        </w:rPr>
                        <w:t xml:space="preserve">法国国王757,817</w:t>
                      </w:r>
                    </w:p>
                    <w:p>
                      <w:pPr>
                        <w:spacing w:line="220" w:lineRule="exact"/>
                        <w:ind w:firstLine="0"/>
                        <w:jc w:val="both"/>
                      </w:pPr>
                      <w:r>
                        <w:rPr>
                          <w:sz w:val="14"/>
                          <w:color w:val="000000"/>
                        </w:rPr>
                        <w:t xml:space="preserve">Louis-Philippe，king of France 路易-</w:t>
                      </w:r>
                    </w:p>
                    <w:p>
                      <w:pPr>
                        <w:spacing w:line="220" w:lineRule="exact"/>
                        <w:ind w:firstLine="0"/>
                        <w:jc w:val="both"/>
                      </w:pPr>
                      <w:r>
                        <w:rPr>
                          <w:sz w:val="14"/>
                          <w:color w:val="000000"/>
                        </w:rPr>
                        <w:t xml:space="preserve">菲利普，法国国王851,862,866</w:t>
                      </w:r>
                    </w:p>
                    <w:p>
                      <w:pPr>
                        <w:spacing w:line="200" w:lineRule="exact"/>
                        <w:ind w:left="20" w:firstLine="0"/>
                        <w:jc w:val="both"/>
                      </w:pPr>
                      <w:r>
                        <w:rPr>
                          <w:sz w:val="12"/>
                          <w:color w:val="000000"/>
                        </w:rPr>
                        <w:t xml:space="preserve">Louis the German 日耳曼人路易330</w:t>
                      </w:r>
                      <w:r>
                        <w:rPr>
                          <w:sz w:val="12"/>
                          <w:color w:val="000000"/>
                        </w:rPr>
                        <w:t xml:space="preserve">Louvre 卢浮宫</w:t>
                      </w:r>
                    </w:p>
                    <w:p>
                      <w:pPr>
                        <w:spacing w:line="200" w:lineRule="exact"/>
                        <w:ind w:left="20" w:firstLine="0"/>
                        <w:jc w:val="both"/>
                      </w:pPr>
                      <w:r>
                        <w:rPr>
                          <w:sz w:val="12"/>
                          <w:color w:val="000000"/>
                        </w:rPr>
                        <w:t xml:space="preserve">East façade 东立面745,745 </w:t>
                      </w:r>
                      <w:r>
                        <w:rPr>
                          <w:sz w:val="12"/>
                          <w:color w:val="000000"/>
                        </w:rPr>
                        <w:t xml:space="preserve">Lescot＇s work 莱斯科设计的部分</w:t>
                      </w:r>
                    </w:p>
                    <w:p>
                      <w:pPr>
                        <w:spacing w:line="260" w:lineRule="exact"/>
                        <w:ind w:firstLine="240"/>
                        <w:jc w:val="both"/>
                      </w:pPr>
                      <w:r>
                        <w:rPr>
                          <w:sz w:val="16"/>
                          <w:color w:val="000000"/>
                        </w:rPr>
                        <w:t xml:space="preserve">623,624,625</w:t>
                      </w:r>
                    </w:p>
                  </w:txbxContent>
                </v:textbox>
              </v:shape>
            </w:pict>
          </mc:Fallback>
        </mc:AlternateContent>
      </w:r>
      <w:r>
        <w:rPr>
          <w:noProof/>
        </w:rPr>
        <mc:AlternateContent>
          <mc:Choice Requires="wps">
            <w:drawing>
              <wp:anchor distT="0" distB="0" distL="114300" distR="114300" simplePos="0" relativeHeight="251648000" behindDoc="0" locked="0" layoutInCell="1" allowOverlap="1">
                <wp:simplePos x="0" y="0"/>
                <wp:positionH relativeFrom="page">
                  <wp:posOffset>3873500</wp:posOffset>
                </wp:positionH>
                <wp:positionV relativeFrom="page">
                  <wp:posOffset>101600</wp:posOffset>
                </wp:positionV>
                <wp:extent cx="1663700" cy="9944100"/>
                <wp:effectExtent l="0" t="0" r="635" b="14605"/>
                <wp:wrapSquare wrapText="bothSides"/>
                <wp:docPr id="23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300" w:lineRule="exact"/>
                            </w:pPr>
                            <w:r>
                              <w:rPr>
                                <w:color w:val="000000"/>
                                <w:sz w:val="19"/>
                              </w:rPr>
                              <w:t>Perrault</w:t>
                            </w:r>
                            <w:r>
                              <w:rPr>
                                <w:color w:val="000000"/>
                                <w:sz w:val="19"/>
                              </w:rPr>
                              <w:t>＇</w:t>
                            </w:r>
                            <w:r>
                              <w:rPr>
                                <w:color w:val="000000"/>
                                <w:sz w:val="19"/>
                              </w:rPr>
                              <w:t>s work</w:t>
                            </w:r>
                            <w:r>
                              <w:rPr>
                                <w:color w:val="000000"/>
                                <w:sz w:val="19"/>
                              </w:rPr>
                              <w:t>佩罗设计的部分</w:t>
                            </w:r>
                            <w:r>
                              <w:rPr>
                                <w:color w:val="000000"/>
                                <w:sz w:val="19"/>
                              </w:rPr>
                              <w:t>745,745</w:t>
                            </w:r>
                          </w:p>
                          <w:p w:rsidR="00AC451B" w:rsidRDefault="007D56C2">
                            <w:pPr>
                              <w:spacing w:line="220" w:lineRule="exact"/>
                            </w:pPr>
                            <w:r>
                              <w:rPr>
                                <w:color w:val="000000"/>
                                <w:sz w:val="14"/>
                              </w:rPr>
                              <w:t>Love Letter</w:t>
                            </w:r>
                            <w:r>
                              <w:rPr>
                                <w:color w:val="000000"/>
                                <w:sz w:val="14"/>
                              </w:rPr>
                              <w:t>，</w:t>
                            </w:r>
                            <w:r>
                              <w:rPr>
                                <w:color w:val="000000"/>
                                <w:sz w:val="14"/>
                              </w:rPr>
                              <w:t xml:space="preserve">The </w:t>
                            </w:r>
                            <w:r>
                              <w:rPr>
                                <w:color w:val="000000"/>
                                <w:sz w:val="14"/>
                              </w:rPr>
                              <w:t>（</w:t>
                            </w:r>
                            <w:r>
                              <w:rPr>
                                <w:color w:val="000000"/>
                                <w:sz w:val="14"/>
                              </w:rPr>
                              <w:t>Vermeer</w:t>
                            </w:r>
                            <w:r>
                              <w:rPr>
                                <w:color w:val="000000"/>
                                <w:sz w:val="14"/>
                              </w:rPr>
                              <w:t>）《情书》（维米尔）</w:t>
                            </w:r>
                            <w:r>
                              <w:rPr>
                                <w:color w:val="000000"/>
                                <w:sz w:val="14"/>
                              </w:rPr>
                              <w:t>730,729</w:t>
                            </w:r>
                          </w:p>
                          <w:p w:rsidR="00AC451B" w:rsidRDefault="007D56C2">
                            <w:pPr>
                              <w:spacing w:line="220" w:lineRule="exact"/>
                            </w:pPr>
                            <w:r>
                              <w:rPr>
                                <w:color w:val="000000"/>
                                <w:sz w:val="14"/>
                              </w:rPr>
                              <w:t>Loves of the Gods</w:t>
                            </w:r>
                            <w:r>
                              <w:rPr>
                                <w:color w:val="000000"/>
                                <w:sz w:val="14"/>
                              </w:rPr>
                              <w:t>（</w:t>
                            </w:r>
                            <w:r>
                              <w:rPr>
                                <w:color w:val="000000"/>
                                <w:sz w:val="14"/>
                              </w:rPr>
                              <w:t>Carracci</w:t>
                            </w:r>
                            <w:r>
                              <w:rPr>
                                <w:color w:val="000000"/>
                                <w:sz w:val="14"/>
                              </w:rPr>
                              <w:t>）《众神之爱》（卡拉奇）</w:t>
                            </w:r>
                            <w:r>
                              <w:rPr>
                                <w:color w:val="000000"/>
                                <w:sz w:val="14"/>
                              </w:rPr>
                              <w:t>668,669</w:t>
                            </w:r>
                          </w:p>
                          <w:p w:rsidR="00AC451B" w:rsidRDefault="007D56C2">
                            <w:pPr>
                              <w:spacing w:line="220" w:lineRule="exact"/>
                            </w:pPr>
                            <w:r>
                              <w:rPr>
                                <w:color w:val="000000"/>
                                <w:sz w:val="14"/>
                              </w:rPr>
                              <w:t>Love Song</w:t>
                            </w:r>
                            <w:r>
                              <w:rPr>
                                <w:color w:val="000000"/>
                                <w:sz w:val="14"/>
                              </w:rPr>
                              <w:t>，</w:t>
                            </w:r>
                            <w:r>
                              <w:rPr>
                                <w:color w:val="000000"/>
                                <w:sz w:val="14"/>
                              </w:rPr>
                              <w:t>New Kingdom</w:t>
                            </w:r>
                            <w:r>
                              <w:rPr>
                                <w:color w:val="000000"/>
                                <w:sz w:val="14"/>
                              </w:rPr>
                              <w:t>，</w:t>
                            </w:r>
                            <w:r>
                              <w:rPr>
                                <w:color w:val="000000"/>
                                <w:sz w:val="14"/>
                              </w:rPr>
                              <w:t>Egypt</w:t>
                            </w:r>
                            <w:r>
                              <w:rPr>
                                <w:color w:val="000000"/>
                                <w:sz w:val="14"/>
                              </w:rPr>
                              <w:t>《情歌》</w:t>
                            </w:r>
                            <w:r>
                              <w:rPr>
                                <w:color w:val="000000"/>
                                <w:sz w:val="14"/>
                              </w:rPr>
                              <w:t xml:space="preserve">. </w:t>
                            </w:r>
                            <w:r>
                              <w:rPr>
                                <w:color w:val="000000"/>
                                <w:sz w:val="14"/>
                              </w:rPr>
                              <w:t>新王国，埃及</w:t>
                            </w:r>
                            <w:r>
                              <w:rPr>
                                <w:color w:val="000000"/>
                                <w:sz w:val="14"/>
                              </w:rPr>
                              <w:t>70</w:t>
                            </w:r>
                          </w:p>
                          <w:p w:rsidR="00AC451B" w:rsidRDefault="007D56C2">
                            <w:pPr>
                              <w:spacing w:line="220" w:lineRule="exact"/>
                            </w:pPr>
                            <w:r>
                              <w:rPr>
                                <w:color w:val="000000"/>
                                <w:sz w:val="14"/>
                              </w:rPr>
                              <w:t>Lowden</w:t>
                            </w:r>
                            <w:r>
                              <w:rPr>
                                <w:color w:val="000000"/>
                                <w:sz w:val="14"/>
                              </w:rPr>
                              <w:t>，</w:t>
                            </w:r>
                            <w:r>
                              <w:rPr>
                                <w:color w:val="000000"/>
                                <w:sz w:val="14"/>
                              </w:rPr>
                              <w:t xml:space="preserve">John </w:t>
                            </w:r>
                            <w:r>
                              <w:rPr>
                                <w:color w:val="000000"/>
                                <w:sz w:val="14"/>
                              </w:rPr>
                              <w:t>约翰</w:t>
                            </w:r>
                            <w:r>
                              <w:rPr>
                                <w:color w:val="000000"/>
                                <w:sz w:val="14"/>
                              </w:rPr>
                              <w:t>·</w:t>
                            </w:r>
                            <w:r>
                              <w:rPr>
                                <w:color w:val="000000"/>
                                <w:sz w:val="14"/>
                              </w:rPr>
                              <w:t>罗登</w:t>
                            </w:r>
                            <w:r>
                              <w:rPr>
                                <w:color w:val="000000"/>
                                <w:sz w:val="14"/>
                              </w:rPr>
                              <w:t>251</w:t>
                            </w:r>
                          </w:p>
                          <w:p w:rsidR="00AC451B" w:rsidRDefault="007D56C2">
                            <w:pPr>
                              <w:spacing w:line="240" w:lineRule="exact"/>
                            </w:pPr>
                            <w:r>
                              <w:rPr>
                                <w:color w:val="000000"/>
                                <w:sz w:val="12"/>
                              </w:rPr>
                              <w:t xml:space="preserve">Loyet,Gerard,Statuette of Charles the Bold </w:t>
                            </w:r>
                            <w:r>
                              <w:rPr>
                                <w:color w:val="000000"/>
                                <w:sz w:val="12"/>
                              </w:rPr>
                              <w:t>盖拉德</w:t>
                            </w:r>
                            <w:r>
                              <w:rPr>
                                <w:color w:val="000000"/>
                                <w:sz w:val="12"/>
                              </w:rPr>
                              <w:t>·</w:t>
                            </w:r>
                            <w:r>
                              <w:rPr>
                                <w:color w:val="000000"/>
                                <w:sz w:val="12"/>
                              </w:rPr>
                              <w:t>洛伊特</w:t>
                            </w:r>
                            <w:r>
                              <w:rPr>
                                <w:color w:val="000000"/>
                                <w:sz w:val="12"/>
                              </w:rPr>
                              <w:t>.</w:t>
                            </w:r>
                            <w:r>
                              <w:rPr>
                                <w:color w:val="000000"/>
                                <w:sz w:val="12"/>
                              </w:rPr>
                              <w:t>《大胆查理像》</w:t>
                            </w:r>
                          </w:p>
                          <w:p w:rsidR="00AC451B" w:rsidRDefault="007D56C2">
                            <w:pPr>
                              <w:spacing w:line="220" w:lineRule="exact"/>
                            </w:pPr>
                            <w:r>
                              <w:rPr>
                                <w:color w:val="000000"/>
                                <w:sz w:val="14"/>
                              </w:rPr>
                              <w:t xml:space="preserve">Lucius Verus </w:t>
                            </w:r>
                            <w:r>
                              <w:rPr>
                                <w:color w:val="000000"/>
                                <w:sz w:val="14"/>
                              </w:rPr>
                              <w:t>卢修斯</w:t>
                            </w:r>
                            <w:r>
                              <w:rPr>
                                <w:color w:val="000000"/>
                                <w:sz w:val="14"/>
                              </w:rPr>
                              <w:t>·</w:t>
                            </w:r>
                            <w:r>
                              <w:rPr>
                                <w:color w:val="000000"/>
                                <w:sz w:val="14"/>
                              </w:rPr>
                              <w:t>维鲁斯</w:t>
                            </w:r>
                            <w:r>
                              <w:rPr>
                                <w:color w:val="000000"/>
                                <w:sz w:val="14"/>
                              </w:rPr>
                              <w:t>200</w:t>
                            </w:r>
                          </w:p>
                          <w:p w:rsidR="00AC451B" w:rsidRDefault="007D56C2">
                            <w:pPr>
                              <w:spacing w:line="220" w:lineRule="exact"/>
                            </w:pPr>
                            <w:r>
                              <w:rPr>
                                <w:color w:val="000000"/>
                                <w:sz w:val="14"/>
                              </w:rPr>
                              <w:t>Ludwig Museum</w:t>
                            </w:r>
                            <w:r>
                              <w:rPr>
                                <w:color w:val="000000"/>
                                <w:sz w:val="14"/>
                              </w:rPr>
                              <w:t>，</w:t>
                            </w:r>
                            <w:r>
                              <w:rPr>
                                <w:color w:val="000000"/>
                                <w:sz w:val="14"/>
                              </w:rPr>
                              <w:t xml:space="preserve">Cologne </w:t>
                            </w:r>
                            <w:r>
                              <w:rPr>
                                <w:color w:val="000000"/>
                                <w:sz w:val="14"/>
                              </w:rPr>
                              <w:t>路德维希博物馆，科隆</w:t>
                            </w:r>
                            <w:r>
                              <w:rPr>
                                <w:color w:val="000000"/>
                                <w:sz w:val="14"/>
                              </w:rPr>
                              <w:t>1105</w:t>
                            </w:r>
                          </w:p>
                          <w:p w:rsidR="00AC451B" w:rsidRDefault="007D56C2">
                            <w:pPr>
                              <w:spacing w:line="220" w:lineRule="exact"/>
                            </w:pPr>
                            <w:r>
                              <w:rPr>
                                <w:color w:val="000000"/>
                                <w:sz w:val="14"/>
                              </w:rPr>
                              <w:t xml:space="preserve">Luncheon in Fur(Object)(Oppenheim) </w:t>
                            </w:r>
                            <w:r>
                              <w:rPr>
                                <w:color w:val="000000"/>
                                <w:sz w:val="14"/>
                              </w:rPr>
                              <w:t>《皮毛午餐》或《物品》（奥本海姆）</w:t>
                            </w:r>
                            <w:r>
                              <w:rPr>
                                <w:color w:val="000000"/>
                                <w:sz w:val="14"/>
                              </w:rPr>
                              <w:t>1001,1001</w:t>
                            </w:r>
                          </w:p>
                          <w:p w:rsidR="00AC451B" w:rsidRDefault="007D56C2">
                            <w:pPr>
                              <w:spacing w:line="220" w:lineRule="exact"/>
                            </w:pPr>
                            <w:r>
                              <w:rPr>
                                <w:color w:val="000000"/>
                                <w:sz w:val="12"/>
                              </w:rPr>
                              <w:t xml:space="preserve">Luncheon of the Boating Party(Renoir) </w:t>
                            </w:r>
                            <w:r>
                              <w:rPr>
                                <w:color w:val="000000"/>
                                <w:sz w:val="12"/>
                              </w:rPr>
                              <w:t>《赛舟会午餐》（雷诺阿）</w:t>
                            </w:r>
                            <w:r>
                              <w:rPr>
                                <w:color w:val="000000"/>
                                <w:sz w:val="12"/>
                              </w:rPr>
                              <w:t>875-876</w:t>
                            </w:r>
                            <w:r>
                              <w:rPr>
                                <w:color w:val="000000"/>
                                <w:sz w:val="12"/>
                              </w:rPr>
                              <w:t>，</w:t>
                            </w:r>
                            <w:r>
                              <w:rPr>
                                <w:color w:val="000000"/>
                                <w:sz w:val="12"/>
                              </w:rPr>
                              <w:t>875</w:t>
                            </w:r>
                          </w:p>
                          <w:p w:rsidR="00AC451B" w:rsidRDefault="007D56C2">
                            <w:pPr>
                              <w:spacing w:line="220" w:lineRule="exact"/>
                            </w:pPr>
                            <w:r>
                              <w:rPr>
                                <w:color w:val="000000"/>
                                <w:sz w:val="12"/>
                              </w:rPr>
                              <w:t>Luncheon on the Grass(Le Déjeuner sur I</w:t>
                            </w:r>
                            <w:r>
                              <w:rPr>
                                <w:color w:val="000000"/>
                                <w:sz w:val="12"/>
                              </w:rPr>
                              <w:t>＇</w:t>
                            </w:r>
                            <w:r>
                              <w:rPr>
                                <w:color w:val="000000"/>
                                <w:sz w:val="12"/>
                              </w:rPr>
                              <w:t>Herbe</w:t>
                            </w:r>
                            <w:r>
                              <w:rPr>
                                <w:color w:val="000000"/>
                                <w:sz w:val="12"/>
                              </w:rPr>
                              <w:t>）（</w:t>
                            </w:r>
                            <w:r>
                              <w:rPr>
                                <w:color w:val="000000"/>
                                <w:sz w:val="12"/>
                              </w:rPr>
                              <w:t>Manet</w:t>
                            </w:r>
                            <w:r>
                              <w:rPr>
                                <w:color w:val="000000"/>
                                <w:sz w:val="12"/>
                              </w:rPr>
                              <w:t>）《草地上的午餐》</w:t>
                            </w:r>
                            <w:r>
                              <w:rPr>
                                <w:color w:val="000000"/>
                                <w:sz w:val="12"/>
                              </w:rPr>
                              <w:t>868,870-87</w:t>
                            </w:r>
                            <w:r>
                              <w:rPr>
                                <w:color w:val="000000"/>
                                <w:sz w:val="12"/>
                              </w:rPr>
                              <w:t>1,870</w:t>
                            </w:r>
                          </w:p>
                          <w:p w:rsidR="00AC451B" w:rsidRDefault="007D56C2">
                            <w:pPr>
                              <w:spacing w:line="220" w:lineRule="exact"/>
                            </w:pPr>
                            <w:r>
                              <w:rPr>
                                <w:color w:val="000000"/>
                                <w:sz w:val="14"/>
                              </w:rPr>
                              <w:t>Lunettes</w:t>
                            </w:r>
                            <w:r>
                              <w:rPr>
                                <w:color w:val="000000"/>
                                <w:sz w:val="14"/>
                              </w:rPr>
                              <w:t>半月形饰面</w:t>
                            </w:r>
                            <w:r>
                              <w:rPr>
                                <w:color w:val="000000"/>
                                <w:sz w:val="14"/>
                              </w:rPr>
                              <w:t>237</w:t>
                            </w:r>
                          </w:p>
                          <w:p w:rsidR="00AC451B" w:rsidRDefault="007D56C2">
                            <w:pPr>
                              <w:spacing w:line="280" w:lineRule="exact"/>
                            </w:pPr>
                            <w:r>
                              <w:rPr>
                                <w:color w:val="000000"/>
                                <w:sz w:val="17"/>
                              </w:rPr>
                              <w:t>Luther</w:t>
                            </w:r>
                            <w:r>
                              <w:rPr>
                                <w:color w:val="000000"/>
                                <w:sz w:val="17"/>
                              </w:rPr>
                              <w:t>，</w:t>
                            </w:r>
                            <w:r>
                              <w:rPr>
                                <w:color w:val="000000"/>
                                <w:sz w:val="17"/>
                              </w:rPr>
                              <w:t xml:space="preserve">Martin </w:t>
                            </w:r>
                            <w:r>
                              <w:rPr>
                                <w:color w:val="000000"/>
                                <w:sz w:val="17"/>
                              </w:rPr>
                              <w:t>马丁</w:t>
                            </w:r>
                            <w:r>
                              <w:rPr>
                                <w:color w:val="000000"/>
                                <w:sz w:val="17"/>
                              </w:rPr>
                              <w:t>·</w:t>
                            </w:r>
                            <w:r>
                              <w:rPr>
                                <w:color w:val="000000"/>
                                <w:sz w:val="17"/>
                              </w:rPr>
                              <w:t>路德</w:t>
                            </w:r>
                            <w:r>
                              <w:rPr>
                                <w:color w:val="000000"/>
                                <w:sz w:val="17"/>
                              </w:rPr>
                              <w:t>587,596</w:t>
                            </w:r>
                            <w:r>
                              <w:rPr>
                                <w:color w:val="000000"/>
                                <w:sz w:val="17"/>
                              </w:rPr>
                              <w:t>，</w:t>
                            </w:r>
                            <w:r>
                              <w:rPr>
                                <w:color w:val="000000"/>
                                <w:sz w:val="17"/>
                              </w:rPr>
                              <w:t xml:space="preserve"> 632,639,641</w:t>
                            </w:r>
                          </w:p>
                          <w:p w:rsidR="00AC451B" w:rsidRDefault="007D56C2">
                            <w:pPr>
                              <w:spacing w:line="220" w:lineRule="exact"/>
                            </w:pPr>
                            <w:r>
                              <w:rPr>
                                <w:color w:val="000000"/>
                                <w:sz w:val="14"/>
                              </w:rPr>
                              <w:t>Against the Heavenly Prophets in the Matter of Images and Sacraments. excerpt</w:t>
                            </w:r>
                            <w:r>
                              <w:rPr>
                                <w:color w:val="000000"/>
                                <w:sz w:val="14"/>
                              </w:rPr>
                              <w:t>《反对图像与圣礼中天堂的先知》，节选</w:t>
                            </w:r>
                            <w:r>
                              <w:rPr>
                                <w:color w:val="000000"/>
                                <w:sz w:val="14"/>
                              </w:rPr>
                              <w:t>785</w:t>
                            </w:r>
                          </w:p>
                          <w:p w:rsidR="00AC451B" w:rsidRDefault="007D56C2">
                            <w:pPr>
                              <w:spacing w:line="220" w:lineRule="exact"/>
                            </w:pPr>
                            <w:r>
                              <w:rPr>
                                <w:color w:val="000000"/>
                                <w:sz w:val="14"/>
                              </w:rPr>
                              <w:t>Luxor</w:t>
                            </w:r>
                            <w:r>
                              <w:rPr>
                                <w:color w:val="000000"/>
                                <w:sz w:val="14"/>
                              </w:rPr>
                              <w:t>卢克索</w:t>
                            </w:r>
                            <w:r>
                              <w:rPr>
                                <w:color w:val="000000"/>
                                <w:sz w:val="14"/>
                              </w:rPr>
                              <w:t>64</w:t>
                            </w:r>
                          </w:p>
                          <w:p w:rsidR="00AC451B" w:rsidRDefault="007D56C2">
                            <w:pPr>
                              <w:spacing w:line="220" w:lineRule="exact"/>
                            </w:pPr>
                            <w:r>
                              <w:rPr>
                                <w:color w:val="000000"/>
                                <w:sz w:val="16"/>
                              </w:rPr>
                              <w:t xml:space="preserve">Luzarches,Robert de,Amiens Cathedral </w:t>
                            </w:r>
                            <w:r>
                              <w:rPr>
                                <w:color w:val="000000"/>
                                <w:sz w:val="16"/>
                              </w:rPr>
                              <w:t>罗贝尔</w:t>
                            </w:r>
                            <w:r>
                              <w:rPr>
                                <w:color w:val="000000"/>
                                <w:sz w:val="16"/>
                              </w:rPr>
                              <w:t>·</w:t>
                            </w:r>
                            <w:r>
                              <w:rPr>
                                <w:color w:val="000000"/>
                                <w:sz w:val="16"/>
                              </w:rPr>
                              <w:t>德吕扎尔谢，亚眠大教堂</w:t>
                            </w:r>
                            <w:r>
                              <w:rPr>
                                <w:color w:val="000000"/>
                                <w:sz w:val="16"/>
                              </w:rPr>
                              <w:t>384,405-406,405,406,409,409</w:t>
                            </w:r>
                          </w:p>
                          <w:p w:rsidR="00AC451B" w:rsidRDefault="007D56C2">
                            <w:pPr>
                              <w:spacing w:line="220" w:lineRule="exact"/>
                            </w:pPr>
                            <w:r>
                              <w:rPr>
                                <w:color w:val="000000"/>
                                <w:sz w:val="14"/>
                              </w:rPr>
                              <w:t>Lynch Fragments</w:t>
                            </w:r>
                            <w:r>
                              <w:rPr>
                                <w:color w:val="000000"/>
                                <w:sz w:val="14"/>
                              </w:rPr>
                              <w:t>（</w:t>
                            </w:r>
                            <w:r>
                              <w:rPr>
                                <w:color w:val="000000"/>
                                <w:sz w:val="14"/>
                              </w:rPr>
                              <w:t>Edwards</w:t>
                            </w:r>
                            <w:r>
                              <w:rPr>
                                <w:color w:val="000000"/>
                                <w:sz w:val="14"/>
                              </w:rPr>
                              <w:t>）《私刑碎片》（爱德华兹）</w:t>
                            </w:r>
                            <w:r>
                              <w:rPr>
                                <w:color w:val="000000"/>
                                <w:sz w:val="14"/>
                              </w:rPr>
                              <w:t>1068,1068</w:t>
                            </w:r>
                          </w:p>
                          <w:p w:rsidR="00AC451B" w:rsidRDefault="007D56C2">
                            <w:pPr>
                              <w:spacing w:line="220" w:lineRule="exact"/>
                            </w:pPr>
                            <w:r>
                              <w:rPr>
                                <w:color w:val="000000"/>
                                <w:sz w:val="14"/>
                              </w:rPr>
                              <w:t xml:space="preserve">Lysippos </w:t>
                            </w:r>
                            <w:r>
                              <w:rPr>
                                <w:color w:val="000000"/>
                                <w:sz w:val="14"/>
                              </w:rPr>
                              <w:t>利西波斯</w:t>
                            </w:r>
                          </w:p>
                          <w:p w:rsidR="00AC451B" w:rsidRDefault="007D56C2">
                            <w:pPr>
                              <w:spacing w:line="220" w:lineRule="exact"/>
                            </w:pPr>
                            <w:r>
                              <w:rPr>
                                <w:color w:val="000000"/>
                                <w:sz w:val="14"/>
                              </w:rPr>
                              <w:t>Apoxyomenos</w:t>
                            </w:r>
                            <w:r>
                              <w:rPr>
                                <w:color w:val="000000"/>
                                <w:sz w:val="14"/>
                              </w:rPr>
                              <w:t>（</w:t>
                            </w:r>
                            <w:r>
                              <w:rPr>
                                <w:color w:val="000000"/>
                                <w:sz w:val="14"/>
                              </w:rPr>
                              <w:t>Scraper</w:t>
                            </w:r>
                            <w:r>
                              <w:rPr>
                                <w:color w:val="000000"/>
                                <w:sz w:val="14"/>
                              </w:rPr>
                              <w:t>）《刮汗污的运动员》</w:t>
                            </w:r>
                            <w:r>
                              <w:rPr>
                                <w:color w:val="000000"/>
                                <w:sz w:val="14"/>
                              </w:rPr>
                              <w:t>144-145,144</w:t>
                            </w:r>
                          </w:p>
                          <w:p w:rsidR="00AC451B" w:rsidRDefault="007D56C2">
                            <w:pPr>
                              <w:spacing w:line="220" w:lineRule="exact"/>
                            </w:pPr>
                            <w:r>
                              <w:rPr>
                                <w:color w:val="000000"/>
                                <w:sz w:val="14"/>
                              </w:rPr>
                              <w:t>Portrait of Alexander the Great</w:t>
                            </w:r>
                            <w:r>
                              <w:rPr>
                                <w:color w:val="000000"/>
                                <w:sz w:val="14"/>
                              </w:rPr>
                              <w:t>《亚</w:t>
                            </w:r>
                          </w:p>
                          <w:p w:rsidR="00AC451B" w:rsidRDefault="007D56C2">
                            <w:pPr>
                              <w:spacing w:after="205" w:line="220" w:lineRule="exact"/>
                              <w:ind w:firstLine="240"/>
                            </w:pPr>
                            <w:r>
                              <w:rPr>
                                <w:color w:val="000000"/>
                                <w:sz w:val="14"/>
                              </w:rPr>
                              <w:t>历山大大帝肖像》</w:t>
                            </w:r>
                            <w:r>
                              <w:rPr>
                                <w:color w:val="000000"/>
                                <w:sz w:val="14"/>
                              </w:rPr>
                              <w:t>150,150</w:t>
                            </w:r>
                          </w:p>
                          <w:p w:rsidR="00AC451B" w:rsidRDefault="007D56C2">
                            <w:pPr>
                              <w:spacing w:line="200" w:lineRule="exact"/>
                              <w:ind w:left="20"/>
                            </w:pPr>
                            <w:r>
                              <w:rPr>
                                <w:color w:val="000000"/>
                                <w:sz w:val="13"/>
                              </w:rPr>
                              <w:t>Mackintosh</w:t>
                            </w:r>
                            <w:r>
                              <w:rPr>
                                <w:color w:val="000000"/>
                                <w:sz w:val="13"/>
                              </w:rPr>
                              <w:t>，</w:t>
                            </w:r>
                            <w:r>
                              <w:rPr>
                                <w:color w:val="000000"/>
                                <w:sz w:val="13"/>
                              </w:rPr>
                              <w:t xml:space="preserve">Charles Rennie </w:t>
                            </w:r>
                            <w:r>
                              <w:rPr>
                                <w:color w:val="000000"/>
                                <w:sz w:val="13"/>
                              </w:rPr>
                              <w:t>查尔斯</w:t>
                            </w:r>
                            <w:r>
                              <w:rPr>
                                <w:color w:val="000000"/>
                                <w:sz w:val="13"/>
                              </w:rPr>
                              <w:t>·</w:t>
                            </w:r>
                            <w:r>
                              <w:rPr>
                                <w:color w:val="000000"/>
                                <w:sz w:val="13"/>
                              </w:rPr>
                              <w:t>伦尼</w:t>
                            </w:r>
                            <w:r>
                              <w:rPr>
                                <w:color w:val="000000"/>
                                <w:sz w:val="13"/>
                              </w:rPr>
                              <w:t>·</w:t>
                            </w:r>
                            <w:r>
                              <w:rPr>
                                <w:color w:val="000000"/>
                                <w:sz w:val="13"/>
                              </w:rPr>
                              <w:t>麦金托什</w:t>
                            </w:r>
                          </w:p>
                          <w:p w:rsidR="00AC451B" w:rsidRDefault="007D56C2">
                            <w:pPr>
                              <w:spacing w:line="220" w:lineRule="exact"/>
                            </w:pPr>
                            <w:r>
                              <w:rPr>
                                <w:color w:val="000000"/>
                                <w:sz w:val="14"/>
                              </w:rPr>
                              <w:t>Glasgow School of Art</w:t>
                            </w:r>
                            <w:r>
                              <w:rPr>
                                <w:color w:val="000000"/>
                                <w:sz w:val="14"/>
                              </w:rPr>
                              <w:t>，</w:t>
                            </w:r>
                            <w:r>
                              <w:rPr>
                                <w:color w:val="000000"/>
                                <w:sz w:val="14"/>
                              </w:rPr>
                              <w:t>Scotland</w:t>
                            </w:r>
                            <w:r>
                              <w:rPr>
                                <w:color w:val="000000"/>
                                <w:sz w:val="14"/>
                              </w:rPr>
                              <w:t>格拉</w:t>
                            </w:r>
                          </w:p>
                          <w:p w:rsidR="00AC451B" w:rsidRDefault="007D56C2">
                            <w:pPr>
                              <w:spacing w:line="220" w:lineRule="exact"/>
                              <w:ind w:firstLine="240"/>
                            </w:pPr>
                            <w:r>
                              <w:rPr>
                                <w:color w:val="000000"/>
                                <w:sz w:val="14"/>
                              </w:rPr>
                              <w:t>斯哥艺术学校，苏格兰</w:t>
                            </w:r>
                            <w:r>
                              <w:rPr>
                                <w:color w:val="000000"/>
                                <w:sz w:val="14"/>
                              </w:rPr>
                              <w:t>931,932</w:t>
                            </w:r>
                          </w:p>
                          <w:p w:rsidR="00AC451B" w:rsidRDefault="007D56C2">
                            <w:pPr>
                              <w:spacing w:line="220" w:lineRule="exact"/>
                            </w:pPr>
                            <w:r>
                              <w:rPr>
                                <w:color w:val="000000"/>
                                <w:sz w:val="12"/>
                              </w:rPr>
                              <w:t>Salon de Luxe,Wi</w:t>
                            </w:r>
                            <w:r>
                              <w:rPr>
                                <w:color w:val="000000"/>
                                <w:sz w:val="12"/>
                              </w:rPr>
                              <w:t xml:space="preserve">llow Tearoom, Glasgow </w:t>
                            </w:r>
                            <w:r>
                              <w:rPr>
                                <w:color w:val="000000"/>
                                <w:sz w:val="12"/>
                              </w:rPr>
                              <w:t>豪华厅，柳屋茶馆，格拉斯哥</w:t>
                            </w:r>
                            <w:r>
                              <w:rPr>
                                <w:color w:val="000000"/>
                                <w:sz w:val="12"/>
                              </w:rPr>
                              <w:t>931-932,932</w:t>
                            </w:r>
                          </w:p>
                          <w:p w:rsidR="00AC451B" w:rsidRDefault="007D56C2">
                            <w:pPr>
                              <w:spacing w:line="200" w:lineRule="exact"/>
                            </w:pPr>
                            <w:r>
                              <w:rPr>
                                <w:color w:val="000000"/>
                                <w:sz w:val="10"/>
                              </w:rPr>
                              <w:t xml:space="preserve">Maderno,Carlo,Saint Peter's basilica </w:t>
                            </w:r>
                            <w:r>
                              <w:rPr>
                                <w:color w:val="000000"/>
                                <w:sz w:val="10"/>
                              </w:rPr>
                              <w:t>卡洛</w:t>
                            </w:r>
                            <w:r>
                              <w:rPr>
                                <w:color w:val="000000"/>
                                <w:sz w:val="10"/>
                              </w:rPr>
                              <w:t>·</w:t>
                            </w:r>
                            <w:r>
                              <w:rPr>
                                <w:color w:val="000000"/>
                                <w:sz w:val="10"/>
                              </w:rPr>
                              <w:t>马代尔诺，圣彼得大教堂</w:t>
                            </w:r>
                            <w:r>
                              <w:rPr>
                                <w:color w:val="000000"/>
                                <w:sz w:val="10"/>
                              </w:rPr>
                              <w:t>673-674,674</w:t>
                            </w:r>
                          </w:p>
                          <w:p w:rsidR="00AC451B" w:rsidRDefault="007D56C2">
                            <w:pPr>
                              <w:spacing w:line="220" w:lineRule="exact"/>
                            </w:pPr>
                            <w:r>
                              <w:rPr>
                                <w:color w:val="000000"/>
                                <w:sz w:val="14"/>
                              </w:rPr>
                              <w:t>Maderno</w:t>
                            </w:r>
                            <w:r>
                              <w:rPr>
                                <w:color w:val="000000"/>
                                <w:sz w:val="14"/>
                              </w:rPr>
                              <w:t>，</w:t>
                            </w:r>
                            <w:r>
                              <w:rPr>
                                <w:color w:val="000000"/>
                                <w:sz w:val="14"/>
                              </w:rPr>
                              <w:t>Stefano</w:t>
                            </w:r>
                            <w:r>
                              <w:rPr>
                                <w:color w:val="000000"/>
                                <w:sz w:val="14"/>
                              </w:rPr>
                              <w:t>，</w:t>
                            </w:r>
                            <w:r>
                              <w:rPr>
                                <w:color w:val="000000"/>
                                <w:sz w:val="14"/>
                              </w:rPr>
                              <w:t xml:space="preserve">Santa Cecilia </w:t>
                            </w:r>
                            <w:r>
                              <w:rPr>
                                <w:color w:val="000000"/>
                                <w:sz w:val="14"/>
                              </w:rPr>
                              <w:t>斯蒂法诺</w:t>
                            </w:r>
                            <w:r>
                              <w:rPr>
                                <w:color w:val="000000"/>
                                <w:sz w:val="14"/>
                              </w:rPr>
                              <w:t>·</w:t>
                            </w:r>
                            <w:r>
                              <w:rPr>
                                <w:color w:val="000000"/>
                                <w:sz w:val="14"/>
                              </w:rPr>
                              <w:t>马代尔诺</w:t>
                            </w:r>
                            <w:r>
                              <w:rPr>
                                <w:color w:val="000000"/>
                                <w:sz w:val="14"/>
                              </w:rPr>
                              <w:t>.</w:t>
                            </w:r>
                            <w:r>
                              <w:rPr>
                                <w:color w:val="000000"/>
                                <w:sz w:val="14"/>
                              </w:rPr>
                              <w:t>《圣塞西莉娅》</w:t>
                            </w:r>
                            <w:r>
                              <w:rPr>
                                <w:color w:val="000000"/>
                                <w:sz w:val="14"/>
                              </w:rPr>
                              <w:t>683,683</w:t>
                            </w:r>
                          </w:p>
                          <w:p w:rsidR="00AC451B" w:rsidRDefault="007D56C2">
                            <w:pPr>
                              <w:spacing w:line="220" w:lineRule="exact"/>
                            </w:pPr>
                            <w:r>
                              <w:rPr>
                                <w:color w:val="000000"/>
                                <w:sz w:val="14"/>
                              </w:rPr>
                              <w:t xml:space="preserve">Madonna and Child </w:t>
                            </w:r>
                            <w:r>
                              <w:rPr>
                                <w:color w:val="000000"/>
                                <w:sz w:val="14"/>
                              </w:rPr>
                              <w:t>（</w:t>
                            </w:r>
                            <w:r>
                              <w:rPr>
                                <w:color w:val="000000"/>
                                <w:sz w:val="14"/>
                              </w:rPr>
                              <w:t>Fouquet</w:t>
                            </w:r>
                            <w:r>
                              <w:rPr>
                                <w:color w:val="000000"/>
                                <w:sz w:val="14"/>
                              </w:rPr>
                              <w:t>）《圣母子》（富凯）</w:t>
                            </w:r>
                            <w:r>
                              <w:rPr>
                                <w:color w:val="000000"/>
                                <w:sz w:val="14"/>
                              </w:rPr>
                              <w:t>494-495,493</w:t>
                            </w:r>
                          </w:p>
                          <w:p w:rsidR="00AC451B" w:rsidRDefault="007D56C2">
                            <w:pPr>
                              <w:spacing w:line="220" w:lineRule="exact"/>
                            </w:pPr>
                            <w:r>
                              <w:rPr>
                                <w:color w:val="000000"/>
                                <w:sz w:val="14"/>
                              </w:rPr>
                              <w:t>Madonna and Child with Angels. Isenheim Alt</w:t>
                            </w:r>
                            <w:r>
                              <w:rPr>
                                <w:color w:val="000000"/>
                                <w:sz w:val="14"/>
                              </w:rPr>
                              <w:t>arpiece</w:t>
                            </w:r>
                            <w:r>
                              <w:rPr>
                                <w:color w:val="000000"/>
                                <w:sz w:val="14"/>
                              </w:rPr>
                              <w:t>（</w:t>
                            </w:r>
                            <w:r>
                              <w:rPr>
                                <w:color w:val="000000"/>
                                <w:sz w:val="14"/>
                              </w:rPr>
                              <w:t>Grü newald</w:t>
                            </w:r>
                            <w:r>
                              <w:rPr>
                                <w:color w:val="000000"/>
                                <w:sz w:val="14"/>
                              </w:rPr>
                              <w:t>）《圣母子与天使》，出自《伊森海姆祭坛画》（格吕内瓦尔德）</w:t>
                            </w:r>
                            <w:r>
                              <w:rPr>
                                <w:color w:val="000000"/>
                                <w:sz w:val="14"/>
                              </w:rPr>
                              <w:t>633,634,635Madonna and Child with Saints (Domenico Veneziano</w:t>
                            </w:r>
                            <w:r>
                              <w:rPr>
                                <w:color w:val="000000"/>
                                <w:sz w:val="14"/>
                              </w:rPr>
                              <w:t>）《圣母子与圣徒》（多梅尼</w:t>
                            </w:r>
                          </w:p>
                          <w:p w:rsidR="00AC451B" w:rsidRDefault="007D56C2">
                            <w:pPr>
                              <w:spacing w:line="220" w:lineRule="exact"/>
                            </w:pPr>
                            <w:r>
                              <w:rPr>
                                <w:color w:val="000000"/>
                                <w:sz w:val="14"/>
                              </w:rPr>
                              <w:t>科</w:t>
                            </w:r>
                            <w:r>
                              <w:rPr>
                                <w:color w:val="000000"/>
                                <w:sz w:val="14"/>
                              </w:rPr>
                              <w:t>·</w:t>
                            </w:r>
                            <w:r>
                              <w:rPr>
                                <w:color w:val="000000"/>
                                <w:sz w:val="14"/>
                              </w:rPr>
                              <w:t>韦内奇亚诺）</w:t>
                            </w:r>
                            <w:r>
                              <w:rPr>
                                <w:color w:val="000000"/>
                                <w:sz w:val="14"/>
                              </w:rPr>
                              <w:t>528-529,529</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37" style="position:absolute;left:0pt;margin-left:305.0pt;margin-top:8.0pt;height:783.0pt;width:131.0pt;z-index:639022427954607165;mso-width-relative:page;mso-height-relative:page;mso-position-vertical-relative:page;mso-position-horizontal-relative:page;" coordsize="21600,21600" o:spid="_x0000_s23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firstLine="0"/>
                        <w:jc w:val="both"/>
                      </w:pPr>
                      <w:r>
                        <w:rPr>
                          <w:sz w:val="19"/>
                          <w:color w:val="000000"/>
                        </w:rPr>
                        <w:t xml:space="preserve">Perrault＇s work佩罗设计的部分</w:t>
                      </w:r>
                      <w:r>
                        <w:rPr>
                          <w:sz w:val="19"/>
                          <w:color w:val="000000"/>
                        </w:rPr>
                        <w:t xml:space="preserve">745,745</w:t>
                      </w:r>
                    </w:p>
                    <w:p>
                      <w:pPr>
                        <w:spacing w:line="220" w:lineRule="exact"/>
                        <w:ind w:firstLine="0"/>
                        <w:jc w:val="both"/>
                      </w:pPr>
                      <w:r>
                        <w:rPr>
                          <w:sz w:val="14"/>
                          <w:color w:val="000000"/>
                        </w:rPr>
                        <w:t xml:space="preserve">Love Letter，The （Vermeer）《情书》（维</w:t>
                      </w:r>
                      <w:r>
                        <w:rPr>
                          <w:sz w:val="14"/>
                          <w:color w:val="000000"/>
                        </w:rPr>
                        <w:t xml:space="preserve">米尔）730,729</w:t>
                      </w:r>
                    </w:p>
                    <w:p>
                      <w:pPr>
                        <w:spacing w:line="220" w:lineRule="exact"/>
                        <w:ind w:firstLine="0"/>
                        <w:jc w:val="both"/>
                      </w:pPr>
                      <w:r>
                        <w:rPr>
                          <w:sz w:val="14"/>
                          <w:color w:val="000000"/>
                        </w:rPr>
                        <w:t xml:space="preserve">Loves of the Gods（Carracci）《众神之爱》</w:t>
                      </w:r>
                      <w:r>
                        <w:rPr>
                          <w:sz w:val="14"/>
                          <w:color w:val="000000"/>
                        </w:rPr>
                        <w:t xml:space="preserve">（卡拉奇）668,669</w:t>
                      </w:r>
                    </w:p>
                    <w:p>
                      <w:pPr>
                        <w:spacing w:line="220" w:lineRule="exact"/>
                        <w:ind w:firstLine="0"/>
                        <w:jc w:val="both"/>
                      </w:pPr>
                      <w:r>
                        <w:rPr>
                          <w:sz w:val="14"/>
                          <w:color w:val="000000"/>
                        </w:rPr>
                        <w:t xml:space="preserve">Love Song，New Kingdom，Egypt《情歌》. </w:t>
                      </w:r>
                      <w:r>
                        <w:rPr>
                          <w:sz w:val="14"/>
                          <w:color w:val="000000"/>
                        </w:rPr>
                        <w:t xml:space="preserve">新王国，埃及70</w:t>
                      </w:r>
                    </w:p>
                    <w:p>
                      <w:pPr>
                        <w:spacing w:line="220" w:lineRule="exact"/>
                        <w:ind w:firstLine="0"/>
                        <w:jc w:val="both"/>
                      </w:pPr>
                      <w:r>
                        <w:rPr>
                          <w:sz w:val="14"/>
                          <w:color w:val="000000"/>
                        </w:rPr>
                        <w:t xml:space="preserve">Lowden，John 约翰·罗登251</w:t>
                      </w:r>
                    </w:p>
                    <w:p>
                      <w:pPr>
                        <w:spacing w:line="240" w:lineRule="exact"/>
                        <w:ind w:firstLine="0"/>
                        <w:jc w:val="both"/>
                      </w:pPr>
                      <w:r>
                        <w:rPr>
                          <w:sz w:val="12"/>
                          <w:color w:val="000000"/>
                        </w:rPr>
                        <w:t xml:space="preserve">Loyet,Gerard,Statuette of Charles </w:t>
                      </w:r>
                      <w:r>
                        <w:rPr>
                          <w:sz w:val="12"/>
                          <w:color w:val="000000"/>
                        </w:rPr>
                        <w:t xml:space="preserve">the Bold 盖拉德·洛伊特.《大胆查</w:t>
                      </w:r>
                      <w:r>
                        <w:rPr>
                          <w:sz w:val="12"/>
                          <w:color w:val="000000"/>
                        </w:rPr>
                        <w:t xml:space="preserve">理像》</w:t>
                      </w:r>
                    </w:p>
                    <w:p>
                      <w:pPr>
                        <w:spacing w:line="220" w:lineRule="exact"/>
                        <w:ind w:firstLine="0"/>
                        <w:jc w:val="both"/>
                      </w:pPr>
                      <w:r>
                        <w:rPr>
                          <w:sz w:val="14"/>
                          <w:color w:val="000000"/>
                        </w:rPr>
                        <w:t xml:space="preserve">Lucius Verus 卢修斯·维鲁斯200</w:t>
                      </w:r>
                    </w:p>
                    <w:p>
                      <w:pPr>
                        <w:spacing w:line="220" w:lineRule="exact"/>
                        <w:ind w:firstLine="0"/>
                        <w:jc w:val="both"/>
                      </w:pPr>
                      <w:r>
                        <w:rPr>
                          <w:sz w:val="14"/>
                          <w:color w:val="000000"/>
                        </w:rPr>
                        <w:t xml:space="preserve">Ludwig Museum，Cologne 路德维希博</w:t>
                      </w:r>
                      <w:r>
                        <w:rPr>
                          <w:sz w:val="14"/>
                          <w:color w:val="000000"/>
                        </w:rPr>
                        <w:t xml:space="preserve">物馆，科隆1105</w:t>
                      </w:r>
                    </w:p>
                    <w:p>
                      <w:pPr>
                        <w:spacing w:line="220" w:lineRule="exact"/>
                        <w:ind w:firstLine="0"/>
                        <w:jc w:val="both"/>
                      </w:pPr>
                      <w:r>
                        <w:rPr>
                          <w:sz w:val="14"/>
                          <w:color w:val="000000"/>
                        </w:rPr>
                        <w:t xml:space="preserve">Luncheon in Fur(Object)(Oppenheim) </w:t>
                      </w:r>
                      <w:r>
                        <w:rPr>
                          <w:sz w:val="14"/>
                          <w:color w:val="000000"/>
                        </w:rPr>
                        <w:t xml:space="preserve">《皮毛午餐》或《物品》（奥本海姆）</w:t>
                      </w:r>
                      <w:r>
                        <w:rPr>
                          <w:sz w:val="14"/>
                          <w:color w:val="000000"/>
                        </w:rPr>
                        <w:t xml:space="preserve">1001,1001</w:t>
                      </w:r>
                    </w:p>
                    <w:p>
                      <w:pPr>
                        <w:spacing w:line="220" w:lineRule="exact"/>
                        <w:ind w:firstLine="0"/>
                        <w:jc w:val="both"/>
                      </w:pPr>
                      <w:r>
                        <w:rPr>
                          <w:sz w:val="12"/>
                          <w:color w:val="000000"/>
                        </w:rPr>
                        <w:t xml:space="preserve">Luncheon of the Boating Party(Renoir) </w:t>
                      </w:r>
                      <w:r>
                        <w:rPr>
                          <w:sz w:val="12"/>
                          <w:color w:val="000000"/>
                        </w:rPr>
                        <w:t xml:space="preserve">《赛舟会午餐》（雷诺阿）875-876，</w:t>
                      </w:r>
                      <w:r>
                        <w:rPr>
                          <w:sz w:val="12"/>
                          <w:color w:val="000000"/>
                        </w:rPr>
                        <w:t xml:space="preserve">875</w:t>
                      </w:r>
                    </w:p>
                    <w:p>
                      <w:pPr>
                        <w:spacing w:line="220" w:lineRule="exact"/>
                        <w:ind w:firstLine="0"/>
                        <w:jc w:val="both"/>
                      </w:pPr>
                      <w:r>
                        <w:rPr>
                          <w:sz w:val="12"/>
                          <w:color w:val="000000"/>
                        </w:rPr>
                        <w:t xml:space="preserve">Luncheon on the Grass(Le Déjeuner </w:t>
                      </w:r>
                      <w:r>
                        <w:rPr>
                          <w:sz w:val="12"/>
                          <w:color w:val="000000"/>
                        </w:rPr>
                        <w:t xml:space="preserve">sur I＇Herbe）（Manet）《草地上的午餐》</w:t>
                      </w:r>
                      <w:r>
                        <w:rPr>
                          <w:sz w:val="12"/>
                          <w:color w:val="000000"/>
                        </w:rPr>
                        <w:t xml:space="preserve">868,870-871,870</w:t>
                      </w:r>
                    </w:p>
                    <w:p>
                      <w:pPr>
                        <w:spacing w:line="220" w:lineRule="exact"/>
                        <w:ind w:firstLine="0"/>
                        <w:jc w:val="both"/>
                      </w:pPr>
                      <w:r>
                        <w:rPr>
                          <w:sz w:val="14"/>
                          <w:color w:val="000000"/>
                        </w:rPr>
                        <w:t xml:space="preserve">Lunettes半月形饰面237</w:t>
                      </w:r>
                    </w:p>
                    <w:p>
                      <w:pPr>
                        <w:spacing w:line="280" w:lineRule="exact"/>
                        <w:ind w:firstLine="0"/>
                        <w:jc w:val="both"/>
                      </w:pPr>
                      <w:r>
                        <w:rPr>
                          <w:sz w:val="17"/>
                          <w:color w:val="000000"/>
                        </w:rPr>
                        <w:t xml:space="preserve">Luther，Martin 马丁·路德587,596， </w:t>
                      </w:r>
                      <w:r>
                        <w:rPr>
                          <w:sz w:val="17"/>
                          <w:color w:val="000000"/>
                        </w:rPr>
                        <w:t xml:space="preserve">632,639,641</w:t>
                      </w:r>
                    </w:p>
                    <w:p>
                      <w:pPr>
                        <w:spacing w:line="220" w:lineRule="exact"/>
                        <w:ind w:firstLine="0"/>
                        <w:jc w:val="both"/>
                      </w:pPr>
                      <w:r>
                        <w:rPr>
                          <w:sz w:val="14"/>
                          <w:color w:val="000000"/>
                        </w:rPr>
                        <w:t xml:space="preserve">Against the Heavenly Prophets in the </w:t>
                      </w:r>
                      <w:r>
                        <w:rPr>
                          <w:sz w:val="14"/>
                          <w:color w:val="000000"/>
                        </w:rPr>
                        <w:t xml:space="preserve">Matter of Images and Sacraments. </w:t>
                      </w:r>
                      <w:r>
                        <w:rPr>
                          <w:sz w:val="14"/>
                          <w:color w:val="000000"/>
                        </w:rPr>
                        <w:t xml:space="preserve">excerpt《反对图像与圣礼中天堂</w:t>
                      </w:r>
                      <w:r>
                        <w:rPr>
                          <w:sz w:val="14"/>
                          <w:color w:val="000000"/>
                        </w:rPr>
                        <w:t xml:space="preserve">的先知》，节选785</w:t>
                      </w:r>
                    </w:p>
                    <w:p>
                      <w:pPr>
                        <w:spacing w:line="220" w:lineRule="exact"/>
                        <w:ind w:firstLine="0"/>
                        <w:jc w:val="both"/>
                      </w:pPr>
                      <w:r>
                        <w:rPr>
                          <w:sz w:val="14"/>
                          <w:color w:val="000000"/>
                        </w:rPr>
                        <w:t xml:space="preserve">Luxor卢克索64</w:t>
                      </w:r>
                    </w:p>
                    <w:p>
                      <w:pPr>
                        <w:spacing w:line="220" w:lineRule="exact"/>
                        <w:ind w:firstLine="0"/>
                        <w:jc w:val="both"/>
                      </w:pPr>
                      <w:r>
                        <w:rPr>
                          <w:sz w:val="16"/>
                          <w:color w:val="000000"/>
                        </w:rPr>
                        <w:t xml:space="preserve">Luzarches,Robert de,Amiens Cathedral </w:t>
                      </w:r>
                      <w:r>
                        <w:rPr>
                          <w:sz w:val="16"/>
                          <w:color w:val="000000"/>
                        </w:rPr>
                        <w:t xml:space="preserve">罗贝尔·德吕扎尔谢，亚眠大教堂</w:t>
                      </w:r>
                      <w:r>
                        <w:rPr>
                          <w:sz w:val="16"/>
                          <w:color w:val="000000"/>
                        </w:rPr>
                        <w:t xml:space="preserve">384,405-406,405,406,409,409</w:t>
                      </w:r>
                    </w:p>
                    <w:p>
                      <w:pPr>
                        <w:spacing w:line="220" w:lineRule="exact"/>
                        <w:ind w:firstLine="0"/>
                        <w:jc w:val="both"/>
                      </w:pPr>
                      <w:r>
                        <w:rPr>
                          <w:sz w:val="14"/>
                          <w:color w:val="000000"/>
                        </w:rPr>
                        <w:t xml:space="preserve">Lynch Fragments（Edwards）《私刑碎</w:t>
                      </w:r>
                      <w:r>
                        <w:rPr>
                          <w:sz w:val="14"/>
                          <w:color w:val="000000"/>
                        </w:rPr>
                        <w:t xml:space="preserve">片》（爱德华兹）1068,1068</w:t>
                      </w:r>
                    </w:p>
                    <w:p>
                      <w:pPr>
                        <w:spacing w:line="220" w:lineRule="exact"/>
                        <w:ind w:firstLine="0"/>
                        <w:jc w:val="both"/>
                      </w:pPr>
                      <w:r>
                        <w:rPr>
                          <w:sz w:val="14"/>
                          <w:color w:val="000000"/>
                        </w:rPr>
                        <w:t xml:space="preserve">Lysippos 利西波斯</w:t>
                      </w:r>
                    </w:p>
                    <w:p>
                      <w:pPr>
                        <w:spacing w:line="220" w:lineRule="exact"/>
                        <w:ind w:firstLine="0"/>
                        <w:jc w:val="both"/>
                      </w:pPr>
                      <w:r>
                        <w:rPr>
                          <w:sz w:val="14"/>
                          <w:color w:val="000000"/>
                        </w:rPr>
                        <w:t xml:space="preserve">Apoxyomenos（Scraper）《刮汗污的</w:t>
                      </w:r>
                      <w:r>
                        <w:rPr>
                          <w:sz w:val="14"/>
                          <w:color w:val="000000"/>
                        </w:rPr>
                        <w:t xml:space="preserve">运动员》144-145,144</w:t>
                      </w:r>
                    </w:p>
                    <w:p>
                      <w:pPr>
                        <w:spacing w:line="220" w:lineRule="exact"/>
                        <w:ind w:firstLine="0"/>
                        <w:jc w:val="both"/>
                      </w:pPr>
                      <w:r>
                        <w:rPr>
                          <w:sz w:val="14"/>
                          <w:color w:val="000000"/>
                        </w:rPr>
                        <w:t xml:space="preserve">Portrait of Alexander the Great《亚</w:t>
                      </w:r>
                    </w:p>
                    <w:p>
                      <w:pPr>
                        <w:spacing w:after="205" w:line="220" w:lineRule="exact"/>
                        <w:ind w:firstLine="240"/>
                        <w:jc w:val="both"/>
                      </w:pPr>
                      <w:r>
                        <w:rPr>
                          <w:sz w:val="14"/>
                          <w:color w:val="000000"/>
                        </w:rPr>
                        <w:t xml:space="preserve">历山大大帝肖像》150,150</w:t>
                      </w:r>
                    </w:p>
                    <w:p>
                      <w:pPr>
                        <w:spacing w:line="200" w:lineRule="exact"/>
                        <w:ind w:left="20" w:firstLine="0"/>
                        <w:jc w:val="both"/>
                      </w:pPr>
                      <w:r>
                        <w:rPr>
                          <w:sz w:val="13"/>
                          <w:color w:val="000000"/>
                        </w:rPr>
                        <w:t xml:space="preserve">Mackintosh，Charles Rennie 查尔</w:t>
                      </w:r>
                      <w:r>
                        <w:rPr>
                          <w:sz w:val="13"/>
                          <w:color w:val="000000"/>
                        </w:rPr>
                        <w:t xml:space="preserve">斯·伦尼·麦金托什</w:t>
                      </w:r>
                    </w:p>
                    <w:p>
                      <w:pPr>
                        <w:spacing w:line="220" w:lineRule="exact"/>
                        <w:ind w:firstLine="0"/>
                        <w:jc w:val="both"/>
                      </w:pPr>
                      <w:r>
                        <w:rPr>
                          <w:sz w:val="14"/>
                          <w:color w:val="000000"/>
                        </w:rPr>
                        <w:t xml:space="preserve">Glasgow School of Art，Scotland格拉</w:t>
                      </w:r>
                    </w:p>
                    <w:p>
                      <w:pPr>
                        <w:spacing w:line="220" w:lineRule="exact"/>
                        <w:ind w:firstLine="240"/>
                        <w:jc w:val="both"/>
                      </w:pPr>
                      <w:r>
                        <w:rPr>
                          <w:sz w:val="14"/>
                          <w:color w:val="000000"/>
                        </w:rPr>
                        <w:t xml:space="preserve">斯哥艺术学校，苏格兰931,932</w:t>
                      </w:r>
                    </w:p>
                    <w:p>
                      <w:pPr>
                        <w:spacing w:line="220" w:lineRule="exact"/>
                        <w:ind w:firstLine="0"/>
                        <w:jc w:val="both"/>
                      </w:pPr>
                      <w:r>
                        <w:rPr>
                          <w:sz w:val="12"/>
                          <w:color w:val="000000"/>
                        </w:rPr>
                        <w:t xml:space="preserve">Salon de Luxe,Willow Tearoom, </w:t>
                      </w:r>
                      <w:r>
                        <w:rPr>
                          <w:sz w:val="12"/>
                          <w:color w:val="000000"/>
                        </w:rPr>
                        <w:t xml:space="preserve">Glasgow 豪华厅，柳屋茶馆，格</w:t>
                      </w:r>
                      <w:r>
                        <w:rPr>
                          <w:sz w:val="12"/>
                          <w:color w:val="000000"/>
                        </w:rPr>
                        <w:t xml:space="preserve">拉斯哥931-932,932</w:t>
                      </w:r>
                    </w:p>
                    <w:p>
                      <w:pPr>
                        <w:spacing w:line="200" w:lineRule="exact"/>
                        <w:ind w:firstLine="0"/>
                        <w:jc w:val="both"/>
                      </w:pPr>
                      <w:r>
                        <w:rPr>
                          <w:sz w:val="10"/>
                          <w:color w:val="000000"/>
                        </w:rPr>
                        <w:t xml:space="preserve">Maderno,Carlo,Saint Peter's basilica </w:t>
                      </w:r>
                      <w:r>
                        <w:rPr>
                          <w:sz w:val="10"/>
                          <w:color w:val="000000"/>
                        </w:rPr>
                        <w:t xml:space="preserve">卡洛·马代尔诺，圣彼得大教堂</w:t>
                      </w:r>
                      <w:r>
                        <w:rPr>
                          <w:sz w:val="10"/>
                          <w:color w:val="000000"/>
                        </w:rPr>
                        <w:t xml:space="preserve">673-674,674</w:t>
                      </w:r>
                    </w:p>
                    <w:p>
                      <w:pPr>
                        <w:spacing w:line="220" w:lineRule="exact"/>
                        <w:ind w:firstLine="0"/>
                        <w:jc w:val="both"/>
                      </w:pPr>
                      <w:r>
                        <w:rPr>
                          <w:sz w:val="14"/>
                          <w:color w:val="000000"/>
                        </w:rPr>
                        <w:t xml:space="preserve">Maderno，Stefano，Santa Cecilia 斯</w:t>
                      </w:r>
                      <w:r>
                        <w:rPr>
                          <w:sz w:val="14"/>
                          <w:color w:val="000000"/>
                        </w:rPr>
                        <w:t xml:space="preserve">蒂法诺·马代尔诺.《圣塞西莉娅》</w:t>
                      </w:r>
                      <w:r>
                        <w:rPr>
                          <w:sz w:val="14"/>
                          <w:color w:val="000000"/>
                        </w:rPr>
                        <w:t xml:space="preserve">683,683</w:t>
                      </w:r>
                    </w:p>
                    <w:p>
                      <w:pPr>
                        <w:spacing w:line="220" w:lineRule="exact"/>
                        <w:ind w:firstLine="0"/>
                        <w:jc w:val="both"/>
                      </w:pPr>
                      <w:r>
                        <w:rPr>
                          <w:sz w:val="14"/>
                          <w:color w:val="000000"/>
                        </w:rPr>
                        <w:t xml:space="preserve">Madonna and Child （Fouquet）《圣母子》</w:t>
                      </w:r>
                      <w:r>
                        <w:rPr>
                          <w:sz w:val="14"/>
                          <w:color w:val="000000"/>
                        </w:rPr>
                        <w:t xml:space="preserve">（富凯）494-495,493</w:t>
                      </w:r>
                    </w:p>
                    <w:p>
                      <w:pPr>
                        <w:spacing w:line="220" w:lineRule="exact"/>
                        <w:ind w:firstLine="0"/>
                        <w:jc w:val="both"/>
                      </w:pPr>
                      <w:r>
                        <w:rPr>
                          <w:sz w:val="14"/>
                          <w:color w:val="000000"/>
                        </w:rPr>
                        <w:t xml:space="preserve">Madonna and Child with Angels. </w:t>
                      </w:r>
                      <w:r>
                        <w:rPr>
                          <w:sz w:val="14"/>
                          <w:color w:val="000000"/>
                        </w:rPr>
                        <w:t xml:space="preserve">Isenheim Altarpiece（Grü newald）《圣</w:t>
                      </w:r>
                      <w:r>
                        <w:rPr>
                          <w:sz w:val="14"/>
                          <w:color w:val="000000"/>
                        </w:rPr>
                        <w:t xml:space="preserve">母子与天使》，出自《伊森海姆祭坛</w:t>
                      </w:r>
                      <w:r>
                        <w:rPr>
                          <w:sz w:val="14"/>
                          <w:color w:val="000000"/>
                        </w:rPr>
                        <w:t xml:space="preserve">画》（格吕内瓦尔德）633,634,635</w:t>
                      </w:r>
                      <w:r>
                        <w:rPr>
                          <w:sz w:val="14"/>
                          <w:color w:val="000000"/>
                        </w:rPr>
                        <w:t xml:space="preserve">Madonna and Child with Saints (Domenico </w:t>
                      </w:r>
                      <w:r>
                        <w:rPr>
                          <w:sz w:val="14"/>
                          <w:color w:val="000000"/>
                        </w:rPr>
                        <w:t xml:space="preserve">Veneziano）《圣母子与圣徒》（多梅尼</w:t>
                      </w:r>
                    </w:p>
                    <w:p>
                      <w:pPr>
                        <w:spacing w:line="220" w:lineRule="exact"/>
                        <w:ind w:firstLine="0"/>
                        <w:jc w:val="both"/>
                      </w:pPr>
                      <w:r>
                        <w:rPr>
                          <w:sz w:val="14"/>
                          <w:color w:val="000000"/>
                        </w:rPr>
                        <w:t xml:space="preserve">科·韦内奇亚诺）528-529,529</w:t>
                      </w:r>
                    </w:p>
                  </w:txbxContent>
                </v:textbox>
              </v:shape>
            </w:pict>
          </mc:Fallback>
        </mc:AlternateContent>
      </w:r>
      <w:r>
        <w:rPr>
          <w:noProof/>
        </w:rPr>
        <mc:AlternateContent>
          <mc:Choice Requires="wps">
            <w:drawing>
              <wp:anchor distT="0" distB="0" distL="114300" distR="114300" simplePos="0" relativeHeight="251649024" behindDoc="0" locked="0" layoutInCell="1" allowOverlap="1">
                <wp:simplePos x="0" y="0"/>
                <wp:positionH relativeFrom="page">
                  <wp:posOffset>5588000</wp:posOffset>
                </wp:positionH>
                <wp:positionV relativeFrom="page">
                  <wp:posOffset>114300</wp:posOffset>
                </wp:positionV>
                <wp:extent cx="1651000" cy="9944100"/>
                <wp:effectExtent l="0" t="0" r="635" b="14605"/>
                <wp:wrapSquare wrapText="bothSides"/>
                <wp:docPr id="23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Madonna and Child with te Birth of the Virgin</w:t>
                            </w:r>
                            <w:r>
                              <w:rPr>
                                <w:color w:val="000000"/>
                                <w:sz w:val="14"/>
                              </w:rPr>
                              <w:t>（</w:t>
                            </w:r>
                            <w:r>
                              <w:rPr>
                                <w:color w:val="000000"/>
                                <w:sz w:val="14"/>
                              </w:rPr>
                              <w:t>Lippi</w:t>
                            </w:r>
                            <w:r>
                              <w:rPr>
                                <w:color w:val="000000"/>
                                <w:sz w:val="14"/>
                              </w:rPr>
                              <w:t>）《圣母子与圣母诞生》（利皮）</w:t>
                            </w:r>
                            <w:r>
                              <w:rPr>
                                <w:color w:val="000000"/>
                                <w:sz w:val="14"/>
                              </w:rPr>
                              <w:t>534-536,536</w:t>
                            </w:r>
                          </w:p>
                          <w:p w:rsidR="00AC451B" w:rsidRDefault="007D56C2">
                            <w:pPr>
                              <w:spacing w:line="220" w:lineRule="exact"/>
                            </w:pPr>
                            <w:r>
                              <w:rPr>
                                <w:color w:val="000000"/>
                                <w:sz w:val="14"/>
                              </w:rPr>
                              <w:t>Madonna and Saints</w:t>
                            </w:r>
                            <w:r>
                              <w:rPr>
                                <w:color w:val="000000"/>
                                <w:sz w:val="14"/>
                              </w:rPr>
                              <w:t>（</w:t>
                            </w:r>
                            <w:r>
                              <w:rPr>
                                <w:color w:val="000000"/>
                                <w:sz w:val="14"/>
                              </w:rPr>
                              <w:t>Bellini</w:t>
                            </w:r>
                            <w:r>
                              <w:rPr>
                                <w:color w:val="000000"/>
                                <w:sz w:val="14"/>
                              </w:rPr>
                              <w:t>）《圣母与圣徒》</w:t>
                            </w:r>
                            <w:r>
                              <w:rPr>
                                <w:color w:val="000000"/>
                                <w:sz w:val="14"/>
                              </w:rPr>
                              <w:t>（贝里尼）</w:t>
                            </w:r>
                            <w:r>
                              <w:rPr>
                                <w:color w:val="000000"/>
                                <w:sz w:val="14"/>
                              </w:rPr>
                              <w:t>549-550,549</w:t>
                            </w:r>
                          </w:p>
                          <w:p w:rsidR="00AC451B" w:rsidRDefault="007D56C2">
                            <w:pPr>
                              <w:spacing w:line="220" w:lineRule="exact"/>
                            </w:pPr>
                            <w:r>
                              <w:rPr>
                                <w:color w:val="000000"/>
                                <w:sz w:val="14"/>
                              </w:rPr>
                              <w:t xml:space="preserve">Madonna Enthroned,Byzantine icon </w:t>
                            </w:r>
                            <w:r>
                              <w:rPr>
                                <w:color w:val="000000"/>
                                <w:sz w:val="14"/>
                              </w:rPr>
                              <w:t>《升座圣母》，拜占庭圣像</w:t>
                            </w:r>
                            <w:r>
                              <w:rPr>
                                <w:color w:val="000000"/>
                                <w:sz w:val="14"/>
                              </w:rPr>
                              <w:t>272,273-274</w:t>
                            </w:r>
                          </w:p>
                          <w:p w:rsidR="00AC451B" w:rsidRDefault="007D56C2">
                            <w:pPr>
                              <w:spacing w:line="220" w:lineRule="exact"/>
                            </w:pPr>
                            <w:r>
                              <w:rPr>
                                <w:color w:val="000000"/>
                                <w:sz w:val="14"/>
                              </w:rPr>
                              <w:t>Madonna Enthroned</w:t>
                            </w:r>
                            <w:r>
                              <w:rPr>
                                <w:color w:val="000000"/>
                                <w:sz w:val="14"/>
                              </w:rPr>
                              <w:t>（</w:t>
                            </w:r>
                            <w:r>
                              <w:rPr>
                                <w:color w:val="000000"/>
                                <w:sz w:val="14"/>
                              </w:rPr>
                              <w:t>Cimabue</w:t>
                            </w:r>
                            <w:r>
                              <w:rPr>
                                <w:color w:val="000000"/>
                                <w:sz w:val="14"/>
                              </w:rPr>
                              <w:t>）《升座圣母》（奇马布埃）</w:t>
                            </w:r>
                            <w:r>
                              <w:rPr>
                                <w:color w:val="000000"/>
                                <w:sz w:val="14"/>
                              </w:rPr>
                              <w:t>449,449</w:t>
                            </w:r>
                          </w:p>
                          <w:p w:rsidR="00AC451B" w:rsidRDefault="007D56C2">
                            <w:pPr>
                              <w:spacing w:line="220" w:lineRule="exact"/>
                            </w:pPr>
                            <w:r>
                              <w:rPr>
                                <w:color w:val="000000"/>
                                <w:sz w:val="14"/>
                              </w:rPr>
                              <w:t xml:space="preserve">Madonna Enthroned (Giotto di Bondone) </w:t>
                            </w:r>
                            <w:r>
                              <w:rPr>
                                <w:color w:val="000000"/>
                                <w:sz w:val="14"/>
                              </w:rPr>
                              <w:t>《升座圣母》（乔托</w:t>
                            </w:r>
                            <w:r>
                              <w:rPr>
                                <w:color w:val="000000"/>
                                <w:sz w:val="14"/>
                              </w:rPr>
                              <w:t>·</w:t>
                            </w:r>
                            <w:r>
                              <w:rPr>
                                <w:color w:val="000000"/>
                                <w:sz w:val="14"/>
                              </w:rPr>
                              <w:t>迪</w:t>
                            </w:r>
                            <w:r>
                              <w:rPr>
                                <w:color w:val="000000"/>
                                <w:sz w:val="14"/>
                              </w:rPr>
                              <w:t>·</w:t>
                            </w:r>
                            <w:r>
                              <w:rPr>
                                <w:color w:val="000000"/>
                                <w:sz w:val="14"/>
                              </w:rPr>
                              <w:t>邦多纳）</w:t>
                            </w:r>
                            <w:r>
                              <w:rPr>
                                <w:color w:val="000000"/>
                                <w:sz w:val="14"/>
                              </w:rPr>
                              <w:t>449-450,449</w:t>
                            </w:r>
                          </w:p>
                          <w:p w:rsidR="00AC451B" w:rsidRDefault="007D56C2">
                            <w:pPr>
                              <w:spacing w:line="220" w:lineRule="exact"/>
                            </w:pPr>
                            <w:r>
                              <w:rPr>
                                <w:color w:val="000000"/>
                                <w:sz w:val="14"/>
                              </w:rPr>
                              <w:t xml:space="preserve">Madonna Enthroned,Maestà Altarpiece </w:t>
                            </w:r>
                            <w:r>
                              <w:rPr>
                                <w:color w:val="000000"/>
                                <w:sz w:val="14"/>
                              </w:rPr>
                              <w:t>（</w:t>
                            </w:r>
                            <w:r>
                              <w:rPr>
                                <w:color w:val="000000"/>
                                <w:sz w:val="14"/>
                              </w:rPr>
                              <w:t>Duecio</w:t>
                            </w:r>
                            <w:r>
                              <w:rPr>
                                <w:color w:val="000000"/>
                                <w:sz w:val="14"/>
                              </w:rPr>
                              <w:t>）《升座圣母》，《庄严圣像》（杜乔）</w:t>
                            </w:r>
                            <w:r>
                              <w:rPr>
                                <w:color w:val="000000"/>
                                <w:sz w:val="14"/>
                              </w:rPr>
                              <w:t>454-455,4</w:t>
                            </w:r>
                            <w:r>
                              <w:rPr>
                                <w:color w:val="000000"/>
                                <w:sz w:val="14"/>
                              </w:rPr>
                              <w:t>54</w:t>
                            </w:r>
                          </w:p>
                          <w:p w:rsidR="00AC451B" w:rsidRDefault="007D56C2">
                            <w:pPr>
                              <w:spacing w:line="220" w:lineRule="exact"/>
                            </w:pPr>
                            <w:r>
                              <w:rPr>
                                <w:color w:val="000000"/>
                                <w:sz w:val="14"/>
                              </w:rPr>
                              <w:t>Madonna Enthroned</w:t>
                            </w:r>
                            <w:r>
                              <w:rPr>
                                <w:color w:val="000000"/>
                                <w:sz w:val="14"/>
                              </w:rPr>
                              <w:t>（</w:t>
                            </w:r>
                            <w:r>
                              <w:rPr>
                                <w:color w:val="000000"/>
                                <w:sz w:val="14"/>
                              </w:rPr>
                              <w:t>Masaccio</w:t>
                            </w:r>
                            <w:r>
                              <w:rPr>
                                <w:color w:val="000000"/>
                                <w:sz w:val="14"/>
                              </w:rPr>
                              <w:t>）《升座圣母》（马萨乔）</w:t>
                            </w:r>
                            <w:r>
                              <w:rPr>
                                <w:color w:val="000000"/>
                                <w:sz w:val="14"/>
                              </w:rPr>
                              <w:t>519-520,521</w:t>
                            </w:r>
                          </w:p>
                          <w:p w:rsidR="00AC451B" w:rsidRDefault="007D56C2">
                            <w:pPr>
                              <w:spacing w:line="220" w:lineRule="exact"/>
                            </w:pPr>
                            <w:r>
                              <w:rPr>
                                <w:color w:val="000000"/>
                                <w:sz w:val="14"/>
                              </w:rPr>
                              <w:t xml:space="preserve">Madonna in a Church (Jan van Eyek) </w:t>
                            </w:r>
                            <w:r>
                              <w:rPr>
                                <w:color w:val="000000"/>
                                <w:sz w:val="14"/>
                              </w:rPr>
                              <w:t>《教堂中的圣母》（扬</w:t>
                            </w:r>
                            <w:r>
                              <w:rPr>
                                <w:color w:val="000000"/>
                                <w:sz w:val="14"/>
                              </w:rPr>
                              <w:t>·</w:t>
                            </w:r>
                            <w:r>
                              <w:rPr>
                                <w:color w:val="000000"/>
                                <w:sz w:val="14"/>
                              </w:rPr>
                              <w:t>凡</w:t>
                            </w:r>
                            <w:r>
                              <w:rPr>
                                <w:color w:val="000000"/>
                                <w:sz w:val="14"/>
                              </w:rPr>
                              <w:t>·</w:t>
                            </w:r>
                            <w:r>
                              <w:rPr>
                                <w:color w:val="000000"/>
                                <w:sz w:val="14"/>
                              </w:rPr>
                              <w:t>爱克）</w:t>
                            </w:r>
                            <w:r>
                              <w:rPr>
                                <w:color w:val="000000"/>
                                <w:sz w:val="14"/>
                              </w:rPr>
                              <w:t>480,480</w:t>
                            </w:r>
                          </w:p>
                          <w:p w:rsidR="00AC451B" w:rsidRDefault="007D56C2">
                            <w:pPr>
                              <w:spacing w:line="220" w:lineRule="exact"/>
                            </w:pPr>
                            <w:r>
                              <w:rPr>
                                <w:color w:val="000000"/>
                                <w:sz w:val="14"/>
                              </w:rPr>
                              <w:t>Madonna with Members of the Pesaro Family</w:t>
                            </w:r>
                            <w:r>
                              <w:rPr>
                                <w:color w:val="000000"/>
                                <w:sz w:val="14"/>
                              </w:rPr>
                              <w:t>（</w:t>
                            </w:r>
                            <w:r>
                              <w:rPr>
                                <w:color w:val="000000"/>
                                <w:sz w:val="14"/>
                              </w:rPr>
                              <w:t>Titian</w:t>
                            </w:r>
                            <w:r>
                              <w:rPr>
                                <w:color w:val="000000"/>
                                <w:sz w:val="14"/>
                              </w:rPr>
                              <w:t>）《圣母与佩萨罗一家》（提香）</w:t>
                            </w:r>
                            <w:r>
                              <w:rPr>
                                <w:color w:val="000000"/>
                                <w:sz w:val="14"/>
                              </w:rPr>
                              <w:t>583,584-585</w:t>
                            </w:r>
                          </w:p>
                          <w:p w:rsidR="00AC451B" w:rsidRDefault="007D56C2">
                            <w:pPr>
                              <w:spacing w:line="220" w:lineRule="exact"/>
                            </w:pPr>
                            <w:r>
                              <w:rPr>
                                <w:color w:val="000000"/>
                                <w:sz w:val="12"/>
                              </w:rPr>
                              <w:t xml:space="preserve">Madonna with the Long Neck </w:t>
                            </w:r>
                            <w:r>
                              <w:rPr>
                                <w:color w:val="000000"/>
                                <w:sz w:val="12"/>
                              </w:rPr>
                              <w:t>（</w:t>
                            </w:r>
                            <w:r>
                              <w:rPr>
                                <w:color w:val="000000"/>
                                <w:sz w:val="12"/>
                              </w:rPr>
                              <w:t>Parmigianino</w:t>
                            </w:r>
                            <w:r>
                              <w:rPr>
                                <w:color w:val="000000"/>
                                <w:sz w:val="12"/>
                              </w:rPr>
                              <w:t>）《长颈圣母》（帕尔米贾尼诺）</w:t>
                            </w:r>
                            <w:r>
                              <w:rPr>
                                <w:color w:val="000000"/>
                                <w:sz w:val="12"/>
                              </w:rPr>
                              <w:t>608,607</w:t>
                            </w:r>
                          </w:p>
                          <w:p w:rsidR="00AC451B" w:rsidRDefault="007D56C2">
                            <w:pPr>
                              <w:spacing w:line="220" w:lineRule="exact"/>
                            </w:pPr>
                            <w:r>
                              <w:rPr>
                                <w:color w:val="000000"/>
                                <w:sz w:val="14"/>
                              </w:rPr>
                              <w:t xml:space="preserve">Madrasa </w:t>
                            </w:r>
                            <w:r>
                              <w:rPr>
                                <w:color w:val="000000"/>
                                <w:sz w:val="14"/>
                              </w:rPr>
                              <w:t>穆斯林学院</w:t>
                            </w:r>
                            <w:r>
                              <w:rPr>
                                <w:color w:val="000000"/>
                                <w:sz w:val="14"/>
                              </w:rPr>
                              <w:t>286</w:t>
                            </w:r>
                          </w:p>
                          <w:p w:rsidR="00AC451B" w:rsidRDefault="007D56C2">
                            <w:pPr>
                              <w:spacing w:line="220" w:lineRule="exact"/>
                            </w:pPr>
                            <w:r>
                              <w:rPr>
                                <w:color w:val="000000"/>
                                <w:sz w:val="14"/>
                              </w:rPr>
                              <w:t>of Sultan Hasan</w:t>
                            </w:r>
                            <w:r>
                              <w:rPr>
                                <w:color w:val="000000"/>
                                <w:sz w:val="14"/>
                              </w:rPr>
                              <w:t>苏丹哈桑的</w:t>
                            </w:r>
                            <w:r>
                              <w:rPr>
                                <w:color w:val="000000"/>
                                <w:sz w:val="14"/>
                              </w:rPr>
                              <w:t>296,296</w:t>
                            </w:r>
                            <w:r>
                              <w:rPr>
                                <w:color w:val="000000"/>
                                <w:sz w:val="14"/>
                              </w:rPr>
                              <w:t>，</w:t>
                            </w:r>
                            <w:r>
                              <w:rPr>
                                <w:color w:val="000000"/>
                                <w:sz w:val="14"/>
                              </w:rPr>
                              <w:t xml:space="preserve"> 297</w:t>
                            </w:r>
                          </w:p>
                          <w:p w:rsidR="00AC451B" w:rsidRDefault="007D56C2">
                            <w:pPr>
                              <w:spacing w:line="220" w:lineRule="exact"/>
                              <w:ind w:firstLine="140"/>
                            </w:pPr>
                            <w:r>
                              <w:rPr>
                                <w:color w:val="000000"/>
                                <w:sz w:val="14"/>
                              </w:rPr>
                              <w:t>of Uugh Beg</w:t>
                            </w:r>
                            <w:r>
                              <w:rPr>
                                <w:color w:val="000000"/>
                                <w:sz w:val="14"/>
                              </w:rPr>
                              <w:t>兀鲁伯的</w:t>
                            </w:r>
                            <w:r>
                              <w:rPr>
                                <w:color w:val="000000"/>
                                <w:sz w:val="14"/>
                              </w:rPr>
                              <w:t>294,295Maestà Altarpiece</w:t>
                            </w:r>
                            <w:r>
                              <w:rPr>
                                <w:color w:val="000000"/>
                                <w:sz w:val="14"/>
                              </w:rPr>
                              <w:t>（</w:t>
                            </w:r>
                            <w:r>
                              <w:rPr>
                                <w:color w:val="000000"/>
                                <w:sz w:val="14"/>
                              </w:rPr>
                              <w:t>Duccio</w:t>
                            </w:r>
                            <w:r>
                              <w:rPr>
                                <w:color w:val="000000"/>
                                <w:sz w:val="14"/>
                              </w:rPr>
                              <w:t>）《庄严圣像》（杜乔）</w:t>
                            </w:r>
                          </w:p>
                          <w:p w:rsidR="00AC451B" w:rsidRDefault="007D56C2">
                            <w:pPr>
                              <w:spacing w:line="220" w:lineRule="exact"/>
                            </w:pPr>
                            <w:r>
                              <w:rPr>
                                <w:color w:val="000000"/>
                                <w:sz w:val="14"/>
                              </w:rPr>
                              <w:t>Annunciation of the Death of the Virgin</w:t>
                            </w:r>
                            <w:r>
                              <w:rPr>
                                <w:color w:val="000000"/>
                                <w:sz w:val="14"/>
                              </w:rPr>
                              <w:t>《报圣母逝世的消息》</w:t>
                            </w:r>
                            <w:r>
                              <w:rPr>
                                <w:color w:val="000000"/>
                                <w:sz w:val="14"/>
                              </w:rPr>
                              <w:t>455</w:t>
                            </w:r>
                            <w:r>
                              <w:rPr>
                                <w:color w:val="000000"/>
                                <w:sz w:val="14"/>
                              </w:rPr>
                              <w:t>，</w:t>
                            </w:r>
                          </w:p>
                          <w:p w:rsidR="00AC451B" w:rsidRDefault="007D56C2">
                            <w:pPr>
                              <w:spacing w:line="220" w:lineRule="exact"/>
                            </w:pPr>
                            <w:r>
                              <w:rPr>
                                <w:color w:val="000000"/>
                                <w:sz w:val="14"/>
                              </w:rPr>
                              <w:t>Christ Entering Jerusalem</w:t>
                            </w:r>
                            <w:r>
                              <w:rPr>
                                <w:color w:val="000000"/>
                                <w:sz w:val="14"/>
                              </w:rPr>
                              <w:t>《基督进入耶路撒冷》</w:t>
                            </w:r>
                            <w:r>
                              <w:rPr>
                                <w:color w:val="000000"/>
                                <w:sz w:val="14"/>
                              </w:rPr>
                              <w:t>456-457,456</w:t>
                            </w:r>
                          </w:p>
                          <w:p w:rsidR="00AC451B" w:rsidRDefault="007D56C2">
                            <w:pPr>
                              <w:spacing w:after="180" w:line="220" w:lineRule="exact"/>
                            </w:pPr>
                            <w:r>
                              <w:rPr>
                                <w:color w:val="000000"/>
                                <w:sz w:val="14"/>
                              </w:rPr>
                              <w:t>Madonna Enthroned</w:t>
                            </w:r>
                            <w:r>
                              <w:rPr>
                                <w:color w:val="000000"/>
                                <w:sz w:val="14"/>
                              </w:rPr>
                              <w:t>《升座圣母》</w:t>
                            </w:r>
                            <w:r>
                              <w:rPr>
                                <w:color w:val="000000"/>
                                <w:sz w:val="14"/>
                              </w:rPr>
                              <w:t>454-</w:t>
                            </w:r>
                          </w:p>
                          <w:p w:rsidR="00AC451B" w:rsidRDefault="007D56C2">
                            <w:pPr>
                              <w:spacing w:line="220" w:lineRule="exact"/>
                            </w:pPr>
                            <w:r>
                              <w:rPr>
                                <w:color w:val="000000"/>
                                <w:sz w:val="14"/>
                              </w:rPr>
                              <w:t xml:space="preserve">Magdalenian period </w:t>
                            </w:r>
                            <w:r>
                              <w:rPr>
                                <w:color w:val="000000"/>
                                <w:sz w:val="14"/>
                              </w:rPr>
                              <w:t>马格德林时期</w:t>
                            </w:r>
                            <w:r>
                              <w:rPr>
                                <w:color w:val="000000"/>
                                <w:sz w:val="14"/>
                              </w:rPr>
                              <w:t>10 Magiciens de la Terre“</w:t>
                            </w:r>
                            <w:r>
                              <w:rPr>
                                <w:color w:val="000000"/>
                                <w:sz w:val="14"/>
                              </w:rPr>
                              <w:t>大地魔术师</w:t>
                            </w:r>
                            <w:r>
                              <w:rPr>
                                <w:color w:val="000000"/>
                                <w:sz w:val="14"/>
                              </w:rPr>
                              <w:t>”</w:t>
                            </w:r>
                            <w:r>
                              <w:rPr>
                                <w:color w:val="000000"/>
                                <w:sz w:val="14"/>
                              </w:rPr>
                              <w:t>展览</w:t>
                            </w:r>
                            <w:r>
                              <w:rPr>
                                <w:color w:val="000000"/>
                                <w:sz w:val="14"/>
                              </w:rPr>
                              <w:t>1078</w:t>
                            </w:r>
                          </w:p>
                          <w:p w:rsidR="00AC451B" w:rsidRDefault="007D56C2">
                            <w:pPr>
                              <w:spacing w:line="220" w:lineRule="exact"/>
                            </w:pPr>
                            <w:r>
                              <w:rPr>
                                <w:color w:val="000000"/>
                                <w:sz w:val="14"/>
                              </w:rPr>
                              <w:t>Magritte,René,False Mirror,The</w:t>
                            </w:r>
                            <w:r>
                              <w:rPr>
                                <w:color w:val="000000"/>
                                <w:sz w:val="14"/>
                              </w:rPr>
                              <w:t>勒</w:t>
                            </w:r>
                          </w:p>
                          <w:p w:rsidR="00AC451B" w:rsidRDefault="007D56C2">
                            <w:pPr>
                              <w:spacing w:line="220" w:lineRule="exact"/>
                            </w:pPr>
                            <w:r>
                              <w:rPr>
                                <w:color w:val="000000"/>
                                <w:sz w:val="14"/>
                              </w:rPr>
                              <w:t>内</w:t>
                            </w:r>
                            <w:r>
                              <w:rPr>
                                <w:color w:val="000000"/>
                                <w:sz w:val="14"/>
                              </w:rPr>
                              <w:t>·</w:t>
                            </w:r>
                            <w:r>
                              <w:rPr>
                                <w:color w:val="000000"/>
                                <w:sz w:val="14"/>
                              </w:rPr>
                              <w:t>马格里特，《虚镜》</w:t>
                            </w:r>
                            <w:r>
                              <w:rPr>
                                <w:color w:val="000000"/>
                                <w:sz w:val="14"/>
                              </w:rPr>
                              <w:t>998,998Mahal</w:t>
                            </w:r>
                            <w:r>
                              <w:rPr>
                                <w:color w:val="000000"/>
                                <w:sz w:val="14"/>
                              </w:rPr>
                              <w:t>，</w:t>
                            </w:r>
                            <w:r>
                              <w:rPr>
                                <w:color w:val="000000"/>
                                <w:sz w:val="14"/>
                              </w:rPr>
                              <w:t>Mumtaz</w:t>
                            </w:r>
                            <w:r>
                              <w:rPr>
                                <w:color w:val="000000"/>
                                <w:sz w:val="14"/>
                              </w:rPr>
                              <w:t>姬蔓</w:t>
                            </w:r>
                            <w:r>
                              <w:rPr>
                                <w:color w:val="000000"/>
                                <w:sz w:val="14"/>
                              </w:rPr>
                              <w:t>·</w:t>
                            </w:r>
                            <w:r>
                              <w:rPr>
                                <w:color w:val="000000"/>
                                <w:sz w:val="14"/>
                              </w:rPr>
                              <w:t>芭奴</w:t>
                            </w:r>
                            <w:r>
                              <w:rPr>
                                <w:color w:val="000000"/>
                                <w:sz w:val="14"/>
                              </w:rPr>
                              <w:t>307 Mahler</w:t>
                            </w:r>
                            <w:r>
                              <w:rPr>
                                <w:color w:val="000000"/>
                                <w:sz w:val="14"/>
                              </w:rPr>
                              <w:t>，</w:t>
                            </w:r>
                            <w:r>
                              <w:rPr>
                                <w:color w:val="000000"/>
                                <w:sz w:val="14"/>
                              </w:rPr>
                              <w:t>Alma</w:t>
                            </w:r>
                            <w:r>
                              <w:rPr>
                                <w:color w:val="000000"/>
                                <w:sz w:val="14"/>
                              </w:rPr>
                              <w:t>阿尔玛</w:t>
                            </w:r>
                            <w:r>
                              <w:rPr>
                                <w:color w:val="000000"/>
                                <w:sz w:val="14"/>
                              </w:rPr>
                              <w:t>·</w:t>
                            </w:r>
                            <w:r>
                              <w:rPr>
                                <w:color w:val="000000"/>
                                <w:sz w:val="14"/>
                              </w:rPr>
                              <w:t>马勒</w:t>
                            </w:r>
                            <w:r>
                              <w:rPr>
                                <w:color w:val="000000"/>
                                <w:sz w:val="14"/>
                              </w:rPr>
                              <w:t>961 Mahler</w:t>
                            </w:r>
                            <w:r>
                              <w:rPr>
                                <w:color w:val="000000"/>
                                <w:sz w:val="14"/>
                              </w:rPr>
                              <w:t>，</w:t>
                            </w:r>
                            <w:r>
                              <w:rPr>
                                <w:color w:val="000000"/>
                                <w:sz w:val="14"/>
                              </w:rPr>
                              <w:t xml:space="preserve">Gustav </w:t>
                            </w:r>
                            <w:r>
                              <w:rPr>
                                <w:color w:val="000000"/>
                                <w:sz w:val="14"/>
                              </w:rPr>
                              <w:t>古斯塔夫</w:t>
                            </w:r>
                            <w:r>
                              <w:rPr>
                                <w:color w:val="000000"/>
                                <w:sz w:val="14"/>
                              </w:rPr>
                              <w:t>·</w:t>
                            </w:r>
                            <w:r>
                              <w:rPr>
                                <w:color w:val="000000"/>
                                <w:sz w:val="14"/>
                              </w:rPr>
                              <w:t>马勒</w:t>
                            </w:r>
                            <w:r>
                              <w:rPr>
                                <w:color w:val="000000"/>
                                <w:sz w:val="14"/>
                              </w:rPr>
                              <w:t xml:space="preserve">961Mai and His Wife,Urel,tomb of Ramose </w:t>
                            </w:r>
                            <w:r>
                              <w:rPr>
                                <w:color w:val="000000"/>
                                <w:sz w:val="14"/>
                              </w:rPr>
                              <w:t>《迈及其妻乌里尔》，拉莫斯墓</w:t>
                            </w:r>
                            <w:r>
                              <w:rPr>
                                <w:color w:val="000000"/>
                                <w:sz w:val="14"/>
                              </w:rPr>
                              <w:t>69</w:t>
                            </w:r>
                            <w:r>
                              <w:rPr>
                                <w:color w:val="000000"/>
                                <w:sz w:val="14"/>
                              </w:rPr>
                              <w:t>，</w:t>
                            </w:r>
                            <w:r>
                              <w:rPr>
                                <w:color w:val="000000"/>
                                <w:sz w:val="14"/>
                              </w:rPr>
                              <w:t>69</w:t>
                            </w:r>
                          </w:p>
                          <w:p w:rsidR="00AC451B" w:rsidRDefault="007D56C2">
                            <w:pPr>
                              <w:spacing w:line="220" w:lineRule="exact"/>
                            </w:pPr>
                            <w:r>
                              <w:rPr>
                                <w:color w:val="000000"/>
                                <w:sz w:val="14"/>
                              </w:rPr>
                              <w:t xml:space="preserve">Maidan </w:t>
                            </w:r>
                            <w:r>
                              <w:rPr>
                                <w:color w:val="000000"/>
                                <w:sz w:val="14"/>
                              </w:rPr>
                              <w:t>露天大广场</w:t>
                            </w:r>
                            <w:r>
                              <w:rPr>
                                <w:color w:val="000000"/>
                                <w:sz w:val="14"/>
                              </w:rPr>
                              <w:t>305</w:t>
                            </w:r>
                          </w:p>
                          <w:p w:rsidR="00AC451B" w:rsidRDefault="007D56C2">
                            <w:pPr>
                              <w:spacing w:line="220" w:lineRule="exact"/>
                            </w:pPr>
                            <w:r>
                              <w:rPr>
                                <w:color w:val="000000"/>
                                <w:sz w:val="14"/>
                              </w:rPr>
                              <w:t>Maid</w:t>
                            </w:r>
                            <w:r>
                              <w:rPr>
                                <w:color w:val="000000"/>
                                <w:sz w:val="14"/>
                              </w:rPr>
                              <w:t>s of Honor</w:t>
                            </w:r>
                            <w:r>
                              <w:rPr>
                                <w:color w:val="000000"/>
                                <w:sz w:val="14"/>
                              </w:rPr>
                              <w:t>，</w:t>
                            </w:r>
                            <w:r>
                              <w:rPr>
                                <w:color w:val="000000"/>
                                <w:sz w:val="14"/>
                              </w:rPr>
                              <w:t>The</w:t>
                            </w:r>
                            <w:r>
                              <w:rPr>
                                <w:color w:val="000000"/>
                                <w:sz w:val="14"/>
                              </w:rPr>
                              <w:t>（</w:t>
                            </w:r>
                            <w:r>
                              <w:rPr>
                                <w:color w:val="000000"/>
                                <w:sz w:val="14"/>
                              </w:rPr>
                              <w:t>Vel á zquez</w:t>
                            </w:r>
                            <w:r>
                              <w:rPr>
                                <w:color w:val="000000"/>
                                <w:sz w:val="14"/>
                              </w:rPr>
                              <w:t>）《宫娥》（委拉斯凯兹）</w:t>
                            </w:r>
                            <w:r>
                              <w:rPr>
                                <w:color w:val="000000"/>
                                <w:sz w:val="14"/>
                              </w:rPr>
                              <w:t>692-693,693</w:t>
                            </w:r>
                          </w:p>
                          <w:p w:rsidR="00AC451B" w:rsidRDefault="007D56C2">
                            <w:pPr>
                              <w:spacing w:line="220" w:lineRule="exact"/>
                            </w:pPr>
                            <w:r>
                              <w:rPr>
                                <w:color w:val="000000"/>
                                <w:sz w:val="14"/>
                              </w:rPr>
                              <w:t>Maillol,Aristide,Seated Woman Méditerraneé</w:t>
                            </w:r>
                            <w:r>
                              <w:rPr>
                                <w:color w:val="000000"/>
                                <w:sz w:val="14"/>
                              </w:rPr>
                              <w:t>）阿里斯蒂德</w:t>
                            </w:r>
                            <w:r>
                              <w:rPr>
                                <w:color w:val="000000"/>
                                <w:sz w:val="14"/>
                              </w:rPr>
                              <w:t>·</w:t>
                            </w:r>
                            <w:r>
                              <w:rPr>
                                <w:color w:val="000000"/>
                                <w:sz w:val="14"/>
                              </w:rPr>
                              <w:t>马约尔，《坐着的女人》</w:t>
                            </w:r>
                            <w:r>
                              <w:rPr>
                                <w:color w:val="000000"/>
                                <w:sz w:val="14"/>
                              </w:rPr>
                              <w:t>972,972</w:t>
                            </w:r>
                          </w:p>
                          <w:p w:rsidR="00AC451B" w:rsidRDefault="007D56C2">
                            <w:pPr>
                              <w:spacing w:line="220" w:lineRule="exact"/>
                            </w:pPr>
                            <w:r>
                              <w:rPr>
                                <w:color w:val="000000"/>
                                <w:sz w:val="14"/>
                              </w:rPr>
                              <w:t xml:space="preserve">Maison Carrée(Square House),France </w:t>
                            </w:r>
                            <w:r>
                              <w:rPr>
                                <w:color w:val="000000"/>
                                <w:sz w:val="14"/>
                              </w:rPr>
                              <w:t>方形神殿，法国</w:t>
                            </w:r>
                            <w:r>
                              <w:rPr>
                                <w:color w:val="000000"/>
                                <w:sz w:val="14"/>
                              </w:rPr>
                              <w:t>209-210,210</w:t>
                            </w:r>
                          </w:p>
                          <w:p w:rsidR="00AC451B" w:rsidRDefault="007D56C2">
                            <w:pPr>
                              <w:spacing w:line="220" w:lineRule="exact"/>
                            </w:pPr>
                            <w:r>
                              <w:rPr>
                                <w:color w:val="000000"/>
                                <w:sz w:val="14"/>
                              </w:rPr>
                              <w:t>Malevich</w:t>
                            </w:r>
                            <w:r>
                              <w:rPr>
                                <w:color w:val="000000"/>
                                <w:sz w:val="14"/>
                              </w:rPr>
                              <w:t>，</w:t>
                            </w:r>
                            <w:r>
                              <w:rPr>
                                <w:color w:val="000000"/>
                                <w:sz w:val="14"/>
                              </w:rPr>
                              <w:t xml:space="preserve">Kazimir </w:t>
                            </w:r>
                            <w:r>
                              <w:rPr>
                                <w:color w:val="000000"/>
                                <w:sz w:val="14"/>
                              </w:rPr>
                              <w:t>卡茨米尔</w:t>
                            </w:r>
                            <w:r>
                              <w:rPr>
                                <w:color w:val="000000"/>
                                <w:sz w:val="14"/>
                              </w:rPr>
                              <w:t>·</w:t>
                            </w:r>
                            <w:r>
                              <w:rPr>
                                <w:color w:val="000000"/>
                                <w:sz w:val="14"/>
                              </w:rPr>
                              <w:t>马列维奇</w:t>
                            </w:r>
                          </w:p>
                          <w:p w:rsidR="00AC451B" w:rsidRDefault="007D56C2">
                            <w:pPr>
                              <w:spacing w:line="220" w:lineRule="exact"/>
                            </w:pPr>
                            <w:r>
                              <w:rPr>
                                <w:color w:val="000000"/>
                                <w:sz w:val="14"/>
                              </w:rPr>
                              <w:t>Non-Objective World</w:t>
                            </w:r>
                            <w:r>
                              <w:rPr>
                                <w:color w:val="000000"/>
                                <w:sz w:val="14"/>
                              </w:rPr>
                              <w:t>《非具象世界》</w:t>
                            </w:r>
                            <w:r>
                              <w:rPr>
                                <w:color w:val="000000"/>
                                <w:sz w:val="14"/>
                              </w:rPr>
                              <w:t>968</w:t>
                            </w:r>
                          </w:p>
                          <w:p w:rsidR="00AC451B" w:rsidRDefault="007D56C2">
                            <w:pPr>
                              <w:spacing w:line="220" w:lineRule="exact"/>
                            </w:pPr>
                            <w:r>
                              <w:rPr>
                                <w:color w:val="000000"/>
                                <w:sz w:val="14"/>
                              </w:rPr>
                              <w:t>Suprematist Composition:Air</w:t>
                            </w:r>
                            <w:r>
                              <w:rPr>
                                <w:color w:val="000000"/>
                                <w:sz w:val="14"/>
                              </w:rPr>
                              <w:t>plane</w:t>
                            </w:r>
                          </w:p>
                          <w:p w:rsidR="00AC451B" w:rsidRDefault="007D56C2">
                            <w:pPr>
                              <w:spacing w:line="220" w:lineRule="exact"/>
                              <w:ind w:firstLine="240"/>
                            </w:pPr>
                            <w:r>
                              <w:rPr>
                                <w:color w:val="000000"/>
                                <w:sz w:val="14"/>
                              </w:rPr>
                              <w:t>Flying</w:t>
                            </w:r>
                            <w:r>
                              <w:rPr>
                                <w:color w:val="000000"/>
                                <w:sz w:val="14"/>
                              </w:rPr>
                              <w:t>《至上主义构图：飞翔的飞</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39" style="position:absolute;left:0pt;margin-left:440.0pt;margin-top:9.0pt;height:783.0pt;width:130.0pt;z-index:639022427954612166;mso-width-relative:page;mso-height-relative:page;mso-position-vertical-relative:page;mso-position-horizontal-relative:page;" coordsize="21600,21600" o:spid="_x0000_s23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Madonna and Child with te Birth of </w:t>
                      </w:r>
                      <w:r>
                        <w:rPr>
                          <w:sz w:val="14"/>
                          <w:color w:val="000000"/>
                        </w:rPr>
                        <w:t xml:space="preserve">the Virgin（Lippi）《圣母子与圣母诞</w:t>
                      </w:r>
                      <w:r>
                        <w:rPr>
                          <w:sz w:val="14"/>
                          <w:color w:val="000000"/>
                        </w:rPr>
                        <w:t xml:space="preserve">生》（利皮）534-536,536</w:t>
                      </w:r>
                    </w:p>
                    <w:p>
                      <w:pPr>
                        <w:spacing w:line="220" w:lineRule="exact"/>
                        <w:ind w:firstLine="0"/>
                        <w:jc w:val="both"/>
                      </w:pPr>
                      <w:r>
                        <w:rPr>
                          <w:sz w:val="14"/>
                          <w:color w:val="000000"/>
                        </w:rPr>
                        <w:t xml:space="preserve">Madonna and Saints（Bellini）《圣母与</w:t>
                      </w:r>
                      <w:r>
                        <w:rPr>
                          <w:sz w:val="14"/>
                          <w:color w:val="000000"/>
                        </w:rPr>
                        <w:t xml:space="preserve">圣徒》（贝里尼）549-550,549</w:t>
                      </w:r>
                    </w:p>
                    <w:p>
                      <w:pPr>
                        <w:spacing w:line="220" w:lineRule="exact"/>
                        <w:ind w:firstLine="0"/>
                        <w:jc w:val="both"/>
                      </w:pPr>
                      <w:r>
                        <w:rPr>
                          <w:sz w:val="14"/>
                          <w:color w:val="000000"/>
                        </w:rPr>
                        <w:t xml:space="preserve">Madonna Enthroned,Byzantine icon </w:t>
                      </w:r>
                      <w:r>
                        <w:rPr>
                          <w:sz w:val="14"/>
                          <w:color w:val="000000"/>
                        </w:rPr>
                        <w:t xml:space="preserve">《升座圣母》，拜占庭圣像272,273-</w:t>
                      </w:r>
                      <w:r>
                        <w:rPr>
                          <w:sz w:val="14"/>
                          <w:color w:val="000000"/>
                        </w:rPr>
                        <w:t xml:space="preserve">274</w:t>
                      </w:r>
                    </w:p>
                    <w:p>
                      <w:pPr>
                        <w:spacing w:line="220" w:lineRule="exact"/>
                        <w:ind w:firstLine="0"/>
                        <w:jc w:val="both"/>
                      </w:pPr>
                      <w:r>
                        <w:rPr>
                          <w:sz w:val="14"/>
                          <w:color w:val="000000"/>
                        </w:rPr>
                        <w:t xml:space="preserve">Madonna Enthroned（Cimabue）《升座</w:t>
                      </w:r>
                      <w:r>
                        <w:rPr>
                          <w:sz w:val="14"/>
                          <w:color w:val="000000"/>
                        </w:rPr>
                        <w:t xml:space="preserve">圣母》（奇马布埃）449,449</w:t>
                      </w:r>
                    </w:p>
                    <w:p>
                      <w:pPr>
                        <w:spacing w:line="220" w:lineRule="exact"/>
                        <w:ind w:firstLine="0"/>
                        <w:jc w:val="both"/>
                      </w:pPr>
                      <w:r>
                        <w:rPr>
                          <w:sz w:val="14"/>
                          <w:color w:val="000000"/>
                        </w:rPr>
                        <w:t xml:space="preserve">Madonna Enthroned (Giotto di Bondone) </w:t>
                      </w:r>
                      <w:r>
                        <w:rPr>
                          <w:sz w:val="14"/>
                          <w:color w:val="000000"/>
                        </w:rPr>
                        <w:t xml:space="preserve">《升座圣母》（乔托·迪·邦多纳）</w:t>
                      </w:r>
                      <w:r>
                        <w:rPr>
                          <w:sz w:val="14"/>
                          <w:color w:val="000000"/>
                        </w:rPr>
                        <w:t xml:space="preserve">449-450,449</w:t>
                      </w:r>
                    </w:p>
                    <w:p>
                      <w:pPr>
                        <w:spacing w:line="220" w:lineRule="exact"/>
                        <w:ind w:firstLine="0"/>
                        <w:jc w:val="both"/>
                      </w:pPr>
                      <w:r>
                        <w:rPr>
                          <w:sz w:val="14"/>
                          <w:color w:val="000000"/>
                        </w:rPr>
                        <w:t xml:space="preserve">Madonna Enthroned,Maestà Altarpiece </w:t>
                      </w:r>
                      <w:r>
                        <w:rPr>
                          <w:sz w:val="14"/>
                          <w:color w:val="000000"/>
                        </w:rPr>
                        <w:t xml:space="preserve">（Duecio）《升座圣母》，《庄严圣像》</w:t>
                      </w:r>
                      <w:r>
                        <w:rPr>
                          <w:sz w:val="14"/>
                          <w:color w:val="000000"/>
                        </w:rPr>
                        <w:t xml:space="preserve">（杜乔）454-455,454</w:t>
                      </w:r>
                    </w:p>
                    <w:p>
                      <w:pPr>
                        <w:spacing w:line="220" w:lineRule="exact"/>
                        <w:ind w:firstLine="0"/>
                        <w:jc w:val="both"/>
                      </w:pPr>
                      <w:r>
                        <w:rPr>
                          <w:sz w:val="14"/>
                          <w:color w:val="000000"/>
                        </w:rPr>
                        <w:t xml:space="preserve">Madonna Enthroned（Masaccio）《升座</w:t>
                      </w:r>
                      <w:r>
                        <w:rPr>
                          <w:sz w:val="14"/>
                          <w:color w:val="000000"/>
                        </w:rPr>
                        <w:t xml:space="preserve">圣母》（马萨乔）519-520,521</w:t>
                      </w:r>
                    </w:p>
                    <w:p>
                      <w:pPr>
                        <w:spacing w:line="220" w:lineRule="exact"/>
                        <w:ind w:firstLine="0"/>
                        <w:jc w:val="both"/>
                      </w:pPr>
                      <w:r>
                        <w:rPr>
                          <w:sz w:val="14"/>
                          <w:color w:val="000000"/>
                        </w:rPr>
                        <w:t xml:space="preserve">Madonna in a Church (Jan van Eyek) </w:t>
                      </w:r>
                      <w:r>
                        <w:rPr>
                          <w:sz w:val="14"/>
                          <w:color w:val="000000"/>
                        </w:rPr>
                        <w:t xml:space="preserve">《教堂中的圣母》（扬·凡·爱克）</w:t>
                      </w:r>
                      <w:r>
                        <w:rPr>
                          <w:sz w:val="14"/>
                          <w:color w:val="000000"/>
                        </w:rPr>
                        <w:t xml:space="preserve">480,480</w:t>
                      </w:r>
                    </w:p>
                    <w:p>
                      <w:pPr>
                        <w:spacing w:line="220" w:lineRule="exact"/>
                        <w:ind w:firstLine="0"/>
                        <w:jc w:val="both"/>
                      </w:pPr>
                      <w:r>
                        <w:rPr>
                          <w:sz w:val="14"/>
                          <w:color w:val="000000"/>
                        </w:rPr>
                        <w:t xml:space="preserve">Madonna with Members of the Pesaro </w:t>
                      </w:r>
                      <w:r>
                        <w:rPr>
                          <w:sz w:val="14"/>
                          <w:color w:val="000000"/>
                        </w:rPr>
                        <w:t xml:space="preserve">Family（Titian）《圣母与佩萨罗一家》</w:t>
                      </w:r>
                      <w:r>
                        <w:rPr>
                          <w:sz w:val="14"/>
                          <w:color w:val="000000"/>
                        </w:rPr>
                        <w:t xml:space="preserve">（提香）583,584-585</w:t>
                      </w:r>
                    </w:p>
                    <w:p>
                      <w:pPr>
                        <w:spacing w:line="220" w:lineRule="exact"/>
                        <w:ind w:firstLine="0"/>
                        <w:jc w:val="both"/>
                      </w:pPr>
                      <w:r>
                        <w:rPr>
                          <w:sz w:val="12"/>
                          <w:color w:val="000000"/>
                        </w:rPr>
                        <w:t xml:space="preserve">Madonna with the Long Neck </w:t>
                      </w:r>
                      <w:r>
                        <w:rPr>
                          <w:sz w:val="12"/>
                          <w:color w:val="000000"/>
                        </w:rPr>
                        <w:t xml:space="preserve">（Parmigianino）《长颈圣母》（帕尔米</w:t>
                      </w:r>
                      <w:r>
                        <w:rPr>
                          <w:sz w:val="12"/>
                          <w:color w:val="000000"/>
                        </w:rPr>
                        <w:t xml:space="preserve">贾尼诺）608,607</w:t>
                      </w:r>
                    </w:p>
                    <w:p>
                      <w:pPr>
                        <w:spacing w:line="220" w:lineRule="exact"/>
                        <w:ind w:firstLine="0"/>
                        <w:jc w:val="both"/>
                      </w:pPr>
                      <w:r>
                        <w:rPr>
                          <w:sz w:val="14"/>
                          <w:color w:val="000000"/>
                        </w:rPr>
                        <w:t xml:space="preserve">Madrasa 穆斯林学院286</w:t>
                      </w:r>
                    </w:p>
                    <w:p>
                      <w:pPr>
                        <w:spacing w:line="220" w:lineRule="exact"/>
                        <w:ind w:firstLine="0"/>
                        <w:jc w:val="both"/>
                      </w:pPr>
                      <w:r>
                        <w:rPr>
                          <w:sz w:val="14"/>
                          <w:color w:val="000000"/>
                        </w:rPr>
                        <w:t xml:space="preserve">of Sultan Hasan苏丹哈桑的296,296， </w:t>
                      </w:r>
                      <w:r>
                        <w:rPr>
                          <w:sz w:val="14"/>
                          <w:color w:val="000000"/>
                        </w:rPr>
                        <w:t xml:space="preserve">297</w:t>
                      </w:r>
                    </w:p>
                    <w:p>
                      <w:pPr>
                        <w:spacing w:line="220" w:lineRule="exact"/>
                        <w:ind w:firstLine="140"/>
                        <w:jc w:val="both"/>
                      </w:pPr>
                      <w:r>
                        <w:rPr>
                          <w:sz w:val="14"/>
                          <w:color w:val="000000"/>
                        </w:rPr>
                        <w:t xml:space="preserve">of Uugh Beg兀鲁伯的294,295</w:t>
                      </w:r>
                      <w:r>
                        <w:rPr>
                          <w:sz w:val="14"/>
                          <w:color w:val="000000"/>
                        </w:rPr>
                        <w:t xml:space="preserve">Maestà Altarpiece（Duccio）《庄严圣像》</w:t>
                      </w:r>
                      <w:r>
                        <w:rPr>
                          <w:sz w:val="14"/>
                          <w:color w:val="000000"/>
                        </w:rPr>
                        <w:t xml:space="preserve">（杜乔）</w:t>
                      </w:r>
                    </w:p>
                    <w:p>
                      <w:pPr>
                        <w:spacing w:line="220" w:lineRule="exact"/>
                        <w:ind w:firstLine="0"/>
                        <w:jc w:val="both"/>
                      </w:pPr>
                      <w:r>
                        <w:rPr>
                          <w:sz w:val="14"/>
                          <w:color w:val="000000"/>
                        </w:rPr>
                        <w:t xml:space="preserve">Annunciation of the Death of the </w:t>
                      </w:r>
                      <w:r>
                        <w:rPr>
                          <w:sz w:val="14"/>
                          <w:color w:val="000000"/>
                        </w:rPr>
                        <w:t xml:space="preserve">Virgin《报圣母逝世的消息》455，</w:t>
                      </w:r>
                    </w:p>
                    <w:p>
                      <w:pPr>
                        <w:spacing w:line="220" w:lineRule="exact"/>
                        <w:ind w:firstLine="0"/>
                        <w:jc w:val="both"/>
                      </w:pPr>
                      <w:r>
                        <w:rPr>
                          <w:sz w:val="14"/>
                          <w:color w:val="000000"/>
                        </w:rPr>
                        <w:t xml:space="preserve">Christ Entering Jerusalem《基督进</w:t>
                      </w:r>
                      <w:r>
                        <w:rPr>
                          <w:sz w:val="14"/>
                          <w:color w:val="000000"/>
                        </w:rPr>
                        <w:t xml:space="preserve">入耶路撒冷》456-457,456</w:t>
                      </w:r>
                    </w:p>
                    <w:p>
                      <w:pPr>
                        <w:spacing w:after="180" w:line="220" w:lineRule="exact"/>
                        <w:ind w:firstLine="0"/>
                        <w:jc w:val="both"/>
                      </w:pPr>
                      <w:r>
                        <w:rPr>
                          <w:sz w:val="14"/>
                          <w:color w:val="000000"/>
                        </w:rPr>
                        <w:t xml:space="preserve">Madonna Enthroned《升座圣母》454-</w:t>
                      </w:r>
                    </w:p>
                    <w:p>
                      <w:pPr>
                        <w:spacing w:line="220" w:lineRule="exact"/>
                        <w:ind w:firstLine="0"/>
                        <w:jc w:val="both"/>
                      </w:pPr>
                      <w:r>
                        <w:rPr>
                          <w:sz w:val="14"/>
                          <w:color w:val="000000"/>
                        </w:rPr>
                        <w:t xml:space="preserve">Magdalenian period 马格德林时期10 </w:t>
                      </w:r>
                      <w:r>
                        <w:rPr>
                          <w:sz w:val="14"/>
                          <w:color w:val="000000"/>
                        </w:rPr>
                        <w:t xml:space="preserve">Magiciens de la Terre“大地魔术师”</w:t>
                      </w:r>
                      <w:r>
                        <w:rPr>
                          <w:sz w:val="14"/>
                          <w:color w:val="000000"/>
                        </w:rPr>
                        <w:t xml:space="preserve">展览1078</w:t>
                      </w:r>
                    </w:p>
                    <w:p>
                      <w:pPr>
                        <w:spacing w:line="220" w:lineRule="exact"/>
                        <w:ind w:firstLine="0"/>
                        <w:jc w:val="both"/>
                      </w:pPr>
                      <w:r>
                        <w:rPr>
                          <w:sz w:val="14"/>
                          <w:color w:val="000000"/>
                        </w:rPr>
                        <w:t xml:space="preserve">Magritte,René,False Mirror,The勒</w:t>
                      </w:r>
                    </w:p>
                    <w:p>
                      <w:pPr>
                        <w:spacing w:line="220" w:lineRule="exact"/>
                        <w:ind w:firstLine="0"/>
                        <w:jc w:val="both"/>
                      </w:pPr>
                      <w:r>
                        <w:rPr>
                          <w:sz w:val="14"/>
                          <w:color w:val="000000"/>
                        </w:rPr>
                        <w:t xml:space="preserve">内·马格里特，《虚镜》998,998</w:t>
                      </w:r>
                      <w:r>
                        <w:rPr>
                          <w:sz w:val="14"/>
                          <w:color w:val="000000"/>
                        </w:rPr>
                        <w:t xml:space="preserve">Mahal，Mumtaz姬蔓·芭奴307 </w:t>
                      </w:r>
                      <w:r>
                        <w:rPr>
                          <w:sz w:val="14"/>
                          <w:color w:val="000000"/>
                        </w:rPr>
                        <w:t xml:space="preserve">Mahler，Alma阿尔玛·马勒961 </w:t>
                      </w:r>
                      <w:r>
                        <w:rPr>
                          <w:sz w:val="14"/>
                          <w:color w:val="000000"/>
                        </w:rPr>
                        <w:t xml:space="preserve">Mahler，Gustav 古斯塔夫·马勒961</w:t>
                      </w:r>
                      <w:r>
                        <w:rPr>
                          <w:sz w:val="14"/>
                          <w:color w:val="000000"/>
                        </w:rPr>
                        <w:t xml:space="preserve">Mai and His Wife,Urel,tomb of Ramose </w:t>
                      </w:r>
                      <w:r>
                        <w:rPr>
                          <w:sz w:val="14"/>
                          <w:color w:val="000000"/>
                        </w:rPr>
                        <w:t xml:space="preserve">《迈及其妻乌里尔》，拉莫斯墓69，</w:t>
                      </w:r>
                      <w:r>
                        <w:rPr>
                          <w:sz w:val="14"/>
                          <w:color w:val="000000"/>
                        </w:rPr>
                        <w:t xml:space="preserve">69</w:t>
                      </w:r>
                    </w:p>
                    <w:p>
                      <w:pPr>
                        <w:spacing w:line="220" w:lineRule="exact"/>
                        <w:ind w:firstLine="0"/>
                        <w:jc w:val="both"/>
                      </w:pPr>
                      <w:r>
                        <w:rPr>
                          <w:sz w:val="14"/>
                          <w:color w:val="000000"/>
                        </w:rPr>
                        <w:t xml:space="preserve">Maidan 露天大广场305</w:t>
                      </w:r>
                    </w:p>
                    <w:p>
                      <w:pPr>
                        <w:spacing w:line="220" w:lineRule="exact"/>
                        <w:ind w:firstLine="0"/>
                        <w:jc w:val="both"/>
                      </w:pPr>
                      <w:r>
                        <w:rPr>
                          <w:sz w:val="14"/>
                          <w:color w:val="000000"/>
                        </w:rPr>
                        <w:t xml:space="preserve">Maids of Honor，The（Vel á zquez）《宫</w:t>
                      </w:r>
                      <w:r>
                        <w:rPr>
                          <w:sz w:val="14"/>
                          <w:color w:val="000000"/>
                        </w:rPr>
                        <w:t xml:space="preserve">娥》（委拉斯凯兹）692-693,693</w:t>
                      </w:r>
                    </w:p>
                    <w:p>
                      <w:pPr>
                        <w:spacing w:line="220" w:lineRule="exact"/>
                        <w:ind w:firstLine="0"/>
                        <w:jc w:val="both"/>
                      </w:pPr>
                      <w:r>
                        <w:rPr>
                          <w:sz w:val="14"/>
                          <w:color w:val="000000"/>
                        </w:rPr>
                        <w:t xml:space="preserve">Maillol,Aristide,Seated Woman </w:t>
                      </w:r>
                      <w:r>
                        <w:rPr>
                          <w:sz w:val="14"/>
                          <w:color w:val="000000"/>
                        </w:rPr>
                        <w:t xml:space="preserve">Méditerraneé）阿里斯蒂德·马约尔，</w:t>
                      </w:r>
                      <w:r>
                        <w:rPr>
                          <w:sz w:val="14"/>
                          <w:color w:val="000000"/>
                        </w:rPr>
                        <w:t xml:space="preserve">《坐着的女人》972,972</w:t>
                      </w:r>
                    </w:p>
                    <w:p>
                      <w:pPr>
                        <w:spacing w:line="220" w:lineRule="exact"/>
                        <w:ind w:firstLine="0"/>
                        <w:jc w:val="both"/>
                      </w:pPr>
                      <w:r>
                        <w:rPr>
                          <w:sz w:val="14"/>
                          <w:color w:val="000000"/>
                        </w:rPr>
                        <w:t xml:space="preserve">Maison Carrée(Square House),France </w:t>
                      </w:r>
                      <w:r>
                        <w:rPr>
                          <w:sz w:val="14"/>
                          <w:color w:val="000000"/>
                        </w:rPr>
                        <w:t xml:space="preserve">方形神殿，法国209-210,210</w:t>
                      </w:r>
                    </w:p>
                    <w:p>
                      <w:pPr>
                        <w:spacing w:line="220" w:lineRule="exact"/>
                        <w:ind w:firstLine="0"/>
                        <w:jc w:val="both"/>
                      </w:pPr>
                      <w:r>
                        <w:rPr>
                          <w:sz w:val="14"/>
                          <w:color w:val="000000"/>
                        </w:rPr>
                        <w:t xml:space="preserve">Malevich，Kazimir 卡茨米尔·马列</w:t>
                      </w:r>
                      <w:r>
                        <w:rPr>
                          <w:sz w:val="14"/>
                          <w:color w:val="000000"/>
                        </w:rPr>
                        <w:t xml:space="preserve">维奇</w:t>
                      </w:r>
                    </w:p>
                    <w:p>
                      <w:pPr>
                        <w:spacing w:line="220" w:lineRule="exact"/>
                        <w:ind w:firstLine="0"/>
                        <w:jc w:val="both"/>
                      </w:pPr>
                      <w:r>
                        <w:rPr>
                          <w:sz w:val="14"/>
                          <w:color w:val="000000"/>
                        </w:rPr>
                        <w:t xml:space="preserve">Non-Objective World《非具象世界》</w:t>
                      </w:r>
                      <w:r>
                        <w:rPr>
                          <w:sz w:val="14"/>
                          <w:color w:val="000000"/>
                        </w:rPr>
                        <w:t xml:space="preserve">968</w:t>
                      </w:r>
                    </w:p>
                    <w:p>
                      <w:pPr>
                        <w:spacing w:line="220" w:lineRule="exact"/>
                        <w:ind w:firstLine="0"/>
                        <w:jc w:val="both"/>
                      </w:pPr>
                      <w:r>
                        <w:rPr>
                          <w:sz w:val="14"/>
                          <w:color w:val="000000"/>
                        </w:rPr>
                        <w:t xml:space="preserve">Suprematist Composition:Airplane</w:t>
                      </w:r>
                    </w:p>
                    <w:p>
                      <w:pPr>
                        <w:spacing w:line="220" w:lineRule="exact"/>
                        <w:ind w:firstLine="240"/>
                        <w:jc w:val="both"/>
                      </w:pPr>
                      <w:r>
                        <w:rPr>
                          <w:sz w:val="14"/>
                          <w:color w:val="000000"/>
                        </w:rPr>
                        <w:t xml:space="preserve">Flying《至上主义构图：飞翔的飞</w:t>
                      </w:r>
                    </w:p>
                  </w:txbxContent>
                </v:textbox>
              </v:shape>
            </w:pict>
          </mc:Fallback>
        </mc:AlternateContent>
      </w:r>
      <w:r>
        <w:rPr>
          <w:noProof/>
        </w:rPr>
        <mc:AlternateContent>
          <mc:Choice Requires="wps">
            <w:drawing>
              <wp:anchor distT="0" distB="0" distL="114300" distR="114300" simplePos="0" relativeHeight="251650048" behindDoc="0" locked="0" layoutInCell="1" allowOverlap="1">
                <wp:simplePos x="0" y="0"/>
                <wp:positionH relativeFrom="page">
                  <wp:posOffset>6858000</wp:posOffset>
                </wp:positionH>
                <wp:positionV relativeFrom="page">
                  <wp:posOffset>10261600</wp:posOffset>
                </wp:positionV>
                <wp:extent cx="736600" cy="228600"/>
                <wp:effectExtent l="0" t="0" r="635" b="14605"/>
                <wp:wrapSquare wrapText="bothSides"/>
                <wp:docPr id="24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jc w:val="right"/>
                            </w:pPr>
                            <w:r>
                              <w:rPr>
                                <w:color w:val="000000"/>
                                <w:sz w:val="20"/>
                              </w:rPr>
                              <w:t>索引</w:t>
                            </w:r>
                            <w:r>
                              <w:rPr>
                                <w:color w:val="000000"/>
                                <w:sz w:val="20"/>
                              </w:rPr>
                              <w:t xml:space="preserve"> 1165</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41" style="position:absolute;left:0pt;margin-left:540.0pt;margin-top:808.0pt;height:18.0pt;width:58.0pt;z-index:639022427954612555;mso-width-relative:page;mso-height-relative:page;mso-position-vertical-relative:page;mso-position-horizontal-relative:page;" coordsize="21600,21600" o:spid="_x0000_s24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right"/>
                      </w:pPr>
                      <w:r>
                        <w:rPr>
                          <w:sz w:val="20"/>
                          <w:color w:val="000000"/>
                        </w:rPr>
                        <w:t xml:space="preserve">索引 1165</w:t>
                      </w:r>
                    </w:p>
                  </w:txbxContent>
                </v:textbox>
              </v:shape>
            </w:pict>
          </mc:Fallback>
        </mc:AlternateContent>
      </w:r>
    </w:p>
    <w:p w:rsidR="00AC451B" w:rsidRDefault="00AC451B">
      <w:pPr>
        <w:sectPr w:rsidR="00AC451B">
          <w:headerReference w:type="default" r:id="rId49"/>
          <w:footerReference w:type="default" r:id="rId50"/>
          <w:pgSz w:w="11900" w:h="16840"/>
          <w:pgMar w:top="200" w:right="700" w:bottom="1260" w:left="700" w:header="0" w:footer="1260" w:gutter="0"/>
          <w:cols w:space="720"/>
          <w:titlePg/>
        </w:sectPr>
      </w:pPr>
    </w:p>
    <w:p w:rsidR="00AC451B" w:rsidRDefault="007D56C2">
      <w:r>
        <w:rPr>
          <w:noProof/>
        </w:rPr>
        <w:lastRenderedPageBreak/>
        <mc:AlternateContent>
          <mc:Choice Requires="wps">
            <w:drawing>
              <wp:anchor distT="0" distB="0" distL="114300" distR="114300" simplePos="0" relativeHeight="251651072" behindDoc="0" locked="0" layoutInCell="1" allowOverlap="1">
                <wp:simplePos x="0" y="0"/>
                <wp:positionH relativeFrom="page">
                  <wp:posOffset>723900</wp:posOffset>
                </wp:positionH>
                <wp:positionV relativeFrom="page">
                  <wp:posOffset>114300</wp:posOffset>
                </wp:positionV>
                <wp:extent cx="1625600" cy="9893300"/>
                <wp:effectExtent l="0" t="0" r="635" b="14605"/>
                <wp:wrapSquare wrapText="bothSides"/>
                <wp:docPr id="24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220"/>
                            </w:pPr>
                            <w:r>
                              <w:rPr>
                                <w:color w:val="000000"/>
                                <w:sz w:val="14"/>
                              </w:rPr>
                              <w:t>机》</w:t>
                            </w:r>
                            <w:r>
                              <w:rPr>
                                <w:color w:val="000000"/>
                                <w:sz w:val="14"/>
                              </w:rPr>
                              <w:t>968,968</w:t>
                            </w:r>
                          </w:p>
                          <w:p w:rsidR="00AC451B" w:rsidRDefault="007D56C2">
                            <w:pPr>
                              <w:spacing w:line="220" w:lineRule="exact"/>
                            </w:pPr>
                            <w:r>
                              <w:rPr>
                                <w:color w:val="000000"/>
                                <w:sz w:val="14"/>
                              </w:rPr>
                              <w:t>Victory over the Sun</w:t>
                            </w:r>
                            <w:r>
                              <w:rPr>
                                <w:color w:val="000000"/>
                                <w:sz w:val="14"/>
                              </w:rPr>
                              <w:t>《胜日》</w:t>
                            </w:r>
                            <w:r>
                              <w:rPr>
                                <w:color w:val="000000"/>
                                <w:sz w:val="14"/>
                              </w:rPr>
                              <w:t>967</w:t>
                            </w:r>
                          </w:p>
                          <w:p w:rsidR="00AC451B" w:rsidRDefault="007D56C2">
                            <w:pPr>
                              <w:spacing w:line="220" w:lineRule="exact"/>
                            </w:pPr>
                            <w:r>
                              <w:rPr>
                                <w:color w:val="000000"/>
                                <w:sz w:val="14"/>
                              </w:rPr>
                              <w:t>0.10(Zero-Ten):The Last Futurist Exhibition</w:t>
                            </w:r>
                            <w:r>
                              <w:rPr>
                                <w:color w:val="000000"/>
                                <w:sz w:val="14"/>
                              </w:rPr>
                              <w:t>《</w:t>
                            </w:r>
                            <w:r>
                              <w:rPr>
                                <w:color w:val="000000"/>
                                <w:sz w:val="14"/>
                              </w:rPr>
                              <w:t>0</w:t>
                            </w:r>
                            <w:r>
                              <w:rPr>
                                <w:color w:val="000000"/>
                                <w:sz w:val="14"/>
                              </w:rPr>
                              <w:t>号</w:t>
                            </w:r>
                            <w:r>
                              <w:rPr>
                                <w:color w:val="000000"/>
                                <w:sz w:val="14"/>
                              </w:rPr>
                              <w:t>-10</w:t>
                            </w:r>
                            <w:r>
                              <w:rPr>
                                <w:color w:val="000000"/>
                                <w:sz w:val="14"/>
                              </w:rPr>
                              <w:t>号，最后的未来主义展览》</w:t>
                            </w:r>
                            <w:r>
                              <w:rPr>
                                <w:color w:val="000000"/>
                                <w:sz w:val="14"/>
                              </w:rPr>
                              <w:t>967-968,967</w:t>
                            </w:r>
                          </w:p>
                          <w:p w:rsidR="00AC451B" w:rsidRDefault="007D56C2">
                            <w:pPr>
                              <w:spacing w:line="220" w:lineRule="exact"/>
                            </w:pPr>
                            <w:r>
                              <w:rPr>
                                <w:color w:val="000000"/>
                                <w:sz w:val="14"/>
                              </w:rPr>
                              <w:t>Mallarmé,Stephen</w:t>
                            </w:r>
                            <w:r>
                              <w:rPr>
                                <w:color w:val="000000"/>
                                <w:sz w:val="14"/>
                              </w:rPr>
                              <w:tab/>
                            </w:r>
                            <w:r>
                              <w:rPr>
                                <w:color w:val="000000"/>
                                <w:sz w:val="14"/>
                              </w:rPr>
                              <w:t>斯特凡</w:t>
                            </w:r>
                            <w:r>
                              <w:rPr>
                                <w:color w:val="000000"/>
                                <w:sz w:val="14"/>
                              </w:rPr>
                              <w:t>·</w:t>
                            </w:r>
                            <w:r>
                              <w:rPr>
                                <w:color w:val="000000"/>
                                <w:sz w:val="14"/>
                              </w:rPr>
                              <w:t>马拉美</w:t>
                            </w:r>
                            <w:r>
                              <w:rPr>
                                <w:color w:val="000000"/>
                                <w:sz w:val="14"/>
                              </w:rPr>
                              <w:t>918</w:t>
                            </w:r>
                          </w:p>
                          <w:p w:rsidR="00AC451B" w:rsidRDefault="007D56C2">
                            <w:pPr>
                              <w:spacing w:line="220" w:lineRule="exact"/>
                            </w:pPr>
                            <w:r>
                              <w:rPr>
                                <w:color w:val="000000"/>
                                <w:sz w:val="14"/>
                              </w:rPr>
                              <w:t>Mallia</w:t>
                            </w:r>
                            <w:r>
                              <w:rPr>
                                <w:color w:val="000000"/>
                                <w:sz w:val="14"/>
                              </w:rPr>
                              <w:t>，</w:t>
                            </w:r>
                            <w:r>
                              <w:rPr>
                                <w:color w:val="000000"/>
                                <w:sz w:val="14"/>
                              </w:rPr>
                              <w:t>palace at</w:t>
                            </w:r>
                            <w:r>
                              <w:rPr>
                                <w:color w:val="000000"/>
                                <w:sz w:val="14"/>
                              </w:rPr>
                              <w:t>马利亚的宫殿</w:t>
                            </w:r>
                            <w:r>
                              <w:rPr>
                                <w:color w:val="000000"/>
                                <w:sz w:val="14"/>
                              </w:rPr>
                              <w:t>82</w:t>
                            </w:r>
                          </w:p>
                          <w:p w:rsidR="00AC451B" w:rsidRDefault="007D56C2">
                            <w:pPr>
                              <w:spacing w:line="240" w:lineRule="exact"/>
                            </w:pPr>
                            <w:r>
                              <w:rPr>
                                <w:color w:val="000000"/>
                                <w:sz w:val="15"/>
                              </w:rPr>
                              <w:t>Malouel</w:t>
                            </w:r>
                            <w:r>
                              <w:rPr>
                                <w:color w:val="000000"/>
                                <w:sz w:val="15"/>
                              </w:rPr>
                              <w:t>，</w:t>
                            </w:r>
                            <w:r>
                              <w:rPr>
                                <w:color w:val="000000"/>
                                <w:sz w:val="15"/>
                              </w:rPr>
                              <w:t>Jean</w:t>
                            </w:r>
                            <w:r>
                              <w:rPr>
                                <w:color w:val="000000"/>
                                <w:sz w:val="15"/>
                              </w:rPr>
                              <w:t>让</w:t>
                            </w:r>
                            <w:r>
                              <w:rPr>
                                <w:color w:val="000000"/>
                                <w:sz w:val="15"/>
                              </w:rPr>
                              <w:t>·</w:t>
                            </w:r>
                            <w:r>
                              <w:rPr>
                                <w:color w:val="000000"/>
                                <w:sz w:val="15"/>
                              </w:rPr>
                              <w:t>马卢埃尔</w:t>
                            </w:r>
                            <w:r>
                              <w:rPr>
                                <w:color w:val="000000"/>
                                <w:sz w:val="15"/>
                              </w:rPr>
                              <w:t xml:space="preserve">472,474 </w:t>
                            </w:r>
                            <w:r>
                              <w:rPr>
                                <w:color w:val="000000"/>
                                <w:sz w:val="15"/>
                              </w:rPr>
                              <w:t xml:space="preserve">Mamluks </w:t>
                            </w:r>
                            <w:r>
                              <w:rPr>
                                <w:color w:val="000000"/>
                                <w:sz w:val="15"/>
                              </w:rPr>
                              <w:t>马穆鲁克人</w:t>
                            </w:r>
                            <w:r>
                              <w:rPr>
                                <w:color w:val="000000"/>
                                <w:sz w:val="15"/>
                              </w:rPr>
                              <w:t>295-297</w:t>
                            </w:r>
                          </w:p>
                          <w:p w:rsidR="00AC451B" w:rsidRDefault="007D56C2">
                            <w:pPr>
                              <w:spacing w:line="200" w:lineRule="exact"/>
                            </w:pPr>
                            <w:r>
                              <w:rPr>
                                <w:color w:val="000000"/>
                                <w:sz w:val="12"/>
                              </w:rPr>
                              <w:t>Man,Controller of the Universe (Rivera)</w:t>
                            </w:r>
                          </w:p>
                          <w:p w:rsidR="00AC451B" w:rsidRDefault="007D56C2">
                            <w:pPr>
                              <w:spacing w:line="240" w:lineRule="exact"/>
                            </w:pPr>
                            <w:r>
                              <w:rPr>
                                <w:color w:val="000000"/>
                                <w:sz w:val="15"/>
                              </w:rPr>
                              <w:t>《人，宇宙的支配者》（里韦拉）</w:t>
                            </w:r>
                            <w:r>
                              <w:rPr>
                                <w:color w:val="000000"/>
                                <w:sz w:val="15"/>
                              </w:rPr>
                              <w:t>1027-1028,1027</w:t>
                            </w:r>
                          </w:p>
                          <w:p w:rsidR="00AC451B" w:rsidRDefault="007D56C2">
                            <w:pPr>
                              <w:spacing w:line="240" w:lineRule="exact"/>
                            </w:pPr>
                            <w:r>
                              <w:rPr>
                                <w:color w:val="000000"/>
                                <w:sz w:val="15"/>
                              </w:rPr>
                              <w:t>Manahatta</w:t>
                            </w:r>
                            <w:r>
                              <w:rPr>
                                <w:color w:val="000000"/>
                                <w:sz w:val="15"/>
                              </w:rPr>
                              <w:t>（</w:t>
                            </w:r>
                            <w:r>
                              <w:rPr>
                                <w:color w:val="000000"/>
                                <w:sz w:val="15"/>
                              </w:rPr>
                              <w:t>Whitman</w:t>
                            </w:r>
                            <w:r>
                              <w:rPr>
                                <w:color w:val="000000"/>
                                <w:sz w:val="15"/>
                              </w:rPr>
                              <w:t>）《曼哈塔》（惠特曼）</w:t>
                            </w:r>
                            <w:r>
                              <w:rPr>
                                <w:color w:val="000000"/>
                                <w:sz w:val="15"/>
                              </w:rPr>
                              <w:t>1019</w:t>
                            </w:r>
                          </w:p>
                          <w:p w:rsidR="00AC451B" w:rsidRDefault="007D56C2">
                            <w:pPr>
                              <w:spacing w:line="220" w:lineRule="exact"/>
                            </w:pPr>
                            <w:r>
                              <w:rPr>
                                <w:color w:val="000000"/>
                                <w:sz w:val="14"/>
                              </w:rPr>
                              <w:t xml:space="preserve">Manahatta(New York the Magnificent) </w:t>
                            </w:r>
                            <w:r>
                              <w:rPr>
                                <w:color w:val="000000"/>
                                <w:sz w:val="14"/>
                              </w:rPr>
                              <w:t>（</w:t>
                            </w:r>
                            <w:r>
                              <w:rPr>
                                <w:color w:val="000000"/>
                                <w:sz w:val="14"/>
                              </w:rPr>
                              <w:t>Strand and Sheeler</w:t>
                            </w:r>
                            <w:r>
                              <w:rPr>
                                <w:color w:val="000000"/>
                                <w:sz w:val="14"/>
                              </w:rPr>
                              <w:t>）《曼哈塔》或《伟大的纽约》（斯特朗和希勒）</w:t>
                            </w:r>
                            <w:r>
                              <w:rPr>
                                <w:color w:val="000000"/>
                                <w:sz w:val="14"/>
                              </w:rPr>
                              <w:t>1019</w:t>
                            </w:r>
                          </w:p>
                          <w:p w:rsidR="00AC451B" w:rsidRDefault="007D56C2">
                            <w:pPr>
                              <w:spacing w:line="220" w:lineRule="exact"/>
                            </w:pPr>
                            <w:r>
                              <w:rPr>
                                <w:color w:val="000000"/>
                                <w:sz w:val="14"/>
                              </w:rPr>
                              <w:t>Man and Centaur,Greek Geometric style</w:t>
                            </w:r>
                            <w:r>
                              <w:rPr>
                                <w:color w:val="000000"/>
                                <w:sz w:val="14"/>
                              </w:rPr>
                              <w:t>《男子与马人雕像》，希腊几</w:t>
                            </w:r>
                            <w:r>
                              <w:rPr>
                                <w:color w:val="000000"/>
                                <w:sz w:val="14"/>
                              </w:rPr>
                              <w:t>何风格</w:t>
                            </w:r>
                            <w:r>
                              <w:rPr>
                                <w:color w:val="000000"/>
                                <w:sz w:val="14"/>
                              </w:rPr>
                              <w:t>105,105</w:t>
                            </w:r>
                          </w:p>
                          <w:p w:rsidR="00AC451B" w:rsidRDefault="007D56C2">
                            <w:pPr>
                              <w:spacing w:line="220" w:lineRule="exact"/>
                            </w:pPr>
                            <w:r>
                              <w:rPr>
                                <w:rFonts w:ascii="宋体" w:eastAsia="宋体" w:hAnsi="宋体" w:hint="eastAsia"/>
                                <w:color w:val="000000"/>
                                <w:sz w:val="14"/>
                              </w:rPr>
                              <w:t>Man at the Crossroads Looking with Hope and High Vision to a New and Better Future</w:t>
                            </w:r>
                            <w:r>
                              <w:rPr>
                                <w:rFonts w:ascii="宋体" w:eastAsia="宋体" w:hAnsi="宋体" w:hint="eastAsia"/>
                                <w:color w:val="000000"/>
                                <w:sz w:val="14"/>
                              </w:rPr>
                              <w:t>（</w:t>
                            </w:r>
                            <w:r>
                              <w:rPr>
                                <w:rFonts w:ascii="宋体" w:eastAsia="宋体" w:hAnsi="宋体" w:hint="eastAsia"/>
                                <w:color w:val="000000"/>
                                <w:sz w:val="14"/>
                              </w:rPr>
                              <w:t>Rivera</w:t>
                            </w:r>
                            <w:r>
                              <w:rPr>
                                <w:rFonts w:ascii="宋体" w:eastAsia="宋体" w:hAnsi="宋体" w:hint="eastAsia"/>
                                <w:color w:val="000000"/>
                                <w:sz w:val="14"/>
                              </w:rPr>
                              <w:t>）《人类站在十字路口，满怀希望与崇高的理想，企盼美好的新未来》（里韦拉）</w:t>
                            </w:r>
                            <w:r>
                              <w:rPr>
                                <w:rFonts w:ascii="宋体" w:eastAsia="宋体" w:hAnsi="宋体" w:hint="eastAsia"/>
                                <w:color w:val="000000"/>
                                <w:sz w:val="14"/>
                              </w:rPr>
                              <w:t xml:space="preserve">1027Mandorla </w:t>
                            </w:r>
                            <w:r>
                              <w:rPr>
                                <w:rFonts w:ascii="宋体" w:eastAsia="宋体" w:hAnsi="宋体" w:hint="eastAsia"/>
                                <w:color w:val="000000"/>
                                <w:sz w:val="14"/>
                              </w:rPr>
                              <w:t>杏仁状光轮</w:t>
                            </w:r>
                            <w:r>
                              <w:rPr>
                                <w:rFonts w:ascii="宋体" w:eastAsia="宋体" w:hAnsi="宋体" w:hint="eastAsia"/>
                                <w:color w:val="000000"/>
                                <w:sz w:val="14"/>
                              </w:rPr>
                              <w:t>274</w:t>
                            </w:r>
                          </w:p>
                          <w:p w:rsidR="00AC451B" w:rsidRDefault="007D56C2">
                            <w:pPr>
                              <w:spacing w:line="240" w:lineRule="exact"/>
                            </w:pPr>
                            <w:r>
                              <w:rPr>
                                <w:color w:val="000000"/>
                                <w:sz w:val="15"/>
                              </w:rPr>
                              <w:t>Manet</w:t>
                            </w:r>
                            <w:r>
                              <w:rPr>
                                <w:color w:val="000000"/>
                                <w:sz w:val="15"/>
                              </w:rPr>
                              <w:t>，</w:t>
                            </w:r>
                            <w:r>
                              <w:rPr>
                                <w:color w:val="000000"/>
                                <w:sz w:val="15"/>
                              </w:rPr>
                              <w:t xml:space="preserve">Édouard </w:t>
                            </w:r>
                            <w:r>
                              <w:rPr>
                                <w:color w:val="000000"/>
                                <w:sz w:val="15"/>
                              </w:rPr>
                              <w:t>爱德华</w:t>
                            </w:r>
                            <w:r>
                              <w:rPr>
                                <w:color w:val="000000"/>
                                <w:sz w:val="15"/>
                              </w:rPr>
                              <w:t>·</w:t>
                            </w:r>
                            <w:r>
                              <w:rPr>
                                <w:color w:val="000000"/>
                                <w:sz w:val="15"/>
                              </w:rPr>
                              <w:t>马奈</w:t>
                            </w:r>
                            <w:r>
                              <w:rPr>
                                <w:color w:val="000000"/>
                                <w:sz w:val="15"/>
                              </w:rPr>
                              <w:t>868,877 Bar at the Folies-Bergère</w:t>
                            </w:r>
                            <w:r>
                              <w:rPr>
                                <w:color w:val="000000"/>
                                <w:sz w:val="15"/>
                              </w:rPr>
                              <w:t>，</w:t>
                            </w:r>
                            <w:r>
                              <w:rPr>
                                <w:color w:val="000000"/>
                                <w:sz w:val="15"/>
                              </w:rPr>
                              <w:t>A</w:t>
                            </w:r>
                            <w:r>
                              <w:rPr>
                                <w:color w:val="000000"/>
                                <w:sz w:val="15"/>
                              </w:rPr>
                              <w:t>《女神游乐厅的吧台》</w:t>
                            </w:r>
                            <w:r>
                              <w:rPr>
                                <w:color w:val="000000"/>
                                <w:sz w:val="15"/>
                              </w:rPr>
                              <w:t>877,878</w:t>
                            </w:r>
                          </w:p>
                          <w:p w:rsidR="00AC451B" w:rsidRDefault="007D56C2">
                            <w:pPr>
                              <w:spacing w:line="220" w:lineRule="exact"/>
                            </w:pPr>
                            <w:r>
                              <w:rPr>
                                <w:color w:val="000000"/>
                                <w:sz w:val="14"/>
                              </w:rPr>
                              <w:t xml:space="preserve">Luncheon on the Grass(Le </w:t>
                            </w:r>
                            <w:r>
                              <w:rPr>
                                <w:color w:val="000000"/>
                                <w:sz w:val="14"/>
                              </w:rPr>
                              <w:t>Déjeuner</w:t>
                            </w:r>
                          </w:p>
                          <w:p w:rsidR="00AC451B" w:rsidRDefault="007D56C2">
                            <w:pPr>
                              <w:spacing w:line="300" w:lineRule="exact"/>
                              <w:ind w:left="220"/>
                            </w:pPr>
                            <w:r>
                              <w:rPr>
                                <w:color w:val="000000"/>
                                <w:sz w:val="19"/>
                              </w:rPr>
                              <w:t>surl</w:t>
                            </w:r>
                            <w:r>
                              <w:rPr>
                                <w:color w:val="000000"/>
                                <w:sz w:val="19"/>
                              </w:rPr>
                              <w:t>＇</w:t>
                            </w:r>
                            <w:r>
                              <w:rPr>
                                <w:color w:val="000000"/>
                                <w:sz w:val="19"/>
                              </w:rPr>
                              <w:t>Herbe</w:t>
                            </w:r>
                            <w:r>
                              <w:rPr>
                                <w:color w:val="000000"/>
                                <w:sz w:val="19"/>
                              </w:rPr>
                              <w:t>）《草地上的午餐》</w:t>
                            </w:r>
                            <w:r>
                              <w:rPr>
                                <w:color w:val="000000"/>
                                <w:sz w:val="19"/>
                              </w:rPr>
                              <w:t>868</w:t>
                            </w:r>
                            <w:r>
                              <w:rPr>
                                <w:color w:val="000000"/>
                                <w:sz w:val="19"/>
                              </w:rPr>
                              <w:t>，</w:t>
                            </w:r>
                            <w:r>
                              <w:rPr>
                                <w:color w:val="000000"/>
                                <w:sz w:val="19"/>
                              </w:rPr>
                              <w:t xml:space="preserve"> 870-871,870</w:t>
                            </w:r>
                          </w:p>
                          <w:p w:rsidR="00AC451B" w:rsidRDefault="007D56C2">
                            <w:pPr>
                              <w:spacing w:line="320" w:lineRule="exact"/>
                            </w:pPr>
                            <w:r>
                              <w:rPr>
                                <w:color w:val="000000"/>
                                <w:sz w:val="20"/>
                              </w:rPr>
                              <w:t>Olympia</w:t>
                            </w:r>
                            <w:r>
                              <w:rPr>
                                <w:color w:val="000000"/>
                                <w:sz w:val="20"/>
                              </w:rPr>
                              <w:t>《奥林匹亚》</w:t>
                            </w:r>
                            <w:r>
                              <w:rPr>
                                <w:color w:val="000000"/>
                                <w:sz w:val="20"/>
                              </w:rPr>
                              <w:t>871,871</w:t>
                            </w:r>
                          </w:p>
                          <w:p w:rsidR="00AC451B" w:rsidRDefault="007D56C2">
                            <w:pPr>
                              <w:spacing w:line="220" w:lineRule="exact"/>
                            </w:pPr>
                            <w:r>
                              <w:rPr>
                                <w:color w:val="000000"/>
                                <w:sz w:val="14"/>
                              </w:rPr>
                              <w:t>Manifesto of Futurism</w:t>
                            </w:r>
                            <w:r>
                              <w:rPr>
                                <w:color w:val="000000"/>
                                <w:sz w:val="14"/>
                              </w:rPr>
                              <w:t>，（</w:t>
                            </w:r>
                            <w:r>
                              <w:rPr>
                                <w:color w:val="000000"/>
                                <w:sz w:val="14"/>
                              </w:rPr>
                              <w:t>Mrinetti</w:t>
                            </w:r>
                            <w:r>
                              <w:rPr>
                                <w:color w:val="000000"/>
                                <w:sz w:val="14"/>
                              </w:rPr>
                              <w:t>）《未来</w:t>
                            </w:r>
                          </w:p>
                          <w:p w:rsidR="00AC451B" w:rsidRDefault="007D56C2">
                            <w:pPr>
                              <w:spacing w:line="220" w:lineRule="exact"/>
                            </w:pPr>
                            <w:r>
                              <w:rPr>
                                <w:color w:val="000000"/>
                                <w:sz w:val="14"/>
                              </w:rPr>
                              <w:t>主义宣言》（马里内蒂）</w:t>
                            </w:r>
                            <w:r>
                              <w:rPr>
                                <w:color w:val="000000"/>
                                <w:sz w:val="14"/>
                              </w:rPr>
                              <w:t>965</w:t>
                            </w:r>
                          </w:p>
                          <w:p w:rsidR="00AC451B" w:rsidRDefault="007D56C2">
                            <w:pPr>
                              <w:spacing w:line="220" w:lineRule="exact"/>
                            </w:pPr>
                            <w:r>
                              <w:rPr>
                                <w:color w:val="000000"/>
                                <w:sz w:val="14"/>
                              </w:rPr>
                              <w:t xml:space="preserve">Manifesto of Futurist Architecture </w:t>
                            </w:r>
                            <w:r>
                              <w:rPr>
                                <w:color w:val="000000"/>
                                <w:sz w:val="14"/>
                              </w:rPr>
                              <w:t>（</w:t>
                            </w:r>
                            <w:r>
                              <w:rPr>
                                <w:color w:val="000000"/>
                                <w:sz w:val="14"/>
                              </w:rPr>
                              <w:t>Sant</w:t>
                            </w:r>
                            <w:r>
                              <w:rPr>
                                <w:color w:val="000000"/>
                                <w:sz w:val="14"/>
                              </w:rPr>
                              <w:t>＇</w:t>
                            </w:r>
                            <w:r>
                              <w:rPr>
                                <w:color w:val="000000"/>
                                <w:sz w:val="14"/>
                              </w:rPr>
                              <w:t>Elia</w:t>
                            </w:r>
                            <w:r>
                              <w:rPr>
                                <w:color w:val="000000"/>
                                <w:sz w:val="14"/>
                              </w:rPr>
                              <w:t>）《未来主义建筑宣言》（桑泰利亚）</w:t>
                            </w:r>
                            <w:r>
                              <w:rPr>
                                <w:color w:val="000000"/>
                                <w:sz w:val="14"/>
                              </w:rPr>
                              <w:t>966</w:t>
                            </w:r>
                          </w:p>
                          <w:p w:rsidR="00AC451B" w:rsidRDefault="007D56C2">
                            <w:pPr>
                              <w:spacing w:line="220" w:lineRule="exact"/>
                            </w:pPr>
                            <w:r>
                              <w:rPr>
                                <w:color w:val="000000"/>
                                <w:sz w:val="16"/>
                              </w:rPr>
                              <w:t xml:space="preserve">Man in a Red Turban (Jan van Eyck) </w:t>
                            </w:r>
                            <w:r>
                              <w:rPr>
                                <w:color w:val="000000"/>
                                <w:sz w:val="16"/>
                              </w:rPr>
                              <w:t>《戴红头巾的男子》（扬</w:t>
                            </w:r>
                            <w:r>
                              <w:rPr>
                                <w:color w:val="000000"/>
                                <w:sz w:val="16"/>
                              </w:rPr>
                              <w:t>·</w:t>
                            </w:r>
                            <w:r>
                              <w:rPr>
                                <w:color w:val="000000"/>
                                <w:sz w:val="16"/>
                              </w:rPr>
                              <w:t>凡</w:t>
                            </w:r>
                            <w:r>
                              <w:rPr>
                                <w:color w:val="000000"/>
                                <w:sz w:val="16"/>
                              </w:rPr>
                              <w:t>·</w:t>
                            </w:r>
                            <w:r>
                              <w:rPr>
                                <w:color w:val="000000"/>
                                <w:sz w:val="16"/>
                              </w:rPr>
                              <w:t>爱克）</w:t>
                            </w:r>
                            <w:r>
                              <w:rPr>
                                <w:color w:val="000000"/>
                                <w:sz w:val="16"/>
                              </w:rPr>
                              <w:t>483-484,483</w:t>
                            </w:r>
                          </w:p>
                          <w:p w:rsidR="00AC451B" w:rsidRDefault="007D56C2">
                            <w:pPr>
                              <w:spacing w:line="220" w:lineRule="exact"/>
                            </w:pPr>
                            <w:r>
                              <w:rPr>
                                <w:color w:val="000000"/>
                                <w:sz w:val="14"/>
                              </w:rPr>
                              <w:t xml:space="preserve">Man in Black Suit with White Stripes Down Arms and Legs.Walking in Front of a Black Wall </w:t>
                            </w:r>
                            <w:r>
                              <w:rPr>
                                <w:color w:val="000000"/>
                                <w:sz w:val="14"/>
                              </w:rPr>
                              <w:t>（</w:t>
                            </w:r>
                            <w:r>
                              <w:rPr>
                                <w:color w:val="000000"/>
                                <w:sz w:val="14"/>
                              </w:rPr>
                              <w:t>Marey</w:t>
                            </w:r>
                            <w:r>
                              <w:rPr>
                                <w:color w:val="000000"/>
                                <w:sz w:val="14"/>
                              </w:rPr>
                              <w:t>）《黑衣男子，四肢有白色条带，从黑墙前走过》（马雷）</w:t>
                            </w:r>
                            <w:r>
                              <w:rPr>
                                <w:color w:val="000000"/>
                                <w:sz w:val="14"/>
                              </w:rPr>
                              <w:t>942,942</w:t>
                            </w:r>
                          </w:p>
                          <w:p w:rsidR="00AC451B" w:rsidRDefault="007D56C2">
                            <w:pPr>
                              <w:spacing w:line="200" w:lineRule="exact"/>
                            </w:pPr>
                            <w:r>
                              <w:rPr>
                                <w:color w:val="000000"/>
                                <w:sz w:val="12"/>
                              </w:rPr>
                              <w:t xml:space="preserve">Mannerism </w:t>
                            </w:r>
                            <w:r>
                              <w:rPr>
                                <w:color w:val="000000"/>
                                <w:sz w:val="12"/>
                              </w:rPr>
                              <w:t>风格主义</w:t>
                            </w:r>
                          </w:p>
                          <w:p w:rsidR="00AC451B" w:rsidRDefault="007D56C2">
                            <w:pPr>
                              <w:spacing w:line="220" w:lineRule="exact"/>
                            </w:pPr>
                            <w:r>
                              <w:rPr>
                                <w:color w:val="000000"/>
                                <w:sz w:val="14"/>
                              </w:rPr>
                              <w:t xml:space="preserve">description of </w:t>
                            </w:r>
                            <w:r>
                              <w:rPr>
                                <w:color w:val="000000"/>
                                <w:sz w:val="14"/>
                              </w:rPr>
                              <w:t>描述</w:t>
                            </w:r>
                            <w:r>
                              <w:rPr>
                                <w:color w:val="000000"/>
                                <w:sz w:val="14"/>
                              </w:rPr>
                              <w:t xml:space="preserve"> 588-595,589-595 origin of term </w:t>
                            </w:r>
                            <w:r>
                              <w:rPr>
                                <w:color w:val="000000"/>
                                <w:sz w:val="14"/>
                              </w:rPr>
                              <w:t>该术语的起源</w:t>
                            </w:r>
                            <w:r>
                              <w:rPr>
                                <w:color w:val="000000"/>
                                <w:sz w:val="14"/>
                              </w:rPr>
                              <w:t>588</w:t>
                            </w:r>
                          </w:p>
                          <w:p w:rsidR="00AC451B" w:rsidRDefault="007D56C2">
                            <w:pPr>
                              <w:spacing w:line="220" w:lineRule="exact"/>
                            </w:pPr>
                            <w:r>
                              <w:rPr>
                                <w:color w:val="000000"/>
                                <w:sz w:val="12"/>
                              </w:rPr>
                              <w:t xml:space="preserve">Manohar,Ceremonial Audience of </w:t>
                            </w:r>
                            <w:r>
                              <w:rPr>
                                <w:color w:val="000000"/>
                                <w:sz w:val="12"/>
                              </w:rPr>
                              <w:t>Jahangir</w:t>
                            </w:r>
                            <w:r>
                              <w:rPr>
                                <w:color w:val="000000"/>
                                <w:sz w:val="12"/>
                              </w:rPr>
                              <w:t>，</w:t>
                            </w:r>
                            <w:r>
                              <w:rPr>
                                <w:color w:val="000000"/>
                                <w:sz w:val="12"/>
                              </w:rPr>
                              <w:t>India</w:t>
                            </w:r>
                            <w:r>
                              <w:rPr>
                                <w:color w:val="000000"/>
                                <w:sz w:val="12"/>
                              </w:rPr>
                              <w:t>马诺哈，《查罕杰典礼的观众》，印度</w:t>
                            </w:r>
                            <w:r>
                              <w:rPr>
                                <w:color w:val="000000"/>
                                <w:sz w:val="12"/>
                              </w:rPr>
                              <w:t>306,306</w:t>
                            </w:r>
                          </w:p>
                          <w:p w:rsidR="00AC451B" w:rsidRPr="00677167" w:rsidRDefault="007D56C2">
                            <w:pPr>
                              <w:spacing w:line="220" w:lineRule="exact"/>
                              <w:rPr>
                                <w:lang w:val="fr-FR"/>
                              </w:rPr>
                            </w:pPr>
                            <w:r w:rsidRPr="00677167">
                              <w:rPr>
                                <w:color w:val="000000"/>
                                <w:sz w:val="14"/>
                                <w:lang w:val="fr-FR"/>
                              </w:rPr>
                              <w:t>Man Ray</w:t>
                            </w:r>
                            <w:r>
                              <w:rPr>
                                <w:color w:val="000000"/>
                                <w:sz w:val="14"/>
                              </w:rPr>
                              <w:t>曼</w:t>
                            </w:r>
                            <w:r w:rsidRPr="00677167">
                              <w:rPr>
                                <w:color w:val="000000"/>
                                <w:sz w:val="14"/>
                                <w:lang w:val="fr-FR"/>
                              </w:rPr>
                              <w:t>·</w:t>
                            </w:r>
                            <w:r>
                              <w:rPr>
                                <w:color w:val="000000"/>
                                <w:sz w:val="14"/>
                              </w:rPr>
                              <w:t>雷</w:t>
                            </w:r>
                          </w:p>
                          <w:p w:rsidR="00AC451B" w:rsidRPr="00677167" w:rsidRDefault="007D56C2">
                            <w:pPr>
                              <w:spacing w:line="280" w:lineRule="exact"/>
                              <w:ind w:left="220"/>
                              <w:rPr>
                                <w:lang w:val="fr-FR"/>
                              </w:rPr>
                            </w:pPr>
                            <w:r w:rsidRPr="00677167">
                              <w:rPr>
                                <w:color w:val="000000"/>
                                <w:sz w:val="17"/>
                                <w:lang w:val="fr-FR"/>
                              </w:rPr>
                              <w:t>Champs délicieux</w:t>
                            </w:r>
                            <w:r>
                              <w:rPr>
                                <w:color w:val="000000"/>
                                <w:sz w:val="17"/>
                              </w:rPr>
                              <w:t>《美好的田野》</w:t>
                            </w:r>
                            <w:r w:rsidRPr="00677167">
                              <w:rPr>
                                <w:color w:val="000000"/>
                                <w:sz w:val="17"/>
                                <w:lang w:val="fr-FR"/>
                              </w:rPr>
                              <w:t>993,992</w:t>
                            </w:r>
                          </w:p>
                          <w:p w:rsidR="00AC451B" w:rsidRPr="00677167" w:rsidRDefault="007D56C2">
                            <w:pPr>
                              <w:spacing w:line="220" w:lineRule="exact"/>
                              <w:rPr>
                                <w:lang w:val="fr-FR"/>
                              </w:rPr>
                            </w:pPr>
                            <w:r w:rsidRPr="00677167">
                              <w:rPr>
                                <w:color w:val="000000"/>
                                <w:sz w:val="14"/>
                                <w:lang w:val="fr-FR"/>
                              </w:rPr>
                              <w:t>Gift</w:t>
                            </w:r>
                            <w:r w:rsidRPr="00677167">
                              <w:rPr>
                                <w:color w:val="000000"/>
                                <w:sz w:val="14"/>
                                <w:lang w:val="fr-FR"/>
                              </w:rPr>
                              <w:t>，</w:t>
                            </w:r>
                            <w:r w:rsidRPr="00677167">
                              <w:rPr>
                                <w:color w:val="000000"/>
                                <w:sz w:val="14"/>
                                <w:lang w:val="fr-FR"/>
                              </w:rPr>
                              <w:t>The</w:t>
                            </w:r>
                            <w:r>
                              <w:rPr>
                                <w:color w:val="000000"/>
                                <w:sz w:val="14"/>
                              </w:rPr>
                              <w:t>《礼物》</w:t>
                            </w:r>
                            <w:r w:rsidRPr="00677167">
                              <w:rPr>
                                <w:color w:val="000000"/>
                                <w:sz w:val="14"/>
                                <w:lang w:val="fr-FR"/>
                              </w:rPr>
                              <w:t>1001,1001 Return to Reason</w:t>
                            </w:r>
                            <w:r w:rsidRPr="00677167">
                              <w:rPr>
                                <w:color w:val="000000"/>
                                <w:sz w:val="14"/>
                                <w:lang w:val="fr-FR"/>
                              </w:rPr>
                              <w:t>，</w:t>
                            </w:r>
                            <w:r w:rsidRPr="00677167">
                              <w:rPr>
                                <w:color w:val="000000"/>
                                <w:sz w:val="14"/>
                                <w:lang w:val="fr-FR"/>
                              </w:rPr>
                              <w:t>The</w:t>
                            </w:r>
                            <w:r>
                              <w:rPr>
                                <w:color w:val="000000"/>
                                <w:sz w:val="14"/>
                              </w:rPr>
                              <w:t>《回归理性》</w:t>
                            </w:r>
                            <w:r w:rsidRPr="00677167">
                              <w:rPr>
                                <w:color w:val="000000"/>
                                <w:sz w:val="14"/>
                                <w:lang w:val="fr-FR"/>
                              </w:rPr>
                              <w:t>993</w:t>
                            </w:r>
                          </w:p>
                          <w:p w:rsidR="00AC451B" w:rsidRPr="00677167" w:rsidRDefault="007D56C2">
                            <w:pPr>
                              <w:spacing w:line="220" w:lineRule="exact"/>
                              <w:rPr>
                                <w:lang w:val="fr-FR"/>
                              </w:rPr>
                            </w:pPr>
                            <w:r w:rsidRPr="00677167">
                              <w:rPr>
                                <w:color w:val="000000"/>
                                <w:sz w:val="14"/>
                                <w:lang w:val="fr-FR"/>
                              </w:rPr>
                              <w:t xml:space="preserve">Mansart,François,Chāteau de Maisons </w:t>
                            </w:r>
                            <w:r>
                              <w:rPr>
                                <w:color w:val="000000"/>
                                <w:sz w:val="14"/>
                              </w:rPr>
                              <w:t>弗朗索瓦</w:t>
                            </w:r>
                            <w:r w:rsidRPr="00677167">
                              <w:rPr>
                                <w:color w:val="000000"/>
                                <w:sz w:val="14"/>
                                <w:lang w:val="fr-FR"/>
                              </w:rPr>
                              <w:t>·</w:t>
                            </w:r>
                            <w:r>
                              <w:rPr>
                                <w:color w:val="000000"/>
                                <w:sz w:val="14"/>
                              </w:rPr>
                              <w:t>芒萨尔</w:t>
                            </w:r>
                            <w:r w:rsidRPr="00677167">
                              <w:rPr>
                                <w:color w:val="000000"/>
                                <w:sz w:val="14"/>
                                <w:lang w:val="fr-FR"/>
                              </w:rPr>
                              <w:t>，</w:t>
                            </w:r>
                            <w:r>
                              <w:rPr>
                                <w:color w:val="000000"/>
                                <w:sz w:val="14"/>
                              </w:rPr>
                              <w:t>麦松府邸</w:t>
                            </w:r>
                            <w:r w:rsidRPr="00677167">
                              <w:rPr>
                                <w:color w:val="000000"/>
                                <w:sz w:val="14"/>
                                <w:lang w:val="fr-FR"/>
                              </w:rPr>
                              <w:t>744,744</w:t>
                            </w:r>
                          </w:p>
                          <w:p w:rsidR="00AC451B" w:rsidRDefault="007D56C2">
                            <w:pPr>
                              <w:spacing w:line="220" w:lineRule="exact"/>
                            </w:pPr>
                            <w:r>
                              <w:rPr>
                                <w:color w:val="000000"/>
                                <w:sz w:val="14"/>
                              </w:rPr>
                              <w:t>Mantegna</w:t>
                            </w:r>
                            <w:r>
                              <w:rPr>
                                <w:color w:val="000000"/>
                                <w:sz w:val="14"/>
                              </w:rPr>
                              <w:t>，</w:t>
                            </w:r>
                            <w:r>
                              <w:rPr>
                                <w:color w:val="000000"/>
                                <w:sz w:val="14"/>
                              </w:rPr>
                              <w:t xml:space="preserve">Andrea </w:t>
                            </w:r>
                            <w:r>
                              <w:rPr>
                                <w:color w:val="000000"/>
                                <w:sz w:val="14"/>
                              </w:rPr>
                              <w:t>安德烈亚</w:t>
                            </w:r>
                            <w:r>
                              <w:rPr>
                                <w:color w:val="000000"/>
                                <w:sz w:val="14"/>
                              </w:rPr>
                              <w:t>·</w:t>
                            </w:r>
                            <w:r>
                              <w:rPr>
                                <w:color w:val="000000"/>
                                <w:sz w:val="14"/>
                              </w:rPr>
                              <w:t>曼泰尼亚</w:t>
                            </w:r>
                            <w:r>
                              <w:rPr>
                                <w:color w:val="000000"/>
                                <w:sz w:val="14"/>
                              </w:rPr>
                              <w:t>541</w:t>
                            </w:r>
                          </w:p>
                          <w:p w:rsidR="00AC451B" w:rsidRDefault="007D56C2">
                            <w:pPr>
                              <w:spacing w:line="220" w:lineRule="exact"/>
                            </w:pPr>
                            <w:r>
                              <w:rPr>
                                <w:color w:val="000000"/>
                                <w:sz w:val="14"/>
                              </w:rPr>
                              <w:t>Camera Picta,Ducal Palace,Mantua,</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43" style="position:absolute;left:0pt;margin-left:57.0pt;margin-top:9.0pt;height:779.0pt;width:128.0pt;z-index:639022427955952279;mso-width-relative:page;mso-height-relative:page;mso-position-vertical-relative:page;mso-position-horizontal-relative:page;" coordsize="21600,21600" o:spid="_x0000_s24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220"/>
                        <w:jc w:val="both"/>
                      </w:pPr>
                      <w:r>
                        <w:rPr>
                          <w:sz w:val="14"/>
                          <w:color w:val="000000"/>
                        </w:rPr>
                        <w:t xml:space="preserve">机》968,968</w:t>
                      </w:r>
                    </w:p>
                    <w:p>
                      <w:pPr>
                        <w:spacing w:line="220" w:lineRule="exact"/>
                        <w:ind w:firstLine="0"/>
                        <w:jc w:val="both"/>
                      </w:pPr>
                      <w:r>
                        <w:rPr>
                          <w:sz w:val="14"/>
                          <w:color w:val="000000"/>
                        </w:rPr>
                        <w:t xml:space="preserve">Victory over the Sun《胜日》967</w:t>
                      </w:r>
                    </w:p>
                    <w:p>
                      <w:pPr>
                        <w:spacing w:line="220" w:lineRule="exact"/>
                        <w:ind w:firstLine="0"/>
                        <w:jc w:val="both"/>
                      </w:pPr>
                      <w:r>
                        <w:rPr>
                          <w:sz w:val="14"/>
                          <w:color w:val="000000"/>
                        </w:rPr>
                        <w:t xml:space="preserve">0.10(Zero-Ten):The Last Futurist </w:t>
                      </w:r>
                      <w:r>
                        <w:rPr>
                          <w:sz w:val="14"/>
                          <w:color w:val="000000"/>
                        </w:rPr>
                        <w:t xml:space="preserve">Exhibition《0号-10号，最后的</w:t>
                      </w:r>
                      <w:r>
                        <w:rPr>
                          <w:sz w:val="14"/>
                          <w:color w:val="000000"/>
                        </w:rPr>
                        <w:t xml:space="preserve">未来主义展览》967-968,967</w:t>
                      </w:r>
                    </w:p>
                    <w:p>
                      <w:pPr>
                        <w:spacing w:line="220" w:lineRule="exact"/>
                        <w:ind w:firstLine="0"/>
                        <w:jc w:val="both"/>
                      </w:pPr>
                      <w:r>
                        <w:rPr>
                          <w:sz w:val="14"/>
                          <w:color w:val="000000"/>
                        </w:rPr>
                        <w:t xml:space="preserve">Mallarmé,Stephen	斯特凡·马拉美</w:t>
                      </w:r>
                      <w:r>
                        <w:rPr>
                          <w:sz w:val="14"/>
                          <w:color w:val="000000"/>
                        </w:rPr>
                        <w:t xml:space="preserve">918</w:t>
                      </w:r>
                    </w:p>
                    <w:p>
                      <w:pPr>
                        <w:spacing w:line="220" w:lineRule="exact"/>
                        <w:ind w:firstLine="0"/>
                        <w:jc w:val="both"/>
                      </w:pPr>
                      <w:r>
                        <w:rPr>
                          <w:sz w:val="14"/>
                          <w:color w:val="000000"/>
                        </w:rPr>
                        <w:t xml:space="preserve">Mallia，palace at马利亚的宫殿82</w:t>
                      </w:r>
                    </w:p>
                    <w:p>
                      <w:pPr>
                        <w:spacing w:line="240" w:lineRule="exact"/>
                        <w:ind w:firstLine="0"/>
                        <w:jc w:val="both"/>
                      </w:pPr>
                      <w:r>
                        <w:rPr>
                          <w:sz w:val="15"/>
                          <w:color w:val="000000"/>
                        </w:rPr>
                        <w:t xml:space="preserve">Malouel，Jean让·马卢埃尔472,474 </w:t>
                      </w:r>
                      <w:r>
                        <w:rPr>
                          <w:sz w:val="15"/>
                          <w:color w:val="000000"/>
                        </w:rPr>
                        <w:t xml:space="preserve">Mamluks 马穆鲁克人295-297</w:t>
                      </w:r>
                    </w:p>
                    <w:p>
                      <w:pPr>
                        <w:spacing w:line="200" w:lineRule="exact"/>
                        <w:ind w:firstLine="0"/>
                        <w:jc w:val="both"/>
                      </w:pPr>
                      <w:r>
                        <w:rPr>
                          <w:sz w:val="12"/>
                          <w:color w:val="000000"/>
                        </w:rPr>
                        <w:t xml:space="preserve">Man,Controller of the Universe (Rivera)</w:t>
                      </w:r>
                    </w:p>
                    <w:p>
                      <w:pPr>
                        <w:spacing w:line="240" w:lineRule="exact"/>
                        <w:ind w:firstLine="0"/>
                        <w:jc w:val="both"/>
                      </w:pPr>
                      <w:r>
                        <w:rPr>
                          <w:sz w:val="15"/>
                          <w:color w:val="000000"/>
                        </w:rPr>
                        <w:t xml:space="preserve">《人，宇宙的支配者》（里韦拉）</w:t>
                      </w:r>
                      <w:r>
                        <w:rPr>
                          <w:sz w:val="15"/>
                          <w:color w:val="000000"/>
                        </w:rPr>
                        <w:t xml:space="preserve">1027-1028,1027</w:t>
                      </w:r>
                    </w:p>
                    <w:p>
                      <w:pPr>
                        <w:spacing w:line="240" w:lineRule="exact"/>
                        <w:ind w:firstLine="0"/>
                        <w:jc w:val="both"/>
                      </w:pPr>
                      <w:r>
                        <w:rPr>
                          <w:sz w:val="15"/>
                          <w:color w:val="000000"/>
                        </w:rPr>
                        <w:t xml:space="preserve">Manahatta（Whitman）《曼哈塔》（惠特</w:t>
                      </w:r>
                      <w:r>
                        <w:rPr>
                          <w:sz w:val="15"/>
                          <w:color w:val="000000"/>
                        </w:rPr>
                        <w:t xml:space="preserve">曼）1019</w:t>
                      </w:r>
                    </w:p>
                    <w:p>
                      <w:pPr>
                        <w:spacing w:line="220" w:lineRule="exact"/>
                        <w:ind w:firstLine="0"/>
                        <w:jc w:val="both"/>
                      </w:pPr>
                      <w:r>
                        <w:rPr>
                          <w:sz w:val="14"/>
                          <w:color w:val="000000"/>
                        </w:rPr>
                        <w:t xml:space="preserve">Manahatta(New York the Magnificent) </w:t>
                      </w:r>
                      <w:r>
                        <w:rPr>
                          <w:sz w:val="14"/>
                          <w:color w:val="000000"/>
                        </w:rPr>
                        <w:t xml:space="preserve">（Strand and Sheeler）《曼哈塔》或《伟</w:t>
                      </w:r>
                      <w:r>
                        <w:rPr>
                          <w:sz w:val="14"/>
                          <w:color w:val="000000"/>
                        </w:rPr>
                        <w:t xml:space="preserve">大的纽约》（斯特朗和希勒）1019</w:t>
                      </w:r>
                    </w:p>
                    <w:p>
                      <w:pPr>
                        <w:spacing w:line="220" w:lineRule="exact"/>
                        <w:ind w:firstLine="0"/>
                        <w:jc w:val="both"/>
                      </w:pPr>
                      <w:r>
                        <w:rPr>
                          <w:sz w:val="14"/>
                          <w:color w:val="000000"/>
                        </w:rPr>
                        <w:t xml:space="preserve">Man and Centaur,Greek Geometric </w:t>
                      </w:r>
                      <w:r>
                        <w:rPr>
                          <w:sz w:val="14"/>
                          <w:color w:val="000000"/>
                        </w:rPr>
                        <w:t xml:space="preserve">style《男子与马人雕像》，希腊几何</w:t>
                      </w:r>
                      <w:r>
                        <w:rPr>
                          <w:sz w:val="14"/>
                          <w:color w:val="000000"/>
                        </w:rPr>
                        <w:t xml:space="preserve">风格105,105</w:t>
                      </w:r>
                    </w:p>
                    <w:p>
                      <w:pPr>
                        <w:spacing w:line="220" w:lineRule="exact"/>
                        <w:ind w:firstLine="0"/>
                        <w:jc w:val="both"/>
                      </w:pPr>
                      <w:r>
                        <w:rPr>
                          <w:sz w:val="14"/>
                          <w:color w:val="000000"/>
                          <w:rFonts w:hint="eastAsia" w:ascii="宋体" w:hAnsi="宋体" w:eastAsia="宋体"/>
                        </w:rPr>
                        <w:t xml:space="preserve">Man at the Crossroads Looking with </w:t>
                      </w:r>
                      <w:r>
                        <w:rPr>
                          <w:sz w:val="14"/>
                          <w:color w:val="000000"/>
                          <w:rFonts w:hint="eastAsia" w:ascii="宋体" w:hAnsi="宋体" w:eastAsia="宋体"/>
                        </w:rPr>
                        <w:t xml:space="preserve">Hope and High Vision to a New and </w:t>
                      </w:r>
                      <w:r>
                        <w:rPr>
                          <w:sz w:val="14"/>
                          <w:color w:val="000000"/>
                          <w:rFonts w:hint="eastAsia" w:ascii="宋体" w:hAnsi="宋体" w:eastAsia="宋体"/>
                        </w:rPr>
                        <w:t xml:space="preserve">Better Future（Rivera）《人类站在十</w:t>
                      </w:r>
                      <w:r>
                        <w:rPr>
                          <w:sz w:val="14"/>
                          <w:color w:val="000000"/>
                          <w:rFonts w:hint="eastAsia" w:ascii="宋体" w:hAnsi="宋体" w:eastAsia="宋体"/>
                        </w:rPr>
                        <w:t xml:space="preserve">字路口，满怀希望与崇高的理想，</w:t>
                      </w:r>
                      <w:r>
                        <w:rPr>
                          <w:sz w:val="14"/>
                          <w:color w:val="000000"/>
                          <w:rFonts w:hint="eastAsia" w:ascii="宋体" w:hAnsi="宋体" w:eastAsia="宋体"/>
                        </w:rPr>
                        <w:t xml:space="preserve">企盼美好的新未来》（里韦拉）1027</w:t>
                      </w:r>
                      <w:r>
                        <w:rPr>
                          <w:sz w:val="14"/>
                          <w:color w:val="000000"/>
                          <w:rFonts w:hint="eastAsia" w:ascii="宋体" w:hAnsi="宋体" w:eastAsia="宋体"/>
                        </w:rPr>
                        <w:t xml:space="preserve">Mandorla 杏仁状光轮274</w:t>
                      </w:r>
                    </w:p>
                    <w:p>
                      <w:pPr>
                        <w:spacing w:line="240" w:lineRule="exact"/>
                        <w:ind w:firstLine="0"/>
                        <w:jc w:val="both"/>
                      </w:pPr>
                      <w:r>
                        <w:rPr>
                          <w:sz w:val="15"/>
                          <w:color w:val="000000"/>
                        </w:rPr>
                        <w:t xml:space="preserve">Manet，Édouard 爱德华·马奈868,877 </w:t>
                      </w:r>
                      <w:r>
                        <w:rPr>
                          <w:sz w:val="15"/>
                          <w:color w:val="000000"/>
                        </w:rPr>
                        <w:t xml:space="preserve">Bar at the Folies-Bergère，A《女神</w:t>
                      </w:r>
                      <w:r>
                        <w:rPr>
                          <w:sz w:val="15"/>
                          <w:color w:val="000000"/>
                        </w:rPr>
                        <w:t xml:space="preserve">游乐厅的吧台》877,878</w:t>
                      </w:r>
                    </w:p>
                    <w:p>
                      <w:pPr>
                        <w:spacing w:line="220" w:lineRule="exact"/>
                        <w:ind w:firstLine="0"/>
                        <w:jc w:val="both"/>
                      </w:pPr>
                      <w:r>
                        <w:rPr>
                          <w:sz w:val="14"/>
                          <w:color w:val="000000"/>
                        </w:rPr>
                        <w:t xml:space="preserve">Luncheon on the Grass(Le Déjeuner</w:t>
                      </w:r>
                    </w:p>
                    <w:p>
                      <w:pPr>
                        <w:spacing w:line="300" w:lineRule="exact"/>
                        <w:ind w:left="220" w:firstLine="0"/>
                        <w:jc w:val="both"/>
                      </w:pPr>
                      <w:r>
                        <w:rPr>
                          <w:sz w:val="19"/>
                          <w:color w:val="000000"/>
                        </w:rPr>
                        <w:t xml:space="preserve">surl＇Herbe）《草地上的午餐》868， </w:t>
                      </w:r>
                      <w:r>
                        <w:rPr>
                          <w:sz w:val="19"/>
                          <w:color w:val="000000"/>
                        </w:rPr>
                        <w:t xml:space="preserve">870-871,870</w:t>
                      </w:r>
                    </w:p>
                    <w:p>
                      <w:pPr>
                        <w:spacing w:line="320" w:lineRule="exact"/>
                        <w:ind w:firstLine="0"/>
                        <w:jc w:val="both"/>
                      </w:pPr>
                      <w:r>
                        <w:rPr>
                          <w:sz w:val="20"/>
                          <w:color w:val="000000"/>
                        </w:rPr>
                        <w:t xml:space="preserve">Olympia《奥林匹亚》871,871</w:t>
                      </w:r>
                    </w:p>
                    <w:p>
                      <w:pPr>
                        <w:spacing w:line="220" w:lineRule="exact"/>
                        <w:ind w:firstLine="0"/>
                        <w:jc w:val="both"/>
                      </w:pPr>
                      <w:r>
                        <w:rPr>
                          <w:sz w:val="14"/>
                          <w:color w:val="000000"/>
                        </w:rPr>
                        <w:t xml:space="preserve">Manifesto of Futurism，（Mrinetti）《未来</w:t>
                      </w:r>
                    </w:p>
                    <w:p>
                      <w:pPr>
                        <w:spacing w:line="220" w:lineRule="exact"/>
                        <w:ind w:firstLine="0"/>
                        <w:jc w:val="both"/>
                      </w:pPr>
                      <w:r>
                        <w:rPr>
                          <w:sz w:val="14"/>
                          <w:color w:val="000000"/>
                        </w:rPr>
                        <w:t xml:space="preserve">主义宣言》（马里内蒂）965</w:t>
                      </w:r>
                    </w:p>
                    <w:p>
                      <w:pPr>
                        <w:spacing w:line="220" w:lineRule="exact"/>
                        <w:ind w:firstLine="0"/>
                        <w:jc w:val="both"/>
                      </w:pPr>
                      <w:r>
                        <w:rPr>
                          <w:sz w:val="14"/>
                          <w:color w:val="000000"/>
                        </w:rPr>
                        <w:t xml:space="preserve">Manifesto of Futurist Architecture </w:t>
                      </w:r>
                      <w:r>
                        <w:rPr>
                          <w:sz w:val="14"/>
                          <w:color w:val="000000"/>
                        </w:rPr>
                        <w:t xml:space="preserve">（Sant＇Elia）《未来主义建筑宣言》（桑</w:t>
                      </w:r>
                      <w:r>
                        <w:rPr>
                          <w:sz w:val="14"/>
                          <w:color w:val="000000"/>
                        </w:rPr>
                        <w:t xml:space="preserve">泰利亚）966</w:t>
                      </w:r>
                    </w:p>
                    <w:p>
                      <w:pPr>
                        <w:spacing w:line="220" w:lineRule="exact"/>
                        <w:ind w:firstLine="0"/>
                        <w:jc w:val="both"/>
                      </w:pPr>
                      <w:r>
                        <w:rPr>
                          <w:sz w:val="16"/>
                          <w:color w:val="000000"/>
                        </w:rPr>
                        <w:t xml:space="preserve">Man in a Red Turban (Jan van Eyck) </w:t>
                      </w:r>
                      <w:r>
                        <w:rPr>
                          <w:sz w:val="16"/>
                          <w:color w:val="000000"/>
                        </w:rPr>
                        <w:t xml:space="preserve">《戴红头巾的男子》（扬·凡·爱克）</w:t>
                      </w:r>
                      <w:r>
                        <w:rPr>
                          <w:sz w:val="16"/>
                          <w:color w:val="000000"/>
                        </w:rPr>
                        <w:t xml:space="preserve">483-484,483</w:t>
                      </w:r>
                    </w:p>
                    <w:p>
                      <w:pPr>
                        <w:spacing w:line="220" w:lineRule="exact"/>
                        <w:ind w:firstLine="0"/>
                        <w:jc w:val="both"/>
                      </w:pPr>
                      <w:r>
                        <w:rPr>
                          <w:sz w:val="14"/>
                          <w:color w:val="000000"/>
                        </w:rPr>
                        <w:t xml:space="preserve">Man in Black Suit with White Stripes </w:t>
                      </w:r>
                      <w:r>
                        <w:rPr>
                          <w:sz w:val="14"/>
                          <w:color w:val="000000"/>
                        </w:rPr>
                        <w:t xml:space="preserve">Down Arms and Legs.Walking in </w:t>
                      </w:r>
                      <w:r>
                        <w:rPr>
                          <w:sz w:val="14"/>
                          <w:color w:val="000000"/>
                        </w:rPr>
                        <w:t xml:space="preserve">Front of a Black Wall （Marey）《黑衣</w:t>
                      </w:r>
                      <w:r>
                        <w:rPr>
                          <w:sz w:val="14"/>
                          <w:color w:val="000000"/>
                        </w:rPr>
                        <w:t xml:space="preserve">男子，四肢有白色条带，从黑墙前</w:t>
                      </w:r>
                      <w:r>
                        <w:rPr>
                          <w:sz w:val="14"/>
                          <w:color w:val="000000"/>
                        </w:rPr>
                        <w:t xml:space="preserve">走过》（马雷）942,942</w:t>
                      </w:r>
                    </w:p>
                    <w:p>
                      <w:pPr>
                        <w:spacing w:line="200" w:lineRule="exact"/>
                        <w:ind w:firstLine="0"/>
                        <w:jc w:val="both"/>
                      </w:pPr>
                      <w:r>
                        <w:rPr>
                          <w:sz w:val="12"/>
                          <w:color w:val="000000"/>
                        </w:rPr>
                        <w:t xml:space="preserve">Mannerism 风格主义</w:t>
                      </w:r>
                    </w:p>
                    <w:p>
                      <w:pPr>
                        <w:spacing w:line="220" w:lineRule="exact"/>
                        <w:ind w:firstLine="0"/>
                        <w:jc w:val="both"/>
                      </w:pPr>
                      <w:r>
                        <w:rPr>
                          <w:sz w:val="14"/>
                          <w:color w:val="000000"/>
                        </w:rPr>
                        <w:t xml:space="preserve">description of 描述 588-595,589-595 </w:t>
                      </w:r>
                      <w:r>
                        <w:rPr>
                          <w:sz w:val="14"/>
                          <w:color w:val="000000"/>
                        </w:rPr>
                        <w:t xml:space="preserve">origin of term 该术语的起源588</w:t>
                      </w:r>
                    </w:p>
                    <w:p>
                      <w:pPr>
                        <w:spacing w:line="220" w:lineRule="exact"/>
                        <w:ind w:firstLine="0"/>
                        <w:jc w:val="both"/>
                      </w:pPr>
                      <w:r>
                        <w:rPr>
                          <w:sz w:val="12"/>
                          <w:color w:val="000000"/>
                        </w:rPr>
                        <w:t xml:space="preserve">Manohar,Ceremonial Audience of </w:t>
                      </w:r>
                      <w:r>
                        <w:rPr>
                          <w:sz w:val="12"/>
                          <w:color w:val="000000"/>
                        </w:rPr>
                        <w:t xml:space="preserve">Jahangir，India马诺哈，《查罕杰典</w:t>
                      </w:r>
                      <w:r>
                        <w:rPr>
                          <w:sz w:val="12"/>
                          <w:color w:val="000000"/>
                        </w:rPr>
                        <w:t xml:space="preserve">礼的观众》，印度306,306</w:t>
                      </w:r>
                    </w:p>
                    <w:p>
                      <w:pPr>
                        <w:spacing w:line="220" w:lineRule="exact"/>
                        <w:ind w:firstLine="0"/>
                        <w:jc w:val="both"/>
                      </w:pPr>
                      <w:r>
                        <w:rPr>
                          <w:sz w:val="14"/>
                          <w:color w:val="000000"/>
                        </w:rPr>
                        <w:t xml:space="preserve">Man Ray曼·雷</w:t>
                      </w:r>
                    </w:p>
                    <w:p>
                      <w:pPr>
                        <w:spacing w:line="280" w:lineRule="exact"/>
                        <w:ind w:left="220" w:firstLine="0"/>
                        <w:jc w:val="both"/>
                      </w:pPr>
                      <w:r>
                        <w:rPr>
                          <w:sz w:val="17"/>
                          <w:color w:val="000000"/>
                        </w:rPr>
                        <w:t xml:space="preserve">Champs délicieux《美好的田野》</w:t>
                      </w:r>
                      <w:r>
                        <w:rPr>
                          <w:sz w:val="17"/>
                          <w:color w:val="000000"/>
                        </w:rPr>
                        <w:t xml:space="preserve">993,992</w:t>
                      </w:r>
                    </w:p>
                    <w:p>
                      <w:pPr>
                        <w:spacing w:line="220" w:lineRule="exact"/>
                        <w:ind w:firstLine="0"/>
                        <w:jc w:val="both"/>
                      </w:pPr>
                      <w:r>
                        <w:rPr>
                          <w:sz w:val="14"/>
                          <w:color w:val="000000"/>
                        </w:rPr>
                        <w:t xml:space="preserve">Gift，The《礼物》1001,1001 </w:t>
                      </w:r>
                      <w:r>
                        <w:rPr>
                          <w:sz w:val="14"/>
                          <w:color w:val="000000"/>
                        </w:rPr>
                        <w:t xml:space="preserve">Return to Reason，The《回归理性》</w:t>
                      </w:r>
                      <w:r>
                        <w:rPr>
                          <w:sz w:val="14"/>
                          <w:color w:val="000000"/>
                        </w:rPr>
                        <w:t xml:space="preserve">993</w:t>
                      </w:r>
                    </w:p>
                    <w:p>
                      <w:pPr>
                        <w:spacing w:line="220" w:lineRule="exact"/>
                        <w:ind w:firstLine="0"/>
                        <w:jc w:val="both"/>
                      </w:pPr>
                      <w:r>
                        <w:rPr>
                          <w:sz w:val="14"/>
                          <w:color w:val="000000"/>
                        </w:rPr>
                        <w:t xml:space="preserve">Mansart,François,Chāteau de </w:t>
                      </w:r>
                      <w:r>
                        <w:rPr>
                          <w:sz w:val="14"/>
                          <w:color w:val="000000"/>
                        </w:rPr>
                        <w:t xml:space="preserve">Maisons 弗朗索瓦·芒萨尔，麦松府</w:t>
                      </w:r>
                      <w:r>
                        <w:rPr>
                          <w:sz w:val="14"/>
                          <w:color w:val="000000"/>
                        </w:rPr>
                        <w:t xml:space="preserve">邸744,744</w:t>
                      </w:r>
                    </w:p>
                    <w:p>
                      <w:pPr>
                        <w:spacing w:line="220" w:lineRule="exact"/>
                        <w:ind w:firstLine="0"/>
                        <w:jc w:val="both"/>
                      </w:pPr>
                      <w:r>
                        <w:rPr>
                          <w:sz w:val="14"/>
                          <w:color w:val="000000"/>
                        </w:rPr>
                        <w:t xml:space="preserve">Mantegna，Andrea 安德烈亚·曼泰</w:t>
                      </w:r>
                      <w:r>
                        <w:rPr>
                          <w:sz w:val="14"/>
                          <w:color w:val="000000"/>
                        </w:rPr>
                        <w:t xml:space="preserve">尼亚541</w:t>
                      </w:r>
                    </w:p>
                    <w:p>
                      <w:pPr>
                        <w:spacing w:line="220" w:lineRule="exact"/>
                        <w:ind w:firstLine="0"/>
                        <w:jc w:val="both"/>
                      </w:pPr>
                      <w:r>
                        <w:rPr>
                          <w:sz w:val="14"/>
                          <w:color w:val="000000"/>
                        </w:rPr>
                        <w:t xml:space="preserve">Camera Picta,Ducal Palace,Mantua,</w:t>
                      </w:r>
                    </w:p>
                  </w:txbxContent>
                </v:textbox>
              </v:shape>
            </w:pict>
          </mc:Fallback>
        </mc:AlternateContent>
      </w:r>
      <w:r>
        <w:rPr>
          <w:noProof/>
        </w:rPr>
        <mc:AlternateContent>
          <mc:Choice Requires="wps">
            <w:drawing>
              <wp:anchor distT="0" distB="0" distL="114300" distR="114300" simplePos="0" relativeHeight="251652096" behindDoc="0" locked="0" layoutInCell="1" allowOverlap="1">
                <wp:simplePos x="0" y="0"/>
                <wp:positionH relativeFrom="page">
                  <wp:posOffset>2413000</wp:posOffset>
                </wp:positionH>
                <wp:positionV relativeFrom="page">
                  <wp:posOffset>114300</wp:posOffset>
                </wp:positionV>
                <wp:extent cx="1638300" cy="9893300"/>
                <wp:effectExtent l="0" t="0" r="635" b="14605"/>
                <wp:wrapSquare wrapText="bothSides"/>
                <wp:docPr id="2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240"/>
                            </w:pPr>
                            <w:r>
                              <w:rPr>
                                <w:color w:val="000000"/>
                                <w:sz w:val="14"/>
                              </w:rPr>
                              <w:t>Italy</w:t>
                            </w:r>
                            <w:r>
                              <w:rPr>
                                <w:color w:val="000000"/>
                                <w:sz w:val="14"/>
                              </w:rPr>
                              <w:t>绘画之屋》，公爵府，曼图亚，意大利</w:t>
                            </w:r>
                            <w:r>
                              <w:rPr>
                                <w:color w:val="000000"/>
                                <w:sz w:val="14"/>
                              </w:rPr>
                              <w:t>546,546</w:t>
                            </w:r>
                          </w:p>
                          <w:p w:rsidR="00AC451B" w:rsidRDefault="007D56C2">
                            <w:pPr>
                              <w:spacing w:line="200" w:lineRule="exact"/>
                              <w:ind w:firstLine="100"/>
                            </w:pPr>
                            <w:r>
                              <w:rPr>
                                <w:color w:val="000000"/>
                                <w:sz w:val="14"/>
                              </w:rPr>
                              <w:t>St</w:t>
                            </w:r>
                            <w:r>
                              <w:rPr>
                                <w:color w:val="000000"/>
                                <w:sz w:val="14"/>
                              </w:rPr>
                              <w:t>．</w:t>
                            </w:r>
                            <w:r>
                              <w:rPr>
                                <w:color w:val="000000"/>
                                <w:sz w:val="14"/>
                              </w:rPr>
                              <w:t>Sebastian</w:t>
                            </w:r>
                            <w:r>
                              <w:rPr>
                                <w:color w:val="000000"/>
                                <w:sz w:val="14"/>
                              </w:rPr>
                              <w:t>《圣塞巴斯蒂安》</w:t>
                            </w:r>
                            <w:r>
                              <w:rPr>
                                <w:color w:val="000000"/>
                                <w:sz w:val="14"/>
                              </w:rPr>
                              <w:t>545-</w:t>
                            </w:r>
                          </w:p>
                          <w:p w:rsidR="00AC451B" w:rsidRDefault="007D56C2">
                            <w:pPr>
                              <w:spacing w:line="220" w:lineRule="exact"/>
                            </w:pPr>
                            <w:r>
                              <w:rPr>
                                <w:color w:val="000000"/>
                                <w:sz w:val="14"/>
                              </w:rPr>
                              <w:t xml:space="preserve">Mantua </w:t>
                            </w:r>
                            <w:r>
                              <w:rPr>
                                <w:color w:val="000000"/>
                                <w:sz w:val="14"/>
                              </w:rPr>
                              <w:t>曼图亚</w:t>
                            </w:r>
                          </w:p>
                          <w:p w:rsidR="00AC451B" w:rsidRDefault="007D56C2">
                            <w:pPr>
                              <w:spacing w:line="220" w:lineRule="exact"/>
                              <w:ind w:left="240"/>
                            </w:pPr>
                            <w:r>
                              <w:rPr>
                                <w:color w:val="000000"/>
                                <w:sz w:val="14"/>
                              </w:rPr>
                              <w:t xml:space="preserve">Camera Picta,Ducal Palace(Mantegna) </w:t>
                            </w:r>
                            <w:r>
                              <w:rPr>
                                <w:color w:val="000000"/>
                                <w:sz w:val="14"/>
                              </w:rPr>
                              <w:t>《绘画之屋》</w:t>
                            </w:r>
                            <w:r>
                              <w:rPr>
                                <w:color w:val="000000"/>
                                <w:sz w:val="14"/>
                              </w:rPr>
                              <w:t>.</w:t>
                            </w:r>
                            <w:r>
                              <w:rPr>
                                <w:color w:val="000000"/>
                                <w:sz w:val="14"/>
                              </w:rPr>
                              <w:t>公爵府（曼泰尼亚）</w:t>
                            </w:r>
                            <w:r>
                              <w:rPr>
                                <w:color w:val="000000"/>
                                <w:sz w:val="14"/>
                              </w:rPr>
                              <w:t>546,546</w:t>
                            </w:r>
                          </w:p>
                          <w:p w:rsidR="00AC451B" w:rsidRDefault="007D56C2">
                            <w:pPr>
                              <w:spacing w:line="220" w:lineRule="exact"/>
                              <w:ind w:left="100"/>
                            </w:pPr>
                            <w:r>
                              <w:rPr>
                                <w:color w:val="000000"/>
                                <w:sz w:val="14"/>
                              </w:rPr>
                              <w:t>Palazzo del Te (Giulio Romano).604, 605-606</w:t>
                            </w:r>
                          </w:p>
                          <w:p w:rsidR="00AC451B" w:rsidRDefault="007D56C2">
                            <w:pPr>
                              <w:spacing w:line="220" w:lineRule="exact"/>
                              <w:ind w:left="100"/>
                            </w:pPr>
                            <w:r>
                              <w:rPr>
                                <w:color w:val="000000"/>
                                <w:sz w:val="14"/>
                              </w:rPr>
                              <w:t>Sant</w:t>
                            </w:r>
                            <w:r>
                              <w:rPr>
                                <w:color w:val="000000"/>
                                <w:sz w:val="14"/>
                              </w:rPr>
                              <w:t>＇</w:t>
                            </w:r>
                            <w:r>
                              <w:rPr>
                                <w:color w:val="000000"/>
                                <w:sz w:val="14"/>
                              </w:rPr>
                              <w:t>Andrea church</w:t>
                            </w:r>
                            <w:r>
                              <w:rPr>
                                <w:color w:val="000000"/>
                                <w:sz w:val="14"/>
                              </w:rPr>
                              <w:t>（</w:t>
                            </w:r>
                            <w:r>
                              <w:rPr>
                                <w:color w:val="000000"/>
                                <w:sz w:val="14"/>
                              </w:rPr>
                              <w:t>Alberti</w:t>
                            </w:r>
                            <w:r>
                              <w:rPr>
                                <w:color w:val="000000"/>
                                <w:sz w:val="14"/>
                              </w:rPr>
                              <w:t>）圣安德烈亚教堂（阿尔贝蒂）</w:t>
                            </w:r>
                            <w:r>
                              <w:rPr>
                                <w:color w:val="000000"/>
                                <w:sz w:val="14"/>
                              </w:rPr>
                              <w:t>544-545</w:t>
                            </w:r>
                            <w:r>
                              <w:rPr>
                                <w:color w:val="000000"/>
                                <w:sz w:val="14"/>
                              </w:rPr>
                              <w:t>，</w:t>
                            </w:r>
                            <w:r>
                              <w:rPr>
                                <w:color w:val="000000"/>
                                <w:sz w:val="14"/>
                              </w:rPr>
                              <w:t>544,545</w:t>
                            </w:r>
                          </w:p>
                          <w:p w:rsidR="00AC451B" w:rsidRDefault="007D56C2">
                            <w:pPr>
                              <w:spacing w:line="220" w:lineRule="exact"/>
                            </w:pPr>
                            <w:r>
                              <w:rPr>
                                <w:color w:val="000000"/>
                                <w:sz w:val="14"/>
                              </w:rPr>
                              <w:t>Mantua</w:t>
                            </w:r>
                            <w:r>
                              <w:rPr>
                                <w:color w:val="000000"/>
                                <w:sz w:val="14"/>
                              </w:rPr>
                              <w:t>，</w:t>
                            </w:r>
                            <w:r>
                              <w:rPr>
                                <w:color w:val="000000"/>
                                <w:sz w:val="14"/>
                              </w:rPr>
                              <w:t xml:space="preserve">marquis of </w:t>
                            </w:r>
                            <w:r>
                              <w:rPr>
                                <w:color w:val="000000"/>
                                <w:sz w:val="14"/>
                              </w:rPr>
                              <w:t>曼图亚侯爵</w:t>
                            </w:r>
                            <w:r>
                              <w:rPr>
                                <w:color w:val="000000"/>
                                <w:sz w:val="14"/>
                              </w:rPr>
                              <w:t xml:space="preserve"> 541,54</w:t>
                            </w:r>
                            <w:r>
                              <w:rPr>
                                <w:color w:val="000000"/>
                                <w:sz w:val="14"/>
                              </w:rPr>
                              <w:t xml:space="preserve">6 Manuscripts </w:t>
                            </w:r>
                            <w:r>
                              <w:rPr>
                                <w:color w:val="000000"/>
                                <w:sz w:val="14"/>
                              </w:rPr>
                              <w:t>手抄本</w:t>
                            </w:r>
                          </w:p>
                          <w:p w:rsidR="00AC451B" w:rsidRDefault="007D56C2">
                            <w:pPr>
                              <w:spacing w:line="220" w:lineRule="exact"/>
                              <w:ind w:firstLine="100"/>
                            </w:pPr>
                            <w:r>
                              <w:rPr>
                                <w:color w:val="000000"/>
                                <w:sz w:val="14"/>
                              </w:rPr>
                              <w:t xml:space="preserve">Carolingian </w:t>
                            </w:r>
                            <w:r>
                              <w:rPr>
                                <w:color w:val="000000"/>
                                <w:sz w:val="14"/>
                              </w:rPr>
                              <w:t>加洛林王朝</w:t>
                            </w:r>
                            <w:r>
                              <w:rPr>
                                <w:color w:val="000000"/>
                                <w:sz w:val="14"/>
                              </w:rPr>
                              <w:t>322-325</w:t>
                            </w:r>
                            <w:r>
                              <w:rPr>
                                <w:color w:val="000000"/>
                                <w:sz w:val="14"/>
                              </w:rPr>
                              <w:t>，</w:t>
                            </w:r>
                          </w:p>
                          <w:p w:rsidR="00AC451B" w:rsidRDefault="007D56C2">
                            <w:pPr>
                              <w:spacing w:line="280" w:lineRule="exact"/>
                              <w:ind w:left="100"/>
                            </w:pPr>
                            <w:r>
                              <w:rPr>
                                <w:color w:val="000000"/>
                                <w:sz w:val="17"/>
                              </w:rPr>
                              <w:t>Byzantine</w:t>
                            </w:r>
                            <w:r>
                              <w:rPr>
                                <w:color w:val="000000"/>
                                <w:sz w:val="17"/>
                              </w:rPr>
                              <w:t>，</w:t>
                            </w:r>
                            <w:r>
                              <w:rPr>
                                <w:color w:val="000000"/>
                                <w:sz w:val="17"/>
                              </w:rPr>
                              <w:t>early</w:t>
                            </w:r>
                            <w:r>
                              <w:rPr>
                                <w:color w:val="000000"/>
                                <w:sz w:val="17"/>
                              </w:rPr>
                              <w:t>拜占庭，早期</w:t>
                            </w:r>
                            <w:r>
                              <w:rPr>
                                <w:color w:val="000000"/>
                                <w:sz w:val="17"/>
                              </w:rPr>
                              <w:t>262-263,262</w:t>
                            </w:r>
                          </w:p>
                          <w:p w:rsidR="00AC451B" w:rsidRDefault="007D56C2">
                            <w:pPr>
                              <w:spacing w:line="280" w:lineRule="exact"/>
                              <w:ind w:left="100"/>
                            </w:pPr>
                            <w:r>
                              <w:rPr>
                                <w:color w:val="000000"/>
                                <w:sz w:val="17"/>
                              </w:rPr>
                              <w:t>Byzantine</w:t>
                            </w:r>
                            <w:r>
                              <w:rPr>
                                <w:color w:val="000000"/>
                                <w:sz w:val="17"/>
                              </w:rPr>
                              <w:t>，</w:t>
                            </w:r>
                            <w:r>
                              <w:rPr>
                                <w:color w:val="000000"/>
                                <w:sz w:val="17"/>
                              </w:rPr>
                              <w:t xml:space="preserve">middle </w:t>
                            </w:r>
                            <w:r>
                              <w:rPr>
                                <w:color w:val="000000"/>
                                <w:sz w:val="17"/>
                              </w:rPr>
                              <w:t>拜占庭，中期</w:t>
                            </w:r>
                            <w:r>
                              <w:rPr>
                                <w:color w:val="000000"/>
                                <w:sz w:val="17"/>
                              </w:rPr>
                              <w:t>266,267</w:t>
                            </w:r>
                          </w:p>
                          <w:p w:rsidR="00AC451B" w:rsidRDefault="007D56C2">
                            <w:pPr>
                              <w:spacing w:line="220" w:lineRule="exact"/>
                              <w:ind w:left="100"/>
                            </w:pPr>
                            <w:r>
                              <w:rPr>
                                <w:color w:val="000000"/>
                                <w:sz w:val="16"/>
                              </w:rPr>
                              <w:t xml:space="preserve">Christian </w:t>
                            </w:r>
                            <w:r>
                              <w:rPr>
                                <w:color w:val="000000"/>
                                <w:sz w:val="16"/>
                              </w:rPr>
                              <w:t>基督教</w:t>
                            </w:r>
                            <w:r>
                              <w:rPr>
                                <w:color w:val="000000"/>
                                <w:sz w:val="16"/>
                              </w:rPr>
                              <w:t xml:space="preserve"> 250-252,250,251 Cotton Library fire</w:t>
                            </w:r>
                            <w:r>
                              <w:rPr>
                                <w:color w:val="000000"/>
                                <w:sz w:val="16"/>
                              </w:rPr>
                              <w:t>科顿藏书火灾</w:t>
                            </w:r>
                            <w:r>
                              <w:rPr>
                                <w:color w:val="000000"/>
                                <w:sz w:val="16"/>
                              </w:rPr>
                              <w:t xml:space="preserve">251 Ottonian </w:t>
                            </w:r>
                            <w:r>
                              <w:rPr>
                                <w:color w:val="000000"/>
                                <w:sz w:val="16"/>
                              </w:rPr>
                              <w:t>奥托王朝</w:t>
                            </w:r>
                            <w:r>
                              <w:rPr>
                                <w:color w:val="000000"/>
                                <w:sz w:val="16"/>
                              </w:rPr>
                              <w:t xml:space="preserve"> 337-338,339,340Romanesque </w:t>
                            </w:r>
                            <w:r>
                              <w:rPr>
                                <w:color w:val="000000"/>
                                <w:sz w:val="16"/>
                              </w:rPr>
                              <w:t>罗马式</w:t>
                            </w:r>
                            <w:r>
                              <w:rPr>
                                <w:color w:val="000000"/>
                                <w:sz w:val="16"/>
                              </w:rPr>
                              <w:t>366-370</w:t>
                            </w:r>
                          </w:p>
                          <w:p w:rsidR="00AC451B" w:rsidRDefault="007D56C2">
                            <w:pPr>
                              <w:spacing w:line="200" w:lineRule="exact"/>
                              <w:ind w:firstLine="100"/>
                            </w:pPr>
                            <w:r>
                              <w:rPr>
                                <w:color w:val="000000"/>
                                <w:sz w:val="12"/>
                              </w:rPr>
                              <w:t>scriptoria,316</w:t>
                            </w:r>
                          </w:p>
                          <w:p w:rsidR="00AC451B" w:rsidRDefault="007D56C2">
                            <w:pPr>
                              <w:spacing w:line="160" w:lineRule="exact"/>
                              <w:ind w:firstLine="100"/>
                            </w:pPr>
                            <w:r>
                              <w:rPr>
                                <w:color w:val="000000"/>
                                <w:sz w:val="10"/>
                              </w:rPr>
                              <w:t>Manuscripts</w:t>
                            </w:r>
                            <w:r>
                              <w:rPr>
                                <w:color w:val="000000"/>
                                <w:sz w:val="10"/>
                              </w:rPr>
                              <w:t>，</w:t>
                            </w:r>
                            <w:r>
                              <w:rPr>
                                <w:color w:val="000000"/>
                                <w:sz w:val="10"/>
                              </w:rPr>
                              <w:t xml:space="preserve">illuminated </w:t>
                            </w:r>
                            <w:r>
                              <w:rPr>
                                <w:color w:val="000000"/>
                                <w:sz w:val="10"/>
                              </w:rPr>
                              <w:t>彩饰手抄本</w:t>
                            </w:r>
                          </w:p>
                          <w:p w:rsidR="00AC451B" w:rsidRDefault="007D56C2">
                            <w:pPr>
                              <w:spacing w:after="170" w:line="260" w:lineRule="exact"/>
                              <w:ind w:firstLine="100"/>
                            </w:pPr>
                            <w:r>
                              <w:rPr>
                                <w:color w:val="000000"/>
                                <w:sz w:val="16"/>
                              </w:rPr>
                              <w:t xml:space="preserve">Carolingian </w:t>
                            </w:r>
                            <w:r>
                              <w:rPr>
                                <w:color w:val="000000"/>
                                <w:sz w:val="16"/>
                              </w:rPr>
                              <w:t>加洛林王朝</w:t>
                            </w:r>
                            <w:r>
                              <w:rPr>
                                <w:color w:val="000000"/>
                                <w:sz w:val="16"/>
                              </w:rPr>
                              <w:t>322-325</w:t>
                            </w:r>
                            <w:r>
                              <w:rPr>
                                <w:color w:val="000000"/>
                                <w:sz w:val="16"/>
                              </w:rPr>
                              <w:t>，</w:t>
                            </w:r>
                          </w:p>
                          <w:p w:rsidR="00AC451B" w:rsidRDefault="007D56C2">
                            <w:pPr>
                              <w:spacing w:line="220" w:lineRule="exact"/>
                              <w:ind w:left="100"/>
                            </w:pPr>
                            <w:r>
                              <w:rPr>
                                <w:color w:val="000000"/>
                                <w:sz w:val="18"/>
                              </w:rPr>
                              <w:t xml:space="preserve">Christian </w:t>
                            </w:r>
                            <w:r>
                              <w:rPr>
                                <w:color w:val="000000"/>
                                <w:sz w:val="18"/>
                              </w:rPr>
                              <w:t>基督教</w:t>
                            </w:r>
                            <w:r>
                              <w:rPr>
                                <w:color w:val="000000"/>
                                <w:sz w:val="18"/>
                              </w:rPr>
                              <w:t xml:space="preserve">250-252,250,251 English Gothic </w:t>
                            </w:r>
                            <w:r>
                              <w:rPr>
                                <w:color w:val="000000"/>
                                <w:sz w:val="18"/>
                              </w:rPr>
                              <w:t>英格兰哥特式</w:t>
                            </w:r>
                            <w:r>
                              <w:rPr>
                                <w:color w:val="000000"/>
                                <w:sz w:val="18"/>
                              </w:rPr>
                              <w:t>423</w:t>
                            </w:r>
                            <w:r>
                              <w:rPr>
                                <w:color w:val="000000"/>
                                <w:sz w:val="18"/>
                              </w:rPr>
                              <w:t>，</w:t>
                            </w:r>
                            <w:r>
                              <w:rPr>
                                <w:color w:val="000000"/>
                                <w:sz w:val="18"/>
                              </w:rPr>
                              <w:t>423,425</w:t>
                            </w:r>
                          </w:p>
                          <w:p w:rsidR="00AC451B" w:rsidRDefault="007D56C2">
                            <w:pPr>
                              <w:spacing w:after="150" w:line="200" w:lineRule="exact"/>
                            </w:pPr>
                            <w:r>
                              <w:rPr>
                                <w:color w:val="000000"/>
                                <w:sz w:val="12"/>
                              </w:rPr>
                              <w:t xml:space="preserve">Flemish </w:t>
                            </w:r>
                            <w:r>
                              <w:rPr>
                                <w:color w:val="000000"/>
                                <w:sz w:val="12"/>
                              </w:rPr>
                              <w:t>法兰德斯</w:t>
                            </w:r>
                            <w:r>
                              <w:rPr>
                                <w:color w:val="000000"/>
                                <w:sz w:val="12"/>
                              </w:rPr>
                              <w:t xml:space="preserve">488-489,488French Gothic </w:t>
                            </w:r>
                            <w:r>
                              <w:rPr>
                                <w:color w:val="000000"/>
                                <w:sz w:val="12"/>
                              </w:rPr>
                              <w:t>法国哥特式</w:t>
                            </w:r>
                            <w:r>
                              <w:rPr>
                                <w:color w:val="000000"/>
                                <w:sz w:val="12"/>
                              </w:rPr>
                              <w:t xml:space="preserve"> 413-417</w:t>
                            </w:r>
                            <w:r>
                              <w:rPr>
                                <w:color w:val="000000"/>
                                <w:sz w:val="12"/>
                              </w:rPr>
                              <w:t>，</w:t>
                            </w:r>
                          </w:p>
                          <w:p w:rsidR="00AC451B" w:rsidRDefault="007D56C2">
                            <w:pPr>
                              <w:spacing w:line="260" w:lineRule="exact"/>
                            </w:pPr>
                            <w:r>
                              <w:rPr>
                                <w:color w:val="000000"/>
                                <w:sz w:val="16"/>
                              </w:rPr>
                              <w:t>French Gothic</w:t>
                            </w:r>
                            <w:r>
                              <w:rPr>
                                <w:color w:val="000000"/>
                                <w:sz w:val="16"/>
                              </w:rPr>
                              <w:t>，</w:t>
                            </w:r>
                            <w:r>
                              <w:rPr>
                                <w:color w:val="000000"/>
                                <w:sz w:val="16"/>
                              </w:rPr>
                              <w:t xml:space="preserve">International </w:t>
                            </w:r>
                            <w:r>
                              <w:rPr>
                                <w:color w:val="000000"/>
                                <w:sz w:val="16"/>
                              </w:rPr>
                              <w:t>法国国际哥特式</w:t>
                            </w:r>
                            <w:r>
                              <w:rPr>
                                <w:color w:val="000000"/>
                                <w:sz w:val="16"/>
                              </w:rPr>
                              <w:t>474-475,474</w:t>
                            </w:r>
                          </w:p>
                          <w:p w:rsidR="00AC451B" w:rsidRDefault="007D56C2">
                            <w:pPr>
                              <w:spacing w:line="160" w:lineRule="exact"/>
                            </w:pPr>
                            <w:r>
                              <w:rPr>
                                <w:color w:val="000000"/>
                                <w:sz w:val="10"/>
                              </w:rPr>
                              <w:t xml:space="preserve">Hiberno-Saxon art </w:t>
                            </w:r>
                            <w:r>
                              <w:rPr>
                                <w:color w:val="000000"/>
                                <w:sz w:val="10"/>
                              </w:rPr>
                              <w:t>爱尔兰一撒克逊</w:t>
                            </w:r>
                          </w:p>
                          <w:p w:rsidR="00AC451B" w:rsidRDefault="007D56C2">
                            <w:pPr>
                              <w:spacing w:line="260" w:lineRule="exact"/>
                              <w:ind w:firstLine="160"/>
                            </w:pPr>
                            <w:r>
                              <w:rPr>
                                <w:color w:val="000000"/>
                                <w:sz w:val="16"/>
                              </w:rPr>
                              <w:t>艺术</w:t>
                            </w:r>
                            <w:r>
                              <w:rPr>
                                <w:color w:val="000000"/>
                                <w:sz w:val="16"/>
                              </w:rPr>
                              <w:t>316-320,317</w:t>
                            </w:r>
                            <w:r>
                              <w:rPr>
                                <w:color w:val="000000"/>
                                <w:sz w:val="16"/>
                              </w:rPr>
                              <w:t xml:space="preserve">,318,319,320 Indian </w:t>
                            </w:r>
                            <w:r>
                              <w:rPr>
                                <w:color w:val="000000"/>
                                <w:sz w:val="16"/>
                              </w:rPr>
                              <w:t>印度</w:t>
                            </w:r>
                            <w:r>
                              <w:rPr>
                                <w:color w:val="000000"/>
                                <w:sz w:val="16"/>
                              </w:rPr>
                              <w:t>306,306</w:t>
                            </w:r>
                          </w:p>
                          <w:p w:rsidR="00AC451B" w:rsidRDefault="007D56C2">
                            <w:pPr>
                              <w:spacing w:line="260" w:lineRule="exact"/>
                            </w:pPr>
                            <w:r>
                              <w:rPr>
                                <w:color w:val="000000"/>
                                <w:sz w:val="16"/>
                              </w:rPr>
                              <w:t xml:space="preserve">Islamic </w:t>
                            </w:r>
                            <w:r>
                              <w:rPr>
                                <w:color w:val="000000"/>
                                <w:sz w:val="16"/>
                              </w:rPr>
                              <w:t>伊斯兰</w:t>
                            </w:r>
                            <w:r>
                              <w:rPr>
                                <w:color w:val="000000"/>
                                <w:sz w:val="16"/>
                              </w:rPr>
                              <w:t>291,291,295,295</w:t>
                            </w:r>
                            <w:r>
                              <w:rPr>
                                <w:color w:val="000000"/>
                                <w:sz w:val="16"/>
                              </w:rPr>
                              <w:t>，</w:t>
                            </w:r>
                            <w:r>
                              <w:rPr>
                                <w:color w:val="000000"/>
                                <w:sz w:val="16"/>
                              </w:rPr>
                              <w:t xml:space="preserve"> 302,303,304,306,306</w:t>
                            </w:r>
                          </w:p>
                          <w:p w:rsidR="00AC451B" w:rsidRDefault="007D56C2">
                            <w:pPr>
                              <w:spacing w:line="280" w:lineRule="exact"/>
                            </w:pPr>
                            <w:r>
                              <w:rPr>
                                <w:color w:val="000000"/>
                                <w:sz w:val="17"/>
                              </w:rPr>
                              <w:t xml:space="preserve">Italian Gothic </w:t>
                            </w:r>
                            <w:r>
                              <w:rPr>
                                <w:color w:val="000000"/>
                                <w:sz w:val="17"/>
                              </w:rPr>
                              <w:t>意大利哥特式</w:t>
                            </w:r>
                            <w:r>
                              <w:rPr>
                                <w:color w:val="000000"/>
                                <w:sz w:val="17"/>
                              </w:rPr>
                              <w:t>465-466,466</w:t>
                            </w:r>
                          </w:p>
                          <w:p w:rsidR="00AC451B" w:rsidRDefault="007D56C2">
                            <w:pPr>
                              <w:spacing w:line="220" w:lineRule="exact"/>
                            </w:pPr>
                            <w:r>
                              <w:rPr>
                                <w:color w:val="000000"/>
                                <w:sz w:val="14"/>
                              </w:rPr>
                              <w:t>Manuscripts</w:t>
                            </w:r>
                            <w:r>
                              <w:rPr>
                                <w:color w:val="000000"/>
                                <w:sz w:val="14"/>
                              </w:rPr>
                              <w:t>，</w:t>
                            </w:r>
                            <w:r>
                              <w:rPr>
                                <w:color w:val="000000"/>
                                <w:sz w:val="14"/>
                              </w:rPr>
                              <w:t xml:space="preserve">printing of </w:t>
                            </w:r>
                            <w:r>
                              <w:rPr>
                                <w:color w:val="000000"/>
                                <w:sz w:val="14"/>
                              </w:rPr>
                              <w:t>印刷版画</w:t>
                            </w:r>
                            <w:r>
                              <w:rPr>
                                <w:color w:val="000000"/>
                                <w:sz w:val="14"/>
                              </w:rPr>
                              <w:t xml:space="preserve"> 499-501</w:t>
                            </w:r>
                          </w:p>
                          <w:p w:rsidR="00AC451B" w:rsidRDefault="007D56C2">
                            <w:pPr>
                              <w:spacing w:line="220" w:lineRule="exact"/>
                            </w:pPr>
                            <w:r>
                              <w:rPr>
                                <w:color w:val="000000"/>
                                <w:sz w:val="14"/>
                              </w:rPr>
                              <w:t>Man Who Flew into Space from His Apartment</w:t>
                            </w:r>
                            <w:r>
                              <w:rPr>
                                <w:color w:val="000000"/>
                                <w:sz w:val="14"/>
                              </w:rPr>
                              <w:t>，</w:t>
                            </w:r>
                            <w:r>
                              <w:rPr>
                                <w:color w:val="000000"/>
                                <w:sz w:val="14"/>
                              </w:rPr>
                              <w:t>The</w:t>
                            </w:r>
                            <w:r>
                              <w:rPr>
                                <w:color w:val="000000"/>
                                <w:sz w:val="14"/>
                              </w:rPr>
                              <w:t>（</w:t>
                            </w:r>
                            <w:r>
                              <w:rPr>
                                <w:color w:val="000000"/>
                                <w:sz w:val="14"/>
                              </w:rPr>
                              <w:t>Kabakov</w:t>
                            </w:r>
                            <w:r>
                              <w:rPr>
                                <w:color w:val="000000"/>
                                <w:sz w:val="14"/>
                              </w:rPr>
                              <w:t>）《从公寓逃入太空的男子》（卡巴科夫）</w:t>
                            </w:r>
                            <w:r>
                              <w:rPr>
                                <w:color w:val="000000"/>
                                <w:sz w:val="14"/>
                              </w:rPr>
                              <w:t>1101</w:t>
                            </w:r>
                            <w:r>
                              <w:rPr>
                                <w:color w:val="000000"/>
                                <w:sz w:val="14"/>
                              </w:rPr>
                              <w:t>，</w:t>
                            </w:r>
                            <w:r>
                              <w:rPr>
                                <w:color w:val="000000"/>
                                <w:sz w:val="14"/>
                              </w:rPr>
                              <w:t>1100</w:t>
                            </w:r>
                          </w:p>
                          <w:p w:rsidR="00AC451B" w:rsidRDefault="007D56C2">
                            <w:pPr>
                              <w:spacing w:line="220" w:lineRule="exact"/>
                            </w:pPr>
                            <w:r>
                              <w:rPr>
                                <w:color w:val="000000"/>
                                <w:sz w:val="14"/>
                              </w:rPr>
                              <w:t>Man with the Glove</w:t>
                            </w:r>
                            <w:r>
                              <w:rPr>
                                <w:color w:val="000000"/>
                                <w:sz w:val="14"/>
                              </w:rPr>
                              <w:t>（</w:t>
                            </w:r>
                            <w:r>
                              <w:rPr>
                                <w:color w:val="000000"/>
                                <w:sz w:val="14"/>
                              </w:rPr>
                              <w:t>Titian</w:t>
                            </w:r>
                            <w:r>
                              <w:rPr>
                                <w:color w:val="000000"/>
                                <w:sz w:val="14"/>
                              </w:rPr>
                              <w:t>）《戴手套的男子》（提香）</w:t>
                            </w:r>
                            <w:r>
                              <w:rPr>
                                <w:color w:val="000000"/>
                                <w:sz w:val="14"/>
                              </w:rPr>
                              <w:t>585,584</w:t>
                            </w:r>
                          </w:p>
                          <w:p w:rsidR="00AC451B" w:rsidRDefault="007D56C2">
                            <w:pPr>
                              <w:spacing w:line="260" w:lineRule="exact"/>
                            </w:pPr>
                            <w:r>
                              <w:rPr>
                                <w:color w:val="000000"/>
                                <w:sz w:val="16"/>
                              </w:rPr>
                              <w:t>Maps</w:t>
                            </w:r>
                            <w:r>
                              <w:rPr>
                                <w:color w:val="000000"/>
                                <w:sz w:val="16"/>
                              </w:rPr>
                              <w:t>地图</w:t>
                            </w:r>
                          </w:p>
                          <w:p w:rsidR="00AC451B" w:rsidRDefault="007D56C2">
                            <w:pPr>
                              <w:spacing w:line="200" w:lineRule="exact"/>
                            </w:pPr>
                            <w:r>
                              <w:rPr>
                                <w:color w:val="000000"/>
                                <w:sz w:val="12"/>
                              </w:rPr>
                              <w:t xml:space="preserve">of Aegean world </w:t>
                            </w:r>
                            <w:r>
                              <w:rPr>
                                <w:color w:val="000000"/>
                                <w:sz w:val="12"/>
                              </w:rPr>
                              <w:t>爱琴海地区</w:t>
                            </w:r>
                            <w:r>
                              <w:rPr>
                                <w:color w:val="000000"/>
                                <w:sz w:val="12"/>
                              </w:rPr>
                              <w:t>80</w:t>
                            </w:r>
                          </w:p>
                          <w:p w:rsidR="00AC451B" w:rsidRDefault="007D56C2">
                            <w:pPr>
                              <w:spacing w:line="200" w:lineRule="exact"/>
                            </w:pPr>
                            <w:r>
                              <w:rPr>
                                <w:color w:val="000000"/>
                                <w:sz w:val="12"/>
                              </w:rPr>
                              <w:t>of Egypt</w:t>
                            </w:r>
                            <w:r>
                              <w:rPr>
                                <w:color w:val="000000"/>
                                <w:sz w:val="12"/>
                              </w:rPr>
                              <w:t>，</w:t>
                            </w:r>
                            <w:r>
                              <w:rPr>
                                <w:color w:val="000000"/>
                                <w:sz w:val="12"/>
                              </w:rPr>
                              <w:t xml:space="preserve">ancient </w:t>
                            </w:r>
                            <w:r>
                              <w:rPr>
                                <w:color w:val="000000"/>
                                <w:sz w:val="12"/>
                              </w:rPr>
                              <w:t>古埃及</w:t>
                            </w:r>
                            <w:r>
                              <w:rPr>
                                <w:color w:val="000000"/>
                                <w:sz w:val="12"/>
                              </w:rPr>
                              <w:t>48</w:t>
                            </w:r>
                          </w:p>
                          <w:p w:rsidR="00AC451B" w:rsidRDefault="007D56C2">
                            <w:pPr>
                              <w:spacing w:line="200" w:lineRule="exact"/>
                            </w:pPr>
                            <w:r>
                              <w:rPr>
                                <w:color w:val="000000"/>
                                <w:sz w:val="12"/>
                              </w:rPr>
                              <w:t xml:space="preserve">of Etruria </w:t>
                            </w:r>
                            <w:r>
                              <w:rPr>
                                <w:color w:val="000000"/>
                                <w:sz w:val="12"/>
                              </w:rPr>
                              <w:t>伊特鲁里亚</w:t>
                            </w:r>
                            <w:r>
                              <w:rPr>
                                <w:color w:val="000000"/>
                                <w:sz w:val="12"/>
                              </w:rPr>
                              <w:t>162</w:t>
                            </w:r>
                          </w:p>
                          <w:p w:rsidR="00AC451B" w:rsidRDefault="007D56C2">
                            <w:pPr>
                              <w:spacing w:line="200" w:lineRule="exact"/>
                            </w:pPr>
                            <w:r>
                              <w:rPr>
                                <w:color w:val="000000"/>
                                <w:sz w:val="12"/>
                              </w:rPr>
                              <w:t>of Europe</w:t>
                            </w:r>
                            <w:r>
                              <w:rPr>
                                <w:color w:val="000000"/>
                                <w:sz w:val="12"/>
                              </w:rPr>
                              <w:t>，</w:t>
                            </w:r>
                            <w:r>
                              <w:rPr>
                                <w:color w:val="000000"/>
                                <w:sz w:val="12"/>
                              </w:rPr>
                              <w:t xml:space="preserve">in Age of Positivism </w:t>
                            </w:r>
                            <w:r>
                              <w:rPr>
                                <w:color w:val="000000"/>
                                <w:sz w:val="12"/>
                              </w:rPr>
                              <w:t>实证主义时代的欧洲</w:t>
                            </w:r>
                            <w:r>
                              <w:rPr>
                                <w:color w:val="000000"/>
                                <w:sz w:val="12"/>
                              </w:rPr>
                              <w:t>862</w:t>
                            </w:r>
                          </w:p>
                          <w:p w:rsidR="00AC451B" w:rsidRDefault="007D56C2">
                            <w:pPr>
                              <w:spacing w:line="220" w:lineRule="exact"/>
                            </w:pPr>
                            <w:r>
                              <w:rPr>
                                <w:color w:val="000000"/>
                                <w:sz w:val="12"/>
                              </w:rPr>
                              <w:t xml:space="preserve">of Europe,early Christian and Byzantine periods </w:t>
                            </w:r>
                            <w:r>
                              <w:rPr>
                                <w:color w:val="000000"/>
                                <w:sz w:val="12"/>
                              </w:rPr>
                              <w:t>早期基督教和拜占庭时期的欧洲</w:t>
                            </w:r>
                            <w:r>
                              <w:rPr>
                                <w:color w:val="000000"/>
                                <w:sz w:val="12"/>
                              </w:rPr>
                              <w:t>236</w:t>
                            </w:r>
                          </w:p>
                          <w:p w:rsidR="00AC451B" w:rsidRDefault="007D56C2">
                            <w:pPr>
                              <w:spacing w:line="200" w:lineRule="exact"/>
                            </w:pPr>
                            <w:r>
                              <w:rPr>
                                <w:color w:val="000000"/>
                                <w:sz w:val="12"/>
                              </w:rPr>
                              <w:t>of Europe,in early twentieth century 20</w:t>
                            </w:r>
                            <w:r>
                              <w:rPr>
                                <w:color w:val="000000"/>
                                <w:sz w:val="12"/>
                              </w:rPr>
                              <w:t>世纪早期的欧洲</w:t>
                            </w:r>
                            <w:r>
                              <w:rPr>
                                <w:color w:val="000000"/>
                                <w:sz w:val="12"/>
                              </w:rPr>
                              <w:t>946</w:t>
                            </w:r>
                          </w:p>
                          <w:p w:rsidR="00AC451B" w:rsidRDefault="007D56C2">
                            <w:pPr>
                              <w:spacing w:line="200" w:lineRule="exact"/>
                            </w:pPr>
                            <w:r>
                              <w:rPr>
                                <w:color w:val="000000"/>
                                <w:sz w:val="12"/>
                              </w:rPr>
                              <w:t>of Europe,in eleventh and twelfth centuries 11</w:t>
                            </w:r>
                            <w:r>
                              <w:rPr>
                                <w:color w:val="000000"/>
                                <w:sz w:val="12"/>
                              </w:rPr>
                              <w:t>和</w:t>
                            </w:r>
                            <w:r>
                              <w:rPr>
                                <w:color w:val="000000"/>
                                <w:sz w:val="12"/>
                              </w:rPr>
                              <w:t>12</w:t>
                            </w:r>
                            <w:r>
                              <w:rPr>
                                <w:color w:val="000000"/>
                                <w:sz w:val="12"/>
                              </w:rPr>
                              <w:t>世纪的欧洲</w:t>
                            </w:r>
                            <w:r>
                              <w:rPr>
                                <w:color w:val="000000"/>
                                <w:sz w:val="12"/>
                              </w:rPr>
                              <w:t>346</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45" style="position:absolute;left:0pt;margin-left:190.0pt;margin-top:9.0pt;height:779.0pt;width:129.0pt;z-index:639022427955958375;mso-width-relative:page;mso-height-relative:page;mso-position-vertical-relative:page;mso-position-horizontal-relative:page;" coordsize="21600,21600" o:spid="_x0000_s24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240" w:firstLine="0"/>
                        <w:jc w:val="both"/>
                      </w:pPr>
                      <w:r>
                        <w:rPr>
                          <w:sz w:val="14"/>
                          <w:color w:val="000000"/>
                        </w:rPr>
                        <w:t xml:space="preserve">Italy绘画之屋》，公爵府，曼图</w:t>
                      </w:r>
                      <w:r>
                        <w:rPr>
                          <w:sz w:val="14"/>
                          <w:color w:val="000000"/>
                        </w:rPr>
                        <w:t xml:space="preserve">亚，意大利546,546</w:t>
                      </w:r>
                    </w:p>
                    <w:p>
                      <w:pPr>
                        <w:spacing w:line="200" w:lineRule="exact"/>
                        <w:ind w:firstLine="100"/>
                        <w:jc w:val="both"/>
                      </w:pPr>
                      <w:r>
                        <w:rPr>
                          <w:sz w:val="14"/>
                          <w:color w:val="000000"/>
                        </w:rPr>
                        <w:t xml:space="preserve">St．Sebastian《圣塞巴斯蒂安》545-</w:t>
                      </w:r>
                    </w:p>
                    <w:p>
                      <w:pPr>
                        <w:spacing w:line="220" w:lineRule="exact"/>
                        <w:ind w:firstLine="0"/>
                        <w:jc w:val="both"/>
                      </w:pPr>
                      <w:r>
                        <w:rPr>
                          <w:sz w:val="14"/>
                          <w:color w:val="000000"/>
                        </w:rPr>
                        <w:t xml:space="preserve">Mantua 曼图亚</w:t>
                      </w:r>
                    </w:p>
                    <w:p>
                      <w:pPr>
                        <w:spacing w:line="220" w:lineRule="exact"/>
                        <w:ind w:left="240" w:firstLine="0"/>
                        <w:jc w:val="both"/>
                      </w:pPr>
                      <w:r>
                        <w:rPr>
                          <w:sz w:val="14"/>
                          <w:color w:val="000000"/>
                        </w:rPr>
                        <w:t xml:space="preserve">Camera Picta,Ducal Palace(Mantegna) </w:t>
                      </w:r>
                      <w:r>
                        <w:rPr>
                          <w:sz w:val="14"/>
                          <w:color w:val="000000"/>
                        </w:rPr>
                        <w:t xml:space="preserve">《绘画之屋》.公爵府（曼泰尼亚）</w:t>
                      </w:r>
                      <w:r>
                        <w:rPr>
                          <w:sz w:val="14"/>
                          <w:color w:val="000000"/>
                        </w:rPr>
                        <w:t xml:space="preserve">546,546</w:t>
                      </w:r>
                    </w:p>
                    <w:p>
                      <w:pPr>
                        <w:spacing w:line="220" w:lineRule="exact"/>
                        <w:ind w:left="100" w:firstLine="0"/>
                        <w:jc w:val="both"/>
                      </w:pPr>
                      <w:r>
                        <w:rPr>
                          <w:sz w:val="14"/>
                          <w:color w:val="000000"/>
                        </w:rPr>
                        <w:t xml:space="preserve">Palazzo del Te (Giulio Romano).604, </w:t>
                      </w:r>
                      <w:r>
                        <w:rPr>
                          <w:sz w:val="14"/>
                          <w:color w:val="000000"/>
                        </w:rPr>
                        <w:t xml:space="preserve">605-606</w:t>
                      </w:r>
                    </w:p>
                    <w:p>
                      <w:pPr>
                        <w:spacing w:line="220" w:lineRule="exact"/>
                        <w:ind w:left="100" w:firstLine="0"/>
                        <w:jc w:val="both"/>
                      </w:pPr>
                      <w:r>
                        <w:rPr>
                          <w:sz w:val="14"/>
                          <w:color w:val="000000"/>
                        </w:rPr>
                        <w:t xml:space="preserve">Sant＇Andrea church（Alberti）圣安德</w:t>
                      </w:r>
                      <w:r>
                        <w:rPr>
                          <w:sz w:val="14"/>
                          <w:color w:val="000000"/>
                        </w:rPr>
                        <w:t xml:space="preserve">烈亚教堂（阿尔贝蒂）544-545，</w:t>
                      </w:r>
                      <w:r>
                        <w:rPr>
                          <w:sz w:val="14"/>
                          <w:color w:val="000000"/>
                        </w:rPr>
                        <w:t xml:space="preserve">544,545</w:t>
                      </w:r>
                    </w:p>
                    <w:p>
                      <w:pPr>
                        <w:spacing w:line="220" w:lineRule="exact"/>
                        <w:ind w:firstLine="0"/>
                        <w:jc w:val="both"/>
                      </w:pPr>
                      <w:r>
                        <w:rPr>
                          <w:sz w:val="14"/>
                          <w:color w:val="000000"/>
                        </w:rPr>
                        <w:t xml:space="preserve">Mantua，marquis of 曼图亚侯爵 541,546 </w:t>
                      </w:r>
                      <w:r>
                        <w:rPr>
                          <w:sz w:val="14"/>
                          <w:color w:val="000000"/>
                        </w:rPr>
                        <w:t xml:space="preserve">Manuscripts 手抄本</w:t>
                      </w:r>
                    </w:p>
                    <w:p>
                      <w:pPr>
                        <w:spacing w:line="220" w:lineRule="exact"/>
                        <w:ind w:firstLine="100"/>
                        <w:jc w:val="both"/>
                      </w:pPr>
                      <w:r>
                        <w:rPr>
                          <w:sz w:val="14"/>
                          <w:color w:val="000000"/>
                        </w:rPr>
                        <w:t xml:space="preserve">Carolingian 加洛林王朝322-325，</w:t>
                      </w:r>
                    </w:p>
                    <w:p>
                      <w:pPr>
                        <w:spacing w:line="280" w:lineRule="exact"/>
                        <w:ind w:left="100" w:firstLine="0"/>
                        <w:jc w:val="both"/>
                      </w:pPr>
                      <w:r>
                        <w:rPr>
                          <w:sz w:val="17"/>
                          <w:color w:val="000000"/>
                        </w:rPr>
                        <w:t xml:space="preserve">Byzantine，early拜占庭，早期262-</w:t>
                      </w:r>
                      <w:r>
                        <w:rPr>
                          <w:sz w:val="17"/>
                          <w:color w:val="000000"/>
                        </w:rPr>
                        <w:t xml:space="preserve">263,262</w:t>
                      </w:r>
                    </w:p>
                    <w:p>
                      <w:pPr>
                        <w:spacing w:line="280" w:lineRule="exact"/>
                        <w:ind w:left="100" w:firstLine="0"/>
                        <w:jc w:val="both"/>
                      </w:pPr>
                      <w:r>
                        <w:rPr>
                          <w:sz w:val="17"/>
                          <w:color w:val="000000"/>
                        </w:rPr>
                        <w:t xml:space="preserve">Byzantine，middle 拜占庭，中期</w:t>
                      </w:r>
                      <w:r>
                        <w:rPr>
                          <w:sz w:val="17"/>
                          <w:color w:val="000000"/>
                        </w:rPr>
                        <w:t xml:space="preserve">266,267</w:t>
                      </w:r>
                    </w:p>
                    <w:p>
                      <w:pPr>
                        <w:spacing w:line="220" w:lineRule="exact"/>
                        <w:ind w:left="100" w:firstLine="0"/>
                        <w:jc w:val="both"/>
                      </w:pPr>
                      <w:r>
                        <w:rPr>
                          <w:sz w:val="16"/>
                          <w:color w:val="000000"/>
                        </w:rPr>
                        <w:t xml:space="preserve">Christian 基督教 250-252,250,251 </w:t>
                      </w:r>
                      <w:r>
                        <w:rPr>
                          <w:sz w:val="16"/>
                          <w:color w:val="000000"/>
                        </w:rPr>
                        <w:t xml:space="preserve">Cotton Library fire科顿藏书火灾251 </w:t>
                      </w:r>
                      <w:r>
                        <w:rPr>
                          <w:sz w:val="16"/>
                          <w:color w:val="000000"/>
                        </w:rPr>
                        <w:t xml:space="preserve">Ottonian 奥托王朝 337-338,339,340</w:t>
                      </w:r>
                      <w:r>
                        <w:rPr>
                          <w:sz w:val="16"/>
                          <w:color w:val="000000"/>
                        </w:rPr>
                        <w:t xml:space="preserve">Romanesque 罗马式366-370</w:t>
                      </w:r>
                    </w:p>
                    <w:p>
                      <w:pPr>
                        <w:spacing w:line="200" w:lineRule="exact"/>
                        <w:ind w:firstLine="100"/>
                        <w:jc w:val="both"/>
                      </w:pPr>
                      <w:r>
                        <w:rPr>
                          <w:sz w:val="12"/>
                          <w:color w:val="000000"/>
                        </w:rPr>
                        <w:t xml:space="preserve">scriptoria,316</w:t>
                      </w:r>
                    </w:p>
                    <w:p>
                      <w:pPr>
                        <w:spacing w:line="160" w:lineRule="exact"/>
                        <w:ind w:firstLine="100"/>
                        <w:jc w:val="both"/>
                      </w:pPr>
                      <w:r>
                        <w:rPr>
                          <w:sz w:val="10"/>
                          <w:color w:val="000000"/>
                        </w:rPr>
                        <w:t xml:space="preserve">Manuscripts，illuminated 彩饰手抄本</w:t>
                      </w:r>
                    </w:p>
                    <w:p>
                      <w:pPr>
                        <w:spacing w:after="170" w:line="260" w:lineRule="exact"/>
                        <w:ind w:firstLine="100"/>
                        <w:jc w:val="both"/>
                      </w:pPr>
                      <w:r>
                        <w:rPr>
                          <w:sz w:val="16"/>
                          <w:color w:val="000000"/>
                        </w:rPr>
                        <w:t xml:space="preserve">Carolingian 加洛林王朝322-325，</w:t>
                      </w:r>
                    </w:p>
                    <w:p>
                      <w:pPr>
                        <w:spacing w:line="220" w:lineRule="exact"/>
                        <w:ind w:left="100" w:firstLine="0"/>
                        <w:jc w:val="both"/>
                      </w:pPr>
                      <w:r>
                        <w:rPr>
                          <w:sz w:val="18"/>
                          <w:color w:val="000000"/>
                        </w:rPr>
                        <w:t xml:space="preserve">Christian 基督教250-252,250,251 </w:t>
                      </w:r>
                      <w:r>
                        <w:rPr>
                          <w:sz w:val="18"/>
                          <w:color w:val="000000"/>
                        </w:rPr>
                        <w:t xml:space="preserve">English Gothic 英格兰哥特式423，</w:t>
                      </w:r>
                      <w:r>
                        <w:rPr>
                          <w:sz w:val="18"/>
                          <w:color w:val="000000"/>
                        </w:rPr>
                        <w:t xml:space="preserve">423,425</w:t>
                      </w:r>
                    </w:p>
                    <w:p>
                      <w:pPr>
                        <w:spacing w:after="150" w:line="200" w:lineRule="exact"/>
                        <w:ind w:firstLine="0"/>
                        <w:jc w:val="both"/>
                      </w:pPr>
                      <w:r>
                        <w:rPr>
                          <w:sz w:val="12"/>
                          <w:color w:val="000000"/>
                        </w:rPr>
                        <w:t xml:space="preserve">Flemish 法兰德斯488-489,488</w:t>
                      </w:r>
                      <w:r>
                        <w:rPr>
                          <w:sz w:val="12"/>
                          <w:color w:val="000000"/>
                        </w:rPr>
                        <w:t xml:space="preserve">French Gothic 法国哥特式 413-417，</w:t>
                      </w:r>
                    </w:p>
                    <w:p>
                      <w:pPr>
                        <w:spacing w:line="260" w:lineRule="exact"/>
                        <w:ind w:firstLine="0"/>
                        <w:jc w:val="both"/>
                      </w:pPr>
                      <w:r>
                        <w:rPr>
                          <w:sz w:val="16"/>
                          <w:color w:val="000000"/>
                        </w:rPr>
                        <w:t xml:space="preserve">French Gothic，International 法国国</w:t>
                      </w:r>
                      <w:r>
                        <w:rPr>
                          <w:sz w:val="16"/>
                          <w:color w:val="000000"/>
                        </w:rPr>
                        <w:t xml:space="preserve">际哥特式474-475,474</w:t>
                      </w:r>
                    </w:p>
                    <w:p>
                      <w:pPr>
                        <w:spacing w:line="160" w:lineRule="exact"/>
                        <w:ind w:firstLine="0"/>
                        <w:jc w:val="both"/>
                      </w:pPr>
                      <w:r>
                        <w:rPr>
                          <w:sz w:val="10"/>
                          <w:color w:val="000000"/>
                        </w:rPr>
                        <w:t xml:space="preserve">Hiberno-Saxon art 爱尔兰一撒克逊</w:t>
                      </w:r>
                    </w:p>
                    <w:p>
                      <w:pPr>
                        <w:spacing w:line="260" w:lineRule="exact"/>
                        <w:ind w:firstLine="160"/>
                        <w:jc w:val="both"/>
                      </w:pPr>
                      <w:r>
                        <w:rPr>
                          <w:sz w:val="16"/>
                          <w:color w:val="000000"/>
                        </w:rPr>
                        <w:t xml:space="preserve">艺术316-320,317,318,319,320 </w:t>
                      </w:r>
                      <w:r>
                        <w:rPr>
                          <w:sz w:val="16"/>
                          <w:color w:val="000000"/>
                        </w:rPr>
                        <w:t xml:space="preserve">Indian 印度306,306</w:t>
                      </w:r>
                    </w:p>
                    <w:p>
                      <w:pPr>
                        <w:spacing w:line="260" w:lineRule="exact"/>
                        <w:ind w:firstLine="0"/>
                        <w:jc w:val="both"/>
                      </w:pPr>
                      <w:r>
                        <w:rPr>
                          <w:sz w:val="16"/>
                          <w:color w:val="000000"/>
                        </w:rPr>
                        <w:t xml:space="preserve">Islamic 伊斯兰291,291,295,295， </w:t>
                      </w:r>
                      <w:r>
                        <w:rPr>
                          <w:sz w:val="16"/>
                          <w:color w:val="000000"/>
                        </w:rPr>
                        <w:t xml:space="preserve">302,303,304,306,306</w:t>
                      </w:r>
                    </w:p>
                    <w:p>
                      <w:pPr>
                        <w:spacing w:line="280" w:lineRule="exact"/>
                        <w:ind w:firstLine="0"/>
                        <w:jc w:val="both"/>
                      </w:pPr>
                      <w:r>
                        <w:rPr>
                          <w:sz w:val="17"/>
                          <w:color w:val="000000"/>
                        </w:rPr>
                        <w:t xml:space="preserve">Italian Gothic 意大利哥特式465-</w:t>
                      </w:r>
                      <w:r>
                        <w:rPr>
                          <w:sz w:val="17"/>
                          <w:color w:val="000000"/>
                        </w:rPr>
                        <w:t xml:space="preserve">466,466</w:t>
                      </w:r>
                    </w:p>
                    <w:p>
                      <w:pPr>
                        <w:spacing w:line="220" w:lineRule="exact"/>
                        <w:ind w:firstLine="0"/>
                        <w:jc w:val="both"/>
                      </w:pPr>
                      <w:r>
                        <w:rPr>
                          <w:sz w:val="14"/>
                          <w:color w:val="000000"/>
                        </w:rPr>
                        <w:t xml:space="preserve">Manuscripts，printing of 印刷版画 499-</w:t>
                      </w:r>
                      <w:r>
                        <w:rPr>
                          <w:sz w:val="14"/>
                          <w:color w:val="000000"/>
                        </w:rPr>
                        <w:t xml:space="preserve">501</w:t>
                      </w:r>
                    </w:p>
                    <w:p>
                      <w:pPr>
                        <w:spacing w:line="220" w:lineRule="exact"/>
                        <w:ind w:firstLine="0"/>
                        <w:jc w:val="both"/>
                      </w:pPr>
                      <w:r>
                        <w:rPr>
                          <w:sz w:val="14"/>
                          <w:color w:val="000000"/>
                        </w:rPr>
                        <w:t xml:space="preserve">Man Who Flew into Space from His </w:t>
                      </w:r>
                      <w:r>
                        <w:rPr>
                          <w:sz w:val="14"/>
                          <w:color w:val="000000"/>
                        </w:rPr>
                        <w:t xml:space="preserve">Apartment，The（Kabakov）《从公寓逃</w:t>
                      </w:r>
                      <w:r>
                        <w:rPr>
                          <w:sz w:val="14"/>
                          <w:color w:val="000000"/>
                        </w:rPr>
                        <w:t xml:space="preserve">入太空的男子》（卡巴科夫）1101，</w:t>
                      </w:r>
                      <w:r>
                        <w:rPr>
                          <w:sz w:val="14"/>
                          <w:color w:val="000000"/>
                        </w:rPr>
                        <w:t xml:space="preserve">1100</w:t>
                      </w:r>
                    </w:p>
                    <w:p>
                      <w:pPr>
                        <w:spacing w:line="220" w:lineRule="exact"/>
                        <w:ind w:firstLine="0"/>
                        <w:jc w:val="both"/>
                      </w:pPr>
                      <w:r>
                        <w:rPr>
                          <w:sz w:val="14"/>
                          <w:color w:val="000000"/>
                        </w:rPr>
                        <w:t xml:space="preserve">Man with the Glove（Titian）《戴手套的</w:t>
                      </w:r>
                      <w:r>
                        <w:rPr>
                          <w:sz w:val="14"/>
                          <w:color w:val="000000"/>
                        </w:rPr>
                        <w:t xml:space="preserve">男子》（提香）585,584</w:t>
                      </w:r>
                    </w:p>
                    <w:p>
                      <w:pPr>
                        <w:spacing w:line="260" w:lineRule="exact"/>
                        <w:ind w:firstLine="0"/>
                        <w:jc w:val="both"/>
                      </w:pPr>
                      <w:r>
                        <w:rPr>
                          <w:sz w:val="16"/>
                          <w:color w:val="000000"/>
                        </w:rPr>
                        <w:t xml:space="preserve">Maps地图</w:t>
                      </w:r>
                    </w:p>
                    <w:p>
                      <w:pPr>
                        <w:spacing w:line="200" w:lineRule="exact"/>
                        <w:ind w:firstLine="0"/>
                        <w:jc w:val="both"/>
                      </w:pPr>
                      <w:r>
                        <w:rPr>
                          <w:sz w:val="12"/>
                          <w:color w:val="000000"/>
                        </w:rPr>
                        <w:t xml:space="preserve">of Aegean world 爱琴海地区80</w:t>
                      </w:r>
                    </w:p>
                    <w:p>
                      <w:pPr>
                        <w:spacing w:line="200" w:lineRule="exact"/>
                        <w:ind w:firstLine="0"/>
                        <w:jc w:val="both"/>
                      </w:pPr>
                      <w:r>
                        <w:rPr>
                          <w:sz w:val="12"/>
                          <w:color w:val="000000"/>
                        </w:rPr>
                        <w:t xml:space="preserve">of Egypt，ancient 古埃及48</w:t>
                      </w:r>
                    </w:p>
                    <w:p>
                      <w:pPr>
                        <w:spacing w:line="200" w:lineRule="exact"/>
                        <w:ind w:firstLine="0"/>
                        <w:jc w:val="both"/>
                      </w:pPr>
                      <w:r>
                        <w:rPr>
                          <w:sz w:val="12"/>
                          <w:color w:val="000000"/>
                        </w:rPr>
                        <w:t xml:space="preserve">of Etruria 伊特鲁里亚162</w:t>
                      </w:r>
                    </w:p>
                    <w:p>
                      <w:pPr>
                        <w:spacing w:line="200" w:lineRule="exact"/>
                        <w:ind w:firstLine="0"/>
                        <w:jc w:val="both"/>
                      </w:pPr>
                      <w:r>
                        <w:rPr>
                          <w:sz w:val="12"/>
                          <w:color w:val="000000"/>
                        </w:rPr>
                        <w:t xml:space="preserve">of Europe，in Age of Positivism 实证</w:t>
                      </w:r>
                      <w:r>
                        <w:rPr>
                          <w:sz w:val="12"/>
                          <w:color w:val="000000"/>
                        </w:rPr>
                        <w:t xml:space="preserve">主义时代的欧洲862</w:t>
                      </w:r>
                    </w:p>
                    <w:p>
                      <w:pPr>
                        <w:spacing w:line="220" w:lineRule="exact"/>
                        <w:ind w:firstLine="0"/>
                        <w:jc w:val="both"/>
                      </w:pPr>
                      <w:r>
                        <w:rPr>
                          <w:sz w:val="12"/>
                          <w:color w:val="000000"/>
                        </w:rPr>
                        <w:t xml:space="preserve">of Europe,early Christian and </w:t>
                      </w:r>
                      <w:r>
                        <w:rPr>
                          <w:sz w:val="12"/>
                          <w:color w:val="000000"/>
                        </w:rPr>
                        <w:t xml:space="preserve">Byzantine periods 早期基督教和</w:t>
                      </w:r>
                      <w:r>
                        <w:rPr>
                          <w:sz w:val="12"/>
                          <w:color w:val="000000"/>
                        </w:rPr>
                        <w:t xml:space="preserve">拜占庭时期的欧洲236</w:t>
                      </w:r>
                    </w:p>
                    <w:p>
                      <w:pPr>
                        <w:spacing w:line="200" w:lineRule="exact"/>
                        <w:ind w:firstLine="0"/>
                        <w:jc w:val="both"/>
                      </w:pPr>
                      <w:r>
                        <w:rPr>
                          <w:sz w:val="12"/>
                          <w:color w:val="000000"/>
                        </w:rPr>
                        <w:t xml:space="preserve">of Europe,in early twentieth century </w:t>
                      </w:r>
                      <w:r>
                        <w:rPr>
                          <w:sz w:val="12"/>
                          <w:color w:val="000000"/>
                        </w:rPr>
                        <w:t xml:space="preserve">20世纪早期的欧洲946</w:t>
                      </w:r>
                    </w:p>
                    <w:p>
                      <w:pPr>
                        <w:spacing w:line="200" w:lineRule="exact"/>
                        <w:ind w:firstLine="0"/>
                        <w:jc w:val="both"/>
                      </w:pPr>
                      <w:r>
                        <w:rPr>
                          <w:sz w:val="12"/>
                          <w:color w:val="000000"/>
                        </w:rPr>
                        <w:t xml:space="preserve">of Europe,in eleventh and twelfth </w:t>
                      </w:r>
                      <w:r>
                        <w:rPr>
                          <w:sz w:val="12"/>
                          <w:color w:val="000000"/>
                        </w:rPr>
                        <w:t xml:space="preserve">centuries 11和12世纪的欧洲346</w:t>
                      </w:r>
                    </w:p>
                  </w:txbxContent>
                </v:textbox>
              </v:shape>
            </w:pict>
          </mc:Fallback>
        </mc:AlternateContent>
      </w:r>
      <w:r>
        <w:rPr>
          <w:noProof/>
        </w:rPr>
        <mc:AlternateContent>
          <mc:Choice Requires="wps">
            <w:drawing>
              <wp:anchor distT="0" distB="0" distL="114300" distR="114300" simplePos="0" relativeHeight="251653120" behindDoc="0" locked="0" layoutInCell="1" allowOverlap="1">
                <wp:simplePos x="0" y="0"/>
                <wp:positionH relativeFrom="page">
                  <wp:posOffset>4114800</wp:posOffset>
                </wp:positionH>
                <wp:positionV relativeFrom="page">
                  <wp:posOffset>101600</wp:posOffset>
                </wp:positionV>
                <wp:extent cx="1549400" cy="9906000"/>
                <wp:effectExtent l="0" t="0" r="635" b="14605"/>
                <wp:wrapSquare wrapText="bothSides"/>
                <wp:docPr id="2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100"/>
                            </w:pPr>
                            <w:r>
                              <w:rPr>
                                <w:color w:val="000000"/>
                                <w:sz w:val="14"/>
                              </w:rPr>
                              <w:t>of Europe</w:t>
                            </w:r>
                            <w:r>
                              <w:rPr>
                                <w:color w:val="000000"/>
                                <w:sz w:val="14"/>
                              </w:rPr>
                              <w:t>，</w:t>
                            </w:r>
                            <w:r>
                              <w:rPr>
                                <w:color w:val="000000"/>
                                <w:sz w:val="14"/>
                              </w:rPr>
                              <w:t xml:space="preserve">in the Enlightenment </w:t>
                            </w:r>
                            <w:r>
                              <w:rPr>
                                <w:color w:val="000000"/>
                                <w:sz w:val="14"/>
                              </w:rPr>
                              <w:t>启蒙时代的欧洲</w:t>
                            </w:r>
                            <w:r>
                              <w:rPr>
                                <w:color w:val="000000"/>
                                <w:sz w:val="14"/>
                              </w:rPr>
                              <w:t>790</w:t>
                            </w:r>
                          </w:p>
                          <w:p w:rsidR="00AC451B" w:rsidRDefault="007D56C2">
                            <w:pPr>
                              <w:spacing w:line="200" w:lineRule="exact"/>
                              <w:ind w:left="100"/>
                            </w:pPr>
                            <w:r>
                              <w:rPr>
                                <w:color w:val="000000"/>
                                <w:sz w:val="14"/>
                              </w:rPr>
                              <w:t xml:space="preserve">of Europe,in the fifteenth century 15 </w:t>
                            </w:r>
                            <w:r>
                              <w:rPr>
                                <w:color w:val="000000"/>
                                <w:sz w:val="14"/>
                              </w:rPr>
                              <w:t>世纪的欧洲</w:t>
                            </w:r>
                            <w:r>
                              <w:rPr>
                                <w:color w:val="000000"/>
                                <w:sz w:val="14"/>
                              </w:rPr>
                              <w:t>470</w:t>
                            </w:r>
                          </w:p>
                          <w:p w:rsidR="00AC451B" w:rsidRDefault="007D56C2">
                            <w:pPr>
                              <w:spacing w:line="200" w:lineRule="exact"/>
                              <w:ind w:left="100"/>
                            </w:pPr>
                            <w:r>
                              <w:rPr>
                                <w:color w:val="000000"/>
                                <w:sz w:val="12"/>
                              </w:rPr>
                              <w:t>of Europe</w:t>
                            </w:r>
                            <w:r>
                              <w:rPr>
                                <w:color w:val="000000"/>
                                <w:sz w:val="12"/>
                              </w:rPr>
                              <w:t>，</w:t>
                            </w:r>
                            <w:r>
                              <w:rPr>
                                <w:color w:val="000000"/>
                                <w:sz w:val="12"/>
                              </w:rPr>
                              <w:t xml:space="preserve">Gothie </w:t>
                            </w:r>
                            <w:r>
                              <w:rPr>
                                <w:color w:val="000000"/>
                                <w:sz w:val="12"/>
                              </w:rPr>
                              <w:t>哥特艺术时期的欧洲</w:t>
                            </w:r>
                            <w:r>
                              <w:rPr>
                                <w:color w:val="000000"/>
                                <w:sz w:val="12"/>
                              </w:rPr>
                              <w:t>386</w:t>
                            </w:r>
                          </w:p>
                          <w:p w:rsidR="00AC451B" w:rsidRDefault="007D56C2">
                            <w:pPr>
                              <w:spacing w:line="220" w:lineRule="exact"/>
                              <w:ind w:left="100"/>
                            </w:pPr>
                            <w:r>
                              <w:rPr>
                                <w:color w:val="000000"/>
                                <w:sz w:val="14"/>
                              </w:rPr>
                              <w:t>of Europe</w:t>
                            </w:r>
                            <w:r>
                              <w:rPr>
                                <w:color w:val="000000"/>
                                <w:sz w:val="14"/>
                              </w:rPr>
                              <w:t>，</w:t>
                            </w:r>
                            <w:r>
                              <w:rPr>
                                <w:color w:val="000000"/>
                                <w:sz w:val="14"/>
                              </w:rPr>
                              <w:t xml:space="preserve">in the Middle Ages </w:t>
                            </w:r>
                            <w:r>
                              <w:rPr>
                                <w:color w:val="000000"/>
                                <w:sz w:val="14"/>
                              </w:rPr>
                              <w:t>中世纪的欧洲</w:t>
                            </w:r>
                            <w:r>
                              <w:rPr>
                                <w:color w:val="000000"/>
                                <w:sz w:val="14"/>
                              </w:rPr>
                              <w:t>312</w:t>
                            </w:r>
                          </w:p>
                          <w:p w:rsidR="00AC451B" w:rsidRDefault="007D56C2">
                            <w:pPr>
                              <w:spacing w:line="200" w:lineRule="exact"/>
                              <w:ind w:left="100"/>
                            </w:pPr>
                            <w:r>
                              <w:rPr>
                                <w:color w:val="000000"/>
                                <w:sz w:val="14"/>
                              </w:rPr>
                              <w:t>of Europe</w:t>
                            </w:r>
                            <w:r>
                              <w:rPr>
                                <w:color w:val="000000"/>
                                <w:sz w:val="14"/>
                              </w:rPr>
                              <w:t>，</w:t>
                            </w:r>
                            <w:r>
                              <w:rPr>
                                <w:color w:val="000000"/>
                                <w:sz w:val="14"/>
                              </w:rPr>
                              <w:t xml:space="preserve">postwar </w:t>
                            </w:r>
                            <w:r>
                              <w:rPr>
                                <w:color w:val="000000"/>
                                <w:sz w:val="14"/>
                              </w:rPr>
                              <w:t>战后欧洲</w:t>
                            </w:r>
                            <w:r>
                              <w:rPr>
                                <w:color w:val="000000"/>
                                <w:sz w:val="14"/>
                              </w:rPr>
                              <w:t>1038</w:t>
                            </w:r>
                            <w:r>
                              <w:rPr>
                                <w:color w:val="000000"/>
                                <w:sz w:val="14"/>
                              </w:rPr>
                              <w:t>，</w:t>
                            </w:r>
                            <w:r>
                              <w:rPr>
                                <w:color w:val="000000"/>
                                <w:sz w:val="14"/>
                              </w:rPr>
                              <w:t xml:space="preserve"> 1078</w:t>
                            </w:r>
                          </w:p>
                          <w:p w:rsidR="00AC451B" w:rsidRDefault="007D56C2">
                            <w:pPr>
                              <w:spacing w:line="240" w:lineRule="exact"/>
                              <w:ind w:firstLine="100"/>
                            </w:pPr>
                            <w:r>
                              <w:rPr>
                                <w:color w:val="000000"/>
                                <w:sz w:val="14"/>
                              </w:rPr>
                              <w:t>of Europe</w:t>
                            </w:r>
                            <w:r>
                              <w:rPr>
                                <w:color w:val="000000"/>
                                <w:sz w:val="14"/>
                              </w:rPr>
                              <w:t>，</w:t>
                            </w:r>
                            <w:r>
                              <w:rPr>
                                <w:color w:val="000000"/>
                                <w:sz w:val="14"/>
                              </w:rPr>
                              <w:t>prehistoric</w:t>
                            </w:r>
                            <w:r>
                              <w:rPr>
                                <w:color w:val="000000"/>
                                <w:sz w:val="14"/>
                              </w:rPr>
                              <w:t>史前欧洲</w:t>
                            </w:r>
                            <w:r>
                              <w:rPr>
                                <w:color w:val="000000"/>
                                <w:sz w:val="14"/>
                              </w:rPr>
                              <w:t>2</w:t>
                            </w:r>
                          </w:p>
                          <w:p w:rsidR="00AC451B" w:rsidRDefault="007D56C2">
                            <w:pPr>
                              <w:spacing w:line="200" w:lineRule="exact"/>
                              <w:ind w:left="100"/>
                            </w:pPr>
                            <w:r>
                              <w:rPr>
                                <w:color w:val="000000"/>
                                <w:sz w:val="12"/>
                              </w:rPr>
                              <w:t>of Europe</w:t>
                            </w:r>
                            <w:r>
                              <w:rPr>
                                <w:color w:val="000000"/>
                                <w:sz w:val="12"/>
                              </w:rPr>
                              <w:t>，</w:t>
                            </w:r>
                            <w:r>
                              <w:rPr>
                                <w:color w:val="000000"/>
                                <w:sz w:val="12"/>
                              </w:rPr>
                              <w:t xml:space="preserve">in Rococo period </w:t>
                            </w:r>
                            <w:r>
                              <w:rPr>
                                <w:color w:val="000000"/>
                                <w:sz w:val="12"/>
                              </w:rPr>
                              <w:t>洛可可时期的欧洲</w:t>
                            </w:r>
                            <w:r>
                              <w:rPr>
                                <w:color w:val="000000"/>
                                <w:sz w:val="12"/>
                              </w:rPr>
                              <w:t>758</w:t>
                            </w:r>
                          </w:p>
                          <w:p w:rsidR="00AC451B" w:rsidRDefault="007D56C2">
                            <w:pPr>
                              <w:spacing w:line="200" w:lineRule="exact"/>
                              <w:ind w:left="100"/>
                            </w:pPr>
                            <w:r>
                              <w:rPr>
                                <w:color w:val="000000"/>
                                <w:sz w:val="12"/>
                              </w:rPr>
                              <w:t>of Europe</w:t>
                            </w:r>
                            <w:r>
                              <w:rPr>
                                <w:color w:val="000000"/>
                                <w:sz w:val="12"/>
                              </w:rPr>
                              <w:t>，</w:t>
                            </w:r>
                            <w:r>
                              <w:rPr>
                                <w:color w:val="000000"/>
                                <w:sz w:val="12"/>
                              </w:rPr>
                              <w:t xml:space="preserve">in Romantic Era </w:t>
                            </w:r>
                            <w:r>
                              <w:rPr>
                                <w:color w:val="000000"/>
                                <w:sz w:val="12"/>
                              </w:rPr>
                              <w:t>浪漫主义时期的欧洲</w:t>
                            </w:r>
                            <w:r>
                              <w:rPr>
                                <w:color w:val="000000"/>
                                <w:sz w:val="12"/>
                              </w:rPr>
                              <w:t>824</w:t>
                            </w:r>
                          </w:p>
                          <w:p w:rsidR="00AC451B" w:rsidRDefault="007D56C2">
                            <w:pPr>
                              <w:spacing w:line="220" w:lineRule="exact"/>
                              <w:ind w:left="100"/>
                            </w:pPr>
                            <w:r>
                              <w:rPr>
                                <w:color w:val="000000"/>
                                <w:sz w:val="14"/>
                              </w:rPr>
                              <w:t>of Europe,in the seventeenth century 17</w:t>
                            </w:r>
                            <w:r>
                              <w:rPr>
                                <w:color w:val="000000"/>
                                <w:sz w:val="14"/>
                              </w:rPr>
                              <w:t>世纪的欧洲</w:t>
                            </w:r>
                            <w:r>
                              <w:rPr>
                                <w:color w:val="000000"/>
                                <w:sz w:val="14"/>
                              </w:rPr>
                              <w:t>660,698,734</w:t>
                            </w:r>
                          </w:p>
                          <w:p w:rsidR="00AC451B" w:rsidRDefault="007D56C2">
                            <w:pPr>
                              <w:spacing w:line="220" w:lineRule="exact"/>
                              <w:ind w:left="100"/>
                            </w:pPr>
                            <w:r>
                              <w:rPr>
                                <w:color w:val="000000"/>
                                <w:sz w:val="12"/>
                              </w:rPr>
                              <w:t xml:space="preserve">of Europe,in the sixtenth century 16 </w:t>
                            </w:r>
                            <w:r>
                              <w:rPr>
                                <w:color w:val="000000"/>
                                <w:sz w:val="12"/>
                              </w:rPr>
                              <w:t>世纪的欧洲</w:t>
                            </w:r>
                            <w:r>
                              <w:rPr>
                                <w:color w:val="000000"/>
                                <w:sz w:val="12"/>
                              </w:rPr>
                              <w:t>622</w:t>
                            </w:r>
                          </w:p>
                          <w:p w:rsidR="00AC451B" w:rsidRDefault="007D56C2">
                            <w:pPr>
                              <w:spacing w:line="220" w:lineRule="exact"/>
                              <w:ind w:left="100"/>
                            </w:pPr>
                            <w:r>
                              <w:rPr>
                                <w:color w:val="000000"/>
                                <w:sz w:val="12"/>
                              </w:rPr>
                              <w:t>of Greece</w:t>
                            </w:r>
                            <w:r>
                              <w:rPr>
                                <w:color w:val="000000"/>
                                <w:sz w:val="12"/>
                              </w:rPr>
                              <w:t>，</w:t>
                            </w:r>
                            <w:r>
                              <w:rPr>
                                <w:color w:val="000000"/>
                                <w:sz w:val="12"/>
                              </w:rPr>
                              <w:t xml:space="preserve">ancient </w:t>
                            </w:r>
                            <w:r>
                              <w:rPr>
                                <w:color w:val="000000"/>
                                <w:sz w:val="12"/>
                              </w:rPr>
                              <w:t>古希腊</w:t>
                            </w:r>
                            <w:r>
                              <w:rPr>
                                <w:color w:val="000000"/>
                                <w:sz w:val="12"/>
                              </w:rPr>
                              <w:t xml:space="preserve">103 of Islamic world </w:t>
                            </w:r>
                            <w:r>
                              <w:rPr>
                                <w:color w:val="000000"/>
                                <w:sz w:val="12"/>
                              </w:rPr>
                              <w:t>伊斯兰世界</w:t>
                            </w:r>
                            <w:r>
                              <w:rPr>
                                <w:color w:val="000000"/>
                                <w:sz w:val="12"/>
                              </w:rPr>
                              <w:t xml:space="preserve"> 2</w:t>
                            </w:r>
                            <w:r>
                              <w:rPr>
                                <w:color w:val="000000"/>
                                <w:sz w:val="12"/>
                              </w:rPr>
                              <w:t>78</w:t>
                            </w:r>
                          </w:p>
                          <w:p w:rsidR="00AC451B" w:rsidRDefault="007D56C2">
                            <w:pPr>
                              <w:spacing w:line="200" w:lineRule="exact"/>
                              <w:ind w:left="100"/>
                            </w:pPr>
                            <w:r>
                              <w:rPr>
                                <w:color w:val="000000"/>
                                <w:sz w:val="12"/>
                              </w:rPr>
                              <w:t>of Italy</w:t>
                            </w:r>
                            <w:r>
                              <w:rPr>
                                <w:color w:val="000000"/>
                                <w:sz w:val="12"/>
                              </w:rPr>
                              <w:t>，</w:t>
                            </w:r>
                            <w:r>
                              <w:rPr>
                                <w:color w:val="000000"/>
                                <w:sz w:val="12"/>
                              </w:rPr>
                              <w:t>Renaissance</w:t>
                            </w:r>
                            <w:r>
                              <w:rPr>
                                <w:color w:val="000000"/>
                                <w:sz w:val="12"/>
                              </w:rPr>
                              <w:t>（</w:t>
                            </w:r>
                            <w:r>
                              <w:rPr>
                                <w:color w:val="000000"/>
                                <w:sz w:val="12"/>
                              </w:rPr>
                              <w:t>early</w:t>
                            </w:r>
                            <w:r>
                              <w:rPr>
                                <w:color w:val="000000"/>
                                <w:sz w:val="12"/>
                              </w:rPr>
                              <w:t>）意大利文艺复兴（早期）</w:t>
                            </w:r>
                            <w:r>
                              <w:rPr>
                                <w:color w:val="000000"/>
                                <w:sz w:val="12"/>
                              </w:rPr>
                              <w:t>504</w:t>
                            </w:r>
                          </w:p>
                          <w:p w:rsidR="00AC451B" w:rsidRDefault="007D56C2">
                            <w:pPr>
                              <w:spacing w:line="200" w:lineRule="exact"/>
                              <w:ind w:left="100"/>
                            </w:pPr>
                            <w:r>
                              <w:rPr>
                                <w:color w:val="000000"/>
                                <w:sz w:val="12"/>
                              </w:rPr>
                              <w:t>of Italy</w:t>
                            </w:r>
                            <w:r>
                              <w:rPr>
                                <w:color w:val="000000"/>
                                <w:sz w:val="12"/>
                              </w:rPr>
                              <w:t>，</w:t>
                            </w:r>
                            <w:r>
                              <w:rPr>
                                <w:color w:val="000000"/>
                                <w:sz w:val="12"/>
                              </w:rPr>
                              <w:t>Renaissance</w:t>
                            </w:r>
                            <w:r>
                              <w:rPr>
                                <w:color w:val="000000"/>
                                <w:sz w:val="12"/>
                              </w:rPr>
                              <w:t>（</w:t>
                            </w:r>
                            <w:r>
                              <w:rPr>
                                <w:color w:val="000000"/>
                                <w:sz w:val="12"/>
                              </w:rPr>
                              <w:t>Late</w:t>
                            </w:r>
                            <w:r>
                              <w:rPr>
                                <w:color w:val="000000"/>
                                <w:sz w:val="12"/>
                              </w:rPr>
                              <w:t>）意大利文艺复兴（晚期）</w:t>
                            </w:r>
                            <w:r>
                              <w:rPr>
                                <w:color w:val="000000"/>
                                <w:sz w:val="12"/>
                              </w:rPr>
                              <w:t>588</w:t>
                            </w:r>
                          </w:p>
                          <w:p w:rsidR="00AC451B" w:rsidRDefault="007D56C2">
                            <w:pPr>
                              <w:spacing w:line="200" w:lineRule="exact"/>
                              <w:ind w:left="100"/>
                            </w:pPr>
                            <w:r>
                              <w:rPr>
                                <w:color w:val="000000"/>
                                <w:sz w:val="12"/>
                              </w:rPr>
                              <w:t>of Italy,thirteenth and fourteenth centuries 13</w:t>
                            </w:r>
                            <w:r>
                              <w:rPr>
                                <w:color w:val="000000"/>
                                <w:sz w:val="12"/>
                              </w:rPr>
                              <w:t>和</w:t>
                            </w:r>
                            <w:r>
                              <w:rPr>
                                <w:color w:val="000000"/>
                                <w:sz w:val="12"/>
                              </w:rPr>
                              <w:t>14</w:t>
                            </w:r>
                            <w:r>
                              <w:rPr>
                                <w:color w:val="000000"/>
                                <w:sz w:val="12"/>
                              </w:rPr>
                              <w:t>世纪的意大利</w:t>
                            </w:r>
                            <w:r>
                              <w:rPr>
                                <w:color w:val="000000"/>
                                <w:sz w:val="12"/>
                              </w:rPr>
                              <w:t>438</w:t>
                            </w:r>
                          </w:p>
                          <w:p w:rsidR="00AC451B" w:rsidRDefault="007D56C2">
                            <w:pPr>
                              <w:spacing w:line="240" w:lineRule="exact"/>
                            </w:pPr>
                            <w:r>
                              <w:rPr>
                                <w:color w:val="000000"/>
                                <w:sz w:val="12"/>
                              </w:rPr>
                              <w:t xml:space="preserve">of Near East </w:t>
                            </w:r>
                            <w:r>
                              <w:rPr>
                                <w:color w:val="000000"/>
                                <w:sz w:val="12"/>
                              </w:rPr>
                              <w:t>近东</w:t>
                            </w:r>
                            <w:r>
                              <w:rPr>
                                <w:color w:val="000000"/>
                                <w:sz w:val="12"/>
                              </w:rPr>
                              <w:t>22</w:t>
                            </w:r>
                          </w:p>
                          <w:p w:rsidR="00AC451B" w:rsidRDefault="007D56C2">
                            <w:pPr>
                              <w:spacing w:line="220" w:lineRule="exact"/>
                            </w:pPr>
                            <w:r>
                              <w:rPr>
                                <w:color w:val="000000"/>
                                <w:sz w:val="14"/>
                              </w:rPr>
                              <w:t xml:space="preserve">of Near East,early Christian and Byzantine periods </w:t>
                            </w:r>
                            <w:r>
                              <w:rPr>
                                <w:color w:val="000000"/>
                                <w:sz w:val="14"/>
                              </w:rPr>
                              <w:t>早期基督教和拜占庭时期的近东</w:t>
                            </w:r>
                            <w:r>
                              <w:rPr>
                                <w:color w:val="000000"/>
                                <w:sz w:val="14"/>
                              </w:rPr>
                              <w:t>236</w:t>
                            </w:r>
                          </w:p>
                          <w:p w:rsidR="00AC451B" w:rsidRDefault="007D56C2">
                            <w:pPr>
                              <w:spacing w:line="200" w:lineRule="exact"/>
                            </w:pPr>
                            <w:r>
                              <w:rPr>
                                <w:color w:val="000000"/>
                                <w:sz w:val="12"/>
                              </w:rPr>
                              <w:t>of North America,in Age</w:t>
                            </w:r>
                            <w:r>
                              <w:rPr>
                                <w:color w:val="000000"/>
                                <w:sz w:val="12"/>
                              </w:rPr>
                              <w:t xml:space="preserve"> of Positivism </w:t>
                            </w:r>
                            <w:r>
                              <w:rPr>
                                <w:color w:val="000000"/>
                                <w:sz w:val="12"/>
                              </w:rPr>
                              <w:t>实证主义时代的北美</w:t>
                            </w:r>
                            <w:r>
                              <w:rPr>
                                <w:color w:val="000000"/>
                                <w:sz w:val="12"/>
                              </w:rPr>
                              <w:t>862</w:t>
                            </w:r>
                          </w:p>
                          <w:p w:rsidR="00AC451B" w:rsidRDefault="007D56C2">
                            <w:pPr>
                              <w:spacing w:line="220" w:lineRule="exact"/>
                            </w:pPr>
                            <w:r>
                              <w:rPr>
                                <w:color w:val="000000"/>
                                <w:sz w:val="14"/>
                              </w:rPr>
                              <w:t>of North America,in early twentieth century 20</w:t>
                            </w:r>
                            <w:r>
                              <w:rPr>
                                <w:color w:val="000000"/>
                                <w:sz w:val="14"/>
                              </w:rPr>
                              <w:t>世纪早期的北美</w:t>
                            </w:r>
                            <w:r>
                              <w:rPr>
                                <w:color w:val="000000"/>
                                <w:sz w:val="14"/>
                              </w:rPr>
                              <w:t>946</w:t>
                            </w:r>
                          </w:p>
                          <w:p w:rsidR="00AC451B" w:rsidRDefault="007D56C2">
                            <w:pPr>
                              <w:spacing w:line="200" w:lineRule="exact"/>
                            </w:pPr>
                            <w:r>
                              <w:rPr>
                                <w:color w:val="000000"/>
                                <w:sz w:val="12"/>
                              </w:rPr>
                              <w:t xml:space="preserve">of North America,in the Enlightenment </w:t>
                            </w:r>
                            <w:r>
                              <w:rPr>
                                <w:color w:val="000000"/>
                                <w:sz w:val="12"/>
                              </w:rPr>
                              <w:t>启蒙时代的北美</w:t>
                            </w:r>
                            <w:r>
                              <w:rPr>
                                <w:color w:val="000000"/>
                                <w:sz w:val="12"/>
                              </w:rPr>
                              <w:t>790</w:t>
                            </w:r>
                          </w:p>
                          <w:p w:rsidR="00AC451B" w:rsidRDefault="007D56C2">
                            <w:pPr>
                              <w:spacing w:line="200" w:lineRule="exact"/>
                            </w:pPr>
                            <w:r>
                              <w:rPr>
                                <w:color w:val="000000"/>
                                <w:sz w:val="12"/>
                              </w:rPr>
                              <w:t>of North America</w:t>
                            </w:r>
                            <w:r>
                              <w:rPr>
                                <w:color w:val="000000"/>
                                <w:sz w:val="12"/>
                              </w:rPr>
                              <w:t>，</w:t>
                            </w:r>
                            <w:r>
                              <w:rPr>
                                <w:color w:val="000000"/>
                                <w:sz w:val="12"/>
                              </w:rPr>
                              <w:t xml:space="preserve">postwar </w:t>
                            </w:r>
                            <w:r>
                              <w:rPr>
                                <w:color w:val="000000"/>
                                <w:sz w:val="12"/>
                              </w:rPr>
                              <w:t>战后的北美</w:t>
                            </w:r>
                            <w:r>
                              <w:rPr>
                                <w:color w:val="000000"/>
                                <w:sz w:val="12"/>
                              </w:rPr>
                              <w:t>1038,1078</w:t>
                            </w:r>
                          </w:p>
                          <w:p w:rsidR="00AC451B" w:rsidRDefault="007D56C2">
                            <w:pPr>
                              <w:spacing w:line="220" w:lineRule="exact"/>
                            </w:pPr>
                            <w:r>
                              <w:rPr>
                                <w:color w:val="000000"/>
                                <w:sz w:val="14"/>
                              </w:rPr>
                              <w:t xml:space="preserve">of North America,in the Romantic Era </w:t>
                            </w:r>
                            <w:r>
                              <w:rPr>
                                <w:color w:val="000000"/>
                                <w:sz w:val="14"/>
                              </w:rPr>
                              <w:t>浪漫主义时期的北美</w:t>
                            </w:r>
                            <w:r>
                              <w:rPr>
                                <w:color w:val="000000"/>
                                <w:sz w:val="14"/>
                              </w:rPr>
                              <w:t>824</w:t>
                            </w:r>
                          </w:p>
                          <w:p w:rsidR="00AC451B" w:rsidRDefault="007D56C2">
                            <w:pPr>
                              <w:spacing w:line="220" w:lineRule="exact"/>
                            </w:pPr>
                            <w:r>
                              <w:rPr>
                                <w:color w:val="000000"/>
                                <w:sz w:val="14"/>
                              </w:rPr>
                              <w:t>of pilgrimage routes</w:t>
                            </w:r>
                            <w:r>
                              <w:rPr>
                                <w:color w:val="000000"/>
                                <w:sz w:val="14"/>
                              </w:rPr>
                              <w:t>朝圣路线</w:t>
                            </w:r>
                            <w:r>
                              <w:rPr>
                                <w:color w:val="000000"/>
                                <w:sz w:val="14"/>
                              </w:rPr>
                              <w:t>352 of R</w:t>
                            </w:r>
                            <w:r>
                              <w:rPr>
                                <w:color w:val="000000"/>
                                <w:sz w:val="14"/>
                              </w:rPr>
                              <w:t xml:space="preserve">oman Empire </w:t>
                            </w:r>
                            <w:r>
                              <w:rPr>
                                <w:color w:val="000000"/>
                                <w:sz w:val="14"/>
                              </w:rPr>
                              <w:t>罗马帝国</w:t>
                            </w:r>
                            <w:r>
                              <w:rPr>
                                <w:color w:val="000000"/>
                                <w:sz w:val="14"/>
                              </w:rPr>
                              <w:t>178</w:t>
                            </w:r>
                          </w:p>
                          <w:p w:rsidR="00AC451B" w:rsidRDefault="007D56C2">
                            <w:pPr>
                              <w:spacing w:line="220" w:lineRule="exact"/>
                            </w:pPr>
                            <w:r>
                              <w:rPr>
                                <w:color w:val="000000"/>
                                <w:sz w:val="14"/>
                              </w:rPr>
                              <w:t>Maqamat manuseript,Scene in an Arab Village (Yahya ibn Mahmud al-Wasiti</w:t>
                            </w:r>
                            <w:r>
                              <w:rPr>
                                <w:color w:val="000000"/>
                                <w:sz w:val="14"/>
                              </w:rPr>
                              <w:t>）</w:t>
                            </w:r>
                            <w:r>
                              <w:rPr>
                                <w:color w:val="000000"/>
                                <w:sz w:val="14"/>
                              </w:rPr>
                              <w:t xml:space="preserve">.from </w:t>
                            </w:r>
                            <w:r>
                              <w:rPr>
                                <w:color w:val="000000"/>
                                <w:sz w:val="14"/>
                              </w:rPr>
                              <w:t>木卡姆抄本，《阿拉伯村景》（亚希阿</w:t>
                            </w:r>
                            <w:r>
                              <w:rPr>
                                <w:color w:val="000000"/>
                                <w:sz w:val="14"/>
                              </w:rPr>
                              <w:t>·</w:t>
                            </w:r>
                            <w:r>
                              <w:rPr>
                                <w:color w:val="000000"/>
                                <w:sz w:val="14"/>
                              </w:rPr>
                              <w:t>伊本</w:t>
                            </w:r>
                            <w:r>
                              <w:rPr>
                                <w:color w:val="000000"/>
                                <w:sz w:val="14"/>
                              </w:rPr>
                              <w:t>·</w:t>
                            </w:r>
                            <w:r>
                              <w:rPr>
                                <w:color w:val="000000"/>
                                <w:sz w:val="14"/>
                              </w:rPr>
                              <w:t>穆罕默德</w:t>
                            </w:r>
                            <w:r>
                              <w:rPr>
                                <w:color w:val="000000"/>
                                <w:sz w:val="14"/>
                              </w:rPr>
                              <w:t>·</w:t>
                            </w:r>
                            <w:r>
                              <w:rPr>
                                <w:color w:val="000000"/>
                                <w:sz w:val="14"/>
                              </w:rPr>
                              <w:t>阿勒瓦西提）</w:t>
                            </w:r>
                            <w:r>
                              <w:rPr>
                                <w:color w:val="000000"/>
                                <w:sz w:val="14"/>
                              </w:rPr>
                              <w:t>291-292,291</w:t>
                            </w:r>
                          </w:p>
                          <w:p w:rsidR="00AC451B" w:rsidRDefault="007D56C2">
                            <w:pPr>
                              <w:spacing w:line="220" w:lineRule="exact"/>
                            </w:pPr>
                            <w:r>
                              <w:rPr>
                                <w:color w:val="000000"/>
                                <w:sz w:val="14"/>
                              </w:rPr>
                              <w:t xml:space="preserve">Maqsura </w:t>
                            </w:r>
                            <w:r>
                              <w:rPr>
                                <w:color w:val="000000"/>
                                <w:sz w:val="14"/>
                              </w:rPr>
                              <w:t>私室</w:t>
                            </w:r>
                            <w:r>
                              <w:rPr>
                                <w:color w:val="000000"/>
                                <w:sz w:val="14"/>
                              </w:rPr>
                              <w:t>284</w:t>
                            </w:r>
                          </w:p>
                          <w:p w:rsidR="00AC451B" w:rsidRDefault="007D56C2">
                            <w:pPr>
                              <w:spacing w:line="240" w:lineRule="exact"/>
                            </w:pPr>
                            <w:r>
                              <w:rPr>
                                <w:color w:val="000000"/>
                                <w:sz w:val="15"/>
                              </w:rPr>
                              <w:t>Marat</w:t>
                            </w:r>
                            <w:r>
                              <w:rPr>
                                <w:color w:val="000000"/>
                                <w:sz w:val="15"/>
                              </w:rPr>
                              <w:t>，</w:t>
                            </w:r>
                            <w:r>
                              <w:rPr>
                                <w:color w:val="000000"/>
                                <w:sz w:val="15"/>
                              </w:rPr>
                              <w:t xml:space="preserve">Jean-Paul </w:t>
                            </w:r>
                            <w:r>
                              <w:rPr>
                                <w:color w:val="000000"/>
                                <w:sz w:val="15"/>
                              </w:rPr>
                              <w:t>让</w:t>
                            </w:r>
                            <w:r>
                              <w:rPr>
                                <w:color w:val="000000"/>
                                <w:sz w:val="15"/>
                              </w:rPr>
                              <w:t>-</w:t>
                            </w:r>
                            <w:r>
                              <w:rPr>
                                <w:color w:val="000000"/>
                                <w:sz w:val="15"/>
                              </w:rPr>
                              <w:t>保罗</w:t>
                            </w:r>
                            <w:r>
                              <w:rPr>
                                <w:color w:val="000000"/>
                                <w:sz w:val="15"/>
                              </w:rPr>
                              <w:t>·</w:t>
                            </w:r>
                            <w:r>
                              <w:rPr>
                                <w:color w:val="000000"/>
                                <w:sz w:val="15"/>
                              </w:rPr>
                              <w:t>马拉</w:t>
                            </w:r>
                            <w:r>
                              <w:rPr>
                                <w:color w:val="000000"/>
                                <w:sz w:val="15"/>
                              </w:rPr>
                              <w:t>819-820,820</w:t>
                            </w:r>
                          </w:p>
                          <w:p w:rsidR="00AC451B" w:rsidRDefault="007D56C2">
                            <w:pPr>
                              <w:spacing w:line="220" w:lineRule="exact"/>
                            </w:pPr>
                            <w:r>
                              <w:rPr>
                                <w:color w:val="000000"/>
                                <w:sz w:val="14"/>
                              </w:rPr>
                              <w:t>Marc</w:t>
                            </w:r>
                            <w:r>
                              <w:rPr>
                                <w:color w:val="000000"/>
                                <w:sz w:val="14"/>
                              </w:rPr>
                              <w:t>，</w:t>
                            </w:r>
                            <w:r>
                              <w:rPr>
                                <w:color w:val="000000"/>
                                <w:sz w:val="14"/>
                              </w:rPr>
                              <w:t xml:space="preserve">Franz </w:t>
                            </w:r>
                            <w:r>
                              <w:rPr>
                                <w:color w:val="000000"/>
                                <w:sz w:val="14"/>
                              </w:rPr>
                              <w:t>弗朗茨</w:t>
                            </w:r>
                            <w:r>
                              <w:rPr>
                                <w:color w:val="000000"/>
                                <w:sz w:val="14"/>
                              </w:rPr>
                              <w:t>·</w:t>
                            </w:r>
                            <w:r>
                              <w:rPr>
                                <w:color w:val="000000"/>
                                <w:sz w:val="14"/>
                              </w:rPr>
                              <w:t>马尔克</w:t>
                            </w:r>
                          </w:p>
                          <w:p w:rsidR="00AC451B" w:rsidRDefault="007D56C2">
                            <w:pPr>
                              <w:spacing w:line="280" w:lineRule="exact"/>
                            </w:pPr>
                            <w:r>
                              <w:rPr>
                                <w:color w:val="000000"/>
                                <w:sz w:val="17"/>
                              </w:rPr>
                              <w:t>Animal Destinies</w:t>
                            </w:r>
                            <w:r>
                              <w:rPr>
                                <w:color w:val="000000"/>
                                <w:sz w:val="17"/>
                              </w:rPr>
                              <w:t>《动物的命运》</w:t>
                            </w:r>
                            <w:r>
                              <w:rPr>
                                <w:color w:val="000000"/>
                                <w:sz w:val="17"/>
                              </w:rPr>
                              <w:t>959-960,959</w:t>
                            </w:r>
                          </w:p>
                          <w:p w:rsidR="00AC451B" w:rsidRDefault="007D56C2">
                            <w:pPr>
                              <w:spacing w:line="200" w:lineRule="exact"/>
                            </w:pPr>
                            <w:r>
                              <w:rPr>
                                <w:color w:val="000000"/>
                                <w:sz w:val="12"/>
                              </w:rPr>
                              <w:t>Mareus Antonius</w:t>
                            </w:r>
                            <w:r>
                              <w:rPr>
                                <w:color w:val="000000"/>
                                <w:sz w:val="12"/>
                              </w:rPr>
                              <w:t>，</w:t>
                            </w:r>
                            <w:r>
                              <w:rPr>
                                <w:color w:val="000000"/>
                                <w:sz w:val="12"/>
                              </w:rPr>
                              <w:t xml:space="preserve">statue base of </w:t>
                            </w:r>
                            <w:r>
                              <w:rPr>
                                <w:color w:val="000000"/>
                                <w:sz w:val="12"/>
                              </w:rPr>
                              <w:t>马库斯</w:t>
                            </w:r>
                            <w:r>
                              <w:rPr>
                                <w:color w:val="000000"/>
                                <w:sz w:val="12"/>
                              </w:rPr>
                              <w:t>·</w:t>
                            </w:r>
                            <w:r>
                              <w:rPr>
                                <w:color w:val="000000"/>
                                <w:sz w:val="12"/>
                              </w:rPr>
                              <w:t>安东尼乌斯基座</w:t>
                            </w:r>
                            <w:r>
                              <w:rPr>
                                <w:color w:val="000000"/>
                                <w:sz w:val="12"/>
                              </w:rPr>
                              <w:t xml:space="preserve">185-186,185Marcus Aurelius </w:t>
                            </w:r>
                            <w:r>
                              <w:rPr>
                                <w:color w:val="000000"/>
                                <w:sz w:val="12"/>
                              </w:rPr>
                              <w:t>马可</w:t>
                            </w:r>
                            <w:r>
                              <w:rPr>
                                <w:color w:val="000000"/>
                                <w:sz w:val="12"/>
                              </w:rPr>
                              <w:t>·</w:t>
                            </w:r>
                            <w:r>
                              <w:rPr>
                                <w:color w:val="000000"/>
                                <w:sz w:val="12"/>
                              </w:rPr>
                              <w:t>奥勒利乌斯</w:t>
                            </w:r>
                            <w:r>
                              <w:rPr>
                                <w:color w:val="000000"/>
                                <w:sz w:val="12"/>
                              </w:rPr>
                              <w:t>200</w:t>
                            </w:r>
                          </w:p>
                          <w:p w:rsidR="00AC451B" w:rsidRDefault="007D56C2">
                            <w:pPr>
                              <w:spacing w:line="200" w:lineRule="exact"/>
                            </w:pPr>
                            <w:r>
                              <w:rPr>
                                <w:color w:val="000000"/>
                                <w:sz w:val="12"/>
                              </w:rPr>
                              <w:t>equestrian statue of</w:t>
                            </w:r>
                            <w:r>
                              <w:rPr>
                                <w:color w:val="000000"/>
                                <w:sz w:val="12"/>
                              </w:rPr>
                              <w:t>《马可</w:t>
                            </w:r>
                            <w:r>
                              <w:rPr>
                                <w:color w:val="000000"/>
                                <w:sz w:val="12"/>
                              </w:rPr>
                              <w:t>·</w:t>
                            </w:r>
                            <w:r>
                              <w:rPr>
                                <w:color w:val="000000"/>
                                <w:sz w:val="12"/>
                              </w:rPr>
                              <w:t>奥勒利乌斯骑马像》</w:t>
                            </w:r>
                            <w:r>
                              <w:rPr>
                                <w:color w:val="000000"/>
                                <w:sz w:val="12"/>
                              </w:rPr>
                              <w:t>193,194</w:t>
                            </w:r>
                          </w:p>
                          <w:p w:rsidR="00AC451B" w:rsidRDefault="007D56C2">
                            <w:pPr>
                              <w:spacing w:line="220" w:lineRule="exact"/>
                            </w:pPr>
                            <w:r>
                              <w:rPr>
                                <w:color w:val="000000"/>
                                <w:sz w:val="14"/>
                              </w:rPr>
                              <w:t>Marey</w:t>
                            </w:r>
                            <w:r>
                              <w:rPr>
                                <w:color w:val="000000"/>
                                <w:sz w:val="14"/>
                              </w:rPr>
                              <w:t>，</w:t>
                            </w:r>
                            <w:r>
                              <w:rPr>
                                <w:color w:val="000000"/>
                                <w:sz w:val="14"/>
                              </w:rPr>
                              <w:t xml:space="preserve">Étienne-Jules </w:t>
                            </w:r>
                            <w:r>
                              <w:rPr>
                                <w:color w:val="000000"/>
                                <w:sz w:val="14"/>
                              </w:rPr>
                              <w:t>艾蒂安</w:t>
                            </w:r>
                            <w:r>
                              <w:rPr>
                                <w:color w:val="000000"/>
                                <w:sz w:val="14"/>
                              </w:rPr>
                              <w:t>-</w:t>
                            </w:r>
                            <w:r>
                              <w:rPr>
                                <w:color w:val="000000"/>
                                <w:sz w:val="14"/>
                              </w:rPr>
                              <w:t>儒勒</w:t>
                            </w:r>
                            <w:r>
                              <w:rPr>
                                <w:color w:val="000000"/>
                                <w:sz w:val="14"/>
                              </w:rPr>
                              <w:t>·</w:t>
                            </w:r>
                            <w:r>
                              <w:rPr>
                                <w:color w:val="000000"/>
                                <w:sz w:val="14"/>
                              </w:rPr>
                              <w:t>马雷</w:t>
                            </w:r>
                          </w:p>
                          <w:p w:rsidR="00AC451B" w:rsidRDefault="007D56C2">
                            <w:pPr>
                              <w:spacing w:line="200" w:lineRule="exact"/>
                            </w:pPr>
                            <w:r>
                              <w:rPr>
                                <w:color w:val="000000"/>
                                <w:sz w:val="12"/>
                              </w:rPr>
                              <w:t>Man in Black Suit with White Stripes Down Arms and Legs,Walking in</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47" style="position:absolute;left:0pt;margin-left:324.0pt;margin-top:8.0pt;height:780.0pt;width:122.0pt;z-index:639022427955963866;mso-width-relative:page;mso-height-relative:page;mso-position-vertical-relative:page;mso-position-horizontal-relative:page;" coordsize="21600,21600" o:spid="_x0000_s24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100" w:firstLine="0"/>
                        <w:jc w:val="both"/>
                      </w:pPr>
                      <w:r>
                        <w:rPr>
                          <w:sz w:val="14"/>
                          <w:color w:val="000000"/>
                        </w:rPr>
                        <w:t xml:space="preserve">of Europe，in the Enlightenment 启蒙</w:t>
                      </w:r>
                      <w:r>
                        <w:rPr>
                          <w:sz w:val="14"/>
                          <w:color w:val="000000"/>
                        </w:rPr>
                        <w:t xml:space="preserve">时代的欧洲790</w:t>
                      </w:r>
                    </w:p>
                    <w:p>
                      <w:pPr>
                        <w:spacing w:line="200" w:lineRule="exact"/>
                        <w:ind w:left="100" w:firstLine="0"/>
                        <w:jc w:val="both"/>
                      </w:pPr>
                      <w:r>
                        <w:rPr>
                          <w:sz w:val="14"/>
                          <w:color w:val="000000"/>
                        </w:rPr>
                        <w:t xml:space="preserve">of Europe,in the fifteenth century 15 </w:t>
                      </w:r>
                      <w:r>
                        <w:rPr>
                          <w:sz w:val="14"/>
                          <w:color w:val="000000"/>
                        </w:rPr>
                        <w:t xml:space="preserve">世纪的欧洲470</w:t>
                      </w:r>
                    </w:p>
                    <w:p>
                      <w:pPr>
                        <w:spacing w:line="200" w:lineRule="exact"/>
                        <w:ind w:left="100" w:firstLine="0"/>
                        <w:jc w:val="both"/>
                      </w:pPr>
                      <w:r>
                        <w:rPr>
                          <w:sz w:val="12"/>
                          <w:color w:val="000000"/>
                        </w:rPr>
                        <w:t xml:space="preserve">of Europe，Gothie 哥特艺术时期的欧</w:t>
                      </w:r>
                      <w:r>
                        <w:rPr>
                          <w:sz w:val="12"/>
                          <w:color w:val="000000"/>
                        </w:rPr>
                        <w:t xml:space="preserve">洲386</w:t>
                      </w:r>
                    </w:p>
                    <w:p>
                      <w:pPr>
                        <w:spacing w:line="220" w:lineRule="exact"/>
                        <w:ind w:left="100" w:firstLine="0"/>
                        <w:jc w:val="both"/>
                      </w:pPr>
                      <w:r>
                        <w:rPr>
                          <w:sz w:val="14"/>
                          <w:color w:val="000000"/>
                        </w:rPr>
                        <w:t xml:space="preserve">of Europe，in the Middle Ages 中世纪</w:t>
                      </w:r>
                      <w:r>
                        <w:rPr>
                          <w:sz w:val="14"/>
                          <w:color w:val="000000"/>
                        </w:rPr>
                        <w:t xml:space="preserve">的欧洲312</w:t>
                      </w:r>
                    </w:p>
                    <w:p>
                      <w:pPr>
                        <w:spacing w:line="200" w:lineRule="exact"/>
                        <w:ind w:left="100" w:firstLine="0"/>
                        <w:jc w:val="both"/>
                      </w:pPr>
                      <w:r>
                        <w:rPr>
                          <w:sz w:val="14"/>
                          <w:color w:val="000000"/>
                        </w:rPr>
                        <w:t xml:space="preserve">of Europe，postwar 战后欧洲1038， </w:t>
                      </w:r>
                      <w:r>
                        <w:rPr>
                          <w:sz w:val="14"/>
                          <w:color w:val="000000"/>
                        </w:rPr>
                        <w:t xml:space="preserve">1078</w:t>
                      </w:r>
                    </w:p>
                    <w:p>
                      <w:pPr>
                        <w:spacing w:line="240" w:lineRule="exact"/>
                        <w:ind w:firstLine="100"/>
                        <w:jc w:val="both"/>
                      </w:pPr>
                      <w:r>
                        <w:rPr>
                          <w:sz w:val="14"/>
                          <w:color w:val="000000"/>
                        </w:rPr>
                        <w:t xml:space="preserve">of Europe，prehistoric史前欧洲2</w:t>
                      </w:r>
                    </w:p>
                    <w:p>
                      <w:pPr>
                        <w:spacing w:line="200" w:lineRule="exact"/>
                        <w:ind w:left="100" w:firstLine="0"/>
                        <w:jc w:val="both"/>
                      </w:pPr>
                      <w:r>
                        <w:rPr>
                          <w:sz w:val="12"/>
                          <w:color w:val="000000"/>
                        </w:rPr>
                        <w:t xml:space="preserve">of Europe，in Rococo period 洛可可时</w:t>
                      </w:r>
                      <w:r>
                        <w:rPr>
                          <w:sz w:val="12"/>
                          <w:color w:val="000000"/>
                        </w:rPr>
                        <w:t xml:space="preserve">期的欧洲758</w:t>
                      </w:r>
                    </w:p>
                    <w:p>
                      <w:pPr>
                        <w:spacing w:line="200" w:lineRule="exact"/>
                        <w:ind w:left="100" w:firstLine="0"/>
                        <w:jc w:val="both"/>
                      </w:pPr>
                      <w:r>
                        <w:rPr>
                          <w:sz w:val="12"/>
                          <w:color w:val="000000"/>
                        </w:rPr>
                        <w:t xml:space="preserve">of Europe，in Romantic Era 浪漫主义</w:t>
                      </w:r>
                      <w:r>
                        <w:rPr>
                          <w:sz w:val="12"/>
                          <w:color w:val="000000"/>
                        </w:rPr>
                        <w:t xml:space="preserve">时期的欧洲824</w:t>
                      </w:r>
                    </w:p>
                    <w:p>
                      <w:pPr>
                        <w:spacing w:line="220" w:lineRule="exact"/>
                        <w:ind w:left="100" w:firstLine="0"/>
                        <w:jc w:val="both"/>
                      </w:pPr>
                      <w:r>
                        <w:rPr>
                          <w:sz w:val="14"/>
                          <w:color w:val="000000"/>
                        </w:rPr>
                        <w:t xml:space="preserve">of Europe,in the seventeenth century </w:t>
                      </w:r>
                      <w:r>
                        <w:rPr>
                          <w:sz w:val="14"/>
                          <w:color w:val="000000"/>
                        </w:rPr>
                        <w:t xml:space="preserve">17世纪的欧洲660,698,734</w:t>
                      </w:r>
                    </w:p>
                    <w:p>
                      <w:pPr>
                        <w:spacing w:line="220" w:lineRule="exact"/>
                        <w:ind w:left="100" w:firstLine="0"/>
                        <w:jc w:val="both"/>
                      </w:pPr>
                      <w:r>
                        <w:rPr>
                          <w:sz w:val="12"/>
                          <w:color w:val="000000"/>
                        </w:rPr>
                        <w:t xml:space="preserve">of Europe,in the sixtenth century 16 </w:t>
                      </w:r>
                      <w:r>
                        <w:rPr>
                          <w:sz w:val="12"/>
                          <w:color w:val="000000"/>
                        </w:rPr>
                        <w:t xml:space="preserve">世纪的欧洲622</w:t>
                      </w:r>
                    </w:p>
                    <w:p>
                      <w:pPr>
                        <w:spacing w:line="220" w:lineRule="exact"/>
                        <w:ind w:left="100" w:firstLine="0"/>
                        <w:jc w:val="both"/>
                      </w:pPr>
                      <w:r>
                        <w:rPr>
                          <w:sz w:val="12"/>
                          <w:color w:val="000000"/>
                        </w:rPr>
                        <w:t xml:space="preserve">of Greece，ancient 古希腊103 </w:t>
                      </w:r>
                      <w:r>
                        <w:rPr>
                          <w:sz w:val="12"/>
                          <w:color w:val="000000"/>
                        </w:rPr>
                        <w:t xml:space="preserve">of Islamic world 伊斯兰世界 278</w:t>
                      </w:r>
                    </w:p>
                    <w:p>
                      <w:pPr>
                        <w:spacing w:line="200" w:lineRule="exact"/>
                        <w:ind w:left="100" w:firstLine="0"/>
                        <w:jc w:val="both"/>
                      </w:pPr>
                      <w:r>
                        <w:rPr>
                          <w:sz w:val="12"/>
                          <w:color w:val="000000"/>
                        </w:rPr>
                        <w:t xml:space="preserve">of Italy，Renaissance（early）意大利文</w:t>
                      </w:r>
                      <w:r>
                        <w:rPr>
                          <w:sz w:val="12"/>
                          <w:color w:val="000000"/>
                        </w:rPr>
                        <w:t xml:space="preserve">艺复兴（早期）504</w:t>
                      </w:r>
                    </w:p>
                    <w:p>
                      <w:pPr>
                        <w:spacing w:line="200" w:lineRule="exact"/>
                        <w:ind w:left="100" w:firstLine="0"/>
                        <w:jc w:val="both"/>
                      </w:pPr>
                      <w:r>
                        <w:rPr>
                          <w:sz w:val="12"/>
                          <w:color w:val="000000"/>
                        </w:rPr>
                        <w:t xml:space="preserve">of Italy，Renaissance（Late）意大利文</w:t>
                      </w:r>
                      <w:r>
                        <w:rPr>
                          <w:sz w:val="12"/>
                          <w:color w:val="000000"/>
                        </w:rPr>
                        <w:t xml:space="preserve">艺复兴（晚期）588</w:t>
                      </w:r>
                    </w:p>
                    <w:p>
                      <w:pPr>
                        <w:spacing w:line="200" w:lineRule="exact"/>
                        <w:ind w:left="100" w:firstLine="0"/>
                        <w:jc w:val="both"/>
                      </w:pPr>
                      <w:r>
                        <w:rPr>
                          <w:sz w:val="12"/>
                          <w:color w:val="000000"/>
                        </w:rPr>
                        <w:t xml:space="preserve">of Italy,thirteenth and fourteenth </w:t>
                      </w:r>
                      <w:r>
                        <w:rPr>
                          <w:sz w:val="12"/>
                          <w:color w:val="000000"/>
                        </w:rPr>
                        <w:t xml:space="preserve">centuries 13和14世纪的意大利</w:t>
                      </w:r>
                      <w:r>
                        <w:rPr>
                          <w:sz w:val="12"/>
                          <w:color w:val="000000"/>
                        </w:rPr>
                        <w:t xml:space="preserve">438</w:t>
                      </w:r>
                    </w:p>
                    <w:p>
                      <w:pPr>
                        <w:spacing w:line="240" w:lineRule="exact"/>
                        <w:ind w:firstLine="0"/>
                        <w:jc w:val="both"/>
                      </w:pPr>
                      <w:r>
                        <w:rPr>
                          <w:sz w:val="12"/>
                          <w:color w:val="000000"/>
                        </w:rPr>
                        <w:t xml:space="preserve">of Near East 近东22</w:t>
                      </w:r>
                    </w:p>
                    <w:p>
                      <w:pPr>
                        <w:spacing w:line="220" w:lineRule="exact"/>
                        <w:ind w:firstLine="0"/>
                        <w:jc w:val="both"/>
                      </w:pPr>
                      <w:r>
                        <w:rPr>
                          <w:sz w:val="14"/>
                          <w:color w:val="000000"/>
                        </w:rPr>
                        <w:t xml:space="preserve">of Near East,early Christian and </w:t>
                      </w:r>
                      <w:r>
                        <w:rPr>
                          <w:sz w:val="14"/>
                          <w:color w:val="000000"/>
                        </w:rPr>
                        <w:t xml:space="preserve">Byzantine periods 早期基督教和</w:t>
                      </w:r>
                      <w:r>
                        <w:rPr>
                          <w:sz w:val="14"/>
                          <w:color w:val="000000"/>
                        </w:rPr>
                        <w:t xml:space="preserve">拜占庭时期的近东236</w:t>
                      </w:r>
                    </w:p>
                    <w:p>
                      <w:pPr>
                        <w:spacing w:line="200" w:lineRule="exact"/>
                        <w:ind w:firstLine="0"/>
                        <w:jc w:val="both"/>
                      </w:pPr>
                      <w:r>
                        <w:rPr>
                          <w:sz w:val="12"/>
                          <w:color w:val="000000"/>
                        </w:rPr>
                        <w:t xml:space="preserve">of North America,in Age of Positivism </w:t>
                      </w:r>
                      <w:r>
                        <w:rPr>
                          <w:sz w:val="12"/>
                          <w:color w:val="000000"/>
                        </w:rPr>
                        <w:t xml:space="preserve">实证主义时代的北美862</w:t>
                      </w:r>
                    </w:p>
                    <w:p>
                      <w:pPr>
                        <w:spacing w:line="220" w:lineRule="exact"/>
                        <w:ind w:firstLine="0"/>
                        <w:jc w:val="both"/>
                      </w:pPr>
                      <w:r>
                        <w:rPr>
                          <w:sz w:val="14"/>
                          <w:color w:val="000000"/>
                        </w:rPr>
                        <w:t xml:space="preserve">of North America,in early twentieth </w:t>
                      </w:r>
                      <w:r>
                        <w:rPr>
                          <w:sz w:val="14"/>
                          <w:color w:val="000000"/>
                        </w:rPr>
                        <w:t xml:space="preserve">century 20世纪早期的北美946</w:t>
                      </w:r>
                    </w:p>
                    <w:p>
                      <w:pPr>
                        <w:spacing w:line="200" w:lineRule="exact"/>
                        <w:ind w:firstLine="0"/>
                        <w:jc w:val="both"/>
                      </w:pPr>
                      <w:r>
                        <w:rPr>
                          <w:sz w:val="12"/>
                          <w:color w:val="000000"/>
                        </w:rPr>
                        <w:t xml:space="preserve">of North America,in the Enlightenment </w:t>
                      </w:r>
                      <w:r>
                        <w:rPr>
                          <w:sz w:val="12"/>
                          <w:color w:val="000000"/>
                        </w:rPr>
                        <w:t xml:space="preserve">启蒙时代的北美790</w:t>
                      </w:r>
                    </w:p>
                    <w:p>
                      <w:pPr>
                        <w:spacing w:line="200" w:lineRule="exact"/>
                        <w:ind w:firstLine="0"/>
                        <w:jc w:val="both"/>
                      </w:pPr>
                      <w:r>
                        <w:rPr>
                          <w:sz w:val="12"/>
                          <w:color w:val="000000"/>
                        </w:rPr>
                        <w:t xml:space="preserve">of North America，postwar 战后的北</w:t>
                      </w:r>
                      <w:r>
                        <w:rPr>
                          <w:sz w:val="12"/>
                          <w:color w:val="000000"/>
                        </w:rPr>
                        <w:t xml:space="preserve">美1038,1078</w:t>
                      </w:r>
                    </w:p>
                    <w:p>
                      <w:pPr>
                        <w:spacing w:line="220" w:lineRule="exact"/>
                        <w:ind w:firstLine="0"/>
                        <w:jc w:val="both"/>
                      </w:pPr>
                      <w:r>
                        <w:rPr>
                          <w:sz w:val="14"/>
                          <w:color w:val="000000"/>
                        </w:rPr>
                        <w:t xml:space="preserve">of North America,in the Romantic Era </w:t>
                      </w:r>
                      <w:r>
                        <w:rPr>
                          <w:sz w:val="14"/>
                          <w:color w:val="000000"/>
                        </w:rPr>
                        <w:t xml:space="preserve">浪漫主义时期的北美824</w:t>
                      </w:r>
                    </w:p>
                    <w:p>
                      <w:pPr>
                        <w:spacing w:line="220" w:lineRule="exact"/>
                        <w:ind w:firstLine="0"/>
                        <w:jc w:val="both"/>
                      </w:pPr>
                      <w:r>
                        <w:rPr>
                          <w:sz w:val="14"/>
                          <w:color w:val="000000"/>
                        </w:rPr>
                        <w:t xml:space="preserve">of pilgrimage routes朝圣路线352 </w:t>
                      </w:r>
                      <w:r>
                        <w:rPr>
                          <w:sz w:val="14"/>
                          <w:color w:val="000000"/>
                        </w:rPr>
                        <w:t xml:space="preserve">of Roman Empire 罗马帝国178</w:t>
                      </w:r>
                    </w:p>
                    <w:p>
                      <w:pPr>
                        <w:spacing w:line="220" w:lineRule="exact"/>
                        <w:ind w:firstLine="0"/>
                        <w:jc w:val="both"/>
                      </w:pPr>
                      <w:r>
                        <w:rPr>
                          <w:sz w:val="14"/>
                          <w:color w:val="000000"/>
                        </w:rPr>
                        <w:t xml:space="preserve">Maqamat manuseript,Scene in an </w:t>
                      </w:r>
                      <w:r>
                        <w:rPr>
                          <w:sz w:val="14"/>
                          <w:color w:val="000000"/>
                        </w:rPr>
                        <w:t xml:space="preserve">Arab Village (Yahya ibn Mahmud al-</w:t>
                      </w:r>
                      <w:r>
                        <w:rPr>
                          <w:sz w:val="14"/>
                          <w:color w:val="000000"/>
                        </w:rPr>
                        <w:t xml:space="preserve">Wasiti）.from 木卡姆抄本，《阿拉伯</w:t>
                      </w:r>
                      <w:r>
                        <w:rPr>
                          <w:sz w:val="14"/>
                          <w:color w:val="000000"/>
                        </w:rPr>
                        <w:t xml:space="preserve">村景》（亚希阿·伊本·穆罕默德·阿</w:t>
                      </w:r>
                      <w:r>
                        <w:rPr>
                          <w:sz w:val="14"/>
                          <w:color w:val="000000"/>
                        </w:rPr>
                        <w:t xml:space="preserve">勒瓦西提）291-292,291</w:t>
                      </w:r>
                    </w:p>
                    <w:p>
                      <w:pPr>
                        <w:spacing w:line="220" w:lineRule="exact"/>
                        <w:ind w:firstLine="0"/>
                        <w:jc w:val="both"/>
                      </w:pPr>
                      <w:r>
                        <w:rPr>
                          <w:sz w:val="14"/>
                          <w:color w:val="000000"/>
                        </w:rPr>
                        <w:t xml:space="preserve">Maqsura 私室284</w:t>
                      </w:r>
                    </w:p>
                    <w:p>
                      <w:pPr>
                        <w:spacing w:line="240" w:lineRule="exact"/>
                        <w:ind w:firstLine="0"/>
                        <w:jc w:val="both"/>
                      </w:pPr>
                      <w:r>
                        <w:rPr>
                          <w:sz w:val="15"/>
                          <w:color w:val="000000"/>
                        </w:rPr>
                        <w:t xml:space="preserve">Marat，Jean-Paul 让-保罗·马拉819-</w:t>
                      </w:r>
                      <w:r>
                        <w:rPr>
                          <w:sz w:val="15"/>
                          <w:color w:val="000000"/>
                        </w:rPr>
                        <w:t xml:space="preserve">820,820</w:t>
                      </w:r>
                    </w:p>
                    <w:p>
                      <w:pPr>
                        <w:spacing w:line="220" w:lineRule="exact"/>
                        <w:ind w:firstLine="0"/>
                        <w:jc w:val="both"/>
                      </w:pPr>
                      <w:r>
                        <w:rPr>
                          <w:sz w:val="14"/>
                          <w:color w:val="000000"/>
                        </w:rPr>
                        <w:t xml:space="preserve">Marc，Franz 弗朗茨·马尔克</w:t>
                      </w:r>
                    </w:p>
                    <w:p>
                      <w:pPr>
                        <w:spacing w:line="280" w:lineRule="exact"/>
                        <w:ind w:firstLine="0"/>
                        <w:jc w:val="both"/>
                      </w:pPr>
                      <w:r>
                        <w:rPr>
                          <w:sz w:val="17"/>
                          <w:color w:val="000000"/>
                        </w:rPr>
                        <w:t xml:space="preserve">Animal Destinies《动物的命运》</w:t>
                      </w:r>
                      <w:r>
                        <w:rPr>
                          <w:sz w:val="17"/>
                          <w:color w:val="000000"/>
                        </w:rPr>
                        <w:t xml:space="preserve">959-960,959</w:t>
                      </w:r>
                    </w:p>
                    <w:p>
                      <w:pPr>
                        <w:spacing w:line="200" w:lineRule="exact"/>
                        <w:ind w:firstLine="0"/>
                        <w:jc w:val="both"/>
                      </w:pPr>
                      <w:r>
                        <w:rPr>
                          <w:sz w:val="12"/>
                          <w:color w:val="000000"/>
                        </w:rPr>
                        <w:t xml:space="preserve">Mareus Antonius，statue base of 马库</w:t>
                      </w:r>
                      <w:r>
                        <w:rPr>
                          <w:sz w:val="12"/>
                          <w:color w:val="000000"/>
                        </w:rPr>
                        <w:t xml:space="preserve">斯·安东尼乌斯基座185-186,185</w:t>
                      </w:r>
                      <w:r>
                        <w:rPr>
                          <w:sz w:val="12"/>
                          <w:color w:val="000000"/>
                        </w:rPr>
                        <w:t xml:space="preserve">Marcus Aurelius 马可·奥勒利乌斯</w:t>
                      </w:r>
                      <w:r>
                        <w:rPr>
                          <w:sz w:val="12"/>
                          <w:color w:val="000000"/>
                        </w:rPr>
                        <w:t xml:space="preserve">200</w:t>
                      </w:r>
                    </w:p>
                    <w:p>
                      <w:pPr>
                        <w:spacing w:line="200" w:lineRule="exact"/>
                        <w:ind w:firstLine="0"/>
                        <w:jc w:val="both"/>
                      </w:pPr>
                      <w:r>
                        <w:rPr>
                          <w:sz w:val="12"/>
                          <w:color w:val="000000"/>
                        </w:rPr>
                        <w:t xml:space="preserve">equestrian statue of《马可·奥勒利</w:t>
                      </w:r>
                      <w:r>
                        <w:rPr>
                          <w:sz w:val="12"/>
                          <w:color w:val="000000"/>
                        </w:rPr>
                        <w:t xml:space="preserve">乌斯骑马像》193,194</w:t>
                      </w:r>
                    </w:p>
                    <w:p>
                      <w:pPr>
                        <w:spacing w:line="220" w:lineRule="exact"/>
                        <w:ind w:firstLine="0"/>
                        <w:jc w:val="both"/>
                      </w:pPr>
                      <w:r>
                        <w:rPr>
                          <w:sz w:val="14"/>
                          <w:color w:val="000000"/>
                        </w:rPr>
                        <w:t xml:space="preserve">Marey，Étienne-Jules 艾蒂安-儒</w:t>
                      </w:r>
                      <w:r>
                        <w:rPr>
                          <w:sz w:val="14"/>
                          <w:color w:val="000000"/>
                        </w:rPr>
                        <w:t xml:space="preserve">勒·马雷</w:t>
                      </w:r>
                    </w:p>
                    <w:p>
                      <w:pPr>
                        <w:spacing w:line="200" w:lineRule="exact"/>
                        <w:ind w:firstLine="0"/>
                        <w:jc w:val="both"/>
                      </w:pPr>
                      <w:r>
                        <w:rPr>
                          <w:sz w:val="12"/>
                          <w:color w:val="000000"/>
                        </w:rPr>
                        <w:t xml:space="preserve">Man in Black Suit with White Stripes </w:t>
                      </w:r>
                      <w:r>
                        <w:rPr>
                          <w:sz w:val="12"/>
                          <w:color w:val="000000"/>
                        </w:rPr>
                        <w:t xml:space="preserve">Down Arms and Legs,Walking in</w:t>
                      </w:r>
                    </w:p>
                  </w:txbxContent>
                </v:textbox>
              </v:shape>
            </w:pict>
          </mc:Fallback>
        </mc:AlternateContent>
      </w:r>
      <w:r>
        <w:rPr>
          <w:noProof/>
        </w:rPr>
        <mc:AlternateContent>
          <mc:Choice Requires="wps">
            <w:drawing>
              <wp:anchor distT="0" distB="0" distL="114300" distR="114300" simplePos="0" relativeHeight="251654144" behindDoc="0" locked="0" layoutInCell="1" allowOverlap="1">
                <wp:simplePos x="0" y="0"/>
                <wp:positionH relativeFrom="page">
                  <wp:posOffset>5829300</wp:posOffset>
                </wp:positionH>
                <wp:positionV relativeFrom="page">
                  <wp:posOffset>127000</wp:posOffset>
                </wp:positionV>
                <wp:extent cx="1638300" cy="9880600"/>
                <wp:effectExtent l="0" t="0" r="635" b="14605"/>
                <wp:wrapSquare wrapText="bothSides"/>
                <wp:docPr id="24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240"/>
                            </w:pPr>
                            <w:r>
                              <w:rPr>
                                <w:color w:val="000000"/>
                                <w:sz w:val="12"/>
                              </w:rPr>
                              <w:t>Front of a Black Wall</w:t>
                            </w:r>
                            <w:r>
                              <w:rPr>
                                <w:color w:val="000000"/>
                                <w:sz w:val="12"/>
                              </w:rPr>
                              <w:t>《黑衣男子，</w:t>
                            </w:r>
                            <w:r>
                              <w:rPr>
                                <w:color w:val="000000"/>
                                <w:sz w:val="12"/>
                              </w:rPr>
                              <w:t xml:space="preserve"> </w:t>
                            </w:r>
                            <w:r>
                              <w:rPr>
                                <w:color w:val="000000"/>
                                <w:sz w:val="12"/>
                              </w:rPr>
                              <w:t>四肢有白色条</w:t>
                            </w:r>
                            <w:r>
                              <w:rPr>
                                <w:color w:val="000000"/>
                                <w:sz w:val="12"/>
                              </w:rPr>
                              <w:t>带，从黑墙前走过》</w:t>
                            </w:r>
                            <w:r>
                              <w:rPr>
                                <w:color w:val="000000"/>
                                <w:sz w:val="12"/>
                              </w:rPr>
                              <w:t>942,942</w:t>
                            </w:r>
                          </w:p>
                          <w:p w:rsidR="00AC451B" w:rsidRDefault="007D56C2">
                            <w:pPr>
                              <w:spacing w:line="220" w:lineRule="exact"/>
                            </w:pPr>
                            <w:r>
                              <w:rPr>
                                <w:color w:val="000000"/>
                                <w:sz w:val="12"/>
                              </w:rPr>
                              <w:t xml:space="preserve">Margaret of Male </w:t>
                            </w:r>
                            <w:r>
                              <w:rPr>
                                <w:color w:val="000000"/>
                                <w:sz w:val="12"/>
                              </w:rPr>
                              <w:t>马勒的玛格丽特</w:t>
                            </w:r>
                            <w:r>
                              <w:rPr>
                                <w:color w:val="000000"/>
                                <w:sz w:val="12"/>
                              </w:rPr>
                              <w:t>471Margarita</w:t>
                            </w:r>
                            <w:r>
                              <w:rPr>
                                <w:color w:val="000000"/>
                                <w:sz w:val="12"/>
                              </w:rPr>
                              <w:t>，</w:t>
                            </w:r>
                            <w:r>
                              <w:rPr>
                                <w:color w:val="000000"/>
                                <w:sz w:val="12"/>
                              </w:rPr>
                              <w:t xml:space="preserve">princess </w:t>
                            </w:r>
                            <w:r>
                              <w:rPr>
                                <w:color w:val="000000"/>
                                <w:sz w:val="12"/>
                              </w:rPr>
                              <w:t>玛格丽塔公主</w:t>
                            </w:r>
                            <w:r>
                              <w:rPr>
                                <w:color w:val="000000"/>
                                <w:sz w:val="12"/>
                              </w:rPr>
                              <w:t>692 Maria Anna</w:t>
                            </w:r>
                            <w:r>
                              <w:rPr>
                                <w:color w:val="000000"/>
                                <w:sz w:val="12"/>
                              </w:rPr>
                              <w:t>，</w:t>
                            </w:r>
                            <w:r>
                              <w:rPr>
                                <w:color w:val="000000"/>
                                <w:sz w:val="12"/>
                              </w:rPr>
                              <w:t>queen of Spain</w:t>
                            </w:r>
                            <w:r>
                              <w:rPr>
                                <w:color w:val="000000"/>
                                <w:sz w:val="12"/>
                              </w:rPr>
                              <w:t>玛丽亚</w:t>
                            </w:r>
                            <w:r>
                              <w:rPr>
                                <w:color w:val="000000"/>
                                <w:sz w:val="12"/>
                              </w:rPr>
                              <w:t>·</w:t>
                            </w:r>
                            <w:r>
                              <w:rPr>
                                <w:color w:val="000000"/>
                                <w:sz w:val="12"/>
                              </w:rPr>
                              <w:t>安娜，西班牙王后</w:t>
                            </w:r>
                            <w:r>
                              <w:rPr>
                                <w:color w:val="000000"/>
                                <w:sz w:val="12"/>
                              </w:rPr>
                              <w:t>692</w:t>
                            </w:r>
                          </w:p>
                          <w:p w:rsidR="00AC451B" w:rsidRDefault="007D56C2">
                            <w:pPr>
                              <w:spacing w:line="220" w:lineRule="exact"/>
                            </w:pPr>
                            <w:r>
                              <w:rPr>
                                <w:color w:val="000000"/>
                                <w:sz w:val="14"/>
                              </w:rPr>
                              <w:t>Marie Antoinette</w:t>
                            </w:r>
                            <w:r>
                              <w:rPr>
                                <w:color w:val="000000"/>
                                <w:sz w:val="14"/>
                              </w:rPr>
                              <w:t>，</w:t>
                            </w:r>
                            <w:r>
                              <w:rPr>
                                <w:color w:val="000000"/>
                                <w:sz w:val="14"/>
                              </w:rPr>
                              <w:t xml:space="preserve">queen of France </w:t>
                            </w:r>
                            <w:r>
                              <w:rPr>
                                <w:color w:val="000000"/>
                                <w:sz w:val="14"/>
                              </w:rPr>
                              <w:t>玛丽</w:t>
                            </w:r>
                            <w:r>
                              <w:rPr>
                                <w:color w:val="000000"/>
                                <w:sz w:val="14"/>
                              </w:rPr>
                              <w:t>·</w:t>
                            </w:r>
                            <w:r>
                              <w:rPr>
                                <w:color w:val="000000"/>
                                <w:sz w:val="14"/>
                              </w:rPr>
                              <w:t>安托瓦内特，法国王后</w:t>
                            </w:r>
                            <w:r>
                              <w:rPr>
                                <w:color w:val="000000"/>
                                <w:sz w:val="14"/>
                              </w:rPr>
                              <w:t>757</w:t>
                            </w:r>
                          </w:p>
                          <w:p w:rsidR="00AC451B" w:rsidRDefault="007D56C2">
                            <w:pPr>
                              <w:spacing w:line="220" w:lineRule="exact"/>
                            </w:pPr>
                            <w:r>
                              <w:rPr>
                                <w:color w:val="000000"/>
                                <w:sz w:val="14"/>
                              </w:rPr>
                              <w:t xml:space="preserve">Marie Antoinette and Her Children </w:t>
                            </w:r>
                            <w:r>
                              <w:rPr>
                                <w:color w:val="000000"/>
                                <w:sz w:val="14"/>
                              </w:rPr>
                              <w:t>（</w:t>
                            </w:r>
                            <w:r>
                              <w:rPr>
                                <w:color w:val="000000"/>
                                <w:sz w:val="14"/>
                              </w:rPr>
                              <w:t>Vigée-Lebrun</w:t>
                            </w:r>
                            <w:r>
                              <w:rPr>
                                <w:color w:val="000000"/>
                                <w:sz w:val="14"/>
                              </w:rPr>
                              <w:t>）《玛丽</w:t>
                            </w:r>
                            <w:r>
                              <w:rPr>
                                <w:color w:val="000000"/>
                                <w:sz w:val="14"/>
                              </w:rPr>
                              <w:t>·</w:t>
                            </w:r>
                            <w:r>
                              <w:rPr>
                                <w:color w:val="000000"/>
                                <w:sz w:val="14"/>
                              </w:rPr>
                              <w:t>安托瓦内特和她的孩子们》（维热</w:t>
                            </w:r>
                            <w:r>
                              <w:rPr>
                                <w:color w:val="000000"/>
                                <w:sz w:val="14"/>
                              </w:rPr>
                              <w:t>-</w:t>
                            </w:r>
                            <w:r>
                              <w:rPr>
                                <w:color w:val="000000"/>
                                <w:sz w:val="14"/>
                              </w:rPr>
                              <w:t>勒布伦）</w:t>
                            </w:r>
                            <w:r>
                              <w:rPr>
                                <w:color w:val="000000"/>
                                <w:sz w:val="14"/>
                              </w:rPr>
                              <w:t>767-768,767</w:t>
                            </w:r>
                          </w:p>
                          <w:p w:rsidR="00AC451B" w:rsidRDefault="007D56C2">
                            <w:pPr>
                              <w:spacing w:line="220" w:lineRule="exact"/>
                            </w:pPr>
                            <w:r>
                              <w:rPr>
                                <w:color w:val="000000"/>
                                <w:sz w:val="14"/>
                              </w:rPr>
                              <w:t>Marie de</w:t>
                            </w:r>
                            <w:r>
                              <w:rPr>
                                <w:color w:val="000000"/>
                                <w:sz w:val="14"/>
                              </w:rPr>
                              <w:t>'Medici,Queen of France, Landing in Marseilles</w:t>
                            </w:r>
                            <w:r>
                              <w:rPr>
                                <w:color w:val="000000"/>
                                <w:sz w:val="14"/>
                              </w:rPr>
                              <w:t>（</w:t>
                            </w:r>
                            <w:r>
                              <w:rPr>
                                <w:color w:val="000000"/>
                                <w:sz w:val="14"/>
                              </w:rPr>
                              <w:t>Rubens</w:t>
                            </w:r>
                            <w:r>
                              <w:rPr>
                                <w:color w:val="000000"/>
                                <w:sz w:val="14"/>
                              </w:rPr>
                              <w:t>）《法国王后，玛丽</w:t>
                            </w:r>
                            <w:r>
                              <w:rPr>
                                <w:color w:val="000000"/>
                                <w:sz w:val="14"/>
                              </w:rPr>
                              <w:t>·</w:t>
                            </w:r>
                            <w:r>
                              <w:rPr>
                                <w:color w:val="000000"/>
                                <w:sz w:val="14"/>
                              </w:rPr>
                              <w:t>德</w:t>
                            </w:r>
                            <w:r>
                              <w:rPr>
                                <w:color w:val="000000"/>
                                <w:sz w:val="14"/>
                              </w:rPr>
                              <w:t>·</w:t>
                            </w:r>
                            <w:r>
                              <w:rPr>
                                <w:color w:val="000000"/>
                                <w:sz w:val="14"/>
                              </w:rPr>
                              <w:t>美第奇在马赛登陆》（鲁本斯）</w:t>
                            </w:r>
                            <w:r>
                              <w:rPr>
                                <w:color w:val="000000"/>
                                <w:sz w:val="14"/>
                              </w:rPr>
                              <w:t>703,703,705</w:t>
                            </w:r>
                          </w:p>
                          <w:p w:rsidR="00AC451B" w:rsidRDefault="007D56C2">
                            <w:pPr>
                              <w:spacing w:line="220" w:lineRule="exact"/>
                            </w:pPr>
                            <w:r>
                              <w:rPr>
                                <w:color w:val="000000"/>
                                <w:sz w:val="14"/>
                              </w:rPr>
                              <w:t>Marinatos</w:t>
                            </w:r>
                            <w:r>
                              <w:rPr>
                                <w:color w:val="000000"/>
                                <w:sz w:val="14"/>
                              </w:rPr>
                              <w:t>，</w:t>
                            </w:r>
                            <w:r>
                              <w:rPr>
                                <w:color w:val="000000"/>
                                <w:sz w:val="14"/>
                              </w:rPr>
                              <w:t xml:space="preserve">Spyridon </w:t>
                            </w:r>
                            <w:r>
                              <w:rPr>
                                <w:color w:val="000000"/>
                                <w:sz w:val="14"/>
                              </w:rPr>
                              <w:t>斯皮里东</w:t>
                            </w:r>
                            <w:r>
                              <w:rPr>
                                <w:color w:val="000000"/>
                                <w:sz w:val="14"/>
                              </w:rPr>
                              <w:t>·</w:t>
                            </w:r>
                            <w:r>
                              <w:rPr>
                                <w:color w:val="000000"/>
                                <w:sz w:val="14"/>
                              </w:rPr>
                              <w:t>马林那托斯</w:t>
                            </w:r>
                            <w:r>
                              <w:rPr>
                                <w:color w:val="000000"/>
                                <w:sz w:val="14"/>
                              </w:rPr>
                              <w:t>86</w:t>
                            </w:r>
                          </w:p>
                          <w:p w:rsidR="00AC451B" w:rsidRDefault="007D56C2">
                            <w:pPr>
                              <w:spacing w:line="220" w:lineRule="exact"/>
                            </w:pPr>
                            <w:r>
                              <w:rPr>
                                <w:color w:val="000000"/>
                                <w:sz w:val="14"/>
                              </w:rPr>
                              <w:t>Marinetti</w:t>
                            </w:r>
                            <w:r>
                              <w:rPr>
                                <w:color w:val="000000"/>
                                <w:sz w:val="14"/>
                              </w:rPr>
                              <w:t>，</w:t>
                            </w:r>
                            <w:r>
                              <w:rPr>
                                <w:color w:val="000000"/>
                                <w:sz w:val="14"/>
                              </w:rPr>
                              <w:t xml:space="preserve">Filippo Tommaso </w:t>
                            </w:r>
                            <w:r>
                              <w:rPr>
                                <w:color w:val="000000"/>
                                <w:sz w:val="14"/>
                              </w:rPr>
                              <w:t>菲利波</w:t>
                            </w:r>
                            <w:r>
                              <w:rPr>
                                <w:color w:val="000000"/>
                                <w:sz w:val="14"/>
                              </w:rPr>
                              <w:t>·</w:t>
                            </w:r>
                            <w:r>
                              <w:rPr>
                                <w:color w:val="000000"/>
                                <w:sz w:val="14"/>
                              </w:rPr>
                              <w:t>托马索</w:t>
                            </w:r>
                            <w:r>
                              <w:rPr>
                                <w:color w:val="000000"/>
                                <w:sz w:val="14"/>
                              </w:rPr>
                              <w:t>·</w:t>
                            </w:r>
                            <w:r>
                              <w:rPr>
                                <w:color w:val="000000"/>
                                <w:sz w:val="14"/>
                              </w:rPr>
                              <w:t>马里内蒂</w:t>
                            </w:r>
                            <w:r>
                              <w:rPr>
                                <w:color w:val="000000"/>
                                <w:sz w:val="14"/>
                              </w:rPr>
                              <w:tab/>
                              <w:t>963,965,1109</w:t>
                            </w:r>
                          </w:p>
                          <w:p w:rsidR="00AC451B" w:rsidRDefault="007D56C2">
                            <w:pPr>
                              <w:spacing w:line="220" w:lineRule="exact"/>
                            </w:pPr>
                            <w:r>
                              <w:rPr>
                                <w:color w:val="000000"/>
                                <w:sz w:val="14"/>
                              </w:rPr>
                              <w:t xml:space="preserve">Mariology </w:t>
                            </w:r>
                            <w:r>
                              <w:rPr>
                                <w:color w:val="000000"/>
                                <w:sz w:val="14"/>
                              </w:rPr>
                              <w:t>圣母学</w:t>
                            </w:r>
                            <w:r>
                              <w:rPr>
                                <w:color w:val="000000"/>
                                <w:sz w:val="14"/>
                              </w:rPr>
                              <w:t>404</w:t>
                            </w:r>
                          </w:p>
                          <w:p w:rsidR="00AC451B" w:rsidRDefault="007D56C2">
                            <w:pPr>
                              <w:spacing w:line="240" w:lineRule="exact"/>
                            </w:pPr>
                            <w:r>
                              <w:rPr>
                                <w:color w:val="000000"/>
                                <w:sz w:val="15"/>
                              </w:rPr>
                              <w:t>Market Stall</w:t>
                            </w:r>
                            <w:r>
                              <w:rPr>
                                <w:color w:val="000000"/>
                                <w:sz w:val="15"/>
                              </w:rPr>
                              <w:t>（</w:t>
                            </w:r>
                            <w:r>
                              <w:rPr>
                                <w:color w:val="000000"/>
                                <w:sz w:val="15"/>
                              </w:rPr>
                              <w:t>Snyders</w:t>
                            </w:r>
                            <w:r>
                              <w:rPr>
                                <w:color w:val="000000"/>
                                <w:sz w:val="15"/>
                              </w:rPr>
                              <w:t>）《市场摊位》（斯奈德斯）</w:t>
                            </w:r>
                            <w:r>
                              <w:rPr>
                                <w:color w:val="000000"/>
                                <w:sz w:val="15"/>
                              </w:rPr>
                              <w:t>709,709</w:t>
                            </w:r>
                          </w:p>
                          <w:p w:rsidR="00AC451B" w:rsidRDefault="007D56C2">
                            <w:pPr>
                              <w:spacing w:line="220" w:lineRule="exact"/>
                            </w:pPr>
                            <w:r>
                              <w:rPr>
                                <w:color w:val="000000"/>
                                <w:sz w:val="14"/>
                              </w:rPr>
                              <w:t xml:space="preserve">Marriage of Frederick Barbarossa </w:t>
                            </w:r>
                            <w:r>
                              <w:rPr>
                                <w:color w:val="000000"/>
                                <w:sz w:val="14"/>
                              </w:rPr>
                              <w:t>（</w:t>
                            </w:r>
                            <w:r>
                              <w:rPr>
                                <w:color w:val="000000"/>
                                <w:sz w:val="14"/>
                              </w:rPr>
                              <w:t>Tiepolo</w:t>
                            </w:r>
                            <w:r>
                              <w:rPr>
                                <w:color w:val="000000"/>
                                <w:sz w:val="14"/>
                              </w:rPr>
                              <w:t>）《腓特烈</w:t>
                            </w:r>
                            <w:r>
                              <w:rPr>
                                <w:color w:val="000000"/>
                                <w:sz w:val="14"/>
                              </w:rPr>
                              <w:t>·</w:t>
                            </w:r>
                            <w:r>
                              <w:rPr>
                                <w:color w:val="000000"/>
                                <w:sz w:val="14"/>
                              </w:rPr>
                              <w:t>巴巴罗萨的婚礼》（提埃波罗）</w:t>
                            </w:r>
                            <w:r>
                              <w:rPr>
                                <w:color w:val="000000"/>
                                <w:sz w:val="14"/>
                              </w:rPr>
                              <w:t>778,778,779,780</w:t>
                            </w:r>
                          </w:p>
                          <w:p w:rsidR="00AC451B" w:rsidRDefault="007D56C2">
                            <w:pPr>
                              <w:spacing w:line="220" w:lineRule="exact"/>
                            </w:pPr>
                            <w:r>
                              <w:rPr>
                                <w:color w:val="000000"/>
                                <w:sz w:val="14"/>
                              </w:rPr>
                              <w:t>Married Couple in a Garden,Portrait of</w:t>
                            </w:r>
                          </w:p>
                          <w:p w:rsidR="00AC451B" w:rsidRDefault="007D56C2">
                            <w:pPr>
                              <w:spacing w:line="220" w:lineRule="exact"/>
                            </w:pPr>
                            <w:r>
                              <w:rPr>
                                <w:rFonts w:ascii="宋体" w:eastAsia="宋体" w:hAnsi="宋体" w:hint="eastAsia"/>
                                <w:color w:val="000000"/>
                                <w:sz w:val="14"/>
                              </w:rPr>
                              <w:t xml:space="preserve">Isaac Massa and Beatrix van der Laen </w:t>
                            </w:r>
                            <w:r>
                              <w:rPr>
                                <w:rFonts w:ascii="宋体" w:eastAsia="宋体" w:hAnsi="宋体" w:hint="eastAsia"/>
                                <w:color w:val="000000"/>
                                <w:sz w:val="14"/>
                              </w:rPr>
                              <w:t>（</w:t>
                            </w:r>
                            <w:r>
                              <w:rPr>
                                <w:rFonts w:ascii="宋体" w:eastAsia="宋体" w:hAnsi="宋体" w:hint="eastAsia"/>
                                <w:color w:val="000000"/>
                                <w:sz w:val="14"/>
                              </w:rPr>
                              <w:t>Hals</w:t>
                            </w:r>
                            <w:r>
                              <w:rPr>
                                <w:rFonts w:ascii="宋体" w:eastAsia="宋体" w:hAnsi="宋体" w:hint="eastAsia"/>
                                <w:color w:val="000000"/>
                                <w:sz w:val="14"/>
                              </w:rPr>
                              <w:t>）《花园里的结婚画像，伊萨克·马萨和比阿特丽克斯·凡·德·莱恩肖像》（哈尔斯）</w:t>
                            </w:r>
                            <w:r>
                              <w:rPr>
                                <w:rFonts w:ascii="宋体" w:eastAsia="宋体" w:hAnsi="宋体" w:hint="eastAsia"/>
                                <w:color w:val="000000"/>
                                <w:sz w:val="14"/>
                              </w:rPr>
                              <w:t>712,773,714</w:t>
                            </w:r>
                          </w:p>
                          <w:p w:rsidR="00AC451B" w:rsidRDefault="007D56C2">
                            <w:pPr>
                              <w:spacing w:line="220" w:lineRule="exact"/>
                            </w:pPr>
                            <w:r>
                              <w:rPr>
                                <w:color w:val="000000"/>
                                <w:sz w:val="14"/>
                              </w:rPr>
                              <w:t>Mars</w:t>
                            </w:r>
                            <w:r>
                              <w:rPr>
                                <w:color w:val="000000"/>
                                <w:sz w:val="14"/>
                              </w:rPr>
                              <w:t>马尔斯</w:t>
                            </w:r>
                            <w:r>
                              <w:rPr>
                                <w:color w:val="000000"/>
                                <w:sz w:val="14"/>
                              </w:rPr>
                              <w:t>102</w:t>
                            </w:r>
                          </w:p>
                          <w:p w:rsidR="00AC451B" w:rsidRDefault="007D56C2">
                            <w:pPr>
                              <w:spacing w:line="220" w:lineRule="exact"/>
                            </w:pPr>
                            <w:r>
                              <w:rPr>
                                <w:color w:val="000000"/>
                                <w:sz w:val="14"/>
                              </w:rPr>
                              <w:t xml:space="preserve">Marshall Field Wholesale Store </w:t>
                            </w:r>
                            <w:r>
                              <w:rPr>
                                <w:color w:val="000000"/>
                                <w:sz w:val="14"/>
                              </w:rPr>
                              <w:t>（</w:t>
                            </w:r>
                            <w:r>
                              <w:rPr>
                                <w:color w:val="000000"/>
                                <w:sz w:val="14"/>
                              </w:rPr>
                              <w:t>Rich</w:t>
                            </w:r>
                            <w:r>
                              <w:rPr>
                                <w:color w:val="000000"/>
                                <w:sz w:val="14"/>
                              </w:rPr>
                              <w:t>ardson</w:t>
                            </w:r>
                            <w:r>
                              <w:rPr>
                                <w:color w:val="000000"/>
                                <w:sz w:val="14"/>
                              </w:rPr>
                              <w:t>），</w:t>
                            </w:r>
                            <w:r>
                              <w:rPr>
                                <w:color w:val="000000"/>
                                <w:sz w:val="14"/>
                              </w:rPr>
                              <w:t xml:space="preserve">Chicago </w:t>
                            </w:r>
                            <w:r>
                              <w:rPr>
                                <w:color w:val="000000"/>
                                <w:sz w:val="14"/>
                              </w:rPr>
                              <w:t>马歇尔</w:t>
                            </w:r>
                            <w:r>
                              <w:rPr>
                                <w:color w:val="000000"/>
                                <w:sz w:val="14"/>
                              </w:rPr>
                              <w:t>·</w:t>
                            </w:r>
                            <w:r>
                              <w:rPr>
                                <w:color w:val="000000"/>
                                <w:sz w:val="14"/>
                              </w:rPr>
                              <w:t>菲尔德批发商店（理查森），芝加哥</w:t>
                            </w:r>
                            <w:r>
                              <w:rPr>
                                <w:color w:val="000000"/>
                                <w:sz w:val="14"/>
                              </w:rPr>
                              <w:t>933</w:t>
                            </w:r>
                            <w:r>
                              <w:rPr>
                                <w:color w:val="000000"/>
                                <w:sz w:val="14"/>
                              </w:rPr>
                              <w:t>，</w:t>
                            </w:r>
                            <w:r>
                              <w:rPr>
                                <w:color w:val="000000"/>
                                <w:sz w:val="14"/>
                              </w:rPr>
                              <w:t>933</w:t>
                            </w:r>
                          </w:p>
                          <w:p w:rsidR="00AC451B" w:rsidRDefault="007D56C2">
                            <w:pPr>
                              <w:spacing w:line="220" w:lineRule="exact"/>
                            </w:pPr>
                            <w:r>
                              <w:rPr>
                                <w:color w:val="000000"/>
                                <w:sz w:val="14"/>
                              </w:rPr>
                              <w:t>Marter</w:t>
                            </w:r>
                            <w:r>
                              <w:rPr>
                                <w:color w:val="000000"/>
                                <w:sz w:val="14"/>
                              </w:rPr>
                              <w:t>，</w:t>
                            </w:r>
                            <w:r>
                              <w:rPr>
                                <w:color w:val="000000"/>
                                <w:sz w:val="14"/>
                              </w:rPr>
                              <w:t xml:space="preserve">Joan </w:t>
                            </w:r>
                            <w:r>
                              <w:rPr>
                                <w:color w:val="000000"/>
                                <w:sz w:val="14"/>
                              </w:rPr>
                              <w:t>乔安</w:t>
                            </w:r>
                            <w:r>
                              <w:rPr>
                                <w:color w:val="000000"/>
                                <w:sz w:val="14"/>
                              </w:rPr>
                              <w:t>·</w:t>
                            </w:r>
                            <w:r>
                              <w:rPr>
                                <w:color w:val="000000"/>
                                <w:sz w:val="14"/>
                              </w:rPr>
                              <w:t>马特</w:t>
                            </w:r>
                            <w:r>
                              <w:rPr>
                                <w:color w:val="000000"/>
                                <w:sz w:val="14"/>
                              </w:rPr>
                              <w:t>1053</w:t>
                            </w:r>
                          </w:p>
                          <w:p w:rsidR="00AC451B" w:rsidRDefault="007D56C2">
                            <w:pPr>
                              <w:spacing w:line="220" w:lineRule="exact"/>
                            </w:pPr>
                            <w:r>
                              <w:rPr>
                                <w:color w:val="000000"/>
                                <w:sz w:val="14"/>
                              </w:rPr>
                              <w:t>Martial</w:t>
                            </w:r>
                            <w:r>
                              <w:rPr>
                                <w:color w:val="000000"/>
                                <w:sz w:val="14"/>
                              </w:rPr>
                              <w:t>，</w:t>
                            </w:r>
                            <w:r>
                              <w:rPr>
                                <w:color w:val="000000"/>
                                <w:sz w:val="14"/>
                              </w:rPr>
                              <w:t>Saint</w:t>
                            </w:r>
                            <w:r>
                              <w:rPr>
                                <w:color w:val="000000"/>
                                <w:sz w:val="14"/>
                              </w:rPr>
                              <w:t>圣马夏尔</w:t>
                            </w:r>
                            <w:r>
                              <w:rPr>
                                <w:color w:val="000000"/>
                                <w:sz w:val="14"/>
                              </w:rPr>
                              <w:t>351</w:t>
                            </w:r>
                          </w:p>
                          <w:p w:rsidR="00AC451B" w:rsidRDefault="007D56C2">
                            <w:pPr>
                              <w:spacing w:line="220" w:lineRule="exact"/>
                            </w:pPr>
                            <w:r>
                              <w:rPr>
                                <w:color w:val="000000"/>
                                <w:sz w:val="14"/>
                              </w:rPr>
                              <w:t>Martini</w:t>
                            </w:r>
                            <w:r>
                              <w:rPr>
                                <w:color w:val="000000"/>
                                <w:sz w:val="14"/>
                              </w:rPr>
                              <w:t>，</w:t>
                            </w:r>
                            <w:r>
                              <w:rPr>
                                <w:color w:val="000000"/>
                                <w:sz w:val="14"/>
                              </w:rPr>
                              <w:t xml:space="preserve">Simone </w:t>
                            </w:r>
                            <w:r>
                              <w:rPr>
                                <w:color w:val="000000"/>
                                <w:sz w:val="14"/>
                              </w:rPr>
                              <w:t>西莫内</w:t>
                            </w:r>
                            <w:r>
                              <w:rPr>
                                <w:color w:val="000000"/>
                                <w:sz w:val="14"/>
                              </w:rPr>
                              <w:t>·</w:t>
                            </w:r>
                            <w:r>
                              <w:rPr>
                                <w:color w:val="000000"/>
                                <w:sz w:val="14"/>
                              </w:rPr>
                              <w:t>马丁尼</w:t>
                            </w:r>
                            <w:r>
                              <w:rPr>
                                <w:color w:val="000000"/>
                                <w:sz w:val="14"/>
                              </w:rPr>
                              <w:t>568 Annunciation</w:t>
                            </w:r>
                            <w:r>
                              <w:rPr>
                                <w:color w:val="000000"/>
                                <w:sz w:val="14"/>
                              </w:rPr>
                              <w:t>《圣母领报》</w:t>
                            </w:r>
                            <w:r>
                              <w:rPr>
                                <w:color w:val="000000"/>
                                <w:sz w:val="14"/>
                              </w:rPr>
                              <w:t>“Gabriel”“</w:t>
                            </w:r>
                            <w:r>
                              <w:rPr>
                                <w:color w:val="000000"/>
                                <w:sz w:val="14"/>
                              </w:rPr>
                              <w:t>加百列</w:t>
                            </w:r>
                            <w:r>
                              <w:rPr>
                                <w:color w:val="000000"/>
                                <w:sz w:val="14"/>
                              </w:rPr>
                              <w:t>”479</w:t>
                            </w:r>
                          </w:p>
                          <w:p w:rsidR="00AC451B" w:rsidRDefault="007D56C2">
                            <w:pPr>
                              <w:spacing w:line="220" w:lineRule="exact"/>
                            </w:pPr>
                            <w:r>
                              <w:rPr>
                                <w:color w:val="000000"/>
                                <w:sz w:val="14"/>
                              </w:rPr>
                              <w:t>Martyrium</w:t>
                            </w:r>
                            <w:r>
                              <w:rPr>
                                <w:color w:val="000000"/>
                                <w:sz w:val="14"/>
                              </w:rPr>
                              <w:t>殉道堂</w:t>
                            </w:r>
                            <w:r>
                              <w:rPr>
                                <w:color w:val="000000"/>
                                <w:sz w:val="14"/>
                              </w:rPr>
                              <w:t>242</w:t>
                            </w:r>
                          </w:p>
                          <w:p w:rsidR="00AC451B" w:rsidRDefault="007D56C2">
                            <w:pPr>
                              <w:spacing w:line="220" w:lineRule="exact"/>
                            </w:pPr>
                            <w:r>
                              <w:rPr>
                                <w:color w:val="000000"/>
                                <w:sz w:val="12"/>
                              </w:rPr>
                              <w:t>Marx</w:t>
                            </w:r>
                            <w:r>
                              <w:rPr>
                                <w:color w:val="000000"/>
                                <w:sz w:val="12"/>
                              </w:rPr>
                              <w:t>，</w:t>
                            </w:r>
                            <w:r>
                              <w:rPr>
                                <w:color w:val="000000"/>
                                <w:sz w:val="12"/>
                              </w:rPr>
                              <w:t>Karl</w:t>
                            </w:r>
                            <w:r>
                              <w:rPr>
                                <w:color w:val="000000"/>
                                <w:sz w:val="12"/>
                              </w:rPr>
                              <w:t>卡尔</w:t>
                            </w:r>
                            <w:r>
                              <w:rPr>
                                <w:color w:val="000000"/>
                                <w:sz w:val="12"/>
                              </w:rPr>
                              <w:t>·</w:t>
                            </w:r>
                            <w:r>
                              <w:rPr>
                                <w:color w:val="000000"/>
                                <w:sz w:val="12"/>
                              </w:rPr>
                              <w:t>马克思</w:t>
                            </w:r>
                            <w:r>
                              <w:rPr>
                                <w:color w:val="000000"/>
                                <w:sz w:val="12"/>
                              </w:rPr>
                              <w:t>823,853,881 Mary I</w:t>
                            </w:r>
                            <w:r>
                              <w:rPr>
                                <w:color w:val="000000"/>
                                <w:sz w:val="12"/>
                              </w:rPr>
                              <w:t>，</w:t>
                            </w:r>
                            <w:r>
                              <w:rPr>
                                <w:color w:val="000000"/>
                                <w:sz w:val="12"/>
                              </w:rPr>
                              <w:t xml:space="preserve">queen of England </w:t>
                            </w:r>
                            <w:r>
                              <w:rPr>
                                <w:color w:val="000000"/>
                                <w:sz w:val="12"/>
                              </w:rPr>
                              <w:t>玛丽一世，英格兰女王</w:t>
                            </w:r>
                            <w:r>
                              <w:rPr>
                                <w:color w:val="000000"/>
                                <w:sz w:val="12"/>
                              </w:rPr>
                              <w:t>645</w:t>
                            </w:r>
                          </w:p>
                          <w:p w:rsidR="00AC451B" w:rsidRDefault="007D56C2">
                            <w:pPr>
                              <w:spacing w:line="220" w:lineRule="exact"/>
                            </w:pPr>
                            <w:r>
                              <w:rPr>
                                <w:color w:val="000000"/>
                                <w:sz w:val="14"/>
                              </w:rPr>
                              <w:t>Mary Magdalen</w:t>
                            </w:r>
                            <w:r>
                              <w:rPr>
                                <w:color w:val="000000"/>
                                <w:sz w:val="14"/>
                              </w:rPr>
                              <w:t>（</w:t>
                            </w:r>
                            <w:r>
                              <w:rPr>
                                <w:color w:val="000000"/>
                                <w:sz w:val="14"/>
                              </w:rPr>
                              <w:t>Donatello</w:t>
                            </w:r>
                            <w:r>
                              <w:rPr>
                                <w:color w:val="000000"/>
                                <w:sz w:val="14"/>
                              </w:rPr>
                              <w:t>）《抹大拉的玛利亚》（多那太罗）</w:t>
                            </w:r>
                            <w:r>
                              <w:rPr>
                                <w:color w:val="000000"/>
                                <w:sz w:val="14"/>
                              </w:rPr>
                              <w:t>525,526</w:t>
                            </w:r>
                          </w:p>
                          <w:p w:rsidR="00AC451B" w:rsidRDefault="007D56C2">
                            <w:pPr>
                              <w:spacing w:line="200" w:lineRule="exact"/>
                            </w:pPr>
                            <w:r>
                              <w:rPr>
                                <w:color w:val="000000"/>
                                <w:sz w:val="12"/>
                              </w:rPr>
                              <w:t xml:space="preserve">Mary of Burgundy </w:t>
                            </w:r>
                            <w:r>
                              <w:rPr>
                                <w:color w:val="000000"/>
                                <w:sz w:val="12"/>
                              </w:rPr>
                              <w:t>勃艮第的玛丽</w:t>
                            </w:r>
                            <w:r>
                              <w:rPr>
                                <w:color w:val="000000"/>
                                <w:sz w:val="12"/>
                              </w:rPr>
                              <w:t>648</w:t>
                            </w:r>
                          </w:p>
                          <w:p w:rsidR="00AC451B" w:rsidRDefault="007D56C2">
                            <w:pPr>
                              <w:spacing w:line="220" w:lineRule="exact"/>
                            </w:pPr>
                            <w:r>
                              <w:rPr>
                                <w:color w:val="000000"/>
                                <w:sz w:val="14"/>
                              </w:rPr>
                              <w:t>Hours of Mary of Burgundy</w:t>
                            </w:r>
                            <w:r>
                              <w:rPr>
                                <w:color w:val="000000"/>
                                <w:sz w:val="14"/>
                              </w:rPr>
                              <w:t>《勃艮第</w:t>
                            </w:r>
                          </w:p>
                          <w:p w:rsidR="00AC451B" w:rsidRDefault="007D56C2">
                            <w:pPr>
                              <w:spacing w:line="220" w:lineRule="exact"/>
                              <w:ind w:firstLine="220"/>
                            </w:pPr>
                            <w:r>
                              <w:rPr>
                                <w:color w:val="000000"/>
                                <w:sz w:val="14"/>
                              </w:rPr>
                              <w:t>的玛丽日课经》</w:t>
                            </w:r>
                          </w:p>
                          <w:p w:rsidR="00AC451B" w:rsidRDefault="007D56C2">
                            <w:pPr>
                              <w:spacing w:line="220" w:lineRule="exact"/>
                            </w:pPr>
                            <w:r>
                              <w:rPr>
                                <w:color w:val="000000"/>
                                <w:sz w:val="14"/>
                              </w:rPr>
                              <w:t xml:space="preserve">Masaccio </w:t>
                            </w:r>
                            <w:r>
                              <w:rPr>
                                <w:color w:val="000000"/>
                                <w:sz w:val="14"/>
                              </w:rPr>
                              <w:t>马萨乔</w:t>
                            </w:r>
                          </w:p>
                          <w:p w:rsidR="00AC451B" w:rsidRDefault="007D56C2">
                            <w:pPr>
                              <w:spacing w:line="220" w:lineRule="exact"/>
                            </w:pPr>
                            <w:r>
                              <w:rPr>
                                <w:color w:val="000000"/>
                                <w:sz w:val="14"/>
                              </w:rPr>
                              <w:t xml:space="preserve">Brancacei Chapel,Santa Maria del Carmine church </w:t>
                            </w:r>
                            <w:r>
                              <w:rPr>
                                <w:color w:val="000000"/>
                                <w:sz w:val="14"/>
                              </w:rPr>
                              <w:t>布兰卡奇礼拜堂，加尔默罗圣母教堂</w:t>
                            </w:r>
                            <w:r>
                              <w:rPr>
                                <w:color w:val="000000"/>
                                <w:sz w:val="14"/>
                              </w:rPr>
                              <w:t>518-519,519</w:t>
                            </w:r>
                            <w:r>
                              <w:rPr>
                                <w:color w:val="000000"/>
                                <w:sz w:val="14"/>
                              </w:rPr>
                              <w:t>，</w:t>
                            </w:r>
                            <w:r>
                              <w:rPr>
                                <w:color w:val="000000"/>
                                <w:sz w:val="14"/>
                              </w:rPr>
                              <w:t>520,521</w:t>
                            </w:r>
                          </w:p>
                          <w:p w:rsidR="00AC451B" w:rsidRDefault="007D56C2">
                            <w:pPr>
                              <w:spacing w:line="220" w:lineRule="exact"/>
                            </w:pPr>
                            <w:r>
                              <w:rPr>
                                <w:color w:val="000000"/>
                                <w:sz w:val="14"/>
                              </w:rPr>
                              <w:t>Expulsion from Paradise</w:t>
                            </w:r>
                            <w:r>
                              <w:rPr>
                                <w:color w:val="000000"/>
                                <w:sz w:val="14"/>
                              </w:rPr>
                              <w:t>《逐出乐园》</w:t>
                            </w:r>
                            <w:r>
                              <w:rPr>
                                <w:color w:val="000000"/>
                                <w:sz w:val="14"/>
                              </w:rPr>
                              <w:t>518-519,521</w:t>
                            </w:r>
                          </w:p>
                          <w:p w:rsidR="00AC451B" w:rsidRDefault="007D56C2">
                            <w:pPr>
                              <w:spacing w:line="220" w:lineRule="exact"/>
                            </w:pPr>
                            <w:r>
                              <w:rPr>
                                <w:color w:val="000000"/>
                                <w:sz w:val="14"/>
                              </w:rPr>
                              <w:t>Holy T</w:t>
                            </w:r>
                            <w:r>
                              <w:rPr>
                                <w:color w:val="000000"/>
                                <w:sz w:val="14"/>
                              </w:rPr>
                              <w:t>rinity with the Virgin,Saint</w:t>
                            </w:r>
                          </w:p>
                          <w:p w:rsidR="00AC451B" w:rsidRDefault="007D56C2">
                            <w:pPr>
                              <w:spacing w:line="240" w:lineRule="exact"/>
                              <w:ind w:left="220"/>
                            </w:pPr>
                            <w:r>
                              <w:rPr>
                                <w:color w:val="000000"/>
                                <w:sz w:val="12"/>
                              </w:rPr>
                              <w:t>John and Two Donors</w:t>
                            </w:r>
                            <w:r>
                              <w:rPr>
                                <w:color w:val="000000"/>
                                <w:sz w:val="12"/>
                              </w:rPr>
                              <w:t>《圣三位一体与圣母、圣约翰以及两位捐赠人》</w:t>
                            </w:r>
                            <w:r>
                              <w:rPr>
                                <w:color w:val="000000"/>
                                <w:sz w:val="12"/>
                              </w:rPr>
                              <w:t>516-518,517</w:t>
                            </w:r>
                          </w:p>
                          <w:p w:rsidR="00AC451B" w:rsidRDefault="007D56C2">
                            <w:pPr>
                              <w:spacing w:line="220" w:lineRule="exact"/>
                            </w:pPr>
                            <w:r>
                              <w:rPr>
                                <w:color w:val="000000"/>
                                <w:sz w:val="14"/>
                              </w:rPr>
                              <w:t>Madonna Enthroned</w:t>
                            </w:r>
                            <w:r>
                              <w:rPr>
                                <w:color w:val="000000"/>
                                <w:sz w:val="14"/>
                              </w:rPr>
                              <w:t>《升座圣母》</w:t>
                            </w:r>
                            <w:r>
                              <w:rPr>
                                <w:color w:val="000000"/>
                                <w:sz w:val="14"/>
                              </w:rPr>
                              <w:t>519-520,521</w:t>
                            </w:r>
                          </w:p>
                          <w:p w:rsidR="00AC451B" w:rsidRDefault="007D56C2">
                            <w:pPr>
                              <w:spacing w:line="220" w:lineRule="exact"/>
                            </w:pPr>
                            <w:r>
                              <w:rPr>
                                <w:color w:val="000000"/>
                                <w:sz w:val="14"/>
                              </w:rPr>
                              <w:t xml:space="preserve">real name of </w:t>
                            </w:r>
                            <w:r>
                              <w:rPr>
                                <w:color w:val="000000"/>
                                <w:sz w:val="14"/>
                              </w:rPr>
                              <w:t>原名</w:t>
                            </w:r>
                            <w:r>
                              <w:rPr>
                                <w:color w:val="000000"/>
                                <w:sz w:val="14"/>
                              </w:rPr>
                              <w:t>516</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49" style="position:absolute;left:0pt;margin-left:459.0pt;margin-top:10.0pt;height:778.0pt;width:129.0pt;z-index:639022427955969243;mso-width-relative:page;mso-height-relative:page;mso-position-vertical-relative:page;mso-position-horizontal-relative:page;" coordsize="21600,21600" o:spid="_x0000_s24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240" w:firstLine="0"/>
                        <w:jc w:val="both"/>
                      </w:pPr>
                      <w:r>
                        <w:rPr>
                          <w:sz w:val="12"/>
                          <w:color w:val="000000"/>
                        </w:rPr>
                        <w:t xml:space="preserve">Front of a Black Wall《黑衣男子， </w:t>
                      </w:r>
                      <w:r>
                        <w:rPr>
                          <w:sz w:val="12"/>
                          <w:color w:val="000000"/>
                        </w:rPr>
                        <w:t xml:space="preserve">四肢有白色条带，从黑墙前走过》</w:t>
                      </w:r>
                      <w:r>
                        <w:rPr>
                          <w:sz w:val="12"/>
                          <w:color w:val="000000"/>
                        </w:rPr>
                        <w:t xml:space="preserve">942,942</w:t>
                      </w:r>
                    </w:p>
                    <w:p>
                      <w:pPr>
                        <w:spacing w:line="220" w:lineRule="exact"/>
                        <w:ind w:firstLine="0"/>
                        <w:jc w:val="both"/>
                      </w:pPr>
                      <w:r>
                        <w:rPr>
                          <w:sz w:val="12"/>
                          <w:color w:val="000000"/>
                        </w:rPr>
                        <w:t xml:space="preserve">Margaret of Male 马勒的玛格丽特471</w:t>
                      </w:r>
                      <w:r>
                        <w:rPr>
                          <w:sz w:val="12"/>
                          <w:color w:val="000000"/>
                        </w:rPr>
                        <w:t xml:space="preserve">Margarita，princess 玛格丽塔公主692 </w:t>
                      </w:r>
                      <w:r>
                        <w:rPr>
                          <w:sz w:val="12"/>
                          <w:color w:val="000000"/>
                        </w:rPr>
                        <w:t xml:space="preserve">Maria Anna，queen of Spain玛丽亚·安</w:t>
                      </w:r>
                      <w:r>
                        <w:rPr>
                          <w:sz w:val="12"/>
                          <w:color w:val="000000"/>
                        </w:rPr>
                        <w:t xml:space="preserve">娜，西班牙王后692</w:t>
                      </w:r>
                    </w:p>
                    <w:p>
                      <w:pPr>
                        <w:spacing w:line="220" w:lineRule="exact"/>
                        <w:ind w:firstLine="0"/>
                        <w:jc w:val="both"/>
                      </w:pPr>
                      <w:r>
                        <w:rPr>
                          <w:sz w:val="14"/>
                          <w:color w:val="000000"/>
                        </w:rPr>
                        <w:t xml:space="preserve">Marie Antoinette，queen of France 玛</w:t>
                      </w:r>
                      <w:r>
                        <w:rPr>
                          <w:sz w:val="14"/>
                          <w:color w:val="000000"/>
                        </w:rPr>
                        <w:t xml:space="preserve">丽·安托瓦内特，法国王后757</w:t>
                      </w:r>
                    </w:p>
                    <w:p>
                      <w:pPr>
                        <w:spacing w:line="220" w:lineRule="exact"/>
                        <w:ind w:firstLine="0"/>
                        <w:jc w:val="both"/>
                      </w:pPr>
                      <w:r>
                        <w:rPr>
                          <w:sz w:val="14"/>
                          <w:color w:val="000000"/>
                        </w:rPr>
                        <w:t xml:space="preserve">Marie Antoinette and Her Children </w:t>
                      </w:r>
                      <w:r>
                        <w:rPr>
                          <w:sz w:val="14"/>
                          <w:color w:val="000000"/>
                        </w:rPr>
                        <w:t xml:space="preserve">（Vigée-Lebrun）《玛丽·安托瓦内</w:t>
                      </w:r>
                      <w:r>
                        <w:rPr>
                          <w:sz w:val="14"/>
                          <w:color w:val="000000"/>
                        </w:rPr>
                        <w:t xml:space="preserve">特和她的孩子们》（维热-勒布伦）</w:t>
                      </w:r>
                      <w:r>
                        <w:rPr>
                          <w:sz w:val="14"/>
                          <w:color w:val="000000"/>
                        </w:rPr>
                        <w:t xml:space="preserve">767-768,767</w:t>
                      </w:r>
                    </w:p>
                    <w:p>
                      <w:pPr>
                        <w:spacing w:line="220" w:lineRule="exact"/>
                        <w:ind w:firstLine="0"/>
                        <w:jc w:val="both"/>
                      </w:pPr>
                      <w:r>
                        <w:rPr>
                          <w:sz w:val="14"/>
                          <w:color w:val="000000"/>
                        </w:rPr>
                        <w:t xml:space="preserve">Marie de'Medici,Queen of France, </w:t>
                      </w:r>
                      <w:r>
                        <w:rPr>
                          <w:sz w:val="14"/>
                          <w:color w:val="000000"/>
                        </w:rPr>
                        <w:t xml:space="preserve">Landing in Marseilles（Rubens）《法国</w:t>
                      </w:r>
                      <w:r>
                        <w:rPr>
                          <w:sz w:val="14"/>
                          <w:color w:val="000000"/>
                        </w:rPr>
                        <w:t xml:space="preserve">王后，玛丽·德·美第奇在马赛登陆》</w:t>
                      </w:r>
                      <w:r>
                        <w:rPr>
                          <w:sz w:val="14"/>
                          <w:color w:val="000000"/>
                        </w:rPr>
                        <w:t xml:space="preserve">（鲁本斯）703,703,705</w:t>
                      </w:r>
                    </w:p>
                    <w:p>
                      <w:pPr>
                        <w:spacing w:line="220" w:lineRule="exact"/>
                        <w:ind w:firstLine="0"/>
                        <w:jc w:val="both"/>
                      </w:pPr>
                      <w:r>
                        <w:rPr>
                          <w:sz w:val="14"/>
                          <w:color w:val="000000"/>
                        </w:rPr>
                        <w:t xml:space="preserve">Marinatos，Spyridon 斯皮里东·马林那</w:t>
                      </w:r>
                      <w:r>
                        <w:rPr>
                          <w:sz w:val="14"/>
                          <w:color w:val="000000"/>
                        </w:rPr>
                        <w:t xml:space="preserve">托斯86</w:t>
                      </w:r>
                    </w:p>
                    <w:p>
                      <w:pPr>
                        <w:spacing w:line="220" w:lineRule="exact"/>
                        <w:ind w:firstLine="0"/>
                        <w:jc w:val="both"/>
                      </w:pPr>
                      <w:r>
                        <w:rPr>
                          <w:sz w:val="14"/>
                          <w:color w:val="000000"/>
                        </w:rPr>
                        <w:t xml:space="preserve">Marinetti，Filippo Tommaso 菲利波·托</w:t>
                      </w:r>
                      <w:r>
                        <w:rPr>
                          <w:sz w:val="14"/>
                          <w:color w:val="000000"/>
                        </w:rPr>
                        <w:t xml:space="preserve">马索·马里内蒂	963,965,1109</w:t>
                      </w:r>
                    </w:p>
                    <w:p>
                      <w:pPr>
                        <w:spacing w:line="220" w:lineRule="exact"/>
                        <w:ind w:firstLine="0"/>
                        <w:jc w:val="both"/>
                      </w:pPr>
                      <w:r>
                        <w:rPr>
                          <w:sz w:val="14"/>
                          <w:color w:val="000000"/>
                        </w:rPr>
                        <w:t xml:space="preserve">Mariology 圣母学404</w:t>
                      </w:r>
                    </w:p>
                    <w:p>
                      <w:pPr>
                        <w:spacing w:line="240" w:lineRule="exact"/>
                        <w:ind w:firstLine="0"/>
                        <w:jc w:val="both"/>
                      </w:pPr>
                      <w:r>
                        <w:rPr>
                          <w:sz w:val="15"/>
                          <w:color w:val="000000"/>
                        </w:rPr>
                        <w:t xml:space="preserve">Market Stall（Snyders）《市场摊位》（斯</w:t>
                      </w:r>
                      <w:r>
                        <w:rPr>
                          <w:sz w:val="15"/>
                          <w:color w:val="000000"/>
                        </w:rPr>
                        <w:t xml:space="preserve">奈德斯）709,709</w:t>
                      </w:r>
                    </w:p>
                    <w:p>
                      <w:pPr>
                        <w:spacing w:line="220" w:lineRule="exact"/>
                        <w:ind w:firstLine="0"/>
                        <w:jc w:val="both"/>
                      </w:pPr>
                      <w:r>
                        <w:rPr>
                          <w:sz w:val="14"/>
                          <w:color w:val="000000"/>
                        </w:rPr>
                        <w:t xml:space="preserve">Marriage of Frederick Barbarossa </w:t>
                      </w:r>
                      <w:r>
                        <w:rPr>
                          <w:sz w:val="14"/>
                          <w:color w:val="000000"/>
                        </w:rPr>
                        <w:t xml:space="preserve">（Tiepolo）《腓特烈·巴巴罗萨的婚礼》</w:t>
                      </w:r>
                      <w:r>
                        <w:rPr>
                          <w:sz w:val="14"/>
                          <w:color w:val="000000"/>
                        </w:rPr>
                        <w:t xml:space="preserve">（提埃波罗）778,778,779,780</w:t>
                      </w:r>
                    </w:p>
                    <w:p>
                      <w:pPr>
                        <w:spacing w:line="220" w:lineRule="exact"/>
                        <w:ind w:firstLine="0"/>
                        <w:jc w:val="both"/>
                      </w:pPr>
                      <w:r>
                        <w:rPr>
                          <w:sz w:val="14"/>
                          <w:color w:val="000000"/>
                        </w:rPr>
                        <w:t xml:space="preserve">Married Couple in a Garden,Portrait of</w:t>
                      </w:r>
                    </w:p>
                    <w:p>
                      <w:pPr>
                        <w:spacing w:line="220" w:lineRule="exact"/>
                        <w:ind w:firstLine="0"/>
                        <w:jc w:val="both"/>
                      </w:pPr>
                      <w:r>
                        <w:rPr>
                          <w:sz w:val="14"/>
                          <w:color w:val="000000"/>
                          <w:rFonts w:hint="eastAsia" w:ascii="宋体" w:hAnsi="宋体" w:eastAsia="宋体"/>
                        </w:rPr>
                        <w:t xml:space="preserve">Isaac Massa and Beatrix van der Laen </w:t>
                      </w:r>
                      <w:r>
                        <w:rPr>
                          <w:sz w:val="14"/>
                          <w:color w:val="000000"/>
                          <w:rFonts w:hint="eastAsia" w:ascii="宋体" w:hAnsi="宋体" w:eastAsia="宋体"/>
                        </w:rPr>
                        <w:t xml:space="preserve">（Hals）《花园里的结婚画像，伊萨</w:t>
                      </w:r>
                      <w:r>
                        <w:rPr>
                          <w:sz w:val="14"/>
                          <w:color w:val="000000"/>
                          <w:rFonts w:hint="eastAsia" w:ascii="宋体" w:hAnsi="宋体" w:eastAsia="宋体"/>
                        </w:rPr>
                        <w:t xml:space="preserve">克·马萨和比阿特丽克斯·凡·德·</w:t>
                      </w:r>
                      <w:r>
                        <w:rPr>
                          <w:sz w:val="14"/>
                          <w:color w:val="000000"/>
                          <w:rFonts w:hint="eastAsia" w:ascii="宋体" w:hAnsi="宋体" w:eastAsia="宋体"/>
                        </w:rPr>
                        <w:t xml:space="preserve">莱恩肖像》（哈尔斯）712,773,714</w:t>
                      </w:r>
                    </w:p>
                    <w:p>
                      <w:pPr>
                        <w:spacing w:line="220" w:lineRule="exact"/>
                        <w:ind w:firstLine="0"/>
                        <w:jc w:val="both"/>
                      </w:pPr>
                      <w:r>
                        <w:rPr>
                          <w:sz w:val="14"/>
                          <w:color w:val="000000"/>
                        </w:rPr>
                        <w:t xml:space="preserve">Mars马尔斯102</w:t>
                      </w:r>
                    </w:p>
                    <w:p>
                      <w:pPr>
                        <w:spacing w:line="220" w:lineRule="exact"/>
                        <w:ind w:firstLine="0"/>
                        <w:jc w:val="both"/>
                      </w:pPr>
                      <w:r>
                        <w:rPr>
                          <w:sz w:val="14"/>
                          <w:color w:val="000000"/>
                        </w:rPr>
                        <w:t xml:space="preserve">Marshall Field Wholesale Store </w:t>
                      </w:r>
                      <w:r>
                        <w:rPr>
                          <w:sz w:val="14"/>
                          <w:color w:val="000000"/>
                        </w:rPr>
                        <w:t xml:space="preserve">（Richardson），Chicago 马歇尔·菲尔</w:t>
                      </w:r>
                      <w:r>
                        <w:rPr>
                          <w:sz w:val="14"/>
                          <w:color w:val="000000"/>
                        </w:rPr>
                        <w:t xml:space="preserve">德批发商店（理查森），芝加哥933，</w:t>
                      </w:r>
                      <w:r>
                        <w:rPr>
                          <w:sz w:val="14"/>
                          <w:color w:val="000000"/>
                        </w:rPr>
                        <w:t xml:space="preserve">933</w:t>
                      </w:r>
                    </w:p>
                    <w:p>
                      <w:pPr>
                        <w:spacing w:line="220" w:lineRule="exact"/>
                        <w:ind w:firstLine="0"/>
                        <w:jc w:val="both"/>
                      </w:pPr>
                      <w:r>
                        <w:rPr>
                          <w:sz w:val="14"/>
                          <w:color w:val="000000"/>
                        </w:rPr>
                        <w:t xml:space="preserve">Marter，Joan 乔安·马特1053</w:t>
                      </w:r>
                    </w:p>
                    <w:p>
                      <w:pPr>
                        <w:spacing w:line="220" w:lineRule="exact"/>
                        <w:ind w:firstLine="0"/>
                        <w:jc w:val="both"/>
                      </w:pPr>
                      <w:r>
                        <w:rPr>
                          <w:sz w:val="14"/>
                          <w:color w:val="000000"/>
                        </w:rPr>
                        <w:t xml:space="preserve">Martial，Saint圣马夏尔351</w:t>
                      </w:r>
                    </w:p>
                    <w:p>
                      <w:pPr>
                        <w:spacing w:line="220" w:lineRule="exact"/>
                        <w:ind w:firstLine="0"/>
                        <w:jc w:val="both"/>
                      </w:pPr>
                      <w:r>
                        <w:rPr>
                          <w:sz w:val="14"/>
                          <w:color w:val="000000"/>
                        </w:rPr>
                        <w:t xml:space="preserve">Martini，Simone 西莫内·马丁尼568 </w:t>
                      </w:r>
                      <w:r>
                        <w:rPr>
                          <w:sz w:val="14"/>
                          <w:color w:val="000000"/>
                        </w:rPr>
                        <w:t xml:space="preserve">Annunciation《圣母领报》</w:t>
                      </w:r>
                      <w:r>
                        <w:rPr>
                          <w:sz w:val="14"/>
                          <w:color w:val="000000"/>
                        </w:rPr>
                        <w:t xml:space="preserve">“Gabriel”“加百列”479</w:t>
                      </w:r>
                    </w:p>
                    <w:p>
                      <w:pPr>
                        <w:spacing w:line="220" w:lineRule="exact"/>
                        <w:ind w:firstLine="0"/>
                        <w:jc w:val="both"/>
                      </w:pPr>
                      <w:r>
                        <w:rPr>
                          <w:sz w:val="14"/>
                          <w:color w:val="000000"/>
                        </w:rPr>
                        <w:t xml:space="preserve">Martyrium殉道堂242</w:t>
                      </w:r>
                    </w:p>
                    <w:p>
                      <w:pPr>
                        <w:spacing w:line="220" w:lineRule="exact"/>
                        <w:ind w:firstLine="0"/>
                        <w:jc w:val="both"/>
                      </w:pPr>
                      <w:r>
                        <w:rPr>
                          <w:sz w:val="12"/>
                          <w:color w:val="000000"/>
                        </w:rPr>
                        <w:t xml:space="preserve">Marx，Karl卡尔·马克思823,853,881 </w:t>
                      </w:r>
                      <w:r>
                        <w:rPr>
                          <w:sz w:val="12"/>
                          <w:color w:val="000000"/>
                        </w:rPr>
                        <w:t xml:space="preserve">Mary I，queen of England 玛丽一世，英</w:t>
                      </w:r>
                      <w:r>
                        <w:rPr>
                          <w:sz w:val="12"/>
                          <w:color w:val="000000"/>
                        </w:rPr>
                        <w:t xml:space="preserve">格兰女王645</w:t>
                      </w:r>
                    </w:p>
                    <w:p>
                      <w:pPr>
                        <w:spacing w:line="220" w:lineRule="exact"/>
                        <w:ind w:firstLine="0"/>
                        <w:jc w:val="both"/>
                      </w:pPr>
                      <w:r>
                        <w:rPr>
                          <w:sz w:val="14"/>
                          <w:color w:val="000000"/>
                        </w:rPr>
                        <w:t xml:space="preserve">Mary Magdalen（Donatello）《抹大拉的</w:t>
                      </w:r>
                      <w:r>
                        <w:rPr>
                          <w:sz w:val="14"/>
                          <w:color w:val="000000"/>
                        </w:rPr>
                        <w:t xml:space="preserve">玛利亚》（多那太罗）525,526</w:t>
                      </w:r>
                    </w:p>
                    <w:p>
                      <w:pPr>
                        <w:spacing w:line="200" w:lineRule="exact"/>
                        <w:ind w:firstLine="0"/>
                        <w:jc w:val="both"/>
                      </w:pPr>
                      <w:r>
                        <w:rPr>
                          <w:sz w:val="12"/>
                          <w:color w:val="000000"/>
                        </w:rPr>
                        <w:t xml:space="preserve">Mary of Burgundy 勃艮第的玛丽648</w:t>
                      </w:r>
                    </w:p>
                    <w:p>
                      <w:pPr>
                        <w:spacing w:line="220" w:lineRule="exact"/>
                        <w:ind w:firstLine="0"/>
                        <w:jc w:val="both"/>
                      </w:pPr>
                      <w:r>
                        <w:rPr>
                          <w:sz w:val="14"/>
                          <w:color w:val="000000"/>
                        </w:rPr>
                        <w:t xml:space="preserve">Hours of Mary of Burgundy《勃艮第</w:t>
                      </w:r>
                    </w:p>
                    <w:p>
                      <w:pPr>
                        <w:spacing w:line="220" w:lineRule="exact"/>
                        <w:ind w:firstLine="220"/>
                        <w:jc w:val="both"/>
                      </w:pPr>
                      <w:r>
                        <w:rPr>
                          <w:sz w:val="14"/>
                          <w:color w:val="000000"/>
                        </w:rPr>
                        <w:t xml:space="preserve">的玛丽日课经》</w:t>
                      </w:r>
                    </w:p>
                    <w:p>
                      <w:pPr>
                        <w:spacing w:line="220" w:lineRule="exact"/>
                        <w:ind w:firstLine="0"/>
                        <w:jc w:val="both"/>
                      </w:pPr>
                      <w:r>
                        <w:rPr>
                          <w:sz w:val="14"/>
                          <w:color w:val="000000"/>
                        </w:rPr>
                        <w:t xml:space="preserve">Masaccio 马萨乔</w:t>
                      </w:r>
                    </w:p>
                    <w:p>
                      <w:pPr>
                        <w:spacing w:line="220" w:lineRule="exact"/>
                        <w:ind w:firstLine="0"/>
                        <w:jc w:val="both"/>
                      </w:pPr>
                      <w:r>
                        <w:rPr>
                          <w:sz w:val="14"/>
                          <w:color w:val="000000"/>
                        </w:rPr>
                        <w:t xml:space="preserve">Brancacei Chapel,Santa Maria del </w:t>
                      </w:r>
                      <w:r>
                        <w:rPr>
                          <w:sz w:val="14"/>
                          <w:color w:val="000000"/>
                        </w:rPr>
                        <w:t xml:space="preserve">Carmine church 布兰卡奇礼拜堂，</w:t>
                      </w:r>
                      <w:r>
                        <w:rPr>
                          <w:sz w:val="14"/>
                          <w:color w:val="000000"/>
                        </w:rPr>
                        <w:t xml:space="preserve">加尔默罗圣母教堂518-519,519，</w:t>
                      </w:r>
                      <w:r>
                        <w:rPr>
                          <w:sz w:val="14"/>
                          <w:color w:val="000000"/>
                        </w:rPr>
                        <w:t xml:space="preserve">520,521</w:t>
                      </w:r>
                    </w:p>
                    <w:p>
                      <w:pPr>
                        <w:spacing w:line="220" w:lineRule="exact"/>
                        <w:ind w:firstLine="0"/>
                        <w:jc w:val="both"/>
                      </w:pPr>
                      <w:r>
                        <w:rPr>
                          <w:sz w:val="14"/>
                          <w:color w:val="000000"/>
                        </w:rPr>
                        <w:t xml:space="preserve">Expulsion from Paradise《逐出乐</w:t>
                      </w:r>
                      <w:r>
                        <w:rPr>
                          <w:sz w:val="14"/>
                          <w:color w:val="000000"/>
                        </w:rPr>
                        <w:t xml:space="preserve">园》518-519,521</w:t>
                      </w:r>
                    </w:p>
                    <w:p>
                      <w:pPr>
                        <w:spacing w:line="220" w:lineRule="exact"/>
                        <w:ind w:firstLine="0"/>
                        <w:jc w:val="both"/>
                      </w:pPr>
                      <w:r>
                        <w:rPr>
                          <w:sz w:val="14"/>
                          <w:color w:val="000000"/>
                        </w:rPr>
                        <w:t xml:space="preserve">Holy Trinity with the Virgin,Saint</w:t>
                      </w:r>
                    </w:p>
                    <w:p>
                      <w:pPr>
                        <w:spacing w:line="240" w:lineRule="exact"/>
                        <w:ind w:left="220" w:firstLine="0"/>
                        <w:jc w:val="both"/>
                      </w:pPr>
                      <w:r>
                        <w:rPr>
                          <w:sz w:val="12"/>
                          <w:color w:val="000000"/>
                        </w:rPr>
                        <w:t xml:space="preserve">John and Two Donors《圣三位一</w:t>
                      </w:r>
                      <w:r>
                        <w:rPr>
                          <w:sz w:val="12"/>
                          <w:color w:val="000000"/>
                        </w:rPr>
                        <w:t xml:space="preserve">体与圣母、圣约翰以及两位捐赠</w:t>
                      </w:r>
                      <w:r>
                        <w:rPr>
                          <w:sz w:val="12"/>
                          <w:color w:val="000000"/>
                        </w:rPr>
                        <w:t xml:space="preserve">人》516-518,517</w:t>
                      </w:r>
                    </w:p>
                    <w:p>
                      <w:pPr>
                        <w:spacing w:line="220" w:lineRule="exact"/>
                        <w:ind w:firstLine="0"/>
                        <w:jc w:val="both"/>
                      </w:pPr>
                      <w:r>
                        <w:rPr>
                          <w:sz w:val="14"/>
                          <w:color w:val="000000"/>
                        </w:rPr>
                        <w:t xml:space="preserve">Madonna Enthroned《升座圣母》519-</w:t>
                      </w:r>
                      <w:r>
                        <w:rPr>
                          <w:sz w:val="14"/>
                          <w:color w:val="000000"/>
                        </w:rPr>
                        <w:t xml:space="preserve">520,521</w:t>
                      </w:r>
                    </w:p>
                    <w:p>
                      <w:pPr>
                        <w:spacing w:line="220" w:lineRule="exact"/>
                        <w:ind w:firstLine="0"/>
                        <w:jc w:val="both"/>
                      </w:pPr>
                      <w:r>
                        <w:rPr>
                          <w:sz w:val="14"/>
                          <w:color w:val="000000"/>
                        </w:rPr>
                        <w:t xml:space="preserve">real name of 原名516</w:t>
                      </w:r>
                    </w:p>
                  </w:txbxContent>
                </v:textbox>
              </v:shape>
            </w:pict>
          </mc:Fallback>
        </mc:AlternateContent>
      </w:r>
      <w:r>
        <w:rPr>
          <w:noProof/>
        </w:rPr>
        <mc:AlternateContent>
          <mc:Choice Requires="wps">
            <w:drawing>
              <wp:anchor distT="0" distB="0" distL="114300" distR="114300" simplePos="0" relativeHeight="251655168" behindDoc="0" locked="0" layoutInCell="1" allowOverlap="1">
                <wp:simplePos x="0" y="0"/>
                <wp:positionH relativeFrom="page">
                  <wp:posOffset>368300</wp:posOffset>
                </wp:positionH>
                <wp:positionV relativeFrom="page">
                  <wp:posOffset>10210800</wp:posOffset>
                </wp:positionV>
                <wp:extent cx="1054100" cy="254000"/>
                <wp:effectExtent l="0" t="0" r="635" b="14605"/>
                <wp:wrapSquare wrapText="bothSides"/>
                <wp:docPr id="25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6"/>
                              </w:rPr>
                              <w:t xml:space="preserve">1166 </w:t>
                            </w:r>
                            <w:r>
                              <w:rPr>
                                <w:color w:val="000000"/>
                                <w:sz w:val="16"/>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51" style="position:absolute;left:0pt;margin-left:29.0pt;margin-top:804.0pt;height:20.0pt;width:83.0pt;z-index:639022427955969619;mso-width-relative:page;mso-height-relative:page;mso-position-vertical-relative:page;mso-position-horizontal-relative:page;" coordsize="21600,21600" o:spid="_x0000_s25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6"/>
                          <w:color w:val="000000"/>
                        </w:rPr>
                        <w:t xml:space="preserve">1166 詹森艺术史</w:t>
                      </w:r>
                    </w:p>
                  </w:txbxContent>
                </v:textbox>
              </v:shape>
            </w:pict>
          </mc:Fallback>
        </mc:AlternateContent>
      </w:r>
    </w:p>
    <w:p w:rsidR="00AC451B" w:rsidRDefault="00AC451B">
      <w:pPr>
        <w:sectPr w:rsidR="00AC451B">
          <w:headerReference w:type="default" r:id="rId51"/>
          <w:footerReference w:type="default" r:id="rId52"/>
          <w:pgSz w:w="11900" w:h="16840"/>
          <w:pgMar w:top="200" w:right="720" w:bottom="1260" w:left="720" w:header="0" w:footer="1260" w:gutter="0"/>
          <w:cols w:space="720"/>
          <w:titlePg/>
        </w:sectPr>
      </w:pPr>
    </w:p>
    <w:p w:rsidR="00AC451B" w:rsidRDefault="007D56C2">
      <w:r>
        <w:rPr>
          <w:noProof/>
        </w:rPr>
        <w:lastRenderedPageBreak/>
        <mc:AlternateContent>
          <mc:Choice Requires="wps">
            <w:drawing>
              <wp:anchor distT="0" distB="0" distL="114300" distR="114300" simplePos="0" relativeHeight="251656192" behindDoc="0" locked="0" layoutInCell="1" allowOverlap="1">
                <wp:simplePos x="0" y="0"/>
                <wp:positionH relativeFrom="page">
                  <wp:posOffset>317500</wp:posOffset>
                </wp:positionH>
                <wp:positionV relativeFrom="page">
                  <wp:posOffset>165100</wp:posOffset>
                </wp:positionV>
                <wp:extent cx="1651000" cy="9956800"/>
                <wp:effectExtent l="0" t="0" r="635" b="14605"/>
                <wp:wrapSquare wrapText="bothSides"/>
                <wp:docPr id="25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320" w:lineRule="exact"/>
                            </w:pPr>
                            <w:r>
                              <w:rPr>
                                <w:color w:val="000000"/>
                                <w:sz w:val="20"/>
                              </w:rPr>
                              <w:t>Tribute Money</w:t>
                            </w:r>
                            <w:r>
                              <w:rPr>
                                <w:color w:val="000000"/>
                                <w:sz w:val="20"/>
                              </w:rPr>
                              <w:t>《纳税钱》</w:t>
                            </w:r>
                            <w:r>
                              <w:rPr>
                                <w:color w:val="000000"/>
                                <w:sz w:val="20"/>
                              </w:rPr>
                              <w:t>518-519</w:t>
                            </w:r>
                            <w:r>
                              <w:rPr>
                                <w:color w:val="000000"/>
                                <w:sz w:val="20"/>
                              </w:rPr>
                              <w:t>，</w:t>
                            </w:r>
                            <w:r>
                              <w:rPr>
                                <w:color w:val="000000"/>
                                <w:sz w:val="20"/>
                              </w:rPr>
                              <w:t xml:space="preserve"> 520</w:t>
                            </w:r>
                          </w:p>
                          <w:p w:rsidR="00AC451B" w:rsidRDefault="007D56C2">
                            <w:pPr>
                              <w:spacing w:line="220" w:lineRule="exact"/>
                            </w:pPr>
                            <w:r>
                              <w:rPr>
                                <w:color w:val="000000"/>
                                <w:sz w:val="14"/>
                              </w:rPr>
                              <w:t xml:space="preserve">Masolino,Brancacci Chapel,Santa Maria del Carmine </w:t>
                            </w:r>
                            <w:r>
                              <w:rPr>
                                <w:color w:val="000000"/>
                                <w:sz w:val="14"/>
                              </w:rPr>
                              <w:t xml:space="preserve">church </w:t>
                            </w:r>
                            <w:r>
                              <w:rPr>
                                <w:color w:val="000000"/>
                                <w:sz w:val="14"/>
                              </w:rPr>
                              <w:t>马索利诺</w:t>
                            </w:r>
                            <w:r>
                              <w:rPr>
                                <w:color w:val="000000"/>
                                <w:sz w:val="14"/>
                              </w:rPr>
                              <w:t xml:space="preserve">. </w:t>
                            </w:r>
                            <w:r>
                              <w:rPr>
                                <w:color w:val="000000"/>
                                <w:sz w:val="14"/>
                              </w:rPr>
                              <w:t>布兰卡奇礼拜堂，加尔默罗圣母教堂</w:t>
                            </w:r>
                            <w:r>
                              <w:rPr>
                                <w:color w:val="000000"/>
                                <w:sz w:val="14"/>
                              </w:rPr>
                              <w:t>518</w:t>
                            </w:r>
                          </w:p>
                          <w:p w:rsidR="00AC451B" w:rsidRDefault="007D56C2">
                            <w:pPr>
                              <w:spacing w:line="220" w:lineRule="exact"/>
                            </w:pPr>
                            <w:r>
                              <w:rPr>
                                <w:color w:val="000000"/>
                                <w:sz w:val="14"/>
                              </w:rPr>
                              <w:t>Massa</w:t>
                            </w:r>
                            <w:r>
                              <w:rPr>
                                <w:color w:val="000000"/>
                                <w:sz w:val="14"/>
                              </w:rPr>
                              <w:t>，</w:t>
                            </w:r>
                            <w:r>
                              <w:rPr>
                                <w:color w:val="000000"/>
                                <w:sz w:val="14"/>
                              </w:rPr>
                              <w:t xml:space="preserve">Isaac </w:t>
                            </w:r>
                            <w:r>
                              <w:rPr>
                                <w:color w:val="000000"/>
                                <w:sz w:val="14"/>
                              </w:rPr>
                              <w:t>伊萨克</w:t>
                            </w:r>
                            <w:r>
                              <w:rPr>
                                <w:color w:val="000000"/>
                                <w:sz w:val="14"/>
                              </w:rPr>
                              <w:t>·</w:t>
                            </w:r>
                            <w:r>
                              <w:rPr>
                                <w:color w:val="000000"/>
                                <w:sz w:val="14"/>
                              </w:rPr>
                              <w:t>马萨</w:t>
                            </w:r>
                            <w:r>
                              <w:rPr>
                                <w:color w:val="000000"/>
                                <w:sz w:val="14"/>
                              </w:rPr>
                              <w:t>712,713</w:t>
                            </w:r>
                            <w:r>
                              <w:rPr>
                                <w:color w:val="000000"/>
                                <w:sz w:val="14"/>
                              </w:rPr>
                              <w:t>，</w:t>
                            </w:r>
                            <w:r>
                              <w:rPr>
                                <w:color w:val="000000"/>
                                <w:sz w:val="14"/>
                              </w:rPr>
                              <w:t xml:space="preserve"> 714</w:t>
                            </w:r>
                          </w:p>
                          <w:p w:rsidR="00AC451B" w:rsidRDefault="007D56C2">
                            <w:pPr>
                              <w:spacing w:line="220" w:lineRule="exact"/>
                            </w:pPr>
                            <w:r>
                              <w:rPr>
                                <w:color w:val="000000"/>
                                <w:sz w:val="17"/>
                              </w:rPr>
                              <w:t>Masson</w:t>
                            </w:r>
                            <w:r>
                              <w:rPr>
                                <w:color w:val="000000"/>
                                <w:sz w:val="17"/>
                              </w:rPr>
                              <w:t>，</w:t>
                            </w:r>
                            <w:r>
                              <w:rPr>
                                <w:color w:val="000000"/>
                                <w:sz w:val="17"/>
                              </w:rPr>
                              <w:t xml:space="preserve">André </w:t>
                            </w:r>
                            <w:r>
                              <w:rPr>
                                <w:color w:val="000000"/>
                                <w:sz w:val="17"/>
                              </w:rPr>
                              <w:t>安德烈</w:t>
                            </w:r>
                            <w:r>
                              <w:rPr>
                                <w:color w:val="000000"/>
                                <w:sz w:val="17"/>
                              </w:rPr>
                              <w:t>·</w:t>
                            </w:r>
                            <w:r>
                              <w:rPr>
                                <w:color w:val="000000"/>
                                <w:sz w:val="17"/>
                              </w:rPr>
                              <w:t>马松</w:t>
                            </w:r>
                            <w:r>
                              <w:rPr>
                                <w:color w:val="000000"/>
                                <w:sz w:val="17"/>
                              </w:rPr>
                              <w:t>1038 Battle of Fishes</w:t>
                            </w:r>
                            <w:r>
                              <w:rPr>
                                <w:color w:val="000000"/>
                                <w:sz w:val="17"/>
                              </w:rPr>
                              <w:t>《鱼之战》</w:t>
                            </w:r>
                            <w:r>
                              <w:rPr>
                                <w:color w:val="000000"/>
                                <w:sz w:val="17"/>
                              </w:rPr>
                              <w:t xml:space="preserve">997,996 Mastabas </w:t>
                            </w:r>
                            <w:r>
                              <w:rPr>
                                <w:color w:val="000000"/>
                                <w:sz w:val="17"/>
                              </w:rPr>
                              <w:t>马斯塔巴</w:t>
                            </w:r>
                            <w:r>
                              <w:rPr>
                                <w:color w:val="000000"/>
                                <w:sz w:val="17"/>
                              </w:rPr>
                              <w:t>50,50</w:t>
                            </w:r>
                          </w:p>
                          <w:p w:rsidR="00AC451B" w:rsidRDefault="007D56C2">
                            <w:pPr>
                              <w:spacing w:line="220" w:lineRule="exact"/>
                            </w:pPr>
                            <w:r>
                              <w:rPr>
                                <w:color w:val="000000"/>
                                <w:sz w:val="14"/>
                              </w:rPr>
                              <w:t xml:space="preserve">Master Honoré,David and Goliath, from Prayer Book of Philip IV the Fair </w:t>
                            </w:r>
                            <w:r>
                              <w:rPr>
                                <w:color w:val="000000"/>
                                <w:sz w:val="14"/>
                              </w:rPr>
                              <w:t>奥诺雷大师，《大卫与歌利亚》，出自《美男子腓力四世的祈祷书》</w:t>
                            </w:r>
                            <w:r>
                              <w:rPr>
                                <w:color w:val="000000"/>
                                <w:sz w:val="14"/>
                              </w:rPr>
                              <w:t>415</w:t>
                            </w:r>
                            <w:r>
                              <w:rPr>
                                <w:color w:val="000000"/>
                                <w:sz w:val="14"/>
                              </w:rPr>
                              <w:t>，</w:t>
                            </w:r>
                            <w:r>
                              <w:rPr>
                                <w:color w:val="000000"/>
                                <w:sz w:val="14"/>
                              </w:rPr>
                              <w:t>415</w:t>
                            </w:r>
                          </w:p>
                          <w:p w:rsidR="00AC451B" w:rsidRDefault="007D56C2">
                            <w:pPr>
                              <w:spacing w:line="220" w:lineRule="exact"/>
                            </w:pPr>
                            <w:r>
                              <w:rPr>
                                <w:color w:val="000000"/>
                                <w:sz w:val="14"/>
                              </w:rPr>
                              <w:t xml:space="preserve">Master Theodoric,Saint Matthew and the Angel </w:t>
                            </w:r>
                            <w:r>
                              <w:rPr>
                                <w:color w:val="000000"/>
                                <w:sz w:val="14"/>
                              </w:rPr>
                              <w:t>狄奥多里克大师，《圣马太与天使》</w:t>
                            </w:r>
                            <w:r>
                              <w:rPr>
                                <w:color w:val="000000"/>
                                <w:sz w:val="14"/>
                              </w:rPr>
                              <w:t>476,475</w:t>
                            </w:r>
                          </w:p>
                          <w:p w:rsidR="00AC451B" w:rsidRDefault="007D56C2">
                            <w:pPr>
                              <w:spacing w:line="220" w:lineRule="exact"/>
                            </w:pPr>
                            <w:r>
                              <w:rPr>
                                <w:color w:val="000000"/>
                                <w:sz w:val="14"/>
                              </w:rPr>
                              <w:t>Matilda</w:t>
                            </w:r>
                            <w:r>
                              <w:rPr>
                                <w:color w:val="000000"/>
                                <w:sz w:val="14"/>
                              </w:rPr>
                              <w:t>，</w:t>
                            </w:r>
                            <w:r>
                              <w:rPr>
                                <w:color w:val="000000"/>
                                <w:sz w:val="14"/>
                              </w:rPr>
                              <w:t xml:space="preserve">abbess </w:t>
                            </w:r>
                            <w:r>
                              <w:rPr>
                                <w:color w:val="000000"/>
                                <w:sz w:val="14"/>
                              </w:rPr>
                              <w:t>马蒂尔达，女修道院长</w:t>
                            </w:r>
                            <w:r>
                              <w:rPr>
                                <w:color w:val="000000"/>
                                <w:sz w:val="14"/>
                              </w:rPr>
                              <w:t>342</w:t>
                            </w:r>
                          </w:p>
                          <w:p w:rsidR="00AC451B" w:rsidRDefault="007D56C2">
                            <w:pPr>
                              <w:spacing w:line="220" w:lineRule="exact"/>
                            </w:pPr>
                            <w:r>
                              <w:rPr>
                                <w:color w:val="000000"/>
                                <w:sz w:val="14"/>
                              </w:rPr>
                              <w:t>Matisse</w:t>
                            </w:r>
                            <w:r>
                              <w:rPr>
                                <w:color w:val="000000"/>
                                <w:sz w:val="14"/>
                              </w:rPr>
                              <w:t>，</w:t>
                            </w:r>
                            <w:r>
                              <w:rPr>
                                <w:color w:val="000000"/>
                                <w:sz w:val="14"/>
                              </w:rPr>
                              <w:t xml:space="preserve">Henri </w:t>
                            </w:r>
                            <w:r>
                              <w:rPr>
                                <w:color w:val="000000"/>
                                <w:sz w:val="14"/>
                              </w:rPr>
                              <w:t>亨利</w:t>
                            </w:r>
                            <w:r>
                              <w:rPr>
                                <w:color w:val="000000"/>
                                <w:sz w:val="14"/>
                              </w:rPr>
                              <w:t>·</w:t>
                            </w:r>
                            <w:r>
                              <w:rPr>
                                <w:color w:val="000000"/>
                                <w:sz w:val="14"/>
                              </w:rPr>
                              <w:t>马蒂斯</w:t>
                            </w:r>
                            <w:r>
                              <w:rPr>
                                <w:color w:val="000000"/>
                                <w:sz w:val="14"/>
                              </w:rPr>
                              <w:t>946</w:t>
                            </w:r>
                          </w:p>
                          <w:p w:rsidR="00AC451B" w:rsidRDefault="007D56C2">
                            <w:pPr>
                              <w:spacing w:line="220" w:lineRule="exact"/>
                            </w:pPr>
                            <w:r>
                              <w:rPr>
                                <w:color w:val="000000"/>
                                <w:sz w:val="14"/>
                              </w:rPr>
                              <w:t>Le Bonheur de Vivre (The Joy of Life</w:t>
                            </w:r>
                            <w:r>
                              <w:rPr>
                                <w:color w:val="000000"/>
                                <w:sz w:val="14"/>
                              </w:rPr>
                              <w:t>）《生活的欢乐》</w:t>
                            </w:r>
                            <w:r>
                              <w:rPr>
                                <w:color w:val="000000"/>
                                <w:sz w:val="14"/>
                              </w:rPr>
                              <w:t>948,948</w:t>
                            </w:r>
                          </w:p>
                          <w:p w:rsidR="00AC451B" w:rsidRDefault="007D56C2">
                            <w:pPr>
                              <w:spacing w:line="260" w:lineRule="exact"/>
                            </w:pPr>
                            <w:r>
                              <w:rPr>
                                <w:color w:val="000000"/>
                                <w:sz w:val="17"/>
                              </w:rPr>
                              <w:t>Red Studio</w:t>
                            </w:r>
                            <w:r>
                              <w:rPr>
                                <w:color w:val="000000"/>
                                <w:sz w:val="17"/>
                              </w:rPr>
                              <w:t>，</w:t>
                            </w:r>
                            <w:r>
                              <w:rPr>
                                <w:color w:val="000000"/>
                                <w:sz w:val="17"/>
                              </w:rPr>
                              <w:t>The</w:t>
                            </w:r>
                            <w:r>
                              <w:rPr>
                                <w:color w:val="000000"/>
                                <w:sz w:val="17"/>
                              </w:rPr>
                              <w:t>《红色画室》</w:t>
                            </w:r>
                            <w:r>
                              <w:rPr>
                                <w:color w:val="000000"/>
                                <w:sz w:val="17"/>
                              </w:rPr>
                              <w:t>948-949,949</w:t>
                            </w:r>
                          </w:p>
                          <w:p w:rsidR="00AC451B" w:rsidRDefault="007D56C2">
                            <w:pPr>
                              <w:spacing w:line="240" w:lineRule="exact"/>
                            </w:pPr>
                            <w:r>
                              <w:rPr>
                                <w:color w:val="000000"/>
                                <w:sz w:val="15"/>
                              </w:rPr>
                              <w:t>Woman with the Hat</w:t>
                            </w:r>
                            <w:r>
                              <w:rPr>
                                <w:color w:val="000000"/>
                                <w:sz w:val="15"/>
                              </w:rPr>
                              <w:t>《戴帽子的女人》</w:t>
                            </w:r>
                            <w:r>
                              <w:rPr>
                                <w:color w:val="000000"/>
                                <w:sz w:val="15"/>
                              </w:rPr>
                              <w:t>947,947</w:t>
                            </w:r>
                          </w:p>
                          <w:p w:rsidR="00AC451B" w:rsidRDefault="007D56C2">
                            <w:pPr>
                              <w:spacing w:line="180" w:lineRule="exact"/>
                            </w:pPr>
                            <w:r>
                              <w:rPr>
                                <w:color w:val="000000"/>
                                <w:sz w:val="12"/>
                              </w:rPr>
                              <w:t>Matrix</w:t>
                            </w:r>
                            <w:r>
                              <w:rPr>
                                <w:color w:val="000000"/>
                                <w:sz w:val="12"/>
                              </w:rPr>
                              <w:t>母版</w:t>
                            </w:r>
                            <w:r>
                              <w:rPr>
                                <w:color w:val="000000"/>
                                <w:sz w:val="12"/>
                              </w:rPr>
                              <w:t>498</w:t>
                            </w:r>
                          </w:p>
                          <w:p w:rsidR="00AC451B" w:rsidRDefault="007D56C2">
                            <w:pPr>
                              <w:spacing w:line="220" w:lineRule="exact"/>
                            </w:pPr>
                            <w:r>
                              <w:rPr>
                                <w:color w:val="000000"/>
                                <w:sz w:val="14"/>
                              </w:rPr>
                              <w:t>Mau</w:t>
                            </w:r>
                            <w:r>
                              <w:rPr>
                                <w:color w:val="000000"/>
                                <w:sz w:val="14"/>
                              </w:rPr>
                              <w:t>，</w:t>
                            </w:r>
                            <w:r>
                              <w:rPr>
                                <w:color w:val="000000"/>
                                <w:sz w:val="14"/>
                              </w:rPr>
                              <w:t>August</w:t>
                            </w:r>
                            <w:r>
                              <w:rPr>
                                <w:color w:val="000000"/>
                                <w:sz w:val="14"/>
                              </w:rPr>
                              <w:t>奥古斯特</w:t>
                            </w:r>
                            <w:r>
                              <w:rPr>
                                <w:color w:val="000000"/>
                                <w:sz w:val="14"/>
                              </w:rPr>
                              <w:t>·</w:t>
                            </w:r>
                            <w:r>
                              <w:rPr>
                                <w:color w:val="000000"/>
                                <w:sz w:val="14"/>
                              </w:rPr>
                              <w:t>马乌</w:t>
                            </w:r>
                            <w:r>
                              <w:rPr>
                                <w:color w:val="000000"/>
                                <w:sz w:val="14"/>
                              </w:rPr>
                              <w:t>214</w:t>
                            </w:r>
                          </w:p>
                          <w:p w:rsidR="00AC451B" w:rsidRDefault="007D56C2">
                            <w:pPr>
                              <w:spacing w:line="220" w:lineRule="exact"/>
                            </w:pPr>
                            <w:r>
                              <w:rPr>
                                <w:color w:val="000000"/>
                                <w:sz w:val="14"/>
                              </w:rPr>
                              <w:t>Mausoleum.See Tombs</w:t>
                            </w:r>
                            <w:r>
                              <w:rPr>
                                <w:color w:val="000000"/>
                                <w:sz w:val="14"/>
                              </w:rPr>
                              <w:t>墓庙，见</w:t>
                            </w:r>
                            <w:r>
                              <w:rPr>
                                <w:color w:val="000000"/>
                                <w:sz w:val="14"/>
                              </w:rPr>
                              <w:t>“</w:t>
                            </w:r>
                            <w:r>
                              <w:rPr>
                                <w:color w:val="000000"/>
                                <w:sz w:val="14"/>
                              </w:rPr>
                              <w:t>墓葬</w:t>
                            </w:r>
                            <w:r>
                              <w:rPr>
                                <w:color w:val="000000"/>
                                <w:sz w:val="14"/>
                              </w:rPr>
                              <w:t xml:space="preserve">”Mausolos </w:t>
                            </w:r>
                            <w:r>
                              <w:rPr>
                                <w:color w:val="000000"/>
                                <w:sz w:val="14"/>
                              </w:rPr>
                              <w:t>毛索洛斯</w:t>
                            </w:r>
                            <w:r>
                              <w:rPr>
                                <w:color w:val="000000"/>
                                <w:sz w:val="14"/>
                              </w:rPr>
                              <w:t>141</w:t>
                            </w:r>
                          </w:p>
                          <w:p w:rsidR="00AC451B" w:rsidRDefault="007D56C2">
                            <w:pPr>
                              <w:spacing w:line="220" w:lineRule="exact"/>
                            </w:pPr>
                            <w:r>
                              <w:rPr>
                                <w:color w:val="000000"/>
                                <w:sz w:val="14"/>
                              </w:rPr>
                              <w:t xml:space="preserve">Maxentius </w:t>
                            </w:r>
                            <w:r>
                              <w:rPr>
                                <w:color w:val="000000"/>
                                <w:sz w:val="14"/>
                              </w:rPr>
                              <w:t>马克森提乌斯</w:t>
                            </w:r>
                            <w:r>
                              <w:rPr>
                                <w:color w:val="000000"/>
                                <w:sz w:val="14"/>
                              </w:rPr>
                              <w:t>173,236</w:t>
                            </w:r>
                          </w:p>
                          <w:p w:rsidR="00AC451B" w:rsidRDefault="007D56C2">
                            <w:pPr>
                              <w:spacing w:line="220" w:lineRule="exact"/>
                            </w:pPr>
                            <w:r>
                              <w:rPr>
                                <w:color w:val="000000"/>
                                <w:sz w:val="14"/>
                              </w:rPr>
                              <w:t xml:space="preserve">Basilica of </w:t>
                            </w:r>
                            <w:r>
                              <w:rPr>
                                <w:color w:val="000000"/>
                                <w:sz w:val="14"/>
                              </w:rPr>
                              <w:t>马克森提乌斯公堂</w:t>
                            </w:r>
                            <w:r>
                              <w:rPr>
                                <w:color w:val="000000"/>
                                <w:sz w:val="14"/>
                              </w:rPr>
                              <w:t>224-225,225</w:t>
                            </w:r>
                          </w:p>
                          <w:p w:rsidR="00AC451B" w:rsidRDefault="007D56C2">
                            <w:pPr>
                              <w:spacing w:line="220" w:lineRule="exact"/>
                            </w:pPr>
                            <w:r>
                              <w:rPr>
                                <w:color w:val="000000"/>
                                <w:sz w:val="14"/>
                              </w:rPr>
                              <w:t>Max Schmitt in a Single Scull (Champion Single Sculls</w:t>
                            </w:r>
                            <w:r>
                              <w:rPr>
                                <w:color w:val="000000"/>
                                <w:sz w:val="14"/>
                              </w:rPr>
                              <w:t>）（</w:t>
                            </w:r>
                            <w:r>
                              <w:rPr>
                                <w:color w:val="000000"/>
                                <w:sz w:val="14"/>
                              </w:rPr>
                              <w:t>Eakins</w:t>
                            </w:r>
                            <w:r>
                              <w:rPr>
                                <w:color w:val="000000"/>
                                <w:sz w:val="14"/>
                              </w:rPr>
                              <w:t>）《单人划艇冠军》或《单人划艇中的马克斯</w:t>
                            </w:r>
                            <w:r>
                              <w:rPr>
                                <w:color w:val="000000"/>
                                <w:sz w:val="14"/>
                              </w:rPr>
                              <w:t>·</w:t>
                            </w:r>
                            <w:r>
                              <w:rPr>
                                <w:color w:val="000000"/>
                                <w:sz w:val="14"/>
                              </w:rPr>
                              <w:t>施密特》（埃金斯）</w:t>
                            </w:r>
                            <w:r>
                              <w:rPr>
                                <w:color w:val="000000"/>
                                <w:sz w:val="14"/>
                              </w:rPr>
                              <w:t>888-889,889</w:t>
                            </w:r>
                          </w:p>
                          <w:p w:rsidR="00AC451B" w:rsidRDefault="007D56C2">
                            <w:pPr>
                              <w:spacing w:line="260" w:lineRule="exact"/>
                            </w:pPr>
                            <w:r>
                              <w:rPr>
                                <w:color w:val="000000"/>
                                <w:sz w:val="16"/>
                              </w:rPr>
                              <w:t>Mayhew</w:t>
                            </w:r>
                            <w:r>
                              <w:rPr>
                                <w:color w:val="000000"/>
                                <w:sz w:val="16"/>
                              </w:rPr>
                              <w:t>，</w:t>
                            </w:r>
                            <w:r>
                              <w:rPr>
                                <w:color w:val="000000"/>
                                <w:sz w:val="16"/>
                              </w:rPr>
                              <w:t>Henry</w:t>
                            </w:r>
                            <w:r>
                              <w:rPr>
                                <w:color w:val="000000"/>
                                <w:sz w:val="16"/>
                              </w:rPr>
                              <w:t>亨利</w:t>
                            </w:r>
                            <w:r>
                              <w:rPr>
                                <w:color w:val="000000"/>
                                <w:sz w:val="16"/>
                              </w:rPr>
                              <w:t>·</w:t>
                            </w:r>
                            <w:r>
                              <w:rPr>
                                <w:color w:val="000000"/>
                                <w:sz w:val="16"/>
                              </w:rPr>
                              <w:t>梅休</w:t>
                            </w:r>
                            <w:r>
                              <w:rPr>
                                <w:color w:val="000000"/>
                                <w:sz w:val="16"/>
                              </w:rPr>
                              <w:t>895</w:t>
                            </w:r>
                          </w:p>
                          <w:p w:rsidR="00AC451B" w:rsidRDefault="007D56C2">
                            <w:pPr>
                              <w:spacing w:line="220" w:lineRule="exact"/>
                            </w:pPr>
                            <w:r>
                              <w:rPr>
                                <w:color w:val="000000"/>
                                <w:sz w:val="14"/>
                              </w:rPr>
                              <w:t>Maynard</w:t>
                            </w:r>
                            <w:r>
                              <w:rPr>
                                <w:color w:val="000000"/>
                                <w:sz w:val="14"/>
                              </w:rPr>
                              <w:t>，</w:t>
                            </w:r>
                            <w:r>
                              <w:rPr>
                                <w:color w:val="000000"/>
                                <w:sz w:val="14"/>
                              </w:rPr>
                              <w:t>All</w:t>
                            </w:r>
                            <w:r>
                              <w:rPr>
                                <w:color w:val="000000"/>
                                <w:sz w:val="14"/>
                              </w:rPr>
                              <w:t xml:space="preserve">en </w:t>
                            </w:r>
                            <w:r>
                              <w:rPr>
                                <w:color w:val="000000"/>
                                <w:sz w:val="14"/>
                              </w:rPr>
                              <w:t>艾伦</w:t>
                            </w:r>
                            <w:r>
                              <w:rPr>
                                <w:color w:val="000000"/>
                                <w:sz w:val="14"/>
                              </w:rPr>
                              <w:t>·</w:t>
                            </w:r>
                            <w:r>
                              <w:rPr>
                                <w:color w:val="000000"/>
                                <w:sz w:val="14"/>
                              </w:rPr>
                              <w:t>马纳尔</w:t>
                            </w:r>
                            <w:r>
                              <w:rPr>
                                <w:color w:val="000000"/>
                                <w:sz w:val="14"/>
                              </w:rPr>
                              <w:t>648</w:t>
                            </w:r>
                          </w:p>
                          <w:p w:rsidR="00AC451B" w:rsidRDefault="007D56C2">
                            <w:pPr>
                              <w:spacing w:line="260" w:lineRule="exact"/>
                            </w:pPr>
                            <w:r>
                              <w:rPr>
                                <w:color w:val="000000"/>
                                <w:sz w:val="17"/>
                              </w:rPr>
                              <w:t>Mazarin</w:t>
                            </w:r>
                            <w:r>
                              <w:rPr>
                                <w:color w:val="000000"/>
                                <w:sz w:val="17"/>
                              </w:rPr>
                              <w:t>，</w:t>
                            </w:r>
                            <w:r>
                              <w:rPr>
                                <w:color w:val="000000"/>
                                <w:sz w:val="17"/>
                              </w:rPr>
                              <w:t xml:space="preserve">Cardinal </w:t>
                            </w:r>
                            <w:r>
                              <w:rPr>
                                <w:color w:val="000000"/>
                                <w:sz w:val="17"/>
                              </w:rPr>
                              <w:t>马萨林，枢机主教</w:t>
                            </w:r>
                            <w:r>
                              <w:rPr>
                                <w:color w:val="000000"/>
                                <w:sz w:val="17"/>
                              </w:rPr>
                              <w:t>734,741</w:t>
                            </w:r>
                          </w:p>
                          <w:p w:rsidR="00AC451B" w:rsidRDefault="007D56C2">
                            <w:pPr>
                              <w:spacing w:line="220" w:lineRule="exact"/>
                            </w:pPr>
                            <w:r>
                              <w:rPr>
                                <w:color w:val="000000"/>
                                <w:sz w:val="14"/>
                              </w:rPr>
                              <w:t xml:space="preserve">McGraw-Hill Building(Hood).New York City </w:t>
                            </w:r>
                            <w:r>
                              <w:rPr>
                                <w:color w:val="000000"/>
                                <w:sz w:val="14"/>
                              </w:rPr>
                              <w:t>麦克劳</w:t>
                            </w:r>
                            <w:r>
                              <w:rPr>
                                <w:color w:val="000000"/>
                                <w:sz w:val="14"/>
                              </w:rPr>
                              <w:t>·</w:t>
                            </w:r>
                            <w:r>
                              <w:rPr>
                                <w:color w:val="000000"/>
                                <w:sz w:val="14"/>
                              </w:rPr>
                              <w:t>希尔大楼（胡德），纽约市</w:t>
                            </w:r>
                            <w:r>
                              <w:rPr>
                                <w:color w:val="000000"/>
                                <w:sz w:val="14"/>
                              </w:rPr>
                              <w:t>1021</w:t>
                            </w:r>
                          </w:p>
                          <w:p w:rsidR="00AC451B" w:rsidRDefault="007D56C2">
                            <w:pPr>
                              <w:spacing w:line="260" w:lineRule="exact"/>
                            </w:pPr>
                            <w:r>
                              <w:rPr>
                                <w:color w:val="000000"/>
                                <w:sz w:val="16"/>
                              </w:rPr>
                              <w:t>Meat Stall</w:t>
                            </w:r>
                            <w:r>
                              <w:rPr>
                                <w:color w:val="000000"/>
                                <w:sz w:val="16"/>
                              </w:rPr>
                              <w:t>，</w:t>
                            </w:r>
                            <w:r>
                              <w:rPr>
                                <w:color w:val="000000"/>
                                <w:sz w:val="16"/>
                              </w:rPr>
                              <w:t>The</w:t>
                            </w:r>
                            <w:r>
                              <w:rPr>
                                <w:color w:val="000000"/>
                                <w:sz w:val="16"/>
                              </w:rPr>
                              <w:t>（</w:t>
                            </w:r>
                            <w:r>
                              <w:rPr>
                                <w:color w:val="000000"/>
                                <w:sz w:val="16"/>
                              </w:rPr>
                              <w:t>Aertsen</w:t>
                            </w:r>
                            <w:r>
                              <w:rPr>
                                <w:color w:val="000000"/>
                                <w:sz w:val="16"/>
                              </w:rPr>
                              <w:t>）《肉摊》（阿尔岑）</w:t>
                            </w:r>
                            <w:r>
                              <w:rPr>
                                <w:color w:val="000000"/>
                                <w:sz w:val="16"/>
                              </w:rPr>
                              <w:t>650,653,653,655</w:t>
                            </w:r>
                          </w:p>
                          <w:p w:rsidR="00AC451B" w:rsidRDefault="007D56C2">
                            <w:pPr>
                              <w:spacing w:line="220" w:lineRule="exact"/>
                            </w:pPr>
                            <w:r>
                              <w:rPr>
                                <w:color w:val="000000"/>
                                <w:sz w:val="14"/>
                              </w:rPr>
                              <w:t xml:space="preserve">Mecca </w:t>
                            </w:r>
                            <w:r>
                              <w:rPr>
                                <w:color w:val="000000"/>
                                <w:sz w:val="14"/>
                              </w:rPr>
                              <w:t>麦加</w:t>
                            </w:r>
                            <w:r>
                              <w:rPr>
                                <w:color w:val="000000"/>
                                <w:sz w:val="14"/>
                              </w:rPr>
                              <w:t>278,281</w:t>
                            </w:r>
                          </w:p>
                          <w:p w:rsidR="00AC451B" w:rsidRDefault="007D56C2">
                            <w:pPr>
                              <w:spacing w:line="220" w:lineRule="exact"/>
                            </w:pPr>
                            <w:r>
                              <w:rPr>
                                <w:color w:val="000000"/>
                                <w:sz w:val="14"/>
                              </w:rPr>
                              <w:t xml:space="preserve">Mechanical Head(Spirit of the Age) </w:t>
                            </w:r>
                            <w:r>
                              <w:rPr>
                                <w:color w:val="000000"/>
                                <w:sz w:val="14"/>
                              </w:rPr>
                              <w:t>（</w:t>
                            </w:r>
                            <w:r>
                              <w:rPr>
                                <w:color w:val="000000"/>
                                <w:sz w:val="14"/>
                              </w:rPr>
                              <w:t>Hausmann</w:t>
                            </w:r>
                            <w:r>
                              <w:rPr>
                                <w:color w:val="000000"/>
                                <w:sz w:val="14"/>
                              </w:rPr>
                              <w:t>）《时代精神》（豪斯曼）</w:t>
                            </w:r>
                            <w:r>
                              <w:rPr>
                                <w:color w:val="000000"/>
                                <w:sz w:val="14"/>
                              </w:rPr>
                              <w:t>988,987</w:t>
                            </w:r>
                          </w:p>
                          <w:p w:rsidR="00AC451B" w:rsidRDefault="007D56C2">
                            <w:pPr>
                              <w:spacing w:line="260" w:lineRule="exact"/>
                            </w:pPr>
                            <w:r>
                              <w:rPr>
                                <w:color w:val="000000"/>
                                <w:sz w:val="16"/>
                              </w:rPr>
                              <w:t>Medes</w:t>
                            </w:r>
                            <w:r>
                              <w:rPr>
                                <w:color w:val="000000"/>
                                <w:sz w:val="16"/>
                              </w:rPr>
                              <w:t>米底人</w:t>
                            </w:r>
                            <w:r>
                              <w:rPr>
                                <w:color w:val="000000"/>
                                <w:sz w:val="16"/>
                              </w:rPr>
                              <w:t>31,37</w:t>
                            </w:r>
                          </w:p>
                          <w:p w:rsidR="00AC451B" w:rsidRDefault="007D56C2">
                            <w:pPr>
                              <w:spacing w:line="220" w:lineRule="exact"/>
                            </w:pPr>
                            <w:r>
                              <w:rPr>
                                <w:color w:val="000000"/>
                                <w:sz w:val="14"/>
                              </w:rPr>
                              <w:t>Medici</w:t>
                            </w:r>
                            <w:r>
                              <w:rPr>
                                <w:color w:val="000000"/>
                                <w:sz w:val="14"/>
                              </w:rPr>
                              <w:t>，</w:t>
                            </w:r>
                            <w:r>
                              <w:rPr>
                                <w:color w:val="000000"/>
                                <w:sz w:val="14"/>
                              </w:rPr>
                              <w:t>Catherine de</w:t>
                            </w:r>
                            <w:r>
                              <w:rPr>
                                <w:color w:val="000000"/>
                                <w:sz w:val="14"/>
                              </w:rPr>
                              <w:t>＇凯瑟琳</w:t>
                            </w:r>
                            <w:r>
                              <w:rPr>
                                <w:color w:val="000000"/>
                                <w:sz w:val="14"/>
                              </w:rPr>
                              <w:t>·</w:t>
                            </w:r>
                            <w:r>
                              <w:rPr>
                                <w:color w:val="000000"/>
                                <w:sz w:val="14"/>
                              </w:rPr>
                              <w:t>德</w:t>
                            </w:r>
                            <w:r>
                              <w:rPr>
                                <w:color w:val="000000"/>
                                <w:sz w:val="14"/>
                              </w:rPr>
                              <w:t>·</w:t>
                            </w:r>
                            <w:r>
                              <w:rPr>
                                <w:color w:val="000000"/>
                                <w:sz w:val="14"/>
                              </w:rPr>
                              <w:t>美第奇</w:t>
                            </w:r>
                          </w:p>
                          <w:p w:rsidR="00AC451B" w:rsidRDefault="007D56C2">
                            <w:pPr>
                              <w:spacing w:line="220" w:lineRule="exact"/>
                            </w:pPr>
                            <w:r>
                              <w:rPr>
                                <w:color w:val="000000"/>
                                <w:sz w:val="14"/>
                              </w:rPr>
                              <w:t>Tomb of Henry II and Catherine de' Medici</w:t>
                            </w:r>
                            <w:r>
                              <w:rPr>
                                <w:color w:val="000000"/>
                                <w:sz w:val="14"/>
                              </w:rPr>
                              <w:t>（</w:t>
                            </w:r>
                            <w:r>
                              <w:rPr>
                                <w:color w:val="000000"/>
                                <w:sz w:val="14"/>
                              </w:rPr>
                              <w:t>Pilon</w:t>
                            </w:r>
                            <w:r>
                              <w:rPr>
                                <w:color w:val="000000"/>
                                <w:sz w:val="14"/>
                              </w:rPr>
                              <w:t>）《亨利二世与凯瑟琳</w:t>
                            </w:r>
                            <w:r>
                              <w:rPr>
                                <w:color w:val="000000"/>
                                <w:sz w:val="14"/>
                              </w:rPr>
                              <w:t>·</w:t>
                            </w:r>
                            <w:r>
                              <w:rPr>
                                <w:color w:val="000000"/>
                                <w:sz w:val="14"/>
                              </w:rPr>
                              <w:t>德</w:t>
                            </w:r>
                            <w:r>
                              <w:rPr>
                                <w:color w:val="000000"/>
                                <w:sz w:val="14"/>
                              </w:rPr>
                              <w:t>·</w:t>
                            </w:r>
                            <w:r>
                              <w:rPr>
                                <w:color w:val="000000"/>
                                <w:sz w:val="14"/>
                              </w:rPr>
                              <w:t>美第奇之墓》（皮隆）</w:t>
                            </w:r>
                            <w:r>
                              <w:rPr>
                                <w:color w:val="000000"/>
                                <w:sz w:val="14"/>
                              </w:rPr>
                              <w:t>628,628</w:t>
                            </w:r>
                          </w:p>
                          <w:p w:rsidR="00AC451B" w:rsidRDefault="007D56C2">
                            <w:pPr>
                              <w:spacing w:line="260" w:lineRule="exact"/>
                            </w:pPr>
                            <w:r>
                              <w:rPr>
                                <w:color w:val="000000"/>
                                <w:sz w:val="16"/>
                              </w:rPr>
                              <w:t>Medici</w:t>
                            </w:r>
                            <w:r>
                              <w:rPr>
                                <w:color w:val="000000"/>
                                <w:sz w:val="16"/>
                              </w:rPr>
                              <w:t>，</w:t>
                            </w:r>
                            <w:r>
                              <w:rPr>
                                <w:color w:val="000000"/>
                                <w:sz w:val="16"/>
                              </w:rPr>
                              <w:t>Cosimo de</w:t>
                            </w:r>
                            <w:r>
                              <w:rPr>
                                <w:color w:val="000000"/>
                                <w:sz w:val="16"/>
                              </w:rPr>
                              <w:t>＇（</w:t>
                            </w:r>
                            <w:r>
                              <w:rPr>
                                <w:color w:val="000000"/>
                                <w:sz w:val="16"/>
                              </w:rPr>
                              <w:t>the Elder</w:t>
                            </w:r>
                            <w:r>
                              <w:rPr>
                                <w:color w:val="000000"/>
                                <w:sz w:val="16"/>
                              </w:rPr>
                              <w:t>）科西莫</w:t>
                            </w:r>
                            <w:r>
                              <w:rPr>
                                <w:color w:val="000000"/>
                                <w:sz w:val="16"/>
                              </w:rPr>
                              <w:t>·</w:t>
                            </w:r>
                            <w:r>
                              <w:rPr>
                                <w:color w:val="000000"/>
                                <w:sz w:val="16"/>
                              </w:rPr>
                              <w:t>德</w:t>
                            </w:r>
                            <w:r>
                              <w:rPr>
                                <w:color w:val="000000"/>
                                <w:sz w:val="16"/>
                              </w:rPr>
                              <w:t>·</w:t>
                            </w:r>
                            <w:r>
                              <w:rPr>
                                <w:color w:val="000000"/>
                                <w:sz w:val="16"/>
                              </w:rPr>
                              <w:t>美第奇（老）</w:t>
                            </w:r>
                            <w:r>
                              <w:rPr>
                                <w:color w:val="000000"/>
                                <w:sz w:val="16"/>
                              </w:rPr>
                              <w:t>522,527</w:t>
                            </w:r>
                            <w:r>
                              <w:rPr>
                                <w:color w:val="000000"/>
                                <w:sz w:val="16"/>
                              </w:rPr>
                              <w:t>，</w:t>
                            </w:r>
                            <w:r>
                              <w:rPr>
                                <w:color w:val="000000"/>
                                <w:sz w:val="16"/>
                              </w:rPr>
                              <w:t>531,537</w:t>
                            </w:r>
                          </w:p>
                          <w:p w:rsidR="00AC451B" w:rsidRDefault="007D56C2">
                            <w:pPr>
                              <w:spacing w:line="260" w:lineRule="exact"/>
                            </w:pPr>
                            <w:r>
                              <w:rPr>
                                <w:color w:val="000000"/>
                                <w:sz w:val="16"/>
                              </w:rPr>
                              <w:t>Medici</w:t>
                            </w:r>
                            <w:r>
                              <w:rPr>
                                <w:color w:val="000000"/>
                                <w:sz w:val="16"/>
                              </w:rPr>
                              <w:t>，</w:t>
                            </w:r>
                            <w:r>
                              <w:rPr>
                                <w:color w:val="000000"/>
                                <w:sz w:val="16"/>
                              </w:rPr>
                              <w:t>Cosimo I de</w:t>
                            </w:r>
                            <w:r>
                              <w:rPr>
                                <w:color w:val="000000"/>
                                <w:sz w:val="16"/>
                              </w:rPr>
                              <w:t>＇科西莫一世</w:t>
                            </w:r>
                            <w:r>
                              <w:rPr>
                                <w:color w:val="000000"/>
                                <w:sz w:val="16"/>
                              </w:rPr>
                              <w:t>·</w:t>
                            </w:r>
                            <w:r>
                              <w:rPr>
                                <w:color w:val="000000"/>
                                <w:sz w:val="16"/>
                              </w:rPr>
                              <w:t>德</w:t>
                            </w:r>
                            <w:r>
                              <w:rPr>
                                <w:color w:val="000000"/>
                                <w:sz w:val="16"/>
                              </w:rPr>
                              <w:t>·</w:t>
                            </w:r>
                            <w:r>
                              <w:rPr>
                                <w:color w:val="000000"/>
                                <w:sz w:val="16"/>
                              </w:rPr>
                              <w:t>美第奇</w:t>
                            </w:r>
                            <w:r>
                              <w:rPr>
                                <w:color w:val="000000"/>
                                <w:sz w:val="16"/>
                              </w:rPr>
                              <w:t>587,591-595</w:t>
                            </w:r>
                          </w:p>
                          <w:p w:rsidR="00AC451B" w:rsidRDefault="007D56C2">
                            <w:pPr>
                              <w:spacing w:line="220" w:lineRule="exact"/>
                            </w:pPr>
                            <w:r>
                              <w:rPr>
                                <w:color w:val="000000"/>
                                <w:sz w:val="14"/>
                              </w:rPr>
                              <w:t>Medici</w:t>
                            </w:r>
                            <w:r>
                              <w:rPr>
                                <w:color w:val="000000"/>
                                <w:sz w:val="14"/>
                              </w:rPr>
                              <w:t>，</w:t>
                            </w:r>
                            <w:r>
                              <w:rPr>
                                <w:color w:val="000000"/>
                                <w:sz w:val="14"/>
                              </w:rPr>
                              <w:t>Cosimo II de</w:t>
                            </w:r>
                            <w:r>
                              <w:rPr>
                                <w:color w:val="000000"/>
                                <w:sz w:val="14"/>
                              </w:rPr>
                              <w:t>＇科西莫一世</w:t>
                            </w:r>
                            <w:r>
                              <w:rPr>
                                <w:color w:val="000000"/>
                                <w:sz w:val="14"/>
                              </w:rPr>
                              <w:t>·</w:t>
                            </w:r>
                            <w:r>
                              <w:rPr>
                                <w:color w:val="000000"/>
                                <w:sz w:val="14"/>
                              </w:rPr>
                              <w:t>德</w:t>
                            </w:r>
                            <w:r>
                              <w:rPr>
                                <w:color w:val="000000"/>
                                <w:sz w:val="14"/>
                              </w:rPr>
                              <w:t>·</w:t>
                            </w:r>
                            <w:r>
                              <w:rPr>
                                <w:color w:val="000000"/>
                                <w:sz w:val="14"/>
                              </w:rPr>
                              <w:t>美</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53" style="position:absolute;left:0pt;margin-left:25.0pt;margin-top:13.0pt;height:784.0pt;width:130.0pt;z-index:639022427957472102;mso-width-relative:page;mso-height-relative:page;mso-position-vertical-relative:page;mso-position-horizontal-relative:page;" coordsize="21600,21600" o:spid="_x0000_s25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20" w:lineRule="exact"/>
                        <w:ind w:firstLine="0"/>
                        <w:jc w:val="both"/>
                      </w:pPr>
                      <w:r>
                        <w:rPr>
                          <w:sz w:val="20"/>
                          <w:color w:val="000000"/>
                        </w:rPr>
                        <w:t xml:space="preserve">Tribute Money《纳税钱》518-519， </w:t>
                      </w:r>
                      <w:r>
                        <w:rPr>
                          <w:sz w:val="20"/>
                          <w:color w:val="000000"/>
                        </w:rPr>
                        <w:t xml:space="preserve">520</w:t>
                      </w:r>
                    </w:p>
                    <w:p>
                      <w:pPr>
                        <w:spacing w:line="220" w:lineRule="exact"/>
                        <w:ind w:firstLine="0"/>
                        <w:jc w:val="both"/>
                      </w:pPr>
                      <w:r>
                        <w:rPr>
                          <w:sz w:val="14"/>
                          <w:color w:val="000000"/>
                        </w:rPr>
                        <w:t xml:space="preserve">Masolino,Brancacci Chapel,Santa </w:t>
                      </w:r>
                      <w:r>
                        <w:rPr>
                          <w:sz w:val="14"/>
                          <w:color w:val="000000"/>
                        </w:rPr>
                        <w:t xml:space="preserve">Maria del Carmine church 马索利诺. </w:t>
                      </w:r>
                      <w:r>
                        <w:rPr>
                          <w:sz w:val="14"/>
                          <w:color w:val="000000"/>
                        </w:rPr>
                        <w:t xml:space="preserve">布兰卡奇礼拜堂，加尔默罗圣母教</w:t>
                      </w:r>
                      <w:r>
                        <w:rPr>
                          <w:sz w:val="14"/>
                          <w:color w:val="000000"/>
                        </w:rPr>
                        <w:t xml:space="preserve">堂518</w:t>
                      </w:r>
                    </w:p>
                    <w:p>
                      <w:pPr>
                        <w:spacing w:line="220" w:lineRule="exact"/>
                        <w:ind w:firstLine="0"/>
                        <w:jc w:val="both"/>
                      </w:pPr>
                      <w:r>
                        <w:rPr>
                          <w:sz w:val="14"/>
                          <w:color w:val="000000"/>
                        </w:rPr>
                        <w:t xml:space="preserve">Massa，Isaac 伊萨克·马萨712,713， </w:t>
                      </w:r>
                      <w:r>
                        <w:rPr>
                          <w:sz w:val="14"/>
                          <w:color w:val="000000"/>
                        </w:rPr>
                        <w:t xml:space="preserve">714</w:t>
                      </w:r>
                    </w:p>
                    <w:p>
                      <w:pPr>
                        <w:spacing w:line="220" w:lineRule="exact"/>
                        <w:ind w:firstLine="0"/>
                        <w:jc w:val="both"/>
                      </w:pPr>
                      <w:r>
                        <w:rPr>
                          <w:sz w:val="17"/>
                          <w:color w:val="000000"/>
                        </w:rPr>
                        <w:t xml:space="preserve">Masson，André 安德烈·马松1038 </w:t>
                      </w:r>
                      <w:r>
                        <w:rPr>
                          <w:sz w:val="17"/>
                          <w:color w:val="000000"/>
                        </w:rPr>
                        <w:t xml:space="preserve">Battle of Fishes《鱼之战》997,996 </w:t>
                      </w:r>
                      <w:r>
                        <w:rPr>
                          <w:sz w:val="17"/>
                          <w:color w:val="000000"/>
                        </w:rPr>
                        <w:t xml:space="preserve">Mastabas 马斯塔巴50,50</w:t>
                      </w:r>
                    </w:p>
                    <w:p>
                      <w:pPr>
                        <w:spacing w:line="220" w:lineRule="exact"/>
                        <w:ind w:firstLine="0"/>
                        <w:jc w:val="both"/>
                      </w:pPr>
                      <w:r>
                        <w:rPr>
                          <w:sz w:val="14"/>
                          <w:color w:val="000000"/>
                        </w:rPr>
                        <w:t xml:space="preserve">Master Honoré,David and Goliath, </w:t>
                      </w:r>
                      <w:r>
                        <w:rPr>
                          <w:sz w:val="14"/>
                          <w:color w:val="000000"/>
                        </w:rPr>
                        <w:t xml:space="preserve">from Prayer Book of Philip IV the Fair </w:t>
                      </w:r>
                      <w:r>
                        <w:rPr>
                          <w:sz w:val="14"/>
                          <w:color w:val="000000"/>
                        </w:rPr>
                        <w:t xml:space="preserve">奥诺雷大师，《大卫与歌利亚》，出</w:t>
                      </w:r>
                      <w:r>
                        <w:rPr>
                          <w:sz w:val="14"/>
                          <w:color w:val="000000"/>
                        </w:rPr>
                        <w:t xml:space="preserve">自《美男子腓力四世的祈祷书》415，</w:t>
                      </w:r>
                      <w:r>
                        <w:rPr>
                          <w:sz w:val="14"/>
                          <w:color w:val="000000"/>
                        </w:rPr>
                        <w:t xml:space="preserve">415</w:t>
                      </w:r>
                    </w:p>
                    <w:p>
                      <w:pPr>
                        <w:spacing w:line="220" w:lineRule="exact"/>
                        <w:ind w:firstLine="0"/>
                        <w:jc w:val="both"/>
                      </w:pPr>
                      <w:r>
                        <w:rPr>
                          <w:sz w:val="14"/>
                          <w:color w:val="000000"/>
                        </w:rPr>
                        <w:t xml:space="preserve">Master Theodoric,Saint Matthew </w:t>
                      </w:r>
                      <w:r>
                        <w:rPr>
                          <w:sz w:val="14"/>
                          <w:color w:val="000000"/>
                        </w:rPr>
                        <w:t xml:space="preserve">and the Angel 狄奥多里克大师，《圣</w:t>
                      </w:r>
                      <w:r>
                        <w:rPr>
                          <w:sz w:val="14"/>
                          <w:color w:val="000000"/>
                        </w:rPr>
                        <w:t xml:space="preserve">马太与天使》476,475</w:t>
                      </w:r>
                    </w:p>
                    <w:p>
                      <w:pPr>
                        <w:spacing w:line="220" w:lineRule="exact"/>
                        <w:ind w:firstLine="0"/>
                        <w:jc w:val="both"/>
                      </w:pPr>
                      <w:r>
                        <w:rPr>
                          <w:sz w:val="14"/>
                          <w:color w:val="000000"/>
                        </w:rPr>
                        <w:t xml:space="preserve">Matilda，abbess 马蒂尔达，女修道院</w:t>
                      </w:r>
                      <w:r>
                        <w:rPr>
                          <w:sz w:val="14"/>
                          <w:color w:val="000000"/>
                        </w:rPr>
                        <w:t xml:space="preserve">长342</w:t>
                      </w:r>
                    </w:p>
                    <w:p>
                      <w:pPr>
                        <w:spacing w:line="220" w:lineRule="exact"/>
                        <w:ind w:firstLine="0"/>
                        <w:jc w:val="both"/>
                      </w:pPr>
                      <w:r>
                        <w:rPr>
                          <w:sz w:val="14"/>
                          <w:color w:val="000000"/>
                        </w:rPr>
                        <w:t xml:space="preserve">Matisse，Henri 亨利·马蒂斯946</w:t>
                      </w:r>
                    </w:p>
                    <w:p>
                      <w:pPr>
                        <w:spacing w:line="220" w:lineRule="exact"/>
                        <w:ind w:firstLine="0"/>
                        <w:jc w:val="both"/>
                      </w:pPr>
                      <w:r>
                        <w:rPr>
                          <w:sz w:val="14"/>
                          <w:color w:val="000000"/>
                        </w:rPr>
                        <w:t xml:space="preserve">Le Bonheur de Vivre (The Joy of </w:t>
                      </w:r>
                      <w:r>
                        <w:rPr>
                          <w:sz w:val="14"/>
                          <w:color w:val="000000"/>
                        </w:rPr>
                        <w:t xml:space="preserve">Life）《生活的欢乐》948,948</w:t>
                      </w:r>
                    </w:p>
                    <w:p>
                      <w:pPr>
                        <w:spacing w:line="260" w:lineRule="exact"/>
                        <w:ind w:firstLine="0"/>
                        <w:jc w:val="both"/>
                      </w:pPr>
                      <w:r>
                        <w:rPr>
                          <w:sz w:val="17"/>
                          <w:color w:val="000000"/>
                        </w:rPr>
                        <w:t xml:space="preserve">Red Studio，The《红色画室》948-</w:t>
                      </w:r>
                      <w:r>
                        <w:rPr>
                          <w:sz w:val="17"/>
                          <w:color w:val="000000"/>
                        </w:rPr>
                        <w:t xml:space="preserve">949,949</w:t>
                      </w:r>
                    </w:p>
                    <w:p>
                      <w:pPr>
                        <w:spacing w:line="240" w:lineRule="exact"/>
                        <w:ind w:firstLine="0"/>
                        <w:jc w:val="both"/>
                      </w:pPr>
                      <w:r>
                        <w:rPr>
                          <w:sz w:val="15"/>
                          <w:color w:val="000000"/>
                        </w:rPr>
                        <w:t xml:space="preserve">Woman with the Hat《戴帽子的女</w:t>
                      </w:r>
                      <w:r>
                        <w:rPr>
                          <w:sz w:val="15"/>
                          <w:color w:val="000000"/>
                        </w:rPr>
                        <w:t xml:space="preserve">人》947,947</w:t>
                      </w:r>
                    </w:p>
                    <w:p>
                      <w:pPr>
                        <w:spacing w:line="180" w:lineRule="exact"/>
                        <w:ind w:firstLine="0"/>
                        <w:jc w:val="both"/>
                      </w:pPr>
                      <w:r>
                        <w:rPr>
                          <w:sz w:val="12"/>
                          <w:color w:val="000000"/>
                        </w:rPr>
                        <w:t xml:space="preserve">Matrix母版498</w:t>
                      </w:r>
                    </w:p>
                    <w:p>
                      <w:pPr>
                        <w:spacing w:line="220" w:lineRule="exact"/>
                        <w:ind w:firstLine="0"/>
                        <w:jc w:val="both"/>
                      </w:pPr>
                      <w:r>
                        <w:rPr>
                          <w:sz w:val="14"/>
                          <w:color w:val="000000"/>
                        </w:rPr>
                        <w:t xml:space="preserve">Mau，August奥古斯特·马乌214</w:t>
                      </w:r>
                    </w:p>
                    <w:p>
                      <w:pPr>
                        <w:spacing w:line="220" w:lineRule="exact"/>
                        <w:ind w:firstLine="0"/>
                        <w:jc w:val="both"/>
                      </w:pPr>
                      <w:r>
                        <w:rPr>
                          <w:sz w:val="14"/>
                          <w:color w:val="000000"/>
                        </w:rPr>
                        <w:t xml:space="preserve">Mausoleum.See Tombs墓庙，见“墓葬”</w:t>
                      </w:r>
                      <w:r>
                        <w:rPr>
                          <w:sz w:val="14"/>
                          <w:color w:val="000000"/>
                        </w:rPr>
                        <w:t xml:space="preserve">Mausolos 毛索洛斯141</w:t>
                      </w:r>
                    </w:p>
                    <w:p>
                      <w:pPr>
                        <w:spacing w:line="220" w:lineRule="exact"/>
                        <w:ind w:firstLine="0"/>
                        <w:jc w:val="both"/>
                      </w:pPr>
                      <w:r>
                        <w:rPr>
                          <w:sz w:val="14"/>
                          <w:color w:val="000000"/>
                        </w:rPr>
                        <w:t xml:space="preserve">Maxentius 马克森提乌斯173,236</w:t>
                      </w:r>
                    </w:p>
                    <w:p>
                      <w:pPr>
                        <w:spacing w:line="220" w:lineRule="exact"/>
                        <w:ind w:firstLine="0"/>
                        <w:jc w:val="both"/>
                      </w:pPr>
                      <w:r>
                        <w:rPr>
                          <w:sz w:val="14"/>
                          <w:color w:val="000000"/>
                        </w:rPr>
                        <w:t xml:space="preserve">Basilica of 马克森提乌斯公堂224-</w:t>
                      </w:r>
                      <w:r>
                        <w:rPr>
                          <w:sz w:val="14"/>
                          <w:color w:val="000000"/>
                        </w:rPr>
                        <w:t xml:space="preserve">225,225</w:t>
                      </w:r>
                    </w:p>
                    <w:p>
                      <w:pPr>
                        <w:spacing w:line="220" w:lineRule="exact"/>
                        <w:ind w:firstLine="0"/>
                        <w:jc w:val="both"/>
                      </w:pPr>
                      <w:r>
                        <w:rPr>
                          <w:sz w:val="14"/>
                          <w:color w:val="000000"/>
                        </w:rPr>
                        <w:t xml:space="preserve">Max Schmitt in a Single Scull (Champion </w:t>
                      </w:r>
                      <w:r>
                        <w:rPr>
                          <w:sz w:val="14"/>
                          <w:color w:val="000000"/>
                        </w:rPr>
                        <w:t xml:space="preserve">Single Sculls）（Eakins）《单人划艇冠</w:t>
                      </w:r>
                      <w:r>
                        <w:rPr>
                          <w:sz w:val="14"/>
                          <w:color w:val="000000"/>
                        </w:rPr>
                        <w:t xml:space="preserve">军》或《单人划艇中的马克斯·施</w:t>
                      </w:r>
                      <w:r>
                        <w:rPr>
                          <w:sz w:val="14"/>
                          <w:color w:val="000000"/>
                        </w:rPr>
                        <w:t xml:space="preserve">密特》（埃金斯）888-889,889</w:t>
                      </w:r>
                    </w:p>
                    <w:p>
                      <w:pPr>
                        <w:spacing w:line="260" w:lineRule="exact"/>
                        <w:ind w:firstLine="0"/>
                        <w:jc w:val="both"/>
                      </w:pPr>
                      <w:r>
                        <w:rPr>
                          <w:sz w:val="16"/>
                          <w:color w:val="000000"/>
                        </w:rPr>
                        <w:t xml:space="preserve">Mayhew，Henry亨利·梅休895</w:t>
                      </w:r>
                    </w:p>
                    <w:p>
                      <w:pPr>
                        <w:spacing w:line="220" w:lineRule="exact"/>
                        <w:ind w:firstLine="0"/>
                        <w:jc w:val="both"/>
                      </w:pPr>
                      <w:r>
                        <w:rPr>
                          <w:sz w:val="14"/>
                          <w:color w:val="000000"/>
                        </w:rPr>
                        <w:t xml:space="preserve">Maynard，Allen 艾伦·马纳尔648</w:t>
                      </w:r>
                    </w:p>
                    <w:p>
                      <w:pPr>
                        <w:spacing w:line="260" w:lineRule="exact"/>
                        <w:ind w:firstLine="0"/>
                        <w:jc w:val="both"/>
                      </w:pPr>
                      <w:r>
                        <w:rPr>
                          <w:sz w:val="17"/>
                          <w:color w:val="000000"/>
                        </w:rPr>
                        <w:t xml:space="preserve">Mazarin，Cardinal 马萨林，枢机主教</w:t>
                      </w:r>
                      <w:r>
                        <w:rPr>
                          <w:sz w:val="17"/>
                          <w:color w:val="000000"/>
                        </w:rPr>
                        <w:t xml:space="preserve">734,741</w:t>
                      </w:r>
                    </w:p>
                    <w:p>
                      <w:pPr>
                        <w:spacing w:line="220" w:lineRule="exact"/>
                        <w:ind w:firstLine="0"/>
                        <w:jc w:val="both"/>
                      </w:pPr>
                      <w:r>
                        <w:rPr>
                          <w:sz w:val="14"/>
                          <w:color w:val="000000"/>
                        </w:rPr>
                        <w:t xml:space="preserve">McGraw-Hill Building(Hood).New </w:t>
                      </w:r>
                      <w:r>
                        <w:rPr>
                          <w:sz w:val="14"/>
                          <w:color w:val="000000"/>
                        </w:rPr>
                        <w:t xml:space="preserve">York City 麦克劳·希尔大楼（胡德），</w:t>
                      </w:r>
                      <w:r>
                        <w:rPr>
                          <w:sz w:val="14"/>
                          <w:color w:val="000000"/>
                        </w:rPr>
                        <w:t xml:space="preserve">纽约市1021</w:t>
                      </w:r>
                    </w:p>
                    <w:p>
                      <w:pPr>
                        <w:spacing w:line="260" w:lineRule="exact"/>
                        <w:ind w:firstLine="0"/>
                        <w:jc w:val="both"/>
                      </w:pPr>
                      <w:r>
                        <w:rPr>
                          <w:sz w:val="16"/>
                          <w:color w:val="000000"/>
                        </w:rPr>
                        <w:t xml:space="preserve">Meat Stall，The（Aertsen）《肉摊》（阿</w:t>
                      </w:r>
                      <w:r>
                        <w:rPr>
                          <w:sz w:val="16"/>
                          <w:color w:val="000000"/>
                        </w:rPr>
                        <w:t xml:space="preserve">尔岑）650,653,653,655</w:t>
                      </w:r>
                    </w:p>
                    <w:p>
                      <w:pPr>
                        <w:spacing w:line="220" w:lineRule="exact"/>
                        <w:ind w:firstLine="0"/>
                        <w:jc w:val="both"/>
                      </w:pPr>
                      <w:r>
                        <w:rPr>
                          <w:sz w:val="14"/>
                          <w:color w:val="000000"/>
                        </w:rPr>
                        <w:t xml:space="preserve">Mecca 麦加278,281</w:t>
                      </w:r>
                    </w:p>
                    <w:p>
                      <w:pPr>
                        <w:spacing w:line="220" w:lineRule="exact"/>
                        <w:ind w:firstLine="0"/>
                        <w:jc w:val="both"/>
                      </w:pPr>
                      <w:r>
                        <w:rPr>
                          <w:sz w:val="14"/>
                          <w:color w:val="000000"/>
                        </w:rPr>
                        <w:t xml:space="preserve">Mechanical Head(Spirit of the Age) </w:t>
                      </w:r>
                      <w:r>
                        <w:rPr>
                          <w:sz w:val="14"/>
                          <w:color w:val="000000"/>
                        </w:rPr>
                        <w:t xml:space="preserve">（Hausmann）《时代精神》（豪斯曼）</w:t>
                      </w:r>
                      <w:r>
                        <w:rPr>
                          <w:sz w:val="14"/>
                          <w:color w:val="000000"/>
                        </w:rPr>
                        <w:t xml:space="preserve">988,987</w:t>
                      </w:r>
                    </w:p>
                    <w:p>
                      <w:pPr>
                        <w:spacing w:line="260" w:lineRule="exact"/>
                        <w:ind w:firstLine="0"/>
                        <w:jc w:val="both"/>
                      </w:pPr>
                      <w:r>
                        <w:rPr>
                          <w:sz w:val="16"/>
                          <w:color w:val="000000"/>
                        </w:rPr>
                        <w:t xml:space="preserve">Medes米底人31,37</w:t>
                      </w:r>
                    </w:p>
                    <w:p>
                      <w:pPr>
                        <w:spacing w:line="220" w:lineRule="exact"/>
                        <w:ind w:firstLine="0"/>
                        <w:jc w:val="both"/>
                      </w:pPr>
                      <w:r>
                        <w:rPr>
                          <w:sz w:val="14"/>
                          <w:color w:val="000000"/>
                        </w:rPr>
                        <w:t xml:space="preserve">Medici，Catherine de＇凯瑟琳·德·美</w:t>
                      </w:r>
                      <w:r>
                        <w:rPr>
                          <w:sz w:val="14"/>
                          <w:color w:val="000000"/>
                        </w:rPr>
                        <w:t xml:space="preserve">第奇</w:t>
                      </w:r>
                    </w:p>
                    <w:p>
                      <w:pPr>
                        <w:spacing w:line="220" w:lineRule="exact"/>
                        <w:ind w:firstLine="0"/>
                        <w:jc w:val="both"/>
                      </w:pPr>
                      <w:r>
                        <w:rPr>
                          <w:sz w:val="14"/>
                          <w:color w:val="000000"/>
                        </w:rPr>
                        <w:t xml:space="preserve">Tomb of Henry II and Catherine de' </w:t>
                      </w:r>
                      <w:r>
                        <w:rPr>
                          <w:sz w:val="14"/>
                          <w:color w:val="000000"/>
                        </w:rPr>
                        <w:t xml:space="preserve">Medici（Pilon）《亨利二世与凯瑟</w:t>
                      </w:r>
                      <w:r>
                        <w:rPr>
                          <w:sz w:val="14"/>
                          <w:color w:val="000000"/>
                        </w:rPr>
                        <w:t xml:space="preserve">琳·德·美第奇之墓》（皮隆）</w:t>
                      </w:r>
                      <w:r>
                        <w:rPr>
                          <w:sz w:val="14"/>
                          <w:color w:val="000000"/>
                        </w:rPr>
                        <w:t xml:space="preserve">628,628</w:t>
                      </w:r>
                    </w:p>
                    <w:p>
                      <w:pPr>
                        <w:spacing w:line="260" w:lineRule="exact"/>
                        <w:ind w:firstLine="0"/>
                        <w:jc w:val="both"/>
                      </w:pPr>
                      <w:r>
                        <w:rPr>
                          <w:sz w:val="16"/>
                          <w:color w:val="000000"/>
                        </w:rPr>
                        <w:t xml:space="preserve">Medici，Cosimo de＇（the Elder）科西</w:t>
                      </w:r>
                      <w:r>
                        <w:rPr>
                          <w:sz w:val="16"/>
                          <w:color w:val="000000"/>
                        </w:rPr>
                        <w:t xml:space="preserve">莫·德·美第奇（老）522,527，</w:t>
                      </w:r>
                      <w:r>
                        <w:rPr>
                          <w:sz w:val="16"/>
                          <w:color w:val="000000"/>
                        </w:rPr>
                        <w:t xml:space="preserve">531,537</w:t>
                      </w:r>
                    </w:p>
                    <w:p>
                      <w:pPr>
                        <w:spacing w:line="260" w:lineRule="exact"/>
                        <w:ind w:firstLine="0"/>
                        <w:jc w:val="both"/>
                      </w:pPr>
                      <w:r>
                        <w:rPr>
                          <w:sz w:val="16"/>
                          <w:color w:val="000000"/>
                        </w:rPr>
                        <w:t xml:space="preserve">Medici，Cosimo I de＇科西莫一世·德·美</w:t>
                      </w:r>
                      <w:r>
                        <w:rPr>
                          <w:sz w:val="16"/>
                          <w:color w:val="000000"/>
                        </w:rPr>
                        <w:t xml:space="preserve">第奇587,591-595</w:t>
                      </w:r>
                    </w:p>
                    <w:p>
                      <w:pPr>
                        <w:spacing w:line="220" w:lineRule="exact"/>
                        <w:ind w:firstLine="0"/>
                        <w:jc w:val="both"/>
                      </w:pPr>
                      <w:r>
                        <w:rPr>
                          <w:sz w:val="14"/>
                          <w:color w:val="000000"/>
                        </w:rPr>
                        <w:t xml:space="preserve">Medici，Cosimo II de＇科西莫一世·德·美</w:t>
                      </w:r>
                    </w:p>
                  </w:txbxContent>
                </v:textbox>
              </v:shape>
            </w:pict>
          </mc:Fallback>
        </mc:AlternateContent>
      </w:r>
      <w:r>
        <w:rPr>
          <w:noProof/>
        </w:rPr>
        <mc:AlternateContent>
          <mc:Choice Requires="wps">
            <w:drawing>
              <wp:anchor distT="0" distB="0" distL="114300" distR="114300" simplePos="0" relativeHeight="251657216" behindDoc="0" locked="0" layoutInCell="1" allowOverlap="1">
                <wp:simplePos x="0" y="0"/>
                <wp:positionH relativeFrom="page">
                  <wp:posOffset>2032000</wp:posOffset>
                </wp:positionH>
                <wp:positionV relativeFrom="page">
                  <wp:posOffset>190500</wp:posOffset>
                </wp:positionV>
                <wp:extent cx="1625600" cy="9944100"/>
                <wp:effectExtent l="0" t="0" r="635" b="14605"/>
                <wp:wrapSquare wrapText="bothSides"/>
                <wp:docPr id="25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6"/>
                              </w:rPr>
                              <w:t>第奇</w:t>
                            </w:r>
                            <w:r>
                              <w:rPr>
                                <w:color w:val="000000"/>
                                <w:sz w:val="16"/>
                              </w:rPr>
                              <w:t>735</w:t>
                            </w:r>
                          </w:p>
                          <w:p w:rsidR="00AC451B" w:rsidRDefault="007D56C2">
                            <w:pPr>
                              <w:spacing w:line="220" w:lineRule="exact"/>
                            </w:pPr>
                            <w:r>
                              <w:rPr>
                                <w:color w:val="000000"/>
                                <w:sz w:val="14"/>
                              </w:rPr>
                              <w:t>Medici</w:t>
                            </w:r>
                            <w:r>
                              <w:rPr>
                                <w:color w:val="000000"/>
                                <w:sz w:val="14"/>
                              </w:rPr>
                              <w:t>，</w:t>
                            </w:r>
                            <w:r>
                              <w:rPr>
                                <w:color w:val="000000"/>
                                <w:sz w:val="14"/>
                              </w:rPr>
                              <w:t>Francesco I de</w:t>
                            </w:r>
                            <w:r>
                              <w:rPr>
                                <w:color w:val="000000"/>
                                <w:sz w:val="14"/>
                              </w:rPr>
                              <w:t>＇弗朗切斯科一世</w:t>
                            </w:r>
                            <w:r>
                              <w:rPr>
                                <w:color w:val="000000"/>
                                <w:sz w:val="14"/>
                              </w:rPr>
                              <w:t>·</w:t>
                            </w:r>
                            <w:r>
                              <w:rPr>
                                <w:color w:val="000000"/>
                                <w:sz w:val="14"/>
                              </w:rPr>
                              <w:t>德</w:t>
                            </w:r>
                            <w:r>
                              <w:rPr>
                                <w:color w:val="000000"/>
                                <w:sz w:val="14"/>
                              </w:rPr>
                              <w:t>·</w:t>
                            </w:r>
                            <w:r>
                              <w:rPr>
                                <w:color w:val="000000"/>
                                <w:sz w:val="14"/>
                              </w:rPr>
                              <w:t>美第奇</w:t>
                            </w:r>
                            <w:r>
                              <w:rPr>
                                <w:color w:val="000000"/>
                                <w:sz w:val="14"/>
                              </w:rPr>
                              <w:t>595</w:t>
                            </w:r>
                          </w:p>
                          <w:p w:rsidR="00AC451B" w:rsidRDefault="007D56C2">
                            <w:pPr>
                              <w:spacing w:line="260" w:lineRule="exact"/>
                            </w:pPr>
                            <w:r>
                              <w:rPr>
                                <w:color w:val="000000"/>
                                <w:sz w:val="17"/>
                              </w:rPr>
                              <w:t>Medici</w:t>
                            </w:r>
                            <w:r>
                              <w:rPr>
                                <w:color w:val="000000"/>
                                <w:sz w:val="17"/>
                              </w:rPr>
                              <w:t>，</w:t>
                            </w:r>
                            <w:r>
                              <w:rPr>
                                <w:color w:val="000000"/>
                                <w:sz w:val="17"/>
                              </w:rPr>
                              <w:t xml:space="preserve">Giovanni </w:t>
                            </w:r>
                            <w:r>
                              <w:rPr>
                                <w:color w:val="000000"/>
                                <w:sz w:val="17"/>
                              </w:rPr>
                              <w:t>乔瓦尼</w:t>
                            </w:r>
                            <w:r>
                              <w:rPr>
                                <w:color w:val="000000"/>
                                <w:sz w:val="17"/>
                              </w:rPr>
                              <w:t>·</w:t>
                            </w:r>
                            <w:r>
                              <w:rPr>
                                <w:color w:val="000000"/>
                                <w:sz w:val="17"/>
                              </w:rPr>
                              <w:t>美第奇</w:t>
                            </w:r>
                            <w:r>
                              <w:rPr>
                                <w:color w:val="000000"/>
                                <w:sz w:val="17"/>
                              </w:rPr>
                              <w:t>522</w:t>
                            </w:r>
                            <w:r>
                              <w:rPr>
                                <w:color w:val="000000"/>
                                <w:sz w:val="17"/>
                              </w:rPr>
                              <w:t>，</w:t>
                            </w:r>
                            <w:r>
                              <w:rPr>
                                <w:color w:val="000000"/>
                                <w:sz w:val="17"/>
                              </w:rPr>
                              <w:t xml:space="preserve"> 593,593</w:t>
                            </w:r>
                          </w:p>
                          <w:p w:rsidR="00AC451B" w:rsidRDefault="007D56C2">
                            <w:pPr>
                              <w:spacing w:line="220" w:lineRule="exact"/>
                            </w:pPr>
                            <w:r>
                              <w:rPr>
                                <w:color w:val="000000"/>
                                <w:sz w:val="14"/>
                              </w:rPr>
                              <w:t>Medici</w:t>
                            </w:r>
                            <w:r>
                              <w:rPr>
                                <w:color w:val="000000"/>
                                <w:sz w:val="14"/>
                              </w:rPr>
                              <w:t>，</w:t>
                            </w:r>
                            <w:r>
                              <w:rPr>
                                <w:color w:val="000000"/>
                                <w:sz w:val="14"/>
                              </w:rPr>
                              <w:t>Govanni de Bicci de</w:t>
                            </w:r>
                            <w:r>
                              <w:rPr>
                                <w:color w:val="000000"/>
                                <w:sz w:val="14"/>
                              </w:rPr>
                              <w:t>＇乔瓦尼</w:t>
                            </w:r>
                            <w:r>
                              <w:rPr>
                                <w:color w:val="000000"/>
                                <w:sz w:val="14"/>
                              </w:rPr>
                              <w:t>·</w:t>
                            </w:r>
                            <w:r>
                              <w:rPr>
                                <w:color w:val="000000"/>
                                <w:sz w:val="14"/>
                              </w:rPr>
                              <w:t>迪</w:t>
                            </w:r>
                            <w:r>
                              <w:rPr>
                                <w:color w:val="000000"/>
                                <w:sz w:val="14"/>
                              </w:rPr>
                              <w:t>·</w:t>
                            </w:r>
                            <w:r>
                              <w:rPr>
                                <w:color w:val="000000"/>
                                <w:sz w:val="14"/>
                              </w:rPr>
                              <w:t>比奇</w:t>
                            </w:r>
                            <w:r>
                              <w:rPr>
                                <w:color w:val="000000"/>
                                <w:sz w:val="14"/>
                              </w:rPr>
                              <w:t>·</w:t>
                            </w:r>
                            <w:r>
                              <w:rPr>
                                <w:color w:val="000000"/>
                                <w:sz w:val="14"/>
                              </w:rPr>
                              <w:t>德</w:t>
                            </w:r>
                            <w:r>
                              <w:rPr>
                                <w:color w:val="000000"/>
                                <w:sz w:val="14"/>
                              </w:rPr>
                              <w:t>·</w:t>
                            </w:r>
                            <w:r>
                              <w:rPr>
                                <w:color w:val="000000"/>
                                <w:sz w:val="14"/>
                              </w:rPr>
                              <w:t>美第奇</w:t>
                            </w:r>
                            <w:r>
                              <w:rPr>
                                <w:color w:val="000000"/>
                                <w:sz w:val="14"/>
                              </w:rPr>
                              <w:t>512,522Medici,Giuliano de'</w:t>
                            </w:r>
                          </w:p>
                          <w:p w:rsidR="00AC451B" w:rsidRDefault="007D56C2">
                            <w:pPr>
                              <w:spacing w:line="220" w:lineRule="exact"/>
                            </w:pPr>
                            <w:r>
                              <w:rPr>
                                <w:color w:val="000000"/>
                                <w:sz w:val="14"/>
                              </w:rPr>
                              <w:t>tomb of</w:t>
                            </w:r>
                            <w:r>
                              <w:rPr>
                                <w:color w:val="000000"/>
                                <w:sz w:val="14"/>
                              </w:rPr>
                              <w:t>（</w:t>
                            </w:r>
                            <w:r>
                              <w:rPr>
                                <w:color w:val="000000"/>
                                <w:sz w:val="14"/>
                              </w:rPr>
                              <w:t>Michelangelo</w:t>
                            </w:r>
                            <w:r>
                              <w:rPr>
                                <w:color w:val="000000"/>
                                <w:sz w:val="14"/>
                              </w:rPr>
                              <w:t>）朱利亚诺</w:t>
                            </w:r>
                            <w:r>
                              <w:rPr>
                                <w:color w:val="000000"/>
                                <w:sz w:val="14"/>
                              </w:rPr>
                              <w:t>·</w:t>
                            </w:r>
                            <w:r>
                              <w:rPr>
                                <w:color w:val="000000"/>
                                <w:sz w:val="14"/>
                              </w:rPr>
                              <w:t>德</w:t>
                            </w:r>
                            <w:r>
                              <w:rPr>
                                <w:color w:val="000000"/>
                                <w:sz w:val="14"/>
                              </w:rPr>
                              <w:t>·</w:t>
                            </w:r>
                            <w:r>
                              <w:rPr>
                                <w:color w:val="000000"/>
                                <w:sz w:val="14"/>
                              </w:rPr>
                              <w:t>美第奇墓（米开朗基罗）</w:t>
                            </w:r>
                            <w:r>
                              <w:rPr>
                                <w:color w:val="000000"/>
                                <w:sz w:val="14"/>
                              </w:rPr>
                              <w:t>590-591,590</w:t>
                            </w:r>
                          </w:p>
                          <w:p w:rsidR="00AC451B" w:rsidRDefault="007D56C2">
                            <w:pPr>
                              <w:spacing w:line="300" w:lineRule="exact"/>
                            </w:pPr>
                            <w:r>
                              <w:rPr>
                                <w:color w:val="000000"/>
                                <w:sz w:val="19"/>
                              </w:rPr>
                              <w:t>Medici</w:t>
                            </w:r>
                            <w:r>
                              <w:rPr>
                                <w:color w:val="000000"/>
                                <w:sz w:val="19"/>
                              </w:rPr>
                              <w:t>，</w:t>
                            </w:r>
                            <w:r>
                              <w:rPr>
                                <w:color w:val="000000"/>
                                <w:sz w:val="19"/>
                              </w:rPr>
                              <w:t>Giulio de</w:t>
                            </w:r>
                            <w:r>
                              <w:rPr>
                                <w:color w:val="000000"/>
                                <w:sz w:val="19"/>
                              </w:rPr>
                              <w:t>＇，朱利奥</w:t>
                            </w:r>
                            <w:r>
                              <w:rPr>
                                <w:color w:val="000000"/>
                                <w:sz w:val="19"/>
                              </w:rPr>
                              <w:t>·</w:t>
                            </w:r>
                            <w:r>
                              <w:rPr>
                                <w:color w:val="000000"/>
                                <w:sz w:val="19"/>
                              </w:rPr>
                              <w:t>德</w:t>
                            </w:r>
                            <w:r>
                              <w:rPr>
                                <w:color w:val="000000"/>
                                <w:sz w:val="19"/>
                              </w:rPr>
                              <w:t>·</w:t>
                            </w:r>
                            <w:r>
                              <w:rPr>
                                <w:color w:val="000000"/>
                                <w:sz w:val="19"/>
                              </w:rPr>
                              <w:t>美第奇</w:t>
                            </w:r>
                            <w:r>
                              <w:rPr>
                                <w:color w:val="000000"/>
                                <w:sz w:val="19"/>
                              </w:rPr>
                              <w:t>578-579,577,662</w:t>
                            </w:r>
                          </w:p>
                          <w:p w:rsidR="00AC451B" w:rsidRDefault="007D56C2">
                            <w:pPr>
                              <w:spacing w:line="260" w:lineRule="exact"/>
                            </w:pPr>
                            <w:r>
                              <w:rPr>
                                <w:color w:val="000000"/>
                                <w:sz w:val="16"/>
                              </w:rPr>
                              <w:t>Medici</w:t>
                            </w:r>
                            <w:r>
                              <w:rPr>
                                <w:color w:val="000000"/>
                                <w:sz w:val="16"/>
                              </w:rPr>
                              <w:t>，</w:t>
                            </w:r>
                            <w:r>
                              <w:rPr>
                                <w:color w:val="000000"/>
                                <w:sz w:val="16"/>
                              </w:rPr>
                              <w:t>Lorenzo de</w:t>
                            </w:r>
                            <w:r>
                              <w:rPr>
                                <w:color w:val="000000"/>
                                <w:sz w:val="16"/>
                              </w:rPr>
                              <w:t>＇（</w:t>
                            </w:r>
                            <w:r>
                              <w:rPr>
                                <w:color w:val="000000"/>
                                <w:sz w:val="16"/>
                              </w:rPr>
                              <w:t>the Magnificent</w:t>
                            </w:r>
                            <w:r>
                              <w:rPr>
                                <w:color w:val="000000"/>
                                <w:sz w:val="16"/>
                              </w:rPr>
                              <w:t>）洛伦佐</w:t>
                            </w:r>
                            <w:r>
                              <w:rPr>
                                <w:color w:val="000000"/>
                                <w:sz w:val="16"/>
                              </w:rPr>
                              <w:t>·</w:t>
                            </w:r>
                            <w:r>
                              <w:rPr>
                                <w:color w:val="000000"/>
                                <w:sz w:val="16"/>
                              </w:rPr>
                              <w:t>德</w:t>
                            </w:r>
                            <w:r>
                              <w:rPr>
                                <w:color w:val="000000"/>
                                <w:sz w:val="16"/>
                              </w:rPr>
                              <w:t>·</w:t>
                            </w:r>
                            <w:r>
                              <w:rPr>
                                <w:color w:val="000000"/>
                                <w:sz w:val="16"/>
                              </w:rPr>
                              <w:t>美第奇（伟大的）</w:t>
                            </w:r>
                            <w:r>
                              <w:rPr>
                                <w:color w:val="000000"/>
                                <w:sz w:val="16"/>
                              </w:rPr>
                              <w:t>522</w:t>
                            </w:r>
                            <w:r>
                              <w:rPr>
                                <w:color w:val="000000"/>
                                <w:sz w:val="16"/>
                              </w:rPr>
                              <w:t>，</w:t>
                            </w:r>
                            <w:r>
                              <w:rPr>
                                <w:color w:val="000000"/>
                                <w:sz w:val="16"/>
                              </w:rPr>
                              <w:t>536,537,538,556,565,590</w:t>
                            </w:r>
                          </w:p>
                          <w:p w:rsidR="00AC451B" w:rsidRDefault="007D56C2">
                            <w:pPr>
                              <w:spacing w:line="220" w:lineRule="exact"/>
                              <w:ind w:firstLine="220"/>
                            </w:pPr>
                            <w:r>
                              <w:rPr>
                                <w:color w:val="000000"/>
                                <w:sz w:val="14"/>
                              </w:rPr>
                              <w:t>bust of</w:t>
                            </w:r>
                            <w:r>
                              <w:rPr>
                                <w:color w:val="000000"/>
                                <w:sz w:val="14"/>
                              </w:rPr>
                              <w:t>《洛伦佐</w:t>
                            </w:r>
                            <w:r>
                              <w:rPr>
                                <w:color w:val="000000"/>
                                <w:sz w:val="14"/>
                              </w:rPr>
                              <w:t>·</w:t>
                            </w:r>
                            <w:r>
                              <w:rPr>
                                <w:color w:val="000000"/>
                                <w:sz w:val="14"/>
                              </w:rPr>
                              <w:t>德</w:t>
                            </w:r>
                            <w:r>
                              <w:rPr>
                                <w:color w:val="000000"/>
                                <w:sz w:val="14"/>
                              </w:rPr>
                              <w:t>·</w:t>
                            </w:r>
                            <w:r>
                              <w:rPr>
                                <w:color w:val="000000"/>
                                <w:sz w:val="14"/>
                              </w:rPr>
                              <w:t>美第奇胸像》</w:t>
                            </w:r>
                          </w:p>
                          <w:p w:rsidR="00AC451B" w:rsidRDefault="007D56C2">
                            <w:pPr>
                              <w:spacing w:line="220" w:lineRule="exact"/>
                              <w:ind w:firstLine="220"/>
                            </w:pPr>
                            <w:r>
                              <w:rPr>
                                <w:color w:val="000000"/>
                                <w:sz w:val="14"/>
                              </w:rPr>
                              <w:t>540-541,541</w:t>
                            </w:r>
                          </w:p>
                          <w:p w:rsidR="00AC451B" w:rsidRDefault="007D56C2">
                            <w:pPr>
                              <w:spacing w:line="300" w:lineRule="exact"/>
                            </w:pPr>
                            <w:r>
                              <w:rPr>
                                <w:color w:val="000000"/>
                                <w:sz w:val="19"/>
                              </w:rPr>
                              <w:t>Medici</w:t>
                            </w:r>
                            <w:r>
                              <w:rPr>
                                <w:color w:val="000000"/>
                                <w:sz w:val="19"/>
                              </w:rPr>
                              <w:t>，</w:t>
                            </w:r>
                            <w:r>
                              <w:rPr>
                                <w:color w:val="000000"/>
                                <w:sz w:val="19"/>
                              </w:rPr>
                              <w:t>Marie de</w:t>
                            </w:r>
                            <w:r>
                              <w:rPr>
                                <w:color w:val="000000"/>
                                <w:sz w:val="19"/>
                              </w:rPr>
                              <w:t>＇玛丽</w:t>
                            </w:r>
                            <w:r>
                              <w:rPr>
                                <w:color w:val="000000"/>
                                <w:sz w:val="19"/>
                              </w:rPr>
                              <w:t>·</w:t>
                            </w:r>
                            <w:r>
                              <w:rPr>
                                <w:color w:val="000000"/>
                                <w:sz w:val="19"/>
                              </w:rPr>
                              <w:t>德</w:t>
                            </w:r>
                            <w:r>
                              <w:rPr>
                                <w:color w:val="000000"/>
                                <w:sz w:val="19"/>
                              </w:rPr>
                              <w:t>·</w:t>
                            </w:r>
                            <w:r>
                              <w:rPr>
                                <w:color w:val="000000"/>
                                <w:sz w:val="19"/>
                              </w:rPr>
                              <w:t>美第奇</w:t>
                            </w:r>
                            <w:r>
                              <w:rPr>
                                <w:color w:val="000000"/>
                                <w:sz w:val="19"/>
                              </w:rPr>
                              <w:t>703,703,705,744</w:t>
                            </w:r>
                          </w:p>
                          <w:p w:rsidR="00AC451B" w:rsidRDefault="007D56C2">
                            <w:pPr>
                              <w:spacing w:line="320" w:lineRule="exact"/>
                            </w:pPr>
                            <w:r>
                              <w:rPr>
                                <w:color w:val="000000"/>
                              </w:rPr>
                              <w:t>Medici</w:t>
                            </w:r>
                            <w:r>
                              <w:rPr>
                                <w:color w:val="000000"/>
                              </w:rPr>
                              <w:t>，</w:t>
                            </w:r>
                            <w:r>
                              <w:rPr>
                                <w:color w:val="000000"/>
                              </w:rPr>
                              <w:t xml:space="preserve">Piero </w:t>
                            </w:r>
                            <w:r>
                              <w:rPr>
                                <w:color w:val="000000"/>
                              </w:rPr>
                              <w:t>皮耶罗</w:t>
                            </w:r>
                            <w:r>
                              <w:rPr>
                                <w:color w:val="000000"/>
                              </w:rPr>
                              <w:t>·</w:t>
                            </w:r>
                            <w:r>
                              <w:rPr>
                                <w:color w:val="000000"/>
                              </w:rPr>
                              <w:t>德</w:t>
                            </w:r>
                            <w:r>
                              <w:rPr>
                                <w:color w:val="000000"/>
                              </w:rPr>
                              <w:t>·</w:t>
                            </w:r>
                            <w:r>
                              <w:rPr>
                                <w:color w:val="000000"/>
                              </w:rPr>
                              <w:t>美第奇</w:t>
                            </w:r>
                            <w:r>
                              <w:rPr>
                                <w:color w:val="000000"/>
                              </w:rPr>
                              <w:t>522,541,561</w:t>
                            </w:r>
                          </w:p>
                          <w:p w:rsidR="00AC451B" w:rsidRDefault="007D56C2">
                            <w:pPr>
                              <w:spacing w:line="260" w:lineRule="exact"/>
                            </w:pPr>
                            <w:r>
                              <w:rPr>
                                <w:color w:val="000000"/>
                                <w:sz w:val="16"/>
                              </w:rPr>
                              <w:t>Medici family</w:t>
                            </w:r>
                            <w:r>
                              <w:rPr>
                                <w:color w:val="000000"/>
                                <w:sz w:val="16"/>
                              </w:rPr>
                              <w:t>，</w:t>
                            </w:r>
                            <w:r>
                              <w:rPr>
                                <w:color w:val="000000"/>
                                <w:sz w:val="16"/>
                              </w:rPr>
                              <w:t xml:space="preserve">role of </w:t>
                            </w:r>
                            <w:r>
                              <w:rPr>
                                <w:color w:val="000000"/>
                                <w:sz w:val="16"/>
                              </w:rPr>
                              <w:t>美第奇家族的作用</w:t>
                            </w:r>
                            <w:r>
                              <w:rPr>
                                <w:color w:val="000000"/>
                                <w:sz w:val="16"/>
                              </w:rPr>
                              <w:t>522-523,533,556,590-595</w:t>
                            </w:r>
                          </w:p>
                          <w:p w:rsidR="00AC451B" w:rsidRDefault="007D56C2">
                            <w:pPr>
                              <w:spacing w:line="220" w:lineRule="exact"/>
                            </w:pPr>
                            <w:r>
                              <w:rPr>
                                <w:color w:val="000000"/>
                                <w:sz w:val="14"/>
                              </w:rPr>
                              <w:t xml:space="preserve">Medici-Riccardi palace </w:t>
                            </w:r>
                            <w:r>
                              <w:rPr>
                                <w:color w:val="000000"/>
                                <w:sz w:val="14"/>
                              </w:rPr>
                              <w:t>美第奇</w:t>
                            </w:r>
                            <w:r>
                              <w:rPr>
                                <w:color w:val="000000"/>
                                <w:sz w:val="14"/>
                              </w:rPr>
                              <w:t>-</w:t>
                            </w:r>
                            <w:r>
                              <w:rPr>
                                <w:color w:val="000000"/>
                                <w:sz w:val="14"/>
                              </w:rPr>
                              <w:t>里卡尔迪府邸</w:t>
                            </w:r>
                            <w:r>
                              <w:rPr>
                                <w:color w:val="000000"/>
                                <w:sz w:val="14"/>
                              </w:rPr>
                              <w:t>532,</w:t>
                            </w:r>
                            <w:r>
                              <w:rPr>
                                <w:color w:val="000000"/>
                                <w:sz w:val="14"/>
                              </w:rPr>
                              <w:t>532,533,537-539</w:t>
                            </w:r>
                          </w:p>
                          <w:p w:rsidR="00AC451B" w:rsidRDefault="007D56C2">
                            <w:pPr>
                              <w:spacing w:line="260" w:lineRule="exact"/>
                            </w:pPr>
                            <w:r>
                              <w:rPr>
                                <w:color w:val="000000"/>
                                <w:sz w:val="17"/>
                              </w:rPr>
                              <w:t>Medieval</w:t>
                            </w:r>
                            <w:r>
                              <w:rPr>
                                <w:color w:val="000000"/>
                                <w:sz w:val="17"/>
                              </w:rPr>
                              <w:t>，</w:t>
                            </w:r>
                            <w:r>
                              <w:rPr>
                                <w:color w:val="000000"/>
                                <w:sz w:val="17"/>
                              </w:rPr>
                              <w:t xml:space="preserve">use of term </w:t>
                            </w:r>
                            <w:r>
                              <w:rPr>
                                <w:color w:val="000000"/>
                                <w:sz w:val="17"/>
                              </w:rPr>
                              <w:t>中世纪，术语</w:t>
                            </w:r>
                            <w:r>
                              <w:rPr>
                                <w:color w:val="000000"/>
                                <w:sz w:val="17"/>
                              </w:rPr>
                              <w:t>235,311</w:t>
                            </w:r>
                          </w:p>
                          <w:p w:rsidR="00AC451B" w:rsidRDefault="007D56C2">
                            <w:pPr>
                              <w:spacing w:line="220" w:lineRule="exact"/>
                            </w:pPr>
                            <w:r>
                              <w:rPr>
                                <w:color w:val="000000"/>
                                <w:sz w:val="14"/>
                              </w:rPr>
                              <w:t xml:space="preserve">Medina </w:t>
                            </w:r>
                            <w:r>
                              <w:rPr>
                                <w:color w:val="000000"/>
                                <w:sz w:val="14"/>
                              </w:rPr>
                              <w:t>麦地那</w:t>
                            </w:r>
                            <w:r>
                              <w:rPr>
                                <w:color w:val="000000"/>
                                <w:sz w:val="14"/>
                              </w:rPr>
                              <w:t>279</w:t>
                            </w:r>
                          </w:p>
                          <w:p w:rsidR="00AC451B" w:rsidRDefault="007D56C2">
                            <w:pPr>
                              <w:spacing w:line="220" w:lineRule="exact"/>
                            </w:pPr>
                            <w:r>
                              <w:rPr>
                                <w:color w:val="000000"/>
                                <w:sz w:val="14"/>
                              </w:rPr>
                              <w:t xml:space="preserve">Medina al-Zahra </w:t>
                            </w:r>
                            <w:r>
                              <w:rPr>
                                <w:color w:val="000000"/>
                                <w:sz w:val="14"/>
                              </w:rPr>
                              <w:t>麦地那</w:t>
                            </w:r>
                            <w:r>
                              <w:rPr>
                                <w:color w:val="000000"/>
                                <w:sz w:val="14"/>
                              </w:rPr>
                              <w:t>-</w:t>
                            </w:r>
                            <w:r>
                              <w:rPr>
                                <w:color w:val="000000"/>
                                <w:sz w:val="14"/>
                              </w:rPr>
                              <w:t>阿尔扎赫拉</w:t>
                            </w:r>
                            <w:r>
                              <w:rPr>
                                <w:color w:val="000000"/>
                                <w:sz w:val="14"/>
                              </w:rPr>
                              <w:t>285</w:t>
                            </w:r>
                          </w:p>
                          <w:p w:rsidR="00AC451B" w:rsidRDefault="007D56C2">
                            <w:pPr>
                              <w:spacing w:line="220" w:lineRule="exact"/>
                            </w:pPr>
                            <w:r>
                              <w:rPr>
                                <w:color w:val="000000"/>
                                <w:sz w:val="14"/>
                              </w:rPr>
                              <w:t>Mediations on the Life of Christ</w:t>
                            </w:r>
                            <w:r>
                              <w:rPr>
                                <w:color w:val="000000"/>
                                <w:sz w:val="14"/>
                              </w:rPr>
                              <w:t>《关于基督生平的沉思》</w:t>
                            </w:r>
                            <w:r>
                              <w:rPr>
                                <w:color w:val="000000"/>
                                <w:sz w:val="14"/>
                              </w:rPr>
                              <w:t>435</w:t>
                            </w:r>
                          </w:p>
                          <w:p w:rsidR="00AC451B" w:rsidRDefault="007D56C2">
                            <w:pPr>
                              <w:spacing w:line="220" w:lineRule="exact"/>
                            </w:pPr>
                            <w:r>
                              <w:rPr>
                                <w:color w:val="000000"/>
                                <w:sz w:val="14"/>
                              </w:rPr>
                              <w:t>Mediterranean Sea at Sete (Le Gray)(</w:t>
                            </w:r>
                            <w:r>
                              <w:rPr>
                                <w:color w:val="000000"/>
                                <w:sz w:val="14"/>
                              </w:rPr>
                              <w:t>塞特的地中海》</w:t>
                            </w:r>
                            <w:r>
                              <w:rPr>
                                <w:color w:val="000000"/>
                                <w:sz w:val="14"/>
                              </w:rPr>
                              <w:t>897-898,897</w:t>
                            </w:r>
                          </w:p>
                          <w:p w:rsidR="00AC451B" w:rsidRDefault="007D56C2">
                            <w:pPr>
                              <w:spacing w:line="220" w:lineRule="exact"/>
                            </w:pPr>
                            <w:r>
                              <w:rPr>
                                <w:color w:val="000000"/>
                                <w:sz w:val="14"/>
                              </w:rPr>
                              <w:t xml:space="preserve">Medusa </w:t>
                            </w:r>
                            <w:r>
                              <w:rPr>
                                <w:color w:val="000000"/>
                                <w:sz w:val="14"/>
                              </w:rPr>
                              <w:t>美杜莎</w:t>
                            </w:r>
                            <w:r>
                              <w:rPr>
                                <w:color w:val="000000"/>
                                <w:sz w:val="14"/>
                              </w:rPr>
                              <w:t>116</w:t>
                            </w:r>
                          </w:p>
                          <w:p w:rsidR="00AC451B" w:rsidRDefault="007D56C2">
                            <w:pPr>
                              <w:spacing w:line="220" w:lineRule="exact"/>
                            </w:pPr>
                            <w:r>
                              <w:rPr>
                                <w:color w:val="000000"/>
                                <w:sz w:val="12"/>
                              </w:rPr>
                              <w:t xml:space="preserve">Meeting of Pope Leo I and Attila </w:t>
                            </w:r>
                            <w:r>
                              <w:rPr>
                                <w:color w:val="000000"/>
                                <w:sz w:val="12"/>
                              </w:rPr>
                              <w:t>（</w:t>
                            </w:r>
                            <w:r>
                              <w:rPr>
                                <w:color w:val="000000"/>
                                <w:sz w:val="12"/>
                              </w:rPr>
                              <w:t>Algardi</w:t>
                            </w:r>
                            <w:r>
                              <w:rPr>
                                <w:color w:val="000000"/>
                                <w:sz w:val="12"/>
                              </w:rPr>
                              <w:t>）《教皇利奥一世和阿提拉的会面》（阿尔加迪）</w:t>
                            </w:r>
                          </w:p>
                          <w:p w:rsidR="00AC451B" w:rsidRDefault="007D56C2">
                            <w:pPr>
                              <w:spacing w:line="220" w:lineRule="exact"/>
                            </w:pPr>
                            <w:r>
                              <w:rPr>
                                <w:color w:val="000000"/>
                                <w:sz w:val="14"/>
                              </w:rPr>
                              <w:t>Megaliths</w:t>
                            </w:r>
                            <w:r>
                              <w:rPr>
                                <w:color w:val="000000"/>
                                <w:sz w:val="14"/>
                              </w:rPr>
                              <w:t>巨石</w:t>
                            </w:r>
                            <w:r>
                              <w:rPr>
                                <w:color w:val="000000"/>
                                <w:sz w:val="14"/>
                              </w:rPr>
                              <w:t>17</w:t>
                            </w:r>
                          </w:p>
                          <w:p w:rsidR="00AC451B" w:rsidRDefault="007D56C2">
                            <w:pPr>
                              <w:spacing w:line="220" w:lineRule="exact"/>
                            </w:pPr>
                            <w:r>
                              <w:rPr>
                                <w:color w:val="000000"/>
                                <w:sz w:val="14"/>
                              </w:rPr>
                              <w:t xml:space="preserve">Megaron </w:t>
                            </w:r>
                            <w:r>
                              <w:rPr>
                                <w:color w:val="000000"/>
                                <w:sz w:val="14"/>
                              </w:rPr>
                              <w:t>谒见大厅</w:t>
                            </w:r>
                          </w:p>
                          <w:p w:rsidR="00AC451B" w:rsidRDefault="007D56C2">
                            <w:pPr>
                              <w:spacing w:line="220" w:lineRule="exact"/>
                            </w:pPr>
                            <w:r>
                              <w:rPr>
                                <w:color w:val="000000"/>
                                <w:sz w:val="14"/>
                              </w:rPr>
                              <w:t>Melancthon</w:t>
                            </w:r>
                            <w:r>
                              <w:rPr>
                                <w:color w:val="000000"/>
                                <w:sz w:val="14"/>
                              </w:rPr>
                              <w:t>，</w:t>
                            </w:r>
                            <w:r>
                              <w:rPr>
                                <w:color w:val="000000"/>
                                <w:sz w:val="14"/>
                              </w:rPr>
                              <w:t xml:space="preserve">Philip </w:t>
                            </w:r>
                            <w:r>
                              <w:rPr>
                                <w:color w:val="000000"/>
                                <w:sz w:val="14"/>
                              </w:rPr>
                              <w:t>菲利普</w:t>
                            </w:r>
                            <w:r>
                              <w:rPr>
                                <w:color w:val="000000"/>
                                <w:sz w:val="14"/>
                              </w:rPr>
                              <w:t>·</w:t>
                            </w:r>
                            <w:r>
                              <w:rPr>
                                <w:color w:val="000000"/>
                                <w:sz w:val="14"/>
                              </w:rPr>
                              <w:t>墨兰顿</w:t>
                            </w:r>
                            <w:r>
                              <w:rPr>
                                <w:color w:val="000000"/>
                                <w:sz w:val="14"/>
                              </w:rPr>
                              <w:t>632</w:t>
                            </w:r>
                          </w:p>
                          <w:p w:rsidR="00AC451B" w:rsidRDefault="007D56C2">
                            <w:pPr>
                              <w:spacing w:line="220" w:lineRule="exact"/>
                            </w:pPr>
                            <w:r>
                              <w:rPr>
                                <w:color w:val="000000"/>
                                <w:sz w:val="14"/>
                              </w:rPr>
                              <w:t>Melchizedek and Abraham, Reims Cathedral</w:t>
                            </w:r>
                            <w:r>
                              <w:rPr>
                                <w:color w:val="000000"/>
                                <w:sz w:val="14"/>
                              </w:rPr>
                              <w:t>《麦基洗德与亚伯拉罕》</w:t>
                            </w:r>
                            <w:r>
                              <w:rPr>
                                <w:color w:val="000000"/>
                                <w:sz w:val="14"/>
                              </w:rPr>
                              <w:t>.</w:t>
                            </w:r>
                            <w:r>
                              <w:rPr>
                                <w:color w:val="000000"/>
                                <w:sz w:val="14"/>
                              </w:rPr>
                              <w:t>兰斯大教堂</w:t>
                            </w:r>
                            <w:r>
                              <w:rPr>
                                <w:color w:val="000000"/>
                                <w:sz w:val="14"/>
                              </w:rPr>
                              <w:t>408,409</w:t>
                            </w:r>
                          </w:p>
                          <w:p w:rsidR="00AC451B" w:rsidRDefault="007D56C2">
                            <w:pPr>
                              <w:spacing w:line="220" w:lineRule="exact"/>
                            </w:pPr>
                            <w:r>
                              <w:rPr>
                                <w:color w:val="000000"/>
                                <w:sz w:val="14"/>
                              </w:rPr>
                              <w:t>Meleager Sarcophagus</w:t>
                            </w:r>
                            <w:r>
                              <w:rPr>
                                <w:color w:val="000000"/>
                                <w:sz w:val="14"/>
                              </w:rPr>
                              <w:t>《墨勒阿革洛斯石棺》</w:t>
                            </w:r>
                            <w:r>
                              <w:rPr>
                                <w:color w:val="000000"/>
                                <w:sz w:val="14"/>
                              </w:rPr>
                              <w:t>220,221</w:t>
                            </w:r>
                          </w:p>
                          <w:p w:rsidR="00AC451B" w:rsidRDefault="007D56C2">
                            <w:pPr>
                              <w:spacing w:line="260" w:lineRule="exact"/>
                            </w:pPr>
                            <w:r>
                              <w:rPr>
                                <w:color w:val="000000"/>
                                <w:sz w:val="17"/>
                              </w:rPr>
                              <w:t>Melencolia I</w:t>
                            </w:r>
                            <w:r>
                              <w:rPr>
                                <w:color w:val="000000"/>
                                <w:sz w:val="17"/>
                              </w:rPr>
                              <w:t>（</w:t>
                            </w:r>
                            <w:r>
                              <w:rPr>
                                <w:color w:val="000000"/>
                                <w:sz w:val="17"/>
                              </w:rPr>
                              <w:t>Darer</w:t>
                            </w:r>
                            <w:r>
                              <w:rPr>
                                <w:color w:val="000000"/>
                                <w:sz w:val="17"/>
                              </w:rPr>
                              <w:t>）《忧郁</w:t>
                            </w:r>
                            <w:r>
                              <w:rPr>
                                <w:color w:val="000000"/>
                                <w:sz w:val="17"/>
                              </w:rPr>
                              <w:t>I</w:t>
                            </w:r>
                            <w:r>
                              <w:rPr>
                                <w:color w:val="000000"/>
                                <w:sz w:val="17"/>
                              </w:rPr>
                              <w:t>》（丢勒）</w:t>
                            </w:r>
                            <w:r>
                              <w:rPr>
                                <w:color w:val="000000"/>
                                <w:sz w:val="17"/>
                              </w:rPr>
                              <w:t xml:space="preserve"> 639,639</w:t>
                            </w:r>
                          </w:p>
                          <w:p w:rsidR="00AC451B" w:rsidRDefault="007D56C2">
                            <w:pPr>
                              <w:spacing w:line="220" w:lineRule="exact"/>
                            </w:pPr>
                            <w:r>
                              <w:rPr>
                                <w:color w:val="000000"/>
                                <w:sz w:val="12"/>
                              </w:rPr>
                              <w:t xml:space="preserve">Melozzo da Forli,Sixtus IV Confirming the PapalLibrarian </w:t>
                            </w:r>
                            <w:r>
                              <w:rPr>
                                <w:color w:val="000000"/>
                                <w:sz w:val="12"/>
                              </w:rPr>
                              <w:t>梅洛佐</w:t>
                            </w:r>
                            <w:r>
                              <w:rPr>
                                <w:color w:val="000000"/>
                                <w:sz w:val="12"/>
                              </w:rPr>
                              <w:t>·</w:t>
                            </w:r>
                            <w:r>
                              <w:rPr>
                                <w:color w:val="000000"/>
                                <w:sz w:val="12"/>
                              </w:rPr>
                              <w:t>达</w:t>
                            </w:r>
                            <w:r>
                              <w:rPr>
                                <w:color w:val="000000"/>
                                <w:sz w:val="12"/>
                              </w:rPr>
                              <w:t>·</w:t>
                            </w:r>
                            <w:r>
                              <w:rPr>
                                <w:color w:val="000000"/>
                                <w:sz w:val="12"/>
                              </w:rPr>
                              <w:t>福尔利，《西克斯特斯四世授职教廷图书馆馆长的仪式》</w:t>
                            </w:r>
                            <w:r>
                              <w:rPr>
                                <w:color w:val="000000"/>
                                <w:sz w:val="12"/>
                              </w:rPr>
                              <w:t>550-551,550</w:t>
                            </w:r>
                          </w:p>
                          <w:p w:rsidR="00AC451B" w:rsidRDefault="007D56C2">
                            <w:pPr>
                              <w:spacing w:line="220" w:lineRule="exact"/>
                            </w:pPr>
                            <w:r>
                              <w:rPr>
                                <w:color w:val="000000"/>
                                <w:sz w:val="14"/>
                              </w:rPr>
                              <w:t xml:space="preserve">Memling,Hans,Diptych of Martin van Nieuwenhove </w:t>
                            </w:r>
                            <w:r>
                              <w:rPr>
                                <w:color w:val="000000"/>
                                <w:sz w:val="14"/>
                              </w:rPr>
                              <w:t>汉斯</w:t>
                            </w:r>
                            <w:r>
                              <w:rPr>
                                <w:color w:val="000000"/>
                                <w:sz w:val="14"/>
                              </w:rPr>
                              <w:t>·</w:t>
                            </w:r>
                            <w:r>
                              <w:rPr>
                                <w:color w:val="000000"/>
                                <w:sz w:val="14"/>
                              </w:rPr>
                              <w:t>梅姆灵，《马丁</w:t>
                            </w:r>
                            <w:r>
                              <w:rPr>
                                <w:color w:val="000000"/>
                                <w:sz w:val="14"/>
                              </w:rPr>
                              <w:t>·</w:t>
                            </w:r>
                            <w:r>
                              <w:rPr>
                                <w:color w:val="000000"/>
                                <w:sz w:val="14"/>
                              </w:rPr>
                              <w:t>范尼乌文霍费双联画》</w:t>
                            </w:r>
                            <w:r>
                              <w:rPr>
                                <w:color w:val="000000"/>
                                <w:sz w:val="14"/>
                              </w:rPr>
                              <w:t>490,490</w:t>
                            </w:r>
                            <w:r>
                              <w:rPr>
                                <w:color w:val="000000"/>
                                <w:sz w:val="14"/>
                              </w:rPr>
                              <w:t>，</w:t>
                            </w:r>
                            <w:r>
                              <w:rPr>
                                <w:color w:val="000000"/>
                                <w:sz w:val="14"/>
                              </w:rPr>
                              <w:t>492</w:t>
                            </w:r>
                          </w:p>
                          <w:p w:rsidR="00AC451B" w:rsidRDefault="007D56C2">
                            <w:pPr>
                              <w:spacing w:line="220" w:lineRule="exact"/>
                            </w:pPr>
                            <w:r>
                              <w:rPr>
                                <w:color w:val="000000"/>
                                <w:sz w:val="14"/>
                              </w:rPr>
                              <w:t xml:space="preserve">Memphis </w:t>
                            </w:r>
                            <w:r>
                              <w:rPr>
                                <w:color w:val="000000"/>
                                <w:sz w:val="14"/>
                              </w:rPr>
                              <w:t>孟菲斯</w:t>
                            </w:r>
                            <w:r>
                              <w:rPr>
                                <w:color w:val="000000"/>
                                <w:sz w:val="14"/>
                              </w:rPr>
                              <w:t>51</w:t>
                            </w:r>
                          </w:p>
                          <w:p w:rsidR="00AC451B" w:rsidRDefault="007D56C2">
                            <w:pPr>
                              <w:spacing w:line="180" w:lineRule="exact"/>
                            </w:pPr>
                            <w:r>
                              <w:rPr>
                                <w:color w:val="000000"/>
                                <w:sz w:val="12"/>
                              </w:rPr>
                              <w:t>Menander</w:t>
                            </w:r>
                            <w:r>
                              <w:rPr>
                                <w:color w:val="000000"/>
                                <w:sz w:val="12"/>
                              </w:rPr>
                              <w:t>米南德</w:t>
                            </w:r>
                            <w:r>
                              <w:rPr>
                                <w:color w:val="000000"/>
                                <w:sz w:val="12"/>
                              </w:rPr>
                              <w:t>323</w:t>
                            </w:r>
                          </w:p>
                          <w:p w:rsidR="00AC451B" w:rsidRDefault="007D56C2">
                            <w:pPr>
                              <w:spacing w:line="220" w:lineRule="exact"/>
                            </w:pPr>
                            <w:r>
                              <w:rPr>
                                <w:color w:val="000000"/>
                                <w:sz w:val="14"/>
                              </w:rPr>
                              <w:t>Portrait of</w:t>
                            </w:r>
                            <w:r>
                              <w:rPr>
                                <w:color w:val="000000"/>
                                <w:sz w:val="14"/>
                              </w:rPr>
                              <w:t>《米南德画像》</w:t>
                            </w:r>
                            <w:r>
                              <w:rPr>
                                <w:color w:val="000000"/>
                                <w:sz w:val="14"/>
                              </w:rPr>
                              <w:t>323,323</w:t>
                            </w:r>
                          </w:p>
                          <w:p w:rsidR="00AC451B" w:rsidRDefault="007D56C2">
                            <w:pPr>
                              <w:spacing w:line="240" w:lineRule="exact"/>
                            </w:pPr>
                            <w:r>
                              <w:rPr>
                                <w:color w:val="000000"/>
                                <w:sz w:val="15"/>
                              </w:rPr>
                              <w:t>Mengs</w:t>
                            </w:r>
                            <w:r>
                              <w:rPr>
                                <w:color w:val="000000"/>
                                <w:sz w:val="15"/>
                              </w:rPr>
                              <w:t>，</w:t>
                            </w:r>
                            <w:r>
                              <w:rPr>
                                <w:color w:val="000000"/>
                                <w:sz w:val="15"/>
                              </w:rPr>
                              <w:t xml:space="preserve">Anton Raphael </w:t>
                            </w:r>
                            <w:r>
                              <w:rPr>
                                <w:color w:val="000000"/>
                                <w:sz w:val="15"/>
                              </w:rPr>
                              <w:t>安</w:t>
                            </w:r>
                            <w:r>
                              <w:rPr>
                                <w:color w:val="000000"/>
                                <w:sz w:val="15"/>
                              </w:rPr>
                              <w:t>东</w:t>
                            </w:r>
                            <w:r>
                              <w:rPr>
                                <w:color w:val="000000"/>
                                <w:sz w:val="15"/>
                              </w:rPr>
                              <w:t>·</w:t>
                            </w:r>
                            <w:r>
                              <w:rPr>
                                <w:color w:val="000000"/>
                                <w:sz w:val="15"/>
                              </w:rPr>
                              <w:t>拉斐尔</w:t>
                            </w:r>
                            <w:r>
                              <w:rPr>
                                <w:color w:val="000000"/>
                                <w:sz w:val="15"/>
                              </w:rPr>
                              <w:t>·</w:t>
                            </w:r>
                            <w:r>
                              <w:rPr>
                                <w:color w:val="000000"/>
                                <w:sz w:val="15"/>
                              </w:rPr>
                              <w:t>门格斯</w:t>
                            </w:r>
                            <w:r>
                              <w:rPr>
                                <w:color w:val="000000"/>
                                <w:sz w:val="15"/>
                              </w:rPr>
                              <w:t>778</w:t>
                            </w:r>
                          </w:p>
                          <w:p w:rsidR="00AC451B" w:rsidRDefault="007D56C2">
                            <w:pPr>
                              <w:spacing w:line="220" w:lineRule="exact"/>
                            </w:pPr>
                            <w:r>
                              <w:rPr>
                                <w:color w:val="000000"/>
                                <w:sz w:val="14"/>
                              </w:rPr>
                              <w:t>Parnassus</w:t>
                            </w:r>
                            <w:r>
                              <w:rPr>
                                <w:color w:val="000000"/>
                                <w:sz w:val="14"/>
                              </w:rPr>
                              <w:t>《帕纳塞斯山》</w:t>
                            </w:r>
                            <w:r>
                              <w:rPr>
                                <w:color w:val="000000"/>
                                <w:sz w:val="14"/>
                              </w:rPr>
                              <w:t>792,792</w:t>
                            </w:r>
                          </w:p>
                          <w:p w:rsidR="00AC451B" w:rsidRDefault="007D56C2">
                            <w:pPr>
                              <w:spacing w:line="260" w:lineRule="exact"/>
                            </w:pPr>
                            <w:r>
                              <w:rPr>
                                <w:color w:val="000000"/>
                                <w:sz w:val="16"/>
                              </w:rPr>
                              <w:t>Menhirs</w:t>
                            </w:r>
                            <w:r>
                              <w:rPr>
                                <w:color w:val="000000"/>
                                <w:sz w:val="16"/>
                              </w:rPr>
                              <w:t>竖石</w:t>
                            </w:r>
                            <w:r>
                              <w:rPr>
                                <w:color w:val="000000"/>
                                <w:sz w:val="16"/>
                              </w:rPr>
                              <w:t>17,17</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55" style="position:absolute;left:0pt;margin-left:160.0pt;margin-top:15.0pt;height:783.0pt;width:128.0pt;z-index:639022427957478514;mso-width-relative:page;mso-height-relative:page;mso-position-vertical-relative:page;mso-position-horizontal-relative:page;" coordsize="21600,21600" o:spid="_x0000_s25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6"/>
                          <w:color w:val="000000"/>
                        </w:rPr>
                        <w:t xml:space="preserve">第奇735</w:t>
                      </w:r>
                    </w:p>
                    <w:p>
                      <w:pPr>
                        <w:spacing w:line="220" w:lineRule="exact"/>
                        <w:ind w:firstLine="0"/>
                        <w:jc w:val="both"/>
                      </w:pPr>
                      <w:r>
                        <w:rPr>
                          <w:sz w:val="14"/>
                          <w:color w:val="000000"/>
                        </w:rPr>
                        <w:t xml:space="preserve">Medici，Francesco I de＇弗朗切斯科一</w:t>
                      </w:r>
                      <w:r>
                        <w:rPr>
                          <w:sz w:val="14"/>
                          <w:color w:val="000000"/>
                        </w:rPr>
                        <w:t xml:space="preserve">世·德·美第奇595</w:t>
                      </w:r>
                    </w:p>
                    <w:p>
                      <w:pPr>
                        <w:spacing w:line="260" w:lineRule="exact"/>
                        <w:ind w:firstLine="0"/>
                        <w:jc w:val="both"/>
                      </w:pPr>
                      <w:r>
                        <w:rPr>
                          <w:sz w:val="17"/>
                          <w:color w:val="000000"/>
                        </w:rPr>
                        <w:t xml:space="preserve">Medici，Giovanni 乔瓦尼·美第奇522， </w:t>
                      </w:r>
                      <w:r>
                        <w:rPr>
                          <w:sz w:val="17"/>
                          <w:color w:val="000000"/>
                        </w:rPr>
                        <w:t xml:space="preserve">593,593</w:t>
                      </w:r>
                    </w:p>
                    <w:p>
                      <w:pPr>
                        <w:spacing w:line="220" w:lineRule="exact"/>
                        <w:ind w:firstLine="0"/>
                        <w:jc w:val="both"/>
                      </w:pPr>
                      <w:r>
                        <w:rPr>
                          <w:sz w:val="14"/>
                          <w:color w:val="000000"/>
                        </w:rPr>
                        <w:t xml:space="preserve">Medici，Govanni de Bicci de＇乔瓦尼</w:t>
                      </w:r>
                      <w:r>
                        <w:rPr>
                          <w:sz w:val="14"/>
                          <w:color w:val="000000"/>
                        </w:rPr>
                        <w:t xml:space="preserve">·迪·比奇·德·美第奇512,522</w:t>
                      </w:r>
                      <w:r>
                        <w:rPr>
                          <w:sz w:val="14"/>
                          <w:color w:val="000000"/>
                        </w:rPr>
                        <w:t xml:space="preserve">Medici,Giuliano de'</w:t>
                      </w:r>
                    </w:p>
                    <w:p>
                      <w:pPr>
                        <w:spacing w:line="220" w:lineRule="exact"/>
                        <w:ind w:firstLine="0"/>
                        <w:jc w:val="both"/>
                      </w:pPr>
                      <w:r>
                        <w:rPr>
                          <w:sz w:val="14"/>
                          <w:color w:val="000000"/>
                        </w:rPr>
                        <w:t xml:space="preserve">tomb of（Michelangelo）朱利亚诺·德</w:t>
                      </w:r>
                      <w:r>
                        <w:rPr>
                          <w:sz w:val="14"/>
                          <w:color w:val="000000"/>
                        </w:rPr>
                        <w:t xml:space="preserve">·美第奇墓（米开朗基罗）590-</w:t>
                      </w:r>
                      <w:r>
                        <w:rPr>
                          <w:sz w:val="14"/>
                          <w:color w:val="000000"/>
                        </w:rPr>
                        <w:t xml:space="preserve">591,590</w:t>
                      </w:r>
                    </w:p>
                    <w:p>
                      <w:pPr>
                        <w:spacing w:line="300" w:lineRule="exact"/>
                        <w:ind w:firstLine="0"/>
                        <w:jc w:val="both"/>
                      </w:pPr>
                      <w:r>
                        <w:rPr>
                          <w:sz w:val="19"/>
                          <w:color w:val="000000"/>
                        </w:rPr>
                        <w:t xml:space="preserve">Medici，Giulio de＇，朱利奥·德·美</w:t>
                      </w:r>
                      <w:r>
                        <w:rPr>
                          <w:sz w:val="19"/>
                          <w:color w:val="000000"/>
                        </w:rPr>
                        <w:t xml:space="preserve">第奇578-579,577,662</w:t>
                      </w:r>
                    </w:p>
                    <w:p>
                      <w:pPr>
                        <w:spacing w:line="260" w:lineRule="exact"/>
                        <w:ind w:firstLine="0"/>
                        <w:jc w:val="both"/>
                      </w:pPr>
                      <w:r>
                        <w:rPr>
                          <w:sz w:val="16"/>
                          <w:color w:val="000000"/>
                        </w:rPr>
                        <w:t xml:space="preserve">Medici，Lorenzo de＇（the Magnificent）洛</w:t>
                      </w:r>
                      <w:r>
                        <w:rPr>
                          <w:sz w:val="16"/>
                          <w:color w:val="000000"/>
                        </w:rPr>
                        <w:t xml:space="preserve">伦佐·德·美第奇（伟大的）522，</w:t>
                      </w:r>
                      <w:r>
                        <w:rPr>
                          <w:sz w:val="16"/>
                          <w:color w:val="000000"/>
                        </w:rPr>
                        <w:t xml:space="preserve">536,537,538,556,565,590</w:t>
                      </w:r>
                    </w:p>
                    <w:p>
                      <w:pPr>
                        <w:spacing w:line="220" w:lineRule="exact"/>
                        <w:ind w:firstLine="220"/>
                        <w:jc w:val="both"/>
                      </w:pPr>
                      <w:r>
                        <w:rPr>
                          <w:sz w:val="14"/>
                          <w:color w:val="000000"/>
                        </w:rPr>
                        <w:t xml:space="preserve">bust of《洛伦佐·德·美第奇胸像》</w:t>
                      </w:r>
                    </w:p>
                    <w:p>
                      <w:pPr>
                        <w:spacing w:line="220" w:lineRule="exact"/>
                        <w:ind w:firstLine="220"/>
                        <w:jc w:val="both"/>
                      </w:pPr>
                      <w:r>
                        <w:rPr>
                          <w:sz w:val="14"/>
                          <w:color w:val="000000"/>
                        </w:rPr>
                        <w:t xml:space="preserve">540-541,541</w:t>
                      </w:r>
                    </w:p>
                    <w:p>
                      <w:pPr>
                        <w:spacing w:line="300" w:lineRule="exact"/>
                        <w:ind w:firstLine="0"/>
                        <w:jc w:val="both"/>
                      </w:pPr>
                      <w:r>
                        <w:rPr>
                          <w:sz w:val="19"/>
                          <w:color w:val="000000"/>
                        </w:rPr>
                        <w:t xml:space="preserve">Medici，Marie de＇玛丽·德·美第奇</w:t>
                      </w:r>
                      <w:r>
                        <w:rPr>
                          <w:sz w:val="19"/>
                          <w:color w:val="000000"/>
                        </w:rPr>
                        <w:t xml:space="preserve">703,703,705,744</w:t>
                      </w:r>
                    </w:p>
                    <w:p>
                      <w:pPr>
                        <w:spacing w:line="320" w:lineRule="exact"/>
                        <w:ind w:firstLine="0"/>
                        <w:jc w:val="both"/>
                      </w:pPr>
                      <w:r>
                        <w:rPr>
                          <w:sz w:val="21"/>
                          <w:color w:val="000000"/>
                        </w:rPr>
                        <w:t xml:space="preserve">Medici，Piero 皮耶罗·德·美第奇</w:t>
                      </w:r>
                      <w:r>
                        <w:rPr>
                          <w:sz w:val="21"/>
                          <w:color w:val="000000"/>
                        </w:rPr>
                        <w:t xml:space="preserve">522,541,561</w:t>
                      </w:r>
                    </w:p>
                    <w:p>
                      <w:pPr>
                        <w:spacing w:line="260" w:lineRule="exact"/>
                        <w:ind w:firstLine="0"/>
                        <w:jc w:val="both"/>
                      </w:pPr>
                      <w:r>
                        <w:rPr>
                          <w:sz w:val="16"/>
                          <w:color w:val="000000"/>
                        </w:rPr>
                        <w:t xml:space="preserve">Medici family，role of 美第奇家族的作</w:t>
                      </w:r>
                      <w:r>
                        <w:rPr>
                          <w:sz w:val="16"/>
                          <w:color w:val="000000"/>
                        </w:rPr>
                        <w:t xml:space="preserve">用522-523,533,556,590-595</w:t>
                      </w:r>
                    </w:p>
                    <w:p>
                      <w:pPr>
                        <w:spacing w:line="220" w:lineRule="exact"/>
                        <w:ind w:firstLine="0"/>
                        <w:jc w:val="both"/>
                      </w:pPr>
                      <w:r>
                        <w:rPr>
                          <w:sz w:val="14"/>
                          <w:color w:val="000000"/>
                        </w:rPr>
                        <w:t xml:space="preserve">Medici-Riccardi palace 美第奇-里卡</w:t>
                      </w:r>
                      <w:r>
                        <w:rPr>
                          <w:sz w:val="14"/>
                          <w:color w:val="000000"/>
                        </w:rPr>
                        <w:t xml:space="preserve">尔迪府邸532,532,533,537-539</w:t>
                      </w:r>
                    </w:p>
                    <w:p>
                      <w:pPr>
                        <w:spacing w:line="260" w:lineRule="exact"/>
                        <w:ind w:firstLine="0"/>
                        <w:jc w:val="both"/>
                      </w:pPr>
                      <w:r>
                        <w:rPr>
                          <w:sz w:val="17"/>
                          <w:color w:val="000000"/>
                        </w:rPr>
                        <w:t xml:space="preserve">Medieval，use of term 中世纪，术语</w:t>
                      </w:r>
                      <w:r>
                        <w:rPr>
                          <w:sz w:val="17"/>
                          <w:color w:val="000000"/>
                        </w:rPr>
                        <w:t xml:space="preserve">235,311</w:t>
                      </w:r>
                    </w:p>
                    <w:p>
                      <w:pPr>
                        <w:spacing w:line="220" w:lineRule="exact"/>
                        <w:ind w:firstLine="0"/>
                        <w:jc w:val="both"/>
                      </w:pPr>
                      <w:r>
                        <w:rPr>
                          <w:sz w:val="14"/>
                          <w:color w:val="000000"/>
                        </w:rPr>
                        <w:t xml:space="preserve">Medina 麦地那279</w:t>
                      </w:r>
                    </w:p>
                    <w:p>
                      <w:pPr>
                        <w:spacing w:line="220" w:lineRule="exact"/>
                        <w:ind w:firstLine="0"/>
                        <w:jc w:val="both"/>
                      </w:pPr>
                      <w:r>
                        <w:rPr>
                          <w:sz w:val="14"/>
                          <w:color w:val="000000"/>
                        </w:rPr>
                        <w:t xml:space="preserve">Medina al-Zahra 麦地那-阿尔扎赫拉</w:t>
                      </w:r>
                      <w:r>
                        <w:rPr>
                          <w:sz w:val="14"/>
                          <w:color w:val="000000"/>
                        </w:rPr>
                        <w:t xml:space="preserve">285</w:t>
                      </w:r>
                    </w:p>
                    <w:p>
                      <w:pPr>
                        <w:spacing w:line="220" w:lineRule="exact"/>
                        <w:ind w:firstLine="0"/>
                        <w:jc w:val="both"/>
                      </w:pPr>
                      <w:r>
                        <w:rPr>
                          <w:sz w:val="14"/>
                          <w:color w:val="000000"/>
                        </w:rPr>
                        <w:t xml:space="preserve">Mediations on the Life of Christ《关于</w:t>
                      </w:r>
                      <w:r>
                        <w:rPr>
                          <w:sz w:val="14"/>
                          <w:color w:val="000000"/>
                        </w:rPr>
                        <w:t xml:space="preserve">基督生平的沉思》435</w:t>
                      </w:r>
                    </w:p>
                    <w:p>
                      <w:pPr>
                        <w:spacing w:line="220" w:lineRule="exact"/>
                        <w:ind w:firstLine="0"/>
                        <w:jc w:val="both"/>
                      </w:pPr>
                      <w:r>
                        <w:rPr>
                          <w:sz w:val="14"/>
                          <w:color w:val="000000"/>
                        </w:rPr>
                        <w:t xml:space="preserve">Mediterranean Sea at Sete (Le Gray)(塞</w:t>
                      </w:r>
                      <w:r>
                        <w:rPr>
                          <w:sz w:val="14"/>
                          <w:color w:val="000000"/>
                        </w:rPr>
                        <w:t xml:space="preserve">特的地中海》897-898,897</w:t>
                      </w:r>
                    </w:p>
                    <w:p>
                      <w:pPr>
                        <w:spacing w:line="220" w:lineRule="exact"/>
                        <w:ind w:firstLine="0"/>
                        <w:jc w:val="both"/>
                      </w:pPr>
                      <w:r>
                        <w:rPr>
                          <w:sz w:val="14"/>
                          <w:color w:val="000000"/>
                        </w:rPr>
                        <w:t xml:space="preserve">Medusa 美杜莎116</w:t>
                      </w:r>
                    </w:p>
                    <w:p>
                      <w:pPr>
                        <w:spacing w:line="220" w:lineRule="exact"/>
                        <w:ind w:firstLine="0"/>
                        <w:jc w:val="both"/>
                      </w:pPr>
                      <w:r>
                        <w:rPr>
                          <w:sz w:val="12"/>
                          <w:color w:val="000000"/>
                        </w:rPr>
                        <w:t xml:space="preserve">Meeting of Pope Leo I and Attila </w:t>
                      </w:r>
                      <w:r>
                        <w:rPr>
                          <w:sz w:val="12"/>
                          <w:color w:val="000000"/>
                        </w:rPr>
                        <w:t xml:space="preserve">（Algardi）《教皇利奥一世和阿提拉的</w:t>
                      </w:r>
                      <w:r>
                        <w:rPr>
                          <w:sz w:val="12"/>
                          <w:color w:val="000000"/>
                        </w:rPr>
                        <w:t xml:space="preserve">会面》（阿尔加迪）</w:t>
                      </w:r>
                    </w:p>
                    <w:p>
                      <w:pPr>
                        <w:spacing w:line="220" w:lineRule="exact"/>
                        <w:ind w:firstLine="0"/>
                        <w:jc w:val="both"/>
                      </w:pPr>
                      <w:r>
                        <w:rPr>
                          <w:sz w:val="14"/>
                          <w:color w:val="000000"/>
                        </w:rPr>
                        <w:t xml:space="preserve">Megaliths巨石17</w:t>
                      </w:r>
                    </w:p>
                    <w:p>
                      <w:pPr>
                        <w:spacing w:line="220" w:lineRule="exact"/>
                        <w:ind w:firstLine="0"/>
                        <w:jc w:val="both"/>
                      </w:pPr>
                      <w:r>
                        <w:rPr>
                          <w:sz w:val="14"/>
                          <w:color w:val="000000"/>
                        </w:rPr>
                        <w:t xml:space="preserve">Megaron 谒见大厅</w:t>
                      </w:r>
                    </w:p>
                    <w:p>
                      <w:pPr>
                        <w:spacing w:line="220" w:lineRule="exact"/>
                        <w:ind w:firstLine="0"/>
                        <w:jc w:val="both"/>
                      </w:pPr>
                      <w:r>
                        <w:rPr>
                          <w:sz w:val="14"/>
                          <w:color w:val="000000"/>
                        </w:rPr>
                        <w:t xml:space="preserve">Melancthon，Philip 菲利普·墨兰顿</w:t>
                      </w:r>
                      <w:r>
                        <w:rPr>
                          <w:sz w:val="14"/>
                          <w:color w:val="000000"/>
                        </w:rPr>
                        <w:t xml:space="preserve">632</w:t>
                      </w:r>
                    </w:p>
                    <w:p>
                      <w:pPr>
                        <w:spacing w:line="220" w:lineRule="exact"/>
                        <w:ind w:firstLine="0"/>
                        <w:jc w:val="both"/>
                      </w:pPr>
                      <w:r>
                        <w:rPr>
                          <w:sz w:val="14"/>
                          <w:color w:val="000000"/>
                        </w:rPr>
                        <w:t xml:space="preserve">Melchizedek and Abraham, Reims </w:t>
                      </w:r>
                      <w:r>
                        <w:rPr>
                          <w:sz w:val="14"/>
                          <w:color w:val="000000"/>
                        </w:rPr>
                        <w:t xml:space="preserve">Cathedral《麦基洗德与亚伯拉罕》.</w:t>
                      </w:r>
                      <w:r>
                        <w:rPr>
                          <w:sz w:val="14"/>
                          <w:color w:val="000000"/>
                        </w:rPr>
                        <w:t xml:space="preserve">兰斯大教堂408,409</w:t>
                      </w:r>
                    </w:p>
                    <w:p>
                      <w:pPr>
                        <w:spacing w:line="220" w:lineRule="exact"/>
                        <w:ind w:firstLine="0"/>
                        <w:jc w:val="both"/>
                      </w:pPr>
                      <w:r>
                        <w:rPr>
                          <w:sz w:val="14"/>
                          <w:color w:val="000000"/>
                        </w:rPr>
                        <w:t xml:space="preserve">Meleager Sarcophagus《墨勒阿革洛斯</w:t>
                      </w:r>
                      <w:r>
                        <w:rPr>
                          <w:sz w:val="14"/>
                          <w:color w:val="000000"/>
                        </w:rPr>
                        <w:t xml:space="preserve">石棺》220,221</w:t>
                      </w:r>
                    </w:p>
                    <w:p>
                      <w:pPr>
                        <w:spacing w:line="260" w:lineRule="exact"/>
                        <w:ind w:firstLine="0"/>
                        <w:jc w:val="both"/>
                      </w:pPr>
                      <w:r>
                        <w:rPr>
                          <w:sz w:val="17"/>
                          <w:color w:val="000000"/>
                        </w:rPr>
                        <w:t xml:space="preserve">Melencolia I（Darer）《忧郁I》（丢勒） </w:t>
                      </w:r>
                      <w:r>
                        <w:rPr>
                          <w:sz w:val="17"/>
                          <w:color w:val="000000"/>
                        </w:rPr>
                        <w:t xml:space="preserve">639,639</w:t>
                      </w:r>
                    </w:p>
                    <w:p>
                      <w:pPr>
                        <w:spacing w:line="220" w:lineRule="exact"/>
                        <w:ind w:firstLine="0"/>
                        <w:jc w:val="both"/>
                      </w:pPr>
                      <w:r>
                        <w:rPr>
                          <w:sz w:val="12"/>
                          <w:color w:val="000000"/>
                        </w:rPr>
                        <w:t xml:space="preserve">Melozzo da Forli,Sixtus IV Confirming </w:t>
                      </w:r>
                      <w:r>
                        <w:rPr>
                          <w:sz w:val="12"/>
                          <w:color w:val="000000"/>
                        </w:rPr>
                        <w:t xml:space="preserve">the PapalLibrarian 梅洛佐·达·福尔</w:t>
                      </w:r>
                      <w:r>
                        <w:rPr>
                          <w:sz w:val="12"/>
                          <w:color w:val="000000"/>
                        </w:rPr>
                        <w:t xml:space="preserve">利，《西克斯特斯四世授职教廷图书</w:t>
                      </w:r>
                      <w:r>
                        <w:rPr>
                          <w:sz w:val="12"/>
                          <w:color w:val="000000"/>
                        </w:rPr>
                        <w:t xml:space="preserve">馆馆长的仪式》550-551,550</w:t>
                      </w:r>
                    </w:p>
                    <w:p>
                      <w:pPr>
                        <w:spacing w:line="220" w:lineRule="exact"/>
                        <w:ind w:firstLine="0"/>
                        <w:jc w:val="both"/>
                      </w:pPr>
                      <w:r>
                        <w:rPr>
                          <w:sz w:val="14"/>
                          <w:color w:val="000000"/>
                        </w:rPr>
                        <w:t xml:space="preserve">Memling,Hans,Diptych of Martin </w:t>
                      </w:r>
                      <w:r>
                        <w:rPr>
                          <w:sz w:val="14"/>
                          <w:color w:val="000000"/>
                        </w:rPr>
                        <w:t xml:space="preserve">van Nieuwenhove 汉斯·梅姆灵，《马</w:t>
                      </w:r>
                      <w:r>
                        <w:rPr>
                          <w:sz w:val="14"/>
                          <w:color w:val="000000"/>
                        </w:rPr>
                        <w:t xml:space="preserve">丁·范尼乌文霍费双联画》490,490，</w:t>
                      </w:r>
                      <w:r>
                        <w:rPr>
                          <w:sz w:val="14"/>
                          <w:color w:val="000000"/>
                        </w:rPr>
                        <w:t xml:space="preserve">492</w:t>
                      </w:r>
                    </w:p>
                    <w:p>
                      <w:pPr>
                        <w:spacing w:line="220" w:lineRule="exact"/>
                        <w:ind w:firstLine="0"/>
                        <w:jc w:val="both"/>
                      </w:pPr>
                      <w:r>
                        <w:rPr>
                          <w:sz w:val="14"/>
                          <w:color w:val="000000"/>
                        </w:rPr>
                        <w:t xml:space="preserve">Memphis 孟菲斯51</w:t>
                      </w:r>
                    </w:p>
                    <w:p>
                      <w:pPr>
                        <w:spacing w:line="180" w:lineRule="exact"/>
                        <w:ind w:firstLine="0"/>
                        <w:jc w:val="both"/>
                      </w:pPr>
                      <w:r>
                        <w:rPr>
                          <w:sz w:val="12"/>
                          <w:color w:val="000000"/>
                        </w:rPr>
                        <w:t xml:space="preserve">Menander米南德323</w:t>
                      </w:r>
                    </w:p>
                    <w:p>
                      <w:pPr>
                        <w:spacing w:line="220" w:lineRule="exact"/>
                        <w:ind w:firstLine="0"/>
                        <w:jc w:val="both"/>
                      </w:pPr>
                      <w:r>
                        <w:rPr>
                          <w:sz w:val="14"/>
                          <w:color w:val="000000"/>
                        </w:rPr>
                        <w:t xml:space="preserve">Portrait of《米南德画像》323,323</w:t>
                      </w:r>
                    </w:p>
                    <w:p>
                      <w:pPr>
                        <w:spacing w:line="240" w:lineRule="exact"/>
                        <w:ind w:firstLine="0"/>
                        <w:jc w:val="both"/>
                      </w:pPr>
                      <w:r>
                        <w:rPr>
                          <w:sz w:val="15"/>
                          <w:color w:val="000000"/>
                        </w:rPr>
                        <w:t xml:space="preserve">Mengs，Anton Raphael 安东·拉斐</w:t>
                      </w:r>
                      <w:r>
                        <w:rPr>
                          <w:sz w:val="15"/>
                          <w:color w:val="000000"/>
                        </w:rPr>
                        <w:t xml:space="preserve">尔·门格斯778</w:t>
                      </w:r>
                    </w:p>
                    <w:p>
                      <w:pPr>
                        <w:spacing w:line="220" w:lineRule="exact"/>
                        <w:ind w:firstLine="0"/>
                        <w:jc w:val="both"/>
                      </w:pPr>
                      <w:r>
                        <w:rPr>
                          <w:sz w:val="14"/>
                          <w:color w:val="000000"/>
                        </w:rPr>
                        <w:t xml:space="preserve">Parnassus《帕纳塞斯山》792,792</w:t>
                      </w:r>
                    </w:p>
                    <w:p>
                      <w:pPr>
                        <w:spacing w:line="260" w:lineRule="exact"/>
                        <w:ind w:firstLine="0"/>
                        <w:jc w:val="both"/>
                      </w:pPr>
                      <w:r>
                        <w:rPr>
                          <w:sz w:val="16"/>
                          <w:color w:val="000000"/>
                        </w:rPr>
                        <w:t xml:space="preserve">Menhirs竖石17,17</w:t>
                      </w:r>
                    </w:p>
                  </w:txbxContent>
                </v:textbox>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page">
                  <wp:posOffset>3771900</wp:posOffset>
                </wp:positionH>
                <wp:positionV relativeFrom="page">
                  <wp:posOffset>177800</wp:posOffset>
                </wp:positionV>
                <wp:extent cx="1587500" cy="9944100"/>
                <wp:effectExtent l="0" t="0" r="635" b="14605"/>
                <wp:wrapSquare wrapText="bothSides"/>
                <wp:docPr id="25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pPr>
                            <w:r>
                              <w:rPr>
                                <w:color w:val="000000"/>
                                <w:sz w:val="15"/>
                              </w:rPr>
                              <w:t>Menkaure</w:t>
                            </w:r>
                            <w:r>
                              <w:rPr>
                                <w:color w:val="000000"/>
                                <w:sz w:val="15"/>
                              </w:rPr>
                              <w:t>，</w:t>
                            </w:r>
                            <w:r>
                              <w:rPr>
                                <w:color w:val="000000"/>
                                <w:sz w:val="15"/>
                              </w:rPr>
                              <w:t xml:space="preserve">pyramid of </w:t>
                            </w:r>
                            <w:r>
                              <w:rPr>
                                <w:color w:val="000000"/>
                                <w:sz w:val="15"/>
                              </w:rPr>
                              <w:t>孟卡拉金字塔</w:t>
                            </w:r>
                            <w:r>
                              <w:rPr>
                                <w:color w:val="000000"/>
                                <w:sz w:val="15"/>
                              </w:rPr>
                              <w:t>52,53,54.54</w:t>
                            </w:r>
                          </w:p>
                          <w:p w:rsidR="00AC451B" w:rsidRDefault="007D56C2">
                            <w:pPr>
                              <w:spacing w:line="220" w:lineRule="exact"/>
                            </w:pPr>
                            <w:r>
                              <w:rPr>
                                <w:color w:val="000000"/>
                                <w:sz w:val="12"/>
                              </w:rPr>
                              <w:t>Menkaure and His Wife.Queen Khamerernebry</w:t>
                            </w:r>
                            <w:r>
                              <w:rPr>
                                <w:color w:val="000000"/>
                                <w:sz w:val="12"/>
                              </w:rPr>
                              <w:t>《孟卡拉王及其妻卡蒙若内比提王后雕像》</w:t>
                            </w:r>
                            <w:r>
                              <w:rPr>
                                <w:color w:val="000000"/>
                                <w:sz w:val="12"/>
                              </w:rPr>
                              <w:t>56,56</w:t>
                            </w:r>
                          </w:p>
                          <w:p w:rsidR="00AC451B" w:rsidRDefault="007D56C2">
                            <w:pPr>
                              <w:spacing w:line="220" w:lineRule="exact"/>
                            </w:pPr>
                            <w:r>
                              <w:rPr>
                                <w:color w:val="000000"/>
                                <w:sz w:val="14"/>
                              </w:rPr>
                              <w:t xml:space="preserve">Mentuhotep II </w:t>
                            </w:r>
                            <w:r>
                              <w:rPr>
                                <w:color w:val="000000"/>
                                <w:sz w:val="14"/>
                              </w:rPr>
                              <w:t>蒙图霍特普二世</w:t>
                            </w:r>
                            <w:r>
                              <w:rPr>
                                <w:color w:val="000000"/>
                                <w:sz w:val="14"/>
                              </w:rPr>
                              <w:t>59,63Mercedarians</w:t>
                            </w:r>
                            <w:r>
                              <w:rPr>
                                <w:color w:val="000000"/>
                                <w:sz w:val="14"/>
                              </w:rPr>
                              <w:t>（</w:t>
                            </w:r>
                            <w:r>
                              <w:rPr>
                                <w:color w:val="000000"/>
                                <w:sz w:val="14"/>
                              </w:rPr>
                              <w:t>Order of Mercy</w:t>
                            </w:r>
                            <w:r>
                              <w:rPr>
                                <w:color w:val="000000"/>
                                <w:sz w:val="14"/>
                              </w:rPr>
                              <w:t>）慈悲会</w:t>
                            </w:r>
                            <w:r>
                              <w:rPr>
                                <w:color w:val="000000"/>
                                <w:sz w:val="14"/>
                              </w:rPr>
                              <w:t>694</w:t>
                            </w:r>
                          </w:p>
                          <w:p w:rsidR="00AC451B" w:rsidRDefault="007D56C2">
                            <w:pPr>
                              <w:spacing w:line="180" w:lineRule="exact"/>
                            </w:pPr>
                            <w:r>
                              <w:rPr>
                                <w:color w:val="000000"/>
                                <w:sz w:val="12"/>
                              </w:rPr>
                              <w:t>Mercury</w:t>
                            </w:r>
                            <w:r>
                              <w:rPr>
                                <w:color w:val="000000"/>
                                <w:sz w:val="12"/>
                              </w:rPr>
                              <w:t>墨丘利</w:t>
                            </w:r>
                            <w:r>
                              <w:rPr>
                                <w:color w:val="000000"/>
                                <w:sz w:val="12"/>
                              </w:rPr>
                              <w:t>102</w:t>
                            </w:r>
                          </w:p>
                          <w:p w:rsidR="00AC451B" w:rsidRDefault="007D56C2">
                            <w:pPr>
                              <w:spacing w:line="220" w:lineRule="exact"/>
                            </w:pPr>
                            <w:r>
                              <w:rPr>
                                <w:color w:val="000000"/>
                                <w:sz w:val="14"/>
                              </w:rPr>
                              <w:t>Merisi</w:t>
                            </w:r>
                            <w:r>
                              <w:rPr>
                                <w:color w:val="000000"/>
                                <w:sz w:val="14"/>
                              </w:rPr>
                              <w:t>，</w:t>
                            </w:r>
                            <w:r>
                              <w:rPr>
                                <w:color w:val="000000"/>
                                <w:sz w:val="14"/>
                              </w:rPr>
                              <w:t>Michelangelo.Se</w:t>
                            </w:r>
                            <w:r>
                              <w:rPr>
                                <w:color w:val="000000"/>
                                <w:sz w:val="14"/>
                              </w:rPr>
                              <w:t xml:space="preserve">e Caravaggio </w:t>
                            </w:r>
                            <w:r>
                              <w:rPr>
                                <w:color w:val="000000"/>
                                <w:sz w:val="14"/>
                              </w:rPr>
                              <w:t>米</w:t>
                            </w:r>
                          </w:p>
                          <w:p w:rsidR="00AC451B" w:rsidRDefault="007D56C2">
                            <w:pPr>
                              <w:spacing w:line="260" w:lineRule="exact"/>
                              <w:ind w:firstLine="120"/>
                            </w:pPr>
                            <w:r>
                              <w:rPr>
                                <w:color w:val="000000"/>
                                <w:sz w:val="14"/>
                              </w:rPr>
                              <w:t>开朗基罗</w:t>
                            </w:r>
                            <w:r>
                              <w:rPr>
                                <w:color w:val="000000"/>
                                <w:sz w:val="14"/>
                              </w:rPr>
                              <w:t>·</w:t>
                            </w:r>
                            <w:r>
                              <w:rPr>
                                <w:color w:val="000000"/>
                                <w:sz w:val="14"/>
                              </w:rPr>
                              <w:t>梅里西，见</w:t>
                            </w:r>
                            <w:r>
                              <w:rPr>
                                <w:color w:val="000000"/>
                                <w:sz w:val="14"/>
                              </w:rPr>
                              <w:t>“</w:t>
                            </w:r>
                            <w:r>
                              <w:rPr>
                                <w:color w:val="000000"/>
                                <w:sz w:val="14"/>
                              </w:rPr>
                              <w:t>卡拉瓦乔</w:t>
                            </w:r>
                            <w:r>
                              <w:rPr>
                                <w:color w:val="000000"/>
                                <w:sz w:val="14"/>
                              </w:rPr>
                              <w:t>”Mérode Altarpiece(Triptych of the Annunication</w:t>
                            </w:r>
                            <w:r>
                              <w:rPr>
                                <w:color w:val="000000"/>
                                <w:sz w:val="14"/>
                              </w:rPr>
                              <w:t>）（</w:t>
                            </w:r>
                            <w:r>
                              <w:rPr>
                                <w:color w:val="000000"/>
                                <w:sz w:val="14"/>
                              </w:rPr>
                              <w:t>Campin</w:t>
                            </w:r>
                            <w:r>
                              <w:rPr>
                                <w:color w:val="000000"/>
                                <w:sz w:val="14"/>
                              </w:rPr>
                              <w:t>）《梅罗德祭坛画（圣母领报三联画）》（康平）</w:t>
                            </w:r>
                          </w:p>
                          <w:p w:rsidR="00AC451B" w:rsidRDefault="007D56C2">
                            <w:pPr>
                              <w:spacing w:line="220" w:lineRule="exact"/>
                            </w:pPr>
                            <w:r>
                              <w:rPr>
                                <w:color w:val="000000"/>
                                <w:sz w:val="14"/>
                              </w:rPr>
                              <w:t>Mesarites</w:t>
                            </w:r>
                            <w:r>
                              <w:rPr>
                                <w:color w:val="000000"/>
                                <w:sz w:val="14"/>
                              </w:rPr>
                              <w:t>，</w:t>
                            </w:r>
                            <w:r>
                              <w:rPr>
                                <w:color w:val="000000"/>
                                <w:sz w:val="14"/>
                              </w:rPr>
                              <w:t xml:space="preserve">Nicholas </w:t>
                            </w:r>
                            <w:r>
                              <w:rPr>
                                <w:color w:val="000000"/>
                                <w:sz w:val="14"/>
                              </w:rPr>
                              <w:t>尼古拉斯</w:t>
                            </w:r>
                            <w:r>
                              <w:rPr>
                                <w:color w:val="000000"/>
                                <w:sz w:val="14"/>
                              </w:rPr>
                              <w:t>·</w:t>
                            </w:r>
                            <w:r>
                              <w:rPr>
                                <w:color w:val="000000"/>
                                <w:sz w:val="14"/>
                              </w:rPr>
                              <w:t>梅萨里特</w:t>
                            </w:r>
                            <w:r>
                              <w:rPr>
                                <w:color w:val="000000"/>
                                <w:sz w:val="14"/>
                              </w:rPr>
                              <w:t>432</w:t>
                            </w:r>
                          </w:p>
                          <w:p w:rsidR="00AC451B" w:rsidRDefault="007D56C2">
                            <w:pPr>
                              <w:spacing w:line="220" w:lineRule="exact"/>
                            </w:pPr>
                            <w:r>
                              <w:rPr>
                                <w:color w:val="000000"/>
                                <w:sz w:val="14"/>
                              </w:rPr>
                              <w:t xml:space="preserve">Mesolithic period </w:t>
                            </w:r>
                            <w:r>
                              <w:rPr>
                                <w:color w:val="000000"/>
                                <w:sz w:val="14"/>
                              </w:rPr>
                              <w:t>中石器时代</w:t>
                            </w:r>
                            <w:r>
                              <w:rPr>
                                <w:color w:val="000000"/>
                                <w:sz w:val="14"/>
                              </w:rPr>
                              <w:t>10</w:t>
                            </w:r>
                          </w:p>
                          <w:p w:rsidR="00AC451B" w:rsidRDefault="007D56C2">
                            <w:pPr>
                              <w:spacing w:line="220" w:lineRule="exact"/>
                            </w:pPr>
                            <w:r>
                              <w:rPr>
                                <w:color w:val="000000"/>
                                <w:sz w:val="14"/>
                              </w:rPr>
                              <w:t xml:space="preserve">Mesopotamia.See Near East </w:t>
                            </w:r>
                            <w:r>
                              <w:rPr>
                                <w:color w:val="000000"/>
                                <w:sz w:val="14"/>
                              </w:rPr>
                              <w:t>美索不达米亚，见</w:t>
                            </w:r>
                            <w:r>
                              <w:rPr>
                                <w:color w:val="000000"/>
                                <w:sz w:val="14"/>
                              </w:rPr>
                              <w:t>“</w:t>
                            </w:r>
                            <w:r>
                              <w:rPr>
                                <w:color w:val="000000"/>
                                <w:sz w:val="14"/>
                              </w:rPr>
                              <w:t>近东</w:t>
                            </w:r>
                            <w:r>
                              <w:rPr>
                                <w:color w:val="000000"/>
                                <w:sz w:val="14"/>
                              </w:rPr>
                              <w:t>”</w:t>
                            </w:r>
                          </w:p>
                          <w:p w:rsidR="00AC451B" w:rsidRDefault="007D56C2">
                            <w:pPr>
                              <w:spacing w:line="220" w:lineRule="exact"/>
                            </w:pPr>
                            <w:r>
                              <w:rPr>
                                <w:color w:val="000000"/>
                                <w:sz w:val="14"/>
                              </w:rPr>
                              <w:t>Metagenes</w:t>
                            </w:r>
                            <w:r>
                              <w:rPr>
                                <w:color w:val="000000"/>
                                <w:sz w:val="14"/>
                              </w:rPr>
                              <w:t>，</w:t>
                            </w:r>
                            <w:r>
                              <w:rPr>
                                <w:color w:val="000000"/>
                                <w:sz w:val="14"/>
                              </w:rPr>
                              <w:t xml:space="preserve">Temple of Artemis </w:t>
                            </w:r>
                            <w:r>
                              <w:rPr>
                                <w:color w:val="000000"/>
                                <w:sz w:val="14"/>
                              </w:rPr>
                              <w:t>梅塔杰</w:t>
                            </w:r>
                          </w:p>
                          <w:p w:rsidR="00AC451B" w:rsidRDefault="007D56C2">
                            <w:pPr>
                              <w:spacing w:line="220" w:lineRule="exact"/>
                            </w:pPr>
                            <w:r>
                              <w:rPr>
                                <w:color w:val="000000"/>
                                <w:sz w:val="14"/>
                              </w:rPr>
                              <w:t>那斯，阿耳忒弥斯神庙</w:t>
                            </w:r>
                            <w:r>
                              <w:rPr>
                                <w:color w:val="000000"/>
                                <w:sz w:val="14"/>
                              </w:rPr>
                              <w:t>112,112</w:t>
                            </w:r>
                          </w:p>
                          <w:p w:rsidR="00AC451B" w:rsidRDefault="007D56C2">
                            <w:pPr>
                              <w:spacing w:line="180" w:lineRule="exact"/>
                            </w:pPr>
                            <w:r>
                              <w:rPr>
                                <w:color w:val="000000"/>
                                <w:sz w:val="12"/>
                              </w:rPr>
                              <w:t>M</w:t>
                            </w:r>
                            <w:r>
                              <w:rPr>
                                <w:color w:val="000000"/>
                                <w:sz w:val="12"/>
                              </w:rPr>
                              <w:t xml:space="preserve">etalwork </w:t>
                            </w:r>
                            <w:r>
                              <w:rPr>
                                <w:color w:val="000000"/>
                                <w:sz w:val="12"/>
                              </w:rPr>
                              <w:t>金属制品</w:t>
                            </w:r>
                          </w:p>
                          <w:p w:rsidR="00AC451B" w:rsidRDefault="007D56C2">
                            <w:pPr>
                              <w:spacing w:line="260" w:lineRule="exact"/>
                              <w:ind w:left="200" w:firstLine="1060"/>
                            </w:pPr>
                            <w:r>
                              <w:rPr>
                                <w:rFonts w:ascii="宋体" w:eastAsia="宋体" w:hAnsi="宋体" w:hint="eastAsia"/>
                                <w:color w:val="000000"/>
                                <w:sz w:val="16"/>
                              </w:rPr>
                              <w:t>盎格鲁一撒克逊／凯尔特</w:t>
                            </w:r>
                            <w:r>
                              <w:rPr>
                                <w:rFonts w:ascii="宋体" w:eastAsia="宋体" w:hAnsi="宋体" w:hint="eastAsia"/>
                                <w:color w:val="000000"/>
                                <w:sz w:val="16"/>
                              </w:rPr>
                              <w:t>312-314,313,314Flanders</w:t>
                            </w:r>
                            <w:r>
                              <w:rPr>
                                <w:rFonts w:ascii="宋体" w:eastAsia="宋体" w:hAnsi="宋体" w:hint="eastAsia"/>
                                <w:color w:val="000000"/>
                                <w:sz w:val="16"/>
                              </w:rPr>
                              <w:t>佛兰德斯</w:t>
                            </w:r>
                          </w:p>
                          <w:p w:rsidR="00AC451B" w:rsidRDefault="007D56C2">
                            <w:pPr>
                              <w:spacing w:line="220" w:lineRule="exact"/>
                            </w:pPr>
                            <w:r>
                              <w:rPr>
                                <w:color w:val="000000"/>
                                <w:sz w:val="14"/>
                              </w:rPr>
                              <w:t xml:space="preserve">Mycenaean </w:t>
                            </w:r>
                            <w:r>
                              <w:rPr>
                                <w:color w:val="000000"/>
                                <w:sz w:val="14"/>
                              </w:rPr>
                              <w:t>迈锡尼</w:t>
                            </w:r>
                            <w:r>
                              <w:rPr>
                                <w:color w:val="000000"/>
                                <w:sz w:val="14"/>
                              </w:rPr>
                              <w:t>97-98,97</w:t>
                            </w:r>
                          </w:p>
                          <w:p w:rsidR="00AC451B" w:rsidRDefault="007D56C2">
                            <w:pPr>
                              <w:spacing w:line="260" w:lineRule="exact"/>
                              <w:ind w:left="200"/>
                            </w:pPr>
                            <w:r>
                              <w:rPr>
                                <w:color w:val="000000"/>
                                <w:sz w:val="17"/>
                              </w:rPr>
                              <w:t xml:space="preserve">Ottonian </w:t>
                            </w:r>
                            <w:r>
                              <w:rPr>
                                <w:color w:val="000000"/>
                                <w:sz w:val="17"/>
                              </w:rPr>
                              <w:t>奥托王朝</w:t>
                            </w:r>
                            <w:r>
                              <w:rPr>
                                <w:color w:val="000000"/>
                                <w:sz w:val="17"/>
                              </w:rPr>
                              <w:t>333,334,335</w:t>
                            </w:r>
                            <w:r>
                              <w:rPr>
                                <w:color w:val="000000"/>
                                <w:sz w:val="17"/>
                              </w:rPr>
                              <w:t>，</w:t>
                            </w:r>
                            <w:r>
                              <w:rPr>
                                <w:color w:val="000000"/>
                                <w:sz w:val="17"/>
                              </w:rPr>
                              <w:t xml:space="preserve"> 335,336,337</w:t>
                            </w:r>
                          </w:p>
                          <w:p w:rsidR="00AC451B" w:rsidRDefault="007D56C2">
                            <w:pPr>
                              <w:spacing w:line="220" w:lineRule="exact"/>
                              <w:ind w:firstLine="200"/>
                            </w:pPr>
                            <w:r>
                              <w:rPr>
                                <w:color w:val="000000"/>
                                <w:sz w:val="14"/>
                              </w:rPr>
                              <w:t xml:space="preserve">Persian </w:t>
                            </w:r>
                            <w:r>
                              <w:rPr>
                                <w:color w:val="000000"/>
                                <w:sz w:val="14"/>
                              </w:rPr>
                              <w:t>波斯</w:t>
                            </w:r>
                            <w:r>
                              <w:rPr>
                                <w:color w:val="000000"/>
                                <w:sz w:val="14"/>
                              </w:rPr>
                              <w:t>44.44</w:t>
                            </w:r>
                          </w:p>
                          <w:p w:rsidR="00AC451B" w:rsidRDefault="007D56C2">
                            <w:pPr>
                              <w:spacing w:line="220" w:lineRule="exact"/>
                              <w:ind w:left="200" w:firstLine="740"/>
                            </w:pPr>
                            <w:r>
                              <w:rPr>
                                <w:color w:val="000000"/>
                                <w:sz w:val="14"/>
                              </w:rPr>
                              <w:t>瓦菲俄金杯》</w:t>
                            </w:r>
                            <w:r>
                              <w:rPr>
                                <w:color w:val="000000"/>
                                <w:sz w:val="14"/>
                              </w:rPr>
                              <w:t>97-98</w:t>
                            </w:r>
                            <w:r>
                              <w:rPr>
                                <w:color w:val="000000"/>
                                <w:sz w:val="14"/>
                              </w:rPr>
                              <w:t>，</w:t>
                            </w:r>
                            <w:r>
                              <w:rPr>
                                <w:color w:val="000000"/>
                                <w:sz w:val="14"/>
                              </w:rPr>
                              <w:t>98</w:t>
                            </w:r>
                          </w:p>
                          <w:p w:rsidR="00AC451B" w:rsidRDefault="007D56C2">
                            <w:pPr>
                              <w:spacing w:line="240" w:lineRule="exact"/>
                            </w:pPr>
                            <w:r>
                              <w:rPr>
                                <w:color w:val="000000"/>
                                <w:sz w:val="15"/>
                              </w:rPr>
                              <w:t>Metochites</w:t>
                            </w:r>
                            <w:r>
                              <w:rPr>
                                <w:color w:val="000000"/>
                                <w:sz w:val="15"/>
                              </w:rPr>
                              <w:t>，</w:t>
                            </w:r>
                            <w:r>
                              <w:rPr>
                                <w:color w:val="000000"/>
                                <w:sz w:val="15"/>
                              </w:rPr>
                              <w:t xml:space="preserve">Theodore </w:t>
                            </w:r>
                            <w:r>
                              <w:rPr>
                                <w:color w:val="000000"/>
                                <w:sz w:val="15"/>
                              </w:rPr>
                              <w:t>西奥多</w:t>
                            </w:r>
                            <w:r>
                              <w:rPr>
                                <w:color w:val="000000"/>
                                <w:sz w:val="15"/>
                              </w:rPr>
                              <w:t>·</w:t>
                            </w:r>
                            <w:r>
                              <w:rPr>
                                <w:color w:val="000000"/>
                                <w:sz w:val="15"/>
                              </w:rPr>
                              <w:t>梅托奇特斯</w:t>
                            </w:r>
                            <w:r>
                              <w:rPr>
                                <w:color w:val="000000"/>
                                <w:sz w:val="15"/>
                              </w:rPr>
                              <w:t>274</w:t>
                            </w:r>
                          </w:p>
                          <w:p w:rsidR="00AC451B" w:rsidRDefault="007D56C2">
                            <w:pPr>
                              <w:spacing w:line="260" w:lineRule="exact"/>
                            </w:pPr>
                            <w:r>
                              <w:rPr>
                                <w:color w:val="000000"/>
                                <w:sz w:val="16"/>
                              </w:rPr>
                              <w:t>Metopes</w:t>
                            </w:r>
                            <w:r>
                              <w:rPr>
                                <w:color w:val="000000"/>
                                <w:sz w:val="16"/>
                              </w:rPr>
                              <w:t>嵌板</w:t>
                            </w:r>
                            <w:r>
                              <w:rPr>
                                <w:color w:val="000000"/>
                                <w:sz w:val="16"/>
                              </w:rPr>
                              <w:t>108,110</w:t>
                            </w:r>
                          </w:p>
                          <w:p w:rsidR="00AC451B" w:rsidRDefault="007D56C2">
                            <w:pPr>
                              <w:spacing w:line="260" w:lineRule="exact"/>
                            </w:pPr>
                            <w:r>
                              <w:rPr>
                                <w:color w:val="000000"/>
                                <w:sz w:val="16"/>
                              </w:rPr>
                              <w:t>Metzinger</w:t>
                            </w:r>
                            <w:r>
                              <w:rPr>
                                <w:color w:val="000000"/>
                                <w:sz w:val="16"/>
                              </w:rPr>
                              <w:t>，</w:t>
                            </w:r>
                            <w:r>
                              <w:rPr>
                                <w:color w:val="000000"/>
                                <w:sz w:val="16"/>
                              </w:rPr>
                              <w:t>Jean</w:t>
                            </w:r>
                            <w:r>
                              <w:rPr>
                                <w:color w:val="000000"/>
                                <w:sz w:val="16"/>
                              </w:rPr>
                              <w:t>让</w:t>
                            </w:r>
                            <w:r>
                              <w:rPr>
                                <w:color w:val="000000"/>
                                <w:sz w:val="16"/>
                              </w:rPr>
                              <w:t>·</w:t>
                            </w:r>
                            <w:r>
                              <w:rPr>
                                <w:color w:val="000000"/>
                                <w:sz w:val="16"/>
                              </w:rPr>
                              <w:t>梅青格尔</w:t>
                            </w:r>
                            <w:r>
                              <w:rPr>
                                <w:color w:val="000000"/>
                                <w:sz w:val="16"/>
                              </w:rPr>
                              <w:t>962 Meung</w:t>
                            </w:r>
                            <w:r>
                              <w:rPr>
                                <w:color w:val="000000"/>
                                <w:sz w:val="16"/>
                              </w:rPr>
                              <w:t>，</w:t>
                            </w:r>
                            <w:r>
                              <w:rPr>
                                <w:color w:val="000000"/>
                                <w:sz w:val="16"/>
                              </w:rPr>
                              <w:t xml:space="preserve">Jean de </w:t>
                            </w:r>
                            <w:r>
                              <w:rPr>
                                <w:color w:val="000000"/>
                                <w:sz w:val="16"/>
                              </w:rPr>
                              <w:t>让</w:t>
                            </w:r>
                            <w:r>
                              <w:rPr>
                                <w:color w:val="000000"/>
                                <w:sz w:val="16"/>
                              </w:rPr>
                              <w:t>·</w:t>
                            </w:r>
                            <w:r>
                              <w:rPr>
                                <w:color w:val="000000"/>
                                <w:sz w:val="16"/>
                              </w:rPr>
                              <w:t>德默</w:t>
                            </w:r>
                            <w:r>
                              <w:rPr>
                                <w:color w:val="000000"/>
                                <w:sz w:val="16"/>
                              </w:rPr>
                              <w:t xml:space="preserve">419 </w:t>
                            </w:r>
                            <w:r>
                              <w:rPr>
                                <w:color w:val="000000"/>
                                <w:sz w:val="16"/>
                              </w:rPr>
                              <w:t>Mexico</w:t>
                            </w:r>
                            <w:r>
                              <w:rPr>
                                <w:color w:val="000000"/>
                                <w:sz w:val="16"/>
                              </w:rPr>
                              <w:t>，</w:t>
                            </w:r>
                            <w:r>
                              <w:rPr>
                                <w:color w:val="000000"/>
                                <w:sz w:val="16"/>
                              </w:rPr>
                              <w:t xml:space="preserve">art in interwar years </w:t>
                            </w:r>
                            <w:r>
                              <w:rPr>
                                <w:color w:val="000000"/>
                                <w:sz w:val="16"/>
                              </w:rPr>
                              <w:t>墨西哥，</w:t>
                            </w:r>
                            <w:r>
                              <w:rPr>
                                <w:color w:val="000000"/>
                                <w:sz w:val="16"/>
                              </w:rPr>
                              <w:t xml:space="preserve"> </w:t>
                            </w:r>
                            <w:r>
                              <w:rPr>
                                <w:color w:val="000000"/>
                                <w:sz w:val="16"/>
                              </w:rPr>
                              <w:t>两次世界大战之间的艺术</w:t>
                            </w:r>
                            <w:r>
                              <w:rPr>
                                <w:color w:val="000000"/>
                                <w:sz w:val="16"/>
                              </w:rPr>
                              <w:t>1027-1029,1027,1028,1029</w:t>
                            </w:r>
                          </w:p>
                          <w:p w:rsidR="00AC451B" w:rsidRDefault="007D56C2">
                            <w:pPr>
                              <w:spacing w:line="180" w:lineRule="exact"/>
                            </w:pPr>
                            <w:r>
                              <w:rPr>
                                <w:color w:val="000000"/>
                                <w:sz w:val="12"/>
                              </w:rPr>
                              <w:t>Meyer</w:t>
                            </w:r>
                            <w:r>
                              <w:rPr>
                                <w:color w:val="000000"/>
                                <w:sz w:val="12"/>
                              </w:rPr>
                              <w:t>，</w:t>
                            </w:r>
                            <w:r>
                              <w:rPr>
                                <w:color w:val="000000"/>
                                <w:sz w:val="12"/>
                              </w:rPr>
                              <w:t>Adolf</w:t>
                            </w:r>
                            <w:r>
                              <w:rPr>
                                <w:color w:val="000000"/>
                                <w:sz w:val="12"/>
                              </w:rPr>
                              <w:t>，</w:t>
                            </w:r>
                            <w:r>
                              <w:rPr>
                                <w:color w:val="000000"/>
                                <w:sz w:val="12"/>
                              </w:rPr>
                              <w:t xml:space="preserve">Fagus Shoe Factory </w:t>
                            </w:r>
                            <w:r>
                              <w:rPr>
                                <w:color w:val="000000"/>
                                <w:sz w:val="12"/>
                              </w:rPr>
                              <w:t>阿道夫</w:t>
                            </w:r>
                            <w:r>
                              <w:rPr>
                                <w:color w:val="000000"/>
                                <w:sz w:val="12"/>
                              </w:rPr>
                              <w:t>·</w:t>
                            </w:r>
                            <w:r>
                              <w:rPr>
                                <w:color w:val="000000"/>
                                <w:sz w:val="12"/>
                              </w:rPr>
                              <w:t>麦耶，法古斯工厂</w:t>
                            </w:r>
                            <w:r>
                              <w:rPr>
                                <w:color w:val="000000"/>
                                <w:sz w:val="12"/>
                              </w:rPr>
                              <w:t>978-979</w:t>
                            </w:r>
                            <w:r>
                              <w:rPr>
                                <w:color w:val="000000"/>
                                <w:sz w:val="12"/>
                              </w:rPr>
                              <w:t>，</w:t>
                            </w:r>
                            <w:r>
                              <w:rPr>
                                <w:color w:val="000000"/>
                                <w:sz w:val="12"/>
                              </w:rPr>
                              <w:t>978</w:t>
                            </w:r>
                          </w:p>
                          <w:p w:rsidR="00AC451B" w:rsidRDefault="007D56C2">
                            <w:pPr>
                              <w:spacing w:line="260" w:lineRule="exact"/>
                            </w:pPr>
                            <w:r>
                              <w:rPr>
                                <w:color w:val="000000"/>
                                <w:sz w:val="17"/>
                              </w:rPr>
                              <w:t>Mezzetin</w:t>
                            </w:r>
                            <w:r>
                              <w:rPr>
                                <w:color w:val="000000"/>
                                <w:sz w:val="17"/>
                              </w:rPr>
                              <w:t>（</w:t>
                            </w:r>
                            <w:r>
                              <w:rPr>
                                <w:color w:val="000000"/>
                                <w:sz w:val="17"/>
                              </w:rPr>
                              <w:t>Watteau</w:t>
                            </w:r>
                            <w:r>
                              <w:rPr>
                                <w:color w:val="000000"/>
                                <w:sz w:val="17"/>
                              </w:rPr>
                              <w:t>）《梅兹庭》（华托）</w:t>
                            </w:r>
                            <w:r>
                              <w:rPr>
                                <w:color w:val="000000"/>
                                <w:sz w:val="17"/>
                              </w:rPr>
                              <w:t xml:space="preserve"> 760,761</w:t>
                            </w:r>
                          </w:p>
                          <w:p w:rsidR="00AC451B" w:rsidRDefault="007D56C2">
                            <w:pPr>
                              <w:spacing w:line="220" w:lineRule="exact"/>
                            </w:pPr>
                            <w:r>
                              <w:rPr>
                                <w:color w:val="000000"/>
                                <w:sz w:val="14"/>
                              </w:rPr>
                              <w:t xml:space="preserve">Michael Jackson and Bubbles(Koons) </w:t>
                            </w:r>
                            <w:r>
                              <w:rPr>
                                <w:color w:val="000000"/>
                                <w:sz w:val="14"/>
                              </w:rPr>
                              <w:t>《迈克尔</w:t>
                            </w:r>
                            <w:r>
                              <w:rPr>
                                <w:color w:val="000000"/>
                                <w:sz w:val="14"/>
                              </w:rPr>
                              <w:t>·</w:t>
                            </w:r>
                            <w:r>
                              <w:rPr>
                                <w:color w:val="000000"/>
                                <w:sz w:val="14"/>
                              </w:rPr>
                              <w:t>杰克逊和泡泡》（昆斯）</w:t>
                            </w:r>
                            <w:r>
                              <w:rPr>
                                <w:color w:val="000000"/>
                                <w:sz w:val="14"/>
                              </w:rPr>
                              <w:t>1100,1099</w:t>
                            </w:r>
                          </w:p>
                          <w:p w:rsidR="00AC451B" w:rsidRDefault="007D56C2">
                            <w:pPr>
                              <w:spacing w:line="220" w:lineRule="exact"/>
                            </w:pPr>
                            <w:r>
                              <w:rPr>
                                <w:color w:val="000000"/>
                                <w:sz w:val="14"/>
                              </w:rPr>
                              <w:t>Michel</w:t>
                            </w:r>
                            <w:r>
                              <w:rPr>
                                <w:color w:val="000000"/>
                                <w:sz w:val="14"/>
                              </w:rPr>
                              <w:t>，</w:t>
                            </w:r>
                            <w:r>
                              <w:rPr>
                                <w:color w:val="000000"/>
                                <w:sz w:val="14"/>
                              </w:rPr>
                              <w:t xml:space="preserve">Claude.See Clodion </w:t>
                            </w:r>
                            <w:r>
                              <w:rPr>
                                <w:color w:val="000000"/>
                                <w:sz w:val="14"/>
                              </w:rPr>
                              <w:t>克劳德</w:t>
                            </w:r>
                            <w:r>
                              <w:rPr>
                                <w:color w:val="000000"/>
                                <w:sz w:val="14"/>
                              </w:rPr>
                              <w:t>·</w:t>
                            </w:r>
                            <w:r>
                              <w:rPr>
                                <w:color w:val="000000"/>
                                <w:sz w:val="14"/>
                              </w:rPr>
                              <w:t>米歇尔，见</w:t>
                            </w:r>
                            <w:r>
                              <w:rPr>
                                <w:color w:val="000000"/>
                                <w:sz w:val="14"/>
                              </w:rPr>
                              <w:t>“</w:t>
                            </w:r>
                            <w:r>
                              <w:rPr>
                                <w:color w:val="000000"/>
                                <w:sz w:val="14"/>
                              </w:rPr>
                              <w:t>克洛狄翁</w:t>
                            </w:r>
                            <w:r>
                              <w:rPr>
                                <w:color w:val="000000"/>
                                <w:sz w:val="14"/>
                              </w:rPr>
                              <w:t>”</w:t>
                            </w:r>
                          </w:p>
                          <w:p w:rsidR="00AC451B" w:rsidRDefault="007D56C2">
                            <w:pPr>
                              <w:spacing w:line="220" w:lineRule="exact"/>
                            </w:pPr>
                            <w:r>
                              <w:rPr>
                                <w:color w:val="000000"/>
                                <w:sz w:val="14"/>
                              </w:rPr>
                              <w:t xml:space="preserve">Michelangelo Buonarroti </w:t>
                            </w:r>
                            <w:r>
                              <w:rPr>
                                <w:color w:val="000000"/>
                                <w:sz w:val="14"/>
                              </w:rPr>
                              <w:t>米开朗基罗</w:t>
                            </w:r>
                            <w:r>
                              <w:rPr>
                                <w:color w:val="000000"/>
                                <w:sz w:val="14"/>
                              </w:rPr>
                              <w:t>·</w:t>
                            </w:r>
                            <w:r>
                              <w:rPr>
                                <w:color w:val="000000"/>
                                <w:sz w:val="14"/>
                              </w:rPr>
                              <w:t>博纳罗蒂</w:t>
                            </w:r>
                          </w:p>
                          <w:p w:rsidR="00AC451B" w:rsidRDefault="007D56C2">
                            <w:pPr>
                              <w:spacing w:line="240" w:lineRule="exact"/>
                            </w:pPr>
                            <w:r>
                              <w:rPr>
                                <w:color w:val="000000"/>
                                <w:sz w:val="15"/>
                              </w:rPr>
                              <w:t>Awakening Prisoner</w:t>
                            </w:r>
                            <w:r>
                              <w:rPr>
                                <w:color w:val="000000"/>
                                <w:sz w:val="15"/>
                              </w:rPr>
                              <w:t>《苏醒的囚徒》</w:t>
                            </w:r>
                            <w:r>
                              <w:rPr>
                                <w:color w:val="000000"/>
                                <w:sz w:val="15"/>
                              </w:rPr>
                              <w:t>554,569-570,568</w:t>
                            </w:r>
                          </w:p>
                          <w:p w:rsidR="00AC451B" w:rsidRDefault="007D56C2">
                            <w:pPr>
                              <w:spacing w:line="220" w:lineRule="exact"/>
                            </w:pPr>
                            <w:r>
                              <w:rPr>
                                <w:color w:val="000000"/>
                                <w:sz w:val="14"/>
                              </w:rPr>
                              <w:t xml:space="preserve">background of </w:t>
                            </w:r>
                            <w:r>
                              <w:rPr>
                                <w:color w:val="000000"/>
                                <w:sz w:val="14"/>
                              </w:rPr>
                              <w:t>背景知识</w:t>
                            </w:r>
                            <w:r>
                              <w:rPr>
                                <w:color w:val="000000"/>
                                <w:sz w:val="14"/>
                              </w:rPr>
                              <w:t>565</w:t>
                            </w:r>
                          </w:p>
                          <w:p w:rsidR="00AC451B" w:rsidRDefault="007D56C2">
                            <w:pPr>
                              <w:spacing w:line="220" w:lineRule="exact"/>
                            </w:pPr>
                            <w:r>
                              <w:rPr>
                                <w:color w:val="000000"/>
                                <w:sz w:val="14"/>
                              </w:rPr>
                              <w:t xml:space="preserve">Campidoglio </w:t>
                            </w:r>
                            <w:r>
                              <w:rPr>
                                <w:color w:val="000000"/>
                                <w:sz w:val="14"/>
                              </w:rPr>
                              <w:t>（</w:t>
                            </w:r>
                            <w:r>
                              <w:rPr>
                                <w:color w:val="000000"/>
                                <w:sz w:val="14"/>
                              </w:rPr>
                              <w:t>Capitoline Hill</w:t>
                            </w:r>
                            <w:r>
                              <w:rPr>
                                <w:color w:val="000000"/>
                                <w:sz w:val="14"/>
                              </w:rPr>
                              <w:t>）圣顶广场（加比多里山）</w:t>
                            </w:r>
                            <w:r>
                              <w:rPr>
                                <w:color w:val="000000"/>
                                <w:sz w:val="14"/>
                              </w:rPr>
                              <w:t>599-601,599</w:t>
                            </w:r>
                            <w:r>
                              <w:rPr>
                                <w:color w:val="000000"/>
                                <w:sz w:val="14"/>
                              </w:rPr>
                              <w:t>，</w:t>
                            </w:r>
                            <w:r>
                              <w:rPr>
                                <w:color w:val="000000"/>
                                <w:sz w:val="14"/>
                              </w:rPr>
                              <w:t>600</w:t>
                            </w:r>
                          </w:p>
                          <w:p w:rsidR="00AC451B" w:rsidRDefault="007D56C2">
                            <w:pPr>
                              <w:spacing w:line="220" w:lineRule="exact"/>
                            </w:pPr>
                            <w:r>
                              <w:rPr>
                                <w:color w:val="000000"/>
                                <w:sz w:val="14"/>
                              </w:rPr>
                              <w:t xml:space="preserve">cleaning works of art </w:t>
                            </w:r>
                            <w:r>
                              <w:rPr>
                                <w:color w:val="000000"/>
                                <w:sz w:val="14"/>
                              </w:rPr>
                              <w:t>艺术品清洗</w:t>
                            </w:r>
                            <w:r>
                              <w:rPr>
                                <w:color w:val="000000"/>
                                <w:sz w:val="14"/>
                              </w:rPr>
                              <w:t>573Creation of Adam</w:t>
                            </w:r>
                            <w:r>
                              <w:rPr>
                                <w:color w:val="000000"/>
                                <w:sz w:val="14"/>
                              </w:rPr>
                              <w:t>《创造亚当》</w:t>
                            </w:r>
                            <w:r>
                              <w:rPr>
                                <w:color w:val="000000"/>
                                <w:sz w:val="14"/>
                              </w:rPr>
                              <w:t>572</w:t>
                            </w:r>
                            <w:r>
                              <w:rPr>
                                <w:color w:val="000000"/>
                                <w:sz w:val="14"/>
                              </w:rPr>
                              <w:t>，</w:t>
                            </w:r>
                            <w:r>
                              <w:rPr>
                                <w:color w:val="000000"/>
                                <w:sz w:val="14"/>
                              </w:rPr>
                              <w:t xml:space="preserve"> 573</w:t>
                            </w:r>
                          </w:p>
                          <w:p w:rsidR="00AC451B" w:rsidRDefault="007D56C2">
                            <w:pPr>
                              <w:spacing w:line="280" w:lineRule="exact"/>
                            </w:pPr>
                            <w:r>
                              <w:rPr>
                                <w:color w:val="000000"/>
                                <w:sz w:val="18"/>
                              </w:rPr>
                              <w:t>David</w:t>
                            </w:r>
                            <w:r>
                              <w:rPr>
                                <w:color w:val="000000"/>
                                <w:sz w:val="18"/>
                              </w:rPr>
                              <w:t>《大卫》</w:t>
                            </w:r>
                            <w:r>
                              <w:rPr>
                                <w:color w:val="000000"/>
                                <w:sz w:val="18"/>
                              </w:rPr>
                              <w:t>566-568,567,573</w:t>
                            </w:r>
                          </w:p>
                          <w:p w:rsidR="00AC451B" w:rsidRDefault="007D56C2">
                            <w:pPr>
                              <w:spacing w:line="220" w:lineRule="exact"/>
                            </w:pPr>
                            <w:r>
                              <w:rPr>
                                <w:color w:val="000000"/>
                                <w:sz w:val="14"/>
                              </w:rPr>
                              <w:t>Expulsion</w:t>
                            </w:r>
                            <w:r>
                              <w:rPr>
                                <w:color w:val="000000"/>
                                <w:sz w:val="14"/>
                              </w:rPr>
                              <w:t xml:space="preserve"> from the Garden of Eden </w:t>
                            </w:r>
                            <w:r>
                              <w:rPr>
                                <w:color w:val="000000"/>
                                <w:sz w:val="14"/>
                              </w:rPr>
                              <w:t>《逐出乐园》</w:t>
                            </w:r>
                            <w:r>
                              <w:rPr>
                                <w:color w:val="000000"/>
                                <w:sz w:val="14"/>
                              </w:rPr>
                              <w:t>572,573</w:t>
                            </w:r>
                          </w:p>
                          <w:p w:rsidR="00AC451B" w:rsidRDefault="007D56C2">
                            <w:pPr>
                              <w:spacing w:line="220" w:lineRule="exact"/>
                            </w:pPr>
                            <w:r>
                              <w:rPr>
                                <w:color w:val="000000"/>
                                <w:sz w:val="14"/>
                              </w:rPr>
                              <w:t>Fall of Man</w:t>
                            </w:r>
                            <w:r>
                              <w:rPr>
                                <w:color w:val="000000"/>
                                <w:sz w:val="14"/>
                              </w:rPr>
                              <w:t>《人类堕落》</w:t>
                            </w:r>
                            <w:r>
                              <w:rPr>
                                <w:color w:val="000000"/>
                                <w:sz w:val="14"/>
                              </w:rPr>
                              <w:t>572,573</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57" style="position:absolute;left:0pt;margin-left:297.0pt;margin-top:14.0pt;height:783.0pt;width:125.0pt;z-index:639022427957485203;mso-width-relative:page;mso-height-relative:page;mso-position-vertical-relative:page;mso-position-horizontal-relative:page;" coordsize="21600,21600" o:spid="_x0000_s25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0"/>
                        <w:jc w:val="both"/>
                      </w:pPr>
                      <w:r>
                        <w:rPr>
                          <w:sz w:val="15"/>
                          <w:color w:val="000000"/>
                        </w:rPr>
                        <w:t xml:space="preserve">Menkaure，pyramid of 孟卡拉金字塔</w:t>
                      </w:r>
                      <w:r>
                        <w:rPr>
                          <w:sz w:val="15"/>
                          <w:color w:val="000000"/>
                        </w:rPr>
                        <w:t xml:space="preserve">52,53,54.54</w:t>
                      </w:r>
                    </w:p>
                    <w:p>
                      <w:pPr>
                        <w:spacing w:line="220" w:lineRule="exact"/>
                        <w:ind w:firstLine="0"/>
                        <w:jc w:val="both"/>
                      </w:pPr>
                      <w:r>
                        <w:rPr>
                          <w:sz w:val="12"/>
                          <w:color w:val="000000"/>
                        </w:rPr>
                        <w:t xml:space="preserve">Menkaure and His Wife.Queen </w:t>
                      </w:r>
                      <w:r>
                        <w:rPr>
                          <w:sz w:val="12"/>
                          <w:color w:val="000000"/>
                        </w:rPr>
                        <w:t xml:space="preserve">Khamerernebry《孟卡拉王及其妻卡</w:t>
                      </w:r>
                      <w:r>
                        <w:rPr>
                          <w:sz w:val="12"/>
                          <w:color w:val="000000"/>
                        </w:rPr>
                        <w:t xml:space="preserve">蒙若内比提王后雕像》56,56</w:t>
                      </w:r>
                    </w:p>
                    <w:p>
                      <w:pPr>
                        <w:spacing w:line="220" w:lineRule="exact"/>
                        <w:ind w:firstLine="0"/>
                        <w:jc w:val="both"/>
                      </w:pPr>
                      <w:r>
                        <w:rPr>
                          <w:sz w:val="14"/>
                          <w:color w:val="000000"/>
                        </w:rPr>
                        <w:t xml:space="preserve">Mentuhotep II 蒙图霍特普二世59,63</w:t>
                      </w:r>
                      <w:r>
                        <w:rPr>
                          <w:sz w:val="14"/>
                          <w:color w:val="000000"/>
                        </w:rPr>
                        <w:t xml:space="preserve">Mercedarians（Order of Mercy）慈悲会</w:t>
                      </w:r>
                      <w:r>
                        <w:rPr>
                          <w:sz w:val="14"/>
                          <w:color w:val="000000"/>
                        </w:rPr>
                        <w:t xml:space="preserve">694</w:t>
                      </w:r>
                    </w:p>
                    <w:p>
                      <w:pPr>
                        <w:spacing w:line="180" w:lineRule="exact"/>
                        <w:ind w:firstLine="0"/>
                        <w:jc w:val="both"/>
                      </w:pPr>
                      <w:r>
                        <w:rPr>
                          <w:sz w:val="12"/>
                          <w:color w:val="000000"/>
                        </w:rPr>
                        <w:t xml:space="preserve">Mercury墨丘利102</w:t>
                      </w:r>
                    </w:p>
                    <w:p>
                      <w:pPr>
                        <w:spacing w:line="220" w:lineRule="exact"/>
                        <w:ind w:firstLine="0"/>
                        <w:jc w:val="both"/>
                      </w:pPr>
                      <w:r>
                        <w:rPr>
                          <w:sz w:val="14"/>
                          <w:color w:val="000000"/>
                        </w:rPr>
                        <w:t xml:space="preserve">Merisi，Michelangelo.See Caravaggio 米</w:t>
                      </w:r>
                    </w:p>
                    <w:p>
                      <w:pPr>
                        <w:spacing w:line="260" w:lineRule="exact"/>
                        <w:ind w:firstLine="120"/>
                        <w:jc w:val="both"/>
                      </w:pPr>
                      <w:r>
                        <w:rPr>
                          <w:sz w:val="14"/>
                          <w:color w:val="000000"/>
                        </w:rPr>
                        <w:t xml:space="preserve">开朗基罗·梅里西，见“卡拉瓦乔”</w:t>
                      </w:r>
                      <w:r>
                        <w:rPr>
                          <w:sz w:val="14"/>
                          <w:color w:val="000000"/>
                        </w:rPr>
                        <w:t xml:space="preserve">Mérode Altarpiece(Triptych of the </w:t>
                      </w:r>
                      <w:r>
                        <w:rPr>
                          <w:sz w:val="14"/>
                          <w:color w:val="000000"/>
                        </w:rPr>
                        <w:t xml:space="preserve">Annunication）（Campin）《梅罗德祭</w:t>
                      </w:r>
                      <w:r>
                        <w:rPr>
                          <w:sz w:val="14"/>
                          <w:color w:val="000000"/>
                        </w:rPr>
                        <w:t xml:space="preserve">坛画（圣母领报三联画）》（康平）</w:t>
                      </w:r>
                    </w:p>
                    <w:p>
                      <w:pPr>
                        <w:spacing w:line="220" w:lineRule="exact"/>
                        <w:ind w:firstLine="0"/>
                        <w:jc w:val="both"/>
                      </w:pPr>
                      <w:r>
                        <w:rPr>
                          <w:sz w:val="14"/>
                          <w:color w:val="000000"/>
                        </w:rPr>
                        <w:t xml:space="preserve">Mesarites，Nicholas 尼古拉斯·梅萨里</w:t>
                      </w:r>
                      <w:r>
                        <w:rPr>
                          <w:sz w:val="14"/>
                          <w:color w:val="000000"/>
                        </w:rPr>
                        <w:t xml:space="preserve">特432</w:t>
                      </w:r>
                    </w:p>
                    <w:p>
                      <w:pPr>
                        <w:spacing w:line="220" w:lineRule="exact"/>
                        <w:ind w:firstLine="0"/>
                        <w:jc w:val="both"/>
                      </w:pPr>
                      <w:r>
                        <w:rPr>
                          <w:sz w:val="14"/>
                          <w:color w:val="000000"/>
                        </w:rPr>
                        <w:t xml:space="preserve">Mesolithic period 中石器时代10</w:t>
                      </w:r>
                    </w:p>
                    <w:p>
                      <w:pPr>
                        <w:spacing w:line="220" w:lineRule="exact"/>
                        <w:ind w:firstLine="0"/>
                        <w:jc w:val="both"/>
                      </w:pPr>
                      <w:r>
                        <w:rPr>
                          <w:sz w:val="14"/>
                          <w:color w:val="000000"/>
                        </w:rPr>
                        <w:t xml:space="preserve">Mesopotamia.See Near East 美索不达</w:t>
                      </w:r>
                      <w:r>
                        <w:rPr>
                          <w:sz w:val="14"/>
                          <w:color w:val="000000"/>
                        </w:rPr>
                        <w:t xml:space="preserve">米亚，见“近东”</w:t>
                      </w:r>
                    </w:p>
                    <w:p>
                      <w:pPr>
                        <w:spacing w:line="220" w:lineRule="exact"/>
                        <w:ind w:firstLine="0"/>
                        <w:jc w:val="both"/>
                      </w:pPr>
                      <w:r>
                        <w:rPr>
                          <w:sz w:val="14"/>
                          <w:color w:val="000000"/>
                        </w:rPr>
                        <w:t xml:space="preserve">Metagenes，Temple of Artemis 梅塔杰</w:t>
                      </w:r>
                    </w:p>
                    <w:p>
                      <w:pPr>
                        <w:spacing w:line="220" w:lineRule="exact"/>
                        <w:ind w:firstLine="0"/>
                        <w:jc w:val="both"/>
                      </w:pPr>
                      <w:r>
                        <w:rPr>
                          <w:sz w:val="14"/>
                          <w:color w:val="000000"/>
                        </w:rPr>
                        <w:t xml:space="preserve">那斯，阿耳忒弥斯神庙112,112</w:t>
                      </w:r>
                    </w:p>
                    <w:p>
                      <w:pPr>
                        <w:spacing w:line="180" w:lineRule="exact"/>
                        <w:ind w:firstLine="0"/>
                        <w:jc w:val="both"/>
                      </w:pPr>
                      <w:r>
                        <w:rPr>
                          <w:sz w:val="12"/>
                          <w:color w:val="000000"/>
                        </w:rPr>
                        <w:t xml:space="preserve">Metalwork 金属制品</w:t>
                      </w:r>
                    </w:p>
                    <w:p>
                      <w:pPr>
                        <w:spacing w:line="260" w:lineRule="exact"/>
                        <w:ind w:left="200" w:firstLine="1060"/>
                        <w:jc w:val="both"/>
                      </w:pPr>
                      <w:r>
                        <w:rPr>
                          <w:sz w:val="16"/>
                          <w:color w:val="000000"/>
                          <w:rFonts w:hint="eastAsia" w:ascii="宋体" w:hAnsi="宋体" w:eastAsia="宋体"/>
                        </w:rPr>
                        <w:t xml:space="preserve">盎格鲁一撒克逊</w:t>
                      </w:r>
                      <w:r>
                        <w:rPr>
                          <w:sz w:val="16"/>
                          <w:color w:val="000000"/>
                          <w:rFonts w:hint="eastAsia" w:ascii="宋体" w:hAnsi="宋体" w:eastAsia="宋体"/>
                        </w:rPr>
                        <w:t xml:space="preserve">／凯尔特312-314,313,314</w:t>
                      </w:r>
                      <w:r>
                        <w:rPr>
                          <w:sz w:val="16"/>
                          <w:color w:val="000000"/>
                          <w:rFonts w:hint="eastAsia" w:ascii="宋体" w:hAnsi="宋体" w:eastAsia="宋体"/>
                        </w:rPr>
                        <w:t xml:space="preserve">Flanders佛兰德斯</w:t>
                      </w:r>
                    </w:p>
                    <w:p>
                      <w:pPr>
                        <w:spacing w:line="220" w:lineRule="exact"/>
                        <w:ind w:firstLine="0"/>
                        <w:jc w:val="both"/>
                      </w:pPr>
                      <w:r>
                        <w:rPr>
                          <w:sz w:val="14"/>
                          <w:color w:val="000000"/>
                        </w:rPr>
                        <w:t xml:space="preserve">Mycenaean 迈锡尼97-98,97</w:t>
                      </w:r>
                    </w:p>
                    <w:p>
                      <w:pPr>
                        <w:spacing w:line="260" w:lineRule="exact"/>
                        <w:ind w:left="200" w:firstLine="0"/>
                        <w:jc w:val="both"/>
                      </w:pPr>
                      <w:r>
                        <w:rPr>
                          <w:sz w:val="17"/>
                          <w:color w:val="000000"/>
                        </w:rPr>
                        <w:t xml:space="preserve">Ottonian 奥托王朝333,334,335， </w:t>
                      </w:r>
                      <w:r>
                        <w:rPr>
                          <w:sz w:val="17"/>
                          <w:color w:val="000000"/>
                        </w:rPr>
                        <w:t xml:space="preserve">335,336,337</w:t>
                      </w:r>
                    </w:p>
                    <w:p>
                      <w:pPr>
                        <w:spacing w:line="220" w:lineRule="exact"/>
                        <w:ind w:firstLine="200"/>
                        <w:jc w:val="both"/>
                      </w:pPr>
                      <w:r>
                        <w:rPr>
                          <w:sz w:val="14"/>
                          <w:color w:val="000000"/>
                        </w:rPr>
                        <w:t xml:space="preserve">Persian 波斯44.44</w:t>
                      </w:r>
                    </w:p>
                    <w:p>
                      <w:pPr>
                        <w:spacing w:line="220" w:lineRule="exact"/>
                        <w:ind w:left="200" w:firstLine="740"/>
                        <w:jc w:val="both"/>
                      </w:pPr>
                      <w:r>
                        <w:rPr>
                          <w:sz w:val="14"/>
                          <w:color w:val="000000"/>
                        </w:rPr>
                        <w:t xml:space="preserve">瓦菲俄金杯》97-98，</w:t>
                      </w:r>
                      <w:r>
                        <w:rPr>
                          <w:sz w:val="14"/>
                          <w:color w:val="000000"/>
                        </w:rPr>
                        <w:t xml:space="preserve">98</w:t>
                      </w:r>
                    </w:p>
                    <w:p>
                      <w:pPr>
                        <w:spacing w:line="240" w:lineRule="exact"/>
                        <w:ind w:firstLine="0"/>
                        <w:jc w:val="both"/>
                      </w:pPr>
                      <w:r>
                        <w:rPr>
                          <w:sz w:val="15"/>
                          <w:color w:val="000000"/>
                        </w:rPr>
                        <w:t xml:space="preserve">Metochites，Theodore 西奥多·梅托奇</w:t>
                      </w:r>
                      <w:r>
                        <w:rPr>
                          <w:sz w:val="15"/>
                          <w:color w:val="000000"/>
                        </w:rPr>
                        <w:t xml:space="preserve">特斯274</w:t>
                      </w:r>
                    </w:p>
                    <w:p>
                      <w:pPr>
                        <w:spacing w:line="260" w:lineRule="exact"/>
                        <w:ind w:firstLine="0"/>
                        <w:jc w:val="both"/>
                      </w:pPr>
                      <w:r>
                        <w:rPr>
                          <w:sz w:val="16"/>
                          <w:color w:val="000000"/>
                        </w:rPr>
                        <w:t xml:space="preserve">Metopes嵌板108,110</w:t>
                      </w:r>
                    </w:p>
                    <w:p>
                      <w:pPr>
                        <w:spacing w:line="260" w:lineRule="exact"/>
                        <w:ind w:firstLine="0"/>
                        <w:jc w:val="both"/>
                      </w:pPr>
                      <w:r>
                        <w:rPr>
                          <w:sz w:val="16"/>
                          <w:color w:val="000000"/>
                        </w:rPr>
                        <w:t xml:space="preserve">Metzinger，Jean让·梅青格尔962 </w:t>
                      </w:r>
                      <w:r>
                        <w:rPr>
                          <w:sz w:val="16"/>
                          <w:color w:val="000000"/>
                        </w:rPr>
                        <w:t xml:space="preserve">Meung，Jean de 让·德默419 </w:t>
                      </w:r>
                      <w:r>
                        <w:rPr>
                          <w:sz w:val="16"/>
                          <w:color w:val="000000"/>
                        </w:rPr>
                        <w:t xml:space="preserve">Mexico，art in interwar years 墨西哥， </w:t>
                      </w:r>
                      <w:r>
                        <w:rPr>
                          <w:sz w:val="16"/>
                          <w:color w:val="000000"/>
                        </w:rPr>
                        <w:t xml:space="preserve">两次世界大战之间的艺术1027-</w:t>
                      </w:r>
                      <w:r>
                        <w:rPr>
                          <w:sz w:val="16"/>
                          <w:color w:val="000000"/>
                        </w:rPr>
                        <w:t xml:space="preserve">1029,1027,1028,1029</w:t>
                      </w:r>
                    </w:p>
                    <w:p>
                      <w:pPr>
                        <w:spacing w:line="180" w:lineRule="exact"/>
                        <w:ind w:firstLine="0"/>
                        <w:jc w:val="both"/>
                      </w:pPr>
                      <w:r>
                        <w:rPr>
                          <w:sz w:val="12"/>
                          <w:color w:val="000000"/>
                        </w:rPr>
                        <w:t xml:space="preserve">Meyer，Adolf，Fagus Shoe Factory 阿</w:t>
                      </w:r>
                      <w:r>
                        <w:rPr>
                          <w:sz w:val="12"/>
                          <w:color w:val="000000"/>
                        </w:rPr>
                        <w:t xml:space="preserve">道夫·麦耶，法古斯工厂978-979，</w:t>
                      </w:r>
                      <w:r>
                        <w:rPr>
                          <w:sz w:val="12"/>
                          <w:color w:val="000000"/>
                        </w:rPr>
                        <w:t xml:space="preserve">978</w:t>
                      </w:r>
                    </w:p>
                    <w:p>
                      <w:pPr>
                        <w:spacing w:line="260" w:lineRule="exact"/>
                        <w:ind w:firstLine="0"/>
                        <w:jc w:val="both"/>
                      </w:pPr>
                      <w:r>
                        <w:rPr>
                          <w:sz w:val="17"/>
                          <w:color w:val="000000"/>
                        </w:rPr>
                        <w:t xml:space="preserve">Mezzetin（Watteau）《梅兹庭》（华托） </w:t>
                      </w:r>
                      <w:r>
                        <w:rPr>
                          <w:sz w:val="17"/>
                          <w:color w:val="000000"/>
                        </w:rPr>
                        <w:t xml:space="preserve">760,761</w:t>
                      </w:r>
                    </w:p>
                    <w:p>
                      <w:pPr>
                        <w:spacing w:line="220" w:lineRule="exact"/>
                        <w:ind w:firstLine="0"/>
                        <w:jc w:val="both"/>
                      </w:pPr>
                      <w:r>
                        <w:rPr>
                          <w:sz w:val="14"/>
                          <w:color w:val="000000"/>
                        </w:rPr>
                        <w:t xml:space="preserve">Michael Jackson and Bubbles(Koons) </w:t>
                      </w:r>
                      <w:r>
                        <w:rPr>
                          <w:sz w:val="14"/>
                          <w:color w:val="000000"/>
                        </w:rPr>
                        <w:t xml:space="preserve">《迈克尔·杰克逊和泡泡》（昆斯）</w:t>
                      </w:r>
                      <w:r>
                        <w:rPr>
                          <w:sz w:val="14"/>
                          <w:color w:val="000000"/>
                        </w:rPr>
                        <w:t xml:space="preserve">1100,1099</w:t>
                      </w:r>
                    </w:p>
                    <w:p>
                      <w:pPr>
                        <w:spacing w:line="220" w:lineRule="exact"/>
                        <w:ind w:firstLine="0"/>
                        <w:jc w:val="both"/>
                      </w:pPr>
                      <w:r>
                        <w:rPr>
                          <w:sz w:val="14"/>
                          <w:color w:val="000000"/>
                        </w:rPr>
                        <w:t xml:space="preserve">Michel，Claude.See Clodion 克劳德·米</w:t>
                      </w:r>
                      <w:r>
                        <w:rPr>
                          <w:sz w:val="14"/>
                          <w:color w:val="000000"/>
                        </w:rPr>
                        <w:t xml:space="preserve">歇尔，见“克洛狄翁”</w:t>
                      </w:r>
                    </w:p>
                    <w:p>
                      <w:pPr>
                        <w:spacing w:line="220" w:lineRule="exact"/>
                        <w:ind w:firstLine="0"/>
                        <w:jc w:val="both"/>
                      </w:pPr>
                      <w:r>
                        <w:rPr>
                          <w:sz w:val="14"/>
                          <w:color w:val="000000"/>
                        </w:rPr>
                        <w:t xml:space="preserve">Michelangelo Buonarroti 米开朗基</w:t>
                      </w:r>
                      <w:r>
                        <w:rPr>
                          <w:sz w:val="14"/>
                          <w:color w:val="000000"/>
                        </w:rPr>
                        <w:t xml:space="preserve">罗·博纳罗蒂</w:t>
                      </w:r>
                    </w:p>
                    <w:p>
                      <w:pPr>
                        <w:spacing w:line="240" w:lineRule="exact"/>
                        <w:ind w:firstLine="0"/>
                        <w:jc w:val="both"/>
                      </w:pPr>
                      <w:r>
                        <w:rPr>
                          <w:sz w:val="15"/>
                          <w:color w:val="000000"/>
                        </w:rPr>
                        <w:t xml:space="preserve">Awakening Prisoner《苏醒的囚徒》</w:t>
                      </w:r>
                      <w:r>
                        <w:rPr>
                          <w:sz w:val="15"/>
                          <w:color w:val="000000"/>
                        </w:rPr>
                        <w:t xml:space="preserve">554,569-570,568</w:t>
                      </w:r>
                    </w:p>
                    <w:p>
                      <w:pPr>
                        <w:spacing w:line="220" w:lineRule="exact"/>
                        <w:ind w:firstLine="0"/>
                        <w:jc w:val="both"/>
                      </w:pPr>
                      <w:r>
                        <w:rPr>
                          <w:sz w:val="14"/>
                          <w:color w:val="000000"/>
                        </w:rPr>
                        <w:t xml:space="preserve">background of 背景知识565</w:t>
                      </w:r>
                    </w:p>
                    <w:p>
                      <w:pPr>
                        <w:spacing w:line="220" w:lineRule="exact"/>
                        <w:ind w:firstLine="0"/>
                        <w:jc w:val="both"/>
                      </w:pPr>
                      <w:r>
                        <w:rPr>
                          <w:sz w:val="14"/>
                          <w:color w:val="000000"/>
                        </w:rPr>
                        <w:t xml:space="preserve">Campidoglio （Capitoline Hill）圣顶广</w:t>
                      </w:r>
                      <w:r>
                        <w:rPr>
                          <w:sz w:val="14"/>
                          <w:color w:val="000000"/>
                        </w:rPr>
                        <w:t xml:space="preserve">场（加比多里山）599-601,599，</w:t>
                      </w:r>
                      <w:r>
                        <w:rPr>
                          <w:sz w:val="14"/>
                          <w:color w:val="000000"/>
                        </w:rPr>
                        <w:t xml:space="preserve">600</w:t>
                      </w:r>
                    </w:p>
                    <w:p>
                      <w:pPr>
                        <w:spacing w:line="220" w:lineRule="exact"/>
                        <w:ind w:firstLine="0"/>
                        <w:jc w:val="both"/>
                      </w:pPr>
                      <w:r>
                        <w:rPr>
                          <w:sz w:val="14"/>
                          <w:color w:val="000000"/>
                        </w:rPr>
                        <w:t xml:space="preserve">cleaning works of art 艺术品清洗573</w:t>
                      </w:r>
                      <w:r>
                        <w:rPr>
                          <w:sz w:val="14"/>
                          <w:color w:val="000000"/>
                        </w:rPr>
                        <w:t xml:space="preserve">Creation of Adam《创造亚当》572， </w:t>
                      </w:r>
                      <w:r>
                        <w:rPr>
                          <w:sz w:val="14"/>
                          <w:color w:val="000000"/>
                        </w:rPr>
                        <w:t xml:space="preserve">573</w:t>
                      </w:r>
                    </w:p>
                    <w:p>
                      <w:pPr>
                        <w:spacing w:line="280" w:lineRule="exact"/>
                        <w:ind w:firstLine="0"/>
                        <w:jc w:val="both"/>
                      </w:pPr>
                      <w:r>
                        <w:rPr>
                          <w:sz w:val="18"/>
                          <w:color w:val="000000"/>
                        </w:rPr>
                        <w:t xml:space="preserve">David《大卫》566-568,567,573</w:t>
                      </w:r>
                    </w:p>
                    <w:p>
                      <w:pPr>
                        <w:spacing w:line="220" w:lineRule="exact"/>
                        <w:ind w:firstLine="0"/>
                        <w:jc w:val="both"/>
                      </w:pPr>
                      <w:r>
                        <w:rPr>
                          <w:sz w:val="14"/>
                          <w:color w:val="000000"/>
                        </w:rPr>
                        <w:t xml:space="preserve">Expulsion from the Garden of Eden </w:t>
                      </w:r>
                      <w:r>
                        <w:rPr>
                          <w:sz w:val="14"/>
                          <w:color w:val="000000"/>
                        </w:rPr>
                        <w:t xml:space="preserve">《逐出乐园》572,573</w:t>
                      </w:r>
                    </w:p>
                    <w:p>
                      <w:pPr>
                        <w:spacing w:line="220" w:lineRule="exact"/>
                        <w:ind w:firstLine="0"/>
                        <w:jc w:val="both"/>
                      </w:pPr>
                      <w:r>
                        <w:rPr>
                          <w:sz w:val="14"/>
                          <w:color w:val="000000"/>
                        </w:rPr>
                        <w:t xml:space="preserve">Fall of Man《人类堕落》572,573</w:t>
                      </w:r>
                    </w:p>
                  </w:txbxContent>
                </v:textbox>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posOffset>5499100</wp:posOffset>
                </wp:positionH>
                <wp:positionV relativeFrom="page">
                  <wp:posOffset>177800</wp:posOffset>
                </wp:positionV>
                <wp:extent cx="1600200" cy="9931400"/>
                <wp:effectExtent l="0" t="0" r="635" b="14605"/>
                <wp:wrapSquare wrapText="bothSides"/>
                <wp:docPr id="25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 xml:space="preserve">forgeries </w:t>
                            </w:r>
                            <w:r>
                              <w:rPr>
                                <w:color w:val="000000"/>
                                <w:sz w:val="14"/>
                              </w:rPr>
                              <w:t>伪作</w:t>
                            </w:r>
                            <w:r>
                              <w:rPr>
                                <w:color w:val="000000"/>
                                <w:sz w:val="14"/>
                              </w:rPr>
                              <w:t>743</w:t>
                            </w:r>
                          </w:p>
                          <w:p w:rsidR="00AC451B" w:rsidRDefault="007D56C2">
                            <w:pPr>
                              <w:spacing w:line="180" w:lineRule="exact"/>
                            </w:pPr>
                            <w:r>
                              <w:rPr>
                                <w:color w:val="000000"/>
                                <w:sz w:val="12"/>
                              </w:rPr>
                              <w:t xml:space="preserve">Julius II and </w:t>
                            </w:r>
                            <w:r>
                              <w:rPr>
                                <w:color w:val="000000"/>
                                <w:sz w:val="12"/>
                              </w:rPr>
                              <w:t>尤里乌斯二世</w:t>
                            </w:r>
                            <w:r>
                              <w:rPr>
                                <w:color w:val="000000"/>
                                <w:sz w:val="12"/>
                              </w:rPr>
                              <w:t xml:space="preserve"> 567-573</w:t>
                            </w:r>
                          </w:p>
                          <w:p w:rsidR="00AC451B" w:rsidRDefault="007D56C2">
                            <w:pPr>
                              <w:spacing w:line="260" w:lineRule="exact"/>
                            </w:pPr>
                            <w:r>
                              <w:rPr>
                                <w:color w:val="000000"/>
                                <w:sz w:val="16"/>
                              </w:rPr>
                              <w:t>Last Judgment</w:t>
                            </w:r>
                            <w:r>
                              <w:rPr>
                                <w:color w:val="000000"/>
                                <w:sz w:val="16"/>
                              </w:rPr>
                              <w:t>《最后的审判》</w:t>
                            </w:r>
                            <w:r>
                              <w:rPr>
                                <w:color w:val="000000"/>
                                <w:sz w:val="16"/>
                              </w:rPr>
                              <w:t>596</w:t>
                            </w:r>
                            <w:r>
                              <w:rPr>
                                <w:color w:val="000000"/>
                                <w:sz w:val="16"/>
                              </w:rPr>
                              <w:t>，</w:t>
                            </w:r>
                          </w:p>
                          <w:p w:rsidR="00AC451B" w:rsidRDefault="007D56C2">
                            <w:pPr>
                              <w:spacing w:line="260" w:lineRule="exact"/>
                            </w:pPr>
                            <w:r>
                              <w:rPr>
                                <w:color w:val="000000"/>
                                <w:sz w:val="16"/>
                              </w:rPr>
                              <w:t>597,598,598,599</w:t>
                            </w:r>
                          </w:p>
                          <w:p w:rsidR="00AC451B" w:rsidRDefault="007D56C2">
                            <w:pPr>
                              <w:spacing w:line="180" w:lineRule="exact"/>
                            </w:pPr>
                            <w:r>
                              <w:rPr>
                                <w:color w:val="000000"/>
                                <w:sz w:val="12"/>
                              </w:rPr>
                              <w:t>Laurentian Library</w:t>
                            </w:r>
                            <w:r>
                              <w:rPr>
                                <w:color w:val="000000"/>
                                <w:sz w:val="12"/>
                              </w:rPr>
                              <w:t>，</w:t>
                            </w:r>
                            <w:r>
                              <w:rPr>
                                <w:color w:val="000000"/>
                                <w:sz w:val="12"/>
                              </w:rPr>
                              <w:t xml:space="preserve">vestibule stairway </w:t>
                            </w:r>
                            <w:r>
                              <w:rPr>
                                <w:color w:val="000000"/>
                                <w:sz w:val="12"/>
                              </w:rPr>
                              <w:t>洛</w:t>
                            </w:r>
                          </w:p>
                          <w:p w:rsidR="00AC451B" w:rsidRDefault="007D56C2">
                            <w:pPr>
                              <w:spacing w:after="210" w:line="180" w:lineRule="exact"/>
                              <w:ind w:firstLine="160"/>
                            </w:pPr>
                            <w:r>
                              <w:rPr>
                                <w:color w:val="000000"/>
                                <w:sz w:val="12"/>
                              </w:rPr>
                              <w:t>伦佐图书馆，前厅楼梯</w:t>
                            </w:r>
                            <w:r>
                              <w:rPr>
                                <w:color w:val="000000"/>
                                <w:sz w:val="12"/>
                              </w:rPr>
                              <w:t>591,591Libyan Sibyl</w:t>
                            </w:r>
                            <w:r>
                              <w:rPr>
                                <w:color w:val="000000"/>
                                <w:sz w:val="12"/>
                              </w:rPr>
                              <w:t>《利比亚女先知》，</w:t>
                            </w:r>
                            <w:r>
                              <w:rPr>
                                <w:color w:val="000000"/>
                                <w:sz w:val="12"/>
                              </w:rPr>
                              <w:t>571-</w:t>
                            </w:r>
                          </w:p>
                          <w:p w:rsidR="00AC451B" w:rsidRDefault="007D56C2">
                            <w:pPr>
                              <w:spacing w:line="220" w:lineRule="exact"/>
                            </w:pPr>
                            <w:r>
                              <w:rPr>
                                <w:color w:val="000000"/>
                                <w:sz w:val="14"/>
                              </w:rPr>
                              <w:t>Moses</w:t>
                            </w:r>
                            <w:r>
                              <w:rPr>
                                <w:color w:val="000000"/>
                                <w:sz w:val="14"/>
                              </w:rPr>
                              <w:t>《摩西》</w:t>
                            </w:r>
                            <w:r>
                              <w:rPr>
                                <w:color w:val="000000"/>
                                <w:sz w:val="14"/>
                              </w:rPr>
                              <w:t>568,568</w:t>
                            </w:r>
                          </w:p>
                          <w:p w:rsidR="00AC451B" w:rsidRDefault="007D56C2">
                            <w:pPr>
                              <w:spacing w:line="220" w:lineRule="exact"/>
                            </w:pPr>
                            <w:r>
                              <w:rPr>
                                <w:color w:val="000000"/>
                                <w:sz w:val="14"/>
                              </w:rPr>
                              <w:t>Pietà</w:t>
                            </w:r>
                            <w:r>
                              <w:rPr>
                                <w:color w:val="000000"/>
                                <w:sz w:val="14"/>
                              </w:rPr>
                              <w:t>《圣母哀子像》</w:t>
                            </w:r>
                            <w:r>
                              <w:rPr>
                                <w:color w:val="000000"/>
                                <w:sz w:val="14"/>
                              </w:rPr>
                              <w:t>599,599</w:t>
                            </w:r>
                          </w:p>
                          <w:p w:rsidR="00AC451B" w:rsidRDefault="007D56C2">
                            <w:pPr>
                              <w:spacing w:line="220" w:lineRule="exact"/>
                            </w:pPr>
                            <w:r>
                              <w:rPr>
                                <w:color w:val="000000"/>
                                <w:sz w:val="14"/>
                              </w:rPr>
                              <w:t>Saint Peter</w:t>
                            </w:r>
                            <w:r>
                              <w:rPr>
                                <w:color w:val="000000"/>
                                <w:sz w:val="14"/>
                              </w:rPr>
                              <w:t>＇</w:t>
                            </w:r>
                            <w:r>
                              <w:rPr>
                                <w:color w:val="000000"/>
                                <w:sz w:val="14"/>
                              </w:rPr>
                              <w:t xml:space="preserve">s basilica </w:t>
                            </w:r>
                            <w:r>
                              <w:rPr>
                                <w:color w:val="000000"/>
                                <w:sz w:val="14"/>
                              </w:rPr>
                              <w:t>圣彼得大教堂</w:t>
                            </w:r>
                            <w:r>
                              <w:rPr>
                                <w:color w:val="000000"/>
                                <w:sz w:val="14"/>
                              </w:rPr>
                              <w:t>601-602,601</w:t>
                            </w:r>
                          </w:p>
                          <w:p w:rsidR="00AC451B" w:rsidRDefault="007D56C2">
                            <w:pPr>
                              <w:spacing w:after="170" w:line="220" w:lineRule="exact"/>
                            </w:pPr>
                            <w:r>
                              <w:rPr>
                                <w:color w:val="000000"/>
                                <w:sz w:val="14"/>
                              </w:rPr>
                              <w:t xml:space="preserve">Sistine Chapel </w:t>
                            </w:r>
                            <w:r>
                              <w:rPr>
                                <w:color w:val="000000"/>
                                <w:sz w:val="14"/>
                              </w:rPr>
                              <w:t>西斯廷礼拜堂</w:t>
                            </w:r>
                            <w:r>
                              <w:rPr>
                                <w:color w:val="000000"/>
                                <w:sz w:val="14"/>
                              </w:rPr>
                              <w:t>570-</w:t>
                            </w:r>
                          </w:p>
                          <w:p w:rsidR="00AC451B" w:rsidRDefault="007D56C2">
                            <w:pPr>
                              <w:spacing w:line="180" w:lineRule="exact"/>
                              <w:ind w:firstLine="100"/>
                            </w:pPr>
                            <w:r>
                              <w:rPr>
                                <w:color w:val="000000"/>
                                <w:sz w:val="12"/>
                              </w:rPr>
                              <w:t xml:space="preserve">sonnets by </w:t>
                            </w:r>
                            <w:r>
                              <w:rPr>
                                <w:color w:val="000000"/>
                                <w:sz w:val="12"/>
                              </w:rPr>
                              <w:t>十四行诗</w:t>
                            </w:r>
                            <w:r>
                              <w:rPr>
                                <w:color w:val="000000"/>
                                <w:sz w:val="12"/>
                              </w:rPr>
                              <w:t>569,598</w:t>
                            </w:r>
                          </w:p>
                          <w:p w:rsidR="00AC451B" w:rsidRDefault="007D56C2">
                            <w:pPr>
                              <w:spacing w:line="260" w:lineRule="exact"/>
                              <w:ind w:firstLine="100"/>
                            </w:pPr>
                            <w:r>
                              <w:rPr>
                                <w:color w:val="000000"/>
                                <w:sz w:val="16"/>
                              </w:rPr>
                              <w:t>tomb of Giuliano de</w:t>
                            </w:r>
                            <w:r>
                              <w:rPr>
                                <w:color w:val="000000"/>
                                <w:sz w:val="16"/>
                              </w:rPr>
                              <w:t>＇</w:t>
                            </w:r>
                            <w:r>
                              <w:rPr>
                                <w:color w:val="000000"/>
                                <w:sz w:val="16"/>
                              </w:rPr>
                              <w:t xml:space="preserve">Medici </w:t>
                            </w:r>
                            <w:r>
                              <w:rPr>
                                <w:color w:val="000000"/>
                                <w:sz w:val="16"/>
                              </w:rPr>
                              <w:t>朱利亚</w:t>
                            </w:r>
                          </w:p>
                          <w:p w:rsidR="00AC451B" w:rsidRDefault="007D56C2">
                            <w:pPr>
                              <w:spacing w:after="210" w:line="180" w:lineRule="exact"/>
                              <w:ind w:left="100" w:firstLine="140"/>
                            </w:pPr>
                            <w:r>
                              <w:rPr>
                                <w:color w:val="000000"/>
                                <w:sz w:val="12"/>
                              </w:rPr>
                              <w:t>诺</w:t>
                            </w:r>
                            <w:r>
                              <w:rPr>
                                <w:color w:val="000000"/>
                                <w:sz w:val="12"/>
                              </w:rPr>
                              <w:t>·</w:t>
                            </w:r>
                            <w:r>
                              <w:rPr>
                                <w:color w:val="000000"/>
                                <w:sz w:val="12"/>
                              </w:rPr>
                              <w:t>德</w:t>
                            </w:r>
                            <w:r>
                              <w:rPr>
                                <w:color w:val="000000"/>
                                <w:sz w:val="12"/>
                              </w:rPr>
                              <w:t>·</w:t>
                            </w:r>
                            <w:r>
                              <w:rPr>
                                <w:color w:val="000000"/>
                                <w:sz w:val="12"/>
                              </w:rPr>
                              <w:t>美第奇墓</w:t>
                            </w:r>
                            <w:r>
                              <w:rPr>
                                <w:color w:val="000000"/>
                                <w:sz w:val="12"/>
                              </w:rPr>
                              <w:t xml:space="preserve">590-591,590tomb of Julius II </w:t>
                            </w:r>
                            <w:r>
                              <w:rPr>
                                <w:color w:val="000000"/>
                                <w:sz w:val="12"/>
                              </w:rPr>
                              <w:t>尤利乌斯二世之墓</w:t>
                            </w:r>
                          </w:p>
                          <w:p w:rsidR="00AC451B" w:rsidRDefault="007D56C2">
                            <w:pPr>
                              <w:spacing w:line="220" w:lineRule="exact"/>
                            </w:pPr>
                            <w:r>
                              <w:rPr>
                                <w:color w:val="000000"/>
                                <w:sz w:val="14"/>
                              </w:rPr>
                              <w:t xml:space="preserve">Michelangelo da Caravaggio.See Caravaggio </w:t>
                            </w:r>
                            <w:r>
                              <w:rPr>
                                <w:color w:val="000000"/>
                                <w:sz w:val="14"/>
                              </w:rPr>
                              <w:t>米开朗基罗</w:t>
                            </w:r>
                            <w:r>
                              <w:rPr>
                                <w:color w:val="000000"/>
                                <w:sz w:val="14"/>
                              </w:rPr>
                              <w:t>·</w:t>
                            </w:r>
                            <w:r>
                              <w:rPr>
                                <w:color w:val="000000"/>
                                <w:sz w:val="14"/>
                              </w:rPr>
                              <w:t>达</w:t>
                            </w:r>
                            <w:r>
                              <w:rPr>
                                <w:color w:val="000000"/>
                                <w:sz w:val="14"/>
                              </w:rPr>
                              <w:t>·</w:t>
                            </w:r>
                            <w:r>
                              <w:rPr>
                                <w:color w:val="000000"/>
                                <w:sz w:val="14"/>
                              </w:rPr>
                              <w:t>卡拉瓦乔，见</w:t>
                            </w:r>
                            <w:r>
                              <w:rPr>
                                <w:color w:val="000000"/>
                                <w:sz w:val="14"/>
                              </w:rPr>
                              <w:t>“</w:t>
                            </w:r>
                            <w:r>
                              <w:rPr>
                                <w:color w:val="000000"/>
                                <w:sz w:val="14"/>
                              </w:rPr>
                              <w:t>卡拉瓦乔</w:t>
                            </w:r>
                            <w:r>
                              <w:rPr>
                                <w:color w:val="000000"/>
                                <w:sz w:val="14"/>
                              </w:rPr>
                              <w:t>”</w:t>
                            </w:r>
                          </w:p>
                          <w:p w:rsidR="00AC451B" w:rsidRDefault="007D56C2">
                            <w:pPr>
                              <w:spacing w:line="220" w:lineRule="exact"/>
                            </w:pPr>
                            <w:r>
                              <w:rPr>
                                <w:color w:val="000000"/>
                                <w:sz w:val="12"/>
                              </w:rPr>
                              <w:t>Michel</w:t>
                            </w:r>
                            <w:r>
                              <w:rPr>
                                <w:color w:val="000000"/>
                                <w:sz w:val="12"/>
                              </w:rPr>
                              <w:t xml:space="preserve">ozzo di Bartolomeo,Medici-Riccardi palace </w:t>
                            </w:r>
                            <w:r>
                              <w:rPr>
                                <w:color w:val="000000"/>
                                <w:sz w:val="12"/>
                              </w:rPr>
                              <w:t>米开罗佐</w:t>
                            </w:r>
                            <w:r>
                              <w:rPr>
                                <w:color w:val="000000"/>
                                <w:sz w:val="12"/>
                              </w:rPr>
                              <w:t>·</w:t>
                            </w:r>
                            <w:r>
                              <w:rPr>
                                <w:color w:val="000000"/>
                                <w:sz w:val="12"/>
                              </w:rPr>
                              <w:t>迪</w:t>
                            </w:r>
                            <w:r>
                              <w:rPr>
                                <w:color w:val="000000"/>
                                <w:sz w:val="12"/>
                              </w:rPr>
                              <w:t>·</w:t>
                            </w:r>
                            <w:r>
                              <w:rPr>
                                <w:color w:val="000000"/>
                                <w:sz w:val="12"/>
                              </w:rPr>
                              <w:t>巴托罗梅奥，美第奇</w:t>
                            </w:r>
                            <w:r>
                              <w:rPr>
                                <w:color w:val="000000"/>
                                <w:sz w:val="12"/>
                              </w:rPr>
                              <w:t>-</w:t>
                            </w:r>
                            <w:r>
                              <w:rPr>
                                <w:color w:val="000000"/>
                                <w:sz w:val="12"/>
                              </w:rPr>
                              <w:t>里卡尔迪府邸</w:t>
                            </w:r>
                            <w:r>
                              <w:rPr>
                                <w:color w:val="000000"/>
                                <w:sz w:val="12"/>
                              </w:rPr>
                              <w:t>532,532,533</w:t>
                            </w:r>
                          </w:p>
                          <w:p w:rsidR="00AC451B" w:rsidRDefault="007D56C2">
                            <w:pPr>
                              <w:spacing w:line="220" w:lineRule="exact"/>
                            </w:pPr>
                            <w:r>
                              <w:rPr>
                                <w:color w:val="000000"/>
                                <w:sz w:val="14"/>
                              </w:rPr>
                              <w:t xml:space="preserve">Middle Ages </w:t>
                            </w:r>
                            <w:r>
                              <w:rPr>
                                <w:color w:val="000000"/>
                                <w:sz w:val="14"/>
                              </w:rPr>
                              <w:t>中世纪</w:t>
                            </w:r>
                          </w:p>
                          <w:p w:rsidR="00AC451B" w:rsidRDefault="007D56C2">
                            <w:pPr>
                              <w:spacing w:line="220" w:lineRule="exact"/>
                              <w:ind w:firstLine="100"/>
                            </w:pPr>
                            <w:r>
                              <w:rPr>
                                <w:color w:val="000000"/>
                                <w:sz w:val="14"/>
                              </w:rPr>
                              <w:t xml:space="preserve">Anglo-Saxon and Viking art </w:t>
                            </w:r>
                            <w:r>
                              <w:rPr>
                                <w:color w:val="000000"/>
                                <w:sz w:val="14"/>
                              </w:rPr>
                              <w:t>盎格</w:t>
                            </w:r>
                          </w:p>
                          <w:p w:rsidR="00AC451B" w:rsidRDefault="007D56C2">
                            <w:pPr>
                              <w:spacing w:line="220" w:lineRule="exact"/>
                              <w:ind w:left="100" w:firstLine="140"/>
                            </w:pPr>
                            <w:r>
                              <w:rPr>
                                <w:color w:val="000000"/>
                                <w:sz w:val="12"/>
                              </w:rPr>
                              <w:t>鲁</w:t>
                            </w:r>
                            <w:r>
                              <w:rPr>
                                <w:color w:val="000000"/>
                                <w:sz w:val="12"/>
                              </w:rPr>
                              <w:t>-</w:t>
                            </w:r>
                            <w:r>
                              <w:rPr>
                                <w:color w:val="000000"/>
                                <w:sz w:val="12"/>
                              </w:rPr>
                              <w:t>撒克逊和维京艺术</w:t>
                            </w:r>
                            <w:r>
                              <w:rPr>
                                <w:color w:val="000000"/>
                                <w:sz w:val="12"/>
                              </w:rPr>
                              <w:t xml:space="preserve">312-316Carolingian art </w:t>
                            </w:r>
                            <w:r>
                              <w:rPr>
                                <w:color w:val="000000"/>
                                <w:sz w:val="12"/>
                              </w:rPr>
                              <w:t>加洛林艺术</w:t>
                            </w:r>
                            <w:r>
                              <w:rPr>
                                <w:color w:val="000000"/>
                                <w:sz w:val="12"/>
                              </w:rPr>
                              <w:t xml:space="preserve"> 321-330description of </w:t>
                            </w:r>
                            <w:r>
                              <w:rPr>
                                <w:color w:val="000000"/>
                                <w:sz w:val="12"/>
                              </w:rPr>
                              <w:t>描述</w:t>
                            </w:r>
                            <w:r>
                              <w:rPr>
                                <w:color w:val="000000"/>
                                <w:sz w:val="12"/>
                              </w:rPr>
                              <w:t xml:space="preserve"> 311-312</w:t>
                            </w:r>
                          </w:p>
                          <w:p w:rsidR="00AC451B" w:rsidRDefault="007D56C2">
                            <w:pPr>
                              <w:spacing w:line="180" w:lineRule="exact"/>
                              <w:ind w:left="100"/>
                            </w:pPr>
                            <w:r>
                              <w:rPr>
                                <w:color w:val="000000"/>
                                <w:sz w:val="12"/>
                              </w:rPr>
                              <w:t xml:space="preserve">Hiberno-Saxon art </w:t>
                            </w:r>
                            <w:r>
                              <w:rPr>
                                <w:color w:val="000000"/>
                                <w:sz w:val="12"/>
                              </w:rPr>
                              <w:t>爱尔兰一撒克逊风格</w:t>
                            </w:r>
                            <w:r>
                              <w:rPr>
                                <w:color w:val="000000"/>
                                <w:sz w:val="12"/>
                              </w:rPr>
                              <w:t>316-320</w:t>
                            </w:r>
                          </w:p>
                          <w:p w:rsidR="00AC451B" w:rsidRDefault="007D56C2">
                            <w:pPr>
                              <w:spacing w:line="180" w:lineRule="exact"/>
                              <w:ind w:left="100"/>
                            </w:pPr>
                            <w:r>
                              <w:rPr>
                                <w:color w:val="000000"/>
                                <w:sz w:val="12"/>
                              </w:rPr>
                              <w:t xml:space="preserve">map of Europe in </w:t>
                            </w:r>
                            <w:r>
                              <w:rPr>
                                <w:color w:val="000000"/>
                                <w:sz w:val="12"/>
                              </w:rPr>
                              <w:t>中世纪的欧洲地图</w:t>
                            </w:r>
                            <w:r>
                              <w:rPr>
                                <w:color w:val="000000"/>
                                <w:sz w:val="12"/>
                              </w:rPr>
                              <w:t>312</w:t>
                            </w:r>
                          </w:p>
                          <w:p w:rsidR="00AC451B" w:rsidRDefault="007D56C2">
                            <w:pPr>
                              <w:spacing w:line="240" w:lineRule="exact"/>
                              <w:ind w:left="100"/>
                            </w:pPr>
                            <w:r>
                              <w:rPr>
                                <w:color w:val="000000"/>
                                <w:sz w:val="15"/>
                              </w:rPr>
                              <w:t>medieval</w:t>
                            </w:r>
                            <w:r>
                              <w:rPr>
                                <w:color w:val="000000"/>
                                <w:sz w:val="15"/>
                              </w:rPr>
                              <w:t>，</w:t>
                            </w:r>
                            <w:r>
                              <w:rPr>
                                <w:color w:val="000000"/>
                                <w:sz w:val="15"/>
                              </w:rPr>
                              <w:t xml:space="preserve">use of term </w:t>
                            </w:r>
                            <w:r>
                              <w:rPr>
                                <w:color w:val="000000"/>
                                <w:sz w:val="15"/>
                              </w:rPr>
                              <w:t>中世纪，术语</w:t>
                            </w:r>
                            <w:r>
                              <w:rPr>
                                <w:color w:val="000000"/>
                                <w:sz w:val="15"/>
                              </w:rPr>
                              <w:t>235,311</w:t>
                            </w:r>
                          </w:p>
                          <w:p w:rsidR="00AC451B" w:rsidRDefault="007D56C2">
                            <w:pPr>
                              <w:spacing w:line="220" w:lineRule="exact"/>
                              <w:ind w:firstLine="100"/>
                            </w:pPr>
                            <w:r>
                              <w:rPr>
                                <w:color w:val="000000"/>
                                <w:sz w:val="14"/>
                              </w:rPr>
                              <w:t xml:space="preserve">Ottonian art </w:t>
                            </w:r>
                            <w:r>
                              <w:rPr>
                                <w:color w:val="000000"/>
                                <w:sz w:val="14"/>
                              </w:rPr>
                              <w:t>奥托艺术</w:t>
                            </w:r>
                            <w:r>
                              <w:rPr>
                                <w:color w:val="000000"/>
                                <w:sz w:val="14"/>
                              </w:rPr>
                              <w:t>330-343</w:t>
                            </w:r>
                          </w:p>
                          <w:p w:rsidR="00AC451B" w:rsidRDefault="007D56C2">
                            <w:pPr>
                              <w:spacing w:line="220" w:lineRule="exact"/>
                              <w:ind w:firstLine="100"/>
                            </w:pPr>
                            <w:r>
                              <w:rPr>
                                <w:color w:val="000000"/>
                                <w:sz w:val="14"/>
                              </w:rPr>
                              <w:t>timelines</w:t>
                            </w:r>
                            <w:r>
                              <w:rPr>
                                <w:color w:val="000000"/>
                                <w:sz w:val="14"/>
                              </w:rPr>
                              <w:t>大事年表</w:t>
                            </w:r>
                            <w:r>
                              <w:rPr>
                                <w:color w:val="000000"/>
                                <w:sz w:val="14"/>
                              </w:rPr>
                              <w:t>317,321,331,340</w:t>
                            </w:r>
                          </w:p>
                          <w:p w:rsidR="00AC451B" w:rsidRDefault="007D56C2">
                            <w:pPr>
                              <w:spacing w:line="220" w:lineRule="exact"/>
                            </w:pPr>
                            <w:r>
                              <w:rPr>
                                <w:color w:val="000000"/>
                                <w:sz w:val="14"/>
                              </w:rPr>
                              <w:t xml:space="preserve">Miel,Jan,Urban VIll Visiting Il Gesù </w:t>
                            </w:r>
                            <w:r>
                              <w:rPr>
                                <w:color w:val="000000"/>
                                <w:sz w:val="14"/>
                              </w:rPr>
                              <w:t>让</w:t>
                            </w:r>
                            <w:r>
                              <w:rPr>
                                <w:color w:val="000000"/>
                                <w:sz w:val="14"/>
                              </w:rPr>
                              <w:t>·</w:t>
                            </w:r>
                            <w:r>
                              <w:rPr>
                                <w:color w:val="000000"/>
                                <w:sz w:val="14"/>
                              </w:rPr>
                              <w:t>米耶尔，《乌尔班八世参观耶稣堂》</w:t>
                            </w:r>
                            <w:r>
                              <w:rPr>
                                <w:color w:val="000000"/>
                                <w:sz w:val="14"/>
                              </w:rPr>
                              <w:t>602</w:t>
                            </w:r>
                          </w:p>
                          <w:p w:rsidR="00AC451B" w:rsidRDefault="007D56C2">
                            <w:pPr>
                              <w:spacing w:line="220" w:lineRule="exact"/>
                            </w:pPr>
                            <w:r>
                              <w:rPr>
                                <w:color w:val="000000"/>
                                <w:sz w:val="14"/>
                              </w:rPr>
                              <w:t>Mies van der Rohe</w:t>
                            </w:r>
                            <w:r>
                              <w:rPr>
                                <w:color w:val="000000"/>
                                <w:sz w:val="14"/>
                              </w:rPr>
                              <w:t>，</w:t>
                            </w:r>
                            <w:r>
                              <w:rPr>
                                <w:color w:val="000000"/>
                                <w:sz w:val="14"/>
                              </w:rPr>
                              <w:t xml:space="preserve">Ludwig </w:t>
                            </w:r>
                            <w:r>
                              <w:rPr>
                                <w:color w:val="000000"/>
                                <w:sz w:val="14"/>
                              </w:rPr>
                              <w:t>路德维希</w:t>
                            </w:r>
                            <w:r>
                              <w:rPr>
                                <w:color w:val="000000"/>
                                <w:sz w:val="14"/>
                              </w:rPr>
                              <w:t>·</w:t>
                            </w:r>
                            <w:r>
                              <w:rPr>
                                <w:color w:val="000000"/>
                                <w:sz w:val="14"/>
                              </w:rPr>
                              <w:t>米斯</w:t>
                            </w:r>
                            <w:r>
                              <w:rPr>
                                <w:color w:val="000000"/>
                                <w:sz w:val="14"/>
                              </w:rPr>
                              <w:t>·</w:t>
                            </w:r>
                            <w:r>
                              <w:rPr>
                                <w:color w:val="000000"/>
                                <w:sz w:val="14"/>
                              </w:rPr>
                              <w:t>凡德罗</w:t>
                            </w:r>
                          </w:p>
                          <w:p w:rsidR="00AC451B" w:rsidRDefault="007D56C2">
                            <w:pPr>
                              <w:spacing w:line="220" w:lineRule="exact"/>
                              <w:ind w:left="100"/>
                            </w:pPr>
                            <w:r>
                              <w:rPr>
                                <w:color w:val="000000"/>
                                <w:sz w:val="14"/>
                              </w:rPr>
                              <w:t>German Pavilion,International Exposition</w:t>
                            </w:r>
                            <w:r>
                              <w:rPr>
                                <w:color w:val="000000"/>
                                <w:sz w:val="14"/>
                              </w:rPr>
                              <w:t>，</w:t>
                            </w:r>
                            <w:r>
                              <w:rPr>
                                <w:color w:val="000000"/>
                                <w:sz w:val="14"/>
                              </w:rPr>
                              <w:t xml:space="preserve">Barcelona </w:t>
                            </w:r>
                            <w:r>
                              <w:rPr>
                                <w:color w:val="000000"/>
                                <w:sz w:val="14"/>
                              </w:rPr>
                              <w:t>德国馆，巴</w:t>
                            </w:r>
                            <w:r>
                              <w:rPr>
                                <w:color w:val="000000"/>
                                <w:sz w:val="14"/>
                              </w:rPr>
                              <w:t>塞罗那世界博览会</w:t>
                            </w:r>
                            <w:r>
                              <w:rPr>
                                <w:color w:val="000000"/>
                                <w:sz w:val="14"/>
                              </w:rPr>
                              <w:t>1011-1012</w:t>
                            </w:r>
                            <w:r>
                              <w:rPr>
                                <w:color w:val="000000"/>
                                <w:sz w:val="14"/>
                              </w:rPr>
                              <w:t>，</w:t>
                            </w:r>
                            <w:r>
                              <w:rPr>
                                <w:color w:val="000000"/>
                                <w:sz w:val="14"/>
                              </w:rPr>
                              <w:t>1011,1012</w:t>
                            </w:r>
                          </w:p>
                          <w:p w:rsidR="00AC451B" w:rsidRDefault="007D56C2">
                            <w:pPr>
                              <w:spacing w:line="220" w:lineRule="exact"/>
                              <w:ind w:left="100"/>
                            </w:pPr>
                            <w:r>
                              <w:rPr>
                                <w:color w:val="000000"/>
                                <w:sz w:val="14"/>
                              </w:rPr>
                              <w:t>Seagram Building</w:t>
                            </w:r>
                            <w:r>
                              <w:rPr>
                                <w:color w:val="000000"/>
                                <w:sz w:val="14"/>
                              </w:rPr>
                              <w:t>，</w:t>
                            </w:r>
                            <w:r>
                              <w:rPr>
                                <w:color w:val="000000"/>
                                <w:sz w:val="14"/>
                              </w:rPr>
                              <w:t xml:space="preserve">New York City </w:t>
                            </w:r>
                            <w:r>
                              <w:rPr>
                                <w:color w:val="000000"/>
                                <w:sz w:val="14"/>
                              </w:rPr>
                              <w:t>西格拉姆大厦，纽约市</w:t>
                            </w:r>
                            <w:r>
                              <w:rPr>
                                <w:color w:val="000000"/>
                                <w:sz w:val="14"/>
                              </w:rPr>
                              <w:t>1070-1071</w:t>
                            </w:r>
                            <w:r>
                              <w:rPr>
                                <w:color w:val="000000"/>
                                <w:sz w:val="14"/>
                              </w:rPr>
                              <w:t>，</w:t>
                            </w:r>
                            <w:r>
                              <w:rPr>
                                <w:color w:val="000000"/>
                                <w:sz w:val="14"/>
                              </w:rPr>
                              <w:t>1201</w:t>
                            </w:r>
                          </w:p>
                          <w:p w:rsidR="00AC451B" w:rsidRDefault="007D56C2">
                            <w:pPr>
                              <w:spacing w:line="220" w:lineRule="exact"/>
                            </w:pPr>
                            <w:r>
                              <w:rPr>
                                <w:color w:val="000000"/>
                                <w:sz w:val="14"/>
                              </w:rPr>
                              <w:t xml:space="preserve">Migrant Mother,Nipomo,California </w:t>
                            </w:r>
                            <w:r>
                              <w:rPr>
                                <w:color w:val="000000"/>
                                <w:sz w:val="14"/>
                              </w:rPr>
                              <w:t>（</w:t>
                            </w:r>
                            <w:r>
                              <w:rPr>
                                <w:color w:val="000000"/>
                                <w:sz w:val="14"/>
                              </w:rPr>
                              <w:t>Lange</w:t>
                            </w:r>
                            <w:r>
                              <w:rPr>
                                <w:color w:val="000000"/>
                                <w:sz w:val="14"/>
                              </w:rPr>
                              <w:t>）《加利福尼亚移民母亲》（兰格）</w:t>
                            </w:r>
                            <w:r>
                              <w:rPr>
                                <w:color w:val="000000"/>
                                <w:sz w:val="14"/>
                              </w:rPr>
                              <w:t>1031,1031</w:t>
                            </w:r>
                          </w:p>
                          <w:p w:rsidR="00AC451B" w:rsidRDefault="007D56C2">
                            <w:pPr>
                              <w:spacing w:line="220" w:lineRule="exact"/>
                            </w:pPr>
                            <w:r>
                              <w:rPr>
                                <w:color w:val="000000"/>
                                <w:sz w:val="14"/>
                              </w:rPr>
                              <w:t>Migration of the Negro</w:t>
                            </w:r>
                            <w:r>
                              <w:rPr>
                                <w:color w:val="000000"/>
                                <w:sz w:val="14"/>
                              </w:rPr>
                              <w:t>（</w:t>
                            </w:r>
                            <w:r>
                              <w:rPr>
                                <w:color w:val="000000"/>
                                <w:sz w:val="14"/>
                              </w:rPr>
                              <w:t>Lawrence</w:t>
                            </w:r>
                            <w:r>
                              <w:rPr>
                                <w:color w:val="000000"/>
                                <w:sz w:val="14"/>
                              </w:rPr>
                              <w:t>）《黑</w:t>
                            </w:r>
                          </w:p>
                          <w:p w:rsidR="00AC451B" w:rsidRDefault="007D56C2">
                            <w:pPr>
                              <w:spacing w:line="220" w:lineRule="exact"/>
                              <w:ind w:firstLine="100"/>
                            </w:pPr>
                            <w:r>
                              <w:rPr>
                                <w:color w:val="000000"/>
                                <w:sz w:val="14"/>
                              </w:rPr>
                              <w:t>人移民》（劳伦斯）</w:t>
                            </w:r>
                            <w:r>
                              <w:rPr>
                                <w:color w:val="000000"/>
                                <w:sz w:val="14"/>
                              </w:rPr>
                              <w:t>1026,1026Mihrab</w:t>
                            </w:r>
                            <w:r>
                              <w:rPr>
                                <w:color w:val="000000"/>
                                <w:sz w:val="14"/>
                              </w:rPr>
                              <w:t>米哈拉布</w:t>
                            </w:r>
                            <w:r>
                              <w:rPr>
                                <w:color w:val="000000"/>
                                <w:sz w:val="14"/>
                              </w:rPr>
                              <w:t>281</w:t>
                            </w:r>
                          </w:p>
                          <w:p w:rsidR="00AC451B" w:rsidRDefault="007D56C2">
                            <w:pPr>
                              <w:spacing w:line="180" w:lineRule="exact"/>
                            </w:pPr>
                            <w:r>
                              <w:rPr>
                                <w:color w:val="000000"/>
                                <w:sz w:val="12"/>
                              </w:rPr>
                              <w:t xml:space="preserve">Mikon of Athens </w:t>
                            </w:r>
                            <w:r>
                              <w:rPr>
                                <w:color w:val="000000"/>
                                <w:sz w:val="12"/>
                              </w:rPr>
                              <w:t>雅典的米康</w:t>
                            </w:r>
                            <w:r>
                              <w:rPr>
                                <w:color w:val="000000"/>
                                <w:sz w:val="12"/>
                              </w:rPr>
                              <w:t xml:space="preserve">145Milan </w:t>
                            </w:r>
                            <w:r>
                              <w:rPr>
                                <w:color w:val="000000"/>
                                <w:sz w:val="12"/>
                              </w:rPr>
                              <w:t>米兰</w:t>
                            </w:r>
                          </w:p>
                          <w:p w:rsidR="00AC451B" w:rsidRDefault="007D56C2">
                            <w:pPr>
                              <w:spacing w:line="260" w:lineRule="exact"/>
                              <w:ind w:firstLine="100"/>
                            </w:pPr>
                            <w:r>
                              <w:rPr>
                                <w:color w:val="000000"/>
                                <w:sz w:val="16"/>
                              </w:rPr>
                              <w:t>Cathedr</w:t>
                            </w:r>
                            <w:r>
                              <w:rPr>
                                <w:color w:val="000000"/>
                                <w:sz w:val="16"/>
                              </w:rPr>
                              <w:t xml:space="preserve">al </w:t>
                            </w:r>
                            <w:r>
                              <w:rPr>
                                <w:color w:val="000000"/>
                                <w:sz w:val="16"/>
                              </w:rPr>
                              <w:t>大教堂</w:t>
                            </w:r>
                            <w:r>
                              <w:rPr>
                                <w:color w:val="000000"/>
                                <w:sz w:val="16"/>
                              </w:rPr>
                              <w:t>464,464</w:t>
                            </w:r>
                          </w:p>
                          <w:p w:rsidR="00AC451B" w:rsidRDefault="007D56C2">
                            <w:pPr>
                              <w:spacing w:line="220" w:lineRule="exact"/>
                              <w:ind w:left="100"/>
                            </w:pPr>
                            <w:r>
                              <w:rPr>
                                <w:color w:val="000000"/>
                                <w:sz w:val="14"/>
                              </w:rPr>
                              <w:t>fourteenth-century 14</w:t>
                            </w:r>
                            <w:r>
                              <w:rPr>
                                <w:color w:val="000000"/>
                                <w:sz w:val="14"/>
                              </w:rPr>
                              <w:t>世纪</w:t>
                            </w:r>
                            <w:r>
                              <w:rPr>
                                <w:color w:val="000000"/>
                                <w:sz w:val="14"/>
                              </w:rPr>
                              <w:t xml:space="preserve"> 464-4651 Renaissance</w:t>
                            </w:r>
                            <w:r>
                              <w:rPr>
                                <w:color w:val="000000"/>
                                <w:sz w:val="14"/>
                              </w:rPr>
                              <w:t>（</w:t>
                            </w:r>
                            <w:r>
                              <w:rPr>
                                <w:color w:val="000000"/>
                                <w:sz w:val="14"/>
                              </w:rPr>
                              <w:t>High</w:t>
                            </w:r>
                            <w:r>
                              <w:rPr>
                                <w:color w:val="000000"/>
                                <w:sz w:val="14"/>
                              </w:rPr>
                              <w:t>）</w:t>
                            </w:r>
                            <w:r>
                              <w:rPr>
                                <w:color w:val="000000"/>
                                <w:sz w:val="14"/>
                              </w:rPr>
                              <w:t xml:space="preserve">in </w:t>
                            </w:r>
                            <w:r>
                              <w:rPr>
                                <w:color w:val="000000"/>
                                <w:sz w:val="14"/>
                              </w:rPr>
                              <w:t>文艺复兴（盛</w:t>
                            </w:r>
                          </w:p>
                          <w:p w:rsidR="00AC451B" w:rsidRDefault="007D56C2">
                            <w:pPr>
                              <w:spacing w:line="260" w:lineRule="exact"/>
                              <w:ind w:firstLine="200"/>
                            </w:pPr>
                            <w:r>
                              <w:rPr>
                                <w:color w:val="000000"/>
                                <w:sz w:val="16"/>
                              </w:rPr>
                              <w:t>期）</w:t>
                            </w:r>
                            <w:r>
                              <w:rPr>
                                <w:color w:val="000000"/>
                                <w:sz w:val="16"/>
                              </w:rPr>
                              <w:t>556-562</w:t>
                            </w:r>
                          </w:p>
                          <w:p w:rsidR="00AC451B" w:rsidRDefault="007D56C2">
                            <w:pPr>
                              <w:spacing w:line="180" w:lineRule="exact"/>
                              <w:ind w:firstLine="100"/>
                            </w:pPr>
                            <w:r>
                              <w:rPr>
                                <w:color w:val="000000"/>
                                <w:sz w:val="12"/>
                              </w:rPr>
                              <w:t>Visconti</w:t>
                            </w:r>
                            <w:r>
                              <w:rPr>
                                <w:color w:val="000000"/>
                                <w:sz w:val="12"/>
                              </w:rPr>
                              <w:t>，</w:t>
                            </w:r>
                            <w:r>
                              <w:rPr>
                                <w:color w:val="000000"/>
                                <w:sz w:val="12"/>
                              </w:rPr>
                              <w:t>Bemabò</w:t>
                            </w:r>
                            <w:r>
                              <w:rPr>
                                <w:color w:val="000000"/>
                                <w:sz w:val="12"/>
                              </w:rPr>
                              <w:t>，</w:t>
                            </w:r>
                            <w:r>
                              <w:rPr>
                                <w:color w:val="000000"/>
                                <w:sz w:val="12"/>
                              </w:rPr>
                              <w:t xml:space="preserve">tomb of </w:t>
                            </w:r>
                            <w:r>
                              <w:rPr>
                                <w:color w:val="000000"/>
                                <w:sz w:val="12"/>
                              </w:rPr>
                              <w:t>博纳博</w:t>
                            </w:r>
                            <w:r>
                              <w:rPr>
                                <w:color w:val="000000"/>
                                <w:sz w:val="12"/>
                              </w:rPr>
                              <w:t>·</w:t>
                            </w:r>
                            <w:r>
                              <w:rPr>
                                <w:color w:val="000000"/>
                                <w:sz w:val="12"/>
                              </w:rPr>
                              <w:t>维</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59" style="position:absolute;left:0pt;margin-left:433.0pt;margin-top:14.0pt;height:782.0pt;width:126.0pt;z-index:639022427957491713;mso-width-relative:page;mso-height-relative:page;mso-position-vertical-relative:page;mso-position-horizontal-relative:page;" coordsize="21600,21600" o:spid="_x0000_s25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forgeries 伪作743</w:t>
                      </w:r>
                    </w:p>
                    <w:p>
                      <w:pPr>
                        <w:spacing w:line="180" w:lineRule="exact"/>
                        <w:ind w:firstLine="0"/>
                        <w:jc w:val="both"/>
                      </w:pPr>
                      <w:r>
                        <w:rPr>
                          <w:sz w:val="12"/>
                          <w:color w:val="000000"/>
                        </w:rPr>
                        <w:t xml:space="preserve">Julius II and 尤里乌斯二世 567-573</w:t>
                      </w:r>
                    </w:p>
                    <w:p>
                      <w:pPr>
                        <w:spacing w:line="260" w:lineRule="exact"/>
                        <w:ind w:firstLine="0"/>
                        <w:jc w:val="both"/>
                      </w:pPr>
                      <w:r>
                        <w:rPr>
                          <w:sz w:val="16"/>
                          <w:color w:val="000000"/>
                        </w:rPr>
                        <w:t xml:space="preserve">Last Judgment《最后的审判》596，</w:t>
                      </w:r>
                    </w:p>
                    <w:p>
                      <w:pPr>
                        <w:spacing w:line="260" w:lineRule="exact"/>
                        <w:ind w:firstLine="0"/>
                        <w:jc w:val="both"/>
                      </w:pPr>
                      <w:r>
                        <w:rPr>
                          <w:sz w:val="16"/>
                          <w:color w:val="000000"/>
                        </w:rPr>
                        <w:t xml:space="preserve">597,598,598,599</w:t>
                      </w:r>
                    </w:p>
                    <w:p>
                      <w:pPr>
                        <w:spacing w:line="180" w:lineRule="exact"/>
                        <w:ind w:firstLine="0"/>
                        <w:jc w:val="both"/>
                      </w:pPr>
                      <w:r>
                        <w:rPr>
                          <w:sz w:val="12"/>
                          <w:color w:val="000000"/>
                        </w:rPr>
                        <w:t xml:space="preserve">Laurentian Library，vestibule stairway 洛</w:t>
                      </w:r>
                    </w:p>
                    <w:p>
                      <w:pPr>
                        <w:spacing w:after="210" w:line="180" w:lineRule="exact"/>
                        <w:ind w:firstLine="160"/>
                        <w:jc w:val="both"/>
                      </w:pPr>
                      <w:r>
                        <w:rPr>
                          <w:sz w:val="12"/>
                          <w:color w:val="000000"/>
                        </w:rPr>
                        <w:t xml:space="preserve">伦佐图书馆，前厅楼梯591,591</w:t>
                      </w:r>
                      <w:r>
                        <w:rPr>
                          <w:sz w:val="12"/>
                          <w:color w:val="000000"/>
                        </w:rPr>
                        <w:t xml:space="preserve">Libyan Sibyl《利比亚女先知》，571-</w:t>
                      </w:r>
                    </w:p>
                    <w:p>
                      <w:pPr>
                        <w:spacing w:line="220" w:lineRule="exact"/>
                        <w:ind w:firstLine="0"/>
                        <w:jc w:val="both"/>
                      </w:pPr>
                      <w:r>
                        <w:rPr>
                          <w:sz w:val="14"/>
                          <w:color w:val="000000"/>
                        </w:rPr>
                        <w:t xml:space="preserve">Moses《摩西》568,568</w:t>
                      </w:r>
                    </w:p>
                    <w:p>
                      <w:pPr>
                        <w:spacing w:line="220" w:lineRule="exact"/>
                        <w:ind w:firstLine="0"/>
                        <w:jc w:val="both"/>
                      </w:pPr>
                      <w:r>
                        <w:rPr>
                          <w:sz w:val="14"/>
                          <w:color w:val="000000"/>
                        </w:rPr>
                        <w:t xml:space="preserve">Pietà《圣母哀子像》</w:t>
                      </w:r>
                      <w:r>
                        <w:rPr>
                          <w:sz w:val="14"/>
                          <w:color w:val="000000"/>
                        </w:rPr>
                        <w:t xml:space="preserve">599,599</w:t>
                      </w:r>
                    </w:p>
                    <w:p>
                      <w:pPr>
                        <w:spacing w:line="220" w:lineRule="exact"/>
                        <w:ind w:firstLine="0"/>
                        <w:jc w:val="both"/>
                      </w:pPr>
                      <w:r>
                        <w:rPr>
                          <w:sz w:val="14"/>
                          <w:color w:val="000000"/>
                        </w:rPr>
                        <w:t xml:space="preserve">Saint Peter＇s basilica 圣彼得大教堂</w:t>
                      </w:r>
                      <w:r>
                        <w:rPr>
                          <w:sz w:val="14"/>
                          <w:color w:val="000000"/>
                        </w:rPr>
                        <w:t xml:space="preserve">601-602,601</w:t>
                      </w:r>
                    </w:p>
                    <w:p>
                      <w:pPr>
                        <w:spacing w:after="170" w:line="220" w:lineRule="exact"/>
                        <w:ind w:firstLine="0"/>
                        <w:jc w:val="both"/>
                      </w:pPr>
                      <w:r>
                        <w:rPr>
                          <w:sz w:val="14"/>
                          <w:color w:val="000000"/>
                        </w:rPr>
                        <w:t xml:space="preserve">Sistine Chapel 西斯廷礼拜堂570-</w:t>
                      </w:r>
                    </w:p>
                    <w:p>
                      <w:pPr>
                        <w:spacing w:line="180" w:lineRule="exact"/>
                        <w:ind w:firstLine="100"/>
                        <w:jc w:val="both"/>
                      </w:pPr>
                      <w:r>
                        <w:rPr>
                          <w:sz w:val="12"/>
                          <w:color w:val="000000"/>
                        </w:rPr>
                        <w:t xml:space="preserve">sonnets by 十四行诗569,598</w:t>
                      </w:r>
                    </w:p>
                    <w:p>
                      <w:pPr>
                        <w:spacing w:line="260" w:lineRule="exact"/>
                        <w:ind w:firstLine="100"/>
                        <w:jc w:val="both"/>
                      </w:pPr>
                      <w:r>
                        <w:rPr>
                          <w:sz w:val="16"/>
                          <w:color w:val="000000"/>
                        </w:rPr>
                        <w:t xml:space="preserve">tomb of Giuliano de＇Medici 朱利亚</w:t>
                      </w:r>
                    </w:p>
                    <w:p>
                      <w:pPr>
                        <w:spacing w:after="210" w:line="180" w:lineRule="exact"/>
                        <w:ind w:left="100" w:firstLine="140"/>
                        <w:jc w:val="both"/>
                      </w:pPr>
                      <w:r>
                        <w:rPr>
                          <w:sz w:val="12"/>
                          <w:color w:val="000000"/>
                        </w:rPr>
                        <w:t xml:space="preserve">诺·德·美第奇墓590-591,590</w:t>
                      </w:r>
                      <w:r>
                        <w:rPr>
                          <w:sz w:val="12"/>
                          <w:color w:val="000000"/>
                        </w:rPr>
                        <w:t xml:space="preserve">tomb of Julius II 尤利乌斯二世之墓</w:t>
                      </w:r>
                    </w:p>
                    <w:p>
                      <w:pPr>
                        <w:spacing w:line="220" w:lineRule="exact"/>
                        <w:ind w:firstLine="0"/>
                        <w:jc w:val="both"/>
                      </w:pPr>
                      <w:r>
                        <w:rPr>
                          <w:sz w:val="14"/>
                          <w:color w:val="000000"/>
                        </w:rPr>
                        <w:t xml:space="preserve">Michelangelo da Caravaggio.See </w:t>
                      </w:r>
                      <w:r>
                        <w:rPr>
                          <w:sz w:val="14"/>
                          <w:color w:val="000000"/>
                        </w:rPr>
                        <w:t xml:space="preserve">Caravaggio 米开朗基罗·达·卡拉</w:t>
                      </w:r>
                      <w:r>
                        <w:rPr>
                          <w:sz w:val="14"/>
                          <w:color w:val="000000"/>
                        </w:rPr>
                        <w:t xml:space="preserve">瓦乔，见“卡拉瓦乔”</w:t>
                      </w:r>
                    </w:p>
                    <w:p>
                      <w:pPr>
                        <w:spacing w:line="220" w:lineRule="exact"/>
                        <w:ind w:firstLine="0"/>
                        <w:jc w:val="both"/>
                      </w:pPr>
                      <w:r>
                        <w:rPr>
                          <w:sz w:val="12"/>
                          <w:color w:val="000000"/>
                        </w:rPr>
                        <w:t xml:space="preserve">Michelozzo di Bartolomeo,Medici-</w:t>
                      </w:r>
                      <w:r>
                        <w:rPr>
                          <w:sz w:val="12"/>
                          <w:color w:val="000000"/>
                        </w:rPr>
                        <w:t xml:space="preserve">Riccardi palace 米开罗佐·迪·巴</w:t>
                      </w:r>
                      <w:r>
                        <w:rPr>
                          <w:sz w:val="12"/>
                          <w:color w:val="000000"/>
                        </w:rPr>
                        <w:t xml:space="preserve">托罗梅奥，美第奇-里卡尔迪府邸</w:t>
                      </w:r>
                      <w:r>
                        <w:rPr>
                          <w:sz w:val="12"/>
                          <w:color w:val="000000"/>
                        </w:rPr>
                        <w:t xml:space="preserve">532,532,533</w:t>
                      </w:r>
                    </w:p>
                    <w:p>
                      <w:pPr>
                        <w:spacing w:line="220" w:lineRule="exact"/>
                        <w:ind w:firstLine="0"/>
                        <w:jc w:val="both"/>
                      </w:pPr>
                      <w:r>
                        <w:rPr>
                          <w:sz w:val="14"/>
                          <w:color w:val="000000"/>
                        </w:rPr>
                        <w:t xml:space="preserve">Middle Ages 中世纪</w:t>
                      </w:r>
                    </w:p>
                    <w:p>
                      <w:pPr>
                        <w:spacing w:line="220" w:lineRule="exact"/>
                        <w:ind w:firstLine="100"/>
                        <w:jc w:val="both"/>
                      </w:pPr>
                      <w:r>
                        <w:rPr>
                          <w:sz w:val="14"/>
                          <w:color w:val="000000"/>
                        </w:rPr>
                        <w:t xml:space="preserve">Anglo-Saxon and Viking art 盎格</w:t>
                      </w:r>
                    </w:p>
                    <w:p>
                      <w:pPr>
                        <w:spacing w:line="220" w:lineRule="exact"/>
                        <w:ind w:left="100" w:firstLine="140"/>
                        <w:jc w:val="both"/>
                      </w:pPr>
                      <w:r>
                        <w:rPr>
                          <w:sz w:val="12"/>
                          <w:color w:val="000000"/>
                        </w:rPr>
                        <w:t xml:space="preserve">鲁-撒克逊和维京艺术312-316</w:t>
                      </w:r>
                      <w:r>
                        <w:rPr>
                          <w:sz w:val="12"/>
                          <w:color w:val="000000"/>
                        </w:rPr>
                        <w:t xml:space="preserve">Carolingian art 加洛林艺术 321-330</w:t>
                      </w:r>
                      <w:r>
                        <w:rPr>
                          <w:sz w:val="12"/>
                          <w:color w:val="000000"/>
                        </w:rPr>
                        <w:t xml:space="preserve">description of 描述 311-312</w:t>
                      </w:r>
                    </w:p>
                    <w:p>
                      <w:pPr>
                        <w:spacing w:line="180" w:lineRule="exact"/>
                        <w:ind w:left="100" w:firstLine="0"/>
                        <w:jc w:val="both"/>
                      </w:pPr>
                      <w:r>
                        <w:rPr>
                          <w:sz w:val="12"/>
                          <w:color w:val="000000"/>
                        </w:rPr>
                        <w:t xml:space="preserve">Hiberno-Saxon art 爱尔兰一撒克逊</w:t>
                      </w:r>
                      <w:r>
                        <w:rPr>
                          <w:sz w:val="12"/>
                          <w:color w:val="000000"/>
                        </w:rPr>
                        <w:t xml:space="preserve">风格316-320</w:t>
                      </w:r>
                    </w:p>
                    <w:p>
                      <w:pPr>
                        <w:spacing w:line="180" w:lineRule="exact"/>
                        <w:ind w:left="100" w:firstLine="0"/>
                        <w:jc w:val="both"/>
                      </w:pPr>
                      <w:r>
                        <w:rPr>
                          <w:sz w:val="12"/>
                          <w:color w:val="000000"/>
                        </w:rPr>
                        <w:t xml:space="preserve">map of Europe in 中世纪的欧洲地图</w:t>
                      </w:r>
                      <w:r>
                        <w:rPr>
                          <w:sz w:val="12"/>
                          <w:color w:val="000000"/>
                        </w:rPr>
                        <w:t xml:space="preserve">312</w:t>
                      </w:r>
                    </w:p>
                    <w:p>
                      <w:pPr>
                        <w:spacing w:line="240" w:lineRule="exact"/>
                        <w:ind w:left="100" w:firstLine="0"/>
                        <w:jc w:val="both"/>
                      </w:pPr>
                      <w:r>
                        <w:rPr>
                          <w:sz w:val="15"/>
                          <w:color w:val="000000"/>
                        </w:rPr>
                        <w:t xml:space="preserve">medieval，use of term 中世纪，术语</w:t>
                      </w:r>
                      <w:r>
                        <w:rPr>
                          <w:sz w:val="15"/>
                          <w:color w:val="000000"/>
                        </w:rPr>
                        <w:t xml:space="preserve">235,311</w:t>
                      </w:r>
                    </w:p>
                    <w:p>
                      <w:pPr>
                        <w:spacing w:line="220" w:lineRule="exact"/>
                        <w:ind w:firstLine="100"/>
                        <w:jc w:val="both"/>
                      </w:pPr>
                      <w:r>
                        <w:rPr>
                          <w:sz w:val="14"/>
                          <w:color w:val="000000"/>
                        </w:rPr>
                        <w:t xml:space="preserve">Ottonian art 奥托艺术330-343</w:t>
                      </w:r>
                    </w:p>
                    <w:p>
                      <w:pPr>
                        <w:spacing w:line="220" w:lineRule="exact"/>
                        <w:ind w:firstLine="100"/>
                        <w:jc w:val="both"/>
                      </w:pPr>
                      <w:r>
                        <w:rPr>
                          <w:sz w:val="14"/>
                          <w:color w:val="000000"/>
                        </w:rPr>
                        <w:t xml:space="preserve">timelines大事年表317,321,331,340</w:t>
                      </w:r>
                    </w:p>
                    <w:p>
                      <w:pPr>
                        <w:spacing w:line="220" w:lineRule="exact"/>
                        <w:ind w:firstLine="0"/>
                        <w:jc w:val="both"/>
                      </w:pPr>
                      <w:r>
                        <w:rPr>
                          <w:sz w:val="14"/>
                          <w:color w:val="000000"/>
                        </w:rPr>
                        <w:t xml:space="preserve">Miel,Jan,Urban VIll Visiting Il Gesù </w:t>
                      </w:r>
                      <w:r>
                        <w:rPr>
                          <w:sz w:val="14"/>
                          <w:color w:val="000000"/>
                        </w:rPr>
                        <w:t xml:space="preserve">让·米耶尔，《乌尔班八世参观耶</w:t>
                      </w:r>
                      <w:r>
                        <w:rPr>
                          <w:sz w:val="14"/>
                          <w:color w:val="000000"/>
                        </w:rPr>
                        <w:t xml:space="preserve">稣堂》602</w:t>
                      </w:r>
                    </w:p>
                    <w:p>
                      <w:pPr>
                        <w:spacing w:line="220" w:lineRule="exact"/>
                        <w:ind w:firstLine="0"/>
                        <w:jc w:val="both"/>
                      </w:pPr>
                      <w:r>
                        <w:rPr>
                          <w:sz w:val="14"/>
                          <w:color w:val="000000"/>
                        </w:rPr>
                        <w:t xml:space="preserve">Mies van der Rohe，Ludwig 路德维</w:t>
                      </w:r>
                      <w:r>
                        <w:rPr>
                          <w:sz w:val="14"/>
                          <w:color w:val="000000"/>
                        </w:rPr>
                        <w:t xml:space="preserve">希·米斯·凡德罗</w:t>
                      </w:r>
                    </w:p>
                    <w:p>
                      <w:pPr>
                        <w:spacing w:line="220" w:lineRule="exact"/>
                        <w:ind w:left="100" w:firstLine="0"/>
                        <w:jc w:val="both"/>
                      </w:pPr>
                      <w:r>
                        <w:rPr>
                          <w:sz w:val="14"/>
                          <w:color w:val="000000"/>
                        </w:rPr>
                        <w:t xml:space="preserve">German Pavilion,International </w:t>
                      </w:r>
                      <w:r>
                        <w:rPr>
                          <w:sz w:val="14"/>
                          <w:color w:val="000000"/>
                        </w:rPr>
                        <w:t xml:space="preserve">Exposition，Barcelona 德国馆，巴</w:t>
                      </w:r>
                      <w:r>
                        <w:rPr>
                          <w:sz w:val="14"/>
                          <w:color w:val="000000"/>
                        </w:rPr>
                        <w:t xml:space="preserve">塞罗那世界博览会1011-1012，</w:t>
                      </w:r>
                      <w:r>
                        <w:rPr>
                          <w:sz w:val="14"/>
                          <w:color w:val="000000"/>
                        </w:rPr>
                        <w:t xml:space="preserve">1011,1012</w:t>
                      </w:r>
                    </w:p>
                    <w:p>
                      <w:pPr>
                        <w:spacing w:line="220" w:lineRule="exact"/>
                        <w:ind w:left="100" w:firstLine="0"/>
                        <w:jc w:val="both"/>
                      </w:pPr>
                      <w:r>
                        <w:rPr>
                          <w:sz w:val="14"/>
                          <w:color w:val="000000"/>
                        </w:rPr>
                        <w:t xml:space="preserve">Seagram Building，New York City 西</w:t>
                      </w:r>
                      <w:r>
                        <w:rPr>
                          <w:sz w:val="14"/>
                          <w:color w:val="000000"/>
                        </w:rPr>
                        <w:t xml:space="preserve">格拉姆大厦，纽约市1070-1071，</w:t>
                      </w:r>
                      <w:r>
                        <w:rPr>
                          <w:sz w:val="14"/>
                          <w:color w:val="000000"/>
                        </w:rPr>
                        <w:t xml:space="preserve">1201</w:t>
                      </w:r>
                    </w:p>
                    <w:p>
                      <w:pPr>
                        <w:spacing w:line="220" w:lineRule="exact"/>
                        <w:ind w:firstLine="0"/>
                        <w:jc w:val="both"/>
                      </w:pPr>
                      <w:r>
                        <w:rPr>
                          <w:sz w:val="14"/>
                          <w:color w:val="000000"/>
                        </w:rPr>
                        <w:t xml:space="preserve">Migrant Mother,Nipomo,California </w:t>
                      </w:r>
                      <w:r>
                        <w:rPr>
                          <w:sz w:val="14"/>
                          <w:color w:val="000000"/>
                        </w:rPr>
                        <w:t xml:space="preserve">（Lange）《加利福尼亚移民母亲》（兰</w:t>
                      </w:r>
                      <w:r>
                        <w:rPr>
                          <w:sz w:val="14"/>
                          <w:color w:val="000000"/>
                        </w:rPr>
                        <w:t xml:space="preserve">格）1031,1031</w:t>
                      </w:r>
                    </w:p>
                    <w:p>
                      <w:pPr>
                        <w:spacing w:line="220" w:lineRule="exact"/>
                        <w:ind w:firstLine="0"/>
                        <w:jc w:val="both"/>
                      </w:pPr>
                      <w:r>
                        <w:rPr>
                          <w:sz w:val="14"/>
                          <w:color w:val="000000"/>
                        </w:rPr>
                        <w:t xml:space="preserve">Migration of the Negro（Lawrence）《黑</w:t>
                      </w:r>
                    </w:p>
                    <w:p>
                      <w:pPr>
                        <w:spacing w:line="220" w:lineRule="exact"/>
                        <w:ind w:firstLine="100"/>
                        <w:jc w:val="both"/>
                      </w:pPr>
                      <w:r>
                        <w:rPr>
                          <w:sz w:val="14"/>
                          <w:color w:val="000000"/>
                        </w:rPr>
                        <w:t xml:space="preserve">人移民》（劳伦斯）1026,1026</w:t>
                      </w:r>
                      <w:r>
                        <w:rPr>
                          <w:sz w:val="14"/>
                          <w:color w:val="000000"/>
                        </w:rPr>
                        <w:t xml:space="preserve">Mihrab米哈拉布281</w:t>
                      </w:r>
                    </w:p>
                    <w:p>
                      <w:pPr>
                        <w:spacing w:line="180" w:lineRule="exact"/>
                        <w:ind w:firstLine="0"/>
                        <w:jc w:val="both"/>
                      </w:pPr>
                      <w:r>
                        <w:rPr>
                          <w:sz w:val="12"/>
                          <w:color w:val="000000"/>
                        </w:rPr>
                        <w:t xml:space="preserve">Mikon of Athens 雅典的米康145</w:t>
                      </w:r>
                      <w:r>
                        <w:rPr>
                          <w:sz w:val="12"/>
                          <w:color w:val="000000"/>
                        </w:rPr>
                        <w:t xml:space="preserve">Milan 米兰</w:t>
                      </w:r>
                    </w:p>
                    <w:p>
                      <w:pPr>
                        <w:spacing w:line="260" w:lineRule="exact"/>
                        <w:ind w:firstLine="100"/>
                        <w:jc w:val="both"/>
                      </w:pPr>
                      <w:r>
                        <w:rPr>
                          <w:sz w:val="16"/>
                          <w:color w:val="000000"/>
                        </w:rPr>
                        <w:t xml:space="preserve">Cathedral 大教堂464,464</w:t>
                      </w:r>
                    </w:p>
                    <w:p>
                      <w:pPr>
                        <w:spacing w:line="220" w:lineRule="exact"/>
                        <w:ind w:left="100" w:firstLine="0"/>
                        <w:jc w:val="both"/>
                      </w:pPr>
                      <w:r>
                        <w:rPr>
                          <w:sz w:val="14"/>
                          <w:color w:val="000000"/>
                        </w:rPr>
                        <w:t xml:space="preserve">fourteenth-century 14世纪 464-4651 </w:t>
                      </w:r>
                      <w:r>
                        <w:rPr>
                          <w:sz w:val="14"/>
                          <w:color w:val="000000"/>
                        </w:rPr>
                        <w:t xml:space="preserve">Renaissance（High）in 文艺复兴（盛</w:t>
                      </w:r>
                    </w:p>
                    <w:p>
                      <w:pPr>
                        <w:spacing w:line="260" w:lineRule="exact"/>
                        <w:ind w:firstLine="200"/>
                        <w:jc w:val="both"/>
                      </w:pPr>
                      <w:r>
                        <w:rPr>
                          <w:sz w:val="16"/>
                          <w:color w:val="000000"/>
                        </w:rPr>
                        <w:t xml:space="preserve">期）556-562</w:t>
                      </w:r>
                    </w:p>
                    <w:p>
                      <w:pPr>
                        <w:spacing w:line="180" w:lineRule="exact"/>
                        <w:ind w:firstLine="100"/>
                        <w:jc w:val="both"/>
                      </w:pPr>
                      <w:r>
                        <w:rPr>
                          <w:sz w:val="12"/>
                          <w:color w:val="000000"/>
                        </w:rPr>
                        <w:t xml:space="preserve">Visconti，Bemabò，tomb of 博纳博·维</w:t>
                      </w:r>
                    </w:p>
                  </w:txbxContent>
                </v:textbox>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posOffset>6718300</wp:posOffset>
                </wp:positionH>
                <wp:positionV relativeFrom="page">
                  <wp:posOffset>10350500</wp:posOffset>
                </wp:positionV>
                <wp:extent cx="736600" cy="215900"/>
                <wp:effectExtent l="0" t="0" r="635" b="14605"/>
                <wp:wrapSquare wrapText="bothSides"/>
                <wp:docPr id="26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jc w:val="right"/>
                            </w:pPr>
                            <w:r>
                              <w:rPr>
                                <w:color w:val="000000"/>
                                <w:sz w:val="20"/>
                              </w:rPr>
                              <w:t>索引</w:t>
                            </w:r>
                            <w:r>
                              <w:rPr>
                                <w:color w:val="000000"/>
                                <w:sz w:val="20"/>
                              </w:rPr>
                              <w:t xml:space="preserve"> 1167</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61" style="position:absolute;left:0pt;margin-left:529.0pt;margin-top:815.0pt;height:17.0pt;width:58.0pt;z-index:639022427957492130;mso-width-relative:page;mso-height-relative:page;mso-position-vertical-relative:page;mso-position-horizontal-relative:page;" coordsize="21600,21600" o:spid="_x0000_s26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right"/>
                      </w:pPr>
                      <w:r>
                        <w:rPr>
                          <w:sz w:val="20"/>
                          <w:color w:val="000000"/>
                        </w:rPr>
                        <w:t xml:space="preserve">索引 1167</w:t>
                      </w:r>
                    </w:p>
                  </w:txbxContent>
                </v:textbox>
              </v:shape>
            </w:pict>
          </mc:Fallback>
        </mc:AlternateContent>
      </w:r>
    </w:p>
    <w:p w:rsidR="00AC451B" w:rsidRDefault="00AC451B">
      <w:pPr>
        <w:sectPr w:rsidR="00AC451B">
          <w:headerReference w:type="default" r:id="rId53"/>
          <w:footerReference w:type="default" r:id="rId54"/>
          <w:pgSz w:w="11900" w:h="16840"/>
          <w:pgMar w:top="320" w:right="680" w:bottom="1140" w:left="680" w:header="0" w:footer="1140" w:gutter="0"/>
          <w:cols w:space="720"/>
          <w:titlePg/>
        </w:sectPr>
      </w:pPr>
    </w:p>
    <w:p w:rsidR="00AC451B" w:rsidRDefault="007D56C2">
      <w:r>
        <w:rPr>
          <w:noProof/>
        </w:rPr>
        <w:lastRenderedPageBreak/>
        <mc:AlternateContent>
          <mc:Choice Requires="wps">
            <w:drawing>
              <wp:anchor distT="0" distB="0" distL="114300" distR="114300" simplePos="0" relativeHeight="251661312" behindDoc="0" locked="0" layoutInCell="1" allowOverlap="1">
                <wp:simplePos x="0" y="0"/>
                <wp:positionH relativeFrom="page">
                  <wp:posOffset>482600</wp:posOffset>
                </wp:positionH>
                <wp:positionV relativeFrom="page">
                  <wp:posOffset>127000</wp:posOffset>
                </wp:positionV>
                <wp:extent cx="1612900" cy="1066800"/>
                <wp:effectExtent l="0" t="0" r="635" b="14605"/>
                <wp:wrapSquare wrapText="bothSides"/>
                <wp:docPr id="26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220"/>
                            </w:pPr>
                            <w:r>
                              <w:rPr>
                                <w:color w:val="000000"/>
                                <w:sz w:val="14"/>
                              </w:rPr>
                              <w:t>斯孔蒂之墓</w:t>
                            </w:r>
                          </w:p>
                          <w:p w:rsidR="00AC451B" w:rsidRDefault="007D56C2">
                            <w:pPr>
                              <w:spacing w:line="220" w:lineRule="exact"/>
                            </w:pPr>
                            <w:r>
                              <w:rPr>
                                <w:color w:val="000000"/>
                                <w:sz w:val="14"/>
                              </w:rPr>
                              <w:t>Millais</w:t>
                            </w:r>
                            <w:r>
                              <w:rPr>
                                <w:color w:val="000000"/>
                                <w:sz w:val="14"/>
                              </w:rPr>
                              <w:t>，</w:t>
                            </w:r>
                            <w:r>
                              <w:rPr>
                                <w:color w:val="000000"/>
                                <w:sz w:val="14"/>
                              </w:rPr>
                              <w:t xml:space="preserve">John Everett </w:t>
                            </w:r>
                            <w:r>
                              <w:rPr>
                                <w:color w:val="000000"/>
                                <w:sz w:val="14"/>
                              </w:rPr>
                              <w:t>约翰</w:t>
                            </w:r>
                            <w:r>
                              <w:rPr>
                                <w:color w:val="000000"/>
                                <w:sz w:val="14"/>
                              </w:rPr>
                              <w:t>·</w:t>
                            </w:r>
                            <w:r>
                              <w:rPr>
                                <w:color w:val="000000"/>
                                <w:sz w:val="14"/>
                              </w:rPr>
                              <w:t>埃弗里</w:t>
                            </w:r>
                          </w:p>
                          <w:p w:rsidR="00AC451B" w:rsidRDefault="007D56C2">
                            <w:pPr>
                              <w:spacing w:line="220" w:lineRule="exact"/>
                            </w:pPr>
                            <w:r>
                              <w:rPr>
                                <w:color w:val="000000"/>
                                <w:sz w:val="14"/>
                              </w:rPr>
                              <w:t>特</w:t>
                            </w:r>
                            <w:r>
                              <w:rPr>
                                <w:color w:val="000000"/>
                                <w:sz w:val="14"/>
                              </w:rPr>
                              <w:t>·</w:t>
                            </w:r>
                            <w:r>
                              <w:rPr>
                                <w:color w:val="000000"/>
                                <w:sz w:val="14"/>
                              </w:rPr>
                              <w:t>米莱</w:t>
                            </w:r>
                            <w:r>
                              <w:rPr>
                                <w:color w:val="000000"/>
                                <w:sz w:val="14"/>
                              </w:rPr>
                              <w:t>884-885</w:t>
                            </w:r>
                          </w:p>
                          <w:p w:rsidR="00AC451B" w:rsidRDefault="007D56C2">
                            <w:pPr>
                              <w:spacing w:line="220" w:lineRule="exact"/>
                            </w:pPr>
                            <w:r>
                              <w:rPr>
                                <w:color w:val="000000"/>
                                <w:sz w:val="14"/>
                              </w:rPr>
                              <w:t>Christ in the Carpenter</w:t>
                            </w:r>
                            <w:r>
                              <w:rPr>
                                <w:color w:val="000000"/>
                                <w:sz w:val="14"/>
                              </w:rPr>
                              <w:t>＇</w:t>
                            </w:r>
                            <w:r>
                              <w:rPr>
                                <w:color w:val="000000"/>
                                <w:sz w:val="14"/>
                              </w:rPr>
                              <w:t>s Shop</w:t>
                            </w:r>
                            <w:r>
                              <w:rPr>
                                <w:color w:val="000000"/>
                                <w:sz w:val="14"/>
                              </w:rPr>
                              <w:t>《木工</w:t>
                            </w:r>
                          </w:p>
                          <w:p w:rsidR="00AC451B" w:rsidRDefault="007D56C2">
                            <w:pPr>
                              <w:spacing w:line="220" w:lineRule="exact"/>
                              <w:ind w:firstLine="220"/>
                            </w:pPr>
                            <w:r>
                              <w:rPr>
                                <w:color w:val="000000"/>
                                <w:sz w:val="14"/>
                              </w:rPr>
                              <w:t>作坊里的基督》</w:t>
                            </w:r>
                            <w:r>
                              <w:rPr>
                                <w:color w:val="000000"/>
                                <w:sz w:val="14"/>
                              </w:rPr>
                              <w:t>883,883</w:t>
                            </w:r>
                          </w:p>
                          <w:p w:rsidR="00AC451B" w:rsidRDefault="007D56C2">
                            <w:pPr>
                              <w:spacing w:line="220" w:lineRule="exact"/>
                            </w:pPr>
                            <w:r>
                              <w:rPr>
                                <w:color w:val="000000"/>
                                <w:sz w:val="14"/>
                              </w:rPr>
                              <w:t xml:space="preserve">Millefleurs </w:t>
                            </w:r>
                            <w:r>
                              <w:rPr>
                                <w:color w:val="000000"/>
                                <w:sz w:val="14"/>
                              </w:rPr>
                              <w:t>百花毯</w:t>
                            </w:r>
                            <w:r>
                              <w:rPr>
                                <w:color w:val="000000"/>
                                <w:sz w:val="14"/>
                              </w:rPr>
                              <w:t>489</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63" style="position:absolute;left:0pt;margin-left:38.0pt;margin-top:10.0pt;height:84.0pt;width:127.0pt;z-index:639022427959255767;mso-width-relative:page;mso-height-relative:page;mso-position-vertical-relative:page;mso-position-horizontal-relative:page;" coordsize="21600,21600" o:spid="_x0000_s26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220"/>
                        <w:jc w:val="both"/>
                      </w:pPr>
                      <w:r>
                        <w:rPr>
                          <w:sz w:val="14"/>
                          <w:color w:val="000000"/>
                        </w:rPr>
                        <w:t xml:space="preserve">斯孔蒂之墓</w:t>
                      </w:r>
                    </w:p>
                    <w:p>
                      <w:pPr>
                        <w:spacing w:line="220" w:lineRule="exact"/>
                        <w:ind w:firstLine="0"/>
                        <w:jc w:val="both"/>
                      </w:pPr>
                      <w:r>
                        <w:rPr>
                          <w:sz w:val="14"/>
                          <w:color w:val="000000"/>
                        </w:rPr>
                        <w:t xml:space="preserve">Millais，John Everett 约翰·埃弗里</w:t>
                      </w:r>
                    </w:p>
                    <w:p>
                      <w:pPr>
                        <w:spacing w:line="220" w:lineRule="exact"/>
                        <w:ind w:firstLine="0"/>
                        <w:jc w:val="both"/>
                      </w:pPr>
                      <w:r>
                        <w:rPr>
                          <w:sz w:val="14"/>
                          <w:color w:val="000000"/>
                        </w:rPr>
                        <w:t xml:space="preserve">特·米莱884-885</w:t>
                      </w:r>
                    </w:p>
                    <w:p>
                      <w:pPr>
                        <w:spacing w:line="220" w:lineRule="exact"/>
                        <w:ind w:firstLine="0"/>
                        <w:jc w:val="both"/>
                      </w:pPr>
                      <w:r>
                        <w:rPr>
                          <w:sz w:val="14"/>
                          <w:color w:val="000000"/>
                        </w:rPr>
                        <w:t xml:space="preserve">Christ in the Carpenter＇s Shop《木工</w:t>
                      </w:r>
                    </w:p>
                    <w:p>
                      <w:pPr>
                        <w:spacing w:line="220" w:lineRule="exact"/>
                        <w:ind w:firstLine="220"/>
                        <w:jc w:val="both"/>
                      </w:pPr>
                      <w:r>
                        <w:rPr>
                          <w:sz w:val="14"/>
                          <w:color w:val="000000"/>
                        </w:rPr>
                        <w:t xml:space="preserve">作坊里的基督》883,883</w:t>
                      </w:r>
                    </w:p>
                    <w:p>
                      <w:pPr>
                        <w:spacing w:line="220" w:lineRule="exact"/>
                        <w:ind w:firstLine="0"/>
                        <w:jc w:val="both"/>
                      </w:pPr>
                      <w:r>
                        <w:rPr>
                          <w:sz w:val="14"/>
                          <w:color w:val="000000"/>
                        </w:rPr>
                        <w:t xml:space="preserve">Millefleurs 百花毯489</w:t>
                      </w:r>
                    </w:p>
                  </w:txbxContent>
                </v:textbox>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page">
                  <wp:posOffset>2222500</wp:posOffset>
                </wp:positionH>
                <wp:positionV relativeFrom="page">
                  <wp:posOffset>127000</wp:posOffset>
                </wp:positionV>
                <wp:extent cx="1587500" cy="1092200"/>
                <wp:effectExtent l="0" t="0" r="635" b="14605"/>
                <wp:wrapSquare wrapText="bothSides"/>
                <wp:docPr id="26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ind w:firstLine="160"/>
                            </w:pPr>
                            <w:r>
                              <w:rPr>
                                <w:color w:val="000000"/>
                                <w:sz w:val="16"/>
                              </w:rPr>
                              <w:t>966,967,968</w:t>
                            </w:r>
                          </w:p>
                          <w:p w:rsidR="00AC451B" w:rsidRDefault="007D56C2">
                            <w:pPr>
                              <w:spacing w:line="240" w:lineRule="exact"/>
                            </w:pPr>
                            <w:r>
                              <w:rPr>
                                <w:color w:val="000000"/>
                                <w:sz w:val="16"/>
                              </w:rPr>
                              <w:t xml:space="preserve">Dadaism </w:t>
                            </w:r>
                            <w:r>
                              <w:rPr>
                                <w:color w:val="000000"/>
                                <w:sz w:val="16"/>
                              </w:rPr>
                              <w:t>达达主义</w:t>
                            </w:r>
                            <w:r>
                              <w:rPr>
                                <w:color w:val="000000"/>
                                <w:sz w:val="16"/>
                              </w:rPr>
                              <w:t>985-993,985-992Der Blaue Reiter</w:t>
                            </w:r>
                            <w:r>
                              <w:rPr>
                                <w:color w:val="000000"/>
                                <w:sz w:val="16"/>
                              </w:rPr>
                              <w:t>青骑士</w:t>
                            </w:r>
                            <w:r>
                              <w:rPr>
                                <w:color w:val="000000"/>
                                <w:sz w:val="16"/>
                              </w:rPr>
                              <w:t xml:space="preserve">957-960 de Stijl </w:t>
                            </w:r>
                            <w:r>
                              <w:rPr>
                                <w:color w:val="000000"/>
                                <w:sz w:val="16"/>
                              </w:rPr>
                              <w:t>风格派</w:t>
                            </w:r>
                            <w:r>
                              <w:rPr>
                                <w:color w:val="000000"/>
                                <w:sz w:val="16"/>
                              </w:rPr>
                              <w:t xml:space="preserve"> 1007-1009,1007,1008Die Brücke </w:t>
                            </w:r>
                            <w:r>
                              <w:rPr>
                                <w:color w:val="000000"/>
                                <w:sz w:val="16"/>
                              </w:rPr>
                              <w:t>桥社</w:t>
                            </w:r>
                            <w:r>
                              <w:rPr>
                                <w:color w:val="000000"/>
                                <w:sz w:val="16"/>
                              </w:rPr>
                              <w:t xml:space="preserve"> 955-957</w:t>
                            </w:r>
                          </w:p>
                          <w:p w:rsidR="00AC451B" w:rsidRDefault="007D56C2">
                            <w:pPr>
                              <w:spacing w:line="240" w:lineRule="exact"/>
                            </w:pPr>
                            <w:r>
                              <w:rPr>
                                <w:color w:val="000000"/>
                                <w:sz w:val="16"/>
                              </w:rPr>
                              <w:t>Expressionism</w:t>
                            </w:r>
                            <w:r>
                              <w:rPr>
                                <w:color w:val="000000"/>
                                <w:sz w:val="16"/>
                              </w:rPr>
                              <w:t>，</w:t>
                            </w:r>
                            <w:r>
                              <w:rPr>
                                <w:color w:val="000000"/>
                                <w:sz w:val="16"/>
                              </w:rPr>
                              <w:t xml:space="preserve">Austrian </w:t>
                            </w:r>
                            <w:r>
                              <w:rPr>
                                <w:color w:val="000000"/>
                                <w:sz w:val="16"/>
                              </w:rPr>
                              <w:t>表现主义，</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65" style="position:absolute;left:0pt;margin-left:175.0pt;margin-top:10.0pt;height:86.0pt;width:125.0pt;z-index:639022427959256931;mso-width-relative:page;mso-height-relative:page;mso-position-vertical-relative:page;mso-position-horizontal-relative:page;" coordsize="21600,21600" o:spid="_x0000_s26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160"/>
                        <w:jc w:val="both"/>
                      </w:pPr>
                      <w:r>
                        <w:rPr>
                          <w:sz w:val="16"/>
                          <w:color w:val="000000"/>
                        </w:rPr>
                        <w:t xml:space="preserve">966,967,968</w:t>
                      </w:r>
                    </w:p>
                    <w:p>
                      <w:pPr>
                        <w:spacing w:line="240" w:lineRule="exact"/>
                        <w:ind w:firstLine="0"/>
                        <w:jc w:val="both"/>
                      </w:pPr>
                      <w:r>
                        <w:rPr>
                          <w:sz w:val="16"/>
                          <w:color w:val="000000"/>
                        </w:rPr>
                        <w:t xml:space="preserve">Dadaism 达达主义985-993,985-992</w:t>
                      </w:r>
                      <w:r>
                        <w:rPr>
                          <w:sz w:val="16"/>
                          <w:color w:val="000000"/>
                        </w:rPr>
                        <w:t xml:space="preserve">Der Blaue Reiter青骑士957-960 </w:t>
                      </w:r>
                      <w:r>
                        <w:rPr>
                          <w:sz w:val="16"/>
                          <w:color w:val="000000"/>
                        </w:rPr>
                        <w:t xml:space="preserve">de Stijl 风格派 1007-1009,1007,1008</w:t>
                      </w:r>
                      <w:r>
                        <w:rPr>
                          <w:sz w:val="16"/>
                          <w:color w:val="000000"/>
                        </w:rPr>
                        <w:t xml:space="preserve">Die Brücke 桥社 955-957</w:t>
                      </w:r>
                    </w:p>
                    <w:p>
                      <w:pPr>
                        <w:spacing w:line="240" w:lineRule="exact"/>
                        <w:ind w:firstLine="0"/>
                        <w:jc w:val="both"/>
                      </w:pPr>
                      <w:r>
                        <w:rPr>
                          <w:sz w:val="16"/>
                          <w:color w:val="000000"/>
                        </w:rPr>
                        <w:t xml:space="preserve">Expressionism，Austrian 表现主义，</w:t>
                      </w:r>
                    </w:p>
                  </w:txbxContent>
                </v:textbox>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page">
                  <wp:posOffset>3886200</wp:posOffset>
                </wp:positionH>
                <wp:positionV relativeFrom="page">
                  <wp:posOffset>127000</wp:posOffset>
                </wp:positionV>
                <wp:extent cx="1612900" cy="1066800"/>
                <wp:effectExtent l="0" t="0" r="635" b="14605"/>
                <wp:wrapSquare wrapText="bothSides"/>
                <wp:docPr id="26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Pr="00677167" w:rsidRDefault="007D56C2">
                            <w:pPr>
                              <w:spacing w:line="220" w:lineRule="exact"/>
                              <w:rPr>
                                <w:lang w:val="fr-FR"/>
                              </w:rPr>
                            </w:pPr>
                            <w:r w:rsidRPr="00677167">
                              <w:rPr>
                                <w:color w:val="000000"/>
                                <w:sz w:val="14"/>
                                <w:lang w:val="fr-FR"/>
                              </w:rPr>
                              <w:t>Boulevard des Capucines</w:t>
                            </w:r>
                            <w:r>
                              <w:rPr>
                                <w:color w:val="000000"/>
                                <w:sz w:val="14"/>
                              </w:rPr>
                              <w:t>《嘉布遣大道》</w:t>
                            </w:r>
                            <w:r w:rsidRPr="00677167">
                              <w:rPr>
                                <w:color w:val="000000"/>
                                <w:sz w:val="14"/>
                                <w:lang w:val="fr-FR"/>
                              </w:rPr>
                              <w:t>874,875</w:t>
                            </w:r>
                          </w:p>
                          <w:p w:rsidR="00AC451B" w:rsidRPr="00677167" w:rsidRDefault="007D56C2">
                            <w:pPr>
                              <w:spacing w:line="220" w:lineRule="exact"/>
                              <w:rPr>
                                <w:lang w:val="fr-FR"/>
                              </w:rPr>
                            </w:pPr>
                            <w:r w:rsidRPr="00677167">
                              <w:rPr>
                                <w:color w:val="000000"/>
                                <w:sz w:val="14"/>
                                <w:lang w:val="fr-FR"/>
                              </w:rPr>
                              <w:t>Impression</w:t>
                            </w:r>
                            <w:r w:rsidRPr="00677167">
                              <w:rPr>
                                <w:color w:val="000000"/>
                                <w:sz w:val="14"/>
                                <w:lang w:val="fr-FR"/>
                              </w:rPr>
                              <w:t>，</w:t>
                            </w:r>
                            <w:r w:rsidRPr="00677167">
                              <w:rPr>
                                <w:color w:val="000000"/>
                                <w:sz w:val="14"/>
                                <w:lang w:val="fr-FR"/>
                              </w:rPr>
                              <w:t>Sunrise</w:t>
                            </w:r>
                            <w:r>
                              <w:rPr>
                                <w:color w:val="000000"/>
                                <w:sz w:val="14"/>
                              </w:rPr>
                              <w:t>印象</w:t>
                            </w:r>
                            <w:r w:rsidRPr="00677167">
                              <w:rPr>
                                <w:color w:val="000000"/>
                                <w:sz w:val="14"/>
                                <w:lang w:val="fr-FR"/>
                              </w:rPr>
                              <w:t>：</w:t>
                            </w:r>
                            <w:r>
                              <w:rPr>
                                <w:color w:val="000000"/>
                                <w:sz w:val="14"/>
                              </w:rPr>
                              <w:t>日出》</w:t>
                            </w:r>
                            <w:r w:rsidRPr="00677167">
                              <w:rPr>
                                <w:color w:val="000000"/>
                                <w:sz w:val="14"/>
                                <w:lang w:val="fr-FR"/>
                              </w:rPr>
                              <w:t>873</w:t>
                            </w:r>
                          </w:p>
                          <w:p w:rsidR="00AC451B" w:rsidRDefault="007D56C2">
                            <w:pPr>
                              <w:spacing w:line="220" w:lineRule="exact"/>
                              <w:ind w:left="140"/>
                            </w:pPr>
                            <w:r>
                              <w:rPr>
                                <w:color w:val="000000"/>
                                <w:sz w:val="14"/>
                              </w:rPr>
                              <w:t>On the Bank of t</w:t>
                            </w:r>
                            <w:r>
                              <w:rPr>
                                <w:color w:val="000000"/>
                                <w:sz w:val="14"/>
                              </w:rPr>
                              <w:t xml:space="preserve">he Seine,Bennecourt </w:t>
                            </w:r>
                            <w:r>
                              <w:rPr>
                                <w:color w:val="000000"/>
                                <w:sz w:val="14"/>
                              </w:rPr>
                              <w:t>《班纳库尔的塞纳河畔》</w:t>
                            </w:r>
                            <w:r>
                              <w:rPr>
                                <w:color w:val="000000"/>
                                <w:sz w:val="14"/>
                              </w:rPr>
                              <w:t>873-874</w:t>
                            </w:r>
                            <w:r>
                              <w:rPr>
                                <w:color w:val="000000"/>
                                <w:sz w:val="14"/>
                              </w:rPr>
                              <w:t>，</w:t>
                            </w:r>
                            <w:r>
                              <w:rPr>
                                <w:color w:val="000000"/>
                                <w:sz w:val="14"/>
                              </w:rPr>
                              <w:t>874</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67" style="position:absolute;left:0pt;margin-left:306.0pt;margin-top:10.0pt;height:84.0pt;width:127.0pt;z-index:639022427959257910;mso-width-relative:page;mso-height-relative:page;mso-position-vertical-relative:page;mso-position-horizontal-relative:page;" coordsize="21600,21600" o:spid="_x0000_s26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Boulevard des Capucines《嘉布遣大</w:t>
                      </w:r>
                      <w:r>
                        <w:rPr>
                          <w:sz w:val="14"/>
                          <w:color w:val="000000"/>
                        </w:rPr>
                        <w:t xml:space="preserve">道》874,875</w:t>
                      </w:r>
                    </w:p>
                    <w:p>
                      <w:pPr>
                        <w:spacing w:line="220" w:lineRule="exact"/>
                        <w:ind w:firstLine="0"/>
                        <w:jc w:val="both"/>
                      </w:pPr>
                      <w:r>
                        <w:rPr>
                          <w:sz w:val="14"/>
                          <w:color w:val="000000"/>
                        </w:rPr>
                        <w:t xml:space="preserve">Impression，Sunrise印象：日出》873</w:t>
                      </w:r>
                    </w:p>
                    <w:p>
                      <w:pPr>
                        <w:spacing w:line="220" w:lineRule="exact"/>
                        <w:ind w:left="140" w:firstLine="0"/>
                        <w:jc w:val="both"/>
                      </w:pPr>
                      <w:r>
                        <w:rPr>
                          <w:sz w:val="14"/>
                          <w:color w:val="000000"/>
                        </w:rPr>
                        <w:t xml:space="preserve">On the Bank of the Seine,Bennecourt </w:t>
                      </w:r>
                      <w:r>
                        <w:rPr>
                          <w:sz w:val="14"/>
                          <w:color w:val="000000"/>
                        </w:rPr>
                        <w:t xml:space="preserve">《班纳库尔的塞纳河畔》873-874，</w:t>
                      </w:r>
                      <w:r>
                        <w:rPr>
                          <w:sz w:val="14"/>
                          <w:color w:val="000000"/>
                        </w:rPr>
                        <w:t xml:space="preserve">874</w:t>
                      </w:r>
                    </w:p>
                  </w:txbxContent>
                </v:textbox>
              </v:shap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page">
                  <wp:posOffset>5600700</wp:posOffset>
                </wp:positionH>
                <wp:positionV relativeFrom="page">
                  <wp:posOffset>139700</wp:posOffset>
                </wp:positionV>
                <wp:extent cx="1612900" cy="1079500"/>
                <wp:effectExtent l="0" t="0" r="635" b="14605"/>
                <wp:wrapSquare wrapText="bothSides"/>
                <wp:docPr id="26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140"/>
                            </w:pPr>
                            <w:r>
                              <w:rPr>
                                <w:color w:val="000000"/>
                                <w:sz w:val="14"/>
                              </w:rPr>
                              <w:t>248,249</w:t>
                            </w:r>
                          </w:p>
                          <w:p w:rsidR="00AC451B" w:rsidRDefault="007D56C2">
                            <w:pPr>
                              <w:spacing w:line="200" w:lineRule="exact"/>
                            </w:pPr>
                            <w:r>
                              <w:rPr>
                                <w:color w:val="000000"/>
                                <w:sz w:val="12"/>
                              </w:rPr>
                              <w:t xml:space="preserve">creation of </w:t>
                            </w:r>
                            <w:r>
                              <w:rPr>
                                <w:color w:val="000000"/>
                                <w:sz w:val="12"/>
                              </w:rPr>
                              <w:t>创作</w:t>
                            </w:r>
                            <w:r>
                              <w:rPr>
                                <w:color w:val="000000"/>
                                <w:sz w:val="12"/>
                              </w:rPr>
                              <w:t>246</w:t>
                            </w:r>
                          </w:p>
                          <w:p w:rsidR="00AC451B" w:rsidRDefault="007D56C2">
                            <w:pPr>
                              <w:spacing w:line="200" w:lineRule="exact"/>
                              <w:ind w:firstLine="140"/>
                            </w:pPr>
                            <w:r>
                              <w:rPr>
                                <w:color w:val="000000"/>
                                <w:sz w:val="12"/>
                              </w:rPr>
                              <w:t xml:space="preserve">Hatayi style </w:t>
                            </w:r>
                            <w:r>
                              <w:rPr>
                                <w:color w:val="000000"/>
                                <w:sz w:val="12"/>
                              </w:rPr>
                              <w:t>哈塔伊风格</w:t>
                            </w:r>
                            <w:r>
                              <w:rPr>
                                <w:color w:val="000000"/>
                                <w:sz w:val="12"/>
                              </w:rPr>
                              <w:t xml:space="preserve"> 301-302,302</w:t>
                            </w:r>
                          </w:p>
                          <w:p w:rsidR="00AC451B" w:rsidRDefault="007D56C2">
                            <w:pPr>
                              <w:spacing w:line="220" w:lineRule="exact"/>
                              <w:ind w:firstLine="140"/>
                            </w:pPr>
                            <w:r>
                              <w:rPr>
                                <w:color w:val="000000"/>
                                <w:sz w:val="14"/>
                              </w:rPr>
                              <w:t xml:space="preserve">Hellenistic </w:t>
                            </w:r>
                            <w:r>
                              <w:rPr>
                                <w:color w:val="000000"/>
                                <w:sz w:val="14"/>
                              </w:rPr>
                              <w:t>希腊化时期</w:t>
                            </w:r>
                            <w:r>
                              <w:rPr>
                                <w:color w:val="000000"/>
                                <w:sz w:val="14"/>
                              </w:rPr>
                              <w:t>157-158</w:t>
                            </w:r>
                            <w:r>
                              <w:rPr>
                                <w:color w:val="000000"/>
                                <w:sz w:val="14"/>
                              </w:rPr>
                              <w:t>，</w:t>
                            </w:r>
                          </w:p>
                          <w:p w:rsidR="00AC451B" w:rsidRDefault="007D56C2">
                            <w:pPr>
                              <w:spacing w:line="260" w:lineRule="exact"/>
                              <w:ind w:firstLine="140"/>
                            </w:pPr>
                            <w:r>
                              <w:rPr>
                                <w:color w:val="000000"/>
                                <w:sz w:val="16"/>
                              </w:rPr>
                              <w:t>157,158,246</w:t>
                            </w:r>
                          </w:p>
                          <w:p w:rsidR="00AC451B" w:rsidRDefault="007D56C2">
                            <w:pPr>
                              <w:spacing w:line="260" w:lineRule="exact"/>
                            </w:pPr>
                            <w:r>
                              <w:rPr>
                                <w:color w:val="000000"/>
                                <w:sz w:val="16"/>
                              </w:rPr>
                              <w:t xml:space="preserve">Ottoman </w:t>
                            </w:r>
                            <w:r>
                              <w:rPr>
                                <w:color w:val="000000"/>
                                <w:sz w:val="16"/>
                              </w:rPr>
                              <w:t>奥斯曼</w:t>
                            </w:r>
                            <w:r>
                              <w:rPr>
                                <w:color w:val="000000"/>
                                <w:sz w:val="16"/>
                              </w:rPr>
                              <w:t>301-302,302</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69" style="position:absolute;left:0pt;margin-left:441.0pt;margin-top:11.0pt;height:85.0pt;width:127.0pt;z-index:639022427959259292;mso-width-relative:page;mso-height-relative:page;mso-position-vertical-relative:page;mso-position-horizontal-relative:page;" coordsize="21600,21600" o:spid="_x0000_s26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140"/>
                        <w:jc w:val="both"/>
                      </w:pPr>
                      <w:r>
                        <w:rPr>
                          <w:sz w:val="14"/>
                          <w:color w:val="000000"/>
                        </w:rPr>
                        <w:t xml:space="preserve">248,249</w:t>
                      </w:r>
                    </w:p>
                    <w:p>
                      <w:pPr>
                        <w:spacing w:line="200" w:lineRule="exact"/>
                        <w:ind w:firstLine="0"/>
                        <w:jc w:val="both"/>
                      </w:pPr>
                      <w:r>
                        <w:rPr>
                          <w:sz w:val="12"/>
                          <w:color w:val="000000"/>
                        </w:rPr>
                        <w:t xml:space="preserve">creation of 创作246</w:t>
                      </w:r>
                    </w:p>
                    <w:p>
                      <w:pPr>
                        <w:spacing w:line="200" w:lineRule="exact"/>
                        <w:ind w:firstLine="140"/>
                        <w:jc w:val="both"/>
                      </w:pPr>
                      <w:r>
                        <w:rPr>
                          <w:sz w:val="12"/>
                          <w:color w:val="000000"/>
                        </w:rPr>
                        <w:t xml:space="preserve">Hatayi style 哈塔伊风格 301-302,302</w:t>
                      </w:r>
                    </w:p>
                    <w:p>
                      <w:pPr>
                        <w:spacing w:line="220" w:lineRule="exact"/>
                        <w:ind w:firstLine="140"/>
                        <w:jc w:val="both"/>
                      </w:pPr>
                      <w:r>
                        <w:rPr>
                          <w:sz w:val="14"/>
                          <w:color w:val="000000"/>
                        </w:rPr>
                        <w:t xml:space="preserve">Hellenistic 希腊化时期157-158，</w:t>
                      </w:r>
                    </w:p>
                    <w:p>
                      <w:pPr>
                        <w:spacing w:line="260" w:lineRule="exact"/>
                        <w:ind w:firstLine="140"/>
                        <w:jc w:val="both"/>
                      </w:pPr>
                      <w:r>
                        <w:rPr>
                          <w:sz w:val="16"/>
                          <w:color w:val="000000"/>
                        </w:rPr>
                        <w:t xml:space="preserve">157,158,246</w:t>
                      </w:r>
                    </w:p>
                    <w:p>
                      <w:pPr>
                        <w:spacing w:line="260" w:lineRule="exact"/>
                        <w:ind w:firstLine="0"/>
                        <w:jc w:val="both"/>
                      </w:pPr>
                      <w:r>
                        <w:rPr>
                          <w:sz w:val="16"/>
                          <w:color w:val="000000"/>
                        </w:rPr>
                        <w:t xml:space="preserve">Ottoman 奥斯曼301-302,302</w:t>
                      </w:r>
                    </w:p>
                  </w:txbxContent>
                </v:textbox>
              </v:shape>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page">
                  <wp:posOffset>533400</wp:posOffset>
                </wp:positionH>
                <wp:positionV relativeFrom="page">
                  <wp:posOffset>1028700</wp:posOffset>
                </wp:positionV>
                <wp:extent cx="508000" cy="469900"/>
                <wp:effectExtent l="0" t="0" r="635" b="14605"/>
                <wp:wrapSquare wrapText="bothSides"/>
                <wp:docPr id="27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6"/>
                              </w:rPr>
                              <w:t>Millet,</w:t>
                            </w:r>
                          </w:p>
                          <w:p w:rsidR="00AC451B" w:rsidRDefault="007D56C2">
                            <w:pPr>
                              <w:spacing w:line="220" w:lineRule="exact"/>
                            </w:pPr>
                            <w:r>
                              <w:rPr>
                                <w:color w:val="000000"/>
                                <w:sz w:val="16"/>
                              </w:rPr>
                              <w:t>瓦</w:t>
                            </w:r>
                            <w:r>
                              <w:rPr>
                                <w:color w:val="000000"/>
                                <w:sz w:val="16"/>
                              </w:rPr>
                              <w:t>·</w:t>
                            </w:r>
                            <w:r>
                              <w:rPr>
                                <w:color w:val="000000"/>
                                <w:sz w:val="16"/>
                              </w:rPr>
                              <w:t>米勒</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71" style="position:absolute;left:0pt;margin-left:42.0pt;margin-top:81.0pt;height:37.0pt;width:40.0pt;z-index:639022427959259904;mso-width-relative:page;mso-height-relative:page;mso-position-vertical-relative:page;mso-position-horizontal-relative:page;" coordsize="21600,21600" o:spid="_x0000_s27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6"/>
                          <w:color w:val="000000"/>
                        </w:rPr>
                        <w:t xml:space="preserve">Millet,</w:t>
                      </w:r>
                    </w:p>
                    <w:p>
                      <w:pPr>
                        <w:spacing w:line="220" w:lineRule="exact"/>
                        <w:ind w:firstLine="0"/>
                        <w:jc w:val="both"/>
                      </w:pPr>
                      <w:r>
                        <w:rPr>
                          <w:sz w:val="16"/>
                          <w:color w:val="000000"/>
                        </w:rPr>
                        <w:t xml:space="preserve">瓦·米勒</w:t>
                      </w:r>
                    </w:p>
                  </w:txbxContent>
                </v:textbox>
              </v:shape>
            </w:pict>
          </mc:Fallback>
        </mc:AlternateContent>
      </w:r>
      <w:r>
        <w:rPr>
          <w:noProof/>
        </w:rPr>
        <mc:AlternateContent>
          <mc:Choice Requires="wps">
            <w:drawing>
              <wp:anchor distT="0" distB="0" distL="114300" distR="114300" simplePos="0" relativeHeight="251666432" behindDoc="0" locked="0" layoutInCell="1" allowOverlap="1">
                <wp:simplePos x="0" y="0"/>
                <wp:positionH relativeFrom="page">
                  <wp:posOffset>1409700</wp:posOffset>
                </wp:positionH>
                <wp:positionV relativeFrom="page">
                  <wp:posOffset>1041400</wp:posOffset>
                </wp:positionV>
                <wp:extent cx="2374900" cy="457200"/>
                <wp:effectExtent l="0" t="0" r="635" b="14605"/>
                <wp:wrapSquare wrapText="bothSides"/>
                <wp:docPr id="27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160" w:lineRule="exact"/>
                            </w:pPr>
                            <w:r>
                              <w:rPr>
                                <w:color w:val="000000"/>
                                <w:sz w:val="14"/>
                              </w:rPr>
                              <w:t>让</w:t>
                            </w:r>
                            <w:r>
                              <w:rPr>
                                <w:color w:val="000000"/>
                                <w:sz w:val="14"/>
                              </w:rPr>
                              <w:t>·</w:t>
                            </w:r>
                            <w:r>
                              <w:rPr>
                                <w:color w:val="000000"/>
                                <w:sz w:val="14"/>
                              </w:rPr>
                              <w:t>弗朗索</w:t>
                            </w:r>
                          </w:p>
                          <w:p w:rsidR="00AC451B" w:rsidRDefault="007D56C2">
                            <w:pPr>
                              <w:spacing w:line="160" w:lineRule="exact"/>
                              <w:ind w:firstLine="1440"/>
                            </w:pPr>
                            <w:r>
                              <w:rPr>
                                <w:color w:val="000000"/>
                                <w:sz w:val="14"/>
                              </w:rPr>
                              <w:t>奥地利</w:t>
                            </w:r>
                            <w:r>
                              <w:rPr>
                                <w:color w:val="000000"/>
                                <w:sz w:val="14"/>
                              </w:rPr>
                              <w:t>961-962,961,962</w:t>
                            </w:r>
                          </w:p>
                          <w:p w:rsidR="00AC451B" w:rsidRDefault="007D56C2">
                            <w:pPr>
                              <w:spacing w:line="160" w:lineRule="exact"/>
                              <w:ind w:firstLine="1280"/>
                            </w:pPr>
                            <w:r>
                              <w:rPr>
                                <w:color w:val="000000"/>
                                <w:sz w:val="14"/>
                              </w:rPr>
                              <w:t>Expressionism</w:t>
                            </w:r>
                            <w:r>
                              <w:rPr>
                                <w:color w:val="000000"/>
                                <w:sz w:val="14"/>
                              </w:rPr>
                              <w:t>，</w:t>
                            </w:r>
                            <w:r>
                              <w:rPr>
                                <w:color w:val="000000"/>
                                <w:sz w:val="14"/>
                              </w:rPr>
                              <w:t xml:space="preserve">German </w:t>
                            </w:r>
                            <w:r>
                              <w:rPr>
                                <w:color w:val="000000"/>
                                <w:sz w:val="14"/>
                              </w:rPr>
                              <w:t>表现主义，</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73" style="position:absolute;left:0pt;margin-left:111.0pt;margin-top:82.0pt;height:36.0pt;width:187.0pt;z-index:639022427959260716;mso-width-relative:page;mso-height-relative:page;mso-position-vertical-relative:page;mso-position-horizontal-relative:page;" coordsize="21600,21600" o:spid="_x0000_s27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160" w:lineRule="exact"/>
                        <w:ind w:firstLine="0"/>
                        <w:jc w:val="both"/>
                      </w:pPr>
                      <w:r>
                        <w:rPr>
                          <w:sz w:val="14"/>
                          <w:color w:val="000000"/>
                        </w:rPr>
                        <w:t xml:space="preserve">让·弗朗索</w:t>
                      </w:r>
                    </w:p>
                    <w:p>
                      <w:pPr>
                        <w:spacing w:line="160" w:lineRule="exact"/>
                        <w:ind w:firstLine="1440"/>
                        <w:jc w:val="both"/>
                      </w:pPr>
                      <w:r>
                        <w:rPr>
                          <w:sz w:val="14"/>
                          <w:color w:val="000000"/>
                        </w:rPr>
                        <w:t xml:space="preserve">奥地利961-962,961,962</w:t>
                      </w:r>
                    </w:p>
                    <w:p>
                      <w:pPr>
                        <w:spacing w:line="160" w:lineRule="exact"/>
                        <w:ind w:firstLine="1280"/>
                        <w:jc w:val="both"/>
                      </w:pPr>
                      <w:r>
                        <w:rPr>
                          <w:sz w:val="14"/>
                          <w:color w:val="000000"/>
                        </w:rPr>
                        <w:t xml:space="preserve">Expressionism，German 表现主义，</w:t>
                      </w:r>
                    </w:p>
                  </w:txbxContent>
                </v:textbox>
              </v:shap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page">
                  <wp:posOffset>4038600</wp:posOffset>
                </wp:positionH>
                <wp:positionV relativeFrom="page">
                  <wp:posOffset>1016000</wp:posOffset>
                </wp:positionV>
                <wp:extent cx="1371600" cy="482600"/>
                <wp:effectExtent l="0" t="0" r="635" b="14605"/>
                <wp:wrapSquare wrapText="bothSides"/>
                <wp:docPr id="27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Wheatstack</w:t>
                            </w:r>
                            <w:r>
                              <w:rPr>
                                <w:color w:val="000000"/>
                                <w:sz w:val="14"/>
                              </w:rPr>
                              <w:t>，</w:t>
                            </w:r>
                            <w:r>
                              <w:rPr>
                                <w:color w:val="000000"/>
                                <w:sz w:val="14"/>
                              </w:rPr>
                              <w:t>Sun in the Mist</w:t>
                            </w:r>
                            <w:r>
                              <w:rPr>
                                <w:color w:val="000000"/>
                                <w:sz w:val="14"/>
                              </w:rPr>
                              <w:t>《清晨薄雾中的干草堆》</w:t>
                            </w:r>
                            <w:r>
                              <w:rPr>
                                <w:color w:val="000000"/>
                                <w:sz w:val="14"/>
                              </w:rPr>
                              <w:t>880,881</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75" style="position:absolute;left:0pt;margin-left:318.0pt;margin-top:80.0pt;height:38.0pt;width:108.0pt;z-index:639022427959261177;mso-width-relative:page;mso-height-relative:page;mso-position-vertical-relative:page;mso-position-horizontal-relative:page;" coordsize="21600,21600" o:spid="_x0000_s27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Wheatstack，Sun in the Mist《清晨薄</w:t>
                      </w:r>
                      <w:r>
                        <w:rPr>
                          <w:sz w:val="14"/>
                          <w:color w:val="000000"/>
                        </w:rPr>
                        <w:t xml:space="preserve">雾中的干草堆》880,881</w:t>
                      </w:r>
                    </w:p>
                  </w:txbxContent>
                </v:textbox>
              </v:shape>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page">
                  <wp:posOffset>5689600</wp:posOffset>
                </wp:positionH>
                <wp:positionV relativeFrom="page">
                  <wp:posOffset>1016000</wp:posOffset>
                </wp:positionV>
                <wp:extent cx="914400" cy="482600"/>
                <wp:effectExtent l="0" t="0" r="635" b="14605"/>
                <wp:wrapSquare wrapText="bothSides"/>
                <wp:docPr id="27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00" w:lineRule="exact"/>
                            </w:pPr>
                            <w:r>
                              <w:rPr>
                                <w:color w:val="000000"/>
                                <w:sz w:val="12"/>
                              </w:rPr>
                              <w:t xml:space="preserve">Roman </w:t>
                            </w:r>
                            <w:r>
                              <w:rPr>
                                <w:color w:val="000000"/>
                                <w:sz w:val="12"/>
                              </w:rPr>
                              <w:t>罗马</w:t>
                            </w:r>
                            <w:r>
                              <w:rPr>
                                <w:color w:val="000000"/>
                                <w:sz w:val="12"/>
                              </w:rPr>
                              <w:t>246</w:t>
                            </w:r>
                          </w:p>
                          <w:p w:rsidR="00AC451B" w:rsidRDefault="007D56C2">
                            <w:pPr>
                              <w:spacing w:line="200" w:lineRule="exact"/>
                            </w:pPr>
                            <w:r>
                              <w:rPr>
                                <w:color w:val="000000"/>
                                <w:sz w:val="12"/>
                              </w:rPr>
                              <w:t xml:space="preserve">Sumerian </w:t>
                            </w:r>
                            <w:r>
                              <w:rPr>
                                <w:color w:val="000000"/>
                                <w:sz w:val="12"/>
                              </w:rPr>
                              <w:t>苏美尔</w:t>
                            </w:r>
                            <w:r>
                              <w:rPr>
                                <w:color w:val="000000"/>
                                <w:sz w:val="12"/>
                              </w:rPr>
                              <w:t>246</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77" style="position:absolute;left:0pt;margin-left:448.0pt;margin-top:80.0pt;height:38.0pt;width:72.0pt;z-index:639022427959261763;mso-width-relative:page;mso-height-relative:page;mso-position-vertical-relative:page;mso-position-horizontal-relative:page;" coordsize="21600,21600" o:spid="_x0000_s27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00" w:lineRule="exact"/>
                        <w:ind w:firstLine="0"/>
                        <w:jc w:val="both"/>
                      </w:pPr>
                      <w:r>
                        <w:rPr>
                          <w:sz w:val="12"/>
                          <w:color w:val="000000"/>
                        </w:rPr>
                        <w:t xml:space="preserve">Roman 罗马246</w:t>
                      </w:r>
                    </w:p>
                    <w:p>
                      <w:pPr>
                        <w:spacing w:line="200" w:lineRule="exact"/>
                        <w:ind w:firstLine="0"/>
                        <w:jc w:val="both"/>
                      </w:pPr>
                      <w:r>
                        <w:rPr>
                          <w:sz w:val="12"/>
                          <w:color w:val="000000"/>
                        </w:rPr>
                        <w:t xml:space="preserve">Sumerian 苏美尔246</w:t>
                      </w:r>
                    </w:p>
                  </w:txbxContent>
                </v:textbox>
              </v:shape>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page">
                  <wp:posOffset>482600</wp:posOffset>
                </wp:positionH>
                <wp:positionV relativeFrom="page">
                  <wp:posOffset>1308100</wp:posOffset>
                </wp:positionV>
                <wp:extent cx="1651000" cy="8724900"/>
                <wp:effectExtent l="0" t="0" r="635" b="14605"/>
                <wp:wrapSquare wrapText="bothSides"/>
                <wp:docPr id="27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Grain Sifter</w:t>
                            </w:r>
                            <w:r>
                              <w:rPr>
                                <w:color w:val="000000"/>
                                <w:sz w:val="14"/>
                              </w:rPr>
                              <w:t>，</w:t>
                            </w:r>
                            <w:r>
                              <w:rPr>
                                <w:color w:val="000000"/>
                                <w:sz w:val="14"/>
                              </w:rPr>
                              <w:t>The</w:t>
                            </w:r>
                            <w:r>
                              <w:rPr>
                                <w:color w:val="000000"/>
                                <w:sz w:val="14"/>
                              </w:rPr>
                              <w:t>筛谷者》</w:t>
                            </w:r>
                            <w:r>
                              <w:rPr>
                                <w:color w:val="000000"/>
                                <w:sz w:val="14"/>
                              </w:rPr>
                              <w:t>865</w:t>
                            </w:r>
                          </w:p>
                          <w:p w:rsidR="00AC451B" w:rsidRDefault="007D56C2">
                            <w:pPr>
                              <w:spacing w:line="220" w:lineRule="exact"/>
                            </w:pPr>
                            <w:r>
                              <w:rPr>
                                <w:color w:val="000000"/>
                                <w:sz w:val="14"/>
                              </w:rPr>
                              <w:t>Sower</w:t>
                            </w:r>
                            <w:r>
                              <w:rPr>
                                <w:color w:val="000000"/>
                                <w:sz w:val="14"/>
                              </w:rPr>
                              <w:t>，</w:t>
                            </w:r>
                            <w:r>
                              <w:rPr>
                                <w:color w:val="000000"/>
                                <w:sz w:val="14"/>
                              </w:rPr>
                              <w:t>The</w:t>
                            </w:r>
                            <w:r>
                              <w:rPr>
                                <w:color w:val="000000"/>
                                <w:sz w:val="14"/>
                              </w:rPr>
                              <w:t>《播种者》</w:t>
                            </w:r>
                            <w:r>
                              <w:rPr>
                                <w:color w:val="000000"/>
                                <w:sz w:val="14"/>
                              </w:rPr>
                              <w:t>864-865,865</w:t>
                            </w:r>
                          </w:p>
                          <w:p w:rsidR="00AC451B" w:rsidRDefault="007D56C2">
                            <w:pPr>
                              <w:spacing w:line="220" w:lineRule="exact"/>
                            </w:pPr>
                            <w:r>
                              <w:rPr>
                                <w:color w:val="000000"/>
                                <w:sz w:val="14"/>
                              </w:rPr>
                              <w:t>Milo of Crotona</w:t>
                            </w:r>
                            <w:r>
                              <w:rPr>
                                <w:color w:val="000000"/>
                                <w:sz w:val="14"/>
                              </w:rPr>
                              <w:t>（</w:t>
                            </w:r>
                            <w:r>
                              <w:rPr>
                                <w:color w:val="000000"/>
                                <w:sz w:val="14"/>
                              </w:rPr>
                              <w:t>Puget</w:t>
                            </w:r>
                            <w:r>
                              <w:rPr>
                                <w:color w:val="000000"/>
                                <w:sz w:val="14"/>
                              </w:rPr>
                              <w:t>）《克罗托那的</w:t>
                            </w:r>
                          </w:p>
                          <w:p w:rsidR="00AC451B" w:rsidRDefault="007D56C2">
                            <w:pPr>
                              <w:spacing w:line="220" w:lineRule="exact"/>
                            </w:pPr>
                            <w:r>
                              <w:rPr>
                                <w:color w:val="000000"/>
                                <w:sz w:val="14"/>
                              </w:rPr>
                              <w:t>米罗》（皮热）</w:t>
                            </w:r>
                            <w:r>
                              <w:rPr>
                                <w:color w:val="000000"/>
                                <w:sz w:val="14"/>
                              </w:rPr>
                              <w:t>749-750,750</w:t>
                            </w:r>
                          </w:p>
                          <w:p w:rsidR="00AC451B" w:rsidRDefault="007D56C2">
                            <w:pPr>
                              <w:spacing w:line="220" w:lineRule="exact"/>
                            </w:pPr>
                            <w:r>
                              <w:rPr>
                                <w:color w:val="000000"/>
                                <w:sz w:val="14"/>
                              </w:rPr>
                              <w:t>Milton</w:t>
                            </w:r>
                            <w:r>
                              <w:rPr>
                                <w:color w:val="000000"/>
                                <w:sz w:val="14"/>
                              </w:rPr>
                              <w:t>，</w:t>
                            </w:r>
                            <w:r>
                              <w:rPr>
                                <w:color w:val="000000"/>
                                <w:sz w:val="14"/>
                              </w:rPr>
                              <w:t xml:space="preserve">John </w:t>
                            </w:r>
                            <w:r>
                              <w:rPr>
                                <w:color w:val="000000"/>
                                <w:sz w:val="14"/>
                              </w:rPr>
                              <w:t>约翰</w:t>
                            </w:r>
                            <w:r>
                              <w:rPr>
                                <w:color w:val="000000"/>
                                <w:sz w:val="14"/>
                              </w:rPr>
                              <w:t>·</w:t>
                            </w:r>
                            <w:r>
                              <w:rPr>
                                <w:color w:val="000000"/>
                                <w:sz w:val="14"/>
                              </w:rPr>
                              <w:t>弥尔顿</w:t>
                            </w:r>
                            <w:r>
                              <w:rPr>
                                <w:color w:val="000000"/>
                                <w:sz w:val="14"/>
                              </w:rPr>
                              <w:t>807,829</w:t>
                            </w:r>
                          </w:p>
                          <w:p w:rsidR="00AC451B" w:rsidRDefault="007D56C2">
                            <w:pPr>
                              <w:spacing w:line="220" w:lineRule="exact"/>
                            </w:pPr>
                            <w:r>
                              <w:rPr>
                                <w:color w:val="000000"/>
                                <w:sz w:val="14"/>
                              </w:rPr>
                              <w:t>Mina</w:t>
                            </w:r>
                            <w:r>
                              <w:rPr>
                                <w:color w:val="000000"/>
                                <w:sz w:val="14"/>
                              </w:rPr>
                              <w:t>＇</w:t>
                            </w:r>
                            <w:r>
                              <w:rPr>
                                <w:color w:val="000000"/>
                                <w:sz w:val="14"/>
                              </w:rPr>
                              <w:t>i plate</w:t>
                            </w:r>
                            <w:r>
                              <w:rPr>
                                <w:color w:val="000000"/>
                                <w:sz w:val="14"/>
                              </w:rPr>
                              <w:t>，</w:t>
                            </w:r>
                            <w:r>
                              <w:rPr>
                                <w:color w:val="000000"/>
                                <w:sz w:val="14"/>
                              </w:rPr>
                              <w:t>Iran</w:t>
                            </w:r>
                            <w:r>
                              <w:rPr>
                                <w:color w:val="000000"/>
                                <w:sz w:val="14"/>
                              </w:rPr>
                              <w:t>米娜盘，伊朗</w:t>
                            </w:r>
                            <w:r>
                              <w:rPr>
                                <w:color w:val="000000"/>
                                <w:sz w:val="14"/>
                              </w:rPr>
                              <w:t>288,288</w:t>
                            </w:r>
                          </w:p>
                          <w:p w:rsidR="00AC451B" w:rsidRDefault="007D56C2">
                            <w:pPr>
                              <w:spacing w:line="160" w:lineRule="exact"/>
                            </w:pPr>
                            <w:r>
                              <w:rPr>
                                <w:color w:val="000000"/>
                                <w:sz w:val="10"/>
                              </w:rPr>
                              <w:t>Minaret</w:t>
                            </w:r>
                            <w:r>
                              <w:rPr>
                                <w:color w:val="000000"/>
                                <w:sz w:val="10"/>
                              </w:rPr>
                              <w:t>宣礼塔</w:t>
                            </w:r>
                            <w:r>
                              <w:rPr>
                                <w:color w:val="000000"/>
                                <w:sz w:val="10"/>
                              </w:rPr>
                              <w:t>282</w:t>
                            </w:r>
                          </w:p>
                          <w:p w:rsidR="00AC451B" w:rsidRDefault="007D56C2">
                            <w:pPr>
                              <w:spacing w:line="260" w:lineRule="exact"/>
                            </w:pPr>
                            <w:r>
                              <w:rPr>
                                <w:color w:val="000000"/>
                                <w:sz w:val="16"/>
                              </w:rPr>
                              <w:t>Minbar</w:t>
                            </w:r>
                            <w:r>
                              <w:rPr>
                                <w:color w:val="000000"/>
                                <w:sz w:val="16"/>
                              </w:rPr>
                              <w:t>敏拜尔</w:t>
                            </w:r>
                            <w:r>
                              <w:rPr>
                                <w:color w:val="000000"/>
                                <w:sz w:val="16"/>
                              </w:rPr>
                              <w:t>281</w:t>
                            </w:r>
                          </w:p>
                          <w:p w:rsidR="00AC451B" w:rsidRDefault="007D56C2">
                            <w:pPr>
                              <w:spacing w:line="200" w:lineRule="exact"/>
                            </w:pPr>
                            <w:r>
                              <w:rPr>
                                <w:color w:val="000000"/>
                                <w:sz w:val="12"/>
                              </w:rPr>
                              <w:t>Minerva</w:t>
                            </w:r>
                            <w:r>
                              <w:rPr>
                                <w:color w:val="000000"/>
                                <w:sz w:val="12"/>
                              </w:rPr>
                              <w:t>密涅瓦</w:t>
                            </w:r>
                            <w:r>
                              <w:rPr>
                                <w:color w:val="000000"/>
                                <w:sz w:val="12"/>
                              </w:rPr>
                              <w:t>102</w:t>
                            </w:r>
                          </w:p>
                          <w:p w:rsidR="00AC451B" w:rsidRDefault="007D56C2">
                            <w:pPr>
                              <w:spacing w:line="200" w:lineRule="exact"/>
                            </w:pPr>
                            <w:r>
                              <w:rPr>
                                <w:color w:val="000000"/>
                                <w:sz w:val="12"/>
                              </w:rPr>
                              <w:t>Miniatures</w:t>
                            </w:r>
                            <w:r>
                              <w:rPr>
                                <w:color w:val="000000"/>
                                <w:sz w:val="12"/>
                              </w:rPr>
                              <w:t>袖珍画</w:t>
                            </w:r>
                            <w:r>
                              <w:rPr>
                                <w:color w:val="000000"/>
                                <w:sz w:val="12"/>
                              </w:rPr>
                              <w:t xml:space="preserve"> </w:t>
                            </w:r>
                            <w:r>
                              <w:rPr>
                                <w:color w:val="000000"/>
                                <w:sz w:val="12"/>
                              </w:rPr>
                              <w:t>导</w:t>
                            </w:r>
                            <w:r>
                              <w:rPr>
                                <w:color w:val="000000"/>
                                <w:sz w:val="12"/>
                              </w:rPr>
                              <w:t>24</w:t>
                            </w:r>
                          </w:p>
                          <w:p w:rsidR="00AC451B" w:rsidRDefault="007D56C2">
                            <w:pPr>
                              <w:spacing w:line="260" w:lineRule="exact"/>
                            </w:pPr>
                            <w:r>
                              <w:rPr>
                                <w:color w:val="000000"/>
                                <w:sz w:val="16"/>
                              </w:rPr>
                              <w:t>Minimalism</w:t>
                            </w:r>
                            <w:r>
                              <w:rPr>
                                <w:color w:val="000000"/>
                                <w:sz w:val="16"/>
                              </w:rPr>
                              <w:t>极少主义</w:t>
                            </w:r>
                            <w:r>
                              <w:rPr>
                                <w:color w:val="000000"/>
                                <w:sz w:val="16"/>
                              </w:rPr>
                              <w:t>1058-1059,1058</w:t>
                            </w:r>
                          </w:p>
                          <w:p w:rsidR="00AC451B" w:rsidRDefault="007D56C2">
                            <w:pPr>
                              <w:spacing w:line="160" w:lineRule="exact"/>
                            </w:pPr>
                            <w:r>
                              <w:rPr>
                                <w:color w:val="000000"/>
                                <w:sz w:val="10"/>
                              </w:rPr>
                              <w:t xml:space="preserve">Minoan art and civilization </w:t>
                            </w:r>
                            <w:r>
                              <w:rPr>
                                <w:color w:val="000000"/>
                                <w:sz w:val="10"/>
                              </w:rPr>
                              <w:t>米诺斯艺术</w:t>
                            </w:r>
                          </w:p>
                          <w:p w:rsidR="00AC451B" w:rsidRDefault="007D56C2">
                            <w:pPr>
                              <w:spacing w:line="260" w:lineRule="exact"/>
                            </w:pPr>
                            <w:r>
                              <w:rPr>
                                <w:color w:val="000000"/>
                                <w:sz w:val="16"/>
                              </w:rPr>
                              <w:t>和文明</w:t>
                            </w:r>
                          </w:p>
                          <w:p w:rsidR="00AC451B" w:rsidRDefault="007D56C2">
                            <w:pPr>
                              <w:spacing w:line="260" w:lineRule="exact"/>
                            </w:pPr>
                            <w:r>
                              <w:rPr>
                                <w:color w:val="000000"/>
                                <w:sz w:val="16"/>
                              </w:rPr>
                              <w:t xml:space="preserve">architecture </w:t>
                            </w:r>
                            <w:r>
                              <w:rPr>
                                <w:color w:val="000000"/>
                                <w:sz w:val="16"/>
                              </w:rPr>
                              <w:t>建筑</w:t>
                            </w:r>
                            <w:r>
                              <w:rPr>
                                <w:color w:val="000000"/>
                                <w:sz w:val="16"/>
                              </w:rPr>
                              <w:t>82-85,83,84</w:t>
                            </w:r>
                          </w:p>
                          <w:p w:rsidR="00AC451B" w:rsidRDefault="007D56C2">
                            <w:pPr>
                              <w:spacing w:line="220" w:lineRule="exact"/>
                            </w:pPr>
                            <w:r>
                              <w:rPr>
                                <w:color w:val="000000"/>
                                <w:sz w:val="14"/>
                              </w:rPr>
                              <w:t xml:space="preserve">development of </w:t>
                            </w:r>
                            <w:r>
                              <w:rPr>
                                <w:color w:val="000000"/>
                                <w:sz w:val="14"/>
                              </w:rPr>
                              <w:t>发展</w:t>
                            </w:r>
                            <w:r>
                              <w:rPr>
                                <w:color w:val="000000"/>
                                <w:sz w:val="14"/>
                              </w:rPr>
                              <w:t xml:space="preserve"> 82</w:t>
                            </w:r>
                          </w:p>
                          <w:p w:rsidR="00AC451B" w:rsidRDefault="007D56C2">
                            <w:pPr>
                              <w:spacing w:line="220" w:lineRule="exact"/>
                              <w:ind w:firstLine="220"/>
                            </w:pPr>
                            <w:r>
                              <w:rPr>
                                <w:color w:val="000000"/>
                                <w:sz w:val="14"/>
                              </w:rPr>
                              <w:t xml:space="preserve">painting </w:t>
                            </w:r>
                            <w:r>
                              <w:rPr>
                                <w:color w:val="000000"/>
                                <w:sz w:val="14"/>
                              </w:rPr>
                              <w:t>绘画</w:t>
                            </w:r>
                            <w:r>
                              <w:rPr>
                                <w:color w:val="000000"/>
                                <w:sz w:val="14"/>
                              </w:rPr>
                              <w:tab/>
                              <w:t>86-87,86,87,88.91-</w:t>
                            </w:r>
                          </w:p>
                          <w:p w:rsidR="00AC451B" w:rsidRDefault="007D56C2">
                            <w:pPr>
                              <w:spacing w:line="220" w:lineRule="exact"/>
                              <w:ind w:firstLine="220"/>
                            </w:pPr>
                            <w:r>
                              <w:rPr>
                                <w:color w:val="000000"/>
                                <w:sz w:val="14"/>
                              </w:rPr>
                              <w:t>92,92</w:t>
                            </w:r>
                          </w:p>
                          <w:p w:rsidR="00AC451B" w:rsidRDefault="007D56C2">
                            <w:pPr>
                              <w:spacing w:line="300" w:lineRule="exact"/>
                            </w:pPr>
                            <w:r>
                              <w:rPr>
                                <w:color w:val="000000"/>
                                <w:sz w:val="18"/>
                              </w:rPr>
                              <w:t>pottery</w:t>
                            </w:r>
                            <w:r>
                              <w:rPr>
                                <w:color w:val="000000"/>
                                <w:sz w:val="18"/>
                              </w:rPr>
                              <w:t>陶器</w:t>
                            </w:r>
                            <w:r>
                              <w:rPr>
                                <w:color w:val="000000"/>
                                <w:sz w:val="18"/>
                              </w:rPr>
                              <w:t>88-89,88,89,91</w:t>
                            </w:r>
                          </w:p>
                          <w:p w:rsidR="00AC451B" w:rsidRDefault="007D56C2">
                            <w:pPr>
                              <w:spacing w:line="220" w:lineRule="exact"/>
                            </w:pPr>
                            <w:r>
                              <w:rPr>
                                <w:color w:val="000000"/>
                                <w:sz w:val="14"/>
                              </w:rPr>
                              <w:t>sculpture</w:t>
                            </w:r>
                            <w:r>
                              <w:rPr>
                                <w:color w:val="000000"/>
                                <w:sz w:val="14"/>
                              </w:rPr>
                              <w:t>雕塑</w:t>
                            </w:r>
                            <w:r>
                              <w:rPr>
                                <w:color w:val="000000"/>
                                <w:sz w:val="14"/>
                              </w:rPr>
                              <w:t>90,90.91.91</w:t>
                            </w:r>
                          </w:p>
                          <w:p w:rsidR="00AC451B" w:rsidRDefault="007D56C2">
                            <w:pPr>
                              <w:spacing w:line="220" w:lineRule="exact"/>
                            </w:pPr>
                            <w:r>
                              <w:rPr>
                                <w:color w:val="000000"/>
                                <w:sz w:val="14"/>
                              </w:rPr>
                              <w:t>Minos</w:t>
                            </w:r>
                            <w:r>
                              <w:rPr>
                                <w:color w:val="000000"/>
                                <w:sz w:val="14"/>
                              </w:rPr>
                              <w:t>，</w:t>
                            </w:r>
                            <w:r>
                              <w:rPr>
                                <w:color w:val="000000"/>
                                <w:sz w:val="14"/>
                              </w:rPr>
                              <w:t>king</w:t>
                            </w:r>
                            <w:r>
                              <w:rPr>
                                <w:color w:val="000000"/>
                                <w:sz w:val="14"/>
                              </w:rPr>
                              <w:t>米诺</w:t>
                            </w:r>
                            <w:r>
                              <w:rPr>
                                <w:color w:val="000000"/>
                                <w:sz w:val="14"/>
                              </w:rPr>
                              <w:t>斯王</w:t>
                            </w:r>
                            <w:r>
                              <w:rPr>
                                <w:color w:val="000000"/>
                                <w:sz w:val="14"/>
                              </w:rPr>
                              <w:t>79.82</w:t>
                            </w:r>
                          </w:p>
                          <w:p w:rsidR="00AC451B" w:rsidRDefault="007D56C2">
                            <w:pPr>
                              <w:spacing w:line="220" w:lineRule="exact"/>
                            </w:pPr>
                            <w:r>
                              <w:rPr>
                                <w:color w:val="000000"/>
                                <w:sz w:val="14"/>
                              </w:rPr>
                              <w:t>Minos</w:t>
                            </w:r>
                            <w:r>
                              <w:rPr>
                                <w:color w:val="000000"/>
                                <w:sz w:val="14"/>
                              </w:rPr>
                              <w:t>，</w:t>
                            </w:r>
                            <w:r>
                              <w:rPr>
                                <w:color w:val="000000"/>
                                <w:sz w:val="14"/>
                              </w:rPr>
                              <w:t xml:space="preserve">palace of </w:t>
                            </w:r>
                            <w:r>
                              <w:rPr>
                                <w:color w:val="000000"/>
                                <w:sz w:val="14"/>
                              </w:rPr>
                              <w:t>米诺斯宫殿</w:t>
                            </w:r>
                            <w:r>
                              <w:rPr>
                                <w:color w:val="000000"/>
                                <w:sz w:val="14"/>
                              </w:rPr>
                              <w:t>82,83</w:t>
                            </w:r>
                            <w:r>
                              <w:rPr>
                                <w:color w:val="000000"/>
                                <w:sz w:val="14"/>
                              </w:rPr>
                              <w:t>，</w:t>
                            </w:r>
                          </w:p>
                          <w:p w:rsidR="00AC451B" w:rsidRDefault="007D56C2">
                            <w:pPr>
                              <w:spacing w:line="220" w:lineRule="exact"/>
                            </w:pPr>
                            <w:r>
                              <w:rPr>
                                <w:color w:val="000000"/>
                                <w:sz w:val="14"/>
                              </w:rPr>
                              <w:t>84-85,84</w:t>
                            </w:r>
                          </w:p>
                          <w:p w:rsidR="00AC451B" w:rsidRDefault="007D56C2">
                            <w:pPr>
                              <w:spacing w:line="220" w:lineRule="exact"/>
                            </w:pPr>
                            <w:r>
                              <w:rPr>
                                <w:color w:val="000000"/>
                                <w:sz w:val="14"/>
                              </w:rPr>
                              <w:t>Minotaur</w:t>
                            </w:r>
                            <w:r>
                              <w:rPr>
                                <w:color w:val="000000"/>
                                <w:sz w:val="14"/>
                              </w:rPr>
                              <w:t>，</w:t>
                            </w:r>
                            <w:r>
                              <w:rPr>
                                <w:color w:val="000000"/>
                                <w:sz w:val="14"/>
                              </w:rPr>
                              <w:t>legend of</w:t>
                            </w:r>
                            <w:r>
                              <w:rPr>
                                <w:color w:val="000000"/>
                                <w:sz w:val="14"/>
                              </w:rPr>
                              <w:t>米诺陶的传说</w:t>
                            </w:r>
                            <w:r>
                              <w:rPr>
                                <w:color w:val="000000"/>
                                <w:sz w:val="14"/>
                              </w:rPr>
                              <w:t>84</w:t>
                            </w:r>
                          </w:p>
                          <w:p w:rsidR="00AC451B" w:rsidRDefault="007D56C2">
                            <w:pPr>
                              <w:spacing w:line="220" w:lineRule="exact"/>
                            </w:pPr>
                            <w:r>
                              <w:rPr>
                                <w:color w:val="000000"/>
                                <w:sz w:val="14"/>
                              </w:rPr>
                              <w:t>Miraculous Draught of Fish</w:t>
                            </w:r>
                            <w:r>
                              <w:rPr>
                                <w:color w:val="000000"/>
                                <w:sz w:val="14"/>
                              </w:rPr>
                              <w:t>（</w:t>
                            </w:r>
                            <w:r>
                              <w:rPr>
                                <w:color w:val="000000"/>
                                <w:sz w:val="14"/>
                              </w:rPr>
                              <w:t>Witz</w:t>
                            </w:r>
                            <w:r>
                              <w:rPr>
                                <w:color w:val="000000"/>
                                <w:sz w:val="14"/>
                              </w:rPr>
                              <w:t>）《捕鱼的神迹》（维茨）</w:t>
                            </w:r>
                            <w:r>
                              <w:rPr>
                                <w:color w:val="000000"/>
                                <w:sz w:val="14"/>
                              </w:rPr>
                              <w:t>496,495</w:t>
                            </w:r>
                          </w:p>
                          <w:p w:rsidR="00AC451B" w:rsidRDefault="007D56C2">
                            <w:pPr>
                              <w:spacing w:line="220" w:lineRule="exact"/>
                            </w:pPr>
                            <w:r>
                              <w:rPr>
                                <w:color w:val="000000"/>
                                <w:sz w:val="14"/>
                              </w:rPr>
                              <w:t>Miró</w:t>
                            </w:r>
                            <w:r>
                              <w:rPr>
                                <w:color w:val="000000"/>
                                <w:sz w:val="14"/>
                              </w:rPr>
                              <w:t>，</w:t>
                            </w:r>
                            <w:r>
                              <w:rPr>
                                <w:color w:val="000000"/>
                                <w:sz w:val="14"/>
                              </w:rPr>
                              <w:t>Joan</w:t>
                            </w:r>
                            <w:r>
                              <w:rPr>
                                <w:color w:val="000000"/>
                                <w:sz w:val="14"/>
                              </w:rPr>
                              <w:t>，</w:t>
                            </w:r>
                            <w:r>
                              <w:rPr>
                                <w:color w:val="000000"/>
                                <w:sz w:val="14"/>
                              </w:rPr>
                              <w:t xml:space="preserve">Composition </w:t>
                            </w:r>
                            <w:r>
                              <w:rPr>
                                <w:color w:val="000000"/>
                                <w:sz w:val="14"/>
                              </w:rPr>
                              <w:t>胡安</w:t>
                            </w:r>
                            <w:r>
                              <w:rPr>
                                <w:color w:val="000000"/>
                                <w:sz w:val="14"/>
                              </w:rPr>
                              <w:t>·</w:t>
                            </w:r>
                            <w:r>
                              <w:rPr>
                                <w:color w:val="000000"/>
                                <w:sz w:val="14"/>
                              </w:rPr>
                              <w:t>米罗，</w:t>
                            </w:r>
                          </w:p>
                          <w:p w:rsidR="00AC451B" w:rsidRDefault="007D56C2">
                            <w:pPr>
                              <w:spacing w:line="220" w:lineRule="exact"/>
                            </w:pPr>
                            <w:r>
                              <w:rPr>
                                <w:color w:val="000000"/>
                                <w:sz w:val="14"/>
                              </w:rPr>
                              <w:t>《构图》</w:t>
                            </w:r>
                            <w:r>
                              <w:rPr>
                                <w:color w:val="000000"/>
                                <w:sz w:val="14"/>
                              </w:rPr>
                              <w:t>998,997</w:t>
                            </w:r>
                          </w:p>
                          <w:p w:rsidR="00AC451B" w:rsidRDefault="007D56C2">
                            <w:pPr>
                              <w:spacing w:line="220" w:lineRule="exact"/>
                            </w:pPr>
                            <w:r>
                              <w:rPr>
                                <w:color w:val="000000"/>
                                <w:sz w:val="14"/>
                              </w:rPr>
                              <w:t xml:space="preserve">Mirrors </w:t>
                            </w:r>
                            <w:r>
                              <w:rPr>
                                <w:color w:val="000000"/>
                                <w:sz w:val="14"/>
                              </w:rPr>
                              <w:t>镜子</w:t>
                            </w:r>
                          </w:p>
                          <w:p w:rsidR="00AC451B" w:rsidRDefault="007D56C2">
                            <w:pPr>
                              <w:spacing w:line="200" w:lineRule="exact"/>
                            </w:pPr>
                            <w:r>
                              <w:rPr>
                                <w:color w:val="000000"/>
                                <w:sz w:val="12"/>
                              </w:rPr>
                              <w:t xml:space="preserve">engraved Etruscan </w:t>
                            </w:r>
                            <w:r>
                              <w:rPr>
                                <w:color w:val="000000"/>
                                <w:sz w:val="12"/>
                              </w:rPr>
                              <w:t>伊特鲁里亚刻花铜镜</w:t>
                            </w:r>
                            <w:r>
                              <w:rPr>
                                <w:color w:val="000000"/>
                                <w:sz w:val="12"/>
                              </w:rPr>
                              <w:t>174,174</w:t>
                            </w:r>
                          </w:p>
                          <w:p w:rsidR="00AC451B" w:rsidRDefault="007D56C2">
                            <w:pPr>
                              <w:spacing w:line="200" w:lineRule="exact"/>
                            </w:pPr>
                            <w:r>
                              <w:rPr>
                                <w:color w:val="000000"/>
                                <w:sz w:val="12"/>
                              </w:rPr>
                              <w:t>Siege of the Castle of Love,mirror back</w:t>
                            </w:r>
                          </w:p>
                          <w:p w:rsidR="00AC451B" w:rsidRDefault="007D56C2">
                            <w:pPr>
                              <w:spacing w:line="220" w:lineRule="exact"/>
                              <w:ind w:firstLine="220"/>
                            </w:pPr>
                            <w:r>
                              <w:rPr>
                                <w:color w:val="000000"/>
                                <w:sz w:val="14"/>
                              </w:rPr>
                              <w:t>《围攻爱堡》，镜子背面</w:t>
                            </w:r>
                            <w:r>
                              <w:rPr>
                                <w:color w:val="000000"/>
                                <w:sz w:val="14"/>
                              </w:rPr>
                              <w:t>419,418</w:t>
                            </w:r>
                          </w:p>
                          <w:p w:rsidR="00AC451B" w:rsidRDefault="007D56C2">
                            <w:pPr>
                              <w:spacing w:line="220" w:lineRule="exact"/>
                            </w:pPr>
                            <w:r>
                              <w:rPr>
                                <w:color w:val="000000"/>
                                <w:sz w:val="14"/>
                              </w:rPr>
                              <w:t>Mnesikles</w:t>
                            </w:r>
                            <w:r>
                              <w:rPr>
                                <w:color w:val="000000"/>
                                <w:sz w:val="14"/>
                              </w:rPr>
                              <w:t>，</w:t>
                            </w:r>
                            <w:r>
                              <w:rPr>
                                <w:color w:val="000000"/>
                                <w:sz w:val="14"/>
                              </w:rPr>
                              <w:t xml:space="preserve">Propylaia </w:t>
                            </w:r>
                            <w:r>
                              <w:rPr>
                                <w:color w:val="000000"/>
                                <w:sz w:val="14"/>
                              </w:rPr>
                              <w:t>明希凯尔斯，山</w:t>
                            </w:r>
                          </w:p>
                          <w:p w:rsidR="00AC451B" w:rsidRDefault="007D56C2">
                            <w:pPr>
                              <w:spacing w:line="220" w:lineRule="exact"/>
                            </w:pPr>
                            <w:r>
                              <w:rPr>
                                <w:color w:val="000000"/>
                                <w:sz w:val="14"/>
                              </w:rPr>
                              <w:t>门</w:t>
                            </w:r>
                            <w:r>
                              <w:rPr>
                                <w:color w:val="000000"/>
                                <w:sz w:val="14"/>
                              </w:rPr>
                              <w:t>129,137-138,138</w:t>
                            </w:r>
                          </w:p>
                          <w:p w:rsidR="00AC451B" w:rsidRDefault="007D56C2">
                            <w:pPr>
                              <w:spacing w:line="220" w:lineRule="exact"/>
                            </w:pPr>
                            <w:r>
                              <w:rPr>
                                <w:color w:val="000000"/>
                                <w:sz w:val="14"/>
                              </w:rPr>
                              <w:t xml:space="preserve">Modeling </w:t>
                            </w:r>
                            <w:r>
                              <w:rPr>
                                <w:color w:val="000000"/>
                                <w:sz w:val="14"/>
                              </w:rPr>
                              <w:t>塑造</w:t>
                            </w:r>
                            <w:r>
                              <w:rPr>
                                <w:color w:val="000000"/>
                                <w:sz w:val="14"/>
                              </w:rPr>
                              <w:t>5</w:t>
                            </w:r>
                          </w:p>
                          <w:p w:rsidR="00AC451B" w:rsidRDefault="007D56C2">
                            <w:pPr>
                              <w:spacing w:line="220" w:lineRule="exact"/>
                            </w:pPr>
                            <w:r>
                              <w:rPr>
                                <w:color w:val="000000"/>
                                <w:sz w:val="14"/>
                              </w:rPr>
                              <w:t xml:space="preserve">Modelli </w:t>
                            </w:r>
                            <w:r>
                              <w:rPr>
                                <w:color w:val="000000"/>
                                <w:sz w:val="14"/>
                              </w:rPr>
                              <w:t>样稿</w:t>
                            </w:r>
                            <w:r>
                              <w:rPr>
                                <w:color w:val="000000"/>
                                <w:sz w:val="14"/>
                              </w:rPr>
                              <w:t>687</w:t>
                            </w:r>
                          </w:p>
                          <w:p w:rsidR="00AC451B" w:rsidRDefault="007D56C2">
                            <w:pPr>
                              <w:spacing w:line="220" w:lineRule="exact"/>
                            </w:pPr>
                            <w:r>
                              <w:rPr>
                                <w:color w:val="000000"/>
                                <w:sz w:val="14"/>
                              </w:rPr>
                              <w:t>Modern British Painters</w:t>
                            </w:r>
                            <w:r>
                              <w:rPr>
                                <w:color w:val="000000"/>
                                <w:sz w:val="14"/>
                              </w:rPr>
                              <w:t>（</w:t>
                            </w:r>
                            <w:r>
                              <w:rPr>
                                <w:color w:val="000000"/>
                                <w:sz w:val="14"/>
                              </w:rPr>
                              <w:t>Ruskin</w:t>
                            </w:r>
                            <w:r>
                              <w:rPr>
                                <w:color w:val="000000"/>
                                <w:sz w:val="14"/>
                              </w:rPr>
                              <w:t>）《现代</w:t>
                            </w:r>
                          </w:p>
                          <w:p w:rsidR="00AC451B" w:rsidRDefault="007D56C2">
                            <w:pPr>
                              <w:spacing w:line="220" w:lineRule="exact"/>
                            </w:pPr>
                            <w:r>
                              <w:rPr>
                                <w:color w:val="000000"/>
                                <w:sz w:val="14"/>
                              </w:rPr>
                              <w:t>英国画家》（拉斯金）</w:t>
                            </w:r>
                            <w:r>
                              <w:rPr>
                                <w:color w:val="000000"/>
                                <w:sz w:val="14"/>
                              </w:rPr>
                              <w:t>881</w:t>
                            </w:r>
                          </w:p>
                          <w:p w:rsidR="00AC451B" w:rsidRDefault="007D56C2">
                            <w:pPr>
                              <w:spacing w:line="220" w:lineRule="exact"/>
                            </w:pPr>
                            <w:r>
                              <w:rPr>
                                <w:color w:val="000000"/>
                                <w:sz w:val="14"/>
                              </w:rPr>
                              <w:t xml:space="preserve">Modern Devotion </w:t>
                            </w:r>
                            <w:r>
                              <w:rPr>
                                <w:color w:val="000000"/>
                                <w:sz w:val="14"/>
                              </w:rPr>
                              <w:t>新灵修</w:t>
                            </w:r>
                            <w:r>
                              <w:rPr>
                                <w:color w:val="000000"/>
                                <w:sz w:val="14"/>
                              </w:rPr>
                              <w:tab/>
                              <w:t>469,479</w:t>
                            </w:r>
                          </w:p>
                          <w:p w:rsidR="00AC451B" w:rsidRDefault="007D56C2">
                            <w:pPr>
                              <w:spacing w:line="220" w:lineRule="exact"/>
                            </w:pPr>
                            <w:r>
                              <w:rPr>
                                <w:color w:val="000000"/>
                                <w:sz w:val="14"/>
                              </w:rPr>
                              <w:t xml:space="preserve">Modernism </w:t>
                            </w:r>
                            <w:r>
                              <w:rPr>
                                <w:color w:val="000000"/>
                                <w:sz w:val="14"/>
                              </w:rPr>
                              <w:t>现代主义</w:t>
                            </w:r>
                          </w:p>
                          <w:p w:rsidR="00AC451B" w:rsidRDefault="007D56C2">
                            <w:pPr>
                              <w:spacing w:line="220" w:lineRule="exact"/>
                            </w:pPr>
                            <w:r>
                              <w:rPr>
                                <w:color w:val="000000"/>
                                <w:sz w:val="14"/>
                              </w:rPr>
                              <w:t xml:space="preserve">American </w:t>
                            </w:r>
                            <w:r>
                              <w:rPr>
                                <w:color w:val="000000"/>
                                <w:sz w:val="14"/>
                              </w:rPr>
                              <w:t>美国</w:t>
                            </w:r>
                            <w:r>
                              <w:rPr>
                                <w:color w:val="000000"/>
                                <w:sz w:val="14"/>
                              </w:rPr>
                              <w:t>974-976,974,975</w:t>
                            </w:r>
                            <w:r>
                              <w:rPr>
                                <w:color w:val="000000"/>
                                <w:sz w:val="14"/>
                              </w:rPr>
                              <w:t>，</w:t>
                            </w:r>
                          </w:p>
                          <w:p w:rsidR="00AC451B" w:rsidRDefault="007D56C2">
                            <w:pPr>
                              <w:spacing w:line="220" w:lineRule="exact"/>
                              <w:ind w:firstLine="220"/>
                            </w:pPr>
                            <w:r>
                              <w:rPr>
                                <w:color w:val="000000"/>
                                <w:sz w:val="14"/>
                              </w:rPr>
                              <w:t>976,1017-1026,1016-1026</w:t>
                            </w:r>
                          </w:p>
                          <w:p w:rsidR="00AC451B" w:rsidRDefault="007D56C2">
                            <w:pPr>
                              <w:spacing w:line="220" w:lineRule="exact"/>
                            </w:pPr>
                            <w:r>
                              <w:rPr>
                                <w:color w:val="000000"/>
                                <w:sz w:val="14"/>
                              </w:rPr>
                              <w:t xml:space="preserve">architecture </w:t>
                            </w:r>
                            <w:r>
                              <w:rPr>
                                <w:color w:val="000000"/>
                                <w:sz w:val="14"/>
                              </w:rPr>
                              <w:t>建筑</w:t>
                            </w:r>
                            <w:r>
                              <w:rPr>
                                <w:color w:val="000000"/>
                                <w:sz w:val="14"/>
                              </w:rPr>
                              <w:t>933-937,933-937</w:t>
                            </w:r>
                            <w:r>
                              <w:rPr>
                                <w:color w:val="000000"/>
                                <w:sz w:val="14"/>
                              </w:rPr>
                              <w:t>，</w:t>
                            </w:r>
                          </w:p>
                          <w:p w:rsidR="00AC451B" w:rsidRDefault="007D56C2">
                            <w:pPr>
                              <w:spacing w:line="220" w:lineRule="exact"/>
                              <w:ind w:firstLine="220"/>
                            </w:pPr>
                            <w:r>
                              <w:rPr>
                                <w:color w:val="000000"/>
                                <w:sz w:val="14"/>
                              </w:rPr>
                              <w:t>976-980,977-980,1010,1011-</w:t>
                            </w:r>
                          </w:p>
                          <w:p w:rsidR="00AC451B" w:rsidRDefault="007D56C2">
                            <w:pPr>
                              <w:spacing w:line="220" w:lineRule="exact"/>
                              <w:ind w:firstLine="220"/>
                            </w:pPr>
                            <w:r>
                              <w:rPr>
                                <w:color w:val="000000"/>
                                <w:sz w:val="14"/>
                              </w:rPr>
                              <w:t>1014,1011-1013,1015</w:t>
                            </w:r>
                          </w:p>
                          <w:p w:rsidR="00AC451B" w:rsidRDefault="007D56C2">
                            <w:pPr>
                              <w:spacing w:line="220" w:lineRule="exact"/>
                            </w:pPr>
                            <w:r>
                              <w:rPr>
                                <w:color w:val="000000"/>
                                <w:sz w:val="14"/>
                              </w:rPr>
                              <w:t>Art Deco</w:t>
                            </w:r>
                            <w:r>
                              <w:rPr>
                                <w:color w:val="000000"/>
                                <w:sz w:val="14"/>
                              </w:rPr>
                              <w:t>装饰派</w:t>
                            </w:r>
                            <w:r>
                              <w:rPr>
                                <w:color w:val="000000"/>
                                <w:sz w:val="14"/>
                              </w:rPr>
                              <w:t>1020-1022</w:t>
                            </w:r>
                          </w:p>
                          <w:p w:rsidR="00AC451B" w:rsidRDefault="007D56C2">
                            <w:pPr>
                              <w:spacing w:line="220" w:lineRule="exact"/>
                            </w:pPr>
                            <w:r>
                              <w:rPr>
                                <w:color w:val="000000"/>
                                <w:sz w:val="14"/>
                              </w:rPr>
                              <w:t xml:space="preserve">Art Nouveau </w:t>
                            </w:r>
                            <w:r>
                              <w:rPr>
                                <w:color w:val="000000"/>
                                <w:sz w:val="14"/>
                              </w:rPr>
                              <w:t>新艺术风格</w:t>
                            </w:r>
                            <w:r>
                              <w:rPr>
                                <w:color w:val="000000"/>
                                <w:sz w:val="14"/>
                              </w:rPr>
                              <w:t xml:space="preserve"> 928-932</w:t>
                            </w:r>
                            <w:r>
                              <w:rPr>
                                <w:color w:val="000000"/>
                                <w:sz w:val="14"/>
                              </w:rPr>
                              <w:t>，</w:t>
                            </w:r>
                          </w:p>
                          <w:p w:rsidR="00AC451B" w:rsidRDefault="007D56C2">
                            <w:pPr>
                              <w:spacing w:line="220" w:lineRule="exact"/>
                              <w:ind w:firstLine="220"/>
                            </w:pPr>
                            <w:r>
                              <w:rPr>
                                <w:color w:val="000000"/>
                                <w:sz w:val="14"/>
                              </w:rPr>
                              <w:t>929-932</w:t>
                            </w:r>
                          </w:p>
                          <w:p w:rsidR="00AC451B" w:rsidRDefault="007D56C2">
                            <w:pPr>
                              <w:spacing w:line="200" w:lineRule="exact"/>
                            </w:pPr>
                            <w:r>
                              <w:rPr>
                                <w:color w:val="000000"/>
                                <w:sz w:val="12"/>
                              </w:rPr>
                              <w:t xml:space="preserve">Bauhaus art </w:t>
                            </w:r>
                            <w:r>
                              <w:rPr>
                                <w:color w:val="000000"/>
                                <w:sz w:val="12"/>
                              </w:rPr>
                              <w:t>包豪斯艺术</w:t>
                            </w:r>
                            <w:r>
                              <w:rPr>
                                <w:color w:val="000000"/>
                                <w:sz w:val="12"/>
                              </w:rPr>
                              <w:t xml:space="preserve"> 1009-1012</w:t>
                            </w:r>
                            <w:r>
                              <w:rPr>
                                <w:color w:val="000000"/>
                                <w:sz w:val="12"/>
                              </w:rPr>
                              <w:t>，</w:t>
                            </w:r>
                          </w:p>
                          <w:p w:rsidR="00AC451B" w:rsidRDefault="007D56C2">
                            <w:pPr>
                              <w:spacing w:line="220" w:lineRule="exact"/>
                              <w:ind w:firstLine="220"/>
                            </w:pPr>
                            <w:r>
                              <w:rPr>
                                <w:color w:val="000000"/>
                                <w:sz w:val="14"/>
                              </w:rPr>
                              <w:t>1009-1012</w:t>
                            </w:r>
                          </w:p>
                          <w:p w:rsidR="00AC451B" w:rsidRDefault="007D56C2">
                            <w:pPr>
                              <w:spacing w:line="200" w:lineRule="exact"/>
                            </w:pPr>
                            <w:r>
                              <w:rPr>
                                <w:color w:val="000000"/>
                                <w:sz w:val="12"/>
                              </w:rPr>
                              <w:t xml:space="preserve">Conceptual Art </w:t>
                            </w:r>
                            <w:r>
                              <w:rPr>
                                <w:color w:val="000000"/>
                                <w:sz w:val="12"/>
                              </w:rPr>
                              <w:t>观念艺术</w:t>
                            </w:r>
                            <w:r>
                              <w:rPr>
                                <w:color w:val="000000"/>
                                <w:sz w:val="12"/>
                              </w:rPr>
                              <w:t xml:space="preserve"> 987</w:t>
                            </w:r>
                          </w:p>
                          <w:p w:rsidR="00AC451B" w:rsidRDefault="007D56C2">
                            <w:pPr>
                              <w:spacing w:line="220" w:lineRule="exact"/>
                            </w:pPr>
                            <w:r>
                              <w:rPr>
                                <w:color w:val="000000"/>
                                <w:sz w:val="14"/>
                              </w:rPr>
                              <w:t xml:space="preserve">Constructivism </w:t>
                            </w:r>
                            <w:r>
                              <w:rPr>
                                <w:color w:val="000000"/>
                                <w:sz w:val="14"/>
                              </w:rPr>
                              <w:t>构成主义</w:t>
                            </w:r>
                            <w:r>
                              <w:rPr>
                                <w:color w:val="000000"/>
                                <w:sz w:val="14"/>
                              </w:rPr>
                              <w:t>952-954</w:t>
                            </w:r>
                            <w:r>
                              <w:rPr>
                                <w:color w:val="000000"/>
                                <w:sz w:val="14"/>
                              </w:rPr>
                              <w:t>，</w:t>
                            </w:r>
                          </w:p>
                          <w:p w:rsidR="00AC451B" w:rsidRDefault="007D56C2">
                            <w:pPr>
                              <w:spacing w:line="260" w:lineRule="exact"/>
                              <w:ind w:firstLine="220"/>
                            </w:pPr>
                            <w:r>
                              <w:rPr>
                                <w:color w:val="000000"/>
                                <w:sz w:val="16"/>
                              </w:rPr>
                              <w:t>954,1005-1007,1005,1006</w:t>
                            </w:r>
                          </w:p>
                          <w:p w:rsidR="00AC451B" w:rsidRDefault="007D56C2">
                            <w:pPr>
                              <w:spacing w:line="260" w:lineRule="exact"/>
                            </w:pPr>
                            <w:r>
                              <w:rPr>
                                <w:color w:val="000000"/>
                                <w:sz w:val="16"/>
                              </w:rPr>
                              <w:t xml:space="preserve">Cubism </w:t>
                            </w:r>
                            <w:r>
                              <w:rPr>
                                <w:color w:val="000000"/>
                                <w:sz w:val="16"/>
                              </w:rPr>
                              <w:t>立体主义</w:t>
                            </w:r>
                            <w:r>
                              <w:rPr>
                                <w:color w:val="000000"/>
                                <w:sz w:val="16"/>
                              </w:rPr>
                              <w:t>949-954,950</w:t>
                            </w:r>
                            <w:r>
                              <w:rPr>
                                <w:color w:val="000000"/>
                                <w:sz w:val="16"/>
                              </w:rPr>
                              <w:t>，</w:t>
                            </w:r>
                          </w:p>
                          <w:p w:rsidR="00AC451B" w:rsidRDefault="007D56C2">
                            <w:pPr>
                              <w:spacing w:line="260" w:lineRule="exact"/>
                              <w:ind w:firstLine="220"/>
                            </w:pPr>
                            <w:r>
                              <w:rPr>
                                <w:color w:val="000000"/>
                                <w:sz w:val="16"/>
                              </w:rPr>
                              <w:t>952,953,954</w:t>
                            </w:r>
                          </w:p>
                          <w:p w:rsidR="00AC451B" w:rsidRDefault="007D56C2">
                            <w:pPr>
                              <w:spacing w:line="160" w:lineRule="exact"/>
                              <w:ind w:firstLine="140"/>
                            </w:pPr>
                            <w:r>
                              <w:rPr>
                                <w:color w:val="000000"/>
                                <w:sz w:val="10"/>
                              </w:rPr>
                              <w:t xml:space="preserve">Cubo-Futurism and Suprematism </w:t>
                            </w:r>
                            <w:r>
                              <w:rPr>
                                <w:color w:val="000000"/>
                                <w:sz w:val="10"/>
                              </w:rPr>
                              <w:t>立</w:t>
                            </w:r>
                          </w:p>
                          <w:p w:rsidR="00AC451B" w:rsidRDefault="007D56C2">
                            <w:pPr>
                              <w:spacing w:line="260" w:lineRule="exact"/>
                              <w:ind w:firstLine="140"/>
                            </w:pPr>
                            <w:r>
                              <w:rPr>
                                <w:color w:val="000000"/>
                                <w:sz w:val="16"/>
                              </w:rPr>
                              <w:t>体未来主义与至上主义</w:t>
                            </w:r>
                            <w:r>
                              <w:rPr>
                                <w:color w:val="000000"/>
                                <w:sz w:val="16"/>
                              </w:rPr>
                              <w:t>966-968</w:t>
                            </w:r>
                            <w:r>
                              <w:rPr>
                                <w:color w:val="000000"/>
                                <w:sz w:val="16"/>
                              </w:rPr>
                              <w:t>，</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79" style="position:absolute;left:0pt;margin-left:38.0pt;margin-top:103.0pt;height:687.0pt;width:130.0pt;z-index:639022427959272553;mso-width-relative:page;mso-height-relative:page;mso-position-vertical-relative:page;mso-position-horizontal-relative:page;" coordsize="21600,21600" o:spid="_x0000_s27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Grain Sifter，The筛谷者》865</w:t>
                      </w:r>
                    </w:p>
                    <w:p>
                      <w:pPr>
                        <w:spacing w:line="220" w:lineRule="exact"/>
                        <w:ind w:firstLine="0"/>
                        <w:jc w:val="both"/>
                      </w:pPr>
                      <w:r>
                        <w:rPr>
                          <w:sz w:val="14"/>
                          <w:color w:val="000000"/>
                        </w:rPr>
                        <w:t xml:space="preserve">Sower，The《播种者》864-865,865</w:t>
                      </w:r>
                    </w:p>
                    <w:p>
                      <w:pPr>
                        <w:spacing w:line="220" w:lineRule="exact"/>
                        <w:ind w:firstLine="0"/>
                        <w:jc w:val="both"/>
                      </w:pPr>
                      <w:r>
                        <w:rPr>
                          <w:sz w:val="14"/>
                          <w:color w:val="000000"/>
                        </w:rPr>
                        <w:t xml:space="preserve">Milo of Crotona（Puget）《克罗托那的</w:t>
                      </w:r>
                    </w:p>
                    <w:p>
                      <w:pPr>
                        <w:spacing w:line="220" w:lineRule="exact"/>
                        <w:ind w:firstLine="0"/>
                        <w:jc w:val="both"/>
                      </w:pPr>
                      <w:r>
                        <w:rPr>
                          <w:sz w:val="14"/>
                          <w:color w:val="000000"/>
                        </w:rPr>
                        <w:t xml:space="preserve">米罗》（皮热）749-750,750</w:t>
                      </w:r>
                    </w:p>
                    <w:p>
                      <w:pPr>
                        <w:spacing w:line="220" w:lineRule="exact"/>
                        <w:ind w:firstLine="0"/>
                        <w:jc w:val="both"/>
                      </w:pPr>
                      <w:r>
                        <w:rPr>
                          <w:sz w:val="14"/>
                          <w:color w:val="000000"/>
                        </w:rPr>
                        <w:t xml:space="preserve">Milton，John 约翰·弥尔顿807,829</w:t>
                      </w:r>
                    </w:p>
                    <w:p>
                      <w:pPr>
                        <w:spacing w:line="220" w:lineRule="exact"/>
                        <w:ind w:firstLine="0"/>
                        <w:jc w:val="both"/>
                      </w:pPr>
                      <w:r>
                        <w:rPr>
                          <w:sz w:val="14"/>
                          <w:color w:val="000000"/>
                        </w:rPr>
                        <w:t xml:space="preserve">Mina＇i plate，Iran米娜盘，伊朗288,288</w:t>
                      </w:r>
                    </w:p>
                    <w:p>
                      <w:pPr>
                        <w:spacing w:line="160" w:lineRule="exact"/>
                        <w:ind w:firstLine="0"/>
                        <w:jc w:val="both"/>
                      </w:pPr>
                      <w:r>
                        <w:rPr>
                          <w:sz w:val="10"/>
                          <w:color w:val="000000"/>
                        </w:rPr>
                        <w:t xml:space="preserve">Minaret宣礼塔282</w:t>
                      </w:r>
                    </w:p>
                    <w:p>
                      <w:pPr>
                        <w:spacing w:line="260" w:lineRule="exact"/>
                        <w:ind w:firstLine="0"/>
                        <w:jc w:val="both"/>
                      </w:pPr>
                      <w:r>
                        <w:rPr>
                          <w:sz w:val="16"/>
                          <w:color w:val="000000"/>
                        </w:rPr>
                        <w:t xml:space="preserve">Minbar敏拜尔281</w:t>
                      </w:r>
                    </w:p>
                    <w:p>
                      <w:pPr>
                        <w:spacing w:line="200" w:lineRule="exact"/>
                        <w:ind w:firstLine="0"/>
                        <w:jc w:val="both"/>
                      </w:pPr>
                      <w:r>
                        <w:rPr>
                          <w:sz w:val="12"/>
                          <w:color w:val="000000"/>
                        </w:rPr>
                        <w:t xml:space="preserve">Minerva密涅瓦102</w:t>
                      </w:r>
                    </w:p>
                    <w:p>
                      <w:pPr>
                        <w:spacing w:line="200" w:lineRule="exact"/>
                        <w:ind w:firstLine="0"/>
                        <w:jc w:val="both"/>
                      </w:pPr>
                      <w:r>
                        <w:rPr>
                          <w:sz w:val="12"/>
                          <w:color w:val="000000"/>
                        </w:rPr>
                        <w:t xml:space="preserve">Miniatures袖珍画 导24</w:t>
                      </w:r>
                    </w:p>
                    <w:p>
                      <w:pPr>
                        <w:spacing w:line="260" w:lineRule="exact"/>
                        <w:ind w:firstLine="0"/>
                        <w:jc w:val="both"/>
                      </w:pPr>
                      <w:r>
                        <w:rPr>
                          <w:sz w:val="16"/>
                          <w:color w:val="000000"/>
                        </w:rPr>
                        <w:t xml:space="preserve">Minimalism极少主义1058-1059,1058</w:t>
                      </w:r>
                    </w:p>
                    <w:p>
                      <w:pPr>
                        <w:spacing w:line="160" w:lineRule="exact"/>
                        <w:ind w:firstLine="0"/>
                        <w:jc w:val="both"/>
                      </w:pPr>
                      <w:r>
                        <w:rPr>
                          <w:sz w:val="10"/>
                          <w:color w:val="000000"/>
                        </w:rPr>
                        <w:t xml:space="preserve">Minoan art and civilization 米诺斯艺术</w:t>
                      </w:r>
                    </w:p>
                    <w:p>
                      <w:pPr>
                        <w:spacing w:line="260" w:lineRule="exact"/>
                        <w:ind w:firstLine="0"/>
                        <w:jc w:val="both"/>
                      </w:pPr>
                      <w:r>
                        <w:rPr>
                          <w:sz w:val="16"/>
                          <w:color w:val="000000"/>
                        </w:rPr>
                        <w:t xml:space="preserve">和文明</w:t>
                      </w:r>
                    </w:p>
                    <w:p>
                      <w:pPr>
                        <w:spacing w:line="260" w:lineRule="exact"/>
                        <w:ind w:firstLine="0"/>
                        <w:jc w:val="both"/>
                      </w:pPr>
                      <w:r>
                        <w:rPr>
                          <w:sz w:val="16"/>
                          <w:color w:val="000000"/>
                        </w:rPr>
                        <w:t xml:space="preserve">architecture 建筑82-85,83,84</w:t>
                      </w:r>
                    </w:p>
                    <w:p>
                      <w:pPr>
                        <w:spacing w:line="220" w:lineRule="exact"/>
                        <w:ind w:firstLine="0"/>
                        <w:jc w:val="both"/>
                      </w:pPr>
                      <w:r>
                        <w:rPr>
                          <w:sz w:val="14"/>
                          <w:color w:val="000000"/>
                        </w:rPr>
                        <w:t xml:space="preserve">development of 发展 82</w:t>
                      </w:r>
                    </w:p>
                    <w:p>
                      <w:pPr>
                        <w:spacing w:line="220" w:lineRule="exact"/>
                        <w:ind w:firstLine="220"/>
                        <w:jc w:val="both"/>
                      </w:pPr>
                      <w:r>
                        <w:rPr>
                          <w:sz w:val="14"/>
                          <w:color w:val="000000"/>
                        </w:rPr>
                        <w:t xml:space="preserve">painting 绘画	86-87,86,87,88.91-</w:t>
                      </w:r>
                    </w:p>
                    <w:p>
                      <w:pPr>
                        <w:spacing w:line="220" w:lineRule="exact"/>
                        <w:ind w:firstLine="220"/>
                        <w:jc w:val="both"/>
                      </w:pPr>
                      <w:r>
                        <w:rPr>
                          <w:sz w:val="14"/>
                          <w:color w:val="000000"/>
                        </w:rPr>
                        <w:t xml:space="preserve">92,92</w:t>
                      </w:r>
                    </w:p>
                    <w:p>
                      <w:pPr>
                        <w:spacing w:line="300" w:lineRule="exact"/>
                        <w:ind w:firstLine="0"/>
                        <w:jc w:val="both"/>
                      </w:pPr>
                      <w:r>
                        <w:rPr>
                          <w:sz w:val="18"/>
                          <w:color w:val="000000"/>
                        </w:rPr>
                        <w:t xml:space="preserve">pottery陶器88-89,88,89,91</w:t>
                      </w:r>
                    </w:p>
                    <w:p>
                      <w:pPr>
                        <w:spacing w:line="220" w:lineRule="exact"/>
                        <w:ind w:firstLine="0"/>
                        <w:jc w:val="both"/>
                      </w:pPr>
                      <w:r>
                        <w:rPr>
                          <w:sz w:val="14"/>
                          <w:color w:val="000000"/>
                        </w:rPr>
                        <w:t xml:space="preserve">sculpture雕塑90,90.91.91</w:t>
                      </w:r>
                    </w:p>
                    <w:p>
                      <w:pPr>
                        <w:spacing w:line="220" w:lineRule="exact"/>
                        <w:ind w:firstLine="0"/>
                        <w:jc w:val="both"/>
                      </w:pPr>
                      <w:r>
                        <w:rPr>
                          <w:sz w:val="14"/>
                          <w:color w:val="000000"/>
                        </w:rPr>
                        <w:t xml:space="preserve">Minos，king米诺斯王79.82</w:t>
                      </w:r>
                    </w:p>
                    <w:p>
                      <w:pPr>
                        <w:spacing w:line="220" w:lineRule="exact"/>
                        <w:ind w:firstLine="0"/>
                        <w:jc w:val="both"/>
                      </w:pPr>
                      <w:r>
                        <w:rPr>
                          <w:sz w:val="14"/>
                          <w:color w:val="000000"/>
                        </w:rPr>
                        <w:t xml:space="preserve">Minos，palace of 米诺斯宫殿82,83，</w:t>
                      </w:r>
                    </w:p>
                    <w:p>
                      <w:pPr>
                        <w:spacing w:line="220" w:lineRule="exact"/>
                        <w:ind w:firstLine="0"/>
                        <w:jc w:val="both"/>
                      </w:pPr>
                      <w:r>
                        <w:rPr>
                          <w:sz w:val="14"/>
                          <w:color w:val="000000"/>
                        </w:rPr>
                        <w:t xml:space="preserve">84-85,84</w:t>
                      </w:r>
                    </w:p>
                    <w:p>
                      <w:pPr>
                        <w:spacing w:line="220" w:lineRule="exact"/>
                        <w:ind w:firstLine="0"/>
                        <w:jc w:val="both"/>
                      </w:pPr>
                      <w:r>
                        <w:rPr>
                          <w:sz w:val="14"/>
                          <w:color w:val="000000"/>
                        </w:rPr>
                        <w:t xml:space="preserve">Minotaur，legend of米诺陶的传说84</w:t>
                      </w:r>
                    </w:p>
                    <w:p>
                      <w:pPr>
                        <w:spacing w:line="220" w:lineRule="exact"/>
                        <w:ind w:firstLine="0"/>
                        <w:jc w:val="both"/>
                      </w:pPr>
                      <w:r>
                        <w:rPr>
                          <w:sz w:val="14"/>
                          <w:color w:val="000000"/>
                        </w:rPr>
                        <w:t xml:space="preserve">Miraculous Draught of Fish（Witz）《捕</w:t>
                      </w:r>
                      <w:r>
                        <w:rPr>
                          <w:sz w:val="14"/>
                          <w:color w:val="000000"/>
                        </w:rPr>
                        <w:t xml:space="preserve">鱼的神迹》（维茨）496,495</w:t>
                      </w:r>
                    </w:p>
                    <w:p>
                      <w:pPr>
                        <w:spacing w:line="220" w:lineRule="exact"/>
                        <w:ind w:firstLine="0"/>
                        <w:jc w:val="both"/>
                      </w:pPr>
                      <w:r>
                        <w:rPr>
                          <w:sz w:val="14"/>
                          <w:color w:val="000000"/>
                        </w:rPr>
                        <w:t xml:space="preserve">Miró，Joan，Composition 胡安·米罗，</w:t>
                      </w:r>
                    </w:p>
                    <w:p>
                      <w:pPr>
                        <w:spacing w:line="220" w:lineRule="exact"/>
                        <w:ind w:firstLine="0"/>
                        <w:jc w:val="both"/>
                      </w:pPr>
                      <w:r>
                        <w:rPr>
                          <w:sz w:val="14"/>
                          <w:color w:val="000000"/>
                        </w:rPr>
                        <w:t xml:space="preserve">《构图》998,997</w:t>
                      </w:r>
                    </w:p>
                    <w:p>
                      <w:pPr>
                        <w:spacing w:line="220" w:lineRule="exact"/>
                        <w:ind w:firstLine="0"/>
                        <w:jc w:val="both"/>
                      </w:pPr>
                      <w:r>
                        <w:rPr>
                          <w:sz w:val="14"/>
                          <w:color w:val="000000"/>
                        </w:rPr>
                        <w:t xml:space="preserve">Mirrors 镜子</w:t>
                      </w:r>
                    </w:p>
                    <w:p>
                      <w:pPr>
                        <w:spacing w:line="200" w:lineRule="exact"/>
                        <w:ind w:firstLine="0"/>
                        <w:jc w:val="both"/>
                      </w:pPr>
                      <w:r>
                        <w:rPr>
                          <w:sz w:val="12"/>
                          <w:color w:val="000000"/>
                        </w:rPr>
                        <w:t xml:space="preserve">engraved Etruscan 伊特鲁里亚刻花</w:t>
                      </w:r>
                      <w:r>
                        <w:rPr>
                          <w:sz w:val="12"/>
                          <w:color w:val="000000"/>
                        </w:rPr>
                        <w:t xml:space="preserve">铜镜174,174</w:t>
                      </w:r>
                    </w:p>
                    <w:p>
                      <w:pPr>
                        <w:spacing w:line="200" w:lineRule="exact"/>
                        <w:ind w:firstLine="0"/>
                        <w:jc w:val="both"/>
                      </w:pPr>
                      <w:r>
                        <w:rPr>
                          <w:sz w:val="12"/>
                          <w:color w:val="000000"/>
                        </w:rPr>
                        <w:t xml:space="preserve">Siege of the Castle of Love,mirror back</w:t>
                      </w:r>
                    </w:p>
                    <w:p>
                      <w:pPr>
                        <w:spacing w:line="220" w:lineRule="exact"/>
                        <w:ind w:firstLine="220"/>
                        <w:jc w:val="both"/>
                      </w:pPr>
                      <w:r>
                        <w:rPr>
                          <w:sz w:val="14"/>
                          <w:color w:val="000000"/>
                        </w:rPr>
                        <w:t xml:space="preserve">《围攻爱堡》，镜子背面419,418</w:t>
                      </w:r>
                    </w:p>
                    <w:p>
                      <w:pPr>
                        <w:spacing w:line="220" w:lineRule="exact"/>
                        <w:ind w:firstLine="0"/>
                        <w:jc w:val="both"/>
                      </w:pPr>
                      <w:r>
                        <w:rPr>
                          <w:sz w:val="14"/>
                          <w:color w:val="000000"/>
                        </w:rPr>
                        <w:t xml:space="preserve">Mnesikles，Propylaia 明希凯尔斯，山</w:t>
                      </w:r>
                    </w:p>
                    <w:p>
                      <w:pPr>
                        <w:spacing w:line="220" w:lineRule="exact"/>
                        <w:ind w:firstLine="0"/>
                        <w:jc w:val="both"/>
                      </w:pPr>
                      <w:r>
                        <w:rPr>
                          <w:sz w:val="14"/>
                          <w:color w:val="000000"/>
                        </w:rPr>
                        <w:t xml:space="preserve">门129,137-138,138</w:t>
                      </w:r>
                    </w:p>
                    <w:p>
                      <w:pPr>
                        <w:spacing w:line="220" w:lineRule="exact"/>
                        <w:ind w:firstLine="0"/>
                        <w:jc w:val="both"/>
                      </w:pPr>
                      <w:r>
                        <w:rPr>
                          <w:sz w:val="14"/>
                          <w:color w:val="000000"/>
                        </w:rPr>
                        <w:t xml:space="preserve">Modeling 塑造5</w:t>
                      </w:r>
                    </w:p>
                    <w:p>
                      <w:pPr>
                        <w:spacing w:line="220" w:lineRule="exact"/>
                        <w:ind w:firstLine="0"/>
                        <w:jc w:val="both"/>
                      </w:pPr>
                      <w:r>
                        <w:rPr>
                          <w:sz w:val="14"/>
                          <w:color w:val="000000"/>
                        </w:rPr>
                        <w:t xml:space="preserve">Modelli 样稿687</w:t>
                      </w:r>
                    </w:p>
                    <w:p>
                      <w:pPr>
                        <w:spacing w:line="220" w:lineRule="exact"/>
                        <w:ind w:firstLine="0"/>
                        <w:jc w:val="both"/>
                      </w:pPr>
                      <w:r>
                        <w:rPr>
                          <w:sz w:val="14"/>
                          <w:color w:val="000000"/>
                        </w:rPr>
                        <w:t xml:space="preserve">Modern British Painters（Ruskin）《现代</w:t>
                      </w:r>
                    </w:p>
                    <w:p>
                      <w:pPr>
                        <w:spacing w:line="220" w:lineRule="exact"/>
                        <w:ind w:firstLine="0"/>
                        <w:jc w:val="both"/>
                      </w:pPr>
                      <w:r>
                        <w:rPr>
                          <w:sz w:val="14"/>
                          <w:color w:val="000000"/>
                        </w:rPr>
                        <w:t xml:space="preserve">英国画家》（拉斯金）881</w:t>
                      </w:r>
                    </w:p>
                    <w:p>
                      <w:pPr>
                        <w:spacing w:line="220" w:lineRule="exact"/>
                        <w:ind w:firstLine="0"/>
                        <w:jc w:val="both"/>
                      </w:pPr>
                      <w:r>
                        <w:rPr>
                          <w:sz w:val="14"/>
                          <w:color w:val="000000"/>
                        </w:rPr>
                        <w:t xml:space="preserve">Modern Devotion 新灵修	469,479</w:t>
                      </w:r>
                    </w:p>
                    <w:p>
                      <w:pPr>
                        <w:spacing w:line="220" w:lineRule="exact"/>
                        <w:ind w:firstLine="0"/>
                        <w:jc w:val="both"/>
                      </w:pPr>
                      <w:r>
                        <w:rPr>
                          <w:sz w:val="14"/>
                          <w:color w:val="000000"/>
                        </w:rPr>
                        <w:t xml:space="preserve">Modernism 现代主义</w:t>
                      </w:r>
                    </w:p>
                    <w:p>
                      <w:pPr>
                        <w:spacing w:line="220" w:lineRule="exact"/>
                        <w:ind w:firstLine="0"/>
                        <w:jc w:val="both"/>
                      </w:pPr>
                      <w:r>
                        <w:rPr>
                          <w:sz w:val="14"/>
                          <w:color w:val="000000"/>
                        </w:rPr>
                        <w:t xml:space="preserve">American 美国974-976,974,975，</w:t>
                      </w:r>
                    </w:p>
                    <w:p>
                      <w:pPr>
                        <w:spacing w:line="220" w:lineRule="exact"/>
                        <w:ind w:firstLine="220"/>
                        <w:jc w:val="both"/>
                      </w:pPr>
                      <w:r>
                        <w:rPr>
                          <w:sz w:val="14"/>
                          <w:color w:val="000000"/>
                        </w:rPr>
                        <w:t xml:space="preserve">976,1017-1026,1016-1026</w:t>
                      </w:r>
                    </w:p>
                    <w:p>
                      <w:pPr>
                        <w:spacing w:line="220" w:lineRule="exact"/>
                        <w:ind w:firstLine="0"/>
                        <w:jc w:val="both"/>
                      </w:pPr>
                      <w:r>
                        <w:rPr>
                          <w:sz w:val="14"/>
                          <w:color w:val="000000"/>
                        </w:rPr>
                        <w:t xml:space="preserve">architecture 建筑933-937,933-937，</w:t>
                      </w:r>
                    </w:p>
                    <w:p>
                      <w:pPr>
                        <w:spacing w:line="220" w:lineRule="exact"/>
                        <w:ind w:firstLine="220"/>
                        <w:jc w:val="both"/>
                      </w:pPr>
                      <w:r>
                        <w:rPr>
                          <w:sz w:val="14"/>
                          <w:color w:val="000000"/>
                        </w:rPr>
                        <w:t xml:space="preserve">976-980,977-980,1010,1011-</w:t>
                      </w:r>
                    </w:p>
                    <w:p>
                      <w:pPr>
                        <w:spacing w:line="220" w:lineRule="exact"/>
                        <w:ind w:firstLine="220"/>
                        <w:jc w:val="both"/>
                      </w:pPr>
                      <w:r>
                        <w:rPr>
                          <w:sz w:val="14"/>
                          <w:color w:val="000000"/>
                        </w:rPr>
                        <w:t xml:space="preserve">1014,1011-1013,1015</w:t>
                      </w:r>
                    </w:p>
                    <w:p>
                      <w:pPr>
                        <w:spacing w:line="220" w:lineRule="exact"/>
                        <w:ind w:firstLine="0"/>
                        <w:jc w:val="both"/>
                      </w:pPr>
                      <w:r>
                        <w:rPr>
                          <w:sz w:val="14"/>
                          <w:color w:val="000000"/>
                        </w:rPr>
                        <w:t xml:space="preserve">Art Deco装饰派1020-1022</w:t>
                      </w:r>
                    </w:p>
                    <w:p>
                      <w:pPr>
                        <w:spacing w:line="220" w:lineRule="exact"/>
                        <w:ind w:firstLine="0"/>
                        <w:jc w:val="both"/>
                      </w:pPr>
                      <w:r>
                        <w:rPr>
                          <w:sz w:val="14"/>
                          <w:color w:val="000000"/>
                        </w:rPr>
                        <w:t xml:space="preserve">Art Nouveau 新艺术风格 928-932，</w:t>
                      </w:r>
                    </w:p>
                    <w:p>
                      <w:pPr>
                        <w:spacing w:line="220" w:lineRule="exact"/>
                        <w:ind w:firstLine="220"/>
                        <w:jc w:val="both"/>
                      </w:pPr>
                      <w:r>
                        <w:rPr>
                          <w:sz w:val="14"/>
                          <w:color w:val="000000"/>
                        </w:rPr>
                        <w:t xml:space="preserve">929-932</w:t>
                      </w:r>
                    </w:p>
                    <w:p>
                      <w:pPr>
                        <w:spacing w:line="200" w:lineRule="exact"/>
                        <w:ind w:firstLine="0"/>
                        <w:jc w:val="both"/>
                      </w:pPr>
                      <w:r>
                        <w:rPr>
                          <w:sz w:val="12"/>
                          <w:color w:val="000000"/>
                        </w:rPr>
                        <w:t xml:space="preserve">Bauhaus art 包豪斯艺术 1009-1012，</w:t>
                      </w:r>
                    </w:p>
                    <w:p>
                      <w:pPr>
                        <w:spacing w:line="220" w:lineRule="exact"/>
                        <w:ind w:firstLine="220"/>
                        <w:jc w:val="both"/>
                      </w:pPr>
                      <w:r>
                        <w:rPr>
                          <w:sz w:val="14"/>
                          <w:color w:val="000000"/>
                        </w:rPr>
                        <w:t xml:space="preserve">1009-1012</w:t>
                      </w:r>
                    </w:p>
                    <w:p>
                      <w:pPr>
                        <w:spacing w:line="200" w:lineRule="exact"/>
                        <w:ind w:firstLine="0"/>
                        <w:jc w:val="both"/>
                      </w:pPr>
                      <w:r>
                        <w:rPr>
                          <w:sz w:val="12"/>
                          <w:color w:val="000000"/>
                        </w:rPr>
                        <w:t xml:space="preserve">Conceptual Art 观念艺术 987</w:t>
                      </w:r>
                    </w:p>
                    <w:p>
                      <w:pPr>
                        <w:spacing w:line="220" w:lineRule="exact"/>
                        <w:ind w:firstLine="0"/>
                        <w:jc w:val="both"/>
                      </w:pPr>
                      <w:r>
                        <w:rPr>
                          <w:sz w:val="14"/>
                          <w:color w:val="000000"/>
                        </w:rPr>
                        <w:t xml:space="preserve">Constructivism 构成主义952-954，</w:t>
                      </w:r>
                    </w:p>
                    <w:p>
                      <w:pPr>
                        <w:spacing w:line="260" w:lineRule="exact"/>
                        <w:ind w:firstLine="220"/>
                        <w:jc w:val="both"/>
                      </w:pPr>
                      <w:r>
                        <w:rPr>
                          <w:sz w:val="16"/>
                          <w:color w:val="000000"/>
                        </w:rPr>
                        <w:t xml:space="preserve">954,1005-1007,1005,1006</w:t>
                      </w:r>
                    </w:p>
                    <w:p>
                      <w:pPr>
                        <w:spacing w:line="260" w:lineRule="exact"/>
                        <w:ind w:firstLine="0"/>
                        <w:jc w:val="both"/>
                      </w:pPr>
                      <w:r>
                        <w:rPr>
                          <w:sz w:val="16"/>
                          <w:color w:val="000000"/>
                        </w:rPr>
                        <w:t xml:space="preserve">Cubism 立体主义949-954,950，</w:t>
                      </w:r>
                    </w:p>
                    <w:p>
                      <w:pPr>
                        <w:spacing w:line="260" w:lineRule="exact"/>
                        <w:ind w:firstLine="220"/>
                        <w:jc w:val="both"/>
                      </w:pPr>
                      <w:r>
                        <w:rPr>
                          <w:sz w:val="16"/>
                          <w:color w:val="000000"/>
                        </w:rPr>
                        <w:t xml:space="preserve">952,953,954</w:t>
                      </w:r>
                    </w:p>
                    <w:p>
                      <w:pPr>
                        <w:spacing w:line="160" w:lineRule="exact"/>
                        <w:ind w:firstLine="140"/>
                        <w:jc w:val="both"/>
                      </w:pPr>
                      <w:r>
                        <w:rPr>
                          <w:sz w:val="10"/>
                          <w:color w:val="000000"/>
                        </w:rPr>
                        <w:t xml:space="preserve">Cubo-Futurism and Suprematism 立</w:t>
                      </w:r>
                    </w:p>
                    <w:p>
                      <w:pPr>
                        <w:spacing w:line="260" w:lineRule="exact"/>
                        <w:ind w:firstLine="140"/>
                        <w:jc w:val="both"/>
                      </w:pPr>
                      <w:r>
                        <w:rPr>
                          <w:sz w:val="16"/>
                          <w:color w:val="000000"/>
                        </w:rPr>
                        <w:t xml:space="preserve">体未来主义与至上主义966-968，</w:t>
                      </w:r>
                    </w:p>
                  </w:txbxContent>
                </v:textbox>
              </v:shape>
            </w:pict>
          </mc:Fallback>
        </mc:AlternateContent>
      </w:r>
      <w:r>
        <w:rPr>
          <w:noProof/>
        </w:rPr>
        <mc:AlternateContent>
          <mc:Choice Requires="wps">
            <w:drawing>
              <wp:anchor distT="0" distB="0" distL="114300" distR="114300" simplePos="0" relativeHeight="251670528" behindDoc="0" locked="0" layoutInCell="1" allowOverlap="1">
                <wp:simplePos x="0" y="0"/>
                <wp:positionH relativeFrom="page">
                  <wp:posOffset>2197100</wp:posOffset>
                </wp:positionH>
                <wp:positionV relativeFrom="page">
                  <wp:posOffset>1320800</wp:posOffset>
                </wp:positionV>
                <wp:extent cx="1638300" cy="8686800"/>
                <wp:effectExtent l="0" t="0" r="635" b="14605"/>
                <wp:wrapSquare wrapText="bothSides"/>
                <wp:docPr id="28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200"/>
                            </w:pPr>
                            <w:r>
                              <w:rPr>
                                <w:color w:val="000000"/>
                                <w:sz w:val="14"/>
                              </w:rPr>
                              <w:t>德国</w:t>
                            </w:r>
                            <w:r>
                              <w:rPr>
                                <w:color w:val="000000"/>
                                <w:sz w:val="14"/>
                              </w:rPr>
                              <w:t>954-961,955-960</w:t>
                            </w:r>
                          </w:p>
                          <w:p w:rsidR="00AC451B" w:rsidRDefault="007D56C2">
                            <w:pPr>
                              <w:spacing w:line="220" w:lineRule="exact"/>
                            </w:pPr>
                            <w:r>
                              <w:rPr>
                                <w:color w:val="000000"/>
                                <w:sz w:val="14"/>
                              </w:rPr>
                              <w:t xml:space="preserve">Fantasy </w:t>
                            </w:r>
                            <w:r>
                              <w:rPr>
                                <w:color w:val="000000"/>
                                <w:sz w:val="14"/>
                              </w:rPr>
                              <w:t>幻想</w:t>
                            </w:r>
                            <w:r>
                              <w:rPr>
                                <w:color w:val="000000"/>
                                <w:sz w:val="14"/>
                              </w:rPr>
                              <w:t>968,969,970,970</w:t>
                            </w:r>
                          </w:p>
                          <w:p w:rsidR="00AC451B" w:rsidRDefault="007D56C2">
                            <w:pPr>
                              <w:spacing w:line="220" w:lineRule="exact"/>
                            </w:pPr>
                            <w:r>
                              <w:rPr>
                                <w:color w:val="000000"/>
                                <w:sz w:val="14"/>
                              </w:rPr>
                              <w:t xml:space="preserve">Fauvism </w:t>
                            </w:r>
                            <w:r>
                              <w:rPr>
                                <w:color w:val="000000"/>
                                <w:sz w:val="14"/>
                              </w:rPr>
                              <w:t>野兽派</w:t>
                            </w:r>
                            <w:r>
                              <w:rPr>
                                <w:color w:val="000000"/>
                                <w:sz w:val="14"/>
                              </w:rPr>
                              <w:t>946-949,947,948</w:t>
                            </w:r>
                          </w:p>
                          <w:p w:rsidR="00AC451B" w:rsidRDefault="007D56C2">
                            <w:pPr>
                              <w:spacing w:line="320" w:lineRule="exact"/>
                            </w:pPr>
                            <w:r>
                              <w:rPr>
                                <w:color w:val="000000"/>
                                <w:sz w:val="20"/>
                              </w:rPr>
                              <w:t xml:space="preserve">Futurism </w:t>
                            </w:r>
                            <w:r>
                              <w:rPr>
                                <w:color w:val="000000"/>
                                <w:sz w:val="20"/>
                              </w:rPr>
                              <w:t>未来主义</w:t>
                            </w:r>
                            <w:r>
                              <w:rPr>
                                <w:color w:val="000000"/>
                                <w:sz w:val="20"/>
                              </w:rPr>
                              <w:t>963-964,965</w:t>
                            </w:r>
                            <w:r>
                              <w:rPr>
                                <w:color w:val="000000"/>
                                <w:sz w:val="20"/>
                              </w:rPr>
                              <w:t>，</w:t>
                            </w:r>
                          </w:p>
                          <w:p w:rsidR="00AC451B" w:rsidRDefault="007D56C2">
                            <w:pPr>
                              <w:spacing w:line="260" w:lineRule="exact"/>
                              <w:ind w:firstLine="200"/>
                            </w:pPr>
                            <w:r>
                              <w:rPr>
                                <w:color w:val="000000"/>
                                <w:sz w:val="16"/>
                              </w:rPr>
                              <w:t>965,966</w:t>
                            </w:r>
                          </w:p>
                          <w:p w:rsidR="00AC451B" w:rsidRDefault="007D56C2">
                            <w:pPr>
                              <w:spacing w:line="160" w:lineRule="exact"/>
                              <w:ind w:left="40"/>
                            </w:pPr>
                            <w:r>
                              <w:rPr>
                                <w:color w:val="000000"/>
                                <w:sz w:val="10"/>
                              </w:rPr>
                              <w:t xml:space="preserve">International Style </w:t>
                            </w:r>
                            <w:r>
                              <w:rPr>
                                <w:color w:val="000000"/>
                                <w:sz w:val="10"/>
                              </w:rPr>
                              <w:t>国际风格</w:t>
                            </w:r>
                            <w:r>
                              <w:rPr>
                                <w:color w:val="000000"/>
                                <w:sz w:val="10"/>
                              </w:rPr>
                              <w:t xml:space="preserve"> 1020-1022</w:t>
                            </w:r>
                          </w:p>
                          <w:p w:rsidR="00AC451B" w:rsidRDefault="007D56C2">
                            <w:pPr>
                              <w:spacing w:line="260" w:lineRule="exact"/>
                            </w:pPr>
                            <w:r>
                              <w:rPr>
                                <w:color w:val="000000"/>
                                <w:sz w:val="16"/>
                              </w:rPr>
                              <w:t xml:space="preserve">Mexican </w:t>
                            </w:r>
                            <w:r>
                              <w:rPr>
                                <w:color w:val="000000"/>
                                <w:sz w:val="16"/>
                              </w:rPr>
                              <w:t>墨西哥</w:t>
                            </w:r>
                            <w:r>
                              <w:rPr>
                                <w:color w:val="000000"/>
                                <w:sz w:val="16"/>
                              </w:rPr>
                              <w:t xml:space="preserve"> 1027-1029,1027</w:t>
                            </w:r>
                            <w:r>
                              <w:rPr>
                                <w:color w:val="000000"/>
                                <w:sz w:val="16"/>
                              </w:rPr>
                              <w:t>,1028</w:t>
                            </w:r>
                            <w:r>
                              <w:rPr>
                                <w:color w:val="000000"/>
                                <w:sz w:val="16"/>
                              </w:rPr>
                              <w:t>，</w:t>
                            </w:r>
                            <w:r>
                              <w:rPr>
                                <w:color w:val="000000"/>
                                <w:sz w:val="16"/>
                              </w:rPr>
                              <w:t xml:space="preserve"> 1029</w:t>
                            </w:r>
                          </w:p>
                          <w:p w:rsidR="00AC451B" w:rsidRDefault="007D56C2">
                            <w:pPr>
                              <w:spacing w:line="240" w:lineRule="exact"/>
                              <w:ind w:left="40"/>
                            </w:pPr>
                            <w:r>
                              <w:rPr>
                                <w:color w:val="000000"/>
                                <w:sz w:val="15"/>
                              </w:rPr>
                              <w:t xml:space="preserve">Orphism </w:t>
                            </w:r>
                            <w:r>
                              <w:rPr>
                                <w:color w:val="000000"/>
                                <w:sz w:val="15"/>
                              </w:rPr>
                              <w:t>俄耳甫斯主义</w:t>
                            </w:r>
                            <w:r>
                              <w:rPr>
                                <w:color w:val="000000"/>
                                <w:sz w:val="15"/>
                              </w:rPr>
                              <w:t xml:space="preserve">963,963,964Purism </w:t>
                            </w:r>
                            <w:r>
                              <w:rPr>
                                <w:color w:val="000000"/>
                                <w:sz w:val="15"/>
                              </w:rPr>
                              <w:t>纯粹主义</w:t>
                            </w:r>
                            <w:r>
                              <w:rPr>
                                <w:color w:val="000000"/>
                                <w:sz w:val="15"/>
                              </w:rPr>
                              <w:t xml:space="preserve"> 1012,1015-1016sculpture </w:t>
                            </w:r>
                            <w:r>
                              <w:rPr>
                                <w:color w:val="000000"/>
                                <w:sz w:val="15"/>
                              </w:rPr>
                              <w:t>雕塑</w:t>
                            </w:r>
                            <w:r>
                              <w:rPr>
                                <w:color w:val="000000"/>
                                <w:sz w:val="15"/>
                              </w:rPr>
                              <w:t>970-974,971,972,973 sculpture</w:t>
                            </w:r>
                            <w:r>
                              <w:rPr>
                                <w:color w:val="000000"/>
                                <w:sz w:val="15"/>
                              </w:rPr>
                              <w:t>，</w:t>
                            </w:r>
                            <w:r>
                              <w:rPr>
                                <w:color w:val="000000"/>
                                <w:sz w:val="15"/>
                              </w:rPr>
                              <w:t xml:space="preserve">organic </w:t>
                            </w:r>
                            <w:r>
                              <w:rPr>
                                <w:color w:val="000000"/>
                                <w:sz w:val="15"/>
                              </w:rPr>
                              <w:t>有机雕塑</w:t>
                            </w:r>
                            <w:r>
                              <w:rPr>
                                <w:color w:val="000000"/>
                                <w:sz w:val="15"/>
                              </w:rPr>
                              <w:t>1003-</w:t>
                            </w:r>
                          </w:p>
                          <w:p w:rsidR="00AC451B" w:rsidRDefault="007D56C2">
                            <w:pPr>
                              <w:spacing w:line="260" w:lineRule="exact"/>
                              <w:ind w:firstLine="220"/>
                            </w:pPr>
                            <w:r>
                              <w:rPr>
                                <w:color w:val="000000"/>
                                <w:sz w:val="16"/>
                              </w:rPr>
                              <w:t>1004,1002,1003,1004</w:t>
                            </w:r>
                          </w:p>
                          <w:p w:rsidR="00AC451B" w:rsidRDefault="007D56C2">
                            <w:pPr>
                              <w:spacing w:line="280" w:lineRule="exact"/>
                              <w:ind w:left="40"/>
                            </w:pPr>
                            <w:r>
                              <w:rPr>
                                <w:color w:val="000000"/>
                                <w:sz w:val="17"/>
                              </w:rPr>
                              <w:t xml:space="preserve">Surrealism </w:t>
                            </w:r>
                            <w:r>
                              <w:rPr>
                                <w:color w:val="000000"/>
                                <w:sz w:val="17"/>
                              </w:rPr>
                              <w:t>超现实主义</w:t>
                            </w:r>
                            <w:r>
                              <w:rPr>
                                <w:color w:val="000000"/>
                                <w:sz w:val="17"/>
                              </w:rPr>
                              <w:t>993-1000</w:t>
                            </w:r>
                            <w:r>
                              <w:rPr>
                                <w:color w:val="000000"/>
                                <w:sz w:val="17"/>
                              </w:rPr>
                              <w:t>，</w:t>
                            </w:r>
                            <w:r>
                              <w:rPr>
                                <w:color w:val="000000"/>
                                <w:sz w:val="17"/>
                              </w:rPr>
                              <w:t>1001-766</w:t>
                            </w:r>
                          </w:p>
                          <w:p w:rsidR="00AC451B" w:rsidRDefault="007D56C2">
                            <w:pPr>
                              <w:spacing w:line="220" w:lineRule="exact"/>
                              <w:ind w:left="40"/>
                            </w:pPr>
                            <w:r>
                              <w:rPr>
                                <w:color w:val="000000"/>
                                <w:sz w:val="17"/>
                              </w:rPr>
                              <w:t xml:space="preserve">timelines </w:t>
                            </w:r>
                            <w:r>
                              <w:rPr>
                                <w:color w:val="000000"/>
                                <w:sz w:val="17"/>
                              </w:rPr>
                              <w:t>大事年表</w:t>
                            </w:r>
                            <w:r>
                              <w:rPr>
                                <w:color w:val="000000"/>
                                <w:sz w:val="17"/>
                              </w:rPr>
                              <w:t>949,953,968</w:t>
                            </w:r>
                            <w:r>
                              <w:rPr>
                                <w:color w:val="000000"/>
                                <w:sz w:val="17"/>
                              </w:rPr>
                              <w:t>，</w:t>
                            </w:r>
                            <w:r>
                              <w:rPr>
                                <w:color w:val="000000"/>
                                <w:sz w:val="17"/>
                              </w:rPr>
                              <w:t xml:space="preserve"> 973,975,979,993,1001,1004, 1012,1022,1027,1029</w:t>
                            </w:r>
                          </w:p>
                          <w:p w:rsidR="00AC451B" w:rsidRDefault="007D56C2">
                            <w:pPr>
                              <w:spacing w:line="240" w:lineRule="exact"/>
                            </w:pPr>
                            <w:r>
                              <w:rPr>
                                <w:color w:val="000000"/>
                                <w:sz w:val="15"/>
                              </w:rPr>
                              <w:t>Modernity</w:t>
                            </w:r>
                            <w:r>
                              <w:rPr>
                                <w:color w:val="000000"/>
                                <w:sz w:val="15"/>
                              </w:rPr>
                              <w:t>，</w:t>
                            </w:r>
                            <w:r>
                              <w:rPr>
                                <w:color w:val="000000"/>
                                <w:sz w:val="15"/>
                              </w:rPr>
                              <w:t xml:space="preserve">use of term </w:t>
                            </w:r>
                            <w:r>
                              <w:rPr>
                                <w:color w:val="000000"/>
                                <w:sz w:val="15"/>
                              </w:rPr>
                              <w:t>现代性，术语</w:t>
                            </w:r>
                            <w:r>
                              <w:rPr>
                                <w:color w:val="000000"/>
                                <w:sz w:val="15"/>
                              </w:rPr>
                              <w:t>903-905</w:t>
                            </w:r>
                          </w:p>
                          <w:p w:rsidR="00AC451B" w:rsidRDefault="007D56C2">
                            <w:pPr>
                              <w:spacing w:line="220" w:lineRule="exact"/>
                            </w:pPr>
                            <w:r>
                              <w:rPr>
                                <w:color w:val="000000"/>
                                <w:sz w:val="12"/>
                              </w:rPr>
                              <w:t xml:space="preserve">Modersohn-Becker,Paula,Self-Portrait with an Amber Necklace </w:t>
                            </w:r>
                            <w:r>
                              <w:rPr>
                                <w:color w:val="000000"/>
                                <w:sz w:val="12"/>
                              </w:rPr>
                              <w:t>保拉</w:t>
                            </w:r>
                            <w:r>
                              <w:rPr>
                                <w:color w:val="000000"/>
                                <w:sz w:val="12"/>
                              </w:rPr>
                              <w:t>·</w:t>
                            </w:r>
                            <w:r>
                              <w:rPr>
                                <w:color w:val="000000"/>
                                <w:sz w:val="12"/>
                              </w:rPr>
                              <w:t>莫德松</w:t>
                            </w:r>
                            <w:r>
                              <w:rPr>
                                <w:color w:val="000000"/>
                                <w:sz w:val="12"/>
                              </w:rPr>
                              <w:t>-</w:t>
                            </w:r>
                            <w:r>
                              <w:rPr>
                                <w:color w:val="000000"/>
                                <w:sz w:val="12"/>
                              </w:rPr>
                              <w:t>贝克．《自画像》</w:t>
                            </w:r>
                            <w:r>
                              <w:rPr>
                                <w:color w:val="000000"/>
                                <w:sz w:val="12"/>
                              </w:rPr>
                              <w:t>954-955,955</w:t>
                            </w:r>
                          </w:p>
                          <w:p w:rsidR="00AC451B" w:rsidRDefault="007D56C2">
                            <w:pPr>
                              <w:spacing w:line="220" w:lineRule="exact"/>
                            </w:pPr>
                            <w:r>
                              <w:rPr>
                                <w:color w:val="000000"/>
                                <w:sz w:val="14"/>
                              </w:rPr>
                              <w:t>Modules</w:t>
                            </w:r>
                            <w:r>
                              <w:rPr>
                                <w:color w:val="000000"/>
                                <w:sz w:val="14"/>
                              </w:rPr>
                              <w:t>模数</w:t>
                            </w:r>
                            <w:r>
                              <w:rPr>
                                <w:color w:val="000000"/>
                                <w:sz w:val="14"/>
                              </w:rPr>
                              <w:t>329-330,402</w:t>
                            </w:r>
                          </w:p>
                          <w:p w:rsidR="00AC451B" w:rsidRDefault="007D56C2">
                            <w:pPr>
                              <w:spacing w:line="220" w:lineRule="exact"/>
                              <w:ind w:firstLine="1540"/>
                            </w:pPr>
                            <w:r>
                              <w:rPr>
                                <w:rFonts w:ascii="宋体" w:eastAsia="宋体" w:hAnsi="宋体" w:hint="eastAsia"/>
                                <w:color w:val="000000"/>
                                <w:sz w:val="14"/>
                              </w:rPr>
                              <w:t>Light-Space Modulator</w:t>
                            </w:r>
                            <w:r>
                              <w:rPr>
                                <w:rFonts w:ascii="宋体" w:eastAsia="宋体" w:hAnsi="宋体" w:hint="eastAsia"/>
                                <w:color w:val="000000"/>
                                <w:sz w:val="14"/>
                              </w:rPr>
                              <w:t>拉斯洛·莫霍利</w:t>
                            </w:r>
                            <w:r>
                              <w:rPr>
                                <w:rFonts w:ascii="宋体" w:eastAsia="宋体" w:hAnsi="宋体" w:hint="eastAsia"/>
                                <w:color w:val="000000"/>
                                <w:sz w:val="14"/>
                              </w:rPr>
                              <w:t>-</w:t>
                            </w:r>
                            <w:r>
                              <w:rPr>
                                <w:rFonts w:ascii="宋体" w:eastAsia="宋体" w:hAnsi="宋体" w:hint="eastAsia"/>
                                <w:color w:val="000000"/>
                                <w:sz w:val="14"/>
                              </w:rPr>
                              <w:t>纳吉《光线与空间调节器》</w:t>
                            </w:r>
                            <w:r>
                              <w:rPr>
                                <w:rFonts w:ascii="宋体" w:eastAsia="宋体" w:hAnsi="宋体" w:hint="eastAsia"/>
                                <w:color w:val="000000"/>
                                <w:sz w:val="14"/>
                              </w:rPr>
                              <w:t>1010-1011,1010</w:t>
                            </w:r>
                          </w:p>
                          <w:p w:rsidR="00AC451B" w:rsidRDefault="007D56C2">
                            <w:pPr>
                              <w:spacing w:line="220" w:lineRule="exact"/>
                            </w:pPr>
                            <w:r>
                              <w:rPr>
                                <w:color w:val="000000"/>
                                <w:sz w:val="14"/>
                              </w:rPr>
                              <w:t>Moissac</w:t>
                            </w:r>
                            <w:r>
                              <w:rPr>
                                <w:color w:val="000000"/>
                                <w:sz w:val="14"/>
                              </w:rPr>
                              <w:t>，</w:t>
                            </w:r>
                            <w:r>
                              <w:rPr>
                                <w:color w:val="000000"/>
                                <w:sz w:val="14"/>
                              </w:rPr>
                              <w:t xml:space="preserve">monastery of </w:t>
                            </w:r>
                            <w:r>
                              <w:rPr>
                                <w:color w:val="000000"/>
                                <w:sz w:val="14"/>
                              </w:rPr>
                              <w:t>穆瓦萨克修道院</w:t>
                            </w:r>
                          </w:p>
                          <w:p w:rsidR="00AC451B" w:rsidRDefault="007D56C2">
                            <w:pPr>
                              <w:spacing w:line="260" w:lineRule="exact"/>
                            </w:pPr>
                            <w:r>
                              <w:rPr>
                                <w:color w:val="000000"/>
                                <w:sz w:val="16"/>
                              </w:rPr>
                              <w:t>Codex Colbertinus</w:t>
                            </w:r>
                            <w:r>
                              <w:rPr>
                                <w:color w:val="000000"/>
                                <w:sz w:val="16"/>
                              </w:rPr>
                              <w:t>《科尔波提努斯</w:t>
                            </w:r>
                          </w:p>
                          <w:p w:rsidR="00AC451B" w:rsidRDefault="007D56C2">
                            <w:pPr>
                              <w:spacing w:line="220" w:lineRule="exact"/>
                              <w:ind w:firstLine="200"/>
                            </w:pPr>
                            <w:r>
                              <w:rPr>
                                <w:color w:val="000000"/>
                                <w:sz w:val="14"/>
                              </w:rPr>
                              <w:t>抄本》</w:t>
                            </w:r>
                            <w:r>
                              <w:rPr>
                                <w:color w:val="000000"/>
                                <w:sz w:val="14"/>
                              </w:rPr>
                              <w:t>367,367</w:t>
                            </w:r>
                          </w:p>
                          <w:p w:rsidR="00AC451B" w:rsidRDefault="007D56C2">
                            <w:pPr>
                              <w:spacing w:line="220" w:lineRule="exact"/>
                            </w:pPr>
                            <w:r>
                              <w:rPr>
                                <w:color w:val="000000"/>
                                <w:sz w:val="14"/>
                              </w:rPr>
                              <w:t>Moitessier</w:t>
                            </w:r>
                            <w:r>
                              <w:rPr>
                                <w:color w:val="000000"/>
                                <w:sz w:val="14"/>
                              </w:rPr>
                              <w:t>，</w:t>
                            </w:r>
                            <w:r>
                              <w:rPr>
                                <w:color w:val="000000"/>
                                <w:sz w:val="14"/>
                              </w:rPr>
                              <w:t>Inès</w:t>
                            </w:r>
                            <w:r>
                              <w:rPr>
                                <w:color w:val="000000"/>
                                <w:sz w:val="14"/>
                              </w:rPr>
                              <w:t>安</w:t>
                            </w:r>
                            <w:r>
                              <w:rPr>
                                <w:color w:val="000000"/>
                                <w:sz w:val="14"/>
                              </w:rPr>
                              <w:t>·</w:t>
                            </w:r>
                            <w:r>
                              <w:rPr>
                                <w:color w:val="000000"/>
                                <w:sz w:val="14"/>
                              </w:rPr>
                              <w:t>莫阿泰瑟夫人</w:t>
                            </w:r>
                            <w:r>
                              <w:rPr>
                                <w:color w:val="000000"/>
                                <w:sz w:val="14"/>
                              </w:rPr>
                              <w:t>842</w:t>
                            </w:r>
                            <w:r>
                              <w:rPr>
                                <w:color w:val="000000"/>
                                <w:sz w:val="14"/>
                              </w:rPr>
                              <w:t>，</w:t>
                            </w:r>
                            <w:r>
                              <w:rPr>
                                <w:color w:val="000000"/>
                                <w:sz w:val="14"/>
                              </w:rPr>
                              <w:t xml:space="preserve"> 841</w:t>
                            </w:r>
                          </w:p>
                          <w:p w:rsidR="00AC451B" w:rsidRDefault="007D56C2">
                            <w:pPr>
                              <w:spacing w:line="220" w:lineRule="exact"/>
                            </w:pPr>
                            <w:r>
                              <w:rPr>
                                <w:color w:val="000000"/>
                                <w:sz w:val="14"/>
                              </w:rPr>
                              <w:t>Molenaer</w:t>
                            </w:r>
                            <w:r>
                              <w:rPr>
                                <w:color w:val="000000"/>
                                <w:sz w:val="14"/>
                              </w:rPr>
                              <w:t>，</w:t>
                            </w:r>
                            <w:r>
                              <w:rPr>
                                <w:color w:val="000000"/>
                                <w:sz w:val="14"/>
                              </w:rPr>
                              <w:t xml:space="preserve">Miense </w:t>
                            </w:r>
                            <w:r>
                              <w:rPr>
                                <w:color w:val="000000"/>
                                <w:sz w:val="14"/>
                              </w:rPr>
                              <w:t>米恩斯</w:t>
                            </w:r>
                            <w:r>
                              <w:rPr>
                                <w:color w:val="000000"/>
                                <w:sz w:val="14"/>
                              </w:rPr>
                              <w:t>·</w:t>
                            </w:r>
                            <w:r>
                              <w:rPr>
                                <w:color w:val="000000"/>
                                <w:sz w:val="14"/>
                              </w:rPr>
                              <w:t>莫勒奈尔</w:t>
                            </w:r>
                            <w:r>
                              <w:rPr>
                                <w:color w:val="000000"/>
                                <w:sz w:val="14"/>
                              </w:rPr>
                              <w:t>715</w:t>
                            </w:r>
                          </w:p>
                          <w:p w:rsidR="00AC451B" w:rsidRDefault="007D56C2">
                            <w:pPr>
                              <w:spacing w:line="260" w:lineRule="exact"/>
                            </w:pPr>
                            <w:r>
                              <w:rPr>
                                <w:color w:val="000000"/>
                                <w:sz w:val="16"/>
                              </w:rPr>
                              <w:t>Mona Lisa</w:t>
                            </w:r>
                            <w:r>
                              <w:rPr>
                                <w:color w:val="000000"/>
                                <w:sz w:val="16"/>
                              </w:rPr>
                              <w:t>（</w:t>
                            </w:r>
                            <w:r>
                              <w:rPr>
                                <w:color w:val="000000"/>
                                <w:sz w:val="16"/>
                              </w:rPr>
                              <w:t>Duchamp</w:t>
                            </w:r>
                            <w:r>
                              <w:rPr>
                                <w:color w:val="000000"/>
                                <w:sz w:val="16"/>
                              </w:rPr>
                              <w:t>）《蒙娜丽莎》（杜尚）导</w:t>
                            </w:r>
                            <w:r>
                              <w:rPr>
                                <w:color w:val="000000"/>
                                <w:sz w:val="16"/>
                              </w:rPr>
                              <w:t>28-30.29</w:t>
                            </w:r>
                          </w:p>
                          <w:p w:rsidR="00AC451B" w:rsidRDefault="007D56C2">
                            <w:pPr>
                              <w:spacing w:line="220" w:lineRule="exact"/>
                            </w:pPr>
                            <w:r>
                              <w:rPr>
                                <w:color w:val="000000"/>
                                <w:sz w:val="14"/>
                              </w:rPr>
                              <w:t xml:space="preserve">Mona Lisa </w:t>
                            </w:r>
                            <w:r>
                              <w:rPr>
                                <w:color w:val="000000"/>
                                <w:sz w:val="14"/>
                              </w:rPr>
                              <w:t>（</w:t>
                            </w:r>
                            <w:r>
                              <w:rPr>
                                <w:color w:val="000000"/>
                                <w:sz w:val="14"/>
                              </w:rPr>
                              <w:t>Leonardo da Vinci</w:t>
                            </w:r>
                            <w:r>
                              <w:rPr>
                                <w:color w:val="000000"/>
                                <w:sz w:val="14"/>
                              </w:rPr>
                              <w:t>）《蒙娜丽莎》（莱奥纳多</w:t>
                            </w:r>
                            <w:r>
                              <w:rPr>
                                <w:color w:val="000000"/>
                                <w:sz w:val="14"/>
                              </w:rPr>
                              <w:t>·</w:t>
                            </w:r>
                            <w:r>
                              <w:rPr>
                                <w:color w:val="000000"/>
                                <w:sz w:val="14"/>
                              </w:rPr>
                              <w:t>达芬奇）</w:t>
                            </w:r>
                            <w:r>
                              <w:rPr>
                                <w:color w:val="000000"/>
                                <w:sz w:val="14"/>
                              </w:rPr>
                              <w:t>562,562</w:t>
                            </w:r>
                            <w:r>
                              <w:rPr>
                                <w:color w:val="000000"/>
                                <w:sz w:val="14"/>
                              </w:rPr>
                              <w:t>，</w:t>
                            </w:r>
                            <w:r>
                              <w:rPr>
                                <w:color w:val="000000"/>
                                <w:sz w:val="14"/>
                              </w:rPr>
                              <w:t>573</w:t>
                            </w:r>
                          </w:p>
                          <w:p w:rsidR="00AC451B" w:rsidRDefault="007D56C2">
                            <w:pPr>
                              <w:spacing w:line="220" w:lineRule="exact"/>
                            </w:pPr>
                            <w:r>
                              <w:rPr>
                                <w:color w:val="000000"/>
                                <w:sz w:val="14"/>
                              </w:rPr>
                              <w:t xml:space="preserve">Monasteries </w:t>
                            </w:r>
                            <w:r>
                              <w:rPr>
                                <w:color w:val="000000"/>
                                <w:sz w:val="14"/>
                              </w:rPr>
                              <w:t>修道院</w:t>
                            </w:r>
                          </w:p>
                          <w:p w:rsidR="00AC451B" w:rsidRDefault="007D56C2">
                            <w:pPr>
                              <w:spacing w:line="220" w:lineRule="exact"/>
                            </w:pPr>
                            <w:r>
                              <w:rPr>
                                <w:color w:val="000000"/>
                                <w:sz w:val="12"/>
                              </w:rPr>
                              <w:t xml:space="preserve">See also name of order and name of monastery </w:t>
                            </w:r>
                            <w:r>
                              <w:rPr>
                                <w:color w:val="000000"/>
                                <w:sz w:val="12"/>
                              </w:rPr>
                              <w:t>见修会和修道院的名字条目</w:t>
                            </w:r>
                          </w:p>
                          <w:p w:rsidR="00AC451B" w:rsidRDefault="007D56C2">
                            <w:pPr>
                              <w:spacing w:line="220" w:lineRule="exact"/>
                            </w:pPr>
                            <w:r>
                              <w:rPr>
                                <w:color w:val="000000"/>
                                <w:sz w:val="14"/>
                              </w:rPr>
                              <w:t xml:space="preserve">development of </w:t>
                            </w:r>
                            <w:r>
                              <w:rPr>
                                <w:color w:val="000000"/>
                                <w:sz w:val="14"/>
                              </w:rPr>
                              <w:t>发</w:t>
                            </w:r>
                            <w:r>
                              <w:rPr>
                                <w:color w:val="000000"/>
                                <w:sz w:val="14"/>
                              </w:rPr>
                              <w:t>展</w:t>
                            </w:r>
                            <w:r>
                              <w:rPr>
                                <w:color w:val="000000"/>
                                <w:sz w:val="14"/>
                              </w:rPr>
                              <w:t xml:space="preserve"> 438-439 in Ireland </w:t>
                            </w:r>
                            <w:r>
                              <w:rPr>
                                <w:color w:val="000000"/>
                                <w:sz w:val="14"/>
                              </w:rPr>
                              <w:t>爱尔兰</w:t>
                            </w:r>
                            <w:r>
                              <w:rPr>
                                <w:color w:val="000000"/>
                                <w:sz w:val="14"/>
                              </w:rPr>
                              <w:t>316-317</w:t>
                            </w:r>
                          </w:p>
                          <w:p w:rsidR="00AC451B" w:rsidRDefault="007D56C2">
                            <w:pPr>
                              <w:spacing w:line="220" w:lineRule="exact"/>
                            </w:pPr>
                            <w:r>
                              <w:rPr>
                                <w:color w:val="000000"/>
                                <w:sz w:val="14"/>
                              </w:rPr>
                              <w:t xml:space="preserve">Monastey Church(Prandtauer),Melk, Austria </w:t>
                            </w:r>
                            <w:r>
                              <w:rPr>
                                <w:color w:val="000000"/>
                                <w:sz w:val="14"/>
                              </w:rPr>
                              <w:t>修院教堂（普兰德陶尔），梅克尔，奥地利</w:t>
                            </w:r>
                            <w:r>
                              <w:rPr>
                                <w:color w:val="000000"/>
                                <w:sz w:val="14"/>
                              </w:rPr>
                              <w:t>775-776,775</w:t>
                            </w:r>
                          </w:p>
                          <w:p w:rsidR="00AC451B" w:rsidRDefault="007D56C2">
                            <w:pPr>
                              <w:spacing w:line="220" w:lineRule="exact"/>
                            </w:pPr>
                            <w:r>
                              <w:rPr>
                                <w:color w:val="000000"/>
                                <w:sz w:val="14"/>
                              </w:rPr>
                              <w:t>Mondrian</w:t>
                            </w:r>
                            <w:r>
                              <w:rPr>
                                <w:color w:val="000000"/>
                                <w:sz w:val="14"/>
                              </w:rPr>
                              <w:t>，</w:t>
                            </w:r>
                            <w:r>
                              <w:rPr>
                                <w:color w:val="000000"/>
                                <w:sz w:val="14"/>
                              </w:rPr>
                              <w:t xml:space="preserve">Piet </w:t>
                            </w:r>
                            <w:r>
                              <w:rPr>
                                <w:color w:val="000000"/>
                                <w:sz w:val="14"/>
                              </w:rPr>
                              <w:t>皮埃特</w:t>
                            </w:r>
                            <w:r>
                              <w:rPr>
                                <w:color w:val="000000"/>
                                <w:sz w:val="14"/>
                              </w:rPr>
                              <w:t>·</w:t>
                            </w:r>
                            <w:r>
                              <w:rPr>
                                <w:color w:val="000000"/>
                                <w:sz w:val="14"/>
                              </w:rPr>
                              <w:t>蒙德里安</w:t>
                            </w:r>
                            <w:r>
                              <w:rPr>
                                <w:color w:val="000000"/>
                                <w:sz w:val="14"/>
                              </w:rPr>
                              <w:t>1008</w:t>
                            </w:r>
                          </w:p>
                          <w:p w:rsidR="00AC451B" w:rsidRDefault="007D56C2">
                            <w:pPr>
                              <w:spacing w:line="220" w:lineRule="exact"/>
                            </w:pPr>
                            <w:r>
                              <w:rPr>
                                <w:color w:val="000000"/>
                                <w:sz w:val="14"/>
                              </w:rPr>
                              <w:t>Composition with Red,Blue,and Yellow</w:t>
                            </w:r>
                            <w:r>
                              <w:rPr>
                                <w:color w:val="000000"/>
                                <w:sz w:val="14"/>
                              </w:rPr>
                              <w:t>《红黄蓝构图》</w:t>
                            </w:r>
                            <w:r>
                              <w:rPr>
                                <w:color w:val="000000"/>
                                <w:sz w:val="14"/>
                              </w:rPr>
                              <w:t>1007-1009</w:t>
                            </w:r>
                            <w:r>
                              <w:rPr>
                                <w:color w:val="000000"/>
                                <w:sz w:val="14"/>
                              </w:rPr>
                              <w:t>，</w:t>
                            </w:r>
                            <w:r>
                              <w:rPr>
                                <w:color w:val="000000"/>
                                <w:sz w:val="14"/>
                              </w:rPr>
                              <w:t>1007</w:t>
                            </w:r>
                          </w:p>
                          <w:p w:rsidR="00AC451B" w:rsidRDefault="007D56C2">
                            <w:pPr>
                              <w:spacing w:line="220" w:lineRule="exact"/>
                            </w:pPr>
                            <w:r>
                              <w:rPr>
                                <w:color w:val="000000"/>
                                <w:sz w:val="14"/>
                              </w:rPr>
                              <w:t>Monet</w:t>
                            </w:r>
                            <w:r>
                              <w:rPr>
                                <w:color w:val="000000"/>
                                <w:sz w:val="14"/>
                              </w:rPr>
                              <w:t>，</w:t>
                            </w:r>
                            <w:r>
                              <w:rPr>
                                <w:color w:val="000000"/>
                                <w:sz w:val="14"/>
                              </w:rPr>
                              <w:t xml:space="preserve">Claude </w:t>
                            </w:r>
                            <w:r>
                              <w:rPr>
                                <w:color w:val="000000"/>
                                <w:sz w:val="14"/>
                              </w:rPr>
                              <w:t>克劳德</w:t>
                            </w:r>
                            <w:r>
                              <w:rPr>
                                <w:color w:val="000000"/>
                                <w:sz w:val="14"/>
                              </w:rPr>
                              <w:t>·</w:t>
                            </w:r>
                            <w:r>
                              <w:rPr>
                                <w:color w:val="000000"/>
                                <w:sz w:val="14"/>
                              </w:rPr>
                              <w:t>莫奈</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81" style="position:absolute;left:0pt;margin-left:173.0pt;margin-top:104.0pt;height:684.0pt;width:129.0pt;z-index:639022427959279870;mso-width-relative:page;mso-height-relative:page;mso-position-vertical-relative:page;mso-position-horizontal-relative:page;" coordsize="21600,21600" o:spid="_x0000_s28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200"/>
                        <w:jc w:val="both"/>
                      </w:pPr>
                      <w:r>
                        <w:rPr>
                          <w:sz w:val="14"/>
                          <w:color w:val="000000"/>
                        </w:rPr>
                        <w:t xml:space="preserve">德国954-961,955-960</w:t>
                      </w:r>
                    </w:p>
                    <w:p>
                      <w:pPr>
                        <w:spacing w:line="220" w:lineRule="exact"/>
                        <w:ind w:firstLine="0"/>
                        <w:jc w:val="both"/>
                      </w:pPr>
                      <w:r>
                        <w:rPr>
                          <w:sz w:val="14"/>
                          <w:color w:val="000000"/>
                        </w:rPr>
                        <w:t xml:space="preserve">Fantasy 幻想968,969,970,970</w:t>
                      </w:r>
                    </w:p>
                    <w:p>
                      <w:pPr>
                        <w:spacing w:line="220" w:lineRule="exact"/>
                        <w:ind w:firstLine="0"/>
                        <w:jc w:val="both"/>
                      </w:pPr>
                      <w:r>
                        <w:rPr>
                          <w:sz w:val="14"/>
                          <w:color w:val="000000"/>
                        </w:rPr>
                        <w:t xml:space="preserve">Fauvism 野兽派946-949,947,948</w:t>
                      </w:r>
                    </w:p>
                    <w:p>
                      <w:pPr>
                        <w:spacing w:line="320" w:lineRule="exact"/>
                        <w:ind w:firstLine="0"/>
                        <w:jc w:val="both"/>
                      </w:pPr>
                      <w:r>
                        <w:rPr>
                          <w:sz w:val="20"/>
                          <w:color w:val="000000"/>
                        </w:rPr>
                        <w:t xml:space="preserve">Futurism 未来主义963-964,965，</w:t>
                      </w:r>
                    </w:p>
                    <w:p>
                      <w:pPr>
                        <w:spacing w:line="260" w:lineRule="exact"/>
                        <w:ind w:firstLine="200"/>
                        <w:jc w:val="both"/>
                      </w:pPr>
                      <w:r>
                        <w:rPr>
                          <w:sz w:val="16"/>
                          <w:color w:val="000000"/>
                        </w:rPr>
                        <w:t xml:space="preserve">965,966</w:t>
                      </w:r>
                    </w:p>
                    <w:p>
                      <w:pPr>
                        <w:spacing w:line="160" w:lineRule="exact"/>
                        <w:ind w:left="40" w:firstLine="0"/>
                        <w:jc w:val="both"/>
                      </w:pPr>
                      <w:r>
                        <w:rPr>
                          <w:sz w:val="10"/>
                          <w:color w:val="000000"/>
                        </w:rPr>
                        <w:t xml:space="preserve">International Style 国际风格 1020-</w:t>
                      </w:r>
                      <w:r>
                        <w:rPr>
                          <w:sz w:val="10"/>
                          <w:color w:val="000000"/>
                        </w:rPr>
                        <w:t xml:space="preserve">1022</w:t>
                      </w:r>
                    </w:p>
                    <w:p>
                      <w:pPr>
                        <w:spacing w:line="260" w:lineRule="exact"/>
                        <w:ind w:firstLine="0"/>
                        <w:jc w:val="both"/>
                      </w:pPr>
                      <w:r>
                        <w:rPr>
                          <w:sz w:val="16"/>
                          <w:color w:val="000000"/>
                        </w:rPr>
                        <w:t xml:space="preserve">Mexican 墨西哥 1027-1029,1027,1028， </w:t>
                      </w:r>
                      <w:r>
                        <w:rPr>
                          <w:sz w:val="16"/>
                          <w:color w:val="000000"/>
                        </w:rPr>
                        <w:t xml:space="preserve">1029</w:t>
                      </w:r>
                    </w:p>
                    <w:p>
                      <w:pPr>
                        <w:spacing w:line="240" w:lineRule="exact"/>
                        <w:ind w:left="40" w:firstLine="0"/>
                        <w:jc w:val="both"/>
                      </w:pPr>
                      <w:r>
                        <w:rPr>
                          <w:sz w:val="15"/>
                          <w:color w:val="000000"/>
                        </w:rPr>
                        <w:t xml:space="preserve">Orphism 俄耳甫斯主义963,963,964</w:t>
                      </w:r>
                      <w:r>
                        <w:rPr>
                          <w:sz w:val="15"/>
                          <w:color w:val="000000"/>
                        </w:rPr>
                        <w:t xml:space="preserve">Purism 纯粹主义 1012,1015-1016</w:t>
                      </w:r>
                      <w:r>
                        <w:rPr>
                          <w:sz w:val="15"/>
                          <w:color w:val="000000"/>
                        </w:rPr>
                        <w:t xml:space="preserve">sculpture 雕塑970-974,971,972,973 </w:t>
                      </w:r>
                      <w:r>
                        <w:rPr>
                          <w:sz w:val="15"/>
                          <w:color w:val="000000"/>
                        </w:rPr>
                        <w:t xml:space="preserve">sculpture，organic 有机雕塑1003-</w:t>
                      </w:r>
                    </w:p>
                    <w:p>
                      <w:pPr>
                        <w:spacing w:line="260" w:lineRule="exact"/>
                        <w:ind w:firstLine="220"/>
                        <w:jc w:val="both"/>
                      </w:pPr>
                      <w:r>
                        <w:rPr>
                          <w:sz w:val="16"/>
                          <w:color w:val="000000"/>
                        </w:rPr>
                        <w:t xml:space="preserve">1004,1002,1003,1004</w:t>
                      </w:r>
                    </w:p>
                    <w:p>
                      <w:pPr>
                        <w:spacing w:line="280" w:lineRule="exact"/>
                        <w:ind w:left="40" w:firstLine="0"/>
                        <w:jc w:val="both"/>
                      </w:pPr>
                      <w:r>
                        <w:rPr>
                          <w:sz w:val="17"/>
                          <w:color w:val="000000"/>
                        </w:rPr>
                        <w:t xml:space="preserve">Surrealism 超现实主义993-1000，</w:t>
                      </w:r>
                      <w:r>
                        <w:rPr>
                          <w:sz w:val="17"/>
                          <w:color w:val="000000"/>
                        </w:rPr>
                        <w:t xml:space="preserve">1001-766</w:t>
                      </w:r>
                    </w:p>
                    <w:p>
                      <w:pPr>
                        <w:spacing w:line="220" w:lineRule="exact"/>
                        <w:ind w:left="40" w:firstLine="0"/>
                        <w:jc w:val="both"/>
                      </w:pPr>
                      <w:r>
                        <w:rPr>
                          <w:sz w:val="17"/>
                          <w:color w:val="000000"/>
                        </w:rPr>
                        <w:t xml:space="preserve">timelines 大事年表949,953,968， </w:t>
                      </w:r>
                      <w:r>
                        <w:rPr>
                          <w:sz w:val="17"/>
                          <w:color w:val="000000"/>
                        </w:rPr>
                        <w:t xml:space="preserve">973,975,979,993,1001,1004, </w:t>
                      </w:r>
                      <w:r>
                        <w:rPr>
                          <w:sz w:val="17"/>
                          <w:color w:val="000000"/>
                        </w:rPr>
                        <w:t xml:space="preserve">1012,1022,1027,1029</w:t>
                      </w:r>
                    </w:p>
                    <w:p>
                      <w:pPr>
                        <w:spacing w:line="240" w:lineRule="exact"/>
                        <w:ind w:firstLine="0"/>
                        <w:jc w:val="both"/>
                      </w:pPr>
                      <w:r>
                        <w:rPr>
                          <w:sz w:val="15"/>
                          <w:color w:val="000000"/>
                        </w:rPr>
                        <w:t xml:space="preserve">Modernity，use of term 现代性，术语</w:t>
                      </w:r>
                      <w:r>
                        <w:rPr>
                          <w:sz w:val="15"/>
                          <w:color w:val="000000"/>
                        </w:rPr>
                        <w:t xml:space="preserve">903-905</w:t>
                      </w:r>
                    </w:p>
                    <w:p>
                      <w:pPr>
                        <w:spacing w:line="220" w:lineRule="exact"/>
                        <w:ind w:firstLine="0"/>
                        <w:jc w:val="both"/>
                      </w:pPr>
                      <w:r>
                        <w:rPr>
                          <w:sz w:val="12"/>
                          <w:color w:val="000000"/>
                        </w:rPr>
                        <w:t xml:space="preserve">Modersohn-Becker,Paula,Self-</w:t>
                      </w:r>
                      <w:r>
                        <w:rPr>
                          <w:sz w:val="12"/>
                          <w:color w:val="000000"/>
                        </w:rPr>
                        <w:t xml:space="preserve">Portrait with an Amber Necklace 保</w:t>
                      </w:r>
                      <w:r>
                        <w:rPr>
                          <w:sz w:val="12"/>
                          <w:color w:val="000000"/>
                        </w:rPr>
                        <w:t xml:space="preserve">拉·莫德松-贝克．《自画像》954-</w:t>
                      </w:r>
                      <w:r>
                        <w:rPr>
                          <w:sz w:val="12"/>
                          <w:color w:val="000000"/>
                        </w:rPr>
                        <w:t xml:space="preserve">955,955</w:t>
                      </w:r>
                    </w:p>
                    <w:p>
                      <w:pPr>
                        <w:spacing w:line="220" w:lineRule="exact"/>
                        <w:ind w:firstLine="0"/>
                        <w:jc w:val="both"/>
                      </w:pPr>
                      <w:r>
                        <w:rPr>
                          <w:sz w:val="14"/>
                          <w:color w:val="000000"/>
                        </w:rPr>
                        <w:t xml:space="preserve">Modules模数329-330,402</w:t>
                      </w:r>
                    </w:p>
                    <w:p>
                      <w:pPr>
                        <w:spacing w:line="220" w:lineRule="exact"/>
                        <w:ind w:firstLine="1540"/>
                        <w:jc w:val="both"/>
                      </w:pPr>
                      <w:r>
                        <w:rPr>
                          <w:sz w:val="14"/>
                          <w:color w:val="000000"/>
                          <w:rFonts w:hint="eastAsia" w:ascii="宋体" w:hAnsi="宋体" w:eastAsia="宋体"/>
                        </w:rPr>
                        <w:t xml:space="preserve">Light-Space </w:t>
                      </w:r>
                      <w:r>
                        <w:rPr>
                          <w:sz w:val="14"/>
                          <w:color w:val="000000"/>
                          <w:rFonts w:hint="eastAsia" w:ascii="宋体" w:hAnsi="宋体" w:eastAsia="宋体"/>
                        </w:rPr>
                        <w:t xml:space="preserve">Modulator拉斯洛·莫霍利-纳吉《光</w:t>
                      </w:r>
                      <w:r>
                        <w:rPr>
                          <w:sz w:val="14"/>
                          <w:color w:val="000000"/>
                          <w:rFonts w:hint="eastAsia" w:ascii="宋体" w:hAnsi="宋体" w:eastAsia="宋体"/>
                        </w:rPr>
                        <w:t xml:space="preserve">线与空间调节器》1010-1011,1010</w:t>
                      </w:r>
                    </w:p>
                    <w:p>
                      <w:pPr>
                        <w:spacing w:line="220" w:lineRule="exact"/>
                        <w:ind w:firstLine="0"/>
                        <w:jc w:val="both"/>
                      </w:pPr>
                      <w:r>
                        <w:rPr>
                          <w:sz w:val="14"/>
                          <w:color w:val="000000"/>
                        </w:rPr>
                        <w:t xml:space="preserve">Moissac，monastery of 穆瓦萨克修道院</w:t>
                      </w:r>
                    </w:p>
                    <w:p>
                      <w:pPr>
                        <w:spacing w:line="260" w:lineRule="exact"/>
                        <w:ind w:firstLine="0"/>
                        <w:jc w:val="both"/>
                      </w:pPr>
                      <w:r>
                        <w:rPr>
                          <w:sz w:val="16"/>
                          <w:color w:val="000000"/>
                        </w:rPr>
                        <w:t xml:space="preserve">Codex Colbertinus《科尔波提努斯</w:t>
                      </w:r>
                    </w:p>
                    <w:p>
                      <w:pPr>
                        <w:spacing w:line="220" w:lineRule="exact"/>
                        <w:ind w:firstLine="200"/>
                        <w:jc w:val="both"/>
                      </w:pPr>
                      <w:r>
                        <w:rPr>
                          <w:sz w:val="14"/>
                          <w:color w:val="000000"/>
                        </w:rPr>
                        <w:t xml:space="preserve">抄本》367,367</w:t>
                      </w:r>
                    </w:p>
                    <w:p>
                      <w:pPr>
                        <w:spacing w:line="220" w:lineRule="exact"/>
                        <w:ind w:firstLine="0"/>
                        <w:jc w:val="both"/>
                      </w:pPr>
                      <w:r>
                        <w:rPr>
                          <w:sz w:val="14"/>
                          <w:color w:val="000000"/>
                        </w:rPr>
                        <w:t xml:space="preserve">Moitessier，Inès安·莫阿泰瑟夫人842， </w:t>
                      </w:r>
                      <w:r>
                        <w:rPr>
                          <w:sz w:val="14"/>
                          <w:color w:val="000000"/>
                        </w:rPr>
                        <w:t xml:space="preserve">841</w:t>
                      </w:r>
                    </w:p>
                    <w:p>
                      <w:pPr>
                        <w:spacing w:line="220" w:lineRule="exact"/>
                        <w:ind w:firstLine="0"/>
                        <w:jc w:val="both"/>
                      </w:pPr>
                      <w:r>
                        <w:rPr>
                          <w:sz w:val="14"/>
                          <w:color w:val="000000"/>
                        </w:rPr>
                        <w:t xml:space="preserve">Molenaer，Miense 米恩斯·莫勒奈尔</w:t>
                      </w:r>
                      <w:r>
                        <w:rPr>
                          <w:sz w:val="14"/>
                          <w:color w:val="000000"/>
                        </w:rPr>
                        <w:t xml:space="preserve">715</w:t>
                      </w:r>
                    </w:p>
                    <w:p>
                      <w:pPr>
                        <w:spacing w:line="260" w:lineRule="exact"/>
                        <w:ind w:firstLine="0"/>
                        <w:jc w:val="both"/>
                      </w:pPr>
                      <w:r>
                        <w:rPr>
                          <w:sz w:val="16"/>
                          <w:color w:val="000000"/>
                        </w:rPr>
                        <w:t xml:space="preserve">Mona Lisa（Duchamp）《蒙娜丽莎》（杜</w:t>
                      </w:r>
                      <w:r>
                        <w:rPr>
                          <w:sz w:val="16"/>
                          <w:color w:val="000000"/>
                        </w:rPr>
                        <w:t xml:space="preserve">尚）导28-30.29</w:t>
                      </w:r>
                    </w:p>
                    <w:p>
                      <w:pPr>
                        <w:spacing w:line="220" w:lineRule="exact"/>
                        <w:ind w:firstLine="0"/>
                        <w:jc w:val="both"/>
                      </w:pPr>
                      <w:r>
                        <w:rPr>
                          <w:sz w:val="14"/>
                          <w:color w:val="000000"/>
                        </w:rPr>
                        <w:t xml:space="preserve">Mona Lisa （Leonardo da Vinci）《蒙娜丽</w:t>
                      </w:r>
                      <w:r>
                        <w:rPr>
                          <w:sz w:val="14"/>
                          <w:color w:val="000000"/>
                        </w:rPr>
                        <w:t xml:space="preserve">莎》（莱奥纳多·达芬奇）562,562，</w:t>
                      </w:r>
                      <w:r>
                        <w:rPr>
                          <w:sz w:val="14"/>
                          <w:color w:val="000000"/>
                        </w:rPr>
                        <w:t xml:space="preserve">573</w:t>
                      </w:r>
                    </w:p>
                    <w:p>
                      <w:pPr>
                        <w:spacing w:line="220" w:lineRule="exact"/>
                        <w:ind w:firstLine="0"/>
                        <w:jc w:val="both"/>
                      </w:pPr>
                      <w:r>
                        <w:rPr>
                          <w:sz w:val="14"/>
                          <w:color w:val="000000"/>
                        </w:rPr>
                        <w:t xml:space="preserve">Monasteries 修道院</w:t>
                      </w:r>
                    </w:p>
                    <w:p>
                      <w:pPr>
                        <w:spacing w:line="220" w:lineRule="exact"/>
                        <w:ind w:firstLine="0"/>
                        <w:jc w:val="both"/>
                      </w:pPr>
                      <w:r>
                        <w:rPr>
                          <w:sz w:val="12"/>
                          <w:color w:val="000000"/>
                        </w:rPr>
                        <w:t xml:space="preserve">See also name of order and name of </w:t>
                      </w:r>
                      <w:r>
                        <w:rPr>
                          <w:sz w:val="12"/>
                          <w:color w:val="000000"/>
                        </w:rPr>
                        <w:t xml:space="preserve">monastery 见修会和修道院的名</w:t>
                      </w:r>
                      <w:r>
                        <w:rPr>
                          <w:sz w:val="12"/>
                          <w:color w:val="000000"/>
                        </w:rPr>
                        <w:t xml:space="preserve">字条目</w:t>
                      </w:r>
                    </w:p>
                    <w:p>
                      <w:pPr>
                        <w:spacing w:line="220" w:lineRule="exact"/>
                        <w:ind w:firstLine="0"/>
                        <w:jc w:val="both"/>
                      </w:pPr>
                      <w:r>
                        <w:rPr>
                          <w:sz w:val="14"/>
                          <w:color w:val="000000"/>
                        </w:rPr>
                        <w:t xml:space="preserve">development of 发展 438-439 </w:t>
                      </w:r>
                      <w:r>
                        <w:rPr>
                          <w:sz w:val="14"/>
                          <w:color w:val="000000"/>
                        </w:rPr>
                        <w:t xml:space="preserve">in Ireland 爱尔兰316-317</w:t>
                      </w:r>
                    </w:p>
                    <w:p>
                      <w:pPr>
                        <w:spacing w:line="220" w:lineRule="exact"/>
                        <w:ind w:firstLine="0"/>
                        <w:jc w:val="both"/>
                      </w:pPr>
                      <w:r>
                        <w:rPr>
                          <w:sz w:val="14"/>
                          <w:color w:val="000000"/>
                        </w:rPr>
                        <w:t xml:space="preserve">Monastey Church(Prandtauer),Melk, </w:t>
                      </w:r>
                      <w:r>
                        <w:rPr>
                          <w:sz w:val="14"/>
                          <w:color w:val="000000"/>
                        </w:rPr>
                        <w:t xml:space="preserve">Austria 修院教堂（普兰德陶尔），</w:t>
                      </w:r>
                      <w:r>
                        <w:rPr>
                          <w:sz w:val="14"/>
                          <w:color w:val="000000"/>
                        </w:rPr>
                        <w:t xml:space="preserve">梅克尔，奥地利775-776,775</w:t>
                      </w:r>
                    </w:p>
                    <w:p>
                      <w:pPr>
                        <w:spacing w:line="220" w:lineRule="exact"/>
                        <w:ind w:firstLine="0"/>
                        <w:jc w:val="both"/>
                      </w:pPr>
                      <w:r>
                        <w:rPr>
                          <w:sz w:val="14"/>
                          <w:color w:val="000000"/>
                        </w:rPr>
                        <w:t xml:space="preserve">Mondrian，Piet 皮埃特·蒙德里安</w:t>
                      </w:r>
                      <w:r>
                        <w:rPr>
                          <w:sz w:val="14"/>
                          <w:color w:val="000000"/>
                        </w:rPr>
                        <w:t xml:space="preserve">1008</w:t>
                      </w:r>
                    </w:p>
                    <w:p>
                      <w:pPr>
                        <w:spacing w:line="220" w:lineRule="exact"/>
                        <w:ind w:firstLine="0"/>
                        <w:jc w:val="both"/>
                      </w:pPr>
                      <w:r>
                        <w:rPr>
                          <w:sz w:val="14"/>
                          <w:color w:val="000000"/>
                        </w:rPr>
                        <w:t xml:space="preserve">Composition with Red,Blue,and </w:t>
                      </w:r>
                      <w:r>
                        <w:rPr>
                          <w:sz w:val="14"/>
                          <w:color w:val="000000"/>
                        </w:rPr>
                        <w:t xml:space="preserve">Yellow《红黄蓝构图》1007-1009，</w:t>
                      </w:r>
                      <w:r>
                        <w:rPr>
                          <w:sz w:val="14"/>
                          <w:color w:val="000000"/>
                        </w:rPr>
                        <w:t xml:space="preserve">1007</w:t>
                      </w:r>
                    </w:p>
                    <w:p>
                      <w:pPr>
                        <w:spacing w:line="220" w:lineRule="exact"/>
                        <w:ind w:firstLine="0"/>
                        <w:jc w:val="both"/>
                      </w:pPr>
                      <w:r>
                        <w:rPr>
                          <w:sz w:val="14"/>
                          <w:color w:val="000000"/>
                        </w:rPr>
                        <w:t xml:space="preserve">Monet，Claude 克劳德·莫奈</w:t>
                      </w:r>
                    </w:p>
                  </w:txbxContent>
                </v:textbox>
              </v:shape>
            </w:pict>
          </mc:Fallback>
        </mc:AlternateContent>
      </w:r>
      <w:r>
        <w:rPr>
          <w:noProof/>
        </w:rPr>
        <mc:AlternateContent>
          <mc:Choice Requires="wps">
            <w:drawing>
              <wp:anchor distT="0" distB="0" distL="114300" distR="114300" simplePos="0" relativeHeight="251671552" behindDoc="0" locked="0" layoutInCell="1" allowOverlap="1">
                <wp:simplePos x="0" y="0"/>
                <wp:positionH relativeFrom="page">
                  <wp:posOffset>3886200</wp:posOffset>
                </wp:positionH>
                <wp:positionV relativeFrom="page">
                  <wp:posOffset>1320800</wp:posOffset>
                </wp:positionV>
                <wp:extent cx="1651000" cy="8699500"/>
                <wp:effectExtent l="0" t="0" r="635" b="14605"/>
                <wp:wrapSquare wrapText="bothSides"/>
                <wp:docPr id="28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Mongols</w:t>
                            </w:r>
                            <w:r>
                              <w:rPr>
                                <w:color w:val="000000"/>
                                <w:sz w:val="14"/>
                              </w:rPr>
                              <w:t>蒙古人</w:t>
                            </w:r>
                            <w:r>
                              <w:rPr>
                                <w:color w:val="000000"/>
                                <w:sz w:val="14"/>
                              </w:rPr>
                              <w:t>293-294,293,294</w:t>
                            </w:r>
                          </w:p>
                          <w:p w:rsidR="00AC451B" w:rsidRDefault="007D56C2">
                            <w:pPr>
                              <w:spacing w:line="220" w:lineRule="exact"/>
                            </w:pPr>
                            <w:r>
                              <w:rPr>
                                <w:color w:val="000000"/>
                                <w:sz w:val="14"/>
                              </w:rPr>
                              <w:t>Monk by the Sea</w:t>
                            </w:r>
                            <w:r>
                              <w:rPr>
                                <w:color w:val="000000"/>
                                <w:sz w:val="14"/>
                              </w:rPr>
                              <w:t>（</w:t>
                            </w:r>
                            <w:r>
                              <w:rPr>
                                <w:color w:val="000000"/>
                                <w:sz w:val="14"/>
                              </w:rPr>
                              <w:t>F</w:t>
                            </w:r>
                            <w:r>
                              <w:rPr>
                                <w:color w:val="000000"/>
                                <w:sz w:val="14"/>
                              </w:rPr>
                              <w:t>riedrich</w:t>
                            </w:r>
                            <w:r>
                              <w:rPr>
                                <w:color w:val="000000"/>
                                <w:sz w:val="14"/>
                              </w:rPr>
                              <w:t>）《海边的僧</w:t>
                            </w:r>
                          </w:p>
                          <w:p w:rsidR="00AC451B" w:rsidRDefault="007D56C2">
                            <w:pPr>
                              <w:spacing w:line="220" w:lineRule="exact"/>
                            </w:pPr>
                            <w:r>
                              <w:rPr>
                                <w:color w:val="000000"/>
                                <w:sz w:val="14"/>
                              </w:rPr>
                              <w:t>侣》（弗里德里希）</w:t>
                            </w:r>
                            <w:r>
                              <w:rPr>
                                <w:color w:val="000000"/>
                                <w:sz w:val="14"/>
                              </w:rPr>
                              <w:t>834,834</w:t>
                            </w:r>
                          </w:p>
                          <w:p w:rsidR="00AC451B" w:rsidRDefault="007D56C2">
                            <w:pPr>
                              <w:spacing w:line="220" w:lineRule="exact"/>
                            </w:pPr>
                            <w:r>
                              <w:rPr>
                                <w:color w:val="000000"/>
                                <w:sz w:val="14"/>
                              </w:rPr>
                              <w:t xml:space="preserve">Monotype </w:t>
                            </w:r>
                            <w:r>
                              <w:rPr>
                                <w:color w:val="000000"/>
                                <w:sz w:val="14"/>
                              </w:rPr>
                              <w:t>独幅版画</w:t>
                            </w:r>
                            <w:r>
                              <w:rPr>
                                <w:color w:val="000000"/>
                                <w:sz w:val="14"/>
                              </w:rPr>
                              <w:t>829</w:t>
                            </w:r>
                          </w:p>
                          <w:p w:rsidR="00AC451B" w:rsidRDefault="007D56C2">
                            <w:pPr>
                              <w:spacing w:line="220" w:lineRule="exact"/>
                            </w:pPr>
                            <w:r>
                              <w:rPr>
                                <w:color w:val="000000"/>
                                <w:sz w:val="14"/>
                              </w:rPr>
                              <w:t>Monreale</w:t>
                            </w:r>
                            <w:r>
                              <w:rPr>
                                <w:color w:val="000000"/>
                                <w:sz w:val="14"/>
                              </w:rPr>
                              <w:t>，</w:t>
                            </w:r>
                            <w:r>
                              <w:rPr>
                                <w:color w:val="000000"/>
                                <w:sz w:val="14"/>
                              </w:rPr>
                              <w:t xml:space="preserve">cathedral of.Italy </w:t>
                            </w:r>
                            <w:r>
                              <w:rPr>
                                <w:color w:val="000000"/>
                                <w:sz w:val="14"/>
                              </w:rPr>
                              <w:t>蒙雷阿尔</w:t>
                            </w:r>
                          </w:p>
                          <w:p w:rsidR="00AC451B" w:rsidRDefault="007D56C2">
                            <w:pPr>
                              <w:spacing w:line="220" w:lineRule="exact"/>
                            </w:pPr>
                            <w:r>
                              <w:rPr>
                                <w:color w:val="000000"/>
                                <w:sz w:val="14"/>
                              </w:rPr>
                              <w:t>大教堂，意大利</w:t>
                            </w:r>
                            <w:r>
                              <w:rPr>
                                <w:color w:val="000000"/>
                                <w:sz w:val="14"/>
                              </w:rPr>
                              <w:t>272-273,272</w:t>
                            </w:r>
                          </w:p>
                          <w:p w:rsidR="00AC451B" w:rsidRDefault="007D56C2">
                            <w:pPr>
                              <w:spacing w:line="220" w:lineRule="exact"/>
                            </w:pPr>
                            <w:r>
                              <w:rPr>
                                <w:color w:val="000000"/>
                                <w:sz w:val="14"/>
                              </w:rPr>
                              <w:t>Montefeltro</w:t>
                            </w:r>
                            <w:r>
                              <w:rPr>
                                <w:color w:val="000000"/>
                                <w:sz w:val="14"/>
                              </w:rPr>
                              <w:t>，</w:t>
                            </w:r>
                            <w:r>
                              <w:rPr>
                                <w:color w:val="000000"/>
                                <w:sz w:val="14"/>
                              </w:rPr>
                              <w:t xml:space="preserve">Federico da </w:t>
                            </w:r>
                            <w:r>
                              <w:rPr>
                                <w:color w:val="000000"/>
                                <w:sz w:val="14"/>
                              </w:rPr>
                              <w:t>费德里戈</w:t>
                            </w:r>
                            <w:r>
                              <w:rPr>
                                <w:color w:val="000000"/>
                                <w:sz w:val="14"/>
                              </w:rPr>
                              <w:t>·</w:t>
                            </w:r>
                            <w:r>
                              <w:rPr>
                                <w:color w:val="000000"/>
                                <w:sz w:val="14"/>
                              </w:rPr>
                              <w:t>达</w:t>
                            </w:r>
                            <w:r>
                              <w:rPr>
                                <w:color w:val="000000"/>
                                <w:sz w:val="14"/>
                              </w:rPr>
                              <w:t>·</w:t>
                            </w:r>
                            <w:r>
                              <w:rPr>
                                <w:color w:val="000000"/>
                                <w:sz w:val="14"/>
                              </w:rPr>
                              <w:t>蒙泰费尔特罗</w:t>
                            </w:r>
                            <w:r>
                              <w:rPr>
                                <w:color w:val="000000"/>
                                <w:sz w:val="14"/>
                              </w:rPr>
                              <w:t>541-542,543</w:t>
                            </w:r>
                          </w:p>
                          <w:p w:rsidR="00AC451B" w:rsidRDefault="007D56C2">
                            <w:pPr>
                              <w:spacing w:line="220" w:lineRule="exact"/>
                            </w:pPr>
                            <w:r>
                              <w:rPr>
                                <w:color w:val="000000"/>
                                <w:sz w:val="14"/>
                              </w:rPr>
                              <w:t>Monticello</w:t>
                            </w:r>
                            <w:r>
                              <w:rPr>
                                <w:color w:val="000000"/>
                                <w:sz w:val="14"/>
                              </w:rPr>
                              <w:t>（</w:t>
                            </w:r>
                            <w:r>
                              <w:rPr>
                                <w:color w:val="000000"/>
                                <w:sz w:val="14"/>
                              </w:rPr>
                              <w:t>Jefferson</w:t>
                            </w:r>
                            <w:r>
                              <w:rPr>
                                <w:color w:val="000000"/>
                                <w:sz w:val="14"/>
                              </w:rPr>
                              <w:t>），</w:t>
                            </w:r>
                            <w:r>
                              <w:rPr>
                                <w:color w:val="000000"/>
                                <w:sz w:val="14"/>
                              </w:rPr>
                              <w:t xml:space="preserve">Virginia </w:t>
                            </w:r>
                            <w:r>
                              <w:rPr>
                                <w:color w:val="000000"/>
                                <w:sz w:val="14"/>
                              </w:rPr>
                              <w:t>蒙蒂塞洛（杰斐逊）</w:t>
                            </w:r>
                            <w:r>
                              <w:rPr>
                                <w:color w:val="000000"/>
                                <w:sz w:val="14"/>
                              </w:rPr>
                              <w:t>800,801</w:t>
                            </w:r>
                          </w:p>
                          <w:p w:rsidR="00AC451B" w:rsidRDefault="007D56C2">
                            <w:pPr>
                              <w:spacing w:line="220" w:lineRule="exact"/>
                            </w:pPr>
                            <w:r>
                              <w:rPr>
                                <w:color w:val="000000"/>
                                <w:sz w:val="14"/>
                              </w:rPr>
                              <w:t>Mont Sainte-Victoire</w:t>
                            </w:r>
                            <w:r>
                              <w:rPr>
                                <w:color w:val="000000"/>
                                <w:sz w:val="14"/>
                              </w:rPr>
                              <w:t>（</w:t>
                            </w:r>
                            <w:r>
                              <w:rPr>
                                <w:color w:val="000000"/>
                                <w:sz w:val="14"/>
                              </w:rPr>
                              <w:t>Cézanne</w:t>
                            </w:r>
                            <w:r>
                              <w:rPr>
                                <w:color w:val="000000"/>
                                <w:sz w:val="14"/>
                              </w:rPr>
                              <w:t>）《圣维克托山》（塞尚）</w:t>
                            </w:r>
                            <w:r>
                              <w:rPr>
                                <w:color w:val="000000"/>
                                <w:sz w:val="14"/>
                              </w:rPr>
                              <w:t>905-906,906</w:t>
                            </w:r>
                          </w:p>
                          <w:p w:rsidR="00AC451B" w:rsidRDefault="007D56C2">
                            <w:pPr>
                              <w:spacing w:line="220" w:lineRule="exact"/>
                            </w:pPr>
                            <w:r>
                              <w:rPr>
                                <w:color w:val="000000"/>
                                <w:sz w:val="12"/>
                              </w:rPr>
                              <w:t>Mont Sainte-Victoire Seen from Bibemus Quarry</w:t>
                            </w:r>
                            <w:r>
                              <w:rPr>
                                <w:color w:val="000000"/>
                                <w:sz w:val="12"/>
                              </w:rPr>
                              <w:t>（</w:t>
                            </w:r>
                            <w:r>
                              <w:rPr>
                                <w:color w:val="000000"/>
                                <w:sz w:val="12"/>
                              </w:rPr>
                              <w:t>Cezanne</w:t>
                            </w:r>
                            <w:r>
                              <w:rPr>
                                <w:color w:val="000000"/>
                                <w:sz w:val="12"/>
                              </w:rPr>
                              <w:t>）《从毕贝姆采石场看圣维克多山》（塞尚）</w:t>
                            </w:r>
                            <w:r>
                              <w:rPr>
                                <w:color w:val="000000"/>
                                <w:sz w:val="12"/>
                              </w:rPr>
                              <w:t xml:space="preserve">907-908,908Monument to the Third International </w:t>
                            </w:r>
                            <w:r>
                              <w:rPr>
                                <w:color w:val="000000"/>
                                <w:sz w:val="12"/>
                              </w:rPr>
                              <w:t>（</w:t>
                            </w:r>
                            <w:r>
                              <w:rPr>
                                <w:color w:val="000000"/>
                                <w:sz w:val="12"/>
                              </w:rPr>
                              <w:t>Tatlin</w:t>
                            </w:r>
                            <w:r>
                              <w:rPr>
                                <w:color w:val="000000"/>
                                <w:sz w:val="12"/>
                              </w:rPr>
                              <w:t>）《第三国际纪念塔》（塔特林）</w:t>
                            </w:r>
                            <w:r>
                              <w:rPr>
                                <w:color w:val="000000"/>
                                <w:sz w:val="12"/>
                              </w:rPr>
                              <w:t>1006,1005</w:t>
                            </w:r>
                          </w:p>
                          <w:p w:rsidR="00AC451B" w:rsidRDefault="007D56C2">
                            <w:pPr>
                              <w:spacing w:line="220" w:lineRule="exact"/>
                            </w:pPr>
                            <w:r>
                              <w:rPr>
                                <w:color w:val="000000"/>
                                <w:sz w:val="14"/>
                              </w:rPr>
                              <w:t>Moore,Charles,Piazza d'Italia,New Orleans</w:t>
                            </w:r>
                            <w:r>
                              <w:rPr>
                                <w:color w:val="000000"/>
                                <w:sz w:val="14"/>
                              </w:rPr>
                              <w:t>查尔斯</w:t>
                            </w:r>
                            <w:r>
                              <w:rPr>
                                <w:color w:val="000000"/>
                                <w:sz w:val="14"/>
                              </w:rPr>
                              <w:t>·</w:t>
                            </w:r>
                            <w:r>
                              <w:rPr>
                                <w:color w:val="000000"/>
                                <w:sz w:val="14"/>
                              </w:rPr>
                              <w:t>摩尔，意大利广场，新奥尔良</w:t>
                            </w:r>
                            <w:r>
                              <w:rPr>
                                <w:color w:val="000000"/>
                                <w:sz w:val="14"/>
                              </w:rPr>
                              <w:t>1080-1081,1080</w:t>
                            </w:r>
                          </w:p>
                          <w:p w:rsidR="00AC451B" w:rsidRDefault="007D56C2">
                            <w:pPr>
                              <w:spacing w:line="220" w:lineRule="exact"/>
                            </w:pPr>
                            <w:r>
                              <w:rPr>
                                <w:color w:val="000000"/>
                                <w:sz w:val="12"/>
                              </w:rPr>
                              <w:t>Moore</w:t>
                            </w:r>
                            <w:r>
                              <w:rPr>
                                <w:color w:val="000000"/>
                                <w:sz w:val="12"/>
                              </w:rPr>
                              <w:t>，</w:t>
                            </w:r>
                            <w:r>
                              <w:rPr>
                                <w:color w:val="000000"/>
                                <w:sz w:val="12"/>
                              </w:rPr>
                              <w:t>Henry</w:t>
                            </w:r>
                            <w:r>
                              <w:rPr>
                                <w:color w:val="000000"/>
                                <w:sz w:val="12"/>
                              </w:rPr>
                              <w:t>，</w:t>
                            </w:r>
                            <w:r>
                              <w:rPr>
                                <w:color w:val="000000"/>
                                <w:sz w:val="12"/>
                              </w:rPr>
                              <w:t xml:space="preserve">Recumbent Figure </w:t>
                            </w:r>
                            <w:r>
                              <w:rPr>
                                <w:color w:val="000000"/>
                                <w:sz w:val="12"/>
                              </w:rPr>
                              <w:t>亨利</w:t>
                            </w:r>
                            <w:r>
                              <w:rPr>
                                <w:color w:val="000000"/>
                                <w:sz w:val="12"/>
                              </w:rPr>
                              <w:t>·</w:t>
                            </w:r>
                            <w:r>
                              <w:rPr>
                                <w:color w:val="000000"/>
                                <w:sz w:val="12"/>
                              </w:rPr>
                              <w:t>摩尔，《斜倚的人体》</w:t>
                            </w:r>
                            <w:r>
                              <w:rPr>
                                <w:color w:val="000000"/>
                                <w:sz w:val="12"/>
                              </w:rPr>
                              <w:t>1004,1003Moralia in Job</w:t>
                            </w:r>
                            <w:r>
                              <w:rPr>
                                <w:color w:val="000000"/>
                                <w:sz w:val="12"/>
                              </w:rPr>
                              <w:t>，</w:t>
                            </w:r>
                            <w:r>
                              <w:rPr>
                                <w:color w:val="000000"/>
                                <w:sz w:val="12"/>
                              </w:rPr>
                              <w:t>Gregory the Great</w:t>
                            </w:r>
                            <w:r>
                              <w:rPr>
                                <w:color w:val="000000"/>
                                <w:sz w:val="12"/>
                              </w:rPr>
                              <w:t>《＜约伯记》中的伦理》，大格里高利</w:t>
                            </w:r>
                            <w:r>
                              <w:rPr>
                                <w:color w:val="000000"/>
                                <w:sz w:val="12"/>
                              </w:rPr>
                              <w:t>368-370,370</w:t>
                            </w:r>
                          </w:p>
                          <w:p w:rsidR="00AC451B" w:rsidRDefault="007D56C2">
                            <w:pPr>
                              <w:spacing w:line="220" w:lineRule="exact"/>
                            </w:pPr>
                            <w:r>
                              <w:rPr>
                                <w:color w:val="000000"/>
                                <w:sz w:val="14"/>
                              </w:rPr>
                              <w:t>Moralized</w:t>
                            </w:r>
                            <w:r>
                              <w:rPr>
                                <w:color w:val="000000"/>
                                <w:sz w:val="14"/>
                              </w:rPr>
                              <w:t>（</w:t>
                            </w:r>
                            <w:r>
                              <w:rPr>
                                <w:color w:val="000000"/>
                                <w:sz w:val="14"/>
                              </w:rPr>
                              <w:t>moralisée</w:t>
                            </w:r>
                            <w:r>
                              <w:rPr>
                                <w:color w:val="000000"/>
                                <w:sz w:val="14"/>
                              </w:rPr>
                              <w:t>）</w:t>
                            </w:r>
                            <w:r>
                              <w:rPr>
                                <w:color w:val="000000"/>
                                <w:sz w:val="14"/>
                              </w:rPr>
                              <w:t>Bible</w:t>
                            </w:r>
                            <w:r>
                              <w:rPr>
                                <w:color w:val="000000"/>
                                <w:sz w:val="14"/>
                              </w:rPr>
                              <w:t>《道德圣经》</w:t>
                            </w:r>
                            <w:r>
                              <w:rPr>
                                <w:color w:val="000000"/>
                                <w:sz w:val="14"/>
                              </w:rPr>
                              <w:t>414,414</w:t>
                            </w:r>
                          </w:p>
                          <w:p w:rsidR="00AC451B" w:rsidRDefault="007D56C2">
                            <w:pPr>
                              <w:spacing w:line="240" w:lineRule="exact"/>
                            </w:pPr>
                            <w:r>
                              <w:rPr>
                                <w:color w:val="000000"/>
                                <w:sz w:val="15"/>
                              </w:rPr>
                              <w:t>More</w:t>
                            </w:r>
                            <w:r>
                              <w:rPr>
                                <w:color w:val="000000"/>
                                <w:sz w:val="15"/>
                              </w:rPr>
                              <w:t>，</w:t>
                            </w:r>
                            <w:r>
                              <w:rPr>
                                <w:color w:val="000000"/>
                                <w:sz w:val="15"/>
                              </w:rPr>
                              <w:t xml:space="preserve">Thomas </w:t>
                            </w:r>
                            <w:r>
                              <w:rPr>
                                <w:color w:val="000000"/>
                                <w:sz w:val="15"/>
                              </w:rPr>
                              <w:t>托马斯</w:t>
                            </w:r>
                            <w:r>
                              <w:rPr>
                                <w:color w:val="000000"/>
                                <w:sz w:val="15"/>
                              </w:rPr>
                              <w:t>·</w:t>
                            </w:r>
                            <w:r>
                              <w:rPr>
                                <w:color w:val="000000"/>
                                <w:sz w:val="15"/>
                              </w:rPr>
                              <w:t>莫尔</w:t>
                            </w:r>
                            <w:r>
                              <w:rPr>
                                <w:color w:val="000000"/>
                                <w:sz w:val="15"/>
                              </w:rPr>
                              <w:t>632,645 Moréas</w:t>
                            </w:r>
                            <w:r>
                              <w:rPr>
                                <w:color w:val="000000"/>
                                <w:sz w:val="15"/>
                              </w:rPr>
                              <w:t>，</w:t>
                            </w:r>
                            <w:r>
                              <w:rPr>
                                <w:color w:val="000000"/>
                                <w:sz w:val="15"/>
                              </w:rPr>
                              <w:t>Jean</w:t>
                            </w:r>
                            <w:r>
                              <w:rPr>
                                <w:color w:val="000000"/>
                                <w:sz w:val="15"/>
                              </w:rPr>
                              <w:t>让</w:t>
                            </w:r>
                            <w:r>
                              <w:rPr>
                                <w:color w:val="000000"/>
                                <w:sz w:val="15"/>
                              </w:rPr>
                              <w:t>·</w:t>
                            </w:r>
                            <w:r>
                              <w:rPr>
                                <w:color w:val="000000"/>
                                <w:sz w:val="15"/>
                              </w:rPr>
                              <w:t>莫雷亚</w:t>
                            </w:r>
                            <w:r>
                              <w:rPr>
                                <w:color w:val="000000"/>
                                <w:sz w:val="15"/>
                              </w:rPr>
                              <w:t>918</w:t>
                            </w:r>
                          </w:p>
                          <w:p w:rsidR="00AC451B" w:rsidRDefault="007D56C2">
                            <w:pPr>
                              <w:spacing w:line="220" w:lineRule="exact"/>
                            </w:pPr>
                            <w:r>
                              <w:rPr>
                                <w:color w:val="000000"/>
                                <w:sz w:val="14"/>
                              </w:rPr>
                              <w:t>Moreau</w:t>
                            </w:r>
                            <w:r>
                              <w:rPr>
                                <w:color w:val="000000"/>
                                <w:sz w:val="14"/>
                              </w:rPr>
                              <w:t>，</w:t>
                            </w:r>
                            <w:r>
                              <w:rPr>
                                <w:color w:val="000000"/>
                                <w:sz w:val="14"/>
                              </w:rPr>
                              <w:t xml:space="preserve">Gustave </w:t>
                            </w:r>
                            <w:r>
                              <w:rPr>
                                <w:color w:val="000000"/>
                                <w:sz w:val="14"/>
                              </w:rPr>
                              <w:t>古斯塔夫</w:t>
                            </w:r>
                            <w:r>
                              <w:rPr>
                                <w:color w:val="000000"/>
                                <w:sz w:val="14"/>
                              </w:rPr>
                              <w:t>·</w:t>
                            </w:r>
                            <w:r>
                              <w:rPr>
                                <w:color w:val="000000"/>
                                <w:sz w:val="14"/>
                              </w:rPr>
                              <w:t>莫罗</w:t>
                            </w:r>
                            <w:r>
                              <w:rPr>
                                <w:color w:val="000000"/>
                                <w:sz w:val="14"/>
                              </w:rPr>
                              <w:t>Apparition</w:t>
                            </w:r>
                            <w:r>
                              <w:rPr>
                                <w:color w:val="000000"/>
                                <w:sz w:val="14"/>
                              </w:rPr>
                              <w:t>，</w:t>
                            </w:r>
                            <w:r>
                              <w:rPr>
                                <w:color w:val="000000"/>
                                <w:sz w:val="14"/>
                              </w:rPr>
                              <w:t>The</w:t>
                            </w:r>
                            <w:r>
                              <w:rPr>
                                <w:color w:val="000000"/>
                                <w:sz w:val="14"/>
                              </w:rPr>
                              <w:t>《显灵》</w:t>
                            </w:r>
                            <w:r>
                              <w:rPr>
                                <w:color w:val="000000"/>
                                <w:sz w:val="14"/>
                              </w:rPr>
                              <w:t>919-920,902</w:t>
                            </w:r>
                            <w:r>
                              <w:rPr>
                                <w:color w:val="000000"/>
                                <w:sz w:val="14"/>
                              </w:rPr>
                              <w:t>，</w:t>
                            </w:r>
                            <w:r>
                              <w:rPr>
                                <w:color w:val="000000"/>
                                <w:sz w:val="14"/>
                              </w:rPr>
                              <w:t xml:space="preserve"> 920</w:t>
                            </w:r>
                          </w:p>
                          <w:p w:rsidR="00AC451B" w:rsidRDefault="007D56C2">
                            <w:pPr>
                              <w:spacing w:line="220" w:lineRule="exact"/>
                            </w:pPr>
                            <w:r>
                              <w:rPr>
                                <w:color w:val="000000"/>
                                <w:sz w:val="14"/>
                              </w:rPr>
                              <w:t>More Than You Know</w:t>
                            </w:r>
                            <w:r>
                              <w:rPr>
                                <w:color w:val="000000"/>
                                <w:sz w:val="14"/>
                              </w:rPr>
                              <w:t>（</w:t>
                            </w:r>
                            <w:r>
                              <w:rPr>
                                <w:color w:val="000000"/>
                                <w:sz w:val="14"/>
                              </w:rPr>
                              <w:t>Murray</w:t>
                            </w:r>
                            <w:r>
                              <w:rPr>
                                <w:color w:val="000000"/>
                                <w:sz w:val="14"/>
                              </w:rPr>
                              <w:t>）《意料之外》（</w:t>
                            </w:r>
                            <w:r>
                              <w:rPr>
                                <w:color w:val="000000"/>
                                <w:sz w:val="14"/>
                              </w:rPr>
                              <w:t>默里）</w:t>
                            </w:r>
                            <w:r>
                              <w:rPr>
                                <w:color w:val="000000"/>
                                <w:sz w:val="14"/>
                              </w:rPr>
                              <w:t>1093,1092</w:t>
                            </w:r>
                          </w:p>
                          <w:p w:rsidR="00AC451B" w:rsidRDefault="007D56C2">
                            <w:pPr>
                              <w:spacing w:line="220" w:lineRule="exact"/>
                            </w:pPr>
                            <w:r>
                              <w:rPr>
                                <w:color w:val="000000"/>
                                <w:sz w:val="14"/>
                              </w:rPr>
                              <w:t>Morisot</w:t>
                            </w:r>
                            <w:r>
                              <w:rPr>
                                <w:color w:val="000000"/>
                                <w:sz w:val="14"/>
                              </w:rPr>
                              <w:t>，</w:t>
                            </w:r>
                            <w:r>
                              <w:rPr>
                                <w:color w:val="000000"/>
                                <w:sz w:val="14"/>
                              </w:rPr>
                              <w:t xml:space="preserve">Berthe </w:t>
                            </w:r>
                            <w:r>
                              <w:rPr>
                                <w:color w:val="000000"/>
                                <w:sz w:val="14"/>
                              </w:rPr>
                              <w:t>贝尔特</w:t>
                            </w:r>
                            <w:r>
                              <w:rPr>
                                <w:color w:val="000000"/>
                                <w:sz w:val="14"/>
                              </w:rPr>
                              <w:t>·</w:t>
                            </w:r>
                            <w:r>
                              <w:rPr>
                                <w:color w:val="000000"/>
                                <w:sz w:val="14"/>
                              </w:rPr>
                              <w:t>摩里索</w:t>
                            </w:r>
                            <w:r>
                              <w:rPr>
                                <w:color w:val="000000"/>
                                <w:sz w:val="14"/>
                              </w:rPr>
                              <w:t>878</w:t>
                            </w:r>
                          </w:p>
                          <w:p w:rsidR="00AC451B" w:rsidRDefault="007D56C2">
                            <w:pPr>
                              <w:spacing w:line="220" w:lineRule="exact"/>
                              <w:ind w:firstLine="160"/>
                            </w:pPr>
                            <w:r>
                              <w:rPr>
                                <w:color w:val="000000"/>
                                <w:sz w:val="14"/>
                              </w:rPr>
                              <w:t>Summer</w:t>
                            </w:r>
                            <w:r>
                              <w:rPr>
                                <w:color w:val="000000"/>
                                <w:sz w:val="14"/>
                              </w:rPr>
                              <w:t>＇</w:t>
                            </w:r>
                            <w:r>
                              <w:rPr>
                                <w:color w:val="000000"/>
                                <w:sz w:val="14"/>
                              </w:rPr>
                              <w:t>s Day</w:t>
                            </w:r>
                            <w:r>
                              <w:rPr>
                                <w:color w:val="000000"/>
                                <w:sz w:val="14"/>
                              </w:rPr>
                              <w:t>《夏日》</w:t>
                            </w:r>
                            <w:r>
                              <w:rPr>
                                <w:color w:val="000000"/>
                                <w:sz w:val="14"/>
                              </w:rPr>
                              <w:t>878,879 Morisot</w:t>
                            </w:r>
                            <w:r>
                              <w:rPr>
                                <w:color w:val="000000"/>
                                <w:sz w:val="14"/>
                              </w:rPr>
                              <w:t>，</w:t>
                            </w:r>
                            <w:r>
                              <w:rPr>
                                <w:color w:val="000000"/>
                                <w:sz w:val="14"/>
                              </w:rPr>
                              <w:t>Edna</w:t>
                            </w:r>
                            <w:r>
                              <w:rPr>
                                <w:color w:val="000000"/>
                                <w:sz w:val="14"/>
                              </w:rPr>
                              <w:t>艾德娜</w:t>
                            </w:r>
                            <w:r>
                              <w:rPr>
                                <w:color w:val="000000"/>
                                <w:sz w:val="14"/>
                              </w:rPr>
                              <w:t>·</w:t>
                            </w:r>
                            <w:r>
                              <w:rPr>
                                <w:color w:val="000000"/>
                                <w:sz w:val="14"/>
                              </w:rPr>
                              <w:t>摩里索</w:t>
                            </w:r>
                            <w:r>
                              <w:rPr>
                                <w:color w:val="000000"/>
                                <w:sz w:val="14"/>
                              </w:rPr>
                              <w:t xml:space="preserve">878 Morning:Dance of the Nymphs(Corot) </w:t>
                            </w:r>
                            <w:r>
                              <w:rPr>
                                <w:color w:val="000000"/>
                                <w:sz w:val="14"/>
                              </w:rPr>
                              <w:t>《清晨：宁芙之舞》（柯罗）</w:t>
                            </w:r>
                            <w:r>
                              <w:rPr>
                                <w:color w:val="000000"/>
                                <w:sz w:val="14"/>
                              </w:rPr>
                              <w:t>850,849Morozov</w:t>
                            </w:r>
                            <w:r>
                              <w:rPr>
                                <w:color w:val="000000"/>
                                <w:sz w:val="14"/>
                              </w:rPr>
                              <w:t>，</w:t>
                            </w:r>
                            <w:r>
                              <w:rPr>
                                <w:color w:val="000000"/>
                                <w:sz w:val="14"/>
                              </w:rPr>
                              <w:t>Ivan</w:t>
                            </w:r>
                            <w:r>
                              <w:rPr>
                                <w:color w:val="000000"/>
                                <w:sz w:val="14"/>
                              </w:rPr>
                              <w:t>伊万</w:t>
                            </w:r>
                            <w:r>
                              <w:rPr>
                                <w:color w:val="000000"/>
                                <w:sz w:val="14"/>
                              </w:rPr>
                              <w:t>·</w:t>
                            </w:r>
                            <w:r>
                              <w:rPr>
                                <w:color w:val="000000"/>
                                <w:sz w:val="14"/>
                              </w:rPr>
                              <w:t>摩洛佐夫</w:t>
                            </w:r>
                            <w:r>
                              <w:rPr>
                                <w:color w:val="000000"/>
                                <w:sz w:val="14"/>
                              </w:rPr>
                              <w:t>967 Morris</w:t>
                            </w:r>
                            <w:r>
                              <w:rPr>
                                <w:color w:val="000000"/>
                                <w:sz w:val="14"/>
                              </w:rPr>
                              <w:t>，</w:t>
                            </w:r>
                            <w:r>
                              <w:rPr>
                                <w:color w:val="000000"/>
                                <w:sz w:val="14"/>
                              </w:rPr>
                              <w:t xml:space="preserve">William </w:t>
                            </w:r>
                            <w:r>
                              <w:rPr>
                                <w:color w:val="000000"/>
                                <w:sz w:val="14"/>
                              </w:rPr>
                              <w:t>威廉</w:t>
                            </w:r>
                            <w:r>
                              <w:rPr>
                                <w:color w:val="000000"/>
                                <w:sz w:val="14"/>
                              </w:rPr>
                              <w:t>·</w:t>
                            </w:r>
                            <w:r>
                              <w:rPr>
                                <w:color w:val="000000"/>
                                <w:sz w:val="14"/>
                              </w:rPr>
                              <w:t>莫里斯</w:t>
                            </w:r>
                            <w:r>
                              <w:rPr>
                                <w:color w:val="000000"/>
                                <w:sz w:val="14"/>
                              </w:rPr>
                              <w:t>929</w:t>
                            </w:r>
                          </w:p>
                          <w:p w:rsidR="00AC451B" w:rsidRDefault="007D56C2">
                            <w:pPr>
                              <w:spacing w:line="200" w:lineRule="exact"/>
                            </w:pPr>
                            <w:r>
                              <w:rPr>
                                <w:color w:val="000000"/>
                                <w:sz w:val="12"/>
                              </w:rPr>
                              <w:t>Green Dining Room,South Kensington</w:t>
                            </w:r>
                          </w:p>
                          <w:p w:rsidR="00AC451B" w:rsidRDefault="007D56C2">
                            <w:pPr>
                              <w:spacing w:line="220" w:lineRule="exact"/>
                              <w:ind w:left="240"/>
                            </w:pPr>
                            <w:r>
                              <w:rPr>
                                <w:color w:val="000000"/>
                                <w:sz w:val="14"/>
                              </w:rPr>
                              <w:t>Museum(Victoria &amp; Albert Museum</w:t>
                            </w:r>
                            <w:r>
                              <w:rPr>
                                <w:color w:val="000000"/>
                                <w:sz w:val="14"/>
                              </w:rPr>
                              <w:t>）</w:t>
                            </w:r>
                            <w:r>
                              <w:rPr>
                                <w:color w:val="000000"/>
                                <w:sz w:val="14"/>
                              </w:rPr>
                              <w:t>，</w:t>
                            </w:r>
                            <w:r>
                              <w:rPr>
                                <w:color w:val="000000"/>
                                <w:sz w:val="14"/>
                              </w:rPr>
                              <w:t xml:space="preserve">London </w:t>
                            </w:r>
                            <w:r>
                              <w:rPr>
                                <w:color w:val="000000"/>
                                <w:sz w:val="14"/>
                              </w:rPr>
                              <w:t>绿色餐厅，南肯辛顿博物馆（维多利亚和阿尔伯特博物馆），伦敦</w:t>
                            </w:r>
                            <w:r>
                              <w:rPr>
                                <w:color w:val="000000"/>
                                <w:sz w:val="14"/>
                              </w:rPr>
                              <w:t>884,884</w:t>
                            </w:r>
                          </w:p>
                          <w:p w:rsidR="00AC451B" w:rsidRDefault="007D56C2">
                            <w:pPr>
                              <w:spacing w:line="220" w:lineRule="exact"/>
                            </w:pPr>
                            <w:r>
                              <w:rPr>
                                <w:color w:val="000000"/>
                                <w:sz w:val="14"/>
                              </w:rPr>
                              <w:t>Morris</w:t>
                            </w:r>
                            <w:r>
                              <w:rPr>
                                <w:color w:val="000000"/>
                                <w:sz w:val="14"/>
                              </w:rPr>
                              <w:t>＆</w:t>
                            </w:r>
                            <w:r>
                              <w:rPr>
                                <w:color w:val="000000"/>
                                <w:sz w:val="14"/>
                              </w:rPr>
                              <w:t>Co</w:t>
                            </w:r>
                            <w:r>
                              <w:rPr>
                                <w:color w:val="000000"/>
                                <w:sz w:val="14"/>
                              </w:rPr>
                              <w:t>莫里斯公司</w:t>
                            </w:r>
                            <w:r>
                              <w:rPr>
                                <w:color w:val="000000"/>
                                <w:sz w:val="14"/>
                              </w:rPr>
                              <w:t>883</w:t>
                            </w:r>
                          </w:p>
                          <w:p w:rsidR="00AC451B" w:rsidRDefault="007D56C2">
                            <w:pPr>
                              <w:spacing w:line="220" w:lineRule="exact"/>
                            </w:pPr>
                            <w:r>
                              <w:rPr>
                                <w:color w:val="000000"/>
                                <w:sz w:val="14"/>
                              </w:rPr>
                              <w:t>Morse</w:t>
                            </w:r>
                            <w:r>
                              <w:rPr>
                                <w:color w:val="000000"/>
                                <w:sz w:val="14"/>
                              </w:rPr>
                              <w:t>，</w:t>
                            </w:r>
                            <w:r>
                              <w:rPr>
                                <w:color w:val="000000"/>
                                <w:sz w:val="14"/>
                              </w:rPr>
                              <w:t xml:space="preserve">Samuel </w:t>
                            </w:r>
                            <w:r>
                              <w:rPr>
                                <w:color w:val="000000"/>
                                <w:sz w:val="14"/>
                              </w:rPr>
                              <w:t>塞缪尔</w:t>
                            </w:r>
                            <w:r>
                              <w:rPr>
                                <w:color w:val="000000"/>
                                <w:sz w:val="14"/>
                              </w:rPr>
                              <w:t>·</w:t>
                            </w:r>
                            <w:r>
                              <w:rPr>
                                <w:color w:val="000000"/>
                                <w:sz w:val="14"/>
                              </w:rPr>
                              <w:t>莫尔斯</w:t>
                            </w:r>
                            <w:r>
                              <w:rPr>
                                <w:color w:val="000000"/>
                                <w:sz w:val="14"/>
                              </w:rPr>
                              <w:t xml:space="preserve">892Mosaics </w:t>
                            </w:r>
                            <w:r>
                              <w:rPr>
                                <w:color w:val="000000"/>
                                <w:sz w:val="14"/>
                              </w:rPr>
                              <w:t>镶嵌画</w:t>
                            </w:r>
                          </w:p>
                          <w:p w:rsidR="00AC451B" w:rsidRDefault="007D56C2">
                            <w:pPr>
                              <w:spacing w:line="280" w:lineRule="exact"/>
                            </w:pPr>
                            <w:r>
                              <w:rPr>
                                <w:color w:val="000000"/>
                                <w:sz w:val="17"/>
                              </w:rPr>
                              <w:t>Byzantine</w:t>
                            </w:r>
                            <w:r>
                              <w:rPr>
                                <w:color w:val="000000"/>
                                <w:sz w:val="17"/>
                              </w:rPr>
                              <w:t>，</w:t>
                            </w:r>
                            <w:r>
                              <w:rPr>
                                <w:color w:val="000000"/>
                                <w:sz w:val="17"/>
                              </w:rPr>
                              <w:t xml:space="preserve">early </w:t>
                            </w:r>
                            <w:r>
                              <w:rPr>
                                <w:color w:val="000000"/>
                                <w:sz w:val="17"/>
                              </w:rPr>
                              <w:t>拜占庭，早期</w:t>
                            </w:r>
                            <w:r>
                              <w:rPr>
                                <w:color w:val="000000"/>
                                <w:sz w:val="17"/>
                              </w:rPr>
                              <w:t>254-256,255</w:t>
                            </w:r>
                          </w:p>
                          <w:p w:rsidR="00AC451B" w:rsidRDefault="007D56C2">
                            <w:pPr>
                              <w:spacing w:line="280" w:lineRule="exact"/>
                            </w:pPr>
                            <w:r>
                              <w:rPr>
                                <w:color w:val="000000"/>
                                <w:sz w:val="17"/>
                              </w:rPr>
                              <w:t>Byzantine</w:t>
                            </w:r>
                            <w:r>
                              <w:rPr>
                                <w:color w:val="000000"/>
                                <w:sz w:val="17"/>
                              </w:rPr>
                              <w:t>，</w:t>
                            </w:r>
                            <w:r>
                              <w:rPr>
                                <w:color w:val="000000"/>
                                <w:sz w:val="17"/>
                              </w:rPr>
                              <w:t xml:space="preserve">late </w:t>
                            </w:r>
                            <w:r>
                              <w:rPr>
                                <w:color w:val="000000"/>
                                <w:sz w:val="17"/>
                              </w:rPr>
                              <w:t>拜占庭，晚期</w:t>
                            </w:r>
                            <w:r>
                              <w:rPr>
                                <w:color w:val="000000"/>
                                <w:sz w:val="17"/>
                              </w:rPr>
                              <w:t>274-275,274</w:t>
                            </w:r>
                          </w:p>
                          <w:p w:rsidR="00AC451B" w:rsidRDefault="007D56C2">
                            <w:pPr>
                              <w:spacing w:line="260" w:lineRule="exact"/>
                            </w:pPr>
                            <w:r>
                              <w:rPr>
                                <w:color w:val="000000"/>
                                <w:sz w:val="16"/>
                              </w:rPr>
                              <w:t>Byzantine</w:t>
                            </w:r>
                            <w:r>
                              <w:rPr>
                                <w:color w:val="000000"/>
                                <w:sz w:val="16"/>
                              </w:rPr>
                              <w:t>，</w:t>
                            </w:r>
                            <w:r>
                              <w:rPr>
                                <w:color w:val="000000"/>
                                <w:sz w:val="16"/>
                              </w:rPr>
                              <w:t>middle</w:t>
                            </w:r>
                            <w:r>
                              <w:rPr>
                                <w:color w:val="000000"/>
                                <w:sz w:val="16"/>
                              </w:rPr>
                              <w:t>拜占庭，中期</w:t>
                            </w:r>
                            <w:r>
                              <w:rPr>
                                <w:color w:val="000000"/>
                                <w:sz w:val="16"/>
                              </w:rPr>
                              <w:t>270-271,270</w:t>
                            </w:r>
                          </w:p>
                          <w:p w:rsidR="00AC451B" w:rsidRDefault="007D56C2">
                            <w:pPr>
                              <w:spacing w:line="260" w:lineRule="exact"/>
                            </w:pPr>
                            <w:r>
                              <w:rPr>
                                <w:color w:val="000000"/>
                                <w:sz w:val="16"/>
                              </w:rPr>
                              <w:t xml:space="preserve">Christian </w:t>
                            </w:r>
                            <w:r>
                              <w:rPr>
                                <w:color w:val="000000"/>
                                <w:sz w:val="16"/>
                              </w:rPr>
                              <w:t>基督教</w:t>
                            </w:r>
                            <w:r>
                              <w:rPr>
                                <w:color w:val="000000"/>
                                <w:sz w:val="16"/>
                              </w:rPr>
                              <w:t>245-250,246,247</w:t>
                            </w:r>
                            <w:r>
                              <w:rPr>
                                <w:color w:val="000000"/>
                                <w:sz w:val="16"/>
                              </w:rPr>
                              <w:t>，</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83" style="position:absolute;left:0pt;margin-left:306.0pt;margin-top:104.0pt;height:685.0pt;width:130.0pt;z-index:639022427959286504;mso-width-relative:page;mso-height-relative:page;mso-position-vertical-relative:page;mso-position-horizontal-relative:page;" coordsize="21600,21600" o:spid="_x0000_s28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Mongols蒙古人293-294,293,294</w:t>
                      </w:r>
                    </w:p>
                    <w:p>
                      <w:pPr>
                        <w:spacing w:line="220" w:lineRule="exact"/>
                        <w:ind w:firstLine="0"/>
                        <w:jc w:val="both"/>
                      </w:pPr>
                      <w:r>
                        <w:rPr>
                          <w:sz w:val="14"/>
                          <w:color w:val="000000"/>
                        </w:rPr>
                        <w:t xml:space="preserve">Monk by the Sea（Friedrich）《海边的僧</w:t>
                      </w:r>
                    </w:p>
                    <w:p>
                      <w:pPr>
                        <w:spacing w:line="220" w:lineRule="exact"/>
                        <w:ind w:firstLine="0"/>
                        <w:jc w:val="both"/>
                      </w:pPr>
                      <w:r>
                        <w:rPr>
                          <w:sz w:val="14"/>
                          <w:color w:val="000000"/>
                        </w:rPr>
                        <w:t xml:space="preserve">侣》（弗里德里希）834,834</w:t>
                      </w:r>
                    </w:p>
                    <w:p>
                      <w:pPr>
                        <w:spacing w:line="220" w:lineRule="exact"/>
                        <w:ind w:firstLine="0"/>
                        <w:jc w:val="both"/>
                      </w:pPr>
                      <w:r>
                        <w:rPr>
                          <w:sz w:val="14"/>
                          <w:color w:val="000000"/>
                        </w:rPr>
                        <w:t xml:space="preserve">Monotype 独幅版画829</w:t>
                      </w:r>
                    </w:p>
                    <w:p>
                      <w:pPr>
                        <w:spacing w:line="220" w:lineRule="exact"/>
                        <w:ind w:firstLine="0"/>
                        <w:jc w:val="both"/>
                      </w:pPr>
                      <w:r>
                        <w:rPr>
                          <w:sz w:val="14"/>
                          <w:color w:val="000000"/>
                        </w:rPr>
                        <w:t xml:space="preserve">Monreale，cathedral of.Italy 蒙雷阿尔</w:t>
                      </w:r>
                    </w:p>
                    <w:p>
                      <w:pPr>
                        <w:spacing w:line="220" w:lineRule="exact"/>
                        <w:ind w:firstLine="0"/>
                        <w:jc w:val="both"/>
                      </w:pPr>
                      <w:r>
                        <w:rPr>
                          <w:sz w:val="14"/>
                          <w:color w:val="000000"/>
                        </w:rPr>
                        <w:t xml:space="preserve">大教堂，意大利272-273,272</w:t>
                      </w:r>
                    </w:p>
                    <w:p>
                      <w:pPr>
                        <w:spacing w:line="220" w:lineRule="exact"/>
                        <w:ind w:firstLine="0"/>
                        <w:jc w:val="both"/>
                      </w:pPr>
                      <w:r>
                        <w:rPr>
                          <w:sz w:val="14"/>
                          <w:color w:val="000000"/>
                        </w:rPr>
                        <w:t xml:space="preserve">Montefeltro，Federico da 费德里戈·达·蒙</w:t>
                      </w:r>
                      <w:r>
                        <w:rPr>
                          <w:sz w:val="14"/>
                          <w:color w:val="000000"/>
                        </w:rPr>
                        <w:t xml:space="preserve">泰费尔特罗541-542,543</w:t>
                      </w:r>
                    </w:p>
                    <w:p>
                      <w:pPr>
                        <w:spacing w:line="220" w:lineRule="exact"/>
                        <w:ind w:firstLine="0"/>
                        <w:jc w:val="both"/>
                      </w:pPr>
                      <w:r>
                        <w:rPr>
                          <w:sz w:val="14"/>
                          <w:color w:val="000000"/>
                        </w:rPr>
                        <w:t xml:space="preserve">Monticello（Jefferson），Virginia 蒙蒂塞</w:t>
                      </w:r>
                      <w:r>
                        <w:rPr>
                          <w:sz w:val="14"/>
                          <w:color w:val="000000"/>
                        </w:rPr>
                        <w:t xml:space="preserve">洛（杰斐逊）800,801</w:t>
                      </w:r>
                    </w:p>
                    <w:p>
                      <w:pPr>
                        <w:spacing w:line="220" w:lineRule="exact"/>
                        <w:ind w:firstLine="0"/>
                        <w:jc w:val="both"/>
                      </w:pPr>
                      <w:r>
                        <w:rPr>
                          <w:sz w:val="14"/>
                          <w:color w:val="000000"/>
                        </w:rPr>
                        <w:t xml:space="preserve">Mont Sainte-Victoire（Cézanne）《圣维</w:t>
                      </w:r>
                      <w:r>
                        <w:rPr>
                          <w:sz w:val="14"/>
                          <w:color w:val="000000"/>
                        </w:rPr>
                        <w:t xml:space="preserve">克托山》（塞尚）905-906,906</w:t>
                      </w:r>
                    </w:p>
                    <w:p>
                      <w:pPr>
                        <w:spacing w:line="220" w:lineRule="exact"/>
                        <w:ind w:firstLine="0"/>
                        <w:jc w:val="both"/>
                      </w:pPr>
                      <w:r>
                        <w:rPr>
                          <w:sz w:val="12"/>
                          <w:color w:val="000000"/>
                        </w:rPr>
                        <w:t xml:space="preserve">Mont Sainte-Victoire Seen from Bibemus </w:t>
                      </w:r>
                      <w:r>
                        <w:rPr>
                          <w:sz w:val="12"/>
                          <w:color w:val="000000"/>
                        </w:rPr>
                        <w:t xml:space="preserve">Quarry（Cezanne）《从毕贝姆采石场看</w:t>
                      </w:r>
                      <w:r>
                        <w:rPr>
                          <w:sz w:val="12"/>
                          <w:color w:val="000000"/>
                        </w:rPr>
                        <w:t xml:space="preserve">圣维克多山》（塞尚）907-908,908</w:t>
                      </w:r>
                      <w:r>
                        <w:rPr>
                          <w:sz w:val="12"/>
                          <w:color w:val="000000"/>
                        </w:rPr>
                        <w:t xml:space="preserve">Monument to the Third International </w:t>
                      </w:r>
                      <w:r>
                        <w:rPr>
                          <w:sz w:val="12"/>
                          <w:color w:val="000000"/>
                        </w:rPr>
                        <w:t xml:space="preserve">（Tatlin）《第三国际纪念塔》（塔特林）</w:t>
                      </w:r>
                      <w:r>
                        <w:rPr>
                          <w:sz w:val="12"/>
                          <w:color w:val="000000"/>
                        </w:rPr>
                        <w:t xml:space="preserve">1006,1005</w:t>
                      </w:r>
                    </w:p>
                    <w:p>
                      <w:pPr>
                        <w:spacing w:line="220" w:lineRule="exact"/>
                        <w:ind w:firstLine="0"/>
                        <w:jc w:val="both"/>
                      </w:pPr>
                      <w:r>
                        <w:rPr>
                          <w:sz w:val="14"/>
                          <w:color w:val="000000"/>
                        </w:rPr>
                        <w:t xml:space="preserve">Moore,Charles,Piazza d'Italia,New </w:t>
                      </w:r>
                      <w:r>
                        <w:rPr>
                          <w:sz w:val="14"/>
                          <w:color w:val="000000"/>
                        </w:rPr>
                        <w:t xml:space="preserve">Orleans查尔斯·摩尔，意大利广场，</w:t>
                      </w:r>
                      <w:r>
                        <w:rPr>
                          <w:sz w:val="14"/>
                          <w:color w:val="000000"/>
                        </w:rPr>
                        <w:t xml:space="preserve">新奥尔良1080-1081,1080</w:t>
                      </w:r>
                    </w:p>
                    <w:p>
                      <w:pPr>
                        <w:spacing w:line="220" w:lineRule="exact"/>
                        <w:ind w:firstLine="0"/>
                        <w:jc w:val="both"/>
                      </w:pPr>
                      <w:r>
                        <w:rPr>
                          <w:sz w:val="12"/>
                          <w:color w:val="000000"/>
                        </w:rPr>
                        <w:t xml:space="preserve">Moore，Henry，Recumbent Figure 亨</w:t>
                      </w:r>
                      <w:r>
                        <w:rPr>
                          <w:sz w:val="12"/>
                          <w:color w:val="000000"/>
                        </w:rPr>
                        <w:t xml:space="preserve">利·摩尔，《斜倚的人体》1004,1003</w:t>
                      </w:r>
                      <w:r>
                        <w:rPr>
                          <w:sz w:val="12"/>
                          <w:color w:val="000000"/>
                        </w:rPr>
                        <w:t xml:space="preserve">Moralia in Job，Gregory the Great《＜约</w:t>
                      </w:r>
                      <w:r>
                        <w:rPr>
                          <w:sz w:val="12"/>
                          <w:color w:val="000000"/>
                        </w:rPr>
                        <w:t xml:space="preserve">伯记》中的伦理》，大格里高利</w:t>
                      </w:r>
                      <w:r>
                        <w:rPr>
                          <w:sz w:val="12"/>
                          <w:color w:val="000000"/>
                        </w:rPr>
                        <w:t xml:space="preserve">368-370,370</w:t>
                      </w:r>
                    </w:p>
                    <w:p>
                      <w:pPr>
                        <w:spacing w:line="220" w:lineRule="exact"/>
                        <w:ind w:firstLine="0"/>
                        <w:jc w:val="both"/>
                      </w:pPr>
                      <w:r>
                        <w:rPr>
                          <w:sz w:val="14"/>
                          <w:color w:val="000000"/>
                        </w:rPr>
                        <w:t xml:space="preserve">Moralized（moralisée）Bible《道德圣经》</w:t>
                      </w:r>
                      <w:r>
                        <w:rPr>
                          <w:sz w:val="14"/>
                          <w:color w:val="000000"/>
                        </w:rPr>
                        <w:t xml:space="preserve">414,414</w:t>
                      </w:r>
                    </w:p>
                    <w:p>
                      <w:pPr>
                        <w:spacing w:line="240" w:lineRule="exact"/>
                        <w:ind w:firstLine="0"/>
                        <w:jc w:val="both"/>
                      </w:pPr>
                      <w:r>
                        <w:rPr>
                          <w:sz w:val="15"/>
                          <w:color w:val="000000"/>
                        </w:rPr>
                        <w:t xml:space="preserve">More，Thomas 托马斯·莫尔632,645 </w:t>
                      </w:r>
                      <w:r>
                        <w:rPr>
                          <w:sz w:val="15"/>
                          <w:color w:val="000000"/>
                        </w:rPr>
                        <w:t xml:space="preserve">Moréas，Jean让·莫雷亚918</w:t>
                      </w:r>
                    </w:p>
                    <w:p>
                      <w:pPr>
                        <w:spacing w:line="220" w:lineRule="exact"/>
                        <w:ind w:firstLine="0"/>
                        <w:jc w:val="both"/>
                      </w:pPr>
                      <w:r>
                        <w:rPr>
                          <w:sz w:val="14"/>
                          <w:color w:val="000000"/>
                        </w:rPr>
                        <w:t xml:space="preserve">Moreau，Gustave 古斯塔夫·莫罗</w:t>
                      </w:r>
                      <w:r>
                        <w:rPr>
                          <w:sz w:val="14"/>
                          <w:color w:val="000000"/>
                        </w:rPr>
                        <w:t xml:space="preserve">Apparition，The《显灵》919-920,902， </w:t>
                      </w:r>
                      <w:r>
                        <w:rPr>
                          <w:sz w:val="14"/>
                          <w:color w:val="000000"/>
                        </w:rPr>
                        <w:t xml:space="preserve">920</w:t>
                      </w:r>
                    </w:p>
                    <w:p>
                      <w:pPr>
                        <w:spacing w:line="220" w:lineRule="exact"/>
                        <w:ind w:firstLine="0"/>
                        <w:jc w:val="both"/>
                      </w:pPr>
                      <w:r>
                        <w:rPr>
                          <w:sz w:val="14"/>
                          <w:color w:val="000000"/>
                        </w:rPr>
                        <w:t xml:space="preserve">More Than You Know（Murray）《意料</w:t>
                      </w:r>
                      <w:r>
                        <w:rPr>
                          <w:sz w:val="14"/>
                          <w:color w:val="000000"/>
                        </w:rPr>
                        <w:t xml:space="preserve">之外》（默里）1093,1092</w:t>
                      </w:r>
                    </w:p>
                    <w:p>
                      <w:pPr>
                        <w:spacing w:line="220" w:lineRule="exact"/>
                        <w:ind w:firstLine="0"/>
                        <w:jc w:val="both"/>
                      </w:pPr>
                      <w:r>
                        <w:rPr>
                          <w:sz w:val="14"/>
                          <w:color w:val="000000"/>
                        </w:rPr>
                        <w:t xml:space="preserve">Morisot，Berthe 贝尔特·摩里索878</w:t>
                      </w:r>
                    </w:p>
                    <w:p>
                      <w:pPr>
                        <w:spacing w:line="220" w:lineRule="exact"/>
                        <w:ind w:firstLine="160"/>
                        <w:jc w:val="both"/>
                      </w:pPr>
                      <w:r>
                        <w:rPr>
                          <w:sz w:val="14"/>
                          <w:color w:val="000000"/>
                        </w:rPr>
                        <w:t xml:space="preserve">Summer＇s Day《夏日》878,879 </w:t>
                      </w:r>
                      <w:r>
                        <w:rPr>
                          <w:sz w:val="14"/>
                          <w:color w:val="000000"/>
                        </w:rPr>
                        <w:t xml:space="preserve">Morisot，Edna艾德娜·摩里索878 </w:t>
                      </w:r>
                      <w:r>
                        <w:rPr>
                          <w:sz w:val="14"/>
                          <w:color w:val="000000"/>
                        </w:rPr>
                        <w:t xml:space="preserve">Morning:Dance of the Nymphs(Corot) </w:t>
                      </w:r>
                      <w:r>
                        <w:rPr>
                          <w:sz w:val="14"/>
                          <w:color w:val="000000"/>
                        </w:rPr>
                        <w:t xml:space="preserve">《清晨：宁芙之舞》（柯罗）850,849</w:t>
                      </w:r>
                      <w:r>
                        <w:rPr>
                          <w:sz w:val="14"/>
                          <w:color w:val="000000"/>
                        </w:rPr>
                        <w:t xml:space="preserve">Morozov，Ivan伊万·摩洛佐夫967 </w:t>
                      </w:r>
                      <w:r>
                        <w:rPr>
                          <w:sz w:val="14"/>
                          <w:color w:val="000000"/>
                        </w:rPr>
                        <w:t xml:space="preserve">Morris，William 威廉·莫里斯929</w:t>
                      </w:r>
                    </w:p>
                    <w:p>
                      <w:pPr>
                        <w:spacing w:line="200" w:lineRule="exact"/>
                        <w:ind w:firstLine="0"/>
                        <w:jc w:val="both"/>
                      </w:pPr>
                      <w:r>
                        <w:rPr>
                          <w:sz w:val="12"/>
                          <w:color w:val="000000"/>
                        </w:rPr>
                        <w:t xml:space="preserve">Green Dining Room,South Kensington</w:t>
                      </w:r>
                    </w:p>
                    <w:p>
                      <w:pPr>
                        <w:spacing w:line="220" w:lineRule="exact"/>
                        <w:ind w:left="240" w:firstLine="0"/>
                        <w:jc w:val="both"/>
                      </w:pPr>
                      <w:r>
                        <w:rPr>
                          <w:sz w:val="14"/>
                          <w:color w:val="000000"/>
                        </w:rPr>
                        <w:t xml:space="preserve">Museum(Victoria &amp; Albert </w:t>
                      </w:r>
                      <w:r>
                        <w:rPr>
                          <w:sz w:val="14"/>
                          <w:color w:val="000000"/>
                        </w:rPr>
                        <w:t xml:space="preserve">Museum），London 绿色餐厅，南</w:t>
                      </w:r>
                      <w:r>
                        <w:rPr>
                          <w:sz w:val="14"/>
                          <w:color w:val="000000"/>
                        </w:rPr>
                        <w:t xml:space="preserve">肯辛顿博物馆（维多利亚和阿尔</w:t>
                      </w:r>
                      <w:r>
                        <w:rPr>
                          <w:sz w:val="14"/>
                          <w:color w:val="000000"/>
                        </w:rPr>
                        <w:t xml:space="preserve">伯特博物馆），伦敦884,884</w:t>
                      </w:r>
                    </w:p>
                    <w:p>
                      <w:pPr>
                        <w:spacing w:line="220" w:lineRule="exact"/>
                        <w:ind w:firstLine="0"/>
                        <w:jc w:val="both"/>
                      </w:pPr>
                      <w:r>
                        <w:rPr>
                          <w:sz w:val="14"/>
                          <w:color w:val="000000"/>
                        </w:rPr>
                        <w:t xml:space="preserve">Morris＆Co莫里斯公司883</w:t>
                      </w:r>
                    </w:p>
                    <w:p>
                      <w:pPr>
                        <w:spacing w:line="220" w:lineRule="exact"/>
                        <w:ind w:firstLine="0"/>
                        <w:jc w:val="both"/>
                      </w:pPr>
                      <w:r>
                        <w:rPr>
                          <w:sz w:val="14"/>
                          <w:color w:val="000000"/>
                        </w:rPr>
                        <w:t xml:space="preserve">Morse，Samuel 塞缪尔·莫尔斯892</w:t>
                      </w:r>
                      <w:r>
                        <w:rPr>
                          <w:sz w:val="14"/>
                          <w:color w:val="000000"/>
                        </w:rPr>
                        <w:t xml:space="preserve">Mosaics 镶嵌画</w:t>
                      </w:r>
                    </w:p>
                    <w:p>
                      <w:pPr>
                        <w:spacing w:line="280" w:lineRule="exact"/>
                        <w:ind w:firstLine="0"/>
                        <w:jc w:val="both"/>
                      </w:pPr>
                      <w:r>
                        <w:rPr>
                          <w:sz w:val="17"/>
                          <w:color w:val="000000"/>
                        </w:rPr>
                        <w:t xml:space="preserve">Byzantine，early 拜占庭，早期254-</w:t>
                      </w:r>
                      <w:r>
                        <w:rPr>
                          <w:sz w:val="17"/>
                          <w:color w:val="000000"/>
                        </w:rPr>
                        <w:t xml:space="preserve">256,255</w:t>
                      </w:r>
                    </w:p>
                    <w:p>
                      <w:pPr>
                        <w:spacing w:line="280" w:lineRule="exact"/>
                        <w:ind w:firstLine="0"/>
                        <w:jc w:val="both"/>
                      </w:pPr>
                      <w:r>
                        <w:rPr>
                          <w:sz w:val="17"/>
                          <w:color w:val="000000"/>
                        </w:rPr>
                        <w:t xml:space="preserve">Byzantine，late 拜占庭，晚期274-</w:t>
                      </w:r>
                      <w:r>
                        <w:rPr>
                          <w:sz w:val="17"/>
                          <w:color w:val="000000"/>
                        </w:rPr>
                        <w:t xml:space="preserve">275,274</w:t>
                      </w:r>
                    </w:p>
                    <w:p>
                      <w:pPr>
                        <w:spacing w:line="260" w:lineRule="exact"/>
                        <w:ind w:firstLine="0"/>
                        <w:jc w:val="both"/>
                      </w:pPr>
                      <w:r>
                        <w:rPr>
                          <w:sz w:val="16"/>
                          <w:color w:val="000000"/>
                        </w:rPr>
                        <w:t xml:space="preserve">Byzantine，middle拜占庭，中期270-</w:t>
                      </w:r>
                      <w:r>
                        <w:rPr>
                          <w:sz w:val="16"/>
                          <w:color w:val="000000"/>
                        </w:rPr>
                        <w:t xml:space="preserve">271,270</w:t>
                      </w:r>
                    </w:p>
                    <w:p>
                      <w:pPr>
                        <w:spacing w:line="260" w:lineRule="exact"/>
                        <w:ind w:firstLine="0"/>
                        <w:jc w:val="both"/>
                      </w:pPr>
                      <w:r>
                        <w:rPr>
                          <w:sz w:val="16"/>
                          <w:color w:val="000000"/>
                        </w:rPr>
                        <w:t xml:space="preserve">Christian 基督教245-250,246,247，</w:t>
                      </w:r>
                    </w:p>
                  </w:txbxContent>
                </v:textbox>
              </v:shape>
            </w:pict>
          </mc:Fallback>
        </mc:AlternateContent>
      </w:r>
      <w:r>
        <w:rPr>
          <w:noProof/>
        </w:rPr>
        <mc:AlternateContent>
          <mc:Choice Requires="wps">
            <w:drawing>
              <wp:anchor distT="0" distB="0" distL="114300" distR="114300" simplePos="0" relativeHeight="251672576" behindDoc="0" locked="0" layoutInCell="1" allowOverlap="1">
                <wp:simplePos x="0" y="0"/>
                <wp:positionH relativeFrom="page">
                  <wp:posOffset>5600700</wp:posOffset>
                </wp:positionH>
                <wp:positionV relativeFrom="page">
                  <wp:posOffset>1320800</wp:posOffset>
                </wp:positionV>
                <wp:extent cx="1612900" cy="8686800"/>
                <wp:effectExtent l="0" t="0" r="635" b="14605"/>
                <wp:wrapSquare wrapText="bothSides"/>
                <wp:docPr id="28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00" w:lineRule="exact"/>
                              <w:ind w:firstLine="140"/>
                            </w:pPr>
                            <w:r>
                              <w:rPr>
                                <w:color w:val="000000"/>
                                <w:sz w:val="12"/>
                              </w:rPr>
                              <w:t xml:space="preserve">use of term </w:t>
                            </w:r>
                            <w:r>
                              <w:rPr>
                                <w:color w:val="000000"/>
                                <w:sz w:val="12"/>
                              </w:rPr>
                              <w:t>用作术语</w:t>
                            </w:r>
                            <w:r>
                              <w:rPr>
                                <w:color w:val="000000"/>
                                <w:sz w:val="12"/>
                              </w:rPr>
                              <w:t>246</w:t>
                            </w:r>
                          </w:p>
                          <w:p w:rsidR="00AC451B" w:rsidRDefault="007D56C2">
                            <w:pPr>
                              <w:spacing w:line="200" w:lineRule="exact"/>
                            </w:pPr>
                            <w:r>
                              <w:rPr>
                                <w:color w:val="000000"/>
                                <w:sz w:val="12"/>
                              </w:rPr>
                              <w:t xml:space="preserve">Mosan style </w:t>
                            </w:r>
                            <w:r>
                              <w:rPr>
                                <w:color w:val="000000"/>
                                <w:sz w:val="12"/>
                              </w:rPr>
                              <w:t>默兹艺术</w:t>
                            </w:r>
                            <w:r>
                              <w:rPr>
                                <w:color w:val="000000"/>
                                <w:sz w:val="12"/>
                              </w:rPr>
                              <w:t>375</w:t>
                            </w:r>
                          </w:p>
                          <w:p w:rsidR="00AC451B" w:rsidRDefault="007D56C2">
                            <w:pPr>
                              <w:spacing w:line="220" w:lineRule="exact"/>
                            </w:pPr>
                            <w:r>
                              <w:rPr>
                                <w:color w:val="000000"/>
                                <w:sz w:val="14"/>
                              </w:rPr>
                              <w:t>Moses</w:t>
                            </w:r>
                            <w:r>
                              <w:rPr>
                                <w:color w:val="000000"/>
                                <w:sz w:val="14"/>
                              </w:rPr>
                              <w:t>（</w:t>
                            </w:r>
                            <w:r>
                              <w:rPr>
                                <w:color w:val="000000"/>
                                <w:sz w:val="14"/>
                              </w:rPr>
                              <w:t>Michelangelo</w:t>
                            </w:r>
                            <w:r>
                              <w:rPr>
                                <w:color w:val="000000"/>
                                <w:sz w:val="14"/>
                              </w:rPr>
                              <w:t>）《摩西》（米开朗</w:t>
                            </w:r>
                          </w:p>
                          <w:p w:rsidR="00AC451B" w:rsidRDefault="007D56C2">
                            <w:pPr>
                              <w:spacing w:line="220" w:lineRule="exact"/>
                            </w:pPr>
                            <w:r>
                              <w:rPr>
                                <w:color w:val="000000"/>
                                <w:sz w:val="14"/>
                              </w:rPr>
                              <w:t>基罗）</w:t>
                            </w:r>
                            <w:r>
                              <w:rPr>
                                <w:color w:val="000000"/>
                                <w:sz w:val="14"/>
                              </w:rPr>
                              <w:t>568,568</w:t>
                            </w:r>
                          </w:p>
                          <w:p w:rsidR="00AC451B" w:rsidRDefault="007D56C2">
                            <w:pPr>
                              <w:spacing w:line="220" w:lineRule="exact"/>
                            </w:pPr>
                            <w:r>
                              <w:rPr>
                                <w:color w:val="000000"/>
                                <w:sz w:val="14"/>
                              </w:rPr>
                              <w:t xml:space="preserve">Mosques </w:t>
                            </w:r>
                            <w:r>
                              <w:rPr>
                                <w:color w:val="000000"/>
                                <w:sz w:val="14"/>
                              </w:rPr>
                              <w:t>清真寺</w:t>
                            </w:r>
                          </w:p>
                          <w:p w:rsidR="00AC451B" w:rsidRDefault="007D56C2">
                            <w:pPr>
                              <w:spacing w:line="200" w:lineRule="exact"/>
                              <w:ind w:firstLine="140"/>
                            </w:pPr>
                            <w:r>
                              <w:rPr>
                                <w:color w:val="000000"/>
                                <w:sz w:val="12"/>
                              </w:rPr>
                              <w:t xml:space="preserve">See also under name of </w:t>
                            </w:r>
                            <w:r>
                              <w:rPr>
                                <w:color w:val="000000"/>
                                <w:sz w:val="12"/>
                              </w:rPr>
                              <w:t>见清真寺的</w:t>
                            </w:r>
                          </w:p>
                          <w:p w:rsidR="00AC451B" w:rsidRDefault="007D56C2">
                            <w:pPr>
                              <w:spacing w:line="220" w:lineRule="exact"/>
                              <w:ind w:firstLine="240"/>
                            </w:pPr>
                            <w:r>
                              <w:rPr>
                                <w:color w:val="000000"/>
                                <w:sz w:val="14"/>
                              </w:rPr>
                              <w:t>名字条目</w:t>
                            </w:r>
                          </w:p>
                          <w:p w:rsidR="00AC451B" w:rsidRDefault="007D56C2">
                            <w:pPr>
                              <w:spacing w:line="220" w:lineRule="exact"/>
                              <w:ind w:firstLine="140"/>
                            </w:pPr>
                            <w:r>
                              <w:rPr>
                                <w:color w:val="000000"/>
                                <w:sz w:val="14"/>
                              </w:rPr>
                              <w:t>hypostyle</w:t>
                            </w:r>
                            <w:r>
                              <w:rPr>
                                <w:color w:val="000000"/>
                                <w:sz w:val="14"/>
                              </w:rPr>
                              <w:t>多柱式</w:t>
                            </w:r>
                            <w:r>
                              <w:rPr>
                                <w:color w:val="000000"/>
                                <w:sz w:val="14"/>
                              </w:rPr>
                              <w:t>281-282,282</w:t>
                            </w:r>
                          </w:p>
                          <w:p w:rsidR="00AC451B" w:rsidRDefault="007D56C2">
                            <w:pPr>
                              <w:spacing w:line="220" w:lineRule="exact"/>
                            </w:pPr>
                            <w:r>
                              <w:rPr>
                                <w:color w:val="000000"/>
                                <w:sz w:val="14"/>
                              </w:rPr>
                              <w:t>Mother and Child Divided</w:t>
                            </w:r>
                            <w:r>
                              <w:rPr>
                                <w:color w:val="000000"/>
                                <w:sz w:val="14"/>
                              </w:rPr>
                              <w:t>（</w:t>
                            </w:r>
                            <w:r>
                              <w:rPr>
                                <w:color w:val="000000"/>
                                <w:sz w:val="14"/>
                              </w:rPr>
                              <w:t>Hirst</w:t>
                            </w:r>
                            <w:r>
                              <w:rPr>
                                <w:color w:val="000000"/>
                                <w:sz w:val="14"/>
                              </w:rPr>
                              <w:t>）《母子</w:t>
                            </w:r>
                          </w:p>
                          <w:p w:rsidR="00AC451B" w:rsidRDefault="007D56C2">
                            <w:pPr>
                              <w:spacing w:line="220" w:lineRule="exact"/>
                            </w:pPr>
                            <w:r>
                              <w:rPr>
                                <w:color w:val="000000"/>
                                <w:sz w:val="14"/>
                              </w:rPr>
                              <w:t>分离》（赫斯特）</w:t>
                            </w:r>
                            <w:r>
                              <w:rPr>
                                <w:color w:val="000000"/>
                                <w:sz w:val="14"/>
                              </w:rPr>
                              <w:t>1106,1104</w:t>
                            </w:r>
                          </w:p>
                          <w:p w:rsidR="00AC451B" w:rsidRDefault="007D56C2">
                            <w:pPr>
                              <w:spacing w:line="220" w:lineRule="exact"/>
                            </w:pPr>
                            <w:r>
                              <w:rPr>
                                <w:color w:val="000000"/>
                                <w:sz w:val="14"/>
                              </w:rPr>
                              <w:t xml:space="preserve">Motion photography </w:t>
                            </w:r>
                            <w:r>
                              <w:rPr>
                                <w:color w:val="000000"/>
                                <w:sz w:val="14"/>
                              </w:rPr>
                              <w:t>运动摄影</w:t>
                            </w:r>
                            <w:r>
                              <w:rPr>
                                <w:color w:val="000000"/>
                                <w:sz w:val="14"/>
                              </w:rPr>
                              <w:t xml:space="preserve"> 941-942</w:t>
                            </w:r>
                            <w:r>
                              <w:rPr>
                                <w:color w:val="000000"/>
                                <w:sz w:val="14"/>
                              </w:rPr>
                              <w:t>，</w:t>
                            </w:r>
                            <w:r>
                              <w:rPr>
                                <w:color w:val="000000"/>
                                <w:sz w:val="14"/>
                              </w:rPr>
                              <w:t xml:space="preserve"> 942</w:t>
                            </w:r>
                          </w:p>
                          <w:p w:rsidR="00AC451B" w:rsidRDefault="007D56C2">
                            <w:pPr>
                              <w:spacing w:line="220" w:lineRule="exact"/>
                            </w:pPr>
                            <w:r>
                              <w:rPr>
                                <w:color w:val="000000"/>
                                <w:sz w:val="14"/>
                              </w:rPr>
                              <w:t>Motor Vehicle Sunset Event</w:t>
                            </w:r>
                            <w:r>
                              <w:rPr>
                                <w:color w:val="000000"/>
                                <w:sz w:val="14"/>
                              </w:rPr>
                              <w:t>（</w:t>
                            </w:r>
                            <w:r>
                              <w:rPr>
                                <w:color w:val="000000"/>
                                <w:sz w:val="14"/>
                              </w:rPr>
                              <w:t>Breeht</w:t>
                            </w:r>
                            <w:r>
                              <w:rPr>
                                <w:color w:val="000000"/>
                                <w:sz w:val="14"/>
                              </w:rPr>
                              <w:t>）《机动</w:t>
                            </w:r>
                            <w:r>
                              <w:rPr>
                                <w:color w:val="000000"/>
                                <w:sz w:val="14"/>
                              </w:rPr>
                              <w:t>车日落事件》（布莱希特）</w:t>
                            </w:r>
                            <w:r>
                              <w:rPr>
                                <w:color w:val="000000"/>
                                <w:sz w:val="14"/>
                              </w:rPr>
                              <w:t>1050</w:t>
                            </w:r>
                          </w:p>
                          <w:p w:rsidR="00AC451B" w:rsidRDefault="007D56C2">
                            <w:pPr>
                              <w:spacing w:line="220" w:lineRule="exact"/>
                            </w:pPr>
                            <w:r>
                              <w:rPr>
                                <w:color w:val="000000"/>
                                <w:sz w:val="14"/>
                              </w:rPr>
                              <w:t xml:space="preserve">Mount,William Sidney,Power of Music </w:t>
                            </w:r>
                            <w:r>
                              <w:rPr>
                                <w:color w:val="000000"/>
                                <w:sz w:val="14"/>
                              </w:rPr>
                              <w:t>威廉</w:t>
                            </w:r>
                            <w:r>
                              <w:rPr>
                                <w:color w:val="000000"/>
                                <w:sz w:val="14"/>
                              </w:rPr>
                              <w:t>·</w:t>
                            </w:r>
                            <w:r>
                              <w:rPr>
                                <w:color w:val="000000"/>
                                <w:sz w:val="14"/>
                              </w:rPr>
                              <w:t>悉德尼</w:t>
                            </w:r>
                            <w:r>
                              <w:rPr>
                                <w:color w:val="000000"/>
                                <w:sz w:val="14"/>
                              </w:rPr>
                              <w:t>·</w:t>
                            </w:r>
                            <w:r>
                              <w:rPr>
                                <w:color w:val="000000"/>
                                <w:sz w:val="14"/>
                              </w:rPr>
                              <w:t>芒特，《音乐的力量》</w:t>
                            </w:r>
                            <w:r>
                              <w:rPr>
                                <w:color w:val="000000"/>
                                <w:sz w:val="14"/>
                              </w:rPr>
                              <w:t>837-838,837</w:t>
                            </w:r>
                          </w:p>
                          <w:p w:rsidR="00AC451B" w:rsidRDefault="007D56C2">
                            <w:pPr>
                              <w:spacing w:line="220" w:lineRule="exact"/>
                            </w:pPr>
                            <w:r>
                              <w:rPr>
                                <w:color w:val="000000"/>
                                <w:sz w:val="14"/>
                              </w:rPr>
                              <w:t xml:space="preserve">Mountains and Sea </w:t>
                            </w:r>
                            <w:r>
                              <w:rPr>
                                <w:color w:val="000000"/>
                                <w:sz w:val="14"/>
                              </w:rPr>
                              <w:t>（</w:t>
                            </w:r>
                            <w:r>
                              <w:rPr>
                                <w:color w:val="000000"/>
                                <w:sz w:val="14"/>
                              </w:rPr>
                              <w:t>Frankenthaler</w:t>
                            </w:r>
                            <w:r>
                              <w:rPr>
                                <w:color w:val="000000"/>
                                <w:sz w:val="14"/>
                              </w:rPr>
                              <w:t>）《山脉与海洋》（弗兰肯塞勒）</w:t>
                            </w:r>
                            <w:r>
                              <w:rPr>
                                <w:color w:val="000000"/>
                                <w:sz w:val="14"/>
                              </w:rPr>
                              <w:t xml:space="preserve">1056,1055Mountains at Collioure </w:t>
                            </w:r>
                            <w:r>
                              <w:rPr>
                                <w:color w:val="000000"/>
                                <w:sz w:val="14"/>
                              </w:rPr>
                              <w:t>（</w:t>
                            </w:r>
                            <w:r>
                              <w:rPr>
                                <w:color w:val="000000"/>
                                <w:sz w:val="14"/>
                              </w:rPr>
                              <w:t>Derain</w:t>
                            </w:r>
                            <w:r>
                              <w:rPr>
                                <w:color w:val="000000"/>
                                <w:sz w:val="14"/>
                              </w:rPr>
                              <w:t>）《科利尤尔的山》（德兰）</w:t>
                            </w:r>
                            <w:r>
                              <w:rPr>
                                <w:color w:val="000000"/>
                                <w:sz w:val="14"/>
                              </w:rPr>
                              <w:t>947-948,947</w:t>
                            </w:r>
                          </w:p>
                          <w:p w:rsidR="00AC451B" w:rsidRDefault="007D56C2">
                            <w:pPr>
                              <w:spacing w:line="220" w:lineRule="exact"/>
                            </w:pPr>
                            <w:r>
                              <w:rPr>
                                <w:color w:val="000000"/>
                                <w:sz w:val="14"/>
                              </w:rPr>
                              <w:t>Mouth of Hell,from Winchester Psalter, England</w:t>
                            </w:r>
                            <w:r>
                              <w:rPr>
                                <w:color w:val="000000"/>
                                <w:sz w:val="14"/>
                              </w:rPr>
                              <w:t>《地狱之口》</w:t>
                            </w:r>
                            <w:r>
                              <w:rPr>
                                <w:color w:val="000000"/>
                                <w:sz w:val="14"/>
                              </w:rPr>
                              <w:t>.</w:t>
                            </w:r>
                            <w:r>
                              <w:rPr>
                                <w:color w:val="000000"/>
                                <w:sz w:val="14"/>
                              </w:rPr>
                              <w:t>出自《温切斯特诗篇》</w:t>
                            </w:r>
                            <w:r>
                              <w:rPr>
                                <w:color w:val="000000"/>
                                <w:sz w:val="14"/>
                              </w:rPr>
                              <w:t>，英格兰</w:t>
                            </w:r>
                            <w:r>
                              <w:rPr>
                                <w:color w:val="000000"/>
                                <w:sz w:val="14"/>
                              </w:rPr>
                              <w:t>382,382</w:t>
                            </w:r>
                          </w:p>
                          <w:p w:rsidR="00AC451B" w:rsidRDefault="007D56C2">
                            <w:pPr>
                              <w:spacing w:line="200" w:lineRule="exact"/>
                            </w:pPr>
                            <w:r>
                              <w:rPr>
                                <w:color w:val="000000"/>
                                <w:sz w:val="12"/>
                              </w:rPr>
                              <w:t xml:space="preserve">Mozarab style </w:t>
                            </w:r>
                            <w:r>
                              <w:rPr>
                                <w:color w:val="000000"/>
                                <w:sz w:val="12"/>
                              </w:rPr>
                              <w:t>莫扎勒布风格</w:t>
                            </w:r>
                            <w:r>
                              <w:rPr>
                                <w:color w:val="000000"/>
                                <w:sz w:val="12"/>
                              </w:rPr>
                              <w:t>287</w:t>
                            </w:r>
                          </w:p>
                          <w:p w:rsidR="00AC451B" w:rsidRDefault="007D56C2">
                            <w:pPr>
                              <w:spacing w:line="220" w:lineRule="exact"/>
                            </w:pPr>
                            <w:r>
                              <w:rPr>
                                <w:color w:val="000000"/>
                                <w:sz w:val="14"/>
                              </w:rPr>
                              <w:t xml:space="preserve">Mr.and Mrs.I.N.Phelps Stokes </w:t>
                            </w:r>
                            <w:r>
                              <w:rPr>
                                <w:color w:val="000000"/>
                                <w:sz w:val="14"/>
                              </w:rPr>
                              <w:t>（</w:t>
                            </w:r>
                            <w:r>
                              <w:rPr>
                                <w:color w:val="000000"/>
                                <w:sz w:val="14"/>
                              </w:rPr>
                              <w:t>Sargent</w:t>
                            </w:r>
                            <w:r>
                              <w:rPr>
                                <w:color w:val="000000"/>
                                <w:sz w:val="14"/>
                              </w:rPr>
                              <w:t>）《斯托克斯夫妇》（萨金特）</w:t>
                            </w:r>
                            <w:r>
                              <w:rPr>
                                <w:color w:val="000000"/>
                                <w:sz w:val="14"/>
                              </w:rPr>
                              <w:t>890,890</w:t>
                            </w:r>
                          </w:p>
                          <w:p w:rsidR="00AC451B" w:rsidRDefault="007D56C2">
                            <w:pPr>
                              <w:spacing w:line="220" w:lineRule="exact"/>
                            </w:pPr>
                            <w:r>
                              <w:rPr>
                                <w:color w:val="000000"/>
                                <w:sz w:val="16"/>
                              </w:rPr>
                              <w:t>Mrs.Joseph Scott</w:t>
                            </w:r>
                            <w:r>
                              <w:rPr>
                                <w:color w:val="000000"/>
                                <w:sz w:val="16"/>
                              </w:rPr>
                              <w:t>（</w:t>
                            </w:r>
                            <w:r>
                              <w:rPr>
                                <w:color w:val="000000"/>
                                <w:sz w:val="16"/>
                              </w:rPr>
                              <w:t>Copley</w:t>
                            </w:r>
                            <w:r>
                              <w:rPr>
                                <w:color w:val="000000"/>
                                <w:sz w:val="16"/>
                              </w:rPr>
                              <w:t>）《约瑟夫</w:t>
                            </w:r>
                            <w:r>
                              <w:rPr>
                                <w:color w:val="000000"/>
                                <w:sz w:val="16"/>
                              </w:rPr>
                              <w:t>·</w:t>
                            </w:r>
                            <w:r>
                              <w:rPr>
                                <w:color w:val="000000"/>
                                <w:sz w:val="16"/>
                              </w:rPr>
                              <w:t>斯科特夫人像》（科普利）导</w:t>
                            </w:r>
                            <w:r>
                              <w:rPr>
                                <w:color w:val="000000"/>
                                <w:sz w:val="16"/>
                              </w:rPr>
                              <w:t>23-24</w:t>
                            </w:r>
                            <w:r>
                              <w:rPr>
                                <w:color w:val="000000"/>
                                <w:sz w:val="16"/>
                              </w:rPr>
                              <w:t>，</w:t>
                            </w:r>
                            <w:r>
                              <w:rPr>
                                <w:color w:val="000000"/>
                                <w:sz w:val="16"/>
                              </w:rPr>
                              <w:t>23.25</w:t>
                            </w:r>
                          </w:p>
                          <w:p w:rsidR="00AC451B" w:rsidRDefault="007D56C2">
                            <w:pPr>
                              <w:spacing w:line="220" w:lineRule="exact"/>
                            </w:pPr>
                            <w:r>
                              <w:rPr>
                                <w:color w:val="000000"/>
                                <w:sz w:val="14"/>
                              </w:rPr>
                              <w:t>Mrs.Siddons</w:t>
                            </w:r>
                            <w:r>
                              <w:rPr>
                                <w:color w:val="000000"/>
                                <w:sz w:val="14"/>
                              </w:rPr>
                              <w:t>（</w:t>
                            </w:r>
                            <w:r>
                              <w:rPr>
                                <w:color w:val="000000"/>
                                <w:sz w:val="14"/>
                              </w:rPr>
                              <w:t>Gainsborough</w:t>
                            </w:r>
                            <w:r>
                              <w:rPr>
                                <w:color w:val="000000"/>
                                <w:sz w:val="14"/>
                              </w:rPr>
                              <w:t>）《西登斯夫人》（庚斯博罗）</w:t>
                            </w:r>
                            <w:r>
                              <w:rPr>
                                <w:color w:val="000000"/>
                                <w:sz w:val="14"/>
                              </w:rPr>
                              <w:t>772,772</w:t>
                            </w:r>
                          </w:p>
                          <w:p w:rsidR="00AC451B" w:rsidRDefault="007D56C2">
                            <w:pPr>
                              <w:spacing w:line="220" w:lineRule="exact"/>
                            </w:pPr>
                            <w:r>
                              <w:rPr>
                                <w:color w:val="000000"/>
                                <w:sz w:val="14"/>
                              </w:rPr>
                              <w:t xml:space="preserve">Mrs.Siddons as the Tragic Muse </w:t>
                            </w:r>
                            <w:r>
                              <w:rPr>
                                <w:color w:val="000000"/>
                                <w:sz w:val="14"/>
                              </w:rPr>
                              <w:t>（</w:t>
                            </w:r>
                            <w:r>
                              <w:rPr>
                                <w:color w:val="000000"/>
                                <w:sz w:val="14"/>
                              </w:rPr>
                              <w:t>Reynolds</w:t>
                            </w:r>
                            <w:r>
                              <w:rPr>
                                <w:color w:val="000000"/>
                                <w:sz w:val="14"/>
                              </w:rPr>
                              <w:t>）《扮成悲剧缪斯的西登斯夫人》（雷诺兹）</w:t>
                            </w:r>
                            <w:r>
                              <w:rPr>
                                <w:color w:val="000000"/>
                                <w:sz w:val="14"/>
                              </w:rPr>
                              <w:t>7</w:t>
                            </w:r>
                            <w:r>
                              <w:rPr>
                                <w:color w:val="000000"/>
                                <w:sz w:val="14"/>
                              </w:rPr>
                              <w:t>73-774,773</w:t>
                            </w:r>
                          </w:p>
                          <w:p w:rsidR="00AC451B" w:rsidRDefault="007D56C2">
                            <w:pPr>
                              <w:spacing w:line="200" w:lineRule="exact"/>
                            </w:pPr>
                            <w:r>
                              <w:rPr>
                                <w:color w:val="000000"/>
                                <w:sz w:val="12"/>
                              </w:rPr>
                              <w:t xml:space="preserve">Mud brick </w:t>
                            </w:r>
                            <w:r>
                              <w:rPr>
                                <w:color w:val="000000"/>
                                <w:sz w:val="12"/>
                              </w:rPr>
                              <w:t>泥砖</w:t>
                            </w:r>
                            <w:r>
                              <w:rPr>
                                <w:color w:val="000000"/>
                                <w:sz w:val="12"/>
                              </w:rPr>
                              <w:t xml:space="preserve"> 23</w:t>
                            </w:r>
                          </w:p>
                          <w:p w:rsidR="00AC451B" w:rsidRDefault="007D56C2">
                            <w:pPr>
                              <w:spacing w:line="240" w:lineRule="exact"/>
                            </w:pPr>
                            <w:r>
                              <w:rPr>
                                <w:color w:val="000000"/>
                                <w:sz w:val="15"/>
                              </w:rPr>
                              <w:t>Mudejares</w:t>
                            </w:r>
                            <w:r>
                              <w:rPr>
                                <w:color w:val="000000"/>
                                <w:sz w:val="15"/>
                              </w:rPr>
                              <w:t>穆德哈尔人</w:t>
                            </w:r>
                            <w:r>
                              <w:rPr>
                                <w:color w:val="000000"/>
                                <w:sz w:val="15"/>
                              </w:rPr>
                              <w:t xml:space="preserve">285,286Mughal period </w:t>
                            </w:r>
                            <w:r>
                              <w:rPr>
                                <w:color w:val="000000"/>
                                <w:sz w:val="15"/>
                              </w:rPr>
                              <w:t>莫卧儿时代</w:t>
                            </w:r>
                            <w:r>
                              <w:rPr>
                                <w:color w:val="000000"/>
                                <w:sz w:val="15"/>
                              </w:rPr>
                              <w:t>306-307Muhammad</w:t>
                            </w:r>
                            <w:r>
                              <w:rPr>
                                <w:color w:val="000000"/>
                                <w:sz w:val="15"/>
                              </w:rPr>
                              <w:t>穆罕默德</w:t>
                            </w:r>
                            <w:r>
                              <w:rPr>
                                <w:color w:val="000000"/>
                                <w:sz w:val="15"/>
                              </w:rPr>
                              <w:t>277,278 Mulvey</w:t>
                            </w:r>
                            <w:r>
                              <w:rPr>
                                <w:color w:val="000000"/>
                                <w:sz w:val="15"/>
                              </w:rPr>
                              <w:t>，</w:t>
                            </w:r>
                            <w:r>
                              <w:rPr>
                                <w:color w:val="000000"/>
                                <w:sz w:val="15"/>
                              </w:rPr>
                              <w:t xml:space="preserve">Laura </w:t>
                            </w:r>
                            <w:r>
                              <w:rPr>
                                <w:color w:val="000000"/>
                                <w:sz w:val="15"/>
                              </w:rPr>
                              <w:t>劳拉</w:t>
                            </w:r>
                            <w:r>
                              <w:rPr>
                                <w:color w:val="000000"/>
                                <w:sz w:val="15"/>
                              </w:rPr>
                              <w:t>·</w:t>
                            </w:r>
                            <w:r>
                              <w:rPr>
                                <w:color w:val="000000"/>
                                <w:sz w:val="15"/>
                              </w:rPr>
                              <w:t>穆尔维</w:t>
                            </w:r>
                            <w:r>
                              <w:rPr>
                                <w:color w:val="000000"/>
                                <w:sz w:val="15"/>
                              </w:rPr>
                              <w:t>926 Munch</w:t>
                            </w:r>
                            <w:r>
                              <w:rPr>
                                <w:color w:val="000000"/>
                                <w:sz w:val="15"/>
                              </w:rPr>
                              <w:t>，</w:t>
                            </w:r>
                            <w:r>
                              <w:rPr>
                                <w:color w:val="000000"/>
                                <w:sz w:val="15"/>
                              </w:rPr>
                              <w:t xml:space="preserve">Edvard </w:t>
                            </w:r>
                            <w:r>
                              <w:rPr>
                                <w:color w:val="000000"/>
                                <w:sz w:val="15"/>
                              </w:rPr>
                              <w:t>爱德华</w:t>
                            </w:r>
                            <w:r>
                              <w:rPr>
                                <w:color w:val="000000"/>
                                <w:sz w:val="15"/>
                              </w:rPr>
                              <w:t>·</w:t>
                            </w:r>
                            <w:r>
                              <w:rPr>
                                <w:color w:val="000000"/>
                                <w:sz w:val="15"/>
                              </w:rPr>
                              <w:t>蒙克</w:t>
                            </w:r>
                            <w:r>
                              <w:rPr>
                                <w:color w:val="000000"/>
                                <w:sz w:val="15"/>
                              </w:rPr>
                              <w:t>922</w:t>
                            </w:r>
                          </w:p>
                          <w:p w:rsidR="00AC451B" w:rsidRDefault="007D56C2">
                            <w:pPr>
                              <w:spacing w:line="220" w:lineRule="exact"/>
                              <w:ind w:firstLine="140"/>
                            </w:pPr>
                            <w:r>
                              <w:rPr>
                                <w:color w:val="000000"/>
                                <w:sz w:val="14"/>
                              </w:rPr>
                              <w:t>Scream</w:t>
                            </w:r>
                            <w:r>
                              <w:rPr>
                                <w:color w:val="000000"/>
                                <w:sz w:val="14"/>
                              </w:rPr>
                              <w:t>，</w:t>
                            </w:r>
                            <w:r>
                              <w:rPr>
                                <w:color w:val="000000"/>
                                <w:sz w:val="14"/>
                              </w:rPr>
                              <w:t>The</w:t>
                            </w:r>
                            <w:r>
                              <w:rPr>
                                <w:color w:val="000000"/>
                                <w:sz w:val="14"/>
                              </w:rPr>
                              <w:t>《呐喊》</w:t>
                            </w:r>
                            <w:r>
                              <w:rPr>
                                <w:color w:val="000000"/>
                                <w:sz w:val="14"/>
                              </w:rPr>
                              <w:t>922,923</w:t>
                            </w:r>
                          </w:p>
                          <w:p w:rsidR="00AC451B" w:rsidRDefault="007D56C2">
                            <w:pPr>
                              <w:spacing w:line="220" w:lineRule="exact"/>
                            </w:pPr>
                            <w:r>
                              <w:rPr>
                                <w:color w:val="000000"/>
                                <w:sz w:val="14"/>
                              </w:rPr>
                              <w:t>Münter</w:t>
                            </w:r>
                            <w:r>
                              <w:rPr>
                                <w:color w:val="000000"/>
                                <w:sz w:val="14"/>
                              </w:rPr>
                              <w:t>，</w:t>
                            </w:r>
                            <w:r>
                              <w:rPr>
                                <w:color w:val="000000"/>
                                <w:sz w:val="14"/>
                              </w:rPr>
                              <w:t>Gabriele</w:t>
                            </w:r>
                            <w:r>
                              <w:rPr>
                                <w:color w:val="000000"/>
                                <w:sz w:val="14"/>
                              </w:rPr>
                              <w:t>加布里埃尔</w:t>
                            </w:r>
                            <w:r>
                              <w:rPr>
                                <w:color w:val="000000"/>
                                <w:sz w:val="14"/>
                              </w:rPr>
                              <w:t>·</w:t>
                            </w:r>
                            <w:r>
                              <w:rPr>
                                <w:color w:val="000000"/>
                                <w:sz w:val="14"/>
                              </w:rPr>
                              <w:t>穆特</w:t>
                            </w:r>
                            <w:r>
                              <w:rPr>
                                <w:color w:val="000000"/>
                                <w:sz w:val="14"/>
                              </w:rPr>
                              <w:t>957</w:t>
                            </w:r>
                          </w:p>
                          <w:p w:rsidR="00AC451B" w:rsidRDefault="007D56C2">
                            <w:pPr>
                              <w:spacing w:line="220" w:lineRule="exact"/>
                            </w:pPr>
                            <w:r>
                              <w:rPr>
                                <w:color w:val="000000"/>
                                <w:sz w:val="14"/>
                              </w:rPr>
                              <w:t>Muqarnas</w:t>
                            </w:r>
                            <w:r>
                              <w:rPr>
                                <w:color w:val="000000"/>
                                <w:sz w:val="14"/>
                              </w:rPr>
                              <w:t>壁龛式样</w:t>
                            </w:r>
                            <w:r>
                              <w:rPr>
                                <w:color w:val="000000"/>
                                <w:sz w:val="14"/>
                              </w:rPr>
                              <w:t>290</w:t>
                            </w:r>
                          </w:p>
                          <w:p w:rsidR="00AC451B" w:rsidRDefault="007D56C2">
                            <w:pPr>
                              <w:spacing w:line="220" w:lineRule="exact"/>
                            </w:pPr>
                            <w:r>
                              <w:rPr>
                                <w:color w:val="000000"/>
                                <w:sz w:val="14"/>
                              </w:rPr>
                              <w:t>Murad III</w:t>
                            </w:r>
                            <w:r>
                              <w:rPr>
                                <w:color w:val="000000"/>
                                <w:sz w:val="14"/>
                              </w:rPr>
                              <w:t>穆拉德三世</w:t>
                            </w:r>
                            <w:r>
                              <w:rPr>
                                <w:color w:val="000000"/>
                                <w:sz w:val="14"/>
                              </w:rPr>
                              <w:t>301</w:t>
                            </w:r>
                          </w:p>
                          <w:p w:rsidR="00AC451B" w:rsidRDefault="007D56C2">
                            <w:pPr>
                              <w:spacing w:line="220" w:lineRule="exact"/>
                            </w:pPr>
                            <w:r>
                              <w:rPr>
                                <w:color w:val="000000"/>
                                <w:sz w:val="14"/>
                              </w:rPr>
                              <w:t xml:space="preserve">Murals </w:t>
                            </w:r>
                            <w:r>
                              <w:rPr>
                                <w:color w:val="000000"/>
                                <w:sz w:val="14"/>
                              </w:rPr>
                              <w:t>壁画</w:t>
                            </w:r>
                          </w:p>
                          <w:p w:rsidR="00AC451B" w:rsidRDefault="007D56C2">
                            <w:pPr>
                              <w:spacing w:line="280" w:lineRule="exact"/>
                              <w:ind w:left="140"/>
                            </w:pPr>
                            <w:r>
                              <w:rPr>
                                <w:color w:val="000000"/>
                                <w:sz w:val="17"/>
                              </w:rPr>
                              <w:t>Byzantine</w:t>
                            </w:r>
                            <w:r>
                              <w:rPr>
                                <w:color w:val="000000"/>
                                <w:sz w:val="17"/>
                              </w:rPr>
                              <w:t>，</w:t>
                            </w:r>
                            <w:r>
                              <w:rPr>
                                <w:color w:val="000000"/>
                                <w:sz w:val="17"/>
                              </w:rPr>
                              <w:t xml:space="preserve">late </w:t>
                            </w:r>
                            <w:r>
                              <w:rPr>
                                <w:color w:val="000000"/>
                                <w:sz w:val="17"/>
                              </w:rPr>
                              <w:t>拜占庭，晚期</w:t>
                            </w:r>
                            <w:r>
                              <w:rPr>
                                <w:color w:val="000000"/>
                                <w:sz w:val="17"/>
                              </w:rPr>
                              <w:t>274-275,274</w:t>
                            </w:r>
                          </w:p>
                          <w:p w:rsidR="00AC451B" w:rsidRDefault="007D56C2">
                            <w:pPr>
                              <w:spacing w:line="220" w:lineRule="exact"/>
                              <w:ind w:firstLine="140"/>
                            </w:pPr>
                            <w:r>
                              <w:rPr>
                                <w:color w:val="000000"/>
                                <w:sz w:val="14"/>
                              </w:rPr>
                              <w:t>Egyptian</w:t>
                            </w:r>
                            <w:r>
                              <w:rPr>
                                <w:color w:val="000000"/>
                                <w:sz w:val="14"/>
                              </w:rPr>
                              <w:t>，</w:t>
                            </w:r>
                            <w:r>
                              <w:rPr>
                                <w:color w:val="000000"/>
                                <w:sz w:val="14"/>
                              </w:rPr>
                              <w:t xml:space="preserve">New Kingdom </w:t>
                            </w:r>
                            <w:r>
                              <w:rPr>
                                <w:color w:val="000000"/>
                                <w:sz w:val="14"/>
                              </w:rPr>
                              <w:t>埃及，新王国</w:t>
                            </w:r>
                          </w:p>
                          <w:p w:rsidR="00AC451B" w:rsidRDefault="007D56C2">
                            <w:pPr>
                              <w:spacing w:line="220" w:lineRule="exact"/>
                              <w:ind w:left="140"/>
                            </w:pPr>
                            <w:r>
                              <w:rPr>
                                <w:color w:val="000000"/>
                                <w:sz w:val="14"/>
                              </w:rPr>
                              <w:t>Egyptian</w:t>
                            </w:r>
                            <w:r>
                              <w:rPr>
                                <w:color w:val="000000"/>
                                <w:sz w:val="14"/>
                              </w:rPr>
                              <w:t>，</w:t>
                            </w:r>
                            <w:r>
                              <w:rPr>
                                <w:color w:val="000000"/>
                                <w:sz w:val="14"/>
                              </w:rPr>
                              <w:t xml:space="preserve">Old Kingdom </w:t>
                            </w:r>
                            <w:r>
                              <w:rPr>
                                <w:color w:val="000000"/>
                                <w:sz w:val="14"/>
                              </w:rPr>
                              <w:t>埃及，古王国</w:t>
                            </w:r>
                            <w:r>
                              <w:rPr>
                                <w:color w:val="000000"/>
                                <w:sz w:val="14"/>
                              </w:rPr>
                              <w:t>59,59</w:t>
                            </w:r>
                          </w:p>
                          <w:p w:rsidR="00AC451B" w:rsidRDefault="007D56C2">
                            <w:pPr>
                              <w:spacing w:line="220" w:lineRule="exact"/>
                              <w:ind w:firstLine="140"/>
                            </w:pPr>
                            <w:r>
                              <w:rPr>
                                <w:color w:val="000000"/>
                                <w:sz w:val="14"/>
                              </w:rPr>
                              <w:t xml:space="preserve">Greek Classical </w:t>
                            </w:r>
                            <w:r>
                              <w:rPr>
                                <w:color w:val="000000"/>
                                <w:sz w:val="14"/>
                              </w:rPr>
                              <w:t>希腊古典</w:t>
                            </w:r>
                            <w:r>
                              <w:rPr>
                                <w:color w:val="000000"/>
                                <w:sz w:val="14"/>
                              </w:rPr>
                              <w:tab/>
                              <w:t>145-146,145</w:t>
                            </w:r>
                          </w:p>
                          <w:p w:rsidR="00AC451B" w:rsidRDefault="007D56C2">
                            <w:pPr>
                              <w:spacing w:line="200" w:lineRule="exact"/>
                            </w:pPr>
                            <w:r>
                              <w:rPr>
                                <w:color w:val="000000"/>
                                <w:sz w:val="12"/>
                              </w:rPr>
                              <w:t xml:space="preserve">Mexican interwar years </w:t>
                            </w:r>
                            <w:r>
                              <w:rPr>
                                <w:color w:val="000000"/>
                                <w:sz w:val="12"/>
                              </w:rPr>
                              <w:t>墨西哥两次大战之间</w:t>
                            </w:r>
                            <w:r>
                              <w:rPr>
                                <w:color w:val="000000"/>
                                <w:sz w:val="12"/>
                              </w:rPr>
                              <w:t>1027-1028,1027</w:t>
                            </w:r>
                          </w:p>
                          <w:p w:rsidR="00AC451B" w:rsidRDefault="007D56C2">
                            <w:pPr>
                              <w:spacing w:line="200" w:lineRule="exact"/>
                            </w:pPr>
                            <w:r>
                              <w:rPr>
                                <w:color w:val="000000"/>
                                <w:sz w:val="12"/>
                              </w:rPr>
                              <w:t xml:space="preserve">Minoan </w:t>
                            </w:r>
                            <w:r>
                              <w:rPr>
                                <w:color w:val="000000"/>
                                <w:sz w:val="12"/>
                              </w:rPr>
                              <w:t>米诺斯</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85" style="position:absolute;left:0pt;margin-left:441.0pt;margin-top:104.0pt;height:684.0pt;width:127.0pt;z-index:639022427959293881;mso-width-relative:page;mso-height-relative:page;mso-position-vertical-relative:page;mso-position-horizontal-relative:page;" coordsize="21600,21600" o:spid="_x0000_s28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00" w:lineRule="exact"/>
                        <w:ind w:firstLine="140"/>
                        <w:jc w:val="both"/>
                      </w:pPr>
                      <w:r>
                        <w:rPr>
                          <w:sz w:val="12"/>
                          <w:color w:val="000000"/>
                        </w:rPr>
                        <w:t xml:space="preserve">use of term 用作术语246</w:t>
                      </w:r>
                    </w:p>
                    <w:p>
                      <w:pPr>
                        <w:spacing w:line="200" w:lineRule="exact"/>
                        <w:ind w:firstLine="0"/>
                        <w:jc w:val="both"/>
                      </w:pPr>
                      <w:r>
                        <w:rPr>
                          <w:sz w:val="12"/>
                          <w:color w:val="000000"/>
                        </w:rPr>
                        <w:t xml:space="preserve">Mosan style 默兹艺术375</w:t>
                      </w:r>
                    </w:p>
                    <w:p>
                      <w:pPr>
                        <w:spacing w:line="220" w:lineRule="exact"/>
                        <w:ind w:firstLine="0"/>
                        <w:jc w:val="both"/>
                      </w:pPr>
                      <w:r>
                        <w:rPr>
                          <w:sz w:val="14"/>
                          <w:color w:val="000000"/>
                        </w:rPr>
                        <w:t xml:space="preserve">Moses（Michelangelo）《摩西》（米开朗</w:t>
                      </w:r>
                    </w:p>
                    <w:p>
                      <w:pPr>
                        <w:spacing w:line="220" w:lineRule="exact"/>
                        <w:ind w:firstLine="0"/>
                        <w:jc w:val="both"/>
                      </w:pPr>
                      <w:r>
                        <w:rPr>
                          <w:sz w:val="14"/>
                          <w:color w:val="000000"/>
                        </w:rPr>
                        <w:t xml:space="preserve">基罗）568,568</w:t>
                      </w:r>
                    </w:p>
                    <w:p>
                      <w:pPr>
                        <w:spacing w:line="220" w:lineRule="exact"/>
                        <w:ind w:firstLine="0"/>
                        <w:jc w:val="both"/>
                      </w:pPr>
                      <w:r>
                        <w:rPr>
                          <w:sz w:val="14"/>
                          <w:color w:val="000000"/>
                        </w:rPr>
                        <w:t xml:space="preserve">Mosques 清真寺</w:t>
                      </w:r>
                    </w:p>
                    <w:p>
                      <w:pPr>
                        <w:spacing w:line="200" w:lineRule="exact"/>
                        <w:ind w:firstLine="140"/>
                        <w:jc w:val="both"/>
                      </w:pPr>
                      <w:r>
                        <w:rPr>
                          <w:sz w:val="12"/>
                          <w:color w:val="000000"/>
                        </w:rPr>
                        <w:t xml:space="preserve">See also under name of 见清真寺的</w:t>
                      </w:r>
                    </w:p>
                    <w:p>
                      <w:pPr>
                        <w:spacing w:line="220" w:lineRule="exact"/>
                        <w:ind w:firstLine="240"/>
                        <w:jc w:val="both"/>
                      </w:pPr>
                      <w:r>
                        <w:rPr>
                          <w:sz w:val="14"/>
                          <w:color w:val="000000"/>
                        </w:rPr>
                        <w:t xml:space="preserve">名字条目</w:t>
                      </w:r>
                    </w:p>
                    <w:p>
                      <w:pPr>
                        <w:spacing w:line="220" w:lineRule="exact"/>
                        <w:ind w:firstLine="140"/>
                        <w:jc w:val="both"/>
                      </w:pPr>
                      <w:r>
                        <w:rPr>
                          <w:sz w:val="14"/>
                          <w:color w:val="000000"/>
                        </w:rPr>
                        <w:t xml:space="preserve">hypostyle多柱式281-282,282</w:t>
                      </w:r>
                    </w:p>
                    <w:p>
                      <w:pPr>
                        <w:spacing w:line="220" w:lineRule="exact"/>
                        <w:ind w:firstLine="0"/>
                        <w:jc w:val="both"/>
                      </w:pPr>
                      <w:r>
                        <w:rPr>
                          <w:sz w:val="14"/>
                          <w:color w:val="000000"/>
                        </w:rPr>
                        <w:t xml:space="preserve">Mother and Child Divided（Hirst）《母子</w:t>
                      </w:r>
                    </w:p>
                    <w:p>
                      <w:pPr>
                        <w:spacing w:line="220" w:lineRule="exact"/>
                        <w:ind w:firstLine="0"/>
                        <w:jc w:val="both"/>
                      </w:pPr>
                      <w:r>
                        <w:rPr>
                          <w:sz w:val="14"/>
                          <w:color w:val="000000"/>
                        </w:rPr>
                        <w:t xml:space="preserve">分离》（赫斯特）1106,1104</w:t>
                      </w:r>
                    </w:p>
                    <w:p>
                      <w:pPr>
                        <w:spacing w:line="220" w:lineRule="exact"/>
                        <w:ind w:firstLine="0"/>
                        <w:jc w:val="both"/>
                      </w:pPr>
                      <w:r>
                        <w:rPr>
                          <w:sz w:val="14"/>
                          <w:color w:val="000000"/>
                        </w:rPr>
                        <w:t xml:space="preserve">Motion photography 运动摄影 941-942， </w:t>
                      </w:r>
                      <w:r>
                        <w:rPr>
                          <w:sz w:val="14"/>
                          <w:color w:val="000000"/>
                        </w:rPr>
                        <w:t xml:space="preserve">942</w:t>
                      </w:r>
                    </w:p>
                    <w:p>
                      <w:pPr>
                        <w:spacing w:line="220" w:lineRule="exact"/>
                        <w:ind w:firstLine="0"/>
                        <w:jc w:val="both"/>
                      </w:pPr>
                      <w:r>
                        <w:rPr>
                          <w:sz w:val="14"/>
                          <w:color w:val="000000"/>
                        </w:rPr>
                        <w:t xml:space="preserve">Motor Vehicle Sunset Event（Breeht）《机</w:t>
                      </w:r>
                      <w:r>
                        <w:rPr>
                          <w:sz w:val="14"/>
                          <w:color w:val="000000"/>
                        </w:rPr>
                        <w:t xml:space="preserve">动车日落事件》（布莱希特）1050</w:t>
                      </w:r>
                    </w:p>
                    <w:p>
                      <w:pPr>
                        <w:spacing w:line="220" w:lineRule="exact"/>
                        <w:ind w:firstLine="0"/>
                        <w:jc w:val="both"/>
                      </w:pPr>
                      <w:r>
                        <w:rPr>
                          <w:sz w:val="14"/>
                          <w:color w:val="000000"/>
                        </w:rPr>
                        <w:t xml:space="preserve">Mount,William Sidney,Power of </w:t>
                      </w:r>
                      <w:r>
                        <w:rPr>
                          <w:sz w:val="14"/>
                          <w:color w:val="000000"/>
                        </w:rPr>
                        <w:t xml:space="preserve">Music 威廉·悉德尼·芒特，《音乐</w:t>
                      </w:r>
                      <w:r>
                        <w:rPr>
                          <w:sz w:val="14"/>
                          <w:color w:val="000000"/>
                        </w:rPr>
                        <w:t xml:space="preserve">的力量》837-838,837</w:t>
                      </w:r>
                    </w:p>
                    <w:p>
                      <w:pPr>
                        <w:spacing w:line="220" w:lineRule="exact"/>
                        <w:ind w:firstLine="0"/>
                        <w:jc w:val="both"/>
                      </w:pPr>
                      <w:r>
                        <w:rPr>
                          <w:sz w:val="14"/>
                          <w:color w:val="000000"/>
                        </w:rPr>
                        <w:t xml:space="preserve">Mountains and Sea （Frankenthaler）《山</w:t>
                      </w:r>
                      <w:r>
                        <w:rPr>
                          <w:sz w:val="14"/>
                          <w:color w:val="000000"/>
                        </w:rPr>
                        <w:t xml:space="preserve">脉与海洋》（弗兰肯塞勒）1056,1055</w:t>
                      </w:r>
                      <w:r>
                        <w:rPr>
                          <w:sz w:val="14"/>
                          <w:color w:val="000000"/>
                        </w:rPr>
                        <w:t xml:space="preserve">Mountains at Collioure （Derain）《科利</w:t>
                      </w:r>
                      <w:r>
                        <w:rPr>
                          <w:sz w:val="14"/>
                          <w:color w:val="000000"/>
                        </w:rPr>
                        <w:t xml:space="preserve">尤尔的山》（德兰）947-948,947</w:t>
                      </w:r>
                    </w:p>
                    <w:p>
                      <w:pPr>
                        <w:spacing w:line="220" w:lineRule="exact"/>
                        <w:ind w:firstLine="0"/>
                        <w:jc w:val="both"/>
                      </w:pPr>
                      <w:r>
                        <w:rPr>
                          <w:sz w:val="14"/>
                          <w:color w:val="000000"/>
                        </w:rPr>
                        <w:t xml:space="preserve">Mouth of Hell,from Winchester Psalter, </w:t>
                      </w:r>
                      <w:r>
                        <w:rPr>
                          <w:sz w:val="14"/>
                          <w:color w:val="000000"/>
                        </w:rPr>
                        <w:t xml:space="preserve">England《地狱之口》.出自《温切斯</w:t>
                      </w:r>
                      <w:r>
                        <w:rPr>
                          <w:sz w:val="14"/>
                          <w:color w:val="000000"/>
                        </w:rPr>
                        <w:t xml:space="preserve">特诗篇》，英格兰382,382</w:t>
                      </w:r>
                    </w:p>
                    <w:p>
                      <w:pPr>
                        <w:spacing w:line="200" w:lineRule="exact"/>
                        <w:ind w:firstLine="0"/>
                        <w:jc w:val="both"/>
                      </w:pPr>
                      <w:r>
                        <w:rPr>
                          <w:sz w:val="12"/>
                          <w:color w:val="000000"/>
                        </w:rPr>
                        <w:t xml:space="preserve">Mozarab style 莫扎勒布风格287</w:t>
                      </w:r>
                    </w:p>
                    <w:p>
                      <w:pPr>
                        <w:spacing w:line="220" w:lineRule="exact"/>
                        <w:ind w:firstLine="0"/>
                        <w:jc w:val="both"/>
                      </w:pPr>
                      <w:r>
                        <w:rPr>
                          <w:sz w:val="14"/>
                          <w:color w:val="000000"/>
                        </w:rPr>
                        <w:t xml:space="preserve">Mr.and Mrs.I.N.Phelps Stokes </w:t>
                      </w:r>
                      <w:r>
                        <w:rPr>
                          <w:sz w:val="14"/>
                          <w:color w:val="000000"/>
                        </w:rPr>
                        <w:t xml:space="preserve">（Sargent）《斯托克斯夫妇》（萨金特）</w:t>
                      </w:r>
                      <w:r>
                        <w:rPr>
                          <w:sz w:val="14"/>
                          <w:color w:val="000000"/>
                        </w:rPr>
                        <w:t xml:space="preserve">890,890</w:t>
                      </w:r>
                    </w:p>
                    <w:p>
                      <w:pPr>
                        <w:spacing w:line="220" w:lineRule="exact"/>
                        <w:ind w:firstLine="0"/>
                        <w:jc w:val="both"/>
                      </w:pPr>
                      <w:r>
                        <w:rPr>
                          <w:sz w:val="16"/>
                          <w:color w:val="000000"/>
                        </w:rPr>
                        <w:t xml:space="preserve">Mrs.Joseph Scott（Copley）《约瑟夫·斯</w:t>
                      </w:r>
                      <w:r>
                        <w:rPr>
                          <w:sz w:val="16"/>
                          <w:color w:val="000000"/>
                        </w:rPr>
                        <w:t xml:space="preserve">科特夫人像》（科普利）导23-24，</w:t>
                      </w:r>
                      <w:r>
                        <w:rPr>
                          <w:sz w:val="16"/>
                          <w:color w:val="000000"/>
                        </w:rPr>
                        <w:t xml:space="preserve">23.25</w:t>
                      </w:r>
                    </w:p>
                    <w:p>
                      <w:pPr>
                        <w:spacing w:line="220" w:lineRule="exact"/>
                        <w:ind w:firstLine="0"/>
                        <w:jc w:val="both"/>
                      </w:pPr>
                      <w:r>
                        <w:rPr>
                          <w:sz w:val="14"/>
                          <w:color w:val="000000"/>
                        </w:rPr>
                        <w:t xml:space="preserve">Mrs.Siddons（Gainsborough）《西登斯</w:t>
                      </w:r>
                      <w:r>
                        <w:rPr>
                          <w:sz w:val="14"/>
                          <w:color w:val="000000"/>
                        </w:rPr>
                        <w:t xml:space="preserve">夫人》（庚斯博罗）772,772</w:t>
                      </w:r>
                    </w:p>
                    <w:p>
                      <w:pPr>
                        <w:spacing w:line="220" w:lineRule="exact"/>
                        <w:ind w:firstLine="0"/>
                        <w:jc w:val="both"/>
                      </w:pPr>
                      <w:r>
                        <w:rPr>
                          <w:sz w:val="14"/>
                          <w:color w:val="000000"/>
                        </w:rPr>
                        <w:t xml:space="preserve">Mrs.Siddons as the Tragic Muse </w:t>
                      </w:r>
                      <w:r>
                        <w:rPr>
                          <w:sz w:val="14"/>
                          <w:color w:val="000000"/>
                        </w:rPr>
                        <w:t xml:space="preserve">（Reynolds）《扮成悲剧缪斯的西登斯</w:t>
                      </w:r>
                      <w:r>
                        <w:rPr>
                          <w:sz w:val="14"/>
                          <w:color w:val="000000"/>
                        </w:rPr>
                        <w:t xml:space="preserve">夫人》（雷诺兹）773-774,773</w:t>
                      </w:r>
                    </w:p>
                    <w:p>
                      <w:pPr>
                        <w:spacing w:line="200" w:lineRule="exact"/>
                        <w:ind w:firstLine="0"/>
                        <w:jc w:val="both"/>
                      </w:pPr>
                      <w:r>
                        <w:rPr>
                          <w:sz w:val="12"/>
                          <w:color w:val="000000"/>
                        </w:rPr>
                        <w:t xml:space="preserve">Mud brick 泥砖 23</w:t>
                      </w:r>
                    </w:p>
                    <w:p>
                      <w:pPr>
                        <w:spacing w:line="240" w:lineRule="exact"/>
                        <w:ind w:firstLine="0"/>
                        <w:jc w:val="both"/>
                      </w:pPr>
                      <w:r>
                        <w:rPr>
                          <w:sz w:val="15"/>
                          <w:color w:val="000000"/>
                        </w:rPr>
                        <w:t xml:space="preserve">Mudejares穆德哈尔人285,286</w:t>
                      </w:r>
                      <w:r>
                        <w:rPr>
                          <w:sz w:val="15"/>
                          <w:color w:val="000000"/>
                        </w:rPr>
                        <w:t xml:space="preserve">Mughal period 莫卧儿时代306-307</w:t>
                      </w:r>
                      <w:r>
                        <w:rPr>
                          <w:sz w:val="15"/>
                          <w:color w:val="000000"/>
                        </w:rPr>
                        <w:t xml:space="preserve">Muhammad穆罕默德277,278 </w:t>
                      </w:r>
                      <w:r>
                        <w:rPr>
                          <w:sz w:val="15"/>
                          <w:color w:val="000000"/>
                        </w:rPr>
                        <w:t xml:space="preserve">Mulvey，Laura 劳拉·穆尔维926 </w:t>
                      </w:r>
                      <w:r>
                        <w:rPr>
                          <w:sz w:val="15"/>
                          <w:color w:val="000000"/>
                        </w:rPr>
                        <w:t xml:space="preserve">Munch，Edvard 爱德华·蒙克922</w:t>
                      </w:r>
                    </w:p>
                    <w:p>
                      <w:pPr>
                        <w:spacing w:line="220" w:lineRule="exact"/>
                        <w:ind w:firstLine="140"/>
                        <w:jc w:val="both"/>
                      </w:pPr>
                      <w:r>
                        <w:rPr>
                          <w:sz w:val="14"/>
                          <w:color w:val="000000"/>
                        </w:rPr>
                        <w:t xml:space="preserve">Scream，The《呐喊》922,923</w:t>
                      </w:r>
                    </w:p>
                    <w:p>
                      <w:pPr>
                        <w:spacing w:line="220" w:lineRule="exact"/>
                        <w:ind w:firstLine="0"/>
                        <w:jc w:val="both"/>
                      </w:pPr>
                      <w:r>
                        <w:rPr>
                          <w:sz w:val="14"/>
                          <w:color w:val="000000"/>
                        </w:rPr>
                        <w:t xml:space="preserve">Münter，Gabriele加布里埃尔·穆特957</w:t>
                      </w:r>
                    </w:p>
                    <w:p>
                      <w:pPr>
                        <w:spacing w:line="220" w:lineRule="exact"/>
                        <w:ind w:firstLine="0"/>
                        <w:jc w:val="both"/>
                      </w:pPr>
                      <w:r>
                        <w:rPr>
                          <w:sz w:val="14"/>
                          <w:color w:val="000000"/>
                        </w:rPr>
                        <w:t xml:space="preserve">Muqarnas壁龛式样290</w:t>
                      </w:r>
                    </w:p>
                    <w:p>
                      <w:pPr>
                        <w:spacing w:line="220" w:lineRule="exact"/>
                        <w:ind w:firstLine="0"/>
                        <w:jc w:val="both"/>
                      </w:pPr>
                      <w:r>
                        <w:rPr>
                          <w:sz w:val="14"/>
                          <w:color w:val="000000"/>
                        </w:rPr>
                        <w:t xml:space="preserve">Murad III穆拉德三世301</w:t>
                      </w:r>
                    </w:p>
                    <w:p>
                      <w:pPr>
                        <w:spacing w:line="220" w:lineRule="exact"/>
                        <w:ind w:firstLine="0"/>
                        <w:jc w:val="both"/>
                      </w:pPr>
                      <w:r>
                        <w:rPr>
                          <w:sz w:val="14"/>
                          <w:color w:val="000000"/>
                        </w:rPr>
                        <w:t xml:space="preserve">Murals 壁画</w:t>
                      </w:r>
                    </w:p>
                    <w:p>
                      <w:pPr>
                        <w:spacing w:line="280" w:lineRule="exact"/>
                        <w:ind w:left="140" w:firstLine="0"/>
                        <w:jc w:val="both"/>
                      </w:pPr>
                      <w:r>
                        <w:rPr>
                          <w:sz w:val="17"/>
                          <w:color w:val="000000"/>
                        </w:rPr>
                        <w:t xml:space="preserve">Byzantine，late 拜占庭，晚期274-</w:t>
                      </w:r>
                      <w:r>
                        <w:rPr>
                          <w:sz w:val="17"/>
                          <w:color w:val="000000"/>
                        </w:rPr>
                        <w:t xml:space="preserve">275,274</w:t>
                      </w:r>
                    </w:p>
                    <w:p>
                      <w:pPr>
                        <w:spacing w:line="220" w:lineRule="exact"/>
                        <w:ind w:firstLine="140"/>
                        <w:jc w:val="both"/>
                      </w:pPr>
                      <w:r>
                        <w:rPr>
                          <w:sz w:val="14"/>
                          <w:color w:val="000000"/>
                        </w:rPr>
                        <w:t xml:space="preserve">Egyptian，New Kingdom 埃及，新王国</w:t>
                      </w:r>
                    </w:p>
                    <w:p>
                      <w:pPr>
                        <w:spacing w:line="220" w:lineRule="exact"/>
                        <w:ind w:left="140" w:firstLine="0"/>
                        <w:jc w:val="both"/>
                      </w:pPr>
                      <w:r>
                        <w:rPr>
                          <w:sz w:val="14"/>
                          <w:color w:val="000000"/>
                        </w:rPr>
                        <w:t xml:space="preserve">Egyptian，Old Kingdom 埃及，古王国</w:t>
                      </w:r>
                      <w:r>
                        <w:rPr>
                          <w:sz w:val="14"/>
                          <w:color w:val="000000"/>
                        </w:rPr>
                        <w:t xml:space="preserve">59,59</w:t>
                      </w:r>
                    </w:p>
                    <w:p>
                      <w:pPr>
                        <w:spacing w:line="220" w:lineRule="exact"/>
                        <w:ind w:firstLine="140"/>
                        <w:jc w:val="both"/>
                      </w:pPr>
                      <w:r>
                        <w:rPr>
                          <w:sz w:val="14"/>
                          <w:color w:val="000000"/>
                        </w:rPr>
                        <w:t xml:space="preserve">Greek Classical 希腊古典	145-146,145</w:t>
                      </w:r>
                    </w:p>
                    <w:p>
                      <w:pPr>
                        <w:spacing w:line="200" w:lineRule="exact"/>
                        <w:ind w:firstLine="0"/>
                        <w:jc w:val="both"/>
                      </w:pPr>
                      <w:r>
                        <w:rPr>
                          <w:sz w:val="12"/>
                          <w:color w:val="000000"/>
                        </w:rPr>
                        <w:t xml:space="preserve">Mexican interwar years 墨西哥两次大</w:t>
                      </w:r>
                      <w:r>
                        <w:rPr>
                          <w:sz w:val="12"/>
                          <w:color w:val="000000"/>
                        </w:rPr>
                        <w:t xml:space="preserve">战之间1027-1028,1027</w:t>
                      </w:r>
                    </w:p>
                    <w:p>
                      <w:pPr>
                        <w:spacing w:line="200" w:lineRule="exact"/>
                        <w:ind w:firstLine="0"/>
                        <w:jc w:val="both"/>
                      </w:pPr>
                      <w:r>
                        <w:rPr>
                          <w:sz w:val="12"/>
                          <w:color w:val="000000"/>
                        </w:rPr>
                        <w:t xml:space="preserve">Minoan 米诺斯</w:t>
                      </w:r>
                    </w:p>
                  </w:txbxContent>
                </v:textbox>
              </v:shape>
            </w:pict>
          </mc:Fallback>
        </mc:AlternateContent>
      </w:r>
      <w:r>
        <w:rPr>
          <w:noProof/>
        </w:rPr>
        <mc:AlternateContent>
          <mc:Choice Requires="wps">
            <w:drawing>
              <wp:anchor distT="0" distB="0" distL="114300" distR="114300" simplePos="0" relativeHeight="251673600" behindDoc="0" locked="0" layoutInCell="1" allowOverlap="1">
                <wp:simplePos x="0" y="0"/>
                <wp:positionH relativeFrom="page">
                  <wp:posOffset>139700</wp:posOffset>
                </wp:positionH>
                <wp:positionV relativeFrom="page">
                  <wp:posOffset>10210800</wp:posOffset>
                </wp:positionV>
                <wp:extent cx="1054100" cy="266700"/>
                <wp:effectExtent l="0" t="0" r="635" b="14605"/>
                <wp:wrapSquare wrapText="bothSides"/>
                <wp:docPr id="28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pPr>
                            <w:r>
                              <w:rPr>
                                <w:color w:val="000000"/>
                                <w:sz w:val="16"/>
                              </w:rPr>
                              <w:t xml:space="preserve">1168 </w:t>
                            </w:r>
                            <w:r>
                              <w:rPr>
                                <w:color w:val="000000"/>
                                <w:sz w:val="16"/>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87" style="position:absolute;left:0pt;margin-left:11.0pt;margin-top:804.0pt;height:21.0pt;width:83.0pt;z-index:639022427959294410;mso-width-relative:page;mso-height-relative:page;mso-position-vertical-relative:page;mso-position-horizontal-relative:page;" coordsize="21600,21600" o:spid="_x0000_s28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both"/>
                      </w:pPr>
                      <w:r>
                        <w:rPr>
                          <w:sz w:val="16"/>
                          <w:color w:val="000000"/>
                        </w:rPr>
                        <w:t xml:space="preserve">1168 詹森艺术史</w:t>
                      </w:r>
                    </w:p>
                  </w:txbxContent>
                </v:textbox>
              </v:shape>
            </w:pict>
          </mc:Fallback>
        </mc:AlternateContent>
      </w:r>
    </w:p>
    <w:p w:rsidR="00AC451B" w:rsidRDefault="00AC451B">
      <w:pPr>
        <w:sectPr w:rsidR="00AC451B">
          <w:headerReference w:type="default" r:id="rId55"/>
          <w:footerReference w:type="default" r:id="rId56"/>
          <w:pgSz w:w="11900" w:h="16840"/>
          <w:pgMar w:top="240" w:right="700" w:bottom="1240" w:left="700" w:header="0" w:footer="1240" w:gutter="0"/>
          <w:cols w:space="720"/>
          <w:titlePg/>
        </w:sectPr>
      </w:pPr>
    </w:p>
    <w:p w:rsidR="00AC451B" w:rsidRDefault="007D56C2">
      <w:r>
        <w:rPr>
          <w:noProof/>
        </w:rPr>
        <w:lastRenderedPageBreak/>
        <mc:AlternateContent>
          <mc:Choice Requires="wps">
            <w:drawing>
              <wp:anchor distT="0" distB="0" distL="114300" distR="114300" simplePos="0" relativeHeight="251674624" behindDoc="0" locked="0" layoutInCell="1" allowOverlap="1">
                <wp:simplePos x="0" y="0"/>
                <wp:positionH relativeFrom="page">
                  <wp:posOffset>254000</wp:posOffset>
                </wp:positionH>
                <wp:positionV relativeFrom="page">
                  <wp:posOffset>190500</wp:posOffset>
                </wp:positionV>
                <wp:extent cx="1625600" cy="9918700"/>
                <wp:effectExtent l="0" t="0" r="635" b="14605"/>
                <wp:wrapSquare wrapText="bothSides"/>
                <wp:docPr id="28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180"/>
                            </w:pPr>
                            <w:r>
                              <w:rPr>
                                <w:color w:val="000000"/>
                                <w:sz w:val="14"/>
                              </w:rPr>
                              <w:t xml:space="preserve">Romandomestic </w:t>
                            </w:r>
                            <w:r>
                              <w:rPr>
                                <w:color w:val="000000"/>
                                <w:sz w:val="14"/>
                              </w:rPr>
                              <w:t>罗马民居</w:t>
                            </w:r>
                            <w:r>
                              <w:rPr>
                                <w:color w:val="000000"/>
                                <w:sz w:val="14"/>
                              </w:rPr>
                              <w:t>214-219</w:t>
                            </w:r>
                            <w:r>
                              <w:rPr>
                                <w:color w:val="000000"/>
                                <w:sz w:val="14"/>
                              </w:rPr>
                              <w:t>，</w:t>
                            </w:r>
                            <w:r>
                              <w:rPr>
                                <w:color w:val="000000"/>
                                <w:sz w:val="14"/>
                              </w:rPr>
                              <w:t xml:space="preserve"> </w:t>
                            </w:r>
                            <w:r>
                              <w:rPr>
                                <w:color w:val="000000"/>
                                <w:sz w:val="14"/>
                              </w:rPr>
                              <w:t>214-218</w:t>
                            </w:r>
                          </w:p>
                          <w:p w:rsidR="00AC451B" w:rsidRDefault="007D56C2">
                            <w:pPr>
                              <w:spacing w:line="220" w:lineRule="exact"/>
                              <w:ind w:left="180"/>
                            </w:pPr>
                            <w:r>
                              <w:rPr>
                                <w:color w:val="000000"/>
                                <w:sz w:val="14"/>
                              </w:rPr>
                              <w:t xml:space="preserve">Roman provinces </w:t>
                            </w:r>
                            <w:r>
                              <w:rPr>
                                <w:color w:val="000000"/>
                                <w:sz w:val="14"/>
                              </w:rPr>
                              <w:t>罗马行省</w:t>
                            </w:r>
                            <w:r>
                              <w:rPr>
                                <w:color w:val="000000"/>
                                <w:sz w:val="14"/>
                              </w:rPr>
                              <w:t>211-212</w:t>
                            </w:r>
                            <w:r>
                              <w:rPr>
                                <w:color w:val="000000"/>
                                <w:sz w:val="14"/>
                              </w:rPr>
                              <w:t>．</w:t>
                            </w:r>
                            <w:r>
                              <w:rPr>
                                <w:color w:val="000000"/>
                                <w:sz w:val="14"/>
                              </w:rPr>
                              <w:t xml:space="preserve"> 213</w:t>
                            </w:r>
                          </w:p>
                          <w:p w:rsidR="00AC451B" w:rsidRDefault="007D56C2">
                            <w:pPr>
                              <w:spacing w:line="220" w:lineRule="exact"/>
                              <w:ind w:left="180"/>
                            </w:pPr>
                            <w:r>
                              <w:rPr>
                                <w:color w:val="000000"/>
                                <w:sz w:val="14"/>
                              </w:rPr>
                              <w:t xml:space="preserve">Roman Republic </w:t>
                            </w:r>
                            <w:r>
                              <w:rPr>
                                <w:color w:val="000000"/>
                                <w:sz w:val="14"/>
                              </w:rPr>
                              <w:t>罗马共和国</w:t>
                            </w:r>
                            <w:r>
                              <w:rPr>
                                <w:color w:val="000000"/>
                                <w:sz w:val="14"/>
                              </w:rPr>
                              <w:t>189-190</w:t>
                            </w:r>
                            <w:r>
                              <w:rPr>
                                <w:color w:val="000000"/>
                                <w:sz w:val="14"/>
                              </w:rPr>
                              <w:t>，</w:t>
                            </w:r>
                            <w:r>
                              <w:rPr>
                                <w:color w:val="000000"/>
                                <w:sz w:val="14"/>
                              </w:rPr>
                              <w:t xml:space="preserve"> 190</w:t>
                            </w:r>
                          </w:p>
                          <w:p w:rsidR="00AC451B" w:rsidRDefault="007D56C2">
                            <w:pPr>
                              <w:spacing w:line="220" w:lineRule="exact"/>
                            </w:pPr>
                            <w:r>
                              <w:rPr>
                                <w:color w:val="000000"/>
                                <w:sz w:val="14"/>
                              </w:rPr>
                              <w:t>Murat</w:t>
                            </w:r>
                            <w:r>
                              <w:rPr>
                                <w:color w:val="000000"/>
                                <w:sz w:val="14"/>
                              </w:rPr>
                              <w:t>，</w:t>
                            </w:r>
                            <w:r>
                              <w:rPr>
                                <w:color w:val="000000"/>
                                <w:sz w:val="14"/>
                              </w:rPr>
                              <w:t xml:space="preserve">Caroline </w:t>
                            </w:r>
                            <w:r>
                              <w:rPr>
                                <w:color w:val="000000"/>
                                <w:sz w:val="14"/>
                              </w:rPr>
                              <w:t>卡罗琳</w:t>
                            </w:r>
                            <w:r>
                              <w:rPr>
                                <w:color w:val="000000"/>
                                <w:sz w:val="14"/>
                              </w:rPr>
                              <w:t>·</w:t>
                            </w:r>
                            <w:r>
                              <w:rPr>
                                <w:color w:val="000000"/>
                                <w:sz w:val="14"/>
                              </w:rPr>
                              <w:t>摩瑞</w:t>
                            </w:r>
                            <w:r>
                              <w:rPr>
                                <w:color w:val="000000"/>
                                <w:sz w:val="14"/>
                              </w:rPr>
                              <w:t>840</w:t>
                            </w:r>
                          </w:p>
                          <w:p w:rsidR="00AC451B" w:rsidRDefault="007D56C2">
                            <w:pPr>
                              <w:spacing w:line="220" w:lineRule="exact"/>
                              <w:ind w:firstLine="180"/>
                            </w:pPr>
                            <w:r>
                              <w:rPr>
                                <w:color w:val="000000"/>
                                <w:sz w:val="14"/>
                              </w:rPr>
                              <w:t>Murger</w:t>
                            </w:r>
                            <w:r>
                              <w:rPr>
                                <w:color w:val="000000"/>
                                <w:sz w:val="14"/>
                              </w:rPr>
                              <w:t>，</w:t>
                            </w:r>
                            <w:r>
                              <w:rPr>
                                <w:color w:val="000000"/>
                                <w:sz w:val="14"/>
                              </w:rPr>
                              <w:t>Henri</w:t>
                            </w:r>
                            <w:r>
                              <w:rPr>
                                <w:color w:val="000000"/>
                                <w:sz w:val="14"/>
                              </w:rPr>
                              <w:t>亨利</w:t>
                            </w:r>
                            <w:r>
                              <w:rPr>
                                <w:color w:val="000000"/>
                                <w:sz w:val="14"/>
                              </w:rPr>
                              <w:t>·</w:t>
                            </w:r>
                            <w:r>
                              <w:rPr>
                                <w:color w:val="000000"/>
                                <w:sz w:val="14"/>
                              </w:rPr>
                              <w:t>穆杰</w:t>
                            </w:r>
                            <w:r>
                              <w:rPr>
                                <w:color w:val="000000"/>
                                <w:sz w:val="14"/>
                              </w:rPr>
                              <w:t>863</w:t>
                            </w:r>
                          </w:p>
                          <w:p w:rsidR="00AC451B" w:rsidRDefault="007D56C2">
                            <w:pPr>
                              <w:spacing w:line="220" w:lineRule="exact"/>
                              <w:ind w:left="180"/>
                            </w:pPr>
                            <w:r>
                              <w:rPr>
                                <w:color w:val="000000"/>
                                <w:sz w:val="14"/>
                              </w:rPr>
                              <w:t xml:space="preserve">Murray,Elizabeth,More Than You Know </w:t>
                            </w:r>
                            <w:r>
                              <w:rPr>
                                <w:color w:val="000000"/>
                                <w:sz w:val="14"/>
                              </w:rPr>
                              <w:t>伊丽莎白</w:t>
                            </w:r>
                            <w:r>
                              <w:rPr>
                                <w:color w:val="000000"/>
                                <w:sz w:val="14"/>
                              </w:rPr>
                              <w:t>·</w:t>
                            </w:r>
                            <w:r>
                              <w:rPr>
                                <w:color w:val="000000"/>
                                <w:sz w:val="14"/>
                              </w:rPr>
                              <w:t>默里，《意料之外》</w:t>
                            </w:r>
                            <w:r>
                              <w:rPr>
                                <w:color w:val="000000"/>
                                <w:sz w:val="14"/>
                              </w:rPr>
                              <w:t>1093,1092</w:t>
                            </w:r>
                          </w:p>
                          <w:p w:rsidR="00AC451B" w:rsidRDefault="007D56C2">
                            <w:pPr>
                              <w:spacing w:line="220" w:lineRule="exact"/>
                              <w:ind w:left="180"/>
                            </w:pPr>
                            <w:r>
                              <w:rPr>
                                <w:color w:val="000000"/>
                                <w:sz w:val="12"/>
                              </w:rPr>
                              <w:t>Murillo,Bartolomé Esteban,Virgin and Child</w:t>
                            </w:r>
                            <w:r>
                              <w:rPr>
                                <w:color w:val="000000"/>
                                <w:sz w:val="12"/>
                              </w:rPr>
                              <w:t>巴托洛梅</w:t>
                            </w:r>
                            <w:r>
                              <w:rPr>
                                <w:color w:val="000000"/>
                                <w:sz w:val="12"/>
                              </w:rPr>
                              <w:t>·</w:t>
                            </w:r>
                            <w:r>
                              <w:rPr>
                                <w:color w:val="000000"/>
                                <w:sz w:val="12"/>
                              </w:rPr>
                              <w:t>埃斯特班</w:t>
                            </w:r>
                            <w:r>
                              <w:rPr>
                                <w:color w:val="000000"/>
                                <w:sz w:val="12"/>
                              </w:rPr>
                              <w:t>·</w:t>
                            </w:r>
                            <w:r>
                              <w:rPr>
                                <w:color w:val="000000"/>
                                <w:sz w:val="12"/>
                              </w:rPr>
                              <w:t>牟里罗，《圣母子》</w:t>
                            </w:r>
                            <w:r>
                              <w:rPr>
                                <w:color w:val="000000"/>
                                <w:sz w:val="12"/>
                              </w:rPr>
                              <w:t>695,694</w:t>
                            </w:r>
                          </w:p>
                          <w:p w:rsidR="00AC451B" w:rsidRDefault="007D56C2">
                            <w:pPr>
                              <w:spacing w:line="220" w:lineRule="exact"/>
                              <w:ind w:left="180"/>
                            </w:pPr>
                            <w:r>
                              <w:rPr>
                                <w:color w:val="000000"/>
                                <w:sz w:val="14"/>
                              </w:rPr>
                              <w:t xml:space="preserve">Museum of Contemporary Art,Los Angeles </w:t>
                            </w:r>
                            <w:r>
                              <w:rPr>
                                <w:color w:val="000000"/>
                                <w:sz w:val="14"/>
                              </w:rPr>
                              <w:t>当代艺术美术馆，洛杉矶</w:t>
                            </w:r>
                            <w:r>
                              <w:rPr>
                                <w:color w:val="000000"/>
                                <w:sz w:val="14"/>
                              </w:rPr>
                              <w:t>1105</w:t>
                            </w:r>
                          </w:p>
                          <w:p w:rsidR="00AC451B" w:rsidRDefault="007D56C2">
                            <w:pPr>
                              <w:spacing w:line="220" w:lineRule="exact"/>
                              <w:ind w:left="180"/>
                            </w:pPr>
                            <w:r>
                              <w:rPr>
                                <w:color w:val="000000"/>
                                <w:sz w:val="14"/>
                              </w:rPr>
                              <w:t xml:space="preserve">Museum of Modern Art,New York City </w:t>
                            </w:r>
                            <w:r>
                              <w:rPr>
                                <w:color w:val="000000"/>
                                <w:sz w:val="14"/>
                              </w:rPr>
                              <w:t>现代艺术博物馆，纽约市</w:t>
                            </w:r>
                            <w:r>
                              <w:rPr>
                                <w:color w:val="000000"/>
                                <w:sz w:val="14"/>
                              </w:rPr>
                              <w:t>1105</w:t>
                            </w:r>
                          </w:p>
                          <w:p w:rsidR="00AC451B" w:rsidRDefault="007D56C2">
                            <w:pPr>
                              <w:spacing w:line="220" w:lineRule="exact"/>
                              <w:ind w:left="180"/>
                            </w:pPr>
                            <w:r>
                              <w:rPr>
                                <w:color w:val="000000"/>
                                <w:sz w:val="14"/>
                              </w:rPr>
                              <w:t>Deconstructivism exhibition“</w:t>
                            </w:r>
                            <w:r>
                              <w:rPr>
                                <w:color w:val="000000"/>
                                <w:sz w:val="14"/>
                              </w:rPr>
                              <w:t>解构主义</w:t>
                            </w:r>
                            <w:r>
                              <w:rPr>
                                <w:color w:val="000000"/>
                                <w:sz w:val="14"/>
                              </w:rPr>
                              <w:t>”</w:t>
                            </w:r>
                            <w:r>
                              <w:rPr>
                                <w:color w:val="000000"/>
                                <w:sz w:val="14"/>
                              </w:rPr>
                              <w:t>展览</w:t>
                            </w:r>
                            <w:r>
                              <w:rPr>
                                <w:color w:val="000000"/>
                                <w:sz w:val="14"/>
                              </w:rPr>
                              <w:t>1086-1089</w:t>
                            </w:r>
                          </w:p>
                          <w:p w:rsidR="00AC451B" w:rsidRDefault="007D56C2">
                            <w:pPr>
                              <w:spacing w:line="220" w:lineRule="exact"/>
                              <w:ind w:left="180"/>
                            </w:pPr>
                            <w:r>
                              <w:rPr>
                                <w:color w:val="000000"/>
                                <w:sz w:val="14"/>
                              </w:rPr>
                              <w:t>Fantastic Art, Dada,and Surrealism exhibition“</w:t>
                            </w:r>
                            <w:r>
                              <w:rPr>
                                <w:color w:val="000000"/>
                                <w:sz w:val="14"/>
                              </w:rPr>
                              <w:t>异想天开的艺术，达达和超现实主义</w:t>
                            </w:r>
                            <w:r>
                              <w:rPr>
                                <w:color w:val="000000"/>
                                <w:sz w:val="14"/>
                              </w:rPr>
                              <w:t>”</w:t>
                            </w:r>
                            <w:r>
                              <w:rPr>
                                <w:color w:val="000000"/>
                                <w:sz w:val="14"/>
                              </w:rPr>
                              <w:t>展览</w:t>
                            </w:r>
                            <w:r>
                              <w:rPr>
                                <w:color w:val="000000"/>
                                <w:sz w:val="14"/>
                              </w:rPr>
                              <w:t>1038</w:t>
                            </w:r>
                          </w:p>
                          <w:p w:rsidR="00AC451B" w:rsidRDefault="007D56C2">
                            <w:pPr>
                              <w:spacing w:line="220" w:lineRule="exact"/>
                              <w:ind w:left="180"/>
                            </w:pPr>
                            <w:r>
                              <w:rPr>
                                <w:color w:val="000000"/>
                                <w:sz w:val="14"/>
                              </w:rPr>
                              <w:t>Information exhibition“</w:t>
                            </w:r>
                            <w:r>
                              <w:rPr>
                                <w:color w:val="000000"/>
                                <w:sz w:val="14"/>
                              </w:rPr>
                              <w:t>信息</w:t>
                            </w:r>
                            <w:r>
                              <w:rPr>
                                <w:color w:val="000000"/>
                                <w:sz w:val="14"/>
                              </w:rPr>
                              <w:t>”</w:t>
                            </w:r>
                            <w:r>
                              <w:rPr>
                                <w:color w:val="000000"/>
                                <w:sz w:val="14"/>
                              </w:rPr>
                              <w:t>展览</w:t>
                            </w:r>
                            <w:r>
                              <w:rPr>
                                <w:color w:val="000000"/>
                                <w:sz w:val="14"/>
                              </w:rPr>
                              <w:t>1063</w:t>
                            </w:r>
                          </w:p>
                          <w:p w:rsidR="00AC451B" w:rsidRDefault="007D56C2">
                            <w:pPr>
                              <w:spacing w:line="220" w:lineRule="exact"/>
                              <w:ind w:left="180"/>
                            </w:pPr>
                            <w:r>
                              <w:rPr>
                                <w:color w:val="000000"/>
                                <w:sz w:val="14"/>
                              </w:rPr>
                              <w:t>Si</w:t>
                            </w:r>
                            <w:r>
                              <w:rPr>
                                <w:color w:val="000000"/>
                                <w:sz w:val="14"/>
                              </w:rPr>
                              <w:t>xteen Americans exhibition“</w:t>
                            </w:r>
                            <w:r>
                              <w:rPr>
                                <w:color w:val="000000"/>
                                <w:sz w:val="14"/>
                              </w:rPr>
                              <w:t>美国艺术家</w:t>
                            </w:r>
                            <w:r>
                              <w:rPr>
                                <w:color w:val="000000"/>
                                <w:sz w:val="14"/>
                              </w:rPr>
                              <w:t>16</w:t>
                            </w:r>
                            <w:r>
                              <w:rPr>
                                <w:color w:val="000000"/>
                                <w:sz w:val="14"/>
                              </w:rPr>
                              <w:t>人展</w:t>
                            </w:r>
                            <w:r>
                              <w:rPr>
                                <w:color w:val="000000"/>
                                <w:sz w:val="14"/>
                              </w:rPr>
                              <w:t>”1057</w:t>
                            </w:r>
                          </w:p>
                          <w:p w:rsidR="00AC451B" w:rsidRDefault="007D56C2">
                            <w:pPr>
                              <w:spacing w:line="240" w:lineRule="exact"/>
                              <w:ind w:left="180"/>
                            </w:pPr>
                            <w:r>
                              <w:rPr>
                                <w:color w:val="000000"/>
                                <w:sz w:val="15"/>
                              </w:rPr>
                              <w:t>Museums</w:t>
                            </w:r>
                            <w:r>
                              <w:rPr>
                                <w:color w:val="000000"/>
                                <w:sz w:val="15"/>
                              </w:rPr>
                              <w:t>，</w:t>
                            </w:r>
                            <w:r>
                              <w:rPr>
                                <w:color w:val="000000"/>
                                <w:sz w:val="15"/>
                              </w:rPr>
                              <w:t xml:space="preserve">role of </w:t>
                            </w:r>
                            <w:r>
                              <w:rPr>
                                <w:color w:val="000000"/>
                                <w:sz w:val="15"/>
                              </w:rPr>
                              <w:t>博物馆的作用</w:t>
                            </w:r>
                            <w:r>
                              <w:rPr>
                                <w:color w:val="000000"/>
                                <w:sz w:val="15"/>
                              </w:rPr>
                              <w:t>1105Musicians</w:t>
                            </w:r>
                            <w:r>
                              <w:rPr>
                                <w:color w:val="000000"/>
                                <w:sz w:val="15"/>
                              </w:rPr>
                              <w:t>，</w:t>
                            </w:r>
                            <w:r>
                              <w:rPr>
                                <w:color w:val="000000"/>
                                <w:sz w:val="15"/>
                              </w:rPr>
                              <w:t>The</w:t>
                            </w:r>
                            <w:r>
                              <w:rPr>
                                <w:color w:val="000000"/>
                                <w:sz w:val="15"/>
                              </w:rPr>
                              <w:t>（</w:t>
                            </w:r>
                            <w:r>
                              <w:rPr>
                                <w:color w:val="000000"/>
                                <w:sz w:val="15"/>
                              </w:rPr>
                              <w:t>Caravaggio</w:t>
                            </w:r>
                            <w:r>
                              <w:rPr>
                                <w:color w:val="000000"/>
                                <w:sz w:val="15"/>
                              </w:rPr>
                              <w:t>）《乐师》（卡拉瓦乔）</w:t>
                            </w:r>
                            <w:r>
                              <w:rPr>
                                <w:color w:val="000000"/>
                                <w:sz w:val="15"/>
                              </w:rPr>
                              <w:t>665,665</w:t>
                            </w:r>
                          </w:p>
                          <w:p w:rsidR="00AC451B" w:rsidRDefault="007D56C2">
                            <w:pPr>
                              <w:spacing w:line="220" w:lineRule="exact"/>
                              <w:ind w:left="180"/>
                            </w:pPr>
                            <w:r>
                              <w:rPr>
                                <w:color w:val="000000"/>
                                <w:sz w:val="14"/>
                              </w:rPr>
                              <w:t>Musicians and Dancers,tomb of Nebamun</w:t>
                            </w:r>
                            <w:r>
                              <w:rPr>
                                <w:color w:val="000000"/>
                                <w:sz w:val="14"/>
                              </w:rPr>
                              <w:t>《乐者与舞者》，内巴蒙墓</w:t>
                            </w:r>
                            <w:r>
                              <w:rPr>
                                <w:color w:val="000000"/>
                                <w:sz w:val="14"/>
                              </w:rPr>
                              <w:t>68-69,69</w:t>
                            </w:r>
                          </w:p>
                          <w:p w:rsidR="00AC451B" w:rsidRDefault="007D56C2">
                            <w:pPr>
                              <w:spacing w:line="220" w:lineRule="exact"/>
                              <w:ind w:firstLine="180"/>
                            </w:pPr>
                            <w:r>
                              <w:rPr>
                                <w:color w:val="000000"/>
                                <w:sz w:val="14"/>
                              </w:rPr>
                              <w:t>Muslims</w:t>
                            </w:r>
                            <w:r>
                              <w:rPr>
                                <w:color w:val="000000"/>
                                <w:sz w:val="14"/>
                              </w:rPr>
                              <w:t>穆斯林</w:t>
                            </w:r>
                            <w:r>
                              <w:rPr>
                                <w:color w:val="000000"/>
                                <w:sz w:val="14"/>
                              </w:rPr>
                              <w:t>278</w:t>
                            </w:r>
                          </w:p>
                          <w:p w:rsidR="00AC451B" w:rsidRDefault="007D56C2">
                            <w:pPr>
                              <w:spacing w:line="240" w:lineRule="exact"/>
                              <w:ind w:left="180" w:firstLine="140"/>
                            </w:pPr>
                            <w:r>
                              <w:rPr>
                                <w:color w:val="000000"/>
                                <w:sz w:val="15"/>
                              </w:rPr>
                              <w:t xml:space="preserve">See also Islamic art </w:t>
                            </w:r>
                            <w:r>
                              <w:rPr>
                                <w:color w:val="000000"/>
                                <w:sz w:val="15"/>
                              </w:rPr>
                              <w:t>参见</w:t>
                            </w:r>
                            <w:r>
                              <w:rPr>
                                <w:color w:val="000000"/>
                                <w:sz w:val="15"/>
                              </w:rPr>
                              <w:t>“</w:t>
                            </w:r>
                            <w:r>
                              <w:rPr>
                                <w:color w:val="000000"/>
                                <w:sz w:val="15"/>
                              </w:rPr>
                              <w:t>伊斯兰艺术</w:t>
                            </w:r>
                            <w:r>
                              <w:rPr>
                                <w:color w:val="000000"/>
                                <w:sz w:val="15"/>
                              </w:rPr>
                              <w:t>”Muthesius</w:t>
                            </w:r>
                            <w:r>
                              <w:rPr>
                                <w:color w:val="000000"/>
                                <w:sz w:val="15"/>
                              </w:rPr>
                              <w:t>，</w:t>
                            </w:r>
                            <w:r>
                              <w:rPr>
                                <w:color w:val="000000"/>
                                <w:sz w:val="15"/>
                              </w:rPr>
                              <w:t xml:space="preserve">Hermann </w:t>
                            </w:r>
                            <w:r>
                              <w:rPr>
                                <w:color w:val="000000"/>
                                <w:sz w:val="15"/>
                              </w:rPr>
                              <w:t>赫尔曼</w:t>
                            </w:r>
                            <w:r>
                              <w:rPr>
                                <w:color w:val="000000"/>
                                <w:sz w:val="15"/>
                              </w:rPr>
                              <w:t>·</w:t>
                            </w:r>
                            <w:r>
                              <w:rPr>
                                <w:color w:val="000000"/>
                                <w:sz w:val="15"/>
                              </w:rPr>
                              <w:t>穆特修斯</w:t>
                            </w:r>
                            <w:r>
                              <w:rPr>
                                <w:color w:val="000000"/>
                                <w:sz w:val="15"/>
                              </w:rPr>
                              <w:t>977-978</w:t>
                            </w:r>
                          </w:p>
                          <w:p w:rsidR="00AC451B" w:rsidRDefault="007D56C2">
                            <w:pPr>
                              <w:spacing w:line="220" w:lineRule="exact"/>
                              <w:ind w:firstLine="180"/>
                            </w:pPr>
                            <w:r>
                              <w:rPr>
                                <w:color w:val="000000"/>
                                <w:sz w:val="14"/>
                              </w:rPr>
                              <w:t xml:space="preserve">Mutules </w:t>
                            </w:r>
                            <w:r>
                              <w:rPr>
                                <w:color w:val="000000"/>
                                <w:sz w:val="14"/>
                              </w:rPr>
                              <w:t>飞</w:t>
                            </w:r>
                            <w:r>
                              <w:rPr>
                                <w:color w:val="000000"/>
                                <w:sz w:val="14"/>
                              </w:rPr>
                              <w:t>檐托块</w:t>
                            </w:r>
                            <w:r>
                              <w:rPr>
                                <w:color w:val="000000"/>
                                <w:sz w:val="14"/>
                              </w:rPr>
                              <w:t>110</w:t>
                            </w:r>
                          </w:p>
                          <w:p w:rsidR="00AC451B" w:rsidRDefault="007D56C2">
                            <w:pPr>
                              <w:spacing w:line="220" w:lineRule="exact"/>
                              <w:ind w:left="180"/>
                            </w:pPr>
                            <w:r>
                              <w:rPr>
                                <w:color w:val="000000"/>
                                <w:sz w:val="14"/>
                              </w:rPr>
                              <w:t>Muybridge</w:t>
                            </w:r>
                            <w:r>
                              <w:rPr>
                                <w:color w:val="000000"/>
                                <w:sz w:val="14"/>
                              </w:rPr>
                              <w:t>，</w:t>
                            </w:r>
                            <w:r>
                              <w:rPr>
                                <w:color w:val="000000"/>
                                <w:sz w:val="14"/>
                              </w:rPr>
                              <w:t xml:space="preserve">Eadweard </w:t>
                            </w:r>
                            <w:r>
                              <w:rPr>
                                <w:color w:val="000000"/>
                                <w:sz w:val="14"/>
                              </w:rPr>
                              <w:t>埃德沃德</w:t>
                            </w:r>
                            <w:r>
                              <w:rPr>
                                <w:color w:val="000000"/>
                                <w:sz w:val="14"/>
                              </w:rPr>
                              <w:t>·</w:t>
                            </w:r>
                            <w:r>
                              <w:rPr>
                                <w:color w:val="000000"/>
                                <w:sz w:val="14"/>
                              </w:rPr>
                              <w:t>迈布里奇</w:t>
                            </w:r>
                          </w:p>
                          <w:p w:rsidR="00AC451B" w:rsidRDefault="007D56C2">
                            <w:pPr>
                              <w:spacing w:line="220" w:lineRule="exact"/>
                              <w:ind w:left="180"/>
                            </w:pPr>
                            <w:r>
                              <w:rPr>
                                <w:color w:val="000000"/>
                                <w:sz w:val="14"/>
                              </w:rPr>
                              <w:t>Animal Locomotion</w:t>
                            </w:r>
                            <w:r>
                              <w:rPr>
                                <w:color w:val="000000"/>
                                <w:sz w:val="14"/>
                              </w:rPr>
                              <w:t>《动物运动》</w:t>
                            </w:r>
                            <w:r>
                              <w:rPr>
                                <w:color w:val="000000"/>
                                <w:sz w:val="14"/>
                              </w:rPr>
                              <w:t>941 Untitled</w:t>
                            </w:r>
                            <w:r>
                              <w:rPr>
                                <w:color w:val="000000"/>
                                <w:sz w:val="14"/>
                              </w:rPr>
                              <w:t>《无题》</w:t>
                            </w:r>
                            <w:r>
                              <w:rPr>
                                <w:color w:val="000000"/>
                                <w:sz w:val="14"/>
                              </w:rPr>
                              <w:t>941,942</w:t>
                            </w:r>
                          </w:p>
                          <w:p w:rsidR="00AC451B" w:rsidRDefault="007D56C2">
                            <w:pPr>
                              <w:spacing w:line="180" w:lineRule="exact"/>
                              <w:ind w:firstLine="180"/>
                            </w:pPr>
                            <w:r>
                              <w:rPr>
                                <w:color w:val="000000"/>
                                <w:sz w:val="12"/>
                              </w:rPr>
                              <w:t xml:space="preserve">Mycenaean art </w:t>
                            </w:r>
                            <w:r>
                              <w:rPr>
                                <w:color w:val="000000"/>
                                <w:sz w:val="12"/>
                              </w:rPr>
                              <w:t>迈锡尼艺术</w:t>
                            </w:r>
                          </w:p>
                          <w:p w:rsidR="00AC451B" w:rsidRDefault="007D56C2">
                            <w:pPr>
                              <w:spacing w:line="220" w:lineRule="exact"/>
                              <w:ind w:firstLine="180"/>
                            </w:pPr>
                            <w:r>
                              <w:rPr>
                                <w:color w:val="000000"/>
                                <w:sz w:val="14"/>
                              </w:rPr>
                              <w:t>architecture</w:t>
                            </w:r>
                            <w:r>
                              <w:rPr>
                                <w:color w:val="000000"/>
                                <w:sz w:val="14"/>
                              </w:rPr>
                              <w:t>建筑</w:t>
                            </w:r>
                          </w:p>
                          <w:p w:rsidR="00AC451B" w:rsidRDefault="007D56C2">
                            <w:pPr>
                              <w:spacing w:line="240" w:lineRule="exact"/>
                              <w:ind w:firstLine="180"/>
                            </w:pPr>
                            <w:r>
                              <w:rPr>
                                <w:color w:val="000000"/>
                                <w:sz w:val="16"/>
                              </w:rPr>
                              <w:t xml:space="preserve">metalwork </w:t>
                            </w:r>
                            <w:r>
                              <w:rPr>
                                <w:color w:val="000000"/>
                                <w:sz w:val="16"/>
                              </w:rPr>
                              <w:t>金属制品</w:t>
                            </w:r>
                            <w:r>
                              <w:rPr>
                                <w:color w:val="000000"/>
                                <w:sz w:val="16"/>
                              </w:rPr>
                              <w:t>97-98,97</w:t>
                            </w:r>
                          </w:p>
                          <w:p w:rsidR="00AC451B" w:rsidRDefault="007D56C2">
                            <w:pPr>
                              <w:spacing w:line="220" w:lineRule="exact"/>
                              <w:ind w:firstLine="180"/>
                            </w:pPr>
                            <w:r>
                              <w:rPr>
                                <w:color w:val="000000"/>
                                <w:sz w:val="14"/>
                              </w:rPr>
                              <w:t>sculpture</w:t>
                            </w:r>
                            <w:r>
                              <w:rPr>
                                <w:color w:val="000000"/>
                                <w:sz w:val="14"/>
                              </w:rPr>
                              <w:t>雕塑</w:t>
                            </w:r>
                            <w:r>
                              <w:rPr>
                                <w:color w:val="000000"/>
                                <w:sz w:val="14"/>
                              </w:rPr>
                              <w:t>98-99,99</w:t>
                            </w:r>
                          </w:p>
                          <w:p w:rsidR="00AC451B" w:rsidRDefault="007D56C2">
                            <w:pPr>
                              <w:spacing w:line="240" w:lineRule="exact"/>
                              <w:ind w:firstLine="180"/>
                            </w:pPr>
                            <w:r>
                              <w:rPr>
                                <w:color w:val="000000"/>
                                <w:sz w:val="16"/>
                              </w:rPr>
                              <w:t>tombs</w:t>
                            </w:r>
                            <w:r>
                              <w:rPr>
                                <w:color w:val="000000"/>
                                <w:sz w:val="16"/>
                              </w:rPr>
                              <w:t>墓葬</w:t>
                            </w:r>
                          </w:p>
                          <w:p w:rsidR="00AC451B" w:rsidRDefault="007D56C2">
                            <w:pPr>
                              <w:spacing w:line="220" w:lineRule="exact"/>
                              <w:ind w:firstLine="180"/>
                            </w:pPr>
                            <w:r>
                              <w:rPr>
                                <w:color w:val="000000"/>
                                <w:sz w:val="14"/>
                              </w:rPr>
                              <w:t>Vaphio cups</w:t>
                            </w:r>
                            <w:r>
                              <w:rPr>
                                <w:color w:val="000000"/>
                                <w:sz w:val="14"/>
                              </w:rPr>
                              <w:t>《瓦菲俄金杯》</w:t>
                            </w:r>
                            <w:r>
                              <w:rPr>
                                <w:color w:val="000000"/>
                                <w:sz w:val="14"/>
                              </w:rPr>
                              <w:t>98,98</w:t>
                            </w:r>
                          </w:p>
                          <w:p w:rsidR="00AC451B" w:rsidRDefault="007D56C2">
                            <w:pPr>
                              <w:spacing w:line="260" w:lineRule="exact"/>
                              <w:ind w:left="180"/>
                            </w:pPr>
                            <w:r>
                              <w:rPr>
                                <w:color w:val="000000"/>
                                <w:sz w:val="17"/>
                              </w:rPr>
                              <w:t>My Egypt</w:t>
                            </w:r>
                            <w:r>
                              <w:rPr>
                                <w:color w:val="000000"/>
                                <w:sz w:val="17"/>
                              </w:rPr>
                              <w:t>（</w:t>
                            </w:r>
                            <w:r>
                              <w:rPr>
                                <w:color w:val="000000"/>
                                <w:sz w:val="17"/>
                              </w:rPr>
                              <w:t>Demuth</w:t>
                            </w:r>
                            <w:r>
                              <w:rPr>
                                <w:color w:val="000000"/>
                                <w:sz w:val="17"/>
                              </w:rPr>
                              <w:t>）《我的埃及》（德穆斯）</w:t>
                            </w:r>
                            <w:r>
                              <w:rPr>
                                <w:color w:val="000000"/>
                                <w:sz w:val="17"/>
                              </w:rPr>
                              <w:t>1019-1020,1019</w:t>
                            </w:r>
                          </w:p>
                          <w:p w:rsidR="00AC451B" w:rsidRDefault="007D56C2">
                            <w:pPr>
                              <w:spacing w:line="220" w:lineRule="exact"/>
                              <w:ind w:left="180"/>
                            </w:pPr>
                            <w:r>
                              <w:rPr>
                                <w:color w:val="000000"/>
                                <w:sz w:val="14"/>
                              </w:rPr>
                              <w:t xml:space="preserve">Myron of Thebes,Drunken Old Woman </w:t>
                            </w:r>
                            <w:r>
                              <w:rPr>
                                <w:color w:val="000000"/>
                                <w:sz w:val="14"/>
                              </w:rPr>
                              <w:t>底比斯的米隆，《醉酒的老妇》</w:t>
                            </w:r>
                            <w:r>
                              <w:rPr>
                                <w:color w:val="000000"/>
                                <w:sz w:val="14"/>
                              </w:rPr>
                              <w:t>155-156,155</w:t>
                            </w:r>
                          </w:p>
                          <w:p w:rsidR="00AC451B" w:rsidRDefault="007D56C2">
                            <w:pPr>
                              <w:spacing w:after="160" w:line="220" w:lineRule="exact"/>
                              <w:ind w:left="180"/>
                            </w:pPr>
                            <w:r>
                              <w:rPr>
                                <w:color w:val="000000"/>
                                <w:sz w:val="14"/>
                              </w:rPr>
                              <w:t>Mystery and Melancholy of a Street(De Chirico</w:t>
                            </w:r>
                            <w:r>
                              <w:rPr>
                                <w:color w:val="000000"/>
                                <w:sz w:val="14"/>
                              </w:rPr>
                              <w:t>）《一条街道的神秘与忧郁》（基里科）</w:t>
                            </w:r>
                            <w:r>
                              <w:rPr>
                                <w:color w:val="000000"/>
                                <w:sz w:val="14"/>
                              </w:rPr>
                              <w:t>968,969,970</w:t>
                            </w:r>
                          </w:p>
                          <w:p w:rsidR="00AC451B" w:rsidRDefault="007D56C2">
                            <w:pPr>
                              <w:spacing w:line="220" w:lineRule="exact"/>
                              <w:ind w:firstLine="180"/>
                            </w:pPr>
                            <w:r>
                              <w:rPr>
                                <w:color w:val="000000"/>
                                <w:sz w:val="14"/>
                              </w:rPr>
                              <w:t xml:space="preserve">Nabataeans </w:t>
                            </w:r>
                            <w:r>
                              <w:rPr>
                                <w:color w:val="000000"/>
                                <w:sz w:val="14"/>
                              </w:rPr>
                              <w:t>纳巴泰人</w:t>
                            </w:r>
                            <w:r>
                              <w:rPr>
                                <w:color w:val="000000"/>
                                <w:sz w:val="14"/>
                              </w:rPr>
                              <w:t>210</w:t>
                            </w:r>
                          </w:p>
                          <w:p w:rsidR="00AC451B" w:rsidRDefault="007D56C2">
                            <w:pPr>
                              <w:spacing w:line="220" w:lineRule="exact"/>
                              <w:ind w:firstLine="180"/>
                            </w:pPr>
                            <w:r>
                              <w:rPr>
                                <w:color w:val="000000"/>
                                <w:sz w:val="14"/>
                              </w:rPr>
                              <w:t>Nabis</w:t>
                            </w:r>
                            <w:r>
                              <w:rPr>
                                <w:color w:val="000000"/>
                                <w:sz w:val="14"/>
                              </w:rPr>
                              <w:t>纳比派</w:t>
                            </w:r>
                            <w:r>
                              <w:rPr>
                                <w:color w:val="000000"/>
                                <w:sz w:val="14"/>
                              </w:rPr>
                              <w:t>919</w:t>
                            </w:r>
                          </w:p>
                          <w:p w:rsidR="00AC451B" w:rsidRDefault="007D56C2">
                            <w:pPr>
                              <w:spacing w:line="220" w:lineRule="exact"/>
                              <w:ind w:left="180"/>
                            </w:pPr>
                            <w:r>
                              <w:rPr>
                                <w:color w:val="000000"/>
                                <w:sz w:val="14"/>
                              </w:rPr>
                              <w:t xml:space="preserve">Nadar(Gaspard-Félix Tournachon) </w:t>
                            </w:r>
                            <w:r>
                              <w:rPr>
                                <w:color w:val="000000"/>
                                <w:sz w:val="14"/>
                              </w:rPr>
                              <w:t>纳达尔（加斯帕尔</w:t>
                            </w:r>
                            <w:r>
                              <w:rPr>
                                <w:color w:val="000000"/>
                                <w:sz w:val="14"/>
                              </w:rPr>
                              <w:t>·</w:t>
                            </w:r>
                            <w:r>
                              <w:rPr>
                                <w:color w:val="000000"/>
                                <w:sz w:val="14"/>
                              </w:rPr>
                              <w:t>费利克斯</w:t>
                            </w:r>
                            <w:r>
                              <w:rPr>
                                <w:color w:val="000000"/>
                                <w:sz w:val="14"/>
                              </w:rPr>
                              <w:t>·</w:t>
                            </w:r>
                            <w:r>
                              <w:rPr>
                                <w:color w:val="000000"/>
                                <w:sz w:val="14"/>
                              </w:rPr>
                              <w:t>图尔纳勋）</w:t>
                            </w:r>
                            <w:r>
                              <w:rPr>
                                <w:color w:val="000000"/>
                                <w:sz w:val="14"/>
                              </w:rPr>
                              <w:t>874</w:t>
                            </w:r>
                          </w:p>
                          <w:p w:rsidR="00AC451B" w:rsidRDefault="007D56C2">
                            <w:pPr>
                              <w:spacing w:line="260" w:lineRule="exact"/>
                              <w:ind w:left="180"/>
                            </w:pPr>
                            <w:r>
                              <w:rPr>
                                <w:color w:val="000000"/>
                                <w:sz w:val="17"/>
                              </w:rPr>
                              <w:t>Théophile Gautier</w:t>
                            </w:r>
                            <w:r>
                              <w:rPr>
                                <w:color w:val="000000"/>
                                <w:sz w:val="17"/>
                              </w:rPr>
                              <w:t>《特奥菲尔</w:t>
                            </w:r>
                            <w:r>
                              <w:rPr>
                                <w:color w:val="000000"/>
                                <w:sz w:val="17"/>
                              </w:rPr>
                              <w:t>·</w:t>
                            </w:r>
                            <w:r>
                              <w:rPr>
                                <w:color w:val="000000"/>
                                <w:sz w:val="17"/>
                              </w:rPr>
                              <w:t>戈蒂埃》</w:t>
                            </w:r>
                            <w:r>
                              <w:rPr>
                                <w:color w:val="000000"/>
                                <w:sz w:val="17"/>
                              </w:rPr>
                              <w:t>893,893</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89" style="position:absolute;left:0pt;margin-left:20.0pt;margin-top:15.0pt;height:781.0pt;width:128.0pt;z-index:639022427961294038;mso-width-relative:page;mso-height-relative:page;mso-position-vertical-relative:page;mso-position-horizontal-relative:page;" coordsize="21600,21600" o:spid="_x0000_s28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180" w:firstLine="0"/>
                        <w:jc w:val="both"/>
                      </w:pPr>
                      <w:r>
                        <w:rPr>
                          <w:sz w:val="14"/>
                          <w:color w:val="000000"/>
                        </w:rPr>
                        <w:t xml:space="preserve">Romandomestic 罗马民居214-219， </w:t>
                      </w:r>
                      <w:r>
                        <w:rPr>
                          <w:sz w:val="14"/>
                          <w:color w:val="000000"/>
                        </w:rPr>
                        <w:t xml:space="preserve">214-218</w:t>
                      </w:r>
                    </w:p>
                    <w:p>
                      <w:pPr>
                        <w:spacing w:line="220" w:lineRule="exact"/>
                        <w:ind w:left="180" w:firstLine="0"/>
                        <w:jc w:val="both"/>
                      </w:pPr>
                      <w:r>
                        <w:rPr>
                          <w:sz w:val="14"/>
                          <w:color w:val="000000"/>
                        </w:rPr>
                        <w:t xml:space="preserve">Roman provinces 罗马行省211-212． </w:t>
                      </w:r>
                      <w:r>
                        <w:rPr>
                          <w:sz w:val="14"/>
                          <w:color w:val="000000"/>
                        </w:rPr>
                        <w:t xml:space="preserve">213</w:t>
                      </w:r>
                    </w:p>
                    <w:p>
                      <w:pPr>
                        <w:spacing w:line="220" w:lineRule="exact"/>
                        <w:ind w:left="180" w:firstLine="0"/>
                        <w:jc w:val="both"/>
                      </w:pPr>
                      <w:r>
                        <w:rPr>
                          <w:sz w:val="14"/>
                          <w:color w:val="000000"/>
                        </w:rPr>
                        <w:t xml:space="preserve">Roman Republic 罗马共和国189-190， </w:t>
                      </w:r>
                      <w:r>
                        <w:rPr>
                          <w:sz w:val="14"/>
                          <w:color w:val="000000"/>
                        </w:rPr>
                        <w:t xml:space="preserve">190</w:t>
                      </w:r>
                    </w:p>
                    <w:p>
                      <w:pPr>
                        <w:spacing w:line="220" w:lineRule="exact"/>
                        <w:ind w:firstLine="0"/>
                        <w:jc w:val="both"/>
                      </w:pPr>
                      <w:r>
                        <w:rPr>
                          <w:sz w:val="14"/>
                          <w:color w:val="000000"/>
                        </w:rPr>
                        <w:t xml:space="preserve">Murat，Caroline 卡罗琳·摩瑞840</w:t>
                      </w:r>
                    </w:p>
                    <w:p>
                      <w:pPr>
                        <w:spacing w:line="220" w:lineRule="exact"/>
                        <w:ind w:firstLine="180"/>
                        <w:jc w:val="both"/>
                      </w:pPr>
                      <w:r>
                        <w:rPr>
                          <w:sz w:val="14"/>
                          <w:color w:val="000000"/>
                        </w:rPr>
                        <w:t xml:space="preserve">Murger，Henri亨利·穆杰863</w:t>
                      </w:r>
                    </w:p>
                    <w:p>
                      <w:pPr>
                        <w:spacing w:line="220" w:lineRule="exact"/>
                        <w:ind w:left="180" w:firstLine="0"/>
                        <w:jc w:val="both"/>
                      </w:pPr>
                      <w:r>
                        <w:rPr>
                          <w:sz w:val="14"/>
                          <w:color w:val="000000"/>
                        </w:rPr>
                        <w:t xml:space="preserve">Murray,Elizabeth,More Than You </w:t>
                      </w:r>
                      <w:r>
                        <w:rPr>
                          <w:sz w:val="14"/>
                          <w:color w:val="000000"/>
                        </w:rPr>
                        <w:t xml:space="preserve">Know 伊丽莎白·默里，《意料之外》</w:t>
                      </w:r>
                      <w:r>
                        <w:rPr>
                          <w:sz w:val="14"/>
                          <w:color w:val="000000"/>
                        </w:rPr>
                        <w:t xml:space="preserve">1093,1092</w:t>
                      </w:r>
                    </w:p>
                    <w:p>
                      <w:pPr>
                        <w:spacing w:line="220" w:lineRule="exact"/>
                        <w:ind w:left="180" w:firstLine="0"/>
                        <w:jc w:val="both"/>
                      </w:pPr>
                      <w:r>
                        <w:rPr>
                          <w:sz w:val="12"/>
                          <w:color w:val="000000"/>
                        </w:rPr>
                        <w:t xml:space="preserve">Murillo,Bartolomé Esteban,Virgin </w:t>
                      </w:r>
                      <w:r>
                        <w:rPr>
                          <w:sz w:val="12"/>
                          <w:color w:val="000000"/>
                        </w:rPr>
                        <w:t xml:space="preserve">and Child巴托洛梅·埃斯特班·牟</w:t>
                      </w:r>
                      <w:r>
                        <w:rPr>
                          <w:sz w:val="12"/>
                          <w:color w:val="000000"/>
                        </w:rPr>
                        <w:t xml:space="preserve">里罗，《圣母子》695,694</w:t>
                      </w:r>
                    </w:p>
                    <w:p>
                      <w:pPr>
                        <w:spacing w:line="220" w:lineRule="exact"/>
                        <w:ind w:left="180" w:firstLine="0"/>
                        <w:jc w:val="both"/>
                      </w:pPr>
                      <w:r>
                        <w:rPr>
                          <w:sz w:val="14"/>
                          <w:color w:val="000000"/>
                        </w:rPr>
                        <w:t xml:space="preserve">Museum of Contemporary Art,Los </w:t>
                      </w:r>
                      <w:r>
                        <w:rPr>
                          <w:sz w:val="14"/>
                          <w:color w:val="000000"/>
                        </w:rPr>
                        <w:t xml:space="preserve">Angeles 当代艺术美术馆，洛杉矶</w:t>
                      </w:r>
                      <w:r>
                        <w:rPr>
                          <w:sz w:val="14"/>
                          <w:color w:val="000000"/>
                        </w:rPr>
                        <w:t xml:space="preserve">1105</w:t>
                      </w:r>
                    </w:p>
                    <w:p>
                      <w:pPr>
                        <w:spacing w:line="220" w:lineRule="exact"/>
                        <w:ind w:left="180" w:firstLine="0"/>
                        <w:jc w:val="both"/>
                      </w:pPr>
                      <w:r>
                        <w:rPr>
                          <w:sz w:val="14"/>
                          <w:color w:val="000000"/>
                        </w:rPr>
                        <w:t xml:space="preserve">Museum of Modern Art,New York City </w:t>
                      </w:r>
                      <w:r>
                        <w:rPr>
                          <w:sz w:val="14"/>
                          <w:color w:val="000000"/>
                        </w:rPr>
                        <w:t xml:space="preserve">现代艺术博物馆，纽约市1105</w:t>
                      </w:r>
                    </w:p>
                    <w:p>
                      <w:pPr>
                        <w:spacing w:line="220" w:lineRule="exact"/>
                        <w:ind w:left="180" w:firstLine="0"/>
                        <w:jc w:val="both"/>
                      </w:pPr>
                      <w:r>
                        <w:rPr>
                          <w:sz w:val="14"/>
                          <w:color w:val="000000"/>
                        </w:rPr>
                        <w:t xml:space="preserve">Deconstructivism exhibition“解构主</w:t>
                      </w:r>
                      <w:r>
                        <w:rPr>
                          <w:sz w:val="14"/>
                          <w:color w:val="000000"/>
                        </w:rPr>
                        <w:t xml:space="preserve">义”展览1086-1089</w:t>
                      </w:r>
                    </w:p>
                    <w:p>
                      <w:pPr>
                        <w:spacing w:line="220" w:lineRule="exact"/>
                        <w:ind w:left="180" w:firstLine="0"/>
                        <w:jc w:val="both"/>
                      </w:pPr>
                      <w:r>
                        <w:rPr>
                          <w:sz w:val="14"/>
                          <w:color w:val="000000"/>
                        </w:rPr>
                        <w:t xml:space="preserve">Fantastic Art, Dada,and Surrealism </w:t>
                      </w:r>
                      <w:r>
                        <w:rPr>
                          <w:sz w:val="14"/>
                          <w:color w:val="000000"/>
                        </w:rPr>
                        <w:t xml:space="preserve">exhibition“异想天开的艺术，达</w:t>
                      </w:r>
                      <w:r>
                        <w:rPr>
                          <w:sz w:val="14"/>
                          <w:color w:val="000000"/>
                        </w:rPr>
                        <w:t xml:space="preserve">达和超现实主义”展览1038</w:t>
                      </w:r>
                    </w:p>
                    <w:p>
                      <w:pPr>
                        <w:spacing w:line="220" w:lineRule="exact"/>
                        <w:ind w:left="180" w:firstLine="0"/>
                        <w:jc w:val="both"/>
                      </w:pPr>
                      <w:r>
                        <w:rPr>
                          <w:sz w:val="14"/>
                          <w:color w:val="000000"/>
                        </w:rPr>
                        <w:t xml:space="preserve">Information exhibition“信息”展览</w:t>
                      </w:r>
                      <w:r>
                        <w:rPr>
                          <w:sz w:val="14"/>
                          <w:color w:val="000000"/>
                        </w:rPr>
                        <w:t xml:space="preserve">1063</w:t>
                      </w:r>
                    </w:p>
                    <w:p>
                      <w:pPr>
                        <w:spacing w:line="220" w:lineRule="exact"/>
                        <w:ind w:left="180" w:firstLine="0"/>
                        <w:jc w:val="both"/>
                      </w:pPr>
                      <w:r>
                        <w:rPr>
                          <w:sz w:val="14"/>
                          <w:color w:val="000000"/>
                        </w:rPr>
                        <w:t xml:space="preserve">Sixteen Americans exhibition“美国</w:t>
                      </w:r>
                      <w:r>
                        <w:rPr>
                          <w:sz w:val="14"/>
                          <w:color w:val="000000"/>
                        </w:rPr>
                        <w:t xml:space="preserve">艺术家16人展”1057</w:t>
                      </w:r>
                    </w:p>
                    <w:p>
                      <w:pPr>
                        <w:spacing w:line="240" w:lineRule="exact"/>
                        <w:ind w:left="180" w:firstLine="0"/>
                        <w:jc w:val="both"/>
                      </w:pPr>
                      <w:r>
                        <w:rPr>
                          <w:sz w:val="15"/>
                          <w:color w:val="000000"/>
                        </w:rPr>
                        <w:t xml:space="preserve">Museums，role of 博物馆的作用1105</w:t>
                      </w:r>
                      <w:r>
                        <w:rPr>
                          <w:sz w:val="15"/>
                          <w:color w:val="000000"/>
                        </w:rPr>
                        <w:t xml:space="preserve">Musicians，The（Caravaggio）《乐师》（卡</w:t>
                      </w:r>
                      <w:r>
                        <w:rPr>
                          <w:sz w:val="15"/>
                          <w:color w:val="000000"/>
                        </w:rPr>
                        <w:t xml:space="preserve">拉瓦乔）665,665</w:t>
                      </w:r>
                    </w:p>
                    <w:p>
                      <w:pPr>
                        <w:spacing w:line="220" w:lineRule="exact"/>
                        <w:ind w:left="180" w:firstLine="0"/>
                        <w:jc w:val="both"/>
                      </w:pPr>
                      <w:r>
                        <w:rPr>
                          <w:sz w:val="14"/>
                          <w:color w:val="000000"/>
                        </w:rPr>
                        <w:t xml:space="preserve">Musicians and Dancers,tomb of </w:t>
                      </w:r>
                      <w:r>
                        <w:rPr>
                          <w:sz w:val="14"/>
                          <w:color w:val="000000"/>
                        </w:rPr>
                        <w:t xml:space="preserve">Nebamun《乐者与舞者》，内巴蒙墓</w:t>
                      </w:r>
                      <w:r>
                        <w:rPr>
                          <w:sz w:val="14"/>
                          <w:color w:val="000000"/>
                        </w:rPr>
                        <w:t xml:space="preserve">68-69,69</w:t>
                      </w:r>
                    </w:p>
                    <w:p>
                      <w:pPr>
                        <w:spacing w:line="220" w:lineRule="exact"/>
                        <w:ind w:firstLine="180"/>
                        <w:jc w:val="both"/>
                      </w:pPr>
                      <w:r>
                        <w:rPr>
                          <w:sz w:val="14"/>
                          <w:color w:val="000000"/>
                        </w:rPr>
                        <w:t xml:space="preserve">Muslims穆斯林278</w:t>
                      </w:r>
                    </w:p>
                    <w:p>
                      <w:pPr>
                        <w:spacing w:line="240" w:lineRule="exact"/>
                        <w:ind w:left="180" w:firstLine="140"/>
                        <w:jc w:val="both"/>
                      </w:pPr>
                      <w:r>
                        <w:rPr>
                          <w:sz w:val="15"/>
                          <w:color w:val="000000"/>
                        </w:rPr>
                        <w:t xml:space="preserve">See also Islamic art 参见“伊斯兰艺术”</w:t>
                      </w:r>
                      <w:r>
                        <w:rPr>
                          <w:sz w:val="15"/>
                          <w:color w:val="000000"/>
                        </w:rPr>
                        <w:t xml:space="preserve">Muthesius，Hermann 赫尔曼·穆特修</w:t>
                      </w:r>
                      <w:r>
                        <w:rPr>
                          <w:sz w:val="15"/>
                          <w:color w:val="000000"/>
                        </w:rPr>
                        <w:t xml:space="preserve">斯977-978</w:t>
                      </w:r>
                    </w:p>
                    <w:p>
                      <w:pPr>
                        <w:spacing w:line="220" w:lineRule="exact"/>
                        <w:ind w:firstLine="180"/>
                        <w:jc w:val="both"/>
                      </w:pPr>
                      <w:r>
                        <w:rPr>
                          <w:sz w:val="14"/>
                          <w:color w:val="000000"/>
                        </w:rPr>
                        <w:t xml:space="preserve">Mutules 飞檐托块110</w:t>
                      </w:r>
                    </w:p>
                    <w:p>
                      <w:pPr>
                        <w:spacing w:line="220" w:lineRule="exact"/>
                        <w:ind w:left="180" w:firstLine="0"/>
                        <w:jc w:val="both"/>
                      </w:pPr>
                      <w:r>
                        <w:rPr>
                          <w:sz w:val="14"/>
                          <w:color w:val="000000"/>
                        </w:rPr>
                        <w:t xml:space="preserve">Muybridge，Eadweard 埃德沃德·迈</w:t>
                      </w:r>
                      <w:r>
                        <w:rPr>
                          <w:sz w:val="14"/>
                          <w:color w:val="000000"/>
                        </w:rPr>
                        <w:t xml:space="preserve">布里奇</w:t>
                      </w:r>
                    </w:p>
                    <w:p>
                      <w:pPr>
                        <w:spacing w:line="220" w:lineRule="exact"/>
                        <w:ind w:left="180" w:firstLine="0"/>
                        <w:jc w:val="both"/>
                      </w:pPr>
                      <w:r>
                        <w:rPr>
                          <w:sz w:val="14"/>
                          <w:color w:val="000000"/>
                        </w:rPr>
                        <w:t xml:space="preserve">Animal Locomotion《动物运动》941 </w:t>
                      </w:r>
                      <w:r>
                        <w:rPr>
                          <w:sz w:val="14"/>
                          <w:color w:val="000000"/>
                        </w:rPr>
                        <w:t xml:space="preserve">Untitled《无题》941,942</w:t>
                      </w:r>
                    </w:p>
                    <w:p>
                      <w:pPr>
                        <w:spacing w:line="180" w:lineRule="exact"/>
                        <w:ind w:firstLine="180"/>
                        <w:jc w:val="both"/>
                      </w:pPr>
                      <w:r>
                        <w:rPr>
                          <w:sz w:val="12"/>
                          <w:color w:val="000000"/>
                        </w:rPr>
                        <w:t xml:space="preserve">Mycenaean art 迈锡尼艺术</w:t>
                      </w:r>
                    </w:p>
                    <w:p>
                      <w:pPr>
                        <w:spacing w:line="220" w:lineRule="exact"/>
                        <w:ind w:firstLine="180"/>
                        <w:jc w:val="both"/>
                      </w:pPr>
                      <w:r>
                        <w:rPr>
                          <w:sz w:val="14"/>
                          <w:color w:val="000000"/>
                        </w:rPr>
                        <w:t xml:space="preserve">architecture建筑</w:t>
                      </w:r>
                    </w:p>
                    <w:p>
                      <w:pPr>
                        <w:spacing w:line="240" w:lineRule="exact"/>
                        <w:ind w:firstLine="180"/>
                        <w:jc w:val="both"/>
                      </w:pPr>
                      <w:r>
                        <w:rPr>
                          <w:sz w:val="16"/>
                          <w:color w:val="000000"/>
                        </w:rPr>
                        <w:t xml:space="preserve">metalwork 金属制品97-98,97</w:t>
                      </w:r>
                    </w:p>
                    <w:p>
                      <w:pPr>
                        <w:spacing w:line="220" w:lineRule="exact"/>
                        <w:ind w:firstLine="180"/>
                        <w:jc w:val="both"/>
                      </w:pPr>
                      <w:r>
                        <w:rPr>
                          <w:sz w:val="14"/>
                          <w:color w:val="000000"/>
                        </w:rPr>
                        <w:t xml:space="preserve">sculpture雕塑98-99,99</w:t>
                      </w:r>
                    </w:p>
                    <w:p>
                      <w:pPr>
                        <w:spacing w:line="240" w:lineRule="exact"/>
                        <w:ind w:firstLine="180"/>
                        <w:jc w:val="both"/>
                      </w:pPr>
                      <w:r>
                        <w:rPr>
                          <w:sz w:val="16"/>
                          <w:color w:val="000000"/>
                        </w:rPr>
                        <w:t xml:space="preserve">tombs墓葬</w:t>
                      </w:r>
                    </w:p>
                    <w:p>
                      <w:pPr>
                        <w:spacing w:line="220" w:lineRule="exact"/>
                        <w:ind w:firstLine="180"/>
                        <w:jc w:val="both"/>
                      </w:pPr>
                      <w:r>
                        <w:rPr>
                          <w:sz w:val="14"/>
                          <w:color w:val="000000"/>
                        </w:rPr>
                        <w:t xml:space="preserve">Vaphio cups《瓦菲俄金杯》98,98</w:t>
                      </w:r>
                    </w:p>
                    <w:p>
                      <w:pPr>
                        <w:spacing w:line="260" w:lineRule="exact"/>
                        <w:ind w:left="180" w:firstLine="0"/>
                        <w:jc w:val="both"/>
                      </w:pPr>
                      <w:r>
                        <w:rPr>
                          <w:sz w:val="17"/>
                          <w:color w:val="000000"/>
                        </w:rPr>
                        <w:t xml:space="preserve">My Egypt（Demuth）《我的埃及》（德穆</w:t>
                      </w:r>
                      <w:r>
                        <w:rPr>
                          <w:sz w:val="17"/>
                          <w:color w:val="000000"/>
                        </w:rPr>
                        <w:t xml:space="preserve">斯）1019-1020,1019</w:t>
                      </w:r>
                    </w:p>
                    <w:p>
                      <w:pPr>
                        <w:spacing w:line="220" w:lineRule="exact"/>
                        <w:ind w:left="180" w:firstLine="0"/>
                        <w:jc w:val="both"/>
                      </w:pPr>
                      <w:r>
                        <w:rPr>
                          <w:sz w:val="14"/>
                          <w:color w:val="000000"/>
                        </w:rPr>
                        <w:t xml:space="preserve">Myron of Thebes,Drunken Old Woman </w:t>
                      </w:r>
                      <w:r>
                        <w:rPr>
                          <w:sz w:val="14"/>
                          <w:color w:val="000000"/>
                        </w:rPr>
                        <w:t xml:space="preserve">底比斯的米隆，《醉酒的老妇》155-</w:t>
                      </w:r>
                      <w:r>
                        <w:rPr>
                          <w:sz w:val="14"/>
                          <w:color w:val="000000"/>
                        </w:rPr>
                        <w:t xml:space="preserve">156,155</w:t>
                      </w:r>
                    </w:p>
                    <w:p>
                      <w:pPr>
                        <w:spacing w:after="160" w:line="220" w:lineRule="exact"/>
                        <w:ind w:left="180" w:firstLine="0"/>
                        <w:jc w:val="both"/>
                      </w:pPr>
                      <w:r>
                        <w:rPr>
                          <w:sz w:val="14"/>
                          <w:color w:val="000000"/>
                        </w:rPr>
                        <w:t xml:space="preserve">Mystery and Melancholy of a Street(De </w:t>
                      </w:r>
                      <w:r>
                        <w:rPr>
                          <w:sz w:val="14"/>
                          <w:color w:val="000000"/>
                        </w:rPr>
                        <w:t xml:space="preserve">Chirico）《一条街道的神秘与忧郁》</w:t>
                      </w:r>
                      <w:r>
                        <w:rPr>
                          <w:sz w:val="14"/>
                          <w:color w:val="000000"/>
                        </w:rPr>
                        <w:t xml:space="preserve">（基里科）968,969,970</w:t>
                      </w:r>
                    </w:p>
                    <w:p>
                      <w:pPr>
                        <w:spacing w:line="220" w:lineRule="exact"/>
                        <w:ind w:firstLine="180"/>
                        <w:jc w:val="both"/>
                      </w:pPr>
                      <w:r>
                        <w:rPr>
                          <w:sz w:val="14"/>
                          <w:color w:val="000000"/>
                        </w:rPr>
                        <w:t xml:space="preserve">Nabataeans 纳巴泰人210</w:t>
                      </w:r>
                    </w:p>
                    <w:p>
                      <w:pPr>
                        <w:spacing w:line="220" w:lineRule="exact"/>
                        <w:ind w:firstLine="180"/>
                        <w:jc w:val="both"/>
                      </w:pPr>
                      <w:r>
                        <w:rPr>
                          <w:sz w:val="14"/>
                          <w:color w:val="000000"/>
                        </w:rPr>
                        <w:t xml:space="preserve">Nabis纳比派919</w:t>
                      </w:r>
                    </w:p>
                    <w:p>
                      <w:pPr>
                        <w:spacing w:line="220" w:lineRule="exact"/>
                        <w:ind w:left="180" w:firstLine="0"/>
                        <w:jc w:val="both"/>
                      </w:pPr>
                      <w:r>
                        <w:rPr>
                          <w:sz w:val="14"/>
                          <w:color w:val="000000"/>
                        </w:rPr>
                        <w:t xml:space="preserve">Nadar(Gaspard-Félix Tournachon) </w:t>
                      </w:r>
                      <w:r>
                        <w:rPr>
                          <w:sz w:val="14"/>
                          <w:color w:val="000000"/>
                        </w:rPr>
                        <w:t xml:space="preserve">纳达尔（加斯帕尔·费利克斯·图</w:t>
                      </w:r>
                      <w:r>
                        <w:rPr>
                          <w:sz w:val="14"/>
                          <w:color w:val="000000"/>
                        </w:rPr>
                        <w:t xml:space="preserve">尔纳勋）874</w:t>
                      </w:r>
                    </w:p>
                    <w:p>
                      <w:pPr>
                        <w:spacing w:line="260" w:lineRule="exact"/>
                        <w:ind w:left="180" w:firstLine="0"/>
                        <w:jc w:val="both"/>
                      </w:pPr>
                      <w:r>
                        <w:rPr>
                          <w:sz w:val="17"/>
                          <w:color w:val="000000"/>
                        </w:rPr>
                        <w:t xml:space="preserve">Théophile Gautier《特奥菲尔·戈蒂</w:t>
                      </w:r>
                      <w:r>
                        <w:rPr>
                          <w:sz w:val="17"/>
                          <w:color w:val="000000"/>
                        </w:rPr>
                        <w:t xml:space="preserve">埃》893,893</w:t>
                      </w:r>
                    </w:p>
                  </w:txbxContent>
                </v:textbox>
              </v:shape>
            </w:pict>
          </mc:Fallback>
        </mc:AlternateContent>
      </w:r>
      <w:r>
        <w:rPr>
          <w:noProof/>
        </w:rPr>
        <mc:AlternateContent>
          <mc:Choice Requires="wps">
            <w:drawing>
              <wp:anchor distT="0" distB="0" distL="114300" distR="114300" simplePos="0" relativeHeight="251675648" behindDoc="0" locked="0" layoutInCell="1" allowOverlap="1">
                <wp:simplePos x="0" y="0"/>
                <wp:positionH relativeFrom="page">
                  <wp:posOffset>2057400</wp:posOffset>
                </wp:positionH>
                <wp:positionV relativeFrom="page">
                  <wp:posOffset>190500</wp:posOffset>
                </wp:positionV>
                <wp:extent cx="1574800" cy="9918700"/>
                <wp:effectExtent l="0" t="0" r="635" b="14605"/>
                <wp:wrapSquare wrapText="bothSides"/>
                <wp:docPr id="29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80"/>
                            </w:pPr>
                            <w:r>
                              <w:rPr>
                                <w:color w:val="000000"/>
                                <w:sz w:val="14"/>
                              </w:rPr>
                              <w:t>al Nafa'is-Funūn(The Beauty of Knowledge</w:t>
                            </w:r>
                            <w:r>
                              <w:rPr>
                                <w:color w:val="000000"/>
                                <w:sz w:val="14"/>
                              </w:rPr>
                              <w:t>）（</w:t>
                            </w:r>
                            <w:r>
                              <w:rPr>
                                <w:color w:val="000000"/>
                                <w:sz w:val="14"/>
                              </w:rPr>
                              <w:t>Al-Amuli</w:t>
                            </w:r>
                            <w:r>
                              <w:rPr>
                                <w:color w:val="000000"/>
                                <w:sz w:val="14"/>
                              </w:rPr>
                              <w:t>）《知识之美》（阿拉穆利）</w:t>
                            </w:r>
                            <w:r>
                              <w:rPr>
                                <w:color w:val="000000"/>
                                <w:sz w:val="14"/>
                              </w:rPr>
                              <w:t>280</w:t>
                            </w:r>
                          </w:p>
                          <w:p w:rsidR="00AC451B" w:rsidRDefault="007D56C2">
                            <w:pPr>
                              <w:spacing w:line="220" w:lineRule="exact"/>
                            </w:pPr>
                            <w:r>
                              <w:rPr>
                                <w:color w:val="000000"/>
                                <w:sz w:val="14"/>
                              </w:rPr>
                              <w:t>Nahash the Ammonite Threatening the Jews at Jabesh,from the Psalter of Saint Louis</w:t>
                            </w:r>
                            <w:r>
                              <w:rPr>
                                <w:color w:val="000000"/>
                                <w:sz w:val="14"/>
                              </w:rPr>
                              <w:t>《亚扪人拿辖在雅比威胁犹太人》，出自《圣路易诗篇》</w:t>
                            </w:r>
                            <w:r>
                              <w:rPr>
                                <w:color w:val="000000"/>
                                <w:sz w:val="14"/>
                              </w:rPr>
                              <w:t>414-415,414</w:t>
                            </w:r>
                          </w:p>
                          <w:p w:rsidR="00AC451B" w:rsidRDefault="007D56C2">
                            <w:pPr>
                              <w:spacing w:line="220" w:lineRule="exact"/>
                            </w:pPr>
                            <w:r>
                              <w:rPr>
                                <w:color w:val="000000"/>
                                <w:sz w:val="12"/>
                              </w:rPr>
                              <w:t xml:space="preserve">Nanni di Banco,Quattro Coronati </w:t>
                            </w:r>
                            <w:r>
                              <w:rPr>
                                <w:color w:val="000000"/>
                                <w:sz w:val="12"/>
                              </w:rPr>
                              <w:t>（</w:t>
                            </w:r>
                            <w:r>
                              <w:rPr>
                                <w:color w:val="000000"/>
                                <w:sz w:val="12"/>
                              </w:rPr>
                              <w:t>Four Saints</w:t>
                            </w:r>
                            <w:r>
                              <w:rPr>
                                <w:color w:val="000000"/>
                                <w:sz w:val="12"/>
                              </w:rPr>
                              <w:t>）南尼</w:t>
                            </w:r>
                            <w:r>
                              <w:rPr>
                                <w:color w:val="000000"/>
                                <w:sz w:val="12"/>
                              </w:rPr>
                              <w:t>·</w:t>
                            </w:r>
                            <w:r>
                              <w:rPr>
                                <w:color w:val="000000"/>
                                <w:sz w:val="12"/>
                              </w:rPr>
                              <w:t>迪</w:t>
                            </w:r>
                            <w:r>
                              <w:rPr>
                                <w:color w:val="000000"/>
                                <w:sz w:val="12"/>
                              </w:rPr>
                              <w:t>·</w:t>
                            </w:r>
                            <w:r>
                              <w:rPr>
                                <w:color w:val="000000"/>
                                <w:sz w:val="12"/>
                              </w:rPr>
                              <w:t>班科</w:t>
                            </w:r>
                            <w:r>
                              <w:rPr>
                                <w:color w:val="000000"/>
                                <w:sz w:val="12"/>
                              </w:rPr>
                              <w:t>.</w:t>
                            </w:r>
                            <w:r>
                              <w:rPr>
                                <w:color w:val="000000"/>
                                <w:sz w:val="12"/>
                              </w:rPr>
                              <w:t>《四圣徒》</w:t>
                            </w:r>
                            <w:r>
                              <w:rPr>
                                <w:color w:val="000000"/>
                                <w:sz w:val="12"/>
                              </w:rPr>
                              <w:t>509-510,5</w:t>
                            </w:r>
                            <w:r>
                              <w:rPr>
                                <w:color w:val="000000"/>
                                <w:sz w:val="12"/>
                              </w:rPr>
                              <w:t>10</w:t>
                            </w:r>
                          </w:p>
                          <w:p w:rsidR="00AC451B" w:rsidRDefault="007D56C2">
                            <w:pPr>
                              <w:spacing w:line="280" w:lineRule="exact"/>
                            </w:pPr>
                            <w:r>
                              <w:rPr>
                                <w:color w:val="000000"/>
                                <w:sz w:val="18"/>
                              </w:rPr>
                              <w:t xml:space="preserve">Napoleon </w:t>
                            </w:r>
                            <w:r>
                              <w:rPr>
                                <w:color w:val="000000"/>
                                <w:sz w:val="18"/>
                              </w:rPr>
                              <w:t>拿破仑</w:t>
                            </w:r>
                            <w:r>
                              <w:rPr>
                                <w:color w:val="000000"/>
                                <w:sz w:val="18"/>
                              </w:rPr>
                              <w:t>823,857</w:t>
                            </w:r>
                          </w:p>
                          <w:p w:rsidR="00AC451B" w:rsidRDefault="007D56C2">
                            <w:pPr>
                              <w:spacing w:line="220" w:lineRule="exact"/>
                            </w:pPr>
                            <w:r>
                              <w:rPr>
                                <w:color w:val="000000"/>
                                <w:sz w:val="14"/>
                              </w:rPr>
                              <w:t>Portrait of Napoleon on His Imperial Throne</w:t>
                            </w:r>
                            <w:r>
                              <w:rPr>
                                <w:color w:val="000000"/>
                                <w:sz w:val="14"/>
                              </w:rPr>
                              <w:t>（</w:t>
                            </w:r>
                            <w:r>
                              <w:rPr>
                                <w:color w:val="000000"/>
                                <w:sz w:val="14"/>
                              </w:rPr>
                              <w:t>Ingres</w:t>
                            </w:r>
                            <w:r>
                              <w:rPr>
                                <w:color w:val="000000"/>
                                <w:sz w:val="14"/>
                              </w:rPr>
                              <w:t>）《王座之上的拿破仑肖像》（安格尔）</w:t>
                            </w:r>
                            <w:r>
                              <w:rPr>
                                <w:color w:val="000000"/>
                                <w:sz w:val="14"/>
                              </w:rPr>
                              <w:t>839-840,839</w:t>
                            </w:r>
                          </w:p>
                          <w:p w:rsidR="00AC451B" w:rsidRDefault="007D56C2">
                            <w:pPr>
                              <w:spacing w:line="240" w:lineRule="exact"/>
                            </w:pPr>
                            <w:r>
                              <w:rPr>
                                <w:color w:val="000000"/>
                                <w:sz w:val="16"/>
                              </w:rPr>
                              <w:t>Napoleon III</w:t>
                            </w:r>
                            <w:r>
                              <w:rPr>
                                <w:color w:val="000000"/>
                                <w:sz w:val="16"/>
                              </w:rPr>
                              <w:t>拿破仑三世</w:t>
                            </w:r>
                            <w:r>
                              <w:rPr>
                                <w:color w:val="000000"/>
                                <w:sz w:val="16"/>
                              </w:rPr>
                              <w:t>863,970</w:t>
                            </w:r>
                          </w:p>
                          <w:p w:rsidR="00AC451B" w:rsidRDefault="007D56C2">
                            <w:pPr>
                              <w:spacing w:line="220" w:lineRule="exact"/>
                            </w:pPr>
                            <w:r>
                              <w:rPr>
                                <w:color w:val="000000"/>
                                <w:sz w:val="14"/>
                              </w:rPr>
                              <w:t xml:space="preserve">Napoleon in the Pesthouse at Jaffa </w:t>
                            </w:r>
                            <w:r>
                              <w:rPr>
                                <w:color w:val="000000"/>
                                <w:sz w:val="14"/>
                              </w:rPr>
                              <w:t>（</w:t>
                            </w:r>
                            <w:r>
                              <w:rPr>
                                <w:color w:val="000000"/>
                                <w:sz w:val="14"/>
                              </w:rPr>
                              <w:t>Gros</w:t>
                            </w:r>
                            <w:r>
                              <w:rPr>
                                <w:color w:val="000000"/>
                                <w:sz w:val="14"/>
                              </w:rPr>
                              <w:t>）《</w:t>
                            </w:r>
                            <w:r>
                              <w:rPr>
                                <w:color w:val="000000"/>
                                <w:sz w:val="14"/>
                              </w:rPr>
                              <w:t>1799</w:t>
                            </w:r>
                            <w:r>
                              <w:rPr>
                                <w:color w:val="000000"/>
                                <w:sz w:val="14"/>
                              </w:rPr>
                              <w:t>年</w:t>
                            </w:r>
                            <w:r>
                              <w:rPr>
                                <w:color w:val="000000"/>
                                <w:sz w:val="14"/>
                              </w:rPr>
                              <w:t>3</w:t>
                            </w:r>
                            <w:r>
                              <w:rPr>
                                <w:color w:val="000000"/>
                                <w:sz w:val="14"/>
                              </w:rPr>
                              <w:t>月</w:t>
                            </w:r>
                            <w:r>
                              <w:rPr>
                                <w:color w:val="000000"/>
                                <w:sz w:val="14"/>
                              </w:rPr>
                              <w:t>11</w:t>
                            </w:r>
                            <w:r>
                              <w:rPr>
                                <w:color w:val="000000"/>
                                <w:sz w:val="14"/>
                              </w:rPr>
                              <w:t>日拿破仑视察雅法鼠疫病院》（格罗）</w:t>
                            </w:r>
                            <w:r>
                              <w:rPr>
                                <w:color w:val="000000"/>
                                <w:sz w:val="14"/>
                              </w:rPr>
                              <w:t>843,842</w:t>
                            </w:r>
                          </w:p>
                          <w:p w:rsidR="00AC451B" w:rsidRDefault="007D56C2">
                            <w:pPr>
                              <w:spacing w:line="220" w:lineRule="exact"/>
                            </w:pPr>
                            <w:r>
                              <w:rPr>
                                <w:color w:val="000000"/>
                                <w:sz w:val="14"/>
                              </w:rPr>
                              <w:t>Naqada II</w:t>
                            </w:r>
                            <w:r>
                              <w:rPr>
                                <w:color w:val="000000"/>
                                <w:sz w:val="14"/>
                              </w:rPr>
                              <w:t>／</w:t>
                            </w:r>
                            <w:r>
                              <w:rPr>
                                <w:color w:val="000000"/>
                                <w:sz w:val="14"/>
                              </w:rPr>
                              <w:t>III</w:t>
                            </w:r>
                            <w:r>
                              <w:rPr>
                                <w:color w:val="000000"/>
                                <w:sz w:val="14"/>
                              </w:rPr>
                              <w:t>纳卡达</w:t>
                            </w:r>
                            <w:r>
                              <w:rPr>
                                <w:color w:val="000000"/>
                                <w:sz w:val="14"/>
                              </w:rPr>
                              <w:t>II</w:t>
                            </w:r>
                            <w:r>
                              <w:rPr>
                                <w:color w:val="000000"/>
                                <w:sz w:val="14"/>
                              </w:rPr>
                              <w:t>／</w:t>
                            </w:r>
                            <w:r>
                              <w:rPr>
                                <w:color w:val="000000"/>
                                <w:sz w:val="14"/>
                              </w:rPr>
                              <w:t>III</w:t>
                            </w:r>
                            <w:r>
                              <w:rPr>
                                <w:color w:val="000000"/>
                                <w:sz w:val="14"/>
                              </w:rPr>
                              <w:t>型</w:t>
                            </w:r>
                            <w:r>
                              <w:rPr>
                                <w:color w:val="000000"/>
                                <w:sz w:val="14"/>
                              </w:rPr>
                              <w:t>48</w:t>
                            </w:r>
                          </w:p>
                          <w:p w:rsidR="00AC451B" w:rsidRDefault="007D56C2">
                            <w:pPr>
                              <w:spacing w:line="220" w:lineRule="exact"/>
                            </w:pPr>
                            <w:r>
                              <w:rPr>
                                <w:color w:val="000000"/>
                                <w:sz w:val="14"/>
                              </w:rPr>
                              <w:t xml:space="preserve">Naram-Sin </w:t>
                            </w:r>
                            <w:r>
                              <w:rPr>
                                <w:color w:val="000000"/>
                                <w:sz w:val="14"/>
                              </w:rPr>
                              <w:t>纳拉姆一辛</w:t>
                            </w:r>
                            <w:r>
                              <w:rPr>
                                <w:color w:val="000000"/>
                                <w:sz w:val="14"/>
                              </w:rPr>
                              <w:t>29-31,29,30</w:t>
                            </w:r>
                          </w:p>
                          <w:p w:rsidR="00AC451B" w:rsidRDefault="007D56C2">
                            <w:pPr>
                              <w:spacing w:line="240" w:lineRule="exact"/>
                            </w:pPr>
                            <w:r>
                              <w:rPr>
                                <w:color w:val="000000"/>
                                <w:sz w:val="16"/>
                              </w:rPr>
                              <w:t>Narmer</w:t>
                            </w:r>
                            <w:r>
                              <w:rPr>
                                <w:color w:val="000000"/>
                                <w:sz w:val="16"/>
                              </w:rPr>
                              <w:t>纳米尔</w:t>
                            </w:r>
                            <w:r>
                              <w:rPr>
                                <w:color w:val="000000"/>
                                <w:sz w:val="16"/>
                              </w:rPr>
                              <w:t>48-50,49</w:t>
                            </w:r>
                          </w:p>
                          <w:p w:rsidR="00AC451B" w:rsidRDefault="007D56C2">
                            <w:pPr>
                              <w:spacing w:line="220" w:lineRule="exact"/>
                            </w:pPr>
                            <w:r>
                              <w:rPr>
                                <w:color w:val="000000"/>
                                <w:sz w:val="14"/>
                              </w:rPr>
                              <w:t xml:space="preserve">Narthex </w:t>
                            </w:r>
                            <w:r>
                              <w:rPr>
                                <w:color w:val="000000"/>
                                <w:sz w:val="14"/>
                              </w:rPr>
                              <w:t>前廊</w:t>
                            </w:r>
                            <w:r>
                              <w:rPr>
                                <w:color w:val="000000"/>
                                <w:sz w:val="14"/>
                              </w:rPr>
                              <w:t>242</w:t>
                            </w:r>
                          </w:p>
                          <w:p w:rsidR="00AC451B" w:rsidRDefault="007D56C2">
                            <w:pPr>
                              <w:spacing w:line="220" w:lineRule="exact"/>
                            </w:pPr>
                            <w:r>
                              <w:rPr>
                                <w:color w:val="000000"/>
                                <w:sz w:val="14"/>
                              </w:rPr>
                              <w:t>Nash</w:t>
                            </w:r>
                            <w:r>
                              <w:rPr>
                                <w:color w:val="000000"/>
                                <w:sz w:val="14"/>
                              </w:rPr>
                              <w:t>，</w:t>
                            </w:r>
                            <w:r>
                              <w:rPr>
                                <w:color w:val="000000"/>
                                <w:sz w:val="14"/>
                              </w:rPr>
                              <w:t xml:space="preserve">John </w:t>
                            </w:r>
                            <w:r>
                              <w:rPr>
                                <w:color w:val="000000"/>
                                <w:sz w:val="14"/>
                              </w:rPr>
                              <w:t>约翰</w:t>
                            </w:r>
                            <w:r>
                              <w:rPr>
                                <w:color w:val="000000"/>
                                <w:sz w:val="14"/>
                              </w:rPr>
                              <w:t>·</w:t>
                            </w:r>
                            <w:r>
                              <w:rPr>
                                <w:color w:val="000000"/>
                                <w:sz w:val="14"/>
                              </w:rPr>
                              <w:t>纳什</w:t>
                            </w:r>
                            <w:r>
                              <w:rPr>
                                <w:color w:val="000000"/>
                                <w:sz w:val="14"/>
                              </w:rPr>
                              <w:t>855</w:t>
                            </w:r>
                          </w:p>
                          <w:p w:rsidR="00AC451B" w:rsidRDefault="007D56C2">
                            <w:pPr>
                              <w:spacing w:line="220" w:lineRule="exact"/>
                            </w:pPr>
                            <w:r>
                              <w:rPr>
                                <w:color w:val="000000"/>
                                <w:sz w:val="14"/>
                              </w:rPr>
                              <w:t>Royal Pavilion</w:t>
                            </w:r>
                            <w:r>
                              <w:rPr>
                                <w:color w:val="000000"/>
                                <w:sz w:val="14"/>
                              </w:rPr>
                              <w:t>，</w:t>
                            </w:r>
                            <w:r>
                              <w:rPr>
                                <w:color w:val="000000"/>
                                <w:sz w:val="14"/>
                              </w:rPr>
                              <w:t xml:space="preserve">England </w:t>
                            </w:r>
                            <w:r>
                              <w:rPr>
                                <w:color w:val="000000"/>
                                <w:sz w:val="14"/>
                              </w:rPr>
                              <w:t>皇家亭阁，</w:t>
                            </w:r>
                          </w:p>
                          <w:p w:rsidR="00AC451B" w:rsidRDefault="007D56C2">
                            <w:pPr>
                              <w:spacing w:line="220" w:lineRule="exact"/>
                              <w:ind w:firstLine="180"/>
                            </w:pPr>
                            <w:r>
                              <w:rPr>
                                <w:color w:val="000000"/>
                                <w:sz w:val="14"/>
                              </w:rPr>
                              <w:t>英国</w:t>
                            </w:r>
                            <w:r>
                              <w:rPr>
                                <w:color w:val="000000"/>
                                <w:sz w:val="14"/>
                              </w:rPr>
                              <w:t>856,856</w:t>
                            </w:r>
                          </w:p>
                          <w:p w:rsidR="00AC451B" w:rsidRDefault="007D56C2">
                            <w:pPr>
                              <w:spacing w:line="220" w:lineRule="exact"/>
                            </w:pPr>
                            <w:r>
                              <w:rPr>
                                <w:color w:val="000000"/>
                                <w:sz w:val="14"/>
                              </w:rPr>
                              <w:t xml:space="preserve">Nasrids </w:t>
                            </w:r>
                            <w:r>
                              <w:rPr>
                                <w:color w:val="000000"/>
                                <w:sz w:val="14"/>
                              </w:rPr>
                              <w:t>纳斯瑞德王国</w:t>
                            </w:r>
                            <w:r>
                              <w:rPr>
                                <w:color w:val="000000"/>
                                <w:sz w:val="14"/>
                              </w:rPr>
                              <w:t xml:space="preserve">287,297.299National Assembly Building (Kahn),Dacca, Bangladesh </w:t>
                            </w:r>
                            <w:r>
                              <w:rPr>
                                <w:color w:val="000000"/>
                                <w:sz w:val="14"/>
                              </w:rPr>
                              <w:t>国家议会大楼（康），达卡市，孟加拉</w:t>
                            </w:r>
                            <w:r>
                              <w:rPr>
                                <w:color w:val="000000"/>
                                <w:sz w:val="14"/>
                              </w:rPr>
                              <w:t>1073-1074,1074</w:t>
                            </w:r>
                          </w:p>
                          <w:p w:rsidR="00AC451B" w:rsidRDefault="007D56C2">
                            <w:pPr>
                              <w:spacing w:line="220" w:lineRule="exact"/>
                            </w:pPr>
                            <w:r>
                              <w:rPr>
                                <w:color w:val="000000"/>
                                <w:sz w:val="14"/>
                              </w:rPr>
                              <w:t xml:space="preserve">National Museumof Modern Art,Paris </w:t>
                            </w:r>
                            <w:r>
                              <w:rPr>
                                <w:color w:val="000000"/>
                                <w:sz w:val="14"/>
                              </w:rPr>
                              <w:t>国家现代艺术博物馆，巴黎</w:t>
                            </w:r>
                            <w:r>
                              <w:rPr>
                                <w:color w:val="000000"/>
                                <w:sz w:val="14"/>
                              </w:rPr>
                              <w:t>1105</w:t>
                            </w:r>
                          </w:p>
                          <w:p w:rsidR="00AC451B" w:rsidRDefault="007D56C2">
                            <w:pPr>
                              <w:spacing w:line="220" w:lineRule="exact"/>
                            </w:pPr>
                            <w:r>
                              <w:rPr>
                                <w:color w:val="000000"/>
                                <w:sz w:val="14"/>
                              </w:rPr>
                              <w:t xml:space="preserve">Nativity,from Adoration of the Magi </w:t>
                            </w:r>
                            <w:r>
                              <w:rPr>
                                <w:color w:val="000000"/>
                                <w:sz w:val="14"/>
                              </w:rPr>
                              <w:t>（</w:t>
                            </w:r>
                            <w:r>
                              <w:rPr>
                                <w:color w:val="000000"/>
                                <w:sz w:val="14"/>
                              </w:rPr>
                              <w:t>Gentile da Fabriano</w:t>
                            </w:r>
                            <w:r>
                              <w:rPr>
                                <w:color w:val="000000"/>
                                <w:sz w:val="14"/>
                              </w:rPr>
                              <w:t>）《耶稣诞生》</w:t>
                            </w:r>
                            <w:r>
                              <w:rPr>
                                <w:color w:val="000000"/>
                                <w:sz w:val="14"/>
                              </w:rPr>
                              <w:t xml:space="preserve">. </w:t>
                            </w:r>
                            <w:r>
                              <w:rPr>
                                <w:color w:val="000000"/>
                                <w:sz w:val="14"/>
                              </w:rPr>
                              <w:t>出自《三王来拜》（真蒂莱</w:t>
                            </w:r>
                            <w:r>
                              <w:rPr>
                                <w:color w:val="000000"/>
                                <w:sz w:val="14"/>
                              </w:rPr>
                              <w:t>·</w:t>
                            </w:r>
                            <w:r>
                              <w:rPr>
                                <w:color w:val="000000"/>
                                <w:sz w:val="14"/>
                              </w:rPr>
                              <w:t>达</w:t>
                            </w:r>
                            <w:r>
                              <w:rPr>
                                <w:color w:val="000000"/>
                                <w:sz w:val="14"/>
                              </w:rPr>
                              <w:t>·</w:t>
                            </w:r>
                            <w:r>
                              <w:rPr>
                                <w:color w:val="000000"/>
                                <w:sz w:val="14"/>
                              </w:rPr>
                              <w:t>法布里亚诺）</w:t>
                            </w:r>
                            <w:r>
                              <w:rPr>
                                <w:color w:val="000000"/>
                                <w:sz w:val="14"/>
                              </w:rPr>
                              <w:t>516,517</w:t>
                            </w:r>
                          </w:p>
                          <w:p w:rsidR="00AC451B" w:rsidRDefault="007D56C2">
                            <w:pPr>
                              <w:spacing w:line="220" w:lineRule="exact"/>
                            </w:pPr>
                            <w:r>
                              <w:rPr>
                                <w:color w:val="000000"/>
                                <w:sz w:val="14"/>
                              </w:rPr>
                              <w:t>Nativiry pulpit</w:t>
                            </w:r>
                            <w:r>
                              <w:rPr>
                                <w:color w:val="000000"/>
                                <w:sz w:val="14"/>
                              </w:rPr>
                              <w:t>（</w:t>
                            </w:r>
                            <w:r>
                              <w:rPr>
                                <w:color w:val="000000"/>
                                <w:sz w:val="14"/>
                              </w:rPr>
                              <w:t>G.Pisano</w:t>
                            </w:r>
                            <w:r>
                              <w:rPr>
                                <w:color w:val="000000"/>
                                <w:sz w:val="14"/>
                              </w:rPr>
                              <w:t>）《耶稣诞生》讲道坛（乔瓦尼</w:t>
                            </w:r>
                            <w:r>
                              <w:rPr>
                                <w:color w:val="000000"/>
                                <w:sz w:val="14"/>
                              </w:rPr>
                              <w:t>·</w:t>
                            </w:r>
                            <w:r>
                              <w:rPr>
                                <w:color w:val="000000"/>
                                <w:sz w:val="14"/>
                              </w:rPr>
                              <w:t>皮萨诺）</w:t>
                            </w:r>
                            <w:r>
                              <w:rPr>
                                <w:color w:val="000000"/>
                                <w:sz w:val="14"/>
                              </w:rPr>
                              <w:t>443,444</w:t>
                            </w:r>
                            <w:r>
                              <w:rPr>
                                <w:color w:val="000000"/>
                                <w:sz w:val="14"/>
                              </w:rPr>
                              <w:t>，</w:t>
                            </w:r>
                            <w:r>
                              <w:rPr>
                                <w:color w:val="000000"/>
                                <w:sz w:val="14"/>
                              </w:rPr>
                              <w:t>445</w:t>
                            </w:r>
                          </w:p>
                          <w:p w:rsidR="00AC451B" w:rsidRDefault="007D56C2">
                            <w:pPr>
                              <w:spacing w:line="220" w:lineRule="exact"/>
                            </w:pPr>
                            <w:r>
                              <w:rPr>
                                <w:color w:val="000000"/>
                                <w:sz w:val="14"/>
                              </w:rPr>
                              <w:t>Nativiry pulpit</w:t>
                            </w:r>
                            <w:r>
                              <w:rPr>
                                <w:color w:val="000000"/>
                                <w:sz w:val="14"/>
                              </w:rPr>
                              <w:t>（</w:t>
                            </w:r>
                            <w:r>
                              <w:rPr>
                                <w:color w:val="000000"/>
                                <w:sz w:val="14"/>
                              </w:rPr>
                              <w:t>N.Pisano</w:t>
                            </w:r>
                            <w:r>
                              <w:rPr>
                                <w:color w:val="000000"/>
                                <w:sz w:val="14"/>
                              </w:rPr>
                              <w:t>）《耶稣诞生》讲道坛（尼古拉</w:t>
                            </w:r>
                            <w:r>
                              <w:rPr>
                                <w:color w:val="000000"/>
                                <w:sz w:val="14"/>
                              </w:rPr>
                              <w:t>·</w:t>
                            </w:r>
                            <w:r>
                              <w:rPr>
                                <w:color w:val="000000"/>
                                <w:sz w:val="14"/>
                              </w:rPr>
                              <w:t>皮萨诺）</w:t>
                            </w:r>
                            <w:r>
                              <w:rPr>
                                <w:color w:val="000000"/>
                                <w:sz w:val="14"/>
                              </w:rPr>
                              <w:t xml:space="preserve">443,444Naturalism </w:t>
                            </w:r>
                            <w:r>
                              <w:rPr>
                                <w:color w:val="000000"/>
                                <w:sz w:val="14"/>
                              </w:rPr>
                              <w:t>写实／自然主义</w:t>
                            </w:r>
                            <w:r>
                              <w:rPr>
                                <w:color w:val="000000"/>
                                <w:sz w:val="14"/>
                              </w:rPr>
                              <w:t>5</w:t>
                            </w:r>
                          </w:p>
                          <w:p w:rsidR="00AC451B" w:rsidRDefault="007D56C2">
                            <w:pPr>
                              <w:spacing w:line="220" w:lineRule="exact"/>
                            </w:pPr>
                            <w:r>
                              <w:rPr>
                                <w:color w:val="000000"/>
                                <w:sz w:val="14"/>
                              </w:rPr>
                              <w:t>Nature</w:t>
                            </w:r>
                            <w:r>
                              <w:rPr>
                                <w:color w:val="000000"/>
                                <w:sz w:val="14"/>
                              </w:rPr>
                              <w:t>（</w:t>
                            </w:r>
                            <w:r>
                              <w:rPr>
                                <w:color w:val="000000"/>
                                <w:sz w:val="14"/>
                              </w:rPr>
                              <w:t>Emerson</w:t>
                            </w:r>
                            <w:r>
                              <w:rPr>
                                <w:color w:val="000000"/>
                                <w:sz w:val="14"/>
                              </w:rPr>
                              <w:t>）《自然》（爱默生）</w:t>
                            </w:r>
                            <w:r>
                              <w:rPr>
                                <w:color w:val="000000"/>
                                <w:sz w:val="14"/>
                              </w:rPr>
                              <w:t xml:space="preserve">836 Naumburg </w:t>
                            </w:r>
                            <w:r>
                              <w:rPr>
                                <w:color w:val="000000"/>
                                <w:sz w:val="14"/>
                              </w:rPr>
                              <w:t>Cathedral</w:t>
                            </w:r>
                            <w:r>
                              <w:rPr>
                                <w:color w:val="000000"/>
                                <w:sz w:val="14"/>
                              </w:rPr>
                              <w:t>，</w:t>
                            </w:r>
                            <w:r>
                              <w:rPr>
                                <w:color w:val="000000"/>
                                <w:sz w:val="14"/>
                              </w:rPr>
                              <w:t xml:space="preserve">Germany </w:t>
                            </w:r>
                            <w:r>
                              <w:rPr>
                                <w:color w:val="000000"/>
                                <w:sz w:val="14"/>
                              </w:rPr>
                              <w:t>瑙姆堡大教堂，德国</w:t>
                            </w:r>
                            <w:r>
                              <w:rPr>
                                <w:color w:val="000000"/>
                                <w:sz w:val="14"/>
                              </w:rPr>
                              <w:t>425,426,427,427</w:t>
                            </w:r>
                          </w:p>
                          <w:p w:rsidR="00AC451B" w:rsidRDefault="007D56C2">
                            <w:pPr>
                              <w:spacing w:line="180" w:lineRule="exact"/>
                            </w:pPr>
                            <w:r>
                              <w:rPr>
                                <w:color w:val="000000"/>
                                <w:sz w:val="12"/>
                              </w:rPr>
                              <w:t>Naves</w:t>
                            </w:r>
                            <w:r>
                              <w:rPr>
                                <w:color w:val="000000"/>
                                <w:sz w:val="12"/>
                              </w:rPr>
                              <w:t>中堂</w:t>
                            </w:r>
                            <w:r>
                              <w:rPr>
                                <w:color w:val="000000"/>
                                <w:sz w:val="12"/>
                              </w:rPr>
                              <w:t>241</w:t>
                            </w:r>
                          </w:p>
                          <w:p w:rsidR="00AC451B" w:rsidRDefault="007D56C2">
                            <w:pPr>
                              <w:spacing w:line="220" w:lineRule="exact"/>
                            </w:pPr>
                            <w:r>
                              <w:rPr>
                                <w:color w:val="000000"/>
                                <w:sz w:val="14"/>
                              </w:rPr>
                              <w:t xml:space="preserve">Amiens Cathedral </w:t>
                            </w:r>
                            <w:r>
                              <w:rPr>
                                <w:color w:val="000000"/>
                                <w:sz w:val="14"/>
                              </w:rPr>
                              <w:t>亚眠大教堂</w:t>
                            </w:r>
                            <w:r>
                              <w:rPr>
                                <w:color w:val="000000"/>
                                <w:sz w:val="14"/>
                              </w:rPr>
                              <w:t xml:space="preserve">406,406 Chartres Cathedral </w:t>
                            </w:r>
                            <w:r>
                              <w:rPr>
                                <w:color w:val="000000"/>
                                <w:sz w:val="14"/>
                              </w:rPr>
                              <w:t>沙特尔大教堂</w:t>
                            </w:r>
                            <w:r>
                              <w:rPr>
                                <w:color w:val="000000"/>
                                <w:sz w:val="14"/>
                              </w:rPr>
                              <w:t>398-399,397</w:t>
                            </w:r>
                          </w:p>
                          <w:p w:rsidR="00AC451B" w:rsidRDefault="007D56C2">
                            <w:pPr>
                              <w:spacing w:line="220" w:lineRule="exact"/>
                            </w:pPr>
                            <w:r>
                              <w:rPr>
                                <w:color w:val="000000"/>
                                <w:sz w:val="14"/>
                              </w:rPr>
                              <w:t xml:space="preserve">comparison of </w:t>
                            </w:r>
                            <w:r>
                              <w:rPr>
                                <w:color w:val="000000"/>
                                <w:sz w:val="14"/>
                              </w:rPr>
                              <w:t>对比</w:t>
                            </w:r>
                            <w:r>
                              <w:rPr>
                                <w:color w:val="000000"/>
                                <w:sz w:val="14"/>
                              </w:rPr>
                              <w:t xml:space="preserve"> 406</w:t>
                            </w:r>
                          </w:p>
                          <w:p w:rsidR="00AC451B" w:rsidRDefault="007D56C2">
                            <w:pPr>
                              <w:spacing w:line="240" w:lineRule="exact"/>
                            </w:pPr>
                            <w:r>
                              <w:rPr>
                                <w:color w:val="000000"/>
                                <w:sz w:val="16"/>
                              </w:rPr>
                              <w:t>Notre-Dame</w:t>
                            </w:r>
                            <w:r>
                              <w:rPr>
                                <w:color w:val="000000"/>
                                <w:sz w:val="16"/>
                              </w:rPr>
                              <w:t>，</w:t>
                            </w:r>
                            <w:r>
                              <w:rPr>
                                <w:color w:val="000000"/>
                                <w:sz w:val="16"/>
                              </w:rPr>
                              <w:t xml:space="preserve">Paris </w:t>
                            </w:r>
                            <w:r>
                              <w:rPr>
                                <w:color w:val="000000"/>
                                <w:sz w:val="16"/>
                              </w:rPr>
                              <w:t>巴黎圣母院</w:t>
                            </w:r>
                            <w:r>
                              <w:rPr>
                                <w:color w:val="000000"/>
                                <w:sz w:val="16"/>
                              </w:rPr>
                              <w:t>394-395,395</w:t>
                            </w:r>
                          </w:p>
                          <w:p w:rsidR="00AC451B" w:rsidRDefault="007D56C2">
                            <w:pPr>
                              <w:spacing w:line="220" w:lineRule="exact"/>
                            </w:pPr>
                            <w:r>
                              <w:rPr>
                                <w:color w:val="000000"/>
                                <w:sz w:val="14"/>
                              </w:rPr>
                              <w:t xml:space="preserve">Near East </w:t>
                            </w:r>
                            <w:r>
                              <w:rPr>
                                <w:color w:val="000000"/>
                                <w:sz w:val="14"/>
                              </w:rPr>
                              <w:t>近东</w:t>
                            </w:r>
                          </w:p>
                          <w:p w:rsidR="00AC451B" w:rsidRDefault="007D56C2">
                            <w:pPr>
                              <w:spacing w:line="240" w:lineRule="exact"/>
                            </w:pPr>
                            <w:r>
                              <w:rPr>
                                <w:color w:val="000000"/>
                                <w:sz w:val="16"/>
                              </w:rPr>
                              <w:t>Akkad</w:t>
                            </w:r>
                            <w:r>
                              <w:rPr>
                                <w:color w:val="000000"/>
                                <w:sz w:val="16"/>
                              </w:rPr>
                              <w:t>阿卡德</w:t>
                            </w:r>
                            <w:r>
                              <w:rPr>
                                <w:color w:val="000000"/>
                                <w:sz w:val="16"/>
                              </w:rPr>
                              <w:t>29-31</w:t>
                            </w:r>
                          </w:p>
                          <w:p w:rsidR="00AC451B" w:rsidRDefault="007D56C2">
                            <w:pPr>
                              <w:spacing w:line="220" w:lineRule="exact"/>
                            </w:pPr>
                            <w:r>
                              <w:rPr>
                                <w:color w:val="000000"/>
                                <w:sz w:val="14"/>
                              </w:rPr>
                              <w:t xml:space="preserve">Assyria </w:t>
                            </w:r>
                            <w:r>
                              <w:rPr>
                                <w:color w:val="000000"/>
                                <w:sz w:val="14"/>
                              </w:rPr>
                              <w:t>亚述</w:t>
                            </w:r>
                            <w:r>
                              <w:rPr>
                                <w:color w:val="000000"/>
                                <w:sz w:val="14"/>
                              </w:rPr>
                              <w:t>34-36</w:t>
                            </w:r>
                          </w:p>
                          <w:p w:rsidR="00AC451B" w:rsidRDefault="007D56C2">
                            <w:pPr>
                              <w:spacing w:line="240" w:lineRule="exact"/>
                            </w:pPr>
                            <w:r>
                              <w:rPr>
                                <w:color w:val="000000"/>
                                <w:sz w:val="16"/>
                              </w:rPr>
                              <w:t xml:space="preserve">Babylon </w:t>
                            </w:r>
                            <w:r>
                              <w:rPr>
                                <w:color w:val="000000"/>
                                <w:sz w:val="16"/>
                              </w:rPr>
                              <w:t>巴比伦</w:t>
                            </w:r>
                            <w:r>
                              <w:rPr>
                                <w:color w:val="000000"/>
                                <w:sz w:val="16"/>
                              </w:rPr>
                              <w:t>33-34</w:t>
                            </w:r>
                          </w:p>
                          <w:p w:rsidR="00AC451B" w:rsidRDefault="007D56C2">
                            <w:pPr>
                              <w:spacing w:line="180" w:lineRule="exact"/>
                            </w:pPr>
                            <w:r>
                              <w:rPr>
                                <w:color w:val="000000"/>
                                <w:sz w:val="12"/>
                              </w:rPr>
                              <w:t xml:space="preserve">geography of </w:t>
                            </w:r>
                            <w:r>
                              <w:rPr>
                                <w:color w:val="000000"/>
                                <w:sz w:val="12"/>
                              </w:rPr>
                              <w:t>地理概况</w:t>
                            </w:r>
                            <w:r>
                              <w:rPr>
                                <w:color w:val="000000"/>
                                <w:sz w:val="12"/>
                              </w:rPr>
                              <w:t>21</w:t>
                            </w:r>
                          </w:p>
                          <w:p w:rsidR="00AC451B" w:rsidRDefault="007D56C2">
                            <w:pPr>
                              <w:spacing w:line="220" w:lineRule="exact"/>
                            </w:pPr>
                            <w:r>
                              <w:rPr>
                                <w:color w:val="000000"/>
                                <w:sz w:val="14"/>
                              </w:rPr>
                              <w:t xml:space="preserve">Hittites </w:t>
                            </w:r>
                            <w:r>
                              <w:rPr>
                                <w:color w:val="000000"/>
                                <w:sz w:val="14"/>
                              </w:rPr>
                              <w:t>赫梯人</w:t>
                            </w:r>
                            <w:r>
                              <w:rPr>
                                <w:color w:val="000000"/>
                                <w:sz w:val="14"/>
                              </w:rPr>
                              <w:t>38</w:t>
                            </w:r>
                          </w:p>
                          <w:p w:rsidR="00AC451B" w:rsidRDefault="007D56C2">
                            <w:pPr>
                              <w:spacing w:line="220" w:lineRule="exact"/>
                            </w:pPr>
                            <w:r>
                              <w:rPr>
                                <w:color w:val="000000"/>
                                <w:sz w:val="14"/>
                              </w:rPr>
                              <w:t xml:space="preserve">Iran </w:t>
                            </w:r>
                            <w:r>
                              <w:rPr>
                                <w:color w:val="000000"/>
                                <w:sz w:val="14"/>
                              </w:rPr>
                              <w:t>伊朗</w:t>
                            </w:r>
                            <w:r>
                              <w:rPr>
                                <w:color w:val="000000"/>
                                <w:sz w:val="14"/>
                              </w:rPr>
                              <w:t>39-40</w:t>
                            </w:r>
                          </w:p>
                          <w:p w:rsidR="00AC451B" w:rsidRDefault="007D56C2">
                            <w:pPr>
                              <w:spacing w:line="180" w:lineRule="exact"/>
                            </w:pPr>
                            <w:r>
                              <w:rPr>
                                <w:color w:val="000000"/>
                                <w:sz w:val="12"/>
                              </w:rPr>
                              <w:t xml:space="preserve">map of ancient </w:t>
                            </w:r>
                            <w:r>
                              <w:rPr>
                                <w:color w:val="000000"/>
                                <w:sz w:val="12"/>
                              </w:rPr>
                              <w:t>古代近东地图</w:t>
                            </w:r>
                            <w:r>
                              <w:rPr>
                                <w:color w:val="000000"/>
                                <w:sz w:val="12"/>
                              </w:rPr>
                              <w:t>22</w:t>
                            </w:r>
                          </w:p>
                          <w:p w:rsidR="00AC451B" w:rsidRDefault="007D56C2">
                            <w:pPr>
                              <w:spacing w:line="220" w:lineRule="exact"/>
                            </w:pPr>
                            <w:r>
                              <w:rPr>
                                <w:color w:val="000000"/>
                                <w:sz w:val="14"/>
                              </w:rPr>
                              <w:t>neo-Babylonia</w:t>
                            </w:r>
                            <w:r>
                              <w:rPr>
                                <w:color w:val="000000"/>
                                <w:sz w:val="14"/>
                              </w:rPr>
                              <w:t>新巴比伦</w:t>
                            </w:r>
                            <w:r>
                              <w:rPr>
                                <w:color w:val="000000"/>
                                <w:sz w:val="14"/>
                              </w:rPr>
                              <w:t>37</w:t>
                            </w:r>
                          </w:p>
                          <w:p w:rsidR="00AC451B" w:rsidRDefault="007D56C2">
                            <w:pPr>
                              <w:spacing w:line="220" w:lineRule="exact"/>
                            </w:pPr>
                            <w:r>
                              <w:rPr>
                                <w:color w:val="000000"/>
                                <w:sz w:val="14"/>
                              </w:rPr>
                              <w:t xml:space="preserve">Persia </w:t>
                            </w:r>
                            <w:r>
                              <w:rPr>
                                <w:color w:val="000000"/>
                                <w:sz w:val="14"/>
                              </w:rPr>
                              <w:t>波斯</w:t>
                            </w:r>
                            <w:r>
                              <w:rPr>
                                <w:color w:val="000000"/>
                                <w:sz w:val="14"/>
                              </w:rPr>
                              <w:t>40-44</w:t>
                            </w:r>
                          </w:p>
                          <w:p w:rsidR="00AC451B" w:rsidRDefault="007D56C2">
                            <w:pPr>
                              <w:spacing w:line="220" w:lineRule="exact"/>
                            </w:pPr>
                            <w:r>
                              <w:rPr>
                                <w:color w:val="000000"/>
                                <w:sz w:val="14"/>
                              </w:rPr>
                              <w:t xml:space="preserve">Phoenicians </w:t>
                            </w:r>
                            <w:r>
                              <w:rPr>
                                <w:color w:val="000000"/>
                                <w:sz w:val="14"/>
                              </w:rPr>
                              <w:t>腓尼基人</w:t>
                            </w:r>
                            <w:r>
                              <w:rPr>
                                <w:color w:val="000000"/>
                                <w:sz w:val="14"/>
                              </w:rPr>
                              <w:t>39</w:t>
                            </w:r>
                          </w:p>
                          <w:p w:rsidR="00AC451B" w:rsidRDefault="007D56C2">
                            <w:pPr>
                              <w:spacing w:line="220" w:lineRule="exact"/>
                            </w:pPr>
                            <w:r>
                              <w:rPr>
                                <w:color w:val="000000"/>
                                <w:sz w:val="14"/>
                              </w:rPr>
                              <w:t xml:space="preserve">Sumer </w:t>
                            </w:r>
                            <w:r>
                              <w:rPr>
                                <w:color w:val="000000"/>
                                <w:sz w:val="14"/>
                              </w:rPr>
                              <w:t>苏美尔</w:t>
                            </w:r>
                            <w:r>
                              <w:rPr>
                                <w:color w:val="000000"/>
                                <w:sz w:val="14"/>
                              </w:rPr>
                              <w:t>22-29</w:t>
                            </w:r>
                          </w:p>
                          <w:p w:rsidR="00AC451B" w:rsidRDefault="007D56C2">
                            <w:pPr>
                              <w:spacing w:line="240" w:lineRule="exact"/>
                            </w:pPr>
                            <w:r>
                              <w:rPr>
                                <w:color w:val="000000"/>
                                <w:sz w:val="16"/>
                              </w:rPr>
                              <w:t>timelines</w:t>
                            </w:r>
                            <w:r>
                              <w:rPr>
                                <w:color w:val="000000"/>
                                <w:sz w:val="16"/>
                              </w:rPr>
                              <w:t>大事年表</w:t>
                            </w:r>
                            <w:r>
                              <w:rPr>
                                <w:color w:val="000000"/>
                                <w:sz w:val="16"/>
                              </w:rPr>
                              <w:t>31,37,39,43</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91" style="position:absolute;left:0pt;margin-left:162.0pt;margin-top:15.0pt;height:781.0pt;width:124.0pt;z-index:639022427961300292;mso-width-relative:page;mso-height-relative:page;mso-position-vertical-relative:page;mso-position-horizontal-relative:page;" coordsize="21600,21600" o:spid="_x0000_s29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80" w:firstLine="0"/>
                        <w:jc w:val="both"/>
                      </w:pPr>
                      <w:r>
                        <w:rPr>
                          <w:sz w:val="14"/>
                          <w:color w:val="000000"/>
                        </w:rPr>
                        <w:t xml:space="preserve">al Nafa'is-Funūn(The Beauty of </w:t>
                      </w:r>
                      <w:r>
                        <w:rPr>
                          <w:sz w:val="14"/>
                          <w:color w:val="000000"/>
                        </w:rPr>
                        <w:t xml:space="preserve">Knowledge）（Al-Amuli）《知识之</w:t>
                      </w:r>
                      <w:r>
                        <w:rPr>
                          <w:sz w:val="14"/>
                          <w:color w:val="000000"/>
                        </w:rPr>
                        <w:t xml:space="preserve">美》（阿拉穆利）280</w:t>
                      </w:r>
                    </w:p>
                    <w:p>
                      <w:pPr>
                        <w:spacing w:line="220" w:lineRule="exact"/>
                        <w:ind w:firstLine="0"/>
                        <w:jc w:val="both"/>
                      </w:pPr>
                      <w:r>
                        <w:rPr>
                          <w:sz w:val="14"/>
                          <w:color w:val="000000"/>
                        </w:rPr>
                        <w:t xml:space="preserve">Nahash the Ammonite Threatening </w:t>
                      </w:r>
                      <w:r>
                        <w:rPr>
                          <w:sz w:val="14"/>
                          <w:color w:val="000000"/>
                        </w:rPr>
                        <w:t xml:space="preserve">the Jews at Jabesh,from the </w:t>
                      </w:r>
                      <w:r>
                        <w:rPr>
                          <w:sz w:val="14"/>
                          <w:color w:val="000000"/>
                        </w:rPr>
                        <w:t xml:space="preserve">Psalter of Saint Louis《亚扪人拿</w:t>
                      </w:r>
                      <w:r>
                        <w:rPr>
                          <w:sz w:val="14"/>
                          <w:color w:val="000000"/>
                        </w:rPr>
                        <w:t xml:space="preserve">辖在雅比威胁犹太人》，出自《圣</w:t>
                      </w:r>
                      <w:r>
                        <w:rPr>
                          <w:sz w:val="14"/>
                          <w:color w:val="000000"/>
                        </w:rPr>
                        <w:t xml:space="preserve">路易诗篇》414-415,414</w:t>
                      </w:r>
                    </w:p>
                    <w:p>
                      <w:pPr>
                        <w:spacing w:line="220" w:lineRule="exact"/>
                        <w:ind w:firstLine="0"/>
                        <w:jc w:val="both"/>
                      </w:pPr>
                      <w:r>
                        <w:rPr>
                          <w:sz w:val="12"/>
                          <w:color w:val="000000"/>
                        </w:rPr>
                        <w:t xml:space="preserve">Nanni di Banco,Quattro Coronati </w:t>
                      </w:r>
                      <w:r>
                        <w:rPr>
                          <w:sz w:val="12"/>
                          <w:color w:val="000000"/>
                        </w:rPr>
                        <w:t xml:space="preserve">（Four Saints）南尼·迪·班科.《四</w:t>
                      </w:r>
                      <w:r>
                        <w:rPr>
                          <w:sz w:val="12"/>
                          <w:color w:val="000000"/>
                        </w:rPr>
                        <w:t xml:space="preserve">圣徒》509-510,510</w:t>
                      </w:r>
                    </w:p>
                    <w:p>
                      <w:pPr>
                        <w:spacing w:line="280" w:lineRule="exact"/>
                        <w:ind w:firstLine="0"/>
                        <w:jc w:val="both"/>
                      </w:pPr>
                      <w:r>
                        <w:rPr>
                          <w:sz w:val="18"/>
                          <w:color w:val="000000"/>
                        </w:rPr>
                        <w:t xml:space="preserve">Napoleon 拿破仑823,857</w:t>
                      </w:r>
                    </w:p>
                    <w:p>
                      <w:pPr>
                        <w:spacing w:line="220" w:lineRule="exact"/>
                        <w:ind w:firstLine="0"/>
                        <w:jc w:val="both"/>
                      </w:pPr>
                      <w:r>
                        <w:rPr>
                          <w:sz w:val="14"/>
                          <w:color w:val="000000"/>
                        </w:rPr>
                        <w:t xml:space="preserve">Portrait of Napoleon on His Imperial </w:t>
                      </w:r>
                      <w:r>
                        <w:rPr>
                          <w:sz w:val="14"/>
                          <w:color w:val="000000"/>
                        </w:rPr>
                        <w:t xml:space="preserve">Throne（Ingres）《王座之上的拿破</w:t>
                      </w:r>
                      <w:r>
                        <w:rPr>
                          <w:sz w:val="14"/>
                          <w:color w:val="000000"/>
                        </w:rPr>
                        <w:t xml:space="preserve">仑肖像》（安格尔）839-840,839</w:t>
                      </w:r>
                    </w:p>
                    <w:p>
                      <w:pPr>
                        <w:spacing w:line="240" w:lineRule="exact"/>
                        <w:ind w:firstLine="0"/>
                        <w:jc w:val="both"/>
                      </w:pPr>
                      <w:r>
                        <w:rPr>
                          <w:sz w:val="16"/>
                          <w:color w:val="000000"/>
                        </w:rPr>
                        <w:t xml:space="preserve">Napoleon III拿破仑三世863,970</w:t>
                      </w:r>
                    </w:p>
                    <w:p>
                      <w:pPr>
                        <w:spacing w:line="220" w:lineRule="exact"/>
                        <w:ind w:firstLine="0"/>
                        <w:jc w:val="both"/>
                      </w:pPr>
                      <w:r>
                        <w:rPr>
                          <w:sz w:val="14"/>
                          <w:color w:val="000000"/>
                        </w:rPr>
                        <w:t xml:space="preserve">Napoleon in the Pesthouse at Jaffa </w:t>
                      </w:r>
                      <w:r>
                        <w:rPr>
                          <w:sz w:val="14"/>
                          <w:color w:val="000000"/>
                        </w:rPr>
                        <w:t xml:space="preserve">（Gros）《1799年3月11日拿破仑视察</w:t>
                      </w:r>
                      <w:r>
                        <w:rPr>
                          <w:sz w:val="14"/>
                          <w:color w:val="000000"/>
                        </w:rPr>
                        <w:t xml:space="preserve">雅法鼠疫病院》（格罗）843,842</w:t>
                      </w:r>
                    </w:p>
                    <w:p>
                      <w:pPr>
                        <w:spacing w:line="220" w:lineRule="exact"/>
                        <w:ind w:firstLine="0"/>
                        <w:jc w:val="both"/>
                      </w:pPr>
                      <w:r>
                        <w:rPr>
                          <w:sz w:val="14"/>
                          <w:color w:val="000000"/>
                        </w:rPr>
                        <w:t xml:space="preserve">Naqada II／III纳卡达II／III型48</w:t>
                      </w:r>
                    </w:p>
                    <w:p>
                      <w:pPr>
                        <w:spacing w:line="220" w:lineRule="exact"/>
                        <w:ind w:firstLine="0"/>
                        <w:jc w:val="both"/>
                      </w:pPr>
                      <w:r>
                        <w:rPr>
                          <w:sz w:val="14"/>
                          <w:color w:val="000000"/>
                        </w:rPr>
                        <w:t xml:space="preserve">Naram-Sin 纳拉姆一辛29-31,29,30</w:t>
                      </w:r>
                    </w:p>
                    <w:p>
                      <w:pPr>
                        <w:spacing w:line="240" w:lineRule="exact"/>
                        <w:ind w:firstLine="0"/>
                        <w:jc w:val="both"/>
                      </w:pPr>
                      <w:r>
                        <w:rPr>
                          <w:sz w:val="16"/>
                          <w:color w:val="000000"/>
                        </w:rPr>
                        <w:t xml:space="preserve">Narmer纳米尔48-50,49</w:t>
                      </w:r>
                    </w:p>
                    <w:p>
                      <w:pPr>
                        <w:spacing w:line="220" w:lineRule="exact"/>
                        <w:ind w:firstLine="0"/>
                        <w:jc w:val="both"/>
                      </w:pPr>
                      <w:r>
                        <w:rPr>
                          <w:sz w:val="14"/>
                          <w:color w:val="000000"/>
                        </w:rPr>
                        <w:t xml:space="preserve">Narthex 前廊242</w:t>
                      </w:r>
                    </w:p>
                    <w:p>
                      <w:pPr>
                        <w:spacing w:line="220" w:lineRule="exact"/>
                        <w:ind w:firstLine="0"/>
                        <w:jc w:val="both"/>
                      </w:pPr>
                      <w:r>
                        <w:rPr>
                          <w:sz w:val="14"/>
                          <w:color w:val="000000"/>
                        </w:rPr>
                        <w:t xml:space="preserve">Nash，John 约翰·纳什855</w:t>
                      </w:r>
                    </w:p>
                    <w:p>
                      <w:pPr>
                        <w:spacing w:line="220" w:lineRule="exact"/>
                        <w:ind w:firstLine="0"/>
                        <w:jc w:val="both"/>
                      </w:pPr>
                      <w:r>
                        <w:rPr>
                          <w:sz w:val="14"/>
                          <w:color w:val="000000"/>
                        </w:rPr>
                        <w:t xml:space="preserve">Royal Pavilion，England 皇家亭阁，</w:t>
                      </w:r>
                    </w:p>
                    <w:p>
                      <w:pPr>
                        <w:spacing w:line="220" w:lineRule="exact"/>
                        <w:ind w:firstLine="180"/>
                        <w:jc w:val="both"/>
                      </w:pPr>
                      <w:r>
                        <w:rPr>
                          <w:sz w:val="14"/>
                          <w:color w:val="000000"/>
                        </w:rPr>
                        <w:t xml:space="preserve">英国856,856</w:t>
                      </w:r>
                    </w:p>
                    <w:p>
                      <w:pPr>
                        <w:spacing w:line="220" w:lineRule="exact"/>
                        <w:ind w:firstLine="0"/>
                        <w:jc w:val="both"/>
                      </w:pPr>
                      <w:r>
                        <w:rPr>
                          <w:sz w:val="14"/>
                          <w:color w:val="000000"/>
                        </w:rPr>
                        <w:t xml:space="preserve">Nasrids 纳斯瑞德王国287,297.299</w:t>
                      </w:r>
                      <w:r>
                        <w:rPr>
                          <w:sz w:val="14"/>
                          <w:color w:val="000000"/>
                        </w:rPr>
                        <w:t xml:space="preserve">National Assembly Building (Kahn),Dacca, </w:t>
                      </w:r>
                      <w:r>
                        <w:rPr>
                          <w:sz w:val="14"/>
                          <w:color w:val="000000"/>
                        </w:rPr>
                        <w:t xml:space="preserve">Bangladesh 国家议会大楼（康），达</w:t>
                      </w:r>
                      <w:r>
                        <w:rPr>
                          <w:sz w:val="14"/>
                          <w:color w:val="000000"/>
                        </w:rPr>
                        <w:t xml:space="preserve">卡市，孟加拉1073-1074,1074</w:t>
                      </w:r>
                    </w:p>
                    <w:p>
                      <w:pPr>
                        <w:spacing w:line="220" w:lineRule="exact"/>
                        <w:ind w:firstLine="0"/>
                        <w:jc w:val="both"/>
                      </w:pPr>
                      <w:r>
                        <w:rPr>
                          <w:sz w:val="14"/>
                          <w:color w:val="000000"/>
                        </w:rPr>
                        <w:t xml:space="preserve">National Museumof Modern Art,Paris </w:t>
                      </w:r>
                      <w:r>
                        <w:rPr>
                          <w:sz w:val="14"/>
                          <w:color w:val="000000"/>
                        </w:rPr>
                        <w:t xml:space="preserve">国家现代艺术博物馆，巴黎1105</w:t>
                      </w:r>
                    </w:p>
                    <w:p>
                      <w:pPr>
                        <w:spacing w:line="220" w:lineRule="exact"/>
                        <w:ind w:firstLine="0"/>
                        <w:jc w:val="both"/>
                      </w:pPr>
                      <w:r>
                        <w:rPr>
                          <w:sz w:val="14"/>
                          <w:color w:val="000000"/>
                        </w:rPr>
                        <w:t xml:space="preserve">Nativity,from Adoration of the Magi </w:t>
                      </w:r>
                      <w:r>
                        <w:rPr>
                          <w:sz w:val="14"/>
                          <w:color w:val="000000"/>
                        </w:rPr>
                        <w:t xml:space="preserve">（Gentile da Fabriano）《耶稣诞生》. </w:t>
                      </w:r>
                      <w:r>
                        <w:rPr>
                          <w:sz w:val="14"/>
                          <w:color w:val="000000"/>
                        </w:rPr>
                        <w:t xml:space="preserve">出自《三王来拜》（真蒂莱·达·法</w:t>
                      </w:r>
                      <w:r>
                        <w:rPr>
                          <w:sz w:val="14"/>
                          <w:color w:val="000000"/>
                        </w:rPr>
                        <w:t xml:space="preserve">布里亚诺）516,517</w:t>
                      </w:r>
                    </w:p>
                    <w:p>
                      <w:pPr>
                        <w:spacing w:line="220" w:lineRule="exact"/>
                        <w:ind w:firstLine="0"/>
                        <w:jc w:val="both"/>
                      </w:pPr>
                      <w:r>
                        <w:rPr>
                          <w:sz w:val="14"/>
                          <w:color w:val="000000"/>
                        </w:rPr>
                        <w:t xml:space="preserve">Nativiry pulpit（G.Pisano）《耶稣诞生》</w:t>
                      </w:r>
                      <w:r>
                        <w:rPr>
                          <w:sz w:val="14"/>
                          <w:color w:val="000000"/>
                        </w:rPr>
                        <w:t xml:space="preserve">讲道坛（乔瓦尼·皮萨诺）443,444，</w:t>
                      </w:r>
                      <w:r>
                        <w:rPr>
                          <w:sz w:val="14"/>
                          <w:color w:val="000000"/>
                        </w:rPr>
                        <w:t xml:space="preserve">445</w:t>
                      </w:r>
                    </w:p>
                    <w:p>
                      <w:pPr>
                        <w:spacing w:line="220" w:lineRule="exact"/>
                        <w:ind w:firstLine="0"/>
                        <w:jc w:val="both"/>
                      </w:pPr>
                      <w:r>
                        <w:rPr>
                          <w:sz w:val="14"/>
                          <w:color w:val="000000"/>
                        </w:rPr>
                        <w:t xml:space="preserve">Nativiry pulpit（N.Pisano）《耶稣诞生》</w:t>
                      </w:r>
                      <w:r>
                        <w:rPr>
                          <w:sz w:val="14"/>
                          <w:color w:val="000000"/>
                        </w:rPr>
                        <w:t xml:space="preserve">讲道坛（尼古拉·皮萨诺）443,444</w:t>
                      </w:r>
                      <w:r>
                        <w:rPr>
                          <w:sz w:val="14"/>
                          <w:color w:val="000000"/>
                        </w:rPr>
                        <w:t xml:space="preserve">Naturalism 写实／自然主义5</w:t>
                      </w:r>
                    </w:p>
                    <w:p>
                      <w:pPr>
                        <w:spacing w:line="220" w:lineRule="exact"/>
                        <w:ind w:firstLine="0"/>
                        <w:jc w:val="both"/>
                      </w:pPr>
                      <w:r>
                        <w:rPr>
                          <w:sz w:val="14"/>
                          <w:color w:val="000000"/>
                        </w:rPr>
                        <w:t xml:space="preserve">Nature（Emerson）《自然》（爱默生）836 </w:t>
                      </w:r>
                      <w:r>
                        <w:rPr>
                          <w:sz w:val="14"/>
                          <w:color w:val="000000"/>
                        </w:rPr>
                        <w:t xml:space="preserve">Naumburg Cathedral，Germany 瑙姆堡</w:t>
                      </w:r>
                      <w:r>
                        <w:rPr>
                          <w:sz w:val="14"/>
                          <w:color w:val="000000"/>
                        </w:rPr>
                        <w:t xml:space="preserve">大教堂，德国425,426,427,427</w:t>
                      </w:r>
                    </w:p>
                    <w:p>
                      <w:pPr>
                        <w:spacing w:line="180" w:lineRule="exact"/>
                        <w:ind w:firstLine="0"/>
                        <w:jc w:val="both"/>
                      </w:pPr>
                      <w:r>
                        <w:rPr>
                          <w:sz w:val="12"/>
                          <w:color w:val="000000"/>
                        </w:rPr>
                        <w:t xml:space="preserve">Naves中堂241</w:t>
                      </w:r>
                    </w:p>
                    <w:p>
                      <w:pPr>
                        <w:spacing w:line="220" w:lineRule="exact"/>
                        <w:ind w:firstLine="0"/>
                        <w:jc w:val="both"/>
                      </w:pPr>
                      <w:r>
                        <w:rPr>
                          <w:sz w:val="14"/>
                          <w:color w:val="000000"/>
                        </w:rPr>
                        <w:t xml:space="preserve">Amiens Cathedral 亚眠大教堂406,406 </w:t>
                      </w:r>
                      <w:r>
                        <w:rPr>
                          <w:sz w:val="14"/>
                          <w:color w:val="000000"/>
                        </w:rPr>
                        <w:t xml:space="preserve">Chartres Cathedral 沙特尔大教堂398-</w:t>
                      </w:r>
                      <w:r>
                        <w:rPr>
                          <w:sz w:val="14"/>
                          <w:color w:val="000000"/>
                        </w:rPr>
                        <w:t xml:space="preserve">399,397</w:t>
                      </w:r>
                    </w:p>
                    <w:p>
                      <w:pPr>
                        <w:spacing w:line="220" w:lineRule="exact"/>
                        <w:ind w:firstLine="0"/>
                        <w:jc w:val="both"/>
                      </w:pPr>
                      <w:r>
                        <w:rPr>
                          <w:sz w:val="14"/>
                          <w:color w:val="000000"/>
                        </w:rPr>
                        <w:t xml:space="preserve">comparison of 对比 406</w:t>
                      </w:r>
                    </w:p>
                    <w:p>
                      <w:pPr>
                        <w:spacing w:line="240" w:lineRule="exact"/>
                        <w:ind w:firstLine="0"/>
                        <w:jc w:val="both"/>
                      </w:pPr>
                      <w:r>
                        <w:rPr>
                          <w:sz w:val="16"/>
                          <w:color w:val="000000"/>
                        </w:rPr>
                        <w:t xml:space="preserve">Notre-Dame，Paris 巴黎圣母院394-</w:t>
                      </w:r>
                      <w:r>
                        <w:rPr>
                          <w:sz w:val="16"/>
                          <w:color w:val="000000"/>
                        </w:rPr>
                        <w:t xml:space="preserve">395,395</w:t>
                      </w:r>
                    </w:p>
                    <w:p>
                      <w:pPr>
                        <w:spacing w:line="220" w:lineRule="exact"/>
                        <w:ind w:firstLine="0"/>
                        <w:jc w:val="both"/>
                      </w:pPr>
                      <w:r>
                        <w:rPr>
                          <w:sz w:val="14"/>
                          <w:color w:val="000000"/>
                        </w:rPr>
                        <w:t xml:space="preserve">Near East 近东</w:t>
                      </w:r>
                    </w:p>
                    <w:p>
                      <w:pPr>
                        <w:spacing w:line="240" w:lineRule="exact"/>
                        <w:ind w:firstLine="0"/>
                        <w:jc w:val="both"/>
                      </w:pPr>
                      <w:r>
                        <w:rPr>
                          <w:sz w:val="16"/>
                          <w:color w:val="000000"/>
                        </w:rPr>
                        <w:t xml:space="preserve">Akkad阿卡德29-31</w:t>
                      </w:r>
                    </w:p>
                    <w:p>
                      <w:pPr>
                        <w:spacing w:line="220" w:lineRule="exact"/>
                        <w:ind w:firstLine="0"/>
                        <w:jc w:val="both"/>
                      </w:pPr>
                      <w:r>
                        <w:rPr>
                          <w:sz w:val="14"/>
                          <w:color w:val="000000"/>
                        </w:rPr>
                        <w:t xml:space="preserve">Assyria 亚述34-36</w:t>
                      </w:r>
                    </w:p>
                    <w:p>
                      <w:pPr>
                        <w:spacing w:line="240" w:lineRule="exact"/>
                        <w:ind w:firstLine="0"/>
                        <w:jc w:val="both"/>
                      </w:pPr>
                      <w:r>
                        <w:rPr>
                          <w:sz w:val="16"/>
                          <w:color w:val="000000"/>
                        </w:rPr>
                        <w:t xml:space="preserve">Babylon 巴比伦33-34</w:t>
                      </w:r>
                    </w:p>
                    <w:p>
                      <w:pPr>
                        <w:spacing w:line="180" w:lineRule="exact"/>
                        <w:ind w:firstLine="0"/>
                        <w:jc w:val="both"/>
                      </w:pPr>
                      <w:r>
                        <w:rPr>
                          <w:sz w:val="12"/>
                          <w:color w:val="000000"/>
                        </w:rPr>
                        <w:t xml:space="preserve">geography of 地理概况21</w:t>
                      </w:r>
                    </w:p>
                    <w:p>
                      <w:pPr>
                        <w:spacing w:line="220" w:lineRule="exact"/>
                        <w:ind w:firstLine="0"/>
                        <w:jc w:val="both"/>
                      </w:pPr>
                      <w:r>
                        <w:rPr>
                          <w:sz w:val="14"/>
                          <w:color w:val="000000"/>
                        </w:rPr>
                        <w:t xml:space="preserve">Hittites 赫梯人38</w:t>
                      </w:r>
                    </w:p>
                    <w:p>
                      <w:pPr>
                        <w:spacing w:line="220" w:lineRule="exact"/>
                        <w:ind w:firstLine="0"/>
                        <w:jc w:val="both"/>
                      </w:pPr>
                      <w:r>
                        <w:rPr>
                          <w:sz w:val="14"/>
                          <w:color w:val="000000"/>
                        </w:rPr>
                        <w:t xml:space="preserve">Iran 伊朗39-40</w:t>
                      </w:r>
                    </w:p>
                    <w:p>
                      <w:pPr>
                        <w:spacing w:line="180" w:lineRule="exact"/>
                        <w:ind w:firstLine="0"/>
                        <w:jc w:val="both"/>
                      </w:pPr>
                      <w:r>
                        <w:rPr>
                          <w:sz w:val="12"/>
                          <w:color w:val="000000"/>
                        </w:rPr>
                        <w:t xml:space="preserve">map of ancient 古代近东地图22</w:t>
                      </w:r>
                    </w:p>
                    <w:p>
                      <w:pPr>
                        <w:spacing w:line="220" w:lineRule="exact"/>
                        <w:ind w:firstLine="0"/>
                        <w:jc w:val="both"/>
                      </w:pPr>
                      <w:r>
                        <w:rPr>
                          <w:sz w:val="14"/>
                          <w:color w:val="000000"/>
                        </w:rPr>
                        <w:t xml:space="preserve">neo-Babylonia新巴比伦37</w:t>
                      </w:r>
                    </w:p>
                    <w:p>
                      <w:pPr>
                        <w:spacing w:line="220" w:lineRule="exact"/>
                        <w:ind w:firstLine="0"/>
                        <w:jc w:val="both"/>
                      </w:pPr>
                      <w:r>
                        <w:rPr>
                          <w:sz w:val="14"/>
                          <w:color w:val="000000"/>
                        </w:rPr>
                        <w:t xml:space="preserve">Persia 波斯40-44</w:t>
                      </w:r>
                    </w:p>
                    <w:p>
                      <w:pPr>
                        <w:spacing w:line="220" w:lineRule="exact"/>
                        <w:ind w:firstLine="0"/>
                        <w:jc w:val="both"/>
                      </w:pPr>
                      <w:r>
                        <w:rPr>
                          <w:sz w:val="14"/>
                          <w:color w:val="000000"/>
                        </w:rPr>
                        <w:t xml:space="preserve">Phoenicians 腓尼基人39</w:t>
                      </w:r>
                    </w:p>
                    <w:p>
                      <w:pPr>
                        <w:spacing w:line="220" w:lineRule="exact"/>
                        <w:ind w:firstLine="0"/>
                        <w:jc w:val="both"/>
                      </w:pPr>
                      <w:r>
                        <w:rPr>
                          <w:sz w:val="14"/>
                          <w:color w:val="000000"/>
                        </w:rPr>
                        <w:t xml:space="preserve">Sumer 苏美尔22-29</w:t>
                      </w:r>
                    </w:p>
                    <w:p>
                      <w:pPr>
                        <w:spacing w:line="240" w:lineRule="exact"/>
                        <w:ind w:firstLine="0"/>
                        <w:jc w:val="both"/>
                      </w:pPr>
                      <w:r>
                        <w:rPr>
                          <w:sz w:val="16"/>
                          <w:color w:val="000000"/>
                        </w:rPr>
                        <w:t xml:space="preserve">timelines大事年表31,37,39,43</w:t>
                      </w:r>
                    </w:p>
                  </w:txbxContent>
                </v:textbox>
              </v:shape>
            </w:pict>
          </mc:Fallback>
        </mc:AlternateContent>
      </w:r>
      <w:r>
        <w:rPr>
          <w:noProof/>
        </w:rPr>
        <mc:AlternateContent>
          <mc:Choice Requires="wps">
            <w:drawing>
              <wp:anchor distT="0" distB="0" distL="114300" distR="114300" simplePos="0" relativeHeight="251676672" behindDoc="0" locked="0" layoutInCell="1" allowOverlap="1">
                <wp:simplePos x="0" y="0"/>
                <wp:positionH relativeFrom="page">
                  <wp:posOffset>3733800</wp:posOffset>
                </wp:positionH>
                <wp:positionV relativeFrom="page">
                  <wp:posOffset>190500</wp:posOffset>
                </wp:positionV>
                <wp:extent cx="1663700" cy="9944100"/>
                <wp:effectExtent l="0" t="0" r="635" b="14605"/>
                <wp:wrapSquare wrapText="bothSides"/>
                <wp:docPr id="29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pPr>
                            <w:r>
                              <w:rPr>
                                <w:color w:val="000000"/>
                                <w:sz w:val="16"/>
                              </w:rPr>
                              <w:t>Ur</w:t>
                            </w:r>
                            <w:r>
                              <w:rPr>
                                <w:color w:val="000000"/>
                                <w:sz w:val="16"/>
                              </w:rPr>
                              <w:t>乌尔</w:t>
                            </w:r>
                            <w:r>
                              <w:rPr>
                                <w:color w:val="000000"/>
                                <w:sz w:val="16"/>
                              </w:rPr>
                              <w:t>31-33</w:t>
                            </w:r>
                          </w:p>
                          <w:p w:rsidR="00AC451B" w:rsidRDefault="007D56C2">
                            <w:pPr>
                              <w:spacing w:line="240" w:lineRule="exact"/>
                            </w:pPr>
                            <w:r>
                              <w:rPr>
                                <w:color w:val="000000"/>
                                <w:sz w:val="16"/>
                              </w:rPr>
                              <w:t>Nebamun</w:t>
                            </w:r>
                            <w:r>
                              <w:rPr>
                                <w:color w:val="000000"/>
                                <w:sz w:val="16"/>
                              </w:rPr>
                              <w:t>，</w:t>
                            </w:r>
                            <w:r>
                              <w:rPr>
                                <w:color w:val="000000"/>
                                <w:sz w:val="16"/>
                              </w:rPr>
                              <w:t xml:space="preserve">tomb of </w:t>
                            </w:r>
                            <w:r>
                              <w:rPr>
                                <w:color w:val="000000"/>
                                <w:sz w:val="16"/>
                              </w:rPr>
                              <w:t>内巴蒙墓</w:t>
                            </w:r>
                            <w:r>
                              <w:rPr>
                                <w:color w:val="000000"/>
                                <w:sz w:val="16"/>
                              </w:rPr>
                              <w:t>68-69,69 NebuchadnezzarI</w:t>
                            </w:r>
                            <w:r>
                              <w:rPr>
                                <w:color w:val="000000"/>
                                <w:sz w:val="16"/>
                              </w:rPr>
                              <w:t>尼布甲尼撒一世</w:t>
                            </w:r>
                            <w:r>
                              <w:rPr>
                                <w:color w:val="000000"/>
                                <w:sz w:val="16"/>
                              </w:rPr>
                              <w:t xml:space="preserve">34 Nebuchadnezzar II </w:t>
                            </w:r>
                            <w:r>
                              <w:rPr>
                                <w:color w:val="000000"/>
                                <w:sz w:val="16"/>
                              </w:rPr>
                              <w:t>尼布甲尼撒二世</w:t>
                            </w:r>
                            <w:r>
                              <w:rPr>
                                <w:color w:val="000000"/>
                                <w:sz w:val="16"/>
                              </w:rPr>
                              <w:t xml:space="preserve">37Necropolis </w:t>
                            </w:r>
                            <w:r>
                              <w:rPr>
                                <w:color w:val="000000"/>
                                <w:sz w:val="16"/>
                              </w:rPr>
                              <w:t>大墓地</w:t>
                            </w:r>
                            <w:r>
                              <w:rPr>
                                <w:color w:val="000000"/>
                                <w:sz w:val="16"/>
                              </w:rPr>
                              <w:t>51</w:t>
                            </w:r>
                          </w:p>
                          <w:p w:rsidR="00AC451B" w:rsidRDefault="007D56C2">
                            <w:pPr>
                              <w:spacing w:line="220" w:lineRule="exact"/>
                            </w:pPr>
                            <w:r>
                              <w:rPr>
                                <w:color w:val="000000"/>
                                <w:sz w:val="17"/>
                              </w:rPr>
                              <w:t>Etruscan</w:t>
                            </w:r>
                            <w:r>
                              <w:rPr>
                                <w:color w:val="000000"/>
                                <w:sz w:val="17"/>
                              </w:rPr>
                              <w:t>伊特鲁里亚</w:t>
                            </w:r>
                            <w:r>
                              <w:rPr>
                                <w:color w:val="000000"/>
                                <w:sz w:val="17"/>
                              </w:rPr>
                              <w:t xml:space="preserve">162-163Nefertiti </w:t>
                            </w:r>
                            <w:r>
                              <w:rPr>
                                <w:color w:val="000000"/>
                                <w:sz w:val="17"/>
                              </w:rPr>
                              <w:t>奈费尔提蒂</w:t>
                            </w:r>
                            <w:r>
                              <w:rPr>
                                <w:color w:val="000000"/>
                                <w:sz w:val="17"/>
                              </w:rPr>
                              <w:t>72,72Neo-Babylonians</w:t>
                            </w:r>
                            <w:r>
                              <w:rPr>
                                <w:color w:val="000000"/>
                                <w:sz w:val="17"/>
                              </w:rPr>
                              <w:t>新巴比伦</w:t>
                            </w:r>
                            <w:r>
                              <w:rPr>
                                <w:color w:val="000000"/>
                                <w:sz w:val="17"/>
                              </w:rPr>
                              <w:t>37 Neoclassicism</w:t>
                            </w:r>
                            <w:r>
                              <w:rPr>
                                <w:color w:val="000000"/>
                                <w:sz w:val="17"/>
                              </w:rPr>
                              <w:t>新古典主义</w:t>
                            </w:r>
                          </w:p>
                          <w:p w:rsidR="00AC451B" w:rsidRDefault="007D56C2">
                            <w:pPr>
                              <w:spacing w:line="220" w:lineRule="exact"/>
                            </w:pPr>
                            <w:r>
                              <w:rPr>
                                <w:color w:val="000000"/>
                                <w:sz w:val="15"/>
                              </w:rPr>
                              <w:t>architecture</w:t>
                            </w:r>
                            <w:r>
                              <w:rPr>
                                <w:color w:val="000000"/>
                                <w:sz w:val="15"/>
                              </w:rPr>
                              <w:t>，</w:t>
                            </w:r>
                            <w:r>
                              <w:rPr>
                                <w:color w:val="000000"/>
                                <w:sz w:val="15"/>
                              </w:rPr>
                              <w:t xml:space="preserve">American </w:t>
                            </w:r>
                            <w:r>
                              <w:rPr>
                                <w:color w:val="000000"/>
                                <w:sz w:val="15"/>
                              </w:rPr>
                              <w:t>建筑，美国</w:t>
                            </w:r>
                            <w:r>
                              <w:rPr>
                                <w:color w:val="000000"/>
                                <w:sz w:val="15"/>
                              </w:rPr>
                              <w:t>800,801</w:t>
                            </w:r>
                          </w:p>
                          <w:p w:rsidR="00AC451B" w:rsidRDefault="007D56C2">
                            <w:pPr>
                              <w:spacing w:line="240" w:lineRule="exact"/>
                            </w:pPr>
                            <w:r>
                              <w:rPr>
                                <w:color w:val="000000"/>
                                <w:sz w:val="16"/>
                              </w:rPr>
                              <w:t>architecture</w:t>
                            </w:r>
                            <w:r>
                              <w:rPr>
                                <w:color w:val="000000"/>
                                <w:sz w:val="16"/>
                              </w:rPr>
                              <w:t>，</w:t>
                            </w:r>
                            <w:r>
                              <w:rPr>
                                <w:color w:val="000000"/>
                                <w:sz w:val="16"/>
                              </w:rPr>
                              <w:t>English</w:t>
                            </w:r>
                            <w:r>
                              <w:rPr>
                                <w:color w:val="000000"/>
                                <w:sz w:val="16"/>
                              </w:rPr>
                              <w:t>建筑，英国</w:t>
                            </w:r>
                            <w:r>
                              <w:rPr>
                                <w:color w:val="000000"/>
                                <w:sz w:val="16"/>
                              </w:rPr>
                              <w:t>799-</w:t>
                            </w:r>
                          </w:p>
                          <w:p w:rsidR="00AC451B" w:rsidRDefault="007D56C2">
                            <w:pPr>
                              <w:spacing w:line="240" w:lineRule="exact"/>
                              <w:ind w:firstLine="240"/>
                            </w:pPr>
                            <w:r>
                              <w:rPr>
                                <w:color w:val="000000"/>
                                <w:sz w:val="16"/>
                              </w:rPr>
                              <w:t>801,800,801,802,802</w:t>
                            </w:r>
                          </w:p>
                          <w:p w:rsidR="00AC451B" w:rsidRDefault="007D56C2">
                            <w:pPr>
                              <w:spacing w:line="240" w:lineRule="exact"/>
                            </w:pPr>
                            <w:r>
                              <w:rPr>
                                <w:color w:val="000000"/>
                                <w:sz w:val="16"/>
                              </w:rPr>
                              <w:t>architecture</w:t>
                            </w:r>
                            <w:r>
                              <w:rPr>
                                <w:color w:val="000000"/>
                                <w:sz w:val="16"/>
                              </w:rPr>
                              <w:t>，</w:t>
                            </w:r>
                            <w:r>
                              <w:rPr>
                                <w:color w:val="000000"/>
                                <w:sz w:val="16"/>
                              </w:rPr>
                              <w:t>French</w:t>
                            </w:r>
                            <w:r>
                              <w:rPr>
                                <w:color w:val="000000"/>
                                <w:sz w:val="16"/>
                              </w:rPr>
                              <w:t>建筑，法国</w:t>
                            </w:r>
                            <w:r>
                              <w:rPr>
                                <w:color w:val="000000"/>
                                <w:sz w:val="16"/>
                              </w:rPr>
                              <w:t>809-814,810-814</w:t>
                            </w:r>
                          </w:p>
                          <w:p w:rsidR="00AC451B" w:rsidRDefault="007D56C2">
                            <w:pPr>
                              <w:spacing w:line="240" w:lineRule="exact"/>
                            </w:pPr>
                            <w:r>
                              <w:rPr>
                                <w:color w:val="000000"/>
                                <w:sz w:val="16"/>
                              </w:rPr>
                              <w:t>decorative art</w:t>
                            </w:r>
                            <w:r>
                              <w:rPr>
                                <w:color w:val="000000"/>
                                <w:sz w:val="16"/>
                              </w:rPr>
                              <w:t>，</w:t>
                            </w:r>
                            <w:r>
                              <w:rPr>
                                <w:color w:val="000000"/>
                                <w:sz w:val="16"/>
                              </w:rPr>
                              <w:t xml:space="preserve">English </w:t>
                            </w:r>
                            <w:r>
                              <w:rPr>
                                <w:color w:val="000000"/>
                                <w:sz w:val="16"/>
                              </w:rPr>
                              <w:t>装饰艺术，英国</w:t>
                            </w:r>
                            <w:r>
                              <w:rPr>
                                <w:color w:val="000000"/>
                                <w:sz w:val="16"/>
                              </w:rPr>
                              <w:t>796,796</w:t>
                            </w:r>
                          </w:p>
                          <w:p w:rsidR="00AC451B" w:rsidRDefault="007D56C2">
                            <w:pPr>
                              <w:spacing w:line="240" w:lineRule="exact"/>
                            </w:pPr>
                            <w:r>
                              <w:rPr>
                                <w:color w:val="000000"/>
                                <w:sz w:val="16"/>
                              </w:rPr>
                              <w:t xml:space="preserve">development of </w:t>
                            </w:r>
                            <w:r>
                              <w:rPr>
                                <w:color w:val="000000"/>
                                <w:sz w:val="16"/>
                              </w:rPr>
                              <w:t>发展</w:t>
                            </w:r>
                            <w:r>
                              <w:rPr>
                                <w:color w:val="000000"/>
                                <w:sz w:val="16"/>
                              </w:rPr>
                              <w:t>790</w:t>
                            </w:r>
                          </w:p>
                          <w:p w:rsidR="00AC451B" w:rsidRDefault="007D56C2">
                            <w:pPr>
                              <w:spacing w:line="260" w:lineRule="exact"/>
                            </w:pPr>
                            <w:r>
                              <w:rPr>
                                <w:color w:val="000000"/>
                                <w:sz w:val="17"/>
                              </w:rPr>
                              <w:t>painting</w:t>
                            </w:r>
                            <w:r>
                              <w:rPr>
                                <w:color w:val="000000"/>
                                <w:sz w:val="17"/>
                              </w:rPr>
                              <w:t>．</w:t>
                            </w:r>
                            <w:r>
                              <w:rPr>
                                <w:color w:val="000000"/>
                                <w:sz w:val="17"/>
                              </w:rPr>
                              <w:t xml:space="preserve">English </w:t>
                            </w:r>
                            <w:r>
                              <w:rPr>
                                <w:color w:val="000000"/>
                                <w:sz w:val="17"/>
                              </w:rPr>
                              <w:t>绘画，英国</w:t>
                            </w:r>
                            <w:r>
                              <w:rPr>
                                <w:color w:val="000000"/>
                                <w:sz w:val="17"/>
                              </w:rPr>
                              <w:t>795</w:t>
                            </w:r>
                            <w:r>
                              <w:rPr>
                                <w:color w:val="000000"/>
                                <w:sz w:val="17"/>
                              </w:rPr>
                              <w:t>，</w:t>
                            </w:r>
                            <w:r>
                              <w:rPr>
                                <w:color w:val="000000"/>
                                <w:sz w:val="17"/>
                              </w:rPr>
                              <w:t xml:space="preserve"> 797-799,797,798</w:t>
                            </w:r>
                          </w:p>
                          <w:p w:rsidR="00AC451B" w:rsidRDefault="007D56C2">
                            <w:pPr>
                              <w:spacing w:line="220" w:lineRule="exact"/>
                            </w:pPr>
                            <w:r>
                              <w:rPr>
                                <w:color w:val="000000"/>
                                <w:sz w:val="14"/>
                              </w:rPr>
                              <w:t>painting</w:t>
                            </w:r>
                            <w:r>
                              <w:rPr>
                                <w:color w:val="000000"/>
                                <w:sz w:val="14"/>
                              </w:rPr>
                              <w:t>．</w:t>
                            </w:r>
                            <w:r>
                              <w:rPr>
                                <w:color w:val="000000"/>
                                <w:sz w:val="14"/>
                              </w:rPr>
                              <w:t xml:space="preserve">French </w:t>
                            </w:r>
                            <w:r>
                              <w:rPr>
                                <w:color w:val="000000"/>
                                <w:sz w:val="14"/>
                              </w:rPr>
                              <w:t>绘画，法国</w:t>
                            </w:r>
                            <w:r>
                              <w:rPr>
                                <w:color w:val="000000"/>
                                <w:sz w:val="14"/>
                              </w:rPr>
                              <w:t>814-</w:t>
                            </w:r>
                          </w:p>
                          <w:p w:rsidR="00AC451B" w:rsidRDefault="007D56C2">
                            <w:pPr>
                              <w:spacing w:line="240" w:lineRule="exact"/>
                            </w:pPr>
                            <w:r>
                              <w:rPr>
                                <w:color w:val="000000"/>
                                <w:sz w:val="16"/>
                              </w:rPr>
                              <w:t xml:space="preserve">816,814,815,817-820,818,820 in Rome </w:t>
                            </w:r>
                            <w:r>
                              <w:rPr>
                                <w:color w:val="000000"/>
                                <w:sz w:val="16"/>
                              </w:rPr>
                              <w:t>在罗马</w:t>
                            </w:r>
                            <w:r>
                              <w:rPr>
                                <w:color w:val="000000"/>
                                <w:sz w:val="16"/>
                              </w:rPr>
                              <w:t>791-793,792,793sculpture</w:t>
                            </w:r>
                            <w:r>
                              <w:rPr>
                                <w:color w:val="000000"/>
                                <w:sz w:val="16"/>
                              </w:rPr>
                              <w:t>，</w:t>
                            </w:r>
                            <w:r>
                              <w:rPr>
                                <w:color w:val="000000"/>
                                <w:sz w:val="16"/>
                              </w:rPr>
                              <w:t>English</w:t>
                            </w:r>
                            <w:r>
                              <w:rPr>
                                <w:color w:val="000000"/>
                                <w:sz w:val="16"/>
                              </w:rPr>
                              <w:t>雕塑，英国</w:t>
                            </w:r>
                            <w:r>
                              <w:rPr>
                                <w:color w:val="000000"/>
                                <w:sz w:val="16"/>
                              </w:rPr>
                              <w:t>795,795 sculpture</w:t>
                            </w:r>
                            <w:r>
                              <w:rPr>
                                <w:color w:val="000000"/>
                                <w:sz w:val="16"/>
                              </w:rPr>
                              <w:t>，</w:t>
                            </w:r>
                            <w:r>
                              <w:rPr>
                                <w:color w:val="000000"/>
                                <w:sz w:val="16"/>
                              </w:rPr>
                              <w:t>French</w:t>
                            </w:r>
                            <w:r>
                              <w:rPr>
                                <w:color w:val="000000"/>
                                <w:sz w:val="16"/>
                              </w:rPr>
                              <w:t>雕塑，法国</w:t>
                            </w:r>
                            <w:r>
                              <w:rPr>
                                <w:color w:val="000000"/>
                                <w:sz w:val="16"/>
                              </w:rPr>
                              <w:t>816-817</w:t>
                            </w:r>
                            <w:r>
                              <w:rPr>
                                <w:color w:val="000000"/>
                                <w:sz w:val="16"/>
                              </w:rPr>
                              <w:t>，</w:t>
                            </w:r>
                            <w:r>
                              <w:rPr>
                                <w:color w:val="000000"/>
                                <w:sz w:val="16"/>
                              </w:rPr>
                              <w:t xml:space="preserve"> 816,817</w:t>
                            </w:r>
                          </w:p>
                          <w:p w:rsidR="00AC451B" w:rsidRDefault="007D56C2">
                            <w:pPr>
                              <w:spacing w:line="240" w:lineRule="exact"/>
                            </w:pPr>
                            <w:r>
                              <w:rPr>
                                <w:color w:val="000000"/>
                                <w:sz w:val="16"/>
                              </w:rPr>
                              <w:t>timelines</w:t>
                            </w:r>
                            <w:r>
                              <w:rPr>
                                <w:color w:val="000000"/>
                                <w:sz w:val="16"/>
                              </w:rPr>
                              <w:t>大事年表</w:t>
                            </w:r>
                            <w:r>
                              <w:rPr>
                                <w:color w:val="000000"/>
                                <w:sz w:val="16"/>
                              </w:rPr>
                              <w:t>793,797,803,811 use of term</w:t>
                            </w:r>
                            <w:r>
                              <w:rPr>
                                <w:color w:val="000000"/>
                                <w:sz w:val="16"/>
                              </w:rPr>
                              <w:t>用作术语</w:t>
                            </w:r>
                            <w:r>
                              <w:rPr>
                                <w:color w:val="000000"/>
                                <w:sz w:val="16"/>
                              </w:rPr>
                              <w:t>790</w:t>
                            </w:r>
                          </w:p>
                          <w:p w:rsidR="00AC451B" w:rsidRDefault="007D56C2">
                            <w:pPr>
                              <w:spacing w:line="240" w:lineRule="exact"/>
                              <w:ind w:left="80"/>
                            </w:pPr>
                            <w:r>
                              <w:rPr>
                                <w:color w:val="000000"/>
                                <w:sz w:val="16"/>
                              </w:rPr>
                              <w:t xml:space="preserve">Neo-Expressionism </w:t>
                            </w:r>
                            <w:r>
                              <w:rPr>
                                <w:color w:val="000000"/>
                                <w:sz w:val="16"/>
                              </w:rPr>
                              <w:t>新表现主义</w:t>
                            </w:r>
                            <w:r>
                              <w:rPr>
                                <w:color w:val="000000"/>
                                <w:sz w:val="16"/>
                              </w:rPr>
                              <w:t>1090</w:t>
                            </w:r>
                            <w:r>
                              <w:rPr>
                                <w:color w:val="000000"/>
                                <w:sz w:val="16"/>
                              </w:rPr>
                              <w:t>，</w:t>
                            </w:r>
                            <w:r>
                              <w:rPr>
                                <w:color w:val="000000"/>
                                <w:sz w:val="16"/>
                              </w:rPr>
                              <w:t xml:space="preserve"> 1091,1092,1092</w:t>
                            </w:r>
                          </w:p>
                          <w:p w:rsidR="00AC451B" w:rsidRDefault="007D56C2">
                            <w:pPr>
                              <w:spacing w:line="200" w:lineRule="exact"/>
                              <w:ind w:left="80"/>
                            </w:pPr>
                            <w:r>
                              <w:rPr>
                                <w:color w:val="000000"/>
                                <w:sz w:val="13"/>
                              </w:rPr>
                              <w:t xml:space="preserve">Neo-Impressionism </w:t>
                            </w:r>
                            <w:r>
                              <w:rPr>
                                <w:color w:val="000000"/>
                                <w:sz w:val="13"/>
                              </w:rPr>
                              <w:t>新印象主义</w:t>
                            </w:r>
                            <w:r>
                              <w:rPr>
                                <w:color w:val="000000"/>
                                <w:sz w:val="13"/>
                              </w:rPr>
                              <w:t>910-911,910</w:t>
                            </w:r>
                          </w:p>
                          <w:p w:rsidR="00AC451B" w:rsidRDefault="007D56C2">
                            <w:pPr>
                              <w:spacing w:line="180" w:lineRule="exact"/>
                            </w:pPr>
                            <w:r>
                              <w:rPr>
                                <w:color w:val="000000"/>
                                <w:sz w:val="12"/>
                              </w:rPr>
                              <w:t xml:space="preserve">Neolithic art </w:t>
                            </w:r>
                            <w:r>
                              <w:rPr>
                                <w:color w:val="000000"/>
                                <w:sz w:val="12"/>
                              </w:rPr>
                              <w:t>新石器时代的艺术</w:t>
                            </w:r>
                          </w:p>
                          <w:p w:rsidR="00AC451B" w:rsidRDefault="007D56C2">
                            <w:pPr>
                              <w:spacing w:line="240" w:lineRule="exact"/>
                              <w:ind w:left="240"/>
                            </w:pPr>
                            <w:r>
                              <w:rPr>
                                <w:color w:val="000000"/>
                                <w:sz w:val="16"/>
                              </w:rPr>
                              <w:t xml:space="preserve">architecture </w:t>
                            </w:r>
                            <w:r>
                              <w:rPr>
                                <w:color w:val="000000"/>
                                <w:sz w:val="16"/>
                              </w:rPr>
                              <w:t>建筑</w:t>
                            </w:r>
                            <w:r>
                              <w:rPr>
                                <w:color w:val="000000"/>
                                <w:sz w:val="16"/>
                              </w:rPr>
                              <w:tab/>
                              <w:t>12,13,14,15.16-18.17.18</w:t>
                            </w:r>
                          </w:p>
                          <w:p w:rsidR="00AC451B" w:rsidRDefault="007D56C2">
                            <w:pPr>
                              <w:spacing w:line="240" w:lineRule="exact"/>
                            </w:pPr>
                            <w:r>
                              <w:rPr>
                                <w:color w:val="000000"/>
                                <w:sz w:val="16"/>
                              </w:rPr>
                              <w:t>painting</w:t>
                            </w:r>
                            <w:r>
                              <w:rPr>
                                <w:color w:val="000000"/>
                                <w:sz w:val="16"/>
                              </w:rPr>
                              <w:t>绘画</w:t>
                            </w:r>
                            <w:r>
                              <w:rPr>
                                <w:color w:val="000000"/>
                                <w:sz w:val="16"/>
                              </w:rPr>
                              <w:t>14,15,15</w:t>
                            </w:r>
                          </w:p>
                          <w:p w:rsidR="00AC451B" w:rsidRDefault="007D56C2">
                            <w:pPr>
                              <w:spacing w:line="240" w:lineRule="exact"/>
                            </w:pPr>
                            <w:r>
                              <w:rPr>
                                <w:color w:val="000000"/>
                                <w:sz w:val="16"/>
                              </w:rPr>
                              <w:t xml:space="preserve">pottery </w:t>
                            </w:r>
                            <w:r>
                              <w:rPr>
                                <w:color w:val="000000"/>
                                <w:sz w:val="16"/>
                              </w:rPr>
                              <w:t>陶器</w:t>
                            </w:r>
                            <w:r>
                              <w:rPr>
                                <w:color w:val="000000"/>
                                <w:sz w:val="16"/>
                              </w:rPr>
                              <w:t>16</w:t>
                            </w:r>
                          </w:p>
                          <w:p w:rsidR="00AC451B" w:rsidRDefault="007D56C2">
                            <w:pPr>
                              <w:spacing w:line="240" w:lineRule="exact"/>
                            </w:pPr>
                            <w:r>
                              <w:rPr>
                                <w:color w:val="000000"/>
                                <w:sz w:val="16"/>
                              </w:rPr>
                              <w:t>sculpture</w:t>
                            </w:r>
                            <w:r>
                              <w:rPr>
                                <w:color w:val="000000"/>
                                <w:sz w:val="16"/>
                              </w:rPr>
                              <w:t>雕塑</w:t>
                            </w:r>
                            <w:r>
                              <w:rPr>
                                <w:color w:val="000000"/>
                                <w:sz w:val="16"/>
                              </w:rPr>
                              <w:t>13,15,16.16</w:t>
                            </w:r>
                          </w:p>
                          <w:p w:rsidR="00AC451B" w:rsidRDefault="007D56C2">
                            <w:pPr>
                              <w:spacing w:line="240" w:lineRule="exact"/>
                            </w:pPr>
                            <w:r>
                              <w:rPr>
                                <w:color w:val="000000"/>
                                <w:sz w:val="16"/>
                              </w:rPr>
                              <w:t xml:space="preserve">time periods </w:t>
                            </w:r>
                            <w:r>
                              <w:rPr>
                                <w:color w:val="000000"/>
                                <w:sz w:val="16"/>
                              </w:rPr>
                              <w:t>分期</w:t>
                            </w:r>
                            <w:r>
                              <w:rPr>
                                <w:color w:val="000000"/>
                                <w:sz w:val="16"/>
                              </w:rPr>
                              <w:t>10</w:t>
                            </w:r>
                          </w:p>
                          <w:p w:rsidR="00AC451B" w:rsidRDefault="007D56C2">
                            <w:pPr>
                              <w:spacing w:line="240" w:lineRule="exact"/>
                            </w:pPr>
                            <w:r>
                              <w:rPr>
                                <w:color w:val="000000"/>
                                <w:sz w:val="16"/>
                              </w:rPr>
                              <w:t xml:space="preserve">Neo-Plasticism </w:t>
                            </w:r>
                            <w:r>
                              <w:rPr>
                                <w:color w:val="000000"/>
                                <w:sz w:val="16"/>
                              </w:rPr>
                              <w:t>新造型主义</w:t>
                            </w:r>
                            <w:r>
                              <w:rPr>
                                <w:color w:val="000000"/>
                                <w:sz w:val="16"/>
                              </w:rPr>
                              <w:t>1007-1009</w:t>
                            </w:r>
                          </w:p>
                          <w:p w:rsidR="00AC451B" w:rsidRDefault="007D56C2">
                            <w:pPr>
                              <w:spacing w:line="240" w:lineRule="exact"/>
                            </w:pPr>
                            <w:r>
                              <w:rPr>
                                <w:color w:val="000000"/>
                                <w:sz w:val="16"/>
                              </w:rPr>
                              <w:t>Neo-Pla</w:t>
                            </w:r>
                            <w:r>
                              <w:rPr>
                                <w:color w:val="000000"/>
                                <w:sz w:val="16"/>
                              </w:rPr>
                              <w:t xml:space="preserve">tonic theory </w:t>
                            </w:r>
                            <w:r>
                              <w:rPr>
                                <w:color w:val="000000"/>
                                <w:sz w:val="16"/>
                              </w:rPr>
                              <w:t>新柏拉图理论</w:t>
                            </w:r>
                            <w:r>
                              <w:rPr>
                                <w:color w:val="000000"/>
                                <w:sz w:val="16"/>
                              </w:rPr>
                              <w:t>265</w:t>
                            </w:r>
                            <w:r>
                              <w:rPr>
                                <w:color w:val="000000"/>
                                <w:sz w:val="16"/>
                              </w:rPr>
                              <w:t>．</w:t>
                            </w:r>
                          </w:p>
                          <w:p w:rsidR="00AC451B" w:rsidRDefault="007D56C2">
                            <w:pPr>
                              <w:spacing w:line="240" w:lineRule="exact"/>
                            </w:pPr>
                            <w:r>
                              <w:rPr>
                                <w:color w:val="000000"/>
                                <w:sz w:val="16"/>
                              </w:rPr>
                              <w:t>266</w:t>
                            </w:r>
                          </w:p>
                          <w:p w:rsidR="00AC451B" w:rsidRDefault="007D56C2">
                            <w:pPr>
                              <w:spacing w:line="240" w:lineRule="exact"/>
                            </w:pPr>
                            <w:r>
                              <w:rPr>
                                <w:color w:val="000000"/>
                                <w:sz w:val="16"/>
                              </w:rPr>
                              <w:t xml:space="preserve">Neptune </w:t>
                            </w:r>
                            <w:r>
                              <w:rPr>
                                <w:color w:val="000000"/>
                                <w:sz w:val="16"/>
                              </w:rPr>
                              <w:t>涅普顿</w:t>
                            </w:r>
                            <w:r>
                              <w:rPr>
                                <w:color w:val="000000"/>
                                <w:sz w:val="16"/>
                              </w:rPr>
                              <w:t>102</w:t>
                            </w:r>
                          </w:p>
                          <w:p w:rsidR="00AC451B" w:rsidRDefault="007D56C2">
                            <w:pPr>
                              <w:spacing w:line="220" w:lineRule="exact"/>
                            </w:pPr>
                            <w:r>
                              <w:rPr>
                                <w:color w:val="000000"/>
                                <w:sz w:val="14"/>
                              </w:rPr>
                              <w:t>Neri</w:t>
                            </w:r>
                            <w:r>
                              <w:rPr>
                                <w:color w:val="000000"/>
                                <w:sz w:val="14"/>
                              </w:rPr>
                              <w:t>，</w:t>
                            </w:r>
                            <w:r>
                              <w:rPr>
                                <w:color w:val="000000"/>
                                <w:sz w:val="14"/>
                              </w:rPr>
                              <w:t xml:space="preserve">Filippo </w:t>
                            </w:r>
                            <w:r>
                              <w:rPr>
                                <w:color w:val="000000"/>
                                <w:sz w:val="14"/>
                              </w:rPr>
                              <w:t>菲利波</w:t>
                            </w:r>
                            <w:r>
                              <w:rPr>
                                <w:color w:val="000000"/>
                                <w:sz w:val="14"/>
                              </w:rPr>
                              <w:t>·</w:t>
                            </w:r>
                            <w:r>
                              <w:rPr>
                                <w:color w:val="000000"/>
                                <w:sz w:val="14"/>
                              </w:rPr>
                              <w:t>内里</w:t>
                            </w:r>
                            <w:r>
                              <w:rPr>
                                <w:color w:val="000000"/>
                                <w:sz w:val="14"/>
                              </w:rPr>
                              <w:t>659</w:t>
                            </w:r>
                          </w:p>
                          <w:p w:rsidR="00AC451B" w:rsidRDefault="007D56C2">
                            <w:pPr>
                              <w:spacing w:line="240" w:lineRule="exact"/>
                            </w:pPr>
                            <w:r>
                              <w:rPr>
                                <w:color w:val="000000"/>
                                <w:sz w:val="16"/>
                              </w:rPr>
                              <w:t xml:space="preserve">Netherlands </w:t>
                            </w:r>
                            <w:r>
                              <w:rPr>
                                <w:color w:val="000000"/>
                                <w:sz w:val="16"/>
                              </w:rPr>
                              <w:t>尼德兰</w:t>
                            </w:r>
                          </w:p>
                          <w:p w:rsidR="00AC451B" w:rsidRDefault="007D56C2">
                            <w:pPr>
                              <w:spacing w:line="240" w:lineRule="exact"/>
                              <w:ind w:left="80"/>
                            </w:pPr>
                            <w:r>
                              <w:rPr>
                                <w:color w:val="000000"/>
                                <w:sz w:val="16"/>
                              </w:rPr>
                              <w:t>See also Flanders</w:t>
                            </w:r>
                            <w:r>
                              <w:rPr>
                                <w:color w:val="000000"/>
                                <w:sz w:val="16"/>
                              </w:rPr>
                              <w:t>：</w:t>
                            </w:r>
                            <w:r>
                              <w:rPr>
                                <w:color w:val="000000"/>
                                <w:sz w:val="16"/>
                              </w:rPr>
                              <w:t xml:space="preserve">Holland </w:t>
                            </w:r>
                            <w:r>
                              <w:rPr>
                                <w:color w:val="000000"/>
                                <w:sz w:val="16"/>
                              </w:rPr>
                              <w:t>参见</w:t>
                            </w:r>
                            <w:r>
                              <w:rPr>
                                <w:color w:val="000000"/>
                                <w:sz w:val="16"/>
                              </w:rPr>
                              <w:t>“</w:t>
                            </w:r>
                            <w:r>
                              <w:rPr>
                                <w:color w:val="000000"/>
                                <w:sz w:val="16"/>
                              </w:rPr>
                              <w:t>佛兰德斯</w:t>
                            </w:r>
                            <w:r>
                              <w:rPr>
                                <w:color w:val="000000"/>
                                <w:sz w:val="16"/>
                              </w:rPr>
                              <w:t>”</w:t>
                            </w:r>
                            <w:r>
                              <w:rPr>
                                <w:color w:val="000000"/>
                                <w:sz w:val="16"/>
                              </w:rPr>
                              <w:t>，</w:t>
                            </w:r>
                            <w:r>
                              <w:rPr>
                                <w:color w:val="000000"/>
                                <w:sz w:val="16"/>
                              </w:rPr>
                              <w:t>“</w:t>
                            </w:r>
                            <w:r>
                              <w:rPr>
                                <w:color w:val="000000"/>
                                <w:sz w:val="16"/>
                              </w:rPr>
                              <w:t>荷兰</w:t>
                            </w:r>
                            <w:r>
                              <w:rPr>
                                <w:color w:val="000000"/>
                                <w:sz w:val="16"/>
                              </w:rPr>
                              <w:t>”</w:t>
                            </w:r>
                          </w:p>
                          <w:p w:rsidR="00AC451B" w:rsidRPr="00677167" w:rsidRDefault="007D56C2">
                            <w:pPr>
                              <w:spacing w:line="240" w:lineRule="exact"/>
                              <w:rPr>
                                <w:lang w:val="fr-FR"/>
                              </w:rPr>
                            </w:pPr>
                            <w:r w:rsidRPr="00677167">
                              <w:rPr>
                                <w:color w:val="000000"/>
                                <w:sz w:val="16"/>
                                <w:lang w:val="fr-FR"/>
                              </w:rPr>
                              <w:t>architecture</w:t>
                            </w:r>
                            <w:r w:rsidRPr="00677167">
                              <w:rPr>
                                <w:color w:val="000000"/>
                                <w:sz w:val="16"/>
                                <w:lang w:val="fr-FR"/>
                              </w:rPr>
                              <w:t>，</w:t>
                            </w:r>
                            <w:r w:rsidRPr="00677167">
                              <w:rPr>
                                <w:color w:val="000000"/>
                                <w:sz w:val="16"/>
                                <w:lang w:val="fr-FR"/>
                              </w:rPr>
                              <w:t xml:space="preserve">Renaissance </w:t>
                            </w:r>
                            <w:r>
                              <w:rPr>
                                <w:color w:val="000000"/>
                                <w:sz w:val="16"/>
                              </w:rPr>
                              <w:t>建筑</w:t>
                            </w:r>
                            <w:r w:rsidRPr="00677167">
                              <w:rPr>
                                <w:color w:val="000000"/>
                                <w:sz w:val="16"/>
                                <w:lang w:val="fr-FR"/>
                              </w:rPr>
                              <w:t>，</w:t>
                            </w:r>
                            <w:r>
                              <w:rPr>
                                <w:color w:val="000000"/>
                                <w:sz w:val="16"/>
                              </w:rPr>
                              <w:t>文</w:t>
                            </w:r>
                          </w:p>
                          <w:p w:rsidR="00AC451B" w:rsidRPr="00677167" w:rsidRDefault="007D56C2">
                            <w:pPr>
                              <w:spacing w:line="240" w:lineRule="exact"/>
                              <w:ind w:firstLine="240"/>
                              <w:rPr>
                                <w:lang w:val="fr-FR"/>
                              </w:rPr>
                            </w:pPr>
                            <w:r>
                              <w:rPr>
                                <w:color w:val="000000"/>
                                <w:sz w:val="16"/>
                              </w:rPr>
                              <w:t>艺复兴</w:t>
                            </w:r>
                            <w:r w:rsidRPr="00677167">
                              <w:rPr>
                                <w:color w:val="000000"/>
                                <w:sz w:val="16"/>
                                <w:lang w:val="fr-FR"/>
                              </w:rPr>
                              <w:t>651-652,651</w:t>
                            </w:r>
                          </w:p>
                          <w:p w:rsidR="00AC451B" w:rsidRPr="00677167" w:rsidRDefault="007D56C2">
                            <w:pPr>
                              <w:spacing w:line="180" w:lineRule="exact"/>
                              <w:rPr>
                                <w:lang w:val="fr-FR"/>
                              </w:rPr>
                            </w:pPr>
                            <w:r w:rsidRPr="00677167">
                              <w:rPr>
                                <w:color w:val="000000"/>
                                <w:sz w:val="12"/>
                                <w:lang w:val="fr-FR"/>
                              </w:rPr>
                              <w:t>de Stijl</w:t>
                            </w:r>
                            <w:r>
                              <w:rPr>
                                <w:color w:val="000000"/>
                                <w:sz w:val="12"/>
                              </w:rPr>
                              <w:t>风格派</w:t>
                            </w:r>
                            <w:r w:rsidRPr="00677167">
                              <w:rPr>
                                <w:color w:val="000000"/>
                                <w:sz w:val="12"/>
                                <w:lang w:val="fr-FR"/>
                              </w:rPr>
                              <w:t xml:space="preserve"> 1007-1009,1007</w:t>
                            </w:r>
                          </w:p>
                          <w:p w:rsidR="00AC451B" w:rsidRPr="00677167" w:rsidRDefault="007D56C2">
                            <w:pPr>
                              <w:spacing w:line="260" w:lineRule="exact"/>
                              <w:ind w:left="80"/>
                              <w:rPr>
                                <w:lang w:val="fr-FR"/>
                              </w:rPr>
                            </w:pPr>
                            <w:r w:rsidRPr="00677167">
                              <w:rPr>
                                <w:color w:val="000000"/>
                                <w:sz w:val="17"/>
                                <w:lang w:val="fr-FR"/>
                              </w:rPr>
                              <w:t>painting</w:t>
                            </w:r>
                            <w:r w:rsidRPr="00677167">
                              <w:rPr>
                                <w:color w:val="000000"/>
                                <w:sz w:val="17"/>
                                <w:lang w:val="fr-FR"/>
                              </w:rPr>
                              <w:t>．</w:t>
                            </w:r>
                            <w:r w:rsidRPr="00677167">
                              <w:rPr>
                                <w:color w:val="000000"/>
                                <w:sz w:val="17"/>
                                <w:lang w:val="fr-FR"/>
                              </w:rPr>
                              <w:t>Baroque</w:t>
                            </w:r>
                            <w:r>
                              <w:rPr>
                                <w:color w:val="000000"/>
                                <w:sz w:val="17"/>
                              </w:rPr>
                              <w:t>绘画</w:t>
                            </w:r>
                            <w:r w:rsidRPr="00677167">
                              <w:rPr>
                                <w:color w:val="000000"/>
                                <w:sz w:val="17"/>
                                <w:lang w:val="fr-FR"/>
                              </w:rPr>
                              <w:t>，</w:t>
                            </w:r>
                            <w:r>
                              <w:rPr>
                                <w:color w:val="000000"/>
                                <w:sz w:val="17"/>
                              </w:rPr>
                              <w:t>巴洛克</w:t>
                            </w:r>
                            <w:r w:rsidRPr="00677167">
                              <w:rPr>
                                <w:color w:val="000000"/>
                                <w:sz w:val="17"/>
                                <w:lang w:val="fr-FR"/>
                              </w:rPr>
                              <w:t>710-730,711-730</w:t>
                            </w:r>
                          </w:p>
                          <w:p w:rsidR="00AC451B" w:rsidRPr="00677167" w:rsidRDefault="007D56C2">
                            <w:pPr>
                              <w:spacing w:line="240" w:lineRule="exact"/>
                              <w:rPr>
                                <w:lang w:val="fr-FR"/>
                              </w:rPr>
                            </w:pPr>
                            <w:r w:rsidRPr="00677167">
                              <w:rPr>
                                <w:color w:val="000000"/>
                                <w:sz w:val="16"/>
                                <w:lang w:val="fr-FR"/>
                              </w:rPr>
                              <w:t>painting</w:t>
                            </w:r>
                            <w:r w:rsidRPr="00677167">
                              <w:rPr>
                                <w:color w:val="000000"/>
                                <w:sz w:val="16"/>
                                <w:lang w:val="fr-FR"/>
                              </w:rPr>
                              <w:t>．</w:t>
                            </w:r>
                            <w:r w:rsidRPr="00677167">
                              <w:rPr>
                                <w:color w:val="000000"/>
                                <w:sz w:val="16"/>
                                <w:lang w:val="fr-FR"/>
                              </w:rPr>
                              <w:t>fifteenth-century</w:t>
                            </w:r>
                            <w:r>
                              <w:rPr>
                                <w:color w:val="000000"/>
                                <w:sz w:val="16"/>
                              </w:rPr>
                              <w:t>绘画</w:t>
                            </w:r>
                            <w:r w:rsidRPr="00677167">
                              <w:rPr>
                                <w:color w:val="000000"/>
                                <w:sz w:val="16"/>
                                <w:lang w:val="fr-FR"/>
                              </w:rPr>
                              <w:t>，</w:t>
                            </w:r>
                            <w:r w:rsidRPr="00677167">
                              <w:rPr>
                                <w:color w:val="000000"/>
                                <w:sz w:val="16"/>
                                <w:lang w:val="fr-FR"/>
                              </w:rPr>
                              <w:t>15</w:t>
                            </w:r>
                            <w:r>
                              <w:rPr>
                                <w:color w:val="000000"/>
                                <w:sz w:val="16"/>
                              </w:rPr>
                              <w:t>世</w:t>
                            </w:r>
                          </w:p>
                          <w:p w:rsidR="00AC451B" w:rsidRPr="00677167" w:rsidRDefault="007D56C2">
                            <w:pPr>
                              <w:spacing w:line="240" w:lineRule="exact"/>
                              <w:ind w:firstLine="240"/>
                              <w:rPr>
                                <w:lang w:val="fr-FR"/>
                              </w:rPr>
                            </w:pPr>
                            <w:r>
                              <w:rPr>
                                <w:color w:val="000000"/>
                                <w:sz w:val="16"/>
                              </w:rPr>
                              <w:t>纪</w:t>
                            </w:r>
                            <w:r w:rsidRPr="00677167">
                              <w:rPr>
                                <w:color w:val="000000"/>
                                <w:sz w:val="16"/>
                                <w:lang w:val="fr-FR"/>
                              </w:rPr>
                              <w:t>489-493,490,491</w:t>
                            </w:r>
                          </w:p>
                          <w:p w:rsidR="00AC451B" w:rsidRPr="00677167" w:rsidRDefault="007D56C2">
                            <w:pPr>
                              <w:spacing w:line="240" w:lineRule="exact"/>
                              <w:rPr>
                                <w:lang w:val="fr-FR"/>
                              </w:rPr>
                            </w:pPr>
                            <w:r w:rsidRPr="00677167">
                              <w:rPr>
                                <w:color w:val="000000"/>
                                <w:sz w:val="16"/>
                                <w:lang w:val="fr-FR"/>
                              </w:rPr>
                              <w:t xml:space="preserve">painting.Renaissance </w:t>
                            </w:r>
                            <w:r>
                              <w:rPr>
                                <w:color w:val="000000"/>
                                <w:sz w:val="16"/>
                              </w:rPr>
                              <w:t>绘画</w:t>
                            </w:r>
                            <w:r w:rsidRPr="00677167">
                              <w:rPr>
                                <w:color w:val="000000"/>
                                <w:sz w:val="16"/>
                                <w:lang w:val="fr-FR"/>
                              </w:rPr>
                              <w:t>，</w:t>
                            </w:r>
                            <w:r>
                              <w:rPr>
                                <w:color w:val="000000"/>
                                <w:sz w:val="16"/>
                              </w:rPr>
                              <w:t>文艺复</w:t>
                            </w:r>
                          </w:p>
                          <w:p w:rsidR="00AC451B" w:rsidRPr="00677167" w:rsidRDefault="007D56C2">
                            <w:pPr>
                              <w:spacing w:line="240" w:lineRule="exact"/>
                              <w:rPr>
                                <w:lang w:val="fr-FR"/>
                              </w:rPr>
                            </w:pPr>
                            <w:r>
                              <w:rPr>
                                <w:color w:val="000000"/>
                                <w:sz w:val="16"/>
                              </w:rPr>
                              <w:t>兴</w:t>
                            </w:r>
                            <w:r w:rsidRPr="00677167">
                              <w:rPr>
                                <w:color w:val="000000"/>
                                <w:sz w:val="16"/>
                                <w:lang w:val="fr-FR"/>
                              </w:rPr>
                              <w:t>649-656,649-656</w:t>
                            </w:r>
                          </w:p>
                          <w:p w:rsidR="00AC451B" w:rsidRPr="00677167" w:rsidRDefault="007D56C2">
                            <w:pPr>
                              <w:spacing w:line="240" w:lineRule="exact"/>
                              <w:rPr>
                                <w:lang w:val="fr-FR"/>
                              </w:rPr>
                            </w:pPr>
                            <w:r w:rsidRPr="00677167">
                              <w:rPr>
                                <w:color w:val="000000"/>
                                <w:sz w:val="16"/>
                                <w:lang w:val="fr-FR"/>
                              </w:rPr>
                              <w:t xml:space="preserve">Reformation in </w:t>
                            </w:r>
                            <w:r>
                              <w:rPr>
                                <w:color w:val="000000"/>
                                <w:sz w:val="16"/>
                              </w:rPr>
                              <w:t>宗教改革</w:t>
                            </w:r>
                            <w:r w:rsidRPr="00677167">
                              <w:rPr>
                                <w:color w:val="000000"/>
                                <w:sz w:val="16"/>
                                <w:lang w:val="fr-FR"/>
                              </w:rPr>
                              <w:t xml:space="preserve"> 648-649</w:t>
                            </w:r>
                          </w:p>
                          <w:p w:rsidR="00AC451B" w:rsidRPr="00677167" w:rsidRDefault="007D56C2">
                            <w:pPr>
                              <w:spacing w:line="240" w:lineRule="exact"/>
                              <w:ind w:left="80"/>
                              <w:rPr>
                                <w:lang w:val="fr-FR"/>
                              </w:rPr>
                            </w:pPr>
                            <w:r w:rsidRPr="00677167">
                              <w:rPr>
                                <w:color w:val="000000"/>
                                <w:sz w:val="16"/>
                                <w:lang w:val="fr-FR"/>
                              </w:rPr>
                              <w:t>seventeenth-century division of 17</w:t>
                            </w:r>
                            <w:r>
                              <w:rPr>
                                <w:color w:val="000000"/>
                                <w:sz w:val="16"/>
                              </w:rPr>
                              <w:t>世纪尼德兰的分裂</w:t>
                            </w:r>
                            <w:r w:rsidRPr="00677167">
                              <w:rPr>
                                <w:color w:val="000000"/>
                                <w:sz w:val="16"/>
                                <w:lang w:val="fr-FR"/>
                              </w:rPr>
                              <w:t>697</w:t>
                            </w:r>
                          </w:p>
                          <w:p w:rsidR="00AC451B" w:rsidRPr="00677167" w:rsidRDefault="007D56C2">
                            <w:pPr>
                              <w:spacing w:line="220" w:lineRule="exact"/>
                              <w:rPr>
                                <w:lang w:val="fr-FR"/>
                              </w:rPr>
                            </w:pPr>
                            <w:r w:rsidRPr="00677167">
                              <w:rPr>
                                <w:color w:val="000000"/>
                                <w:sz w:val="14"/>
                                <w:lang w:val="fr-FR"/>
                              </w:rPr>
                              <w:t>Neue Staatsgalerie</w:t>
                            </w:r>
                            <w:r w:rsidRPr="00677167">
                              <w:rPr>
                                <w:color w:val="000000"/>
                                <w:sz w:val="14"/>
                                <w:lang w:val="fr-FR"/>
                              </w:rPr>
                              <w:t>（</w:t>
                            </w:r>
                            <w:r w:rsidRPr="00677167">
                              <w:rPr>
                                <w:color w:val="000000"/>
                                <w:sz w:val="14"/>
                                <w:lang w:val="fr-FR"/>
                              </w:rPr>
                              <w:t>Stirling</w:t>
                            </w:r>
                            <w:r w:rsidRPr="00677167">
                              <w:rPr>
                                <w:color w:val="000000"/>
                                <w:sz w:val="14"/>
                                <w:lang w:val="fr-FR"/>
                              </w:rPr>
                              <w:t>），</w:t>
                            </w:r>
                            <w:r w:rsidRPr="00677167">
                              <w:rPr>
                                <w:color w:val="000000"/>
                                <w:sz w:val="14"/>
                                <w:lang w:val="fr-FR"/>
                              </w:rPr>
                              <w:t xml:space="preserve">Germany </w:t>
                            </w:r>
                            <w:r>
                              <w:rPr>
                                <w:color w:val="000000"/>
                                <w:sz w:val="14"/>
                              </w:rPr>
                              <w:t>新国家美术馆</w:t>
                            </w:r>
                            <w:r w:rsidRPr="00677167">
                              <w:rPr>
                                <w:color w:val="000000"/>
                                <w:sz w:val="14"/>
                                <w:lang w:val="fr-FR"/>
                              </w:rPr>
                              <w:t>（</w:t>
                            </w:r>
                            <w:r>
                              <w:rPr>
                                <w:color w:val="000000"/>
                                <w:sz w:val="14"/>
                              </w:rPr>
                              <w:t>斯特林</w:t>
                            </w:r>
                            <w:r w:rsidRPr="00677167">
                              <w:rPr>
                                <w:color w:val="000000"/>
                                <w:sz w:val="14"/>
                                <w:lang w:val="fr-FR"/>
                              </w:rPr>
                              <w:t>），</w:t>
                            </w:r>
                            <w:r>
                              <w:rPr>
                                <w:color w:val="000000"/>
                                <w:sz w:val="14"/>
                              </w:rPr>
                              <w:t>德国</w:t>
                            </w:r>
                            <w:r w:rsidRPr="00677167">
                              <w:rPr>
                                <w:color w:val="000000"/>
                                <w:sz w:val="14"/>
                                <w:lang w:val="fr-FR"/>
                              </w:rPr>
                              <w:t>1083</w:t>
                            </w:r>
                            <w:r w:rsidRPr="00677167">
                              <w:rPr>
                                <w:color w:val="000000"/>
                                <w:sz w:val="14"/>
                                <w:lang w:val="fr-FR"/>
                              </w:rPr>
                              <w:t>，</w:t>
                            </w:r>
                            <w:r w:rsidRPr="00677167">
                              <w:rPr>
                                <w:color w:val="000000"/>
                                <w:sz w:val="14"/>
                                <w:lang w:val="fr-FR"/>
                              </w:rPr>
                              <w:t>1082</w:t>
                            </w:r>
                          </w:p>
                          <w:p w:rsidR="00AC451B" w:rsidRPr="00677167" w:rsidRDefault="007D56C2">
                            <w:pPr>
                              <w:spacing w:line="200" w:lineRule="exact"/>
                              <w:rPr>
                                <w:lang w:val="fr-FR"/>
                              </w:rPr>
                            </w:pPr>
                            <w:r w:rsidRPr="00677167">
                              <w:rPr>
                                <w:color w:val="000000"/>
                                <w:sz w:val="13"/>
                                <w:lang w:val="fr-FR"/>
                              </w:rPr>
                              <w:t>Neufforge</w:t>
                            </w:r>
                            <w:r w:rsidRPr="00677167">
                              <w:rPr>
                                <w:color w:val="000000"/>
                                <w:sz w:val="13"/>
                                <w:lang w:val="fr-FR"/>
                              </w:rPr>
                              <w:t>，</w:t>
                            </w:r>
                            <w:r w:rsidRPr="00677167">
                              <w:rPr>
                                <w:color w:val="000000"/>
                                <w:sz w:val="13"/>
                                <w:lang w:val="fr-FR"/>
                              </w:rPr>
                              <w:t>Jean-François de</w:t>
                            </w:r>
                            <w:r w:rsidRPr="00677167">
                              <w:rPr>
                                <w:color w:val="000000"/>
                                <w:sz w:val="13"/>
                                <w:lang w:val="fr-FR"/>
                              </w:rPr>
                              <w:t xml:space="preserve"> </w:t>
                            </w:r>
                            <w:r>
                              <w:rPr>
                                <w:color w:val="000000"/>
                                <w:sz w:val="13"/>
                              </w:rPr>
                              <w:t>让</w:t>
                            </w:r>
                            <w:r w:rsidRPr="00677167">
                              <w:rPr>
                                <w:color w:val="000000"/>
                                <w:sz w:val="13"/>
                                <w:lang w:val="fr-FR"/>
                              </w:rPr>
                              <w:t>-</w:t>
                            </w:r>
                            <w:r>
                              <w:rPr>
                                <w:color w:val="000000"/>
                                <w:sz w:val="13"/>
                              </w:rPr>
                              <w:t>弗朗索瓦</w:t>
                            </w:r>
                            <w:r w:rsidRPr="00677167">
                              <w:rPr>
                                <w:color w:val="000000"/>
                                <w:sz w:val="13"/>
                                <w:lang w:val="fr-FR"/>
                              </w:rPr>
                              <w:t>·</w:t>
                            </w:r>
                            <w:r>
                              <w:rPr>
                                <w:color w:val="000000"/>
                                <w:sz w:val="13"/>
                              </w:rPr>
                              <w:t>德</w:t>
                            </w:r>
                            <w:r w:rsidRPr="00677167">
                              <w:rPr>
                                <w:color w:val="000000"/>
                                <w:sz w:val="13"/>
                                <w:lang w:val="fr-FR"/>
                              </w:rPr>
                              <w:t>·</w:t>
                            </w:r>
                            <w:r>
                              <w:rPr>
                                <w:color w:val="000000"/>
                                <w:sz w:val="13"/>
                              </w:rPr>
                              <w:t>纽佛热</w:t>
                            </w:r>
                            <w:r w:rsidRPr="00677167">
                              <w:rPr>
                                <w:color w:val="000000"/>
                                <w:sz w:val="13"/>
                                <w:lang w:val="fr-FR"/>
                              </w:rPr>
                              <w:t>810</w:t>
                            </w:r>
                          </w:p>
                          <w:p w:rsidR="00AC451B" w:rsidRDefault="007D56C2">
                            <w:pPr>
                              <w:spacing w:line="220" w:lineRule="exact"/>
                            </w:pPr>
                            <w:r>
                              <w:rPr>
                                <w:color w:val="000000"/>
                                <w:sz w:val="14"/>
                              </w:rPr>
                              <w:t>Neukunstgruppe</w:t>
                            </w:r>
                            <w:r>
                              <w:rPr>
                                <w:color w:val="000000"/>
                                <w:sz w:val="14"/>
                              </w:rPr>
                              <w:t>（</w:t>
                            </w:r>
                            <w:r>
                              <w:rPr>
                                <w:color w:val="000000"/>
                                <w:sz w:val="14"/>
                              </w:rPr>
                              <w:t>New Art Group</w:t>
                            </w:r>
                            <w:r>
                              <w:rPr>
                                <w:color w:val="000000"/>
                                <w:sz w:val="14"/>
                              </w:rPr>
                              <w:t>）新艺</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93" style="position:absolute;left:0pt;margin-left:294.0pt;margin-top:15.0pt;height:783.0pt;width:131.0pt;z-index:639022427961307019;mso-width-relative:page;mso-height-relative:page;mso-position-vertical-relative:page;mso-position-horizontal-relative:page;" coordsize="21600,21600" o:spid="_x0000_s29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0"/>
                        <w:jc w:val="both"/>
                      </w:pPr>
                      <w:r>
                        <w:rPr>
                          <w:sz w:val="16"/>
                          <w:color w:val="000000"/>
                        </w:rPr>
                        <w:t xml:space="preserve">Ur乌尔31-33</w:t>
                      </w:r>
                    </w:p>
                    <w:p>
                      <w:pPr>
                        <w:spacing w:line="240" w:lineRule="exact"/>
                        <w:ind w:firstLine="0"/>
                        <w:jc w:val="both"/>
                      </w:pPr>
                      <w:r>
                        <w:rPr>
                          <w:sz w:val="16"/>
                          <w:color w:val="000000"/>
                        </w:rPr>
                        <w:t xml:space="preserve">Nebamun，tomb of 内巴蒙墓68-69,69 </w:t>
                      </w:r>
                      <w:r>
                        <w:rPr>
                          <w:sz w:val="16"/>
                          <w:color w:val="000000"/>
                        </w:rPr>
                        <w:t xml:space="preserve">NebuchadnezzarI尼布甲尼撒一世34 </w:t>
                      </w:r>
                      <w:r>
                        <w:rPr>
                          <w:sz w:val="16"/>
                          <w:color w:val="000000"/>
                        </w:rPr>
                        <w:t xml:space="preserve">Nebuchadnezzar II 尼布甲尼撒二世37</w:t>
                      </w:r>
                      <w:r>
                        <w:rPr>
                          <w:sz w:val="16"/>
                          <w:color w:val="000000"/>
                        </w:rPr>
                        <w:t xml:space="preserve">Necropolis 大墓地51</w:t>
                      </w:r>
                    </w:p>
                    <w:p>
                      <w:pPr>
                        <w:spacing w:line="220" w:lineRule="exact"/>
                        <w:ind w:firstLine="0"/>
                        <w:jc w:val="both"/>
                      </w:pPr>
                      <w:r>
                        <w:rPr>
                          <w:sz w:val="17"/>
                          <w:color w:val="000000"/>
                        </w:rPr>
                        <w:t xml:space="preserve">Etruscan伊特鲁里亚162-163</w:t>
                      </w:r>
                      <w:r>
                        <w:rPr>
                          <w:sz w:val="17"/>
                          <w:color w:val="000000"/>
                        </w:rPr>
                        <w:t xml:space="preserve">Nefertiti 奈费尔提蒂72,72</w:t>
                      </w:r>
                      <w:r>
                        <w:rPr>
                          <w:sz w:val="17"/>
                          <w:color w:val="000000"/>
                        </w:rPr>
                        <w:t xml:space="preserve">Neo-Babylonians新巴比伦37 </w:t>
                      </w:r>
                      <w:r>
                        <w:rPr>
                          <w:sz w:val="17"/>
                          <w:color w:val="000000"/>
                        </w:rPr>
                        <w:t xml:space="preserve">Neoclassicism新古典主义</w:t>
                      </w:r>
                    </w:p>
                    <w:p>
                      <w:pPr>
                        <w:spacing w:line="220" w:lineRule="exact"/>
                        <w:ind w:firstLine="0"/>
                        <w:jc w:val="both"/>
                      </w:pPr>
                      <w:r>
                        <w:rPr>
                          <w:sz w:val="15"/>
                          <w:color w:val="000000"/>
                        </w:rPr>
                        <w:t xml:space="preserve">architecture，American 建筑，美国</w:t>
                      </w:r>
                      <w:r>
                        <w:rPr>
                          <w:sz w:val="15"/>
                          <w:color w:val="000000"/>
                        </w:rPr>
                        <w:t xml:space="preserve">800,801</w:t>
                      </w:r>
                    </w:p>
                    <w:p>
                      <w:pPr>
                        <w:spacing w:line="240" w:lineRule="exact"/>
                        <w:ind w:firstLine="0"/>
                        <w:jc w:val="both"/>
                      </w:pPr>
                      <w:r>
                        <w:rPr>
                          <w:sz w:val="16"/>
                          <w:color w:val="000000"/>
                        </w:rPr>
                        <w:t xml:space="preserve">architecture，English建筑，英国799-</w:t>
                      </w:r>
                    </w:p>
                    <w:p>
                      <w:pPr>
                        <w:spacing w:line="240" w:lineRule="exact"/>
                        <w:ind w:firstLine="240"/>
                        <w:jc w:val="both"/>
                      </w:pPr>
                      <w:r>
                        <w:rPr>
                          <w:sz w:val="16"/>
                          <w:color w:val="000000"/>
                        </w:rPr>
                        <w:t xml:space="preserve">801,800,801,802,802</w:t>
                      </w:r>
                    </w:p>
                    <w:p>
                      <w:pPr>
                        <w:spacing w:line="240" w:lineRule="exact"/>
                        <w:ind w:firstLine="0"/>
                        <w:jc w:val="both"/>
                      </w:pPr>
                      <w:r>
                        <w:rPr>
                          <w:sz w:val="16"/>
                          <w:color w:val="000000"/>
                        </w:rPr>
                        <w:t xml:space="preserve">architecture，French建筑，法国809-</w:t>
                      </w:r>
                      <w:r>
                        <w:rPr>
                          <w:sz w:val="16"/>
                          <w:color w:val="000000"/>
                        </w:rPr>
                        <w:t xml:space="preserve">814,810-814</w:t>
                      </w:r>
                    </w:p>
                    <w:p>
                      <w:pPr>
                        <w:spacing w:line="240" w:lineRule="exact"/>
                        <w:ind w:firstLine="0"/>
                        <w:jc w:val="both"/>
                      </w:pPr>
                      <w:r>
                        <w:rPr>
                          <w:sz w:val="16"/>
                          <w:color w:val="000000"/>
                        </w:rPr>
                        <w:t xml:space="preserve">decorative art，English 装饰艺术，英</w:t>
                      </w:r>
                      <w:r>
                        <w:rPr>
                          <w:sz w:val="16"/>
                          <w:color w:val="000000"/>
                        </w:rPr>
                        <w:t xml:space="preserve">国796,796</w:t>
                      </w:r>
                    </w:p>
                    <w:p>
                      <w:pPr>
                        <w:spacing w:line="240" w:lineRule="exact"/>
                        <w:ind w:firstLine="0"/>
                        <w:jc w:val="both"/>
                      </w:pPr>
                      <w:r>
                        <w:rPr>
                          <w:sz w:val="16"/>
                          <w:color w:val="000000"/>
                        </w:rPr>
                        <w:t xml:space="preserve">development of 发展790</w:t>
                      </w:r>
                    </w:p>
                    <w:p>
                      <w:pPr>
                        <w:spacing w:line="260" w:lineRule="exact"/>
                        <w:ind w:firstLine="0"/>
                        <w:jc w:val="both"/>
                      </w:pPr>
                      <w:r>
                        <w:rPr>
                          <w:sz w:val="17"/>
                          <w:color w:val="000000"/>
                        </w:rPr>
                        <w:t xml:space="preserve">painting．English 绘画，英国795， </w:t>
                      </w:r>
                      <w:r>
                        <w:rPr>
                          <w:sz w:val="17"/>
                          <w:color w:val="000000"/>
                        </w:rPr>
                        <w:t xml:space="preserve">797-799,797,798</w:t>
                      </w:r>
                    </w:p>
                    <w:p>
                      <w:pPr>
                        <w:spacing w:line="220" w:lineRule="exact"/>
                        <w:ind w:firstLine="0"/>
                        <w:jc w:val="both"/>
                      </w:pPr>
                      <w:r>
                        <w:rPr>
                          <w:sz w:val="14"/>
                          <w:color w:val="000000"/>
                        </w:rPr>
                        <w:t xml:space="preserve">painting．French 绘画，法国814-</w:t>
                      </w:r>
                    </w:p>
                    <w:p>
                      <w:pPr>
                        <w:spacing w:line="240" w:lineRule="exact"/>
                        <w:ind w:firstLine="0"/>
                        <w:jc w:val="both"/>
                      </w:pPr>
                      <w:r>
                        <w:rPr>
                          <w:sz w:val="16"/>
                          <w:color w:val="000000"/>
                        </w:rPr>
                        <w:t xml:space="preserve">816,814,815,817-820,818,820 </w:t>
                      </w:r>
                      <w:r>
                        <w:rPr>
                          <w:sz w:val="16"/>
                          <w:color w:val="000000"/>
                        </w:rPr>
                        <w:t xml:space="preserve">in Rome 在罗马791-793,792,793</w:t>
                      </w:r>
                      <w:r>
                        <w:rPr>
                          <w:sz w:val="16"/>
                          <w:color w:val="000000"/>
                        </w:rPr>
                        <w:t xml:space="preserve">sculpture，English雕塑，英国795,795 </w:t>
                      </w:r>
                      <w:r>
                        <w:rPr>
                          <w:sz w:val="16"/>
                          <w:color w:val="000000"/>
                        </w:rPr>
                        <w:t xml:space="preserve">sculpture，French雕塑，法国816-817， </w:t>
                      </w:r>
                      <w:r>
                        <w:rPr>
                          <w:sz w:val="16"/>
                          <w:color w:val="000000"/>
                        </w:rPr>
                        <w:t xml:space="preserve">816,817</w:t>
                      </w:r>
                    </w:p>
                    <w:p>
                      <w:pPr>
                        <w:spacing w:line="240" w:lineRule="exact"/>
                        <w:ind w:firstLine="0"/>
                        <w:jc w:val="both"/>
                      </w:pPr>
                      <w:r>
                        <w:rPr>
                          <w:sz w:val="16"/>
                          <w:color w:val="000000"/>
                        </w:rPr>
                        <w:t xml:space="preserve">timelines大事年表793,797,803,811 </w:t>
                      </w:r>
                      <w:r>
                        <w:rPr>
                          <w:sz w:val="16"/>
                          <w:color w:val="000000"/>
                        </w:rPr>
                        <w:t xml:space="preserve">use of term用作术语790</w:t>
                      </w:r>
                    </w:p>
                    <w:p>
                      <w:pPr>
                        <w:spacing w:line="240" w:lineRule="exact"/>
                        <w:ind w:left="80" w:firstLine="0"/>
                        <w:jc w:val="both"/>
                      </w:pPr>
                      <w:r>
                        <w:rPr>
                          <w:sz w:val="16"/>
                          <w:color w:val="000000"/>
                        </w:rPr>
                        <w:t xml:space="preserve">Neo-Expressionism 新表现主义1090， </w:t>
                      </w:r>
                      <w:r>
                        <w:rPr>
                          <w:sz w:val="16"/>
                          <w:color w:val="000000"/>
                        </w:rPr>
                        <w:t xml:space="preserve">1091,1092,1092</w:t>
                      </w:r>
                    </w:p>
                    <w:p>
                      <w:pPr>
                        <w:spacing w:line="200" w:lineRule="exact"/>
                        <w:ind w:left="80" w:firstLine="0"/>
                        <w:jc w:val="both"/>
                      </w:pPr>
                      <w:r>
                        <w:rPr>
                          <w:sz w:val="13"/>
                          <w:color w:val="000000"/>
                        </w:rPr>
                        <w:t xml:space="preserve">Neo-Impressionism 新印象主义910-</w:t>
                      </w:r>
                      <w:r>
                        <w:rPr>
                          <w:sz w:val="13"/>
                          <w:color w:val="000000"/>
                        </w:rPr>
                        <w:t xml:space="preserve">911,910</w:t>
                      </w:r>
                    </w:p>
                    <w:p>
                      <w:pPr>
                        <w:spacing w:line="180" w:lineRule="exact"/>
                        <w:ind w:firstLine="0"/>
                        <w:jc w:val="both"/>
                      </w:pPr>
                      <w:r>
                        <w:rPr>
                          <w:sz w:val="12"/>
                          <w:color w:val="000000"/>
                        </w:rPr>
                        <w:t xml:space="preserve">Neolithic art 新石器时代的艺术</w:t>
                      </w:r>
                    </w:p>
                    <w:p>
                      <w:pPr>
                        <w:spacing w:line="240" w:lineRule="exact"/>
                        <w:ind w:left="240" w:firstLine="0"/>
                        <w:jc w:val="both"/>
                      </w:pPr>
                      <w:r>
                        <w:rPr>
                          <w:sz w:val="16"/>
                          <w:color w:val="000000"/>
                        </w:rPr>
                        <w:t xml:space="preserve">architecture 建筑	12,13,14,15.16-</w:t>
                      </w:r>
                      <w:r>
                        <w:rPr>
                          <w:sz w:val="16"/>
                          <w:color w:val="000000"/>
                        </w:rPr>
                        <w:t xml:space="preserve">18.17.18</w:t>
                      </w:r>
                    </w:p>
                    <w:p>
                      <w:pPr>
                        <w:spacing w:line="240" w:lineRule="exact"/>
                        <w:ind w:firstLine="0"/>
                        <w:jc w:val="both"/>
                      </w:pPr>
                      <w:r>
                        <w:rPr>
                          <w:sz w:val="16"/>
                          <w:color w:val="000000"/>
                        </w:rPr>
                        <w:t xml:space="preserve">painting绘画14,15,15</w:t>
                      </w:r>
                    </w:p>
                    <w:p>
                      <w:pPr>
                        <w:spacing w:line="240" w:lineRule="exact"/>
                        <w:ind w:firstLine="0"/>
                        <w:jc w:val="both"/>
                      </w:pPr>
                      <w:r>
                        <w:rPr>
                          <w:sz w:val="16"/>
                          <w:color w:val="000000"/>
                        </w:rPr>
                        <w:t xml:space="preserve">pottery 陶器16</w:t>
                      </w:r>
                    </w:p>
                    <w:p>
                      <w:pPr>
                        <w:spacing w:line="240" w:lineRule="exact"/>
                        <w:ind w:firstLine="0"/>
                        <w:jc w:val="both"/>
                      </w:pPr>
                      <w:r>
                        <w:rPr>
                          <w:sz w:val="16"/>
                          <w:color w:val="000000"/>
                        </w:rPr>
                        <w:t xml:space="preserve">sculpture雕塑13,15,16.16</w:t>
                      </w:r>
                    </w:p>
                    <w:p>
                      <w:pPr>
                        <w:spacing w:line="240" w:lineRule="exact"/>
                        <w:ind w:firstLine="0"/>
                        <w:jc w:val="both"/>
                      </w:pPr>
                      <w:r>
                        <w:rPr>
                          <w:sz w:val="16"/>
                          <w:color w:val="000000"/>
                        </w:rPr>
                        <w:t xml:space="preserve">time periods 分期10</w:t>
                      </w:r>
                    </w:p>
                    <w:p>
                      <w:pPr>
                        <w:spacing w:line="240" w:lineRule="exact"/>
                        <w:ind w:firstLine="0"/>
                        <w:jc w:val="both"/>
                      </w:pPr>
                      <w:r>
                        <w:rPr>
                          <w:sz w:val="16"/>
                          <w:color w:val="000000"/>
                        </w:rPr>
                        <w:t xml:space="preserve">Neo-Plasticism 新造型主义1007-1009</w:t>
                      </w:r>
                    </w:p>
                    <w:p>
                      <w:pPr>
                        <w:spacing w:line="240" w:lineRule="exact"/>
                        <w:ind w:firstLine="0"/>
                        <w:jc w:val="both"/>
                      </w:pPr>
                      <w:r>
                        <w:rPr>
                          <w:sz w:val="16"/>
                          <w:color w:val="000000"/>
                        </w:rPr>
                        <w:t xml:space="preserve">Neo-Platonic theory 新柏拉图理论265．</w:t>
                      </w:r>
                    </w:p>
                    <w:p>
                      <w:pPr>
                        <w:spacing w:line="240" w:lineRule="exact"/>
                        <w:ind w:firstLine="0"/>
                        <w:jc w:val="both"/>
                      </w:pPr>
                      <w:r>
                        <w:rPr>
                          <w:sz w:val="16"/>
                          <w:color w:val="000000"/>
                        </w:rPr>
                        <w:t xml:space="preserve">266</w:t>
                      </w:r>
                    </w:p>
                    <w:p>
                      <w:pPr>
                        <w:spacing w:line="240" w:lineRule="exact"/>
                        <w:ind w:firstLine="0"/>
                        <w:jc w:val="both"/>
                      </w:pPr>
                      <w:r>
                        <w:rPr>
                          <w:sz w:val="16"/>
                          <w:color w:val="000000"/>
                        </w:rPr>
                        <w:t xml:space="preserve">Neptune 涅普顿102</w:t>
                      </w:r>
                    </w:p>
                    <w:p>
                      <w:pPr>
                        <w:spacing w:line="220" w:lineRule="exact"/>
                        <w:ind w:firstLine="0"/>
                        <w:jc w:val="both"/>
                      </w:pPr>
                      <w:r>
                        <w:rPr>
                          <w:sz w:val="14"/>
                          <w:color w:val="000000"/>
                        </w:rPr>
                        <w:t xml:space="preserve">Neri，Filippo 菲利波·内里659</w:t>
                      </w:r>
                    </w:p>
                    <w:p>
                      <w:pPr>
                        <w:spacing w:line="240" w:lineRule="exact"/>
                        <w:ind w:firstLine="0"/>
                        <w:jc w:val="both"/>
                      </w:pPr>
                      <w:r>
                        <w:rPr>
                          <w:sz w:val="16"/>
                          <w:color w:val="000000"/>
                        </w:rPr>
                        <w:t xml:space="preserve">Netherlands 尼德兰</w:t>
                      </w:r>
                    </w:p>
                    <w:p>
                      <w:pPr>
                        <w:spacing w:line="240" w:lineRule="exact"/>
                        <w:ind w:left="80" w:firstLine="0"/>
                        <w:jc w:val="both"/>
                      </w:pPr>
                      <w:r>
                        <w:rPr>
                          <w:sz w:val="16"/>
                          <w:color w:val="000000"/>
                        </w:rPr>
                        <w:t xml:space="preserve">See also Flanders：Holland 参见“佛</w:t>
                      </w:r>
                      <w:r>
                        <w:rPr>
                          <w:sz w:val="16"/>
                          <w:color w:val="000000"/>
                        </w:rPr>
                        <w:t xml:space="preserve">兰德斯”，“荷兰”</w:t>
                      </w:r>
                    </w:p>
                    <w:p>
                      <w:pPr>
                        <w:spacing w:line="240" w:lineRule="exact"/>
                        <w:ind w:firstLine="0"/>
                        <w:jc w:val="both"/>
                      </w:pPr>
                      <w:r>
                        <w:rPr>
                          <w:sz w:val="16"/>
                          <w:color w:val="000000"/>
                        </w:rPr>
                        <w:t xml:space="preserve">architecture，Renaissance 建筑，文</w:t>
                      </w:r>
                    </w:p>
                    <w:p>
                      <w:pPr>
                        <w:spacing w:line="240" w:lineRule="exact"/>
                        <w:ind w:firstLine="240"/>
                        <w:jc w:val="both"/>
                      </w:pPr>
                      <w:r>
                        <w:rPr>
                          <w:sz w:val="16"/>
                          <w:color w:val="000000"/>
                        </w:rPr>
                        <w:t xml:space="preserve">艺复兴651-652,651</w:t>
                      </w:r>
                    </w:p>
                    <w:p>
                      <w:pPr>
                        <w:spacing w:line="180" w:lineRule="exact"/>
                        <w:ind w:firstLine="0"/>
                        <w:jc w:val="both"/>
                      </w:pPr>
                      <w:r>
                        <w:rPr>
                          <w:sz w:val="12"/>
                          <w:color w:val="000000"/>
                        </w:rPr>
                        <w:t xml:space="preserve">de Stijl风格派 1007-1009,1007</w:t>
                      </w:r>
                    </w:p>
                    <w:p>
                      <w:pPr>
                        <w:spacing w:line="260" w:lineRule="exact"/>
                        <w:ind w:left="80" w:firstLine="0"/>
                        <w:jc w:val="both"/>
                      </w:pPr>
                      <w:r>
                        <w:rPr>
                          <w:sz w:val="17"/>
                          <w:color w:val="000000"/>
                        </w:rPr>
                        <w:t xml:space="preserve">painting．Baroque绘画，巴洛克710-</w:t>
                      </w:r>
                      <w:r>
                        <w:rPr>
                          <w:sz w:val="17"/>
                          <w:color w:val="000000"/>
                        </w:rPr>
                        <w:t xml:space="preserve">730,711-730</w:t>
                      </w:r>
                    </w:p>
                    <w:p>
                      <w:pPr>
                        <w:spacing w:line="240" w:lineRule="exact"/>
                        <w:ind w:firstLine="0"/>
                        <w:jc w:val="both"/>
                      </w:pPr>
                      <w:r>
                        <w:rPr>
                          <w:sz w:val="16"/>
                          <w:color w:val="000000"/>
                        </w:rPr>
                        <w:t xml:space="preserve">painting．fifteenth-century绘画，15世</w:t>
                      </w:r>
                    </w:p>
                    <w:p>
                      <w:pPr>
                        <w:spacing w:line="240" w:lineRule="exact"/>
                        <w:ind w:firstLine="240"/>
                        <w:jc w:val="both"/>
                      </w:pPr>
                      <w:r>
                        <w:rPr>
                          <w:sz w:val="16"/>
                          <w:color w:val="000000"/>
                        </w:rPr>
                        <w:t xml:space="preserve">纪489-493,490,491</w:t>
                      </w:r>
                    </w:p>
                    <w:p>
                      <w:pPr>
                        <w:spacing w:line="240" w:lineRule="exact"/>
                        <w:ind w:firstLine="0"/>
                        <w:jc w:val="both"/>
                      </w:pPr>
                      <w:r>
                        <w:rPr>
                          <w:sz w:val="16"/>
                          <w:color w:val="000000"/>
                        </w:rPr>
                        <w:t xml:space="preserve">painting.Renaissance 绘画，文艺复</w:t>
                      </w:r>
                    </w:p>
                    <w:p>
                      <w:pPr>
                        <w:spacing w:line="240" w:lineRule="exact"/>
                        <w:ind w:firstLine="0"/>
                        <w:jc w:val="both"/>
                      </w:pPr>
                      <w:r>
                        <w:rPr>
                          <w:sz w:val="16"/>
                          <w:color w:val="000000"/>
                        </w:rPr>
                        <w:t xml:space="preserve">兴649-656,649-656</w:t>
                      </w:r>
                    </w:p>
                    <w:p>
                      <w:pPr>
                        <w:spacing w:line="240" w:lineRule="exact"/>
                        <w:ind w:firstLine="0"/>
                        <w:jc w:val="both"/>
                      </w:pPr>
                      <w:r>
                        <w:rPr>
                          <w:sz w:val="16"/>
                          <w:color w:val="000000"/>
                        </w:rPr>
                        <w:t xml:space="preserve">Reformation in 宗教改革 648-649</w:t>
                      </w:r>
                    </w:p>
                    <w:p>
                      <w:pPr>
                        <w:spacing w:line="240" w:lineRule="exact"/>
                        <w:ind w:left="80" w:firstLine="0"/>
                        <w:jc w:val="both"/>
                      </w:pPr>
                      <w:r>
                        <w:rPr>
                          <w:sz w:val="16"/>
                          <w:color w:val="000000"/>
                        </w:rPr>
                        <w:t xml:space="preserve">seventeenth-century division of 17世</w:t>
                      </w:r>
                      <w:r>
                        <w:rPr>
                          <w:sz w:val="16"/>
                          <w:color w:val="000000"/>
                        </w:rPr>
                        <w:t xml:space="preserve">纪尼德兰的分裂697</w:t>
                      </w:r>
                    </w:p>
                    <w:p>
                      <w:pPr>
                        <w:spacing w:line="220" w:lineRule="exact"/>
                        <w:ind w:firstLine="0"/>
                        <w:jc w:val="both"/>
                      </w:pPr>
                      <w:r>
                        <w:rPr>
                          <w:sz w:val="14"/>
                          <w:color w:val="000000"/>
                        </w:rPr>
                        <w:t xml:space="preserve">Neue Staatsgalerie（Stirling），Germany 新</w:t>
                      </w:r>
                      <w:r>
                        <w:rPr>
                          <w:sz w:val="14"/>
                          <w:color w:val="000000"/>
                        </w:rPr>
                        <w:t xml:space="preserve">国家美术馆（斯特林），德国1083，</w:t>
                      </w:r>
                      <w:r>
                        <w:rPr>
                          <w:sz w:val="14"/>
                          <w:color w:val="000000"/>
                        </w:rPr>
                        <w:t xml:space="preserve">1082</w:t>
                      </w:r>
                    </w:p>
                    <w:p>
                      <w:pPr>
                        <w:spacing w:line="200" w:lineRule="exact"/>
                        <w:ind w:firstLine="0"/>
                        <w:jc w:val="both"/>
                      </w:pPr>
                      <w:r>
                        <w:rPr>
                          <w:sz w:val="13"/>
                          <w:color w:val="000000"/>
                        </w:rPr>
                        <w:t xml:space="preserve">Neufforge，Jean-François de 让-弗朗</w:t>
                      </w:r>
                      <w:r>
                        <w:rPr>
                          <w:sz w:val="13"/>
                          <w:color w:val="000000"/>
                        </w:rPr>
                        <w:t xml:space="preserve">索瓦·德·纽佛热810</w:t>
                      </w:r>
                    </w:p>
                    <w:p>
                      <w:pPr>
                        <w:spacing w:line="220" w:lineRule="exact"/>
                        <w:ind w:firstLine="0"/>
                        <w:jc w:val="both"/>
                      </w:pPr>
                      <w:r>
                        <w:rPr>
                          <w:sz w:val="14"/>
                          <w:color w:val="000000"/>
                        </w:rPr>
                        <w:t xml:space="preserve">Neukunstgruppe（New Art Group）新艺</w:t>
                      </w:r>
                    </w:p>
                  </w:txbxContent>
                </v:textbox>
              </v:shape>
            </w:pict>
          </mc:Fallback>
        </mc:AlternateContent>
      </w:r>
      <w:r>
        <w:rPr>
          <w:noProof/>
        </w:rPr>
        <mc:AlternateContent>
          <mc:Choice Requires="wps">
            <w:drawing>
              <wp:anchor distT="0" distB="0" distL="114300" distR="114300" simplePos="0" relativeHeight="251677696" behindDoc="0" locked="0" layoutInCell="1" allowOverlap="1">
                <wp:simplePos x="0" y="0"/>
                <wp:positionH relativeFrom="page">
                  <wp:posOffset>5486400</wp:posOffset>
                </wp:positionH>
                <wp:positionV relativeFrom="page">
                  <wp:posOffset>190500</wp:posOffset>
                </wp:positionV>
                <wp:extent cx="1612900" cy="9931400"/>
                <wp:effectExtent l="0" t="0" r="635" b="14605"/>
                <wp:wrapSquare wrapText="bothSides"/>
                <wp:docPr id="29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pPr>
                            <w:r>
                              <w:rPr>
                                <w:color w:val="000000"/>
                                <w:sz w:val="16"/>
                              </w:rPr>
                              <w:t>术小组</w:t>
                            </w:r>
                            <w:r>
                              <w:rPr>
                                <w:color w:val="000000"/>
                                <w:sz w:val="16"/>
                              </w:rPr>
                              <w:t>962</w:t>
                            </w:r>
                          </w:p>
                          <w:p w:rsidR="00AC451B" w:rsidRDefault="007D56C2">
                            <w:pPr>
                              <w:spacing w:line="220" w:lineRule="exact"/>
                            </w:pPr>
                            <w:r>
                              <w:rPr>
                                <w:color w:val="000000"/>
                                <w:sz w:val="12"/>
                              </w:rPr>
                              <w:t xml:space="preserve">Neumann,Johann Balthasar,Kaisersaal </w:t>
                            </w:r>
                            <w:r>
                              <w:rPr>
                                <w:color w:val="000000"/>
                                <w:sz w:val="12"/>
                              </w:rPr>
                              <w:t>（</w:t>
                            </w:r>
                            <w:r>
                              <w:rPr>
                                <w:color w:val="000000"/>
                                <w:sz w:val="12"/>
                              </w:rPr>
                              <w:t>Imperial Hall</w:t>
                            </w:r>
                            <w:r>
                              <w:rPr>
                                <w:color w:val="000000"/>
                                <w:sz w:val="12"/>
                              </w:rPr>
                              <w:t>）</w:t>
                            </w:r>
                            <w:r>
                              <w:rPr>
                                <w:color w:val="000000"/>
                                <w:sz w:val="12"/>
                              </w:rPr>
                              <w:t>Residenz</w:t>
                            </w:r>
                            <w:r>
                              <w:rPr>
                                <w:color w:val="000000"/>
                                <w:sz w:val="12"/>
                              </w:rPr>
                              <w:t>，</w:t>
                            </w:r>
                            <w:r>
                              <w:rPr>
                                <w:color w:val="000000"/>
                                <w:sz w:val="12"/>
                              </w:rPr>
                              <w:t>Germany</w:t>
                            </w:r>
                            <w:r>
                              <w:rPr>
                                <w:color w:val="000000"/>
                                <w:sz w:val="12"/>
                              </w:rPr>
                              <w:t>约翰</w:t>
                            </w:r>
                            <w:r>
                              <w:rPr>
                                <w:color w:val="000000"/>
                                <w:sz w:val="12"/>
                              </w:rPr>
                              <w:t>·</w:t>
                            </w:r>
                            <w:r>
                              <w:rPr>
                                <w:color w:val="000000"/>
                                <w:sz w:val="12"/>
                              </w:rPr>
                              <w:t>巴尔塔扎尔</w:t>
                            </w:r>
                            <w:r>
                              <w:rPr>
                                <w:color w:val="000000"/>
                                <w:sz w:val="12"/>
                              </w:rPr>
                              <w:t>·</w:t>
                            </w:r>
                            <w:r>
                              <w:rPr>
                                <w:color w:val="000000"/>
                                <w:sz w:val="12"/>
                              </w:rPr>
                              <w:t>诺伊曼，主教宫帝王大厅，德国</w:t>
                            </w:r>
                            <w:r>
                              <w:rPr>
                                <w:color w:val="000000"/>
                                <w:sz w:val="12"/>
                              </w:rPr>
                              <w:t>777,776</w:t>
                            </w:r>
                          </w:p>
                          <w:p w:rsidR="00AC451B" w:rsidRDefault="007D56C2">
                            <w:pPr>
                              <w:spacing w:line="220" w:lineRule="exact"/>
                            </w:pPr>
                            <w:r>
                              <w:rPr>
                                <w:color w:val="000000"/>
                                <w:sz w:val="14"/>
                              </w:rPr>
                              <w:t>Nevelson</w:t>
                            </w:r>
                            <w:r>
                              <w:rPr>
                                <w:color w:val="000000"/>
                                <w:sz w:val="14"/>
                              </w:rPr>
                              <w:t>，</w:t>
                            </w:r>
                            <w:r>
                              <w:rPr>
                                <w:color w:val="000000"/>
                                <w:sz w:val="14"/>
                              </w:rPr>
                              <w:t>Louise</w:t>
                            </w:r>
                            <w:r>
                              <w:rPr>
                                <w:color w:val="000000"/>
                                <w:sz w:val="14"/>
                              </w:rPr>
                              <w:t>，</w:t>
                            </w:r>
                            <w:r>
                              <w:rPr>
                                <w:color w:val="000000"/>
                                <w:sz w:val="14"/>
                              </w:rPr>
                              <w:t xml:space="preserve">Sky Cathedral </w:t>
                            </w:r>
                            <w:r>
                              <w:rPr>
                                <w:color w:val="000000"/>
                                <w:sz w:val="14"/>
                              </w:rPr>
                              <w:t>路易丝</w:t>
                            </w:r>
                            <w:r>
                              <w:rPr>
                                <w:color w:val="000000"/>
                                <w:sz w:val="14"/>
                              </w:rPr>
                              <w:t>·</w:t>
                            </w:r>
                            <w:r>
                              <w:rPr>
                                <w:color w:val="000000"/>
                                <w:sz w:val="14"/>
                              </w:rPr>
                              <w:t>内维尔森，《天空大教堂》</w:t>
                            </w:r>
                            <w:r>
                              <w:rPr>
                                <w:color w:val="000000"/>
                                <w:sz w:val="14"/>
                              </w:rPr>
                              <w:t>1043-1044,1044</w:t>
                            </w:r>
                          </w:p>
                          <w:p w:rsidR="00AC451B" w:rsidRDefault="007D56C2">
                            <w:pPr>
                              <w:spacing w:line="240" w:lineRule="exact"/>
                            </w:pPr>
                            <w:r>
                              <w:rPr>
                                <w:color w:val="000000"/>
                                <w:sz w:val="16"/>
                              </w:rPr>
                              <w:t>Never Again War</w:t>
                            </w:r>
                            <w:r>
                              <w:rPr>
                                <w:color w:val="000000"/>
                                <w:sz w:val="16"/>
                              </w:rPr>
                              <w:t>！（</w:t>
                            </w:r>
                            <w:r>
                              <w:rPr>
                                <w:color w:val="000000"/>
                                <w:sz w:val="16"/>
                              </w:rPr>
                              <w:t>Kollwitz</w:t>
                            </w:r>
                            <w:r>
                              <w:rPr>
                                <w:color w:val="000000"/>
                                <w:sz w:val="16"/>
                              </w:rPr>
                              <w:t>）《再也不要战争！》（珂勒</w:t>
                            </w:r>
                            <w:r>
                              <w:rPr>
                                <w:color w:val="000000"/>
                                <w:sz w:val="16"/>
                              </w:rPr>
                              <w:t>惠支）</w:t>
                            </w:r>
                            <w:r>
                              <w:rPr>
                                <w:color w:val="000000"/>
                                <w:sz w:val="16"/>
                              </w:rPr>
                              <w:t>990-991,990Newborn</w:t>
                            </w:r>
                            <w:r>
                              <w:rPr>
                                <w:color w:val="000000"/>
                                <w:sz w:val="16"/>
                              </w:rPr>
                              <w:t>，</w:t>
                            </w:r>
                            <w:r>
                              <w:rPr>
                                <w:color w:val="000000"/>
                                <w:sz w:val="16"/>
                              </w:rPr>
                              <w:t xml:space="preserve">The </w:t>
                            </w:r>
                            <w:r>
                              <w:rPr>
                                <w:color w:val="000000"/>
                                <w:sz w:val="16"/>
                              </w:rPr>
                              <w:t>（</w:t>
                            </w:r>
                            <w:r>
                              <w:rPr>
                                <w:color w:val="000000"/>
                                <w:sz w:val="16"/>
                              </w:rPr>
                              <w:t>Brancusi</w:t>
                            </w:r>
                            <w:r>
                              <w:rPr>
                                <w:color w:val="000000"/>
                                <w:sz w:val="16"/>
                              </w:rPr>
                              <w:t>）《新生》（布朗库西）</w:t>
                            </w:r>
                            <w:r>
                              <w:rPr>
                                <w:color w:val="000000"/>
                                <w:sz w:val="16"/>
                              </w:rPr>
                              <w:t>973-974,973</w:t>
                            </w:r>
                          </w:p>
                          <w:p w:rsidR="00AC451B" w:rsidRDefault="007D56C2">
                            <w:pPr>
                              <w:spacing w:line="240" w:lineRule="exact"/>
                            </w:pPr>
                            <w:r>
                              <w:rPr>
                                <w:color w:val="000000"/>
                                <w:sz w:val="15"/>
                              </w:rPr>
                              <w:t>New City</w:t>
                            </w:r>
                            <w:r>
                              <w:rPr>
                                <w:color w:val="000000"/>
                                <w:sz w:val="15"/>
                              </w:rPr>
                              <w:t>，</w:t>
                            </w:r>
                            <w:r>
                              <w:rPr>
                                <w:color w:val="000000"/>
                                <w:sz w:val="15"/>
                              </w:rPr>
                              <w:t>The</w:t>
                            </w:r>
                            <w:r>
                              <w:rPr>
                                <w:color w:val="000000"/>
                                <w:sz w:val="15"/>
                              </w:rPr>
                              <w:t>（</w:t>
                            </w:r>
                            <w:r>
                              <w:rPr>
                                <w:color w:val="000000"/>
                                <w:sz w:val="15"/>
                              </w:rPr>
                              <w:t>Sant</w:t>
                            </w:r>
                            <w:r>
                              <w:rPr>
                                <w:color w:val="000000"/>
                                <w:sz w:val="15"/>
                              </w:rPr>
                              <w:t>＇</w:t>
                            </w:r>
                            <w:r>
                              <w:rPr>
                                <w:color w:val="000000"/>
                                <w:sz w:val="15"/>
                              </w:rPr>
                              <w:t>Elia</w:t>
                            </w:r>
                            <w:r>
                              <w:rPr>
                                <w:color w:val="000000"/>
                                <w:sz w:val="15"/>
                              </w:rPr>
                              <w:t>）《新城》（桑泰利亚）</w:t>
                            </w:r>
                            <w:r>
                              <w:rPr>
                                <w:color w:val="000000"/>
                                <w:sz w:val="15"/>
                              </w:rPr>
                              <w:t>966,966</w:t>
                            </w:r>
                          </w:p>
                          <w:p w:rsidR="00AC451B" w:rsidRDefault="007D56C2">
                            <w:pPr>
                              <w:spacing w:line="220" w:lineRule="exact"/>
                            </w:pPr>
                            <w:r>
                              <w:rPr>
                                <w:color w:val="000000"/>
                                <w:sz w:val="14"/>
                              </w:rPr>
                              <w:t>New Image of the World(M.H.J.</w:t>
                            </w:r>
                          </w:p>
                          <w:p w:rsidR="00AC451B" w:rsidRDefault="007D56C2">
                            <w:pPr>
                              <w:spacing w:line="240" w:lineRule="exact"/>
                            </w:pPr>
                            <w:r>
                              <w:rPr>
                                <w:color w:val="000000"/>
                                <w:sz w:val="15"/>
                              </w:rPr>
                              <w:t>Schoemaekers</w:t>
                            </w:r>
                            <w:r>
                              <w:rPr>
                                <w:color w:val="000000"/>
                                <w:sz w:val="15"/>
                              </w:rPr>
                              <w:t>）《世界新图像》（</w:t>
                            </w:r>
                            <w:r>
                              <w:rPr>
                                <w:color w:val="000000"/>
                                <w:sz w:val="15"/>
                              </w:rPr>
                              <w:t>M.H. J</w:t>
                            </w:r>
                            <w:r>
                              <w:rPr>
                                <w:color w:val="000000"/>
                                <w:sz w:val="15"/>
                              </w:rPr>
                              <w:t>．勋迈克斯）</w:t>
                            </w:r>
                            <w:r>
                              <w:rPr>
                                <w:color w:val="000000"/>
                                <w:sz w:val="15"/>
                              </w:rPr>
                              <w:t>1007</w:t>
                            </w:r>
                          </w:p>
                          <w:p w:rsidR="00AC451B" w:rsidRDefault="007D56C2">
                            <w:pPr>
                              <w:spacing w:line="220" w:lineRule="exact"/>
                            </w:pPr>
                            <w:r>
                              <w:rPr>
                                <w:color w:val="000000"/>
                                <w:sz w:val="14"/>
                              </w:rPr>
                              <w:t>New Image Painting exhibition“</w:t>
                            </w:r>
                            <w:r>
                              <w:rPr>
                                <w:color w:val="000000"/>
                                <w:sz w:val="14"/>
                              </w:rPr>
                              <w:t>新图像绘画</w:t>
                            </w:r>
                            <w:r>
                              <w:rPr>
                                <w:color w:val="000000"/>
                                <w:sz w:val="14"/>
                              </w:rPr>
                              <w:t>”</w:t>
                            </w:r>
                            <w:r>
                              <w:rPr>
                                <w:color w:val="000000"/>
                                <w:sz w:val="14"/>
                              </w:rPr>
                              <w:t>展览</w:t>
                            </w:r>
                            <w:r>
                              <w:rPr>
                                <w:color w:val="000000"/>
                                <w:sz w:val="14"/>
                              </w:rPr>
                              <w:t>1093</w:t>
                            </w:r>
                          </w:p>
                          <w:p w:rsidR="00AC451B" w:rsidRDefault="007D56C2">
                            <w:pPr>
                              <w:spacing w:line="220" w:lineRule="exact"/>
                            </w:pPr>
                            <w:r>
                              <w:rPr>
                                <w:color w:val="000000"/>
                                <w:sz w:val="12"/>
                              </w:rPr>
                              <w:t xml:space="preserve">Newman,Barnett,Vir Heroicus </w:t>
                            </w:r>
                            <w:r>
                              <w:rPr>
                                <w:color w:val="000000"/>
                                <w:sz w:val="12"/>
                              </w:rPr>
                              <w:t>Sublimis</w:t>
                            </w:r>
                            <w:r>
                              <w:rPr>
                                <w:color w:val="000000"/>
                                <w:sz w:val="12"/>
                              </w:rPr>
                              <w:t>巴内特</w:t>
                            </w:r>
                            <w:r>
                              <w:rPr>
                                <w:color w:val="000000"/>
                                <w:sz w:val="12"/>
                              </w:rPr>
                              <w:t>·</w:t>
                            </w:r>
                            <w:r>
                              <w:rPr>
                                <w:color w:val="000000"/>
                                <w:sz w:val="12"/>
                              </w:rPr>
                              <w:t>组曼</w:t>
                            </w:r>
                            <w:r>
                              <w:rPr>
                                <w:color w:val="000000"/>
                                <w:sz w:val="12"/>
                              </w:rPr>
                              <w:t>.</w:t>
                            </w:r>
                            <w:r>
                              <w:rPr>
                                <w:color w:val="000000"/>
                                <w:sz w:val="12"/>
                              </w:rPr>
                              <w:t>《英雄的与崇高的人》</w:t>
                            </w:r>
                            <w:r>
                              <w:rPr>
                                <w:color w:val="000000"/>
                                <w:sz w:val="12"/>
                              </w:rPr>
                              <w:t>1042-1043,1043</w:t>
                            </w:r>
                          </w:p>
                          <w:p w:rsidR="00AC451B" w:rsidRDefault="007D56C2">
                            <w:pPr>
                              <w:spacing w:line="220" w:lineRule="exact"/>
                            </w:pPr>
                            <w:r>
                              <w:rPr>
                                <w:color w:val="000000"/>
                                <w:sz w:val="14"/>
                              </w:rPr>
                              <w:t xml:space="preserve">New Negro movement </w:t>
                            </w:r>
                            <w:r>
                              <w:rPr>
                                <w:color w:val="000000"/>
                                <w:sz w:val="14"/>
                              </w:rPr>
                              <w:t>新黑人运动</w:t>
                            </w:r>
                            <w:r>
                              <w:rPr>
                                <w:color w:val="000000"/>
                                <w:sz w:val="14"/>
                              </w:rPr>
                              <w:t xml:space="preserve">1025New Orleans,Piazza d'Italia(Moore) </w:t>
                            </w:r>
                            <w:r>
                              <w:rPr>
                                <w:color w:val="000000"/>
                                <w:sz w:val="14"/>
                              </w:rPr>
                              <w:t>新奥尔良市，意大利广场（摩尔）</w:t>
                            </w:r>
                            <w:r>
                              <w:rPr>
                                <w:color w:val="000000"/>
                                <w:sz w:val="14"/>
                              </w:rPr>
                              <w:t>1080-1081,1080</w:t>
                            </w:r>
                          </w:p>
                          <w:p w:rsidR="00AC451B" w:rsidRDefault="007D56C2">
                            <w:pPr>
                              <w:spacing w:line="220" w:lineRule="exact"/>
                            </w:pPr>
                            <w:r>
                              <w:rPr>
                                <w:color w:val="000000"/>
                                <w:sz w:val="14"/>
                              </w:rPr>
                              <w:t>Newton</w:t>
                            </w:r>
                            <w:r>
                              <w:rPr>
                                <w:color w:val="000000"/>
                                <w:sz w:val="14"/>
                              </w:rPr>
                              <w:t>，</w:t>
                            </w:r>
                            <w:r>
                              <w:rPr>
                                <w:color w:val="000000"/>
                                <w:sz w:val="14"/>
                              </w:rPr>
                              <w:t xml:space="preserve">Charles </w:t>
                            </w:r>
                            <w:r>
                              <w:rPr>
                                <w:color w:val="000000"/>
                                <w:sz w:val="14"/>
                              </w:rPr>
                              <w:t>查尔斯</w:t>
                            </w:r>
                            <w:r>
                              <w:rPr>
                                <w:color w:val="000000"/>
                                <w:sz w:val="14"/>
                              </w:rPr>
                              <w:t>·</w:t>
                            </w:r>
                            <w:r>
                              <w:rPr>
                                <w:color w:val="000000"/>
                                <w:sz w:val="14"/>
                              </w:rPr>
                              <w:t>牛顿</w:t>
                            </w:r>
                            <w:r>
                              <w:rPr>
                                <w:color w:val="000000"/>
                                <w:sz w:val="14"/>
                              </w:rPr>
                              <w:t>141</w:t>
                            </w:r>
                          </w:p>
                          <w:p w:rsidR="00AC451B" w:rsidRDefault="007D56C2">
                            <w:pPr>
                              <w:spacing w:line="220" w:lineRule="exact"/>
                            </w:pPr>
                            <w:r>
                              <w:rPr>
                                <w:color w:val="000000"/>
                                <w:sz w:val="14"/>
                              </w:rPr>
                              <w:t>Newton</w:t>
                            </w:r>
                            <w:r>
                              <w:rPr>
                                <w:color w:val="000000"/>
                                <w:sz w:val="14"/>
                              </w:rPr>
                              <w:t>，</w:t>
                            </w:r>
                            <w:r>
                              <w:rPr>
                                <w:color w:val="000000"/>
                                <w:sz w:val="14"/>
                              </w:rPr>
                              <w:t xml:space="preserve">Isaac </w:t>
                            </w:r>
                            <w:r>
                              <w:rPr>
                                <w:color w:val="000000"/>
                                <w:sz w:val="14"/>
                              </w:rPr>
                              <w:t>艾萨克</w:t>
                            </w:r>
                            <w:r>
                              <w:rPr>
                                <w:color w:val="000000"/>
                                <w:sz w:val="14"/>
                              </w:rPr>
                              <w:t>·</w:t>
                            </w:r>
                            <w:r>
                              <w:rPr>
                                <w:color w:val="000000"/>
                                <w:sz w:val="14"/>
                              </w:rPr>
                              <w:t>牛顿</w:t>
                            </w:r>
                            <w:r>
                              <w:rPr>
                                <w:color w:val="000000"/>
                                <w:sz w:val="14"/>
                              </w:rPr>
                              <w:t>661,751</w:t>
                            </w:r>
                            <w:r>
                              <w:rPr>
                                <w:color w:val="000000"/>
                                <w:sz w:val="14"/>
                              </w:rPr>
                              <w:t>，</w:t>
                            </w:r>
                            <w:r>
                              <w:rPr>
                                <w:color w:val="000000"/>
                                <w:sz w:val="14"/>
                              </w:rPr>
                              <w:t xml:space="preserve"> 789</w:t>
                            </w:r>
                          </w:p>
                          <w:p w:rsidR="00AC451B" w:rsidRDefault="007D56C2">
                            <w:pPr>
                              <w:spacing w:line="220" w:lineRule="exact"/>
                            </w:pPr>
                            <w:r>
                              <w:rPr>
                                <w:color w:val="000000"/>
                                <w:sz w:val="14"/>
                              </w:rPr>
                              <w:t>Tomb for Isaac Newton</w:t>
                            </w:r>
                            <w:r>
                              <w:rPr>
                                <w:color w:val="000000"/>
                                <w:sz w:val="14"/>
                              </w:rPr>
                              <w:t>（</w:t>
                            </w:r>
                            <w:r>
                              <w:rPr>
                                <w:color w:val="000000"/>
                                <w:sz w:val="14"/>
                              </w:rPr>
                              <w:t>Boullée</w:t>
                            </w:r>
                            <w:r>
                              <w:rPr>
                                <w:color w:val="000000"/>
                                <w:sz w:val="14"/>
                              </w:rPr>
                              <w:t>）《艾萨克</w:t>
                            </w:r>
                            <w:r>
                              <w:rPr>
                                <w:color w:val="000000"/>
                                <w:sz w:val="14"/>
                              </w:rPr>
                              <w:t>·</w:t>
                            </w:r>
                            <w:r>
                              <w:rPr>
                                <w:color w:val="000000"/>
                                <w:sz w:val="14"/>
                              </w:rPr>
                              <w:t>牛顿墓设计方案》（布雷）</w:t>
                            </w:r>
                            <w:r>
                              <w:rPr>
                                <w:color w:val="000000"/>
                                <w:sz w:val="14"/>
                              </w:rPr>
                              <w:t>814,814</w:t>
                            </w:r>
                          </w:p>
                          <w:p w:rsidR="00AC451B" w:rsidRDefault="007D56C2">
                            <w:pPr>
                              <w:spacing w:after="10" w:line="220" w:lineRule="exact"/>
                            </w:pPr>
                            <w:r>
                              <w:rPr>
                                <w:color w:val="000000"/>
                                <w:sz w:val="14"/>
                              </w:rPr>
                              <w:t xml:space="preserve">New Woman </w:t>
                            </w:r>
                            <w:r>
                              <w:rPr>
                                <w:color w:val="000000"/>
                                <w:sz w:val="14"/>
                              </w:rPr>
                              <w:t>新</w:t>
                            </w:r>
                            <w:r>
                              <w:rPr>
                                <w:color w:val="000000"/>
                                <w:sz w:val="14"/>
                              </w:rPr>
                              <w:t>女性</w:t>
                            </w:r>
                            <w:r>
                              <w:rPr>
                                <w:color w:val="000000"/>
                                <w:sz w:val="14"/>
                              </w:rPr>
                              <w:tab/>
                              <w:t>903-904,926</w:t>
                            </w:r>
                          </w:p>
                          <w:p w:rsidR="00AC451B" w:rsidRDefault="007D56C2">
                            <w:pPr>
                              <w:spacing w:line="180" w:lineRule="exact"/>
                            </w:pPr>
                            <w:r>
                              <w:rPr>
                                <w:color w:val="000000"/>
                                <w:sz w:val="12"/>
                              </w:rPr>
                              <w:t xml:space="preserve">New York City </w:t>
                            </w:r>
                            <w:r>
                              <w:rPr>
                                <w:color w:val="000000"/>
                                <w:sz w:val="12"/>
                              </w:rPr>
                              <w:t>纽约市</w:t>
                            </w:r>
                          </w:p>
                          <w:p w:rsidR="00AC451B" w:rsidRDefault="007D56C2">
                            <w:pPr>
                              <w:spacing w:line="220" w:lineRule="exact"/>
                            </w:pPr>
                            <w:r>
                              <w:rPr>
                                <w:color w:val="000000"/>
                                <w:sz w:val="14"/>
                              </w:rPr>
                              <w:t xml:space="preserve">Abstract Expressionism </w:t>
                            </w:r>
                            <w:r>
                              <w:rPr>
                                <w:color w:val="000000"/>
                                <w:sz w:val="14"/>
                              </w:rPr>
                              <w:t>抽象表现主义</w:t>
                            </w:r>
                            <w:r>
                              <w:rPr>
                                <w:color w:val="000000"/>
                                <w:sz w:val="14"/>
                              </w:rPr>
                              <w:t>1038-1045,1039-1044 Armory Show“</w:t>
                            </w:r>
                            <w:r>
                              <w:rPr>
                                <w:color w:val="000000"/>
                                <w:sz w:val="14"/>
                              </w:rPr>
                              <w:t>军械库展览</w:t>
                            </w:r>
                            <w:r>
                              <w:rPr>
                                <w:color w:val="000000"/>
                                <w:sz w:val="14"/>
                              </w:rPr>
                              <w:t xml:space="preserve">”974Ashcan School </w:t>
                            </w:r>
                            <w:r>
                              <w:rPr>
                                <w:color w:val="000000"/>
                                <w:sz w:val="14"/>
                              </w:rPr>
                              <w:t>垃圾箱画派</w:t>
                            </w:r>
                            <w:r>
                              <w:rPr>
                                <w:color w:val="000000"/>
                                <w:sz w:val="14"/>
                              </w:rPr>
                              <w:t>974AT&amp;T Corporate Headquarters(Johnson and Burgee</w:t>
                            </w:r>
                            <w:r>
                              <w:rPr>
                                <w:color w:val="000000"/>
                                <w:sz w:val="14"/>
                              </w:rPr>
                              <w:t>）</w:t>
                            </w:r>
                            <w:r>
                              <w:rPr>
                                <w:color w:val="000000"/>
                                <w:sz w:val="14"/>
                              </w:rPr>
                              <w:t>AT</w:t>
                            </w:r>
                            <w:r>
                              <w:rPr>
                                <w:color w:val="000000"/>
                                <w:sz w:val="14"/>
                              </w:rPr>
                              <w:t>＆</w:t>
                            </w:r>
                            <w:r>
                              <w:rPr>
                                <w:color w:val="000000"/>
                                <w:sz w:val="14"/>
                              </w:rPr>
                              <w:t>T</w:t>
                            </w:r>
                            <w:r>
                              <w:rPr>
                                <w:color w:val="000000"/>
                                <w:sz w:val="14"/>
                              </w:rPr>
                              <w:t>公司总部大楼</w:t>
                            </w:r>
                          </w:p>
                          <w:p w:rsidR="00AC451B" w:rsidRDefault="007D56C2">
                            <w:pPr>
                              <w:spacing w:line="220" w:lineRule="exact"/>
                              <w:ind w:firstLine="180"/>
                            </w:pPr>
                            <w:r>
                              <w:rPr>
                                <w:color w:val="000000"/>
                                <w:sz w:val="14"/>
                              </w:rPr>
                              <w:t>（约翰逊和伯奇）</w:t>
                            </w:r>
                            <w:r>
                              <w:rPr>
                                <w:color w:val="000000"/>
                                <w:sz w:val="14"/>
                              </w:rPr>
                              <w:t>1082,1081</w:t>
                            </w:r>
                          </w:p>
                          <w:p w:rsidR="00AC451B" w:rsidRDefault="007D56C2">
                            <w:pPr>
                              <w:spacing w:line="220" w:lineRule="exact"/>
                            </w:pPr>
                            <w:r>
                              <w:rPr>
                                <w:color w:val="000000"/>
                                <w:sz w:val="14"/>
                              </w:rPr>
                              <w:t>Brooklyn Bridge</w:t>
                            </w:r>
                            <w:r>
                              <w:rPr>
                                <w:color w:val="000000"/>
                                <w:sz w:val="14"/>
                              </w:rPr>
                              <w:t>（</w:t>
                            </w:r>
                            <w:r>
                              <w:rPr>
                                <w:color w:val="000000"/>
                                <w:sz w:val="14"/>
                              </w:rPr>
                              <w:t>Roebling</w:t>
                            </w:r>
                            <w:r>
                              <w:rPr>
                                <w:color w:val="000000"/>
                                <w:sz w:val="14"/>
                              </w:rPr>
                              <w:t>）布鲁克林</w:t>
                            </w:r>
                          </w:p>
                          <w:p w:rsidR="00AC451B" w:rsidRDefault="007D56C2">
                            <w:pPr>
                              <w:spacing w:line="240" w:lineRule="exact"/>
                              <w:ind w:firstLine="160"/>
                            </w:pPr>
                            <w:r>
                              <w:rPr>
                                <w:color w:val="000000"/>
                                <w:sz w:val="16"/>
                              </w:rPr>
                              <w:t>大桥（罗布林）</w:t>
                            </w:r>
                            <w:r>
                              <w:rPr>
                                <w:color w:val="000000"/>
                                <w:sz w:val="16"/>
                              </w:rPr>
                              <w:t>899-900,899Dadaism</w:t>
                            </w:r>
                            <w:r>
                              <w:rPr>
                                <w:color w:val="000000"/>
                                <w:sz w:val="16"/>
                              </w:rPr>
                              <w:t xml:space="preserve"> </w:t>
                            </w:r>
                            <w:r>
                              <w:rPr>
                                <w:color w:val="000000"/>
                                <w:sz w:val="16"/>
                              </w:rPr>
                              <w:t>达达主义</w:t>
                            </w:r>
                            <w:r>
                              <w:rPr>
                                <w:color w:val="000000"/>
                                <w:sz w:val="16"/>
                              </w:rPr>
                              <w:t>986-987,986Deconstructivism exhibition“</w:t>
                            </w:r>
                            <w:r>
                              <w:rPr>
                                <w:color w:val="000000"/>
                                <w:sz w:val="16"/>
                              </w:rPr>
                              <w:t>解构主义</w:t>
                            </w:r>
                            <w:r>
                              <w:rPr>
                                <w:color w:val="000000"/>
                                <w:sz w:val="16"/>
                              </w:rPr>
                              <w:t>”</w:t>
                            </w:r>
                            <w:r>
                              <w:rPr>
                                <w:color w:val="000000"/>
                                <w:sz w:val="16"/>
                              </w:rPr>
                              <w:t>展览</w:t>
                            </w:r>
                            <w:r>
                              <w:rPr>
                                <w:color w:val="000000"/>
                                <w:sz w:val="16"/>
                              </w:rPr>
                              <w:t xml:space="preserve"> 1086-1089</w:t>
                            </w:r>
                          </w:p>
                          <w:p w:rsidR="00AC451B" w:rsidRDefault="007D56C2">
                            <w:pPr>
                              <w:spacing w:line="220" w:lineRule="exact"/>
                            </w:pPr>
                            <w:r>
                              <w:rPr>
                                <w:color w:val="000000"/>
                                <w:sz w:val="12"/>
                              </w:rPr>
                              <w:t xml:space="preserve">Environments,Happenings and Performance Art </w:t>
                            </w:r>
                            <w:r>
                              <w:rPr>
                                <w:color w:val="000000"/>
                                <w:sz w:val="12"/>
                              </w:rPr>
                              <w:t>环境艺术，偶发艺术和行为艺术</w:t>
                            </w:r>
                            <w:r>
                              <w:rPr>
                                <w:color w:val="000000"/>
                                <w:sz w:val="12"/>
                              </w:rPr>
                              <w:t>1048-1051</w:t>
                            </w:r>
                            <w:r>
                              <w:rPr>
                                <w:color w:val="000000"/>
                                <w:sz w:val="12"/>
                              </w:rPr>
                              <w:t>，</w:t>
                            </w:r>
                            <w:r>
                              <w:rPr>
                                <w:color w:val="000000"/>
                                <w:sz w:val="12"/>
                              </w:rPr>
                              <w:t>1049,1050</w:t>
                            </w:r>
                          </w:p>
                          <w:p w:rsidR="00AC451B" w:rsidRDefault="007D56C2">
                            <w:pPr>
                              <w:spacing w:line="220" w:lineRule="exact"/>
                            </w:pPr>
                            <w:r>
                              <w:rPr>
                                <w:color w:val="000000"/>
                                <w:sz w:val="14"/>
                              </w:rPr>
                              <w:t>Fantastic Art,Dada,and Surrealism exhibition“</w:t>
                            </w:r>
                            <w:r>
                              <w:rPr>
                                <w:color w:val="000000"/>
                                <w:sz w:val="14"/>
                              </w:rPr>
                              <w:t>异想天开的艺术，达达和超现实主义</w:t>
                            </w:r>
                            <w:r>
                              <w:rPr>
                                <w:color w:val="000000"/>
                                <w:sz w:val="14"/>
                              </w:rPr>
                              <w:t>”</w:t>
                            </w:r>
                            <w:r>
                              <w:rPr>
                                <w:color w:val="000000"/>
                                <w:sz w:val="14"/>
                              </w:rPr>
                              <w:t>展览</w:t>
                            </w:r>
                            <w:r>
                              <w:rPr>
                                <w:color w:val="000000"/>
                                <w:sz w:val="14"/>
                              </w:rPr>
                              <w:t>1038</w:t>
                            </w:r>
                          </w:p>
                          <w:p w:rsidR="00AC451B" w:rsidRDefault="007D56C2">
                            <w:pPr>
                              <w:spacing w:line="220" w:lineRule="exact"/>
                            </w:pPr>
                            <w:r>
                              <w:rPr>
                                <w:color w:val="000000"/>
                                <w:sz w:val="14"/>
                              </w:rPr>
                              <w:t>Guggenheim Museum,Solomon R.</w:t>
                            </w:r>
                          </w:p>
                          <w:p w:rsidR="00AC451B" w:rsidRDefault="007D56C2">
                            <w:pPr>
                              <w:spacing w:line="220" w:lineRule="exact"/>
                              <w:ind w:left="180"/>
                            </w:pPr>
                            <w:r>
                              <w:rPr>
                                <w:color w:val="000000"/>
                                <w:sz w:val="14"/>
                              </w:rPr>
                              <w:t>（</w:t>
                            </w:r>
                            <w:r>
                              <w:rPr>
                                <w:color w:val="000000"/>
                                <w:sz w:val="14"/>
                              </w:rPr>
                              <w:t>Wright</w:t>
                            </w:r>
                            <w:r>
                              <w:rPr>
                                <w:color w:val="000000"/>
                                <w:sz w:val="14"/>
                              </w:rPr>
                              <w:t>）古根海姆博物馆（赖特</w:t>
                            </w:r>
                            <w:r>
                              <w:rPr>
                                <w:color w:val="000000"/>
                                <w:sz w:val="14"/>
                              </w:rPr>
                              <w:t>）</w:t>
                            </w:r>
                            <w:r>
                              <w:rPr>
                                <w:color w:val="000000"/>
                                <w:sz w:val="14"/>
                              </w:rPr>
                              <w:t>1071-1072,1071,1072</w:t>
                            </w:r>
                          </w:p>
                          <w:p w:rsidR="00AC451B" w:rsidRDefault="007D56C2">
                            <w:pPr>
                              <w:spacing w:line="220" w:lineRule="exact"/>
                            </w:pPr>
                            <w:r>
                              <w:rPr>
                                <w:color w:val="000000"/>
                                <w:sz w:val="14"/>
                              </w:rPr>
                              <w:t xml:space="preserve">National Academy of Design </w:t>
                            </w:r>
                            <w:r>
                              <w:rPr>
                                <w:color w:val="000000"/>
                                <w:sz w:val="14"/>
                              </w:rPr>
                              <w:t>国家设计学院</w:t>
                            </w:r>
                            <w:r>
                              <w:rPr>
                                <w:color w:val="000000"/>
                                <w:sz w:val="14"/>
                              </w:rPr>
                              <w:t>835</w:t>
                            </w:r>
                          </w:p>
                          <w:p w:rsidR="00AC451B" w:rsidRDefault="007D56C2">
                            <w:pPr>
                              <w:spacing w:line="220" w:lineRule="exact"/>
                            </w:pPr>
                            <w:r>
                              <w:rPr>
                                <w:color w:val="000000"/>
                                <w:sz w:val="14"/>
                              </w:rPr>
                              <w:t>New Image Painting exhibition“</w:t>
                            </w:r>
                            <w:r>
                              <w:rPr>
                                <w:color w:val="000000"/>
                                <w:sz w:val="14"/>
                              </w:rPr>
                              <w:t>新图像绘画</w:t>
                            </w:r>
                            <w:r>
                              <w:rPr>
                                <w:color w:val="000000"/>
                                <w:sz w:val="14"/>
                              </w:rPr>
                              <w:t>”</w:t>
                            </w:r>
                            <w:r>
                              <w:rPr>
                                <w:color w:val="000000"/>
                                <w:sz w:val="14"/>
                              </w:rPr>
                              <w:t>展览</w:t>
                            </w:r>
                            <w:r>
                              <w:rPr>
                                <w:color w:val="000000"/>
                                <w:sz w:val="14"/>
                              </w:rPr>
                              <w:t>1093</w:t>
                            </w:r>
                          </w:p>
                          <w:p w:rsidR="00AC451B" w:rsidRDefault="007D56C2">
                            <w:pPr>
                              <w:spacing w:after="170" w:line="220" w:lineRule="exact"/>
                            </w:pPr>
                            <w:r>
                              <w:rPr>
                                <w:color w:val="000000"/>
                                <w:sz w:val="14"/>
                              </w:rPr>
                              <w:t>Pop Art</w:t>
                            </w:r>
                            <w:r>
                              <w:rPr>
                                <w:color w:val="000000"/>
                                <w:sz w:val="14"/>
                              </w:rPr>
                              <w:t>波普艺术</w:t>
                            </w:r>
                            <w:r>
                              <w:rPr>
                                <w:color w:val="000000"/>
                                <w:sz w:val="14"/>
                              </w:rPr>
                              <w:t xml:space="preserve"> 1048,1051-1054</w:t>
                            </w:r>
                            <w:r>
                              <w:rPr>
                                <w:color w:val="000000"/>
                                <w:sz w:val="14"/>
                              </w:rPr>
                              <w:t>，</w:t>
                            </w:r>
                          </w:p>
                          <w:p w:rsidR="00AC451B" w:rsidRDefault="007D56C2">
                            <w:pPr>
                              <w:spacing w:line="220" w:lineRule="exact"/>
                            </w:pPr>
                            <w:r>
                              <w:rPr>
                                <w:color w:val="000000"/>
                                <w:sz w:val="12"/>
                              </w:rPr>
                              <w:t>Seagram Building (Mies van der Rohe and Johnson</w:t>
                            </w:r>
                            <w:r>
                              <w:rPr>
                                <w:color w:val="000000"/>
                                <w:sz w:val="12"/>
                              </w:rPr>
                              <w:t>）西格拉姆大厦（米斯</w:t>
                            </w:r>
                            <w:r>
                              <w:rPr>
                                <w:color w:val="000000"/>
                                <w:sz w:val="12"/>
                              </w:rPr>
                              <w:t>·</w:t>
                            </w:r>
                            <w:r>
                              <w:rPr>
                                <w:color w:val="000000"/>
                                <w:sz w:val="12"/>
                              </w:rPr>
                              <w:t>凡德罗和约翰逊）</w:t>
                            </w:r>
                            <w:r>
                              <w:rPr>
                                <w:color w:val="000000"/>
                                <w:sz w:val="12"/>
                              </w:rPr>
                              <w:t>1070-1071</w:t>
                            </w:r>
                            <w:r>
                              <w:rPr>
                                <w:color w:val="000000"/>
                                <w:sz w:val="12"/>
                              </w:rPr>
                              <w:t>，</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95" style="position:absolute;left:0pt;margin-left:432.0pt;margin-top:15.0pt;height:782.0pt;width:127.0pt;z-index:639022427961312192;mso-width-relative:page;mso-height-relative:page;mso-position-vertical-relative:page;mso-position-horizontal-relative:page;" coordsize="21600,21600" o:spid="_x0000_s29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0"/>
                        <w:jc w:val="both"/>
                      </w:pPr>
                      <w:r>
                        <w:rPr>
                          <w:sz w:val="16"/>
                          <w:color w:val="000000"/>
                        </w:rPr>
                        <w:t xml:space="preserve">术小组962</w:t>
                      </w:r>
                    </w:p>
                    <w:p>
                      <w:pPr>
                        <w:spacing w:line="220" w:lineRule="exact"/>
                        <w:ind w:firstLine="0"/>
                        <w:jc w:val="both"/>
                      </w:pPr>
                      <w:r>
                        <w:rPr>
                          <w:sz w:val="12"/>
                          <w:color w:val="000000"/>
                        </w:rPr>
                        <w:t xml:space="preserve">Neumann,Johann Balthasar,Kaisersaal </w:t>
                      </w:r>
                      <w:r>
                        <w:rPr>
                          <w:sz w:val="12"/>
                          <w:color w:val="000000"/>
                        </w:rPr>
                        <w:t xml:space="preserve">（Imperial Hall）Residenz，Germany约</w:t>
                      </w:r>
                      <w:r>
                        <w:rPr>
                          <w:sz w:val="12"/>
                          <w:color w:val="000000"/>
                        </w:rPr>
                        <w:t xml:space="preserve">翰·巴尔塔扎尔·诺伊曼，主教宫</w:t>
                      </w:r>
                      <w:r>
                        <w:rPr>
                          <w:sz w:val="12"/>
                          <w:color w:val="000000"/>
                        </w:rPr>
                        <w:t xml:space="preserve">帝王大厅，德国777,776</w:t>
                      </w:r>
                    </w:p>
                    <w:p>
                      <w:pPr>
                        <w:spacing w:line="220" w:lineRule="exact"/>
                        <w:ind w:firstLine="0"/>
                        <w:jc w:val="both"/>
                      </w:pPr>
                      <w:r>
                        <w:rPr>
                          <w:sz w:val="14"/>
                          <w:color w:val="000000"/>
                        </w:rPr>
                        <w:t xml:space="preserve">Nevelson，Louise，Sky Cathedral 路易</w:t>
                      </w:r>
                      <w:r>
                        <w:rPr>
                          <w:sz w:val="14"/>
                          <w:color w:val="000000"/>
                        </w:rPr>
                        <w:t xml:space="preserve">丝·内维尔森，《天空大教堂》1043-</w:t>
                      </w:r>
                      <w:r>
                        <w:rPr>
                          <w:sz w:val="14"/>
                          <w:color w:val="000000"/>
                        </w:rPr>
                        <w:t xml:space="preserve">1044,1044</w:t>
                      </w:r>
                    </w:p>
                    <w:p>
                      <w:pPr>
                        <w:spacing w:line="240" w:lineRule="exact"/>
                        <w:ind w:firstLine="0"/>
                        <w:jc w:val="both"/>
                      </w:pPr>
                      <w:r>
                        <w:rPr>
                          <w:sz w:val="16"/>
                          <w:color w:val="000000"/>
                        </w:rPr>
                        <w:t xml:space="preserve">Never Again War！（Kollwitz）《再也不要</w:t>
                      </w:r>
                      <w:r>
                        <w:rPr>
                          <w:sz w:val="16"/>
                          <w:color w:val="000000"/>
                        </w:rPr>
                        <w:t xml:space="preserve">战争！》（珂勒惠支）990-991,990</w:t>
                      </w:r>
                      <w:r>
                        <w:rPr>
                          <w:sz w:val="16"/>
                          <w:color w:val="000000"/>
                        </w:rPr>
                        <w:t xml:space="preserve">Newborn，The （Brancusi）《新生》（布</w:t>
                      </w:r>
                      <w:r>
                        <w:rPr>
                          <w:sz w:val="16"/>
                          <w:color w:val="000000"/>
                        </w:rPr>
                        <w:t xml:space="preserve">朗库西）973-974,973</w:t>
                      </w:r>
                    </w:p>
                    <w:p>
                      <w:pPr>
                        <w:spacing w:line="240" w:lineRule="exact"/>
                        <w:ind w:firstLine="0"/>
                        <w:jc w:val="both"/>
                      </w:pPr>
                      <w:r>
                        <w:rPr>
                          <w:sz w:val="15"/>
                          <w:color w:val="000000"/>
                        </w:rPr>
                        <w:t xml:space="preserve">New City，The（Sant＇Elia）《新城》（桑</w:t>
                      </w:r>
                      <w:r>
                        <w:rPr>
                          <w:sz w:val="15"/>
                          <w:color w:val="000000"/>
                        </w:rPr>
                        <w:t xml:space="preserve">泰利亚）966,966</w:t>
                      </w:r>
                    </w:p>
                    <w:p>
                      <w:pPr>
                        <w:spacing w:line="220" w:lineRule="exact"/>
                        <w:ind w:firstLine="0"/>
                        <w:jc w:val="both"/>
                      </w:pPr>
                      <w:r>
                        <w:rPr>
                          <w:sz w:val="14"/>
                          <w:color w:val="000000"/>
                        </w:rPr>
                        <w:t xml:space="preserve">New Image of the World(M.H.J.</w:t>
                      </w:r>
                    </w:p>
                    <w:p>
                      <w:pPr>
                        <w:spacing w:line="240" w:lineRule="exact"/>
                        <w:ind w:firstLine="0"/>
                        <w:jc w:val="both"/>
                      </w:pPr>
                      <w:r>
                        <w:rPr>
                          <w:sz w:val="15"/>
                          <w:color w:val="000000"/>
                        </w:rPr>
                        <w:t xml:space="preserve">Schoemaekers）《世界新图像》（M.H. </w:t>
                      </w:r>
                      <w:r>
                        <w:rPr>
                          <w:sz w:val="15"/>
                          <w:color w:val="000000"/>
                        </w:rPr>
                        <w:t xml:space="preserve">J．勋迈克斯）1007</w:t>
                      </w:r>
                    </w:p>
                    <w:p>
                      <w:pPr>
                        <w:spacing w:line="220" w:lineRule="exact"/>
                        <w:ind w:firstLine="0"/>
                        <w:jc w:val="both"/>
                      </w:pPr>
                      <w:r>
                        <w:rPr>
                          <w:sz w:val="14"/>
                          <w:color w:val="000000"/>
                        </w:rPr>
                        <w:t xml:space="preserve">New Image Painting exhibition“新图像</w:t>
                      </w:r>
                      <w:r>
                        <w:rPr>
                          <w:sz w:val="14"/>
                          <w:color w:val="000000"/>
                        </w:rPr>
                        <w:t xml:space="preserve">绘画”展览1093</w:t>
                      </w:r>
                    </w:p>
                    <w:p>
                      <w:pPr>
                        <w:spacing w:line="220" w:lineRule="exact"/>
                        <w:ind w:firstLine="0"/>
                        <w:jc w:val="both"/>
                      </w:pPr>
                      <w:r>
                        <w:rPr>
                          <w:sz w:val="12"/>
                          <w:color w:val="000000"/>
                        </w:rPr>
                        <w:t xml:space="preserve">Newman,Barnett,Vir Heroicus </w:t>
                      </w:r>
                      <w:r>
                        <w:rPr>
                          <w:sz w:val="12"/>
                          <w:color w:val="000000"/>
                        </w:rPr>
                        <w:t xml:space="preserve">Sublimis巴内特·组曼.《英雄的与</w:t>
                      </w:r>
                      <w:r>
                        <w:rPr>
                          <w:sz w:val="12"/>
                          <w:color w:val="000000"/>
                        </w:rPr>
                        <w:t xml:space="preserve">崇高的人》1042-1043,1043</w:t>
                      </w:r>
                    </w:p>
                    <w:p>
                      <w:pPr>
                        <w:spacing w:line="220" w:lineRule="exact"/>
                        <w:ind w:firstLine="0"/>
                        <w:jc w:val="both"/>
                      </w:pPr>
                      <w:r>
                        <w:rPr>
                          <w:sz w:val="14"/>
                          <w:color w:val="000000"/>
                        </w:rPr>
                        <w:t xml:space="preserve">New Negro movement 新黑人运动1025</w:t>
                      </w:r>
                      <w:r>
                        <w:rPr>
                          <w:sz w:val="14"/>
                          <w:color w:val="000000"/>
                        </w:rPr>
                        <w:t xml:space="preserve">New Orleans,Piazza d'Italia(Moore) </w:t>
                      </w:r>
                      <w:r>
                        <w:rPr>
                          <w:sz w:val="14"/>
                          <w:color w:val="000000"/>
                        </w:rPr>
                        <w:t xml:space="preserve">新奥尔良市，意大利广场（摩尔）</w:t>
                      </w:r>
                      <w:r>
                        <w:rPr>
                          <w:sz w:val="14"/>
                          <w:color w:val="000000"/>
                        </w:rPr>
                        <w:t xml:space="preserve">1080-1081,1080</w:t>
                      </w:r>
                    </w:p>
                    <w:p>
                      <w:pPr>
                        <w:spacing w:line="220" w:lineRule="exact"/>
                        <w:ind w:firstLine="0"/>
                        <w:jc w:val="both"/>
                      </w:pPr>
                      <w:r>
                        <w:rPr>
                          <w:sz w:val="14"/>
                          <w:color w:val="000000"/>
                        </w:rPr>
                        <w:t xml:space="preserve">Newton，Charles 查尔斯·牛顿141</w:t>
                      </w:r>
                    </w:p>
                    <w:p>
                      <w:pPr>
                        <w:spacing w:line="220" w:lineRule="exact"/>
                        <w:ind w:firstLine="0"/>
                        <w:jc w:val="both"/>
                      </w:pPr>
                      <w:r>
                        <w:rPr>
                          <w:sz w:val="14"/>
                          <w:color w:val="000000"/>
                        </w:rPr>
                        <w:t xml:space="preserve">Newton，Isaac 艾萨克·牛顿661,751， </w:t>
                      </w:r>
                      <w:r>
                        <w:rPr>
                          <w:sz w:val="14"/>
                          <w:color w:val="000000"/>
                        </w:rPr>
                        <w:t xml:space="preserve">789</w:t>
                      </w:r>
                    </w:p>
                    <w:p>
                      <w:pPr>
                        <w:spacing w:line="220" w:lineRule="exact"/>
                        <w:ind w:firstLine="0"/>
                        <w:jc w:val="both"/>
                      </w:pPr>
                      <w:r>
                        <w:rPr>
                          <w:sz w:val="14"/>
                          <w:color w:val="000000"/>
                        </w:rPr>
                        <w:t xml:space="preserve">Tomb for Isaac Newton（Boullée）《艾</w:t>
                      </w:r>
                      <w:r>
                        <w:rPr>
                          <w:sz w:val="14"/>
                          <w:color w:val="000000"/>
                        </w:rPr>
                        <w:t xml:space="preserve">萨克·牛顿墓设计方案》（布雷）</w:t>
                      </w:r>
                      <w:r>
                        <w:rPr>
                          <w:sz w:val="14"/>
                          <w:color w:val="000000"/>
                        </w:rPr>
                        <w:t xml:space="preserve">814,814</w:t>
                      </w:r>
                    </w:p>
                    <w:p>
                      <w:pPr>
                        <w:spacing w:after="10" w:line="220" w:lineRule="exact"/>
                        <w:ind w:firstLine="0"/>
                        <w:jc w:val="both"/>
                      </w:pPr>
                      <w:r>
                        <w:rPr>
                          <w:sz w:val="14"/>
                          <w:color w:val="000000"/>
                        </w:rPr>
                        <w:t xml:space="preserve">New Woman 新女性	903-904,926</w:t>
                      </w:r>
                    </w:p>
                    <w:p>
                      <w:pPr>
                        <w:spacing w:line="180" w:lineRule="exact"/>
                        <w:ind w:firstLine="0"/>
                        <w:jc w:val="both"/>
                      </w:pPr>
                      <w:r>
                        <w:rPr>
                          <w:sz w:val="12"/>
                          <w:color w:val="000000"/>
                        </w:rPr>
                        <w:t xml:space="preserve">New York City 纽约市</w:t>
                      </w:r>
                    </w:p>
                    <w:p>
                      <w:pPr>
                        <w:spacing w:line="220" w:lineRule="exact"/>
                        <w:ind w:firstLine="0"/>
                        <w:jc w:val="both"/>
                      </w:pPr>
                      <w:r>
                        <w:rPr>
                          <w:sz w:val="14"/>
                          <w:color w:val="000000"/>
                        </w:rPr>
                        <w:t xml:space="preserve">Abstract Expressionism 抽象表现主</w:t>
                      </w:r>
                      <w:r>
                        <w:rPr>
                          <w:sz w:val="14"/>
                          <w:color w:val="000000"/>
                        </w:rPr>
                        <w:t xml:space="preserve">义1038-1045,1039-1044 </w:t>
                      </w:r>
                      <w:r>
                        <w:rPr>
                          <w:sz w:val="14"/>
                          <w:color w:val="000000"/>
                        </w:rPr>
                        <w:t xml:space="preserve">Armory Show“军械库展览”974</w:t>
                      </w:r>
                      <w:r>
                        <w:rPr>
                          <w:sz w:val="14"/>
                          <w:color w:val="000000"/>
                        </w:rPr>
                        <w:t xml:space="preserve">Ashcan School 垃圾箱画派974</w:t>
                      </w:r>
                      <w:r>
                        <w:rPr>
                          <w:sz w:val="14"/>
                          <w:color w:val="000000"/>
                        </w:rPr>
                        <w:t xml:space="preserve">AT&amp;T Corporate Headquarters(Johnson </w:t>
                      </w:r>
                      <w:r>
                        <w:rPr>
                          <w:sz w:val="14"/>
                          <w:color w:val="000000"/>
                        </w:rPr>
                        <w:t xml:space="preserve">and Burgee）AT＆T公司总部大楼</w:t>
                      </w:r>
                    </w:p>
                    <w:p>
                      <w:pPr>
                        <w:spacing w:line="220" w:lineRule="exact"/>
                        <w:ind w:firstLine="180"/>
                        <w:jc w:val="both"/>
                      </w:pPr>
                      <w:r>
                        <w:rPr>
                          <w:sz w:val="14"/>
                          <w:color w:val="000000"/>
                        </w:rPr>
                        <w:t xml:space="preserve">（约翰逊和伯奇）1082,1081</w:t>
                      </w:r>
                    </w:p>
                    <w:p>
                      <w:pPr>
                        <w:spacing w:line="220" w:lineRule="exact"/>
                        <w:ind w:firstLine="0"/>
                        <w:jc w:val="both"/>
                      </w:pPr>
                      <w:r>
                        <w:rPr>
                          <w:sz w:val="14"/>
                          <w:color w:val="000000"/>
                        </w:rPr>
                        <w:t xml:space="preserve">Brooklyn Bridge（Roebling）布鲁克林</w:t>
                      </w:r>
                    </w:p>
                    <w:p>
                      <w:pPr>
                        <w:spacing w:line="240" w:lineRule="exact"/>
                        <w:ind w:firstLine="160"/>
                        <w:jc w:val="both"/>
                      </w:pPr>
                      <w:r>
                        <w:rPr>
                          <w:sz w:val="16"/>
                          <w:color w:val="000000"/>
                        </w:rPr>
                        <w:t xml:space="preserve">大桥（罗布林）899-900,899</w:t>
                      </w:r>
                      <w:r>
                        <w:rPr>
                          <w:sz w:val="16"/>
                          <w:color w:val="000000"/>
                        </w:rPr>
                        <w:t xml:space="preserve">Dadaism 达达主义986-987,986</w:t>
                      </w:r>
                      <w:r>
                        <w:rPr>
                          <w:sz w:val="16"/>
                          <w:color w:val="000000"/>
                        </w:rPr>
                        <w:t xml:space="preserve">Deconstructivism exhibition“解构主</w:t>
                      </w:r>
                      <w:r>
                        <w:rPr>
                          <w:sz w:val="16"/>
                          <w:color w:val="000000"/>
                        </w:rPr>
                        <w:t xml:space="preserve">义”展览 1086-1089</w:t>
                      </w:r>
                    </w:p>
                    <w:p>
                      <w:pPr>
                        <w:spacing w:line="220" w:lineRule="exact"/>
                        <w:ind w:firstLine="0"/>
                        <w:jc w:val="both"/>
                      </w:pPr>
                      <w:r>
                        <w:rPr>
                          <w:sz w:val="12"/>
                          <w:color w:val="000000"/>
                        </w:rPr>
                        <w:t xml:space="preserve">Environments,Happenings and </w:t>
                      </w:r>
                      <w:r>
                        <w:rPr>
                          <w:sz w:val="12"/>
                          <w:color w:val="000000"/>
                        </w:rPr>
                        <w:t xml:space="preserve">Performance Art 环境艺术，偶</w:t>
                      </w:r>
                      <w:r>
                        <w:rPr>
                          <w:sz w:val="12"/>
                          <w:color w:val="000000"/>
                        </w:rPr>
                        <w:t xml:space="preserve">发艺术和行为艺术1048-1051，</w:t>
                      </w:r>
                      <w:r>
                        <w:rPr>
                          <w:sz w:val="12"/>
                          <w:color w:val="000000"/>
                        </w:rPr>
                        <w:t xml:space="preserve">1049,1050</w:t>
                      </w:r>
                    </w:p>
                    <w:p>
                      <w:pPr>
                        <w:spacing w:line="220" w:lineRule="exact"/>
                        <w:ind w:firstLine="0"/>
                        <w:jc w:val="both"/>
                      </w:pPr>
                      <w:r>
                        <w:rPr>
                          <w:sz w:val="14"/>
                          <w:color w:val="000000"/>
                        </w:rPr>
                        <w:t xml:space="preserve">Fantastic Art,Dada,and Surrealism </w:t>
                      </w:r>
                      <w:r>
                        <w:rPr>
                          <w:sz w:val="14"/>
                          <w:color w:val="000000"/>
                        </w:rPr>
                        <w:t xml:space="preserve">exhibition“异想天开的艺术，达</w:t>
                      </w:r>
                      <w:r>
                        <w:rPr>
                          <w:sz w:val="14"/>
                          <w:color w:val="000000"/>
                        </w:rPr>
                        <w:t xml:space="preserve">达和超现实主义”展览1038</w:t>
                      </w:r>
                    </w:p>
                    <w:p>
                      <w:pPr>
                        <w:spacing w:line="220" w:lineRule="exact"/>
                        <w:ind w:firstLine="0"/>
                        <w:jc w:val="both"/>
                      </w:pPr>
                      <w:r>
                        <w:rPr>
                          <w:sz w:val="14"/>
                          <w:color w:val="000000"/>
                        </w:rPr>
                        <w:t xml:space="preserve">Guggenheim Museum,Solomon R.</w:t>
                      </w:r>
                    </w:p>
                    <w:p>
                      <w:pPr>
                        <w:spacing w:line="220" w:lineRule="exact"/>
                        <w:ind w:left="180" w:firstLine="0"/>
                        <w:jc w:val="both"/>
                      </w:pPr>
                      <w:r>
                        <w:rPr>
                          <w:sz w:val="14"/>
                          <w:color w:val="000000"/>
                        </w:rPr>
                        <w:t xml:space="preserve">（Wright）古根海姆博物馆（赖特）</w:t>
                      </w:r>
                      <w:r>
                        <w:rPr>
                          <w:sz w:val="14"/>
                          <w:color w:val="000000"/>
                        </w:rPr>
                        <w:t xml:space="preserve">1071-1072,1071,1072</w:t>
                      </w:r>
                    </w:p>
                    <w:p>
                      <w:pPr>
                        <w:spacing w:line="220" w:lineRule="exact"/>
                        <w:ind w:firstLine="0"/>
                        <w:jc w:val="both"/>
                      </w:pPr>
                      <w:r>
                        <w:rPr>
                          <w:sz w:val="14"/>
                          <w:color w:val="000000"/>
                        </w:rPr>
                        <w:t xml:space="preserve">National Academy of Design 国家设计</w:t>
                      </w:r>
                      <w:r>
                        <w:rPr>
                          <w:sz w:val="14"/>
                          <w:color w:val="000000"/>
                        </w:rPr>
                        <w:t xml:space="preserve">学院835</w:t>
                      </w:r>
                    </w:p>
                    <w:p>
                      <w:pPr>
                        <w:spacing w:line="220" w:lineRule="exact"/>
                        <w:ind w:firstLine="0"/>
                        <w:jc w:val="both"/>
                      </w:pPr>
                      <w:r>
                        <w:rPr>
                          <w:sz w:val="14"/>
                          <w:color w:val="000000"/>
                        </w:rPr>
                        <w:t xml:space="preserve">New Image Painting exhibition“新图像</w:t>
                      </w:r>
                      <w:r>
                        <w:rPr>
                          <w:sz w:val="14"/>
                          <w:color w:val="000000"/>
                        </w:rPr>
                        <w:t xml:space="preserve">绘画”展览1093</w:t>
                      </w:r>
                    </w:p>
                    <w:p>
                      <w:pPr>
                        <w:spacing w:after="170" w:line="220" w:lineRule="exact"/>
                        <w:ind w:firstLine="0"/>
                        <w:jc w:val="both"/>
                      </w:pPr>
                      <w:r>
                        <w:rPr>
                          <w:sz w:val="14"/>
                          <w:color w:val="000000"/>
                        </w:rPr>
                        <w:t xml:space="preserve">Pop Art波普艺术 1048,1051-1054，</w:t>
                      </w:r>
                    </w:p>
                    <w:p>
                      <w:pPr>
                        <w:spacing w:line="220" w:lineRule="exact"/>
                        <w:ind w:firstLine="0"/>
                        <w:jc w:val="both"/>
                      </w:pPr>
                      <w:r>
                        <w:rPr>
                          <w:sz w:val="12"/>
                          <w:color w:val="000000"/>
                        </w:rPr>
                        <w:t xml:space="preserve">Seagram Building (Mies van der Rohe </w:t>
                      </w:r>
                      <w:r>
                        <w:rPr>
                          <w:sz w:val="12"/>
                          <w:color w:val="000000"/>
                        </w:rPr>
                        <w:t xml:space="preserve">and Johnson）西格拉姆大厦（米</w:t>
                      </w:r>
                      <w:r>
                        <w:rPr>
                          <w:sz w:val="12"/>
                          <w:color w:val="000000"/>
                        </w:rPr>
                        <w:t xml:space="preserve">斯·凡德罗和约翰逊）1070-1071，</w:t>
                      </w:r>
                    </w:p>
                  </w:txbxContent>
                </v:textbox>
              </v:shape>
            </w:pict>
          </mc:Fallback>
        </mc:AlternateContent>
      </w:r>
      <w:r>
        <w:rPr>
          <w:noProof/>
        </w:rPr>
        <mc:AlternateContent>
          <mc:Choice Requires="wps">
            <w:drawing>
              <wp:anchor distT="0" distB="0" distL="114300" distR="114300" simplePos="0" relativeHeight="251678720" behindDoc="0" locked="0" layoutInCell="1" allowOverlap="1">
                <wp:simplePos x="0" y="0"/>
                <wp:positionH relativeFrom="page">
                  <wp:posOffset>6705600</wp:posOffset>
                </wp:positionH>
                <wp:positionV relativeFrom="page">
                  <wp:posOffset>10350500</wp:posOffset>
                </wp:positionV>
                <wp:extent cx="749300" cy="215900"/>
                <wp:effectExtent l="0" t="0" r="635" b="14605"/>
                <wp:wrapSquare wrapText="bothSides"/>
                <wp:docPr id="29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jc w:val="right"/>
                            </w:pPr>
                            <w:r>
                              <w:rPr>
                                <w:color w:val="000000"/>
                                <w:sz w:val="20"/>
                              </w:rPr>
                              <w:t>索引</w:t>
                            </w:r>
                            <w:r>
                              <w:rPr>
                                <w:color w:val="000000"/>
                                <w:sz w:val="20"/>
                              </w:rPr>
                              <w:t xml:space="preserve"> 1169</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97" style="position:absolute;left:0pt;margin-left:528.0pt;margin-top:815.0pt;height:17.0pt;width:59.0pt;z-index:639022427961312599;mso-width-relative:page;mso-height-relative:page;mso-position-vertical-relative:page;mso-position-horizontal-relative:page;" coordsize="21600,21600" o:spid="_x0000_s29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right"/>
                      </w:pPr>
                      <w:r>
                        <w:rPr>
                          <w:sz w:val="20"/>
                          <w:color w:val="000000"/>
                        </w:rPr>
                        <w:t xml:space="preserve">索引 1169</w:t>
                      </w:r>
                    </w:p>
                  </w:txbxContent>
                </v:textbox>
              </v:shape>
            </w:pict>
          </mc:Fallback>
        </mc:AlternateContent>
      </w:r>
    </w:p>
    <w:p w:rsidR="00AC451B" w:rsidRDefault="00AC451B">
      <w:pPr>
        <w:sectPr w:rsidR="00AC451B">
          <w:headerReference w:type="default" r:id="rId57"/>
          <w:footerReference w:type="default" r:id="rId58"/>
          <w:pgSz w:w="11900" w:h="16840"/>
          <w:pgMar w:top="340" w:right="640" w:bottom="1140" w:left="640" w:header="0" w:footer="1140" w:gutter="0"/>
          <w:cols w:space="720"/>
          <w:titlePg/>
        </w:sectPr>
      </w:pPr>
    </w:p>
    <w:p w:rsidR="00AC451B" w:rsidRDefault="007D56C2">
      <w:r>
        <w:rPr>
          <w:noProof/>
        </w:rPr>
        <w:lastRenderedPageBreak/>
        <mc:AlternateContent>
          <mc:Choice Requires="wps">
            <w:drawing>
              <wp:anchor distT="0" distB="0" distL="114300" distR="114300" simplePos="0" relativeHeight="251679744" behindDoc="0" locked="0" layoutInCell="1" allowOverlap="1">
                <wp:simplePos x="0" y="0"/>
                <wp:positionH relativeFrom="page">
                  <wp:posOffset>495300</wp:posOffset>
                </wp:positionH>
                <wp:positionV relativeFrom="page">
                  <wp:posOffset>139700</wp:posOffset>
                </wp:positionV>
                <wp:extent cx="1638300" cy="9867900"/>
                <wp:effectExtent l="0" t="0" r="635" b="14605"/>
                <wp:wrapSquare wrapText="bothSides"/>
                <wp:docPr id="29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260"/>
                            </w:pPr>
                            <w:r>
                              <w:rPr>
                                <w:color w:val="000000"/>
                                <w:sz w:val="14"/>
                              </w:rPr>
                              <w:t>1071</w:t>
                            </w:r>
                          </w:p>
                          <w:p w:rsidR="00AC451B" w:rsidRDefault="007D56C2">
                            <w:pPr>
                              <w:spacing w:line="220" w:lineRule="exact"/>
                            </w:pPr>
                            <w:r>
                              <w:rPr>
                                <w:color w:val="000000"/>
                                <w:sz w:val="14"/>
                              </w:rPr>
                              <w:t>Sixteen Americans exhibition“</w:t>
                            </w:r>
                            <w:r>
                              <w:rPr>
                                <w:color w:val="000000"/>
                                <w:sz w:val="14"/>
                              </w:rPr>
                              <w:t>美国</w:t>
                            </w:r>
                          </w:p>
                          <w:p w:rsidR="00AC451B" w:rsidRDefault="007D56C2">
                            <w:pPr>
                              <w:spacing w:line="220" w:lineRule="exact"/>
                              <w:ind w:firstLine="260"/>
                            </w:pPr>
                            <w:r>
                              <w:rPr>
                                <w:color w:val="000000"/>
                                <w:sz w:val="14"/>
                              </w:rPr>
                              <w:t>艺术家</w:t>
                            </w:r>
                            <w:r>
                              <w:rPr>
                                <w:color w:val="000000"/>
                                <w:sz w:val="14"/>
                              </w:rPr>
                              <w:t>16</w:t>
                            </w:r>
                            <w:r>
                              <w:rPr>
                                <w:color w:val="000000"/>
                                <w:sz w:val="14"/>
                              </w:rPr>
                              <w:t>人</w:t>
                            </w:r>
                            <w:r>
                              <w:rPr>
                                <w:color w:val="000000"/>
                                <w:sz w:val="14"/>
                              </w:rPr>
                              <w:t>”</w:t>
                            </w:r>
                            <w:r>
                              <w:rPr>
                                <w:color w:val="000000"/>
                                <w:sz w:val="14"/>
                              </w:rPr>
                              <w:t>展览</w:t>
                            </w:r>
                            <w:r>
                              <w:rPr>
                                <w:color w:val="000000"/>
                                <w:sz w:val="14"/>
                              </w:rPr>
                              <w:t>1057</w:t>
                            </w:r>
                          </w:p>
                          <w:p w:rsidR="00AC451B" w:rsidRDefault="007D56C2">
                            <w:pPr>
                              <w:spacing w:line="240" w:lineRule="exact"/>
                            </w:pPr>
                            <w:r>
                              <w:rPr>
                                <w:color w:val="000000"/>
                                <w:sz w:val="15"/>
                              </w:rPr>
                              <w:t xml:space="preserve">skyscrapers </w:t>
                            </w:r>
                            <w:r>
                              <w:rPr>
                                <w:color w:val="000000"/>
                                <w:sz w:val="15"/>
                              </w:rPr>
                              <w:t>摩天大楼</w:t>
                            </w:r>
                            <w:r>
                              <w:rPr>
                                <w:color w:val="000000"/>
                                <w:sz w:val="15"/>
                              </w:rPr>
                              <w:t>1020-1021</w:t>
                            </w:r>
                            <w:r>
                              <w:rPr>
                                <w:color w:val="000000"/>
                                <w:sz w:val="15"/>
                              </w:rPr>
                              <w:t>，</w:t>
                            </w:r>
                            <w:r>
                              <w:rPr>
                                <w:color w:val="000000"/>
                                <w:sz w:val="15"/>
                              </w:rPr>
                              <w:t xml:space="preserve"> 1021,1070,1071</w:t>
                            </w:r>
                          </w:p>
                          <w:p w:rsidR="00AC451B" w:rsidRDefault="007D56C2">
                            <w:pPr>
                              <w:spacing w:line="220" w:lineRule="exact"/>
                            </w:pPr>
                            <w:r>
                              <w:rPr>
                                <w:color w:val="000000"/>
                                <w:sz w:val="14"/>
                              </w:rPr>
                              <w:t>New York Interpreted(The Voice of the City</w:t>
                            </w:r>
                            <w:r>
                              <w:rPr>
                                <w:color w:val="000000"/>
                                <w:sz w:val="14"/>
                              </w:rPr>
                              <w:t>）（</w:t>
                            </w:r>
                            <w:r>
                              <w:rPr>
                                <w:color w:val="000000"/>
                                <w:sz w:val="14"/>
                              </w:rPr>
                              <w:t>Stella</w:t>
                            </w:r>
                            <w:r>
                              <w:rPr>
                                <w:color w:val="000000"/>
                                <w:sz w:val="14"/>
                              </w:rPr>
                              <w:t>）《诠释纽约》或《城市之音》（斯特拉）</w:t>
                            </w:r>
                            <w:r>
                              <w:rPr>
                                <w:color w:val="000000"/>
                                <w:sz w:val="14"/>
                              </w:rPr>
                              <w:t>1016-1017,1018</w:t>
                            </w:r>
                          </w:p>
                          <w:p w:rsidR="00AC451B" w:rsidRDefault="007D56C2">
                            <w:pPr>
                              <w:spacing w:line="220" w:lineRule="exact"/>
                            </w:pPr>
                            <w:r>
                              <w:rPr>
                                <w:color w:val="000000"/>
                                <w:sz w:val="14"/>
                              </w:rPr>
                              <w:t>Niello</w:t>
                            </w:r>
                            <w:r>
                              <w:rPr>
                                <w:color w:val="000000"/>
                                <w:sz w:val="14"/>
                              </w:rPr>
                              <w:t>乌银</w:t>
                            </w:r>
                            <w:r>
                              <w:rPr>
                                <w:color w:val="000000"/>
                                <w:sz w:val="14"/>
                              </w:rPr>
                              <w:t>97,98,313</w:t>
                            </w:r>
                          </w:p>
                          <w:p w:rsidR="00AC451B" w:rsidRDefault="007D56C2">
                            <w:pPr>
                              <w:spacing w:line="220" w:lineRule="exact"/>
                            </w:pPr>
                            <w:r>
                              <w:rPr>
                                <w:color w:val="000000"/>
                                <w:sz w:val="14"/>
                              </w:rPr>
                              <w:t>Niépce</w:t>
                            </w:r>
                            <w:r>
                              <w:rPr>
                                <w:color w:val="000000"/>
                                <w:sz w:val="14"/>
                              </w:rPr>
                              <w:t>，</w:t>
                            </w:r>
                            <w:r>
                              <w:rPr>
                                <w:color w:val="000000"/>
                                <w:sz w:val="14"/>
                              </w:rPr>
                              <w:t>Joseph-Nicéphre</w:t>
                            </w:r>
                            <w:r>
                              <w:rPr>
                                <w:color w:val="000000"/>
                                <w:sz w:val="14"/>
                              </w:rPr>
                              <w:t>约瑟夫</w:t>
                            </w:r>
                            <w:r>
                              <w:rPr>
                                <w:color w:val="000000"/>
                                <w:sz w:val="14"/>
                              </w:rPr>
                              <w:t>·</w:t>
                            </w:r>
                            <w:r>
                              <w:rPr>
                                <w:color w:val="000000"/>
                                <w:sz w:val="14"/>
                              </w:rPr>
                              <w:t>尼塞福尔</w:t>
                            </w:r>
                            <w:r>
                              <w:rPr>
                                <w:color w:val="000000"/>
                                <w:sz w:val="14"/>
                              </w:rPr>
                              <w:t>·</w:t>
                            </w:r>
                            <w:r>
                              <w:rPr>
                                <w:color w:val="000000"/>
                                <w:sz w:val="14"/>
                              </w:rPr>
                              <w:t>尼埃普斯</w:t>
                            </w:r>
                            <w:r>
                              <w:rPr>
                                <w:color w:val="000000"/>
                                <w:sz w:val="14"/>
                              </w:rPr>
                              <w:t>892</w:t>
                            </w:r>
                          </w:p>
                          <w:p w:rsidR="00AC451B" w:rsidRDefault="007D56C2">
                            <w:pPr>
                              <w:spacing w:line="220" w:lineRule="exact"/>
                            </w:pPr>
                            <w:r>
                              <w:rPr>
                                <w:color w:val="000000"/>
                                <w:sz w:val="14"/>
                              </w:rPr>
                              <w:t xml:space="preserve">Niesen,   </w:t>
                            </w:r>
                            <w:r>
                              <w:rPr>
                                <w:color w:val="000000"/>
                                <w:sz w:val="14"/>
                              </w:rPr>
                              <w:t>尼森山》（克利）</w:t>
                            </w:r>
                          </w:p>
                          <w:p w:rsidR="00AC451B" w:rsidRDefault="007D56C2">
                            <w:pPr>
                              <w:spacing w:line="220" w:lineRule="exact"/>
                            </w:pPr>
                            <w:r>
                              <w:rPr>
                                <w:color w:val="000000"/>
                                <w:sz w:val="14"/>
                              </w:rPr>
                              <w:t>960-961,</w:t>
                            </w:r>
                            <w:r>
                              <w:rPr>
                                <w:color w:val="000000"/>
                                <w:sz w:val="14"/>
                              </w:rPr>
                              <w:t>960</w:t>
                            </w:r>
                          </w:p>
                          <w:p w:rsidR="00AC451B" w:rsidRDefault="007D56C2">
                            <w:pPr>
                              <w:spacing w:line="240" w:lineRule="exact"/>
                            </w:pPr>
                            <w:r>
                              <w:rPr>
                                <w:color w:val="000000"/>
                                <w:sz w:val="15"/>
                              </w:rPr>
                              <w:t>Nietzsche</w:t>
                            </w:r>
                            <w:r>
                              <w:rPr>
                                <w:color w:val="000000"/>
                                <w:sz w:val="15"/>
                              </w:rPr>
                              <w:t>，</w:t>
                            </w:r>
                            <w:r>
                              <w:rPr>
                                <w:color w:val="000000"/>
                                <w:sz w:val="15"/>
                              </w:rPr>
                              <w:t xml:space="preserve">Friedrich </w:t>
                            </w:r>
                            <w:r>
                              <w:rPr>
                                <w:color w:val="000000"/>
                                <w:sz w:val="15"/>
                              </w:rPr>
                              <w:t>弗雷德里希</w:t>
                            </w:r>
                            <w:r>
                              <w:rPr>
                                <w:color w:val="000000"/>
                                <w:sz w:val="15"/>
                              </w:rPr>
                              <w:t>·</w:t>
                            </w:r>
                            <w:r>
                              <w:rPr>
                                <w:color w:val="000000"/>
                                <w:sz w:val="15"/>
                              </w:rPr>
                              <w:t>尼采</w:t>
                            </w:r>
                            <w:r>
                              <w:rPr>
                                <w:color w:val="000000"/>
                                <w:sz w:val="15"/>
                              </w:rPr>
                              <w:t>955,968,979</w:t>
                            </w:r>
                          </w:p>
                          <w:p w:rsidR="00AC451B" w:rsidRDefault="007D56C2">
                            <w:pPr>
                              <w:spacing w:line="200" w:lineRule="exact"/>
                            </w:pPr>
                            <w:r>
                              <w:rPr>
                                <w:color w:val="000000"/>
                                <w:sz w:val="13"/>
                              </w:rPr>
                              <w:t>Nieuwenhove</w:t>
                            </w:r>
                            <w:r>
                              <w:rPr>
                                <w:color w:val="000000"/>
                                <w:sz w:val="13"/>
                              </w:rPr>
                              <w:t>，</w:t>
                            </w:r>
                            <w:r>
                              <w:rPr>
                                <w:color w:val="000000"/>
                                <w:sz w:val="13"/>
                              </w:rPr>
                              <w:t xml:space="preserve">Martin van </w:t>
                            </w:r>
                            <w:r>
                              <w:rPr>
                                <w:color w:val="000000"/>
                                <w:sz w:val="13"/>
                              </w:rPr>
                              <w:t>马丁</w:t>
                            </w:r>
                            <w:r>
                              <w:rPr>
                                <w:color w:val="000000"/>
                                <w:sz w:val="13"/>
                              </w:rPr>
                              <w:t>·</w:t>
                            </w:r>
                            <w:r>
                              <w:rPr>
                                <w:color w:val="000000"/>
                                <w:sz w:val="13"/>
                              </w:rPr>
                              <w:t>范尼乌文霍费</w:t>
                            </w:r>
                            <w:r>
                              <w:rPr>
                                <w:color w:val="000000"/>
                                <w:sz w:val="13"/>
                              </w:rPr>
                              <w:t>490,491</w:t>
                            </w:r>
                          </w:p>
                          <w:p w:rsidR="00AC451B" w:rsidRDefault="007D56C2">
                            <w:pPr>
                              <w:spacing w:line="240" w:lineRule="exact"/>
                            </w:pPr>
                            <w:r>
                              <w:rPr>
                                <w:color w:val="000000"/>
                                <w:sz w:val="15"/>
                              </w:rPr>
                              <w:t>Night Café</w:t>
                            </w:r>
                            <w:r>
                              <w:rPr>
                                <w:color w:val="000000"/>
                                <w:sz w:val="15"/>
                              </w:rPr>
                              <w:t>（</w:t>
                            </w:r>
                            <w:r>
                              <w:rPr>
                                <w:color w:val="000000"/>
                                <w:sz w:val="15"/>
                              </w:rPr>
                              <w:t>Van Gogh</w:t>
                            </w:r>
                            <w:r>
                              <w:rPr>
                                <w:color w:val="000000"/>
                                <w:sz w:val="15"/>
                              </w:rPr>
                              <w:t>）《夜间咖啡馆》（凡高）</w:t>
                            </w:r>
                            <w:r>
                              <w:rPr>
                                <w:color w:val="000000"/>
                                <w:sz w:val="15"/>
                              </w:rPr>
                              <w:t>915,915</w:t>
                            </w:r>
                          </w:p>
                          <w:p w:rsidR="00AC451B" w:rsidRDefault="007D56C2">
                            <w:pPr>
                              <w:spacing w:line="240" w:lineRule="exact"/>
                            </w:pPr>
                            <w:r>
                              <w:rPr>
                                <w:color w:val="000000"/>
                                <w:sz w:val="15"/>
                              </w:rPr>
                              <w:t>Nightmare</w:t>
                            </w:r>
                            <w:r>
                              <w:rPr>
                                <w:color w:val="000000"/>
                                <w:sz w:val="15"/>
                              </w:rPr>
                              <w:t>，</w:t>
                            </w:r>
                            <w:r>
                              <w:rPr>
                                <w:color w:val="000000"/>
                                <w:sz w:val="15"/>
                              </w:rPr>
                              <w:t>The</w:t>
                            </w:r>
                            <w:r>
                              <w:rPr>
                                <w:color w:val="000000"/>
                                <w:sz w:val="15"/>
                              </w:rPr>
                              <w:t>（</w:t>
                            </w:r>
                            <w:r>
                              <w:rPr>
                                <w:color w:val="000000"/>
                                <w:sz w:val="15"/>
                              </w:rPr>
                              <w:t>Fuseli</w:t>
                            </w:r>
                            <w:r>
                              <w:rPr>
                                <w:color w:val="000000"/>
                                <w:sz w:val="15"/>
                              </w:rPr>
                              <w:t>）《恶梦》（福塞利）</w:t>
                            </w:r>
                            <w:r>
                              <w:rPr>
                                <w:color w:val="000000"/>
                                <w:sz w:val="15"/>
                              </w:rPr>
                              <w:t>808,809</w:t>
                            </w:r>
                          </w:p>
                          <w:p w:rsidR="00AC451B" w:rsidRDefault="007D56C2">
                            <w:pPr>
                              <w:spacing w:line="220" w:lineRule="exact"/>
                            </w:pPr>
                            <w:r>
                              <w:rPr>
                                <w:color w:val="000000"/>
                                <w:sz w:val="14"/>
                              </w:rPr>
                              <w:t>Night Watch(Company of Captain Frans Banning Cocq</w:t>
                            </w:r>
                            <w:r>
                              <w:rPr>
                                <w:color w:val="000000"/>
                                <w:sz w:val="14"/>
                              </w:rPr>
                              <w:t>）（</w:t>
                            </w:r>
                            <w:r>
                              <w:rPr>
                                <w:color w:val="000000"/>
                                <w:sz w:val="14"/>
                              </w:rPr>
                              <w:t>Rembrandt</w:t>
                            </w:r>
                            <w:r>
                              <w:rPr>
                                <w:color w:val="000000"/>
                                <w:sz w:val="14"/>
                              </w:rPr>
                              <w:t>）《夜巡》（伦勃朗）</w:t>
                            </w:r>
                            <w:r>
                              <w:rPr>
                                <w:color w:val="000000"/>
                                <w:sz w:val="14"/>
                              </w:rPr>
                              <w:t>718,718</w:t>
                            </w:r>
                          </w:p>
                          <w:p w:rsidR="00AC451B" w:rsidRDefault="007D56C2">
                            <w:pPr>
                              <w:spacing w:line="220" w:lineRule="exact"/>
                            </w:pPr>
                            <w:r>
                              <w:rPr>
                                <w:color w:val="000000"/>
                                <w:sz w:val="14"/>
                              </w:rPr>
                              <w:t>Nike</w:t>
                            </w:r>
                            <w:r>
                              <w:rPr>
                                <w:color w:val="000000"/>
                                <w:sz w:val="14"/>
                              </w:rPr>
                              <w:t>，</w:t>
                            </w:r>
                            <w:r>
                              <w:rPr>
                                <w:color w:val="000000"/>
                                <w:sz w:val="14"/>
                              </w:rPr>
                              <w:t>Temple of Athena Nike</w:t>
                            </w:r>
                            <w:r>
                              <w:rPr>
                                <w:color w:val="000000"/>
                                <w:sz w:val="14"/>
                              </w:rPr>
                              <w:t>《尼刻》</w:t>
                            </w:r>
                            <w:r>
                              <w:rPr>
                                <w:color w:val="000000"/>
                                <w:sz w:val="14"/>
                              </w:rPr>
                              <w:t xml:space="preserve">. </w:t>
                            </w:r>
                            <w:r>
                              <w:rPr>
                                <w:color w:val="000000"/>
                                <w:sz w:val="14"/>
                              </w:rPr>
                              <w:t>雅典娜</w:t>
                            </w:r>
                            <w:r>
                              <w:rPr>
                                <w:color w:val="000000"/>
                                <w:sz w:val="14"/>
                              </w:rPr>
                              <w:t>-</w:t>
                            </w:r>
                            <w:r>
                              <w:rPr>
                                <w:color w:val="000000"/>
                                <w:sz w:val="14"/>
                              </w:rPr>
                              <w:t>尼刻神庙</w:t>
                            </w:r>
                            <w:r>
                              <w:rPr>
                                <w:color w:val="000000"/>
                                <w:sz w:val="14"/>
                              </w:rPr>
                              <w:t>136,137</w:t>
                            </w:r>
                          </w:p>
                          <w:p w:rsidR="00AC451B" w:rsidRDefault="007D56C2">
                            <w:pPr>
                              <w:spacing w:line="220" w:lineRule="exact"/>
                            </w:pPr>
                            <w:r>
                              <w:rPr>
                                <w:rFonts w:ascii="宋体" w:eastAsia="宋体" w:hAnsi="宋体" w:hint="eastAsia"/>
                                <w:color w:val="000000"/>
                                <w:sz w:val="14"/>
                              </w:rPr>
                              <w:t>Nike of Samothrace (Pythokritos of Rhodes</w:t>
                            </w:r>
                            <w:r>
                              <w:rPr>
                                <w:rFonts w:ascii="宋体" w:eastAsia="宋体" w:hAnsi="宋体" w:hint="eastAsia"/>
                                <w:color w:val="000000"/>
                                <w:sz w:val="14"/>
                              </w:rPr>
                              <w:t>？）《萨莫色雷斯岛的胜利女神像》（罗得岛的派托克里托斯？）</w:t>
                            </w:r>
                            <w:r>
                              <w:rPr>
                                <w:rFonts w:ascii="宋体" w:eastAsia="宋体" w:hAnsi="宋体" w:hint="eastAsia"/>
                                <w:color w:val="000000"/>
                                <w:sz w:val="14"/>
                              </w:rPr>
                              <w:t>153,154-155</w:t>
                            </w:r>
                          </w:p>
                          <w:p w:rsidR="00AC451B" w:rsidRDefault="007D56C2">
                            <w:pPr>
                              <w:spacing w:line="220" w:lineRule="exact"/>
                            </w:pPr>
                            <w:r>
                              <w:rPr>
                                <w:color w:val="000000"/>
                                <w:sz w:val="14"/>
                              </w:rPr>
                              <w:t>Nineveh</w:t>
                            </w:r>
                            <w:r>
                              <w:rPr>
                                <w:color w:val="000000"/>
                                <w:sz w:val="14"/>
                              </w:rPr>
                              <w:t>尼尼微</w:t>
                            </w:r>
                            <w:r>
                              <w:rPr>
                                <w:color w:val="000000"/>
                                <w:sz w:val="14"/>
                              </w:rPr>
                              <w:t xml:space="preserve"> 31</w:t>
                            </w:r>
                          </w:p>
                          <w:p w:rsidR="00AC451B" w:rsidRDefault="007D56C2">
                            <w:pPr>
                              <w:spacing w:line="220" w:lineRule="exact"/>
                            </w:pPr>
                            <w:r>
                              <w:rPr>
                                <w:color w:val="000000"/>
                                <w:sz w:val="14"/>
                              </w:rPr>
                              <w:t>Niobid Painter</w:t>
                            </w:r>
                            <w:r>
                              <w:rPr>
                                <w:color w:val="000000"/>
                                <w:sz w:val="14"/>
                              </w:rPr>
                              <w:t>，</w:t>
                            </w:r>
                            <w:r>
                              <w:rPr>
                                <w:color w:val="000000"/>
                                <w:sz w:val="14"/>
                              </w:rPr>
                              <w:t xml:space="preserve">Red-figured krater </w:t>
                            </w:r>
                            <w:r>
                              <w:rPr>
                                <w:color w:val="000000"/>
                                <w:sz w:val="14"/>
                              </w:rPr>
                              <w:t>尼</w:t>
                            </w:r>
                          </w:p>
                          <w:p w:rsidR="00AC451B" w:rsidRDefault="007D56C2">
                            <w:pPr>
                              <w:spacing w:line="220" w:lineRule="exact"/>
                            </w:pPr>
                            <w:r>
                              <w:rPr>
                                <w:rFonts w:ascii="宋体" w:eastAsia="宋体" w:hAnsi="宋体" w:hint="eastAsia"/>
                                <w:color w:val="000000"/>
                                <w:sz w:val="14"/>
                              </w:rPr>
                              <w:t>俄柏画师，红绘萼形酒瓮</w:t>
                            </w:r>
                            <w:r>
                              <w:rPr>
                                <w:rFonts w:ascii="宋体" w:eastAsia="宋体" w:hAnsi="宋体" w:hint="eastAsia"/>
                                <w:color w:val="000000"/>
                                <w:sz w:val="14"/>
                              </w:rPr>
                              <w:t>145,145Nithart,Matthias Gothart. Gr</w:t>
                            </w:r>
                            <w:r>
                              <w:rPr>
                                <w:rFonts w:ascii="宋体" w:eastAsia="宋体" w:hAnsi="宋体" w:hint="eastAsia"/>
                                <w:color w:val="000000"/>
                                <w:sz w:val="14"/>
                              </w:rPr>
                              <w:t>ü</w:t>
                            </w:r>
                            <w:r>
                              <w:rPr>
                                <w:rFonts w:ascii="宋体" w:eastAsia="宋体" w:hAnsi="宋体" w:hint="eastAsia"/>
                                <w:color w:val="000000"/>
                                <w:sz w:val="14"/>
                              </w:rPr>
                              <w:t xml:space="preserve"> newald</w:t>
                            </w:r>
                            <w:r>
                              <w:rPr>
                                <w:rFonts w:ascii="宋体" w:eastAsia="宋体" w:hAnsi="宋体" w:hint="eastAsia"/>
                                <w:color w:val="000000"/>
                                <w:sz w:val="14"/>
                              </w:rPr>
                              <w:t>，</w:t>
                            </w:r>
                            <w:r>
                              <w:rPr>
                                <w:rFonts w:ascii="宋体" w:eastAsia="宋体" w:hAnsi="宋体" w:hint="eastAsia"/>
                                <w:color w:val="000000"/>
                                <w:sz w:val="14"/>
                              </w:rPr>
                              <w:t xml:space="preserve">Matthias </w:t>
                            </w:r>
                            <w:r>
                              <w:rPr>
                                <w:rFonts w:ascii="宋体" w:eastAsia="宋体" w:hAnsi="宋体" w:hint="eastAsia"/>
                                <w:color w:val="000000"/>
                                <w:sz w:val="14"/>
                              </w:rPr>
                              <w:t>马蒂亚斯·戈</w:t>
                            </w:r>
                            <w:r>
                              <w:rPr>
                                <w:rFonts w:ascii="宋体" w:eastAsia="宋体" w:hAnsi="宋体" w:hint="eastAsia"/>
                                <w:color w:val="000000"/>
                                <w:sz w:val="14"/>
                              </w:rPr>
                              <w:t>特哈特·尼塔特，见“马蒂亚斯·格吕内瓦尔德”</w:t>
                            </w:r>
                          </w:p>
                          <w:p w:rsidR="00AC451B" w:rsidRDefault="007D56C2">
                            <w:pPr>
                              <w:spacing w:line="240" w:lineRule="exact"/>
                            </w:pPr>
                            <w:r>
                              <w:rPr>
                                <w:color w:val="000000"/>
                                <w:sz w:val="16"/>
                              </w:rPr>
                              <w:t>Nochlin</w:t>
                            </w:r>
                            <w:r>
                              <w:rPr>
                                <w:color w:val="000000"/>
                                <w:sz w:val="16"/>
                              </w:rPr>
                              <w:t>，</w:t>
                            </w:r>
                            <w:r>
                              <w:rPr>
                                <w:color w:val="000000"/>
                                <w:sz w:val="16"/>
                              </w:rPr>
                              <w:t>Linda</w:t>
                            </w:r>
                            <w:r>
                              <w:rPr>
                                <w:color w:val="000000"/>
                                <w:sz w:val="16"/>
                              </w:rPr>
                              <w:t>琳达</w:t>
                            </w:r>
                            <w:r>
                              <w:rPr>
                                <w:color w:val="000000"/>
                                <w:sz w:val="16"/>
                              </w:rPr>
                              <w:t>·</w:t>
                            </w:r>
                            <w:r>
                              <w:rPr>
                                <w:color w:val="000000"/>
                                <w:sz w:val="16"/>
                              </w:rPr>
                              <w:t>诺克琳</w:t>
                            </w:r>
                            <w:r>
                              <w:rPr>
                                <w:color w:val="000000"/>
                                <w:sz w:val="16"/>
                              </w:rPr>
                              <w:t>926</w:t>
                            </w:r>
                          </w:p>
                          <w:p w:rsidR="00AC451B" w:rsidRDefault="007D56C2">
                            <w:pPr>
                              <w:spacing w:line="220" w:lineRule="exact"/>
                            </w:pPr>
                            <w:r>
                              <w:rPr>
                                <w:color w:val="000000"/>
                                <w:sz w:val="14"/>
                              </w:rPr>
                              <w:t xml:space="preserve">Nocturne in Black and Gold: The Falling Rocket </w:t>
                            </w:r>
                            <w:r>
                              <w:rPr>
                                <w:color w:val="000000"/>
                                <w:sz w:val="14"/>
                              </w:rPr>
                              <w:t>（</w:t>
                            </w:r>
                            <w:r>
                              <w:rPr>
                                <w:color w:val="000000"/>
                                <w:sz w:val="14"/>
                              </w:rPr>
                              <w:t>Whistler</w:t>
                            </w:r>
                            <w:r>
                              <w:rPr>
                                <w:color w:val="000000"/>
                                <w:sz w:val="14"/>
                              </w:rPr>
                              <w:t>）《黑色与金色小夜曲：坠落的焰火》（惠斯勒）</w:t>
                            </w:r>
                            <w:r>
                              <w:rPr>
                                <w:color w:val="000000"/>
                                <w:sz w:val="14"/>
                              </w:rPr>
                              <w:t>886,888,888</w:t>
                            </w:r>
                          </w:p>
                          <w:p w:rsidR="00AC451B" w:rsidRDefault="007D56C2">
                            <w:pPr>
                              <w:spacing w:line="220" w:lineRule="exact"/>
                            </w:pPr>
                            <w:r>
                              <w:rPr>
                                <w:color w:val="000000"/>
                                <w:sz w:val="14"/>
                              </w:rPr>
                              <w:t xml:space="preserve">Nocturnes </w:t>
                            </w:r>
                            <w:r>
                              <w:rPr>
                                <w:color w:val="000000"/>
                                <w:sz w:val="14"/>
                              </w:rPr>
                              <w:t>夜景画</w:t>
                            </w:r>
                            <w:r>
                              <w:rPr>
                                <w:color w:val="000000"/>
                                <w:sz w:val="14"/>
                              </w:rPr>
                              <w:t>888</w:t>
                            </w:r>
                          </w:p>
                          <w:p w:rsidR="00AC451B" w:rsidRDefault="007D56C2">
                            <w:pPr>
                              <w:spacing w:line="220" w:lineRule="exact"/>
                            </w:pPr>
                            <w:r>
                              <w:rPr>
                                <w:color w:val="000000"/>
                                <w:sz w:val="14"/>
                              </w:rPr>
                              <w:t>Nolde</w:t>
                            </w:r>
                            <w:r>
                              <w:rPr>
                                <w:color w:val="000000"/>
                                <w:sz w:val="14"/>
                              </w:rPr>
                              <w:t>，</w:t>
                            </w:r>
                            <w:r>
                              <w:rPr>
                                <w:color w:val="000000"/>
                                <w:sz w:val="14"/>
                              </w:rPr>
                              <w:t>Emile</w:t>
                            </w:r>
                            <w:r>
                              <w:rPr>
                                <w:color w:val="000000"/>
                                <w:sz w:val="14"/>
                              </w:rPr>
                              <w:t>，</w:t>
                            </w:r>
                            <w:r>
                              <w:rPr>
                                <w:color w:val="000000"/>
                                <w:sz w:val="14"/>
                              </w:rPr>
                              <w:t>Last Supper</w:t>
                            </w:r>
                            <w:r>
                              <w:rPr>
                                <w:color w:val="000000"/>
                                <w:sz w:val="14"/>
                              </w:rPr>
                              <w:t>，</w:t>
                            </w:r>
                            <w:r>
                              <w:rPr>
                                <w:color w:val="000000"/>
                                <w:sz w:val="14"/>
                              </w:rPr>
                              <w:t xml:space="preserve">The </w:t>
                            </w:r>
                            <w:r>
                              <w:rPr>
                                <w:color w:val="000000"/>
                                <w:sz w:val="14"/>
                              </w:rPr>
                              <w:t>埃米尔</w:t>
                            </w:r>
                            <w:r>
                              <w:rPr>
                                <w:color w:val="000000"/>
                                <w:sz w:val="14"/>
                              </w:rPr>
                              <w:t>·</w:t>
                            </w:r>
                            <w:r>
                              <w:rPr>
                                <w:color w:val="000000"/>
                                <w:sz w:val="14"/>
                              </w:rPr>
                              <w:t>诺尔德，《最后的晚餐》</w:t>
                            </w:r>
                            <w:r>
                              <w:rPr>
                                <w:color w:val="000000"/>
                                <w:sz w:val="14"/>
                              </w:rPr>
                              <w:t>956</w:t>
                            </w:r>
                            <w:r>
                              <w:rPr>
                                <w:color w:val="000000"/>
                                <w:sz w:val="14"/>
                              </w:rPr>
                              <w:t>，</w:t>
                            </w:r>
                            <w:r>
                              <w:rPr>
                                <w:color w:val="000000"/>
                                <w:sz w:val="14"/>
                              </w:rPr>
                              <w:t>956</w:t>
                            </w:r>
                          </w:p>
                          <w:p w:rsidR="00AC451B" w:rsidRDefault="007D56C2">
                            <w:pPr>
                              <w:spacing w:line="220" w:lineRule="exact"/>
                            </w:pPr>
                            <w:r>
                              <w:rPr>
                                <w:color w:val="000000"/>
                                <w:sz w:val="14"/>
                              </w:rPr>
                              <w:t>nominal three(to William of Ockham), The</w:t>
                            </w:r>
                            <w:r>
                              <w:rPr>
                                <w:color w:val="000000"/>
                                <w:sz w:val="14"/>
                              </w:rPr>
                              <w:t>（</w:t>
                            </w:r>
                            <w:r>
                              <w:rPr>
                                <w:color w:val="000000"/>
                                <w:sz w:val="14"/>
                              </w:rPr>
                              <w:t>Flavin</w:t>
                            </w:r>
                            <w:r>
                              <w:rPr>
                                <w:color w:val="000000"/>
                                <w:sz w:val="14"/>
                              </w:rPr>
                              <w:t>）唯名论的</w:t>
                            </w:r>
                            <w:r>
                              <w:rPr>
                                <w:color w:val="000000"/>
                                <w:sz w:val="14"/>
                              </w:rPr>
                              <w:t>三：致威廉</w:t>
                            </w:r>
                            <w:r>
                              <w:rPr>
                                <w:color w:val="000000"/>
                                <w:sz w:val="14"/>
                              </w:rPr>
                              <w:t>·</w:t>
                            </w:r>
                            <w:r>
                              <w:rPr>
                                <w:color w:val="000000"/>
                                <w:sz w:val="14"/>
                              </w:rPr>
                              <w:t>奥卡姆》（弗莱文）</w:t>
                            </w:r>
                            <w:r>
                              <w:rPr>
                                <w:color w:val="000000"/>
                                <w:sz w:val="14"/>
                              </w:rPr>
                              <w:t>1059,1059</w:t>
                            </w:r>
                          </w:p>
                          <w:p w:rsidR="00AC451B" w:rsidRDefault="007D56C2">
                            <w:pPr>
                              <w:spacing w:line="220" w:lineRule="exact"/>
                            </w:pPr>
                            <w:r>
                              <w:rPr>
                                <w:color w:val="000000"/>
                                <w:sz w:val="14"/>
                              </w:rPr>
                              <w:t>Nonobjective painting</w:t>
                            </w:r>
                            <w:r>
                              <w:rPr>
                                <w:color w:val="000000"/>
                                <w:sz w:val="14"/>
                              </w:rPr>
                              <w:t>非具象绘画</w:t>
                            </w:r>
                            <w:r>
                              <w:rPr>
                                <w:color w:val="000000"/>
                                <w:sz w:val="14"/>
                              </w:rPr>
                              <w:t>963</w:t>
                            </w:r>
                          </w:p>
                          <w:p w:rsidR="00AC451B" w:rsidRDefault="007D56C2">
                            <w:pPr>
                              <w:spacing w:line="220" w:lineRule="exact"/>
                            </w:pPr>
                            <w:r>
                              <w:rPr>
                                <w:color w:val="000000"/>
                                <w:sz w:val="14"/>
                              </w:rPr>
                              <w:t>Non-Objective World</w:t>
                            </w:r>
                            <w:r>
                              <w:rPr>
                                <w:color w:val="000000"/>
                                <w:sz w:val="14"/>
                              </w:rPr>
                              <w:t>（</w:t>
                            </w:r>
                            <w:r>
                              <w:rPr>
                                <w:color w:val="000000"/>
                                <w:sz w:val="14"/>
                              </w:rPr>
                              <w:t>Malevich</w:t>
                            </w:r>
                            <w:r>
                              <w:rPr>
                                <w:color w:val="000000"/>
                                <w:sz w:val="14"/>
                              </w:rPr>
                              <w:t>）《非具</w:t>
                            </w:r>
                          </w:p>
                          <w:p w:rsidR="00AC451B" w:rsidRDefault="007D56C2">
                            <w:pPr>
                              <w:spacing w:line="220" w:lineRule="exact"/>
                            </w:pPr>
                            <w:r>
                              <w:rPr>
                                <w:color w:val="000000"/>
                                <w:sz w:val="14"/>
                              </w:rPr>
                              <w:t>象世界》（马列维奇）</w:t>
                            </w:r>
                            <w:r>
                              <w:rPr>
                                <w:color w:val="000000"/>
                                <w:sz w:val="14"/>
                              </w:rPr>
                              <w:t>968</w:t>
                            </w:r>
                          </w:p>
                          <w:p w:rsidR="00AC451B" w:rsidRDefault="007D56C2">
                            <w:pPr>
                              <w:spacing w:line="220" w:lineRule="exact"/>
                            </w:pPr>
                            <w:r>
                              <w:rPr>
                                <w:color w:val="000000"/>
                                <w:sz w:val="14"/>
                              </w:rPr>
                              <w:t xml:space="preserve">Nonsite sculpture </w:t>
                            </w:r>
                            <w:r>
                              <w:rPr>
                                <w:color w:val="000000"/>
                                <w:sz w:val="14"/>
                              </w:rPr>
                              <w:t>无地点雕塑</w:t>
                            </w:r>
                            <w:r>
                              <w:rPr>
                                <w:color w:val="000000"/>
                                <w:sz w:val="14"/>
                              </w:rPr>
                              <w:t>1061</w:t>
                            </w:r>
                          </w:p>
                          <w:p w:rsidR="00AC451B" w:rsidRDefault="007D56C2">
                            <w:pPr>
                              <w:spacing w:line="180" w:lineRule="exact"/>
                            </w:pPr>
                            <w:r>
                              <w:rPr>
                                <w:color w:val="000000"/>
                                <w:sz w:val="12"/>
                              </w:rPr>
                              <w:t>Normandy</w:t>
                            </w:r>
                            <w:r>
                              <w:rPr>
                                <w:color w:val="000000"/>
                                <w:sz w:val="12"/>
                              </w:rPr>
                              <w:t>，</w:t>
                            </w:r>
                            <w:r>
                              <w:rPr>
                                <w:color w:val="000000"/>
                                <w:sz w:val="12"/>
                              </w:rPr>
                              <w:t xml:space="preserve">Romanesque architecture </w:t>
                            </w:r>
                            <w:r>
                              <w:rPr>
                                <w:color w:val="000000"/>
                                <w:sz w:val="12"/>
                              </w:rPr>
                              <w:t>诺曼底，罗马式建筑</w:t>
                            </w:r>
                            <w:r>
                              <w:rPr>
                                <w:color w:val="000000"/>
                                <w:sz w:val="12"/>
                              </w:rPr>
                              <w:t>379-380,379</w:t>
                            </w:r>
                            <w:r>
                              <w:rPr>
                                <w:color w:val="000000"/>
                                <w:sz w:val="12"/>
                              </w:rPr>
                              <w:t>，</w:t>
                            </w:r>
                            <w:r>
                              <w:rPr>
                                <w:color w:val="000000"/>
                                <w:sz w:val="12"/>
                              </w:rPr>
                              <w:t>380</w:t>
                            </w:r>
                          </w:p>
                          <w:p w:rsidR="00AC451B" w:rsidRDefault="007D56C2">
                            <w:pPr>
                              <w:spacing w:line="180" w:lineRule="exact"/>
                            </w:pPr>
                            <w:r>
                              <w:rPr>
                                <w:color w:val="000000"/>
                                <w:sz w:val="12"/>
                              </w:rPr>
                              <w:t xml:space="preserve">Normans </w:t>
                            </w:r>
                            <w:r>
                              <w:rPr>
                                <w:color w:val="000000"/>
                                <w:sz w:val="12"/>
                              </w:rPr>
                              <w:t>诺曼人</w:t>
                            </w:r>
                            <w:r>
                              <w:rPr>
                                <w:color w:val="000000"/>
                                <w:sz w:val="12"/>
                              </w:rPr>
                              <w:t>272</w:t>
                            </w:r>
                          </w:p>
                          <w:p w:rsidR="00AC451B" w:rsidRDefault="007D56C2">
                            <w:pPr>
                              <w:spacing w:line="180" w:lineRule="exact"/>
                            </w:pPr>
                            <w:r>
                              <w:rPr>
                                <w:color w:val="000000"/>
                                <w:sz w:val="12"/>
                              </w:rPr>
                              <w:t>North America</w:t>
                            </w:r>
                            <w:r>
                              <w:rPr>
                                <w:color w:val="000000"/>
                                <w:sz w:val="12"/>
                              </w:rPr>
                              <w:t>，</w:t>
                            </w:r>
                            <w:r>
                              <w:rPr>
                                <w:color w:val="000000"/>
                                <w:sz w:val="12"/>
                              </w:rPr>
                              <w:t xml:space="preserve">maps of </w:t>
                            </w:r>
                            <w:r>
                              <w:rPr>
                                <w:color w:val="000000"/>
                                <w:sz w:val="12"/>
                              </w:rPr>
                              <w:t>北美洲地图</w:t>
                            </w:r>
                          </w:p>
                          <w:p w:rsidR="00AC451B" w:rsidRDefault="007D56C2">
                            <w:pPr>
                              <w:spacing w:line="200" w:lineRule="exact"/>
                            </w:pPr>
                            <w:r>
                              <w:rPr>
                                <w:color w:val="000000"/>
                                <w:sz w:val="13"/>
                              </w:rPr>
                              <w:t xml:space="preserve">in Age of Positivism </w:t>
                            </w:r>
                            <w:r>
                              <w:rPr>
                                <w:color w:val="000000"/>
                                <w:sz w:val="13"/>
                              </w:rPr>
                              <w:t>实证主义</w:t>
                            </w:r>
                            <w:r>
                              <w:rPr>
                                <w:color w:val="000000"/>
                                <w:sz w:val="13"/>
                              </w:rPr>
                              <w:t>时代</w:t>
                            </w:r>
                            <w:r>
                              <w:rPr>
                                <w:color w:val="000000"/>
                                <w:sz w:val="13"/>
                              </w:rPr>
                              <w:t xml:space="preserve">862in early twentieth century </w:t>
                            </w:r>
                            <w:r>
                              <w:rPr>
                                <w:color w:val="000000"/>
                                <w:sz w:val="13"/>
                              </w:rPr>
                              <w:t>早期</w:t>
                            </w:r>
                            <w:r>
                              <w:rPr>
                                <w:color w:val="000000"/>
                                <w:sz w:val="13"/>
                              </w:rPr>
                              <w:t>12</w:t>
                            </w:r>
                            <w:r>
                              <w:rPr>
                                <w:color w:val="000000"/>
                                <w:sz w:val="13"/>
                              </w:rPr>
                              <w:t>世</w:t>
                            </w:r>
                          </w:p>
                          <w:p w:rsidR="00AC451B" w:rsidRDefault="007D56C2">
                            <w:pPr>
                              <w:spacing w:line="240" w:lineRule="exact"/>
                              <w:ind w:firstLine="260"/>
                            </w:pPr>
                            <w:r>
                              <w:rPr>
                                <w:color w:val="000000"/>
                                <w:sz w:val="16"/>
                              </w:rPr>
                              <w:t>纪</w:t>
                            </w:r>
                            <w:r>
                              <w:rPr>
                                <w:color w:val="000000"/>
                                <w:sz w:val="16"/>
                              </w:rPr>
                              <w:t>946</w:t>
                            </w:r>
                          </w:p>
                          <w:p w:rsidR="00AC451B" w:rsidRDefault="007D56C2">
                            <w:pPr>
                              <w:spacing w:line="240" w:lineRule="exact"/>
                            </w:pPr>
                            <w:r>
                              <w:rPr>
                                <w:color w:val="000000"/>
                                <w:sz w:val="16"/>
                              </w:rPr>
                              <w:t xml:space="preserve">in the Enlightenment </w:t>
                            </w:r>
                            <w:r>
                              <w:rPr>
                                <w:color w:val="000000"/>
                                <w:sz w:val="16"/>
                              </w:rPr>
                              <w:t>启蒙时代</w:t>
                            </w:r>
                            <w:r>
                              <w:rPr>
                                <w:color w:val="000000"/>
                                <w:sz w:val="16"/>
                              </w:rPr>
                              <w:t>790</w:t>
                            </w:r>
                          </w:p>
                          <w:p w:rsidR="00AC451B" w:rsidRDefault="007D56C2">
                            <w:pPr>
                              <w:spacing w:line="280" w:lineRule="exact"/>
                            </w:pPr>
                            <w:r>
                              <w:rPr>
                                <w:color w:val="000000"/>
                                <w:sz w:val="18"/>
                              </w:rPr>
                              <w:t>postwar</w:t>
                            </w:r>
                            <w:r>
                              <w:rPr>
                                <w:color w:val="000000"/>
                                <w:sz w:val="18"/>
                              </w:rPr>
                              <w:t>战后</w:t>
                            </w:r>
                            <w:r>
                              <w:rPr>
                                <w:color w:val="000000"/>
                                <w:sz w:val="18"/>
                              </w:rPr>
                              <w:t>1038,1078</w:t>
                            </w:r>
                          </w:p>
                          <w:p w:rsidR="00AC451B" w:rsidRDefault="007D56C2">
                            <w:pPr>
                              <w:spacing w:line="180" w:lineRule="exact"/>
                              <w:ind w:left="20" w:firstLine="140"/>
                            </w:pPr>
                            <w:r>
                              <w:rPr>
                                <w:color w:val="000000"/>
                                <w:sz w:val="12"/>
                              </w:rPr>
                              <w:t xml:space="preserve">in the Romantic Era </w:t>
                            </w:r>
                            <w:r>
                              <w:rPr>
                                <w:color w:val="000000"/>
                                <w:sz w:val="12"/>
                              </w:rPr>
                              <w:t>浪漫主义时期</w:t>
                            </w:r>
                            <w:r>
                              <w:rPr>
                                <w:color w:val="000000"/>
                                <w:sz w:val="12"/>
                              </w:rPr>
                              <w:t xml:space="preserve">824Norway </w:t>
                            </w:r>
                            <w:r>
                              <w:rPr>
                                <w:color w:val="000000"/>
                                <w:sz w:val="12"/>
                              </w:rPr>
                              <w:t>挪威</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299" style="position:absolute;left:0pt;margin-left:39.0pt;margin-top:11.0pt;height:777.0pt;width:129.0pt;z-index:639022427963119396;mso-width-relative:page;mso-height-relative:page;mso-position-vertical-relative:page;mso-position-horizontal-relative:page;" coordsize="21600,21600" o:spid="_x0000_s29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260"/>
                        <w:jc w:val="both"/>
                      </w:pPr>
                      <w:r>
                        <w:rPr>
                          <w:sz w:val="14"/>
                          <w:color w:val="000000"/>
                        </w:rPr>
                        <w:t xml:space="preserve">1071</w:t>
                      </w:r>
                    </w:p>
                    <w:p>
                      <w:pPr>
                        <w:spacing w:line="220" w:lineRule="exact"/>
                        <w:ind w:firstLine="0"/>
                        <w:jc w:val="both"/>
                      </w:pPr>
                      <w:r>
                        <w:rPr>
                          <w:sz w:val="14"/>
                          <w:color w:val="000000"/>
                        </w:rPr>
                        <w:t xml:space="preserve">Sixteen Americans exhibition“美国</w:t>
                      </w:r>
                    </w:p>
                    <w:p>
                      <w:pPr>
                        <w:spacing w:line="220" w:lineRule="exact"/>
                        <w:ind w:firstLine="260"/>
                        <w:jc w:val="both"/>
                      </w:pPr>
                      <w:r>
                        <w:rPr>
                          <w:sz w:val="14"/>
                          <w:color w:val="000000"/>
                        </w:rPr>
                        <w:t xml:space="preserve">艺术家16人”展览1057</w:t>
                      </w:r>
                    </w:p>
                    <w:p>
                      <w:pPr>
                        <w:spacing w:line="240" w:lineRule="exact"/>
                        <w:ind w:firstLine="0"/>
                        <w:jc w:val="both"/>
                      </w:pPr>
                      <w:r>
                        <w:rPr>
                          <w:sz w:val="15"/>
                          <w:color w:val="000000"/>
                        </w:rPr>
                        <w:t xml:space="preserve">skyscrapers 摩天大楼1020-1021， </w:t>
                      </w:r>
                      <w:r>
                        <w:rPr>
                          <w:sz w:val="15"/>
                          <w:color w:val="000000"/>
                        </w:rPr>
                        <w:t xml:space="preserve">1021,1070,1071</w:t>
                      </w:r>
                    </w:p>
                    <w:p>
                      <w:pPr>
                        <w:spacing w:line="220" w:lineRule="exact"/>
                        <w:ind w:firstLine="0"/>
                        <w:jc w:val="both"/>
                      </w:pPr>
                      <w:r>
                        <w:rPr>
                          <w:sz w:val="14"/>
                          <w:color w:val="000000"/>
                        </w:rPr>
                        <w:t xml:space="preserve">New York Interpreted(The Voice of the </w:t>
                      </w:r>
                      <w:r>
                        <w:rPr>
                          <w:sz w:val="14"/>
                          <w:color w:val="000000"/>
                        </w:rPr>
                        <w:t xml:space="preserve">City）（Stella）《诠释纽约》或《城市</w:t>
                      </w:r>
                      <w:r>
                        <w:rPr>
                          <w:sz w:val="14"/>
                          <w:color w:val="000000"/>
                        </w:rPr>
                        <w:t xml:space="preserve">之音》（斯特拉）1016-1017,1018</w:t>
                      </w:r>
                    </w:p>
                    <w:p>
                      <w:pPr>
                        <w:spacing w:line="220" w:lineRule="exact"/>
                        <w:ind w:firstLine="0"/>
                        <w:jc w:val="both"/>
                      </w:pPr>
                      <w:r>
                        <w:rPr>
                          <w:sz w:val="14"/>
                          <w:color w:val="000000"/>
                        </w:rPr>
                        <w:t xml:space="preserve">Niello乌银97,98,313</w:t>
                      </w:r>
                    </w:p>
                    <w:p>
                      <w:pPr>
                        <w:spacing w:line="220" w:lineRule="exact"/>
                        <w:ind w:firstLine="0"/>
                        <w:jc w:val="both"/>
                      </w:pPr>
                      <w:r>
                        <w:rPr>
                          <w:sz w:val="14"/>
                          <w:color w:val="000000"/>
                        </w:rPr>
                        <w:t xml:space="preserve">Niépce，Joseph-Nicéphre约瑟夫·尼</w:t>
                      </w:r>
                      <w:r>
                        <w:rPr>
                          <w:sz w:val="14"/>
                          <w:color w:val="000000"/>
                        </w:rPr>
                        <w:t xml:space="preserve">塞福尔·尼埃普斯892</w:t>
                      </w:r>
                    </w:p>
                    <w:p>
                      <w:pPr>
                        <w:spacing w:line="220" w:lineRule="exact"/>
                        <w:ind w:firstLine="0"/>
                        <w:jc w:val="both"/>
                      </w:pPr>
                      <w:r>
                        <w:rPr>
                          <w:sz w:val="14"/>
                          <w:color w:val="000000"/>
                        </w:rPr>
                        <w:t xml:space="preserve">Niesen,   尼森山》（克利）</w:t>
                      </w:r>
                    </w:p>
                    <w:p>
                      <w:pPr>
                        <w:spacing w:line="220" w:lineRule="exact"/>
                        <w:ind w:firstLine="0"/>
                        <w:jc w:val="both"/>
                      </w:pPr>
                      <w:r>
                        <w:rPr>
                          <w:sz w:val="14"/>
                          <w:color w:val="000000"/>
                        </w:rPr>
                        <w:t xml:space="preserve">960-961,960</w:t>
                      </w:r>
                    </w:p>
                    <w:p>
                      <w:pPr>
                        <w:spacing w:line="240" w:lineRule="exact"/>
                        <w:ind w:firstLine="0"/>
                        <w:jc w:val="both"/>
                      </w:pPr>
                      <w:r>
                        <w:rPr>
                          <w:sz w:val="15"/>
                          <w:color w:val="000000"/>
                        </w:rPr>
                        <w:t xml:space="preserve">Nietzsche，Friedrich 弗雷德里希·尼</w:t>
                      </w:r>
                      <w:r>
                        <w:rPr>
                          <w:sz w:val="15"/>
                          <w:color w:val="000000"/>
                        </w:rPr>
                        <w:t xml:space="preserve">采955,968,979</w:t>
                      </w:r>
                    </w:p>
                    <w:p>
                      <w:pPr>
                        <w:spacing w:line="200" w:lineRule="exact"/>
                        <w:ind w:firstLine="0"/>
                        <w:jc w:val="both"/>
                      </w:pPr>
                      <w:r>
                        <w:rPr>
                          <w:sz w:val="13"/>
                          <w:color w:val="000000"/>
                        </w:rPr>
                        <w:t xml:space="preserve">Nieuwenhove，Martin van 马丁·范尼</w:t>
                      </w:r>
                      <w:r>
                        <w:rPr>
                          <w:sz w:val="13"/>
                          <w:color w:val="000000"/>
                        </w:rPr>
                        <w:t xml:space="preserve">乌文霍费490,491</w:t>
                      </w:r>
                    </w:p>
                    <w:p>
                      <w:pPr>
                        <w:spacing w:line="240" w:lineRule="exact"/>
                        <w:ind w:firstLine="0"/>
                        <w:jc w:val="both"/>
                      </w:pPr>
                      <w:r>
                        <w:rPr>
                          <w:sz w:val="15"/>
                          <w:color w:val="000000"/>
                        </w:rPr>
                        <w:t xml:space="preserve">Night Café（Van Gogh）《夜间咖啡馆》</w:t>
                      </w:r>
                      <w:r>
                        <w:rPr>
                          <w:sz w:val="15"/>
                          <w:color w:val="000000"/>
                        </w:rPr>
                        <w:t xml:space="preserve">（凡高）915,915</w:t>
                      </w:r>
                    </w:p>
                    <w:p>
                      <w:pPr>
                        <w:spacing w:line="240" w:lineRule="exact"/>
                        <w:ind w:firstLine="0"/>
                        <w:jc w:val="both"/>
                      </w:pPr>
                      <w:r>
                        <w:rPr>
                          <w:sz w:val="15"/>
                          <w:color w:val="000000"/>
                        </w:rPr>
                        <w:t xml:space="preserve">Nightmare，The（Fuseli）《恶梦》（福塞</w:t>
                      </w:r>
                      <w:r>
                        <w:rPr>
                          <w:sz w:val="15"/>
                          <w:color w:val="000000"/>
                        </w:rPr>
                        <w:t xml:space="preserve">利）808,809</w:t>
                      </w:r>
                    </w:p>
                    <w:p>
                      <w:pPr>
                        <w:spacing w:line="220" w:lineRule="exact"/>
                        <w:ind w:firstLine="0"/>
                        <w:jc w:val="both"/>
                      </w:pPr>
                      <w:r>
                        <w:rPr>
                          <w:sz w:val="14"/>
                          <w:color w:val="000000"/>
                        </w:rPr>
                        <w:t xml:space="preserve">Night Watch(Company of Captain </w:t>
                      </w:r>
                      <w:r>
                        <w:rPr>
                          <w:sz w:val="14"/>
                          <w:color w:val="000000"/>
                        </w:rPr>
                        <w:t xml:space="preserve">Frans Banning Cocq）（Rembrandt）《夜</w:t>
                      </w:r>
                      <w:r>
                        <w:rPr>
                          <w:sz w:val="14"/>
                          <w:color w:val="000000"/>
                        </w:rPr>
                        <w:t xml:space="preserve">巡》（伦勃朗）718,718</w:t>
                      </w:r>
                    </w:p>
                    <w:p>
                      <w:pPr>
                        <w:spacing w:line="220" w:lineRule="exact"/>
                        <w:ind w:firstLine="0"/>
                        <w:jc w:val="both"/>
                      </w:pPr>
                      <w:r>
                        <w:rPr>
                          <w:sz w:val="14"/>
                          <w:color w:val="000000"/>
                        </w:rPr>
                        <w:t xml:space="preserve">Nike，Temple of Athena Nike《尼刻》. </w:t>
                      </w:r>
                      <w:r>
                        <w:rPr>
                          <w:sz w:val="14"/>
                          <w:color w:val="000000"/>
                        </w:rPr>
                        <w:t xml:space="preserve">雅典娜-尼刻神庙136,137</w:t>
                      </w:r>
                    </w:p>
                    <w:p>
                      <w:pPr>
                        <w:spacing w:line="220" w:lineRule="exact"/>
                        <w:ind w:firstLine="0"/>
                        <w:jc w:val="both"/>
                      </w:pPr>
                      <w:r>
                        <w:rPr>
                          <w:sz w:val="14"/>
                          <w:color w:val="000000"/>
                          <w:rFonts w:hint="eastAsia" w:ascii="宋体" w:hAnsi="宋体" w:eastAsia="宋体"/>
                        </w:rPr>
                        <w:t xml:space="preserve">Nike of Samothrace (Pythokritos of </w:t>
                      </w:r>
                      <w:r>
                        <w:rPr>
                          <w:sz w:val="14"/>
                          <w:color w:val="000000"/>
                          <w:rFonts w:hint="eastAsia" w:ascii="宋体" w:hAnsi="宋体" w:eastAsia="宋体"/>
                        </w:rPr>
                        <w:t xml:space="preserve">Rhodes？）《萨莫色雷斯岛的胜利女</w:t>
                      </w:r>
                      <w:r>
                        <w:rPr>
                          <w:sz w:val="14"/>
                          <w:color w:val="000000"/>
                          <w:rFonts w:hint="eastAsia" w:ascii="宋体" w:hAnsi="宋体" w:eastAsia="宋体"/>
                        </w:rPr>
                        <w:t xml:space="preserve">神像》（罗得岛的派托克里托斯？）</w:t>
                      </w:r>
                      <w:r>
                        <w:rPr>
                          <w:sz w:val="14"/>
                          <w:color w:val="000000"/>
                          <w:rFonts w:hint="eastAsia" w:ascii="宋体" w:hAnsi="宋体" w:eastAsia="宋体"/>
                        </w:rPr>
                        <w:t xml:space="preserve">153,154-155</w:t>
                      </w:r>
                    </w:p>
                    <w:p>
                      <w:pPr>
                        <w:spacing w:line="220" w:lineRule="exact"/>
                        <w:ind w:firstLine="0"/>
                        <w:jc w:val="both"/>
                      </w:pPr>
                      <w:r>
                        <w:rPr>
                          <w:sz w:val="14"/>
                          <w:color w:val="000000"/>
                        </w:rPr>
                        <w:t xml:space="preserve">Nineveh尼尼微 31</w:t>
                      </w:r>
                    </w:p>
                    <w:p>
                      <w:pPr>
                        <w:spacing w:line="220" w:lineRule="exact"/>
                        <w:ind w:firstLine="0"/>
                        <w:jc w:val="both"/>
                      </w:pPr>
                      <w:r>
                        <w:rPr>
                          <w:sz w:val="14"/>
                          <w:color w:val="000000"/>
                        </w:rPr>
                        <w:t xml:space="preserve">Niobid Painter，Red-figured krater 尼</w:t>
                      </w:r>
                    </w:p>
                    <w:p>
                      <w:pPr>
                        <w:spacing w:line="220" w:lineRule="exact"/>
                        <w:ind w:firstLine="0"/>
                        <w:jc w:val="both"/>
                      </w:pPr>
                      <w:r>
                        <w:rPr>
                          <w:sz w:val="14"/>
                          <w:color w:val="000000"/>
                          <w:rFonts w:hint="eastAsia" w:ascii="宋体" w:hAnsi="宋体" w:eastAsia="宋体"/>
                        </w:rPr>
                        <w:t xml:space="preserve">俄柏画师，红绘萼形酒瓮145,145</w:t>
                      </w:r>
                      <w:r>
                        <w:rPr>
                          <w:sz w:val="14"/>
                          <w:color w:val="000000"/>
                          <w:rFonts w:hint="eastAsia" w:ascii="宋体" w:hAnsi="宋体" w:eastAsia="宋体"/>
                        </w:rPr>
                        <w:t xml:space="preserve">Nithart,Matthias Gothart. </w:t>
                      </w:r>
                      <w:r>
                        <w:rPr>
                          <w:sz w:val="14"/>
                          <w:color w:val="000000"/>
                          <w:rFonts w:hint="eastAsia" w:ascii="宋体" w:hAnsi="宋体" w:eastAsia="宋体"/>
                        </w:rPr>
                        <w:t xml:space="preserve">Grü newald，Matthias 马蒂亚斯·戈</w:t>
                      </w:r>
                      <w:r>
                        <w:rPr>
                          <w:sz w:val="14"/>
                          <w:color w:val="000000"/>
                          <w:rFonts w:hint="eastAsia" w:ascii="宋体" w:hAnsi="宋体" w:eastAsia="宋体"/>
                        </w:rPr>
                        <w:t xml:space="preserve">特哈特·尼塔特，见“马蒂亚斯·格</w:t>
                      </w:r>
                      <w:r>
                        <w:rPr>
                          <w:sz w:val="14"/>
                          <w:color w:val="000000"/>
                          <w:rFonts w:hint="eastAsia" w:ascii="宋体" w:hAnsi="宋体" w:eastAsia="宋体"/>
                        </w:rPr>
                        <w:t xml:space="preserve">吕内瓦尔德”</w:t>
                      </w:r>
                    </w:p>
                    <w:p>
                      <w:pPr>
                        <w:spacing w:line="240" w:lineRule="exact"/>
                        <w:ind w:firstLine="0"/>
                        <w:jc w:val="both"/>
                      </w:pPr>
                      <w:r>
                        <w:rPr>
                          <w:sz w:val="16"/>
                          <w:color w:val="000000"/>
                        </w:rPr>
                        <w:t xml:space="preserve">Nochlin，Linda琳达·诺克琳926</w:t>
                      </w:r>
                    </w:p>
                    <w:p>
                      <w:pPr>
                        <w:spacing w:line="220" w:lineRule="exact"/>
                        <w:ind w:firstLine="0"/>
                        <w:jc w:val="both"/>
                      </w:pPr>
                      <w:r>
                        <w:rPr>
                          <w:sz w:val="14"/>
                          <w:color w:val="000000"/>
                        </w:rPr>
                        <w:t xml:space="preserve">Nocturne in Black and Gold: The </w:t>
                      </w:r>
                      <w:r>
                        <w:rPr>
                          <w:sz w:val="14"/>
                          <w:color w:val="000000"/>
                        </w:rPr>
                        <w:t xml:space="preserve">Falling Rocket （Whistler）《黑色与金</w:t>
                      </w:r>
                      <w:r>
                        <w:rPr>
                          <w:sz w:val="14"/>
                          <w:color w:val="000000"/>
                        </w:rPr>
                        <w:t xml:space="preserve">色小夜曲：坠落的焰火》（惠斯勒）</w:t>
                      </w:r>
                      <w:r>
                        <w:rPr>
                          <w:sz w:val="14"/>
                          <w:color w:val="000000"/>
                        </w:rPr>
                        <w:t xml:space="preserve">886,888,888</w:t>
                      </w:r>
                    </w:p>
                    <w:p>
                      <w:pPr>
                        <w:spacing w:line="220" w:lineRule="exact"/>
                        <w:ind w:firstLine="0"/>
                        <w:jc w:val="both"/>
                      </w:pPr>
                      <w:r>
                        <w:rPr>
                          <w:sz w:val="14"/>
                          <w:color w:val="000000"/>
                        </w:rPr>
                        <w:t xml:space="preserve">Nocturnes 夜景画888</w:t>
                      </w:r>
                    </w:p>
                    <w:p>
                      <w:pPr>
                        <w:spacing w:line="220" w:lineRule="exact"/>
                        <w:ind w:firstLine="0"/>
                        <w:jc w:val="both"/>
                      </w:pPr>
                      <w:r>
                        <w:rPr>
                          <w:sz w:val="14"/>
                          <w:color w:val="000000"/>
                        </w:rPr>
                        <w:t xml:space="preserve">Nolde，Emile，Last Supper，The 埃</w:t>
                      </w:r>
                      <w:r>
                        <w:rPr>
                          <w:sz w:val="14"/>
                          <w:color w:val="000000"/>
                        </w:rPr>
                        <w:t xml:space="preserve">米尔·诺尔德，《最后的晚餐》956，</w:t>
                      </w:r>
                      <w:r>
                        <w:rPr>
                          <w:sz w:val="14"/>
                          <w:color w:val="000000"/>
                        </w:rPr>
                        <w:t xml:space="preserve">956</w:t>
                      </w:r>
                    </w:p>
                    <w:p>
                      <w:pPr>
                        <w:spacing w:line="220" w:lineRule="exact"/>
                        <w:ind w:firstLine="0"/>
                        <w:jc w:val="both"/>
                      </w:pPr>
                      <w:r>
                        <w:rPr>
                          <w:sz w:val="14"/>
                          <w:color w:val="000000"/>
                        </w:rPr>
                        <w:t xml:space="preserve">nominal three(to William of Ockham), </w:t>
                      </w:r>
                      <w:r>
                        <w:rPr>
                          <w:sz w:val="14"/>
                          <w:color w:val="000000"/>
                        </w:rPr>
                        <w:t xml:space="preserve">The（Flavin）唯名论的三：致威廉·奥</w:t>
                      </w:r>
                      <w:r>
                        <w:rPr>
                          <w:sz w:val="14"/>
                          <w:color w:val="000000"/>
                        </w:rPr>
                        <w:t xml:space="preserve">卡姆》（弗莱文）1059,1059</w:t>
                      </w:r>
                    </w:p>
                    <w:p>
                      <w:pPr>
                        <w:spacing w:line="220" w:lineRule="exact"/>
                        <w:ind w:firstLine="0"/>
                        <w:jc w:val="both"/>
                      </w:pPr>
                      <w:r>
                        <w:rPr>
                          <w:sz w:val="14"/>
                          <w:color w:val="000000"/>
                        </w:rPr>
                        <w:t xml:space="preserve">Nonobjective painting非具象绘画963</w:t>
                      </w:r>
                    </w:p>
                    <w:p>
                      <w:pPr>
                        <w:spacing w:line="220" w:lineRule="exact"/>
                        <w:ind w:firstLine="0"/>
                        <w:jc w:val="both"/>
                      </w:pPr>
                      <w:r>
                        <w:rPr>
                          <w:sz w:val="14"/>
                          <w:color w:val="000000"/>
                        </w:rPr>
                        <w:t xml:space="preserve">Non-Objective World（Malevich）《非具</w:t>
                      </w:r>
                    </w:p>
                    <w:p>
                      <w:pPr>
                        <w:spacing w:line="220" w:lineRule="exact"/>
                        <w:ind w:firstLine="0"/>
                        <w:jc w:val="both"/>
                      </w:pPr>
                      <w:r>
                        <w:rPr>
                          <w:sz w:val="14"/>
                          <w:color w:val="000000"/>
                        </w:rPr>
                        <w:t xml:space="preserve">象世界》（马列维奇）968</w:t>
                      </w:r>
                    </w:p>
                    <w:p>
                      <w:pPr>
                        <w:spacing w:line="220" w:lineRule="exact"/>
                        <w:ind w:firstLine="0"/>
                        <w:jc w:val="both"/>
                      </w:pPr>
                      <w:r>
                        <w:rPr>
                          <w:sz w:val="14"/>
                          <w:color w:val="000000"/>
                        </w:rPr>
                        <w:t xml:space="preserve">Nonsite sculpture 无地点雕塑1061</w:t>
                      </w:r>
                    </w:p>
                    <w:p>
                      <w:pPr>
                        <w:spacing w:line="180" w:lineRule="exact"/>
                        <w:ind w:firstLine="0"/>
                        <w:jc w:val="both"/>
                      </w:pPr>
                      <w:r>
                        <w:rPr>
                          <w:sz w:val="12"/>
                          <w:color w:val="000000"/>
                        </w:rPr>
                        <w:t xml:space="preserve">Normandy，Romanesque architecture 诺</w:t>
                      </w:r>
                      <w:r>
                        <w:rPr>
                          <w:sz w:val="12"/>
                          <w:color w:val="000000"/>
                        </w:rPr>
                        <w:t xml:space="preserve">曼底，罗马式建筑379-380,379，</w:t>
                      </w:r>
                      <w:r>
                        <w:rPr>
                          <w:sz w:val="12"/>
                          <w:color w:val="000000"/>
                        </w:rPr>
                        <w:t xml:space="preserve">380</w:t>
                      </w:r>
                    </w:p>
                    <w:p>
                      <w:pPr>
                        <w:spacing w:line="180" w:lineRule="exact"/>
                        <w:ind w:firstLine="0"/>
                        <w:jc w:val="both"/>
                      </w:pPr>
                      <w:r>
                        <w:rPr>
                          <w:sz w:val="12"/>
                          <w:color w:val="000000"/>
                        </w:rPr>
                        <w:t xml:space="preserve">Normans 诺曼人272</w:t>
                      </w:r>
                    </w:p>
                    <w:p>
                      <w:pPr>
                        <w:spacing w:line="180" w:lineRule="exact"/>
                        <w:ind w:firstLine="0"/>
                        <w:jc w:val="both"/>
                      </w:pPr>
                      <w:r>
                        <w:rPr>
                          <w:sz w:val="12"/>
                          <w:color w:val="000000"/>
                        </w:rPr>
                        <w:t xml:space="preserve">North America，maps of 北美洲地图</w:t>
                      </w:r>
                    </w:p>
                    <w:p>
                      <w:pPr>
                        <w:spacing w:line="200" w:lineRule="exact"/>
                        <w:ind w:firstLine="0"/>
                        <w:jc w:val="both"/>
                      </w:pPr>
                      <w:r>
                        <w:rPr>
                          <w:sz w:val="13"/>
                          <w:color w:val="000000"/>
                        </w:rPr>
                        <w:t xml:space="preserve">in Age of Positivism 实证主义时代862</w:t>
                      </w:r>
                      <w:r>
                        <w:rPr>
                          <w:sz w:val="13"/>
                          <w:color w:val="000000"/>
                        </w:rPr>
                        <w:t xml:space="preserve">in early twentieth century 早期12世</w:t>
                      </w:r>
                    </w:p>
                    <w:p>
                      <w:pPr>
                        <w:spacing w:line="240" w:lineRule="exact"/>
                        <w:ind w:firstLine="260"/>
                        <w:jc w:val="both"/>
                      </w:pPr>
                      <w:r>
                        <w:rPr>
                          <w:sz w:val="16"/>
                          <w:color w:val="000000"/>
                        </w:rPr>
                        <w:t xml:space="preserve">纪946</w:t>
                      </w:r>
                    </w:p>
                    <w:p>
                      <w:pPr>
                        <w:spacing w:line="240" w:lineRule="exact"/>
                        <w:ind w:firstLine="0"/>
                        <w:jc w:val="both"/>
                      </w:pPr>
                      <w:r>
                        <w:rPr>
                          <w:sz w:val="16"/>
                          <w:color w:val="000000"/>
                        </w:rPr>
                        <w:t xml:space="preserve">in the Enlightenment 启蒙时代790</w:t>
                      </w:r>
                    </w:p>
                    <w:p>
                      <w:pPr>
                        <w:spacing w:line="280" w:lineRule="exact"/>
                        <w:ind w:firstLine="0"/>
                        <w:jc w:val="both"/>
                      </w:pPr>
                      <w:r>
                        <w:rPr>
                          <w:sz w:val="18"/>
                          <w:color w:val="000000"/>
                        </w:rPr>
                        <w:t xml:space="preserve">postwar战后1038,1078</w:t>
                      </w:r>
                    </w:p>
                    <w:p>
                      <w:pPr>
                        <w:spacing w:line="180" w:lineRule="exact"/>
                        <w:ind w:left="20" w:firstLine="140"/>
                        <w:jc w:val="both"/>
                      </w:pPr>
                      <w:r>
                        <w:rPr>
                          <w:sz w:val="12"/>
                          <w:color w:val="000000"/>
                        </w:rPr>
                        <w:t xml:space="preserve">in the Romantic Era 浪漫主义时期824</w:t>
                      </w:r>
                      <w:r>
                        <w:rPr>
                          <w:sz w:val="12"/>
                          <w:color w:val="000000"/>
                        </w:rPr>
                        <w:t xml:space="preserve">Norway 挪威</w:t>
                      </w:r>
                    </w:p>
                  </w:txbxContent>
                </v:textbox>
              </v:shape>
            </w:pict>
          </mc:Fallback>
        </mc:AlternateContent>
      </w:r>
      <w:r>
        <w:rPr>
          <w:noProof/>
        </w:rPr>
        <mc:AlternateContent>
          <mc:Choice Requires="wps">
            <w:drawing>
              <wp:anchor distT="0" distB="0" distL="114300" distR="114300" simplePos="0" relativeHeight="251680768" behindDoc="0" locked="0" layoutInCell="1" allowOverlap="1">
                <wp:simplePos x="0" y="0"/>
                <wp:positionH relativeFrom="page">
                  <wp:posOffset>2197100</wp:posOffset>
                </wp:positionH>
                <wp:positionV relativeFrom="page">
                  <wp:posOffset>114300</wp:posOffset>
                </wp:positionV>
                <wp:extent cx="1651000" cy="9906000"/>
                <wp:effectExtent l="0" t="0" r="635" b="14605"/>
                <wp:wrapSquare wrapText="bothSides"/>
                <wp:docPr id="30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pPr>
                            <w:r>
                              <w:rPr>
                                <w:color w:val="000000"/>
                                <w:sz w:val="15"/>
                              </w:rPr>
                              <w:t xml:space="preserve">Oseberg burial ship </w:t>
                            </w:r>
                            <w:r>
                              <w:rPr>
                                <w:color w:val="000000"/>
                                <w:sz w:val="15"/>
                              </w:rPr>
                              <w:t>奥斯伯格船冢</w:t>
                            </w:r>
                            <w:r>
                              <w:rPr>
                                <w:color w:val="000000"/>
                                <w:sz w:val="15"/>
                              </w:rPr>
                              <w:t>316,316</w:t>
                            </w:r>
                          </w:p>
                          <w:p w:rsidR="00AC451B" w:rsidRDefault="007D56C2">
                            <w:pPr>
                              <w:spacing w:line="220" w:lineRule="exact"/>
                            </w:pPr>
                            <w:r>
                              <w:rPr>
                                <w:color w:val="000000"/>
                                <w:sz w:val="14"/>
                              </w:rPr>
                              <w:t>painting</w:t>
                            </w:r>
                            <w:r>
                              <w:rPr>
                                <w:color w:val="000000"/>
                                <w:sz w:val="14"/>
                              </w:rPr>
                              <w:t>，</w:t>
                            </w:r>
                            <w:r>
                              <w:rPr>
                                <w:color w:val="000000"/>
                                <w:sz w:val="14"/>
                              </w:rPr>
                              <w:t>Symbolism</w:t>
                            </w:r>
                            <w:r>
                              <w:rPr>
                                <w:color w:val="000000"/>
                                <w:sz w:val="14"/>
                              </w:rPr>
                              <w:t>（</w:t>
                            </w:r>
                            <w:r>
                              <w:rPr>
                                <w:color w:val="000000"/>
                                <w:sz w:val="14"/>
                              </w:rPr>
                              <w:t>Synthetism</w:t>
                            </w:r>
                            <w:r>
                              <w:rPr>
                                <w:color w:val="000000"/>
                                <w:sz w:val="14"/>
                              </w:rPr>
                              <w:t>）绘画，</w:t>
                            </w:r>
                          </w:p>
                          <w:p w:rsidR="00AC451B" w:rsidRDefault="007D56C2">
                            <w:pPr>
                              <w:spacing w:line="220" w:lineRule="exact"/>
                              <w:ind w:firstLine="240"/>
                            </w:pPr>
                            <w:r>
                              <w:rPr>
                                <w:color w:val="000000"/>
                                <w:sz w:val="14"/>
                              </w:rPr>
                              <w:t>象征主义（综合主义）</w:t>
                            </w:r>
                            <w:r>
                              <w:rPr>
                                <w:color w:val="000000"/>
                                <w:sz w:val="14"/>
                              </w:rPr>
                              <w:t>922,923</w:t>
                            </w:r>
                          </w:p>
                          <w:p w:rsidR="00AC451B" w:rsidRDefault="007D56C2">
                            <w:pPr>
                              <w:spacing w:line="220" w:lineRule="exact"/>
                            </w:pPr>
                            <w:r>
                              <w:rPr>
                                <w:color w:val="000000"/>
                                <w:sz w:val="12"/>
                              </w:rPr>
                              <w:t xml:space="preserve">Notre-Dame,Amiens(Luzarches, </w:t>
                            </w:r>
                            <w:r>
                              <w:rPr>
                                <w:color w:val="000000"/>
                                <w:sz w:val="12"/>
                              </w:rPr>
                              <w:t>Cormont</w:t>
                            </w:r>
                            <w:r>
                              <w:rPr>
                                <w:color w:val="000000"/>
                                <w:sz w:val="12"/>
                              </w:rPr>
                              <w:t>，</w:t>
                            </w:r>
                            <w:r>
                              <w:rPr>
                                <w:color w:val="000000"/>
                                <w:sz w:val="12"/>
                              </w:rPr>
                              <w:t>and Cormont</w:t>
                            </w:r>
                            <w:r>
                              <w:rPr>
                                <w:color w:val="000000"/>
                                <w:sz w:val="12"/>
                              </w:rPr>
                              <w:t>）亚眠大教堂（吕扎尔谢和科尔蒙父子）</w:t>
                            </w:r>
                            <w:r>
                              <w:rPr>
                                <w:color w:val="000000"/>
                                <w:sz w:val="12"/>
                              </w:rPr>
                              <w:t>405-406</w:t>
                            </w:r>
                            <w:r>
                              <w:rPr>
                                <w:color w:val="000000"/>
                                <w:sz w:val="12"/>
                              </w:rPr>
                              <w:t>，</w:t>
                            </w:r>
                            <w:r>
                              <w:rPr>
                                <w:color w:val="000000"/>
                                <w:sz w:val="12"/>
                              </w:rPr>
                              <w:t>405,406,409,409</w:t>
                            </w:r>
                          </w:p>
                          <w:p w:rsidR="00AC451B" w:rsidRDefault="007D56C2">
                            <w:pPr>
                              <w:spacing w:line="220" w:lineRule="exact"/>
                            </w:pPr>
                            <w:r>
                              <w:rPr>
                                <w:color w:val="000000"/>
                                <w:sz w:val="14"/>
                              </w:rPr>
                              <w:t>Notre-Dme</w:t>
                            </w:r>
                            <w:r>
                              <w:rPr>
                                <w:color w:val="000000"/>
                                <w:sz w:val="14"/>
                              </w:rPr>
                              <w:t>，</w:t>
                            </w:r>
                            <w:r>
                              <w:rPr>
                                <w:color w:val="000000"/>
                                <w:sz w:val="14"/>
                              </w:rPr>
                              <w:t>Chartres</w:t>
                            </w:r>
                            <w:r>
                              <w:rPr>
                                <w:color w:val="000000"/>
                                <w:sz w:val="14"/>
                              </w:rPr>
                              <w:t>沙特尔大教堂</w:t>
                            </w:r>
                            <w:r>
                              <w:rPr>
                                <w:color w:val="000000"/>
                                <w:sz w:val="14"/>
                              </w:rPr>
                              <w:t>391</w:t>
                            </w:r>
                          </w:p>
                          <w:p w:rsidR="00AC451B" w:rsidRDefault="007D56C2">
                            <w:pPr>
                              <w:spacing w:line="220" w:lineRule="exact"/>
                            </w:pPr>
                            <w:r>
                              <w:rPr>
                                <w:color w:val="000000"/>
                                <w:sz w:val="14"/>
                              </w:rPr>
                              <w:t>buttresses</w:t>
                            </w:r>
                            <w:r>
                              <w:rPr>
                                <w:color w:val="000000"/>
                                <w:sz w:val="14"/>
                              </w:rPr>
                              <w:t>扶壁</w:t>
                            </w:r>
                            <w:r>
                              <w:rPr>
                                <w:color w:val="000000"/>
                                <w:sz w:val="14"/>
                              </w:rPr>
                              <w:t>399-400,399</w:t>
                            </w:r>
                          </w:p>
                          <w:p w:rsidR="00AC451B" w:rsidRDefault="007D56C2">
                            <w:pPr>
                              <w:spacing w:line="220" w:lineRule="exact"/>
                            </w:pPr>
                            <w:r>
                              <w:rPr>
                                <w:color w:val="000000"/>
                                <w:sz w:val="14"/>
                              </w:rPr>
                              <w:t xml:space="preserve">nave </w:t>
                            </w:r>
                            <w:r>
                              <w:rPr>
                                <w:color w:val="000000"/>
                                <w:sz w:val="14"/>
                              </w:rPr>
                              <w:t>中堂</w:t>
                            </w:r>
                            <w:r>
                              <w:rPr>
                                <w:color w:val="000000"/>
                                <w:sz w:val="14"/>
                              </w:rPr>
                              <w:t xml:space="preserve"> 397-399,397</w:t>
                            </w:r>
                          </w:p>
                          <w:p w:rsidR="00AC451B" w:rsidRDefault="007D56C2">
                            <w:pPr>
                              <w:spacing w:line="220" w:lineRule="exact"/>
                            </w:pPr>
                            <w:r>
                              <w:rPr>
                                <w:color w:val="000000"/>
                                <w:sz w:val="14"/>
                              </w:rPr>
                              <w:t xml:space="preserve">rebuilding of </w:t>
                            </w:r>
                            <w:r>
                              <w:rPr>
                                <w:color w:val="000000"/>
                                <w:sz w:val="14"/>
                              </w:rPr>
                              <w:t>重建</w:t>
                            </w:r>
                            <w:r>
                              <w:rPr>
                                <w:color w:val="000000"/>
                                <w:sz w:val="14"/>
                              </w:rPr>
                              <w:t xml:space="preserve"> 396-401,396,397</w:t>
                            </w:r>
                            <w:r>
                              <w:rPr>
                                <w:color w:val="000000"/>
                                <w:sz w:val="14"/>
                              </w:rPr>
                              <w:t>，</w:t>
                            </w:r>
                          </w:p>
                          <w:p w:rsidR="00AC451B" w:rsidRDefault="007D56C2">
                            <w:pPr>
                              <w:spacing w:line="220" w:lineRule="exact"/>
                              <w:ind w:firstLine="240"/>
                            </w:pPr>
                            <w:r>
                              <w:rPr>
                                <w:color w:val="000000"/>
                                <w:sz w:val="14"/>
                              </w:rPr>
                              <w:t>398,399,434</w:t>
                            </w:r>
                          </w:p>
                          <w:p w:rsidR="00AC451B" w:rsidRDefault="007D56C2">
                            <w:pPr>
                              <w:spacing w:line="220" w:lineRule="exact"/>
                            </w:pPr>
                            <w:r>
                              <w:rPr>
                                <w:color w:val="000000"/>
                                <w:sz w:val="14"/>
                              </w:rPr>
                              <w:t xml:space="preserve">sculpture </w:t>
                            </w:r>
                            <w:r>
                              <w:rPr>
                                <w:color w:val="000000"/>
                                <w:sz w:val="14"/>
                              </w:rPr>
                              <w:t>雕塑</w:t>
                            </w:r>
                            <w:r>
                              <w:rPr>
                                <w:color w:val="000000"/>
                                <w:sz w:val="14"/>
                              </w:rPr>
                              <w:t xml:space="preserve"> 392-393,392,393</w:t>
                            </w:r>
                          </w:p>
                          <w:p w:rsidR="00AC451B" w:rsidRDefault="007D56C2">
                            <w:pPr>
                              <w:spacing w:line="220" w:lineRule="exact"/>
                            </w:pPr>
                            <w:r>
                              <w:rPr>
                                <w:color w:val="000000"/>
                                <w:sz w:val="14"/>
                              </w:rPr>
                              <w:t xml:space="preserve">sculpture and transepts </w:t>
                            </w:r>
                            <w:r>
                              <w:rPr>
                                <w:color w:val="000000"/>
                                <w:sz w:val="14"/>
                              </w:rPr>
                              <w:t>雕塑与耳堂</w:t>
                            </w:r>
                            <w:r>
                              <w:rPr>
                                <w:color w:val="000000"/>
                                <w:sz w:val="14"/>
                              </w:rPr>
                              <w:t>401,404-405,</w:t>
                            </w:r>
                          </w:p>
                          <w:p w:rsidR="00AC451B" w:rsidRDefault="007D56C2">
                            <w:pPr>
                              <w:spacing w:line="220" w:lineRule="exact"/>
                              <w:jc w:val="center"/>
                            </w:pPr>
                            <w:r>
                              <w:rPr>
                                <w:color w:val="000000"/>
                                <w:sz w:val="14"/>
                              </w:rPr>
                              <w:t>staine</w:t>
                            </w:r>
                            <w:r>
                              <w:rPr>
                                <w:color w:val="000000"/>
                                <w:sz w:val="14"/>
                              </w:rPr>
                              <w:t xml:space="preserve">d glass </w:t>
                            </w:r>
                            <w:r>
                              <w:rPr>
                                <w:color w:val="000000"/>
                                <w:sz w:val="14"/>
                              </w:rPr>
                              <w:t>彩色玻璃窗画</w:t>
                            </w:r>
                            <w:r>
                              <w:rPr>
                                <w:color w:val="000000"/>
                                <w:sz w:val="14"/>
                              </w:rPr>
                              <w:t>401,400,401</w:t>
                            </w:r>
                          </w:p>
                          <w:p w:rsidR="00AC451B" w:rsidRDefault="007D56C2">
                            <w:pPr>
                              <w:spacing w:line="280" w:lineRule="exact"/>
                            </w:pPr>
                            <w:r>
                              <w:rPr>
                                <w:color w:val="000000"/>
                                <w:sz w:val="18"/>
                              </w:rPr>
                              <w:t xml:space="preserve">West façade </w:t>
                            </w:r>
                            <w:r>
                              <w:rPr>
                                <w:color w:val="000000"/>
                                <w:sz w:val="18"/>
                              </w:rPr>
                              <w:t>西立面</w:t>
                            </w:r>
                            <w:r>
                              <w:rPr>
                                <w:color w:val="000000"/>
                                <w:sz w:val="18"/>
                              </w:rPr>
                              <w:t>392-393,392</w:t>
                            </w:r>
                            <w:r>
                              <w:rPr>
                                <w:color w:val="000000"/>
                                <w:sz w:val="18"/>
                              </w:rPr>
                              <w:t>．</w:t>
                            </w:r>
                            <w:r>
                              <w:rPr>
                                <w:color w:val="000000"/>
                                <w:sz w:val="18"/>
                              </w:rPr>
                              <w:t xml:space="preserve"> 393</w:t>
                            </w:r>
                          </w:p>
                          <w:p w:rsidR="00AC451B" w:rsidRDefault="007D56C2">
                            <w:pPr>
                              <w:spacing w:line="240" w:lineRule="exact"/>
                            </w:pPr>
                            <w:r>
                              <w:rPr>
                                <w:color w:val="000000"/>
                                <w:sz w:val="15"/>
                              </w:rPr>
                              <w:t>Notre-Dame</w:t>
                            </w:r>
                            <w:r>
                              <w:rPr>
                                <w:color w:val="000000"/>
                                <w:sz w:val="15"/>
                              </w:rPr>
                              <w:t>，</w:t>
                            </w:r>
                            <w:r>
                              <w:rPr>
                                <w:color w:val="000000"/>
                                <w:sz w:val="15"/>
                              </w:rPr>
                              <w:t xml:space="preserve">Laon </w:t>
                            </w:r>
                            <w:r>
                              <w:rPr>
                                <w:color w:val="000000"/>
                                <w:sz w:val="15"/>
                              </w:rPr>
                              <w:t>拉昂大教堂</w:t>
                            </w:r>
                            <w:r>
                              <w:rPr>
                                <w:color w:val="000000"/>
                                <w:sz w:val="15"/>
                              </w:rPr>
                              <w:t>393-394,394</w:t>
                            </w:r>
                          </w:p>
                          <w:p w:rsidR="00AC451B" w:rsidRDefault="007D56C2">
                            <w:pPr>
                              <w:spacing w:line="200" w:lineRule="exact"/>
                            </w:pPr>
                            <w:r>
                              <w:rPr>
                                <w:color w:val="000000"/>
                                <w:sz w:val="13"/>
                              </w:rPr>
                              <w:t>Notre Dame</w:t>
                            </w:r>
                            <w:r>
                              <w:rPr>
                                <w:color w:val="000000"/>
                                <w:sz w:val="13"/>
                              </w:rPr>
                              <w:t>，</w:t>
                            </w:r>
                            <w:r>
                              <w:rPr>
                                <w:color w:val="000000"/>
                                <w:sz w:val="13"/>
                              </w:rPr>
                              <w:t>Le Raincy</w:t>
                            </w:r>
                            <w:r>
                              <w:rPr>
                                <w:color w:val="000000"/>
                                <w:sz w:val="13"/>
                              </w:rPr>
                              <w:t>（</w:t>
                            </w:r>
                            <w:r>
                              <w:rPr>
                                <w:color w:val="000000"/>
                                <w:sz w:val="13"/>
                              </w:rPr>
                              <w:t>Perret</w:t>
                            </w:r>
                            <w:r>
                              <w:rPr>
                                <w:color w:val="000000"/>
                                <w:sz w:val="13"/>
                              </w:rPr>
                              <w:t>）勒兰西市圣母院（佩雷）</w:t>
                            </w:r>
                            <w:r>
                              <w:rPr>
                                <w:color w:val="000000"/>
                                <w:sz w:val="13"/>
                              </w:rPr>
                              <w:t>1013,1013</w:t>
                            </w:r>
                          </w:p>
                          <w:p w:rsidR="00AC451B" w:rsidRPr="00677167" w:rsidRDefault="007D56C2">
                            <w:pPr>
                              <w:spacing w:line="240" w:lineRule="exact"/>
                              <w:rPr>
                                <w:lang w:val="fr-FR"/>
                              </w:rPr>
                            </w:pPr>
                            <w:r w:rsidRPr="00677167">
                              <w:rPr>
                                <w:color w:val="000000"/>
                                <w:sz w:val="16"/>
                                <w:lang w:val="fr-FR"/>
                              </w:rPr>
                              <w:t>Notre-Dame</w:t>
                            </w:r>
                            <w:r w:rsidRPr="00677167">
                              <w:rPr>
                                <w:color w:val="000000"/>
                                <w:sz w:val="16"/>
                                <w:lang w:val="fr-FR"/>
                              </w:rPr>
                              <w:t>，</w:t>
                            </w:r>
                            <w:r w:rsidRPr="00677167">
                              <w:rPr>
                                <w:color w:val="000000"/>
                                <w:sz w:val="16"/>
                                <w:lang w:val="fr-FR"/>
                              </w:rPr>
                              <w:t>Paris</w:t>
                            </w:r>
                            <w:r>
                              <w:rPr>
                                <w:color w:val="000000"/>
                                <w:sz w:val="16"/>
                              </w:rPr>
                              <w:t>巴黎圣母院</w:t>
                            </w:r>
                            <w:r w:rsidRPr="00677167">
                              <w:rPr>
                                <w:color w:val="000000"/>
                                <w:sz w:val="16"/>
                                <w:lang w:val="fr-FR"/>
                              </w:rPr>
                              <w:t xml:space="preserve">nave </w:t>
                            </w:r>
                            <w:r>
                              <w:rPr>
                                <w:color w:val="000000"/>
                                <w:sz w:val="16"/>
                              </w:rPr>
                              <w:t>中堂</w:t>
                            </w:r>
                            <w:r w:rsidRPr="00677167">
                              <w:rPr>
                                <w:color w:val="000000"/>
                                <w:sz w:val="16"/>
                                <w:lang w:val="fr-FR"/>
                              </w:rPr>
                              <w:t>394-395,395</w:t>
                            </w:r>
                          </w:p>
                          <w:p w:rsidR="00AC451B" w:rsidRPr="00677167" w:rsidRDefault="007D56C2">
                            <w:pPr>
                              <w:spacing w:line="220" w:lineRule="exact"/>
                              <w:ind w:firstLine="160"/>
                              <w:rPr>
                                <w:lang w:val="fr-FR"/>
                              </w:rPr>
                            </w:pPr>
                            <w:r w:rsidRPr="00677167">
                              <w:rPr>
                                <w:color w:val="000000"/>
                                <w:sz w:val="14"/>
                                <w:lang w:val="fr-FR"/>
                              </w:rPr>
                              <w:t xml:space="preserve">West façade </w:t>
                            </w:r>
                            <w:r>
                              <w:rPr>
                                <w:color w:val="000000"/>
                                <w:sz w:val="14"/>
                              </w:rPr>
                              <w:t>西立面</w:t>
                            </w:r>
                            <w:r w:rsidRPr="00677167">
                              <w:rPr>
                                <w:color w:val="000000"/>
                                <w:sz w:val="14"/>
                                <w:lang w:val="fr-FR"/>
                              </w:rPr>
                              <w:t xml:space="preserve">     </w:t>
                            </w:r>
                            <w:r>
                              <w:rPr>
                                <w:color w:val="000000"/>
                                <w:sz w:val="14"/>
                              </w:rPr>
                              <w:t>号</w:t>
                            </w:r>
                          </w:p>
                          <w:p w:rsidR="00AC451B" w:rsidRPr="00677167" w:rsidRDefault="007D56C2">
                            <w:pPr>
                              <w:spacing w:line="240" w:lineRule="exact"/>
                              <w:ind w:firstLine="160"/>
                              <w:rPr>
                                <w:lang w:val="fr-FR"/>
                              </w:rPr>
                            </w:pPr>
                            <w:r w:rsidRPr="00677167">
                              <w:rPr>
                                <w:color w:val="000000"/>
                                <w:sz w:val="16"/>
                                <w:lang w:val="fr-FR"/>
                              </w:rPr>
                              <w:t>（</w:t>
                            </w:r>
                            <w:r>
                              <w:rPr>
                                <w:color w:val="000000"/>
                                <w:sz w:val="16"/>
                              </w:rPr>
                              <w:t>褐蓝</w:t>
                            </w:r>
                            <w:r w:rsidRPr="00677167">
                              <w:rPr>
                                <w:color w:val="000000"/>
                                <w:sz w:val="16"/>
                                <w:lang w:val="fr-FR"/>
                              </w:rPr>
                              <w:t>）</w:t>
                            </w:r>
                            <w:r>
                              <w:rPr>
                                <w:color w:val="000000"/>
                                <w:sz w:val="16"/>
                              </w:rPr>
                              <w:t>》</w:t>
                            </w:r>
                          </w:p>
                          <w:p w:rsidR="00AC451B" w:rsidRPr="00677167" w:rsidRDefault="007D56C2">
                            <w:pPr>
                              <w:spacing w:line="240" w:lineRule="exact"/>
                              <w:rPr>
                                <w:lang w:val="fr-FR"/>
                              </w:rPr>
                            </w:pPr>
                            <w:r w:rsidRPr="00677167">
                              <w:rPr>
                                <w:color w:val="000000"/>
                                <w:sz w:val="16"/>
                                <w:lang w:val="fr-FR"/>
                              </w:rPr>
                              <w:t>Notre-Dame</w:t>
                            </w:r>
                            <w:r w:rsidRPr="00677167">
                              <w:rPr>
                                <w:color w:val="000000"/>
                                <w:sz w:val="16"/>
                                <w:lang w:val="fr-FR"/>
                              </w:rPr>
                              <w:t>，</w:t>
                            </w:r>
                            <w:r w:rsidRPr="00677167">
                              <w:rPr>
                                <w:color w:val="000000"/>
                                <w:sz w:val="16"/>
                                <w:lang w:val="fr-FR"/>
                              </w:rPr>
                              <w:t xml:space="preserve">Reims </w:t>
                            </w:r>
                            <w:r>
                              <w:rPr>
                                <w:color w:val="000000"/>
                                <w:sz w:val="16"/>
                              </w:rPr>
                              <w:t>兰斯大教堂</w:t>
                            </w:r>
                            <w:r w:rsidRPr="00677167">
                              <w:rPr>
                                <w:color w:val="000000"/>
                                <w:sz w:val="16"/>
                                <w:lang w:val="fr-FR"/>
                              </w:rPr>
                              <w:t>410,407,408,409</w:t>
                            </w:r>
                          </w:p>
                          <w:p w:rsidR="00AC451B" w:rsidRPr="00677167" w:rsidRDefault="007D56C2">
                            <w:pPr>
                              <w:spacing w:line="220" w:lineRule="exact"/>
                              <w:rPr>
                                <w:lang w:val="fr-FR"/>
                              </w:rPr>
                            </w:pPr>
                            <w:r w:rsidRPr="00677167">
                              <w:rPr>
                                <w:color w:val="000000"/>
                                <w:sz w:val="14"/>
                                <w:lang w:val="fr-FR"/>
                              </w:rPr>
                              <w:t>Notre Dame de la Belle Verriè, Chartres Cathedral</w:t>
                            </w:r>
                            <w:r>
                              <w:rPr>
                                <w:color w:val="000000"/>
                                <w:sz w:val="14"/>
                              </w:rPr>
                              <w:t>《华窗圣母》</w:t>
                            </w:r>
                            <w:r w:rsidRPr="00677167">
                              <w:rPr>
                                <w:color w:val="000000"/>
                                <w:sz w:val="14"/>
                                <w:lang w:val="fr-FR"/>
                              </w:rPr>
                              <w:t>，</w:t>
                            </w:r>
                            <w:r>
                              <w:rPr>
                                <w:color w:val="000000"/>
                                <w:sz w:val="14"/>
                              </w:rPr>
                              <w:t>沙特尔大教堂</w:t>
                            </w:r>
                            <w:r w:rsidRPr="00677167">
                              <w:rPr>
                                <w:color w:val="000000"/>
                                <w:sz w:val="14"/>
                                <w:lang w:val="fr-FR"/>
                              </w:rPr>
                              <w:t>400-401,400,403</w:t>
                            </w:r>
                          </w:p>
                          <w:p w:rsidR="00AC451B" w:rsidRPr="00677167" w:rsidRDefault="007D56C2">
                            <w:pPr>
                              <w:spacing w:line="220" w:lineRule="exact"/>
                              <w:rPr>
                                <w:lang w:val="fr-FR"/>
                              </w:rPr>
                            </w:pPr>
                            <w:r w:rsidRPr="00677167">
                              <w:rPr>
                                <w:color w:val="000000"/>
                                <w:sz w:val="14"/>
                                <w:lang w:val="fr-FR"/>
                              </w:rPr>
                              <w:t>Notre-Dame de Paris</w:t>
                            </w:r>
                            <w:r w:rsidRPr="00677167">
                              <w:rPr>
                                <w:color w:val="000000"/>
                                <w:sz w:val="14"/>
                                <w:lang w:val="fr-FR"/>
                              </w:rPr>
                              <w:t>（</w:t>
                            </w:r>
                            <w:r w:rsidRPr="00677167">
                              <w:rPr>
                                <w:color w:val="000000"/>
                                <w:sz w:val="14"/>
                                <w:lang w:val="fr-FR"/>
                              </w:rPr>
                              <w:t>Hugo</w:t>
                            </w:r>
                            <w:r w:rsidRPr="00677167">
                              <w:rPr>
                                <w:color w:val="000000"/>
                                <w:sz w:val="14"/>
                                <w:lang w:val="fr-FR"/>
                              </w:rPr>
                              <w:t>）</w:t>
                            </w:r>
                            <w:r>
                              <w:rPr>
                                <w:color w:val="000000"/>
                                <w:sz w:val="14"/>
                              </w:rPr>
                              <w:t>《巴黎圣母院》</w:t>
                            </w:r>
                            <w:r w:rsidRPr="00677167">
                              <w:rPr>
                                <w:color w:val="000000"/>
                                <w:sz w:val="14"/>
                                <w:lang w:val="fr-FR"/>
                              </w:rPr>
                              <w:t>（</w:t>
                            </w:r>
                            <w:r>
                              <w:rPr>
                                <w:color w:val="000000"/>
                                <w:sz w:val="14"/>
                              </w:rPr>
                              <w:t>雨果</w:t>
                            </w:r>
                            <w:r w:rsidRPr="00677167">
                              <w:rPr>
                                <w:color w:val="000000"/>
                                <w:sz w:val="14"/>
                                <w:lang w:val="fr-FR"/>
                              </w:rPr>
                              <w:t>）</w:t>
                            </w:r>
                            <w:r w:rsidRPr="00677167">
                              <w:rPr>
                                <w:color w:val="000000"/>
                                <w:sz w:val="14"/>
                                <w:lang w:val="fr-FR"/>
                              </w:rPr>
                              <w:t>804</w:t>
                            </w:r>
                          </w:p>
                          <w:p w:rsidR="00AC451B" w:rsidRPr="00677167" w:rsidRDefault="007D56C2">
                            <w:pPr>
                              <w:spacing w:line="240" w:lineRule="exact"/>
                              <w:rPr>
                                <w:lang w:val="fr-FR"/>
                              </w:rPr>
                            </w:pPr>
                            <w:r w:rsidRPr="00677167">
                              <w:rPr>
                                <w:color w:val="000000"/>
                                <w:sz w:val="16"/>
                                <w:lang w:val="fr-FR"/>
                              </w:rPr>
                              <w:t>Nôtre-Dame-du-Haut</w:t>
                            </w:r>
                            <w:r w:rsidRPr="00677167">
                              <w:rPr>
                                <w:color w:val="000000"/>
                                <w:sz w:val="16"/>
                                <w:lang w:val="fr-FR"/>
                              </w:rPr>
                              <w:t>（</w:t>
                            </w:r>
                            <w:r w:rsidRPr="00677167">
                              <w:rPr>
                                <w:color w:val="000000"/>
                                <w:sz w:val="16"/>
                                <w:lang w:val="fr-FR"/>
                              </w:rPr>
                              <w:t>Le Corbusier</w:t>
                            </w:r>
                            <w:r w:rsidRPr="00677167">
                              <w:rPr>
                                <w:color w:val="000000"/>
                                <w:sz w:val="16"/>
                                <w:lang w:val="fr-FR"/>
                              </w:rPr>
                              <w:t>）</w:t>
                            </w:r>
                            <w:r>
                              <w:rPr>
                                <w:color w:val="000000"/>
                                <w:sz w:val="16"/>
                              </w:rPr>
                              <w:t>朗香教堂</w:t>
                            </w:r>
                            <w:r w:rsidRPr="00677167">
                              <w:rPr>
                                <w:color w:val="000000"/>
                                <w:sz w:val="16"/>
                                <w:lang w:val="fr-FR"/>
                              </w:rPr>
                              <w:t>（</w:t>
                            </w:r>
                            <w:r>
                              <w:rPr>
                                <w:color w:val="000000"/>
                                <w:sz w:val="16"/>
                              </w:rPr>
                              <w:t>勒</w:t>
                            </w:r>
                            <w:r w:rsidRPr="00677167">
                              <w:rPr>
                                <w:color w:val="000000"/>
                                <w:sz w:val="16"/>
                                <w:lang w:val="fr-FR"/>
                              </w:rPr>
                              <w:t>·</w:t>
                            </w:r>
                            <w:r>
                              <w:rPr>
                                <w:color w:val="000000"/>
                                <w:sz w:val="16"/>
                              </w:rPr>
                              <w:t>柯布西耶</w:t>
                            </w:r>
                            <w:r w:rsidRPr="00677167">
                              <w:rPr>
                                <w:color w:val="000000"/>
                                <w:sz w:val="16"/>
                                <w:lang w:val="fr-FR"/>
                              </w:rPr>
                              <w:t>）</w:t>
                            </w:r>
                            <w:r w:rsidRPr="00677167">
                              <w:rPr>
                                <w:color w:val="000000"/>
                                <w:sz w:val="16"/>
                                <w:lang w:val="fr-FR"/>
                              </w:rPr>
                              <w:t>1073-1074</w:t>
                            </w:r>
                            <w:r w:rsidRPr="00677167">
                              <w:rPr>
                                <w:color w:val="000000"/>
                                <w:sz w:val="16"/>
                                <w:lang w:val="fr-FR"/>
                              </w:rPr>
                              <w:t>，</w:t>
                            </w:r>
                            <w:r w:rsidRPr="00677167">
                              <w:rPr>
                                <w:color w:val="000000"/>
                                <w:sz w:val="16"/>
                                <w:lang w:val="fr-FR"/>
                              </w:rPr>
                              <w:t>1073,1074</w:t>
                            </w:r>
                          </w:p>
                          <w:p w:rsidR="00AC451B" w:rsidRPr="00677167" w:rsidRDefault="007D56C2">
                            <w:pPr>
                              <w:spacing w:line="220" w:lineRule="exact"/>
                              <w:rPr>
                                <w:lang w:val="fr-FR"/>
                              </w:rPr>
                            </w:pPr>
                            <w:r w:rsidRPr="00677167">
                              <w:rPr>
                                <w:color w:val="000000"/>
                                <w:sz w:val="14"/>
                                <w:lang w:val="fr-FR"/>
                              </w:rPr>
                              <w:t xml:space="preserve">Notre-Dame-la-Grande,Poitiers, France </w:t>
                            </w:r>
                            <w:r>
                              <w:rPr>
                                <w:color w:val="000000"/>
                                <w:sz w:val="14"/>
                              </w:rPr>
                              <w:t>大圣母教堂</w:t>
                            </w:r>
                            <w:r w:rsidRPr="00677167">
                              <w:rPr>
                                <w:color w:val="000000"/>
                                <w:sz w:val="14"/>
                                <w:lang w:val="fr-FR"/>
                              </w:rPr>
                              <w:t>，</w:t>
                            </w:r>
                            <w:r>
                              <w:rPr>
                                <w:color w:val="000000"/>
                                <w:sz w:val="14"/>
                              </w:rPr>
                              <w:t>普瓦蒂埃</w:t>
                            </w:r>
                            <w:r w:rsidRPr="00677167">
                              <w:rPr>
                                <w:color w:val="000000"/>
                                <w:sz w:val="14"/>
                                <w:lang w:val="fr-FR"/>
                              </w:rPr>
                              <w:t>，</w:t>
                            </w:r>
                            <w:r>
                              <w:rPr>
                                <w:color w:val="000000"/>
                                <w:sz w:val="14"/>
                              </w:rPr>
                              <w:t>法国</w:t>
                            </w:r>
                            <w:r w:rsidRPr="00677167">
                              <w:rPr>
                                <w:color w:val="000000"/>
                                <w:sz w:val="14"/>
                                <w:lang w:val="fr-FR"/>
                              </w:rPr>
                              <w:t>371,371</w:t>
                            </w:r>
                          </w:p>
                          <w:p w:rsidR="00AC451B" w:rsidRPr="00677167" w:rsidRDefault="007D56C2">
                            <w:pPr>
                              <w:spacing w:line="220" w:lineRule="exact"/>
                              <w:rPr>
                                <w:lang w:val="fr-FR"/>
                              </w:rPr>
                            </w:pPr>
                            <w:r w:rsidRPr="00677167">
                              <w:rPr>
                                <w:color w:val="000000"/>
                                <w:sz w:val="14"/>
                                <w:lang w:val="fr-FR"/>
                              </w:rPr>
                              <w:t xml:space="preserve">Nubians </w:t>
                            </w:r>
                            <w:r>
                              <w:rPr>
                                <w:color w:val="000000"/>
                                <w:sz w:val="14"/>
                              </w:rPr>
                              <w:t>努比亚人</w:t>
                            </w:r>
                            <w:r w:rsidRPr="00677167">
                              <w:rPr>
                                <w:color w:val="000000"/>
                                <w:sz w:val="14"/>
                                <w:lang w:val="fr-FR"/>
                              </w:rPr>
                              <w:t>74</w:t>
                            </w:r>
                          </w:p>
                          <w:p w:rsidR="00AC451B" w:rsidRPr="00677167" w:rsidRDefault="007D56C2">
                            <w:pPr>
                              <w:spacing w:line="240" w:lineRule="exact"/>
                              <w:rPr>
                                <w:lang w:val="fr-FR"/>
                              </w:rPr>
                            </w:pPr>
                            <w:r w:rsidRPr="00677167">
                              <w:rPr>
                                <w:color w:val="000000"/>
                                <w:sz w:val="16"/>
                                <w:lang w:val="fr-FR"/>
                              </w:rPr>
                              <w:t xml:space="preserve">Nude Descending a Staircase,No.2 </w:t>
                            </w:r>
                            <w:r w:rsidRPr="00677167">
                              <w:rPr>
                                <w:color w:val="000000"/>
                                <w:sz w:val="16"/>
                                <w:lang w:val="fr-FR"/>
                              </w:rPr>
                              <w:t>（</w:t>
                            </w:r>
                            <w:r w:rsidRPr="00677167">
                              <w:rPr>
                                <w:color w:val="000000"/>
                                <w:sz w:val="16"/>
                                <w:lang w:val="fr-FR"/>
                              </w:rPr>
                              <w:t>Duchamp</w:t>
                            </w:r>
                            <w:r w:rsidRPr="00677167">
                              <w:rPr>
                                <w:color w:val="000000"/>
                                <w:sz w:val="16"/>
                                <w:lang w:val="fr-FR"/>
                              </w:rPr>
                              <w:t>）</w:t>
                            </w:r>
                            <w:r>
                              <w:rPr>
                                <w:color w:val="000000"/>
                                <w:sz w:val="16"/>
                              </w:rPr>
                              <w:t>《下楼梯的裸体</w:t>
                            </w:r>
                            <w:r w:rsidRPr="00677167">
                              <w:rPr>
                                <w:color w:val="000000"/>
                                <w:sz w:val="16"/>
                                <w:lang w:val="fr-FR"/>
                              </w:rPr>
                              <w:t>，</w:t>
                            </w:r>
                            <w:r w:rsidRPr="00677167">
                              <w:rPr>
                                <w:color w:val="000000"/>
                                <w:sz w:val="16"/>
                                <w:lang w:val="fr-FR"/>
                              </w:rPr>
                              <w:t>2</w:t>
                            </w:r>
                            <w:r>
                              <w:rPr>
                                <w:color w:val="000000"/>
                                <w:sz w:val="16"/>
                              </w:rPr>
                              <w:t>号》</w:t>
                            </w:r>
                            <w:r w:rsidRPr="00677167">
                              <w:rPr>
                                <w:color w:val="000000"/>
                                <w:sz w:val="16"/>
                                <w:lang w:val="fr-FR"/>
                              </w:rPr>
                              <w:t>（</w:t>
                            </w:r>
                            <w:r>
                              <w:rPr>
                                <w:color w:val="000000"/>
                                <w:sz w:val="16"/>
                              </w:rPr>
                              <w:t>杜尚</w:t>
                            </w:r>
                            <w:r w:rsidRPr="00677167">
                              <w:rPr>
                                <w:color w:val="000000"/>
                                <w:sz w:val="16"/>
                                <w:lang w:val="fr-FR"/>
                              </w:rPr>
                              <w:t>）</w:t>
                            </w:r>
                            <w:r w:rsidRPr="00677167">
                              <w:rPr>
                                <w:color w:val="000000"/>
                                <w:sz w:val="16"/>
                                <w:lang w:val="fr-FR"/>
                              </w:rPr>
                              <w:t>970,970,974</w:t>
                            </w:r>
                          </w:p>
                          <w:p w:rsidR="00AC451B" w:rsidRPr="00677167" w:rsidRDefault="007D56C2">
                            <w:pPr>
                              <w:spacing w:line="260" w:lineRule="exact"/>
                              <w:rPr>
                                <w:lang w:val="fr-FR"/>
                              </w:rPr>
                            </w:pPr>
                            <w:r w:rsidRPr="00677167">
                              <w:rPr>
                                <w:color w:val="000000"/>
                                <w:sz w:val="17"/>
                                <w:lang w:val="fr-FR"/>
                              </w:rPr>
                              <w:t>Nudes</w:t>
                            </w:r>
                            <w:r w:rsidRPr="00677167">
                              <w:rPr>
                                <w:color w:val="000000"/>
                                <w:sz w:val="17"/>
                                <w:lang w:val="fr-FR"/>
                              </w:rPr>
                              <w:t>，</w:t>
                            </w:r>
                            <w:r w:rsidRPr="00677167">
                              <w:rPr>
                                <w:color w:val="000000"/>
                                <w:sz w:val="17"/>
                                <w:lang w:val="fr-FR"/>
                              </w:rPr>
                              <w:t xml:space="preserve">Realism </w:t>
                            </w:r>
                            <w:r>
                              <w:rPr>
                                <w:color w:val="000000"/>
                                <w:sz w:val="17"/>
                              </w:rPr>
                              <w:t>裸体</w:t>
                            </w:r>
                            <w:r w:rsidRPr="00677167">
                              <w:rPr>
                                <w:color w:val="000000"/>
                                <w:sz w:val="17"/>
                                <w:lang w:val="fr-FR"/>
                              </w:rPr>
                              <w:t>，</w:t>
                            </w:r>
                            <w:r>
                              <w:rPr>
                                <w:color w:val="000000"/>
                                <w:sz w:val="17"/>
                              </w:rPr>
                              <w:t>现实主义</w:t>
                            </w:r>
                            <w:r w:rsidRPr="00677167">
                              <w:rPr>
                                <w:color w:val="000000"/>
                                <w:sz w:val="17"/>
                                <w:lang w:val="fr-FR"/>
                              </w:rPr>
                              <w:t>868-872,868-871</w:t>
                            </w:r>
                          </w:p>
                          <w:p w:rsidR="00AC451B" w:rsidRPr="00677167" w:rsidRDefault="007D56C2">
                            <w:pPr>
                              <w:spacing w:line="220" w:lineRule="exact"/>
                              <w:rPr>
                                <w:lang w:val="fr-FR"/>
                              </w:rPr>
                            </w:pPr>
                            <w:r w:rsidRPr="00677167">
                              <w:rPr>
                                <w:color w:val="000000"/>
                                <w:sz w:val="14"/>
                                <w:lang w:val="fr-FR"/>
                              </w:rPr>
                              <w:t>No.61(Rust and Blue)[Brown,Blue, Brown on Blue</w:t>
                            </w:r>
                            <w:r w:rsidRPr="00677167">
                              <w:rPr>
                                <w:color w:val="000000"/>
                                <w:sz w:val="14"/>
                                <w:lang w:val="fr-FR"/>
                              </w:rPr>
                              <w:t>］（</w:t>
                            </w:r>
                            <w:r w:rsidRPr="00677167">
                              <w:rPr>
                                <w:color w:val="000000"/>
                                <w:sz w:val="14"/>
                                <w:lang w:val="fr-FR"/>
                              </w:rPr>
                              <w:t>Rothko</w:t>
                            </w:r>
                            <w:r w:rsidRPr="00677167">
                              <w:rPr>
                                <w:color w:val="000000"/>
                                <w:sz w:val="14"/>
                                <w:lang w:val="fr-FR"/>
                              </w:rPr>
                              <w:t>）</w:t>
                            </w:r>
                            <w:r>
                              <w:rPr>
                                <w:color w:val="000000"/>
                                <w:sz w:val="14"/>
                              </w:rPr>
                              <w:t>《</w:t>
                            </w:r>
                            <w:r w:rsidRPr="00677167">
                              <w:rPr>
                                <w:color w:val="000000"/>
                                <w:sz w:val="14"/>
                                <w:lang w:val="fr-FR"/>
                              </w:rPr>
                              <w:t>61</w:t>
                            </w:r>
                            <w:r>
                              <w:rPr>
                                <w:color w:val="000000"/>
                                <w:sz w:val="14"/>
                              </w:rPr>
                              <w:t>号</w:t>
                            </w:r>
                            <w:r w:rsidRPr="00677167">
                              <w:rPr>
                                <w:color w:val="000000"/>
                                <w:sz w:val="14"/>
                                <w:lang w:val="fr-FR"/>
                              </w:rPr>
                              <w:t>（</w:t>
                            </w:r>
                            <w:r>
                              <w:rPr>
                                <w:color w:val="000000"/>
                                <w:sz w:val="14"/>
                              </w:rPr>
                              <w:t>褐蓝</w:t>
                            </w:r>
                            <w:r w:rsidRPr="00677167">
                              <w:rPr>
                                <w:color w:val="000000"/>
                                <w:sz w:val="14"/>
                                <w:lang w:val="fr-FR"/>
                              </w:rPr>
                              <w:t>）</w:t>
                            </w:r>
                            <w:r>
                              <w:rPr>
                                <w:color w:val="000000"/>
                                <w:sz w:val="14"/>
                              </w:rPr>
                              <w:t>》</w:t>
                            </w:r>
                            <w:r w:rsidRPr="00677167">
                              <w:rPr>
                                <w:color w:val="000000"/>
                                <w:sz w:val="14"/>
                                <w:lang w:val="fr-FR"/>
                              </w:rPr>
                              <w:t>（</w:t>
                            </w:r>
                            <w:r>
                              <w:rPr>
                                <w:color w:val="000000"/>
                                <w:sz w:val="14"/>
                              </w:rPr>
                              <w:t>罗斯科</w:t>
                            </w:r>
                            <w:r w:rsidRPr="00677167">
                              <w:rPr>
                                <w:color w:val="000000"/>
                                <w:sz w:val="14"/>
                                <w:lang w:val="fr-FR"/>
                              </w:rPr>
                              <w:t>）</w:t>
                            </w:r>
                            <w:r w:rsidRPr="00677167">
                              <w:rPr>
                                <w:color w:val="000000"/>
                                <w:sz w:val="14"/>
                                <w:lang w:val="fr-FR"/>
                              </w:rPr>
                              <w:t>1042,1042</w:t>
                            </w:r>
                          </w:p>
                          <w:p w:rsidR="00AC451B" w:rsidRDefault="007D56C2">
                            <w:pPr>
                              <w:spacing w:line="220" w:lineRule="exact"/>
                            </w:pPr>
                            <w:r>
                              <w:rPr>
                                <w:color w:val="000000"/>
                                <w:sz w:val="14"/>
                              </w:rPr>
                              <w:t xml:space="preserve">Nunneries </w:t>
                            </w:r>
                            <w:r>
                              <w:rPr>
                                <w:color w:val="000000"/>
                                <w:sz w:val="14"/>
                              </w:rPr>
                              <w:t>修女</w:t>
                            </w:r>
                            <w:r>
                              <w:rPr>
                                <w:color w:val="000000"/>
                                <w:sz w:val="14"/>
                              </w:rPr>
                              <w:t xml:space="preserve"> 441</w:t>
                            </w:r>
                          </w:p>
                          <w:p w:rsidR="00AC451B" w:rsidRDefault="007D56C2">
                            <w:pPr>
                              <w:spacing w:line="220" w:lineRule="exact"/>
                            </w:pPr>
                            <w:r>
                              <w:rPr>
                                <w:color w:val="000000"/>
                                <w:sz w:val="14"/>
                              </w:rPr>
                              <w:t>Nymphs and a Satyr</w:t>
                            </w:r>
                            <w:r>
                              <w:rPr>
                                <w:color w:val="000000"/>
                                <w:sz w:val="14"/>
                              </w:rPr>
                              <w:t>（</w:t>
                            </w:r>
                            <w:r>
                              <w:rPr>
                                <w:color w:val="000000"/>
                                <w:sz w:val="14"/>
                              </w:rPr>
                              <w:t>Bouguereau</w:t>
                            </w:r>
                            <w:r>
                              <w:rPr>
                                <w:color w:val="000000"/>
                                <w:sz w:val="14"/>
                              </w:rPr>
                              <w:t>）《宁</w:t>
                            </w:r>
                          </w:p>
                          <w:p w:rsidR="00AC451B" w:rsidRDefault="007D56C2">
                            <w:pPr>
                              <w:spacing w:after="200" w:line="220" w:lineRule="exact"/>
                              <w:ind w:firstLine="100"/>
                            </w:pPr>
                            <w:r>
                              <w:rPr>
                                <w:rFonts w:ascii="宋体" w:eastAsia="宋体" w:hAnsi="宋体" w:hint="eastAsia"/>
                                <w:color w:val="000000"/>
                                <w:sz w:val="14"/>
                              </w:rPr>
                              <w:t>芙与萨梯尔》（布格罗）</w:t>
                            </w:r>
                            <w:r>
                              <w:rPr>
                                <w:rFonts w:ascii="宋体" w:eastAsia="宋体" w:hAnsi="宋体" w:hint="eastAsia"/>
                                <w:color w:val="000000"/>
                                <w:sz w:val="14"/>
                              </w:rPr>
                              <w:t>868,868</w:t>
                            </w:r>
                            <w:r>
                              <w:rPr>
                                <w:rFonts w:ascii="宋体" w:eastAsia="宋体" w:hAnsi="宋体" w:hint="eastAsia"/>
                                <w:color w:val="000000"/>
                                <w:sz w:val="14"/>
                              </w:rPr>
                              <w:t xml:space="preserve">Nymph and Satyr Carousing(Clodion) </w:t>
                            </w:r>
                            <w:r>
                              <w:rPr>
                                <w:rFonts w:ascii="宋体" w:eastAsia="宋体" w:hAnsi="宋体" w:hint="eastAsia"/>
                                <w:color w:val="000000"/>
                                <w:sz w:val="14"/>
                              </w:rPr>
                              <w:t>《宁芙和萨梯尔狂欢》（克洛狄翁）</w:t>
                            </w:r>
                            <w:r>
                              <w:rPr>
                                <w:rFonts w:ascii="宋体" w:eastAsia="宋体" w:hAnsi="宋体" w:hint="eastAsia"/>
                                <w:color w:val="000000"/>
                                <w:sz w:val="14"/>
                              </w:rPr>
                              <w:t>770,769</w:t>
                            </w:r>
                          </w:p>
                          <w:p w:rsidR="00AC451B" w:rsidRDefault="007D56C2">
                            <w:pPr>
                              <w:spacing w:line="220" w:lineRule="exact"/>
                            </w:pPr>
                            <w:r>
                              <w:rPr>
                                <w:color w:val="000000"/>
                                <w:sz w:val="14"/>
                              </w:rPr>
                              <w:t>Oath of the Horatii</w:t>
                            </w:r>
                            <w:r>
                              <w:rPr>
                                <w:color w:val="000000"/>
                                <w:sz w:val="14"/>
                              </w:rPr>
                              <w:t>（</w:t>
                            </w:r>
                            <w:r>
                              <w:rPr>
                                <w:color w:val="000000"/>
                                <w:sz w:val="14"/>
                              </w:rPr>
                              <w:t>David</w:t>
                            </w:r>
                            <w:r>
                              <w:rPr>
                                <w:color w:val="000000"/>
                                <w:sz w:val="14"/>
                              </w:rPr>
                              <w:t>）《荷拉斯兄弟的宣誓》（大卫）</w:t>
                            </w:r>
                            <w:r>
                              <w:rPr>
                                <w:color w:val="000000"/>
                                <w:sz w:val="14"/>
                              </w:rPr>
                              <w:t xml:space="preserve">818-819,818Obelisks </w:t>
                            </w:r>
                            <w:r>
                              <w:rPr>
                                <w:color w:val="000000"/>
                                <w:sz w:val="14"/>
                              </w:rPr>
                              <w:t>方尖碑</w:t>
                            </w:r>
                            <w:r>
                              <w:rPr>
                                <w:color w:val="000000"/>
                                <w:sz w:val="14"/>
                              </w:rPr>
                              <w:t>65</w:t>
                            </w:r>
                          </w:p>
                          <w:p w:rsidR="00AC451B" w:rsidRDefault="007D56C2">
                            <w:pPr>
                              <w:spacing w:line="220" w:lineRule="exact"/>
                            </w:pPr>
                            <w:r>
                              <w:rPr>
                                <w:color w:val="000000"/>
                                <w:sz w:val="14"/>
                              </w:rPr>
                              <w:t xml:space="preserve">Object(Luncheon in Fur)(Oppenheim) </w:t>
                            </w:r>
                            <w:r>
                              <w:rPr>
                                <w:color w:val="000000"/>
                                <w:sz w:val="14"/>
                              </w:rPr>
                              <w:t>《物品》或《皮毛午餐》（奥本海姆）</w:t>
                            </w:r>
                            <w:r>
                              <w:rPr>
                                <w:color w:val="000000"/>
                                <w:sz w:val="14"/>
                              </w:rPr>
                              <w:t>1000,1001</w:t>
                            </w:r>
                          </w:p>
                          <w:p w:rsidR="00AC451B" w:rsidRDefault="007D56C2">
                            <w:pPr>
                              <w:spacing w:line="220" w:lineRule="exact"/>
                            </w:pPr>
                            <w:r>
                              <w:rPr>
                                <w:color w:val="000000"/>
                                <w:sz w:val="14"/>
                              </w:rPr>
                              <w:t>Observations on Architecture(Laugier)</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01" style="position:absolute;left:0pt;margin-left:173.0pt;margin-top:9.0pt;height:780.0pt;width:130.0pt;z-index:639022427963137282;mso-width-relative:page;mso-height-relative:page;mso-position-vertical-relative:page;mso-position-horizontal-relative:page;" coordsize="21600,21600" o:spid="_x0000_s30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0"/>
                        <w:jc w:val="both"/>
                      </w:pPr>
                      <w:r>
                        <w:rPr>
                          <w:sz w:val="15"/>
                          <w:color w:val="000000"/>
                        </w:rPr>
                        <w:t xml:space="preserve">Oseberg burial ship 奥斯伯格船冢</w:t>
                      </w:r>
                      <w:r>
                        <w:rPr>
                          <w:sz w:val="15"/>
                          <w:color w:val="000000"/>
                        </w:rPr>
                        <w:t xml:space="preserve">316,316</w:t>
                      </w:r>
                    </w:p>
                    <w:p>
                      <w:pPr>
                        <w:spacing w:line="220" w:lineRule="exact"/>
                        <w:ind w:firstLine="0"/>
                        <w:jc w:val="both"/>
                      </w:pPr>
                      <w:r>
                        <w:rPr>
                          <w:sz w:val="14"/>
                          <w:color w:val="000000"/>
                        </w:rPr>
                        <w:t xml:space="preserve">painting，Symbolism（Synthetism）绘画，</w:t>
                      </w:r>
                    </w:p>
                    <w:p>
                      <w:pPr>
                        <w:spacing w:line="220" w:lineRule="exact"/>
                        <w:ind w:firstLine="240"/>
                        <w:jc w:val="both"/>
                      </w:pPr>
                      <w:r>
                        <w:rPr>
                          <w:sz w:val="14"/>
                          <w:color w:val="000000"/>
                        </w:rPr>
                        <w:t xml:space="preserve">象征主义（综合主义）922,923</w:t>
                      </w:r>
                    </w:p>
                    <w:p>
                      <w:pPr>
                        <w:spacing w:line="220" w:lineRule="exact"/>
                        <w:ind w:firstLine="0"/>
                        <w:jc w:val="both"/>
                      </w:pPr>
                      <w:r>
                        <w:rPr>
                          <w:sz w:val="12"/>
                          <w:color w:val="000000"/>
                        </w:rPr>
                        <w:t xml:space="preserve">Notre-Dame,Amiens(Luzarches, </w:t>
                      </w:r>
                      <w:r>
                        <w:rPr>
                          <w:sz w:val="12"/>
                          <w:color w:val="000000"/>
                        </w:rPr>
                        <w:t xml:space="preserve">Cormont，and Cormont）亚眠大教堂</w:t>
                      </w:r>
                      <w:r>
                        <w:rPr>
                          <w:sz w:val="12"/>
                          <w:color w:val="000000"/>
                        </w:rPr>
                        <w:t xml:space="preserve">（吕扎尔谢和科尔蒙父子）405-406，</w:t>
                      </w:r>
                      <w:r>
                        <w:rPr>
                          <w:sz w:val="12"/>
                          <w:color w:val="000000"/>
                        </w:rPr>
                        <w:t xml:space="preserve">405,406,409,409</w:t>
                      </w:r>
                    </w:p>
                    <w:p>
                      <w:pPr>
                        <w:spacing w:line="220" w:lineRule="exact"/>
                        <w:ind w:firstLine="0"/>
                        <w:jc w:val="both"/>
                      </w:pPr>
                      <w:r>
                        <w:rPr>
                          <w:sz w:val="14"/>
                          <w:color w:val="000000"/>
                        </w:rPr>
                        <w:t xml:space="preserve">Notre-Dme，Chartres沙特尔大教堂</w:t>
                      </w:r>
                      <w:r>
                        <w:rPr>
                          <w:sz w:val="14"/>
                          <w:color w:val="000000"/>
                        </w:rPr>
                        <w:t xml:space="preserve">391</w:t>
                      </w:r>
                    </w:p>
                    <w:p>
                      <w:pPr>
                        <w:spacing w:line="220" w:lineRule="exact"/>
                        <w:ind w:firstLine="0"/>
                        <w:jc w:val="both"/>
                      </w:pPr>
                      <w:r>
                        <w:rPr>
                          <w:sz w:val="14"/>
                          <w:color w:val="000000"/>
                        </w:rPr>
                        <w:t xml:space="preserve">buttresses扶壁399-400,399</w:t>
                      </w:r>
                    </w:p>
                    <w:p>
                      <w:pPr>
                        <w:spacing w:line="220" w:lineRule="exact"/>
                        <w:ind w:firstLine="0"/>
                        <w:jc w:val="both"/>
                      </w:pPr>
                      <w:r>
                        <w:rPr>
                          <w:sz w:val="14"/>
                          <w:color w:val="000000"/>
                        </w:rPr>
                        <w:t xml:space="preserve">nave 中堂 397-399,397</w:t>
                      </w:r>
                    </w:p>
                    <w:p>
                      <w:pPr>
                        <w:spacing w:line="220" w:lineRule="exact"/>
                        <w:ind w:firstLine="0"/>
                        <w:jc w:val="both"/>
                      </w:pPr>
                      <w:r>
                        <w:rPr>
                          <w:sz w:val="14"/>
                          <w:color w:val="000000"/>
                        </w:rPr>
                        <w:t xml:space="preserve">rebuilding of 重建 396-401,396,397，</w:t>
                      </w:r>
                    </w:p>
                    <w:p>
                      <w:pPr>
                        <w:spacing w:line="220" w:lineRule="exact"/>
                        <w:ind w:firstLine="240"/>
                        <w:jc w:val="both"/>
                      </w:pPr>
                      <w:r>
                        <w:rPr>
                          <w:sz w:val="14"/>
                          <w:color w:val="000000"/>
                        </w:rPr>
                        <w:t xml:space="preserve">398,399,434</w:t>
                      </w:r>
                    </w:p>
                    <w:p>
                      <w:pPr>
                        <w:spacing w:line="220" w:lineRule="exact"/>
                        <w:ind w:firstLine="0"/>
                        <w:jc w:val="both"/>
                      </w:pPr>
                      <w:r>
                        <w:rPr>
                          <w:sz w:val="14"/>
                          <w:color w:val="000000"/>
                        </w:rPr>
                        <w:t xml:space="preserve">sculpture 雕塑 392-393,392,393</w:t>
                      </w:r>
                    </w:p>
                    <w:p>
                      <w:pPr>
                        <w:spacing w:line="220" w:lineRule="exact"/>
                        <w:ind w:firstLine="0"/>
                        <w:jc w:val="both"/>
                      </w:pPr>
                      <w:r>
                        <w:rPr>
                          <w:sz w:val="14"/>
                          <w:color w:val="000000"/>
                        </w:rPr>
                        <w:t xml:space="preserve">sculpture and transepts 雕塑与耳堂</w:t>
                      </w:r>
                      <w:r>
                        <w:rPr>
                          <w:sz w:val="14"/>
                          <w:color w:val="000000"/>
                        </w:rPr>
                        <w:t xml:space="preserve">401,404-405,</w:t>
                      </w:r>
                    </w:p>
                    <w:p>
                      <w:pPr>
                        <w:spacing w:line="220" w:lineRule="exact"/>
                        <w:ind/>
                        <w:jc w:val="center"/>
                      </w:pPr>
                      <w:r>
                        <w:rPr>
                          <w:sz w:val="14"/>
                          <w:color w:val="000000"/>
                        </w:rPr>
                        <w:t xml:space="preserve">stained glass 彩色玻璃窗画</w:t>
                      </w:r>
                      <w:r>
                        <w:rPr>
                          <w:sz w:val="14"/>
                          <w:color w:val="000000"/>
                        </w:rPr>
                        <w:t xml:space="preserve">401,400,401</w:t>
                      </w:r>
                    </w:p>
                    <w:p>
                      <w:pPr>
                        <w:spacing w:line="280" w:lineRule="exact"/>
                        <w:ind w:firstLine="0"/>
                        <w:jc w:val="both"/>
                      </w:pPr>
                      <w:r>
                        <w:rPr>
                          <w:sz w:val="18"/>
                          <w:color w:val="000000"/>
                        </w:rPr>
                        <w:t xml:space="preserve">West façade 西立面392-393,392． </w:t>
                      </w:r>
                      <w:r>
                        <w:rPr>
                          <w:sz w:val="18"/>
                          <w:color w:val="000000"/>
                        </w:rPr>
                        <w:t xml:space="preserve">393</w:t>
                      </w:r>
                    </w:p>
                    <w:p>
                      <w:pPr>
                        <w:spacing w:line="240" w:lineRule="exact"/>
                        <w:ind w:firstLine="0"/>
                        <w:jc w:val="both"/>
                      </w:pPr>
                      <w:r>
                        <w:rPr>
                          <w:sz w:val="15"/>
                          <w:color w:val="000000"/>
                        </w:rPr>
                        <w:t xml:space="preserve">Notre-Dame，Laon 拉昂大教堂393-</w:t>
                      </w:r>
                      <w:r>
                        <w:rPr>
                          <w:sz w:val="15"/>
                          <w:color w:val="000000"/>
                        </w:rPr>
                        <w:t xml:space="preserve">394,394</w:t>
                      </w:r>
                    </w:p>
                    <w:p>
                      <w:pPr>
                        <w:spacing w:line="200" w:lineRule="exact"/>
                        <w:ind w:firstLine="0"/>
                        <w:jc w:val="both"/>
                      </w:pPr>
                      <w:r>
                        <w:rPr>
                          <w:sz w:val="13"/>
                          <w:color w:val="000000"/>
                        </w:rPr>
                        <w:t xml:space="preserve">Notre Dame，Le Raincy（Perret）勒兰西</w:t>
                      </w:r>
                      <w:r>
                        <w:rPr>
                          <w:sz w:val="13"/>
                          <w:color w:val="000000"/>
                        </w:rPr>
                        <w:t xml:space="preserve">市圣母院（佩雷）1013,1013</w:t>
                      </w:r>
                    </w:p>
                    <w:p>
                      <w:pPr>
                        <w:spacing w:line="240" w:lineRule="exact"/>
                        <w:ind w:firstLine="0"/>
                        <w:jc w:val="both"/>
                      </w:pPr>
                      <w:r>
                        <w:rPr>
                          <w:sz w:val="16"/>
                          <w:color w:val="000000"/>
                        </w:rPr>
                        <w:t xml:space="preserve">Notre-Dame，Paris巴黎圣母院</w:t>
                      </w:r>
                      <w:r>
                        <w:rPr>
                          <w:sz w:val="16"/>
                          <w:color w:val="000000"/>
                        </w:rPr>
                        <w:t xml:space="preserve">nave 中堂394-395,395</w:t>
                      </w:r>
                    </w:p>
                    <w:p>
                      <w:pPr>
                        <w:spacing w:line="220" w:lineRule="exact"/>
                        <w:ind w:firstLine="160"/>
                        <w:jc w:val="both"/>
                      </w:pPr>
                      <w:r>
                        <w:rPr>
                          <w:sz w:val="14"/>
                          <w:color w:val="000000"/>
                        </w:rPr>
                        <w:t xml:space="preserve">West façade 西立面     号</w:t>
                      </w:r>
                    </w:p>
                    <w:p>
                      <w:pPr>
                        <w:spacing w:line="240" w:lineRule="exact"/>
                        <w:ind w:firstLine="160"/>
                        <w:jc w:val="both"/>
                      </w:pPr>
                      <w:r>
                        <w:rPr>
                          <w:sz w:val="16"/>
                          <w:color w:val="000000"/>
                        </w:rPr>
                        <w:t xml:space="preserve">（褐蓝）》</w:t>
                      </w:r>
                    </w:p>
                    <w:p>
                      <w:pPr>
                        <w:spacing w:line="240" w:lineRule="exact"/>
                        <w:ind w:firstLine="0"/>
                        <w:jc w:val="both"/>
                      </w:pPr>
                      <w:r>
                        <w:rPr>
                          <w:sz w:val="16"/>
                          <w:color w:val="000000"/>
                        </w:rPr>
                        <w:t xml:space="preserve">Notre-Dame，Reims 兰斯大教堂</w:t>
                      </w:r>
                      <w:r>
                        <w:rPr>
                          <w:sz w:val="16"/>
                          <w:color w:val="000000"/>
                        </w:rPr>
                        <w:t xml:space="preserve">410,407,408,409</w:t>
                      </w:r>
                    </w:p>
                    <w:p>
                      <w:pPr>
                        <w:spacing w:line="220" w:lineRule="exact"/>
                        <w:ind w:firstLine="0"/>
                        <w:jc w:val="both"/>
                      </w:pPr>
                      <w:r>
                        <w:rPr>
                          <w:sz w:val="14"/>
                          <w:color w:val="000000"/>
                        </w:rPr>
                        <w:t xml:space="preserve">Notre Dame de la Belle Verriè, Chartres </w:t>
                      </w:r>
                      <w:r>
                        <w:rPr>
                          <w:sz w:val="14"/>
                          <w:color w:val="000000"/>
                        </w:rPr>
                        <w:t xml:space="preserve">Cathedral《华窗圣母》，沙特尔大教</w:t>
                      </w:r>
                      <w:r>
                        <w:rPr>
                          <w:sz w:val="14"/>
                          <w:color w:val="000000"/>
                        </w:rPr>
                        <w:t xml:space="preserve">堂400-401,400,403</w:t>
                      </w:r>
                    </w:p>
                    <w:p>
                      <w:pPr>
                        <w:spacing w:line="220" w:lineRule="exact"/>
                        <w:ind w:firstLine="0"/>
                        <w:jc w:val="both"/>
                      </w:pPr>
                      <w:r>
                        <w:rPr>
                          <w:sz w:val="14"/>
                          <w:color w:val="000000"/>
                        </w:rPr>
                        <w:t xml:space="preserve">Notre-Dame de Paris（Hugo）《巴黎圣</w:t>
                      </w:r>
                      <w:r>
                        <w:rPr>
                          <w:sz w:val="14"/>
                          <w:color w:val="000000"/>
                        </w:rPr>
                        <w:t xml:space="preserve">母院》（雨果）804</w:t>
                      </w:r>
                    </w:p>
                    <w:p>
                      <w:pPr>
                        <w:spacing w:line="240" w:lineRule="exact"/>
                        <w:ind w:firstLine="0"/>
                        <w:jc w:val="both"/>
                      </w:pPr>
                      <w:r>
                        <w:rPr>
                          <w:sz w:val="16"/>
                          <w:color w:val="000000"/>
                        </w:rPr>
                        <w:t xml:space="preserve">Nôtre-Dame-du-Haut（Le Corbusier）朗</w:t>
                      </w:r>
                      <w:r>
                        <w:rPr>
                          <w:sz w:val="16"/>
                          <w:color w:val="000000"/>
                        </w:rPr>
                        <w:t xml:space="preserve">香教堂（勒·柯布西耶）1073-1074，</w:t>
                      </w:r>
                      <w:r>
                        <w:rPr>
                          <w:sz w:val="16"/>
                          <w:color w:val="000000"/>
                        </w:rPr>
                        <w:t xml:space="preserve">1073,1074</w:t>
                      </w:r>
                    </w:p>
                    <w:p>
                      <w:pPr>
                        <w:spacing w:line="220" w:lineRule="exact"/>
                        <w:ind w:firstLine="0"/>
                        <w:jc w:val="both"/>
                      </w:pPr>
                      <w:r>
                        <w:rPr>
                          <w:sz w:val="14"/>
                          <w:color w:val="000000"/>
                        </w:rPr>
                        <w:t xml:space="preserve">Notre-Dame-la-Grande,Poitiers, </w:t>
                      </w:r>
                      <w:r>
                        <w:rPr>
                          <w:sz w:val="14"/>
                          <w:color w:val="000000"/>
                        </w:rPr>
                        <w:t xml:space="preserve">France 大圣母教堂，普瓦蒂埃，法</w:t>
                      </w:r>
                      <w:r>
                        <w:rPr>
                          <w:sz w:val="14"/>
                          <w:color w:val="000000"/>
                        </w:rPr>
                        <w:t xml:space="preserve">国371,371</w:t>
                      </w:r>
                    </w:p>
                    <w:p>
                      <w:pPr>
                        <w:spacing w:line="220" w:lineRule="exact"/>
                        <w:ind w:firstLine="0"/>
                        <w:jc w:val="both"/>
                      </w:pPr>
                      <w:r>
                        <w:rPr>
                          <w:sz w:val="14"/>
                          <w:color w:val="000000"/>
                        </w:rPr>
                        <w:t xml:space="preserve">Nubians 努比亚人74</w:t>
                      </w:r>
                    </w:p>
                    <w:p>
                      <w:pPr>
                        <w:spacing w:line="240" w:lineRule="exact"/>
                        <w:ind w:firstLine="0"/>
                        <w:jc w:val="both"/>
                      </w:pPr>
                      <w:r>
                        <w:rPr>
                          <w:sz w:val="16"/>
                          <w:color w:val="000000"/>
                        </w:rPr>
                        <w:t xml:space="preserve">Nude Descending a Staircase,No.2 </w:t>
                      </w:r>
                      <w:r>
                        <w:rPr>
                          <w:sz w:val="16"/>
                          <w:color w:val="000000"/>
                        </w:rPr>
                        <w:t xml:space="preserve">（Duchamp）《下楼梯的裸体，2号》（杜</w:t>
                      </w:r>
                      <w:r>
                        <w:rPr>
                          <w:sz w:val="16"/>
                          <w:color w:val="000000"/>
                        </w:rPr>
                        <w:t xml:space="preserve">尚）970,970,974</w:t>
                      </w:r>
                    </w:p>
                    <w:p>
                      <w:pPr>
                        <w:spacing w:line="260" w:lineRule="exact"/>
                        <w:ind w:firstLine="0"/>
                        <w:jc w:val="both"/>
                      </w:pPr>
                      <w:r>
                        <w:rPr>
                          <w:sz w:val="17"/>
                          <w:color w:val="000000"/>
                        </w:rPr>
                        <w:t xml:space="preserve">Nudes，Realism 裸体，现实主义868-</w:t>
                      </w:r>
                      <w:r>
                        <w:rPr>
                          <w:sz w:val="17"/>
                          <w:color w:val="000000"/>
                        </w:rPr>
                        <w:t xml:space="preserve">872,868-871</w:t>
                      </w:r>
                    </w:p>
                    <w:p>
                      <w:pPr>
                        <w:spacing w:line="220" w:lineRule="exact"/>
                        <w:ind w:firstLine="0"/>
                        <w:jc w:val="both"/>
                      </w:pPr>
                      <w:r>
                        <w:rPr>
                          <w:sz w:val="14"/>
                          <w:color w:val="000000"/>
                        </w:rPr>
                        <w:t xml:space="preserve">No.61(Rust and Blue)[Brown,Blue, </w:t>
                      </w:r>
                      <w:r>
                        <w:rPr>
                          <w:sz w:val="14"/>
                          <w:color w:val="000000"/>
                        </w:rPr>
                        <w:t xml:space="preserve">Brown on Blue］（Rothko）《61号（褐</w:t>
                      </w:r>
                      <w:r>
                        <w:rPr>
                          <w:sz w:val="14"/>
                          <w:color w:val="000000"/>
                        </w:rPr>
                        <w:t xml:space="preserve">蓝）》（罗斯科）1042,1042</w:t>
                      </w:r>
                    </w:p>
                    <w:p>
                      <w:pPr>
                        <w:spacing w:line="220" w:lineRule="exact"/>
                        <w:ind w:firstLine="0"/>
                        <w:jc w:val="both"/>
                      </w:pPr>
                      <w:r>
                        <w:rPr>
                          <w:sz w:val="14"/>
                          <w:color w:val="000000"/>
                        </w:rPr>
                        <w:t xml:space="preserve">Nunneries 修女 441</w:t>
                      </w:r>
                    </w:p>
                    <w:p>
                      <w:pPr>
                        <w:spacing w:line="220" w:lineRule="exact"/>
                        <w:ind w:firstLine="0"/>
                        <w:jc w:val="both"/>
                      </w:pPr>
                      <w:r>
                        <w:rPr>
                          <w:sz w:val="14"/>
                          <w:color w:val="000000"/>
                        </w:rPr>
                        <w:t xml:space="preserve">Nymphs and a Satyr（Bouguereau）《宁</w:t>
                      </w:r>
                    </w:p>
                    <w:p>
                      <w:pPr>
                        <w:spacing w:after="200" w:line="220" w:lineRule="exact"/>
                        <w:ind w:firstLine="100"/>
                        <w:jc w:val="both"/>
                      </w:pPr>
                      <w:r>
                        <w:rPr>
                          <w:sz w:val="14"/>
                          <w:color w:val="000000"/>
                          <w:rFonts w:hint="eastAsia" w:ascii="宋体" w:hAnsi="宋体" w:eastAsia="宋体"/>
                        </w:rPr>
                        <w:t xml:space="preserve">芙与萨梯尔》（布格罗）868,868</w:t>
                      </w:r>
                      <w:r>
                        <w:rPr>
                          <w:sz w:val="14"/>
                          <w:color w:val="000000"/>
                          <w:rFonts w:hint="eastAsia" w:ascii="宋体" w:hAnsi="宋体" w:eastAsia="宋体"/>
                        </w:rPr>
                        <w:t xml:space="preserve">Nymph and Satyr Carousing(Clodion) </w:t>
                      </w:r>
                      <w:r>
                        <w:rPr>
                          <w:sz w:val="14"/>
                          <w:color w:val="000000"/>
                          <w:rFonts w:hint="eastAsia" w:ascii="宋体" w:hAnsi="宋体" w:eastAsia="宋体"/>
                        </w:rPr>
                        <w:t xml:space="preserve">《宁芙和萨梯尔狂欢》（克洛狄翁）</w:t>
                      </w:r>
                      <w:r>
                        <w:rPr>
                          <w:sz w:val="14"/>
                          <w:color w:val="000000"/>
                          <w:rFonts w:hint="eastAsia" w:ascii="宋体" w:hAnsi="宋体" w:eastAsia="宋体"/>
                        </w:rPr>
                        <w:t xml:space="preserve">770,769</w:t>
                      </w:r>
                    </w:p>
                    <w:p>
                      <w:pPr>
                        <w:spacing w:line="220" w:lineRule="exact"/>
                        <w:ind w:firstLine="0"/>
                        <w:jc w:val="both"/>
                      </w:pPr>
                      <w:r>
                        <w:rPr>
                          <w:sz w:val="14"/>
                          <w:color w:val="000000"/>
                        </w:rPr>
                        <w:t xml:space="preserve">Oath of the Horatii（David）《荷拉斯兄</w:t>
                      </w:r>
                      <w:r>
                        <w:rPr>
                          <w:sz w:val="14"/>
                          <w:color w:val="000000"/>
                        </w:rPr>
                        <w:t xml:space="preserve">弟的宣誓》（大卫）818-819,818</w:t>
                      </w:r>
                      <w:r>
                        <w:rPr>
                          <w:sz w:val="14"/>
                          <w:color w:val="000000"/>
                        </w:rPr>
                        <w:t xml:space="preserve">Obelisks 方尖碑65</w:t>
                      </w:r>
                    </w:p>
                    <w:p>
                      <w:pPr>
                        <w:spacing w:line="220" w:lineRule="exact"/>
                        <w:ind w:firstLine="0"/>
                        <w:jc w:val="both"/>
                      </w:pPr>
                      <w:r>
                        <w:rPr>
                          <w:sz w:val="14"/>
                          <w:color w:val="000000"/>
                        </w:rPr>
                        <w:t xml:space="preserve">Object(Luncheon in Fur)(Oppenheim) </w:t>
                      </w:r>
                      <w:r>
                        <w:rPr>
                          <w:sz w:val="14"/>
                          <w:color w:val="000000"/>
                        </w:rPr>
                        <w:t xml:space="preserve">《物品》或《皮毛午餐》（奥本海姆）</w:t>
                      </w:r>
                      <w:r>
                        <w:rPr>
                          <w:sz w:val="14"/>
                          <w:color w:val="000000"/>
                        </w:rPr>
                        <w:t xml:space="preserve">1000,1001</w:t>
                      </w:r>
                    </w:p>
                    <w:p>
                      <w:pPr>
                        <w:spacing w:line="220" w:lineRule="exact"/>
                        <w:ind w:firstLine="0"/>
                        <w:jc w:val="both"/>
                      </w:pPr>
                      <w:r>
                        <w:rPr>
                          <w:sz w:val="14"/>
                          <w:color w:val="000000"/>
                        </w:rPr>
                        <w:t xml:space="preserve">Observations on Architecture(Laugier)</w:t>
                      </w:r>
                    </w:p>
                  </w:txbxContent>
                </v:textbox>
              </v:shape>
            </w:pict>
          </mc:Fallback>
        </mc:AlternateContent>
      </w:r>
      <w:r>
        <w:rPr>
          <w:noProof/>
        </w:rPr>
        <mc:AlternateContent>
          <mc:Choice Requires="wps">
            <w:drawing>
              <wp:anchor distT="0" distB="0" distL="114300" distR="114300" simplePos="0" relativeHeight="251681792" behindDoc="0" locked="0" layoutInCell="1" allowOverlap="1">
                <wp:simplePos x="0" y="0"/>
                <wp:positionH relativeFrom="page">
                  <wp:posOffset>3911600</wp:posOffset>
                </wp:positionH>
                <wp:positionV relativeFrom="page">
                  <wp:posOffset>114300</wp:posOffset>
                </wp:positionV>
                <wp:extent cx="1612900" cy="9918700"/>
                <wp:effectExtent l="0" t="0" r="635" b="14605"/>
                <wp:wrapSquare wrapText="bothSides"/>
                <wp:docPr id="30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《建筑评论》（劳吉尔）</w:t>
                            </w:r>
                            <w:r>
                              <w:rPr>
                                <w:color w:val="000000"/>
                                <w:sz w:val="14"/>
                              </w:rPr>
                              <w:t>809</w:t>
                            </w:r>
                          </w:p>
                          <w:p w:rsidR="00AC451B" w:rsidRDefault="007D56C2">
                            <w:pPr>
                              <w:spacing w:line="220" w:lineRule="exact"/>
                            </w:pPr>
                            <w:r>
                              <w:rPr>
                                <w:color w:val="000000"/>
                                <w:sz w:val="14"/>
                              </w:rPr>
                              <w:t xml:space="preserve">Octavian.See </w:t>
                            </w:r>
                            <w:r>
                              <w:rPr>
                                <w:color w:val="000000"/>
                                <w:sz w:val="14"/>
                              </w:rPr>
                              <w:t xml:space="preserve">Augustus </w:t>
                            </w:r>
                            <w:r>
                              <w:rPr>
                                <w:color w:val="000000"/>
                                <w:sz w:val="14"/>
                              </w:rPr>
                              <w:t>屋大维，见</w:t>
                            </w:r>
                            <w:r>
                              <w:rPr>
                                <w:color w:val="000000"/>
                                <w:sz w:val="14"/>
                              </w:rPr>
                              <w:t>“</w:t>
                            </w:r>
                            <w:r>
                              <w:rPr>
                                <w:color w:val="000000"/>
                                <w:sz w:val="14"/>
                              </w:rPr>
                              <w:t>奥古斯都</w:t>
                            </w:r>
                            <w:r>
                              <w:rPr>
                                <w:color w:val="000000"/>
                                <w:sz w:val="14"/>
                              </w:rPr>
                              <w:t>”</w:t>
                            </w:r>
                          </w:p>
                          <w:p w:rsidR="00AC451B" w:rsidRDefault="007D56C2">
                            <w:pPr>
                              <w:spacing w:line="220" w:lineRule="exact"/>
                            </w:pPr>
                            <w:r>
                              <w:rPr>
                                <w:color w:val="000000"/>
                                <w:sz w:val="14"/>
                              </w:rPr>
                              <w:t>October</w:t>
                            </w:r>
                            <w:r>
                              <w:rPr>
                                <w:color w:val="000000"/>
                                <w:sz w:val="14"/>
                              </w:rPr>
                              <w:t>《十月》</w:t>
                            </w:r>
                            <w:r>
                              <w:rPr>
                                <w:color w:val="000000"/>
                                <w:sz w:val="14"/>
                              </w:rPr>
                              <w:t>1079,1111</w:t>
                            </w:r>
                          </w:p>
                          <w:p w:rsidR="00AC451B" w:rsidRDefault="007D56C2">
                            <w:pPr>
                              <w:spacing w:line="220" w:lineRule="exact"/>
                            </w:pPr>
                            <w:r>
                              <w:rPr>
                                <w:color w:val="000000"/>
                                <w:sz w:val="14"/>
                              </w:rPr>
                              <w:t>Octopus Vase</w:t>
                            </w:r>
                            <w:r>
                              <w:rPr>
                                <w:color w:val="000000"/>
                                <w:sz w:val="14"/>
                              </w:rPr>
                              <w:t>《章鱼陶罐》</w:t>
                            </w:r>
                            <w:r>
                              <w:rPr>
                                <w:color w:val="000000"/>
                                <w:sz w:val="14"/>
                              </w:rPr>
                              <w:t xml:space="preserve">88-89,89 Oculus </w:t>
                            </w:r>
                            <w:r>
                              <w:rPr>
                                <w:color w:val="000000"/>
                                <w:sz w:val="14"/>
                              </w:rPr>
                              <w:t>明窗</w:t>
                            </w:r>
                            <w:r>
                              <w:rPr>
                                <w:color w:val="000000"/>
                                <w:sz w:val="14"/>
                              </w:rPr>
                              <w:t>207</w:t>
                            </w:r>
                          </w:p>
                          <w:p w:rsidR="00AC451B" w:rsidRDefault="007D56C2">
                            <w:pPr>
                              <w:spacing w:line="240" w:lineRule="exact"/>
                            </w:pPr>
                            <w:r>
                              <w:rPr>
                                <w:color w:val="000000"/>
                                <w:sz w:val="16"/>
                              </w:rPr>
                              <w:t>Odalisk</w:t>
                            </w:r>
                            <w:r>
                              <w:rPr>
                                <w:color w:val="000000"/>
                                <w:sz w:val="16"/>
                              </w:rPr>
                              <w:t>（</w:t>
                            </w:r>
                            <w:r>
                              <w:rPr>
                                <w:color w:val="000000"/>
                                <w:sz w:val="16"/>
                              </w:rPr>
                              <w:t>Rauschenberg</w:t>
                            </w:r>
                            <w:r>
                              <w:rPr>
                                <w:color w:val="000000"/>
                                <w:sz w:val="16"/>
                              </w:rPr>
                              <w:t>）《宫女碑》（劳申伯格）</w:t>
                            </w:r>
                            <w:r>
                              <w:rPr>
                                <w:color w:val="000000"/>
                                <w:sz w:val="16"/>
                              </w:rPr>
                              <w:t>1047-1048,1047</w:t>
                            </w:r>
                          </w:p>
                          <w:p w:rsidR="00AC451B" w:rsidRDefault="007D56C2">
                            <w:pPr>
                              <w:spacing w:line="220" w:lineRule="exact"/>
                            </w:pPr>
                            <w:r>
                              <w:rPr>
                                <w:color w:val="000000"/>
                                <w:sz w:val="14"/>
                              </w:rPr>
                              <w:t xml:space="preserve">Odo of Metz,Palace Chapel of Charlemagne </w:t>
                            </w:r>
                            <w:r>
                              <w:rPr>
                                <w:color w:val="000000"/>
                                <w:sz w:val="14"/>
                              </w:rPr>
                              <w:t>梅斯的奥多，查理曼大帝宫殿礼拜堂</w:t>
                            </w:r>
                            <w:r>
                              <w:rPr>
                                <w:color w:val="000000"/>
                                <w:sz w:val="14"/>
                              </w:rPr>
                              <w:t>326-327,326,327Odyssey</w:t>
                            </w:r>
                            <w:r>
                              <w:rPr>
                                <w:color w:val="000000"/>
                                <w:sz w:val="14"/>
                              </w:rPr>
                              <w:t>（</w:t>
                            </w:r>
                            <w:r>
                              <w:rPr>
                                <w:color w:val="000000"/>
                                <w:sz w:val="14"/>
                              </w:rPr>
                              <w:t>Homer</w:t>
                            </w:r>
                            <w:r>
                              <w:rPr>
                                <w:color w:val="000000"/>
                                <w:sz w:val="14"/>
                              </w:rPr>
                              <w:t>）《奥德赛》（荷马）</w:t>
                            </w:r>
                            <w:r>
                              <w:rPr>
                                <w:color w:val="000000"/>
                                <w:sz w:val="14"/>
                              </w:rPr>
                              <w:t>79</w:t>
                            </w:r>
                            <w:r>
                              <w:rPr>
                                <w:color w:val="000000"/>
                                <w:sz w:val="14"/>
                              </w:rPr>
                              <w:t>，</w:t>
                            </w:r>
                            <w:r>
                              <w:rPr>
                                <w:color w:val="000000"/>
                                <w:sz w:val="14"/>
                              </w:rPr>
                              <w:t xml:space="preserve"> 85,103</w:t>
                            </w:r>
                          </w:p>
                          <w:p w:rsidR="00AC451B" w:rsidRDefault="007D56C2">
                            <w:pPr>
                              <w:spacing w:line="220" w:lineRule="exact"/>
                            </w:pPr>
                            <w:r>
                              <w:rPr>
                                <w:color w:val="000000"/>
                                <w:sz w:val="14"/>
                              </w:rPr>
                              <w:t>Ofili</w:t>
                            </w:r>
                            <w:r>
                              <w:rPr>
                                <w:color w:val="000000"/>
                                <w:sz w:val="14"/>
                              </w:rPr>
                              <w:t>，</w:t>
                            </w:r>
                            <w:r>
                              <w:rPr>
                                <w:color w:val="000000"/>
                                <w:sz w:val="14"/>
                              </w:rPr>
                              <w:t>Chris</w:t>
                            </w:r>
                            <w:r>
                              <w:rPr>
                                <w:color w:val="000000"/>
                                <w:sz w:val="14"/>
                              </w:rPr>
                              <w:t>，</w:t>
                            </w:r>
                            <w:r>
                              <w:rPr>
                                <w:color w:val="000000"/>
                                <w:sz w:val="14"/>
                              </w:rPr>
                              <w:t>Holy Virg</w:t>
                            </w:r>
                            <w:r>
                              <w:rPr>
                                <w:color w:val="000000"/>
                                <w:sz w:val="14"/>
                              </w:rPr>
                              <w:t xml:space="preserve">in Mary </w:t>
                            </w:r>
                            <w:r>
                              <w:rPr>
                                <w:color w:val="000000"/>
                                <w:sz w:val="14"/>
                              </w:rPr>
                              <w:t>克里斯</w:t>
                            </w:r>
                            <w:r>
                              <w:rPr>
                                <w:color w:val="000000"/>
                                <w:sz w:val="14"/>
                              </w:rPr>
                              <w:t>·</w:t>
                            </w:r>
                            <w:r>
                              <w:rPr>
                                <w:color w:val="000000"/>
                                <w:sz w:val="14"/>
                              </w:rPr>
                              <w:t>奥菲利</w:t>
                            </w:r>
                            <w:r>
                              <w:rPr>
                                <w:color w:val="000000"/>
                                <w:sz w:val="14"/>
                              </w:rPr>
                              <w:t>.</w:t>
                            </w:r>
                            <w:r>
                              <w:rPr>
                                <w:color w:val="000000"/>
                                <w:sz w:val="14"/>
                              </w:rPr>
                              <w:t>《圣母玛利亚》</w:t>
                            </w:r>
                          </w:p>
                          <w:p w:rsidR="00AC451B" w:rsidRDefault="007D56C2">
                            <w:pPr>
                              <w:spacing w:line="240" w:lineRule="exact"/>
                            </w:pPr>
                            <w:r>
                              <w:rPr>
                                <w:color w:val="000000"/>
                                <w:sz w:val="16"/>
                              </w:rPr>
                              <w:t>导</w:t>
                            </w:r>
                            <w:r>
                              <w:rPr>
                                <w:color w:val="000000"/>
                                <w:sz w:val="16"/>
                              </w:rPr>
                              <w:t>26-27,27</w:t>
                            </w:r>
                          </w:p>
                          <w:p w:rsidR="00AC451B" w:rsidRDefault="007D56C2">
                            <w:pPr>
                              <w:spacing w:line="220" w:lineRule="exact"/>
                            </w:pPr>
                            <w:r>
                              <w:rPr>
                                <w:color w:val="000000"/>
                                <w:sz w:val="14"/>
                              </w:rPr>
                              <w:t xml:space="preserve">Oil painting </w:t>
                            </w:r>
                            <w:r>
                              <w:rPr>
                                <w:color w:val="000000"/>
                                <w:sz w:val="14"/>
                              </w:rPr>
                              <w:t>油画</w:t>
                            </w:r>
                          </w:p>
                          <w:p w:rsidR="00AC451B" w:rsidRDefault="007D56C2">
                            <w:pPr>
                              <w:spacing w:line="220" w:lineRule="exact"/>
                            </w:pPr>
                            <w:r>
                              <w:rPr>
                                <w:color w:val="000000"/>
                                <w:sz w:val="14"/>
                              </w:rPr>
                              <w:t xml:space="preserve">on canvas </w:t>
                            </w:r>
                            <w:r>
                              <w:rPr>
                                <w:color w:val="000000"/>
                                <w:sz w:val="14"/>
                              </w:rPr>
                              <w:t>布面</w:t>
                            </w:r>
                            <w:r>
                              <w:rPr>
                                <w:color w:val="000000"/>
                                <w:sz w:val="14"/>
                              </w:rPr>
                              <w:t>610</w:t>
                            </w:r>
                          </w:p>
                          <w:p w:rsidR="00AC451B" w:rsidRDefault="007D56C2">
                            <w:pPr>
                              <w:spacing w:line="220" w:lineRule="exact"/>
                            </w:pPr>
                            <w:r>
                              <w:rPr>
                                <w:color w:val="000000"/>
                                <w:sz w:val="14"/>
                              </w:rPr>
                              <w:t xml:space="preserve">panel painting in </w:t>
                            </w:r>
                            <w:r>
                              <w:rPr>
                                <w:color w:val="000000"/>
                                <w:sz w:val="14"/>
                              </w:rPr>
                              <w:t>木板油画</w:t>
                            </w:r>
                          </w:p>
                          <w:p w:rsidR="00AC451B" w:rsidRDefault="007D56C2">
                            <w:pPr>
                              <w:spacing w:line="260" w:lineRule="exact"/>
                            </w:pPr>
                            <w:r>
                              <w:rPr>
                                <w:color w:val="000000"/>
                                <w:sz w:val="17"/>
                              </w:rPr>
                              <w:t>Renaissance</w:t>
                            </w:r>
                            <w:r>
                              <w:rPr>
                                <w:color w:val="000000"/>
                                <w:sz w:val="17"/>
                              </w:rPr>
                              <w:t>（</w:t>
                            </w:r>
                            <w:r>
                              <w:rPr>
                                <w:color w:val="000000"/>
                                <w:sz w:val="17"/>
                              </w:rPr>
                              <w:t>early</w:t>
                            </w:r>
                            <w:r>
                              <w:rPr>
                                <w:color w:val="000000"/>
                                <w:sz w:val="17"/>
                              </w:rPr>
                              <w:t>）文艺复兴（早期）</w:t>
                            </w:r>
                            <w:r>
                              <w:rPr>
                                <w:color w:val="000000"/>
                                <w:sz w:val="17"/>
                              </w:rPr>
                              <w:t xml:space="preserve"> 548-550,548,549</w:t>
                            </w:r>
                          </w:p>
                          <w:p w:rsidR="00AC451B" w:rsidRDefault="007D56C2">
                            <w:pPr>
                              <w:spacing w:line="180" w:lineRule="exact"/>
                            </w:pPr>
                            <w:r>
                              <w:rPr>
                                <w:color w:val="000000"/>
                                <w:sz w:val="12"/>
                              </w:rPr>
                              <w:t>Renaissance</w:t>
                            </w:r>
                            <w:r>
                              <w:rPr>
                                <w:color w:val="000000"/>
                                <w:sz w:val="12"/>
                              </w:rPr>
                              <w:t>（</w:t>
                            </w:r>
                            <w:r>
                              <w:rPr>
                                <w:color w:val="000000"/>
                                <w:sz w:val="12"/>
                              </w:rPr>
                              <w:t>High</w:t>
                            </w:r>
                            <w:r>
                              <w:rPr>
                                <w:color w:val="000000"/>
                                <w:sz w:val="12"/>
                              </w:rPr>
                              <w:t>）文艺复兴（盛期）</w:t>
                            </w:r>
                          </w:p>
                          <w:p w:rsidR="00AC451B" w:rsidRDefault="007D56C2">
                            <w:pPr>
                              <w:spacing w:line="220" w:lineRule="exact"/>
                              <w:ind w:left="240"/>
                            </w:pPr>
                            <w:r>
                              <w:rPr>
                                <w:color w:val="000000"/>
                                <w:sz w:val="14"/>
                              </w:rPr>
                              <w:t>559,559,562,562,577,577,580-584,580-584</w:t>
                            </w:r>
                          </w:p>
                          <w:p w:rsidR="00AC451B" w:rsidRDefault="007D56C2">
                            <w:pPr>
                              <w:spacing w:line="240" w:lineRule="exact"/>
                            </w:pPr>
                            <w:r>
                              <w:rPr>
                                <w:color w:val="000000"/>
                                <w:sz w:val="16"/>
                              </w:rPr>
                              <w:t>Renaissance</w:t>
                            </w:r>
                            <w:r>
                              <w:rPr>
                                <w:color w:val="000000"/>
                                <w:sz w:val="16"/>
                              </w:rPr>
                              <w:t>（</w:t>
                            </w:r>
                            <w:r>
                              <w:rPr>
                                <w:color w:val="000000"/>
                                <w:sz w:val="16"/>
                              </w:rPr>
                              <w:t>Late</w:t>
                            </w:r>
                            <w:r>
                              <w:rPr>
                                <w:color w:val="000000"/>
                                <w:sz w:val="16"/>
                              </w:rPr>
                              <w:t>）文艺复兴（晚期）</w:t>
                            </w:r>
                            <w:r>
                              <w:rPr>
                                <w:color w:val="000000"/>
                                <w:sz w:val="16"/>
                              </w:rPr>
                              <w:t xml:space="preserve"> 589,589,593-595,593,594,596. </w:t>
                            </w:r>
                            <w:r>
                              <w:rPr>
                                <w:color w:val="000000"/>
                                <w:sz w:val="16"/>
                              </w:rPr>
                              <w:t>596,605,605,607,608,607,608. 610-613,611-613,615,615</w:t>
                            </w:r>
                          </w:p>
                          <w:p w:rsidR="00AC451B" w:rsidRDefault="007D56C2">
                            <w:pPr>
                              <w:spacing w:line="220" w:lineRule="exact"/>
                            </w:pPr>
                            <w:r>
                              <w:rPr>
                                <w:color w:val="000000"/>
                                <w:sz w:val="16"/>
                              </w:rPr>
                              <w:t>O</w:t>
                            </w:r>
                            <w:r>
                              <w:rPr>
                                <w:color w:val="000000"/>
                                <w:sz w:val="16"/>
                              </w:rPr>
                              <w:t>＇</w:t>
                            </w:r>
                            <w:r>
                              <w:rPr>
                                <w:color w:val="000000"/>
                                <w:sz w:val="16"/>
                              </w:rPr>
                              <w:t>Keeffe</w:t>
                            </w:r>
                            <w:r>
                              <w:rPr>
                                <w:color w:val="000000"/>
                                <w:sz w:val="16"/>
                              </w:rPr>
                              <w:t>，</w:t>
                            </w:r>
                            <w:r>
                              <w:rPr>
                                <w:color w:val="000000"/>
                                <w:sz w:val="16"/>
                              </w:rPr>
                              <w:t>Georgia</w:t>
                            </w:r>
                            <w:r>
                              <w:rPr>
                                <w:color w:val="000000"/>
                                <w:sz w:val="16"/>
                              </w:rPr>
                              <w:t>，</w:t>
                            </w:r>
                            <w:r>
                              <w:rPr>
                                <w:color w:val="000000"/>
                                <w:sz w:val="16"/>
                              </w:rPr>
                              <w:t xml:space="preserve">Black Iris lll </w:t>
                            </w:r>
                            <w:r>
                              <w:rPr>
                                <w:color w:val="000000"/>
                                <w:sz w:val="16"/>
                              </w:rPr>
                              <w:t>乔治亚</w:t>
                            </w:r>
                            <w:r>
                              <w:rPr>
                                <w:color w:val="000000"/>
                                <w:sz w:val="16"/>
                              </w:rPr>
                              <w:t>·</w:t>
                            </w:r>
                            <w:r>
                              <w:rPr>
                                <w:color w:val="000000"/>
                                <w:sz w:val="16"/>
                              </w:rPr>
                              <w:t>奥基夫，《黑色鸢尾花</w:t>
                            </w:r>
                            <w:r>
                              <w:rPr>
                                <w:color w:val="000000"/>
                                <w:sz w:val="16"/>
                              </w:rPr>
                              <w:t>3</w:t>
                            </w:r>
                            <w:r>
                              <w:rPr>
                                <w:color w:val="000000"/>
                                <w:sz w:val="16"/>
                              </w:rPr>
                              <w:t>号》</w:t>
                            </w:r>
                            <w:r>
                              <w:rPr>
                                <w:color w:val="000000"/>
                                <w:sz w:val="16"/>
                              </w:rPr>
                              <w:t>1023,1022</w:t>
                            </w:r>
                          </w:p>
                          <w:p w:rsidR="00AC451B" w:rsidRDefault="007D56C2">
                            <w:pPr>
                              <w:spacing w:line="200" w:lineRule="exact"/>
                            </w:pPr>
                            <w:r>
                              <w:rPr>
                                <w:color w:val="000000"/>
                                <w:sz w:val="14"/>
                              </w:rPr>
                              <w:t xml:space="preserve">Oldenburg.Claes </w:t>
                            </w:r>
                            <w:r>
                              <w:rPr>
                                <w:color w:val="000000"/>
                                <w:sz w:val="14"/>
                              </w:rPr>
                              <w:t>克拉斯</w:t>
                            </w:r>
                            <w:r>
                              <w:rPr>
                                <w:color w:val="000000"/>
                                <w:sz w:val="14"/>
                              </w:rPr>
                              <w:t>·</w:t>
                            </w:r>
                            <w:r>
                              <w:rPr>
                                <w:color w:val="000000"/>
                                <w:sz w:val="14"/>
                              </w:rPr>
                              <w:t>奥登伯格</w:t>
                            </w:r>
                            <w:r>
                              <w:rPr>
                                <w:color w:val="000000"/>
                                <w:sz w:val="14"/>
                              </w:rPr>
                              <w:t>1049</w:t>
                            </w:r>
                          </w:p>
                          <w:p w:rsidR="00AC451B" w:rsidRDefault="007D56C2">
                            <w:pPr>
                              <w:spacing w:line="200" w:lineRule="exact"/>
                            </w:pPr>
                            <w:r>
                              <w:rPr>
                                <w:color w:val="000000"/>
                                <w:sz w:val="14"/>
                              </w:rPr>
                              <w:t xml:space="preserve">Old Man and a Young Boy(Ghirlandaio) </w:t>
                            </w:r>
                            <w:r>
                              <w:rPr>
                                <w:color w:val="000000"/>
                                <w:sz w:val="14"/>
                              </w:rPr>
                              <w:t>《老年男子与男孩》（吉兰达约）</w:t>
                            </w:r>
                            <w:r>
                              <w:rPr>
                                <w:color w:val="000000"/>
                                <w:sz w:val="14"/>
                              </w:rPr>
                              <w:t>540</w:t>
                            </w:r>
                            <w:r>
                              <w:rPr>
                                <w:color w:val="000000"/>
                                <w:sz w:val="14"/>
                              </w:rPr>
                              <w:t>，</w:t>
                            </w:r>
                            <w:r>
                              <w:rPr>
                                <w:color w:val="000000"/>
                                <w:sz w:val="14"/>
                              </w:rPr>
                              <w:t>541</w:t>
                            </w:r>
                          </w:p>
                          <w:p w:rsidR="00AC451B" w:rsidRDefault="007D56C2">
                            <w:pPr>
                              <w:spacing w:line="220" w:lineRule="exact"/>
                            </w:pPr>
                            <w:r>
                              <w:rPr>
                                <w:color w:val="000000"/>
                                <w:sz w:val="14"/>
                              </w:rPr>
                              <w:t>Old St.Paul's,Wren's report following Great Fire ofLond</w:t>
                            </w:r>
                            <w:r>
                              <w:rPr>
                                <w:color w:val="000000"/>
                                <w:sz w:val="14"/>
                              </w:rPr>
                              <w:t xml:space="preserve">on </w:t>
                            </w:r>
                            <w:r>
                              <w:rPr>
                                <w:color w:val="000000"/>
                                <w:sz w:val="14"/>
                              </w:rPr>
                              <w:t>老圣保罗大教堂，雷恩在伦敦大火后的报告</w:t>
                            </w:r>
                            <w:r>
                              <w:rPr>
                                <w:color w:val="000000"/>
                                <w:sz w:val="14"/>
                              </w:rPr>
                              <w:t>787</w:t>
                            </w:r>
                          </w:p>
                          <w:p w:rsidR="00AC451B" w:rsidRDefault="007D56C2">
                            <w:pPr>
                              <w:spacing w:line="220" w:lineRule="exact"/>
                            </w:pPr>
                            <w:r>
                              <w:rPr>
                                <w:color w:val="000000"/>
                                <w:sz w:val="14"/>
                              </w:rPr>
                              <w:t>Old Saint Peter</w:t>
                            </w:r>
                            <w:r>
                              <w:rPr>
                                <w:color w:val="000000"/>
                                <w:sz w:val="14"/>
                              </w:rPr>
                              <w:t>＇</w:t>
                            </w:r>
                            <w:r>
                              <w:rPr>
                                <w:color w:val="000000"/>
                                <w:sz w:val="14"/>
                              </w:rPr>
                              <w:t>s basilica</w:t>
                            </w:r>
                            <w:r>
                              <w:rPr>
                                <w:color w:val="000000"/>
                                <w:sz w:val="14"/>
                              </w:rPr>
                              <w:t>，</w:t>
                            </w:r>
                            <w:r>
                              <w:rPr>
                                <w:color w:val="000000"/>
                                <w:sz w:val="14"/>
                              </w:rPr>
                              <w:t xml:space="preserve">Rome </w:t>
                            </w:r>
                            <w:r>
                              <w:rPr>
                                <w:color w:val="000000"/>
                                <w:sz w:val="14"/>
                              </w:rPr>
                              <w:t>旧圣彼得教堂，罗马</w:t>
                            </w:r>
                            <w:r>
                              <w:rPr>
                                <w:color w:val="000000"/>
                                <w:sz w:val="14"/>
                              </w:rPr>
                              <w:t>242,242</w:t>
                            </w:r>
                          </w:p>
                          <w:p w:rsidR="00AC451B" w:rsidRDefault="007D56C2">
                            <w:pPr>
                              <w:spacing w:line="220" w:lineRule="exact"/>
                            </w:pPr>
                            <w:r>
                              <w:rPr>
                                <w:color w:val="000000"/>
                                <w:sz w:val="12"/>
                              </w:rPr>
                              <w:t>Old Testament</w:t>
                            </w:r>
                            <w:r>
                              <w:rPr>
                                <w:color w:val="000000"/>
                                <w:sz w:val="12"/>
                              </w:rPr>
                              <w:t>，</w:t>
                            </w:r>
                            <w:r>
                              <w:rPr>
                                <w:color w:val="000000"/>
                                <w:sz w:val="12"/>
                              </w:rPr>
                              <w:t>book of Genesis</w:t>
                            </w:r>
                            <w:r>
                              <w:rPr>
                                <w:color w:val="000000"/>
                                <w:sz w:val="12"/>
                              </w:rPr>
                              <w:t>《旧约</w:t>
                            </w:r>
                            <w:r>
                              <w:rPr>
                                <w:color w:val="000000"/>
                                <w:sz w:val="12"/>
                              </w:rPr>
                              <w:t>·</w:t>
                            </w:r>
                            <w:r>
                              <w:rPr>
                                <w:color w:val="000000"/>
                                <w:sz w:val="12"/>
                              </w:rPr>
                              <w:t>创世纪》</w:t>
                            </w:r>
                            <w:r>
                              <w:rPr>
                                <w:color w:val="000000"/>
                                <w:sz w:val="12"/>
                              </w:rPr>
                              <w:t>251</w:t>
                            </w:r>
                          </w:p>
                          <w:p w:rsidR="00AC451B" w:rsidRDefault="007D56C2">
                            <w:pPr>
                              <w:spacing w:line="260" w:lineRule="exact"/>
                            </w:pPr>
                            <w:r>
                              <w:rPr>
                                <w:color w:val="000000"/>
                                <w:sz w:val="17"/>
                              </w:rPr>
                              <w:t>Oliva</w:t>
                            </w:r>
                            <w:r>
                              <w:rPr>
                                <w:color w:val="000000"/>
                                <w:sz w:val="17"/>
                              </w:rPr>
                              <w:t>，</w:t>
                            </w:r>
                            <w:r>
                              <w:rPr>
                                <w:color w:val="000000"/>
                                <w:sz w:val="17"/>
                              </w:rPr>
                              <w:t xml:space="preserve">Achille Bonito </w:t>
                            </w:r>
                            <w:r>
                              <w:rPr>
                                <w:color w:val="000000"/>
                                <w:sz w:val="17"/>
                              </w:rPr>
                              <w:t>阿基利</w:t>
                            </w:r>
                            <w:r>
                              <w:rPr>
                                <w:color w:val="000000"/>
                                <w:sz w:val="17"/>
                              </w:rPr>
                              <w:t>·</w:t>
                            </w:r>
                            <w:r>
                              <w:rPr>
                                <w:color w:val="000000"/>
                                <w:sz w:val="17"/>
                              </w:rPr>
                              <w:t>博尼托</w:t>
                            </w:r>
                            <w:r>
                              <w:rPr>
                                <w:color w:val="000000"/>
                                <w:sz w:val="17"/>
                              </w:rPr>
                              <w:t>·</w:t>
                            </w:r>
                            <w:r>
                              <w:rPr>
                                <w:color w:val="000000"/>
                                <w:sz w:val="17"/>
                              </w:rPr>
                              <w:t>奥利瓦</w:t>
                            </w:r>
                            <w:r>
                              <w:rPr>
                                <w:color w:val="000000"/>
                                <w:sz w:val="17"/>
                              </w:rPr>
                              <w:t>1090</w:t>
                            </w:r>
                          </w:p>
                          <w:p w:rsidR="00AC451B" w:rsidRDefault="007D56C2">
                            <w:pPr>
                              <w:spacing w:line="220" w:lineRule="exact"/>
                            </w:pPr>
                            <w:r>
                              <w:rPr>
                                <w:color w:val="000000"/>
                                <w:sz w:val="14"/>
                              </w:rPr>
                              <w:t>Oljeytu</w:t>
                            </w:r>
                            <w:r>
                              <w:rPr>
                                <w:color w:val="000000"/>
                                <w:sz w:val="14"/>
                              </w:rPr>
                              <w:t>，</w:t>
                            </w:r>
                            <w:r>
                              <w:rPr>
                                <w:color w:val="000000"/>
                                <w:sz w:val="14"/>
                              </w:rPr>
                              <w:t>tomb of</w:t>
                            </w:r>
                            <w:r>
                              <w:rPr>
                                <w:color w:val="000000"/>
                                <w:sz w:val="14"/>
                              </w:rPr>
                              <w:t>，</w:t>
                            </w:r>
                            <w:r>
                              <w:rPr>
                                <w:color w:val="000000"/>
                                <w:sz w:val="14"/>
                              </w:rPr>
                              <w:t>Sultaniya</w:t>
                            </w:r>
                            <w:r>
                              <w:rPr>
                                <w:color w:val="000000"/>
                                <w:sz w:val="14"/>
                              </w:rPr>
                              <w:t>，</w:t>
                            </w:r>
                            <w:r>
                              <w:rPr>
                                <w:color w:val="000000"/>
                                <w:sz w:val="14"/>
                              </w:rPr>
                              <w:t xml:space="preserve">Iran </w:t>
                            </w:r>
                            <w:r>
                              <w:rPr>
                                <w:color w:val="000000"/>
                                <w:sz w:val="14"/>
                              </w:rPr>
                              <w:t>完者都陵墓，苏丹尼亚，伊朗</w:t>
                            </w:r>
                            <w:r>
                              <w:rPr>
                                <w:color w:val="000000"/>
                                <w:sz w:val="14"/>
                              </w:rPr>
                              <w:t>293-294</w:t>
                            </w:r>
                            <w:r>
                              <w:rPr>
                                <w:color w:val="000000"/>
                                <w:sz w:val="14"/>
                              </w:rPr>
                              <w:t>，</w:t>
                            </w:r>
                            <w:r>
                              <w:rPr>
                                <w:color w:val="000000"/>
                                <w:sz w:val="14"/>
                              </w:rPr>
                              <w:t>293,294</w:t>
                            </w:r>
                          </w:p>
                          <w:p w:rsidR="00AC451B" w:rsidRDefault="007D56C2">
                            <w:pPr>
                              <w:spacing w:line="260" w:lineRule="exact"/>
                            </w:pPr>
                            <w:r>
                              <w:rPr>
                                <w:color w:val="000000"/>
                                <w:sz w:val="16"/>
                              </w:rPr>
                              <w:t>Olympia</w:t>
                            </w:r>
                            <w:r>
                              <w:rPr>
                                <w:color w:val="000000"/>
                                <w:sz w:val="16"/>
                              </w:rPr>
                              <w:t>（</w:t>
                            </w:r>
                            <w:r>
                              <w:rPr>
                                <w:color w:val="000000"/>
                                <w:sz w:val="16"/>
                              </w:rPr>
                              <w:t>Manet</w:t>
                            </w:r>
                            <w:r>
                              <w:rPr>
                                <w:color w:val="000000"/>
                                <w:sz w:val="16"/>
                              </w:rPr>
                              <w:t>）《奥林匹亚》（马奈）</w:t>
                            </w:r>
                            <w:r>
                              <w:rPr>
                                <w:color w:val="000000"/>
                                <w:sz w:val="16"/>
                              </w:rPr>
                              <w:t xml:space="preserve"> 871,871</w:t>
                            </w:r>
                          </w:p>
                          <w:p w:rsidR="00AC451B" w:rsidRDefault="007D56C2">
                            <w:pPr>
                              <w:spacing w:line="240" w:lineRule="exact"/>
                            </w:pPr>
                            <w:r>
                              <w:rPr>
                                <w:color w:val="000000"/>
                                <w:sz w:val="16"/>
                              </w:rPr>
                              <w:t>Olympia</w:t>
                            </w:r>
                            <w:r>
                              <w:rPr>
                                <w:color w:val="000000"/>
                                <w:sz w:val="16"/>
                              </w:rPr>
                              <w:t>，</w:t>
                            </w:r>
                            <w:r>
                              <w:rPr>
                                <w:color w:val="000000"/>
                                <w:sz w:val="16"/>
                              </w:rPr>
                              <w:t>te</w:t>
                            </w:r>
                            <w:r>
                              <w:rPr>
                                <w:color w:val="000000"/>
                                <w:sz w:val="16"/>
                              </w:rPr>
                              <w:t xml:space="preserve">mple of Zeus </w:t>
                            </w:r>
                            <w:r>
                              <w:rPr>
                                <w:color w:val="000000"/>
                                <w:sz w:val="16"/>
                              </w:rPr>
                              <w:t>奥林匹亚，宙斯神庙</w:t>
                            </w:r>
                            <w:r>
                              <w:rPr>
                                <w:color w:val="000000"/>
                                <w:sz w:val="16"/>
                              </w:rPr>
                              <w:t>126-128,127,128</w:t>
                            </w:r>
                          </w:p>
                          <w:p w:rsidR="00AC451B" w:rsidRDefault="007D56C2">
                            <w:pPr>
                              <w:spacing w:line="240" w:lineRule="exact"/>
                            </w:pPr>
                            <w:r>
                              <w:rPr>
                                <w:color w:val="000000"/>
                                <w:sz w:val="15"/>
                              </w:rPr>
                              <w:t>On Architecture</w:t>
                            </w:r>
                            <w:r>
                              <w:rPr>
                                <w:color w:val="000000"/>
                                <w:sz w:val="15"/>
                              </w:rPr>
                              <w:t>（</w:t>
                            </w:r>
                            <w:r>
                              <w:rPr>
                                <w:color w:val="000000"/>
                                <w:sz w:val="15"/>
                              </w:rPr>
                              <w:t>Alberti</w:t>
                            </w:r>
                            <w:r>
                              <w:rPr>
                                <w:color w:val="000000"/>
                                <w:sz w:val="15"/>
                              </w:rPr>
                              <w:t>）《论建筑》（阿尔贝蒂）</w:t>
                            </w:r>
                            <w:r>
                              <w:rPr>
                                <w:color w:val="000000"/>
                                <w:sz w:val="15"/>
                              </w:rPr>
                              <w:t>511,514,545</w:t>
                            </w:r>
                          </w:p>
                          <w:p w:rsidR="00AC451B" w:rsidRDefault="007D56C2">
                            <w:pPr>
                              <w:spacing w:line="220" w:lineRule="exact"/>
                            </w:pPr>
                            <w:r>
                              <w:rPr>
                                <w:color w:val="000000"/>
                                <w:sz w:val="14"/>
                              </w:rPr>
                              <w:t>On Architecture</w:t>
                            </w:r>
                            <w:r>
                              <w:rPr>
                                <w:color w:val="000000"/>
                                <w:sz w:val="14"/>
                              </w:rPr>
                              <w:t>（</w:t>
                            </w:r>
                            <w:r>
                              <w:rPr>
                                <w:color w:val="000000"/>
                                <w:sz w:val="14"/>
                              </w:rPr>
                              <w:t>Vitruvius</w:t>
                            </w:r>
                            <w:r>
                              <w:rPr>
                                <w:color w:val="000000"/>
                                <w:sz w:val="14"/>
                              </w:rPr>
                              <w:t>）《建筑十书》（维特鲁威）</w:t>
                            </w:r>
                            <w:r>
                              <w:rPr>
                                <w:color w:val="000000"/>
                                <w:sz w:val="14"/>
                              </w:rPr>
                              <w:t>232</w:t>
                            </w:r>
                          </w:p>
                          <w:p w:rsidR="00AC451B" w:rsidRDefault="007D56C2">
                            <w:pPr>
                              <w:spacing w:line="220" w:lineRule="exact"/>
                            </w:pPr>
                            <w:r>
                              <w:rPr>
                                <w:color w:val="000000"/>
                                <w:sz w:val="14"/>
                              </w:rPr>
                              <w:t>One and Three Chairs</w:t>
                            </w:r>
                            <w:r>
                              <w:rPr>
                                <w:color w:val="000000"/>
                                <w:sz w:val="14"/>
                              </w:rPr>
                              <w:t>（</w:t>
                            </w:r>
                            <w:r>
                              <w:rPr>
                                <w:color w:val="000000"/>
                                <w:sz w:val="14"/>
                              </w:rPr>
                              <w:t>Kosuth</w:t>
                            </w:r>
                            <w:r>
                              <w:rPr>
                                <w:color w:val="000000"/>
                                <w:sz w:val="14"/>
                              </w:rPr>
                              <w:t>）《一把椅子与三把椅子》（科萨斯）</w:t>
                            </w:r>
                            <w:r>
                              <w:rPr>
                                <w:color w:val="000000"/>
                                <w:sz w:val="14"/>
                              </w:rPr>
                              <w:t>1063-1064,1063</w:t>
                            </w:r>
                          </w:p>
                          <w:p w:rsidR="00AC451B" w:rsidRDefault="007D56C2">
                            <w:pPr>
                              <w:spacing w:line="220" w:lineRule="exact"/>
                            </w:pPr>
                            <w:r>
                              <w:rPr>
                                <w:color w:val="000000"/>
                                <w:sz w:val="14"/>
                              </w:rPr>
                              <w:t>I Copper Plate I Zinc Plate I Rubber Cloth 2 Calipers 1 Drainpipe Tele</w:t>
                            </w:r>
                            <w:r>
                              <w:rPr>
                                <w:color w:val="000000"/>
                                <w:sz w:val="14"/>
                              </w:rPr>
                              <w:t>scope I Piping Man(Ernst)</w:t>
                            </w:r>
                            <w:r>
                              <w:rPr>
                                <w:color w:val="000000"/>
                                <w:sz w:val="14"/>
                              </w:rPr>
                              <w:t>《</w:t>
                            </w:r>
                            <w:r>
                              <w:rPr>
                                <w:color w:val="000000"/>
                                <w:sz w:val="14"/>
                              </w:rPr>
                              <w:t xml:space="preserve">1 </w:t>
                            </w:r>
                            <w:r>
                              <w:rPr>
                                <w:color w:val="000000"/>
                                <w:sz w:val="14"/>
                              </w:rPr>
                              <w:t>铜盘</w:t>
                            </w:r>
                            <w:r>
                              <w:rPr>
                                <w:color w:val="000000"/>
                                <w:sz w:val="14"/>
                              </w:rPr>
                              <w:t>1</w:t>
                            </w:r>
                            <w:r>
                              <w:rPr>
                                <w:color w:val="000000"/>
                                <w:sz w:val="14"/>
                              </w:rPr>
                              <w:t>锌盘</w:t>
                            </w:r>
                            <w:r>
                              <w:rPr>
                                <w:color w:val="000000"/>
                                <w:sz w:val="14"/>
                              </w:rPr>
                              <w:t>1</w:t>
                            </w:r>
                            <w:r>
                              <w:rPr>
                                <w:color w:val="000000"/>
                                <w:sz w:val="14"/>
                              </w:rPr>
                              <w:t>橡胶布</w:t>
                            </w:r>
                            <w:r>
                              <w:rPr>
                                <w:color w:val="000000"/>
                                <w:sz w:val="14"/>
                              </w:rPr>
                              <w:t>2</w:t>
                            </w:r>
                            <w:r>
                              <w:rPr>
                                <w:color w:val="000000"/>
                                <w:sz w:val="14"/>
                              </w:rPr>
                              <w:t>卡钳</w:t>
                            </w:r>
                            <w:r>
                              <w:rPr>
                                <w:color w:val="000000"/>
                                <w:sz w:val="14"/>
                              </w:rPr>
                              <w:t>1</w:t>
                            </w:r>
                            <w:r>
                              <w:rPr>
                                <w:color w:val="000000"/>
                                <w:sz w:val="14"/>
                              </w:rPr>
                              <w:t>排水管望远镜</w:t>
                            </w:r>
                            <w:r>
                              <w:rPr>
                                <w:color w:val="000000"/>
                                <w:sz w:val="14"/>
                              </w:rPr>
                              <w:t>1</w:t>
                            </w:r>
                            <w:r>
                              <w:rPr>
                                <w:color w:val="000000"/>
                                <w:sz w:val="14"/>
                              </w:rPr>
                              <w:t>管道工》（恩斯特）</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03" style="position:absolute;left:0pt;margin-left:308.0pt;margin-top:9.0pt;height:781.0pt;width:127.0pt;z-index:639022427963153684;mso-width-relative:page;mso-height-relative:page;mso-position-vertical-relative:page;mso-position-horizontal-relative:page;" coordsize="21600,21600" o:spid="_x0000_s30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《建筑评论》（劳吉尔）809</w:t>
                      </w:r>
                    </w:p>
                    <w:p>
                      <w:pPr>
                        <w:spacing w:line="220" w:lineRule="exact"/>
                        <w:ind w:firstLine="0"/>
                        <w:jc w:val="both"/>
                      </w:pPr>
                      <w:r>
                        <w:rPr>
                          <w:sz w:val="14"/>
                          <w:color w:val="000000"/>
                        </w:rPr>
                        <w:t xml:space="preserve">Octavian.See Augustus 屋大维，见“奥</w:t>
                      </w:r>
                      <w:r>
                        <w:rPr>
                          <w:sz w:val="14"/>
                          <w:color w:val="000000"/>
                        </w:rPr>
                        <w:t xml:space="preserve">古斯都”</w:t>
                      </w:r>
                    </w:p>
                    <w:p>
                      <w:pPr>
                        <w:spacing w:line="220" w:lineRule="exact"/>
                        <w:ind w:firstLine="0"/>
                        <w:jc w:val="both"/>
                      </w:pPr>
                      <w:r>
                        <w:rPr>
                          <w:sz w:val="14"/>
                          <w:color w:val="000000"/>
                        </w:rPr>
                        <w:t xml:space="preserve">October《十月》1079,1111</w:t>
                      </w:r>
                    </w:p>
                    <w:p>
                      <w:pPr>
                        <w:spacing w:line="220" w:lineRule="exact"/>
                        <w:ind w:firstLine="0"/>
                        <w:jc w:val="both"/>
                      </w:pPr>
                      <w:r>
                        <w:rPr>
                          <w:sz w:val="14"/>
                          <w:color w:val="000000"/>
                        </w:rPr>
                        <w:t xml:space="preserve">Octopus Vase《章鱼陶罐》88-89,89 </w:t>
                      </w:r>
                      <w:r>
                        <w:rPr>
                          <w:sz w:val="14"/>
                          <w:color w:val="000000"/>
                        </w:rPr>
                        <w:t xml:space="preserve">Oculus 明窗207</w:t>
                      </w:r>
                    </w:p>
                    <w:p>
                      <w:pPr>
                        <w:spacing w:line="240" w:lineRule="exact"/>
                        <w:ind w:firstLine="0"/>
                        <w:jc w:val="both"/>
                      </w:pPr>
                      <w:r>
                        <w:rPr>
                          <w:sz w:val="16"/>
                          <w:color w:val="000000"/>
                        </w:rPr>
                        <w:t xml:space="preserve">Odalisk（Rauschenberg）《宫女碑》（劳</w:t>
                      </w:r>
                      <w:r>
                        <w:rPr>
                          <w:sz w:val="16"/>
                          <w:color w:val="000000"/>
                        </w:rPr>
                        <w:t xml:space="preserve">申伯格）1047-1048,1047</w:t>
                      </w:r>
                    </w:p>
                    <w:p>
                      <w:pPr>
                        <w:spacing w:line="220" w:lineRule="exact"/>
                        <w:ind w:firstLine="0"/>
                        <w:jc w:val="both"/>
                      </w:pPr>
                      <w:r>
                        <w:rPr>
                          <w:sz w:val="14"/>
                          <w:color w:val="000000"/>
                        </w:rPr>
                        <w:t xml:space="preserve">Odo of Metz,Palace Chapel of </w:t>
                      </w:r>
                      <w:r>
                        <w:rPr>
                          <w:sz w:val="14"/>
                          <w:color w:val="000000"/>
                        </w:rPr>
                        <w:t xml:space="preserve">Charlemagne 梅斯的奥多，查理曼大</w:t>
                      </w:r>
                      <w:r>
                        <w:rPr>
                          <w:sz w:val="14"/>
                          <w:color w:val="000000"/>
                        </w:rPr>
                        <w:t xml:space="preserve">帝宫殿礼拜堂326-327,326,327</w:t>
                      </w:r>
                      <w:r>
                        <w:rPr>
                          <w:sz w:val="14"/>
                          <w:color w:val="000000"/>
                        </w:rPr>
                        <w:t xml:space="preserve">Odyssey（Homer）《奥德赛》（荷马）79， </w:t>
                      </w:r>
                      <w:r>
                        <w:rPr>
                          <w:sz w:val="14"/>
                          <w:color w:val="000000"/>
                        </w:rPr>
                        <w:t xml:space="preserve">85,103</w:t>
                      </w:r>
                    </w:p>
                    <w:p>
                      <w:pPr>
                        <w:spacing w:line="220" w:lineRule="exact"/>
                        <w:ind w:firstLine="0"/>
                        <w:jc w:val="both"/>
                      </w:pPr>
                      <w:r>
                        <w:rPr>
                          <w:sz w:val="14"/>
                          <w:color w:val="000000"/>
                        </w:rPr>
                        <w:t xml:space="preserve">Ofili，Chris，Holy Virgin Mary 克里</w:t>
                      </w:r>
                      <w:r>
                        <w:rPr>
                          <w:sz w:val="14"/>
                          <w:color w:val="000000"/>
                        </w:rPr>
                        <w:t xml:space="preserve">斯·奥菲利.《圣母玛利亚》</w:t>
                      </w:r>
                    </w:p>
                    <w:p>
                      <w:pPr>
                        <w:spacing w:line="240" w:lineRule="exact"/>
                        <w:ind w:firstLine="0"/>
                        <w:jc w:val="both"/>
                      </w:pPr>
                      <w:r>
                        <w:rPr>
                          <w:sz w:val="16"/>
                          <w:color w:val="000000"/>
                        </w:rPr>
                        <w:t xml:space="preserve">导26-27,27</w:t>
                      </w:r>
                    </w:p>
                    <w:p>
                      <w:pPr>
                        <w:spacing w:line="220" w:lineRule="exact"/>
                        <w:ind w:firstLine="0"/>
                        <w:jc w:val="both"/>
                      </w:pPr>
                      <w:r>
                        <w:rPr>
                          <w:sz w:val="14"/>
                          <w:color w:val="000000"/>
                        </w:rPr>
                        <w:t xml:space="preserve">Oil painting 油画</w:t>
                      </w:r>
                    </w:p>
                    <w:p>
                      <w:pPr>
                        <w:spacing w:line="220" w:lineRule="exact"/>
                        <w:ind w:firstLine="0"/>
                        <w:jc w:val="both"/>
                      </w:pPr>
                      <w:r>
                        <w:rPr>
                          <w:sz w:val="14"/>
                          <w:color w:val="000000"/>
                        </w:rPr>
                        <w:t xml:space="preserve">on canvas 布面610</w:t>
                      </w:r>
                    </w:p>
                    <w:p>
                      <w:pPr>
                        <w:spacing w:line="220" w:lineRule="exact"/>
                        <w:ind w:firstLine="0"/>
                        <w:jc w:val="both"/>
                      </w:pPr>
                      <w:r>
                        <w:rPr>
                          <w:sz w:val="14"/>
                          <w:color w:val="000000"/>
                        </w:rPr>
                        <w:t xml:space="preserve">panel painting in 木板油画</w:t>
                      </w:r>
                    </w:p>
                    <w:p>
                      <w:pPr>
                        <w:spacing w:line="260" w:lineRule="exact"/>
                        <w:ind w:firstLine="0"/>
                        <w:jc w:val="both"/>
                      </w:pPr>
                      <w:r>
                        <w:rPr>
                          <w:sz w:val="17"/>
                          <w:color w:val="000000"/>
                        </w:rPr>
                        <w:t xml:space="preserve">Renaissance（early）文艺复兴（早期） </w:t>
                      </w:r>
                      <w:r>
                        <w:rPr>
                          <w:sz w:val="17"/>
                          <w:color w:val="000000"/>
                        </w:rPr>
                        <w:t xml:space="preserve">548-550,548,549</w:t>
                      </w:r>
                    </w:p>
                    <w:p>
                      <w:pPr>
                        <w:spacing w:line="180" w:lineRule="exact"/>
                        <w:ind w:firstLine="0"/>
                        <w:jc w:val="both"/>
                      </w:pPr>
                      <w:r>
                        <w:rPr>
                          <w:sz w:val="12"/>
                          <w:color w:val="000000"/>
                        </w:rPr>
                        <w:t xml:space="preserve">Renaissance（High）文艺复兴（盛期）</w:t>
                      </w:r>
                    </w:p>
                    <w:p>
                      <w:pPr>
                        <w:spacing w:line="220" w:lineRule="exact"/>
                        <w:ind w:left="240" w:firstLine="0"/>
                        <w:jc w:val="both"/>
                      </w:pPr>
                      <w:r>
                        <w:rPr>
                          <w:sz w:val="14"/>
                          <w:color w:val="000000"/>
                        </w:rPr>
                        <w:t xml:space="preserve">559,559,562,562,577,577,580-</w:t>
                      </w:r>
                      <w:r>
                        <w:rPr>
                          <w:sz w:val="14"/>
                          <w:color w:val="000000"/>
                        </w:rPr>
                        <w:t xml:space="preserve">584,580-584</w:t>
                      </w:r>
                    </w:p>
                    <w:p>
                      <w:pPr>
                        <w:spacing w:line="240" w:lineRule="exact"/>
                        <w:ind w:firstLine="0"/>
                        <w:jc w:val="both"/>
                      </w:pPr>
                      <w:r>
                        <w:rPr>
                          <w:sz w:val="16"/>
                          <w:color w:val="000000"/>
                        </w:rPr>
                        <w:t xml:space="preserve">Renaissance（Late）文艺复兴（晚期） </w:t>
                      </w:r>
                      <w:r>
                        <w:rPr>
                          <w:sz w:val="16"/>
                          <w:color w:val="000000"/>
                        </w:rPr>
                        <w:t xml:space="preserve">589,589,593-595,593,594,596. </w:t>
                      </w:r>
                      <w:r>
                        <w:rPr>
                          <w:sz w:val="16"/>
                          <w:color w:val="000000"/>
                        </w:rPr>
                        <w:t xml:space="preserve">596,605,605,607,608,607,608. </w:t>
                      </w:r>
                      <w:r>
                        <w:rPr>
                          <w:sz w:val="16"/>
                          <w:color w:val="000000"/>
                        </w:rPr>
                        <w:t xml:space="preserve">610-613,611-613,615,615</w:t>
                      </w:r>
                    </w:p>
                    <w:p>
                      <w:pPr>
                        <w:spacing w:line="220" w:lineRule="exact"/>
                        <w:ind w:firstLine="0"/>
                        <w:jc w:val="both"/>
                      </w:pPr>
                      <w:r>
                        <w:rPr>
                          <w:sz w:val="16"/>
                          <w:color w:val="000000"/>
                        </w:rPr>
                        <w:t xml:space="preserve">O＇Keeffe，Georgia，Black Iris lll 乔</w:t>
                      </w:r>
                      <w:r>
                        <w:rPr>
                          <w:sz w:val="16"/>
                          <w:color w:val="000000"/>
                        </w:rPr>
                        <w:t xml:space="preserve">治亚·奥基夫，《黑色鸢尾花3号》</w:t>
                      </w:r>
                      <w:r>
                        <w:rPr>
                          <w:sz w:val="16"/>
                          <w:color w:val="000000"/>
                        </w:rPr>
                        <w:t xml:space="preserve">1023,1022</w:t>
                      </w:r>
                    </w:p>
                    <w:p>
                      <w:pPr>
                        <w:spacing w:line="200" w:lineRule="exact"/>
                        <w:ind w:firstLine="0"/>
                        <w:jc w:val="both"/>
                      </w:pPr>
                      <w:r>
                        <w:rPr>
                          <w:sz w:val="14"/>
                          <w:color w:val="000000"/>
                        </w:rPr>
                        <w:t xml:space="preserve">Oldenburg.Claes 克拉斯·奥登伯格</w:t>
                      </w:r>
                      <w:r>
                        <w:rPr>
                          <w:sz w:val="14"/>
                          <w:color w:val="000000"/>
                        </w:rPr>
                        <w:t xml:space="preserve">1049</w:t>
                      </w:r>
                    </w:p>
                    <w:p>
                      <w:pPr>
                        <w:spacing w:line="200" w:lineRule="exact"/>
                        <w:ind w:firstLine="0"/>
                        <w:jc w:val="both"/>
                      </w:pPr>
                      <w:r>
                        <w:rPr>
                          <w:sz w:val="14"/>
                          <w:color w:val="000000"/>
                        </w:rPr>
                        <w:t xml:space="preserve">Old Man and a Young Boy(Ghirlandaio) </w:t>
                      </w:r>
                      <w:r>
                        <w:rPr>
                          <w:sz w:val="14"/>
                          <w:color w:val="000000"/>
                        </w:rPr>
                        <w:t xml:space="preserve">《老年男子与男孩》（吉兰达约）540，</w:t>
                      </w:r>
                      <w:r>
                        <w:rPr>
                          <w:sz w:val="14"/>
                          <w:color w:val="000000"/>
                        </w:rPr>
                        <w:t xml:space="preserve">541</w:t>
                      </w:r>
                    </w:p>
                    <w:p>
                      <w:pPr>
                        <w:spacing w:line="220" w:lineRule="exact"/>
                        <w:ind w:firstLine="0"/>
                        <w:jc w:val="both"/>
                      </w:pPr>
                      <w:r>
                        <w:rPr>
                          <w:sz w:val="14"/>
                          <w:color w:val="000000"/>
                        </w:rPr>
                        <w:t xml:space="preserve">Old St.Paul's,Wren's report following </w:t>
                      </w:r>
                      <w:r>
                        <w:rPr>
                          <w:sz w:val="14"/>
                          <w:color w:val="000000"/>
                        </w:rPr>
                        <w:t xml:space="preserve">Great Fire ofLondon 老圣保罗大教</w:t>
                      </w:r>
                      <w:r>
                        <w:rPr>
                          <w:sz w:val="14"/>
                          <w:color w:val="000000"/>
                        </w:rPr>
                        <w:t xml:space="preserve">堂，雷恩在伦敦大火后的报告787</w:t>
                      </w:r>
                    </w:p>
                    <w:p>
                      <w:pPr>
                        <w:spacing w:line="220" w:lineRule="exact"/>
                        <w:ind w:firstLine="0"/>
                        <w:jc w:val="both"/>
                      </w:pPr>
                      <w:r>
                        <w:rPr>
                          <w:sz w:val="14"/>
                          <w:color w:val="000000"/>
                        </w:rPr>
                        <w:t xml:space="preserve">Old Saint Peter＇s basilica，Rome 旧圣彼</w:t>
                      </w:r>
                      <w:r>
                        <w:rPr>
                          <w:sz w:val="14"/>
                          <w:color w:val="000000"/>
                        </w:rPr>
                        <w:t xml:space="preserve">得教堂，罗马242,242</w:t>
                      </w:r>
                    </w:p>
                    <w:p>
                      <w:pPr>
                        <w:spacing w:line="220" w:lineRule="exact"/>
                        <w:ind w:firstLine="0"/>
                        <w:jc w:val="both"/>
                      </w:pPr>
                      <w:r>
                        <w:rPr>
                          <w:sz w:val="12"/>
                          <w:color w:val="000000"/>
                        </w:rPr>
                        <w:t xml:space="preserve">Old Testament，book of Genesis《旧约·创</w:t>
                      </w:r>
                      <w:r>
                        <w:rPr>
                          <w:sz w:val="12"/>
                          <w:color w:val="000000"/>
                        </w:rPr>
                        <w:t xml:space="preserve">世纪》251</w:t>
                      </w:r>
                    </w:p>
                    <w:p>
                      <w:pPr>
                        <w:spacing w:line="260" w:lineRule="exact"/>
                        <w:ind w:firstLine="0"/>
                        <w:jc w:val="both"/>
                      </w:pPr>
                      <w:r>
                        <w:rPr>
                          <w:sz w:val="17"/>
                          <w:color w:val="000000"/>
                        </w:rPr>
                        <w:t xml:space="preserve">Oliva，Achille Bonito 阿基利·博尼</w:t>
                      </w:r>
                      <w:r>
                        <w:rPr>
                          <w:sz w:val="17"/>
                          <w:color w:val="000000"/>
                        </w:rPr>
                        <w:t xml:space="preserve">托·奥利瓦1090</w:t>
                      </w:r>
                    </w:p>
                    <w:p>
                      <w:pPr>
                        <w:spacing w:line="220" w:lineRule="exact"/>
                        <w:ind w:firstLine="0"/>
                        <w:jc w:val="both"/>
                      </w:pPr>
                      <w:r>
                        <w:rPr>
                          <w:sz w:val="14"/>
                          <w:color w:val="000000"/>
                        </w:rPr>
                        <w:t xml:space="preserve">Oljeytu，tomb of，Sultaniya，Iran 完者</w:t>
                      </w:r>
                      <w:r>
                        <w:rPr>
                          <w:sz w:val="14"/>
                          <w:color w:val="000000"/>
                        </w:rPr>
                        <w:t xml:space="preserve">都陵墓，苏丹尼亚，伊朗293-294，</w:t>
                      </w:r>
                      <w:r>
                        <w:rPr>
                          <w:sz w:val="14"/>
                          <w:color w:val="000000"/>
                        </w:rPr>
                        <w:t xml:space="preserve">293,294</w:t>
                      </w:r>
                    </w:p>
                    <w:p>
                      <w:pPr>
                        <w:spacing w:line="260" w:lineRule="exact"/>
                        <w:ind w:firstLine="0"/>
                        <w:jc w:val="both"/>
                      </w:pPr>
                      <w:r>
                        <w:rPr>
                          <w:sz w:val="16"/>
                          <w:color w:val="000000"/>
                        </w:rPr>
                        <w:t xml:space="preserve">Olympia（Manet）《奥林匹亚》（马奈） </w:t>
                      </w:r>
                      <w:r>
                        <w:rPr>
                          <w:sz w:val="16"/>
                          <w:color w:val="000000"/>
                        </w:rPr>
                        <w:t xml:space="preserve">871,871</w:t>
                      </w:r>
                    </w:p>
                    <w:p>
                      <w:pPr>
                        <w:spacing w:line="240" w:lineRule="exact"/>
                        <w:ind w:firstLine="0"/>
                        <w:jc w:val="both"/>
                      </w:pPr>
                      <w:r>
                        <w:rPr>
                          <w:sz w:val="16"/>
                          <w:color w:val="000000"/>
                        </w:rPr>
                        <w:t xml:space="preserve">Olympia，temple of Zeus 奥林匹亚，宙</w:t>
                      </w:r>
                      <w:r>
                        <w:rPr>
                          <w:sz w:val="16"/>
                          <w:color w:val="000000"/>
                        </w:rPr>
                        <w:t xml:space="preserve">斯神庙126-128,127,128</w:t>
                      </w:r>
                    </w:p>
                    <w:p>
                      <w:pPr>
                        <w:spacing w:line="240" w:lineRule="exact"/>
                        <w:ind w:firstLine="0"/>
                        <w:jc w:val="both"/>
                      </w:pPr>
                      <w:r>
                        <w:rPr>
                          <w:sz w:val="15"/>
                          <w:color w:val="000000"/>
                        </w:rPr>
                        <w:t xml:space="preserve">On Architecture（Alberti）《论建筑》（阿</w:t>
                      </w:r>
                      <w:r>
                        <w:rPr>
                          <w:sz w:val="15"/>
                          <w:color w:val="000000"/>
                        </w:rPr>
                        <w:t xml:space="preserve">尔贝蒂）511,514,545</w:t>
                      </w:r>
                    </w:p>
                    <w:p>
                      <w:pPr>
                        <w:spacing w:line="220" w:lineRule="exact"/>
                        <w:ind w:firstLine="0"/>
                        <w:jc w:val="both"/>
                      </w:pPr>
                      <w:r>
                        <w:rPr>
                          <w:sz w:val="14"/>
                          <w:color w:val="000000"/>
                        </w:rPr>
                        <w:t xml:space="preserve">On Architecture（Vitruvius）《建筑十书》</w:t>
                      </w:r>
                      <w:r>
                        <w:rPr>
                          <w:sz w:val="14"/>
                          <w:color w:val="000000"/>
                        </w:rPr>
                        <w:t xml:space="preserve">（维特鲁威）232</w:t>
                      </w:r>
                    </w:p>
                    <w:p>
                      <w:pPr>
                        <w:spacing w:line="220" w:lineRule="exact"/>
                        <w:ind w:firstLine="0"/>
                        <w:jc w:val="both"/>
                      </w:pPr>
                      <w:r>
                        <w:rPr>
                          <w:sz w:val="14"/>
                          <w:color w:val="000000"/>
                        </w:rPr>
                        <w:t xml:space="preserve">One and Three Chairs（Kosuth）《一把</w:t>
                      </w:r>
                      <w:r>
                        <w:rPr>
                          <w:sz w:val="14"/>
                          <w:color w:val="000000"/>
                        </w:rPr>
                        <w:t xml:space="preserve">椅子与三把椅子》（科萨斯）1063-</w:t>
                      </w:r>
                      <w:r>
                        <w:rPr>
                          <w:sz w:val="14"/>
                          <w:color w:val="000000"/>
                        </w:rPr>
                        <w:t xml:space="preserve">1064,1063</w:t>
                      </w:r>
                    </w:p>
                    <w:p>
                      <w:pPr>
                        <w:spacing w:line="220" w:lineRule="exact"/>
                        <w:ind w:firstLine="0"/>
                        <w:jc w:val="both"/>
                      </w:pPr>
                      <w:r>
                        <w:rPr>
                          <w:sz w:val="14"/>
                          <w:color w:val="000000"/>
                        </w:rPr>
                        <w:t xml:space="preserve">I Copper Plate I Zinc Plate I Rubber </w:t>
                      </w:r>
                      <w:r>
                        <w:rPr>
                          <w:sz w:val="14"/>
                          <w:color w:val="000000"/>
                        </w:rPr>
                        <w:t xml:space="preserve">Cloth 2 Calipers 1 Drainpipe </w:t>
                      </w:r>
                      <w:r>
                        <w:rPr>
                          <w:sz w:val="14"/>
                          <w:color w:val="000000"/>
                        </w:rPr>
                        <w:t xml:space="preserve">Telescope I Piping Man(Ernst)《1 </w:t>
                      </w:r>
                      <w:r>
                        <w:rPr>
                          <w:sz w:val="14"/>
                          <w:color w:val="000000"/>
                        </w:rPr>
                        <w:t xml:space="preserve">铜盘1锌盘1橡胶布2卡钳1排</w:t>
                      </w:r>
                      <w:r>
                        <w:rPr>
                          <w:sz w:val="14"/>
                          <w:color w:val="000000"/>
                        </w:rPr>
                        <w:t xml:space="preserve">水管望远镜1管道工》（恩斯特）</w:t>
                      </w:r>
                    </w:p>
                  </w:txbxContent>
                </v:textbox>
              </v:shape>
            </w:pict>
          </mc:Fallback>
        </mc:AlternateContent>
      </w:r>
      <w:r>
        <w:rPr>
          <w:noProof/>
        </w:rPr>
        <mc:AlternateContent>
          <mc:Choice Requires="wps">
            <w:drawing>
              <wp:anchor distT="0" distB="0" distL="114300" distR="114300" simplePos="0" relativeHeight="251682816" behindDoc="0" locked="0" layoutInCell="1" allowOverlap="1">
                <wp:simplePos x="0" y="0"/>
                <wp:positionH relativeFrom="page">
                  <wp:posOffset>5613400</wp:posOffset>
                </wp:positionH>
                <wp:positionV relativeFrom="page">
                  <wp:posOffset>152400</wp:posOffset>
                </wp:positionV>
                <wp:extent cx="1651000" cy="9880600"/>
                <wp:effectExtent l="0" t="0" r="635" b="14605"/>
                <wp:wrapSquare wrapText="bothSides"/>
                <wp:docPr id="30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00" w:lineRule="exact"/>
                              <w:ind w:firstLine="240"/>
                            </w:pPr>
                            <w:r>
                              <w:rPr>
                                <w:color w:val="000000"/>
                                <w:sz w:val="14"/>
                              </w:rPr>
                              <w:t>992,991</w:t>
                            </w:r>
                          </w:p>
                          <w:p w:rsidR="00AC451B" w:rsidRDefault="007D56C2">
                            <w:pPr>
                              <w:spacing w:line="260" w:lineRule="exact"/>
                            </w:pPr>
                            <w:r>
                              <w:rPr>
                                <w:color w:val="000000"/>
                                <w:sz w:val="17"/>
                              </w:rPr>
                              <w:t>On Painting</w:t>
                            </w:r>
                            <w:r>
                              <w:rPr>
                                <w:color w:val="000000"/>
                                <w:sz w:val="17"/>
                              </w:rPr>
                              <w:t>（</w:t>
                            </w:r>
                            <w:r>
                              <w:rPr>
                                <w:color w:val="000000"/>
                                <w:sz w:val="17"/>
                              </w:rPr>
                              <w:t>Alberti</w:t>
                            </w:r>
                            <w:r>
                              <w:rPr>
                                <w:color w:val="000000"/>
                                <w:sz w:val="17"/>
                              </w:rPr>
                              <w:t>）《论绘画》（阿尔贝蒂）</w:t>
                            </w:r>
                            <w:r>
                              <w:rPr>
                                <w:color w:val="000000"/>
                                <w:sz w:val="17"/>
                              </w:rPr>
                              <w:t>513,514</w:t>
                            </w:r>
                          </w:p>
                          <w:p w:rsidR="00AC451B" w:rsidRDefault="007D56C2">
                            <w:pPr>
                              <w:spacing w:line="220" w:lineRule="exact"/>
                            </w:pPr>
                            <w:r>
                              <w:rPr>
                                <w:color w:val="000000"/>
                                <w:sz w:val="14"/>
                              </w:rPr>
                              <w:t xml:space="preserve">On the Bank of the Seine,Bennecourt </w:t>
                            </w:r>
                            <w:r>
                              <w:rPr>
                                <w:color w:val="000000"/>
                                <w:sz w:val="14"/>
                              </w:rPr>
                              <w:t>（</w:t>
                            </w:r>
                            <w:r>
                              <w:rPr>
                                <w:color w:val="000000"/>
                                <w:sz w:val="14"/>
                              </w:rPr>
                              <w:t>Monet</w:t>
                            </w:r>
                            <w:r>
                              <w:rPr>
                                <w:color w:val="000000"/>
                                <w:sz w:val="14"/>
                              </w:rPr>
                              <w:t>）《班纳库尔的塞纳河畔》（莫奈）</w:t>
                            </w:r>
                            <w:r>
                              <w:rPr>
                                <w:color w:val="000000"/>
                                <w:sz w:val="14"/>
                              </w:rPr>
                              <w:t>874,874</w:t>
                            </w:r>
                          </w:p>
                          <w:p w:rsidR="00AC451B" w:rsidRDefault="007D56C2">
                            <w:pPr>
                              <w:spacing w:line="240" w:lineRule="exact"/>
                            </w:pPr>
                            <w:r>
                              <w:rPr>
                                <w:color w:val="000000"/>
                                <w:sz w:val="15"/>
                              </w:rPr>
                              <w:t>Opéra(Garnier),Paris</w:t>
                            </w:r>
                            <w:r>
                              <w:rPr>
                                <w:color w:val="000000"/>
                                <w:sz w:val="15"/>
                              </w:rPr>
                              <w:t>歌剧院（加尼埃），巴黎</w:t>
                            </w:r>
                            <w:r>
                              <w:rPr>
                                <w:color w:val="000000"/>
                                <w:sz w:val="15"/>
                              </w:rPr>
                              <w:t>869,869</w:t>
                            </w:r>
                          </w:p>
                          <w:p w:rsidR="00AC451B" w:rsidRDefault="007D56C2">
                            <w:pPr>
                              <w:spacing w:line="220" w:lineRule="exact"/>
                            </w:pPr>
                            <w:r>
                              <w:rPr>
                                <w:color w:val="000000"/>
                                <w:sz w:val="14"/>
                              </w:rPr>
                              <w:t>Oppenheim,Meret,Object(Luncheon in Fur)</w:t>
                            </w:r>
                            <w:r>
                              <w:rPr>
                                <w:color w:val="000000"/>
                                <w:sz w:val="14"/>
                              </w:rPr>
                              <w:t>梅雷特</w:t>
                            </w:r>
                            <w:r>
                              <w:rPr>
                                <w:color w:val="000000"/>
                                <w:sz w:val="14"/>
                              </w:rPr>
                              <w:t>·</w:t>
                            </w:r>
                            <w:r>
                              <w:rPr>
                                <w:color w:val="000000"/>
                                <w:sz w:val="14"/>
                              </w:rPr>
                              <w:t>奥本海姆，《物品》或《皮毛午餐》</w:t>
                            </w:r>
                            <w:r>
                              <w:rPr>
                                <w:color w:val="000000"/>
                                <w:sz w:val="14"/>
                              </w:rPr>
                              <w:t>1000,1001</w:t>
                            </w:r>
                          </w:p>
                          <w:p w:rsidR="00AC451B" w:rsidRDefault="007D56C2">
                            <w:pPr>
                              <w:spacing w:line="220" w:lineRule="exact"/>
                            </w:pPr>
                            <w:r>
                              <w:rPr>
                                <w:color w:val="000000"/>
                                <w:sz w:val="14"/>
                              </w:rPr>
                              <w:t xml:space="preserve">Optical images </w:t>
                            </w:r>
                            <w:r>
                              <w:rPr>
                                <w:color w:val="000000"/>
                                <w:sz w:val="14"/>
                              </w:rPr>
                              <w:t>视觉图像</w:t>
                            </w:r>
                            <w:r>
                              <w:rPr>
                                <w:color w:val="000000"/>
                                <w:sz w:val="14"/>
                              </w:rPr>
                              <w:t>5</w:t>
                            </w:r>
                          </w:p>
                          <w:p w:rsidR="00AC451B" w:rsidRDefault="007D56C2">
                            <w:pPr>
                              <w:spacing w:line="220" w:lineRule="exact"/>
                            </w:pPr>
                            <w:r>
                              <w:rPr>
                                <w:color w:val="000000"/>
                                <w:sz w:val="14"/>
                              </w:rPr>
                              <w:t xml:space="preserve">Orants </w:t>
                            </w:r>
                            <w:r>
                              <w:rPr>
                                <w:color w:val="000000"/>
                                <w:sz w:val="14"/>
                              </w:rPr>
                              <w:t>祈祷像</w:t>
                            </w:r>
                            <w:r>
                              <w:rPr>
                                <w:color w:val="000000"/>
                                <w:sz w:val="14"/>
                              </w:rPr>
                              <w:t>238</w:t>
                            </w:r>
                          </w:p>
                          <w:p w:rsidR="00AC451B" w:rsidRDefault="007D56C2">
                            <w:pPr>
                              <w:spacing w:line="220" w:lineRule="exact"/>
                            </w:pPr>
                            <w:r>
                              <w:rPr>
                                <w:color w:val="000000"/>
                                <w:sz w:val="14"/>
                              </w:rPr>
                              <w:t xml:space="preserve">Orchestra of the Paris Opéra(Degas) </w:t>
                            </w:r>
                            <w:r>
                              <w:rPr>
                                <w:color w:val="000000"/>
                                <w:sz w:val="14"/>
                              </w:rPr>
                              <w:t>《巴黎歌剧院管弦乐队》（德加）</w:t>
                            </w:r>
                            <w:r>
                              <w:rPr>
                                <w:color w:val="000000"/>
                                <w:sz w:val="14"/>
                              </w:rPr>
                              <w:t>872</w:t>
                            </w:r>
                            <w:r>
                              <w:rPr>
                                <w:color w:val="000000"/>
                                <w:sz w:val="14"/>
                              </w:rPr>
                              <w:t>，</w:t>
                            </w:r>
                            <w:r>
                              <w:rPr>
                                <w:color w:val="000000"/>
                                <w:sz w:val="14"/>
                              </w:rPr>
                              <w:t>872</w:t>
                            </w:r>
                          </w:p>
                          <w:p w:rsidR="00AC451B" w:rsidRDefault="007D56C2">
                            <w:pPr>
                              <w:spacing w:line="220" w:lineRule="exact"/>
                            </w:pPr>
                            <w:r>
                              <w:rPr>
                                <w:color w:val="000000"/>
                                <w:sz w:val="14"/>
                              </w:rPr>
                              <w:t xml:space="preserve">Orgy.The,from Rake's Progress,The </w:t>
                            </w:r>
                            <w:r>
                              <w:rPr>
                                <w:color w:val="000000"/>
                                <w:sz w:val="14"/>
                              </w:rPr>
                              <w:t>（</w:t>
                            </w:r>
                            <w:r>
                              <w:rPr>
                                <w:color w:val="000000"/>
                                <w:sz w:val="14"/>
                              </w:rPr>
                              <w:t>Hogarth</w:t>
                            </w:r>
                            <w:r>
                              <w:rPr>
                                <w:color w:val="000000"/>
                                <w:sz w:val="14"/>
                              </w:rPr>
                              <w:t>）《欢宴》，出自《浪子历程》（荷加斯）</w:t>
                            </w:r>
                            <w:r>
                              <w:rPr>
                                <w:color w:val="000000"/>
                                <w:sz w:val="14"/>
                              </w:rPr>
                              <w:t>770-771,770,771</w:t>
                            </w:r>
                          </w:p>
                          <w:p w:rsidR="00AC451B" w:rsidRDefault="007D56C2">
                            <w:pPr>
                              <w:spacing w:line="220" w:lineRule="exact"/>
                            </w:pPr>
                            <w:r>
                              <w:rPr>
                                <w:color w:val="000000"/>
                                <w:sz w:val="14"/>
                              </w:rPr>
                              <w:t xml:space="preserve">Orientalism </w:t>
                            </w:r>
                            <w:r>
                              <w:rPr>
                                <w:color w:val="000000"/>
                                <w:sz w:val="14"/>
                              </w:rPr>
                              <w:t>东方主义</w:t>
                            </w:r>
                            <w:r>
                              <w:rPr>
                                <w:color w:val="000000"/>
                                <w:sz w:val="14"/>
                              </w:rPr>
                              <w:t>840</w:t>
                            </w:r>
                          </w:p>
                          <w:p w:rsidR="00AC451B" w:rsidRDefault="007D56C2">
                            <w:pPr>
                              <w:spacing w:line="260" w:lineRule="exact"/>
                            </w:pPr>
                            <w:r>
                              <w:rPr>
                                <w:color w:val="000000"/>
                                <w:sz w:val="17"/>
                              </w:rPr>
                              <w:t>Orientalism</w:t>
                            </w:r>
                            <w:r>
                              <w:rPr>
                                <w:color w:val="000000"/>
                                <w:sz w:val="17"/>
                              </w:rPr>
                              <w:t>（</w:t>
                            </w:r>
                            <w:r>
                              <w:rPr>
                                <w:color w:val="000000"/>
                                <w:sz w:val="17"/>
                              </w:rPr>
                              <w:t>Said</w:t>
                            </w:r>
                            <w:r>
                              <w:rPr>
                                <w:color w:val="000000"/>
                                <w:sz w:val="17"/>
                              </w:rPr>
                              <w:t>）《东方主义》（萨义德）</w:t>
                            </w:r>
                            <w:r>
                              <w:rPr>
                                <w:color w:val="000000"/>
                                <w:sz w:val="17"/>
                              </w:rPr>
                              <w:t>951</w:t>
                            </w:r>
                          </w:p>
                          <w:p w:rsidR="00AC451B" w:rsidRDefault="007D56C2">
                            <w:pPr>
                              <w:spacing w:line="220" w:lineRule="exact"/>
                            </w:pPr>
                            <w:r>
                              <w:rPr>
                                <w:color w:val="000000"/>
                                <w:sz w:val="14"/>
                              </w:rPr>
                              <w:t xml:space="preserve">Orientalizing style of Greek art </w:t>
                            </w:r>
                            <w:r>
                              <w:rPr>
                                <w:color w:val="000000"/>
                                <w:sz w:val="14"/>
                              </w:rPr>
                              <w:t>希腊艺术的东方红风格</w:t>
                            </w:r>
                            <w:r>
                              <w:rPr>
                                <w:color w:val="000000"/>
                                <w:sz w:val="14"/>
                              </w:rPr>
                              <w:t>105-106,106,107Origin of Language</w:t>
                            </w:r>
                            <w:r>
                              <w:rPr>
                                <w:color w:val="000000"/>
                                <w:sz w:val="14"/>
                              </w:rPr>
                              <w:t>（</w:t>
                            </w:r>
                            <w:r>
                              <w:rPr>
                                <w:color w:val="000000"/>
                                <w:sz w:val="14"/>
                              </w:rPr>
                              <w:t>Herder</w:t>
                            </w:r>
                            <w:r>
                              <w:rPr>
                                <w:color w:val="000000"/>
                                <w:sz w:val="14"/>
                              </w:rPr>
                              <w:t>）《论语言的起源》（赫尔德）</w:t>
                            </w:r>
                            <w:r>
                              <w:rPr>
                                <w:color w:val="000000"/>
                                <w:sz w:val="14"/>
                              </w:rPr>
                              <w:t>834</w:t>
                            </w:r>
                          </w:p>
                          <w:p w:rsidR="00AC451B" w:rsidRDefault="007D56C2">
                            <w:pPr>
                              <w:spacing w:line="220" w:lineRule="exact"/>
                            </w:pPr>
                            <w:r>
                              <w:rPr>
                                <w:color w:val="000000"/>
                                <w:sz w:val="14"/>
                              </w:rPr>
                              <w:t xml:space="preserve">Origin of Species </w:t>
                            </w:r>
                            <w:r>
                              <w:rPr>
                                <w:color w:val="000000"/>
                                <w:sz w:val="14"/>
                              </w:rPr>
                              <w:t>（</w:t>
                            </w:r>
                            <w:r>
                              <w:rPr>
                                <w:color w:val="000000"/>
                                <w:sz w:val="14"/>
                              </w:rPr>
                              <w:t>Darwin</w:t>
                            </w:r>
                            <w:r>
                              <w:rPr>
                                <w:color w:val="000000"/>
                                <w:sz w:val="14"/>
                              </w:rPr>
                              <w:t>）《物种起源》（达尔文）</w:t>
                            </w:r>
                            <w:r>
                              <w:rPr>
                                <w:color w:val="000000"/>
                                <w:sz w:val="14"/>
                              </w:rPr>
                              <w:t>904</w:t>
                            </w:r>
                          </w:p>
                          <w:p w:rsidR="00AC451B" w:rsidRDefault="007D56C2">
                            <w:pPr>
                              <w:spacing w:line="220" w:lineRule="exact"/>
                            </w:pPr>
                            <w:r>
                              <w:rPr>
                                <w:color w:val="000000"/>
                                <w:sz w:val="14"/>
                              </w:rPr>
                              <w:t>Ornament and Crime</w:t>
                            </w:r>
                            <w:r>
                              <w:rPr>
                                <w:color w:val="000000"/>
                                <w:sz w:val="14"/>
                              </w:rPr>
                              <w:t>（</w:t>
                            </w:r>
                            <w:r>
                              <w:rPr>
                                <w:color w:val="000000"/>
                                <w:sz w:val="14"/>
                              </w:rPr>
                              <w:t>Loos</w:t>
                            </w:r>
                            <w:r>
                              <w:rPr>
                                <w:color w:val="000000"/>
                                <w:sz w:val="14"/>
                              </w:rPr>
                              <w:t>）《装饰与罪恶》（卢斯）</w:t>
                            </w:r>
                            <w:r>
                              <w:rPr>
                                <w:color w:val="000000"/>
                                <w:sz w:val="14"/>
                              </w:rPr>
                              <w:t>977</w:t>
                            </w:r>
                          </w:p>
                          <w:p w:rsidR="00AC451B" w:rsidRDefault="007D56C2">
                            <w:pPr>
                              <w:spacing w:line="220" w:lineRule="exact"/>
                            </w:pPr>
                            <w:r>
                              <w:rPr>
                                <w:color w:val="000000"/>
                                <w:sz w:val="14"/>
                              </w:rPr>
                              <w:t xml:space="preserve">Orphism </w:t>
                            </w:r>
                            <w:r>
                              <w:rPr>
                                <w:color w:val="000000"/>
                                <w:sz w:val="14"/>
                              </w:rPr>
                              <w:t>俄耳甫斯主义</w:t>
                            </w:r>
                            <w:r>
                              <w:rPr>
                                <w:color w:val="000000"/>
                                <w:sz w:val="14"/>
                              </w:rPr>
                              <w:t>963,963,964</w:t>
                            </w:r>
                          </w:p>
                          <w:p w:rsidR="00AC451B" w:rsidRDefault="007D56C2">
                            <w:pPr>
                              <w:spacing w:line="220" w:lineRule="exact"/>
                            </w:pPr>
                            <w:r>
                              <w:rPr>
                                <w:color w:val="000000"/>
                                <w:sz w:val="16"/>
                              </w:rPr>
                              <w:t>Or San Michele</w:t>
                            </w:r>
                            <w:r>
                              <w:rPr>
                                <w:color w:val="000000"/>
                                <w:sz w:val="16"/>
                              </w:rPr>
                              <w:t>，</w:t>
                            </w:r>
                            <w:r>
                              <w:rPr>
                                <w:color w:val="000000"/>
                                <w:sz w:val="16"/>
                              </w:rPr>
                              <w:t xml:space="preserve">Florence </w:t>
                            </w:r>
                            <w:r>
                              <w:rPr>
                                <w:color w:val="000000"/>
                                <w:sz w:val="16"/>
                              </w:rPr>
                              <w:t>圣米迦勒园中教堂，佛罗伦萨</w:t>
                            </w:r>
                            <w:r>
                              <w:rPr>
                                <w:color w:val="000000"/>
                                <w:sz w:val="16"/>
                              </w:rPr>
                              <w:t>507-510,509</w:t>
                            </w:r>
                            <w:r>
                              <w:rPr>
                                <w:color w:val="000000"/>
                                <w:sz w:val="16"/>
                              </w:rPr>
                              <w:t>，</w:t>
                            </w:r>
                            <w:r>
                              <w:rPr>
                                <w:color w:val="000000"/>
                                <w:sz w:val="16"/>
                              </w:rPr>
                              <w:t>510,526-527,527</w:t>
                            </w:r>
                          </w:p>
                          <w:p w:rsidR="00AC451B" w:rsidRDefault="007D56C2">
                            <w:pPr>
                              <w:spacing w:line="220" w:lineRule="exact"/>
                            </w:pPr>
                            <w:r>
                              <w:rPr>
                                <w:color w:val="000000"/>
                                <w:sz w:val="14"/>
                              </w:rPr>
                              <w:t>Orthodox Baptistery</w:t>
                            </w:r>
                            <w:r>
                              <w:rPr>
                                <w:color w:val="000000"/>
                                <w:sz w:val="14"/>
                              </w:rPr>
                              <w:t>，</w:t>
                            </w:r>
                            <w:r>
                              <w:rPr>
                                <w:color w:val="000000"/>
                                <w:sz w:val="14"/>
                              </w:rPr>
                              <w:t xml:space="preserve">Ravenna </w:t>
                            </w:r>
                            <w:r>
                              <w:rPr>
                                <w:color w:val="000000"/>
                                <w:sz w:val="14"/>
                              </w:rPr>
                              <w:t>东正教洗礼堂，拉文纳</w:t>
                            </w:r>
                            <w:r>
                              <w:rPr>
                                <w:color w:val="000000"/>
                                <w:sz w:val="14"/>
                              </w:rPr>
                              <w:t>247-248,247,248</w:t>
                            </w:r>
                          </w:p>
                          <w:p w:rsidR="00AC451B" w:rsidRDefault="007D56C2">
                            <w:pPr>
                              <w:spacing w:line="220" w:lineRule="exact"/>
                            </w:pPr>
                            <w:r>
                              <w:rPr>
                                <w:color w:val="000000"/>
                                <w:sz w:val="14"/>
                              </w:rPr>
                              <w:t>Orthogonals</w:t>
                            </w:r>
                            <w:r>
                              <w:rPr>
                                <w:color w:val="000000"/>
                                <w:sz w:val="14"/>
                              </w:rPr>
                              <w:t>正交线</w:t>
                            </w:r>
                            <w:r>
                              <w:rPr>
                                <w:color w:val="000000"/>
                                <w:sz w:val="14"/>
                              </w:rPr>
                              <w:t>513</w:t>
                            </w:r>
                          </w:p>
                          <w:p w:rsidR="00AC451B" w:rsidRDefault="007D56C2">
                            <w:pPr>
                              <w:spacing w:line="220" w:lineRule="exact"/>
                            </w:pPr>
                            <w:r>
                              <w:rPr>
                                <w:color w:val="000000"/>
                                <w:sz w:val="14"/>
                              </w:rPr>
                              <w:t xml:space="preserve">Orthostats </w:t>
                            </w:r>
                            <w:r>
                              <w:rPr>
                                <w:color w:val="000000"/>
                                <w:sz w:val="14"/>
                              </w:rPr>
                              <w:t>竖石板</w:t>
                            </w:r>
                            <w:r>
                              <w:rPr>
                                <w:color w:val="000000"/>
                                <w:sz w:val="14"/>
                              </w:rPr>
                              <w:t xml:space="preserve"> 36</w:t>
                            </w:r>
                          </w:p>
                          <w:p w:rsidR="00AC451B" w:rsidRDefault="007D56C2">
                            <w:pPr>
                              <w:spacing w:line="200" w:lineRule="exact"/>
                            </w:pPr>
                            <w:r>
                              <w:rPr>
                                <w:color w:val="000000"/>
                                <w:sz w:val="14"/>
                              </w:rPr>
                              <w:t xml:space="preserve">Oseberg burial ship.Norway </w:t>
                            </w:r>
                            <w:r>
                              <w:rPr>
                                <w:color w:val="000000"/>
                                <w:sz w:val="14"/>
                              </w:rPr>
                              <w:t>奥斯伯格船冢，挪威</w:t>
                            </w:r>
                            <w:r>
                              <w:rPr>
                                <w:color w:val="000000"/>
                                <w:sz w:val="14"/>
                              </w:rPr>
                              <w:t>316,316</w:t>
                            </w:r>
                          </w:p>
                          <w:p w:rsidR="00AC451B" w:rsidRDefault="007D56C2">
                            <w:pPr>
                              <w:spacing w:line="220" w:lineRule="exact"/>
                            </w:pPr>
                            <w:r>
                              <w:rPr>
                                <w:color w:val="000000"/>
                                <w:sz w:val="14"/>
                              </w:rPr>
                              <w:t xml:space="preserve">Osman </w:t>
                            </w:r>
                            <w:r>
                              <w:rPr>
                                <w:color w:val="000000"/>
                                <w:sz w:val="14"/>
                              </w:rPr>
                              <w:t>奥斯曼</w:t>
                            </w:r>
                            <w:r>
                              <w:rPr>
                                <w:color w:val="000000"/>
                                <w:sz w:val="14"/>
                              </w:rPr>
                              <w:t>299,300</w:t>
                            </w:r>
                          </w:p>
                          <w:p w:rsidR="00AC451B" w:rsidRDefault="007D56C2">
                            <w:pPr>
                              <w:spacing w:line="220" w:lineRule="exact"/>
                            </w:pPr>
                            <w:r>
                              <w:rPr>
                                <w:color w:val="000000"/>
                                <w:sz w:val="10"/>
                              </w:rPr>
                              <w:t>Ospedale delgi Innocenti(Hospital of the Innocent</w:t>
                            </w:r>
                            <w:r>
                              <w:rPr>
                                <w:color w:val="000000"/>
                                <w:sz w:val="10"/>
                              </w:rPr>
                              <w:t>）（</w:t>
                            </w:r>
                            <w:r>
                              <w:rPr>
                                <w:color w:val="000000"/>
                                <w:sz w:val="10"/>
                              </w:rPr>
                              <w:t>Brunelleschi</w:t>
                            </w:r>
                            <w:r>
                              <w:rPr>
                                <w:color w:val="000000"/>
                                <w:sz w:val="10"/>
                              </w:rPr>
                              <w:t>）孤儿收容院（布鲁内莱斯基）</w:t>
                            </w:r>
                            <w:r>
                              <w:rPr>
                                <w:color w:val="000000"/>
                                <w:sz w:val="10"/>
                              </w:rPr>
                              <w:t>510-511,510</w:t>
                            </w:r>
                          </w:p>
                          <w:p w:rsidR="00AC451B" w:rsidRDefault="007D56C2">
                            <w:pPr>
                              <w:spacing w:line="280" w:lineRule="exact"/>
                            </w:pPr>
                            <w:r>
                              <w:rPr>
                                <w:color w:val="000000"/>
                                <w:sz w:val="18"/>
                              </w:rPr>
                              <w:t xml:space="preserve">Ostrogoths </w:t>
                            </w:r>
                            <w:r>
                              <w:rPr>
                                <w:color w:val="000000"/>
                                <w:sz w:val="18"/>
                              </w:rPr>
                              <w:t>东哥特人</w:t>
                            </w:r>
                            <w:r>
                              <w:rPr>
                                <w:color w:val="000000"/>
                                <w:sz w:val="18"/>
                              </w:rPr>
                              <w:t>253,311,312</w:t>
                            </w:r>
                          </w:p>
                          <w:p w:rsidR="00AC451B" w:rsidRDefault="007D56C2">
                            <w:pPr>
                              <w:spacing w:line="220" w:lineRule="exact"/>
                            </w:pPr>
                            <w:r>
                              <w:rPr>
                                <w:color w:val="000000"/>
                                <w:sz w:val="14"/>
                              </w:rPr>
                              <w:t>O'Sullivan,Timothy,Harvest of Death</w:t>
                            </w:r>
                            <w:r>
                              <w:rPr>
                                <w:color w:val="000000"/>
                                <w:sz w:val="14"/>
                              </w:rPr>
                              <w:t>蒂莫西</w:t>
                            </w:r>
                            <w:r>
                              <w:rPr>
                                <w:color w:val="000000"/>
                                <w:sz w:val="14"/>
                              </w:rPr>
                              <w:t>·</w:t>
                            </w:r>
                            <w:r>
                              <w:rPr>
                                <w:color w:val="000000"/>
                                <w:sz w:val="14"/>
                              </w:rPr>
                              <w:t>奥沙利文，《死神的丰收》</w:t>
                            </w:r>
                            <w:r>
                              <w:rPr>
                                <w:color w:val="000000"/>
                                <w:sz w:val="14"/>
                              </w:rPr>
                              <w:t>895-896,895</w:t>
                            </w:r>
                          </w:p>
                          <w:p w:rsidR="00AC451B" w:rsidRDefault="007D56C2">
                            <w:pPr>
                              <w:spacing w:line="220" w:lineRule="exact"/>
                            </w:pPr>
                            <w:r>
                              <w:rPr>
                                <w:color w:val="000000"/>
                                <w:sz w:val="14"/>
                              </w:rPr>
                              <w:t>Otto I</w:t>
                            </w:r>
                            <w:r>
                              <w:rPr>
                                <w:color w:val="000000"/>
                                <w:sz w:val="14"/>
                              </w:rPr>
                              <w:t>，</w:t>
                            </w:r>
                            <w:r>
                              <w:rPr>
                                <w:color w:val="000000"/>
                                <w:sz w:val="14"/>
                              </w:rPr>
                              <w:t xml:space="preserve">Holy Roman emperor </w:t>
                            </w:r>
                            <w:r>
                              <w:rPr>
                                <w:color w:val="000000"/>
                                <w:sz w:val="14"/>
                              </w:rPr>
                              <w:t>奥托一世，</w:t>
                            </w:r>
                          </w:p>
                          <w:p w:rsidR="00AC451B" w:rsidRDefault="007D56C2">
                            <w:pPr>
                              <w:spacing w:line="220" w:lineRule="exact"/>
                            </w:pPr>
                            <w:r>
                              <w:rPr>
                                <w:color w:val="000000"/>
                                <w:sz w:val="14"/>
                              </w:rPr>
                              <w:t>神圣罗马皇帝</w:t>
                            </w:r>
                            <w:r>
                              <w:rPr>
                                <w:color w:val="000000"/>
                                <w:sz w:val="14"/>
                              </w:rPr>
                              <w:t>330</w:t>
                            </w:r>
                          </w:p>
                          <w:p w:rsidR="00AC451B" w:rsidRDefault="007D56C2">
                            <w:pPr>
                              <w:spacing w:line="220" w:lineRule="exact"/>
                            </w:pPr>
                            <w:r>
                              <w:rPr>
                                <w:color w:val="000000"/>
                                <w:sz w:val="14"/>
                              </w:rPr>
                              <w:t>Otto II</w:t>
                            </w:r>
                            <w:r>
                              <w:rPr>
                                <w:color w:val="000000"/>
                                <w:sz w:val="14"/>
                              </w:rPr>
                              <w:t>，</w:t>
                            </w:r>
                            <w:r>
                              <w:rPr>
                                <w:color w:val="000000"/>
                                <w:sz w:val="14"/>
                              </w:rPr>
                              <w:t xml:space="preserve">Holy Roman emperor </w:t>
                            </w:r>
                            <w:r>
                              <w:rPr>
                                <w:color w:val="000000"/>
                                <w:sz w:val="14"/>
                              </w:rPr>
                              <w:t>奥托二世，</w:t>
                            </w:r>
                          </w:p>
                          <w:p w:rsidR="00AC451B" w:rsidRDefault="007D56C2">
                            <w:pPr>
                              <w:spacing w:line="220" w:lineRule="exact"/>
                            </w:pPr>
                            <w:r>
                              <w:rPr>
                                <w:color w:val="000000"/>
                                <w:sz w:val="14"/>
                              </w:rPr>
                              <w:t>神圣罗马皇帝</w:t>
                            </w:r>
                            <w:r>
                              <w:rPr>
                                <w:color w:val="000000"/>
                                <w:sz w:val="14"/>
                              </w:rPr>
                              <w:t>330,337</w:t>
                            </w:r>
                          </w:p>
                          <w:p w:rsidR="00AC451B" w:rsidRDefault="007D56C2">
                            <w:pPr>
                              <w:spacing w:line="220" w:lineRule="exact"/>
                            </w:pPr>
                            <w:r>
                              <w:rPr>
                                <w:color w:val="000000"/>
                                <w:sz w:val="14"/>
                              </w:rPr>
                              <w:t>Otto III</w:t>
                            </w:r>
                            <w:r>
                              <w:rPr>
                                <w:color w:val="000000"/>
                                <w:sz w:val="14"/>
                              </w:rPr>
                              <w:t>，</w:t>
                            </w:r>
                            <w:r>
                              <w:rPr>
                                <w:color w:val="000000"/>
                                <w:sz w:val="14"/>
                              </w:rPr>
                              <w:t xml:space="preserve">Holy Roman emperor </w:t>
                            </w:r>
                            <w:r>
                              <w:rPr>
                                <w:color w:val="000000"/>
                                <w:sz w:val="14"/>
                              </w:rPr>
                              <w:t>奥托三</w:t>
                            </w:r>
                          </w:p>
                          <w:p w:rsidR="00AC451B" w:rsidRDefault="007D56C2">
                            <w:pPr>
                              <w:spacing w:line="220" w:lineRule="exact"/>
                            </w:pPr>
                            <w:r>
                              <w:rPr>
                                <w:color w:val="000000"/>
                                <w:sz w:val="14"/>
                              </w:rPr>
                              <w:t>世，神圣罗马皇帝</w:t>
                            </w:r>
                            <w:r>
                              <w:rPr>
                                <w:color w:val="000000"/>
                                <w:sz w:val="14"/>
                              </w:rPr>
                              <w:t>330,338</w:t>
                            </w:r>
                          </w:p>
                          <w:p w:rsidR="00AC451B" w:rsidRDefault="007D56C2">
                            <w:pPr>
                              <w:spacing w:line="220" w:lineRule="exact"/>
                            </w:pPr>
                            <w:r>
                              <w:rPr>
                                <w:color w:val="000000"/>
                                <w:sz w:val="14"/>
                              </w:rPr>
                              <w:t xml:space="preserve">Ottomans </w:t>
                            </w:r>
                            <w:r>
                              <w:rPr>
                                <w:color w:val="000000"/>
                                <w:sz w:val="14"/>
                              </w:rPr>
                              <w:t>奥斯曼人</w:t>
                            </w:r>
                            <w:r>
                              <w:rPr>
                                <w:color w:val="000000"/>
                                <w:sz w:val="14"/>
                              </w:rPr>
                              <w:t>300-302</w:t>
                            </w:r>
                          </w:p>
                          <w:p w:rsidR="00AC451B" w:rsidRDefault="007D56C2">
                            <w:pPr>
                              <w:spacing w:line="180" w:lineRule="exact"/>
                            </w:pPr>
                            <w:r>
                              <w:rPr>
                                <w:color w:val="000000"/>
                                <w:sz w:val="12"/>
                              </w:rPr>
                              <w:t>Ottonian</w:t>
                            </w:r>
                            <w:r>
                              <w:rPr>
                                <w:color w:val="000000"/>
                                <w:sz w:val="12"/>
                              </w:rPr>
                              <w:t xml:space="preserve"> art </w:t>
                            </w:r>
                            <w:r>
                              <w:rPr>
                                <w:color w:val="000000"/>
                                <w:sz w:val="12"/>
                              </w:rPr>
                              <w:t>奥托艺术</w:t>
                            </w:r>
                          </w:p>
                          <w:p w:rsidR="00AC451B" w:rsidRDefault="007D56C2">
                            <w:pPr>
                              <w:spacing w:line="220" w:lineRule="exact"/>
                            </w:pPr>
                            <w:r>
                              <w:rPr>
                                <w:color w:val="000000"/>
                                <w:sz w:val="14"/>
                              </w:rPr>
                              <w:t xml:space="preserve">architecture </w:t>
                            </w:r>
                            <w:r>
                              <w:rPr>
                                <w:color w:val="000000"/>
                                <w:sz w:val="14"/>
                              </w:rPr>
                              <w:t>建筑</w:t>
                            </w:r>
                            <w:r>
                              <w:rPr>
                                <w:color w:val="000000"/>
                                <w:sz w:val="14"/>
                              </w:rPr>
                              <w:t xml:space="preserve"> 330-333,331,332</w:t>
                            </w:r>
                            <w:r>
                              <w:rPr>
                                <w:color w:val="000000"/>
                                <w:sz w:val="14"/>
                              </w:rPr>
                              <w:t>，</w:t>
                            </w:r>
                          </w:p>
                          <w:p w:rsidR="00AC451B" w:rsidRDefault="007D56C2">
                            <w:pPr>
                              <w:spacing w:line="220" w:lineRule="exact"/>
                              <w:ind w:firstLine="240"/>
                            </w:pPr>
                            <w:r>
                              <w:rPr>
                                <w:color w:val="000000"/>
                                <w:sz w:val="14"/>
                              </w:rPr>
                              <w:t>333</w:t>
                            </w:r>
                          </w:p>
                          <w:p w:rsidR="00AC451B" w:rsidRDefault="007D56C2">
                            <w:pPr>
                              <w:spacing w:line="320" w:lineRule="exact"/>
                            </w:pPr>
                            <w:r>
                              <w:rPr>
                                <w:color w:val="000000"/>
                                <w:sz w:val="20"/>
                              </w:rPr>
                              <w:t>ivory</w:t>
                            </w:r>
                            <w:r>
                              <w:rPr>
                                <w:color w:val="000000"/>
                                <w:sz w:val="20"/>
                              </w:rPr>
                              <w:t>象牙</w:t>
                            </w:r>
                            <w:r>
                              <w:rPr>
                                <w:color w:val="000000"/>
                                <w:sz w:val="20"/>
                              </w:rPr>
                              <w:t>337,338</w:t>
                            </w:r>
                          </w:p>
                          <w:p w:rsidR="00AC451B" w:rsidRDefault="007D56C2">
                            <w:pPr>
                              <w:spacing w:line="220" w:lineRule="exact"/>
                            </w:pPr>
                            <w:r>
                              <w:rPr>
                                <w:color w:val="000000"/>
                                <w:sz w:val="14"/>
                              </w:rPr>
                              <w:t xml:space="preserve">manuscripts </w:t>
                            </w:r>
                            <w:r>
                              <w:rPr>
                                <w:color w:val="000000"/>
                                <w:sz w:val="14"/>
                              </w:rPr>
                              <w:t>手抄本</w:t>
                            </w:r>
                            <w:r>
                              <w:rPr>
                                <w:color w:val="000000"/>
                                <w:sz w:val="14"/>
                              </w:rPr>
                              <w:t xml:space="preserve"> 338,339,340</w:t>
                            </w:r>
                          </w:p>
                          <w:p w:rsidR="00AC451B" w:rsidRDefault="007D56C2">
                            <w:pPr>
                              <w:spacing w:line="240" w:lineRule="exact"/>
                            </w:pPr>
                            <w:r>
                              <w:rPr>
                                <w:color w:val="000000"/>
                                <w:sz w:val="16"/>
                              </w:rPr>
                              <w:t xml:space="preserve">metalwork </w:t>
                            </w:r>
                            <w:r>
                              <w:rPr>
                                <w:color w:val="000000"/>
                                <w:sz w:val="16"/>
                              </w:rPr>
                              <w:t>金属制品</w:t>
                            </w:r>
                            <w:r>
                              <w:rPr>
                                <w:color w:val="000000"/>
                                <w:sz w:val="16"/>
                              </w:rPr>
                              <w:t>333,334,335</w:t>
                            </w:r>
                            <w:r>
                              <w:rPr>
                                <w:color w:val="000000"/>
                                <w:sz w:val="16"/>
                              </w:rPr>
                              <w:t>，</w:t>
                            </w:r>
                          </w:p>
                          <w:p w:rsidR="00AC451B" w:rsidRDefault="007D56C2">
                            <w:pPr>
                              <w:spacing w:line="220" w:lineRule="exact"/>
                              <w:ind w:firstLine="240"/>
                            </w:pPr>
                            <w:r>
                              <w:rPr>
                                <w:color w:val="000000"/>
                                <w:sz w:val="14"/>
                              </w:rPr>
                              <w:t>335,336,337</w:t>
                            </w:r>
                          </w:p>
                          <w:p w:rsidR="00AC451B" w:rsidRDefault="007D56C2">
                            <w:pPr>
                              <w:spacing w:line="220" w:lineRule="exact"/>
                            </w:pPr>
                            <w:r>
                              <w:rPr>
                                <w:color w:val="000000"/>
                                <w:sz w:val="14"/>
                              </w:rPr>
                              <w:t>sculpture</w:t>
                            </w:r>
                            <w:r>
                              <w:rPr>
                                <w:color w:val="000000"/>
                                <w:sz w:val="14"/>
                              </w:rPr>
                              <w:t>雕塑</w:t>
                            </w:r>
                            <w:r>
                              <w:rPr>
                                <w:color w:val="000000"/>
                                <w:sz w:val="14"/>
                              </w:rPr>
                              <w:t>340-343,341,342</w:t>
                            </w:r>
                          </w:p>
                          <w:p w:rsidR="00AC451B" w:rsidRDefault="007D56C2">
                            <w:pPr>
                              <w:spacing w:line="220" w:lineRule="exact"/>
                            </w:pPr>
                            <w:r>
                              <w:rPr>
                                <w:color w:val="000000"/>
                                <w:sz w:val="14"/>
                              </w:rPr>
                              <w:t xml:space="preserve">Overdoors </w:t>
                            </w:r>
                            <w:r>
                              <w:rPr>
                                <w:color w:val="000000"/>
                                <w:sz w:val="14"/>
                              </w:rPr>
                              <w:t>门头饰板</w:t>
                            </w:r>
                            <w:r>
                              <w:rPr>
                                <w:color w:val="000000"/>
                                <w:sz w:val="14"/>
                              </w:rPr>
                              <w:t>770</w:t>
                            </w:r>
                          </w:p>
                          <w:p w:rsidR="00AC451B" w:rsidRDefault="007D56C2">
                            <w:pPr>
                              <w:spacing w:line="220" w:lineRule="exact"/>
                            </w:pPr>
                            <w:r>
                              <w:rPr>
                                <w:color w:val="000000"/>
                                <w:sz w:val="14"/>
                              </w:rPr>
                              <w:t>Oxbow</w:t>
                            </w:r>
                            <w:r>
                              <w:rPr>
                                <w:color w:val="000000"/>
                                <w:sz w:val="14"/>
                              </w:rPr>
                              <w:t>，</w:t>
                            </w:r>
                            <w:r>
                              <w:rPr>
                                <w:color w:val="000000"/>
                                <w:sz w:val="14"/>
                              </w:rPr>
                              <w:t>The</w:t>
                            </w:r>
                            <w:r>
                              <w:rPr>
                                <w:color w:val="000000"/>
                                <w:sz w:val="14"/>
                              </w:rPr>
                              <w:t>（</w:t>
                            </w:r>
                            <w:r>
                              <w:rPr>
                                <w:color w:val="000000"/>
                                <w:sz w:val="14"/>
                              </w:rPr>
                              <w:t>Cole</w:t>
                            </w:r>
                            <w:r>
                              <w:rPr>
                                <w:color w:val="000000"/>
                                <w:sz w:val="14"/>
                              </w:rPr>
                              <w:t>）《牛轭形河流》（科</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05" style="position:absolute;left:0pt;margin-left:442.0pt;margin-top:12.0pt;height:778.0pt;width:130.0pt;z-index:639022427963173338;mso-width-relative:page;mso-height-relative:page;mso-position-vertical-relative:page;mso-position-horizontal-relative:page;" coordsize="21600,21600" o:spid="_x0000_s30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00" w:lineRule="exact"/>
                        <w:ind w:firstLine="240"/>
                        <w:jc w:val="both"/>
                      </w:pPr>
                      <w:r>
                        <w:rPr>
                          <w:sz w:val="14"/>
                          <w:color w:val="000000"/>
                        </w:rPr>
                        <w:t xml:space="preserve">992,991</w:t>
                      </w:r>
                    </w:p>
                    <w:p>
                      <w:pPr>
                        <w:spacing w:line="260" w:lineRule="exact"/>
                        <w:ind w:firstLine="0"/>
                        <w:jc w:val="both"/>
                      </w:pPr>
                      <w:r>
                        <w:rPr>
                          <w:sz w:val="17"/>
                          <w:color w:val="000000"/>
                        </w:rPr>
                        <w:t xml:space="preserve">On Painting（Alberti）《论绘画》（阿尔</w:t>
                      </w:r>
                      <w:r>
                        <w:rPr>
                          <w:sz w:val="17"/>
                          <w:color w:val="000000"/>
                        </w:rPr>
                        <w:t xml:space="preserve">贝蒂）513,514</w:t>
                      </w:r>
                    </w:p>
                    <w:p>
                      <w:pPr>
                        <w:spacing w:line="220" w:lineRule="exact"/>
                        <w:ind w:firstLine="0"/>
                        <w:jc w:val="both"/>
                      </w:pPr>
                      <w:r>
                        <w:rPr>
                          <w:sz w:val="14"/>
                          <w:color w:val="000000"/>
                        </w:rPr>
                        <w:t xml:space="preserve">On the Bank of the Seine,Bennecourt </w:t>
                      </w:r>
                      <w:r>
                        <w:rPr>
                          <w:sz w:val="14"/>
                          <w:color w:val="000000"/>
                        </w:rPr>
                        <w:t xml:space="preserve">（Monet）《班纳库尔的塞纳河畔》（莫</w:t>
                      </w:r>
                      <w:r>
                        <w:rPr>
                          <w:sz w:val="14"/>
                          <w:color w:val="000000"/>
                        </w:rPr>
                        <w:t xml:space="preserve">奈）874,874</w:t>
                      </w:r>
                    </w:p>
                    <w:p>
                      <w:pPr>
                        <w:spacing w:line="240" w:lineRule="exact"/>
                        <w:ind w:firstLine="0"/>
                        <w:jc w:val="both"/>
                      </w:pPr>
                      <w:r>
                        <w:rPr>
                          <w:sz w:val="15"/>
                          <w:color w:val="000000"/>
                        </w:rPr>
                        <w:t xml:space="preserve">Opéra(Garnier),Paris歌剧院（加尼</w:t>
                      </w:r>
                      <w:r>
                        <w:rPr>
                          <w:sz w:val="15"/>
                          <w:color w:val="000000"/>
                        </w:rPr>
                        <w:t xml:space="preserve">埃），巴黎869,869</w:t>
                      </w:r>
                    </w:p>
                    <w:p>
                      <w:pPr>
                        <w:spacing w:line="220" w:lineRule="exact"/>
                        <w:ind w:firstLine="0"/>
                        <w:jc w:val="both"/>
                      </w:pPr>
                      <w:r>
                        <w:rPr>
                          <w:sz w:val="14"/>
                          <w:color w:val="000000"/>
                        </w:rPr>
                        <w:t xml:space="preserve">Oppenheim,Meret,Object(Luncheon </w:t>
                      </w:r>
                      <w:r>
                        <w:rPr>
                          <w:sz w:val="14"/>
                          <w:color w:val="000000"/>
                        </w:rPr>
                        <w:t xml:space="preserve">in Fur)梅雷特·奥本海姆，《物品》</w:t>
                      </w:r>
                      <w:r>
                        <w:rPr>
                          <w:sz w:val="14"/>
                          <w:color w:val="000000"/>
                        </w:rPr>
                        <w:t xml:space="preserve">或《皮毛午餐》1000,1001</w:t>
                      </w:r>
                    </w:p>
                    <w:p>
                      <w:pPr>
                        <w:spacing w:line="220" w:lineRule="exact"/>
                        <w:ind w:firstLine="0"/>
                        <w:jc w:val="both"/>
                      </w:pPr>
                      <w:r>
                        <w:rPr>
                          <w:sz w:val="14"/>
                          <w:color w:val="000000"/>
                        </w:rPr>
                        <w:t xml:space="preserve">Optical images 视觉图像5</w:t>
                      </w:r>
                    </w:p>
                    <w:p>
                      <w:pPr>
                        <w:spacing w:line="220" w:lineRule="exact"/>
                        <w:ind w:firstLine="0"/>
                        <w:jc w:val="both"/>
                      </w:pPr>
                      <w:r>
                        <w:rPr>
                          <w:sz w:val="14"/>
                          <w:color w:val="000000"/>
                        </w:rPr>
                        <w:t xml:space="preserve">Orants 祈祷像238</w:t>
                      </w:r>
                    </w:p>
                    <w:p>
                      <w:pPr>
                        <w:spacing w:line="220" w:lineRule="exact"/>
                        <w:ind w:firstLine="0"/>
                        <w:jc w:val="both"/>
                      </w:pPr>
                      <w:r>
                        <w:rPr>
                          <w:sz w:val="14"/>
                          <w:color w:val="000000"/>
                        </w:rPr>
                        <w:t xml:space="preserve">Orchestra of the Paris Opéra(Degas) </w:t>
                      </w:r>
                      <w:r>
                        <w:rPr>
                          <w:sz w:val="14"/>
                          <w:color w:val="000000"/>
                        </w:rPr>
                        <w:t xml:space="preserve">《巴黎歌剧院管弦乐队》（德加）872，</w:t>
                      </w:r>
                      <w:r>
                        <w:rPr>
                          <w:sz w:val="14"/>
                          <w:color w:val="000000"/>
                        </w:rPr>
                        <w:t xml:space="preserve">872</w:t>
                      </w:r>
                    </w:p>
                    <w:p>
                      <w:pPr>
                        <w:spacing w:line="220" w:lineRule="exact"/>
                        <w:ind w:firstLine="0"/>
                        <w:jc w:val="both"/>
                      </w:pPr>
                      <w:r>
                        <w:rPr>
                          <w:sz w:val="14"/>
                          <w:color w:val="000000"/>
                        </w:rPr>
                        <w:t xml:space="preserve">Orgy.The,from Rake's Progress,The </w:t>
                      </w:r>
                      <w:r>
                        <w:rPr>
                          <w:sz w:val="14"/>
                          <w:color w:val="000000"/>
                        </w:rPr>
                        <w:t xml:space="preserve">（Hogarth）《欢宴》，出自《浪子历程》</w:t>
                      </w:r>
                      <w:r>
                        <w:rPr>
                          <w:sz w:val="14"/>
                          <w:color w:val="000000"/>
                        </w:rPr>
                        <w:t xml:space="preserve">（荷加斯）770-771,770,771</w:t>
                      </w:r>
                    </w:p>
                    <w:p>
                      <w:pPr>
                        <w:spacing w:line="220" w:lineRule="exact"/>
                        <w:ind w:firstLine="0"/>
                        <w:jc w:val="both"/>
                      </w:pPr>
                      <w:r>
                        <w:rPr>
                          <w:sz w:val="14"/>
                          <w:color w:val="000000"/>
                        </w:rPr>
                        <w:t xml:space="preserve">Orientalism 东方主义840</w:t>
                      </w:r>
                    </w:p>
                    <w:p>
                      <w:pPr>
                        <w:spacing w:line="260" w:lineRule="exact"/>
                        <w:ind w:firstLine="0"/>
                        <w:jc w:val="both"/>
                      </w:pPr>
                      <w:r>
                        <w:rPr>
                          <w:sz w:val="17"/>
                          <w:color w:val="000000"/>
                        </w:rPr>
                        <w:t xml:space="preserve">Orientalism（Said）《东方主义》（萨义</w:t>
                      </w:r>
                      <w:r>
                        <w:rPr>
                          <w:sz w:val="17"/>
                          <w:color w:val="000000"/>
                        </w:rPr>
                        <w:t xml:space="preserve">德）951</w:t>
                      </w:r>
                    </w:p>
                    <w:p>
                      <w:pPr>
                        <w:spacing w:line="220" w:lineRule="exact"/>
                        <w:ind w:firstLine="0"/>
                        <w:jc w:val="both"/>
                      </w:pPr>
                      <w:r>
                        <w:rPr>
                          <w:sz w:val="14"/>
                          <w:color w:val="000000"/>
                        </w:rPr>
                        <w:t xml:space="preserve">Orientalizing style of Greek art 希腊艺</w:t>
                      </w:r>
                      <w:r>
                        <w:rPr>
                          <w:sz w:val="14"/>
                          <w:color w:val="000000"/>
                        </w:rPr>
                        <w:t xml:space="preserve">术的东方红风格105-106,106,107</w:t>
                      </w:r>
                      <w:r>
                        <w:rPr>
                          <w:sz w:val="14"/>
                          <w:color w:val="000000"/>
                        </w:rPr>
                        <w:t xml:space="preserve">Origin of Language（Herder）《论语言</w:t>
                      </w:r>
                      <w:r>
                        <w:rPr>
                          <w:sz w:val="14"/>
                          <w:color w:val="000000"/>
                        </w:rPr>
                        <w:t xml:space="preserve">的起源》（赫尔德）834</w:t>
                      </w:r>
                    </w:p>
                    <w:p>
                      <w:pPr>
                        <w:spacing w:line="220" w:lineRule="exact"/>
                        <w:ind w:firstLine="0"/>
                        <w:jc w:val="both"/>
                      </w:pPr>
                      <w:r>
                        <w:rPr>
                          <w:sz w:val="14"/>
                          <w:color w:val="000000"/>
                        </w:rPr>
                        <w:t xml:space="preserve">Origin of Species （Darwin）《物种起源》</w:t>
                      </w:r>
                      <w:r>
                        <w:rPr>
                          <w:sz w:val="14"/>
                          <w:color w:val="000000"/>
                        </w:rPr>
                        <w:t xml:space="preserve">（达尔文）904</w:t>
                      </w:r>
                    </w:p>
                    <w:p>
                      <w:pPr>
                        <w:spacing w:line="220" w:lineRule="exact"/>
                        <w:ind w:firstLine="0"/>
                        <w:jc w:val="both"/>
                      </w:pPr>
                      <w:r>
                        <w:rPr>
                          <w:sz w:val="14"/>
                          <w:color w:val="000000"/>
                        </w:rPr>
                        <w:t xml:space="preserve">Ornament and Crime（Loos）《装饰与罪</w:t>
                      </w:r>
                      <w:r>
                        <w:rPr>
                          <w:sz w:val="14"/>
                          <w:color w:val="000000"/>
                        </w:rPr>
                        <w:t xml:space="preserve">恶》（卢斯）977</w:t>
                      </w:r>
                    </w:p>
                    <w:p>
                      <w:pPr>
                        <w:spacing w:line="220" w:lineRule="exact"/>
                        <w:ind w:firstLine="0"/>
                        <w:jc w:val="both"/>
                      </w:pPr>
                      <w:r>
                        <w:rPr>
                          <w:sz w:val="14"/>
                          <w:color w:val="000000"/>
                        </w:rPr>
                        <w:t xml:space="preserve">Orphism 俄耳甫斯主义963,963,964</w:t>
                      </w:r>
                    </w:p>
                    <w:p>
                      <w:pPr>
                        <w:spacing w:line="220" w:lineRule="exact"/>
                        <w:ind w:firstLine="0"/>
                        <w:jc w:val="both"/>
                      </w:pPr>
                      <w:r>
                        <w:rPr>
                          <w:sz w:val="16"/>
                          <w:color w:val="000000"/>
                        </w:rPr>
                        <w:t xml:space="preserve">Or San Michele，Florence 圣米迦勒园</w:t>
                      </w:r>
                      <w:r>
                        <w:rPr>
                          <w:sz w:val="16"/>
                          <w:color w:val="000000"/>
                        </w:rPr>
                        <w:t xml:space="preserve">中教堂，佛罗伦萨507-510,509，</w:t>
                      </w:r>
                      <w:r>
                        <w:rPr>
                          <w:sz w:val="16"/>
                          <w:color w:val="000000"/>
                        </w:rPr>
                        <w:t xml:space="preserve">510,526-527,527</w:t>
                      </w:r>
                    </w:p>
                    <w:p>
                      <w:pPr>
                        <w:spacing w:line="220" w:lineRule="exact"/>
                        <w:ind w:firstLine="0"/>
                        <w:jc w:val="both"/>
                      </w:pPr>
                      <w:r>
                        <w:rPr>
                          <w:sz w:val="14"/>
                          <w:color w:val="000000"/>
                        </w:rPr>
                        <w:t xml:space="preserve">Orthodox Baptistery，Ravenna 东正教洗</w:t>
                      </w:r>
                      <w:r>
                        <w:rPr>
                          <w:sz w:val="14"/>
                          <w:color w:val="000000"/>
                        </w:rPr>
                        <w:t xml:space="preserve">礼堂，拉文纳247-248,247,248</w:t>
                      </w:r>
                    </w:p>
                    <w:p>
                      <w:pPr>
                        <w:spacing w:line="220" w:lineRule="exact"/>
                        <w:ind w:firstLine="0"/>
                        <w:jc w:val="both"/>
                      </w:pPr>
                      <w:r>
                        <w:rPr>
                          <w:sz w:val="14"/>
                          <w:color w:val="000000"/>
                        </w:rPr>
                        <w:t xml:space="preserve">Orthogonals正交线513</w:t>
                      </w:r>
                    </w:p>
                    <w:p>
                      <w:pPr>
                        <w:spacing w:line="220" w:lineRule="exact"/>
                        <w:ind w:firstLine="0"/>
                        <w:jc w:val="both"/>
                      </w:pPr>
                      <w:r>
                        <w:rPr>
                          <w:sz w:val="14"/>
                          <w:color w:val="000000"/>
                        </w:rPr>
                        <w:t xml:space="preserve">Orthostats 竖石板 36</w:t>
                      </w:r>
                    </w:p>
                    <w:p>
                      <w:pPr>
                        <w:spacing w:line="200" w:lineRule="exact"/>
                        <w:ind w:firstLine="0"/>
                        <w:jc w:val="both"/>
                      </w:pPr>
                      <w:r>
                        <w:rPr>
                          <w:sz w:val="14"/>
                          <w:color w:val="000000"/>
                        </w:rPr>
                        <w:t xml:space="preserve">Oseberg burial ship.Norway 奥斯伯格</w:t>
                      </w:r>
                      <w:r>
                        <w:rPr>
                          <w:sz w:val="14"/>
                          <w:color w:val="000000"/>
                        </w:rPr>
                        <w:t xml:space="preserve">船冢，挪威316,316</w:t>
                      </w:r>
                    </w:p>
                    <w:p>
                      <w:pPr>
                        <w:spacing w:line="220" w:lineRule="exact"/>
                        <w:ind w:firstLine="0"/>
                        <w:jc w:val="both"/>
                      </w:pPr>
                      <w:r>
                        <w:rPr>
                          <w:sz w:val="14"/>
                          <w:color w:val="000000"/>
                        </w:rPr>
                        <w:t xml:space="preserve">Osman 奥斯曼299,300</w:t>
                      </w:r>
                    </w:p>
                    <w:p>
                      <w:pPr>
                        <w:spacing w:line="220" w:lineRule="exact"/>
                        <w:ind w:firstLine="0"/>
                        <w:jc w:val="both"/>
                      </w:pPr>
                      <w:r>
                        <w:rPr>
                          <w:sz w:val="10"/>
                          <w:color w:val="000000"/>
                        </w:rPr>
                        <w:t xml:space="preserve">Ospedale delgi Innocenti(Hospital of the </w:t>
                      </w:r>
                      <w:r>
                        <w:rPr>
                          <w:sz w:val="10"/>
                          <w:color w:val="000000"/>
                        </w:rPr>
                        <w:t xml:space="preserve">Innocent）（Brunelleschi）孤儿收容院</w:t>
                      </w:r>
                      <w:r>
                        <w:rPr>
                          <w:sz w:val="10"/>
                          <w:color w:val="000000"/>
                        </w:rPr>
                        <w:t xml:space="preserve">（布鲁内莱斯基）510-511,510</w:t>
                      </w:r>
                    </w:p>
                    <w:p>
                      <w:pPr>
                        <w:spacing w:line="280" w:lineRule="exact"/>
                        <w:ind w:firstLine="0"/>
                        <w:jc w:val="both"/>
                      </w:pPr>
                      <w:r>
                        <w:rPr>
                          <w:sz w:val="18"/>
                          <w:color w:val="000000"/>
                        </w:rPr>
                        <w:t xml:space="preserve">Ostrogoths 东哥特人253,311,312</w:t>
                      </w:r>
                    </w:p>
                    <w:p>
                      <w:pPr>
                        <w:spacing w:line="220" w:lineRule="exact"/>
                        <w:ind w:firstLine="0"/>
                        <w:jc w:val="both"/>
                      </w:pPr>
                      <w:r>
                        <w:rPr>
                          <w:sz w:val="14"/>
                          <w:color w:val="000000"/>
                        </w:rPr>
                        <w:t xml:space="preserve">O'Sullivan,Timothy,Harvest of </w:t>
                      </w:r>
                      <w:r>
                        <w:rPr>
                          <w:sz w:val="14"/>
                          <w:color w:val="000000"/>
                        </w:rPr>
                        <w:t xml:space="preserve">Death蒂莫西·奥沙利文，《死神的</w:t>
                      </w:r>
                      <w:r>
                        <w:rPr>
                          <w:sz w:val="14"/>
                          <w:color w:val="000000"/>
                        </w:rPr>
                        <w:t xml:space="preserve">丰收》895-896,895</w:t>
                      </w:r>
                    </w:p>
                    <w:p>
                      <w:pPr>
                        <w:spacing w:line="220" w:lineRule="exact"/>
                        <w:ind w:firstLine="0"/>
                        <w:jc w:val="both"/>
                      </w:pPr>
                      <w:r>
                        <w:rPr>
                          <w:sz w:val="14"/>
                          <w:color w:val="000000"/>
                        </w:rPr>
                        <w:t xml:space="preserve">Otto I，Holy Roman emperor 奥托一世，</w:t>
                      </w:r>
                    </w:p>
                    <w:p>
                      <w:pPr>
                        <w:spacing w:line="220" w:lineRule="exact"/>
                        <w:ind w:firstLine="0"/>
                        <w:jc w:val="both"/>
                      </w:pPr>
                      <w:r>
                        <w:rPr>
                          <w:sz w:val="14"/>
                          <w:color w:val="000000"/>
                        </w:rPr>
                        <w:t xml:space="preserve">神圣罗马皇帝330</w:t>
                      </w:r>
                    </w:p>
                    <w:p>
                      <w:pPr>
                        <w:spacing w:line="220" w:lineRule="exact"/>
                        <w:ind w:firstLine="0"/>
                        <w:jc w:val="both"/>
                      </w:pPr>
                      <w:r>
                        <w:rPr>
                          <w:sz w:val="14"/>
                          <w:color w:val="000000"/>
                        </w:rPr>
                        <w:t xml:space="preserve">Otto II，Holy Roman emperor 奥托二世，</w:t>
                      </w:r>
                    </w:p>
                    <w:p>
                      <w:pPr>
                        <w:spacing w:line="220" w:lineRule="exact"/>
                        <w:ind w:firstLine="0"/>
                        <w:jc w:val="both"/>
                      </w:pPr>
                      <w:r>
                        <w:rPr>
                          <w:sz w:val="14"/>
                          <w:color w:val="000000"/>
                        </w:rPr>
                        <w:t xml:space="preserve">神圣罗马皇帝330,337</w:t>
                      </w:r>
                    </w:p>
                    <w:p>
                      <w:pPr>
                        <w:spacing w:line="220" w:lineRule="exact"/>
                        <w:ind w:firstLine="0"/>
                        <w:jc w:val="both"/>
                      </w:pPr>
                      <w:r>
                        <w:rPr>
                          <w:sz w:val="14"/>
                          <w:color w:val="000000"/>
                        </w:rPr>
                        <w:t xml:space="preserve">Otto III，Holy Roman emperor 奥托三</w:t>
                      </w:r>
                    </w:p>
                    <w:p>
                      <w:pPr>
                        <w:spacing w:line="220" w:lineRule="exact"/>
                        <w:ind w:firstLine="0"/>
                        <w:jc w:val="both"/>
                      </w:pPr>
                      <w:r>
                        <w:rPr>
                          <w:sz w:val="14"/>
                          <w:color w:val="000000"/>
                        </w:rPr>
                        <w:t xml:space="preserve">世，神圣罗马皇帝330,338</w:t>
                      </w:r>
                    </w:p>
                    <w:p>
                      <w:pPr>
                        <w:spacing w:line="220" w:lineRule="exact"/>
                        <w:ind w:firstLine="0"/>
                        <w:jc w:val="both"/>
                      </w:pPr>
                      <w:r>
                        <w:rPr>
                          <w:sz w:val="14"/>
                          <w:color w:val="000000"/>
                        </w:rPr>
                        <w:t xml:space="preserve">Ottomans 奥斯曼人300-302</w:t>
                      </w:r>
                    </w:p>
                    <w:p>
                      <w:pPr>
                        <w:spacing w:line="180" w:lineRule="exact"/>
                        <w:ind w:firstLine="0"/>
                        <w:jc w:val="both"/>
                      </w:pPr>
                      <w:r>
                        <w:rPr>
                          <w:sz w:val="12"/>
                          <w:color w:val="000000"/>
                        </w:rPr>
                        <w:t xml:space="preserve">Ottonian art 奥托艺术</w:t>
                      </w:r>
                    </w:p>
                    <w:p>
                      <w:pPr>
                        <w:spacing w:line="220" w:lineRule="exact"/>
                        <w:ind w:firstLine="0"/>
                        <w:jc w:val="both"/>
                      </w:pPr>
                      <w:r>
                        <w:rPr>
                          <w:sz w:val="14"/>
                          <w:color w:val="000000"/>
                        </w:rPr>
                        <w:t xml:space="preserve">architecture 建筑 330-333,331,332，</w:t>
                      </w:r>
                    </w:p>
                    <w:p>
                      <w:pPr>
                        <w:spacing w:line="220" w:lineRule="exact"/>
                        <w:ind w:firstLine="240"/>
                        <w:jc w:val="both"/>
                      </w:pPr>
                      <w:r>
                        <w:rPr>
                          <w:sz w:val="14"/>
                          <w:color w:val="000000"/>
                        </w:rPr>
                        <w:t xml:space="preserve">333</w:t>
                      </w:r>
                    </w:p>
                    <w:p>
                      <w:pPr>
                        <w:spacing w:line="320" w:lineRule="exact"/>
                        <w:ind w:firstLine="0"/>
                        <w:jc w:val="both"/>
                      </w:pPr>
                      <w:r>
                        <w:rPr>
                          <w:sz w:val="20"/>
                          <w:color w:val="000000"/>
                        </w:rPr>
                        <w:t xml:space="preserve">ivory象牙337,338</w:t>
                      </w:r>
                    </w:p>
                    <w:p>
                      <w:pPr>
                        <w:spacing w:line="220" w:lineRule="exact"/>
                        <w:ind w:firstLine="0"/>
                        <w:jc w:val="both"/>
                      </w:pPr>
                      <w:r>
                        <w:rPr>
                          <w:sz w:val="14"/>
                          <w:color w:val="000000"/>
                        </w:rPr>
                        <w:t xml:space="preserve">manuscripts 手抄本 338,339,340</w:t>
                      </w:r>
                    </w:p>
                    <w:p>
                      <w:pPr>
                        <w:spacing w:line="240" w:lineRule="exact"/>
                        <w:ind w:firstLine="0"/>
                        <w:jc w:val="both"/>
                      </w:pPr>
                      <w:r>
                        <w:rPr>
                          <w:sz w:val="16"/>
                          <w:color w:val="000000"/>
                        </w:rPr>
                        <w:t xml:space="preserve">metalwork 金属制品333,334,335，</w:t>
                      </w:r>
                    </w:p>
                    <w:p>
                      <w:pPr>
                        <w:spacing w:line="220" w:lineRule="exact"/>
                        <w:ind w:firstLine="240"/>
                        <w:jc w:val="both"/>
                      </w:pPr>
                      <w:r>
                        <w:rPr>
                          <w:sz w:val="14"/>
                          <w:color w:val="000000"/>
                        </w:rPr>
                        <w:t xml:space="preserve">335,336,337</w:t>
                      </w:r>
                    </w:p>
                    <w:p>
                      <w:pPr>
                        <w:spacing w:line="220" w:lineRule="exact"/>
                        <w:ind w:firstLine="0"/>
                        <w:jc w:val="both"/>
                      </w:pPr>
                      <w:r>
                        <w:rPr>
                          <w:sz w:val="14"/>
                          <w:color w:val="000000"/>
                        </w:rPr>
                        <w:t xml:space="preserve">sculpture雕塑340-343,341,342</w:t>
                      </w:r>
                    </w:p>
                    <w:p>
                      <w:pPr>
                        <w:spacing w:line="220" w:lineRule="exact"/>
                        <w:ind w:firstLine="0"/>
                        <w:jc w:val="both"/>
                      </w:pPr>
                      <w:r>
                        <w:rPr>
                          <w:sz w:val="14"/>
                          <w:color w:val="000000"/>
                        </w:rPr>
                        <w:t xml:space="preserve">Overdoors 门头饰板770</w:t>
                      </w:r>
                    </w:p>
                    <w:p>
                      <w:pPr>
                        <w:spacing w:line="220" w:lineRule="exact"/>
                        <w:ind w:firstLine="0"/>
                        <w:jc w:val="both"/>
                      </w:pPr>
                      <w:r>
                        <w:rPr>
                          <w:sz w:val="14"/>
                          <w:color w:val="000000"/>
                        </w:rPr>
                        <w:t xml:space="preserve">Oxbow，The（Cole）《牛轭形河流》（科</w:t>
                      </w:r>
                    </w:p>
                  </w:txbxContent>
                </v:textbox>
              </v:shape>
            </w:pict>
          </mc:Fallback>
        </mc:AlternateContent>
      </w:r>
      <w:r>
        <w:rPr>
          <w:noProof/>
        </w:rPr>
        <mc:AlternateContent>
          <mc:Choice Requires="wps">
            <w:drawing>
              <wp:anchor distT="0" distB="0" distL="114300" distR="114300" simplePos="0" relativeHeight="251683840" behindDoc="0" locked="0" layoutInCell="1" allowOverlap="1">
                <wp:simplePos x="0" y="0"/>
                <wp:positionH relativeFrom="page">
                  <wp:posOffset>165100</wp:posOffset>
                </wp:positionH>
                <wp:positionV relativeFrom="page">
                  <wp:posOffset>10236200</wp:posOffset>
                </wp:positionV>
                <wp:extent cx="1054100" cy="254000"/>
                <wp:effectExtent l="0" t="0" r="635" b="14605"/>
                <wp:wrapSquare wrapText="bothSides"/>
                <wp:docPr id="30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6"/>
                              </w:rPr>
                              <w:t xml:space="preserve">1170 </w:t>
                            </w:r>
                            <w:r>
                              <w:rPr>
                                <w:color w:val="000000"/>
                                <w:sz w:val="16"/>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07" style="position:absolute;left:0pt;margin-left:13.0pt;margin-top:806.0pt;height:20.0pt;width:83.0pt;z-index:639022427963174495;mso-width-relative:page;mso-height-relative:page;mso-position-vertical-relative:page;mso-position-horizontal-relative:page;" coordsize="21600,21600" o:spid="_x0000_s30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6"/>
                          <w:color w:val="000000"/>
                        </w:rPr>
                        <w:t xml:space="preserve">1170 詹森艺术史</w:t>
                      </w:r>
                    </w:p>
                  </w:txbxContent>
                </v:textbox>
              </v:shape>
            </w:pict>
          </mc:Fallback>
        </mc:AlternateContent>
      </w:r>
    </w:p>
    <w:p w:rsidR="00AC451B" w:rsidRDefault="00AC451B">
      <w:pPr>
        <w:sectPr w:rsidR="00AC451B">
          <w:headerReference w:type="default" r:id="rId59"/>
          <w:footerReference w:type="default" r:id="rId60"/>
          <w:pgSz w:w="11900" w:h="16840"/>
          <w:pgMar w:top="220" w:right="700" w:bottom="1240" w:left="700" w:header="0" w:footer="1240" w:gutter="0"/>
          <w:cols w:space="720"/>
          <w:titlePg/>
        </w:sectPr>
      </w:pPr>
    </w:p>
    <w:p w:rsidR="00AC451B" w:rsidRDefault="007D56C2">
      <w:r>
        <w:rPr>
          <w:noProof/>
        </w:rPr>
        <w:lastRenderedPageBreak/>
        <mc:AlternateContent>
          <mc:Choice Requires="wps">
            <w:drawing>
              <wp:anchor distT="0" distB="0" distL="114300" distR="114300" simplePos="0" relativeHeight="251684864" behindDoc="0" locked="0" layoutInCell="1" allowOverlap="1">
                <wp:simplePos x="0" y="0"/>
                <wp:positionH relativeFrom="page">
                  <wp:posOffset>393700</wp:posOffset>
                </wp:positionH>
                <wp:positionV relativeFrom="page">
                  <wp:posOffset>228600</wp:posOffset>
                </wp:positionV>
                <wp:extent cx="1651000" cy="9918700"/>
                <wp:effectExtent l="0" t="0" r="635" b="14605"/>
                <wp:wrapSquare wrapText="bothSides"/>
                <wp:docPr id="30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00" w:lineRule="exact"/>
                            </w:pPr>
                            <w:r>
                              <w:rPr>
                                <w:color w:val="000000"/>
                                <w:sz w:val="14"/>
                              </w:rPr>
                              <w:t>尔）</w:t>
                            </w:r>
                            <w:r>
                              <w:rPr>
                                <w:color w:val="000000"/>
                                <w:sz w:val="14"/>
                              </w:rPr>
                              <w:t>836-837,836</w:t>
                            </w:r>
                          </w:p>
                          <w:p w:rsidR="00AC451B" w:rsidRDefault="007D56C2">
                            <w:pPr>
                              <w:spacing w:after="220" w:line="180" w:lineRule="exact"/>
                            </w:pPr>
                            <w:r>
                              <w:rPr>
                                <w:color w:val="000000"/>
                                <w:sz w:val="12"/>
                              </w:rPr>
                              <w:t>Ozenfant</w:t>
                            </w:r>
                            <w:r>
                              <w:rPr>
                                <w:color w:val="000000"/>
                                <w:sz w:val="12"/>
                              </w:rPr>
                              <w:t>，</w:t>
                            </w:r>
                            <w:r>
                              <w:rPr>
                                <w:color w:val="000000"/>
                                <w:sz w:val="12"/>
                              </w:rPr>
                              <w:t xml:space="preserve">Amédée </w:t>
                            </w:r>
                            <w:r>
                              <w:rPr>
                                <w:color w:val="000000"/>
                                <w:sz w:val="12"/>
                              </w:rPr>
                              <w:t>阿梅代</w:t>
                            </w:r>
                            <w:r>
                              <w:rPr>
                                <w:color w:val="000000"/>
                                <w:sz w:val="12"/>
                              </w:rPr>
                              <w:t>·</w:t>
                            </w:r>
                            <w:r>
                              <w:rPr>
                                <w:color w:val="000000"/>
                                <w:sz w:val="12"/>
                              </w:rPr>
                              <w:t>奥赞方</w:t>
                            </w:r>
                            <w:r>
                              <w:rPr>
                                <w:color w:val="000000"/>
                                <w:sz w:val="12"/>
                              </w:rPr>
                              <w:t>1015</w:t>
                            </w:r>
                          </w:p>
                          <w:p w:rsidR="00AC451B" w:rsidRDefault="007D56C2">
                            <w:pPr>
                              <w:spacing w:line="200" w:lineRule="exact"/>
                            </w:pPr>
                            <w:r>
                              <w:rPr>
                                <w:color w:val="000000"/>
                                <w:sz w:val="14"/>
                              </w:rPr>
                              <w:t xml:space="preserve">Pacher,Michael,St.Wolfgang Altarpiece </w:t>
                            </w:r>
                            <w:r>
                              <w:rPr>
                                <w:color w:val="000000"/>
                                <w:sz w:val="14"/>
                              </w:rPr>
                              <w:t>米夏埃尔</w:t>
                            </w:r>
                            <w:r>
                              <w:rPr>
                                <w:color w:val="000000"/>
                                <w:sz w:val="14"/>
                              </w:rPr>
                              <w:t>·</w:t>
                            </w:r>
                            <w:r>
                              <w:rPr>
                                <w:color w:val="000000"/>
                                <w:sz w:val="14"/>
                              </w:rPr>
                              <w:t>帕赫，《圣沃尔夫冈祭坛》</w:t>
                            </w:r>
                            <w:r>
                              <w:rPr>
                                <w:color w:val="000000"/>
                                <w:sz w:val="14"/>
                              </w:rPr>
                              <w:t>496,497,498</w:t>
                            </w:r>
                          </w:p>
                          <w:p w:rsidR="00AC451B" w:rsidRDefault="007D56C2">
                            <w:pPr>
                              <w:spacing w:line="200" w:lineRule="exact"/>
                            </w:pPr>
                            <w:r>
                              <w:rPr>
                                <w:color w:val="000000"/>
                                <w:sz w:val="14"/>
                              </w:rPr>
                              <w:t>Packer</w:t>
                            </w:r>
                            <w:r>
                              <w:rPr>
                                <w:color w:val="000000"/>
                                <w:sz w:val="14"/>
                              </w:rPr>
                              <w:t>，</w:t>
                            </w:r>
                            <w:r>
                              <w:rPr>
                                <w:color w:val="000000"/>
                                <w:sz w:val="14"/>
                              </w:rPr>
                              <w:t>James E</w:t>
                            </w:r>
                            <w:r>
                              <w:rPr>
                                <w:color w:val="000000"/>
                                <w:sz w:val="14"/>
                              </w:rPr>
                              <w:t>．詹姆斯</w:t>
                            </w:r>
                            <w:r>
                              <w:rPr>
                                <w:color w:val="000000"/>
                                <w:sz w:val="14"/>
                              </w:rPr>
                              <w:t>·</w:t>
                            </w:r>
                            <w:r>
                              <w:rPr>
                                <w:color w:val="000000"/>
                                <w:sz w:val="14"/>
                              </w:rPr>
                              <w:t>帕克</w:t>
                            </w:r>
                            <w:r>
                              <w:rPr>
                                <w:color w:val="000000"/>
                                <w:sz w:val="14"/>
                              </w:rPr>
                              <w:t>184</w:t>
                            </w:r>
                          </w:p>
                          <w:p w:rsidR="00AC451B" w:rsidRDefault="007D56C2">
                            <w:pPr>
                              <w:spacing w:line="200" w:lineRule="exact"/>
                            </w:pPr>
                            <w:r>
                              <w:rPr>
                                <w:color w:val="000000"/>
                                <w:sz w:val="14"/>
                              </w:rPr>
                              <w:t xml:space="preserve">Padshah Nama(Book of the Emperor) </w:t>
                            </w:r>
                            <w:r>
                              <w:rPr>
                                <w:color w:val="000000"/>
                                <w:sz w:val="14"/>
                              </w:rPr>
                              <w:t>（</w:t>
                            </w:r>
                            <w:r>
                              <w:rPr>
                                <w:color w:val="000000"/>
                                <w:sz w:val="14"/>
                              </w:rPr>
                              <w:t>Lahori and Waris</w:t>
                            </w:r>
                            <w:r>
                              <w:rPr>
                                <w:color w:val="000000"/>
                                <w:sz w:val="14"/>
                              </w:rPr>
                              <w:t>）《帝王纪》（拉霍里和瓦里斯）</w:t>
                            </w:r>
                            <w:r>
                              <w:rPr>
                                <w:color w:val="000000"/>
                                <w:sz w:val="14"/>
                              </w:rPr>
                              <w:t>308</w:t>
                            </w:r>
                          </w:p>
                          <w:p w:rsidR="00AC451B" w:rsidRDefault="007D56C2">
                            <w:pPr>
                              <w:spacing w:line="200" w:lineRule="exact"/>
                            </w:pPr>
                            <w:r>
                              <w:rPr>
                                <w:color w:val="000000"/>
                                <w:sz w:val="14"/>
                              </w:rPr>
                              <w:t>Padua</w:t>
                            </w:r>
                            <w:r>
                              <w:rPr>
                                <w:color w:val="000000"/>
                                <w:sz w:val="14"/>
                              </w:rPr>
                              <w:t>，</w:t>
                            </w:r>
                            <w:r>
                              <w:rPr>
                                <w:color w:val="000000"/>
                                <w:sz w:val="14"/>
                              </w:rPr>
                              <w:t>Italy</w:t>
                            </w:r>
                            <w:r>
                              <w:rPr>
                                <w:color w:val="000000"/>
                                <w:sz w:val="14"/>
                              </w:rPr>
                              <w:t>帕多瓦，意大利</w:t>
                            </w:r>
                          </w:p>
                          <w:p w:rsidR="00AC451B" w:rsidRDefault="007D56C2">
                            <w:pPr>
                              <w:spacing w:line="200" w:lineRule="exact"/>
                            </w:pPr>
                            <w:r>
                              <w:rPr>
                                <w:color w:val="000000"/>
                                <w:sz w:val="14"/>
                              </w:rPr>
                              <w:t>Equestrian Monument of Erasmo da</w:t>
                            </w:r>
                          </w:p>
                          <w:p w:rsidR="00AC451B" w:rsidRDefault="007D56C2">
                            <w:pPr>
                              <w:spacing w:line="200" w:lineRule="exact"/>
                              <w:ind w:left="180"/>
                            </w:pPr>
                            <w:r>
                              <w:rPr>
                                <w:color w:val="000000"/>
                                <w:sz w:val="14"/>
                              </w:rPr>
                              <w:t xml:space="preserve">Narni (Gattamelata)(Donatello) </w:t>
                            </w:r>
                            <w:r>
                              <w:rPr>
                                <w:color w:val="000000"/>
                                <w:sz w:val="14"/>
                              </w:rPr>
                              <w:t>《加塔梅拉塔骑马像</w:t>
                            </w:r>
                            <w:r>
                              <w:rPr>
                                <w:color w:val="000000"/>
                                <w:sz w:val="14"/>
                              </w:rPr>
                              <w:t>X</w:t>
                            </w:r>
                            <w:r>
                              <w:rPr>
                                <w:color w:val="000000"/>
                                <w:sz w:val="14"/>
                              </w:rPr>
                              <w:t>多纳太罗）</w:t>
                            </w:r>
                            <w:r>
                              <w:rPr>
                                <w:color w:val="000000"/>
                                <w:sz w:val="14"/>
                              </w:rPr>
                              <w:t>522,523</w:t>
                            </w:r>
                          </w:p>
                          <w:p w:rsidR="00AC451B" w:rsidRDefault="007D56C2">
                            <w:pPr>
                              <w:spacing w:line="180" w:lineRule="exact"/>
                            </w:pPr>
                            <w:r>
                              <w:rPr>
                                <w:color w:val="000000"/>
                                <w:sz w:val="12"/>
                              </w:rPr>
                              <w:t xml:space="preserve">Scrovegni Chapel </w:t>
                            </w:r>
                            <w:r>
                              <w:rPr>
                                <w:color w:val="000000"/>
                                <w:sz w:val="12"/>
                              </w:rPr>
                              <w:t>斯克罗韦尼礼拜堂</w:t>
                            </w:r>
                            <w:r>
                              <w:rPr>
                                <w:color w:val="000000"/>
                                <w:sz w:val="12"/>
                              </w:rPr>
                              <w:t>451-452,452,453</w:t>
                            </w:r>
                          </w:p>
                          <w:p w:rsidR="00AC451B" w:rsidRDefault="007D56C2">
                            <w:pPr>
                              <w:spacing w:line="200" w:lineRule="exact"/>
                            </w:pPr>
                            <w:r>
                              <w:rPr>
                                <w:color w:val="000000"/>
                                <w:sz w:val="10"/>
                              </w:rPr>
                              <w:t>Paestum,Italy,temples of Hera I and Hera II</w:t>
                            </w:r>
                            <w:r>
                              <w:rPr>
                                <w:color w:val="000000"/>
                                <w:sz w:val="10"/>
                              </w:rPr>
                              <w:t>佩斯图姆，意大利，赫拉神庙</w:t>
                            </w:r>
                            <w:r>
                              <w:rPr>
                                <w:color w:val="000000"/>
                                <w:sz w:val="10"/>
                              </w:rPr>
                              <w:t>I</w:t>
                            </w:r>
                            <w:r>
                              <w:rPr>
                                <w:color w:val="000000"/>
                                <w:sz w:val="10"/>
                              </w:rPr>
                              <w:t>和赫拉神庙</w:t>
                            </w:r>
                            <w:r>
                              <w:rPr>
                                <w:color w:val="000000"/>
                                <w:sz w:val="10"/>
                              </w:rPr>
                              <w:t>II110-111,110,111Paik</w:t>
                            </w:r>
                            <w:r>
                              <w:rPr>
                                <w:color w:val="000000"/>
                                <w:sz w:val="10"/>
                              </w:rPr>
                              <w:t>，</w:t>
                            </w:r>
                            <w:r>
                              <w:rPr>
                                <w:color w:val="000000"/>
                                <w:sz w:val="10"/>
                              </w:rPr>
                              <w:t xml:space="preserve">Nam June </w:t>
                            </w:r>
                            <w:r>
                              <w:rPr>
                                <w:color w:val="000000"/>
                                <w:sz w:val="10"/>
                              </w:rPr>
                              <w:t>白南准</w:t>
                            </w:r>
                            <w:r>
                              <w:rPr>
                                <w:color w:val="000000"/>
                                <w:sz w:val="10"/>
                              </w:rPr>
                              <w:t>1064</w:t>
                            </w:r>
                          </w:p>
                          <w:p w:rsidR="00AC451B" w:rsidRDefault="007D56C2">
                            <w:pPr>
                              <w:spacing w:line="180" w:lineRule="exact"/>
                              <w:ind w:firstLine="180"/>
                            </w:pPr>
                            <w:r>
                              <w:rPr>
                                <w:color w:val="000000"/>
                                <w:sz w:val="12"/>
                              </w:rPr>
                              <w:t>Electronic Superhighway:Continental</w:t>
                            </w:r>
                          </w:p>
                          <w:p w:rsidR="00AC451B" w:rsidRDefault="007D56C2">
                            <w:pPr>
                              <w:spacing w:line="200" w:lineRule="exact"/>
                              <w:ind w:left="260"/>
                            </w:pPr>
                            <w:r>
                              <w:rPr>
                                <w:color w:val="000000"/>
                                <w:sz w:val="14"/>
                              </w:rPr>
                              <w:t>U.S.</w:t>
                            </w:r>
                            <w:r>
                              <w:rPr>
                                <w:color w:val="000000"/>
                                <w:sz w:val="14"/>
                              </w:rPr>
                              <w:t>《电子超高速公路：大陆美国》</w:t>
                            </w:r>
                            <w:r>
                              <w:rPr>
                                <w:color w:val="000000"/>
                                <w:sz w:val="14"/>
                              </w:rPr>
                              <w:t>1065,1</w:t>
                            </w:r>
                            <w:r>
                              <w:rPr>
                                <w:color w:val="000000"/>
                                <w:sz w:val="14"/>
                              </w:rPr>
                              <w:t>065</w:t>
                            </w:r>
                          </w:p>
                          <w:p w:rsidR="00AC451B" w:rsidRDefault="007D56C2">
                            <w:pPr>
                              <w:spacing w:line="200" w:lineRule="exact"/>
                            </w:pPr>
                            <w:r>
                              <w:rPr>
                                <w:color w:val="000000"/>
                                <w:sz w:val="14"/>
                              </w:rPr>
                              <w:t>Painter</w:t>
                            </w:r>
                            <w:r>
                              <w:rPr>
                                <w:color w:val="000000"/>
                                <w:sz w:val="14"/>
                              </w:rPr>
                              <w:t>＇</w:t>
                            </w:r>
                            <w:r>
                              <w:rPr>
                                <w:color w:val="000000"/>
                                <w:sz w:val="14"/>
                              </w:rPr>
                              <w:t xml:space="preserve">s Treatise </w:t>
                            </w:r>
                            <w:r>
                              <w:rPr>
                                <w:color w:val="000000"/>
                                <w:sz w:val="14"/>
                              </w:rPr>
                              <w:t>（</w:t>
                            </w:r>
                            <w:r>
                              <w:rPr>
                                <w:color w:val="000000"/>
                                <w:sz w:val="14"/>
                              </w:rPr>
                              <w:t>Van Mander</w:t>
                            </w:r>
                            <w:r>
                              <w:rPr>
                                <w:color w:val="000000"/>
                                <w:sz w:val="14"/>
                              </w:rPr>
                              <w:t>）《画家之书》（凡</w:t>
                            </w:r>
                            <w:r>
                              <w:rPr>
                                <w:color w:val="000000"/>
                                <w:sz w:val="14"/>
                              </w:rPr>
                              <w:t>·</w:t>
                            </w:r>
                            <w:r>
                              <w:rPr>
                                <w:color w:val="000000"/>
                                <w:sz w:val="14"/>
                              </w:rPr>
                              <w:t>曼德尔）</w:t>
                            </w:r>
                            <w:r>
                              <w:rPr>
                                <w:color w:val="000000"/>
                                <w:sz w:val="14"/>
                              </w:rPr>
                              <w:t>654,783</w:t>
                            </w:r>
                          </w:p>
                          <w:p w:rsidR="00AC451B" w:rsidRDefault="007D56C2">
                            <w:pPr>
                              <w:spacing w:line="200" w:lineRule="exact"/>
                            </w:pPr>
                            <w:r>
                              <w:rPr>
                                <w:color w:val="000000"/>
                                <w:sz w:val="14"/>
                              </w:rPr>
                              <w:t>Painting</w:t>
                            </w:r>
                            <w:r>
                              <w:rPr>
                                <w:color w:val="000000"/>
                                <w:sz w:val="14"/>
                              </w:rPr>
                              <w:t>绘画</w:t>
                            </w:r>
                          </w:p>
                          <w:p w:rsidR="00AC451B" w:rsidRDefault="007D56C2">
                            <w:pPr>
                              <w:spacing w:line="180" w:lineRule="exact"/>
                              <w:ind w:firstLine="180"/>
                            </w:pPr>
                            <w:r>
                              <w:rPr>
                                <w:color w:val="000000"/>
                                <w:sz w:val="12"/>
                              </w:rPr>
                              <w:t>See also Frescoes;Landscape painting:</w:t>
                            </w:r>
                          </w:p>
                          <w:p w:rsidR="00AC451B" w:rsidRDefault="007D56C2">
                            <w:pPr>
                              <w:spacing w:line="220" w:lineRule="exact"/>
                              <w:ind w:left="260"/>
                            </w:pPr>
                            <w:r>
                              <w:rPr>
                                <w:color w:val="000000"/>
                                <w:sz w:val="15"/>
                              </w:rPr>
                              <w:t>Mosaics</w:t>
                            </w:r>
                            <w:r>
                              <w:rPr>
                                <w:color w:val="000000"/>
                                <w:sz w:val="15"/>
                              </w:rPr>
                              <w:t>；</w:t>
                            </w:r>
                            <w:r>
                              <w:rPr>
                                <w:color w:val="000000"/>
                                <w:sz w:val="15"/>
                              </w:rPr>
                              <w:t>Murals</w:t>
                            </w:r>
                            <w:r>
                              <w:rPr>
                                <w:color w:val="000000"/>
                                <w:sz w:val="15"/>
                              </w:rPr>
                              <w:t>参见</w:t>
                            </w:r>
                            <w:r>
                              <w:rPr>
                                <w:color w:val="000000"/>
                                <w:sz w:val="15"/>
                              </w:rPr>
                              <w:t>“</w:t>
                            </w:r>
                            <w:r>
                              <w:rPr>
                                <w:color w:val="000000"/>
                                <w:sz w:val="15"/>
                              </w:rPr>
                              <w:t>湿壁画</w:t>
                            </w:r>
                            <w:r>
                              <w:rPr>
                                <w:color w:val="000000"/>
                                <w:sz w:val="15"/>
                              </w:rPr>
                              <w:t>”</w:t>
                            </w:r>
                            <w:r>
                              <w:rPr>
                                <w:color w:val="000000"/>
                                <w:sz w:val="15"/>
                              </w:rPr>
                              <w:t>，</w:t>
                            </w:r>
                            <w:r>
                              <w:rPr>
                                <w:color w:val="000000"/>
                                <w:sz w:val="15"/>
                              </w:rPr>
                              <w:t>“</w:t>
                            </w:r>
                            <w:r>
                              <w:rPr>
                                <w:color w:val="000000"/>
                                <w:sz w:val="15"/>
                              </w:rPr>
                              <w:t>风景画</w:t>
                            </w:r>
                            <w:r>
                              <w:rPr>
                                <w:color w:val="000000"/>
                                <w:sz w:val="15"/>
                              </w:rPr>
                              <w:t>”</w:t>
                            </w:r>
                            <w:r>
                              <w:rPr>
                                <w:color w:val="000000"/>
                                <w:sz w:val="15"/>
                              </w:rPr>
                              <w:t>，</w:t>
                            </w:r>
                            <w:r>
                              <w:rPr>
                                <w:color w:val="000000"/>
                                <w:sz w:val="15"/>
                              </w:rPr>
                              <w:t>“</w:t>
                            </w:r>
                            <w:r>
                              <w:rPr>
                                <w:color w:val="000000"/>
                                <w:sz w:val="15"/>
                              </w:rPr>
                              <w:t>镶嵌画</w:t>
                            </w:r>
                            <w:r>
                              <w:rPr>
                                <w:color w:val="000000"/>
                                <w:sz w:val="15"/>
                              </w:rPr>
                              <w:t>”</w:t>
                            </w:r>
                            <w:r>
                              <w:rPr>
                                <w:color w:val="000000"/>
                                <w:sz w:val="15"/>
                              </w:rPr>
                              <w:t>，</w:t>
                            </w:r>
                            <w:r>
                              <w:rPr>
                                <w:color w:val="000000"/>
                                <w:sz w:val="15"/>
                              </w:rPr>
                              <w:t>“</w:t>
                            </w:r>
                            <w:r>
                              <w:rPr>
                                <w:color w:val="000000"/>
                                <w:sz w:val="15"/>
                              </w:rPr>
                              <w:t>壁画</w:t>
                            </w:r>
                            <w:r>
                              <w:rPr>
                                <w:color w:val="000000"/>
                                <w:sz w:val="15"/>
                              </w:rPr>
                              <w:t>”</w:t>
                            </w:r>
                          </w:p>
                          <w:p w:rsidR="00AC451B" w:rsidRDefault="007D56C2">
                            <w:pPr>
                              <w:spacing w:line="200" w:lineRule="exact"/>
                              <w:ind w:firstLine="180"/>
                            </w:pPr>
                            <w:r>
                              <w:rPr>
                                <w:color w:val="000000"/>
                                <w:sz w:val="14"/>
                              </w:rPr>
                              <w:t xml:space="preserve">Abstract Expressionism </w:t>
                            </w:r>
                            <w:r>
                              <w:rPr>
                                <w:color w:val="000000"/>
                                <w:sz w:val="14"/>
                              </w:rPr>
                              <w:t>抽象表现主</w:t>
                            </w:r>
                          </w:p>
                          <w:p w:rsidR="00AC451B" w:rsidRDefault="007D56C2">
                            <w:pPr>
                              <w:spacing w:line="180" w:lineRule="exact"/>
                              <w:ind w:firstLine="260"/>
                            </w:pPr>
                            <w:r>
                              <w:rPr>
                                <w:color w:val="000000"/>
                                <w:sz w:val="12"/>
                              </w:rPr>
                              <w:t>义</w:t>
                            </w:r>
                            <w:r>
                              <w:rPr>
                                <w:color w:val="000000"/>
                                <w:sz w:val="12"/>
                              </w:rPr>
                              <w:t xml:space="preserve"> 1038-1043,1039-1043</w:t>
                            </w:r>
                          </w:p>
                          <w:p w:rsidR="00AC451B" w:rsidRDefault="007D56C2">
                            <w:pPr>
                              <w:spacing w:line="200" w:lineRule="exact"/>
                              <w:ind w:left="180"/>
                            </w:pPr>
                            <w:r>
                              <w:rPr>
                                <w:color w:val="000000"/>
                                <w:sz w:val="14"/>
                              </w:rPr>
                              <w:t xml:space="preserve">action </w:t>
                            </w:r>
                            <w:r>
                              <w:rPr>
                                <w:color w:val="000000"/>
                                <w:sz w:val="14"/>
                              </w:rPr>
                              <w:t>行动绘画</w:t>
                            </w:r>
                            <w:r>
                              <w:rPr>
                                <w:color w:val="000000"/>
                                <w:sz w:val="14"/>
                              </w:rPr>
                              <w:t>1039-1041,1040allover</w:t>
                            </w:r>
                            <w:r>
                              <w:rPr>
                                <w:color w:val="000000"/>
                                <w:sz w:val="14"/>
                              </w:rPr>
                              <w:t>满幅绘画</w:t>
                            </w:r>
                            <w:r>
                              <w:rPr>
                                <w:color w:val="000000"/>
                                <w:sz w:val="14"/>
                              </w:rPr>
                              <w:t>1041</w:t>
                            </w:r>
                          </w:p>
                          <w:p w:rsidR="00AC451B" w:rsidRDefault="007D56C2">
                            <w:pPr>
                              <w:spacing w:line="220" w:lineRule="exact"/>
                              <w:ind w:left="180"/>
                            </w:pPr>
                            <w:r>
                              <w:rPr>
                                <w:color w:val="000000"/>
                                <w:sz w:val="16"/>
                              </w:rPr>
                              <w:t xml:space="preserve">American Modernism </w:t>
                            </w:r>
                            <w:r>
                              <w:rPr>
                                <w:color w:val="000000"/>
                                <w:sz w:val="16"/>
                              </w:rPr>
                              <w:t>美国现代主义</w:t>
                            </w:r>
                            <w:r>
                              <w:rPr>
                                <w:color w:val="000000"/>
                                <w:sz w:val="16"/>
                              </w:rPr>
                              <w:t>974-976,974,975,976,1017-1020, 1016-1020</w:t>
                            </w:r>
                          </w:p>
                          <w:p w:rsidR="00AC451B" w:rsidRDefault="007D56C2">
                            <w:pPr>
                              <w:spacing w:line="220" w:lineRule="exact"/>
                              <w:ind w:left="180"/>
                            </w:pPr>
                            <w:r>
                              <w:rPr>
                                <w:color w:val="000000"/>
                                <w:sz w:val="16"/>
                              </w:rPr>
                              <w:t xml:space="preserve">American Realism </w:t>
                            </w:r>
                            <w:r>
                              <w:rPr>
                                <w:color w:val="000000"/>
                                <w:sz w:val="16"/>
                              </w:rPr>
                              <w:t>美国现实主义</w:t>
                            </w:r>
                            <w:r>
                              <w:rPr>
                                <w:color w:val="000000"/>
                                <w:sz w:val="16"/>
                              </w:rPr>
                              <w:t>888-892,889,890,891</w:t>
                            </w:r>
                          </w:p>
                          <w:p w:rsidR="00AC451B" w:rsidRDefault="007D56C2">
                            <w:pPr>
                              <w:spacing w:line="200" w:lineRule="exact"/>
                              <w:ind w:left="180"/>
                            </w:pPr>
                            <w:r>
                              <w:rPr>
                                <w:color w:val="000000"/>
                                <w:sz w:val="14"/>
                              </w:rPr>
                              <w:t xml:space="preserve">American Romanticism </w:t>
                            </w:r>
                            <w:r>
                              <w:rPr>
                                <w:color w:val="000000"/>
                                <w:sz w:val="14"/>
                              </w:rPr>
                              <w:t>美国浪漫主义</w:t>
                            </w:r>
                            <w:r>
                              <w:rPr>
                                <w:color w:val="000000"/>
                                <w:sz w:val="14"/>
                              </w:rPr>
                              <w:t>835-838,836,837</w:t>
                            </w:r>
                          </w:p>
                          <w:p w:rsidR="00AC451B" w:rsidRDefault="007D56C2">
                            <w:pPr>
                              <w:spacing w:line="200" w:lineRule="exact"/>
                              <w:ind w:left="180"/>
                            </w:pPr>
                            <w:r>
                              <w:rPr>
                                <w:color w:val="000000"/>
                                <w:sz w:val="14"/>
                              </w:rPr>
                              <w:t>American Symbolism</w:t>
                            </w:r>
                            <w:r>
                              <w:rPr>
                                <w:color w:val="000000"/>
                                <w:sz w:val="14"/>
                              </w:rPr>
                              <w:t>（</w:t>
                            </w:r>
                            <w:r>
                              <w:rPr>
                                <w:color w:val="000000"/>
                                <w:sz w:val="14"/>
                              </w:rPr>
                              <w:t>Synthetism</w:t>
                            </w:r>
                            <w:r>
                              <w:rPr>
                                <w:color w:val="000000"/>
                                <w:sz w:val="14"/>
                              </w:rPr>
                              <w:t>）美国象征主义（综合主义）</w:t>
                            </w:r>
                            <w:r>
                              <w:rPr>
                                <w:color w:val="000000"/>
                                <w:sz w:val="14"/>
                              </w:rPr>
                              <w:t>924-925,925,926</w:t>
                            </w:r>
                          </w:p>
                          <w:p w:rsidR="00AC451B" w:rsidRDefault="007D56C2">
                            <w:pPr>
                              <w:spacing w:line="200" w:lineRule="exact"/>
                              <w:ind w:left="180"/>
                            </w:pPr>
                            <w:r>
                              <w:rPr>
                                <w:color w:val="000000"/>
                                <w:sz w:val="14"/>
                              </w:rPr>
                              <w:t xml:space="preserve">Austrian Expressionism </w:t>
                            </w:r>
                            <w:r>
                              <w:rPr>
                                <w:color w:val="000000"/>
                                <w:sz w:val="14"/>
                              </w:rPr>
                              <w:t>奥地利表现主义</w:t>
                            </w:r>
                            <w:r>
                              <w:rPr>
                                <w:color w:val="000000"/>
                                <w:sz w:val="14"/>
                              </w:rPr>
                              <w:t>961-962,961,962</w:t>
                            </w:r>
                          </w:p>
                          <w:p w:rsidR="00AC451B" w:rsidRDefault="007D56C2">
                            <w:pPr>
                              <w:spacing w:line="200" w:lineRule="exact"/>
                              <w:ind w:firstLine="180"/>
                            </w:pPr>
                            <w:r>
                              <w:rPr>
                                <w:color w:val="000000"/>
                                <w:sz w:val="14"/>
                              </w:rPr>
                              <w:t>Baroque</w:t>
                            </w:r>
                            <w:r>
                              <w:rPr>
                                <w:color w:val="000000"/>
                                <w:sz w:val="14"/>
                              </w:rPr>
                              <w:t>，</w:t>
                            </w:r>
                            <w:r>
                              <w:rPr>
                                <w:color w:val="000000"/>
                                <w:sz w:val="14"/>
                              </w:rPr>
                              <w:t xml:space="preserve">Dutch </w:t>
                            </w:r>
                            <w:r>
                              <w:rPr>
                                <w:color w:val="000000"/>
                                <w:sz w:val="14"/>
                              </w:rPr>
                              <w:t>巴洛克，荷兰</w:t>
                            </w:r>
                            <w:r>
                              <w:rPr>
                                <w:color w:val="000000"/>
                                <w:sz w:val="14"/>
                              </w:rPr>
                              <w:t>710-</w:t>
                            </w:r>
                          </w:p>
                          <w:p w:rsidR="00AC451B" w:rsidRDefault="007D56C2">
                            <w:pPr>
                              <w:spacing w:line="200" w:lineRule="exact"/>
                              <w:ind w:firstLine="260"/>
                            </w:pPr>
                            <w:r>
                              <w:rPr>
                                <w:color w:val="000000"/>
                                <w:sz w:val="14"/>
                              </w:rPr>
                              <w:t>730,711-730</w:t>
                            </w:r>
                          </w:p>
                          <w:p w:rsidR="00AC451B" w:rsidRDefault="007D56C2">
                            <w:pPr>
                              <w:spacing w:line="240" w:lineRule="exact"/>
                              <w:ind w:left="180"/>
                            </w:pPr>
                            <w:r>
                              <w:rPr>
                                <w:color w:val="000000"/>
                                <w:sz w:val="17"/>
                              </w:rPr>
                              <w:t>Baroque</w:t>
                            </w:r>
                            <w:r>
                              <w:rPr>
                                <w:color w:val="000000"/>
                                <w:sz w:val="17"/>
                              </w:rPr>
                              <w:t>，</w:t>
                            </w:r>
                            <w:r>
                              <w:rPr>
                                <w:color w:val="000000"/>
                                <w:sz w:val="17"/>
                              </w:rPr>
                              <w:t xml:space="preserve">Flemish </w:t>
                            </w:r>
                            <w:r>
                              <w:rPr>
                                <w:color w:val="000000"/>
                                <w:sz w:val="17"/>
                              </w:rPr>
                              <w:t>巴洛克，佛兰德斯</w:t>
                            </w:r>
                            <w:r>
                              <w:rPr>
                                <w:color w:val="000000"/>
                                <w:sz w:val="17"/>
                              </w:rPr>
                              <w:t>699-710,699,700,702-710</w:t>
                            </w:r>
                          </w:p>
                          <w:p w:rsidR="00AC451B" w:rsidRDefault="007D56C2">
                            <w:pPr>
                              <w:spacing w:line="220" w:lineRule="exact"/>
                              <w:ind w:left="260"/>
                            </w:pPr>
                            <w:r>
                              <w:rPr>
                                <w:color w:val="000000"/>
                                <w:sz w:val="15"/>
                              </w:rPr>
                              <w:t>Baroque</w:t>
                            </w:r>
                            <w:r>
                              <w:rPr>
                                <w:color w:val="000000"/>
                                <w:sz w:val="15"/>
                              </w:rPr>
                              <w:t>，</w:t>
                            </w:r>
                            <w:r>
                              <w:rPr>
                                <w:color w:val="000000"/>
                                <w:sz w:val="15"/>
                              </w:rPr>
                              <w:t xml:space="preserve">French </w:t>
                            </w:r>
                            <w:r>
                              <w:rPr>
                                <w:color w:val="000000"/>
                                <w:sz w:val="15"/>
                              </w:rPr>
                              <w:t>巴洛克，法国</w:t>
                            </w:r>
                            <w:r>
                              <w:rPr>
                                <w:color w:val="000000"/>
                                <w:sz w:val="15"/>
                              </w:rPr>
                              <w:t>735-744,736-743</w:t>
                            </w:r>
                          </w:p>
                          <w:p w:rsidR="00AC451B" w:rsidRDefault="007D56C2">
                            <w:pPr>
                              <w:spacing w:line="280" w:lineRule="exact"/>
                              <w:ind w:left="180"/>
                            </w:pPr>
                            <w:r>
                              <w:rPr>
                                <w:color w:val="000000"/>
                                <w:sz w:val="19"/>
                              </w:rPr>
                              <w:t>Baroque</w:t>
                            </w:r>
                            <w:r>
                              <w:rPr>
                                <w:color w:val="000000"/>
                                <w:sz w:val="19"/>
                              </w:rPr>
                              <w:t>，</w:t>
                            </w:r>
                            <w:r>
                              <w:rPr>
                                <w:color w:val="000000"/>
                                <w:sz w:val="19"/>
                              </w:rPr>
                              <w:t xml:space="preserve">Italian </w:t>
                            </w:r>
                            <w:r>
                              <w:rPr>
                                <w:color w:val="000000"/>
                                <w:sz w:val="19"/>
                              </w:rPr>
                              <w:t>巴洛克，意大利</w:t>
                            </w:r>
                            <w:r>
                              <w:rPr>
                                <w:color w:val="000000"/>
                                <w:sz w:val="19"/>
                              </w:rPr>
                              <w:t>661-673,662-672</w:t>
                            </w:r>
                          </w:p>
                          <w:p w:rsidR="00AC451B" w:rsidRDefault="007D56C2">
                            <w:pPr>
                              <w:spacing w:line="200" w:lineRule="exact"/>
                              <w:ind w:firstLine="180"/>
                            </w:pPr>
                            <w:r>
                              <w:rPr>
                                <w:color w:val="000000"/>
                                <w:sz w:val="14"/>
                              </w:rPr>
                              <w:t>Baroque</w:t>
                            </w:r>
                            <w:r>
                              <w:rPr>
                                <w:color w:val="000000"/>
                                <w:sz w:val="14"/>
                              </w:rPr>
                              <w:t>，</w:t>
                            </w:r>
                            <w:r>
                              <w:rPr>
                                <w:color w:val="000000"/>
                                <w:sz w:val="14"/>
                              </w:rPr>
                              <w:t xml:space="preserve">Spanish </w:t>
                            </w:r>
                            <w:r>
                              <w:rPr>
                                <w:color w:val="000000"/>
                                <w:sz w:val="14"/>
                              </w:rPr>
                              <w:t>巴洛克，西班牙</w:t>
                            </w:r>
                          </w:p>
                          <w:p w:rsidR="00AC451B" w:rsidRDefault="007D56C2">
                            <w:pPr>
                              <w:spacing w:line="200" w:lineRule="exact"/>
                              <w:ind w:firstLine="260"/>
                            </w:pPr>
                            <w:r>
                              <w:rPr>
                                <w:color w:val="000000"/>
                                <w:sz w:val="14"/>
                              </w:rPr>
                              <w:t>688-694,688-691,693,694</w:t>
                            </w:r>
                          </w:p>
                          <w:p w:rsidR="00AC451B" w:rsidRDefault="007D56C2">
                            <w:pPr>
                              <w:spacing w:line="200" w:lineRule="exact"/>
                              <w:ind w:firstLine="180"/>
                            </w:pPr>
                            <w:r>
                              <w:rPr>
                                <w:color w:val="000000"/>
                                <w:sz w:val="14"/>
                              </w:rPr>
                              <w:t>on canvas</w:t>
                            </w:r>
                            <w:r>
                              <w:rPr>
                                <w:color w:val="000000"/>
                                <w:sz w:val="14"/>
                              </w:rPr>
                              <w:t>布面</w:t>
                            </w:r>
                            <w:r>
                              <w:rPr>
                                <w:color w:val="000000"/>
                                <w:sz w:val="14"/>
                              </w:rPr>
                              <w:t>610</w:t>
                            </w:r>
                          </w:p>
                          <w:p w:rsidR="00AC451B" w:rsidRDefault="007D56C2">
                            <w:pPr>
                              <w:spacing w:line="200" w:lineRule="exact"/>
                              <w:ind w:firstLine="180"/>
                            </w:pPr>
                            <w:r>
                              <w:rPr>
                                <w:color w:val="000000"/>
                                <w:sz w:val="14"/>
                              </w:rPr>
                              <w:t xml:space="preserve">Cluniac </w:t>
                            </w:r>
                            <w:r>
                              <w:rPr>
                                <w:color w:val="000000"/>
                                <w:sz w:val="14"/>
                              </w:rPr>
                              <w:t>克吕尼教派</w:t>
                            </w:r>
                            <w:r>
                              <w:rPr>
                                <w:color w:val="000000"/>
                                <w:sz w:val="14"/>
                              </w:rPr>
                              <w:t>364,364</w:t>
                            </w:r>
                          </w:p>
                          <w:p w:rsidR="00AC451B" w:rsidRDefault="007D56C2">
                            <w:pPr>
                              <w:spacing w:line="240" w:lineRule="exact"/>
                              <w:ind w:left="180"/>
                            </w:pPr>
                            <w:r>
                              <w:rPr>
                                <w:color w:val="000000"/>
                                <w:sz w:val="17"/>
                              </w:rPr>
                              <w:t xml:space="preserve">color field </w:t>
                            </w:r>
                            <w:r>
                              <w:rPr>
                                <w:color w:val="000000"/>
                                <w:sz w:val="17"/>
                              </w:rPr>
                              <w:t>色域绘画</w:t>
                            </w:r>
                            <w:r>
                              <w:rPr>
                                <w:color w:val="000000"/>
                                <w:sz w:val="17"/>
                              </w:rPr>
                              <w:t>1041-1043</w:t>
                            </w:r>
                            <w:r>
                              <w:rPr>
                                <w:color w:val="000000"/>
                                <w:sz w:val="17"/>
                              </w:rPr>
                              <w:t>，</w:t>
                            </w:r>
                            <w:r>
                              <w:rPr>
                                <w:color w:val="000000"/>
                                <w:sz w:val="17"/>
                              </w:rPr>
                              <w:t>1042,1043</w:t>
                            </w:r>
                          </w:p>
                          <w:p w:rsidR="00AC451B" w:rsidRDefault="007D56C2">
                            <w:pPr>
                              <w:spacing w:line="220" w:lineRule="exact"/>
                              <w:ind w:left="180"/>
                            </w:pPr>
                            <w:r>
                              <w:rPr>
                                <w:color w:val="000000"/>
                                <w:sz w:val="16"/>
                              </w:rPr>
                              <w:t>Cubism</w:t>
                            </w:r>
                            <w:r>
                              <w:rPr>
                                <w:color w:val="000000"/>
                                <w:sz w:val="16"/>
                              </w:rPr>
                              <w:t>立体主义</w:t>
                            </w:r>
                            <w:r>
                              <w:rPr>
                                <w:color w:val="000000"/>
                                <w:sz w:val="16"/>
                              </w:rPr>
                              <w:t>949-954,950,952</w:t>
                            </w:r>
                            <w:r>
                              <w:rPr>
                                <w:color w:val="000000"/>
                                <w:sz w:val="16"/>
                              </w:rPr>
                              <w:t>，</w:t>
                            </w:r>
                            <w:r>
                              <w:rPr>
                                <w:color w:val="000000"/>
                                <w:sz w:val="16"/>
                              </w:rPr>
                              <w:t xml:space="preserve"> 953,954</w:t>
                            </w:r>
                          </w:p>
                          <w:p w:rsidR="00AC451B" w:rsidRDefault="007D56C2">
                            <w:pPr>
                              <w:spacing w:line="220" w:lineRule="exact"/>
                              <w:ind w:left="180"/>
                            </w:pPr>
                            <w:r>
                              <w:rPr>
                                <w:color w:val="000000"/>
                                <w:sz w:val="16"/>
                              </w:rPr>
                              <w:t xml:space="preserve">Cubo-Futurism and Suprematism </w:t>
                            </w:r>
                            <w:r>
                              <w:rPr>
                                <w:color w:val="000000"/>
                                <w:sz w:val="16"/>
                              </w:rPr>
                              <w:t>立体未来主义和至上主义</w:t>
                            </w:r>
                            <w:r>
                              <w:rPr>
                                <w:color w:val="000000"/>
                                <w:sz w:val="16"/>
                              </w:rPr>
                              <w:t>966-968</w:t>
                            </w:r>
                            <w:r>
                              <w:rPr>
                                <w:color w:val="000000"/>
                                <w:sz w:val="16"/>
                              </w:rPr>
                              <w:t>，</w:t>
                            </w:r>
                            <w:r>
                              <w:rPr>
                                <w:color w:val="000000"/>
                                <w:sz w:val="16"/>
                              </w:rPr>
                              <w:t>966,967,968</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09" style="position:absolute;left:0pt;margin-left:31.0pt;margin-top:18.0pt;height:781.0pt;width:130.0pt;z-index:639022427965369408;mso-width-relative:page;mso-height-relative:page;mso-position-vertical-relative:page;mso-position-horizontal-relative:page;" coordsize="21600,21600" o:spid="_x0000_s30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00" w:lineRule="exact"/>
                        <w:ind w:firstLine="0"/>
                        <w:jc w:val="both"/>
                      </w:pPr>
                      <w:r>
                        <w:rPr>
                          <w:sz w:val="14"/>
                          <w:color w:val="000000"/>
                        </w:rPr>
                        <w:t xml:space="preserve">尔）836-837,836</w:t>
                      </w:r>
                    </w:p>
                    <w:p>
                      <w:pPr>
                        <w:spacing w:after="220" w:line="180" w:lineRule="exact"/>
                        <w:ind w:firstLine="0"/>
                        <w:jc w:val="both"/>
                      </w:pPr>
                      <w:r>
                        <w:rPr>
                          <w:sz w:val="12"/>
                          <w:color w:val="000000"/>
                        </w:rPr>
                        <w:t xml:space="preserve">Ozenfant，Amédée 阿梅代·奥赞方1015</w:t>
                      </w:r>
                    </w:p>
                    <w:p>
                      <w:pPr>
                        <w:spacing w:line="200" w:lineRule="exact"/>
                        <w:ind w:firstLine="0"/>
                        <w:jc w:val="both"/>
                      </w:pPr>
                      <w:r>
                        <w:rPr>
                          <w:sz w:val="14"/>
                          <w:color w:val="000000"/>
                        </w:rPr>
                        <w:t xml:space="preserve">Pacher,Michael,St.Wolfgang Altarpiece </w:t>
                      </w:r>
                      <w:r>
                        <w:rPr>
                          <w:sz w:val="14"/>
                          <w:color w:val="000000"/>
                        </w:rPr>
                        <w:t xml:space="preserve">米夏埃尔·帕赫，《圣沃尔夫冈祭坛》</w:t>
                      </w:r>
                      <w:r>
                        <w:rPr>
                          <w:sz w:val="14"/>
                          <w:color w:val="000000"/>
                        </w:rPr>
                        <w:t xml:space="preserve">496,497,498</w:t>
                      </w:r>
                    </w:p>
                    <w:p>
                      <w:pPr>
                        <w:spacing w:line="200" w:lineRule="exact"/>
                        <w:ind w:firstLine="0"/>
                        <w:jc w:val="both"/>
                      </w:pPr>
                      <w:r>
                        <w:rPr>
                          <w:sz w:val="14"/>
                          <w:color w:val="000000"/>
                        </w:rPr>
                        <w:t xml:space="preserve">Packer，James E．詹姆斯·帕克184</w:t>
                      </w:r>
                    </w:p>
                    <w:p>
                      <w:pPr>
                        <w:spacing w:line="200" w:lineRule="exact"/>
                        <w:ind w:firstLine="0"/>
                        <w:jc w:val="both"/>
                      </w:pPr>
                      <w:r>
                        <w:rPr>
                          <w:sz w:val="14"/>
                          <w:color w:val="000000"/>
                        </w:rPr>
                        <w:t xml:space="preserve">Padshah Nama(Book of the Emperor) </w:t>
                      </w:r>
                      <w:r>
                        <w:rPr>
                          <w:sz w:val="14"/>
                          <w:color w:val="000000"/>
                        </w:rPr>
                        <w:t xml:space="preserve">（Lahori and Waris）《帝王纪》（拉霍</w:t>
                      </w:r>
                      <w:r>
                        <w:rPr>
                          <w:sz w:val="14"/>
                          <w:color w:val="000000"/>
                        </w:rPr>
                        <w:t xml:space="preserve">里和瓦里斯）308</w:t>
                      </w:r>
                    </w:p>
                    <w:p>
                      <w:pPr>
                        <w:spacing w:line="200" w:lineRule="exact"/>
                        <w:ind w:firstLine="0"/>
                        <w:jc w:val="both"/>
                      </w:pPr>
                      <w:r>
                        <w:rPr>
                          <w:sz w:val="14"/>
                          <w:color w:val="000000"/>
                        </w:rPr>
                        <w:t xml:space="preserve">Padua，Italy帕多瓦，意大利</w:t>
                      </w:r>
                    </w:p>
                    <w:p>
                      <w:pPr>
                        <w:spacing w:line="200" w:lineRule="exact"/>
                        <w:ind w:firstLine="0"/>
                        <w:jc w:val="both"/>
                      </w:pPr>
                      <w:r>
                        <w:rPr>
                          <w:sz w:val="14"/>
                          <w:color w:val="000000"/>
                        </w:rPr>
                        <w:t xml:space="preserve">Equestrian Monument of Erasmo da</w:t>
                      </w:r>
                    </w:p>
                    <w:p>
                      <w:pPr>
                        <w:spacing w:line="200" w:lineRule="exact"/>
                        <w:ind w:left="180" w:firstLine="0"/>
                        <w:jc w:val="both"/>
                      </w:pPr>
                      <w:r>
                        <w:rPr>
                          <w:sz w:val="14"/>
                          <w:color w:val="000000"/>
                        </w:rPr>
                        <w:t xml:space="preserve">Narni (Gattamelata)(Donatello) </w:t>
                      </w:r>
                      <w:r>
                        <w:rPr>
                          <w:sz w:val="14"/>
                          <w:color w:val="000000"/>
                        </w:rPr>
                        <w:t xml:space="preserve">《加塔梅拉塔骑马像X多纳太罗）</w:t>
                      </w:r>
                      <w:r>
                        <w:rPr>
                          <w:sz w:val="14"/>
                          <w:color w:val="000000"/>
                        </w:rPr>
                        <w:t xml:space="preserve">522,523</w:t>
                      </w:r>
                    </w:p>
                    <w:p>
                      <w:pPr>
                        <w:spacing w:line="180" w:lineRule="exact"/>
                        <w:ind w:firstLine="0"/>
                        <w:jc w:val="both"/>
                      </w:pPr>
                      <w:r>
                        <w:rPr>
                          <w:sz w:val="12"/>
                          <w:color w:val="000000"/>
                        </w:rPr>
                        <w:t xml:space="preserve">Scrovegni Chapel 斯克罗韦尼礼拜堂</w:t>
                      </w:r>
                      <w:r>
                        <w:rPr>
                          <w:sz w:val="12"/>
                          <w:color w:val="000000"/>
                        </w:rPr>
                        <w:t xml:space="preserve">451-452,452,453</w:t>
                      </w:r>
                    </w:p>
                    <w:p>
                      <w:pPr>
                        <w:spacing w:line="200" w:lineRule="exact"/>
                        <w:ind w:firstLine="0"/>
                        <w:jc w:val="both"/>
                      </w:pPr>
                      <w:r>
                        <w:rPr>
                          <w:sz w:val="10"/>
                          <w:color w:val="000000"/>
                        </w:rPr>
                        <w:t xml:space="preserve">Paestum,Italy,temples of Hera I and </w:t>
                      </w:r>
                      <w:r>
                        <w:rPr>
                          <w:sz w:val="10"/>
                          <w:color w:val="000000"/>
                        </w:rPr>
                        <w:t xml:space="preserve">Hera II佩斯图姆，意大利，赫拉神</w:t>
                      </w:r>
                      <w:r>
                        <w:rPr>
                          <w:sz w:val="10"/>
                          <w:color w:val="000000"/>
                        </w:rPr>
                        <w:t xml:space="preserve">庙I和赫拉神庙II110-111,110,111</w:t>
                      </w:r>
                      <w:r>
                        <w:rPr>
                          <w:sz w:val="10"/>
                          <w:color w:val="000000"/>
                        </w:rPr>
                        <w:t xml:space="preserve">Paik，Nam June 白南准1064</w:t>
                      </w:r>
                    </w:p>
                    <w:p>
                      <w:pPr>
                        <w:spacing w:line="180" w:lineRule="exact"/>
                        <w:ind w:firstLine="180"/>
                        <w:jc w:val="both"/>
                      </w:pPr>
                      <w:r>
                        <w:rPr>
                          <w:sz w:val="12"/>
                          <w:color w:val="000000"/>
                        </w:rPr>
                        <w:t xml:space="preserve">Electronic Superhighway:Continental</w:t>
                      </w:r>
                    </w:p>
                    <w:p>
                      <w:pPr>
                        <w:spacing w:line="200" w:lineRule="exact"/>
                        <w:ind w:left="260" w:firstLine="0"/>
                        <w:jc w:val="both"/>
                      </w:pPr>
                      <w:r>
                        <w:rPr>
                          <w:sz w:val="14"/>
                          <w:color w:val="000000"/>
                        </w:rPr>
                        <w:t xml:space="preserve">U.S.《电子超高速公路：大陆美</w:t>
                      </w:r>
                      <w:r>
                        <w:rPr>
                          <w:sz w:val="14"/>
                          <w:color w:val="000000"/>
                        </w:rPr>
                        <w:t xml:space="preserve">国》1065,1065</w:t>
                      </w:r>
                    </w:p>
                    <w:p>
                      <w:pPr>
                        <w:spacing w:line="200" w:lineRule="exact"/>
                        <w:ind w:firstLine="0"/>
                        <w:jc w:val="both"/>
                      </w:pPr>
                      <w:r>
                        <w:rPr>
                          <w:sz w:val="14"/>
                          <w:color w:val="000000"/>
                        </w:rPr>
                        <w:t xml:space="preserve">Painter＇s Treatise （Van Mander）《画家</w:t>
                      </w:r>
                      <w:r>
                        <w:rPr>
                          <w:sz w:val="14"/>
                          <w:color w:val="000000"/>
                        </w:rPr>
                        <w:t xml:space="preserve">之书》（凡·曼德尔）654,783</w:t>
                      </w:r>
                    </w:p>
                    <w:p>
                      <w:pPr>
                        <w:spacing w:line="200" w:lineRule="exact"/>
                        <w:ind w:firstLine="0"/>
                        <w:jc w:val="both"/>
                      </w:pPr>
                      <w:r>
                        <w:rPr>
                          <w:sz w:val="14"/>
                          <w:color w:val="000000"/>
                        </w:rPr>
                        <w:t xml:space="preserve">Painting绘画</w:t>
                      </w:r>
                    </w:p>
                    <w:p>
                      <w:pPr>
                        <w:spacing w:line="180" w:lineRule="exact"/>
                        <w:ind w:firstLine="180"/>
                        <w:jc w:val="both"/>
                      </w:pPr>
                      <w:r>
                        <w:rPr>
                          <w:sz w:val="12"/>
                          <w:color w:val="000000"/>
                        </w:rPr>
                        <w:t xml:space="preserve">See also Frescoes;Landscape painting:</w:t>
                      </w:r>
                    </w:p>
                    <w:p>
                      <w:pPr>
                        <w:spacing w:line="220" w:lineRule="exact"/>
                        <w:ind w:left="260" w:firstLine="0"/>
                        <w:jc w:val="both"/>
                      </w:pPr>
                      <w:r>
                        <w:rPr>
                          <w:sz w:val="15"/>
                          <w:color w:val="000000"/>
                        </w:rPr>
                        <w:t xml:space="preserve">Mosaics；Murals参见“湿壁画”，“风</w:t>
                      </w:r>
                      <w:r>
                        <w:rPr>
                          <w:sz w:val="15"/>
                          <w:color w:val="000000"/>
                        </w:rPr>
                        <w:t xml:space="preserve">景画”，“镶嵌画”，“壁画”</w:t>
                      </w:r>
                    </w:p>
                    <w:p>
                      <w:pPr>
                        <w:spacing w:line="200" w:lineRule="exact"/>
                        <w:ind w:firstLine="180"/>
                        <w:jc w:val="both"/>
                      </w:pPr>
                      <w:r>
                        <w:rPr>
                          <w:sz w:val="14"/>
                          <w:color w:val="000000"/>
                        </w:rPr>
                        <w:t xml:space="preserve">Abstract Expressionism 抽象表现主</w:t>
                      </w:r>
                    </w:p>
                    <w:p>
                      <w:pPr>
                        <w:spacing w:line="180" w:lineRule="exact"/>
                        <w:ind w:firstLine="260"/>
                        <w:jc w:val="both"/>
                      </w:pPr>
                      <w:r>
                        <w:rPr>
                          <w:sz w:val="12"/>
                          <w:color w:val="000000"/>
                        </w:rPr>
                        <w:t xml:space="preserve">义 1038-1043,1039-1043</w:t>
                      </w:r>
                    </w:p>
                    <w:p>
                      <w:pPr>
                        <w:spacing w:line="200" w:lineRule="exact"/>
                        <w:ind w:left="180" w:firstLine="0"/>
                        <w:jc w:val="both"/>
                      </w:pPr>
                      <w:r>
                        <w:rPr>
                          <w:sz w:val="14"/>
                          <w:color w:val="000000"/>
                        </w:rPr>
                        <w:t xml:space="preserve">action 行动绘画1039-1041,1040</w:t>
                      </w:r>
                      <w:r>
                        <w:rPr>
                          <w:sz w:val="14"/>
                          <w:color w:val="000000"/>
                        </w:rPr>
                        <w:t xml:space="preserve">allover满幅绘画1041</w:t>
                      </w:r>
                    </w:p>
                    <w:p>
                      <w:pPr>
                        <w:spacing w:line="220" w:lineRule="exact"/>
                        <w:ind w:left="180" w:firstLine="0"/>
                        <w:jc w:val="both"/>
                      </w:pPr>
                      <w:r>
                        <w:rPr>
                          <w:sz w:val="16"/>
                          <w:color w:val="000000"/>
                        </w:rPr>
                        <w:t xml:space="preserve">American Modernism 美国现代主义</w:t>
                      </w:r>
                      <w:r>
                        <w:rPr>
                          <w:sz w:val="16"/>
                          <w:color w:val="000000"/>
                        </w:rPr>
                        <w:t xml:space="preserve">974-976,974,975,976,1017-1020, </w:t>
                      </w:r>
                      <w:r>
                        <w:rPr>
                          <w:sz w:val="16"/>
                          <w:color w:val="000000"/>
                        </w:rPr>
                        <w:t xml:space="preserve">1016-1020</w:t>
                      </w:r>
                    </w:p>
                    <w:p>
                      <w:pPr>
                        <w:spacing w:line="220" w:lineRule="exact"/>
                        <w:ind w:left="180" w:firstLine="0"/>
                        <w:jc w:val="both"/>
                      </w:pPr>
                      <w:r>
                        <w:rPr>
                          <w:sz w:val="16"/>
                          <w:color w:val="000000"/>
                        </w:rPr>
                        <w:t xml:space="preserve">American Realism 美国现实主义</w:t>
                      </w:r>
                      <w:r>
                        <w:rPr>
                          <w:sz w:val="16"/>
                          <w:color w:val="000000"/>
                        </w:rPr>
                        <w:t xml:space="preserve">888-892,889,890,891</w:t>
                      </w:r>
                    </w:p>
                    <w:p>
                      <w:pPr>
                        <w:spacing w:line="200" w:lineRule="exact"/>
                        <w:ind w:left="180" w:firstLine="0"/>
                        <w:jc w:val="both"/>
                      </w:pPr>
                      <w:r>
                        <w:rPr>
                          <w:sz w:val="14"/>
                          <w:color w:val="000000"/>
                        </w:rPr>
                        <w:t xml:space="preserve">American Romanticism 美国浪漫主</w:t>
                      </w:r>
                      <w:r>
                        <w:rPr>
                          <w:sz w:val="14"/>
                          <w:color w:val="000000"/>
                        </w:rPr>
                        <w:t xml:space="preserve">义835-838,836,837</w:t>
                      </w:r>
                    </w:p>
                    <w:p>
                      <w:pPr>
                        <w:spacing w:line="200" w:lineRule="exact"/>
                        <w:ind w:left="180" w:firstLine="0"/>
                        <w:jc w:val="both"/>
                      </w:pPr>
                      <w:r>
                        <w:rPr>
                          <w:sz w:val="14"/>
                          <w:color w:val="000000"/>
                        </w:rPr>
                        <w:t xml:space="preserve">American Symbolism（Synthetism）美</w:t>
                      </w:r>
                      <w:r>
                        <w:rPr>
                          <w:sz w:val="14"/>
                          <w:color w:val="000000"/>
                        </w:rPr>
                        <w:t xml:space="preserve">国象征主义（综合主义）924-</w:t>
                      </w:r>
                      <w:r>
                        <w:rPr>
                          <w:sz w:val="14"/>
                          <w:color w:val="000000"/>
                        </w:rPr>
                        <w:t xml:space="preserve">925,925,926</w:t>
                      </w:r>
                    </w:p>
                    <w:p>
                      <w:pPr>
                        <w:spacing w:line="200" w:lineRule="exact"/>
                        <w:ind w:left="180" w:firstLine="0"/>
                        <w:jc w:val="both"/>
                      </w:pPr>
                      <w:r>
                        <w:rPr>
                          <w:sz w:val="14"/>
                          <w:color w:val="000000"/>
                        </w:rPr>
                        <w:t xml:space="preserve">Austrian Expressionism 奥地利表现</w:t>
                      </w:r>
                      <w:r>
                        <w:rPr>
                          <w:sz w:val="14"/>
                          <w:color w:val="000000"/>
                        </w:rPr>
                        <w:t xml:space="preserve">主义961-962,961,962</w:t>
                      </w:r>
                    </w:p>
                    <w:p>
                      <w:pPr>
                        <w:spacing w:line="200" w:lineRule="exact"/>
                        <w:ind w:firstLine="180"/>
                        <w:jc w:val="both"/>
                      </w:pPr>
                      <w:r>
                        <w:rPr>
                          <w:sz w:val="14"/>
                          <w:color w:val="000000"/>
                        </w:rPr>
                        <w:t xml:space="preserve">Baroque，Dutch 巴洛克，荷兰710-</w:t>
                      </w:r>
                    </w:p>
                    <w:p>
                      <w:pPr>
                        <w:spacing w:line="200" w:lineRule="exact"/>
                        <w:ind w:firstLine="260"/>
                        <w:jc w:val="both"/>
                      </w:pPr>
                      <w:r>
                        <w:rPr>
                          <w:sz w:val="14"/>
                          <w:color w:val="000000"/>
                        </w:rPr>
                        <w:t xml:space="preserve">730,711-730</w:t>
                      </w:r>
                    </w:p>
                    <w:p>
                      <w:pPr>
                        <w:spacing w:line="240" w:lineRule="exact"/>
                        <w:ind w:left="180" w:firstLine="0"/>
                        <w:jc w:val="both"/>
                      </w:pPr>
                      <w:r>
                        <w:rPr>
                          <w:sz w:val="17"/>
                          <w:color w:val="000000"/>
                        </w:rPr>
                        <w:t xml:space="preserve">Baroque，Flemish 巴洛克，佛兰德</w:t>
                      </w:r>
                      <w:r>
                        <w:rPr>
                          <w:sz w:val="17"/>
                          <w:color w:val="000000"/>
                        </w:rPr>
                        <w:t xml:space="preserve">斯699-710,699,700,702-710</w:t>
                      </w:r>
                    </w:p>
                    <w:p>
                      <w:pPr>
                        <w:spacing w:line="220" w:lineRule="exact"/>
                        <w:ind w:left="260" w:firstLine="0"/>
                        <w:jc w:val="both"/>
                      </w:pPr>
                      <w:r>
                        <w:rPr>
                          <w:sz w:val="15"/>
                          <w:color w:val="000000"/>
                        </w:rPr>
                        <w:t xml:space="preserve">Baroque，French 巴洛克，法国735-</w:t>
                      </w:r>
                      <w:r>
                        <w:rPr>
                          <w:sz w:val="15"/>
                          <w:color w:val="000000"/>
                        </w:rPr>
                        <w:t xml:space="preserve">744,736-743</w:t>
                      </w:r>
                    </w:p>
                    <w:p>
                      <w:pPr>
                        <w:spacing w:line="280" w:lineRule="exact"/>
                        <w:ind w:left="180" w:firstLine="0"/>
                        <w:jc w:val="both"/>
                      </w:pPr>
                      <w:r>
                        <w:rPr>
                          <w:sz w:val="19"/>
                          <w:color w:val="000000"/>
                        </w:rPr>
                        <w:t xml:space="preserve">Baroque，Italian 巴洛克，意大利</w:t>
                      </w:r>
                      <w:r>
                        <w:rPr>
                          <w:sz w:val="19"/>
                          <w:color w:val="000000"/>
                        </w:rPr>
                        <w:t xml:space="preserve">661-673,662-672</w:t>
                      </w:r>
                    </w:p>
                    <w:p>
                      <w:pPr>
                        <w:spacing w:line="200" w:lineRule="exact"/>
                        <w:ind w:firstLine="180"/>
                        <w:jc w:val="both"/>
                      </w:pPr>
                      <w:r>
                        <w:rPr>
                          <w:sz w:val="14"/>
                          <w:color w:val="000000"/>
                        </w:rPr>
                        <w:t xml:space="preserve">Baroque，Spanish 巴洛克，西班牙</w:t>
                      </w:r>
                    </w:p>
                    <w:p>
                      <w:pPr>
                        <w:spacing w:line="200" w:lineRule="exact"/>
                        <w:ind w:firstLine="260"/>
                        <w:jc w:val="both"/>
                      </w:pPr>
                      <w:r>
                        <w:rPr>
                          <w:sz w:val="14"/>
                          <w:color w:val="000000"/>
                        </w:rPr>
                        <w:t xml:space="preserve">688-694,688-691,693,694</w:t>
                      </w:r>
                    </w:p>
                    <w:p>
                      <w:pPr>
                        <w:spacing w:line="200" w:lineRule="exact"/>
                        <w:ind w:firstLine="180"/>
                        <w:jc w:val="both"/>
                      </w:pPr>
                      <w:r>
                        <w:rPr>
                          <w:sz w:val="14"/>
                          <w:color w:val="000000"/>
                        </w:rPr>
                        <w:t xml:space="preserve">on canvas布面610</w:t>
                      </w:r>
                    </w:p>
                    <w:p>
                      <w:pPr>
                        <w:spacing w:line="200" w:lineRule="exact"/>
                        <w:ind w:firstLine="180"/>
                        <w:jc w:val="both"/>
                      </w:pPr>
                      <w:r>
                        <w:rPr>
                          <w:sz w:val="14"/>
                          <w:color w:val="000000"/>
                        </w:rPr>
                        <w:t xml:space="preserve">Cluniac 克吕尼教派364,364</w:t>
                      </w:r>
                    </w:p>
                    <w:p>
                      <w:pPr>
                        <w:spacing w:line="240" w:lineRule="exact"/>
                        <w:ind w:left="180" w:firstLine="0"/>
                        <w:jc w:val="both"/>
                      </w:pPr>
                      <w:r>
                        <w:rPr>
                          <w:sz w:val="17"/>
                          <w:color w:val="000000"/>
                        </w:rPr>
                        <w:t xml:space="preserve">color field 色域绘画1041-1043，</w:t>
                      </w:r>
                      <w:r>
                        <w:rPr>
                          <w:sz w:val="17"/>
                          <w:color w:val="000000"/>
                        </w:rPr>
                        <w:t xml:space="preserve">1042,1043</w:t>
                      </w:r>
                    </w:p>
                    <w:p>
                      <w:pPr>
                        <w:spacing w:line="220" w:lineRule="exact"/>
                        <w:ind w:left="180" w:firstLine="0"/>
                        <w:jc w:val="both"/>
                      </w:pPr>
                      <w:r>
                        <w:rPr>
                          <w:sz w:val="16"/>
                          <w:color w:val="000000"/>
                        </w:rPr>
                        <w:t xml:space="preserve">Cubism立体主义949-954,950,952， </w:t>
                      </w:r>
                      <w:r>
                        <w:rPr>
                          <w:sz w:val="16"/>
                          <w:color w:val="000000"/>
                        </w:rPr>
                        <w:t xml:space="preserve">953,954</w:t>
                      </w:r>
                    </w:p>
                    <w:p>
                      <w:pPr>
                        <w:spacing w:line="220" w:lineRule="exact"/>
                        <w:ind w:left="180" w:firstLine="0"/>
                        <w:jc w:val="both"/>
                      </w:pPr>
                      <w:r>
                        <w:rPr>
                          <w:sz w:val="16"/>
                          <w:color w:val="000000"/>
                        </w:rPr>
                        <w:t xml:space="preserve">Cubo-Futurism and Suprematism 立</w:t>
                      </w:r>
                      <w:r>
                        <w:rPr>
                          <w:sz w:val="16"/>
                          <w:color w:val="000000"/>
                        </w:rPr>
                        <w:t xml:space="preserve">体未来主义和至上主义966-968，</w:t>
                      </w:r>
                      <w:r>
                        <w:rPr>
                          <w:sz w:val="16"/>
                          <w:color w:val="000000"/>
                        </w:rPr>
                        <w:t xml:space="preserve">966,967,968</w:t>
                      </w:r>
                    </w:p>
                  </w:txbxContent>
                </v:textbox>
              </v:shape>
            </w:pict>
          </mc:Fallback>
        </mc:AlternateContent>
      </w:r>
      <w:r>
        <w:rPr>
          <w:noProof/>
        </w:rPr>
        <mc:AlternateContent>
          <mc:Choice Requires="wps">
            <w:drawing>
              <wp:anchor distT="0" distB="0" distL="114300" distR="114300" simplePos="0" relativeHeight="251685888" behindDoc="0" locked="0" layoutInCell="1" allowOverlap="1">
                <wp:simplePos x="0" y="0"/>
                <wp:positionH relativeFrom="page">
                  <wp:posOffset>2209800</wp:posOffset>
                </wp:positionH>
                <wp:positionV relativeFrom="page">
                  <wp:posOffset>228600</wp:posOffset>
                </wp:positionV>
                <wp:extent cx="1549400" cy="9931400"/>
                <wp:effectExtent l="0" t="0" r="635" b="14605"/>
                <wp:wrapSquare wrapText="bothSides"/>
                <wp:docPr id="3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00" w:lineRule="exact"/>
                            </w:pPr>
                            <w:r>
                              <w:rPr>
                                <w:color w:val="000000"/>
                                <w:sz w:val="14"/>
                              </w:rPr>
                              <w:t xml:space="preserve">Dutch Baroque </w:t>
                            </w:r>
                            <w:r>
                              <w:rPr>
                                <w:color w:val="000000"/>
                                <w:sz w:val="14"/>
                              </w:rPr>
                              <w:t>荷兰巴洛克</w:t>
                            </w:r>
                            <w:r>
                              <w:rPr>
                                <w:color w:val="000000"/>
                                <w:sz w:val="14"/>
                              </w:rPr>
                              <w:t>710-730</w:t>
                            </w:r>
                            <w:r>
                              <w:rPr>
                                <w:color w:val="000000"/>
                                <w:sz w:val="14"/>
                              </w:rPr>
                              <w:t>，</w:t>
                            </w:r>
                            <w:r>
                              <w:rPr>
                                <w:color w:val="000000"/>
                                <w:sz w:val="14"/>
                              </w:rPr>
                              <w:t>711-730</w:t>
                            </w:r>
                          </w:p>
                          <w:p w:rsidR="00AC451B" w:rsidRDefault="007D56C2">
                            <w:pPr>
                              <w:spacing w:line="200" w:lineRule="exact"/>
                            </w:pPr>
                            <w:r>
                              <w:rPr>
                                <w:color w:val="000000"/>
                                <w:sz w:val="14"/>
                              </w:rPr>
                              <w:t>Egyptian</w:t>
                            </w:r>
                            <w:r>
                              <w:rPr>
                                <w:color w:val="000000"/>
                                <w:sz w:val="14"/>
                              </w:rPr>
                              <w:t>，</w:t>
                            </w:r>
                            <w:r>
                              <w:rPr>
                                <w:color w:val="000000"/>
                                <w:sz w:val="14"/>
                              </w:rPr>
                              <w:t xml:space="preserve">New Kingdom </w:t>
                            </w:r>
                            <w:r>
                              <w:rPr>
                                <w:color w:val="000000"/>
                                <w:sz w:val="14"/>
                              </w:rPr>
                              <w:t>埃及，新王国</w:t>
                            </w:r>
                            <w:r>
                              <w:rPr>
                                <w:color w:val="000000"/>
                                <w:sz w:val="14"/>
                              </w:rPr>
                              <w:t>68-69,69</w:t>
                            </w:r>
                          </w:p>
                          <w:p w:rsidR="00AC451B" w:rsidRDefault="007D56C2">
                            <w:pPr>
                              <w:spacing w:line="220" w:lineRule="exact"/>
                            </w:pPr>
                            <w:r>
                              <w:rPr>
                                <w:color w:val="000000"/>
                                <w:sz w:val="15"/>
                              </w:rPr>
                              <w:t>Egyptian</w:t>
                            </w:r>
                            <w:r>
                              <w:rPr>
                                <w:color w:val="000000"/>
                                <w:sz w:val="15"/>
                              </w:rPr>
                              <w:t>，</w:t>
                            </w:r>
                            <w:r>
                              <w:rPr>
                                <w:color w:val="000000"/>
                                <w:sz w:val="15"/>
                              </w:rPr>
                              <w:t xml:space="preserve">Old Kingdom </w:t>
                            </w:r>
                            <w:r>
                              <w:rPr>
                                <w:color w:val="000000"/>
                                <w:sz w:val="15"/>
                              </w:rPr>
                              <w:t>埃及，古王国</w:t>
                            </w:r>
                            <w:r>
                              <w:rPr>
                                <w:color w:val="000000"/>
                                <w:sz w:val="15"/>
                              </w:rPr>
                              <w:tab/>
                              <w:t>58-59,59</w:t>
                            </w:r>
                          </w:p>
                          <w:p w:rsidR="00AC451B" w:rsidRDefault="007D56C2">
                            <w:pPr>
                              <w:spacing w:line="220" w:lineRule="exact"/>
                            </w:pPr>
                            <w:r>
                              <w:rPr>
                                <w:color w:val="000000"/>
                                <w:sz w:val="16"/>
                              </w:rPr>
                              <w:t>English Gothi</w:t>
                            </w:r>
                            <w:r>
                              <w:rPr>
                                <w:color w:val="000000"/>
                                <w:sz w:val="16"/>
                              </w:rPr>
                              <w:t>c</w:t>
                            </w:r>
                            <w:r>
                              <w:rPr>
                                <w:color w:val="000000"/>
                                <w:sz w:val="16"/>
                              </w:rPr>
                              <w:t>，</w:t>
                            </w:r>
                            <w:r>
                              <w:rPr>
                                <w:color w:val="000000"/>
                                <w:sz w:val="16"/>
                              </w:rPr>
                              <w:t xml:space="preserve">International </w:t>
                            </w:r>
                            <w:r>
                              <w:rPr>
                                <w:color w:val="000000"/>
                                <w:sz w:val="16"/>
                              </w:rPr>
                              <w:t>英格兰国际哥特式</w:t>
                            </w:r>
                            <w:r>
                              <w:rPr>
                                <w:color w:val="000000"/>
                                <w:sz w:val="16"/>
                              </w:rPr>
                              <w:t>476,476</w:t>
                            </w:r>
                          </w:p>
                          <w:p w:rsidR="00AC451B" w:rsidRDefault="007D56C2">
                            <w:pPr>
                              <w:spacing w:line="220" w:lineRule="exact"/>
                            </w:pPr>
                            <w:r>
                              <w:rPr>
                                <w:color w:val="000000"/>
                                <w:sz w:val="16"/>
                              </w:rPr>
                              <w:t xml:space="preserve">English Neoclassicism </w:t>
                            </w:r>
                            <w:r>
                              <w:rPr>
                                <w:color w:val="000000"/>
                                <w:sz w:val="16"/>
                              </w:rPr>
                              <w:t>英国新古典主</w:t>
                            </w:r>
                          </w:p>
                          <w:p w:rsidR="00AC451B" w:rsidRDefault="007D56C2">
                            <w:pPr>
                              <w:spacing w:line="220" w:lineRule="exact"/>
                            </w:pPr>
                            <w:r>
                              <w:rPr>
                                <w:color w:val="000000"/>
                                <w:sz w:val="16"/>
                              </w:rPr>
                              <w:t>义</w:t>
                            </w:r>
                            <w:r>
                              <w:rPr>
                                <w:color w:val="000000"/>
                                <w:sz w:val="16"/>
                              </w:rPr>
                              <w:t>795,797-799,797,798</w:t>
                            </w:r>
                          </w:p>
                          <w:p w:rsidR="00AC451B" w:rsidRDefault="007D56C2">
                            <w:pPr>
                              <w:spacing w:line="220" w:lineRule="exact"/>
                            </w:pPr>
                            <w:r>
                              <w:rPr>
                                <w:color w:val="000000"/>
                                <w:sz w:val="16"/>
                              </w:rPr>
                              <w:t xml:space="preserve">English Realism </w:t>
                            </w:r>
                            <w:r>
                              <w:rPr>
                                <w:color w:val="000000"/>
                                <w:sz w:val="16"/>
                              </w:rPr>
                              <w:t>英国现实主义</w:t>
                            </w:r>
                            <w:r>
                              <w:rPr>
                                <w:color w:val="000000"/>
                                <w:sz w:val="16"/>
                              </w:rPr>
                              <w:t xml:space="preserve"> 880-888,882-888</w:t>
                            </w:r>
                          </w:p>
                          <w:p w:rsidR="00AC451B" w:rsidRDefault="007D56C2">
                            <w:pPr>
                              <w:spacing w:line="220" w:lineRule="exact"/>
                            </w:pPr>
                            <w:r>
                              <w:rPr>
                                <w:color w:val="000000"/>
                                <w:sz w:val="16"/>
                              </w:rPr>
                              <w:t xml:space="preserve">English Renaissance </w:t>
                            </w:r>
                            <w:r>
                              <w:rPr>
                                <w:color w:val="000000"/>
                                <w:sz w:val="16"/>
                              </w:rPr>
                              <w:t>英格兰文艺复兴</w:t>
                            </w:r>
                            <w:r>
                              <w:rPr>
                                <w:color w:val="000000"/>
                                <w:sz w:val="16"/>
                              </w:rPr>
                              <w:t>645-647,645,646</w:t>
                            </w:r>
                          </w:p>
                          <w:p w:rsidR="00AC451B" w:rsidRDefault="007D56C2">
                            <w:pPr>
                              <w:spacing w:line="240" w:lineRule="exact"/>
                            </w:pPr>
                            <w:r>
                              <w:rPr>
                                <w:color w:val="000000"/>
                                <w:sz w:val="17"/>
                              </w:rPr>
                              <w:t xml:space="preserve">Engish Rococo </w:t>
                            </w:r>
                            <w:r>
                              <w:rPr>
                                <w:color w:val="000000"/>
                                <w:sz w:val="17"/>
                              </w:rPr>
                              <w:t>英国洛可可</w:t>
                            </w:r>
                            <w:r>
                              <w:rPr>
                                <w:color w:val="000000"/>
                                <w:sz w:val="17"/>
                              </w:rPr>
                              <w:t>770-773,770-773</w:t>
                            </w:r>
                          </w:p>
                          <w:p w:rsidR="00AC451B" w:rsidRDefault="007D56C2">
                            <w:pPr>
                              <w:spacing w:line="220" w:lineRule="exact"/>
                            </w:pPr>
                            <w:r>
                              <w:rPr>
                                <w:color w:val="000000"/>
                                <w:sz w:val="16"/>
                              </w:rPr>
                              <w:t xml:space="preserve">English Romanticism </w:t>
                            </w:r>
                            <w:r>
                              <w:rPr>
                                <w:color w:val="000000"/>
                                <w:sz w:val="16"/>
                              </w:rPr>
                              <w:t>英国浪漫主义</w:t>
                            </w:r>
                            <w:r>
                              <w:rPr>
                                <w:color w:val="000000"/>
                                <w:sz w:val="16"/>
                              </w:rPr>
                              <w:t>805-808,805-809,828-834,829-833</w:t>
                            </w:r>
                          </w:p>
                          <w:p w:rsidR="00AC451B" w:rsidRDefault="007D56C2">
                            <w:pPr>
                              <w:spacing w:line="220" w:lineRule="exact"/>
                            </w:pPr>
                            <w:r>
                              <w:rPr>
                                <w:color w:val="000000"/>
                                <w:sz w:val="16"/>
                              </w:rPr>
                              <w:t xml:space="preserve">en plein air </w:t>
                            </w:r>
                            <w:r>
                              <w:rPr>
                                <w:color w:val="000000"/>
                                <w:sz w:val="16"/>
                              </w:rPr>
                              <w:t>户外</w:t>
                            </w:r>
                            <w:r>
                              <w:rPr>
                                <w:color w:val="000000"/>
                                <w:sz w:val="16"/>
                              </w:rPr>
                              <w:t>873</w:t>
                            </w:r>
                          </w:p>
                          <w:p w:rsidR="00AC451B" w:rsidRDefault="007D56C2">
                            <w:pPr>
                              <w:spacing w:line="220" w:lineRule="exact"/>
                            </w:pPr>
                            <w:r>
                              <w:rPr>
                                <w:color w:val="000000"/>
                                <w:sz w:val="16"/>
                              </w:rPr>
                              <w:t>Expressionism</w:t>
                            </w:r>
                            <w:r>
                              <w:rPr>
                                <w:color w:val="000000"/>
                                <w:sz w:val="16"/>
                              </w:rPr>
                              <w:t>，</w:t>
                            </w:r>
                            <w:r>
                              <w:rPr>
                                <w:color w:val="000000"/>
                                <w:sz w:val="16"/>
                              </w:rPr>
                              <w:t xml:space="preserve">Austrian </w:t>
                            </w:r>
                            <w:r>
                              <w:rPr>
                                <w:color w:val="000000"/>
                                <w:sz w:val="16"/>
                              </w:rPr>
                              <w:t>表现主义，</w:t>
                            </w:r>
                          </w:p>
                          <w:p w:rsidR="00AC451B" w:rsidRDefault="007D56C2">
                            <w:pPr>
                              <w:spacing w:line="220" w:lineRule="exact"/>
                            </w:pPr>
                            <w:r>
                              <w:rPr>
                                <w:color w:val="000000"/>
                                <w:sz w:val="16"/>
                              </w:rPr>
                              <w:t>奥地利</w:t>
                            </w:r>
                            <w:r>
                              <w:rPr>
                                <w:color w:val="000000"/>
                                <w:sz w:val="16"/>
                              </w:rPr>
                              <w:t>961-962,961,962</w:t>
                            </w:r>
                          </w:p>
                          <w:p w:rsidR="00AC451B" w:rsidRDefault="007D56C2">
                            <w:pPr>
                              <w:spacing w:line="220" w:lineRule="exact"/>
                            </w:pPr>
                            <w:r>
                              <w:rPr>
                                <w:color w:val="000000"/>
                                <w:sz w:val="16"/>
                              </w:rPr>
                              <w:t>Expressionism</w:t>
                            </w:r>
                            <w:r>
                              <w:rPr>
                                <w:color w:val="000000"/>
                                <w:sz w:val="16"/>
                              </w:rPr>
                              <w:t>，</w:t>
                            </w:r>
                            <w:r>
                              <w:rPr>
                                <w:color w:val="000000"/>
                                <w:sz w:val="16"/>
                              </w:rPr>
                              <w:t xml:space="preserve">German </w:t>
                            </w:r>
                            <w:r>
                              <w:rPr>
                                <w:color w:val="000000"/>
                                <w:sz w:val="16"/>
                              </w:rPr>
                              <w:t>表现主义，</w:t>
                            </w:r>
                            <w:r>
                              <w:rPr>
                                <w:color w:val="000000"/>
                                <w:sz w:val="16"/>
                              </w:rPr>
                              <w:t xml:space="preserve"> </w:t>
                            </w:r>
                            <w:r>
                              <w:rPr>
                                <w:color w:val="000000"/>
                                <w:sz w:val="16"/>
                              </w:rPr>
                              <w:t>德国</w:t>
                            </w:r>
                            <w:r>
                              <w:rPr>
                                <w:color w:val="000000"/>
                                <w:sz w:val="16"/>
                              </w:rPr>
                              <w:t xml:space="preserve"> 954-961,955-960,1031-1032,1032</w:t>
                            </w:r>
                          </w:p>
                          <w:p w:rsidR="00AC451B" w:rsidRDefault="007D56C2">
                            <w:pPr>
                              <w:spacing w:line="220" w:lineRule="exact"/>
                            </w:pPr>
                            <w:r>
                              <w:rPr>
                                <w:color w:val="000000"/>
                                <w:sz w:val="16"/>
                              </w:rPr>
                              <w:t>Fantasy</w:t>
                            </w:r>
                            <w:r>
                              <w:rPr>
                                <w:color w:val="000000"/>
                                <w:sz w:val="16"/>
                              </w:rPr>
                              <w:t>幻想</w:t>
                            </w:r>
                            <w:r>
                              <w:rPr>
                                <w:color w:val="000000"/>
                                <w:sz w:val="16"/>
                              </w:rPr>
                              <w:t>968,969,970,970</w:t>
                            </w:r>
                          </w:p>
                          <w:p w:rsidR="00AC451B" w:rsidRDefault="007D56C2">
                            <w:pPr>
                              <w:spacing w:line="220" w:lineRule="exact"/>
                            </w:pPr>
                            <w:r>
                              <w:rPr>
                                <w:color w:val="000000"/>
                                <w:sz w:val="16"/>
                              </w:rPr>
                              <w:t xml:space="preserve">Fauvism </w:t>
                            </w:r>
                            <w:r>
                              <w:rPr>
                                <w:color w:val="000000"/>
                                <w:sz w:val="16"/>
                              </w:rPr>
                              <w:t>野兽派</w:t>
                            </w:r>
                            <w:r>
                              <w:rPr>
                                <w:color w:val="000000"/>
                                <w:sz w:val="16"/>
                              </w:rPr>
                              <w:t xml:space="preserve">946-949,947,948 Flemish Baroque </w:t>
                            </w:r>
                            <w:r>
                              <w:rPr>
                                <w:color w:val="000000"/>
                                <w:sz w:val="16"/>
                              </w:rPr>
                              <w:t>佛兰德斯巴洛克</w:t>
                            </w:r>
                            <w:r>
                              <w:rPr>
                                <w:color w:val="000000"/>
                                <w:sz w:val="16"/>
                              </w:rPr>
                              <w:t>699-710,699,700,702-710</w:t>
                            </w:r>
                          </w:p>
                          <w:p w:rsidR="00AC451B" w:rsidRDefault="007D56C2">
                            <w:pPr>
                              <w:spacing w:line="200" w:lineRule="exact"/>
                            </w:pPr>
                            <w:r>
                              <w:rPr>
                                <w:color w:val="000000"/>
                                <w:sz w:val="14"/>
                              </w:rPr>
                              <w:t xml:space="preserve">Flemish panel </w:t>
                            </w:r>
                            <w:r>
                              <w:rPr>
                                <w:color w:val="000000"/>
                                <w:sz w:val="14"/>
                              </w:rPr>
                              <w:t>法兰德斯木板绘画</w:t>
                            </w:r>
                          </w:p>
                          <w:p w:rsidR="00AC451B" w:rsidRDefault="007D56C2">
                            <w:pPr>
                              <w:spacing w:line="220" w:lineRule="exact"/>
                            </w:pPr>
                            <w:r>
                              <w:rPr>
                                <w:color w:val="000000"/>
                                <w:sz w:val="16"/>
                              </w:rPr>
                              <w:t>Forma</w:t>
                            </w:r>
                            <w:r>
                              <w:rPr>
                                <w:color w:val="000000"/>
                                <w:sz w:val="16"/>
                              </w:rPr>
                              <w:t xml:space="preserve">lism </w:t>
                            </w:r>
                            <w:r>
                              <w:rPr>
                                <w:color w:val="000000"/>
                                <w:sz w:val="16"/>
                              </w:rPr>
                              <w:t>形式主义</w:t>
                            </w:r>
                            <w:r>
                              <w:rPr>
                                <w:color w:val="000000"/>
                                <w:sz w:val="16"/>
                              </w:rPr>
                              <w:t xml:space="preserve"> 1055-1057,1055-1057</w:t>
                            </w:r>
                          </w:p>
                          <w:p w:rsidR="00AC451B" w:rsidRDefault="007D56C2">
                            <w:pPr>
                              <w:spacing w:line="220" w:lineRule="exact"/>
                            </w:pPr>
                            <w:r>
                              <w:rPr>
                                <w:color w:val="000000"/>
                                <w:sz w:val="16"/>
                              </w:rPr>
                              <w:t xml:space="preserve">French Baroque </w:t>
                            </w:r>
                            <w:r>
                              <w:rPr>
                                <w:color w:val="000000"/>
                                <w:sz w:val="16"/>
                              </w:rPr>
                              <w:t>法国巴洛克</w:t>
                            </w:r>
                            <w:r>
                              <w:rPr>
                                <w:color w:val="000000"/>
                                <w:sz w:val="16"/>
                              </w:rPr>
                              <w:t>735-744</w:t>
                            </w:r>
                            <w:r>
                              <w:rPr>
                                <w:color w:val="000000"/>
                                <w:sz w:val="16"/>
                              </w:rPr>
                              <w:t>，</w:t>
                            </w:r>
                            <w:r>
                              <w:rPr>
                                <w:color w:val="000000"/>
                                <w:sz w:val="16"/>
                              </w:rPr>
                              <w:t xml:space="preserve"> 736-743</w:t>
                            </w:r>
                          </w:p>
                          <w:p w:rsidR="00AC451B" w:rsidRDefault="007D56C2">
                            <w:pPr>
                              <w:spacing w:line="220" w:lineRule="exact"/>
                            </w:pPr>
                            <w:r>
                              <w:rPr>
                                <w:color w:val="000000"/>
                                <w:sz w:val="16"/>
                              </w:rPr>
                              <w:t xml:space="preserve">French fifteenth-century </w:t>
                            </w:r>
                            <w:r>
                              <w:rPr>
                                <w:color w:val="000000"/>
                                <w:sz w:val="16"/>
                              </w:rPr>
                              <w:t>法国</w:t>
                            </w:r>
                            <w:r>
                              <w:rPr>
                                <w:color w:val="000000"/>
                                <w:sz w:val="16"/>
                              </w:rPr>
                              <w:t>15</w:t>
                            </w:r>
                            <w:r>
                              <w:rPr>
                                <w:color w:val="000000"/>
                                <w:sz w:val="16"/>
                              </w:rPr>
                              <w:t>世纪</w:t>
                            </w:r>
                            <w:r>
                              <w:rPr>
                                <w:color w:val="000000"/>
                                <w:sz w:val="16"/>
                              </w:rPr>
                              <w:t>494-495,493</w:t>
                            </w:r>
                          </w:p>
                          <w:p w:rsidR="00AC451B" w:rsidRDefault="007D56C2">
                            <w:pPr>
                              <w:spacing w:line="220" w:lineRule="exact"/>
                            </w:pPr>
                            <w:r>
                              <w:rPr>
                                <w:color w:val="000000"/>
                                <w:sz w:val="16"/>
                              </w:rPr>
                              <w:t xml:space="preserve">French Impressionism </w:t>
                            </w:r>
                            <w:r>
                              <w:rPr>
                                <w:color w:val="000000"/>
                                <w:sz w:val="16"/>
                              </w:rPr>
                              <w:t>法国印象主义</w:t>
                            </w:r>
                            <w:r>
                              <w:rPr>
                                <w:color w:val="000000"/>
                                <w:sz w:val="16"/>
                              </w:rPr>
                              <w:t>873-881,874,875,877-881</w:t>
                            </w:r>
                          </w:p>
                          <w:p w:rsidR="00AC451B" w:rsidRDefault="007D56C2">
                            <w:pPr>
                              <w:spacing w:line="220" w:lineRule="exact"/>
                            </w:pPr>
                            <w:r>
                              <w:rPr>
                                <w:color w:val="000000"/>
                                <w:sz w:val="16"/>
                              </w:rPr>
                              <w:t xml:space="preserve">French Neoclassicism </w:t>
                            </w:r>
                            <w:r>
                              <w:rPr>
                                <w:color w:val="000000"/>
                                <w:sz w:val="16"/>
                              </w:rPr>
                              <w:t>法国新古典主义</w:t>
                            </w:r>
                            <w:r>
                              <w:rPr>
                                <w:color w:val="000000"/>
                                <w:sz w:val="16"/>
                              </w:rPr>
                              <w:t>814-816,814,815,818-820</w:t>
                            </w:r>
                            <w:r>
                              <w:rPr>
                                <w:color w:val="000000"/>
                                <w:sz w:val="16"/>
                              </w:rPr>
                              <w:t>，</w:t>
                            </w:r>
                            <w:r>
                              <w:rPr>
                                <w:color w:val="000000"/>
                                <w:sz w:val="16"/>
                              </w:rPr>
                              <w:t xml:space="preserve"> 818,820</w:t>
                            </w:r>
                          </w:p>
                          <w:p w:rsidR="00AC451B" w:rsidRDefault="007D56C2">
                            <w:pPr>
                              <w:spacing w:line="220" w:lineRule="exact"/>
                            </w:pPr>
                            <w:r>
                              <w:rPr>
                                <w:color w:val="000000"/>
                                <w:sz w:val="16"/>
                              </w:rPr>
                              <w:t xml:space="preserve">French Post-Impressionism </w:t>
                            </w:r>
                            <w:r>
                              <w:rPr>
                                <w:color w:val="000000"/>
                                <w:sz w:val="16"/>
                              </w:rPr>
                              <w:t>法国后</w:t>
                            </w:r>
                            <w:r>
                              <w:rPr>
                                <w:color w:val="000000"/>
                                <w:sz w:val="16"/>
                              </w:rPr>
                              <w:t>印象主义</w:t>
                            </w:r>
                            <w:r>
                              <w:rPr>
                                <w:color w:val="000000"/>
                                <w:sz w:val="16"/>
                              </w:rPr>
                              <w:t>905-910,906-909</w:t>
                            </w:r>
                          </w:p>
                          <w:p w:rsidR="00AC451B" w:rsidRDefault="007D56C2">
                            <w:pPr>
                              <w:spacing w:line="200" w:lineRule="exact"/>
                            </w:pPr>
                            <w:r>
                              <w:rPr>
                                <w:color w:val="000000"/>
                                <w:sz w:val="14"/>
                              </w:rPr>
                              <w:t xml:space="preserve">French Realism </w:t>
                            </w:r>
                            <w:r>
                              <w:rPr>
                                <w:color w:val="000000"/>
                                <w:sz w:val="14"/>
                              </w:rPr>
                              <w:t>法国现实主义</w:t>
                            </w:r>
                            <w:r>
                              <w:rPr>
                                <w:color w:val="000000"/>
                                <w:sz w:val="14"/>
                              </w:rPr>
                              <w:t>862-</w:t>
                            </w:r>
                          </w:p>
                          <w:p w:rsidR="00AC451B" w:rsidRDefault="007D56C2">
                            <w:pPr>
                              <w:spacing w:line="220" w:lineRule="exact"/>
                              <w:ind w:firstLine="160"/>
                            </w:pPr>
                            <w:r>
                              <w:rPr>
                                <w:color w:val="000000"/>
                                <w:sz w:val="16"/>
                              </w:rPr>
                              <w:t>868,864-868,870-873,870-873 French Rococo</w:t>
                            </w:r>
                            <w:r>
                              <w:rPr>
                                <w:color w:val="000000"/>
                                <w:sz w:val="16"/>
                              </w:rPr>
                              <w:t>法国洛可可</w:t>
                            </w:r>
                            <w:r>
                              <w:rPr>
                                <w:color w:val="000000"/>
                                <w:sz w:val="16"/>
                              </w:rPr>
                              <w:t>757-767</w:t>
                            </w:r>
                            <w:r>
                              <w:rPr>
                                <w:color w:val="000000"/>
                                <w:sz w:val="16"/>
                              </w:rPr>
                              <w:t>，</w:t>
                            </w:r>
                            <w:r>
                              <w:rPr>
                                <w:color w:val="000000"/>
                                <w:sz w:val="16"/>
                              </w:rPr>
                              <w:t xml:space="preserve"> 760-767</w:t>
                            </w:r>
                          </w:p>
                          <w:p w:rsidR="00AC451B" w:rsidRDefault="007D56C2">
                            <w:pPr>
                              <w:spacing w:line="220" w:lineRule="exact"/>
                            </w:pPr>
                            <w:r>
                              <w:rPr>
                                <w:color w:val="000000"/>
                                <w:sz w:val="16"/>
                              </w:rPr>
                              <w:t xml:space="preserve">French Romanticism </w:t>
                            </w:r>
                            <w:r>
                              <w:rPr>
                                <w:color w:val="000000"/>
                                <w:sz w:val="16"/>
                              </w:rPr>
                              <w:t>法国浪漫主义</w:t>
                            </w:r>
                            <w:r>
                              <w:rPr>
                                <w:color w:val="000000"/>
                                <w:sz w:val="16"/>
                              </w:rPr>
                              <w:t>838-850,838-850</w:t>
                            </w:r>
                          </w:p>
                          <w:p w:rsidR="00AC451B" w:rsidRDefault="007D56C2">
                            <w:pPr>
                              <w:spacing w:line="220" w:lineRule="exact"/>
                            </w:pPr>
                            <w:r>
                              <w:rPr>
                                <w:color w:val="000000"/>
                                <w:sz w:val="16"/>
                              </w:rPr>
                              <w:t xml:space="preserve">French Surrealism </w:t>
                            </w:r>
                            <w:r>
                              <w:rPr>
                                <w:color w:val="000000"/>
                                <w:sz w:val="16"/>
                              </w:rPr>
                              <w:t>法国超现实主义</w:t>
                            </w:r>
                            <w:r>
                              <w:rPr>
                                <w:color w:val="000000"/>
                                <w:sz w:val="16"/>
                              </w:rPr>
                              <w:t>997-1000,996-1000</w:t>
                            </w:r>
                          </w:p>
                          <w:p w:rsidR="00AC451B" w:rsidRDefault="007D56C2">
                            <w:pPr>
                              <w:spacing w:line="220" w:lineRule="exact"/>
                            </w:pPr>
                            <w:r>
                              <w:rPr>
                                <w:color w:val="000000"/>
                                <w:sz w:val="16"/>
                              </w:rPr>
                              <w:t>French Symbolism</w:t>
                            </w:r>
                            <w:r>
                              <w:rPr>
                                <w:color w:val="000000"/>
                                <w:sz w:val="16"/>
                              </w:rPr>
                              <w:t>（</w:t>
                            </w:r>
                            <w:r>
                              <w:rPr>
                                <w:color w:val="000000"/>
                                <w:sz w:val="16"/>
                              </w:rPr>
                              <w:t>Synthetism</w:t>
                            </w:r>
                            <w:r>
                              <w:rPr>
                                <w:color w:val="000000"/>
                                <w:sz w:val="16"/>
                              </w:rPr>
                              <w:t>）法国象征主义（综合主义）</w:t>
                            </w:r>
                            <w:r>
                              <w:rPr>
                                <w:color w:val="000000"/>
                                <w:sz w:val="16"/>
                              </w:rPr>
                              <w:t>916,918-922,919-921</w:t>
                            </w:r>
                          </w:p>
                          <w:p w:rsidR="00AC451B" w:rsidRDefault="007D56C2">
                            <w:pPr>
                              <w:spacing w:line="220" w:lineRule="exact"/>
                            </w:pPr>
                            <w:r>
                              <w:rPr>
                                <w:color w:val="000000"/>
                                <w:sz w:val="16"/>
                              </w:rPr>
                              <w:t>Fut</w:t>
                            </w:r>
                            <w:r>
                              <w:rPr>
                                <w:color w:val="000000"/>
                                <w:sz w:val="16"/>
                              </w:rPr>
                              <w:t xml:space="preserve">urism </w:t>
                            </w:r>
                            <w:r>
                              <w:rPr>
                                <w:color w:val="000000"/>
                                <w:sz w:val="16"/>
                              </w:rPr>
                              <w:t>未来主义</w:t>
                            </w:r>
                            <w:r>
                              <w:rPr>
                                <w:color w:val="000000"/>
                                <w:sz w:val="16"/>
                              </w:rPr>
                              <w:t>963,965,965,966 genre</w:t>
                            </w:r>
                            <w:r>
                              <w:rPr>
                                <w:color w:val="000000"/>
                                <w:sz w:val="16"/>
                              </w:rPr>
                              <w:t>，</w:t>
                            </w:r>
                            <w:r>
                              <w:rPr>
                                <w:color w:val="000000"/>
                                <w:sz w:val="16"/>
                              </w:rPr>
                              <w:t xml:space="preserve">Baroque </w:t>
                            </w:r>
                            <w:r>
                              <w:rPr>
                                <w:color w:val="000000"/>
                                <w:sz w:val="16"/>
                              </w:rPr>
                              <w:t>风俗画，巴洛克</w:t>
                            </w:r>
                            <w:r>
                              <w:rPr>
                                <w:color w:val="000000"/>
                                <w:sz w:val="16"/>
                              </w:rPr>
                              <w:t>661</w:t>
                            </w:r>
                            <w:r>
                              <w:rPr>
                                <w:color w:val="000000"/>
                                <w:sz w:val="16"/>
                              </w:rPr>
                              <w:t>，</w:t>
                            </w:r>
                          </w:p>
                          <w:p w:rsidR="00AC451B" w:rsidRDefault="007D56C2">
                            <w:pPr>
                              <w:spacing w:line="220" w:lineRule="exact"/>
                            </w:pPr>
                            <w:r>
                              <w:rPr>
                                <w:color w:val="000000"/>
                                <w:sz w:val="16"/>
                              </w:rPr>
                              <w:t>714,714,727-730,727-730</w:t>
                            </w:r>
                          </w:p>
                          <w:p w:rsidR="00AC451B" w:rsidRDefault="007D56C2">
                            <w:pPr>
                              <w:spacing w:line="220" w:lineRule="exact"/>
                            </w:pPr>
                            <w:r>
                              <w:rPr>
                                <w:color w:val="000000"/>
                                <w:sz w:val="16"/>
                              </w:rPr>
                              <w:t>genre</w:t>
                            </w:r>
                            <w:r>
                              <w:rPr>
                                <w:color w:val="000000"/>
                                <w:sz w:val="16"/>
                              </w:rPr>
                              <w:t>，</w:t>
                            </w:r>
                            <w:r>
                              <w:rPr>
                                <w:color w:val="000000"/>
                                <w:sz w:val="16"/>
                              </w:rPr>
                              <w:t>Neoclassicism</w:t>
                            </w:r>
                            <w:r>
                              <w:rPr>
                                <w:color w:val="000000"/>
                                <w:sz w:val="16"/>
                              </w:rPr>
                              <w:t>风俗画，新古典主义</w:t>
                            </w:r>
                            <w:r>
                              <w:rPr>
                                <w:color w:val="000000"/>
                                <w:sz w:val="16"/>
                              </w:rPr>
                              <w:t xml:space="preserve"> 814-816,815</w:t>
                            </w:r>
                          </w:p>
                          <w:p w:rsidR="00AC451B" w:rsidRDefault="007D56C2">
                            <w:pPr>
                              <w:spacing w:line="240" w:lineRule="exact"/>
                            </w:pPr>
                            <w:r>
                              <w:rPr>
                                <w:color w:val="000000"/>
                                <w:sz w:val="17"/>
                              </w:rPr>
                              <w:t>genre</w:t>
                            </w:r>
                            <w:r>
                              <w:rPr>
                                <w:color w:val="000000"/>
                                <w:sz w:val="17"/>
                              </w:rPr>
                              <w:t>，</w:t>
                            </w:r>
                            <w:r>
                              <w:rPr>
                                <w:color w:val="000000"/>
                                <w:sz w:val="17"/>
                              </w:rPr>
                              <w:t xml:space="preserve">Rococo </w:t>
                            </w:r>
                            <w:r>
                              <w:rPr>
                                <w:color w:val="000000"/>
                                <w:sz w:val="17"/>
                              </w:rPr>
                              <w:t>风俗画，洛可可</w:t>
                            </w:r>
                            <w:r>
                              <w:rPr>
                                <w:color w:val="000000"/>
                                <w:sz w:val="17"/>
                              </w:rPr>
                              <w:t>765</w:t>
                            </w:r>
                            <w:r>
                              <w:rPr>
                                <w:color w:val="000000"/>
                                <w:sz w:val="17"/>
                              </w:rPr>
                              <w:t>，</w:t>
                            </w:r>
                            <w:r>
                              <w:rPr>
                                <w:color w:val="000000"/>
                                <w:sz w:val="17"/>
                              </w:rPr>
                              <w:t>766,766</w:t>
                            </w:r>
                          </w:p>
                          <w:p w:rsidR="00AC451B" w:rsidRDefault="007D56C2">
                            <w:pPr>
                              <w:spacing w:line="220" w:lineRule="exact"/>
                            </w:pPr>
                            <w:r>
                              <w:rPr>
                                <w:color w:val="000000"/>
                                <w:sz w:val="15"/>
                              </w:rPr>
                              <w:t>genre</w:t>
                            </w:r>
                            <w:r>
                              <w:rPr>
                                <w:color w:val="000000"/>
                                <w:sz w:val="15"/>
                              </w:rPr>
                              <w:t>，</w:t>
                            </w:r>
                            <w:r>
                              <w:rPr>
                                <w:color w:val="000000"/>
                                <w:sz w:val="15"/>
                              </w:rPr>
                              <w:t xml:space="preserve">Romanticism </w:t>
                            </w:r>
                            <w:r>
                              <w:rPr>
                                <w:color w:val="000000"/>
                                <w:sz w:val="15"/>
                              </w:rPr>
                              <w:t>风俗画，浪漫主义</w:t>
                            </w:r>
                            <w:r>
                              <w:rPr>
                                <w:color w:val="000000"/>
                                <w:sz w:val="15"/>
                              </w:rPr>
                              <w:t xml:space="preserve"> 837-838,837</w:t>
                            </w:r>
                          </w:p>
                          <w:p w:rsidR="00AC451B" w:rsidRDefault="007D56C2">
                            <w:pPr>
                              <w:spacing w:line="200" w:lineRule="exact"/>
                            </w:pPr>
                            <w:r>
                              <w:rPr>
                                <w:color w:val="000000"/>
                                <w:sz w:val="14"/>
                              </w:rPr>
                              <w:t xml:space="preserve">German Expressionism </w:t>
                            </w:r>
                            <w:r>
                              <w:rPr>
                                <w:color w:val="000000"/>
                                <w:sz w:val="14"/>
                              </w:rPr>
                              <w:t>德国表现主</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11" style="position:absolute;left:0pt;margin-left:174.0pt;margin-top:18.0pt;height:782.0pt;width:122.0pt;z-index:639022427965377529;mso-width-relative:page;mso-height-relative:page;mso-position-vertical-relative:page;mso-position-horizontal-relative:page;" coordsize="21600,21600" o:spid="_x0000_s31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00" w:lineRule="exact"/>
                        <w:ind w:firstLine="0"/>
                        <w:jc w:val="both"/>
                      </w:pPr>
                      <w:r>
                        <w:rPr>
                          <w:sz w:val="14"/>
                          <w:color w:val="000000"/>
                        </w:rPr>
                        <w:t xml:space="preserve">Dutch Baroque 荷兰巴洛克710-730，</w:t>
                      </w:r>
                      <w:r>
                        <w:rPr>
                          <w:sz w:val="14"/>
                          <w:color w:val="000000"/>
                        </w:rPr>
                        <w:t xml:space="preserve">711-730</w:t>
                      </w:r>
                    </w:p>
                    <w:p>
                      <w:pPr>
                        <w:spacing w:line="200" w:lineRule="exact"/>
                        <w:ind w:firstLine="0"/>
                        <w:jc w:val="both"/>
                      </w:pPr>
                      <w:r>
                        <w:rPr>
                          <w:sz w:val="14"/>
                          <w:color w:val="000000"/>
                        </w:rPr>
                        <w:t xml:space="preserve">Egyptian，New Kingdom 埃及，新王</w:t>
                      </w:r>
                      <w:r>
                        <w:rPr>
                          <w:sz w:val="14"/>
                          <w:color w:val="000000"/>
                        </w:rPr>
                        <w:t xml:space="preserve">国68-69,69</w:t>
                      </w:r>
                    </w:p>
                    <w:p>
                      <w:pPr>
                        <w:spacing w:line="220" w:lineRule="exact"/>
                        <w:ind w:firstLine="0"/>
                        <w:jc w:val="both"/>
                      </w:pPr>
                      <w:r>
                        <w:rPr>
                          <w:sz w:val="15"/>
                          <w:color w:val="000000"/>
                        </w:rPr>
                        <w:t xml:space="preserve">Egyptian，Old Kingdom 埃及，古王</w:t>
                      </w:r>
                      <w:r>
                        <w:rPr>
                          <w:sz w:val="15"/>
                          <w:color w:val="000000"/>
                        </w:rPr>
                        <w:t xml:space="preserve">国	58-59,59</w:t>
                      </w:r>
                    </w:p>
                    <w:p>
                      <w:pPr>
                        <w:spacing w:line="220" w:lineRule="exact"/>
                        <w:ind w:firstLine="0"/>
                        <w:jc w:val="both"/>
                      </w:pPr>
                      <w:r>
                        <w:rPr>
                          <w:sz w:val="16"/>
                          <w:color w:val="000000"/>
                        </w:rPr>
                        <w:t xml:space="preserve">English Gothic，International 英格兰</w:t>
                      </w:r>
                      <w:r>
                        <w:rPr>
                          <w:sz w:val="16"/>
                          <w:color w:val="000000"/>
                        </w:rPr>
                        <w:t xml:space="preserve">国际哥特式476,476</w:t>
                      </w:r>
                    </w:p>
                    <w:p>
                      <w:pPr>
                        <w:spacing w:line="220" w:lineRule="exact"/>
                        <w:ind w:firstLine="0"/>
                        <w:jc w:val="both"/>
                      </w:pPr>
                      <w:r>
                        <w:rPr>
                          <w:sz w:val="16"/>
                          <w:color w:val="000000"/>
                        </w:rPr>
                        <w:t xml:space="preserve">English Neoclassicism 英国新古典主</w:t>
                      </w:r>
                    </w:p>
                    <w:p>
                      <w:pPr>
                        <w:spacing w:line="220" w:lineRule="exact"/>
                        <w:ind w:firstLine="0"/>
                        <w:jc w:val="both"/>
                      </w:pPr>
                      <w:r>
                        <w:rPr>
                          <w:sz w:val="16"/>
                          <w:color w:val="000000"/>
                        </w:rPr>
                        <w:t xml:space="preserve">义795,797-799,797,798</w:t>
                      </w:r>
                    </w:p>
                    <w:p>
                      <w:pPr>
                        <w:spacing w:line="220" w:lineRule="exact"/>
                        <w:ind w:firstLine="0"/>
                        <w:jc w:val="both"/>
                      </w:pPr>
                      <w:r>
                        <w:rPr>
                          <w:sz w:val="16"/>
                          <w:color w:val="000000"/>
                        </w:rPr>
                        <w:t xml:space="preserve">English Realism 英国现实主义 880-</w:t>
                      </w:r>
                      <w:r>
                        <w:rPr>
                          <w:sz w:val="16"/>
                          <w:color w:val="000000"/>
                        </w:rPr>
                        <w:t xml:space="preserve">888,882-888</w:t>
                      </w:r>
                    </w:p>
                    <w:p>
                      <w:pPr>
                        <w:spacing w:line="220" w:lineRule="exact"/>
                        <w:ind w:firstLine="0"/>
                        <w:jc w:val="both"/>
                      </w:pPr>
                      <w:r>
                        <w:rPr>
                          <w:sz w:val="16"/>
                          <w:color w:val="000000"/>
                        </w:rPr>
                        <w:t xml:space="preserve">English Renaissance 英格兰文艺复</w:t>
                      </w:r>
                      <w:r>
                        <w:rPr>
                          <w:sz w:val="16"/>
                          <w:color w:val="000000"/>
                        </w:rPr>
                        <w:t xml:space="preserve">兴645-647,645,646</w:t>
                      </w:r>
                    </w:p>
                    <w:p>
                      <w:pPr>
                        <w:spacing w:line="240" w:lineRule="exact"/>
                        <w:ind w:firstLine="0"/>
                        <w:jc w:val="both"/>
                      </w:pPr>
                      <w:r>
                        <w:rPr>
                          <w:sz w:val="17"/>
                          <w:color w:val="000000"/>
                        </w:rPr>
                        <w:t xml:space="preserve">Engish Rococo 英国洛可可770-</w:t>
                      </w:r>
                      <w:r>
                        <w:rPr>
                          <w:sz w:val="17"/>
                          <w:color w:val="000000"/>
                        </w:rPr>
                        <w:t xml:space="preserve">773,770-773</w:t>
                      </w:r>
                    </w:p>
                    <w:p>
                      <w:pPr>
                        <w:spacing w:line="220" w:lineRule="exact"/>
                        <w:ind w:firstLine="0"/>
                        <w:jc w:val="both"/>
                      </w:pPr>
                      <w:r>
                        <w:rPr>
                          <w:sz w:val="16"/>
                          <w:color w:val="000000"/>
                        </w:rPr>
                        <w:t xml:space="preserve">English Romanticism 英国浪漫主义</w:t>
                      </w:r>
                      <w:r>
                        <w:rPr>
                          <w:sz w:val="16"/>
                          <w:color w:val="000000"/>
                        </w:rPr>
                        <w:t xml:space="preserve">805-808,805-809,828-834,829-</w:t>
                      </w:r>
                      <w:r>
                        <w:rPr>
                          <w:sz w:val="16"/>
                          <w:color w:val="000000"/>
                        </w:rPr>
                        <w:t xml:space="preserve">833</w:t>
                      </w:r>
                    </w:p>
                    <w:p>
                      <w:pPr>
                        <w:spacing w:line="220" w:lineRule="exact"/>
                        <w:ind w:firstLine="0"/>
                        <w:jc w:val="both"/>
                      </w:pPr>
                      <w:r>
                        <w:rPr>
                          <w:sz w:val="16"/>
                          <w:color w:val="000000"/>
                        </w:rPr>
                        <w:t xml:space="preserve">en plein air 户外873</w:t>
                      </w:r>
                    </w:p>
                    <w:p>
                      <w:pPr>
                        <w:spacing w:line="220" w:lineRule="exact"/>
                        <w:ind w:firstLine="0"/>
                        <w:jc w:val="both"/>
                      </w:pPr>
                      <w:r>
                        <w:rPr>
                          <w:sz w:val="16"/>
                          <w:color w:val="000000"/>
                        </w:rPr>
                        <w:t xml:space="preserve">Expressionism，Austrian 表现主义，</w:t>
                      </w:r>
                    </w:p>
                    <w:p>
                      <w:pPr>
                        <w:spacing w:line="220" w:lineRule="exact"/>
                        <w:ind w:firstLine="0"/>
                        <w:jc w:val="both"/>
                      </w:pPr>
                      <w:r>
                        <w:rPr>
                          <w:sz w:val="16"/>
                          <w:color w:val="000000"/>
                        </w:rPr>
                        <w:t xml:space="preserve">奥地利961-962,961,962</w:t>
                      </w:r>
                    </w:p>
                    <w:p>
                      <w:pPr>
                        <w:spacing w:line="220" w:lineRule="exact"/>
                        <w:ind w:firstLine="0"/>
                        <w:jc w:val="both"/>
                      </w:pPr>
                      <w:r>
                        <w:rPr>
                          <w:sz w:val="16"/>
                          <w:color w:val="000000"/>
                        </w:rPr>
                        <w:t xml:space="preserve">Expressionism，German 表现主义， </w:t>
                      </w:r>
                      <w:r>
                        <w:rPr>
                          <w:sz w:val="16"/>
                          <w:color w:val="000000"/>
                        </w:rPr>
                        <w:t xml:space="preserve">德国 954-961,955-960,1031-</w:t>
                      </w:r>
                      <w:r>
                        <w:rPr>
                          <w:sz w:val="16"/>
                          <w:color w:val="000000"/>
                        </w:rPr>
                        <w:t xml:space="preserve">1032,1032</w:t>
                      </w:r>
                    </w:p>
                    <w:p>
                      <w:pPr>
                        <w:spacing w:line="220" w:lineRule="exact"/>
                        <w:ind w:firstLine="0"/>
                        <w:jc w:val="both"/>
                      </w:pPr>
                      <w:r>
                        <w:rPr>
                          <w:sz w:val="16"/>
                          <w:color w:val="000000"/>
                        </w:rPr>
                        <w:t xml:space="preserve">Fantasy幻想968,969,970,970</w:t>
                      </w:r>
                    </w:p>
                    <w:p>
                      <w:pPr>
                        <w:spacing w:line="220" w:lineRule="exact"/>
                        <w:ind w:firstLine="0"/>
                        <w:jc w:val="both"/>
                      </w:pPr>
                      <w:r>
                        <w:rPr>
                          <w:sz w:val="16"/>
                          <w:color w:val="000000"/>
                        </w:rPr>
                        <w:t xml:space="preserve">Fauvism 野兽派946-949,947,948 </w:t>
                      </w:r>
                      <w:r>
                        <w:rPr>
                          <w:sz w:val="16"/>
                          <w:color w:val="000000"/>
                        </w:rPr>
                        <w:t xml:space="preserve">Flemish Baroque 佛兰德斯巴洛克</w:t>
                      </w:r>
                      <w:r>
                        <w:rPr>
                          <w:sz w:val="16"/>
                          <w:color w:val="000000"/>
                        </w:rPr>
                        <w:t xml:space="preserve">699-710,699,700,702-710</w:t>
                      </w:r>
                    </w:p>
                    <w:p>
                      <w:pPr>
                        <w:spacing w:line="200" w:lineRule="exact"/>
                        <w:ind w:firstLine="0"/>
                        <w:jc w:val="both"/>
                      </w:pPr>
                      <w:r>
                        <w:rPr>
                          <w:sz w:val="14"/>
                          <w:color w:val="000000"/>
                        </w:rPr>
                        <w:t xml:space="preserve">Flemish panel 法兰德斯木板绘画</w:t>
                      </w:r>
                    </w:p>
                    <w:p>
                      <w:pPr>
                        <w:spacing w:line="220" w:lineRule="exact"/>
                        <w:ind w:firstLine="0"/>
                        <w:jc w:val="both"/>
                      </w:pPr>
                      <w:r>
                        <w:rPr>
                          <w:sz w:val="16"/>
                          <w:color w:val="000000"/>
                        </w:rPr>
                        <w:t xml:space="preserve">Formalism 形式主义 1055-1057,1055-</w:t>
                      </w:r>
                      <w:r>
                        <w:rPr>
                          <w:sz w:val="16"/>
                          <w:color w:val="000000"/>
                        </w:rPr>
                        <w:t xml:space="preserve">1057</w:t>
                      </w:r>
                    </w:p>
                    <w:p>
                      <w:pPr>
                        <w:spacing w:line="220" w:lineRule="exact"/>
                        <w:ind w:firstLine="0"/>
                        <w:jc w:val="both"/>
                      </w:pPr>
                      <w:r>
                        <w:rPr>
                          <w:sz w:val="16"/>
                          <w:color w:val="000000"/>
                        </w:rPr>
                        <w:t xml:space="preserve">French Baroque 法国巴洛克735-744， </w:t>
                      </w:r>
                      <w:r>
                        <w:rPr>
                          <w:sz w:val="16"/>
                          <w:color w:val="000000"/>
                        </w:rPr>
                        <w:t xml:space="preserve">736-743</w:t>
                      </w:r>
                    </w:p>
                    <w:p>
                      <w:pPr>
                        <w:spacing w:line="220" w:lineRule="exact"/>
                        <w:ind w:firstLine="0"/>
                        <w:jc w:val="both"/>
                      </w:pPr>
                      <w:r>
                        <w:rPr>
                          <w:sz w:val="16"/>
                          <w:color w:val="000000"/>
                        </w:rPr>
                        <w:t xml:space="preserve">French fifteenth-century 法国15世</w:t>
                      </w:r>
                      <w:r>
                        <w:rPr>
                          <w:sz w:val="16"/>
                          <w:color w:val="000000"/>
                        </w:rPr>
                        <w:t xml:space="preserve">纪494-495,493</w:t>
                      </w:r>
                    </w:p>
                    <w:p>
                      <w:pPr>
                        <w:spacing w:line="220" w:lineRule="exact"/>
                        <w:ind w:firstLine="0"/>
                        <w:jc w:val="both"/>
                      </w:pPr>
                      <w:r>
                        <w:rPr>
                          <w:sz w:val="16"/>
                          <w:color w:val="000000"/>
                        </w:rPr>
                        <w:t xml:space="preserve">French Impressionism 法国印象主义</w:t>
                      </w:r>
                      <w:r>
                        <w:rPr>
                          <w:sz w:val="16"/>
                          <w:color w:val="000000"/>
                        </w:rPr>
                        <w:t xml:space="preserve">873-881,874,875,877-881</w:t>
                      </w:r>
                    </w:p>
                    <w:p>
                      <w:pPr>
                        <w:spacing w:line="220" w:lineRule="exact"/>
                        <w:ind w:firstLine="0"/>
                        <w:jc w:val="both"/>
                      </w:pPr>
                      <w:r>
                        <w:rPr>
                          <w:sz w:val="16"/>
                          <w:color w:val="000000"/>
                        </w:rPr>
                        <w:t xml:space="preserve">French Neoclassicism 法国新古典主</w:t>
                      </w:r>
                      <w:r>
                        <w:rPr>
                          <w:sz w:val="16"/>
                          <w:color w:val="000000"/>
                        </w:rPr>
                        <w:t xml:space="preserve">义814-816,814,815,818-820， </w:t>
                      </w:r>
                      <w:r>
                        <w:rPr>
                          <w:sz w:val="16"/>
                          <w:color w:val="000000"/>
                        </w:rPr>
                        <w:t xml:space="preserve">818,820</w:t>
                      </w:r>
                    </w:p>
                    <w:p>
                      <w:pPr>
                        <w:spacing w:line="220" w:lineRule="exact"/>
                        <w:ind w:firstLine="0"/>
                        <w:jc w:val="both"/>
                      </w:pPr>
                      <w:r>
                        <w:rPr>
                          <w:sz w:val="16"/>
                          <w:color w:val="000000"/>
                        </w:rPr>
                        <w:t xml:space="preserve">French Post-Impressionism 法国后</w:t>
                      </w:r>
                      <w:r>
                        <w:rPr>
                          <w:sz w:val="16"/>
                          <w:color w:val="000000"/>
                        </w:rPr>
                        <w:t xml:space="preserve">印象主义905-910,906-909</w:t>
                      </w:r>
                    </w:p>
                    <w:p>
                      <w:pPr>
                        <w:spacing w:line="200" w:lineRule="exact"/>
                        <w:ind w:firstLine="0"/>
                        <w:jc w:val="both"/>
                      </w:pPr>
                      <w:r>
                        <w:rPr>
                          <w:sz w:val="14"/>
                          <w:color w:val="000000"/>
                        </w:rPr>
                        <w:t xml:space="preserve">French Realism 法国现实主义862-</w:t>
                      </w:r>
                    </w:p>
                    <w:p>
                      <w:pPr>
                        <w:spacing w:line="220" w:lineRule="exact"/>
                        <w:ind w:firstLine="160"/>
                        <w:jc w:val="both"/>
                      </w:pPr>
                      <w:r>
                        <w:rPr>
                          <w:sz w:val="16"/>
                          <w:color w:val="000000"/>
                        </w:rPr>
                        <w:t xml:space="preserve">868,864-868,870-873,870-873 </w:t>
                      </w:r>
                      <w:r>
                        <w:rPr>
                          <w:sz w:val="16"/>
                          <w:color w:val="000000"/>
                        </w:rPr>
                        <w:t xml:space="preserve">French Rococo法国洛可可757-767， </w:t>
                      </w:r>
                      <w:r>
                        <w:rPr>
                          <w:sz w:val="16"/>
                          <w:color w:val="000000"/>
                        </w:rPr>
                        <w:t xml:space="preserve">760-767</w:t>
                      </w:r>
                    </w:p>
                    <w:p>
                      <w:pPr>
                        <w:spacing w:line="220" w:lineRule="exact"/>
                        <w:ind w:firstLine="0"/>
                        <w:jc w:val="both"/>
                      </w:pPr>
                      <w:r>
                        <w:rPr>
                          <w:sz w:val="16"/>
                          <w:color w:val="000000"/>
                        </w:rPr>
                        <w:t xml:space="preserve">French Romanticism 法国浪漫主义</w:t>
                      </w:r>
                      <w:r>
                        <w:rPr>
                          <w:sz w:val="16"/>
                          <w:color w:val="000000"/>
                        </w:rPr>
                        <w:t xml:space="preserve">838-850,838-850</w:t>
                      </w:r>
                    </w:p>
                    <w:p>
                      <w:pPr>
                        <w:spacing w:line="220" w:lineRule="exact"/>
                        <w:ind w:firstLine="0"/>
                        <w:jc w:val="both"/>
                      </w:pPr>
                      <w:r>
                        <w:rPr>
                          <w:sz w:val="16"/>
                          <w:color w:val="000000"/>
                        </w:rPr>
                        <w:t xml:space="preserve">French Surrealism 法国超现实主义</w:t>
                      </w:r>
                      <w:r>
                        <w:rPr>
                          <w:sz w:val="16"/>
                          <w:color w:val="000000"/>
                        </w:rPr>
                        <w:t xml:space="preserve">997-1000,996-1000</w:t>
                      </w:r>
                    </w:p>
                    <w:p>
                      <w:pPr>
                        <w:spacing w:line="220" w:lineRule="exact"/>
                        <w:ind w:firstLine="0"/>
                        <w:jc w:val="both"/>
                      </w:pPr>
                      <w:r>
                        <w:rPr>
                          <w:sz w:val="16"/>
                          <w:color w:val="000000"/>
                        </w:rPr>
                        <w:t xml:space="preserve">French Symbolism（Synthetism）法国</w:t>
                      </w:r>
                      <w:r>
                        <w:rPr>
                          <w:sz w:val="16"/>
                          <w:color w:val="000000"/>
                        </w:rPr>
                        <w:t xml:space="preserve">象征主义（综合主义）916,918-</w:t>
                      </w:r>
                      <w:r>
                        <w:rPr>
                          <w:sz w:val="16"/>
                          <w:color w:val="000000"/>
                        </w:rPr>
                        <w:t xml:space="preserve">922,919-921</w:t>
                      </w:r>
                    </w:p>
                    <w:p>
                      <w:pPr>
                        <w:spacing w:line="220" w:lineRule="exact"/>
                        <w:ind w:firstLine="0"/>
                        <w:jc w:val="both"/>
                      </w:pPr>
                      <w:r>
                        <w:rPr>
                          <w:sz w:val="16"/>
                          <w:color w:val="000000"/>
                        </w:rPr>
                        <w:t xml:space="preserve">Futurism 未来主义963,965,965,966 </w:t>
                      </w:r>
                      <w:r>
                        <w:rPr>
                          <w:sz w:val="16"/>
                          <w:color w:val="000000"/>
                        </w:rPr>
                        <w:t xml:space="preserve">genre，Baroque 风俗画，巴洛克661，</w:t>
                      </w:r>
                    </w:p>
                    <w:p>
                      <w:pPr>
                        <w:spacing w:line="220" w:lineRule="exact"/>
                        <w:ind w:firstLine="0"/>
                        <w:jc w:val="both"/>
                      </w:pPr>
                      <w:r>
                        <w:rPr>
                          <w:sz w:val="16"/>
                          <w:color w:val="000000"/>
                        </w:rPr>
                        <w:t xml:space="preserve">714,714,727-730,727-730</w:t>
                      </w:r>
                    </w:p>
                    <w:p>
                      <w:pPr>
                        <w:spacing w:line="220" w:lineRule="exact"/>
                        <w:ind w:firstLine="0"/>
                        <w:jc w:val="both"/>
                      </w:pPr>
                      <w:r>
                        <w:rPr>
                          <w:sz w:val="16"/>
                          <w:color w:val="000000"/>
                        </w:rPr>
                        <w:t xml:space="preserve">genre，Neoclassicism风俗画，新古</w:t>
                      </w:r>
                      <w:r>
                        <w:rPr>
                          <w:sz w:val="16"/>
                          <w:color w:val="000000"/>
                        </w:rPr>
                        <w:t xml:space="preserve">典主义 814-816,815</w:t>
                      </w:r>
                    </w:p>
                    <w:p>
                      <w:pPr>
                        <w:spacing w:line="240" w:lineRule="exact"/>
                        <w:ind w:firstLine="0"/>
                        <w:jc w:val="both"/>
                      </w:pPr>
                      <w:r>
                        <w:rPr>
                          <w:sz w:val="17"/>
                          <w:color w:val="000000"/>
                        </w:rPr>
                        <w:t xml:space="preserve">genre，Rococo 风俗画，洛可可765，</w:t>
                      </w:r>
                      <w:r>
                        <w:rPr>
                          <w:sz w:val="17"/>
                          <w:color w:val="000000"/>
                        </w:rPr>
                        <w:t xml:space="preserve">766,766</w:t>
                      </w:r>
                    </w:p>
                    <w:p>
                      <w:pPr>
                        <w:spacing w:line="220" w:lineRule="exact"/>
                        <w:ind w:firstLine="0"/>
                        <w:jc w:val="both"/>
                      </w:pPr>
                      <w:r>
                        <w:rPr>
                          <w:sz w:val="15"/>
                          <w:color w:val="000000"/>
                        </w:rPr>
                        <w:t xml:space="preserve">genre，Romanticism 风俗画，浪漫主</w:t>
                      </w:r>
                      <w:r>
                        <w:rPr>
                          <w:sz w:val="15"/>
                          <w:color w:val="000000"/>
                        </w:rPr>
                        <w:t xml:space="preserve">义 837-838,837</w:t>
                      </w:r>
                    </w:p>
                    <w:p>
                      <w:pPr>
                        <w:spacing w:line="200" w:lineRule="exact"/>
                        <w:ind w:firstLine="0"/>
                        <w:jc w:val="both"/>
                      </w:pPr>
                      <w:r>
                        <w:rPr>
                          <w:sz w:val="14"/>
                          <w:color w:val="000000"/>
                        </w:rPr>
                        <w:t xml:space="preserve">German Expressionism 德国表现主</w:t>
                      </w:r>
                    </w:p>
                  </w:txbxContent>
                </v:textbox>
              </v:shape>
            </w:pict>
          </mc:Fallback>
        </mc:AlternateContent>
      </w:r>
      <w:r>
        <w:rPr>
          <w:noProof/>
        </w:rPr>
        <mc:AlternateContent>
          <mc:Choice Requires="wps">
            <w:drawing>
              <wp:anchor distT="0" distB="0" distL="114300" distR="114300" simplePos="0" relativeHeight="251686912" behindDoc="0" locked="0" layoutInCell="1" allowOverlap="1">
                <wp:simplePos x="0" y="0"/>
                <wp:positionH relativeFrom="page">
                  <wp:posOffset>3911600</wp:posOffset>
                </wp:positionH>
                <wp:positionV relativeFrom="page">
                  <wp:posOffset>228600</wp:posOffset>
                </wp:positionV>
                <wp:extent cx="1562100" cy="9931400"/>
                <wp:effectExtent l="0" t="0" r="635" b="14605"/>
                <wp:wrapSquare wrapText="bothSides"/>
                <wp:docPr id="3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6"/>
                              </w:rPr>
                              <w:t>义</w:t>
                            </w:r>
                            <w:r>
                              <w:rPr>
                                <w:color w:val="000000"/>
                                <w:sz w:val="16"/>
                              </w:rPr>
                              <w:t>954-961,955-960,1031-1032</w:t>
                            </w:r>
                            <w:r>
                              <w:rPr>
                                <w:color w:val="000000"/>
                                <w:sz w:val="16"/>
                              </w:rPr>
                              <w:t>，</w:t>
                            </w:r>
                            <w:r>
                              <w:rPr>
                                <w:color w:val="000000"/>
                                <w:sz w:val="16"/>
                              </w:rPr>
                              <w:t xml:space="preserve"> 1032</w:t>
                            </w:r>
                          </w:p>
                          <w:p w:rsidR="00AC451B" w:rsidRDefault="007D56C2">
                            <w:pPr>
                              <w:spacing w:line="220" w:lineRule="exact"/>
                            </w:pPr>
                            <w:r>
                              <w:rPr>
                                <w:color w:val="000000"/>
                                <w:sz w:val="16"/>
                              </w:rPr>
                              <w:t xml:space="preserve">German Renaisance </w:t>
                            </w:r>
                            <w:r>
                              <w:rPr>
                                <w:color w:val="000000"/>
                                <w:sz w:val="16"/>
                              </w:rPr>
                              <w:t>德国文艺复兴</w:t>
                            </w:r>
                            <w:r>
                              <w:rPr>
                                <w:color w:val="000000"/>
                                <w:sz w:val="16"/>
                              </w:rPr>
                              <w:t>633-635,634,635,638,639,640-641,640,642,642,643,644-645. 644,645</w:t>
                            </w:r>
                          </w:p>
                          <w:p w:rsidR="00AC451B" w:rsidRDefault="007D56C2">
                            <w:pPr>
                              <w:spacing w:line="220" w:lineRule="exact"/>
                            </w:pPr>
                            <w:r>
                              <w:rPr>
                                <w:color w:val="000000"/>
                                <w:sz w:val="16"/>
                              </w:rPr>
                              <w:t xml:space="preserve">German Romanticism </w:t>
                            </w:r>
                            <w:r>
                              <w:rPr>
                                <w:color w:val="000000"/>
                                <w:sz w:val="16"/>
                              </w:rPr>
                              <w:t>德国浪漫主义</w:t>
                            </w:r>
                            <w:r>
                              <w:rPr>
                                <w:color w:val="000000"/>
                                <w:sz w:val="16"/>
                              </w:rPr>
                              <w:t>834-835,834,835</w:t>
                            </w:r>
                          </w:p>
                          <w:p w:rsidR="00AC451B" w:rsidRDefault="007D56C2">
                            <w:pPr>
                              <w:spacing w:line="200" w:lineRule="exact"/>
                            </w:pPr>
                            <w:r>
                              <w:rPr>
                                <w:color w:val="000000"/>
                                <w:sz w:val="14"/>
                              </w:rPr>
                              <w:t>Gothic</w:t>
                            </w:r>
                            <w:r>
                              <w:rPr>
                                <w:color w:val="000000"/>
                                <w:sz w:val="14"/>
                              </w:rPr>
                              <w:t>，</w:t>
                            </w:r>
                            <w:r>
                              <w:rPr>
                                <w:color w:val="000000"/>
                                <w:sz w:val="14"/>
                              </w:rPr>
                              <w:t>Italian</w:t>
                            </w:r>
                            <w:r>
                              <w:rPr>
                                <w:color w:val="000000"/>
                                <w:sz w:val="14"/>
                              </w:rPr>
                              <w:t>哥特式，意大利</w:t>
                            </w:r>
                            <w:r>
                              <w:rPr>
                                <w:color w:val="000000"/>
                                <w:sz w:val="14"/>
                              </w:rPr>
                              <w:t>448-</w:t>
                            </w:r>
                          </w:p>
                          <w:p w:rsidR="00AC451B" w:rsidRDefault="007D56C2">
                            <w:pPr>
                              <w:spacing w:line="220" w:lineRule="exact"/>
                            </w:pPr>
                            <w:r>
                              <w:rPr>
                                <w:color w:val="000000"/>
                                <w:sz w:val="16"/>
                              </w:rPr>
                              <w:t>Gothic International</w:t>
                            </w:r>
                            <w:r>
                              <w:rPr>
                                <w:color w:val="000000"/>
                                <w:sz w:val="16"/>
                              </w:rPr>
                              <w:t>，</w:t>
                            </w:r>
                            <w:r>
                              <w:rPr>
                                <w:color w:val="000000"/>
                                <w:sz w:val="16"/>
                              </w:rPr>
                              <w:t xml:space="preserve">English </w:t>
                            </w:r>
                            <w:r>
                              <w:rPr>
                                <w:color w:val="000000"/>
                                <w:sz w:val="16"/>
                              </w:rPr>
                              <w:t>国际哥特式，英格兰</w:t>
                            </w:r>
                            <w:r>
                              <w:rPr>
                                <w:color w:val="000000"/>
                                <w:sz w:val="16"/>
                              </w:rPr>
                              <w:t>476,476</w:t>
                            </w:r>
                          </w:p>
                          <w:p w:rsidR="00AC451B" w:rsidRDefault="007D56C2">
                            <w:pPr>
                              <w:spacing w:line="200" w:lineRule="exact"/>
                            </w:pPr>
                            <w:r>
                              <w:rPr>
                                <w:color w:val="000000"/>
                                <w:sz w:val="14"/>
                              </w:rPr>
                              <w:t>Gothic International,Prague,Bohemia</w:t>
                            </w:r>
                          </w:p>
                          <w:p w:rsidR="00AC451B" w:rsidRDefault="007D56C2">
                            <w:pPr>
                              <w:spacing w:line="220" w:lineRule="exact"/>
                            </w:pPr>
                            <w:r>
                              <w:rPr>
                                <w:color w:val="000000"/>
                                <w:sz w:val="16"/>
                              </w:rPr>
                              <w:t>国际哥特式，布拉格，波希米亚</w:t>
                            </w:r>
                          </w:p>
                          <w:p w:rsidR="00AC451B" w:rsidRDefault="007D56C2">
                            <w:pPr>
                              <w:spacing w:line="220" w:lineRule="exact"/>
                            </w:pPr>
                            <w:r>
                              <w:rPr>
                                <w:color w:val="000000"/>
                                <w:sz w:val="16"/>
                              </w:rPr>
                              <w:t>Gre</w:t>
                            </w:r>
                            <w:r>
                              <w:rPr>
                                <w:color w:val="000000"/>
                                <w:sz w:val="16"/>
                              </w:rPr>
                              <w:t xml:space="preserve">ek Classical </w:t>
                            </w:r>
                            <w:r>
                              <w:rPr>
                                <w:color w:val="000000"/>
                                <w:sz w:val="16"/>
                              </w:rPr>
                              <w:t>希腊古典主义</w:t>
                            </w:r>
                            <w:r>
                              <w:rPr>
                                <w:color w:val="000000"/>
                                <w:sz w:val="16"/>
                              </w:rPr>
                              <w:t>145-146,145</w:t>
                            </w:r>
                          </w:p>
                          <w:p w:rsidR="00AC451B" w:rsidRDefault="007D56C2">
                            <w:pPr>
                              <w:spacing w:line="220" w:lineRule="exact"/>
                            </w:pPr>
                            <w:r>
                              <w:rPr>
                                <w:color w:val="000000"/>
                                <w:sz w:val="16"/>
                              </w:rPr>
                              <w:t xml:space="preserve">Harlem Renaissance </w:t>
                            </w:r>
                            <w:r>
                              <w:rPr>
                                <w:color w:val="000000"/>
                                <w:sz w:val="16"/>
                              </w:rPr>
                              <w:t>哈莱姆文艺复兴</w:t>
                            </w:r>
                            <w:r>
                              <w:rPr>
                                <w:color w:val="000000"/>
                                <w:sz w:val="16"/>
                              </w:rPr>
                              <w:t>1025-1026,1025,1026</w:t>
                            </w:r>
                          </w:p>
                          <w:p w:rsidR="00AC451B" w:rsidRDefault="007D56C2">
                            <w:pPr>
                              <w:spacing w:line="240" w:lineRule="exact"/>
                            </w:pPr>
                            <w:r>
                              <w:rPr>
                                <w:color w:val="000000"/>
                                <w:sz w:val="17"/>
                              </w:rPr>
                              <w:t xml:space="preserve">Hellenistic </w:t>
                            </w:r>
                            <w:r>
                              <w:rPr>
                                <w:color w:val="000000"/>
                                <w:sz w:val="17"/>
                              </w:rPr>
                              <w:t>希腊化时期</w:t>
                            </w:r>
                            <w:r>
                              <w:rPr>
                                <w:color w:val="000000"/>
                                <w:sz w:val="17"/>
                              </w:rPr>
                              <w:t>157-158</w:t>
                            </w:r>
                            <w:r>
                              <w:rPr>
                                <w:color w:val="000000"/>
                                <w:sz w:val="17"/>
                              </w:rPr>
                              <w:t>，</w:t>
                            </w:r>
                            <w:r>
                              <w:rPr>
                                <w:color w:val="000000"/>
                                <w:sz w:val="17"/>
                              </w:rPr>
                              <w:t xml:space="preserve"> 157,158</w:t>
                            </w:r>
                          </w:p>
                          <w:p w:rsidR="00AC451B" w:rsidRDefault="007D56C2">
                            <w:pPr>
                              <w:spacing w:line="220" w:lineRule="exact"/>
                            </w:pPr>
                            <w:r>
                              <w:rPr>
                                <w:color w:val="000000"/>
                                <w:sz w:val="16"/>
                              </w:rPr>
                              <w:t>Impressionism</w:t>
                            </w:r>
                            <w:r>
                              <w:rPr>
                                <w:color w:val="000000"/>
                                <w:sz w:val="16"/>
                              </w:rPr>
                              <w:t>，</w:t>
                            </w:r>
                            <w:r>
                              <w:rPr>
                                <w:color w:val="000000"/>
                                <w:sz w:val="16"/>
                              </w:rPr>
                              <w:t>French</w:t>
                            </w:r>
                            <w:r>
                              <w:rPr>
                                <w:color w:val="000000"/>
                                <w:sz w:val="16"/>
                              </w:rPr>
                              <w:t>印象主义，法国</w:t>
                            </w:r>
                            <w:r>
                              <w:rPr>
                                <w:color w:val="000000"/>
                                <w:sz w:val="16"/>
                              </w:rPr>
                              <w:t>873-881,874,875,877-881</w:t>
                            </w:r>
                          </w:p>
                          <w:p w:rsidR="00AC451B" w:rsidRDefault="007D56C2">
                            <w:pPr>
                              <w:spacing w:line="220" w:lineRule="exact"/>
                            </w:pPr>
                            <w:r>
                              <w:rPr>
                                <w:color w:val="000000"/>
                                <w:sz w:val="16"/>
                              </w:rPr>
                              <w:t xml:space="preserve">investigative techniques </w:t>
                            </w:r>
                            <w:r>
                              <w:rPr>
                                <w:color w:val="000000"/>
                                <w:sz w:val="16"/>
                              </w:rPr>
                              <w:t>研究技术</w:t>
                            </w:r>
                            <w:r>
                              <w:rPr>
                                <w:color w:val="000000"/>
                                <w:sz w:val="16"/>
                              </w:rPr>
                              <w:t>488</w:t>
                            </w:r>
                          </w:p>
                          <w:p w:rsidR="00AC451B" w:rsidRDefault="007D56C2">
                            <w:pPr>
                              <w:spacing w:line="240" w:lineRule="exact"/>
                            </w:pPr>
                            <w:r>
                              <w:rPr>
                                <w:color w:val="000000"/>
                                <w:sz w:val="17"/>
                              </w:rPr>
                              <w:t xml:space="preserve">Italian Baroque </w:t>
                            </w:r>
                            <w:r>
                              <w:rPr>
                                <w:color w:val="000000"/>
                                <w:sz w:val="17"/>
                              </w:rPr>
                              <w:t>意大利巴洛克</w:t>
                            </w:r>
                            <w:r>
                              <w:rPr>
                                <w:color w:val="000000"/>
                                <w:sz w:val="17"/>
                              </w:rPr>
                              <w:t>661-673,662-672</w:t>
                            </w:r>
                          </w:p>
                          <w:p w:rsidR="00AC451B" w:rsidRDefault="007D56C2">
                            <w:pPr>
                              <w:spacing w:line="220" w:lineRule="exact"/>
                            </w:pPr>
                            <w:r>
                              <w:rPr>
                                <w:color w:val="000000"/>
                                <w:sz w:val="16"/>
                              </w:rPr>
                              <w:t>Italian Gothic</w:t>
                            </w:r>
                            <w:r>
                              <w:rPr>
                                <w:color w:val="000000"/>
                                <w:sz w:val="16"/>
                              </w:rPr>
                              <w:t>意大利哥特式</w:t>
                            </w:r>
                            <w:r>
                              <w:rPr>
                                <w:color w:val="000000"/>
                                <w:sz w:val="16"/>
                              </w:rPr>
                              <w:t>448</w:t>
                            </w:r>
                            <w:r>
                              <w:rPr>
                                <w:color w:val="000000"/>
                                <w:sz w:val="16"/>
                              </w:rPr>
                              <w:t>-463</w:t>
                            </w:r>
                            <w:r>
                              <w:rPr>
                                <w:color w:val="000000"/>
                                <w:sz w:val="16"/>
                              </w:rPr>
                              <w:t>，</w:t>
                            </w:r>
                          </w:p>
                          <w:p w:rsidR="00AC451B" w:rsidRDefault="007D56C2">
                            <w:pPr>
                              <w:spacing w:line="220" w:lineRule="exact"/>
                              <w:ind w:left="20"/>
                            </w:pPr>
                            <w:r>
                              <w:rPr>
                                <w:color w:val="000000"/>
                                <w:sz w:val="16"/>
                              </w:rPr>
                              <w:t>Italian Renaissance</w:t>
                            </w:r>
                            <w:r>
                              <w:rPr>
                                <w:color w:val="000000"/>
                                <w:sz w:val="16"/>
                              </w:rPr>
                              <w:t>（</w:t>
                            </w:r>
                            <w:r>
                              <w:rPr>
                                <w:color w:val="000000"/>
                                <w:sz w:val="16"/>
                              </w:rPr>
                              <w:t>early</w:t>
                            </w:r>
                            <w:r>
                              <w:rPr>
                                <w:color w:val="000000"/>
                                <w:sz w:val="16"/>
                              </w:rPr>
                              <w:t>）意大利文艺复兴（早期）</w:t>
                            </w:r>
                            <w:r>
                              <w:rPr>
                                <w:color w:val="000000"/>
                                <w:sz w:val="16"/>
                              </w:rPr>
                              <w:t>516-520,516</w:t>
                            </w:r>
                            <w:r>
                              <w:rPr>
                                <w:color w:val="000000"/>
                                <w:sz w:val="16"/>
                              </w:rPr>
                              <w:t>，</w:t>
                            </w:r>
                            <w:r>
                              <w:rPr>
                                <w:color w:val="000000"/>
                                <w:sz w:val="16"/>
                              </w:rPr>
                              <w:t>517,519-521,528-530,528,529, 534-544,535-543,545-546,545. 546,547-552,548-552</w:t>
                            </w:r>
                          </w:p>
                          <w:p w:rsidR="00AC451B" w:rsidRDefault="007D56C2">
                            <w:pPr>
                              <w:spacing w:after="220" w:line="220" w:lineRule="exact"/>
                              <w:ind w:left="20"/>
                            </w:pPr>
                            <w:r>
                              <w:rPr>
                                <w:color w:val="000000"/>
                                <w:sz w:val="16"/>
                              </w:rPr>
                              <w:t>Italian Renaissance</w:t>
                            </w:r>
                            <w:r>
                              <w:rPr>
                                <w:color w:val="000000"/>
                                <w:sz w:val="16"/>
                              </w:rPr>
                              <w:t>（</w:t>
                            </w:r>
                            <w:r>
                              <w:rPr>
                                <w:color w:val="000000"/>
                                <w:sz w:val="16"/>
                              </w:rPr>
                              <w:t>High</w:t>
                            </w:r>
                            <w:r>
                              <w:rPr>
                                <w:color w:val="000000"/>
                                <w:sz w:val="16"/>
                              </w:rPr>
                              <w:t>）意大利文艺复兴（盛期）</w:t>
                            </w:r>
                            <w:r>
                              <w:rPr>
                                <w:color w:val="000000"/>
                                <w:sz w:val="16"/>
                              </w:rPr>
                              <w:t>556-562,556,557</w:t>
                            </w:r>
                            <w:r>
                              <w:rPr>
                                <w:color w:val="000000"/>
                                <w:sz w:val="16"/>
                              </w:rPr>
                              <w:t>．</w:t>
                            </w:r>
                            <w:r>
                              <w:rPr>
                                <w:color w:val="000000"/>
                                <w:sz w:val="16"/>
                              </w:rPr>
                              <w:t>558,559,561,562,570-584,569-</w:t>
                            </w:r>
                          </w:p>
                          <w:p w:rsidR="00AC451B" w:rsidRDefault="007D56C2">
                            <w:pPr>
                              <w:spacing w:line="220" w:lineRule="exact"/>
                              <w:ind w:left="20"/>
                            </w:pPr>
                            <w:r>
                              <w:rPr>
                                <w:color w:val="000000"/>
                                <w:sz w:val="16"/>
                              </w:rPr>
                              <w:t>Italan Renaissance</w:t>
                            </w:r>
                            <w:r>
                              <w:rPr>
                                <w:color w:val="000000"/>
                                <w:sz w:val="16"/>
                              </w:rPr>
                              <w:t>（</w:t>
                            </w:r>
                            <w:r>
                              <w:rPr>
                                <w:color w:val="000000"/>
                                <w:sz w:val="16"/>
                              </w:rPr>
                              <w:t>Late</w:t>
                            </w:r>
                            <w:r>
                              <w:rPr>
                                <w:color w:val="000000"/>
                                <w:sz w:val="16"/>
                              </w:rPr>
                              <w:t>）意大利文艺复兴（晚期）</w:t>
                            </w:r>
                            <w:r>
                              <w:rPr>
                                <w:color w:val="000000"/>
                                <w:sz w:val="16"/>
                              </w:rPr>
                              <w:t>589-590</w:t>
                            </w:r>
                            <w:r>
                              <w:rPr>
                                <w:color w:val="000000"/>
                                <w:sz w:val="16"/>
                              </w:rPr>
                              <w:t>,589,593-595,593,594,596,596,597,598, 598,604,605-608,605-608,610-615,610-613,615</w:t>
                            </w:r>
                          </w:p>
                          <w:p w:rsidR="00AC451B" w:rsidRDefault="007D56C2">
                            <w:pPr>
                              <w:spacing w:line="240" w:lineRule="exact"/>
                              <w:ind w:left="20"/>
                            </w:pPr>
                            <w:r>
                              <w:rPr>
                                <w:color w:val="000000"/>
                                <w:sz w:val="17"/>
                              </w:rPr>
                              <w:t xml:space="preserve">Italian Rococo </w:t>
                            </w:r>
                            <w:r>
                              <w:rPr>
                                <w:color w:val="000000"/>
                                <w:sz w:val="17"/>
                              </w:rPr>
                              <w:t>意大利洛可可</w:t>
                            </w:r>
                            <w:r>
                              <w:rPr>
                                <w:color w:val="000000"/>
                                <w:sz w:val="17"/>
                              </w:rPr>
                              <w:t>778-781,778,779,780</w:t>
                            </w:r>
                          </w:p>
                          <w:p w:rsidR="00AC451B" w:rsidRDefault="007D56C2">
                            <w:pPr>
                              <w:spacing w:line="220" w:lineRule="exact"/>
                              <w:ind w:left="20"/>
                            </w:pPr>
                            <w:r>
                              <w:rPr>
                                <w:color w:val="000000"/>
                                <w:sz w:val="16"/>
                              </w:rPr>
                              <w:t xml:space="preserve">Mannerism </w:t>
                            </w:r>
                            <w:r>
                              <w:rPr>
                                <w:color w:val="000000"/>
                                <w:sz w:val="16"/>
                              </w:rPr>
                              <w:t>风格主义</w:t>
                            </w:r>
                            <w:r>
                              <w:rPr>
                                <w:color w:val="000000"/>
                                <w:sz w:val="16"/>
                              </w:rPr>
                              <w:t xml:space="preserve"> 589-590,589</w:t>
                            </w:r>
                            <w:r>
                              <w:rPr>
                                <w:color w:val="000000"/>
                                <w:sz w:val="16"/>
                              </w:rPr>
                              <w:t>，</w:t>
                            </w:r>
                            <w:r>
                              <w:rPr>
                                <w:color w:val="000000"/>
                                <w:sz w:val="16"/>
                              </w:rPr>
                              <w:t>593-594,593,594</w:t>
                            </w:r>
                          </w:p>
                          <w:p w:rsidR="00AC451B" w:rsidRDefault="007D56C2">
                            <w:pPr>
                              <w:spacing w:line="240" w:lineRule="exact"/>
                              <w:ind w:left="20"/>
                            </w:pPr>
                            <w:r>
                              <w:rPr>
                                <w:color w:val="000000"/>
                                <w:sz w:val="17"/>
                              </w:rPr>
                              <w:t xml:space="preserve">Minoan </w:t>
                            </w:r>
                            <w:r>
                              <w:rPr>
                                <w:color w:val="000000"/>
                                <w:sz w:val="17"/>
                              </w:rPr>
                              <w:t>米诺斯</w:t>
                            </w:r>
                            <w:r>
                              <w:rPr>
                                <w:color w:val="000000"/>
                                <w:sz w:val="17"/>
                              </w:rPr>
                              <w:t>86-87,86,87,88</w:t>
                            </w:r>
                            <w:r>
                              <w:rPr>
                                <w:color w:val="000000"/>
                                <w:sz w:val="17"/>
                              </w:rPr>
                              <w:t>，</w:t>
                            </w:r>
                            <w:r>
                              <w:rPr>
                                <w:color w:val="000000"/>
                                <w:sz w:val="17"/>
                              </w:rPr>
                              <w:t xml:space="preserve"> 91-92,92</w:t>
                            </w:r>
                          </w:p>
                          <w:p w:rsidR="00AC451B" w:rsidRDefault="007D56C2">
                            <w:pPr>
                              <w:spacing w:line="220" w:lineRule="exact"/>
                              <w:ind w:left="20"/>
                            </w:pPr>
                            <w:r>
                              <w:rPr>
                                <w:color w:val="000000"/>
                                <w:sz w:val="16"/>
                              </w:rPr>
                              <w:t>Modernism</w:t>
                            </w:r>
                            <w:r>
                              <w:rPr>
                                <w:color w:val="000000"/>
                                <w:sz w:val="16"/>
                              </w:rPr>
                              <w:t>，</w:t>
                            </w:r>
                            <w:r>
                              <w:rPr>
                                <w:color w:val="000000"/>
                                <w:sz w:val="16"/>
                              </w:rPr>
                              <w:t xml:space="preserve">American </w:t>
                            </w:r>
                            <w:r>
                              <w:rPr>
                                <w:color w:val="000000"/>
                                <w:sz w:val="16"/>
                              </w:rPr>
                              <w:t>现代主义，美国</w:t>
                            </w:r>
                            <w:r>
                              <w:rPr>
                                <w:color w:val="000000"/>
                                <w:sz w:val="16"/>
                              </w:rPr>
                              <w:t>974-976,974,975,976,1017-1020</w:t>
                            </w:r>
                            <w:r>
                              <w:rPr>
                                <w:color w:val="000000"/>
                                <w:sz w:val="16"/>
                              </w:rPr>
                              <w:t>.1016-1020</w:t>
                            </w:r>
                          </w:p>
                          <w:p w:rsidR="00AC451B" w:rsidRDefault="007D56C2">
                            <w:pPr>
                              <w:spacing w:line="220" w:lineRule="exact"/>
                            </w:pPr>
                            <w:r>
                              <w:rPr>
                                <w:color w:val="000000"/>
                                <w:sz w:val="16"/>
                              </w:rPr>
                              <w:t>Neoclassicism</w:t>
                            </w:r>
                            <w:r>
                              <w:rPr>
                                <w:color w:val="000000"/>
                                <w:sz w:val="16"/>
                              </w:rPr>
                              <w:t>，</w:t>
                            </w:r>
                            <w:r>
                              <w:rPr>
                                <w:color w:val="000000"/>
                                <w:sz w:val="16"/>
                              </w:rPr>
                              <w:t xml:space="preserve">English </w:t>
                            </w:r>
                            <w:r>
                              <w:rPr>
                                <w:color w:val="000000"/>
                                <w:sz w:val="16"/>
                              </w:rPr>
                              <w:t>新古典主义，</w:t>
                            </w:r>
                          </w:p>
                          <w:p w:rsidR="00AC451B" w:rsidRDefault="007D56C2">
                            <w:pPr>
                              <w:spacing w:line="220" w:lineRule="exact"/>
                            </w:pPr>
                            <w:r>
                              <w:rPr>
                                <w:color w:val="000000"/>
                                <w:sz w:val="16"/>
                              </w:rPr>
                              <w:t>英国</w:t>
                            </w:r>
                            <w:r>
                              <w:rPr>
                                <w:color w:val="000000"/>
                                <w:sz w:val="16"/>
                              </w:rPr>
                              <w:t>795,797-799,797,798</w:t>
                            </w:r>
                          </w:p>
                          <w:p w:rsidR="00AC451B" w:rsidRDefault="007D56C2">
                            <w:pPr>
                              <w:spacing w:line="220" w:lineRule="exact"/>
                              <w:ind w:left="20"/>
                            </w:pPr>
                            <w:r>
                              <w:rPr>
                                <w:color w:val="000000"/>
                                <w:sz w:val="16"/>
                              </w:rPr>
                              <w:t>Neoclassicism</w:t>
                            </w:r>
                            <w:r>
                              <w:rPr>
                                <w:color w:val="000000"/>
                                <w:sz w:val="16"/>
                              </w:rPr>
                              <w:t>，</w:t>
                            </w:r>
                            <w:r>
                              <w:rPr>
                                <w:color w:val="000000"/>
                                <w:sz w:val="16"/>
                              </w:rPr>
                              <w:t xml:space="preserve">French </w:t>
                            </w:r>
                            <w:r>
                              <w:rPr>
                                <w:color w:val="000000"/>
                                <w:sz w:val="16"/>
                              </w:rPr>
                              <w:t>新古典主义，</w:t>
                            </w:r>
                            <w:r>
                              <w:rPr>
                                <w:color w:val="000000"/>
                                <w:sz w:val="16"/>
                              </w:rPr>
                              <w:t xml:space="preserve"> </w:t>
                            </w:r>
                            <w:r>
                              <w:rPr>
                                <w:color w:val="000000"/>
                                <w:sz w:val="16"/>
                              </w:rPr>
                              <w:t>法国</w:t>
                            </w:r>
                            <w:r>
                              <w:rPr>
                                <w:color w:val="000000"/>
                                <w:sz w:val="16"/>
                              </w:rPr>
                              <w:t>814-816,814,815,818-820</w:t>
                            </w:r>
                            <w:r>
                              <w:rPr>
                                <w:color w:val="000000"/>
                                <w:sz w:val="16"/>
                              </w:rPr>
                              <w:t>，</w:t>
                            </w:r>
                            <w:r>
                              <w:rPr>
                                <w:color w:val="000000"/>
                                <w:sz w:val="16"/>
                              </w:rPr>
                              <w:t xml:space="preserve"> 818,820</w:t>
                            </w:r>
                          </w:p>
                          <w:p w:rsidR="00AC451B" w:rsidRDefault="007D56C2">
                            <w:pPr>
                              <w:spacing w:line="220" w:lineRule="exact"/>
                              <w:ind w:left="20"/>
                            </w:pPr>
                            <w:r>
                              <w:rPr>
                                <w:color w:val="000000"/>
                                <w:sz w:val="16"/>
                              </w:rPr>
                              <w:t xml:space="preserve">Neo-Expressionism </w:t>
                            </w:r>
                            <w:r>
                              <w:rPr>
                                <w:color w:val="000000"/>
                                <w:sz w:val="16"/>
                              </w:rPr>
                              <w:t>新表现主义</w:t>
                            </w:r>
                            <w:r>
                              <w:rPr>
                                <w:color w:val="000000"/>
                                <w:sz w:val="16"/>
                              </w:rPr>
                              <w:t xml:space="preserve"> 1090</w:t>
                            </w:r>
                            <w:r>
                              <w:rPr>
                                <w:color w:val="000000"/>
                                <w:sz w:val="16"/>
                              </w:rPr>
                              <w:t>，</w:t>
                            </w:r>
                            <w:r>
                              <w:rPr>
                                <w:color w:val="000000"/>
                                <w:sz w:val="16"/>
                              </w:rPr>
                              <w:t xml:space="preserve"> 1091,1092,1092</w:t>
                            </w:r>
                          </w:p>
                          <w:p w:rsidR="00AC451B" w:rsidRDefault="007D56C2">
                            <w:pPr>
                              <w:spacing w:line="220" w:lineRule="exact"/>
                              <w:ind w:left="20"/>
                            </w:pPr>
                            <w:r>
                              <w:rPr>
                                <w:color w:val="000000"/>
                                <w:sz w:val="16"/>
                              </w:rPr>
                              <w:t xml:space="preserve">Neo-Impressionism </w:t>
                            </w:r>
                            <w:r>
                              <w:rPr>
                                <w:color w:val="000000"/>
                                <w:sz w:val="16"/>
                              </w:rPr>
                              <w:t>新印象主义</w:t>
                            </w:r>
                            <w:r>
                              <w:rPr>
                                <w:color w:val="000000"/>
                                <w:sz w:val="16"/>
                              </w:rPr>
                              <w:t>910-911,910</w:t>
                            </w:r>
                          </w:p>
                          <w:p w:rsidR="00AC451B" w:rsidRDefault="007D56C2">
                            <w:pPr>
                              <w:spacing w:line="180" w:lineRule="exact"/>
                            </w:pPr>
                            <w:r>
                              <w:rPr>
                                <w:color w:val="000000"/>
                                <w:sz w:val="12"/>
                              </w:rPr>
                              <w:t xml:space="preserve">Neolithic </w:t>
                            </w:r>
                            <w:r>
                              <w:rPr>
                                <w:color w:val="000000"/>
                                <w:sz w:val="12"/>
                              </w:rPr>
                              <w:t>新石器时代</w:t>
                            </w:r>
                            <w:r>
                              <w:rPr>
                                <w:color w:val="000000"/>
                                <w:sz w:val="12"/>
                              </w:rPr>
                              <w:t>14,15,15</w:t>
                            </w:r>
                          </w:p>
                          <w:p w:rsidR="00AC451B" w:rsidRDefault="007D56C2">
                            <w:pPr>
                              <w:spacing w:line="220" w:lineRule="exact"/>
                            </w:pPr>
                            <w:r>
                              <w:rPr>
                                <w:color w:val="000000"/>
                                <w:sz w:val="16"/>
                              </w:rPr>
                              <w:t>Netherlands</w:t>
                            </w:r>
                            <w:r>
                              <w:rPr>
                                <w:color w:val="000000"/>
                                <w:sz w:val="16"/>
                              </w:rPr>
                              <w:t>，</w:t>
                            </w:r>
                            <w:r>
                              <w:rPr>
                                <w:color w:val="000000"/>
                                <w:sz w:val="16"/>
                              </w:rPr>
                              <w:t xml:space="preserve">fifteenth-century </w:t>
                            </w:r>
                            <w:r>
                              <w:rPr>
                                <w:color w:val="000000"/>
                                <w:sz w:val="16"/>
                              </w:rPr>
                              <w:t>尼德</w:t>
                            </w:r>
                          </w:p>
                          <w:p w:rsidR="00AC451B" w:rsidRDefault="007D56C2">
                            <w:pPr>
                              <w:spacing w:line="220" w:lineRule="exact"/>
                            </w:pPr>
                            <w:r>
                              <w:rPr>
                                <w:color w:val="000000"/>
                                <w:sz w:val="16"/>
                              </w:rPr>
                              <w:t>兰，</w:t>
                            </w:r>
                            <w:r>
                              <w:rPr>
                                <w:color w:val="000000"/>
                                <w:sz w:val="16"/>
                              </w:rPr>
                              <w:t>15</w:t>
                            </w:r>
                            <w:r>
                              <w:rPr>
                                <w:color w:val="000000"/>
                                <w:sz w:val="16"/>
                              </w:rPr>
                              <w:t>世纪</w:t>
                            </w:r>
                            <w:r>
                              <w:rPr>
                                <w:color w:val="000000"/>
                                <w:sz w:val="16"/>
                              </w:rPr>
                              <w:t>489-493,490,491</w:t>
                            </w:r>
                          </w:p>
                          <w:p w:rsidR="00AC451B" w:rsidRDefault="007D56C2">
                            <w:pPr>
                              <w:spacing w:line="220" w:lineRule="exact"/>
                            </w:pPr>
                            <w:r>
                              <w:rPr>
                                <w:color w:val="000000"/>
                                <w:sz w:val="16"/>
                              </w:rPr>
                              <w:t>Netherlands</w:t>
                            </w:r>
                            <w:r>
                              <w:rPr>
                                <w:color w:val="000000"/>
                                <w:sz w:val="16"/>
                              </w:rPr>
                              <w:t>，</w:t>
                            </w:r>
                            <w:r>
                              <w:rPr>
                                <w:color w:val="000000"/>
                                <w:sz w:val="16"/>
                              </w:rPr>
                              <w:t>Renaissance</w:t>
                            </w:r>
                            <w:r>
                              <w:rPr>
                                <w:color w:val="000000"/>
                                <w:sz w:val="16"/>
                              </w:rPr>
                              <w:t>尼德兰，文</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13" style="position:absolute;left:0pt;margin-left:308.0pt;margin-top:18.0pt;height:782.0pt;width:123.0pt;z-index:639022427965433384;mso-width-relative:page;mso-height-relative:page;mso-position-vertical-relative:page;mso-position-horizontal-relative:page;" coordsize="21600,21600" o:spid="_x0000_s31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6"/>
                          <w:color w:val="000000"/>
                        </w:rPr>
                        <w:t xml:space="preserve">义954-961,955-960,1031-1032， </w:t>
                      </w:r>
                      <w:r>
                        <w:rPr>
                          <w:sz w:val="16"/>
                          <w:color w:val="000000"/>
                        </w:rPr>
                        <w:t xml:space="preserve">1032</w:t>
                      </w:r>
                    </w:p>
                    <w:p>
                      <w:pPr>
                        <w:spacing w:line="220" w:lineRule="exact"/>
                        <w:ind w:firstLine="0"/>
                        <w:jc w:val="both"/>
                      </w:pPr>
                      <w:r>
                        <w:rPr>
                          <w:sz w:val="16"/>
                          <w:color w:val="000000"/>
                        </w:rPr>
                        <w:t xml:space="preserve">German Renaisance 德国文艺复兴</w:t>
                      </w:r>
                      <w:r>
                        <w:rPr>
                          <w:sz w:val="16"/>
                          <w:color w:val="000000"/>
                        </w:rPr>
                        <w:t xml:space="preserve">633-635,634,635,638,639,640-</w:t>
                      </w:r>
                      <w:r>
                        <w:rPr>
                          <w:sz w:val="16"/>
                          <w:color w:val="000000"/>
                        </w:rPr>
                        <w:t xml:space="preserve">641,640,642,642,643,644-645. </w:t>
                      </w:r>
                      <w:r>
                        <w:rPr>
                          <w:sz w:val="16"/>
                          <w:color w:val="000000"/>
                        </w:rPr>
                        <w:t xml:space="preserve">644,645</w:t>
                      </w:r>
                    </w:p>
                    <w:p>
                      <w:pPr>
                        <w:spacing w:line="220" w:lineRule="exact"/>
                        <w:ind w:firstLine="0"/>
                        <w:jc w:val="both"/>
                      </w:pPr>
                      <w:r>
                        <w:rPr>
                          <w:sz w:val="16"/>
                          <w:color w:val="000000"/>
                        </w:rPr>
                        <w:t xml:space="preserve">German Romanticism 德国浪漫主义</w:t>
                      </w:r>
                      <w:r>
                        <w:rPr>
                          <w:sz w:val="16"/>
                          <w:color w:val="000000"/>
                        </w:rPr>
                        <w:t xml:space="preserve">834-835,834,835</w:t>
                      </w:r>
                    </w:p>
                    <w:p>
                      <w:pPr>
                        <w:spacing w:line="200" w:lineRule="exact"/>
                        <w:ind w:firstLine="0"/>
                        <w:jc w:val="both"/>
                      </w:pPr>
                      <w:r>
                        <w:rPr>
                          <w:sz w:val="14"/>
                          <w:color w:val="000000"/>
                        </w:rPr>
                        <w:t xml:space="preserve">Gothic，Italian哥特式，意大利448-</w:t>
                      </w:r>
                    </w:p>
                    <w:p>
                      <w:pPr>
                        <w:spacing w:line="220" w:lineRule="exact"/>
                        <w:ind w:firstLine="0"/>
                        <w:jc w:val="both"/>
                      </w:pPr>
                      <w:r>
                        <w:rPr>
                          <w:sz w:val="16"/>
                          <w:color w:val="000000"/>
                        </w:rPr>
                        <w:t xml:space="preserve">Gothic International，English 国际哥</w:t>
                      </w:r>
                      <w:r>
                        <w:rPr>
                          <w:sz w:val="16"/>
                          <w:color w:val="000000"/>
                        </w:rPr>
                        <w:t xml:space="preserve">特式，英格兰476,476</w:t>
                      </w:r>
                    </w:p>
                    <w:p>
                      <w:pPr>
                        <w:spacing w:line="200" w:lineRule="exact"/>
                        <w:ind w:firstLine="0"/>
                        <w:jc w:val="both"/>
                      </w:pPr>
                      <w:r>
                        <w:rPr>
                          <w:sz w:val="14"/>
                          <w:color w:val="000000"/>
                        </w:rPr>
                        <w:t xml:space="preserve">Gothic International,Prague,Bohemia</w:t>
                      </w:r>
                    </w:p>
                    <w:p>
                      <w:pPr>
                        <w:spacing w:line="220" w:lineRule="exact"/>
                        <w:ind w:firstLine="0"/>
                        <w:jc w:val="both"/>
                      </w:pPr>
                      <w:r>
                        <w:rPr>
                          <w:sz w:val="16"/>
                          <w:color w:val="000000"/>
                        </w:rPr>
                        <w:t xml:space="preserve">国际哥特式，布拉格，波希米亚</w:t>
                      </w:r>
                    </w:p>
                    <w:p>
                      <w:pPr>
                        <w:spacing w:line="220" w:lineRule="exact"/>
                        <w:ind w:firstLine="0"/>
                        <w:jc w:val="both"/>
                      </w:pPr>
                      <w:r>
                        <w:rPr>
                          <w:sz w:val="16"/>
                          <w:color w:val="000000"/>
                        </w:rPr>
                        <w:t xml:space="preserve">Greek Classical 希腊古典主义145-</w:t>
                      </w:r>
                      <w:r>
                        <w:rPr>
                          <w:sz w:val="16"/>
                          <w:color w:val="000000"/>
                        </w:rPr>
                        <w:t xml:space="preserve">146,145</w:t>
                      </w:r>
                    </w:p>
                    <w:p>
                      <w:pPr>
                        <w:spacing w:line="220" w:lineRule="exact"/>
                        <w:ind w:firstLine="0"/>
                        <w:jc w:val="both"/>
                      </w:pPr>
                      <w:r>
                        <w:rPr>
                          <w:sz w:val="16"/>
                          <w:color w:val="000000"/>
                        </w:rPr>
                        <w:t xml:space="preserve">Harlem Renaissance 哈莱姆文艺复</w:t>
                      </w:r>
                      <w:r>
                        <w:rPr>
                          <w:sz w:val="16"/>
                          <w:color w:val="000000"/>
                        </w:rPr>
                        <w:t xml:space="preserve">兴1025-1026,1025,1026</w:t>
                      </w:r>
                    </w:p>
                    <w:p>
                      <w:pPr>
                        <w:spacing w:line="240" w:lineRule="exact"/>
                        <w:ind w:firstLine="0"/>
                        <w:jc w:val="both"/>
                      </w:pPr>
                      <w:r>
                        <w:rPr>
                          <w:sz w:val="17"/>
                          <w:color w:val="000000"/>
                        </w:rPr>
                        <w:t xml:space="preserve">Hellenistic 希腊化时期157-158， </w:t>
                      </w:r>
                      <w:r>
                        <w:rPr>
                          <w:sz w:val="17"/>
                          <w:color w:val="000000"/>
                        </w:rPr>
                        <w:t xml:space="preserve">157,158</w:t>
                      </w:r>
                    </w:p>
                    <w:p>
                      <w:pPr>
                        <w:spacing w:line="220" w:lineRule="exact"/>
                        <w:ind w:firstLine="0"/>
                        <w:jc w:val="both"/>
                      </w:pPr>
                      <w:r>
                        <w:rPr>
                          <w:sz w:val="16"/>
                          <w:color w:val="000000"/>
                        </w:rPr>
                        <w:t xml:space="preserve">Impressionism，French印象主义，法</w:t>
                      </w:r>
                      <w:r>
                        <w:rPr>
                          <w:sz w:val="16"/>
                          <w:color w:val="000000"/>
                        </w:rPr>
                        <w:t xml:space="preserve">国873-881,874,875,877-881</w:t>
                      </w:r>
                    </w:p>
                    <w:p>
                      <w:pPr>
                        <w:spacing w:line="220" w:lineRule="exact"/>
                        <w:ind w:firstLine="0"/>
                        <w:jc w:val="both"/>
                      </w:pPr>
                      <w:r>
                        <w:rPr>
                          <w:sz w:val="16"/>
                          <w:color w:val="000000"/>
                        </w:rPr>
                        <w:t xml:space="preserve">investigative techniques 研究技术</w:t>
                      </w:r>
                      <w:r>
                        <w:rPr>
                          <w:sz w:val="16"/>
                          <w:color w:val="000000"/>
                        </w:rPr>
                        <w:t xml:space="preserve">488</w:t>
                      </w:r>
                    </w:p>
                    <w:p>
                      <w:pPr>
                        <w:spacing w:line="240" w:lineRule="exact"/>
                        <w:ind w:firstLine="0"/>
                        <w:jc w:val="both"/>
                      </w:pPr>
                      <w:r>
                        <w:rPr>
                          <w:sz w:val="17"/>
                          <w:color w:val="000000"/>
                        </w:rPr>
                        <w:t xml:space="preserve">Italian Baroque 意大利巴洛克661-</w:t>
                      </w:r>
                      <w:r>
                        <w:rPr>
                          <w:sz w:val="17"/>
                          <w:color w:val="000000"/>
                        </w:rPr>
                        <w:t xml:space="preserve">673,662-672</w:t>
                      </w:r>
                    </w:p>
                    <w:p>
                      <w:pPr>
                        <w:spacing w:line="220" w:lineRule="exact"/>
                        <w:ind w:firstLine="0"/>
                        <w:jc w:val="both"/>
                      </w:pPr>
                      <w:r>
                        <w:rPr>
                          <w:sz w:val="16"/>
                          <w:color w:val="000000"/>
                        </w:rPr>
                        <w:t xml:space="preserve">Italian Gothic意大利哥特式448-463，</w:t>
                      </w:r>
                    </w:p>
                    <w:p>
                      <w:pPr>
                        <w:spacing w:line="220" w:lineRule="exact"/>
                        <w:ind w:left="20" w:firstLine="0"/>
                        <w:jc w:val="both"/>
                      </w:pPr>
                      <w:r>
                        <w:rPr>
                          <w:sz w:val="16"/>
                          <w:color w:val="000000"/>
                        </w:rPr>
                        <w:t xml:space="preserve">Italian Renaissance（early）意大利</w:t>
                      </w:r>
                      <w:r>
                        <w:rPr>
                          <w:sz w:val="16"/>
                          <w:color w:val="000000"/>
                        </w:rPr>
                        <w:t xml:space="preserve">文艺复兴（早期）516-520,516，</w:t>
                      </w:r>
                      <w:r>
                        <w:rPr>
                          <w:sz w:val="16"/>
                          <w:color w:val="000000"/>
                        </w:rPr>
                        <w:t xml:space="preserve">517,519-521,528-530,528,529, </w:t>
                      </w:r>
                      <w:r>
                        <w:rPr>
                          <w:sz w:val="16"/>
                          <w:color w:val="000000"/>
                        </w:rPr>
                        <w:t xml:space="preserve">534-544,535-543,545-546,545. </w:t>
                      </w:r>
                      <w:r>
                        <w:rPr>
                          <w:sz w:val="16"/>
                          <w:color w:val="000000"/>
                        </w:rPr>
                        <w:t xml:space="preserve">546,547-552,548-552</w:t>
                      </w:r>
                    </w:p>
                    <w:p>
                      <w:pPr>
                        <w:spacing w:after="220" w:line="220" w:lineRule="exact"/>
                        <w:ind w:left="20" w:firstLine="0"/>
                        <w:jc w:val="both"/>
                      </w:pPr>
                      <w:r>
                        <w:rPr>
                          <w:sz w:val="16"/>
                          <w:color w:val="000000"/>
                        </w:rPr>
                        <w:t xml:space="preserve">Italian Renaissance（High）意大利文</w:t>
                      </w:r>
                      <w:r>
                        <w:rPr>
                          <w:sz w:val="16"/>
                          <w:color w:val="000000"/>
                        </w:rPr>
                        <w:t xml:space="preserve">艺复兴（盛期）556-562,556,557．</w:t>
                      </w:r>
                      <w:r>
                        <w:rPr>
                          <w:sz w:val="16"/>
                          <w:color w:val="000000"/>
                        </w:rPr>
                        <w:t xml:space="preserve">558,559,561,562,570-584,569-</w:t>
                      </w:r>
                    </w:p>
                    <w:p>
                      <w:pPr>
                        <w:spacing w:line="220" w:lineRule="exact"/>
                        <w:ind w:left="20" w:firstLine="0"/>
                        <w:jc w:val="both"/>
                      </w:pPr>
                      <w:r>
                        <w:rPr>
                          <w:sz w:val="16"/>
                          <w:color w:val="000000"/>
                        </w:rPr>
                        <w:t xml:space="preserve">Italan Renaissance（Late）意大利文艺</w:t>
                      </w:r>
                      <w:r>
                        <w:rPr>
                          <w:sz w:val="16"/>
                          <w:color w:val="000000"/>
                        </w:rPr>
                        <w:t xml:space="preserve">复兴（晚期）589-590,589,593-</w:t>
                      </w:r>
                      <w:r>
                        <w:rPr>
                          <w:sz w:val="16"/>
                          <w:color w:val="000000"/>
                        </w:rPr>
                        <w:t xml:space="preserve">595,593,594,596,596,597,598, </w:t>
                      </w:r>
                      <w:r>
                        <w:rPr>
                          <w:sz w:val="16"/>
                          <w:color w:val="000000"/>
                        </w:rPr>
                        <w:t xml:space="preserve">598,604,605-608,605-608,610-</w:t>
                      </w:r>
                      <w:r>
                        <w:rPr>
                          <w:sz w:val="16"/>
                          <w:color w:val="000000"/>
                        </w:rPr>
                        <w:t xml:space="preserve">615,610-613,615</w:t>
                      </w:r>
                    </w:p>
                    <w:p>
                      <w:pPr>
                        <w:spacing w:line="240" w:lineRule="exact"/>
                        <w:ind w:left="20" w:firstLine="0"/>
                        <w:jc w:val="both"/>
                      </w:pPr>
                      <w:r>
                        <w:rPr>
                          <w:sz w:val="17"/>
                          <w:color w:val="000000"/>
                        </w:rPr>
                        <w:t xml:space="preserve">Italian Rococo 意大利洛可可778-</w:t>
                      </w:r>
                      <w:r>
                        <w:rPr>
                          <w:sz w:val="17"/>
                          <w:color w:val="000000"/>
                        </w:rPr>
                        <w:t xml:space="preserve">781,778,779,780</w:t>
                      </w:r>
                    </w:p>
                    <w:p>
                      <w:pPr>
                        <w:spacing w:line="220" w:lineRule="exact"/>
                        <w:ind w:left="20" w:firstLine="0"/>
                        <w:jc w:val="both"/>
                      </w:pPr>
                      <w:r>
                        <w:rPr>
                          <w:sz w:val="16"/>
                          <w:color w:val="000000"/>
                        </w:rPr>
                        <w:t xml:space="preserve">Mannerism 风格主义 589-590,589，</w:t>
                      </w:r>
                      <w:r>
                        <w:rPr>
                          <w:sz w:val="16"/>
                          <w:color w:val="000000"/>
                        </w:rPr>
                        <w:t xml:space="preserve">593-594,593,594</w:t>
                      </w:r>
                    </w:p>
                    <w:p>
                      <w:pPr>
                        <w:spacing w:line="240" w:lineRule="exact"/>
                        <w:ind w:left="20" w:firstLine="0"/>
                        <w:jc w:val="both"/>
                      </w:pPr>
                      <w:r>
                        <w:rPr>
                          <w:sz w:val="17"/>
                          <w:color w:val="000000"/>
                        </w:rPr>
                        <w:t xml:space="preserve">Minoan 米诺斯86-87,86,87,88， </w:t>
                      </w:r>
                      <w:r>
                        <w:rPr>
                          <w:sz w:val="17"/>
                          <w:color w:val="000000"/>
                        </w:rPr>
                        <w:t xml:space="preserve">91-92,92</w:t>
                      </w:r>
                    </w:p>
                    <w:p>
                      <w:pPr>
                        <w:spacing w:line="220" w:lineRule="exact"/>
                        <w:ind w:left="20" w:firstLine="0"/>
                        <w:jc w:val="both"/>
                      </w:pPr>
                      <w:r>
                        <w:rPr>
                          <w:sz w:val="16"/>
                          <w:color w:val="000000"/>
                        </w:rPr>
                        <w:t xml:space="preserve">Modernism，American 现代主义，美</w:t>
                      </w:r>
                      <w:r>
                        <w:rPr>
                          <w:sz w:val="16"/>
                          <w:color w:val="000000"/>
                        </w:rPr>
                        <w:t xml:space="preserve">国974-976,974,975,976,1017-</w:t>
                      </w:r>
                      <w:r>
                        <w:rPr>
                          <w:sz w:val="16"/>
                          <w:color w:val="000000"/>
                        </w:rPr>
                        <w:t xml:space="preserve">1020.1016-1020</w:t>
                      </w:r>
                    </w:p>
                    <w:p>
                      <w:pPr>
                        <w:spacing w:line="220" w:lineRule="exact"/>
                        <w:ind w:firstLine="0"/>
                        <w:jc w:val="both"/>
                      </w:pPr>
                      <w:r>
                        <w:rPr>
                          <w:sz w:val="16"/>
                          <w:color w:val="000000"/>
                        </w:rPr>
                        <w:t xml:space="preserve">Neoclassicism，English 新古典主义，</w:t>
                      </w:r>
                    </w:p>
                    <w:p>
                      <w:pPr>
                        <w:spacing w:line="220" w:lineRule="exact"/>
                        <w:ind w:firstLine="0"/>
                        <w:jc w:val="both"/>
                      </w:pPr>
                      <w:r>
                        <w:rPr>
                          <w:sz w:val="16"/>
                          <w:color w:val="000000"/>
                        </w:rPr>
                        <w:t xml:space="preserve">英国795,797-799,797,798</w:t>
                      </w:r>
                    </w:p>
                    <w:p>
                      <w:pPr>
                        <w:spacing w:line="220" w:lineRule="exact"/>
                        <w:ind w:left="20" w:firstLine="0"/>
                        <w:jc w:val="both"/>
                      </w:pPr>
                      <w:r>
                        <w:rPr>
                          <w:sz w:val="16"/>
                          <w:color w:val="000000"/>
                        </w:rPr>
                        <w:t xml:space="preserve">Neoclassicism，French 新古典主义， </w:t>
                      </w:r>
                      <w:r>
                        <w:rPr>
                          <w:sz w:val="16"/>
                          <w:color w:val="000000"/>
                        </w:rPr>
                        <w:t xml:space="preserve">法国814-816,814,815,818-820， </w:t>
                      </w:r>
                      <w:r>
                        <w:rPr>
                          <w:sz w:val="16"/>
                          <w:color w:val="000000"/>
                        </w:rPr>
                        <w:t xml:space="preserve">818,820</w:t>
                      </w:r>
                    </w:p>
                    <w:p>
                      <w:pPr>
                        <w:spacing w:line="220" w:lineRule="exact"/>
                        <w:ind w:left="20" w:firstLine="0"/>
                        <w:jc w:val="both"/>
                      </w:pPr>
                      <w:r>
                        <w:rPr>
                          <w:sz w:val="16"/>
                          <w:color w:val="000000"/>
                        </w:rPr>
                        <w:t xml:space="preserve">Neo-Expressionism 新表现主义 1090， </w:t>
                      </w:r>
                      <w:r>
                        <w:rPr>
                          <w:sz w:val="16"/>
                          <w:color w:val="000000"/>
                        </w:rPr>
                        <w:t xml:space="preserve">1091,1092,1092</w:t>
                      </w:r>
                    </w:p>
                    <w:p>
                      <w:pPr>
                        <w:spacing w:line="220" w:lineRule="exact"/>
                        <w:ind w:left="20" w:firstLine="0"/>
                        <w:jc w:val="both"/>
                      </w:pPr>
                      <w:r>
                        <w:rPr>
                          <w:sz w:val="16"/>
                          <w:color w:val="000000"/>
                        </w:rPr>
                        <w:t xml:space="preserve">Neo-Impressionism 新印象主义910-</w:t>
                      </w:r>
                      <w:r>
                        <w:rPr>
                          <w:sz w:val="16"/>
                          <w:color w:val="000000"/>
                        </w:rPr>
                        <w:t xml:space="preserve">911,910</w:t>
                      </w:r>
                    </w:p>
                    <w:p>
                      <w:pPr>
                        <w:spacing w:line="180" w:lineRule="exact"/>
                        <w:ind w:firstLine="0"/>
                        <w:jc w:val="both"/>
                      </w:pPr>
                      <w:r>
                        <w:rPr>
                          <w:sz w:val="12"/>
                          <w:color w:val="000000"/>
                        </w:rPr>
                        <w:t xml:space="preserve">Neolithic 新石器时代14,15,15</w:t>
                      </w:r>
                    </w:p>
                    <w:p>
                      <w:pPr>
                        <w:spacing w:line="220" w:lineRule="exact"/>
                        <w:ind w:firstLine="0"/>
                        <w:jc w:val="both"/>
                      </w:pPr>
                      <w:r>
                        <w:rPr>
                          <w:sz w:val="16"/>
                          <w:color w:val="000000"/>
                        </w:rPr>
                        <w:t xml:space="preserve">Netherlands，fifteenth-century 尼德</w:t>
                      </w:r>
                    </w:p>
                    <w:p>
                      <w:pPr>
                        <w:spacing w:line="220" w:lineRule="exact"/>
                        <w:ind w:firstLine="0"/>
                        <w:jc w:val="both"/>
                      </w:pPr>
                      <w:r>
                        <w:rPr>
                          <w:sz w:val="16"/>
                          <w:color w:val="000000"/>
                        </w:rPr>
                        <w:t xml:space="preserve">兰，15世纪489-493,490,491</w:t>
                      </w:r>
                    </w:p>
                    <w:p>
                      <w:pPr>
                        <w:spacing w:line="220" w:lineRule="exact"/>
                        <w:ind w:firstLine="0"/>
                        <w:jc w:val="both"/>
                      </w:pPr>
                      <w:r>
                        <w:rPr>
                          <w:sz w:val="16"/>
                          <w:color w:val="000000"/>
                        </w:rPr>
                        <w:t xml:space="preserve">Netherlands，Renaissance尼德兰，文</w:t>
                      </w:r>
                    </w:p>
                  </w:txbxContent>
                </v:textbox>
              </v:shape>
            </w:pict>
          </mc:Fallback>
        </mc:AlternateContent>
      </w:r>
      <w:r>
        <w:rPr>
          <w:noProof/>
        </w:rPr>
        <mc:AlternateContent>
          <mc:Choice Requires="wps">
            <w:drawing>
              <wp:anchor distT="0" distB="0" distL="114300" distR="114300" simplePos="0" relativeHeight="251687936" behindDoc="0" locked="0" layoutInCell="1" allowOverlap="1">
                <wp:simplePos x="0" y="0"/>
                <wp:positionH relativeFrom="page">
                  <wp:posOffset>5638800</wp:posOffset>
                </wp:positionH>
                <wp:positionV relativeFrom="page">
                  <wp:posOffset>228600</wp:posOffset>
                </wp:positionV>
                <wp:extent cx="1524000" cy="9918700"/>
                <wp:effectExtent l="0" t="0" r="635" b="14605"/>
                <wp:wrapSquare wrapText="bothSides"/>
                <wp:docPr id="3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6"/>
                              </w:rPr>
                              <w:t>艺复兴</w:t>
                            </w:r>
                            <w:r>
                              <w:rPr>
                                <w:color w:val="000000"/>
                                <w:sz w:val="16"/>
                              </w:rPr>
                              <w:t>649-656,649-656</w:t>
                            </w:r>
                          </w:p>
                          <w:p w:rsidR="00AC451B" w:rsidRDefault="007D56C2">
                            <w:pPr>
                              <w:spacing w:line="220" w:lineRule="exact"/>
                            </w:pPr>
                            <w:r>
                              <w:rPr>
                                <w:color w:val="000000"/>
                                <w:sz w:val="16"/>
                              </w:rPr>
                              <w:t>oil</w:t>
                            </w:r>
                            <w:r>
                              <w:rPr>
                                <w:color w:val="000000"/>
                                <w:sz w:val="16"/>
                              </w:rPr>
                              <w:t>，</w:t>
                            </w:r>
                            <w:r>
                              <w:rPr>
                                <w:color w:val="000000"/>
                                <w:sz w:val="16"/>
                              </w:rPr>
                              <w:t>Renaissance</w:t>
                            </w:r>
                            <w:r>
                              <w:rPr>
                                <w:color w:val="000000"/>
                                <w:sz w:val="16"/>
                              </w:rPr>
                              <w:t>（</w:t>
                            </w:r>
                            <w:r>
                              <w:rPr>
                                <w:color w:val="000000"/>
                                <w:sz w:val="16"/>
                              </w:rPr>
                              <w:t>early</w:t>
                            </w:r>
                            <w:r>
                              <w:rPr>
                                <w:color w:val="000000"/>
                                <w:sz w:val="16"/>
                              </w:rPr>
                              <w:t>）油画，文艺复兴（早期）</w:t>
                            </w:r>
                            <w:r>
                              <w:rPr>
                                <w:color w:val="000000"/>
                                <w:sz w:val="16"/>
                              </w:rPr>
                              <w:t>548-550,548,549</w:t>
                            </w:r>
                          </w:p>
                          <w:p w:rsidR="00AC451B" w:rsidRDefault="007D56C2">
                            <w:pPr>
                              <w:spacing w:line="220" w:lineRule="exact"/>
                            </w:pPr>
                            <w:r>
                              <w:rPr>
                                <w:color w:val="000000"/>
                                <w:sz w:val="16"/>
                              </w:rPr>
                              <w:t>oil</w:t>
                            </w:r>
                            <w:r>
                              <w:rPr>
                                <w:color w:val="000000"/>
                                <w:sz w:val="16"/>
                              </w:rPr>
                              <w:t>，</w:t>
                            </w:r>
                            <w:r>
                              <w:rPr>
                                <w:color w:val="000000"/>
                                <w:sz w:val="16"/>
                              </w:rPr>
                              <w:t>Renaissance</w:t>
                            </w:r>
                            <w:r>
                              <w:rPr>
                                <w:color w:val="000000"/>
                                <w:sz w:val="16"/>
                              </w:rPr>
                              <w:t>（</w:t>
                            </w:r>
                            <w:r>
                              <w:rPr>
                                <w:color w:val="000000"/>
                                <w:sz w:val="16"/>
                              </w:rPr>
                              <w:t>High</w:t>
                            </w:r>
                            <w:r>
                              <w:rPr>
                                <w:color w:val="000000"/>
                                <w:sz w:val="16"/>
                              </w:rPr>
                              <w:t>）油画，文艺复兴（盛期）</w:t>
                            </w:r>
                            <w:r>
                              <w:rPr>
                                <w:color w:val="000000"/>
                                <w:sz w:val="16"/>
                              </w:rPr>
                              <w:t>559,559,562,562</w:t>
                            </w:r>
                            <w:r>
                              <w:rPr>
                                <w:color w:val="000000"/>
                                <w:sz w:val="16"/>
                              </w:rPr>
                              <w:t>，</w:t>
                            </w:r>
                            <w:r>
                              <w:rPr>
                                <w:color w:val="000000"/>
                                <w:sz w:val="16"/>
                              </w:rPr>
                              <w:t>577,577,580-584,580-584</w:t>
                            </w:r>
                          </w:p>
                          <w:p w:rsidR="00AC451B" w:rsidRDefault="007D56C2">
                            <w:pPr>
                              <w:spacing w:line="220" w:lineRule="exact"/>
                            </w:pPr>
                            <w:r>
                              <w:rPr>
                                <w:color w:val="000000"/>
                                <w:sz w:val="16"/>
                              </w:rPr>
                              <w:t>oil</w:t>
                            </w:r>
                            <w:r>
                              <w:rPr>
                                <w:color w:val="000000"/>
                                <w:sz w:val="16"/>
                              </w:rPr>
                              <w:t>，</w:t>
                            </w:r>
                            <w:r>
                              <w:rPr>
                                <w:color w:val="000000"/>
                                <w:sz w:val="16"/>
                              </w:rPr>
                              <w:t>Renaissance</w:t>
                            </w:r>
                            <w:r>
                              <w:rPr>
                                <w:color w:val="000000"/>
                                <w:sz w:val="16"/>
                              </w:rPr>
                              <w:t>（</w:t>
                            </w:r>
                            <w:r>
                              <w:rPr>
                                <w:color w:val="000000"/>
                                <w:sz w:val="16"/>
                              </w:rPr>
                              <w:t>Late</w:t>
                            </w:r>
                            <w:r>
                              <w:rPr>
                                <w:color w:val="000000"/>
                                <w:sz w:val="16"/>
                              </w:rPr>
                              <w:t>）油画，文艺复兴（</w:t>
                            </w:r>
                            <w:r>
                              <w:rPr>
                                <w:color w:val="000000"/>
                                <w:sz w:val="16"/>
                              </w:rPr>
                              <w:t>晚期）</w:t>
                            </w:r>
                            <w:r>
                              <w:rPr>
                                <w:color w:val="000000"/>
                                <w:sz w:val="16"/>
                              </w:rPr>
                              <w:t>589,589,593-595</w:t>
                            </w:r>
                            <w:r>
                              <w:rPr>
                                <w:color w:val="000000"/>
                                <w:sz w:val="16"/>
                              </w:rPr>
                              <w:t>．</w:t>
                            </w:r>
                            <w:r>
                              <w:rPr>
                                <w:color w:val="000000"/>
                                <w:sz w:val="16"/>
                              </w:rPr>
                              <w:t>593,594,596,596,605,605,607. 608,607,608,610-613,611-613, 615,615</w:t>
                            </w:r>
                          </w:p>
                          <w:p w:rsidR="00AC451B" w:rsidRDefault="007D56C2">
                            <w:pPr>
                              <w:spacing w:line="240" w:lineRule="exact"/>
                            </w:pPr>
                            <w:r>
                              <w:rPr>
                                <w:color w:val="000000"/>
                                <w:sz w:val="17"/>
                              </w:rPr>
                              <w:t xml:space="preserve">Paleolithic cave </w:t>
                            </w:r>
                            <w:r>
                              <w:rPr>
                                <w:color w:val="000000"/>
                                <w:sz w:val="17"/>
                              </w:rPr>
                              <w:t>旧石器时代洞窟</w:t>
                            </w:r>
                            <w:r>
                              <w:rPr>
                                <w:color w:val="000000"/>
                                <w:sz w:val="17"/>
                              </w:rPr>
                              <w:t>2-8,3-7</w:t>
                            </w:r>
                          </w:p>
                          <w:p w:rsidR="00AC451B" w:rsidRDefault="007D56C2">
                            <w:pPr>
                              <w:spacing w:after="220" w:line="180" w:lineRule="exact"/>
                            </w:pPr>
                            <w:r>
                              <w:rPr>
                                <w:color w:val="000000"/>
                                <w:sz w:val="12"/>
                              </w:rPr>
                              <w:t xml:space="preserve">panel painting in tempera and oil </w:t>
                            </w:r>
                            <w:r>
                              <w:rPr>
                                <w:color w:val="000000"/>
                                <w:sz w:val="12"/>
                              </w:rPr>
                              <w:t>木板蛋彩画和木板油画</w:t>
                            </w:r>
                          </w:p>
                          <w:p w:rsidR="00AC451B" w:rsidRDefault="007D56C2">
                            <w:pPr>
                              <w:spacing w:line="200" w:lineRule="exact"/>
                            </w:pPr>
                            <w:r>
                              <w:rPr>
                                <w:color w:val="000000"/>
                                <w:sz w:val="14"/>
                              </w:rPr>
                              <w:t xml:space="preserve">pastel </w:t>
                            </w:r>
                            <w:r>
                              <w:rPr>
                                <w:color w:val="000000"/>
                                <w:sz w:val="14"/>
                              </w:rPr>
                              <w:t>色粉画</w:t>
                            </w:r>
                            <w:r>
                              <w:rPr>
                                <w:color w:val="000000"/>
                                <w:sz w:val="14"/>
                              </w:rPr>
                              <w:t>763</w:t>
                            </w:r>
                          </w:p>
                          <w:p w:rsidR="00AC451B" w:rsidRDefault="007D56C2">
                            <w:pPr>
                              <w:spacing w:after="20" w:line="220" w:lineRule="exact"/>
                            </w:pPr>
                            <w:r>
                              <w:rPr>
                                <w:color w:val="000000"/>
                                <w:sz w:val="16"/>
                              </w:rPr>
                              <w:t>Pop Art</w:t>
                            </w:r>
                            <w:r>
                              <w:rPr>
                                <w:color w:val="000000"/>
                                <w:sz w:val="16"/>
                              </w:rPr>
                              <w:t>波普艺术</w:t>
                            </w:r>
                            <w:r>
                              <w:rPr>
                                <w:color w:val="000000"/>
                                <w:sz w:val="16"/>
                              </w:rPr>
                              <w:t xml:space="preserve"> 1048,1051-1055</w:t>
                            </w:r>
                            <w:r>
                              <w:rPr>
                                <w:color w:val="000000"/>
                                <w:sz w:val="16"/>
                              </w:rPr>
                              <w:t>，</w:t>
                            </w:r>
                          </w:p>
                          <w:p w:rsidR="00AC451B" w:rsidRDefault="007D56C2">
                            <w:pPr>
                              <w:spacing w:after="200" w:line="180" w:lineRule="exact"/>
                            </w:pPr>
                            <w:r>
                              <w:rPr>
                                <w:color w:val="000000"/>
                                <w:sz w:val="12"/>
                              </w:rPr>
                              <w:t xml:space="preserve">Post-Impressionism </w:t>
                            </w:r>
                            <w:r>
                              <w:rPr>
                                <w:color w:val="000000"/>
                                <w:sz w:val="12"/>
                              </w:rPr>
                              <w:t>后印象主义</w:t>
                            </w:r>
                          </w:p>
                          <w:p w:rsidR="00AC451B" w:rsidRDefault="007D56C2">
                            <w:pPr>
                              <w:spacing w:line="180" w:lineRule="exact"/>
                            </w:pPr>
                            <w:r>
                              <w:rPr>
                                <w:color w:val="000000"/>
                                <w:sz w:val="12"/>
                              </w:rPr>
                              <w:t>Prague,Bohemia,Gothic Inter</w:t>
                            </w:r>
                            <w:r>
                              <w:rPr>
                                <w:color w:val="000000"/>
                                <w:sz w:val="12"/>
                              </w:rPr>
                              <w:t>national</w:t>
                            </w:r>
                          </w:p>
                          <w:p w:rsidR="00AC451B" w:rsidRDefault="007D56C2">
                            <w:pPr>
                              <w:spacing w:after="215" w:line="200" w:lineRule="exact"/>
                            </w:pPr>
                            <w:r>
                              <w:rPr>
                                <w:color w:val="000000"/>
                                <w:sz w:val="14"/>
                              </w:rPr>
                              <w:t>布拉格，波希米亚，国际哥特式</w:t>
                            </w:r>
                          </w:p>
                          <w:p w:rsidR="00AC451B" w:rsidRDefault="007D56C2">
                            <w:pPr>
                              <w:spacing w:line="220" w:lineRule="exact"/>
                            </w:pPr>
                            <w:r>
                              <w:rPr>
                                <w:color w:val="000000"/>
                                <w:sz w:val="15"/>
                              </w:rPr>
                              <w:t>Realism</w:t>
                            </w:r>
                            <w:r>
                              <w:rPr>
                                <w:color w:val="000000"/>
                                <w:sz w:val="15"/>
                              </w:rPr>
                              <w:t>，</w:t>
                            </w:r>
                            <w:r>
                              <w:rPr>
                                <w:color w:val="000000"/>
                                <w:sz w:val="15"/>
                              </w:rPr>
                              <w:t xml:space="preserve">American </w:t>
                            </w:r>
                            <w:r>
                              <w:rPr>
                                <w:color w:val="000000"/>
                                <w:sz w:val="15"/>
                              </w:rPr>
                              <w:t>现实主义，美国</w:t>
                            </w:r>
                            <w:r>
                              <w:rPr>
                                <w:color w:val="000000"/>
                                <w:sz w:val="15"/>
                              </w:rPr>
                              <w:t>888-892,889,890,891</w:t>
                            </w:r>
                          </w:p>
                          <w:p w:rsidR="00AC451B" w:rsidRDefault="007D56C2">
                            <w:pPr>
                              <w:spacing w:line="240" w:lineRule="exact"/>
                            </w:pPr>
                            <w:r>
                              <w:rPr>
                                <w:color w:val="000000"/>
                                <w:sz w:val="17"/>
                              </w:rPr>
                              <w:t>Realism</w:t>
                            </w:r>
                            <w:r>
                              <w:rPr>
                                <w:color w:val="000000"/>
                                <w:sz w:val="17"/>
                              </w:rPr>
                              <w:t>，</w:t>
                            </w:r>
                            <w:r>
                              <w:rPr>
                                <w:color w:val="000000"/>
                                <w:sz w:val="17"/>
                              </w:rPr>
                              <w:t xml:space="preserve">English </w:t>
                            </w:r>
                            <w:r>
                              <w:rPr>
                                <w:color w:val="000000"/>
                                <w:sz w:val="17"/>
                              </w:rPr>
                              <w:t>现实主义，英国</w:t>
                            </w:r>
                            <w:r>
                              <w:rPr>
                                <w:color w:val="000000"/>
                                <w:sz w:val="17"/>
                              </w:rPr>
                              <w:t>880-888,882-888</w:t>
                            </w:r>
                          </w:p>
                          <w:p w:rsidR="00AC451B" w:rsidRDefault="007D56C2">
                            <w:pPr>
                              <w:spacing w:line="220" w:lineRule="exact"/>
                            </w:pPr>
                            <w:r>
                              <w:rPr>
                                <w:color w:val="000000"/>
                                <w:sz w:val="16"/>
                              </w:rPr>
                              <w:t>Realism</w:t>
                            </w:r>
                            <w:r>
                              <w:rPr>
                                <w:color w:val="000000"/>
                                <w:sz w:val="16"/>
                              </w:rPr>
                              <w:t>，</w:t>
                            </w:r>
                            <w:r>
                              <w:rPr>
                                <w:color w:val="000000"/>
                                <w:sz w:val="16"/>
                              </w:rPr>
                              <w:t>French</w:t>
                            </w:r>
                            <w:r>
                              <w:rPr>
                                <w:color w:val="000000"/>
                                <w:sz w:val="16"/>
                              </w:rPr>
                              <w:t>现实主义，法国</w:t>
                            </w:r>
                            <w:r>
                              <w:rPr>
                                <w:color w:val="000000"/>
                                <w:sz w:val="16"/>
                              </w:rPr>
                              <w:t>863-</w:t>
                            </w:r>
                          </w:p>
                          <w:p w:rsidR="00AC451B" w:rsidRDefault="007D56C2">
                            <w:pPr>
                              <w:spacing w:line="220" w:lineRule="exact"/>
                            </w:pPr>
                            <w:r>
                              <w:rPr>
                                <w:color w:val="000000"/>
                                <w:sz w:val="16"/>
                              </w:rPr>
                              <w:t>868,864-868,870-873,870-873</w:t>
                            </w:r>
                          </w:p>
                          <w:p w:rsidR="00AC451B" w:rsidRDefault="007D56C2">
                            <w:pPr>
                              <w:spacing w:line="220" w:lineRule="exact"/>
                            </w:pPr>
                            <w:r>
                              <w:rPr>
                                <w:color w:val="000000"/>
                                <w:sz w:val="16"/>
                              </w:rPr>
                              <w:t>Renaissance</w:t>
                            </w:r>
                            <w:r>
                              <w:rPr>
                                <w:color w:val="000000"/>
                                <w:sz w:val="16"/>
                              </w:rPr>
                              <w:t>，</w:t>
                            </w:r>
                            <w:r>
                              <w:rPr>
                                <w:color w:val="000000"/>
                                <w:sz w:val="16"/>
                              </w:rPr>
                              <w:t xml:space="preserve">English </w:t>
                            </w:r>
                            <w:r>
                              <w:rPr>
                                <w:color w:val="000000"/>
                                <w:sz w:val="16"/>
                              </w:rPr>
                              <w:t>文艺复兴，英格兰</w:t>
                            </w:r>
                            <w:r>
                              <w:rPr>
                                <w:color w:val="000000"/>
                                <w:sz w:val="16"/>
                              </w:rPr>
                              <w:t>645-647,645,646</w:t>
                            </w:r>
                          </w:p>
                          <w:p w:rsidR="00AC451B" w:rsidRDefault="007D56C2">
                            <w:pPr>
                              <w:spacing w:line="220" w:lineRule="exact"/>
                            </w:pPr>
                            <w:r>
                              <w:rPr>
                                <w:color w:val="000000"/>
                                <w:sz w:val="16"/>
                              </w:rPr>
                              <w:t>Renaissance</w:t>
                            </w:r>
                            <w:r>
                              <w:rPr>
                                <w:color w:val="000000"/>
                                <w:sz w:val="16"/>
                              </w:rPr>
                              <w:t>，</w:t>
                            </w:r>
                            <w:r>
                              <w:rPr>
                                <w:color w:val="000000"/>
                                <w:sz w:val="16"/>
                              </w:rPr>
                              <w:t xml:space="preserve">German </w:t>
                            </w:r>
                            <w:r>
                              <w:rPr>
                                <w:color w:val="000000"/>
                                <w:sz w:val="16"/>
                              </w:rPr>
                              <w:t>文艺复兴，德国</w:t>
                            </w:r>
                            <w:r>
                              <w:rPr>
                                <w:color w:val="000000"/>
                                <w:sz w:val="16"/>
                              </w:rPr>
                              <w:t>633-635,634,635,638,639</w:t>
                            </w:r>
                            <w:r>
                              <w:rPr>
                                <w:color w:val="000000"/>
                                <w:sz w:val="16"/>
                              </w:rPr>
                              <w:t>，</w:t>
                            </w:r>
                            <w:r>
                              <w:rPr>
                                <w:color w:val="000000"/>
                                <w:sz w:val="16"/>
                              </w:rPr>
                              <w:t xml:space="preserve"> </w:t>
                            </w:r>
                            <w:r>
                              <w:rPr>
                                <w:color w:val="000000"/>
                                <w:sz w:val="16"/>
                              </w:rPr>
                              <w:t>640-641,640,642,642,643,644-645,644,645</w:t>
                            </w:r>
                          </w:p>
                          <w:p w:rsidR="00AC451B" w:rsidRDefault="007D56C2">
                            <w:pPr>
                              <w:spacing w:line="220" w:lineRule="exact"/>
                            </w:pPr>
                            <w:r>
                              <w:rPr>
                                <w:color w:val="000000"/>
                                <w:sz w:val="16"/>
                              </w:rPr>
                              <w:t>Renaissance</w:t>
                            </w:r>
                            <w:r>
                              <w:rPr>
                                <w:color w:val="000000"/>
                                <w:sz w:val="16"/>
                              </w:rPr>
                              <w:t>（</w:t>
                            </w:r>
                            <w:r>
                              <w:rPr>
                                <w:color w:val="000000"/>
                                <w:sz w:val="16"/>
                              </w:rPr>
                              <w:t>early</w:t>
                            </w:r>
                            <w:r>
                              <w:rPr>
                                <w:color w:val="000000"/>
                                <w:sz w:val="16"/>
                              </w:rPr>
                              <w:t>），</w:t>
                            </w:r>
                            <w:r>
                              <w:rPr>
                                <w:color w:val="000000"/>
                                <w:sz w:val="16"/>
                              </w:rPr>
                              <w:t xml:space="preserve">Italian </w:t>
                            </w:r>
                            <w:r>
                              <w:rPr>
                                <w:color w:val="000000"/>
                                <w:sz w:val="16"/>
                              </w:rPr>
                              <w:t>文艺复兴（早期），意大利</w:t>
                            </w:r>
                            <w:r>
                              <w:rPr>
                                <w:color w:val="000000"/>
                                <w:sz w:val="16"/>
                              </w:rPr>
                              <w:t>516-520,516</w:t>
                            </w:r>
                            <w:r>
                              <w:rPr>
                                <w:color w:val="000000"/>
                                <w:sz w:val="16"/>
                              </w:rPr>
                              <w:t>，</w:t>
                            </w:r>
                            <w:r>
                              <w:rPr>
                                <w:color w:val="000000"/>
                                <w:sz w:val="16"/>
                              </w:rPr>
                              <w:t>517,519-521,528-530,528,529, 534-544,535-543,545-546,545, 546,547-552,548-552</w:t>
                            </w:r>
                          </w:p>
                          <w:p w:rsidR="00AC451B" w:rsidRDefault="007D56C2">
                            <w:pPr>
                              <w:spacing w:line="220" w:lineRule="exact"/>
                            </w:pPr>
                            <w:r>
                              <w:rPr>
                                <w:color w:val="000000"/>
                                <w:sz w:val="16"/>
                              </w:rPr>
                              <w:t>Renaissance</w:t>
                            </w:r>
                            <w:r>
                              <w:rPr>
                                <w:color w:val="000000"/>
                                <w:sz w:val="16"/>
                              </w:rPr>
                              <w:t>（</w:t>
                            </w:r>
                            <w:r>
                              <w:rPr>
                                <w:color w:val="000000"/>
                                <w:sz w:val="16"/>
                              </w:rPr>
                              <w:t>High</w:t>
                            </w:r>
                            <w:r>
                              <w:rPr>
                                <w:color w:val="000000"/>
                                <w:sz w:val="16"/>
                              </w:rPr>
                              <w:t>），</w:t>
                            </w:r>
                            <w:r>
                              <w:rPr>
                                <w:color w:val="000000"/>
                                <w:sz w:val="16"/>
                              </w:rPr>
                              <w:t xml:space="preserve">Italian </w:t>
                            </w:r>
                            <w:r>
                              <w:rPr>
                                <w:color w:val="000000"/>
                                <w:sz w:val="16"/>
                              </w:rPr>
                              <w:t>文艺复兴（盛期），意大利</w:t>
                            </w:r>
                            <w:r>
                              <w:rPr>
                                <w:color w:val="000000"/>
                                <w:sz w:val="16"/>
                              </w:rPr>
                              <w:t>556-562,556</w:t>
                            </w:r>
                            <w:r>
                              <w:rPr>
                                <w:color w:val="000000"/>
                                <w:sz w:val="16"/>
                              </w:rPr>
                              <w:t>，</w:t>
                            </w:r>
                            <w:r>
                              <w:rPr>
                                <w:color w:val="000000"/>
                                <w:sz w:val="16"/>
                              </w:rPr>
                              <w:t>557,558,559,561,562,570-584. 569-572,</w:t>
                            </w:r>
                            <w:r>
                              <w:rPr>
                                <w:color w:val="000000"/>
                                <w:sz w:val="16"/>
                              </w:rPr>
                              <w:t>574-584</w:t>
                            </w:r>
                          </w:p>
                          <w:p w:rsidR="00AC451B" w:rsidRDefault="007D56C2">
                            <w:pPr>
                              <w:spacing w:line="220" w:lineRule="exact"/>
                            </w:pPr>
                            <w:r>
                              <w:rPr>
                                <w:color w:val="000000"/>
                                <w:sz w:val="16"/>
                              </w:rPr>
                              <w:t>Renaissance</w:t>
                            </w:r>
                            <w:r>
                              <w:rPr>
                                <w:color w:val="000000"/>
                                <w:sz w:val="16"/>
                              </w:rPr>
                              <w:t>（</w:t>
                            </w:r>
                            <w:r>
                              <w:rPr>
                                <w:color w:val="000000"/>
                                <w:sz w:val="16"/>
                              </w:rPr>
                              <w:t>Late</w:t>
                            </w:r>
                            <w:r>
                              <w:rPr>
                                <w:color w:val="000000"/>
                                <w:sz w:val="16"/>
                              </w:rPr>
                              <w:t>），</w:t>
                            </w:r>
                            <w:r>
                              <w:rPr>
                                <w:color w:val="000000"/>
                                <w:sz w:val="16"/>
                              </w:rPr>
                              <w:t xml:space="preserve">Italian </w:t>
                            </w:r>
                            <w:r>
                              <w:rPr>
                                <w:color w:val="000000"/>
                                <w:sz w:val="16"/>
                              </w:rPr>
                              <w:t>文艺复兴（晚期），意大利</w:t>
                            </w:r>
                            <w:r>
                              <w:rPr>
                                <w:color w:val="000000"/>
                                <w:sz w:val="16"/>
                              </w:rPr>
                              <w:t>589-590,589</w:t>
                            </w:r>
                            <w:r>
                              <w:rPr>
                                <w:color w:val="000000"/>
                                <w:sz w:val="16"/>
                              </w:rPr>
                              <w:t>，</w:t>
                            </w:r>
                            <w:r>
                              <w:rPr>
                                <w:color w:val="000000"/>
                                <w:sz w:val="16"/>
                              </w:rPr>
                              <w:t>593-595,593,594,596,596,597, 598,598,604,605-608,605-608, 610-615,610-613,615</w:t>
                            </w:r>
                          </w:p>
                          <w:p w:rsidR="00AC451B" w:rsidRDefault="007D56C2">
                            <w:pPr>
                              <w:spacing w:line="220" w:lineRule="exact"/>
                            </w:pPr>
                            <w:r>
                              <w:rPr>
                                <w:color w:val="000000"/>
                                <w:sz w:val="16"/>
                              </w:rPr>
                              <w:t>Renaissance</w:t>
                            </w:r>
                            <w:r>
                              <w:rPr>
                                <w:color w:val="000000"/>
                                <w:sz w:val="16"/>
                              </w:rPr>
                              <w:t>，</w:t>
                            </w:r>
                            <w:r>
                              <w:rPr>
                                <w:color w:val="000000"/>
                                <w:sz w:val="16"/>
                              </w:rPr>
                              <w:t xml:space="preserve">Netherlands </w:t>
                            </w:r>
                            <w:r>
                              <w:rPr>
                                <w:color w:val="000000"/>
                                <w:sz w:val="16"/>
                              </w:rPr>
                              <w:t>文艺复兴，</w:t>
                            </w:r>
                          </w:p>
                          <w:p w:rsidR="00AC451B" w:rsidRDefault="007D56C2">
                            <w:pPr>
                              <w:spacing w:line="200" w:lineRule="exact"/>
                            </w:pPr>
                            <w:r>
                              <w:rPr>
                                <w:color w:val="000000"/>
                                <w:sz w:val="14"/>
                              </w:rPr>
                              <w:t>尼德兰</w:t>
                            </w:r>
                            <w:r>
                              <w:rPr>
                                <w:color w:val="000000"/>
                                <w:sz w:val="14"/>
                              </w:rPr>
                              <w:t xml:space="preserve"> 649-656,649-656</w:t>
                            </w:r>
                          </w:p>
                          <w:p w:rsidR="00AC451B" w:rsidRDefault="007D56C2">
                            <w:pPr>
                              <w:spacing w:line="220" w:lineRule="exact"/>
                            </w:pPr>
                            <w:r>
                              <w:rPr>
                                <w:color w:val="000000"/>
                                <w:sz w:val="16"/>
                              </w:rPr>
                              <w:t>Renaissance</w:t>
                            </w:r>
                            <w:r>
                              <w:rPr>
                                <w:color w:val="000000"/>
                                <w:sz w:val="16"/>
                              </w:rPr>
                              <w:t>，</w:t>
                            </w:r>
                            <w:r>
                              <w:rPr>
                                <w:color w:val="000000"/>
                                <w:sz w:val="16"/>
                              </w:rPr>
                              <w:t xml:space="preserve">Spanish </w:t>
                            </w:r>
                            <w:r>
                              <w:rPr>
                                <w:color w:val="000000"/>
                                <w:sz w:val="16"/>
                              </w:rPr>
                              <w:t>文艺复兴，西班牙</w:t>
                            </w:r>
                            <w:r>
                              <w:rPr>
                                <w:color w:val="000000"/>
                                <w:sz w:val="16"/>
                              </w:rPr>
                              <w:t>630-632,630,631</w:t>
                            </w:r>
                          </w:p>
                          <w:p w:rsidR="00AC451B" w:rsidRDefault="007D56C2">
                            <w:pPr>
                              <w:spacing w:line="180" w:lineRule="exact"/>
                            </w:pPr>
                            <w:r>
                              <w:rPr>
                                <w:color w:val="000000"/>
                                <w:sz w:val="12"/>
                              </w:rPr>
                              <w:t>Rococo</w:t>
                            </w:r>
                            <w:r>
                              <w:rPr>
                                <w:color w:val="000000"/>
                                <w:sz w:val="12"/>
                              </w:rPr>
                              <w:t>，</w:t>
                            </w:r>
                            <w:r>
                              <w:rPr>
                                <w:color w:val="000000"/>
                                <w:sz w:val="12"/>
                              </w:rPr>
                              <w:t xml:space="preserve">English </w:t>
                            </w:r>
                            <w:r>
                              <w:rPr>
                                <w:color w:val="000000"/>
                                <w:sz w:val="12"/>
                              </w:rPr>
                              <w:t>洛可可，英国</w:t>
                            </w:r>
                            <w:r>
                              <w:rPr>
                                <w:color w:val="000000"/>
                                <w:sz w:val="12"/>
                              </w:rPr>
                              <w:t>770-</w:t>
                            </w:r>
                          </w:p>
                          <w:p w:rsidR="00AC451B" w:rsidRDefault="007D56C2">
                            <w:pPr>
                              <w:spacing w:line="220" w:lineRule="exact"/>
                            </w:pPr>
                            <w:r>
                              <w:rPr>
                                <w:color w:val="000000"/>
                                <w:sz w:val="16"/>
                              </w:rPr>
                              <w:t>773,770-773</w:t>
                            </w:r>
                          </w:p>
                          <w:p w:rsidR="00AC451B" w:rsidRDefault="007D56C2">
                            <w:pPr>
                              <w:spacing w:line="240" w:lineRule="exact"/>
                            </w:pPr>
                            <w:r>
                              <w:rPr>
                                <w:color w:val="000000"/>
                                <w:sz w:val="17"/>
                              </w:rPr>
                              <w:t>Rococo</w:t>
                            </w:r>
                            <w:r>
                              <w:rPr>
                                <w:color w:val="000000"/>
                                <w:sz w:val="17"/>
                              </w:rPr>
                              <w:t>，</w:t>
                            </w:r>
                            <w:r>
                              <w:rPr>
                                <w:color w:val="000000"/>
                                <w:sz w:val="17"/>
                              </w:rPr>
                              <w:t>French</w:t>
                            </w:r>
                            <w:r>
                              <w:rPr>
                                <w:color w:val="000000"/>
                                <w:sz w:val="17"/>
                              </w:rPr>
                              <w:t>洛可可，法国</w:t>
                            </w:r>
                            <w:r>
                              <w:rPr>
                                <w:color w:val="000000"/>
                                <w:sz w:val="17"/>
                              </w:rPr>
                              <w:t>757-767,760-767</w:t>
                            </w:r>
                          </w:p>
                          <w:p w:rsidR="00AC451B" w:rsidRDefault="007D56C2">
                            <w:pPr>
                              <w:spacing w:line="240" w:lineRule="exact"/>
                            </w:pPr>
                            <w:r>
                              <w:rPr>
                                <w:color w:val="000000"/>
                                <w:sz w:val="17"/>
                              </w:rPr>
                              <w:t>Rococo</w:t>
                            </w:r>
                            <w:r>
                              <w:rPr>
                                <w:color w:val="000000"/>
                                <w:sz w:val="17"/>
                              </w:rPr>
                              <w:t>，</w:t>
                            </w:r>
                            <w:r>
                              <w:rPr>
                                <w:color w:val="000000"/>
                                <w:sz w:val="17"/>
                              </w:rPr>
                              <w:t xml:space="preserve">Italian </w:t>
                            </w:r>
                            <w:r>
                              <w:rPr>
                                <w:color w:val="000000"/>
                                <w:sz w:val="17"/>
                              </w:rPr>
                              <w:t>洛可可，意大利</w:t>
                            </w:r>
                            <w:r>
                              <w:rPr>
                                <w:color w:val="000000"/>
                                <w:sz w:val="17"/>
                              </w:rPr>
                              <w:t>778-780,778,779,780</w:t>
                            </w:r>
                          </w:p>
                          <w:p w:rsidR="00AC451B" w:rsidRDefault="007D56C2">
                            <w:pPr>
                              <w:spacing w:line="200" w:lineRule="exact"/>
                            </w:pPr>
                            <w:r>
                              <w:rPr>
                                <w:color w:val="000000"/>
                                <w:sz w:val="14"/>
                              </w:rPr>
                              <w:t xml:space="preserve">Roman domestic </w:t>
                            </w:r>
                            <w:r>
                              <w:rPr>
                                <w:color w:val="000000"/>
                                <w:sz w:val="14"/>
                              </w:rPr>
                              <w:t>罗马民居</w:t>
                            </w:r>
                            <w:r>
                              <w:rPr>
                                <w:color w:val="000000"/>
                                <w:sz w:val="14"/>
                              </w:rPr>
                              <w:t>214-219</w:t>
                            </w:r>
                            <w:r>
                              <w:rPr>
                                <w:color w:val="000000"/>
                                <w:sz w:val="14"/>
                              </w:rPr>
                              <w:t>，</w:t>
                            </w:r>
                            <w:r>
                              <w:rPr>
                                <w:color w:val="000000"/>
                                <w:sz w:val="14"/>
                              </w:rPr>
                              <w:t xml:space="preserve"> 214-218</w:t>
                            </w:r>
                          </w:p>
                          <w:p w:rsidR="00AC451B" w:rsidRDefault="007D56C2">
                            <w:pPr>
                              <w:spacing w:line="220" w:lineRule="exact"/>
                            </w:pPr>
                            <w:r>
                              <w:rPr>
                                <w:color w:val="000000"/>
                                <w:sz w:val="15"/>
                              </w:rPr>
                              <w:t>Romanesque</w:t>
                            </w:r>
                            <w:r>
                              <w:rPr>
                                <w:color w:val="000000"/>
                                <w:sz w:val="15"/>
                              </w:rPr>
                              <w:t>，</w:t>
                            </w:r>
                            <w:r>
                              <w:rPr>
                                <w:color w:val="000000"/>
                                <w:sz w:val="15"/>
                              </w:rPr>
                              <w:t xml:space="preserve">Cluniac </w:t>
                            </w:r>
                            <w:r>
                              <w:rPr>
                                <w:color w:val="000000"/>
                                <w:sz w:val="15"/>
                              </w:rPr>
                              <w:t>罗马式，克吕尼教派</w:t>
                            </w:r>
                            <w:r>
                              <w:rPr>
                                <w:color w:val="000000"/>
                                <w:sz w:val="15"/>
                              </w:rPr>
                              <w:t>364,364</w:t>
                            </w:r>
                          </w:p>
                          <w:p w:rsidR="00AC451B" w:rsidRDefault="007D56C2">
                            <w:pPr>
                              <w:spacing w:line="180" w:lineRule="exact"/>
                            </w:pPr>
                            <w:r>
                              <w:rPr>
                                <w:color w:val="000000"/>
                                <w:sz w:val="12"/>
                              </w:rPr>
                              <w:t xml:space="preserve">Roman provinces </w:t>
                            </w:r>
                            <w:r>
                              <w:rPr>
                                <w:color w:val="000000"/>
                                <w:sz w:val="12"/>
                              </w:rPr>
                              <w:t>罗马行省</w:t>
                            </w:r>
                            <w:r>
                              <w:rPr>
                                <w:color w:val="000000"/>
                                <w:sz w:val="12"/>
                              </w:rPr>
                              <w:t>211-212</w:t>
                            </w:r>
                            <w:r>
                              <w:rPr>
                                <w:color w:val="000000"/>
                                <w:sz w:val="12"/>
                              </w:rPr>
                              <w:t>，</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15" style="position:absolute;left:0pt;margin-left:444.0pt;margin-top:18.0pt;height:781.0pt;width:120.0pt;z-index:639022427965440914;mso-width-relative:page;mso-height-relative:page;mso-position-vertical-relative:page;mso-position-horizontal-relative:page;" coordsize="21600,21600" o:spid="_x0000_s31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6"/>
                          <w:color w:val="000000"/>
                        </w:rPr>
                        <w:t xml:space="preserve">艺复兴649-656,649-656</w:t>
                      </w:r>
                    </w:p>
                    <w:p>
                      <w:pPr>
                        <w:spacing w:line="220" w:lineRule="exact"/>
                        <w:ind w:firstLine="0"/>
                        <w:jc w:val="both"/>
                      </w:pPr>
                      <w:r>
                        <w:rPr>
                          <w:sz w:val="16"/>
                          <w:color w:val="000000"/>
                        </w:rPr>
                        <w:t xml:space="preserve">oil，Renaissance（early）油画，文艺</w:t>
                      </w:r>
                      <w:r>
                        <w:rPr>
                          <w:sz w:val="16"/>
                          <w:color w:val="000000"/>
                        </w:rPr>
                        <w:t xml:space="preserve">复兴（早期）548-550,548,549</w:t>
                      </w:r>
                    </w:p>
                    <w:p>
                      <w:pPr>
                        <w:spacing w:line="220" w:lineRule="exact"/>
                        <w:ind w:firstLine="0"/>
                        <w:jc w:val="both"/>
                      </w:pPr>
                      <w:r>
                        <w:rPr>
                          <w:sz w:val="16"/>
                          <w:color w:val="000000"/>
                        </w:rPr>
                        <w:t xml:space="preserve">oil，Renaissance（High）油画，文艺</w:t>
                      </w:r>
                      <w:r>
                        <w:rPr>
                          <w:sz w:val="16"/>
                          <w:color w:val="000000"/>
                        </w:rPr>
                        <w:t xml:space="preserve">复兴（盛期）559,559,562,562，</w:t>
                      </w:r>
                      <w:r>
                        <w:rPr>
                          <w:sz w:val="16"/>
                          <w:color w:val="000000"/>
                        </w:rPr>
                        <w:t xml:space="preserve">577,577,580-584,580-584</w:t>
                      </w:r>
                    </w:p>
                    <w:p>
                      <w:pPr>
                        <w:spacing w:line="220" w:lineRule="exact"/>
                        <w:ind w:firstLine="0"/>
                        <w:jc w:val="both"/>
                      </w:pPr>
                      <w:r>
                        <w:rPr>
                          <w:sz w:val="16"/>
                          <w:color w:val="000000"/>
                        </w:rPr>
                        <w:t xml:space="preserve">oil，Renaissance（Late）油画，文艺</w:t>
                      </w:r>
                      <w:r>
                        <w:rPr>
                          <w:sz w:val="16"/>
                          <w:color w:val="000000"/>
                        </w:rPr>
                        <w:t xml:space="preserve">复兴（晚期）589,589,593-595．</w:t>
                      </w:r>
                      <w:r>
                        <w:rPr>
                          <w:sz w:val="16"/>
                          <w:color w:val="000000"/>
                        </w:rPr>
                        <w:t xml:space="preserve">593,594,596,596,605,605,607. </w:t>
                      </w:r>
                      <w:r>
                        <w:rPr>
                          <w:sz w:val="16"/>
                          <w:color w:val="000000"/>
                        </w:rPr>
                        <w:t xml:space="preserve">608,607,608,610-613,611-613, </w:t>
                      </w:r>
                      <w:r>
                        <w:rPr>
                          <w:sz w:val="16"/>
                          <w:color w:val="000000"/>
                        </w:rPr>
                        <w:t xml:space="preserve">615,615</w:t>
                      </w:r>
                    </w:p>
                    <w:p>
                      <w:pPr>
                        <w:spacing w:line="240" w:lineRule="exact"/>
                        <w:ind w:firstLine="0"/>
                        <w:jc w:val="both"/>
                      </w:pPr>
                      <w:r>
                        <w:rPr>
                          <w:sz w:val="17"/>
                          <w:color w:val="000000"/>
                        </w:rPr>
                        <w:t xml:space="preserve">Paleolithic cave 旧石器时代洞窟</w:t>
                      </w:r>
                      <w:r>
                        <w:rPr>
                          <w:sz w:val="17"/>
                          <w:color w:val="000000"/>
                        </w:rPr>
                        <w:t xml:space="preserve">2-8,3-7</w:t>
                      </w:r>
                    </w:p>
                    <w:p>
                      <w:pPr>
                        <w:spacing w:after="220" w:line="180" w:lineRule="exact"/>
                        <w:ind w:firstLine="0"/>
                        <w:jc w:val="both"/>
                      </w:pPr>
                      <w:r>
                        <w:rPr>
                          <w:sz w:val="12"/>
                          <w:color w:val="000000"/>
                        </w:rPr>
                        <w:t xml:space="preserve">panel painting in tempera and oil 木</w:t>
                      </w:r>
                      <w:r>
                        <w:rPr>
                          <w:sz w:val="12"/>
                          <w:color w:val="000000"/>
                        </w:rPr>
                        <w:t xml:space="preserve">板蛋彩画和木板油画</w:t>
                      </w:r>
                    </w:p>
                    <w:p>
                      <w:pPr>
                        <w:spacing w:line="200" w:lineRule="exact"/>
                        <w:ind w:firstLine="0"/>
                        <w:jc w:val="both"/>
                      </w:pPr>
                      <w:r>
                        <w:rPr>
                          <w:sz w:val="14"/>
                          <w:color w:val="000000"/>
                        </w:rPr>
                        <w:t xml:space="preserve">pastel 色粉画763</w:t>
                      </w:r>
                    </w:p>
                    <w:p>
                      <w:pPr>
                        <w:spacing w:after="20" w:line="220" w:lineRule="exact"/>
                        <w:ind w:firstLine="0"/>
                        <w:jc w:val="both"/>
                      </w:pPr>
                      <w:r>
                        <w:rPr>
                          <w:sz w:val="16"/>
                          <w:color w:val="000000"/>
                        </w:rPr>
                        <w:t xml:space="preserve">Pop Art波普艺术 1048,1051-1055，</w:t>
                      </w:r>
                    </w:p>
                    <w:p>
                      <w:pPr>
                        <w:spacing w:after="200" w:line="180" w:lineRule="exact"/>
                        <w:ind w:firstLine="0"/>
                        <w:jc w:val="both"/>
                      </w:pPr>
                      <w:r>
                        <w:rPr>
                          <w:sz w:val="12"/>
                          <w:color w:val="000000"/>
                        </w:rPr>
                        <w:t xml:space="preserve">Post-Impressionism 后印象主义</w:t>
                      </w:r>
                    </w:p>
                    <w:p>
                      <w:pPr>
                        <w:spacing w:line="180" w:lineRule="exact"/>
                        <w:ind w:firstLine="0"/>
                        <w:jc w:val="both"/>
                      </w:pPr>
                      <w:r>
                        <w:rPr>
                          <w:sz w:val="12"/>
                          <w:color w:val="000000"/>
                        </w:rPr>
                        <w:t xml:space="preserve">Prague,Bohemia,Gothic International</w:t>
                      </w:r>
                    </w:p>
                    <w:p>
                      <w:pPr>
                        <w:spacing w:after="215" w:line="200" w:lineRule="exact"/>
                        <w:ind w:firstLine="0"/>
                        <w:jc w:val="both"/>
                      </w:pPr>
                      <w:r>
                        <w:rPr>
                          <w:sz w:val="14"/>
                          <w:color w:val="000000"/>
                        </w:rPr>
                        <w:t xml:space="preserve">布拉格，波希米亚，国际哥特式</w:t>
                      </w:r>
                    </w:p>
                    <w:p>
                      <w:pPr>
                        <w:spacing w:line="220" w:lineRule="exact"/>
                        <w:ind w:firstLine="0"/>
                        <w:jc w:val="both"/>
                      </w:pPr>
                      <w:r>
                        <w:rPr>
                          <w:sz w:val="15"/>
                          <w:color w:val="000000"/>
                        </w:rPr>
                        <w:t xml:space="preserve">Realism，American 现实主义，美国</w:t>
                      </w:r>
                      <w:r>
                        <w:rPr>
                          <w:sz w:val="15"/>
                          <w:color w:val="000000"/>
                        </w:rPr>
                        <w:t xml:space="preserve">888-892,889,890,891</w:t>
                      </w:r>
                    </w:p>
                    <w:p>
                      <w:pPr>
                        <w:spacing w:line="240" w:lineRule="exact"/>
                        <w:ind w:firstLine="0"/>
                        <w:jc w:val="both"/>
                      </w:pPr>
                      <w:r>
                        <w:rPr>
                          <w:sz w:val="17"/>
                          <w:color w:val="000000"/>
                        </w:rPr>
                        <w:t xml:space="preserve">Realism，English 现实主义，英国</w:t>
                      </w:r>
                      <w:r>
                        <w:rPr>
                          <w:sz w:val="17"/>
                          <w:color w:val="000000"/>
                        </w:rPr>
                        <w:t xml:space="preserve">880-888,882-888</w:t>
                      </w:r>
                    </w:p>
                    <w:p>
                      <w:pPr>
                        <w:spacing w:line="220" w:lineRule="exact"/>
                        <w:ind w:firstLine="0"/>
                        <w:jc w:val="both"/>
                      </w:pPr>
                      <w:r>
                        <w:rPr>
                          <w:sz w:val="16"/>
                          <w:color w:val="000000"/>
                        </w:rPr>
                        <w:t xml:space="preserve">Realism，French现实主义，法国863-</w:t>
                      </w:r>
                    </w:p>
                    <w:p>
                      <w:pPr>
                        <w:spacing w:line="220" w:lineRule="exact"/>
                        <w:ind w:firstLine="0"/>
                        <w:jc w:val="both"/>
                      </w:pPr>
                      <w:r>
                        <w:rPr>
                          <w:sz w:val="16"/>
                          <w:color w:val="000000"/>
                        </w:rPr>
                        <w:t xml:space="preserve">868,864-868,870-873,870-873</w:t>
                      </w:r>
                    </w:p>
                    <w:p>
                      <w:pPr>
                        <w:spacing w:line="220" w:lineRule="exact"/>
                        <w:ind w:firstLine="0"/>
                        <w:jc w:val="both"/>
                      </w:pPr>
                      <w:r>
                        <w:rPr>
                          <w:sz w:val="16"/>
                          <w:color w:val="000000"/>
                        </w:rPr>
                        <w:t xml:space="preserve">Renaissance，English 文艺复兴，英</w:t>
                      </w:r>
                      <w:r>
                        <w:rPr>
                          <w:sz w:val="16"/>
                          <w:color w:val="000000"/>
                        </w:rPr>
                        <w:t xml:space="preserve">格兰645-647,645,646</w:t>
                      </w:r>
                    </w:p>
                    <w:p>
                      <w:pPr>
                        <w:spacing w:line="220" w:lineRule="exact"/>
                        <w:ind w:firstLine="0"/>
                        <w:jc w:val="both"/>
                      </w:pPr>
                      <w:r>
                        <w:rPr>
                          <w:sz w:val="16"/>
                          <w:color w:val="000000"/>
                        </w:rPr>
                        <w:t xml:space="preserve">Renaissance，German 文艺复兴，德</w:t>
                      </w:r>
                      <w:r>
                        <w:rPr>
                          <w:sz w:val="16"/>
                          <w:color w:val="000000"/>
                        </w:rPr>
                        <w:t xml:space="preserve">国633-635,634,635,638,639， </w:t>
                      </w:r>
                      <w:r>
                        <w:rPr>
                          <w:sz w:val="16"/>
                          <w:color w:val="000000"/>
                        </w:rPr>
                        <w:t xml:space="preserve">640-641,640,642,642,643,644-</w:t>
                      </w:r>
                      <w:r>
                        <w:rPr>
                          <w:sz w:val="16"/>
                          <w:color w:val="000000"/>
                        </w:rPr>
                        <w:t xml:space="preserve">645,644,645</w:t>
                      </w:r>
                    </w:p>
                    <w:p>
                      <w:pPr>
                        <w:spacing w:line="220" w:lineRule="exact"/>
                        <w:ind w:firstLine="0"/>
                        <w:jc w:val="both"/>
                      </w:pPr>
                      <w:r>
                        <w:rPr>
                          <w:sz w:val="16"/>
                          <w:color w:val="000000"/>
                        </w:rPr>
                        <w:t xml:space="preserve">Renaissance（early），Italian 文艺复兴</w:t>
                      </w:r>
                      <w:r>
                        <w:rPr>
                          <w:sz w:val="16"/>
                          <w:color w:val="000000"/>
                        </w:rPr>
                        <w:t xml:space="preserve">（早期），意大利516-520,516，</w:t>
                      </w:r>
                      <w:r>
                        <w:rPr>
                          <w:sz w:val="16"/>
                          <w:color w:val="000000"/>
                        </w:rPr>
                        <w:t xml:space="preserve">517,519-521,528-530,528,529, </w:t>
                      </w:r>
                      <w:r>
                        <w:rPr>
                          <w:sz w:val="16"/>
                          <w:color w:val="000000"/>
                        </w:rPr>
                        <w:t xml:space="preserve">534-544,535-543,545-546,545, </w:t>
                      </w:r>
                      <w:r>
                        <w:rPr>
                          <w:sz w:val="16"/>
                          <w:color w:val="000000"/>
                        </w:rPr>
                        <w:t xml:space="preserve">546,547-552,548-552</w:t>
                      </w:r>
                    </w:p>
                    <w:p>
                      <w:pPr>
                        <w:spacing w:line="220" w:lineRule="exact"/>
                        <w:ind w:firstLine="0"/>
                        <w:jc w:val="both"/>
                      </w:pPr>
                      <w:r>
                        <w:rPr>
                          <w:sz w:val="16"/>
                          <w:color w:val="000000"/>
                        </w:rPr>
                        <w:t xml:space="preserve">Renaissance（High），Italian 文艺复兴</w:t>
                      </w:r>
                      <w:r>
                        <w:rPr>
                          <w:sz w:val="16"/>
                          <w:color w:val="000000"/>
                        </w:rPr>
                        <w:t xml:space="preserve">（盛期），意大利556-562,556，</w:t>
                      </w:r>
                      <w:r>
                        <w:rPr>
                          <w:sz w:val="16"/>
                          <w:color w:val="000000"/>
                        </w:rPr>
                        <w:t xml:space="preserve">557,558,559,561,562,570-584. </w:t>
                      </w:r>
                      <w:r>
                        <w:rPr>
                          <w:sz w:val="16"/>
                          <w:color w:val="000000"/>
                        </w:rPr>
                        <w:t xml:space="preserve">569-572,574-584</w:t>
                      </w:r>
                    </w:p>
                    <w:p>
                      <w:pPr>
                        <w:spacing w:line="220" w:lineRule="exact"/>
                        <w:ind w:firstLine="0"/>
                        <w:jc w:val="both"/>
                      </w:pPr>
                      <w:r>
                        <w:rPr>
                          <w:sz w:val="16"/>
                          <w:color w:val="000000"/>
                        </w:rPr>
                        <w:t xml:space="preserve">Renaissance（Late），Italian 文艺复兴</w:t>
                      </w:r>
                      <w:r>
                        <w:rPr>
                          <w:sz w:val="16"/>
                          <w:color w:val="000000"/>
                        </w:rPr>
                        <w:t xml:space="preserve">（晚期），意大利589-590,589，</w:t>
                      </w:r>
                      <w:r>
                        <w:rPr>
                          <w:sz w:val="16"/>
                          <w:color w:val="000000"/>
                        </w:rPr>
                        <w:t xml:space="preserve">593-595,593,594,596,596,597, </w:t>
                      </w:r>
                      <w:r>
                        <w:rPr>
                          <w:sz w:val="16"/>
                          <w:color w:val="000000"/>
                        </w:rPr>
                        <w:t xml:space="preserve">598,598,604,605-608,605-608, </w:t>
                      </w:r>
                      <w:r>
                        <w:rPr>
                          <w:sz w:val="16"/>
                          <w:color w:val="000000"/>
                        </w:rPr>
                        <w:t xml:space="preserve">610-615,610-613,615</w:t>
                      </w:r>
                    </w:p>
                    <w:p>
                      <w:pPr>
                        <w:spacing w:line="220" w:lineRule="exact"/>
                        <w:ind w:firstLine="0"/>
                        <w:jc w:val="both"/>
                      </w:pPr>
                      <w:r>
                        <w:rPr>
                          <w:sz w:val="16"/>
                          <w:color w:val="000000"/>
                        </w:rPr>
                        <w:t xml:space="preserve">Renaissance，Netherlands 文艺复兴，</w:t>
                      </w:r>
                    </w:p>
                    <w:p>
                      <w:pPr>
                        <w:spacing w:line="200" w:lineRule="exact"/>
                        <w:ind w:firstLine="0"/>
                        <w:jc w:val="both"/>
                      </w:pPr>
                      <w:r>
                        <w:rPr>
                          <w:sz w:val="14"/>
                          <w:color w:val="000000"/>
                        </w:rPr>
                        <w:t xml:space="preserve">尼德兰 649-656,649-656</w:t>
                      </w:r>
                    </w:p>
                    <w:p>
                      <w:pPr>
                        <w:spacing w:line="220" w:lineRule="exact"/>
                        <w:ind w:firstLine="0"/>
                        <w:jc w:val="both"/>
                      </w:pPr>
                      <w:r>
                        <w:rPr>
                          <w:sz w:val="16"/>
                          <w:color w:val="000000"/>
                        </w:rPr>
                        <w:t xml:space="preserve">Renaissance，Spanish 文艺复兴，西</w:t>
                      </w:r>
                      <w:r>
                        <w:rPr>
                          <w:sz w:val="16"/>
                          <w:color w:val="000000"/>
                        </w:rPr>
                        <w:t xml:space="preserve">班牙630-632,630,631</w:t>
                      </w:r>
                    </w:p>
                    <w:p>
                      <w:pPr>
                        <w:spacing w:line="180" w:lineRule="exact"/>
                        <w:ind w:firstLine="0"/>
                        <w:jc w:val="both"/>
                      </w:pPr>
                      <w:r>
                        <w:rPr>
                          <w:sz w:val="12"/>
                          <w:color w:val="000000"/>
                        </w:rPr>
                        <w:t xml:space="preserve">Rococo，English 洛可可，英国770-</w:t>
                      </w:r>
                    </w:p>
                    <w:p>
                      <w:pPr>
                        <w:spacing w:line="220" w:lineRule="exact"/>
                        <w:ind w:firstLine="0"/>
                        <w:jc w:val="both"/>
                      </w:pPr>
                      <w:r>
                        <w:rPr>
                          <w:sz w:val="16"/>
                          <w:color w:val="000000"/>
                        </w:rPr>
                        <w:t xml:space="preserve">773,770-773</w:t>
                      </w:r>
                    </w:p>
                    <w:p>
                      <w:pPr>
                        <w:spacing w:line="240" w:lineRule="exact"/>
                        <w:ind w:firstLine="0"/>
                        <w:jc w:val="both"/>
                      </w:pPr>
                      <w:r>
                        <w:rPr>
                          <w:sz w:val="17"/>
                          <w:color w:val="000000"/>
                        </w:rPr>
                        <w:t xml:space="preserve">Rococo，French洛可可，法国757-</w:t>
                      </w:r>
                      <w:r>
                        <w:rPr>
                          <w:sz w:val="17"/>
                          <w:color w:val="000000"/>
                        </w:rPr>
                        <w:t xml:space="preserve">767,760-767</w:t>
                      </w:r>
                    </w:p>
                    <w:p>
                      <w:pPr>
                        <w:spacing w:line="240" w:lineRule="exact"/>
                        <w:ind w:firstLine="0"/>
                        <w:jc w:val="both"/>
                      </w:pPr>
                      <w:r>
                        <w:rPr>
                          <w:sz w:val="17"/>
                          <w:color w:val="000000"/>
                        </w:rPr>
                        <w:t xml:space="preserve">Rococo，Italian 洛可可，意大利778-</w:t>
                      </w:r>
                      <w:r>
                        <w:rPr>
                          <w:sz w:val="17"/>
                          <w:color w:val="000000"/>
                        </w:rPr>
                        <w:t xml:space="preserve">780,778,779,780</w:t>
                      </w:r>
                    </w:p>
                    <w:p>
                      <w:pPr>
                        <w:spacing w:line="200" w:lineRule="exact"/>
                        <w:ind w:firstLine="0"/>
                        <w:jc w:val="both"/>
                      </w:pPr>
                      <w:r>
                        <w:rPr>
                          <w:sz w:val="14"/>
                          <w:color w:val="000000"/>
                        </w:rPr>
                        <w:t xml:space="preserve">Roman domestic 罗马民居214-219， </w:t>
                      </w:r>
                      <w:r>
                        <w:rPr>
                          <w:sz w:val="14"/>
                          <w:color w:val="000000"/>
                        </w:rPr>
                        <w:t xml:space="preserve">214-218</w:t>
                      </w:r>
                    </w:p>
                    <w:p>
                      <w:pPr>
                        <w:spacing w:line="220" w:lineRule="exact"/>
                        <w:ind w:firstLine="0"/>
                        <w:jc w:val="both"/>
                      </w:pPr>
                      <w:r>
                        <w:rPr>
                          <w:sz w:val="15"/>
                          <w:color w:val="000000"/>
                        </w:rPr>
                        <w:t xml:space="preserve">Romanesque，Cluniac 罗马式，克吕</w:t>
                      </w:r>
                      <w:r>
                        <w:rPr>
                          <w:sz w:val="15"/>
                          <w:color w:val="000000"/>
                        </w:rPr>
                        <w:t xml:space="preserve">尼教派364,364</w:t>
                      </w:r>
                    </w:p>
                    <w:p>
                      <w:pPr>
                        <w:spacing w:line="180" w:lineRule="exact"/>
                        <w:ind w:firstLine="0"/>
                        <w:jc w:val="both"/>
                      </w:pPr>
                      <w:r>
                        <w:rPr>
                          <w:sz w:val="12"/>
                          <w:color w:val="000000"/>
                        </w:rPr>
                        <w:t xml:space="preserve">Roman provinces 罗马行省211-212，</w:t>
                      </w:r>
                    </w:p>
                  </w:txbxContent>
                </v:textbox>
              </v:shape>
            </w:pict>
          </mc:Fallback>
        </mc:AlternateContent>
      </w:r>
      <w:r>
        <w:rPr>
          <w:noProof/>
        </w:rPr>
        <mc:AlternateContent>
          <mc:Choice Requires="wps">
            <w:drawing>
              <wp:anchor distT="0" distB="0" distL="114300" distR="114300" simplePos="0" relativeHeight="251688960" behindDoc="0" locked="0" layoutInCell="1" allowOverlap="1">
                <wp:simplePos x="0" y="0"/>
                <wp:positionH relativeFrom="page">
                  <wp:posOffset>6794500</wp:posOffset>
                </wp:positionH>
                <wp:positionV relativeFrom="page">
                  <wp:posOffset>10375900</wp:posOffset>
                </wp:positionV>
                <wp:extent cx="723900" cy="228600"/>
                <wp:effectExtent l="0" t="0" r="635" b="14605"/>
                <wp:wrapSquare wrapText="bothSides"/>
                <wp:docPr id="31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jc w:val="right"/>
                            </w:pPr>
                            <w:r>
                              <w:rPr>
                                <w:color w:val="000000"/>
                                <w:sz w:val="20"/>
                              </w:rPr>
                              <w:t>索引</w:t>
                            </w:r>
                            <w:r>
                              <w:rPr>
                                <w:color w:val="000000"/>
                                <w:sz w:val="20"/>
                              </w:rPr>
                              <w:t xml:space="preserve"> 1171</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17" style="position:absolute;left:0pt;margin-left:535.0pt;margin-top:817.0pt;height:18.0pt;width:57.0pt;z-index:639022427965441482;mso-width-relative:page;mso-height-relative:page;mso-position-vertical-relative:page;mso-position-horizontal-relative:page;" coordsize="21600,21600" o:spid="_x0000_s31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right"/>
                      </w:pPr>
                      <w:r>
                        <w:rPr>
                          <w:sz w:val="20"/>
                          <w:color w:val="000000"/>
                        </w:rPr>
                        <w:t xml:space="preserve">索引 1171</w:t>
                      </w:r>
                    </w:p>
                  </w:txbxContent>
                </v:textbox>
              </v:shape>
            </w:pict>
          </mc:Fallback>
        </mc:AlternateContent>
      </w:r>
    </w:p>
    <w:p w:rsidR="00AC451B" w:rsidRDefault="00AC451B">
      <w:pPr>
        <w:sectPr w:rsidR="00AC451B">
          <w:headerReference w:type="default" r:id="rId61"/>
          <w:footerReference w:type="default" r:id="rId62"/>
          <w:pgSz w:w="11900" w:h="16840"/>
          <w:pgMar w:top="380" w:right="700" w:bottom="1080" w:left="700" w:header="0" w:footer="1080" w:gutter="0"/>
          <w:cols w:space="720"/>
          <w:titlePg/>
        </w:sectPr>
      </w:pPr>
    </w:p>
    <w:p w:rsidR="00AC451B" w:rsidRDefault="007D56C2">
      <w:r>
        <w:rPr>
          <w:noProof/>
        </w:rPr>
        <w:lastRenderedPageBreak/>
        <mc:AlternateContent>
          <mc:Choice Requires="wps">
            <w:drawing>
              <wp:anchor distT="0" distB="0" distL="114300" distR="114300" simplePos="0" relativeHeight="251689984" behindDoc="0" locked="0" layoutInCell="1" allowOverlap="1">
                <wp:simplePos x="0" y="0"/>
                <wp:positionH relativeFrom="page">
                  <wp:posOffset>660400</wp:posOffset>
                </wp:positionH>
                <wp:positionV relativeFrom="page">
                  <wp:posOffset>165100</wp:posOffset>
                </wp:positionV>
                <wp:extent cx="1638300" cy="9867900"/>
                <wp:effectExtent l="0" t="0" r="635" b="14605"/>
                <wp:wrapSquare wrapText="bothSides"/>
                <wp:docPr id="3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220"/>
                            </w:pPr>
                            <w:r>
                              <w:rPr>
                                <w:color w:val="000000"/>
                                <w:sz w:val="14"/>
                              </w:rPr>
                              <w:t>213</w:t>
                            </w:r>
                          </w:p>
                          <w:p w:rsidR="00AC451B" w:rsidRDefault="007D56C2">
                            <w:pPr>
                              <w:spacing w:line="260" w:lineRule="exact"/>
                            </w:pPr>
                            <w:r>
                              <w:rPr>
                                <w:color w:val="000000"/>
                                <w:sz w:val="16"/>
                              </w:rPr>
                              <w:t xml:space="preserve">Roman Republic </w:t>
                            </w:r>
                            <w:r>
                              <w:rPr>
                                <w:color w:val="000000"/>
                                <w:sz w:val="16"/>
                              </w:rPr>
                              <w:t>罗马共和国</w:t>
                            </w:r>
                            <w:r>
                              <w:rPr>
                                <w:color w:val="000000"/>
                                <w:sz w:val="16"/>
                              </w:rPr>
                              <w:t>189-</w:t>
                            </w:r>
                            <w:r>
                              <w:rPr>
                                <w:color w:val="000000"/>
                                <w:sz w:val="16"/>
                              </w:rPr>
                              <w:t>190,190</w:t>
                            </w:r>
                          </w:p>
                          <w:p w:rsidR="00AC451B" w:rsidRDefault="007D56C2">
                            <w:pPr>
                              <w:spacing w:line="260" w:lineRule="exact"/>
                            </w:pPr>
                            <w:r>
                              <w:rPr>
                                <w:color w:val="000000"/>
                                <w:sz w:val="16"/>
                              </w:rPr>
                              <w:t>Romanticism</w:t>
                            </w:r>
                            <w:r>
                              <w:rPr>
                                <w:color w:val="000000"/>
                                <w:sz w:val="16"/>
                              </w:rPr>
                              <w:t>，</w:t>
                            </w:r>
                            <w:r>
                              <w:rPr>
                                <w:color w:val="000000"/>
                                <w:sz w:val="16"/>
                              </w:rPr>
                              <w:t>American</w:t>
                            </w:r>
                            <w:r>
                              <w:rPr>
                                <w:color w:val="000000"/>
                                <w:sz w:val="16"/>
                              </w:rPr>
                              <w:t>浪漫主义，美国</w:t>
                            </w:r>
                            <w:r>
                              <w:rPr>
                                <w:color w:val="000000"/>
                                <w:sz w:val="16"/>
                              </w:rPr>
                              <w:t>835-838,836,837</w:t>
                            </w:r>
                          </w:p>
                          <w:p w:rsidR="00AC451B" w:rsidRDefault="007D56C2">
                            <w:pPr>
                              <w:spacing w:line="220" w:lineRule="exact"/>
                            </w:pPr>
                            <w:r>
                              <w:rPr>
                                <w:color w:val="000000"/>
                                <w:sz w:val="16"/>
                              </w:rPr>
                              <w:t>Romanticism</w:t>
                            </w:r>
                            <w:r>
                              <w:rPr>
                                <w:color w:val="000000"/>
                                <w:sz w:val="16"/>
                              </w:rPr>
                              <w:t>，</w:t>
                            </w:r>
                            <w:r>
                              <w:rPr>
                                <w:color w:val="000000"/>
                                <w:sz w:val="16"/>
                              </w:rPr>
                              <w:t xml:space="preserve">English </w:t>
                            </w:r>
                            <w:r>
                              <w:rPr>
                                <w:color w:val="000000"/>
                                <w:sz w:val="16"/>
                              </w:rPr>
                              <w:t>浪漫主义，英国</w:t>
                            </w:r>
                            <w:r>
                              <w:rPr>
                                <w:color w:val="000000"/>
                                <w:sz w:val="16"/>
                              </w:rPr>
                              <w:t>805-808,805-809,828-834</w:t>
                            </w:r>
                            <w:r>
                              <w:rPr>
                                <w:color w:val="000000"/>
                                <w:sz w:val="16"/>
                              </w:rPr>
                              <w:t>，</w:t>
                            </w:r>
                            <w:r>
                              <w:rPr>
                                <w:color w:val="000000"/>
                                <w:sz w:val="16"/>
                              </w:rPr>
                              <w:t xml:space="preserve"> 829-833</w:t>
                            </w:r>
                          </w:p>
                          <w:p w:rsidR="00AC451B" w:rsidRDefault="007D56C2">
                            <w:pPr>
                              <w:spacing w:line="260" w:lineRule="exact"/>
                            </w:pPr>
                            <w:r>
                              <w:rPr>
                                <w:color w:val="000000"/>
                                <w:sz w:val="16"/>
                              </w:rPr>
                              <w:t>Romanticism</w:t>
                            </w:r>
                            <w:r>
                              <w:rPr>
                                <w:color w:val="000000"/>
                                <w:sz w:val="16"/>
                              </w:rPr>
                              <w:t>，</w:t>
                            </w:r>
                            <w:r>
                              <w:rPr>
                                <w:color w:val="000000"/>
                                <w:sz w:val="16"/>
                              </w:rPr>
                              <w:t xml:space="preserve">French </w:t>
                            </w:r>
                            <w:r>
                              <w:rPr>
                                <w:color w:val="000000"/>
                                <w:sz w:val="16"/>
                              </w:rPr>
                              <w:t>浪漫主义，法国</w:t>
                            </w:r>
                            <w:r>
                              <w:rPr>
                                <w:color w:val="000000"/>
                                <w:sz w:val="16"/>
                              </w:rPr>
                              <w:t>838-850,838-850</w:t>
                            </w:r>
                          </w:p>
                          <w:p w:rsidR="00AC451B" w:rsidRDefault="007D56C2">
                            <w:pPr>
                              <w:spacing w:line="260" w:lineRule="exact"/>
                            </w:pPr>
                            <w:r>
                              <w:rPr>
                                <w:color w:val="000000"/>
                                <w:sz w:val="16"/>
                              </w:rPr>
                              <w:t>Romanticism</w:t>
                            </w:r>
                            <w:r>
                              <w:rPr>
                                <w:color w:val="000000"/>
                                <w:sz w:val="16"/>
                              </w:rPr>
                              <w:t>，</w:t>
                            </w:r>
                            <w:r>
                              <w:rPr>
                                <w:color w:val="000000"/>
                                <w:sz w:val="16"/>
                              </w:rPr>
                              <w:t xml:space="preserve">German </w:t>
                            </w:r>
                            <w:r>
                              <w:rPr>
                                <w:color w:val="000000"/>
                                <w:sz w:val="16"/>
                              </w:rPr>
                              <w:t>浪漫主义，德国</w:t>
                            </w:r>
                            <w:r>
                              <w:rPr>
                                <w:color w:val="000000"/>
                                <w:sz w:val="16"/>
                              </w:rPr>
                              <w:t>834-835,834,835</w:t>
                            </w:r>
                          </w:p>
                          <w:p w:rsidR="00AC451B" w:rsidRDefault="007D56C2">
                            <w:pPr>
                              <w:spacing w:line="200" w:lineRule="exact"/>
                            </w:pPr>
                            <w:r>
                              <w:rPr>
                                <w:color w:val="000000"/>
                                <w:sz w:val="12"/>
                              </w:rPr>
                              <w:t>Romanticism</w:t>
                            </w:r>
                            <w:r>
                              <w:rPr>
                                <w:color w:val="000000"/>
                                <w:sz w:val="12"/>
                              </w:rPr>
                              <w:t>，</w:t>
                            </w:r>
                            <w:r>
                              <w:rPr>
                                <w:color w:val="000000"/>
                                <w:sz w:val="12"/>
                              </w:rPr>
                              <w:t xml:space="preserve">Spanish </w:t>
                            </w:r>
                            <w:r>
                              <w:rPr>
                                <w:color w:val="000000"/>
                                <w:sz w:val="12"/>
                              </w:rPr>
                              <w:t>浪漫主义，西</w:t>
                            </w:r>
                          </w:p>
                          <w:p w:rsidR="00AC451B" w:rsidRDefault="007D56C2">
                            <w:pPr>
                              <w:spacing w:line="260" w:lineRule="exact"/>
                              <w:ind w:firstLine="220"/>
                            </w:pPr>
                            <w:r>
                              <w:rPr>
                                <w:color w:val="000000"/>
                                <w:sz w:val="16"/>
                              </w:rPr>
                              <w:t>班牙</w:t>
                            </w:r>
                            <w:r>
                              <w:rPr>
                                <w:color w:val="000000"/>
                                <w:sz w:val="16"/>
                              </w:rPr>
                              <w:t>825-828,825,826,828</w:t>
                            </w:r>
                          </w:p>
                          <w:p w:rsidR="00AC451B" w:rsidRDefault="007D56C2">
                            <w:pPr>
                              <w:spacing w:line="200" w:lineRule="exact"/>
                            </w:pPr>
                            <w:r>
                              <w:rPr>
                                <w:color w:val="000000"/>
                                <w:sz w:val="12"/>
                              </w:rPr>
                              <w:t>Spanish Baro</w:t>
                            </w:r>
                            <w:r>
                              <w:rPr>
                                <w:color w:val="000000"/>
                                <w:sz w:val="12"/>
                              </w:rPr>
                              <w:t xml:space="preserve">que </w:t>
                            </w:r>
                            <w:r>
                              <w:rPr>
                                <w:color w:val="000000"/>
                                <w:sz w:val="12"/>
                              </w:rPr>
                              <w:t>西班牙巴洛克</w:t>
                            </w:r>
                            <w:r>
                              <w:rPr>
                                <w:color w:val="000000"/>
                                <w:sz w:val="12"/>
                              </w:rPr>
                              <w:t>688-</w:t>
                            </w:r>
                          </w:p>
                          <w:p w:rsidR="00AC451B" w:rsidRDefault="007D56C2">
                            <w:pPr>
                              <w:spacing w:line="260" w:lineRule="exact"/>
                              <w:ind w:firstLine="220"/>
                            </w:pPr>
                            <w:r>
                              <w:rPr>
                                <w:color w:val="000000"/>
                                <w:sz w:val="16"/>
                              </w:rPr>
                              <w:t>694,688-691,693,694</w:t>
                            </w:r>
                          </w:p>
                          <w:p w:rsidR="00AC451B" w:rsidRDefault="007D56C2">
                            <w:pPr>
                              <w:spacing w:line="260" w:lineRule="exact"/>
                              <w:ind w:firstLine="120"/>
                            </w:pPr>
                            <w:r>
                              <w:rPr>
                                <w:color w:val="000000"/>
                                <w:sz w:val="16"/>
                              </w:rPr>
                              <w:t xml:space="preserve">Spanish fifteenth-century </w:t>
                            </w:r>
                            <w:r>
                              <w:rPr>
                                <w:color w:val="000000"/>
                                <w:sz w:val="16"/>
                              </w:rPr>
                              <w:t>西班牙</w:t>
                            </w:r>
                            <w:r>
                              <w:rPr>
                                <w:color w:val="000000"/>
                                <w:sz w:val="16"/>
                              </w:rPr>
                              <w:t>15</w:t>
                            </w:r>
                          </w:p>
                          <w:p w:rsidR="00AC451B" w:rsidRDefault="007D56C2">
                            <w:pPr>
                              <w:spacing w:line="220" w:lineRule="exact"/>
                              <w:ind w:firstLine="220"/>
                            </w:pPr>
                            <w:r>
                              <w:rPr>
                                <w:color w:val="000000"/>
                                <w:sz w:val="14"/>
                              </w:rPr>
                              <w:t>世纪</w:t>
                            </w:r>
                            <w:r>
                              <w:rPr>
                                <w:color w:val="000000"/>
                                <w:sz w:val="14"/>
                              </w:rPr>
                              <w:t xml:space="preserve"> 495-496,494</w:t>
                            </w:r>
                          </w:p>
                          <w:p w:rsidR="00AC451B" w:rsidRDefault="007D56C2">
                            <w:pPr>
                              <w:spacing w:line="260" w:lineRule="exact"/>
                            </w:pPr>
                            <w:r>
                              <w:rPr>
                                <w:color w:val="000000"/>
                                <w:sz w:val="16"/>
                              </w:rPr>
                              <w:t xml:space="preserve">Spanish Renaissance </w:t>
                            </w:r>
                            <w:r>
                              <w:rPr>
                                <w:color w:val="000000"/>
                                <w:sz w:val="16"/>
                              </w:rPr>
                              <w:t>西班牙文艺复兴</w:t>
                            </w:r>
                            <w:r>
                              <w:rPr>
                                <w:color w:val="000000"/>
                                <w:sz w:val="16"/>
                              </w:rPr>
                              <w:t>630-632,630,631</w:t>
                            </w:r>
                          </w:p>
                          <w:p w:rsidR="00AC451B" w:rsidRDefault="007D56C2">
                            <w:pPr>
                              <w:spacing w:line="260" w:lineRule="exact"/>
                            </w:pPr>
                            <w:r>
                              <w:rPr>
                                <w:color w:val="000000"/>
                                <w:sz w:val="16"/>
                              </w:rPr>
                              <w:t xml:space="preserve">Spanish Romanticism </w:t>
                            </w:r>
                            <w:r>
                              <w:rPr>
                                <w:color w:val="000000"/>
                                <w:sz w:val="16"/>
                              </w:rPr>
                              <w:t>西班牙浪漫主</w:t>
                            </w:r>
                          </w:p>
                          <w:p w:rsidR="00AC451B" w:rsidRDefault="007D56C2">
                            <w:pPr>
                              <w:spacing w:line="260" w:lineRule="exact"/>
                              <w:ind w:firstLine="220"/>
                            </w:pPr>
                            <w:r>
                              <w:rPr>
                                <w:color w:val="000000"/>
                                <w:sz w:val="16"/>
                              </w:rPr>
                              <w:t>义</w:t>
                            </w:r>
                            <w:r>
                              <w:rPr>
                                <w:color w:val="000000"/>
                                <w:sz w:val="16"/>
                              </w:rPr>
                              <w:t>825-828,825,826,828</w:t>
                            </w:r>
                          </w:p>
                          <w:p w:rsidR="00AC451B" w:rsidRDefault="007D56C2">
                            <w:pPr>
                              <w:spacing w:line="220" w:lineRule="exact"/>
                            </w:pPr>
                            <w:r>
                              <w:rPr>
                                <w:color w:val="000000"/>
                                <w:sz w:val="14"/>
                              </w:rPr>
                              <w:t xml:space="preserve">stain </w:t>
                            </w:r>
                            <w:r>
                              <w:rPr>
                                <w:color w:val="000000"/>
                                <w:sz w:val="14"/>
                              </w:rPr>
                              <w:t>染色绘画</w:t>
                            </w:r>
                            <w:r>
                              <w:rPr>
                                <w:color w:val="000000"/>
                                <w:sz w:val="14"/>
                              </w:rPr>
                              <w:t>1056</w:t>
                            </w:r>
                          </w:p>
                          <w:p w:rsidR="00AC451B" w:rsidRDefault="007D56C2">
                            <w:pPr>
                              <w:spacing w:line="260" w:lineRule="exact"/>
                            </w:pPr>
                            <w:r>
                              <w:rPr>
                                <w:color w:val="000000"/>
                                <w:sz w:val="16"/>
                              </w:rPr>
                              <w:t xml:space="preserve">Surrealism </w:t>
                            </w:r>
                            <w:r>
                              <w:rPr>
                                <w:color w:val="000000"/>
                                <w:sz w:val="16"/>
                              </w:rPr>
                              <w:t>超现实主义</w:t>
                            </w:r>
                            <w:r>
                              <w:rPr>
                                <w:color w:val="000000"/>
                                <w:sz w:val="16"/>
                              </w:rPr>
                              <w:t>993-1000</w:t>
                            </w:r>
                            <w:r>
                              <w:rPr>
                                <w:color w:val="000000"/>
                                <w:sz w:val="16"/>
                              </w:rPr>
                              <w:t>，</w:t>
                            </w:r>
                            <w:r>
                              <w:rPr>
                                <w:color w:val="000000"/>
                                <w:sz w:val="16"/>
                              </w:rPr>
                              <w:t>1001-766</w:t>
                            </w:r>
                          </w:p>
                          <w:p w:rsidR="00AC451B" w:rsidRDefault="007D56C2">
                            <w:pPr>
                              <w:spacing w:line="260" w:lineRule="exact"/>
                            </w:pPr>
                            <w:r>
                              <w:rPr>
                                <w:color w:val="000000"/>
                                <w:sz w:val="16"/>
                              </w:rPr>
                              <w:t>Symbolism</w:t>
                            </w:r>
                            <w:r>
                              <w:rPr>
                                <w:color w:val="000000"/>
                                <w:sz w:val="16"/>
                              </w:rPr>
                              <w:t>（</w:t>
                            </w:r>
                            <w:r>
                              <w:rPr>
                                <w:color w:val="000000"/>
                                <w:sz w:val="16"/>
                              </w:rPr>
                              <w:t>Synthetism</w:t>
                            </w:r>
                            <w:r>
                              <w:rPr>
                                <w:color w:val="000000"/>
                                <w:sz w:val="16"/>
                              </w:rPr>
                              <w:t>）象征主义（综</w:t>
                            </w:r>
                          </w:p>
                          <w:p w:rsidR="00AC451B" w:rsidRDefault="007D56C2">
                            <w:pPr>
                              <w:spacing w:line="260" w:lineRule="exact"/>
                              <w:ind w:firstLine="160"/>
                            </w:pPr>
                            <w:r>
                              <w:rPr>
                                <w:color w:val="000000"/>
                                <w:sz w:val="16"/>
                              </w:rPr>
                              <w:t>合主义）</w:t>
                            </w:r>
                            <w:r>
                              <w:rPr>
                                <w:color w:val="000000"/>
                                <w:sz w:val="16"/>
                              </w:rPr>
                              <w:t>91</w:t>
                            </w:r>
                            <w:r>
                              <w:rPr>
                                <w:color w:val="000000"/>
                                <w:sz w:val="16"/>
                              </w:rPr>
                              <w:t xml:space="preserve">6,918-927,919-926tenebrism </w:t>
                            </w:r>
                            <w:r>
                              <w:rPr>
                                <w:color w:val="000000"/>
                                <w:sz w:val="16"/>
                              </w:rPr>
                              <w:t>暗影主义</w:t>
                            </w:r>
                            <w:r>
                              <w:rPr>
                                <w:color w:val="000000"/>
                                <w:sz w:val="16"/>
                              </w:rPr>
                              <w:t xml:space="preserve"> 663-665</w:t>
                            </w:r>
                          </w:p>
                          <w:p w:rsidR="00AC451B" w:rsidRDefault="007D56C2">
                            <w:pPr>
                              <w:spacing w:line="260" w:lineRule="exact"/>
                            </w:pPr>
                            <w:r>
                              <w:rPr>
                                <w:color w:val="000000"/>
                                <w:sz w:val="16"/>
                              </w:rPr>
                              <w:t>tondo</w:t>
                            </w:r>
                            <w:r>
                              <w:rPr>
                                <w:color w:val="000000"/>
                                <w:sz w:val="16"/>
                              </w:rPr>
                              <w:t>（</w:t>
                            </w:r>
                            <w:r>
                              <w:rPr>
                                <w:color w:val="000000"/>
                                <w:sz w:val="16"/>
                              </w:rPr>
                              <w:t>circular</w:t>
                            </w:r>
                            <w:r>
                              <w:rPr>
                                <w:color w:val="000000"/>
                                <w:sz w:val="16"/>
                              </w:rPr>
                              <w:t>）圆形画</w:t>
                            </w:r>
                            <w:r>
                              <w:rPr>
                                <w:color w:val="000000"/>
                                <w:sz w:val="16"/>
                              </w:rPr>
                              <w:t>534-536,536</w:t>
                            </w:r>
                          </w:p>
                          <w:p w:rsidR="00AC451B" w:rsidRDefault="007D56C2">
                            <w:pPr>
                              <w:spacing w:line="220" w:lineRule="exact"/>
                            </w:pPr>
                            <w:r>
                              <w:rPr>
                                <w:color w:val="000000"/>
                                <w:sz w:val="14"/>
                              </w:rPr>
                              <w:t xml:space="preserve">Paionios of Ephesos,Temple of Apollo, at Didyma </w:t>
                            </w:r>
                            <w:r>
                              <w:rPr>
                                <w:color w:val="000000"/>
                                <w:sz w:val="14"/>
                              </w:rPr>
                              <w:t>以弗所的帕奥涅斯，阿波罗神庙，位于迪迪马</w:t>
                            </w:r>
                            <w:r>
                              <w:rPr>
                                <w:color w:val="000000"/>
                                <w:sz w:val="14"/>
                              </w:rPr>
                              <w:t xml:space="preserve">148-149,147Palaces </w:t>
                            </w:r>
                            <w:r>
                              <w:rPr>
                                <w:color w:val="000000"/>
                                <w:sz w:val="14"/>
                              </w:rPr>
                              <w:t>宫殿</w:t>
                            </w:r>
                          </w:p>
                          <w:p w:rsidR="00AC451B" w:rsidRDefault="007D56C2">
                            <w:pPr>
                              <w:spacing w:line="220" w:lineRule="exact"/>
                            </w:pPr>
                            <w:r>
                              <w:rPr>
                                <w:color w:val="000000"/>
                                <w:sz w:val="12"/>
                              </w:rPr>
                              <w:t>Alhambra</w:t>
                            </w:r>
                            <w:r>
                              <w:rPr>
                                <w:color w:val="000000"/>
                                <w:sz w:val="12"/>
                              </w:rPr>
                              <w:t>阿尔罕布拉宫</w:t>
                            </w:r>
                            <w:r>
                              <w:rPr>
                                <w:color w:val="000000"/>
                                <w:sz w:val="12"/>
                              </w:rPr>
                              <w:t xml:space="preserve">297,299,299Ashurhanipal </w:t>
                            </w:r>
                            <w:r>
                              <w:rPr>
                                <w:color w:val="000000"/>
                                <w:sz w:val="12"/>
                              </w:rPr>
                              <w:t>亚述巴尼巴皇宫</w:t>
                            </w:r>
                            <w:r>
                              <w:rPr>
                                <w:color w:val="000000"/>
                                <w:sz w:val="12"/>
                              </w:rPr>
                              <w:t xml:space="preserve">37,36Assurnasirpal II </w:t>
                            </w:r>
                            <w:r>
                              <w:rPr>
                                <w:color w:val="000000"/>
                                <w:sz w:val="12"/>
                              </w:rPr>
                              <w:t>亚述纳辛巴二世皇</w:t>
                            </w:r>
                          </w:p>
                          <w:p w:rsidR="00AC451B" w:rsidRDefault="007D56C2">
                            <w:pPr>
                              <w:spacing w:line="260" w:lineRule="exact"/>
                              <w:ind w:firstLine="220"/>
                            </w:pPr>
                            <w:r>
                              <w:rPr>
                                <w:color w:val="000000"/>
                                <w:sz w:val="16"/>
                              </w:rPr>
                              <w:t>宫</w:t>
                            </w:r>
                            <w:r>
                              <w:rPr>
                                <w:color w:val="000000"/>
                                <w:sz w:val="16"/>
                              </w:rPr>
                              <w:t>36,36</w:t>
                            </w:r>
                          </w:p>
                          <w:p w:rsidR="00AC451B" w:rsidRDefault="007D56C2">
                            <w:pPr>
                              <w:spacing w:line="260" w:lineRule="exact"/>
                            </w:pPr>
                            <w:r>
                              <w:rPr>
                                <w:color w:val="000000"/>
                                <w:sz w:val="16"/>
                              </w:rPr>
                              <w:t xml:space="preserve">Babylonian </w:t>
                            </w:r>
                            <w:r>
                              <w:rPr>
                                <w:color w:val="000000"/>
                                <w:sz w:val="16"/>
                              </w:rPr>
                              <w:t>巴比伦皇宫</w:t>
                            </w:r>
                            <w:r>
                              <w:rPr>
                                <w:color w:val="000000"/>
                                <w:sz w:val="16"/>
                              </w:rPr>
                              <w:t>37-38,37</w:t>
                            </w:r>
                          </w:p>
                          <w:p w:rsidR="00AC451B" w:rsidRDefault="007D56C2">
                            <w:pPr>
                              <w:spacing w:line="200" w:lineRule="exact"/>
                            </w:pPr>
                            <w:r>
                              <w:rPr>
                                <w:color w:val="000000"/>
                                <w:sz w:val="10"/>
                              </w:rPr>
                              <w:t xml:space="preserve">Banqueting House,Whitehall Palace, London </w:t>
                            </w:r>
                            <w:r>
                              <w:rPr>
                                <w:color w:val="000000"/>
                                <w:sz w:val="10"/>
                              </w:rPr>
                              <w:t>宴会厅，白厅宫，伦敦</w:t>
                            </w:r>
                            <w:r>
                              <w:rPr>
                                <w:color w:val="000000"/>
                                <w:sz w:val="10"/>
                              </w:rPr>
                              <w:t>751,751</w:t>
                            </w:r>
                          </w:p>
                          <w:p w:rsidR="00AC451B" w:rsidRDefault="007D56C2">
                            <w:pPr>
                              <w:spacing w:line="200" w:lineRule="exact"/>
                            </w:pPr>
                            <w:r>
                              <w:rPr>
                                <w:color w:val="000000"/>
                                <w:sz w:val="12"/>
                              </w:rPr>
                              <w:t>Blenheim(Vanbrugh and Hawksmoor),</w:t>
                            </w:r>
                          </w:p>
                          <w:p w:rsidR="00AC451B" w:rsidRDefault="007D56C2">
                            <w:pPr>
                              <w:spacing w:line="260" w:lineRule="exact"/>
                              <w:ind w:left="220"/>
                            </w:pPr>
                            <w:r>
                              <w:rPr>
                                <w:color w:val="000000"/>
                                <w:sz w:val="16"/>
                              </w:rPr>
                              <w:t xml:space="preserve">England </w:t>
                            </w:r>
                            <w:r>
                              <w:rPr>
                                <w:color w:val="000000"/>
                                <w:sz w:val="16"/>
                              </w:rPr>
                              <w:t>布伦海姆宫（范布勒和霍克斯穆尔），英国</w:t>
                            </w:r>
                            <w:r>
                              <w:rPr>
                                <w:color w:val="000000"/>
                                <w:sz w:val="16"/>
                              </w:rPr>
                              <w:t>754,754</w:t>
                            </w:r>
                          </w:p>
                          <w:p w:rsidR="00AC451B" w:rsidRDefault="007D56C2">
                            <w:pPr>
                              <w:spacing w:line="220" w:lineRule="exact"/>
                            </w:pPr>
                            <w:r>
                              <w:rPr>
                                <w:color w:val="000000"/>
                                <w:sz w:val="14"/>
                              </w:rPr>
                              <w:t>Camera Picta,Ducal Palace(Mantegna), Mantua</w:t>
                            </w:r>
                            <w:r>
                              <w:rPr>
                                <w:color w:val="000000"/>
                                <w:sz w:val="14"/>
                              </w:rPr>
                              <w:t>《绘画之屋》，公爵府（曼泰尼亚），曼图亚</w:t>
                            </w:r>
                            <w:r>
                              <w:rPr>
                                <w:color w:val="000000"/>
                                <w:sz w:val="14"/>
                              </w:rPr>
                              <w:t>546,546</w:t>
                            </w:r>
                          </w:p>
                          <w:p w:rsidR="00AC451B" w:rsidRDefault="007D56C2">
                            <w:pPr>
                              <w:spacing w:line="200" w:lineRule="exact"/>
                            </w:pPr>
                            <w:r>
                              <w:rPr>
                                <w:color w:val="000000"/>
                                <w:sz w:val="12"/>
                              </w:rPr>
                              <w:t xml:space="preserve">Chapel of Charlemagne </w:t>
                            </w:r>
                            <w:r>
                              <w:rPr>
                                <w:color w:val="000000"/>
                                <w:sz w:val="12"/>
                              </w:rPr>
                              <w:t>查理曼大帝宫殿礼拜</w:t>
                            </w:r>
                            <w:r>
                              <w:rPr>
                                <w:color w:val="000000"/>
                                <w:sz w:val="12"/>
                              </w:rPr>
                              <w:t>堂</w:t>
                            </w:r>
                            <w:r>
                              <w:rPr>
                                <w:color w:val="000000"/>
                                <w:sz w:val="12"/>
                              </w:rPr>
                              <w:t>326-327,326,327</w:t>
                            </w:r>
                          </w:p>
                          <w:p w:rsidR="00AC451B" w:rsidRDefault="007D56C2">
                            <w:pPr>
                              <w:spacing w:line="200" w:lineRule="exact"/>
                            </w:pPr>
                            <w:r>
                              <w:rPr>
                                <w:color w:val="000000"/>
                                <w:sz w:val="12"/>
                              </w:rPr>
                              <w:t xml:space="preserve">of Darius and Xerxes </w:t>
                            </w:r>
                            <w:r>
                              <w:rPr>
                                <w:color w:val="000000"/>
                                <w:sz w:val="12"/>
                              </w:rPr>
                              <w:t>大流士和薛西斯一世皇宫</w:t>
                            </w:r>
                          </w:p>
                          <w:p w:rsidR="00AC451B" w:rsidRDefault="007D56C2">
                            <w:pPr>
                              <w:spacing w:line="200" w:lineRule="exact"/>
                            </w:pPr>
                            <w:r>
                              <w:rPr>
                                <w:color w:val="000000"/>
                                <w:sz w:val="12"/>
                              </w:rPr>
                              <w:t xml:space="preserve">of Diocletian </w:t>
                            </w:r>
                            <w:r>
                              <w:rPr>
                                <w:color w:val="000000"/>
                                <w:sz w:val="12"/>
                              </w:rPr>
                              <w:t>戴克里先宫殿</w:t>
                            </w:r>
                            <w:r>
                              <w:rPr>
                                <w:color w:val="000000"/>
                                <w:sz w:val="12"/>
                              </w:rPr>
                              <w:t>226,227</w:t>
                            </w:r>
                            <w:r>
                              <w:rPr>
                                <w:color w:val="000000"/>
                                <w:sz w:val="12"/>
                              </w:rPr>
                              <w:t>，</w:t>
                            </w:r>
                            <w:r>
                              <w:rPr>
                                <w:color w:val="000000"/>
                                <w:sz w:val="12"/>
                              </w:rPr>
                              <w:t>227</w:t>
                            </w:r>
                          </w:p>
                          <w:p w:rsidR="00AC451B" w:rsidRDefault="007D56C2">
                            <w:pPr>
                              <w:spacing w:line="220" w:lineRule="exact"/>
                              <w:ind w:firstLine="220"/>
                            </w:pPr>
                            <w:r>
                              <w:rPr>
                                <w:color w:val="000000"/>
                                <w:sz w:val="14"/>
                              </w:rPr>
                              <w:t>Doge</w:t>
                            </w:r>
                            <w:r>
                              <w:rPr>
                                <w:color w:val="000000"/>
                                <w:sz w:val="14"/>
                              </w:rPr>
                              <w:t>＇</w:t>
                            </w:r>
                            <w:r>
                              <w:rPr>
                                <w:color w:val="000000"/>
                                <w:sz w:val="14"/>
                              </w:rPr>
                              <w:t>s</w:t>
                            </w:r>
                            <w:r>
                              <w:rPr>
                                <w:color w:val="000000"/>
                                <w:sz w:val="14"/>
                              </w:rPr>
                              <w:t>总督府</w:t>
                            </w:r>
                            <w:r>
                              <w:rPr>
                                <w:color w:val="000000"/>
                                <w:sz w:val="14"/>
                              </w:rPr>
                              <w:tab/>
                              <w:t>463,463</w:t>
                            </w:r>
                          </w:p>
                          <w:p w:rsidR="00AC451B" w:rsidRDefault="007D56C2">
                            <w:pPr>
                              <w:spacing w:line="220" w:lineRule="exact"/>
                              <w:ind w:left="220"/>
                            </w:pPr>
                            <w:r>
                              <w:rPr>
                                <w:color w:val="000000"/>
                                <w:sz w:val="17"/>
                              </w:rPr>
                              <w:t xml:space="preserve">Escorial </w:t>
                            </w:r>
                            <w:r>
                              <w:rPr>
                                <w:color w:val="000000"/>
                                <w:sz w:val="17"/>
                              </w:rPr>
                              <w:t>埃斯科里亚尔宫</w:t>
                            </w:r>
                            <w:r>
                              <w:rPr>
                                <w:color w:val="000000"/>
                                <w:sz w:val="17"/>
                              </w:rPr>
                              <w:t xml:space="preserve">629,629French Renaissance </w:t>
                            </w:r>
                            <w:r>
                              <w:rPr>
                                <w:color w:val="000000"/>
                                <w:sz w:val="17"/>
                              </w:rPr>
                              <w:t>法国文艺复兴</w:t>
                            </w:r>
                            <w:r>
                              <w:rPr>
                                <w:color w:val="000000"/>
                                <w:sz w:val="17"/>
                              </w:rPr>
                              <w:t>622-623,623,624,625</w:t>
                            </w:r>
                          </w:p>
                          <w:p w:rsidR="00AC451B" w:rsidRDefault="007D56C2">
                            <w:pPr>
                              <w:spacing w:line="260" w:lineRule="exact"/>
                            </w:pPr>
                            <w:r>
                              <w:rPr>
                                <w:color w:val="000000"/>
                                <w:sz w:val="16"/>
                              </w:rPr>
                              <w:t>Kaisersaal(Imperial Hall)Residenz</w:t>
                            </w:r>
                          </w:p>
                          <w:p w:rsidR="00AC451B" w:rsidRDefault="007D56C2">
                            <w:pPr>
                              <w:spacing w:line="220" w:lineRule="exact"/>
                              <w:ind w:left="220"/>
                            </w:pPr>
                            <w:r>
                              <w:rPr>
                                <w:color w:val="000000"/>
                                <w:sz w:val="16"/>
                              </w:rPr>
                              <w:t>（</w:t>
                            </w:r>
                            <w:r>
                              <w:rPr>
                                <w:color w:val="000000"/>
                                <w:sz w:val="16"/>
                              </w:rPr>
                              <w:t>Neumann</w:t>
                            </w:r>
                            <w:r>
                              <w:rPr>
                                <w:color w:val="000000"/>
                                <w:sz w:val="16"/>
                              </w:rPr>
                              <w:t>），</w:t>
                            </w:r>
                            <w:r>
                              <w:rPr>
                                <w:color w:val="000000"/>
                                <w:sz w:val="16"/>
                              </w:rPr>
                              <w:t xml:space="preserve">Germany </w:t>
                            </w:r>
                            <w:r>
                              <w:rPr>
                                <w:color w:val="000000"/>
                                <w:sz w:val="16"/>
                              </w:rPr>
                              <w:t>主教宫帝王大厅（诺伊曼），德国</w:t>
                            </w:r>
                            <w:r>
                              <w:rPr>
                                <w:color w:val="000000"/>
                                <w:sz w:val="16"/>
                              </w:rPr>
                              <w:t>777-778</w:t>
                            </w:r>
                            <w:r>
                              <w:rPr>
                                <w:color w:val="000000"/>
                                <w:sz w:val="16"/>
                              </w:rPr>
                              <w:t>，</w:t>
                            </w:r>
                            <w:r>
                              <w:rPr>
                                <w:color w:val="000000"/>
                                <w:sz w:val="16"/>
                              </w:rPr>
                              <w:t>776,778,779</w:t>
                            </w:r>
                          </w:p>
                          <w:p w:rsidR="00AC451B" w:rsidRDefault="007D56C2">
                            <w:pPr>
                              <w:spacing w:line="200" w:lineRule="exact"/>
                              <w:ind w:left="80"/>
                            </w:pPr>
                            <w:r>
                              <w:rPr>
                                <w:color w:val="000000"/>
                                <w:sz w:val="12"/>
                              </w:rPr>
                              <w:t>a</w:t>
                            </w:r>
                            <w:r>
                              <w:rPr>
                                <w:color w:val="000000"/>
                                <w:sz w:val="12"/>
                              </w:rPr>
                              <w:t xml:space="preserve">t Knossos </w:t>
                            </w:r>
                            <w:r>
                              <w:rPr>
                                <w:color w:val="000000"/>
                                <w:sz w:val="12"/>
                              </w:rPr>
                              <w:t>克诺索斯王宫</w:t>
                            </w:r>
                            <w:r>
                              <w:rPr>
                                <w:color w:val="000000"/>
                                <w:sz w:val="12"/>
                              </w:rPr>
                              <w:t>82,83,84-85,84</w:t>
                            </w:r>
                          </w:p>
                          <w:p w:rsidR="00AC451B" w:rsidRDefault="007D56C2">
                            <w:pPr>
                              <w:spacing w:line="260" w:lineRule="exact"/>
                            </w:pPr>
                            <w:r>
                              <w:rPr>
                                <w:color w:val="000000"/>
                                <w:sz w:val="16"/>
                              </w:rPr>
                              <w:t>Louvre</w:t>
                            </w:r>
                            <w:r>
                              <w:rPr>
                                <w:color w:val="000000"/>
                                <w:sz w:val="16"/>
                              </w:rPr>
                              <w:t>卢浮宫</w:t>
                            </w:r>
                            <w:r>
                              <w:rPr>
                                <w:color w:val="000000"/>
                                <w:sz w:val="16"/>
                              </w:rPr>
                              <w:t>623,624,625</w:t>
                            </w:r>
                          </w:p>
                          <w:p w:rsidR="00AC451B" w:rsidRDefault="007D56C2">
                            <w:pPr>
                              <w:spacing w:line="200" w:lineRule="exact"/>
                            </w:pPr>
                            <w:r>
                              <w:rPr>
                                <w:color w:val="000000"/>
                                <w:sz w:val="12"/>
                              </w:rPr>
                              <w:t xml:space="preserve">Medici-Riccardi </w:t>
                            </w:r>
                            <w:r>
                              <w:rPr>
                                <w:color w:val="000000"/>
                                <w:sz w:val="12"/>
                              </w:rPr>
                              <w:t>美第奇</w:t>
                            </w:r>
                            <w:r>
                              <w:rPr>
                                <w:color w:val="000000"/>
                                <w:sz w:val="12"/>
                              </w:rPr>
                              <w:t>-</w:t>
                            </w:r>
                            <w:r>
                              <w:rPr>
                                <w:color w:val="000000"/>
                                <w:sz w:val="12"/>
                              </w:rPr>
                              <w:t>里卡尔迪</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19" style="position:absolute;left:0pt;margin-left:52.0pt;margin-top:13.0pt;height:777.0pt;width:129.0pt;z-index:639022427967444116;mso-width-relative:page;mso-height-relative:page;mso-position-vertical-relative:page;mso-position-horizontal-relative:page;" coordsize="21600,21600" o:spid="_x0000_s31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220"/>
                        <w:jc w:val="both"/>
                      </w:pPr>
                      <w:r>
                        <w:rPr>
                          <w:sz w:val="14"/>
                          <w:color w:val="000000"/>
                        </w:rPr>
                        <w:t xml:space="preserve">213</w:t>
                      </w:r>
                    </w:p>
                    <w:p>
                      <w:pPr>
                        <w:spacing w:line="260" w:lineRule="exact"/>
                        <w:ind w:firstLine="0"/>
                        <w:jc w:val="both"/>
                      </w:pPr>
                      <w:r>
                        <w:rPr>
                          <w:sz w:val="16"/>
                          <w:color w:val="000000"/>
                        </w:rPr>
                        <w:t xml:space="preserve">Roman Republic 罗马共和国189-</w:t>
                      </w:r>
                      <w:r>
                        <w:rPr>
                          <w:sz w:val="16"/>
                          <w:color w:val="000000"/>
                        </w:rPr>
                        <w:t xml:space="preserve">190,190</w:t>
                      </w:r>
                    </w:p>
                    <w:p>
                      <w:pPr>
                        <w:spacing w:line="260" w:lineRule="exact"/>
                        <w:ind w:firstLine="0"/>
                        <w:jc w:val="both"/>
                      </w:pPr>
                      <w:r>
                        <w:rPr>
                          <w:sz w:val="16"/>
                          <w:color w:val="000000"/>
                        </w:rPr>
                        <w:t xml:space="preserve">Romanticism，American浪漫主义，美</w:t>
                      </w:r>
                      <w:r>
                        <w:rPr>
                          <w:sz w:val="16"/>
                          <w:color w:val="000000"/>
                        </w:rPr>
                        <w:t xml:space="preserve">国835-838,836,837</w:t>
                      </w:r>
                    </w:p>
                    <w:p>
                      <w:pPr>
                        <w:spacing w:line="220" w:lineRule="exact"/>
                        <w:ind w:firstLine="0"/>
                        <w:jc w:val="both"/>
                      </w:pPr>
                      <w:r>
                        <w:rPr>
                          <w:sz w:val="16"/>
                          <w:color w:val="000000"/>
                        </w:rPr>
                        <w:t xml:space="preserve">Romanticism，English 浪漫主义，英</w:t>
                      </w:r>
                      <w:r>
                        <w:rPr>
                          <w:sz w:val="16"/>
                          <w:color w:val="000000"/>
                        </w:rPr>
                        <w:t xml:space="preserve">国805-808,805-809,828-834， </w:t>
                      </w:r>
                      <w:r>
                        <w:rPr>
                          <w:sz w:val="16"/>
                          <w:color w:val="000000"/>
                        </w:rPr>
                        <w:t xml:space="preserve">829-833</w:t>
                      </w:r>
                    </w:p>
                    <w:p>
                      <w:pPr>
                        <w:spacing w:line="260" w:lineRule="exact"/>
                        <w:ind w:firstLine="0"/>
                        <w:jc w:val="both"/>
                      </w:pPr>
                      <w:r>
                        <w:rPr>
                          <w:sz w:val="16"/>
                          <w:color w:val="000000"/>
                        </w:rPr>
                        <w:t xml:space="preserve">Romanticism，French 浪漫主义，法</w:t>
                      </w:r>
                      <w:r>
                        <w:rPr>
                          <w:sz w:val="16"/>
                          <w:color w:val="000000"/>
                        </w:rPr>
                        <w:t xml:space="preserve">国838-850,838-850</w:t>
                      </w:r>
                    </w:p>
                    <w:p>
                      <w:pPr>
                        <w:spacing w:line="260" w:lineRule="exact"/>
                        <w:ind w:firstLine="0"/>
                        <w:jc w:val="both"/>
                      </w:pPr>
                      <w:r>
                        <w:rPr>
                          <w:sz w:val="16"/>
                          <w:color w:val="000000"/>
                        </w:rPr>
                        <w:t xml:space="preserve">Romanticism，German 浪漫主义，德</w:t>
                      </w:r>
                      <w:r>
                        <w:rPr>
                          <w:sz w:val="16"/>
                          <w:color w:val="000000"/>
                        </w:rPr>
                        <w:t xml:space="preserve">国834-835,834,835</w:t>
                      </w:r>
                    </w:p>
                    <w:p>
                      <w:pPr>
                        <w:spacing w:line="200" w:lineRule="exact"/>
                        <w:ind w:firstLine="0"/>
                        <w:jc w:val="both"/>
                      </w:pPr>
                      <w:r>
                        <w:rPr>
                          <w:sz w:val="12"/>
                          <w:color w:val="000000"/>
                        </w:rPr>
                        <w:t xml:space="preserve">Romanticism，Spanish 浪漫主义，西</w:t>
                      </w:r>
                    </w:p>
                    <w:p>
                      <w:pPr>
                        <w:spacing w:line="260" w:lineRule="exact"/>
                        <w:ind w:firstLine="220"/>
                        <w:jc w:val="both"/>
                      </w:pPr>
                      <w:r>
                        <w:rPr>
                          <w:sz w:val="16"/>
                          <w:color w:val="000000"/>
                        </w:rPr>
                        <w:t xml:space="preserve">班牙825-828,825,826,828</w:t>
                      </w:r>
                    </w:p>
                    <w:p>
                      <w:pPr>
                        <w:spacing w:line="200" w:lineRule="exact"/>
                        <w:ind w:firstLine="0"/>
                        <w:jc w:val="both"/>
                      </w:pPr>
                      <w:r>
                        <w:rPr>
                          <w:sz w:val="12"/>
                          <w:color w:val="000000"/>
                        </w:rPr>
                        <w:t xml:space="preserve">Spanish Baroque 西班牙巴洛克688-</w:t>
                      </w:r>
                    </w:p>
                    <w:p>
                      <w:pPr>
                        <w:spacing w:line="260" w:lineRule="exact"/>
                        <w:ind w:firstLine="220"/>
                        <w:jc w:val="both"/>
                      </w:pPr>
                      <w:r>
                        <w:rPr>
                          <w:sz w:val="16"/>
                          <w:color w:val="000000"/>
                        </w:rPr>
                        <w:t xml:space="preserve">694,688-691,693,694</w:t>
                      </w:r>
                    </w:p>
                    <w:p>
                      <w:pPr>
                        <w:spacing w:line="260" w:lineRule="exact"/>
                        <w:ind w:firstLine="120"/>
                        <w:jc w:val="both"/>
                      </w:pPr>
                      <w:r>
                        <w:rPr>
                          <w:sz w:val="16"/>
                          <w:color w:val="000000"/>
                        </w:rPr>
                        <w:t xml:space="preserve">Spanish fifteenth-century 西班牙15</w:t>
                      </w:r>
                    </w:p>
                    <w:p>
                      <w:pPr>
                        <w:spacing w:line="220" w:lineRule="exact"/>
                        <w:ind w:firstLine="220"/>
                        <w:jc w:val="both"/>
                      </w:pPr>
                      <w:r>
                        <w:rPr>
                          <w:sz w:val="14"/>
                          <w:color w:val="000000"/>
                        </w:rPr>
                        <w:t xml:space="preserve">世纪 495-496,494</w:t>
                      </w:r>
                    </w:p>
                    <w:p>
                      <w:pPr>
                        <w:spacing w:line="260" w:lineRule="exact"/>
                        <w:ind w:firstLine="0"/>
                        <w:jc w:val="both"/>
                      </w:pPr>
                      <w:r>
                        <w:rPr>
                          <w:sz w:val="16"/>
                          <w:color w:val="000000"/>
                        </w:rPr>
                        <w:t xml:space="preserve">Spanish Renaissance 西班牙文艺复</w:t>
                      </w:r>
                      <w:r>
                        <w:rPr>
                          <w:sz w:val="16"/>
                          <w:color w:val="000000"/>
                        </w:rPr>
                        <w:t xml:space="preserve">兴630-632,630,631</w:t>
                      </w:r>
                    </w:p>
                    <w:p>
                      <w:pPr>
                        <w:spacing w:line="260" w:lineRule="exact"/>
                        <w:ind w:firstLine="0"/>
                        <w:jc w:val="both"/>
                      </w:pPr>
                      <w:r>
                        <w:rPr>
                          <w:sz w:val="16"/>
                          <w:color w:val="000000"/>
                        </w:rPr>
                        <w:t xml:space="preserve">Spanish Romanticism 西班牙浪漫主</w:t>
                      </w:r>
                    </w:p>
                    <w:p>
                      <w:pPr>
                        <w:spacing w:line="260" w:lineRule="exact"/>
                        <w:ind w:firstLine="220"/>
                        <w:jc w:val="both"/>
                      </w:pPr>
                      <w:r>
                        <w:rPr>
                          <w:sz w:val="16"/>
                          <w:color w:val="000000"/>
                        </w:rPr>
                        <w:t xml:space="preserve">义825-828,825,826,828</w:t>
                      </w:r>
                    </w:p>
                    <w:p>
                      <w:pPr>
                        <w:spacing w:line="220" w:lineRule="exact"/>
                        <w:ind w:firstLine="0"/>
                        <w:jc w:val="both"/>
                      </w:pPr>
                      <w:r>
                        <w:rPr>
                          <w:sz w:val="14"/>
                          <w:color w:val="000000"/>
                        </w:rPr>
                        <w:t xml:space="preserve">stain 染色绘画1056</w:t>
                      </w:r>
                    </w:p>
                    <w:p>
                      <w:pPr>
                        <w:spacing w:line="260" w:lineRule="exact"/>
                        <w:ind w:firstLine="0"/>
                        <w:jc w:val="both"/>
                      </w:pPr>
                      <w:r>
                        <w:rPr>
                          <w:sz w:val="16"/>
                          <w:color w:val="000000"/>
                        </w:rPr>
                        <w:t xml:space="preserve">Surrealism 超现实主义993-1000，</w:t>
                      </w:r>
                      <w:r>
                        <w:rPr>
                          <w:sz w:val="16"/>
                          <w:color w:val="000000"/>
                        </w:rPr>
                        <w:t xml:space="preserve">1001-766</w:t>
                      </w:r>
                    </w:p>
                    <w:p>
                      <w:pPr>
                        <w:spacing w:line="260" w:lineRule="exact"/>
                        <w:ind w:firstLine="0"/>
                        <w:jc w:val="both"/>
                      </w:pPr>
                      <w:r>
                        <w:rPr>
                          <w:sz w:val="16"/>
                          <w:color w:val="000000"/>
                        </w:rPr>
                        <w:t xml:space="preserve">Symbolism（Synthetism）象征主义（综</w:t>
                      </w:r>
                    </w:p>
                    <w:p>
                      <w:pPr>
                        <w:spacing w:line="260" w:lineRule="exact"/>
                        <w:ind w:firstLine="160"/>
                        <w:jc w:val="both"/>
                      </w:pPr>
                      <w:r>
                        <w:rPr>
                          <w:sz w:val="16"/>
                          <w:color w:val="000000"/>
                        </w:rPr>
                        <w:t xml:space="preserve">合主义）916,918-927,919-926</w:t>
                      </w:r>
                      <w:r>
                        <w:rPr>
                          <w:sz w:val="16"/>
                          <w:color w:val="000000"/>
                        </w:rPr>
                        <w:t xml:space="preserve">tenebrism 暗影主义 663-665</w:t>
                      </w:r>
                    </w:p>
                    <w:p>
                      <w:pPr>
                        <w:spacing w:line="260" w:lineRule="exact"/>
                        <w:ind w:firstLine="0"/>
                        <w:jc w:val="both"/>
                      </w:pPr>
                      <w:r>
                        <w:rPr>
                          <w:sz w:val="16"/>
                          <w:color w:val="000000"/>
                        </w:rPr>
                        <w:t xml:space="preserve">tondo（circular）圆形画534-536,536</w:t>
                      </w:r>
                    </w:p>
                    <w:p>
                      <w:pPr>
                        <w:spacing w:line="220" w:lineRule="exact"/>
                        <w:ind w:firstLine="0"/>
                        <w:jc w:val="both"/>
                      </w:pPr>
                      <w:r>
                        <w:rPr>
                          <w:sz w:val="14"/>
                          <w:color w:val="000000"/>
                        </w:rPr>
                        <w:t xml:space="preserve">Paionios of Ephesos,Temple of Apollo, </w:t>
                      </w:r>
                      <w:r>
                        <w:rPr>
                          <w:sz w:val="14"/>
                          <w:color w:val="000000"/>
                        </w:rPr>
                        <w:t xml:space="preserve">at Didyma 以弗所的帕奥涅斯，阿波</w:t>
                      </w:r>
                      <w:r>
                        <w:rPr>
                          <w:sz w:val="14"/>
                          <w:color w:val="000000"/>
                        </w:rPr>
                        <w:t xml:space="preserve">罗神庙，位于迪迪马148-149,147</w:t>
                      </w:r>
                      <w:r>
                        <w:rPr>
                          <w:sz w:val="14"/>
                          <w:color w:val="000000"/>
                        </w:rPr>
                        <w:t xml:space="preserve">Palaces 宫殿</w:t>
                      </w:r>
                    </w:p>
                    <w:p>
                      <w:pPr>
                        <w:spacing w:line="220" w:lineRule="exact"/>
                        <w:ind w:firstLine="0"/>
                        <w:jc w:val="both"/>
                      </w:pPr>
                      <w:r>
                        <w:rPr>
                          <w:sz w:val="12"/>
                          <w:color w:val="000000"/>
                        </w:rPr>
                        <w:t xml:space="preserve">Alhambra阿尔罕布拉宫297,299,299</w:t>
                      </w:r>
                      <w:r>
                        <w:rPr>
                          <w:sz w:val="12"/>
                          <w:color w:val="000000"/>
                        </w:rPr>
                        <w:t xml:space="preserve">Ashurhanipal 亚述巴尼巴皇宫37,36</w:t>
                      </w:r>
                      <w:r>
                        <w:rPr>
                          <w:sz w:val="12"/>
                          <w:color w:val="000000"/>
                        </w:rPr>
                        <w:t xml:space="preserve">Assurnasirpal II 亚述纳辛巴二世皇</w:t>
                      </w:r>
                    </w:p>
                    <w:p>
                      <w:pPr>
                        <w:spacing w:line="260" w:lineRule="exact"/>
                        <w:ind w:firstLine="220"/>
                        <w:jc w:val="both"/>
                      </w:pPr>
                      <w:r>
                        <w:rPr>
                          <w:sz w:val="16"/>
                          <w:color w:val="000000"/>
                        </w:rPr>
                        <w:t xml:space="preserve">宫36,36</w:t>
                      </w:r>
                    </w:p>
                    <w:p>
                      <w:pPr>
                        <w:spacing w:line="260" w:lineRule="exact"/>
                        <w:ind w:firstLine="0"/>
                        <w:jc w:val="both"/>
                      </w:pPr>
                      <w:r>
                        <w:rPr>
                          <w:sz w:val="16"/>
                          <w:color w:val="000000"/>
                        </w:rPr>
                        <w:t xml:space="preserve">Babylonian 巴比伦皇宫37-38,37</w:t>
                      </w:r>
                    </w:p>
                    <w:p>
                      <w:pPr>
                        <w:spacing w:line="200" w:lineRule="exact"/>
                        <w:ind w:firstLine="0"/>
                        <w:jc w:val="both"/>
                      </w:pPr>
                      <w:r>
                        <w:rPr>
                          <w:sz w:val="10"/>
                          <w:color w:val="000000"/>
                        </w:rPr>
                        <w:t xml:space="preserve">Banqueting House,Whitehall Palace, </w:t>
                      </w:r>
                      <w:r>
                        <w:rPr>
                          <w:sz w:val="10"/>
                          <w:color w:val="000000"/>
                        </w:rPr>
                        <w:t xml:space="preserve">London 宴会厅，白厅宫，伦敦</w:t>
                      </w:r>
                      <w:r>
                        <w:rPr>
                          <w:sz w:val="10"/>
                          <w:color w:val="000000"/>
                        </w:rPr>
                        <w:t xml:space="preserve">751,751</w:t>
                      </w:r>
                    </w:p>
                    <w:p>
                      <w:pPr>
                        <w:spacing w:line="200" w:lineRule="exact"/>
                        <w:ind w:firstLine="0"/>
                        <w:jc w:val="both"/>
                      </w:pPr>
                      <w:r>
                        <w:rPr>
                          <w:sz w:val="12"/>
                          <w:color w:val="000000"/>
                        </w:rPr>
                        <w:t xml:space="preserve">Blenheim(Vanbrugh and Hawksmoor),</w:t>
                      </w:r>
                    </w:p>
                    <w:p>
                      <w:pPr>
                        <w:spacing w:line="260" w:lineRule="exact"/>
                        <w:ind w:left="220" w:firstLine="0"/>
                        <w:jc w:val="both"/>
                      </w:pPr>
                      <w:r>
                        <w:rPr>
                          <w:sz w:val="16"/>
                          <w:color w:val="000000"/>
                        </w:rPr>
                        <w:t xml:space="preserve">England 布伦海姆宫（范布勒和</w:t>
                      </w:r>
                      <w:r>
                        <w:rPr>
                          <w:sz w:val="16"/>
                          <w:color w:val="000000"/>
                        </w:rPr>
                        <w:t xml:space="preserve">霍克斯穆尔），英国754,754</w:t>
                      </w:r>
                    </w:p>
                    <w:p>
                      <w:pPr>
                        <w:spacing w:line="220" w:lineRule="exact"/>
                        <w:ind w:firstLine="0"/>
                        <w:jc w:val="both"/>
                      </w:pPr>
                      <w:r>
                        <w:rPr>
                          <w:sz w:val="14"/>
                          <w:color w:val="000000"/>
                        </w:rPr>
                        <w:t xml:space="preserve">Camera Picta,Ducal Palace(Mantegna), </w:t>
                      </w:r>
                      <w:r>
                        <w:rPr>
                          <w:sz w:val="14"/>
                          <w:color w:val="000000"/>
                        </w:rPr>
                        <w:t xml:space="preserve">Mantua《绘画之屋》，公爵府（曼</w:t>
                      </w:r>
                      <w:r>
                        <w:rPr>
                          <w:sz w:val="14"/>
                          <w:color w:val="000000"/>
                        </w:rPr>
                        <w:t xml:space="preserve">泰尼亚），曼图亚546,546</w:t>
                      </w:r>
                    </w:p>
                    <w:p>
                      <w:pPr>
                        <w:spacing w:line="200" w:lineRule="exact"/>
                        <w:ind w:firstLine="0"/>
                        <w:jc w:val="both"/>
                      </w:pPr>
                      <w:r>
                        <w:rPr>
                          <w:sz w:val="12"/>
                          <w:color w:val="000000"/>
                        </w:rPr>
                        <w:t xml:space="preserve">Chapel of Charlemagne 查理曼大帝</w:t>
                      </w:r>
                      <w:r>
                        <w:rPr>
                          <w:sz w:val="12"/>
                          <w:color w:val="000000"/>
                        </w:rPr>
                        <w:t xml:space="preserve">宫殿礼拜堂326-327,326,327</w:t>
                      </w:r>
                    </w:p>
                    <w:p>
                      <w:pPr>
                        <w:spacing w:line="200" w:lineRule="exact"/>
                        <w:ind w:firstLine="0"/>
                        <w:jc w:val="both"/>
                      </w:pPr>
                      <w:r>
                        <w:rPr>
                          <w:sz w:val="12"/>
                          <w:color w:val="000000"/>
                        </w:rPr>
                        <w:t xml:space="preserve">of Darius and Xerxes 大流士和薛西</w:t>
                      </w:r>
                      <w:r>
                        <w:rPr>
                          <w:sz w:val="12"/>
                          <w:color w:val="000000"/>
                        </w:rPr>
                        <w:t xml:space="preserve">斯一世皇宫</w:t>
                      </w:r>
                    </w:p>
                    <w:p>
                      <w:pPr>
                        <w:spacing w:line="200" w:lineRule="exact"/>
                        <w:ind w:firstLine="0"/>
                        <w:jc w:val="both"/>
                      </w:pPr>
                      <w:r>
                        <w:rPr>
                          <w:sz w:val="12"/>
                          <w:color w:val="000000"/>
                        </w:rPr>
                        <w:t xml:space="preserve">of Diocletian 戴克里先宫殿226,227，</w:t>
                      </w:r>
                      <w:r>
                        <w:rPr>
                          <w:sz w:val="12"/>
                          <w:color w:val="000000"/>
                        </w:rPr>
                        <w:t xml:space="preserve">227</w:t>
                      </w:r>
                    </w:p>
                    <w:p>
                      <w:pPr>
                        <w:spacing w:line="220" w:lineRule="exact"/>
                        <w:ind w:firstLine="220"/>
                        <w:jc w:val="both"/>
                      </w:pPr>
                      <w:r>
                        <w:rPr>
                          <w:sz w:val="14"/>
                          <w:color w:val="000000"/>
                        </w:rPr>
                        <w:t xml:space="preserve">Doge＇s总督府	463,463</w:t>
                      </w:r>
                    </w:p>
                    <w:p>
                      <w:pPr>
                        <w:spacing w:line="220" w:lineRule="exact"/>
                        <w:ind w:left="220" w:firstLine="0"/>
                        <w:jc w:val="both"/>
                      </w:pPr>
                      <w:r>
                        <w:rPr>
                          <w:sz w:val="17"/>
                          <w:color w:val="000000"/>
                        </w:rPr>
                        <w:t xml:space="preserve">Escorial 埃斯科里亚尔宫629,629</w:t>
                      </w:r>
                      <w:r>
                        <w:rPr>
                          <w:sz w:val="17"/>
                          <w:color w:val="000000"/>
                        </w:rPr>
                        <w:t xml:space="preserve">French Renaissance 法国文艺复兴</w:t>
                      </w:r>
                      <w:r>
                        <w:rPr>
                          <w:sz w:val="17"/>
                          <w:color w:val="000000"/>
                        </w:rPr>
                        <w:t xml:space="preserve">622-623,623,624,625</w:t>
                      </w:r>
                    </w:p>
                    <w:p>
                      <w:pPr>
                        <w:spacing w:line="260" w:lineRule="exact"/>
                        <w:ind w:firstLine="0"/>
                        <w:jc w:val="both"/>
                      </w:pPr>
                      <w:r>
                        <w:rPr>
                          <w:sz w:val="16"/>
                          <w:color w:val="000000"/>
                        </w:rPr>
                        <w:t xml:space="preserve">Kaisersaal(Imperial Hall)Residenz</w:t>
                      </w:r>
                    </w:p>
                    <w:p>
                      <w:pPr>
                        <w:spacing w:line="220" w:lineRule="exact"/>
                        <w:ind w:left="220" w:firstLine="0"/>
                        <w:jc w:val="both"/>
                      </w:pPr>
                      <w:r>
                        <w:rPr>
                          <w:sz w:val="16"/>
                          <w:color w:val="000000"/>
                        </w:rPr>
                        <w:t xml:space="preserve">（Neumann），Germany 主教宫帝王</w:t>
                      </w:r>
                      <w:r>
                        <w:rPr>
                          <w:sz w:val="16"/>
                          <w:color w:val="000000"/>
                        </w:rPr>
                        <w:t xml:space="preserve">大厅（诺伊曼），德国777-778，</w:t>
                      </w:r>
                      <w:r>
                        <w:rPr>
                          <w:sz w:val="16"/>
                          <w:color w:val="000000"/>
                        </w:rPr>
                        <w:t xml:space="preserve">776,778,779</w:t>
                      </w:r>
                    </w:p>
                    <w:p>
                      <w:pPr>
                        <w:spacing w:line="200" w:lineRule="exact"/>
                        <w:ind w:left="80" w:firstLine="0"/>
                        <w:jc w:val="both"/>
                      </w:pPr>
                      <w:r>
                        <w:rPr>
                          <w:sz w:val="12"/>
                          <w:color w:val="000000"/>
                        </w:rPr>
                        <w:t xml:space="preserve">at Knossos 克诺索斯王宫82,83,84-</w:t>
                      </w:r>
                      <w:r>
                        <w:rPr>
                          <w:sz w:val="12"/>
                          <w:color w:val="000000"/>
                        </w:rPr>
                        <w:t xml:space="preserve">85,84</w:t>
                      </w:r>
                    </w:p>
                    <w:p>
                      <w:pPr>
                        <w:spacing w:line="260" w:lineRule="exact"/>
                        <w:ind w:firstLine="0"/>
                        <w:jc w:val="both"/>
                      </w:pPr>
                      <w:r>
                        <w:rPr>
                          <w:sz w:val="16"/>
                          <w:color w:val="000000"/>
                        </w:rPr>
                        <w:t xml:space="preserve">Louvre卢浮宫623,624,625</w:t>
                      </w:r>
                    </w:p>
                    <w:p>
                      <w:pPr>
                        <w:spacing w:line="200" w:lineRule="exact"/>
                        <w:ind w:firstLine="0"/>
                        <w:jc w:val="both"/>
                      </w:pPr>
                      <w:r>
                        <w:rPr>
                          <w:sz w:val="12"/>
                          <w:color w:val="000000"/>
                        </w:rPr>
                        <w:t xml:space="preserve">Medici-Riccardi 美第奇-里卡尔迪</w:t>
                      </w:r>
                    </w:p>
                  </w:txbxContent>
                </v:textbox>
              </v:shape>
            </w:pict>
          </mc:Fallback>
        </mc:AlternateContent>
      </w:r>
      <w:r>
        <w:rPr>
          <w:noProof/>
        </w:rPr>
        <mc:AlternateContent>
          <mc:Choice Requires="wps">
            <w:drawing>
              <wp:anchor distT="0" distB="0" distL="114300" distR="114300" simplePos="0" relativeHeight="251691008" behindDoc="0" locked="0" layoutInCell="1" allowOverlap="1">
                <wp:simplePos x="0" y="0"/>
                <wp:positionH relativeFrom="page">
                  <wp:posOffset>2349500</wp:posOffset>
                </wp:positionH>
                <wp:positionV relativeFrom="page">
                  <wp:posOffset>165100</wp:posOffset>
                </wp:positionV>
                <wp:extent cx="1651000" cy="9867900"/>
                <wp:effectExtent l="0" t="0" r="635" b="14605"/>
                <wp:wrapSquare wrapText="bothSides"/>
                <wp:docPr id="3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ind w:firstLine="240"/>
                            </w:pPr>
                            <w:r>
                              <w:rPr>
                                <w:color w:val="000000"/>
                                <w:sz w:val="16"/>
                              </w:rPr>
                              <w:t>府邸</w:t>
                            </w:r>
                            <w:r>
                              <w:rPr>
                                <w:color w:val="000000"/>
                                <w:sz w:val="16"/>
                              </w:rPr>
                              <w:t>532,532</w:t>
                            </w:r>
                            <w:r>
                              <w:rPr>
                                <w:color w:val="000000"/>
                                <w:sz w:val="16"/>
                              </w:rPr>
                              <w:t>，</w:t>
                            </w:r>
                          </w:p>
                          <w:p w:rsidR="00AC451B" w:rsidRDefault="007D56C2">
                            <w:pPr>
                              <w:spacing w:line="200" w:lineRule="exact"/>
                            </w:pPr>
                            <w:r>
                              <w:rPr>
                                <w:color w:val="000000"/>
                                <w:sz w:val="12"/>
                              </w:rPr>
                              <w:t xml:space="preserve">Medina al-Zahra </w:t>
                            </w:r>
                            <w:r>
                              <w:rPr>
                                <w:color w:val="000000"/>
                                <w:sz w:val="12"/>
                              </w:rPr>
                              <w:t>麦地那</w:t>
                            </w:r>
                            <w:r>
                              <w:rPr>
                                <w:color w:val="000000"/>
                                <w:sz w:val="12"/>
                              </w:rPr>
                              <w:t>-</w:t>
                            </w:r>
                            <w:r>
                              <w:rPr>
                                <w:color w:val="000000"/>
                                <w:sz w:val="12"/>
                              </w:rPr>
                              <w:t>阿尔扎赫拉宫城</w:t>
                            </w:r>
                            <w:r>
                              <w:rPr>
                                <w:color w:val="000000"/>
                                <w:sz w:val="12"/>
                              </w:rPr>
                              <w:t>285</w:t>
                            </w:r>
                          </w:p>
                          <w:p w:rsidR="00AC451B" w:rsidRDefault="007D56C2">
                            <w:pPr>
                              <w:spacing w:line="220" w:lineRule="exact"/>
                              <w:ind w:left="140"/>
                            </w:pPr>
                            <w:r>
                              <w:rPr>
                                <w:color w:val="000000"/>
                                <w:sz w:val="14"/>
                              </w:rPr>
                              <w:t xml:space="preserve">of Minos </w:t>
                            </w:r>
                            <w:r>
                              <w:rPr>
                                <w:color w:val="000000"/>
                                <w:sz w:val="14"/>
                              </w:rPr>
                              <w:t>米诺斯宫殿</w:t>
                            </w:r>
                            <w:r>
                              <w:rPr>
                                <w:color w:val="000000"/>
                                <w:sz w:val="14"/>
                              </w:rPr>
                              <w:t>84</w:t>
                            </w:r>
                          </w:p>
                          <w:p w:rsidR="00AC451B" w:rsidRDefault="007D56C2">
                            <w:pPr>
                              <w:spacing w:line="220" w:lineRule="exact"/>
                              <w:ind w:left="140"/>
                            </w:pPr>
                            <w:r>
                              <w:rPr>
                                <w:color w:val="000000"/>
                                <w:sz w:val="14"/>
                              </w:rPr>
                              <w:t xml:space="preserve">Mycenaean </w:t>
                            </w:r>
                            <w:r>
                              <w:rPr>
                                <w:color w:val="000000"/>
                                <w:sz w:val="14"/>
                              </w:rPr>
                              <w:t>迈锡尼宫殿</w:t>
                            </w:r>
                            <w:r>
                              <w:rPr>
                                <w:color w:val="000000"/>
                                <w:sz w:val="14"/>
                              </w:rPr>
                              <w:t xml:space="preserve">92-96,93-96Persian </w:t>
                            </w:r>
                            <w:r>
                              <w:rPr>
                                <w:color w:val="000000"/>
                                <w:sz w:val="14"/>
                              </w:rPr>
                              <w:t>波斯</w:t>
                            </w:r>
                          </w:p>
                          <w:p w:rsidR="00AC451B" w:rsidRDefault="007D56C2">
                            <w:pPr>
                              <w:spacing w:line="220" w:lineRule="exact"/>
                              <w:ind w:firstLine="240"/>
                            </w:pPr>
                            <w:r>
                              <w:rPr>
                                <w:color w:val="000000"/>
                                <w:sz w:val="14"/>
                              </w:rPr>
                              <w:t>44.43</w:t>
                            </w:r>
                          </w:p>
                          <w:p w:rsidR="00AC451B" w:rsidRDefault="007D56C2">
                            <w:pPr>
                              <w:spacing w:line="300" w:lineRule="exact"/>
                              <w:ind w:left="140"/>
                            </w:pPr>
                            <w:r>
                              <w:rPr>
                                <w:color w:val="000000"/>
                                <w:sz w:val="19"/>
                              </w:rPr>
                              <w:t>Rucellai</w:t>
                            </w:r>
                            <w:r>
                              <w:rPr>
                                <w:color w:val="000000"/>
                                <w:sz w:val="19"/>
                              </w:rPr>
                              <w:t>（</w:t>
                            </w:r>
                            <w:r>
                              <w:rPr>
                                <w:color w:val="000000"/>
                                <w:sz w:val="19"/>
                              </w:rPr>
                              <w:t>Alberti</w:t>
                            </w:r>
                            <w:r>
                              <w:rPr>
                                <w:color w:val="000000"/>
                                <w:sz w:val="19"/>
                              </w:rPr>
                              <w:t>）鲁切莱府邸（阿尔贝蒂）</w:t>
                            </w:r>
                            <w:r>
                              <w:rPr>
                                <w:color w:val="000000"/>
                                <w:sz w:val="19"/>
                              </w:rPr>
                              <w:t>531-532,531</w:t>
                            </w:r>
                          </w:p>
                          <w:p w:rsidR="00AC451B" w:rsidRDefault="007D56C2">
                            <w:pPr>
                              <w:spacing w:line="200" w:lineRule="exact"/>
                              <w:jc w:val="center"/>
                            </w:pPr>
                            <w:r>
                              <w:rPr>
                                <w:color w:val="000000"/>
                                <w:sz w:val="12"/>
                              </w:rPr>
                              <w:t xml:space="preserve">of Sargon II </w:t>
                            </w:r>
                            <w:r>
                              <w:rPr>
                                <w:color w:val="000000"/>
                                <w:sz w:val="12"/>
                              </w:rPr>
                              <w:t>萨尔贡二世皇宫</w:t>
                            </w:r>
                            <w:r>
                              <w:rPr>
                                <w:color w:val="000000"/>
                                <w:sz w:val="12"/>
                              </w:rPr>
                              <w:t>35</w:t>
                            </w:r>
                          </w:p>
                          <w:p w:rsidR="00AC451B" w:rsidRDefault="007D56C2">
                            <w:pPr>
                              <w:spacing w:line="220" w:lineRule="exact"/>
                            </w:pPr>
                            <w:r>
                              <w:rPr>
                                <w:color w:val="000000"/>
                                <w:sz w:val="14"/>
                              </w:rPr>
                              <w:t>ShapurI</w:t>
                            </w:r>
                            <w:r>
                              <w:rPr>
                                <w:color w:val="000000"/>
                                <w:sz w:val="14"/>
                              </w:rPr>
                              <w:t>沙普尔一世皇宫</w:t>
                            </w:r>
                            <w:r>
                              <w:rPr>
                                <w:color w:val="000000"/>
                                <w:sz w:val="14"/>
                              </w:rPr>
                              <w:tab/>
                              <w:t xml:space="preserve">43-44.43Topkapi </w:t>
                            </w:r>
                            <w:r>
                              <w:rPr>
                                <w:color w:val="000000"/>
                                <w:sz w:val="14"/>
                              </w:rPr>
                              <w:t>托普卡皮宫</w:t>
                            </w:r>
                            <w:r>
                              <w:rPr>
                                <w:color w:val="000000"/>
                                <w:sz w:val="14"/>
                              </w:rPr>
                              <w:t>300</w:t>
                            </w:r>
                          </w:p>
                          <w:p w:rsidR="00AC451B" w:rsidRDefault="007D56C2">
                            <w:pPr>
                              <w:spacing w:line="220" w:lineRule="exact"/>
                              <w:ind w:firstLine="160"/>
                            </w:pPr>
                            <w:r>
                              <w:rPr>
                                <w:color w:val="000000"/>
                                <w:sz w:val="16"/>
                              </w:rPr>
                              <w:t xml:space="preserve">Versailles </w:t>
                            </w:r>
                            <w:r>
                              <w:rPr>
                                <w:color w:val="000000"/>
                                <w:sz w:val="16"/>
                              </w:rPr>
                              <w:t>凡尔赛宫</w:t>
                            </w:r>
                            <w:r>
                              <w:rPr>
                                <w:color w:val="000000"/>
                                <w:sz w:val="16"/>
                              </w:rPr>
                              <w:t xml:space="preserve">746,746,747,748 Palais Stoclet </w:t>
                            </w:r>
                            <w:r>
                              <w:rPr>
                                <w:color w:val="000000"/>
                                <w:sz w:val="16"/>
                              </w:rPr>
                              <w:t>（</w:t>
                            </w:r>
                            <w:r>
                              <w:rPr>
                                <w:color w:val="000000"/>
                                <w:sz w:val="16"/>
                              </w:rPr>
                              <w:t>Hoffmann</w:t>
                            </w:r>
                            <w:r>
                              <w:rPr>
                                <w:color w:val="000000"/>
                                <w:sz w:val="16"/>
                              </w:rPr>
                              <w:t>），</w:t>
                            </w:r>
                            <w:r>
                              <w:rPr>
                                <w:color w:val="000000"/>
                                <w:sz w:val="16"/>
                              </w:rPr>
                              <w:t xml:space="preserve">Brussels </w:t>
                            </w:r>
                            <w:r>
                              <w:rPr>
                                <w:color w:val="000000"/>
                                <w:sz w:val="16"/>
                              </w:rPr>
                              <w:t>斯托克雷特府邸（霍夫曼），布鲁塞尔</w:t>
                            </w:r>
                            <w:r>
                              <w:rPr>
                                <w:color w:val="000000"/>
                                <w:sz w:val="16"/>
                              </w:rPr>
                              <w:t>976-977,977</w:t>
                            </w:r>
                          </w:p>
                          <w:p w:rsidR="00AC451B" w:rsidRDefault="007D56C2">
                            <w:pPr>
                              <w:spacing w:line="220" w:lineRule="exact"/>
                            </w:pPr>
                            <w:r>
                              <w:rPr>
                                <w:color w:val="000000"/>
                                <w:sz w:val="14"/>
                              </w:rPr>
                              <w:t xml:space="preserve">Palazzo Barberini,ceiling fresco(Cortona). Rome </w:t>
                            </w:r>
                            <w:r>
                              <w:rPr>
                                <w:color w:val="000000"/>
                                <w:sz w:val="14"/>
                              </w:rPr>
                              <w:t>巴贝里尼宫，天顶湿壁画（科尔托纳），罗马</w:t>
                            </w:r>
                            <w:r>
                              <w:rPr>
                                <w:color w:val="000000"/>
                                <w:sz w:val="14"/>
                              </w:rPr>
                              <w:t>670-671,671,673</w:t>
                            </w:r>
                          </w:p>
                          <w:p w:rsidR="00AC451B" w:rsidRDefault="007D56C2">
                            <w:pPr>
                              <w:spacing w:line="220" w:lineRule="exact"/>
                            </w:pPr>
                            <w:r>
                              <w:rPr>
                                <w:color w:val="000000"/>
                                <w:sz w:val="14"/>
                              </w:rPr>
                              <w:t>Palazzo Carignano</w:t>
                            </w:r>
                            <w:r>
                              <w:rPr>
                                <w:color w:val="000000"/>
                                <w:sz w:val="14"/>
                              </w:rPr>
                              <w:t>（</w:t>
                            </w:r>
                            <w:r>
                              <w:rPr>
                                <w:color w:val="000000"/>
                                <w:sz w:val="14"/>
                              </w:rPr>
                              <w:t>Guarini</w:t>
                            </w:r>
                            <w:r>
                              <w:rPr>
                                <w:color w:val="000000"/>
                                <w:sz w:val="14"/>
                              </w:rPr>
                              <w:t>），</w:t>
                            </w:r>
                            <w:r>
                              <w:rPr>
                                <w:color w:val="000000"/>
                                <w:sz w:val="14"/>
                              </w:rPr>
                              <w:t xml:space="preserve">Turin </w:t>
                            </w:r>
                            <w:r>
                              <w:rPr>
                                <w:color w:val="000000"/>
                                <w:sz w:val="14"/>
                              </w:rPr>
                              <w:t>卡里</w:t>
                            </w:r>
                          </w:p>
                          <w:p w:rsidR="00AC451B" w:rsidRDefault="007D56C2">
                            <w:pPr>
                              <w:spacing w:line="220" w:lineRule="exact"/>
                            </w:pPr>
                            <w:r>
                              <w:rPr>
                                <w:color w:val="000000"/>
                                <w:sz w:val="14"/>
                              </w:rPr>
                              <w:t>尼</w:t>
                            </w:r>
                            <w:r>
                              <w:rPr>
                                <w:color w:val="000000"/>
                                <w:sz w:val="14"/>
                              </w:rPr>
                              <w:t>亚诺宫（瓜里尼），都灵</w:t>
                            </w:r>
                            <w:r>
                              <w:rPr>
                                <w:color w:val="000000"/>
                                <w:sz w:val="14"/>
                              </w:rPr>
                              <w:t xml:space="preserve">680,681Palazzo della Signoria(Palazzo Veechio), </w:t>
                            </w:r>
                            <w:r>
                              <w:rPr>
                                <w:color w:val="000000"/>
                                <w:sz w:val="14"/>
                              </w:rPr>
                              <w:t>（</w:t>
                            </w:r>
                            <w:r>
                              <w:rPr>
                                <w:color w:val="000000"/>
                                <w:sz w:val="14"/>
                              </w:rPr>
                              <w:t>Arnolfo di Cambio</w:t>
                            </w:r>
                            <w:r>
                              <w:rPr>
                                <w:color w:val="000000"/>
                                <w:sz w:val="14"/>
                              </w:rPr>
                              <w:t>），</w:t>
                            </w:r>
                            <w:r>
                              <w:rPr>
                                <w:color w:val="000000"/>
                                <w:sz w:val="14"/>
                              </w:rPr>
                              <w:t xml:space="preserve">Florence </w:t>
                            </w:r>
                            <w:r>
                              <w:rPr>
                                <w:color w:val="000000"/>
                                <w:sz w:val="14"/>
                              </w:rPr>
                              <w:t>市政厅（旧宫）（阿诺尔福</w:t>
                            </w:r>
                            <w:r>
                              <w:rPr>
                                <w:color w:val="000000"/>
                                <w:sz w:val="14"/>
                              </w:rPr>
                              <w:t>·</w:t>
                            </w:r>
                            <w:r>
                              <w:rPr>
                                <w:color w:val="000000"/>
                                <w:sz w:val="14"/>
                              </w:rPr>
                              <w:t>迪</w:t>
                            </w:r>
                            <w:r>
                              <w:rPr>
                                <w:color w:val="000000"/>
                                <w:sz w:val="14"/>
                              </w:rPr>
                              <w:t>·</w:t>
                            </w:r>
                            <w:r>
                              <w:rPr>
                                <w:color w:val="000000"/>
                                <w:sz w:val="14"/>
                              </w:rPr>
                              <w:t>坎比奥）</w:t>
                            </w:r>
                            <w:r>
                              <w:rPr>
                                <w:color w:val="000000"/>
                                <w:sz w:val="14"/>
                              </w:rPr>
                              <w:t>448,448,591</w:t>
                            </w:r>
                          </w:p>
                          <w:p w:rsidR="00AC451B" w:rsidRDefault="007D56C2">
                            <w:pPr>
                              <w:spacing w:line="220" w:lineRule="exact"/>
                            </w:pPr>
                            <w:r>
                              <w:rPr>
                                <w:color w:val="000000"/>
                                <w:sz w:val="14"/>
                              </w:rPr>
                              <w:t xml:space="preserve">Palazzo del Te </w:t>
                            </w:r>
                            <w:r>
                              <w:rPr>
                                <w:color w:val="000000"/>
                                <w:sz w:val="14"/>
                              </w:rPr>
                              <w:t>（</w:t>
                            </w:r>
                            <w:r>
                              <w:rPr>
                                <w:color w:val="000000"/>
                                <w:sz w:val="14"/>
                              </w:rPr>
                              <w:t>Giulio Romano</w:t>
                            </w:r>
                            <w:r>
                              <w:rPr>
                                <w:color w:val="000000"/>
                                <w:sz w:val="14"/>
                              </w:rPr>
                              <w:t>）</w:t>
                            </w:r>
                            <w:r>
                              <w:rPr>
                                <w:color w:val="000000"/>
                                <w:sz w:val="14"/>
                              </w:rPr>
                              <w:t>T</w:t>
                            </w:r>
                            <w:r>
                              <w:rPr>
                                <w:color w:val="000000"/>
                                <w:sz w:val="14"/>
                              </w:rPr>
                              <w:t>型宫（朱里奥</w:t>
                            </w:r>
                            <w:r>
                              <w:rPr>
                                <w:color w:val="000000"/>
                                <w:sz w:val="14"/>
                              </w:rPr>
                              <w:t>·</w:t>
                            </w:r>
                            <w:r>
                              <w:rPr>
                                <w:color w:val="000000"/>
                                <w:sz w:val="14"/>
                              </w:rPr>
                              <w:t>罗马诺）</w:t>
                            </w:r>
                            <w:r>
                              <w:rPr>
                                <w:color w:val="000000"/>
                                <w:sz w:val="14"/>
                              </w:rPr>
                              <w:t>604,605-607</w:t>
                            </w:r>
                          </w:p>
                          <w:p w:rsidR="00AC451B" w:rsidRDefault="007D56C2">
                            <w:pPr>
                              <w:spacing w:line="220" w:lineRule="exact"/>
                            </w:pPr>
                            <w:r>
                              <w:rPr>
                                <w:color w:val="000000"/>
                                <w:sz w:val="14"/>
                              </w:rPr>
                              <w:t>Palazzo Farnese,ceiling fresco(Carracci), Rome</w:t>
                            </w:r>
                            <w:r>
                              <w:rPr>
                                <w:color w:val="000000"/>
                                <w:sz w:val="14"/>
                              </w:rPr>
                              <w:t>法尔内塞宫，天顶湿壁画（卡拉奇），罗马</w:t>
                            </w:r>
                            <w:r>
                              <w:rPr>
                                <w:color w:val="000000"/>
                                <w:sz w:val="14"/>
                              </w:rPr>
                              <w:t>668,669-670</w:t>
                            </w:r>
                          </w:p>
                          <w:p w:rsidR="00AC451B" w:rsidRDefault="007D56C2">
                            <w:pPr>
                              <w:spacing w:line="220" w:lineRule="exact"/>
                            </w:pPr>
                            <w:r>
                              <w:rPr>
                                <w:color w:val="000000"/>
                                <w:sz w:val="16"/>
                              </w:rPr>
                              <w:t>Palazz</w:t>
                            </w:r>
                            <w:r>
                              <w:rPr>
                                <w:color w:val="000000"/>
                                <w:sz w:val="16"/>
                              </w:rPr>
                              <w:t xml:space="preserve">o Medici-Riccardi palace </w:t>
                            </w:r>
                            <w:r>
                              <w:rPr>
                                <w:color w:val="000000"/>
                                <w:sz w:val="16"/>
                              </w:rPr>
                              <w:t>美</w:t>
                            </w:r>
                            <w:r>
                              <w:rPr>
                                <w:color w:val="000000"/>
                                <w:sz w:val="16"/>
                              </w:rPr>
                              <w:t xml:space="preserve"> </w:t>
                            </w:r>
                            <w:r>
                              <w:rPr>
                                <w:color w:val="000000"/>
                                <w:sz w:val="16"/>
                              </w:rPr>
                              <w:t>第奇</w:t>
                            </w:r>
                            <w:r>
                              <w:rPr>
                                <w:color w:val="000000"/>
                                <w:sz w:val="16"/>
                              </w:rPr>
                              <w:t>-</w:t>
                            </w:r>
                            <w:r>
                              <w:rPr>
                                <w:color w:val="000000"/>
                                <w:sz w:val="16"/>
                              </w:rPr>
                              <w:t>里卡尔迪府邸</w:t>
                            </w:r>
                            <w:r>
                              <w:rPr>
                                <w:color w:val="000000"/>
                                <w:sz w:val="16"/>
                              </w:rPr>
                              <w:t>532,532,533</w:t>
                            </w:r>
                            <w:r>
                              <w:rPr>
                                <w:color w:val="000000"/>
                                <w:sz w:val="16"/>
                              </w:rPr>
                              <w:t>，</w:t>
                            </w:r>
                            <w:r>
                              <w:rPr>
                                <w:color w:val="000000"/>
                                <w:sz w:val="16"/>
                              </w:rPr>
                              <w:t>537-539</w:t>
                            </w:r>
                          </w:p>
                          <w:p w:rsidR="00AC451B" w:rsidRDefault="007D56C2">
                            <w:pPr>
                              <w:spacing w:line="220" w:lineRule="exact"/>
                            </w:pPr>
                            <w:r>
                              <w:rPr>
                                <w:color w:val="000000"/>
                                <w:sz w:val="14"/>
                              </w:rPr>
                              <w:t xml:space="preserve">Palazzo Pitti </w:t>
                            </w:r>
                            <w:r>
                              <w:rPr>
                                <w:color w:val="000000"/>
                                <w:sz w:val="14"/>
                              </w:rPr>
                              <w:t>（</w:t>
                            </w:r>
                            <w:r>
                              <w:rPr>
                                <w:color w:val="000000"/>
                                <w:sz w:val="14"/>
                              </w:rPr>
                              <w:t>Ammanati</w:t>
                            </w:r>
                            <w:r>
                              <w:rPr>
                                <w:color w:val="000000"/>
                                <w:sz w:val="14"/>
                              </w:rPr>
                              <w:t>），</w:t>
                            </w:r>
                            <w:r>
                              <w:rPr>
                                <w:color w:val="000000"/>
                                <w:sz w:val="14"/>
                              </w:rPr>
                              <w:t xml:space="preserve">Florence </w:t>
                            </w:r>
                            <w:r>
                              <w:rPr>
                                <w:color w:val="000000"/>
                                <w:sz w:val="14"/>
                              </w:rPr>
                              <w:t>皮蒂宫（阿曼内蒂），佛罗伦萨</w:t>
                            </w:r>
                            <w:r>
                              <w:rPr>
                                <w:color w:val="000000"/>
                                <w:sz w:val="14"/>
                              </w:rPr>
                              <w:t>592-593</w:t>
                            </w:r>
                            <w:r>
                              <w:rPr>
                                <w:color w:val="000000"/>
                                <w:sz w:val="14"/>
                              </w:rPr>
                              <w:t>，</w:t>
                            </w:r>
                            <w:r>
                              <w:rPr>
                                <w:color w:val="000000"/>
                                <w:sz w:val="14"/>
                              </w:rPr>
                              <w:t>592</w:t>
                            </w:r>
                          </w:p>
                          <w:p w:rsidR="00AC451B" w:rsidRDefault="007D56C2">
                            <w:pPr>
                              <w:spacing w:line="220" w:lineRule="exact"/>
                            </w:pPr>
                            <w:r>
                              <w:rPr>
                                <w:color w:val="000000"/>
                                <w:sz w:val="14"/>
                              </w:rPr>
                              <w:t>Palazzo Rucellai</w:t>
                            </w:r>
                            <w:r>
                              <w:rPr>
                                <w:color w:val="000000"/>
                                <w:sz w:val="14"/>
                              </w:rPr>
                              <w:t>（</w:t>
                            </w:r>
                            <w:r>
                              <w:rPr>
                                <w:color w:val="000000"/>
                                <w:sz w:val="14"/>
                              </w:rPr>
                              <w:t>Alberti</w:t>
                            </w:r>
                            <w:r>
                              <w:rPr>
                                <w:color w:val="000000"/>
                                <w:sz w:val="14"/>
                              </w:rPr>
                              <w:t>）鲁切莱府邸（阿尔贝蒂）</w:t>
                            </w:r>
                            <w:r>
                              <w:rPr>
                                <w:color w:val="000000"/>
                                <w:sz w:val="14"/>
                              </w:rPr>
                              <w:t>531-532,531</w:t>
                            </w:r>
                          </w:p>
                          <w:p w:rsidR="00AC451B" w:rsidRDefault="007D56C2">
                            <w:pPr>
                              <w:spacing w:line="200" w:lineRule="exact"/>
                            </w:pPr>
                            <w:r>
                              <w:rPr>
                                <w:color w:val="000000"/>
                                <w:sz w:val="12"/>
                              </w:rPr>
                              <w:t>Paleolithic art</w:t>
                            </w:r>
                            <w:r>
                              <w:rPr>
                                <w:color w:val="000000"/>
                                <w:sz w:val="12"/>
                              </w:rPr>
                              <w:t>旧石器时代的艺术</w:t>
                            </w:r>
                            <w:r>
                              <w:rPr>
                                <w:color w:val="000000"/>
                                <w:sz w:val="12"/>
                              </w:rPr>
                              <w:t>17</w:t>
                            </w:r>
                          </w:p>
                          <w:p w:rsidR="00AC451B" w:rsidRDefault="007D56C2">
                            <w:pPr>
                              <w:spacing w:line="240" w:lineRule="exact"/>
                            </w:pPr>
                            <w:r>
                              <w:rPr>
                                <w:color w:val="000000"/>
                                <w:sz w:val="15"/>
                              </w:rPr>
                              <w:t>cave paintings</w:t>
                            </w:r>
                            <w:r>
                              <w:rPr>
                                <w:color w:val="000000"/>
                                <w:sz w:val="15"/>
                              </w:rPr>
                              <w:t>洞窟绘画</w:t>
                            </w:r>
                            <w:r>
                              <w:rPr>
                                <w:color w:val="000000"/>
                                <w:sz w:val="15"/>
                              </w:rPr>
                              <w:t>2-8,3-7 sculpture</w:t>
                            </w:r>
                            <w:r>
                              <w:rPr>
                                <w:color w:val="000000"/>
                                <w:sz w:val="15"/>
                              </w:rPr>
                              <w:t>雕塑</w:t>
                            </w:r>
                            <w:r>
                              <w:rPr>
                                <w:color w:val="000000"/>
                                <w:sz w:val="15"/>
                              </w:rPr>
                              <w:t>8-12,9,11.12 time periods</w:t>
                            </w:r>
                            <w:r>
                              <w:rPr>
                                <w:color w:val="000000"/>
                                <w:sz w:val="15"/>
                              </w:rPr>
                              <w:t>分期</w:t>
                            </w:r>
                            <w:r>
                              <w:rPr>
                                <w:color w:val="000000"/>
                                <w:sz w:val="15"/>
                              </w:rPr>
                              <w:t>10</w:t>
                            </w:r>
                          </w:p>
                          <w:p w:rsidR="00AC451B" w:rsidRDefault="007D56C2">
                            <w:pPr>
                              <w:spacing w:line="240" w:lineRule="exact"/>
                            </w:pPr>
                            <w:r>
                              <w:rPr>
                                <w:color w:val="000000"/>
                                <w:sz w:val="15"/>
                              </w:rPr>
                              <w:t>Palette of King Narmer</w:t>
                            </w:r>
                            <w:r>
                              <w:rPr>
                                <w:color w:val="000000"/>
                                <w:sz w:val="15"/>
                              </w:rPr>
                              <w:t>《纳米尔国王石板》</w:t>
                            </w:r>
                            <w:r>
                              <w:rPr>
                                <w:color w:val="000000"/>
                                <w:sz w:val="15"/>
                              </w:rPr>
                              <w:t>48-50,49</w:t>
                            </w:r>
                          </w:p>
                          <w:p w:rsidR="00AC451B" w:rsidRDefault="007D56C2">
                            <w:pPr>
                              <w:spacing w:line="240" w:lineRule="exact"/>
                            </w:pPr>
                            <w:r>
                              <w:rPr>
                                <w:color w:val="000000"/>
                                <w:sz w:val="15"/>
                              </w:rPr>
                              <w:t xml:space="preserve">Palladian Revival </w:t>
                            </w:r>
                            <w:r>
                              <w:rPr>
                                <w:color w:val="000000"/>
                                <w:sz w:val="15"/>
                              </w:rPr>
                              <w:t>帕拉蒂奥复兴</w:t>
                            </w:r>
                            <w:r>
                              <w:rPr>
                                <w:color w:val="000000"/>
                                <w:sz w:val="15"/>
                              </w:rPr>
                              <w:t>751</w:t>
                            </w:r>
                            <w:r>
                              <w:rPr>
                                <w:color w:val="000000"/>
                                <w:sz w:val="15"/>
                              </w:rPr>
                              <w:t>，</w:t>
                            </w:r>
                            <w:r>
                              <w:rPr>
                                <w:color w:val="000000"/>
                                <w:sz w:val="15"/>
                              </w:rPr>
                              <w:t xml:space="preserve"> 799-802</w:t>
                            </w:r>
                          </w:p>
                          <w:p w:rsidR="00AC451B" w:rsidRDefault="007D56C2">
                            <w:pPr>
                              <w:spacing w:line="300" w:lineRule="exact"/>
                            </w:pPr>
                            <w:r>
                              <w:rPr>
                                <w:color w:val="000000"/>
                                <w:sz w:val="19"/>
                              </w:rPr>
                              <w:t>Palladio</w:t>
                            </w:r>
                            <w:r>
                              <w:rPr>
                                <w:color w:val="000000"/>
                                <w:sz w:val="19"/>
                              </w:rPr>
                              <w:t>，</w:t>
                            </w:r>
                            <w:r>
                              <w:rPr>
                                <w:color w:val="000000"/>
                                <w:sz w:val="19"/>
                              </w:rPr>
                              <w:t xml:space="preserve">Andrea </w:t>
                            </w:r>
                            <w:r>
                              <w:rPr>
                                <w:color w:val="000000"/>
                                <w:sz w:val="19"/>
                              </w:rPr>
                              <w:t>安德烈</w:t>
                            </w:r>
                            <w:r>
                              <w:rPr>
                                <w:color w:val="000000"/>
                                <w:sz w:val="19"/>
                              </w:rPr>
                              <w:t>·</w:t>
                            </w:r>
                            <w:r>
                              <w:rPr>
                                <w:color w:val="000000"/>
                                <w:sz w:val="19"/>
                              </w:rPr>
                              <w:t>帕拉第奥</w:t>
                            </w:r>
                            <w:r>
                              <w:rPr>
                                <w:color w:val="000000"/>
                                <w:sz w:val="19"/>
                              </w:rPr>
                              <w:t>750-751,799</w:t>
                            </w:r>
                          </w:p>
                          <w:p w:rsidR="00AC451B" w:rsidRDefault="007D56C2">
                            <w:pPr>
                              <w:spacing w:line="220" w:lineRule="exact"/>
                            </w:pPr>
                            <w:r>
                              <w:rPr>
                                <w:color w:val="000000"/>
                                <w:sz w:val="14"/>
                              </w:rPr>
                              <w:t>Four Books of Architecture</w:t>
                            </w:r>
                            <w:r>
                              <w:rPr>
                                <w:color w:val="000000"/>
                                <w:sz w:val="14"/>
                              </w:rPr>
                              <w:t>《建筑四书》</w:t>
                            </w:r>
                            <w:r>
                              <w:rPr>
                                <w:color w:val="000000"/>
                                <w:sz w:val="14"/>
                              </w:rPr>
                              <w:t>616,617-618</w:t>
                            </w:r>
                          </w:p>
                          <w:p w:rsidR="00AC451B" w:rsidRDefault="007D56C2">
                            <w:pPr>
                              <w:spacing w:line="200" w:lineRule="exact"/>
                            </w:pPr>
                            <w:r>
                              <w:rPr>
                                <w:color w:val="000000"/>
                                <w:sz w:val="12"/>
                              </w:rPr>
                              <w:t>San Giorgio Maggiore church</w:t>
                            </w:r>
                            <w:r>
                              <w:rPr>
                                <w:color w:val="000000"/>
                                <w:sz w:val="12"/>
                              </w:rPr>
                              <w:t>，</w:t>
                            </w:r>
                            <w:r>
                              <w:rPr>
                                <w:color w:val="000000"/>
                                <w:sz w:val="12"/>
                              </w:rPr>
                              <w:t xml:space="preserve">Venice </w:t>
                            </w:r>
                            <w:r>
                              <w:rPr>
                                <w:color w:val="000000"/>
                                <w:sz w:val="12"/>
                              </w:rPr>
                              <w:t>庄</w:t>
                            </w:r>
                          </w:p>
                          <w:p w:rsidR="00AC451B" w:rsidRDefault="007D56C2">
                            <w:pPr>
                              <w:spacing w:line="200" w:lineRule="exact"/>
                              <w:ind w:firstLine="160"/>
                            </w:pPr>
                            <w:r>
                              <w:rPr>
                                <w:color w:val="000000"/>
                                <w:sz w:val="12"/>
                              </w:rPr>
                              <w:t>严圣乔治教堂，威尼斯</w:t>
                            </w:r>
                            <w:r>
                              <w:rPr>
                                <w:color w:val="000000"/>
                                <w:sz w:val="12"/>
                              </w:rPr>
                              <w:t xml:space="preserve">616,617Villa Rotunda </w:t>
                            </w:r>
                            <w:r>
                              <w:rPr>
                                <w:color w:val="000000"/>
                                <w:sz w:val="12"/>
                              </w:rPr>
                              <w:t>圆厅别墅</w:t>
                            </w:r>
                            <w:r>
                              <w:rPr>
                                <w:color w:val="000000"/>
                                <w:sz w:val="12"/>
                              </w:rPr>
                              <w:t>617,618</w:t>
                            </w:r>
                          </w:p>
                          <w:p w:rsidR="00AC451B" w:rsidRDefault="007D56C2">
                            <w:pPr>
                              <w:spacing w:line="220" w:lineRule="exact"/>
                            </w:pPr>
                            <w:r>
                              <w:rPr>
                                <w:color w:val="000000"/>
                                <w:sz w:val="14"/>
                              </w:rPr>
                              <w:t>Palomino</w:t>
                            </w:r>
                            <w:r>
                              <w:rPr>
                                <w:color w:val="000000"/>
                                <w:sz w:val="14"/>
                              </w:rPr>
                              <w:t>，</w:t>
                            </w:r>
                            <w:r>
                              <w:rPr>
                                <w:color w:val="000000"/>
                                <w:sz w:val="14"/>
                              </w:rPr>
                              <w:t>Antonio</w:t>
                            </w:r>
                            <w:r>
                              <w:rPr>
                                <w:color w:val="000000"/>
                                <w:sz w:val="14"/>
                              </w:rPr>
                              <w:t>安东</w:t>
                            </w:r>
                            <w:r>
                              <w:rPr>
                                <w:color w:val="000000"/>
                                <w:sz w:val="14"/>
                              </w:rPr>
                              <w:t>尼奥</w:t>
                            </w:r>
                            <w:r>
                              <w:rPr>
                                <w:color w:val="000000"/>
                                <w:sz w:val="14"/>
                              </w:rPr>
                              <w:t>·</w:t>
                            </w:r>
                            <w:r>
                              <w:rPr>
                                <w:color w:val="000000"/>
                                <w:sz w:val="14"/>
                              </w:rPr>
                              <w:t>帕洛米诺</w:t>
                            </w:r>
                            <w:r>
                              <w:rPr>
                                <w:color w:val="000000"/>
                                <w:sz w:val="14"/>
                              </w:rPr>
                              <w:t>693</w:t>
                            </w:r>
                          </w:p>
                          <w:p w:rsidR="00AC451B" w:rsidRDefault="007D56C2">
                            <w:pPr>
                              <w:spacing w:line="220" w:lineRule="exact"/>
                            </w:pPr>
                            <w:r>
                              <w:rPr>
                                <w:color w:val="000000"/>
                                <w:sz w:val="14"/>
                              </w:rPr>
                              <w:t>Panel painting in tempera and oil</w:t>
                            </w:r>
                            <w:r>
                              <w:rPr>
                                <w:color w:val="000000"/>
                                <w:sz w:val="14"/>
                              </w:rPr>
                              <w:t>木板蛋</w:t>
                            </w:r>
                          </w:p>
                          <w:p w:rsidR="00AC451B" w:rsidRDefault="007D56C2">
                            <w:pPr>
                              <w:spacing w:line="220" w:lineRule="exact"/>
                            </w:pPr>
                            <w:r>
                              <w:rPr>
                                <w:color w:val="000000"/>
                                <w:sz w:val="14"/>
                              </w:rPr>
                              <w:t>彩画和木板油画</w:t>
                            </w:r>
                          </w:p>
                          <w:p w:rsidR="00AC451B" w:rsidRDefault="007D56C2">
                            <w:pPr>
                              <w:spacing w:line="220" w:lineRule="exact"/>
                            </w:pPr>
                            <w:r>
                              <w:rPr>
                                <w:color w:val="000000"/>
                                <w:sz w:val="14"/>
                              </w:rPr>
                              <w:t>Panofsky</w:t>
                            </w:r>
                            <w:r>
                              <w:rPr>
                                <w:color w:val="000000"/>
                                <w:sz w:val="14"/>
                              </w:rPr>
                              <w:t>，</w:t>
                            </w:r>
                            <w:r>
                              <w:rPr>
                                <w:color w:val="000000"/>
                                <w:sz w:val="14"/>
                              </w:rPr>
                              <w:t xml:space="preserve">Erwin </w:t>
                            </w:r>
                            <w:r>
                              <w:rPr>
                                <w:color w:val="000000"/>
                                <w:sz w:val="14"/>
                              </w:rPr>
                              <w:t>欧文</w:t>
                            </w:r>
                            <w:r>
                              <w:rPr>
                                <w:color w:val="000000"/>
                                <w:sz w:val="14"/>
                              </w:rPr>
                              <w:t>·</w:t>
                            </w:r>
                            <w:r>
                              <w:rPr>
                                <w:color w:val="000000"/>
                                <w:sz w:val="14"/>
                              </w:rPr>
                              <w:t>潘诺夫斯基</w:t>
                            </w:r>
                            <w:r>
                              <w:rPr>
                                <w:color w:val="000000"/>
                                <w:sz w:val="14"/>
                              </w:rPr>
                              <w:t>594</w:t>
                            </w:r>
                          </w:p>
                          <w:p w:rsidR="00AC451B" w:rsidRDefault="007D56C2">
                            <w:pPr>
                              <w:spacing w:line="260" w:lineRule="exact"/>
                            </w:pPr>
                            <w:r>
                              <w:rPr>
                                <w:color w:val="000000"/>
                                <w:sz w:val="16"/>
                              </w:rPr>
                              <w:t>Pantheon</w:t>
                            </w:r>
                            <w:r>
                              <w:rPr>
                                <w:color w:val="000000"/>
                                <w:sz w:val="16"/>
                              </w:rPr>
                              <w:t>，</w:t>
                            </w:r>
                            <w:r>
                              <w:rPr>
                                <w:color w:val="000000"/>
                                <w:sz w:val="16"/>
                              </w:rPr>
                              <w:t>Rome</w:t>
                            </w:r>
                            <w:r>
                              <w:rPr>
                                <w:color w:val="000000"/>
                                <w:sz w:val="16"/>
                              </w:rPr>
                              <w:t>万神殿，罗马</w:t>
                            </w:r>
                            <w:r>
                              <w:rPr>
                                <w:color w:val="000000"/>
                                <w:sz w:val="16"/>
                              </w:rPr>
                              <w:t>205,206</w:t>
                            </w:r>
                            <w:r>
                              <w:rPr>
                                <w:color w:val="000000"/>
                                <w:sz w:val="16"/>
                              </w:rPr>
                              <w:t>，</w:t>
                            </w:r>
                          </w:p>
                          <w:p w:rsidR="00AC451B" w:rsidRDefault="007D56C2">
                            <w:pPr>
                              <w:spacing w:line="220" w:lineRule="exact"/>
                            </w:pPr>
                            <w:r>
                              <w:rPr>
                                <w:color w:val="000000"/>
                                <w:sz w:val="14"/>
                              </w:rPr>
                              <w:t>207-208,206-208</w:t>
                            </w:r>
                          </w:p>
                          <w:p w:rsidR="00AC451B" w:rsidRDefault="007D56C2">
                            <w:pPr>
                              <w:spacing w:line="220" w:lineRule="exact"/>
                            </w:pPr>
                            <w:r>
                              <w:rPr>
                                <w:color w:val="000000"/>
                                <w:sz w:val="14"/>
                              </w:rPr>
                              <w:t>Panthéon (Soufflot),Sainte-Geneviève. Paris</w:t>
                            </w:r>
                            <w:r>
                              <w:rPr>
                                <w:color w:val="000000"/>
                                <w:sz w:val="14"/>
                              </w:rPr>
                              <w:t>万神殿（苏夫洛），原圣杰尼耶夫教堂，巴黎</w:t>
                            </w:r>
                            <w:r>
                              <w:rPr>
                                <w:color w:val="000000"/>
                                <w:sz w:val="14"/>
                              </w:rPr>
                              <w:t>811-812,811</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21" style="position:absolute;left:0pt;margin-left:185.0pt;margin-top:13.0pt;height:777.0pt;width:130.0pt;z-index:639022427967450883;mso-width-relative:page;mso-height-relative:page;mso-position-vertical-relative:page;mso-position-horizontal-relative:page;" coordsize="21600,21600" o:spid="_x0000_s32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240"/>
                        <w:jc w:val="both"/>
                      </w:pPr>
                      <w:r>
                        <w:rPr>
                          <w:sz w:val="16"/>
                          <w:color w:val="000000"/>
                        </w:rPr>
                        <w:t xml:space="preserve">府邸532,532，</w:t>
                      </w:r>
                    </w:p>
                    <w:p>
                      <w:pPr>
                        <w:spacing w:line="200" w:lineRule="exact"/>
                        <w:ind w:firstLine="0"/>
                        <w:jc w:val="both"/>
                      </w:pPr>
                      <w:r>
                        <w:rPr>
                          <w:sz w:val="12"/>
                          <w:color w:val="000000"/>
                        </w:rPr>
                        <w:t xml:space="preserve">Medina al-Zahra 麦地那-阿尔扎赫</w:t>
                      </w:r>
                      <w:r>
                        <w:rPr>
                          <w:sz w:val="12"/>
                          <w:color w:val="000000"/>
                        </w:rPr>
                        <w:t xml:space="preserve">拉宫城285</w:t>
                      </w:r>
                    </w:p>
                    <w:p>
                      <w:pPr>
                        <w:spacing w:line="220" w:lineRule="exact"/>
                        <w:ind w:left="140" w:firstLine="0"/>
                        <w:jc w:val="both"/>
                      </w:pPr>
                      <w:r>
                        <w:rPr>
                          <w:sz w:val="14"/>
                          <w:color w:val="000000"/>
                        </w:rPr>
                        <w:t xml:space="preserve">of Minos 米诺斯宫殿</w:t>
                      </w:r>
                      <w:r>
                        <w:rPr>
                          <w:sz w:val="14"/>
                          <w:color w:val="000000"/>
                        </w:rPr>
                        <w:t xml:space="preserve">84</w:t>
                      </w:r>
                    </w:p>
                    <w:p>
                      <w:pPr>
                        <w:spacing w:line="220" w:lineRule="exact"/>
                        <w:ind w:left="140" w:firstLine="0"/>
                        <w:jc w:val="both"/>
                      </w:pPr>
                      <w:r>
                        <w:rPr>
                          <w:sz w:val="14"/>
                          <w:color w:val="000000"/>
                        </w:rPr>
                        <w:t xml:space="preserve">Mycenaean 迈锡尼宫殿92-96,93-96</w:t>
                      </w:r>
                      <w:r>
                        <w:rPr>
                          <w:sz w:val="14"/>
                          <w:color w:val="000000"/>
                        </w:rPr>
                        <w:t xml:space="preserve">Persian 波斯</w:t>
                      </w:r>
                    </w:p>
                    <w:p>
                      <w:pPr>
                        <w:spacing w:line="220" w:lineRule="exact"/>
                        <w:ind w:firstLine="240"/>
                        <w:jc w:val="both"/>
                      </w:pPr>
                      <w:r>
                        <w:rPr>
                          <w:sz w:val="14"/>
                          <w:color w:val="000000"/>
                        </w:rPr>
                        <w:t xml:space="preserve">44.43</w:t>
                      </w:r>
                    </w:p>
                    <w:p>
                      <w:pPr>
                        <w:spacing w:line="300" w:lineRule="exact"/>
                        <w:ind w:left="140" w:firstLine="0"/>
                        <w:jc w:val="both"/>
                      </w:pPr>
                      <w:r>
                        <w:rPr>
                          <w:sz w:val="19"/>
                          <w:color w:val="000000"/>
                        </w:rPr>
                        <w:t xml:space="preserve">Rucellai（Alberti）鲁切莱府邸（阿尔</w:t>
                      </w:r>
                      <w:r>
                        <w:rPr>
                          <w:sz w:val="19"/>
                          <w:color w:val="000000"/>
                        </w:rPr>
                        <w:t xml:space="preserve">贝蒂）531-532,531</w:t>
                      </w:r>
                    </w:p>
                    <w:p>
                      <w:pPr>
                        <w:spacing w:line="200" w:lineRule="exact"/>
                        <w:ind/>
                        <w:jc w:val="center"/>
                      </w:pPr>
                      <w:r>
                        <w:rPr>
                          <w:sz w:val="12"/>
                          <w:color w:val="000000"/>
                        </w:rPr>
                        <w:t xml:space="preserve">of Sargon II 萨尔贡二世皇宫</w:t>
                      </w:r>
                      <w:r>
                        <w:rPr>
                          <w:sz w:val="12"/>
                          <w:color w:val="000000"/>
                        </w:rPr>
                        <w:t xml:space="preserve">35</w:t>
                      </w:r>
                    </w:p>
                    <w:p>
                      <w:pPr>
                        <w:spacing w:line="220" w:lineRule="exact"/>
                        <w:ind w:firstLine="0"/>
                        <w:jc w:val="both"/>
                      </w:pPr>
                      <w:r>
                        <w:rPr>
                          <w:sz w:val="14"/>
                          <w:color w:val="000000"/>
                        </w:rPr>
                        <w:t xml:space="preserve">ShapurI沙普尔一世皇宫	43-44.43</w:t>
                      </w:r>
                      <w:r>
                        <w:rPr>
                          <w:sz w:val="14"/>
                          <w:color w:val="000000"/>
                        </w:rPr>
                        <w:t xml:space="preserve">Topkapi 托普卡皮宫300</w:t>
                      </w:r>
                    </w:p>
                    <w:p>
                      <w:pPr>
                        <w:spacing w:line="220" w:lineRule="exact"/>
                        <w:ind w:firstLine="160"/>
                        <w:jc w:val="both"/>
                      </w:pPr>
                      <w:r>
                        <w:rPr>
                          <w:sz w:val="16"/>
                          <w:color w:val="000000"/>
                        </w:rPr>
                        <w:t xml:space="preserve">Versailles 凡尔赛宫746,746,747,748 </w:t>
                      </w:r>
                      <w:r>
                        <w:rPr>
                          <w:sz w:val="16"/>
                          <w:color w:val="000000"/>
                        </w:rPr>
                        <w:t xml:space="preserve">Palais Stoclet （Hoffmann），Brussels 斯托</w:t>
                      </w:r>
                      <w:r>
                        <w:rPr>
                          <w:sz w:val="16"/>
                          <w:color w:val="000000"/>
                        </w:rPr>
                        <w:t xml:space="preserve">克雷特府邸（霍夫曼），布鲁塞尔</w:t>
                      </w:r>
                      <w:r>
                        <w:rPr>
                          <w:sz w:val="16"/>
                          <w:color w:val="000000"/>
                        </w:rPr>
                        <w:t xml:space="preserve">976-977,977</w:t>
                      </w:r>
                    </w:p>
                    <w:p>
                      <w:pPr>
                        <w:spacing w:line="220" w:lineRule="exact"/>
                        <w:ind w:firstLine="0"/>
                        <w:jc w:val="both"/>
                      </w:pPr>
                      <w:r>
                        <w:rPr>
                          <w:sz w:val="14"/>
                          <w:color w:val="000000"/>
                        </w:rPr>
                        <w:t xml:space="preserve">Palazzo Barberini,ceiling fresco(Cortona). </w:t>
                      </w:r>
                      <w:r>
                        <w:rPr>
                          <w:sz w:val="14"/>
                          <w:color w:val="000000"/>
                        </w:rPr>
                        <w:t xml:space="preserve">Rome 巴贝里尼宫，天顶湿壁画（科</w:t>
                      </w:r>
                      <w:r>
                        <w:rPr>
                          <w:sz w:val="14"/>
                          <w:color w:val="000000"/>
                        </w:rPr>
                        <w:t xml:space="preserve">尔托纳），罗马670-671,671,673</w:t>
                      </w:r>
                    </w:p>
                    <w:p>
                      <w:pPr>
                        <w:spacing w:line="220" w:lineRule="exact"/>
                        <w:ind w:firstLine="0"/>
                        <w:jc w:val="both"/>
                      </w:pPr>
                      <w:r>
                        <w:rPr>
                          <w:sz w:val="14"/>
                          <w:color w:val="000000"/>
                        </w:rPr>
                        <w:t xml:space="preserve">Palazzo Carignano（Guarini），Turin 卡里</w:t>
                      </w:r>
                    </w:p>
                    <w:p>
                      <w:pPr>
                        <w:spacing w:line="220" w:lineRule="exact"/>
                        <w:ind w:firstLine="0"/>
                        <w:jc w:val="both"/>
                      </w:pPr>
                      <w:r>
                        <w:rPr>
                          <w:sz w:val="14"/>
                          <w:color w:val="000000"/>
                        </w:rPr>
                        <w:t xml:space="preserve">尼亚诺宫（瓜里尼），都灵680,681</w:t>
                      </w:r>
                      <w:r>
                        <w:rPr>
                          <w:sz w:val="14"/>
                          <w:color w:val="000000"/>
                        </w:rPr>
                        <w:t xml:space="preserve">Palazzo della Signoria(Palazzo Veechio), </w:t>
                      </w:r>
                      <w:r>
                        <w:rPr>
                          <w:sz w:val="14"/>
                          <w:color w:val="000000"/>
                        </w:rPr>
                        <w:t xml:space="preserve">（Arnolfo di Cambio），Florence 市政厅</w:t>
                      </w:r>
                      <w:r>
                        <w:rPr>
                          <w:sz w:val="14"/>
                          <w:color w:val="000000"/>
                        </w:rPr>
                        <w:t xml:space="preserve">（旧宫）（阿诺尔福·迪·坎比奥）</w:t>
                      </w:r>
                      <w:r>
                        <w:rPr>
                          <w:sz w:val="14"/>
                          <w:color w:val="000000"/>
                        </w:rPr>
                        <w:t xml:space="preserve">448,448,591</w:t>
                      </w:r>
                    </w:p>
                    <w:p>
                      <w:pPr>
                        <w:spacing w:line="220" w:lineRule="exact"/>
                        <w:ind w:firstLine="0"/>
                        <w:jc w:val="both"/>
                      </w:pPr>
                      <w:r>
                        <w:rPr>
                          <w:sz w:val="14"/>
                          <w:color w:val="000000"/>
                        </w:rPr>
                        <w:t xml:space="preserve">Palazzo del Te （Giulio Romano）T型宫</w:t>
                      </w:r>
                      <w:r>
                        <w:rPr>
                          <w:sz w:val="14"/>
                          <w:color w:val="000000"/>
                        </w:rPr>
                        <w:t xml:space="preserve">（朱里奥·罗马诺）604,605-607</w:t>
                      </w:r>
                    </w:p>
                    <w:p>
                      <w:pPr>
                        <w:spacing w:line="220" w:lineRule="exact"/>
                        <w:ind w:firstLine="0"/>
                        <w:jc w:val="both"/>
                      </w:pPr>
                      <w:r>
                        <w:rPr>
                          <w:sz w:val="14"/>
                          <w:color w:val="000000"/>
                        </w:rPr>
                        <w:t xml:space="preserve">Palazzo Farnese,ceiling fresco(Carracci), </w:t>
                      </w:r>
                      <w:r>
                        <w:rPr>
                          <w:sz w:val="14"/>
                          <w:color w:val="000000"/>
                        </w:rPr>
                        <w:t xml:space="preserve">Rome法尔内塞宫，天顶湿壁画（卡</w:t>
                      </w:r>
                      <w:r>
                        <w:rPr>
                          <w:sz w:val="14"/>
                          <w:color w:val="000000"/>
                        </w:rPr>
                        <w:t xml:space="preserve">拉奇），罗马668,669-670</w:t>
                      </w:r>
                    </w:p>
                    <w:p>
                      <w:pPr>
                        <w:spacing w:line="220" w:lineRule="exact"/>
                        <w:ind w:firstLine="0"/>
                        <w:jc w:val="both"/>
                      </w:pPr>
                      <w:r>
                        <w:rPr>
                          <w:sz w:val="16"/>
                          <w:color w:val="000000"/>
                        </w:rPr>
                        <w:t xml:space="preserve">Palazzo Medici-Riccardi palace 美 第</w:t>
                      </w:r>
                      <w:r>
                        <w:rPr>
                          <w:sz w:val="16"/>
                          <w:color w:val="000000"/>
                        </w:rPr>
                        <w:t xml:space="preserve">奇-里卡尔迪府邸532,532,533，</w:t>
                      </w:r>
                      <w:r>
                        <w:rPr>
                          <w:sz w:val="16"/>
                          <w:color w:val="000000"/>
                        </w:rPr>
                        <w:t xml:space="preserve">537-539</w:t>
                      </w:r>
                    </w:p>
                    <w:p>
                      <w:pPr>
                        <w:spacing w:line="220" w:lineRule="exact"/>
                        <w:ind w:firstLine="0"/>
                        <w:jc w:val="both"/>
                      </w:pPr>
                      <w:r>
                        <w:rPr>
                          <w:sz w:val="14"/>
                          <w:color w:val="000000"/>
                        </w:rPr>
                        <w:t xml:space="preserve">Palazzo Pitti （Ammanati），Florence 皮蒂</w:t>
                      </w:r>
                      <w:r>
                        <w:rPr>
                          <w:sz w:val="14"/>
                          <w:color w:val="000000"/>
                        </w:rPr>
                        <w:t xml:space="preserve">宫（阿曼内蒂），佛罗伦萨592-593，</w:t>
                      </w:r>
                      <w:r>
                        <w:rPr>
                          <w:sz w:val="14"/>
                          <w:color w:val="000000"/>
                        </w:rPr>
                        <w:t xml:space="preserve">592</w:t>
                      </w:r>
                    </w:p>
                    <w:p>
                      <w:pPr>
                        <w:spacing w:line="220" w:lineRule="exact"/>
                        <w:ind w:firstLine="0"/>
                        <w:jc w:val="both"/>
                      </w:pPr>
                      <w:r>
                        <w:rPr>
                          <w:sz w:val="14"/>
                          <w:color w:val="000000"/>
                        </w:rPr>
                        <w:t xml:space="preserve">Palazzo Rucellai（Alberti）鲁切莱府邸</w:t>
                      </w:r>
                      <w:r>
                        <w:rPr>
                          <w:sz w:val="14"/>
                          <w:color w:val="000000"/>
                        </w:rPr>
                        <w:t xml:space="preserve">（阿尔贝蒂）531-532,531</w:t>
                      </w:r>
                    </w:p>
                    <w:p>
                      <w:pPr>
                        <w:spacing w:line="200" w:lineRule="exact"/>
                        <w:ind w:firstLine="0"/>
                        <w:jc w:val="both"/>
                      </w:pPr>
                      <w:r>
                        <w:rPr>
                          <w:sz w:val="12"/>
                          <w:color w:val="000000"/>
                        </w:rPr>
                        <w:t xml:space="preserve">Paleolithic art旧石器时代的艺术17</w:t>
                      </w:r>
                    </w:p>
                    <w:p>
                      <w:pPr>
                        <w:spacing w:line="240" w:lineRule="exact"/>
                        <w:ind w:firstLine="0"/>
                        <w:jc w:val="both"/>
                      </w:pPr>
                      <w:r>
                        <w:rPr>
                          <w:sz w:val="15"/>
                          <w:color w:val="000000"/>
                        </w:rPr>
                        <w:t xml:space="preserve">cave paintings洞窟绘画2-8,3-7 </w:t>
                      </w:r>
                      <w:r>
                        <w:rPr>
                          <w:sz w:val="15"/>
                          <w:color w:val="000000"/>
                        </w:rPr>
                        <w:t xml:space="preserve">sculpture雕塑8-12,9,11.12 </w:t>
                      </w:r>
                      <w:r>
                        <w:rPr>
                          <w:sz w:val="15"/>
                          <w:color w:val="000000"/>
                        </w:rPr>
                        <w:t xml:space="preserve">time periods分期10</w:t>
                      </w:r>
                    </w:p>
                    <w:p>
                      <w:pPr>
                        <w:spacing w:line="240" w:lineRule="exact"/>
                        <w:ind w:firstLine="0"/>
                        <w:jc w:val="both"/>
                      </w:pPr>
                      <w:r>
                        <w:rPr>
                          <w:sz w:val="15"/>
                          <w:color w:val="000000"/>
                        </w:rPr>
                        <w:t xml:space="preserve">Palette of King Narmer《纳米尔国王</w:t>
                      </w:r>
                      <w:r>
                        <w:rPr>
                          <w:sz w:val="15"/>
                          <w:color w:val="000000"/>
                        </w:rPr>
                        <w:t xml:space="preserve">石板》48-50,49</w:t>
                      </w:r>
                    </w:p>
                    <w:p>
                      <w:pPr>
                        <w:spacing w:line="240" w:lineRule="exact"/>
                        <w:ind w:firstLine="0"/>
                        <w:jc w:val="both"/>
                      </w:pPr>
                      <w:r>
                        <w:rPr>
                          <w:sz w:val="15"/>
                          <w:color w:val="000000"/>
                        </w:rPr>
                        <w:t xml:space="preserve">Palladian Revival 帕拉蒂奥复兴751， </w:t>
                      </w:r>
                      <w:r>
                        <w:rPr>
                          <w:sz w:val="15"/>
                          <w:color w:val="000000"/>
                        </w:rPr>
                        <w:t xml:space="preserve">799-802</w:t>
                      </w:r>
                    </w:p>
                    <w:p>
                      <w:pPr>
                        <w:spacing w:line="300" w:lineRule="exact"/>
                        <w:ind w:firstLine="0"/>
                        <w:jc w:val="both"/>
                      </w:pPr>
                      <w:r>
                        <w:rPr>
                          <w:sz w:val="19"/>
                          <w:color w:val="000000"/>
                        </w:rPr>
                        <w:t xml:space="preserve">Palladio，Andrea 安德烈·帕拉第奥</w:t>
                      </w:r>
                      <w:r>
                        <w:rPr>
                          <w:sz w:val="19"/>
                          <w:color w:val="000000"/>
                        </w:rPr>
                        <w:t xml:space="preserve">750-751,799</w:t>
                      </w:r>
                    </w:p>
                    <w:p>
                      <w:pPr>
                        <w:spacing w:line="220" w:lineRule="exact"/>
                        <w:ind w:firstLine="0"/>
                        <w:jc w:val="both"/>
                      </w:pPr>
                      <w:r>
                        <w:rPr>
                          <w:sz w:val="14"/>
                          <w:color w:val="000000"/>
                        </w:rPr>
                        <w:t xml:space="preserve">Four Books of Architecture《建筑四</w:t>
                      </w:r>
                      <w:r>
                        <w:rPr>
                          <w:sz w:val="14"/>
                          <w:color w:val="000000"/>
                        </w:rPr>
                        <w:t xml:space="preserve">书》616,617-618</w:t>
                      </w:r>
                    </w:p>
                    <w:p>
                      <w:pPr>
                        <w:spacing w:line="200" w:lineRule="exact"/>
                        <w:ind w:firstLine="0"/>
                        <w:jc w:val="both"/>
                      </w:pPr>
                      <w:r>
                        <w:rPr>
                          <w:sz w:val="12"/>
                          <w:color w:val="000000"/>
                        </w:rPr>
                        <w:t xml:space="preserve">San Giorgio Maggiore church，Venice 庄</w:t>
                      </w:r>
                    </w:p>
                    <w:p>
                      <w:pPr>
                        <w:spacing w:line="200" w:lineRule="exact"/>
                        <w:ind w:firstLine="160"/>
                        <w:jc w:val="both"/>
                      </w:pPr>
                      <w:r>
                        <w:rPr>
                          <w:sz w:val="12"/>
                          <w:color w:val="000000"/>
                        </w:rPr>
                        <w:t xml:space="preserve">严圣乔治教堂，威尼斯616,617</w:t>
                      </w:r>
                      <w:r>
                        <w:rPr>
                          <w:sz w:val="12"/>
                          <w:color w:val="000000"/>
                        </w:rPr>
                        <w:t xml:space="preserve">Villa Rotunda 圆厅别墅617,618</w:t>
                      </w:r>
                    </w:p>
                    <w:p>
                      <w:pPr>
                        <w:spacing w:line="220" w:lineRule="exact"/>
                        <w:ind w:firstLine="0"/>
                        <w:jc w:val="both"/>
                      </w:pPr>
                      <w:r>
                        <w:rPr>
                          <w:sz w:val="14"/>
                          <w:color w:val="000000"/>
                        </w:rPr>
                        <w:t xml:space="preserve">Palomino，Antonio安东尼奥·帕洛米</w:t>
                      </w:r>
                      <w:r>
                        <w:rPr>
                          <w:sz w:val="14"/>
                          <w:color w:val="000000"/>
                        </w:rPr>
                        <w:t xml:space="preserve">诺693</w:t>
                      </w:r>
                    </w:p>
                    <w:p>
                      <w:pPr>
                        <w:spacing w:line="220" w:lineRule="exact"/>
                        <w:ind w:firstLine="0"/>
                        <w:jc w:val="both"/>
                      </w:pPr>
                      <w:r>
                        <w:rPr>
                          <w:sz w:val="14"/>
                          <w:color w:val="000000"/>
                        </w:rPr>
                        <w:t xml:space="preserve">Panel painting in tempera and oil木板蛋</w:t>
                      </w:r>
                    </w:p>
                    <w:p>
                      <w:pPr>
                        <w:spacing w:line="220" w:lineRule="exact"/>
                        <w:ind w:firstLine="0"/>
                        <w:jc w:val="both"/>
                      </w:pPr>
                      <w:r>
                        <w:rPr>
                          <w:sz w:val="14"/>
                          <w:color w:val="000000"/>
                        </w:rPr>
                        <w:t xml:space="preserve">彩画和木板油画</w:t>
                      </w:r>
                    </w:p>
                    <w:p>
                      <w:pPr>
                        <w:spacing w:line="220" w:lineRule="exact"/>
                        <w:ind w:firstLine="0"/>
                        <w:jc w:val="both"/>
                      </w:pPr>
                      <w:r>
                        <w:rPr>
                          <w:sz w:val="14"/>
                          <w:color w:val="000000"/>
                        </w:rPr>
                        <w:t xml:space="preserve">Panofsky，Erwin 欧文·潘诺夫斯基594</w:t>
                      </w:r>
                    </w:p>
                    <w:p>
                      <w:pPr>
                        <w:spacing w:line="260" w:lineRule="exact"/>
                        <w:ind w:firstLine="0"/>
                        <w:jc w:val="both"/>
                      </w:pPr>
                      <w:r>
                        <w:rPr>
                          <w:sz w:val="16"/>
                          <w:color w:val="000000"/>
                        </w:rPr>
                        <w:t xml:space="preserve">Pantheon，Rome万神殿，罗马205,206，</w:t>
                      </w:r>
                    </w:p>
                    <w:p>
                      <w:pPr>
                        <w:spacing w:line="220" w:lineRule="exact"/>
                        <w:ind w:firstLine="0"/>
                        <w:jc w:val="both"/>
                      </w:pPr>
                      <w:r>
                        <w:rPr>
                          <w:sz w:val="14"/>
                          <w:color w:val="000000"/>
                        </w:rPr>
                        <w:t xml:space="preserve">207-208,206-208</w:t>
                      </w:r>
                    </w:p>
                    <w:p>
                      <w:pPr>
                        <w:spacing w:line="220" w:lineRule="exact"/>
                        <w:ind w:firstLine="0"/>
                        <w:jc w:val="both"/>
                      </w:pPr>
                      <w:r>
                        <w:rPr>
                          <w:sz w:val="14"/>
                          <w:color w:val="000000"/>
                        </w:rPr>
                        <w:t xml:space="preserve">Panthéon (Soufflot),Sainte-Geneviève. </w:t>
                      </w:r>
                      <w:r>
                        <w:rPr>
                          <w:sz w:val="14"/>
                          <w:color w:val="000000"/>
                        </w:rPr>
                        <w:t xml:space="preserve">Paris万神殿（苏夫洛），原圣杰尼</w:t>
                      </w:r>
                      <w:r>
                        <w:rPr>
                          <w:sz w:val="14"/>
                          <w:color w:val="000000"/>
                        </w:rPr>
                        <w:t xml:space="preserve">耶夫教堂，巴黎811-812,811</w:t>
                      </w:r>
                    </w:p>
                  </w:txbxContent>
                </v:textbox>
              </v:shape>
            </w:pict>
          </mc:Fallback>
        </mc:AlternateContent>
      </w:r>
      <w:r>
        <w:rPr>
          <w:noProof/>
        </w:rPr>
        <mc:AlternateContent>
          <mc:Choice Requires="wps">
            <w:drawing>
              <wp:anchor distT="0" distB="0" distL="114300" distR="114300" simplePos="0" relativeHeight="251692032" behindDoc="0" locked="0" layoutInCell="1" allowOverlap="1">
                <wp:simplePos x="0" y="0"/>
                <wp:positionH relativeFrom="page">
                  <wp:posOffset>4038600</wp:posOffset>
                </wp:positionH>
                <wp:positionV relativeFrom="page">
                  <wp:posOffset>152400</wp:posOffset>
                </wp:positionV>
                <wp:extent cx="1574800" cy="9880600"/>
                <wp:effectExtent l="0" t="0" r="635" b="14605"/>
                <wp:wrapSquare wrapText="bothSides"/>
                <wp:docPr id="3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pPr>
                            <w:r>
                              <w:rPr>
                                <w:color w:val="000000"/>
                                <w:sz w:val="15"/>
                              </w:rPr>
                              <w:t>Paolozzi</w:t>
                            </w:r>
                            <w:r>
                              <w:rPr>
                                <w:color w:val="000000"/>
                                <w:sz w:val="15"/>
                              </w:rPr>
                              <w:t>，</w:t>
                            </w:r>
                            <w:r>
                              <w:rPr>
                                <w:color w:val="000000"/>
                                <w:sz w:val="15"/>
                              </w:rPr>
                              <w:t xml:space="preserve">Eduardo </w:t>
                            </w:r>
                            <w:r>
                              <w:rPr>
                                <w:color w:val="000000"/>
                                <w:sz w:val="15"/>
                              </w:rPr>
                              <w:t>爱德华</w:t>
                            </w:r>
                            <w:r>
                              <w:rPr>
                                <w:color w:val="000000"/>
                                <w:sz w:val="15"/>
                              </w:rPr>
                              <w:t>·</w:t>
                            </w:r>
                            <w:r>
                              <w:rPr>
                                <w:color w:val="000000"/>
                                <w:sz w:val="15"/>
                              </w:rPr>
                              <w:t>保罗齐</w:t>
                            </w:r>
                            <w:r>
                              <w:rPr>
                                <w:color w:val="000000"/>
                                <w:sz w:val="15"/>
                              </w:rPr>
                              <w:t>1055 Papacy</w:t>
                            </w:r>
                            <w:r>
                              <w:rPr>
                                <w:color w:val="000000"/>
                                <w:sz w:val="15"/>
                              </w:rPr>
                              <w:t>教廷</w:t>
                            </w:r>
                          </w:p>
                          <w:p w:rsidR="00AC451B" w:rsidRDefault="007D56C2">
                            <w:pPr>
                              <w:spacing w:line="200" w:lineRule="exact"/>
                            </w:pPr>
                            <w:r>
                              <w:rPr>
                                <w:color w:val="000000"/>
                                <w:sz w:val="12"/>
                              </w:rPr>
                              <w:t xml:space="preserve">See also under name of pope </w:t>
                            </w:r>
                            <w:r>
                              <w:rPr>
                                <w:color w:val="000000"/>
                                <w:sz w:val="12"/>
                              </w:rPr>
                              <w:t>参见教皇的名字条目</w:t>
                            </w:r>
                          </w:p>
                          <w:p w:rsidR="00AC451B" w:rsidRDefault="007D56C2">
                            <w:pPr>
                              <w:spacing w:line="200" w:lineRule="exact"/>
                              <w:ind w:left="80"/>
                            </w:pPr>
                            <w:r>
                              <w:rPr>
                                <w:color w:val="000000"/>
                                <w:sz w:val="12"/>
                              </w:rPr>
                              <w:t xml:space="preserve">commissions from </w:t>
                            </w:r>
                            <w:r>
                              <w:rPr>
                                <w:color w:val="000000"/>
                                <w:sz w:val="12"/>
                              </w:rPr>
                              <w:t>教廷的委托</w:t>
                            </w:r>
                            <w:r>
                              <w:rPr>
                                <w:color w:val="000000"/>
                                <w:sz w:val="12"/>
                              </w:rPr>
                              <w:t xml:space="preserve">578-581 as patrons of the arts </w:t>
                            </w:r>
                            <w:r>
                              <w:rPr>
                                <w:color w:val="000000"/>
                                <w:sz w:val="12"/>
                              </w:rPr>
                              <w:t>作为艺术赞助</w:t>
                            </w:r>
                          </w:p>
                          <w:p w:rsidR="00AC451B" w:rsidRDefault="007D56C2">
                            <w:pPr>
                              <w:spacing w:line="220" w:lineRule="exact"/>
                              <w:ind w:left="180"/>
                            </w:pPr>
                            <w:r>
                              <w:rPr>
                                <w:color w:val="000000"/>
                                <w:sz w:val="14"/>
                              </w:rPr>
                              <w:t>人</w:t>
                            </w:r>
                            <w:r>
                              <w:rPr>
                                <w:color w:val="000000"/>
                                <w:sz w:val="14"/>
                              </w:rPr>
                              <w:t>550-551,563,564.567-573</w:t>
                            </w:r>
                            <w:r>
                              <w:rPr>
                                <w:color w:val="000000"/>
                                <w:sz w:val="14"/>
                              </w:rPr>
                              <w:t>，</w:t>
                            </w:r>
                            <w:r>
                              <w:rPr>
                                <w:color w:val="000000"/>
                                <w:sz w:val="14"/>
                              </w:rPr>
                              <w:t xml:space="preserve"> 574</w:t>
                            </w:r>
                          </w:p>
                          <w:p w:rsidR="00AC451B" w:rsidRDefault="007D56C2">
                            <w:pPr>
                              <w:spacing w:line="220" w:lineRule="exact"/>
                              <w:ind w:left="20"/>
                            </w:pPr>
                            <w:r>
                              <w:rPr>
                                <w:color w:val="000000"/>
                                <w:sz w:val="14"/>
                              </w:rPr>
                              <w:t>Papal States</w:t>
                            </w:r>
                            <w:r>
                              <w:rPr>
                                <w:color w:val="000000"/>
                                <w:sz w:val="14"/>
                              </w:rPr>
                              <w:t>，</w:t>
                            </w:r>
                            <w:r>
                              <w:rPr>
                                <w:color w:val="000000"/>
                                <w:sz w:val="14"/>
                              </w:rPr>
                              <w:t xml:space="preserve">Renaissance and </w:t>
                            </w:r>
                            <w:r>
                              <w:rPr>
                                <w:color w:val="000000"/>
                                <w:sz w:val="14"/>
                              </w:rPr>
                              <w:t>文艺复兴与教皇国</w:t>
                            </w:r>
                            <w:r>
                              <w:rPr>
                                <w:color w:val="000000"/>
                                <w:sz w:val="14"/>
                              </w:rPr>
                              <w:t>550-552</w:t>
                            </w:r>
                          </w:p>
                          <w:p w:rsidR="00AC451B" w:rsidRDefault="007D56C2">
                            <w:pPr>
                              <w:spacing w:line="200" w:lineRule="exact"/>
                              <w:ind w:left="20"/>
                            </w:pPr>
                            <w:r>
                              <w:rPr>
                                <w:color w:val="000000"/>
                                <w:sz w:val="12"/>
                              </w:rPr>
                              <w:t xml:space="preserve">Paper.types available in the Baroque era </w:t>
                            </w:r>
                            <w:r>
                              <w:rPr>
                                <w:color w:val="000000"/>
                                <w:sz w:val="12"/>
                              </w:rPr>
                              <w:t>巴洛克时期可用的纸</w:t>
                            </w:r>
                            <w:r>
                              <w:rPr>
                                <w:color w:val="000000"/>
                                <w:sz w:val="12"/>
                              </w:rPr>
                              <w:t>721</w:t>
                            </w:r>
                          </w:p>
                          <w:p w:rsidR="00AC451B" w:rsidRDefault="007D56C2">
                            <w:pPr>
                              <w:spacing w:line="280" w:lineRule="exact"/>
                              <w:ind w:left="20"/>
                            </w:pPr>
                            <w:r>
                              <w:rPr>
                                <w:color w:val="000000"/>
                                <w:sz w:val="17"/>
                              </w:rPr>
                              <w:t>Paradise Lost</w:t>
                            </w:r>
                            <w:r>
                              <w:rPr>
                                <w:color w:val="000000"/>
                                <w:sz w:val="17"/>
                              </w:rPr>
                              <w:t>（</w:t>
                            </w:r>
                            <w:r>
                              <w:rPr>
                                <w:color w:val="000000"/>
                                <w:sz w:val="17"/>
                              </w:rPr>
                              <w:t>Milton</w:t>
                            </w:r>
                            <w:r>
                              <w:rPr>
                                <w:color w:val="000000"/>
                                <w:sz w:val="17"/>
                              </w:rPr>
                              <w:t>）《失乐园》（弥尔</w:t>
                            </w:r>
                            <w:r>
                              <w:rPr>
                                <w:color w:val="000000"/>
                                <w:sz w:val="17"/>
                              </w:rPr>
                              <w:t>顿）</w:t>
                            </w:r>
                            <w:r>
                              <w:rPr>
                                <w:color w:val="000000"/>
                                <w:sz w:val="17"/>
                              </w:rPr>
                              <w:t>828</w:t>
                            </w:r>
                          </w:p>
                          <w:p w:rsidR="00AC451B" w:rsidRDefault="007D56C2">
                            <w:pPr>
                              <w:spacing w:line="260" w:lineRule="exact"/>
                            </w:pPr>
                            <w:r>
                              <w:rPr>
                                <w:color w:val="000000"/>
                                <w:sz w:val="16"/>
                              </w:rPr>
                              <w:t>Parchment</w:t>
                            </w:r>
                            <w:r>
                              <w:rPr>
                                <w:color w:val="000000"/>
                                <w:sz w:val="16"/>
                              </w:rPr>
                              <w:t>羊皮纸</w:t>
                            </w:r>
                            <w:r>
                              <w:rPr>
                                <w:color w:val="000000"/>
                                <w:sz w:val="16"/>
                              </w:rPr>
                              <w:t>250</w:t>
                            </w:r>
                          </w:p>
                          <w:p w:rsidR="00AC451B" w:rsidRDefault="007D56C2">
                            <w:pPr>
                              <w:spacing w:line="220" w:lineRule="exact"/>
                            </w:pPr>
                            <w:r>
                              <w:rPr>
                                <w:color w:val="000000"/>
                                <w:sz w:val="14"/>
                              </w:rPr>
                              <w:t xml:space="preserve">Paris </w:t>
                            </w:r>
                            <w:r>
                              <w:rPr>
                                <w:color w:val="000000"/>
                                <w:sz w:val="14"/>
                              </w:rPr>
                              <w:t>巴黎</w:t>
                            </w:r>
                          </w:p>
                          <w:p w:rsidR="00AC451B" w:rsidRDefault="007D56C2">
                            <w:pPr>
                              <w:spacing w:line="220" w:lineRule="exact"/>
                              <w:ind w:left="180"/>
                            </w:pPr>
                            <w:r>
                              <w:rPr>
                                <w:color w:val="000000"/>
                                <w:sz w:val="14"/>
                              </w:rPr>
                              <w:t xml:space="preserve">Are de Triomphe </w:t>
                            </w:r>
                            <w:r>
                              <w:rPr>
                                <w:color w:val="000000"/>
                                <w:sz w:val="14"/>
                              </w:rPr>
                              <w:t>凯旋门</w:t>
                            </w:r>
                            <w:r>
                              <w:rPr>
                                <w:color w:val="000000"/>
                                <w:sz w:val="14"/>
                              </w:rPr>
                              <w:t>822,852-853,853,857</w:t>
                            </w:r>
                          </w:p>
                          <w:p w:rsidR="00AC451B" w:rsidRDefault="007D56C2">
                            <w:pPr>
                              <w:spacing w:line="220" w:lineRule="exact"/>
                              <w:ind w:left="180"/>
                            </w:pPr>
                            <w:r>
                              <w:rPr>
                                <w:color w:val="000000"/>
                                <w:sz w:val="14"/>
                              </w:rPr>
                              <w:t xml:space="preserve">Bibliothèque Sainte-Geneviève </w:t>
                            </w:r>
                            <w:r>
                              <w:rPr>
                                <w:color w:val="000000"/>
                                <w:sz w:val="14"/>
                              </w:rPr>
                              <w:t>（</w:t>
                            </w:r>
                            <w:r>
                              <w:rPr>
                                <w:color w:val="000000"/>
                                <w:sz w:val="14"/>
                              </w:rPr>
                              <w:t>Labrouste</w:t>
                            </w:r>
                            <w:r>
                              <w:rPr>
                                <w:color w:val="000000"/>
                                <w:sz w:val="14"/>
                              </w:rPr>
                              <w:t>）圣杰尼耶夫图书馆（拉布鲁斯特）</w:t>
                            </w:r>
                            <w:r>
                              <w:rPr>
                                <w:color w:val="000000"/>
                                <w:sz w:val="14"/>
                              </w:rPr>
                              <w:t>900,900</w:t>
                            </w:r>
                          </w:p>
                          <w:p w:rsidR="00AC451B" w:rsidRDefault="007D56C2">
                            <w:pPr>
                              <w:spacing w:line="220" w:lineRule="exact"/>
                              <w:ind w:left="180"/>
                            </w:pPr>
                            <w:r>
                              <w:rPr>
                                <w:color w:val="000000"/>
                                <w:sz w:val="14"/>
                              </w:rPr>
                              <w:t>Centre National d'Art et de Culture Georges Pompidou (Piano and Rogers</w:t>
                            </w:r>
                            <w:r>
                              <w:rPr>
                                <w:color w:val="000000"/>
                                <w:sz w:val="14"/>
                              </w:rPr>
                              <w:t>）乔治</w:t>
                            </w:r>
                            <w:r>
                              <w:rPr>
                                <w:color w:val="000000"/>
                                <w:sz w:val="14"/>
                              </w:rPr>
                              <w:t>·</w:t>
                            </w:r>
                            <w:r>
                              <w:rPr>
                                <w:color w:val="000000"/>
                                <w:sz w:val="14"/>
                              </w:rPr>
                              <w:t>蓬皮杜国家艺术与文化中心（皮亚诺和罗杰斯）</w:t>
                            </w:r>
                            <w:r>
                              <w:rPr>
                                <w:color w:val="000000"/>
                                <w:sz w:val="14"/>
                              </w:rPr>
                              <w:t>1084,1083</w:t>
                            </w:r>
                          </w:p>
                          <w:p w:rsidR="00AC451B" w:rsidRDefault="007D56C2">
                            <w:pPr>
                              <w:spacing w:line="220" w:lineRule="exact"/>
                              <w:ind w:left="180"/>
                            </w:pPr>
                            <w:r>
                              <w:rPr>
                                <w:color w:val="000000"/>
                                <w:sz w:val="14"/>
                              </w:rPr>
                              <w:t xml:space="preserve">Church of the Invalides </w:t>
                            </w:r>
                            <w:r>
                              <w:rPr>
                                <w:color w:val="000000"/>
                                <w:sz w:val="14"/>
                              </w:rPr>
                              <w:t>荣军教堂</w:t>
                            </w:r>
                            <w:r>
                              <w:rPr>
                                <w:color w:val="000000"/>
                                <w:sz w:val="14"/>
                              </w:rPr>
                              <w:t>748-749,749</w:t>
                            </w:r>
                          </w:p>
                          <w:p w:rsidR="00AC451B" w:rsidRDefault="007D56C2">
                            <w:pPr>
                              <w:spacing w:line="220" w:lineRule="exact"/>
                              <w:ind w:firstLine="180"/>
                            </w:pPr>
                            <w:r>
                              <w:rPr>
                                <w:color w:val="000000"/>
                                <w:sz w:val="14"/>
                              </w:rPr>
                              <w:t xml:space="preserve">Dadaism </w:t>
                            </w:r>
                            <w:r>
                              <w:rPr>
                                <w:color w:val="000000"/>
                                <w:sz w:val="14"/>
                              </w:rPr>
                              <w:t>达达主义</w:t>
                            </w:r>
                            <w:r>
                              <w:rPr>
                                <w:color w:val="000000"/>
                                <w:sz w:val="14"/>
                              </w:rPr>
                              <w:t xml:space="preserve"> 992-993,992</w:t>
                            </w:r>
                          </w:p>
                          <w:p w:rsidR="00AC451B" w:rsidRDefault="007D56C2">
                            <w:pPr>
                              <w:spacing w:line="220" w:lineRule="exact"/>
                              <w:ind w:left="180"/>
                            </w:pPr>
                            <w:r>
                              <w:rPr>
                                <w:color w:val="000000"/>
                                <w:sz w:val="14"/>
                              </w:rPr>
                              <w:t xml:space="preserve">École des Beaux-Arts </w:t>
                            </w:r>
                            <w:r>
                              <w:rPr>
                                <w:color w:val="000000"/>
                                <w:sz w:val="14"/>
                              </w:rPr>
                              <w:t>美术学院</w:t>
                            </w:r>
                            <w:r>
                              <w:rPr>
                                <w:color w:val="000000"/>
                                <w:sz w:val="14"/>
                              </w:rPr>
                              <w:t xml:space="preserve"> 868</w:t>
                            </w:r>
                            <w:r>
                              <w:rPr>
                                <w:color w:val="000000"/>
                                <w:sz w:val="14"/>
                              </w:rPr>
                              <w:t>，</w:t>
                            </w:r>
                            <w:r>
                              <w:rPr>
                                <w:color w:val="000000"/>
                                <w:sz w:val="14"/>
                              </w:rPr>
                              <w:t xml:space="preserve"> 878</w:t>
                            </w:r>
                          </w:p>
                          <w:p w:rsidR="00AC451B" w:rsidRDefault="007D56C2">
                            <w:pPr>
                              <w:spacing w:line="220" w:lineRule="exact"/>
                              <w:ind w:left="180"/>
                            </w:pPr>
                            <w:r>
                              <w:rPr>
                                <w:color w:val="000000"/>
                                <w:sz w:val="12"/>
                              </w:rPr>
                              <w:t>Eiffel Tower</w:t>
                            </w:r>
                            <w:r>
                              <w:rPr>
                                <w:color w:val="000000"/>
                                <w:sz w:val="12"/>
                              </w:rPr>
                              <w:t>埃菲尔铁塔</w:t>
                            </w:r>
                            <w:r>
                              <w:rPr>
                                <w:color w:val="000000"/>
                                <w:sz w:val="12"/>
                              </w:rPr>
                              <w:t xml:space="preserve">900-901,901 Hôtel de Varengeville room </w:t>
                            </w:r>
                            <w:r>
                              <w:rPr>
                                <w:color w:val="000000"/>
                                <w:sz w:val="12"/>
                              </w:rPr>
                              <w:t>瓦朗日维尔公馆的房间</w:t>
                            </w:r>
                            <w:r>
                              <w:rPr>
                                <w:color w:val="000000"/>
                                <w:sz w:val="12"/>
                              </w:rPr>
                              <w:t>768,769</w:t>
                            </w:r>
                          </w:p>
                          <w:p w:rsidR="00AC451B" w:rsidRDefault="007D56C2">
                            <w:pPr>
                              <w:spacing w:line="220" w:lineRule="exact"/>
                              <w:ind w:left="180"/>
                            </w:pPr>
                            <w:r>
                              <w:rPr>
                                <w:color w:val="000000"/>
                                <w:sz w:val="14"/>
                              </w:rPr>
                              <w:t xml:space="preserve">International Exposition </w:t>
                            </w:r>
                            <w:r>
                              <w:rPr>
                                <w:color w:val="000000"/>
                                <w:sz w:val="14"/>
                              </w:rPr>
                              <w:t>世界博览会</w:t>
                            </w:r>
                            <w:r>
                              <w:rPr>
                                <w:color w:val="000000"/>
                                <w:sz w:val="14"/>
                              </w:rPr>
                              <w:t>863 Louvre</w:t>
                            </w:r>
                            <w:r>
                              <w:rPr>
                                <w:color w:val="000000"/>
                                <w:sz w:val="14"/>
                              </w:rPr>
                              <w:t>卢浮宫</w:t>
                            </w:r>
                            <w:r>
                              <w:rPr>
                                <w:color w:val="000000"/>
                                <w:sz w:val="14"/>
                              </w:rPr>
                              <w:t xml:space="preserve">623,624,625,745,745 </w:t>
                            </w:r>
                            <w:r>
                              <w:rPr>
                                <w:color w:val="000000"/>
                                <w:sz w:val="14"/>
                              </w:rPr>
                              <w:t>Métro Station</w:t>
                            </w:r>
                            <w:r>
                              <w:rPr>
                                <w:color w:val="000000"/>
                                <w:sz w:val="14"/>
                              </w:rPr>
                              <w:t>（</w:t>
                            </w:r>
                            <w:r>
                              <w:rPr>
                                <w:color w:val="000000"/>
                                <w:sz w:val="14"/>
                              </w:rPr>
                              <w:t>Guimard</w:t>
                            </w:r>
                            <w:r>
                              <w:rPr>
                                <w:color w:val="000000"/>
                                <w:sz w:val="14"/>
                              </w:rPr>
                              <w:t>）地铁站（吉</w:t>
                            </w:r>
                          </w:p>
                          <w:p w:rsidR="00AC451B" w:rsidRDefault="007D56C2">
                            <w:pPr>
                              <w:spacing w:line="260" w:lineRule="exact"/>
                              <w:ind w:firstLine="280"/>
                            </w:pPr>
                            <w:r>
                              <w:rPr>
                                <w:color w:val="000000"/>
                                <w:sz w:val="16"/>
                              </w:rPr>
                              <w:t>马尔）</w:t>
                            </w:r>
                            <w:r>
                              <w:rPr>
                                <w:color w:val="000000"/>
                                <w:sz w:val="16"/>
                              </w:rPr>
                              <w:t>930,930</w:t>
                            </w:r>
                          </w:p>
                          <w:p w:rsidR="00AC451B" w:rsidRDefault="007D56C2">
                            <w:pPr>
                              <w:spacing w:line="260" w:lineRule="exact"/>
                              <w:ind w:firstLine="180"/>
                            </w:pPr>
                            <w:r>
                              <w:rPr>
                                <w:color w:val="000000"/>
                                <w:sz w:val="16"/>
                              </w:rPr>
                              <w:t xml:space="preserve">Notre-Dame </w:t>
                            </w:r>
                            <w:r>
                              <w:rPr>
                                <w:color w:val="000000"/>
                                <w:sz w:val="16"/>
                              </w:rPr>
                              <w:t>巴黎圣母院</w:t>
                            </w:r>
                            <w:r>
                              <w:rPr>
                                <w:color w:val="000000"/>
                                <w:sz w:val="16"/>
                              </w:rPr>
                              <w:t>394-396</w:t>
                            </w:r>
                            <w:r>
                              <w:rPr>
                                <w:color w:val="000000"/>
                                <w:sz w:val="16"/>
                              </w:rPr>
                              <w:t>，</w:t>
                            </w:r>
                          </w:p>
                          <w:p w:rsidR="00AC451B" w:rsidRDefault="007D56C2">
                            <w:pPr>
                              <w:spacing w:line="340" w:lineRule="exact"/>
                              <w:ind w:left="180"/>
                            </w:pPr>
                            <w:r>
                              <w:rPr>
                                <w:color w:val="000000"/>
                              </w:rPr>
                              <w:t>Opéra</w:t>
                            </w:r>
                            <w:r>
                              <w:rPr>
                                <w:color w:val="000000"/>
                              </w:rPr>
                              <w:t>（</w:t>
                            </w:r>
                            <w:r>
                              <w:rPr>
                                <w:color w:val="000000"/>
                              </w:rPr>
                              <w:t>Garnier</w:t>
                            </w:r>
                            <w:r>
                              <w:rPr>
                                <w:color w:val="000000"/>
                              </w:rPr>
                              <w:t>）歌剧院（加尼埃）</w:t>
                            </w:r>
                            <w:r>
                              <w:rPr>
                                <w:color w:val="000000"/>
                              </w:rPr>
                              <w:t xml:space="preserve"> 869,869</w:t>
                            </w:r>
                          </w:p>
                          <w:p w:rsidR="00AC451B" w:rsidRDefault="007D56C2">
                            <w:pPr>
                              <w:spacing w:line="220" w:lineRule="exact"/>
                              <w:ind w:left="20"/>
                            </w:pPr>
                            <w:r>
                              <w:rPr>
                                <w:color w:val="000000"/>
                                <w:sz w:val="14"/>
                              </w:rPr>
                              <w:t xml:space="preserve">Panthéon(Soufflot),Sainte-Geneviève </w:t>
                            </w:r>
                            <w:r>
                              <w:rPr>
                                <w:color w:val="000000"/>
                                <w:sz w:val="14"/>
                              </w:rPr>
                              <w:t>万神殿（苏夫洛），原圣杰尼耶夫教堂</w:t>
                            </w:r>
                            <w:r>
                              <w:rPr>
                                <w:color w:val="000000"/>
                                <w:sz w:val="14"/>
                              </w:rPr>
                              <w:t>811-812,811</w:t>
                            </w:r>
                          </w:p>
                          <w:p w:rsidR="00AC451B" w:rsidRDefault="007D56C2">
                            <w:pPr>
                              <w:spacing w:line="220" w:lineRule="exact"/>
                              <w:ind w:left="280" w:firstLine="860"/>
                            </w:pPr>
                            <w:r>
                              <w:rPr>
                                <w:color w:val="000000"/>
                                <w:sz w:val="14"/>
                              </w:rPr>
                              <w:t>圣礼拜堂</w:t>
                            </w:r>
                            <w:r>
                              <w:rPr>
                                <w:color w:val="000000"/>
                                <w:sz w:val="14"/>
                              </w:rPr>
                              <w:t>410,410</w:t>
                            </w:r>
                            <w:r>
                              <w:rPr>
                                <w:color w:val="000000"/>
                                <w:sz w:val="14"/>
                              </w:rPr>
                              <w:t>，</w:t>
                            </w:r>
                            <w:r>
                              <w:rPr>
                                <w:color w:val="000000"/>
                                <w:sz w:val="14"/>
                              </w:rPr>
                              <w:t>411,412</w:t>
                            </w:r>
                          </w:p>
                          <w:p w:rsidR="00AC451B" w:rsidRDefault="007D56C2">
                            <w:pPr>
                              <w:spacing w:line="240" w:lineRule="exact"/>
                              <w:ind w:left="20"/>
                            </w:pPr>
                            <w:r>
                              <w:rPr>
                                <w:color w:val="000000"/>
                                <w:sz w:val="15"/>
                              </w:rPr>
                              <w:t xml:space="preserve">Surrealism </w:t>
                            </w:r>
                            <w:r>
                              <w:rPr>
                                <w:color w:val="000000"/>
                                <w:sz w:val="15"/>
                              </w:rPr>
                              <w:t>超现实主义</w:t>
                            </w:r>
                            <w:r>
                              <w:rPr>
                                <w:color w:val="000000"/>
                                <w:sz w:val="15"/>
                              </w:rPr>
                              <w:tab/>
                              <w:t>996-1000,0001-966</w:t>
                            </w:r>
                          </w:p>
                          <w:p w:rsidR="00AC451B" w:rsidRDefault="007D56C2">
                            <w:pPr>
                              <w:spacing w:line="220" w:lineRule="exact"/>
                              <w:ind w:left="280"/>
                            </w:pPr>
                            <w:r>
                              <w:rPr>
                                <w:color w:val="000000"/>
                                <w:sz w:val="14"/>
                              </w:rPr>
                              <w:t>Théatre Francaise (Peyre)</w:t>
                            </w:r>
                            <w:r>
                              <w:rPr>
                                <w:color w:val="000000"/>
                                <w:sz w:val="14"/>
                              </w:rPr>
                              <w:t>法国大剧院（佩尔）</w:t>
                            </w:r>
                            <w:r>
                              <w:rPr>
                                <w:color w:val="000000"/>
                                <w:sz w:val="14"/>
                              </w:rPr>
                              <w:t>812,812</w:t>
                            </w:r>
                          </w:p>
                          <w:p w:rsidR="00AC451B" w:rsidRDefault="007D56C2">
                            <w:pPr>
                              <w:spacing w:line="220" w:lineRule="exact"/>
                              <w:ind w:left="20"/>
                            </w:pPr>
                            <w:r>
                              <w:rPr>
                                <w:color w:val="000000"/>
                                <w:sz w:val="14"/>
                              </w:rPr>
                              <w:t>Paris Psalter,David Composing the Psalms from the</w:t>
                            </w:r>
                            <w:r>
                              <w:rPr>
                                <w:color w:val="000000"/>
                                <w:sz w:val="14"/>
                              </w:rPr>
                              <w:t>《巴黎诗篇》，《大卫作诗篇》出自</w:t>
                            </w:r>
                            <w:r>
                              <w:rPr>
                                <w:color w:val="000000"/>
                                <w:sz w:val="14"/>
                              </w:rPr>
                              <w:t>266,267</w:t>
                            </w:r>
                          </w:p>
                          <w:p w:rsidR="00AC451B" w:rsidRDefault="007D56C2">
                            <w:pPr>
                              <w:spacing w:line="220" w:lineRule="exact"/>
                            </w:pPr>
                            <w:r>
                              <w:rPr>
                                <w:color w:val="000000"/>
                                <w:sz w:val="14"/>
                              </w:rPr>
                              <w:t>Parker</w:t>
                            </w:r>
                            <w:r>
                              <w:rPr>
                                <w:color w:val="000000"/>
                                <w:sz w:val="14"/>
                              </w:rPr>
                              <w:t>，</w:t>
                            </w:r>
                            <w:r>
                              <w:rPr>
                                <w:color w:val="000000"/>
                                <w:sz w:val="14"/>
                              </w:rPr>
                              <w:t xml:space="preserve">Rozsika </w:t>
                            </w:r>
                            <w:r>
                              <w:rPr>
                                <w:color w:val="000000"/>
                                <w:sz w:val="14"/>
                              </w:rPr>
                              <w:t>罗斯卡</w:t>
                            </w:r>
                            <w:r>
                              <w:rPr>
                                <w:color w:val="000000"/>
                                <w:sz w:val="14"/>
                              </w:rPr>
                              <w:t>·</w:t>
                            </w:r>
                            <w:r>
                              <w:rPr>
                                <w:color w:val="000000"/>
                                <w:sz w:val="14"/>
                              </w:rPr>
                              <w:t>帕克</w:t>
                            </w:r>
                            <w:r>
                              <w:rPr>
                                <w:color w:val="000000"/>
                                <w:sz w:val="14"/>
                              </w:rPr>
                              <w:t>926</w:t>
                            </w:r>
                          </w:p>
                          <w:p w:rsidR="00AC451B" w:rsidRDefault="007D56C2">
                            <w:pPr>
                              <w:spacing w:line="220" w:lineRule="exact"/>
                              <w:ind w:left="20"/>
                            </w:pPr>
                            <w:r>
                              <w:rPr>
                                <w:color w:val="000000"/>
                                <w:sz w:val="14"/>
                              </w:rPr>
                              <w:t xml:space="preserve">Parler,Heinrich,Heiligenkreuz, Germany </w:t>
                            </w:r>
                            <w:r>
                              <w:rPr>
                                <w:color w:val="000000"/>
                                <w:sz w:val="14"/>
                              </w:rPr>
                              <w:t>海因里希</w:t>
                            </w:r>
                            <w:r>
                              <w:rPr>
                                <w:color w:val="000000"/>
                                <w:sz w:val="14"/>
                              </w:rPr>
                              <w:t>·</w:t>
                            </w:r>
                            <w:r>
                              <w:rPr>
                                <w:color w:val="000000"/>
                                <w:sz w:val="14"/>
                              </w:rPr>
                              <w:t>帕尔勒，圣十字教堂，德国</w:t>
                            </w:r>
                            <w:r>
                              <w:rPr>
                                <w:color w:val="000000"/>
                                <w:sz w:val="14"/>
                              </w:rPr>
                              <w:t>424,425</w:t>
                            </w:r>
                          </w:p>
                          <w:p w:rsidR="00AC451B" w:rsidRDefault="007D56C2">
                            <w:pPr>
                              <w:spacing w:line="220" w:lineRule="exact"/>
                              <w:ind w:left="20"/>
                            </w:pPr>
                            <w:r>
                              <w:rPr>
                                <w:color w:val="000000"/>
                                <w:sz w:val="14"/>
                              </w:rPr>
                              <w:t xml:space="preserve">Parler,Peter,Heiligenkreuz,Germany </w:t>
                            </w:r>
                            <w:r>
                              <w:rPr>
                                <w:color w:val="000000"/>
                                <w:sz w:val="14"/>
                              </w:rPr>
                              <w:t>彼得</w:t>
                            </w:r>
                            <w:r>
                              <w:rPr>
                                <w:color w:val="000000"/>
                                <w:sz w:val="14"/>
                              </w:rPr>
                              <w:t>·</w:t>
                            </w:r>
                            <w:r>
                              <w:rPr>
                                <w:color w:val="000000"/>
                                <w:sz w:val="14"/>
                              </w:rPr>
                              <w:t>帕尔勒，圣十字教堂，德国</w:t>
                            </w:r>
                            <w:r>
                              <w:rPr>
                                <w:color w:val="000000"/>
                                <w:sz w:val="14"/>
                              </w:rPr>
                              <w:t>424,425</w:t>
                            </w:r>
                          </w:p>
                          <w:p w:rsidR="00AC451B" w:rsidRDefault="007D56C2">
                            <w:pPr>
                              <w:spacing w:line="220" w:lineRule="exact"/>
                              <w:ind w:left="20"/>
                            </w:pPr>
                            <w:r>
                              <w:rPr>
                                <w:color w:val="000000"/>
                                <w:sz w:val="14"/>
                              </w:rPr>
                              <w:t>Parma Cathedral,Italy,Assumption of</w:t>
                            </w:r>
                            <w:r>
                              <w:rPr>
                                <w:color w:val="000000"/>
                                <w:sz w:val="14"/>
                              </w:rPr>
                              <w:t xml:space="preserve"> the Virgin</w:t>
                            </w:r>
                            <w:r>
                              <w:rPr>
                                <w:color w:val="000000"/>
                                <w:sz w:val="14"/>
                              </w:rPr>
                              <w:t>（</w:t>
                            </w:r>
                            <w:r>
                              <w:rPr>
                                <w:color w:val="000000"/>
                                <w:sz w:val="14"/>
                              </w:rPr>
                              <w:t>Correggio</w:t>
                            </w:r>
                            <w:r>
                              <w:rPr>
                                <w:color w:val="000000"/>
                                <w:sz w:val="14"/>
                              </w:rPr>
                              <w:t>）帕尔马达教堂，意大利，《圣母升天》（柯勒乔）</w:t>
                            </w:r>
                            <w:r>
                              <w:rPr>
                                <w:color w:val="000000"/>
                                <w:sz w:val="14"/>
                              </w:rPr>
                              <w:t>606-607,606</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23" style="position:absolute;left:0pt;margin-left:318.0pt;margin-top:12.0pt;height:778.0pt;width:124.0pt;z-index:639022427967457577;mso-width-relative:page;mso-height-relative:page;mso-position-vertical-relative:page;mso-position-horizontal-relative:page;" coordsize="21600,21600" o:spid="_x0000_s32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0"/>
                        <w:jc w:val="both"/>
                      </w:pPr>
                      <w:r>
                        <w:rPr>
                          <w:sz w:val="15"/>
                          <w:color w:val="000000"/>
                        </w:rPr>
                        <w:t xml:space="preserve">Paolozzi，Eduardo 爱德华·保罗齐1055 </w:t>
                      </w:r>
                      <w:r>
                        <w:rPr>
                          <w:sz w:val="15"/>
                          <w:color w:val="000000"/>
                        </w:rPr>
                        <w:t xml:space="preserve">Papacy教廷</w:t>
                      </w:r>
                    </w:p>
                    <w:p>
                      <w:pPr>
                        <w:spacing w:line="200" w:lineRule="exact"/>
                        <w:ind w:firstLine="0"/>
                        <w:jc w:val="both"/>
                      </w:pPr>
                      <w:r>
                        <w:rPr>
                          <w:sz w:val="12"/>
                          <w:color w:val="000000"/>
                        </w:rPr>
                        <w:t xml:space="preserve">See also under name of pope 参见教</w:t>
                      </w:r>
                      <w:r>
                        <w:rPr>
                          <w:sz w:val="12"/>
                          <w:color w:val="000000"/>
                        </w:rPr>
                        <w:t xml:space="preserve">皇的名字条目</w:t>
                      </w:r>
                    </w:p>
                    <w:p>
                      <w:pPr>
                        <w:spacing w:line="200" w:lineRule="exact"/>
                        <w:ind w:left="80" w:firstLine="0"/>
                        <w:jc w:val="both"/>
                      </w:pPr>
                      <w:r>
                        <w:rPr>
                          <w:sz w:val="12"/>
                          <w:color w:val="000000"/>
                        </w:rPr>
                        <w:t xml:space="preserve">commissions from 教廷的委托578-581 </w:t>
                      </w:r>
                      <w:r>
                        <w:rPr>
                          <w:sz w:val="12"/>
                          <w:color w:val="000000"/>
                        </w:rPr>
                        <w:t xml:space="preserve">as patrons of the arts 作为艺术赞助</w:t>
                      </w:r>
                    </w:p>
                    <w:p>
                      <w:pPr>
                        <w:spacing w:line="220" w:lineRule="exact"/>
                        <w:ind w:left="180" w:firstLine="0"/>
                        <w:jc w:val="both"/>
                      </w:pPr>
                      <w:r>
                        <w:rPr>
                          <w:sz w:val="14"/>
                          <w:color w:val="000000"/>
                        </w:rPr>
                        <w:t xml:space="preserve">人550-551,563,564.567-573， </w:t>
                      </w:r>
                      <w:r>
                        <w:rPr>
                          <w:sz w:val="14"/>
                          <w:color w:val="000000"/>
                        </w:rPr>
                        <w:t xml:space="preserve">574</w:t>
                      </w:r>
                    </w:p>
                    <w:p>
                      <w:pPr>
                        <w:spacing w:line="220" w:lineRule="exact"/>
                        <w:ind w:left="20" w:firstLine="0"/>
                        <w:jc w:val="both"/>
                      </w:pPr>
                      <w:r>
                        <w:rPr>
                          <w:sz w:val="14"/>
                          <w:color w:val="000000"/>
                        </w:rPr>
                        <w:t xml:space="preserve">Papal States，Renaissance and 文艺复兴</w:t>
                      </w:r>
                      <w:r>
                        <w:rPr>
                          <w:sz w:val="14"/>
                          <w:color w:val="000000"/>
                        </w:rPr>
                        <w:t xml:space="preserve">与教皇国550-552</w:t>
                      </w:r>
                    </w:p>
                    <w:p>
                      <w:pPr>
                        <w:spacing w:line="200" w:lineRule="exact"/>
                        <w:ind w:left="20" w:firstLine="0"/>
                        <w:jc w:val="both"/>
                      </w:pPr>
                      <w:r>
                        <w:rPr>
                          <w:sz w:val="12"/>
                          <w:color w:val="000000"/>
                        </w:rPr>
                        <w:t xml:space="preserve">Paper.types available in the Baroque era </w:t>
                      </w:r>
                      <w:r>
                        <w:rPr>
                          <w:sz w:val="12"/>
                          <w:color w:val="000000"/>
                        </w:rPr>
                        <w:t xml:space="preserve">巴洛克时期可用的纸721</w:t>
                      </w:r>
                    </w:p>
                    <w:p>
                      <w:pPr>
                        <w:spacing w:line="280" w:lineRule="exact"/>
                        <w:ind w:left="20" w:firstLine="0"/>
                        <w:jc w:val="both"/>
                      </w:pPr>
                      <w:r>
                        <w:rPr>
                          <w:sz w:val="17"/>
                          <w:color w:val="000000"/>
                        </w:rPr>
                        <w:t xml:space="preserve">Paradise Lost（Milton）《失乐园》（弥</w:t>
                      </w:r>
                      <w:r>
                        <w:rPr>
                          <w:sz w:val="17"/>
                          <w:color w:val="000000"/>
                        </w:rPr>
                        <w:t xml:space="preserve">尔顿）828</w:t>
                      </w:r>
                    </w:p>
                    <w:p>
                      <w:pPr>
                        <w:spacing w:line="260" w:lineRule="exact"/>
                        <w:ind w:firstLine="0"/>
                        <w:jc w:val="both"/>
                      </w:pPr>
                      <w:r>
                        <w:rPr>
                          <w:sz w:val="16"/>
                          <w:color w:val="000000"/>
                        </w:rPr>
                        <w:t xml:space="preserve">Parchment羊皮纸250</w:t>
                      </w:r>
                    </w:p>
                    <w:p>
                      <w:pPr>
                        <w:spacing w:line="220" w:lineRule="exact"/>
                        <w:ind w:firstLine="0"/>
                        <w:jc w:val="both"/>
                      </w:pPr>
                      <w:r>
                        <w:rPr>
                          <w:sz w:val="14"/>
                          <w:color w:val="000000"/>
                        </w:rPr>
                        <w:t xml:space="preserve">Paris 巴黎</w:t>
                      </w:r>
                    </w:p>
                    <w:p>
                      <w:pPr>
                        <w:spacing w:line="220" w:lineRule="exact"/>
                        <w:ind w:left="180" w:firstLine="0"/>
                        <w:jc w:val="both"/>
                      </w:pPr>
                      <w:r>
                        <w:rPr>
                          <w:sz w:val="14"/>
                          <w:color w:val="000000"/>
                        </w:rPr>
                        <w:t xml:space="preserve">Are de Triomphe 凯旋门822,852-</w:t>
                      </w:r>
                      <w:r>
                        <w:rPr>
                          <w:sz w:val="14"/>
                          <w:color w:val="000000"/>
                        </w:rPr>
                        <w:t xml:space="preserve">853,853,857</w:t>
                      </w:r>
                    </w:p>
                    <w:p>
                      <w:pPr>
                        <w:spacing w:line="220" w:lineRule="exact"/>
                        <w:ind w:left="180" w:firstLine="0"/>
                        <w:jc w:val="both"/>
                      </w:pPr>
                      <w:r>
                        <w:rPr>
                          <w:sz w:val="14"/>
                          <w:color w:val="000000"/>
                        </w:rPr>
                        <w:t xml:space="preserve">Bibliothèque Sainte-Geneviève </w:t>
                      </w:r>
                      <w:r>
                        <w:rPr>
                          <w:sz w:val="14"/>
                          <w:color w:val="000000"/>
                        </w:rPr>
                        <w:t xml:space="preserve">（Labrouste）圣杰尼耶夫图书馆</w:t>
                      </w:r>
                      <w:r>
                        <w:rPr>
                          <w:sz w:val="14"/>
                          <w:color w:val="000000"/>
                        </w:rPr>
                        <w:t xml:space="preserve">（拉布鲁斯特）900,900</w:t>
                      </w:r>
                    </w:p>
                    <w:p>
                      <w:pPr>
                        <w:spacing w:line="220" w:lineRule="exact"/>
                        <w:ind w:left="180" w:firstLine="0"/>
                        <w:jc w:val="both"/>
                      </w:pPr>
                      <w:r>
                        <w:rPr>
                          <w:sz w:val="14"/>
                          <w:color w:val="000000"/>
                        </w:rPr>
                        <w:t xml:space="preserve">Centre National d'Art et de Culture </w:t>
                      </w:r>
                      <w:r>
                        <w:rPr>
                          <w:sz w:val="14"/>
                          <w:color w:val="000000"/>
                        </w:rPr>
                        <w:t xml:space="preserve">Georges Pompidou (Piano and </w:t>
                      </w:r>
                      <w:r>
                        <w:rPr>
                          <w:sz w:val="14"/>
                          <w:color w:val="000000"/>
                        </w:rPr>
                        <w:t xml:space="preserve">Rogers）乔治·蓬皮杜国家艺术</w:t>
                      </w:r>
                      <w:r>
                        <w:rPr>
                          <w:sz w:val="14"/>
                          <w:color w:val="000000"/>
                        </w:rPr>
                        <w:t xml:space="preserve">与文化中心（皮亚诺和罗杰斯）</w:t>
                      </w:r>
                      <w:r>
                        <w:rPr>
                          <w:sz w:val="14"/>
                          <w:color w:val="000000"/>
                        </w:rPr>
                        <w:t xml:space="preserve">1084,1083</w:t>
                      </w:r>
                    </w:p>
                    <w:p>
                      <w:pPr>
                        <w:spacing w:line="220" w:lineRule="exact"/>
                        <w:ind w:left="180" w:firstLine="0"/>
                        <w:jc w:val="both"/>
                      </w:pPr>
                      <w:r>
                        <w:rPr>
                          <w:sz w:val="14"/>
                          <w:color w:val="000000"/>
                        </w:rPr>
                        <w:t xml:space="preserve">Church of the Invalides 荣军教堂748-</w:t>
                      </w:r>
                      <w:r>
                        <w:rPr>
                          <w:sz w:val="14"/>
                          <w:color w:val="000000"/>
                        </w:rPr>
                        <w:t xml:space="preserve">749,749</w:t>
                      </w:r>
                    </w:p>
                    <w:p>
                      <w:pPr>
                        <w:spacing w:line="220" w:lineRule="exact"/>
                        <w:ind w:firstLine="180"/>
                        <w:jc w:val="both"/>
                      </w:pPr>
                      <w:r>
                        <w:rPr>
                          <w:sz w:val="14"/>
                          <w:color w:val="000000"/>
                        </w:rPr>
                        <w:t xml:space="preserve">Dadaism 达达主义 992-993,992</w:t>
                      </w:r>
                    </w:p>
                    <w:p>
                      <w:pPr>
                        <w:spacing w:line="220" w:lineRule="exact"/>
                        <w:ind w:left="180" w:firstLine="0"/>
                        <w:jc w:val="both"/>
                      </w:pPr>
                      <w:r>
                        <w:rPr>
                          <w:sz w:val="14"/>
                          <w:color w:val="000000"/>
                        </w:rPr>
                        <w:t xml:space="preserve">École des Beaux-Arts 美术学院 868， </w:t>
                      </w:r>
                      <w:r>
                        <w:rPr>
                          <w:sz w:val="14"/>
                          <w:color w:val="000000"/>
                        </w:rPr>
                        <w:t xml:space="preserve">878</w:t>
                      </w:r>
                    </w:p>
                    <w:p>
                      <w:pPr>
                        <w:spacing w:line="220" w:lineRule="exact"/>
                        <w:ind w:left="180" w:firstLine="0"/>
                        <w:jc w:val="both"/>
                      </w:pPr>
                      <w:r>
                        <w:rPr>
                          <w:sz w:val="12"/>
                          <w:color w:val="000000"/>
                        </w:rPr>
                        <w:t xml:space="preserve">Eiffel Tower埃菲尔铁塔900-901,901 </w:t>
                      </w:r>
                      <w:r>
                        <w:rPr>
                          <w:sz w:val="12"/>
                          <w:color w:val="000000"/>
                        </w:rPr>
                        <w:t xml:space="preserve">Hôtel de Varengeville room 瓦朗日维</w:t>
                      </w:r>
                      <w:r>
                        <w:rPr>
                          <w:sz w:val="12"/>
                          <w:color w:val="000000"/>
                        </w:rPr>
                        <w:t xml:space="preserve">尔公馆的房间768,769</w:t>
                      </w:r>
                    </w:p>
                    <w:p>
                      <w:pPr>
                        <w:spacing w:line="220" w:lineRule="exact"/>
                        <w:ind w:left="180" w:firstLine="0"/>
                        <w:jc w:val="both"/>
                      </w:pPr>
                      <w:r>
                        <w:rPr>
                          <w:sz w:val="14"/>
                          <w:color w:val="000000"/>
                        </w:rPr>
                        <w:t xml:space="preserve">International Exposition 世界博览会863 </w:t>
                      </w:r>
                      <w:r>
                        <w:rPr>
                          <w:sz w:val="14"/>
                          <w:color w:val="000000"/>
                        </w:rPr>
                        <w:t xml:space="preserve">Louvre卢浮宫623,624,625,745,745 </w:t>
                      </w:r>
                      <w:r>
                        <w:rPr>
                          <w:sz w:val="14"/>
                          <w:color w:val="000000"/>
                        </w:rPr>
                        <w:t xml:space="preserve">Métro Station（Guimard）地铁站（吉</w:t>
                      </w:r>
                    </w:p>
                    <w:p>
                      <w:pPr>
                        <w:spacing w:line="260" w:lineRule="exact"/>
                        <w:ind w:firstLine="280"/>
                        <w:jc w:val="both"/>
                      </w:pPr>
                      <w:r>
                        <w:rPr>
                          <w:sz w:val="16"/>
                          <w:color w:val="000000"/>
                        </w:rPr>
                        <w:t xml:space="preserve">马尔）930,930</w:t>
                      </w:r>
                    </w:p>
                    <w:p>
                      <w:pPr>
                        <w:spacing w:line="260" w:lineRule="exact"/>
                        <w:ind w:firstLine="180"/>
                        <w:jc w:val="both"/>
                      </w:pPr>
                      <w:r>
                        <w:rPr>
                          <w:sz w:val="16"/>
                          <w:color w:val="000000"/>
                        </w:rPr>
                        <w:t xml:space="preserve">Notre-Dame 巴黎圣母院394-396，</w:t>
                      </w:r>
                    </w:p>
                    <w:p>
                      <w:pPr>
                        <w:spacing w:line="340" w:lineRule="exact"/>
                        <w:ind w:left="180" w:firstLine="0"/>
                        <w:jc w:val="both"/>
                      </w:pPr>
                      <w:r>
                        <w:rPr>
                          <w:sz w:val="21"/>
                          <w:color w:val="000000"/>
                        </w:rPr>
                        <w:t xml:space="preserve">Opéra（Garnier）歌剧院（加尼埃） </w:t>
                      </w:r>
                      <w:r>
                        <w:rPr>
                          <w:sz w:val="21"/>
                          <w:color w:val="000000"/>
                        </w:rPr>
                        <w:t xml:space="preserve">869,869</w:t>
                      </w:r>
                    </w:p>
                    <w:p>
                      <w:pPr>
                        <w:spacing w:line="220" w:lineRule="exact"/>
                        <w:ind w:left="20" w:firstLine="0"/>
                        <w:jc w:val="both"/>
                      </w:pPr>
                      <w:r>
                        <w:rPr>
                          <w:sz w:val="14"/>
                          <w:color w:val="000000"/>
                        </w:rPr>
                        <w:t xml:space="preserve">Panthéon(Soufflot),Sainte-Geneviève </w:t>
                      </w:r>
                      <w:r>
                        <w:rPr>
                          <w:sz w:val="14"/>
                          <w:color w:val="000000"/>
                        </w:rPr>
                        <w:t xml:space="preserve">万神殿（苏夫洛），原圣杰尼耶夫教</w:t>
                      </w:r>
                      <w:r>
                        <w:rPr>
                          <w:sz w:val="14"/>
                          <w:color w:val="000000"/>
                        </w:rPr>
                        <w:t xml:space="preserve">堂811-812,811</w:t>
                      </w:r>
                    </w:p>
                    <w:p>
                      <w:pPr>
                        <w:spacing w:line="220" w:lineRule="exact"/>
                        <w:ind w:left="280" w:firstLine="860"/>
                        <w:jc w:val="both"/>
                      </w:pPr>
                      <w:r>
                        <w:rPr>
                          <w:sz w:val="14"/>
                          <w:color w:val="000000"/>
                        </w:rPr>
                        <w:t xml:space="preserve">圣礼拜堂410,410，</w:t>
                      </w:r>
                      <w:r>
                        <w:rPr>
                          <w:sz w:val="14"/>
                          <w:color w:val="000000"/>
                        </w:rPr>
                        <w:t xml:space="preserve">411,412</w:t>
                      </w:r>
                    </w:p>
                    <w:p>
                      <w:pPr>
                        <w:spacing w:line="240" w:lineRule="exact"/>
                        <w:ind w:left="20" w:firstLine="0"/>
                        <w:jc w:val="both"/>
                      </w:pPr>
                      <w:r>
                        <w:rPr>
                          <w:sz w:val="15"/>
                          <w:color w:val="000000"/>
                        </w:rPr>
                        <w:t xml:space="preserve">Surrealism 超现实主义	996-1000,</w:t>
                      </w:r>
                      <w:r>
                        <w:rPr>
                          <w:sz w:val="15"/>
                          <w:color w:val="000000"/>
                        </w:rPr>
                        <w:t xml:space="preserve">0001-966</w:t>
                      </w:r>
                    </w:p>
                    <w:p>
                      <w:pPr>
                        <w:spacing w:line="220" w:lineRule="exact"/>
                        <w:ind w:left="280" w:firstLine="0"/>
                        <w:jc w:val="both"/>
                      </w:pPr>
                      <w:r>
                        <w:rPr>
                          <w:sz w:val="14"/>
                          <w:color w:val="000000"/>
                        </w:rPr>
                        <w:t xml:space="preserve">Théatre Francaise (Peyre)法国大剧</w:t>
                      </w:r>
                      <w:r>
                        <w:rPr>
                          <w:sz w:val="14"/>
                          <w:color w:val="000000"/>
                        </w:rPr>
                        <w:t xml:space="preserve">院（佩尔）812,812</w:t>
                      </w:r>
                    </w:p>
                    <w:p>
                      <w:pPr>
                        <w:spacing w:line="220" w:lineRule="exact"/>
                        <w:ind w:left="20" w:firstLine="0"/>
                        <w:jc w:val="both"/>
                      </w:pPr>
                      <w:r>
                        <w:rPr>
                          <w:sz w:val="14"/>
                          <w:color w:val="000000"/>
                        </w:rPr>
                        <w:t xml:space="preserve">Paris Psalter,David Composing the </w:t>
                      </w:r>
                      <w:r>
                        <w:rPr>
                          <w:sz w:val="14"/>
                          <w:color w:val="000000"/>
                        </w:rPr>
                        <w:t xml:space="preserve">Psalms from the《巴黎诗篇》，《大卫</w:t>
                      </w:r>
                      <w:r>
                        <w:rPr>
                          <w:sz w:val="14"/>
                          <w:color w:val="000000"/>
                        </w:rPr>
                        <w:t xml:space="preserve">作诗篇》出自266,267</w:t>
                      </w:r>
                    </w:p>
                    <w:p>
                      <w:pPr>
                        <w:spacing w:line="220" w:lineRule="exact"/>
                        <w:ind w:firstLine="0"/>
                        <w:jc w:val="both"/>
                      </w:pPr>
                      <w:r>
                        <w:rPr>
                          <w:sz w:val="14"/>
                          <w:color w:val="000000"/>
                        </w:rPr>
                        <w:t xml:space="preserve">Parker，Rozsika 罗斯卡·帕克926</w:t>
                      </w:r>
                    </w:p>
                    <w:p>
                      <w:pPr>
                        <w:spacing w:line="220" w:lineRule="exact"/>
                        <w:ind w:left="20" w:firstLine="0"/>
                        <w:jc w:val="both"/>
                      </w:pPr>
                      <w:r>
                        <w:rPr>
                          <w:sz w:val="14"/>
                          <w:color w:val="000000"/>
                        </w:rPr>
                        <w:t xml:space="preserve">Parler,Heinrich,Heiligenkreuz, </w:t>
                      </w:r>
                      <w:r>
                        <w:rPr>
                          <w:sz w:val="14"/>
                          <w:color w:val="000000"/>
                        </w:rPr>
                        <w:t xml:space="preserve">Germany 海因里希·帕尔勒，圣十</w:t>
                      </w:r>
                      <w:r>
                        <w:rPr>
                          <w:sz w:val="14"/>
                          <w:color w:val="000000"/>
                        </w:rPr>
                        <w:t xml:space="preserve">字教堂，德国424,425</w:t>
                      </w:r>
                    </w:p>
                    <w:p>
                      <w:pPr>
                        <w:spacing w:line="220" w:lineRule="exact"/>
                        <w:ind w:left="20" w:firstLine="0"/>
                        <w:jc w:val="both"/>
                      </w:pPr>
                      <w:r>
                        <w:rPr>
                          <w:sz w:val="14"/>
                          <w:color w:val="000000"/>
                        </w:rPr>
                        <w:t xml:space="preserve">Parler,Peter,Heiligenkreuz,Germany </w:t>
                      </w:r>
                      <w:r>
                        <w:rPr>
                          <w:sz w:val="14"/>
                          <w:color w:val="000000"/>
                        </w:rPr>
                        <w:t xml:space="preserve">彼得·帕尔勒，圣十字教堂，德国</w:t>
                      </w:r>
                      <w:r>
                        <w:rPr>
                          <w:sz w:val="14"/>
                          <w:color w:val="000000"/>
                        </w:rPr>
                        <w:t xml:space="preserve">424,425</w:t>
                      </w:r>
                    </w:p>
                    <w:p>
                      <w:pPr>
                        <w:spacing w:line="220" w:lineRule="exact"/>
                        <w:ind w:left="20" w:firstLine="0"/>
                        <w:jc w:val="both"/>
                      </w:pPr>
                      <w:r>
                        <w:rPr>
                          <w:sz w:val="14"/>
                          <w:color w:val="000000"/>
                        </w:rPr>
                        <w:t xml:space="preserve">Parma Cathedral,Italy,Assumption of the </w:t>
                      </w:r>
                      <w:r>
                        <w:rPr>
                          <w:sz w:val="14"/>
                          <w:color w:val="000000"/>
                        </w:rPr>
                        <w:t xml:space="preserve">Virgin（Correggio）帕尔马达教堂，意</w:t>
                      </w:r>
                      <w:r>
                        <w:rPr>
                          <w:sz w:val="14"/>
                          <w:color w:val="000000"/>
                        </w:rPr>
                        <w:t xml:space="preserve">大利，《圣母升天》（柯勒乔）606-</w:t>
                      </w:r>
                      <w:r>
                        <w:rPr>
                          <w:sz w:val="14"/>
                          <w:color w:val="000000"/>
                        </w:rPr>
                        <w:t xml:space="preserve">607,606</w:t>
                      </w:r>
                    </w:p>
                  </w:txbxContent>
                </v:textbox>
              </v:shape>
            </w:pict>
          </mc:Fallback>
        </mc:AlternateContent>
      </w:r>
      <w:r>
        <w:rPr>
          <w:noProof/>
        </w:rPr>
        <mc:AlternateContent>
          <mc:Choice Requires="wps">
            <w:drawing>
              <wp:anchor distT="0" distB="0" distL="114300" distR="114300" simplePos="0" relativeHeight="251693056" behindDoc="0" locked="0" layoutInCell="1" allowOverlap="1">
                <wp:simplePos x="0" y="0"/>
                <wp:positionH relativeFrom="page">
                  <wp:posOffset>5765800</wp:posOffset>
                </wp:positionH>
                <wp:positionV relativeFrom="page">
                  <wp:posOffset>152400</wp:posOffset>
                </wp:positionV>
                <wp:extent cx="1625600" cy="9880600"/>
                <wp:effectExtent l="0" t="0" r="635" b="14605"/>
                <wp:wrapSquare wrapText="bothSides"/>
                <wp:docPr id="3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0"/>
                              </w:rPr>
                              <w:t>Parmigianino (Girolamo Francesco Maria Mazzola</w:t>
                            </w:r>
                            <w:r>
                              <w:rPr>
                                <w:color w:val="000000"/>
                                <w:sz w:val="10"/>
                              </w:rPr>
                              <w:t>）帕尔米贾尼诺（吉罗拉莫</w:t>
                            </w:r>
                            <w:r>
                              <w:rPr>
                                <w:color w:val="000000"/>
                                <w:sz w:val="10"/>
                              </w:rPr>
                              <w:t>·</w:t>
                            </w:r>
                            <w:r>
                              <w:rPr>
                                <w:color w:val="000000"/>
                                <w:sz w:val="10"/>
                              </w:rPr>
                              <w:t>弗朗切斯科</w:t>
                            </w:r>
                            <w:r>
                              <w:rPr>
                                <w:color w:val="000000"/>
                                <w:sz w:val="10"/>
                              </w:rPr>
                              <w:t>·</w:t>
                            </w:r>
                            <w:r>
                              <w:rPr>
                                <w:color w:val="000000"/>
                                <w:sz w:val="10"/>
                              </w:rPr>
                              <w:t>马利亚</w:t>
                            </w:r>
                            <w:r>
                              <w:rPr>
                                <w:color w:val="000000"/>
                                <w:sz w:val="10"/>
                              </w:rPr>
                              <w:t>·</w:t>
                            </w:r>
                            <w:r>
                              <w:rPr>
                                <w:color w:val="000000"/>
                                <w:sz w:val="10"/>
                              </w:rPr>
                              <w:t>马佐拉）</w:t>
                            </w:r>
                          </w:p>
                          <w:p w:rsidR="00AC451B" w:rsidRDefault="007D56C2">
                            <w:pPr>
                              <w:spacing w:line="220" w:lineRule="exact"/>
                            </w:pPr>
                            <w:r>
                              <w:rPr>
                                <w:color w:val="000000"/>
                                <w:sz w:val="14"/>
                              </w:rPr>
                              <w:t>Madonna with the Long Neck</w:t>
                            </w:r>
                            <w:r>
                              <w:rPr>
                                <w:color w:val="000000"/>
                                <w:sz w:val="14"/>
                              </w:rPr>
                              <w:t>《长颈圣母》</w:t>
                            </w:r>
                            <w:r>
                              <w:rPr>
                                <w:color w:val="000000"/>
                                <w:sz w:val="14"/>
                              </w:rPr>
                              <w:t>607-608,607</w:t>
                            </w:r>
                          </w:p>
                          <w:p w:rsidR="00AC451B" w:rsidRDefault="007D56C2">
                            <w:pPr>
                              <w:spacing w:line="220" w:lineRule="exact"/>
                            </w:pPr>
                            <w:r>
                              <w:rPr>
                                <w:color w:val="000000"/>
                                <w:sz w:val="14"/>
                              </w:rPr>
                              <w:t>Self Portrait</w:t>
                            </w:r>
                            <w:r>
                              <w:rPr>
                                <w:color w:val="000000"/>
                                <w:sz w:val="14"/>
                              </w:rPr>
                              <w:t>《自画像》</w:t>
                            </w:r>
                            <w:r>
                              <w:rPr>
                                <w:color w:val="000000"/>
                                <w:sz w:val="14"/>
                              </w:rPr>
                              <w:t>607,608</w:t>
                            </w:r>
                            <w:r>
                              <w:rPr>
                                <w:color w:val="000000"/>
                                <w:sz w:val="14"/>
                              </w:rPr>
                              <w:t>，</w:t>
                            </w:r>
                          </w:p>
                          <w:p w:rsidR="00AC451B" w:rsidRDefault="007D56C2">
                            <w:pPr>
                              <w:spacing w:line="280" w:lineRule="exact"/>
                            </w:pPr>
                            <w:r>
                              <w:rPr>
                                <w:color w:val="000000"/>
                                <w:sz w:val="17"/>
                              </w:rPr>
                              <w:t>Parnassus</w:t>
                            </w:r>
                            <w:r>
                              <w:rPr>
                                <w:color w:val="000000"/>
                                <w:sz w:val="17"/>
                              </w:rPr>
                              <w:t>（</w:t>
                            </w:r>
                            <w:r>
                              <w:rPr>
                                <w:color w:val="000000"/>
                                <w:sz w:val="17"/>
                              </w:rPr>
                              <w:t>Mengs</w:t>
                            </w:r>
                            <w:r>
                              <w:rPr>
                                <w:color w:val="000000"/>
                                <w:sz w:val="17"/>
                              </w:rPr>
                              <w:t>）《帕纳塞斯山》（门格斯）</w:t>
                            </w:r>
                            <w:r>
                              <w:rPr>
                                <w:color w:val="000000"/>
                                <w:sz w:val="17"/>
                              </w:rPr>
                              <w:t>791-792,792</w:t>
                            </w:r>
                          </w:p>
                          <w:p w:rsidR="00AC451B" w:rsidRDefault="007D56C2">
                            <w:pPr>
                              <w:spacing w:line="220" w:lineRule="exact"/>
                            </w:pPr>
                            <w:r>
                              <w:rPr>
                                <w:color w:val="000000"/>
                                <w:sz w:val="14"/>
                              </w:rPr>
                              <w:t>Parthenon(Iktinos and Kallikrates),</w:t>
                            </w:r>
                          </w:p>
                          <w:p w:rsidR="00AC451B" w:rsidRDefault="007D56C2">
                            <w:pPr>
                              <w:spacing w:line="220" w:lineRule="exact"/>
                            </w:pPr>
                            <w:r>
                              <w:rPr>
                                <w:color w:val="000000"/>
                                <w:sz w:val="14"/>
                              </w:rPr>
                              <w:t xml:space="preserve">Acropolis </w:t>
                            </w:r>
                            <w:r>
                              <w:rPr>
                                <w:color w:val="000000"/>
                                <w:sz w:val="14"/>
                              </w:rPr>
                              <w:t>帕特农神庙（伊克提诺斯与卡利克拉特），卫城</w:t>
                            </w:r>
                            <w:r>
                              <w:rPr>
                                <w:color w:val="000000"/>
                                <w:sz w:val="14"/>
                              </w:rPr>
                              <w:t>128-136,130</w:t>
                            </w:r>
                            <w:r>
                              <w:rPr>
                                <w:color w:val="000000"/>
                                <w:sz w:val="14"/>
                              </w:rPr>
                              <w:t>，</w:t>
                            </w:r>
                            <w:r>
                              <w:rPr>
                                <w:color w:val="000000"/>
                                <w:sz w:val="14"/>
                              </w:rPr>
                              <w:t>131,133-135</w:t>
                            </w:r>
                          </w:p>
                          <w:p w:rsidR="00AC451B" w:rsidRDefault="007D56C2">
                            <w:pPr>
                              <w:spacing w:line="220" w:lineRule="exact"/>
                            </w:pPr>
                            <w:r>
                              <w:rPr>
                                <w:color w:val="000000"/>
                                <w:sz w:val="14"/>
                              </w:rPr>
                              <w:t xml:space="preserve">Parthians </w:t>
                            </w:r>
                            <w:r>
                              <w:rPr>
                                <w:color w:val="000000"/>
                                <w:sz w:val="14"/>
                              </w:rPr>
                              <w:t>安息人</w:t>
                            </w:r>
                            <w:r>
                              <w:rPr>
                                <w:color w:val="000000"/>
                                <w:sz w:val="14"/>
                              </w:rPr>
                              <w:t>43</w:t>
                            </w:r>
                          </w:p>
                          <w:p w:rsidR="00AC451B" w:rsidRDefault="007D56C2">
                            <w:pPr>
                              <w:spacing w:line="220" w:lineRule="exact"/>
                            </w:pPr>
                            <w:r>
                              <w:rPr>
                                <w:color w:val="000000"/>
                                <w:sz w:val="14"/>
                              </w:rPr>
                              <w:t>Parting of Lot and Abraham,mosaic,</w:t>
                            </w:r>
                          </w:p>
                          <w:p w:rsidR="00AC451B" w:rsidRDefault="007D56C2">
                            <w:pPr>
                              <w:spacing w:line="220" w:lineRule="exact"/>
                            </w:pPr>
                            <w:r>
                              <w:rPr>
                                <w:color w:val="000000"/>
                                <w:sz w:val="12"/>
                              </w:rPr>
                              <w:t>Santa Maria Maggiore</w:t>
                            </w:r>
                            <w:r>
                              <w:rPr>
                                <w:color w:val="000000"/>
                                <w:sz w:val="12"/>
                              </w:rPr>
                              <w:t>，</w:t>
                            </w:r>
                            <w:r>
                              <w:rPr>
                                <w:color w:val="000000"/>
                                <w:sz w:val="12"/>
                              </w:rPr>
                              <w:t>Rome</w:t>
                            </w:r>
                            <w:r>
                              <w:rPr>
                                <w:color w:val="000000"/>
                                <w:sz w:val="12"/>
                              </w:rPr>
                              <w:t>《罗得与亚伯拉罕分离》，庄严圣母教堂，罗马</w:t>
                            </w:r>
                            <w:r>
                              <w:rPr>
                                <w:color w:val="000000"/>
                                <w:sz w:val="12"/>
                              </w:rPr>
                              <w:t>249-250,249</w:t>
                            </w:r>
                          </w:p>
                          <w:p w:rsidR="00AC451B" w:rsidRDefault="007D56C2">
                            <w:pPr>
                              <w:spacing w:line="220" w:lineRule="exact"/>
                            </w:pPr>
                            <w:r>
                              <w:rPr>
                                <w:color w:val="000000"/>
                                <w:sz w:val="14"/>
                              </w:rPr>
                              <w:t>Past and Present</w:t>
                            </w:r>
                            <w:r>
                              <w:rPr>
                                <w:color w:val="000000"/>
                                <w:sz w:val="14"/>
                              </w:rPr>
                              <w:t>（</w:t>
                            </w:r>
                            <w:r>
                              <w:rPr>
                                <w:color w:val="000000"/>
                                <w:sz w:val="14"/>
                              </w:rPr>
                              <w:t>Carlyle</w:t>
                            </w:r>
                            <w:r>
                              <w:rPr>
                                <w:color w:val="000000"/>
                                <w:sz w:val="14"/>
                              </w:rPr>
                              <w:t>）《过去与现在》（卡莱尔）</w:t>
                            </w:r>
                            <w:r>
                              <w:rPr>
                                <w:color w:val="000000"/>
                                <w:sz w:val="14"/>
                              </w:rPr>
                              <w:t>882</w:t>
                            </w:r>
                          </w:p>
                          <w:p w:rsidR="00AC451B" w:rsidRDefault="007D56C2">
                            <w:pPr>
                              <w:spacing w:line="220" w:lineRule="exact"/>
                            </w:pPr>
                            <w:r>
                              <w:rPr>
                                <w:color w:val="000000"/>
                                <w:sz w:val="14"/>
                              </w:rPr>
                              <w:t>Pastel painting</w:t>
                            </w:r>
                            <w:r>
                              <w:rPr>
                                <w:color w:val="000000"/>
                                <w:sz w:val="14"/>
                              </w:rPr>
                              <w:t xml:space="preserve"> </w:t>
                            </w:r>
                            <w:r>
                              <w:rPr>
                                <w:color w:val="000000"/>
                                <w:sz w:val="14"/>
                              </w:rPr>
                              <w:t>色粉画</w:t>
                            </w:r>
                            <w:r>
                              <w:rPr>
                                <w:color w:val="000000"/>
                                <w:sz w:val="14"/>
                              </w:rPr>
                              <w:t xml:space="preserve"> 763</w:t>
                            </w:r>
                          </w:p>
                          <w:p w:rsidR="00AC451B" w:rsidRDefault="007D56C2">
                            <w:pPr>
                              <w:spacing w:line="220" w:lineRule="exact"/>
                            </w:pPr>
                            <w:r>
                              <w:rPr>
                                <w:color w:val="000000"/>
                                <w:sz w:val="14"/>
                              </w:rPr>
                              <w:t xml:space="preserve">Pastoral Concert(Fête Champêtre) </w:t>
                            </w:r>
                            <w:r>
                              <w:rPr>
                                <w:color w:val="000000"/>
                                <w:sz w:val="14"/>
                              </w:rPr>
                              <w:t>（</w:t>
                            </w:r>
                            <w:r>
                              <w:rPr>
                                <w:color w:val="000000"/>
                                <w:sz w:val="14"/>
                              </w:rPr>
                              <w:t>Giorgione</w:t>
                            </w:r>
                            <w:r>
                              <w:rPr>
                                <w:color w:val="000000"/>
                                <w:sz w:val="14"/>
                              </w:rPr>
                              <w:t>）《田园协奏曲》（乔尔乔内）</w:t>
                            </w:r>
                            <w:r>
                              <w:rPr>
                                <w:color w:val="000000"/>
                                <w:sz w:val="14"/>
                              </w:rPr>
                              <w:t>580,582</w:t>
                            </w:r>
                          </w:p>
                          <w:p w:rsidR="00AC451B" w:rsidRDefault="007D56C2">
                            <w:pPr>
                              <w:spacing w:line="220" w:lineRule="exact"/>
                            </w:pPr>
                            <w:r>
                              <w:rPr>
                                <w:color w:val="000000"/>
                                <w:sz w:val="14"/>
                              </w:rPr>
                              <w:t>Pastoral Landscape</w:t>
                            </w:r>
                            <w:r>
                              <w:rPr>
                                <w:color w:val="000000"/>
                                <w:sz w:val="14"/>
                              </w:rPr>
                              <w:t>，</w:t>
                            </w:r>
                            <w:r>
                              <w:rPr>
                                <w:color w:val="000000"/>
                                <w:sz w:val="14"/>
                              </w:rPr>
                              <w:t xml:space="preserve">A </w:t>
                            </w:r>
                            <w:r>
                              <w:rPr>
                                <w:color w:val="000000"/>
                                <w:sz w:val="14"/>
                              </w:rPr>
                              <w:t>（</w:t>
                            </w:r>
                            <w:r>
                              <w:rPr>
                                <w:color w:val="000000"/>
                                <w:sz w:val="14"/>
                              </w:rPr>
                              <w:t>Lorrain</w:t>
                            </w:r>
                            <w:r>
                              <w:rPr>
                                <w:color w:val="000000"/>
                                <w:sz w:val="14"/>
                              </w:rPr>
                              <w:t>）《田园风景》（洛兰）</w:t>
                            </w:r>
                            <w:r>
                              <w:rPr>
                                <w:color w:val="000000"/>
                                <w:sz w:val="14"/>
                              </w:rPr>
                              <w:t>741,741</w:t>
                            </w:r>
                          </w:p>
                          <w:p w:rsidR="00AC451B" w:rsidRDefault="007D56C2">
                            <w:pPr>
                              <w:spacing w:line="220" w:lineRule="exact"/>
                            </w:pPr>
                            <w:r>
                              <w:rPr>
                                <w:color w:val="000000"/>
                                <w:sz w:val="14"/>
                              </w:rPr>
                              <w:t>Patinir,Joachim,Landscape with St. Jerome Removing the Thorn from the Lion</w:t>
                            </w:r>
                            <w:r>
                              <w:rPr>
                                <w:color w:val="000000"/>
                                <w:sz w:val="14"/>
                              </w:rPr>
                              <w:t>＇</w:t>
                            </w:r>
                            <w:r>
                              <w:rPr>
                                <w:color w:val="000000"/>
                                <w:sz w:val="14"/>
                              </w:rPr>
                              <w:t xml:space="preserve">s Paw </w:t>
                            </w:r>
                            <w:r>
                              <w:rPr>
                                <w:color w:val="000000"/>
                                <w:sz w:val="14"/>
                              </w:rPr>
                              <w:t>约阿希姆</w:t>
                            </w:r>
                            <w:r>
                              <w:rPr>
                                <w:color w:val="000000"/>
                                <w:sz w:val="14"/>
                              </w:rPr>
                              <w:t>·</w:t>
                            </w:r>
                            <w:r>
                              <w:rPr>
                                <w:color w:val="000000"/>
                                <w:sz w:val="14"/>
                              </w:rPr>
                              <w:t>帕提尼尔，《风景中的圣杰罗姆拔去狮爪上的刺》</w:t>
                            </w:r>
                            <w:r>
                              <w:rPr>
                                <w:color w:val="000000"/>
                                <w:sz w:val="14"/>
                              </w:rPr>
                              <w:t>652,652</w:t>
                            </w:r>
                          </w:p>
                          <w:p w:rsidR="00AC451B" w:rsidRDefault="007D56C2">
                            <w:pPr>
                              <w:spacing w:line="200" w:lineRule="exact"/>
                            </w:pPr>
                            <w:r>
                              <w:rPr>
                                <w:color w:val="000000"/>
                                <w:sz w:val="12"/>
                              </w:rPr>
                              <w:t xml:space="preserve">Patrons of art </w:t>
                            </w:r>
                            <w:r>
                              <w:rPr>
                                <w:color w:val="000000"/>
                                <w:sz w:val="12"/>
                              </w:rPr>
                              <w:t>艺术赞助人</w:t>
                            </w:r>
                          </w:p>
                          <w:p w:rsidR="00AC451B" w:rsidRDefault="007D56C2">
                            <w:pPr>
                              <w:spacing w:line="200" w:lineRule="exact"/>
                            </w:pPr>
                            <w:r>
                              <w:rPr>
                                <w:color w:val="000000"/>
                                <w:sz w:val="12"/>
                              </w:rPr>
                              <w:t xml:space="preserve">See also under name of </w:t>
                            </w:r>
                            <w:r>
                              <w:rPr>
                                <w:color w:val="000000"/>
                                <w:sz w:val="12"/>
                              </w:rPr>
                              <w:t>见赞助人名字条目</w:t>
                            </w:r>
                          </w:p>
                          <w:p w:rsidR="00AC451B" w:rsidRDefault="007D56C2">
                            <w:pPr>
                              <w:spacing w:line="260" w:lineRule="exact"/>
                            </w:pPr>
                            <w:r>
                              <w:rPr>
                                <w:color w:val="000000"/>
                                <w:sz w:val="16"/>
                              </w:rPr>
                              <w:t>in the Baroque period</w:t>
                            </w:r>
                            <w:r>
                              <w:rPr>
                                <w:color w:val="000000"/>
                                <w:sz w:val="16"/>
                              </w:rPr>
                              <w:t>在巴洛克时期</w:t>
                            </w:r>
                            <w:r>
                              <w:rPr>
                                <w:color w:val="000000"/>
                                <w:sz w:val="16"/>
                              </w:rPr>
                              <w:t>661,697,698,710</w:t>
                            </w:r>
                          </w:p>
                          <w:p w:rsidR="00AC451B" w:rsidRDefault="007D56C2">
                            <w:pPr>
                              <w:spacing w:line="220" w:lineRule="exact"/>
                            </w:pPr>
                            <w:r>
                              <w:rPr>
                                <w:color w:val="000000"/>
                                <w:sz w:val="14"/>
                              </w:rPr>
                              <w:t>Black Death</w:t>
                            </w:r>
                            <w:r>
                              <w:rPr>
                                <w:color w:val="000000"/>
                                <w:sz w:val="14"/>
                              </w:rPr>
                              <w:t>，</w:t>
                            </w:r>
                            <w:r>
                              <w:rPr>
                                <w:color w:val="000000"/>
                                <w:sz w:val="14"/>
                              </w:rPr>
                              <w:t xml:space="preserve">effects of </w:t>
                            </w:r>
                            <w:r>
                              <w:rPr>
                                <w:color w:val="000000"/>
                                <w:sz w:val="14"/>
                              </w:rPr>
                              <w:t>黑死病的影响</w:t>
                            </w:r>
                            <w:r>
                              <w:rPr>
                                <w:color w:val="000000"/>
                                <w:sz w:val="14"/>
                              </w:rPr>
                              <w:t>462</w:t>
                            </w:r>
                          </w:p>
                          <w:p w:rsidR="00AC451B" w:rsidRDefault="007D56C2">
                            <w:pPr>
                              <w:spacing w:line="160" w:lineRule="exact"/>
                            </w:pPr>
                            <w:r>
                              <w:rPr>
                                <w:color w:val="000000"/>
                                <w:sz w:val="10"/>
                              </w:rPr>
                              <w:t xml:space="preserve">changing status of </w:t>
                            </w:r>
                            <w:r>
                              <w:rPr>
                                <w:color w:val="000000"/>
                                <w:sz w:val="10"/>
                              </w:rPr>
                              <w:t>赞助人地位的变化</w:t>
                            </w:r>
                            <w:r>
                              <w:rPr>
                                <w:color w:val="000000"/>
                                <w:sz w:val="10"/>
                              </w:rPr>
                              <w:t>650</w:t>
                            </w:r>
                          </w:p>
                          <w:p w:rsidR="00AC451B" w:rsidRDefault="007D56C2">
                            <w:pPr>
                              <w:spacing w:line="220" w:lineRule="exact"/>
                            </w:pPr>
                            <w:r>
                              <w:rPr>
                                <w:color w:val="000000"/>
                                <w:sz w:val="14"/>
                              </w:rPr>
                              <w:t xml:space="preserve">Christianity as </w:t>
                            </w:r>
                            <w:r>
                              <w:rPr>
                                <w:color w:val="000000"/>
                                <w:sz w:val="14"/>
                              </w:rPr>
                              <w:t>基督教</w:t>
                            </w:r>
                            <w:r>
                              <w:rPr>
                                <w:color w:val="000000"/>
                                <w:sz w:val="14"/>
                              </w:rPr>
                              <w:t>311-312</w:t>
                            </w:r>
                          </w:p>
                          <w:p w:rsidR="00AC451B" w:rsidRDefault="007D56C2">
                            <w:pPr>
                              <w:spacing w:line="220" w:lineRule="exact"/>
                            </w:pPr>
                            <w:r>
                              <w:rPr>
                                <w:color w:val="000000"/>
                                <w:sz w:val="14"/>
                              </w:rPr>
                              <w:t xml:space="preserve">French royal family as </w:t>
                            </w:r>
                            <w:r>
                              <w:rPr>
                                <w:color w:val="000000"/>
                                <w:sz w:val="14"/>
                              </w:rPr>
                              <w:t>法国王室家族</w:t>
                            </w:r>
                            <w:r>
                              <w:rPr>
                                <w:color w:val="000000"/>
                                <w:sz w:val="14"/>
                              </w:rPr>
                              <w:t>471</w:t>
                            </w:r>
                          </w:p>
                          <w:p w:rsidR="00AC451B" w:rsidRDefault="007D56C2">
                            <w:pPr>
                              <w:spacing w:line="220" w:lineRule="exact"/>
                            </w:pPr>
                            <w:r>
                              <w:rPr>
                                <w:color w:val="000000"/>
                                <w:sz w:val="14"/>
                              </w:rPr>
                              <w:t>Gentileschi's description of her rel</w:t>
                            </w:r>
                            <w:r>
                              <w:rPr>
                                <w:color w:val="000000"/>
                                <w:sz w:val="14"/>
                              </w:rPr>
                              <w:t>ationships with</w:t>
                            </w:r>
                            <w:r>
                              <w:rPr>
                                <w:color w:val="000000"/>
                                <w:sz w:val="14"/>
                              </w:rPr>
                              <w:t>真蒂莱斯基对她和赞助人关系的描述</w:t>
                            </w:r>
                            <w:r>
                              <w:rPr>
                                <w:color w:val="000000"/>
                                <w:sz w:val="14"/>
                              </w:rPr>
                              <w:t>665,667</w:t>
                            </w:r>
                          </w:p>
                          <w:p w:rsidR="00AC451B" w:rsidRDefault="007D56C2">
                            <w:pPr>
                              <w:spacing w:line="220" w:lineRule="exact"/>
                            </w:pPr>
                            <w:r>
                              <w:rPr>
                                <w:color w:val="000000"/>
                                <w:sz w:val="14"/>
                              </w:rPr>
                              <w:t xml:space="preserve">Holy Roman emperors as </w:t>
                            </w:r>
                            <w:r>
                              <w:rPr>
                                <w:color w:val="000000"/>
                                <w:sz w:val="14"/>
                              </w:rPr>
                              <w:t>神圣罗马皇帝</w:t>
                            </w:r>
                            <w:r>
                              <w:rPr>
                                <w:color w:val="000000"/>
                                <w:sz w:val="14"/>
                              </w:rPr>
                              <w:t>475</w:t>
                            </w:r>
                          </w:p>
                          <w:p w:rsidR="00AC451B" w:rsidRDefault="007D56C2">
                            <w:pPr>
                              <w:spacing w:line="220" w:lineRule="exact"/>
                            </w:pPr>
                            <w:r>
                              <w:rPr>
                                <w:color w:val="000000"/>
                                <w:sz w:val="14"/>
                              </w:rPr>
                              <w:t>popes as</w:t>
                            </w:r>
                            <w:r>
                              <w:rPr>
                                <w:color w:val="000000"/>
                                <w:sz w:val="14"/>
                              </w:rPr>
                              <w:t>教皇</w:t>
                            </w:r>
                            <w:r>
                              <w:rPr>
                                <w:color w:val="000000"/>
                                <w:sz w:val="14"/>
                              </w:rPr>
                              <w:t>550-551,563,564,567-</w:t>
                            </w:r>
                          </w:p>
                          <w:p w:rsidR="00AC451B" w:rsidRDefault="007D56C2">
                            <w:pPr>
                              <w:spacing w:line="260" w:lineRule="exact"/>
                            </w:pPr>
                            <w:r>
                              <w:rPr>
                                <w:color w:val="000000"/>
                                <w:sz w:val="16"/>
                              </w:rPr>
                              <w:t xml:space="preserve">in the Renaissance </w:t>
                            </w:r>
                            <w:r>
                              <w:rPr>
                                <w:color w:val="000000"/>
                                <w:sz w:val="16"/>
                              </w:rPr>
                              <w:t>在文艺复兴时期</w:t>
                            </w:r>
                            <w:r>
                              <w:rPr>
                                <w:color w:val="000000"/>
                                <w:sz w:val="16"/>
                              </w:rPr>
                              <w:t>555,577-580,621,650</w:t>
                            </w:r>
                          </w:p>
                          <w:p w:rsidR="00AC451B" w:rsidRDefault="007D56C2">
                            <w:pPr>
                              <w:spacing w:line="220" w:lineRule="exact"/>
                            </w:pPr>
                            <w:r>
                              <w:rPr>
                                <w:color w:val="000000"/>
                                <w:sz w:val="14"/>
                              </w:rPr>
                              <w:t xml:space="preserve">Renaissance elite families as </w:t>
                            </w:r>
                            <w:r>
                              <w:rPr>
                                <w:color w:val="000000"/>
                                <w:sz w:val="14"/>
                              </w:rPr>
                              <w:t>文艺复</w:t>
                            </w:r>
                          </w:p>
                          <w:p w:rsidR="00AC451B" w:rsidRDefault="007D56C2">
                            <w:pPr>
                              <w:spacing w:line="220" w:lineRule="exact"/>
                              <w:ind w:firstLine="240"/>
                            </w:pPr>
                            <w:r>
                              <w:rPr>
                                <w:color w:val="000000"/>
                                <w:sz w:val="14"/>
                              </w:rPr>
                              <w:t>兴精英家族</w:t>
                            </w:r>
                            <w:r>
                              <w:rPr>
                                <w:color w:val="000000"/>
                                <w:sz w:val="14"/>
                              </w:rPr>
                              <w:t>511-512,515,518</w:t>
                            </w:r>
                            <w:r>
                              <w:rPr>
                                <w:color w:val="000000"/>
                                <w:sz w:val="14"/>
                              </w:rPr>
                              <w:t>，</w:t>
                            </w:r>
                          </w:p>
                          <w:p w:rsidR="00AC451B" w:rsidRDefault="007D56C2">
                            <w:pPr>
                              <w:spacing w:line="200" w:lineRule="exact"/>
                            </w:pPr>
                            <w:r>
                              <w:rPr>
                                <w:color w:val="000000"/>
                                <w:sz w:val="12"/>
                              </w:rPr>
                              <w:t xml:space="preserve">study of art using </w:t>
                            </w:r>
                            <w:r>
                              <w:rPr>
                                <w:color w:val="000000"/>
                                <w:sz w:val="12"/>
                              </w:rPr>
                              <w:t>赞助人研究</w:t>
                            </w:r>
                            <w:r>
                              <w:rPr>
                                <w:color w:val="000000"/>
                                <w:sz w:val="12"/>
                              </w:rPr>
                              <w:t xml:space="preserve">518women as </w:t>
                            </w:r>
                            <w:r>
                              <w:rPr>
                                <w:color w:val="000000"/>
                                <w:sz w:val="12"/>
                              </w:rPr>
                              <w:t>女性</w:t>
                            </w:r>
                            <w:r>
                              <w:rPr>
                                <w:color w:val="000000"/>
                                <w:sz w:val="12"/>
                              </w:rPr>
                              <w:t>603,607</w:t>
                            </w:r>
                          </w:p>
                          <w:p w:rsidR="00AC451B" w:rsidRDefault="007D56C2">
                            <w:pPr>
                              <w:spacing w:line="280" w:lineRule="exact"/>
                            </w:pPr>
                            <w:r>
                              <w:rPr>
                                <w:color w:val="000000"/>
                                <w:sz w:val="17"/>
                              </w:rPr>
                              <w:t>Paul IIl</w:t>
                            </w:r>
                            <w:r>
                              <w:rPr>
                                <w:color w:val="000000"/>
                                <w:sz w:val="17"/>
                              </w:rPr>
                              <w:t>，</w:t>
                            </w:r>
                            <w:r>
                              <w:rPr>
                                <w:color w:val="000000"/>
                                <w:sz w:val="17"/>
                              </w:rPr>
                              <w:t>pope</w:t>
                            </w:r>
                            <w:r>
                              <w:rPr>
                                <w:color w:val="000000"/>
                                <w:sz w:val="17"/>
                              </w:rPr>
                              <w:t>保罗三世，教皇</w:t>
                            </w:r>
                            <w:r>
                              <w:rPr>
                                <w:color w:val="000000"/>
                                <w:sz w:val="17"/>
                              </w:rPr>
                              <w:t>596,596</w:t>
                            </w:r>
                            <w:r>
                              <w:rPr>
                                <w:color w:val="000000"/>
                                <w:sz w:val="17"/>
                              </w:rPr>
                              <w:t>，</w:t>
                            </w:r>
                            <w:r>
                              <w:rPr>
                                <w:color w:val="000000"/>
                                <w:sz w:val="17"/>
                              </w:rPr>
                              <w:t xml:space="preserve"> 599,602</w:t>
                            </w:r>
                          </w:p>
                          <w:p w:rsidR="00AC451B" w:rsidRDefault="007D56C2">
                            <w:pPr>
                              <w:spacing w:line="220" w:lineRule="exact"/>
                            </w:pPr>
                            <w:r>
                              <w:rPr>
                                <w:color w:val="000000"/>
                                <w:sz w:val="14"/>
                              </w:rPr>
                              <w:t>Pavlov</w:t>
                            </w:r>
                            <w:r>
                              <w:rPr>
                                <w:color w:val="000000"/>
                                <w:sz w:val="14"/>
                              </w:rPr>
                              <w:t>，</w:t>
                            </w:r>
                            <w:r>
                              <w:rPr>
                                <w:color w:val="000000"/>
                                <w:sz w:val="14"/>
                              </w:rPr>
                              <w:t xml:space="preserve">Ivan </w:t>
                            </w:r>
                            <w:r>
                              <w:rPr>
                                <w:color w:val="000000"/>
                                <w:sz w:val="14"/>
                              </w:rPr>
                              <w:t>伊凡</w:t>
                            </w:r>
                            <w:r>
                              <w:rPr>
                                <w:color w:val="000000"/>
                                <w:sz w:val="14"/>
                              </w:rPr>
                              <w:t>·</w:t>
                            </w:r>
                            <w:r>
                              <w:rPr>
                                <w:color w:val="000000"/>
                                <w:sz w:val="14"/>
                              </w:rPr>
                              <w:t>巴甫洛夫</w:t>
                            </w:r>
                            <w:r>
                              <w:rPr>
                                <w:color w:val="000000"/>
                                <w:sz w:val="14"/>
                              </w:rPr>
                              <w:t>905</w:t>
                            </w:r>
                          </w:p>
                          <w:p w:rsidR="00AC451B" w:rsidRDefault="007D56C2">
                            <w:pPr>
                              <w:spacing w:line="220" w:lineRule="exact"/>
                            </w:pPr>
                            <w:r>
                              <w:rPr>
                                <w:color w:val="000000"/>
                                <w:sz w:val="14"/>
                              </w:rPr>
                              <w:t xml:space="preserve">Paxton,Joseph,Crystal Palace,London </w:t>
                            </w:r>
                            <w:r>
                              <w:rPr>
                                <w:color w:val="000000"/>
                                <w:sz w:val="14"/>
                              </w:rPr>
                              <w:t>约瑟夫</w:t>
                            </w:r>
                            <w:r>
                              <w:rPr>
                                <w:color w:val="000000"/>
                                <w:sz w:val="14"/>
                              </w:rPr>
                              <w:t>·</w:t>
                            </w:r>
                            <w:r>
                              <w:rPr>
                                <w:color w:val="000000"/>
                                <w:sz w:val="14"/>
                              </w:rPr>
                              <w:t>派克斯顿，水晶宫，伦敦</w:t>
                            </w:r>
                            <w:r>
                              <w:rPr>
                                <w:color w:val="000000"/>
                                <w:sz w:val="14"/>
                              </w:rPr>
                              <w:t>899,899</w:t>
                            </w:r>
                          </w:p>
                          <w:p w:rsidR="00AC451B" w:rsidRDefault="007D56C2">
                            <w:pPr>
                              <w:spacing w:line="200" w:lineRule="exact"/>
                            </w:pPr>
                            <w:r>
                              <w:rPr>
                                <w:color w:val="000000"/>
                                <w:sz w:val="12"/>
                              </w:rPr>
                              <w:t>Pazzi Chapel (Brunelleschi),Santa Croce church</w:t>
                            </w:r>
                            <w:r>
                              <w:rPr>
                                <w:color w:val="000000"/>
                                <w:sz w:val="12"/>
                              </w:rPr>
                              <w:t>，</w:t>
                            </w:r>
                            <w:r>
                              <w:rPr>
                                <w:color w:val="000000"/>
                                <w:sz w:val="12"/>
                              </w:rPr>
                              <w:t xml:space="preserve">Florence </w:t>
                            </w:r>
                            <w:r>
                              <w:rPr>
                                <w:color w:val="000000"/>
                                <w:sz w:val="12"/>
                              </w:rPr>
                              <w:t>帕奇礼拜堂（布鲁</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25" style="position:absolute;left:0pt;margin-left:454.0pt;margin-top:12.0pt;height:778.0pt;width:128.0pt;z-index:639022427967464733;mso-width-relative:page;mso-height-relative:page;mso-position-vertical-relative:page;mso-position-horizontal-relative:page;" coordsize="21600,21600" o:spid="_x0000_s32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0"/>
                          <w:color w:val="000000"/>
                        </w:rPr>
                        <w:t xml:space="preserve">Parmigianino (Girolamo Francesco </w:t>
                      </w:r>
                      <w:r>
                        <w:rPr>
                          <w:sz w:val="10"/>
                          <w:color w:val="000000"/>
                        </w:rPr>
                        <w:t xml:space="preserve">Maria Mazzola）帕尔米贾尼诺（吉</w:t>
                      </w:r>
                      <w:r>
                        <w:rPr>
                          <w:sz w:val="10"/>
                          <w:color w:val="000000"/>
                        </w:rPr>
                        <w:t xml:space="preserve">罗拉莫·弗朗切斯科·马利亚·马</w:t>
                      </w:r>
                      <w:r>
                        <w:rPr>
                          <w:sz w:val="10"/>
                          <w:color w:val="000000"/>
                        </w:rPr>
                        <w:t xml:space="preserve">佐拉）</w:t>
                      </w:r>
                    </w:p>
                    <w:p>
                      <w:pPr>
                        <w:spacing w:line="220" w:lineRule="exact"/>
                        <w:ind w:firstLine="0"/>
                        <w:jc w:val="both"/>
                      </w:pPr>
                      <w:r>
                        <w:rPr>
                          <w:sz w:val="14"/>
                          <w:color w:val="000000"/>
                        </w:rPr>
                        <w:t xml:space="preserve">Madonna with the Long Neck《长颈</w:t>
                      </w:r>
                      <w:r>
                        <w:rPr>
                          <w:sz w:val="14"/>
                          <w:color w:val="000000"/>
                        </w:rPr>
                        <w:t xml:space="preserve">圣母》607-608,607</w:t>
                      </w:r>
                    </w:p>
                    <w:p>
                      <w:pPr>
                        <w:spacing w:line="220" w:lineRule="exact"/>
                        <w:ind w:firstLine="0"/>
                        <w:jc w:val="both"/>
                      </w:pPr>
                      <w:r>
                        <w:rPr>
                          <w:sz w:val="14"/>
                          <w:color w:val="000000"/>
                        </w:rPr>
                        <w:t xml:space="preserve">Self Portrait《自画像》607,608，</w:t>
                      </w:r>
                    </w:p>
                    <w:p>
                      <w:pPr>
                        <w:spacing w:line="280" w:lineRule="exact"/>
                        <w:ind w:firstLine="0"/>
                        <w:jc w:val="both"/>
                      </w:pPr>
                      <w:r>
                        <w:rPr>
                          <w:sz w:val="17"/>
                          <w:color w:val="000000"/>
                        </w:rPr>
                        <w:t xml:space="preserve">Parnassus（Mengs）《帕纳塞斯山》（门</w:t>
                      </w:r>
                      <w:r>
                        <w:rPr>
                          <w:sz w:val="17"/>
                          <w:color w:val="000000"/>
                        </w:rPr>
                        <w:t xml:space="preserve">格斯）791-792,792</w:t>
                      </w:r>
                    </w:p>
                    <w:p>
                      <w:pPr>
                        <w:spacing w:line="220" w:lineRule="exact"/>
                        <w:ind w:firstLine="0"/>
                        <w:jc w:val="both"/>
                      </w:pPr>
                      <w:r>
                        <w:rPr>
                          <w:sz w:val="14"/>
                          <w:color w:val="000000"/>
                        </w:rPr>
                        <w:t xml:space="preserve">Parthenon(Iktinos and Kallikrates),</w:t>
                      </w:r>
                    </w:p>
                    <w:p>
                      <w:pPr>
                        <w:spacing w:line="220" w:lineRule="exact"/>
                        <w:ind w:firstLine="0"/>
                        <w:jc w:val="both"/>
                      </w:pPr>
                      <w:r>
                        <w:rPr>
                          <w:sz w:val="14"/>
                          <w:color w:val="000000"/>
                        </w:rPr>
                        <w:t xml:space="preserve">Acropolis 帕特农神庙（伊克提诺斯</w:t>
                      </w:r>
                      <w:r>
                        <w:rPr>
                          <w:sz w:val="14"/>
                          <w:color w:val="000000"/>
                        </w:rPr>
                        <w:t xml:space="preserve">与卡利克拉特），卫城128-136,130，</w:t>
                      </w:r>
                      <w:r>
                        <w:rPr>
                          <w:sz w:val="14"/>
                          <w:color w:val="000000"/>
                        </w:rPr>
                        <w:t xml:space="preserve">131,133-135</w:t>
                      </w:r>
                    </w:p>
                    <w:p>
                      <w:pPr>
                        <w:spacing w:line="220" w:lineRule="exact"/>
                        <w:ind w:firstLine="0"/>
                        <w:jc w:val="both"/>
                      </w:pPr>
                      <w:r>
                        <w:rPr>
                          <w:sz w:val="14"/>
                          <w:color w:val="000000"/>
                        </w:rPr>
                        <w:t xml:space="preserve">Parthians 安息人43</w:t>
                      </w:r>
                    </w:p>
                    <w:p>
                      <w:pPr>
                        <w:spacing w:line="220" w:lineRule="exact"/>
                        <w:ind w:firstLine="0"/>
                        <w:jc w:val="both"/>
                      </w:pPr>
                      <w:r>
                        <w:rPr>
                          <w:sz w:val="14"/>
                          <w:color w:val="000000"/>
                        </w:rPr>
                        <w:t xml:space="preserve">Parting of Lot and Abraham,mosaic,</w:t>
                      </w:r>
                    </w:p>
                    <w:p>
                      <w:pPr>
                        <w:spacing w:line="220" w:lineRule="exact"/>
                        <w:ind w:firstLine="0"/>
                        <w:jc w:val="both"/>
                      </w:pPr>
                      <w:r>
                        <w:rPr>
                          <w:sz w:val="12"/>
                          <w:color w:val="000000"/>
                        </w:rPr>
                        <w:t xml:space="preserve">Santa Maria Maggiore，Rome《罗得与</w:t>
                      </w:r>
                      <w:r>
                        <w:rPr>
                          <w:sz w:val="12"/>
                          <w:color w:val="000000"/>
                        </w:rPr>
                        <w:t xml:space="preserve">亚伯拉罕分离》，庄严圣母教堂，罗</w:t>
                      </w:r>
                      <w:r>
                        <w:rPr>
                          <w:sz w:val="12"/>
                          <w:color w:val="000000"/>
                        </w:rPr>
                        <w:t xml:space="preserve">马249-250,249</w:t>
                      </w:r>
                    </w:p>
                    <w:p>
                      <w:pPr>
                        <w:spacing w:line="220" w:lineRule="exact"/>
                        <w:ind w:firstLine="0"/>
                        <w:jc w:val="both"/>
                      </w:pPr>
                      <w:r>
                        <w:rPr>
                          <w:sz w:val="14"/>
                          <w:color w:val="000000"/>
                        </w:rPr>
                        <w:t xml:space="preserve">Past and Present（Carlyle）《过去与现</w:t>
                      </w:r>
                      <w:r>
                        <w:rPr>
                          <w:sz w:val="14"/>
                          <w:color w:val="000000"/>
                        </w:rPr>
                        <w:t xml:space="preserve">在》（卡莱尔）882</w:t>
                      </w:r>
                    </w:p>
                    <w:p>
                      <w:pPr>
                        <w:spacing w:line="220" w:lineRule="exact"/>
                        <w:ind w:firstLine="0"/>
                        <w:jc w:val="both"/>
                      </w:pPr>
                      <w:r>
                        <w:rPr>
                          <w:sz w:val="14"/>
                          <w:color w:val="000000"/>
                        </w:rPr>
                        <w:t xml:space="preserve">Pastel painting 色粉画 763</w:t>
                      </w:r>
                    </w:p>
                    <w:p>
                      <w:pPr>
                        <w:spacing w:line="220" w:lineRule="exact"/>
                        <w:ind w:firstLine="0"/>
                        <w:jc w:val="both"/>
                      </w:pPr>
                      <w:r>
                        <w:rPr>
                          <w:sz w:val="14"/>
                          <w:color w:val="000000"/>
                        </w:rPr>
                        <w:t xml:space="preserve">Pastoral Concert(Fête Champêtre) </w:t>
                      </w:r>
                      <w:r>
                        <w:rPr>
                          <w:sz w:val="14"/>
                          <w:color w:val="000000"/>
                        </w:rPr>
                        <w:t xml:space="preserve">（Giorgione）《田园协奏曲》（乔尔乔</w:t>
                      </w:r>
                      <w:r>
                        <w:rPr>
                          <w:sz w:val="14"/>
                          <w:color w:val="000000"/>
                        </w:rPr>
                        <w:t xml:space="preserve">内）580,582</w:t>
                      </w:r>
                    </w:p>
                    <w:p>
                      <w:pPr>
                        <w:spacing w:line="220" w:lineRule="exact"/>
                        <w:ind w:firstLine="0"/>
                        <w:jc w:val="both"/>
                      </w:pPr>
                      <w:r>
                        <w:rPr>
                          <w:sz w:val="14"/>
                          <w:color w:val="000000"/>
                        </w:rPr>
                        <w:t xml:space="preserve">Pastoral Landscape，A （Lorrain）《田园</w:t>
                      </w:r>
                      <w:r>
                        <w:rPr>
                          <w:sz w:val="14"/>
                          <w:color w:val="000000"/>
                        </w:rPr>
                        <w:t xml:space="preserve">风景》（洛兰）741,741</w:t>
                      </w:r>
                    </w:p>
                    <w:p>
                      <w:pPr>
                        <w:spacing w:line="220" w:lineRule="exact"/>
                        <w:ind w:firstLine="0"/>
                        <w:jc w:val="both"/>
                      </w:pPr>
                      <w:r>
                        <w:rPr>
                          <w:sz w:val="14"/>
                          <w:color w:val="000000"/>
                        </w:rPr>
                        <w:t xml:space="preserve">Patinir,Joachim,Landscape with St. </w:t>
                      </w:r>
                      <w:r>
                        <w:rPr>
                          <w:sz w:val="14"/>
                          <w:color w:val="000000"/>
                        </w:rPr>
                        <w:t xml:space="preserve">Jerome Removing the Thorn from the </w:t>
                      </w:r>
                      <w:r>
                        <w:rPr>
                          <w:sz w:val="14"/>
                          <w:color w:val="000000"/>
                        </w:rPr>
                        <w:t xml:space="preserve">Lion＇s Paw 约阿希姆·帕提尼尔，</w:t>
                      </w:r>
                      <w:r>
                        <w:rPr>
                          <w:sz w:val="14"/>
                          <w:color w:val="000000"/>
                        </w:rPr>
                        <w:t xml:space="preserve">《风景中的圣杰罗姆拔去狮爪上的</w:t>
                      </w:r>
                      <w:r>
                        <w:rPr>
                          <w:sz w:val="14"/>
                          <w:color w:val="000000"/>
                        </w:rPr>
                        <w:t xml:space="preserve">刺》652,652</w:t>
                      </w:r>
                    </w:p>
                    <w:p>
                      <w:pPr>
                        <w:spacing w:line="200" w:lineRule="exact"/>
                        <w:ind w:firstLine="0"/>
                        <w:jc w:val="both"/>
                      </w:pPr>
                      <w:r>
                        <w:rPr>
                          <w:sz w:val="12"/>
                          <w:color w:val="000000"/>
                        </w:rPr>
                        <w:t xml:space="preserve">Patrons of art 艺术赞助人</w:t>
                      </w:r>
                    </w:p>
                    <w:p>
                      <w:pPr>
                        <w:spacing w:line="200" w:lineRule="exact"/>
                        <w:ind w:firstLine="0"/>
                        <w:jc w:val="both"/>
                      </w:pPr>
                      <w:r>
                        <w:rPr>
                          <w:sz w:val="12"/>
                          <w:color w:val="000000"/>
                        </w:rPr>
                        <w:t xml:space="preserve">See also under name of 见赞助人名</w:t>
                      </w:r>
                      <w:r>
                        <w:rPr>
                          <w:sz w:val="12"/>
                          <w:color w:val="000000"/>
                        </w:rPr>
                        <w:t xml:space="preserve">字条目</w:t>
                      </w:r>
                    </w:p>
                    <w:p>
                      <w:pPr>
                        <w:spacing w:line="260" w:lineRule="exact"/>
                        <w:ind w:firstLine="0"/>
                        <w:jc w:val="both"/>
                      </w:pPr>
                      <w:r>
                        <w:rPr>
                          <w:sz w:val="16"/>
                          <w:color w:val="000000"/>
                        </w:rPr>
                        <w:t xml:space="preserve">in the Baroque period在巴洛克时期</w:t>
                      </w:r>
                      <w:r>
                        <w:rPr>
                          <w:sz w:val="16"/>
                          <w:color w:val="000000"/>
                        </w:rPr>
                        <w:t xml:space="preserve">661,697,698,710</w:t>
                      </w:r>
                    </w:p>
                    <w:p>
                      <w:pPr>
                        <w:spacing w:line="220" w:lineRule="exact"/>
                        <w:ind w:firstLine="0"/>
                        <w:jc w:val="both"/>
                      </w:pPr>
                      <w:r>
                        <w:rPr>
                          <w:sz w:val="14"/>
                          <w:color w:val="000000"/>
                        </w:rPr>
                        <w:t xml:space="preserve">Black Death，effects of 黑死病的影响</w:t>
                      </w:r>
                      <w:r>
                        <w:rPr>
                          <w:sz w:val="14"/>
                          <w:color w:val="000000"/>
                        </w:rPr>
                        <w:t xml:space="preserve">462</w:t>
                      </w:r>
                    </w:p>
                    <w:p>
                      <w:pPr>
                        <w:spacing w:line="160" w:lineRule="exact"/>
                        <w:ind w:firstLine="0"/>
                        <w:jc w:val="both"/>
                      </w:pPr>
                      <w:r>
                        <w:rPr>
                          <w:sz w:val="10"/>
                          <w:color w:val="000000"/>
                        </w:rPr>
                        <w:t xml:space="preserve">changing status of 赞助人地位的变</w:t>
                      </w:r>
                      <w:r>
                        <w:rPr>
                          <w:sz w:val="10"/>
                          <w:color w:val="000000"/>
                        </w:rPr>
                        <w:t xml:space="preserve">化650</w:t>
                      </w:r>
                    </w:p>
                    <w:p>
                      <w:pPr>
                        <w:spacing w:line="220" w:lineRule="exact"/>
                        <w:ind w:firstLine="0"/>
                        <w:jc w:val="both"/>
                      </w:pPr>
                      <w:r>
                        <w:rPr>
                          <w:sz w:val="14"/>
                          <w:color w:val="000000"/>
                        </w:rPr>
                        <w:t xml:space="preserve">Christianity as 基督教311-312</w:t>
                      </w:r>
                    </w:p>
                    <w:p>
                      <w:pPr>
                        <w:spacing w:line="220" w:lineRule="exact"/>
                        <w:ind w:firstLine="0"/>
                        <w:jc w:val="both"/>
                      </w:pPr>
                      <w:r>
                        <w:rPr>
                          <w:sz w:val="14"/>
                          <w:color w:val="000000"/>
                        </w:rPr>
                        <w:t xml:space="preserve">French royal family as 法国王室家族</w:t>
                      </w:r>
                      <w:r>
                        <w:rPr>
                          <w:sz w:val="14"/>
                          <w:color w:val="000000"/>
                        </w:rPr>
                        <w:t xml:space="preserve">471</w:t>
                      </w:r>
                    </w:p>
                    <w:p>
                      <w:pPr>
                        <w:spacing w:line="220" w:lineRule="exact"/>
                        <w:ind w:firstLine="0"/>
                        <w:jc w:val="both"/>
                      </w:pPr>
                      <w:r>
                        <w:rPr>
                          <w:sz w:val="14"/>
                          <w:color w:val="000000"/>
                        </w:rPr>
                        <w:t xml:space="preserve">Gentileschi's description of her </w:t>
                      </w:r>
                      <w:r>
                        <w:rPr>
                          <w:sz w:val="14"/>
                          <w:color w:val="000000"/>
                        </w:rPr>
                        <w:t xml:space="preserve">relationships with真蒂莱斯基对她</w:t>
                      </w:r>
                      <w:r>
                        <w:rPr>
                          <w:sz w:val="14"/>
                          <w:color w:val="000000"/>
                        </w:rPr>
                        <w:t xml:space="preserve">和赞助人关系的描述665,667</w:t>
                      </w:r>
                    </w:p>
                    <w:p>
                      <w:pPr>
                        <w:spacing w:line="220" w:lineRule="exact"/>
                        <w:ind w:firstLine="0"/>
                        <w:jc w:val="both"/>
                      </w:pPr>
                      <w:r>
                        <w:rPr>
                          <w:sz w:val="14"/>
                          <w:color w:val="000000"/>
                        </w:rPr>
                        <w:t xml:space="preserve">Holy Roman emperors as 神圣罗马皇</w:t>
                      </w:r>
                      <w:r>
                        <w:rPr>
                          <w:sz w:val="14"/>
                          <w:color w:val="000000"/>
                        </w:rPr>
                        <w:t xml:space="preserve">帝475</w:t>
                      </w:r>
                    </w:p>
                    <w:p>
                      <w:pPr>
                        <w:spacing w:line="220" w:lineRule="exact"/>
                        <w:ind w:firstLine="0"/>
                        <w:jc w:val="both"/>
                      </w:pPr>
                      <w:r>
                        <w:rPr>
                          <w:sz w:val="14"/>
                          <w:color w:val="000000"/>
                        </w:rPr>
                        <w:t xml:space="preserve">popes as教皇550-551,563,564,567-</w:t>
                      </w:r>
                    </w:p>
                    <w:p>
                      <w:pPr>
                        <w:spacing w:line="260" w:lineRule="exact"/>
                        <w:ind w:firstLine="0"/>
                        <w:jc w:val="both"/>
                      </w:pPr>
                      <w:r>
                        <w:rPr>
                          <w:sz w:val="16"/>
                          <w:color w:val="000000"/>
                        </w:rPr>
                        <w:t xml:space="preserve">in the Renaissance 在文艺复兴时期</w:t>
                      </w:r>
                      <w:r>
                        <w:rPr>
                          <w:sz w:val="16"/>
                          <w:color w:val="000000"/>
                        </w:rPr>
                        <w:t xml:space="preserve">555,577-580,621,650</w:t>
                      </w:r>
                    </w:p>
                    <w:p>
                      <w:pPr>
                        <w:spacing w:line="220" w:lineRule="exact"/>
                        <w:ind w:firstLine="0"/>
                        <w:jc w:val="both"/>
                      </w:pPr>
                      <w:r>
                        <w:rPr>
                          <w:sz w:val="14"/>
                          <w:color w:val="000000"/>
                        </w:rPr>
                        <w:t xml:space="preserve">Renaissance elite families as 文艺复</w:t>
                      </w:r>
                    </w:p>
                    <w:p>
                      <w:pPr>
                        <w:spacing w:line="220" w:lineRule="exact"/>
                        <w:ind w:firstLine="240"/>
                        <w:jc w:val="both"/>
                      </w:pPr>
                      <w:r>
                        <w:rPr>
                          <w:sz w:val="14"/>
                          <w:color w:val="000000"/>
                        </w:rPr>
                        <w:t xml:space="preserve">兴精英家族511-512,515,518，</w:t>
                      </w:r>
                    </w:p>
                    <w:p>
                      <w:pPr>
                        <w:spacing w:line="200" w:lineRule="exact"/>
                        <w:ind w:firstLine="0"/>
                        <w:jc w:val="both"/>
                      </w:pPr>
                      <w:r>
                        <w:rPr>
                          <w:sz w:val="12"/>
                          <w:color w:val="000000"/>
                        </w:rPr>
                        <w:t xml:space="preserve">study of art using 赞助人研究518</w:t>
                      </w:r>
                      <w:r>
                        <w:rPr>
                          <w:sz w:val="12"/>
                          <w:color w:val="000000"/>
                        </w:rPr>
                        <w:t xml:space="preserve">women as 女性603,607</w:t>
                      </w:r>
                    </w:p>
                    <w:p>
                      <w:pPr>
                        <w:spacing w:line="280" w:lineRule="exact"/>
                        <w:ind w:firstLine="0"/>
                        <w:jc w:val="both"/>
                      </w:pPr>
                      <w:r>
                        <w:rPr>
                          <w:sz w:val="17"/>
                          <w:color w:val="000000"/>
                        </w:rPr>
                        <w:t xml:space="preserve">Paul IIl，pope保罗三世，教皇596,596， </w:t>
                      </w:r>
                      <w:r>
                        <w:rPr>
                          <w:sz w:val="17"/>
                          <w:color w:val="000000"/>
                        </w:rPr>
                        <w:t xml:space="preserve">599,602</w:t>
                      </w:r>
                    </w:p>
                    <w:p>
                      <w:pPr>
                        <w:spacing w:line="220" w:lineRule="exact"/>
                        <w:ind w:firstLine="0"/>
                        <w:jc w:val="both"/>
                      </w:pPr>
                      <w:r>
                        <w:rPr>
                          <w:sz w:val="14"/>
                          <w:color w:val="000000"/>
                        </w:rPr>
                        <w:t xml:space="preserve">Pavlov，Ivan 伊凡·巴甫洛夫905</w:t>
                      </w:r>
                    </w:p>
                    <w:p>
                      <w:pPr>
                        <w:spacing w:line="220" w:lineRule="exact"/>
                        <w:ind w:firstLine="0"/>
                        <w:jc w:val="both"/>
                      </w:pPr>
                      <w:r>
                        <w:rPr>
                          <w:sz w:val="14"/>
                          <w:color w:val="000000"/>
                        </w:rPr>
                        <w:t xml:space="preserve">Paxton,Joseph,Crystal Palace,London </w:t>
                      </w:r>
                      <w:r>
                        <w:rPr>
                          <w:sz w:val="14"/>
                          <w:color w:val="000000"/>
                        </w:rPr>
                        <w:t xml:space="preserve">约瑟夫·派克斯顿，水晶宫，伦敦</w:t>
                      </w:r>
                      <w:r>
                        <w:rPr>
                          <w:sz w:val="14"/>
                          <w:color w:val="000000"/>
                        </w:rPr>
                        <w:t xml:space="preserve">899,899</w:t>
                      </w:r>
                    </w:p>
                    <w:p>
                      <w:pPr>
                        <w:spacing w:line="200" w:lineRule="exact"/>
                        <w:ind w:firstLine="0"/>
                        <w:jc w:val="both"/>
                      </w:pPr>
                      <w:r>
                        <w:rPr>
                          <w:sz w:val="12"/>
                          <w:color w:val="000000"/>
                        </w:rPr>
                        <w:t xml:space="preserve">Pazzi Chapel (Brunelleschi),Santa Croce </w:t>
                      </w:r>
                      <w:r>
                        <w:rPr>
                          <w:sz w:val="12"/>
                          <w:color w:val="000000"/>
                        </w:rPr>
                        <w:t xml:space="preserve">church，Florence 帕奇礼拜堂（布鲁</w:t>
                      </w:r>
                    </w:p>
                  </w:txbxContent>
                </v:textbox>
              </v:shape>
            </w:pict>
          </mc:Fallback>
        </mc:AlternateContent>
      </w:r>
      <w:r>
        <w:rPr>
          <w:noProof/>
        </w:rPr>
        <mc:AlternateContent>
          <mc:Choice Requires="wps">
            <w:drawing>
              <wp:anchor distT="0" distB="0" distL="114300" distR="114300" simplePos="0" relativeHeight="251694080" behindDoc="0" locked="0" layoutInCell="1" allowOverlap="1">
                <wp:simplePos x="0" y="0"/>
                <wp:positionH relativeFrom="page">
                  <wp:posOffset>317500</wp:posOffset>
                </wp:positionH>
                <wp:positionV relativeFrom="page">
                  <wp:posOffset>10261600</wp:posOffset>
                </wp:positionV>
                <wp:extent cx="1054100" cy="254000"/>
                <wp:effectExtent l="0" t="0" r="635" b="14605"/>
                <wp:wrapSquare wrapText="bothSides"/>
                <wp:docPr id="3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pPr>
                            <w:r>
                              <w:rPr>
                                <w:color w:val="000000"/>
                                <w:sz w:val="18"/>
                              </w:rPr>
                              <w:t xml:space="preserve">1172 </w:t>
                            </w:r>
                            <w:r>
                              <w:rPr>
                                <w:color w:val="000000"/>
                                <w:sz w:val="18"/>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27" style="position:absolute;left:0pt;margin-left:25.0pt;margin-top:808.0pt;height:20.0pt;width:83.0pt;z-index:639022427967465425;mso-width-relative:page;mso-height-relative:page;mso-position-vertical-relative:page;mso-position-horizontal-relative:page;" coordsize="21600,21600" o:spid="_x0000_s32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both"/>
                      </w:pPr>
                      <w:r>
                        <w:rPr>
                          <w:sz w:val="18"/>
                          <w:color w:val="000000"/>
                        </w:rPr>
                        <w:t xml:space="preserve">1172 詹森艺术史</w:t>
                      </w:r>
                    </w:p>
                  </w:txbxContent>
                </v:textbox>
              </v:shape>
            </w:pict>
          </mc:Fallback>
        </mc:AlternateContent>
      </w:r>
    </w:p>
    <w:p w:rsidR="00AC451B" w:rsidRDefault="00AC451B">
      <w:pPr>
        <w:sectPr w:rsidR="00AC451B">
          <w:headerReference w:type="default" r:id="rId63"/>
          <w:footerReference w:type="default" r:id="rId64"/>
          <w:pgSz w:w="11900" w:h="16840"/>
          <w:pgMar w:top="280" w:right="720" w:bottom="1240" w:left="720" w:header="0" w:footer="1240" w:gutter="0"/>
          <w:cols w:space="720"/>
          <w:titlePg/>
        </w:sectPr>
      </w:pPr>
    </w:p>
    <w:p w:rsidR="00AC451B" w:rsidRDefault="007D56C2">
      <w:r>
        <w:rPr>
          <w:noProof/>
        </w:rPr>
        <w:lastRenderedPageBreak/>
        <mc:AlternateContent>
          <mc:Choice Requires="wps">
            <w:drawing>
              <wp:anchor distT="0" distB="0" distL="114300" distR="114300" simplePos="0" relativeHeight="251695104" behindDoc="0" locked="0" layoutInCell="1" allowOverlap="1">
                <wp:simplePos x="0" y="0"/>
                <wp:positionH relativeFrom="page">
                  <wp:posOffset>444500</wp:posOffset>
                </wp:positionH>
                <wp:positionV relativeFrom="page">
                  <wp:posOffset>203200</wp:posOffset>
                </wp:positionV>
                <wp:extent cx="1663700" cy="9918700"/>
                <wp:effectExtent l="0" t="0" r="635" b="14605"/>
                <wp:wrapSquare wrapText="bothSides"/>
                <wp:docPr id="3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6"/>
                              </w:rPr>
                              <w:t>内莱斯基），圣十字教堂，佛罗伦萨</w:t>
                            </w:r>
                            <w:r>
                              <w:rPr>
                                <w:color w:val="000000"/>
                                <w:sz w:val="16"/>
                              </w:rPr>
                              <w:t>514,514,515,515</w:t>
                            </w:r>
                          </w:p>
                          <w:p w:rsidR="00AC451B" w:rsidRDefault="007D56C2">
                            <w:pPr>
                              <w:spacing w:line="220" w:lineRule="exact"/>
                            </w:pPr>
                            <w:r>
                              <w:rPr>
                                <w:color w:val="000000"/>
                                <w:sz w:val="12"/>
                              </w:rPr>
                              <w:t xml:space="preserve">Peasant Wedding(Bruegel the Elder) </w:t>
                            </w:r>
                            <w:r>
                              <w:rPr>
                                <w:color w:val="000000"/>
                                <w:sz w:val="12"/>
                              </w:rPr>
                              <w:t>《农民婚礼》（老布吕盖尔）</w:t>
                            </w:r>
                            <w:r>
                              <w:rPr>
                                <w:color w:val="000000"/>
                                <w:sz w:val="12"/>
                              </w:rPr>
                              <w:t>655,655Pech-Merle</w:t>
                            </w:r>
                            <w:r>
                              <w:rPr>
                                <w:color w:val="000000"/>
                                <w:sz w:val="12"/>
                              </w:rPr>
                              <w:t>，</w:t>
                            </w:r>
                            <w:r>
                              <w:rPr>
                                <w:color w:val="000000"/>
                                <w:sz w:val="12"/>
                              </w:rPr>
                              <w:t>France</w:t>
                            </w:r>
                            <w:r>
                              <w:rPr>
                                <w:color w:val="000000"/>
                                <w:sz w:val="12"/>
                              </w:rPr>
                              <w:t>，</w:t>
                            </w:r>
                            <w:r>
                              <w:rPr>
                                <w:color w:val="000000"/>
                                <w:sz w:val="12"/>
                              </w:rPr>
                              <w:t xml:space="preserve">cave paintings </w:t>
                            </w:r>
                            <w:r>
                              <w:rPr>
                                <w:color w:val="000000"/>
                                <w:sz w:val="12"/>
                              </w:rPr>
                              <w:t>佩什</w:t>
                            </w:r>
                            <w:r>
                              <w:rPr>
                                <w:color w:val="000000"/>
                                <w:sz w:val="12"/>
                              </w:rPr>
                              <w:t>-</w:t>
                            </w:r>
                            <w:r>
                              <w:rPr>
                                <w:color w:val="000000"/>
                                <w:sz w:val="12"/>
                              </w:rPr>
                              <w:t>梅尔，法国，洞窟绘画</w:t>
                            </w:r>
                            <w:r>
                              <w:rPr>
                                <w:color w:val="000000"/>
                                <w:sz w:val="12"/>
                              </w:rPr>
                              <w:t>7,6</w:t>
                            </w:r>
                          </w:p>
                          <w:p w:rsidR="00AC451B" w:rsidRDefault="007D56C2">
                            <w:pPr>
                              <w:spacing w:line="220" w:lineRule="exact"/>
                            </w:pPr>
                            <w:r>
                              <w:rPr>
                                <w:color w:val="000000"/>
                                <w:sz w:val="14"/>
                              </w:rPr>
                              <w:t xml:space="preserve">Pediments </w:t>
                            </w:r>
                            <w:r>
                              <w:rPr>
                                <w:color w:val="000000"/>
                                <w:sz w:val="14"/>
                              </w:rPr>
                              <w:t>三角楣</w:t>
                            </w:r>
                            <w:r>
                              <w:rPr>
                                <w:color w:val="000000"/>
                                <w:sz w:val="14"/>
                              </w:rPr>
                              <w:t>108</w:t>
                            </w:r>
                          </w:p>
                          <w:p w:rsidR="00AC451B" w:rsidRDefault="007D56C2">
                            <w:pPr>
                              <w:spacing w:line="220" w:lineRule="exact"/>
                            </w:pPr>
                            <w:r>
                              <w:rPr>
                                <w:color w:val="000000"/>
                                <w:sz w:val="14"/>
                              </w:rPr>
                              <w:t>sculpture</w:t>
                            </w:r>
                            <w:r>
                              <w:rPr>
                                <w:color w:val="000000"/>
                                <w:sz w:val="14"/>
                              </w:rPr>
                              <w:t>，</w:t>
                            </w:r>
                            <w:r>
                              <w:rPr>
                                <w:color w:val="000000"/>
                                <w:sz w:val="14"/>
                              </w:rPr>
                              <w:t>Greek</w:t>
                            </w:r>
                            <w:r>
                              <w:rPr>
                                <w:color w:val="000000"/>
                                <w:sz w:val="14"/>
                              </w:rPr>
                              <w:t>（</w:t>
                            </w:r>
                            <w:r>
                              <w:rPr>
                                <w:color w:val="000000"/>
                                <w:sz w:val="14"/>
                              </w:rPr>
                              <w:t>Archaic</w:t>
                            </w:r>
                            <w:r>
                              <w:rPr>
                                <w:color w:val="000000"/>
                                <w:sz w:val="14"/>
                              </w:rPr>
                              <w:t>）雕塑，希</w:t>
                            </w:r>
                          </w:p>
                          <w:p w:rsidR="00AC451B" w:rsidRDefault="007D56C2">
                            <w:pPr>
                              <w:spacing w:line="260" w:lineRule="exact"/>
                              <w:ind w:left="140" w:firstLine="140"/>
                            </w:pPr>
                            <w:r>
                              <w:rPr>
                                <w:color w:val="000000"/>
                                <w:sz w:val="17"/>
                              </w:rPr>
                              <w:t>腊（古风风格）</w:t>
                            </w:r>
                            <w:r>
                              <w:rPr>
                                <w:color w:val="000000"/>
                                <w:sz w:val="17"/>
                              </w:rPr>
                              <w:t>115-118,116-118sculpture</w:t>
                            </w:r>
                            <w:r>
                              <w:rPr>
                                <w:color w:val="000000"/>
                                <w:sz w:val="17"/>
                              </w:rPr>
                              <w:t>，</w:t>
                            </w:r>
                            <w:r>
                              <w:rPr>
                                <w:color w:val="000000"/>
                                <w:sz w:val="17"/>
                              </w:rPr>
                              <w:t>Greek</w:t>
                            </w:r>
                            <w:r>
                              <w:rPr>
                                <w:color w:val="000000"/>
                                <w:sz w:val="17"/>
                              </w:rPr>
                              <w:t>（</w:t>
                            </w:r>
                            <w:r>
                              <w:rPr>
                                <w:color w:val="000000"/>
                                <w:sz w:val="17"/>
                              </w:rPr>
                              <w:t>Classical</w:t>
                            </w:r>
                            <w:r>
                              <w:rPr>
                                <w:color w:val="000000"/>
                                <w:sz w:val="17"/>
                              </w:rPr>
                              <w:t>）雕塑，希</w:t>
                            </w:r>
                          </w:p>
                          <w:p w:rsidR="00AC451B" w:rsidRDefault="007D56C2">
                            <w:pPr>
                              <w:spacing w:line="220" w:lineRule="exact"/>
                              <w:ind w:firstLine="240"/>
                            </w:pPr>
                            <w:r>
                              <w:rPr>
                                <w:color w:val="000000"/>
                                <w:sz w:val="14"/>
                              </w:rPr>
                              <w:t>腊（古典风格）</w:t>
                            </w:r>
                            <w:r>
                              <w:rPr>
                                <w:color w:val="000000"/>
                                <w:sz w:val="14"/>
                              </w:rPr>
                              <w:t>126-128,127,128</w:t>
                            </w:r>
                          </w:p>
                          <w:p w:rsidR="00AC451B" w:rsidRDefault="007D56C2">
                            <w:pPr>
                              <w:spacing w:line="220" w:lineRule="exact"/>
                            </w:pPr>
                            <w:r>
                              <w:rPr>
                                <w:color w:val="000000"/>
                                <w:sz w:val="14"/>
                              </w:rPr>
                              <w:t>Peeters,Clara,Still-Life with</w:t>
                            </w:r>
                            <w:r>
                              <w:rPr>
                                <w:color w:val="000000"/>
                                <w:sz w:val="14"/>
                              </w:rPr>
                              <w:t xml:space="preserve"> Fruit and Flowers </w:t>
                            </w:r>
                            <w:r>
                              <w:rPr>
                                <w:color w:val="000000"/>
                                <w:sz w:val="14"/>
                              </w:rPr>
                              <w:t>克拉拉</w:t>
                            </w:r>
                            <w:r>
                              <w:rPr>
                                <w:color w:val="000000"/>
                                <w:sz w:val="14"/>
                              </w:rPr>
                              <w:t>·</w:t>
                            </w:r>
                            <w:r>
                              <w:rPr>
                                <w:color w:val="000000"/>
                                <w:sz w:val="14"/>
                              </w:rPr>
                              <w:t>彼得斯，《有水果和花的静物》</w:t>
                            </w:r>
                            <w:r>
                              <w:rPr>
                                <w:color w:val="000000"/>
                                <w:sz w:val="14"/>
                              </w:rPr>
                              <w:t>708,708</w:t>
                            </w:r>
                          </w:p>
                          <w:p w:rsidR="00AC451B" w:rsidRDefault="007D56C2">
                            <w:pPr>
                              <w:spacing w:line="220" w:lineRule="exact"/>
                            </w:pPr>
                            <w:r>
                              <w:rPr>
                                <w:color w:val="000000"/>
                                <w:sz w:val="12"/>
                              </w:rPr>
                              <w:t xml:space="preserve">Pei,I.M.,John Hancock Center,Boston </w:t>
                            </w:r>
                            <w:r>
                              <w:rPr>
                                <w:color w:val="000000"/>
                                <w:sz w:val="12"/>
                              </w:rPr>
                              <w:t>贝聿铭，约翰</w:t>
                            </w:r>
                            <w:r>
                              <w:rPr>
                                <w:color w:val="000000"/>
                                <w:sz w:val="12"/>
                              </w:rPr>
                              <w:t>·</w:t>
                            </w:r>
                            <w:r>
                              <w:rPr>
                                <w:color w:val="000000"/>
                                <w:sz w:val="12"/>
                              </w:rPr>
                              <w:t>汉考克中心，波士顿</w:t>
                            </w:r>
                            <w:r>
                              <w:rPr>
                                <w:color w:val="000000"/>
                                <w:sz w:val="12"/>
                              </w:rPr>
                              <w:t>1070</w:t>
                            </w:r>
                          </w:p>
                          <w:p w:rsidR="00AC451B" w:rsidRDefault="007D56C2">
                            <w:pPr>
                              <w:spacing w:line="220" w:lineRule="exact"/>
                            </w:pPr>
                            <w:r>
                              <w:rPr>
                                <w:color w:val="000000"/>
                                <w:sz w:val="14"/>
                              </w:rPr>
                              <w:t>Pelkus Gate Near Utrecht(van Goyen)</w:t>
                            </w:r>
                          </w:p>
                          <w:p w:rsidR="00AC451B" w:rsidRDefault="007D56C2">
                            <w:pPr>
                              <w:spacing w:line="220" w:lineRule="exact"/>
                            </w:pPr>
                            <w:r>
                              <w:rPr>
                                <w:color w:val="000000"/>
                                <w:sz w:val="14"/>
                              </w:rPr>
                              <w:t>《乌得勒支附近的佩库斯门》（凡</w:t>
                            </w:r>
                            <w:r>
                              <w:rPr>
                                <w:color w:val="000000"/>
                                <w:sz w:val="14"/>
                              </w:rPr>
                              <w:t>·</w:t>
                            </w:r>
                            <w:r>
                              <w:rPr>
                                <w:color w:val="000000"/>
                                <w:sz w:val="14"/>
                              </w:rPr>
                              <w:t>霍延）</w:t>
                            </w:r>
                            <w:r>
                              <w:rPr>
                                <w:color w:val="000000"/>
                                <w:sz w:val="14"/>
                              </w:rPr>
                              <w:t>722,723</w:t>
                            </w:r>
                          </w:p>
                          <w:p w:rsidR="00AC451B" w:rsidRDefault="007D56C2">
                            <w:pPr>
                              <w:spacing w:line="240" w:lineRule="exact"/>
                            </w:pPr>
                            <w:r>
                              <w:rPr>
                                <w:color w:val="000000"/>
                                <w:sz w:val="15"/>
                              </w:rPr>
                              <w:t>Pencil of Nature</w:t>
                            </w:r>
                            <w:r>
                              <w:rPr>
                                <w:color w:val="000000"/>
                                <w:sz w:val="15"/>
                              </w:rPr>
                              <w:t>（</w:t>
                            </w:r>
                            <w:r>
                              <w:rPr>
                                <w:color w:val="000000"/>
                                <w:sz w:val="15"/>
                              </w:rPr>
                              <w:t>Talbot</w:t>
                            </w:r>
                            <w:r>
                              <w:rPr>
                                <w:color w:val="000000"/>
                                <w:sz w:val="15"/>
                              </w:rPr>
                              <w:t>）《自然之笔》（塔尔博特）</w:t>
                            </w:r>
                            <w:r>
                              <w:rPr>
                                <w:color w:val="000000"/>
                                <w:sz w:val="15"/>
                              </w:rPr>
                              <w:t>892</w:t>
                            </w:r>
                          </w:p>
                          <w:p w:rsidR="00AC451B" w:rsidRDefault="007D56C2">
                            <w:pPr>
                              <w:spacing w:line="220" w:lineRule="exact"/>
                            </w:pPr>
                            <w:r>
                              <w:rPr>
                                <w:color w:val="000000"/>
                                <w:sz w:val="14"/>
                              </w:rPr>
                              <w:t xml:space="preserve">Pendentive domes </w:t>
                            </w:r>
                            <w:r>
                              <w:rPr>
                                <w:color w:val="000000"/>
                                <w:sz w:val="14"/>
                              </w:rPr>
                              <w:t>穹隅穹顶</w:t>
                            </w:r>
                            <w:r>
                              <w:rPr>
                                <w:color w:val="000000"/>
                                <w:sz w:val="14"/>
                              </w:rPr>
                              <w:t xml:space="preserve">258,259 Pendentives </w:t>
                            </w:r>
                            <w:r>
                              <w:rPr>
                                <w:color w:val="000000"/>
                                <w:sz w:val="14"/>
                              </w:rPr>
                              <w:t>穹隅</w:t>
                            </w:r>
                            <w:r>
                              <w:rPr>
                                <w:color w:val="000000"/>
                                <w:sz w:val="14"/>
                              </w:rPr>
                              <w:t>258,259</w:t>
                            </w:r>
                          </w:p>
                          <w:p w:rsidR="00AC451B" w:rsidRDefault="007D56C2">
                            <w:pPr>
                              <w:spacing w:line="220" w:lineRule="exact"/>
                            </w:pPr>
                            <w:r>
                              <w:rPr>
                                <w:color w:val="000000"/>
                                <w:sz w:val="14"/>
                              </w:rPr>
                              <w:t>Penelope Weaving</w:t>
                            </w:r>
                            <w:r>
                              <w:rPr>
                                <w:color w:val="000000"/>
                                <w:sz w:val="14"/>
                              </w:rPr>
                              <w:t>，</w:t>
                            </w:r>
                            <w:r>
                              <w:rPr>
                                <w:color w:val="000000"/>
                                <w:sz w:val="14"/>
                              </w:rPr>
                              <w:t>Flemish tapestry</w:t>
                            </w:r>
                            <w:r>
                              <w:rPr>
                                <w:color w:val="000000"/>
                                <w:sz w:val="14"/>
                              </w:rPr>
                              <w:t>《珀涅罗珀织布》，佛兰德斯挂毯</w:t>
                            </w:r>
                            <w:r>
                              <w:rPr>
                                <w:color w:val="000000"/>
                                <w:sz w:val="14"/>
                              </w:rPr>
                              <w:t>489</w:t>
                            </w:r>
                            <w:r>
                              <w:rPr>
                                <w:color w:val="000000"/>
                                <w:sz w:val="14"/>
                              </w:rPr>
                              <w:t>，</w:t>
                            </w:r>
                            <w:r>
                              <w:rPr>
                                <w:color w:val="000000"/>
                                <w:sz w:val="14"/>
                              </w:rPr>
                              <w:t>489</w:t>
                            </w:r>
                          </w:p>
                          <w:p w:rsidR="00AC451B" w:rsidRDefault="007D56C2">
                            <w:pPr>
                              <w:spacing w:line="220" w:lineRule="exact"/>
                            </w:pPr>
                            <w:r>
                              <w:rPr>
                                <w:color w:val="000000"/>
                                <w:sz w:val="14"/>
                              </w:rPr>
                              <w:t xml:space="preserve">Pennsylvania Academy of Fine Arts </w:t>
                            </w:r>
                            <w:r>
                              <w:rPr>
                                <w:color w:val="000000"/>
                                <w:sz w:val="14"/>
                              </w:rPr>
                              <w:t>宾夕法尼亚美术学院</w:t>
                            </w:r>
                            <w:r>
                              <w:rPr>
                                <w:color w:val="000000"/>
                                <w:sz w:val="14"/>
                              </w:rPr>
                              <w:t>835</w:t>
                            </w:r>
                          </w:p>
                          <w:p w:rsidR="00AC451B" w:rsidRDefault="007D56C2">
                            <w:pPr>
                              <w:spacing w:line="220" w:lineRule="exact"/>
                            </w:pPr>
                            <w:r>
                              <w:rPr>
                                <w:color w:val="000000"/>
                                <w:sz w:val="14"/>
                              </w:rPr>
                              <w:t>Pentecost</w:t>
                            </w:r>
                            <w:r>
                              <w:rPr>
                                <w:color w:val="000000"/>
                                <w:sz w:val="14"/>
                              </w:rPr>
                              <w:t>，</w:t>
                            </w:r>
                            <w:r>
                              <w:rPr>
                                <w:color w:val="000000"/>
                                <w:sz w:val="14"/>
                              </w:rPr>
                              <w:t>from Cluny Lectionary</w:t>
                            </w:r>
                            <w:r>
                              <w:rPr>
                                <w:color w:val="000000"/>
                                <w:sz w:val="14"/>
                              </w:rPr>
                              <w:t>《圣灵降临》，出自《克吕尼经文选》</w:t>
                            </w:r>
                            <w:r>
                              <w:rPr>
                                <w:color w:val="000000"/>
                                <w:sz w:val="14"/>
                              </w:rPr>
                              <w:t>366-367,367</w:t>
                            </w:r>
                          </w:p>
                          <w:p w:rsidR="00AC451B" w:rsidRDefault="007D56C2">
                            <w:pPr>
                              <w:spacing w:line="240" w:lineRule="exact"/>
                            </w:pPr>
                            <w:r>
                              <w:rPr>
                                <w:color w:val="000000"/>
                                <w:sz w:val="15"/>
                              </w:rPr>
                              <w:t>Pepin</w:t>
                            </w:r>
                            <w:r>
                              <w:rPr>
                                <w:color w:val="000000"/>
                                <w:sz w:val="15"/>
                              </w:rPr>
                              <w:t>，</w:t>
                            </w:r>
                            <w:r>
                              <w:rPr>
                                <w:color w:val="000000"/>
                                <w:sz w:val="15"/>
                              </w:rPr>
                              <w:t xml:space="preserve">Carolingian king </w:t>
                            </w:r>
                            <w:r>
                              <w:rPr>
                                <w:color w:val="000000"/>
                                <w:sz w:val="15"/>
                              </w:rPr>
                              <w:t>丕平，加洛林国王</w:t>
                            </w:r>
                            <w:r>
                              <w:rPr>
                                <w:color w:val="000000"/>
                                <w:sz w:val="15"/>
                              </w:rPr>
                              <w:t>387</w:t>
                            </w:r>
                          </w:p>
                          <w:p w:rsidR="00AC451B" w:rsidRDefault="007D56C2">
                            <w:pPr>
                              <w:spacing w:line="180" w:lineRule="exact"/>
                            </w:pPr>
                            <w:r>
                              <w:rPr>
                                <w:color w:val="000000"/>
                                <w:sz w:val="12"/>
                              </w:rPr>
                              <w:t>Peplos</w:t>
                            </w:r>
                            <w:r>
                              <w:rPr>
                                <w:color w:val="000000"/>
                                <w:sz w:val="12"/>
                              </w:rPr>
                              <w:t>，</w:t>
                            </w:r>
                            <w:r>
                              <w:rPr>
                                <w:color w:val="000000"/>
                                <w:sz w:val="12"/>
                              </w:rPr>
                              <w:t>kore from</w:t>
                            </w:r>
                            <w:r>
                              <w:rPr>
                                <w:color w:val="000000"/>
                                <w:sz w:val="12"/>
                              </w:rPr>
                              <w:t>《穿羊毛衣裙的考丽》</w:t>
                            </w:r>
                          </w:p>
                          <w:p w:rsidR="00AC451B" w:rsidRDefault="007D56C2">
                            <w:pPr>
                              <w:spacing w:line="260" w:lineRule="exact"/>
                            </w:pPr>
                            <w:r>
                              <w:rPr>
                                <w:color w:val="000000"/>
                                <w:sz w:val="16"/>
                              </w:rPr>
                              <w:t>114,115</w:t>
                            </w:r>
                          </w:p>
                          <w:p w:rsidR="00AC451B" w:rsidRDefault="007D56C2">
                            <w:pPr>
                              <w:spacing w:line="340" w:lineRule="exact"/>
                            </w:pPr>
                            <w:r>
                              <w:rPr>
                                <w:color w:val="000000"/>
                              </w:rPr>
                              <w:t>Pepper</w:t>
                            </w:r>
                            <w:r>
                              <w:rPr>
                                <w:color w:val="000000"/>
                              </w:rPr>
                              <w:t>（</w:t>
                            </w:r>
                            <w:r>
                              <w:rPr>
                                <w:color w:val="000000"/>
                              </w:rPr>
                              <w:t>Weston</w:t>
                            </w:r>
                            <w:r>
                              <w:rPr>
                                <w:color w:val="000000"/>
                              </w:rPr>
                              <w:t>）《菜椒》（韦斯顿）</w:t>
                            </w:r>
                            <w:r>
                              <w:rPr>
                                <w:color w:val="000000"/>
                              </w:rPr>
                              <w:t xml:space="preserve"> 1022,1023-1024</w:t>
                            </w:r>
                          </w:p>
                          <w:p w:rsidR="00AC451B" w:rsidRDefault="007D56C2">
                            <w:pPr>
                              <w:spacing w:line="220" w:lineRule="exact"/>
                            </w:pPr>
                            <w:r>
                              <w:rPr>
                                <w:color w:val="000000"/>
                                <w:sz w:val="14"/>
                              </w:rPr>
                              <w:t>Pepy II</w:t>
                            </w:r>
                            <w:r>
                              <w:rPr>
                                <w:color w:val="000000"/>
                                <w:sz w:val="14"/>
                              </w:rPr>
                              <w:t>佩皮二世</w:t>
                            </w:r>
                            <w:r>
                              <w:rPr>
                                <w:color w:val="000000"/>
                                <w:sz w:val="14"/>
                              </w:rPr>
                              <w:t>59</w:t>
                            </w:r>
                          </w:p>
                          <w:p w:rsidR="00AC451B" w:rsidRDefault="007D56C2">
                            <w:pPr>
                              <w:spacing w:line="220" w:lineRule="exact"/>
                            </w:pPr>
                            <w:r>
                              <w:rPr>
                                <w:color w:val="000000"/>
                                <w:sz w:val="14"/>
                              </w:rPr>
                              <w:t>Percier,Charles,Bedroom of Empress</w:t>
                            </w:r>
                          </w:p>
                          <w:p w:rsidR="00AC451B" w:rsidRDefault="007D56C2">
                            <w:pPr>
                              <w:spacing w:line="220" w:lineRule="exact"/>
                            </w:pPr>
                            <w:r>
                              <w:rPr>
                                <w:color w:val="000000"/>
                                <w:sz w:val="14"/>
                              </w:rPr>
                              <w:t>Joséphine Bonapare</w:t>
                            </w:r>
                            <w:r>
                              <w:rPr>
                                <w:color w:val="000000"/>
                                <w:sz w:val="14"/>
                              </w:rPr>
                              <w:t>夏尔</w:t>
                            </w:r>
                            <w:r>
                              <w:rPr>
                                <w:color w:val="000000"/>
                                <w:sz w:val="14"/>
                              </w:rPr>
                              <w:t>·</w:t>
                            </w:r>
                            <w:r>
                              <w:rPr>
                                <w:color w:val="000000"/>
                                <w:sz w:val="14"/>
                              </w:rPr>
                              <w:t>佩尔西埃，</w:t>
                            </w:r>
                            <w:r>
                              <w:rPr>
                                <w:color w:val="000000"/>
                                <w:sz w:val="14"/>
                              </w:rPr>
                              <w:t xml:space="preserve"> </w:t>
                            </w:r>
                            <w:r>
                              <w:rPr>
                                <w:color w:val="000000"/>
                                <w:sz w:val="14"/>
                              </w:rPr>
                              <w:t>皇后约瑟芬</w:t>
                            </w:r>
                            <w:r>
                              <w:rPr>
                                <w:color w:val="000000"/>
                                <w:sz w:val="14"/>
                              </w:rPr>
                              <w:t>·</w:t>
                            </w:r>
                            <w:r>
                              <w:rPr>
                                <w:color w:val="000000"/>
                                <w:sz w:val="14"/>
                              </w:rPr>
                              <w:t>波拿巴的卧室</w:t>
                            </w:r>
                            <w:r>
                              <w:rPr>
                                <w:color w:val="000000"/>
                                <w:sz w:val="14"/>
                              </w:rPr>
                              <w:t>857-858,857</w:t>
                            </w:r>
                          </w:p>
                          <w:p w:rsidR="00AC451B" w:rsidRDefault="007D56C2">
                            <w:pPr>
                              <w:spacing w:line="220" w:lineRule="exact"/>
                            </w:pPr>
                            <w:r>
                              <w:rPr>
                                <w:color w:val="000000"/>
                                <w:sz w:val="14"/>
                              </w:rPr>
                              <w:t xml:space="preserve">Performance Art </w:t>
                            </w:r>
                            <w:r>
                              <w:rPr>
                                <w:color w:val="000000"/>
                                <w:sz w:val="14"/>
                              </w:rPr>
                              <w:t>行为艺术</w:t>
                            </w:r>
                            <w:r>
                              <w:rPr>
                                <w:color w:val="000000"/>
                                <w:sz w:val="14"/>
                              </w:rPr>
                              <w:t xml:space="preserve"> 1049-1051</w:t>
                            </w:r>
                            <w:r>
                              <w:rPr>
                                <w:color w:val="000000"/>
                                <w:sz w:val="14"/>
                              </w:rPr>
                              <w:t>，</w:t>
                            </w:r>
                            <w:r>
                              <w:rPr>
                                <w:color w:val="000000"/>
                                <w:sz w:val="14"/>
                              </w:rPr>
                              <w:t xml:space="preserve"> 1049,1050</w:t>
                            </w:r>
                          </w:p>
                          <w:p w:rsidR="00AC451B" w:rsidRDefault="007D56C2">
                            <w:pPr>
                              <w:spacing w:line="220" w:lineRule="exact"/>
                            </w:pPr>
                            <w:r>
                              <w:rPr>
                                <w:color w:val="000000"/>
                                <w:sz w:val="14"/>
                              </w:rPr>
                              <w:t xml:space="preserve">Pergamon </w:t>
                            </w:r>
                            <w:r>
                              <w:rPr>
                                <w:color w:val="000000"/>
                                <w:sz w:val="14"/>
                              </w:rPr>
                              <w:t>帕加马</w:t>
                            </w:r>
                          </w:p>
                          <w:p w:rsidR="00AC451B" w:rsidRDefault="007D56C2">
                            <w:pPr>
                              <w:spacing w:line="180" w:lineRule="exact"/>
                            </w:pPr>
                            <w:r>
                              <w:rPr>
                                <w:color w:val="000000"/>
                                <w:sz w:val="12"/>
                              </w:rPr>
                              <w:t xml:space="preserve">Great Altar of Zeus </w:t>
                            </w:r>
                            <w:r>
                              <w:rPr>
                                <w:color w:val="000000"/>
                                <w:sz w:val="12"/>
                              </w:rPr>
                              <w:t>宙斯大祭坛</w:t>
                            </w:r>
                            <w:r>
                              <w:rPr>
                                <w:color w:val="000000"/>
                                <w:sz w:val="12"/>
                              </w:rPr>
                              <w:t xml:space="preserve"> 151-</w:t>
                            </w:r>
                          </w:p>
                          <w:p w:rsidR="00AC451B" w:rsidRDefault="007D56C2">
                            <w:pPr>
                              <w:spacing w:line="220" w:lineRule="exact"/>
                              <w:ind w:firstLine="240"/>
                            </w:pPr>
                            <w:r>
                              <w:rPr>
                                <w:color w:val="000000"/>
                                <w:sz w:val="14"/>
                              </w:rPr>
                              <w:t>154,152,153</w:t>
                            </w:r>
                          </w:p>
                          <w:p w:rsidR="00AC451B" w:rsidRDefault="007D56C2">
                            <w:pPr>
                              <w:spacing w:line="280" w:lineRule="exact"/>
                            </w:pPr>
                            <w:r>
                              <w:rPr>
                                <w:color w:val="000000"/>
                                <w:sz w:val="18"/>
                              </w:rPr>
                              <w:t>plan of</w:t>
                            </w:r>
                            <w:r>
                              <w:rPr>
                                <w:color w:val="000000"/>
                                <w:sz w:val="18"/>
                              </w:rPr>
                              <w:t>平面图</w:t>
                            </w:r>
                            <w:r>
                              <w:rPr>
                                <w:color w:val="000000"/>
                                <w:sz w:val="18"/>
                              </w:rPr>
                              <w:t>149-150,1</w:t>
                            </w:r>
                            <w:r>
                              <w:rPr>
                                <w:color w:val="000000"/>
                                <w:sz w:val="18"/>
                              </w:rPr>
                              <w:t>49</w:t>
                            </w:r>
                          </w:p>
                          <w:p w:rsidR="00AC451B" w:rsidRDefault="007D56C2">
                            <w:pPr>
                              <w:spacing w:line="220" w:lineRule="exact"/>
                            </w:pPr>
                            <w:r>
                              <w:rPr>
                                <w:color w:val="000000"/>
                                <w:sz w:val="14"/>
                              </w:rPr>
                              <w:t xml:space="preserve">Pericles </w:t>
                            </w:r>
                            <w:r>
                              <w:rPr>
                                <w:color w:val="000000"/>
                                <w:sz w:val="14"/>
                              </w:rPr>
                              <w:t>（</w:t>
                            </w:r>
                            <w:r>
                              <w:rPr>
                                <w:color w:val="000000"/>
                                <w:sz w:val="14"/>
                              </w:rPr>
                              <w:t>Perikles</w:t>
                            </w:r>
                            <w:r>
                              <w:rPr>
                                <w:color w:val="000000"/>
                                <w:sz w:val="14"/>
                              </w:rPr>
                              <w:t>）伯里克利</w:t>
                            </w:r>
                            <w:r>
                              <w:rPr>
                                <w:color w:val="000000"/>
                                <w:sz w:val="14"/>
                              </w:rPr>
                              <w:t>121,128</w:t>
                            </w:r>
                            <w:r>
                              <w:rPr>
                                <w:color w:val="000000"/>
                                <w:sz w:val="14"/>
                              </w:rPr>
                              <w:t>，</w:t>
                            </w:r>
                          </w:p>
                          <w:p w:rsidR="00AC451B" w:rsidRDefault="007D56C2">
                            <w:pPr>
                              <w:spacing w:line="220" w:lineRule="exact"/>
                            </w:pPr>
                            <w:r>
                              <w:rPr>
                                <w:color w:val="000000"/>
                                <w:sz w:val="14"/>
                              </w:rPr>
                              <w:t>130,131,136,137,150</w:t>
                            </w:r>
                          </w:p>
                          <w:p w:rsidR="00AC451B" w:rsidRDefault="007D56C2">
                            <w:pPr>
                              <w:spacing w:line="220" w:lineRule="exact"/>
                            </w:pPr>
                            <w:r>
                              <w:rPr>
                                <w:color w:val="000000"/>
                                <w:sz w:val="14"/>
                              </w:rPr>
                              <w:t xml:space="preserve">Peripteral temple </w:t>
                            </w:r>
                            <w:r>
                              <w:rPr>
                                <w:color w:val="000000"/>
                                <w:sz w:val="14"/>
                              </w:rPr>
                              <w:t>围柱式神庙</w:t>
                            </w:r>
                            <w:r>
                              <w:rPr>
                                <w:color w:val="000000"/>
                                <w:sz w:val="14"/>
                              </w:rPr>
                              <w:t xml:space="preserve">108 Peristyle court </w:t>
                            </w:r>
                            <w:r>
                              <w:rPr>
                                <w:color w:val="000000"/>
                                <w:sz w:val="14"/>
                              </w:rPr>
                              <w:t>围柱廊庭院</w:t>
                            </w:r>
                            <w:r>
                              <w:rPr>
                                <w:color w:val="000000"/>
                                <w:sz w:val="14"/>
                              </w:rPr>
                              <w:t>108,214 PerozI</w:t>
                            </w:r>
                            <w:r>
                              <w:rPr>
                                <w:color w:val="000000"/>
                                <w:sz w:val="14"/>
                              </w:rPr>
                              <w:t>卑鲁斯一世</w:t>
                            </w:r>
                            <w:r>
                              <w:rPr>
                                <w:color w:val="000000"/>
                                <w:sz w:val="14"/>
                              </w:rPr>
                              <w:t>44,44Perrault</w:t>
                            </w:r>
                            <w:r>
                              <w:rPr>
                                <w:color w:val="000000"/>
                                <w:sz w:val="14"/>
                              </w:rPr>
                              <w:t>，</w:t>
                            </w:r>
                            <w:r>
                              <w:rPr>
                                <w:color w:val="000000"/>
                                <w:sz w:val="14"/>
                              </w:rPr>
                              <w:t xml:space="preserve">Charles </w:t>
                            </w:r>
                            <w:r>
                              <w:rPr>
                                <w:color w:val="000000"/>
                                <w:sz w:val="14"/>
                              </w:rPr>
                              <w:t>夏尔</w:t>
                            </w:r>
                            <w:r>
                              <w:rPr>
                                <w:color w:val="000000"/>
                                <w:sz w:val="14"/>
                              </w:rPr>
                              <w:t>·</w:t>
                            </w:r>
                            <w:r>
                              <w:rPr>
                                <w:color w:val="000000"/>
                                <w:sz w:val="14"/>
                              </w:rPr>
                              <w:t>佩罗</w:t>
                            </w:r>
                            <w:r>
                              <w:rPr>
                                <w:color w:val="000000"/>
                                <w:sz w:val="14"/>
                              </w:rPr>
                              <w:t>745 Perrault</w:t>
                            </w:r>
                            <w:r>
                              <w:rPr>
                                <w:color w:val="000000"/>
                                <w:sz w:val="14"/>
                              </w:rPr>
                              <w:t>，</w:t>
                            </w:r>
                            <w:r>
                              <w:rPr>
                                <w:color w:val="000000"/>
                                <w:sz w:val="14"/>
                              </w:rPr>
                              <w:t>Claude</w:t>
                            </w:r>
                            <w:r>
                              <w:rPr>
                                <w:color w:val="000000"/>
                                <w:sz w:val="14"/>
                              </w:rPr>
                              <w:t>，</w:t>
                            </w:r>
                            <w:r>
                              <w:rPr>
                                <w:color w:val="000000"/>
                                <w:sz w:val="14"/>
                              </w:rPr>
                              <w:t xml:space="preserve">Louvre </w:t>
                            </w:r>
                            <w:r>
                              <w:rPr>
                                <w:color w:val="000000"/>
                                <w:sz w:val="14"/>
                              </w:rPr>
                              <w:t>克劳德</w:t>
                            </w:r>
                            <w:r>
                              <w:rPr>
                                <w:color w:val="000000"/>
                                <w:sz w:val="14"/>
                              </w:rPr>
                              <w:t>·</w:t>
                            </w:r>
                            <w:r>
                              <w:rPr>
                                <w:color w:val="000000"/>
                                <w:sz w:val="14"/>
                              </w:rPr>
                              <w:t>佩罗，卢浮宫</w:t>
                            </w:r>
                            <w:r>
                              <w:rPr>
                                <w:color w:val="000000"/>
                                <w:sz w:val="14"/>
                              </w:rPr>
                              <w:t>745,745</w:t>
                            </w:r>
                          </w:p>
                          <w:p w:rsidR="00AC451B" w:rsidRDefault="007D56C2">
                            <w:pPr>
                              <w:spacing w:line="260" w:lineRule="exact"/>
                            </w:pPr>
                            <w:r>
                              <w:rPr>
                                <w:color w:val="000000"/>
                                <w:sz w:val="17"/>
                              </w:rPr>
                              <w:t>Perret</w:t>
                            </w:r>
                            <w:r>
                              <w:rPr>
                                <w:color w:val="000000"/>
                                <w:sz w:val="17"/>
                              </w:rPr>
                              <w:t>，</w:t>
                            </w:r>
                            <w:r>
                              <w:rPr>
                                <w:color w:val="000000"/>
                                <w:sz w:val="17"/>
                              </w:rPr>
                              <w:t xml:space="preserve">Auguste </w:t>
                            </w:r>
                            <w:r>
                              <w:rPr>
                                <w:color w:val="000000"/>
                                <w:sz w:val="17"/>
                              </w:rPr>
                              <w:t>奥古斯特</w:t>
                            </w:r>
                            <w:r>
                              <w:rPr>
                                <w:color w:val="000000"/>
                                <w:sz w:val="17"/>
                              </w:rPr>
                              <w:t>·</w:t>
                            </w:r>
                            <w:r>
                              <w:rPr>
                                <w:color w:val="000000"/>
                                <w:sz w:val="17"/>
                              </w:rPr>
                              <w:t>佩雷</w:t>
                            </w:r>
                            <w:r>
                              <w:rPr>
                                <w:color w:val="000000"/>
                                <w:sz w:val="17"/>
                              </w:rPr>
                              <w:t>1012 Notre Dame</w:t>
                            </w:r>
                            <w:r>
                              <w:rPr>
                                <w:color w:val="000000"/>
                                <w:sz w:val="17"/>
                              </w:rPr>
                              <w:t>，</w:t>
                            </w:r>
                            <w:r>
                              <w:rPr>
                                <w:color w:val="000000"/>
                                <w:sz w:val="17"/>
                              </w:rPr>
                              <w:t>Le Raincy</w:t>
                            </w:r>
                            <w:r>
                              <w:rPr>
                                <w:color w:val="000000"/>
                                <w:sz w:val="17"/>
                              </w:rPr>
                              <w:t>圣母院，勒</w:t>
                            </w:r>
                          </w:p>
                          <w:p w:rsidR="00AC451B" w:rsidRDefault="007D56C2">
                            <w:pPr>
                              <w:spacing w:line="220" w:lineRule="exact"/>
                            </w:pPr>
                            <w:r>
                              <w:rPr>
                                <w:color w:val="000000"/>
                                <w:sz w:val="14"/>
                              </w:rPr>
                              <w:t>兰西市</w:t>
                            </w:r>
                            <w:r>
                              <w:rPr>
                                <w:color w:val="000000"/>
                                <w:sz w:val="14"/>
                              </w:rPr>
                              <w:t>1013,1</w:t>
                            </w:r>
                            <w:r>
                              <w:rPr>
                                <w:color w:val="000000"/>
                                <w:sz w:val="14"/>
                              </w:rPr>
                              <w:t>013</w:t>
                            </w:r>
                          </w:p>
                          <w:p w:rsidR="00AC451B" w:rsidRDefault="007D56C2">
                            <w:pPr>
                              <w:spacing w:line="220" w:lineRule="exact"/>
                              <w:ind w:firstLine="320"/>
                            </w:pPr>
                            <w:r>
                              <w:rPr>
                                <w:color w:val="000000"/>
                                <w:sz w:val="14"/>
                              </w:rPr>
                              <w:t>LilaCabot</w:t>
                            </w:r>
                            <w:r>
                              <w:rPr>
                                <w:color w:val="000000"/>
                                <w:sz w:val="14"/>
                              </w:rPr>
                              <w:t>利拉</w:t>
                            </w:r>
                            <w:r>
                              <w:rPr>
                                <w:color w:val="000000"/>
                                <w:sz w:val="14"/>
                              </w:rPr>
                              <w:t>·</w:t>
                            </w:r>
                            <w:r>
                              <w:rPr>
                                <w:color w:val="000000"/>
                                <w:sz w:val="14"/>
                              </w:rPr>
                              <w:t>卡波</w:t>
                            </w:r>
                            <w:r>
                              <w:rPr>
                                <w:color w:val="000000"/>
                                <w:sz w:val="14"/>
                              </w:rPr>
                              <w:t>·</w:t>
                            </w:r>
                            <w:r>
                              <w:rPr>
                                <w:color w:val="000000"/>
                                <w:sz w:val="14"/>
                              </w:rPr>
                              <w:t>佩里</w:t>
                            </w:r>
                            <w:r>
                              <w:rPr>
                                <w:color w:val="000000"/>
                                <w:sz w:val="14"/>
                              </w:rPr>
                              <w:t>874</w:t>
                            </w:r>
                          </w:p>
                          <w:p w:rsidR="00AC451B" w:rsidRDefault="007D56C2">
                            <w:pPr>
                              <w:spacing w:line="260" w:lineRule="exact"/>
                            </w:pPr>
                            <w:r>
                              <w:rPr>
                                <w:color w:val="000000"/>
                                <w:sz w:val="16"/>
                              </w:rPr>
                              <w:t>Persephone</w:t>
                            </w:r>
                            <w:r>
                              <w:rPr>
                                <w:color w:val="000000"/>
                                <w:sz w:val="16"/>
                              </w:rPr>
                              <w:t>珀尔塞福涅</w:t>
                            </w:r>
                            <w:r>
                              <w:rPr>
                                <w:color w:val="000000"/>
                                <w:sz w:val="16"/>
                              </w:rPr>
                              <w:t>102,157-158</w:t>
                            </w:r>
                            <w:r>
                              <w:rPr>
                                <w:color w:val="000000"/>
                                <w:sz w:val="16"/>
                              </w:rPr>
                              <w:t>，</w:t>
                            </w:r>
                            <w:r>
                              <w:rPr>
                                <w:color w:val="000000"/>
                                <w:sz w:val="16"/>
                              </w:rPr>
                              <w:t xml:space="preserve"> 157</w:t>
                            </w:r>
                          </w:p>
                          <w:p w:rsidR="00AC451B" w:rsidRDefault="007D56C2">
                            <w:pPr>
                              <w:spacing w:line="220" w:lineRule="exact"/>
                            </w:pPr>
                            <w:r>
                              <w:rPr>
                                <w:color w:val="000000"/>
                                <w:sz w:val="14"/>
                              </w:rPr>
                              <w:t>Persepolis</w:t>
                            </w:r>
                            <w:r>
                              <w:rPr>
                                <w:color w:val="000000"/>
                                <w:sz w:val="14"/>
                              </w:rPr>
                              <w:t>波斯波利斯</w:t>
                            </w:r>
                            <w:r>
                              <w:rPr>
                                <w:color w:val="000000"/>
                                <w:sz w:val="14"/>
                              </w:rPr>
                              <w:t>40-43</w:t>
                            </w:r>
                            <w:r>
                              <w:rPr>
                                <w:color w:val="000000"/>
                                <w:sz w:val="14"/>
                              </w:rPr>
                              <w:t>，</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29" style="position:absolute;left:0pt;margin-left:35.0pt;margin-top:16.0pt;height:781.0pt;width:131.0pt;z-index:639022427969450190;mso-width-relative:page;mso-height-relative:page;mso-position-vertical-relative:page;mso-position-horizontal-relative:page;" coordsize="21600,21600" o:spid="_x0000_s32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6"/>
                          <w:color w:val="000000"/>
                        </w:rPr>
                        <w:t xml:space="preserve">内莱斯基），圣十字教堂，佛罗伦萨</w:t>
                      </w:r>
                      <w:r>
                        <w:rPr>
                          <w:sz w:val="16"/>
                          <w:color w:val="000000"/>
                        </w:rPr>
                        <w:t xml:space="preserve">514,514,515,515</w:t>
                      </w:r>
                    </w:p>
                    <w:p>
                      <w:pPr>
                        <w:spacing w:line="220" w:lineRule="exact"/>
                        <w:ind w:firstLine="0"/>
                        <w:jc w:val="both"/>
                      </w:pPr>
                      <w:r>
                        <w:rPr>
                          <w:sz w:val="12"/>
                          <w:color w:val="000000"/>
                        </w:rPr>
                        <w:t xml:space="preserve">Peasant Wedding(Bruegel the Elder) </w:t>
                      </w:r>
                      <w:r>
                        <w:rPr>
                          <w:sz w:val="12"/>
                          <w:color w:val="000000"/>
                        </w:rPr>
                        <w:t xml:space="preserve">《农民婚礼》（老布吕盖尔）655,655</w:t>
                      </w:r>
                      <w:r>
                        <w:rPr>
                          <w:sz w:val="12"/>
                          <w:color w:val="000000"/>
                        </w:rPr>
                        <w:t xml:space="preserve">Pech-Merle，France，cave paintings 佩</w:t>
                      </w:r>
                      <w:r>
                        <w:rPr>
                          <w:sz w:val="12"/>
                          <w:color w:val="000000"/>
                        </w:rPr>
                        <w:t xml:space="preserve">什-梅尔，法国，洞窟绘画7,6</w:t>
                      </w:r>
                    </w:p>
                    <w:p>
                      <w:pPr>
                        <w:spacing w:line="220" w:lineRule="exact"/>
                        <w:ind w:firstLine="0"/>
                        <w:jc w:val="both"/>
                      </w:pPr>
                      <w:r>
                        <w:rPr>
                          <w:sz w:val="14"/>
                          <w:color w:val="000000"/>
                        </w:rPr>
                        <w:t xml:space="preserve">Pediments 三角楣108</w:t>
                      </w:r>
                    </w:p>
                    <w:p>
                      <w:pPr>
                        <w:spacing w:line="220" w:lineRule="exact"/>
                        <w:ind w:firstLine="0"/>
                        <w:jc w:val="both"/>
                      </w:pPr>
                      <w:r>
                        <w:rPr>
                          <w:sz w:val="14"/>
                          <w:color w:val="000000"/>
                        </w:rPr>
                        <w:t xml:space="preserve">sculpture，Greek（Archaic）雕塑，希</w:t>
                      </w:r>
                    </w:p>
                    <w:p>
                      <w:pPr>
                        <w:spacing w:line="260" w:lineRule="exact"/>
                        <w:ind w:left="140" w:firstLine="140"/>
                        <w:jc w:val="both"/>
                      </w:pPr>
                      <w:r>
                        <w:rPr>
                          <w:sz w:val="17"/>
                          <w:color w:val="000000"/>
                        </w:rPr>
                        <w:t xml:space="preserve">腊（古风风格）115-118,116-118</w:t>
                      </w:r>
                      <w:r>
                        <w:rPr>
                          <w:sz w:val="17"/>
                          <w:color w:val="000000"/>
                        </w:rPr>
                        <w:t xml:space="preserve">sculpture，Greek（Classical）雕塑，希</w:t>
                      </w:r>
                    </w:p>
                    <w:p>
                      <w:pPr>
                        <w:spacing w:line="220" w:lineRule="exact"/>
                        <w:ind w:firstLine="240"/>
                        <w:jc w:val="both"/>
                      </w:pPr>
                      <w:r>
                        <w:rPr>
                          <w:sz w:val="14"/>
                          <w:color w:val="000000"/>
                        </w:rPr>
                        <w:t xml:space="preserve">腊（古典风格）126-128,127,128</w:t>
                      </w:r>
                    </w:p>
                    <w:p>
                      <w:pPr>
                        <w:spacing w:line="220" w:lineRule="exact"/>
                        <w:ind w:firstLine="0"/>
                        <w:jc w:val="both"/>
                      </w:pPr>
                      <w:r>
                        <w:rPr>
                          <w:sz w:val="14"/>
                          <w:color w:val="000000"/>
                        </w:rPr>
                        <w:t xml:space="preserve">Peeters,Clara,Still-Life with Fruit </w:t>
                      </w:r>
                      <w:r>
                        <w:rPr>
                          <w:sz w:val="14"/>
                          <w:color w:val="000000"/>
                        </w:rPr>
                        <w:t xml:space="preserve">and Flowers 克拉拉·彼得斯，《有</w:t>
                      </w:r>
                      <w:r>
                        <w:rPr>
                          <w:sz w:val="14"/>
                          <w:color w:val="000000"/>
                        </w:rPr>
                        <w:t xml:space="preserve">水果和花的静物》708,708</w:t>
                      </w:r>
                    </w:p>
                    <w:p>
                      <w:pPr>
                        <w:spacing w:line="220" w:lineRule="exact"/>
                        <w:ind w:firstLine="0"/>
                        <w:jc w:val="both"/>
                      </w:pPr>
                      <w:r>
                        <w:rPr>
                          <w:sz w:val="12"/>
                          <w:color w:val="000000"/>
                        </w:rPr>
                        <w:t xml:space="preserve">Pei,I.M.,John Hancock Center,Boston </w:t>
                      </w:r>
                      <w:r>
                        <w:rPr>
                          <w:sz w:val="12"/>
                          <w:color w:val="000000"/>
                        </w:rPr>
                        <w:t xml:space="preserve">贝聿铭，约翰·汉考克中心，波士</w:t>
                      </w:r>
                      <w:r>
                        <w:rPr>
                          <w:sz w:val="12"/>
                          <w:color w:val="000000"/>
                        </w:rPr>
                        <w:t xml:space="preserve">顿1070</w:t>
                      </w:r>
                    </w:p>
                    <w:p>
                      <w:pPr>
                        <w:spacing w:line="220" w:lineRule="exact"/>
                        <w:ind w:firstLine="0"/>
                        <w:jc w:val="both"/>
                      </w:pPr>
                      <w:r>
                        <w:rPr>
                          <w:sz w:val="14"/>
                          <w:color w:val="000000"/>
                        </w:rPr>
                        <w:t xml:space="preserve">Pelkus Gate Near Utrecht(van Goyen)</w:t>
                      </w:r>
                    </w:p>
                    <w:p>
                      <w:pPr>
                        <w:spacing w:line="220" w:lineRule="exact"/>
                        <w:ind w:firstLine="0"/>
                        <w:jc w:val="both"/>
                      </w:pPr>
                      <w:r>
                        <w:rPr>
                          <w:sz w:val="14"/>
                          <w:color w:val="000000"/>
                        </w:rPr>
                        <w:t xml:space="preserve">《乌得勒支附近的佩库斯门》（凡·霍</w:t>
                      </w:r>
                      <w:r>
                        <w:rPr>
                          <w:sz w:val="14"/>
                          <w:color w:val="000000"/>
                        </w:rPr>
                        <w:t xml:space="preserve">延）722,723</w:t>
                      </w:r>
                    </w:p>
                    <w:p>
                      <w:pPr>
                        <w:spacing w:line="240" w:lineRule="exact"/>
                        <w:ind w:firstLine="0"/>
                        <w:jc w:val="both"/>
                      </w:pPr>
                      <w:r>
                        <w:rPr>
                          <w:sz w:val="15"/>
                          <w:color w:val="000000"/>
                        </w:rPr>
                        <w:t xml:space="preserve">Pencil of Nature（Talbot）《自然之笔》</w:t>
                      </w:r>
                      <w:r>
                        <w:rPr>
                          <w:sz w:val="15"/>
                          <w:color w:val="000000"/>
                        </w:rPr>
                        <w:t xml:space="preserve">（塔尔博特）892</w:t>
                      </w:r>
                    </w:p>
                    <w:p>
                      <w:pPr>
                        <w:spacing w:line="220" w:lineRule="exact"/>
                        <w:ind w:firstLine="0"/>
                        <w:jc w:val="both"/>
                      </w:pPr>
                      <w:r>
                        <w:rPr>
                          <w:sz w:val="14"/>
                          <w:color w:val="000000"/>
                        </w:rPr>
                        <w:t xml:space="preserve">Pendentive domes 穹隅穹顶258,259 </w:t>
                      </w:r>
                      <w:r>
                        <w:rPr>
                          <w:sz w:val="14"/>
                          <w:color w:val="000000"/>
                        </w:rPr>
                        <w:t xml:space="preserve">Pendentives 穹隅258,259</w:t>
                      </w:r>
                    </w:p>
                    <w:p>
                      <w:pPr>
                        <w:spacing w:line="220" w:lineRule="exact"/>
                        <w:ind w:firstLine="0"/>
                        <w:jc w:val="both"/>
                      </w:pPr>
                      <w:r>
                        <w:rPr>
                          <w:sz w:val="14"/>
                          <w:color w:val="000000"/>
                        </w:rPr>
                        <w:t xml:space="preserve">Penelope Weaving，Flemish tapestry《珀</w:t>
                      </w:r>
                      <w:r>
                        <w:rPr>
                          <w:sz w:val="14"/>
                          <w:color w:val="000000"/>
                        </w:rPr>
                        <w:t xml:space="preserve">涅罗珀织布》，佛兰德斯挂毯489，</w:t>
                      </w:r>
                      <w:r>
                        <w:rPr>
                          <w:sz w:val="14"/>
                          <w:color w:val="000000"/>
                        </w:rPr>
                        <w:t xml:space="preserve">489</w:t>
                      </w:r>
                    </w:p>
                    <w:p>
                      <w:pPr>
                        <w:spacing w:line="220" w:lineRule="exact"/>
                        <w:ind w:firstLine="0"/>
                        <w:jc w:val="both"/>
                      </w:pPr>
                      <w:r>
                        <w:rPr>
                          <w:sz w:val="14"/>
                          <w:color w:val="000000"/>
                        </w:rPr>
                        <w:t xml:space="preserve">Pennsylvania Academy of Fine Arts 宾</w:t>
                      </w:r>
                      <w:r>
                        <w:rPr>
                          <w:sz w:val="14"/>
                          <w:color w:val="000000"/>
                        </w:rPr>
                        <w:t xml:space="preserve">夕法尼亚美术学院835</w:t>
                      </w:r>
                    </w:p>
                    <w:p>
                      <w:pPr>
                        <w:spacing w:line="220" w:lineRule="exact"/>
                        <w:ind w:firstLine="0"/>
                        <w:jc w:val="both"/>
                      </w:pPr>
                      <w:r>
                        <w:rPr>
                          <w:sz w:val="14"/>
                          <w:color w:val="000000"/>
                        </w:rPr>
                        <w:t xml:space="preserve">Pentecost，from Cluny Lectionary《圣灵</w:t>
                      </w:r>
                      <w:r>
                        <w:rPr>
                          <w:sz w:val="14"/>
                          <w:color w:val="000000"/>
                        </w:rPr>
                        <w:t xml:space="preserve">降临》，出自《克吕尼经文选》366-</w:t>
                      </w:r>
                      <w:r>
                        <w:rPr>
                          <w:sz w:val="14"/>
                          <w:color w:val="000000"/>
                        </w:rPr>
                        <w:t xml:space="preserve">367,367</w:t>
                      </w:r>
                    </w:p>
                    <w:p>
                      <w:pPr>
                        <w:spacing w:line="240" w:lineRule="exact"/>
                        <w:ind w:firstLine="0"/>
                        <w:jc w:val="both"/>
                      </w:pPr>
                      <w:r>
                        <w:rPr>
                          <w:sz w:val="15"/>
                          <w:color w:val="000000"/>
                        </w:rPr>
                        <w:t xml:space="preserve">Pepin，Carolingian king 丕平，加洛林</w:t>
                      </w:r>
                      <w:r>
                        <w:rPr>
                          <w:sz w:val="15"/>
                          <w:color w:val="000000"/>
                        </w:rPr>
                        <w:t xml:space="preserve">国王387</w:t>
                      </w:r>
                    </w:p>
                    <w:p>
                      <w:pPr>
                        <w:spacing w:line="180" w:lineRule="exact"/>
                        <w:ind w:firstLine="0"/>
                        <w:jc w:val="both"/>
                      </w:pPr>
                      <w:r>
                        <w:rPr>
                          <w:sz w:val="12"/>
                          <w:color w:val="000000"/>
                        </w:rPr>
                        <w:t xml:space="preserve">Peplos，kore from《穿羊毛衣裙的考丽》</w:t>
                      </w:r>
                    </w:p>
                    <w:p>
                      <w:pPr>
                        <w:spacing w:line="260" w:lineRule="exact"/>
                        <w:ind w:firstLine="0"/>
                        <w:jc w:val="both"/>
                      </w:pPr>
                      <w:r>
                        <w:rPr>
                          <w:sz w:val="16"/>
                          <w:color w:val="000000"/>
                        </w:rPr>
                        <w:t xml:space="preserve">114,115</w:t>
                      </w:r>
                    </w:p>
                    <w:p>
                      <w:pPr>
                        <w:spacing w:line="340" w:lineRule="exact"/>
                        <w:ind w:firstLine="0"/>
                        <w:jc w:val="both"/>
                      </w:pPr>
                      <w:r>
                        <w:rPr>
                          <w:sz w:val="21"/>
                          <w:color w:val="000000"/>
                        </w:rPr>
                        <w:t xml:space="preserve">Pepper（Weston）《菜椒》（韦斯顿） </w:t>
                      </w:r>
                      <w:r>
                        <w:rPr>
                          <w:sz w:val="21"/>
                          <w:color w:val="000000"/>
                        </w:rPr>
                        <w:t xml:space="preserve">1022,1023-1024</w:t>
                      </w:r>
                    </w:p>
                    <w:p>
                      <w:pPr>
                        <w:spacing w:line="220" w:lineRule="exact"/>
                        <w:ind w:firstLine="0"/>
                        <w:jc w:val="both"/>
                      </w:pPr>
                      <w:r>
                        <w:rPr>
                          <w:sz w:val="14"/>
                          <w:color w:val="000000"/>
                        </w:rPr>
                        <w:t xml:space="preserve">Pepy II佩皮二世59</w:t>
                      </w:r>
                    </w:p>
                    <w:p>
                      <w:pPr>
                        <w:spacing w:line="220" w:lineRule="exact"/>
                        <w:ind w:firstLine="0"/>
                        <w:jc w:val="both"/>
                      </w:pPr>
                      <w:r>
                        <w:rPr>
                          <w:sz w:val="14"/>
                          <w:color w:val="000000"/>
                        </w:rPr>
                        <w:t xml:space="preserve">Percier,Charles,Bedroom of Empress</w:t>
                      </w:r>
                    </w:p>
                    <w:p>
                      <w:pPr>
                        <w:spacing w:line="220" w:lineRule="exact"/>
                        <w:ind w:firstLine="0"/>
                        <w:jc w:val="both"/>
                      </w:pPr>
                      <w:r>
                        <w:rPr>
                          <w:sz w:val="14"/>
                          <w:color w:val="000000"/>
                        </w:rPr>
                        <w:t xml:space="preserve">Joséphine Bonapare夏尔·佩尔西埃， </w:t>
                      </w:r>
                      <w:r>
                        <w:rPr>
                          <w:sz w:val="14"/>
                          <w:color w:val="000000"/>
                        </w:rPr>
                        <w:t xml:space="preserve">皇后约瑟芬·波拿巴的卧室857-</w:t>
                      </w:r>
                      <w:r>
                        <w:rPr>
                          <w:sz w:val="14"/>
                          <w:color w:val="000000"/>
                        </w:rPr>
                        <w:t xml:space="preserve">858,857</w:t>
                      </w:r>
                    </w:p>
                    <w:p>
                      <w:pPr>
                        <w:spacing w:line="220" w:lineRule="exact"/>
                        <w:ind w:firstLine="0"/>
                        <w:jc w:val="both"/>
                      </w:pPr>
                      <w:r>
                        <w:rPr>
                          <w:sz w:val="14"/>
                          <w:color w:val="000000"/>
                        </w:rPr>
                        <w:t xml:space="preserve">Performance Art 行为艺术 1049-1051， </w:t>
                      </w:r>
                      <w:r>
                        <w:rPr>
                          <w:sz w:val="14"/>
                          <w:color w:val="000000"/>
                        </w:rPr>
                        <w:t xml:space="preserve">1049,1050</w:t>
                      </w:r>
                    </w:p>
                    <w:p>
                      <w:pPr>
                        <w:spacing w:line="220" w:lineRule="exact"/>
                        <w:ind w:firstLine="0"/>
                        <w:jc w:val="both"/>
                      </w:pPr>
                      <w:r>
                        <w:rPr>
                          <w:sz w:val="14"/>
                          <w:color w:val="000000"/>
                        </w:rPr>
                        <w:t xml:space="preserve">Pergamon 帕加马</w:t>
                      </w:r>
                    </w:p>
                    <w:p>
                      <w:pPr>
                        <w:spacing w:line="180" w:lineRule="exact"/>
                        <w:ind w:firstLine="0"/>
                        <w:jc w:val="both"/>
                      </w:pPr>
                      <w:r>
                        <w:rPr>
                          <w:sz w:val="12"/>
                          <w:color w:val="000000"/>
                        </w:rPr>
                        <w:t xml:space="preserve">Great Altar of Zeus 宙斯大祭坛 151-</w:t>
                      </w:r>
                    </w:p>
                    <w:p>
                      <w:pPr>
                        <w:spacing w:line="220" w:lineRule="exact"/>
                        <w:ind w:firstLine="240"/>
                        <w:jc w:val="both"/>
                      </w:pPr>
                      <w:r>
                        <w:rPr>
                          <w:sz w:val="14"/>
                          <w:color w:val="000000"/>
                        </w:rPr>
                        <w:t xml:space="preserve">154,152,153</w:t>
                      </w:r>
                    </w:p>
                    <w:p>
                      <w:pPr>
                        <w:spacing w:line="280" w:lineRule="exact"/>
                        <w:ind w:firstLine="0"/>
                        <w:jc w:val="both"/>
                      </w:pPr>
                      <w:r>
                        <w:rPr>
                          <w:sz w:val="18"/>
                          <w:color w:val="000000"/>
                        </w:rPr>
                        <w:t xml:space="preserve">plan of平面图149-150,149</w:t>
                      </w:r>
                    </w:p>
                    <w:p>
                      <w:pPr>
                        <w:spacing w:line="220" w:lineRule="exact"/>
                        <w:ind w:firstLine="0"/>
                        <w:jc w:val="both"/>
                      </w:pPr>
                      <w:r>
                        <w:rPr>
                          <w:sz w:val="14"/>
                          <w:color w:val="000000"/>
                        </w:rPr>
                        <w:t xml:space="preserve">Pericles （Perikles）伯里克利121,128，</w:t>
                      </w:r>
                    </w:p>
                    <w:p>
                      <w:pPr>
                        <w:spacing w:line="220" w:lineRule="exact"/>
                        <w:ind w:firstLine="0"/>
                        <w:jc w:val="both"/>
                      </w:pPr>
                      <w:r>
                        <w:rPr>
                          <w:sz w:val="14"/>
                          <w:color w:val="000000"/>
                        </w:rPr>
                        <w:t xml:space="preserve">130,131,136,137,150</w:t>
                      </w:r>
                    </w:p>
                    <w:p>
                      <w:pPr>
                        <w:spacing w:line="220" w:lineRule="exact"/>
                        <w:ind w:firstLine="0"/>
                        <w:jc w:val="both"/>
                      </w:pPr>
                      <w:r>
                        <w:rPr>
                          <w:sz w:val="14"/>
                          <w:color w:val="000000"/>
                        </w:rPr>
                        <w:t xml:space="preserve">Peripteral temple 围柱式神庙108 </w:t>
                      </w:r>
                      <w:r>
                        <w:rPr>
                          <w:sz w:val="14"/>
                          <w:color w:val="000000"/>
                        </w:rPr>
                        <w:t xml:space="preserve">Peristyle court 围柱廊庭院108,214 </w:t>
                      </w:r>
                      <w:r>
                        <w:rPr>
                          <w:sz w:val="14"/>
                          <w:color w:val="000000"/>
                        </w:rPr>
                        <w:t xml:space="preserve">PerozI卑鲁斯一世44,44</w:t>
                      </w:r>
                      <w:r>
                        <w:rPr>
                          <w:sz w:val="14"/>
                          <w:color w:val="000000"/>
                        </w:rPr>
                        <w:t xml:space="preserve">Perrault，Charles 夏尔·佩罗745 </w:t>
                      </w:r>
                      <w:r>
                        <w:rPr>
                          <w:sz w:val="14"/>
                          <w:color w:val="000000"/>
                        </w:rPr>
                        <w:t xml:space="preserve">Perrault，Claude，Louvre 克劳德·佩</w:t>
                      </w:r>
                      <w:r>
                        <w:rPr>
                          <w:sz w:val="14"/>
                          <w:color w:val="000000"/>
                        </w:rPr>
                        <w:t xml:space="preserve">罗，卢浮宫745,745</w:t>
                      </w:r>
                    </w:p>
                    <w:p>
                      <w:pPr>
                        <w:spacing w:line="260" w:lineRule="exact"/>
                        <w:ind w:firstLine="0"/>
                        <w:jc w:val="both"/>
                      </w:pPr>
                      <w:r>
                        <w:rPr>
                          <w:sz w:val="17"/>
                          <w:color w:val="000000"/>
                        </w:rPr>
                        <w:t xml:space="preserve">Perret，Auguste 奥古斯特·佩雷1012 </w:t>
                      </w:r>
                      <w:r>
                        <w:rPr>
                          <w:sz w:val="17"/>
                          <w:color w:val="000000"/>
                        </w:rPr>
                        <w:t xml:space="preserve">Notre Dame，Le Raincy圣母院，勒</w:t>
                      </w:r>
                    </w:p>
                    <w:p>
                      <w:pPr>
                        <w:spacing w:line="220" w:lineRule="exact"/>
                        <w:ind w:firstLine="0"/>
                        <w:jc w:val="both"/>
                      </w:pPr>
                      <w:r>
                        <w:rPr>
                          <w:sz w:val="14"/>
                          <w:color w:val="000000"/>
                        </w:rPr>
                        <w:t xml:space="preserve">兰西市1013,1013</w:t>
                      </w:r>
                    </w:p>
                    <w:p>
                      <w:pPr>
                        <w:spacing w:line="220" w:lineRule="exact"/>
                        <w:ind w:firstLine="320"/>
                        <w:jc w:val="both"/>
                      </w:pPr>
                      <w:r>
                        <w:rPr>
                          <w:sz w:val="14"/>
                          <w:color w:val="000000"/>
                        </w:rPr>
                        <w:t xml:space="preserve">LilaCabot利拉·卡波·佩里</w:t>
                      </w:r>
                      <w:r>
                        <w:rPr>
                          <w:sz w:val="14"/>
                          <w:color w:val="000000"/>
                        </w:rPr>
                        <w:t xml:space="preserve">874</w:t>
                      </w:r>
                    </w:p>
                    <w:p>
                      <w:pPr>
                        <w:spacing w:line="260" w:lineRule="exact"/>
                        <w:ind w:firstLine="0"/>
                        <w:jc w:val="both"/>
                      </w:pPr>
                      <w:r>
                        <w:rPr>
                          <w:sz w:val="16"/>
                          <w:color w:val="000000"/>
                        </w:rPr>
                        <w:t xml:space="preserve">Persephone珀尔塞福涅102,157-158， </w:t>
                      </w:r>
                      <w:r>
                        <w:rPr>
                          <w:sz w:val="16"/>
                          <w:color w:val="000000"/>
                        </w:rPr>
                        <w:t xml:space="preserve">157</w:t>
                      </w:r>
                    </w:p>
                    <w:p>
                      <w:pPr>
                        <w:spacing w:line="220" w:lineRule="exact"/>
                        <w:ind w:firstLine="0"/>
                        <w:jc w:val="both"/>
                      </w:pPr>
                      <w:r>
                        <w:rPr>
                          <w:sz w:val="14"/>
                          <w:color w:val="000000"/>
                        </w:rPr>
                        <w:t xml:space="preserve">Persepolis波斯波利斯40-43，</w:t>
                      </w:r>
                    </w:p>
                  </w:txbxContent>
                </v:textbox>
              </v:shape>
            </w:pict>
          </mc:Fallback>
        </mc:AlternateContent>
      </w:r>
      <w:r>
        <w:rPr>
          <w:noProof/>
        </w:rPr>
        <mc:AlternateContent>
          <mc:Choice Requires="wps">
            <w:drawing>
              <wp:anchor distT="0" distB="0" distL="114300" distR="114300" simplePos="0" relativeHeight="251696128" behindDoc="0" locked="0" layoutInCell="1" allowOverlap="1">
                <wp:simplePos x="0" y="0"/>
                <wp:positionH relativeFrom="page">
                  <wp:posOffset>2159000</wp:posOffset>
                </wp:positionH>
                <wp:positionV relativeFrom="page">
                  <wp:posOffset>215900</wp:posOffset>
                </wp:positionV>
                <wp:extent cx="1651000" cy="9918700"/>
                <wp:effectExtent l="0" t="0" r="635" b="14605"/>
                <wp:wrapSquare wrapText="bothSides"/>
                <wp:docPr id="33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42,43</w:t>
                            </w:r>
                          </w:p>
                          <w:p w:rsidR="00AC451B" w:rsidRDefault="007D56C2">
                            <w:pPr>
                              <w:spacing w:line="220" w:lineRule="exact"/>
                            </w:pPr>
                            <w:r>
                              <w:rPr>
                                <w:color w:val="000000"/>
                                <w:sz w:val="14"/>
                              </w:rPr>
                              <w:t xml:space="preserve">Perseus </w:t>
                            </w:r>
                            <w:r>
                              <w:rPr>
                                <w:color w:val="000000"/>
                                <w:sz w:val="14"/>
                              </w:rPr>
                              <w:t>珀耳修斯</w:t>
                            </w:r>
                            <w:r>
                              <w:rPr>
                                <w:color w:val="000000"/>
                                <w:sz w:val="14"/>
                              </w:rPr>
                              <w:t>116</w:t>
                            </w:r>
                          </w:p>
                          <w:p w:rsidR="00AC451B" w:rsidRDefault="007D56C2">
                            <w:pPr>
                              <w:spacing w:line="220" w:lineRule="exact"/>
                            </w:pPr>
                            <w:r>
                              <w:rPr>
                                <w:color w:val="000000"/>
                                <w:sz w:val="14"/>
                              </w:rPr>
                              <w:t>Perseus and Andromeda</w:t>
                            </w:r>
                            <w:r>
                              <w:rPr>
                                <w:color w:val="000000"/>
                                <w:sz w:val="14"/>
                              </w:rPr>
                              <w:t>（</w:t>
                            </w:r>
                            <w:r>
                              <w:rPr>
                                <w:color w:val="000000"/>
                                <w:sz w:val="14"/>
                              </w:rPr>
                              <w:t>Vasari</w:t>
                            </w:r>
                            <w:r>
                              <w:rPr>
                                <w:color w:val="000000"/>
                                <w:sz w:val="14"/>
                              </w:rPr>
                              <w:t>）《珀耳修斯与安德洛墨达》（瓦萨里）</w:t>
                            </w:r>
                            <w:r>
                              <w:rPr>
                                <w:color w:val="000000"/>
                                <w:sz w:val="14"/>
                              </w:rPr>
                              <w:t>594-595,594</w:t>
                            </w:r>
                          </w:p>
                          <w:p w:rsidR="00AC451B" w:rsidRDefault="007D56C2">
                            <w:pPr>
                              <w:spacing w:line="260" w:lineRule="exact"/>
                            </w:pPr>
                            <w:r>
                              <w:rPr>
                                <w:color w:val="000000"/>
                                <w:sz w:val="17"/>
                              </w:rPr>
                              <w:t>Persia</w:t>
                            </w:r>
                            <w:r>
                              <w:rPr>
                                <w:color w:val="000000"/>
                                <w:sz w:val="17"/>
                              </w:rPr>
                              <w:t>（</w:t>
                            </w:r>
                            <w:r>
                              <w:rPr>
                                <w:color w:val="000000"/>
                                <w:sz w:val="17"/>
                              </w:rPr>
                              <w:t>Persians</w:t>
                            </w:r>
                            <w:r>
                              <w:rPr>
                                <w:color w:val="000000"/>
                                <w:sz w:val="17"/>
                              </w:rPr>
                              <w:t>）波斯（波斯人）</w:t>
                            </w:r>
                            <w:r>
                              <w:rPr>
                                <w:color w:val="000000"/>
                                <w:sz w:val="17"/>
                              </w:rPr>
                              <w:t>40-44</w:t>
                            </w:r>
                            <w:r>
                              <w:rPr>
                                <w:color w:val="000000"/>
                                <w:sz w:val="17"/>
                              </w:rPr>
                              <w:t>，</w:t>
                            </w:r>
                            <w:r>
                              <w:rPr>
                                <w:color w:val="000000"/>
                                <w:sz w:val="17"/>
                              </w:rPr>
                              <w:t xml:space="preserve"> 286-287</w:t>
                            </w:r>
                          </w:p>
                          <w:p w:rsidR="00AC451B" w:rsidRDefault="007D56C2">
                            <w:pPr>
                              <w:spacing w:line="220" w:lineRule="exact"/>
                            </w:pPr>
                            <w:r>
                              <w:rPr>
                                <w:color w:val="000000"/>
                                <w:sz w:val="14"/>
                              </w:rPr>
                              <w:t xml:space="preserve">Persistence of Memory </w:t>
                            </w:r>
                            <w:r>
                              <w:rPr>
                                <w:color w:val="000000"/>
                                <w:sz w:val="14"/>
                              </w:rPr>
                              <w:t>（</w:t>
                            </w:r>
                            <w:r>
                              <w:rPr>
                                <w:color w:val="000000"/>
                                <w:sz w:val="14"/>
                              </w:rPr>
                              <w:t>Dali</w:t>
                            </w:r>
                            <w:r>
                              <w:rPr>
                                <w:color w:val="000000"/>
                                <w:sz w:val="14"/>
                              </w:rPr>
                              <w:t>）《记忆的永恒》（达利）</w:t>
                            </w:r>
                            <w:r>
                              <w:rPr>
                                <w:color w:val="000000"/>
                                <w:sz w:val="14"/>
                              </w:rPr>
                              <w:t>999,999</w:t>
                            </w:r>
                          </w:p>
                          <w:p w:rsidR="00AC451B" w:rsidRDefault="007D56C2">
                            <w:pPr>
                              <w:spacing w:line="160" w:lineRule="exact"/>
                            </w:pPr>
                            <w:r>
                              <w:rPr>
                                <w:color w:val="000000"/>
                                <w:sz w:val="10"/>
                              </w:rPr>
                              <w:t xml:space="preserve">Perspective </w:t>
                            </w:r>
                            <w:r>
                              <w:rPr>
                                <w:color w:val="000000"/>
                                <w:sz w:val="10"/>
                              </w:rPr>
                              <w:t>透视</w:t>
                            </w:r>
                          </w:p>
                          <w:p w:rsidR="00AC451B" w:rsidRDefault="007D56C2">
                            <w:pPr>
                              <w:spacing w:after="5" w:line="200" w:lineRule="exact"/>
                            </w:pPr>
                            <w:r>
                              <w:rPr>
                                <w:color w:val="000000"/>
                                <w:sz w:val="17"/>
                              </w:rPr>
                              <w:t>atmospheric</w:t>
                            </w:r>
                            <w:r>
                              <w:rPr>
                                <w:color w:val="000000"/>
                                <w:sz w:val="17"/>
                              </w:rPr>
                              <w:t>（</w:t>
                            </w:r>
                            <w:r>
                              <w:rPr>
                                <w:color w:val="000000"/>
                                <w:sz w:val="17"/>
                              </w:rPr>
                              <w:t>aerial</w:t>
                            </w:r>
                            <w:r>
                              <w:rPr>
                                <w:color w:val="000000"/>
                                <w:sz w:val="17"/>
                              </w:rPr>
                              <w:t>）空气透视</w:t>
                            </w:r>
                            <w:r>
                              <w:rPr>
                                <w:color w:val="000000"/>
                                <w:sz w:val="17"/>
                              </w:rPr>
                              <w:t>474 scientific</w:t>
                            </w:r>
                            <w:r>
                              <w:rPr>
                                <w:color w:val="000000"/>
                                <w:sz w:val="17"/>
                              </w:rPr>
                              <w:t>（</w:t>
                            </w:r>
                            <w:r>
                              <w:rPr>
                                <w:color w:val="000000"/>
                                <w:sz w:val="17"/>
                              </w:rPr>
                              <w:t>linear</w:t>
                            </w:r>
                            <w:r>
                              <w:rPr>
                                <w:color w:val="000000"/>
                                <w:sz w:val="17"/>
                              </w:rPr>
                              <w:t>）科学（线性）透视</w:t>
                            </w:r>
                            <w:r>
                              <w:rPr>
                                <w:color w:val="000000"/>
                                <w:sz w:val="17"/>
                              </w:rPr>
                              <w:t>511,513</w:t>
                            </w:r>
                          </w:p>
                          <w:p w:rsidR="00AC451B" w:rsidRDefault="007D56C2">
                            <w:pPr>
                              <w:spacing w:line="220" w:lineRule="exact"/>
                              <w:ind w:left="20"/>
                            </w:pPr>
                            <w:r>
                              <w:rPr>
                                <w:color w:val="000000"/>
                                <w:sz w:val="14"/>
                              </w:rPr>
                              <w:t>Perugino</w:t>
                            </w:r>
                            <w:r>
                              <w:rPr>
                                <w:color w:val="000000"/>
                                <w:sz w:val="14"/>
                              </w:rPr>
                              <w:t>，</w:t>
                            </w:r>
                            <w:r>
                              <w:rPr>
                                <w:color w:val="000000"/>
                                <w:sz w:val="14"/>
                              </w:rPr>
                              <w:t xml:space="preserve">Pietro </w:t>
                            </w:r>
                            <w:r>
                              <w:rPr>
                                <w:color w:val="000000"/>
                                <w:sz w:val="14"/>
                              </w:rPr>
                              <w:t>彼得罗</w:t>
                            </w:r>
                            <w:r>
                              <w:rPr>
                                <w:color w:val="000000"/>
                                <w:sz w:val="14"/>
                              </w:rPr>
                              <w:t>·</w:t>
                            </w:r>
                            <w:r>
                              <w:rPr>
                                <w:color w:val="000000"/>
                                <w:sz w:val="14"/>
                              </w:rPr>
                              <w:t>佩鲁吉诺</w:t>
                            </w:r>
                            <w:r>
                              <w:rPr>
                                <w:color w:val="000000"/>
                                <w:sz w:val="14"/>
                              </w:rPr>
                              <w:t>574</w:t>
                            </w:r>
                          </w:p>
                          <w:p w:rsidR="00AC451B" w:rsidRDefault="007D56C2">
                            <w:pPr>
                              <w:spacing w:line="220" w:lineRule="exact"/>
                              <w:ind w:left="20"/>
                            </w:pPr>
                            <w:r>
                              <w:rPr>
                                <w:color w:val="000000"/>
                                <w:sz w:val="14"/>
                              </w:rPr>
                              <w:t xml:space="preserve">Delivery of the Keys to Saint Peter </w:t>
                            </w:r>
                            <w:r>
                              <w:rPr>
                                <w:color w:val="000000"/>
                                <w:sz w:val="14"/>
                              </w:rPr>
                              <w:t>《交付天国钥匙》</w:t>
                            </w:r>
                            <w:r>
                              <w:rPr>
                                <w:color w:val="000000"/>
                                <w:sz w:val="14"/>
                              </w:rPr>
                              <w:t>551,551</w:t>
                            </w:r>
                          </w:p>
                          <w:p w:rsidR="00AC451B" w:rsidRDefault="007D56C2">
                            <w:pPr>
                              <w:spacing w:line="220" w:lineRule="exact"/>
                            </w:pPr>
                            <w:r>
                              <w:rPr>
                                <w:color w:val="000000"/>
                                <w:sz w:val="17"/>
                              </w:rPr>
                              <w:t>Pesaro</w:t>
                            </w:r>
                            <w:r>
                              <w:rPr>
                                <w:color w:val="000000"/>
                                <w:sz w:val="17"/>
                              </w:rPr>
                              <w:t>，</w:t>
                            </w:r>
                            <w:r>
                              <w:rPr>
                                <w:color w:val="000000"/>
                                <w:sz w:val="17"/>
                              </w:rPr>
                              <w:t>Jacopo</w:t>
                            </w:r>
                            <w:r>
                              <w:rPr>
                                <w:color w:val="000000"/>
                                <w:sz w:val="17"/>
                              </w:rPr>
                              <w:t>雅各布</w:t>
                            </w:r>
                            <w:r>
                              <w:rPr>
                                <w:color w:val="000000"/>
                                <w:sz w:val="17"/>
                              </w:rPr>
                              <w:t>·</w:t>
                            </w:r>
                            <w:r>
                              <w:rPr>
                                <w:color w:val="000000"/>
                                <w:sz w:val="17"/>
                              </w:rPr>
                              <w:t>佩萨罗</w:t>
                            </w:r>
                            <w:r>
                              <w:rPr>
                                <w:color w:val="000000"/>
                                <w:sz w:val="17"/>
                              </w:rPr>
                              <w:t>584 Pesaro Madonna</w:t>
                            </w:r>
                            <w:r>
                              <w:rPr>
                                <w:color w:val="000000"/>
                                <w:sz w:val="17"/>
                              </w:rPr>
                              <w:t>（</w:t>
                            </w:r>
                            <w:r>
                              <w:rPr>
                                <w:color w:val="000000"/>
                                <w:sz w:val="17"/>
                              </w:rPr>
                              <w:t>Titian</w:t>
                            </w:r>
                            <w:r>
                              <w:rPr>
                                <w:color w:val="000000"/>
                                <w:sz w:val="17"/>
                              </w:rPr>
                              <w:t>）《佩萨罗圣母》（提香）</w:t>
                            </w:r>
                            <w:r>
                              <w:rPr>
                                <w:color w:val="000000"/>
                                <w:sz w:val="17"/>
                              </w:rPr>
                              <w:t>583,584-585</w:t>
                            </w:r>
                          </w:p>
                          <w:p w:rsidR="00AC451B" w:rsidRDefault="007D56C2">
                            <w:pPr>
                              <w:spacing w:line="220" w:lineRule="exact"/>
                            </w:pPr>
                            <w:r>
                              <w:rPr>
                                <w:color w:val="000000"/>
                                <w:sz w:val="14"/>
                              </w:rPr>
                              <w:t>Peter Schlemihl:Tribulations of</w:t>
                            </w:r>
                            <w:r>
                              <w:rPr>
                                <w:color w:val="000000"/>
                                <w:sz w:val="14"/>
                              </w:rPr>
                              <w:t xml:space="preserve"> Love </w:t>
                            </w:r>
                            <w:r>
                              <w:rPr>
                                <w:color w:val="000000"/>
                                <w:sz w:val="14"/>
                              </w:rPr>
                              <w:t>（</w:t>
                            </w:r>
                            <w:r>
                              <w:rPr>
                                <w:color w:val="000000"/>
                                <w:sz w:val="14"/>
                              </w:rPr>
                              <w:t>Kirchner</w:t>
                            </w:r>
                            <w:r>
                              <w:rPr>
                                <w:color w:val="000000"/>
                                <w:sz w:val="14"/>
                              </w:rPr>
                              <w:t>）《彼得</w:t>
                            </w:r>
                            <w:r>
                              <w:rPr>
                                <w:color w:val="000000"/>
                                <w:sz w:val="14"/>
                              </w:rPr>
                              <w:t>·</w:t>
                            </w:r>
                            <w:r>
                              <w:rPr>
                                <w:color w:val="000000"/>
                                <w:sz w:val="14"/>
                              </w:rPr>
                              <w:t>施勒密尔：爱的磨难》（基希纳）</w:t>
                            </w:r>
                            <w:r>
                              <w:rPr>
                                <w:color w:val="000000"/>
                                <w:sz w:val="14"/>
                              </w:rPr>
                              <w:t>956-957,957</w:t>
                            </w:r>
                          </w:p>
                          <w:p w:rsidR="00AC451B" w:rsidRDefault="007D56C2">
                            <w:pPr>
                              <w:spacing w:line="220" w:lineRule="exact"/>
                            </w:pPr>
                            <w:r>
                              <w:rPr>
                                <w:color w:val="000000"/>
                                <w:sz w:val="14"/>
                              </w:rPr>
                              <w:t xml:space="preserve">Peter Schlemihl's Wondrous History </w:t>
                            </w:r>
                            <w:r>
                              <w:rPr>
                                <w:color w:val="000000"/>
                                <w:sz w:val="14"/>
                              </w:rPr>
                              <w:t>（</w:t>
                            </w:r>
                            <w:r>
                              <w:rPr>
                                <w:color w:val="000000"/>
                                <w:sz w:val="14"/>
                              </w:rPr>
                              <w:t>Chamisso</w:t>
                            </w:r>
                            <w:r>
                              <w:rPr>
                                <w:color w:val="000000"/>
                                <w:sz w:val="14"/>
                              </w:rPr>
                              <w:t>）《彼得</w:t>
                            </w:r>
                            <w:r>
                              <w:rPr>
                                <w:color w:val="000000"/>
                                <w:sz w:val="14"/>
                              </w:rPr>
                              <w:t>·</w:t>
                            </w:r>
                            <w:r>
                              <w:rPr>
                                <w:color w:val="000000"/>
                                <w:sz w:val="14"/>
                              </w:rPr>
                              <w:t>施勒密尔传奇》（沙米索）</w:t>
                            </w:r>
                            <w:r>
                              <w:rPr>
                                <w:color w:val="000000"/>
                                <w:sz w:val="14"/>
                              </w:rPr>
                              <w:t>957</w:t>
                            </w:r>
                          </w:p>
                          <w:p w:rsidR="00AC451B" w:rsidRDefault="007D56C2">
                            <w:pPr>
                              <w:spacing w:line="220" w:lineRule="exact"/>
                            </w:pPr>
                            <w:r>
                              <w:rPr>
                                <w:color w:val="000000"/>
                                <w:sz w:val="14"/>
                              </w:rPr>
                              <w:t>Petit Trianon</w:t>
                            </w:r>
                            <w:r>
                              <w:rPr>
                                <w:color w:val="000000"/>
                                <w:sz w:val="14"/>
                              </w:rPr>
                              <w:t>（</w:t>
                            </w:r>
                            <w:r>
                              <w:rPr>
                                <w:color w:val="000000"/>
                                <w:sz w:val="14"/>
                              </w:rPr>
                              <w:t>Gabriel</w:t>
                            </w:r>
                            <w:r>
                              <w:rPr>
                                <w:color w:val="000000"/>
                                <w:sz w:val="14"/>
                              </w:rPr>
                              <w:t>），</w:t>
                            </w:r>
                            <w:r>
                              <w:rPr>
                                <w:color w:val="000000"/>
                                <w:sz w:val="14"/>
                              </w:rPr>
                              <w:t xml:space="preserve">Versailles </w:t>
                            </w:r>
                            <w:r>
                              <w:rPr>
                                <w:color w:val="000000"/>
                                <w:sz w:val="14"/>
                              </w:rPr>
                              <w:t>小特里阿农宫（加布里埃尔），凡尔赛宫</w:t>
                            </w:r>
                            <w:r>
                              <w:rPr>
                                <w:color w:val="000000"/>
                                <w:sz w:val="14"/>
                              </w:rPr>
                              <w:t>811,810</w:t>
                            </w:r>
                          </w:p>
                          <w:p w:rsidR="00AC451B" w:rsidRDefault="007D56C2">
                            <w:pPr>
                              <w:spacing w:line="240" w:lineRule="exact"/>
                            </w:pPr>
                            <w:r>
                              <w:rPr>
                                <w:color w:val="000000"/>
                                <w:sz w:val="15"/>
                              </w:rPr>
                              <w:t>Petrarch</w:t>
                            </w:r>
                            <w:r>
                              <w:rPr>
                                <w:color w:val="000000"/>
                                <w:sz w:val="15"/>
                              </w:rPr>
                              <w:t>，</w:t>
                            </w:r>
                            <w:r>
                              <w:rPr>
                                <w:color w:val="000000"/>
                                <w:sz w:val="15"/>
                              </w:rPr>
                              <w:t xml:space="preserve">Francesco </w:t>
                            </w:r>
                            <w:r>
                              <w:rPr>
                                <w:color w:val="000000"/>
                                <w:sz w:val="15"/>
                              </w:rPr>
                              <w:t>弗朗切斯科</w:t>
                            </w:r>
                            <w:r>
                              <w:rPr>
                                <w:color w:val="000000"/>
                                <w:sz w:val="15"/>
                              </w:rPr>
                              <w:t>·</w:t>
                            </w:r>
                            <w:r>
                              <w:rPr>
                                <w:color w:val="000000"/>
                                <w:sz w:val="15"/>
                              </w:rPr>
                              <w:t>佩特拉克</w:t>
                            </w:r>
                            <w:r>
                              <w:rPr>
                                <w:color w:val="000000"/>
                                <w:sz w:val="15"/>
                              </w:rPr>
                              <w:t>438</w:t>
                            </w:r>
                          </w:p>
                          <w:p w:rsidR="00AC451B" w:rsidRDefault="007D56C2">
                            <w:pPr>
                              <w:spacing w:line="180" w:lineRule="exact"/>
                            </w:pPr>
                            <w:r>
                              <w:rPr>
                                <w:color w:val="000000"/>
                                <w:sz w:val="12"/>
                              </w:rPr>
                              <w:t xml:space="preserve">sonnet from Rime Sparse </w:t>
                            </w:r>
                            <w:r>
                              <w:rPr>
                                <w:color w:val="000000"/>
                                <w:sz w:val="12"/>
                              </w:rPr>
                              <w:t>摘自《爱情小诗》的十四行诗</w:t>
                            </w:r>
                            <w:r>
                              <w:rPr>
                                <w:color w:val="000000"/>
                                <w:sz w:val="12"/>
                              </w:rPr>
                              <w:t>782</w:t>
                            </w:r>
                          </w:p>
                          <w:p w:rsidR="00AC451B" w:rsidRDefault="007D56C2">
                            <w:pPr>
                              <w:spacing w:line="220" w:lineRule="exact"/>
                            </w:pPr>
                            <w:r>
                              <w:rPr>
                                <w:color w:val="000000"/>
                                <w:sz w:val="14"/>
                              </w:rPr>
                              <w:t>Petronas T</w:t>
                            </w:r>
                            <w:r>
                              <w:rPr>
                                <w:color w:val="000000"/>
                                <w:sz w:val="14"/>
                              </w:rPr>
                              <w:t xml:space="preserve">owers,Kuala Lampur,Malysia </w:t>
                            </w:r>
                            <w:r>
                              <w:rPr>
                                <w:color w:val="000000"/>
                                <w:sz w:val="14"/>
                              </w:rPr>
                              <w:t>双子星塔，吉隆坡，马来西亚</w:t>
                            </w:r>
                            <w:r>
                              <w:rPr>
                                <w:color w:val="000000"/>
                                <w:sz w:val="14"/>
                              </w:rPr>
                              <w:t>1013Peyre,Marie-Joseph</w:t>
                            </w:r>
                            <w:r>
                              <w:rPr>
                                <w:color w:val="000000"/>
                                <w:sz w:val="14"/>
                              </w:rPr>
                              <w:tab/>
                            </w:r>
                            <w:r>
                              <w:rPr>
                                <w:color w:val="000000"/>
                                <w:sz w:val="14"/>
                              </w:rPr>
                              <w:t>马利</w:t>
                            </w:r>
                            <w:r>
                              <w:rPr>
                                <w:color w:val="000000"/>
                                <w:sz w:val="14"/>
                              </w:rPr>
                              <w:t>-</w:t>
                            </w:r>
                            <w:r>
                              <w:rPr>
                                <w:color w:val="000000"/>
                                <w:sz w:val="14"/>
                              </w:rPr>
                              <w:t>约瑟夫</w:t>
                            </w:r>
                            <w:r>
                              <w:rPr>
                                <w:color w:val="000000"/>
                                <w:sz w:val="14"/>
                              </w:rPr>
                              <w:t>·</w:t>
                            </w:r>
                            <w:r>
                              <w:rPr>
                                <w:color w:val="000000"/>
                                <w:sz w:val="14"/>
                              </w:rPr>
                              <w:t>佩尔</w:t>
                            </w:r>
                          </w:p>
                          <w:p w:rsidR="00AC451B" w:rsidRDefault="007D56C2">
                            <w:pPr>
                              <w:spacing w:line="220" w:lineRule="exact"/>
                            </w:pPr>
                            <w:r>
                              <w:rPr>
                                <w:color w:val="000000"/>
                                <w:sz w:val="14"/>
                              </w:rPr>
                              <w:t>Architectural Works</w:t>
                            </w:r>
                            <w:r>
                              <w:rPr>
                                <w:color w:val="000000"/>
                                <w:sz w:val="14"/>
                              </w:rPr>
                              <w:t>（建筑作品》</w:t>
                            </w:r>
                            <w:r>
                              <w:rPr>
                                <w:color w:val="000000"/>
                                <w:sz w:val="14"/>
                              </w:rPr>
                              <w:t xml:space="preserve">812 Théatre Française </w:t>
                            </w:r>
                            <w:r>
                              <w:rPr>
                                <w:color w:val="000000"/>
                                <w:sz w:val="14"/>
                              </w:rPr>
                              <w:t>法国大剧院</w:t>
                            </w:r>
                            <w:r>
                              <w:rPr>
                                <w:color w:val="000000"/>
                                <w:sz w:val="14"/>
                              </w:rPr>
                              <w:t>812</w:t>
                            </w:r>
                            <w:r>
                              <w:rPr>
                                <w:color w:val="000000"/>
                                <w:sz w:val="14"/>
                              </w:rPr>
                              <w:t>，</w:t>
                            </w:r>
                            <w:r>
                              <w:rPr>
                                <w:color w:val="000000"/>
                                <w:sz w:val="14"/>
                              </w:rPr>
                              <w:t xml:space="preserve"> 812</w:t>
                            </w:r>
                          </w:p>
                          <w:p w:rsidR="00AC451B" w:rsidRDefault="007D56C2">
                            <w:pPr>
                              <w:spacing w:line="180" w:lineRule="exact"/>
                            </w:pPr>
                            <w:r>
                              <w:rPr>
                                <w:color w:val="000000"/>
                                <w:sz w:val="12"/>
                              </w:rPr>
                              <w:t>Phaistos</w:t>
                            </w:r>
                            <w:r>
                              <w:rPr>
                                <w:color w:val="000000"/>
                                <w:sz w:val="12"/>
                              </w:rPr>
                              <w:t>，</w:t>
                            </w:r>
                            <w:r>
                              <w:rPr>
                                <w:color w:val="000000"/>
                                <w:sz w:val="12"/>
                              </w:rPr>
                              <w:t xml:space="preserve">palace at </w:t>
                            </w:r>
                            <w:r>
                              <w:rPr>
                                <w:color w:val="000000"/>
                                <w:sz w:val="12"/>
                              </w:rPr>
                              <w:t>位于费斯托斯的宫殿</w:t>
                            </w:r>
                            <w:r>
                              <w:rPr>
                                <w:color w:val="000000"/>
                                <w:sz w:val="12"/>
                              </w:rPr>
                              <w:t>82</w:t>
                            </w:r>
                          </w:p>
                          <w:p w:rsidR="00AC451B" w:rsidRDefault="007D56C2">
                            <w:pPr>
                              <w:spacing w:line="220" w:lineRule="exact"/>
                            </w:pPr>
                            <w:r>
                              <w:rPr>
                                <w:color w:val="000000"/>
                                <w:sz w:val="14"/>
                              </w:rPr>
                              <w:t xml:space="preserve">Pheidian style </w:t>
                            </w:r>
                            <w:r>
                              <w:rPr>
                                <w:color w:val="000000"/>
                                <w:sz w:val="14"/>
                              </w:rPr>
                              <w:t>菲迪亚斯风格</w:t>
                            </w:r>
                            <w:r>
                              <w:rPr>
                                <w:color w:val="000000"/>
                                <w:sz w:val="14"/>
                              </w:rPr>
                              <w:t xml:space="preserve"> 136,137Pheidias</w:t>
                            </w:r>
                            <w:r>
                              <w:rPr>
                                <w:color w:val="000000"/>
                                <w:sz w:val="14"/>
                              </w:rPr>
                              <w:t>，</w:t>
                            </w:r>
                            <w:r>
                              <w:rPr>
                                <w:color w:val="000000"/>
                                <w:sz w:val="14"/>
                              </w:rPr>
                              <w:t xml:space="preserve">Athena Parthenos </w:t>
                            </w:r>
                            <w:r>
                              <w:rPr>
                                <w:color w:val="000000"/>
                                <w:sz w:val="14"/>
                              </w:rPr>
                              <w:t>非迪亚斯，</w:t>
                            </w:r>
                            <w:r>
                              <w:rPr>
                                <w:color w:val="000000"/>
                                <w:sz w:val="14"/>
                              </w:rPr>
                              <w:t xml:space="preserve"> </w:t>
                            </w:r>
                            <w:r>
                              <w:rPr>
                                <w:color w:val="000000"/>
                                <w:sz w:val="14"/>
                              </w:rPr>
                              <w:t>《处女雅典娜》</w:t>
                            </w:r>
                            <w:r>
                              <w:rPr>
                                <w:color w:val="000000"/>
                                <w:sz w:val="14"/>
                              </w:rPr>
                              <w:t>130-131,131</w:t>
                            </w:r>
                          </w:p>
                          <w:p w:rsidR="00AC451B" w:rsidRDefault="007D56C2">
                            <w:pPr>
                              <w:spacing w:line="220" w:lineRule="exact"/>
                            </w:pPr>
                            <w:r>
                              <w:rPr>
                                <w:color w:val="000000"/>
                                <w:sz w:val="14"/>
                              </w:rPr>
                              <w:t>Philadelphia Savings Fund Society Building</w:t>
                            </w:r>
                            <w:r>
                              <w:rPr>
                                <w:color w:val="000000"/>
                                <w:sz w:val="14"/>
                              </w:rPr>
                              <w:t>（</w:t>
                            </w:r>
                            <w:r>
                              <w:rPr>
                                <w:color w:val="000000"/>
                                <w:sz w:val="14"/>
                              </w:rPr>
                              <w:t>Howe and Lescaze</w:t>
                            </w:r>
                            <w:r>
                              <w:rPr>
                                <w:color w:val="000000"/>
                                <w:sz w:val="14"/>
                              </w:rPr>
                              <w:t>）费城储蓄基金会大楼（豪和莱斯卡兹）</w:t>
                            </w:r>
                            <w:r>
                              <w:rPr>
                                <w:color w:val="000000"/>
                                <w:sz w:val="14"/>
                              </w:rPr>
                              <w:t>1021-1022,1021</w:t>
                            </w:r>
                          </w:p>
                          <w:p w:rsidR="00AC451B" w:rsidRDefault="007D56C2">
                            <w:pPr>
                              <w:spacing w:line="180" w:lineRule="exact"/>
                            </w:pPr>
                            <w:r>
                              <w:rPr>
                                <w:color w:val="000000"/>
                                <w:sz w:val="12"/>
                              </w:rPr>
                              <w:t>Philip</w:t>
                            </w:r>
                            <w:r>
                              <w:rPr>
                                <w:color w:val="000000"/>
                                <w:sz w:val="12"/>
                              </w:rPr>
                              <w:t>，</w:t>
                            </w:r>
                            <w:r>
                              <w:rPr>
                                <w:color w:val="000000"/>
                                <w:sz w:val="12"/>
                              </w:rPr>
                              <w:t xml:space="preserve">duke of Orl é ans </w:t>
                            </w:r>
                            <w:r>
                              <w:rPr>
                                <w:color w:val="000000"/>
                                <w:sz w:val="12"/>
                              </w:rPr>
                              <w:t>菲利普，奥尔良公爵</w:t>
                            </w:r>
                            <w:r>
                              <w:rPr>
                                <w:color w:val="000000"/>
                                <w:sz w:val="12"/>
                              </w:rPr>
                              <w:t>759</w:t>
                            </w:r>
                          </w:p>
                          <w:p w:rsidR="00AC451B" w:rsidRDefault="007D56C2">
                            <w:pPr>
                              <w:spacing w:line="220" w:lineRule="exact"/>
                            </w:pPr>
                            <w:r>
                              <w:rPr>
                                <w:color w:val="000000"/>
                                <w:sz w:val="14"/>
                              </w:rPr>
                              <w:t>Philip II</w:t>
                            </w:r>
                            <w:r>
                              <w:rPr>
                                <w:color w:val="000000"/>
                                <w:sz w:val="14"/>
                              </w:rPr>
                              <w:t>，</w:t>
                            </w:r>
                            <w:r>
                              <w:rPr>
                                <w:color w:val="000000"/>
                                <w:sz w:val="14"/>
                              </w:rPr>
                              <w:t>king of Macedon</w:t>
                            </w:r>
                            <w:r>
                              <w:rPr>
                                <w:color w:val="000000"/>
                                <w:sz w:val="14"/>
                              </w:rPr>
                              <w:t>腓力二世</w:t>
                            </w:r>
                            <w:r>
                              <w:rPr>
                                <w:color w:val="000000"/>
                                <w:sz w:val="14"/>
                              </w:rPr>
                              <w:t>141</w:t>
                            </w:r>
                            <w:r>
                              <w:rPr>
                                <w:color w:val="000000"/>
                                <w:sz w:val="14"/>
                              </w:rPr>
                              <w:t>，</w:t>
                            </w:r>
                            <w:r>
                              <w:rPr>
                                <w:color w:val="000000"/>
                                <w:sz w:val="14"/>
                              </w:rPr>
                              <w:t xml:space="preserve"> 146</w:t>
                            </w:r>
                          </w:p>
                          <w:p w:rsidR="00AC451B" w:rsidRDefault="007D56C2">
                            <w:pPr>
                              <w:spacing w:line="220" w:lineRule="exact"/>
                            </w:pPr>
                            <w:r>
                              <w:rPr>
                                <w:rFonts w:ascii="宋体" w:eastAsia="宋体" w:hAnsi="宋体" w:hint="eastAsia"/>
                                <w:color w:val="000000"/>
                                <w:sz w:val="14"/>
                              </w:rPr>
                              <w:t>Philip I1</w:t>
                            </w:r>
                            <w:r>
                              <w:rPr>
                                <w:rFonts w:ascii="宋体" w:eastAsia="宋体" w:hAnsi="宋体" w:hint="eastAsia"/>
                                <w:color w:val="000000"/>
                                <w:sz w:val="14"/>
                              </w:rPr>
                              <w:t>．</w:t>
                            </w:r>
                            <w:r>
                              <w:rPr>
                                <w:rFonts w:ascii="宋体" w:eastAsia="宋体" w:hAnsi="宋体" w:hint="eastAsia"/>
                                <w:color w:val="000000"/>
                                <w:sz w:val="14"/>
                              </w:rPr>
                              <w:t xml:space="preserve">king of Spain </w:t>
                            </w:r>
                            <w:r>
                              <w:rPr>
                                <w:rFonts w:ascii="宋体" w:eastAsia="宋体" w:hAnsi="宋体" w:hint="eastAsia"/>
                                <w:color w:val="000000"/>
                                <w:sz w:val="14"/>
                              </w:rPr>
                              <w:t>菲利普二世，西班牙国王</w:t>
                            </w:r>
                            <w:r>
                              <w:rPr>
                                <w:rFonts w:ascii="宋体" w:eastAsia="宋体" w:hAnsi="宋体" w:hint="eastAsia"/>
                                <w:color w:val="000000"/>
                                <w:sz w:val="14"/>
                              </w:rPr>
                              <w:t xml:space="preserve"> 492,610,628-629,648</w:t>
                            </w:r>
                            <w:r>
                              <w:rPr>
                                <w:rFonts w:ascii="宋体" w:eastAsia="宋体" w:hAnsi="宋体" w:hint="eastAsia"/>
                                <w:color w:val="000000"/>
                                <w:sz w:val="14"/>
                              </w:rPr>
                              <w:t>，</w:t>
                            </w:r>
                            <w:r>
                              <w:rPr>
                                <w:rFonts w:ascii="宋体" w:eastAsia="宋体" w:hAnsi="宋体" w:hint="eastAsia"/>
                                <w:color w:val="000000"/>
                                <w:sz w:val="14"/>
                              </w:rPr>
                              <w:t>697</w:t>
                            </w:r>
                          </w:p>
                          <w:p w:rsidR="00AC451B" w:rsidRDefault="007D56C2">
                            <w:pPr>
                              <w:spacing w:line="180" w:lineRule="exact"/>
                            </w:pPr>
                            <w:r>
                              <w:rPr>
                                <w:color w:val="000000"/>
                                <w:sz w:val="12"/>
                              </w:rPr>
                              <w:t>Philip III</w:t>
                            </w:r>
                            <w:r>
                              <w:rPr>
                                <w:color w:val="000000"/>
                                <w:sz w:val="12"/>
                              </w:rPr>
                              <w:t>，</w:t>
                            </w:r>
                            <w:r>
                              <w:rPr>
                                <w:color w:val="000000"/>
                                <w:sz w:val="12"/>
                              </w:rPr>
                              <w:t>king of Spain</w:t>
                            </w:r>
                            <w:r>
                              <w:rPr>
                                <w:color w:val="000000"/>
                                <w:sz w:val="12"/>
                              </w:rPr>
                              <w:t>菲利普三世，西班牙国王</w:t>
                            </w:r>
                            <w:r>
                              <w:rPr>
                                <w:color w:val="000000"/>
                                <w:sz w:val="12"/>
                              </w:rPr>
                              <w:t>691</w:t>
                            </w:r>
                          </w:p>
                          <w:p w:rsidR="00AC451B" w:rsidRDefault="007D56C2">
                            <w:pPr>
                              <w:spacing w:line="220" w:lineRule="exact"/>
                            </w:pPr>
                            <w:r>
                              <w:rPr>
                                <w:color w:val="000000"/>
                                <w:sz w:val="14"/>
                              </w:rPr>
                              <w:t>Philip IV</w:t>
                            </w:r>
                            <w:r>
                              <w:rPr>
                                <w:color w:val="000000"/>
                                <w:sz w:val="14"/>
                              </w:rPr>
                              <w:t>，</w:t>
                            </w:r>
                            <w:r>
                              <w:rPr>
                                <w:color w:val="000000"/>
                                <w:sz w:val="14"/>
                              </w:rPr>
                              <w:t>king of Spain</w:t>
                            </w:r>
                            <w:r>
                              <w:rPr>
                                <w:color w:val="000000"/>
                                <w:sz w:val="14"/>
                              </w:rPr>
                              <w:t>菲利普四世</w:t>
                            </w:r>
                            <w:r>
                              <w:rPr>
                                <w:color w:val="000000"/>
                                <w:sz w:val="14"/>
                              </w:rPr>
                              <w:t xml:space="preserve"> 690</w:t>
                            </w:r>
                            <w:r>
                              <w:rPr>
                                <w:color w:val="000000"/>
                                <w:sz w:val="14"/>
                              </w:rPr>
                              <w:t>．</w:t>
                            </w:r>
                            <w:r>
                              <w:rPr>
                                <w:color w:val="000000"/>
                                <w:sz w:val="14"/>
                              </w:rPr>
                              <w:t xml:space="preserve"> 692</w:t>
                            </w:r>
                          </w:p>
                          <w:p w:rsidR="00AC451B" w:rsidRDefault="007D56C2">
                            <w:pPr>
                              <w:spacing w:line="180" w:lineRule="exact"/>
                            </w:pPr>
                            <w:r>
                              <w:rPr>
                                <w:color w:val="000000"/>
                                <w:sz w:val="12"/>
                              </w:rPr>
                              <w:t xml:space="preserve">Philip IV the Fair </w:t>
                            </w:r>
                            <w:r>
                              <w:rPr>
                                <w:color w:val="000000"/>
                                <w:sz w:val="12"/>
                              </w:rPr>
                              <w:t>美男子菲利普四世</w:t>
                            </w:r>
                            <w:r>
                              <w:rPr>
                                <w:color w:val="000000"/>
                                <w:sz w:val="12"/>
                              </w:rPr>
                              <w:t>415</w:t>
                            </w:r>
                          </w:p>
                          <w:p w:rsidR="00AC451B" w:rsidRDefault="007D56C2">
                            <w:pPr>
                              <w:spacing w:line="220" w:lineRule="exact"/>
                            </w:pPr>
                            <w:r>
                              <w:rPr>
                                <w:color w:val="000000"/>
                                <w:sz w:val="14"/>
                              </w:rPr>
                              <w:t>Philip the Arab</w:t>
                            </w:r>
                            <w:r>
                              <w:rPr>
                                <w:color w:val="000000"/>
                                <w:sz w:val="14"/>
                              </w:rPr>
                              <w:t>，</w:t>
                            </w:r>
                            <w:r>
                              <w:rPr>
                                <w:color w:val="000000"/>
                                <w:sz w:val="14"/>
                              </w:rPr>
                              <w:t>portrait of</w:t>
                            </w:r>
                            <w:r>
                              <w:rPr>
                                <w:color w:val="000000"/>
                                <w:sz w:val="14"/>
                              </w:rPr>
                              <w:t>《阿拉伯人菲利普肖像》</w:t>
                            </w:r>
                            <w:r>
                              <w:rPr>
                                <w:color w:val="000000"/>
                                <w:sz w:val="14"/>
                              </w:rPr>
                              <w:t>219,219</w:t>
                            </w:r>
                          </w:p>
                          <w:p w:rsidR="00AC451B" w:rsidRDefault="007D56C2">
                            <w:pPr>
                              <w:spacing w:line="220" w:lineRule="exact"/>
                            </w:pPr>
                            <w:r>
                              <w:rPr>
                                <w:color w:val="000000"/>
                                <w:sz w:val="14"/>
                              </w:rPr>
                              <w:t>Philip the Bold</w:t>
                            </w:r>
                            <w:r>
                              <w:rPr>
                                <w:color w:val="000000"/>
                                <w:sz w:val="14"/>
                              </w:rPr>
                              <w:t>，</w:t>
                            </w:r>
                            <w:r>
                              <w:rPr>
                                <w:color w:val="000000"/>
                                <w:sz w:val="14"/>
                              </w:rPr>
                              <w:t xml:space="preserve">duke of Burgundy </w:t>
                            </w:r>
                            <w:r>
                              <w:rPr>
                                <w:color w:val="000000"/>
                                <w:sz w:val="14"/>
                              </w:rPr>
                              <w:t>大胆</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31" style="position:absolute;left:0pt;margin-left:170.0pt;margin-top:17.0pt;height:781.0pt;width:130.0pt;z-index:639022427969455633;mso-width-relative:page;mso-height-relative:page;mso-position-vertical-relative:page;mso-position-horizontal-relative:page;" coordsize="21600,21600" o:spid="_x0000_s33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42,43</w:t>
                      </w:r>
                    </w:p>
                    <w:p>
                      <w:pPr>
                        <w:spacing w:line="220" w:lineRule="exact"/>
                        <w:ind w:firstLine="0"/>
                        <w:jc w:val="both"/>
                      </w:pPr>
                      <w:r>
                        <w:rPr>
                          <w:sz w:val="14"/>
                          <w:color w:val="000000"/>
                        </w:rPr>
                        <w:t xml:space="preserve">Perseus 珀耳修斯116</w:t>
                      </w:r>
                    </w:p>
                    <w:p>
                      <w:pPr>
                        <w:spacing w:line="220" w:lineRule="exact"/>
                        <w:ind w:firstLine="0"/>
                        <w:jc w:val="both"/>
                      </w:pPr>
                      <w:r>
                        <w:rPr>
                          <w:sz w:val="14"/>
                          <w:color w:val="000000"/>
                        </w:rPr>
                        <w:t xml:space="preserve">Perseus and Andromeda（Vasari）《珀耳</w:t>
                      </w:r>
                      <w:r>
                        <w:rPr>
                          <w:sz w:val="14"/>
                          <w:color w:val="000000"/>
                        </w:rPr>
                        <w:t xml:space="preserve">修斯与安德洛墨达》（瓦萨里）594-</w:t>
                      </w:r>
                      <w:r>
                        <w:rPr>
                          <w:sz w:val="14"/>
                          <w:color w:val="000000"/>
                        </w:rPr>
                        <w:t xml:space="preserve">595,594</w:t>
                      </w:r>
                    </w:p>
                    <w:p>
                      <w:pPr>
                        <w:spacing w:line="260" w:lineRule="exact"/>
                        <w:ind w:firstLine="0"/>
                        <w:jc w:val="both"/>
                      </w:pPr>
                      <w:r>
                        <w:rPr>
                          <w:sz w:val="17"/>
                          <w:color w:val="000000"/>
                        </w:rPr>
                        <w:t xml:space="preserve">Persia（Persians）波斯（波斯人）40-44， </w:t>
                      </w:r>
                      <w:r>
                        <w:rPr>
                          <w:sz w:val="17"/>
                          <w:color w:val="000000"/>
                        </w:rPr>
                        <w:t xml:space="preserve">286-287</w:t>
                      </w:r>
                    </w:p>
                    <w:p>
                      <w:pPr>
                        <w:spacing w:line="220" w:lineRule="exact"/>
                        <w:ind w:firstLine="0"/>
                        <w:jc w:val="both"/>
                      </w:pPr>
                      <w:r>
                        <w:rPr>
                          <w:sz w:val="14"/>
                          <w:color w:val="000000"/>
                        </w:rPr>
                        <w:t xml:space="preserve">Persistence of Memory （Dali）《记忆的</w:t>
                      </w:r>
                      <w:r>
                        <w:rPr>
                          <w:sz w:val="14"/>
                          <w:color w:val="000000"/>
                        </w:rPr>
                        <w:t xml:space="preserve">永恒》（达利）999,999</w:t>
                      </w:r>
                    </w:p>
                    <w:p>
                      <w:pPr>
                        <w:spacing w:line="160" w:lineRule="exact"/>
                        <w:ind w:firstLine="0"/>
                        <w:jc w:val="both"/>
                      </w:pPr>
                      <w:r>
                        <w:rPr>
                          <w:sz w:val="10"/>
                          <w:color w:val="000000"/>
                        </w:rPr>
                        <w:t xml:space="preserve">Perspective 透视</w:t>
                      </w:r>
                    </w:p>
                    <w:p>
                      <w:pPr>
                        <w:spacing w:after="5" w:line="200" w:lineRule="exact"/>
                        <w:ind w:firstLine="0"/>
                        <w:jc w:val="both"/>
                      </w:pPr>
                      <w:r>
                        <w:rPr>
                          <w:sz w:val="17"/>
                          <w:color w:val="000000"/>
                        </w:rPr>
                        <w:t xml:space="preserve">atmospheric（aerial）空气透视474 </w:t>
                      </w:r>
                      <w:r>
                        <w:rPr>
                          <w:sz w:val="17"/>
                          <w:color w:val="000000"/>
                        </w:rPr>
                        <w:t xml:space="preserve">scientific（linear）科学（线性）透视</w:t>
                      </w:r>
                      <w:r>
                        <w:rPr>
                          <w:sz w:val="17"/>
                          <w:color w:val="000000"/>
                        </w:rPr>
                        <w:t xml:space="preserve">511,513</w:t>
                      </w:r>
                    </w:p>
                    <w:p>
                      <w:pPr>
                        <w:spacing w:line="220" w:lineRule="exact"/>
                        <w:ind w:left="20" w:firstLine="0"/>
                        <w:jc w:val="both"/>
                      </w:pPr>
                      <w:r>
                        <w:rPr>
                          <w:sz w:val="14"/>
                          <w:color w:val="000000"/>
                        </w:rPr>
                        <w:t xml:space="preserve">Perugino，Pietro 彼得罗·佩鲁吉诺</w:t>
                      </w:r>
                      <w:r>
                        <w:rPr>
                          <w:sz w:val="14"/>
                          <w:color w:val="000000"/>
                        </w:rPr>
                        <w:t xml:space="preserve">574</w:t>
                      </w:r>
                    </w:p>
                    <w:p>
                      <w:pPr>
                        <w:spacing w:line="220" w:lineRule="exact"/>
                        <w:ind w:left="20" w:firstLine="0"/>
                        <w:jc w:val="both"/>
                      </w:pPr>
                      <w:r>
                        <w:rPr>
                          <w:sz w:val="14"/>
                          <w:color w:val="000000"/>
                        </w:rPr>
                        <w:t xml:space="preserve">Delivery of the Keys to Saint Peter </w:t>
                      </w:r>
                      <w:r>
                        <w:rPr>
                          <w:sz w:val="14"/>
                          <w:color w:val="000000"/>
                        </w:rPr>
                        <w:t xml:space="preserve">《交付天国钥匙》551,551</w:t>
                      </w:r>
                    </w:p>
                    <w:p>
                      <w:pPr>
                        <w:spacing w:line="220" w:lineRule="exact"/>
                        <w:ind w:firstLine="0"/>
                        <w:jc w:val="both"/>
                      </w:pPr>
                      <w:r>
                        <w:rPr>
                          <w:sz w:val="17"/>
                          <w:color w:val="000000"/>
                        </w:rPr>
                        <w:t xml:space="preserve">Pesaro，Jacopo雅各布·佩萨罗584 </w:t>
                      </w:r>
                      <w:r>
                        <w:rPr>
                          <w:sz w:val="17"/>
                          <w:color w:val="000000"/>
                        </w:rPr>
                        <w:t xml:space="preserve">Pesaro Madonna（Titian）《佩萨罗圣</w:t>
                      </w:r>
                      <w:r>
                        <w:rPr>
                          <w:sz w:val="17"/>
                          <w:color w:val="000000"/>
                        </w:rPr>
                        <w:t xml:space="preserve">母》（提香）583,584-585</w:t>
                      </w:r>
                    </w:p>
                    <w:p>
                      <w:pPr>
                        <w:spacing w:line="220" w:lineRule="exact"/>
                        <w:ind w:firstLine="0"/>
                        <w:jc w:val="both"/>
                      </w:pPr>
                      <w:r>
                        <w:rPr>
                          <w:sz w:val="14"/>
                          <w:color w:val="000000"/>
                        </w:rPr>
                        <w:t xml:space="preserve">Peter Schlemihl:Tribulations of Love </w:t>
                      </w:r>
                      <w:r>
                        <w:rPr>
                          <w:sz w:val="14"/>
                          <w:color w:val="000000"/>
                        </w:rPr>
                        <w:t xml:space="preserve">（Kirchner）《彼得·施勒密尔：爱的磨</w:t>
                      </w:r>
                      <w:r>
                        <w:rPr>
                          <w:sz w:val="14"/>
                          <w:color w:val="000000"/>
                        </w:rPr>
                        <w:t xml:space="preserve">难》（基希纳）956-957,957</w:t>
                      </w:r>
                    </w:p>
                    <w:p>
                      <w:pPr>
                        <w:spacing w:line="220" w:lineRule="exact"/>
                        <w:ind w:firstLine="0"/>
                        <w:jc w:val="both"/>
                      </w:pPr>
                      <w:r>
                        <w:rPr>
                          <w:sz w:val="14"/>
                          <w:color w:val="000000"/>
                        </w:rPr>
                        <w:t xml:space="preserve">Peter Schlemihl's Wondrous History </w:t>
                      </w:r>
                      <w:r>
                        <w:rPr>
                          <w:sz w:val="14"/>
                          <w:color w:val="000000"/>
                        </w:rPr>
                        <w:t xml:space="preserve">（Chamisso）《彼得·施勒密尔传奇》</w:t>
                      </w:r>
                      <w:r>
                        <w:rPr>
                          <w:sz w:val="14"/>
                          <w:color w:val="000000"/>
                        </w:rPr>
                        <w:t xml:space="preserve">（沙米索）957</w:t>
                      </w:r>
                    </w:p>
                    <w:p>
                      <w:pPr>
                        <w:spacing w:line="220" w:lineRule="exact"/>
                        <w:ind w:firstLine="0"/>
                        <w:jc w:val="both"/>
                      </w:pPr>
                      <w:r>
                        <w:rPr>
                          <w:sz w:val="14"/>
                          <w:color w:val="000000"/>
                        </w:rPr>
                        <w:t xml:space="preserve">Petit Trianon（Gabriel），Versailles 小特</w:t>
                      </w:r>
                      <w:r>
                        <w:rPr>
                          <w:sz w:val="14"/>
                          <w:color w:val="000000"/>
                        </w:rPr>
                        <w:t xml:space="preserve">里阿农宫（加布里埃尔），凡尔赛宫</w:t>
                      </w:r>
                      <w:r>
                        <w:rPr>
                          <w:sz w:val="14"/>
                          <w:color w:val="000000"/>
                        </w:rPr>
                        <w:t xml:space="preserve">811,810</w:t>
                      </w:r>
                    </w:p>
                    <w:p>
                      <w:pPr>
                        <w:spacing w:line="240" w:lineRule="exact"/>
                        <w:ind w:firstLine="0"/>
                        <w:jc w:val="both"/>
                      </w:pPr>
                      <w:r>
                        <w:rPr>
                          <w:sz w:val="15"/>
                          <w:color w:val="000000"/>
                        </w:rPr>
                        <w:t xml:space="preserve">Petrarch，Francesco 弗朗切斯科·佩特</w:t>
                      </w:r>
                      <w:r>
                        <w:rPr>
                          <w:sz w:val="15"/>
                          <w:color w:val="000000"/>
                        </w:rPr>
                        <w:t xml:space="preserve">拉克438</w:t>
                      </w:r>
                    </w:p>
                    <w:p>
                      <w:pPr>
                        <w:spacing w:line="180" w:lineRule="exact"/>
                        <w:ind w:firstLine="0"/>
                        <w:jc w:val="both"/>
                      </w:pPr>
                      <w:r>
                        <w:rPr>
                          <w:sz w:val="12"/>
                          <w:color w:val="000000"/>
                        </w:rPr>
                        <w:t xml:space="preserve">sonnet from Rime Sparse 摘自《爱情</w:t>
                      </w:r>
                      <w:r>
                        <w:rPr>
                          <w:sz w:val="12"/>
                          <w:color w:val="000000"/>
                        </w:rPr>
                        <w:t xml:space="preserve">小诗》的十四行诗782</w:t>
                      </w:r>
                    </w:p>
                    <w:p>
                      <w:pPr>
                        <w:spacing w:line="220" w:lineRule="exact"/>
                        <w:ind w:firstLine="0"/>
                        <w:jc w:val="both"/>
                      </w:pPr>
                      <w:r>
                        <w:rPr>
                          <w:sz w:val="14"/>
                          <w:color w:val="000000"/>
                        </w:rPr>
                        <w:t xml:space="preserve">Petronas Towers,Kuala Lampur,Malysia </w:t>
                      </w:r>
                      <w:r>
                        <w:rPr>
                          <w:sz w:val="14"/>
                          <w:color w:val="000000"/>
                        </w:rPr>
                        <w:t xml:space="preserve">双子星塔，吉隆坡，马来西亚1013</w:t>
                      </w:r>
                      <w:r>
                        <w:rPr>
                          <w:sz w:val="14"/>
                          <w:color w:val="000000"/>
                        </w:rPr>
                        <w:t xml:space="preserve">Peyre,Marie-Joseph	马利-约瑟</w:t>
                      </w:r>
                      <w:r>
                        <w:rPr>
                          <w:sz w:val="14"/>
                          <w:color w:val="000000"/>
                        </w:rPr>
                        <w:t xml:space="preserve">夫·佩尔</w:t>
                      </w:r>
                    </w:p>
                    <w:p>
                      <w:pPr>
                        <w:spacing w:line="220" w:lineRule="exact"/>
                        <w:ind w:firstLine="0"/>
                        <w:jc w:val="both"/>
                      </w:pPr>
                      <w:r>
                        <w:rPr>
                          <w:sz w:val="14"/>
                          <w:color w:val="000000"/>
                        </w:rPr>
                        <w:t xml:space="preserve">Architectural Works（建筑作品》812 </w:t>
                      </w:r>
                      <w:r>
                        <w:rPr>
                          <w:sz w:val="14"/>
                          <w:color w:val="000000"/>
                        </w:rPr>
                        <w:t xml:space="preserve">Théatre Française 法国大剧院812， </w:t>
                      </w:r>
                      <w:r>
                        <w:rPr>
                          <w:sz w:val="14"/>
                          <w:color w:val="000000"/>
                        </w:rPr>
                        <w:t xml:space="preserve">812</w:t>
                      </w:r>
                    </w:p>
                    <w:p>
                      <w:pPr>
                        <w:spacing w:line="180" w:lineRule="exact"/>
                        <w:ind w:firstLine="0"/>
                        <w:jc w:val="both"/>
                      </w:pPr>
                      <w:r>
                        <w:rPr>
                          <w:sz w:val="12"/>
                          <w:color w:val="000000"/>
                        </w:rPr>
                        <w:t xml:space="preserve">Phaistos，palace at 位于费斯托斯的宫</w:t>
                      </w:r>
                      <w:r>
                        <w:rPr>
                          <w:sz w:val="12"/>
                          <w:color w:val="000000"/>
                        </w:rPr>
                        <w:t xml:space="preserve">殿82</w:t>
                      </w:r>
                    </w:p>
                    <w:p>
                      <w:pPr>
                        <w:spacing w:line="220" w:lineRule="exact"/>
                        <w:ind w:firstLine="0"/>
                        <w:jc w:val="both"/>
                      </w:pPr>
                      <w:r>
                        <w:rPr>
                          <w:sz w:val="14"/>
                          <w:color w:val="000000"/>
                        </w:rPr>
                        <w:t xml:space="preserve">Pheidian style 菲迪亚斯风格 136,137</w:t>
                      </w:r>
                      <w:r>
                        <w:rPr>
                          <w:sz w:val="14"/>
                          <w:color w:val="000000"/>
                        </w:rPr>
                        <w:t xml:space="preserve">Pheidias，Athena Parthenos 非迪亚斯， </w:t>
                      </w:r>
                      <w:r>
                        <w:rPr>
                          <w:sz w:val="14"/>
                          <w:color w:val="000000"/>
                        </w:rPr>
                        <w:t xml:space="preserve">《处女雅典娜》130-131,131</w:t>
                      </w:r>
                    </w:p>
                    <w:p>
                      <w:pPr>
                        <w:spacing w:line="220" w:lineRule="exact"/>
                        <w:ind w:firstLine="0"/>
                        <w:jc w:val="both"/>
                      </w:pPr>
                      <w:r>
                        <w:rPr>
                          <w:sz w:val="14"/>
                          <w:color w:val="000000"/>
                        </w:rPr>
                        <w:t xml:space="preserve">Philadelphia Savings Fund Society </w:t>
                      </w:r>
                      <w:r>
                        <w:rPr>
                          <w:sz w:val="14"/>
                          <w:color w:val="000000"/>
                        </w:rPr>
                        <w:t xml:space="preserve">Building（Howe and Lescaze）费城储蓄</w:t>
                      </w:r>
                      <w:r>
                        <w:rPr>
                          <w:sz w:val="14"/>
                          <w:color w:val="000000"/>
                        </w:rPr>
                        <w:t xml:space="preserve">基金会大楼（豪和莱斯卡兹）1021-</w:t>
                      </w:r>
                      <w:r>
                        <w:rPr>
                          <w:sz w:val="14"/>
                          <w:color w:val="000000"/>
                        </w:rPr>
                        <w:t xml:space="preserve">1022,1021</w:t>
                      </w:r>
                    </w:p>
                    <w:p>
                      <w:pPr>
                        <w:spacing w:line="180" w:lineRule="exact"/>
                        <w:ind w:firstLine="0"/>
                        <w:jc w:val="both"/>
                      </w:pPr>
                      <w:r>
                        <w:rPr>
                          <w:sz w:val="12"/>
                          <w:color w:val="000000"/>
                        </w:rPr>
                        <w:t xml:space="preserve">Philip，duke of Orl é ans 菲利普，奥尔</w:t>
                      </w:r>
                      <w:r>
                        <w:rPr>
                          <w:sz w:val="12"/>
                          <w:color w:val="000000"/>
                        </w:rPr>
                        <w:t xml:space="preserve">良公爵759</w:t>
                      </w:r>
                    </w:p>
                    <w:p>
                      <w:pPr>
                        <w:spacing w:line="220" w:lineRule="exact"/>
                        <w:ind w:firstLine="0"/>
                        <w:jc w:val="both"/>
                      </w:pPr>
                      <w:r>
                        <w:rPr>
                          <w:sz w:val="14"/>
                          <w:color w:val="000000"/>
                        </w:rPr>
                        <w:t xml:space="preserve">Philip II，king of Macedon腓力二世141， </w:t>
                      </w:r>
                      <w:r>
                        <w:rPr>
                          <w:sz w:val="14"/>
                          <w:color w:val="000000"/>
                        </w:rPr>
                        <w:t xml:space="preserve">146</w:t>
                      </w:r>
                    </w:p>
                    <w:p>
                      <w:pPr>
                        <w:spacing w:line="220" w:lineRule="exact"/>
                        <w:ind w:firstLine="0"/>
                        <w:jc w:val="both"/>
                      </w:pPr>
                      <w:r>
                        <w:rPr>
                          <w:sz w:val="14"/>
                          <w:color w:val="000000"/>
                          <w:rFonts w:hint="eastAsia" w:ascii="宋体" w:hAnsi="宋体" w:eastAsia="宋体"/>
                        </w:rPr>
                        <w:t xml:space="preserve">Philip I1．king of Spain 菲利普二世，西</w:t>
                      </w:r>
                      <w:r>
                        <w:rPr>
                          <w:sz w:val="14"/>
                          <w:color w:val="000000"/>
                          <w:rFonts w:hint="eastAsia" w:ascii="宋体" w:hAnsi="宋体" w:eastAsia="宋体"/>
                        </w:rPr>
                        <w:t xml:space="preserve">班牙国王 492,610,628-629,648，</w:t>
                      </w:r>
                      <w:r>
                        <w:rPr>
                          <w:sz w:val="14"/>
                          <w:color w:val="000000"/>
                          <w:rFonts w:hint="eastAsia" w:ascii="宋体" w:hAnsi="宋体" w:eastAsia="宋体"/>
                        </w:rPr>
                        <w:t xml:space="preserve">697</w:t>
                      </w:r>
                    </w:p>
                    <w:p>
                      <w:pPr>
                        <w:spacing w:line="180" w:lineRule="exact"/>
                        <w:ind w:firstLine="0"/>
                        <w:jc w:val="both"/>
                      </w:pPr>
                      <w:r>
                        <w:rPr>
                          <w:sz w:val="12"/>
                          <w:color w:val="000000"/>
                        </w:rPr>
                        <w:t xml:space="preserve">Philip III，king of Spain菲利普三世，西</w:t>
                      </w:r>
                      <w:r>
                        <w:rPr>
                          <w:sz w:val="12"/>
                          <w:color w:val="000000"/>
                        </w:rPr>
                        <w:t xml:space="preserve">班牙国王691</w:t>
                      </w:r>
                    </w:p>
                    <w:p>
                      <w:pPr>
                        <w:spacing w:line="220" w:lineRule="exact"/>
                        <w:ind w:firstLine="0"/>
                        <w:jc w:val="both"/>
                      </w:pPr>
                      <w:r>
                        <w:rPr>
                          <w:sz w:val="14"/>
                          <w:color w:val="000000"/>
                        </w:rPr>
                        <w:t xml:space="preserve">Philip IV，king of Spain菲利普四世 690． </w:t>
                      </w:r>
                      <w:r>
                        <w:rPr>
                          <w:sz w:val="14"/>
                          <w:color w:val="000000"/>
                        </w:rPr>
                        <w:t xml:space="preserve">692</w:t>
                      </w:r>
                    </w:p>
                    <w:p>
                      <w:pPr>
                        <w:spacing w:line="180" w:lineRule="exact"/>
                        <w:ind w:firstLine="0"/>
                        <w:jc w:val="both"/>
                      </w:pPr>
                      <w:r>
                        <w:rPr>
                          <w:sz w:val="12"/>
                          <w:color w:val="000000"/>
                        </w:rPr>
                        <w:t xml:space="preserve">Philip IV the Fair 美男子菲利普四世</w:t>
                      </w:r>
                      <w:r>
                        <w:rPr>
                          <w:sz w:val="12"/>
                          <w:color w:val="000000"/>
                        </w:rPr>
                        <w:t xml:space="preserve">415</w:t>
                      </w:r>
                    </w:p>
                    <w:p>
                      <w:pPr>
                        <w:spacing w:line="220" w:lineRule="exact"/>
                        <w:ind w:firstLine="0"/>
                        <w:jc w:val="both"/>
                      </w:pPr>
                      <w:r>
                        <w:rPr>
                          <w:sz w:val="14"/>
                          <w:color w:val="000000"/>
                        </w:rPr>
                        <w:t xml:space="preserve">Philip the Arab，portrait of《阿拉伯人菲</w:t>
                      </w:r>
                      <w:r>
                        <w:rPr>
                          <w:sz w:val="14"/>
                          <w:color w:val="000000"/>
                        </w:rPr>
                        <w:t xml:space="preserve">利普肖像》219,219</w:t>
                      </w:r>
                    </w:p>
                    <w:p>
                      <w:pPr>
                        <w:spacing w:line="220" w:lineRule="exact"/>
                        <w:ind w:firstLine="0"/>
                        <w:jc w:val="both"/>
                      </w:pPr>
                      <w:r>
                        <w:rPr>
                          <w:sz w:val="14"/>
                          <w:color w:val="000000"/>
                        </w:rPr>
                        <w:t xml:space="preserve">Philip the Bold，duke of Burgundy 大胆</w:t>
                      </w:r>
                    </w:p>
                  </w:txbxContent>
                </v:textbox>
              </v:shape>
            </w:pict>
          </mc:Fallback>
        </mc:AlternateContent>
      </w:r>
      <w:r>
        <w:rPr>
          <w:noProof/>
        </w:rPr>
        <mc:AlternateContent>
          <mc:Choice Requires="wps">
            <w:drawing>
              <wp:anchor distT="0" distB="0" distL="114300" distR="114300" simplePos="0" relativeHeight="251697152" behindDoc="0" locked="0" layoutInCell="1" allowOverlap="1">
                <wp:simplePos x="0" y="0"/>
                <wp:positionH relativeFrom="page">
                  <wp:posOffset>3860800</wp:posOffset>
                </wp:positionH>
                <wp:positionV relativeFrom="page">
                  <wp:posOffset>190500</wp:posOffset>
                </wp:positionV>
                <wp:extent cx="1651000" cy="9956800"/>
                <wp:effectExtent l="0" t="0" r="635" b="14605"/>
                <wp:wrapSquare wrapText="bothSides"/>
                <wp:docPr id="33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菲利普，勃艮第公爵</w:t>
                            </w:r>
                            <w:r>
                              <w:rPr>
                                <w:color w:val="000000"/>
                                <w:sz w:val="14"/>
                              </w:rPr>
                              <w:t>471-472</w:t>
                            </w:r>
                          </w:p>
                          <w:p w:rsidR="00AC451B" w:rsidRDefault="007D56C2">
                            <w:pPr>
                              <w:spacing w:line="220" w:lineRule="exact"/>
                            </w:pPr>
                            <w:r>
                              <w:rPr>
                                <w:color w:val="000000"/>
                                <w:sz w:val="14"/>
                              </w:rPr>
                              <w:t>Philip the Good</w:t>
                            </w:r>
                            <w:r>
                              <w:rPr>
                                <w:color w:val="000000"/>
                                <w:sz w:val="14"/>
                              </w:rPr>
                              <w:t>，</w:t>
                            </w:r>
                            <w:r>
                              <w:rPr>
                                <w:color w:val="000000"/>
                                <w:sz w:val="14"/>
                              </w:rPr>
                              <w:t xml:space="preserve">duke of Burgundy </w:t>
                            </w:r>
                            <w:r>
                              <w:rPr>
                                <w:color w:val="000000"/>
                                <w:sz w:val="14"/>
                              </w:rPr>
                              <w:t>好人</w:t>
                            </w:r>
                          </w:p>
                          <w:p w:rsidR="00AC451B" w:rsidRDefault="007D56C2">
                            <w:pPr>
                              <w:spacing w:line="220" w:lineRule="exact"/>
                            </w:pPr>
                            <w:r>
                              <w:rPr>
                                <w:color w:val="000000"/>
                                <w:sz w:val="14"/>
                              </w:rPr>
                              <w:t>菲利普，勃艮第公爵</w:t>
                            </w:r>
                            <w:r>
                              <w:rPr>
                                <w:color w:val="000000"/>
                                <w:sz w:val="14"/>
                              </w:rPr>
                              <w:t>4</w:t>
                            </w:r>
                            <w:r>
                              <w:rPr>
                                <w:color w:val="000000"/>
                                <w:sz w:val="14"/>
                              </w:rPr>
                              <w:t>70,480,482</w:t>
                            </w:r>
                          </w:p>
                          <w:p w:rsidR="00AC451B" w:rsidRDefault="007D56C2">
                            <w:pPr>
                              <w:spacing w:line="220" w:lineRule="exact"/>
                            </w:pPr>
                            <w:r>
                              <w:rPr>
                                <w:color w:val="000000"/>
                                <w:sz w:val="14"/>
                              </w:rPr>
                              <w:t>Philosophical Inquiry into the Origin of Our Ideas of the Sublime and the Beautiful</w:t>
                            </w:r>
                            <w:r>
                              <w:rPr>
                                <w:color w:val="000000"/>
                                <w:sz w:val="14"/>
                              </w:rPr>
                              <w:t>，</w:t>
                            </w:r>
                            <w:r>
                              <w:rPr>
                                <w:color w:val="000000"/>
                                <w:sz w:val="14"/>
                              </w:rPr>
                              <w:t>A</w:t>
                            </w:r>
                            <w:r>
                              <w:rPr>
                                <w:color w:val="000000"/>
                                <w:sz w:val="14"/>
                              </w:rPr>
                              <w:t>（</w:t>
                            </w:r>
                            <w:r>
                              <w:rPr>
                                <w:color w:val="000000"/>
                                <w:sz w:val="14"/>
                              </w:rPr>
                              <w:t>Burke</w:t>
                            </w:r>
                            <w:r>
                              <w:rPr>
                                <w:color w:val="000000"/>
                                <w:sz w:val="14"/>
                              </w:rPr>
                              <w:t>）《论崇高和美的观念之起源的哲学探究》（柏克）</w:t>
                            </w:r>
                            <w:r>
                              <w:rPr>
                                <w:color w:val="000000"/>
                                <w:sz w:val="14"/>
                              </w:rPr>
                              <w:t>794,802</w:t>
                            </w:r>
                          </w:p>
                          <w:p w:rsidR="00AC451B" w:rsidRDefault="007D56C2">
                            <w:pPr>
                              <w:spacing w:line="180" w:lineRule="exact"/>
                            </w:pPr>
                            <w:r>
                              <w:rPr>
                                <w:color w:val="000000"/>
                                <w:sz w:val="12"/>
                              </w:rPr>
                              <w:t xml:space="preserve">Philostratus </w:t>
                            </w:r>
                            <w:r>
                              <w:rPr>
                                <w:color w:val="000000"/>
                                <w:sz w:val="12"/>
                              </w:rPr>
                              <w:t>菲洛斯特拉托斯</w:t>
                            </w:r>
                            <w:r>
                              <w:rPr>
                                <w:color w:val="000000"/>
                                <w:sz w:val="12"/>
                              </w:rPr>
                              <w:t>218</w:t>
                            </w:r>
                          </w:p>
                          <w:p w:rsidR="00AC451B" w:rsidRDefault="007D56C2">
                            <w:pPr>
                              <w:spacing w:line="180" w:lineRule="exact"/>
                            </w:pPr>
                            <w:r>
                              <w:rPr>
                                <w:color w:val="000000"/>
                                <w:sz w:val="12"/>
                              </w:rPr>
                              <w:t>Philoxenos</w:t>
                            </w:r>
                            <w:r>
                              <w:rPr>
                                <w:color w:val="000000"/>
                                <w:sz w:val="12"/>
                              </w:rPr>
                              <w:t>，</w:t>
                            </w:r>
                            <w:r>
                              <w:rPr>
                                <w:color w:val="000000"/>
                                <w:sz w:val="12"/>
                              </w:rPr>
                              <w:t xml:space="preserve">of Eretria </w:t>
                            </w:r>
                            <w:r>
                              <w:rPr>
                                <w:color w:val="000000"/>
                                <w:sz w:val="12"/>
                              </w:rPr>
                              <w:t>埃瑞特里亚的菲罗克西诺斯</w:t>
                            </w:r>
                            <w:r>
                              <w:rPr>
                                <w:color w:val="000000"/>
                                <w:sz w:val="12"/>
                              </w:rPr>
                              <w:t>158</w:t>
                            </w:r>
                          </w:p>
                          <w:p w:rsidR="00AC451B" w:rsidRDefault="007D56C2">
                            <w:pPr>
                              <w:spacing w:line="220" w:lineRule="exact"/>
                            </w:pPr>
                            <w:r>
                              <w:rPr>
                                <w:color w:val="000000"/>
                                <w:sz w:val="14"/>
                              </w:rPr>
                              <w:t>Phoenicians</w:t>
                            </w:r>
                            <w:r>
                              <w:rPr>
                                <w:color w:val="000000"/>
                                <w:sz w:val="14"/>
                              </w:rPr>
                              <w:t>腓尼基人</w:t>
                            </w:r>
                            <w:r>
                              <w:rPr>
                                <w:color w:val="000000"/>
                                <w:sz w:val="14"/>
                              </w:rPr>
                              <w:t>39</w:t>
                            </w:r>
                          </w:p>
                          <w:p w:rsidR="00AC451B" w:rsidRDefault="007D56C2">
                            <w:pPr>
                              <w:spacing w:line="220" w:lineRule="exact"/>
                            </w:pPr>
                            <w:r>
                              <w:rPr>
                                <w:color w:val="000000"/>
                                <w:sz w:val="14"/>
                              </w:rPr>
                              <w:t xml:space="preserve">Photogram </w:t>
                            </w:r>
                            <w:r>
                              <w:rPr>
                                <w:color w:val="000000"/>
                                <w:sz w:val="14"/>
                              </w:rPr>
                              <w:t>物影照片</w:t>
                            </w:r>
                            <w:r>
                              <w:rPr>
                                <w:color w:val="000000"/>
                                <w:sz w:val="14"/>
                              </w:rPr>
                              <w:t>992</w:t>
                            </w:r>
                          </w:p>
                          <w:p w:rsidR="00AC451B" w:rsidRDefault="007D56C2">
                            <w:pPr>
                              <w:spacing w:line="220" w:lineRule="exact"/>
                            </w:pPr>
                            <w:r>
                              <w:rPr>
                                <w:color w:val="000000"/>
                                <w:sz w:val="14"/>
                              </w:rPr>
                              <w:t xml:space="preserve">Photography </w:t>
                            </w:r>
                            <w:r>
                              <w:rPr>
                                <w:color w:val="000000"/>
                                <w:sz w:val="14"/>
                              </w:rPr>
                              <w:t>摄影</w:t>
                            </w:r>
                          </w:p>
                          <w:p w:rsidR="00AC451B" w:rsidRDefault="007D56C2">
                            <w:pPr>
                              <w:spacing w:line="220" w:lineRule="exact"/>
                              <w:ind w:left="100"/>
                            </w:pPr>
                            <w:r>
                              <w:rPr>
                                <w:color w:val="000000"/>
                                <w:sz w:val="14"/>
                              </w:rPr>
                              <w:t xml:space="preserve">as art </w:t>
                            </w:r>
                            <w:r>
                              <w:rPr>
                                <w:color w:val="000000"/>
                                <w:sz w:val="14"/>
                              </w:rPr>
                              <w:t>作为艺</w:t>
                            </w:r>
                            <w:r>
                              <w:rPr>
                                <w:color w:val="000000"/>
                                <w:sz w:val="14"/>
                              </w:rPr>
                              <w:t>术</w:t>
                            </w:r>
                            <w:r>
                              <w:rPr>
                                <w:color w:val="000000"/>
                                <w:sz w:val="14"/>
                              </w:rPr>
                              <w:t>896-897,896,897</w:t>
                            </w:r>
                            <w:r>
                              <w:rPr>
                                <w:color w:val="000000"/>
                                <w:sz w:val="14"/>
                              </w:rPr>
                              <w:t>．</w:t>
                            </w:r>
                            <w:r>
                              <w:rPr>
                                <w:color w:val="000000"/>
                                <w:sz w:val="14"/>
                              </w:rPr>
                              <w:t>937</w:t>
                            </w:r>
                          </w:p>
                          <w:p w:rsidR="00AC451B" w:rsidRDefault="007D56C2">
                            <w:pPr>
                              <w:spacing w:line="220" w:lineRule="exact"/>
                              <w:ind w:firstLine="100"/>
                            </w:pPr>
                            <w:r>
                              <w:rPr>
                                <w:color w:val="000000"/>
                                <w:sz w:val="14"/>
                              </w:rPr>
                              <w:t xml:space="preserve">documentary </w:t>
                            </w:r>
                            <w:r>
                              <w:rPr>
                                <w:color w:val="000000"/>
                                <w:sz w:val="14"/>
                              </w:rPr>
                              <w:t>纪实摄影</w:t>
                            </w:r>
                            <w:r>
                              <w:rPr>
                                <w:color w:val="000000"/>
                                <w:sz w:val="14"/>
                              </w:rPr>
                              <w:t>895,940,942</w:t>
                            </w:r>
                            <w:r>
                              <w:rPr>
                                <w:color w:val="000000"/>
                                <w:sz w:val="14"/>
                              </w:rPr>
                              <w:t>，</w:t>
                            </w:r>
                          </w:p>
                          <w:p w:rsidR="00AC451B" w:rsidRDefault="007D56C2">
                            <w:pPr>
                              <w:spacing w:line="220" w:lineRule="exact"/>
                              <w:ind w:firstLine="260"/>
                            </w:pPr>
                            <w:r>
                              <w:rPr>
                                <w:color w:val="000000"/>
                                <w:sz w:val="14"/>
                              </w:rPr>
                              <w:t>941,1030-1031,1030,1031</w:t>
                            </w:r>
                          </w:p>
                          <w:p w:rsidR="00AC451B" w:rsidRDefault="007D56C2">
                            <w:pPr>
                              <w:spacing w:line="220" w:lineRule="exact"/>
                              <w:ind w:firstLine="100"/>
                            </w:pPr>
                            <w:r>
                              <w:rPr>
                                <w:color w:val="000000"/>
                                <w:sz w:val="14"/>
                              </w:rPr>
                              <w:t xml:space="preserve">early </w:t>
                            </w:r>
                            <w:r>
                              <w:rPr>
                                <w:color w:val="000000"/>
                                <w:sz w:val="14"/>
                              </w:rPr>
                              <w:t>早期</w:t>
                            </w:r>
                            <w:r>
                              <w:rPr>
                                <w:color w:val="000000"/>
                                <w:sz w:val="14"/>
                              </w:rPr>
                              <w:t>892</w:t>
                            </w:r>
                          </w:p>
                          <w:p w:rsidR="00AC451B" w:rsidRDefault="007D56C2">
                            <w:pPr>
                              <w:spacing w:line="220" w:lineRule="exact"/>
                              <w:ind w:firstLine="100"/>
                            </w:pPr>
                            <w:r>
                              <w:rPr>
                                <w:color w:val="000000"/>
                                <w:sz w:val="14"/>
                              </w:rPr>
                              <w:t>Kodak camera</w:t>
                            </w:r>
                            <w:r>
                              <w:rPr>
                                <w:color w:val="000000"/>
                                <w:sz w:val="14"/>
                              </w:rPr>
                              <w:t>柯达相机</w:t>
                            </w:r>
                            <w:r>
                              <w:rPr>
                                <w:color w:val="000000"/>
                                <w:sz w:val="14"/>
                              </w:rPr>
                              <w:t>938</w:t>
                            </w:r>
                          </w:p>
                          <w:p w:rsidR="00AC451B" w:rsidRDefault="007D56C2">
                            <w:pPr>
                              <w:spacing w:line="260" w:lineRule="exact"/>
                              <w:ind w:firstLine="100"/>
                            </w:pPr>
                            <w:r>
                              <w:rPr>
                                <w:color w:val="000000"/>
                                <w:sz w:val="16"/>
                              </w:rPr>
                              <w:t>motion</w:t>
                            </w:r>
                            <w:r>
                              <w:rPr>
                                <w:color w:val="000000"/>
                                <w:sz w:val="16"/>
                              </w:rPr>
                              <w:t>运动摄影</w:t>
                            </w:r>
                            <w:r>
                              <w:rPr>
                                <w:color w:val="000000"/>
                                <w:sz w:val="16"/>
                              </w:rPr>
                              <w:t>941-943,942</w:t>
                            </w:r>
                          </w:p>
                          <w:p w:rsidR="00AC451B" w:rsidRDefault="007D56C2">
                            <w:pPr>
                              <w:spacing w:line="220" w:lineRule="exact"/>
                              <w:ind w:firstLine="100"/>
                            </w:pPr>
                            <w:r>
                              <w:rPr>
                                <w:color w:val="000000"/>
                                <w:sz w:val="14"/>
                              </w:rPr>
                              <w:t>pictorialist</w:t>
                            </w:r>
                            <w:r>
                              <w:rPr>
                                <w:color w:val="000000"/>
                                <w:sz w:val="14"/>
                              </w:rPr>
                              <w:t>，</w:t>
                            </w:r>
                            <w:r>
                              <w:rPr>
                                <w:color w:val="000000"/>
                                <w:sz w:val="14"/>
                              </w:rPr>
                              <w:t xml:space="preserve">and photo secession </w:t>
                            </w:r>
                            <w:r>
                              <w:rPr>
                                <w:color w:val="000000"/>
                                <w:sz w:val="14"/>
                              </w:rPr>
                              <w:t>画意</w:t>
                            </w:r>
                          </w:p>
                          <w:p w:rsidR="00AC451B" w:rsidRDefault="007D56C2">
                            <w:pPr>
                              <w:spacing w:line="220" w:lineRule="exact"/>
                              <w:ind w:left="260"/>
                            </w:pPr>
                            <w:r>
                              <w:rPr>
                                <w:color w:val="000000"/>
                                <w:sz w:val="14"/>
                              </w:rPr>
                              <w:t>摄影和摄影分离派</w:t>
                            </w:r>
                            <w:r>
                              <w:rPr>
                                <w:color w:val="000000"/>
                                <w:sz w:val="14"/>
                              </w:rPr>
                              <w:t>938-940,938</w:t>
                            </w:r>
                            <w:r>
                              <w:rPr>
                                <w:color w:val="000000"/>
                                <w:sz w:val="14"/>
                              </w:rPr>
                              <w:t>．</w:t>
                            </w:r>
                            <w:r>
                              <w:rPr>
                                <w:color w:val="000000"/>
                                <w:sz w:val="14"/>
                              </w:rPr>
                              <w:t>939,940</w:t>
                            </w:r>
                          </w:p>
                          <w:p w:rsidR="00AC451B" w:rsidRDefault="007D56C2">
                            <w:pPr>
                              <w:spacing w:line="180" w:lineRule="exact"/>
                              <w:ind w:left="100"/>
                            </w:pPr>
                            <w:r>
                              <w:rPr>
                                <w:color w:val="000000"/>
                                <w:sz w:val="12"/>
                              </w:rPr>
                              <w:t xml:space="preserve">portraiture </w:t>
                            </w:r>
                            <w:r>
                              <w:rPr>
                                <w:color w:val="000000"/>
                                <w:sz w:val="12"/>
                              </w:rPr>
                              <w:t>肖像摄影</w:t>
                            </w:r>
                            <w:r>
                              <w:rPr>
                                <w:color w:val="000000"/>
                                <w:sz w:val="12"/>
                              </w:rPr>
                              <w:t xml:space="preserve"> 892-893,893 Postmodern </w:t>
                            </w:r>
                            <w:r>
                              <w:rPr>
                                <w:color w:val="000000"/>
                                <w:sz w:val="12"/>
                              </w:rPr>
                              <w:t>后现代主义摄影</w:t>
                            </w:r>
                            <w:r>
                              <w:rPr>
                                <w:color w:val="000000"/>
                                <w:sz w:val="12"/>
                              </w:rPr>
                              <w:t>1097-</w:t>
                            </w:r>
                          </w:p>
                          <w:p w:rsidR="00AC451B" w:rsidRDefault="007D56C2">
                            <w:pPr>
                              <w:spacing w:line="220" w:lineRule="exact"/>
                              <w:ind w:firstLine="280"/>
                            </w:pPr>
                            <w:r>
                              <w:rPr>
                                <w:color w:val="000000"/>
                                <w:sz w:val="14"/>
                              </w:rPr>
                              <w:t>1100,1096,1097,1098</w:t>
                            </w:r>
                          </w:p>
                          <w:p w:rsidR="00AC451B" w:rsidRDefault="007D56C2">
                            <w:pPr>
                              <w:spacing w:line="220" w:lineRule="exact"/>
                              <w:ind w:left="100"/>
                            </w:pPr>
                            <w:r>
                              <w:rPr>
                                <w:color w:val="000000"/>
                                <w:sz w:val="14"/>
                              </w:rPr>
                              <w:t xml:space="preserve">postwar street </w:t>
                            </w:r>
                            <w:r>
                              <w:rPr>
                                <w:color w:val="000000"/>
                                <w:sz w:val="14"/>
                              </w:rPr>
                              <w:t>战后街头摄影</w:t>
                            </w:r>
                            <w:r>
                              <w:rPr>
                                <w:color w:val="000000"/>
                                <w:sz w:val="14"/>
                              </w:rPr>
                              <w:t>1066</w:t>
                            </w:r>
                            <w:r>
                              <w:rPr>
                                <w:color w:val="000000"/>
                                <w:sz w:val="14"/>
                              </w:rPr>
                              <w:t>，</w:t>
                            </w:r>
                            <w:r>
                              <w:rPr>
                                <w:color w:val="000000"/>
                                <w:sz w:val="14"/>
                              </w:rPr>
                              <w:t>1066</w:t>
                            </w:r>
                          </w:p>
                          <w:p w:rsidR="00AC451B" w:rsidRDefault="007D56C2">
                            <w:pPr>
                              <w:spacing w:line="220" w:lineRule="exact"/>
                              <w:ind w:left="100"/>
                            </w:pPr>
                            <w:r>
                              <w:rPr>
                                <w:color w:val="000000"/>
                                <w:sz w:val="14"/>
                              </w:rPr>
                              <w:t xml:space="preserve">Surrealism and </w:t>
                            </w:r>
                            <w:r>
                              <w:rPr>
                                <w:color w:val="000000"/>
                                <w:sz w:val="14"/>
                              </w:rPr>
                              <w:t>超现实主义与摄影</w:t>
                            </w:r>
                            <w:r>
                              <w:rPr>
                                <w:color w:val="000000"/>
                                <w:sz w:val="14"/>
                              </w:rPr>
                              <w:t>1000,999,1000</w:t>
                            </w:r>
                          </w:p>
                          <w:p w:rsidR="00AC451B" w:rsidRDefault="007D56C2">
                            <w:pPr>
                              <w:spacing w:line="220" w:lineRule="exact"/>
                              <w:ind w:firstLine="100"/>
                            </w:pPr>
                            <w:r>
                              <w:rPr>
                                <w:color w:val="000000"/>
                                <w:sz w:val="14"/>
                              </w:rPr>
                              <w:t xml:space="preserve">views </w:t>
                            </w:r>
                            <w:r>
                              <w:rPr>
                                <w:color w:val="000000"/>
                                <w:sz w:val="14"/>
                              </w:rPr>
                              <w:t>风景摄影</w:t>
                            </w:r>
                            <w:r>
                              <w:rPr>
                                <w:color w:val="000000"/>
                                <w:sz w:val="14"/>
                              </w:rPr>
                              <w:t>893-895</w:t>
                            </w:r>
                          </w:p>
                          <w:p w:rsidR="00AC451B" w:rsidRDefault="007D56C2">
                            <w:pPr>
                              <w:spacing w:line="240" w:lineRule="exact"/>
                              <w:ind w:left="100"/>
                            </w:pPr>
                            <w:r>
                              <w:rPr>
                                <w:color w:val="000000"/>
                                <w:sz w:val="15"/>
                              </w:rPr>
                              <w:t xml:space="preserve">Photojournalism </w:t>
                            </w:r>
                            <w:r>
                              <w:rPr>
                                <w:color w:val="000000"/>
                                <w:sz w:val="15"/>
                              </w:rPr>
                              <w:t>新闻摄影报道</w:t>
                            </w:r>
                            <w:r>
                              <w:rPr>
                                <w:color w:val="000000"/>
                                <w:sz w:val="15"/>
                              </w:rPr>
                              <w:t>895-896,895</w:t>
                            </w:r>
                          </w:p>
                          <w:p w:rsidR="00AC451B" w:rsidRDefault="007D56C2">
                            <w:pPr>
                              <w:spacing w:line="220" w:lineRule="exact"/>
                            </w:pPr>
                            <w:r>
                              <w:rPr>
                                <w:color w:val="000000"/>
                                <w:sz w:val="14"/>
                              </w:rPr>
                              <w:t>Photomontages</w:t>
                            </w:r>
                            <w:r>
                              <w:rPr>
                                <w:color w:val="000000"/>
                                <w:sz w:val="14"/>
                              </w:rPr>
                              <w:t>，</w:t>
                            </w:r>
                            <w:r>
                              <w:rPr>
                                <w:color w:val="000000"/>
                                <w:sz w:val="14"/>
                              </w:rPr>
                              <w:t xml:space="preserve">Dadaism </w:t>
                            </w:r>
                            <w:r>
                              <w:rPr>
                                <w:color w:val="000000"/>
                                <w:sz w:val="14"/>
                              </w:rPr>
                              <w:t>摄影蒙太奇，</w:t>
                            </w:r>
                            <w:r>
                              <w:rPr>
                                <w:color w:val="000000"/>
                                <w:sz w:val="14"/>
                              </w:rPr>
                              <w:t xml:space="preserve"> </w:t>
                            </w:r>
                            <w:r>
                              <w:rPr>
                                <w:color w:val="000000"/>
                                <w:sz w:val="14"/>
                              </w:rPr>
                              <w:t>达达主义</w:t>
                            </w:r>
                            <w:r>
                              <w:rPr>
                                <w:color w:val="000000"/>
                                <w:sz w:val="14"/>
                              </w:rPr>
                              <w:t>988</w:t>
                            </w:r>
                          </w:p>
                          <w:p w:rsidR="00AC451B" w:rsidRDefault="007D56C2">
                            <w:pPr>
                              <w:spacing w:line="220" w:lineRule="exact"/>
                            </w:pPr>
                            <w:r>
                              <w:rPr>
                                <w:color w:val="000000"/>
                                <w:sz w:val="14"/>
                              </w:rPr>
                              <w:t xml:space="preserve">Photo Secession </w:t>
                            </w:r>
                            <w:r>
                              <w:rPr>
                                <w:color w:val="000000"/>
                                <w:sz w:val="14"/>
                              </w:rPr>
                              <w:t>摄影分离派</w:t>
                            </w:r>
                            <w:r>
                              <w:rPr>
                                <w:color w:val="000000"/>
                                <w:sz w:val="14"/>
                              </w:rPr>
                              <w:t>939,940</w:t>
                            </w:r>
                          </w:p>
                          <w:p w:rsidR="00AC451B" w:rsidRDefault="007D56C2">
                            <w:pPr>
                              <w:spacing w:line="220" w:lineRule="exact"/>
                            </w:pPr>
                            <w:r>
                              <w:rPr>
                                <w:color w:val="000000"/>
                                <w:sz w:val="14"/>
                              </w:rPr>
                              <w:t>Physiologies</w:t>
                            </w:r>
                            <w:r>
                              <w:rPr>
                                <w:color w:val="000000"/>
                                <w:sz w:val="14"/>
                              </w:rPr>
                              <w:t>《生理学》</w:t>
                            </w:r>
                            <w:r>
                              <w:rPr>
                                <w:color w:val="000000"/>
                                <w:sz w:val="14"/>
                              </w:rPr>
                              <w:t>861</w:t>
                            </w:r>
                          </w:p>
                          <w:p w:rsidR="00AC451B" w:rsidRDefault="007D56C2">
                            <w:pPr>
                              <w:spacing w:line="180" w:lineRule="exact"/>
                            </w:pPr>
                            <w:r>
                              <w:rPr>
                                <w:color w:val="000000"/>
                                <w:sz w:val="12"/>
                              </w:rPr>
                              <w:t>Piano</w:t>
                            </w:r>
                            <w:r>
                              <w:rPr>
                                <w:color w:val="000000"/>
                                <w:sz w:val="12"/>
                              </w:rPr>
                              <w:t>，</w:t>
                            </w:r>
                            <w:r>
                              <w:rPr>
                                <w:color w:val="000000"/>
                                <w:sz w:val="12"/>
                              </w:rPr>
                              <w:t xml:space="preserve">Renzo </w:t>
                            </w:r>
                            <w:r>
                              <w:rPr>
                                <w:color w:val="000000"/>
                                <w:sz w:val="12"/>
                              </w:rPr>
                              <w:t>伦佐</w:t>
                            </w:r>
                            <w:r>
                              <w:rPr>
                                <w:color w:val="000000"/>
                                <w:sz w:val="12"/>
                              </w:rPr>
                              <w:t>·</w:t>
                            </w:r>
                            <w:r>
                              <w:rPr>
                                <w:color w:val="000000"/>
                                <w:sz w:val="12"/>
                              </w:rPr>
                              <w:t>皮亚诺</w:t>
                            </w:r>
                          </w:p>
                          <w:p w:rsidR="00AC451B" w:rsidRPr="00677167" w:rsidRDefault="007D56C2">
                            <w:pPr>
                              <w:spacing w:line="220" w:lineRule="exact"/>
                              <w:ind w:firstLine="100"/>
                              <w:rPr>
                                <w:lang w:val="fr-FR"/>
                              </w:rPr>
                            </w:pPr>
                            <w:r w:rsidRPr="00677167">
                              <w:rPr>
                                <w:color w:val="000000"/>
                                <w:sz w:val="14"/>
                                <w:lang w:val="fr-FR"/>
                              </w:rPr>
                              <w:t>Centre National d'Art et de Culture</w:t>
                            </w:r>
                          </w:p>
                          <w:p w:rsidR="00AC451B" w:rsidRPr="00677167" w:rsidRDefault="007D56C2">
                            <w:pPr>
                              <w:spacing w:line="220" w:lineRule="exact"/>
                              <w:ind w:left="280"/>
                              <w:rPr>
                                <w:lang w:val="fr-FR"/>
                              </w:rPr>
                            </w:pPr>
                            <w:r w:rsidRPr="00677167">
                              <w:rPr>
                                <w:color w:val="000000"/>
                                <w:sz w:val="12"/>
                                <w:lang w:val="fr-FR"/>
                              </w:rPr>
                              <w:t>Georges Pompidou</w:t>
                            </w:r>
                            <w:r w:rsidRPr="00677167">
                              <w:rPr>
                                <w:color w:val="000000"/>
                                <w:sz w:val="12"/>
                                <w:lang w:val="fr-FR"/>
                              </w:rPr>
                              <w:t>，</w:t>
                            </w:r>
                            <w:r w:rsidRPr="00677167">
                              <w:rPr>
                                <w:color w:val="000000"/>
                                <w:sz w:val="12"/>
                                <w:lang w:val="fr-FR"/>
                              </w:rPr>
                              <w:t xml:space="preserve">Paris </w:t>
                            </w:r>
                            <w:r>
                              <w:rPr>
                                <w:color w:val="000000"/>
                                <w:sz w:val="12"/>
                              </w:rPr>
                              <w:t>乔治</w:t>
                            </w:r>
                            <w:r w:rsidRPr="00677167">
                              <w:rPr>
                                <w:color w:val="000000"/>
                                <w:sz w:val="12"/>
                                <w:lang w:val="fr-FR"/>
                              </w:rPr>
                              <w:t>·</w:t>
                            </w:r>
                            <w:r>
                              <w:rPr>
                                <w:color w:val="000000"/>
                                <w:sz w:val="12"/>
                              </w:rPr>
                              <w:t>蓬皮杜国家艺术与文化中心</w:t>
                            </w:r>
                            <w:r w:rsidRPr="00677167">
                              <w:rPr>
                                <w:color w:val="000000"/>
                                <w:sz w:val="12"/>
                                <w:lang w:val="fr-FR"/>
                              </w:rPr>
                              <w:t>，</w:t>
                            </w:r>
                            <w:r>
                              <w:rPr>
                                <w:color w:val="000000"/>
                                <w:sz w:val="12"/>
                              </w:rPr>
                              <w:t>巴黎</w:t>
                            </w:r>
                            <w:r w:rsidRPr="00677167">
                              <w:rPr>
                                <w:color w:val="000000"/>
                                <w:sz w:val="12"/>
                                <w:lang w:val="fr-FR"/>
                              </w:rPr>
                              <w:t>1084.1083</w:t>
                            </w:r>
                          </w:p>
                          <w:p w:rsidR="00AC451B" w:rsidRPr="00677167" w:rsidRDefault="007D56C2">
                            <w:pPr>
                              <w:spacing w:line="240" w:lineRule="exact"/>
                              <w:ind w:left="100"/>
                              <w:rPr>
                                <w:lang w:val="fr-FR"/>
                              </w:rPr>
                            </w:pPr>
                            <w:r w:rsidRPr="00677167">
                              <w:rPr>
                                <w:color w:val="000000"/>
                                <w:sz w:val="15"/>
                                <w:lang w:val="fr-FR"/>
                              </w:rPr>
                              <w:t>Kansai Airport</w:t>
                            </w:r>
                            <w:r w:rsidRPr="00677167">
                              <w:rPr>
                                <w:color w:val="000000"/>
                                <w:sz w:val="15"/>
                                <w:lang w:val="fr-FR"/>
                              </w:rPr>
                              <w:t>，</w:t>
                            </w:r>
                            <w:r w:rsidRPr="00677167">
                              <w:rPr>
                                <w:color w:val="000000"/>
                                <w:sz w:val="15"/>
                                <w:lang w:val="fr-FR"/>
                              </w:rPr>
                              <w:t xml:space="preserve">Japan </w:t>
                            </w:r>
                            <w:r>
                              <w:rPr>
                                <w:color w:val="000000"/>
                                <w:sz w:val="15"/>
                              </w:rPr>
                              <w:t>关西国际机场</w:t>
                            </w:r>
                            <w:r w:rsidRPr="00677167">
                              <w:rPr>
                                <w:color w:val="000000"/>
                                <w:sz w:val="15"/>
                                <w:lang w:val="fr-FR"/>
                              </w:rPr>
                              <w:t>，</w:t>
                            </w:r>
                            <w:r w:rsidRPr="00677167">
                              <w:rPr>
                                <w:color w:val="000000"/>
                                <w:sz w:val="15"/>
                                <w:lang w:val="fr-FR"/>
                              </w:rPr>
                              <w:t xml:space="preserve"> </w:t>
                            </w:r>
                            <w:r>
                              <w:rPr>
                                <w:color w:val="000000"/>
                                <w:sz w:val="15"/>
                              </w:rPr>
                              <w:t>日本</w:t>
                            </w:r>
                            <w:r w:rsidRPr="00677167">
                              <w:rPr>
                                <w:color w:val="000000"/>
                                <w:sz w:val="15"/>
                                <w:lang w:val="fr-FR"/>
                              </w:rPr>
                              <w:t>1085,1085</w:t>
                            </w:r>
                          </w:p>
                          <w:p w:rsidR="00AC451B" w:rsidRPr="00677167" w:rsidRDefault="007D56C2">
                            <w:pPr>
                              <w:spacing w:line="220" w:lineRule="exact"/>
                              <w:rPr>
                                <w:lang w:val="fr-FR"/>
                              </w:rPr>
                            </w:pPr>
                            <w:r w:rsidRPr="00677167">
                              <w:rPr>
                                <w:color w:val="000000"/>
                                <w:sz w:val="14"/>
                                <w:lang w:val="fr-FR"/>
                              </w:rPr>
                              <w:t xml:space="preserve">Piazza d' Italia (Moore),New Orleans </w:t>
                            </w:r>
                            <w:r>
                              <w:rPr>
                                <w:color w:val="000000"/>
                                <w:sz w:val="14"/>
                              </w:rPr>
                              <w:t>意大利广场</w:t>
                            </w:r>
                            <w:r w:rsidRPr="00677167">
                              <w:rPr>
                                <w:color w:val="000000"/>
                                <w:sz w:val="14"/>
                                <w:lang w:val="fr-FR"/>
                              </w:rPr>
                              <w:t>（</w:t>
                            </w:r>
                            <w:r>
                              <w:rPr>
                                <w:color w:val="000000"/>
                                <w:sz w:val="14"/>
                              </w:rPr>
                              <w:t>摩尔</w:t>
                            </w:r>
                            <w:r w:rsidRPr="00677167">
                              <w:rPr>
                                <w:color w:val="000000"/>
                                <w:sz w:val="14"/>
                                <w:lang w:val="fr-FR"/>
                              </w:rPr>
                              <w:t>），</w:t>
                            </w:r>
                            <w:r>
                              <w:rPr>
                                <w:color w:val="000000"/>
                                <w:sz w:val="14"/>
                              </w:rPr>
                              <w:t>新奥尔良市</w:t>
                            </w:r>
                            <w:r w:rsidRPr="00677167">
                              <w:rPr>
                                <w:color w:val="000000"/>
                                <w:sz w:val="14"/>
                                <w:lang w:val="fr-FR"/>
                              </w:rPr>
                              <w:t>1080-1081,1080</w:t>
                            </w:r>
                          </w:p>
                          <w:p w:rsidR="00AC451B" w:rsidRPr="00677167" w:rsidRDefault="007D56C2">
                            <w:pPr>
                              <w:spacing w:line="220" w:lineRule="exact"/>
                              <w:rPr>
                                <w:lang w:val="fr-FR"/>
                              </w:rPr>
                            </w:pPr>
                            <w:r w:rsidRPr="00677167">
                              <w:rPr>
                                <w:color w:val="000000"/>
                                <w:sz w:val="14"/>
                                <w:lang w:val="fr-FR"/>
                              </w:rPr>
                              <w:t>Picaba</w:t>
                            </w:r>
                            <w:r w:rsidRPr="00677167">
                              <w:rPr>
                                <w:color w:val="000000"/>
                                <w:sz w:val="14"/>
                                <w:lang w:val="fr-FR"/>
                              </w:rPr>
                              <w:t>，</w:t>
                            </w:r>
                            <w:r w:rsidRPr="00677167">
                              <w:rPr>
                                <w:color w:val="000000"/>
                                <w:sz w:val="14"/>
                                <w:lang w:val="fr-FR"/>
                              </w:rPr>
                              <w:t xml:space="preserve">Francis </w:t>
                            </w:r>
                            <w:r>
                              <w:rPr>
                                <w:color w:val="000000"/>
                                <w:sz w:val="14"/>
                              </w:rPr>
                              <w:t>弗朗西斯</w:t>
                            </w:r>
                            <w:r w:rsidRPr="00677167">
                              <w:rPr>
                                <w:color w:val="000000"/>
                                <w:sz w:val="14"/>
                                <w:lang w:val="fr-FR"/>
                              </w:rPr>
                              <w:t>·</w:t>
                            </w:r>
                            <w:r>
                              <w:rPr>
                                <w:color w:val="000000"/>
                                <w:sz w:val="14"/>
                              </w:rPr>
                              <w:t>皮卡比亚</w:t>
                            </w:r>
                            <w:r w:rsidRPr="00677167">
                              <w:rPr>
                                <w:color w:val="000000"/>
                                <w:sz w:val="14"/>
                                <w:lang w:val="fr-FR"/>
                              </w:rPr>
                              <w:t>986</w:t>
                            </w:r>
                          </w:p>
                          <w:p w:rsidR="00AC451B" w:rsidRPr="00677167" w:rsidRDefault="007D56C2">
                            <w:pPr>
                              <w:spacing w:line="220" w:lineRule="exact"/>
                              <w:rPr>
                                <w:lang w:val="fr-FR"/>
                              </w:rPr>
                            </w:pPr>
                            <w:r w:rsidRPr="00677167">
                              <w:rPr>
                                <w:color w:val="000000"/>
                                <w:sz w:val="14"/>
                                <w:lang w:val="fr-FR"/>
                              </w:rPr>
                              <w:t>Picasso</w:t>
                            </w:r>
                            <w:r w:rsidRPr="00677167">
                              <w:rPr>
                                <w:color w:val="000000"/>
                                <w:sz w:val="14"/>
                                <w:lang w:val="fr-FR"/>
                              </w:rPr>
                              <w:t>，</w:t>
                            </w:r>
                            <w:r w:rsidRPr="00677167">
                              <w:rPr>
                                <w:color w:val="000000"/>
                                <w:sz w:val="14"/>
                                <w:lang w:val="fr-FR"/>
                              </w:rPr>
                              <w:t xml:space="preserve">Pablo </w:t>
                            </w:r>
                            <w:r>
                              <w:rPr>
                                <w:color w:val="000000"/>
                                <w:sz w:val="14"/>
                              </w:rPr>
                              <w:t>帕布罗</w:t>
                            </w:r>
                            <w:r w:rsidRPr="00677167">
                              <w:rPr>
                                <w:color w:val="000000"/>
                                <w:sz w:val="14"/>
                                <w:lang w:val="fr-FR"/>
                              </w:rPr>
                              <w:t>·</w:t>
                            </w:r>
                            <w:r>
                              <w:rPr>
                                <w:color w:val="000000"/>
                                <w:sz w:val="14"/>
                              </w:rPr>
                              <w:t>毕加索</w:t>
                            </w:r>
                            <w:r w:rsidRPr="00677167">
                              <w:rPr>
                                <w:color w:val="000000"/>
                                <w:sz w:val="14"/>
                                <w:lang w:val="fr-FR"/>
                              </w:rPr>
                              <w:t>949</w:t>
                            </w:r>
                          </w:p>
                          <w:p w:rsidR="00AC451B" w:rsidRPr="00677167" w:rsidRDefault="007D56C2">
                            <w:pPr>
                              <w:spacing w:line="220" w:lineRule="exact"/>
                              <w:ind w:left="100"/>
                              <w:rPr>
                                <w:lang w:val="fr-FR"/>
                              </w:rPr>
                            </w:pPr>
                            <w:r w:rsidRPr="00677167">
                              <w:rPr>
                                <w:color w:val="000000"/>
                                <w:sz w:val="14"/>
                                <w:lang w:val="fr-FR"/>
                              </w:rPr>
                              <w:t>Analytic</w:t>
                            </w:r>
                            <w:r w:rsidRPr="00677167">
                              <w:rPr>
                                <w:color w:val="000000"/>
                                <w:sz w:val="14"/>
                                <w:lang w:val="fr-FR"/>
                              </w:rPr>
                              <w:t xml:space="preserve"> Cubism </w:t>
                            </w:r>
                            <w:r>
                              <w:rPr>
                                <w:color w:val="000000"/>
                                <w:sz w:val="14"/>
                              </w:rPr>
                              <w:t>分析立体主义</w:t>
                            </w:r>
                            <w:r w:rsidRPr="00677167">
                              <w:rPr>
                                <w:color w:val="000000"/>
                                <w:sz w:val="14"/>
                                <w:lang w:val="fr-FR"/>
                              </w:rPr>
                              <w:t>952Demoiselles d</w:t>
                            </w:r>
                            <w:r w:rsidRPr="00677167">
                              <w:rPr>
                                <w:color w:val="000000"/>
                                <w:sz w:val="14"/>
                                <w:lang w:val="fr-FR"/>
                              </w:rPr>
                              <w:t>＇</w:t>
                            </w:r>
                            <w:r w:rsidRPr="00677167">
                              <w:rPr>
                                <w:color w:val="000000"/>
                                <w:sz w:val="14"/>
                                <w:lang w:val="fr-FR"/>
                              </w:rPr>
                              <w:t>Avignon</w:t>
                            </w:r>
                            <w:r w:rsidRPr="00677167">
                              <w:rPr>
                                <w:color w:val="000000"/>
                                <w:sz w:val="14"/>
                                <w:lang w:val="fr-FR"/>
                              </w:rPr>
                              <w:t>，</w:t>
                            </w:r>
                            <w:r w:rsidRPr="00677167">
                              <w:rPr>
                                <w:color w:val="000000"/>
                                <w:sz w:val="14"/>
                                <w:lang w:val="fr-FR"/>
                              </w:rPr>
                              <w:t>Les</w:t>
                            </w:r>
                            <w:r>
                              <w:rPr>
                                <w:color w:val="000000"/>
                                <w:sz w:val="14"/>
                              </w:rPr>
                              <w:t>《阿维尼</w:t>
                            </w:r>
                          </w:p>
                          <w:p w:rsidR="00AC451B" w:rsidRPr="00677167" w:rsidRDefault="007D56C2">
                            <w:pPr>
                              <w:spacing w:line="220" w:lineRule="exact"/>
                              <w:ind w:firstLine="280"/>
                              <w:rPr>
                                <w:lang w:val="fr-FR"/>
                              </w:rPr>
                            </w:pPr>
                            <w:r>
                              <w:rPr>
                                <w:color w:val="000000"/>
                                <w:sz w:val="14"/>
                              </w:rPr>
                              <w:t>翁少女》</w:t>
                            </w:r>
                            <w:r w:rsidRPr="00677167">
                              <w:rPr>
                                <w:color w:val="000000"/>
                                <w:sz w:val="14"/>
                                <w:lang w:val="fr-FR"/>
                              </w:rPr>
                              <w:t>949-951,950</w:t>
                            </w:r>
                          </w:p>
                          <w:p w:rsidR="00AC451B" w:rsidRPr="00677167" w:rsidRDefault="007D56C2">
                            <w:pPr>
                              <w:spacing w:line="220" w:lineRule="exact"/>
                              <w:ind w:left="100"/>
                              <w:rPr>
                                <w:lang w:val="fr-FR"/>
                              </w:rPr>
                            </w:pPr>
                            <w:r w:rsidRPr="00677167">
                              <w:rPr>
                                <w:color w:val="000000"/>
                                <w:sz w:val="14"/>
                                <w:lang w:val="fr-FR"/>
                              </w:rPr>
                              <w:t>Guernica</w:t>
                            </w:r>
                            <w:r>
                              <w:rPr>
                                <w:color w:val="000000"/>
                                <w:sz w:val="14"/>
                              </w:rPr>
                              <w:t>《格尔尼卡》</w:t>
                            </w:r>
                            <w:r w:rsidRPr="00677167">
                              <w:rPr>
                                <w:color w:val="000000"/>
                                <w:sz w:val="14"/>
                                <w:lang w:val="fr-FR"/>
                              </w:rPr>
                              <w:t>1033-1034</w:t>
                            </w:r>
                            <w:r w:rsidRPr="00677167">
                              <w:rPr>
                                <w:color w:val="000000"/>
                                <w:sz w:val="14"/>
                                <w:lang w:val="fr-FR"/>
                              </w:rPr>
                              <w:t>，</w:t>
                            </w:r>
                            <w:r w:rsidRPr="00677167">
                              <w:rPr>
                                <w:color w:val="000000"/>
                                <w:sz w:val="14"/>
                                <w:lang w:val="fr-FR"/>
                              </w:rPr>
                              <w:t xml:space="preserve"> 1033</w:t>
                            </w:r>
                          </w:p>
                          <w:p w:rsidR="00AC451B" w:rsidRPr="00677167" w:rsidRDefault="007D56C2">
                            <w:pPr>
                              <w:spacing w:line="220" w:lineRule="exact"/>
                              <w:ind w:left="180"/>
                              <w:rPr>
                                <w:lang w:val="fr-FR"/>
                              </w:rPr>
                            </w:pPr>
                            <w:r w:rsidRPr="00677167">
                              <w:rPr>
                                <w:color w:val="000000"/>
                                <w:sz w:val="14"/>
                                <w:lang w:val="fr-FR"/>
                              </w:rPr>
                              <w:t xml:space="preserve">Guitar,Sheet Music,and Wine Glass </w:t>
                            </w:r>
                            <w:r>
                              <w:rPr>
                                <w:color w:val="000000"/>
                                <w:sz w:val="14"/>
                              </w:rPr>
                              <w:t>《吉他、乐谱和酒杯》</w:t>
                            </w:r>
                            <w:r w:rsidRPr="00677167">
                              <w:rPr>
                                <w:color w:val="000000"/>
                                <w:sz w:val="14"/>
                                <w:lang w:val="fr-FR"/>
                              </w:rPr>
                              <w:t>953,953</w:t>
                            </w:r>
                          </w:p>
                          <w:p w:rsidR="00AC451B" w:rsidRPr="00677167" w:rsidRDefault="007D56C2">
                            <w:pPr>
                              <w:spacing w:line="220" w:lineRule="exact"/>
                              <w:ind w:left="180"/>
                              <w:rPr>
                                <w:lang w:val="fr-FR"/>
                              </w:rPr>
                            </w:pPr>
                            <w:r w:rsidRPr="00677167">
                              <w:rPr>
                                <w:color w:val="000000"/>
                                <w:sz w:val="14"/>
                                <w:lang w:val="fr-FR"/>
                              </w:rPr>
                              <w:t>Head ofa Woman</w:t>
                            </w:r>
                            <w:r>
                              <w:rPr>
                                <w:color w:val="000000"/>
                                <w:sz w:val="14"/>
                              </w:rPr>
                              <w:t>《女头像》</w:t>
                            </w:r>
                            <w:r w:rsidRPr="00677167">
                              <w:rPr>
                                <w:color w:val="000000"/>
                                <w:sz w:val="14"/>
                                <w:lang w:val="fr-FR"/>
                              </w:rPr>
                              <w:t xml:space="preserve">996,995 Surrealism </w:t>
                            </w:r>
                            <w:r>
                              <w:rPr>
                                <w:color w:val="000000"/>
                                <w:sz w:val="14"/>
                              </w:rPr>
                              <w:t>超现实主义</w:t>
                            </w:r>
                            <w:r w:rsidRPr="00677167">
                              <w:rPr>
                                <w:color w:val="000000"/>
                                <w:sz w:val="14"/>
                                <w:lang w:val="fr-FR"/>
                              </w:rPr>
                              <w:t>993-996,994</w:t>
                            </w:r>
                            <w:r w:rsidRPr="00677167">
                              <w:rPr>
                                <w:color w:val="000000"/>
                                <w:sz w:val="14"/>
                                <w:lang w:val="fr-FR"/>
                              </w:rPr>
                              <w:t>，</w:t>
                            </w:r>
                            <w:r w:rsidRPr="00677167">
                              <w:rPr>
                                <w:color w:val="000000"/>
                                <w:sz w:val="14"/>
                                <w:lang w:val="fr-FR"/>
                              </w:rPr>
                              <w:t xml:space="preserve"> 995</w:t>
                            </w:r>
                          </w:p>
                          <w:p w:rsidR="00AC451B" w:rsidRDefault="007D56C2">
                            <w:pPr>
                              <w:spacing w:line="220" w:lineRule="exact"/>
                              <w:ind w:left="100"/>
                            </w:pPr>
                            <w:r>
                              <w:rPr>
                                <w:color w:val="000000"/>
                                <w:sz w:val="14"/>
                              </w:rPr>
                              <w:t xml:space="preserve">Synthetic Cubism </w:t>
                            </w:r>
                            <w:r>
                              <w:rPr>
                                <w:color w:val="000000"/>
                                <w:sz w:val="14"/>
                              </w:rPr>
                              <w:t>综合立体主义</w:t>
                            </w:r>
                            <w:r>
                              <w:rPr>
                                <w:color w:val="000000"/>
                                <w:sz w:val="14"/>
                              </w:rPr>
                              <w:t>952-954,953,954</w:t>
                            </w:r>
                          </w:p>
                          <w:p w:rsidR="00AC451B" w:rsidRDefault="007D56C2">
                            <w:pPr>
                              <w:spacing w:line="200" w:lineRule="exact"/>
                              <w:ind w:left="100"/>
                            </w:pPr>
                            <w:r>
                              <w:rPr>
                                <w:color w:val="000000"/>
                                <w:sz w:val="13"/>
                              </w:rPr>
                              <w:t>Three Dancers</w:t>
                            </w:r>
                            <w:r>
                              <w:rPr>
                                <w:color w:val="000000"/>
                                <w:sz w:val="13"/>
                              </w:rPr>
                              <w:t>《三舞者》</w:t>
                            </w:r>
                            <w:r>
                              <w:rPr>
                                <w:color w:val="000000"/>
                                <w:sz w:val="13"/>
                              </w:rPr>
                              <w:t>995,995 Three Musicians</w:t>
                            </w:r>
                            <w:r>
                              <w:rPr>
                                <w:color w:val="000000"/>
                                <w:sz w:val="13"/>
                              </w:rPr>
                              <w:t>《三乐师》</w:t>
                            </w:r>
                            <w:r>
                              <w:rPr>
                                <w:color w:val="000000"/>
                                <w:sz w:val="13"/>
                              </w:rPr>
                              <w:t>994-995</w:t>
                            </w:r>
                            <w:r>
                              <w:rPr>
                                <w:color w:val="000000"/>
                                <w:sz w:val="13"/>
                              </w:rPr>
                              <w:t>，</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33" style="position:absolute;left:0pt;margin-left:304.0pt;margin-top:15.0pt;height:784.0pt;width:130.0pt;z-index:639022427969463511;mso-width-relative:page;mso-height-relative:page;mso-position-vertical-relative:page;mso-position-horizontal-relative:page;" coordsize="21600,21600" o:spid="_x0000_s33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菲利普，勃艮第公爵471-472</w:t>
                      </w:r>
                    </w:p>
                    <w:p>
                      <w:pPr>
                        <w:spacing w:line="220" w:lineRule="exact"/>
                        <w:ind w:firstLine="0"/>
                        <w:jc w:val="both"/>
                      </w:pPr>
                      <w:r>
                        <w:rPr>
                          <w:sz w:val="14"/>
                          <w:color w:val="000000"/>
                        </w:rPr>
                        <w:t xml:space="preserve">Philip the Good，duke of Burgundy 好人</w:t>
                      </w:r>
                    </w:p>
                    <w:p>
                      <w:pPr>
                        <w:spacing w:line="220" w:lineRule="exact"/>
                        <w:ind w:firstLine="0"/>
                        <w:jc w:val="both"/>
                      </w:pPr>
                      <w:r>
                        <w:rPr>
                          <w:sz w:val="14"/>
                          <w:color w:val="000000"/>
                        </w:rPr>
                        <w:t xml:space="preserve">菲利普，勃艮第公爵470,480,482</w:t>
                      </w:r>
                    </w:p>
                    <w:p>
                      <w:pPr>
                        <w:spacing w:line="220" w:lineRule="exact"/>
                        <w:ind w:firstLine="0"/>
                        <w:jc w:val="both"/>
                      </w:pPr>
                      <w:r>
                        <w:rPr>
                          <w:sz w:val="14"/>
                          <w:color w:val="000000"/>
                        </w:rPr>
                        <w:t xml:space="preserve">Philosophical Inquiry into the Origin </w:t>
                      </w:r>
                      <w:r>
                        <w:rPr>
                          <w:sz w:val="14"/>
                          <w:color w:val="000000"/>
                        </w:rPr>
                        <w:t xml:space="preserve">of Our Ideas of the Sublime and the </w:t>
                      </w:r>
                      <w:r>
                        <w:rPr>
                          <w:sz w:val="14"/>
                          <w:color w:val="000000"/>
                        </w:rPr>
                        <w:t xml:space="preserve">Beautiful，A（Burke）《论崇高和美的</w:t>
                      </w:r>
                      <w:r>
                        <w:rPr>
                          <w:sz w:val="14"/>
                          <w:color w:val="000000"/>
                        </w:rPr>
                        <w:t xml:space="preserve">观念之起源的哲学探究》（柏克）</w:t>
                      </w:r>
                      <w:r>
                        <w:rPr>
                          <w:sz w:val="14"/>
                          <w:color w:val="000000"/>
                        </w:rPr>
                        <w:t xml:space="preserve">794,802</w:t>
                      </w:r>
                    </w:p>
                    <w:p>
                      <w:pPr>
                        <w:spacing w:line="180" w:lineRule="exact"/>
                        <w:ind w:firstLine="0"/>
                        <w:jc w:val="both"/>
                      </w:pPr>
                      <w:r>
                        <w:rPr>
                          <w:sz w:val="12"/>
                          <w:color w:val="000000"/>
                        </w:rPr>
                        <w:t xml:space="preserve">Philostratus 菲洛斯特拉托斯218</w:t>
                      </w:r>
                    </w:p>
                    <w:p>
                      <w:pPr>
                        <w:spacing w:line="180" w:lineRule="exact"/>
                        <w:ind w:firstLine="0"/>
                        <w:jc w:val="both"/>
                      </w:pPr>
                      <w:r>
                        <w:rPr>
                          <w:sz w:val="12"/>
                          <w:color w:val="000000"/>
                        </w:rPr>
                        <w:t xml:space="preserve">Philoxenos，of Eretria 埃瑞特里亚的菲</w:t>
                      </w:r>
                      <w:r>
                        <w:rPr>
                          <w:sz w:val="12"/>
                          <w:color w:val="000000"/>
                        </w:rPr>
                        <w:t xml:space="preserve">罗克西诺斯158</w:t>
                      </w:r>
                    </w:p>
                    <w:p>
                      <w:pPr>
                        <w:spacing w:line="220" w:lineRule="exact"/>
                        <w:ind w:firstLine="0"/>
                        <w:jc w:val="both"/>
                      </w:pPr>
                      <w:r>
                        <w:rPr>
                          <w:sz w:val="14"/>
                          <w:color w:val="000000"/>
                        </w:rPr>
                        <w:t xml:space="preserve">Phoenicians腓尼基人39</w:t>
                      </w:r>
                    </w:p>
                    <w:p>
                      <w:pPr>
                        <w:spacing w:line="220" w:lineRule="exact"/>
                        <w:ind w:firstLine="0"/>
                        <w:jc w:val="both"/>
                      </w:pPr>
                      <w:r>
                        <w:rPr>
                          <w:sz w:val="14"/>
                          <w:color w:val="000000"/>
                        </w:rPr>
                        <w:t xml:space="preserve">Photogram 物影照片992</w:t>
                      </w:r>
                    </w:p>
                    <w:p>
                      <w:pPr>
                        <w:spacing w:line="220" w:lineRule="exact"/>
                        <w:ind w:firstLine="0"/>
                        <w:jc w:val="both"/>
                      </w:pPr>
                      <w:r>
                        <w:rPr>
                          <w:sz w:val="14"/>
                          <w:color w:val="000000"/>
                        </w:rPr>
                        <w:t xml:space="preserve">Photography 摄影</w:t>
                      </w:r>
                    </w:p>
                    <w:p>
                      <w:pPr>
                        <w:spacing w:line="220" w:lineRule="exact"/>
                        <w:ind w:left="100" w:firstLine="0"/>
                        <w:jc w:val="both"/>
                      </w:pPr>
                      <w:r>
                        <w:rPr>
                          <w:sz w:val="14"/>
                          <w:color w:val="000000"/>
                        </w:rPr>
                        <w:t xml:space="preserve">as art 作为艺术896-897,896,897．</w:t>
                      </w:r>
                      <w:r>
                        <w:rPr>
                          <w:sz w:val="14"/>
                          <w:color w:val="000000"/>
                        </w:rPr>
                        <w:t xml:space="preserve">937</w:t>
                      </w:r>
                    </w:p>
                    <w:p>
                      <w:pPr>
                        <w:spacing w:line="220" w:lineRule="exact"/>
                        <w:ind w:firstLine="100"/>
                        <w:jc w:val="both"/>
                      </w:pPr>
                      <w:r>
                        <w:rPr>
                          <w:sz w:val="14"/>
                          <w:color w:val="000000"/>
                        </w:rPr>
                        <w:t xml:space="preserve">documentary 纪实摄影895,940,942，</w:t>
                      </w:r>
                    </w:p>
                    <w:p>
                      <w:pPr>
                        <w:spacing w:line="220" w:lineRule="exact"/>
                        <w:ind w:firstLine="260"/>
                        <w:jc w:val="both"/>
                      </w:pPr>
                      <w:r>
                        <w:rPr>
                          <w:sz w:val="14"/>
                          <w:color w:val="000000"/>
                        </w:rPr>
                        <w:t xml:space="preserve">941,1030-1031,1030,1031</w:t>
                      </w:r>
                    </w:p>
                    <w:p>
                      <w:pPr>
                        <w:spacing w:line="220" w:lineRule="exact"/>
                        <w:ind w:firstLine="100"/>
                        <w:jc w:val="both"/>
                      </w:pPr>
                      <w:r>
                        <w:rPr>
                          <w:sz w:val="14"/>
                          <w:color w:val="000000"/>
                        </w:rPr>
                        <w:t xml:space="preserve">early 早期892</w:t>
                      </w:r>
                    </w:p>
                    <w:p>
                      <w:pPr>
                        <w:spacing w:line="220" w:lineRule="exact"/>
                        <w:ind w:firstLine="100"/>
                        <w:jc w:val="both"/>
                      </w:pPr>
                      <w:r>
                        <w:rPr>
                          <w:sz w:val="14"/>
                          <w:color w:val="000000"/>
                        </w:rPr>
                        <w:t xml:space="preserve">Kodak camera柯达相机938</w:t>
                      </w:r>
                    </w:p>
                    <w:p>
                      <w:pPr>
                        <w:spacing w:line="260" w:lineRule="exact"/>
                        <w:ind w:firstLine="100"/>
                        <w:jc w:val="both"/>
                      </w:pPr>
                      <w:r>
                        <w:rPr>
                          <w:sz w:val="16"/>
                          <w:color w:val="000000"/>
                        </w:rPr>
                        <w:t xml:space="preserve">motion运动摄影941-943,942</w:t>
                      </w:r>
                    </w:p>
                    <w:p>
                      <w:pPr>
                        <w:spacing w:line="220" w:lineRule="exact"/>
                        <w:ind w:firstLine="100"/>
                        <w:jc w:val="both"/>
                      </w:pPr>
                      <w:r>
                        <w:rPr>
                          <w:sz w:val="14"/>
                          <w:color w:val="000000"/>
                        </w:rPr>
                        <w:t xml:space="preserve">pictorialist，and photo secession 画意</w:t>
                      </w:r>
                    </w:p>
                    <w:p>
                      <w:pPr>
                        <w:spacing w:line="220" w:lineRule="exact"/>
                        <w:ind w:left="260" w:firstLine="0"/>
                        <w:jc w:val="both"/>
                      </w:pPr>
                      <w:r>
                        <w:rPr>
                          <w:sz w:val="14"/>
                          <w:color w:val="000000"/>
                        </w:rPr>
                        <w:t xml:space="preserve">摄影和摄影分离派938-940,938．</w:t>
                      </w:r>
                      <w:r>
                        <w:rPr>
                          <w:sz w:val="14"/>
                          <w:color w:val="000000"/>
                        </w:rPr>
                        <w:t xml:space="preserve">939,940</w:t>
                      </w:r>
                    </w:p>
                    <w:p>
                      <w:pPr>
                        <w:spacing w:line="180" w:lineRule="exact"/>
                        <w:ind w:left="100" w:firstLine="0"/>
                        <w:jc w:val="both"/>
                      </w:pPr>
                      <w:r>
                        <w:rPr>
                          <w:sz w:val="12"/>
                          <w:color w:val="000000"/>
                        </w:rPr>
                        <w:t xml:space="preserve">portraiture 肖像摄影 892-893,893 </w:t>
                      </w:r>
                      <w:r>
                        <w:rPr>
                          <w:sz w:val="12"/>
                          <w:color w:val="000000"/>
                        </w:rPr>
                        <w:t xml:space="preserve">Postmodern 后现代主义摄影1097-</w:t>
                      </w:r>
                    </w:p>
                    <w:p>
                      <w:pPr>
                        <w:spacing w:line="220" w:lineRule="exact"/>
                        <w:ind w:firstLine="280"/>
                        <w:jc w:val="both"/>
                      </w:pPr>
                      <w:r>
                        <w:rPr>
                          <w:sz w:val="14"/>
                          <w:color w:val="000000"/>
                        </w:rPr>
                        <w:t xml:space="preserve">1100,1096,1097,1098</w:t>
                      </w:r>
                    </w:p>
                    <w:p>
                      <w:pPr>
                        <w:spacing w:line="220" w:lineRule="exact"/>
                        <w:ind w:left="100" w:firstLine="0"/>
                        <w:jc w:val="both"/>
                      </w:pPr>
                      <w:r>
                        <w:rPr>
                          <w:sz w:val="14"/>
                          <w:color w:val="000000"/>
                        </w:rPr>
                        <w:t xml:space="preserve">postwar street 战后街头摄影1066，</w:t>
                      </w:r>
                      <w:r>
                        <w:rPr>
                          <w:sz w:val="14"/>
                          <w:color w:val="000000"/>
                        </w:rPr>
                        <w:t xml:space="preserve">1066</w:t>
                      </w:r>
                    </w:p>
                    <w:p>
                      <w:pPr>
                        <w:spacing w:line="220" w:lineRule="exact"/>
                        <w:ind w:left="100" w:firstLine="0"/>
                        <w:jc w:val="both"/>
                      </w:pPr>
                      <w:r>
                        <w:rPr>
                          <w:sz w:val="14"/>
                          <w:color w:val="000000"/>
                        </w:rPr>
                        <w:t xml:space="preserve">Surrealism and 超现实主义与摄影</w:t>
                      </w:r>
                      <w:r>
                        <w:rPr>
                          <w:sz w:val="14"/>
                          <w:color w:val="000000"/>
                        </w:rPr>
                        <w:t xml:space="preserve">1000,999,1000</w:t>
                      </w:r>
                    </w:p>
                    <w:p>
                      <w:pPr>
                        <w:spacing w:line="220" w:lineRule="exact"/>
                        <w:ind w:firstLine="100"/>
                        <w:jc w:val="both"/>
                      </w:pPr>
                      <w:r>
                        <w:rPr>
                          <w:sz w:val="14"/>
                          <w:color w:val="000000"/>
                        </w:rPr>
                        <w:t xml:space="preserve">views 风景摄影893-895</w:t>
                      </w:r>
                    </w:p>
                    <w:p>
                      <w:pPr>
                        <w:spacing w:line="240" w:lineRule="exact"/>
                        <w:ind w:left="100" w:firstLine="0"/>
                        <w:jc w:val="both"/>
                      </w:pPr>
                      <w:r>
                        <w:rPr>
                          <w:sz w:val="15"/>
                          <w:color w:val="000000"/>
                        </w:rPr>
                        <w:t xml:space="preserve">Photojournalism 新闻摄影报道895-</w:t>
                      </w:r>
                      <w:r>
                        <w:rPr>
                          <w:sz w:val="15"/>
                          <w:color w:val="000000"/>
                        </w:rPr>
                        <w:t xml:space="preserve">896,895</w:t>
                      </w:r>
                    </w:p>
                    <w:p>
                      <w:pPr>
                        <w:spacing w:line="220" w:lineRule="exact"/>
                        <w:ind w:firstLine="0"/>
                        <w:jc w:val="both"/>
                      </w:pPr>
                      <w:r>
                        <w:rPr>
                          <w:sz w:val="14"/>
                          <w:color w:val="000000"/>
                        </w:rPr>
                        <w:t xml:space="preserve">Photomontages，Dadaism 摄影蒙太奇， </w:t>
                      </w:r>
                      <w:r>
                        <w:rPr>
                          <w:sz w:val="14"/>
                          <w:color w:val="000000"/>
                        </w:rPr>
                        <w:t xml:space="preserve">达达主义988</w:t>
                      </w:r>
                    </w:p>
                    <w:p>
                      <w:pPr>
                        <w:spacing w:line="220" w:lineRule="exact"/>
                        <w:ind w:firstLine="0"/>
                        <w:jc w:val="both"/>
                      </w:pPr>
                      <w:r>
                        <w:rPr>
                          <w:sz w:val="14"/>
                          <w:color w:val="000000"/>
                        </w:rPr>
                        <w:t xml:space="preserve">Photo Secession 摄影分离派939,940</w:t>
                      </w:r>
                    </w:p>
                    <w:p>
                      <w:pPr>
                        <w:spacing w:line="220" w:lineRule="exact"/>
                        <w:ind w:firstLine="0"/>
                        <w:jc w:val="both"/>
                      </w:pPr>
                      <w:r>
                        <w:rPr>
                          <w:sz w:val="14"/>
                          <w:color w:val="000000"/>
                        </w:rPr>
                        <w:t xml:space="preserve">Physiologies《生理学》861</w:t>
                      </w:r>
                    </w:p>
                    <w:p>
                      <w:pPr>
                        <w:spacing w:line="180" w:lineRule="exact"/>
                        <w:ind w:firstLine="0"/>
                        <w:jc w:val="both"/>
                      </w:pPr>
                      <w:r>
                        <w:rPr>
                          <w:sz w:val="12"/>
                          <w:color w:val="000000"/>
                        </w:rPr>
                        <w:t xml:space="preserve">Piano，Renzo 伦佐·皮亚诺</w:t>
                      </w:r>
                    </w:p>
                    <w:p>
                      <w:pPr>
                        <w:spacing w:line="220" w:lineRule="exact"/>
                        <w:ind w:firstLine="100"/>
                        <w:jc w:val="both"/>
                      </w:pPr>
                      <w:r>
                        <w:rPr>
                          <w:sz w:val="14"/>
                          <w:color w:val="000000"/>
                        </w:rPr>
                        <w:t xml:space="preserve">Centre National d'Art et de Culture</w:t>
                      </w:r>
                    </w:p>
                    <w:p>
                      <w:pPr>
                        <w:spacing w:line="220" w:lineRule="exact"/>
                        <w:ind w:left="280" w:firstLine="0"/>
                        <w:jc w:val="both"/>
                      </w:pPr>
                      <w:r>
                        <w:rPr>
                          <w:sz w:val="12"/>
                          <w:color w:val="000000"/>
                        </w:rPr>
                        <w:t xml:space="preserve">Georges Pompidou，Paris 乔治·蓬</w:t>
                      </w:r>
                      <w:r>
                        <w:rPr>
                          <w:sz w:val="12"/>
                          <w:color w:val="000000"/>
                        </w:rPr>
                        <w:t xml:space="preserve">皮杜国家艺术与文化中心，巴黎</w:t>
                      </w:r>
                      <w:r>
                        <w:rPr>
                          <w:sz w:val="12"/>
                          <w:color w:val="000000"/>
                        </w:rPr>
                        <w:t xml:space="preserve">1084.1083</w:t>
                      </w:r>
                    </w:p>
                    <w:p>
                      <w:pPr>
                        <w:spacing w:line="240" w:lineRule="exact"/>
                        <w:ind w:left="100" w:firstLine="0"/>
                        <w:jc w:val="both"/>
                      </w:pPr>
                      <w:r>
                        <w:rPr>
                          <w:sz w:val="15"/>
                          <w:color w:val="000000"/>
                        </w:rPr>
                        <w:t xml:space="preserve">Kansai Airport，Japan 关西国际机场， </w:t>
                      </w:r>
                      <w:r>
                        <w:rPr>
                          <w:sz w:val="15"/>
                          <w:color w:val="000000"/>
                        </w:rPr>
                        <w:t xml:space="preserve">日本1085,1085</w:t>
                      </w:r>
                    </w:p>
                    <w:p>
                      <w:pPr>
                        <w:spacing w:line="220" w:lineRule="exact"/>
                        <w:ind w:firstLine="0"/>
                        <w:jc w:val="both"/>
                      </w:pPr>
                      <w:r>
                        <w:rPr>
                          <w:sz w:val="14"/>
                          <w:color w:val="000000"/>
                        </w:rPr>
                        <w:t xml:space="preserve">Piazza d' Italia (Moore),New Orleans </w:t>
                      </w:r>
                      <w:r>
                        <w:rPr>
                          <w:sz w:val="14"/>
                          <w:color w:val="000000"/>
                        </w:rPr>
                        <w:t xml:space="preserve">意大利广场（摩尔），新奥尔良市</w:t>
                      </w:r>
                      <w:r>
                        <w:rPr>
                          <w:sz w:val="14"/>
                          <w:color w:val="000000"/>
                        </w:rPr>
                        <w:t xml:space="preserve">1080-1081,1080</w:t>
                      </w:r>
                    </w:p>
                    <w:p>
                      <w:pPr>
                        <w:spacing w:line="220" w:lineRule="exact"/>
                        <w:ind w:firstLine="0"/>
                        <w:jc w:val="both"/>
                      </w:pPr>
                      <w:r>
                        <w:rPr>
                          <w:sz w:val="14"/>
                          <w:color w:val="000000"/>
                        </w:rPr>
                        <w:t xml:space="preserve">Picaba，Francis 弗朗西斯·皮卡比亚</w:t>
                      </w:r>
                      <w:r>
                        <w:rPr>
                          <w:sz w:val="14"/>
                          <w:color w:val="000000"/>
                        </w:rPr>
                        <w:t xml:space="preserve">986</w:t>
                      </w:r>
                    </w:p>
                    <w:p>
                      <w:pPr>
                        <w:spacing w:line="220" w:lineRule="exact"/>
                        <w:ind w:firstLine="0"/>
                        <w:jc w:val="both"/>
                      </w:pPr>
                      <w:r>
                        <w:rPr>
                          <w:sz w:val="14"/>
                          <w:color w:val="000000"/>
                        </w:rPr>
                        <w:t xml:space="preserve">Picasso，Pablo 帕布罗·毕加索949</w:t>
                      </w:r>
                    </w:p>
                    <w:p>
                      <w:pPr>
                        <w:spacing w:line="220" w:lineRule="exact"/>
                        <w:ind w:left="100" w:firstLine="0"/>
                        <w:jc w:val="both"/>
                      </w:pPr>
                      <w:r>
                        <w:rPr>
                          <w:sz w:val="14"/>
                          <w:color w:val="000000"/>
                        </w:rPr>
                        <w:t xml:space="preserve">Analytic Cubism 分析立体主义952</w:t>
                      </w:r>
                      <w:r>
                        <w:rPr>
                          <w:sz w:val="14"/>
                          <w:color w:val="000000"/>
                        </w:rPr>
                        <w:t xml:space="preserve">Demoiselles d＇Avignon，Les《阿维尼</w:t>
                      </w:r>
                    </w:p>
                    <w:p>
                      <w:pPr>
                        <w:spacing w:line="220" w:lineRule="exact"/>
                        <w:ind w:firstLine="280"/>
                        <w:jc w:val="both"/>
                      </w:pPr>
                      <w:r>
                        <w:rPr>
                          <w:sz w:val="14"/>
                          <w:color w:val="000000"/>
                        </w:rPr>
                        <w:t xml:space="preserve">翁少女》949-951,950</w:t>
                      </w:r>
                    </w:p>
                    <w:p>
                      <w:pPr>
                        <w:spacing w:line="220" w:lineRule="exact"/>
                        <w:ind w:left="100" w:firstLine="0"/>
                        <w:jc w:val="both"/>
                      </w:pPr>
                      <w:r>
                        <w:rPr>
                          <w:sz w:val="14"/>
                          <w:color w:val="000000"/>
                        </w:rPr>
                        <w:t xml:space="preserve">Guernica《格尔尼卡》1033-1034， </w:t>
                      </w:r>
                      <w:r>
                        <w:rPr>
                          <w:sz w:val="14"/>
                          <w:color w:val="000000"/>
                        </w:rPr>
                        <w:t xml:space="preserve">1033</w:t>
                      </w:r>
                    </w:p>
                    <w:p>
                      <w:pPr>
                        <w:spacing w:line="220" w:lineRule="exact"/>
                        <w:ind w:left="180" w:firstLine="0"/>
                        <w:jc w:val="both"/>
                      </w:pPr>
                      <w:r>
                        <w:rPr>
                          <w:sz w:val="14"/>
                          <w:color w:val="000000"/>
                        </w:rPr>
                        <w:t xml:space="preserve">Guitar,Sheet Music,and Wine Glass </w:t>
                      </w:r>
                      <w:r>
                        <w:rPr>
                          <w:sz w:val="14"/>
                          <w:color w:val="000000"/>
                        </w:rPr>
                        <w:t xml:space="preserve">《吉他、乐谱和酒杯》953,953</w:t>
                      </w:r>
                    </w:p>
                    <w:p>
                      <w:pPr>
                        <w:spacing w:line="220" w:lineRule="exact"/>
                        <w:ind w:left="180" w:firstLine="0"/>
                        <w:jc w:val="both"/>
                      </w:pPr>
                      <w:r>
                        <w:rPr>
                          <w:sz w:val="14"/>
                          <w:color w:val="000000"/>
                        </w:rPr>
                        <w:t xml:space="preserve">Head ofa Woman《女头像》996,995 </w:t>
                      </w:r>
                      <w:r>
                        <w:rPr>
                          <w:sz w:val="14"/>
                          <w:color w:val="000000"/>
                        </w:rPr>
                        <w:t xml:space="preserve">Surrealism 超现实主义993-996,994， </w:t>
                      </w:r>
                      <w:r>
                        <w:rPr>
                          <w:sz w:val="14"/>
                          <w:color w:val="000000"/>
                        </w:rPr>
                        <w:t xml:space="preserve">995</w:t>
                      </w:r>
                    </w:p>
                    <w:p>
                      <w:pPr>
                        <w:spacing w:line="220" w:lineRule="exact"/>
                        <w:ind w:left="100" w:firstLine="0"/>
                        <w:jc w:val="both"/>
                      </w:pPr>
                      <w:r>
                        <w:rPr>
                          <w:sz w:val="14"/>
                          <w:color w:val="000000"/>
                        </w:rPr>
                        <w:t xml:space="preserve">Synthetic Cubism 综合立体主义952-</w:t>
                      </w:r>
                      <w:r>
                        <w:rPr>
                          <w:sz w:val="14"/>
                          <w:color w:val="000000"/>
                        </w:rPr>
                        <w:t xml:space="preserve">954,953,954</w:t>
                      </w:r>
                    </w:p>
                    <w:p>
                      <w:pPr>
                        <w:spacing w:line="200" w:lineRule="exact"/>
                        <w:ind w:left="100" w:firstLine="0"/>
                        <w:jc w:val="both"/>
                      </w:pPr>
                      <w:r>
                        <w:rPr>
                          <w:sz w:val="13"/>
                          <w:color w:val="000000"/>
                        </w:rPr>
                        <w:t xml:space="preserve">Three Dancers《三舞者》995,995 </w:t>
                      </w:r>
                      <w:r>
                        <w:rPr>
                          <w:sz w:val="13"/>
                          <w:color w:val="000000"/>
                        </w:rPr>
                        <w:t xml:space="preserve">Three Musicians《三乐师》994-995，</w:t>
                      </w:r>
                    </w:p>
                  </w:txbxContent>
                </v:textbox>
              </v:shape>
            </w:pict>
          </mc:Fallback>
        </mc:AlternateContent>
      </w:r>
      <w:r>
        <w:rPr>
          <w:noProof/>
        </w:rPr>
        <mc:AlternateContent>
          <mc:Choice Requires="wps">
            <w:drawing>
              <wp:anchor distT="0" distB="0" distL="114300" distR="114300" simplePos="0" relativeHeight="251698176" behindDoc="0" locked="0" layoutInCell="1" allowOverlap="1">
                <wp:simplePos x="0" y="0"/>
                <wp:positionH relativeFrom="page">
                  <wp:posOffset>5575300</wp:posOffset>
                </wp:positionH>
                <wp:positionV relativeFrom="page">
                  <wp:posOffset>215900</wp:posOffset>
                </wp:positionV>
                <wp:extent cx="1714500" cy="9931400"/>
                <wp:effectExtent l="0" t="0" r="635" b="14605"/>
                <wp:wrapSquare wrapText="bothSides"/>
                <wp:docPr id="33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jc w:val="center"/>
                            </w:pPr>
                            <w:r>
                              <w:rPr>
                                <w:color w:val="000000"/>
                                <w:sz w:val="14"/>
                              </w:rPr>
                              <w:t>+66</w:t>
                            </w:r>
                          </w:p>
                          <w:p w:rsidR="00AC451B" w:rsidRDefault="007D56C2">
                            <w:pPr>
                              <w:spacing w:line="220" w:lineRule="exact"/>
                              <w:ind w:firstLine="160"/>
                            </w:pPr>
                            <w:r>
                              <w:rPr>
                                <w:color w:val="000000"/>
                                <w:sz w:val="14"/>
                              </w:rPr>
                              <w:t>Violin</w:t>
                            </w:r>
                            <w:r>
                              <w:rPr>
                                <w:color w:val="000000"/>
                                <w:sz w:val="14"/>
                              </w:rPr>
                              <w:t>《小提琴》</w:t>
                            </w:r>
                            <w:r>
                              <w:rPr>
                                <w:color w:val="000000"/>
                                <w:sz w:val="14"/>
                              </w:rPr>
                              <w:t>953,954</w:t>
                            </w:r>
                          </w:p>
                          <w:p w:rsidR="00AC451B" w:rsidRDefault="007D56C2">
                            <w:pPr>
                              <w:spacing w:line="220" w:lineRule="exact"/>
                            </w:pPr>
                            <w:r>
                              <w:rPr>
                                <w:color w:val="000000"/>
                                <w:sz w:val="14"/>
                              </w:rPr>
                              <w:t xml:space="preserve">Pictorialism </w:t>
                            </w:r>
                            <w:r>
                              <w:rPr>
                                <w:color w:val="000000"/>
                                <w:sz w:val="14"/>
                              </w:rPr>
                              <w:t>画意摄影</w:t>
                            </w:r>
                            <w:r>
                              <w:rPr>
                                <w:color w:val="000000"/>
                                <w:sz w:val="14"/>
                              </w:rPr>
                              <w:tab/>
                              <w:t>896-897,896</w:t>
                            </w:r>
                          </w:p>
                          <w:p w:rsidR="00AC451B" w:rsidRDefault="007D56C2">
                            <w:pPr>
                              <w:spacing w:line="220" w:lineRule="exact"/>
                              <w:ind w:left="80"/>
                            </w:pPr>
                            <w:r>
                              <w:rPr>
                                <w:color w:val="000000"/>
                                <w:sz w:val="14"/>
                              </w:rPr>
                              <w:t xml:space="preserve">in photography </w:t>
                            </w:r>
                            <w:r>
                              <w:rPr>
                                <w:color w:val="000000"/>
                                <w:sz w:val="14"/>
                              </w:rPr>
                              <w:t>摄影中的画意</w:t>
                            </w:r>
                            <w:r>
                              <w:rPr>
                                <w:color w:val="000000"/>
                                <w:sz w:val="14"/>
                              </w:rPr>
                              <w:tab/>
                              <w:t>938-940,938-940</w:t>
                            </w:r>
                          </w:p>
                          <w:p w:rsidR="00AC451B" w:rsidRDefault="007D56C2">
                            <w:pPr>
                              <w:spacing w:line="220" w:lineRule="exact"/>
                            </w:pPr>
                            <w:r>
                              <w:rPr>
                                <w:color w:val="000000"/>
                                <w:sz w:val="14"/>
                              </w:rPr>
                              <w:t xml:space="preserve">Picturesque </w:t>
                            </w:r>
                            <w:r>
                              <w:rPr>
                                <w:color w:val="000000"/>
                                <w:sz w:val="14"/>
                              </w:rPr>
                              <w:t>如画</w:t>
                            </w:r>
                            <w:r>
                              <w:rPr>
                                <w:color w:val="000000"/>
                                <w:sz w:val="14"/>
                              </w:rPr>
                              <w:t xml:space="preserve"> 802-803</w:t>
                            </w:r>
                          </w:p>
                          <w:p w:rsidR="00AC451B" w:rsidRDefault="007D56C2">
                            <w:pPr>
                              <w:spacing w:line="220" w:lineRule="exact"/>
                              <w:ind w:left="80"/>
                            </w:pPr>
                            <w:r>
                              <w:rPr>
                                <w:color w:val="000000"/>
                                <w:sz w:val="14"/>
                              </w:rPr>
                              <w:t xml:space="preserve">Piero della Francesca </w:t>
                            </w:r>
                            <w:r>
                              <w:rPr>
                                <w:color w:val="000000"/>
                                <w:sz w:val="14"/>
                              </w:rPr>
                              <w:t>皮耶罗</w:t>
                            </w:r>
                            <w:r>
                              <w:rPr>
                                <w:color w:val="000000"/>
                                <w:sz w:val="14"/>
                              </w:rPr>
                              <w:t>·</w:t>
                            </w:r>
                            <w:r>
                              <w:rPr>
                                <w:color w:val="000000"/>
                                <w:sz w:val="14"/>
                              </w:rPr>
                              <w:t>德拉</w:t>
                            </w:r>
                            <w:r>
                              <w:rPr>
                                <w:color w:val="000000"/>
                                <w:sz w:val="14"/>
                              </w:rPr>
                              <w:t>·</w:t>
                            </w:r>
                            <w:r>
                              <w:rPr>
                                <w:color w:val="000000"/>
                                <w:sz w:val="14"/>
                              </w:rPr>
                              <w:t>弗兰切斯卡</w:t>
                            </w:r>
                            <w:r>
                              <w:rPr>
                                <w:color w:val="000000"/>
                                <w:sz w:val="14"/>
                              </w:rPr>
                              <w:t>541</w:t>
                            </w:r>
                          </w:p>
                          <w:p w:rsidR="00AC451B" w:rsidRDefault="007D56C2">
                            <w:pPr>
                              <w:spacing w:line="220" w:lineRule="exact"/>
                            </w:pPr>
                            <w:r>
                              <w:rPr>
                                <w:color w:val="000000"/>
                                <w:sz w:val="14"/>
                              </w:rPr>
                              <w:t>Battista Sforza and Federico da</w:t>
                            </w:r>
                          </w:p>
                          <w:p w:rsidR="00AC451B" w:rsidRDefault="007D56C2">
                            <w:pPr>
                              <w:spacing w:line="220" w:lineRule="exact"/>
                              <w:ind w:left="280"/>
                            </w:pPr>
                            <w:r>
                              <w:rPr>
                                <w:color w:val="000000"/>
                                <w:sz w:val="14"/>
                              </w:rPr>
                              <w:t>Montefeltro</w:t>
                            </w:r>
                            <w:r>
                              <w:rPr>
                                <w:color w:val="000000"/>
                                <w:sz w:val="14"/>
                              </w:rPr>
                              <w:t>《巴蒂</w:t>
                            </w:r>
                            <w:r>
                              <w:rPr>
                                <w:color w:val="000000"/>
                                <w:sz w:val="14"/>
                              </w:rPr>
                              <w:t>斯塔</w:t>
                            </w:r>
                            <w:r>
                              <w:rPr>
                                <w:color w:val="000000"/>
                                <w:sz w:val="14"/>
                              </w:rPr>
                              <w:t>·</w:t>
                            </w:r>
                            <w:r>
                              <w:rPr>
                                <w:color w:val="000000"/>
                                <w:sz w:val="14"/>
                              </w:rPr>
                              <w:t>斯福尔扎与费德里戈</w:t>
                            </w:r>
                            <w:r>
                              <w:rPr>
                                <w:color w:val="000000"/>
                                <w:sz w:val="14"/>
                              </w:rPr>
                              <w:t>·</w:t>
                            </w:r>
                            <w:r>
                              <w:rPr>
                                <w:color w:val="000000"/>
                                <w:sz w:val="14"/>
                              </w:rPr>
                              <w:t>达</w:t>
                            </w:r>
                            <w:r>
                              <w:rPr>
                                <w:color w:val="000000"/>
                                <w:sz w:val="14"/>
                              </w:rPr>
                              <w:t>·</w:t>
                            </w:r>
                            <w:r>
                              <w:rPr>
                                <w:color w:val="000000"/>
                                <w:sz w:val="14"/>
                              </w:rPr>
                              <w:t>蒙泰费尔特罗双联肖像》</w:t>
                            </w:r>
                            <w:r>
                              <w:rPr>
                                <w:color w:val="000000"/>
                                <w:sz w:val="14"/>
                              </w:rPr>
                              <w:t>542-543,543</w:t>
                            </w:r>
                          </w:p>
                          <w:p w:rsidR="00AC451B" w:rsidRDefault="007D56C2">
                            <w:pPr>
                              <w:spacing w:line="220" w:lineRule="exact"/>
                              <w:ind w:left="80"/>
                            </w:pPr>
                            <w:r>
                              <w:rPr>
                                <w:color w:val="000000"/>
                                <w:sz w:val="14"/>
                              </w:rPr>
                              <w:t>Enthroned Madonna and Saints with Federico da Montefeltro</w:t>
                            </w:r>
                            <w:r>
                              <w:rPr>
                                <w:color w:val="000000"/>
                                <w:sz w:val="14"/>
                              </w:rPr>
                              <w:t>《升座圣母、圣徒与费德里戈</w:t>
                            </w:r>
                            <w:r>
                              <w:rPr>
                                <w:color w:val="000000"/>
                                <w:sz w:val="14"/>
                              </w:rPr>
                              <w:t>·</w:t>
                            </w:r>
                            <w:r>
                              <w:rPr>
                                <w:color w:val="000000"/>
                                <w:sz w:val="14"/>
                              </w:rPr>
                              <w:t>达</w:t>
                            </w:r>
                            <w:r>
                              <w:rPr>
                                <w:color w:val="000000"/>
                                <w:sz w:val="14"/>
                              </w:rPr>
                              <w:t>·</w:t>
                            </w:r>
                            <w:r>
                              <w:rPr>
                                <w:color w:val="000000"/>
                                <w:sz w:val="14"/>
                              </w:rPr>
                              <w:t>蒙泰费尔特罗</w:t>
                            </w:r>
                          </w:p>
                          <w:p w:rsidR="00AC451B" w:rsidRDefault="007D56C2">
                            <w:pPr>
                              <w:spacing w:line="220" w:lineRule="exact"/>
                            </w:pPr>
                            <w:r>
                              <w:rPr>
                                <w:color w:val="000000"/>
                                <w:sz w:val="14"/>
                              </w:rPr>
                              <w:t>Resurrection</w:t>
                            </w:r>
                            <w:r>
                              <w:rPr>
                                <w:color w:val="000000"/>
                                <w:sz w:val="14"/>
                              </w:rPr>
                              <w:t>《基督复活》</w:t>
                            </w:r>
                            <w:r>
                              <w:rPr>
                                <w:color w:val="000000"/>
                                <w:sz w:val="14"/>
                              </w:rPr>
                              <w:t>542,542</w:t>
                            </w:r>
                          </w:p>
                          <w:p w:rsidR="00AC451B" w:rsidRDefault="007D56C2">
                            <w:pPr>
                              <w:spacing w:line="220" w:lineRule="exact"/>
                            </w:pPr>
                            <w:r>
                              <w:rPr>
                                <w:color w:val="000000"/>
                                <w:sz w:val="14"/>
                              </w:rPr>
                              <w:t>Piers</w:t>
                            </w:r>
                            <w:r>
                              <w:rPr>
                                <w:color w:val="000000"/>
                                <w:sz w:val="14"/>
                              </w:rPr>
                              <w:t>，</w:t>
                            </w:r>
                            <w:r>
                              <w:rPr>
                                <w:color w:val="000000"/>
                                <w:sz w:val="14"/>
                              </w:rPr>
                              <w:t>compound</w:t>
                            </w:r>
                            <w:r>
                              <w:rPr>
                                <w:color w:val="000000"/>
                                <w:sz w:val="14"/>
                              </w:rPr>
                              <w:t>复合墩柱</w:t>
                            </w:r>
                            <w:r>
                              <w:rPr>
                                <w:color w:val="000000"/>
                                <w:sz w:val="14"/>
                              </w:rPr>
                              <w:t>347</w:t>
                            </w:r>
                          </w:p>
                          <w:p w:rsidR="00AC451B" w:rsidRDefault="007D56C2">
                            <w:pPr>
                              <w:spacing w:after="175" w:line="220" w:lineRule="exact"/>
                            </w:pPr>
                            <w:r>
                              <w:rPr>
                                <w:color w:val="000000"/>
                                <w:sz w:val="14"/>
                              </w:rPr>
                              <w:t xml:space="preserve">Pietà </w:t>
                            </w:r>
                            <w:r>
                              <w:rPr>
                                <w:color w:val="000000"/>
                                <w:sz w:val="14"/>
                              </w:rPr>
                              <w:t>（</w:t>
                            </w:r>
                            <w:r>
                              <w:rPr>
                                <w:color w:val="000000"/>
                                <w:sz w:val="14"/>
                              </w:rPr>
                              <w:t>Bermejo</w:t>
                            </w:r>
                            <w:r>
                              <w:rPr>
                                <w:color w:val="000000"/>
                                <w:sz w:val="14"/>
                              </w:rPr>
                              <w:t>）《圣母哀子图》（贝尔</w:t>
                            </w:r>
                          </w:p>
                          <w:p w:rsidR="00AC451B" w:rsidRDefault="007D56C2">
                            <w:pPr>
                              <w:spacing w:line="260" w:lineRule="exact"/>
                              <w:ind w:left="20"/>
                            </w:pPr>
                            <w:r>
                              <w:rPr>
                                <w:color w:val="000000"/>
                                <w:sz w:val="17"/>
                              </w:rPr>
                              <w:t>Pietà</w:t>
                            </w:r>
                            <w:r>
                              <w:rPr>
                                <w:color w:val="000000"/>
                                <w:sz w:val="17"/>
                              </w:rPr>
                              <w:t>（</w:t>
                            </w:r>
                            <w:r>
                              <w:rPr>
                                <w:color w:val="000000"/>
                                <w:sz w:val="17"/>
                              </w:rPr>
                              <w:t>Michelangelo</w:t>
                            </w:r>
                            <w:r>
                              <w:rPr>
                                <w:color w:val="000000"/>
                                <w:sz w:val="17"/>
                              </w:rPr>
                              <w:t>）《圣母哀子像》（米开朗基罗）</w:t>
                            </w:r>
                            <w:r>
                              <w:rPr>
                                <w:color w:val="000000"/>
                                <w:sz w:val="17"/>
                              </w:rPr>
                              <w:t>566,566,599,599</w:t>
                            </w:r>
                          </w:p>
                          <w:p w:rsidR="00AC451B" w:rsidRDefault="007D56C2">
                            <w:pPr>
                              <w:spacing w:after="135" w:line="220" w:lineRule="exact"/>
                            </w:pPr>
                            <w:r>
                              <w:rPr>
                                <w:color w:val="000000"/>
                                <w:sz w:val="14"/>
                              </w:rPr>
                              <w:t>Roettgen</w:t>
                            </w:r>
                            <w:r>
                              <w:rPr>
                                <w:color w:val="000000"/>
                                <w:sz w:val="14"/>
                              </w:rPr>
                              <w:t>《勒特根圣母哀子像》</w:t>
                            </w:r>
                          </w:p>
                          <w:p w:rsidR="00AC451B" w:rsidRDefault="007D56C2">
                            <w:pPr>
                              <w:spacing w:line="360" w:lineRule="exact"/>
                              <w:ind w:left="20"/>
                            </w:pPr>
                            <w:r>
                              <w:rPr>
                                <w:color w:val="000000"/>
                                <w:sz w:val="23"/>
                              </w:rPr>
                              <w:t>Pietà</w:t>
                            </w:r>
                            <w:r>
                              <w:rPr>
                                <w:color w:val="000000"/>
                                <w:sz w:val="23"/>
                              </w:rPr>
                              <w:t>（</w:t>
                            </w:r>
                            <w:r>
                              <w:rPr>
                                <w:color w:val="000000"/>
                                <w:sz w:val="23"/>
                              </w:rPr>
                              <w:t>Titian</w:t>
                            </w:r>
                            <w:r>
                              <w:rPr>
                                <w:color w:val="000000"/>
                                <w:sz w:val="23"/>
                              </w:rPr>
                              <w:t>）《圣母哀子图》（提香）</w:t>
                            </w:r>
                            <w:r>
                              <w:rPr>
                                <w:color w:val="000000"/>
                                <w:sz w:val="23"/>
                              </w:rPr>
                              <w:t xml:space="preserve"> 610,612,612</w:t>
                            </w:r>
                          </w:p>
                          <w:p w:rsidR="00AC451B" w:rsidRDefault="007D56C2">
                            <w:pPr>
                              <w:spacing w:after="10" w:line="220" w:lineRule="exact"/>
                              <w:ind w:left="20"/>
                            </w:pPr>
                            <w:r>
                              <w:rPr>
                                <w:color w:val="000000"/>
                                <w:sz w:val="14"/>
                              </w:rPr>
                              <w:t xml:space="preserve">Pietro da Cortona.See Cortona,Pietro da </w:t>
                            </w:r>
                            <w:r>
                              <w:rPr>
                                <w:color w:val="000000"/>
                                <w:sz w:val="14"/>
                              </w:rPr>
                              <w:t>（</w:t>
                            </w:r>
                            <w:r>
                              <w:rPr>
                                <w:color w:val="000000"/>
                                <w:sz w:val="14"/>
                              </w:rPr>
                              <w:t>Pietro Berrettini</w:t>
                            </w:r>
                            <w:r>
                              <w:rPr>
                                <w:color w:val="000000"/>
                                <w:sz w:val="14"/>
                              </w:rPr>
                              <w:t>）彼得罗</w:t>
                            </w:r>
                            <w:r>
                              <w:rPr>
                                <w:color w:val="000000"/>
                                <w:sz w:val="14"/>
                              </w:rPr>
                              <w:t>·</w:t>
                            </w:r>
                            <w:r>
                              <w:rPr>
                                <w:color w:val="000000"/>
                                <w:sz w:val="14"/>
                              </w:rPr>
                              <w:t>达</w:t>
                            </w:r>
                            <w:r>
                              <w:rPr>
                                <w:color w:val="000000"/>
                                <w:sz w:val="14"/>
                              </w:rPr>
                              <w:t>·</w:t>
                            </w:r>
                            <w:r>
                              <w:rPr>
                                <w:color w:val="000000"/>
                                <w:sz w:val="14"/>
                              </w:rPr>
                              <w:t>科尔托纳，见</w:t>
                            </w:r>
                            <w:r>
                              <w:rPr>
                                <w:color w:val="000000"/>
                                <w:sz w:val="14"/>
                              </w:rPr>
                              <w:t>“</w:t>
                            </w:r>
                            <w:r>
                              <w:rPr>
                                <w:color w:val="000000"/>
                                <w:sz w:val="14"/>
                              </w:rPr>
                              <w:t>彼得罗</w:t>
                            </w:r>
                            <w:r>
                              <w:rPr>
                                <w:color w:val="000000"/>
                                <w:sz w:val="14"/>
                              </w:rPr>
                              <w:t>·</w:t>
                            </w:r>
                            <w:r>
                              <w:rPr>
                                <w:color w:val="000000"/>
                                <w:sz w:val="14"/>
                              </w:rPr>
                              <w:t>达</w:t>
                            </w:r>
                            <w:r>
                              <w:rPr>
                                <w:color w:val="000000"/>
                                <w:sz w:val="14"/>
                              </w:rPr>
                              <w:t>·</w:t>
                            </w:r>
                            <w:r>
                              <w:rPr>
                                <w:color w:val="000000"/>
                                <w:sz w:val="14"/>
                              </w:rPr>
                              <w:t>科尔托纳（彼得罗</w:t>
                            </w:r>
                            <w:r>
                              <w:rPr>
                                <w:color w:val="000000"/>
                                <w:sz w:val="14"/>
                              </w:rPr>
                              <w:t>·</w:t>
                            </w:r>
                            <w:r>
                              <w:rPr>
                                <w:color w:val="000000"/>
                                <w:sz w:val="14"/>
                              </w:rPr>
                              <w:t>贝雷蒂尼）</w:t>
                            </w:r>
                            <w:r>
                              <w:rPr>
                                <w:color w:val="000000"/>
                                <w:sz w:val="14"/>
                              </w:rPr>
                              <w:t>”</w:t>
                            </w:r>
                          </w:p>
                          <w:p w:rsidR="00AC451B" w:rsidRDefault="007D56C2">
                            <w:pPr>
                              <w:spacing w:line="160" w:lineRule="exact"/>
                            </w:pPr>
                            <w:r>
                              <w:rPr>
                                <w:color w:val="000000"/>
                                <w:sz w:val="10"/>
                              </w:rPr>
                              <w:t>Pilgrimage churches</w:t>
                            </w:r>
                            <w:r>
                              <w:rPr>
                                <w:color w:val="000000"/>
                                <w:sz w:val="10"/>
                              </w:rPr>
                              <w:t>朝圣式教堂</w:t>
                            </w:r>
                            <w:r>
                              <w:rPr>
                                <w:color w:val="000000"/>
                                <w:sz w:val="10"/>
                              </w:rPr>
                              <w:t>350-</w:t>
                            </w:r>
                          </w:p>
                          <w:p w:rsidR="00AC451B" w:rsidRDefault="007D56C2">
                            <w:pPr>
                              <w:spacing w:line="220" w:lineRule="exact"/>
                              <w:ind w:left="20"/>
                            </w:pPr>
                            <w:r>
                              <w:rPr>
                                <w:color w:val="000000"/>
                                <w:sz w:val="14"/>
                              </w:rPr>
                              <w:t>Pilgrimage routes</w:t>
                            </w:r>
                            <w:r>
                              <w:rPr>
                                <w:color w:val="000000"/>
                                <w:sz w:val="14"/>
                              </w:rPr>
                              <w:t>，</w:t>
                            </w:r>
                            <w:r>
                              <w:rPr>
                                <w:color w:val="000000"/>
                                <w:sz w:val="14"/>
                              </w:rPr>
                              <w:t xml:space="preserve">map of </w:t>
                            </w:r>
                            <w:r>
                              <w:rPr>
                                <w:color w:val="000000"/>
                                <w:sz w:val="14"/>
                              </w:rPr>
                              <w:t>朝圣路线地图</w:t>
                            </w:r>
                            <w:r>
                              <w:rPr>
                                <w:color w:val="000000"/>
                                <w:sz w:val="14"/>
                              </w:rPr>
                              <w:t>352</w:t>
                            </w:r>
                          </w:p>
                          <w:p w:rsidR="00AC451B" w:rsidRDefault="007D56C2">
                            <w:pPr>
                              <w:spacing w:line="220" w:lineRule="exact"/>
                              <w:ind w:left="20"/>
                            </w:pPr>
                            <w:r>
                              <w:rPr>
                                <w:color w:val="000000"/>
                                <w:sz w:val="14"/>
                              </w:rPr>
                              <w:t>Pilgrimage to Cythera</w:t>
                            </w:r>
                            <w:r>
                              <w:rPr>
                                <w:color w:val="000000"/>
                                <w:sz w:val="14"/>
                              </w:rPr>
                              <w:t>，</w:t>
                            </w:r>
                            <w:r>
                              <w:rPr>
                                <w:color w:val="000000"/>
                                <w:sz w:val="14"/>
                              </w:rPr>
                              <w:t>A</w:t>
                            </w:r>
                            <w:r>
                              <w:rPr>
                                <w:color w:val="000000"/>
                                <w:sz w:val="14"/>
                              </w:rPr>
                              <w:t>（</w:t>
                            </w:r>
                            <w:r>
                              <w:rPr>
                                <w:color w:val="000000"/>
                                <w:sz w:val="14"/>
                              </w:rPr>
                              <w:t>Watteau</w:t>
                            </w:r>
                            <w:r>
                              <w:rPr>
                                <w:color w:val="000000"/>
                                <w:sz w:val="14"/>
                              </w:rPr>
                              <w:t>）《舟发西苔岛》（华托</w:t>
                            </w:r>
                            <w:r>
                              <w:rPr>
                                <w:color w:val="000000"/>
                                <w:sz w:val="14"/>
                              </w:rPr>
                              <w:t>）</w:t>
                            </w:r>
                            <w:r>
                              <w:rPr>
                                <w:color w:val="000000"/>
                                <w:sz w:val="14"/>
                              </w:rPr>
                              <w:t>759,760</w:t>
                            </w:r>
                          </w:p>
                          <w:p w:rsidR="00AC451B" w:rsidRDefault="007D56C2">
                            <w:pPr>
                              <w:spacing w:line="220" w:lineRule="exact"/>
                              <w:ind w:left="20"/>
                            </w:pPr>
                            <w:r>
                              <w:rPr>
                                <w:color w:val="000000"/>
                                <w:sz w:val="14"/>
                              </w:rPr>
                              <w:t xml:space="preserve">Pilgrim's Guide to Santiago de Campostela </w:t>
                            </w:r>
                            <w:r>
                              <w:rPr>
                                <w:color w:val="000000"/>
                                <w:sz w:val="14"/>
                              </w:rPr>
                              <w:t>《圣地亚哥</w:t>
                            </w:r>
                            <w:r>
                              <w:rPr>
                                <w:color w:val="000000"/>
                                <w:sz w:val="14"/>
                              </w:rPr>
                              <w:t>-</w:t>
                            </w:r>
                            <w:r>
                              <w:rPr>
                                <w:color w:val="000000"/>
                                <w:sz w:val="14"/>
                              </w:rPr>
                              <w:t>德孔波斯特拉朝圣指南》</w:t>
                            </w:r>
                            <w:r>
                              <w:rPr>
                                <w:color w:val="000000"/>
                                <w:sz w:val="14"/>
                              </w:rPr>
                              <w:t>350,351</w:t>
                            </w:r>
                          </w:p>
                          <w:p w:rsidR="00AC451B" w:rsidRDefault="007D56C2">
                            <w:pPr>
                              <w:spacing w:line="220" w:lineRule="exact"/>
                              <w:ind w:left="20"/>
                            </w:pPr>
                            <w:r>
                              <w:rPr>
                                <w:color w:val="000000"/>
                                <w:sz w:val="14"/>
                              </w:rPr>
                              <w:t>Pilon,Germain,Tomb of Henry II and Catherine de</w:t>
                            </w:r>
                            <w:r>
                              <w:rPr>
                                <w:color w:val="000000"/>
                                <w:sz w:val="14"/>
                              </w:rPr>
                              <w:t>＇</w:t>
                            </w:r>
                            <w:r>
                              <w:rPr>
                                <w:color w:val="000000"/>
                                <w:sz w:val="14"/>
                              </w:rPr>
                              <w:t>Medici</w:t>
                            </w:r>
                            <w:r>
                              <w:rPr>
                                <w:color w:val="000000"/>
                                <w:sz w:val="14"/>
                              </w:rPr>
                              <w:t>热尔曼</w:t>
                            </w:r>
                            <w:r>
                              <w:rPr>
                                <w:color w:val="000000"/>
                                <w:sz w:val="14"/>
                              </w:rPr>
                              <w:t>·</w:t>
                            </w:r>
                            <w:r>
                              <w:rPr>
                                <w:color w:val="000000"/>
                                <w:sz w:val="14"/>
                              </w:rPr>
                              <w:t>皮隆，</w:t>
                            </w:r>
                            <w:r>
                              <w:rPr>
                                <w:color w:val="000000"/>
                                <w:sz w:val="14"/>
                              </w:rPr>
                              <w:t xml:space="preserve"> </w:t>
                            </w:r>
                            <w:r>
                              <w:rPr>
                                <w:color w:val="000000"/>
                                <w:sz w:val="14"/>
                              </w:rPr>
                              <w:t>《亨利二世与凯瑟琳</w:t>
                            </w:r>
                            <w:r>
                              <w:rPr>
                                <w:color w:val="000000"/>
                                <w:sz w:val="14"/>
                              </w:rPr>
                              <w:t>·</w:t>
                            </w:r>
                            <w:r>
                              <w:rPr>
                                <w:color w:val="000000"/>
                                <w:sz w:val="14"/>
                              </w:rPr>
                              <w:t>德</w:t>
                            </w:r>
                            <w:r>
                              <w:rPr>
                                <w:color w:val="000000"/>
                                <w:sz w:val="14"/>
                              </w:rPr>
                              <w:t>·</w:t>
                            </w:r>
                            <w:r>
                              <w:rPr>
                                <w:color w:val="000000"/>
                                <w:sz w:val="14"/>
                              </w:rPr>
                              <w:t>美第奇之墓》</w:t>
                            </w:r>
                            <w:r>
                              <w:rPr>
                                <w:color w:val="000000"/>
                                <w:sz w:val="14"/>
                              </w:rPr>
                              <w:t>627-628,628</w:t>
                            </w:r>
                          </w:p>
                          <w:p w:rsidR="00AC451B" w:rsidRDefault="007D56C2">
                            <w:pPr>
                              <w:spacing w:line="220" w:lineRule="exact"/>
                              <w:ind w:left="20"/>
                            </w:pPr>
                            <w:r>
                              <w:rPr>
                                <w:color w:val="000000"/>
                                <w:sz w:val="14"/>
                              </w:rPr>
                              <w:t>Pineau,Nicholas,Hôtel de Varengeville room</w:t>
                            </w:r>
                            <w:r>
                              <w:rPr>
                                <w:color w:val="000000"/>
                                <w:sz w:val="14"/>
                              </w:rPr>
                              <w:t>，</w:t>
                            </w:r>
                            <w:r>
                              <w:rPr>
                                <w:color w:val="000000"/>
                                <w:sz w:val="14"/>
                              </w:rPr>
                              <w:t>Paris</w:t>
                            </w:r>
                            <w:r>
                              <w:rPr>
                                <w:color w:val="000000"/>
                                <w:sz w:val="14"/>
                              </w:rPr>
                              <w:t>尼古拉</w:t>
                            </w:r>
                            <w:r>
                              <w:rPr>
                                <w:color w:val="000000"/>
                                <w:sz w:val="14"/>
                              </w:rPr>
                              <w:t>·</w:t>
                            </w:r>
                            <w:r>
                              <w:rPr>
                                <w:color w:val="000000"/>
                                <w:sz w:val="14"/>
                              </w:rPr>
                              <w:t>皮瑙，瓦朗日维尔公馆里的房间</w:t>
                            </w:r>
                            <w:r>
                              <w:rPr>
                                <w:color w:val="000000"/>
                                <w:sz w:val="14"/>
                              </w:rPr>
                              <w:t>768,769</w:t>
                            </w:r>
                          </w:p>
                          <w:p w:rsidR="00AC451B" w:rsidRDefault="007D56C2">
                            <w:pPr>
                              <w:spacing w:line="160" w:lineRule="exact"/>
                            </w:pPr>
                            <w:r>
                              <w:rPr>
                                <w:color w:val="000000"/>
                                <w:sz w:val="10"/>
                              </w:rPr>
                              <w:t xml:space="preserve">Pinnacles </w:t>
                            </w:r>
                            <w:r>
                              <w:rPr>
                                <w:color w:val="000000"/>
                                <w:sz w:val="10"/>
                              </w:rPr>
                              <w:t>小尖塔</w:t>
                            </w:r>
                            <w:r>
                              <w:rPr>
                                <w:color w:val="000000"/>
                                <w:sz w:val="10"/>
                              </w:rPr>
                              <w:t>4</w:t>
                            </w:r>
                            <w:r>
                              <w:rPr>
                                <w:color w:val="000000"/>
                                <w:sz w:val="10"/>
                              </w:rPr>
                              <w:t>07</w:t>
                            </w:r>
                          </w:p>
                          <w:p w:rsidR="00AC451B" w:rsidRDefault="007D56C2">
                            <w:pPr>
                              <w:spacing w:line="220" w:lineRule="exact"/>
                            </w:pPr>
                            <w:r>
                              <w:rPr>
                                <w:color w:val="000000"/>
                                <w:sz w:val="14"/>
                              </w:rPr>
                              <w:t>Piranesi</w:t>
                            </w:r>
                            <w:r>
                              <w:rPr>
                                <w:color w:val="000000"/>
                                <w:sz w:val="14"/>
                              </w:rPr>
                              <w:t>，</w:t>
                            </w:r>
                            <w:r>
                              <w:rPr>
                                <w:color w:val="000000"/>
                                <w:sz w:val="14"/>
                              </w:rPr>
                              <w:t xml:space="preserve">Giovanni Battista </w:t>
                            </w:r>
                            <w:r>
                              <w:rPr>
                                <w:color w:val="000000"/>
                                <w:sz w:val="14"/>
                              </w:rPr>
                              <w:t>乔瓦尼</w:t>
                            </w:r>
                            <w:r>
                              <w:rPr>
                                <w:color w:val="000000"/>
                                <w:sz w:val="14"/>
                              </w:rPr>
                              <w:t>·</w:t>
                            </w:r>
                            <w:r>
                              <w:rPr>
                                <w:color w:val="000000"/>
                                <w:sz w:val="14"/>
                              </w:rPr>
                              <w:t>巴</w:t>
                            </w:r>
                          </w:p>
                          <w:p w:rsidR="00AC451B" w:rsidRDefault="007D56C2">
                            <w:pPr>
                              <w:spacing w:line="220" w:lineRule="exact"/>
                            </w:pPr>
                            <w:r>
                              <w:rPr>
                                <w:color w:val="000000"/>
                                <w:sz w:val="14"/>
                              </w:rPr>
                              <w:t>蒂斯塔</w:t>
                            </w:r>
                            <w:r>
                              <w:rPr>
                                <w:color w:val="000000"/>
                                <w:sz w:val="14"/>
                              </w:rPr>
                              <w:t>·</w:t>
                            </w:r>
                            <w:r>
                              <w:rPr>
                                <w:color w:val="000000"/>
                                <w:sz w:val="14"/>
                              </w:rPr>
                              <w:t>皮拉内西</w:t>
                            </w:r>
                          </w:p>
                          <w:p w:rsidR="00AC451B" w:rsidRDefault="007D56C2">
                            <w:pPr>
                              <w:spacing w:line="220" w:lineRule="exact"/>
                              <w:ind w:left="20"/>
                            </w:pPr>
                            <w:r>
                              <w:rPr>
                                <w:color w:val="000000"/>
                                <w:sz w:val="14"/>
                              </w:rPr>
                              <w:t>Roman Antiquities</w:t>
                            </w:r>
                            <w:r>
                              <w:rPr>
                                <w:color w:val="000000"/>
                                <w:sz w:val="14"/>
                              </w:rPr>
                              <w:t>《罗马古迹》</w:t>
                            </w:r>
                            <w:r>
                              <w:rPr>
                                <w:color w:val="000000"/>
                                <w:sz w:val="14"/>
                              </w:rPr>
                              <w:t>794 Tomb of the Metalli</w:t>
                            </w:r>
                            <w:r>
                              <w:rPr>
                                <w:color w:val="000000"/>
                                <w:sz w:val="14"/>
                              </w:rPr>
                              <w:t>《梅塔利之墓》</w:t>
                            </w:r>
                          </w:p>
                          <w:p w:rsidR="00AC451B" w:rsidRDefault="007D56C2">
                            <w:pPr>
                              <w:spacing w:line="220" w:lineRule="exact"/>
                              <w:ind w:firstLine="280"/>
                            </w:pPr>
                            <w:r>
                              <w:rPr>
                                <w:color w:val="000000"/>
                                <w:sz w:val="14"/>
                              </w:rPr>
                              <w:t>794,794</w:t>
                            </w:r>
                          </w:p>
                          <w:p w:rsidR="00AC451B" w:rsidRDefault="007D56C2">
                            <w:pPr>
                              <w:spacing w:line="220" w:lineRule="exact"/>
                            </w:pPr>
                            <w:r>
                              <w:rPr>
                                <w:color w:val="000000"/>
                                <w:sz w:val="14"/>
                              </w:rPr>
                              <w:t>Pisa</w:t>
                            </w:r>
                            <w:r>
                              <w:rPr>
                                <w:color w:val="000000"/>
                                <w:sz w:val="14"/>
                              </w:rPr>
                              <w:t>，</w:t>
                            </w:r>
                            <w:r>
                              <w:rPr>
                                <w:color w:val="000000"/>
                                <w:sz w:val="14"/>
                              </w:rPr>
                              <w:t xml:space="preserve">Italy </w:t>
                            </w:r>
                            <w:r>
                              <w:rPr>
                                <w:color w:val="000000"/>
                                <w:sz w:val="14"/>
                              </w:rPr>
                              <w:t>比萨，意大利</w:t>
                            </w:r>
                          </w:p>
                          <w:p w:rsidR="00AC451B" w:rsidRDefault="007D56C2">
                            <w:pPr>
                              <w:spacing w:line="260" w:lineRule="exact"/>
                              <w:ind w:left="20"/>
                            </w:pPr>
                            <w:r>
                              <w:rPr>
                                <w:color w:val="000000"/>
                                <w:sz w:val="17"/>
                              </w:rPr>
                              <w:t xml:space="preserve">cathedral complex </w:t>
                            </w:r>
                            <w:r>
                              <w:rPr>
                                <w:color w:val="000000"/>
                                <w:sz w:val="17"/>
                              </w:rPr>
                              <w:t>大教堂建筑群</w:t>
                            </w:r>
                            <w:r>
                              <w:rPr>
                                <w:color w:val="000000"/>
                                <w:sz w:val="17"/>
                              </w:rPr>
                              <w:t>372,373-374,373</w:t>
                            </w:r>
                          </w:p>
                          <w:p w:rsidR="00AC451B" w:rsidRDefault="007D56C2">
                            <w:pPr>
                              <w:spacing w:line="220" w:lineRule="exact"/>
                            </w:pPr>
                            <w:r>
                              <w:rPr>
                                <w:color w:val="000000"/>
                                <w:sz w:val="14"/>
                              </w:rPr>
                              <w:t>Leaning Tower of</w:t>
                            </w:r>
                            <w:r>
                              <w:rPr>
                                <w:color w:val="000000"/>
                                <w:sz w:val="14"/>
                              </w:rPr>
                              <w:t>斜塔</w:t>
                            </w:r>
                            <w:r>
                              <w:rPr>
                                <w:color w:val="000000"/>
                                <w:sz w:val="14"/>
                              </w:rPr>
                              <w:t>372,373</w:t>
                            </w:r>
                          </w:p>
                          <w:p w:rsidR="00AC451B" w:rsidRDefault="007D56C2">
                            <w:pPr>
                              <w:spacing w:line="260" w:lineRule="exact"/>
                              <w:ind w:left="20"/>
                            </w:pPr>
                            <w:r>
                              <w:rPr>
                                <w:color w:val="000000"/>
                                <w:sz w:val="16"/>
                              </w:rPr>
                              <w:t xml:space="preserve">Masaccio polyptych </w:t>
                            </w:r>
                            <w:r>
                              <w:rPr>
                                <w:color w:val="000000"/>
                                <w:sz w:val="16"/>
                              </w:rPr>
                              <w:t>马萨乔多联作品</w:t>
                            </w:r>
                            <w:r>
                              <w:rPr>
                                <w:color w:val="000000"/>
                                <w:sz w:val="16"/>
                              </w:rPr>
                              <w:t>519-520,521</w:t>
                            </w:r>
                          </w:p>
                          <w:p w:rsidR="00AC451B" w:rsidRDefault="007D56C2">
                            <w:pPr>
                              <w:spacing w:line="220" w:lineRule="exact"/>
                              <w:ind w:left="20"/>
                            </w:pPr>
                            <w:r>
                              <w:rPr>
                                <w:color w:val="000000"/>
                                <w:sz w:val="14"/>
                              </w:rPr>
                              <w:t xml:space="preserve">Pisano,Andrea da,Bronze doors,San Giovanni baptistery </w:t>
                            </w:r>
                            <w:r>
                              <w:rPr>
                                <w:color w:val="000000"/>
                                <w:sz w:val="14"/>
                              </w:rPr>
                              <w:t>安德烈亚</w:t>
                            </w:r>
                            <w:r>
                              <w:rPr>
                                <w:color w:val="000000"/>
                                <w:sz w:val="14"/>
                              </w:rPr>
                              <w:t>·</w:t>
                            </w:r>
                            <w:r>
                              <w:rPr>
                                <w:color w:val="000000"/>
                                <w:sz w:val="14"/>
                              </w:rPr>
                              <w:t>达</w:t>
                            </w:r>
                            <w:r>
                              <w:rPr>
                                <w:color w:val="000000"/>
                                <w:sz w:val="14"/>
                              </w:rPr>
                              <w:t>·</w:t>
                            </w:r>
                            <w:r>
                              <w:rPr>
                                <w:color w:val="000000"/>
                                <w:sz w:val="14"/>
                              </w:rPr>
                              <w:t>皮萨诺，青铜门，圣乔瓦尼洗礼堂</w:t>
                            </w:r>
                            <w:r>
                              <w:rPr>
                                <w:color w:val="000000"/>
                                <w:sz w:val="14"/>
                              </w:rPr>
                              <w:t>446,447,448,448</w:t>
                            </w:r>
                          </w:p>
                          <w:p w:rsidR="00AC451B" w:rsidRDefault="007D56C2">
                            <w:pPr>
                              <w:spacing w:line="220" w:lineRule="exact"/>
                              <w:ind w:left="20"/>
                            </w:pPr>
                            <w:r>
                              <w:rPr>
                                <w:color w:val="000000"/>
                                <w:sz w:val="12"/>
                              </w:rPr>
                              <w:t xml:space="preserve">Pisano,Bonanno,Leaning Tower of Pisa </w:t>
                            </w:r>
                            <w:r>
                              <w:rPr>
                                <w:color w:val="000000"/>
                                <w:sz w:val="12"/>
                              </w:rPr>
                              <w:t>波纳诺</w:t>
                            </w:r>
                            <w:r>
                              <w:rPr>
                                <w:color w:val="000000"/>
                                <w:sz w:val="12"/>
                              </w:rPr>
                              <w:t>·</w:t>
                            </w:r>
                            <w:r>
                              <w:rPr>
                                <w:color w:val="000000"/>
                                <w:sz w:val="12"/>
                              </w:rPr>
                              <w:t>皮萨诺，比萨斜塔</w:t>
                            </w:r>
                            <w:r>
                              <w:rPr>
                                <w:color w:val="000000"/>
                                <w:sz w:val="12"/>
                              </w:rPr>
                              <w:t>372,373Pisano</w:t>
                            </w:r>
                            <w:r>
                              <w:rPr>
                                <w:color w:val="000000"/>
                                <w:sz w:val="12"/>
                              </w:rPr>
                              <w:t>，</w:t>
                            </w:r>
                            <w:r>
                              <w:rPr>
                                <w:color w:val="000000"/>
                                <w:sz w:val="12"/>
                              </w:rPr>
                              <w:t xml:space="preserve">Giovanni </w:t>
                            </w:r>
                            <w:r>
                              <w:rPr>
                                <w:color w:val="000000"/>
                                <w:sz w:val="12"/>
                              </w:rPr>
                              <w:t>乔瓦尼</w:t>
                            </w:r>
                            <w:r>
                              <w:rPr>
                                <w:color w:val="000000"/>
                                <w:sz w:val="12"/>
                              </w:rPr>
                              <w:t>·</w:t>
                            </w:r>
                            <w:r>
                              <w:rPr>
                                <w:color w:val="000000"/>
                                <w:sz w:val="12"/>
                              </w:rPr>
                              <w:t>皮萨诺</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35" style="position:absolute;left:0pt;margin-left:439.0pt;margin-top:17.0pt;height:782.0pt;width:135.0pt;z-index:639022427969470458;mso-width-relative:page;mso-height-relative:page;mso-position-vertical-relative:page;mso-position-horizontal-relative:page;" coordsize="21600,21600" o:spid="_x0000_s33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jc w:val="center"/>
                      </w:pPr>
                      <w:r>
                        <w:rPr>
                          <w:sz w:val="14"/>
                          <w:color w:val="000000"/>
                        </w:rPr>
                        <w:t xml:space="preserve">+66</w:t>
                      </w:r>
                    </w:p>
                    <w:p>
                      <w:pPr>
                        <w:spacing w:line="220" w:lineRule="exact"/>
                        <w:ind w:firstLine="160"/>
                        <w:jc w:val="both"/>
                      </w:pPr>
                      <w:r>
                        <w:rPr>
                          <w:sz w:val="14"/>
                          <w:color w:val="000000"/>
                        </w:rPr>
                        <w:t xml:space="preserve">Violin《小提琴》953,954</w:t>
                      </w:r>
                    </w:p>
                    <w:p>
                      <w:pPr>
                        <w:spacing w:line="220" w:lineRule="exact"/>
                        <w:ind w:firstLine="0"/>
                        <w:jc w:val="both"/>
                      </w:pPr>
                      <w:r>
                        <w:rPr>
                          <w:sz w:val="14"/>
                          <w:color w:val="000000"/>
                        </w:rPr>
                        <w:t xml:space="preserve">Pictorialism 画意摄影	896-897,896</w:t>
                      </w:r>
                    </w:p>
                    <w:p>
                      <w:pPr>
                        <w:spacing w:line="220" w:lineRule="exact"/>
                        <w:ind w:left="80" w:firstLine="0"/>
                        <w:jc w:val="both"/>
                      </w:pPr>
                      <w:r>
                        <w:rPr>
                          <w:sz w:val="14"/>
                          <w:color w:val="000000"/>
                        </w:rPr>
                        <w:t xml:space="preserve">in photography 摄影中的画意	938-</w:t>
                      </w:r>
                      <w:r>
                        <w:rPr>
                          <w:sz w:val="14"/>
                          <w:color w:val="000000"/>
                        </w:rPr>
                        <w:t xml:space="preserve">940,938-940</w:t>
                      </w:r>
                    </w:p>
                    <w:p>
                      <w:pPr>
                        <w:spacing w:line="220" w:lineRule="exact"/>
                        <w:ind w:firstLine="0"/>
                        <w:jc w:val="both"/>
                      </w:pPr>
                      <w:r>
                        <w:rPr>
                          <w:sz w:val="14"/>
                          <w:color w:val="000000"/>
                        </w:rPr>
                        <w:t xml:space="preserve">Picturesque 如画 802-803</w:t>
                      </w:r>
                    </w:p>
                    <w:p>
                      <w:pPr>
                        <w:spacing w:line="220" w:lineRule="exact"/>
                        <w:ind w:left="80" w:firstLine="0"/>
                        <w:jc w:val="both"/>
                      </w:pPr>
                      <w:r>
                        <w:rPr>
                          <w:sz w:val="14"/>
                          <w:color w:val="000000"/>
                        </w:rPr>
                        <w:t xml:space="preserve">Piero della Francesca 皮耶罗·德</w:t>
                      </w:r>
                      <w:r>
                        <w:rPr>
                          <w:sz w:val="14"/>
                          <w:color w:val="000000"/>
                        </w:rPr>
                        <w:t xml:space="preserve">拉·弗兰切斯卡541</w:t>
                      </w:r>
                    </w:p>
                    <w:p>
                      <w:pPr>
                        <w:spacing w:line="220" w:lineRule="exact"/>
                        <w:ind w:firstLine="0"/>
                        <w:jc w:val="both"/>
                      </w:pPr>
                      <w:r>
                        <w:rPr>
                          <w:sz w:val="14"/>
                          <w:color w:val="000000"/>
                        </w:rPr>
                        <w:t xml:space="preserve">Battista Sforza and Federico da</w:t>
                      </w:r>
                    </w:p>
                    <w:p>
                      <w:pPr>
                        <w:spacing w:line="220" w:lineRule="exact"/>
                        <w:ind w:left="280" w:firstLine="0"/>
                        <w:jc w:val="both"/>
                      </w:pPr>
                      <w:r>
                        <w:rPr>
                          <w:sz w:val="14"/>
                          <w:color w:val="000000"/>
                        </w:rPr>
                        <w:t xml:space="preserve">Montefeltro《巴蒂斯塔·斯福尔</w:t>
                      </w:r>
                      <w:r>
                        <w:rPr>
                          <w:sz w:val="14"/>
                          <w:color w:val="000000"/>
                        </w:rPr>
                        <w:t xml:space="preserve">扎与费德里戈·达·蒙泰费尔特</w:t>
                      </w:r>
                      <w:r>
                        <w:rPr>
                          <w:sz w:val="14"/>
                          <w:color w:val="000000"/>
                        </w:rPr>
                        <w:t xml:space="preserve">罗双联肖像》542-543,543</w:t>
                      </w:r>
                    </w:p>
                    <w:p>
                      <w:pPr>
                        <w:spacing w:line="220" w:lineRule="exact"/>
                        <w:ind w:left="80" w:firstLine="0"/>
                        <w:jc w:val="both"/>
                      </w:pPr>
                      <w:r>
                        <w:rPr>
                          <w:sz w:val="14"/>
                          <w:color w:val="000000"/>
                        </w:rPr>
                        <w:t xml:space="preserve">Enthroned Madonna and Saints with </w:t>
                      </w:r>
                      <w:r>
                        <w:rPr>
                          <w:sz w:val="14"/>
                          <w:color w:val="000000"/>
                        </w:rPr>
                        <w:t xml:space="preserve">Federico da Montefeltro《升座圣</w:t>
                      </w:r>
                      <w:r>
                        <w:rPr>
                          <w:sz w:val="14"/>
                          <w:color w:val="000000"/>
                        </w:rPr>
                        <w:t xml:space="preserve">母、圣徒与费德里戈·达·蒙泰</w:t>
                      </w:r>
                      <w:r>
                        <w:rPr>
                          <w:sz w:val="14"/>
                          <w:color w:val="000000"/>
                        </w:rPr>
                        <w:t xml:space="preserve">费尔特罗</w:t>
                      </w:r>
                    </w:p>
                    <w:p>
                      <w:pPr>
                        <w:spacing w:line="220" w:lineRule="exact"/>
                        <w:ind w:firstLine="0"/>
                        <w:jc w:val="both"/>
                      </w:pPr>
                      <w:r>
                        <w:rPr>
                          <w:sz w:val="14"/>
                          <w:color w:val="000000"/>
                        </w:rPr>
                        <w:t xml:space="preserve">Resurrection《基督复活》542,542</w:t>
                      </w:r>
                    </w:p>
                    <w:p>
                      <w:pPr>
                        <w:spacing w:line="220" w:lineRule="exact"/>
                        <w:ind w:firstLine="0"/>
                        <w:jc w:val="both"/>
                      </w:pPr>
                      <w:r>
                        <w:rPr>
                          <w:sz w:val="14"/>
                          <w:color w:val="000000"/>
                        </w:rPr>
                        <w:t xml:space="preserve">Piers，compound复合墩柱347</w:t>
                      </w:r>
                    </w:p>
                    <w:p>
                      <w:pPr>
                        <w:spacing w:after="175" w:line="220" w:lineRule="exact"/>
                        <w:ind w:firstLine="0"/>
                        <w:jc w:val="both"/>
                      </w:pPr>
                      <w:r>
                        <w:rPr>
                          <w:sz w:val="14"/>
                          <w:color w:val="000000"/>
                        </w:rPr>
                        <w:t xml:space="preserve">Pietà （Bermejo）《圣母哀子图》（贝尔</w:t>
                      </w:r>
                    </w:p>
                    <w:p>
                      <w:pPr>
                        <w:spacing w:line="260" w:lineRule="exact"/>
                        <w:ind w:left="20" w:firstLine="0"/>
                        <w:jc w:val="both"/>
                      </w:pPr>
                      <w:r>
                        <w:rPr>
                          <w:sz w:val="17"/>
                          <w:color w:val="000000"/>
                        </w:rPr>
                        <w:t xml:space="preserve">Pietà（Michelangelo）《圣母哀子像》（米</w:t>
                      </w:r>
                      <w:r>
                        <w:rPr>
                          <w:sz w:val="17"/>
                          <w:color w:val="000000"/>
                        </w:rPr>
                        <w:t xml:space="preserve">开朗基罗）566,566,599,599</w:t>
                      </w:r>
                    </w:p>
                    <w:p>
                      <w:pPr>
                        <w:spacing w:after="135" w:line="220" w:lineRule="exact"/>
                        <w:ind w:firstLine="0"/>
                        <w:jc w:val="both"/>
                      </w:pPr>
                      <w:r>
                        <w:rPr>
                          <w:sz w:val="14"/>
                          <w:color w:val="000000"/>
                        </w:rPr>
                        <w:t xml:space="preserve">Roettgen《勒特根圣母哀子像》</w:t>
                      </w:r>
                    </w:p>
                    <w:p>
                      <w:pPr>
                        <w:spacing w:line="360" w:lineRule="exact"/>
                        <w:ind w:left="20" w:firstLine="0"/>
                        <w:jc w:val="both"/>
                      </w:pPr>
                      <w:r>
                        <w:rPr>
                          <w:sz w:val="23"/>
                          <w:color w:val="000000"/>
                        </w:rPr>
                        <w:t xml:space="preserve">Pietà（Titian）《圣母哀子图》（提香） </w:t>
                      </w:r>
                      <w:r>
                        <w:rPr>
                          <w:sz w:val="23"/>
                          <w:color w:val="000000"/>
                        </w:rPr>
                        <w:t xml:space="preserve">610,612,612</w:t>
                      </w:r>
                    </w:p>
                    <w:p>
                      <w:pPr>
                        <w:spacing w:after="10" w:line="220" w:lineRule="exact"/>
                        <w:ind w:left="20" w:firstLine="0"/>
                        <w:jc w:val="both"/>
                      </w:pPr>
                      <w:r>
                        <w:rPr>
                          <w:sz w:val="14"/>
                          <w:color w:val="000000"/>
                        </w:rPr>
                        <w:t xml:space="preserve">Pietro da Cortona.See Cortona,Pietro da </w:t>
                      </w:r>
                      <w:r>
                        <w:rPr>
                          <w:sz w:val="14"/>
                          <w:color w:val="000000"/>
                        </w:rPr>
                        <w:t xml:space="preserve">（Pietro Berrettini）彼得罗·达·科尔</w:t>
                      </w:r>
                      <w:r>
                        <w:rPr>
                          <w:sz w:val="14"/>
                          <w:color w:val="000000"/>
                        </w:rPr>
                        <w:t xml:space="preserve">托纳，见“彼得罗·达·科尔托纳（彼</w:t>
                      </w:r>
                      <w:r>
                        <w:rPr>
                          <w:sz w:val="14"/>
                          <w:color w:val="000000"/>
                        </w:rPr>
                        <w:t xml:space="preserve">得罗·贝雷蒂尼）”</w:t>
                      </w:r>
                    </w:p>
                    <w:p>
                      <w:pPr>
                        <w:spacing w:line="160" w:lineRule="exact"/>
                        <w:ind w:firstLine="0"/>
                        <w:jc w:val="both"/>
                      </w:pPr>
                      <w:r>
                        <w:rPr>
                          <w:sz w:val="10"/>
                          <w:color w:val="000000"/>
                        </w:rPr>
                        <w:t xml:space="preserve">Pilgrimage churches朝圣式教堂350-</w:t>
                      </w:r>
                    </w:p>
                    <w:p>
                      <w:pPr>
                        <w:spacing w:line="220" w:lineRule="exact"/>
                        <w:ind w:left="20" w:firstLine="0"/>
                        <w:jc w:val="both"/>
                      </w:pPr>
                      <w:r>
                        <w:rPr>
                          <w:sz w:val="14"/>
                          <w:color w:val="000000"/>
                        </w:rPr>
                        <w:t xml:space="preserve">Pilgrimage routes，map of 朝圣路线地</w:t>
                      </w:r>
                      <w:r>
                        <w:rPr>
                          <w:sz w:val="14"/>
                          <w:color w:val="000000"/>
                        </w:rPr>
                        <w:t xml:space="preserve">图352</w:t>
                      </w:r>
                    </w:p>
                    <w:p>
                      <w:pPr>
                        <w:spacing w:line="220" w:lineRule="exact"/>
                        <w:ind w:left="20" w:firstLine="0"/>
                        <w:jc w:val="both"/>
                      </w:pPr>
                      <w:r>
                        <w:rPr>
                          <w:sz w:val="14"/>
                          <w:color w:val="000000"/>
                        </w:rPr>
                        <w:t xml:space="preserve">Pilgrimage to Cythera，A（Watteau）《舟</w:t>
                      </w:r>
                      <w:r>
                        <w:rPr>
                          <w:sz w:val="14"/>
                          <w:color w:val="000000"/>
                        </w:rPr>
                        <w:t xml:space="preserve">发西苔岛》（华托）759,760</w:t>
                      </w:r>
                    </w:p>
                    <w:p>
                      <w:pPr>
                        <w:spacing w:line="220" w:lineRule="exact"/>
                        <w:ind w:left="20" w:firstLine="0"/>
                        <w:jc w:val="both"/>
                      </w:pPr>
                      <w:r>
                        <w:rPr>
                          <w:sz w:val="14"/>
                          <w:color w:val="000000"/>
                        </w:rPr>
                        <w:t xml:space="preserve">Pilgrim's Guide to Santiago de Campostela </w:t>
                      </w:r>
                      <w:r>
                        <w:rPr>
                          <w:sz w:val="14"/>
                          <w:color w:val="000000"/>
                        </w:rPr>
                        <w:t xml:space="preserve">《圣地亚哥-德孔波斯特拉朝圣指</w:t>
                      </w:r>
                      <w:r>
                        <w:rPr>
                          <w:sz w:val="14"/>
                          <w:color w:val="000000"/>
                        </w:rPr>
                        <w:t xml:space="preserve">南》350,351</w:t>
                      </w:r>
                    </w:p>
                    <w:p>
                      <w:pPr>
                        <w:spacing w:line="220" w:lineRule="exact"/>
                        <w:ind w:left="20" w:firstLine="0"/>
                        <w:jc w:val="both"/>
                      </w:pPr>
                      <w:r>
                        <w:rPr>
                          <w:sz w:val="14"/>
                          <w:color w:val="000000"/>
                        </w:rPr>
                        <w:t xml:space="preserve">Pilon,Germain,Tomb of Henry II and </w:t>
                      </w:r>
                      <w:r>
                        <w:rPr>
                          <w:sz w:val="14"/>
                          <w:color w:val="000000"/>
                        </w:rPr>
                        <w:t xml:space="preserve">Catherine de＇Medici热尔曼·皮隆， </w:t>
                      </w:r>
                      <w:r>
                        <w:rPr>
                          <w:sz w:val="14"/>
                          <w:color w:val="000000"/>
                        </w:rPr>
                        <w:t xml:space="preserve">《亨利二世与凯瑟琳·德·美第奇之</w:t>
                      </w:r>
                      <w:r>
                        <w:rPr>
                          <w:sz w:val="14"/>
                          <w:color w:val="000000"/>
                        </w:rPr>
                        <w:t xml:space="preserve">墓》627-628,628</w:t>
                      </w:r>
                    </w:p>
                    <w:p>
                      <w:pPr>
                        <w:spacing w:line="220" w:lineRule="exact"/>
                        <w:ind w:left="20" w:firstLine="0"/>
                        <w:jc w:val="both"/>
                      </w:pPr>
                      <w:r>
                        <w:rPr>
                          <w:sz w:val="14"/>
                          <w:color w:val="000000"/>
                        </w:rPr>
                        <w:t xml:space="preserve">Pineau,Nicholas,Hôtel de Varengeville </w:t>
                      </w:r>
                      <w:r>
                        <w:rPr>
                          <w:sz w:val="14"/>
                          <w:color w:val="000000"/>
                        </w:rPr>
                        <w:t xml:space="preserve">room，Paris尼古拉·皮瑙，瓦朗日维</w:t>
                      </w:r>
                      <w:r>
                        <w:rPr>
                          <w:sz w:val="14"/>
                          <w:color w:val="000000"/>
                        </w:rPr>
                        <w:t xml:space="preserve">尔公馆里的房间768,769</w:t>
                      </w:r>
                    </w:p>
                    <w:p>
                      <w:pPr>
                        <w:spacing w:line="160" w:lineRule="exact"/>
                        <w:ind w:firstLine="0"/>
                        <w:jc w:val="both"/>
                      </w:pPr>
                      <w:r>
                        <w:rPr>
                          <w:sz w:val="10"/>
                          <w:color w:val="000000"/>
                        </w:rPr>
                        <w:t xml:space="preserve">Pinnacles 小尖塔407</w:t>
                      </w:r>
                    </w:p>
                    <w:p>
                      <w:pPr>
                        <w:spacing w:line="220" w:lineRule="exact"/>
                        <w:ind w:firstLine="0"/>
                        <w:jc w:val="both"/>
                      </w:pPr>
                      <w:r>
                        <w:rPr>
                          <w:sz w:val="14"/>
                          <w:color w:val="000000"/>
                        </w:rPr>
                        <w:t xml:space="preserve">Piranesi，Giovanni Battista 乔瓦尼·巴</w:t>
                      </w:r>
                    </w:p>
                    <w:p>
                      <w:pPr>
                        <w:spacing w:line="220" w:lineRule="exact"/>
                        <w:ind w:firstLine="0"/>
                        <w:jc w:val="both"/>
                      </w:pPr>
                      <w:r>
                        <w:rPr>
                          <w:sz w:val="14"/>
                          <w:color w:val="000000"/>
                        </w:rPr>
                        <w:t xml:space="preserve">蒂斯塔·皮拉内西</w:t>
                      </w:r>
                    </w:p>
                    <w:p>
                      <w:pPr>
                        <w:spacing w:line="220" w:lineRule="exact"/>
                        <w:ind w:left="20" w:firstLine="0"/>
                        <w:jc w:val="both"/>
                      </w:pPr>
                      <w:r>
                        <w:rPr>
                          <w:sz w:val="14"/>
                          <w:color w:val="000000"/>
                        </w:rPr>
                        <w:t xml:space="preserve">Roman Antiquities《罗马古迹》794 </w:t>
                      </w:r>
                      <w:r>
                        <w:rPr>
                          <w:sz w:val="14"/>
                          <w:color w:val="000000"/>
                        </w:rPr>
                        <w:t xml:space="preserve">Tomb of the Metalli《梅塔利之墓》</w:t>
                      </w:r>
                    </w:p>
                    <w:p>
                      <w:pPr>
                        <w:spacing w:line="220" w:lineRule="exact"/>
                        <w:ind w:firstLine="280"/>
                        <w:jc w:val="both"/>
                      </w:pPr>
                      <w:r>
                        <w:rPr>
                          <w:sz w:val="14"/>
                          <w:color w:val="000000"/>
                        </w:rPr>
                        <w:t xml:space="preserve">794,794</w:t>
                      </w:r>
                    </w:p>
                    <w:p>
                      <w:pPr>
                        <w:spacing w:line="220" w:lineRule="exact"/>
                        <w:ind w:firstLine="0"/>
                        <w:jc w:val="both"/>
                      </w:pPr>
                      <w:r>
                        <w:rPr>
                          <w:sz w:val="14"/>
                          <w:color w:val="000000"/>
                        </w:rPr>
                        <w:t xml:space="preserve">Pisa，Italy 比萨，意大利</w:t>
                      </w:r>
                    </w:p>
                    <w:p>
                      <w:pPr>
                        <w:spacing w:line="260" w:lineRule="exact"/>
                        <w:ind w:left="20" w:firstLine="0"/>
                        <w:jc w:val="both"/>
                      </w:pPr>
                      <w:r>
                        <w:rPr>
                          <w:sz w:val="17"/>
                          <w:color w:val="000000"/>
                        </w:rPr>
                        <w:t xml:space="preserve">cathedral complex 大教堂建筑群</w:t>
                      </w:r>
                      <w:r>
                        <w:rPr>
                          <w:sz w:val="17"/>
                          <w:color w:val="000000"/>
                        </w:rPr>
                        <w:t xml:space="preserve">372,373-374,373</w:t>
                      </w:r>
                    </w:p>
                    <w:p>
                      <w:pPr>
                        <w:spacing w:line="220" w:lineRule="exact"/>
                        <w:ind w:firstLine="0"/>
                        <w:jc w:val="both"/>
                      </w:pPr>
                      <w:r>
                        <w:rPr>
                          <w:sz w:val="14"/>
                          <w:color w:val="000000"/>
                        </w:rPr>
                        <w:t xml:space="preserve">Leaning Tower of斜塔372,373</w:t>
                      </w:r>
                    </w:p>
                    <w:p>
                      <w:pPr>
                        <w:spacing w:line="260" w:lineRule="exact"/>
                        <w:ind w:left="20" w:firstLine="0"/>
                        <w:jc w:val="both"/>
                      </w:pPr>
                      <w:r>
                        <w:rPr>
                          <w:sz w:val="16"/>
                          <w:color w:val="000000"/>
                        </w:rPr>
                        <w:t xml:space="preserve">Masaccio polyptych 马萨乔多联作品</w:t>
                      </w:r>
                      <w:r>
                        <w:rPr>
                          <w:sz w:val="16"/>
                          <w:color w:val="000000"/>
                        </w:rPr>
                        <w:t xml:space="preserve">519-520,521</w:t>
                      </w:r>
                    </w:p>
                    <w:p>
                      <w:pPr>
                        <w:spacing w:line="220" w:lineRule="exact"/>
                        <w:ind w:left="20" w:firstLine="0"/>
                        <w:jc w:val="both"/>
                      </w:pPr>
                      <w:r>
                        <w:rPr>
                          <w:sz w:val="14"/>
                          <w:color w:val="000000"/>
                        </w:rPr>
                        <w:t xml:space="preserve">Pisano,Andrea da,Bronze doors,San </w:t>
                      </w:r>
                      <w:r>
                        <w:rPr>
                          <w:sz w:val="14"/>
                          <w:color w:val="000000"/>
                        </w:rPr>
                        <w:t xml:space="preserve">Giovanni baptistery 安德烈亚·达·皮</w:t>
                      </w:r>
                      <w:r>
                        <w:rPr>
                          <w:sz w:val="14"/>
                          <w:color w:val="000000"/>
                        </w:rPr>
                        <w:t xml:space="preserve">萨诺，青铜门，圣乔瓦尼洗礼堂</w:t>
                      </w:r>
                      <w:r>
                        <w:rPr>
                          <w:sz w:val="14"/>
                          <w:color w:val="000000"/>
                        </w:rPr>
                        <w:t xml:space="preserve">446,447,448,448</w:t>
                      </w:r>
                    </w:p>
                    <w:p>
                      <w:pPr>
                        <w:spacing w:line="220" w:lineRule="exact"/>
                        <w:ind w:left="20" w:firstLine="0"/>
                        <w:jc w:val="both"/>
                      </w:pPr>
                      <w:r>
                        <w:rPr>
                          <w:sz w:val="12"/>
                          <w:color w:val="000000"/>
                        </w:rPr>
                        <w:t xml:space="preserve">Pisano,Bonanno,Leaning Tower of Pisa </w:t>
                      </w:r>
                      <w:r>
                        <w:rPr>
                          <w:sz w:val="12"/>
                          <w:color w:val="000000"/>
                        </w:rPr>
                        <w:t xml:space="preserve">波纳诺·皮萨诺，比萨斜塔372,373</w:t>
                      </w:r>
                      <w:r>
                        <w:rPr>
                          <w:sz w:val="12"/>
                          <w:color w:val="000000"/>
                        </w:rPr>
                        <w:t xml:space="preserve">Pisano，Giovanni 乔瓦尼·皮萨诺</w:t>
                      </w:r>
                    </w:p>
                  </w:txbxContent>
                </v:textbox>
              </v:shape>
            </w:pict>
          </mc:Fallback>
        </mc:AlternateContent>
      </w:r>
      <w:r>
        <w:rPr>
          <w:noProof/>
        </w:rPr>
        <mc:AlternateContent>
          <mc:Choice Requires="wps">
            <w:drawing>
              <wp:anchor distT="0" distB="0" distL="114300" distR="114300" simplePos="0" relativeHeight="251699200" behindDoc="0" locked="0" layoutInCell="1" allowOverlap="1">
                <wp:simplePos x="0" y="0"/>
                <wp:positionH relativeFrom="page">
                  <wp:posOffset>6845300</wp:posOffset>
                </wp:positionH>
                <wp:positionV relativeFrom="page">
                  <wp:posOffset>10363200</wp:posOffset>
                </wp:positionV>
                <wp:extent cx="736600" cy="215900"/>
                <wp:effectExtent l="0" t="0" r="635" b="14605"/>
                <wp:wrapSquare wrapText="bothSides"/>
                <wp:docPr id="33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jc w:val="right"/>
                            </w:pPr>
                            <w:r>
                              <w:rPr>
                                <w:color w:val="000000"/>
                                <w:sz w:val="20"/>
                              </w:rPr>
                              <w:t>索引</w:t>
                            </w:r>
                            <w:r>
                              <w:rPr>
                                <w:color w:val="000000"/>
                                <w:sz w:val="20"/>
                              </w:rPr>
                              <w:t xml:space="preserve"> 1173</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37" style="position:absolute;left:0pt;margin-left:539.0pt;margin-top:816.0pt;height:17.0pt;width:58.0pt;z-index:639022427969470927;mso-width-relative:page;mso-height-relative:page;mso-position-vertical-relative:page;mso-position-horizontal-relative:page;" coordsize="21600,21600" o:spid="_x0000_s33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right"/>
                      </w:pPr>
                      <w:r>
                        <w:rPr>
                          <w:sz w:val="20"/>
                          <w:color w:val="000000"/>
                        </w:rPr>
                        <w:t xml:space="preserve">索引 1173</w:t>
                      </w:r>
                    </w:p>
                  </w:txbxContent>
                </v:textbox>
              </v:shape>
            </w:pict>
          </mc:Fallback>
        </mc:AlternateContent>
      </w:r>
    </w:p>
    <w:p w:rsidR="00AC451B" w:rsidRDefault="00AC451B">
      <w:pPr>
        <w:sectPr w:rsidR="00AC451B">
          <w:headerReference w:type="default" r:id="rId65"/>
          <w:footerReference w:type="default" r:id="rId66"/>
          <w:pgSz w:w="11900" w:h="16840"/>
          <w:pgMar w:top="340" w:right="680" w:bottom="1120" w:left="680" w:header="0" w:footer="1120" w:gutter="0"/>
          <w:cols w:space="720"/>
          <w:titlePg/>
        </w:sectPr>
      </w:pPr>
    </w:p>
    <w:p w:rsidR="00AC451B" w:rsidRDefault="007D56C2">
      <w:r>
        <w:rPr>
          <w:noProof/>
        </w:rPr>
        <w:lastRenderedPageBreak/>
        <mc:AlternateContent>
          <mc:Choice Requires="wps">
            <w:drawing>
              <wp:anchor distT="0" distB="0" distL="114300" distR="114300" simplePos="0" relativeHeight="251700224" behindDoc="0" locked="0" layoutInCell="1" allowOverlap="1">
                <wp:simplePos x="0" y="0"/>
                <wp:positionH relativeFrom="page">
                  <wp:posOffset>520700</wp:posOffset>
                </wp:positionH>
                <wp:positionV relativeFrom="page">
                  <wp:posOffset>165100</wp:posOffset>
                </wp:positionV>
                <wp:extent cx="1651000" cy="9880600"/>
                <wp:effectExtent l="0" t="0" r="635" b="14605"/>
                <wp:wrapSquare wrapText="bothSides"/>
                <wp:docPr id="33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pPr>
                            <w:r>
                              <w:rPr>
                                <w:color w:val="000000"/>
                                <w:sz w:val="16"/>
                              </w:rPr>
                              <w:t>442</w:t>
                            </w:r>
                          </w:p>
                          <w:p w:rsidR="00AC451B" w:rsidRDefault="007D56C2">
                            <w:pPr>
                              <w:spacing w:line="220" w:lineRule="exact"/>
                              <w:ind w:left="40"/>
                            </w:pPr>
                            <w:r>
                              <w:rPr>
                                <w:rFonts w:ascii="宋体" w:eastAsia="宋体" w:hAnsi="宋体" w:hint="eastAsia"/>
                                <w:color w:val="000000"/>
                                <w:sz w:val="14"/>
                              </w:rPr>
                              <w:t>Nativiry pulpit,</w:t>
                            </w:r>
                            <w:r>
                              <w:rPr>
                                <w:rFonts w:ascii="宋体" w:eastAsia="宋体" w:hAnsi="宋体" w:hint="eastAsia"/>
                                <w:color w:val="000000"/>
                                <w:sz w:val="14"/>
                              </w:rPr>
                              <w:tab/>
                            </w:r>
                            <w:r>
                              <w:rPr>
                                <w:rFonts w:ascii="宋体" w:eastAsia="宋体" w:hAnsi="宋体" w:hint="eastAsia"/>
                                <w:color w:val="000000"/>
                                <w:sz w:val="14"/>
                              </w:rPr>
                              <w:t>《耶稣诞生》讲道坛，比萨</w:t>
                            </w:r>
                            <w:r>
                              <w:rPr>
                                <w:rFonts w:ascii="宋体" w:eastAsia="宋体" w:hAnsi="宋体" w:hint="eastAsia"/>
                                <w:color w:val="000000"/>
                                <w:sz w:val="14"/>
                              </w:rPr>
                              <w:t>443,444,445</w:t>
                            </w:r>
                            <w:r>
                              <w:rPr>
                                <w:rFonts w:ascii="宋体" w:eastAsia="宋体" w:hAnsi="宋体" w:hint="eastAsia"/>
                                <w:color w:val="000000"/>
                                <w:sz w:val="14"/>
                              </w:rPr>
                              <w:t xml:space="preserve">Siena Cathedral </w:t>
                            </w:r>
                            <w:r>
                              <w:rPr>
                                <w:rFonts w:ascii="宋体" w:eastAsia="宋体" w:hAnsi="宋体" w:hint="eastAsia"/>
                                <w:color w:val="000000"/>
                                <w:sz w:val="14"/>
                              </w:rPr>
                              <w:t>锡耶纳大教堂</w:t>
                            </w:r>
                            <w:r>
                              <w:rPr>
                                <w:rFonts w:ascii="宋体" w:eastAsia="宋体" w:hAnsi="宋体" w:hint="eastAsia"/>
                                <w:color w:val="000000"/>
                                <w:sz w:val="14"/>
                              </w:rPr>
                              <w:t>452</w:t>
                            </w:r>
                            <w:r>
                              <w:rPr>
                                <w:rFonts w:ascii="宋体" w:eastAsia="宋体" w:hAnsi="宋体" w:hint="eastAsia"/>
                                <w:color w:val="000000"/>
                                <w:sz w:val="14"/>
                              </w:rPr>
                              <w:t>，</w:t>
                            </w:r>
                          </w:p>
                          <w:p w:rsidR="00AC451B" w:rsidRDefault="007D56C2">
                            <w:pPr>
                              <w:spacing w:line="220" w:lineRule="exact"/>
                              <w:ind w:firstLine="220"/>
                            </w:pPr>
                            <w:r>
                              <w:rPr>
                                <w:color w:val="000000"/>
                                <w:sz w:val="14"/>
                              </w:rPr>
                              <w:t>452,454</w:t>
                            </w:r>
                          </w:p>
                          <w:p w:rsidR="00AC451B" w:rsidRDefault="007D56C2">
                            <w:pPr>
                              <w:spacing w:line="220" w:lineRule="exact"/>
                            </w:pPr>
                            <w:r>
                              <w:rPr>
                                <w:color w:val="000000"/>
                                <w:sz w:val="14"/>
                              </w:rPr>
                              <w:t>Pisano</w:t>
                            </w:r>
                            <w:r>
                              <w:rPr>
                                <w:color w:val="000000"/>
                                <w:sz w:val="14"/>
                              </w:rPr>
                              <w:t>，</w:t>
                            </w:r>
                            <w:r>
                              <w:rPr>
                                <w:color w:val="000000"/>
                                <w:sz w:val="14"/>
                              </w:rPr>
                              <w:t xml:space="preserve">Nicola </w:t>
                            </w:r>
                            <w:r>
                              <w:rPr>
                                <w:color w:val="000000"/>
                                <w:sz w:val="14"/>
                              </w:rPr>
                              <w:t>尼古拉</w:t>
                            </w:r>
                            <w:r>
                              <w:rPr>
                                <w:color w:val="000000"/>
                                <w:sz w:val="14"/>
                              </w:rPr>
                              <w:t>·</w:t>
                            </w:r>
                            <w:r>
                              <w:rPr>
                                <w:color w:val="000000"/>
                                <w:sz w:val="14"/>
                              </w:rPr>
                              <w:t>皮萨诺</w:t>
                            </w:r>
                          </w:p>
                          <w:p w:rsidR="00AC451B" w:rsidRDefault="007D56C2">
                            <w:pPr>
                              <w:spacing w:line="220" w:lineRule="exact"/>
                            </w:pPr>
                            <w:r>
                              <w:rPr>
                                <w:color w:val="000000"/>
                                <w:sz w:val="14"/>
                              </w:rPr>
                              <w:t>Fortitude pulpit</w:t>
                            </w:r>
                            <w:r>
                              <w:rPr>
                                <w:color w:val="000000"/>
                                <w:sz w:val="14"/>
                              </w:rPr>
                              <w:t>，</w:t>
                            </w:r>
                            <w:r>
                              <w:rPr>
                                <w:color w:val="000000"/>
                                <w:sz w:val="14"/>
                              </w:rPr>
                              <w:t>Pisa</w:t>
                            </w:r>
                            <w:r>
                              <w:rPr>
                                <w:color w:val="000000"/>
                                <w:sz w:val="14"/>
                              </w:rPr>
                              <w:t>（刚毅讲道坛，</w:t>
                            </w:r>
                          </w:p>
                          <w:p w:rsidR="00AC451B" w:rsidRDefault="007D56C2">
                            <w:pPr>
                              <w:spacing w:line="220" w:lineRule="exact"/>
                              <w:ind w:firstLine="220"/>
                            </w:pPr>
                            <w:r>
                              <w:rPr>
                                <w:color w:val="000000"/>
                                <w:sz w:val="14"/>
                              </w:rPr>
                              <w:t>比萨</w:t>
                            </w:r>
                            <w:r>
                              <w:rPr>
                                <w:color w:val="000000"/>
                                <w:sz w:val="14"/>
                              </w:rPr>
                              <w:t>442-443,443</w:t>
                            </w:r>
                          </w:p>
                          <w:p w:rsidR="00AC451B" w:rsidRDefault="007D56C2">
                            <w:pPr>
                              <w:spacing w:line="220" w:lineRule="exact"/>
                              <w:ind w:left="220"/>
                            </w:pPr>
                            <w:r>
                              <w:rPr>
                                <w:color w:val="000000"/>
                                <w:sz w:val="14"/>
                              </w:rPr>
                              <w:t>Naivity pulpit,</w:t>
                            </w:r>
                            <w:r>
                              <w:rPr>
                                <w:color w:val="000000"/>
                                <w:sz w:val="14"/>
                              </w:rPr>
                              <w:tab/>
                            </w:r>
                            <w:r>
                              <w:rPr>
                                <w:color w:val="000000"/>
                                <w:sz w:val="14"/>
                              </w:rPr>
                              <w:t>《耶稣诞生》讲道坛，比萨</w:t>
                            </w:r>
                            <w:r>
                              <w:rPr>
                                <w:color w:val="000000"/>
                                <w:sz w:val="14"/>
                              </w:rPr>
                              <w:t>443,444</w:t>
                            </w:r>
                          </w:p>
                          <w:p w:rsidR="00AC451B" w:rsidRDefault="007D56C2">
                            <w:pPr>
                              <w:spacing w:line="260" w:lineRule="exact"/>
                              <w:ind w:left="60"/>
                            </w:pPr>
                            <w:r>
                              <w:rPr>
                                <w:color w:val="000000"/>
                                <w:sz w:val="17"/>
                              </w:rPr>
                              <w:t>Pissarro</w:t>
                            </w:r>
                            <w:r>
                              <w:rPr>
                                <w:color w:val="000000"/>
                                <w:sz w:val="17"/>
                              </w:rPr>
                              <w:t>，</w:t>
                            </w:r>
                            <w:r>
                              <w:rPr>
                                <w:color w:val="000000"/>
                                <w:sz w:val="17"/>
                              </w:rPr>
                              <w:t xml:space="preserve">Camille </w:t>
                            </w:r>
                            <w:r>
                              <w:rPr>
                                <w:color w:val="000000"/>
                                <w:sz w:val="17"/>
                              </w:rPr>
                              <w:t>卡米耶</w:t>
                            </w:r>
                            <w:r>
                              <w:rPr>
                                <w:color w:val="000000"/>
                                <w:sz w:val="17"/>
                              </w:rPr>
                              <w:t>·</w:t>
                            </w:r>
                            <w:r>
                              <w:rPr>
                                <w:color w:val="000000"/>
                                <w:sz w:val="17"/>
                              </w:rPr>
                              <w:t>毕沙罗</w:t>
                            </w:r>
                            <w:r>
                              <w:rPr>
                                <w:color w:val="000000"/>
                                <w:sz w:val="17"/>
                              </w:rPr>
                              <w:t>873,876</w:t>
                            </w:r>
                          </w:p>
                          <w:p w:rsidR="00AC451B" w:rsidRDefault="007D56C2">
                            <w:pPr>
                              <w:spacing w:line="220" w:lineRule="exact"/>
                            </w:pPr>
                            <w:r>
                              <w:rPr>
                                <w:color w:val="000000"/>
                                <w:sz w:val="14"/>
                              </w:rPr>
                              <w:t>Climbing Path I'Hermitage,Pontoise</w:t>
                            </w:r>
                          </w:p>
                          <w:p w:rsidR="00AC451B" w:rsidRDefault="007D56C2">
                            <w:pPr>
                              <w:spacing w:line="220" w:lineRule="exact"/>
                              <w:ind w:left="60"/>
                            </w:pPr>
                            <w:r>
                              <w:rPr>
                                <w:color w:val="000000"/>
                                <w:sz w:val="14"/>
                              </w:rPr>
                              <w:t>《埃尔米塔什登山路，蓬图瓦兹》</w:t>
                            </w:r>
                            <w:r>
                              <w:rPr>
                                <w:color w:val="000000"/>
                                <w:sz w:val="14"/>
                              </w:rPr>
                              <w:t>860,876-877,877</w:t>
                            </w:r>
                          </w:p>
                          <w:p w:rsidR="00AC451B" w:rsidRDefault="007D56C2">
                            <w:pPr>
                              <w:spacing w:line="220" w:lineRule="exact"/>
                            </w:pPr>
                            <w:r>
                              <w:rPr>
                                <w:color w:val="000000"/>
                                <w:sz w:val="19"/>
                              </w:rPr>
                              <w:t>Pius XII</w:t>
                            </w:r>
                            <w:r>
                              <w:rPr>
                                <w:color w:val="000000"/>
                                <w:sz w:val="19"/>
                              </w:rPr>
                              <w:t>，</w:t>
                            </w:r>
                            <w:r>
                              <w:rPr>
                                <w:color w:val="000000"/>
                                <w:sz w:val="19"/>
                              </w:rPr>
                              <w:t>pope</w:t>
                            </w:r>
                            <w:r>
                              <w:rPr>
                                <w:color w:val="000000"/>
                                <w:sz w:val="19"/>
                              </w:rPr>
                              <w:t>庇护十二世，教皇</w:t>
                            </w:r>
                            <w:r>
                              <w:rPr>
                                <w:color w:val="000000"/>
                                <w:sz w:val="19"/>
                              </w:rPr>
                              <w:t>1</w:t>
                            </w:r>
                            <w:r>
                              <w:rPr>
                                <w:color w:val="000000"/>
                                <w:sz w:val="19"/>
                              </w:rPr>
                              <w:t xml:space="preserve">046Planarity linearity </w:t>
                            </w:r>
                            <w:r>
                              <w:rPr>
                                <w:color w:val="000000"/>
                                <w:sz w:val="19"/>
                              </w:rPr>
                              <w:t>平面性，线性</w:t>
                            </w:r>
                            <w:r>
                              <w:rPr>
                                <w:color w:val="000000"/>
                                <w:sz w:val="19"/>
                              </w:rPr>
                              <w:t>792 Planck</w:t>
                            </w:r>
                            <w:r>
                              <w:rPr>
                                <w:color w:val="000000"/>
                                <w:sz w:val="19"/>
                              </w:rPr>
                              <w:t>，</w:t>
                            </w:r>
                            <w:r>
                              <w:rPr>
                                <w:color w:val="000000"/>
                                <w:sz w:val="19"/>
                              </w:rPr>
                              <w:t xml:space="preserve">Max </w:t>
                            </w:r>
                            <w:r>
                              <w:rPr>
                                <w:color w:val="000000"/>
                                <w:sz w:val="19"/>
                              </w:rPr>
                              <w:t>马克斯</w:t>
                            </w:r>
                            <w:r>
                              <w:rPr>
                                <w:color w:val="000000"/>
                                <w:sz w:val="19"/>
                              </w:rPr>
                              <w:t>·</w:t>
                            </w:r>
                            <w:r>
                              <w:rPr>
                                <w:color w:val="000000"/>
                                <w:sz w:val="19"/>
                              </w:rPr>
                              <w:t>普朗克</w:t>
                            </w:r>
                            <w:r>
                              <w:rPr>
                                <w:color w:val="000000"/>
                                <w:sz w:val="19"/>
                              </w:rPr>
                              <w:t>945Plant Forms</w:t>
                            </w:r>
                            <w:r>
                              <w:rPr>
                                <w:color w:val="000000"/>
                                <w:sz w:val="19"/>
                              </w:rPr>
                              <w:t>（</w:t>
                            </w:r>
                            <w:r>
                              <w:rPr>
                                <w:color w:val="000000"/>
                                <w:sz w:val="19"/>
                              </w:rPr>
                              <w:t>Dove</w:t>
                            </w:r>
                            <w:r>
                              <w:rPr>
                                <w:color w:val="000000"/>
                                <w:sz w:val="19"/>
                              </w:rPr>
                              <w:t>）《植物形式）（达夫）</w:t>
                            </w:r>
                            <w:r>
                              <w:rPr>
                                <w:color w:val="000000"/>
                                <w:sz w:val="19"/>
                              </w:rPr>
                              <w:t xml:space="preserve"> 975,975</w:t>
                            </w:r>
                          </w:p>
                          <w:p w:rsidR="00AC451B" w:rsidRDefault="007D56C2">
                            <w:pPr>
                              <w:spacing w:line="220" w:lineRule="exact"/>
                            </w:pPr>
                            <w:r>
                              <w:rPr>
                                <w:color w:val="000000"/>
                                <w:sz w:val="14"/>
                              </w:rPr>
                              <w:t xml:space="preserve">Plate tracery </w:t>
                            </w:r>
                            <w:r>
                              <w:rPr>
                                <w:color w:val="000000"/>
                                <w:sz w:val="14"/>
                              </w:rPr>
                              <w:t>板窗格</w:t>
                            </w:r>
                            <w:r>
                              <w:rPr>
                                <w:color w:val="000000"/>
                                <w:sz w:val="14"/>
                              </w:rPr>
                              <w:t>404</w:t>
                            </w:r>
                          </w:p>
                          <w:p w:rsidR="00AC451B" w:rsidRDefault="007D56C2">
                            <w:pPr>
                              <w:spacing w:line="220" w:lineRule="exact"/>
                            </w:pPr>
                            <w:r>
                              <w:rPr>
                                <w:color w:val="000000"/>
                                <w:sz w:val="14"/>
                              </w:rPr>
                              <w:t xml:space="preserve">Plato </w:t>
                            </w:r>
                            <w:r>
                              <w:rPr>
                                <w:color w:val="000000"/>
                                <w:sz w:val="14"/>
                              </w:rPr>
                              <w:t>柏拉图</w:t>
                            </w:r>
                            <w:r>
                              <w:rPr>
                                <w:color w:val="000000"/>
                                <w:sz w:val="14"/>
                              </w:rPr>
                              <w:t>47,119,121,125,402</w:t>
                            </w:r>
                          </w:p>
                          <w:p w:rsidR="00AC451B" w:rsidRDefault="007D56C2">
                            <w:pPr>
                              <w:spacing w:line="220" w:lineRule="exact"/>
                            </w:pPr>
                            <w:r>
                              <w:rPr>
                                <w:color w:val="000000"/>
                                <w:sz w:val="14"/>
                              </w:rPr>
                              <w:t xml:space="preserve">Plein air painting </w:t>
                            </w:r>
                            <w:r>
                              <w:rPr>
                                <w:color w:val="000000"/>
                                <w:sz w:val="14"/>
                              </w:rPr>
                              <w:t>户外画</w:t>
                            </w:r>
                            <w:r>
                              <w:rPr>
                                <w:color w:val="000000"/>
                                <w:sz w:val="14"/>
                              </w:rPr>
                              <w:t xml:space="preserve"> 849</w:t>
                            </w:r>
                          </w:p>
                          <w:p w:rsidR="00AC451B" w:rsidRDefault="007D56C2">
                            <w:pPr>
                              <w:spacing w:line="280" w:lineRule="exact"/>
                            </w:pPr>
                            <w:r>
                              <w:rPr>
                                <w:color w:val="000000"/>
                                <w:sz w:val="18"/>
                              </w:rPr>
                              <w:t xml:space="preserve">Pliny the elder </w:t>
                            </w:r>
                            <w:r>
                              <w:rPr>
                                <w:color w:val="000000"/>
                                <w:sz w:val="18"/>
                              </w:rPr>
                              <w:t>老普林尼</w:t>
                            </w:r>
                            <w:r>
                              <w:rPr>
                                <w:color w:val="000000"/>
                                <w:sz w:val="18"/>
                              </w:rPr>
                              <w:t xml:space="preserve"> 142,143.151</w:t>
                            </w:r>
                            <w:r>
                              <w:rPr>
                                <w:color w:val="000000"/>
                                <w:sz w:val="18"/>
                              </w:rPr>
                              <w:t>，</w:t>
                            </w:r>
                          </w:p>
                          <w:p w:rsidR="00AC451B" w:rsidRDefault="007D56C2">
                            <w:pPr>
                              <w:spacing w:line="220" w:lineRule="exact"/>
                            </w:pPr>
                            <w:r>
                              <w:rPr>
                                <w:color w:val="000000"/>
                                <w:sz w:val="14"/>
                              </w:rPr>
                              <w:t>157,158,179,230-231</w:t>
                            </w:r>
                          </w:p>
                          <w:p w:rsidR="00AC451B" w:rsidRDefault="007D56C2">
                            <w:pPr>
                              <w:spacing w:line="180" w:lineRule="exact"/>
                            </w:pPr>
                            <w:r>
                              <w:rPr>
                                <w:color w:val="000000"/>
                                <w:sz w:val="12"/>
                              </w:rPr>
                              <w:t>Plotinus</w:t>
                            </w:r>
                            <w:r>
                              <w:rPr>
                                <w:color w:val="000000"/>
                                <w:sz w:val="12"/>
                              </w:rPr>
                              <w:t>普罗提诺</w:t>
                            </w:r>
                            <w:r>
                              <w:rPr>
                                <w:color w:val="000000"/>
                                <w:sz w:val="12"/>
                              </w:rPr>
                              <w:t>266</w:t>
                            </w:r>
                          </w:p>
                          <w:p w:rsidR="00AC451B" w:rsidRDefault="007D56C2">
                            <w:pPr>
                              <w:spacing w:line="220" w:lineRule="exact"/>
                            </w:pPr>
                            <w:r>
                              <w:rPr>
                                <w:color w:val="000000"/>
                                <w:sz w:val="14"/>
                              </w:rPr>
                              <w:t>Plowing in the Nivernais:The Dressing</w:t>
                            </w:r>
                          </w:p>
                          <w:p w:rsidR="00AC451B" w:rsidRDefault="007D56C2">
                            <w:pPr>
                              <w:spacing w:line="220" w:lineRule="exact"/>
                            </w:pPr>
                            <w:r>
                              <w:rPr>
                                <w:color w:val="000000"/>
                                <w:sz w:val="14"/>
                              </w:rPr>
                              <w:t>of he Vines</w:t>
                            </w:r>
                            <w:r>
                              <w:rPr>
                                <w:color w:val="000000"/>
                                <w:sz w:val="14"/>
                              </w:rPr>
                              <w:t>（</w:t>
                            </w:r>
                            <w:r>
                              <w:rPr>
                                <w:color w:val="000000"/>
                                <w:sz w:val="14"/>
                              </w:rPr>
                              <w:t>Bonheur</w:t>
                            </w:r>
                            <w:r>
                              <w:rPr>
                                <w:color w:val="000000"/>
                                <w:sz w:val="14"/>
                              </w:rPr>
                              <w:t>）《尼韦奈耕作：</w:t>
                            </w:r>
                          </w:p>
                          <w:p w:rsidR="00AC451B" w:rsidRDefault="007D56C2">
                            <w:pPr>
                              <w:spacing w:line="220" w:lineRule="exact"/>
                            </w:pPr>
                            <w:r>
                              <w:rPr>
                                <w:color w:val="000000"/>
                                <w:sz w:val="14"/>
                              </w:rPr>
                              <w:t>为葡萄园施肥》（博纳尔）</w:t>
                            </w:r>
                            <w:r>
                              <w:rPr>
                                <w:color w:val="000000"/>
                                <w:sz w:val="14"/>
                              </w:rPr>
                              <w:t>867,867</w:t>
                            </w:r>
                          </w:p>
                          <w:p w:rsidR="00AC451B" w:rsidRDefault="007D56C2">
                            <w:pPr>
                              <w:spacing w:line="220" w:lineRule="exact"/>
                            </w:pPr>
                            <w:r>
                              <w:rPr>
                                <w:color w:val="000000"/>
                                <w:sz w:val="14"/>
                              </w:rPr>
                              <w:t>Plum Estate</w:t>
                            </w:r>
                            <w:r>
                              <w:rPr>
                                <w:color w:val="000000"/>
                                <w:sz w:val="14"/>
                              </w:rPr>
                              <w:t>，</w:t>
                            </w:r>
                            <w:r>
                              <w:rPr>
                                <w:color w:val="000000"/>
                                <w:sz w:val="14"/>
                              </w:rPr>
                              <w:t>Kameido</w:t>
                            </w:r>
                            <w:r>
                              <w:rPr>
                                <w:color w:val="000000"/>
                                <w:sz w:val="14"/>
                              </w:rPr>
                              <w:t>（</w:t>
                            </w:r>
                            <w:r>
                              <w:rPr>
                                <w:color w:val="000000"/>
                                <w:sz w:val="14"/>
                              </w:rPr>
                              <w:t>Hiroshige</w:t>
                            </w:r>
                            <w:r>
                              <w:rPr>
                                <w:color w:val="000000"/>
                                <w:sz w:val="14"/>
                              </w:rPr>
                              <w:t>）《龟</w:t>
                            </w:r>
                          </w:p>
                          <w:p w:rsidR="00AC451B" w:rsidRDefault="007D56C2">
                            <w:pPr>
                              <w:spacing w:line="220" w:lineRule="exact"/>
                            </w:pPr>
                            <w:r>
                              <w:rPr>
                                <w:color w:val="000000"/>
                                <w:sz w:val="14"/>
                              </w:rPr>
                              <w:t>户梅园》（安藤广重）</w:t>
                            </w:r>
                            <w:r>
                              <w:rPr>
                                <w:color w:val="000000"/>
                                <w:sz w:val="14"/>
                              </w:rPr>
                              <w:t>872,873</w:t>
                            </w:r>
                          </w:p>
                          <w:p w:rsidR="00AC451B" w:rsidRDefault="007D56C2">
                            <w:pPr>
                              <w:spacing w:line="180" w:lineRule="exact"/>
                            </w:pPr>
                            <w:r>
                              <w:rPr>
                                <w:color w:val="000000"/>
                                <w:sz w:val="12"/>
                              </w:rPr>
                              <w:t xml:space="preserve">Pluralism </w:t>
                            </w:r>
                            <w:r>
                              <w:rPr>
                                <w:color w:val="000000"/>
                                <w:sz w:val="12"/>
                              </w:rPr>
                              <w:t>多元主义</w:t>
                            </w:r>
                            <w:r>
                              <w:rPr>
                                <w:color w:val="000000"/>
                                <w:sz w:val="12"/>
                              </w:rPr>
                              <w:t xml:space="preserve"> 1090</w:t>
                            </w:r>
                          </w:p>
                          <w:p w:rsidR="00AC451B" w:rsidRDefault="007D56C2">
                            <w:pPr>
                              <w:spacing w:line="180" w:lineRule="exact"/>
                            </w:pPr>
                            <w:r>
                              <w:rPr>
                                <w:color w:val="000000"/>
                                <w:sz w:val="12"/>
                              </w:rPr>
                              <w:t xml:space="preserve">Plutarch </w:t>
                            </w:r>
                            <w:r>
                              <w:rPr>
                                <w:color w:val="000000"/>
                                <w:sz w:val="12"/>
                              </w:rPr>
                              <w:t>普鲁塔克</w:t>
                            </w:r>
                            <w:r>
                              <w:rPr>
                                <w:color w:val="000000"/>
                                <w:sz w:val="12"/>
                              </w:rPr>
                              <w:t>131.136</w:t>
                            </w:r>
                          </w:p>
                          <w:p w:rsidR="00AC451B" w:rsidRDefault="007D56C2">
                            <w:pPr>
                              <w:spacing w:line="220" w:lineRule="exact"/>
                            </w:pPr>
                            <w:r>
                              <w:rPr>
                                <w:color w:val="000000"/>
                                <w:sz w:val="14"/>
                              </w:rPr>
                              <w:t>Pluto</w:t>
                            </w:r>
                            <w:r>
                              <w:rPr>
                                <w:color w:val="000000"/>
                                <w:sz w:val="14"/>
                              </w:rPr>
                              <w:t>普鲁托</w:t>
                            </w:r>
                            <w:r>
                              <w:rPr>
                                <w:color w:val="000000"/>
                                <w:sz w:val="14"/>
                              </w:rPr>
                              <w:t>102</w:t>
                            </w:r>
                          </w:p>
                          <w:p w:rsidR="00AC451B" w:rsidRDefault="007D56C2">
                            <w:pPr>
                              <w:spacing w:line="220" w:lineRule="exact"/>
                            </w:pPr>
                            <w:r>
                              <w:rPr>
                                <w:color w:val="000000"/>
                                <w:sz w:val="14"/>
                              </w:rPr>
                              <w:t xml:space="preserve">Pochades </w:t>
                            </w:r>
                            <w:r>
                              <w:rPr>
                                <w:color w:val="000000"/>
                                <w:sz w:val="14"/>
                              </w:rPr>
                              <w:t>色彩速写</w:t>
                            </w:r>
                            <w:r>
                              <w:rPr>
                                <w:color w:val="000000"/>
                                <w:sz w:val="14"/>
                              </w:rPr>
                              <w:t>849</w:t>
                            </w:r>
                          </w:p>
                          <w:p w:rsidR="00AC451B" w:rsidRDefault="007D56C2">
                            <w:pPr>
                              <w:spacing w:line="220" w:lineRule="exact"/>
                            </w:pPr>
                            <w:r>
                              <w:rPr>
                                <w:color w:val="000000"/>
                                <w:sz w:val="14"/>
                              </w:rPr>
                              <w:t>Poe</w:t>
                            </w:r>
                            <w:r>
                              <w:rPr>
                                <w:color w:val="000000"/>
                                <w:sz w:val="14"/>
                              </w:rPr>
                              <w:t>，</w:t>
                            </w:r>
                            <w:r>
                              <w:rPr>
                                <w:color w:val="000000"/>
                                <w:sz w:val="14"/>
                              </w:rPr>
                              <w:t xml:space="preserve">Edgar Allan </w:t>
                            </w:r>
                            <w:r>
                              <w:rPr>
                                <w:color w:val="000000"/>
                                <w:sz w:val="14"/>
                              </w:rPr>
                              <w:t>埃德加</w:t>
                            </w:r>
                            <w:r>
                              <w:rPr>
                                <w:color w:val="000000"/>
                                <w:sz w:val="14"/>
                              </w:rPr>
                              <w:t>·</w:t>
                            </w:r>
                            <w:r>
                              <w:rPr>
                                <w:color w:val="000000"/>
                                <w:sz w:val="14"/>
                              </w:rPr>
                              <w:t>爱伦</w:t>
                            </w:r>
                            <w:r>
                              <w:rPr>
                                <w:color w:val="000000"/>
                                <w:sz w:val="14"/>
                              </w:rPr>
                              <w:t>·</w:t>
                            </w:r>
                            <w:r>
                              <w:rPr>
                                <w:color w:val="000000"/>
                                <w:sz w:val="14"/>
                              </w:rPr>
                              <w:t>坡</w:t>
                            </w:r>
                            <w:r>
                              <w:rPr>
                                <w:color w:val="000000"/>
                                <w:sz w:val="14"/>
                              </w:rPr>
                              <w:t>920</w:t>
                            </w:r>
                          </w:p>
                          <w:p w:rsidR="00AC451B" w:rsidRDefault="007D56C2">
                            <w:pPr>
                              <w:spacing w:line="220" w:lineRule="exact"/>
                            </w:pPr>
                            <w:r>
                              <w:rPr>
                                <w:color w:val="000000"/>
                                <w:sz w:val="14"/>
                              </w:rPr>
                              <w:t>Poggio Civitate</w:t>
                            </w:r>
                            <w:r>
                              <w:rPr>
                                <w:color w:val="000000"/>
                                <w:sz w:val="14"/>
                              </w:rPr>
                              <w:t>，</w:t>
                            </w:r>
                            <w:r>
                              <w:rPr>
                                <w:color w:val="000000"/>
                                <w:sz w:val="14"/>
                              </w:rPr>
                              <w:t xml:space="preserve">Italy </w:t>
                            </w:r>
                            <w:r>
                              <w:rPr>
                                <w:color w:val="000000"/>
                                <w:sz w:val="14"/>
                              </w:rPr>
                              <w:t>奇韦塔特岗，意</w:t>
                            </w:r>
                          </w:p>
                          <w:p w:rsidR="00AC451B" w:rsidRDefault="007D56C2">
                            <w:pPr>
                              <w:spacing w:line="220" w:lineRule="exact"/>
                            </w:pPr>
                            <w:r>
                              <w:rPr>
                                <w:color w:val="000000"/>
                                <w:sz w:val="14"/>
                              </w:rPr>
                              <w:t>大利</w:t>
                            </w:r>
                            <w:r>
                              <w:rPr>
                                <w:color w:val="000000"/>
                                <w:sz w:val="14"/>
                              </w:rPr>
                              <w:t>170,170</w:t>
                            </w:r>
                          </w:p>
                          <w:p w:rsidR="00AC451B" w:rsidRDefault="007D56C2">
                            <w:pPr>
                              <w:spacing w:line="240" w:lineRule="exact"/>
                            </w:pPr>
                            <w:r>
                              <w:rPr>
                                <w:color w:val="000000"/>
                                <w:sz w:val="16"/>
                              </w:rPr>
                              <w:t xml:space="preserve">Pointillism </w:t>
                            </w:r>
                            <w:r>
                              <w:rPr>
                                <w:color w:val="000000"/>
                                <w:sz w:val="16"/>
                              </w:rPr>
                              <w:t>点彩主义</w:t>
                            </w:r>
                            <w:r>
                              <w:rPr>
                                <w:color w:val="000000"/>
                                <w:sz w:val="16"/>
                              </w:rPr>
                              <w:t>910</w:t>
                            </w:r>
                          </w:p>
                          <w:p w:rsidR="00AC451B" w:rsidRDefault="007D56C2">
                            <w:pPr>
                              <w:spacing w:line="220" w:lineRule="exact"/>
                            </w:pPr>
                            <w:r>
                              <w:rPr>
                                <w:color w:val="000000"/>
                                <w:sz w:val="14"/>
                              </w:rPr>
                              <w:t>Pointilliste effect“</w:t>
                            </w:r>
                            <w:r>
                              <w:rPr>
                                <w:color w:val="000000"/>
                                <w:sz w:val="14"/>
                              </w:rPr>
                              <w:t>点彩画</w:t>
                            </w:r>
                            <w:r>
                              <w:rPr>
                                <w:color w:val="000000"/>
                                <w:sz w:val="14"/>
                              </w:rPr>
                              <w:t>”</w:t>
                            </w:r>
                            <w:r>
                              <w:rPr>
                                <w:color w:val="000000"/>
                                <w:sz w:val="14"/>
                              </w:rPr>
                              <w:t>效果</w:t>
                            </w:r>
                            <w:r>
                              <w:rPr>
                                <w:color w:val="000000"/>
                                <w:sz w:val="14"/>
                              </w:rPr>
                              <w:t>5</w:t>
                            </w:r>
                          </w:p>
                          <w:p w:rsidR="00AC451B" w:rsidRDefault="007D56C2">
                            <w:pPr>
                              <w:spacing w:line="220" w:lineRule="exact"/>
                            </w:pPr>
                            <w:r>
                              <w:rPr>
                                <w:color w:val="000000"/>
                                <w:sz w:val="14"/>
                              </w:rPr>
                              <w:t xml:space="preserve">Poitou </w:t>
                            </w:r>
                            <w:r>
                              <w:rPr>
                                <w:color w:val="000000"/>
                                <w:sz w:val="14"/>
                              </w:rPr>
                              <w:t>普瓦图</w:t>
                            </w:r>
                            <w:r>
                              <w:rPr>
                                <w:color w:val="000000"/>
                                <w:sz w:val="14"/>
                              </w:rPr>
                              <w:t>371</w:t>
                            </w:r>
                          </w:p>
                          <w:p w:rsidR="00AC451B" w:rsidRDefault="007D56C2">
                            <w:pPr>
                              <w:spacing w:line="220" w:lineRule="exact"/>
                            </w:pPr>
                            <w:r>
                              <w:rPr>
                                <w:color w:val="000000"/>
                                <w:sz w:val="14"/>
                              </w:rPr>
                              <w:t>Poling the Marsh Hay</w:t>
                            </w:r>
                            <w:r>
                              <w:rPr>
                                <w:color w:val="000000"/>
                                <w:sz w:val="14"/>
                              </w:rPr>
                              <w:t>（</w:t>
                            </w:r>
                            <w:r>
                              <w:rPr>
                                <w:color w:val="000000"/>
                                <w:sz w:val="14"/>
                              </w:rPr>
                              <w:t>Emerson</w:t>
                            </w:r>
                            <w:r>
                              <w:rPr>
                                <w:color w:val="000000"/>
                                <w:sz w:val="14"/>
                              </w:rPr>
                              <w:t>）《收割沼泽干草》（爱默森）</w:t>
                            </w:r>
                            <w:r>
                              <w:rPr>
                                <w:color w:val="000000"/>
                                <w:sz w:val="14"/>
                              </w:rPr>
                              <w:t>938-939,938Politics</w:t>
                            </w:r>
                            <w:r>
                              <w:rPr>
                                <w:color w:val="000000"/>
                                <w:sz w:val="14"/>
                              </w:rPr>
                              <w:t>（</w:t>
                            </w:r>
                            <w:r>
                              <w:rPr>
                                <w:color w:val="000000"/>
                                <w:sz w:val="14"/>
                              </w:rPr>
                              <w:t>Aristotle</w:t>
                            </w:r>
                            <w:r>
                              <w:rPr>
                                <w:color w:val="000000"/>
                                <w:sz w:val="14"/>
                              </w:rPr>
                              <w:t>）《政治学》（亚里士</w:t>
                            </w:r>
                          </w:p>
                          <w:p w:rsidR="00AC451B" w:rsidRDefault="007D56C2">
                            <w:pPr>
                              <w:spacing w:line="240" w:lineRule="exact"/>
                            </w:pPr>
                            <w:r>
                              <w:rPr>
                                <w:color w:val="000000"/>
                                <w:sz w:val="16"/>
                              </w:rPr>
                              <w:t>多德）</w:t>
                            </w:r>
                            <w:r>
                              <w:rPr>
                                <w:color w:val="000000"/>
                                <w:sz w:val="16"/>
                              </w:rPr>
                              <w:t>127</w:t>
                            </w:r>
                          </w:p>
                          <w:p w:rsidR="00AC451B" w:rsidRDefault="007D56C2">
                            <w:pPr>
                              <w:spacing w:line="220" w:lineRule="exact"/>
                            </w:pPr>
                            <w:r>
                              <w:rPr>
                                <w:color w:val="000000"/>
                                <w:sz w:val="14"/>
                              </w:rPr>
                              <w:t>Polke</w:t>
                            </w:r>
                            <w:r>
                              <w:rPr>
                                <w:color w:val="000000"/>
                                <w:sz w:val="14"/>
                              </w:rPr>
                              <w:t>，</w:t>
                            </w:r>
                            <w:r>
                              <w:rPr>
                                <w:color w:val="000000"/>
                                <w:sz w:val="14"/>
                              </w:rPr>
                              <w:t>Sigmar</w:t>
                            </w:r>
                            <w:r>
                              <w:rPr>
                                <w:color w:val="000000"/>
                                <w:sz w:val="14"/>
                              </w:rPr>
                              <w:t>希格马</w:t>
                            </w:r>
                            <w:r>
                              <w:rPr>
                                <w:color w:val="000000"/>
                                <w:sz w:val="14"/>
                              </w:rPr>
                              <w:t>·</w:t>
                            </w:r>
                            <w:r>
                              <w:rPr>
                                <w:color w:val="000000"/>
                                <w:sz w:val="14"/>
                              </w:rPr>
                              <w:t>珀尔克</w:t>
                            </w:r>
                            <w:r>
                              <w:rPr>
                                <w:color w:val="000000"/>
                                <w:sz w:val="14"/>
                              </w:rPr>
                              <w:t>1077</w:t>
                            </w:r>
                          </w:p>
                          <w:p w:rsidR="00AC451B" w:rsidRDefault="007D56C2">
                            <w:pPr>
                              <w:spacing w:line="240" w:lineRule="exact"/>
                            </w:pPr>
                            <w:r>
                              <w:rPr>
                                <w:color w:val="000000"/>
                                <w:sz w:val="16"/>
                              </w:rPr>
                              <w:t>Alice in Wonderland</w:t>
                            </w:r>
                            <w:r>
                              <w:rPr>
                                <w:color w:val="000000"/>
                                <w:sz w:val="16"/>
                              </w:rPr>
                              <w:t>《爱丽丝漫游奇境记》</w:t>
                            </w:r>
                            <w:r>
                              <w:rPr>
                                <w:color w:val="000000"/>
                                <w:sz w:val="16"/>
                              </w:rPr>
                              <w:t>1095,1096-10</w:t>
                            </w:r>
                            <w:r>
                              <w:rPr>
                                <w:color w:val="000000"/>
                                <w:sz w:val="16"/>
                              </w:rPr>
                              <w:t>97</w:t>
                            </w:r>
                          </w:p>
                          <w:p w:rsidR="00AC451B" w:rsidRDefault="007D56C2">
                            <w:pPr>
                              <w:spacing w:line="180" w:lineRule="exact"/>
                              <w:ind w:left="20"/>
                            </w:pPr>
                            <w:r>
                              <w:rPr>
                                <w:color w:val="000000"/>
                                <w:sz w:val="12"/>
                              </w:rPr>
                              <w:t>Pollaiuolo</w:t>
                            </w:r>
                            <w:r>
                              <w:rPr>
                                <w:color w:val="000000"/>
                                <w:sz w:val="12"/>
                              </w:rPr>
                              <w:t>，</w:t>
                            </w:r>
                            <w:r>
                              <w:rPr>
                                <w:color w:val="000000"/>
                                <w:sz w:val="12"/>
                              </w:rPr>
                              <w:t xml:space="preserve">Antonio del </w:t>
                            </w:r>
                            <w:r>
                              <w:rPr>
                                <w:color w:val="000000"/>
                                <w:sz w:val="12"/>
                              </w:rPr>
                              <w:t>安东尼奥</w:t>
                            </w:r>
                            <w:r>
                              <w:rPr>
                                <w:color w:val="000000"/>
                                <w:sz w:val="12"/>
                              </w:rPr>
                              <w:t>·</w:t>
                            </w:r>
                            <w:r>
                              <w:rPr>
                                <w:color w:val="000000"/>
                                <w:sz w:val="12"/>
                              </w:rPr>
                              <w:t>德尔</w:t>
                            </w:r>
                            <w:r>
                              <w:rPr>
                                <w:color w:val="000000"/>
                                <w:sz w:val="12"/>
                              </w:rPr>
                              <w:t>·</w:t>
                            </w:r>
                            <w:r>
                              <w:rPr>
                                <w:color w:val="000000"/>
                                <w:sz w:val="12"/>
                              </w:rPr>
                              <w:t>波拉尤奥洛</w:t>
                            </w:r>
                            <w:r>
                              <w:rPr>
                                <w:color w:val="000000"/>
                                <w:sz w:val="12"/>
                              </w:rPr>
                              <w:t>173</w:t>
                            </w:r>
                          </w:p>
                          <w:p w:rsidR="00AC451B" w:rsidRDefault="007D56C2">
                            <w:pPr>
                              <w:spacing w:line="220" w:lineRule="exact"/>
                            </w:pPr>
                            <w:r>
                              <w:rPr>
                                <w:color w:val="000000"/>
                                <w:sz w:val="14"/>
                              </w:rPr>
                              <w:t>Battle of the Ten Naked Men</w:t>
                            </w:r>
                            <w:r>
                              <w:rPr>
                                <w:color w:val="000000"/>
                                <w:sz w:val="14"/>
                              </w:rPr>
                              <w:t>《十裸</w:t>
                            </w:r>
                          </w:p>
                          <w:p w:rsidR="00AC451B" w:rsidRDefault="007D56C2">
                            <w:pPr>
                              <w:spacing w:line="220" w:lineRule="exact"/>
                              <w:ind w:firstLine="240"/>
                            </w:pPr>
                            <w:r>
                              <w:rPr>
                                <w:color w:val="000000"/>
                                <w:sz w:val="14"/>
                              </w:rPr>
                              <w:t>者之战》</w:t>
                            </w:r>
                            <w:r>
                              <w:rPr>
                                <w:color w:val="000000"/>
                                <w:sz w:val="14"/>
                              </w:rPr>
                              <w:t>534,535</w:t>
                            </w:r>
                          </w:p>
                          <w:p w:rsidR="00AC451B" w:rsidRDefault="007D56C2">
                            <w:pPr>
                              <w:spacing w:line="220" w:lineRule="exact"/>
                            </w:pPr>
                            <w:r>
                              <w:rPr>
                                <w:color w:val="000000"/>
                                <w:sz w:val="14"/>
                              </w:rPr>
                              <w:t>Hercules and Antaeus</w:t>
                            </w:r>
                            <w:r>
                              <w:rPr>
                                <w:color w:val="000000"/>
                                <w:sz w:val="14"/>
                              </w:rPr>
                              <w:t>《赫刺克勒斯</w:t>
                            </w:r>
                          </w:p>
                          <w:p w:rsidR="00AC451B" w:rsidRDefault="007D56C2">
                            <w:pPr>
                              <w:spacing w:line="220" w:lineRule="exact"/>
                              <w:ind w:firstLine="240"/>
                            </w:pPr>
                            <w:r>
                              <w:rPr>
                                <w:color w:val="000000"/>
                                <w:sz w:val="14"/>
                              </w:rPr>
                              <w:t>与安泰俄斯》</w:t>
                            </w:r>
                            <w:r>
                              <w:rPr>
                                <w:color w:val="000000"/>
                                <w:sz w:val="14"/>
                              </w:rPr>
                              <w:t>533-534,534</w:t>
                            </w:r>
                          </w:p>
                          <w:p w:rsidR="00AC451B" w:rsidRDefault="007D56C2">
                            <w:pPr>
                              <w:spacing w:line="220" w:lineRule="exact"/>
                            </w:pPr>
                            <w:r>
                              <w:rPr>
                                <w:color w:val="000000"/>
                                <w:sz w:val="14"/>
                              </w:rPr>
                              <w:t>Pollock</w:t>
                            </w:r>
                            <w:r>
                              <w:rPr>
                                <w:color w:val="000000"/>
                                <w:sz w:val="14"/>
                              </w:rPr>
                              <w:t>，</w:t>
                            </w:r>
                            <w:r>
                              <w:rPr>
                                <w:color w:val="000000"/>
                                <w:sz w:val="14"/>
                              </w:rPr>
                              <w:t xml:space="preserve">Griselda </w:t>
                            </w:r>
                            <w:r>
                              <w:rPr>
                                <w:color w:val="000000"/>
                                <w:sz w:val="14"/>
                              </w:rPr>
                              <w:t>葛雷西达</w:t>
                            </w:r>
                            <w:r>
                              <w:rPr>
                                <w:color w:val="000000"/>
                                <w:sz w:val="14"/>
                              </w:rPr>
                              <w:t>·</w:t>
                            </w:r>
                            <w:r>
                              <w:rPr>
                                <w:color w:val="000000"/>
                                <w:sz w:val="14"/>
                              </w:rPr>
                              <w:t>波洛克</w:t>
                            </w:r>
                            <w:r>
                              <w:rPr>
                                <w:color w:val="000000"/>
                                <w:sz w:val="14"/>
                              </w:rPr>
                              <w:t>926</w:t>
                            </w:r>
                          </w:p>
                          <w:p w:rsidR="00AC451B" w:rsidRDefault="007D56C2">
                            <w:pPr>
                              <w:spacing w:line="220" w:lineRule="exact"/>
                            </w:pPr>
                            <w:r>
                              <w:rPr>
                                <w:color w:val="000000"/>
                                <w:sz w:val="15"/>
                              </w:rPr>
                              <w:t>Pollock</w:t>
                            </w:r>
                            <w:r>
                              <w:rPr>
                                <w:color w:val="000000"/>
                                <w:sz w:val="15"/>
                              </w:rPr>
                              <w:t>，</w:t>
                            </w:r>
                            <w:r>
                              <w:rPr>
                                <w:color w:val="000000"/>
                                <w:sz w:val="15"/>
                              </w:rPr>
                              <w:t xml:space="preserve">Jackson </w:t>
                            </w:r>
                            <w:r>
                              <w:rPr>
                                <w:color w:val="000000"/>
                                <w:sz w:val="15"/>
                              </w:rPr>
                              <w:t>杰克逊</w:t>
                            </w:r>
                            <w:r>
                              <w:rPr>
                                <w:color w:val="000000"/>
                                <w:sz w:val="15"/>
                              </w:rPr>
                              <w:t>·</w:t>
                            </w:r>
                            <w:r>
                              <w:rPr>
                                <w:color w:val="000000"/>
                                <w:sz w:val="15"/>
                              </w:rPr>
                              <w:t>波洛克</w:t>
                            </w:r>
                            <w:r>
                              <w:rPr>
                                <w:color w:val="000000"/>
                                <w:sz w:val="15"/>
                              </w:rPr>
                              <w:t>1039</w:t>
                            </w:r>
                            <w:r>
                              <w:rPr>
                                <w:color w:val="000000"/>
                                <w:sz w:val="15"/>
                              </w:rPr>
                              <w:t>，</w:t>
                            </w:r>
                            <w:r>
                              <w:rPr>
                                <w:color w:val="000000"/>
                                <w:sz w:val="15"/>
                              </w:rPr>
                              <w:t xml:space="preserve"> 1049,1055</w:t>
                            </w:r>
                          </w:p>
                          <w:p w:rsidR="00AC451B" w:rsidRDefault="007D56C2">
                            <w:pPr>
                              <w:spacing w:line="220" w:lineRule="exact"/>
                            </w:pPr>
                            <w:r>
                              <w:rPr>
                                <w:color w:val="000000"/>
                                <w:sz w:val="14"/>
                              </w:rPr>
                              <w:t>Autumn Rhythm</w:t>
                            </w:r>
                            <w:r>
                              <w:rPr>
                                <w:color w:val="000000"/>
                                <w:sz w:val="14"/>
                              </w:rPr>
                              <w:t>：</w:t>
                            </w:r>
                            <w:r>
                              <w:rPr>
                                <w:color w:val="000000"/>
                                <w:sz w:val="14"/>
                              </w:rPr>
                              <w:t>Number 30</w:t>
                            </w:r>
                            <w:r>
                              <w:rPr>
                                <w:color w:val="000000"/>
                                <w:sz w:val="14"/>
                              </w:rPr>
                              <w:t>《秋韵：</w:t>
                            </w:r>
                          </w:p>
                          <w:p w:rsidR="00AC451B" w:rsidRDefault="007D56C2">
                            <w:pPr>
                              <w:spacing w:line="220" w:lineRule="exact"/>
                              <w:ind w:firstLine="240"/>
                            </w:pPr>
                            <w:r>
                              <w:rPr>
                                <w:color w:val="000000"/>
                                <w:sz w:val="14"/>
                              </w:rPr>
                              <w:t>30</w:t>
                            </w:r>
                            <w:r>
                              <w:rPr>
                                <w:color w:val="000000"/>
                                <w:sz w:val="14"/>
                              </w:rPr>
                              <w:t>号》</w:t>
                            </w:r>
                            <w:r>
                              <w:rPr>
                                <w:color w:val="000000"/>
                                <w:sz w:val="14"/>
                              </w:rPr>
                              <w:t>1040-1041,1040</w:t>
                            </w:r>
                          </w:p>
                          <w:p w:rsidR="00AC451B" w:rsidRDefault="007D56C2">
                            <w:pPr>
                              <w:spacing w:line="220" w:lineRule="exact"/>
                            </w:pPr>
                            <w:r>
                              <w:rPr>
                                <w:color w:val="000000"/>
                                <w:sz w:val="14"/>
                              </w:rPr>
                              <w:t xml:space="preserve">Polybius </w:t>
                            </w:r>
                            <w:r>
                              <w:rPr>
                                <w:color w:val="000000"/>
                                <w:sz w:val="14"/>
                              </w:rPr>
                              <w:t>波利比乌斯</w:t>
                            </w:r>
                            <w:r>
                              <w:rPr>
                                <w:color w:val="000000"/>
                                <w:sz w:val="14"/>
                              </w:rPr>
                              <w:t>188,190</w:t>
                            </w:r>
                          </w:p>
                          <w:p w:rsidR="00AC451B" w:rsidRDefault="007D56C2">
                            <w:pPr>
                              <w:spacing w:line="180" w:lineRule="exact"/>
                            </w:pPr>
                            <w:r>
                              <w:rPr>
                                <w:color w:val="000000"/>
                                <w:sz w:val="12"/>
                              </w:rPr>
                              <w:t xml:space="preserve">Polygnotos of Thasos </w:t>
                            </w:r>
                            <w:r>
                              <w:rPr>
                                <w:color w:val="000000"/>
                                <w:sz w:val="12"/>
                              </w:rPr>
                              <w:t>萨索斯的波利格</w:t>
                            </w:r>
                          </w:p>
                          <w:p w:rsidR="00AC451B" w:rsidRDefault="007D56C2">
                            <w:pPr>
                              <w:spacing w:line="220" w:lineRule="exact"/>
                            </w:pPr>
                            <w:r>
                              <w:rPr>
                                <w:color w:val="000000"/>
                                <w:sz w:val="14"/>
                              </w:rPr>
                              <w:t>诺托斯</w:t>
                            </w:r>
                            <w:r>
                              <w:rPr>
                                <w:color w:val="000000"/>
                                <w:sz w:val="14"/>
                              </w:rPr>
                              <w:t>145</w:t>
                            </w:r>
                          </w:p>
                          <w:p w:rsidR="00AC451B" w:rsidRDefault="007D56C2">
                            <w:pPr>
                              <w:spacing w:line="220" w:lineRule="exact"/>
                            </w:pPr>
                            <w:r>
                              <w:rPr>
                                <w:color w:val="000000"/>
                                <w:sz w:val="14"/>
                              </w:rPr>
                              <w:t>Polykleitos,Doryphoros(Spear Bearer)</w:t>
                            </w:r>
                          </w:p>
                          <w:p w:rsidR="00AC451B" w:rsidRDefault="007D56C2">
                            <w:pPr>
                              <w:spacing w:line="220" w:lineRule="exact"/>
                            </w:pPr>
                            <w:r>
                              <w:rPr>
                                <w:color w:val="000000"/>
                                <w:sz w:val="14"/>
                              </w:rPr>
                              <w:t>波利克里托斯，《持矛者》</w:t>
                            </w:r>
                            <w:r>
                              <w:rPr>
                                <w:color w:val="000000"/>
                                <w:sz w:val="14"/>
                              </w:rPr>
                              <w:t>124-125</w:t>
                            </w:r>
                            <w:r>
                              <w:rPr>
                                <w:color w:val="000000"/>
                                <w:sz w:val="14"/>
                              </w:rPr>
                              <w:t>，</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39" style="position:absolute;left:0pt;margin-left:41.0pt;margin-top:13.0pt;height:778.0pt;width:130.0pt;z-index:639022427971368550;mso-width-relative:page;mso-height-relative:page;mso-position-vertical-relative:page;mso-position-horizontal-relative:page;" coordsize="21600,21600" o:spid="_x0000_s33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0"/>
                        <w:jc w:val="both"/>
                      </w:pPr>
                      <w:r>
                        <w:rPr>
                          <w:sz w:val="16"/>
                          <w:color w:val="000000"/>
                        </w:rPr>
                        <w:t xml:space="preserve">442</w:t>
                      </w:r>
                    </w:p>
                    <w:p>
                      <w:pPr>
                        <w:spacing w:line="220" w:lineRule="exact"/>
                        <w:ind w:left="40" w:firstLine="0"/>
                        <w:jc w:val="both"/>
                      </w:pPr>
                      <w:r>
                        <w:rPr>
                          <w:sz w:val="14"/>
                          <w:color w:val="000000"/>
                          <w:rFonts w:hint="eastAsia" w:ascii="宋体" w:hAnsi="宋体" w:eastAsia="宋体"/>
                        </w:rPr>
                        <w:t xml:space="preserve">Nativiry pulpit,	《耶稣诞生》讲</w:t>
                      </w:r>
                      <w:r>
                        <w:rPr>
                          <w:sz w:val="14"/>
                          <w:color w:val="000000"/>
                          <w:rFonts w:hint="eastAsia" w:ascii="宋体" w:hAnsi="宋体" w:eastAsia="宋体"/>
                        </w:rPr>
                        <w:t xml:space="preserve">道坛，比萨443,444,445</w:t>
                      </w:r>
                      <w:r>
                        <w:rPr>
                          <w:sz w:val="14"/>
                          <w:color w:val="000000"/>
                          <w:rFonts w:hint="eastAsia" w:ascii="宋体" w:hAnsi="宋体" w:eastAsia="宋体"/>
                        </w:rPr>
                        <w:t xml:space="preserve">Siena Cathedral 锡耶纳大教堂452，</w:t>
                      </w:r>
                    </w:p>
                    <w:p>
                      <w:pPr>
                        <w:spacing w:line="220" w:lineRule="exact"/>
                        <w:ind w:firstLine="220"/>
                        <w:jc w:val="both"/>
                      </w:pPr>
                      <w:r>
                        <w:rPr>
                          <w:sz w:val="14"/>
                          <w:color w:val="000000"/>
                        </w:rPr>
                        <w:t xml:space="preserve">452,454</w:t>
                      </w:r>
                    </w:p>
                    <w:p>
                      <w:pPr>
                        <w:spacing w:line="220" w:lineRule="exact"/>
                        <w:ind w:firstLine="0"/>
                        <w:jc w:val="both"/>
                      </w:pPr>
                      <w:r>
                        <w:rPr>
                          <w:sz w:val="14"/>
                          <w:color w:val="000000"/>
                        </w:rPr>
                        <w:t xml:space="preserve">Pisano，Nicola 尼古拉·皮萨诺</w:t>
                      </w:r>
                    </w:p>
                    <w:p>
                      <w:pPr>
                        <w:spacing w:line="220" w:lineRule="exact"/>
                        <w:ind w:firstLine="0"/>
                        <w:jc w:val="both"/>
                      </w:pPr>
                      <w:r>
                        <w:rPr>
                          <w:sz w:val="14"/>
                          <w:color w:val="000000"/>
                        </w:rPr>
                        <w:t xml:space="preserve">Fortitude pulpit，Pisa（刚毅讲道坛，</w:t>
                      </w:r>
                    </w:p>
                    <w:p>
                      <w:pPr>
                        <w:spacing w:line="220" w:lineRule="exact"/>
                        <w:ind w:firstLine="220"/>
                        <w:jc w:val="both"/>
                      </w:pPr>
                      <w:r>
                        <w:rPr>
                          <w:sz w:val="14"/>
                          <w:color w:val="000000"/>
                        </w:rPr>
                        <w:t xml:space="preserve">比萨442-443,443</w:t>
                      </w:r>
                    </w:p>
                    <w:p>
                      <w:pPr>
                        <w:spacing w:line="220" w:lineRule="exact"/>
                        <w:ind w:left="220" w:firstLine="0"/>
                        <w:jc w:val="both"/>
                      </w:pPr>
                      <w:r>
                        <w:rPr>
                          <w:sz w:val="14"/>
                          <w:color w:val="000000"/>
                        </w:rPr>
                        <w:t xml:space="preserve">Naivity pulpit,	《耶稣诞生》讲</w:t>
                      </w:r>
                      <w:r>
                        <w:rPr>
                          <w:sz w:val="14"/>
                          <w:color w:val="000000"/>
                        </w:rPr>
                        <w:t xml:space="preserve">道坛，比萨443,444</w:t>
                      </w:r>
                    </w:p>
                    <w:p>
                      <w:pPr>
                        <w:spacing w:line="260" w:lineRule="exact"/>
                        <w:ind w:left="60" w:firstLine="0"/>
                        <w:jc w:val="both"/>
                      </w:pPr>
                      <w:r>
                        <w:rPr>
                          <w:sz w:val="17"/>
                          <w:color w:val="000000"/>
                        </w:rPr>
                        <w:t xml:space="preserve">Pissarro，Camille 卡米耶·毕沙罗</w:t>
                      </w:r>
                      <w:r>
                        <w:rPr>
                          <w:sz w:val="17"/>
                          <w:color w:val="000000"/>
                        </w:rPr>
                        <w:t xml:space="preserve">873,876</w:t>
                      </w:r>
                    </w:p>
                    <w:p>
                      <w:pPr>
                        <w:spacing w:line="220" w:lineRule="exact"/>
                        <w:ind w:firstLine="0"/>
                        <w:jc w:val="both"/>
                      </w:pPr>
                      <w:r>
                        <w:rPr>
                          <w:sz w:val="14"/>
                          <w:color w:val="000000"/>
                        </w:rPr>
                        <w:t xml:space="preserve">Climbing Path I'Hermitage,Pontoise</w:t>
                      </w:r>
                    </w:p>
                    <w:p>
                      <w:pPr>
                        <w:spacing w:line="220" w:lineRule="exact"/>
                        <w:ind w:left="60" w:firstLine="0"/>
                        <w:jc w:val="both"/>
                      </w:pPr>
                      <w:r>
                        <w:rPr>
                          <w:sz w:val="14"/>
                          <w:color w:val="000000"/>
                        </w:rPr>
                        <w:t xml:space="preserve">《埃尔米塔什登山路，蓬图瓦兹》</w:t>
                      </w:r>
                      <w:r>
                        <w:rPr>
                          <w:sz w:val="14"/>
                          <w:color w:val="000000"/>
                        </w:rPr>
                        <w:t xml:space="preserve">860,876-877,877</w:t>
                      </w:r>
                    </w:p>
                    <w:p>
                      <w:pPr>
                        <w:spacing w:line="220" w:lineRule="exact"/>
                        <w:ind w:firstLine="0"/>
                        <w:jc w:val="both"/>
                      </w:pPr>
                      <w:r>
                        <w:rPr>
                          <w:sz w:val="19"/>
                          <w:color w:val="000000"/>
                        </w:rPr>
                        <w:t xml:space="preserve">Pius XII，pope庇护十二世，教皇1046</w:t>
                      </w:r>
                      <w:r>
                        <w:rPr>
                          <w:sz w:val="19"/>
                          <w:color w:val="000000"/>
                        </w:rPr>
                        <w:t xml:space="preserve">Planarity linearity 平面性，线性792 </w:t>
                      </w:r>
                      <w:r>
                        <w:rPr>
                          <w:sz w:val="19"/>
                          <w:color w:val="000000"/>
                        </w:rPr>
                        <w:t xml:space="preserve">Planck，Max 马克斯·普朗克945</w:t>
                      </w:r>
                      <w:r>
                        <w:rPr>
                          <w:sz w:val="19"/>
                          <w:color w:val="000000"/>
                        </w:rPr>
                        <w:t xml:space="preserve">Plant Forms（Dove）《植物形式）（达夫） </w:t>
                      </w:r>
                      <w:r>
                        <w:rPr>
                          <w:sz w:val="19"/>
                          <w:color w:val="000000"/>
                        </w:rPr>
                        <w:t xml:space="preserve">975,975</w:t>
                      </w:r>
                    </w:p>
                    <w:p>
                      <w:pPr>
                        <w:spacing w:line="220" w:lineRule="exact"/>
                        <w:ind w:firstLine="0"/>
                        <w:jc w:val="both"/>
                      </w:pPr>
                      <w:r>
                        <w:rPr>
                          <w:sz w:val="14"/>
                          <w:color w:val="000000"/>
                        </w:rPr>
                        <w:t xml:space="preserve">Plate tracery 板窗格404</w:t>
                      </w:r>
                    </w:p>
                    <w:p>
                      <w:pPr>
                        <w:spacing w:line="220" w:lineRule="exact"/>
                        <w:ind w:firstLine="0"/>
                        <w:jc w:val="both"/>
                      </w:pPr>
                      <w:r>
                        <w:rPr>
                          <w:sz w:val="14"/>
                          <w:color w:val="000000"/>
                        </w:rPr>
                        <w:t xml:space="preserve">Plato 柏拉图47,119,121,125,402</w:t>
                      </w:r>
                    </w:p>
                    <w:p>
                      <w:pPr>
                        <w:spacing w:line="220" w:lineRule="exact"/>
                        <w:ind w:firstLine="0"/>
                        <w:jc w:val="both"/>
                      </w:pPr>
                      <w:r>
                        <w:rPr>
                          <w:sz w:val="14"/>
                          <w:color w:val="000000"/>
                        </w:rPr>
                        <w:t xml:space="preserve">Plein air painting 户外画 849</w:t>
                      </w:r>
                    </w:p>
                    <w:p>
                      <w:pPr>
                        <w:spacing w:line="280" w:lineRule="exact"/>
                        <w:ind w:firstLine="0"/>
                        <w:jc w:val="both"/>
                      </w:pPr>
                      <w:r>
                        <w:rPr>
                          <w:sz w:val="18"/>
                          <w:color w:val="000000"/>
                        </w:rPr>
                        <w:t xml:space="preserve">Pliny the elder 老普林尼 142,143.151，</w:t>
                      </w:r>
                    </w:p>
                    <w:p>
                      <w:pPr>
                        <w:spacing w:line="220" w:lineRule="exact"/>
                        <w:ind w:firstLine="0"/>
                        <w:jc w:val="both"/>
                      </w:pPr>
                      <w:r>
                        <w:rPr>
                          <w:sz w:val="14"/>
                          <w:color w:val="000000"/>
                        </w:rPr>
                        <w:t xml:space="preserve">157,158,179,230-231</w:t>
                      </w:r>
                    </w:p>
                    <w:p>
                      <w:pPr>
                        <w:spacing w:line="180" w:lineRule="exact"/>
                        <w:ind w:firstLine="0"/>
                        <w:jc w:val="both"/>
                      </w:pPr>
                      <w:r>
                        <w:rPr>
                          <w:sz w:val="12"/>
                          <w:color w:val="000000"/>
                        </w:rPr>
                        <w:t xml:space="preserve">Plotinus普罗提诺266</w:t>
                      </w:r>
                    </w:p>
                    <w:p>
                      <w:pPr>
                        <w:spacing w:line="220" w:lineRule="exact"/>
                        <w:ind w:firstLine="0"/>
                        <w:jc w:val="both"/>
                      </w:pPr>
                      <w:r>
                        <w:rPr>
                          <w:sz w:val="14"/>
                          <w:color w:val="000000"/>
                        </w:rPr>
                        <w:t xml:space="preserve">Plowing in the Nivernais:The Dressing</w:t>
                      </w:r>
                    </w:p>
                    <w:p>
                      <w:pPr>
                        <w:spacing w:line="220" w:lineRule="exact"/>
                        <w:ind w:firstLine="0"/>
                        <w:jc w:val="both"/>
                      </w:pPr>
                      <w:r>
                        <w:rPr>
                          <w:sz w:val="14"/>
                          <w:color w:val="000000"/>
                        </w:rPr>
                        <w:t xml:space="preserve">of he Vines（Bonheur）《尼韦奈耕作：</w:t>
                      </w:r>
                    </w:p>
                    <w:p>
                      <w:pPr>
                        <w:spacing w:line="220" w:lineRule="exact"/>
                        <w:ind w:firstLine="0"/>
                        <w:jc w:val="both"/>
                      </w:pPr>
                      <w:r>
                        <w:rPr>
                          <w:sz w:val="14"/>
                          <w:color w:val="000000"/>
                        </w:rPr>
                        <w:t xml:space="preserve">为葡萄园施肥》（博纳尔）867,867</w:t>
                      </w:r>
                    </w:p>
                    <w:p>
                      <w:pPr>
                        <w:spacing w:line="220" w:lineRule="exact"/>
                        <w:ind w:firstLine="0"/>
                        <w:jc w:val="both"/>
                      </w:pPr>
                      <w:r>
                        <w:rPr>
                          <w:sz w:val="14"/>
                          <w:color w:val="000000"/>
                        </w:rPr>
                        <w:t xml:space="preserve">Plum Estate，Kameido（Hiroshige）《龟</w:t>
                      </w:r>
                    </w:p>
                    <w:p>
                      <w:pPr>
                        <w:spacing w:line="220" w:lineRule="exact"/>
                        <w:ind w:firstLine="0"/>
                        <w:jc w:val="both"/>
                      </w:pPr>
                      <w:r>
                        <w:rPr>
                          <w:sz w:val="14"/>
                          <w:color w:val="000000"/>
                        </w:rPr>
                        <w:t xml:space="preserve">户梅园》（安藤广重）872,873</w:t>
                      </w:r>
                    </w:p>
                    <w:p>
                      <w:pPr>
                        <w:spacing w:line="180" w:lineRule="exact"/>
                        <w:ind w:firstLine="0"/>
                        <w:jc w:val="both"/>
                      </w:pPr>
                      <w:r>
                        <w:rPr>
                          <w:sz w:val="12"/>
                          <w:color w:val="000000"/>
                        </w:rPr>
                        <w:t xml:space="preserve">Pluralism 多元主义 1090</w:t>
                      </w:r>
                    </w:p>
                    <w:p>
                      <w:pPr>
                        <w:spacing w:line="180" w:lineRule="exact"/>
                        <w:ind w:firstLine="0"/>
                        <w:jc w:val="both"/>
                      </w:pPr>
                      <w:r>
                        <w:rPr>
                          <w:sz w:val="12"/>
                          <w:color w:val="000000"/>
                        </w:rPr>
                        <w:t xml:space="preserve">Plutarch 普鲁塔克131.136</w:t>
                      </w:r>
                    </w:p>
                    <w:p>
                      <w:pPr>
                        <w:spacing w:line="220" w:lineRule="exact"/>
                        <w:ind w:firstLine="0"/>
                        <w:jc w:val="both"/>
                      </w:pPr>
                      <w:r>
                        <w:rPr>
                          <w:sz w:val="14"/>
                          <w:color w:val="000000"/>
                        </w:rPr>
                        <w:t xml:space="preserve">Pluto普鲁托102</w:t>
                      </w:r>
                    </w:p>
                    <w:p>
                      <w:pPr>
                        <w:spacing w:line="220" w:lineRule="exact"/>
                        <w:ind w:firstLine="0"/>
                        <w:jc w:val="both"/>
                      </w:pPr>
                      <w:r>
                        <w:rPr>
                          <w:sz w:val="14"/>
                          <w:color w:val="000000"/>
                        </w:rPr>
                        <w:t xml:space="preserve">Pochades 色彩速写849</w:t>
                      </w:r>
                    </w:p>
                    <w:p>
                      <w:pPr>
                        <w:spacing w:line="220" w:lineRule="exact"/>
                        <w:ind w:firstLine="0"/>
                        <w:jc w:val="both"/>
                      </w:pPr>
                      <w:r>
                        <w:rPr>
                          <w:sz w:val="14"/>
                          <w:color w:val="000000"/>
                        </w:rPr>
                        <w:t xml:space="preserve">Poe，Edgar Allan 埃德加·爱伦·坡920</w:t>
                      </w:r>
                    </w:p>
                    <w:p>
                      <w:pPr>
                        <w:spacing w:line="220" w:lineRule="exact"/>
                        <w:ind w:firstLine="0"/>
                        <w:jc w:val="both"/>
                      </w:pPr>
                      <w:r>
                        <w:rPr>
                          <w:sz w:val="14"/>
                          <w:color w:val="000000"/>
                        </w:rPr>
                        <w:t xml:space="preserve">Poggio Civitate，Italy 奇韦塔特岗，意</w:t>
                      </w:r>
                    </w:p>
                    <w:p>
                      <w:pPr>
                        <w:spacing w:line="220" w:lineRule="exact"/>
                        <w:ind w:firstLine="0"/>
                        <w:jc w:val="both"/>
                      </w:pPr>
                      <w:r>
                        <w:rPr>
                          <w:sz w:val="14"/>
                          <w:color w:val="000000"/>
                        </w:rPr>
                        <w:t xml:space="preserve">大利170,170</w:t>
                      </w:r>
                    </w:p>
                    <w:p>
                      <w:pPr>
                        <w:spacing w:line="240" w:lineRule="exact"/>
                        <w:ind w:firstLine="0"/>
                        <w:jc w:val="both"/>
                      </w:pPr>
                      <w:r>
                        <w:rPr>
                          <w:sz w:val="16"/>
                          <w:color w:val="000000"/>
                        </w:rPr>
                        <w:t xml:space="preserve">Pointillism 点彩主义910</w:t>
                      </w:r>
                    </w:p>
                    <w:p>
                      <w:pPr>
                        <w:spacing w:line="220" w:lineRule="exact"/>
                        <w:ind w:firstLine="0"/>
                        <w:jc w:val="both"/>
                      </w:pPr>
                      <w:r>
                        <w:rPr>
                          <w:sz w:val="14"/>
                          <w:color w:val="000000"/>
                        </w:rPr>
                        <w:t xml:space="preserve">Pointilliste effect“点彩画”效果5</w:t>
                      </w:r>
                    </w:p>
                    <w:p>
                      <w:pPr>
                        <w:spacing w:line="220" w:lineRule="exact"/>
                        <w:ind w:firstLine="0"/>
                        <w:jc w:val="both"/>
                      </w:pPr>
                      <w:r>
                        <w:rPr>
                          <w:sz w:val="14"/>
                          <w:color w:val="000000"/>
                        </w:rPr>
                        <w:t xml:space="preserve">Poitou 普瓦图371</w:t>
                      </w:r>
                    </w:p>
                    <w:p>
                      <w:pPr>
                        <w:spacing w:line="220" w:lineRule="exact"/>
                        <w:ind w:firstLine="0"/>
                        <w:jc w:val="both"/>
                      </w:pPr>
                      <w:r>
                        <w:rPr>
                          <w:sz w:val="14"/>
                          <w:color w:val="000000"/>
                        </w:rPr>
                        <w:t xml:space="preserve">Poling the Marsh Hay（Emerson）《收割</w:t>
                      </w:r>
                      <w:r>
                        <w:rPr>
                          <w:sz w:val="14"/>
                          <w:color w:val="000000"/>
                        </w:rPr>
                        <w:t xml:space="preserve">沼泽干草》（爱默森）938-939,938</w:t>
                      </w:r>
                      <w:r>
                        <w:rPr>
                          <w:sz w:val="14"/>
                          <w:color w:val="000000"/>
                        </w:rPr>
                        <w:t xml:space="preserve">Politics（Aristotle）《政治学》（亚里士</w:t>
                      </w:r>
                    </w:p>
                    <w:p>
                      <w:pPr>
                        <w:spacing w:line="240" w:lineRule="exact"/>
                        <w:ind w:firstLine="0"/>
                        <w:jc w:val="both"/>
                      </w:pPr>
                      <w:r>
                        <w:rPr>
                          <w:sz w:val="16"/>
                          <w:color w:val="000000"/>
                        </w:rPr>
                        <w:t xml:space="preserve">多德）127</w:t>
                      </w:r>
                    </w:p>
                    <w:p>
                      <w:pPr>
                        <w:spacing w:line="220" w:lineRule="exact"/>
                        <w:ind w:firstLine="0"/>
                        <w:jc w:val="both"/>
                      </w:pPr>
                      <w:r>
                        <w:rPr>
                          <w:sz w:val="14"/>
                          <w:color w:val="000000"/>
                        </w:rPr>
                        <w:t xml:space="preserve">Polke，Sigmar希格马·珀尔克1077</w:t>
                      </w:r>
                    </w:p>
                    <w:p>
                      <w:pPr>
                        <w:spacing w:line="240" w:lineRule="exact"/>
                        <w:ind w:firstLine="0"/>
                        <w:jc w:val="both"/>
                      </w:pPr>
                      <w:r>
                        <w:rPr>
                          <w:sz w:val="16"/>
                          <w:color w:val="000000"/>
                        </w:rPr>
                        <w:t xml:space="preserve">Alice in Wonderland《爱丽丝漫游奇</w:t>
                      </w:r>
                      <w:r>
                        <w:rPr>
                          <w:sz w:val="16"/>
                          <w:color w:val="000000"/>
                        </w:rPr>
                        <w:t xml:space="preserve">境记》1095,1096-1097</w:t>
                      </w:r>
                    </w:p>
                    <w:p>
                      <w:pPr>
                        <w:spacing w:line="180" w:lineRule="exact"/>
                        <w:ind w:left="20" w:firstLine="0"/>
                        <w:jc w:val="both"/>
                      </w:pPr>
                      <w:r>
                        <w:rPr>
                          <w:sz w:val="12"/>
                          <w:color w:val="000000"/>
                        </w:rPr>
                        <w:t xml:space="preserve">Pollaiuolo，Antonio del 安东尼奥·德</w:t>
                      </w:r>
                      <w:r>
                        <w:rPr>
                          <w:sz w:val="12"/>
                          <w:color w:val="000000"/>
                        </w:rPr>
                        <w:t xml:space="preserve">尔·波拉尤奥洛173</w:t>
                      </w:r>
                    </w:p>
                    <w:p>
                      <w:pPr>
                        <w:spacing w:line="220" w:lineRule="exact"/>
                        <w:ind w:firstLine="0"/>
                        <w:jc w:val="both"/>
                      </w:pPr>
                      <w:r>
                        <w:rPr>
                          <w:sz w:val="14"/>
                          <w:color w:val="000000"/>
                        </w:rPr>
                        <w:t xml:space="preserve">Battle of the Ten Naked Men《十裸</w:t>
                      </w:r>
                    </w:p>
                    <w:p>
                      <w:pPr>
                        <w:spacing w:line="220" w:lineRule="exact"/>
                        <w:ind w:firstLine="240"/>
                        <w:jc w:val="both"/>
                      </w:pPr>
                      <w:r>
                        <w:rPr>
                          <w:sz w:val="14"/>
                          <w:color w:val="000000"/>
                        </w:rPr>
                        <w:t xml:space="preserve">者之战》534,535</w:t>
                      </w:r>
                    </w:p>
                    <w:p>
                      <w:pPr>
                        <w:spacing w:line="220" w:lineRule="exact"/>
                        <w:ind w:firstLine="0"/>
                        <w:jc w:val="both"/>
                      </w:pPr>
                      <w:r>
                        <w:rPr>
                          <w:sz w:val="14"/>
                          <w:color w:val="000000"/>
                        </w:rPr>
                        <w:t xml:space="preserve">Hercules and Antaeus《赫刺克勒斯</w:t>
                      </w:r>
                    </w:p>
                    <w:p>
                      <w:pPr>
                        <w:spacing w:line="220" w:lineRule="exact"/>
                        <w:ind w:firstLine="240"/>
                        <w:jc w:val="both"/>
                      </w:pPr>
                      <w:r>
                        <w:rPr>
                          <w:sz w:val="14"/>
                          <w:color w:val="000000"/>
                        </w:rPr>
                        <w:t xml:space="preserve">与安泰俄斯》533-534,534</w:t>
                      </w:r>
                    </w:p>
                    <w:p>
                      <w:pPr>
                        <w:spacing w:line="220" w:lineRule="exact"/>
                        <w:ind w:firstLine="0"/>
                        <w:jc w:val="both"/>
                      </w:pPr>
                      <w:r>
                        <w:rPr>
                          <w:sz w:val="14"/>
                          <w:color w:val="000000"/>
                        </w:rPr>
                        <w:t xml:space="preserve">Pollock，Griselda 葛雷西达·波洛克</w:t>
                      </w:r>
                      <w:r>
                        <w:rPr>
                          <w:sz w:val="14"/>
                          <w:color w:val="000000"/>
                        </w:rPr>
                        <w:t xml:space="preserve">926</w:t>
                      </w:r>
                    </w:p>
                    <w:p>
                      <w:pPr>
                        <w:spacing w:line="220" w:lineRule="exact"/>
                        <w:ind w:firstLine="0"/>
                        <w:jc w:val="both"/>
                      </w:pPr>
                      <w:r>
                        <w:rPr>
                          <w:sz w:val="15"/>
                          <w:color w:val="000000"/>
                        </w:rPr>
                        <w:t xml:space="preserve">Pollock，Jackson 杰克逊·波洛克1039， </w:t>
                      </w:r>
                      <w:r>
                        <w:rPr>
                          <w:sz w:val="15"/>
                          <w:color w:val="000000"/>
                        </w:rPr>
                        <w:t xml:space="preserve">1049,1055</w:t>
                      </w:r>
                    </w:p>
                    <w:p>
                      <w:pPr>
                        <w:spacing w:line="220" w:lineRule="exact"/>
                        <w:ind w:firstLine="0"/>
                        <w:jc w:val="both"/>
                      </w:pPr>
                      <w:r>
                        <w:rPr>
                          <w:sz w:val="14"/>
                          <w:color w:val="000000"/>
                        </w:rPr>
                        <w:t xml:space="preserve">Autumn Rhythm：Number 30《秋韵：</w:t>
                      </w:r>
                    </w:p>
                    <w:p>
                      <w:pPr>
                        <w:spacing w:line="220" w:lineRule="exact"/>
                        <w:ind w:firstLine="240"/>
                        <w:jc w:val="both"/>
                      </w:pPr>
                      <w:r>
                        <w:rPr>
                          <w:sz w:val="14"/>
                          <w:color w:val="000000"/>
                        </w:rPr>
                        <w:t xml:space="preserve">30号》1040-1041,1040</w:t>
                      </w:r>
                    </w:p>
                    <w:p>
                      <w:pPr>
                        <w:spacing w:line="220" w:lineRule="exact"/>
                        <w:ind w:firstLine="0"/>
                        <w:jc w:val="both"/>
                      </w:pPr>
                      <w:r>
                        <w:rPr>
                          <w:sz w:val="14"/>
                          <w:color w:val="000000"/>
                        </w:rPr>
                        <w:t xml:space="preserve">Polybius 波利比乌斯188,190</w:t>
                      </w:r>
                    </w:p>
                    <w:p>
                      <w:pPr>
                        <w:spacing w:line="180" w:lineRule="exact"/>
                        <w:ind w:firstLine="0"/>
                        <w:jc w:val="both"/>
                      </w:pPr>
                      <w:r>
                        <w:rPr>
                          <w:sz w:val="12"/>
                          <w:color w:val="000000"/>
                        </w:rPr>
                        <w:t xml:space="preserve">Polygnotos of Thasos 萨索斯的波利格</w:t>
                      </w:r>
                    </w:p>
                    <w:p>
                      <w:pPr>
                        <w:spacing w:line="220" w:lineRule="exact"/>
                        <w:ind w:firstLine="0"/>
                        <w:jc w:val="both"/>
                      </w:pPr>
                      <w:r>
                        <w:rPr>
                          <w:sz w:val="14"/>
                          <w:color w:val="000000"/>
                        </w:rPr>
                        <w:t xml:space="preserve">诺托斯145</w:t>
                      </w:r>
                    </w:p>
                    <w:p>
                      <w:pPr>
                        <w:spacing w:line="220" w:lineRule="exact"/>
                        <w:ind w:firstLine="0"/>
                        <w:jc w:val="both"/>
                      </w:pPr>
                      <w:r>
                        <w:rPr>
                          <w:sz w:val="14"/>
                          <w:color w:val="000000"/>
                        </w:rPr>
                        <w:t xml:space="preserve">Polykleitos,Doryphoros(Spear Bearer)</w:t>
                      </w:r>
                    </w:p>
                    <w:p>
                      <w:pPr>
                        <w:spacing w:line="220" w:lineRule="exact"/>
                        <w:ind w:firstLine="0"/>
                        <w:jc w:val="both"/>
                      </w:pPr>
                      <w:r>
                        <w:rPr>
                          <w:sz w:val="14"/>
                          <w:color w:val="000000"/>
                        </w:rPr>
                        <w:t xml:space="preserve">波利克里托斯，《持矛者》124-125，</w:t>
                      </w:r>
                    </w:p>
                  </w:txbxContent>
                </v:textbox>
              </v:shape>
            </w:pict>
          </mc:Fallback>
        </mc:AlternateContent>
      </w:r>
      <w:r>
        <w:rPr>
          <w:noProof/>
        </w:rPr>
        <mc:AlternateContent>
          <mc:Choice Requires="wps">
            <w:drawing>
              <wp:anchor distT="0" distB="0" distL="114300" distR="114300" simplePos="0" relativeHeight="251701248" behindDoc="0" locked="0" layoutInCell="1" allowOverlap="1">
                <wp:simplePos x="0" y="0"/>
                <wp:positionH relativeFrom="page">
                  <wp:posOffset>2222500</wp:posOffset>
                </wp:positionH>
                <wp:positionV relativeFrom="page">
                  <wp:posOffset>165100</wp:posOffset>
                </wp:positionV>
                <wp:extent cx="1651000" cy="9906000"/>
                <wp:effectExtent l="0" t="0" r="635" b="14605"/>
                <wp:wrapSquare wrapText="bothSides"/>
                <wp:docPr id="34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pPr>
                            <w:r>
                              <w:rPr>
                                <w:color w:val="000000"/>
                                <w:sz w:val="16"/>
                              </w:rPr>
                              <w:t>125</w:t>
                            </w:r>
                          </w:p>
                          <w:p w:rsidR="00AC451B" w:rsidRDefault="007D56C2">
                            <w:pPr>
                              <w:spacing w:line="220" w:lineRule="exact"/>
                            </w:pPr>
                            <w:r>
                              <w:rPr>
                                <w:color w:val="000000"/>
                                <w:sz w:val="14"/>
                              </w:rPr>
                              <w:t xml:space="preserve">Polykleitos the Younger,Corinthian capital </w:t>
                            </w:r>
                            <w:r>
                              <w:rPr>
                                <w:color w:val="000000"/>
                                <w:sz w:val="14"/>
                              </w:rPr>
                              <w:t>小波利克里托斯，科林斯柱头</w:t>
                            </w:r>
                            <w:r>
                              <w:rPr>
                                <w:color w:val="000000"/>
                                <w:sz w:val="14"/>
                              </w:rPr>
                              <w:t>141-142,142</w:t>
                            </w:r>
                          </w:p>
                          <w:p w:rsidR="00AC451B" w:rsidRDefault="007D56C2">
                            <w:pPr>
                              <w:spacing w:line="220" w:lineRule="exact"/>
                            </w:pPr>
                            <w:r>
                              <w:rPr>
                                <w:color w:val="000000"/>
                                <w:sz w:val="14"/>
                              </w:rPr>
                              <w:t xml:space="preserve">Polyptych </w:t>
                            </w:r>
                            <w:r>
                              <w:rPr>
                                <w:color w:val="000000"/>
                                <w:sz w:val="14"/>
                              </w:rPr>
                              <w:t>多联作品</w:t>
                            </w:r>
                            <w:r>
                              <w:rPr>
                                <w:color w:val="000000"/>
                                <w:sz w:val="14"/>
                              </w:rPr>
                              <w:t>519</w:t>
                            </w:r>
                          </w:p>
                          <w:p w:rsidR="00AC451B" w:rsidRDefault="007D56C2">
                            <w:pPr>
                              <w:spacing w:line="220" w:lineRule="exact"/>
                            </w:pPr>
                            <w:r>
                              <w:rPr>
                                <w:color w:val="000000"/>
                                <w:sz w:val="14"/>
                              </w:rPr>
                              <w:t>Pompadour</w:t>
                            </w:r>
                            <w:r>
                              <w:rPr>
                                <w:color w:val="000000"/>
                                <w:sz w:val="14"/>
                              </w:rPr>
                              <w:t>，</w:t>
                            </w:r>
                            <w:r>
                              <w:rPr>
                                <w:color w:val="000000"/>
                                <w:sz w:val="14"/>
                              </w:rPr>
                              <w:t xml:space="preserve">Madame de </w:t>
                            </w:r>
                            <w:r>
                              <w:rPr>
                                <w:color w:val="000000"/>
                                <w:sz w:val="14"/>
                              </w:rPr>
                              <w:t>蓬巴杜夫人</w:t>
                            </w:r>
                            <w:r>
                              <w:rPr>
                                <w:color w:val="000000"/>
                                <w:sz w:val="14"/>
                              </w:rPr>
                              <w:t>763</w:t>
                            </w:r>
                            <w:r>
                              <w:rPr>
                                <w:color w:val="000000"/>
                                <w:sz w:val="14"/>
                              </w:rPr>
                              <w:t>．</w:t>
                            </w:r>
                            <w:r>
                              <w:rPr>
                                <w:color w:val="000000"/>
                                <w:sz w:val="14"/>
                              </w:rPr>
                              <w:t xml:space="preserve"> 770,809-810</w:t>
                            </w:r>
                          </w:p>
                          <w:p w:rsidR="00AC451B" w:rsidRDefault="007D56C2">
                            <w:pPr>
                              <w:spacing w:line="240" w:lineRule="exact"/>
                            </w:pPr>
                            <w:r>
                              <w:rPr>
                                <w:color w:val="000000"/>
                                <w:sz w:val="16"/>
                              </w:rPr>
                              <w:t>Pompe</w:t>
                            </w:r>
                            <w:r>
                              <w:rPr>
                                <w:color w:val="000000"/>
                                <w:sz w:val="16"/>
                              </w:rPr>
                              <w:t>ii</w:t>
                            </w:r>
                            <w:r>
                              <w:rPr>
                                <w:color w:val="000000"/>
                                <w:sz w:val="16"/>
                              </w:rPr>
                              <w:t>，</w:t>
                            </w:r>
                            <w:r>
                              <w:rPr>
                                <w:color w:val="000000"/>
                                <w:sz w:val="16"/>
                              </w:rPr>
                              <w:t xml:space="preserve">architecture and painting in </w:t>
                            </w:r>
                            <w:r>
                              <w:rPr>
                                <w:color w:val="000000"/>
                                <w:sz w:val="16"/>
                              </w:rPr>
                              <w:t>庞贝城的建筑和绘画</w:t>
                            </w:r>
                            <w:r>
                              <w:rPr>
                                <w:color w:val="000000"/>
                                <w:sz w:val="16"/>
                              </w:rPr>
                              <w:t>212-216,214</w:t>
                            </w:r>
                            <w:r>
                              <w:rPr>
                                <w:color w:val="000000"/>
                                <w:sz w:val="16"/>
                              </w:rPr>
                              <w:t>，</w:t>
                            </w:r>
                            <w:r>
                              <w:rPr>
                                <w:color w:val="000000"/>
                                <w:sz w:val="16"/>
                              </w:rPr>
                              <w:t>215,215</w:t>
                            </w:r>
                          </w:p>
                          <w:p w:rsidR="00AC451B" w:rsidRDefault="007D56C2">
                            <w:pPr>
                              <w:spacing w:line="220" w:lineRule="exact"/>
                            </w:pPr>
                            <w:r>
                              <w:rPr>
                                <w:color w:val="000000"/>
                                <w:sz w:val="14"/>
                              </w:rPr>
                              <w:t>Pompey</w:t>
                            </w:r>
                            <w:r>
                              <w:rPr>
                                <w:color w:val="000000"/>
                                <w:sz w:val="14"/>
                              </w:rPr>
                              <w:t>《庞培像》</w:t>
                            </w:r>
                            <w:r>
                              <w:rPr>
                                <w:color w:val="000000"/>
                                <w:sz w:val="14"/>
                              </w:rPr>
                              <w:t>188,189</w:t>
                            </w:r>
                          </w:p>
                          <w:p w:rsidR="00AC451B" w:rsidRDefault="007D56C2">
                            <w:pPr>
                              <w:spacing w:line="220" w:lineRule="exact"/>
                            </w:pPr>
                            <w:r>
                              <w:rPr>
                                <w:color w:val="000000"/>
                                <w:sz w:val="14"/>
                              </w:rPr>
                              <w:t>Pompey</w:t>
                            </w:r>
                            <w:r>
                              <w:rPr>
                                <w:color w:val="000000"/>
                                <w:sz w:val="14"/>
                              </w:rPr>
                              <w:t>，</w:t>
                            </w:r>
                            <w:r>
                              <w:rPr>
                                <w:color w:val="000000"/>
                                <w:sz w:val="14"/>
                              </w:rPr>
                              <w:t xml:space="preserve">theater and portico of </w:t>
                            </w:r>
                            <w:r>
                              <w:rPr>
                                <w:color w:val="000000"/>
                                <w:sz w:val="14"/>
                              </w:rPr>
                              <w:t>庞培大剧场和门廊</w:t>
                            </w:r>
                            <w:r>
                              <w:rPr>
                                <w:color w:val="000000"/>
                                <w:sz w:val="14"/>
                              </w:rPr>
                              <w:t>184,184</w:t>
                            </w:r>
                          </w:p>
                          <w:p w:rsidR="00AC451B" w:rsidRDefault="007D56C2">
                            <w:pPr>
                              <w:spacing w:line="220" w:lineRule="exact"/>
                            </w:pPr>
                            <w:r>
                              <w:rPr>
                                <w:color w:val="000000"/>
                                <w:sz w:val="14"/>
                              </w:rPr>
                              <w:t xml:space="preserve">Pompidou Center.See Centre National d'Art et de Culture Georges Pompidou </w:t>
                            </w:r>
                            <w:r>
                              <w:rPr>
                                <w:color w:val="000000"/>
                                <w:sz w:val="14"/>
                              </w:rPr>
                              <w:t>蓬皮杜中心，见</w:t>
                            </w:r>
                            <w:r>
                              <w:rPr>
                                <w:color w:val="000000"/>
                                <w:sz w:val="14"/>
                              </w:rPr>
                              <w:t>“</w:t>
                            </w:r>
                            <w:r>
                              <w:rPr>
                                <w:color w:val="000000"/>
                                <w:sz w:val="14"/>
                              </w:rPr>
                              <w:t>乔治</w:t>
                            </w:r>
                            <w:r>
                              <w:rPr>
                                <w:color w:val="000000"/>
                                <w:sz w:val="14"/>
                              </w:rPr>
                              <w:t>·</w:t>
                            </w:r>
                            <w:r>
                              <w:rPr>
                                <w:color w:val="000000"/>
                                <w:sz w:val="14"/>
                              </w:rPr>
                              <w:t>蓬皮杜国家艺术与文化中心</w:t>
                            </w:r>
                            <w:r>
                              <w:rPr>
                                <w:color w:val="000000"/>
                                <w:sz w:val="14"/>
                              </w:rPr>
                              <w:t>”</w:t>
                            </w:r>
                          </w:p>
                          <w:p w:rsidR="00AC451B" w:rsidRDefault="007D56C2">
                            <w:pPr>
                              <w:spacing w:line="220" w:lineRule="exact"/>
                            </w:pPr>
                            <w:r>
                              <w:rPr>
                                <w:color w:val="000000"/>
                                <w:sz w:val="14"/>
                              </w:rPr>
                              <w:t xml:space="preserve">Pontormo,Jacopo da,Entombment </w:t>
                            </w:r>
                            <w:r>
                              <w:rPr>
                                <w:color w:val="000000"/>
                                <w:sz w:val="14"/>
                              </w:rPr>
                              <w:t>雅克</w:t>
                            </w:r>
                            <w:r>
                              <w:rPr>
                                <w:color w:val="000000"/>
                                <w:sz w:val="14"/>
                              </w:rPr>
                              <w:t>布</w:t>
                            </w:r>
                            <w:r>
                              <w:rPr>
                                <w:color w:val="000000"/>
                                <w:sz w:val="14"/>
                              </w:rPr>
                              <w:t>·</w:t>
                            </w:r>
                            <w:r>
                              <w:rPr>
                                <w:color w:val="000000"/>
                                <w:sz w:val="14"/>
                              </w:rPr>
                              <w:t>达</w:t>
                            </w:r>
                            <w:r>
                              <w:rPr>
                                <w:color w:val="000000"/>
                                <w:sz w:val="14"/>
                              </w:rPr>
                              <w:t>·</w:t>
                            </w:r>
                            <w:r>
                              <w:rPr>
                                <w:color w:val="000000"/>
                                <w:sz w:val="14"/>
                              </w:rPr>
                              <w:t>庞多尔摩，《基督下葬》</w:t>
                            </w:r>
                            <w:r>
                              <w:rPr>
                                <w:color w:val="000000"/>
                                <w:sz w:val="14"/>
                              </w:rPr>
                              <w:t>590,589</w:t>
                            </w:r>
                          </w:p>
                          <w:p w:rsidR="00AC451B" w:rsidRDefault="007D56C2">
                            <w:pPr>
                              <w:spacing w:line="260" w:lineRule="exact"/>
                            </w:pPr>
                            <w:r>
                              <w:rPr>
                                <w:color w:val="000000"/>
                                <w:sz w:val="17"/>
                              </w:rPr>
                              <w:t>Pool</w:t>
                            </w:r>
                            <w:r>
                              <w:rPr>
                                <w:color w:val="000000"/>
                                <w:sz w:val="17"/>
                              </w:rPr>
                              <w:t>，</w:t>
                            </w:r>
                            <w:r>
                              <w:rPr>
                                <w:color w:val="000000"/>
                                <w:sz w:val="17"/>
                              </w:rPr>
                              <w:t>Versailles</w:t>
                            </w:r>
                            <w:r>
                              <w:rPr>
                                <w:color w:val="000000"/>
                                <w:sz w:val="17"/>
                              </w:rPr>
                              <w:t>（</w:t>
                            </w:r>
                            <w:r>
                              <w:rPr>
                                <w:color w:val="000000"/>
                                <w:sz w:val="17"/>
                              </w:rPr>
                              <w:t>Atget</w:t>
                            </w:r>
                            <w:r>
                              <w:rPr>
                                <w:color w:val="000000"/>
                                <w:sz w:val="17"/>
                              </w:rPr>
                              <w:t>）《凡尔赛池塘》（阿特热）</w:t>
                            </w:r>
                            <w:r>
                              <w:rPr>
                                <w:color w:val="000000"/>
                                <w:sz w:val="17"/>
                              </w:rPr>
                              <w:t>1000,999</w:t>
                            </w:r>
                          </w:p>
                          <w:p w:rsidR="00AC451B" w:rsidRDefault="007D56C2">
                            <w:pPr>
                              <w:spacing w:line="220" w:lineRule="exact"/>
                            </w:pPr>
                            <w:r>
                              <w:rPr>
                                <w:color w:val="000000"/>
                                <w:sz w:val="14"/>
                              </w:rPr>
                              <w:t xml:space="preserve">Pool II.Juariaen </w:t>
                            </w:r>
                            <w:r>
                              <w:rPr>
                                <w:color w:val="000000"/>
                                <w:sz w:val="14"/>
                              </w:rPr>
                              <w:t>朱利恩</w:t>
                            </w:r>
                            <w:r>
                              <w:rPr>
                                <w:color w:val="000000"/>
                                <w:sz w:val="14"/>
                              </w:rPr>
                              <w:t>·</w:t>
                            </w:r>
                            <w:r>
                              <w:rPr>
                                <w:color w:val="000000"/>
                                <w:sz w:val="14"/>
                              </w:rPr>
                              <w:t>波尔二世</w:t>
                            </w:r>
                            <w:r>
                              <w:rPr>
                                <w:color w:val="000000"/>
                                <w:sz w:val="14"/>
                              </w:rPr>
                              <w:t>726</w:t>
                            </w:r>
                          </w:p>
                          <w:p w:rsidR="00AC451B" w:rsidRDefault="007D56C2">
                            <w:pPr>
                              <w:spacing w:line="220" w:lineRule="exact"/>
                            </w:pPr>
                            <w:r>
                              <w:rPr>
                                <w:color w:val="000000"/>
                                <w:sz w:val="14"/>
                              </w:rPr>
                              <w:t>Poor Man Refused Admittance to a Mosque</w:t>
                            </w:r>
                            <w:r>
                              <w:rPr>
                                <w:color w:val="000000"/>
                                <w:sz w:val="14"/>
                              </w:rPr>
                              <w:t>，</w:t>
                            </w:r>
                            <w:r>
                              <w:rPr>
                                <w:color w:val="000000"/>
                                <w:sz w:val="14"/>
                              </w:rPr>
                              <w:t>A</w:t>
                            </w:r>
                            <w:r>
                              <w:rPr>
                                <w:color w:val="000000"/>
                                <w:sz w:val="14"/>
                              </w:rPr>
                              <w:t>，（</w:t>
                            </w:r>
                            <w:r>
                              <w:rPr>
                                <w:color w:val="000000"/>
                                <w:sz w:val="14"/>
                              </w:rPr>
                              <w:t>Behzad</w:t>
                            </w:r>
                            <w:r>
                              <w:rPr>
                                <w:color w:val="000000"/>
                                <w:sz w:val="14"/>
                              </w:rPr>
                              <w:t>）</w:t>
                            </w:r>
                            <w:r>
                              <w:rPr>
                                <w:color w:val="000000"/>
                                <w:sz w:val="14"/>
                              </w:rPr>
                              <w:t xml:space="preserve"> from Bostan</w:t>
                            </w:r>
                            <w:r>
                              <w:rPr>
                                <w:color w:val="000000"/>
                                <w:sz w:val="14"/>
                              </w:rPr>
                              <w:t>《一个穷人被清真寺拒之门外》（贝扎德），出自《诗园》</w:t>
                            </w:r>
                            <w:r>
                              <w:rPr>
                                <w:color w:val="000000"/>
                                <w:sz w:val="14"/>
                              </w:rPr>
                              <w:t>295,295</w:t>
                            </w:r>
                          </w:p>
                          <w:p w:rsidR="00AC451B" w:rsidRDefault="007D56C2">
                            <w:pPr>
                              <w:spacing w:line="180" w:lineRule="exact"/>
                            </w:pPr>
                            <w:r>
                              <w:rPr>
                                <w:color w:val="000000"/>
                                <w:sz w:val="12"/>
                              </w:rPr>
                              <w:t>Pop Art</w:t>
                            </w:r>
                            <w:r>
                              <w:rPr>
                                <w:color w:val="000000"/>
                                <w:sz w:val="12"/>
                              </w:rPr>
                              <w:t>波普艺术</w:t>
                            </w:r>
                            <w:r>
                              <w:rPr>
                                <w:color w:val="000000"/>
                                <w:sz w:val="12"/>
                              </w:rPr>
                              <w:t xml:space="preserve"> 1048,1051-1055,1051-1054</w:t>
                            </w:r>
                          </w:p>
                          <w:p w:rsidR="00AC451B" w:rsidRDefault="007D56C2">
                            <w:pPr>
                              <w:spacing w:line="220" w:lineRule="exact"/>
                            </w:pPr>
                            <w:r>
                              <w:rPr>
                                <w:color w:val="000000"/>
                                <w:sz w:val="14"/>
                              </w:rPr>
                              <w:t>Pope</w:t>
                            </w:r>
                            <w:r>
                              <w:rPr>
                                <w:color w:val="000000"/>
                                <w:sz w:val="14"/>
                              </w:rPr>
                              <w:t>，</w:t>
                            </w:r>
                            <w:r>
                              <w:rPr>
                                <w:color w:val="000000"/>
                                <w:sz w:val="14"/>
                              </w:rPr>
                              <w:t xml:space="preserve">Alexander </w:t>
                            </w:r>
                            <w:r>
                              <w:rPr>
                                <w:color w:val="000000"/>
                                <w:sz w:val="14"/>
                              </w:rPr>
                              <w:t>亚历山大</w:t>
                            </w:r>
                            <w:r>
                              <w:rPr>
                                <w:color w:val="000000"/>
                                <w:sz w:val="14"/>
                              </w:rPr>
                              <w:t>·</w:t>
                            </w:r>
                            <w:r>
                              <w:rPr>
                                <w:color w:val="000000"/>
                                <w:sz w:val="14"/>
                              </w:rPr>
                              <w:t>蒲柏</w:t>
                            </w:r>
                            <w:r>
                              <w:rPr>
                                <w:color w:val="000000"/>
                                <w:sz w:val="14"/>
                              </w:rPr>
                              <w:t xml:space="preserve">795 </w:t>
                            </w:r>
                            <w:r>
                              <w:rPr>
                                <w:color w:val="000000"/>
                                <w:sz w:val="14"/>
                              </w:rPr>
                              <w:t xml:space="preserve">Pope Leo X with Cardinals Giulio de' Medici and Luigi de'Rossi(Raphael) </w:t>
                            </w:r>
                            <w:r>
                              <w:rPr>
                                <w:color w:val="000000"/>
                                <w:sz w:val="14"/>
                              </w:rPr>
                              <w:t>《教皇利奥十世与枢机主教朱利奥</w:t>
                            </w:r>
                            <w:r>
                              <w:rPr>
                                <w:color w:val="000000"/>
                                <w:sz w:val="14"/>
                              </w:rPr>
                              <w:t>·</w:t>
                            </w:r>
                            <w:r>
                              <w:rPr>
                                <w:color w:val="000000"/>
                                <w:sz w:val="14"/>
                              </w:rPr>
                              <w:t>德</w:t>
                            </w:r>
                            <w:r>
                              <w:rPr>
                                <w:color w:val="000000"/>
                                <w:sz w:val="14"/>
                              </w:rPr>
                              <w:t>·</w:t>
                            </w:r>
                            <w:r>
                              <w:rPr>
                                <w:color w:val="000000"/>
                                <w:sz w:val="14"/>
                              </w:rPr>
                              <w:t>美第奇、路易吉</w:t>
                            </w:r>
                            <w:r>
                              <w:rPr>
                                <w:color w:val="000000"/>
                                <w:sz w:val="14"/>
                              </w:rPr>
                              <w:t>·</w:t>
                            </w:r>
                            <w:r>
                              <w:rPr>
                                <w:color w:val="000000"/>
                                <w:sz w:val="14"/>
                              </w:rPr>
                              <w:t>德罗西》（拉斐尔）</w:t>
                            </w:r>
                            <w:r>
                              <w:rPr>
                                <w:color w:val="000000"/>
                                <w:sz w:val="14"/>
                              </w:rPr>
                              <w:t>578-579,577</w:t>
                            </w:r>
                          </w:p>
                          <w:p w:rsidR="00AC451B" w:rsidRDefault="007D56C2">
                            <w:pPr>
                              <w:spacing w:line="220" w:lineRule="exact"/>
                            </w:pPr>
                            <w:r>
                              <w:rPr>
                                <w:color w:val="000000"/>
                                <w:sz w:val="14"/>
                              </w:rPr>
                              <w:t xml:space="preserve">Pope Paul Ill and His Grandsons </w:t>
                            </w:r>
                            <w:r>
                              <w:rPr>
                                <w:color w:val="000000"/>
                                <w:sz w:val="14"/>
                              </w:rPr>
                              <w:t>（</w:t>
                            </w:r>
                            <w:r>
                              <w:rPr>
                                <w:color w:val="000000"/>
                                <w:sz w:val="14"/>
                              </w:rPr>
                              <w:t>Titian</w:t>
                            </w:r>
                            <w:r>
                              <w:rPr>
                                <w:color w:val="000000"/>
                                <w:sz w:val="14"/>
                              </w:rPr>
                              <w:t>）《教皇保罗三世和他的孙辈》（提香）</w:t>
                            </w:r>
                            <w:r>
                              <w:rPr>
                                <w:color w:val="000000"/>
                                <w:sz w:val="14"/>
                              </w:rPr>
                              <w:t>596,596</w:t>
                            </w:r>
                          </w:p>
                          <w:p w:rsidR="00AC451B" w:rsidRDefault="007D56C2">
                            <w:pPr>
                              <w:spacing w:line="220" w:lineRule="exact"/>
                            </w:pPr>
                            <w:r>
                              <w:rPr>
                                <w:color w:val="000000"/>
                                <w:sz w:val="14"/>
                              </w:rPr>
                              <w:t>Popova</w:t>
                            </w:r>
                            <w:r>
                              <w:rPr>
                                <w:color w:val="000000"/>
                                <w:sz w:val="14"/>
                              </w:rPr>
                              <w:t>，</w:t>
                            </w:r>
                            <w:r>
                              <w:rPr>
                                <w:color w:val="000000"/>
                                <w:sz w:val="14"/>
                              </w:rPr>
                              <w:t>Lyubov</w:t>
                            </w:r>
                            <w:r>
                              <w:rPr>
                                <w:color w:val="000000"/>
                                <w:sz w:val="14"/>
                              </w:rPr>
                              <w:t>，</w:t>
                            </w:r>
                            <w:r>
                              <w:rPr>
                                <w:color w:val="000000"/>
                                <w:sz w:val="14"/>
                              </w:rPr>
                              <w:t>Traveler</w:t>
                            </w:r>
                            <w:r>
                              <w:rPr>
                                <w:color w:val="000000"/>
                                <w:sz w:val="14"/>
                              </w:rPr>
                              <w:t>，</w:t>
                            </w:r>
                            <w:r>
                              <w:rPr>
                                <w:color w:val="000000"/>
                                <w:sz w:val="14"/>
                              </w:rPr>
                              <w:t xml:space="preserve">The </w:t>
                            </w:r>
                            <w:r>
                              <w:rPr>
                                <w:color w:val="000000"/>
                                <w:sz w:val="14"/>
                              </w:rPr>
                              <w:t>柳博</w:t>
                            </w:r>
                          </w:p>
                          <w:p w:rsidR="00AC451B" w:rsidRDefault="007D56C2">
                            <w:pPr>
                              <w:spacing w:line="220" w:lineRule="exact"/>
                            </w:pPr>
                            <w:r>
                              <w:rPr>
                                <w:color w:val="000000"/>
                                <w:sz w:val="14"/>
                              </w:rPr>
                              <w:t>夫</w:t>
                            </w:r>
                            <w:r>
                              <w:rPr>
                                <w:color w:val="000000"/>
                                <w:sz w:val="14"/>
                              </w:rPr>
                              <w:t>·</w:t>
                            </w:r>
                            <w:r>
                              <w:rPr>
                                <w:color w:val="000000"/>
                                <w:sz w:val="14"/>
                              </w:rPr>
                              <w:t>波波娃，《旅行者》</w:t>
                            </w:r>
                            <w:r>
                              <w:rPr>
                                <w:color w:val="000000"/>
                                <w:sz w:val="14"/>
                              </w:rPr>
                              <w:t>967,967</w:t>
                            </w:r>
                          </w:p>
                          <w:p w:rsidR="00AC451B" w:rsidRDefault="007D56C2">
                            <w:pPr>
                              <w:spacing w:line="220" w:lineRule="exact"/>
                            </w:pPr>
                            <w:r>
                              <w:rPr>
                                <w:color w:val="000000"/>
                                <w:sz w:val="14"/>
                              </w:rPr>
                              <w:t xml:space="preserve">Porcelain </w:t>
                            </w:r>
                            <w:r>
                              <w:rPr>
                                <w:color w:val="000000"/>
                                <w:sz w:val="14"/>
                              </w:rPr>
                              <w:t>瓷器</w:t>
                            </w:r>
                          </w:p>
                          <w:p w:rsidR="00AC451B" w:rsidRDefault="007D56C2">
                            <w:pPr>
                              <w:spacing w:line="220" w:lineRule="exact"/>
                            </w:pPr>
                            <w:r>
                              <w:rPr>
                                <w:color w:val="000000"/>
                                <w:sz w:val="14"/>
                              </w:rPr>
                              <w:t>Jasperware</w:t>
                            </w:r>
                            <w:r>
                              <w:rPr>
                                <w:color w:val="000000"/>
                                <w:sz w:val="14"/>
                              </w:rPr>
                              <w:t xml:space="preserve"> </w:t>
                            </w:r>
                            <w:r>
                              <w:rPr>
                                <w:color w:val="000000"/>
                                <w:sz w:val="14"/>
                              </w:rPr>
                              <w:t>碧玉细瓷器</w:t>
                            </w:r>
                            <w:r>
                              <w:rPr>
                                <w:color w:val="000000"/>
                                <w:sz w:val="14"/>
                              </w:rPr>
                              <w:t>796</w:t>
                            </w:r>
                          </w:p>
                          <w:p w:rsidR="00AC451B" w:rsidRDefault="007D56C2">
                            <w:pPr>
                              <w:spacing w:line="220" w:lineRule="exact"/>
                            </w:pPr>
                            <w:r>
                              <w:rPr>
                                <w:color w:val="000000"/>
                                <w:sz w:val="14"/>
                              </w:rPr>
                              <w:t xml:space="preserve">Sèvres </w:t>
                            </w:r>
                            <w:r>
                              <w:rPr>
                                <w:color w:val="000000"/>
                                <w:sz w:val="14"/>
                              </w:rPr>
                              <w:t>塞夫尔</w:t>
                            </w:r>
                            <w:r>
                              <w:rPr>
                                <w:color w:val="000000"/>
                                <w:sz w:val="14"/>
                              </w:rPr>
                              <w:t>769,769</w:t>
                            </w:r>
                          </w:p>
                          <w:p w:rsidR="00AC451B" w:rsidRDefault="007D56C2">
                            <w:pPr>
                              <w:spacing w:line="220" w:lineRule="exact"/>
                            </w:pPr>
                            <w:r>
                              <w:rPr>
                                <w:color w:val="000000"/>
                                <w:sz w:val="14"/>
                              </w:rPr>
                              <w:t xml:space="preserve">Porch of the Maidens </w:t>
                            </w:r>
                            <w:r>
                              <w:rPr>
                                <w:color w:val="000000"/>
                                <w:sz w:val="14"/>
                              </w:rPr>
                              <w:t>女柱廊</w:t>
                            </w:r>
                            <w:r>
                              <w:rPr>
                                <w:color w:val="000000"/>
                                <w:sz w:val="14"/>
                              </w:rPr>
                              <w:t xml:space="preserve"> 139,139</w:t>
                            </w:r>
                          </w:p>
                          <w:p w:rsidR="00AC451B" w:rsidRDefault="007D56C2">
                            <w:pPr>
                              <w:spacing w:line="220" w:lineRule="exact"/>
                            </w:pPr>
                            <w:r>
                              <w:rPr>
                                <w:color w:val="000000"/>
                                <w:sz w:val="14"/>
                              </w:rPr>
                              <w:t>Porta Marzia</w:t>
                            </w:r>
                            <w:r>
                              <w:rPr>
                                <w:color w:val="000000"/>
                                <w:sz w:val="14"/>
                              </w:rPr>
                              <w:t>，</w:t>
                            </w:r>
                            <w:r>
                              <w:rPr>
                                <w:color w:val="000000"/>
                                <w:sz w:val="14"/>
                              </w:rPr>
                              <w:t>Perugia</w:t>
                            </w:r>
                            <w:r>
                              <w:rPr>
                                <w:color w:val="000000"/>
                                <w:sz w:val="14"/>
                              </w:rPr>
                              <w:t>，</w:t>
                            </w:r>
                            <w:r>
                              <w:rPr>
                                <w:color w:val="000000"/>
                                <w:sz w:val="14"/>
                              </w:rPr>
                              <w:t xml:space="preserve">Italy </w:t>
                            </w:r>
                            <w:r>
                              <w:rPr>
                                <w:color w:val="000000"/>
                                <w:sz w:val="14"/>
                              </w:rPr>
                              <w:t>战神之门。</w:t>
                            </w:r>
                          </w:p>
                          <w:p w:rsidR="00AC451B" w:rsidRDefault="007D56C2">
                            <w:pPr>
                              <w:spacing w:line="220" w:lineRule="exact"/>
                            </w:pPr>
                            <w:r>
                              <w:rPr>
                                <w:color w:val="000000"/>
                                <w:sz w:val="14"/>
                              </w:rPr>
                              <w:t>佩鲁贾，意大利</w:t>
                            </w:r>
                            <w:r>
                              <w:rPr>
                                <w:color w:val="000000"/>
                                <w:sz w:val="14"/>
                              </w:rPr>
                              <w:t>169,170</w:t>
                            </w:r>
                          </w:p>
                          <w:p w:rsidR="00AC451B" w:rsidRDefault="007D56C2">
                            <w:pPr>
                              <w:spacing w:line="180" w:lineRule="exact"/>
                            </w:pPr>
                            <w:r>
                              <w:rPr>
                                <w:color w:val="000000"/>
                                <w:sz w:val="12"/>
                              </w:rPr>
                              <w:t xml:space="preserve">Porticos </w:t>
                            </w:r>
                            <w:r>
                              <w:rPr>
                                <w:color w:val="000000"/>
                                <w:sz w:val="12"/>
                              </w:rPr>
                              <w:t>圆柱式门廊</w:t>
                            </w:r>
                            <w:r>
                              <w:rPr>
                                <w:color w:val="000000"/>
                                <w:sz w:val="12"/>
                              </w:rPr>
                              <w:t>329</w:t>
                            </w:r>
                          </w:p>
                          <w:p w:rsidR="00AC451B" w:rsidRDefault="007D56C2">
                            <w:pPr>
                              <w:spacing w:line="220" w:lineRule="exact"/>
                            </w:pPr>
                            <w:r>
                              <w:rPr>
                                <w:color w:val="000000"/>
                                <w:sz w:val="14"/>
                              </w:rPr>
                              <w:t>Porticus Aemilia</w:t>
                            </w:r>
                            <w:r>
                              <w:rPr>
                                <w:color w:val="000000"/>
                                <w:sz w:val="14"/>
                              </w:rPr>
                              <w:t>，</w:t>
                            </w:r>
                            <w:r>
                              <w:rPr>
                                <w:color w:val="000000"/>
                                <w:sz w:val="14"/>
                              </w:rPr>
                              <w:t xml:space="preserve">Rome </w:t>
                            </w:r>
                            <w:r>
                              <w:rPr>
                                <w:color w:val="000000"/>
                                <w:sz w:val="14"/>
                              </w:rPr>
                              <w:t>艾米利亚柱廊，</w:t>
                            </w:r>
                          </w:p>
                          <w:p w:rsidR="00AC451B" w:rsidRDefault="007D56C2">
                            <w:pPr>
                              <w:spacing w:line="220" w:lineRule="exact"/>
                            </w:pPr>
                            <w:r>
                              <w:rPr>
                                <w:color w:val="000000"/>
                                <w:sz w:val="14"/>
                              </w:rPr>
                              <w:t>罗马</w:t>
                            </w:r>
                            <w:r>
                              <w:rPr>
                                <w:color w:val="000000"/>
                                <w:sz w:val="14"/>
                              </w:rPr>
                              <w:t>182,182</w:t>
                            </w:r>
                          </w:p>
                          <w:p w:rsidR="00AC451B" w:rsidRDefault="007D56C2">
                            <w:pPr>
                              <w:spacing w:line="220" w:lineRule="exact"/>
                            </w:pPr>
                            <w:r>
                              <w:rPr>
                                <w:color w:val="000000"/>
                                <w:sz w:val="14"/>
                              </w:rPr>
                              <w:t>Portinari</w:t>
                            </w:r>
                            <w:r>
                              <w:rPr>
                                <w:color w:val="000000"/>
                                <w:sz w:val="14"/>
                              </w:rPr>
                              <w:t>，</w:t>
                            </w:r>
                            <w:r>
                              <w:rPr>
                                <w:color w:val="000000"/>
                                <w:sz w:val="14"/>
                              </w:rPr>
                              <w:t xml:space="preserve">Tommaso </w:t>
                            </w:r>
                            <w:r>
                              <w:rPr>
                                <w:color w:val="000000"/>
                                <w:sz w:val="14"/>
                              </w:rPr>
                              <w:t>托马索</w:t>
                            </w:r>
                            <w:r>
                              <w:rPr>
                                <w:color w:val="000000"/>
                                <w:sz w:val="14"/>
                              </w:rPr>
                              <w:t>·</w:t>
                            </w:r>
                            <w:r>
                              <w:rPr>
                                <w:color w:val="000000"/>
                                <w:sz w:val="14"/>
                              </w:rPr>
                              <w:t>波尔蒂纳里</w:t>
                            </w:r>
                            <w:r>
                              <w:rPr>
                                <w:color w:val="000000"/>
                                <w:sz w:val="14"/>
                              </w:rPr>
                              <w:t>490</w:t>
                            </w:r>
                          </w:p>
                          <w:p w:rsidR="00AC451B" w:rsidRDefault="007D56C2">
                            <w:pPr>
                              <w:spacing w:line="220" w:lineRule="exact"/>
                            </w:pPr>
                            <w:r>
                              <w:rPr>
                                <w:color w:val="000000"/>
                                <w:sz w:val="14"/>
                              </w:rPr>
                              <w:t>Portinari Altarpiece</w:t>
                            </w:r>
                            <w:r>
                              <w:rPr>
                                <w:color w:val="000000"/>
                                <w:sz w:val="14"/>
                              </w:rPr>
                              <w:t>（</w:t>
                            </w:r>
                            <w:r>
                              <w:rPr>
                                <w:color w:val="000000"/>
                                <w:sz w:val="14"/>
                              </w:rPr>
                              <w:t>Goes</w:t>
                            </w:r>
                            <w:r>
                              <w:rPr>
                                <w:color w:val="000000"/>
                                <w:sz w:val="14"/>
                              </w:rPr>
                              <w:t>）《波蒂纳里祭坛画》（格斯）</w:t>
                            </w:r>
                            <w:r>
                              <w:rPr>
                                <w:color w:val="000000"/>
                                <w:sz w:val="14"/>
                              </w:rPr>
                              <w:t>490,490</w:t>
                            </w:r>
                          </w:p>
                          <w:p w:rsidR="00AC451B" w:rsidRDefault="007D56C2">
                            <w:pPr>
                              <w:spacing w:line="220" w:lineRule="exact"/>
                            </w:pPr>
                            <w:r>
                              <w:rPr>
                                <w:color w:val="000000"/>
                                <w:sz w:val="14"/>
                              </w:rPr>
                              <w:t>Portrait bu</w:t>
                            </w:r>
                            <w:r>
                              <w:rPr>
                                <w:color w:val="000000"/>
                                <w:sz w:val="14"/>
                              </w:rPr>
                              <w:t>st</w:t>
                            </w:r>
                            <w:r>
                              <w:rPr>
                                <w:color w:val="000000"/>
                                <w:sz w:val="14"/>
                              </w:rPr>
                              <w:t>，</w:t>
                            </w:r>
                            <w:r>
                              <w:rPr>
                                <w:color w:val="000000"/>
                                <w:sz w:val="14"/>
                              </w:rPr>
                              <w:t xml:space="preserve">Renaissance </w:t>
                            </w:r>
                            <w:r>
                              <w:rPr>
                                <w:color w:val="000000"/>
                                <w:sz w:val="14"/>
                              </w:rPr>
                              <w:t>胸像，文艺复兴</w:t>
                            </w:r>
                            <w:r>
                              <w:rPr>
                                <w:color w:val="000000"/>
                                <w:sz w:val="14"/>
                              </w:rPr>
                              <w:t>540-541,541</w:t>
                            </w:r>
                          </w:p>
                          <w:p w:rsidR="00AC451B" w:rsidRDefault="007D56C2">
                            <w:pPr>
                              <w:spacing w:line="220" w:lineRule="exact"/>
                            </w:pPr>
                            <w:r>
                              <w:rPr>
                                <w:color w:val="000000"/>
                                <w:sz w:val="14"/>
                              </w:rPr>
                              <w:t>Portrait of a Boy</w:t>
                            </w:r>
                            <w:r>
                              <w:rPr>
                                <w:color w:val="000000"/>
                                <w:sz w:val="14"/>
                              </w:rPr>
                              <w:t>，</w:t>
                            </w:r>
                            <w:r>
                              <w:rPr>
                                <w:color w:val="000000"/>
                                <w:sz w:val="14"/>
                              </w:rPr>
                              <w:t>Etruscan</w:t>
                            </w:r>
                            <w:r>
                              <w:rPr>
                                <w:color w:val="000000"/>
                                <w:sz w:val="14"/>
                              </w:rPr>
                              <w:t>《少年像》</w:t>
                            </w:r>
                            <w:r>
                              <w:rPr>
                                <w:color w:val="000000"/>
                                <w:sz w:val="14"/>
                              </w:rPr>
                              <w:t xml:space="preserve">. </w:t>
                            </w:r>
                            <w:r>
                              <w:rPr>
                                <w:color w:val="000000"/>
                                <w:sz w:val="14"/>
                              </w:rPr>
                              <w:t>伊特鲁里亚</w:t>
                            </w:r>
                            <w:r>
                              <w:rPr>
                                <w:color w:val="000000"/>
                                <w:sz w:val="14"/>
                              </w:rPr>
                              <w:t>173,173</w:t>
                            </w:r>
                          </w:p>
                          <w:p w:rsidR="00AC451B" w:rsidRDefault="007D56C2">
                            <w:pPr>
                              <w:spacing w:line="220" w:lineRule="exact"/>
                            </w:pPr>
                            <w:r>
                              <w:rPr>
                                <w:color w:val="000000"/>
                                <w:sz w:val="14"/>
                              </w:rPr>
                              <w:t>Portrait of a German Officer(Hartley)</w:t>
                            </w:r>
                          </w:p>
                          <w:p w:rsidR="00AC451B" w:rsidRDefault="007D56C2">
                            <w:pPr>
                              <w:spacing w:line="220" w:lineRule="exact"/>
                            </w:pPr>
                            <w:r>
                              <w:rPr>
                                <w:color w:val="000000"/>
                                <w:sz w:val="14"/>
                              </w:rPr>
                              <w:t>《德国军官》（哈特利）</w:t>
                            </w:r>
                            <w:r>
                              <w:rPr>
                                <w:color w:val="000000"/>
                                <w:sz w:val="14"/>
                              </w:rPr>
                              <w:t>976,976</w:t>
                            </w:r>
                          </w:p>
                          <w:p w:rsidR="00AC451B" w:rsidRDefault="007D56C2">
                            <w:pPr>
                              <w:spacing w:line="220" w:lineRule="exact"/>
                            </w:pPr>
                            <w:r>
                              <w:rPr>
                                <w:color w:val="000000"/>
                                <w:sz w:val="12"/>
                              </w:rPr>
                              <w:t xml:space="preserve">Portrait of Alexander the Great </w:t>
                            </w:r>
                            <w:r>
                              <w:rPr>
                                <w:color w:val="000000"/>
                                <w:sz w:val="12"/>
                              </w:rPr>
                              <w:t>（</w:t>
                            </w:r>
                            <w:r>
                              <w:rPr>
                                <w:color w:val="000000"/>
                                <w:sz w:val="12"/>
                              </w:rPr>
                              <w:t>Lysippos</w:t>
                            </w:r>
                            <w:r>
                              <w:rPr>
                                <w:color w:val="000000"/>
                                <w:sz w:val="12"/>
                              </w:rPr>
                              <w:t>）《亚历山大大帝肖像》（利西波斯）</w:t>
                            </w:r>
                            <w:r>
                              <w:rPr>
                                <w:color w:val="000000"/>
                                <w:sz w:val="12"/>
                              </w:rPr>
                              <w:t>150,150</w:t>
                            </w:r>
                          </w:p>
                          <w:p w:rsidR="00AC451B" w:rsidRDefault="007D56C2">
                            <w:pPr>
                              <w:spacing w:line="220" w:lineRule="exact"/>
                            </w:pPr>
                            <w:r>
                              <w:rPr>
                                <w:color w:val="000000"/>
                                <w:sz w:val="14"/>
                              </w:rPr>
                              <w:t>Portrait of an Insane Man(Man</w:t>
                            </w:r>
                          </w:p>
                          <w:p w:rsidR="00AC451B" w:rsidRDefault="007D56C2">
                            <w:pPr>
                              <w:spacing w:line="220" w:lineRule="exact"/>
                            </w:pPr>
                            <w:r>
                              <w:rPr>
                                <w:color w:val="000000"/>
                                <w:sz w:val="14"/>
                              </w:rPr>
                              <w:t>Suffering from Delusion</w:t>
                            </w:r>
                            <w:r>
                              <w:rPr>
                                <w:color w:val="000000"/>
                                <w:sz w:val="14"/>
                              </w:rPr>
                              <w:t>s of Military</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41" style="position:absolute;left:0pt;margin-left:175.0pt;margin-top:13.0pt;height:780.0pt;width:130.0pt;z-index:639022427971374879;mso-width-relative:page;mso-height-relative:page;mso-position-vertical-relative:page;mso-position-horizontal-relative:page;" coordsize="21600,21600" o:spid="_x0000_s34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0"/>
                        <w:jc w:val="both"/>
                      </w:pPr>
                      <w:r>
                        <w:rPr>
                          <w:sz w:val="16"/>
                          <w:color w:val="000000"/>
                        </w:rPr>
                        <w:t xml:space="preserve">125</w:t>
                      </w:r>
                    </w:p>
                    <w:p>
                      <w:pPr>
                        <w:spacing w:line="220" w:lineRule="exact"/>
                        <w:ind w:firstLine="0"/>
                        <w:jc w:val="both"/>
                      </w:pPr>
                      <w:r>
                        <w:rPr>
                          <w:sz w:val="14"/>
                          <w:color w:val="000000"/>
                        </w:rPr>
                        <w:t xml:space="preserve">Polykleitos the Younger,Corinthian </w:t>
                      </w:r>
                      <w:r>
                        <w:rPr>
                          <w:sz w:val="14"/>
                          <w:color w:val="000000"/>
                        </w:rPr>
                        <w:t xml:space="preserve">capital 小波利克里托斯，科林斯柱</w:t>
                      </w:r>
                      <w:r>
                        <w:rPr>
                          <w:sz w:val="14"/>
                          <w:color w:val="000000"/>
                        </w:rPr>
                        <w:t xml:space="preserve">头141-142,142</w:t>
                      </w:r>
                    </w:p>
                    <w:p>
                      <w:pPr>
                        <w:spacing w:line="220" w:lineRule="exact"/>
                        <w:ind w:firstLine="0"/>
                        <w:jc w:val="both"/>
                      </w:pPr>
                      <w:r>
                        <w:rPr>
                          <w:sz w:val="14"/>
                          <w:color w:val="000000"/>
                        </w:rPr>
                        <w:t xml:space="preserve">Polyptych 多联作品519</w:t>
                      </w:r>
                    </w:p>
                    <w:p>
                      <w:pPr>
                        <w:spacing w:line="220" w:lineRule="exact"/>
                        <w:ind w:firstLine="0"/>
                        <w:jc w:val="both"/>
                      </w:pPr>
                      <w:r>
                        <w:rPr>
                          <w:sz w:val="14"/>
                          <w:color w:val="000000"/>
                        </w:rPr>
                        <w:t xml:space="preserve">Pompadour，Madame de 蓬巴杜夫人763． </w:t>
                      </w:r>
                      <w:r>
                        <w:rPr>
                          <w:sz w:val="14"/>
                          <w:color w:val="000000"/>
                        </w:rPr>
                        <w:t xml:space="preserve">770,809-810</w:t>
                      </w:r>
                    </w:p>
                    <w:p>
                      <w:pPr>
                        <w:spacing w:line="240" w:lineRule="exact"/>
                        <w:ind w:firstLine="0"/>
                        <w:jc w:val="both"/>
                      </w:pPr>
                      <w:r>
                        <w:rPr>
                          <w:sz w:val="16"/>
                          <w:color w:val="000000"/>
                        </w:rPr>
                        <w:t xml:space="preserve">Pompeii，architecture and painting in 庞</w:t>
                      </w:r>
                      <w:r>
                        <w:rPr>
                          <w:sz w:val="16"/>
                          <w:color w:val="000000"/>
                        </w:rPr>
                        <w:t xml:space="preserve">贝城的建筑和绘画212-216,214，</w:t>
                      </w:r>
                      <w:r>
                        <w:rPr>
                          <w:sz w:val="16"/>
                          <w:color w:val="000000"/>
                        </w:rPr>
                        <w:t xml:space="preserve">215,215</w:t>
                      </w:r>
                    </w:p>
                    <w:p>
                      <w:pPr>
                        <w:spacing w:line="220" w:lineRule="exact"/>
                        <w:ind w:firstLine="0"/>
                        <w:jc w:val="both"/>
                      </w:pPr>
                      <w:r>
                        <w:rPr>
                          <w:sz w:val="14"/>
                          <w:color w:val="000000"/>
                        </w:rPr>
                        <w:t xml:space="preserve">Pompey《庞培像》188,189</w:t>
                      </w:r>
                    </w:p>
                    <w:p>
                      <w:pPr>
                        <w:spacing w:line="220" w:lineRule="exact"/>
                        <w:ind w:firstLine="0"/>
                        <w:jc w:val="both"/>
                      </w:pPr>
                      <w:r>
                        <w:rPr>
                          <w:sz w:val="14"/>
                          <w:color w:val="000000"/>
                        </w:rPr>
                        <w:t xml:space="preserve">Pompey，theater and portico of 庞培大剧</w:t>
                      </w:r>
                      <w:r>
                        <w:rPr>
                          <w:sz w:val="14"/>
                          <w:color w:val="000000"/>
                        </w:rPr>
                        <w:t xml:space="preserve">场和门廊184,184</w:t>
                      </w:r>
                    </w:p>
                    <w:p>
                      <w:pPr>
                        <w:spacing w:line="220" w:lineRule="exact"/>
                        <w:ind w:firstLine="0"/>
                        <w:jc w:val="both"/>
                      </w:pPr>
                      <w:r>
                        <w:rPr>
                          <w:sz w:val="14"/>
                          <w:color w:val="000000"/>
                        </w:rPr>
                        <w:t xml:space="preserve">Pompidou Center.See Centre National </w:t>
                      </w:r>
                      <w:r>
                        <w:rPr>
                          <w:sz w:val="14"/>
                          <w:color w:val="000000"/>
                        </w:rPr>
                        <w:t xml:space="preserve">d'Art et de Culture Georges Pompidou </w:t>
                      </w:r>
                      <w:r>
                        <w:rPr>
                          <w:sz w:val="14"/>
                          <w:color w:val="000000"/>
                        </w:rPr>
                        <w:t xml:space="preserve">蓬皮杜中心，见“乔治·蓬皮杜国</w:t>
                      </w:r>
                      <w:r>
                        <w:rPr>
                          <w:sz w:val="14"/>
                          <w:color w:val="000000"/>
                        </w:rPr>
                        <w:t xml:space="preserve">家艺术与文化中心”</w:t>
                      </w:r>
                    </w:p>
                    <w:p>
                      <w:pPr>
                        <w:spacing w:line="220" w:lineRule="exact"/>
                        <w:ind w:firstLine="0"/>
                        <w:jc w:val="both"/>
                      </w:pPr>
                      <w:r>
                        <w:rPr>
                          <w:sz w:val="14"/>
                          <w:color w:val="000000"/>
                        </w:rPr>
                        <w:t xml:space="preserve">Pontormo,Jacopo da,Entombment </w:t>
                      </w:r>
                      <w:r>
                        <w:rPr>
                          <w:sz w:val="14"/>
                          <w:color w:val="000000"/>
                        </w:rPr>
                        <w:t xml:space="preserve">雅克布·达·庞多尔摩，《基督下葬》</w:t>
                      </w:r>
                      <w:r>
                        <w:rPr>
                          <w:sz w:val="14"/>
                          <w:color w:val="000000"/>
                        </w:rPr>
                        <w:t xml:space="preserve">590,589</w:t>
                      </w:r>
                    </w:p>
                    <w:p>
                      <w:pPr>
                        <w:spacing w:line="260" w:lineRule="exact"/>
                        <w:ind w:firstLine="0"/>
                        <w:jc w:val="both"/>
                      </w:pPr>
                      <w:r>
                        <w:rPr>
                          <w:sz w:val="17"/>
                          <w:color w:val="000000"/>
                        </w:rPr>
                        <w:t xml:space="preserve">Pool，Versailles（Atget）《凡尔赛池塘》</w:t>
                      </w:r>
                      <w:r>
                        <w:rPr>
                          <w:sz w:val="17"/>
                          <w:color w:val="000000"/>
                        </w:rPr>
                        <w:t xml:space="preserve">（阿特热）1000,999</w:t>
                      </w:r>
                    </w:p>
                    <w:p>
                      <w:pPr>
                        <w:spacing w:line="220" w:lineRule="exact"/>
                        <w:ind w:firstLine="0"/>
                        <w:jc w:val="both"/>
                      </w:pPr>
                      <w:r>
                        <w:rPr>
                          <w:sz w:val="14"/>
                          <w:color w:val="000000"/>
                        </w:rPr>
                        <w:t xml:space="preserve">Pool II.Juariaen 朱利恩·波尔二世</w:t>
                      </w:r>
                      <w:r>
                        <w:rPr>
                          <w:sz w:val="14"/>
                          <w:color w:val="000000"/>
                        </w:rPr>
                        <w:t xml:space="preserve">726</w:t>
                      </w:r>
                    </w:p>
                    <w:p>
                      <w:pPr>
                        <w:spacing w:line="220" w:lineRule="exact"/>
                        <w:ind w:firstLine="0"/>
                        <w:jc w:val="both"/>
                      </w:pPr>
                      <w:r>
                        <w:rPr>
                          <w:sz w:val="14"/>
                          <w:color w:val="000000"/>
                        </w:rPr>
                        <w:t xml:space="preserve">Poor Man Refused Admittance to a </w:t>
                      </w:r>
                      <w:r>
                        <w:rPr>
                          <w:sz w:val="14"/>
                          <w:color w:val="000000"/>
                        </w:rPr>
                        <w:t xml:space="preserve">Mosque，A，（Behzad） from Bostan《一</w:t>
                      </w:r>
                      <w:r>
                        <w:rPr>
                          <w:sz w:val="14"/>
                          <w:color w:val="000000"/>
                        </w:rPr>
                        <w:t xml:space="preserve">个穷人被清真寺拒之门外》（贝扎</w:t>
                      </w:r>
                      <w:r>
                        <w:rPr>
                          <w:sz w:val="14"/>
                          <w:color w:val="000000"/>
                        </w:rPr>
                        <w:t xml:space="preserve">德），出自《诗园》295,295</w:t>
                      </w:r>
                    </w:p>
                    <w:p>
                      <w:pPr>
                        <w:spacing w:line="180" w:lineRule="exact"/>
                        <w:ind w:firstLine="0"/>
                        <w:jc w:val="both"/>
                      </w:pPr>
                      <w:r>
                        <w:rPr>
                          <w:sz w:val="12"/>
                          <w:color w:val="000000"/>
                        </w:rPr>
                        <w:t xml:space="preserve">Pop Art波普艺术 1048,1051-1055,1051-</w:t>
                      </w:r>
                      <w:r>
                        <w:rPr>
                          <w:sz w:val="12"/>
                          <w:color w:val="000000"/>
                        </w:rPr>
                        <w:t xml:space="preserve">1054</w:t>
                      </w:r>
                    </w:p>
                    <w:p>
                      <w:pPr>
                        <w:spacing w:line="220" w:lineRule="exact"/>
                        <w:ind w:firstLine="0"/>
                        <w:jc w:val="both"/>
                      </w:pPr>
                      <w:r>
                        <w:rPr>
                          <w:sz w:val="14"/>
                          <w:color w:val="000000"/>
                        </w:rPr>
                        <w:t xml:space="preserve">Pope，Alexander 亚历山大·蒲柏795 </w:t>
                      </w:r>
                      <w:r>
                        <w:rPr>
                          <w:sz w:val="14"/>
                          <w:color w:val="000000"/>
                        </w:rPr>
                        <w:t xml:space="preserve">Pope Leo X with Cardinals Giulio de' </w:t>
                      </w:r>
                      <w:r>
                        <w:rPr>
                          <w:sz w:val="14"/>
                          <w:color w:val="000000"/>
                        </w:rPr>
                        <w:t xml:space="preserve">Medici and Luigi de'Rossi(Raphael) </w:t>
                      </w:r>
                      <w:r>
                        <w:rPr>
                          <w:sz w:val="14"/>
                          <w:color w:val="000000"/>
                        </w:rPr>
                        <w:t xml:space="preserve">《教皇利奥十世与枢机主教朱利</w:t>
                      </w:r>
                      <w:r>
                        <w:rPr>
                          <w:sz w:val="14"/>
                          <w:color w:val="000000"/>
                        </w:rPr>
                        <w:t xml:space="preserve">奥·德·美第奇、路易吉·德罗西》</w:t>
                      </w:r>
                      <w:r>
                        <w:rPr>
                          <w:sz w:val="14"/>
                          <w:color w:val="000000"/>
                        </w:rPr>
                        <w:t xml:space="preserve">（拉斐尔）578-579,577</w:t>
                      </w:r>
                    </w:p>
                    <w:p>
                      <w:pPr>
                        <w:spacing w:line="220" w:lineRule="exact"/>
                        <w:ind w:firstLine="0"/>
                        <w:jc w:val="both"/>
                      </w:pPr>
                      <w:r>
                        <w:rPr>
                          <w:sz w:val="14"/>
                          <w:color w:val="000000"/>
                        </w:rPr>
                        <w:t xml:space="preserve">Pope Paul Ill and His Grandsons </w:t>
                      </w:r>
                      <w:r>
                        <w:rPr>
                          <w:sz w:val="14"/>
                          <w:color w:val="000000"/>
                        </w:rPr>
                        <w:t xml:space="preserve">（Titian）《教皇保罗三世和他的孙辈》</w:t>
                      </w:r>
                      <w:r>
                        <w:rPr>
                          <w:sz w:val="14"/>
                          <w:color w:val="000000"/>
                        </w:rPr>
                        <w:t xml:space="preserve">（提香）596,596</w:t>
                      </w:r>
                    </w:p>
                    <w:p>
                      <w:pPr>
                        <w:spacing w:line="220" w:lineRule="exact"/>
                        <w:ind w:firstLine="0"/>
                        <w:jc w:val="both"/>
                      </w:pPr>
                      <w:r>
                        <w:rPr>
                          <w:sz w:val="14"/>
                          <w:color w:val="000000"/>
                        </w:rPr>
                        <w:t xml:space="preserve">Popova，Lyubov，Traveler，The 柳博</w:t>
                      </w:r>
                    </w:p>
                    <w:p>
                      <w:pPr>
                        <w:spacing w:line="220" w:lineRule="exact"/>
                        <w:ind w:firstLine="0"/>
                        <w:jc w:val="both"/>
                      </w:pPr>
                      <w:r>
                        <w:rPr>
                          <w:sz w:val="14"/>
                          <w:color w:val="000000"/>
                        </w:rPr>
                        <w:t xml:space="preserve">夫·波波娃，《旅行者》967,967</w:t>
                      </w:r>
                    </w:p>
                    <w:p>
                      <w:pPr>
                        <w:spacing w:line="220" w:lineRule="exact"/>
                        <w:ind w:firstLine="0"/>
                        <w:jc w:val="both"/>
                      </w:pPr>
                      <w:r>
                        <w:rPr>
                          <w:sz w:val="14"/>
                          <w:color w:val="000000"/>
                        </w:rPr>
                        <w:t xml:space="preserve">Porcelain 瓷器</w:t>
                      </w:r>
                    </w:p>
                    <w:p>
                      <w:pPr>
                        <w:spacing w:line="220" w:lineRule="exact"/>
                        <w:ind w:firstLine="0"/>
                        <w:jc w:val="both"/>
                      </w:pPr>
                      <w:r>
                        <w:rPr>
                          <w:sz w:val="14"/>
                          <w:color w:val="000000"/>
                        </w:rPr>
                        <w:t xml:space="preserve">Jasperware 碧玉细瓷器796</w:t>
                      </w:r>
                    </w:p>
                    <w:p>
                      <w:pPr>
                        <w:spacing w:line="220" w:lineRule="exact"/>
                        <w:ind w:firstLine="0"/>
                        <w:jc w:val="both"/>
                      </w:pPr>
                      <w:r>
                        <w:rPr>
                          <w:sz w:val="14"/>
                          <w:color w:val="000000"/>
                        </w:rPr>
                        <w:t xml:space="preserve">Sèvres 塞夫尔769,769</w:t>
                      </w:r>
                    </w:p>
                    <w:p>
                      <w:pPr>
                        <w:spacing w:line="220" w:lineRule="exact"/>
                        <w:ind w:firstLine="0"/>
                        <w:jc w:val="both"/>
                      </w:pPr>
                      <w:r>
                        <w:rPr>
                          <w:sz w:val="14"/>
                          <w:color w:val="000000"/>
                        </w:rPr>
                        <w:t xml:space="preserve">Porch of the Maidens 女柱廊 139,139</w:t>
                      </w:r>
                    </w:p>
                    <w:p>
                      <w:pPr>
                        <w:spacing w:line="220" w:lineRule="exact"/>
                        <w:ind w:firstLine="0"/>
                        <w:jc w:val="both"/>
                      </w:pPr>
                      <w:r>
                        <w:rPr>
                          <w:sz w:val="14"/>
                          <w:color w:val="000000"/>
                        </w:rPr>
                        <w:t xml:space="preserve">Porta Marzia，Perugia，Italy 战神之门。</w:t>
                      </w:r>
                    </w:p>
                    <w:p>
                      <w:pPr>
                        <w:spacing w:line="220" w:lineRule="exact"/>
                        <w:ind w:firstLine="0"/>
                        <w:jc w:val="both"/>
                      </w:pPr>
                      <w:r>
                        <w:rPr>
                          <w:sz w:val="14"/>
                          <w:color w:val="000000"/>
                        </w:rPr>
                        <w:t xml:space="preserve">佩鲁贾，意大利169,170</w:t>
                      </w:r>
                    </w:p>
                    <w:p>
                      <w:pPr>
                        <w:spacing w:line="180" w:lineRule="exact"/>
                        <w:ind w:firstLine="0"/>
                        <w:jc w:val="both"/>
                      </w:pPr>
                      <w:r>
                        <w:rPr>
                          <w:sz w:val="12"/>
                          <w:color w:val="000000"/>
                        </w:rPr>
                        <w:t xml:space="preserve">Porticos 圆柱式门廊329</w:t>
                      </w:r>
                    </w:p>
                    <w:p>
                      <w:pPr>
                        <w:spacing w:line="220" w:lineRule="exact"/>
                        <w:ind w:firstLine="0"/>
                        <w:jc w:val="both"/>
                      </w:pPr>
                      <w:r>
                        <w:rPr>
                          <w:sz w:val="14"/>
                          <w:color w:val="000000"/>
                        </w:rPr>
                        <w:t xml:space="preserve">Porticus Aemilia，Rome 艾米利亚柱廊，</w:t>
                      </w:r>
                    </w:p>
                    <w:p>
                      <w:pPr>
                        <w:spacing w:line="220" w:lineRule="exact"/>
                        <w:ind w:firstLine="0"/>
                        <w:jc w:val="both"/>
                      </w:pPr>
                      <w:r>
                        <w:rPr>
                          <w:sz w:val="14"/>
                          <w:color w:val="000000"/>
                        </w:rPr>
                        <w:t xml:space="preserve">罗马182,182</w:t>
                      </w:r>
                    </w:p>
                    <w:p>
                      <w:pPr>
                        <w:spacing w:line="220" w:lineRule="exact"/>
                        <w:ind w:firstLine="0"/>
                        <w:jc w:val="both"/>
                      </w:pPr>
                      <w:r>
                        <w:rPr>
                          <w:sz w:val="14"/>
                          <w:color w:val="000000"/>
                        </w:rPr>
                        <w:t xml:space="preserve">Portinari，Tommaso 托马索·波尔蒂纳</w:t>
                      </w:r>
                      <w:r>
                        <w:rPr>
                          <w:sz w:val="14"/>
                          <w:color w:val="000000"/>
                        </w:rPr>
                        <w:t xml:space="preserve">里490</w:t>
                      </w:r>
                    </w:p>
                    <w:p>
                      <w:pPr>
                        <w:spacing w:line="220" w:lineRule="exact"/>
                        <w:ind w:firstLine="0"/>
                        <w:jc w:val="both"/>
                      </w:pPr>
                      <w:r>
                        <w:rPr>
                          <w:sz w:val="14"/>
                          <w:color w:val="000000"/>
                        </w:rPr>
                        <w:t xml:space="preserve">Portinari Altarpiece（Goes）《波蒂纳里</w:t>
                      </w:r>
                      <w:r>
                        <w:rPr>
                          <w:sz w:val="14"/>
                          <w:color w:val="000000"/>
                        </w:rPr>
                        <w:t xml:space="preserve">祭坛画》（格斯）490,490</w:t>
                      </w:r>
                    </w:p>
                    <w:p>
                      <w:pPr>
                        <w:spacing w:line="220" w:lineRule="exact"/>
                        <w:ind w:firstLine="0"/>
                        <w:jc w:val="both"/>
                      </w:pPr>
                      <w:r>
                        <w:rPr>
                          <w:sz w:val="14"/>
                          <w:color w:val="000000"/>
                        </w:rPr>
                        <w:t xml:space="preserve">Portrait bust，Renaissance 胸像，文艺</w:t>
                      </w:r>
                      <w:r>
                        <w:rPr>
                          <w:sz w:val="14"/>
                          <w:color w:val="000000"/>
                        </w:rPr>
                        <w:t xml:space="preserve">复兴540-541,541</w:t>
                      </w:r>
                    </w:p>
                    <w:p>
                      <w:pPr>
                        <w:spacing w:line="220" w:lineRule="exact"/>
                        <w:ind w:firstLine="0"/>
                        <w:jc w:val="both"/>
                      </w:pPr>
                      <w:r>
                        <w:rPr>
                          <w:sz w:val="14"/>
                          <w:color w:val="000000"/>
                        </w:rPr>
                        <w:t xml:space="preserve">Portrait of a Boy，Etruscan《少年像》. </w:t>
                      </w:r>
                      <w:r>
                        <w:rPr>
                          <w:sz w:val="14"/>
                          <w:color w:val="000000"/>
                        </w:rPr>
                        <w:t xml:space="preserve">伊特鲁里亚173,173</w:t>
                      </w:r>
                    </w:p>
                    <w:p>
                      <w:pPr>
                        <w:spacing w:line="220" w:lineRule="exact"/>
                        <w:ind w:firstLine="0"/>
                        <w:jc w:val="both"/>
                      </w:pPr>
                      <w:r>
                        <w:rPr>
                          <w:sz w:val="14"/>
                          <w:color w:val="000000"/>
                        </w:rPr>
                        <w:t xml:space="preserve">Portrait of a German Officer(Hartley)</w:t>
                      </w:r>
                    </w:p>
                    <w:p>
                      <w:pPr>
                        <w:spacing w:line="220" w:lineRule="exact"/>
                        <w:ind w:firstLine="0"/>
                        <w:jc w:val="both"/>
                      </w:pPr>
                      <w:r>
                        <w:rPr>
                          <w:sz w:val="14"/>
                          <w:color w:val="000000"/>
                        </w:rPr>
                        <w:t xml:space="preserve">《德国军官》（哈特利）976,976</w:t>
                      </w:r>
                    </w:p>
                    <w:p>
                      <w:pPr>
                        <w:spacing w:line="220" w:lineRule="exact"/>
                        <w:ind w:firstLine="0"/>
                        <w:jc w:val="both"/>
                      </w:pPr>
                      <w:r>
                        <w:rPr>
                          <w:sz w:val="12"/>
                          <w:color w:val="000000"/>
                        </w:rPr>
                        <w:t xml:space="preserve">Portrait of Alexander the Great </w:t>
                      </w:r>
                      <w:r>
                        <w:rPr>
                          <w:sz w:val="12"/>
                          <w:color w:val="000000"/>
                        </w:rPr>
                        <w:t xml:space="preserve">（Lysippos）《亚历山大大帝肖像》（利</w:t>
                      </w:r>
                      <w:r>
                        <w:rPr>
                          <w:sz w:val="12"/>
                          <w:color w:val="000000"/>
                        </w:rPr>
                        <w:t xml:space="preserve">西波斯）150,150</w:t>
                      </w:r>
                    </w:p>
                    <w:p>
                      <w:pPr>
                        <w:spacing w:line="220" w:lineRule="exact"/>
                        <w:ind w:firstLine="0"/>
                        <w:jc w:val="both"/>
                      </w:pPr>
                      <w:r>
                        <w:rPr>
                          <w:sz w:val="14"/>
                          <w:color w:val="000000"/>
                        </w:rPr>
                        <w:t xml:space="preserve">Portrait of an Insane Man(Man</w:t>
                      </w:r>
                    </w:p>
                    <w:p>
                      <w:pPr>
                        <w:spacing w:line="220" w:lineRule="exact"/>
                        <w:ind w:firstLine="0"/>
                        <w:jc w:val="both"/>
                      </w:pPr>
                      <w:r>
                        <w:rPr>
                          <w:sz w:val="14"/>
                          <w:color w:val="000000"/>
                        </w:rPr>
                        <w:t xml:space="preserve">Suffering from Delusions of Military</w:t>
                      </w:r>
                    </w:p>
                  </w:txbxContent>
                </v:textbox>
              </v:shape>
            </w:pict>
          </mc:Fallback>
        </mc:AlternateContent>
      </w:r>
      <w:r>
        <w:rPr>
          <w:noProof/>
        </w:rPr>
        <mc:AlternateContent>
          <mc:Choice Requires="wps">
            <w:drawing>
              <wp:anchor distT="0" distB="0" distL="114300" distR="114300" simplePos="0" relativeHeight="251702272" behindDoc="0" locked="0" layoutInCell="1" allowOverlap="1">
                <wp:simplePos x="0" y="0"/>
                <wp:positionH relativeFrom="page">
                  <wp:posOffset>3924300</wp:posOffset>
                </wp:positionH>
                <wp:positionV relativeFrom="page">
                  <wp:posOffset>165100</wp:posOffset>
                </wp:positionV>
                <wp:extent cx="1651000" cy="9880600"/>
                <wp:effectExtent l="0" t="0" r="635" b="14605"/>
                <wp:wrapSquare wrapText="bothSides"/>
                <wp:docPr id="34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Rank</w:t>
                            </w:r>
                            <w:r>
                              <w:rPr>
                                <w:color w:val="000000"/>
                                <w:sz w:val="14"/>
                              </w:rPr>
                              <w:t>）（</w:t>
                            </w:r>
                            <w:r>
                              <w:rPr>
                                <w:color w:val="000000"/>
                                <w:sz w:val="14"/>
                              </w:rPr>
                              <w:t>Géricault</w:t>
                            </w:r>
                            <w:r>
                              <w:rPr>
                                <w:color w:val="000000"/>
                                <w:sz w:val="14"/>
                              </w:rPr>
                              <w:t>）《神经病男子的肖像》或《受到军阶幻想折磨的男子》（热里科）</w:t>
                            </w:r>
                            <w:r>
                              <w:rPr>
                                <w:color w:val="000000"/>
                                <w:sz w:val="14"/>
                              </w:rPr>
                              <w:t>845,845</w:t>
                            </w:r>
                          </w:p>
                          <w:p w:rsidR="00AC451B" w:rsidRDefault="007D56C2">
                            <w:pPr>
                              <w:spacing w:line="220" w:lineRule="exact"/>
                            </w:pPr>
                            <w:r>
                              <w:rPr>
                                <w:color w:val="000000"/>
                                <w:sz w:val="14"/>
                              </w:rPr>
                              <w:t>Portrait ofa Noblewoman</w:t>
                            </w:r>
                            <w:r>
                              <w:rPr>
                                <w:color w:val="000000"/>
                                <w:sz w:val="14"/>
                              </w:rPr>
                              <w:t>（</w:t>
                            </w:r>
                            <w:r>
                              <w:rPr>
                                <w:color w:val="000000"/>
                                <w:sz w:val="14"/>
                              </w:rPr>
                              <w:t>Fontana</w:t>
                            </w:r>
                            <w:r>
                              <w:rPr>
                                <w:color w:val="000000"/>
                                <w:sz w:val="14"/>
                              </w:rPr>
                              <w:t>）《贵妇》（丰塔纳）</w:t>
                            </w:r>
                            <w:r>
                              <w:rPr>
                                <w:color w:val="000000"/>
                                <w:sz w:val="14"/>
                              </w:rPr>
                              <w:t>609,608</w:t>
                            </w:r>
                          </w:p>
                          <w:p w:rsidR="00AC451B" w:rsidRDefault="007D56C2">
                            <w:pPr>
                              <w:spacing w:line="220" w:lineRule="exact"/>
                            </w:pPr>
                            <w:r>
                              <w:rPr>
                                <w:color w:val="000000"/>
                                <w:sz w:val="14"/>
                              </w:rPr>
                              <w:t xml:space="preserve">Portrait of a Woman,Fayyum,Egypt </w:t>
                            </w:r>
                            <w:r>
                              <w:rPr>
                                <w:color w:val="000000"/>
                                <w:sz w:val="14"/>
                              </w:rPr>
                              <w:t>《女性肖像》．法尤姆，埃及</w:t>
                            </w:r>
                            <w:r>
                              <w:rPr>
                                <w:color w:val="000000"/>
                                <w:sz w:val="14"/>
                              </w:rPr>
                              <w:t>211-212,213</w:t>
                            </w:r>
                          </w:p>
                          <w:p w:rsidR="00AC451B" w:rsidRDefault="007D56C2">
                            <w:pPr>
                              <w:spacing w:line="220" w:lineRule="exact"/>
                            </w:pPr>
                            <w:r>
                              <w:rPr>
                                <w:color w:val="000000"/>
                                <w:sz w:val="14"/>
                              </w:rPr>
                              <w:t>Portrait of Charles I at the Hunt(Van Dyck</w:t>
                            </w:r>
                            <w:r>
                              <w:rPr>
                                <w:color w:val="000000"/>
                                <w:sz w:val="14"/>
                              </w:rPr>
                              <w:t>）《查理一世狩猎像》（凡</w:t>
                            </w:r>
                            <w:r>
                              <w:rPr>
                                <w:color w:val="000000"/>
                                <w:sz w:val="14"/>
                              </w:rPr>
                              <w:t>·</w:t>
                            </w:r>
                            <w:r>
                              <w:rPr>
                                <w:color w:val="000000"/>
                                <w:sz w:val="14"/>
                              </w:rPr>
                              <w:t>代克）</w:t>
                            </w:r>
                            <w:r>
                              <w:rPr>
                                <w:color w:val="000000"/>
                                <w:sz w:val="14"/>
                              </w:rPr>
                              <w:t>705-706,705</w:t>
                            </w:r>
                          </w:p>
                          <w:p w:rsidR="00AC451B" w:rsidRDefault="007D56C2">
                            <w:pPr>
                              <w:spacing w:line="220" w:lineRule="exact"/>
                            </w:pPr>
                            <w:r>
                              <w:rPr>
                                <w:color w:val="000000"/>
                                <w:sz w:val="14"/>
                              </w:rPr>
                              <w:t xml:space="preserve">Portrait of Eleanora of Toledo and Her Son Giovanni de'Medici(Bronzino) </w:t>
                            </w:r>
                            <w:r>
                              <w:rPr>
                                <w:color w:val="000000"/>
                                <w:sz w:val="14"/>
                              </w:rPr>
                              <w:t>《托莱多的埃莉诺拉与其子乔瓦尼</w:t>
                            </w:r>
                            <w:r>
                              <w:rPr>
                                <w:color w:val="000000"/>
                                <w:sz w:val="14"/>
                              </w:rPr>
                              <w:t>·</w:t>
                            </w:r>
                            <w:r>
                              <w:rPr>
                                <w:color w:val="000000"/>
                                <w:sz w:val="14"/>
                              </w:rPr>
                              <w:t>德</w:t>
                            </w:r>
                            <w:r>
                              <w:rPr>
                                <w:color w:val="000000"/>
                                <w:sz w:val="14"/>
                              </w:rPr>
                              <w:t>·</w:t>
                            </w:r>
                            <w:r>
                              <w:rPr>
                                <w:color w:val="000000"/>
                                <w:sz w:val="14"/>
                              </w:rPr>
                              <w:t>美第奇》（布龙齐诺）</w:t>
                            </w:r>
                            <w:r>
                              <w:rPr>
                                <w:color w:val="000000"/>
                                <w:sz w:val="14"/>
                              </w:rPr>
                              <w:t>593-594</w:t>
                            </w:r>
                            <w:r>
                              <w:rPr>
                                <w:color w:val="000000"/>
                                <w:sz w:val="14"/>
                              </w:rPr>
                              <w:t>，</w:t>
                            </w:r>
                            <w:r>
                              <w:rPr>
                                <w:color w:val="000000"/>
                                <w:sz w:val="14"/>
                              </w:rPr>
                              <w:t>593</w:t>
                            </w:r>
                          </w:p>
                          <w:p w:rsidR="00AC451B" w:rsidRDefault="007D56C2">
                            <w:pPr>
                              <w:spacing w:line="220" w:lineRule="exact"/>
                            </w:pPr>
                            <w:r>
                              <w:rPr>
                                <w:color w:val="000000"/>
                                <w:sz w:val="14"/>
                              </w:rPr>
                              <w:t>Portrait of Giovanni Arnolfini and His Wife Giovanna Cenami(Jan van Eyck</w:t>
                            </w:r>
                            <w:r>
                              <w:rPr>
                                <w:color w:val="000000"/>
                                <w:sz w:val="14"/>
                              </w:rPr>
                              <w:t>）《阿诺尔菲尼夫妇像》（扬</w:t>
                            </w:r>
                            <w:r>
                              <w:rPr>
                                <w:color w:val="000000"/>
                                <w:sz w:val="14"/>
                              </w:rPr>
                              <w:t>·</w:t>
                            </w:r>
                            <w:r>
                              <w:rPr>
                                <w:color w:val="000000"/>
                                <w:sz w:val="14"/>
                              </w:rPr>
                              <w:t>凡</w:t>
                            </w:r>
                            <w:r>
                              <w:rPr>
                                <w:color w:val="000000"/>
                                <w:sz w:val="14"/>
                              </w:rPr>
                              <w:t>·</w:t>
                            </w:r>
                            <w:r>
                              <w:rPr>
                                <w:color w:val="000000"/>
                                <w:sz w:val="14"/>
                              </w:rPr>
                              <w:t>爱克）</w:t>
                            </w:r>
                            <w:r>
                              <w:rPr>
                                <w:color w:val="000000"/>
                                <w:sz w:val="14"/>
                              </w:rPr>
                              <w:t>484-485,484</w:t>
                            </w:r>
                          </w:p>
                          <w:p w:rsidR="00AC451B" w:rsidRDefault="007D56C2">
                            <w:pPr>
                              <w:spacing w:line="220" w:lineRule="exact"/>
                            </w:pPr>
                            <w:r>
                              <w:rPr>
                                <w:color w:val="000000"/>
                                <w:sz w:val="14"/>
                              </w:rPr>
                              <w:t>Portrait of Henry VIII(Holbein the Younge</w:t>
                            </w:r>
                            <w:r>
                              <w:rPr>
                                <w:color w:val="000000"/>
                                <w:sz w:val="14"/>
                              </w:rPr>
                              <w:t>r</w:t>
                            </w:r>
                            <w:r>
                              <w:rPr>
                                <w:color w:val="000000"/>
                                <w:sz w:val="14"/>
                              </w:rPr>
                              <w:t>）《亨利八世》（小汉斯</w:t>
                            </w:r>
                            <w:r>
                              <w:rPr>
                                <w:color w:val="000000"/>
                                <w:sz w:val="14"/>
                              </w:rPr>
                              <w:t>·</w:t>
                            </w:r>
                            <w:r>
                              <w:rPr>
                                <w:color w:val="000000"/>
                                <w:sz w:val="14"/>
                              </w:rPr>
                              <w:t>荷尔拜因）</w:t>
                            </w:r>
                            <w:r>
                              <w:rPr>
                                <w:color w:val="000000"/>
                                <w:sz w:val="14"/>
                              </w:rPr>
                              <w:t>645-646,645</w:t>
                            </w:r>
                          </w:p>
                          <w:p w:rsidR="00AC451B" w:rsidRDefault="007D56C2">
                            <w:pPr>
                              <w:spacing w:line="220" w:lineRule="exact"/>
                            </w:pPr>
                            <w:r>
                              <w:rPr>
                                <w:color w:val="000000"/>
                                <w:sz w:val="14"/>
                              </w:rPr>
                              <w:t xml:space="preserve">Portrait of Juan de Pareja(Vel á zquez) </w:t>
                            </w:r>
                            <w:r>
                              <w:rPr>
                                <w:color w:val="000000"/>
                                <w:sz w:val="14"/>
                              </w:rPr>
                              <w:t>《胡安</w:t>
                            </w:r>
                            <w:r>
                              <w:rPr>
                                <w:color w:val="000000"/>
                                <w:sz w:val="14"/>
                              </w:rPr>
                              <w:t>·</w:t>
                            </w:r>
                            <w:r>
                              <w:rPr>
                                <w:color w:val="000000"/>
                                <w:sz w:val="14"/>
                              </w:rPr>
                              <w:t>德</w:t>
                            </w:r>
                            <w:r>
                              <w:rPr>
                                <w:color w:val="000000"/>
                                <w:sz w:val="14"/>
                              </w:rPr>
                              <w:t>·</w:t>
                            </w:r>
                            <w:r>
                              <w:rPr>
                                <w:color w:val="000000"/>
                                <w:sz w:val="14"/>
                              </w:rPr>
                              <w:t>帕雷哈像》委拉斯凯兹）</w:t>
                            </w:r>
                            <w:r>
                              <w:rPr>
                                <w:color w:val="000000"/>
                                <w:sz w:val="14"/>
                              </w:rPr>
                              <w:t>691-692,691</w:t>
                            </w:r>
                          </w:p>
                          <w:p w:rsidR="00AC451B" w:rsidRDefault="007D56C2">
                            <w:pPr>
                              <w:spacing w:line="220" w:lineRule="exact"/>
                            </w:pPr>
                            <w:r>
                              <w:rPr>
                                <w:color w:val="000000"/>
                                <w:sz w:val="14"/>
                              </w:rPr>
                              <w:t>Portrait of Louis X</w:t>
                            </w:r>
                            <w:r>
                              <w:rPr>
                                <w:color w:val="000000"/>
                                <w:sz w:val="14"/>
                              </w:rPr>
                              <w:t>／</w:t>
                            </w:r>
                            <w:r>
                              <w:rPr>
                                <w:color w:val="000000"/>
                                <w:sz w:val="14"/>
                              </w:rPr>
                              <w:t xml:space="preserve">V </w:t>
                            </w:r>
                            <w:r>
                              <w:rPr>
                                <w:color w:val="000000"/>
                                <w:sz w:val="14"/>
                              </w:rPr>
                              <w:t>（</w:t>
                            </w:r>
                            <w:r>
                              <w:rPr>
                                <w:color w:val="000000"/>
                                <w:sz w:val="14"/>
                              </w:rPr>
                              <w:t>Rigaud</w:t>
                            </w:r>
                            <w:r>
                              <w:rPr>
                                <w:color w:val="000000"/>
                                <w:sz w:val="14"/>
                              </w:rPr>
                              <w:t>）《路易十四像》（里戈）</w:t>
                            </w:r>
                            <w:r>
                              <w:rPr>
                                <w:color w:val="000000"/>
                                <w:sz w:val="14"/>
                              </w:rPr>
                              <w:t>742,742,744</w:t>
                            </w:r>
                          </w:p>
                          <w:p w:rsidR="00AC451B" w:rsidRDefault="007D56C2">
                            <w:pPr>
                              <w:spacing w:line="220" w:lineRule="exact"/>
                            </w:pPr>
                            <w:r>
                              <w:rPr>
                                <w:color w:val="000000"/>
                                <w:sz w:val="14"/>
                              </w:rPr>
                              <w:t xml:space="preserve">Portrait of Madame Inès Moitessier </w:t>
                            </w:r>
                            <w:r>
                              <w:rPr>
                                <w:color w:val="000000"/>
                                <w:sz w:val="14"/>
                              </w:rPr>
                              <w:t>（</w:t>
                            </w:r>
                            <w:r>
                              <w:rPr>
                                <w:color w:val="000000"/>
                                <w:sz w:val="14"/>
                              </w:rPr>
                              <w:t>Ingres</w:t>
                            </w:r>
                            <w:r>
                              <w:rPr>
                                <w:color w:val="000000"/>
                                <w:sz w:val="14"/>
                              </w:rPr>
                              <w:t>）《安</w:t>
                            </w:r>
                            <w:r>
                              <w:rPr>
                                <w:color w:val="000000"/>
                                <w:sz w:val="14"/>
                              </w:rPr>
                              <w:t>·</w:t>
                            </w:r>
                            <w:r>
                              <w:rPr>
                                <w:color w:val="000000"/>
                                <w:sz w:val="14"/>
                              </w:rPr>
                              <w:t>莫阿泰瑟夫人像》（安格尔）</w:t>
                            </w:r>
                            <w:r>
                              <w:rPr>
                                <w:color w:val="000000"/>
                                <w:sz w:val="14"/>
                              </w:rPr>
                              <w:t>842,841</w:t>
                            </w:r>
                          </w:p>
                          <w:p w:rsidR="00AC451B" w:rsidRDefault="007D56C2">
                            <w:pPr>
                              <w:spacing w:line="220" w:lineRule="exact"/>
                            </w:pPr>
                            <w:r>
                              <w:rPr>
                                <w:color w:val="000000"/>
                                <w:sz w:val="14"/>
                              </w:rPr>
                              <w:t xml:space="preserve">Portrait of Marchesa Brigida Spinola </w:t>
                            </w:r>
                            <w:r>
                              <w:rPr>
                                <w:color w:val="000000"/>
                                <w:sz w:val="14"/>
                              </w:rPr>
                              <w:t xml:space="preserve">Doria </w:t>
                            </w:r>
                            <w:r>
                              <w:rPr>
                                <w:color w:val="000000"/>
                                <w:sz w:val="14"/>
                              </w:rPr>
                              <w:t>（</w:t>
                            </w:r>
                            <w:r>
                              <w:rPr>
                                <w:color w:val="000000"/>
                                <w:sz w:val="14"/>
                              </w:rPr>
                              <w:t>Rubens</w:t>
                            </w:r>
                            <w:r>
                              <w:rPr>
                                <w:color w:val="000000"/>
                                <w:sz w:val="14"/>
                              </w:rPr>
                              <w:t>）《布里吉达</w:t>
                            </w:r>
                            <w:r>
                              <w:rPr>
                                <w:color w:val="000000"/>
                                <w:sz w:val="14"/>
                              </w:rPr>
                              <w:t>·</w:t>
                            </w:r>
                            <w:r>
                              <w:rPr>
                                <w:color w:val="000000"/>
                                <w:sz w:val="14"/>
                              </w:rPr>
                              <w:t>斯宾诺拉</w:t>
                            </w:r>
                            <w:r>
                              <w:rPr>
                                <w:color w:val="000000"/>
                                <w:sz w:val="14"/>
                              </w:rPr>
                              <w:t>·</w:t>
                            </w:r>
                            <w:r>
                              <w:rPr>
                                <w:color w:val="000000"/>
                                <w:sz w:val="14"/>
                              </w:rPr>
                              <w:t>多里娅侯爵夫人》</w:t>
                            </w:r>
                            <w:r>
                              <w:rPr>
                                <w:color w:val="000000"/>
                                <w:sz w:val="14"/>
                              </w:rPr>
                              <w:t>701,702,703Portrait of Marie Antoinette with Her Children</w:t>
                            </w:r>
                            <w:r>
                              <w:rPr>
                                <w:color w:val="000000"/>
                                <w:sz w:val="14"/>
                              </w:rPr>
                              <w:t>（</w:t>
                            </w:r>
                            <w:r>
                              <w:rPr>
                                <w:color w:val="000000"/>
                                <w:sz w:val="14"/>
                              </w:rPr>
                              <w:t>Vigée-Lebrun</w:t>
                            </w:r>
                            <w:r>
                              <w:rPr>
                                <w:color w:val="000000"/>
                                <w:sz w:val="14"/>
                              </w:rPr>
                              <w:t>）《玛丽</w:t>
                            </w:r>
                            <w:r>
                              <w:rPr>
                                <w:color w:val="000000"/>
                                <w:sz w:val="14"/>
                              </w:rPr>
                              <w:t>·</w:t>
                            </w:r>
                            <w:r>
                              <w:rPr>
                                <w:color w:val="000000"/>
                                <w:sz w:val="14"/>
                              </w:rPr>
                              <w:t>安托瓦内特和她的孩子们》（维热</w:t>
                            </w:r>
                            <w:r>
                              <w:rPr>
                                <w:color w:val="000000"/>
                                <w:sz w:val="14"/>
                              </w:rPr>
                              <w:t>-</w:t>
                            </w:r>
                            <w:r>
                              <w:rPr>
                                <w:color w:val="000000"/>
                                <w:sz w:val="14"/>
                              </w:rPr>
                              <w:t>勒布伦）</w:t>
                            </w:r>
                            <w:r>
                              <w:rPr>
                                <w:color w:val="000000"/>
                                <w:sz w:val="14"/>
                              </w:rPr>
                              <w:t>767-768,767</w:t>
                            </w:r>
                          </w:p>
                          <w:p w:rsidR="00AC451B" w:rsidRDefault="007D56C2">
                            <w:pPr>
                              <w:spacing w:line="220" w:lineRule="exact"/>
                            </w:pPr>
                            <w:r>
                              <w:rPr>
                                <w:color w:val="000000"/>
                                <w:sz w:val="15"/>
                              </w:rPr>
                              <w:t>Portrait of Menander</w:t>
                            </w:r>
                            <w:r>
                              <w:rPr>
                                <w:color w:val="000000"/>
                                <w:sz w:val="15"/>
                              </w:rPr>
                              <w:t>《米南德画像》</w:t>
                            </w:r>
                            <w:r>
                              <w:rPr>
                                <w:color w:val="000000"/>
                                <w:sz w:val="15"/>
                              </w:rPr>
                              <w:t>323,323</w:t>
                            </w:r>
                          </w:p>
                          <w:p w:rsidR="00AC451B" w:rsidRDefault="007D56C2">
                            <w:pPr>
                              <w:spacing w:line="220" w:lineRule="exact"/>
                            </w:pPr>
                            <w:r>
                              <w:rPr>
                                <w:color w:val="000000"/>
                                <w:sz w:val="14"/>
                              </w:rPr>
                              <w:t>Portrait of Napoleon on His Imperial Throne</w:t>
                            </w:r>
                            <w:r>
                              <w:rPr>
                                <w:color w:val="000000"/>
                                <w:sz w:val="14"/>
                              </w:rPr>
                              <w:t>（</w:t>
                            </w:r>
                            <w:r>
                              <w:rPr>
                                <w:color w:val="000000"/>
                                <w:sz w:val="14"/>
                              </w:rPr>
                              <w:t>Ingres</w:t>
                            </w:r>
                            <w:r>
                              <w:rPr>
                                <w:color w:val="000000"/>
                                <w:sz w:val="14"/>
                              </w:rPr>
                              <w:t>）《王座之上的拿破仑肖像》（安格尔）</w:t>
                            </w:r>
                            <w:r>
                              <w:rPr>
                                <w:color w:val="000000"/>
                                <w:sz w:val="14"/>
                              </w:rPr>
                              <w:t>839-840,839</w:t>
                            </w:r>
                          </w:p>
                          <w:p w:rsidR="00AC451B" w:rsidRDefault="007D56C2">
                            <w:pPr>
                              <w:spacing w:line="220" w:lineRule="exact"/>
                            </w:pPr>
                            <w:r>
                              <w:rPr>
                                <w:color w:val="000000"/>
                                <w:sz w:val="14"/>
                              </w:rPr>
                              <w:t>P</w:t>
                            </w:r>
                            <w:r>
                              <w:rPr>
                                <w:color w:val="000000"/>
                                <w:sz w:val="14"/>
                              </w:rPr>
                              <w:t>ortrait of Père Tanguy</w:t>
                            </w:r>
                            <w:r>
                              <w:rPr>
                                <w:color w:val="000000"/>
                                <w:sz w:val="14"/>
                              </w:rPr>
                              <w:t>（</w:t>
                            </w:r>
                            <w:r>
                              <w:rPr>
                                <w:color w:val="000000"/>
                                <w:sz w:val="14"/>
                              </w:rPr>
                              <w:t>Van Gogh</w:t>
                            </w:r>
                            <w:r>
                              <w:rPr>
                                <w:color w:val="000000"/>
                                <w:sz w:val="14"/>
                              </w:rPr>
                              <w:t>）《唐</w:t>
                            </w:r>
                          </w:p>
                          <w:p w:rsidR="00AC451B" w:rsidRDefault="007D56C2">
                            <w:pPr>
                              <w:spacing w:line="220" w:lineRule="exact"/>
                            </w:pPr>
                            <w:r>
                              <w:rPr>
                                <w:color w:val="000000"/>
                                <w:sz w:val="14"/>
                              </w:rPr>
                              <w:t>吉老爹肖像》（凡高）</w:t>
                            </w:r>
                            <w:r>
                              <w:rPr>
                                <w:color w:val="000000"/>
                                <w:sz w:val="14"/>
                              </w:rPr>
                              <w:t>912,914,915</w:t>
                            </w:r>
                          </w:p>
                          <w:p w:rsidR="00AC451B" w:rsidRDefault="007D56C2">
                            <w:pPr>
                              <w:spacing w:line="220" w:lineRule="exact"/>
                            </w:pPr>
                            <w:r>
                              <w:rPr>
                                <w:color w:val="000000"/>
                                <w:sz w:val="14"/>
                              </w:rPr>
                              <w:t xml:space="preserve">Portrait of Saskia van Uylenburgh, </w:t>
                            </w:r>
                            <w:r>
                              <w:rPr>
                                <w:color w:val="000000"/>
                                <w:sz w:val="14"/>
                              </w:rPr>
                              <w:t>（</w:t>
                            </w:r>
                            <w:r>
                              <w:rPr>
                                <w:color w:val="000000"/>
                                <w:sz w:val="14"/>
                              </w:rPr>
                              <w:t>Rembrandt</w:t>
                            </w:r>
                            <w:r>
                              <w:rPr>
                                <w:color w:val="000000"/>
                                <w:sz w:val="14"/>
                              </w:rPr>
                              <w:t>）《莎斯姬亚</w:t>
                            </w:r>
                            <w:r>
                              <w:rPr>
                                <w:color w:val="000000"/>
                                <w:sz w:val="14"/>
                              </w:rPr>
                              <w:t>·</w:t>
                            </w:r>
                            <w:r>
                              <w:rPr>
                                <w:color w:val="000000"/>
                                <w:sz w:val="14"/>
                              </w:rPr>
                              <w:t>凡</w:t>
                            </w:r>
                            <w:r>
                              <w:rPr>
                                <w:color w:val="000000"/>
                                <w:sz w:val="14"/>
                              </w:rPr>
                              <w:t>·</w:t>
                            </w:r>
                            <w:r>
                              <w:rPr>
                                <w:color w:val="000000"/>
                                <w:sz w:val="14"/>
                              </w:rPr>
                              <w:t>优伦堡像》（伦勃朗）</w:t>
                            </w:r>
                            <w:r>
                              <w:rPr>
                                <w:color w:val="000000"/>
                                <w:sz w:val="14"/>
                              </w:rPr>
                              <w:t>716,716</w:t>
                            </w:r>
                          </w:p>
                          <w:p w:rsidR="00AC451B" w:rsidRDefault="007D56C2">
                            <w:pPr>
                              <w:spacing w:line="180" w:lineRule="exact"/>
                            </w:pPr>
                            <w:r>
                              <w:rPr>
                                <w:color w:val="000000"/>
                                <w:sz w:val="12"/>
                              </w:rPr>
                              <w:t xml:space="preserve">Portrait sculpture.See Sculpture,portrait </w:t>
                            </w:r>
                            <w:r>
                              <w:rPr>
                                <w:color w:val="000000"/>
                                <w:sz w:val="12"/>
                              </w:rPr>
                              <w:t>肖像雕塑，见</w:t>
                            </w:r>
                            <w:r>
                              <w:rPr>
                                <w:color w:val="000000"/>
                                <w:sz w:val="12"/>
                              </w:rPr>
                              <w:t>“</w:t>
                            </w:r>
                            <w:r>
                              <w:rPr>
                                <w:color w:val="000000"/>
                                <w:sz w:val="12"/>
                              </w:rPr>
                              <w:t>雕塑，肖像</w:t>
                            </w:r>
                            <w:r>
                              <w:rPr>
                                <w:color w:val="000000"/>
                                <w:sz w:val="12"/>
                              </w:rPr>
                              <w:t>”</w:t>
                            </w:r>
                          </w:p>
                          <w:p w:rsidR="00AC451B" w:rsidRDefault="007D56C2">
                            <w:pPr>
                              <w:spacing w:line="220" w:lineRule="exact"/>
                            </w:pPr>
                            <w:r>
                              <w:rPr>
                                <w:color w:val="000000"/>
                                <w:sz w:val="14"/>
                              </w:rPr>
                              <w:t>Portraiture</w:t>
                            </w:r>
                            <w:r>
                              <w:rPr>
                                <w:color w:val="000000"/>
                                <w:sz w:val="14"/>
                              </w:rPr>
                              <w:t>肖像</w:t>
                            </w:r>
                          </w:p>
                          <w:p w:rsidR="00AC451B" w:rsidRDefault="007D56C2">
                            <w:pPr>
                              <w:spacing w:line="220" w:lineRule="exact"/>
                              <w:ind w:left="160"/>
                            </w:pPr>
                            <w:r>
                              <w:rPr>
                                <w:color w:val="000000"/>
                                <w:sz w:val="14"/>
                              </w:rPr>
                              <w:t xml:space="preserve">See also under Self portrait </w:t>
                            </w:r>
                            <w:r>
                              <w:rPr>
                                <w:color w:val="000000"/>
                                <w:sz w:val="14"/>
                              </w:rPr>
                              <w:t>参见</w:t>
                            </w:r>
                            <w:r>
                              <w:rPr>
                                <w:color w:val="000000"/>
                                <w:sz w:val="14"/>
                              </w:rPr>
                              <w:t>“</w:t>
                            </w:r>
                            <w:r>
                              <w:rPr>
                                <w:color w:val="000000"/>
                                <w:sz w:val="14"/>
                              </w:rPr>
                              <w:t>自画像</w:t>
                            </w:r>
                            <w:r>
                              <w:rPr>
                                <w:color w:val="000000"/>
                                <w:sz w:val="14"/>
                              </w:rPr>
                              <w:t>”</w:t>
                            </w:r>
                            <w:r>
                              <w:rPr>
                                <w:color w:val="000000"/>
                                <w:sz w:val="14"/>
                              </w:rPr>
                              <w:t>条目</w:t>
                            </w:r>
                          </w:p>
                          <w:p w:rsidR="00AC451B" w:rsidRDefault="007D56C2">
                            <w:pPr>
                              <w:spacing w:line="220" w:lineRule="exact"/>
                              <w:ind w:firstLine="160"/>
                            </w:pPr>
                            <w:r>
                              <w:rPr>
                                <w:color w:val="000000"/>
                                <w:sz w:val="14"/>
                              </w:rPr>
                              <w:t xml:space="preserve">American </w:t>
                            </w:r>
                            <w:r>
                              <w:rPr>
                                <w:color w:val="000000"/>
                                <w:sz w:val="14"/>
                              </w:rPr>
                              <w:t>美国</w:t>
                            </w:r>
                            <w:r>
                              <w:rPr>
                                <w:color w:val="000000"/>
                                <w:sz w:val="14"/>
                              </w:rPr>
                              <w:t>890,890</w:t>
                            </w:r>
                          </w:p>
                          <w:p w:rsidR="00AC451B" w:rsidRDefault="007D56C2">
                            <w:pPr>
                              <w:spacing w:line="220" w:lineRule="exact"/>
                              <w:ind w:left="160"/>
                            </w:pPr>
                            <w:r>
                              <w:rPr>
                                <w:color w:val="000000"/>
                                <w:sz w:val="14"/>
                              </w:rPr>
                              <w:t xml:space="preserve">Baroque </w:t>
                            </w:r>
                            <w:r>
                              <w:rPr>
                                <w:color w:val="000000"/>
                                <w:sz w:val="14"/>
                              </w:rPr>
                              <w:t>巴洛克</w:t>
                            </w:r>
                            <w:r>
                              <w:rPr>
                                <w:color w:val="000000"/>
                                <w:sz w:val="14"/>
                              </w:rPr>
                              <w:t>701,702,703,705-706,705,719,720</w:t>
                            </w:r>
                          </w:p>
                          <w:p w:rsidR="00AC451B" w:rsidRDefault="007D56C2">
                            <w:pPr>
                              <w:spacing w:line="220" w:lineRule="exact"/>
                            </w:pPr>
                            <w:r>
                              <w:rPr>
                                <w:color w:val="000000"/>
                                <w:sz w:val="14"/>
                              </w:rPr>
                              <w:t xml:space="preserve">photography </w:t>
                            </w:r>
                            <w:r>
                              <w:rPr>
                                <w:color w:val="000000"/>
                                <w:sz w:val="14"/>
                              </w:rPr>
                              <w:t>摄影</w:t>
                            </w:r>
                            <w:r>
                              <w:rPr>
                                <w:color w:val="000000"/>
                                <w:sz w:val="14"/>
                              </w:rPr>
                              <w:t xml:space="preserve"> 892-893,893</w:t>
                            </w:r>
                          </w:p>
                          <w:p w:rsidR="00AC451B" w:rsidRDefault="007D56C2">
                            <w:pPr>
                              <w:spacing w:line="220" w:lineRule="exact"/>
                            </w:pPr>
                            <w:r>
                              <w:rPr>
                                <w:color w:val="000000"/>
                                <w:sz w:val="14"/>
                              </w:rPr>
                              <w:t>reinvention of female portrait by</w:t>
                            </w:r>
                          </w:p>
                          <w:p w:rsidR="00AC451B" w:rsidRDefault="007D56C2">
                            <w:pPr>
                              <w:spacing w:line="220" w:lineRule="exact"/>
                              <w:ind w:left="260"/>
                            </w:pPr>
                            <w:r>
                              <w:rPr>
                                <w:color w:val="000000"/>
                                <w:sz w:val="14"/>
                              </w:rPr>
                              <w:t xml:space="preserve">Leonardo </w:t>
                            </w:r>
                            <w:r>
                              <w:rPr>
                                <w:color w:val="000000"/>
                                <w:sz w:val="14"/>
                              </w:rPr>
                              <w:t>达芬奇改造女性肖像画</w:t>
                            </w:r>
                            <w:r>
                              <w:rPr>
                                <w:color w:val="000000"/>
                                <w:sz w:val="14"/>
                              </w:rPr>
                              <w:t>562</w:t>
                            </w:r>
                          </w:p>
                          <w:p w:rsidR="00AC451B" w:rsidRDefault="007D56C2">
                            <w:pPr>
                              <w:spacing w:line="220" w:lineRule="exact"/>
                            </w:pPr>
                            <w:r>
                              <w:rPr>
                                <w:color w:val="000000"/>
                                <w:sz w:val="14"/>
                              </w:rPr>
                              <w:t xml:space="preserve">Renaissance </w:t>
                            </w:r>
                            <w:r>
                              <w:rPr>
                                <w:color w:val="000000"/>
                                <w:sz w:val="14"/>
                              </w:rPr>
                              <w:t>文艺复兴</w:t>
                            </w:r>
                            <w:r>
                              <w:rPr>
                                <w:color w:val="000000"/>
                                <w:sz w:val="14"/>
                              </w:rPr>
                              <w:t>539-540,540</w:t>
                            </w:r>
                            <w:r>
                              <w:rPr>
                                <w:color w:val="000000"/>
                                <w:sz w:val="14"/>
                              </w:rPr>
                              <w:t>，</w:t>
                            </w:r>
                            <w:r>
                              <w:rPr>
                                <w:color w:val="000000"/>
                                <w:sz w:val="14"/>
                              </w:rPr>
                              <w:t xml:space="preserve"> 541,562,562,593,593</w:t>
                            </w:r>
                          </w:p>
                          <w:p w:rsidR="00AC451B" w:rsidRDefault="007D56C2">
                            <w:pPr>
                              <w:spacing w:line="260" w:lineRule="exact"/>
                            </w:pPr>
                            <w:r>
                              <w:rPr>
                                <w:color w:val="000000"/>
                                <w:sz w:val="17"/>
                              </w:rPr>
                              <w:t>Rococo</w:t>
                            </w:r>
                            <w:r>
                              <w:rPr>
                                <w:color w:val="000000"/>
                                <w:sz w:val="17"/>
                              </w:rPr>
                              <w:t>，</w:t>
                            </w:r>
                            <w:r>
                              <w:rPr>
                                <w:color w:val="000000"/>
                                <w:sz w:val="17"/>
                              </w:rPr>
                              <w:t xml:space="preserve">English </w:t>
                            </w:r>
                            <w:r>
                              <w:rPr>
                                <w:color w:val="000000"/>
                                <w:sz w:val="17"/>
                              </w:rPr>
                              <w:t>洛可可，英国</w:t>
                            </w:r>
                            <w:r>
                              <w:rPr>
                                <w:color w:val="000000"/>
                                <w:sz w:val="17"/>
                              </w:rPr>
                              <w:t>772-773,771-773</w:t>
                            </w:r>
                          </w:p>
                          <w:p w:rsidR="00AC451B" w:rsidRDefault="007D56C2">
                            <w:pPr>
                              <w:spacing w:line="220" w:lineRule="exact"/>
                            </w:pPr>
                            <w:r>
                              <w:rPr>
                                <w:color w:val="000000"/>
                                <w:sz w:val="14"/>
                              </w:rPr>
                              <w:t>Rococo</w:t>
                            </w:r>
                            <w:r>
                              <w:rPr>
                                <w:color w:val="000000"/>
                                <w:sz w:val="14"/>
                              </w:rPr>
                              <w:t>，</w:t>
                            </w:r>
                            <w:r>
                              <w:rPr>
                                <w:color w:val="000000"/>
                                <w:sz w:val="14"/>
                              </w:rPr>
                              <w:t xml:space="preserve">French </w:t>
                            </w:r>
                            <w:r>
                              <w:rPr>
                                <w:color w:val="000000"/>
                                <w:sz w:val="14"/>
                              </w:rPr>
                              <w:t>洛可可，法国</w:t>
                            </w:r>
                            <w:r>
                              <w:rPr>
                                <w:color w:val="000000"/>
                                <w:sz w:val="14"/>
                              </w:rPr>
                              <w:t>767-</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43" style="position:absolute;left:0pt;margin-left:309.0pt;margin-top:13.0pt;height:778.0pt;width:130.0pt;z-index:639022427971381688;mso-width-relative:page;mso-height-relative:page;mso-position-vertical-relative:page;mso-position-horizontal-relative:page;" coordsize="21600,21600" o:spid="_x0000_s34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Rank）（Géricault）《神经病男子的肖</w:t>
                      </w:r>
                      <w:r>
                        <w:rPr>
                          <w:sz w:val="14"/>
                          <w:color w:val="000000"/>
                        </w:rPr>
                        <w:t xml:space="preserve">像》或《受到军阶幻想折磨的男子》</w:t>
                      </w:r>
                      <w:r>
                        <w:rPr>
                          <w:sz w:val="14"/>
                          <w:color w:val="000000"/>
                        </w:rPr>
                        <w:t xml:space="preserve">（热里科）845,845</w:t>
                      </w:r>
                    </w:p>
                    <w:p>
                      <w:pPr>
                        <w:spacing w:line="220" w:lineRule="exact"/>
                        <w:ind w:firstLine="0"/>
                        <w:jc w:val="both"/>
                      </w:pPr>
                      <w:r>
                        <w:rPr>
                          <w:sz w:val="14"/>
                          <w:color w:val="000000"/>
                        </w:rPr>
                        <w:t xml:space="preserve">Portrait ofa Noblewoman（Fontana）《贵</w:t>
                      </w:r>
                      <w:r>
                        <w:rPr>
                          <w:sz w:val="14"/>
                          <w:color w:val="000000"/>
                        </w:rPr>
                        <w:t xml:space="preserve">妇》（丰塔纳）609,608</w:t>
                      </w:r>
                    </w:p>
                    <w:p>
                      <w:pPr>
                        <w:spacing w:line="220" w:lineRule="exact"/>
                        <w:ind w:firstLine="0"/>
                        <w:jc w:val="both"/>
                      </w:pPr>
                      <w:r>
                        <w:rPr>
                          <w:sz w:val="14"/>
                          <w:color w:val="000000"/>
                        </w:rPr>
                        <w:t xml:space="preserve">Portrait of a Woman,Fayyum,Egypt </w:t>
                      </w:r>
                      <w:r>
                        <w:rPr>
                          <w:sz w:val="14"/>
                          <w:color w:val="000000"/>
                        </w:rPr>
                        <w:t xml:space="preserve">《女性肖像》．法尤姆，埃及211-</w:t>
                      </w:r>
                      <w:r>
                        <w:rPr>
                          <w:sz w:val="14"/>
                          <w:color w:val="000000"/>
                        </w:rPr>
                        <w:t xml:space="preserve">212,213</w:t>
                      </w:r>
                    </w:p>
                    <w:p>
                      <w:pPr>
                        <w:spacing w:line="220" w:lineRule="exact"/>
                        <w:ind w:firstLine="0"/>
                        <w:jc w:val="both"/>
                      </w:pPr>
                      <w:r>
                        <w:rPr>
                          <w:sz w:val="14"/>
                          <w:color w:val="000000"/>
                        </w:rPr>
                        <w:t xml:space="preserve">Portrait of Charles I at the Hunt(Van </w:t>
                      </w:r>
                      <w:r>
                        <w:rPr>
                          <w:sz w:val="14"/>
                          <w:color w:val="000000"/>
                        </w:rPr>
                        <w:t xml:space="preserve">Dyck）《查理一世狩猎像》（凡·代克）</w:t>
                      </w:r>
                      <w:r>
                        <w:rPr>
                          <w:sz w:val="14"/>
                          <w:color w:val="000000"/>
                        </w:rPr>
                        <w:t xml:space="preserve">705-706,705</w:t>
                      </w:r>
                    </w:p>
                    <w:p>
                      <w:pPr>
                        <w:spacing w:line="220" w:lineRule="exact"/>
                        <w:ind w:firstLine="0"/>
                        <w:jc w:val="both"/>
                      </w:pPr>
                      <w:r>
                        <w:rPr>
                          <w:sz w:val="14"/>
                          <w:color w:val="000000"/>
                        </w:rPr>
                        <w:t xml:space="preserve">Portrait of Eleanora of Toledo and Her </w:t>
                      </w:r>
                      <w:r>
                        <w:rPr>
                          <w:sz w:val="14"/>
                          <w:color w:val="000000"/>
                        </w:rPr>
                        <w:t xml:space="preserve">Son Giovanni de'Medici(Bronzino) </w:t>
                      </w:r>
                      <w:r>
                        <w:rPr>
                          <w:sz w:val="14"/>
                          <w:color w:val="000000"/>
                        </w:rPr>
                        <w:t xml:space="preserve">《托莱多的埃莉诺拉与其子乔瓦尼·</w:t>
                      </w:r>
                      <w:r>
                        <w:rPr>
                          <w:sz w:val="14"/>
                          <w:color w:val="000000"/>
                        </w:rPr>
                        <w:t xml:space="preserve">德·美第奇》（布龙齐诺）593-594，</w:t>
                      </w:r>
                      <w:r>
                        <w:rPr>
                          <w:sz w:val="14"/>
                          <w:color w:val="000000"/>
                        </w:rPr>
                        <w:t xml:space="preserve">593</w:t>
                      </w:r>
                    </w:p>
                    <w:p>
                      <w:pPr>
                        <w:spacing w:line="220" w:lineRule="exact"/>
                        <w:ind w:firstLine="0"/>
                        <w:jc w:val="both"/>
                      </w:pPr>
                      <w:r>
                        <w:rPr>
                          <w:sz w:val="14"/>
                          <w:color w:val="000000"/>
                        </w:rPr>
                        <w:t xml:space="preserve">Portrait of Giovanni Arnolfini and </w:t>
                      </w:r>
                      <w:r>
                        <w:rPr>
                          <w:sz w:val="14"/>
                          <w:color w:val="000000"/>
                        </w:rPr>
                        <w:t xml:space="preserve">His Wife Giovanna Cenami(Jan van </w:t>
                      </w:r>
                      <w:r>
                        <w:rPr>
                          <w:sz w:val="14"/>
                          <w:color w:val="000000"/>
                        </w:rPr>
                        <w:t xml:space="preserve">Eyck）《阿诺尔菲尼夫妇像》（扬·</w:t>
                      </w:r>
                      <w:r>
                        <w:rPr>
                          <w:sz w:val="14"/>
                          <w:color w:val="000000"/>
                        </w:rPr>
                        <w:t xml:space="preserve">凡·爱克）484-485,484</w:t>
                      </w:r>
                    </w:p>
                    <w:p>
                      <w:pPr>
                        <w:spacing w:line="220" w:lineRule="exact"/>
                        <w:ind w:firstLine="0"/>
                        <w:jc w:val="both"/>
                      </w:pPr>
                      <w:r>
                        <w:rPr>
                          <w:sz w:val="14"/>
                          <w:color w:val="000000"/>
                        </w:rPr>
                        <w:t xml:space="preserve">Portrait of Henry VIII(Holbein the </w:t>
                      </w:r>
                      <w:r>
                        <w:rPr>
                          <w:sz w:val="14"/>
                          <w:color w:val="000000"/>
                        </w:rPr>
                        <w:t xml:space="preserve">Younger）《亨利八世》（小汉斯·荷</w:t>
                      </w:r>
                      <w:r>
                        <w:rPr>
                          <w:sz w:val="14"/>
                          <w:color w:val="000000"/>
                        </w:rPr>
                        <w:t xml:space="preserve">尔拜因）645-646,645</w:t>
                      </w:r>
                    </w:p>
                    <w:p>
                      <w:pPr>
                        <w:spacing w:line="220" w:lineRule="exact"/>
                        <w:ind w:firstLine="0"/>
                        <w:jc w:val="both"/>
                      </w:pPr>
                      <w:r>
                        <w:rPr>
                          <w:sz w:val="14"/>
                          <w:color w:val="000000"/>
                        </w:rPr>
                        <w:t xml:space="preserve">Portrait of Juan de Pareja(Vel á zquez) </w:t>
                      </w:r>
                      <w:r>
                        <w:rPr>
                          <w:sz w:val="14"/>
                          <w:color w:val="000000"/>
                        </w:rPr>
                        <w:t xml:space="preserve">《胡安·德·帕雷哈像》委拉斯凯兹）</w:t>
                      </w:r>
                      <w:r>
                        <w:rPr>
                          <w:sz w:val="14"/>
                          <w:color w:val="000000"/>
                        </w:rPr>
                        <w:t xml:space="preserve">691-692,691</w:t>
                      </w:r>
                    </w:p>
                    <w:p>
                      <w:pPr>
                        <w:spacing w:line="220" w:lineRule="exact"/>
                        <w:ind w:firstLine="0"/>
                        <w:jc w:val="both"/>
                      </w:pPr>
                      <w:r>
                        <w:rPr>
                          <w:sz w:val="14"/>
                          <w:color w:val="000000"/>
                        </w:rPr>
                        <w:t xml:space="preserve">Portrait of Louis X／V （Rigaud）《路易</w:t>
                      </w:r>
                      <w:r>
                        <w:rPr>
                          <w:sz w:val="14"/>
                          <w:color w:val="000000"/>
                        </w:rPr>
                        <w:t xml:space="preserve">十四像》（里戈）742,742,744</w:t>
                      </w:r>
                    </w:p>
                    <w:p>
                      <w:pPr>
                        <w:spacing w:line="220" w:lineRule="exact"/>
                        <w:ind w:firstLine="0"/>
                        <w:jc w:val="both"/>
                      </w:pPr>
                      <w:r>
                        <w:rPr>
                          <w:sz w:val="14"/>
                          <w:color w:val="000000"/>
                        </w:rPr>
                        <w:t xml:space="preserve">Portrait of Madame Inès Moitessier </w:t>
                      </w:r>
                      <w:r>
                        <w:rPr>
                          <w:sz w:val="14"/>
                          <w:color w:val="000000"/>
                        </w:rPr>
                        <w:t xml:space="preserve">（Ingres）《安·莫阿泰瑟夫人像》（安</w:t>
                      </w:r>
                      <w:r>
                        <w:rPr>
                          <w:sz w:val="14"/>
                          <w:color w:val="000000"/>
                        </w:rPr>
                        <w:t xml:space="preserve">格尔）842,841</w:t>
                      </w:r>
                    </w:p>
                    <w:p>
                      <w:pPr>
                        <w:spacing w:line="220" w:lineRule="exact"/>
                        <w:ind w:firstLine="0"/>
                        <w:jc w:val="both"/>
                      </w:pPr>
                      <w:r>
                        <w:rPr>
                          <w:sz w:val="14"/>
                          <w:color w:val="000000"/>
                        </w:rPr>
                        <w:t xml:space="preserve">Portrait of Marchesa Brigida Spinola </w:t>
                      </w:r>
                      <w:r>
                        <w:rPr>
                          <w:sz w:val="14"/>
                          <w:color w:val="000000"/>
                        </w:rPr>
                        <w:t xml:space="preserve">Doria （Rubens）《布里吉达·斯宾诺</w:t>
                      </w:r>
                      <w:r>
                        <w:rPr>
                          <w:sz w:val="14"/>
                          <w:color w:val="000000"/>
                        </w:rPr>
                        <w:t xml:space="preserve">拉·多里娅侯爵夫人》701,702,703</w:t>
                      </w:r>
                      <w:r>
                        <w:rPr>
                          <w:sz w:val="14"/>
                          <w:color w:val="000000"/>
                        </w:rPr>
                        <w:t xml:space="preserve">Portrait of Marie Antoinette with Her </w:t>
                      </w:r>
                      <w:r>
                        <w:rPr>
                          <w:sz w:val="14"/>
                          <w:color w:val="000000"/>
                        </w:rPr>
                        <w:t xml:space="preserve">Children（Vigée-Lebrun）《玛丽·安</w:t>
                      </w:r>
                      <w:r>
                        <w:rPr>
                          <w:sz w:val="14"/>
                          <w:color w:val="000000"/>
                        </w:rPr>
                        <w:t xml:space="preserve">托瓦内特和她的孩子们》（维热-勒</w:t>
                      </w:r>
                      <w:r>
                        <w:rPr>
                          <w:sz w:val="14"/>
                          <w:color w:val="000000"/>
                        </w:rPr>
                        <w:t xml:space="preserve">布伦）767-768,767</w:t>
                      </w:r>
                    </w:p>
                    <w:p>
                      <w:pPr>
                        <w:spacing w:line="220" w:lineRule="exact"/>
                        <w:ind w:firstLine="0"/>
                        <w:jc w:val="both"/>
                      </w:pPr>
                      <w:r>
                        <w:rPr>
                          <w:sz w:val="15"/>
                          <w:color w:val="000000"/>
                        </w:rPr>
                        <w:t xml:space="preserve">Portrait of Menander《米南德画像》</w:t>
                      </w:r>
                      <w:r>
                        <w:rPr>
                          <w:sz w:val="15"/>
                          <w:color w:val="000000"/>
                        </w:rPr>
                        <w:t xml:space="preserve">323,323</w:t>
                      </w:r>
                    </w:p>
                    <w:p>
                      <w:pPr>
                        <w:spacing w:line="220" w:lineRule="exact"/>
                        <w:ind w:firstLine="0"/>
                        <w:jc w:val="both"/>
                      </w:pPr>
                      <w:r>
                        <w:rPr>
                          <w:sz w:val="14"/>
                          <w:color w:val="000000"/>
                        </w:rPr>
                        <w:t xml:space="preserve">Portrait of Napoleon on His Imperial </w:t>
                      </w:r>
                      <w:r>
                        <w:rPr>
                          <w:sz w:val="14"/>
                          <w:color w:val="000000"/>
                        </w:rPr>
                        <w:t xml:space="preserve">Throne（Ingres）《王座之上的拿破仑</w:t>
                      </w:r>
                      <w:r>
                        <w:rPr>
                          <w:sz w:val="14"/>
                          <w:color w:val="000000"/>
                        </w:rPr>
                        <w:t xml:space="preserve">肖像》（安格尔）839-840,839</w:t>
                      </w:r>
                    </w:p>
                    <w:p>
                      <w:pPr>
                        <w:spacing w:line="220" w:lineRule="exact"/>
                        <w:ind w:firstLine="0"/>
                        <w:jc w:val="both"/>
                      </w:pPr>
                      <w:r>
                        <w:rPr>
                          <w:sz w:val="14"/>
                          <w:color w:val="000000"/>
                        </w:rPr>
                        <w:t xml:space="preserve">Portrait of Père Tanguy（Van Gogh）《唐</w:t>
                      </w:r>
                    </w:p>
                    <w:p>
                      <w:pPr>
                        <w:spacing w:line="220" w:lineRule="exact"/>
                        <w:ind w:firstLine="0"/>
                        <w:jc w:val="both"/>
                      </w:pPr>
                      <w:r>
                        <w:rPr>
                          <w:sz w:val="14"/>
                          <w:color w:val="000000"/>
                        </w:rPr>
                        <w:t xml:space="preserve">吉老爹肖像》（凡高）912,914,915</w:t>
                      </w:r>
                    </w:p>
                    <w:p>
                      <w:pPr>
                        <w:spacing w:line="220" w:lineRule="exact"/>
                        <w:ind w:firstLine="0"/>
                        <w:jc w:val="both"/>
                      </w:pPr>
                      <w:r>
                        <w:rPr>
                          <w:sz w:val="14"/>
                          <w:color w:val="000000"/>
                        </w:rPr>
                        <w:t xml:space="preserve">Portrait of Saskia van Uylenburgh, </w:t>
                      </w:r>
                      <w:r>
                        <w:rPr>
                          <w:sz w:val="14"/>
                          <w:color w:val="000000"/>
                        </w:rPr>
                        <w:t xml:space="preserve">（Rembrandt）《莎斯姬亚·凡·优伦</w:t>
                      </w:r>
                      <w:r>
                        <w:rPr>
                          <w:sz w:val="14"/>
                          <w:color w:val="000000"/>
                        </w:rPr>
                        <w:t xml:space="preserve">堡像》（伦勃朗）716,716</w:t>
                      </w:r>
                    </w:p>
                    <w:p>
                      <w:pPr>
                        <w:spacing w:line="180" w:lineRule="exact"/>
                        <w:ind w:firstLine="0"/>
                        <w:jc w:val="both"/>
                      </w:pPr>
                      <w:r>
                        <w:rPr>
                          <w:sz w:val="12"/>
                          <w:color w:val="000000"/>
                        </w:rPr>
                        <w:t xml:space="preserve">Portrait sculpture.See Sculpture,portrait </w:t>
                      </w:r>
                      <w:r>
                        <w:rPr>
                          <w:sz w:val="12"/>
                          <w:color w:val="000000"/>
                        </w:rPr>
                        <w:t xml:space="preserve">肖像雕塑，见“雕塑，肖像”</w:t>
                      </w:r>
                    </w:p>
                    <w:p>
                      <w:pPr>
                        <w:spacing w:line="220" w:lineRule="exact"/>
                        <w:ind w:firstLine="0"/>
                        <w:jc w:val="both"/>
                      </w:pPr>
                      <w:r>
                        <w:rPr>
                          <w:sz w:val="14"/>
                          <w:color w:val="000000"/>
                        </w:rPr>
                        <w:t xml:space="preserve">Portraiture肖像</w:t>
                      </w:r>
                    </w:p>
                    <w:p>
                      <w:pPr>
                        <w:spacing w:line="220" w:lineRule="exact"/>
                        <w:ind w:left="160" w:firstLine="0"/>
                        <w:jc w:val="both"/>
                      </w:pPr>
                      <w:r>
                        <w:rPr>
                          <w:sz w:val="14"/>
                          <w:color w:val="000000"/>
                        </w:rPr>
                        <w:t xml:space="preserve">See also under Self portrait 参见“自</w:t>
                      </w:r>
                      <w:r>
                        <w:rPr>
                          <w:sz w:val="14"/>
                          <w:color w:val="000000"/>
                        </w:rPr>
                        <w:t xml:space="preserve">画像”条目</w:t>
                      </w:r>
                    </w:p>
                    <w:p>
                      <w:pPr>
                        <w:spacing w:line="220" w:lineRule="exact"/>
                        <w:ind w:firstLine="160"/>
                        <w:jc w:val="both"/>
                      </w:pPr>
                      <w:r>
                        <w:rPr>
                          <w:sz w:val="14"/>
                          <w:color w:val="000000"/>
                        </w:rPr>
                        <w:t xml:space="preserve">American 美国890,890</w:t>
                      </w:r>
                    </w:p>
                    <w:p>
                      <w:pPr>
                        <w:spacing w:line="220" w:lineRule="exact"/>
                        <w:ind w:left="160" w:firstLine="0"/>
                        <w:jc w:val="both"/>
                      </w:pPr>
                      <w:r>
                        <w:rPr>
                          <w:sz w:val="14"/>
                          <w:color w:val="000000"/>
                        </w:rPr>
                        <w:t xml:space="preserve">Baroque 巴洛克701,702,703,705-</w:t>
                      </w:r>
                      <w:r>
                        <w:rPr>
                          <w:sz w:val="14"/>
                          <w:color w:val="000000"/>
                        </w:rPr>
                        <w:t xml:space="preserve">706,705,719,720</w:t>
                      </w:r>
                    </w:p>
                    <w:p>
                      <w:pPr>
                        <w:spacing w:line="220" w:lineRule="exact"/>
                        <w:ind w:firstLine="0"/>
                        <w:jc w:val="both"/>
                      </w:pPr>
                      <w:r>
                        <w:rPr>
                          <w:sz w:val="14"/>
                          <w:color w:val="000000"/>
                        </w:rPr>
                        <w:t xml:space="preserve">photography 摄影 892-893,893</w:t>
                      </w:r>
                    </w:p>
                    <w:p>
                      <w:pPr>
                        <w:spacing w:line="220" w:lineRule="exact"/>
                        <w:ind w:firstLine="0"/>
                        <w:jc w:val="both"/>
                      </w:pPr>
                      <w:r>
                        <w:rPr>
                          <w:sz w:val="14"/>
                          <w:color w:val="000000"/>
                        </w:rPr>
                        <w:t xml:space="preserve">reinvention of female portrait by</w:t>
                      </w:r>
                    </w:p>
                    <w:p>
                      <w:pPr>
                        <w:spacing w:line="220" w:lineRule="exact"/>
                        <w:ind w:left="260" w:firstLine="0"/>
                        <w:jc w:val="both"/>
                      </w:pPr>
                      <w:r>
                        <w:rPr>
                          <w:sz w:val="14"/>
                          <w:color w:val="000000"/>
                        </w:rPr>
                        <w:t xml:space="preserve">Leonardo 达芬奇改造女性肖像画</w:t>
                      </w:r>
                      <w:r>
                        <w:rPr>
                          <w:sz w:val="14"/>
                          <w:color w:val="000000"/>
                        </w:rPr>
                        <w:t xml:space="preserve">562</w:t>
                      </w:r>
                    </w:p>
                    <w:p>
                      <w:pPr>
                        <w:spacing w:line="220" w:lineRule="exact"/>
                        <w:ind w:firstLine="0"/>
                        <w:jc w:val="both"/>
                      </w:pPr>
                      <w:r>
                        <w:rPr>
                          <w:sz w:val="14"/>
                          <w:color w:val="000000"/>
                        </w:rPr>
                        <w:t xml:space="preserve">Renaissance 文艺复兴539-540,540， </w:t>
                      </w:r>
                      <w:r>
                        <w:rPr>
                          <w:sz w:val="14"/>
                          <w:color w:val="000000"/>
                        </w:rPr>
                        <w:t xml:space="preserve">541,562,562,593,593</w:t>
                      </w:r>
                    </w:p>
                    <w:p>
                      <w:pPr>
                        <w:spacing w:line="260" w:lineRule="exact"/>
                        <w:ind w:firstLine="0"/>
                        <w:jc w:val="both"/>
                      </w:pPr>
                      <w:r>
                        <w:rPr>
                          <w:sz w:val="17"/>
                          <w:color w:val="000000"/>
                        </w:rPr>
                        <w:t xml:space="preserve">Rococo，English 洛可可，英国772-</w:t>
                      </w:r>
                      <w:r>
                        <w:rPr>
                          <w:sz w:val="17"/>
                          <w:color w:val="000000"/>
                        </w:rPr>
                        <w:t xml:space="preserve">773,771-773</w:t>
                      </w:r>
                    </w:p>
                    <w:p>
                      <w:pPr>
                        <w:spacing w:line="220" w:lineRule="exact"/>
                        <w:ind w:firstLine="0"/>
                        <w:jc w:val="both"/>
                      </w:pPr>
                      <w:r>
                        <w:rPr>
                          <w:sz w:val="14"/>
                          <w:color w:val="000000"/>
                        </w:rPr>
                        <w:t xml:space="preserve">Rococo，French 洛可可，法国767-</w:t>
                      </w:r>
                    </w:p>
                  </w:txbxContent>
                </v:textbox>
              </v:shape>
            </w:pict>
          </mc:Fallback>
        </mc:AlternateContent>
      </w:r>
      <w:r>
        <w:rPr>
          <w:noProof/>
        </w:rPr>
        <mc:AlternateContent>
          <mc:Choice Requires="wps">
            <w:drawing>
              <wp:anchor distT="0" distB="0" distL="114300" distR="114300" simplePos="0" relativeHeight="251703296" behindDoc="0" locked="0" layoutInCell="1" allowOverlap="1">
                <wp:simplePos x="0" y="0"/>
                <wp:positionH relativeFrom="page">
                  <wp:posOffset>5638800</wp:posOffset>
                </wp:positionH>
                <wp:positionV relativeFrom="page">
                  <wp:posOffset>165100</wp:posOffset>
                </wp:positionV>
                <wp:extent cx="1651000" cy="9867900"/>
                <wp:effectExtent l="0" t="0" r="635" b="14605"/>
                <wp:wrapSquare wrapText="bothSides"/>
                <wp:docPr id="3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220"/>
                            </w:pPr>
                            <w:r>
                              <w:rPr>
                                <w:color w:val="000000"/>
                                <w:sz w:val="14"/>
                              </w:rPr>
                              <w:t>768,767</w:t>
                            </w:r>
                          </w:p>
                          <w:p w:rsidR="00AC451B" w:rsidRDefault="007D56C2">
                            <w:pPr>
                              <w:spacing w:line="240" w:lineRule="exact"/>
                            </w:pPr>
                            <w:r>
                              <w:rPr>
                                <w:color w:val="000000"/>
                                <w:sz w:val="16"/>
                              </w:rPr>
                              <w:t>Portuguese</w:t>
                            </w:r>
                            <w:r>
                              <w:rPr>
                                <w:color w:val="000000"/>
                                <w:sz w:val="16"/>
                              </w:rPr>
                              <w:t>，</w:t>
                            </w:r>
                            <w:r>
                              <w:rPr>
                                <w:color w:val="000000"/>
                                <w:sz w:val="16"/>
                              </w:rPr>
                              <w:t>The</w:t>
                            </w:r>
                            <w:r>
                              <w:rPr>
                                <w:color w:val="000000"/>
                                <w:sz w:val="16"/>
                              </w:rPr>
                              <w:t>（</w:t>
                            </w:r>
                            <w:r>
                              <w:rPr>
                                <w:color w:val="000000"/>
                                <w:sz w:val="16"/>
                              </w:rPr>
                              <w:t>Braque</w:t>
                            </w:r>
                            <w:r>
                              <w:rPr>
                                <w:color w:val="000000"/>
                                <w:sz w:val="16"/>
                              </w:rPr>
                              <w:t>）《葡萄牙人》（勃拉克）</w:t>
                            </w:r>
                            <w:r>
                              <w:rPr>
                                <w:color w:val="000000"/>
                                <w:sz w:val="16"/>
                              </w:rPr>
                              <w:t>952,952</w:t>
                            </w:r>
                          </w:p>
                          <w:p w:rsidR="00AC451B" w:rsidRDefault="007D56C2">
                            <w:pPr>
                              <w:spacing w:line="240" w:lineRule="exact"/>
                            </w:pPr>
                            <w:r>
                              <w:rPr>
                                <w:color w:val="000000"/>
                                <w:sz w:val="16"/>
                              </w:rPr>
                              <w:t>Portunus</w:t>
                            </w:r>
                            <w:r>
                              <w:rPr>
                                <w:color w:val="000000"/>
                                <w:sz w:val="16"/>
                              </w:rPr>
                              <w:t>，</w:t>
                            </w:r>
                            <w:r>
                              <w:rPr>
                                <w:color w:val="000000"/>
                                <w:sz w:val="16"/>
                              </w:rPr>
                              <w:t>temple of</w:t>
                            </w:r>
                            <w:r>
                              <w:rPr>
                                <w:color w:val="000000"/>
                                <w:sz w:val="16"/>
                              </w:rPr>
                              <w:t>，</w:t>
                            </w:r>
                            <w:r>
                              <w:rPr>
                                <w:color w:val="000000"/>
                                <w:sz w:val="16"/>
                              </w:rPr>
                              <w:t xml:space="preserve">Rome </w:t>
                            </w:r>
                            <w:r>
                              <w:rPr>
                                <w:color w:val="000000"/>
                                <w:sz w:val="16"/>
                              </w:rPr>
                              <w:t>波尔图纳斯</w:t>
                            </w:r>
                          </w:p>
                          <w:p w:rsidR="00AC451B" w:rsidRDefault="007D56C2">
                            <w:pPr>
                              <w:spacing w:line="240" w:lineRule="exact"/>
                            </w:pPr>
                            <w:r>
                              <w:rPr>
                                <w:color w:val="000000"/>
                                <w:sz w:val="16"/>
                              </w:rPr>
                              <w:t>神庙，罗马</w:t>
                            </w:r>
                            <w:r>
                              <w:rPr>
                                <w:color w:val="000000"/>
                                <w:sz w:val="16"/>
                              </w:rPr>
                              <w:t>180,181</w:t>
                            </w:r>
                          </w:p>
                          <w:p w:rsidR="00AC451B" w:rsidRDefault="007D56C2">
                            <w:pPr>
                              <w:spacing w:line="240" w:lineRule="exact"/>
                            </w:pPr>
                            <w:r>
                              <w:rPr>
                                <w:color w:val="000000"/>
                                <w:sz w:val="16"/>
                              </w:rPr>
                              <w:t xml:space="preserve">Poseidon </w:t>
                            </w:r>
                            <w:r>
                              <w:rPr>
                                <w:color w:val="000000"/>
                                <w:sz w:val="16"/>
                              </w:rPr>
                              <w:t>波塞冬</w:t>
                            </w:r>
                            <w:r>
                              <w:rPr>
                                <w:color w:val="000000"/>
                                <w:sz w:val="16"/>
                              </w:rPr>
                              <w:t>98,102,132</w:t>
                            </w:r>
                          </w:p>
                          <w:p w:rsidR="00AC451B" w:rsidRDefault="007D56C2">
                            <w:pPr>
                              <w:spacing w:line="240" w:lineRule="exact"/>
                            </w:pPr>
                            <w:r>
                              <w:rPr>
                                <w:color w:val="000000"/>
                                <w:sz w:val="16"/>
                              </w:rPr>
                              <w:t>Poseidon</w:t>
                            </w:r>
                            <w:r>
                              <w:rPr>
                                <w:color w:val="000000"/>
                                <w:sz w:val="16"/>
                              </w:rPr>
                              <w:t>《波塞冬像》</w:t>
                            </w:r>
                            <w:r>
                              <w:rPr>
                                <w:color w:val="000000"/>
                                <w:sz w:val="16"/>
                              </w:rPr>
                              <w:t>124,123</w:t>
                            </w:r>
                          </w:p>
                          <w:p w:rsidR="00AC451B" w:rsidRDefault="007D56C2">
                            <w:pPr>
                              <w:spacing w:line="240" w:lineRule="exact"/>
                            </w:pPr>
                            <w:r>
                              <w:rPr>
                                <w:color w:val="000000"/>
                                <w:sz w:val="16"/>
                              </w:rPr>
                              <w:t xml:space="preserve">Positivism </w:t>
                            </w:r>
                            <w:r>
                              <w:rPr>
                                <w:color w:val="000000"/>
                                <w:sz w:val="16"/>
                              </w:rPr>
                              <w:t>实证主义</w:t>
                            </w:r>
                            <w:r>
                              <w:rPr>
                                <w:color w:val="000000"/>
                                <w:sz w:val="16"/>
                              </w:rPr>
                              <w:t>861</w:t>
                            </w:r>
                          </w:p>
                          <w:p w:rsidR="00AC451B" w:rsidRDefault="007D56C2">
                            <w:pPr>
                              <w:spacing w:line="240" w:lineRule="exact"/>
                            </w:pPr>
                            <w:r>
                              <w:rPr>
                                <w:color w:val="000000"/>
                                <w:sz w:val="16"/>
                              </w:rPr>
                              <w:t>Post-and-lintel construction</w:t>
                            </w:r>
                            <w:r>
                              <w:rPr>
                                <w:color w:val="000000"/>
                                <w:sz w:val="16"/>
                              </w:rPr>
                              <w:t>柱梁结构</w:t>
                            </w:r>
                            <w:r>
                              <w:rPr>
                                <w:color w:val="000000"/>
                                <w:sz w:val="16"/>
                              </w:rPr>
                              <w:t>17</w:t>
                            </w:r>
                          </w:p>
                          <w:p w:rsidR="00AC451B" w:rsidRDefault="007D56C2">
                            <w:pPr>
                              <w:spacing w:line="240" w:lineRule="exact"/>
                            </w:pPr>
                            <w:r>
                              <w:rPr>
                                <w:color w:val="000000"/>
                                <w:sz w:val="16"/>
                              </w:rPr>
                              <w:t>Post-Impressionism</w:t>
                            </w:r>
                            <w:r>
                              <w:rPr>
                                <w:color w:val="000000"/>
                                <w:sz w:val="16"/>
                              </w:rPr>
                              <w:t>，</w:t>
                            </w:r>
                            <w:r>
                              <w:rPr>
                                <w:color w:val="000000"/>
                                <w:sz w:val="16"/>
                              </w:rPr>
                              <w:t xml:space="preserve">painting </w:t>
                            </w:r>
                            <w:r>
                              <w:rPr>
                                <w:color w:val="000000"/>
                                <w:sz w:val="16"/>
                              </w:rPr>
                              <w:t>后印象主</w:t>
                            </w:r>
                          </w:p>
                          <w:p w:rsidR="00AC451B" w:rsidRDefault="007D56C2">
                            <w:pPr>
                              <w:spacing w:line="240" w:lineRule="exact"/>
                            </w:pPr>
                            <w:r>
                              <w:rPr>
                                <w:color w:val="000000"/>
                                <w:sz w:val="16"/>
                              </w:rPr>
                              <w:t>义，绘画</w:t>
                            </w:r>
                            <w:r>
                              <w:rPr>
                                <w:color w:val="000000"/>
                                <w:sz w:val="16"/>
                              </w:rPr>
                              <w:t>904-918,906-918</w:t>
                            </w:r>
                          </w:p>
                          <w:p w:rsidR="00AC451B" w:rsidRDefault="007D56C2">
                            <w:pPr>
                              <w:spacing w:line="240" w:lineRule="exact"/>
                            </w:pPr>
                            <w:r>
                              <w:rPr>
                                <w:color w:val="000000"/>
                                <w:sz w:val="16"/>
                              </w:rPr>
                              <w:t xml:space="preserve">Post-Minimalism </w:t>
                            </w:r>
                            <w:r>
                              <w:rPr>
                                <w:color w:val="000000"/>
                                <w:sz w:val="16"/>
                              </w:rPr>
                              <w:t>后极少主</w:t>
                            </w:r>
                            <w:r>
                              <w:rPr>
                                <w:color w:val="000000"/>
                                <w:sz w:val="16"/>
                              </w:rPr>
                              <w:t>义</w:t>
                            </w:r>
                            <w:r>
                              <w:rPr>
                                <w:color w:val="000000"/>
                                <w:sz w:val="16"/>
                              </w:rPr>
                              <w:t>1059-</w:t>
                            </w:r>
                          </w:p>
                          <w:p w:rsidR="00AC451B" w:rsidRDefault="007D56C2">
                            <w:pPr>
                              <w:spacing w:line="240" w:lineRule="exact"/>
                            </w:pPr>
                            <w:r>
                              <w:rPr>
                                <w:color w:val="000000"/>
                                <w:sz w:val="16"/>
                              </w:rPr>
                              <w:t>1065,1060-1065</w:t>
                            </w:r>
                          </w:p>
                          <w:p w:rsidR="00AC451B" w:rsidRDefault="007D56C2">
                            <w:pPr>
                              <w:spacing w:line="240" w:lineRule="exact"/>
                            </w:pPr>
                            <w:r>
                              <w:rPr>
                                <w:color w:val="000000"/>
                                <w:sz w:val="16"/>
                              </w:rPr>
                              <w:t xml:space="preserve">Postmodernism </w:t>
                            </w:r>
                            <w:r>
                              <w:rPr>
                                <w:color w:val="000000"/>
                                <w:sz w:val="16"/>
                              </w:rPr>
                              <w:t>后现代主义</w:t>
                            </w:r>
                          </w:p>
                          <w:p w:rsidR="00AC451B" w:rsidRDefault="007D56C2">
                            <w:pPr>
                              <w:spacing w:line="240" w:lineRule="exact"/>
                            </w:pPr>
                            <w:r>
                              <w:rPr>
                                <w:color w:val="000000"/>
                                <w:sz w:val="16"/>
                              </w:rPr>
                              <w:t xml:space="preserve">Abstract Expressionism </w:t>
                            </w:r>
                            <w:r>
                              <w:rPr>
                                <w:color w:val="000000"/>
                                <w:sz w:val="16"/>
                              </w:rPr>
                              <w:t>抽象表现主</w:t>
                            </w:r>
                          </w:p>
                          <w:p w:rsidR="00AC451B" w:rsidRDefault="007D56C2">
                            <w:pPr>
                              <w:spacing w:line="180" w:lineRule="exact"/>
                              <w:ind w:firstLine="220"/>
                            </w:pPr>
                            <w:r>
                              <w:rPr>
                                <w:color w:val="000000"/>
                                <w:sz w:val="12"/>
                              </w:rPr>
                              <w:t>义</w:t>
                            </w:r>
                            <w:r>
                              <w:rPr>
                                <w:color w:val="000000"/>
                                <w:sz w:val="12"/>
                              </w:rPr>
                              <w:t xml:space="preserve"> 1038-1045,1039-1044</w:t>
                            </w:r>
                          </w:p>
                          <w:p w:rsidR="00AC451B" w:rsidRDefault="007D56C2">
                            <w:pPr>
                              <w:spacing w:line="240" w:lineRule="exact"/>
                            </w:pPr>
                            <w:r>
                              <w:rPr>
                                <w:color w:val="000000"/>
                                <w:sz w:val="16"/>
                              </w:rPr>
                              <w:t xml:space="preserve">African American work </w:t>
                            </w:r>
                            <w:r>
                              <w:rPr>
                                <w:color w:val="000000"/>
                                <w:sz w:val="16"/>
                              </w:rPr>
                              <w:t>非裔美国人</w:t>
                            </w:r>
                          </w:p>
                          <w:p w:rsidR="00AC451B" w:rsidRDefault="007D56C2">
                            <w:pPr>
                              <w:spacing w:line="180" w:lineRule="exact"/>
                              <w:ind w:firstLine="220"/>
                            </w:pPr>
                            <w:r>
                              <w:rPr>
                                <w:color w:val="000000"/>
                                <w:sz w:val="12"/>
                              </w:rPr>
                              <w:t>作品</w:t>
                            </w:r>
                            <w:r>
                              <w:rPr>
                                <w:color w:val="000000"/>
                                <w:sz w:val="12"/>
                              </w:rPr>
                              <w:t xml:space="preserve"> 1066-1069,1067,1068</w:t>
                            </w:r>
                          </w:p>
                          <w:p w:rsidR="00AC451B" w:rsidRDefault="007D56C2">
                            <w:pPr>
                              <w:spacing w:line="240" w:lineRule="exact"/>
                            </w:pPr>
                            <w:r>
                              <w:rPr>
                                <w:color w:val="000000"/>
                                <w:sz w:val="16"/>
                              </w:rPr>
                              <w:t xml:space="preserve">architecture </w:t>
                            </w:r>
                            <w:r>
                              <w:rPr>
                                <w:color w:val="000000"/>
                                <w:sz w:val="16"/>
                              </w:rPr>
                              <w:t>建筑</w:t>
                            </w:r>
                            <w:r>
                              <w:rPr>
                                <w:color w:val="000000"/>
                                <w:sz w:val="16"/>
                              </w:rPr>
                              <w:t xml:space="preserve"> 1070,1071,1072-1074,1072-1074,1079-1089, 1079-1089</w:t>
                            </w:r>
                          </w:p>
                          <w:p w:rsidR="00AC451B" w:rsidRDefault="007D56C2">
                            <w:pPr>
                              <w:spacing w:line="240" w:lineRule="exact"/>
                            </w:pPr>
                            <w:r>
                              <w:rPr>
                                <w:color w:val="000000"/>
                                <w:sz w:val="16"/>
                              </w:rPr>
                              <w:t xml:space="preserve">Conceptual Art </w:t>
                            </w:r>
                            <w:r>
                              <w:rPr>
                                <w:color w:val="000000"/>
                                <w:sz w:val="16"/>
                              </w:rPr>
                              <w:t>观念艺术</w:t>
                            </w:r>
                            <w:r>
                              <w:rPr>
                                <w:color w:val="000000"/>
                                <w:sz w:val="16"/>
                              </w:rPr>
                              <w:t xml:space="preserve"> 1046-1048</w:t>
                            </w:r>
                            <w:r>
                              <w:rPr>
                                <w:color w:val="000000"/>
                                <w:sz w:val="16"/>
                              </w:rPr>
                              <w:t>，</w:t>
                            </w:r>
                            <w:r>
                              <w:rPr>
                                <w:color w:val="000000"/>
                                <w:sz w:val="16"/>
                              </w:rPr>
                              <w:t xml:space="preserve"> 1063-1065 desc</w:t>
                            </w:r>
                            <w:r>
                              <w:rPr>
                                <w:color w:val="000000"/>
                                <w:sz w:val="16"/>
                              </w:rPr>
                              <w:t>ription of era,1077-1078 earthworks,1061-1063,1061. 1062</w:t>
                            </w:r>
                          </w:p>
                          <w:p w:rsidR="00AC451B" w:rsidRDefault="007D56C2">
                            <w:pPr>
                              <w:spacing w:line="220" w:lineRule="exact"/>
                            </w:pPr>
                            <w:r>
                              <w:rPr>
                                <w:color w:val="000000"/>
                                <w:sz w:val="14"/>
                              </w:rPr>
                              <w:t xml:space="preserve">Environments,Happenings and Performance Art </w:t>
                            </w:r>
                            <w:r>
                              <w:rPr>
                                <w:color w:val="000000"/>
                                <w:sz w:val="14"/>
                              </w:rPr>
                              <w:t>环境艺术，偶发艺术和行为艺术</w:t>
                            </w:r>
                            <w:r>
                              <w:rPr>
                                <w:color w:val="000000"/>
                                <w:sz w:val="14"/>
                              </w:rPr>
                              <w:t>1048-1051</w:t>
                            </w:r>
                            <w:r>
                              <w:rPr>
                                <w:color w:val="000000"/>
                                <w:sz w:val="14"/>
                              </w:rPr>
                              <w:t>，</w:t>
                            </w:r>
                            <w:r>
                              <w:rPr>
                                <w:color w:val="000000"/>
                                <w:sz w:val="14"/>
                              </w:rPr>
                              <w:t>1049,1050</w:t>
                            </w:r>
                          </w:p>
                          <w:p w:rsidR="00AC451B" w:rsidRDefault="007D56C2">
                            <w:pPr>
                              <w:spacing w:line="240" w:lineRule="exact"/>
                            </w:pPr>
                            <w:r>
                              <w:rPr>
                                <w:color w:val="000000"/>
                                <w:sz w:val="16"/>
                              </w:rPr>
                              <w:t>feminist art</w:t>
                            </w:r>
                            <w:r>
                              <w:rPr>
                                <w:color w:val="000000"/>
                                <w:sz w:val="16"/>
                              </w:rPr>
                              <w:t>，</w:t>
                            </w:r>
                            <w:r>
                              <w:rPr>
                                <w:color w:val="000000"/>
                                <w:sz w:val="16"/>
                              </w:rPr>
                              <w:t xml:space="preserve">postwar </w:t>
                            </w:r>
                            <w:r>
                              <w:rPr>
                                <w:color w:val="000000"/>
                                <w:sz w:val="16"/>
                              </w:rPr>
                              <w:t>女性主义艺术，</w:t>
                            </w:r>
                            <w:r>
                              <w:rPr>
                                <w:color w:val="000000"/>
                                <w:sz w:val="16"/>
                              </w:rPr>
                              <w:t xml:space="preserve"> </w:t>
                            </w:r>
                            <w:r>
                              <w:rPr>
                                <w:color w:val="000000"/>
                                <w:sz w:val="16"/>
                              </w:rPr>
                              <w:t>战后</w:t>
                            </w:r>
                            <w:r>
                              <w:rPr>
                                <w:color w:val="000000"/>
                                <w:sz w:val="16"/>
                              </w:rPr>
                              <w:t>1069-1070,1070</w:t>
                            </w:r>
                          </w:p>
                          <w:p w:rsidR="00AC451B" w:rsidRDefault="007D56C2">
                            <w:pPr>
                              <w:spacing w:line="240" w:lineRule="exact"/>
                            </w:pPr>
                            <w:r>
                              <w:rPr>
                                <w:color w:val="000000"/>
                                <w:sz w:val="16"/>
                              </w:rPr>
                              <w:t xml:space="preserve">Formalism </w:t>
                            </w:r>
                            <w:r>
                              <w:rPr>
                                <w:color w:val="000000"/>
                                <w:sz w:val="16"/>
                              </w:rPr>
                              <w:t>形式主义</w:t>
                            </w:r>
                            <w:r>
                              <w:rPr>
                                <w:color w:val="000000"/>
                                <w:sz w:val="16"/>
                              </w:rPr>
                              <w:t xml:space="preserve"> 1055-1058,1055-1057</w:t>
                            </w:r>
                          </w:p>
                          <w:p w:rsidR="00AC451B" w:rsidRDefault="007D56C2">
                            <w:pPr>
                              <w:spacing w:line="240" w:lineRule="exact"/>
                            </w:pPr>
                            <w:r>
                              <w:rPr>
                                <w:color w:val="000000"/>
                                <w:sz w:val="16"/>
                              </w:rPr>
                              <w:t>Installation Art</w:t>
                            </w:r>
                            <w:r>
                              <w:rPr>
                                <w:color w:val="000000"/>
                                <w:sz w:val="16"/>
                              </w:rPr>
                              <w:t>装置艺术</w:t>
                            </w:r>
                            <w:r>
                              <w:rPr>
                                <w:color w:val="000000"/>
                                <w:sz w:val="16"/>
                              </w:rPr>
                              <w:t>1101,1100 Minimalism</w:t>
                            </w:r>
                            <w:r>
                              <w:rPr>
                                <w:color w:val="000000"/>
                                <w:sz w:val="16"/>
                              </w:rPr>
                              <w:t>极少主义</w:t>
                            </w:r>
                            <w:r>
                              <w:rPr>
                                <w:color w:val="000000"/>
                                <w:sz w:val="16"/>
                              </w:rPr>
                              <w:t xml:space="preserve">1058-1059,1058 Neo-Expressionism </w:t>
                            </w:r>
                            <w:r>
                              <w:rPr>
                                <w:color w:val="000000"/>
                                <w:sz w:val="16"/>
                              </w:rPr>
                              <w:t>新表现主义</w:t>
                            </w:r>
                            <w:r>
                              <w:rPr>
                                <w:color w:val="000000"/>
                                <w:sz w:val="16"/>
                              </w:rPr>
                              <w:t xml:space="preserve"> 1090</w:t>
                            </w:r>
                            <w:r>
                              <w:rPr>
                                <w:color w:val="000000"/>
                                <w:sz w:val="16"/>
                              </w:rPr>
                              <w:t>，</w:t>
                            </w:r>
                            <w:r>
                              <w:rPr>
                                <w:color w:val="000000"/>
                                <w:sz w:val="16"/>
                              </w:rPr>
                              <w:t xml:space="preserve"> 1091,1092,1092</w:t>
                            </w:r>
                          </w:p>
                          <w:p w:rsidR="00AC451B" w:rsidRDefault="007D56C2">
                            <w:pPr>
                              <w:spacing w:line="240" w:lineRule="exact"/>
                            </w:pPr>
                            <w:r>
                              <w:rPr>
                                <w:color w:val="000000"/>
                                <w:sz w:val="16"/>
                              </w:rPr>
                              <w:t>photograph</w:t>
                            </w:r>
                            <w:r>
                              <w:rPr>
                                <w:color w:val="000000"/>
                                <w:sz w:val="16"/>
                              </w:rPr>
                              <w:t>照片</w:t>
                            </w:r>
                            <w:r>
                              <w:rPr>
                                <w:color w:val="000000"/>
                                <w:sz w:val="16"/>
                              </w:rPr>
                              <w:t>1096-1097,1096,1097</w:t>
                            </w:r>
                            <w:r>
                              <w:rPr>
                                <w:color w:val="000000"/>
                                <w:sz w:val="16"/>
                              </w:rPr>
                              <w:t>，</w:t>
                            </w:r>
                            <w:r>
                              <w:rPr>
                                <w:color w:val="000000"/>
                                <w:sz w:val="16"/>
                              </w:rPr>
                              <w:t xml:space="preserve"> 1098</w:t>
                            </w:r>
                          </w:p>
                          <w:p w:rsidR="00AC451B" w:rsidRDefault="007D56C2">
                            <w:pPr>
                              <w:spacing w:line="240" w:lineRule="exact"/>
                            </w:pPr>
                            <w:r>
                              <w:rPr>
                                <w:color w:val="000000"/>
                                <w:sz w:val="16"/>
                              </w:rPr>
                              <w:t>photography</w:t>
                            </w:r>
                            <w:r>
                              <w:rPr>
                                <w:color w:val="000000"/>
                                <w:sz w:val="16"/>
                              </w:rPr>
                              <w:t>，</w:t>
                            </w:r>
                            <w:r>
                              <w:rPr>
                                <w:color w:val="000000"/>
                                <w:sz w:val="16"/>
                              </w:rPr>
                              <w:t xml:space="preserve">street </w:t>
                            </w:r>
                            <w:r>
                              <w:rPr>
                                <w:color w:val="000000"/>
                                <w:sz w:val="16"/>
                              </w:rPr>
                              <w:t>街头摄影</w:t>
                            </w:r>
                            <w:r>
                              <w:rPr>
                                <w:color w:val="000000"/>
                                <w:sz w:val="16"/>
                              </w:rPr>
                              <w:t xml:space="preserve">1066,1066 Pluralism </w:t>
                            </w:r>
                            <w:r>
                              <w:rPr>
                                <w:color w:val="000000"/>
                                <w:sz w:val="16"/>
                              </w:rPr>
                              <w:t>多元主义</w:t>
                            </w:r>
                            <w:r>
                              <w:rPr>
                                <w:color w:val="000000"/>
                                <w:sz w:val="16"/>
                              </w:rPr>
                              <w:t>1090</w:t>
                            </w:r>
                          </w:p>
                          <w:p w:rsidR="00AC451B" w:rsidRDefault="007D56C2">
                            <w:pPr>
                              <w:spacing w:line="300" w:lineRule="exact"/>
                            </w:pPr>
                            <w:r>
                              <w:rPr>
                                <w:color w:val="000000"/>
                                <w:sz w:val="20"/>
                              </w:rPr>
                              <w:t>Pop Art</w:t>
                            </w:r>
                            <w:r>
                              <w:rPr>
                                <w:color w:val="000000"/>
                                <w:sz w:val="20"/>
                              </w:rPr>
                              <w:t>波普艺术</w:t>
                            </w:r>
                            <w:r>
                              <w:rPr>
                                <w:color w:val="000000"/>
                                <w:sz w:val="20"/>
                              </w:rPr>
                              <w:t>1048,1051-1055</w:t>
                            </w:r>
                            <w:r>
                              <w:rPr>
                                <w:color w:val="000000"/>
                                <w:sz w:val="20"/>
                              </w:rPr>
                              <w:t>，</w:t>
                            </w:r>
                            <w:r>
                              <w:rPr>
                                <w:color w:val="000000"/>
                                <w:sz w:val="20"/>
                              </w:rPr>
                              <w:t>1051-1054</w:t>
                            </w:r>
                          </w:p>
                          <w:p w:rsidR="00AC451B" w:rsidRDefault="007D56C2">
                            <w:pPr>
                              <w:spacing w:line="240" w:lineRule="exact"/>
                            </w:pPr>
                            <w:r>
                              <w:rPr>
                                <w:color w:val="000000"/>
                                <w:sz w:val="16"/>
                              </w:rPr>
                              <w:t xml:space="preserve">Post-Minimalism </w:t>
                            </w:r>
                            <w:r>
                              <w:rPr>
                                <w:color w:val="000000"/>
                                <w:sz w:val="16"/>
                              </w:rPr>
                              <w:t>后极少主义</w:t>
                            </w:r>
                            <w:r>
                              <w:rPr>
                                <w:color w:val="000000"/>
                                <w:sz w:val="16"/>
                              </w:rPr>
                              <w:t>1059-1065</w:t>
                            </w:r>
                            <w:r>
                              <w:rPr>
                                <w:color w:val="000000"/>
                                <w:sz w:val="16"/>
                              </w:rPr>
                              <w:t>，</w:t>
                            </w:r>
                            <w:r>
                              <w:rPr>
                                <w:color w:val="000000"/>
                                <w:sz w:val="16"/>
                              </w:rPr>
                              <w:t xml:space="preserve"> 5901-096</w:t>
                            </w:r>
                          </w:p>
                          <w:p w:rsidR="00AC451B" w:rsidRDefault="007D56C2">
                            <w:pPr>
                              <w:spacing w:line="240" w:lineRule="exact"/>
                            </w:pPr>
                            <w:r>
                              <w:rPr>
                                <w:color w:val="000000"/>
                                <w:sz w:val="16"/>
                              </w:rPr>
                              <w:t xml:space="preserve">television art </w:t>
                            </w:r>
                            <w:r>
                              <w:rPr>
                                <w:color w:val="000000"/>
                                <w:sz w:val="16"/>
                              </w:rPr>
                              <w:t>电视艺术</w:t>
                            </w:r>
                            <w:r>
                              <w:rPr>
                                <w:color w:val="000000"/>
                                <w:sz w:val="16"/>
                              </w:rPr>
                              <w:t xml:space="preserve"> 1064-1065</w:t>
                            </w:r>
                            <w:r>
                              <w:rPr>
                                <w:color w:val="000000"/>
                                <w:sz w:val="16"/>
                              </w:rPr>
                              <w:t>，</w:t>
                            </w:r>
                            <w:r>
                              <w:rPr>
                                <w:color w:val="000000"/>
                                <w:sz w:val="16"/>
                              </w:rPr>
                              <w:t xml:space="preserve"> 1065</w:t>
                            </w:r>
                          </w:p>
                          <w:p w:rsidR="00AC451B" w:rsidRDefault="007D56C2">
                            <w:pPr>
                              <w:spacing w:line="240" w:lineRule="exact"/>
                            </w:pPr>
                            <w:r>
                              <w:rPr>
                                <w:color w:val="000000"/>
                                <w:sz w:val="16"/>
                              </w:rPr>
                              <w:t xml:space="preserve">timelines </w:t>
                            </w:r>
                            <w:r>
                              <w:rPr>
                                <w:color w:val="000000"/>
                                <w:sz w:val="16"/>
                              </w:rPr>
                              <w:t>大事年表</w:t>
                            </w:r>
                            <w:r>
                              <w:rPr>
                                <w:color w:val="000000"/>
                                <w:sz w:val="16"/>
                              </w:rPr>
                              <w:t>1045,1047,1052</w:t>
                            </w:r>
                            <w:r>
                              <w:rPr>
                                <w:color w:val="000000"/>
                                <w:sz w:val="16"/>
                              </w:rPr>
                              <w:t>，</w:t>
                            </w:r>
                          </w:p>
                          <w:p w:rsidR="00AC451B" w:rsidRDefault="007D56C2">
                            <w:pPr>
                              <w:spacing w:line="240" w:lineRule="exact"/>
                              <w:ind w:firstLine="160"/>
                            </w:pPr>
                            <w:r>
                              <w:rPr>
                                <w:color w:val="000000"/>
                                <w:sz w:val="16"/>
                              </w:rPr>
                              <w:t>1058,1063,1069,1072,1089 use of term</w:t>
                            </w:r>
                            <w:r>
                              <w:rPr>
                                <w:color w:val="000000"/>
                                <w:sz w:val="16"/>
                              </w:rPr>
                              <w:t>用作术语</w:t>
                            </w:r>
                            <w:r>
                              <w:rPr>
                                <w:color w:val="000000"/>
                                <w:sz w:val="16"/>
                              </w:rPr>
                              <w:t>1077</w:t>
                            </w:r>
                          </w:p>
                          <w:p w:rsidR="00AC451B" w:rsidRDefault="007D56C2">
                            <w:pPr>
                              <w:spacing w:line="240" w:lineRule="exact"/>
                            </w:pPr>
                            <w:r>
                              <w:rPr>
                                <w:color w:val="000000"/>
                                <w:sz w:val="16"/>
                              </w:rPr>
                              <w:t>Video Art</w:t>
                            </w:r>
                            <w:r>
                              <w:rPr>
                                <w:color w:val="000000"/>
                                <w:sz w:val="16"/>
                              </w:rPr>
                              <w:t>录像艺术</w:t>
                            </w:r>
                            <w:r>
                              <w:rPr>
                                <w:color w:val="000000"/>
                                <w:sz w:val="16"/>
                              </w:rPr>
                              <w:t>1101-1102,1100</w:t>
                            </w:r>
                          </w:p>
                          <w:p w:rsidR="00AC451B" w:rsidRDefault="007D56C2">
                            <w:pPr>
                              <w:spacing w:line="240" w:lineRule="exact"/>
                            </w:pPr>
                            <w:r>
                              <w:rPr>
                                <w:color w:val="000000"/>
                                <w:sz w:val="16"/>
                              </w:rPr>
                              <w:t xml:space="preserve">Post-Painterly Abstraction </w:t>
                            </w:r>
                            <w:r>
                              <w:rPr>
                                <w:color w:val="000000"/>
                                <w:sz w:val="16"/>
                              </w:rPr>
                              <w:t>后涂绘性抽象</w:t>
                            </w:r>
                            <w:r>
                              <w:rPr>
                                <w:color w:val="000000"/>
                                <w:sz w:val="16"/>
                              </w:rPr>
                              <w:t>1055,1056</w:t>
                            </w:r>
                          </w:p>
                          <w:p w:rsidR="00AC451B" w:rsidRDefault="007D56C2">
                            <w:pPr>
                              <w:spacing w:line="180" w:lineRule="exact"/>
                            </w:pPr>
                            <w:r>
                              <w:rPr>
                                <w:color w:val="000000"/>
                                <w:sz w:val="12"/>
                              </w:rPr>
                              <w:t xml:space="preserve">Post-Structuralism </w:t>
                            </w:r>
                            <w:r>
                              <w:rPr>
                                <w:color w:val="000000"/>
                                <w:sz w:val="12"/>
                              </w:rPr>
                              <w:t>后结构主义</w:t>
                            </w:r>
                            <w:r>
                              <w:rPr>
                                <w:color w:val="000000"/>
                                <w:sz w:val="12"/>
                              </w:rPr>
                              <w:t>1077</w:t>
                            </w:r>
                          </w:p>
                          <w:p w:rsidR="00AC451B" w:rsidRDefault="007D56C2">
                            <w:pPr>
                              <w:spacing w:line="200" w:lineRule="exact"/>
                            </w:pPr>
                            <w:r>
                              <w:rPr>
                                <w:color w:val="000000"/>
                                <w:sz w:val="13"/>
                              </w:rPr>
                              <w:t>Potato Eaters</w:t>
                            </w:r>
                            <w:r>
                              <w:rPr>
                                <w:color w:val="000000"/>
                                <w:sz w:val="13"/>
                              </w:rPr>
                              <w:t>，</w:t>
                            </w:r>
                            <w:r>
                              <w:rPr>
                                <w:color w:val="000000"/>
                                <w:sz w:val="13"/>
                              </w:rPr>
                              <w:t>The</w:t>
                            </w:r>
                            <w:r>
                              <w:rPr>
                                <w:color w:val="000000"/>
                                <w:sz w:val="13"/>
                              </w:rPr>
                              <w:t>（</w:t>
                            </w:r>
                            <w:r>
                              <w:rPr>
                                <w:color w:val="000000"/>
                                <w:sz w:val="13"/>
                              </w:rPr>
                              <w:t>Van Gogh</w:t>
                            </w:r>
                            <w:r>
                              <w:rPr>
                                <w:color w:val="000000"/>
                                <w:sz w:val="13"/>
                              </w:rPr>
                              <w:t>）《吃土豆的人》（凡高）</w:t>
                            </w:r>
                            <w:r>
                              <w:rPr>
                                <w:color w:val="000000"/>
                                <w:sz w:val="13"/>
                              </w:rPr>
                              <w:t>912,913</w:t>
                            </w:r>
                          </w:p>
                          <w:p w:rsidR="00AC451B" w:rsidRPr="00677167" w:rsidRDefault="007D56C2">
                            <w:pPr>
                              <w:spacing w:line="220" w:lineRule="exact"/>
                              <w:rPr>
                                <w:lang w:val="fr-FR"/>
                              </w:rPr>
                            </w:pPr>
                            <w:r w:rsidRPr="00677167">
                              <w:rPr>
                                <w:color w:val="000000"/>
                                <w:sz w:val="14"/>
                                <w:lang w:val="fr-FR"/>
                              </w:rPr>
                              <w:t>Potpourri jar</w:t>
                            </w:r>
                            <w:r w:rsidRPr="00677167">
                              <w:rPr>
                                <w:color w:val="000000"/>
                                <w:sz w:val="14"/>
                                <w:lang w:val="fr-FR"/>
                              </w:rPr>
                              <w:t>，</w:t>
                            </w:r>
                            <w:r w:rsidRPr="00677167">
                              <w:rPr>
                                <w:color w:val="000000"/>
                                <w:sz w:val="14"/>
                                <w:lang w:val="fr-FR"/>
                              </w:rPr>
                              <w:t xml:space="preserve">Sèvres porcelain </w:t>
                            </w:r>
                            <w:r>
                              <w:rPr>
                                <w:color w:val="000000"/>
                                <w:sz w:val="14"/>
                              </w:rPr>
                              <w:t>百</w:t>
                            </w:r>
                            <w:r w:rsidRPr="00677167">
                              <w:rPr>
                                <w:color w:val="000000"/>
                                <w:sz w:val="14"/>
                                <w:lang w:val="fr-FR"/>
                              </w:rPr>
                              <w:t xml:space="preserve"> </w:t>
                            </w:r>
                            <w:r>
                              <w:rPr>
                                <w:color w:val="000000"/>
                                <w:sz w:val="14"/>
                              </w:rPr>
                              <w:t>花香</w:t>
                            </w:r>
                          </w:p>
                          <w:p w:rsidR="00AC451B" w:rsidRPr="00677167" w:rsidRDefault="007D56C2">
                            <w:pPr>
                              <w:spacing w:line="220" w:lineRule="exact"/>
                              <w:rPr>
                                <w:lang w:val="fr-FR"/>
                              </w:rPr>
                            </w:pPr>
                            <w:r>
                              <w:rPr>
                                <w:color w:val="000000"/>
                                <w:sz w:val="14"/>
                              </w:rPr>
                              <w:t>盒</w:t>
                            </w:r>
                            <w:r w:rsidRPr="00677167">
                              <w:rPr>
                                <w:color w:val="000000"/>
                                <w:sz w:val="14"/>
                                <w:lang w:val="fr-FR"/>
                              </w:rPr>
                              <w:t>，</w:t>
                            </w:r>
                            <w:r>
                              <w:rPr>
                                <w:color w:val="000000"/>
                                <w:sz w:val="14"/>
                              </w:rPr>
                              <w:t>塞夫尔瓷器</w:t>
                            </w:r>
                            <w:r w:rsidRPr="00677167">
                              <w:rPr>
                                <w:color w:val="000000"/>
                                <w:sz w:val="14"/>
                                <w:lang w:val="fr-FR"/>
                              </w:rPr>
                              <w:t>769,770</w:t>
                            </w:r>
                          </w:p>
                          <w:p w:rsidR="00AC451B" w:rsidRPr="00677167" w:rsidRDefault="007D56C2">
                            <w:pPr>
                              <w:spacing w:line="180" w:lineRule="exact"/>
                              <w:rPr>
                                <w:lang w:val="fr-FR"/>
                              </w:rPr>
                            </w:pPr>
                            <w:r w:rsidRPr="00677167">
                              <w:rPr>
                                <w:color w:val="000000"/>
                                <w:sz w:val="12"/>
                                <w:lang w:val="fr-FR"/>
                              </w:rPr>
                              <w:t xml:space="preserve">Pottery </w:t>
                            </w:r>
                            <w:r>
                              <w:rPr>
                                <w:color w:val="000000"/>
                                <w:sz w:val="12"/>
                              </w:rPr>
                              <w:t>陶器</w:t>
                            </w:r>
                          </w:p>
                          <w:p w:rsidR="00AC451B" w:rsidRPr="00677167" w:rsidRDefault="007D56C2">
                            <w:pPr>
                              <w:spacing w:line="220" w:lineRule="exact"/>
                              <w:ind w:left="220"/>
                              <w:rPr>
                                <w:lang w:val="fr-FR"/>
                              </w:rPr>
                            </w:pPr>
                            <w:r w:rsidRPr="00677167">
                              <w:rPr>
                                <w:color w:val="000000"/>
                                <w:sz w:val="14"/>
                                <w:lang w:val="fr-FR"/>
                              </w:rPr>
                              <w:t>black-figure style</w:t>
                            </w:r>
                            <w:r>
                              <w:rPr>
                                <w:color w:val="000000"/>
                                <w:sz w:val="14"/>
                              </w:rPr>
                              <w:t>黑绘式</w:t>
                            </w:r>
                            <w:r w:rsidRPr="00677167">
                              <w:rPr>
                                <w:color w:val="000000"/>
                                <w:sz w:val="14"/>
                                <w:lang w:val="fr-FR"/>
                              </w:rPr>
                              <w:t>119-120</w:t>
                            </w:r>
                            <w:r w:rsidRPr="00677167">
                              <w:rPr>
                                <w:color w:val="000000"/>
                                <w:sz w:val="14"/>
                                <w:lang w:val="fr-FR"/>
                              </w:rPr>
                              <w:t>，</w:t>
                            </w:r>
                            <w:r w:rsidRPr="00677167">
                              <w:rPr>
                                <w:color w:val="000000"/>
                                <w:sz w:val="14"/>
                                <w:lang w:val="fr-FR"/>
                              </w:rPr>
                              <w:t xml:space="preserve"> 120</w:t>
                            </w:r>
                          </w:p>
                          <w:p w:rsidR="00AC451B" w:rsidRPr="00677167" w:rsidRDefault="007D56C2">
                            <w:pPr>
                              <w:spacing w:line="180" w:lineRule="exact"/>
                              <w:rPr>
                                <w:lang w:val="fr-FR"/>
                              </w:rPr>
                            </w:pPr>
                            <w:r w:rsidRPr="00677167">
                              <w:rPr>
                                <w:color w:val="000000"/>
                                <w:sz w:val="12"/>
                                <w:lang w:val="fr-FR"/>
                              </w:rPr>
                              <w:t xml:space="preserve">Cycladic </w:t>
                            </w:r>
                            <w:r>
                              <w:rPr>
                                <w:color w:val="000000"/>
                                <w:sz w:val="12"/>
                              </w:rPr>
                              <w:t>基克拉迪</w:t>
                            </w:r>
                            <w:r w:rsidRPr="00677167">
                              <w:rPr>
                                <w:color w:val="000000"/>
                                <w:sz w:val="12"/>
                                <w:lang w:val="fr-FR"/>
                              </w:rPr>
                              <w:t xml:space="preserve"> 80.81</w:t>
                            </w:r>
                          </w:p>
                          <w:p w:rsidR="00AC451B" w:rsidRPr="00677167" w:rsidRDefault="007D56C2">
                            <w:pPr>
                              <w:spacing w:line="240" w:lineRule="exact"/>
                              <w:rPr>
                                <w:lang w:val="fr-FR"/>
                              </w:rPr>
                            </w:pPr>
                            <w:r w:rsidRPr="00677167">
                              <w:rPr>
                                <w:color w:val="000000"/>
                                <w:sz w:val="16"/>
                                <w:lang w:val="fr-FR"/>
                              </w:rPr>
                              <w:t xml:space="preserve">Etruscan </w:t>
                            </w:r>
                            <w:r>
                              <w:rPr>
                                <w:color w:val="000000"/>
                                <w:sz w:val="16"/>
                              </w:rPr>
                              <w:t>伊特鲁里亚</w:t>
                            </w:r>
                            <w:r w:rsidRPr="00677167">
                              <w:rPr>
                                <w:color w:val="000000"/>
                                <w:sz w:val="16"/>
                                <w:lang w:val="fr-FR"/>
                              </w:rPr>
                              <w:tab/>
                              <w:t>167-168,167Greek painted</w:t>
                            </w:r>
                            <w:r w:rsidRPr="00677167">
                              <w:rPr>
                                <w:color w:val="000000"/>
                                <w:sz w:val="16"/>
                                <w:lang w:val="fr-FR"/>
                              </w:rPr>
                              <w:t>，</w:t>
                            </w:r>
                            <w:r w:rsidRPr="00677167">
                              <w:rPr>
                                <w:color w:val="000000"/>
                                <w:sz w:val="16"/>
                                <w:lang w:val="fr-FR"/>
                              </w:rPr>
                              <w:t xml:space="preserve">Archaic </w:t>
                            </w:r>
                            <w:r>
                              <w:rPr>
                                <w:color w:val="000000"/>
                                <w:sz w:val="16"/>
                              </w:rPr>
                              <w:t>希腊瓶画</w:t>
                            </w:r>
                            <w:r w:rsidRPr="00677167">
                              <w:rPr>
                                <w:color w:val="000000"/>
                                <w:sz w:val="16"/>
                                <w:lang w:val="fr-FR"/>
                              </w:rPr>
                              <w:t>，</w:t>
                            </w:r>
                            <w:r>
                              <w:rPr>
                                <w:color w:val="000000"/>
                                <w:sz w:val="16"/>
                              </w:rPr>
                              <w:t>古</w:t>
                            </w:r>
                          </w:p>
                          <w:p w:rsidR="00AC451B" w:rsidRDefault="007D56C2">
                            <w:pPr>
                              <w:spacing w:line="240" w:lineRule="exact"/>
                              <w:ind w:firstLine="220"/>
                            </w:pPr>
                            <w:r>
                              <w:rPr>
                                <w:color w:val="000000"/>
                                <w:sz w:val="16"/>
                              </w:rPr>
                              <w:t>风风格</w:t>
                            </w:r>
                            <w:r>
                              <w:rPr>
                                <w:color w:val="000000"/>
                                <w:sz w:val="16"/>
                              </w:rPr>
                              <w:t>119-120,120,121</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45" style="position:absolute;left:0pt;margin-left:444.0pt;margin-top:13.0pt;height:777.0pt;width:130.0pt;z-index:639022427971390068;mso-width-relative:page;mso-height-relative:page;mso-position-vertical-relative:page;mso-position-horizontal-relative:page;" coordsize="21600,21600" o:spid="_x0000_s34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220"/>
                        <w:jc w:val="both"/>
                      </w:pPr>
                      <w:r>
                        <w:rPr>
                          <w:sz w:val="14"/>
                          <w:color w:val="000000"/>
                        </w:rPr>
                        <w:t xml:space="preserve">768,767</w:t>
                      </w:r>
                    </w:p>
                    <w:p>
                      <w:pPr>
                        <w:spacing w:line="240" w:lineRule="exact"/>
                        <w:ind w:firstLine="0"/>
                        <w:jc w:val="both"/>
                      </w:pPr>
                      <w:r>
                        <w:rPr>
                          <w:sz w:val="16"/>
                          <w:color w:val="000000"/>
                        </w:rPr>
                        <w:t xml:space="preserve">Portuguese，The（Braque）《葡萄牙人》</w:t>
                      </w:r>
                      <w:r>
                        <w:rPr>
                          <w:sz w:val="16"/>
                          <w:color w:val="000000"/>
                        </w:rPr>
                        <w:t xml:space="preserve">（勃拉克）952,952</w:t>
                      </w:r>
                    </w:p>
                    <w:p>
                      <w:pPr>
                        <w:spacing w:line="240" w:lineRule="exact"/>
                        <w:ind w:firstLine="0"/>
                        <w:jc w:val="both"/>
                      </w:pPr>
                      <w:r>
                        <w:rPr>
                          <w:sz w:val="16"/>
                          <w:color w:val="000000"/>
                        </w:rPr>
                        <w:t xml:space="preserve">Portunus，temple of，Rome 波尔图纳斯</w:t>
                      </w:r>
                    </w:p>
                    <w:p>
                      <w:pPr>
                        <w:spacing w:line="240" w:lineRule="exact"/>
                        <w:ind w:firstLine="0"/>
                        <w:jc w:val="both"/>
                      </w:pPr>
                      <w:r>
                        <w:rPr>
                          <w:sz w:val="16"/>
                          <w:color w:val="000000"/>
                        </w:rPr>
                        <w:t xml:space="preserve">神庙，罗马180,181</w:t>
                      </w:r>
                    </w:p>
                    <w:p>
                      <w:pPr>
                        <w:spacing w:line="240" w:lineRule="exact"/>
                        <w:ind w:firstLine="0"/>
                        <w:jc w:val="both"/>
                      </w:pPr>
                      <w:r>
                        <w:rPr>
                          <w:sz w:val="16"/>
                          <w:color w:val="000000"/>
                        </w:rPr>
                        <w:t xml:space="preserve">Poseidon 波塞冬98,102,132</w:t>
                      </w:r>
                    </w:p>
                    <w:p>
                      <w:pPr>
                        <w:spacing w:line="240" w:lineRule="exact"/>
                        <w:ind w:firstLine="0"/>
                        <w:jc w:val="both"/>
                      </w:pPr>
                      <w:r>
                        <w:rPr>
                          <w:sz w:val="16"/>
                          <w:color w:val="000000"/>
                        </w:rPr>
                        <w:t xml:space="preserve">Poseidon《波塞冬像》124,123</w:t>
                      </w:r>
                    </w:p>
                    <w:p>
                      <w:pPr>
                        <w:spacing w:line="240" w:lineRule="exact"/>
                        <w:ind w:firstLine="0"/>
                        <w:jc w:val="both"/>
                      </w:pPr>
                      <w:r>
                        <w:rPr>
                          <w:sz w:val="16"/>
                          <w:color w:val="000000"/>
                        </w:rPr>
                        <w:t xml:space="preserve">Positivism 实证主义861</w:t>
                      </w:r>
                    </w:p>
                    <w:p>
                      <w:pPr>
                        <w:spacing w:line="240" w:lineRule="exact"/>
                        <w:ind w:firstLine="0"/>
                        <w:jc w:val="both"/>
                      </w:pPr>
                      <w:r>
                        <w:rPr>
                          <w:sz w:val="16"/>
                          <w:color w:val="000000"/>
                        </w:rPr>
                        <w:t xml:space="preserve">Post-and-lintel construction柱梁结构17</w:t>
                      </w:r>
                    </w:p>
                    <w:p>
                      <w:pPr>
                        <w:spacing w:line="240" w:lineRule="exact"/>
                        <w:ind w:firstLine="0"/>
                        <w:jc w:val="both"/>
                      </w:pPr>
                      <w:r>
                        <w:rPr>
                          <w:sz w:val="16"/>
                          <w:color w:val="000000"/>
                        </w:rPr>
                        <w:t xml:space="preserve">Post-Impressionism，painting 后印象主</w:t>
                      </w:r>
                    </w:p>
                    <w:p>
                      <w:pPr>
                        <w:spacing w:line="240" w:lineRule="exact"/>
                        <w:ind w:firstLine="0"/>
                        <w:jc w:val="both"/>
                      </w:pPr>
                      <w:r>
                        <w:rPr>
                          <w:sz w:val="16"/>
                          <w:color w:val="000000"/>
                        </w:rPr>
                        <w:t xml:space="preserve">义，绘画904-918,906-918</w:t>
                      </w:r>
                    </w:p>
                    <w:p>
                      <w:pPr>
                        <w:spacing w:line="240" w:lineRule="exact"/>
                        <w:ind w:firstLine="0"/>
                        <w:jc w:val="both"/>
                      </w:pPr>
                      <w:r>
                        <w:rPr>
                          <w:sz w:val="16"/>
                          <w:color w:val="000000"/>
                        </w:rPr>
                        <w:t xml:space="preserve">Post-Minimalism 后极少主义1059-</w:t>
                      </w:r>
                    </w:p>
                    <w:p>
                      <w:pPr>
                        <w:spacing w:line="240" w:lineRule="exact"/>
                        <w:ind w:firstLine="0"/>
                        <w:jc w:val="both"/>
                      </w:pPr>
                      <w:r>
                        <w:rPr>
                          <w:sz w:val="16"/>
                          <w:color w:val="000000"/>
                        </w:rPr>
                        <w:t xml:space="preserve">1065,1060-1065</w:t>
                      </w:r>
                    </w:p>
                    <w:p>
                      <w:pPr>
                        <w:spacing w:line="240" w:lineRule="exact"/>
                        <w:ind w:firstLine="0"/>
                        <w:jc w:val="both"/>
                      </w:pPr>
                      <w:r>
                        <w:rPr>
                          <w:sz w:val="16"/>
                          <w:color w:val="000000"/>
                        </w:rPr>
                        <w:t xml:space="preserve">Postmodernism 后现代主义</w:t>
                      </w:r>
                    </w:p>
                    <w:p>
                      <w:pPr>
                        <w:spacing w:line="240" w:lineRule="exact"/>
                        <w:ind w:firstLine="0"/>
                        <w:jc w:val="both"/>
                      </w:pPr>
                      <w:r>
                        <w:rPr>
                          <w:sz w:val="16"/>
                          <w:color w:val="000000"/>
                        </w:rPr>
                        <w:t xml:space="preserve">Abstract Expressionism 抽象表现主</w:t>
                      </w:r>
                    </w:p>
                    <w:p>
                      <w:pPr>
                        <w:spacing w:line="180" w:lineRule="exact"/>
                        <w:ind w:firstLine="220"/>
                        <w:jc w:val="both"/>
                      </w:pPr>
                      <w:r>
                        <w:rPr>
                          <w:sz w:val="12"/>
                          <w:color w:val="000000"/>
                        </w:rPr>
                        <w:t xml:space="preserve">义 1038-1045,1039-1044</w:t>
                      </w:r>
                    </w:p>
                    <w:p>
                      <w:pPr>
                        <w:spacing w:line="240" w:lineRule="exact"/>
                        <w:ind w:firstLine="0"/>
                        <w:jc w:val="both"/>
                      </w:pPr>
                      <w:r>
                        <w:rPr>
                          <w:sz w:val="16"/>
                          <w:color w:val="000000"/>
                        </w:rPr>
                        <w:t xml:space="preserve">African American work 非裔美国人</w:t>
                      </w:r>
                    </w:p>
                    <w:p>
                      <w:pPr>
                        <w:spacing w:line="180" w:lineRule="exact"/>
                        <w:ind w:firstLine="220"/>
                        <w:jc w:val="both"/>
                      </w:pPr>
                      <w:r>
                        <w:rPr>
                          <w:sz w:val="12"/>
                          <w:color w:val="000000"/>
                        </w:rPr>
                        <w:t xml:space="preserve">作品 1066-1069,1067,1068</w:t>
                      </w:r>
                    </w:p>
                    <w:p>
                      <w:pPr>
                        <w:spacing w:line="240" w:lineRule="exact"/>
                        <w:ind w:firstLine="0"/>
                        <w:jc w:val="both"/>
                      </w:pPr>
                      <w:r>
                        <w:rPr>
                          <w:sz w:val="16"/>
                          <w:color w:val="000000"/>
                        </w:rPr>
                        <w:t xml:space="preserve">architecture 建筑 1070,1071,1072-</w:t>
                      </w:r>
                      <w:r>
                        <w:rPr>
                          <w:sz w:val="16"/>
                          <w:color w:val="000000"/>
                        </w:rPr>
                        <w:t xml:space="preserve">1074,1072-1074,1079-1089, </w:t>
                      </w:r>
                      <w:r>
                        <w:rPr>
                          <w:sz w:val="16"/>
                          <w:color w:val="000000"/>
                        </w:rPr>
                        <w:t xml:space="preserve">1079-1089</w:t>
                      </w:r>
                    </w:p>
                    <w:p>
                      <w:pPr>
                        <w:spacing w:line="240" w:lineRule="exact"/>
                        <w:ind w:firstLine="0"/>
                        <w:jc w:val="both"/>
                      </w:pPr>
                      <w:r>
                        <w:rPr>
                          <w:sz w:val="16"/>
                          <w:color w:val="000000"/>
                        </w:rPr>
                        <w:t xml:space="preserve">Conceptual Art 观念艺术 1046-1048， </w:t>
                      </w:r>
                      <w:r>
                        <w:rPr>
                          <w:sz w:val="16"/>
                          <w:color w:val="000000"/>
                        </w:rPr>
                        <w:t xml:space="preserve">1063-1065 description of era,1077-</w:t>
                      </w:r>
                      <w:r>
                        <w:rPr>
                          <w:sz w:val="16"/>
                          <w:color w:val="000000"/>
                        </w:rPr>
                        <w:t xml:space="preserve">1078 earthworks,1061-1063,1061. </w:t>
                      </w:r>
                      <w:r>
                        <w:rPr>
                          <w:sz w:val="16"/>
                          <w:color w:val="000000"/>
                        </w:rPr>
                        <w:t xml:space="preserve">1062</w:t>
                      </w:r>
                    </w:p>
                    <w:p>
                      <w:pPr>
                        <w:spacing w:line="220" w:lineRule="exact"/>
                        <w:ind w:firstLine="0"/>
                        <w:jc w:val="both"/>
                      </w:pPr>
                      <w:r>
                        <w:rPr>
                          <w:sz w:val="14"/>
                          <w:color w:val="000000"/>
                        </w:rPr>
                        <w:t xml:space="preserve">Environments,Happenings and </w:t>
                      </w:r>
                      <w:r>
                        <w:rPr>
                          <w:sz w:val="14"/>
                          <w:color w:val="000000"/>
                        </w:rPr>
                        <w:t xml:space="preserve">Performance Art 环境艺术，偶</w:t>
                      </w:r>
                      <w:r>
                        <w:rPr>
                          <w:sz w:val="14"/>
                          <w:color w:val="000000"/>
                        </w:rPr>
                        <w:t xml:space="preserve">发艺术和行为艺术1048-1051，</w:t>
                      </w:r>
                      <w:r>
                        <w:rPr>
                          <w:sz w:val="14"/>
                          <w:color w:val="000000"/>
                        </w:rPr>
                        <w:t xml:space="preserve">1049,1050</w:t>
                      </w:r>
                    </w:p>
                    <w:p>
                      <w:pPr>
                        <w:spacing w:line="240" w:lineRule="exact"/>
                        <w:ind w:firstLine="0"/>
                        <w:jc w:val="both"/>
                      </w:pPr>
                      <w:r>
                        <w:rPr>
                          <w:sz w:val="16"/>
                          <w:color w:val="000000"/>
                        </w:rPr>
                        <w:t xml:space="preserve">feminist art，postwar 女性主义艺术， </w:t>
                      </w:r>
                      <w:r>
                        <w:rPr>
                          <w:sz w:val="16"/>
                          <w:color w:val="000000"/>
                        </w:rPr>
                        <w:t xml:space="preserve">战后1069-1070,1070</w:t>
                      </w:r>
                    </w:p>
                    <w:p>
                      <w:pPr>
                        <w:spacing w:line="240" w:lineRule="exact"/>
                        <w:ind w:firstLine="0"/>
                        <w:jc w:val="both"/>
                      </w:pPr>
                      <w:r>
                        <w:rPr>
                          <w:sz w:val="16"/>
                          <w:color w:val="000000"/>
                        </w:rPr>
                        <w:t xml:space="preserve">Formalism 形式主义 1055-1058,1055-</w:t>
                      </w:r>
                      <w:r>
                        <w:rPr>
                          <w:sz w:val="16"/>
                          <w:color w:val="000000"/>
                        </w:rPr>
                        <w:t xml:space="preserve">1057</w:t>
                      </w:r>
                    </w:p>
                    <w:p>
                      <w:pPr>
                        <w:spacing w:line="240" w:lineRule="exact"/>
                        <w:ind w:firstLine="0"/>
                        <w:jc w:val="both"/>
                      </w:pPr>
                      <w:r>
                        <w:rPr>
                          <w:sz w:val="16"/>
                          <w:color w:val="000000"/>
                        </w:rPr>
                        <w:t xml:space="preserve">Installation Art装置艺术1101,1100 </w:t>
                      </w:r>
                      <w:r>
                        <w:rPr>
                          <w:sz w:val="16"/>
                          <w:color w:val="000000"/>
                        </w:rPr>
                        <w:t xml:space="preserve">Minimalism极少主义1058-1059,1058 </w:t>
                      </w:r>
                      <w:r>
                        <w:rPr>
                          <w:sz w:val="16"/>
                          <w:color w:val="000000"/>
                        </w:rPr>
                        <w:t xml:space="preserve">Neo-Expressionism 新表现主义 1090， </w:t>
                      </w:r>
                      <w:r>
                        <w:rPr>
                          <w:sz w:val="16"/>
                          <w:color w:val="000000"/>
                        </w:rPr>
                        <w:t xml:space="preserve">1091,1092,1092</w:t>
                      </w:r>
                    </w:p>
                    <w:p>
                      <w:pPr>
                        <w:spacing w:line="240" w:lineRule="exact"/>
                        <w:ind w:firstLine="0"/>
                        <w:jc w:val="both"/>
                      </w:pPr>
                      <w:r>
                        <w:rPr>
                          <w:sz w:val="16"/>
                          <w:color w:val="000000"/>
                        </w:rPr>
                        <w:t xml:space="preserve">photograph照片1096-1097,1096,1097， </w:t>
                      </w:r>
                      <w:r>
                        <w:rPr>
                          <w:sz w:val="16"/>
                          <w:color w:val="000000"/>
                        </w:rPr>
                        <w:t xml:space="preserve">1098</w:t>
                      </w:r>
                    </w:p>
                    <w:p>
                      <w:pPr>
                        <w:spacing w:line="240" w:lineRule="exact"/>
                        <w:ind w:firstLine="0"/>
                        <w:jc w:val="both"/>
                      </w:pPr>
                      <w:r>
                        <w:rPr>
                          <w:sz w:val="16"/>
                          <w:color w:val="000000"/>
                        </w:rPr>
                        <w:t xml:space="preserve">photography，street 街头摄影1066,1066 </w:t>
                      </w:r>
                      <w:r>
                        <w:rPr>
                          <w:sz w:val="16"/>
                          <w:color w:val="000000"/>
                        </w:rPr>
                        <w:t xml:space="preserve">Pluralism 多元主义1090</w:t>
                      </w:r>
                    </w:p>
                    <w:p>
                      <w:pPr>
                        <w:spacing w:line="300" w:lineRule="exact"/>
                        <w:ind w:firstLine="0"/>
                        <w:jc w:val="both"/>
                      </w:pPr>
                      <w:r>
                        <w:rPr>
                          <w:sz w:val="20"/>
                          <w:color w:val="000000"/>
                        </w:rPr>
                        <w:t xml:space="preserve">Pop Art波普艺术1048,1051-1055，</w:t>
                      </w:r>
                      <w:r>
                        <w:rPr>
                          <w:sz w:val="20"/>
                          <w:color w:val="000000"/>
                        </w:rPr>
                        <w:t xml:space="preserve">1051-1054</w:t>
                      </w:r>
                    </w:p>
                    <w:p>
                      <w:pPr>
                        <w:spacing w:line="240" w:lineRule="exact"/>
                        <w:ind w:firstLine="0"/>
                        <w:jc w:val="both"/>
                      </w:pPr>
                      <w:r>
                        <w:rPr>
                          <w:sz w:val="16"/>
                          <w:color w:val="000000"/>
                        </w:rPr>
                        <w:t xml:space="preserve">Post-Minimalism 后极少主义1059-1065， </w:t>
                      </w:r>
                      <w:r>
                        <w:rPr>
                          <w:sz w:val="16"/>
                          <w:color w:val="000000"/>
                        </w:rPr>
                        <w:t xml:space="preserve">5901-096</w:t>
                      </w:r>
                    </w:p>
                    <w:p>
                      <w:pPr>
                        <w:spacing w:line="240" w:lineRule="exact"/>
                        <w:ind w:firstLine="0"/>
                        <w:jc w:val="both"/>
                      </w:pPr>
                      <w:r>
                        <w:rPr>
                          <w:sz w:val="16"/>
                          <w:color w:val="000000"/>
                        </w:rPr>
                        <w:t xml:space="preserve">television art 电视艺术 1064-1065， </w:t>
                      </w:r>
                      <w:r>
                        <w:rPr>
                          <w:sz w:val="16"/>
                          <w:color w:val="000000"/>
                        </w:rPr>
                        <w:t xml:space="preserve">1065</w:t>
                      </w:r>
                    </w:p>
                    <w:p>
                      <w:pPr>
                        <w:spacing w:line="240" w:lineRule="exact"/>
                        <w:ind w:firstLine="0"/>
                        <w:jc w:val="both"/>
                      </w:pPr>
                      <w:r>
                        <w:rPr>
                          <w:sz w:val="16"/>
                          <w:color w:val="000000"/>
                        </w:rPr>
                        <w:t xml:space="preserve">timelines 大事年表1045,1047,1052，</w:t>
                      </w:r>
                    </w:p>
                    <w:p>
                      <w:pPr>
                        <w:spacing w:line="240" w:lineRule="exact"/>
                        <w:ind w:firstLine="160"/>
                        <w:jc w:val="both"/>
                      </w:pPr>
                      <w:r>
                        <w:rPr>
                          <w:sz w:val="16"/>
                          <w:color w:val="000000"/>
                        </w:rPr>
                        <w:t xml:space="preserve">1058,1063,1069,1072,1089 </w:t>
                      </w:r>
                      <w:r>
                        <w:rPr>
                          <w:sz w:val="16"/>
                          <w:color w:val="000000"/>
                        </w:rPr>
                        <w:t xml:space="preserve">use of term用作术语1077</w:t>
                      </w:r>
                    </w:p>
                    <w:p>
                      <w:pPr>
                        <w:spacing w:line="240" w:lineRule="exact"/>
                        <w:ind w:firstLine="0"/>
                        <w:jc w:val="both"/>
                      </w:pPr>
                      <w:r>
                        <w:rPr>
                          <w:sz w:val="16"/>
                          <w:color w:val="000000"/>
                        </w:rPr>
                        <w:t xml:space="preserve">Video Art录像艺术1101-1102,1100</w:t>
                      </w:r>
                    </w:p>
                    <w:p>
                      <w:pPr>
                        <w:spacing w:line="240" w:lineRule="exact"/>
                        <w:ind w:firstLine="0"/>
                        <w:jc w:val="both"/>
                      </w:pPr>
                      <w:r>
                        <w:rPr>
                          <w:sz w:val="16"/>
                          <w:color w:val="000000"/>
                        </w:rPr>
                        <w:t xml:space="preserve">Post-Painterly Abstraction 后涂绘性抽</w:t>
                      </w:r>
                      <w:r>
                        <w:rPr>
                          <w:sz w:val="16"/>
                          <w:color w:val="000000"/>
                        </w:rPr>
                        <w:t xml:space="preserve">象1055,1056</w:t>
                      </w:r>
                    </w:p>
                    <w:p>
                      <w:pPr>
                        <w:spacing w:line="180" w:lineRule="exact"/>
                        <w:ind w:firstLine="0"/>
                        <w:jc w:val="both"/>
                      </w:pPr>
                      <w:r>
                        <w:rPr>
                          <w:sz w:val="12"/>
                          <w:color w:val="000000"/>
                        </w:rPr>
                        <w:t xml:space="preserve">Post-Structuralism 后结构主义1077</w:t>
                      </w:r>
                    </w:p>
                    <w:p>
                      <w:pPr>
                        <w:spacing w:line="200" w:lineRule="exact"/>
                        <w:ind w:firstLine="0"/>
                        <w:jc w:val="both"/>
                      </w:pPr>
                      <w:r>
                        <w:rPr>
                          <w:sz w:val="13"/>
                          <w:color w:val="000000"/>
                        </w:rPr>
                        <w:t xml:space="preserve">Potato Eaters，The（Van Gogh）《吃土豆</w:t>
                      </w:r>
                      <w:r>
                        <w:rPr>
                          <w:sz w:val="13"/>
                          <w:color w:val="000000"/>
                        </w:rPr>
                        <w:t xml:space="preserve">的人》（凡高）912,913</w:t>
                      </w:r>
                    </w:p>
                    <w:p>
                      <w:pPr>
                        <w:spacing w:line="220" w:lineRule="exact"/>
                        <w:ind w:firstLine="0"/>
                        <w:jc w:val="both"/>
                      </w:pPr>
                      <w:r>
                        <w:rPr>
                          <w:sz w:val="14"/>
                          <w:color w:val="000000"/>
                        </w:rPr>
                        <w:t xml:space="preserve">Potpourri jar，Sèvres porcelain 百 花香</w:t>
                      </w:r>
                    </w:p>
                    <w:p>
                      <w:pPr>
                        <w:spacing w:line="220" w:lineRule="exact"/>
                        <w:ind w:firstLine="0"/>
                        <w:jc w:val="both"/>
                      </w:pPr>
                      <w:r>
                        <w:rPr>
                          <w:sz w:val="14"/>
                          <w:color w:val="000000"/>
                        </w:rPr>
                        <w:t xml:space="preserve">盒，塞夫尔瓷器769,770</w:t>
                      </w:r>
                    </w:p>
                    <w:p>
                      <w:pPr>
                        <w:spacing w:line="180" w:lineRule="exact"/>
                        <w:ind w:firstLine="0"/>
                        <w:jc w:val="both"/>
                      </w:pPr>
                      <w:r>
                        <w:rPr>
                          <w:sz w:val="12"/>
                          <w:color w:val="000000"/>
                        </w:rPr>
                        <w:t xml:space="preserve">Pottery 陶器</w:t>
                      </w:r>
                    </w:p>
                    <w:p>
                      <w:pPr>
                        <w:spacing w:line="220" w:lineRule="exact"/>
                        <w:ind w:left="220" w:firstLine="0"/>
                        <w:jc w:val="both"/>
                      </w:pPr>
                      <w:r>
                        <w:rPr>
                          <w:sz w:val="14"/>
                          <w:color w:val="000000"/>
                        </w:rPr>
                        <w:t xml:space="preserve">black-figure style黑绘式119-120， </w:t>
                      </w:r>
                      <w:r>
                        <w:rPr>
                          <w:sz w:val="14"/>
                          <w:color w:val="000000"/>
                        </w:rPr>
                        <w:t xml:space="preserve">120</w:t>
                      </w:r>
                    </w:p>
                    <w:p>
                      <w:pPr>
                        <w:spacing w:line="180" w:lineRule="exact"/>
                        <w:ind w:firstLine="0"/>
                        <w:jc w:val="both"/>
                      </w:pPr>
                      <w:r>
                        <w:rPr>
                          <w:sz w:val="12"/>
                          <w:color w:val="000000"/>
                        </w:rPr>
                        <w:t xml:space="preserve">Cycladic 基克拉迪 80.81</w:t>
                      </w:r>
                    </w:p>
                    <w:p>
                      <w:pPr>
                        <w:spacing w:line="240" w:lineRule="exact"/>
                        <w:ind w:firstLine="0"/>
                        <w:jc w:val="both"/>
                      </w:pPr>
                      <w:r>
                        <w:rPr>
                          <w:sz w:val="16"/>
                          <w:color w:val="000000"/>
                        </w:rPr>
                        <w:t xml:space="preserve">Etruscan 伊特鲁里亚	167-168,167</w:t>
                      </w:r>
                      <w:r>
                        <w:rPr>
                          <w:sz w:val="16"/>
                          <w:color w:val="000000"/>
                        </w:rPr>
                        <w:t xml:space="preserve">Greek painted，Archaic 希腊瓶画，古</w:t>
                      </w:r>
                    </w:p>
                    <w:p>
                      <w:pPr>
                        <w:spacing w:line="240" w:lineRule="exact"/>
                        <w:ind w:firstLine="220"/>
                        <w:jc w:val="both"/>
                      </w:pPr>
                      <w:r>
                        <w:rPr>
                          <w:sz w:val="16"/>
                          <w:color w:val="000000"/>
                        </w:rPr>
                        <w:t xml:space="preserve">风风格119-120,120,121</w:t>
                      </w:r>
                    </w:p>
                  </w:txbxContent>
                </v:textbox>
              </v:shape>
            </w:pict>
          </mc:Fallback>
        </mc:AlternateContent>
      </w:r>
      <w:r>
        <w:rPr>
          <w:noProof/>
        </w:rPr>
        <mc:AlternateContent>
          <mc:Choice Requires="wps">
            <w:drawing>
              <wp:anchor distT="0" distB="0" distL="114300" distR="114300" simplePos="0" relativeHeight="251704320" behindDoc="0" locked="0" layoutInCell="1" allowOverlap="1">
                <wp:simplePos x="0" y="0"/>
                <wp:positionH relativeFrom="page">
                  <wp:posOffset>190500</wp:posOffset>
                </wp:positionH>
                <wp:positionV relativeFrom="page">
                  <wp:posOffset>10261600</wp:posOffset>
                </wp:positionV>
                <wp:extent cx="1054100" cy="254000"/>
                <wp:effectExtent l="0" t="0" r="635" b="14605"/>
                <wp:wrapSquare wrapText="bothSides"/>
                <wp:docPr id="3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6"/>
                              </w:rPr>
                              <w:t xml:space="preserve">1174 </w:t>
                            </w:r>
                            <w:r>
                              <w:rPr>
                                <w:color w:val="000000"/>
                                <w:sz w:val="16"/>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47" style="position:absolute;left:0pt;margin-left:15.0pt;margin-top:808.0pt;height:20.0pt;width:83.0pt;z-index:639022427971390567;mso-width-relative:page;mso-height-relative:page;mso-position-vertical-relative:page;mso-position-horizontal-relative:page;" coordsize="21600,21600" o:spid="_x0000_s34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6"/>
                          <w:color w:val="000000"/>
                        </w:rPr>
                        <w:t xml:space="preserve">1174 詹森艺术史</w:t>
                      </w:r>
                    </w:p>
                  </w:txbxContent>
                </v:textbox>
              </v:shape>
            </w:pict>
          </mc:Fallback>
        </mc:AlternateContent>
      </w:r>
    </w:p>
    <w:p w:rsidR="00AC451B" w:rsidRDefault="00AC451B">
      <w:pPr>
        <w:sectPr w:rsidR="00AC451B">
          <w:headerReference w:type="default" r:id="rId67"/>
          <w:footerReference w:type="default" r:id="rId68"/>
          <w:pgSz w:w="11900" w:h="16840"/>
          <w:pgMar w:top="300" w:right="700" w:bottom="1180" w:left="700" w:header="0" w:footer="1180" w:gutter="0"/>
          <w:cols w:space="720"/>
          <w:titlePg/>
        </w:sectPr>
      </w:pPr>
    </w:p>
    <w:p w:rsidR="00AC451B" w:rsidRDefault="007D56C2">
      <w:r>
        <w:rPr>
          <w:noProof/>
        </w:rPr>
        <w:lastRenderedPageBreak/>
        <mc:AlternateContent>
          <mc:Choice Requires="wps">
            <w:drawing>
              <wp:anchor distT="0" distB="0" distL="114300" distR="114300" simplePos="0" relativeHeight="251705344" behindDoc="0" locked="0" layoutInCell="1" allowOverlap="1">
                <wp:simplePos x="0" y="0"/>
                <wp:positionH relativeFrom="page">
                  <wp:posOffset>406400</wp:posOffset>
                </wp:positionH>
                <wp:positionV relativeFrom="page">
                  <wp:posOffset>203200</wp:posOffset>
                </wp:positionV>
                <wp:extent cx="1663700" cy="9944100"/>
                <wp:effectExtent l="0" t="0" r="635" b="14605"/>
                <wp:wrapSquare wrapText="bothSides"/>
                <wp:docPr id="34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Greek painted</w:t>
                            </w:r>
                            <w:r>
                              <w:rPr>
                                <w:color w:val="000000"/>
                                <w:sz w:val="14"/>
                              </w:rPr>
                              <w:t>，</w:t>
                            </w:r>
                            <w:r>
                              <w:rPr>
                                <w:color w:val="000000"/>
                                <w:sz w:val="14"/>
                              </w:rPr>
                              <w:t xml:space="preserve">Geometric </w:t>
                            </w:r>
                            <w:r>
                              <w:rPr>
                                <w:color w:val="000000"/>
                                <w:sz w:val="14"/>
                              </w:rPr>
                              <w:t>希腊瓶画。</w:t>
                            </w:r>
                          </w:p>
                          <w:p w:rsidR="00AC451B" w:rsidRDefault="007D56C2">
                            <w:pPr>
                              <w:spacing w:line="220" w:lineRule="exact"/>
                            </w:pPr>
                            <w:r>
                              <w:rPr>
                                <w:color w:val="000000"/>
                                <w:sz w:val="14"/>
                              </w:rPr>
                              <w:t>几何风格</w:t>
                            </w:r>
                            <w:r>
                              <w:rPr>
                                <w:color w:val="000000"/>
                                <w:sz w:val="14"/>
                              </w:rPr>
                              <w:t>103-105,103,104</w:t>
                            </w:r>
                          </w:p>
                          <w:p w:rsidR="00AC451B" w:rsidRDefault="007D56C2">
                            <w:pPr>
                              <w:spacing w:line="220" w:lineRule="exact"/>
                            </w:pPr>
                            <w:r>
                              <w:rPr>
                                <w:color w:val="000000"/>
                                <w:sz w:val="14"/>
                              </w:rPr>
                              <w:t>Greek painted</w:t>
                            </w:r>
                            <w:r>
                              <w:rPr>
                                <w:color w:val="000000"/>
                                <w:sz w:val="14"/>
                              </w:rPr>
                              <w:t>，</w:t>
                            </w:r>
                            <w:r>
                              <w:rPr>
                                <w:color w:val="000000"/>
                                <w:sz w:val="14"/>
                              </w:rPr>
                              <w:t xml:space="preserve">Orientalizing </w:t>
                            </w:r>
                            <w:r>
                              <w:rPr>
                                <w:color w:val="000000"/>
                                <w:sz w:val="14"/>
                              </w:rPr>
                              <w:t>希腊瓶画，</w:t>
                            </w:r>
                          </w:p>
                          <w:p w:rsidR="00AC451B" w:rsidRDefault="007D56C2">
                            <w:pPr>
                              <w:spacing w:line="220" w:lineRule="exact"/>
                              <w:ind w:firstLine="200"/>
                            </w:pPr>
                            <w:r>
                              <w:rPr>
                                <w:color w:val="000000"/>
                                <w:sz w:val="14"/>
                              </w:rPr>
                              <w:t>东方化风格</w:t>
                            </w:r>
                            <w:r>
                              <w:rPr>
                                <w:color w:val="000000"/>
                                <w:sz w:val="14"/>
                              </w:rPr>
                              <w:t>105-106,106</w:t>
                            </w:r>
                          </w:p>
                          <w:p w:rsidR="00AC451B" w:rsidRDefault="007D56C2">
                            <w:pPr>
                              <w:spacing w:line="220" w:lineRule="exact"/>
                              <w:ind w:left="80"/>
                            </w:pPr>
                            <w:r>
                              <w:rPr>
                                <w:color w:val="000000"/>
                                <w:sz w:val="17"/>
                              </w:rPr>
                              <w:t>Iranian</w:t>
                            </w:r>
                            <w:r>
                              <w:rPr>
                                <w:color w:val="000000"/>
                                <w:sz w:val="17"/>
                              </w:rPr>
                              <w:t>，</w:t>
                            </w:r>
                            <w:r>
                              <w:rPr>
                                <w:color w:val="000000"/>
                                <w:sz w:val="17"/>
                              </w:rPr>
                              <w:t>early</w:t>
                            </w:r>
                            <w:r>
                              <w:rPr>
                                <w:color w:val="000000"/>
                                <w:sz w:val="17"/>
                              </w:rPr>
                              <w:t>伊朗，早期</w:t>
                            </w:r>
                            <w:r>
                              <w:rPr>
                                <w:color w:val="000000"/>
                                <w:sz w:val="17"/>
                              </w:rPr>
                              <w:t xml:space="preserve">39.39 Minoan </w:t>
                            </w:r>
                            <w:r>
                              <w:rPr>
                                <w:color w:val="000000"/>
                                <w:sz w:val="17"/>
                              </w:rPr>
                              <w:t>米诺斯</w:t>
                            </w:r>
                            <w:r>
                              <w:rPr>
                                <w:color w:val="000000"/>
                                <w:sz w:val="17"/>
                              </w:rPr>
                              <w:t xml:space="preserve">88-89,88.89.91 Neolithic </w:t>
                            </w:r>
                            <w:r>
                              <w:rPr>
                                <w:color w:val="000000"/>
                                <w:sz w:val="17"/>
                              </w:rPr>
                              <w:t>新石器时代</w:t>
                            </w:r>
                            <w:r>
                              <w:rPr>
                                <w:color w:val="000000"/>
                                <w:sz w:val="17"/>
                              </w:rPr>
                              <w:t>16-17red-figure style</w:t>
                            </w:r>
                            <w:r>
                              <w:rPr>
                                <w:color w:val="000000"/>
                                <w:sz w:val="17"/>
                              </w:rPr>
                              <w:t>红绘式</w:t>
                            </w:r>
                            <w:r>
                              <w:rPr>
                                <w:color w:val="000000"/>
                                <w:sz w:val="17"/>
                              </w:rPr>
                              <w:t>120,121</w:t>
                            </w:r>
                          </w:p>
                          <w:p w:rsidR="00AC451B" w:rsidRDefault="007D56C2">
                            <w:pPr>
                              <w:spacing w:line="200" w:lineRule="exact"/>
                            </w:pPr>
                            <w:r>
                              <w:rPr>
                                <w:color w:val="000000"/>
                                <w:sz w:val="12"/>
                              </w:rPr>
                              <w:t>Poussin</w:t>
                            </w:r>
                            <w:r>
                              <w:rPr>
                                <w:color w:val="000000"/>
                                <w:sz w:val="12"/>
                              </w:rPr>
                              <w:t>，</w:t>
                            </w:r>
                            <w:r>
                              <w:rPr>
                                <w:color w:val="000000"/>
                                <w:sz w:val="12"/>
                              </w:rPr>
                              <w:t xml:space="preserve">Nicolas </w:t>
                            </w:r>
                            <w:r>
                              <w:rPr>
                                <w:color w:val="000000"/>
                                <w:sz w:val="12"/>
                              </w:rPr>
                              <w:t>尼古拉</w:t>
                            </w:r>
                            <w:r>
                              <w:rPr>
                                <w:color w:val="000000"/>
                                <w:sz w:val="12"/>
                              </w:rPr>
                              <w:t>·</w:t>
                            </w:r>
                            <w:r>
                              <w:rPr>
                                <w:color w:val="000000"/>
                                <w:sz w:val="12"/>
                              </w:rPr>
                              <w:t>普桑</w:t>
                            </w:r>
                          </w:p>
                          <w:p w:rsidR="00AC451B" w:rsidRDefault="007D56C2">
                            <w:pPr>
                              <w:spacing w:line="220" w:lineRule="exact"/>
                            </w:pPr>
                            <w:r>
                              <w:rPr>
                                <w:color w:val="000000"/>
                                <w:sz w:val="14"/>
                              </w:rPr>
                              <w:t>Abduction of the Sabine Women</w:t>
                            </w:r>
                            <w:r>
                              <w:rPr>
                                <w:color w:val="000000"/>
                                <w:sz w:val="14"/>
                              </w:rPr>
                              <w:t>《劫</w:t>
                            </w:r>
                          </w:p>
                          <w:p w:rsidR="00AC451B" w:rsidRDefault="007D56C2">
                            <w:pPr>
                              <w:spacing w:line="220" w:lineRule="exact"/>
                              <w:ind w:firstLine="200"/>
                            </w:pPr>
                            <w:r>
                              <w:rPr>
                                <w:color w:val="000000"/>
                                <w:sz w:val="14"/>
                              </w:rPr>
                              <w:t>夺萨宾妇</w:t>
                            </w:r>
                            <w:r>
                              <w:rPr>
                                <w:color w:val="000000"/>
                                <w:sz w:val="14"/>
                              </w:rPr>
                              <w:t>女》</w:t>
                            </w:r>
                            <w:r>
                              <w:rPr>
                                <w:color w:val="000000"/>
                                <w:sz w:val="14"/>
                              </w:rPr>
                              <w:t>738-740,739</w:t>
                            </w:r>
                          </w:p>
                          <w:p w:rsidR="00AC451B" w:rsidRDefault="007D56C2">
                            <w:pPr>
                              <w:spacing w:line="220" w:lineRule="exact"/>
                            </w:pPr>
                            <w:r>
                              <w:rPr>
                                <w:color w:val="000000"/>
                                <w:sz w:val="14"/>
                              </w:rPr>
                              <w:t>Death of Germanicus</w:t>
                            </w:r>
                            <w:r>
                              <w:rPr>
                                <w:color w:val="000000"/>
                                <w:sz w:val="14"/>
                              </w:rPr>
                              <w:t>《罗马将军之</w:t>
                            </w:r>
                          </w:p>
                          <w:p w:rsidR="00AC451B" w:rsidRDefault="007D56C2">
                            <w:pPr>
                              <w:spacing w:line="220" w:lineRule="exact"/>
                              <w:ind w:firstLine="200"/>
                            </w:pPr>
                            <w:r>
                              <w:rPr>
                                <w:color w:val="000000"/>
                                <w:sz w:val="14"/>
                              </w:rPr>
                              <w:t>死》</w:t>
                            </w:r>
                            <w:r>
                              <w:rPr>
                                <w:color w:val="000000"/>
                                <w:sz w:val="14"/>
                              </w:rPr>
                              <w:t>737-738,738</w:t>
                            </w:r>
                          </w:p>
                          <w:p w:rsidR="00AC451B" w:rsidRDefault="007D56C2">
                            <w:pPr>
                              <w:spacing w:line="220" w:lineRule="exact"/>
                              <w:ind w:left="80"/>
                            </w:pPr>
                            <w:r>
                              <w:rPr>
                                <w:color w:val="000000"/>
                                <w:sz w:val="14"/>
                              </w:rPr>
                              <w:t>Landscape with Saint John on Patmos</w:t>
                            </w:r>
                            <w:r>
                              <w:rPr>
                                <w:color w:val="000000"/>
                                <w:sz w:val="14"/>
                              </w:rPr>
                              <w:t>《在帕特莫斯岛的圣约翰与风景》</w:t>
                            </w:r>
                            <w:r>
                              <w:rPr>
                                <w:color w:val="000000"/>
                                <w:sz w:val="14"/>
                              </w:rPr>
                              <w:t>740,740</w:t>
                            </w:r>
                          </w:p>
                          <w:p w:rsidR="00AC451B" w:rsidRDefault="007D56C2">
                            <w:pPr>
                              <w:spacing w:line="220" w:lineRule="exact"/>
                            </w:pPr>
                            <w:r>
                              <w:rPr>
                                <w:color w:val="000000"/>
                                <w:sz w:val="14"/>
                              </w:rPr>
                              <w:t>views on rt</w:t>
                            </w:r>
                            <w:r>
                              <w:rPr>
                                <w:color w:val="000000"/>
                                <w:sz w:val="14"/>
                              </w:rPr>
                              <w:t>对艺术的看法</w:t>
                            </w:r>
                            <w:r>
                              <w:rPr>
                                <w:color w:val="000000"/>
                                <w:sz w:val="14"/>
                              </w:rPr>
                              <w:t>738</w:t>
                            </w:r>
                          </w:p>
                          <w:p w:rsidR="00AC451B" w:rsidRDefault="007D56C2">
                            <w:pPr>
                              <w:spacing w:line="220" w:lineRule="exact"/>
                            </w:pPr>
                            <w:r>
                              <w:rPr>
                                <w:color w:val="000000"/>
                                <w:sz w:val="14"/>
                              </w:rPr>
                              <w:t>Poussinistes</w:t>
                            </w:r>
                            <w:r>
                              <w:rPr>
                                <w:color w:val="000000"/>
                                <w:sz w:val="14"/>
                              </w:rPr>
                              <w:t>普桑派</w:t>
                            </w:r>
                            <w:r>
                              <w:rPr>
                                <w:color w:val="000000"/>
                                <w:sz w:val="14"/>
                              </w:rPr>
                              <w:t>759</w:t>
                            </w:r>
                          </w:p>
                          <w:p w:rsidR="00AC451B" w:rsidRDefault="007D56C2">
                            <w:pPr>
                              <w:spacing w:line="220" w:lineRule="exact"/>
                            </w:pPr>
                            <w:r>
                              <w:rPr>
                                <w:color w:val="000000"/>
                                <w:sz w:val="14"/>
                              </w:rPr>
                              <w:t>Power of Music</w:t>
                            </w:r>
                            <w:r>
                              <w:rPr>
                                <w:color w:val="000000"/>
                                <w:sz w:val="14"/>
                              </w:rPr>
                              <w:t>（</w:t>
                            </w:r>
                            <w:r>
                              <w:rPr>
                                <w:color w:val="000000"/>
                                <w:sz w:val="14"/>
                              </w:rPr>
                              <w:t>Mount</w:t>
                            </w:r>
                            <w:r>
                              <w:rPr>
                                <w:color w:val="000000"/>
                                <w:sz w:val="14"/>
                              </w:rPr>
                              <w:t>）《音乐的力量》</w:t>
                            </w:r>
                          </w:p>
                          <w:p w:rsidR="00AC451B" w:rsidRDefault="007D56C2">
                            <w:pPr>
                              <w:spacing w:line="260" w:lineRule="exact"/>
                            </w:pPr>
                            <w:r>
                              <w:rPr>
                                <w:color w:val="000000"/>
                                <w:sz w:val="16"/>
                              </w:rPr>
                              <w:t>（芒特）</w:t>
                            </w:r>
                            <w:r>
                              <w:rPr>
                                <w:color w:val="000000"/>
                                <w:sz w:val="16"/>
                              </w:rPr>
                              <w:t>837-838,837</w:t>
                            </w:r>
                          </w:p>
                          <w:p w:rsidR="00AC451B" w:rsidRDefault="007D56C2">
                            <w:pPr>
                              <w:spacing w:line="220" w:lineRule="exact"/>
                            </w:pPr>
                            <w:r>
                              <w:rPr>
                                <w:color w:val="000000"/>
                                <w:sz w:val="14"/>
                              </w:rPr>
                              <w:t>Pozzo</w:t>
                            </w:r>
                            <w:r>
                              <w:rPr>
                                <w:color w:val="000000"/>
                                <w:sz w:val="14"/>
                              </w:rPr>
                              <w:t>，</w:t>
                            </w:r>
                            <w:r>
                              <w:rPr>
                                <w:color w:val="000000"/>
                                <w:sz w:val="14"/>
                              </w:rPr>
                              <w:t xml:space="preserve">Cassiano dal </w:t>
                            </w:r>
                            <w:r>
                              <w:rPr>
                                <w:color w:val="000000"/>
                                <w:sz w:val="14"/>
                              </w:rPr>
                              <w:t>卡西亚诺</w:t>
                            </w:r>
                            <w:r>
                              <w:rPr>
                                <w:color w:val="000000"/>
                                <w:sz w:val="14"/>
                              </w:rPr>
                              <w:t>·</w:t>
                            </w:r>
                            <w:r>
                              <w:rPr>
                                <w:color w:val="000000"/>
                                <w:sz w:val="14"/>
                              </w:rPr>
                              <w:t>达</w:t>
                            </w:r>
                            <w:r>
                              <w:rPr>
                                <w:color w:val="000000"/>
                                <w:sz w:val="14"/>
                              </w:rPr>
                              <w:t>·</w:t>
                            </w:r>
                            <w:r>
                              <w:rPr>
                                <w:color w:val="000000"/>
                                <w:sz w:val="14"/>
                              </w:rPr>
                              <w:t>波佐</w:t>
                            </w:r>
                            <w:r>
                              <w:rPr>
                                <w:color w:val="000000"/>
                                <w:sz w:val="14"/>
                              </w:rPr>
                              <w:t>738</w:t>
                            </w:r>
                          </w:p>
                          <w:p w:rsidR="00AC451B" w:rsidRDefault="007D56C2">
                            <w:pPr>
                              <w:spacing w:line="220" w:lineRule="exact"/>
                            </w:pPr>
                            <w:r>
                              <w:rPr>
                                <w:color w:val="000000"/>
                                <w:sz w:val="14"/>
                              </w:rPr>
                              <w:t>Prague</w:t>
                            </w:r>
                            <w:r>
                              <w:rPr>
                                <w:color w:val="000000"/>
                                <w:sz w:val="14"/>
                              </w:rPr>
                              <w:t>，</w:t>
                            </w:r>
                            <w:r>
                              <w:rPr>
                                <w:color w:val="000000"/>
                                <w:sz w:val="14"/>
                              </w:rPr>
                              <w:t>Bohemia</w:t>
                            </w:r>
                            <w:r>
                              <w:rPr>
                                <w:color w:val="000000"/>
                                <w:sz w:val="14"/>
                              </w:rPr>
                              <w:t>布拉格，波希米亚</w:t>
                            </w:r>
                          </w:p>
                          <w:p w:rsidR="00AC451B" w:rsidRDefault="007D56C2">
                            <w:pPr>
                              <w:spacing w:line="220" w:lineRule="exact"/>
                            </w:pPr>
                            <w:r>
                              <w:rPr>
                                <w:color w:val="000000"/>
                                <w:sz w:val="14"/>
                              </w:rPr>
                              <w:t>pain</w:t>
                            </w:r>
                            <w:r>
                              <w:rPr>
                                <w:color w:val="000000"/>
                                <w:sz w:val="14"/>
                              </w:rPr>
                              <w:t>ting</w:t>
                            </w:r>
                            <w:r>
                              <w:rPr>
                                <w:color w:val="000000"/>
                                <w:sz w:val="14"/>
                              </w:rPr>
                              <w:t>，</w:t>
                            </w:r>
                            <w:r>
                              <w:rPr>
                                <w:color w:val="000000"/>
                                <w:sz w:val="14"/>
                              </w:rPr>
                              <w:t xml:space="preserve">Gothic International </w:t>
                            </w:r>
                            <w:r>
                              <w:rPr>
                                <w:color w:val="000000"/>
                                <w:sz w:val="14"/>
                              </w:rPr>
                              <w:t>绘画，国</w:t>
                            </w:r>
                          </w:p>
                          <w:p w:rsidR="00AC451B" w:rsidRDefault="007D56C2">
                            <w:pPr>
                              <w:spacing w:line="220" w:lineRule="exact"/>
                            </w:pPr>
                            <w:r>
                              <w:rPr>
                                <w:color w:val="000000"/>
                                <w:sz w:val="14"/>
                              </w:rPr>
                              <w:t>际哥特式</w:t>
                            </w:r>
                          </w:p>
                          <w:p w:rsidR="00AC451B" w:rsidRDefault="007D56C2">
                            <w:pPr>
                              <w:spacing w:line="220" w:lineRule="exact"/>
                            </w:pPr>
                            <w:r>
                              <w:rPr>
                                <w:color w:val="000000"/>
                                <w:sz w:val="14"/>
                              </w:rPr>
                              <w:t xml:space="preserve">Prairie Houses </w:t>
                            </w:r>
                            <w:r>
                              <w:rPr>
                                <w:color w:val="000000"/>
                                <w:sz w:val="14"/>
                              </w:rPr>
                              <w:t>草原住宅</w:t>
                            </w:r>
                            <w:r>
                              <w:rPr>
                                <w:color w:val="000000"/>
                                <w:sz w:val="14"/>
                              </w:rPr>
                              <w:t>936</w:t>
                            </w:r>
                          </w:p>
                          <w:p w:rsidR="00AC451B" w:rsidRDefault="007D56C2">
                            <w:pPr>
                              <w:spacing w:line="220" w:lineRule="exact"/>
                            </w:pPr>
                            <w:r>
                              <w:rPr>
                                <w:color w:val="000000"/>
                                <w:sz w:val="14"/>
                              </w:rPr>
                              <w:t>Prandtauer,Jakob,Monastery Church,</w:t>
                            </w:r>
                          </w:p>
                          <w:p w:rsidR="00AC451B" w:rsidRDefault="007D56C2">
                            <w:pPr>
                              <w:spacing w:line="220" w:lineRule="exact"/>
                            </w:pPr>
                            <w:r>
                              <w:rPr>
                                <w:color w:val="000000"/>
                                <w:sz w:val="14"/>
                              </w:rPr>
                              <w:t>Melk</w:t>
                            </w:r>
                            <w:r>
                              <w:rPr>
                                <w:color w:val="000000"/>
                                <w:sz w:val="14"/>
                              </w:rPr>
                              <w:t>，</w:t>
                            </w:r>
                            <w:r>
                              <w:rPr>
                                <w:color w:val="000000"/>
                                <w:sz w:val="14"/>
                              </w:rPr>
                              <w:t xml:space="preserve">Austria </w:t>
                            </w:r>
                            <w:r>
                              <w:rPr>
                                <w:color w:val="000000"/>
                                <w:sz w:val="14"/>
                              </w:rPr>
                              <w:t>雅各布</w:t>
                            </w:r>
                            <w:r>
                              <w:rPr>
                                <w:color w:val="000000"/>
                                <w:sz w:val="14"/>
                              </w:rPr>
                              <w:t>·</w:t>
                            </w:r>
                            <w:r>
                              <w:rPr>
                                <w:color w:val="000000"/>
                                <w:sz w:val="14"/>
                              </w:rPr>
                              <w:t>普兰德陶尔，</w:t>
                            </w:r>
                          </w:p>
                          <w:p w:rsidR="00AC451B" w:rsidRDefault="007D56C2">
                            <w:pPr>
                              <w:spacing w:line="220" w:lineRule="exact"/>
                            </w:pPr>
                            <w:r>
                              <w:rPr>
                                <w:color w:val="000000"/>
                                <w:sz w:val="14"/>
                              </w:rPr>
                              <w:t>修院交通，梅克尔，奥地利</w:t>
                            </w:r>
                            <w:r>
                              <w:rPr>
                                <w:color w:val="000000"/>
                                <w:sz w:val="14"/>
                              </w:rPr>
                              <w:t>776-</w:t>
                            </w:r>
                          </w:p>
                          <w:p w:rsidR="00AC451B" w:rsidRDefault="007D56C2">
                            <w:pPr>
                              <w:spacing w:line="220" w:lineRule="exact"/>
                            </w:pPr>
                            <w:r>
                              <w:rPr>
                                <w:color w:val="000000"/>
                                <w:sz w:val="14"/>
                              </w:rPr>
                              <w:t>777,775</w:t>
                            </w:r>
                          </w:p>
                          <w:p w:rsidR="00AC451B" w:rsidRDefault="007D56C2">
                            <w:pPr>
                              <w:spacing w:line="220" w:lineRule="exact"/>
                            </w:pPr>
                            <w:r>
                              <w:rPr>
                                <w:color w:val="000000"/>
                                <w:sz w:val="14"/>
                              </w:rPr>
                              <w:t>Praxiteles</w:t>
                            </w:r>
                            <w:r>
                              <w:rPr>
                                <w:color w:val="000000"/>
                                <w:sz w:val="14"/>
                              </w:rPr>
                              <w:t>普拉克西特勒斯</w:t>
                            </w:r>
                          </w:p>
                          <w:p w:rsidR="00AC451B" w:rsidRDefault="007D56C2">
                            <w:pPr>
                              <w:spacing w:line="220" w:lineRule="exact"/>
                            </w:pPr>
                            <w:r>
                              <w:rPr>
                                <w:color w:val="000000"/>
                                <w:sz w:val="14"/>
                              </w:rPr>
                              <w:t>Aphrodite of Knidos</w:t>
                            </w:r>
                            <w:r>
                              <w:rPr>
                                <w:color w:val="000000"/>
                                <w:sz w:val="14"/>
                              </w:rPr>
                              <w:t>《尼多斯的阿佛</w:t>
                            </w:r>
                          </w:p>
                          <w:p w:rsidR="00AC451B" w:rsidRDefault="007D56C2">
                            <w:pPr>
                              <w:spacing w:line="220" w:lineRule="exact"/>
                              <w:ind w:firstLine="240"/>
                            </w:pPr>
                            <w:r>
                              <w:rPr>
                                <w:color w:val="000000"/>
                                <w:sz w:val="14"/>
                              </w:rPr>
                              <w:t>洛狄忒》</w:t>
                            </w:r>
                            <w:r>
                              <w:rPr>
                                <w:color w:val="000000"/>
                                <w:sz w:val="14"/>
                              </w:rPr>
                              <w:t>143,143</w:t>
                            </w:r>
                          </w:p>
                          <w:p w:rsidR="00AC451B" w:rsidRDefault="007D56C2">
                            <w:pPr>
                              <w:spacing w:line="220" w:lineRule="exact"/>
                            </w:pPr>
                            <w:r>
                              <w:rPr>
                                <w:color w:val="000000"/>
                                <w:sz w:val="14"/>
                              </w:rPr>
                              <w:t>Hermes</w:t>
                            </w:r>
                            <w:r>
                              <w:rPr>
                                <w:color w:val="000000"/>
                                <w:sz w:val="14"/>
                              </w:rPr>
                              <w:t>《赫尔墨斯》</w:t>
                            </w:r>
                            <w:r>
                              <w:rPr>
                                <w:color w:val="000000"/>
                                <w:sz w:val="14"/>
                              </w:rPr>
                              <w:t>144,144</w:t>
                            </w:r>
                          </w:p>
                          <w:p w:rsidR="00AC451B" w:rsidRDefault="007D56C2">
                            <w:pPr>
                              <w:spacing w:line="200" w:lineRule="exact"/>
                            </w:pPr>
                            <w:r>
                              <w:rPr>
                                <w:color w:val="000000"/>
                                <w:sz w:val="12"/>
                              </w:rPr>
                              <w:t>Prayer Book of Philip IV the Fair(Master</w:t>
                            </w:r>
                          </w:p>
                          <w:p w:rsidR="00AC451B" w:rsidRDefault="007D56C2">
                            <w:pPr>
                              <w:spacing w:line="220" w:lineRule="exact"/>
                            </w:pPr>
                            <w:r>
                              <w:rPr>
                                <w:color w:val="000000"/>
                                <w:sz w:val="14"/>
                              </w:rPr>
                              <w:t>Honoré</w:t>
                            </w:r>
                            <w:r>
                              <w:rPr>
                                <w:color w:val="000000"/>
                                <w:sz w:val="14"/>
                              </w:rPr>
                              <w:t>）《美男子菲利普四世祈祷书》</w:t>
                            </w:r>
                          </w:p>
                          <w:p w:rsidR="00AC451B" w:rsidRDefault="007D56C2">
                            <w:pPr>
                              <w:spacing w:line="220" w:lineRule="exact"/>
                            </w:pPr>
                            <w:r>
                              <w:rPr>
                                <w:color w:val="000000"/>
                                <w:sz w:val="14"/>
                              </w:rPr>
                              <w:t>（奥诺雷大师）</w:t>
                            </w:r>
                            <w:r>
                              <w:rPr>
                                <w:color w:val="000000"/>
                                <w:sz w:val="14"/>
                              </w:rPr>
                              <w:t>415,415</w:t>
                            </w:r>
                          </w:p>
                          <w:p w:rsidR="00AC451B" w:rsidRDefault="007D56C2">
                            <w:pPr>
                              <w:spacing w:line="220" w:lineRule="exact"/>
                            </w:pPr>
                            <w:r>
                              <w:rPr>
                                <w:color w:val="000000"/>
                                <w:sz w:val="14"/>
                              </w:rPr>
                              <w:t xml:space="preserve">Precisionism </w:t>
                            </w:r>
                            <w:r>
                              <w:rPr>
                                <w:color w:val="000000"/>
                                <w:sz w:val="14"/>
                              </w:rPr>
                              <w:t>精确主义</w:t>
                            </w:r>
                            <w:r>
                              <w:rPr>
                                <w:color w:val="000000"/>
                                <w:sz w:val="14"/>
                              </w:rPr>
                              <w:t>1019</w:t>
                            </w:r>
                          </w:p>
                          <w:p w:rsidR="00AC451B" w:rsidRDefault="007D56C2">
                            <w:pPr>
                              <w:spacing w:line="220" w:lineRule="exact"/>
                            </w:pPr>
                            <w:r>
                              <w:rPr>
                                <w:color w:val="000000"/>
                                <w:sz w:val="14"/>
                              </w:rPr>
                              <w:t xml:space="preserve">Predella </w:t>
                            </w:r>
                            <w:r>
                              <w:rPr>
                                <w:color w:val="000000"/>
                                <w:sz w:val="14"/>
                              </w:rPr>
                              <w:t>祭坛台座</w:t>
                            </w:r>
                            <w:r>
                              <w:rPr>
                                <w:color w:val="000000"/>
                                <w:sz w:val="14"/>
                              </w:rPr>
                              <w:t>515</w:t>
                            </w:r>
                          </w:p>
                          <w:p w:rsidR="00AC451B" w:rsidRDefault="007D56C2">
                            <w:pPr>
                              <w:spacing w:line="220" w:lineRule="exact"/>
                            </w:pPr>
                            <w:r>
                              <w:rPr>
                                <w:color w:val="000000"/>
                                <w:sz w:val="14"/>
                              </w:rPr>
                              <w:t xml:space="preserve">Prefiguration </w:t>
                            </w:r>
                            <w:r>
                              <w:rPr>
                                <w:color w:val="000000"/>
                                <w:sz w:val="14"/>
                              </w:rPr>
                              <w:t>预示</w:t>
                            </w:r>
                            <w:r>
                              <w:rPr>
                                <w:color w:val="000000"/>
                                <w:sz w:val="14"/>
                              </w:rPr>
                              <w:t>237</w:t>
                            </w:r>
                          </w:p>
                          <w:p w:rsidR="00AC451B" w:rsidRDefault="007D56C2">
                            <w:pPr>
                              <w:spacing w:line="220" w:lineRule="exact"/>
                            </w:pPr>
                            <w:r>
                              <w:rPr>
                                <w:color w:val="000000"/>
                                <w:sz w:val="14"/>
                              </w:rPr>
                              <w:t>Prehistoric art</w:t>
                            </w:r>
                            <w:r>
                              <w:rPr>
                                <w:color w:val="000000"/>
                                <w:sz w:val="14"/>
                              </w:rPr>
                              <w:t>史前艺术</w:t>
                            </w:r>
                          </w:p>
                          <w:p w:rsidR="00AC451B" w:rsidRDefault="007D56C2">
                            <w:pPr>
                              <w:spacing w:line="260" w:lineRule="exact"/>
                            </w:pPr>
                            <w:r>
                              <w:rPr>
                                <w:color w:val="000000"/>
                                <w:sz w:val="16"/>
                              </w:rPr>
                              <w:t xml:space="preserve">Neolithic </w:t>
                            </w:r>
                            <w:r>
                              <w:rPr>
                                <w:color w:val="000000"/>
                                <w:sz w:val="16"/>
                              </w:rPr>
                              <w:t>新石器时代</w:t>
                            </w:r>
                            <w:r>
                              <w:rPr>
                                <w:color w:val="000000"/>
                                <w:sz w:val="16"/>
                              </w:rPr>
                              <w:t>12-18,13-18</w:t>
                            </w:r>
                          </w:p>
                          <w:p w:rsidR="00AC451B" w:rsidRDefault="007D56C2">
                            <w:pPr>
                              <w:spacing w:line="220" w:lineRule="exact"/>
                            </w:pPr>
                            <w:r>
                              <w:rPr>
                                <w:color w:val="000000"/>
                                <w:sz w:val="14"/>
                              </w:rPr>
                              <w:t xml:space="preserve">Paleolithic </w:t>
                            </w:r>
                            <w:r>
                              <w:rPr>
                                <w:color w:val="000000"/>
                                <w:sz w:val="14"/>
                              </w:rPr>
                              <w:t>旧石器时代</w:t>
                            </w:r>
                            <w:r>
                              <w:rPr>
                                <w:color w:val="000000"/>
                                <w:sz w:val="14"/>
                              </w:rPr>
                              <w:t>2-12,3-12</w:t>
                            </w:r>
                          </w:p>
                          <w:p w:rsidR="00AC451B" w:rsidRDefault="007D56C2">
                            <w:pPr>
                              <w:spacing w:line="260" w:lineRule="exact"/>
                            </w:pPr>
                            <w:r>
                              <w:rPr>
                                <w:color w:val="000000"/>
                                <w:sz w:val="16"/>
                              </w:rPr>
                              <w:t>timeline</w:t>
                            </w:r>
                            <w:r>
                              <w:rPr>
                                <w:color w:val="000000"/>
                                <w:sz w:val="16"/>
                              </w:rPr>
                              <w:t>大事年表</w:t>
                            </w:r>
                            <w:r>
                              <w:rPr>
                                <w:color w:val="000000"/>
                                <w:sz w:val="16"/>
                              </w:rPr>
                              <w:t>10.17</w:t>
                            </w:r>
                          </w:p>
                          <w:p w:rsidR="00AC451B" w:rsidRDefault="007D56C2">
                            <w:pPr>
                              <w:spacing w:line="220" w:lineRule="exact"/>
                            </w:pPr>
                            <w:r>
                              <w:rPr>
                                <w:color w:val="000000"/>
                                <w:sz w:val="14"/>
                              </w:rPr>
                              <w:t xml:space="preserve">Pre-Raphaelite Brotherhood </w:t>
                            </w:r>
                            <w:r>
                              <w:rPr>
                                <w:color w:val="000000"/>
                                <w:sz w:val="14"/>
                              </w:rPr>
                              <w:t>拉</w:t>
                            </w:r>
                            <w:r>
                              <w:rPr>
                                <w:color w:val="000000"/>
                                <w:sz w:val="14"/>
                              </w:rPr>
                              <w:t>斐尔前派</w:t>
                            </w:r>
                            <w:r>
                              <w:rPr>
                                <w:color w:val="000000"/>
                                <w:sz w:val="14"/>
                              </w:rPr>
                              <w:t>881,884</w:t>
                            </w:r>
                          </w:p>
                          <w:p w:rsidR="00AC451B" w:rsidRDefault="007D56C2">
                            <w:pPr>
                              <w:spacing w:line="240" w:lineRule="exact"/>
                            </w:pPr>
                            <w:r>
                              <w:rPr>
                                <w:color w:val="000000"/>
                                <w:sz w:val="15"/>
                              </w:rPr>
                              <w:t>Presentation in the Temple and Flight into Egypt</w:t>
                            </w:r>
                            <w:r>
                              <w:rPr>
                                <w:color w:val="000000"/>
                                <w:sz w:val="15"/>
                              </w:rPr>
                              <w:t>（</w:t>
                            </w:r>
                            <w:r>
                              <w:rPr>
                                <w:color w:val="000000"/>
                                <w:sz w:val="15"/>
                              </w:rPr>
                              <w:t>Broederlam</w:t>
                            </w:r>
                            <w:r>
                              <w:rPr>
                                <w:color w:val="000000"/>
                                <w:sz w:val="15"/>
                              </w:rPr>
                              <w:t>）《基督幼年故事》（布罗德尔兰）</w:t>
                            </w:r>
                            <w:r>
                              <w:rPr>
                                <w:color w:val="000000"/>
                                <w:sz w:val="15"/>
                              </w:rPr>
                              <w:t>473,473</w:t>
                            </w:r>
                          </w:p>
                          <w:p w:rsidR="00AC451B" w:rsidRDefault="007D56C2">
                            <w:pPr>
                              <w:spacing w:line="220" w:lineRule="exact"/>
                            </w:pPr>
                            <w:r>
                              <w:rPr>
                                <w:color w:val="000000"/>
                                <w:sz w:val="14"/>
                              </w:rPr>
                              <w:t xml:space="preserve">Preservation </w:t>
                            </w:r>
                            <w:r>
                              <w:rPr>
                                <w:color w:val="000000"/>
                                <w:sz w:val="14"/>
                              </w:rPr>
                              <w:t>保存</w:t>
                            </w:r>
                          </w:p>
                          <w:p w:rsidR="00AC451B" w:rsidRDefault="007D56C2">
                            <w:pPr>
                              <w:spacing w:line="220" w:lineRule="exact"/>
                            </w:pPr>
                            <w:r>
                              <w:rPr>
                                <w:color w:val="000000"/>
                                <w:sz w:val="14"/>
                              </w:rPr>
                              <w:t xml:space="preserve">of frescoes </w:t>
                            </w:r>
                            <w:r>
                              <w:rPr>
                                <w:color w:val="000000"/>
                                <w:sz w:val="14"/>
                              </w:rPr>
                              <w:t>湿壁画</w:t>
                            </w:r>
                            <w:r>
                              <w:rPr>
                                <w:color w:val="000000"/>
                                <w:sz w:val="14"/>
                              </w:rPr>
                              <w:t>442</w:t>
                            </w:r>
                          </w:p>
                          <w:p w:rsidR="00AC451B" w:rsidRDefault="007D56C2">
                            <w:pPr>
                              <w:spacing w:line="220" w:lineRule="exact"/>
                            </w:pPr>
                            <w:r>
                              <w:rPr>
                                <w:color w:val="000000"/>
                                <w:sz w:val="14"/>
                              </w:rPr>
                              <w:t xml:space="preserve">of tapestries </w:t>
                            </w:r>
                            <w:r>
                              <w:rPr>
                                <w:color w:val="000000"/>
                                <w:sz w:val="14"/>
                              </w:rPr>
                              <w:t>挂毯</w:t>
                            </w:r>
                            <w:r>
                              <w:rPr>
                                <w:color w:val="000000"/>
                                <w:sz w:val="14"/>
                              </w:rPr>
                              <w:t>626</w:t>
                            </w:r>
                          </w:p>
                          <w:p w:rsidR="00AC451B" w:rsidRDefault="007D56C2">
                            <w:pPr>
                              <w:spacing w:line="220" w:lineRule="exact"/>
                            </w:pPr>
                            <w:r>
                              <w:rPr>
                                <w:color w:val="000000"/>
                                <w:sz w:val="14"/>
                              </w:rPr>
                              <w:t>Prevalence of Ritual:Baptism,The</w:t>
                            </w:r>
                          </w:p>
                          <w:p w:rsidR="00AC451B" w:rsidRDefault="007D56C2">
                            <w:pPr>
                              <w:spacing w:line="220" w:lineRule="exact"/>
                            </w:pPr>
                            <w:r>
                              <w:rPr>
                                <w:color w:val="000000"/>
                                <w:sz w:val="14"/>
                              </w:rPr>
                              <w:t>（</w:t>
                            </w:r>
                            <w:r>
                              <w:rPr>
                                <w:color w:val="000000"/>
                                <w:sz w:val="14"/>
                              </w:rPr>
                              <w:t>Bearden</w:t>
                            </w:r>
                            <w:r>
                              <w:rPr>
                                <w:color w:val="000000"/>
                                <w:sz w:val="14"/>
                              </w:rPr>
                              <w:t>）《宗教仪式的流行：洗礼》（比尔登）</w:t>
                            </w:r>
                            <w:r>
                              <w:rPr>
                                <w:color w:val="000000"/>
                                <w:sz w:val="14"/>
                              </w:rPr>
                              <w:t>1067-1068,1067</w:t>
                            </w:r>
                          </w:p>
                          <w:p w:rsidR="00AC451B" w:rsidRDefault="007D56C2">
                            <w:pPr>
                              <w:spacing w:line="220" w:lineRule="exact"/>
                            </w:pPr>
                            <w:r>
                              <w:rPr>
                                <w:color w:val="000000"/>
                                <w:sz w:val="14"/>
                              </w:rPr>
                              <w:t>Priam</w:t>
                            </w:r>
                            <w:r>
                              <w:rPr>
                                <w:color w:val="000000"/>
                                <w:sz w:val="14"/>
                              </w:rPr>
                              <w:t>＇</w:t>
                            </w:r>
                            <w:r>
                              <w:rPr>
                                <w:color w:val="000000"/>
                                <w:sz w:val="14"/>
                              </w:rPr>
                              <w:t xml:space="preserve">s Treasure </w:t>
                            </w:r>
                            <w:r>
                              <w:rPr>
                                <w:color w:val="000000"/>
                                <w:sz w:val="14"/>
                              </w:rPr>
                              <w:t>普里阿摩斯宝库</w:t>
                            </w:r>
                            <w:r>
                              <w:rPr>
                                <w:color w:val="000000"/>
                                <w:sz w:val="14"/>
                              </w:rPr>
                              <w:t>85</w:t>
                            </w:r>
                          </w:p>
                          <w:p w:rsidR="00AC451B" w:rsidRDefault="007D56C2">
                            <w:pPr>
                              <w:spacing w:line="220" w:lineRule="exact"/>
                            </w:pPr>
                            <w:r>
                              <w:rPr>
                                <w:color w:val="000000"/>
                                <w:sz w:val="14"/>
                              </w:rPr>
                              <w:t xml:space="preserve">Priapos </w:t>
                            </w:r>
                            <w:r>
                              <w:rPr>
                                <w:color w:val="000000"/>
                                <w:sz w:val="14"/>
                              </w:rPr>
                              <w:t>普瑞尔珀斯</w:t>
                            </w:r>
                            <w:r>
                              <w:rPr>
                                <w:color w:val="000000"/>
                                <w:sz w:val="14"/>
                              </w:rPr>
                              <w:t>102</w:t>
                            </w:r>
                          </w:p>
                          <w:p w:rsidR="00AC451B" w:rsidRDefault="007D56C2">
                            <w:pPr>
                              <w:spacing w:line="220" w:lineRule="exact"/>
                            </w:pPr>
                            <w:r>
                              <w:rPr>
                                <w:color w:val="000000"/>
                                <w:sz w:val="14"/>
                              </w:rPr>
                              <w:t xml:space="preserve">Priene </w:t>
                            </w:r>
                            <w:r>
                              <w:rPr>
                                <w:color w:val="000000"/>
                                <w:sz w:val="14"/>
                              </w:rPr>
                              <w:t>普赖伊尼</w:t>
                            </w:r>
                          </w:p>
                          <w:p w:rsidR="00AC451B" w:rsidRDefault="007D56C2">
                            <w:pPr>
                              <w:spacing w:line="220" w:lineRule="exact"/>
                            </w:pPr>
                            <w:r>
                              <w:rPr>
                                <w:color w:val="000000"/>
                                <w:sz w:val="14"/>
                              </w:rPr>
                              <w:t>Athena</w:t>
                            </w:r>
                            <w:r>
                              <w:rPr>
                                <w:color w:val="000000"/>
                                <w:sz w:val="14"/>
                              </w:rPr>
                              <w:t>，</w:t>
                            </w:r>
                            <w:r>
                              <w:rPr>
                                <w:color w:val="000000"/>
                                <w:sz w:val="14"/>
                              </w:rPr>
                              <w:t>temple of</w:t>
                            </w:r>
                            <w:r>
                              <w:rPr>
                                <w:color w:val="000000"/>
                                <w:sz w:val="14"/>
                              </w:rPr>
                              <w:t>雅典娜神庙</w:t>
                            </w:r>
                            <w:r>
                              <w:rPr>
                                <w:color w:val="000000"/>
                                <w:sz w:val="14"/>
                              </w:rPr>
                              <w:t>147,146 plan of</w:t>
                            </w:r>
                            <w:r>
                              <w:rPr>
                                <w:color w:val="000000"/>
                                <w:sz w:val="14"/>
                              </w:rPr>
                              <w:t>平面图</w:t>
                            </w:r>
                            <w:r>
                              <w:rPr>
                                <w:color w:val="000000"/>
                                <w:sz w:val="14"/>
                              </w:rPr>
                              <w:t>148,149</w:t>
                            </w:r>
                          </w:p>
                          <w:p w:rsidR="00AC451B" w:rsidRDefault="007D56C2">
                            <w:pPr>
                              <w:spacing w:line="220" w:lineRule="exact"/>
                            </w:pPr>
                            <w:r>
                              <w:rPr>
                                <w:color w:val="000000"/>
                                <w:sz w:val="14"/>
                              </w:rPr>
                              <w:t>Priest-King Feeding Sacred Sheep. Uruk</w:t>
                            </w:r>
                            <w:r>
                              <w:rPr>
                                <w:color w:val="000000"/>
                                <w:sz w:val="14"/>
                              </w:rPr>
                              <w:t>《祭司喂神羊》，乌鲁克</w:t>
                            </w:r>
                            <w:r>
                              <w:rPr>
                                <w:color w:val="000000"/>
                                <w:sz w:val="14"/>
                              </w:rPr>
                              <w:t>29,29Primaporta Augustus</w:t>
                            </w:r>
                            <w:r>
                              <w:rPr>
                                <w:color w:val="000000"/>
                                <w:sz w:val="14"/>
                              </w:rPr>
                              <w:t>，</w:t>
                            </w:r>
                            <w:r>
                              <w:rPr>
                                <w:color w:val="000000"/>
                                <w:sz w:val="14"/>
                              </w:rPr>
                              <w:t>Roman</w:t>
                            </w:r>
                            <w:r>
                              <w:rPr>
                                <w:color w:val="000000"/>
                                <w:sz w:val="14"/>
                              </w:rPr>
                              <w:t>《第一执政奥古斯都》，罗马</w:t>
                            </w:r>
                            <w:r>
                              <w:rPr>
                                <w:color w:val="000000"/>
                                <w:sz w:val="14"/>
                              </w:rPr>
                              <w:t>192-193,191,193Primaticcio,Francesco,Room of the</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49" style="position:absolute;left:0pt;margin-left:32.0pt;margin-top:16.0pt;height:783.0pt;width:131.0pt;z-index:639022427973419458;mso-width-relative:page;mso-height-relative:page;mso-position-vertical-relative:page;mso-position-horizontal-relative:page;" coordsize="21600,21600" o:spid="_x0000_s34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Greek painted，Geometric 希腊瓶画。</w:t>
                      </w:r>
                    </w:p>
                    <w:p>
                      <w:pPr>
                        <w:spacing w:line="220" w:lineRule="exact"/>
                        <w:ind w:firstLine="0"/>
                        <w:jc w:val="both"/>
                      </w:pPr>
                      <w:r>
                        <w:rPr>
                          <w:sz w:val="14"/>
                          <w:color w:val="000000"/>
                        </w:rPr>
                        <w:t xml:space="preserve">几何风格103-105,103,104</w:t>
                      </w:r>
                    </w:p>
                    <w:p>
                      <w:pPr>
                        <w:spacing w:line="220" w:lineRule="exact"/>
                        <w:ind w:firstLine="0"/>
                        <w:jc w:val="both"/>
                      </w:pPr>
                      <w:r>
                        <w:rPr>
                          <w:sz w:val="14"/>
                          <w:color w:val="000000"/>
                        </w:rPr>
                        <w:t xml:space="preserve">Greek painted，Orientalizing 希腊瓶画，</w:t>
                      </w:r>
                    </w:p>
                    <w:p>
                      <w:pPr>
                        <w:spacing w:line="220" w:lineRule="exact"/>
                        <w:ind w:firstLine="200"/>
                        <w:jc w:val="both"/>
                      </w:pPr>
                      <w:r>
                        <w:rPr>
                          <w:sz w:val="14"/>
                          <w:color w:val="000000"/>
                        </w:rPr>
                        <w:t xml:space="preserve">东方化风格105-106,106</w:t>
                      </w:r>
                    </w:p>
                    <w:p>
                      <w:pPr>
                        <w:spacing w:line="220" w:lineRule="exact"/>
                        <w:ind w:left="80" w:firstLine="0"/>
                        <w:jc w:val="both"/>
                      </w:pPr>
                      <w:r>
                        <w:rPr>
                          <w:sz w:val="17"/>
                          <w:color w:val="000000"/>
                        </w:rPr>
                        <w:t xml:space="preserve">Iranian，early伊朗，早期39.39 </w:t>
                      </w:r>
                      <w:r>
                        <w:rPr>
                          <w:sz w:val="17"/>
                          <w:color w:val="000000"/>
                        </w:rPr>
                        <w:t xml:space="preserve">Minoan 米诺斯88-89,88.89.91 </w:t>
                      </w:r>
                      <w:r>
                        <w:rPr>
                          <w:sz w:val="17"/>
                          <w:color w:val="000000"/>
                        </w:rPr>
                        <w:t xml:space="preserve">Neolithic 新石器时代16-17</w:t>
                      </w:r>
                      <w:r>
                        <w:rPr>
                          <w:sz w:val="17"/>
                          <w:color w:val="000000"/>
                        </w:rPr>
                        <w:t xml:space="preserve">red-figure style红绘式120,121</w:t>
                      </w:r>
                    </w:p>
                    <w:p>
                      <w:pPr>
                        <w:spacing w:line="200" w:lineRule="exact"/>
                        <w:ind w:firstLine="0"/>
                        <w:jc w:val="both"/>
                      </w:pPr>
                      <w:r>
                        <w:rPr>
                          <w:sz w:val="12"/>
                          <w:color w:val="000000"/>
                        </w:rPr>
                        <w:t xml:space="preserve">Poussin，Nicolas 尼古拉·普桑</w:t>
                      </w:r>
                    </w:p>
                    <w:p>
                      <w:pPr>
                        <w:spacing w:line="220" w:lineRule="exact"/>
                        <w:ind w:firstLine="0"/>
                        <w:jc w:val="both"/>
                      </w:pPr>
                      <w:r>
                        <w:rPr>
                          <w:sz w:val="14"/>
                          <w:color w:val="000000"/>
                        </w:rPr>
                        <w:t xml:space="preserve">Abduction of the Sabine Women《劫</w:t>
                      </w:r>
                    </w:p>
                    <w:p>
                      <w:pPr>
                        <w:spacing w:line="220" w:lineRule="exact"/>
                        <w:ind w:firstLine="200"/>
                        <w:jc w:val="both"/>
                      </w:pPr>
                      <w:r>
                        <w:rPr>
                          <w:sz w:val="14"/>
                          <w:color w:val="000000"/>
                        </w:rPr>
                        <w:t xml:space="preserve">夺萨宾妇女》738-740,739</w:t>
                      </w:r>
                    </w:p>
                    <w:p>
                      <w:pPr>
                        <w:spacing w:line="220" w:lineRule="exact"/>
                        <w:ind w:firstLine="0"/>
                        <w:jc w:val="both"/>
                      </w:pPr>
                      <w:r>
                        <w:rPr>
                          <w:sz w:val="14"/>
                          <w:color w:val="000000"/>
                        </w:rPr>
                        <w:t xml:space="preserve">Death of Germanicus《罗马将军之</w:t>
                      </w:r>
                    </w:p>
                    <w:p>
                      <w:pPr>
                        <w:spacing w:line="220" w:lineRule="exact"/>
                        <w:ind w:firstLine="200"/>
                        <w:jc w:val="both"/>
                      </w:pPr>
                      <w:r>
                        <w:rPr>
                          <w:sz w:val="14"/>
                          <w:color w:val="000000"/>
                        </w:rPr>
                        <w:t xml:space="preserve">死》737-738,738</w:t>
                      </w:r>
                    </w:p>
                    <w:p>
                      <w:pPr>
                        <w:spacing w:line="220" w:lineRule="exact"/>
                        <w:ind w:left="80" w:firstLine="0"/>
                        <w:jc w:val="both"/>
                      </w:pPr>
                      <w:r>
                        <w:rPr>
                          <w:sz w:val="14"/>
                          <w:color w:val="000000"/>
                        </w:rPr>
                        <w:t xml:space="preserve">Landscape with Saint John on </w:t>
                      </w:r>
                      <w:r>
                        <w:rPr>
                          <w:sz w:val="14"/>
                          <w:color w:val="000000"/>
                        </w:rPr>
                        <w:t xml:space="preserve">Patmos《在帕特莫斯岛的圣约翰</w:t>
                      </w:r>
                      <w:r>
                        <w:rPr>
                          <w:sz w:val="14"/>
                          <w:color w:val="000000"/>
                        </w:rPr>
                        <w:t xml:space="preserve">与风景》740,740</w:t>
                      </w:r>
                    </w:p>
                    <w:p>
                      <w:pPr>
                        <w:spacing w:line="220" w:lineRule="exact"/>
                        <w:ind w:firstLine="0"/>
                        <w:jc w:val="both"/>
                      </w:pPr>
                      <w:r>
                        <w:rPr>
                          <w:sz w:val="14"/>
                          <w:color w:val="000000"/>
                        </w:rPr>
                        <w:t xml:space="preserve">views on rt对艺术的看法738</w:t>
                      </w:r>
                    </w:p>
                    <w:p>
                      <w:pPr>
                        <w:spacing w:line="220" w:lineRule="exact"/>
                        <w:ind w:firstLine="0"/>
                        <w:jc w:val="both"/>
                      </w:pPr>
                      <w:r>
                        <w:rPr>
                          <w:sz w:val="14"/>
                          <w:color w:val="000000"/>
                        </w:rPr>
                        <w:t xml:space="preserve">Poussinistes普桑派759</w:t>
                      </w:r>
                    </w:p>
                    <w:p>
                      <w:pPr>
                        <w:spacing w:line="220" w:lineRule="exact"/>
                        <w:ind w:firstLine="0"/>
                        <w:jc w:val="both"/>
                      </w:pPr>
                      <w:r>
                        <w:rPr>
                          <w:sz w:val="14"/>
                          <w:color w:val="000000"/>
                        </w:rPr>
                        <w:t xml:space="preserve">Power of Music（Mount）《音乐的力量》</w:t>
                      </w:r>
                    </w:p>
                    <w:p>
                      <w:pPr>
                        <w:spacing w:line="260" w:lineRule="exact"/>
                        <w:ind w:firstLine="0"/>
                        <w:jc w:val="both"/>
                      </w:pPr>
                      <w:r>
                        <w:rPr>
                          <w:sz w:val="16"/>
                          <w:color w:val="000000"/>
                        </w:rPr>
                        <w:t xml:space="preserve">（芒特）837-838,837</w:t>
                      </w:r>
                    </w:p>
                    <w:p>
                      <w:pPr>
                        <w:spacing w:line="220" w:lineRule="exact"/>
                        <w:ind w:firstLine="0"/>
                        <w:jc w:val="both"/>
                      </w:pPr>
                      <w:r>
                        <w:rPr>
                          <w:sz w:val="14"/>
                          <w:color w:val="000000"/>
                        </w:rPr>
                        <w:t xml:space="preserve">Pozzo，Cassiano dal 卡西亚诺·达·波</w:t>
                      </w:r>
                      <w:r>
                        <w:rPr>
                          <w:sz w:val="14"/>
                          <w:color w:val="000000"/>
                        </w:rPr>
                        <w:t xml:space="preserve">佐738</w:t>
                      </w:r>
                    </w:p>
                    <w:p>
                      <w:pPr>
                        <w:spacing w:line="220" w:lineRule="exact"/>
                        <w:ind w:firstLine="0"/>
                        <w:jc w:val="both"/>
                      </w:pPr>
                      <w:r>
                        <w:rPr>
                          <w:sz w:val="14"/>
                          <w:color w:val="000000"/>
                        </w:rPr>
                        <w:t xml:space="preserve">Prague，Bohemia布拉格，波希米亚</w:t>
                      </w:r>
                    </w:p>
                    <w:p>
                      <w:pPr>
                        <w:spacing w:line="220" w:lineRule="exact"/>
                        <w:ind w:firstLine="0"/>
                        <w:jc w:val="both"/>
                      </w:pPr>
                      <w:r>
                        <w:rPr>
                          <w:sz w:val="14"/>
                          <w:color w:val="000000"/>
                        </w:rPr>
                        <w:t xml:space="preserve">painting，Gothic International 绘画，国</w:t>
                      </w:r>
                    </w:p>
                    <w:p>
                      <w:pPr>
                        <w:spacing w:line="220" w:lineRule="exact"/>
                        <w:ind w:firstLine="0"/>
                        <w:jc w:val="both"/>
                      </w:pPr>
                      <w:r>
                        <w:rPr>
                          <w:sz w:val="14"/>
                          <w:color w:val="000000"/>
                        </w:rPr>
                        <w:t xml:space="preserve">际哥特式</w:t>
                      </w:r>
                    </w:p>
                    <w:p>
                      <w:pPr>
                        <w:spacing w:line="220" w:lineRule="exact"/>
                        <w:ind w:firstLine="0"/>
                        <w:jc w:val="both"/>
                      </w:pPr>
                      <w:r>
                        <w:rPr>
                          <w:sz w:val="14"/>
                          <w:color w:val="000000"/>
                        </w:rPr>
                        <w:t xml:space="preserve">Prairie Houses 草原住宅936</w:t>
                      </w:r>
                    </w:p>
                    <w:p>
                      <w:pPr>
                        <w:spacing w:line="220" w:lineRule="exact"/>
                        <w:ind w:firstLine="0"/>
                        <w:jc w:val="both"/>
                      </w:pPr>
                      <w:r>
                        <w:rPr>
                          <w:sz w:val="14"/>
                          <w:color w:val="000000"/>
                        </w:rPr>
                        <w:t xml:space="preserve">Prandtauer,Jakob,Monastery Church,</w:t>
                      </w:r>
                    </w:p>
                    <w:p>
                      <w:pPr>
                        <w:spacing w:line="220" w:lineRule="exact"/>
                        <w:ind w:firstLine="0"/>
                        <w:jc w:val="both"/>
                      </w:pPr>
                      <w:r>
                        <w:rPr>
                          <w:sz w:val="14"/>
                          <w:color w:val="000000"/>
                        </w:rPr>
                        <w:t xml:space="preserve">Melk，Austria 雅各布·普兰德陶尔，</w:t>
                      </w:r>
                    </w:p>
                    <w:p>
                      <w:pPr>
                        <w:spacing w:line="220" w:lineRule="exact"/>
                        <w:ind w:firstLine="0"/>
                        <w:jc w:val="both"/>
                      </w:pPr>
                      <w:r>
                        <w:rPr>
                          <w:sz w:val="14"/>
                          <w:color w:val="000000"/>
                        </w:rPr>
                        <w:t xml:space="preserve">修院交通，梅克尔，奥地利776-</w:t>
                      </w:r>
                    </w:p>
                    <w:p>
                      <w:pPr>
                        <w:spacing w:line="220" w:lineRule="exact"/>
                        <w:ind w:firstLine="0"/>
                        <w:jc w:val="both"/>
                      </w:pPr>
                      <w:r>
                        <w:rPr>
                          <w:sz w:val="14"/>
                          <w:color w:val="000000"/>
                        </w:rPr>
                        <w:t xml:space="preserve">777,775</w:t>
                      </w:r>
                    </w:p>
                    <w:p>
                      <w:pPr>
                        <w:spacing w:line="220" w:lineRule="exact"/>
                        <w:ind w:firstLine="0"/>
                        <w:jc w:val="both"/>
                      </w:pPr>
                      <w:r>
                        <w:rPr>
                          <w:sz w:val="14"/>
                          <w:color w:val="000000"/>
                        </w:rPr>
                        <w:t xml:space="preserve">Praxiteles普拉克西特勒斯</w:t>
                      </w:r>
                    </w:p>
                    <w:p>
                      <w:pPr>
                        <w:spacing w:line="220" w:lineRule="exact"/>
                        <w:ind w:firstLine="0"/>
                        <w:jc w:val="both"/>
                      </w:pPr>
                      <w:r>
                        <w:rPr>
                          <w:sz w:val="14"/>
                          <w:color w:val="000000"/>
                        </w:rPr>
                        <w:t xml:space="preserve">Aphrodite of Knidos《尼多斯的阿佛</w:t>
                      </w:r>
                    </w:p>
                    <w:p>
                      <w:pPr>
                        <w:spacing w:line="220" w:lineRule="exact"/>
                        <w:ind w:firstLine="240"/>
                        <w:jc w:val="both"/>
                      </w:pPr>
                      <w:r>
                        <w:rPr>
                          <w:sz w:val="14"/>
                          <w:color w:val="000000"/>
                        </w:rPr>
                        <w:t xml:space="preserve">洛狄忒》143,143</w:t>
                      </w:r>
                    </w:p>
                    <w:p>
                      <w:pPr>
                        <w:spacing w:line="220" w:lineRule="exact"/>
                        <w:ind w:firstLine="0"/>
                        <w:jc w:val="both"/>
                      </w:pPr>
                      <w:r>
                        <w:rPr>
                          <w:sz w:val="14"/>
                          <w:color w:val="000000"/>
                        </w:rPr>
                        <w:t xml:space="preserve">Hermes《赫尔墨斯》144,144</w:t>
                      </w:r>
                    </w:p>
                    <w:p>
                      <w:pPr>
                        <w:spacing w:line="200" w:lineRule="exact"/>
                        <w:ind w:firstLine="0"/>
                        <w:jc w:val="both"/>
                      </w:pPr>
                      <w:r>
                        <w:rPr>
                          <w:sz w:val="12"/>
                          <w:color w:val="000000"/>
                        </w:rPr>
                        <w:t xml:space="preserve">Prayer Book of Philip IV the Fair(Master</w:t>
                      </w:r>
                    </w:p>
                    <w:p>
                      <w:pPr>
                        <w:spacing w:line="220" w:lineRule="exact"/>
                        <w:ind w:firstLine="0"/>
                        <w:jc w:val="both"/>
                      </w:pPr>
                      <w:r>
                        <w:rPr>
                          <w:sz w:val="14"/>
                          <w:color w:val="000000"/>
                        </w:rPr>
                        <w:t xml:space="preserve">Honoré）《美男子菲利普四世祈祷书》</w:t>
                      </w:r>
                    </w:p>
                    <w:p>
                      <w:pPr>
                        <w:spacing w:line="220" w:lineRule="exact"/>
                        <w:ind w:firstLine="0"/>
                        <w:jc w:val="both"/>
                      </w:pPr>
                      <w:r>
                        <w:rPr>
                          <w:sz w:val="14"/>
                          <w:color w:val="000000"/>
                        </w:rPr>
                        <w:t xml:space="preserve">（奥诺雷大师）415,415</w:t>
                      </w:r>
                    </w:p>
                    <w:p>
                      <w:pPr>
                        <w:spacing w:line="220" w:lineRule="exact"/>
                        <w:ind w:firstLine="0"/>
                        <w:jc w:val="both"/>
                      </w:pPr>
                      <w:r>
                        <w:rPr>
                          <w:sz w:val="14"/>
                          <w:color w:val="000000"/>
                        </w:rPr>
                        <w:t xml:space="preserve">Precisionism 精确主义1019</w:t>
                      </w:r>
                    </w:p>
                    <w:p>
                      <w:pPr>
                        <w:spacing w:line="220" w:lineRule="exact"/>
                        <w:ind w:firstLine="0"/>
                        <w:jc w:val="both"/>
                      </w:pPr>
                      <w:r>
                        <w:rPr>
                          <w:sz w:val="14"/>
                          <w:color w:val="000000"/>
                        </w:rPr>
                        <w:t xml:space="preserve">Predella 祭坛台座515</w:t>
                      </w:r>
                    </w:p>
                    <w:p>
                      <w:pPr>
                        <w:spacing w:line="220" w:lineRule="exact"/>
                        <w:ind w:firstLine="0"/>
                        <w:jc w:val="both"/>
                      </w:pPr>
                      <w:r>
                        <w:rPr>
                          <w:sz w:val="14"/>
                          <w:color w:val="000000"/>
                        </w:rPr>
                        <w:t xml:space="preserve">Prefiguration 预示237</w:t>
                      </w:r>
                    </w:p>
                    <w:p>
                      <w:pPr>
                        <w:spacing w:line="220" w:lineRule="exact"/>
                        <w:ind w:firstLine="0"/>
                        <w:jc w:val="both"/>
                      </w:pPr>
                      <w:r>
                        <w:rPr>
                          <w:sz w:val="14"/>
                          <w:color w:val="000000"/>
                        </w:rPr>
                        <w:t xml:space="preserve">Prehistoric art史前艺术</w:t>
                      </w:r>
                    </w:p>
                    <w:p>
                      <w:pPr>
                        <w:spacing w:line="260" w:lineRule="exact"/>
                        <w:ind w:firstLine="0"/>
                        <w:jc w:val="both"/>
                      </w:pPr>
                      <w:r>
                        <w:rPr>
                          <w:sz w:val="16"/>
                          <w:color w:val="000000"/>
                        </w:rPr>
                        <w:t xml:space="preserve">Neolithic 新石器时代12-18,13-18</w:t>
                      </w:r>
                    </w:p>
                    <w:p>
                      <w:pPr>
                        <w:spacing w:line="220" w:lineRule="exact"/>
                        <w:ind w:firstLine="0"/>
                        <w:jc w:val="both"/>
                      </w:pPr>
                      <w:r>
                        <w:rPr>
                          <w:sz w:val="14"/>
                          <w:color w:val="000000"/>
                        </w:rPr>
                        <w:t xml:space="preserve">Paleolithic 旧石器时代2-12,3-12</w:t>
                      </w:r>
                    </w:p>
                    <w:p>
                      <w:pPr>
                        <w:spacing w:line="260" w:lineRule="exact"/>
                        <w:ind w:firstLine="0"/>
                        <w:jc w:val="both"/>
                      </w:pPr>
                      <w:r>
                        <w:rPr>
                          <w:sz w:val="16"/>
                          <w:color w:val="000000"/>
                        </w:rPr>
                        <w:t xml:space="preserve">timeline大事年表10.17</w:t>
                      </w:r>
                    </w:p>
                    <w:p>
                      <w:pPr>
                        <w:spacing w:line="220" w:lineRule="exact"/>
                        <w:ind w:firstLine="0"/>
                        <w:jc w:val="both"/>
                      </w:pPr>
                      <w:r>
                        <w:rPr>
                          <w:sz w:val="14"/>
                          <w:color w:val="000000"/>
                        </w:rPr>
                        <w:t xml:space="preserve">Pre-Raphaelite Brotherhood 拉斐尔前</w:t>
                      </w:r>
                      <w:r>
                        <w:rPr>
                          <w:sz w:val="14"/>
                          <w:color w:val="000000"/>
                        </w:rPr>
                        <w:t xml:space="preserve">派881,884</w:t>
                      </w:r>
                    </w:p>
                    <w:p>
                      <w:pPr>
                        <w:spacing w:line="240" w:lineRule="exact"/>
                        <w:ind w:firstLine="0"/>
                        <w:jc w:val="both"/>
                      </w:pPr>
                      <w:r>
                        <w:rPr>
                          <w:sz w:val="15"/>
                          <w:color w:val="000000"/>
                        </w:rPr>
                        <w:t xml:space="preserve">Presentation in the Temple and Flight </w:t>
                      </w:r>
                      <w:r>
                        <w:rPr>
                          <w:sz w:val="15"/>
                          <w:color w:val="000000"/>
                        </w:rPr>
                        <w:t xml:space="preserve">into Egypt（Broederlam）《基督幼年故</w:t>
                      </w:r>
                      <w:r>
                        <w:rPr>
                          <w:sz w:val="15"/>
                          <w:color w:val="000000"/>
                        </w:rPr>
                        <w:t xml:space="preserve">事》（布罗德尔兰）473,473</w:t>
                      </w:r>
                    </w:p>
                    <w:p>
                      <w:pPr>
                        <w:spacing w:line="220" w:lineRule="exact"/>
                        <w:ind w:firstLine="0"/>
                        <w:jc w:val="both"/>
                      </w:pPr>
                      <w:r>
                        <w:rPr>
                          <w:sz w:val="14"/>
                          <w:color w:val="000000"/>
                        </w:rPr>
                        <w:t xml:space="preserve">Preservation 保存</w:t>
                      </w:r>
                    </w:p>
                    <w:p>
                      <w:pPr>
                        <w:spacing w:line="220" w:lineRule="exact"/>
                        <w:ind w:firstLine="0"/>
                        <w:jc w:val="both"/>
                      </w:pPr>
                      <w:r>
                        <w:rPr>
                          <w:sz w:val="14"/>
                          <w:color w:val="000000"/>
                        </w:rPr>
                        <w:t xml:space="preserve">of frescoes 湿壁画442</w:t>
                      </w:r>
                    </w:p>
                    <w:p>
                      <w:pPr>
                        <w:spacing w:line="220" w:lineRule="exact"/>
                        <w:ind w:firstLine="0"/>
                        <w:jc w:val="both"/>
                      </w:pPr>
                      <w:r>
                        <w:rPr>
                          <w:sz w:val="14"/>
                          <w:color w:val="000000"/>
                        </w:rPr>
                        <w:t xml:space="preserve">of tapestries 挂毯626</w:t>
                      </w:r>
                    </w:p>
                    <w:p>
                      <w:pPr>
                        <w:spacing w:line="220" w:lineRule="exact"/>
                        <w:ind w:firstLine="0"/>
                        <w:jc w:val="both"/>
                      </w:pPr>
                      <w:r>
                        <w:rPr>
                          <w:sz w:val="14"/>
                          <w:color w:val="000000"/>
                        </w:rPr>
                        <w:t xml:space="preserve">Prevalence of Ritual:Baptism,The</w:t>
                      </w:r>
                    </w:p>
                    <w:p>
                      <w:pPr>
                        <w:spacing w:line="220" w:lineRule="exact"/>
                        <w:ind w:firstLine="0"/>
                        <w:jc w:val="both"/>
                      </w:pPr>
                      <w:r>
                        <w:rPr>
                          <w:sz w:val="14"/>
                          <w:color w:val="000000"/>
                        </w:rPr>
                        <w:t xml:space="preserve">（Bearden）《宗教仪式的流行：洗礼》</w:t>
                      </w:r>
                      <w:r>
                        <w:rPr>
                          <w:sz w:val="14"/>
                          <w:color w:val="000000"/>
                        </w:rPr>
                        <w:t xml:space="preserve">（比尔登）1067-1068,1067</w:t>
                      </w:r>
                    </w:p>
                    <w:p>
                      <w:pPr>
                        <w:spacing w:line="220" w:lineRule="exact"/>
                        <w:ind w:firstLine="0"/>
                        <w:jc w:val="both"/>
                      </w:pPr>
                      <w:r>
                        <w:rPr>
                          <w:sz w:val="14"/>
                          <w:color w:val="000000"/>
                        </w:rPr>
                        <w:t xml:space="preserve">Priam＇s Treasure 普里阿摩斯宝库85</w:t>
                      </w:r>
                    </w:p>
                    <w:p>
                      <w:pPr>
                        <w:spacing w:line="220" w:lineRule="exact"/>
                        <w:ind w:firstLine="0"/>
                        <w:jc w:val="both"/>
                      </w:pPr>
                      <w:r>
                        <w:rPr>
                          <w:sz w:val="14"/>
                          <w:color w:val="000000"/>
                        </w:rPr>
                        <w:t xml:space="preserve">Priapos 普瑞尔珀斯102</w:t>
                      </w:r>
                    </w:p>
                    <w:p>
                      <w:pPr>
                        <w:spacing w:line="220" w:lineRule="exact"/>
                        <w:ind w:firstLine="0"/>
                        <w:jc w:val="both"/>
                      </w:pPr>
                      <w:r>
                        <w:rPr>
                          <w:sz w:val="14"/>
                          <w:color w:val="000000"/>
                        </w:rPr>
                        <w:t xml:space="preserve">Priene 普赖伊尼</w:t>
                      </w:r>
                    </w:p>
                    <w:p>
                      <w:pPr>
                        <w:spacing w:line="220" w:lineRule="exact"/>
                        <w:ind w:firstLine="0"/>
                        <w:jc w:val="both"/>
                      </w:pPr>
                      <w:r>
                        <w:rPr>
                          <w:sz w:val="14"/>
                          <w:color w:val="000000"/>
                        </w:rPr>
                        <w:t xml:space="preserve">Athena，temple of雅典娜神庙147,146 </w:t>
                      </w:r>
                      <w:r>
                        <w:rPr>
                          <w:sz w:val="14"/>
                          <w:color w:val="000000"/>
                        </w:rPr>
                        <w:t xml:space="preserve">plan of平面图148,149</w:t>
                      </w:r>
                    </w:p>
                    <w:p>
                      <w:pPr>
                        <w:spacing w:line="220" w:lineRule="exact"/>
                        <w:ind w:firstLine="0"/>
                        <w:jc w:val="both"/>
                      </w:pPr>
                      <w:r>
                        <w:rPr>
                          <w:sz w:val="14"/>
                          <w:color w:val="000000"/>
                        </w:rPr>
                        <w:t xml:space="preserve">Priest-King Feeding Sacred Sheep. </w:t>
                      </w:r>
                      <w:r>
                        <w:rPr>
                          <w:sz w:val="14"/>
                          <w:color w:val="000000"/>
                        </w:rPr>
                        <w:t xml:space="preserve">Uruk《祭司喂神羊》，乌鲁克29,29</w:t>
                      </w:r>
                      <w:r>
                        <w:rPr>
                          <w:sz w:val="14"/>
                          <w:color w:val="000000"/>
                        </w:rPr>
                        <w:t xml:space="preserve">Primaporta Augustus，Roman《第一执政</w:t>
                      </w:r>
                      <w:r>
                        <w:rPr>
                          <w:sz w:val="14"/>
                          <w:color w:val="000000"/>
                        </w:rPr>
                        <w:t xml:space="preserve">奥古斯都》，罗马192-193,191,193</w:t>
                      </w:r>
                      <w:r>
                        <w:rPr>
                          <w:sz w:val="14"/>
                          <w:color w:val="000000"/>
                        </w:rPr>
                        <w:t xml:space="preserve">Primaticcio,Francesco,Room of the</w:t>
                      </w:r>
                    </w:p>
                  </w:txbxContent>
                </v:textbox>
              </v:shape>
            </w:pict>
          </mc:Fallback>
        </mc:AlternateContent>
      </w:r>
      <w:r>
        <w:rPr>
          <w:noProof/>
        </w:rPr>
        <mc:AlternateContent>
          <mc:Choice Requires="wps">
            <w:drawing>
              <wp:anchor distT="0" distB="0" distL="114300" distR="114300" simplePos="0" relativeHeight="251706368" behindDoc="0" locked="0" layoutInCell="1" allowOverlap="1">
                <wp:simplePos x="0" y="0"/>
                <wp:positionH relativeFrom="page">
                  <wp:posOffset>2120900</wp:posOffset>
                </wp:positionH>
                <wp:positionV relativeFrom="page">
                  <wp:posOffset>203200</wp:posOffset>
                </wp:positionV>
                <wp:extent cx="1676400" cy="9944100"/>
                <wp:effectExtent l="0" t="0" r="635" b="14605"/>
                <wp:wrapSquare wrapText="bothSides"/>
                <wp:docPr id="35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rFonts w:ascii="宋体" w:eastAsia="宋体" w:hAnsi="宋体" w:hint="eastAsia"/>
                                <w:color w:val="000000"/>
                                <w:sz w:val="14"/>
                              </w:rPr>
                              <w:t>Duchess d'Étampes,Fontainebleau, Fra</w:t>
                            </w:r>
                            <w:r>
                              <w:rPr>
                                <w:rFonts w:ascii="宋体" w:eastAsia="宋体" w:hAnsi="宋体" w:hint="eastAsia"/>
                                <w:color w:val="000000"/>
                                <w:sz w:val="14"/>
                              </w:rPr>
                              <w:t>nce</w:t>
                            </w:r>
                            <w:r>
                              <w:rPr>
                                <w:rFonts w:ascii="宋体" w:eastAsia="宋体" w:hAnsi="宋体" w:hint="eastAsia"/>
                                <w:color w:val="000000"/>
                                <w:sz w:val="14"/>
                              </w:rPr>
                              <w:t>弗朗切斯科·普里马蒂乔，埃当普女公爵的卧室，枫丹白露，法国</w:t>
                            </w:r>
                          </w:p>
                          <w:p w:rsidR="00AC451B" w:rsidRDefault="007D56C2">
                            <w:pPr>
                              <w:spacing w:line="220" w:lineRule="exact"/>
                            </w:pPr>
                            <w:r>
                              <w:rPr>
                                <w:color w:val="000000"/>
                                <w:sz w:val="14"/>
                              </w:rPr>
                              <w:t>Primavera</w:t>
                            </w:r>
                            <w:r>
                              <w:rPr>
                                <w:color w:val="000000"/>
                                <w:sz w:val="14"/>
                              </w:rPr>
                              <w:t>（</w:t>
                            </w:r>
                            <w:r>
                              <w:rPr>
                                <w:color w:val="000000"/>
                                <w:sz w:val="14"/>
                              </w:rPr>
                              <w:t>Botticelli</w:t>
                            </w:r>
                            <w:r>
                              <w:rPr>
                                <w:color w:val="000000"/>
                                <w:sz w:val="14"/>
                              </w:rPr>
                              <w:t>）《春）（波提切利）</w:t>
                            </w:r>
                          </w:p>
                          <w:p w:rsidR="00AC451B" w:rsidRDefault="007D56C2">
                            <w:pPr>
                              <w:spacing w:line="220" w:lineRule="exact"/>
                            </w:pPr>
                            <w:r>
                              <w:rPr>
                                <w:color w:val="000000"/>
                                <w:sz w:val="14"/>
                              </w:rPr>
                              <w:t>537-538,538</w:t>
                            </w:r>
                          </w:p>
                          <w:p w:rsidR="00AC451B" w:rsidRDefault="007D56C2">
                            <w:pPr>
                              <w:spacing w:line="200" w:lineRule="exact"/>
                            </w:pPr>
                            <w:r>
                              <w:rPr>
                                <w:color w:val="000000"/>
                                <w:sz w:val="12"/>
                              </w:rPr>
                              <w:t xml:space="preserve">Primitives </w:t>
                            </w:r>
                            <w:r>
                              <w:rPr>
                                <w:color w:val="000000"/>
                                <w:sz w:val="12"/>
                              </w:rPr>
                              <w:t>原初主义者</w:t>
                            </w:r>
                            <w:r>
                              <w:rPr>
                                <w:color w:val="000000"/>
                                <w:sz w:val="12"/>
                              </w:rPr>
                              <w:t>838</w:t>
                            </w:r>
                          </w:p>
                          <w:p w:rsidR="00AC451B" w:rsidRDefault="007D56C2">
                            <w:pPr>
                              <w:spacing w:line="220" w:lineRule="exact"/>
                            </w:pPr>
                            <w:r>
                              <w:rPr>
                                <w:color w:val="000000"/>
                                <w:sz w:val="14"/>
                              </w:rPr>
                              <w:t xml:space="preserve">Primitivism </w:t>
                            </w:r>
                            <w:r>
                              <w:rPr>
                                <w:color w:val="000000"/>
                                <w:sz w:val="14"/>
                              </w:rPr>
                              <w:t>原始主义</w:t>
                            </w:r>
                            <w:r>
                              <w:rPr>
                                <w:color w:val="000000"/>
                                <w:sz w:val="14"/>
                              </w:rPr>
                              <w:t>951</w:t>
                            </w:r>
                          </w:p>
                          <w:p w:rsidR="00AC451B" w:rsidRDefault="007D56C2">
                            <w:pPr>
                              <w:spacing w:line="220" w:lineRule="exact"/>
                            </w:pPr>
                            <w:r>
                              <w:rPr>
                                <w:color w:val="000000"/>
                                <w:sz w:val="14"/>
                              </w:rPr>
                              <w:t>Prince</w:t>
                            </w:r>
                            <w:r>
                              <w:rPr>
                                <w:color w:val="000000"/>
                                <w:sz w:val="14"/>
                              </w:rPr>
                              <w:t>，</w:t>
                            </w:r>
                            <w:r>
                              <w:rPr>
                                <w:color w:val="000000"/>
                                <w:sz w:val="14"/>
                              </w:rPr>
                              <w:t xml:space="preserve">Richard </w:t>
                            </w:r>
                            <w:r>
                              <w:rPr>
                                <w:color w:val="000000"/>
                                <w:sz w:val="14"/>
                              </w:rPr>
                              <w:t>理查德</w:t>
                            </w:r>
                            <w:r>
                              <w:rPr>
                                <w:color w:val="000000"/>
                                <w:sz w:val="14"/>
                              </w:rPr>
                              <w:t>·</w:t>
                            </w:r>
                            <w:r>
                              <w:rPr>
                                <w:color w:val="000000"/>
                                <w:sz w:val="14"/>
                              </w:rPr>
                              <w:t>普林斯</w:t>
                            </w:r>
                            <w:r>
                              <w:rPr>
                                <w:color w:val="000000"/>
                                <w:sz w:val="14"/>
                              </w:rPr>
                              <w:t>1097</w:t>
                            </w:r>
                          </w:p>
                          <w:p w:rsidR="00AC451B" w:rsidRDefault="007D56C2">
                            <w:pPr>
                              <w:spacing w:line="240" w:lineRule="exact"/>
                            </w:pPr>
                            <w:r>
                              <w:rPr>
                                <w:color w:val="000000"/>
                                <w:sz w:val="12"/>
                              </w:rPr>
                              <w:t xml:space="preserve">Prince Rahotep and His Wife,Nofret </w:t>
                            </w:r>
                            <w:r>
                              <w:rPr>
                                <w:color w:val="000000"/>
                                <w:sz w:val="12"/>
                              </w:rPr>
                              <w:t>《拉霍泰普王子及其妻诺菲尔特雕像》</w:t>
                            </w:r>
                            <w:r>
                              <w:rPr>
                                <w:color w:val="000000"/>
                                <w:sz w:val="12"/>
                              </w:rPr>
                              <w:t>56-57,57</w:t>
                            </w:r>
                          </w:p>
                          <w:p w:rsidR="00AC451B" w:rsidRDefault="007D56C2">
                            <w:pPr>
                              <w:spacing w:line="220" w:lineRule="exact"/>
                            </w:pPr>
                            <w:r>
                              <w:rPr>
                                <w:color w:val="000000"/>
                                <w:sz w:val="14"/>
                              </w:rPr>
                              <w:t>Principles of Harmony and Contrast of</w:t>
                            </w:r>
                          </w:p>
                          <w:p w:rsidR="00AC451B" w:rsidRDefault="007D56C2">
                            <w:pPr>
                              <w:spacing w:line="220" w:lineRule="exact"/>
                            </w:pPr>
                            <w:r>
                              <w:rPr>
                                <w:color w:val="000000"/>
                                <w:sz w:val="14"/>
                              </w:rPr>
                              <w:t>Colors</w:t>
                            </w:r>
                            <w:r>
                              <w:rPr>
                                <w:color w:val="000000"/>
                                <w:sz w:val="14"/>
                              </w:rPr>
                              <w:t>，</w:t>
                            </w:r>
                            <w:r>
                              <w:rPr>
                                <w:color w:val="000000"/>
                                <w:sz w:val="14"/>
                              </w:rPr>
                              <w:t>The</w:t>
                            </w:r>
                            <w:r>
                              <w:rPr>
                                <w:color w:val="000000"/>
                                <w:sz w:val="14"/>
                              </w:rPr>
                              <w:t>（</w:t>
                            </w:r>
                            <w:r>
                              <w:rPr>
                                <w:color w:val="000000"/>
                                <w:sz w:val="14"/>
                              </w:rPr>
                              <w:t>Che</w:t>
                            </w:r>
                            <w:r>
                              <w:rPr>
                                <w:color w:val="000000"/>
                                <w:sz w:val="14"/>
                              </w:rPr>
                              <w:t>vreul</w:t>
                            </w:r>
                            <w:r>
                              <w:rPr>
                                <w:color w:val="000000"/>
                                <w:sz w:val="14"/>
                              </w:rPr>
                              <w:t>）《色彩和谐与对比的原则》（谢弗勒尔）</w:t>
                            </w:r>
                            <w:r>
                              <w:rPr>
                                <w:color w:val="000000"/>
                                <w:sz w:val="14"/>
                              </w:rPr>
                              <w:t>876</w:t>
                            </w:r>
                          </w:p>
                          <w:p w:rsidR="00AC451B" w:rsidRDefault="007D56C2">
                            <w:pPr>
                              <w:spacing w:line="200" w:lineRule="exact"/>
                            </w:pPr>
                            <w:r>
                              <w:rPr>
                                <w:color w:val="000000"/>
                                <w:sz w:val="14"/>
                              </w:rPr>
                              <w:t xml:space="preserve">Principles of Physiological Psychology </w:t>
                            </w:r>
                            <w:r>
                              <w:rPr>
                                <w:color w:val="000000"/>
                                <w:sz w:val="14"/>
                              </w:rPr>
                              <w:t>（</w:t>
                            </w:r>
                            <w:r>
                              <w:rPr>
                                <w:color w:val="000000"/>
                                <w:sz w:val="14"/>
                              </w:rPr>
                              <w:t>Wundt</w:t>
                            </w:r>
                            <w:r>
                              <w:rPr>
                                <w:color w:val="000000"/>
                                <w:sz w:val="14"/>
                              </w:rPr>
                              <w:t>）《生理心理学原理》（冯特）</w:t>
                            </w:r>
                            <w:r>
                              <w:rPr>
                                <w:color w:val="000000"/>
                                <w:sz w:val="14"/>
                              </w:rPr>
                              <w:t>904-905</w:t>
                            </w:r>
                          </w:p>
                          <w:p w:rsidR="00AC451B" w:rsidRDefault="007D56C2">
                            <w:pPr>
                              <w:spacing w:line="220" w:lineRule="exact"/>
                            </w:pPr>
                            <w:r>
                              <w:rPr>
                                <w:color w:val="000000"/>
                                <w:sz w:val="14"/>
                              </w:rPr>
                              <w:t xml:space="preserve">Printing </w:t>
                            </w:r>
                            <w:r>
                              <w:rPr>
                                <w:color w:val="000000"/>
                                <w:sz w:val="14"/>
                              </w:rPr>
                              <w:t>印刷</w:t>
                            </w:r>
                            <w:r>
                              <w:rPr>
                                <w:color w:val="000000"/>
                                <w:sz w:val="14"/>
                              </w:rPr>
                              <w:t>469</w:t>
                            </w:r>
                          </w:p>
                          <w:p w:rsidR="00AC451B" w:rsidRDefault="007D56C2">
                            <w:pPr>
                              <w:spacing w:line="220" w:lineRule="exact"/>
                            </w:pPr>
                            <w:r>
                              <w:rPr>
                                <w:color w:val="000000"/>
                                <w:sz w:val="14"/>
                              </w:rPr>
                              <w:t xml:space="preserve">centers in Colmar and Basel </w:t>
                            </w:r>
                            <w:r>
                              <w:rPr>
                                <w:color w:val="000000"/>
                                <w:sz w:val="14"/>
                              </w:rPr>
                              <w:t>科尔马</w:t>
                            </w:r>
                          </w:p>
                          <w:p w:rsidR="00AC451B" w:rsidRDefault="007D56C2">
                            <w:pPr>
                              <w:spacing w:line="220" w:lineRule="exact"/>
                              <w:ind w:firstLine="220"/>
                            </w:pPr>
                            <w:r>
                              <w:rPr>
                                <w:color w:val="000000"/>
                                <w:sz w:val="14"/>
                              </w:rPr>
                              <w:t>与巴塞尔的印刷中心</w:t>
                            </w:r>
                            <w:r>
                              <w:rPr>
                                <w:color w:val="000000"/>
                                <w:sz w:val="14"/>
                              </w:rPr>
                              <w:t>500-501</w:t>
                            </w:r>
                          </w:p>
                          <w:p w:rsidR="00AC451B" w:rsidRDefault="007D56C2">
                            <w:pPr>
                              <w:spacing w:line="260" w:lineRule="exact"/>
                            </w:pPr>
                            <w:r>
                              <w:rPr>
                                <w:color w:val="000000"/>
                                <w:sz w:val="16"/>
                              </w:rPr>
                              <w:t xml:space="preserve">development of </w:t>
                            </w:r>
                            <w:r>
                              <w:rPr>
                                <w:color w:val="000000"/>
                                <w:sz w:val="16"/>
                              </w:rPr>
                              <w:t>发展</w:t>
                            </w:r>
                            <w:r>
                              <w:rPr>
                                <w:color w:val="000000"/>
                                <w:sz w:val="16"/>
                              </w:rPr>
                              <w:t>498,499</w:t>
                            </w:r>
                          </w:p>
                          <w:p w:rsidR="00AC451B" w:rsidRDefault="007D56C2">
                            <w:pPr>
                              <w:spacing w:line="220" w:lineRule="exact"/>
                            </w:pPr>
                            <w:r>
                              <w:rPr>
                                <w:color w:val="000000"/>
                                <w:sz w:val="13"/>
                              </w:rPr>
                              <w:t>impact of Reformation on</w:t>
                            </w:r>
                            <w:r>
                              <w:rPr>
                                <w:color w:val="000000"/>
                                <w:sz w:val="13"/>
                              </w:rPr>
                              <w:t>宗教改革的影响</w:t>
                            </w:r>
                            <w:r>
                              <w:rPr>
                                <w:color w:val="000000"/>
                                <w:sz w:val="13"/>
                              </w:rPr>
                              <w:t>632</w:t>
                            </w:r>
                          </w:p>
                          <w:p w:rsidR="00AC451B" w:rsidRDefault="007D56C2">
                            <w:pPr>
                              <w:spacing w:line="220" w:lineRule="exact"/>
                            </w:pPr>
                            <w:r>
                              <w:rPr>
                                <w:color w:val="000000"/>
                                <w:sz w:val="14"/>
                              </w:rPr>
                              <w:t xml:space="preserve">Printmaking techniques </w:t>
                            </w:r>
                            <w:r>
                              <w:rPr>
                                <w:color w:val="000000"/>
                                <w:sz w:val="14"/>
                              </w:rPr>
                              <w:t>版画制作技术</w:t>
                            </w:r>
                            <w:r>
                              <w:rPr>
                                <w:color w:val="000000"/>
                                <w:sz w:val="14"/>
                              </w:rPr>
                              <w:t>498,720,829</w:t>
                            </w:r>
                          </w:p>
                          <w:p w:rsidR="00AC451B" w:rsidRDefault="007D56C2">
                            <w:pPr>
                              <w:spacing w:line="220" w:lineRule="exact"/>
                            </w:pPr>
                            <w:r>
                              <w:rPr>
                                <w:color w:val="000000"/>
                                <w:sz w:val="14"/>
                              </w:rPr>
                              <w:t>Prix</w:t>
                            </w:r>
                            <w:r>
                              <w:rPr>
                                <w:color w:val="000000"/>
                                <w:sz w:val="14"/>
                              </w:rPr>
                              <w:t>，</w:t>
                            </w:r>
                            <w:r>
                              <w:rPr>
                                <w:color w:val="000000"/>
                                <w:sz w:val="14"/>
                              </w:rPr>
                              <w:t>Wolf</w:t>
                            </w:r>
                            <w:r>
                              <w:rPr>
                                <w:color w:val="000000"/>
                                <w:sz w:val="14"/>
                              </w:rPr>
                              <w:t>沃尔夫</w:t>
                            </w:r>
                            <w:r>
                              <w:rPr>
                                <w:color w:val="000000"/>
                                <w:sz w:val="14"/>
                              </w:rPr>
                              <w:t>·</w:t>
                            </w:r>
                            <w:r>
                              <w:rPr>
                                <w:color w:val="000000"/>
                                <w:sz w:val="14"/>
                              </w:rPr>
                              <w:t>普里克斯</w:t>
                            </w:r>
                            <w:r>
                              <w:rPr>
                                <w:color w:val="000000"/>
                                <w:sz w:val="14"/>
                              </w:rPr>
                              <w:t>1086</w:t>
                            </w:r>
                          </w:p>
                          <w:p w:rsidR="00AC451B" w:rsidRDefault="007D56C2">
                            <w:pPr>
                              <w:spacing w:line="260" w:lineRule="exact"/>
                            </w:pPr>
                            <w:r>
                              <w:rPr>
                                <w:color w:val="000000"/>
                                <w:sz w:val="16"/>
                              </w:rPr>
                              <w:t>Process art</w:t>
                            </w:r>
                            <w:r>
                              <w:rPr>
                                <w:color w:val="000000"/>
                                <w:sz w:val="16"/>
                              </w:rPr>
                              <w:t>过程艺术</w:t>
                            </w:r>
                            <w:r>
                              <w:rPr>
                                <w:color w:val="000000"/>
                                <w:sz w:val="16"/>
                              </w:rPr>
                              <w:t>1060</w:t>
                            </w:r>
                          </w:p>
                          <w:p w:rsidR="00AC451B" w:rsidRDefault="007D56C2">
                            <w:pPr>
                              <w:spacing w:line="220" w:lineRule="exact"/>
                            </w:pPr>
                            <w:r>
                              <w:rPr>
                                <w:color w:val="000000"/>
                                <w:sz w:val="14"/>
                              </w:rPr>
                              <w:t>Procopius of Caesarea</w:t>
                            </w:r>
                            <w:r>
                              <w:rPr>
                                <w:color w:val="000000"/>
                                <w:sz w:val="14"/>
                              </w:rPr>
                              <w:t>普罗科庇厄斯，</w:t>
                            </w:r>
                          </w:p>
                          <w:p w:rsidR="00AC451B" w:rsidRDefault="007D56C2">
                            <w:pPr>
                              <w:spacing w:line="220" w:lineRule="exact"/>
                            </w:pPr>
                            <w:r>
                              <w:rPr>
                                <w:color w:val="000000"/>
                                <w:sz w:val="14"/>
                              </w:rPr>
                              <w:t>凯撒利亚</w:t>
                            </w:r>
                            <w:r>
                              <w:rPr>
                                <w:color w:val="000000"/>
                                <w:sz w:val="14"/>
                              </w:rPr>
                              <w:t>258,259</w:t>
                            </w:r>
                          </w:p>
                          <w:p w:rsidR="00AC451B" w:rsidRDefault="007D56C2">
                            <w:pPr>
                              <w:spacing w:line="220" w:lineRule="exact"/>
                            </w:pPr>
                            <w:r>
                              <w:rPr>
                                <w:color w:val="000000"/>
                                <w:sz w:val="14"/>
                              </w:rPr>
                              <w:t xml:space="preserve">Pronaos </w:t>
                            </w:r>
                            <w:r>
                              <w:rPr>
                                <w:color w:val="000000"/>
                                <w:sz w:val="14"/>
                              </w:rPr>
                              <w:t>前殿</w:t>
                            </w:r>
                            <w:r>
                              <w:rPr>
                                <w:color w:val="000000"/>
                                <w:sz w:val="14"/>
                              </w:rPr>
                              <w:t>108</w:t>
                            </w:r>
                          </w:p>
                          <w:p w:rsidR="00AC451B" w:rsidRDefault="007D56C2">
                            <w:pPr>
                              <w:spacing w:line="220" w:lineRule="exact"/>
                            </w:pPr>
                            <w:r>
                              <w:rPr>
                                <w:color w:val="000000"/>
                                <w:sz w:val="14"/>
                              </w:rPr>
                              <w:t xml:space="preserve">Pronk still life </w:t>
                            </w:r>
                            <w:r>
                              <w:rPr>
                                <w:color w:val="000000"/>
                                <w:sz w:val="14"/>
                              </w:rPr>
                              <w:t>豪华静物画</w:t>
                            </w:r>
                            <w:r>
                              <w:rPr>
                                <w:color w:val="000000"/>
                                <w:sz w:val="14"/>
                              </w:rPr>
                              <w:t>709-710,710</w:t>
                            </w:r>
                          </w:p>
                          <w:p w:rsidR="00AC451B" w:rsidRDefault="007D56C2">
                            <w:pPr>
                              <w:spacing w:line="220" w:lineRule="exact"/>
                            </w:pPr>
                            <w:r>
                              <w:rPr>
                                <w:color w:val="000000"/>
                                <w:sz w:val="14"/>
                              </w:rPr>
                              <w:t xml:space="preserve">Proportions </w:t>
                            </w:r>
                            <w:r>
                              <w:rPr>
                                <w:color w:val="000000"/>
                                <w:sz w:val="14"/>
                              </w:rPr>
                              <w:t>比例</w:t>
                            </w:r>
                            <w:r>
                              <w:rPr>
                                <w:color w:val="000000"/>
                                <w:sz w:val="14"/>
                              </w:rPr>
                              <w:t>402</w:t>
                            </w:r>
                          </w:p>
                          <w:p w:rsidR="00AC451B" w:rsidRDefault="007D56C2">
                            <w:pPr>
                              <w:spacing w:line="220" w:lineRule="exact"/>
                            </w:pPr>
                            <w:r>
                              <w:rPr>
                                <w:color w:val="000000"/>
                                <w:sz w:val="14"/>
                              </w:rPr>
                              <w:t>Propylaia</w:t>
                            </w:r>
                            <w:r>
                              <w:rPr>
                                <w:color w:val="000000"/>
                                <w:sz w:val="14"/>
                              </w:rPr>
                              <w:t>（</w:t>
                            </w:r>
                            <w:r>
                              <w:rPr>
                                <w:color w:val="000000"/>
                                <w:sz w:val="14"/>
                              </w:rPr>
                              <w:t>Mnesikles</w:t>
                            </w:r>
                            <w:r>
                              <w:rPr>
                                <w:color w:val="000000"/>
                                <w:sz w:val="14"/>
                              </w:rPr>
                              <w:t>）卫城山门（明希</w:t>
                            </w:r>
                          </w:p>
                          <w:p w:rsidR="00AC451B" w:rsidRDefault="007D56C2">
                            <w:pPr>
                              <w:spacing w:line="220" w:lineRule="exact"/>
                            </w:pPr>
                            <w:r>
                              <w:rPr>
                                <w:color w:val="000000"/>
                                <w:sz w:val="14"/>
                              </w:rPr>
                              <w:t>凯尔斯）</w:t>
                            </w:r>
                            <w:r>
                              <w:rPr>
                                <w:color w:val="000000"/>
                                <w:sz w:val="14"/>
                              </w:rPr>
                              <w:t>129,137-138,138</w:t>
                            </w:r>
                          </w:p>
                          <w:p w:rsidR="00AC451B" w:rsidRDefault="007D56C2">
                            <w:pPr>
                              <w:spacing w:line="220" w:lineRule="exact"/>
                            </w:pPr>
                            <w:r>
                              <w:rPr>
                                <w:color w:val="000000"/>
                                <w:sz w:val="14"/>
                              </w:rPr>
                              <w:t xml:space="preserve">Propylons </w:t>
                            </w:r>
                            <w:r>
                              <w:rPr>
                                <w:color w:val="000000"/>
                                <w:sz w:val="14"/>
                              </w:rPr>
                              <w:t>门道</w:t>
                            </w:r>
                            <w:r>
                              <w:rPr>
                                <w:color w:val="000000"/>
                                <w:sz w:val="14"/>
                              </w:rPr>
                              <w:t>94</w:t>
                            </w:r>
                          </w:p>
                          <w:p w:rsidR="00AC451B" w:rsidRDefault="007D56C2">
                            <w:pPr>
                              <w:spacing w:line="220" w:lineRule="exact"/>
                            </w:pPr>
                            <w:r>
                              <w:rPr>
                                <w:color w:val="000000"/>
                                <w:sz w:val="14"/>
                              </w:rPr>
                              <w:t xml:space="preserve">Proserpina </w:t>
                            </w:r>
                            <w:r>
                              <w:rPr>
                                <w:color w:val="000000"/>
                                <w:sz w:val="14"/>
                              </w:rPr>
                              <w:t>普罗赛尔皮娜</w:t>
                            </w:r>
                            <w:r>
                              <w:rPr>
                                <w:color w:val="000000"/>
                                <w:sz w:val="14"/>
                              </w:rPr>
                              <w:t>102</w:t>
                            </w:r>
                          </w:p>
                          <w:p w:rsidR="00AC451B" w:rsidRDefault="007D56C2">
                            <w:pPr>
                              <w:spacing w:line="220" w:lineRule="exact"/>
                            </w:pPr>
                            <w:r>
                              <w:rPr>
                                <w:color w:val="000000"/>
                                <w:sz w:val="14"/>
                              </w:rPr>
                              <w:t xml:space="preserve">Protestant Reformation </w:t>
                            </w:r>
                            <w:r>
                              <w:rPr>
                                <w:color w:val="000000"/>
                                <w:sz w:val="14"/>
                              </w:rPr>
                              <w:t>宗教改革</w:t>
                            </w:r>
                            <w:r>
                              <w:rPr>
                                <w:color w:val="000000"/>
                                <w:sz w:val="14"/>
                              </w:rPr>
                              <w:t>587</w:t>
                            </w:r>
                            <w:r>
                              <w:rPr>
                                <w:color w:val="000000"/>
                                <w:sz w:val="14"/>
                              </w:rPr>
                              <w:t>，</w:t>
                            </w:r>
                          </w:p>
                          <w:p w:rsidR="00AC451B" w:rsidRDefault="007D56C2">
                            <w:pPr>
                              <w:spacing w:line="220" w:lineRule="exact"/>
                            </w:pPr>
                            <w:r>
                              <w:rPr>
                                <w:color w:val="000000"/>
                                <w:sz w:val="14"/>
                              </w:rPr>
                              <w:t>596,632</w:t>
                            </w:r>
                          </w:p>
                          <w:p w:rsidR="00AC451B" w:rsidRDefault="007D56C2">
                            <w:pPr>
                              <w:spacing w:line="220" w:lineRule="exact"/>
                            </w:pPr>
                            <w:r>
                              <w:rPr>
                                <w:color w:val="000000"/>
                                <w:sz w:val="14"/>
                              </w:rPr>
                              <w:t>Proudhon</w:t>
                            </w:r>
                            <w:r>
                              <w:rPr>
                                <w:color w:val="000000"/>
                                <w:sz w:val="14"/>
                              </w:rPr>
                              <w:t>，</w:t>
                            </w:r>
                            <w:r>
                              <w:rPr>
                                <w:color w:val="000000"/>
                                <w:sz w:val="14"/>
                              </w:rPr>
                              <w:t xml:space="preserve">Pierre-Joseph </w:t>
                            </w:r>
                            <w:r>
                              <w:rPr>
                                <w:color w:val="000000"/>
                                <w:sz w:val="14"/>
                              </w:rPr>
                              <w:t>皮埃尔</w:t>
                            </w:r>
                            <w:r>
                              <w:rPr>
                                <w:color w:val="000000"/>
                                <w:sz w:val="14"/>
                              </w:rPr>
                              <w:t>-</w:t>
                            </w:r>
                            <w:r>
                              <w:rPr>
                                <w:color w:val="000000"/>
                                <w:sz w:val="14"/>
                              </w:rPr>
                              <w:t>约瑟</w:t>
                            </w:r>
                          </w:p>
                          <w:p w:rsidR="00AC451B" w:rsidRDefault="007D56C2">
                            <w:pPr>
                              <w:spacing w:line="220" w:lineRule="exact"/>
                            </w:pPr>
                            <w:r>
                              <w:rPr>
                                <w:color w:val="000000"/>
                                <w:sz w:val="14"/>
                              </w:rPr>
                              <w:t>夫</w:t>
                            </w:r>
                            <w:r>
                              <w:rPr>
                                <w:color w:val="000000"/>
                                <w:sz w:val="14"/>
                              </w:rPr>
                              <w:t>·</w:t>
                            </w:r>
                            <w:r>
                              <w:rPr>
                                <w:color w:val="000000"/>
                                <w:sz w:val="14"/>
                              </w:rPr>
                              <w:t>蒲鲁东</w:t>
                            </w:r>
                            <w:r>
                              <w:rPr>
                                <w:color w:val="000000"/>
                                <w:sz w:val="14"/>
                              </w:rPr>
                              <w:t>863</w:t>
                            </w:r>
                          </w:p>
                          <w:p w:rsidR="00AC451B" w:rsidRDefault="007D56C2">
                            <w:pPr>
                              <w:spacing w:line="220" w:lineRule="exact"/>
                            </w:pPr>
                            <w:r>
                              <w:rPr>
                                <w:color w:val="000000"/>
                                <w:sz w:val="14"/>
                              </w:rPr>
                              <w:t xml:space="preserve">Provenance </w:t>
                            </w:r>
                            <w:r>
                              <w:rPr>
                                <w:color w:val="000000"/>
                                <w:sz w:val="14"/>
                              </w:rPr>
                              <w:t>出处</w:t>
                            </w:r>
                            <w:r>
                              <w:rPr>
                                <w:color w:val="000000"/>
                                <w:sz w:val="14"/>
                              </w:rPr>
                              <w:t xml:space="preserve"> 82</w:t>
                            </w:r>
                          </w:p>
                          <w:p w:rsidR="00AC451B" w:rsidRDefault="007D56C2">
                            <w:pPr>
                              <w:spacing w:line="220" w:lineRule="exact"/>
                            </w:pPr>
                            <w:r>
                              <w:rPr>
                                <w:color w:val="000000"/>
                                <w:sz w:val="14"/>
                              </w:rPr>
                              <w:t xml:space="preserve">Provence </w:t>
                            </w:r>
                            <w:r>
                              <w:rPr>
                                <w:color w:val="000000"/>
                                <w:sz w:val="14"/>
                              </w:rPr>
                              <w:t>普罗旺斯</w:t>
                            </w:r>
                            <w:r>
                              <w:rPr>
                                <w:color w:val="000000"/>
                                <w:sz w:val="14"/>
                              </w:rPr>
                              <w:t>371,373</w:t>
                            </w:r>
                          </w:p>
                          <w:p w:rsidR="00AC451B" w:rsidRDefault="007D56C2">
                            <w:pPr>
                              <w:spacing w:line="220" w:lineRule="exact"/>
                            </w:pPr>
                            <w:r>
                              <w:rPr>
                                <w:color w:val="000000"/>
                                <w:sz w:val="14"/>
                              </w:rPr>
                              <w:t>Prune Flat</w:t>
                            </w:r>
                            <w:r>
                              <w:rPr>
                                <w:color w:val="000000"/>
                                <w:sz w:val="14"/>
                              </w:rPr>
                              <w:t>（</w:t>
                            </w:r>
                            <w:r>
                              <w:rPr>
                                <w:color w:val="000000"/>
                                <w:sz w:val="14"/>
                              </w:rPr>
                              <w:t>Whitman</w:t>
                            </w:r>
                            <w:r>
                              <w:rPr>
                                <w:color w:val="000000"/>
                                <w:sz w:val="14"/>
                              </w:rPr>
                              <w:t>）《剪平》（惠特</w:t>
                            </w:r>
                          </w:p>
                          <w:p w:rsidR="00AC451B" w:rsidRDefault="007D56C2">
                            <w:pPr>
                              <w:spacing w:line="220" w:lineRule="exact"/>
                            </w:pPr>
                            <w:r>
                              <w:rPr>
                                <w:color w:val="000000"/>
                                <w:sz w:val="14"/>
                              </w:rPr>
                              <w:t>曼）</w:t>
                            </w:r>
                            <w:r>
                              <w:rPr>
                                <w:color w:val="000000"/>
                                <w:sz w:val="14"/>
                              </w:rPr>
                              <w:t>1050,1050,1062</w:t>
                            </w:r>
                          </w:p>
                          <w:p w:rsidR="00AC451B" w:rsidRDefault="007D56C2">
                            <w:pPr>
                              <w:spacing w:line="200" w:lineRule="exact"/>
                            </w:pPr>
                            <w:r>
                              <w:rPr>
                                <w:color w:val="000000"/>
                                <w:sz w:val="12"/>
                              </w:rPr>
                              <w:t>Psalters</w:t>
                            </w:r>
                            <w:r>
                              <w:rPr>
                                <w:color w:val="000000"/>
                                <w:sz w:val="12"/>
                              </w:rPr>
                              <w:t>《诗篇》</w:t>
                            </w:r>
                          </w:p>
                          <w:p w:rsidR="00AC451B" w:rsidRDefault="007D56C2">
                            <w:pPr>
                              <w:spacing w:line="200" w:lineRule="exact"/>
                            </w:pPr>
                            <w:r>
                              <w:rPr>
                                <w:color w:val="000000"/>
                                <w:sz w:val="12"/>
                              </w:rPr>
                              <w:t>Blanche of Castile</w:t>
                            </w:r>
                            <w:r>
                              <w:rPr>
                                <w:color w:val="000000"/>
                                <w:sz w:val="12"/>
                              </w:rPr>
                              <w:t>《卡斯蒂尔的布朗</w:t>
                            </w:r>
                          </w:p>
                          <w:p w:rsidR="00AC451B" w:rsidRDefault="007D56C2">
                            <w:pPr>
                              <w:spacing w:line="220" w:lineRule="exact"/>
                              <w:ind w:firstLine="260"/>
                            </w:pPr>
                            <w:r>
                              <w:rPr>
                                <w:color w:val="000000"/>
                                <w:sz w:val="14"/>
                              </w:rPr>
                              <w:t>什诗篇》</w:t>
                            </w:r>
                            <w:r>
                              <w:rPr>
                                <w:color w:val="000000"/>
                                <w:sz w:val="14"/>
                              </w:rPr>
                              <w:t>413-414,413</w:t>
                            </w:r>
                          </w:p>
                          <w:p w:rsidR="00AC451B" w:rsidRDefault="007D56C2">
                            <w:pPr>
                              <w:spacing w:line="220" w:lineRule="exact"/>
                            </w:pPr>
                            <w:r>
                              <w:rPr>
                                <w:color w:val="000000"/>
                                <w:sz w:val="14"/>
                              </w:rPr>
                              <w:t>defined</w:t>
                            </w:r>
                            <w:r>
                              <w:rPr>
                                <w:color w:val="000000"/>
                                <w:sz w:val="14"/>
                              </w:rPr>
                              <w:t>定义</w:t>
                            </w:r>
                            <w:r>
                              <w:rPr>
                                <w:color w:val="000000"/>
                                <w:sz w:val="14"/>
                              </w:rPr>
                              <w:t>324</w:t>
                            </w:r>
                          </w:p>
                          <w:p w:rsidR="00AC451B" w:rsidRDefault="007D56C2">
                            <w:pPr>
                              <w:spacing w:line="220" w:lineRule="exact"/>
                            </w:pPr>
                            <w:r>
                              <w:rPr>
                                <w:color w:val="000000"/>
                                <w:sz w:val="14"/>
                              </w:rPr>
                              <w:t>Queen Mary</w:t>
                            </w:r>
                            <w:r>
                              <w:rPr>
                                <w:color w:val="000000"/>
                                <w:sz w:val="14"/>
                              </w:rPr>
                              <w:t>《玛丽王后诗篇》</w:t>
                            </w:r>
                            <w:r>
                              <w:rPr>
                                <w:color w:val="000000"/>
                                <w:sz w:val="14"/>
                              </w:rPr>
                              <w:t>423</w:t>
                            </w:r>
                            <w:r>
                              <w:rPr>
                                <w:color w:val="000000"/>
                                <w:sz w:val="14"/>
                              </w:rPr>
                              <w:t>，</w:t>
                            </w:r>
                          </w:p>
                          <w:p w:rsidR="00AC451B" w:rsidRDefault="007D56C2">
                            <w:pPr>
                              <w:spacing w:line="220" w:lineRule="exact"/>
                              <w:ind w:firstLine="260"/>
                            </w:pPr>
                            <w:r>
                              <w:rPr>
                                <w:color w:val="000000"/>
                                <w:sz w:val="14"/>
                              </w:rPr>
                              <w:t>423</w:t>
                            </w:r>
                            <w:r>
                              <w:rPr>
                                <w:color w:val="000000"/>
                                <w:sz w:val="14"/>
                              </w:rPr>
                              <w:t>,425</w:t>
                            </w:r>
                          </w:p>
                          <w:p w:rsidR="00AC451B" w:rsidRDefault="007D56C2">
                            <w:pPr>
                              <w:spacing w:line="220" w:lineRule="exact"/>
                              <w:jc w:val="center"/>
                            </w:pPr>
                            <w:r>
                              <w:rPr>
                                <w:color w:val="000000"/>
                                <w:sz w:val="14"/>
                              </w:rPr>
                              <w:t>Saint Louis</w:t>
                            </w:r>
                            <w:r>
                              <w:rPr>
                                <w:color w:val="000000"/>
                                <w:sz w:val="14"/>
                              </w:rPr>
                              <w:t>《圣路易诗篇》</w:t>
                            </w:r>
                            <w:r>
                              <w:rPr>
                                <w:color w:val="000000"/>
                                <w:sz w:val="14"/>
                              </w:rPr>
                              <w:t>414</w:t>
                            </w:r>
                          </w:p>
                          <w:p w:rsidR="00AC451B" w:rsidRDefault="007D56C2">
                            <w:pPr>
                              <w:spacing w:line="220" w:lineRule="exact"/>
                            </w:pPr>
                            <w:r>
                              <w:rPr>
                                <w:color w:val="000000"/>
                                <w:sz w:val="14"/>
                              </w:rPr>
                              <w:t>Utrecht</w:t>
                            </w:r>
                            <w:r>
                              <w:rPr>
                                <w:color w:val="000000"/>
                                <w:sz w:val="14"/>
                              </w:rPr>
                              <w:t>《乌得勒支诗篇》</w:t>
                            </w:r>
                            <w:r>
                              <w:rPr>
                                <w:color w:val="000000"/>
                                <w:sz w:val="14"/>
                              </w:rPr>
                              <w:t>324,324</w:t>
                            </w:r>
                          </w:p>
                          <w:p w:rsidR="00AC451B" w:rsidRDefault="007D56C2">
                            <w:pPr>
                              <w:spacing w:line="220" w:lineRule="exact"/>
                            </w:pPr>
                            <w:r>
                              <w:rPr>
                                <w:color w:val="000000"/>
                                <w:sz w:val="14"/>
                              </w:rPr>
                              <w:t>Winchester</w:t>
                            </w:r>
                            <w:r>
                              <w:rPr>
                                <w:color w:val="000000"/>
                                <w:sz w:val="14"/>
                              </w:rPr>
                              <w:t>《温切斯特诗篇》</w:t>
                            </w:r>
                            <w:r>
                              <w:rPr>
                                <w:color w:val="000000"/>
                                <w:sz w:val="14"/>
                              </w:rPr>
                              <w:t>382,382</w:t>
                            </w:r>
                          </w:p>
                          <w:p w:rsidR="00AC451B" w:rsidRDefault="007D56C2">
                            <w:pPr>
                              <w:spacing w:line="220" w:lineRule="exact"/>
                            </w:pPr>
                            <w:r>
                              <w:rPr>
                                <w:color w:val="000000"/>
                                <w:sz w:val="14"/>
                              </w:rPr>
                              <w:t>Psammetichus I</w:t>
                            </w:r>
                            <w:r>
                              <w:rPr>
                                <w:color w:val="000000"/>
                                <w:sz w:val="14"/>
                              </w:rPr>
                              <w:t>萨姆提克一世</w:t>
                            </w:r>
                            <w:r>
                              <w:rPr>
                                <w:color w:val="000000"/>
                                <w:sz w:val="14"/>
                              </w:rPr>
                              <w:t>112</w:t>
                            </w:r>
                          </w:p>
                          <w:p w:rsidR="00AC451B" w:rsidRDefault="007D56C2">
                            <w:pPr>
                              <w:spacing w:line="220" w:lineRule="exact"/>
                            </w:pPr>
                            <w:r>
                              <w:rPr>
                                <w:color w:val="000000"/>
                                <w:sz w:val="14"/>
                              </w:rPr>
                              <w:t xml:space="preserve">Ptolemy </w:t>
                            </w:r>
                            <w:r>
                              <w:rPr>
                                <w:color w:val="000000"/>
                                <w:sz w:val="14"/>
                              </w:rPr>
                              <w:t>托勒密</w:t>
                            </w:r>
                            <w:r>
                              <w:rPr>
                                <w:color w:val="000000"/>
                                <w:sz w:val="14"/>
                              </w:rPr>
                              <w:t>76,146</w:t>
                            </w:r>
                          </w:p>
                          <w:p w:rsidR="00AC451B" w:rsidRDefault="007D56C2">
                            <w:pPr>
                              <w:spacing w:line="220" w:lineRule="exact"/>
                            </w:pPr>
                            <w:r>
                              <w:rPr>
                                <w:color w:val="000000"/>
                                <w:sz w:val="14"/>
                              </w:rPr>
                              <w:t xml:space="preserve">Ptolemy XIV </w:t>
                            </w:r>
                            <w:r>
                              <w:rPr>
                                <w:color w:val="000000"/>
                                <w:sz w:val="14"/>
                              </w:rPr>
                              <w:t>托勒密十四世</w:t>
                            </w:r>
                            <w:r>
                              <w:rPr>
                                <w:color w:val="000000"/>
                                <w:sz w:val="14"/>
                              </w:rPr>
                              <w:t>76</w:t>
                            </w:r>
                          </w:p>
                          <w:p w:rsidR="00AC451B" w:rsidRDefault="007D56C2">
                            <w:pPr>
                              <w:spacing w:line="200" w:lineRule="exact"/>
                            </w:pPr>
                            <w:r>
                              <w:rPr>
                                <w:color w:val="000000"/>
                                <w:sz w:val="12"/>
                              </w:rPr>
                              <w:t>Public Services Building (Graves),Portland,</w:t>
                            </w:r>
                          </w:p>
                          <w:p w:rsidR="00AC451B" w:rsidRDefault="007D56C2">
                            <w:pPr>
                              <w:spacing w:line="220" w:lineRule="exact"/>
                            </w:pPr>
                            <w:r>
                              <w:rPr>
                                <w:color w:val="000000"/>
                                <w:sz w:val="14"/>
                              </w:rPr>
                              <w:t>Oregon</w:t>
                            </w:r>
                            <w:r>
                              <w:rPr>
                                <w:color w:val="000000"/>
                                <w:sz w:val="14"/>
                              </w:rPr>
                              <w:t>公共服务部大楼（格雷夫斯），</w:t>
                            </w:r>
                          </w:p>
                          <w:p w:rsidR="00AC451B" w:rsidRDefault="007D56C2">
                            <w:pPr>
                              <w:spacing w:line="220" w:lineRule="exact"/>
                            </w:pPr>
                            <w:r>
                              <w:rPr>
                                <w:color w:val="000000"/>
                                <w:sz w:val="14"/>
                              </w:rPr>
                              <w:t>波特兰，俄勒冈</w:t>
                            </w:r>
                            <w:r>
                              <w:rPr>
                                <w:color w:val="000000"/>
                                <w:sz w:val="14"/>
                              </w:rPr>
                              <w:t>1082,1082</w:t>
                            </w:r>
                          </w:p>
                          <w:p w:rsidR="00AC451B" w:rsidRPr="00677167" w:rsidRDefault="007D56C2">
                            <w:pPr>
                              <w:spacing w:line="200" w:lineRule="exact"/>
                              <w:rPr>
                                <w:lang w:val="fr-FR"/>
                              </w:rPr>
                            </w:pPr>
                            <w:r w:rsidRPr="00677167">
                              <w:rPr>
                                <w:color w:val="000000"/>
                                <w:sz w:val="12"/>
                                <w:lang w:val="fr-FR"/>
                              </w:rPr>
                              <w:t>Pucelle,Jean,Hours of Jeanne d'Évreux</w:t>
                            </w:r>
                          </w:p>
                          <w:p w:rsidR="00AC451B" w:rsidRDefault="007D56C2">
                            <w:pPr>
                              <w:spacing w:line="220" w:lineRule="exact"/>
                            </w:pPr>
                            <w:r>
                              <w:rPr>
                                <w:color w:val="000000"/>
                                <w:sz w:val="14"/>
                              </w:rPr>
                              <w:t>让</w:t>
                            </w:r>
                            <w:r>
                              <w:rPr>
                                <w:color w:val="000000"/>
                                <w:sz w:val="14"/>
                              </w:rPr>
                              <w:t>·</w:t>
                            </w:r>
                            <w:r>
                              <w:rPr>
                                <w:color w:val="000000"/>
                                <w:sz w:val="14"/>
                              </w:rPr>
                              <w:t>皮塞尔，《让娜</w:t>
                            </w:r>
                            <w:r>
                              <w:rPr>
                                <w:color w:val="000000"/>
                                <w:sz w:val="14"/>
                              </w:rPr>
                              <w:t>·</w:t>
                            </w:r>
                            <w:r>
                              <w:rPr>
                                <w:color w:val="000000"/>
                                <w:sz w:val="14"/>
                              </w:rPr>
                              <w:t>德夫勒日课经》</w:t>
                            </w:r>
                            <w:r>
                              <w:rPr>
                                <w:color w:val="000000"/>
                                <w:sz w:val="14"/>
                              </w:rPr>
                              <w:t>416-417,416,456</w:t>
                            </w:r>
                          </w:p>
                          <w:p w:rsidR="00AC451B" w:rsidRDefault="007D56C2">
                            <w:pPr>
                              <w:spacing w:line="220" w:lineRule="exact"/>
                            </w:pPr>
                            <w:r>
                              <w:rPr>
                                <w:color w:val="000000"/>
                                <w:sz w:val="14"/>
                              </w:rPr>
                              <w:t>Puget,Pierre-Paul,Milo of Crotona</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51" style="position:absolute;left:0pt;margin-left:167.0pt;margin-top:16.0pt;height:783.0pt;width:132.0pt;z-index:639022427973429162;mso-width-relative:page;mso-height-relative:page;mso-position-vertical-relative:page;mso-position-horizontal-relative:page;" coordsize="21600,21600" o:spid="_x0000_s35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Fonts w:hint="eastAsia" w:ascii="宋体" w:hAnsi="宋体" w:eastAsia="宋体"/>
                        </w:rPr>
                        <w:t xml:space="preserve">Duchess d'Étampes,Fontainebleau, </w:t>
                      </w:r>
                      <w:r>
                        <w:rPr>
                          <w:sz w:val="14"/>
                          <w:color w:val="000000"/>
                          <w:rFonts w:hint="eastAsia" w:ascii="宋体" w:hAnsi="宋体" w:eastAsia="宋体"/>
                        </w:rPr>
                        <w:t xml:space="preserve">France弗朗切斯科·普里马蒂乔，</w:t>
                      </w:r>
                      <w:r>
                        <w:rPr>
                          <w:sz w:val="14"/>
                          <w:color w:val="000000"/>
                          <w:rFonts w:hint="eastAsia" w:ascii="宋体" w:hAnsi="宋体" w:eastAsia="宋体"/>
                        </w:rPr>
                        <w:t xml:space="preserve">埃当普女公爵的卧室，枫丹白露，</w:t>
                      </w:r>
                      <w:r>
                        <w:rPr>
                          <w:sz w:val="14"/>
                          <w:color w:val="000000"/>
                          <w:rFonts w:hint="eastAsia" w:ascii="宋体" w:hAnsi="宋体" w:eastAsia="宋体"/>
                        </w:rPr>
                        <w:t xml:space="preserve">法国</w:t>
                      </w:r>
                    </w:p>
                    <w:p>
                      <w:pPr>
                        <w:spacing w:line="220" w:lineRule="exact"/>
                        <w:ind w:firstLine="0"/>
                        <w:jc w:val="both"/>
                      </w:pPr>
                      <w:r>
                        <w:rPr>
                          <w:sz w:val="14"/>
                          <w:color w:val="000000"/>
                        </w:rPr>
                        <w:t xml:space="preserve">Primavera（Botticelli）《春）（波提切利）</w:t>
                      </w:r>
                    </w:p>
                    <w:p>
                      <w:pPr>
                        <w:spacing w:line="220" w:lineRule="exact"/>
                        <w:ind w:firstLine="0"/>
                        <w:jc w:val="both"/>
                      </w:pPr>
                      <w:r>
                        <w:rPr>
                          <w:sz w:val="14"/>
                          <w:color w:val="000000"/>
                        </w:rPr>
                        <w:t xml:space="preserve">537-538,538</w:t>
                      </w:r>
                    </w:p>
                    <w:p>
                      <w:pPr>
                        <w:spacing w:line="200" w:lineRule="exact"/>
                        <w:ind w:firstLine="0"/>
                        <w:jc w:val="both"/>
                      </w:pPr>
                      <w:r>
                        <w:rPr>
                          <w:sz w:val="12"/>
                          <w:color w:val="000000"/>
                        </w:rPr>
                        <w:t xml:space="preserve">Primitives 原初主义者838</w:t>
                      </w:r>
                    </w:p>
                    <w:p>
                      <w:pPr>
                        <w:spacing w:line="220" w:lineRule="exact"/>
                        <w:ind w:firstLine="0"/>
                        <w:jc w:val="both"/>
                      </w:pPr>
                      <w:r>
                        <w:rPr>
                          <w:sz w:val="14"/>
                          <w:color w:val="000000"/>
                        </w:rPr>
                        <w:t xml:space="preserve">Primitivism 原始主义951</w:t>
                      </w:r>
                    </w:p>
                    <w:p>
                      <w:pPr>
                        <w:spacing w:line="220" w:lineRule="exact"/>
                        <w:ind w:firstLine="0"/>
                        <w:jc w:val="both"/>
                      </w:pPr>
                      <w:r>
                        <w:rPr>
                          <w:sz w:val="14"/>
                          <w:color w:val="000000"/>
                        </w:rPr>
                        <w:t xml:space="preserve">Prince，Richard 理查德·普林斯1097</w:t>
                      </w:r>
                    </w:p>
                    <w:p>
                      <w:pPr>
                        <w:spacing w:line="240" w:lineRule="exact"/>
                        <w:ind w:firstLine="0"/>
                        <w:jc w:val="both"/>
                      </w:pPr>
                      <w:r>
                        <w:rPr>
                          <w:sz w:val="12"/>
                          <w:color w:val="000000"/>
                        </w:rPr>
                        <w:t xml:space="preserve">Prince Rahotep and His Wife,Nofret </w:t>
                      </w:r>
                      <w:r>
                        <w:rPr>
                          <w:sz w:val="12"/>
                          <w:color w:val="000000"/>
                        </w:rPr>
                        <w:t xml:space="preserve">《拉霍泰普王子及其妻诺菲尔特雕</w:t>
                      </w:r>
                      <w:r>
                        <w:rPr>
                          <w:sz w:val="12"/>
                          <w:color w:val="000000"/>
                        </w:rPr>
                        <w:t xml:space="preserve">像》56-57,57</w:t>
                      </w:r>
                    </w:p>
                    <w:p>
                      <w:pPr>
                        <w:spacing w:line="220" w:lineRule="exact"/>
                        <w:ind w:firstLine="0"/>
                        <w:jc w:val="both"/>
                      </w:pPr>
                      <w:r>
                        <w:rPr>
                          <w:sz w:val="14"/>
                          <w:color w:val="000000"/>
                        </w:rPr>
                        <w:t xml:space="preserve">Principles of Harmony and Contrast of</w:t>
                      </w:r>
                    </w:p>
                    <w:p>
                      <w:pPr>
                        <w:spacing w:line="220" w:lineRule="exact"/>
                        <w:ind w:firstLine="0"/>
                        <w:jc w:val="both"/>
                      </w:pPr>
                      <w:r>
                        <w:rPr>
                          <w:sz w:val="14"/>
                          <w:color w:val="000000"/>
                        </w:rPr>
                        <w:t xml:space="preserve">Colors，The（Chevreul）《色彩和谐与</w:t>
                      </w:r>
                      <w:r>
                        <w:rPr>
                          <w:sz w:val="14"/>
                          <w:color w:val="000000"/>
                        </w:rPr>
                        <w:t xml:space="preserve">对比的原则》（谢弗勒尔）876</w:t>
                      </w:r>
                    </w:p>
                    <w:p>
                      <w:pPr>
                        <w:spacing w:line="200" w:lineRule="exact"/>
                        <w:ind w:firstLine="0"/>
                        <w:jc w:val="both"/>
                      </w:pPr>
                      <w:r>
                        <w:rPr>
                          <w:sz w:val="14"/>
                          <w:color w:val="000000"/>
                        </w:rPr>
                        <w:t xml:space="preserve">Principles of Physiological Psychology </w:t>
                      </w:r>
                      <w:r>
                        <w:rPr>
                          <w:sz w:val="14"/>
                          <w:color w:val="000000"/>
                        </w:rPr>
                        <w:t xml:space="preserve">（Wundt）《生理心理学原理》（冯特）</w:t>
                      </w:r>
                      <w:r>
                        <w:rPr>
                          <w:sz w:val="14"/>
                          <w:color w:val="000000"/>
                        </w:rPr>
                        <w:t xml:space="preserve">904-905</w:t>
                      </w:r>
                    </w:p>
                    <w:p>
                      <w:pPr>
                        <w:spacing w:line="220" w:lineRule="exact"/>
                        <w:ind w:firstLine="0"/>
                        <w:jc w:val="both"/>
                      </w:pPr>
                      <w:r>
                        <w:rPr>
                          <w:sz w:val="14"/>
                          <w:color w:val="000000"/>
                        </w:rPr>
                        <w:t xml:space="preserve">Printing 印刷469</w:t>
                      </w:r>
                    </w:p>
                    <w:p>
                      <w:pPr>
                        <w:spacing w:line="220" w:lineRule="exact"/>
                        <w:ind w:firstLine="0"/>
                        <w:jc w:val="both"/>
                      </w:pPr>
                      <w:r>
                        <w:rPr>
                          <w:sz w:val="14"/>
                          <w:color w:val="000000"/>
                        </w:rPr>
                        <w:t xml:space="preserve">centers in Colmar and Basel 科尔马</w:t>
                      </w:r>
                    </w:p>
                    <w:p>
                      <w:pPr>
                        <w:spacing w:line="220" w:lineRule="exact"/>
                        <w:ind w:firstLine="220"/>
                        <w:jc w:val="both"/>
                      </w:pPr>
                      <w:r>
                        <w:rPr>
                          <w:sz w:val="14"/>
                          <w:color w:val="000000"/>
                        </w:rPr>
                        <w:t xml:space="preserve">与巴塞尔的印刷中心500-501</w:t>
                      </w:r>
                    </w:p>
                    <w:p>
                      <w:pPr>
                        <w:spacing w:line="260" w:lineRule="exact"/>
                        <w:ind w:firstLine="0"/>
                        <w:jc w:val="both"/>
                      </w:pPr>
                      <w:r>
                        <w:rPr>
                          <w:sz w:val="16"/>
                          <w:color w:val="000000"/>
                        </w:rPr>
                        <w:t xml:space="preserve">development of 发展498,499</w:t>
                      </w:r>
                    </w:p>
                    <w:p>
                      <w:pPr>
                        <w:spacing w:line="220" w:lineRule="exact"/>
                        <w:ind w:firstLine="0"/>
                        <w:jc w:val="both"/>
                      </w:pPr>
                      <w:r>
                        <w:rPr>
                          <w:sz w:val="13"/>
                          <w:color w:val="000000"/>
                        </w:rPr>
                        <w:t xml:space="preserve">impact of Reformation on宗教改革的</w:t>
                      </w:r>
                      <w:r>
                        <w:rPr>
                          <w:sz w:val="13"/>
                          <w:color w:val="000000"/>
                        </w:rPr>
                        <w:t xml:space="preserve">影响632</w:t>
                      </w:r>
                    </w:p>
                    <w:p>
                      <w:pPr>
                        <w:spacing w:line="220" w:lineRule="exact"/>
                        <w:ind w:firstLine="0"/>
                        <w:jc w:val="both"/>
                      </w:pPr>
                      <w:r>
                        <w:rPr>
                          <w:sz w:val="14"/>
                          <w:color w:val="000000"/>
                        </w:rPr>
                        <w:t xml:space="preserve">Printmaking techniques 版画制作技术</w:t>
                      </w:r>
                      <w:r>
                        <w:rPr>
                          <w:sz w:val="14"/>
                          <w:color w:val="000000"/>
                        </w:rPr>
                        <w:t xml:space="preserve">498,720,829</w:t>
                      </w:r>
                    </w:p>
                    <w:p>
                      <w:pPr>
                        <w:spacing w:line="220" w:lineRule="exact"/>
                        <w:ind w:firstLine="0"/>
                        <w:jc w:val="both"/>
                      </w:pPr>
                      <w:r>
                        <w:rPr>
                          <w:sz w:val="14"/>
                          <w:color w:val="000000"/>
                        </w:rPr>
                        <w:t xml:space="preserve">Prix，Wolf沃尔夫·普里克斯1086</w:t>
                      </w:r>
                    </w:p>
                    <w:p>
                      <w:pPr>
                        <w:spacing w:line="260" w:lineRule="exact"/>
                        <w:ind w:firstLine="0"/>
                        <w:jc w:val="both"/>
                      </w:pPr>
                      <w:r>
                        <w:rPr>
                          <w:sz w:val="16"/>
                          <w:color w:val="000000"/>
                        </w:rPr>
                        <w:t xml:space="preserve">Process art过程艺术1060</w:t>
                      </w:r>
                    </w:p>
                    <w:p>
                      <w:pPr>
                        <w:spacing w:line="220" w:lineRule="exact"/>
                        <w:ind w:firstLine="0"/>
                        <w:jc w:val="both"/>
                      </w:pPr>
                      <w:r>
                        <w:rPr>
                          <w:sz w:val="14"/>
                          <w:color w:val="000000"/>
                        </w:rPr>
                        <w:t xml:space="preserve">Procopius of Caesarea普罗科庇厄斯，</w:t>
                      </w:r>
                    </w:p>
                    <w:p>
                      <w:pPr>
                        <w:spacing w:line="220" w:lineRule="exact"/>
                        <w:ind w:firstLine="0"/>
                        <w:jc w:val="both"/>
                      </w:pPr>
                      <w:r>
                        <w:rPr>
                          <w:sz w:val="14"/>
                          <w:color w:val="000000"/>
                        </w:rPr>
                        <w:t xml:space="preserve">凯撒利亚258,259</w:t>
                      </w:r>
                    </w:p>
                    <w:p>
                      <w:pPr>
                        <w:spacing w:line="220" w:lineRule="exact"/>
                        <w:ind w:firstLine="0"/>
                        <w:jc w:val="both"/>
                      </w:pPr>
                      <w:r>
                        <w:rPr>
                          <w:sz w:val="14"/>
                          <w:color w:val="000000"/>
                        </w:rPr>
                        <w:t xml:space="preserve">Pronaos 前殿108</w:t>
                      </w:r>
                    </w:p>
                    <w:p>
                      <w:pPr>
                        <w:spacing w:line="220" w:lineRule="exact"/>
                        <w:ind w:firstLine="0"/>
                        <w:jc w:val="both"/>
                      </w:pPr>
                      <w:r>
                        <w:rPr>
                          <w:sz w:val="14"/>
                          <w:color w:val="000000"/>
                        </w:rPr>
                        <w:t xml:space="preserve">Pronk still life 豪华静物画709-710,710</w:t>
                      </w:r>
                    </w:p>
                    <w:p>
                      <w:pPr>
                        <w:spacing w:line="220" w:lineRule="exact"/>
                        <w:ind w:firstLine="0"/>
                        <w:jc w:val="both"/>
                      </w:pPr>
                      <w:r>
                        <w:rPr>
                          <w:sz w:val="14"/>
                          <w:color w:val="000000"/>
                        </w:rPr>
                        <w:t xml:space="preserve">Proportions 比例402</w:t>
                      </w:r>
                    </w:p>
                    <w:p>
                      <w:pPr>
                        <w:spacing w:line="220" w:lineRule="exact"/>
                        <w:ind w:firstLine="0"/>
                        <w:jc w:val="both"/>
                      </w:pPr>
                      <w:r>
                        <w:rPr>
                          <w:sz w:val="14"/>
                          <w:color w:val="000000"/>
                        </w:rPr>
                        <w:t xml:space="preserve">Propylaia（Mnesikles）卫城山门（明希</w:t>
                      </w:r>
                    </w:p>
                    <w:p>
                      <w:pPr>
                        <w:spacing w:line="220" w:lineRule="exact"/>
                        <w:ind w:firstLine="0"/>
                        <w:jc w:val="both"/>
                      </w:pPr>
                      <w:r>
                        <w:rPr>
                          <w:sz w:val="14"/>
                          <w:color w:val="000000"/>
                        </w:rPr>
                        <w:t xml:space="preserve">凯尔斯）129,137-138,138</w:t>
                      </w:r>
                    </w:p>
                    <w:p>
                      <w:pPr>
                        <w:spacing w:line="220" w:lineRule="exact"/>
                        <w:ind w:firstLine="0"/>
                        <w:jc w:val="both"/>
                      </w:pPr>
                      <w:r>
                        <w:rPr>
                          <w:sz w:val="14"/>
                          <w:color w:val="000000"/>
                        </w:rPr>
                        <w:t xml:space="preserve">Propylons 门道94</w:t>
                      </w:r>
                    </w:p>
                    <w:p>
                      <w:pPr>
                        <w:spacing w:line="220" w:lineRule="exact"/>
                        <w:ind w:firstLine="0"/>
                        <w:jc w:val="both"/>
                      </w:pPr>
                      <w:r>
                        <w:rPr>
                          <w:sz w:val="14"/>
                          <w:color w:val="000000"/>
                        </w:rPr>
                        <w:t xml:space="preserve">Proserpina 普罗赛尔皮娜102</w:t>
                      </w:r>
                    </w:p>
                    <w:p>
                      <w:pPr>
                        <w:spacing w:line="220" w:lineRule="exact"/>
                        <w:ind w:firstLine="0"/>
                        <w:jc w:val="both"/>
                      </w:pPr>
                      <w:r>
                        <w:rPr>
                          <w:sz w:val="14"/>
                          <w:color w:val="000000"/>
                        </w:rPr>
                        <w:t xml:space="preserve">Protestant Reformation 宗教改革587，</w:t>
                      </w:r>
                    </w:p>
                    <w:p>
                      <w:pPr>
                        <w:spacing w:line="220" w:lineRule="exact"/>
                        <w:ind w:firstLine="0"/>
                        <w:jc w:val="both"/>
                      </w:pPr>
                      <w:r>
                        <w:rPr>
                          <w:sz w:val="14"/>
                          <w:color w:val="000000"/>
                        </w:rPr>
                        <w:t xml:space="preserve">596,632</w:t>
                      </w:r>
                    </w:p>
                    <w:p>
                      <w:pPr>
                        <w:spacing w:line="220" w:lineRule="exact"/>
                        <w:ind w:firstLine="0"/>
                        <w:jc w:val="both"/>
                      </w:pPr>
                      <w:r>
                        <w:rPr>
                          <w:sz w:val="14"/>
                          <w:color w:val="000000"/>
                        </w:rPr>
                        <w:t xml:space="preserve">Proudhon，Pierre-Joseph 皮埃尔-约瑟</w:t>
                      </w:r>
                    </w:p>
                    <w:p>
                      <w:pPr>
                        <w:spacing w:line="220" w:lineRule="exact"/>
                        <w:ind w:firstLine="0"/>
                        <w:jc w:val="both"/>
                      </w:pPr>
                      <w:r>
                        <w:rPr>
                          <w:sz w:val="14"/>
                          <w:color w:val="000000"/>
                        </w:rPr>
                        <w:t xml:space="preserve">夫·蒲鲁东863</w:t>
                      </w:r>
                    </w:p>
                    <w:p>
                      <w:pPr>
                        <w:spacing w:line="220" w:lineRule="exact"/>
                        <w:ind w:firstLine="0"/>
                        <w:jc w:val="both"/>
                      </w:pPr>
                      <w:r>
                        <w:rPr>
                          <w:sz w:val="14"/>
                          <w:color w:val="000000"/>
                        </w:rPr>
                        <w:t xml:space="preserve">Provenance 出处 82</w:t>
                      </w:r>
                    </w:p>
                    <w:p>
                      <w:pPr>
                        <w:spacing w:line="220" w:lineRule="exact"/>
                        <w:ind w:firstLine="0"/>
                        <w:jc w:val="both"/>
                      </w:pPr>
                      <w:r>
                        <w:rPr>
                          <w:sz w:val="14"/>
                          <w:color w:val="000000"/>
                        </w:rPr>
                        <w:t xml:space="preserve">Provence 普罗旺斯371,373</w:t>
                      </w:r>
                    </w:p>
                    <w:p>
                      <w:pPr>
                        <w:spacing w:line="220" w:lineRule="exact"/>
                        <w:ind w:firstLine="0"/>
                        <w:jc w:val="both"/>
                      </w:pPr>
                      <w:r>
                        <w:rPr>
                          <w:sz w:val="14"/>
                          <w:color w:val="000000"/>
                        </w:rPr>
                        <w:t xml:space="preserve">Prune Flat（Whitman）《剪平》（惠特</w:t>
                      </w:r>
                    </w:p>
                    <w:p>
                      <w:pPr>
                        <w:spacing w:line="220" w:lineRule="exact"/>
                        <w:ind w:firstLine="0"/>
                        <w:jc w:val="both"/>
                      </w:pPr>
                      <w:r>
                        <w:rPr>
                          <w:sz w:val="14"/>
                          <w:color w:val="000000"/>
                        </w:rPr>
                        <w:t xml:space="preserve">曼）1050,1050,1062</w:t>
                      </w:r>
                    </w:p>
                    <w:p>
                      <w:pPr>
                        <w:spacing w:line="200" w:lineRule="exact"/>
                        <w:ind w:firstLine="0"/>
                        <w:jc w:val="both"/>
                      </w:pPr>
                      <w:r>
                        <w:rPr>
                          <w:sz w:val="12"/>
                          <w:color w:val="000000"/>
                        </w:rPr>
                        <w:t xml:space="preserve">Psalters《诗篇》</w:t>
                      </w:r>
                    </w:p>
                    <w:p>
                      <w:pPr>
                        <w:spacing w:line="200" w:lineRule="exact"/>
                        <w:ind w:firstLine="0"/>
                        <w:jc w:val="both"/>
                      </w:pPr>
                      <w:r>
                        <w:rPr>
                          <w:sz w:val="12"/>
                          <w:color w:val="000000"/>
                        </w:rPr>
                        <w:t xml:space="preserve">Blanche of Castile《卡斯蒂尔的布朗</w:t>
                      </w:r>
                    </w:p>
                    <w:p>
                      <w:pPr>
                        <w:spacing w:line="220" w:lineRule="exact"/>
                        <w:ind w:firstLine="260"/>
                        <w:jc w:val="both"/>
                      </w:pPr>
                      <w:r>
                        <w:rPr>
                          <w:sz w:val="14"/>
                          <w:color w:val="000000"/>
                        </w:rPr>
                        <w:t xml:space="preserve">什诗篇》413-414,413</w:t>
                      </w:r>
                    </w:p>
                    <w:p>
                      <w:pPr>
                        <w:spacing w:line="220" w:lineRule="exact"/>
                        <w:ind w:firstLine="0"/>
                        <w:jc w:val="both"/>
                      </w:pPr>
                      <w:r>
                        <w:rPr>
                          <w:sz w:val="14"/>
                          <w:color w:val="000000"/>
                        </w:rPr>
                        <w:t xml:space="preserve">defined定义324</w:t>
                      </w:r>
                    </w:p>
                    <w:p>
                      <w:pPr>
                        <w:spacing w:line="220" w:lineRule="exact"/>
                        <w:ind w:firstLine="0"/>
                        <w:jc w:val="both"/>
                      </w:pPr>
                      <w:r>
                        <w:rPr>
                          <w:sz w:val="14"/>
                          <w:color w:val="000000"/>
                        </w:rPr>
                        <w:t xml:space="preserve">Queen Mary《玛丽王后诗篇》423，</w:t>
                      </w:r>
                    </w:p>
                    <w:p>
                      <w:pPr>
                        <w:spacing w:line="220" w:lineRule="exact"/>
                        <w:ind w:firstLine="260"/>
                        <w:jc w:val="both"/>
                      </w:pPr>
                      <w:r>
                        <w:rPr>
                          <w:sz w:val="14"/>
                          <w:color w:val="000000"/>
                        </w:rPr>
                        <w:t xml:space="preserve">423,425</w:t>
                      </w:r>
                    </w:p>
                    <w:p>
                      <w:pPr>
                        <w:spacing w:line="220" w:lineRule="exact"/>
                        <w:ind/>
                        <w:jc w:val="center"/>
                      </w:pPr>
                      <w:r>
                        <w:rPr>
                          <w:sz w:val="14"/>
                          <w:color w:val="000000"/>
                        </w:rPr>
                        <w:t xml:space="preserve">Saint Louis《圣路易诗篇》</w:t>
                      </w:r>
                      <w:r>
                        <w:rPr>
                          <w:sz w:val="14"/>
                          <w:color w:val="000000"/>
                        </w:rPr>
                        <w:t xml:space="preserve">414</w:t>
                      </w:r>
                    </w:p>
                    <w:p>
                      <w:pPr>
                        <w:spacing w:line="220" w:lineRule="exact"/>
                        <w:ind w:firstLine="0"/>
                        <w:jc w:val="both"/>
                      </w:pPr>
                      <w:r>
                        <w:rPr>
                          <w:sz w:val="14"/>
                          <w:color w:val="000000"/>
                        </w:rPr>
                        <w:t xml:space="preserve">Utrecht《乌得勒支诗篇》324,324</w:t>
                      </w:r>
                    </w:p>
                    <w:p>
                      <w:pPr>
                        <w:spacing w:line="220" w:lineRule="exact"/>
                        <w:ind w:firstLine="0"/>
                        <w:jc w:val="both"/>
                      </w:pPr>
                      <w:r>
                        <w:rPr>
                          <w:sz w:val="14"/>
                          <w:color w:val="000000"/>
                        </w:rPr>
                        <w:t xml:space="preserve">Winchester《温切斯特诗篇》382,382</w:t>
                      </w:r>
                    </w:p>
                    <w:p>
                      <w:pPr>
                        <w:spacing w:line="220" w:lineRule="exact"/>
                        <w:ind w:firstLine="0"/>
                        <w:jc w:val="both"/>
                      </w:pPr>
                      <w:r>
                        <w:rPr>
                          <w:sz w:val="14"/>
                          <w:color w:val="000000"/>
                        </w:rPr>
                        <w:t xml:space="preserve">Psammetichus I萨姆提克一世112</w:t>
                      </w:r>
                    </w:p>
                    <w:p>
                      <w:pPr>
                        <w:spacing w:line="220" w:lineRule="exact"/>
                        <w:ind w:firstLine="0"/>
                        <w:jc w:val="both"/>
                      </w:pPr>
                      <w:r>
                        <w:rPr>
                          <w:sz w:val="14"/>
                          <w:color w:val="000000"/>
                        </w:rPr>
                        <w:t xml:space="preserve">Ptolemy 托勒密76,146</w:t>
                      </w:r>
                    </w:p>
                    <w:p>
                      <w:pPr>
                        <w:spacing w:line="220" w:lineRule="exact"/>
                        <w:ind w:firstLine="0"/>
                        <w:jc w:val="both"/>
                      </w:pPr>
                      <w:r>
                        <w:rPr>
                          <w:sz w:val="14"/>
                          <w:color w:val="000000"/>
                        </w:rPr>
                        <w:t xml:space="preserve">Ptolemy XIV 托勒密十四世76</w:t>
                      </w:r>
                    </w:p>
                    <w:p>
                      <w:pPr>
                        <w:spacing w:line="200" w:lineRule="exact"/>
                        <w:ind w:firstLine="0"/>
                        <w:jc w:val="both"/>
                      </w:pPr>
                      <w:r>
                        <w:rPr>
                          <w:sz w:val="12"/>
                          <w:color w:val="000000"/>
                        </w:rPr>
                        <w:t xml:space="preserve">Public Services Building (Graves),Portland,</w:t>
                      </w:r>
                    </w:p>
                    <w:p>
                      <w:pPr>
                        <w:spacing w:line="220" w:lineRule="exact"/>
                        <w:ind w:firstLine="0"/>
                        <w:jc w:val="both"/>
                      </w:pPr>
                      <w:r>
                        <w:rPr>
                          <w:sz w:val="14"/>
                          <w:color w:val="000000"/>
                        </w:rPr>
                        <w:t xml:space="preserve">Oregon公共服务部大楼（格雷夫斯），</w:t>
                      </w:r>
                    </w:p>
                    <w:p>
                      <w:pPr>
                        <w:spacing w:line="220" w:lineRule="exact"/>
                        <w:ind w:firstLine="0"/>
                        <w:jc w:val="both"/>
                      </w:pPr>
                      <w:r>
                        <w:rPr>
                          <w:sz w:val="14"/>
                          <w:color w:val="000000"/>
                        </w:rPr>
                        <w:t xml:space="preserve">波特兰，俄勒冈1082,1082</w:t>
                      </w:r>
                    </w:p>
                    <w:p>
                      <w:pPr>
                        <w:spacing w:line="200" w:lineRule="exact"/>
                        <w:ind w:firstLine="0"/>
                        <w:jc w:val="both"/>
                      </w:pPr>
                      <w:r>
                        <w:rPr>
                          <w:sz w:val="12"/>
                          <w:color w:val="000000"/>
                        </w:rPr>
                        <w:t xml:space="preserve">Pucelle,Jean,Hours of Jeanne d'Évreux</w:t>
                      </w:r>
                    </w:p>
                    <w:p>
                      <w:pPr>
                        <w:spacing w:line="220" w:lineRule="exact"/>
                        <w:ind w:firstLine="0"/>
                        <w:jc w:val="both"/>
                      </w:pPr>
                      <w:r>
                        <w:rPr>
                          <w:sz w:val="14"/>
                          <w:color w:val="000000"/>
                        </w:rPr>
                        <w:t xml:space="preserve">让·皮塞尔，《让娜·德夫勒日课经》</w:t>
                      </w:r>
                      <w:r>
                        <w:rPr>
                          <w:sz w:val="14"/>
                          <w:color w:val="000000"/>
                        </w:rPr>
                        <w:t xml:space="preserve">416-417,416,456</w:t>
                      </w:r>
                    </w:p>
                    <w:p>
                      <w:pPr>
                        <w:spacing w:line="220" w:lineRule="exact"/>
                        <w:ind w:firstLine="0"/>
                        <w:jc w:val="both"/>
                      </w:pPr>
                      <w:r>
                        <w:rPr>
                          <w:sz w:val="14"/>
                          <w:color w:val="000000"/>
                        </w:rPr>
                        <w:t xml:space="preserve">Puget,Pierre-Paul,Milo of Crotona</w:t>
                      </w:r>
                    </w:p>
                  </w:txbxContent>
                </v:textbox>
              </v:shape>
            </w:pict>
          </mc:Fallback>
        </mc:AlternateContent>
      </w:r>
      <w:r>
        <w:rPr>
          <w:noProof/>
        </w:rPr>
        <mc:AlternateContent>
          <mc:Choice Requires="wps">
            <w:drawing>
              <wp:anchor distT="0" distB="0" distL="114300" distR="114300" simplePos="0" relativeHeight="251707392" behindDoc="0" locked="0" layoutInCell="1" allowOverlap="1">
                <wp:simplePos x="0" y="0"/>
                <wp:positionH relativeFrom="page">
                  <wp:posOffset>3822700</wp:posOffset>
                </wp:positionH>
                <wp:positionV relativeFrom="page">
                  <wp:posOffset>190500</wp:posOffset>
                </wp:positionV>
                <wp:extent cx="1625600" cy="9969500"/>
                <wp:effectExtent l="0" t="0" r="635" b="14605"/>
                <wp:wrapSquare wrapText="bothSides"/>
                <wp:docPr id="35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皮埃尔</w:t>
                            </w:r>
                            <w:r>
                              <w:rPr>
                                <w:color w:val="000000"/>
                                <w:sz w:val="14"/>
                              </w:rPr>
                              <w:t>-</w:t>
                            </w:r>
                            <w:r>
                              <w:rPr>
                                <w:color w:val="000000"/>
                                <w:sz w:val="14"/>
                              </w:rPr>
                              <w:t>保罗</w:t>
                            </w:r>
                            <w:r>
                              <w:rPr>
                                <w:color w:val="000000"/>
                                <w:sz w:val="14"/>
                              </w:rPr>
                              <w:t>·</w:t>
                            </w:r>
                            <w:r>
                              <w:rPr>
                                <w:color w:val="000000"/>
                                <w:sz w:val="14"/>
                              </w:rPr>
                              <w:t>皮热</w:t>
                            </w:r>
                            <w:r>
                              <w:rPr>
                                <w:color w:val="000000"/>
                                <w:sz w:val="14"/>
                              </w:rPr>
                              <w:t>.</w:t>
                            </w:r>
                            <w:r>
                              <w:rPr>
                                <w:color w:val="000000"/>
                                <w:sz w:val="14"/>
                              </w:rPr>
                              <w:t>《克罗托那的米罗》</w:t>
                            </w:r>
                            <w:r>
                              <w:rPr>
                                <w:color w:val="000000"/>
                                <w:sz w:val="14"/>
                              </w:rPr>
                              <w:t>749-750,750</w:t>
                            </w:r>
                          </w:p>
                          <w:p w:rsidR="00AC451B" w:rsidRDefault="007D56C2">
                            <w:pPr>
                              <w:spacing w:line="220" w:lineRule="exact"/>
                            </w:pPr>
                            <w:r>
                              <w:rPr>
                                <w:color w:val="000000"/>
                                <w:sz w:val="12"/>
                              </w:rPr>
                              <w:t xml:space="preserve">Pugin,Augustus Welby Northmore, Houses of Parliament,London A.W.N. </w:t>
                            </w:r>
                            <w:r>
                              <w:rPr>
                                <w:color w:val="000000"/>
                                <w:sz w:val="12"/>
                              </w:rPr>
                              <w:t>普金，议会大厦，伦敦</w:t>
                            </w:r>
                            <w:r>
                              <w:rPr>
                                <w:color w:val="000000"/>
                                <w:sz w:val="12"/>
                              </w:rPr>
                              <w:t xml:space="preserve">854,855Purism </w:t>
                            </w:r>
                            <w:r>
                              <w:rPr>
                                <w:color w:val="000000"/>
                                <w:sz w:val="12"/>
                              </w:rPr>
                              <w:t>纯粹主义</w:t>
                            </w:r>
                            <w:r>
                              <w:rPr>
                                <w:color w:val="000000"/>
                                <w:sz w:val="12"/>
                              </w:rPr>
                              <w:t>1012,1015-1017Purse co</w:t>
                            </w:r>
                            <w:r>
                              <w:rPr>
                                <w:color w:val="000000"/>
                                <w:sz w:val="12"/>
                              </w:rPr>
                              <w:t>ver,Sutton Hoo burial ship. England</w:t>
                            </w:r>
                            <w:r>
                              <w:rPr>
                                <w:color w:val="000000"/>
                                <w:sz w:val="12"/>
                              </w:rPr>
                              <w:t>囊盖，萨顿胡船冢，英格兰</w:t>
                            </w:r>
                            <w:r>
                              <w:rPr>
                                <w:color w:val="000000"/>
                                <w:sz w:val="12"/>
                              </w:rPr>
                              <w:t>315,315</w:t>
                            </w:r>
                          </w:p>
                          <w:p w:rsidR="00AC451B" w:rsidRDefault="007D56C2">
                            <w:pPr>
                              <w:spacing w:line="240" w:lineRule="exact"/>
                            </w:pPr>
                            <w:r>
                              <w:rPr>
                                <w:color w:val="000000"/>
                                <w:sz w:val="15"/>
                              </w:rPr>
                              <w:t>Puryear</w:t>
                            </w:r>
                            <w:r>
                              <w:rPr>
                                <w:color w:val="000000"/>
                                <w:sz w:val="15"/>
                              </w:rPr>
                              <w:t>，</w:t>
                            </w:r>
                            <w:r>
                              <w:rPr>
                                <w:color w:val="000000"/>
                                <w:sz w:val="15"/>
                              </w:rPr>
                              <w:t>Martin</w:t>
                            </w:r>
                            <w:r>
                              <w:rPr>
                                <w:color w:val="000000"/>
                                <w:sz w:val="15"/>
                              </w:rPr>
                              <w:t>，</w:t>
                            </w:r>
                            <w:r>
                              <w:rPr>
                                <w:color w:val="000000"/>
                                <w:sz w:val="15"/>
                              </w:rPr>
                              <w:t>Spell</w:t>
                            </w:r>
                            <w:r>
                              <w:rPr>
                                <w:color w:val="000000"/>
                                <w:sz w:val="15"/>
                              </w:rPr>
                              <w:t>，</w:t>
                            </w:r>
                            <w:r>
                              <w:rPr>
                                <w:color w:val="000000"/>
                                <w:sz w:val="15"/>
                              </w:rPr>
                              <w:t xml:space="preserve">The </w:t>
                            </w:r>
                            <w:r>
                              <w:rPr>
                                <w:color w:val="000000"/>
                                <w:sz w:val="15"/>
                              </w:rPr>
                              <w:t>马丁</w:t>
                            </w:r>
                            <w:r>
                              <w:rPr>
                                <w:color w:val="000000"/>
                                <w:sz w:val="15"/>
                              </w:rPr>
                              <w:t>·</w:t>
                            </w:r>
                            <w:r>
                              <w:rPr>
                                <w:color w:val="000000"/>
                                <w:sz w:val="15"/>
                              </w:rPr>
                              <w:t>普耶尔．《魔咒》</w:t>
                            </w:r>
                            <w:r>
                              <w:rPr>
                                <w:color w:val="000000"/>
                                <w:sz w:val="15"/>
                              </w:rPr>
                              <w:t>1094,1093</w:t>
                            </w:r>
                          </w:p>
                          <w:p w:rsidR="00AC451B" w:rsidRDefault="007D56C2">
                            <w:pPr>
                              <w:spacing w:line="220" w:lineRule="exact"/>
                            </w:pPr>
                            <w:r>
                              <w:rPr>
                                <w:color w:val="000000"/>
                                <w:sz w:val="14"/>
                              </w:rPr>
                              <w:t xml:space="preserve">Puvis de Chavannes,Sacred Grove. The </w:t>
                            </w:r>
                            <w:r>
                              <w:rPr>
                                <w:color w:val="000000"/>
                                <w:sz w:val="14"/>
                              </w:rPr>
                              <w:t>皮维</w:t>
                            </w:r>
                            <w:r>
                              <w:rPr>
                                <w:color w:val="000000"/>
                                <w:sz w:val="14"/>
                              </w:rPr>
                              <w:t>·</w:t>
                            </w:r>
                            <w:r>
                              <w:rPr>
                                <w:color w:val="000000"/>
                                <w:sz w:val="14"/>
                              </w:rPr>
                              <w:t>德</w:t>
                            </w:r>
                            <w:r>
                              <w:rPr>
                                <w:color w:val="000000"/>
                                <w:sz w:val="14"/>
                              </w:rPr>
                              <w:t>·</w:t>
                            </w:r>
                            <w:r>
                              <w:rPr>
                                <w:color w:val="000000"/>
                                <w:sz w:val="14"/>
                              </w:rPr>
                              <w:t>夏凡纳，《神圣树林》</w:t>
                            </w:r>
                            <w:r>
                              <w:rPr>
                                <w:color w:val="000000"/>
                                <w:sz w:val="14"/>
                              </w:rPr>
                              <w:t>909,909</w:t>
                            </w:r>
                          </w:p>
                          <w:p w:rsidR="00AC451B" w:rsidRDefault="007D56C2">
                            <w:pPr>
                              <w:spacing w:line="220" w:lineRule="exact"/>
                            </w:pPr>
                            <w:r>
                              <w:rPr>
                                <w:color w:val="000000"/>
                                <w:sz w:val="14"/>
                              </w:rPr>
                              <w:t xml:space="preserve">Pylons </w:t>
                            </w:r>
                            <w:r>
                              <w:rPr>
                                <w:color w:val="000000"/>
                                <w:sz w:val="14"/>
                              </w:rPr>
                              <w:t>塔门</w:t>
                            </w:r>
                            <w:r>
                              <w:rPr>
                                <w:color w:val="000000"/>
                                <w:sz w:val="14"/>
                              </w:rPr>
                              <w:t>64</w:t>
                            </w:r>
                          </w:p>
                          <w:p w:rsidR="00AC451B" w:rsidRDefault="007D56C2">
                            <w:pPr>
                              <w:spacing w:line="220" w:lineRule="exact"/>
                            </w:pPr>
                            <w:r>
                              <w:rPr>
                                <w:color w:val="000000"/>
                                <w:sz w:val="14"/>
                              </w:rPr>
                              <w:t xml:space="preserve">Pylos </w:t>
                            </w:r>
                            <w:r>
                              <w:rPr>
                                <w:color w:val="000000"/>
                                <w:sz w:val="14"/>
                              </w:rPr>
                              <w:t>皮洛斯</w:t>
                            </w:r>
                            <w:r>
                              <w:rPr>
                                <w:color w:val="000000"/>
                                <w:sz w:val="14"/>
                              </w:rPr>
                              <w:t>92</w:t>
                            </w:r>
                          </w:p>
                          <w:p w:rsidR="00AC451B" w:rsidRDefault="007D56C2">
                            <w:pPr>
                              <w:spacing w:line="220" w:lineRule="exact"/>
                              <w:ind w:left="220"/>
                            </w:pPr>
                            <w:r>
                              <w:rPr>
                                <w:color w:val="000000"/>
                                <w:sz w:val="14"/>
                              </w:rPr>
                              <w:t xml:space="preserve">megaron at </w:t>
                            </w:r>
                            <w:r>
                              <w:rPr>
                                <w:color w:val="000000"/>
                                <w:sz w:val="14"/>
                              </w:rPr>
                              <w:t>皮洛斯谒见大厅</w:t>
                            </w:r>
                            <w:r>
                              <w:rPr>
                                <w:color w:val="000000"/>
                                <w:sz w:val="14"/>
                              </w:rPr>
                              <w:tab/>
                              <w:t>95-96,96</w:t>
                            </w:r>
                          </w:p>
                          <w:p w:rsidR="00AC451B" w:rsidRDefault="007D56C2">
                            <w:pPr>
                              <w:spacing w:line="220" w:lineRule="exact"/>
                            </w:pPr>
                            <w:r>
                              <w:rPr>
                                <w:color w:val="000000"/>
                                <w:sz w:val="14"/>
                              </w:rPr>
                              <w:t xml:space="preserve">Pyramids </w:t>
                            </w:r>
                            <w:r>
                              <w:rPr>
                                <w:color w:val="000000"/>
                                <w:sz w:val="14"/>
                              </w:rPr>
                              <w:t>金字塔</w:t>
                            </w:r>
                          </w:p>
                          <w:p w:rsidR="00AC451B" w:rsidRDefault="007D56C2">
                            <w:pPr>
                              <w:spacing w:line="220" w:lineRule="exact"/>
                            </w:pPr>
                            <w:r>
                              <w:rPr>
                                <w:color w:val="000000"/>
                                <w:sz w:val="14"/>
                              </w:rPr>
                              <w:t xml:space="preserve">Djoser funerary complex </w:t>
                            </w:r>
                            <w:r>
                              <w:rPr>
                                <w:color w:val="000000"/>
                                <w:sz w:val="14"/>
                              </w:rPr>
                              <w:t>佐塞王墓葬</w:t>
                            </w:r>
                            <w:r>
                              <w:rPr>
                                <w:color w:val="000000"/>
                                <w:sz w:val="14"/>
                              </w:rPr>
                              <w:t>群</w:t>
                            </w:r>
                            <w:r>
                              <w:rPr>
                                <w:color w:val="000000"/>
                                <w:sz w:val="14"/>
                              </w:rPr>
                              <w:t>50,51-52,51,52</w:t>
                            </w:r>
                          </w:p>
                          <w:p w:rsidR="00AC451B" w:rsidRDefault="007D56C2">
                            <w:pPr>
                              <w:spacing w:line="220" w:lineRule="exact"/>
                              <w:ind w:firstLine="320"/>
                            </w:pPr>
                            <w:r>
                              <w:rPr>
                                <w:color w:val="000000"/>
                                <w:sz w:val="14"/>
                              </w:rPr>
                              <w:t>吉萨金字塔：</w:t>
                            </w:r>
                            <w:r>
                              <w:rPr>
                                <w:color w:val="000000"/>
                                <w:sz w:val="14"/>
                              </w:rPr>
                              <w:t>52,53,54-55,54,75.75</w:t>
                            </w:r>
                          </w:p>
                          <w:p w:rsidR="00AC451B" w:rsidRDefault="007D56C2">
                            <w:pPr>
                              <w:spacing w:line="200" w:lineRule="exact"/>
                            </w:pPr>
                            <w:r>
                              <w:rPr>
                                <w:color w:val="000000"/>
                                <w:sz w:val="12"/>
                              </w:rPr>
                              <w:t xml:space="preserve">Pyramid Text of Unis </w:t>
                            </w:r>
                            <w:r>
                              <w:rPr>
                                <w:color w:val="000000"/>
                                <w:sz w:val="12"/>
                              </w:rPr>
                              <w:t>乌尼斯金字塔文节选</w:t>
                            </w:r>
                            <w:r>
                              <w:rPr>
                                <w:color w:val="000000"/>
                                <w:sz w:val="12"/>
                              </w:rPr>
                              <w:t>56</w:t>
                            </w:r>
                          </w:p>
                          <w:p w:rsidR="00AC451B" w:rsidRDefault="007D56C2">
                            <w:pPr>
                              <w:spacing w:line="220" w:lineRule="exact"/>
                            </w:pPr>
                            <w:r>
                              <w:rPr>
                                <w:color w:val="000000"/>
                                <w:sz w:val="14"/>
                              </w:rPr>
                              <w:t xml:space="preserve">Pytheos </w:t>
                            </w:r>
                            <w:r>
                              <w:rPr>
                                <w:color w:val="000000"/>
                                <w:sz w:val="14"/>
                              </w:rPr>
                              <w:t>皮泰欧</w:t>
                            </w:r>
                          </w:p>
                          <w:p w:rsidR="00AC451B" w:rsidRDefault="007D56C2">
                            <w:pPr>
                              <w:spacing w:line="220" w:lineRule="exact"/>
                            </w:pPr>
                            <w:r>
                              <w:rPr>
                                <w:color w:val="000000"/>
                                <w:sz w:val="14"/>
                              </w:rPr>
                              <w:t xml:space="preserve">Halikarnassos mausoleum </w:t>
                            </w:r>
                            <w:r>
                              <w:rPr>
                                <w:color w:val="000000"/>
                                <w:sz w:val="14"/>
                              </w:rPr>
                              <w:t>哈利卡纳</w:t>
                            </w:r>
                          </w:p>
                          <w:p w:rsidR="00AC451B" w:rsidRDefault="007D56C2">
                            <w:pPr>
                              <w:spacing w:line="220" w:lineRule="exact"/>
                              <w:ind w:firstLine="160"/>
                            </w:pPr>
                            <w:r>
                              <w:rPr>
                                <w:color w:val="000000"/>
                                <w:sz w:val="12"/>
                              </w:rPr>
                              <w:t>苏斯的毛索洛斯王墓庙</w:t>
                            </w:r>
                            <w:r>
                              <w:rPr>
                                <w:color w:val="000000"/>
                                <w:sz w:val="12"/>
                              </w:rPr>
                              <w:t>141,141Temple of Athena</w:t>
                            </w:r>
                            <w:r>
                              <w:rPr>
                                <w:color w:val="000000"/>
                                <w:sz w:val="12"/>
                              </w:rPr>
                              <w:t>，</w:t>
                            </w:r>
                            <w:r>
                              <w:rPr>
                                <w:color w:val="000000"/>
                                <w:sz w:val="12"/>
                              </w:rPr>
                              <w:t xml:space="preserve">Priene </w:t>
                            </w:r>
                            <w:r>
                              <w:rPr>
                                <w:color w:val="000000"/>
                                <w:sz w:val="12"/>
                              </w:rPr>
                              <w:t>雅典娜神庙，普赖伊尼</w:t>
                            </w:r>
                            <w:r>
                              <w:rPr>
                                <w:color w:val="000000"/>
                                <w:sz w:val="12"/>
                              </w:rPr>
                              <w:t>146,146</w:t>
                            </w:r>
                          </w:p>
                          <w:p w:rsidR="00AC451B" w:rsidRDefault="007D56C2">
                            <w:pPr>
                              <w:spacing w:after="160" w:line="220" w:lineRule="exact"/>
                            </w:pPr>
                            <w:r>
                              <w:rPr>
                                <w:rFonts w:ascii="宋体" w:eastAsia="宋体" w:hAnsi="宋体" w:hint="eastAsia"/>
                                <w:color w:val="000000"/>
                                <w:sz w:val="14"/>
                              </w:rPr>
                              <w:t xml:space="preserve">Pythokritos of Rhodes (2),Nike of Samothrace </w:t>
                            </w:r>
                            <w:r>
                              <w:rPr>
                                <w:rFonts w:ascii="宋体" w:eastAsia="宋体" w:hAnsi="宋体" w:hint="eastAsia"/>
                                <w:color w:val="000000"/>
                                <w:sz w:val="14"/>
                              </w:rPr>
                              <w:t>罗得岛的派托克里托斯（？）《萨莫色雷斯岛的胜利女神像》</w:t>
                            </w:r>
                            <w:r>
                              <w:rPr>
                                <w:rFonts w:ascii="宋体" w:eastAsia="宋体" w:hAnsi="宋体" w:hint="eastAsia"/>
                                <w:color w:val="000000"/>
                                <w:sz w:val="14"/>
                              </w:rPr>
                              <w:t>153.</w:t>
                            </w:r>
                          </w:p>
                          <w:p w:rsidR="00AC451B" w:rsidRDefault="007D56C2">
                            <w:pPr>
                              <w:spacing w:line="220" w:lineRule="exact"/>
                            </w:pPr>
                            <w:r>
                              <w:rPr>
                                <w:color w:val="000000"/>
                                <w:sz w:val="14"/>
                              </w:rPr>
                              <w:t>Qasr al-Hayr</w:t>
                            </w:r>
                            <w:r>
                              <w:rPr>
                                <w:color w:val="000000"/>
                                <w:sz w:val="14"/>
                              </w:rPr>
                              <w:t>，</w:t>
                            </w:r>
                            <w:r>
                              <w:rPr>
                                <w:color w:val="000000"/>
                                <w:sz w:val="14"/>
                              </w:rPr>
                              <w:t xml:space="preserve">fresco from </w:t>
                            </w:r>
                            <w:r>
                              <w:rPr>
                                <w:color w:val="000000"/>
                                <w:sz w:val="14"/>
                              </w:rPr>
                              <w:t>海尔堡的湿壁画</w:t>
                            </w:r>
                            <w:r>
                              <w:rPr>
                                <w:color w:val="000000"/>
                                <w:sz w:val="14"/>
                              </w:rPr>
                              <w:t>282,282</w:t>
                            </w:r>
                          </w:p>
                          <w:p w:rsidR="00AC451B" w:rsidRDefault="007D56C2">
                            <w:pPr>
                              <w:spacing w:line="220" w:lineRule="exact"/>
                            </w:pPr>
                            <w:r>
                              <w:rPr>
                                <w:color w:val="000000"/>
                                <w:sz w:val="14"/>
                              </w:rPr>
                              <w:t xml:space="preserve">Qibla </w:t>
                            </w:r>
                            <w:r>
                              <w:rPr>
                                <w:color w:val="000000"/>
                                <w:sz w:val="14"/>
                              </w:rPr>
                              <w:t>麦加朝向</w:t>
                            </w:r>
                            <w:r>
                              <w:rPr>
                                <w:color w:val="000000"/>
                                <w:sz w:val="14"/>
                              </w:rPr>
                              <w:t>281</w:t>
                            </w:r>
                          </w:p>
                          <w:p w:rsidR="00AC451B" w:rsidRDefault="007D56C2">
                            <w:pPr>
                              <w:spacing w:line="220" w:lineRule="exact"/>
                            </w:pPr>
                            <w:r>
                              <w:rPr>
                                <w:color w:val="000000"/>
                                <w:sz w:val="14"/>
                              </w:rPr>
                              <w:t xml:space="preserve">Quadrant vults </w:t>
                            </w:r>
                            <w:r>
                              <w:rPr>
                                <w:color w:val="000000"/>
                                <w:sz w:val="14"/>
                              </w:rPr>
                              <w:t>四分拱</w:t>
                            </w:r>
                            <w:r>
                              <w:rPr>
                                <w:color w:val="000000"/>
                                <w:sz w:val="14"/>
                              </w:rPr>
                              <w:t>378</w:t>
                            </w:r>
                          </w:p>
                          <w:p w:rsidR="00AC451B" w:rsidRDefault="007D56C2">
                            <w:pPr>
                              <w:spacing w:line="220" w:lineRule="exact"/>
                            </w:pPr>
                            <w:r>
                              <w:rPr>
                                <w:color w:val="000000"/>
                                <w:sz w:val="14"/>
                              </w:rPr>
                              <w:t>Quadratura</w:t>
                            </w:r>
                            <w:r>
                              <w:rPr>
                                <w:color w:val="000000"/>
                                <w:sz w:val="14"/>
                              </w:rPr>
                              <w:t>幻真画</w:t>
                            </w:r>
                            <w:r>
                              <w:rPr>
                                <w:color w:val="000000"/>
                                <w:sz w:val="14"/>
                              </w:rPr>
                              <w:t>670</w:t>
                            </w:r>
                          </w:p>
                          <w:p w:rsidR="00AC451B" w:rsidRDefault="007D56C2">
                            <w:pPr>
                              <w:spacing w:line="240" w:lineRule="exact"/>
                            </w:pPr>
                            <w:r>
                              <w:rPr>
                                <w:color w:val="000000"/>
                                <w:sz w:val="15"/>
                              </w:rPr>
                              <w:t xml:space="preserve">Quadripartite vaults </w:t>
                            </w:r>
                            <w:r>
                              <w:rPr>
                                <w:color w:val="000000"/>
                                <w:sz w:val="15"/>
                              </w:rPr>
                              <w:t>四分拱顶</w:t>
                            </w:r>
                            <w:r>
                              <w:rPr>
                                <w:color w:val="000000"/>
                                <w:sz w:val="15"/>
                              </w:rPr>
                              <w:t xml:space="preserve">398,398 Quadri riportati </w:t>
                            </w:r>
                            <w:r>
                              <w:rPr>
                                <w:color w:val="000000"/>
                                <w:sz w:val="15"/>
                              </w:rPr>
                              <w:t>（</w:t>
                            </w:r>
                            <w:r>
                              <w:rPr>
                                <w:color w:val="000000"/>
                                <w:sz w:val="15"/>
                              </w:rPr>
                              <w:t>riportato</w:t>
                            </w:r>
                            <w:r>
                              <w:rPr>
                                <w:color w:val="000000"/>
                                <w:sz w:val="15"/>
                              </w:rPr>
                              <w:t>）转绘式天顶画</w:t>
                            </w:r>
                            <w:r>
                              <w:rPr>
                                <w:color w:val="000000"/>
                                <w:sz w:val="15"/>
                              </w:rPr>
                              <w:t>669,670</w:t>
                            </w:r>
                          </w:p>
                          <w:p w:rsidR="00AC451B" w:rsidRDefault="007D56C2">
                            <w:pPr>
                              <w:spacing w:line="220" w:lineRule="exact"/>
                            </w:pPr>
                            <w:r>
                              <w:rPr>
                                <w:color w:val="000000"/>
                                <w:sz w:val="14"/>
                              </w:rPr>
                              <w:t>Quattrocento painting 15</w:t>
                            </w:r>
                            <w:r>
                              <w:rPr>
                                <w:color w:val="000000"/>
                                <w:sz w:val="14"/>
                              </w:rPr>
                              <w:t>世纪绘画</w:t>
                            </w:r>
                            <w:r>
                              <w:rPr>
                                <w:color w:val="000000"/>
                                <w:sz w:val="14"/>
                              </w:rPr>
                              <w:t>879 Quattro Coronati (Four Saints) (Nanni di Banco</w:t>
                            </w:r>
                            <w:r>
                              <w:rPr>
                                <w:color w:val="000000"/>
                                <w:sz w:val="14"/>
                              </w:rPr>
                              <w:t>）《四圣徒》（南尼</w:t>
                            </w:r>
                            <w:r>
                              <w:rPr>
                                <w:color w:val="000000"/>
                                <w:sz w:val="14"/>
                              </w:rPr>
                              <w:t>·</w:t>
                            </w:r>
                            <w:r>
                              <w:rPr>
                                <w:color w:val="000000"/>
                                <w:sz w:val="14"/>
                              </w:rPr>
                              <w:t>迪</w:t>
                            </w:r>
                            <w:r>
                              <w:rPr>
                                <w:color w:val="000000"/>
                                <w:sz w:val="14"/>
                              </w:rPr>
                              <w:t>·</w:t>
                            </w:r>
                            <w:r>
                              <w:rPr>
                                <w:color w:val="000000"/>
                                <w:sz w:val="14"/>
                              </w:rPr>
                              <w:t>班科）</w:t>
                            </w:r>
                            <w:r>
                              <w:rPr>
                                <w:color w:val="000000"/>
                                <w:sz w:val="14"/>
                              </w:rPr>
                              <w:t>509-510,510</w:t>
                            </w:r>
                          </w:p>
                          <w:p w:rsidR="00AC451B" w:rsidRDefault="007D56C2">
                            <w:pPr>
                              <w:spacing w:line="280" w:lineRule="exact"/>
                            </w:pPr>
                            <w:r>
                              <w:rPr>
                                <w:color w:val="000000"/>
                                <w:sz w:val="17"/>
                              </w:rPr>
                              <w:t>Quedlinburg htala</w:t>
                            </w:r>
                            <w:r>
                              <w:rPr>
                                <w:color w:val="000000"/>
                                <w:sz w:val="17"/>
                              </w:rPr>
                              <w:t>《奎德林堡＜圣经＞</w:t>
                            </w:r>
                            <w:r>
                              <w:rPr>
                                <w:color w:val="000000"/>
                                <w:sz w:val="17"/>
                              </w:rPr>
                              <w:t xml:space="preserve"> </w:t>
                            </w:r>
                            <w:r>
                              <w:rPr>
                                <w:color w:val="000000"/>
                                <w:sz w:val="17"/>
                              </w:rPr>
                              <w:t>残本》</w:t>
                            </w:r>
                            <w:r>
                              <w:rPr>
                                <w:color w:val="000000"/>
                                <w:sz w:val="17"/>
                              </w:rPr>
                              <w:t>250-252,250</w:t>
                            </w:r>
                          </w:p>
                          <w:p w:rsidR="00AC451B" w:rsidRDefault="007D56C2">
                            <w:pPr>
                              <w:spacing w:line="240" w:lineRule="exact"/>
                            </w:pPr>
                            <w:r>
                              <w:rPr>
                                <w:color w:val="000000"/>
                                <w:sz w:val="15"/>
                              </w:rPr>
                              <w:t>Queen Mary Psalter</w:t>
                            </w:r>
                            <w:r>
                              <w:rPr>
                                <w:color w:val="000000"/>
                                <w:sz w:val="15"/>
                              </w:rPr>
                              <w:t>《玛丽王后诗篇》</w:t>
                            </w:r>
                            <w:r>
                              <w:rPr>
                                <w:color w:val="000000"/>
                                <w:sz w:val="15"/>
                              </w:rPr>
                              <w:t>423,423,425</w:t>
                            </w:r>
                          </w:p>
                          <w:p w:rsidR="00AC451B" w:rsidRDefault="007D56C2">
                            <w:pPr>
                              <w:spacing w:line="220" w:lineRule="exact"/>
                            </w:pPr>
                            <w:r>
                              <w:rPr>
                                <w:color w:val="000000"/>
                                <w:sz w:val="14"/>
                              </w:rPr>
                              <w:t>Queen Nefertiti</w:t>
                            </w:r>
                            <w:r>
                              <w:rPr>
                                <w:color w:val="000000"/>
                                <w:sz w:val="14"/>
                              </w:rPr>
                              <w:t>，</w:t>
                            </w:r>
                            <w:r>
                              <w:rPr>
                                <w:color w:val="000000"/>
                                <w:sz w:val="14"/>
                              </w:rPr>
                              <w:t>sculpture of</w:t>
                            </w:r>
                            <w:r>
                              <w:rPr>
                                <w:color w:val="000000"/>
                                <w:sz w:val="14"/>
                              </w:rPr>
                              <w:t>《奈费尔提蒂王后雕像》</w:t>
                            </w:r>
                            <w:r>
                              <w:rPr>
                                <w:color w:val="000000"/>
                                <w:sz w:val="14"/>
                              </w:rPr>
                              <w:t>72,72</w:t>
                            </w:r>
                          </w:p>
                          <w:p w:rsidR="00AC451B" w:rsidRDefault="007D56C2">
                            <w:pPr>
                              <w:spacing w:line="200" w:lineRule="exact"/>
                            </w:pPr>
                            <w:r>
                              <w:rPr>
                                <w:color w:val="000000"/>
                                <w:sz w:val="12"/>
                              </w:rPr>
                              <w:t>Queen</w:t>
                            </w:r>
                            <w:r>
                              <w:rPr>
                                <w:color w:val="000000"/>
                                <w:sz w:val="12"/>
                              </w:rPr>
                              <w:t>＇</w:t>
                            </w:r>
                            <w:r>
                              <w:rPr>
                                <w:color w:val="000000"/>
                                <w:sz w:val="12"/>
                              </w:rPr>
                              <w:t>s Megaron</w:t>
                            </w:r>
                            <w:r>
                              <w:rPr>
                                <w:color w:val="000000"/>
                                <w:sz w:val="12"/>
                              </w:rPr>
                              <w:t>，</w:t>
                            </w:r>
                            <w:r>
                              <w:rPr>
                                <w:color w:val="000000"/>
                                <w:sz w:val="12"/>
                              </w:rPr>
                              <w:t xml:space="preserve">Palace of Minos </w:t>
                            </w:r>
                            <w:r>
                              <w:rPr>
                                <w:color w:val="000000"/>
                                <w:sz w:val="12"/>
                              </w:rPr>
                              <w:t>王后正厅，米诺斯王宫</w:t>
                            </w:r>
                            <w:r>
                              <w:rPr>
                                <w:color w:val="000000"/>
                                <w:sz w:val="12"/>
                              </w:rPr>
                              <w:t>86,86</w:t>
                            </w:r>
                          </w:p>
                          <w:p w:rsidR="00AC451B" w:rsidRDefault="007D56C2">
                            <w:pPr>
                              <w:spacing w:line="240" w:lineRule="exact"/>
                            </w:pPr>
                            <w:r>
                              <w:rPr>
                                <w:color w:val="000000"/>
                                <w:sz w:val="15"/>
                              </w:rPr>
                              <w:t>Queen Tiy</w:t>
                            </w:r>
                            <w:r>
                              <w:rPr>
                                <w:color w:val="000000"/>
                                <w:sz w:val="15"/>
                              </w:rPr>
                              <w:t>，</w:t>
                            </w:r>
                            <w:r>
                              <w:rPr>
                                <w:color w:val="000000"/>
                                <w:sz w:val="15"/>
                              </w:rPr>
                              <w:t>sculpture of</w:t>
                            </w:r>
                            <w:r>
                              <w:rPr>
                                <w:color w:val="000000"/>
                                <w:sz w:val="15"/>
                              </w:rPr>
                              <w:t>《王后泰伊雕像》</w:t>
                            </w:r>
                            <w:r>
                              <w:rPr>
                                <w:color w:val="000000"/>
                                <w:sz w:val="15"/>
                              </w:rPr>
                              <w:t>71-72,71</w:t>
                            </w:r>
                          </w:p>
                          <w:p w:rsidR="00AC451B" w:rsidRDefault="007D56C2">
                            <w:pPr>
                              <w:spacing w:line="220" w:lineRule="exact"/>
                            </w:pPr>
                            <w:r>
                              <w:rPr>
                                <w:color w:val="000000"/>
                                <w:sz w:val="14"/>
                              </w:rPr>
                              <w:t>Qur</w:t>
                            </w:r>
                            <w:r>
                              <w:rPr>
                                <w:color w:val="000000"/>
                                <w:sz w:val="14"/>
                              </w:rPr>
                              <w:t>＇</w:t>
                            </w:r>
                            <w:r>
                              <w:rPr>
                                <w:color w:val="000000"/>
                                <w:sz w:val="14"/>
                              </w:rPr>
                              <w:t>an</w:t>
                            </w:r>
                            <w:r>
                              <w:rPr>
                                <w:color w:val="000000"/>
                                <w:sz w:val="14"/>
                              </w:rPr>
                              <w:t>《古兰经》</w:t>
                            </w:r>
                            <w:r>
                              <w:rPr>
                                <w:color w:val="000000"/>
                                <w:sz w:val="14"/>
                              </w:rPr>
                              <w:t>277,278</w:t>
                            </w:r>
                          </w:p>
                          <w:p w:rsidR="00AC451B" w:rsidRDefault="007D56C2">
                            <w:pPr>
                              <w:spacing w:after="180" w:line="220" w:lineRule="exact"/>
                            </w:pPr>
                            <w:r>
                              <w:rPr>
                                <w:color w:val="000000"/>
                                <w:sz w:val="14"/>
                              </w:rPr>
                              <w:t xml:space="preserve">excerpt </w:t>
                            </w:r>
                            <w:r>
                              <w:rPr>
                                <w:color w:val="000000"/>
                                <w:sz w:val="14"/>
                              </w:rPr>
                              <w:t xml:space="preserve">from </w:t>
                            </w:r>
                            <w:r>
                              <w:rPr>
                                <w:color w:val="000000"/>
                                <w:sz w:val="14"/>
                              </w:rPr>
                              <w:t>节选</w:t>
                            </w:r>
                            <w:r>
                              <w:rPr>
                                <w:color w:val="000000"/>
                                <w:sz w:val="14"/>
                              </w:rPr>
                              <w:t>432-433</w:t>
                            </w:r>
                          </w:p>
                          <w:p w:rsidR="00AC451B" w:rsidRDefault="007D56C2">
                            <w:pPr>
                              <w:spacing w:line="220" w:lineRule="exact"/>
                            </w:pPr>
                            <w:r>
                              <w:rPr>
                                <w:color w:val="000000"/>
                                <w:sz w:val="14"/>
                              </w:rPr>
                              <w:t>Raedwald</w:t>
                            </w:r>
                            <w:r>
                              <w:rPr>
                                <w:color w:val="000000"/>
                                <w:sz w:val="14"/>
                              </w:rPr>
                              <w:t>，</w:t>
                            </w:r>
                            <w:r>
                              <w:rPr>
                                <w:color w:val="000000"/>
                                <w:sz w:val="14"/>
                              </w:rPr>
                              <w:t xml:space="preserve">king </w:t>
                            </w:r>
                            <w:r>
                              <w:rPr>
                                <w:color w:val="000000"/>
                                <w:sz w:val="14"/>
                              </w:rPr>
                              <w:t>雷德沃尔德，国王</w:t>
                            </w:r>
                            <w:r>
                              <w:rPr>
                                <w:color w:val="000000"/>
                                <w:sz w:val="14"/>
                              </w:rPr>
                              <w:t>314</w:t>
                            </w:r>
                            <w:r>
                              <w:rPr>
                                <w:color w:val="000000"/>
                                <w:sz w:val="14"/>
                              </w:rPr>
                              <w:t>．</w:t>
                            </w:r>
                            <w:r>
                              <w:rPr>
                                <w:color w:val="000000"/>
                                <w:sz w:val="14"/>
                              </w:rPr>
                              <w:t>315</w:t>
                            </w:r>
                          </w:p>
                          <w:p w:rsidR="00AC451B" w:rsidRDefault="007D56C2">
                            <w:pPr>
                              <w:spacing w:line="220" w:lineRule="exact"/>
                            </w:pPr>
                            <w:r>
                              <w:rPr>
                                <w:color w:val="000000"/>
                                <w:sz w:val="14"/>
                              </w:rPr>
                              <w:t>Raft of the Medusa</w:t>
                            </w:r>
                            <w:r>
                              <w:rPr>
                                <w:color w:val="000000"/>
                                <w:sz w:val="14"/>
                              </w:rPr>
                              <w:t>（</w:t>
                            </w:r>
                            <w:r>
                              <w:rPr>
                                <w:color w:val="000000"/>
                                <w:sz w:val="14"/>
                              </w:rPr>
                              <w:t>Géricault</w:t>
                            </w:r>
                            <w:r>
                              <w:rPr>
                                <w:color w:val="000000"/>
                                <w:sz w:val="14"/>
                              </w:rPr>
                              <w:t>）《梅杜萨之筏》（热里科）</w:t>
                            </w:r>
                            <w:r>
                              <w:rPr>
                                <w:color w:val="000000"/>
                                <w:sz w:val="14"/>
                              </w:rPr>
                              <w:t>844-845,844Raggi</w:t>
                            </w:r>
                            <w:r>
                              <w:rPr>
                                <w:color w:val="000000"/>
                                <w:sz w:val="14"/>
                              </w:rPr>
                              <w:t>．</w:t>
                            </w:r>
                            <w:r>
                              <w:rPr>
                                <w:color w:val="000000"/>
                                <w:sz w:val="14"/>
                              </w:rPr>
                              <w:t xml:space="preserve">Antonio </w:t>
                            </w:r>
                            <w:r>
                              <w:rPr>
                                <w:color w:val="000000"/>
                                <w:sz w:val="14"/>
                              </w:rPr>
                              <w:t>东尼奥</w:t>
                            </w:r>
                            <w:r>
                              <w:rPr>
                                <w:color w:val="000000"/>
                                <w:sz w:val="14"/>
                              </w:rPr>
                              <w:t>·</w:t>
                            </w:r>
                            <w:r>
                              <w:rPr>
                                <w:color w:val="000000"/>
                                <w:sz w:val="14"/>
                              </w:rPr>
                              <w:t>拉吉</w:t>
                            </w:r>
                            <w:r>
                              <w:rPr>
                                <w:color w:val="000000"/>
                                <w:sz w:val="14"/>
                              </w:rPr>
                              <w:t>673,678</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53" style="position:absolute;left:0pt;margin-left:301.0pt;margin-top:15.0pt;height:785.0pt;width:128.0pt;z-index:639022427973436163;mso-width-relative:page;mso-height-relative:page;mso-position-vertical-relative:page;mso-position-horizontal-relative:page;" coordsize="21600,21600" o:spid="_x0000_s35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皮埃尔-保罗·皮热.《克罗托那的</w:t>
                      </w:r>
                      <w:r>
                        <w:rPr>
                          <w:sz w:val="14"/>
                          <w:color w:val="000000"/>
                        </w:rPr>
                        <w:t xml:space="preserve">米罗》749-750,750</w:t>
                      </w:r>
                    </w:p>
                    <w:p>
                      <w:pPr>
                        <w:spacing w:line="220" w:lineRule="exact"/>
                        <w:ind w:firstLine="0"/>
                        <w:jc w:val="both"/>
                      </w:pPr>
                      <w:r>
                        <w:rPr>
                          <w:sz w:val="12"/>
                          <w:color w:val="000000"/>
                        </w:rPr>
                        <w:t xml:space="preserve">Pugin,Augustus Welby Northmore, </w:t>
                      </w:r>
                      <w:r>
                        <w:rPr>
                          <w:sz w:val="12"/>
                          <w:color w:val="000000"/>
                        </w:rPr>
                        <w:t xml:space="preserve">Houses of Parliament,London A.W.N. </w:t>
                      </w:r>
                      <w:r>
                        <w:rPr>
                          <w:sz w:val="12"/>
                          <w:color w:val="000000"/>
                        </w:rPr>
                        <w:t xml:space="preserve">普金，议会大厦，伦敦854,855</w:t>
                      </w:r>
                      <w:r>
                        <w:rPr>
                          <w:sz w:val="12"/>
                          <w:color w:val="000000"/>
                        </w:rPr>
                        <w:t xml:space="preserve">Purism 纯粹主义1012,1015-1017</w:t>
                      </w:r>
                      <w:r>
                        <w:rPr>
                          <w:sz w:val="12"/>
                          <w:color w:val="000000"/>
                        </w:rPr>
                        <w:t xml:space="preserve">Purse cover,Sutton Hoo burial ship. </w:t>
                      </w:r>
                      <w:r>
                        <w:rPr>
                          <w:sz w:val="12"/>
                          <w:color w:val="000000"/>
                        </w:rPr>
                        <w:t xml:space="preserve">England囊盖，萨顿胡船冢，英格兰</w:t>
                      </w:r>
                      <w:r>
                        <w:rPr>
                          <w:sz w:val="12"/>
                          <w:color w:val="000000"/>
                        </w:rPr>
                        <w:t xml:space="preserve">315,315</w:t>
                      </w:r>
                    </w:p>
                    <w:p>
                      <w:pPr>
                        <w:spacing w:line="240" w:lineRule="exact"/>
                        <w:ind w:firstLine="0"/>
                        <w:jc w:val="both"/>
                      </w:pPr>
                      <w:r>
                        <w:rPr>
                          <w:sz w:val="15"/>
                          <w:color w:val="000000"/>
                        </w:rPr>
                        <w:t xml:space="preserve">Puryear，Martin，Spell，The 马丁·普</w:t>
                      </w:r>
                      <w:r>
                        <w:rPr>
                          <w:sz w:val="15"/>
                          <w:color w:val="000000"/>
                        </w:rPr>
                        <w:t xml:space="preserve">耶尔．《魔咒》1094,1093</w:t>
                      </w:r>
                    </w:p>
                    <w:p>
                      <w:pPr>
                        <w:spacing w:line="220" w:lineRule="exact"/>
                        <w:ind w:firstLine="0"/>
                        <w:jc w:val="both"/>
                      </w:pPr>
                      <w:r>
                        <w:rPr>
                          <w:sz w:val="14"/>
                          <w:color w:val="000000"/>
                        </w:rPr>
                        <w:t xml:space="preserve">Puvis de Chavannes,Sacred Grove. </w:t>
                      </w:r>
                      <w:r>
                        <w:rPr>
                          <w:sz w:val="14"/>
                          <w:color w:val="000000"/>
                        </w:rPr>
                        <w:t xml:space="preserve">The 皮维·德·夏凡纳，《神圣树林》</w:t>
                      </w:r>
                      <w:r>
                        <w:rPr>
                          <w:sz w:val="14"/>
                          <w:color w:val="000000"/>
                        </w:rPr>
                        <w:t xml:space="preserve">909,909</w:t>
                      </w:r>
                    </w:p>
                    <w:p>
                      <w:pPr>
                        <w:spacing w:line="220" w:lineRule="exact"/>
                        <w:ind w:firstLine="0"/>
                        <w:jc w:val="both"/>
                      </w:pPr>
                      <w:r>
                        <w:rPr>
                          <w:sz w:val="14"/>
                          <w:color w:val="000000"/>
                        </w:rPr>
                        <w:t xml:space="preserve">Pylons 塔门64</w:t>
                      </w:r>
                    </w:p>
                    <w:p>
                      <w:pPr>
                        <w:spacing w:line="220" w:lineRule="exact"/>
                        <w:ind w:firstLine="0"/>
                        <w:jc w:val="both"/>
                      </w:pPr>
                      <w:r>
                        <w:rPr>
                          <w:sz w:val="14"/>
                          <w:color w:val="000000"/>
                        </w:rPr>
                        <w:t xml:space="preserve">Pylos 皮洛斯92</w:t>
                      </w:r>
                    </w:p>
                    <w:p>
                      <w:pPr>
                        <w:spacing w:line="220" w:lineRule="exact"/>
                        <w:ind w:left="220" w:firstLine="0"/>
                        <w:jc w:val="both"/>
                      </w:pPr>
                      <w:r>
                        <w:rPr>
                          <w:sz w:val="14"/>
                          <w:color w:val="000000"/>
                        </w:rPr>
                        <w:t xml:space="preserve">megaron at 皮洛斯谒见大厅	95-96,</w:t>
                      </w:r>
                      <w:r>
                        <w:rPr>
                          <w:sz w:val="14"/>
                          <w:color w:val="000000"/>
                        </w:rPr>
                        <w:t xml:space="preserve">96</w:t>
                      </w:r>
                    </w:p>
                    <w:p>
                      <w:pPr>
                        <w:spacing w:line="220" w:lineRule="exact"/>
                        <w:ind w:firstLine="0"/>
                        <w:jc w:val="both"/>
                      </w:pPr>
                      <w:r>
                        <w:rPr>
                          <w:sz w:val="14"/>
                          <w:color w:val="000000"/>
                        </w:rPr>
                        <w:t xml:space="preserve">Pyramids 金字塔</w:t>
                      </w:r>
                    </w:p>
                    <w:p>
                      <w:pPr>
                        <w:spacing w:line="220" w:lineRule="exact"/>
                        <w:ind w:firstLine="0"/>
                        <w:jc w:val="both"/>
                      </w:pPr>
                      <w:r>
                        <w:rPr>
                          <w:sz w:val="14"/>
                          <w:color w:val="000000"/>
                        </w:rPr>
                        <w:t xml:space="preserve">Djoser funerary complex 佐塞王墓葬</w:t>
                      </w:r>
                      <w:r>
                        <w:rPr>
                          <w:sz w:val="14"/>
                          <w:color w:val="000000"/>
                        </w:rPr>
                        <w:t xml:space="preserve">群50,51-52,51,52</w:t>
                      </w:r>
                    </w:p>
                    <w:p>
                      <w:pPr>
                        <w:spacing w:line="220" w:lineRule="exact"/>
                        <w:ind w:firstLine="320"/>
                        <w:jc w:val="both"/>
                      </w:pPr>
                      <w:r>
                        <w:rPr>
                          <w:sz w:val="14"/>
                          <w:color w:val="000000"/>
                        </w:rPr>
                        <w:t xml:space="preserve">吉萨金字塔：52,53,54-55,54,</w:t>
                      </w:r>
                      <w:r>
                        <w:rPr>
                          <w:sz w:val="14"/>
                          <w:color w:val="000000"/>
                        </w:rPr>
                        <w:t xml:space="preserve">75.75</w:t>
                      </w:r>
                    </w:p>
                    <w:p>
                      <w:pPr>
                        <w:spacing w:line="200" w:lineRule="exact"/>
                        <w:ind w:firstLine="0"/>
                        <w:jc w:val="both"/>
                      </w:pPr>
                      <w:r>
                        <w:rPr>
                          <w:sz w:val="12"/>
                          <w:color w:val="000000"/>
                        </w:rPr>
                        <w:t xml:space="preserve">Pyramid Text of Unis 乌尼斯金字塔文</w:t>
                      </w:r>
                      <w:r>
                        <w:rPr>
                          <w:sz w:val="12"/>
                          <w:color w:val="000000"/>
                        </w:rPr>
                        <w:t xml:space="preserve">节选56</w:t>
                      </w:r>
                    </w:p>
                    <w:p>
                      <w:pPr>
                        <w:spacing w:line="220" w:lineRule="exact"/>
                        <w:ind w:firstLine="0"/>
                        <w:jc w:val="both"/>
                      </w:pPr>
                      <w:r>
                        <w:rPr>
                          <w:sz w:val="14"/>
                          <w:color w:val="000000"/>
                        </w:rPr>
                        <w:t xml:space="preserve">Pytheos 皮泰欧</w:t>
                      </w:r>
                    </w:p>
                    <w:p>
                      <w:pPr>
                        <w:spacing w:line="220" w:lineRule="exact"/>
                        <w:ind w:firstLine="0"/>
                        <w:jc w:val="both"/>
                      </w:pPr>
                      <w:r>
                        <w:rPr>
                          <w:sz w:val="14"/>
                          <w:color w:val="000000"/>
                        </w:rPr>
                        <w:t xml:space="preserve">Halikarnassos mausoleum 哈利卡纳</w:t>
                      </w:r>
                    </w:p>
                    <w:p>
                      <w:pPr>
                        <w:spacing w:line="220" w:lineRule="exact"/>
                        <w:ind w:firstLine="160"/>
                        <w:jc w:val="both"/>
                      </w:pPr>
                      <w:r>
                        <w:rPr>
                          <w:sz w:val="12"/>
                          <w:color w:val="000000"/>
                        </w:rPr>
                        <w:t xml:space="preserve">苏斯的毛索洛斯王墓庙141,141</w:t>
                      </w:r>
                      <w:r>
                        <w:rPr>
                          <w:sz w:val="12"/>
                          <w:color w:val="000000"/>
                        </w:rPr>
                        <w:t xml:space="preserve">Temple of Athena，Priene 雅典娜神</w:t>
                      </w:r>
                      <w:r>
                        <w:rPr>
                          <w:sz w:val="12"/>
                          <w:color w:val="000000"/>
                        </w:rPr>
                        <w:t xml:space="preserve">庙，普赖伊尼146,146</w:t>
                      </w:r>
                    </w:p>
                    <w:p>
                      <w:pPr>
                        <w:spacing w:after="160" w:line="220" w:lineRule="exact"/>
                        <w:ind w:firstLine="0"/>
                        <w:jc w:val="both"/>
                      </w:pPr>
                      <w:r>
                        <w:rPr>
                          <w:sz w:val="14"/>
                          <w:color w:val="000000"/>
                          <w:rFonts w:hint="eastAsia" w:ascii="宋体" w:hAnsi="宋体" w:eastAsia="宋体"/>
                        </w:rPr>
                        <w:t xml:space="preserve">Pythokritos of Rhodes (2),Nike of </w:t>
                      </w:r>
                      <w:r>
                        <w:rPr>
                          <w:sz w:val="14"/>
                          <w:color w:val="000000"/>
                          <w:rFonts w:hint="eastAsia" w:ascii="宋体" w:hAnsi="宋体" w:eastAsia="宋体"/>
                        </w:rPr>
                        <w:t xml:space="preserve">Samothrace 罗得岛的派托克里托斯</w:t>
                      </w:r>
                      <w:r>
                        <w:rPr>
                          <w:sz w:val="14"/>
                          <w:color w:val="000000"/>
                          <w:rFonts w:hint="eastAsia" w:ascii="宋体" w:hAnsi="宋体" w:eastAsia="宋体"/>
                        </w:rPr>
                        <w:t xml:space="preserve">（？）《萨莫色雷斯岛的胜利女神像》</w:t>
                      </w:r>
                      <w:r>
                        <w:rPr>
                          <w:sz w:val="14"/>
                          <w:color w:val="000000"/>
                          <w:rFonts w:hint="eastAsia" w:ascii="宋体" w:hAnsi="宋体" w:eastAsia="宋体"/>
                        </w:rPr>
                        <w:t xml:space="preserve">153.</w:t>
                      </w:r>
                    </w:p>
                    <w:p>
                      <w:pPr>
                        <w:spacing w:line="220" w:lineRule="exact"/>
                        <w:ind w:firstLine="0"/>
                        <w:jc w:val="both"/>
                      </w:pPr>
                      <w:r>
                        <w:rPr>
                          <w:sz w:val="14"/>
                          <w:color w:val="000000"/>
                        </w:rPr>
                        <w:t xml:space="preserve">Qasr al-Hayr，fresco from 海尔堡的湿</w:t>
                      </w:r>
                      <w:r>
                        <w:rPr>
                          <w:sz w:val="14"/>
                          <w:color w:val="000000"/>
                        </w:rPr>
                        <w:t xml:space="preserve">壁画282,282</w:t>
                      </w:r>
                    </w:p>
                    <w:p>
                      <w:pPr>
                        <w:spacing w:line="220" w:lineRule="exact"/>
                        <w:ind w:firstLine="0"/>
                        <w:jc w:val="both"/>
                      </w:pPr>
                      <w:r>
                        <w:rPr>
                          <w:sz w:val="14"/>
                          <w:color w:val="000000"/>
                        </w:rPr>
                        <w:t xml:space="preserve">Qibla 麦加朝向281</w:t>
                      </w:r>
                    </w:p>
                    <w:p>
                      <w:pPr>
                        <w:spacing w:line="220" w:lineRule="exact"/>
                        <w:ind w:firstLine="0"/>
                        <w:jc w:val="both"/>
                      </w:pPr>
                      <w:r>
                        <w:rPr>
                          <w:sz w:val="14"/>
                          <w:color w:val="000000"/>
                        </w:rPr>
                        <w:t xml:space="preserve">Quadrant vults 四分拱378</w:t>
                      </w:r>
                    </w:p>
                    <w:p>
                      <w:pPr>
                        <w:spacing w:line="220" w:lineRule="exact"/>
                        <w:ind w:firstLine="0"/>
                        <w:jc w:val="both"/>
                      </w:pPr>
                      <w:r>
                        <w:rPr>
                          <w:sz w:val="14"/>
                          <w:color w:val="000000"/>
                        </w:rPr>
                        <w:t xml:space="preserve">Quadratura幻真画670</w:t>
                      </w:r>
                    </w:p>
                    <w:p>
                      <w:pPr>
                        <w:spacing w:line="240" w:lineRule="exact"/>
                        <w:ind w:firstLine="0"/>
                        <w:jc w:val="both"/>
                      </w:pPr>
                      <w:r>
                        <w:rPr>
                          <w:sz w:val="15"/>
                          <w:color w:val="000000"/>
                        </w:rPr>
                        <w:t xml:space="preserve">Quadripartite vaults 四分拱顶398,398 </w:t>
                      </w:r>
                      <w:r>
                        <w:rPr>
                          <w:sz w:val="15"/>
                          <w:color w:val="000000"/>
                        </w:rPr>
                        <w:t xml:space="preserve">Quadri riportati （riportato）转绘式天顶</w:t>
                      </w:r>
                      <w:r>
                        <w:rPr>
                          <w:sz w:val="15"/>
                          <w:color w:val="000000"/>
                        </w:rPr>
                        <w:t xml:space="preserve">画669,670</w:t>
                      </w:r>
                    </w:p>
                    <w:p>
                      <w:pPr>
                        <w:spacing w:line="220" w:lineRule="exact"/>
                        <w:ind w:firstLine="0"/>
                        <w:jc w:val="both"/>
                      </w:pPr>
                      <w:r>
                        <w:rPr>
                          <w:sz w:val="14"/>
                          <w:color w:val="000000"/>
                        </w:rPr>
                        <w:t xml:space="preserve">Quattrocento painting 15世纪绘画879 </w:t>
                      </w:r>
                      <w:r>
                        <w:rPr>
                          <w:sz w:val="14"/>
                          <w:color w:val="000000"/>
                        </w:rPr>
                        <w:t xml:space="preserve">Quattro Coronati (Four Saints) (Nanni </w:t>
                      </w:r>
                      <w:r>
                        <w:rPr>
                          <w:sz w:val="14"/>
                          <w:color w:val="000000"/>
                        </w:rPr>
                        <w:t xml:space="preserve">di Banco）《四圣徒》（南尼·迪·班</w:t>
                      </w:r>
                      <w:r>
                        <w:rPr>
                          <w:sz w:val="14"/>
                          <w:color w:val="000000"/>
                        </w:rPr>
                        <w:t xml:space="preserve">科）509-510,510</w:t>
                      </w:r>
                    </w:p>
                    <w:p>
                      <w:pPr>
                        <w:spacing w:line="280" w:lineRule="exact"/>
                        <w:ind w:firstLine="0"/>
                        <w:jc w:val="both"/>
                      </w:pPr>
                      <w:r>
                        <w:rPr>
                          <w:sz w:val="17"/>
                          <w:color w:val="000000"/>
                        </w:rPr>
                        <w:t xml:space="preserve">Quedlinburg htala《奎德林堡＜圣经＞ </w:t>
                      </w:r>
                      <w:r>
                        <w:rPr>
                          <w:sz w:val="17"/>
                          <w:color w:val="000000"/>
                        </w:rPr>
                        <w:t xml:space="preserve">残本》250-252,250</w:t>
                      </w:r>
                    </w:p>
                    <w:p>
                      <w:pPr>
                        <w:spacing w:line="240" w:lineRule="exact"/>
                        <w:ind w:firstLine="0"/>
                        <w:jc w:val="both"/>
                      </w:pPr>
                      <w:r>
                        <w:rPr>
                          <w:sz w:val="15"/>
                          <w:color w:val="000000"/>
                        </w:rPr>
                        <w:t xml:space="preserve">Queen Mary Psalter《玛丽王后诗篇》</w:t>
                      </w:r>
                      <w:r>
                        <w:rPr>
                          <w:sz w:val="15"/>
                          <w:color w:val="000000"/>
                        </w:rPr>
                        <w:t xml:space="preserve">423,423,425</w:t>
                      </w:r>
                    </w:p>
                    <w:p>
                      <w:pPr>
                        <w:spacing w:line="220" w:lineRule="exact"/>
                        <w:ind w:firstLine="0"/>
                        <w:jc w:val="both"/>
                      </w:pPr>
                      <w:r>
                        <w:rPr>
                          <w:sz w:val="14"/>
                          <w:color w:val="000000"/>
                        </w:rPr>
                        <w:t xml:space="preserve">Queen Nefertiti，sculpture of《奈费尔提</w:t>
                      </w:r>
                      <w:r>
                        <w:rPr>
                          <w:sz w:val="14"/>
                          <w:color w:val="000000"/>
                        </w:rPr>
                        <w:t xml:space="preserve">蒂王后雕像》72,72</w:t>
                      </w:r>
                    </w:p>
                    <w:p>
                      <w:pPr>
                        <w:spacing w:line="200" w:lineRule="exact"/>
                        <w:ind w:firstLine="0"/>
                        <w:jc w:val="both"/>
                      </w:pPr>
                      <w:r>
                        <w:rPr>
                          <w:sz w:val="12"/>
                          <w:color w:val="000000"/>
                        </w:rPr>
                        <w:t xml:space="preserve">Queen＇s Megaron，Palace of Minos 王后</w:t>
                      </w:r>
                      <w:r>
                        <w:rPr>
                          <w:sz w:val="12"/>
                          <w:color w:val="000000"/>
                        </w:rPr>
                        <w:t xml:space="preserve">正厅，米诺斯王宫86,86</w:t>
                      </w:r>
                    </w:p>
                    <w:p>
                      <w:pPr>
                        <w:spacing w:line="240" w:lineRule="exact"/>
                        <w:ind w:firstLine="0"/>
                        <w:jc w:val="both"/>
                      </w:pPr>
                      <w:r>
                        <w:rPr>
                          <w:sz w:val="15"/>
                          <w:color w:val="000000"/>
                        </w:rPr>
                        <w:t xml:space="preserve">Queen Tiy，sculpture of《王后泰伊雕</w:t>
                      </w:r>
                      <w:r>
                        <w:rPr>
                          <w:sz w:val="15"/>
                          <w:color w:val="000000"/>
                        </w:rPr>
                        <w:t xml:space="preserve">像》71-72,71</w:t>
                      </w:r>
                    </w:p>
                    <w:p>
                      <w:pPr>
                        <w:spacing w:line="220" w:lineRule="exact"/>
                        <w:ind w:firstLine="0"/>
                        <w:jc w:val="both"/>
                      </w:pPr>
                      <w:r>
                        <w:rPr>
                          <w:sz w:val="14"/>
                          <w:color w:val="000000"/>
                        </w:rPr>
                        <w:t xml:space="preserve">Qur＇an《古兰经》277,278</w:t>
                      </w:r>
                    </w:p>
                    <w:p>
                      <w:pPr>
                        <w:spacing w:after="180" w:line="220" w:lineRule="exact"/>
                        <w:ind w:firstLine="0"/>
                        <w:jc w:val="both"/>
                      </w:pPr>
                      <w:r>
                        <w:rPr>
                          <w:sz w:val="14"/>
                          <w:color w:val="000000"/>
                        </w:rPr>
                        <w:t xml:space="preserve">excerpt from 节选432-433</w:t>
                      </w:r>
                    </w:p>
                    <w:p>
                      <w:pPr>
                        <w:spacing w:line="220" w:lineRule="exact"/>
                        <w:ind w:firstLine="0"/>
                        <w:jc w:val="both"/>
                      </w:pPr>
                      <w:r>
                        <w:rPr>
                          <w:sz w:val="14"/>
                          <w:color w:val="000000"/>
                        </w:rPr>
                        <w:t xml:space="preserve">Raedwald，king 雷德沃尔德，国王314．</w:t>
                      </w:r>
                      <w:r>
                        <w:rPr>
                          <w:sz w:val="14"/>
                          <w:color w:val="000000"/>
                        </w:rPr>
                        <w:t xml:space="preserve">315</w:t>
                      </w:r>
                    </w:p>
                    <w:p>
                      <w:pPr>
                        <w:spacing w:line="220" w:lineRule="exact"/>
                        <w:ind w:firstLine="0"/>
                        <w:jc w:val="both"/>
                      </w:pPr>
                      <w:r>
                        <w:rPr>
                          <w:sz w:val="14"/>
                          <w:color w:val="000000"/>
                        </w:rPr>
                        <w:t xml:space="preserve">Raft of the Medusa（Géricault）《梅杜萨</w:t>
                      </w:r>
                      <w:r>
                        <w:rPr>
                          <w:sz w:val="14"/>
                          <w:color w:val="000000"/>
                        </w:rPr>
                        <w:t xml:space="preserve">之筏》（热里科）844-845,844</w:t>
                      </w:r>
                      <w:r>
                        <w:rPr>
                          <w:sz w:val="14"/>
                          <w:color w:val="000000"/>
                        </w:rPr>
                        <w:t xml:space="preserve">Raggi．Antonio 东尼奥·拉吉673,678</w:t>
                      </w:r>
                    </w:p>
                  </w:txbxContent>
                </v:textbox>
              </v:shape>
            </w:pict>
          </mc:Fallback>
        </mc:AlternateContent>
      </w:r>
      <w:r>
        <w:rPr>
          <w:noProof/>
        </w:rPr>
        <mc:AlternateContent>
          <mc:Choice Requires="wps">
            <w:drawing>
              <wp:anchor distT="0" distB="0" distL="114300" distR="114300" simplePos="0" relativeHeight="251708416" behindDoc="0" locked="0" layoutInCell="1" allowOverlap="1">
                <wp:simplePos x="0" y="0"/>
                <wp:positionH relativeFrom="page">
                  <wp:posOffset>5511800</wp:posOffset>
                </wp:positionH>
                <wp:positionV relativeFrom="page">
                  <wp:posOffset>177800</wp:posOffset>
                </wp:positionV>
                <wp:extent cx="1689100" cy="9931400"/>
                <wp:effectExtent l="0" t="0" r="635" b="14605"/>
                <wp:wrapSquare wrapText="bothSides"/>
                <wp:docPr id="35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120"/>
                            </w:pPr>
                            <w:r>
                              <w:rPr>
                                <w:color w:val="000000"/>
                                <w:sz w:val="12"/>
                              </w:rPr>
                              <w:t>Rahotep and His Wife</w:t>
                            </w:r>
                            <w:r>
                              <w:rPr>
                                <w:color w:val="000000"/>
                                <w:sz w:val="12"/>
                              </w:rPr>
                              <w:t>，</w:t>
                            </w:r>
                            <w:r>
                              <w:rPr>
                                <w:color w:val="000000"/>
                                <w:sz w:val="12"/>
                              </w:rPr>
                              <w:t>Nofret</w:t>
                            </w:r>
                            <w:r>
                              <w:rPr>
                                <w:color w:val="000000"/>
                                <w:sz w:val="12"/>
                              </w:rPr>
                              <w:t>《拉霍泰普王子及其妻诺菲尔特雕像》</w:t>
                            </w:r>
                            <w:r>
                              <w:rPr>
                                <w:color w:val="000000"/>
                                <w:sz w:val="12"/>
                              </w:rPr>
                              <w:t>56-57</w:t>
                            </w:r>
                            <w:r>
                              <w:rPr>
                                <w:color w:val="000000"/>
                                <w:sz w:val="12"/>
                              </w:rPr>
                              <w:t>，</w:t>
                            </w:r>
                            <w:r>
                              <w:rPr>
                                <w:color w:val="000000"/>
                                <w:sz w:val="12"/>
                              </w:rPr>
                              <w:t>57</w:t>
                            </w:r>
                          </w:p>
                          <w:p w:rsidR="00AC451B" w:rsidRDefault="007D56C2">
                            <w:pPr>
                              <w:spacing w:line="240" w:lineRule="exact"/>
                              <w:ind w:left="120"/>
                            </w:pPr>
                            <w:r>
                              <w:rPr>
                                <w:color w:val="000000"/>
                                <w:sz w:val="15"/>
                              </w:rPr>
                              <w:t>Raimondi</w:t>
                            </w:r>
                            <w:r>
                              <w:rPr>
                                <w:color w:val="000000"/>
                                <w:sz w:val="15"/>
                              </w:rPr>
                              <w:t>，</w:t>
                            </w:r>
                            <w:r>
                              <w:rPr>
                                <w:color w:val="000000"/>
                                <w:sz w:val="15"/>
                              </w:rPr>
                              <w:t xml:space="preserve">Marcantonio </w:t>
                            </w:r>
                            <w:r>
                              <w:rPr>
                                <w:color w:val="000000"/>
                                <w:sz w:val="15"/>
                              </w:rPr>
                              <w:t>马尔坎托尼奥</w:t>
                            </w:r>
                            <w:r>
                              <w:rPr>
                                <w:color w:val="000000"/>
                                <w:sz w:val="15"/>
                              </w:rPr>
                              <w:t>·</w:t>
                            </w:r>
                            <w:r>
                              <w:rPr>
                                <w:color w:val="000000"/>
                                <w:sz w:val="15"/>
                              </w:rPr>
                              <w:t>拉伊蒙迪</w:t>
                            </w:r>
                            <w:r>
                              <w:rPr>
                                <w:color w:val="000000"/>
                                <w:sz w:val="15"/>
                              </w:rPr>
                              <w:t>743</w:t>
                            </w:r>
                          </w:p>
                          <w:p w:rsidR="00AC451B" w:rsidRDefault="007D56C2">
                            <w:pPr>
                              <w:spacing w:line="240" w:lineRule="exact"/>
                              <w:ind w:left="120"/>
                            </w:pPr>
                            <w:r>
                              <w:rPr>
                                <w:color w:val="000000"/>
                                <w:sz w:val="15"/>
                              </w:rPr>
                              <w:t>Judgment of Paris</w:t>
                            </w:r>
                            <w:r>
                              <w:rPr>
                                <w:color w:val="000000"/>
                                <w:sz w:val="15"/>
                              </w:rPr>
                              <w:t>《帕里斯的裁判》</w:t>
                            </w:r>
                            <w:r>
                              <w:rPr>
                                <w:color w:val="000000"/>
                                <w:sz w:val="15"/>
                              </w:rPr>
                              <w:t>581,579</w:t>
                            </w:r>
                          </w:p>
                          <w:p w:rsidR="00AC451B" w:rsidRDefault="007D56C2">
                            <w:pPr>
                              <w:spacing w:line="220" w:lineRule="exact"/>
                              <w:ind w:left="120"/>
                            </w:pPr>
                            <w:r>
                              <w:rPr>
                                <w:color w:val="000000"/>
                                <w:sz w:val="14"/>
                              </w:rPr>
                              <w:t>Rainal</w:t>
                            </w:r>
                            <w:r>
                              <w:rPr>
                                <w:color w:val="000000"/>
                                <w:sz w:val="14"/>
                              </w:rPr>
                              <w:t>di</w:t>
                            </w:r>
                            <w:r>
                              <w:rPr>
                                <w:color w:val="000000"/>
                                <w:sz w:val="14"/>
                              </w:rPr>
                              <w:t>，</w:t>
                            </w:r>
                            <w:r>
                              <w:rPr>
                                <w:color w:val="000000"/>
                                <w:sz w:val="14"/>
                              </w:rPr>
                              <w:t xml:space="preserve">Carlo </w:t>
                            </w:r>
                            <w:r>
                              <w:rPr>
                                <w:color w:val="000000"/>
                                <w:sz w:val="14"/>
                              </w:rPr>
                              <w:t>卡罗</w:t>
                            </w:r>
                            <w:r>
                              <w:rPr>
                                <w:color w:val="000000"/>
                                <w:sz w:val="14"/>
                              </w:rPr>
                              <w:t>·</w:t>
                            </w:r>
                            <w:r>
                              <w:rPr>
                                <w:color w:val="000000"/>
                                <w:sz w:val="14"/>
                              </w:rPr>
                              <w:t>拉依纳尔迪</w:t>
                            </w:r>
                            <w:r>
                              <w:rPr>
                                <w:color w:val="000000"/>
                                <w:sz w:val="14"/>
                              </w:rPr>
                              <w:t>680Rainer</w:t>
                            </w:r>
                            <w:r>
                              <w:rPr>
                                <w:color w:val="000000"/>
                                <w:sz w:val="14"/>
                              </w:rPr>
                              <w:t>，</w:t>
                            </w:r>
                            <w:r>
                              <w:rPr>
                                <w:color w:val="000000"/>
                                <w:sz w:val="14"/>
                              </w:rPr>
                              <w:t xml:space="preserve">Yvonne </w:t>
                            </w:r>
                            <w:r>
                              <w:rPr>
                                <w:color w:val="000000"/>
                                <w:sz w:val="14"/>
                              </w:rPr>
                              <w:t>伊冯娜</w:t>
                            </w:r>
                            <w:r>
                              <w:rPr>
                                <w:color w:val="000000"/>
                                <w:sz w:val="14"/>
                              </w:rPr>
                              <w:t>·</w:t>
                            </w:r>
                            <w:r>
                              <w:rPr>
                                <w:color w:val="000000"/>
                                <w:sz w:val="14"/>
                              </w:rPr>
                              <w:t>雷纳</w:t>
                            </w:r>
                            <w:r>
                              <w:rPr>
                                <w:color w:val="000000"/>
                                <w:sz w:val="14"/>
                              </w:rPr>
                              <w:t>1062 Raising of the Cross</w:t>
                            </w:r>
                            <w:r>
                              <w:rPr>
                                <w:color w:val="000000"/>
                                <w:sz w:val="14"/>
                              </w:rPr>
                              <w:t>（</w:t>
                            </w:r>
                            <w:r>
                              <w:rPr>
                                <w:color w:val="000000"/>
                                <w:sz w:val="14"/>
                              </w:rPr>
                              <w:t>Rubens</w:t>
                            </w:r>
                            <w:r>
                              <w:rPr>
                                <w:color w:val="000000"/>
                                <w:sz w:val="14"/>
                              </w:rPr>
                              <w:t>）《竖起十</w:t>
                            </w:r>
                          </w:p>
                          <w:p w:rsidR="00AC451B" w:rsidRDefault="007D56C2">
                            <w:pPr>
                              <w:spacing w:line="220" w:lineRule="exact"/>
                              <w:ind w:firstLine="120"/>
                            </w:pPr>
                            <w:r>
                              <w:rPr>
                                <w:color w:val="000000"/>
                                <w:sz w:val="14"/>
                              </w:rPr>
                              <w:t>字架》（鲁本斯）</w:t>
                            </w:r>
                            <w:r>
                              <w:rPr>
                                <w:color w:val="000000"/>
                                <w:sz w:val="14"/>
                              </w:rPr>
                              <w:t>699,699,700,701</w:t>
                            </w:r>
                          </w:p>
                          <w:p w:rsidR="00AC451B" w:rsidRDefault="007D56C2">
                            <w:pPr>
                              <w:spacing w:line="220" w:lineRule="exact"/>
                              <w:ind w:left="120"/>
                            </w:pPr>
                            <w:r>
                              <w:rPr>
                                <w:color w:val="000000"/>
                                <w:sz w:val="12"/>
                              </w:rPr>
                              <w:t>Ram and Tree(Goat in Thicket),Cemetery of Ur</w:t>
                            </w:r>
                            <w:r>
                              <w:rPr>
                                <w:color w:val="000000"/>
                                <w:sz w:val="12"/>
                              </w:rPr>
                              <w:t>《丛林中的山羊（羊与树）》，乌尔皇家慕地</w:t>
                            </w:r>
                            <w:r>
                              <w:rPr>
                                <w:color w:val="000000"/>
                                <w:sz w:val="12"/>
                              </w:rPr>
                              <w:t>26,27</w:t>
                            </w:r>
                          </w:p>
                          <w:p w:rsidR="00AC451B" w:rsidRDefault="007D56C2">
                            <w:pPr>
                              <w:spacing w:line="260" w:lineRule="exact"/>
                              <w:ind w:firstLine="120"/>
                            </w:pPr>
                            <w:r>
                              <w:rPr>
                                <w:color w:val="000000"/>
                                <w:sz w:val="16"/>
                              </w:rPr>
                              <w:t>Ramose</w:t>
                            </w:r>
                            <w:r>
                              <w:rPr>
                                <w:color w:val="000000"/>
                                <w:sz w:val="16"/>
                              </w:rPr>
                              <w:t>，</w:t>
                            </w:r>
                            <w:r>
                              <w:rPr>
                                <w:color w:val="000000"/>
                                <w:sz w:val="16"/>
                              </w:rPr>
                              <w:t xml:space="preserve">tomb of </w:t>
                            </w:r>
                            <w:r>
                              <w:rPr>
                                <w:color w:val="000000"/>
                                <w:sz w:val="16"/>
                              </w:rPr>
                              <w:t>拉莫斯墓</w:t>
                            </w:r>
                            <w:r>
                              <w:rPr>
                                <w:color w:val="000000"/>
                                <w:sz w:val="16"/>
                              </w:rPr>
                              <w:t>68-69,69</w:t>
                            </w:r>
                          </w:p>
                          <w:p w:rsidR="00AC451B" w:rsidRDefault="007D56C2">
                            <w:pPr>
                              <w:spacing w:line="200" w:lineRule="exact"/>
                              <w:ind w:left="120"/>
                            </w:pPr>
                            <w:r>
                              <w:rPr>
                                <w:color w:val="000000"/>
                                <w:sz w:val="12"/>
                              </w:rPr>
                              <w:t xml:space="preserve">Ramses II.temple of </w:t>
                            </w:r>
                            <w:r>
                              <w:rPr>
                                <w:color w:val="000000"/>
                                <w:sz w:val="12"/>
                              </w:rPr>
                              <w:t>拉美西斯二世神庙</w:t>
                            </w:r>
                            <w:r>
                              <w:rPr>
                                <w:color w:val="000000"/>
                                <w:sz w:val="12"/>
                              </w:rPr>
                              <w:t>66,67.67</w:t>
                            </w:r>
                          </w:p>
                          <w:p w:rsidR="00AC451B" w:rsidRDefault="007D56C2">
                            <w:pPr>
                              <w:spacing w:line="260" w:lineRule="exact"/>
                              <w:ind w:firstLine="120"/>
                            </w:pPr>
                            <w:r>
                              <w:rPr>
                                <w:color w:val="000000"/>
                                <w:sz w:val="16"/>
                              </w:rPr>
                              <w:t>Ramses III,74</w:t>
                            </w:r>
                          </w:p>
                          <w:p w:rsidR="00AC451B" w:rsidRDefault="007D56C2">
                            <w:pPr>
                              <w:spacing w:line="220" w:lineRule="exact"/>
                              <w:ind w:left="120"/>
                            </w:pPr>
                            <w:r>
                              <w:rPr>
                                <w:color w:val="000000"/>
                                <w:sz w:val="16"/>
                              </w:rPr>
                              <w:t xml:space="preserve">Rape of the Sabine Woman(Bologna) </w:t>
                            </w:r>
                            <w:r>
                              <w:rPr>
                                <w:color w:val="000000"/>
                                <w:sz w:val="16"/>
                              </w:rPr>
                              <w:t>《劫掠萨宾妇女》（博洛尼亚）</w:t>
                            </w:r>
                            <w:r>
                              <w:rPr>
                                <w:color w:val="000000"/>
                                <w:sz w:val="16"/>
                              </w:rPr>
                              <w:t>595-596,595</w:t>
                            </w:r>
                          </w:p>
                          <w:p w:rsidR="00AC451B" w:rsidRDefault="007D56C2">
                            <w:pPr>
                              <w:spacing w:line="220" w:lineRule="exact"/>
                              <w:ind w:firstLine="120"/>
                            </w:pPr>
                            <w:r>
                              <w:rPr>
                                <w:color w:val="000000"/>
                                <w:sz w:val="14"/>
                              </w:rPr>
                              <w:t xml:space="preserve">Raphael </w:t>
                            </w:r>
                            <w:r>
                              <w:rPr>
                                <w:color w:val="000000"/>
                                <w:sz w:val="14"/>
                              </w:rPr>
                              <w:t>拉斐尔</w:t>
                            </w:r>
                          </w:p>
                          <w:p w:rsidR="00AC451B" w:rsidRDefault="007D56C2">
                            <w:pPr>
                              <w:spacing w:line="220" w:lineRule="exact"/>
                              <w:ind w:firstLine="120"/>
                            </w:pPr>
                            <w:r>
                              <w:rPr>
                                <w:color w:val="000000"/>
                                <w:sz w:val="14"/>
                              </w:rPr>
                              <w:t>Alba Madonna</w:t>
                            </w:r>
                            <w:r>
                              <w:rPr>
                                <w:color w:val="000000"/>
                                <w:sz w:val="14"/>
                              </w:rPr>
                              <w:t>《黎明时的圣母》</w:t>
                            </w:r>
                          </w:p>
                          <w:p w:rsidR="00AC451B" w:rsidRDefault="007D56C2">
                            <w:pPr>
                              <w:spacing w:line="220" w:lineRule="exact"/>
                              <w:ind w:firstLine="260"/>
                            </w:pPr>
                            <w:r>
                              <w:rPr>
                                <w:color w:val="000000"/>
                                <w:sz w:val="14"/>
                              </w:rPr>
                              <w:t>导</w:t>
                            </w:r>
                            <w:r>
                              <w:rPr>
                                <w:color w:val="000000"/>
                                <w:sz w:val="14"/>
                              </w:rPr>
                              <w:t>25.25</w:t>
                            </w:r>
                          </w:p>
                          <w:p w:rsidR="00AC451B" w:rsidRDefault="007D56C2">
                            <w:pPr>
                              <w:spacing w:line="200" w:lineRule="exact"/>
                              <w:ind w:firstLine="120"/>
                            </w:pPr>
                            <w:r>
                              <w:rPr>
                                <w:color w:val="000000"/>
                                <w:sz w:val="12"/>
                              </w:rPr>
                              <w:t xml:space="preserve">death of </w:t>
                            </w:r>
                            <w:r>
                              <w:rPr>
                                <w:color w:val="000000"/>
                                <w:sz w:val="12"/>
                              </w:rPr>
                              <w:t>拉斐尔之死</w:t>
                            </w:r>
                            <w:r>
                              <w:rPr>
                                <w:color w:val="000000"/>
                                <w:sz w:val="12"/>
                              </w:rPr>
                              <w:t>581</w:t>
                            </w:r>
                          </w:p>
                          <w:p w:rsidR="00AC451B" w:rsidRDefault="007D56C2">
                            <w:pPr>
                              <w:spacing w:line="320" w:lineRule="exact"/>
                              <w:ind w:firstLine="120"/>
                            </w:pPr>
                            <w:r>
                              <w:rPr>
                                <w:color w:val="000000"/>
                                <w:sz w:val="20"/>
                              </w:rPr>
                              <w:t>Disputà</w:t>
                            </w:r>
                            <w:r>
                              <w:rPr>
                                <w:color w:val="000000"/>
                                <w:sz w:val="20"/>
                              </w:rPr>
                              <w:t>《争辩》</w:t>
                            </w:r>
                            <w:r>
                              <w:rPr>
                                <w:color w:val="000000"/>
                                <w:sz w:val="20"/>
                              </w:rPr>
                              <w:t>575,576</w:t>
                            </w:r>
                          </w:p>
                          <w:p w:rsidR="00AC451B" w:rsidRDefault="007D56C2">
                            <w:pPr>
                              <w:spacing w:line="200" w:lineRule="exact"/>
                              <w:ind w:firstLine="120"/>
                            </w:pPr>
                            <w:r>
                              <w:rPr>
                                <w:color w:val="000000"/>
                                <w:sz w:val="12"/>
                              </w:rPr>
                              <w:t xml:space="preserve">early madonnas </w:t>
                            </w:r>
                            <w:r>
                              <w:rPr>
                                <w:color w:val="000000"/>
                                <w:sz w:val="12"/>
                              </w:rPr>
                              <w:t>早期的圣母像</w:t>
                            </w:r>
                            <w:r>
                              <w:rPr>
                                <w:color w:val="000000"/>
                                <w:sz w:val="12"/>
                              </w:rPr>
                              <w:t>574</w:t>
                            </w:r>
                          </w:p>
                          <w:p w:rsidR="00AC451B" w:rsidRDefault="007D56C2">
                            <w:pPr>
                              <w:spacing w:line="320" w:lineRule="exact"/>
                              <w:ind w:firstLine="120"/>
                            </w:pPr>
                            <w:r>
                              <w:rPr>
                                <w:color w:val="000000"/>
                                <w:sz w:val="20"/>
                              </w:rPr>
                              <w:t>Galatea</w:t>
                            </w:r>
                            <w:r>
                              <w:rPr>
                                <w:color w:val="000000"/>
                                <w:sz w:val="20"/>
                              </w:rPr>
                              <w:t>《伽拉忒亚》</w:t>
                            </w:r>
                            <w:r>
                              <w:rPr>
                                <w:color w:val="000000"/>
                                <w:sz w:val="20"/>
                              </w:rPr>
                              <w:t>579,580-581</w:t>
                            </w:r>
                          </w:p>
                          <w:p w:rsidR="00AC451B" w:rsidRDefault="007D56C2">
                            <w:pPr>
                              <w:spacing w:line="220" w:lineRule="exact"/>
                              <w:ind w:firstLine="120"/>
                            </w:pPr>
                            <w:r>
                              <w:rPr>
                                <w:color w:val="000000"/>
                                <w:sz w:val="14"/>
                              </w:rPr>
                              <w:t>Judgment of Paris</w:t>
                            </w:r>
                            <w:r>
                              <w:rPr>
                                <w:color w:val="000000"/>
                                <w:sz w:val="14"/>
                              </w:rPr>
                              <w:t>《帕里斯的裁判》</w:t>
                            </w:r>
                          </w:p>
                          <w:p w:rsidR="00AC451B" w:rsidRDefault="007D56C2">
                            <w:pPr>
                              <w:spacing w:line="220" w:lineRule="exact"/>
                              <w:ind w:firstLine="260"/>
                            </w:pPr>
                            <w:r>
                              <w:rPr>
                                <w:color w:val="000000"/>
                                <w:sz w:val="14"/>
                              </w:rPr>
                              <w:t>581,579</w:t>
                            </w:r>
                          </w:p>
                          <w:p w:rsidR="00AC451B" w:rsidRDefault="007D56C2">
                            <w:pPr>
                              <w:spacing w:line="220" w:lineRule="exact"/>
                              <w:ind w:left="120"/>
                            </w:pPr>
                            <w:r>
                              <w:rPr>
                                <w:color w:val="000000"/>
                                <w:sz w:val="14"/>
                              </w:rPr>
                              <w:t>La Belle Jardinière</w:t>
                            </w:r>
                            <w:r>
                              <w:rPr>
                                <w:color w:val="000000"/>
                                <w:sz w:val="14"/>
                              </w:rPr>
                              <w:t>《园丁圣母》</w:t>
                            </w:r>
                            <w:r>
                              <w:rPr>
                                <w:color w:val="000000"/>
                                <w:sz w:val="14"/>
                              </w:rPr>
                              <w:t>574</w:t>
                            </w:r>
                            <w:r>
                              <w:rPr>
                                <w:color w:val="000000"/>
                                <w:sz w:val="14"/>
                              </w:rPr>
                              <w:t>，</w:t>
                            </w:r>
                            <w:r>
                              <w:rPr>
                                <w:color w:val="000000"/>
                                <w:sz w:val="14"/>
                              </w:rPr>
                              <w:t xml:space="preserve"> 574</w:t>
                            </w:r>
                          </w:p>
                          <w:p w:rsidR="00AC451B" w:rsidRDefault="007D56C2">
                            <w:pPr>
                              <w:spacing w:after="160" w:line="220" w:lineRule="exact"/>
                              <w:ind w:left="120"/>
                            </w:pPr>
                            <w:r>
                              <w:rPr>
                                <w:rFonts w:ascii="宋体" w:eastAsia="宋体" w:hAnsi="宋体" w:hint="eastAsia"/>
                                <w:color w:val="000000"/>
                                <w:sz w:val="14"/>
                              </w:rPr>
                              <w:t>P</w:t>
                            </w:r>
                            <w:r>
                              <w:rPr>
                                <w:rFonts w:ascii="宋体" w:eastAsia="宋体" w:hAnsi="宋体" w:hint="eastAsia"/>
                                <w:color w:val="000000"/>
                                <w:sz w:val="14"/>
                              </w:rPr>
                              <w:t>ope Leo X with Cardinals Giulio de' Medici and Luigi de</w:t>
                            </w:r>
                            <w:r>
                              <w:rPr>
                                <w:rFonts w:ascii="宋体" w:eastAsia="宋体" w:hAnsi="宋体" w:hint="eastAsia"/>
                                <w:color w:val="000000"/>
                                <w:sz w:val="14"/>
                              </w:rPr>
                              <w:t>＇</w:t>
                            </w:r>
                            <w:r>
                              <w:rPr>
                                <w:rFonts w:ascii="宋体" w:eastAsia="宋体" w:hAnsi="宋体" w:hint="eastAsia"/>
                                <w:color w:val="000000"/>
                                <w:sz w:val="14"/>
                              </w:rPr>
                              <w:t>Rossi</w:t>
                            </w:r>
                            <w:r>
                              <w:rPr>
                                <w:rFonts w:ascii="宋体" w:eastAsia="宋体" w:hAnsi="宋体" w:hint="eastAsia"/>
                                <w:color w:val="000000"/>
                                <w:sz w:val="14"/>
                              </w:rPr>
                              <w:t>《教皇利奥十世与枢机主教朱利奥·德·美第奇、路易吉·德罗西》</w:t>
                            </w:r>
                          </w:p>
                          <w:p w:rsidR="00AC451B" w:rsidRDefault="007D56C2">
                            <w:pPr>
                              <w:spacing w:line="220" w:lineRule="exact"/>
                              <w:ind w:left="120"/>
                            </w:pPr>
                            <w:r>
                              <w:rPr>
                                <w:color w:val="000000"/>
                                <w:sz w:val="14"/>
                              </w:rPr>
                              <w:t>Saint Paul Preaching at Athens</w:t>
                            </w:r>
                            <w:r>
                              <w:rPr>
                                <w:color w:val="000000"/>
                                <w:sz w:val="14"/>
                              </w:rPr>
                              <w:t>《圣保罗在雅典布道》</w:t>
                            </w:r>
                            <w:r>
                              <w:rPr>
                                <w:color w:val="000000"/>
                                <w:sz w:val="14"/>
                              </w:rPr>
                              <w:t>578,580</w:t>
                            </w:r>
                          </w:p>
                          <w:p w:rsidR="00AC451B" w:rsidRDefault="007D56C2">
                            <w:pPr>
                              <w:spacing w:line="240" w:lineRule="exact"/>
                              <w:ind w:left="120"/>
                            </w:pPr>
                            <w:r>
                              <w:rPr>
                                <w:color w:val="000000"/>
                                <w:sz w:val="15"/>
                              </w:rPr>
                              <w:t>School of Athens</w:t>
                            </w:r>
                            <w:r>
                              <w:rPr>
                                <w:color w:val="000000"/>
                                <w:sz w:val="15"/>
                              </w:rPr>
                              <w:t>《雅典学院》</w:t>
                            </w:r>
                            <w:r>
                              <w:rPr>
                                <w:color w:val="000000"/>
                                <w:sz w:val="15"/>
                              </w:rPr>
                              <w:t>577-578,576</w:t>
                            </w:r>
                          </w:p>
                          <w:p w:rsidR="00AC451B" w:rsidRDefault="007D56C2">
                            <w:pPr>
                              <w:spacing w:line="220" w:lineRule="exact"/>
                              <w:ind w:left="120"/>
                            </w:pPr>
                            <w:r>
                              <w:rPr>
                                <w:color w:val="000000"/>
                                <w:sz w:val="14"/>
                              </w:rPr>
                              <w:t xml:space="preserve">Rational Classicism </w:t>
                            </w:r>
                            <w:r>
                              <w:rPr>
                                <w:color w:val="000000"/>
                                <w:sz w:val="14"/>
                              </w:rPr>
                              <w:t>理性古典主义</w:t>
                            </w:r>
                            <w:r>
                              <w:rPr>
                                <w:color w:val="000000"/>
                                <w:sz w:val="14"/>
                              </w:rPr>
                              <w:t xml:space="preserve"> 809-812,810,811</w:t>
                            </w:r>
                          </w:p>
                          <w:p w:rsidR="00AC451B" w:rsidRDefault="007D56C2">
                            <w:pPr>
                              <w:spacing w:line="200" w:lineRule="exact"/>
                              <w:ind w:left="120"/>
                            </w:pPr>
                            <w:r>
                              <w:rPr>
                                <w:color w:val="000000"/>
                                <w:sz w:val="12"/>
                              </w:rPr>
                              <w:t xml:space="preserve">Rationale divinonum officiorum(Durandus) </w:t>
                            </w:r>
                            <w:r>
                              <w:rPr>
                                <w:color w:val="000000"/>
                                <w:sz w:val="12"/>
                              </w:rPr>
                              <w:t>《合理的圣礼》（杜朗德斯）</w:t>
                            </w:r>
                            <w:r>
                              <w:rPr>
                                <w:color w:val="000000"/>
                                <w:sz w:val="12"/>
                              </w:rPr>
                              <w:t>403</w:t>
                            </w:r>
                          </w:p>
                          <w:p w:rsidR="00AC451B" w:rsidRDefault="007D56C2">
                            <w:pPr>
                              <w:spacing w:line="260" w:lineRule="exact"/>
                              <w:ind w:left="120"/>
                            </w:pPr>
                            <w:r>
                              <w:rPr>
                                <w:color w:val="000000"/>
                                <w:sz w:val="16"/>
                              </w:rPr>
                              <w:t>Rauschenberg</w:t>
                            </w:r>
                            <w:r>
                              <w:rPr>
                                <w:color w:val="000000"/>
                                <w:sz w:val="16"/>
                              </w:rPr>
                              <w:t>，</w:t>
                            </w:r>
                            <w:r>
                              <w:rPr>
                                <w:color w:val="000000"/>
                                <w:sz w:val="16"/>
                              </w:rPr>
                              <w:t xml:space="preserve">Robert </w:t>
                            </w:r>
                            <w:r>
                              <w:rPr>
                                <w:color w:val="000000"/>
                                <w:sz w:val="16"/>
                              </w:rPr>
                              <w:t>罗伯特</w:t>
                            </w:r>
                            <w:r>
                              <w:rPr>
                                <w:color w:val="000000"/>
                                <w:sz w:val="16"/>
                              </w:rPr>
                              <w:t>·</w:t>
                            </w:r>
                            <w:r>
                              <w:rPr>
                                <w:color w:val="000000"/>
                                <w:sz w:val="16"/>
                              </w:rPr>
                              <w:t>劳申伯格</w:t>
                            </w:r>
                            <w:r>
                              <w:rPr>
                                <w:color w:val="000000"/>
                                <w:sz w:val="16"/>
                              </w:rPr>
                              <w:t>1046,1048</w:t>
                            </w:r>
                          </w:p>
                          <w:p w:rsidR="00AC451B" w:rsidRDefault="007D56C2">
                            <w:pPr>
                              <w:spacing w:line="220" w:lineRule="exact"/>
                              <w:ind w:firstLine="120"/>
                            </w:pPr>
                            <w:r>
                              <w:rPr>
                                <w:color w:val="000000"/>
                                <w:sz w:val="14"/>
                              </w:rPr>
                              <w:t>Odalisk</w:t>
                            </w:r>
                            <w:r>
                              <w:rPr>
                                <w:color w:val="000000"/>
                                <w:sz w:val="14"/>
                              </w:rPr>
                              <w:t>《宫女碑》</w:t>
                            </w:r>
                            <w:r>
                              <w:rPr>
                                <w:color w:val="000000"/>
                                <w:sz w:val="14"/>
                              </w:rPr>
                              <w:t xml:space="preserve">1047-1048,1047 Ravenna </w:t>
                            </w:r>
                            <w:r>
                              <w:rPr>
                                <w:color w:val="000000"/>
                                <w:sz w:val="14"/>
                              </w:rPr>
                              <w:t>拉文纳</w:t>
                            </w:r>
                            <w:r>
                              <w:rPr>
                                <w:color w:val="000000"/>
                                <w:sz w:val="14"/>
                              </w:rPr>
                              <w:t>245</w:t>
                            </w:r>
                          </w:p>
                          <w:p w:rsidR="00AC451B" w:rsidRDefault="007D56C2">
                            <w:pPr>
                              <w:spacing w:line="220" w:lineRule="exact"/>
                              <w:ind w:left="120"/>
                            </w:pPr>
                            <w:r>
                              <w:rPr>
                                <w:color w:val="000000"/>
                                <w:sz w:val="16"/>
                              </w:rPr>
                              <w:t xml:space="preserve">Mausoleum of Galla Placidia </w:t>
                            </w:r>
                            <w:r>
                              <w:rPr>
                                <w:color w:val="000000"/>
                                <w:sz w:val="16"/>
                              </w:rPr>
                              <w:t>加拉</w:t>
                            </w:r>
                            <w:r>
                              <w:rPr>
                                <w:color w:val="000000"/>
                                <w:sz w:val="16"/>
                              </w:rPr>
                              <w:t>·</w:t>
                            </w:r>
                            <w:r>
                              <w:rPr>
                                <w:color w:val="000000"/>
                                <w:sz w:val="16"/>
                              </w:rPr>
                              <w:t>普拉奇迪娅墓庙</w:t>
                            </w:r>
                            <w:r>
                              <w:rPr>
                                <w:color w:val="000000"/>
                                <w:sz w:val="16"/>
                              </w:rPr>
                              <w:t>245-246,245,246</w:t>
                            </w:r>
                            <w:r>
                              <w:rPr>
                                <w:color w:val="000000"/>
                                <w:sz w:val="16"/>
                              </w:rPr>
                              <w:t>，</w:t>
                            </w:r>
                            <w:r>
                              <w:rPr>
                                <w:color w:val="000000"/>
                                <w:sz w:val="16"/>
                              </w:rPr>
                              <w:t>247</w:t>
                            </w:r>
                          </w:p>
                          <w:p w:rsidR="00AC451B" w:rsidRDefault="007D56C2">
                            <w:pPr>
                              <w:spacing w:line="260" w:lineRule="exact"/>
                              <w:ind w:left="120"/>
                            </w:pPr>
                            <w:r>
                              <w:rPr>
                                <w:color w:val="000000"/>
                                <w:sz w:val="16"/>
                              </w:rPr>
                              <w:t xml:space="preserve">Orthodox Baptistery </w:t>
                            </w:r>
                            <w:r>
                              <w:rPr>
                                <w:color w:val="000000"/>
                                <w:sz w:val="16"/>
                              </w:rPr>
                              <w:t>东正教洗礼堂</w:t>
                            </w:r>
                            <w:r>
                              <w:rPr>
                                <w:color w:val="000000"/>
                                <w:sz w:val="16"/>
                              </w:rPr>
                              <w:t>247-248,247,248</w:t>
                            </w:r>
                          </w:p>
                          <w:p w:rsidR="00AC451B" w:rsidRDefault="007D56C2">
                            <w:pPr>
                              <w:spacing w:line="200" w:lineRule="exact"/>
                              <w:ind w:firstLine="120"/>
                            </w:pPr>
                            <w:r>
                              <w:rPr>
                                <w:color w:val="000000"/>
                                <w:sz w:val="12"/>
                              </w:rPr>
                              <w:t xml:space="preserve">San Vitale church </w:t>
                            </w:r>
                            <w:r>
                              <w:rPr>
                                <w:color w:val="000000"/>
                                <w:sz w:val="12"/>
                              </w:rPr>
                              <w:t>圣维塔莱教堂</w:t>
                            </w:r>
                            <w:r>
                              <w:rPr>
                                <w:color w:val="000000"/>
                                <w:sz w:val="12"/>
                              </w:rPr>
                              <w:tab/>
                              <w:t>253-</w:t>
                            </w:r>
                          </w:p>
                          <w:p w:rsidR="00AC451B" w:rsidRDefault="007D56C2">
                            <w:pPr>
                              <w:spacing w:line="220" w:lineRule="exact"/>
                              <w:ind w:firstLine="120"/>
                            </w:pPr>
                            <w:r>
                              <w:rPr>
                                <w:color w:val="000000"/>
                                <w:sz w:val="14"/>
                              </w:rPr>
                              <w:t>256,253,254,256</w:t>
                            </w:r>
                          </w:p>
                          <w:p w:rsidR="00AC451B" w:rsidRDefault="007D56C2">
                            <w:pPr>
                              <w:spacing w:line="220" w:lineRule="exact"/>
                              <w:ind w:firstLine="120"/>
                            </w:pPr>
                            <w:r>
                              <w:rPr>
                                <w:color w:val="000000"/>
                                <w:sz w:val="14"/>
                              </w:rPr>
                              <w:t xml:space="preserve">Rayonnant or Court style </w:t>
                            </w:r>
                            <w:r>
                              <w:rPr>
                                <w:color w:val="000000"/>
                                <w:sz w:val="14"/>
                              </w:rPr>
                              <w:t>辐射式风格或</w:t>
                            </w:r>
                          </w:p>
                          <w:p w:rsidR="00AC451B" w:rsidRDefault="007D56C2">
                            <w:pPr>
                              <w:spacing w:line="220" w:lineRule="exact"/>
                              <w:ind w:firstLine="120"/>
                            </w:pPr>
                            <w:r>
                              <w:rPr>
                                <w:color w:val="000000"/>
                                <w:sz w:val="14"/>
                              </w:rPr>
                              <w:t>宫廷风格</w:t>
                            </w:r>
                            <w:r>
                              <w:rPr>
                                <w:color w:val="000000"/>
                                <w:sz w:val="14"/>
                              </w:rPr>
                              <w:t>410,410,411,412,412,413</w:t>
                            </w:r>
                          </w:p>
                          <w:p w:rsidR="00AC451B" w:rsidRDefault="007D56C2">
                            <w:pPr>
                              <w:spacing w:line="220" w:lineRule="exact"/>
                              <w:ind w:firstLine="120"/>
                            </w:pPr>
                            <w:r>
                              <w:rPr>
                                <w:color w:val="000000"/>
                                <w:sz w:val="14"/>
                              </w:rPr>
                              <w:t xml:space="preserve">Readymades </w:t>
                            </w:r>
                            <w:r>
                              <w:rPr>
                                <w:color w:val="000000"/>
                                <w:sz w:val="14"/>
                              </w:rPr>
                              <w:t>现成品</w:t>
                            </w:r>
                            <w:r>
                              <w:rPr>
                                <w:color w:val="000000"/>
                                <w:sz w:val="14"/>
                              </w:rPr>
                              <w:t xml:space="preserve"> 986</w:t>
                            </w:r>
                          </w:p>
                          <w:p w:rsidR="00AC451B" w:rsidRDefault="007D56C2">
                            <w:pPr>
                              <w:spacing w:line="220" w:lineRule="exact"/>
                              <w:ind w:firstLine="120"/>
                            </w:pPr>
                            <w:r>
                              <w:rPr>
                                <w:color w:val="000000"/>
                                <w:sz w:val="14"/>
                              </w:rPr>
                              <w:t xml:space="preserve">Realism </w:t>
                            </w:r>
                            <w:r>
                              <w:rPr>
                                <w:color w:val="000000"/>
                                <w:sz w:val="14"/>
                              </w:rPr>
                              <w:t>现实主义／写实主义</w:t>
                            </w:r>
                          </w:p>
                          <w:p w:rsidR="00AC451B" w:rsidRDefault="007D56C2">
                            <w:pPr>
                              <w:spacing w:line="220" w:lineRule="exact"/>
                              <w:ind w:firstLine="120"/>
                            </w:pPr>
                            <w:r>
                              <w:rPr>
                                <w:color w:val="000000"/>
                                <w:sz w:val="14"/>
                              </w:rPr>
                              <w:t xml:space="preserve">development of </w:t>
                            </w:r>
                            <w:r>
                              <w:rPr>
                                <w:color w:val="000000"/>
                                <w:sz w:val="14"/>
                              </w:rPr>
                              <w:t>发展</w:t>
                            </w:r>
                            <w:r>
                              <w:rPr>
                                <w:color w:val="000000"/>
                                <w:sz w:val="14"/>
                              </w:rPr>
                              <w:t xml:space="preserve"> 861-862</w:t>
                            </w:r>
                          </w:p>
                          <w:p w:rsidR="00AC451B" w:rsidRDefault="007D56C2">
                            <w:pPr>
                              <w:spacing w:line="220" w:lineRule="exact"/>
                              <w:ind w:firstLine="120"/>
                            </w:pPr>
                            <w:r>
                              <w:rPr>
                                <w:color w:val="000000"/>
                                <w:sz w:val="14"/>
                              </w:rPr>
                              <w:t xml:space="preserve">Hellenistic </w:t>
                            </w:r>
                            <w:r>
                              <w:rPr>
                                <w:color w:val="000000"/>
                                <w:sz w:val="14"/>
                              </w:rPr>
                              <w:t>希腊化时期</w:t>
                            </w:r>
                            <w:r>
                              <w:rPr>
                                <w:color w:val="000000"/>
                                <w:sz w:val="14"/>
                              </w:rPr>
                              <w:t>155-156</w:t>
                            </w:r>
                          </w:p>
                          <w:p w:rsidR="00AC451B" w:rsidRDefault="007D56C2">
                            <w:pPr>
                              <w:spacing w:line="200" w:lineRule="exact"/>
                              <w:ind w:firstLine="120"/>
                            </w:pPr>
                            <w:r>
                              <w:rPr>
                                <w:color w:val="000000"/>
                                <w:sz w:val="12"/>
                              </w:rPr>
                              <w:t>painting</w:t>
                            </w:r>
                            <w:r>
                              <w:rPr>
                                <w:color w:val="000000"/>
                                <w:sz w:val="12"/>
                              </w:rPr>
                              <w:t>，</w:t>
                            </w:r>
                            <w:r>
                              <w:rPr>
                                <w:color w:val="000000"/>
                                <w:sz w:val="12"/>
                              </w:rPr>
                              <w:t>American</w:t>
                            </w:r>
                            <w:r>
                              <w:rPr>
                                <w:color w:val="000000"/>
                                <w:sz w:val="12"/>
                              </w:rPr>
                              <w:t>绘画，美国</w:t>
                            </w:r>
                            <w:r>
                              <w:rPr>
                                <w:color w:val="000000"/>
                                <w:sz w:val="12"/>
                              </w:rPr>
                              <w:t>888-</w:t>
                            </w:r>
                          </w:p>
                          <w:p w:rsidR="00AC451B" w:rsidRDefault="007D56C2">
                            <w:pPr>
                              <w:spacing w:line="220" w:lineRule="exact"/>
                              <w:ind w:firstLine="120"/>
                            </w:pPr>
                            <w:r>
                              <w:rPr>
                                <w:color w:val="000000"/>
                                <w:sz w:val="14"/>
                              </w:rPr>
                              <w:t>892,889,890,891</w:t>
                            </w:r>
                          </w:p>
                          <w:p w:rsidR="00AC451B" w:rsidRDefault="007D56C2">
                            <w:pPr>
                              <w:spacing w:line="220" w:lineRule="exact"/>
                              <w:ind w:firstLine="120"/>
                            </w:pPr>
                            <w:r>
                              <w:rPr>
                                <w:color w:val="000000"/>
                                <w:sz w:val="14"/>
                              </w:rPr>
                              <w:t>painting</w:t>
                            </w:r>
                            <w:r>
                              <w:rPr>
                                <w:color w:val="000000"/>
                                <w:sz w:val="14"/>
                              </w:rPr>
                              <w:t>，</w:t>
                            </w:r>
                            <w:r>
                              <w:rPr>
                                <w:color w:val="000000"/>
                                <w:sz w:val="14"/>
                              </w:rPr>
                              <w:t xml:space="preserve">English </w:t>
                            </w:r>
                            <w:r>
                              <w:rPr>
                                <w:color w:val="000000"/>
                                <w:sz w:val="14"/>
                              </w:rPr>
                              <w:t>绘画，英国</w:t>
                            </w:r>
                            <w:r>
                              <w:rPr>
                                <w:color w:val="000000"/>
                                <w:sz w:val="14"/>
                              </w:rPr>
                              <w:t>880-</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55" style="position:absolute;left:0pt;margin-left:434.0pt;margin-top:14.0pt;height:782.0pt;width:133.0pt;z-index:639022427973468967;mso-width-relative:page;mso-height-relative:page;mso-position-vertical-relative:page;mso-position-horizontal-relative:page;" coordsize="21600,21600" o:spid="_x0000_s35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120" w:firstLine="0"/>
                        <w:jc w:val="both"/>
                      </w:pPr>
                      <w:r>
                        <w:rPr>
                          <w:sz w:val="12"/>
                          <w:color w:val="000000"/>
                        </w:rPr>
                        <w:t xml:space="preserve">Rahotep and His Wife，Nofret《拉霍泰</w:t>
                      </w:r>
                      <w:r>
                        <w:rPr>
                          <w:sz w:val="12"/>
                          <w:color w:val="000000"/>
                        </w:rPr>
                        <w:t xml:space="preserve">普王子及其妻诺菲尔特雕像》56-57，</w:t>
                      </w:r>
                      <w:r>
                        <w:rPr>
                          <w:sz w:val="12"/>
                          <w:color w:val="000000"/>
                        </w:rPr>
                        <w:t xml:space="preserve">57</w:t>
                      </w:r>
                    </w:p>
                    <w:p>
                      <w:pPr>
                        <w:spacing w:line="240" w:lineRule="exact"/>
                        <w:ind w:left="120" w:firstLine="0"/>
                        <w:jc w:val="both"/>
                      </w:pPr>
                      <w:r>
                        <w:rPr>
                          <w:sz w:val="15"/>
                          <w:color w:val="000000"/>
                        </w:rPr>
                        <w:t xml:space="preserve">Raimondi，Marcantonio 马尔坎托尼</w:t>
                      </w:r>
                      <w:r>
                        <w:rPr>
                          <w:sz w:val="15"/>
                          <w:color w:val="000000"/>
                        </w:rPr>
                        <w:t xml:space="preserve">奥·拉伊蒙迪743</w:t>
                      </w:r>
                    </w:p>
                    <w:p>
                      <w:pPr>
                        <w:spacing w:line="240" w:lineRule="exact"/>
                        <w:ind w:left="120" w:firstLine="0"/>
                        <w:jc w:val="both"/>
                      </w:pPr>
                      <w:r>
                        <w:rPr>
                          <w:sz w:val="15"/>
                          <w:color w:val="000000"/>
                        </w:rPr>
                        <w:t xml:space="preserve">Judgment of Paris《帕里斯的裁判》</w:t>
                      </w:r>
                      <w:r>
                        <w:rPr>
                          <w:sz w:val="15"/>
                          <w:color w:val="000000"/>
                        </w:rPr>
                        <w:t xml:space="preserve">581,579</w:t>
                      </w:r>
                    </w:p>
                    <w:p>
                      <w:pPr>
                        <w:spacing w:line="220" w:lineRule="exact"/>
                        <w:ind w:left="120" w:firstLine="0"/>
                        <w:jc w:val="both"/>
                      </w:pPr>
                      <w:r>
                        <w:rPr>
                          <w:sz w:val="14"/>
                          <w:color w:val="000000"/>
                        </w:rPr>
                        <w:t xml:space="preserve">Rainaldi，Carlo 卡罗·拉依纳尔迪680</w:t>
                      </w:r>
                      <w:r>
                        <w:rPr>
                          <w:sz w:val="14"/>
                          <w:color w:val="000000"/>
                        </w:rPr>
                        <w:t xml:space="preserve">Rainer，Yvonne 伊冯娜·雷纳1062 </w:t>
                      </w:r>
                      <w:r>
                        <w:rPr>
                          <w:sz w:val="14"/>
                          <w:color w:val="000000"/>
                        </w:rPr>
                        <w:t xml:space="preserve">Raising of the Cross（Rubens）《竖起十</w:t>
                      </w:r>
                    </w:p>
                    <w:p>
                      <w:pPr>
                        <w:spacing w:line="220" w:lineRule="exact"/>
                        <w:ind w:firstLine="120"/>
                        <w:jc w:val="both"/>
                      </w:pPr>
                      <w:r>
                        <w:rPr>
                          <w:sz w:val="14"/>
                          <w:color w:val="000000"/>
                        </w:rPr>
                        <w:t xml:space="preserve">字架》（鲁本斯）699,699,700,701</w:t>
                      </w:r>
                    </w:p>
                    <w:p>
                      <w:pPr>
                        <w:spacing w:line="220" w:lineRule="exact"/>
                        <w:ind w:left="120" w:firstLine="0"/>
                        <w:jc w:val="both"/>
                      </w:pPr>
                      <w:r>
                        <w:rPr>
                          <w:sz w:val="12"/>
                          <w:color w:val="000000"/>
                        </w:rPr>
                        <w:t xml:space="preserve">Ram and Tree(Goat in Thicket),Cemetery </w:t>
                      </w:r>
                      <w:r>
                        <w:rPr>
                          <w:sz w:val="12"/>
                          <w:color w:val="000000"/>
                        </w:rPr>
                        <w:t xml:space="preserve">of Ur《丛林中的山羊（羊与树）》，乌</w:t>
                      </w:r>
                      <w:r>
                        <w:rPr>
                          <w:sz w:val="12"/>
                          <w:color w:val="000000"/>
                        </w:rPr>
                        <w:t xml:space="preserve">尔皇家慕地26,27</w:t>
                      </w:r>
                    </w:p>
                    <w:p>
                      <w:pPr>
                        <w:spacing w:line="260" w:lineRule="exact"/>
                        <w:ind w:firstLine="120"/>
                        <w:jc w:val="both"/>
                      </w:pPr>
                      <w:r>
                        <w:rPr>
                          <w:sz w:val="16"/>
                          <w:color w:val="000000"/>
                        </w:rPr>
                        <w:t xml:space="preserve">Ramose，tomb of 拉莫斯墓68-69,69</w:t>
                      </w:r>
                    </w:p>
                    <w:p>
                      <w:pPr>
                        <w:spacing w:line="200" w:lineRule="exact"/>
                        <w:ind w:left="120" w:firstLine="0"/>
                        <w:jc w:val="both"/>
                      </w:pPr>
                      <w:r>
                        <w:rPr>
                          <w:sz w:val="12"/>
                          <w:color w:val="000000"/>
                        </w:rPr>
                        <w:t xml:space="preserve">Ramses II.temple of 拉美西斯二世神</w:t>
                      </w:r>
                      <w:r>
                        <w:rPr>
                          <w:sz w:val="12"/>
                          <w:color w:val="000000"/>
                        </w:rPr>
                        <w:t xml:space="preserve">庙66,67.67</w:t>
                      </w:r>
                    </w:p>
                    <w:p>
                      <w:pPr>
                        <w:spacing w:line="260" w:lineRule="exact"/>
                        <w:ind w:firstLine="120"/>
                        <w:jc w:val="both"/>
                      </w:pPr>
                      <w:r>
                        <w:rPr>
                          <w:sz w:val="16"/>
                          <w:color w:val="000000"/>
                        </w:rPr>
                        <w:t xml:space="preserve">Ramses III,74</w:t>
                      </w:r>
                    </w:p>
                    <w:p>
                      <w:pPr>
                        <w:spacing w:line="220" w:lineRule="exact"/>
                        <w:ind w:left="120" w:firstLine="0"/>
                        <w:jc w:val="both"/>
                      </w:pPr>
                      <w:r>
                        <w:rPr>
                          <w:sz w:val="16"/>
                          <w:color w:val="000000"/>
                        </w:rPr>
                        <w:t xml:space="preserve">Rape of the Sabine Woman(Bologna) </w:t>
                      </w:r>
                      <w:r>
                        <w:rPr>
                          <w:sz w:val="16"/>
                          <w:color w:val="000000"/>
                        </w:rPr>
                        <w:t xml:space="preserve">《劫掠萨宾妇女》（博洛尼亚）595-</w:t>
                      </w:r>
                      <w:r>
                        <w:rPr>
                          <w:sz w:val="16"/>
                          <w:color w:val="000000"/>
                        </w:rPr>
                        <w:t xml:space="preserve">596,595</w:t>
                      </w:r>
                    </w:p>
                    <w:p>
                      <w:pPr>
                        <w:spacing w:line="220" w:lineRule="exact"/>
                        <w:ind w:firstLine="120"/>
                        <w:jc w:val="both"/>
                      </w:pPr>
                      <w:r>
                        <w:rPr>
                          <w:sz w:val="14"/>
                          <w:color w:val="000000"/>
                        </w:rPr>
                        <w:t xml:space="preserve">Raphael 拉斐尔</w:t>
                      </w:r>
                    </w:p>
                    <w:p>
                      <w:pPr>
                        <w:spacing w:line="220" w:lineRule="exact"/>
                        <w:ind w:firstLine="120"/>
                        <w:jc w:val="both"/>
                      </w:pPr>
                      <w:r>
                        <w:rPr>
                          <w:sz w:val="14"/>
                          <w:color w:val="000000"/>
                        </w:rPr>
                        <w:t xml:space="preserve">Alba Madonna《黎明时的圣母》</w:t>
                      </w:r>
                    </w:p>
                    <w:p>
                      <w:pPr>
                        <w:spacing w:line="220" w:lineRule="exact"/>
                        <w:ind w:firstLine="260"/>
                        <w:jc w:val="both"/>
                      </w:pPr>
                      <w:r>
                        <w:rPr>
                          <w:sz w:val="14"/>
                          <w:color w:val="000000"/>
                        </w:rPr>
                        <w:t xml:space="preserve">导25.25</w:t>
                      </w:r>
                    </w:p>
                    <w:p>
                      <w:pPr>
                        <w:spacing w:line="200" w:lineRule="exact"/>
                        <w:ind w:firstLine="120"/>
                        <w:jc w:val="both"/>
                      </w:pPr>
                      <w:r>
                        <w:rPr>
                          <w:sz w:val="12"/>
                          <w:color w:val="000000"/>
                        </w:rPr>
                        <w:t xml:space="preserve">death of 拉斐尔之死581</w:t>
                      </w:r>
                    </w:p>
                    <w:p>
                      <w:pPr>
                        <w:spacing w:line="320" w:lineRule="exact"/>
                        <w:ind w:firstLine="120"/>
                        <w:jc w:val="both"/>
                      </w:pPr>
                      <w:r>
                        <w:rPr>
                          <w:sz w:val="20"/>
                          <w:color w:val="000000"/>
                        </w:rPr>
                        <w:t xml:space="preserve">Disputà《争辩》575,576</w:t>
                      </w:r>
                    </w:p>
                    <w:p>
                      <w:pPr>
                        <w:spacing w:line="200" w:lineRule="exact"/>
                        <w:ind w:firstLine="120"/>
                        <w:jc w:val="both"/>
                      </w:pPr>
                      <w:r>
                        <w:rPr>
                          <w:sz w:val="12"/>
                          <w:color w:val="000000"/>
                        </w:rPr>
                        <w:t xml:space="preserve">early madonnas 早期的圣母像574</w:t>
                      </w:r>
                    </w:p>
                    <w:p>
                      <w:pPr>
                        <w:spacing w:line="320" w:lineRule="exact"/>
                        <w:ind w:firstLine="120"/>
                        <w:jc w:val="both"/>
                      </w:pPr>
                      <w:r>
                        <w:rPr>
                          <w:sz w:val="20"/>
                          <w:color w:val="000000"/>
                        </w:rPr>
                        <w:t xml:space="preserve">Galatea《伽拉忒亚》579,580-581</w:t>
                      </w:r>
                    </w:p>
                    <w:p>
                      <w:pPr>
                        <w:spacing w:line="220" w:lineRule="exact"/>
                        <w:ind w:firstLine="120"/>
                        <w:jc w:val="both"/>
                      </w:pPr>
                      <w:r>
                        <w:rPr>
                          <w:sz w:val="14"/>
                          <w:color w:val="000000"/>
                        </w:rPr>
                        <w:t xml:space="preserve">Judgment of Paris《帕里斯的裁判》</w:t>
                      </w:r>
                    </w:p>
                    <w:p>
                      <w:pPr>
                        <w:spacing w:line="220" w:lineRule="exact"/>
                        <w:ind w:firstLine="260"/>
                        <w:jc w:val="both"/>
                      </w:pPr>
                      <w:r>
                        <w:rPr>
                          <w:sz w:val="14"/>
                          <w:color w:val="000000"/>
                        </w:rPr>
                        <w:t xml:space="preserve">581,579</w:t>
                      </w:r>
                    </w:p>
                    <w:p>
                      <w:pPr>
                        <w:spacing w:line="220" w:lineRule="exact"/>
                        <w:ind w:left="120" w:firstLine="0"/>
                        <w:jc w:val="both"/>
                      </w:pPr>
                      <w:r>
                        <w:rPr>
                          <w:sz w:val="14"/>
                          <w:color w:val="000000"/>
                        </w:rPr>
                        <w:t xml:space="preserve">La Belle Jardinière《园丁圣母》574， </w:t>
                      </w:r>
                      <w:r>
                        <w:rPr>
                          <w:sz w:val="14"/>
                          <w:color w:val="000000"/>
                        </w:rPr>
                        <w:t xml:space="preserve">574</w:t>
                      </w:r>
                    </w:p>
                    <w:p>
                      <w:pPr>
                        <w:spacing w:after="160" w:line="220" w:lineRule="exact"/>
                        <w:ind w:left="120" w:firstLine="0"/>
                        <w:jc w:val="both"/>
                      </w:pPr>
                      <w:r>
                        <w:rPr>
                          <w:sz w:val="14"/>
                          <w:color w:val="000000"/>
                          <w:rFonts w:hint="eastAsia" w:ascii="宋体" w:hAnsi="宋体" w:eastAsia="宋体"/>
                        </w:rPr>
                        <w:t xml:space="preserve">Pope Leo X with Cardinals Giulio de' </w:t>
                      </w:r>
                      <w:r>
                        <w:rPr>
                          <w:sz w:val="14"/>
                          <w:color w:val="000000"/>
                          <w:rFonts w:hint="eastAsia" w:ascii="宋体" w:hAnsi="宋体" w:eastAsia="宋体"/>
                        </w:rPr>
                        <w:t xml:space="preserve">Medici and Luigi de＇Rossi《教皇</w:t>
                      </w:r>
                      <w:r>
                        <w:rPr>
                          <w:sz w:val="14"/>
                          <w:color w:val="000000"/>
                          <w:rFonts w:hint="eastAsia" w:ascii="宋体" w:hAnsi="宋体" w:eastAsia="宋体"/>
                        </w:rPr>
                        <w:t xml:space="preserve">利奥十世与枢机主教朱利奥·</w:t>
                      </w:r>
                      <w:r>
                        <w:rPr>
                          <w:sz w:val="14"/>
                          <w:color w:val="000000"/>
                          <w:rFonts w:hint="eastAsia" w:ascii="宋体" w:hAnsi="宋体" w:eastAsia="宋体"/>
                        </w:rPr>
                        <w:t xml:space="preserve">德·美第奇、路易吉·德罗西》</w:t>
                      </w:r>
                    </w:p>
                    <w:p>
                      <w:pPr>
                        <w:spacing w:line="220" w:lineRule="exact"/>
                        <w:ind w:left="120" w:firstLine="0"/>
                        <w:jc w:val="both"/>
                      </w:pPr>
                      <w:r>
                        <w:rPr>
                          <w:sz w:val="14"/>
                          <w:color w:val="000000"/>
                        </w:rPr>
                        <w:t xml:space="preserve">Saint Paul Preaching at Athens《圣</w:t>
                      </w:r>
                      <w:r>
                        <w:rPr>
                          <w:sz w:val="14"/>
                          <w:color w:val="000000"/>
                        </w:rPr>
                        <w:t xml:space="preserve">保罗在雅典布道》578,580</w:t>
                      </w:r>
                    </w:p>
                    <w:p>
                      <w:pPr>
                        <w:spacing w:line="240" w:lineRule="exact"/>
                        <w:ind w:left="120" w:firstLine="0"/>
                        <w:jc w:val="both"/>
                      </w:pPr>
                      <w:r>
                        <w:rPr>
                          <w:sz w:val="15"/>
                          <w:color w:val="000000"/>
                        </w:rPr>
                        <w:t xml:space="preserve">School of Athens《雅典学院》577-</w:t>
                      </w:r>
                      <w:r>
                        <w:rPr>
                          <w:sz w:val="15"/>
                          <w:color w:val="000000"/>
                        </w:rPr>
                        <w:t xml:space="preserve">578,576</w:t>
                      </w:r>
                    </w:p>
                    <w:p>
                      <w:pPr>
                        <w:spacing w:line="220" w:lineRule="exact"/>
                        <w:ind w:left="120" w:firstLine="0"/>
                        <w:jc w:val="both"/>
                      </w:pPr>
                      <w:r>
                        <w:rPr>
                          <w:sz w:val="14"/>
                          <w:color w:val="000000"/>
                        </w:rPr>
                        <w:t xml:space="preserve">Rational Classicism 理性古典主义 809-</w:t>
                      </w:r>
                      <w:r>
                        <w:rPr>
                          <w:sz w:val="14"/>
                          <w:color w:val="000000"/>
                        </w:rPr>
                        <w:t xml:space="preserve">812,810,811</w:t>
                      </w:r>
                    </w:p>
                    <w:p>
                      <w:pPr>
                        <w:spacing w:line="200" w:lineRule="exact"/>
                        <w:ind w:left="120" w:firstLine="0"/>
                        <w:jc w:val="both"/>
                      </w:pPr>
                      <w:r>
                        <w:rPr>
                          <w:sz w:val="12"/>
                          <w:color w:val="000000"/>
                        </w:rPr>
                        <w:t xml:space="preserve">Rationale divinonum officiorum(Durandus) </w:t>
                      </w:r>
                      <w:r>
                        <w:rPr>
                          <w:sz w:val="12"/>
                          <w:color w:val="000000"/>
                        </w:rPr>
                        <w:t xml:space="preserve">《合理的圣礼》（杜朗德斯）403</w:t>
                      </w:r>
                    </w:p>
                    <w:p>
                      <w:pPr>
                        <w:spacing w:line="260" w:lineRule="exact"/>
                        <w:ind w:left="120" w:firstLine="0"/>
                        <w:jc w:val="both"/>
                      </w:pPr>
                      <w:r>
                        <w:rPr>
                          <w:sz w:val="16"/>
                          <w:color w:val="000000"/>
                        </w:rPr>
                        <w:t xml:space="preserve">Rauschenberg，Robert 罗伯特·劳</w:t>
                      </w:r>
                      <w:r>
                        <w:rPr>
                          <w:sz w:val="16"/>
                          <w:color w:val="000000"/>
                        </w:rPr>
                        <w:t xml:space="preserve">申伯格1046,1048</w:t>
                      </w:r>
                    </w:p>
                    <w:p>
                      <w:pPr>
                        <w:spacing w:line="220" w:lineRule="exact"/>
                        <w:ind w:firstLine="120"/>
                        <w:jc w:val="both"/>
                      </w:pPr>
                      <w:r>
                        <w:rPr>
                          <w:sz w:val="14"/>
                          <w:color w:val="000000"/>
                        </w:rPr>
                        <w:t xml:space="preserve">Odalisk《宫女碑》1047-1048,1047 </w:t>
                      </w:r>
                      <w:r>
                        <w:rPr>
                          <w:sz w:val="14"/>
                          <w:color w:val="000000"/>
                        </w:rPr>
                        <w:t xml:space="preserve">Ravenna 拉文纳245</w:t>
                      </w:r>
                    </w:p>
                    <w:p>
                      <w:pPr>
                        <w:spacing w:line="220" w:lineRule="exact"/>
                        <w:ind w:left="120" w:firstLine="0"/>
                        <w:jc w:val="both"/>
                      </w:pPr>
                      <w:r>
                        <w:rPr>
                          <w:sz w:val="16"/>
                          <w:color w:val="000000"/>
                        </w:rPr>
                        <w:t xml:space="preserve">Mausoleum of Galla Placidia 加拉·普</w:t>
                      </w:r>
                      <w:r>
                        <w:rPr>
                          <w:sz w:val="16"/>
                          <w:color w:val="000000"/>
                        </w:rPr>
                        <w:t xml:space="preserve">拉奇迪娅墓庙245-246,245,246，</w:t>
                      </w:r>
                      <w:r>
                        <w:rPr>
                          <w:sz w:val="16"/>
                          <w:color w:val="000000"/>
                        </w:rPr>
                        <w:t xml:space="preserve">247</w:t>
                      </w:r>
                    </w:p>
                    <w:p>
                      <w:pPr>
                        <w:spacing w:line="260" w:lineRule="exact"/>
                        <w:ind w:left="120" w:firstLine="0"/>
                        <w:jc w:val="both"/>
                      </w:pPr>
                      <w:r>
                        <w:rPr>
                          <w:sz w:val="16"/>
                          <w:color w:val="000000"/>
                        </w:rPr>
                        <w:t xml:space="preserve">Orthodox Baptistery 东正教洗礼堂</w:t>
                      </w:r>
                      <w:r>
                        <w:rPr>
                          <w:sz w:val="16"/>
                          <w:color w:val="000000"/>
                        </w:rPr>
                        <w:t xml:space="preserve">247-248,247,248</w:t>
                      </w:r>
                    </w:p>
                    <w:p>
                      <w:pPr>
                        <w:spacing w:line="200" w:lineRule="exact"/>
                        <w:ind w:firstLine="120"/>
                        <w:jc w:val="both"/>
                      </w:pPr>
                      <w:r>
                        <w:rPr>
                          <w:sz w:val="12"/>
                          <w:color w:val="000000"/>
                        </w:rPr>
                        <w:t xml:space="preserve">San Vitale church 圣维塔莱教堂	253-</w:t>
                      </w:r>
                    </w:p>
                    <w:p>
                      <w:pPr>
                        <w:spacing w:line="220" w:lineRule="exact"/>
                        <w:ind w:firstLine="120"/>
                        <w:jc w:val="both"/>
                      </w:pPr>
                      <w:r>
                        <w:rPr>
                          <w:sz w:val="14"/>
                          <w:color w:val="000000"/>
                        </w:rPr>
                        <w:t xml:space="preserve">256,253,254,256</w:t>
                      </w:r>
                    </w:p>
                    <w:p>
                      <w:pPr>
                        <w:spacing w:line="220" w:lineRule="exact"/>
                        <w:ind w:firstLine="120"/>
                        <w:jc w:val="both"/>
                      </w:pPr>
                      <w:r>
                        <w:rPr>
                          <w:sz w:val="14"/>
                          <w:color w:val="000000"/>
                        </w:rPr>
                        <w:t xml:space="preserve">Rayonnant or Court style 辐射式风格或</w:t>
                      </w:r>
                    </w:p>
                    <w:p>
                      <w:pPr>
                        <w:spacing w:line="220" w:lineRule="exact"/>
                        <w:ind w:firstLine="120"/>
                        <w:jc w:val="both"/>
                      </w:pPr>
                      <w:r>
                        <w:rPr>
                          <w:sz w:val="14"/>
                          <w:color w:val="000000"/>
                        </w:rPr>
                        <w:t xml:space="preserve">宫廷风格410,410,411,412,412,413</w:t>
                      </w:r>
                    </w:p>
                    <w:p>
                      <w:pPr>
                        <w:spacing w:line="220" w:lineRule="exact"/>
                        <w:ind w:firstLine="120"/>
                        <w:jc w:val="both"/>
                      </w:pPr>
                      <w:r>
                        <w:rPr>
                          <w:sz w:val="14"/>
                          <w:color w:val="000000"/>
                        </w:rPr>
                        <w:t xml:space="preserve">Readymades 现成品 986</w:t>
                      </w:r>
                    </w:p>
                    <w:p>
                      <w:pPr>
                        <w:spacing w:line="220" w:lineRule="exact"/>
                        <w:ind w:firstLine="120"/>
                        <w:jc w:val="both"/>
                      </w:pPr>
                      <w:r>
                        <w:rPr>
                          <w:sz w:val="14"/>
                          <w:color w:val="000000"/>
                        </w:rPr>
                        <w:t xml:space="preserve">Realism 现实主义／写实主义</w:t>
                      </w:r>
                    </w:p>
                    <w:p>
                      <w:pPr>
                        <w:spacing w:line="220" w:lineRule="exact"/>
                        <w:ind w:firstLine="120"/>
                        <w:jc w:val="both"/>
                      </w:pPr>
                      <w:r>
                        <w:rPr>
                          <w:sz w:val="14"/>
                          <w:color w:val="000000"/>
                        </w:rPr>
                        <w:t xml:space="preserve">development of 发展 861-862</w:t>
                      </w:r>
                    </w:p>
                    <w:p>
                      <w:pPr>
                        <w:spacing w:line="220" w:lineRule="exact"/>
                        <w:ind w:firstLine="120"/>
                        <w:jc w:val="both"/>
                      </w:pPr>
                      <w:r>
                        <w:rPr>
                          <w:sz w:val="14"/>
                          <w:color w:val="000000"/>
                        </w:rPr>
                        <w:t xml:space="preserve">Hellenistic 希腊化时期155-156</w:t>
                      </w:r>
                    </w:p>
                    <w:p>
                      <w:pPr>
                        <w:spacing w:line="200" w:lineRule="exact"/>
                        <w:ind w:firstLine="120"/>
                        <w:jc w:val="both"/>
                      </w:pPr>
                      <w:r>
                        <w:rPr>
                          <w:sz w:val="12"/>
                          <w:color w:val="000000"/>
                        </w:rPr>
                        <w:t xml:space="preserve">painting，American绘画，美国888-</w:t>
                      </w:r>
                    </w:p>
                    <w:p>
                      <w:pPr>
                        <w:spacing w:line="220" w:lineRule="exact"/>
                        <w:ind w:firstLine="120"/>
                        <w:jc w:val="both"/>
                      </w:pPr>
                      <w:r>
                        <w:rPr>
                          <w:sz w:val="14"/>
                          <w:color w:val="000000"/>
                        </w:rPr>
                        <w:t xml:space="preserve">892,889,890,891</w:t>
                      </w:r>
                    </w:p>
                    <w:p>
                      <w:pPr>
                        <w:spacing w:line="220" w:lineRule="exact"/>
                        <w:ind w:firstLine="120"/>
                        <w:jc w:val="both"/>
                      </w:pPr>
                      <w:r>
                        <w:rPr>
                          <w:sz w:val="14"/>
                          <w:color w:val="000000"/>
                        </w:rPr>
                        <w:t xml:space="preserve">painting，English 绘画，英国880-</w:t>
                      </w:r>
                    </w:p>
                  </w:txbxContent>
                </v:textbox>
              </v:shape>
            </w:pict>
          </mc:Fallback>
        </mc:AlternateContent>
      </w:r>
      <w:r>
        <w:rPr>
          <w:noProof/>
        </w:rPr>
        <mc:AlternateContent>
          <mc:Choice Requires="wps">
            <w:drawing>
              <wp:anchor distT="0" distB="0" distL="114300" distR="114300" simplePos="0" relativeHeight="251709440" behindDoc="0" locked="0" layoutInCell="1" allowOverlap="1">
                <wp:simplePos x="0" y="0"/>
                <wp:positionH relativeFrom="page">
                  <wp:posOffset>6832600</wp:posOffset>
                </wp:positionH>
                <wp:positionV relativeFrom="page">
                  <wp:posOffset>10337800</wp:posOffset>
                </wp:positionV>
                <wp:extent cx="736600" cy="228600"/>
                <wp:effectExtent l="0" t="0" r="635" b="14605"/>
                <wp:wrapSquare wrapText="bothSides"/>
                <wp:docPr id="35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jc w:val="right"/>
                            </w:pPr>
                            <w:r>
                              <w:rPr>
                                <w:color w:val="000000"/>
                                <w:sz w:val="20"/>
                              </w:rPr>
                              <w:t>索引</w:t>
                            </w:r>
                            <w:r>
                              <w:rPr>
                                <w:color w:val="000000"/>
                                <w:sz w:val="20"/>
                              </w:rPr>
                              <w:t xml:space="preserve"> 1175</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57" style="position:absolute;left:0pt;margin-left:538.0pt;margin-top:814.0pt;height:18.0pt;width:58.0pt;z-index:639022427973469394;mso-width-relative:page;mso-height-relative:page;mso-position-vertical-relative:page;mso-position-horizontal-relative:page;" coordsize="21600,21600" o:spid="_x0000_s35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right"/>
                      </w:pPr>
                      <w:r>
                        <w:rPr>
                          <w:sz w:val="20"/>
                          <w:color w:val="000000"/>
                        </w:rPr>
                        <w:t xml:space="preserve">索引 1175</w:t>
                      </w:r>
                    </w:p>
                  </w:txbxContent>
                </v:textbox>
              </v:shape>
            </w:pict>
          </mc:Fallback>
        </mc:AlternateContent>
      </w:r>
    </w:p>
    <w:p w:rsidR="00AC451B" w:rsidRDefault="00AC451B">
      <w:pPr>
        <w:sectPr w:rsidR="00AC451B">
          <w:headerReference w:type="default" r:id="rId69"/>
          <w:footerReference w:type="default" r:id="rId70"/>
          <w:pgSz w:w="11900" w:h="16840"/>
          <w:pgMar w:top="320" w:right="680" w:bottom="1100" w:left="680" w:header="0" w:footer="1100" w:gutter="0"/>
          <w:cols w:space="720"/>
          <w:titlePg/>
        </w:sectPr>
      </w:pPr>
    </w:p>
    <w:p w:rsidR="00AC451B" w:rsidRDefault="007D56C2">
      <w:r>
        <w:rPr>
          <w:noProof/>
        </w:rPr>
        <w:lastRenderedPageBreak/>
        <mc:AlternateContent>
          <mc:Choice Requires="wps">
            <w:drawing>
              <wp:anchor distT="0" distB="0" distL="114300" distR="114300" simplePos="0" relativeHeight="251710464" behindDoc="0" locked="0" layoutInCell="1" allowOverlap="1">
                <wp:simplePos x="0" y="0"/>
                <wp:positionH relativeFrom="page">
                  <wp:posOffset>469900</wp:posOffset>
                </wp:positionH>
                <wp:positionV relativeFrom="page">
                  <wp:posOffset>165100</wp:posOffset>
                </wp:positionV>
                <wp:extent cx="1651000" cy="9867900"/>
                <wp:effectExtent l="0" t="0" r="635" b="14605"/>
                <wp:wrapSquare wrapText="bothSides"/>
                <wp:docPr id="35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140"/>
                            </w:pPr>
                            <w:r>
                              <w:rPr>
                                <w:color w:val="000000"/>
                                <w:sz w:val="14"/>
                              </w:rPr>
                              <w:t>888,882-888</w:t>
                            </w:r>
                          </w:p>
                          <w:p w:rsidR="00AC451B" w:rsidRDefault="007D56C2">
                            <w:pPr>
                              <w:spacing w:line="220" w:lineRule="exact"/>
                              <w:ind w:firstLine="140"/>
                            </w:pPr>
                            <w:r>
                              <w:rPr>
                                <w:color w:val="000000"/>
                                <w:sz w:val="14"/>
                              </w:rPr>
                              <w:t>painting</w:t>
                            </w:r>
                            <w:r>
                              <w:rPr>
                                <w:color w:val="000000"/>
                                <w:sz w:val="14"/>
                              </w:rPr>
                              <w:t>，</w:t>
                            </w:r>
                            <w:r>
                              <w:rPr>
                                <w:color w:val="000000"/>
                                <w:sz w:val="14"/>
                              </w:rPr>
                              <w:t>French</w:t>
                            </w:r>
                            <w:r>
                              <w:rPr>
                                <w:color w:val="000000"/>
                                <w:sz w:val="14"/>
                              </w:rPr>
                              <w:t>绘画，法国</w:t>
                            </w:r>
                            <w:r>
                              <w:rPr>
                                <w:color w:val="000000"/>
                                <w:sz w:val="14"/>
                              </w:rPr>
                              <w:t>863-</w:t>
                            </w:r>
                          </w:p>
                          <w:p w:rsidR="00AC451B" w:rsidRDefault="007D56C2">
                            <w:pPr>
                              <w:spacing w:line="220" w:lineRule="exact"/>
                              <w:ind w:firstLine="140"/>
                            </w:pPr>
                            <w:r>
                              <w:rPr>
                                <w:color w:val="000000"/>
                                <w:sz w:val="14"/>
                              </w:rPr>
                              <w:t>868,864-868,870-873,870-873</w:t>
                            </w:r>
                          </w:p>
                          <w:p w:rsidR="00AC451B" w:rsidRDefault="007D56C2">
                            <w:pPr>
                              <w:spacing w:line="220" w:lineRule="exact"/>
                              <w:ind w:firstLine="140"/>
                            </w:pPr>
                            <w:r>
                              <w:rPr>
                                <w:color w:val="000000"/>
                                <w:sz w:val="14"/>
                              </w:rPr>
                              <w:t xml:space="preserve">timelines </w:t>
                            </w:r>
                            <w:r>
                              <w:rPr>
                                <w:color w:val="000000"/>
                                <w:sz w:val="14"/>
                              </w:rPr>
                              <w:t>大事年表</w:t>
                            </w:r>
                            <w:r>
                              <w:rPr>
                                <w:color w:val="000000"/>
                                <w:sz w:val="14"/>
                              </w:rPr>
                              <w:t>881,885</w:t>
                            </w:r>
                          </w:p>
                          <w:p w:rsidR="00AC451B" w:rsidRDefault="007D56C2">
                            <w:pPr>
                              <w:spacing w:line="240" w:lineRule="exact"/>
                            </w:pPr>
                            <w:r>
                              <w:rPr>
                                <w:color w:val="000000"/>
                                <w:sz w:val="16"/>
                              </w:rPr>
                              <w:t xml:space="preserve">Realpolitik </w:t>
                            </w:r>
                            <w:r>
                              <w:rPr>
                                <w:color w:val="000000"/>
                                <w:sz w:val="16"/>
                              </w:rPr>
                              <w:t>现实政治</w:t>
                            </w:r>
                            <w:r>
                              <w:rPr>
                                <w:color w:val="000000"/>
                                <w:sz w:val="16"/>
                              </w:rPr>
                              <w:t>861</w:t>
                            </w:r>
                          </w:p>
                          <w:p w:rsidR="00AC451B" w:rsidRDefault="007D56C2">
                            <w:pPr>
                              <w:spacing w:line="220" w:lineRule="exact"/>
                            </w:pPr>
                            <w:r>
                              <w:rPr>
                                <w:color w:val="000000"/>
                                <w:sz w:val="14"/>
                              </w:rPr>
                              <w:t>Recumbent Figure</w:t>
                            </w:r>
                            <w:r>
                              <w:rPr>
                                <w:color w:val="000000"/>
                                <w:sz w:val="14"/>
                              </w:rPr>
                              <w:t>（</w:t>
                            </w:r>
                            <w:r>
                              <w:rPr>
                                <w:color w:val="000000"/>
                                <w:sz w:val="14"/>
                              </w:rPr>
                              <w:t>Moore</w:t>
                            </w:r>
                            <w:r>
                              <w:rPr>
                                <w:color w:val="000000"/>
                                <w:sz w:val="14"/>
                              </w:rPr>
                              <w:t>）《斜倚的人体》（摩尔）</w:t>
                            </w:r>
                            <w:r>
                              <w:rPr>
                                <w:color w:val="000000"/>
                                <w:sz w:val="14"/>
                              </w:rPr>
                              <w:t>1004,1003</w:t>
                            </w:r>
                          </w:p>
                          <w:p w:rsidR="00AC451B" w:rsidRDefault="007D56C2">
                            <w:pPr>
                              <w:spacing w:line="220" w:lineRule="exact"/>
                            </w:pPr>
                            <w:r>
                              <w:rPr>
                                <w:color w:val="000000"/>
                                <w:sz w:val="15"/>
                              </w:rPr>
                              <w:t>Red Blue Green</w:t>
                            </w:r>
                            <w:r>
                              <w:rPr>
                                <w:color w:val="000000"/>
                                <w:sz w:val="15"/>
                              </w:rPr>
                              <w:t>（</w:t>
                            </w:r>
                            <w:r>
                              <w:rPr>
                                <w:color w:val="000000"/>
                                <w:sz w:val="15"/>
                              </w:rPr>
                              <w:t>Kelly</w:t>
                            </w:r>
                            <w:r>
                              <w:rPr>
                                <w:color w:val="000000"/>
                                <w:sz w:val="15"/>
                              </w:rPr>
                              <w:t>）《红蓝绿》（凯利）</w:t>
                            </w:r>
                            <w:r>
                              <w:rPr>
                                <w:color w:val="000000"/>
                                <w:sz w:val="15"/>
                              </w:rPr>
                              <w:t>1057,1056</w:t>
                            </w:r>
                          </w:p>
                          <w:p w:rsidR="00AC451B" w:rsidRDefault="007D56C2">
                            <w:pPr>
                              <w:spacing w:line="220" w:lineRule="exact"/>
                            </w:pPr>
                            <w:r>
                              <w:rPr>
                                <w:color w:val="000000"/>
                                <w:sz w:val="14"/>
                              </w:rPr>
                              <w:t>Red-figured krater</w:t>
                            </w:r>
                            <w:r>
                              <w:rPr>
                                <w:color w:val="000000"/>
                                <w:sz w:val="14"/>
                              </w:rPr>
                              <w:t>（</w:t>
                            </w:r>
                            <w:r>
                              <w:rPr>
                                <w:color w:val="000000"/>
                                <w:sz w:val="14"/>
                              </w:rPr>
                              <w:t>Niobid Painter</w:t>
                            </w:r>
                            <w:r>
                              <w:rPr>
                                <w:color w:val="000000"/>
                                <w:sz w:val="14"/>
                              </w:rPr>
                              <w:t>）红</w:t>
                            </w:r>
                            <w:r>
                              <w:rPr>
                                <w:color w:val="000000"/>
                                <w:sz w:val="14"/>
                              </w:rPr>
                              <w:t>绘萼形酒瓮（尼俄柏画师）</w:t>
                            </w:r>
                            <w:r>
                              <w:rPr>
                                <w:color w:val="000000"/>
                                <w:sz w:val="14"/>
                              </w:rPr>
                              <w:t xml:space="preserve">146,145Red-figure pottery style </w:t>
                            </w:r>
                            <w:r>
                              <w:rPr>
                                <w:color w:val="000000"/>
                                <w:sz w:val="14"/>
                              </w:rPr>
                              <w:t>红绘陶器风格</w:t>
                            </w:r>
                            <w:r>
                              <w:rPr>
                                <w:color w:val="000000"/>
                                <w:sz w:val="14"/>
                              </w:rPr>
                              <w:t>120,121</w:t>
                            </w:r>
                          </w:p>
                          <w:p w:rsidR="00AC451B" w:rsidRDefault="007D56C2">
                            <w:pPr>
                              <w:spacing w:line="220" w:lineRule="exact"/>
                            </w:pPr>
                            <w:r>
                              <w:rPr>
                                <w:color w:val="000000"/>
                                <w:sz w:val="14"/>
                              </w:rPr>
                              <w:t>Redon</w:t>
                            </w:r>
                            <w:r>
                              <w:rPr>
                                <w:color w:val="000000"/>
                                <w:sz w:val="14"/>
                              </w:rPr>
                              <w:t>，</w:t>
                            </w:r>
                            <w:r>
                              <w:rPr>
                                <w:color w:val="000000"/>
                                <w:sz w:val="14"/>
                              </w:rPr>
                              <w:t xml:space="preserve">Odilon </w:t>
                            </w:r>
                            <w:r>
                              <w:rPr>
                                <w:color w:val="000000"/>
                                <w:sz w:val="14"/>
                              </w:rPr>
                              <w:t>奥迪隆</w:t>
                            </w:r>
                            <w:r>
                              <w:rPr>
                                <w:color w:val="000000"/>
                                <w:sz w:val="14"/>
                              </w:rPr>
                              <w:t>·</w:t>
                            </w:r>
                            <w:r>
                              <w:rPr>
                                <w:color w:val="000000"/>
                                <w:sz w:val="14"/>
                              </w:rPr>
                              <w:t>雷东</w:t>
                            </w:r>
                            <w:r>
                              <w:rPr>
                                <w:color w:val="000000"/>
                                <w:sz w:val="14"/>
                              </w:rPr>
                              <w:t>920</w:t>
                            </w:r>
                          </w:p>
                          <w:p w:rsidR="00AC451B" w:rsidRDefault="007D56C2">
                            <w:pPr>
                              <w:spacing w:line="220" w:lineRule="exact"/>
                              <w:ind w:left="140"/>
                            </w:pPr>
                            <w:r>
                              <w:rPr>
                                <w:color w:val="000000"/>
                                <w:sz w:val="14"/>
                              </w:rPr>
                              <w:t>Eye Like a Strange Balloon Mounts Toward Infinity</w:t>
                            </w:r>
                            <w:r>
                              <w:rPr>
                                <w:color w:val="000000"/>
                                <w:sz w:val="14"/>
                              </w:rPr>
                              <w:t>，</w:t>
                            </w:r>
                            <w:r>
                              <w:rPr>
                                <w:color w:val="000000"/>
                                <w:sz w:val="14"/>
                              </w:rPr>
                              <w:t>The</w:t>
                            </w:r>
                            <w:r>
                              <w:rPr>
                                <w:color w:val="000000"/>
                                <w:sz w:val="14"/>
                              </w:rPr>
                              <w:t>《眼睛，一个</w:t>
                            </w:r>
                          </w:p>
                          <w:p w:rsidR="00AC451B" w:rsidRDefault="007D56C2">
                            <w:pPr>
                              <w:spacing w:line="220" w:lineRule="exact"/>
                              <w:ind w:firstLine="140"/>
                            </w:pPr>
                            <w:r>
                              <w:rPr>
                                <w:color w:val="000000"/>
                                <w:sz w:val="14"/>
                              </w:rPr>
                              <w:t>奇怪的气球升入无垠》</w:t>
                            </w:r>
                            <w:r>
                              <w:rPr>
                                <w:color w:val="000000"/>
                                <w:sz w:val="14"/>
                              </w:rPr>
                              <w:t>920,921</w:t>
                            </w:r>
                          </w:p>
                          <w:p w:rsidR="00AC451B" w:rsidRDefault="007D56C2">
                            <w:pPr>
                              <w:spacing w:line="220" w:lineRule="exact"/>
                            </w:pPr>
                            <w:r>
                              <w:rPr>
                                <w:color w:val="000000"/>
                                <w:sz w:val="14"/>
                              </w:rPr>
                              <w:t xml:space="preserve">Red Studio.The </w:t>
                            </w:r>
                            <w:r>
                              <w:rPr>
                                <w:color w:val="000000"/>
                                <w:sz w:val="14"/>
                              </w:rPr>
                              <w:t>（</w:t>
                            </w:r>
                            <w:r>
                              <w:rPr>
                                <w:color w:val="000000"/>
                                <w:sz w:val="14"/>
                              </w:rPr>
                              <w:t>Matisse</w:t>
                            </w:r>
                            <w:r>
                              <w:rPr>
                                <w:color w:val="000000"/>
                                <w:sz w:val="14"/>
                              </w:rPr>
                              <w:t>）《红色画室》（马蒂斯）</w:t>
                            </w:r>
                            <w:r>
                              <w:rPr>
                                <w:color w:val="000000"/>
                                <w:sz w:val="14"/>
                              </w:rPr>
                              <w:t>948-949,949</w:t>
                            </w:r>
                          </w:p>
                          <w:p w:rsidR="00AC451B" w:rsidRDefault="007D56C2">
                            <w:pPr>
                              <w:spacing w:line="220" w:lineRule="exact"/>
                            </w:pPr>
                            <w:r>
                              <w:rPr>
                                <w:color w:val="000000"/>
                                <w:sz w:val="14"/>
                              </w:rPr>
                              <w:t xml:space="preserve">Reed Painter,White-ground lekythos </w:t>
                            </w:r>
                            <w:r>
                              <w:rPr>
                                <w:color w:val="000000"/>
                                <w:sz w:val="14"/>
                              </w:rPr>
                              <w:t>里德画师，白底长身细颈瓶</w:t>
                            </w:r>
                            <w:r>
                              <w:rPr>
                                <w:color w:val="000000"/>
                                <w:sz w:val="14"/>
                              </w:rPr>
                              <w:t>146</w:t>
                            </w:r>
                            <w:r>
                              <w:rPr>
                                <w:color w:val="000000"/>
                                <w:sz w:val="14"/>
                              </w:rPr>
                              <w:t>，</w:t>
                            </w:r>
                            <w:r>
                              <w:rPr>
                                <w:color w:val="000000"/>
                                <w:sz w:val="14"/>
                              </w:rPr>
                              <w:t>145</w:t>
                            </w:r>
                          </w:p>
                          <w:p w:rsidR="00AC451B" w:rsidRDefault="007D56C2">
                            <w:pPr>
                              <w:spacing w:line="220" w:lineRule="exact"/>
                            </w:pPr>
                            <w:r>
                              <w:rPr>
                                <w:color w:val="000000"/>
                                <w:sz w:val="14"/>
                              </w:rPr>
                              <w:t xml:space="preserve">Reflections on the Imitation of Greek Works of Art in Painting and Sculpture </w:t>
                            </w:r>
                            <w:r>
                              <w:rPr>
                                <w:color w:val="000000"/>
                                <w:sz w:val="14"/>
                              </w:rPr>
                              <w:t>（</w:t>
                            </w:r>
                            <w:r>
                              <w:rPr>
                                <w:color w:val="000000"/>
                                <w:sz w:val="14"/>
                              </w:rPr>
                              <w:t>Winckelmann</w:t>
                            </w:r>
                            <w:r>
                              <w:rPr>
                                <w:color w:val="000000"/>
                                <w:sz w:val="14"/>
                              </w:rPr>
                              <w:t>）《关于绘画和雕塑对希腊艺术之的模仿的思考》（温克尔曼）</w:t>
                            </w:r>
                            <w:r>
                              <w:rPr>
                                <w:color w:val="000000"/>
                                <w:sz w:val="14"/>
                              </w:rPr>
                              <w:t>156,791</w:t>
                            </w:r>
                          </w:p>
                          <w:p w:rsidR="00AC451B" w:rsidRDefault="007D56C2">
                            <w:pPr>
                              <w:spacing w:line="220" w:lineRule="exact"/>
                            </w:pPr>
                            <w:r>
                              <w:rPr>
                                <w:color w:val="000000"/>
                                <w:sz w:val="14"/>
                              </w:rPr>
                              <w:t xml:space="preserve">Reformation </w:t>
                            </w:r>
                            <w:r>
                              <w:rPr>
                                <w:color w:val="000000"/>
                                <w:sz w:val="14"/>
                              </w:rPr>
                              <w:t>宗教改革</w:t>
                            </w:r>
                            <w:r>
                              <w:rPr>
                                <w:color w:val="000000"/>
                                <w:sz w:val="14"/>
                              </w:rPr>
                              <w:t xml:space="preserve">587,596,621,733 art in central Europe </w:t>
                            </w:r>
                            <w:r>
                              <w:rPr>
                                <w:color w:val="000000"/>
                                <w:sz w:val="14"/>
                              </w:rPr>
                              <w:t>中部欧洲的艺</w:t>
                            </w:r>
                          </w:p>
                          <w:p w:rsidR="00AC451B" w:rsidRDefault="007D56C2">
                            <w:pPr>
                              <w:spacing w:line="220" w:lineRule="exact"/>
                              <w:ind w:firstLine="140"/>
                            </w:pPr>
                            <w:r>
                              <w:rPr>
                                <w:color w:val="000000"/>
                                <w:sz w:val="14"/>
                              </w:rPr>
                              <w:t>术</w:t>
                            </w:r>
                            <w:r>
                              <w:rPr>
                                <w:color w:val="000000"/>
                                <w:sz w:val="14"/>
                              </w:rPr>
                              <w:t>632-645</w:t>
                            </w:r>
                          </w:p>
                          <w:p w:rsidR="00AC451B" w:rsidRDefault="007D56C2">
                            <w:pPr>
                              <w:spacing w:line="220" w:lineRule="exact"/>
                            </w:pPr>
                            <w:r>
                              <w:rPr>
                                <w:color w:val="000000"/>
                                <w:sz w:val="14"/>
                              </w:rPr>
                              <w:t xml:space="preserve">in Basel </w:t>
                            </w:r>
                            <w:r>
                              <w:rPr>
                                <w:color w:val="000000"/>
                                <w:sz w:val="14"/>
                              </w:rPr>
                              <w:t>巴塞尔</w:t>
                            </w:r>
                            <w:r>
                              <w:rPr>
                                <w:color w:val="000000"/>
                                <w:sz w:val="14"/>
                              </w:rPr>
                              <w:t>644-645</w:t>
                            </w:r>
                          </w:p>
                          <w:p w:rsidR="00AC451B" w:rsidRDefault="007D56C2">
                            <w:pPr>
                              <w:spacing w:line="220" w:lineRule="exact"/>
                              <w:ind w:firstLine="140"/>
                            </w:pPr>
                            <w:r>
                              <w:rPr>
                                <w:color w:val="000000"/>
                                <w:sz w:val="14"/>
                              </w:rPr>
                              <w:t>in England</w:t>
                            </w:r>
                            <w:r>
                              <w:rPr>
                                <w:color w:val="000000"/>
                                <w:sz w:val="14"/>
                              </w:rPr>
                              <w:t>英格兰</w:t>
                            </w:r>
                            <w:r>
                              <w:rPr>
                                <w:color w:val="000000"/>
                                <w:sz w:val="14"/>
                              </w:rPr>
                              <w:t>645-647</w:t>
                            </w:r>
                          </w:p>
                          <w:p w:rsidR="00AC451B" w:rsidRDefault="007D56C2">
                            <w:pPr>
                              <w:spacing w:after="10" w:line="220" w:lineRule="exact"/>
                              <w:ind w:firstLine="140"/>
                            </w:pPr>
                            <w:r>
                              <w:rPr>
                                <w:color w:val="000000"/>
                                <w:sz w:val="14"/>
                              </w:rPr>
                              <w:t>in the Netherla</w:t>
                            </w:r>
                            <w:r>
                              <w:rPr>
                                <w:color w:val="000000"/>
                                <w:sz w:val="14"/>
                              </w:rPr>
                              <w:t>nds</w:t>
                            </w:r>
                            <w:r>
                              <w:rPr>
                                <w:color w:val="000000"/>
                                <w:sz w:val="14"/>
                              </w:rPr>
                              <w:t>尼德兰</w:t>
                            </w:r>
                            <w:r>
                              <w:rPr>
                                <w:color w:val="000000"/>
                                <w:sz w:val="14"/>
                              </w:rPr>
                              <w:tab/>
                              <w:t>647-649</w:t>
                            </w:r>
                          </w:p>
                          <w:p w:rsidR="00AC451B" w:rsidRDefault="007D56C2">
                            <w:pPr>
                              <w:spacing w:line="160" w:lineRule="exact"/>
                            </w:pPr>
                            <w:r>
                              <w:rPr>
                                <w:color w:val="000000"/>
                                <w:sz w:val="10"/>
                              </w:rPr>
                              <w:t>Registers</w:t>
                            </w:r>
                            <w:r>
                              <w:rPr>
                                <w:color w:val="000000"/>
                                <w:sz w:val="10"/>
                              </w:rPr>
                              <w:t>画带</w:t>
                            </w:r>
                            <w:r>
                              <w:rPr>
                                <w:color w:val="000000"/>
                                <w:sz w:val="10"/>
                              </w:rPr>
                              <w:t>27</w:t>
                            </w:r>
                          </w:p>
                          <w:p w:rsidR="00AC451B" w:rsidRDefault="007D56C2">
                            <w:pPr>
                              <w:spacing w:line="220" w:lineRule="exact"/>
                            </w:pPr>
                            <w:r>
                              <w:rPr>
                                <w:color w:val="000000"/>
                                <w:sz w:val="14"/>
                              </w:rPr>
                              <w:t>Regolini-Galassi Tomb</w:t>
                            </w:r>
                            <w:r>
                              <w:rPr>
                                <w:color w:val="000000"/>
                                <w:sz w:val="14"/>
                              </w:rPr>
                              <w:t>，</w:t>
                            </w:r>
                            <w:r>
                              <w:rPr>
                                <w:color w:val="000000"/>
                                <w:sz w:val="14"/>
                              </w:rPr>
                              <w:t>Cerveteri</w:t>
                            </w:r>
                            <w:r>
                              <w:rPr>
                                <w:color w:val="000000"/>
                                <w:sz w:val="14"/>
                              </w:rPr>
                              <w:t>雷格利尼</w:t>
                            </w:r>
                            <w:r>
                              <w:rPr>
                                <w:color w:val="000000"/>
                                <w:sz w:val="14"/>
                              </w:rPr>
                              <w:t>-</w:t>
                            </w:r>
                            <w:r>
                              <w:rPr>
                                <w:color w:val="000000"/>
                                <w:sz w:val="14"/>
                              </w:rPr>
                              <w:t>加拉西墓，塞维特里</w:t>
                            </w:r>
                            <w:r>
                              <w:rPr>
                                <w:color w:val="000000"/>
                                <w:sz w:val="14"/>
                              </w:rPr>
                              <w:t>162-163</w:t>
                            </w:r>
                            <w:r>
                              <w:rPr>
                                <w:color w:val="000000"/>
                                <w:sz w:val="14"/>
                              </w:rPr>
                              <w:t>，</w:t>
                            </w:r>
                            <w:r>
                              <w:rPr>
                                <w:color w:val="000000"/>
                                <w:sz w:val="14"/>
                              </w:rPr>
                              <w:t>163</w:t>
                            </w:r>
                          </w:p>
                          <w:p w:rsidR="00AC451B" w:rsidRDefault="007D56C2">
                            <w:pPr>
                              <w:spacing w:line="220" w:lineRule="exact"/>
                            </w:pPr>
                            <w:r>
                              <w:rPr>
                                <w:color w:val="000000"/>
                                <w:sz w:val="14"/>
                              </w:rPr>
                              <w:t xml:space="preserve">Reims Cathedral </w:t>
                            </w:r>
                            <w:r>
                              <w:rPr>
                                <w:color w:val="000000"/>
                                <w:sz w:val="14"/>
                              </w:rPr>
                              <w:t>兰斯大教堂</w:t>
                            </w:r>
                            <w:r>
                              <w:rPr>
                                <w:color w:val="000000"/>
                                <w:sz w:val="14"/>
                              </w:rPr>
                              <w:t>407</w:t>
                            </w:r>
                          </w:p>
                          <w:p w:rsidR="00AC451B" w:rsidRDefault="007D56C2">
                            <w:pPr>
                              <w:spacing w:line="220" w:lineRule="exact"/>
                            </w:pPr>
                            <w:r>
                              <w:rPr>
                                <w:color w:val="000000"/>
                                <w:sz w:val="14"/>
                              </w:rPr>
                              <w:t>sculpture</w:t>
                            </w:r>
                            <w:r>
                              <w:rPr>
                                <w:color w:val="000000"/>
                                <w:sz w:val="14"/>
                              </w:rPr>
                              <w:t>，</w:t>
                            </w:r>
                            <w:r>
                              <w:rPr>
                                <w:color w:val="000000"/>
                                <w:sz w:val="14"/>
                              </w:rPr>
                              <w:t xml:space="preserve">interior </w:t>
                            </w:r>
                            <w:r>
                              <w:rPr>
                                <w:color w:val="000000"/>
                                <w:sz w:val="14"/>
                              </w:rPr>
                              <w:t>雕刻，内部</w:t>
                            </w:r>
                            <w:r>
                              <w:rPr>
                                <w:color w:val="000000"/>
                                <w:sz w:val="14"/>
                              </w:rPr>
                              <w:t>408-</w:t>
                            </w:r>
                          </w:p>
                          <w:p w:rsidR="00AC451B" w:rsidRDefault="007D56C2">
                            <w:pPr>
                              <w:spacing w:line="220" w:lineRule="exact"/>
                              <w:ind w:firstLine="140"/>
                            </w:pPr>
                            <w:r>
                              <w:rPr>
                                <w:color w:val="000000"/>
                                <w:sz w:val="14"/>
                              </w:rPr>
                              <w:t>410,409</w:t>
                            </w:r>
                          </w:p>
                          <w:p w:rsidR="00AC451B" w:rsidRDefault="007D56C2">
                            <w:pPr>
                              <w:spacing w:line="220" w:lineRule="exact"/>
                            </w:pPr>
                            <w:r>
                              <w:rPr>
                                <w:color w:val="000000"/>
                                <w:sz w:val="15"/>
                              </w:rPr>
                              <w:t>sculpture</w:t>
                            </w:r>
                            <w:r>
                              <w:rPr>
                                <w:color w:val="000000"/>
                                <w:sz w:val="15"/>
                              </w:rPr>
                              <w:t>，</w:t>
                            </w:r>
                            <w:r>
                              <w:rPr>
                                <w:color w:val="000000"/>
                                <w:sz w:val="15"/>
                              </w:rPr>
                              <w:t xml:space="preserve">west portal </w:t>
                            </w:r>
                            <w:r>
                              <w:rPr>
                                <w:color w:val="000000"/>
                                <w:sz w:val="15"/>
                              </w:rPr>
                              <w:t>雕刻，西大门</w:t>
                            </w:r>
                            <w:r>
                              <w:rPr>
                                <w:color w:val="000000"/>
                                <w:sz w:val="15"/>
                              </w:rPr>
                              <w:t>408,408</w:t>
                            </w:r>
                          </w:p>
                          <w:p w:rsidR="00AC451B" w:rsidRDefault="007D56C2">
                            <w:pPr>
                              <w:spacing w:line="180" w:lineRule="exact"/>
                            </w:pPr>
                            <w:r>
                              <w:rPr>
                                <w:color w:val="000000"/>
                                <w:sz w:val="12"/>
                              </w:rPr>
                              <w:t xml:space="preserve">West façade </w:t>
                            </w:r>
                            <w:r>
                              <w:rPr>
                                <w:color w:val="000000"/>
                                <w:sz w:val="12"/>
                              </w:rPr>
                              <w:t>西立面</w:t>
                            </w:r>
                          </w:p>
                          <w:p w:rsidR="00AC451B" w:rsidRDefault="007D56C2">
                            <w:pPr>
                              <w:spacing w:line="180" w:lineRule="exact"/>
                            </w:pPr>
                            <w:r>
                              <w:rPr>
                                <w:color w:val="000000"/>
                                <w:sz w:val="12"/>
                              </w:rPr>
                              <w:t>Rejlander</w:t>
                            </w:r>
                            <w:r>
                              <w:rPr>
                                <w:color w:val="000000"/>
                                <w:sz w:val="12"/>
                              </w:rPr>
                              <w:t>，</w:t>
                            </w:r>
                            <w:r>
                              <w:rPr>
                                <w:color w:val="000000"/>
                                <w:sz w:val="12"/>
                              </w:rPr>
                              <w:t xml:space="preserve">Oscar Gustave </w:t>
                            </w:r>
                            <w:r>
                              <w:rPr>
                                <w:color w:val="000000"/>
                                <w:sz w:val="12"/>
                              </w:rPr>
                              <w:t>奥斯卡</w:t>
                            </w:r>
                            <w:r>
                              <w:rPr>
                                <w:color w:val="000000"/>
                                <w:sz w:val="12"/>
                              </w:rPr>
                              <w:t>·</w:t>
                            </w:r>
                            <w:r>
                              <w:rPr>
                                <w:color w:val="000000"/>
                                <w:sz w:val="12"/>
                              </w:rPr>
                              <w:t>古斯塔夫</w:t>
                            </w:r>
                            <w:r>
                              <w:rPr>
                                <w:color w:val="000000"/>
                                <w:sz w:val="12"/>
                              </w:rPr>
                              <w:t>·</w:t>
                            </w:r>
                            <w:r>
                              <w:rPr>
                                <w:color w:val="000000"/>
                                <w:sz w:val="12"/>
                              </w:rPr>
                              <w:t>里吉兰德</w:t>
                            </w:r>
                            <w:r>
                              <w:rPr>
                                <w:color w:val="000000"/>
                                <w:sz w:val="12"/>
                              </w:rPr>
                              <w:t>896</w:t>
                            </w:r>
                          </w:p>
                          <w:p w:rsidR="00AC451B" w:rsidRDefault="007D56C2">
                            <w:pPr>
                              <w:spacing w:line="240" w:lineRule="exact"/>
                            </w:pPr>
                            <w:r>
                              <w:rPr>
                                <w:color w:val="000000"/>
                                <w:sz w:val="16"/>
                              </w:rPr>
                              <w:t>Relics</w:t>
                            </w:r>
                            <w:r>
                              <w:rPr>
                                <w:color w:val="000000"/>
                                <w:sz w:val="16"/>
                              </w:rPr>
                              <w:t>圣物</w:t>
                            </w:r>
                            <w:r>
                              <w:rPr>
                                <w:color w:val="000000"/>
                                <w:sz w:val="16"/>
                              </w:rPr>
                              <w:t xml:space="preserve"> 349</w:t>
                            </w:r>
                          </w:p>
                          <w:p w:rsidR="00AC451B" w:rsidRDefault="007D56C2">
                            <w:pPr>
                              <w:spacing w:line="220" w:lineRule="exact"/>
                            </w:pPr>
                            <w:r>
                              <w:rPr>
                                <w:color w:val="000000"/>
                                <w:sz w:val="14"/>
                              </w:rPr>
                              <w:t>Relief Panel of Hesy-ra</w:t>
                            </w:r>
                            <w:r>
                              <w:rPr>
                                <w:color w:val="000000"/>
                                <w:sz w:val="14"/>
                              </w:rPr>
                              <w:t>《海西拉浮雕</w:t>
                            </w:r>
                          </w:p>
                          <w:p w:rsidR="00AC451B" w:rsidRDefault="007D56C2">
                            <w:pPr>
                              <w:spacing w:line="220" w:lineRule="exact"/>
                            </w:pPr>
                            <w:r>
                              <w:rPr>
                                <w:color w:val="000000"/>
                                <w:sz w:val="14"/>
                              </w:rPr>
                              <w:t>板》</w:t>
                            </w:r>
                          </w:p>
                          <w:p w:rsidR="00AC451B" w:rsidRDefault="007D56C2">
                            <w:pPr>
                              <w:spacing w:line="220" w:lineRule="exact"/>
                            </w:pPr>
                            <w:r>
                              <w:rPr>
                                <w:color w:val="000000"/>
                                <w:sz w:val="14"/>
                              </w:rPr>
                              <w:t xml:space="preserve">Relief prints </w:t>
                            </w:r>
                            <w:r>
                              <w:rPr>
                                <w:color w:val="000000"/>
                                <w:sz w:val="14"/>
                              </w:rPr>
                              <w:t>凸版印刷</w:t>
                            </w:r>
                            <w:r>
                              <w:rPr>
                                <w:color w:val="000000"/>
                                <w:sz w:val="14"/>
                              </w:rPr>
                              <w:t>498</w:t>
                            </w:r>
                          </w:p>
                          <w:p w:rsidR="00AC451B" w:rsidRDefault="007D56C2">
                            <w:pPr>
                              <w:spacing w:line="220" w:lineRule="exact"/>
                            </w:pPr>
                            <w:r>
                              <w:rPr>
                                <w:color w:val="000000"/>
                                <w:sz w:val="14"/>
                              </w:rPr>
                              <w:t>Relief sculpture.See Sculpture</w:t>
                            </w:r>
                            <w:r>
                              <w:rPr>
                                <w:color w:val="000000"/>
                                <w:sz w:val="14"/>
                              </w:rPr>
                              <w:t>，</w:t>
                            </w:r>
                            <w:r>
                              <w:rPr>
                                <w:color w:val="000000"/>
                                <w:sz w:val="14"/>
                              </w:rPr>
                              <w:t xml:space="preserve">relief </w:t>
                            </w:r>
                            <w:r>
                              <w:rPr>
                                <w:color w:val="000000"/>
                                <w:sz w:val="14"/>
                              </w:rPr>
                              <w:t>浮</w:t>
                            </w:r>
                          </w:p>
                          <w:p w:rsidR="00AC451B" w:rsidRDefault="007D56C2">
                            <w:pPr>
                              <w:spacing w:line="220" w:lineRule="exact"/>
                            </w:pPr>
                            <w:r>
                              <w:rPr>
                                <w:color w:val="000000"/>
                                <w:sz w:val="14"/>
                              </w:rPr>
                              <w:t>雕，见</w:t>
                            </w:r>
                            <w:r>
                              <w:rPr>
                                <w:color w:val="000000"/>
                                <w:sz w:val="14"/>
                              </w:rPr>
                              <w:t>“</w:t>
                            </w:r>
                            <w:r>
                              <w:rPr>
                                <w:color w:val="000000"/>
                                <w:sz w:val="14"/>
                              </w:rPr>
                              <w:t>浮雕</w:t>
                            </w:r>
                            <w:r>
                              <w:rPr>
                                <w:color w:val="000000"/>
                                <w:sz w:val="14"/>
                              </w:rPr>
                              <w:t>”</w:t>
                            </w:r>
                          </w:p>
                          <w:p w:rsidR="00AC451B" w:rsidRDefault="007D56C2">
                            <w:pPr>
                              <w:spacing w:line="220" w:lineRule="exact"/>
                            </w:pPr>
                            <w:r>
                              <w:rPr>
                                <w:color w:val="000000"/>
                                <w:sz w:val="14"/>
                              </w:rPr>
                              <w:t>Religious beliefs</w:t>
                            </w:r>
                            <w:r>
                              <w:rPr>
                                <w:color w:val="000000"/>
                                <w:sz w:val="14"/>
                              </w:rPr>
                              <w:t>宗教信仰</w:t>
                            </w:r>
                          </w:p>
                          <w:p w:rsidR="00AC451B" w:rsidRDefault="007D56C2">
                            <w:pPr>
                              <w:spacing w:line="220" w:lineRule="exact"/>
                            </w:pPr>
                            <w:r>
                              <w:rPr>
                                <w:color w:val="000000"/>
                                <w:sz w:val="14"/>
                              </w:rPr>
                              <w:t xml:space="preserve">Egyptian </w:t>
                            </w:r>
                            <w:r>
                              <w:rPr>
                                <w:color w:val="000000"/>
                                <w:sz w:val="14"/>
                              </w:rPr>
                              <w:t>埃及</w:t>
                            </w:r>
                            <w:r>
                              <w:rPr>
                                <w:color w:val="000000"/>
                                <w:sz w:val="14"/>
                              </w:rPr>
                              <w:tab/>
                              <w:t>47,48,68-69</w:t>
                            </w:r>
                          </w:p>
                          <w:p w:rsidR="00AC451B" w:rsidRDefault="007D56C2">
                            <w:pPr>
                              <w:spacing w:line="220" w:lineRule="exact"/>
                            </w:pPr>
                            <w:r>
                              <w:rPr>
                                <w:color w:val="000000"/>
                                <w:sz w:val="14"/>
                              </w:rPr>
                              <w:t xml:space="preserve">Greek </w:t>
                            </w:r>
                            <w:r>
                              <w:rPr>
                                <w:color w:val="000000"/>
                                <w:sz w:val="14"/>
                              </w:rPr>
                              <w:t>希腊</w:t>
                            </w:r>
                            <w:r>
                              <w:rPr>
                                <w:color w:val="000000"/>
                                <w:sz w:val="14"/>
                              </w:rPr>
                              <w:t>102</w:t>
                            </w:r>
                          </w:p>
                          <w:p w:rsidR="00AC451B" w:rsidRDefault="007D56C2">
                            <w:pPr>
                              <w:spacing w:line="220" w:lineRule="exact"/>
                            </w:pPr>
                            <w:r>
                              <w:rPr>
                                <w:color w:val="000000"/>
                                <w:sz w:val="14"/>
                              </w:rPr>
                              <w:t xml:space="preserve">Minoan </w:t>
                            </w:r>
                            <w:r>
                              <w:rPr>
                                <w:color w:val="000000"/>
                                <w:sz w:val="14"/>
                              </w:rPr>
                              <w:t>米诺斯</w:t>
                            </w:r>
                            <w:r>
                              <w:rPr>
                                <w:color w:val="000000"/>
                                <w:sz w:val="14"/>
                              </w:rPr>
                              <w:t>91</w:t>
                            </w:r>
                          </w:p>
                          <w:p w:rsidR="00AC451B" w:rsidRDefault="007D56C2">
                            <w:pPr>
                              <w:spacing w:line="220" w:lineRule="exact"/>
                            </w:pPr>
                            <w:r>
                              <w:rPr>
                                <w:color w:val="000000"/>
                                <w:sz w:val="14"/>
                              </w:rPr>
                              <w:t xml:space="preserve">Mycenaean </w:t>
                            </w:r>
                            <w:r>
                              <w:rPr>
                                <w:color w:val="000000"/>
                                <w:sz w:val="14"/>
                              </w:rPr>
                              <w:t>迈锡尼</w:t>
                            </w:r>
                            <w:r>
                              <w:rPr>
                                <w:color w:val="000000"/>
                                <w:sz w:val="14"/>
                              </w:rPr>
                              <w:t>98-99</w:t>
                            </w:r>
                          </w:p>
                          <w:p w:rsidR="00AC451B" w:rsidRDefault="007D56C2">
                            <w:pPr>
                              <w:spacing w:line="180" w:lineRule="exact"/>
                            </w:pPr>
                            <w:r>
                              <w:rPr>
                                <w:color w:val="000000"/>
                                <w:sz w:val="12"/>
                              </w:rPr>
                              <w:t xml:space="preserve">Paleolithic </w:t>
                            </w:r>
                            <w:r>
                              <w:rPr>
                                <w:color w:val="000000"/>
                                <w:sz w:val="12"/>
                              </w:rPr>
                              <w:t>旧石器时代</w:t>
                            </w:r>
                            <w:r>
                              <w:rPr>
                                <w:color w:val="000000"/>
                                <w:sz w:val="12"/>
                              </w:rPr>
                              <w:t>6</w:t>
                            </w:r>
                          </w:p>
                          <w:p w:rsidR="00AC451B" w:rsidRDefault="007D56C2">
                            <w:pPr>
                              <w:spacing w:line="180" w:lineRule="exact"/>
                            </w:pPr>
                            <w:r>
                              <w:rPr>
                                <w:color w:val="000000"/>
                                <w:sz w:val="12"/>
                              </w:rPr>
                              <w:t xml:space="preserve">Persian </w:t>
                            </w:r>
                            <w:r>
                              <w:rPr>
                                <w:color w:val="000000"/>
                                <w:sz w:val="12"/>
                              </w:rPr>
                              <w:t>波斯</w:t>
                            </w:r>
                            <w:r>
                              <w:rPr>
                                <w:color w:val="000000"/>
                                <w:sz w:val="12"/>
                              </w:rPr>
                              <w:t>40</w:t>
                            </w:r>
                          </w:p>
                          <w:p w:rsidR="00AC451B" w:rsidRDefault="007D56C2">
                            <w:pPr>
                              <w:spacing w:line="220" w:lineRule="exact"/>
                            </w:pPr>
                            <w:r>
                              <w:rPr>
                                <w:color w:val="000000"/>
                                <w:sz w:val="14"/>
                              </w:rPr>
                              <w:t xml:space="preserve">Sumerian </w:t>
                            </w:r>
                            <w:r>
                              <w:rPr>
                                <w:color w:val="000000"/>
                                <w:sz w:val="14"/>
                              </w:rPr>
                              <w:t>苏美尔</w:t>
                            </w:r>
                            <w:r>
                              <w:rPr>
                                <w:color w:val="000000"/>
                                <w:sz w:val="14"/>
                              </w:rPr>
                              <w:t>22-23,24,26-27</w:t>
                            </w:r>
                          </w:p>
                          <w:p w:rsidR="00AC451B" w:rsidRDefault="007D56C2">
                            <w:pPr>
                              <w:spacing w:line="280" w:lineRule="exact"/>
                            </w:pPr>
                            <w:r>
                              <w:rPr>
                                <w:color w:val="000000"/>
                                <w:sz w:val="18"/>
                              </w:rPr>
                              <w:t>Reli</w:t>
                            </w:r>
                            <w:r>
                              <w:rPr>
                                <w:color w:val="000000"/>
                                <w:sz w:val="18"/>
                              </w:rPr>
                              <w:t>quaries</w:t>
                            </w:r>
                            <w:r>
                              <w:rPr>
                                <w:color w:val="000000"/>
                                <w:sz w:val="18"/>
                              </w:rPr>
                              <w:t>圣物箱</w:t>
                            </w:r>
                            <w:r>
                              <w:rPr>
                                <w:color w:val="000000"/>
                                <w:sz w:val="18"/>
                              </w:rPr>
                              <w:t>341,352,352</w:t>
                            </w:r>
                          </w:p>
                          <w:p w:rsidR="00AC451B" w:rsidRDefault="007D56C2">
                            <w:pPr>
                              <w:spacing w:line="220" w:lineRule="exact"/>
                            </w:pPr>
                            <w:r>
                              <w:rPr>
                                <w:color w:val="000000"/>
                                <w:sz w:val="14"/>
                              </w:rPr>
                              <w:t xml:space="preserve">Rembrandt van Rijn </w:t>
                            </w:r>
                            <w:r>
                              <w:rPr>
                                <w:color w:val="000000"/>
                                <w:sz w:val="14"/>
                              </w:rPr>
                              <w:t>伦勃朗</w:t>
                            </w:r>
                            <w:r>
                              <w:rPr>
                                <w:color w:val="000000"/>
                                <w:sz w:val="14"/>
                              </w:rPr>
                              <w:t>·</w:t>
                            </w:r>
                            <w:r>
                              <w:rPr>
                                <w:color w:val="000000"/>
                                <w:sz w:val="14"/>
                              </w:rPr>
                              <w:t>凡</w:t>
                            </w:r>
                            <w:r>
                              <w:rPr>
                                <w:color w:val="000000"/>
                                <w:sz w:val="14"/>
                              </w:rPr>
                              <w:t>·</w:t>
                            </w:r>
                            <w:r>
                              <w:rPr>
                                <w:color w:val="000000"/>
                                <w:sz w:val="14"/>
                              </w:rPr>
                              <w:t>莱</w:t>
                            </w:r>
                          </w:p>
                          <w:p w:rsidR="00AC451B" w:rsidRDefault="007D56C2">
                            <w:pPr>
                              <w:spacing w:line="240" w:lineRule="exact"/>
                            </w:pPr>
                            <w:r>
                              <w:rPr>
                                <w:color w:val="000000"/>
                                <w:sz w:val="16"/>
                              </w:rPr>
                              <w:t>茵</w:t>
                            </w:r>
                            <w:r>
                              <w:rPr>
                                <w:color w:val="000000"/>
                                <w:sz w:val="16"/>
                              </w:rPr>
                              <w:t>716</w:t>
                            </w:r>
                          </w:p>
                          <w:p w:rsidR="00AC451B" w:rsidRDefault="007D56C2">
                            <w:pPr>
                              <w:spacing w:line="220" w:lineRule="exact"/>
                            </w:pPr>
                            <w:r>
                              <w:rPr>
                                <w:color w:val="000000"/>
                                <w:sz w:val="14"/>
                              </w:rPr>
                              <w:t>art techniques used by</w:t>
                            </w:r>
                            <w:r>
                              <w:rPr>
                                <w:color w:val="000000"/>
                                <w:sz w:val="14"/>
                              </w:rPr>
                              <w:t>使用的艺术技</w:t>
                            </w:r>
                          </w:p>
                          <w:p w:rsidR="00AC451B" w:rsidRDefault="007D56C2">
                            <w:pPr>
                              <w:spacing w:line="240" w:lineRule="exact"/>
                              <w:ind w:firstLine="260"/>
                            </w:pPr>
                            <w:r>
                              <w:rPr>
                                <w:color w:val="000000"/>
                                <w:sz w:val="16"/>
                              </w:rPr>
                              <w:t>法</w:t>
                            </w:r>
                            <w:r>
                              <w:rPr>
                                <w:color w:val="000000"/>
                                <w:sz w:val="16"/>
                              </w:rPr>
                              <w:t>721</w:t>
                            </w:r>
                          </w:p>
                          <w:p w:rsidR="00AC451B" w:rsidRDefault="007D56C2">
                            <w:pPr>
                              <w:spacing w:line="220" w:lineRule="exact"/>
                            </w:pPr>
                            <w:r>
                              <w:rPr>
                                <w:color w:val="000000"/>
                                <w:sz w:val="14"/>
                              </w:rPr>
                              <w:t>Blinding of Samson</w:t>
                            </w:r>
                            <w:r>
                              <w:rPr>
                                <w:color w:val="000000"/>
                                <w:sz w:val="14"/>
                              </w:rPr>
                              <w:t>，</w:t>
                            </w:r>
                            <w:r>
                              <w:rPr>
                                <w:color w:val="000000"/>
                                <w:sz w:val="14"/>
                              </w:rPr>
                              <w:t>The</w:t>
                            </w:r>
                            <w:r>
                              <w:rPr>
                                <w:color w:val="000000"/>
                                <w:sz w:val="14"/>
                              </w:rPr>
                              <w:t>《刺瞎参孙》</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59" style="position:absolute;left:0pt;margin-left:37.0pt;margin-top:13.0pt;height:777.0pt;width:130.0pt;z-index:639022427975463047;mso-width-relative:page;mso-height-relative:page;mso-position-vertical-relative:page;mso-position-horizontal-relative:page;" coordsize="21600,21600" o:spid="_x0000_s35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140"/>
                        <w:jc w:val="both"/>
                      </w:pPr>
                      <w:r>
                        <w:rPr>
                          <w:sz w:val="14"/>
                          <w:color w:val="000000"/>
                        </w:rPr>
                        <w:t xml:space="preserve">888,882-888</w:t>
                      </w:r>
                    </w:p>
                    <w:p>
                      <w:pPr>
                        <w:spacing w:line="220" w:lineRule="exact"/>
                        <w:ind w:firstLine="140"/>
                        <w:jc w:val="both"/>
                      </w:pPr>
                      <w:r>
                        <w:rPr>
                          <w:sz w:val="14"/>
                          <w:color w:val="000000"/>
                        </w:rPr>
                        <w:t xml:space="preserve">painting，French绘画，法国863-</w:t>
                      </w:r>
                    </w:p>
                    <w:p>
                      <w:pPr>
                        <w:spacing w:line="220" w:lineRule="exact"/>
                        <w:ind w:firstLine="140"/>
                        <w:jc w:val="both"/>
                      </w:pPr>
                      <w:r>
                        <w:rPr>
                          <w:sz w:val="14"/>
                          <w:color w:val="000000"/>
                        </w:rPr>
                        <w:t xml:space="preserve">868,864-868,870-873,870-873</w:t>
                      </w:r>
                    </w:p>
                    <w:p>
                      <w:pPr>
                        <w:spacing w:line="220" w:lineRule="exact"/>
                        <w:ind w:firstLine="140"/>
                        <w:jc w:val="both"/>
                      </w:pPr>
                      <w:r>
                        <w:rPr>
                          <w:sz w:val="14"/>
                          <w:color w:val="000000"/>
                        </w:rPr>
                        <w:t xml:space="preserve">timelines 大事年表881,885</w:t>
                      </w:r>
                    </w:p>
                    <w:p>
                      <w:pPr>
                        <w:spacing w:line="240" w:lineRule="exact"/>
                        <w:ind w:firstLine="0"/>
                        <w:jc w:val="both"/>
                      </w:pPr>
                      <w:r>
                        <w:rPr>
                          <w:sz w:val="16"/>
                          <w:color w:val="000000"/>
                        </w:rPr>
                        <w:t xml:space="preserve">Realpolitik 现实政治861</w:t>
                      </w:r>
                    </w:p>
                    <w:p>
                      <w:pPr>
                        <w:spacing w:line="220" w:lineRule="exact"/>
                        <w:ind w:firstLine="0"/>
                        <w:jc w:val="both"/>
                      </w:pPr>
                      <w:r>
                        <w:rPr>
                          <w:sz w:val="14"/>
                          <w:color w:val="000000"/>
                        </w:rPr>
                        <w:t xml:space="preserve">Recumbent Figure（Moore）《斜倚的人</w:t>
                      </w:r>
                      <w:r>
                        <w:rPr>
                          <w:sz w:val="14"/>
                          <w:color w:val="000000"/>
                        </w:rPr>
                        <w:t xml:space="preserve">体》（摩尔）1004,1003</w:t>
                      </w:r>
                    </w:p>
                    <w:p>
                      <w:pPr>
                        <w:spacing w:line="220" w:lineRule="exact"/>
                        <w:ind w:firstLine="0"/>
                        <w:jc w:val="both"/>
                      </w:pPr>
                      <w:r>
                        <w:rPr>
                          <w:sz w:val="15"/>
                          <w:color w:val="000000"/>
                        </w:rPr>
                        <w:t xml:space="preserve">Red Blue Green（Kelly）《红蓝绿》（凯</w:t>
                      </w:r>
                      <w:r>
                        <w:rPr>
                          <w:sz w:val="15"/>
                          <w:color w:val="000000"/>
                        </w:rPr>
                        <w:t xml:space="preserve">利）1057,1056</w:t>
                      </w:r>
                    </w:p>
                    <w:p>
                      <w:pPr>
                        <w:spacing w:line="220" w:lineRule="exact"/>
                        <w:ind w:firstLine="0"/>
                        <w:jc w:val="both"/>
                      </w:pPr>
                      <w:r>
                        <w:rPr>
                          <w:sz w:val="14"/>
                          <w:color w:val="000000"/>
                        </w:rPr>
                        <w:t xml:space="preserve">Red-figured krater（Niobid Painter）红</w:t>
                      </w:r>
                      <w:r>
                        <w:rPr>
                          <w:sz w:val="14"/>
                          <w:color w:val="000000"/>
                        </w:rPr>
                        <w:t xml:space="preserve">绘萼形酒瓮（尼俄柏画师）146,145</w:t>
                      </w:r>
                      <w:r>
                        <w:rPr>
                          <w:sz w:val="14"/>
                          <w:color w:val="000000"/>
                        </w:rPr>
                        <w:t xml:space="preserve">Red-figure pottery style 红绘陶器风格</w:t>
                      </w:r>
                      <w:r>
                        <w:rPr>
                          <w:sz w:val="14"/>
                          <w:color w:val="000000"/>
                        </w:rPr>
                        <w:t xml:space="preserve">120,121</w:t>
                      </w:r>
                    </w:p>
                    <w:p>
                      <w:pPr>
                        <w:spacing w:line="220" w:lineRule="exact"/>
                        <w:ind w:firstLine="0"/>
                        <w:jc w:val="both"/>
                      </w:pPr>
                      <w:r>
                        <w:rPr>
                          <w:sz w:val="14"/>
                          <w:color w:val="000000"/>
                        </w:rPr>
                        <w:t xml:space="preserve">Redon，Odilon 奥迪隆·雷东920</w:t>
                      </w:r>
                    </w:p>
                    <w:p>
                      <w:pPr>
                        <w:spacing w:line="220" w:lineRule="exact"/>
                        <w:ind w:left="140" w:firstLine="0"/>
                        <w:jc w:val="both"/>
                      </w:pPr>
                      <w:r>
                        <w:rPr>
                          <w:sz w:val="14"/>
                          <w:color w:val="000000"/>
                        </w:rPr>
                        <w:t xml:space="preserve">Eye Like a Strange Balloon Mounts </w:t>
                      </w:r>
                      <w:r>
                        <w:rPr>
                          <w:sz w:val="14"/>
                          <w:color w:val="000000"/>
                        </w:rPr>
                        <w:t xml:space="preserve">Toward Infinity，The《眼睛，一个</w:t>
                      </w:r>
                    </w:p>
                    <w:p>
                      <w:pPr>
                        <w:spacing w:line="220" w:lineRule="exact"/>
                        <w:ind w:firstLine="140"/>
                        <w:jc w:val="both"/>
                      </w:pPr>
                      <w:r>
                        <w:rPr>
                          <w:sz w:val="14"/>
                          <w:color w:val="000000"/>
                        </w:rPr>
                        <w:t xml:space="preserve">奇怪的气球升入无垠》920,921</w:t>
                      </w:r>
                    </w:p>
                    <w:p>
                      <w:pPr>
                        <w:spacing w:line="220" w:lineRule="exact"/>
                        <w:ind w:firstLine="0"/>
                        <w:jc w:val="both"/>
                      </w:pPr>
                      <w:r>
                        <w:rPr>
                          <w:sz w:val="14"/>
                          <w:color w:val="000000"/>
                        </w:rPr>
                        <w:t xml:space="preserve">Red Studio.The （Matisse）《红色画室》</w:t>
                      </w:r>
                      <w:r>
                        <w:rPr>
                          <w:sz w:val="14"/>
                          <w:color w:val="000000"/>
                        </w:rPr>
                        <w:t xml:space="preserve">（马蒂斯）948-949,949</w:t>
                      </w:r>
                    </w:p>
                    <w:p>
                      <w:pPr>
                        <w:spacing w:line="220" w:lineRule="exact"/>
                        <w:ind w:firstLine="0"/>
                        <w:jc w:val="both"/>
                      </w:pPr>
                      <w:r>
                        <w:rPr>
                          <w:sz w:val="14"/>
                          <w:color w:val="000000"/>
                        </w:rPr>
                        <w:t xml:space="preserve">Reed Painter,White-ground lekythos </w:t>
                      </w:r>
                      <w:r>
                        <w:rPr>
                          <w:sz w:val="14"/>
                          <w:color w:val="000000"/>
                        </w:rPr>
                        <w:t xml:space="preserve">里德画师，白底长身细颈瓶146，</w:t>
                      </w:r>
                      <w:r>
                        <w:rPr>
                          <w:sz w:val="14"/>
                          <w:color w:val="000000"/>
                        </w:rPr>
                        <w:t xml:space="preserve">145</w:t>
                      </w:r>
                    </w:p>
                    <w:p>
                      <w:pPr>
                        <w:spacing w:line="220" w:lineRule="exact"/>
                        <w:ind w:firstLine="0"/>
                        <w:jc w:val="both"/>
                      </w:pPr>
                      <w:r>
                        <w:rPr>
                          <w:sz w:val="14"/>
                          <w:color w:val="000000"/>
                        </w:rPr>
                        <w:t xml:space="preserve">Reflections on the Imitation of Greek </w:t>
                      </w:r>
                      <w:r>
                        <w:rPr>
                          <w:sz w:val="14"/>
                          <w:color w:val="000000"/>
                        </w:rPr>
                        <w:t xml:space="preserve">Works of Art in Painting and Sculpture </w:t>
                      </w:r>
                      <w:r>
                        <w:rPr>
                          <w:sz w:val="14"/>
                          <w:color w:val="000000"/>
                        </w:rPr>
                        <w:t xml:space="preserve">（Winckelmann）《关于绘画和雕塑对</w:t>
                      </w:r>
                      <w:r>
                        <w:rPr>
                          <w:sz w:val="14"/>
                          <w:color w:val="000000"/>
                        </w:rPr>
                        <w:t xml:space="preserve">希腊艺术之的模仿的思考》（温克尔</w:t>
                      </w:r>
                      <w:r>
                        <w:rPr>
                          <w:sz w:val="14"/>
                          <w:color w:val="000000"/>
                        </w:rPr>
                        <w:t xml:space="preserve">曼）156,791</w:t>
                      </w:r>
                    </w:p>
                    <w:p>
                      <w:pPr>
                        <w:spacing w:line="220" w:lineRule="exact"/>
                        <w:ind w:firstLine="0"/>
                        <w:jc w:val="both"/>
                      </w:pPr>
                      <w:r>
                        <w:rPr>
                          <w:sz w:val="14"/>
                          <w:color w:val="000000"/>
                        </w:rPr>
                        <w:t xml:space="preserve">Reformation 宗教改革587,596,621,733 </w:t>
                      </w:r>
                      <w:r>
                        <w:rPr>
                          <w:sz w:val="14"/>
                          <w:color w:val="000000"/>
                        </w:rPr>
                        <w:t xml:space="preserve">art in central Europe 中部欧洲的艺</w:t>
                      </w:r>
                    </w:p>
                    <w:p>
                      <w:pPr>
                        <w:spacing w:line="220" w:lineRule="exact"/>
                        <w:ind w:firstLine="140"/>
                        <w:jc w:val="both"/>
                      </w:pPr>
                      <w:r>
                        <w:rPr>
                          <w:sz w:val="14"/>
                          <w:color w:val="000000"/>
                        </w:rPr>
                        <w:t xml:space="preserve">术632-645</w:t>
                      </w:r>
                    </w:p>
                    <w:p>
                      <w:pPr>
                        <w:spacing w:line="220" w:lineRule="exact"/>
                        <w:ind w:firstLine="0"/>
                        <w:jc w:val="both"/>
                      </w:pPr>
                      <w:r>
                        <w:rPr>
                          <w:sz w:val="14"/>
                          <w:color w:val="000000"/>
                        </w:rPr>
                        <w:t xml:space="preserve">in Basel 巴塞尔644-645</w:t>
                      </w:r>
                    </w:p>
                    <w:p>
                      <w:pPr>
                        <w:spacing w:line="220" w:lineRule="exact"/>
                        <w:ind w:firstLine="140"/>
                        <w:jc w:val="both"/>
                      </w:pPr>
                      <w:r>
                        <w:rPr>
                          <w:sz w:val="14"/>
                          <w:color w:val="000000"/>
                        </w:rPr>
                        <w:t xml:space="preserve">in England英格兰645-647</w:t>
                      </w:r>
                    </w:p>
                    <w:p>
                      <w:pPr>
                        <w:spacing w:after="10" w:line="220" w:lineRule="exact"/>
                        <w:ind w:firstLine="140"/>
                        <w:jc w:val="both"/>
                      </w:pPr>
                      <w:r>
                        <w:rPr>
                          <w:sz w:val="14"/>
                          <w:color w:val="000000"/>
                        </w:rPr>
                        <w:t xml:space="preserve">in the Netherlands尼德兰	647-649</w:t>
                      </w:r>
                    </w:p>
                    <w:p>
                      <w:pPr>
                        <w:spacing w:line="160" w:lineRule="exact"/>
                        <w:ind w:firstLine="0"/>
                        <w:jc w:val="both"/>
                      </w:pPr>
                      <w:r>
                        <w:rPr>
                          <w:sz w:val="10"/>
                          <w:color w:val="000000"/>
                        </w:rPr>
                        <w:t xml:space="preserve">Registers画带27</w:t>
                      </w:r>
                    </w:p>
                    <w:p>
                      <w:pPr>
                        <w:spacing w:line="220" w:lineRule="exact"/>
                        <w:ind w:firstLine="0"/>
                        <w:jc w:val="both"/>
                      </w:pPr>
                      <w:r>
                        <w:rPr>
                          <w:sz w:val="14"/>
                          <w:color w:val="000000"/>
                        </w:rPr>
                        <w:t xml:space="preserve">Regolini-Galassi Tomb，Cerveteri雷格利</w:t>
                      </w:r>
                      <w:r>
                        <w:rPr>
                          <w:sz w:val="14"/>
                          <w:color w:val="000000"/>
                        </w:rPr>
                        <w:t xml:space="preserve">尼-加拉西墓，塞维特里162-163，</w:t>
                      </w:r>
                      <w:r>
                        <w:rPr>
                          <w:sz w:val="14"/>
                          <w:color w:val="000000"/>
                        </w:rPr>
                        <w:t xml:space="preserve">163</w:t>
                      </w:r>
                    </w:p>
                    <w:p>
                      <w:pPr>
                        <w:spacing w:line="220" w:lineRule="exact"/>
                        <w:ind w:firstLine="0"/>
                        <w:jc w:val="both"/>
                      </w:pPr>
                      <w:r>
                        <w:rPr>
                          <w:sz w:val="14"/>
                          <w:color w:val="000000"/>
                        </w:rPr>
                        <w:t xml:space="preserve">Reims Cathedral 兰斯大教堂407</w:t>
                      </w:r>
                    </w:p>
                    <w:p>
                      <w:pPr>
                        <w:spacing w:line="220" w:lineRule="exact"/>
                        <w:ind w:firstLine="0"/>
                        <w:jc w:val="both"/>
                      </w:pPr>
                      <w:r>
                        <w:rPr>
                          <w:sz w:val="14"/>
                          <w:color w:val="000000"/>
                        </w:rPr>
                        <w:t xml:space="preserve">sculpture，interior 雕刻，内部408-</w:t>
                      </w:r>
                    </w:p>
                    <w:p>
                      <w:pPr>
                        <w:spacing w:line="220" w:lineRule="exact"/>
                        <w:ind w:firstLine="140"/>
                        <w:jc w:val="both"/>
                      </w:pPr>
                      <w:r>
                        <w:rPr>
                          <w:sz w:val="14"/>
                          <w:color w:val="000000"/>
                        </w:rPr>
                        <w:t xml:space="preserve">410,409</w:t>
                      </w:r>
                    </w:p>
                    <w:p>
                      <w:pPr>
                        <w:spacing w:line="220" w:lineRule="exact"/>
                        <w:ind w:firstLine="0"/>
                        <w:jc w:val="both"/>
                      </w:pPr>
                      <w:r>
                        <w:rPr>
                          <w:sz w:val="15"/>
                          <w:color w:val="000000"/>
                        </w:rPr>
                        <w:t xml:space="preserve">sculpture，west portal 雕刻，西大门</w:t>
                      </w:r>
                      <w:r>
                        <w:rPr>
                          <w:sz w:val="15"/>
                          <w:color w:val="000000"/>
                        </w:rPr>
                        <w:t xml:space="preserve">408,408</w:t>
                      </w:r>
                    </w:p>
                    <w:p>
                      <w:pPr>
                        <w:spacing w:line="180" w:lineRule="exact"/>
                        <w:ind w:firstLine="0"/>
                        <w:jc w:val="both"/>
                      </w:pPr>
                      <w:r>
                        <w:rPr>
                          <w:sz w:val="12"/>
                          <w:color w:val="000000"/>
                        </w:rPr>
                        <w:t xml:space="preserve">West façade 西立面</w:t>
                      </w:r>
                    </w:p>
                    <w:p>
                      <w:pPr>
                        <w:spacing w:line="180" w:lineRule="exact"/>
                        <w:ind w:firstLine="0"/>
                        <w:jc w:val="both"/>
                      </w:pPr>
                      <w:r>
                        <w:rPr>
                          <w:sz w:val="12"/>
                          <w:color w:val="000000"/>
                        </w:rPr>
                        <w:t xml:space="preserve">Rejlander，Oscar Gustave 奥斯卡·古</w:t>
                      </w:r>
                      <w:r>
                        <w:rPr>
                          <w:sz w:val="12"/>
                          <w:color w:val="000000"/>
                        </w:rPr>
                        <w:t xml:space="preserve">斯塔夫·里吉兰德896</w:t>
                      </w:r>
                    </w:p>
                    <w:p>
                      <w:pPr>
                        <w:spacing w:line="240" w:lineRule="exact"/>
                        <w:ind w:firstLine="0"/>
                        <w:jc w:val="both"/>
                      </w:pPr>
                      <w:r>
                        <w:rPr>
                          <w:sz w:val="16"/>
                          <w:color w:val="000000"/>
                        </w:rPr>
                        <w:t xml:space="preserve">Relics圣物 349</w:t>
                      </w:r>
                    </w:p>
                    <w:p>
                      <w:pPr>
                        <w:spacing w:line="220" w:lineRule="exact"/>
                        <w:ind w:firstLine="0"/>
                        <w:jc w:val="both"/>
                      </w:pPr>
                      <w:r>
                        <w:rPr>
                          <w:sz w:val="14"/>
                          <w:color w:val="000000"/>
                        </w:rPr>
                        <w:t xml:space="preserve">Relief Panel of Hesy-ra《海西拉浮雕</w:t>
                      </w:r>
                    </w:p>
                    <w:p>
                      <w:pPr>
                        <w:spacing w:line="220" w:lineRule="exact"/>
                        <w:ind w:firstLine="0"/>
                        <w:jc w:val="both"/>
                      </w:pPr>
                      <w:r>
                        <w:rPr>
                          <w:sz w:val="14"/>
                          <w:color w:val="000000"/>
                        </w:rPr>
                        <w:t xml:space="preserve">板》</w:t>
                      </w:r>
                    </w:p>
                    <w:p>
                      <w:pPr>
                        <w:spacing w:line="220" w:lineRule="exact"/>
                        <w:ind w:firstLine="0"/>
                        <w:jc w:val="both"/>
                      </w:pPr>
                      <w:r>
                        <w:rPr>
                          <w:sz w:val="14"/>
                          <w:color w:val="000000"/>
                        </w:rPr>
                        <w:t xml:space="preserve">Relief prints 凸版印刷498</w:t>
                      </w:r>
                    </w:p>
                    <w:p>
                      <w:pPr>
                        <w:spacing w:line="220" w:lineRule="exact"/>
                        <w:ind w:firstLine="0"/>
                        <w:jc w:val="both"/>
                      </w:pPr>
                      <w:r>
                        <w:rPr>
                          <w:sz w:val="14"/>
                          <w:color w:val="000000"/>
                        </w:rPr>
                        <w:t xml:space="preserve">Relief sculpture.See Sculpture，relief 浮</w:t>
                      </w:r>
                    </w:p>
                    <w:p>
                      <w:pPr>
                        <w:spacing w:line="220" w:lineRule="exact"/>
                        <w:ind w:firstLine="0"/>
                        <w:jc w:val="both"/>
                      </w:pPr>
                      <w:r>
                        <w:rPr>
                          <w:sz w:val="14"/>
                          <w:color w:val="000000"/>
                        </w:rPr>
                        <w:t xml:space="preserve">雕，见“浮雕”</w:t>
                      </w:r>
                    </w:p>
                    <w:p>
                      <w:pPr>
                        <w:spacing w:line="220" w:lineRule="exact"/>
                        <w:ind w:firstLine="0"/>
                        <w:jc w:val="both"/>
                      </w:pPr>
                      <w:r>
                        <w:rPr>
                          <w:sz w:val="14"/>
                          <w:color w:val="000000"/>
                        </w:rPr>
                        <w:t xml:space="preserve">Religious beliefs宗教信仰</w:t>
                      </w:r>
                    </w:p>
                    <w:p>
                      <w:pPr>
                        <w:spacing w:line="220" w:lineRule="exact"/>
                        <w:ind w:firstLine="0"/>
                        <w:jc w:val="both"/>
                      </w:pPr>
                      <w:r>
                        <w:rPr>
                          <w:sz w:val="14"/>
                          <w:color w:val="000000"/>
                        </w:rPr>
                        <w:t xml:space="preserve">Egyptian 埃及	47,48,68-69</w:t>
                      </w:r>
                    </w:p>
                    <w:p>
                      <w:pPr>
                        <w:spacing w:line="220" w:lineRule="exact"/>
                        <w:ind w:firstLine="0"/>
                        <w:jc w:val="both"/>
                      </w:pPr>
                      <w:r>
                        <w:rPr>
                          <w:sz w:val="14"/>
                          <w:color w:val="000000"/>
                        </w:rPr>
                        <w:t xml:space="preserve">Greek 希腊102</w:t>
                      </w:r>
                    </w:p>
                    <w:p>
                      <w:pPr>
                        <w:spacing w:line="220" w:lineRule="exact"/>
                        <w:ind w:firstLine="0"/>
                        <w:jc w:val="both"/>
                      </w:pPr>
                      <w:r>
                        <w:rPr>
                          <w:sz w:val="14"/>
                          <w:color w:val="000000"/>
                        </w:rPr>
                        <w:t xml:space="preserve">Minoan 米诺斯91</w:t>
                      </w:r>
                    </w:p>
                    <w:p>
                      <w:pPr>
                        <w:spacing w:line="220" w:lineRule="exact"/>
                        <w:ind w:firstLine="0"/>
                        <w:jc w:val="both"/>
                      </w:pPr>
                      <w:r>
                        <w:rPr>
                          <w:sz w:val="14"/>
                          <w:color w:val="000000"/>
                        </w:rPr>
                        <w:t xml:space="preserve">Mycenaean 迈锡尼98-99</w:t>
                      </w:r>
                    </w:p>
                    <w:p>
                      <w:pPr>
                        <w:spacing w:line="180" w:lineRule="exact"/>
                        <w:ind w:firstLine="0"/>
                        <w:jc w:val="both"/>
                      </w:pPr>
                      <w:r>
                        <w:rPr>
                          <w:sz w:val="12"/>
                          <w:color w:val="000000"/>
                        </w:rPr>
                        <w:t xml:space="preserve">Paleolithic 旧石器时代6</w:t>
                      </w:r>
                    </w:p>
                    <w:p>
                      <w:pPr>
                        <w:spacing w:line="180" w:lineRule="exact"/>
                        <w:ind w:firstLine="0"/>
                        <w:jc w:val="both"/>
                      </w:pPr>
                      <w:r>
                        <w:rPr>
                          <w:sz w:val="12"/>
                          <w:color w:val="000000"/>
                        </w:rPr>
                        <w:t xml:space="preserve">Persian 波斯40</w:t>
                      </w:r>
                    </w:p>
                    <w:p>
                      <w:pPr>
                        <w:spacing w:line="220" w:lineRule="exact"/>
                        <w:ind w:firstLine="0"/>
                        <w:jc w:val="both"/>
                      </w:pPr>
                      <w:r>
                        <w:rPr>
                          <w:sz w:val="14"/>
                          <w:color w:val="000000"/>
                        </w:rPr>
                        <w:t xml:space="preserve">Sumerian 苏美尔22-23,24,26-27</w:t>
                      </w:r>
                    </w:p>
                    <w:p>
                      <w:pPr>
                        <w:spacing w:line="280" w:lineRule="exact"/>
                        <w:ind w:firstLine="0"/>
                        <w:jc w:val="both"/>
                      </w:pPr>
                      <w:r>
                        <w:rPr>
                          <w:sz w:val="18"/>
                          <w:color w:val="000000"/>
                        </w:rPr>
                        <w:t xml:space="preserve">Reliquaries圣物箱341,352,352</w:t>
                      </w:r>
                    </w:p>
                    <w:p>
                      <w:pPr>
                        <w:spacing w:line="220" w:lineRule="exact"/>
                        <w:ind w:firstLine="0"/>
                        <w:jc w:val="both"/>
                      </w:pPr>
                      <w:r>
                        <w:rPr>
                          <w:sz w:val="14"/>
                          <w:color w:val="000000"/>
                        </w:rPr>
                        <w:t xml:space="preserve">Rembrandt van Rijn 伦勃朗·凡·莱</w:t>
                      </w:r>
                    </w:p>
                    <w:p>
                      <w:pPr>
                        <w:spacing w:line="240" w:lineRule="exact"/>
                        <w:ind w:firstLine="0"/>
                        <w:jc w:val="both"/>
                      </w:pPr>
                      <w:r>
                        <w:rPr>
                          <w:sz w:val="16"/>
                          <w:color w:val="000000"/>
                        </w:rPr>
                        <w:t xml:space="preserve">茵716</w:t>
                      </w:r>
                    </w:p>
                    <w:p>
                      <w:pPr>
                        <w:spacing w:line="220" w:lineRule="exact"/>
                        <w:ind w:firstLine="0"/>
                        <w:jc w:val="both"/>
                      </w:pPr>
                      <w:r>
                        <w:rPr>
                          <w:sz w:val="14"/>
                          <w:color w:val="000000"/>
                        </w:rPr>
                        <w:t xml:space="preserve">art techniques used by使用的艺术技</w:t>
                      </w:r>
                    </w:p>
                    <w:p>
                      <w:pPr>
                        <w:spacing w:line="240" w:lineRule="exact"/>
                        <w:ind w:firstLine="260"/>
                        <w:jc w:val="both"/>
                      </w:pPr>
                      <w:r>
                        <w:rPr>
                          <w:sz w:val="16"/>
                          <w:color w:val="000000"/>
                        </w:rPr>
                        <w:t xml:space="preserve">法721</w:t>
                      </w:r>
                    </w:p>
                    <w:p>
                      <w:pPr>
                        <w:spacing w:line="220" w:lineRule="exact"/>
                        <w:ind w:firstLine="0"/>
                        <w:jc w:val="both"/>
                      </w:pPr>
                      <w:r>
                        <w:rPr>
                          <w:sz w:val="14"/>
                          <w:color w:val="000000"/>
                        </w:rPr>
                        <w:t xml:space="preserve">Blinding of Samson，The《刺瞎参孙》</w:t>
                      </w:r>
                    </w:p>
                  </w:txbxContent>
                </v:textbox>
              </v:shape>
            </w:pict>
          </mc:Fallback>
        </mc:AlternateContent>
      </w:r>
      <w:r>
        <w:rPr>
          <w:noProof/>
        </w:rPr>
        <mc:AlternateContent>
          <mc:Choice Requires="wps">
            <w:drawing>
              <wp:anchor distT="0" distB="0" distL="114300" distR="114300" simplePos="0" relativeHeight="251711488" behindDoc="0" locked="0" layoutInCell="1" allowOverlap="1">
                <wp:simplePos x="0" y="0"/>
                <wp:positionH relativeFrom="page">
                  <wp:posOffset>2171700</wp:posOffset>
                </wp:positionH>
                <wp:positionV relativeFrom="page">
                  <wp:posOffset>165100</wp:posOffset>
                </wp:positionV>
                <wp:extent cx="1663700" cy="9867900"/>
                <wp:effectExtent l="0" t="0" r="635" b="14605"/>
                <wp:wrapSquare wrapText="bothSides"/>
                <wp:docPr id="36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ind w:firstLine="160"/>
                            </w:pPr>
                            <w:r>
                              <w:rPr>
                                <w:color w:val="000000"/>
                                <w:sz w:val="16"/>
                              </w:rPr>
                              <w:t>717,717</w:t>
                            </w:r>
                          </w:p>
                          <w:p w:rsidR="00AC451B" w:rsidRDefault="007D56C2">
                            <w:pPr>
                              <w:spacing w:line="240" w:lineRule="exact"/>
                              <w:ind w:firstLine="160"/>
                            </w:pPr>
                            <w:r>
                              <w:rPr>
                                <w:color w:val="000000"/>
                                <w:sz w:val="16"/>
                              </w:rPr>
                              <w:t>drawings</w:t>
                            </w:r>
                            <w:r>
                              <w:rPr>
                                <w:color w:val="000000"/>
                                <w:sz w:val="16"/>
                              </w:rPr>
                              <w:t>素描</w:t>
                            </w:r>
                            <w:r>
                              <w:rPr>
                                <w:color w:val="000000"/>
                                <w:sz w:val="16"/>
                              </w:rPr>
                              <w:t>716-717,716</w:t>
                            </w:r>
                          </w:p>
                          <w:p w:rsidR="00AC451B" w:rsidRDefault="007D56C2">
                            <w:pPr>
                              <w:spacing w:line="240" w:lineRule="exact"/>
                              <w:ind w:firstLine="160"/>
                            </w:pPr>
                            <w:r>
                              <w:rPr>
                                <w:color w:val="000000"/>
                                <w:sz w:val="16"/>
                              </w:rPr>
                              <w:t>Hundred Guilder Print</w:t>
                            </w:r>
                            <w:r>
                              <w:rPr>
                                <w:color w:val="000000"/>
                                <w:sz w:val="16"/>
                              </w:rPr>
                              <w:t>《一百荷兰盾</w:t>
                            </w:r>
                          </w:p>
                          <w:p w:rsidR="00AC451B" w:rsidRDefault="007D56C2">
                            <w:pPr>
                              <w:spacing w:line="240" w:lineRule="exact"/>
                              <w:ind w:firstLine="160"/>
                            </w:pPr>
                            <w:r>
                              <w:rPr>
                                <w:color w:val="000000"/>
                                <w:sz w:val="16"/>
                              </w:rPr>
                              <w:t>版画》</w:t>
                            </w:r>
                            <w:r>
                              <w:rPr>
                                <w:color w:val="000000"/>
                                <w:sz w:val="16"/>
                              </w:rPr>
                              <w:t>718-719,719</w:t>
                            </w:r>
                          </w:p>
                          <w:p w:rsidR="00AC451B" w:rsidRDefault="007D56C2">
                            <w:pPr>
                              <w:spacing w:line="220" w:lineRule="exact"/>
                              <w:ind w:left="160"/>
                            </w:pPr>
                            <w:r>
                              <w:rPr>
                                <w:color w:val="000000"/>
                                <w:sz w:val="12"/>
                              </w:rPr>
                              <w:t>Huygens'Autobiography,excerpt about</w:t>
                            </w:r>
                            <w:r>
                              <w:rPr>
                                <w:color w:val="000000"/>
                                <w:sz w:val="12"/>
                              </w:rPr>
                              <w:t>《惠更斯自传》，节选</w:t>
                            </w:r>
                            <w:r>
                              <w:rPr>
                                <w:color w:val="000000"/>
                                <w:sz w:val="12"/>
                              </w:rPr>
                              <w:t>786-787</w:t>
                            </w:r>
                          </w:p>
                          <w:p w:rsidR="00AC451B" w:rsidRDefault="007D56C2">
                            <w:pPr>
                              <w:spacing w:line="220" w:lineRule="exact"/>
                              <w:ind w:left="160"/>
                            </w:pPr>
                            <w:r>
                              <w:rPr>
                                <w:color w:val="000000"/>
                                <w:sz w:val="14"/>
                              </w:rPr>
                              <w:t>Night Watch (Company of Captain Frans Banning Cocq</w:t>
                            </w:r>
                            <w:r>
                              <w:rPr>
                                <w:color w:val="000000"/>
                                <w:sz w:val="14"/>
                              </w:rPr>
                              <w:t>）《夜巡》或《弗兰斯</w:t>
                            </w:r>
                            <w:r>
                              <w:rPr>
                                <w:color w:val="000000"/>
                                <w:sz w:val="14"/>
                              </w:rPr>
                              <w:t>·</w:t>
                            </w:r>
                            <w:r>
                              <w:rPr>
                                <w:color w:val="000000"/>
                                <w:sz w:val="14"/>
                              </w:rPr>
                              <w:t>班宁</w:t>
                            </w:r>
                            <w:r>
                              <w:rPr>
                                <w:color w:val="000000"/>
                                <w:sz w:val="14"/>
                              </w:rPr>
                              <w:t>·</w:t>
                            </w:r>
                            <w:r>
                              <w:rPr>
                                <w:color w:val="000000"/>
                                <w:sz w:val="14"/>
                              </w:rPr>
                              <w:t>柯克队长的连队》</w:t>
                            </w:r>
                            <w:r>
                              <w:rPr>
                                <w:color w:val="000000"/>
                                <w:sz w:val="14"/>
                              </w:rPr>
                              <w:t>718,718</w:t>
                            </w:r>
                          </w:p>
                          <w:p w:rsidR="00AC451B" w:rsidRDefault="007D56C2">
                            <w:pPr>
                              <w:spacing w:line="220" w:lineRule="exact"/>
                              <w:ind w:left="160"/>
                            </w:pPr>
                            <w:r>
                              <w:rPr>
                                <w:color w:val="000000"/>
                                <w:sz w:val="14"/>
                              </w:rPr>
                              <w:t xml:space="preserve">Portrait of Saskia van Uylenburgh </w:t>
                            </w:r>
                            <w:r>
                              <w:rPr>
                                <w:color w:val="000000"/>
                                <w:sz w:val="14"/>
                              </w:rPr>
                              <w:t>《莎斯姬亚</w:t>
                            </w:r>
                            <w:r>
                              <w:rPr>
                                <w:color w:val="000000"/>
                                <w:sz w:val="14"/>
                              </w:rPr>
                              <w:t>·</w:t>
                            </w:r>
                            <w:r>
                              <w:rPr>
                                <w:color w:val="000000"/>
                                <w:sz w:val="14"/>
                              </w:rPr>
                              <w:t>凡</w:t>
                            </w:r>
                            <w:r>
                              <w:rPr>
                                <w:color w:val="000000"/>
                                <w:sz w:val="14"/>
                              </w:rPr>
                              <w:t>·</w:t>
                            </w:r>
                            <w:r>
                              <w:rPr>
                                <w:color w:val="000000"/>
                                <w:sz w:val="14"/>
                              </w:rPr>
                              <w:t>优伦堡像》</w:t>
                            </w:r>
                            <w:r>
                              <w:rPr>
                                <w:color w:val="000000"/>
                                <w:sz w:val="14"/>
                              </w:rPr>
                              <w:t>716-717,716</w:t>
                            </w:r>
                          </w:p>
                          <w:p w:rsidR="00AC451B" w:rsidRDefault="007D56C2">
                            <w:pPr>
                              <w:spacing w:line="240" w:lineRule="exact"/>
                              <w:ind w:left="160"/>
                            </w:pPr>
                            <w:r>
                              <w:rPr>
                                <w:color w:val="000000"/>
                                <w:sz w:val="16"/>
                              </w:rPr>
                              <w:t>Return of the Prodigal Son</w:t>
                            </w:r>
                            <w:r>
                              <w:rPr>
                                <w:color w:val="000000"/>
                                <w:sz w:val="16"/>
                              </w:rPr>
                              <w:t>《浪子回头》</w:t>
                            </w:r>
                            <w:r>
                              <w:rPr>
                                <w:color w:val="000000"/>
                                <w:sz w:val="16"/>
                              </w:rPr>
                              <w:t>720,720</w:t>
                            </w:r>
                          </w:p>
                          <w:p w:rsidR="00AC451B" w:rsidRDefault="007D56C2">
                            <w:pPr>
                              <w:spacing w:line="240" w:lineRule="exact"/>
                              <w:ind w:left="160"/>
                            </w:pPr>
                            <w:r>
                              <w:rPr>
                                <w:color w:val="000000"/>
                                <w:sz w:val="16"/>
                              </w:rPr>
                              <w:t>Self-Portrait</w:t>
                            </w:r>
                            <w:r>
                              <w:rPr>
                                <w:color w:val="000000"/>
                                <w:sz w:val="16"/>
                              </w:rPr>
                              <w:t>《自画像》</w:t>
                            </w:r>
                            <w:r>
                              <w:rPr>
                                <w:color w:val="000000"/>
                                <w:sz w:val="16"/>
                              </w:rPr>
                              <w:t>719-720,720 workshops</w:t>
                            </w:r>
                            <w:r>
                              <w:rPr>
                                <w:color w:val="000000"/>
                                <w:sz w:val="16"/>
                              </w:rPr>
                              <w:t>画坊</w:t>
                            </w:r>
                            <w:r>
                              <w:rPr>
                                <w:color w:val="000000"/>
                                <w:sz w:val="16"/>
                              </w:rPr>
                              <w:t>716</w:t>
                            </w:r>
                          </w:p>
                          <w:p w:rsidR="00AC451B" w:rsidRDefault="007D56C2">
                            <w:pPr>
                              <w:spacing w:line="240" w:lineRule="exact"/>
                            </w:pPr>
                            <w:r>
                              <w:rPr>
                                <w:color w:val="000000"/>
                                <w:sz w:val="16"/>
                              </w:rPr>
                              <w:t xml:space="preserve">Remus </w:t>
                            </w:r>
                            <w:r>
                              <w:rPr>
                                <w:color w:val="000000"/>
                                <w:sz w:val="16"/>
                              </w:rPr>
                              <w:t>雷穆斯</w:t>
                            </w:r>
                            <w:r>
                              <w:rPr>
                                <w:color w:val="000000"/>
                                <w:sz w:val="16"/>
                              </w:rPr>
                              <w:t>173</w:t>
                            </w:r>
                          </w:p>
                          <w:p w:rsidR="00AC451B" w:rsidRDefault="007D56C2">
                            <w:pPr>
                              <w:spacing w:line="240" w:lineRule="exact"/>
                            </w:pPr>
                            <w:r>
                              <w:rPr>
                                <w:color w:val="000000"/>
                                <w:sz w:val="16"/>
                              </w:rPr>
                              <w:t xml:space="preserve">Renaissance </w:t>
                            </w:r>
                            <w:r>
                              <w:rPr>
                                <w:color w:val="000000"/>
                                <w:sz w:val="16"/>
                              </w:rPr>
                              <w:t>文艺复兴</w:t>
                            </w:r>
                          </w:p>
                          <w:p w:rsidR="00AC451B" w:rsidRDefault="007D56C2">
                            <w:pPr>
                              <w:spacing w:line="260" w:lineRule="exact"/>
                              <w:ind w:left="160"/>
                            </w:pPr>
                            <w:r>
                              <w:rPr>
                                <w:color w:val="000000"/>
                                <w:sz w:val="17"/>
                              </w:rPr>
                              <w:t>ar</w:t>
                            </w:r>
                            <w:r>
                              <w:rPr>
                                <w:color w:val="000000"/>
                                <w:sz w:val="17"/>
                              </w:rPr>
                              <w:t>chitecture</w:t>
                            </w:r>
                            <w:r>
                              <w:rPr>
                                <w:color w:val="000000"/>
                                <w:sz w:val="17"/>
                              </w:rPr>
                              <w:t>，</w:t>
                            </w:r>
                            <w:r>
                              <w:rPr>
                                <w:color w:val="000000"/>
                                <w:sz w:val="17"/>
                              </w:rPr>
                              <w:t xml:space="preserve">English </w:t>
                            </w:r>
                            <w:r>
                              <w:rPr>
                                <w:color w:val="000000"/>
                                <w:sz w:val="17"/>
                              </w:rPr>
                              <w:t>建筑，英格兰</w:t>
                            </w:r>
                            <w:r>
                              <w:rPr>
                                <w:color w:val="000000"/>
                                <w:sz w:val="17"/>
                              </w:rPr>
                              <w:t>647-648,647</w:t>
                            </w:r>
                          </w:p>
                          <w:p w:rsidR="00AC451B" w:rsidRDefault="007D56C2">
                            <w:pPr>
                              <w:spacing w:line="240" w:lineRule="exact"/>
                              <w:ind w:left="160"/>
                            </w:pPr>
                            <w:r>
                              <w:rPr>
                                <w:color w:val="000000"/>
                                <w:sz w:val="16"/>
                              </w:rPr>
                              <w:t>architecture</w:t>
                            </w:r>
                            <w:r>
                              <w:rPr>
                                <w:color w:val="000000"/>
                                <w:sz w:val="16"/>
                              </w:rPr>
                              <w:t>，</w:t>
                            </w:r>
                            <w:r>
                              <w:rPr>
                                <w:color w:val="000000"/>
                                <w:sz w:val="16"/>
                              </w:rPr>
                              <w:t xml:space="preserve">French </w:t>
                            </w:r>
                            <w:r>
                              <w:rPr>
                                <w:color w:val="000000"/>
                                <w:sz w:val="16"/>
                              </w:rPr>
                              <w:t>建筑，法国</w:t>
                            </w:r>
                            <w:r>
                              <w:rPr>
                                <w:color w:val="000000"/>
                                <w:sz w:val="16"/>
                              </w:rPr>
                              <w:t>622-623,623,624,625</w:t>
                            </w:r>
                          </w:p>
                          <w:p w:rsidR="00AC451B" w:rsidRDefault="007D56C2">
                            <w:pPr>
                              <w:spacing w:line="240" w:lineRule="exact"/>
                              <w:ind w:firstLine="160"/>
                            </w:pPr>
                            <w:r>
                              <w:rPr>
                                <w:color w:val="000000"/>
                                <w:sz w:val="16"/>
                              </w:rPr>
                              <w:t>architecture</w:t>
                            </w:r>
                            <w:r>
                              <w:rPr>
                                <w:color w:val="000000"/>
                                <w:sz w:val="16"/>
                              </w:rPr>
                              <w:t>，</w:t>
                            </w:r>
                            <w:r>
                              <w:rPr>
                                <w:color w:val="000000"/>
                                <w:sz w:val="16"/>
                              </w:rPr>
                              <w:t>Netherlands</w:t>
                            </w:r>
                            <w:r>
                              <w:rPr>
                                <w:color w:val="000000"/>
                                <w:sz w:val="16"/>
                              </w:rPr>
                              <w:t>建筑，尼德</w:t>
                            </w:r>
                          </w:p>
                          <w:p w:rsidR="00AC451B" w:rsidRDefault="007D56C2">
                            <w:pPr>
                              <w:spacing w:line="240" w:lineRule="exact"/>
                              <w:ind w:left="160"/>
                            </w:pPr>
                            <w:r>
                              <w:rPr>
                                <w:color w:val="000000"/>
                                <w:sz w:val="16"/>
                              </w:rPr>
                              <w:t>architecture</w:t>
                            </w:r>
                            <w:r>
                              <w:rPr>
                                <w:color w:val="000000"/>
                                <w:sz w:val="16"/>
                              </w:rPr>
                              <w:t>，</w:t>
                            </w:r>
                            <w:r>
                              <w:rPr>
                                <w:color w:val="000000"/>
                                <w:sz w:val="16"/>
                              </w:rPr>
                              <w:t xml:space="preserve">Spanish </w:t>
                            </w:r>
                            <w:r>
                              <w:rPr>
                                <w:color w:val="000000"/>
                                <w:sz w:val="16"/>
                              </w:rPr>
                              <w:t>建筑，西班牙</w:t>
                            </w:r>
                            <w:r>
                              <w:rPr>
                                <w:color w:val="000000"/>
                                <w:sz w:val="16"/>
                              </w:rPr>
                              <w:t>629-630,629</w:t>
                            </w:r>
                          </w:p>
                          <w:p w:rsidR="00AC451B" w:rsidRDefault="007D56C2">
                            <w:pPr>
                              <w:spacing w:line="240" w:lineRule="exact"/>
                              <w:ind w:left="160"/>
                            </w:pPr>
                            <w:r>
                              <w:rPr>
                                <w:color w:val="000000"/>
                                <w:sz w:val="16"/>
                              </w:rPr>
                              <w:t>artists</w:t>
                            </w:r>
                            <w:r>
                              <w:rPr>
                                <w:color w:val="000000"/>
                                <w:sz w:val="16"/>
                              </w:rPr>
                              <w:t>，</w:t>
                            </w:r>
                            <w:r>
                              <w:rPr>
                                <w:color w:val="000000"/>
                                <w:sz w:val="16"/>
                              </w:rPr>
                              <w:t xml:space="preserve">changing status of </w:t>
                            </w:r>
                            <w:r>
                              <w:rPr>
                                <w:color w:val="000000"/>
                                <w:sz w:val="16"/>
                              </w:rPr>
                              <w:t>艺术家地位的变化</w:t>
                            </w:r>
                            <w:r>
                              <w:rPr>
                                <w:color w:val="000000"/>
                                <w:sz w:val="16"/>
                              </w:rPr>
                              <w:t>504,555,587,587,621,650decorative art</w:t>
                            </w:r>
                            <w:r>
                              <w:rPr>
                                <w:color w:val="000000"/>
                                <w:sz w:val="16"/>
                              </w:rPr>
                              <w:t>，</w:t>
                            </w:r>
                            <w:r>
                              <w:rPr>
                                <w:color w:val="000000"/>
                                <w:sz w:val="16"/>
                              </w:rPr>
                              <w:t>French</w:t>
                            </w:r>
                            <w:r>
                              <w:rPr>
                                <w:color w:val="000000"/>
                                <w:sz w:val="16"/>
                              </w:rPr>
                              <w:t>装饰艺术，法</w:t>
                            </w:r>
                          </w:p>
                          <w:p w:rsidR="00AC451B" w:rsidRDefault="007D56C2">
                            <w:pPr>
                              <w:spacing w:line="240" w:lineRule="exact"/>
                              <w:ind w:firstLine="160"/>
                            </w:pPr>
                            <w:r>
                              <w:rPr>
                                <w:color w:val="000000"/>
                                <w:sz w:val="16"/>
                              </w:rPr>
                              <w:t>国</w:t>
                            </w:r>
                            <w:r>
                              <w:rPr>
                                <w:color w:val="000000"/>
                                <w:sz w:val="16"/>
                              </w:rPr>
                              <w:tab/>
                              <w:t>625-626,627</w:t>
                            </w:r>
                          </w:p>
                          <w:p w:rsidR="00AC451B" w:rsidRDefault="007D56C2">
                            <w:pPr>
                              <w:spacing w:line="240" w:lineRule="exact"/>
                              <w:ind w:left="160"/>
                            </w:pPr>
                            <w:r>
                              <w:rPr>
                                <w:color w:val="000000"/>
                                <w:sz w:val="16"/>
                              </w:rPr>
                              <w:t>Manne</w:t>
                            </w:r>
                            <w:r>
                              <w:rPr>
                                <w:color w:val="000000"/>
                                <w:sz w:val="16"/>
                              </w:rPr>
                              <w:t xml:space="preserve">rism </w:t>
                            </w:r>
                            <w:r>
                              <w:rPr>
                                <w:color w:val="000000"/>
                                <w:sz w:val="16"/>
                              </w:rPr>
                              <w:t>风格主义</w:t>
                            </w:r>
                            <w:r>
                              <w:rPr>
                                <w:color w:val="000000"/>
                                <w:sz w:val="16"/>
                              </w:rPr>
                              <w:t xml:space="preserve"> 588-595,589-595</w:t>
                            </w:r>
                          </w:p>
                          <w:p w:rsidR="00AC451B" w:rsidRDefault="007D56C2">
                            <w:pPr>
                              <w:spacing w:line="180" w:lineRule="exact"/>
                              <w:ind w:left="160"/>
                            </w:pPr>
                            <w:r>
                              <w:rPr>
                                <w:color w:val="000000"/>
                                <w:sz w:val="12"/>
                              </w:rPr>
                              <w:t xml:space="preserve">map of Europe in sixteenth century 16 </w:t>
                            </w:r>
                            <w:r>
                              <w:rPr>
                                <w:color w:val="000000"/>
                                <w:sz w:val="12"/>
                              </w:rPr>
                              <w:t>世纪欧洲地图</w:t>
                            </w:r>
                            <w:r>
                              <w:rPr>
                                <w:color w:val="000000"/>
                                <w:sz w:val="12"/>
                              </w:rPr>
                              <w:t>622</w:t>
                            </w:r>
                          </w:p>
                          <w:p w:rsidR="00AC451B" w:rsidRDefault="007D56C2">
                            <w:pPr>
                              <w:spacing w:line="180" w:lineRule="exact"/>
                              <w:ind w:firstLine="160"/>
                            </w:pPr>
                            <w:r>
                              <w:rPr>
                                <w:color w:val="000000"/>
                                <w:sz w:val="12"/>
                              </w:rPr>
                              <w:t xml:space="preserve">origin of term </w:t>
                            </w:r>
                            <w:r>
                              <w:rPr>
                                <w:color w:val="000000"/>
                                <w:sz w:val="12"/>
                              </w:rPr>
                              <w:t>该术语的起源</w:t>
                            </w:r>
                            <w:r>
                              <w:rPr>
                                <w:color w:val="000000"/>
                                <w:sz w:val="12"/>
                              </w:rPr>
                              <w:t>503</w:t>
                            </w:r>
                          </w:p>
                          <w:p w:rsidR="00AC451B" w:rsidRDefault="007D56C2">
                            <w:pPr>
                              <w:spacing w:after="160" w:line="220" w:lineRule="exact"/>
                              <w:ind w:firstLine="160"/>
                            </w:pPr>
                            <w:r>
                              <w:rPr>
                                <w:color w:val="000000"/>
                                <w:sz w:val="14"/>
                              </w:rPr>
                              <w:t>painting</w:t>
                            </w:r>
                            <w:r>
                              <w:rPr>
                                <w:color w:val="000000"/>
                                <w:sz w:val="14"/>
                              </w:rPr>
                              <w:t>，</w:t>
                            </w:r>
                            <w:r>
                              <w:rPr>
                                <w:color w:val="000000"/>
                                <w:sz w:val="14"/>
                              </w:rPr>
                              <w:t>English</w:t>
                            </w:r>
                            <w:r>
                              <w:rPr>
                                <w:color w:val="000000"/>
                                <w:sz w:val="14"/>
                              </w:rPr>
                              <w:t>绘画，英格兰</w:t>
                            </w:r>
                            <w:r>
                              <w:rPr>
                                <w:color w:val="000000"/>
                                <w:sz w:val="14"/>
                              </w:rPr>
                              <w:t>645-</w:t>
                            </w:r>
                          </w:p>
                          <w:p w:rsidR="00AC451B" w:rsidRDefault="007D56C2">
                            <w:pPr>
                              <w:spacing w:line="200" w:lineRule="exact"/>
                              <w:ind w:left="160"/>
                            </w:pPr>
                            <w:r>
                              <w:rPr>
                                <w:color w:val="000000"/>
                                <w:sz w:val="16"/>
                              </w:rPr>
                              <w:t>painting</w:t>
                            </w:r>
                            <w:r>
                              <w:rPr>
                                <w:color w:val="000000"/>
                                <w:sz w:val="16"/>
                              </w:rPr>
                              <w:t>．</w:t>
                            </w:r>
                            <w:r>
                              <w:rPr>
                                <w:color w:val="000000"/>
                                <w:sz w:val="16"/>
                              </w:rPr>
                              <w:t xml:space="preserve">German </w:t>
                            </w:r>
                            <w:r>
                              <w:rPr>
                                <w:color w:val="000000"/>
                                <w:sz w:val="16"/>
                              </w:rPr>
                              <w:t>绘画，德国</w:t>
                            </w:r>
                            <w:r>
                              <w:rPr>
                                <w:color w:val="000000"/>
                                <w:sz w:val="16"/>
                              </w:rPr>
                              <w:t>633-635,634,635,638,639,640-641, 640,642,642,643,644-645,644. 645</w:t>
                            </w:r>
                          </w:p>
                          <w:p w:rsidR="00AC451B" w:rsidRDefault="007D56C2">
                            <w:pPr>
                              <w:spacing w:line="240" w:lineRule="exact"/>
                              <w:ind w:firstLine="160"/>
                            </w:pPr>
                            <w:r>
                              <w:rPr>
                                <w:color w:val="000000"/>
                                <w:sz w:val="16"/>
                              </w:rPr>
                              <w:t xml:space="preserve">painting.Netherlands </w:t>
                            </w:r>
                            <w:r>
                              <w:rPr>
                                <w:color w:val="000000"/>
                                <w:sz w:val="16"/>
                              </w:rPr>
                              <w:t>绘画，尼德兰</w:t>
                            </w:r>
                          </w:p>
                          <w:p w:rsidR="00AC451B" w:rsidRDefault="007D56C2">
                            <w:pPr>
                              <w:spacing w:line="240" w:lineRule="exact"/>
                              <w:ind w:left="160"/>
                            </w:pPr>
                            <w:r>
                              <w:rPr>
                                <w:color w:val="000000"/>
                                <w:sz w:val="16"/>
                              </w:rPr>
                              <w:t>painting</w:t>
                            </w:r>
                            <w:r>
                              <w:rPr>
                                <w:color w:val="000000"/>
                                <w:sz w:val="16"/>
                              </w:rPr>
                              <w:t>．</w:t>
                            </w:r>
                            <w:r>
                              <w:rPr>
                                <w:color w:val="000000"/>
                                <w:sz w:val="16"/>
                              </w:rPr>
                              <w:t xml:space="preserve">Spanish </w:t>
                            </w:r>
                            <w:r>
                              <w:rPr>
                                <w:color w:val="000000"/>
                                <w:sz w:val="16"/>
                              </w:rPr>
                              <w:t>绘画，西班牙</w:t>
                            </w:r>
                            <w:r>
                              <w:rPr>
                                <w:color w:val="000000"/>
                                <w:sz w:val="16"/>
                              </w:rPr>
                              <w:t>630-632,630,631</w:t>
                            </w:r>
                          </w:p>
                          <w:p w:rsidR="00AC451B" w:rsidRDefault="007D56C2">
                            <w:pPr>
                              <w:spacing w:line="240" w:lineRule="exact"/>
                              <w:ind w:left="160"/>
                            </w:pPr>
                            <w:r>
                              <w:rPr>
                                <w:color w:val="000000"/>
                                <w:sz w:val="16"/>
                              </w:rPr>
                              <w:t>sculpture</w:t>
                            </w:r>
                            <w:r>
                              <w:rPr>
                                <w:color w:val="000000"/>
                                <w:sz w:val="16"/>
                              </w:rPr>
                              <w:t>，</w:t>
                            </w:r>
                            <w:r>
                              <w:rPr>
                                <w:color w:val="000000"/>
                                <w:sz w:val="16"/>
                              </w:rPr>
                              <w:t>French</w:t>
                            </w:r>
                            <w:r>
                              <w:rPr>
                                <w:color w:val="000000"/>
                                <w:sz w:val="16"/>
                              </w:rPr>
                              <w:t>雕塑，法国</w:t>
                            </w:r>
                            <w:r>
                              <w:rPr>
                                <w:color w:val="000000"/>
                                <w:sz w:val="16"/>
                              </w:rPr>
                              <w:t>626,627</w:t>
                            </w:r>
                            <w:r>
                              <w:rPr>
                                <w:color w:val="000000"/>
                                <w:sz w:val="16"/>
                              </w:rPr>
                              <w:t>，</w:t>
                            </w:r>
                            <w:r>
                              <w:rPr>
                                <w:color w:val="000000"/>
                                <w:sz w:val="16"/>
                              </w:rPr>
                              <w:t xml:space="preserve"> 628,628</w:t>
                            </w:r>
                          </w:p>
                          <w:p w:rsidR="00AC451B" w:rsidRDefault="007D56C2">
                            <w:pPr>
                              <w:spacing w:line="240" w:lineRule="exact"/>
                              <w:ind w:left="160"/>
                            </w:pPr>
                            <w:r>
                              <w:rPr>
                                <w:color w:val="000000"/>
                                <w:sz w:val="16"/>
                              </w:rPr>
                              <w:t>tapestry</w:t>
                            </w:r>
                            <w:r>
                              <w:rPr>
                                <w:color w:val="000000"/>
                                <w:sz w:val="16"/>
                              </w:rPr>
                              <w:t>，</w:t>
                            </w:r>
                            <w:r>
                              <w:rPr>
                                <w:color w:val="000000"/>
                                <w:sz w:val="16"/>
                              </w:rPr>
                              <w:t>French</w:t>
                            </w:r>
                            <w:r>
                              <w:rPr>
                                <w:color w:val="000000"/>
                                <w:sz w:val="16"/>
                              </w:rPr>
                              <w:t>挂毯，法国</w:t>
                            </w:r>
                            <w:r>
                              <w:rPr>
                                <w:color w:val="000000"/>
                                <w:sz w:val="16"/>
                              </w:rPr>
                              <w:t>625,625</w:t>
                            </w:r>
                            <w:r>
                              <w:rPr>
                                <w:color w:val="000000"/>
                                <w:sz w:val="16"/>
                              </w:rPr>
                              <w:t>，</w:t>
                            </w:r>
                            <w:r>
                              <w:rPr>
                                <w:color w:val="000000"/>
                                <w:sz w:val="16"/>
                              </w:rPr>
                              <w:t xml:space="preserve"> 626</w:t>
                            </w:r>
                          </w:p>
                          <w:p w:rsidR="00AC451B" w:rsidRDefault="007D56C2">
                            <w:pPr>
                              <w:spacing w:line="240" w:lineRule="exact"/>
                              <w:ind w:firstLine="160"/>
                            </w:pPr>
                            <w:r>
                              <w:rPr>
                                <w:color w:val="000000"/>
                                <w:sz w:val="16"/>
                              </w:rPr>
                              <w:t xml:space="preserve">timelines </w:t>
                            </w:r>
                            <w:r>
                              <w:rPr>
                                <w:color w:val="000000"/>
                                <w:sz w:val="16"/>
                              </w:rPr>
                              <w:t>大事年表</w:t>
                            </w:r>
                            <w:r>
                              <w:rPr>
                                <w:color w:val="000000"/>
                                <w:sz w:val="16"/>
                              </w:rPr>
                              <w:t>629,633</w:t>
                            </w:r>
                          </w:p>
                          <w:p w:rsidR="00AC451B" w:rsidRDefault="007D56C2">
                            <w:pPr>
                              <w:spacing w:line="240" w:lineRule="exact"/>
                              <w:ind w:left="160"/>
                            </w:pPr>
                            <w:r>
                              <w:rPr>
                                <w:color w:val="000000"/>
                                <w:sz w:val="16"/>
                              </w:rPr>
                              <w:t>woodcuts</w:t>
                            </w:r>
                            <w:r>
                              <w:rPr>
                                <w:color w:val="000000"/>
                                <w:sz w:val="16"/>
                              </w:rPr>
                              <w:t>／</w:t>
                            </w:r>
                            <w:r>
                              <w:rPr>
                                <w:color w:val="000000"/>
                                <w:sz w:val="16"/>
                              </w:rPr>
                              <w:t xml:space="preserve">engravings </w:t>
                            </w:r>
                            <w:r>
                              <w:rPr>
                                <w:color w:val="000000"/>
                                <w:sz w:val="16"/>
                              </w:rPr>
                              <w:t>木刻板画／雕版画</w:t>
                            </w:r>
                            <w:r>
                              <w:rPr>
                                <w:color w:val="000000"/>
                                <w:sz w:val="16"/>
                              </w:rPr>
                              <w:t>635-637,636,637,639,639</w:t>
                            </w:r>
                            <w:r>
                              <w:rPr>
                                <w:color w:val="000000"/>
                                <w:sz w:val="16"/>
                              </w:rPr>
                              <w:t>，</w:t>
                            </w:r>
                          </w:p>
                          <w:p w:rsidR="00AC451B" w:rsidRDefault="007D56C2">
                            <w:pPr>
                              <w:spacing w:line="240" w:lineRule="exact"/>
                              <w:ind w:left="20"/>
                            </w:pPr>
                            <w:r>
                              <w:rPr>
                                <w:color w:val="000000"/>
                                <w:sz w:val="16"/>
                              </w:rPr>
                              <w:t>Renaissance</w:t>
                            </w:r>
                            <w:r>
                              <w:rPr>
                                <w:color w:val="000000"/>
                                <w:sz w:val="16"/>
                              </w:rPr>
                              <w:t>（</w:t>
                            </w:r>
                            <w:r>
                              <w:rPr>
                                <w:color w:val="000000"/>
                                <w:sz w:val="16"/>
                              </w:rPr>
                              <w:t>early</w:t>
                            </w:r>
                            <w:r>
                              <w:rPr>
                                <w:color w:val="000000"/>
                                <w:sz w:val="16"/>
                              </w:rPr>
                              <w:t>），</w:t>
                            </w:r>
                            <w:r>
                              <w:rPr>
                                <w:color w:val="000000"/>
                                <w:sz w:val="16"/>
                              </w:rPr>
                              <w:t xml:space="preserve">Italian </w:t>
                            </w:r>
                            <w:r>
                              <w:rPr>
                                <w:color w:val="000000"/>
                                <w:sz w:val="16"/>
                              </w:rPr>
                              <w:t>文艺复兴（早期），意大利</w:t>
                            </w:r>
                          </w:p>
                          <w:p w:rsidR="00AC451B" w:rsidRDefault="007D56C2">
                            <w:pPr>
                              <w:spacing w:line="240" w:lineRule="exact"/>
                              <w:ind w:firstLine="160"/>
                            </w:pPr>
                            <w:r>
                              <w:rPr>
                                <w:color w:val="000000"/>
                                <w:sz w:val="16"/>
                              </w:rPr>
                              <w:t xml:space="preserve">architecture </w:t>
                            </w:r>
                            <w:r>
                              <w:rPr>
                                <w:color w:val="000000"/>
                                <w:sz w:val="16"/>
                              </w:rPr>
                              <w:t>建筑</w:t>
                            </w:r>
                            <w:r>
                              <w:rPr>
                                <w:color w:val="000000"/>
                                <w:sz w:val="16"/>
                              </w:rPr>
                              <w:t>505-511,507,508</w:t>
                            </w:r>
                            <w:r>
                              <w:rPr>
                                <w:color w:val="000000"/>
                                <w:sz w:val="16"/>
                              </w:rPr>
                              <w:t>，</w:t>
                            </w:r>
                          </w:p>
                          <w:p w:rsidR="00AC451B" w:rsidRDefault="007D56C2">
                            <w:pPr>
                              <w:spacing w:line="240" w:lineRule="exact"/>
                              <w:ind w:left="160"/>
                            </w:pPr>
                            <w:r>
                              <w:rPr>
                                <w:color w:val="000000"/>
                                <w:sz w:val="16"/>
                              </w:rPr>
                              <w:t>510,512-516,512,514,515,530-532,530-532,544-545,544,546-547,547</w:t>
                            </w:r>
                          </w:p>
                          <w:p w:rsidR="00AC451B" w:rsidRDefault="007D56C2">
                            <w:pPr>
                              <w:spacing w:line="240" w:lineRule="exact"/>
                              <w:ind w:left="160"/>
                            </w:pPr>
                            <w:r>
                              <w:rPr>
                                <w:color w:val="000000"/>
                                <w:sz w:val="16"/>
                              </w:rPr>
                              <w:t xml:space="preserve">bronze work </w:t>
                            </w:r>
                            <w:r>
                              <w:rPr>
                                <w:color w:val="000000"/>
                                <w:sz w:val="16"/>
                              </w:rPr>
                              <w:t>青铜作品</w:t>
                            </w:r>
                            <w:r>
                              <w:rPr>
                                <w:color w:val="000000"/>
                                <w:sz w:val="16"/>
                              </w:rPr>
                              <w:t>532-534,533</w:t>
                            </w:r>
                            <w:r>
                              <w:rPr>
                                <w:color w:val="000000"/>
                                <w:sz w:val="16"/>
                              </w:rPr>
                              <w:t>，</w:t>
                            </w:r>
                            <w:r>
                              <w:rPr>
                                <w:color w:val="000000"/>
                                <w:sz w:val="16"/>
                              </w:rPr>
                              <w:t xml:space="preserve"> 534,547,547</w:t>
                            </w:r>
                          </w:p>
                          <w:p w:rsidR="00AC451B" w:rsidRDefault="007D56C2">
                            <w:pPr>
                              <w:spacing w:line="180" w:lineRule="exact"/>
                              <w:ind w:left="160"/>
                            </w:pPr>
                            <w:r>
                              <w:rPr>
                                <w:color w:val="000000"/>
                                <w:sz w:val="12"/>
                              </w:rPr>
                              <w:t xml:space="preserve">description of </w:t>
                            </w:r>
                            <w:r>
                              <w:rPr>
                                <w:color w:val="000000"/>
                                <w:sz w:val="12"/>
                              </w:rPr>
                              <w:t>描述</w:t>
                            </w:r>
                            <w:r>
                              <w:rPr>
                                <w:color w:val="000000"/>
                                <w:sz w:val="12"/>
                              </w:rPr>
                              <w:t xml:space="preserve"> 503-504 map of ltaly </w:t>
                            </w:r>
                            <w:r>
                              <w:rPr>
                                <w:color w:val="000000"/>
                                <w:sz w:val="12"/>
                              </w:rPr>
                              <w:t>意大利地图</w:t>
                            </w:r>
                            <w:r>
                              <w:rPr>
                                <w:color w:val="000000"/>
                                <w:sz w:val="12"/>
                              </w:rPr>
                              <w:t>504</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61" style="position:absolute;left:0pt;margin-left:171.0pt;margin-top:13.0pt;height:777.0pt;width:131.0pt;z-index:639022427975469161;mso-width-relative:page;mso-height-relative:page;mso-position-vertical-relative:page;mso-position-horizontal-relative:page;" coordsize="21600,21600" o:spid="_x0000_s36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160"/>
                        <w:jc w:val="both"/>
                      </w:pPr>
                      <w:r>
                        <w:rPr>
                          <w:sz w:val="16"/>
                          <w:color w:val="000000"/>
                        </w:rPr>
                        <w:t xml:space="preserve">717,717</w:t>
                      </w:r>
                    </w:p>
                    <w:p>
                      <w:pPr>
                        <w:spacing w:line="240" w:lineRule="exact"/>
                        <w:ind w:firstLine="160"/>
                        <w:jc w:val="both"/>
                      </w:pPr>
                      <w:r>
                        <w:rPr>
                          <w:sz w:val="16"/>
                          <w:color w:val="000000"/>
                        </w:rPr>
                        <w:t xml:space="preserve">drawings素描716-717,716</w:t>
                      </w:r>
                    </w:p>
                    <w:p>
                      <w:pPr>
                        <w:spacing w:line="240" w:lineRule="exact"/>
                        <w:ind w:firstLine="160"/>
                        <w:jc w:val="both"/>
                      </w:pPr>
                      <w:r>
                        <w:rPr>
                          <w:sz w:val="16"/>
                          <w:color w:val="000000"/>
                        </w:rPr>
                        <w:t xml:space="preserve">Hundred Guilder Print《一百荷兰盾</w:t>
                      </w:r>
                    </w:p>
                    <w:p>
                      <w:pPr>
                        <w:spacing w:line="240" w:lineRule="exact"/>
                        <w:ind w:firstLine="160"/>
                        <w:jc w:val="both"/>
                      </w:pPr>
                      <w:r>
                        <w:rPr>
                          <w:sz w:val="16"/>
                          <w:color w:val="000000"/>
                        </w:rPr>
                        <w:t xml:space="preserve">版画》718-719,719</w:t>
                      </w:r>
                    </w:p>
                    <w:p>
                      <w:pPr>
                        <w:spacing w:line="220" w:lineRule="exact"/>
                        <w:ind w:left="160" w:firstLine="0"/>
                        <w:jc w:val="both"/>
                      </w:pPr>
                      <w:r>
                        <w:rPr>
                          <w:sz w:val="12"/>
                          <w:color w:val="000000"/>
                        </w:rPr>
                        <w:t xml:space="preserve">Huygens'Autobiography,excerpt </w:t>
                      </w:r>
                      <w:r>
                        <w:rPr>
                          <w:sz w:val="12"/>
                          <w:color w:val="000000"/>
                        </w:rPr>
                        <w:t xml:space="preserve">about《惠更斯自传》，节选786-</w:t>
                      </w:r>
                      <w:r>
                        <w:rPr>
                          <w:sz w:val="12"/>
                          <w:color w:val="000000"/>
                        </w:rPr>
                        <w:t xml:space="preserve">787</w:t>
                      </w:r>
                    </w:p>
                    <w:p>
                      <w:pPr>
                        <w:spacing w:line="220" w:lineRule="exact"/>
                        <w:ind w:left="160" w:firstLine="0"/>
                        <w:jc w:val="both"/>
                      </w:pPr>
                      <w:r>
                        <w:rPr>
                          <w:sz w:val="14"/>
                          <w:color w:val="000000"/>
                        </w:rPr>
                        <w:t xml:space="preserve">Night Watch (Company of Captain </w:t>
                      </w:r>
                      <w:r>
                        <w:rPr>
                          <w:sz w:val="14"/>
                          <w:color w:val="000000"/>
                        </w:rPr>
                        <w:t xml:space="preserve">Frans Banning Cocq）《夜巡》或</w:t>
                      </w:r>
                      <w:r>
                        <w:rPr>
                          <w:sz w:val="14"/>
                          <w:color w:val="000000"/>
                        </w:rPr>
                        <w:t xml:space="preserve">《弗兰斯·班宁·柯克队长的连</w:t>
                      </w:r>
                      <w:r>
                        <w:rPr>
                          <w:sz w:val="14"/>
                          <w:color w:val="000000"/>
                        </w:rPr>
                        <w:t xml:space="preserve">队》718,718</w:t>
                      </w:r>
                    </w:p>
                    <w:p>
                      <w:pPr>
                        <w:spacing w:line="220" w:lineRule="exact"/>
                        <w:ind w:left="160" w:firstLine="0"/>
                        <w:jc w:val="both"/>
                      </w:pPr>
                      <w:r>
                        <w:rPr>
                          <w:sz w:val="14"/>
                          <w:color w:val="000000"/>
                        </w:rPr>
                        <w:t xml:space="preserve">Portrait of Saskia van Uylenburgh </w:t>
                      </w:r>
                      <w:r>
                        <w:rPr>
                          <w:sz w:val="14"/>
                          <w:color w:val="000000"/>
                        </w:rPr>
                        <w:t xml:space="preserve">《莎斯姬亚·凡·优伦堡像》</w:t>
                      </w:r>
                      <w:r>
                        <w:rPr>
                          <w:sz w:val="14"/>
                          <w:color w:val="000000"/>
                        </w:rPr>
                        <w:t xml:space="preserve">716-717,716</w:t>
                      </w:r>
                    </w:p>
                    <w:p>
                      <w:pPr>
                        <w:spacing w:line="240" w:lineRule="exact"/>
                        <w:ind w:left="160" w:firstLine="0"/>
                        <w:jc w:val="both"/>
                      </w:pPr>
                      <w:r>
                        <w:rPr>
                          <w:sz w:val="16"/>
                          <w:color w:val="000000"/>
                        </w:rPr>
                        <w:t xml:space="preserve">Return of the Prodigal Son《浪子回</w:t>
                      </w:r>
                      <w:r>
                        <w:rPr>
                          <w:sz w:val="16"/>
                          <w:color w:val="000000"/>
                        </w:rPr>
                        <w:t xml:space="preserve">头》720,720</w:t>
                      </w:r>
                    </w:p>
                    <w:p>
                      <w:pPr>
                        <w:spacing w:line="240" w:lineRule="exact"/>
                        <w:ind w:left="160" w:firstLine="0"/>
                        <w:jc w:val="both"/>
                      </w:pPr>
                      <w:r>
                        <w:rPr>
                          <w:sz w:val="16"/>
                          <w:color w:val="000000"/>
                        </w:rPr>
                        <w:t xml:space="preserve">Self-Portrait《自画像》719-720,720 </w:t>
                      </w:r>
                      <w:r>
                        <w:rPr>
                          <w:sz w:val="16"/>
                          <w:color w:val="000000"/>
                        </w:rPr>
                        <w:t xml:space="preserve">workshops画坊716</w:t>
                      </w:r>
                    </w:p>
                    <w:p>
                      <w:pPr>
                        <w:spacing w:line="240" w:lineRule="exact"/>
                        <w:ind w:firstLine="0"/>
                        <w:jc w:val="both"/>
                      </w:pPr>
                      <w:r>
                        <w:rPr>
                          <w:sz w:val="16"/>
                          <w:color w:val="000000"/>
                        </w:rPr>
                        <w:t xml:space="preserve">Remus 雷穆斯173</w:t>
                      </w:r>
                    </w:p>
                    <w:p>
                      <w:pPr>
                        <w:spacing w:line="240" w:lineRule="exact"/>
                        <w:ind w:firstLine="0"/>
                        <w:jc w:val="both"/>
                      </w:pPr>
                      <w:r>
                        <w:rPr>
                          <w:sz w:val="16"/>
                          <w:color w:val="000000"/>
                        </w:rPr>
                        <w:t xml:space="preserve">Renaissance 文艺复兴</w:t>
                      </w:r>
                    </w:p>
                    <w:p>
                      <w:pPr>
                        <w:spacing w:line="260" w:lineRule="exact"/>
                        <w:ind w:left="160" w:firstLine="0"/>
                        <w:jc w:val="both"/>
                      </w:pPr>
                      <w:r>
                        <w:rPr>
                          <w:sz w:val="17"/>
                          <w:color w:val="000000"/>
                        </w:rPr>
                        <w:t xml:space="preserve">architecture，English 建筑，英格兰</w:t>
                      </w:r>
                      <w:r>
                        <w:rPr>
                          <w:sz w:val="17"/>
                          <w:color w:val="000000"/>
                        </w:rPr>
                        <w:t xml:space="preserve">647-648,647</w:t>
                      </w:r>
                    </w:p>
                    <w:p>
                      <w:pPr>
                        <w:spacing w:line="240" w:lineRule="exact"/>
                        <w:ind w:left="160" w:firstLine="0"/>
                        <w:jc w:val="both"/>
                      </w:pPr>
                      <w:r>
                        <w:rPr>
                          <w:sz w:val="16"/>
                          <w:color w:val="000000"/>
                        </w:rPr>
                        <w:t xml:space="preserve">architecture，French 建筑，法国622-</w:t>
                      </w:r>
                      <w:r>
                        <w:rPr>
                          <w:sz w:val="16"/>
                          <w:color w:val="000000"/>
                        </w:rPr>
                        <w:t xml:space="preserve">623,623,624,625</w:t>
                      </w:r>
                    </w:p>
                    <w:p>
                      <w:pPr>
                        <w:spacing w:line="240" w:lineRule="exact"/>
                        <w:ind w:firstLine="160"/>
                        <w:jc w:val="both"/>
                      </w:pPr>
                      <w:r>
                        <w:rPr>
                          <w:sz w:val="16"/>
                          <w:color w:val="000000"/>
                        </w:rPr>
                        <w:t xml:space="preserve">architecture，Netherlands建筑，尼德</w:t>
                      </w:r>
                    </w:p>
                    <w:p>
                      <w:pPr>
                        <w:spacing w:line="240" w:lineRule="exact"/>
                        <w:ind w:left="160" w:firstLine="0"/>
                        <w:jc w:val="both"/>
                      </w:pPr>
                      <w:r>
                        <w:rPr>
                          <w:sz w:val="16"/>
                          <w:color w:val="000000"/>
                        </w:rPr>
                        <w:t xml:space="preserve">architecture，Spanish 建筑，西班牙</w:t>
                      </w:r>
                      <w:r>
                        <w:rPr>
                          <w:sz w:val="16"/>
                          <w:color w:val="000000"/>
                        </w:rPr>
                        <w:t xml:space="preserve">629-630,629</w:t>
                      </w:r>
                    </w:p>
                    <w:p>
                      <w:pPr>
                        <w:spacing w:line="240" w:lineRule="exact"/>
                        <w:ind w:left="160" w:firstLine="0"/>
                        <w:jc w:val="both"/>
                      </w:pPr>
                      <w:r>
                        <w:rPr>
                          <w:sz w:val="16"/>
                          <w:color w:val="000000"/>
                        </w:rPr>
                        <w:t xml:space="preserve">artists，changing status of 艺术家地位</w:t>
                      </w:r>
                      <w:r>
                        <w:rPr>
                          <w:sz w:val="16"/>
                          <w:color w:val="000000"/>
                        </w:rPr>
                        <w:t xml:space="preserve">的变化504,555,587,587,621,650</w:t>
                      </w:r>
                      <w:r>
                        <w:rPr>
                          <w:sz w:val="16"/>
                          <w:color w:val="000000"/>
                        </w:rPr>
                        <w:t xml:space="preserve">decorative art，French装饰艺术，法</w:t>
                      </w:r>
                    </w:p>
                    <w:p>
                      <w:pPr>
                        <w:spacing w:line="240" w:lineRule="exact"/>
                        <w:ind w:firstLine="160"/>
                        <w:jc w:val="both"/>
                      </w:pPr>
                      <w:r>
                        <w:rPr>
                          <w:sz w:val="16"/>
                          <w:color w:val="000000"/>
                        </w:rPr>
                        <w:t xml:space="preserve">国	625-626,627</w:t>
                      </w:r>
                    </w:p>
                    <w:p>
                      <w:pPr>
                        <w:spacing w:line="240" w:lineRule="exact"/>
                        <w:ind w:left="160" w:firstLine="0"/>
                        <w:jc w:val="both"/>
                      </w:pPr>
                      <w:r>
                        <w:rPr>
                          <w:sz w:val="16"/>
                          <w:color w:val="000000"/>
                        </w:rPr>
                        <w:t xml:space="preserve">Mannerism 风格主义 588-595,589-</w:t>
                      </w:r>
                      <w:r>
                        <w:rPr>
                          <w:sz w:val="16"/>
                          <w:color w:val="000000"/>
                        </w:rPr>
                        <w:t xml:space="preserve">595</w:t>
                      </w:r>
                    </w:p>
                    <w:p>
                      <w:pPr>
                        <w:spacing w:line="180" w:lineRule="exact"/>
                        <w:ind w:left="160" w:firstLine="0"/>
                        <w:jc w:val="both"/>
                      </w:pPr>
                      <w:r>
                        <w:rPr>
                          <w:sz w:val="12"/>
                          <w:color w:val="000000"/>
                        </w:rPr>
                        <w:t xml:space="preserve">map of Europe in sixteenth century 16 </w:t>
                      </w:r>
                      <w:r>
                        <w:rPr>
                          <w:sz w:val="12"/>
                          <w:color w:val="000000"/>
                        </w:rPr>
                        <w:t xml:space="preserve">世纪欧洲地图622</w:t>
                      </w:r>
                    </w:p>
                    <w:p>
                      <w:pPr>
                        <w:spacing w:line="180" w:lineRule="exact"/>
                        <w:ind w:firstLine="160"/>
                        <w:jc w:val="both"/>
                      </w:pPr>
                      <w:r>
                        <w:rPr>
                          <w:sz w:val="12"/>
                          <w:color w:val="000000"/>
                        </w:rPr>
                        <w:t xml:space="preserve">origin of term 该术语的起源503</w:t>
                      </w:r>
                    </w:p>
                    <w:p>
                      <w:pPr>
                        <w:spacing w:after="160" w:line="220" w:lineRule="exact"/>
                        <w:ind w:firstLine="160"/>
                        <w:jc w:val="both"/>
                      </w:pPr>
                      <w:r>
                        <w:rPr>
                          <w:sz w:val="14"/>
                          <w:color w:val="000000"/>
                        </w:rPr>
                        <w:t xml:space="preserve">painting，English绘画，英格兰645-</w:t>
                      </w:r>
                    </w:p>
                    <w:p>
                      <w:pPr>
                        <w:spacing w:line="200" w:lineRule="exact"/>
                        <w:ind w:left="160" w:firstLine="0"/>
                        <w:jc w:val="both"/>
                      </w:pPr>
                      <w:r>
                        <w:rPr>
                          <w:sz w:val="16"/>
                          <w:color w:val="000000"/>
                        </w:rPr>
                        <w:t xml:space="preserve">painting．German 绘画，德国633-</w:t>
                      </w:r>
                      <w:r>
                        <w:rPr>
                          <w:sz w:val="16"/>
                          <w:color w:val="000000"/>
                        </w:rPr>
                        <w:t xml:space="preserve">635,634,635,638,639,640-641, </w:t>
                      </w:r>
                      <w:r>
                        <w:rPr>
                          <w:sz w:val="16"/>
                          <w:color w:val="000000"/>
                        </w:rPr>
                        <w:t xml:space="preserve">640,642,642,643,644-645,644. </w:t>
                      </w:r>
                      <w:r>
                        <w:rPr>
                          <w:sz w:val="16"/>
                          <w:color w:val="000000"/>
                        </w:rPr>
                        <w:t xml:space="preserve">645</w:t>
                      </w:r>
                    </w:p>
                    <w:p>
                      <w:pPr>
                        <w:spacing w:line="240" w:lineRule="exact"/>
                        <w:ind w:firstLine="160"/>
                        <w:jc w:val="both"/>
                      </w:pPr>
                      <w:r>
                        <w:rPr>
                          <w:sz w:val="16"/>
                          <w:color w:val="000000"/>
                        </w:rPr>
                        <w:t xml:space="preserve">painting.Netherlands 绘画，尼德兰</w:t>
                      </w:r>
                    </w:p>
                    <w:p>
                      <w:pPr>
                        <w:spacing w:line="240" w:lineRule="exact"/>
                        <w:ind w:left="160" w:firstLine="0"/>
                        <w:jc w:val="both"/>
                      </w:pPr>
                      <w:r>
                        <w:rPr>
                          <w:sz w:val="16"/>
                          <w:color w:val="000000"/>
                        </w:rPr>
                        <w:t xml:space="preserve">painting．Spanish 绘画，西班牙630-</w:t>
                      </w:r>
                      <w:r>
                        <w:rPr>
                          <w:sz w:val="16"/>
                          <w:color w:val="000000"/>
                        </w:rPr>
                        <w:t xml:space="preserve">632,630,631</w:t>
                      </w:r>
                    </w:p>
                    <w:p>
                      <w:pPr>
                        <w:spacing w:line="240" w:lineRule="exact"/>
                        <w:ind w:left="160" w:firstLine="0"/>
                        <w:jc w:val="both"/>
                      </w:pPr>
                      <w:r>
                        <w:rPr>
                          <w:sz w:val="16"/>
                          <w:color w:val="000000"/>
                        </w:rPr>
                        <w:t xml:space="preserve">sculpture，French雕塑，法国626,627， </w:t>
                      </w:r>
                      <w:r>
                        <w:rPr>
                          <w:sz w:val="16"/>
                          <w:color w:val="000000"/>
                        </w:rPr>
                        <w:t xml:space="preserve">628,628</w:t>
                      </w:r>
                    </w:p>
                    <w:p>
                      <w:pPr>
                        <w:spacing w:line="240" w:lineRule="exact"/>
                        <w:ind w:left="160" w:firstLine="0"/>
                        <w:jc w:val="both"/>
                      </w:pPr>
                      <w:r>
                        <w:rPr>
                          <w:sz w:val="16"/>
                          <w:color w:val="000000"/>
                        </w:rPr>
                        <w:t xml:space="preserve">tapestry，French挂毯，法国625,625， </w:t>
                      </w:r>
                      <w:r>
                        <w:rPr>
                          <w:sz w:val="16"/>
                          <w:color w:val="000000"/>
                        </w:rPr>
                        <w:t xml:space="preserve">626</w:t>
                      </w:r>
                    </w:p>
                    <w:p>
                      <w:pPr>
                        <w:spacing w:line="240" w:lineRule="exact"/>
                        <w:ind w:firstLine="160"/>
                        <w:jc w:val="both"/>
                      </w:pPr>
                      <w:r>
                        <w:rPr>
                          <w:sz w:val="16"/>
                          <w:color w:val="000000"/>
                        </w:rPr>
                        <w:t xml:space="preserve">timelines 大事年表629,633</w:t>
                      </w:r>
                    </w:p>
                    <w:p>
                      <w:pPr>
                        <w:spacing w:line="240" w:lineRule="exact"/>
                        <w:ind w:left="160" w:firstLine="0"/>
                        <w:jc w:val="both"/>
                      </w:pPr>
                      <w:r>
                        <w:rPr>
                          <w:sz w:val="16"/>
                          <w:color w:val="000000"/>
                        </w:rPr>
                        <w:t xml:space="preserve">woodcuts／engravings 木刻板画／雕版</w:t>
                      </w:r>
                      <w:r>
                        <w:rPr>
                          <w:sz w:val="16"/>
                          <w:color w:val="000000"/>
                        </w:rPr>
                        <w:t xml:space="preserve">画635-637,636,637,639,639，</w:t>
                      </w:r>
                    </w:p>
                    <w:p>
                      <w:pPr>
                        <w:spacing w:line="240" w:lineRule="exact"/>
                        <w:ind w:left="20" w:firstLine="0"/>
                        <w:jc w:val="both"/>
                      </w:pPr>
                      <w:r>
                        <w:rPr>
                          <w:sz w:val="16"/>
                          <w:color w:val="000000"/>
                        </w:rPr>
                        <w:t xml:space="preserve">Renaissance（early），Italian 文艺复兴</w:t>
                      </w:r>
                      <w:r>
                        <w:rPr>
                          <w:sz w:val="16"/>
                          <w:color w:val="000000"/>
                        </w:rPr>
                        <w:t xml:space="preserve">（早期），意大利</w:t>
                      </w:r>
                    </w:p>
                    <w:p>
                      <w:pPr>
                        <w:spacing w:line="240" w:lineRule="exact"/>
                        <w:ind w:firstLine="160"/>
                        <w:jc w:val="both"/>
                      </w:pPr>
                      <w:r>
                        <w:rPr>
                          <w:sz w:val="16"/>
                          <w:color w:val="000000"/>
                        </w:rPr>
                        <w:t xml:space="preserve">architecture 建筑505-511,507,508，</w:t>
                      </w:r>
                    </w:p>
                    <w:p>
                      <w:pPr>
                        <w:spacing w:line="240" w:lineRule="exact"/>
                        <w:ind w:left="160" w:firstLine="0"/>
                        <w:jc w:val="both"/>
                      </w:pPr>
                      <w:r>
                        <w:rPr>
                          <w:sz w:val="16"/>
                          <w:color w:val="000000"/>
                        </w:rPr>
                        <w:t xml:space="preserve">510,512-516,512,514,515,530-</w:t>
                      </w:r>
                      <w:r>
                        <w:rPr>
                          <w:sz w:val="16"/>
                          <w:color w:val="000000"/>
                        </w:rPr>
                        <w:t xml:space="preserve">532,530-532,544-545,544,546-</w:t>
                      </w:r>
                      <w:r>
                        <w:rPr>
                          <w:sz w:val="16"/>
                          <w:color w:val="000000"/>
                        </w:rPr>
                        <w:t xml:space="preserve">547,547</w:t>
                      </w:r>
                    </w:p>
                    <w:p>
                      <w:pPr>
                        <w:spacing w:line="240" w:lineRule="exact"/>
                        <w:ind w:left="160" w:firstLine="0"/>
                        <w:jc w:val="both"/>
                      </w:pPr>
                      <w:r>
                        <w:rPr>
                          <w:sz w:val="16"/>
                          <w:color w:val="000000"/>
                        </w:rPr>
                        <w:t xml:space="preserve">bronze work 青铜作品532-534,533， </w:t>
                      </w:r>
                      <w:r>
                        <w:rPr>
                          <w:sz w:val="16"/>
                          <w:color w:val="000000"/>
                        </w:rPr>
                        <w:t xml:space="preserve">534,547,547</w:t>
                      </w:r>
                    </w:p>
                    <w:p>
                      <w:pPr>
                        <w:spacing w:line="180" w:lineRule="exact"/>
                        <w:ind w:left="160" w:firstLine="0"/>
                        <w:jc w:val="both"/>
                      </w:pPr>
                      <w:r>
                        <w:rPr>
                          <w:sz w:val="12"/>
                          <w:color w:val="000000"/>
                        </w:rPr>
                        <w:t xml:space="preserve">description of 描述 503-504 </w:t>
                      </w:r>
                      <w:r>
                        <w:rPr>
                          <w:sz w:val="12"/>
                          <w:color w:val="000000"/>
                        </w:rPr>
                        <w:t xml:space="preserve">map of ltaly 意大利地图504</w:t>
                      </w:r>
                    </w:p>
                  </w:txbxContent>
                </v:textbox>
              </v:shape>
            </w:pict>
          </mc:Fallback>
        </mc:AlternateContent>
      </w:r>
      <w:r>
        <w:rPr>
          <w:noProof/>
        </w:rPr>
        <mc:AlternateContent>
          <mc:Choice Requires="wps">
            <w:drawing>
              <wp:anchor distT="0" distB="0" distL="114300" distR="114300" simplePos="0" relativeHeight="251712512" behindDoc="0" locked="0" layoutInCell="1" allowOverlap="1">
                <wp:simplePos x="0" y="0"/>
                <wp:positionH relativeFrom="page">
                  <wp:posOffset>3873500</wp:posOffset>
                </wp:positionH>
                <wp:positionV relativeFrom="page">
                  <wp:posOffset>152400</wp:posOffset>
                </wp:positionV>
                <wp:extent cx="1676400" cy="9893300"/>
                <wp:effectExtent l="0" t="0" r="635" b="14605"/>
                <wp:wrapSquare wrapText="bothSides"/>
                <wp:docPr id="36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180" w:lineRule="exact"/>
                              <w:ind w:left="60"/>
                            </w:pPr>
                            <w:r>
                              <w:rPr>
                                <w:color w:val="000000"/>
                                <w:sz w:val="12"/>
                              </w:rPr>
                              <w:t>Medici family</w:t>
                            </w:r>
                            <w:r>
                              <w:rPr>
                                <w:color w:val="000000"/>
                                <w:sz w:val="12"/>
                              </w:rPr>
                              <w:t>，</w:t>
                            </w:r>
                            <w:r>
                              <w:rPr>
                                <w:color w:val="000000"/>
                                <w:sz w:val="12"/>
                              </w:rPr>
                              <w:t xml:space="preserve">role of </w:t>
                            </w:r>
                            <w:r>
                              <w:rPr>
                                <w:color w:val="000000"/>
                                <w:sz w:val="12"/>
                              </w:rPr>
                              <w:t>美第奇家族的作用</w:t>
                            </w:r>
                            <w:r>
                              <w:rPr>
                                <w:color w:val="000000"/>
                                <w:sz w:val="12"/>
                              </w:rPr>
                              <w:t>522-523</w:t>
                            </w:r>
                          </w:p>
                          <w:p w:rsidR="00AC451B" w:rsidRDefault="007D56C2">
                            <w:pPr>
                              <w:spacing w:line="240" w:lineRule="exact"/>
                              <w:ind w:left="60"/>
                            </w:pPr>
                            <w:r>
                              <w:rPr>
                                <w:color w:val="000000"/>
                                <w:sz w:val="16"/>
                              </w:rPr>
                              <w:t xml:space="preserve">painting </w:t>
                            </w:r>
                            <w:r>
                              <w:rPr>
                                <w:color w:val="000000"/>
                                <w:sz w:val="16"/>
                              </w:rPr>
                              <w:t>绘画</w:t>
                            </w:r>
                            <w:r>
                              <w:rPr>
                                <w:color w:val="000000"/>
                                <w:sz w:val="16"/>
                              </w:rPr>
                              <w:t>516-520,516,517,519-521,528-530,528,529,534-544. 5</w:t>
                            </w:r>
                            <w:r>
                              <w:rPr>
                                <w:color w:val="000000"/>
                                <w:sz w:val="16"/>
                              </w:rPr>
                              <w:t>35-543,545-546,545,546,547-552,548-552</w:t>
                            </w:r>
                          </w:p>
                          <w:p w:rsidR="00AC451B" w:rsidRDefault="007D56C2">
                            <w:pPr>
                              <w:spacing w:line="240" w:lineRule="exact"/>
                              <w:ind w:left="60"/>
                            </w:pPr>
                            <w:r>
                              <w:rPr>
                                <w:color w:val="000000"/>
                                <w:sz w:val="16"/>
                              </w:rPr>
                              <w:t xml:space="preserve">sculpture </w:t>
                            </w:r>
                            <w:r>
                              <w:rPr>
                                <w:color w:val="000000"/>
                                <w:sz w:val="16"/>
                              </w:rPr>
                              <w:t>雕塑</w:t>
                            </w:r>
                            <w:r>
                              <w:rPr>
                                <w:color w:val="000000"/>
                                <w:sz w:val="16"/>
                              </w:rPr>
                              <w:t>505-511,506,509</w:t>
                            </w:r>
                            <w:r>
                              <w:rPr>
                                <w:color w:val="000000"/>
                                <w:sz w:val="16"/>
                              </w:rPr>
                              <w:t>，</w:t>
                            </w:r>
                            <w:r>
                              <w:rPr>
                                <w:color w:val="000000"/>
                                <w:sz w:val="16"/>
                              </w:rPr>
                              <w:t xml:space="preserve"> 510.522-527.522-527</w:t>
                            </w:r>
                          </w:p>
                          <w:p w:rsidR="00AC451B" w:rsidRDefault="007D56C2">
                            <w:pPr>
                              <w:spacing w:line="240" w:lineRule="exact"/>
                              <w:ind w:left="60"/>
                            </w:pPr>
                            <w:r>
                              <w:rPr>
                                <w:color w:val="000000"/>
                                <w:sz w:val="16"/>
                              </w:rPr>
                              <w:t>timelines</w:t>
                            </w:r>
                            <w:r>
                              <w:rPr>
                                <w:color w:val="000000"/>
                                <w:sz w:val="16"/>
                              </w:rPr>
                              <w:t>大事年表</w:t>
                            </w:r>
                            <w:r>
                              <w:rPr>
                                <w:color w:val="000000"/>
                                <w:sz w:val="16"/>
                              </w:rPr>
                              <w:t>510,519,525,531</w:t>
                            </w:r>
                            <w:r>
                              <w:rPr>
                                <w:color w:val="000000"/>
                                <w:sz w:val="16"/>
                              </w:rPr>
                              <w:t>，</w:t>
                            </w:r>
                            <w:r>
                              <w:rPr>
                                <w:color w:val="000000"/>
                                <w:sz w:val="16"/>
                              </w:rPr>
                              <w:t xml:space="preserve"> 537,551</w:t>
                            </w:r>
                          </w:p>
                          <w:p w:rsidR="00AC451B" w:rsidRDefault="007D56C2">
                            <w:pPr>
                              <w:spacing w:line="240" w:lineRule="exact"/>
                              <w:ind w:left="80"/>
                            </w:pPr>
                            <w:r>
                              <w:rPr>
                                <w:color w:val="000000"/>
                                <w:sz w:val="16"/>
                              </w:rPr>
                              <w:t>Renaissance</w:t>
                            </w:r>
                            <w:r>
                              <w:rPr>
                                <w:color w:val="000000"/>
                                <w:sz w:val="16"/>
                              </w:rPr>
                              <w:t>（</w:t>
                            </w:r>
                            <w:r>
                              <w:rPr>
                                <w:color w:val="000000"/>
                                <w:sz w:val="16"/>
                              </w:rPr>
                              <w:t>High</w:t>
                            </w:r>
                            <w:r>
                              <w:rPr>
                                <w:color w:val="000000"/>
                                <w:sz w:val="16"/>
                              </w:rPr>
                              <w:t>），</w:t>
                            </w:r>
                            <w:r>
                              <w:rPr>
                                <w:color w:val="000000"/>
                                <w:sz w:val="16"/>
                              </w:rPr>
                              <w:t xml:space="preserve">Italian </w:t>
                            </w:r>
                            <w:r>
                              <w:rPr>
                                <w:color w:val="000000"/>
                                <w:sz w:val="16"/>
                              </w:rPr>
                              <w:t>文艺复兴（盛期），意大利</w:t>
                            </w:r>
                          </w:p>
                          <w:p w:rsidR="00AC451B" w:rsidRDefault="007D56C2">
                            <w:pPr>
                              <w:spacing w:line="240" w:lineRule="exact"/>
                              <w:ind w:left="60"/>
                            </w:pPr>
                            <w:r>
                              <w:rPr>
                                <w:color w:val="000000"/>
                                <w:sz w:val="16"/>
                              </w:rPr>
                              <w:t xml:space="preserve">architecture </w:t>
                            </w:r>
                            <w:r>
                              <w:rPr>
                                <w:color w:val="000000"/>
                                <w:sz w:val="16"/>
                              </w:rPr>
                              <w:t>建筑</w:t>
                            </w:r>
                            <w:r>
                              <w:rPr>
                                <w:color w:val="000000"/>
                                <w:sz w:val="16"/>
                              </w:rPr>
                              <w:t xml:space="preserve"> 563-564,563,564 description of </w:t>
                            </w:r>
                            <w:r>
                              <w:rPr>
                                <w:color w:val="000000"/>
                                <w:sz w:val="16"/>
                              </w:rPr>
                              <w:t>描述</w:t>
                            </w:r>
                            <w:r>
                              <w:rPr>
                                <w:color w:val="000000"/>
                                <w:sz w:val="16"/>
                              </w:rPr>
                              <w:t xml:space="preserve"> 555-556</w:t>
                            </w:r>
                          </w:p>
                          <w:p w:rsidR="00AC451B" w:rsidRDefault="007D56C2">
                            <w:pPr>
                              <w:spacing w:line="220" w:lineRule="exact"/>
                              <w:ind w:left="160"/>
                            </w:pPr>
                            <w:r>
                              <w:rPr>
                                <w:color w:val="000000"/>
                                <w:sz w:val="20"/>
                              </w:rPr>
                              <w:t xml:space="preserve">frescoes for Sistine Chapel </w:t>
                            </w:r>
                            <w:r>
                              <w:rPr>
                                <w:color w:val="000000"/>
                                <w:sz w:val="20"/>
                              </w:rPr>
                              <w:t>西斯廷礼</w:t>
                            </w:r>
                            <w:r>
                              <w:rPr>
                                <w:color w:val="000000"/>
                                <w:sz w:val="20"/>
                              </w:rPr>
                              <w:t>拜堂湿壁画</w:t>
                            </w:r>
                            <w:r>
                              <w:rPr>
                                <w:color w:val="000000"/>
                                <w:sz w:val="20"/>
                              </w:rPr>
                              <w:t>570-573,569,570</w:t>
                            </w:r>
                            <w:r>
                              <w:rPr>
                                <w:color w:val="000000"/>
                                <w:sz w:val="20"/>
                              </w:rPr>
                              <w:t>，</w:t>
                            </w:r>
                            <w:r>
                              <w:rPr>
                                <w:color w:val="000000"/>
                                <w:sz w:val="20"/>
                              </w:rPr>
                              <w:t>571,572</w:t>
                            </w:r>
                          </w:p>
                          <w:p w:rsidR="00AC451B" w:rsidRDefault="007D56C2">
                            <w:pPr>
                              <w:spacing w:line="240" w:lineRule="exact"/>
                              <w:ind w:left="60"/>
                            </w:pPr>
                            <w:r>
                              <w:rPr>
                                <w:color w:val="000000"/>
                                <w:sz w:val="16"/>
                              </w:rPr>
                              <w:t xml:space="preserve">frescoes for Stanza della Segnatura </w:t>
                            </w:r>
                            <w:r>
                              <w:rPr>
                                <w:color w:val="000000"/>
                                <w:sz w:val="16"/>
                              </w:rPr>
                              <w:t>签字大厅湿壁画</w:t>
                            </w:r>
                            <w:r>
                              <w:rPr>
                                <w:color w:val="000000"/>
                                <w:sz w:val="16"/>
                              </w:rPr>
                              <w:t>574,575,576-578</w:t>
                            </w:r>
                            <w:r>
                              <w:rPr>
                                <w:color w:val="000000"/>
                                <w:sz w:val="16"/>
                              </w:rPr>
                              <w:t>，</w:t>
                            </w:r>
                            <w:r>
                              <w:rPr>
                                <w:color w:val="000000"/>
                                <w:sz w:val="16"/>
                              </w:rPr>
                              <w:t>576-577</w:t>
                            </w:r>
                          </w:p>
                          <w:p w:rsidR="00AC451B" w:rsidRDefault="007D56C2">
                            <w:pPr>
                              <w:spacing w:line="240" w:lineRule="exact"/>
                              <w:ind w:left="60"/>
                            </w:pPr>
                            <w:r>
                              <w:rPr>
                                <w:color w:val="000000"/>
                                <w:sz w:val="16"/>
                              </w:rPr>
                              <w:t>painting</w:t>
                            </w:r>
                            <w:r>
                              <w:rPr>
                                <w:color w:val="000000"/>
                                <w:sz w:val="16"/>
                              </w:rPr>
                              <w:t>绘画</w:t>
                            </w:r>
                            <w:r>
                              <w:rPr>
                                <w:color w:val="000000"/>
                                <w:sz w:val="16"/>
                              </w:rPr>
                              <w:t>556-562,556,557,558</w:t>
                            </w:r>
                            <w:r>
                              <w:rPr>
                                <w:color w:val="000000"/>
                                <w:sz w:val="16"/>
                              </w:rPr>
                              <w:t>，</w:t>
                            </w:r>
                            <w:r>
                              <w:rPr>
                                <w:color w:val="000000"/>
                                <w:sz w:val="16"/>
                              </w:rPr>
                              <w:t xml:space="preserve"> 559,561,562,570-584,569-572, 574-584</w:t>
                            </w:r>
                          </w:p>
                          <w:p w:rsidR="00AC451B" w:rsidRDefault="007D56C2">
                            <w:pPr>
                              <w:spacing w:line="240" w:lineRule="exact"/>
                              <w:ind w:left="160"/>
                            </w:pPr>
                            <w:r>
                              <w:rPr>
                                <w:color w:val="000000"/>
                                <w:sz w:val="16"/>
                              </w:rPr>
                              <w:t xml:space="preserve">papal and private commissions </w:t>
                            </w:r>
                            <w:r>
                              <w:rPr>
                                <w:color w:val="000000"/>
                                <w:sz w:val="16"/>
                              </w:rPr>
                              <w:t>教皇与私人委托</w:t>
                            </w:r>
                            <w:r>
                              <w:rPr>
                                <w:color w:val="000000"/>
                                <w:sz w:val="16"/>
                              </w:rPr>
                              <w:t>578-581</w:t>
                            </w:r>
                          </w:p>
                          <w:p w:rsidR="00AC451B" w:rsidRDefault="007D56C2">
                            <w:pPr>
                              <w:spacing w:line="240" w:lineRule="exact"/>
                              <w:ind w:left="160"/>
                            </w:pPr>
                            <w:r>
                              <w:rPr>
                                <w:color w:val="000000"/>
                                <w:sz w:val="16"/>
                              </w:rPr>
                              <w:t>sculpture</w:t>
                            </w:r>
                            <w:r>
                              <w:rPr>
                                <w:color w:val="000000"/>
                                <w:sz w:val="16"/>
                              </w:rPr>
                              <w:t>雕塑</w:t>
                            </w:r>
                            <w:r>
                              <w:rPr>
                                <w:color w:val="000000"/>
                                <w:sz w:val="16"/>
                              </w:rPr>
                              <w:t xml:space="preserve"> 565-570,566,567,568 timelines</w:t>
                            </w:r>
                            <w:r>
                              <w:rPr>
                                <w:color w:val="000000"/>
                                <w:sz w:val="16"/>
                              </w:rPr>
                              <w:t>大事年表</w:t>
                            </w:r>
                            <w:r>
                              <w:rPr>
                                <w:color w:val="000000"/>
                                <w:sz w:val="16"/>
                              </w:rPr>
                              <w:t>56</w:t>
                            </w:r>
                            <w:r>
                              <w:rPr>
                                <w:color w:val="000000"/>
                                <w:sz w:val="16"/>
                              </w:rPr>
                              <w:t xml:space="preserve">1,579,581 use of term </w:t>
                            </w:r>
                            <w:r>
                              <w:rPr>
                                <w:color w:val="000000"/>
                                <w:sz w:val="16"/>
                              </w:rPr>
                              <w:t>用作术语</w:t>
                            </w:r>
                            <w:r>
                              <w:rPr>
                                <w:color w:val="000000"/>
                                <w:sz w:val="16"/>
                              </w:rPr>
                              <w:t>555</w:t>
                            </w:r>
                          </w:p>
                          <w:p w:rsidR="00AC451B" w:rsidRDefault="007D56C2">
                            <w:pPr>
                              <w:spacing w:line="240" w:lineRule="exact"/>
                              <w:ind w:left="20"/>
                            </w:pPr>
                            <w:r>
                              <w:rPr>
                                <w:color w:val="000000"/>
                                <w:sz w:val="16"/>
                              </w:rPr>
                              <w:t>Renaissance</w:t>
                            </w:r>
                            <w:r>
                              <w:rPr>
                                <w:color w:val="000000"/>
                                <w:sz w:val="16"/>
                              </w:rPr>
                              <w:t>（</w:t>
                            </w:r>
                            <w:r>
                              <w:rPr>
                                <w:color w:val="000000"/>
                                <w:sz w:val="16"/>
                              </w:rPr>
                              <w:t>Late</w:t>
                            </w:r>
                            <w:r>
                              <w:rPr>
                                <w:color w:val="000000"/>
                                <w:sz w:val="16"/>
                              </w:rPr>
                              <w:t>），</w:t>
                            </w:r>
                            <w:r>
                              <w:rPr>
                                <w:color w:val="000000"/>
                                <w:sz w:val="16"/>
                              </w:rPr>
                              <w:t xml:space="preserve">Italian </w:t>
                            </w:r>
                            <w:r>
                              <w:rPr>
                                <w:color w:val="000000"/>
                                <w:sz w:val="16"/>
                              </w:rPr>
                              <w:t>文艺复兴（晚期），意大利</w:t>
                            </w:r>
                          </w:p>
                          <w:p w:rsidR="00AC451B" w:rsidRDefault="007D56C2">
                            <w:pPr>
                              <w:spacing w:line="240" w:lineRule="exact"/>
                              <w:ind w:firstLine="160"/>
                            </w:pPr>
                            <w:r>
                              <w:rPr>
                                <w:color w:val="000000"/>
                                <w:sz w:val="16"/>
                              </w:rPr>
                              <w:t xml:space="preserve">architecture </w:t>
                            </w:r>
                            <w:r>
                              <w:rPr>
                                <w:color w:val="000000"/>
                                <w:sz w:val="16"/>
                              </w:rPr>
                              <w:t>建筑</w:t>
                            </w:r>
                            <w:r>
                              <w:rPr>
                                <w:color w:val="000000"/>
                                <w:sz w:val="16"/>
                              </w:rPr>
                              <w:t xml:space="preserve"> 591-593,592,598-</w:t>
                            </w:r>
                          </w:p>
                          <w:p w:rsidR="00AC451B" w:rsidRDefault="007D56C2">
                            <w:pPr>
                              <w:spacing w:line="240" w:lineRule="exact"/>
                              <w:ind w:left="160"/>
                            </w:pPr>
                            <w:r>
                              <w:rPr>
                                <w:color w:val="000000"/>
                                <w:sz w:val="16"/>
                              </w:rPr>
                              <w:t>605,599-604,608-609,609,616-618,616,617,618</w:t>
                            </w:r>
                          </w:p>
                          <w:p w:rsidR="00AC451B" w:rsidRDefault="007D56C2">
                            <w:pPr>
                              <w:spacing w:line="240" w:lineRule="exact"/>
                              <w:ind w:firstLine="160"/>
                            </w:pPr>
                            <w:r>
                              <w:rPr>
                                <w:color w:val="000000"/>
                                <w:sz w:val="16"/>
                              </w:rPr>
                              <w:t xml:space="preserve">description of </w:t>
                            </w:r>
                            <w:r>
                              <w:rPr>
                                <w:color w:val="000000"/>
                                <w:sz w:val="16"/>
                              </w:rPr>
                              <w:t>描述</w:t>
                            </w:r>
                            <w:r>
                              <w:rPr>
                                <w:color w:val="000000"/>
                                <w:sz w:val="16"/>
                              </w:rPr>
                              <w:t>587-588</w:t>
                            </w:r>
                          </w:p>
                          <w:p w:rsidR="00AC451B" w:rsidRDefault="007D56C2">
                            <w:pPr>
                              <w:spacing w:line="240" w:lineRule="exact"/>
                              <w:ind w:left="160"/>
                            </w:pPr>
                            <w:r>
                              <w:rPr>
                                <w:color w:val="000000"/>
                                <w:sz w:val="16"/>
                              </w:rPr>
                              <w:t xml:space="preserve">iconography and iconology </w:t>
                            </w:r>
                            <w:r>
                              <w:rPr>
                                <w:color w:val="000000"/>
                                <w:sz w:val="16"/>
                              </w:rPr>
                              <w:t>图像志与图像学</w:t>
                            </w:r>
                            <w:r>
                              <w:rPr>
                                <w:color w:val="000000"/>
                                <w:sz w:val="16"/>
                              </w:rPr>
                              <w:t>594</w:t>
                            </w:r>
                          </w:p>
                          <w:p w:rsidR="00AC451B" w:rsidRDefault="007D56C2">
                            <w:pPr>
                              <w:spacing w:line="180" w:lineRule="exact"/>
                              <w:ind w:firstLine="160"/>
                            </w:pPr>
                            <w:r>
                              <w:rPr>
                                <w:color w:val="000000"/>
                                <w:sz w:val="12"/>
                              </w:rPr>
                              <w:t xml:space="preserve">map of ltaly </w:t>
                            </w:r>
                            <w:r>
                              <w:rPr>
                                <w:color w:val="000000"/>
                                <w:sz w:val="12"/>
                              </w:rPr>
                              <w:t>意大利地图</w:t>
                            </w:r>
                            <w:r>
                              <w:rPr>
                                <w:color w:val="000000"/>
                                <w:sz w:val="12"/>
                              </w:rPr>
                              <w:t>588</w:t>
                            </w:r>
                          </w:p>
                          <w:p w:rsidR="00AC451B" w:rsidRDefault="007D56C2">
                            <w:pPr>
                              <w:spacing w:line="180" w:lineRule="exact"/>
                              <w:ind w:left="160"/>
                            </w:pPr>
                            <w:r>
                              <w:rPr>
                                <w:color w:val="000000"/>
                                <w:sz w:val="12"/>
                              </w:rPr>
                              <w:t>Medici family</w:t>
                            </w:r>
                            <w:r>
                              <w:rPr>
                                <w:color w:val="000000"/>
                                <w:sz w:val="12"/>
                              </w:rPr>
                              <w:t>，</w:t>
                            </w:r>
                            <w:r>
                              <w:rPr>
                                <w:color w:val="000000"/>
                                <w:sz w:val="12"/>
                              </w:rPr>
                              <w:t xml:space="preserve">role of </w:t>
                            </w:r>
                            <w:r>
                              <w:rPr>
                                <w:color w:val="000000"/>
                                <w:sz w:val="12"/>
                              </w:rPr>
                              <w:t>美第奇家</w:t>
                            </w:r>
                            <w:r>
                              <w:rPr>
                                <w:color w:val="000000"/>
                                <w:sz w:val="12"/>
                              </w:rPr>
                              <w:t>族的作用</w:t>
                            </w:r>
                            <w:r>
                              <w:rPr>
                                <w:color w:val="000000"/>
                                <w:sz w:val="12"/>
                              </w:rPr>
                              <w:t>590-595</w:t>
                            </w:r>
                          </w:p>
                          <w:p w:rsidR="00AC451B" w:rsidRDefault="007D56C2">
                            <w:pPr>
                              <w:spacing w:line="240" w:lineRule="exact"/>
                              <w:ind w:left="160"/>
                            </w:pPr>
                            <w:r>
                              <w:rPr>
                                <w:color w:val="000000"/>
                                <w:sz w:val="16"/>
                              </w:rPr>
                              <w:t>painting</w:t>
                            </w:r>
                            <w:r>
                              <w:rPr>
                                <w:color w:val="000000"/>
                                <w:sz w:val="16"/>
                              </w:rPr>
                              <w:t>绘画</w:t>
                            </w:r>
                            <w:r>
                              <w:rPr>
                                <w:color w:val="000000"/>
                                <w:sz w:val="16"/>
                              </w:rPr>
                              <w:t xml:space="preserve"> 589-590,589,593-595</w:t>
                            </w:r>
                            <w:r>
                              <w:rPr>
                                <w:color w:val="000000"/>
                                <w:sz w:val="16"/>
                              </w:rPr>
                              <w:t>，</w:t>
                            </w:r>
                            <w:r>
                              <w:rPr>
                                <w:color w:val="000000"/>
                                <w:sz w:val="16"/>
                              </w:rPr>
                              <w:t xml:space="preserve"> 593,594,596,596,597,598,598, 604,605-608,605-608,610-615, 610-613,615</w:t>
                            </w:r>
                          </w:p>
                          <w:p w:rsidR="00AC451B" w:rsidRDefault="007D56C2">
                            <w:pPr>
                              <w:spacing w:line="240" w:lineRule="exact"/>
                              <w:ind w:left="160"/>
                            </w:pPr>
                            <w:r>
                              <w:rPr>
                                <w:color w:val="000000"/>
                                <w:sz w:val="16"/>
                              </w:rPr>
                              <w:t xml:space="preserve">papal and private commissions </w:t>
                            </w:r>
                            <w:r>
                              <w:rPr>
                                <w:color w:val="000000"/>
                                <w:sz w:val="16"/>
                              </w:rPr>
                              <w:t>教皇与私人委托</w:t>
                            </w:r>
                            <w:r>
                              <w:rPr>
                                <w:color w:val="000000"/>
                                <w:sz w:val="16"/>
                              </w:rPr>
                              <w:t>588</w:t>
                            </w:r>
                          </w:p>
                          <w:p w:rsidR="00AC451B" w:rsidRDefault="007D56C2">
                            <w:pPr>
                              <w:spacing w:line="240" w:lineRule="exact"/>
                              <w:ind w:left="160"/>
                            </w:pPr>
                            <w:r>
                              <w:rPr>
                                <w:color w:val="000000"/>
                                <w:sz w:val="16"/>
                              </w:rPr>
                              <w:t>sculpture</w:t>
                            </w:r>
                            <w:r>
                              <w:rPr>
                                <w:color w:val="000000"/>
                                <w:sz w:val="16"/>
                              </w:rPr>
                              <w:t>雕塑</w:t>
                            </w:r>
                            <w:r>
                              <w:rPr>
                                <w:color w:val="000000"/>
                                <w:sz w:val="16"/>
                              </w:rPr>
                              <w:t>590-591,590,591,595</w:t>
                            </w:r>
                            <w:r>
                              <w:rPr>
                                <w:color w:val="000000"/>
                                <w:sz w:val="16"/>
                              </w:rPr>
                              <w:t>．</w:t>
                            </w:r>
                            <w:r>
                              <w:rPr>
                                <w:color w:val="000000"/>
                                <w:sz w:val="16"/>
                              </w:rPr>
                              <w:t xml:space="preserve"> 595,598,599</w:t>
                            </w:r>
                          </w:p>
                          <w:p w:rsidR="00AC451B" w:rsidRDefault="007D56C2">
                            <w:pPr>
                              <w:spacing w:line="220" w:lineRule="exact"/>
                              <w:ind w:left="20" w:firstLine="140"/>
                            </w:pPr>
                            <w:r>
                              <w:rPr>
                                <w:color w:val="000000"/>
                                <w:sz w:val="17"/>
                              </w:rPr>
                              <w:t>timelines</w:t>
                            </w:r>
                            <w:r>
                              <w:rPr>
                                <w:color w:val="000000"/>
                                <w:sz w:val="17"/>
                              </w:rPr>
                              <w:t>大事年表</w:t>
                            </w:r>
                            <w:r>
                              <w:rPr>
                                <w:color w:val="000000"/>
                                <w:sz w:val="17"/>
                              </w:rPr>
                              <w:t>593,602,607,617 Reni</w:t>
                            </w:r>
                            <w:r>
                              <w:rPr>
                                <w:color w:val="000000"/>
                                <w:sz w:val="17"/>
                              </w:rPr>
                              <w:t>，</w:t>
                            </w:r>
                            <w:r>
                              <w:rPr>
                                <w:color w:val="000000"/>
                                <w:sz w:val="17"/>
                              </w:rPr>
                              <w:t>Guido</w:t>
                            </w:r>
                            <w:r>
                              <w:rPr>
                                <w:color w:val="000000"/>
                                <w:sz w:val="17"/>
                              </w:rPr>
                              <w:t>，</w:t>
                            </w:r>
                            <w:r>
                              <w:rPr>
                                <w:color w:val="000000"/>
                                <w:sz w:val="17"/>
                              </w:rPr>
                              <w:t>Aurora</w:t>
                            </w:r>
                            <w:r>
                              <w:rPr>
                                <w:color w:val="000000"/>
                                <w:sz w:val="17"/>
                              </w:rPr>
                              <w:t>圭多</w:t>
                            </w:r>
                            <w:r>
                              <w:rPr>
                                <w:color w:val="000000"/>
                                <w:sz w:val="17"/>
                              </w:rPr>
                              <w:t>·</w:t>
                            </w:r>
                            <w:r>
                              <w:rPr>
                                <w:color w:val="000000"/>
                                <w:sz w:val="17"/>
                              </w:rPr>
                              <w:t>雷尼</w:t>
                            </w:r>
                            <w:r>
                              <w:rPr>
                                <w:color w:val="000000"/>
                                <w:sz w:val="17"/>
                              </w:rPr>
                              <w:t>.</w:t>
                            </w:r>
                            <w:r>
                              <w:rPr>
                                <w:color w:val="000000"/>
                                <w:sz w:val="17"/>
                              </w:rPr>
                              <w:t>《奥罗拉》</w:t>
                            </w:r>
                            <w:r>
                              <w:rPr>
                                <w:color w:val="000000"/>
                                <w:sz w:val="17"/>
                              </w:rPr>
                              <w:t>670,670</w:t>
                            </w:r>
                          </w:p>
                          <w:p w:rsidR="00AC451B" w:rsidRDefault="007D56C2">
                            <w:pPr>
                              <w:spacing w:line="240" w:lineRule="exact"/>
                            </w:pPr>
                            <w:r>
                              <w:rPr>
                                <w:color w:val="000000"/>
                                <w:sz w:val="16"/>
                              </w:rPr>
                              <w:t>Renier of Huy</w:t>
                            </w:r>
                            <w:r>
                              <w:rPr>
                                <w:color w:val="000000"/>
                                <w:sz w:val="16"/>
                              </w:rPr>
                              <w:t>，</w:t>
                            </w:r>
                            <w:r>
                              <w:rPr>
                                <w:color w:val="000000"/>
                                <w:sz w:val="16"/>
                              </w:rPr>
                              <w:t xml:space="preserve">baptismal font </w:t>
                            </w:r>
                            <w:r>
                              <w:rPr>
                                <w:color w:val="000000"/>
                                <w:sz w:val="16"/>
                              </w:rPr>
                              <w:t>余伊的</w:t>
                            </w:r>
                          </w:p>
                          <w:p w:rsidR="00AC451B" w:rsidRDefault="007D56C2">
                            <w:pPr>
                              <w:spacing w:line="240" w:lineRule="exact"/>
                              <w:ind w:firstLine="160"/>
                            </w:pPr>
                            <w:r>
                              <w:rPr>
                                <w:color w:val="000000"/>
                                <w:sz w:val="16"/>
                              </w:rPr>
                              <w:t>雷尼尔，洗礼盆</w:t>
                            </w:r>
                            <w:r>
                              <w:rPr>
                                <w:color w:val="000000"/>
                                <w:sz w:val="16"/>
                              </w:rPr>
                              <w:t>375,375</w:t>
                            </w:r>
                          </w:p>
                          <w:p w:rsidR="00AC451B" w:rsidRDefault="007D56C2">
                            <w:pPr>
                              <w:spacing w:line="180" w:lineRule="exact"/>
                            </w:pPr>
                            <w:r>
                              <w:rPr>
                                <w:color w:val="000000"/>
                                <w:sz w:val="12"/>
                              </w:rPr>
                              <w:t>Renoir</w:t>
                            </w:r>
                            <w:r>
                              <w:rPr>
                                <w:color w:val="000000"/>
                                <w:sz w:val="12"/>
                              </w:rPr>
                              <w:t>，</w:t>
                            </w:r>
                            <w:r>
                              <w:rPr>
                                <w:color w:val="000000"/>
                                <w:sz w:val="12"/>
                              </w:rPr>
                              <w:t xml:space="preserve">Pierre-Auguste </w:t>
                            </w:r>
                            <w:r>
                              <w:rPr>
                                <w:color w:val="000000"/>
                                <w:sz w:val="12"/>
                              </w:rPr>
                              <w:t>皮埃尔</w:t>
                            </w:r>
                            <w:r>
                              <w:rPr>
                                <w:color w:val="000000"/>
                                <w:sz w:val="12"/>
                              </w:rPr>
                              <w:t>-</w:t>
                            </w:r>
                            <w:r>
                              <w:rPr>
                                <w:color w:val="000000"/>
                                <w:sz w:val="12"/>
                              </w:rPr>
                              <w:t>奥</w:t>
                            </w:r>
                          </w:p>
                          <w:p w:rsidR="00AC451B" w:rsidRDefault="007D56C2">
                            <w:pPr>
                              <w:spacing w:line="240" w:lineRule="exact"/>
                            </w:pPr>
                            <w:r>
                              <w:rPr>
                                <w:color w:val="000000"/>
                                <w:sz w:val="16"/>
                              </w:rPr>
                              <w:t>古斯特</w:t>
                            </w:r>
                            <w:r>
                              <w:rPr>
                                <w:color w:val="000000"/>
                                <w:sz w:val="16"/>
                              </w:rPr>
                              <w:t>·</w:t>
                            </w:r>
                            <w:r>
                              <w:rPr>
                                <w:color w:val="000000"/>
                                <w:sz w:val="16"/>
                              </w:rPr>
                              <w:t>雷诺阿</w:t>
                            </w:r>
                            <w:r>
                              <w:rPr>
                                <w:color w:val="000000"/>
                                <w:sz w:val="16"/>
                              </w:rPr>
                              <w:t>873</w:t>
                            </w:r>
                          </w:p>
                          <w:p w:rsidR="00AC451B" w:rsidRDefault="007D56C2">
                            <w:pPr>
                              <w:spacing w:line="240" w:lineRule="exact"/>
                              <w:ind w:firstLine="160"/>
                            </w:pPr>
                            <w:r>
                              <w:rPr>
                                <w:color w:val="000000"/>
                                <w:sz w:val="16"/>
                              </w:rPr>
                              <w:t>Luncheon of the Boating Party</w:t>
                            </w:r>
                            <w:r>
                              <w:rPr>
                                <w:color w:val="000000"/>
                                <w:sz w:val="16"/>
                              </w:rPr>
                              <w:t>《赛舟</w:t>
                            </w:r>
                          </w:p>
                          <w:p w:rsidR="00AC451B" w:rsidRDefault="007D56C2">
                            <w:pPr>
                              <w:spacing w:line="240" w:lineRule="exact"/>
                              <w:ind w:firstLine="160"/>
                            </w:pPr>
                            <w:r>
                              <w:rPr>
                                <w:color w:val="000000"/>
                                <w:sz w:val="16"/>
                              </w:rPr>
                              <w:t>会午餐》</w:t>
                            </w:r>
                            <w:r>
                              <w:rPr>
                                <w:color w:val="000000"/>
                                <w:sz w:val="16"/>
                              </w:rPr>
                              <w:t>875-876,875</w:t>
                            </w:r>
                          </w:p>
                          <w:p w:rsidR="00AC451B" w:rsidRDefault="007D56C2">
                            <w:pPr>
                              <w:spacing w:line="240" w:lineRule="exact"/>
                            </w:pPr>
                            <w:r>
                              <w:rPr>
                                <w:color w:val="000000"/>
                                <w:sz w:val="16"/>
                              </w:rPr>
                              <w:t xml:space="preserve">Repousse </w:t>
                            </w:r>
                            <w:r>
                              <w:rPr>
                                <w:color w:val="000000"/>
                                <w:sz w:val="16"/>
                              </w:rPr>
                              <w:t>敲花细工</w:t>
                            </w:r>
                            <w:r>
                              <w:rPr>
                                <w:color w:val="000000"/>
                                <w:sz w:val="16"/>
                              </w:rPr>
                              <w:t xml:space="preserve"> 44</w:t>
                            </w:r>
                          </w:p>
                          <w:p w:rsidR="00AC451B" w:rsidRDefault="007D56C2">
                            <w:pPr>
                              <w:spacing w:line="240" w:lineRule="exact"/>
                            </w:pPr>
                            <w:r>
                              <w:rPr>
                                <w:color w:val="000000"/>
                                <w:sz w:val="16"/>
                              </w:rPr>
                              <w:t xml:space="preserve">Representational Surrealism </w:t>
                            </w:r>
                            <w:r>
                              <w:rPr>
                                <w:color w:val="000000"/>
                                <w:sz w:val="16"/>
                              </w:rPr>
                              <w:t>具象超现</w:t>
                            </w:r>
                          </w:p>
                          <w:p w:rsidR="00AC451B" w:rsidRDefault="007D56C2">
                            <w:pPr>
                              <w:spacing w:line="220" w:lineRule="exact"/>
                            </w:pPr>
                            <w:r>
                              <w:rPr>
                                <w:color w:val="000000"/>
                                <w:sz w:val="14"/>
                              </w:rPr>
                              <w:t>实主义</w:t>
                            </w:r>
                            <w:r>
                              <w:rPr>
                                <w:color w:val="000000"/>
                                <w:sz w:val="14"/>
                              </w:rPr>
                              <w:t xml:space="preserve"> 998-999,998,999</w:t>
                            </w:r>
                          </w:p>
                          <w:p w:rsidR="00AC451B" w:rsidRDefault="007D56C2">
                            <w:pPr>
                              <w:spacing w:line="220" w:lineRule="exact"/>
                            </w:pPr>
                            <w:r>
                              <w:rPr>
                                <w:color w:val="000000"/>
                                <w:sz w:val="14"/>
                              </w:rPr>
                              <w:t>Responds</w:t>
                            </w:r>
                            <w:r>
                              <w:rPr>
                                <w:color w:val="000000"/>
                                <w:sz w:val="14"/>
                              </w:rPr>
                              <w:t>壁联柱</w:t>
                            </w:r>
                            <w:r>
                              <w:rPr>
                                <w:color w:val="000000"/>
                                <w:sz w:val="14"/>
                              </w:rPr>
                              <w:t>389</w:t>
                            </w:r>
                          </w:p>
                          <w:p w:rsidR="00AC451B" w:rsidRDefault="007D56C2">
                            <w:pPr>
                              <w:spacing w:line="180" w:lineRule="exact"/>
                            </w:pPr>
                            <w:r>
                              <w:rPr>
                                <w:color w:val="000000"/>
                                <w:sz w:val="12"/>
                              </w:rPr>
                              <w:t xml:space="preserve">Restoration </w:t>
                            </w:r>
                            <w:r>
                              <w:rPr>
                                <w:color w:val="000000"/>
                                <w:sz w:val="12"/>
                              </w:rPr>
                              <w:t>修复</w:t>
                            </w:r>
                            <w:r>
                              <w:rPr>
                                <w:color w:val="000000"/>
                                <w:sz w:val="12"/>
                              </w:rPr>
                              <w:t>573</w:t>
                            </w:r>
                          </w:p>
                          <w:p w:rsidR="00AC451B" w:rsidRDefault="007D56C2">
                            <w:pPr>
                              <w:spacing w:line="160" w:lineRule="exact"/>
                            </w:pPr>
                            <w:r>
                              <w:rPr>
                                <w:color w:val="000000"/>
                                <w:sz w:val="10"/>
                              </w:rPr>
                              <w:t xml:space="preserve">of architecture </w:t>
                            </w:r>
                            <w:r>
                              <w:rPr>
                                <w:color w:val="000000"/>
                                <w:sz w:val="10"/>
                              </w:rPr>
                              <w:t>建筑</w:t>
                            </w:r>
                            <w:r>
                              <w:rPr>
                                <w:color w:val="000000"/>
                                <w:sz w:val="10"/>
                              </w:rPr>
                              <w:t>368</w:t>
                            </w:r>
                          </w:p>
                          <w:p w:rsidR="00AC451B" w:rsidRDefault="007D56C2">
                            <w:pPr>
                              <w:spacing w:line="240" w:lineRule="exact"/>
                            </w:pPr>
                            <w:r>
                              <w:rPr>
                                <w:color w:val="000000"/>
                                <w:sz w:val="16"/>
                              </w:rPr>
                              <w:t>Resurrection,Isenheim Altarpiece</w:t>
                            </w:r>
                          </w:p>
                          <w:p w:rsidR="00AC451B" w:rsidRDefault="007D56C2">
                            <w:pPr>
                              <w:spacing w:line="240" w:lineRule="exact"/>
                            </w:pPr>
                            <w:r>
                              <w:rPr>
                                <w:color w:val="000000"/>
                                <w:sz w:val="16"/>
                              </w:rPr>
                              <w:t>（</w:t>
                            </w:r>
                            <w:r>
                              <w:rPr>
                                <w:color w:val="000000"/>
                                <w:sz w:val="16"/>
                              </w:rPr>
                              <w:t>Grünewald</w:t>
                            </w:r>
                            <w:r>
                              <w:rPr>
                                <w:color w:val="000000"/>
                                <w:sz w:val="16"/>
                              </w:rPr>
                              <w:t>）《伊森海姆祭坛画》（格</w:t>
                            </w:r>
                          </w:p>
                          <w:p w:rsidR="00AC451B" w:rsidRDefault="007D56C2">
                            <w:pPr>
                              <w:spacing w:line="240" w:lineRule="exact"/>
                            </w:pPr>
                            <w:r>
                              <w:rPr>
                                <w:color w:val="000000"/>
                                <w:sz w:val="16"/>
                              </w:rPr>
                              <w:t>吕内瓦尔德）</w:t>
                            </w:r>
                            <w:r>
                              <w:rPr>
                                <w:color w:val="000000"/>
                                <w:sz w:val="16"/>
                              </w:rPr>
                              <w:t>633,634,635,635</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63" style="position:absolute;left:0pt;margin-left:305.0pt;margin-top:12.0pt;height:779.0pt;width:132.0pt;z-index:639022427975475384;mso-width-relative:page;mso-height-relative:page;mso-position-vertical-relative:page;mso-position-horizontal-relative:page;" coordsize="21600,21600" o:spid="_x0000_s36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180" w:lineRule="exact"/>
                        <w:ind w:left="60" w:firstLine="0"/>
                        <w:jc w:val="both"/>
                      </w:pPr>
                      <w:r>
                        <w:rPr>
                          <w:sz w:val="12"/>
                          <w:color w:val="000000"/>
                        </w:rPr>
                        <w:t xml:space="preserve">Medici family，role of 美第奇家族的</w:t>
                      </w:r>
                      <w:r>
                        <w:rPr>
                          <w:sz w:val="12"/>
                          <w:color w:val="000000"/>
                        </w:rPr>
                        <w:t xml:space="preserve">作用522-523</w:t>
                      </w:r>
                    </w:p>
                    <w:p>
                      <w:pPr>
                        <w:spacing w:line="240" w:lineRule="exact"/>
                        <w:ind w:left="60" w:firstLine="0"/>
                        <w:jc w:val="both"/>
                      </w:pPr>
                      <w:r>
                        <w:rPr>
                          <w:sz w:val="16"/>
                          <w:color w:val="000000"/>
                        </w:rPr>
                        <w:t xml:space="preserve">painting 绘画516-520,516,517,519-</w:t>
                      </w:r>
                      <w:r>
                        <w:rPr>
                          <w:sz w:val="16"/>
                          <w:color w:val="000000"/>
                        </w:rPr>
                        <w:t xml:space="preserve">521,528-530,528,529,534-544. </w:t>
                      </w:r>
                      <w:r>
                        <w:rPr>
                          <w:sz w:val="16"/>
                          <w:color w:val="000000"/>
                        </w:rPr>
                        <w:t xml:space="preserve">535-543,545-546,545,546,547-</w:t>
                      </w:r>
                      <w:r>
                        <w:rPr>
                          <w:sz w:val="16"/>
                          <w:color w:val="000000"/>
                        </w:rPr>
                        <w:t xml:space="preserve">552,548-552</w:t>
                      </w:r>
                    </w:p>
                    <w:p>
                      <w:pPr>
                        <w:spacing w:line="240" w:lineRule="exact"/>
                        <w:ind w:left="60" w:firstLine="0"/>
                        <w:jc w:val="both"/>
                      </w:pPr>
                      <w:r>
                        <w:rPr>
                          <w:sz w:val="16"/>
                          <w:color w:val="000000"/>
                        </w:rPr>
                        <w:t xml:space="preserve">sculpture 雕塑505-511,506,509， </w:t>
                      </w:r>
                      <w:r>
                        <w:rPr>
                          <w:sz w:val="16"/>
                          <w:color w:val="000000"/>
                        </w:rPr>
                        <w:t xml:space="preserve">510.522-527.522-527</w:t>
                      </w:r>
                    </w:p>
                    <w:p>
                      <w:pPr>
                        <w:spacing w:line="240" w:lineRule="exact"/>
                        <w:ind w:left="60" w:firstLine="0"/>
                        <w:jc w:val="both"/>
                      </w:pPr>
                      <w:r>
                        <w:rPr>
                          <w:sz w:val="16"/>
                          <w:color w:val="000000"/>
                        </w:rPr>
                        <w:t xml:space="preserve">timelines大事年表510,519,525,531， </w:t>
                      </w:r>
                      <w:r>
                        <w:rPr>
                          <w:sz w:val="16"/>
                          <w:color w:val="000000"/>
                        </w:rPr>
                        <w:t xml:space="preserve">537,551</w:t>
                      </w:r>
                    </w:p>
                    <w:p>
                      <w:pPr>
                        <w:spacing w:line="240" w:lineRule="exact"/>
                        <w:ind w:left="80" w:firstLine="0"/>
                        <w:jc w:val="both"/>
                      </w:pPr>
                      <w:r>
                        <w:rPr>
                          <w:sz w:val="16"/>
                          <w:color w:val="000000"/>
                        </w:rPr>
                        <w:t xml:space="preserve">Renaissance（High），Italian 文艺复兴</w:t>
                      </w:r>
                      <w:r>
                        <w:rPr>
                          <w:sz w:val="16"/>
                          <w:color w:val="000000"/>
                        </w:rPr>
                        <w:t xml:space="preserve">（盛期），意大利</w:t>
                      </w:r>
                    </w:p>
                    <w:p>
                      <w:pPr>
                        <w:spacing w:line="240" w:lineRule="exact"/>
                        <w:ind w:left="60" w:firstLine="0"/>
                        <w:jc w:val="both"/>
                      </w:pPr>
                      <w:r>
                        <w:rPr>
                          <w:sz w:val="16"/>
                          <w:color w:val="000000"/>
                        </w:rPr>
                        <w:t xml:space="preserve">architecture 建筑 563-564,563,564 </w:t>
                      </w:r>
                      <w:r>
                        <w:rPr>
                          <w:sz w:val="16"/>
                          <w:color w:val="000000"/>
                        </w:rPr>
                        <w:t xml:space="preserve">description of 描述 555-556</w:t>
                      </w:r>
                    </w:p>
                    <w:p>
                      <w:pPr>
                        <w:spacing w:line="220" w:lineRule="exact"/>
                        <w:ind w:left="160" w:firstLine="0"/>
                        <w:jc w:val="both"/>
                      </w:pPr>
                      <w:r>
                        <w:rPr>
                          <w:sz w:val="20"/>
                          <w:color w:val="000000"/>
                        </w:rPr>
                        <w:t xml:space="preserve">frescoes for Sistine Chapel 西斯廷礼</w:t>
                      </w:r>
                      <w:r>
                        <w:rPr>
                          <w:sz w:val="20"/>
                          <w:color w:val="000000"/>
                        </w:rPr>
                        <w:t xml:space="preserve">拜堂湿壁画570-573,569,570，</w:t>
                      </w:r>
                      <w:r>
                        <w:rPr>
                          <w:sz w:val="20"/>
                          <w:color w:val="000000"/>
                        </w:rPr>
                        <w:t xml:space="preserve">571,572</w:t>
                      </w:r>
                    </w:p>
                    <w:p>
                      <w:pPr>
                        <w:spacing w:line="240" w:lineRule="exact"/>
                        <w:ind w:left="60" w:firstLine="0"/>
                        <w:jc w:val="both"/>
                      </w:pPr>
                      <w:r>
                        <w:rPr>
                          <w:sz w:val="16"/>
                          <w:color w:val="000000"/>
                        </w:rPr>
                        <w:t xml:space="preserve">frescoes for Stanza della Segnatura 签</w:t>
                      </w:r>
                      <w:r>
                        <w:rPr>
                          <w:sz w:val="16"/>
                          <w:color w:val="000000"/>
                        </w:rPr>
                        <w:t xml:space="preserve">字大厅湿壁画574,575,576-578，</w:t>
                      </w:r>
                      <w:r>
                        <w:rPr>
                          <w:sz w:val="16"/>
                          <w:color w:val="000000"/>
                        </w:rPr>
                        <w:t xml:space="preserve">576-577</w:t>
                      </w:r>
                    </w:p>
                    <w:p>
                      <w:pPr>
                        <w:spacing w:line="240" w:lineRule="exact"/>
                        <w:ind w:left="60" w:firstLine="0"/>
                        <w:jc w:val="both"/>
                      </w:pPr>
                      <w:r>
                        <w:rPr>
                          <w:sz w:val="16"/>
                          <w:color w:val="000000"/>
                        </w:rPr>
                        <w:t xml:space="preserve">painting绘画556-562,556,557,558， </w:t>
                      </w:r>
                      <w:r>
                        <w:rPr>
                          <w:sz w:val="16"/>
                          <w:color w:val="000000"/>
                        </w:rPr>
                        <w:t xml:space="preserve">559,561,562,570-584,569-572, </w:t>
                      </w:r>
                      <w:r>
                        <w:rPr>
                          <w:sz w:val="16"/>
                          <w:color w:val="000000"/>
                        </w:rPr>
                        <w:t xml:space="preserve">574-584</w:t>
                      </w:r>
                    </w:p>
                    <w:p>
                      <w:pPr>
                        <w:spacing w:line="240" w:lineRule="exact"/>
                        <w:ind w:left="160" w:firstLine="0"/>
                        <w:jc w:val="both"/>
                      </w:pPr>
                      <w:r>
                        <w:rPr>
                          <w:sz w:val="16"/>
                          <w:color w:val="000000"/>
                        </w:rPr>
                        <w:t xml:space="preserve">papal and private commissions 教皇</w:t>
                      </w:r>
                      <w:r>
                        <w:rPr>
                          <w:sz w:val="16"/>
                          <w:color w:val="000000"/>
                        </w:rPr>
                        <w:t xml:space="preserve">与私人委托578-581</w:t>
                      </w:r>
                    </w:p>
                    <w:p>
                      <w:pPr>
                        <w:spacing w:line="240" w:lineRule="exact"/>
                        <w:ind w:left="160" w:firstLine="0"/>
                        <w:jc w:val="both"/>
                      </w:pPr>
                      <w:r>
                        <w:rPr>
                          <w:sz w:val="16"/>
                          <w:color w:val="000000"/>
                        </w:rPr>
                        <w:t xml:space="preserve">sculpture雕塑 565-570,566,567,568 </w:t>
                      </w:r>
                      <w:r>
                        <w:rPr>
                          <w:sz w:val="16"/>
                          <w:color w:val="000000"/>
                        </w:rPr>
                        <w:t xml:space="preserve">timelines大事年表561,579,581 </w:t>
                      </w:r>
                      <w:r>
                        <w:rPr>
                          <w:sz w:val="16"/>
                          <w:color w:val="000000"/>
                        </w:rPr>
                        <w:t xml:space="preserve">use of term 用作术语555</w:t>
                      </w:r>
                    </w:p>
                    <w:p>
                      <w:pPr>
                        <w:spacing w:line="240" w:lineRule="exact"/>
                        <w:ind w:left="20" w:firstLine="0"/>
                        <w:jc w:val="both"/>
                      </w:pPr>
                      <w:r>
                        <w:rPr>
                          <w:sz w:val="16"/>
                          <w:color w:val="000000"/>
                        </w:rPr>
                        <w:t xml:space="preserve">Renaissance（Late），Italian 文艺复兴（晚</w:t>
                      </w:r>
                      <w:r>
                        <w:rPr>
                          <w:sz w:val="16"/>
                          <w:color w:val="000000"/>
                        </w:rPr>
                        <w:t xml:space="preserve">期），意大利</w:t>
                      </w:r>
                    </w:p>
                    <w:p>
                      <w:pPr>
                        <w:spacing w:line="240" w:lineRule="exact"/>
                        <w:ind w:firstLine="160"/>
                        <w:jc w:val="both"/>
                      </w:pPr>
                      <w:r>
                        <w:rPr>
                          <w:sz w:val="16"/>
                          <w:color w:val="000000"/>
                        </w:rPr>
                        <w:t xml:space="preserve">architecture 建筑 591-593,592,598-</w:t>
                      </w:r>
                    </w:p>
                    <w:p>
                      <w:pPr>
                        <w:spacing w:line="240" w:lineRule="exact"/>
                        <w:ind w:left="160" w:firstLine="0"/>
                        <w:jc w:val="both"/>
                      </w:pPr>
                      <w:r>
                        <w:rPr>
                          <w:sz w:val="16"/>
                          <w:color w:val="000000"/>
                        </w:rPr>
                        <w:t xml:space="preserve">605,599-604,608-609,609,616-</w:t>
                      </w:r>
                      <w:r>
                        <w:rPr>
                          <w:sz w:val="16"/>
                          <w:color w:val="000000"/>
                        </w:rPr>
                        <w:t xml:space="preserve">618,616,617,618</w:t>
                      </w:r>
                    </w:p>
                    <w:p>
                      <w:pPr>
                        <w:spacing w:line="240" w:lineRule="exact"/>
                        <w:ind w:firstLine="160"/>
                        <w:jc w:val="both"/>
                      </w:pPr>
                      <w:r>
                        <w:rPr>
                          <w:sz w:val="16"/>
                          <w:color w:val="000000"/>
                        </w:rPr>
                        <w:t xml:space="preserve">description of 描述587-588</w:t>
                      </w:r>
                    </w:p>
                    <w:p>
                      <w:pPr>
                        <w:spacing w:line="240" w:lineRule="exact"/>
                        <w:ind w:left="160" w:firstLine="0"/>
                        <w:jc w:val="both"/>
                      </w:pPr>
                      <w:r>
                        <w:rPr>
                          <w:sz w:val="16"/>
                          <w:color w:val="000000"/>
                        </w:rPr>
                        <w:t xml:space="preserve">iconography and iconology 图像志与</w:t>
                      </w:r>
                      <w:r>
                        <w:rPr>
                          <w:sz w:val="16"/>
                          <w:color w:val="000000"/>
                        </w:rPr>
                        <w:t xml:space="preserve">图像学594</w:t>
                      </w:r>
                    </w:p>
                    <w:p>
                      <w:pPr>
                        <w:spacing w:line="180" w:lineRule="exact"/>
                        <w:ind w:firstLine="160"/>
                        <w:jc w:val="both"/>
                      </w:pPr>
                      <w:r>
                        <w:rPr>
                          <w:sz w:val="12"/>
                          <w:color w:val="000000"/>
                        </w:rPr>
                        <w:t xml:space="preserve">map of ltaly 意大利地图588</w:t>
                      </w:r>
                    </w:p>
                    <w:p>
                      <w:pPr>
                        <w:spacing w:line="180" w:lineRule="exact"/>
                        <w:ind w:left="160" w:firstLine="0"/>
                        <w:jc w:val="both"/>
                      </w:pPr>
                      <w:r>
                        <w:rPr>
                          <w:sz w:val="12"/>
                          <w:color w:val="000000"/>
                        </w:rPr>
                        <w:t xml:space="preserve">Medici family，role of 美第奇家族的</w:t>
                      </w:r>
                      <w:r>
                        <w:rPr>
                          <w:sz w:val="12"/>
                          <w:color w:val="000000"/>
                        </w:rPr>
                        <w:t xml:space="preserve">作用590-595</w:t>
                      </w:r>
                    </w:p>
                    <w:p>
                      <w:pPr>
                        <w:spacing w:line="240" w:lineRule="exact"/>
                        <w:ind w:left="160" w:firstLine="0"/>
                        <w:jc w:val="both"/>
                      </w:pPr>
                      <w:r>
                        <w:rPr>
                          <w:sz w:val="16"/>
                          <w:color w:val="000000"/>
                        </w:rPr>
                        <w:t xml:space="preserve">painting绘画 589-590,589,593-595， </w:t>
                      </w:r>
                      <w:r>
                        <w:rPr>
                          <w:sz w:val="16"/>
                          <w:color w:val="000000"/>
                        </w:rPr>
                        <w:t xml:space="preserve">593,594,596,596,597,598,598, </w:t>
                      </w:r>
                      <w:r>
                        <w:rPr>
                          <w:sz w:val="16"/>
                          <w:color w:val="000000"/>
                        </w:rPr>
                        <w:t xml:space="preserve">604,605-608,605-608,610-615, </w:t>
                      </w:r>
                      <w:r>
                        <w:rPr>
                          <w:sz w:val="16"/>
                          <w:color w:val="000000"/>
                        </w:rPr>
                        <w:t xml:space="preserve">610-613,615</w:t>
                      </w:r>
                    </w:p>
                    <w:p>
                      <w:pPr>
                        <w:spacing w:line="240" w:lineRule="exact"/>
                        <w:ind w:left="160" w:firstLine="0"/>
                        <w:jc w:val="both"/>
                      </w:pPr>
                      <w:r>
                        <w:rPr>
                          <w:sz w:val="16"/>
                          <w:color w:val="000000"/>
                        </w:rPr>
                        <w:t xml:space="preserve">papal and private commissions 教皇</w:t>
                      </w:r>
                      <w:r>
                        <w:rPr>
                          <w:sz w:val="16"/>
                          <w:color w:val="000000"/>
                        </w:rPr>
                        <w:t xml:space="preserve">与私人委托588</w:t>
                      </w:r>
                    </w:p>
                    <w:p>
                      <w:pPr>
                        <w:spacing w:line="240" w:lineRule="exact"/>
                        <w:ind w:left="160" w:firstLine="0"/>
                        <w:jc w:val="both"/>
                      </w:pPr>
                      <w:r>
                        <w:rPr>
                          <w:sz w:val="16"/>
                          <w:color w:val="000000"/>
                        </w:rPr>
                        <w:t xml:space="preserve">sculpture雕塑590-591,590,591,595． </w:t>
                      </w:r>
                      <w:r>
                        <w:rPr>
                          <w:sz w:val="16"/>
                          <w:color w:val="000000"/>
                        </w:rPr>
                        <w:t xml:space="preserve">595,598,599</w:t>
                      </w:r>
                    </w:p>
                    <w:p>
                      <w:pPr>
                        <w:spacing w:line="220" w:lineRule="exact"/>
                        <w:ind w:left="20" w:firstLine="140"/>
                        <w:jc w:val="both"/>
                      </w:pPr>
                      <w:r>
                        <w:rPr>
                          <w:sz w:val="17"/>
                          <w:color w:val="000000"/>
                        </w:rPr>
                        <w:t xml:space="preserve">timelines大事年表593,602,607,617 </w:t>
                      </w:r>
                      <w:r>
                        <w:rPr>
                          <w:sz w:val="17"/>
                          <w:color w:val="000000"/>
                        </w:rPr>
                        <w:t xml:space="preserve">Reni，Guido，Aurora圭多·雷尼.《奥</w:t>
                      </w:r>
                      <w:r>
                        <w:rPr>
                          <w:sz w:val="17"/>
                          <w:color w:val="000000"/>
                        </w:rPr>
                        <w:t xml:space="preserve">罗拉》670,670</w:t>
                      </w:r>
                    </w:p>
                    <w:p>
                      <w:pPr>
                        <w:spacing w:line="240" w:lineRule="exact"/>
                        <w:ind w:firstLine="0"/>
                        <w:jc w:val="both"/>
                      </w:pPr>
                      <w:r>
                        <w:rPr>
                          <w:sz w:val="16"/>
                          <w:color w:val="000000"/>
                        </w:rPr>
                        <w:t xml:space="preserve">Renier of Huy，baptismal font 余伊的</w:t>
                      </w:r>
                    </w:p>
                    <w:p>
                      <w:pPr>
                        <w:spacing w:line="240" w:lineRule="exact"/>
                        <w:ind w:firstLine="160"/>
                        <w:jc w:val="both"/>
                      </w:pPr>
                      <w:r>
                        <w:rPr>
                          <w:sz w:val="16"/>
                          <w:color w:val="000000"/>
                        </w:rPr>
                        <w:t xml:space="preserve">雷尼尔，洗礼盆375,375</w:t>
                      </w:r>
                    </w:p>
                    <w:p>
                      <w:pPr>
                        <w:spacing w:line="180" w:lineRule="exact"/>
                        <w:ind w:firstLine="0"/>
                        <w:jc w:val="both"/>
                      </w:pPr>
                      <w:r>
                        <w:rPr>
                          <w:sz w:val="12"/>
                          <w:color w:val="000000"/>
                        </w:rPr>
                        <w:t xml:space="preserve">Renoir，Pierre-Auguste 皮埃尔-奥</w:t>
                      </w:r>
                    </w:p>
                    <w:p>
                      <w:pPr>
                        <w:spacing w:line="240" w:lineRule="exact"/>
                        <w:ind w:firstLine="0"/>
                        <w:jc w:val="both"/>
                      </w:pPr>
                      <w:r>
                        <w:rPr>
                          <w:sz w:val="16"/>
                          <w:color w:val="000000"/>
                        </w:rPr>
                        <w:t xml:space="preserve">古斯特·雷诺阿873</w:t>
                      </w:r>
                    </w:p>
                    <w:p>
                      <w:pPr>
                        <w:spacing w:line="240" w:lineRule="exact"/>
                        <w:ind w:firstLine="160"/>
                        <w:jc w:val="both"/>
                      </w:pPr>
                      <w:r>
                        <w:rPr>
                          <w:sz w:val="16"/>
                          <w:color w:val="000000"/>
                        </w:rPr>
                        <w:t xml:space="preserve">Luncheon of the Boating Party《赛舟</w:t>
                      </w:r>
                    </w:p>
                    <w:p>
                      <w:pPr>
                        <w:spacing w:line="240" w:lineRule="exact"/>
                        <w:ind w:firstLine="160"/>
                        <w:jc w:val="both"/>
                      </w:pPr>
                      <w:r>
                        <w:rPr>
                          <w:sz w:val="16"/>
                          <w:color w:val="000000"/>
                        </w:rPr>
                        <w:t xml:space="preserve">会午餐》875-876,875</w:t>
                      </w:r>
                    </w:p>
                    <w:p>
                      <w:pPr>
                        <w:spacing w:line="240" w:lineRule="exact"/>
                        <w:ind w:firstLine="0"/>
                        <w:jc w:val="both"/>
                      </w:pPr>
                      <w:r>
                        <w:rPr>
                          <w:sz w:val="16"/>
                          <w:color w:val="000000"/>
                        </w:rPr>
                        <w:t xml:space="preserve">Repousse 敲花细工 44</w:t>
                      </w:r>
                    </w:p>
                    <w:p>
                      <w:pPr>
                        <w:spacing w:line="240" w:lineRule="exact"/>
                        <w:ind w:firstLine="0"/>
                        <w:jc w:val="both"/>
                      </w:pPr>
                      <w:r>
                        <w:rPr>
                          <w:sz w:val="16"/>
                          <w:color w:val="000000"/>
                        </w:rPr>
                        <w:t xml:space="preserve">Representational Surrealism 具象超现</w:t>
                      </w:r>
                    </w:p>
                    <w:p>
                      <w:pPr>
                        <w:spacing w:line="220" w:lineRule="exact"/>
                        <w:ind w:firstLine="0"/>
                        <w:jc w:val="both"/>
                      </w:pPr>
                      <w:r>
                        <w:rPr>
                          <w:sz w:val="14"/>
                          <w:color w:val="000000"/>
                        </w:rPr>
                        <w:t xml:space="preserve">实主义 998-999,998,999</w:t>
                      </w:r>
                    </w:p>
                    <w:p>
                      <w:pPr>
                        <w:spacing w:line="220" w:lineRule="exact"/>
                        <w:ind w:firstLine="0"/>
                        <w:jc w:val="both"/>
                      </w:pPr>
                      <w:r>
                        <w:rPr>
                          <w:sz w:val="14"/>
                          <w:color w:val="000000"/>
                        </w:rPr>
                        <w:t xml:space="preserve">Responds壁联柱389</w:t>
                      </w:r>
                    </w:p>
                    <w:p>
                      <w:pPr>
                        <w:spacing w:line="180" w:lineRule="exact"/>
                        <w:ind w:firstLine="0"/>
                        <w:jc w:val="both"/>
                      </w:pPr>
                      <w:r>
                        <w:rPr>
                          <w:sz w:val="12"/>
                          <w:color w:val="000000"/>
                        </w:rPr>
                        <w:t xml:space="preserve">Restoration 修复573</w:t>
                      </w:r>
                    </w:p>
                    <w:p>
                      <w:pPr>
                        <w:spacing w:line="160" w:lineRule="exact"/>
                        <w:ind w:firstLine="0"/>
                        <w:jc w:val="both"/>
                      </w:pPr>
                      <w:r>
                        <w:rPr>
                          <w:sz w:val="10"/>
                          <w:color w:val="000000"/>
                        </w:rPr>
                        <w:t xml:space="preserve">of architecture 建筑368</w:t>
                      </w:r>
                    </w:p>
                    <w:p>
                      <w:pPr>
                        <w:spacing w:line="240" w:lineRule="exact"/>
                        <w:ind w:firstLine="0"/>
                        <w:jc w:val="both"/>
                      </w:pPr>
                      <w:r>
                        <w:rPr>
                          <w:sz w:val="16"/>
                          <w:color w:val="000000"/>
                        </w:rPr>
                        <w:t xml:space="preserve">Resurrection,Isenheim Altarpiece</w:t>
                      </w:r>
                    </w:p>
                    <w:p>
                      <w:pPr>
                        <w:spacing w:line="240" w:lineRule="exact"/>
                        <w:ind w:firstLine="0"/>
                        <w:jc w:val="both"/>
                      </w:pPr>
                      <w:r>
                        <w:rPr>
                          <w:sz w:val="16"/>
                          <w:color w:val="000000"/>
                        </w:rPr>
                        <w:t xml:space="preserve">（Grünewald）《伊森海姆祭坛画》（格</w:t>
                      </w:r>
                    </w:p>
                    <w:p>
                      <w:pPr>
                        <w:spacing w:line="240" w:lineRule="exact"/>
                        <w:ind w:firstLine="0"/>
                        <w:jc w:val="both"/>
                      </w:pPr>
                      <w:r>
                        <w:rPr>
                          <w:sz w:val="16"/>
                          <w:color w:val="000000"/>
                        </w:rPr>
                        <w:t xml:space="preserve">吕内瓦尔德）633,634,635,635</w:t>
                      </w:r>
                    </w:p>
                  </w:txbxContent>
                </v:textbox>
              </v:shape>
            </w:pict>
          </mc:Fallback>
        </mc:AlternateContent>
      </w:r>
      <w:r>
        <w:rPr>
          <w:noProof/>
        </w:rPr>
        <mc:AlternateContent>
          <mc:Choice Requires="wps">
            <w:drawing>
              <wp:anchor distT="0" distB="0" distL="114300" distR="114300" simplePos="0" relativeHeight="251713536" behindDoc="0" locked="0" layoutInCell="1" allowOverlap="1">
                <wp:simplePos x="0" y="0"/>
                <wp:positionH relativeFrom="page">
                  <wp:posOffset>5588000</wp:posOffset>
                </wp:positionH>
                <wp:positionV relativeFrom="page">
                  <wp:posOffset>152400</wp:posOffset>
                </wp:positionV>
                <wp:extent cx="1638300" cy="9880600"/>
                <wp:effectExtent l="0" t="0" r="635" b="14605"/>
                <wp:wrapSquare wrapText="bothSides"/>
                <wp:docPr id="36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Resurrection</w:t>
                            </w:r>
                            <w:r>
                              <w:rPr>
                                <w:color w:val="000000"/>
                                <w:sz w:val="14"/>
                              </w:rPr>
                              <w:t>（</w:t>
                            </w:r>
                            <w:r>
                              <w:rPr>
                                <w:color w:val="000000"/>
                                <w:sz w:val="14"/>
                              </w:rPr>
                              <w:t>Luca della Robbia</w:t>
                            </w:r>
                            <w:r>
                              <w:rPr>
                                <w:color w:val="000000"/>
                                <w:sz w:val="14"/>
                              </w:rPr>
                              <w:t>）《基督复活》（卢卡</w:t>
                            </w:r>
                            <w:r>
                              <w:rPr>
                                <w:color w:val="000000"/>
                                <w:sz w:val="14"/>
                              </w:rPr>
                              <w:t>·</w:t>
                            </w:r>
                            <w:r>
                              <w:rPr>
                                <w:color w:val="000000"/>
                                <w:sz w:val="14"/>
                              </w:rPr>
                              <w:t>德拉</w:t>
                            </w:r>
                            <w:r>
                              <w:rPr>
                                <w:color w:val="000000"/>
                                <w:sz w:val="14"/>
                              </w:rPr>
                              <w:t>·</w:t>
                            </w:r>
                            <w:r>
                              <w:rPr>
                                <w:color w:val="000000"/>
                                <w:sz w:val="14"/>
                              </w:rPr>
                              <w:t>罗比亚）</w:t>
                            </w:r>
                            <w:r>
                              <w:rPr>
                                <w:color w:val="000000"/>
                                <w:sz w:val="14"/>
                              </w:rPr>
                              <w:t>523</w:t>
                            </w:r>
                            <w:r>
                              <w:rPr>
                                <w:color w:val="000000"/>
                                <w:sz w:val="14"/>
                              </w:rPr>
                              <w:t>，</w:t>
                            </w:r>
                            <w:r>
                              <w:rPr>
                                <w:color w:val="000000"/>
                                <w:sz w:val="14"/>
                              </w:rPr>
                              <w:t>525,525</w:t>
                            </w:r>
                          </w:p>
                          <w:p w:rsidR="00AC451B" w:rsidRDefault="007D56C2">
                            <w:pPr>
                              <w:spacing w:line="220" w:lineRule="exact"/>
                            </w:pPr>
                            <w:r>
                              <w:rPr>
                                <w:color w:val="000000"/>
                                <w:sz w:val="14"/>
                              </w:rPr>
                              <w:t>Resurrection</w:t>
                            </w:r>
                            <w:r>
                              <w:rPr>
                                <w:color w:val="000000"/>
                                <w:sz w:val="14"/>
                              </w:rPr>
                              <w:t>（</w:t>
                            </w:r>
                            <w:r>
                              <w:rPr>
                                <w:color w:val="000000"/>
                                <w:sz w:val="14"/>
                              </w:rPr>
                              <w:t>Piero della Francesca</w:t>
                            </w:r>
                            <w:r>
                              <w:rPr>
                                <w:color w:val="000000"/>
                                <w:sz w:val="14"/>
                              </w:rPr>
                              <w:t>）《基督复活》（皮耶罗</w:t>
                            </w:r>
                            <w:r>
                              <w:rPr>
                                <w:color w:val="000000"/>
                                <w:sz w:val="14"/>
                              </w:rPr>
                              <w:t>·</w:t>
                            </w:r>
                            <w:r>
                              <w:rPr>
                                <w:color w:val="000000"/>
                                <w:sz w:val="14"/>
                              </w:rPr>
                              <w:t>德拉</w:t>
                            </w:r>
                            <w:r>
                              <w:rPr>
                                <w:color w:val="000000"/>
                                <w:sz w:val="14"/>
                              </w:rPr>
                              <w:t>·</w:t>
                            </w:r>
                            <w:r>
                              <w:rPr>
                                <w:color w:val="000000"/>
                                <w:sz w:val="14"/>
                              </w:rPr>
                              <w:t>弗兰切斯卡）</w:t>
                            </w:r>
                            <w:r>
                              <w:rPr>
                                <w:color w:val="000000"/>
                                <w:sz w:val="14"/>
                              </w:rPr>
                              <w:t>542,542</w:t>
                            </w:r>
                          </w:p>
                          <w:p w:rsidR="00AC451B" w:rsidRDefault="007D56C2">
                            <w:pPr>
                              <w:spacing w:line="220" w:lineRule="exact"/>
                            </w:pPr>
                            <w:r>
                              <w:rPr>
                                <w:color w:val="000000"/>
                                <w:sz w:val="14"/>
                              </w:rPr>
                              <w:t xml:space="preserve">Return of the Hunters(Bruegel </w:t>
                            </w:r>
                            <w:r>
                              <w:rPr>
                                <w:color w:val="000000"/>
                                <w:sz w:val="14"/>
                              </w:rPr>
                              <w:t>the Elder</w:t>
                            </w:r>
                            <w:r>
                              <w:rPr>
                                <w:color w:val="000000"/>
                                <w:sz w:val="14"/>
                              </w:rPr>
                              <w:t>）《狩猎归来》（老布吕盖尔）</w:t>
                            </w:r>
                            <w:r>
                              <w:rPr>
                                <w:color w:val="000000"/>
                                <w:sz w:val="14"/>
                              </w:rPr>
                              <w:t>654,655-656</w:t>
                            </w:r>
                          </w:p>
                          <w:p w:rsidR="00AC451B" w:rsidRDefault="007D56C2">
                            <w:pPr>
                              <w:spacing w:line="220" w:lineRule="exact"/>
                            </w:pPr>
                            <w:r>
                              <w:rPr>
                                <w:color w:val="000000"/>
                                <w:sz w:val="14"/>
                              </w:rPr>
                              <w:t xml:space="preserve">Return of the Prodigal Son(Rembrandt) </w:t>
                            </w:r>
                            <w:r>
                              <w:rPr>
                                <w:color w:val="000000"/>
                                <w:sz w:val="14"/>
                              </w:rPr>
                              <w:t>《浪子回头》（伦勃朗）</w:t>
                            </w:r>
                            <w:r>
                              <w:rPr>
                                <w:color w:val="000000"/>
                                <w:sz w:val="14"/>
                              </w:rPr>
                              <w:t>720,720</w:t>
                            </w:r>
                          </w:p>
                          <w:p w:rsidR="00AC451B" w:rsidRDefault="007D56C2">
                            <w:pPr>
                              <w:spacing w:line="220" w:lineRule="exact"/>
                            </w:pPr>
                            <w:r>
                              <w:rPr>
                                <w:color w:val="000000"/>
                                <w:sz w:val="14"/>
                              </w:rPr>
                              <w:t>Return to Reason</w:t>
                            </w:r>
                            <w:r>
                              <w:rPr>
                                <w:color w:val="000000"/>
                                <w:sz w:val="14"/>
                              </w:rPr>
                              <w:t>，</w:t>
                            </w:r>
                            <w:r>
                              <w:rPr>
                                <w:color w:val="000000"/>
                                <w:sz w:val="14"/>
                              </w:rPr>
                              <w:t>The</w:t>
                            </w:r>
                            <w:r>
                              <w:rPr>
                                <w:color w:val="000000"/>
                                <w:sz w:val="14"/>
                              </w:rPr>
                              <w:t>（</w:t>
                            </w:r>
                            <w:r>
                              <w:rPr>
                                <w:color w:val="000000"/>
                                <w:sz w:val="14"/>
                              </w:rPr>
                              <w:t>Man Ray</w:t>
                            </w:r>
                            <w:r>
                              <w:rPr>
                                <w:color w:val="000000"/>
                                <w:sz w:val="14"/>
                              </w:rPr>
                              <w:t>）《回归</w:t>
                            </w:r>
                          </w:p>
                          <w:p w:rsidR="00AC451B" w:rsidRDefault="007D56C2">
                            <w:pPr>
                              <w:spacing w:line="220" w:lineRule="exact"/>
                            </w:pPr>
                            <w:r>
                              <w:rPr>
                                <w:color w:val="000000"/>
                                <w:sz w:val="14"/>
                              </w:rPr>
                              <w:t>理性》（曼</w:t>
                            </w:r>
                            <w:r>
                              <w:rPr>
                                <w:color w:val="000000"/>
                                <w:sz w:val="14"/>
                              </w:rPr>
                              <w:t>·</w:t>
                            </w:r>
                            <w:r>
                              <w:rPr>
                                <w:color w:val="000000"/>
                                <w:sz w:val="14"/>
                              </w:rPr>
                              <w:t>雷）</w:t>
                            </w:r>
                            <w:r>
                              <w:rPr>
                                <w:color w:val="000000"/>
                                <w:sz w:val="14"/>
                              </w:rPr>
                              <w:t>993</w:t>
                            </w:r>
                          </w:p>
                          <w:p w:rsidR="00AC451B" w:rsidRDefault="007D56C2">
                            <w:pPr>
                              <w:spacing w:line="220" w:lineRule="exact"/>
                            </w:pPr>
                            <w:r>
                              <w:rPr>
                                <w:color w:val="000000"/>
                                <w:sz w:val="14"/>
                              </w:rPr>
                              <w:t>Reynolds</w:t>
                            </w:r>
                            <w:r>
                              <w:rPr>
                                <w:color w:val="000000"/>
                                <w:sz w:val="14"/>
                              </w:rPr>
                              <w:t>，</w:t>
                            </w:r>
                            <w:r>
                              <w:rPr>
                                <w:color w:val="000000"/>
                                <w:sz w:val="14"/>
                              </w:rPr>
                              <w:t xml:space="preserve">Joshua </w:t>
                            </w:r>
                            <w:r>
                              <w:rPr>
                                <w:color w:val="000000"/>
                                <w:sz w:val="14"/>
                              </w:rPr>
                              <w:t>乔舒亚</w:t>
                            </w:r>
                            <w:r>
                              <w:rPr>
                                <w:color w:val="000000"/>
                                <w:sz w:val="14"/>
                              </w:rPr>
                              <w:t>·</w:t>
                            </w:r>
                            <w:r>
                              <w:rPr>
                                <w:color w:val="000000"/>
                                <w:sz w:val="14"/>
                              </w:rPr>
                              <w:t>雷诺兹</w:t>
                            </w:r>
                          </w:p>
                          <w:p w:rsidR="00AC451B" w:rsidRDefault="007D56C2">
                            <w:pPr>
                              <w:spacing w:line="180" w:lineRule="exact"/>
                              <w:ind w:left="80"/>
                            </w:pPr>
                            <w:r>
                              <w:rPr>
                                <w:color w:val="000000"/>
                                <w:sz w:val="12"/>
                              </w:rPr>
                              <w:t xml:space="preserve">discourse delivered at the Royal Academy </w:t>
                            </w:r>
                            <w:r>
                              <w:rPr>
                                <w:color w:val="000000"/>
                                <w:sz w:val="12"/>
                              </w:rPr>
                              <w:t>在皇家艺术学院的演讲</w:t>
                            </w:r>
                            <w:r>
                              <w:rPr>
                                <w:color w:val="000000"/>
                                <w:sz w:val="12"/>
                              </w:rPr>
                              <w:t>774</w:t>
                            </w:r>
                          </w:p>
                          <w:p w:rsidR="00AC451B" w:rsidRDefault="007D56C2">
                            <w:pPr>
                              <w:spacing w:line="220" w:lineRule="exact"/>
                            </w:pPr>
                            <w:r>
                              <w:rPr>
                                <w:color w:val="000000"/>
                                <w:sz w:val="14"/>
                              </w:rPr>
                              <w:t>Mrs.Siddons as the Traic Muse</w:t>
                            </w:r>
                            <w:r>
                              <w:rPr>
                                <w:color w:val="000000"/>
                                <w:sz w:val="14"/>
                              </w:rPr>
                              <w:t>《扮</w:t>
                            </w:r>
                          </w:p>
                          <w:p w:rsidR="00AC451B" w:rsidRDefault="007D56C2">
                            <w:pPr>
                              <w:spacing w:line="220" w:lineRule="exact"/>
                              <w:ind w:left="240"/>
                            </w:pPr>
                            <w:r>
                              <w:rPr>
                                <w:color w:val="000000"/>
                                <w:sz w:val="14"/>
                              </w:rPr>
                              <w:t>成悲剧缪斯的西登斯夫人》</w:t>
                            </w:r>
                            <w:r>
                              <w:rPr>
                                <w:color w:val="000000"/>
                                <w:sz w:val="14"/>
                              </w:rPr>
                              <w:t>773</w:t>
                            </w:r>
                            <w:r>
                              <w:rPr>
                                <w:color w:val="000000"/>
                                <w:sz w:val="14"/>
                              </w:rPr>
                              <w:t>，</w:t>
                            </w:r>
                            <w:r>
                              <w:rPr>
                                <w:color w:val="000000"/>
                                <w:sz w:val="14"/>
                              </w:rPr>
                              <w:t>773,775</w:t>
                            </w:r>
                          </w:p>
                          <w:p w:rsidR="00AC451B" w:rsidRDefault="007D56C2">
                            <w:pPr>
                              <w:spacing w:line="220" w:lineRule="exact"/>
                            </w:pPr>
                            <w:r>
                              <w:rPr>
                                <w:color w:val="000000"/>
                                <w:sz w:val="14"/>
                              </w:rPr>
                              <w:t>Rhinoceros,Wounded Man,and Bison, Lascaux Cave</w:t>
                            </w:r>
                            <w:r>
                              <w:rPr>
                                <w:color w:val="000000"/>
                                <w:sz w:val="14"/>
                              </w:rPr>
                              <w:t>《犀牛、受伤的男子和野牛》，拉斯科洞</w:t>
                            </w:r>
                            <w:r>
                              <w:rPr>
                                <w:color w:val="000000"/>
                                <w:sz w:val="14"/>
                              </w:rPr>
                              <w:t>2,4.7</w:t>
                            </w:r>
                          </w:p>
                          <w:p w:rsidR="00AC451B" w:rsidRDefault="007D56C2">
                            <w:pPr>
                              <w:spacing w:line="180" w:lineRule="exact"/>
                            </w:pPr>
                            <w:r>
                              <w:rPr>
                                <w:color w:val="000000"/>
                                <w:sz w:val="12"/>
                              </w:rPr>
                              <w:t>Rhodius</w:t>
                            </w:r>
                            <w:r>
                              <w:rPr>
                                <w:color w:val="000000"/>
                                <w:sz w:val="12"/>
                              </w:rPr>
                              <w:t>，</w:t>
                            </w:r>
                            <w:r>
                              <w:rPr>
                                <w:color w:val="000000"/>
                                <w:sz w:val="12"/>
                              </w:rPr>
                              <w:t xml:space="preserve">Constantinus </w:t>
                            </w:r>
                            <w:r>
                              <w:rPr>
                                <w:color w:val="000000"/>
                                <w:sz w:val="12"/>
                              </w:rPr>
                              <w:t>康斯坦丁努</w:t>
                            </w:r>
                          </w:p>
                          <w:p w:rsidR="00AC451B" w:rsidRDefault="007D56C2">
                            <w:pPr>
                              <w:spacing w:line="220" w:lineRule="exact"/>
                            </w:pPr>
                            <w:r>
                              <w:rPr>
                                <w:color w:val="000000"/>
                                <w:sz w:val="14"/>
                              </w:rPr>
                              <w:t>斯</w:t>
                            </w:r>
                            <w:r>
                              <w:rPr>
                                <w:color w:val="000000"/>
                                <w:sz w:val="14"/>
                              </w:rPr>
                              <w:t>·</w:t>
                            </w:r>
                            <w:r>
                              <w:rPr>
                                <w:color w:val="000000"/>
                                <w:sz w:val="14"/>
                              </w:rPr>
                              <w:t>罗蒂乌斯</w:t>
                            </w:r>
                            <w:r>
                              <w:rPr>
                                <w:color w:val="000000"/>
                                <w:sz w:val="14"/>
                              </w:rPr>
                              <w:t>432</w:t>
                            </w:r>
                          </w:p>
                          <w:p w:rsidR="00AC451B" w:rsidRDefault="007D56C2">
                            <w:pPr>
                              <w:spacing w:line="220" w:lineRule="exact"/>
                            </w:pPr>
                            <w:r>
                              <w:rPr>
                                <w:color w:val="000000"/>
                                <w:sz w:val="14"/>
                              </w:rPr>
                              <w:t xml:space="preserve">Rhoikos </w:t>
                            </w:r>
                            <w:r>
                              <w:rPr>
                                <w:color w:val="000000"/>
                                <w:sz w:val="14"/>
                              </w:rPr>
                              <w:t>罗伊科斯</w:t>
                            </w:r>
                            <w:r>
                              <w:rPr>
                                <w:color w:val="000000"/>
                                <w:sz w:val="14"/>
                              </w:rPr>
                              <w:t>112</w:t>
                            </w:r>
                          </w:p>
                          <w:p w:rsidR="00AC451B" w:rsidRDefault="007D56C2">
                            <w:pPr>
                              <w:spacing w:line="180" w:lineRule="exact"/>
                            </w:pPr>
                            <w:r>
                              <w:rPr>
                                <w:color w:val="000000"/>
                                <w:sz w:val="12"/>
                              </w:rPr>
                              <w:t xml:space="preserve">Rhyton cup </w:t>
                            </w:r>
                            <w:r>
                              <w:rPr>
                                <w:color w:val="000000"/>
                                <w:sz w:val="12"/>
                              </w:rPr>
                              <w:t>角状杯</w:t>
                            </w:r>
                          </w:p>
                          <w:p w:rsidR="00AC451B" w:rsidRDefault="007D56C2">
                            <w:pPr>
                              <w:spacing w:line="220" w:lineRule="exact"/>
                            </w:pPr>
                            <w:r>
                              <w:rPr>
                                <w:color w:val="000000"/>
                                <w:sz w:val="14"/>
                              </w:rPr>
                              <w:t xml:space="preserve">Minoan </w:t>
                            </w:r>
                            <w:r>
                              <w:rPr>
                                <w:color w:val="000000"/>
                                <w:sz w:val="14"/>
                              </w:rPr>
                              <w:t>米诺斯</w:t>
                            </w:r>
                            <w:r>
                              <w:rPr>
                                <w:color w:val="000000"/>
                                <w:sz w:val="14"/>
                              </w:rPr>
                              <w:t>89,89,90.91</w:t>
                            </w:r>
                          </w:p>
                          <w:p w:rsidR="00AC451B" w:rsidRDefault="007D56C2">
                            <w:pPr>
                              <w:spacing w:line="220" w:lineRule="exact"/>
                              <w:ind w:firstLine="240"/>
                            </w:pPr>
                            <w:r>
                              <w:rPr>
                                <w:color w:val="000000"/>
                                <w:sz w:val="14"/>
                              </w:rPr>
                              <w:t xml:space="preserve">Persian </w:t>
                            </w:r>
                            <w:r>
                              <w:rPr>
                                <w:color w:val="000000"/>
                                <w:sz w:val="14"/>
                              </w:rPr>
                              <w:t>波斯</w:t>
                            </w:r>
                            <w:r>
                              <w:rPr>
                                <w:color w:val="000000"/>
                                <w:sz w:val="14"/>
                              </w:rPr>
                              <w:tab/>
                              <w:t>41.40</w:t>
                            </w:r>
                          </w:p>
                          <w:p w:rsidR="00AC451B" w:rsidRDefault="007D56C2">
                            <w:pPr>
                              <w:spacing w:line="220" w:lineRule="exact"/>
                            </w:pPr>
                            <w:r>
                              <w:rPr>
                                <w:color w:val="000000"/>
                                <w:sz w:val="14"/>
                              </w:rPr>
                              <w:t>Riace Warrior A</w:t>
                            </w:r>
                            <w:r>
                              <w:rPr>
                                <w:color w:val="000000"/>
                                <w:sz w:val="14"/>
                              </w:rPr>
                              <w:t>，</w:t>
                            </w:r>
                            <w:r>
                              <w:rPr>
                                <w:color w:val="000000"/>
                                <w:sz w:val="14"/>
                              </w:rPr>
                              <w:t>Riace.Italy</w:t>
                            </w:r>
                            <w:r>
                              <w:rPr>
                                <w:color w:val="000000"/>
                                <w:sz w:val="14"/>
                              </w:rPr>
                              <w:t>《里亚切青铜武士像</w:t>
                            </w:r>
                            <w:r>
                              <w:rPr>
                                <w:color w:val="000000"/>
                                <w:sz w:val="14"/>
                              </w:rPr>
                              <w:t>1</w:t>
                            </w:r>
                            <w:r>
                              <w:rPr>
                                <w:color w:val="000000"/>
                                <w:sz w:val="14"/>
                              </w:rPr>
                              <w:t>号》，意大利</w:t>
                            </w:r>
                            <w:r>
                              <w:rPr>
                                <w:color w:val="000000"/>
                                <w:sz w:val="14"/>
                              </w:rPr>
                              <w:t>126,126Ribbe</w:t>
                            </w:r>
                            <w:r>
                              <w:rPr>
                                <w:color w:val="000000"/>
                                <w:sz w:val="14"/>
                              </w:rPr>
                              <w:t>d vaults</w:t>
                            </w:r>
                            <w:r>
                              <w:rPr>
                                <w:color w:val="000000"/>
                                <w:sz w:val="14"/>
                              </w:rPr>
                              <w:t>肋拱</w:t>
                            </w:r>
                            <w:r>
                              <w:rPr>
                                <w:color w:val="000000"/>
                                <w:sz w:val="14"/>
                              </w:rPr>
                              <w:t>378</w:t>
                            </w:r>
                          </w:p>
                          <w:p w:rsidR="00AC451B" w:rsidRDefault="007D56C2">
                            <w:pPr>
                              <w:spacing w:line="220" w:lineRule="exact"/>
                            </w:pPr>
                            <w:r>
                              <w:rPr>
                                <w:color w:val="000000"/>
                                <w:sz w:val="14"/>
                              </w:rPr>
                              <w:t xml:space="preserve">Ribera,Jusepe de,Club-Footed Boy </w:t>
                            </w:r>
                            <w:r>
                              <w:rPr>
                                <w:color w:val="000000"/>
                                <w:sz w:val="14"/>
                              </w:rPr>
                              <w:t>胡塞佩</w:t>
                            </w:r>
                            <w:r>
                              <w:rPr>
                                <w:color w:val="000000"/>
                                <w:sz w:val="14"/>
                              </w:rPr>
                              <w:t>·</w:t>
                            </w:r>
                            <w:r>
                              <w:rPr>
                                <w:color w:val="000000"/>
                                <w:sz w:val="14"/>
                              </w:rPr>
                              <w:t>德</w:t>
                            </w:r>
                            <w:r>
                              <w:rPr>
                                <w:color w:val="000000"/>
                                <w:sz w:val="14"/>
                              </w:rPr>
                              <w:t>·</w:t>
                            </w:r>
                            <w:r>
                              <w:rPr>
                                <w:color w:val="000000"/>
                                <w:sz w:val="14"/>
                              </w:rPr>
                              <w:t>里韦拉，《畸足少年》</w:t>
                            </w:r>
                            <w:r>
                              <w:rPr>
                                <w:color w:val="000000"/>
                                <w:sz w:val="14"/>
                              </w:rPr>
                              <w:t>689,689</w:t>
                            </w:r>
                          </w:p>
                          <w:p w:rsidR="00AC451B" w:rsidRDefault="007D56C2">
                            <w:pPr>
                              <w:spacing w:line="220" w:lineRule="exact"/>
                            </w:pPr>
                            <w:r>
                              <w:rPr>
                                <w:color w:val="000000"/>
                                <w:sz w:val="14"/>
                              </w:rPr>
                              <w:t>Richard II</w:t>
                            </w:r>
                            <w:r>
                              <w:rPr>
                                <w:color w:val="000000"/>
                                <w:sz w:val="14"/>
                              </w:rPr>
                              <w:t>，</w:t>
                            </w:r>
                            <w:r>
                              <w:rPr>
                                <w:color w:val="000000"/>
                                <w:sz w:val="14"/>
                              </w:rPr>
                              <w:t>king of England</w:t>
                            </w:r>
                            <w:r>
                              <w:rPr>
                                <w:color w:val="000000"/>
                                <w:sz w:val="14"/>
                              </w:rPr>
                              <w:t>理查二世，</w:t>
                            </w:r>
                            <w:r>
                              <w:rPr>
                                <w:color w:val="000000"/>
                                <w:sz w:val="14"/>
                              </w:rPr>
                              <w:t xml:space="preserve"> </w:t>
                            </w:r>
                            <w:r>
                              <w:rPr>
                                <w:color w:val="000000"/>
                                <w:sz w:val="14"/>
                              </w:rPr>
                              <w:t>英格兰国王</w:t>
                            </w:r>
                            <w:r>
                              <w:rPr>
                                <w:color w:val="000000"/>
                                <w:sz w:val="14"/>
                              </w:rPr>
                              <w:t>476</w:t>
                            </w:r>
                          </w:p>
                          <w:p w:rsidR="00AC451B" w:rsidRDefault="007D56C2">
                            <w:pPr>
                              <w:spacing w:line="220" w:lineRule="exact"/>
                            </w:pPr>
                            <w:r>
                              <w:rPr>
                                <w:color w:val="000000"/>
                                <w:sz w:val="14"/>
                              </w:rPr>
                              <w:t>Richardson,Henry Hobson,Marshall Field Wholesale Store</w:t>
                            </w:r>
                            <w:r>
                              <w:rPr>
                                <w:color w:val="000000"/>
                                <w:sz w:val="14"/>
                              </w:rPr>
                              <w:t>，</w:t>
                            </w:r>
                            <w:r>
                              <w:rPr>
                                <w:color w:val="000000"/>
                                <w:sz w:val="14"/>
                              </w:rPr>
                              <w:t>Chicago</w:t>
                            </w:r>
                            <w:r>
                              <w:rPr>
                                <w:color w:val="000000"/>
                                <w:sz w:val="14"/>
                              </w:rPr>
                              <w:t>亨利</w:t>
                            </w:r>
                            <w:r>
                              <w:rPr>
                                <w:color w:val="000000"/>
                                <w:sz w:val="14"/>
                              </w:rPr>
                              <w:t>·</w:t>
                            </w:r>
                            <w:r>
                              <w:rPr>
                                <w:color w:val="000000"/>
                                <w:sz w:val="14"/>
                              </w:rPr>
                              <w:t>霍布森</w:t>
                            </w:r>
                            <w:r>
                              <w:rPr>
                                <w:color w:val="000000"/>
                                <w:sz w:val="14"/>
                              </w:rPr>
                              <w:t>·</w:t>
                            </w:r>
                            <w:r>
                              <w:rPr>
                                <w:color w:val="000000"/>
                                <w:sz w:val="14"/>
                              </w:rPr>
                              <w:t>理查森，马歇尔</w:t>
                            </w:r>
                            <w:r>
                              <w:rPr>
                                <w:color w:val="000000"/>
                                <w:sz w:val="14"/>
                              </w:rPr>
                              <w:t>·</w:t>
                            </w:r>
                            <w:r>
                              <w:rPr>
                                <w:color w:val="000000"/>
                                <w:sz w:val="14"/>
                              </w:rPr>
                              <w:t>菲尔德批发商店，芝加哥</w:t>
                            </w:r>
                            <w:r>
                              <w:rPr>
                                <w:color w:val="000000"/>
                                <w:sz w:val="14"/>
                              </w:rPr>
                              <w:t>933,933</w:t>
                            </w:r>
                          </w:p>
                          <w:p w:rsidR="00AC451B" w:rsidRDefault="007D56C2">
                            <w:pPr>
                              <w:spacing w:line="220" w:lineRule="exact"/>
                            </w:pPr>
                            <w:r>
                              <w:rPr>
                                <w:color w:val="000000"/>
                                <w:sz w:val="14"/>
                              </w:rPr>
                              <w:t>Richelieu</w:t>
                            </w:r>
                            <w:r>
                              <w:rPr>
                                <w:color w:val="000000"/>
                                <w:sz w:val="14"/>
                              </w:rPr>
                              <w:t>，</w:t>
                            </w:r>
                            <w:r>
                              <w:rPr>
                                <w:color w:val="000000"/>
                                <w:sz w:val="14"/>
                              </w:rPr>
                              <w:t>Cardinal</w:t>
                            </w:r>
                            <w:r>
                              <w:rPr>
                                <w:color w:val="000000"/>
                                <w:sz w:val="14"/>
                              </w:rPr>
                              <w:t>黎塞留，枢机主教</w:t>
                            </w:r>
                            <w:r>
                              <w:rPr>
                                <w:color w:val="000000"/>
                                <w:sz w:val="14"/>
                              </w:rPr>
                              <w:t>734</w:t>
                            </w:r>
                          </w:p>
                          <w:p w:rsidR="00AC451B" w:rsidRDefault="007D56C2">
                            <w:pPr>
                              <w:spacing w:line="220" w:lineRule="exact"/>
                            </w:pPr>
                            <w:r>
                              <w:rPr>
                                <w:color w:val="000000"/>
                                <w:sz w:val="14"/>
                              </w:rPr>
                              <w:t>Richter</w:t>
                            </w:r>
                            <w:r>
                              <w:rPr>
                                <w:color w:val="000000"/>
                                <w:sz w:val="14"/>
                              </w:rPr>
                              <w:t>，</w:t>
                            </w:r>
                            <w:r>
                              <w:rPr>
                                <w:color w:val="000000"/>
                                <w:sz w:val="14"/>
                              </w:rPr>
                              <w:t xml:space="preserve">Gerhard </w:t>
                            </w:r>
                            <w:r>
                              <w:rPr>
                                <w:color w:val="000000"/>
                                <w:sz w:val="14"/>
                              </w:rPr>
                              <w:t>格哈</w:t>
                            </w:r>
                            <w:r>
                              <w:rPr>
                                <w:color w:val="000000"/>
                                <w:sz w:val="14"/>
                              </w:rPr>
                              <w:t>德</w:t>
                            </w:r>
                            <w:r>
                              <w:rPr>
                                <w:color w:val="000000"/>
                                <w:sz w:val="14"/>
                              </w:rPr>
                              <w:t>·</w:t>
                            </w:r>
                            <w:r>
                              <w:rPr>
                                <w:color w:val="000000"/>
                                <w:sz w:val="14"/>
                              </w:rPr>
                              <w:t>里希特</w:t>
                            </w:r>
                            <w:r>
                              <w:rPr>
                                <w:color w:val="000000"/>
                                <w:sz w:val="14"/>
                              </w:rPr>
                              <w:t>1096 Rietveld</w:t>
                            </w:r>
                            <w:r>
                              <w:rPr>
                                <w:color w:val="000000"/>
                                <w:sz w:val="14"/>
                              </w:rPr>
                              <w:t>，</w:t>
                            </w:r>
                            <w:r>
                              <w:rPr>
                                <w:color w:val="000000"/>
                                <w:sz w:val="14"/>
                              </w:rPr>
                              <w:t xml:space="preserve">Gerrit </w:t>
                            </w:r>
                            <w:r>
                              <w:rPr>
                                <w:color w:val="000000"/>
                                <w:sz w:val="14"/>
                              </w:rPr>
                              <w:t>赫里特</w:t>
                            </w:r>
                            <w:r>
                              <w:rPr>
                                <w:color w:val="000000"/>
                                <w:sz w:val="14"/>
                              </w:rPr>
                              <w:t>·</w:t>
                            </w:r>
                            <w:r>
                              <w:rPr>
                                <w:color w:val="000000"/>
                                <w:sz w:val="14"/>
                              </w:rPr>
                              <w:t>里特韦尔</w:t>
                            </w:r>
                            <w:r>
                              <w:rPr>
                                <w:color w:val="000000"/>
                                <w:sz w:val="14"/>
                              </w:rPr>
                              <w:t>1007</w:t>
                            </w:r>
                          </w:p>
                          <w:p w:rsidR="00AC451B" w:rsidRDefault="007D56C2">
                            <w:pPr>
                              <w:spacing w:line="220" w:lineRule="exact"/>
                            </w:pPr>
                            <w:r>
                              <w:rPr>
                                <w:color w:val="000000"/>
                                <w:sz w:val="14"/>
                              </w:rPr>
                              <w:t>Schröder House</w:t>
                            </w:r>
                            <w:r>
                              <w:rPr>
                                <w:color w:val="000000"/>
                                <w:sz w:val="14"/>
                              </w:rPr>
                              <w:t>，</w:t>
                            </w:r>
                            <w:r>
                              <w:rPr>
                                <w:color w:val="000000"/>
                                <w:sz w:val="14"/>
                              </w:rPr>
                              <w:t>Holland</w:t>
                            </w:r>
                            <w:r>
                              <w:rPr>
                                <w:color w:val="000000"/>
                                <w:sz w:val="14"/>
                              </w:rPr>
                              <w:t>施罗德住宅，</w:t>
                            </w:r>
                            <w:r>
                              <w:rPr>
                                <w:color w:val="000000"/>
                                <w:sz w:val="14"/>
                              </w:rPr>
                              <w:t xml:space="preserve"> </w:t>
                            </w:r>
                            <w:r>
                              <w:rPr>
                                <w:color w:val="000000"/>
                                <w:sz w:val="14"/>
                              </w:rPr>
                              <w:t>荷兰</w:t>
                            </w:r>
                            <w:r>
                              <w:rPr>
                                <w:color w:val="000000"/>
                                <w:sz w:val="14"/>
                              </w:rPr>
                              <w:t>1009,1008</w:t>
                            </w:r>
                          </w:p>
                          <w:p w:rsidR="00AC451B" w:rsidRDefault="007D56C2">
                            <w:pPr>
                              <w:spacing w:line="220" w:lineRule="exact"/>
                            </w:pPr>
                            <w:r>
                              <w:rPr>
                                <w:color w:val="000000"/>
                                <w:sz w:val="12"/>
                              </w:rPr>
                              <w:t>Rigaud</w:t>
                            </w:r>
                            <w:r>
                              <w:rPr>
                                <w:color w:val="000000"/>
                                <w:sz w:val="12"/>
                              </w:rPr>
                              <w:t>，</w:t>
                            </w:r>
                            <w:r>
                              <w:rPr>
                                <w:color w:val="000000"/>
                                <w:sz w:val="12"/>
                              </w:rPr>
                              <w:t>Hyacinthe</w:t>
                            </w:r>
                            <w:r>
                              <w:rPr>
                                <w:color w:val="000000"/>
                                <w:sz w:val="12"/>
                              </w:rPr>
                              <w:t>，</w:t>
                            </w:r>
                            <w:r>
                              <w:rPr>
                                <w:color w:val="000000"/>
                                <w:sz w:val="12"/>
                              </w:rPr>
                              <w:t>Louis X</w:t>
                            </w:r>
                            <w:r>
                              <w:rPr>
                                <w:color w:val="000000"/>
                                <w:sz w:val="12"/>
                              </w:rPr>
                              <w:t>／</w:t>
                            </w:r>
                            <w:r>
                              <w:rPr>
                                <w:color w:val="000000"/>
                                <w:sz w:val="12"/>
                              </w:rPr>
                              <w:t xml:space="preserve">V </w:t>
                            </w:r>
                            <w:r>
                              <w:rPr>
                                <w:color w:val="000000"/>
                                <w:sz w:val="12"/>
                              </w:rPr>
                              <w:t>亚森特</w:t>
                            </w:r>
                            <w:r>
                              <w:rPr>
                                <w:color w:val="000000"/>
                                <w:sz w:val="12"/>
                              </w:rPr>
                              <w:t>·</w:t>
                            </w:r>
                            <w:r>
                              <w:rPr>
                                <w:color w:val="000000"/>
                                <w:sz w:val="12"/>
                              </w:rPr>
                              <w:t>里戈，《路易十四像》</w:t>
                            </w:r>
                            <w:r>
                              <w:rPr>
                                <w:color w:val="000000"/>
                                <w:sz w:val="12"/>
                              </w:rPr>
                              <w:t>742,742</w:t>
                            </w:r>
                            <w:r>
                              <w:rPr>
                                <w:color w:val="000000"/>
                                <w:sz w:val="12"/>
                              </w:rPr>
                              <w:t>，</w:t>
                            </w:r>
                            <w:r>
                              <w:rPr>
                                <w:color w:val="000000"/>
                                <w:sz w:val="12"/>
                              </w:rPr>
                              <w:t>744</w:t>
                            </w:r>
                          </w:p>
                          <w:p w:rsidR="00AC451B" w:rsidRDefault="007D56C2">
                            <w:pPr>
                              <w:spacing w:line="220" w:lineRule="exact"/>
                            </w:pPr>
                            <w:r>
                              <w:rPr>
                                <w:color w:val="000000"/>
                                <w:sz w:val="14"/>
                              </w:rPr>
                              <w:t>Riis</w:t>
                            </w:r>
                            <w:r>
                              <w:rPr>
                                <w:color w:val="000000"/>
                                <w:sz w:val="14"/>
                              </w:rPr>
                              <w:t>，</w:t>
                            </w:r>
                            <w:r>
                              <w:rPr>
                                <w:color w:val="000000"/>
                                <w:sz w:val="14"/>
                              </w:rPr>
                              <w:t>Jacob</w:t>
                            </w:r>
                            <w:r>
                              <w:rPr>
                                <w:color w:val="000000"/>
                                <w:sz w:val="14"/>
                              </w:rPr>
                              <w:t>雅各布</w:t>
                            </w:r>
                            <w:r>
                              <w:rPr>
                                <w:color w:val="000000"/>
                                <w:sz w:val="14"/>
                              </w:rPr>
                              <w:t>·</w:t>
                            </w:r>
                            <w:r>
                              <w:rPr>
                                <w:color w:val="000000"/>
                                <w:sz w:val="14"/>
                              </w:rPr>
                              <w:t>里斯</w:t>
                            </w:r>
                          </w:p>
                          <w:p w:rsidR="00AC451B" w:rsidRDefault="007D56C2">
                            <w:pPr>
                              <w:spacing w:line="180" w:lineRule="exact"/>
                            </w:pPr>
                            <w:r>
                              <w:rPr>
                                <w:color w:val="000000"/>
                                <w:sz w:val="12"/>
                              </w:rPr>
                              <w:t>Five Cents a Spor</w:t>
                            </w:r>
                            <w:r>
                              <w:rPr>
                                <w:color w:val="000000"/>
                                <w:sz w:val="12"/>
                              </w:rPr>
                              <w:t>《</w:t>
                            </w:r>
                            <w:r>
                              <w:rPr>
                                <w:color w:val="000000"/>
                                <w:sz w:val="12"/>
                              </w:rPr>
                              <w:t>5</w:t>
                            </w:r>
                            <w:r>
                              <w:rPr>
                                <w:color w:val="000000"/>
                                <w:sz w:val="12"/>
                              </w:rPr>
                              <w:t>分钱一个床位》</w:t>
                            </w:r>
                          </w:p>
                          <w:p w:rsidR="00AC451B" w:rsidRDefault="007D56C2">
                            <w:pPr>
                              <w:spacing w:line="220" w:lineRule="exact"/>
                              <w:ind w:firstLine="240"/>
                            </w:pPr>
                            <w:r>
                              <w:rPr>
                                <w:color w:val="000000"/>
                                <w:sz w:val="14"/>
                              </w:rPr>
                              <w:t>940-941,941</w:t>
                            </w:r>
                          </w:p>
                          <w:p w:rsidR="00AC451B" w:rsidRDefault="007D56C2">
                            <w:pPr>
                              <w:spacing w:line="220" w:lineRule="exact"/>
                              <w:ind w:left="160"/>
                            </w:pPr>
                            <w:r>
                              <w:rPr>
                                <w:color w:val="000000"/>
                                <w:sz w:val="14"/>
                              </w:rPr>
                              <w:t>How the Other Half Lives</w:t>
                            </w:r>
                            <w:r>
                              <w:rPr>
                                <w:color w:val="000000"/>
                                <w:sz w:val="14"/>
                              </w:rPr>
                              <w:t>《另一半人怎样生活》</w:t>
                            </w:r>
                            <w:r>
                              <w:rPr>
                                <w:color w:val="000000"/>
                                <w:sz w:val="14"/>
                              </w:rPr>
                              <w:t>941-942</w:t>
                            </w:r>
                          </w:p>
                          <w:p w:rsidR="00AC451B" w:rsidRDefault="007D56C2">
                            <w:pPr>
                              <w:spacing w:line="220" w:lineRule="exact"/>
                            </w:pPr>
                            <w:r>
                              <w:rPr>
                                <w:color w:val="000000"/>
                                <w:sz w:val="14"/>
                              </w:rPr>
                              <w:t>Rilke</w:t>
                            </w:r>
                            <w:r>
                              <w:rPr>
                                <w:color w:val="000000"/>
                                <w:sz w:val="14"/>
                              </w:rPr>
                              <w:t>，</w:t>
                            </w:r>
                            <w:r>
                              <w:rPr>
                                <w:color w:val="000000"/>
                                <w:sz w:val="14"/>
                              </w:rPr>
                              <w:t xml:space="preserve">Rainer Maria </w:t>
                            </w:r>
                            <w:r>
                              <w:rPr>
                                <w:color w:val="000000"/>
                                <w:sz w:val="14"/>
                              </w:rPr>
                              <w:t>雷纳</w:t>
                            </w:r>
                            <w:r>
                              <w:rPr>
                                <w:color w:val="000000"/>
                                <w:sz w:val="14"/>
                              </w:rPr>
                              <w:t>·</w:t>
                            </w:r>
                            <w:r>
                              <w:rPr>
                                <w:color w:val="000000"/>
                                <w:sz w:val="14"/>
                              </w:rPr>
                              <w:t>玛丽</w:t>
                            </w:r>
                            <w:r>
                              <w:rPr>
                                <w:color w:val="000000"/>
                                <w:sz w:val="14"/>
                              </w:rPr>
                              <w:t>·</w:t>
                            </w:r>
                            <w:r>
                              <w:rPr>
                                <w:color w:val="000000"/>
                                <w:sz w:val="14"/>
                              </w:rPr>
                              <w:t>里尔克</w:t>
                            </w:r>
                            <w:r>
                              <w:rPr>
                                <w:color w:val="000000"/>
                                <w:sz w:val="14"/>
                              </w:rPr>
                              <w:t>954</w:t>
                            </w:r>
                          </w:p>
                          <w:p w:rsidR="00AC451B" w:rsidRDefault="007D56C2">
                            <w:pPr>
                              <w:spacing w:line="220" w:lineRule="exact"/>
                            </w:pPr>
                            <w:r>
                              <w:rPr>
                                <w:color w:val="000000"/>
                                <w:sz w:val="15"/>
                              </w:rPr>
                              <w:t>Rime Sparse</w:t>
                            </w:r>
                            <w:r>
                              <w:rPr>
                                <w:color w:val="000000"/>
                                <w:sz w:val="15"/>
                              </w:rPr>
                              <w:t>（</w:t>
                            </w:r>
                            <w:r>
                              <w:rPr>
                                <w:color w:val="000000"/>
                                <w:sz w:val="15"/>
                              </w:rPr>
                              <w:t>Petrarch</w:t>
                            </w:r>
                            <w:r>
                              <w:rPr>
                                <w:color w:val="000000"/>
                                <w:sz w:val="15"/>
                              </w:rPr>
                              <w:t>）《爱情小诗》（佩特拉克）</w:t>
                            </w:r>
                            <w:r>
                              <w:rPr>
                                <w:color w:val="000000"/>
                                <w:sz w:val="15"/>
                              </w:rPr>
                              <w:t>782</w:t>
                            </w:r>
                          </w:p>
                          <w:p w:rsidR="00AC451B" w:rsidRDefault="007D56C2">
                            <w:pPr>
                              <w:spacing w:line="220" w:lineRule="exact"/>
                            </w:pPr>
                            <w:r>
                              <w:rPr>
                                <w:color w:val="000000"/>
                                <w:sz w:val="14"/>
                              </w:rPr>
                              <w:t>Rinaldo and Armida</w:t>
                            </w:r>
                            <w:r>
                              <w:rPr>
                                <w:color w:val="000000"/>
                                <w:sz w:val="14"/>
                              </w:rPr>
                              <w:t>（</w:t>
                            </w:r>
                            <w:r>
                              <w:rPr>
                                <w:color w:val="000000"/>
                                <w:sz w:val="14"/>
                              </w:rPr>
                              <w:t>Van Dyck</w:t>
                            </w:r>
                            <w:r>
                              <w:rPr>
                                <w:color w:val="000000"/>
                                <w:sz w:val="14"/>
                              </w:rPr>
                              <w:t>）《里纳尔多和阿米达》（凡</w:t>
                            </w:r>
                            <w:r>
                              <w:rPr>
                                <w:color w:val="000000"/>
                                <w:sz w:val="14"/>
                              </w:rPr>
                              <w:t>·</w:t>
                            </w:r>
                            <w:r>
                              <w:rPr>
                                <w:color w:val="000000"/>
                                <w:sz w:val="14"/>
                              </w:rPr>
                              <w:t>代克）</w:t>
                            </w:r>
                            <w:r>
                              <w:rPr>
                                <w:color w:val="000000"/>
                                <w:sz w:val="14"/>
                              </w:rPr>
                              <w:t>704,705Ripa</w:t>
                            </w:r>
                            <w:r>
                              <w:rPr>
                                <w:color w:val="000000"/>
                                <w:sz w:val="14"/>
                              </w:rPr>
                              <w:t>，</w:t>
                            </w:r>
                            <w:r>
                              <w:rPr>
                                <w:color w:val="000000"/>
                                <w:sz w:val="14"/>
                              </w:rPr>
                              <w:t xml:space="preserve">Cesare </w:t>
                            </w:r>
                            <w:r>
                              <w:rPr>
                                <w:color w:val="000000"/>
                                <w:sz w:val="14"/>
                              </w:rPr>
                              <w:t>切萨雷</w:t>
                            </w:r>
                            <w:r>
                              <w:rPr>
                                <w:color w:val="000000"/>
                                <w:sz w:val="14"/>
                              </w:rPr>
                              <w:t>·</w:t>
                            </w:r>
                            <w:r>
                              <w:rPr>
                                <w:color w:val="000000"/>
                                <w:sz w:val="14"/>
                              </w:rPr>
                              <w:t>里帕</w:t>
                            </w:r>
                            <w:r>
                              <w:rPr>
                                <w:color w:val="000000"/>
                                <w:sz w:val="14"/>
                              </w:rPr>
                              <w:t>667Rite of Spring</w:t>
                            </w:r>
                            <w:r>
                              <w:rPr>
                                <w:color w:val="000000"/>
                                <w:sz w:val="14"/>
                              </w:rPr>
                              <w:t>（</w:t>
                            </w:r>
                            <w:r>
                              <w:rPr>
                                <w:color w:val="000000"/>
                                <w:sz w:val="14"/>
                              </w:rPr>
                              <w:t>Stravinsky</w:t>
                            </w:r>
                            <w:r>
                              <w:rPr>
                                <w:color w:val="000000"/>
                                <w:sz w:val="14"/>
                              </w:rPr>
                              <w:t>）《春之祭》</w:t>
                            </w:r>
                          </w:p>
                          <w:p w:rsidR="00AC451B" w:rsidRDefault="007D56C2">
                            <w:pPr>
                              <w:spacing w:line="220" w:lineRule="exact"/>
                            </w:pPr>
                            <w:r>
                              <w:rPr>
                                <w:color w:val="000000"/>
                                <w:sz w:val="14"/>
                              </w:rPr>
                              <w:t>（斯特拉文斯基）</w:t>
                            </w:r>
                            <w:r>
                              <w:rPr>
                                <w:color w:val="000000"/>
                                <w:sz w:val="14"/>
                              </w:rPr>
                              <w:t>954</w:t>
                            </w:r>
                          </w:p>
                          <w:p w:rsidR="00AC451B" w:rsidRDefault="007D56C2">
                            <w:pPr>
                              <w:spacing w:line="220" w:lineRule="exact"/>
                            </w:pPr>
                            <w:r>
                              <w:rPr>
                                <w:color w:val="000000"/>
                                <w:sz w:val="14"/>
                              </w:rPr>
                              <w:t xml:space="preserve">Ritual cup.Persian </w:t>
                            </w:r>
                            <w:r>
                              <w:rPr>
                                <w:color w:val="000000"/>
                                <w:sz w:val="14"/>
                              </w:rPr>
                              <w:t>典礼用杯，波斯</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65" style="position:absolute;left:0pt;margin-left:440.0pt;margin-top:12.0pt;height:778.0pt;width:129.0pt;z-index:639022427975481148;mso-width-relative:page;mso-height-relative:page;mso-position-vertical-relative:page;mso-position-horizontal-relative:page;" coordsize="21600,21600" o:spid="_x0000_s36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Resurrection（Luca della Robbia）《基督</w:t>
                      </w:r>
                      <w:r>
                        <w:rPr>
                          <w:sz w:val="14"/>
                          <w:color w:val="000000"/>
                        </w:rPr>
                        <w:t xml:space="preserve">复活》（卢卡·德拉·罗比亚）523，</w:t>
                      </w:r>
                      <w:r>
                        <w:rPr>
                          <w:sz w:val="14"/>
                          <w:color w:val="000000"/>
                        </w:rPr>
                        <w:t xml:space="preserve">525,525</w:t>
                      </w:r>
                    </w:p>
                    <w:p>
                      <w:pPr>
                        <w:spacing w:line="220" w:lineRule="exact"/>
                        <w:ind w:firstLine="0"/>
                        <w:jc w:val="both"/>
                      </w:pPr>
                      <w:r>
                        <w:rPr>
                          <w:sz w:val="14"/>
                          <w:color w:val="000000"/>
                        </w:rPr>
                        <w:t xml:space="preserve">Resurrection（Piero della Francesca）《基</w:t>
                      </w:r>
                      <w:r>
                        <w:rPr>
                          <w:sz w:val="14"/>
                          <w:color w:val="000000"/>
                        </w:rPr>
                        <w:t xml:space="preserve">督复活》（皮耶罗·德拉·弗兰切斯</w:t>
                      </w:r>
                      <w:r>
                        <w:rPr>
                          <w:sz w:val="14"/>
                          <w:color w:val="000000"/>
                        </w:rPr>
                        <w:t xml:space="preserve">卡）542,542</w:t>
                      </w:r>
                    </w:p>
                    <w:p>
                      <w:pPr>
                        <w:spacing w:line="220" w:lineRule="exact"/>
                        <w:ind w:firstLine="0"/>
                        <w:jc w:val="both"/>
                      </w:pPr>
                      <w:r>
                        <w:rPr>
                          <w:sz w:val="14"/>
                          <w:color w:val="000000"/>
                        </w:rPr>
                        <w:t xml:space="preserve">Return of the Hunters(Bruegel the </w:t>
                      </w:r>
                      <w:r>
                        <w:rPr>
                          <w:sz w:val="14"/>
                          <w:color w:val="000000"/>
                        </w:rPr>
                        <w:t xml:space="preserve">Elder）《狩猎归来》（老布吕盖尔）</w:t>
                      </w:r>
                      <w:r>
                        <w:rPr>
                          <w:sz w:val="14"/>
                          <w:color w:val="000000"/>
                        </w:rPr>
                        <w:t xml:space="preserve">654,655-656</w:t>
                      </w:r>
                    </w:p>
                    <w:p>
                      <w:pPr>
                        <w:spacing w:line="220" w:lineRule="exact"/>
                        <w:ind w:firstLine="0"/>
                        <w:jc w:val="both"/>
                      </w:pPr>
                      <w:r>
                        <w:rPr>
                          <w:sz w:val="14"/>
                          <w:color w:val="000000"/>
                        </w:rPr>
                        <w:t xml:space="preserve">Return of the Prodigal Son(Rembrandt) </w:t>
                      </w:r>
                      <w:r>
                        <w:rPr>
                          <w:sz w:val="14"/>
                          <w:color w:val="000000"/>
                        </w:rPr>
                        <w:t xml:space="preserve">《浪子回头》（伦勃朗）720,720</w:t>
                      </w:r>
                    </w:p>
                    <w:p>
                      <w:pPr>
                        <w:spacing w:line="220" w:lineRule="exact"/>
                        <w:ind w:firstLine="0"/>
                        <w:jc w:val="both"/>
                      </w:pPr>
                      <w:r>
                        <w:rPr>
                          <w:sz w:val="14"/>
                          <w:color w:val="000000"/>
                        </w:rPr>
                        <w:t xml:space="preserve">Return to Reason，The（Man Ray）《回归</w:t>
                      </w:r>
                    </w:p>
                    <w:p>
                      <w:pPr>
                        <w:spacing w:line="220" w:lineRule="exact"/>
                        <w:ind w:firstLine="0"/>
                        <w:jc w:val="both"/>
                      </w:pPr>
                      <w:r>
                        <w:rPr>
                          <w:sz w:val="14"/>
                          <w:color w:val="000000"/>
                        </w:rPr>
                        <w:t xml:space="preserve">理性》（曼·雷）993</w:t>
                      </w:r>
                    </w:p>
                    <w:p>
                      <w:pPr>
                        <w:spacing w:line="220" w:lineRule="exact"/>
                        <w:ind w:firstLine="0"/>
                        <w:jc w:val="both"/>
                      </w:pPr>
                      <w:r>
                        <w:rPr>
                          <w:sz w:val="14"/>
                          <w:color w:val="000000"/>
                        </w:rPr>
                        <w:t xml:space="preserve">Reynolds，Joshua 乔舒亚·雷诺兹</w:t>
                      </w:r>
                    </w:p>
                    <w:p>
                      <w:pPr>
                        <w:spacing w:line="180" w:lineRule="exact"/>
                        <w:ind w:left="80" w:firstLine="0"/>
                        <w:jc w:val="both"/>
                      </w:pPr>
                      <w:r>
                        <w:rPr>
                          <w:sz w:val="12"/>
                          <w:color w:val="000000"/>
                        </w:rPr>
                        <w:t xml:space="preserve">discourse delivered at the Royal Academy </w:t>
                      </w:r>
                      <w:r>
                        <w:rPr>
                          <w:sz w:val="12"/>
                          <w:color w:val="000000"/>
                        </w:rPr>
                        <w:t xml:space="preserve">在皇家艺术学院的演讲774</w:t>
                      </w:r>
                    </w:p>
                    <w:p>
                      <w:pPr>
                        <w:spacing w:line="220" w:lineRule="exact"/>
                        <w:ind w:firstLine="0"/>
                        <w:jc w:val="both"/>
                      </w:pPr>
                      <w:r>
                        <w:rPr>
                          <w:sz w:val="14"/>
                          <w:color w:val="000000"/>
                        </w:rPr>
                        <w:t xml:space="preserve">Mrs.Siddons as the Traic Muse《扮</w:t>
                      </w:r>
                    </w:p>
                    <w:p>
                      <w:pPr>
                        <w:spacing w:line="220" w:lineRule="exact"/>
                        <w:ind w:left="240" w:firstLine="0"/>
                        <w:jc w:val="both"/>
                      </w:pPr>
                      <w:r>
                        <w:rPr>
                          <w:sz w:val="14"/>
                          <w:color w:val="000000"/>
                        </w:rPr>
                        <w:t xml:space="preserve">成悲剧缪斯的西登斯夫人》773，</w:t>
                      </w:r>
                      <w:r>
                        <w:rPr>
                          <w:sz w:val="14"/>
                          <w:color w:val="000000"/>
                        </w:rPr>
                        <w:t xml:space="preserve">773,775</w:t>
                      </w:r>
                    </w:p>
                    <w:p>
                      <w:pPr>
                        <w:spacing w:line="220" w:lineRule="exact"/>
                        <w:ind w:firstLine="0"/>
                        <w:jc w:val="both"/>
                      </w:pPr>
                      <w:r>
                        <w:rPr>
                          <w:sz w:val="14"/>
                          <w:color w:val="000000"/>
                        </w:rPr>
                        <w:t xml:space="preserve">Rhinoceros,Wounded Man,and Bison, </w:t>
                      </w:r>
                      <w:r>
                        <w:rPr>
                          <w:sz w:val="14"/>
                          <w:color w:val="000000"/>
                        </w:rPr>
                        <w:t xml:space="preserve">Lascaux Cave《犀牛、受伤的男子和</w:t>
                      </w:r>
                      <w:r>
                        <w:rPr>
                          <w:sz w:val="14"/>
                          <w:color w:val="000000"/>
                        </w:rPr>
                        <w:t xml:space="preserve">野牛》，拉斯科洞2,4.7</w:t>
                      </w:r>
                    </w:p>
                    <w:p>
                      <w:pPr>
                        <w:spacing w:line="180" w:lineRule="exact"/>
                        <w:ind w:firstLine="0"/>
                        <w:jc w:val="both"/>
                      </w:pPr>
                      <w:r>
                        <w:rPr>
                          <w:sz w:val="12"/>
                          <w:color w:val="000000"/>
                        </w:rPr>
                        <w:t xml:space="preserve">Rhodius，Constantinus 康斯坦丁努</w:t>
                      </w:r>
                    </w:p>
                    <w:p>
                      <w:pPr>
                        <w:spacing w:line="220" w:lineRule="exact"/>
                        <w:ind w:firstLine="0"/>
                        <w:jc w:val="both"/>
                      </w:pPr>
                      <w:r>
                        <w:rPr>
                          <w:sz w:val="14"/>
                          <w:color w:val="000000"/>
                        </w:rPr>
                        <w:t xml:space="preserve">斯·罗蒂乌斯432</w:t>
                      </w:r>
                    </w:p>
                    <w:p>
                      <w:pPr>
                        <w:spacing w:line="220" w:lineRule="exact"/>
                        <w:ind w:firstLine="0"/>
                        <w:jc w:val="both"/>
                      </w:pPr>
                      <w:r>
                        <w:rPr>
                          <w:sz w:val="14"/>
                          <w:color w:val="000000"/>
                        </w:rPr>
                        <w:t xml:space="preserve">Rhoikos 罗伊科斯112</w:t>
                      </w:r>
                    </w:p>
                    <w:p>
                      <w:pPr>
                        <w:spacing w:line="180" w:lineRule="exact"/>
                        <w:ind w:firstLine="0"/>
                        <w:jc w:val="both"/>
                      </w:pPr>
                      <w:r>
                        <w:rPr>
                          <w:sz w:val="12"/>
                          <w:color w:val="000000"/>
                        </w:rPr>
                        <w:t xml:space="preserve">Rhyton cup 角状杯</w:t>
                      </w:r>
                    </w:p>
                    <w:p>
                      <w:pPr>
                        <w:spacing w:line="220" w:lineRule="exact"/>
                        <w:ind w:firstLine="0"/>
                        <w:jc w:val="both"/>
                      </w:pPr>
                      <w:r>
                        <w:rPr>
                          <w:sz w:val="14"/>
                          <w:color w:val="000000"/>
                        </w:rPr>
                        <w:t xml:space="preserve">Minoan 米诺斯89,89,90.91</w:t>
                      </w:r>
                    </w:p>
                    <w:p>
                      <w:pPr>
                        <w:spacing w:line="220" w:lineRule="exact"/>
                        <w:ind w:firstLine="240"/>
                        <w:jc w:val="both"/>
                      </w:pPr>
                      <w:r>
                        <w:rPr>
                          <w:sz w:val="14"/>
                          <w:color w:val="000000"/>
                        </w:rPr>
                        <w:t xml:space="preserve">Persian 波斯	41.40</w:t>
                      </w:r>
                    </w:p>
                    <w:p>
                      <w:pPr>
                        <w:spacing w:line="220" w:lineRule="exact"/>
                        <w:ind w:firstLine="0"/>
                        <w:jc w:val="both"/>
                      </w:pPr>
                      <w:r>
                        <w:rPr>
                          <w:sz w:val="14"/>
                          <w:color w:val="000000"/>
                        </w:rPr>
                        <w:t xml:space="preserve">Riace Warrior A，Riace.Italy《里亚切</w:t>
                      </w:r>
                      <w:r>
                        <w:rPr>
                          <w:sz w:val="14"/>
                          <w:color w:val="000000"/>
                        </w:rPr>
                        <w:t xml:space="preserve">青铜武士像1号》，意大利126,126</w:t>
                      </w:r>
                      <w:r>
                        <w:rPr>
                          <w:sz w:val="14"/>
                          <w:color w:val="000000"/>
                        </w:rPr>
                        <w:t xml:space="preserve">Ribbed vaults肋拱378</w:t>
                      </w:r>
                    </w:p>
                    <w:p>
                      <w:pPr>
                        <w:spacing w:line="220" w:lineRule="exact"/>
                        <w:ind w:firstLine="0"/>
                        <w:jc w:val="both"/>
                      </w:pPr>
                      <w:r>
                        <w:rPr>
                          <w:sz w:val="14"/>
                          <w:color w:val="000000"/>
                        </w:rPr>
                        <w:t xml:space="preserve">Ribera,Jusepe de,Club-Footed Boy </w:t>
                      </w:r>
                      <w:r>
                        <w:rPr>
                          <w:sz w:val="14"/>
                          <w:color w:val="000000"/>
                        </w:rPr>
                        <w:t xml:space="preserve">胡塞佩·德·里韦拉，《畸足少年》</w:t>
                      </w:r>
                      <w:r>
                        <w:rPr>
                          <w:sz w:val="14"/>
                          <w:color w:val="000000"/>
                        </w:rPr>
                        <w:t xml:space="preserve">689,689</w:t>
                      </w:r>
                    </w:p>
                    <w:p>
                      <w:pPr>
                        <w:spacing w:line="220" w:lineRule="exact"/>
                        <w:ind w:firstLine="0"/>
                        <w:jc w:val="both"/>
                      </w:pPr>
                      <w:r>
                        <w:rPr>
                          <w:sz w:val="14"/>
                          <w:color w:val="000000"/>
                        </w:rPr>
                        <w:t xml:space="preserve">Richard II，king of England理查二世， </w:t>
                      </w:r>
                      <w:r>
                        <w:rPr>
                          <w:sz w:val="14"/>
                          <w:color w:val="000000"/>
                        </w:rPr>
                        <w:t xml:space="preserve">英格兰国王476</w:t>
                      </w:r>
                    </w:p>
                    <w:p>
                      <w:pPr>
                        <w:spacing w:line="220" w:lineRule="exact"/>
                        <w:ind w:firstLine="0"/>
                        <w:jc w:val="both"/>
                      </w:pPr>
                      <w:r>
                        <w:rPr>
                          <w:sz w:val="14"/>
                          <w:color w:val="000000"/>
                        </w:rPr>
                        <w:t xml:space="preserve">Richardson,Henry Hobson,Marshall </w:t>
                      </w:r>
                      <w:r>
                        <w:rPr>
                          <w:sz w:val="14"/>
                          <w:color w:val="000000"/>
                        </w:rPr>
                        <w:t xml:space="preserve">Field Wholesale Store，Chicago亨利·霍</w:t>
                      </w:r>
                      <w:r>
                        <w:rPr>
                          <w:sz w:val="14"/>
                          <w:color w:val="000000"/>
                        </w:rPr>
                        <w:t xml:space="preserve">布森·理查森，马歇尔·菲尔德批</w:t>
                      </w:r>
                      <w:r>
                        <w:rPr>
                          <w:sz w:val="14"/>
                          <w:color w:val="000000"/>
                        </w:rPr>
                        <w:t xml:space="preserve">发商店，芝加哥933,933</w:t>
                      </w:r>
                    </w:p>
                    <w:p>
                      <w:pPr>
                        <w:spacing w:line="220" w:lineRule="exact"/>
                        <w:ind w:firstLine="0"/>
                        <w:jc w:val="both"/>
                      </w:pPr>
                      <w:r>
                        <w:rPr>
                          <w:sz w:val="14"/>
                          <w:color w:val="000000"/>
                        </w:rPr>
                        <w:t xml:space="preserve">Richelieu，Cardinal黎塞留，枢机主教</w:t>
                      </w:r>
                      <w:r>
                        <w:rPr>
                          <w:sz w:val="14"/>
                          <w:color w:val="000000"/>
                        </w:rPr>
                        <w:t xml:space="preserve">734</w:t>
                      </w:r>
                    </w:p>
                    <w:p>
                      <w:pPr>
                        <w:spacing w:line="220" w:lineRule="exact"/>
                        <w:ind w:firstLine="0"/>
                        <w:jc w:val="both"/>
                      </w:pPr>
                      <w:r>
                        <w:rPr>
                          <w:sz w:val="14"/>
                          <w:color w:val="000000"/>
                        </w:rPr>
                        <w:t xml:space="preserve">Richter，Gerhard 格哈德·里希特1096 </w:t>
                      </w:r>
                      <w:r>
                        <w:rPr>
                          <w:sz w:val="14"/>
                          <w:color w:val="000000"/>
                        </w:rPr>
                        <w:t xml:space="preserve">Rietveld，Gerrit 赫里特·里特韦尔</w:t>
                      </w:r>
                      <w:r>
                        <w:rPr>
                          <w:sz w:val="14"/>
                          <w:color w:val="000000"/>
                        </w:rPr>
                        <w:t xml:space="preserve">1007</w:t>
                      </w:r>
                    </w:p>
                    <w:p>
                      <w:pPr>
                        <w:spacing w:line="220" w:lineRule="exact"/>
                        <w:ind w:firstLine="0"/>
                        <w:jc w:val="both"/>
                      </w:pPr>
                      <w:r>
                        <w:rPr>
                          <w:sz w:val="14"/>
                          <w:color w:val="000000"/>
                        </w:rPr>
                        <w:t xml:space="preserve">Schröder House，Holland施罗德住宅， </w:t>
                      </w:r>
                      <w:r>
                        <w:rPr>
                          <w:sz w:val="14"/>
                          <w:color w:val="000000"/>
                        </w:rPr>
                        <w:t xml:space="preserve">荷兰1009,1008</w:t>
                      </w:r>
                    </w:p>
                    <w:p>
                      <w:pPr>
                        <w:spacing w:line="220" w:lineRule="exact"/>
                        <w:ind w:firstLine="0"/>
                        <w:jc w:val="both"/>
                      </w:pPr>
                      <w:r>
                        <w:rPr>
                          <w:sz w:val="12"/>
                          <w:color w:val="000000"/>
                        </w:rPr>
                        <w:t xml:space="preserve">Rigaud，Hyacinthe，Louis X／V 亚森</w:t>
                      </w:r>
                      <w:r>
                        <w:rPr>
                          <w:sz w:val="12"/>
                          <w:color w:val="000000"/>
                        </w:rPr>
                        <w:t xml:space="preserve">特·里戈，《路易十四像》742,742，</w:t>
                      </w:r>
                      <w:r>
                        <w:rPr>
                          <w:sz w:val="12"/>
                          <w:color w:val="000000"/>
                        </w:rPr>
                        <w:t xml:space="preserve">744</w:t>
                      </w:r>
                    </w:p>
                    <w:p>
                      <w:pPr>
                        <w:spacing w:line="220" w:lineRule="exact"/>
                        <w:ind w:firstLine="0"/>
                        <w:jc w:val="both"/>
                      </w:pPr>
                      <w:r>
                        <w:rPr>
                          <w:sz w:val="14"/>
                          <w:color w:val="000000"/>
                        </w:rPr>
                        <w:t xml:space="preserve">Riis，Jacob雅各布·里斯</w:t>
                      </w:r>
                    </w:p>
                    <w:p>
                      <w:pPr>
                        <w:spacing w:line="180" w:lineRule="exact"/>
                        <w:ind w:firstLine="0"/>
                        <w:jc w:val="both"/>
                      </w:pPr>
                      <w:r>
                        <w:rPr>
                          <w:sz w:val="12"/>
                          <w:color w:val="000000"/>
                        </w:rPr>
                        <w:t xml:space="preserve">Five Cents a Spor《5分钱一个床位》</w:t>
                      </w:r>
                    </w:p>
                    <w:p>
                      <w:pPr>
                        <w:spacing w:line="220" w:lineRule="exact"/>
                        <w:ind w:firstLine="240"/>
                        <w:jc w:val="both"/>
                      </w:pPr>
                      <w:r>
                        <w:rPr>
                          <w:sz w:val="14"/>
                          <w:color w:val="000000"/>
                        </w:rPr>
                        <w:t xml:space="preserve">940-941,941</w:t>
                      </w:r>
                    </w:p>
                    <w:p>
                      <w:pPr>
                        <w:spacing w:line="220" w:lineRule="exact"/>
                        <w:ind w:left="160" w:firstLine="0"/>
                        <w:jc w:val="both"/>
                      </w:pPr>
                      <w:r>
                        <w:rPr>
                          <w:sz w:val="14"/>
                          <w:color w:val="000000"/>
                        </w:rPr>
                        <w:t xml:space="preserve">How the Other Half Lives《另一半人</w:t>
                      </w:r>
                      <w:r>
                        <w:rPr>
                          <w:sz w:val="14"/>
                          <w:color w:val="000000"/>
                        </w:rPr>
                        <w:t xml:space="preserve">怎样生活》941-942</w:t>
                      </w:r>
                    </w:p>
                    <w:p>
                      <w:pPr>
                        <w:spacing w:line="220" w:lineRule="exact"/>
                        <w:ind w:firstLine="0"/>
                        <w:jc w:val="both"/>
                      </w:pPr>
                      <w:r>
                        <w:rPr>
                          <w:sz w:val="14"/>
                          <w:color w:val="000000"/>
                        </w:rPr>
                        <w:t xml:space="preserve">Rilke，Rainer Maria 雷纳·玛丽·里尔</w:t>
                      </w:r>
                      <w:r>
                        <w:rPr>
                          <w:sz w:val="14"/>
                          <w:color w:val="000000"/>
                        </w:rPr>
                        <w:t xml:space="preserve">克954</w:t>
                      </w:r>
                    </w:p>
                    <w:p>
                      <w:pPr>
                        <w:spacing w:line="220" w:lineRule="exact"/>
                        <w:ind w:firstLine="0"/>
                        <w:jc w:val="both"/>
                      </w:pPr>
                      <w:r>
                        <w:rPr>
                          <w:sz w:val="15"/>
                          <w:color w:val="000000"/>
                        </w:rPr>
                        <w:t xml:space="preserve">Rime Sparse（Petrarch）《爱情小诗》（佩</w:t>
                      </w:r>
                      <w:r>
                        <w:rPr>
                          <w:sz w:val="15"/>
                          <w:color w:val="000000"/>
                        </w:rPr>
                        <w:t xml:space="preserve">特拉克）782</w:t>
                      </w:r>
                    </w:p>
                    <w:p>
                      <w:pPr>
                        <w:spacing w:line="220" w:lineRule="exact"/>
                        <w:ind w:firstLine="0"/>
                        <w:jc w:val="both"/>
                      </w:pPr>
                      <w:r>
                        <w:rPr>
                          <w:sz w:val="14"/>
                          <w:color w:val="000000"/>
                        </w:rPr>
                        <w:t xml:space="preserve">Rinaldo and Armida（Van Dyck）《里纳</w:t>
                      </w:r>
                      <w:r>
                        <w:rPr>
                          <w:sz w:val="14"/>
                          <w:color w:val="000000"/>
                        </w:rPr>
                        <w:t xml:space="preserve">尔多和阿米达》（凡·代克）704,705</w:t>
                      </w:r>
                      <w:r>
                        <w:rPr>
                          <w:sz w:val="14"/>
                          <w:color w:val="000000"/>
                        </w:rPr>
                        <w:t xml:space="preserve">Ripa，Cesare 切萨雷·里帕667</w:t>
                      </w:r>
                      <w:r>
                        <w:rPr>
                          <w:sz w:val="14"/>
                          <w:color w:val="000000"/>
                        </w:rPr>
                        <w:t xml:space="preserve">Rite of Spring（Stravinsky）《春之祭》</w:t>
                      </w:r>
                    </w:p>
                    <w:p>
                      <w:pPr>
                        <w:spacing w:line="220" w:lineRule="exact"/>
                        <w:ind w:firstLine="0"/>
                        <w:jc w:val="both"/>
                      </w:pPr>
                      <w:r>
                        <w:rPr>
                          <w:sz w:val="14"/>
                          <w:color w:val="000000"/>
                        </w:rPr>
                        <w:t xml:space="preserve">（斯特拉文斯基）954</w:t>
                      </w:r>
                    </w:p>
                    <w:p>
                      <w:pPr>
                        <w:spacing w:line="220" w:lineRule="exact"/>
                        <w:ind w:firstLine="0"/>
                        <w:jc w:val="both"/>
                      </w:pPr>
                      <w:r>
                        <w:rPr>
                          <w:sz w:val="14"/>
                          <w:color w:val="000000"/>
                        </w:rPr>
                        <w:t xml:space="preserve">Ritual cup.Persian 典礼用杯，波斯</w:t>
                      </w:r>
                    </w:p>
                  </w:txbxContent>
                </v:textbox>
              </v:shape>
            </w:pict>
          </mc:Fallback>
        </mc:AlternateContent>
      </w:r>
      <w:r>
        <w:rPr>
          <w:noProof/>
        </w:rPr>
        <mc:AlternateContent>
          <mc:Choice Requires="wps">
            <w:drawing>
              <wp:anchor distT="0" distB="0" distL="114300" distR="114300" simplePos="0" relativeHeight="251714560" behindDoc="0" locked="0" layoutInCell="1" allowOverlap="1">
                <wp:simplePos x="0" y="0"/>
                <wp:positionH relativeFrom="page">
                  <wp:posOffset>139700</wp:posOffset>
                </wp:positionH>
                <wp:positionV relativeFrom="page">
                  <wp:posOffset>10236200</wp:posOffset>
                </wp:positionV>
                <wp:extent cx="1041400" cy="266700"/>
                <wp:effectExtent l="0" t="0" r="635" b="14605"/>
                <wp:wrapSquare wrapText="bothSides"/>
                <wp:docPr id="36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pPr>
                            <w:r>
                              <w:rPr>
                                <w:color w:val="000000"/>
                                <w:sz w:val="16"/>
                              </w:rPr>
                              <w:t xml:space="preserve">1176 </w:t>
                            </w:r>
                            <w:r>
                              <w:rPr>
                                <w:color w:val="000000"/>
                                <w:sz w:val="16"/>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67" style="position:absolute;left:0pt;margin-left:11.0pt;margin-top:806.0pt;height:21.0pt;width:82.0pt;z-index:639022427975481528;mso-width-relative:page;mso-height-relative:page;mso-position-vertical-relative:page;mso-position-horizontal-relative:page;" coordsize="21600,21600" o:spid="_x0000_s36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both"/>
                      </w:pPr>
                      <w:r>
                        <w:rPr>
                          <w:sz w:val="16"/>
                          <w:color w:val="000000"/>
                        </w:rPr>
                        <w:t xml:space="preserve">1176 詹森艺术史</w:t>
                      </w:r>
                    </w:p>
                  </w:txbxContent>
                </v:textbox>
              </v:shape>
            </w:pict>
          </mc:Fallback>
        </mc:AlternateContent>
      </w:r>
    </w:p>
    <w:p w:rsidR="00AC451B" w:rsidRDefault="00AC451B">
      <w:pPr>
        <w:sectPr w:rsidR="00AC451B">
          <w:headerReference w:type="default" r:id="rId71"/>
          <w:footerReference w:type="default" r:id="rId72"/>
          <w:pgSz w:w="11900" w:h="16840"/>
          <w:pgMar w:top="260" w:right="700" w:bottom="1220" w:left="700" w:header="0" w:footer="1220" w:gutter="0"/>
          <w:cols w:space="720"/>
          <w:titlePg/>
        </w:sectPr>
      </w:pPr>
    </w:p>
    <w:p w:rsidR="00AC451B" w:rsidRDefault="007D56C2">
      <w:r>
        <w:rPr>
          <w:noProof/>
        </w:rPr>
        <w:lastRenderedPageBreak/>
        <mc:AlternateContent>
          <mc:Choice Requires="wps">
            <w:drawing>
              <wp:anchor distT="0" distB="0" distL="114300" distR="114300" simplePos="0" relativeHeight="251715584" behindDoc="0" locked="0" layoutInCell="1" allowOverlap="1">
                <wp:simplePos x="0" y="0"/>
                <wp:positionH relativeFrom="page">
                  <wp:posOffset>381000</wp:posOffset>
                </wp:positionH>
                <wp:positionV relativeFrom="page">
                  <wp:posOffset>228600</wp:posOffset>
                </wp:positionV>
                <wp:extent cx="1625600" cy="9918700"/>
                <wp:effectExtent l="0" t="0" r="635" b="14605"/>
                <wp:wrapSquare wrapText="bothSides"/>
                <wp:docPr id="36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6"/>
                              </w:rPr>
                              <w:t>41.40</w:t>
                            </w:r>
                          </w:p>
                          <w:p w:rsidR="00AC451B" w:rsidRDefault="007D56C2">
                            <w:pPr>
                              <w:spacing w:line="160" w:lineRule="exact"/>
                            </w:pPr>
                            <w:r>
                              <w:rPr>
                                <w:color w:val="000000"/>
                                <w:sz w:val="10"/>
                              </w:rPr>
                              <w:t>Rivera</w:t>
                            </w:r>
                            <w:r>
                              <w:rPr>
                                <w:color w:val="000000"/>
                                <w:sz w:val="10"/>
                              </w:rPr>
                              <w:t>，</w:t>
                            </w:r>
                            <w:r>
                              <w:rPr>
                                <w:color w:val="000000"/>
                                <w:sz w:val="10"/>
                              </w:rPr>
                              <w:t xml:space="preserve">Diego </w:t>
                            </w:r>
                            <w:r>
                              <w:rPr>
                                <w:color w:val="000000"/>
                                <w:sz w:val="10"/>
                              </w:rPr>
                              <w:t>迭戈</w:t>
                            </w:r>
                            <w:r>
                              <w:rPr>
                                <w:color w:val="000000"/>
                                <w:sz w:val="10"/>
                              </w:rPr>
                              <w:t>·</w:t>
                            </w:r>
                            <w:r>
                              <w:rPr>
                                <w:color w:val="000000"/>
                                <w:sz w:val="10"/>
                              </w:rPr>
                              <w:t>里韦拉</w:t>
                            </w:r>
                            <w:r>
                              <w:rPr>
                                <w:color w:val="000000"/>
                                <w:sz w:val="10"/>
                              </w:rPr>
                              <w:t>1026</w:t>
                            </w:r>
                          </w:p>
                          <w:p w:rsidR="00AC451B" w:rsidRDefault="007D56C2">
                            <w:pPr>
                              <w:spacing w:line="220" w:lineRule="exact"/>
                            </w:pPr>
                            <w:r>
                              <w:rPr>
                                <w:color w:val="000000"/>
                                <w:sz w:val="14"/>
                              </w:rPr>
                              <w:t>Man</w:t>
                            </w:r>
                            <w:r>
                              <w:rPr>
                                <w:color w:val="000000"/>
                                <w:sz w:val="14"/>
                              </w:rPr>
                              <w:t>，</w:t>
                            </w:r>
                            <w:r>
                              <w:rPr>
                                <w:color w:val="000000"/>
                                <w:sz w:val="14"/>
                              </w:rPr>
                              <w:t>Controller of the Universe</w:t>
                            </w:r>
                            <w:r>
                              <w:rPr>
                                <w:color w:val="000000"/>
                                <w:sz w:val="14"/>
                              </w:rPr>
                              <w:t>《人，</w:t>
                            </w:r>
                          </w:p>
                          <w:p w:rsidR="00AC451B" w:rsidRDefault="007D56C2">
                            <w:pPr>
                              <w:spacing w:line="220" w:lineRule="exact"/>
                              <w:ind w:left="80" w:firstLine="280"/>
                            </w:pPr>
                            <w:r>
                              <w:rPr>
                                <w:rFonts w:ascii="宋体" w:eastAsia="宋体" w:hAnsi="宋体" w:hint="eastAsia"/>
                                <w:color w:val="000000"/>
                                <w:sz w:val="14"/>
                              </w:rPr>
                              <w:t>宇宙的支配者》</w:t>
                            </w:r>
                            <w:r>
                              <w:rPr>
                                <w:rFonts w:ascii="宋体" w:eastAsia="宋体" w:hAnsi="宋体" w:hint="eastAsia"/>
                                <w:color w:val="000000"/>
                                <w:sz w:val="14"/>
                              </w:rPr>
                              <w:t>1027-1028,1027Robert Andrews and His</w:t>
                            </w:r>
                            <w:r>
                              <w:rPr>
                                <w:rFonts w:ascii="宋体" w:eastAsia="宋体" w:hAnsi="宋体" w:hint="eastAsia"/>
                                <w:color w:val="000000"/>
                                <w:sz w:val="14"/>
                              </w:rPr>
                              <w:tab/>
                              <w:t xml:space="preserve">W </w:t>
                            </w:r>
                            <w:r>
                              <w:rPr>
                                <w:rFonts w:ascii="宋体" w:eastAsia="宋体" w:hAnsi="宋体" w:hint="eastAsia"/>
                                <w:color w:val="000000"/>
                                <w:sz w:val="14"/>
                              </w:rPr>
                              <w:t>（</w:t>
                            </w:r>
                            <w:r>
                              <w:rPr>
                                <w:rFonts w:ascii="宋体" w:eastAsia="宋体" w:hAnsi="宋体" w:hint="eastAsia"/>
                                <w:color w:val="000000"/>
                                <w:sz w:val="14"/>
                              </w:rPr>
                              <w:t>Gainsborough</w:t>
                            </w:r>
                            <w:r>
                              <w:rPr>
                                <w:rFonts w:ascii="宋体" w:eastAsia="宋体" w:hAnsi="宋体" w:hint="eastAsia"/>
                                <w:color w:val="000000"/>
                                <w:sz w:val="14"/>
                              </w:rPr>
                              <w:t>）《罗伯特·安德鲁和他的妻子》（庚斯博罗）</w:t>
                            </w:r>
                            <w:r>
                              <w:rPr>
                                <w:rFonts w:ascii="宋体" w:eastAsia="宋体" w:hAnsi="宋体" w:hint="eastAsia"/>
                                <w:color w:val="000000"/>
                                <w:sz w:val="14"/>
                              </w:rPr>
                              <w:t>772,771</w:t>
                            </w:r>
                          </w:p>
                          <w:p w:rsidR="00AC451B" w:rsidRDefault="007D56C2">
                            <w:pPr>
                              <w:spacing w:line="180" w:lineRule="exact"/>
                            </w:pPr>
                            <w:r>
                              <w:rPr>
                                <w:color w:val="000000"/>
                                <w:sz w:val="12"/>
                              </w:rPr>
                              <w:t xml:space="preserve">Robespierre </w:t>
                            </w:r>
                            <w:r>
                              <w:rPr>
                                <w:color w:val="000000"/>
                                <w:sz w:val="12"/>
                              </w:rPr>
                              <w:t>罗伯斯庇尔</w:t>
                            </w:r>
                            <w:r>
                              <w:rPr>
                                <w:color w:val="000000"/>
                                <w:sz w:val="12"/>
                              </w:rPr>
                              <w:t>823</w:t>
                            </w:r>
                          </w:p>
                          <w:p w:rsidR="00AC451B" w:rsidRDefault="007D56C2">
                            <w:pPr>
                              <w:spacing w:line="220" w:lineRule="exact"/>
                              <w:ind w:left="80"/>
                            </w:pPr>
                            <w:r>
                              <w:rPr>
                                <w:color w:val="000000"/>
                                <w:sz w:val="14"/>
                              </w:rPr>
                              <w:t xml:space="preserve">Robie House </w:t>
                            </w:r>
                            <w:r>
                              <w:rPr>
                                <w:color w:val="000000"/>
                                <w:sz w:val="14"/>
                              </w:rPr>
                              <w:t>（</w:t>
                            </w:r>
                            <w:r>
                              <w:rPr>
                                <w:color w:val="000000"/>
                                <w:sz w:val="14"/>
                              </w:rPr>
                              <w:t>Wright</w:t>
                            </w:r>
                            <w:r>
                              <w:rPr>
                                <w:color w:val="000000"/>
                                <w:sz w:val="14"/>
                              </w:rPr>
                              <w:t>）</w:t>
                            </w:r>
                            <w:r>
                              <w:rPr>
                                <w:color w:val="000000"/>
                                <w:sz w:val="14"/>
                              </w:rPr>
                              <w:t>.Chicago</w:t>
                            </w:r>
                            <w:r>
                              <w:rPr>
                                <w:color w:val="000000"/>
                                <w:sz w:val="14"/>
                              </w:rPr>
                              <w:t>罗比住宅（赖特），芝加哥</w:t>
                            </w:r>
                            <w:r>
                              <w:rPr>
                                <w:color w:val="000000"/>
                                <w:sz w:val="14"/>
                              </w:rPr>
                              <w:t>936-937,936</w:t>
                            </w:r>
                          </w:p>
                          <w:p w:rsidR="00AC451B" w:rsidRDefault="007D56C2">
                            <w:pPr>
                              <w:spacing w:line="220" w:lineRule="exact"/>
                              <w:ind w:left="80"/>
                            </w:pPr>
                            <w:r>
                              <w:rPr>
                                <w:color w:val="000000"/>
                                <w:sz w:val="14"/>
                              </w:rPr>
                              <w:t xml:space="preserve">Robin,Pierre,Saint-Maclou,Rouen </w:t>
                            </w:r>
                            <w:r>
                              <w:rPr>
                                <w:color w:val="000000"/>
                                <w:sz w:val="14"/>
                              </w:rPr>
                              <w:t>皮埃尔</w:t>
                            </w:r>
                            <w:r>
                              <w:rPr>
                                <w:color w:val="000000"/>
                                <w:sz w:val="14"/>
                              </w:rPr>
                              <w:t>·</w:t>
                            </w:r>
                            <w:r>
                              <w:rPr>
                                <w:color w:val="000000"/>
                                <w:sz w:val="14"/>
                              </w:rPr>
                              <w:t>罗宾，圣马克卢教堂，鲁昂</w:t>
                            </w:r>
                            <w:r>
                              <w:rPr>
                                <w:color w:val="000000"/>
                                <w:sz w:val="14"/>
                              </w:rPr>
                              <w:t>420,419</w:t>
                            </w:r>
                          </w:p>
                          <w:p w:rsidR="00AC451B" w:rsidRDefault="007D56C2">
                            <w:pPr>
                              <w:spacing w:line="220" w:lineRule="exact"/>
                            </w:pPr>
                            <w:r>
                              <w:rPr>
                                <w:color w:val="000000"/>
                                <w:sz w:val="14"/>
                              </w:rPr>
                              <w:t>Robinson</w:t>
                            </w:r>
                            <w:r>
                              <w:rPr>
                                <w:color w:val="000000"/>
                                <w:sz w:val="14"/>
                              </w:rPr>
                              <w:t>，</w:t>
                            </w:r>
                            <w:r>
                              <w:rPr>
                                <w:color w:val="000000"/>
                                <w:sz w:val="14"/>
                              </w:rPr>
                              <w:t>Henry</w:t>
                            </w:r>
                            <w:r>
                              <w:rPr>
                                <w:color w:val="000000"/>
                                <w:sz w:val="14"/>
                              </w:rPr>
                              <w:t>亨利</w:t>
                            </w:r>
                            <w:r>
                              <w:rPr>
                                <w:color w:val="000000"/>
                                <w:sz w:val="14"/>
                              </w:rPr>
                              <w:t>·</w:t>
                            </w:r>
                            <w:r>
                              <w:rPr>
                                <w:color w:val="000000"/>
                                <w:sz w:val="14"/>
                              </w:rPr>
                              <w:t>罗宾逊</w:t>
                            </w:r>
                            <w:r>
                              <w:rPr>
                                <w:color w:val="000000"/>
                                <w:sz w:val="14"/>
                              </w:rPr>
                              <w:t>896</w:t>
                            </w:r>
                          </w:p>
                          <w:p w:rsidR="00AC451B" w:rsidRDefault="007D56C2">
                            <w:pPr>
                              <w:spacing w:line="220" w:lineRule="exact"/>
                            </w:pPr>
                            <w:r>
                              <w:rPr>
                                <w:color w:val="000000"/>
                                <w:sz w:val="14"/>
                              </w:rPr>
                              <w:t>Robusti</w:t>
                            </w:r>
                            <w:r>
                              <w:rPr>
                                <w:color w:val="000000"/>
                                <w:sz w:val="14"/>
                              </w:rPr>
                              <w:t>，</w:t>
                            </w:r>
                            <w:r>
                              <w:rPr>
                                <w:color w:val="000000"/>
                                <w:sz w:val="14"/>
                              </w:rPr>
                              <w:t>Jacopo.See Tintoretto</w:t>
                            </w:r>
                            <w:r>
                              <w:rPr>
                                <w:color w:val="000000"/>
                                <w:sz w:val="14"/>
                              </w:rPr>
                              <w:t>雅各布</w:t>
                            </w:r>
                            <w:r>
                              <w:rPr>
                                <w:color w:val="000000"/>
                                <w:sz w:val="14"/>
                              </w:rPr>
                              <w:t>·</w:t>
                            </w:r>
                            <w:r>
                              <w:rPr>
                                <w:color w:val="000000"/>
                                <w:sz w:val="14"/>
                              </w:rPr>
                              <w:t>罗</w:t>
                            </w:r>
                          </w:p>
                          <w:p w:rsidR="00AC451B" w:rsidRDefault="007D56C2">
                            <w:pPr>
                              <w:spacing w:line="220" w:lineRule="exact"/>
                            </w:pPr>
                            <w:r>
                              <w:rPr>
                                <w:color w:val="000000"/>
                                <w:sz w:val="14"/>
                              </w:rPr>
                              <w:t>布斯蒂，见</w:t>
                            </w:r>
                            <w:r>
                              <w:rPr>
                                <w:color w:val="000000"/>
                                <w:sz w:val="14"/>
                              </w:rPr>
                              <w:t>“</w:t>
                            </w:r>
                            <w:r>
                              <w:rPr>
                                <w:color w:val="000000"/>
                                <w:sz w:val="14"/>
                              </w:rPr>
                              <w:t>丁托列托</w:t>
                            </w:r>
                            <w:r>
                              <w:rPr>
                                <w:color w:val="000000"/>
                                <w:sz w:val="14"/>
                              </w:rPr>
                              <w:t>”</w:t>
                            </w:r>
                          </w:p>
                          <w:p w:rsidR="00AC451B" w:rsidRDefault="007D56C2">
                            <w:pPr>
                              <w:spacing w:line="220" w:lineRule="exact"/>
                            </w:pPr>
                            <w:r>
                              <w:rPr>
                                <w:color w:val="000000"/>
                                <w:sz w:val="14"/>
                              </w:rPr>
                              <w:t>Rock-cut tombs</w:t>
                            </w:r>
                            <w:r>
                              <w:rPr>
                                <w:color w:val="000000"/>
                                <w:sz w:val="14"/>
                              </w:rPr>
                              <w:t>石窟墓</w:t>
                            </w:r>
                            <w:r>
                              <w:rPr>
                                <w:color w:val="000000"/>
                                <w:sz w:val="14"/>
                              </w:rPr>
                              <w:t>60-61,60,61</w:t>
                            </w:r>
                          </w:p>
                          <w:p w:rsidR="00AC451B" w:rsidRDefault="007D56C2">
                            <w:pPr>
                              <w:spacing w:line="220" w:lineRule="exact"/>
                              <w:ind w:left="80"/>
                            </w:pPr>
                            <w:r>
                              <w:rPr>
                                <w:color w:val="000000"/>
                                <w:sz w:val="12"/>
                              </w:rPr>
                              <w:t xml:space="preserve">Rocky Mountains,Lander's Peak </w:t>
                            </w:r>
                            <w:r>
                              <w:rPr>
                                <w:color w:val="000000"/>
                                <w:sz w:val="12"/>
                              </w:rPr>
                              <w:t>（</w:t>
                            </w:r>
                            <w:r>
                              <w:rPr>
                                <w:color w:val="000000"/>
                                <w:sz w:val="12"/>
                              </w:rPr>
                              <w:t>Bierstadt</w:t>
                            </w:r>
                            <w:r>
                              <w:rPr>
                                <w:color w:val="000000"/>
                                <w:sz w:val="12"/>
                              </w:rPr>
                              <w:t>）《落基山脉：陆地顶峰》（比尔施塔特）</w:t>
                            </w:r>
                            <w:r>
                              <w:rPr>
                                <w:color w:val="000000"/>
                                <w:sz w:val="12"/>
                              </w:rPr>
                              <w:t>891,891</w:t>
                            </w:r>
                          </w:p>
                          <w:p w:rsidR="00AC451B" w:rsidRDefault="007D56C2">
                            <w:pPr>
                              <w:spacing w:line="180" w:lineRule="exact"/>
                            </w:pPr>
                            <w:r>
                              <w:rPr>
                                <w:color w:val="000000"/>
                                <w:sz w:val="12"/>
                              </w:rPr>
                              <w:t xml:space="preserve">Rococo </w:t>
                            </w:r>
                            <w:r>
                              <w:rPr>
                                <w:color w:val="000000"/>
                                <w:sz w:val="12"/>
                              </w:rPr>
                              <w:t>洛可可</w:t>
                            </w:r>
                          </w:p>
                          <w:p w:rsidR="00AC451B" w:rsidRDefault="007D56C2">
                            <w:pPr>
                              <w:spacing w:line="260" w:lineRule="exact"/>
                              <w:ind w:left="80"/>
                            </w:pPr>
                            <w:r>
                              <w:rPr>
                                <w:color w:val="000000"/>
                                <w:sz w:val="16"/>
                              </w:rPr>
                              <w:t>decorative arts</w:t>
                            </w:r>
                            <w:r>
                              <w:rPr>
                                <w:color w:val="000000"/>
                                <w:sz w:val="16"/>
                              </w:rPr>
                              <w:t>，</w:t>
                            </w:r>
                            <w:r>
                              <w:rPr>
                                <w:color w:val="000000"/>
                                <w:sz w:val="16"/>
                              </w:rPr>
                              <w:t xml:space="preserve">French </w:t>
                            </w:r>
                            <w:r>
                              <w:rPr>
                                <w:color w:val="000000"/>
                                <w:sz w:val="16"/>
                              </w:rPr>
                              <w:t>装饰艺术，法国</w:t>
                            </w:r>
                            <w:r>
                              <w:rPr>
                                <w:color w:val="000000"/>
                                <w:sz w:val="16"/>
                              </w:rPr>
                              <w:t>768-770,768,769</w:t>
                            </w:r>
                          </w:p>
                          <w:p w:rsidR="00AC451B" w:rsidRDefault="007D56C2">
                            <w:pPr>
                              <w:spacing w:line="260" w:lineRule="exact"/>
                            </w:pPr>
                            <w:r>
                              <w:rPr>
                                <w:color w:val="000000"/>
                                <w:sz w:val="16"/>
                              </w:rPr>
                              <w:t xml:space="preserve">development of </w:t>
                            </w:r>
                            <w:r>
                              <w:rPr>
                                <w:color w:val="000000"/>
                                <w:sz w:val="16"/>
                              </w:rPr>
                              <w:t>发展</w:t>
                            </w:r>
                            <w:r>
                              <w:rPr>
                                <w:color w:val="000000"/>
                                <w:sz w:val="16"/>
                              </w:rPr>
                              <w:t xml:space="preserve"> 757-759</w:t>
                            </w:r>
                          </w:p>
                          <w:p w:rsidR="00AC451B" w:rsidRDefault="007D56C2">
                            <w:pPr>
                              <w:spacing w:line="220" w:lineRule="exact"/>
                              <w:ind w:left="80"/>
                            </w:pPr>
                            <w:r>
                              <w:rPr>
                                <w:color w:val="000000"/>
                                <w:sz w:val="14"/>
                              </w:rPr>
                              <w:t>difference between Baroque and</w:t>
                            </w:r>
                            <w:r>
                              <w:rPr>
                                <w:color w:val="000000"/>
                                <w:sz w:val="14"/>
                              </w:rPr>
                              <w:t>和巴洛克之间的区别</w:t>
                            </w:r>
                            <w:r>
                              <w:rPr>
                                <w:color w:val="000000"/>
                                <w:sz w:val="14"/>
                              </w:rPr>
                              <w:t>757</w:t>
                            </w:r>
                          </w:p>
                          <w:p w:rsidR="00AC451B" w:rsidRDefault="007D56C2">
                            <w:pPr>
                              <w:spacing w:line="220" w:lineRule="exact"/>
                              <w:ind w:left="80"/>
                            </w:pPr>
                            <w:r>
                              <w:rPr>
                                <w:color w:val="000000"/>
                                <w:sz w:val="14"/>
                              </w:rPr>
                              <w:t xml:space="preserve">in Germany and Austria </w:t>
                            </w:r>
                            <w:r>
                              <w:rPr>
                                <w:color w:val="000000"/>
                                <w:sz w:val="14"/>
                              </w:rPr>
                              <w:t>德国和奥地利</w:t>
                            </w:r>
                            <w:r>
                              <w:rPr>
                                <w:color w:val="000000"/>
                                <w:sz w:val="14"/>
                              </w:rPr>
                              <w:t>775-778,774-777</w:t>
                            </w:r>
                          </w:p>
                          <w:p w:rsidR="00AC451B" w:rsidRDefault="007D56C2">
                            <w:pPr>
                              <w:spacing w:line="220" w:lineRule="exact"/>
                              <w:ind w:left="80"/>
                            </w:pPr>
                            <w:r>
                              <w:rPr>
                                <w:color w:val="000000"/>
                                <w:sz w:val="14"/>
                              </w:rPr>
                              <w:t>painting</w:t>
                            </w:r>
                            <w:r>
                              <w:rPr>
                                <w:color w:val="000000"/>
                                <w:sz w:val="14"/>
                              </w:rPr>
                              <w:t>．</w:t>
                            </w:r>
                            <w:r>
                              <w:rPr>
                                <w:color w:val="000000"/>
                                <w:sz w:val="14"/>
                              </w:rPr>
                              <w:t xml:space="preserve">English </w:t>
                            </w:r>
                            <w:r>
                              <w:rPr>
                                <w:color w:val="000000"/>
                                <w:sz w:val="14"/>
                              </w:rPr>
                              <w:t>绘画，英国</w:t>
                            </w:r>
                            <w:r>
                              <w:rPr>
                                <w:color w:val="000000"/>
                                <w:sz w:val="14"/>
                              </w:rPr>
                              <w:t>770-775</w:t>
                            </w:r>
                            <w:r>
                              <w:rPr>
                                <w:color w:val="000000"/>
                                <w:sz w:val="14"/>
                              </w:rPr>
                              <w:t>，</w:t>
                            </w:r>
                            <w:r>
                              <w:rPr>
                                <w:color w:val="000000"/>
                                <w:sz w:val="14"/>
                              </w:rPr>
                              <w:t xml:space="preserve"> 770-773</w:t>
                            </w:r>
                          </w:p>
                          <w:p w:rsidR="00AC451B" w:rsidRDefault="007D56C2">
                            <w:pPr>
                              <w:spacing w:line="260" w:lineRule="exact"/>
                              <w:ind w:left="80"/>
                            </w:pPr>
                            <w:r>
                              <w:rPr>
                                <w:color w:val="000000"/>
                                <w:sz w:val="17"/>
                              </w:rPr>
                              <w:t>painting</w:t>
                            </w:r>
                            <w:r>
                              <w:rPr>
                                <w:color w:val="000000"/>
                                <w:sz w:val="17"/>
                              </w:rPr>
                              <w:t>．</w:t>
                            </w:r>
                            <w:r>
                              <w:rPr>
                                <w:color w:val="000000"/>
                                <w:sz w:val="17"/>
                              </w:rPr>
                              <w:t xml:space="preserve">French </w:t>
                            </w:r>
                            <w:r>
                              <w:rPr>
                                <w:color w:val="000000"/>
                                <w:sz w:val="17"/>
                              </w:rPr>
                              <w:t>绘画，法国</w:t>
                            </w:r>
                            <w:r>
                              <w:rPr>
                                <w:color w:val="000000"/>
                                <w:sz w:val="17"/>
                              </w:rPr>
                              <w:t>757-768,760-767</w:t>
                            </w:r>
                          </w:p>
                          <w:p w:rsidR="00AC451B" w:rsidRDefault="007D56C2">
                            <w:pPr>
                              <w:spacing w:line="260" w:lineRule="exact"/>
                              <w:ind w:left="80"/>
                            </w:pPr>
                            <w:r>
                              <w:rPr>
                                <w:color w:val="000000"/>
                                <w:sz w:val="17"/>
                              </w:rPr>
                              <w:t>painting</w:t>
                            </w:r>
                            <w:r>
                              <w:rPr>
                                <w:color w:val="000000"/>
                                <w:sz w:val="17"/>
                              </w:rPr>
                              <w:t>．</w:t>
                            </w:r>
                            <w:r>
                              <w:rPr>
                                <w:color w:val="000000"/>
                                <w:sz w:val="17"/>
                              </w:rPr>
                              <w:t xml:space="preserve">Italian </w:t>
                            </w:r>
                            <w:r>
                              <w:rPr>
                                <w:color w:val="000000"/>
                                <w:sz w:val="17"/>
                              </w:rPr>
                              <w:t>绘画，意大利</w:t>
                            </w:r>
                            <w:r>
                              <w:rPr>
                                <w:color w:val="000000"/>
                                <w:sz w:val="17"/>
                              </w:rPr>
                              <w:t>778-781,778,779,780</w:t>
                            </w:r>
                          </w:p>
                          <w:p w:rsidR="00AC451B" w:rsidRDefault="007D56C2">
                            <w:pPr>
                              <w:spacing w:line="220" w:lineRule="exact"/>
                              <w:ind w:left="80"/>
                            </w:pPr>
                            <w:r>
                              <w:rPr>
                                <w:color w:val="000000"/>
                                <w:sz w:val="14"/>
                              </w:rPr>
                              <w:t>sculpture</w:t>
                            </w:r>
                            <w:r>
                              <w:rPr>
                                <w:color w:val="000000"/>
                                <w:sz w:val="14"/>
                              </w:rPr>
                              <w:t>，</w:t>
                            </w:r>
                            <w:r>
                              <w:rPr>
                                <w:color w:val="000000"/>
                                <w:sz w:val="14"/>
                              </w:rPr>
                              <w:t xml:space="preserve">French </w:t>
                            </w:r>
                            <w:r>
                              <w:rPr>
                                <w:color w:val="000000"/>
                                <w:sz w:val="14"/>
                              </w:rPr>
                              <w:t>雕塑，法国</w:t>
                            </w:r>
                            <w:r>
                              <w:rPr>
                                <w:color w:val="000000"/>
                                <w:sz w:val="14"/>
                              </w:rPr>
                              <w:t>770</w:t>
                            </w:r>
                            <w:r>
                              <w:rPr>
                                <w:color w:val="000000"/>
                                <w:sz w:val="14"/>
                              </w:rPr>
                              <w:t>，</w:t>
                            </w:r>
                            <w:r>
                              <w:rPr>
                                <w:color w:val="000000"/>
                                <w:sz w:val="14"/>
                              </w:rPr>
                              <w:t xml:space="preserve"> 769</w:t>
                            </w:r>
                          </w:p>
                          <w:p w:rsidR="00AC451B" w:rsidRDefault="007D56C2">
                            <w:pPr>
                              <w:spacing w:line="220" w:lineRule="exact"/>
                              <w:ind w:left="80"/>
                            </w:pPr>
                            <w:r>
                              <w:rPr>
                                <w:color w:val="000000"/>
                                <w:sz w:val="14"/>
                              </w:rPr>
                              <w:t>timelines</w:t>
                            </w:r>
                            <w:r>
                              <w:rPr>
                                <w:color w:val="000000"/>
                                <w:sz w:val="14"/>
                              </w:rPr>
                              <w:t>大事年表</w:t>
                            </w:r>
                            <w:r>
                              <w:rPr>
                                <w:color w:val="000000"/>
                                <w:sz w:val="14"/>
                              </w:rPr>
                              <w:t>768,7</w:t>
                            </w:r>
                            <w:r>
                              <w:rPr>
                                <w:color w:val="000000"/>
                                <w:sz w:val="14"/>
                              </w:rPr>
                              <w:t xml:space="preserve">73,775,777 use of term </w:t>
                            </w:r>
                            <w:r>
                              <w:rPr>
                                <w:color w:val="000000"/>
                                <w:sz w:val="14"/>
                              </w:rPr>
                              <w:t>用作术语</w:t>
                            </w:r>
                            <w:r>
                              <w:rPr>
                                <w:color w:val="000000"/>
                                <w:sz w:val="14"/>
                              </w:rPr>
                              <w:t>757</w:t>
                            </w:r>
                          </w:p>
                          <w:p w:rsidR="00AC451B" w:rsidRDefault="007D56C2">
                            <w:pPr>
                              <w:spacing w:line="220" w:lineRule="exact"/>
                            </w:pPr>
                            <w:r>
                              <w:rPr>
                                <w:color w:val="000000"/>
                                <w:sz w:val="14"/>
                              </w:rPr>
                              <w:t xml:space="preserve">Rodchenko,Aleksandr,Advertisement: </w:t>
                            </w:r>
                            <w:r>
                              <w:rPr>
                                <w:color w:val="000000"/>
                                <w:sz w:val="14"/>
                              </w:rPr>
                              <w:t>亚历山大</w:t>
                            </w:r>
                            <w:r>
                              <w:rPr>
                                <w:color w:val="000000"/>
                                <w:sz w:val="14"/>
                              </w:rPr>
                              <w:t>·</w:t>
                            </w:r>
                            <w:r>
                              <w:rPr>
                                <w:color w:val="000000"/>
                                <w:sz w:val="14"/>
                              </w:rPr>
                              <w:t>罗琴科，《广告：</w:t>
                            </w:r>
                            <w:r>
                              <w:rPr>
                                <w:color w:val="000000"/>
                                <w:sz w:val="14"/>
                              </w:rPr>
                              <w:t>“</w:t>
                            </w:r>
                            <w:r>
                              <w:rPr>
                                <w:color w:val="000000"/>
                                <w:sz w:val="14"/>
                              </w:rPr>
                              <w:t>书！</w:t>
                            </w:r>
                            <w:r>
                              <w:rPr>
                                <w:color w:val="000000"/>
                                <w:sz w:val="14"/>
                              </w:rPr>
                              <w:t>”</w:t>
                            </w:r>
                            <w:r>
                              <w:rPr>
                                <w:color w:val="000000"/>
                                <w:sz w:val="14"/>
                              </w:rPr>
                              <w:t>》</w:t>
                            </w:r>
                            <w:r>
                              <w:rPr>
                                <w:color w:val="000000"/>
                                <w:sz w:val="14"/>
                              </w:rPr>
                              <w:t>1006-1007,1006</w:t>
                            </w:r>
                          </w:p>
                          <w:p w:rsidR="00AC451B" w:rsidRDefault="007D56C2">
                            <w:pPr>
                              <w:spacing w:line="220" w:lineRule="exact"/>
                            </w:pPr>
                            <w:r>
                              <w:rPr>
                                <w:color w:val="000000"/>
                                <w:sz w:val="14"/>
                              </w:rPr>
                              <w:t>Rodin</w:t>
                            </w:r>
                            <w:r>
                              <w:rPr>
                                <w:color w:val="000000"/>
                                <w:sz w:val="14"/>
                              </w:rPr>
                              <w:t>，</w:t>
                            </w:r>
                            <w:r>
                              <w:rPr>
                                <w:color w:val="000000"/>
                                <w:sz w:val="14"/>
                              </w:rPr>
                              <w:t xml:space="preserve">Auguste </w:t>
                            </w:r>
                            <w:r>
                              <w:rPr>
                                <w:color w:val="000000"/>
                                <w:sz w:val="14"/>
                              </w:rPr>
                              <w:t>奥古斯特</w:t>
                            </w:r>
                            <w:r>
                              <w:rPr>
                                <w:color w:val="000000"/>
                                <w:sz w:val="14"/>
                              </w:rPr>
                              <w:t>·</w:t>
                            </w:r>
                            <w:r>
                              <w:rPr>
                                <w:color w:val="000000"/>
                                <w:sz w:val="14"/>
                              </w:rPr>
                              <w:t>罗丹</w:t>
                            </w:r>
                          </w:p>
                          <w:p w:rsidR="00AC451B" w:rsidRDefault="007D56C2">
                            <w:pPr>
                              <w:spacing w:line="220" w:lineRule="exact"/>
                              <w:ind w:left="80"/>
                            </w:pPr>
                            <w:r>
                              <w:rPr>
                                <w:color w:val="000000"/>
                                <w:sz w:val="14"/>
                              </w:rPr>
                              <w:t>Burghers of Calais</w:t>
                            </w:r>
                            <w:r>
                              <w:rPr>
                                <w:color w:val="000000"/>
                                <w:sz w:val="14"/>
                              </w:rPr>
                              <w:t>《加莱义民》</w:t>
                            </w:r>
                            <w:r>
                              <w:rPr>
                                <w:color w:val="000000"/>
                                <w:sz w:val="14"/>
                              </w:rPr>
                              <w:t>927-928,929</w:t>
                            </w:r>
                          </w:p>
                          <w:p w:rsidR="00AC451B" w:rsidRDefault="007D56C2">
                            <w:pPr>
                              <w:spacing w:line="220" w:lineRule="exact"/>
                              <w:ind w:left="80"/>
                            </w:pPr>
                            <w:r>
                              <w:rPr>
                                <w:color w:val="000000"/>
                                <w:sz w:val="14"/>
                              </w:rPr>
                              <w:t>Gates of Hell</w:t>
                            </w:r>
                            <w:r>
                              <w:rPr>
                                <w:color w:val="000000"/>
                                <w:sz w:val="14"/>
                              </w:rPr>
                              <w:t>《地狱之门》</w:t>
                            </w:r>
                            <w:r>
                              <w:rPr>
                                <w:color w:val="000000"/>
                                <w:sz w:val="14"/>
                              </w:rPr>
                              <w:t>926,927 Thinker</w:t>
                            </w:r>
                            <w:r>
                              <w:rPr>
                                <w:color w:val="000000"/>
                                <w:sz w:val="14"/>
                              </w:rPr>
                              <w:t>．</w:t>
                            </w:r>
                            <w:r>
                              <w:rPr>
                                <w:color w:val="000000"/>
                                <w:sz w:val="14"/>
                              </w:rPr>
                              <w:t>The</w:t>
                            </w:r>
                            <w:r>
                              <w:rPr>
                                <w:color w:val="000000"/>
                                <w:sz w:val="14"/>
                              </w:rPr>
                              <w:t>《思想者》</w:t>
                            </w:r>
                            <w:r>
                              <w:rPr>
                                <w:color w:val="000000"/>
                                <w:sz w:val="14"/>
                              </w:rPr>
                              <w:t>927-928,927 Waling Man</w:t>
                            </w:r>
                            <w:r>
                              <w:rPr>
                                <w:color w:val="000000"/>
                                <w:sz w:val="14"/>
                              </w:rPr>
                              <w:t>《行走的人》</w:t>
                            </w:r>
                            <w:r>
                              <w:rPr>
                                <w:color w:val="000000"/>
                                <w:sz w:val="14"/>
                              </w:rPr>
                              <w:t>927,928 Rodin with His Sculp</w:t>
                            </w:r>
                            <w:r>
                              <w:rPr>
                                <w:color w:val="000000"/>
                                <w:sz w:val="14"/>
                              </w:rPr>
                              <w:t xml:space="preserve">tures"Victor Hugo"and "The Thinker"(Steichen) </w:t>
                            </w:r>
                            <w:r>
                              <w:rPr>
                                <w:color w:val="000000"/>
                                <w:sz w:val="14"/>
                              </w:rPr>
                              <w:t>《罗丹与他的雕塑：维克多</w:t>
                            </w:r>
                            <w:r>
                              <w:rPr>
                                <w:color w:val="000000"/>
                                <w:sz w:val="14"/>
                              </w:rPr>
                              <w:t>·</w:t>
                            </w:r>
                            <w:r>
                              <w:rPr>
                                <w:color w:val="000000"/>
                                <w:sz w:val="14"/>
                              </w:rPr>
                              <w:t>雨果和思想者》（施泰肯）</w:t>
                            </w:r>
                            <w:r>
                              <w:rPr>
                                <w:color w:val="000000"/>
                                <w:sz w:val="14"/>
                              </w:rPr>
                              <w:t>939-940,940Roditi</w:t>
                            </w:r>
                            <w:r>
                              <w:rPr>
                                <w:color w:val="000000"/>
                                <w:sz w:val="14"/>
                              </w:rPr>
                              <w:t>，</w:t>
                            </w:r>
                            <w:r>
                              <w:rPr>
                                <w:color w:val="000000"/>
                                <w:sz w:val="14"/>
                              </w:rPr>
                              <w:t>Édouard</w:t>
                            </w:r>
                            <w:r>
                              <w:rPr>
                                <w:color w:val="000000"/>
                                <w:sz w:val="14"/>
                              </w:rPr>
                              <w:t>埃杜阿德</w:t>
                            </w:r>
                            <w:r>
                              <w:rPr>
                                <w:color w:val="000000"/>
                                <w:sz w:val="14"/>
                              </w:rPr>
                              <w:t>·</w:t>
                            </w:r>
                            <w:r>
                              <w:rPr>
                                <w:color w:val="000000"/>
                                <w:sz w:val="14"/>
                              </w:rPr>
                              <w:t>罗迪蒂</w:t>
                            </w:r>
                            <w:r>
                              <w:rPr>
                                <w:color w:val="000000"/>
                                <w:sz w:val="14"/>
                              </w:rPr>
                              <w:t>991 Roebling,John Augustus,Brooklyn Bridge</w:t>
                            </w:r>
                            <w:r>
                              <w:rPr>
                                <w:color w:val="000000"/>
                                <w:sz w:val="14"/>
                              </w:rPr>
                              <w:t>，</w:t>
                            </w:r>
                            <w:r>
                              <w:rPr>
                                <w:color w:val="000000"/>
                                <w:sz w:val="14"/>
                              </w:rPr>
                              <w:t>New York City</w:t>
                            </w:r>
                            <w:r>
                              <w:rPr>
                                <w:color w:val="000000"/>
                                <w:sz w:val="14"/>
                              </w:rPr>
                              <w:t>约翰</w:t>
                            </w:r>
                            <w:r>
                              <w:rPr>
                                <w:color w:val="000000"/>
                                <w:sz w:val="14"/>
                              </w:rPr>
                              <w:t>·</w:t>
                            </w:r>
                            <w:r>
                              <w:rPr>
                                <w:color w:val="000000"/>
                                <w:sz w:val="14"/>
                              </w:rPr>
                              <w:t>罗布林，</w:t>
                            </w:r>
                            <w:r>
                              <w:rPr>
                                <w:color w:val="000000"/>
                                <w:sz w:val="14"/>
                              </w:rPr>
                              <w:t xml:space="preserve"> </w:t>
                            </w:r>
                            <w:r>
                              <w:rPr>
                                <w:color w:val="000000"/>
                                <w:sz w:val="14"/>
                              </w:rPr>
                              <w:t>布鲁克林大桥，纽约市</w:t>
                            </w:r>
                            <w:r>
                              <w:rPr>
                                <w:color w:val="000000"/>
                                <w:sz w:val="14"/>
                              </w:rPr>
                              <w:t>899-900,899Roebling,Washington,Brooklyn Bridge</w:t>
                            </w:r>
                            <w:r>
                              <w:rPr>
                                <w:color w:val="000000"/>
                                <w:sz w:val="14"/>
                              </w:rPr>
                              <w:t>，</w:t>
                            </w:r>
                            <w:r>
                              <w:rPr>
                                <w:color w:val="000000"/>
                                <w:sz w:val="14"/>
                              </w:rPr>
                              <w:t>New York City</w:t>
                            </w:r>
                            <w:r>
                              <w:rPr>
                                <w:color w:val="000000"/>
                                <w:sz w:val="14"/>
                              </w:rPr>
                              <w:t>华盛顿</w:t>
                            </w:r>
                            <w:r>
                              <w:rPr>
                                <w:color w:val="000000"/>
                                <w:sz w:val="14"/>
                              </w:rPr>
                              <w:t>·</w:t>
                            </w:r>
                            <w:r>
                              <w:rPr>
                                <w:color w:val="000000"/>
                                <w:sz w:val="14"/>
                              </w:rPr>
                              <w:t>罗布林，</w:t>
                            </w:r>
                            <w:r>
                              <w:rPr>
                                <w:color w:val="000000"/>
                                <w:sz w:val="14"/>
                              </w:rPr>
                              <w:t xml:space="preserve"> </w:t>
                            </w:r>
                            <w:r>
                              <w:rPr>
                                <w:color w:val="000000"/>
                                <w:sz w:val="14"/>
                              </w:rPr>
                              <w:t>布鲁克林大桥，纽约</w:t>
                            </w:r>
                            <w:r>
                              <w:rPr>
                                <w:color w:val="000000"/>
                                <w:sz w:val="14"/>
                              </w:rPr>
                              <w:t>市</w:t>
                            </w:r>
                            <w:r>
                              <w:rPr>
                                <w:color w:val="000000"/>
                                <w:sz w:val="14"/>
                              </w:rPr>
                              <w:t>899-900,899Roettgen Pietà</w:t>
                            </w:r>
                            <w:r>
                              <w:rPr>
                                <w:color w:val="000000"/>
                                <w:sz w:val="14"/>
                              </w:rPr>
                              <w:t>《勒特根圣母哀子像》</w:t>
                            </w:r>
                          </w:p>
                          <w:p w:rsidR="00AC451B" w:rsidRDefault="007D56C2">
                            <w:pPr>
                              <w:spacing w:line="220" w:lineRule="exact"/>
                            </w:pPr>
                            <w:r>
                              <w:rPr>
                                <w:color w:val="000000"/>
                                <w:sz w:val="14"/>
                              </w:rPr>
                              <w:t>427-428,427</w:t>
                            </w:r>
                          </w:p>
                          <w:p w:rsidR="00AC451B" w:rsidRDefault="007D56C2">
                            <w:pPr>
                              <w:spacing w:line="220" w:lineRule="exact"/>
                            </w:pPr>
                            <w:r>
                              <w:rPr>
                                <w:color w:val="000000"/>
                                <w:sz w:val="14"/>
                              </w:rPr>
                              <w:t>Roger II</w:t>
                            </w:r>
                            <w:r>
                              <w:rPr>
                                <w:color w:val="000000"/>
                                <w:sz w:val="14"/>
                              </w:rPr>
                              <w:t>罗杰二世</w:t>
                            </w:r>
                            <w:r>
                              <w:rPr>
                                <w:color w:val="000000"/>
                                <w:sz w:val="14"/>
                              </w:rPr>
                              <w:t>290</w:t>
                            </w:r>
                          </w:p>
                          <w:p w:rsidR="00AC451B" w:rsidRDefault="007D56C2">
                            <w:pPr>
                              <w:spacing w:line="180" w:lineRule="exact"/>
                              <w:ind w:left="80"/>
                            </w:pPr>
                            <w:r>
                              <w:rPr>
                                <w:color w:val="000000"/>
                                <w:sz w:val="12"/>
                              </w:rPr>
                              <w:t xml:space="preserve">Roger of Helmarshausen </w:t>
                            </w:r>
                            <w:r>
                              <w:rPr>
                                <w:color w:val="000000"/>
                                <w:sz w:val="12"/>
                              </w:rPr>
                              <w:t>黑尔马斯豪森的罗杰</w:t>
                            </w:r>
                            <w:r>
                              <w:rPr>
                                <w:color w:val="000000"/>
                                <w:sz w:val="12"/>
                              </w:rPr>
                              <w:t xml:space="preserve"> 400</w:t>
                            </w:r>
                          </w:p>
                          <w:p w:rsidR="00AC451B" w:rsidRDefault="007D56C2">
                            <w:pPr>
                              <w:spacing w:line="220" w:lineRule="exact"/>
                              <w:ind w:left="80"/>
                            </w:pPr>
                            <w:r>
                              <w:rPr>
                                <w:color w:val="000000"/>
                                <w:sz w:val="14"/>
                              </w:rPr>
                              <w:t>Rogers,Richard,Centre National d'Art et de Culture Georges Pompidou,Paris</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69" style="position:absolute;left:0pt;margin-left:30.0pt;margin-top:18.0pt;height:781.0pt;width:128.0pt;z-index:639022427977578763;mso-width-relative:page;mso-height-relative:page;mso-position-vertical-relative:page;mso-position-horizontal-relative:page;" coordsize="21600,21600" o:spid="_x0000_s36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6"/>
                          <w:color w:val="000000"/>
                        </w:rPr>
                        <w:t xml:space="preserve">41.40</w:t>
                      </w:r>
                    </w:p>
                    <w:p>
                      <w:pPr>
                        <w:spacing w:line="160" w:lineRule="exact"/>
                        <w:ind w:firstLine="0"/>
                        <w:jc w:val="both"/>
                      </w:pPr>
                      <w:r>
                        <w:rPr>
                          <w:sz w:val="10"/>
                          <w:color w:val="000000"/>
                        </w:rPr>
                        <w:t xml:space="preserve">Rivera，Diego 迭戈·里韦拉1026</w:t>
                      </w:r>
                    </w:p>
                    <w:p>
                      <w:pPr>
                        <w:spacing w:line="220" w:lineRule="exact"/>
                        <w:ind w:firstLine="0"/>
                        <w:jc w:val="both"/>
                      </w:pPr>
                      <w:r>
                        <w:rPr>
                          <w:sz w:val="14"/>
                          <w:color w:val="000000"/>
                        </w:rPr>
                        <w:t xml:space="preserve">Man，Controller of the Universe《人，</w:t>
                      </w:r>
                    </w:p>
                    <w:p>
                      <w:pPr>
                        <w:spacing w:line="220" w:lineRule="exact"/>
                        <w:ind w:left="80" w:firstLine="280"/>
                        <w:jc w:val="both"/>
                      </w:pPr>
                      <w:r>
                        <w:rPr>
                          <w:sz w:val="14"/>
                          <w:color w:val="000000"/>
                          <w:rFonts w:hint="eastAsia" w:ascii="宋体" w:hAnsi="宋体" w:eastAsia="宋体"/>
                        </w:rPr>
                        <w:t xml:space="preserve">宇宙的支配者》1027-1028,1027</w:t>
                      </w:r>
                      <w:r>
                        <w:rPr>
                          <w:sz w:val="14"/>
                          <w:color w:val="000000"/>
                          <w:rFonts w:hint="eastAsia" w:ascii="宋体" w:hAnsi="宋体" w:eastAsia="宋体"/>
                        </w:rPr>
                        <w:t xml:space="preserve">Robert Andrews and His	W </w:t>
                      </w:r>
                      <w:r>
                        <w:rPr>
                          <w:sz w:val="14"/>
                          <w:color w:val="000000"/>
                          <w:rFonts w:hint="eastAsia" w:ascii="宋体" w:hAnsi="宋体" w:eastAsia="宋体"/>
                        </w:rPr>
                        <w:t xml:space="preserve">（Gainsborough）《罗伯特·安德鲁和</w:t>
                      </w:r>
                      <w:r>
                        <w:rPr>
                          <w:sz w:val="14"/>
                          <w:color w:val="000000"/>
                          <w:rFonts w:hint="eastAsia" w:ascii="宋体" w:hAnsi="宋体" w:eastAsia="宋体"/>
                        </w:rPr>
                        <w:t xml:space="preserve">他的妻子》（庚斯博罗）772,771</w:t>
                      </w:r>
                    </w:p>
                    <w:p>
                      <w:pPr>
                        <w:spacing w:line="180" w:lineRule="exact"/>
                        <w:ind w:firstLine="0"/>
                        <w:jc w:val="both"/>
                      </w:pPr>
                      <w:r>
                        <w:rPr>
                          <w:sz w:val="12"/>
                          <w:color w:val="000000"/>
                        </w:rPr>
                        <w:t xml:space="preserve">Robespierre 罗伯斯庇尔823</w:t>
                      </w:r>
                    </w:p>
                    <w:p>
                      <w:pPr>
                        <w:spacing w:line="220" w:lineRule="exact"/>
                        <w:ind w:left="80" w:firstLine="0"/>
                        <w:jc w:val="both"/>
                      </w:pPr>
                      <w:r>
                        <w:rPr>
                          <w:sz w:val="14"/>
                          <w:color w:val="000000"/>
                        </w:rPr>
                        <w:t xml:space="preserve">Robie House （Wright）.Chicago罗比住</w:t>
                      </w:r>
                      <w:r>
                        <w:rPr>
                          <w:sz w:val="14"/>
                          <w:color w:val="000000"/>
                        </w:rPr>
                        <w:t xml:space="preserve">宅（赖特），芝加哥936-937,936</w:t>
                      </w:r>
                    </w:p>
                    <w:p>
                      <w:pPr>
                        <w:spacing w:line="220" w:lineRule="exact"/>
                        <w:ind w:left="80" w:firstLine="0"/>
                        <w:jc w:val="both"/>
                      </w:pPr>
                      <w:r>
                        <w:rPr>
                          <w:sz w:val="14"/>
                          <w:color w:val="000000"/>
                        </w:rPr>
                        <w:t xml:space="preserve">Robin,Pierre,Saint-Maclou,Rouen </w:t>
                      </w:r>
                      <w:r>
                        <w:rPr>
                          <w:sz w:val="14"/>
                          <w:color w:val="000000"/>
                        </w:rPr>
                        <w:t xml:space="preserve">皮埃尔·罗宾，圣马克卢教堂，鲁</w:t>
                      </w:r>
                      <w:r>
                        <w:rPr>
                          <w:sz w:val="14"/>
                          <w:color w:val="000000"/>
                        </w:rPr>
                        <w:t xml:space="preserve">昂420,419</w:t>
                      </w:r>
                    </w:p>
                    <w:p>
                      <w:pPr>
                        <w:spacing w:line="220" w:lineRule="exact"/>
                        <w:ind w:firstLine="0"/>
                        <w:jc w:val="both"/>
                      </w:pPr>
                      <w:r>
                        <w:rPr>
                          <w:sz w:val="14"/>
                          <w:color w:val="000000"/>
                        </w:rPr>
                        <w:t xml:space="preserve">Robinson，Henry亨利·罗宾逊896</w:t>
                      </w:r>
                    </w:p>
                    <w:p>
                      <w:pPr>
                        <w:spacing w:line="220" w:lineRule="exact"/>
                        <w:ind w:firstLine="0"/>
                        <w:jc w:val="both"/>
                      </w:pPr>
                      <w:r>
                        <w:rPr>
                          <w:sz w:val="14"/>
                          <w:color w:val="000000"/>
                        </w:rPr>
                        <w:t xml:space="preserve">Robusti，Jacopo.See Tintoretto雅各布·罗</w:t>
                      </w:r>
                    </w:p>
                    <w:p>
                      <w:pPr>
                        <w:spacing w:line="220" w:lineRule="exact"/>
                        <w:ind w:firstLine="0"/>
                        <w:jc w:val="both"/>
                      </w:pPr>
                      <w:r>
                        <w:rPr>
                          <w:sz w:val="14"/>
                          <w:color w:val="000000"/>
                        </w:rPr>
                        <w:t xml:space="preserve">布斯蒂，见“丁托列托”</w:t>
                      </w:r>
                    </w:p>
                    <w:p>
                      <w:pPr>
                        <w:spacing w:line="220" w:lineRule="exact"/>
                        <w:ind w:firstLine="0"/>
                        <w:jc w:val="both"/>
                      </w:pPr>
                      <w:r>
                        <w:rPr>
                          <w:sz w:val="14"/>
                          <w:color w:val="000000"/>
                        </w:rPr>
                        <w:t xml:space="preserve">Rock-cut tombs石窟墓60-61,60,61</w:t>
                      </w:r>
                    </w:p>
                    <w:p>
                      <w:pPr>
                        <w:spacing w:line="220" w:lineRule="exact"/>
                        <w:ind w:left="80" w:firstLine="0"/>
                        <w:jc w:val="both"/>
                      </w:pPr>
                      <w:r>
                        <w:rPr>
                          <w:sz w:val="12"/>
                          <w:color w:val="000000"/>
                        </w:rPr>
                        <w:t xml:space="preserve">Rocky Mountains,Lander's Peak </w:t>
                      </w:r>
                      <w:r>
                        <w:rPr>
                          <w:sz w:val="12"/>
                          <w:color w:val="000000"/>
                        </w:rPr>
                        <w:t xml:space="preserve">（Bierstadt）《落基山脉：陆地顶峰》（比</w:t>
                      </w:r>
                      <w:r>
                        <w:rPr>
                          <w:sz w:val="12"/>
                          <w:color w:val="000000"/>
                        </w:rPr>
                        <w:t xml:space="preserve">尔施塔特）891,891</w:t>
                      </w:r>
                    </w:p>
                    <w:p>
                      <w:pPr>
                        <w:spacing w:line="180" w:lineRule="exact"/>
                        <w:ind w:firstLine="0"/>
                        <w:jc w:val="both"/>
                      </w:pPr>
                      <w:r>
                        <w:rPr>
                          <w:sz w:val="12"/>
                          <w:color w:val="000000"/>
                        </w:rPr>
                        <w:t xml:space="preserve">Rococo 洛可可</w:t>
                      </w:r>
                    </w:p>
                    <w:p>
                      <w:pPr>
                        <w:spacing w:line="260" w:lineRule="exact"/>
                        <w:ind w:left="80" w:firstLine="0"/>
                        <w:jc w:val="both"/>
                      </w:pPr>
                      <w:r>
                        <w:rPr>
                          <w:sz w:val="16"/>
                          <w:color w:val="000000"/>
                        </w:rPr>
                        <w:t xml:space="preserve">decorative arts，French 装饰艺术，法</w:t>
                      </w:r>
                      <w:r>
                        <w:rPr>
                          <w:sz w:val="16"/>
                          <w:color w:val="000000"/>
                        </w:rPr>
                        <w:t xml:space="preserve">国768-770,768,769</w:t>
                      </w:r>
                    </w:p>
                    <w:p>
                      <w:pPr>
                        <w:spacing w:line="260" w:lineRule="exact"/>
                        <w:ind w:firstLine="0"/>
                        <w:jc w:val="both"/>
                      </w:pPr>
                      <w:r>
                        <w:rPr>
                          <w:sz w:val="16"/>
                          <w:color w:val="000000"/>
                        </w:rPr>
                        <w:t xml:space="preserve">development of 发展 757-759</w:t>
                      </w:r>
                    </w:p>
                    <w:p>
                      <w:pPr>
                        <w:spacing w:line="220" w:lineRule="exact"/>
                        <w:ind w:left="80" w:firstLine="0"/>
                        <w:jc w:val="both"/>
                      </w:pPr>
                      <w:r>
                        <w:rPr>
                          <w:sz w:val="14"/>
                          <w:color w:val="000000"/>
                        </w:rPr>
                        <w:t xml:space="preserve">difference between Baroque and和巴</w:t>
                      </w:r>
                      <w:r>
                        <w:rPr>
                          <w:sz w:val="14"/>
                          <w:color w:val="000000"/>
                        </w:rPr>
                        <w:t xml:space="preserve">洛克之间的区别757</w:t>
                      </w:r>
                    </w:p>
                    <w:p>
                      <w:pPr>
                        <w:spacing w:line="220" w:lineRule="exact"/>
                        <w:ind w:left="80" w:firstLine="0"/>
                        <w:jc w:val="both"/>
                      </w:pPr>
                      <w:r>
                        <w:rPr>
                          <w:sz w:val="14"/>
                          <w:color w:val="000000"/>
                        </w:rPr>
                        <w:t xml:space="preserve">in Germany and Austria 德国和奥地</w:t>
                      </w:r>
                      <w:r>
                        <w:rPr>
                          <w:sz w:val="14"/>
                          <w:color w:val="000000"/>
                        </w:rPr>
                        <w:t xml:space="preserve">利775-778,774-777</w:t>
                      </w:r>
                    </w:p>
                    <w:p>
                      <w:pPr>
                        <w:spacing w:line="220" w:lineRule="exact"/>
                        <w:ind w:left="80" w:firstLine="0"/>
                        <w:jc w:val="both"/>
                      </w:pPr>
                      <w:r>
                        <w:rPr>
                          <w:sz w:val="14"/>
                          <w:color w:val="000000"/>
                        </w:rPr>
                        <w:t xml:space="preserve">painting．English 绘画，英国770-775， </w:t>
                      </w:r>
                      <w:r>
                        <w:rPr>
                          <w:sz w:val="14"/>
                          <w:color w:val="000000"/>
                        </w:rPr>
                        <w:t xml:space="preserve">770-773</w:t>
                      </w:r>
                    </w:p>
                    <w:p>
                      <w:pPr>
                        <w:spacing w:line="260" w:lineRule="exact"/>
                        <w:ind w:left="80" w:firstLine="0"/>
                        <w:jc w:val="both"/>
                      </w:pPr>
                      <w:r>
                        <w:rPr>
                          <w:sz w:val="17"/>
                          <w:color w:val="000000"/>
                        </w:rPr>
                        <w:t xml:space="preserve">painting．French 绘画，法国757-</w:t>
                      </w:r>
                      <w:r>
                        <w:rPr>
                          <w:sz w:val="17"/>
                          <w:color w:val="000000"/>
                        </w:rPr>
                        <w:t xml:space="preserve">768,760-767</w:t>
                      </w:r>
                    </w:p>
                    <w:p>
                      <w:pPr>
                        <w:spacing w:line="260" w:lineRule="exact"/>
                        <w:ind w:left="80" w:firstLine="0"/>
                        <w:jc w:val="both"/>
                      </w:pPr>
                      <w:r>
                        <w:rPr>
                          <w:sz w:val="17"/>
                          <w:color w:val="000000"/>
                        </w:rPr>
                        <w:t xml:space="preserve">painting．Italian 绘画，意大利778-</w:t>
                      </w:r>
                      <w:r>
                        <w:rPr>
                          <w:sz w:val="17"/>
                          <w:color w:val="000000"/>
                        </w:rPr>
                        <w:t xml:space="preserve">781,778,779,780</w:t>
                      </w:r>
                    </w:p>
                    <w:p>
                      <w:pPr>
                        <w:spacing w:line="220" w:lineRule="exact"/>
                        <w:ind w:left="80" w:firstLine="0"/>
                        <w:jc w:val="both"/>
                      </w:pPr>
                      <w:r>
                        <w:rPr>
                          <w:sz w:val="14"/>
                          <w:color w:val="000000"/>
                        </w:rPr>
                        <w:t xml:space="preserve">sculpture，French 雕塑，法国770， </w:t>
                      </w:r>
                      <w:r>
                        <w:rPr>
                          <w:sz w:val="14"/>
                          <w:color w:val="000000"/>
                        </w:rPr>
                        <w:t xml:space="preserve">769</w:t>
                      </w:r>
                    </w:p>
                    <w:p>
                      <w:pPr>
                        <w:spacing w:line="220" w:lineRule="exact"/>
                        <w:ind w:left="80" w:firstLine="0"/>
                        <w:jc w:val="both"/>
                      </w:pPr>
                      <w:r>
                        <w:rPr>
                          <w:sz w:val="14"/>
                          <w:color w:val="000000"/>
                        </w:rPr>
                        <w:t xml:space="preserve">timelines大事年表768,773,775,777 </w:t>
                      </w:r>
                      <w:r>
                        <w:rPr>
                          <w:sz w:val="14"/>
                          <w:color w:val="000000"/>
                        </w:rPr>
                        <w:t xml:space="preserve">use of term 用作术语757</w:t>
                      </w:r>
                    </w:p>
                    <w:p>
                      <w:pPr>
                        <w:spacing w:line="220" w:lineRule="exact"/>
                        <w:ind w:firstLine="0"/>
                        <w:jc w:val="both"/>
                      </w:pPr>
                      <w:r>
                        <w:rPr>
                          <w:sz w:val="14"/>
                          <w:color w:val="000000"/>
                        </w:rPr>
                        <w:t xml:space="preserve">Rodchenko,Aleksandr,Advertisement: </w:t>
                      </w:r>
                      <w:r>
                        <w:rPr>
                          <w:sz w:val="14"/>
                          <w:color w:val="000000"/>
                        </w:rPr>
                        <w:t xml:space="preserve">亚历山大·罗琴科，《广告：</w:t>
                      </w:r>
                      <w:r>
                        <w:rPr>
                          <w:sz w:val="14"/>
                          <w:color w:val="000000"/>
                        </w:rPr>
                        <w:t xml:space="preserve">“书！”》1006-1007,1006</w:t>
                      </w:r>
                    </w:p>
                    <w:p>
                      <w:pPr>
                        <w:spacing w:line="220" w:lineRule="exact"/>
                        <w:ind w:firstLine="0"/>
                        <w:jc w:val="both"/>
                      </w:pPr>
                      <w:r>
                        <w:rPr>
                          <w:sz w:val="14"/>
                          <w:color w:val="000000"/>
                        </w:rPr>
                        <w:t xml:space="preserve">Rodin，Auguste 奥古斯特·罗丹</w:t>
                      </w:r>
                    </w:p>
                    <w:p>
                      <w:pPr>
                        <w:spacing w:line="220" w:lineRule="exact"/>
                        <w:ind w:left="80" w:firstLine="0"/>
                        <w:jc w:val="both"/>
                      </w:pPr>
                      <w:r>
                        <w:rPr>
                          <w:sz w:val="14"/>
                          <w:color w:val="000000"/>
                        </w:rPr>
                        <w:t xml:space="preserve">Burghers of Calais《加莱义民》927-</w:t>
                      </w:r>
                      <w:r>
                        <w:rPr>
                          <w:sz w:val="14"/>
                          <w:color w:val="000000"/>
                        </w:rPr>
                        <w:t xml:space="preserve">928,929</w:t>
                      </w:r>
                    </w:p>
                    <w:p>
                      <w:pPr>
                        <w:spacing w:line="220" w:lineRule="exact"/>
                        <w:ind w:left="80" w:firstLine="0"/>
                        <w:jc w:val="both"/>
                      </w:pPr>
                      <w:r>
                        <w:rPr>
                          <w:sz w:val="14"/>
                          <w:color w:val="000000"/>
                        </w:rPr>
                        <w:t xml:space="preserve">Gates of Hell《地狱之门》926,927 </w:t>
                      </w:r>
                      <w:r>
                        <w:rPr>
                          <w:sz w:val="14"/>
                          <w:color w:val="000000"/>
                        </w:rPr>
                        <w:t xml:space="preserve">Thinker．The《思想者》927-928,927 </w:t>
                      </w:r>
                      <w:r>
                        <w:rPr>
                          <w:sz w:val="14"/>
                          <w:color w:val="000000"/>
                        </w:rPr>
                        <w:t xml:space="preserve">Waling Man《行走的人》927,928 </w:t>
                      </w:r>
                      <w:r>
                        <w:rPr>
                          <w:sz w:val="14"/>
                          <w:color w:val="000000"/>
                        </w:rPr>
                        <w:t xml:space="preserve">Rodin with His Sculptures"Victor </w:t>
                      </w:r>
                      <w:r>
                        <w:rPr>
                          <w:sz w:val="14"/>
                          <w:color w:val="000000"/>
                        </w:rPr>
                        <w:t xml:space="preserve">Hugo"and "The Thinker"(Steichen) </w:t>
                      </w:r>
                      <w:r>
                        <w:rPr>
                          <w:sz w:val="14"/>
                          <w:color w:val="000000"/>
                        </w:rPr>
                        <w:t xml:space="preserve">《罗丹与他的雕塑：维克多·雨果和</w:t>
                      </w:r>
                      <w:r>
                        <w:rPr>
                          <w:sz w:val="14"/>
                          <w:color w:val="000000"/>
                        </w:rPr>
                        <w:t xml:space="preserve">思想者》（施泰肯）939-940,940</w:t>
                      </w:r>
                      <w:r>
                        <w:rPr>
                          <w:sz w:val="14"/>
                          <w:color w:val="000000"/>
                        </w:rPr>
                        <w:t xml:space="preserve">Roditi，Édouard埃杜阿德·罗迪蒂991 </w:t>
                      </w:r>
                      <w:r>
                        <w:rPr>
                          <w:sz w:val="14"/>
                          <w:color w:val="000000"/>
                        </w:rPr>
                        <w:t xml:space="preserve">Roebling,John Augustus,Brooklyn </w:t>
                      </w:r>
                      <w:r>
                        <w:rPr>
                          <w:sz w:val="14"/>
                          <w:color w:val="000000"/>
                        </w:rPr>
                        <w:t xml:space="preserve">Bridge，New York City约翰·罗布林， </w:t>
                      </w:r>
                      <w:r>
                        <w:rPr>
                          <w:sz w:val="14"/>
                          <w:color w:val="000000"/>
                        </w:rPr>
                        <w:t xml:space="preserve">布鲁克林大桥，纽约市899-900,899</w:t>
                      </w:r>
                      <w:r>
                        <w:rPr>
                          <w:sz w:val="14"/>
                          <w:color w:val="000000"/>
                        </w:rPr>
                        <w:t xml:space="preserve">Roebling,Washington,Brooklyn </w:t>
                      </w:r>
                      <w:r>
                        <w:rPr>
                          <w:sz w:val="14"/>
                          <w:color w:val="000000"/>
                        </w:rPr>
                        <w:t xml:space="preserve">Bridge，New York City华盛顿·罗布林， </w:t>
                      </w:r>
                      <w:r>
                        <w:rPr>
                          <w:sz w:val="14"/>
                          <w:color w:val="000000"/>
                        </w:rPr>
                        <w:t xml:space="preserve">布鲁克林大桥，纽约市899-900,899</w:t>
                      </w:r>
                      <w:r>
                        <w:rPr>
                          <w:sz w:val="14"/>
                          <w:color w:val="000000"/>
                        </w:rPr>
                        <w:t xml:space="preserve">Roettgen Pietà《勒特根圣母哀子像》</w:t>
                      </w:r>
                    </w:p>
                    <w:p>
                      <w:pPr>
                        <w:spacing w:line="220" w:lineRule="exact"/>
                        <w:ind w:firstLine="0"/>
                        <w:jc w:val="both"/>
                      </w:pPr>
                      <w:r>
                        <w:rPr>
                          <w:sz w:val="14"/>
                          <w:color w:val="000000"/>
                        </w:rPr>
                        <w:t xml:space="preserve">427-428,427</w:t>
                      </w:r>
                    </w:p>
                    <w:p>
                      <w:pPr>
                        <w:spacing w:line="220" w:lineRule="exact"/>
                        <w:ind w:firstLine="0"/>
                        <w:jc w:val="both"/>
                      </w:pPr>
                      <w:r>
                        <w:rPr>
                          <w:sz w:val="14"/>
                          <w:color w:val="000000"/>
                        </w:rPr>
                        <w:t xml:space="preserve">Roger II罗杰二世290</w:t>
                      </w:r>
                    </w:p>
                    <w:p>
                      <w:pPr>
                        <w:spacing w:line="180" w:lineRule="exact"/>
                        <w:ind w:left="80" w:firstLine="0"/>
                        <w:jc w:val="both"/>
                      </w:pPr>
                      <w:r>
                        <w:rPr>
                          <w:sz w:val="12"/>
                          <w:color w:val="000000"/>
                        </w:rPr>
                        <w:t xml:space="preserve">Roger of Helmarshausen 黑尔马斯豪森</w:t>
                      </w:r>
                      <w:r>
                        <w:rPr>
                          <w:sz w:val="12"/>
                          <w:color w:val="000000"/>
                        </w:rPr>
                        <w:t xml:space="preserve">的罗杰 400</w:t>
                      </w:r>
                    </w:p>
                    <w:p>
                      <w:pPr>
                        <w:spacing w:line="220" w:lineRule="exact"/>
                        <w:ind w:left="80" w:firstLine="0"/>
                        <w:jc w:val="both"/>
                      </w:pPr>
                      <w:r>
                        <w:rPr>
                          <w:sz w:val="14"/>
                          <w:color w:val="000000"/>
                        </w:rPr>
                        <w:t xml:space="preserve">Rogers,Richard,Centre National d'Art </w:t>
                      </w:r>
                      <w:r>
                        <w:rPr>
                          <w:sz w:val="14"/>
                          <w:color w:val="000000"/>
                        </w:rPr>
                        <w:t xml:space="preserve">et de Culture Georges Pompidou,Paris</w:t>
                      </w:r>
                    </w:p>
                  </w:txbxContent>
                </v:textbox>
              </v:shape>
            </w:pict>
          </mc:Fallback>
        </mc:AlternateContent>
      </w:r>
      <w:r>
        <w:rPr>
          <w:noProof/>
        </w:rPr>
        <mc:AlternateContent>
          <mc:Choice Requires="wps">
            <w:drawing>
              <wp:anchor distT="0" distB="0" distL="114300" distR="114300" simplePos="0" relativeHeight="251716608" behindDoc="0" locked="0" layoutInCell="1" allowOverlap="1">
                <wp:simplePos x="0" y="0"/>
                <wp:positionH relativeFrom="page">
                  <wp:posOffset>2057400</wp:posOffset>
                </wp:positionH>
                <wp:positionV relativeFrom="page">
                  <wp:posOffset>215900</wp:posOffset>
                </wp:positionV>
                <wp:extent cx="1701800" cy="9931400"/>
                <wp:effectExtent l="0" t="0" r="635" b="14605"/>
                <wp:wrapSquare wrapText="bothSides"/>
                <wp:docPr id="37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160"/>
                            </w:pPr>
                            <w:r>
                              <w:rPr>
                                <w:rFonts w:ascii="宋体" w:eastAsia="宋体" w:hAnsi="宋体" w:hint="eastAsia"/>
                                <w:color w:val="000000"/>
                                <w:sz w:val="14"/>
                              </w:rPr>
                              <w:t>里查德·罗杰斯，巴黎乔治·蓬皮杜国家艺术与文化中心</w:t>
                            </w:r>
                            <w:r>
                              <w:rPr>
                                <w:rFonts w:ascii="宋体" w:eastAsia="宋体" w:hAnsi="宋体" w:hint="eastAsia"/>
                                <w:color w:val="000000"/>
                                <w:sz w:val="14"/>
                              </w:rPr>
                              <w:t xml:space="preserve">1084,1083Rogier van der Weyden </w:t>
                            </w:r>
                            <w:r>
                              <w:rPr>
                                <w:rFonts w:ascii="宋体" w:eastAsia="宋体" w:hAnsi="宋体" w:hint="eastAsia"/>
                                <w:color w:val="000000"/>
                                <w:sz w:val="14"/>
                              </w:rPr>
                              <w:t>罗杰·凡·</w:t>
                            </w:r>
                          </w:p>
                          <w:p w:rsidR="00AC451B" w:rsidRDefault="007D56C2">
                            <w:pPr>
                              <w:spacing w:line="220" w:lineRule="exact"/>
                              <w:ind w:firstLine="220"/>
                            </w:pPr>
                            <w:r>
                              <w:rPr>
                                <w:color w:val="000000"/>
                                <w:sz w:val="14"/>
                              </w:rPr>
                              <w:t>德</w:t>
                            </w:r>
                            <w:r>
                              <w:rPr>
                                <w:color w:val="000000"/>
                                <w:sz w:val="14"/>
                              </w:rPr>
                              <w:t>·</w:t>
                            </w:r>
                            <w:r>
                              <w:rPr>
                                <w:color w:val="000000"/>
                                <w:sz w:val="14"/>
                              </w:rPr>
                              <w:t>维登</w:t>
                            </w:r>
                          </w:p>
                          <w:p w:rsidR="00AC451B" w:rsidRDefault="007D56C2">
                            <w:pPr>
                              <w:spacing w:line="220" w:lineRule="exact"/>
                              <w:ind w:left="160"/>
                            </w:pPr>
                            <w:r>
                              <w:rPr>
                                <w:color w:val="000000"/>
                                <w:sz w:val="14"/>
                              </w:rPr>
                              <w:t>Descent fr</w:t>
                            </w:r>
                            <w:r>
                              <w:rPr>
                                <w:color w:val="000000"/>
                                <w:sz w:val="14"/>
                              </w:rPr>
                              <w:t>om the Cross</w:t>
                            </w:r>
                            <w:r>
                              <w:rPr>
                                <w:color w:val="000000"/>
                                <w:sz w:val="14"/>
                              </w:rPr>
                              <w:t>《下十字架》</w:t>
                            </w:r>
                            <w:r>
                              <w:rPr>
                                <w:color w:val="000000"/>
                                <w:sz w:val="14"/>
                              </w:rPr>
                              <w:t>468,485-487,485</w:t>
                            </w:r>
                          </w:p>
                          <w:p w:rsidR="00AC451B" w:rsidRDefault="007D56C2">
                            <w:pPr>
                              <w:spacing w:line="220" w:lineRule="exact"/>
                              <w:ind w:left="160"/>
                            </w:pPr>
                            <w:r>
                              <w:rPr>
                                <w:color w:val="000000"/>
                                <w:sz w:val="14"/>
                              </w:rPr>
                              <w:t>Saint Luke Painting the Virgin</w:t>
                            </w:r>
                            <w:r>
                              <w:rPr>
                                <w:color w:val="000000"/>
                                <w:sz w:val="14"/>
                              </w:rPr>
                              <w:t>《圣路加为圣母画像》</w:t>
                            </w:r>
                            <w:r>
                              <w:rPr>
                                <w:color w:val="000000"/>
                                <w:sz w:val="14"/>
                              </w:rPr>
                              <w:t>486,487</w:t>
                            </w:r>
                          </w:p>
                          <w:p w:rsidR="00AC451B" w:rsidRDefault="007D56C2">
                            <w:pPr>
                              <w:spacing w:line="220" w:lineRule="exact"/>
                              <w:ind w:left="160"/>
                            </w:pPr>
                            <w:r>
                              <w:rPr>
                                <w:color w:val="000000"/>
                                <w:sz w:val="14"/>
                              </w:rPr>
                              <w:t>Roman Antiquities</w:t>
                            </w:r>
                            <w:r>
                              <w:rPr>
                                <w:color w:val="000000"/>
                                <w:sz w:val="14"/>
                              </w:rPr>
                              <w:t>（</w:t>
                            </w:r>
                            <w:r>
                              <w:rPr>
                                <w:color w:val="000000"/>
                                <w:sz w:val="14"/>
                              </w:rPr>
                              <w:t>Piranesi</w:t>
                            </w:r>
                            <w:r>
                              <w:rPr>
                                <w:color w:val="000000"/>
                                <w:sz w:val="14"/>
                              </w:rPr>
                              <w:t>）《罗马古迹》（皮拉内西）</w:t>
                            </w:r>
                            <w:r>
                              <w:rPr>
                                <w:color w:val="000000"/>
                                <w:sz w:val="14"/>
                              </w:rPr>
                              <w:t>794</w:t>
                            </w:r>
                          </w:p>
                          <w:p w:rsidR="00AC451B" w:rsidRDefault="007D56C2">
                            <w:pPr>
                              <w:spacing w:line="180" w:lineRule="exact"/>
                              <w:ind w:firstLine="220"/>
                            </w:pPr>
                            <w:r>
                              <w:rPr>
                                <w:color w:val="000000"/>
                                <w:sz w:val="12"/>
                              </w:rPr>
                              <w:t xml:space="preserve">Roman art and culture </w:t>
                            </w:r>
                            <w:r>
                              <w:rPr>
                                <w:color w:val="000000"/>
                                <w:sz w:val="12"/>
                              </w:rPr>
                              <w:t>罗马艺术与文化</w:t>
                            </w:r>
                          </w:p>
                          <w:p w:rsidR="00AC451B" w:rsidRDefault="007D56C2">
                            <w:pPr>
                              <w:spacing w:line="220" w:lineRule="exact"/>
                              <w:ind w:left="220"/>
                            </w:pPr>
                            <w:r>
                              <w:rPr>
                                <w:color w:val="000000"/>
                                <w:sz w:val="14"/>
                              </w:rPr>
                              <w:t xml:space="preserve">architecture and painting in Pompeii and Herculaneum </w:t>
                            </w:r>
                            <w:r>
                              <w:rPr>
                                <w:color w:val="000000"/>
                                <w:sz w:val="14"/>
                              </w:rPr>
                              <w:t>庞贝和赫克拉尼厄姆的建筑和绘画</w:t>
                            </w:r>
                            <w:r>
                              <w:rPr>
                                <w:color w:val="000000"/>
                                <w:sz w:val="14"/>
                              </w:rPr>
                              <w:t>212-216</w:t>
                            </w:r>
                            <w:r>
                              <w:rPr>
                                <w:color w:val="000000"/>
                                <w:sz w:val="14"/>
                              </w:rPr>
                              <w:t>，</w:t>
                            </w:r>
                            <w:r>
                              <w:rPr>
                                <w:color w:val="000000"/>
                                <w:sz w:val="14"/>
                              </w:rPr>
                              <w:t>214,215</w:t>
                            </w:r>
                          </w:p>
                          <w:p w:rsidR="00AC451B" w:rsidRDefault="007D56C2">
                            <w:pPr>
                              <w:spacing w:line="220" w:lineRule="exact"/>
                              <w:ind w:left="160"/>
                            </w:pPr>
                            <w:r>
                              <w:rPr>
                                <w:color w:val="000000"/>
                                <w:sz w:val="14"/>
                              </w:rPr>
                              <w:t xml:space="preserve">architecture in the provinces </w:t>
                            </w:r>
                            <w:r>
                              <w:rPr>
                                <w:color w:val="000000"/>
                                <w:sz w:val="14"/>
                              </w:rPr>
                              <w:t>行省建筑</w:t>
                            </w:r>
                            <w:r>
                              <w:rPr>
                                <w:color w:val="000000"/>
                                <w:sz w:val="14"/>
                              </w:rPr>
                              <w:t>209-211,209,210.211</w:t>
                            </w:r>
                          </w:p>
                          <w:p w:rsidR="00AC451B" w:rsidRDefault="007D56C2">
                            <w:pPr>
                              <w:spacing w:line="240" w:lineRule="exact"/>
                              <w:ind w:left="160"/>
                            </w:pPr>
                            <w:r>
                              <w:rPr>
                                <w:color w:val="000000"/>
                                <w:sz w:val="15"/>
                              </w:rPr>
                              <w:t>gods and heroes</w:t>
                            </w:r>
                            <w:r>
                              <w:rPr>
                                <w:color w:val="000000"/>
                                <w:sz w:val="15"/>
                              </w:rPr>
                              <w:t>男神与女神</w:t>
                            </w:r>
                            <w:r>
                              <w:rPr>
                                <w:color w:val="000000"/>
                                <w:sz w:val="15"/>
                              </w:rPr>
                              <w:t>102Greek influence</w:t>
                            </w:r>
                            <w:r>
                              <w:rPr>
                                <w:color w:val="000000"/>
                                <w:sz w:val="15"/>
                              </w:rPr>
                              <w:t>希腊的影响</w:t>
                            </w:r>
                            <w:r>
                              <w:rPr>
                                <w:color w:val="000000"/>
                                <w:sz w:val="15"/>
                              </w:rPr>
                              <w:t>188 painting</w:t>
                            </w:r>
                            <w:r>
                              <w:rPr>
                                <w:color w:val="000000"/>
                                <w:sz w:val="15"/>
                              </w:rPr>
                              <w:t>．</w:t>
                            </w:r>
                            <w:r>
                              <w:rPr>
                                <w:color w:val="000000"/>
                                <w:sz w:val="15"/>
                              </w:rPr>
                              <w:t>domestic</w:t>
                            </w:r>
                            <w:r>
                              <w:rPr>
                                <w:color w:val="000000"/>
                                <w:sz w:val="15"/>
                              </w:rPr>
                              <w:t>绘画，民居</w:t>
                            </w:r>
                            <w:r>
                              <w:rPr>
                                <w:color w:val="000000"/>
                                <w:sz w:val="15"/>
                              </w:rPr>
                              <w:t>214-219</w:t>
                            </w:r>
                            <w:r>
                              <w:rPr>
                                <w:color w:val="000000"/>
                                <w:sz w:val="15"/>
                              </w:rPr>
                              <w:t>，</w:t>
                            </w:r>
                            <w:r>
                              <w:rPr>
                                <w:color w:val="000000"/>
                                <w:sz w:val="15"/>
                              </w:rPr>
                              <w:t xml:space="preserve"> 214-218</w:t>
                            </w:r>
                          </w:p>
                          <w:p w:rsidR="00AC451B" w:rsidRDefault="007D56C2">
                            <w:pPr>
                              <w:spacing w:line="220" w:lineRule="exact"/>
                              <w:ind w:left="220"/>
                            </w:pPr>
                            <w:r>
                              <w:rPr>
                                <w:color w:val="000000"/>
                                <w:sz w:val="14"/>
                              </w:rPr>
                              <w:t>painting in the provinces</w:t>
                            </w:r>
                            <w:r>
                              <w:rPr>
                                <w:color w:val="000000"/>
                                <w:sz w:val="14"/>
                              </w:rPr>
                              <w:t>行省绘画</w:t>
                            </w:r>
                            <w:r>
                              <w:rPr>
                                <w:color w:val="000000"/>
                                <w:sz w:val="14"/>
                              </w:rPr>
                              <w:t>211-212,213</w:t>
                            </w:r>
                          </w:p>
                          <w:p w:rsidR="00AC451B" w:rsidRDefault="007D56C2">
                            <w:pPr>
                              <w:spacing w:line="220" w:lineRule="exact"/>
                              <w:ind w:left="220"/>
                            </w:pPr>
                            <w:r>
                              <w:rPr>
                                <w:color w:val="000000"/>
                                <w:sz w:val="14"/>
                              </w:rPr>
                              <w:t xml:space="preserve">sculpture in the provinces </w:t>
                            </w:r>
                            <w:r>
                              <w:rPr>
                                <w:color w:val="000000"/>
                                <w:sz w:val="14"/>
                              </w:rPr>
                              <w:t>行省雕塑</w:t>
                            </w:r>
                            <w:r>
                              <w:rPr>
                                <w:color w:val="000000"/>
                                <w:sz w:val="14"/>
                              </w:rPr>
                              <w:t>211,211</w:t>
                            </w:r>
                          </w:p>
                          <w:p w:rsidR="00AC451B" w:rsidRDefault="007D56C2">
                            <w:pPr>
                              <w:spacing w:line="220" w:lineRule="exact"/>
                              <w:ind w:left="220"/>
                            </w:pPr>
                            <w:r>
                              <w:rPr>
                                <w:color w:val="000000"/>
                                <w:sz w:val="14"/>
                              </w:rPr>
                              <w:t>timelines</w:t>
                            </w:r>
                            <w:r>
                              <w:rPr>
                                <w:color w:val="000000"/>
                                <w:sz w:val="14"/>
                              </w:rPr>
                              <w:t>大事年表</w:t>
                            </w:r>
                            <w:r>
                              <w:rPr>
                                <w:color w:val="000000"/>
                                <w:sz w:val="14"/>
                              </w:rPr>
                              <w:t>189,191,203.205</w:t>
                            </w:r>
                            <w:r>
                              <w:rPr>
                                <w:color w:val="000000"/>
                                <w:sz w:val="14"/>
                              </w:rPr>
                              <w:t>，</w:t>
                            </w:r>
                            <w:r>
                              <w:rPr>
                                <w:color w:val="000000"/>
                                <w:sz w:val="14"/>
                              </w:rPr>
                              <w:t xml:space="preserve"> 213,21</w:t>
                            </w:r>
                            <w:r>
                              <w:rPr>
                                <w:color w:val="000000"/>
                                <w:sz w:val="14"/>
                              </w:rPr>
                              <w:t>9</w:t>
                            </w:r>
                          </w:p>
                          <w:p w:rsidR="00AC451B" w:rsidRDefault="007D56C2">
                            <w:pPr>
                              <w:spacing w:line="220" w:lineRule="exact"/>
                              <w:ind w:left="160"/>
                            </w:pPr>
                            <w:r>
                              <w:rPr>
                                <w:color w:val="000000"/>
                                <w:sz w:val="14"/>
                              </w:rPr>
                              <w:t>Roman de la Rose (Romance of the Rose</w:t>
                            </w:r>
                            <w:r>
                              <w:rPr>
                                <w:color w:val="000000"/>
                                <w:sz w:val="14"/>
                              </w:rPr>
                              <w:t>）（</w:t>
                            </w:r>
                            <w:r>
                              <w:rPr>
                                <w:color w:val="000000"/>
                                <w:sz w:val="14"/>
                              </w:rPr>
                              <w:t>Lorris and Meung</w:t>
                            </w:r>
                            <w:r>
                              <w:rPr>
                                <w:color w:val="000000"/>
                                <w:sz w:val="14"/>
                              </w:rPr>
                              <w:t>）《玫瑰传奇》（洛里斯和德默）</w:t>
                            </w:r>
                            <w:r>
                              <w:rPr>
                                <w:color w:val="000000"/>
                                <w:sz w:val="14"/>
                              </w:rPr>
                              <w:t>419</w:t>
                            </w:r>
                          </w:p>
                          <w:p w:rsidR="00AC451B" w:rsidRDefault="007D56C2">
                            <w:pPr>
                              <w:spacing w:line="180" w:lineRule="exact"/>
                              <w:ind w:firstLine="220"/>
                            </w:pPr>
                            <w:r>
                              <w:rPr>
                                <w:color w:val="000000"/>
                                <w:sz w:val="12"/>
                              </w:rPr>
                              <w:t xml:space="preserve">Roman Empire </w:t>
                            </w:r>
                            <w:r>
                              <w:rPr>
                                <w:color w:val="000000"/>
                                <w:sz w:val="12"/>
                              </w:rPr>
                              <w:t>罗马帝国</w:t>
                            </w:r>
                          </w:p>
                          <w:p w:rsidR="00AC451B" w:rsidRDefault="007D56C2">
                            <w:pPr>
                              <w:spacing w:line="220" w:lineRule="exact"/>
                              <w:ind w:left="220"/>
                            </w:pPr>
                            <w:r>
                              <w:rPr>
                                <w:color w:val="000000"/>
                                <w:sz w:val="14"/>
                              </w:rPr>
                              <w:t xml:space="preserve">architecture </w:t>
                            </w:r>
                            <w:r>
                              <w:rPr>
                                <w:color w:val="000000"/>
                                <w:sz w:val="14"/>
                              </w:rPr>
                              <w:t>建筑</w:t>
                            </w:r>
                            <w:r>
                              <w:rPr>
                                <w:color w:val="000000"/>
                                <w:sz w:val="14"/>
                              </w:rPr>
                              <w:t>201,202,203,203</w:t>
                            </w:r>
                            <w:r>
                              <w:rPr>
                                <w:color w:val="000000"/>
                                <w:sz w:val="14"/>
                              </w:rPr>
                              <w:t>，</w:t>
                            </w:r>
                            <w:r>
                              <w:rPr>
                                <w:color w:val="000000"/>
                                <w:sz w:val="14"/>
                              </w:rPr>
                              <w:t xml:space="preserve"> 204,205,205,206,207-209,207-208</w:t>
                            </w:r>
                          </w:p>
                          <w:p w:rsidR="00AC451B" w:rsidRDefault="007D56C2">
                            <w:pPr>
                              <w:spacing w:line="180" w:lineRule="exact"/>
                              <w:ind w:left="220"/>
                            </w:pPr>
                            <w:r>
                              <w:rPr>
                                <w:color w:val="000000"/>
                                <w:sz w:val="12"/>
                              </w:rPr>
                              <w:t xml:space="preserve">Christianity in </w:t>
                            </w:r>
                            <w:r>
                              <w:rPr>
                                <w:color w:val="000000"/>
                                <w:sz w:val="12"/>
                              </w:rPr>
                              <w:t>罗马帝国的基督教</w:t>
                            </w:r>
                            <w:r>
                              <w:rPr>
                                <w:color w:val="000000"/>
                                <w:sz w:val="12"/>
                              </w:rPr>
                              <w:t>235-236</w:t>
                            </w:r>
                          </w:p>
                          <w:p w:rsidR="00AC451B" w:rsidRDefault="007D56C2">
                            <w:pPr>
                              <w:spacing w:line="220" w:lineRule="exact"/>
                              <w:ind w:left="220"/>
                            </w:pPr>
                            <w:r>
                              <w:rPr>
                                <w:color w:val="000000"/>
                                <w:sz w:val="14"/>
                              </w:rPr>
                              <w:t>sculpture</w:t>
                            </w:r>
                            <w:r>
                              <w:rPr>
                                <w:color w:val="000000"/>
                                <w:sz w:val="14"/>
                              </w:rPr>
                              <w:t>，</w:t>
                            </w:r>
                            <w:r>
                              <w:rPr>
                                <w:color w:val="000000"/>
                                <w:sz w:val="14"/>
                              </w:rPr>
                              <w:t xml:space="preserve">portrait </w:t>
                            </w:r>
                            <w:r>
                              <w:rPr>
                                <w:color w:val="000000"/>
                                <w:sz w:val="14"/>
                              </w:rPr>
                              <w:t>肖像雕塑</w:t>
                            </w:r>
                            <w:r>
                              <w:rPr>
                                <w:color w:val="000000"/>
                                <w:sz w:val="14"/>
                              </w:rPr>
                              <w:t>191-194</w:t>
                            </w:r>
                            <w:r>
                              <w:rPr>
                                <w:color w:val="000000"/>
                                <w:sz w:val="14"/>
                              </w:rPr>
                              <w:t>，</w:t>
                            </w:r>
                            <w:r>
                              <w:rPr>
                                <w:color w:val="000000"/>
                                <w:sz w:val="14"/>
                              </w:rPr>
                              <w:t xml:space="preserve"> t61-161</w:t>
                            </w:r>
                          </w:p>
                          <w:p w:rsidR="00AC451B" w:rsidRDefault="007D56C2">
                            <w:pPr>
                              <w:spacing w:line="240" w:lineRule="exact"/>
                              <w:ind w:firstLine="220"/>
                            </w:pPr>
                            <w:r>
                              <w:rPr>
                                <w:color w:val="000000"/>
                                <w:sz w:val="15"/>
                              </w:rPr>
                              <w:t>sculpture</w:t>
                            </w:r>
                            <w:r>
                              <w:rPr>
                                <w:color w:val="000000"/>
                                <w:sz w:val="15"/>
                              </w:rPr>
                              <w:t>，</w:t>
                            </w:r>
                            <w:r>
                              <w:rPr>
                                <w:color w:val="000000"/>
                                <w:sz w:val="15"/>
                              </w:rPr>
                              <w:t>relief</w:t>
                            </w:r>
                            <w:r>
                              <w:rPr>
                                <w:color w:val="000000"/>
                                <w:sz w:val="15"/>
                              </w:rPr>
                              <w:t>浮雕</w:t>
                            </w:r>
                            <w:r>
                              <w:rPr>
                                <w:color w:val="000000"/>
                                <w:sz w:val="15"/>
                              </w:rPr>
                              <w:t>195-201,195-201 Roman Empire</w:t>
                            </w:r>
                            <w:r>
                              <w:rPr>
                                <w:color w:val="000000"/>
                                <w:sz w:val="15"/>
                              </w:rPr>
                              <w:t>，</w:t>
                            </w:r>
                            <w:r>
                              <w:rPr>
                                <w:color w:val="000000"/>
                                <w:sz w:val="15"/>
                              </w:rPr>
                              <w:t xml:space="preserve">late </w:t>
                            </w:r>
                            <w:r>
                              <w:rPr>
                                <w:color w:val="000000"/>
                                <w:sz w:val="15"/>
                              </w:rPr>
                              <w:t>罗马帝国，晚期</w:t>
                            </w:r>
                            <w:r>
                              <w:rPr>
                                <w:color w:val="000000"/>
                                <w:sz w:val="15"/>
                              </w:rPr>
                              <w:t xml:space="preserve">architecture </w:t>
                            </w:r>
                            <w:r>
                              <w:rPr>
                                <w:color w:val="000000"/>
                                <w:sz w:val="15"/>
                              </w:rPr>
                              <w:t>建筑</w:t>
                            </w:r>
                            <w:r>
                              <w:rPr>
                                <w:color w:val="000000"/>
                                <w:sz w:val="15"/>
                              </w:rPr>
                              <w:t xml:space="preserve"> 223-228,224-228 sculpture</w:t>
                            </w:r>
                            <w:r>
                              <w:rPr>
                                <w:color w:val="000000"/>
                                <w:sz w:val="15"/>
                              </w:rPr>
                              <w:t>，</w:t>
                            </w:r>
                            <w:r>
                              <w:rPr>
                                <w:color w:val="000000"/>
                                <w:sz w:val="15"/>
                              </w:rPr>
                              <w:t xml:space="preserve">portrait </w:t>
                            </w:r>
                            <w:r>
                              <w:rPr>
                                <w:color w:val="000000"/>
                                <w:sz w:val="15"/>
                              </w:rPr>
                              <w:t>肖像雕塑</w:t>
                            </w:r>
                            <w:r>
                              <w:rPr>
                                <w:color w:val="000000"/>
                                <w:sz w:val="15"/>
                              </w:rPr>
                              <w:t>219-220</w:t>
                            </w:r>
                            <w:r>
                              <w:rPr>
                                <w:color w:val="000000"/>
                                <w:sz w:val="15"/>
                              </w:rPr>
                              <w:t>，</w:t>
                            </w:r>
                            <w:r>
                              <w:rPr>
                                <w:color w:val="000000"/>
                                <w:sz w:val="15"/>
                              </w:rPr>
                              <w:t xml:space="preserve"> 219,220</w:t>
                            </w:r>
                          </w:p>
                          <w:p w:rsidR="00AC451B" w:rsidRDefault="007D56C2">
                            <w:pPr>
                              <w:spacing w:line="220" w:lineRule="exact"/>
                              <w:ind w:left="220"/>
                            </w:pPr>
                            <w:r>
                              <w:rPr>
                                <w:color w:val="000000"/>
                                <w:sz w:val="14"/>
                              </w:rPr>
                              <w:t>sculpture</w:t>
                            </w:r>
                            <w:r>
                              <w:rPr>
                                <w:color w:val="000000"/>
                                <w:sz w:val="14"/>
                              </w:rPr>
                              <w:t>，</w:t>
                            </w:r>
                            <w:r>
                              <w:rPr>
                                <w:color w:val="000000"/>
                                <w:sz w:val="14"/>
                              </w:rPr>
                              <w:t xml:space="preserve">relief </w:t>
                            </w:r>
                            <w:r>
                              <w:rPr>
                                <w:color w:val="000000"/>
                                <w:sz w:val="14"/>
                              </w:rPr>
                              <w:t>浮雕</w:t>
                            </w:r>
                            <w:r>
                              <w:rPr>
                                <w:color w:val="000000"/>
                                <w:sz w:val="14"/>
                              </w:rPr>
                              <w:t>220,221-223</w:t>
                            </w:r>
                            <w:r>
                              <w:rPr>
                                <w:color w:val="000000"/>
                                <w:sz w:val="14"/>
                              </w:rPr>
                              <w:t>，</w:t>
                            </w:r>
                            <w:r>
                              <w:rPr>
                                <w:color w:val="000000"/>
                                <w:sz w:val="14"/>
                              </w:rPr>
                              <w:t xml:space="preserve"> 221,222,223</w:t>
                            </w:r>
                          </w:p>
                          <w:p w:rsidR="00AC451B" w:rsidRDefault="007D56C2">
                            <w:pPr>
                              <w:spacing w:line="220" w:lineRule="exact"/>
                              <w:ind w:left="80"/>
                            </w:pPr>
                            <w:r>
                              <w:rPr>
                                <w:color w:val="000000"/>
                                <w:sz w:val="14"/>
                              </w:rPr>
                              <w:t xml:space="preserve">Romanesque art and culture </w:t>
                            </w:r>
                            <w:r>
                              <w:rPr>
                                <w:color w:val="000000"/>
                                <w:sz w:val="14"/>
                              </w:rPr>
                              <w:t>罗马式艺术与文化</w:t>
                            </w:r>
                          </w:p>
                          <w:p w:rsidR="00AC451B" w:rsidRDefault="007D56C2">
                            <w:pPr>
                              <w:spacing w:line="240" w:lineRule="exact"/>
                              <w:ind w:left="220"/>
                            </w:pPr>
                            <w:r>
                              <w:rPr>
                                <w:color w:val="000000"/>
                                <w:sz w:val="15"/>
                              </w:rPr>
                              <w:t>architectur</w:t>
                            </w:r>
                            <w:r>
                              <w:rPr>
                                <w:color w:val="000000"/>
                                <w:sz w:val="15"/>
                              </w:rPr>
                              <w:t>，</w:t>
                            </w:r>
                            <w:r>
                              <w:rPr>
                                <w:color w:val="000000"/>
                                <w:sz w:val="15"/>
                              </w:rPr>
                              <w:t xml:space="preserve">Cistercian </w:t>
                            </w:r>
                            <w:r>
                              <w:rPr>
                                <w:color w:val="000000"/>
                                <w:sz w:val="15"/>
                              </w:rPr>
                              <w:t>建筑，西多会</w:t>
                            </w:r>
                            <w:r>
                              <w:rPr>
                                <w:color w:val="000000"/>
                                <w:sz w:val="15"/>
                              </w:rPr>
                              <w:t>364-365,364</w:t>
                            </w:r>
                          </w:p>
                          <w:p w:rsidR="00AC451B" w:rsidRDefault="007D56C2">
                            <w:pPr>
                              <w:spacing w:line="220" w:lineRule="exact"/>
                              <w:ind w:left="220"/>
                            </w:pPr>
                            <w:r>
                              <w:rPr>
                                <w:color w:val="000000"/>
                                <w:sz w:val="14"/>
                              </w:rPr>
                              <w:t>arch</w:t>
                            </w:r>
                            <w:r>
                              <w:rPr>
                                <w:color w:val="000000"/>
                                <w:sz w:val="14"/>
                              </w:rPr>
                              <w:t>itecture</w:t>
                            </w:r>
                            <w:r>
                              <w:rPr>
                                <w:color w:val="000000"/>
                                <w:sz w:val="14"/>
                              </w:rPr>
                              <w:t>，</w:t>
                            </w:r>
                            <w:r>
                              <w:rPr>
                                <w:color w:val="000000"/>
                                <w:sz w:val="14"/>
                              </w:rPr>
                              <w:t>early</w:t>
                            </w:r>
                            <w:r>
                              <w:rPr>
                                <w:color w:val="000000"/>
                                <w:sz w:val="14"/>
                              </w:rPr>
                              <w:t>建筑，早期</w:t>
                            </w:r>
                            <w:r>
                              <w:rPr>
                                <w:color w:val="000000"/>
                                <w:sz w:val="14"/>
                              </w:rPr>
                              <w:t>347,348 architecture</w:t>
                            </w:r>
                            <w:r>
                              <w:rPr>
                                <w:color w:val="000000"/>
                                <w:sz w:val="14"/>
                              </w:rPr>
                              <w:t>，</w:t>
                            </w:r>
                            <w:r>
                              <w:rPr>
                                <w:color w:val="000000"/>
                                <w:sz w:val="14"/>
                              </w:rPr>
                              <w:t>English</w:t>
                            </w:r>
                            <w:r>
                              <w:rPr>
                                <w:color w:val="000000"/>
                                <w:sz w:val="14"/>
                              </w:rPr>
                              <w:t>建筑，英格兰</w:t>
                            </w:r>
                            <w:r>
                              <w:rPr>
                                <w:color w:val="000000"/>
                                <w:sz w:val="14"/>
                              </w:rPr>
                              <w:t>379-380,381</w:t>
                            </w:r>
                          </w:p>
                          <w:p w:rsidR="00AC451B" w:rsidRDefault="007D56C2">
                            <w:pPr>
                              <w:spacing w:line="240" w:lineRule="exact"/>
                              <w:ind w:left="220"/>
                            </w:pPr>
                            <w:r>
                              <w:rPr>
                                <w:color w:val="000000"/>
                                <w:sz w:val="15"/>
                              </w:rPr>
                              <w:t>architecture</w:t>
                            </w:r>
                            <w:r>
                              <w:rPr>
                                <w:color w:val="000000"/>
                                <w:sz w:val="15"/>
                              </w:rPr>
                              <w:t>，</w:t>
                            </w:r>
                            <w:r>
                              <w:rPr>
                                <w:color w:val="000000"/>
                                <w:sz w:val="15"/>
                              </w:rPr>
                              <w:t xml:space="preserve">French </w:t>
                            </w:r>
                            <w:r>
                              <w:rPr>
                                <w:color w:val="000000"/>
                                <w:sz w:val="15"/>
                              </w:rPr>
                              <w:t>建筑，法国</w:t>
                            </w:r>
                            <w:r>
                              <w:rPr>
                                <w:color w:val="000000"/>
                                <w:sz w:val="15"/>
                              </w:rPr>
                              <w:t>371</w:t>
                            </w:r>
                            <w:r>
                              <w:rPr>
                                <w:color w:val="000000"/>
                                <w:sz w:val="15"/>
                              </w:rPr>
                              <w:t>，</w:t>
                            </w:r>
                            <w:r>
                              <w:rPr>
                                <w:color w:val="000000"/>
                                <w:sz w:val="15"/>
                              </w:rPr>
                              <w:t xml:space="preserve"> 371,372,373</w:t>
                            </w:r>
                          </w:p>
                          <w:p w:rsidR="00AC451B" w:rsidRDefault="007D56C2">
                            <w:pPr>
                              <w:spacing w:line="220" w:lineRule="exact"/>
                              <w:ind w:left="220"/>
                            </w:pPr>
                            <w:r>
                              <w:rPr>
                                <w:color w:val="000000"/>
                                <w:sz w:val="14"/>
                              </w:rPr>
                              <w:t>architeeture</w:t>
                            </w:r>
                            <w:r>
                              <w:rPr>
                                <w:color w:val="000000"/>
                                <w:sz w:val="14"/>
                              </w:rPr>
                              <w:t>，</w:t>
                            </w:r>
                            <w:r>
                              <w:rPr>
                                <w:color w:val="000000"/>
                                <w:sz w:val="14"/>
                              </w:rPr>
                              <w:t xml:space="preserve">German </w:t>
                            </w:r>
                            <w:r>
                              <w:rPr>
                                <w:color w:val="000000"/>
                                <w:sz w:val="14"/>
                              </w:rPr>
                              <w:t>建筑，德国</w:t>
                            </w:r>
                            <w:r>
                              <w:rPr>
                                <w:color w:val="000000"/>
                                <w:sz w:val="14"/>
                              </w:rPr>
                              <w:t>375-376,376</w:t>
                            </w:r>
                          </w:p>
                          <w:p w:rsidR="00AC451B" w:rsidRDefault="007D56C2">
                            <w:pPr>
                              <w:spacing w:line="260" w:lineRule="exact"/>
                              <w:ind w:left="220"/>
                            </w:pPr>
                            <w:r>
                              <w:rPr>
                                <w:color w:val="000000"/>
                                <w:sz w:val="16"/>
                              </w:rPr>
                              <w:t>architecture</w:t>
                            </w:r>
                            <w:r>
                              <w:rPr>
                                <w:color w:val="000000"/>
                                <w:sz w:val="16"/>
                              </w:rPr>
                              <w:t>，</w:t>
                            </w:r>
                            <w:r>
                              <w:rPr>
                                <w:color w:val="000000"/>
                                <w:sz w:val="16"/>
                              </w:rPr>
                              <w:t>Italian</w:t>
                            </w:r>
                            <w:r>
                              <w:rPr>
                                <w:color w:val="000000"/>
                                <w:sz w:val="16"/>
                              </w:rPr>
                              <w:t>建筑，意大利</w:t>
                            </w:r>
                            <w:r>
                              <w:rPr>
                                <w:color w:val="000000"/>
                                <w:sz w:val="16"/>
                              </w:rPr>
                              <w:t>372</w:t>
                            </w:r>
                            <w:r>
                              <w:rPr>
                                <w:color w:val="000000"/>
                                <w:sz w:val="16"/>
                              </w:rPr>
                              <w:t>，</w:t>
                            </w:r>
                            <w:r>
                              <w:rPr>
                                <w:color w:val="000000"/>
                                <w:sz w:val="16"/>
                              </w:rPr>
                              <w:t xml:space="preserve"> 373-375,374</w:t>
                            </w:r>
                          </w:p>
                          <w:p w:rsidR="00AC451B" w:rsidRDefault="007D56C2">
                            <w:pPr>
                              <w:spacing w:line="260" w:lineRule="exact"/>
                              <w:ind w:left="220"/>
                            </w:pPr>
                            <w:r>
                              <w:rPr>
                                <w:color w:val="000000"/>
                                <w:sz w:val="16"/>
                              </w:rPr>
                              <w:t>architecture</w:t>
                            </w:r>
                            <w:r>
                              <w:rPr>
                                <w:color w:val="000000"/>
                                <w:sz w:val="16"/>
                              </w:rPr>
                              <w:t>，</w:t>
                            </w:r>
                            <w:r>
                              <w:rPr>
                                <w:color w:val="000000"/>
                                <w:sz w:val="16"/>
                              </w:rPr>
                              <w:t xml:space="preserve">Norman </w:t>
                            </w:r>
                            <w:r>
                              <w:rPr>
                                <w:color w:val="000000"/>
                                <w:sz w:val="16"/>
                              </w:rPr>
                              <w:t>建筑，诺曼底</w:t>
                            </w:r>
                            <w:r>
                              <w:rPr>
                                <w:color w:val="000000"/>
                                <w:sz w:val="16"/>
                              </w:rPr>
                              <w:t>379-380,379,380</w:t>
                            </w:r>
                          </w:p>
                          <w:p w:rsidR="00AC451B" w:rsidRDefault="007D56C2">
                            <w:pPr>
                              <w:spacing w:line="220" w:lineRule="exact"/>
                              <w:ind w:firstLine="220"/>
                            </w:pPr>
                            <w:r>
                              <w:rPr>
                                <w:color w:val="000000"/>
                                <w:sz w:val="14"/>
                              </w:rPr>
                              <w:t>architecture</w:t>
                            </w:r>
                            <w:r>
                              <w:rPr>
                                <w:color w:val="000000"/>
                                <w:sz w:val="14"/>
                              </w:rPr>
                              <w:t>，</w:t>
                            </w:r>
                            <w:r>
                              <w:rPr>
                                <w:color w:val="000000"/>
                                <w:sz w:val="14"/>
                              </w:rPr>
                              <w:t xml:space="preserve">pilgrimage churches </w:t>
                            </w:r>
                            <w:r>
                              <w:rPr>
                                <w:color w:val="000000"/>
                                <w:sz w:val="14"/>
                              </w:rPr>
                              <w:t>建筑，</w:t>
                            </w:r>
                          </w:p>
                          <w:p w:rsidR="00AC451B" w:rsidRDefault="007D56C2">
                            <w:pPr>
                              <w:spacing w:line="220" w:lineRule="exact"/>
                              <w:ind w:firstLine="220"/>
                            </w:pPr>
                            <w:r>
                              <w:rPr>
                                <w:color w:val="000000"/>
                                <w:sz w:val="14"/>
                              </w:rPr>
                              <w:t>朝圣教堂</w:t>
                            </w:r>
                            <w:r>
                              <w:rPr>
                                <w:color w:val="000000"/>
                                <w:sz w:val="14"/>
                              </w:rPr>
                              <w:t>349-354,351-354</w:t>
                            </w:r>
                          </w:p>
                          <w:p w:rsidR="00AC451B" w:rsidRDefault="007D56C2">
                            <w:pPr>
                              <w:spacing w:line="220" w:lineRule="exact"/>
                              <w:ind w:firstLine="220"/>
                            </w:pPr>
                            <w:r>
                              <w:rPr>
                                <w:color w:val="000000"/>
                                <w:sz w:val="14"/>
                              </w:rPr>
                              <w:t xml:space="preserve">Cistercian </w:t>
                            </w:r>
                            <w:r>
                              <w:rPr>
                                <w:color w:val="000000"/>
                                <w:sz w:val="14"/>
                              </w:rPr>
                              <w:t>西多会</w:t>
                            </w:r>
                            <w:r>
                              <w:rPr>
                                <w:color w:val="000000"/>
                                <w:sz w:val="14"/>
                              </w:rPr>
                              <w:t>364-365,364</w:t>
                            </w:r>
                          </w:p>
                          <w:p w:rsidR="00AC451B" w:rsidRDefault="007D56C2">
                            <w:pPr>
                              <w:spacing w:line="220" w:lineRule="exact"/>
                              <w:ind w:firstLine="220"/>
                            </w:pPr>
                            <w:r>
                              <w:rPr>
                                <w:color w:val="000000"/>
                                <w:sz w:val="14"/>
                              </w:rPr>
                              <w:t xml:space="preserve">Cluniac architecture and sculpture </w:t>
                            </w:r>
                            <w:r>
                              <w:rPr>
                                <w:color w:val="000000"/>
                                <w:sz w:val="14"/>
                              </w:rPr>
                              <w:t>克</w:t>
                            </w:r>
                          </w:p>
                          <w:p w:rsidR="00AC451B" w:rsidRDefault="007D56C2">
                            <w:pPr>
                              <w:spacing w:line="220" w:lineRule="exact"/>
                              <w:ind w:firstLine="220"/>
                            </w:pPr>
                            <w:r>
                              <w:rPr>
                                <w:color w:val="000000"/>
                                <w:sz w:val="14"/>
                              </w:rPr>
                              <w:t>吕尼教派的建筑和雕塑</w:t>
                            </w:r>
                            <w:r>
                              <w:rPr>
                                <w:color w:val="000000"/>
                                <w:sz w:val="14"/>
                              </w:rPr>
                              <w:t>355-356</w:t>
                            </w:r>
                            <w:r>
                              <w:rPr>
                                <w:color w:val="000000"/>
                                <w:sz w:val="14"/>
                              </w:rPr>
                              <w:t>，</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71" style="position:absolute;left:0pt;margin-left:162.0pt;margin-top:17.0pt;height:782.0pt;width:134.0pt;z-index:639022427977585104;mso-width-relative:page;mso-height-relative:page;mso-position-vertical-relative:page;mso-position-horizontal-relative:page;" coordsize="21600,21600" o:spid="_x0000_s37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160" w:firstLine="0"/>
                        <w:jc w:val="both"/>
                      </w:pPr>
                      <w:r>
                        <w:rPr>
                          <w:sz w:val="14"/>
                          <w:color w:val="000000"/>
                          <w:rFonts w:hint="eastAsia" w:ascii="宋体" w:hAnsi="宋体" w:eastAsia="宋体"/>
                        </w:rPr>
                        <w:t xml:space="preserve">里查德·罗杰斯，巴黎乔治·蓬皮</w:t>
                      </w:r>
                      <w:r>
                        <w:rPr>
                          <w:sz w:val="14"/>
                          <w:color w:val="000000"/>
                          <w:rFonts w:hint="eastAsia" w:ascii="宋体" w:hAnsi="宋体" w:eastAsia="宋体"/>
                        </w:rPr>
                        <w:t xml:space="preserve">杜国家艺术与文化中心1084,1083</w:t>
                      </w:r>
                      <w:r>
                        <w:rPr>
                          <w:sz w:val="14"/>
                          <w:color w:val="000000"/>
                          <w:rFonts w:hint="eastAsia" w:ascii="宋体" w:hAnsi="宋体" w:eastAsia="宋体"/>
                        </w:rPr>
                        <w:t xml:space="preserve">Rogier van der Weyden 罗杰·凡·</w:t>
                      </w:r>
                    </w:p>
                    <w:p>
                      <w:pPr>
                        <w:spacing w:line="220" w:lineRule="exact"/>
                        <w:ind w:firstLine="220"/>
                        <w:jc w:val="both"/>
                      </w:pPr>
                      <w:r>
                        <w:rPr>
                          <w:sz w:val="14"/>
                          <w:color w:val="000000"/>
                        </w:rPr>
                        <w:t xml:space="preserve">德·维登</w:t>
                      </w:r>
                    </w:p>
                    <w:p>
                      <w:pPr>
                        <w:spacing w:line="220" w:lineRule="exact"/>
                        <w:ind w:left="160" w:firstLine="0"/>
                        <w:jc w:val="both"/>
                      </w:pPr>
                      <w:r>
                        <w:rPr>
                          <w:sz w:val="14"/>
                          <w:color w:val="000000"/>
                        </w:rPr>
                        <w:t xml:space="preserve">Descent from the Cross《下十字架》</w:t>
                      </w:r>
                      <w:r>
                        <w:rPr>
                          <w:sz w:val="14"/>
                          <w:color w:val="000000"/>
                        </w:rPr>
                        <w:t xml:space="preserve">468,485-487,485</w:t>
                      </w:r>
                    </w:p>
                    <w:p>
                      <w:pPr>
                        <w:spacing w:line="220" w:lineRule="exact"/>
                        <w:ind w:left="160" w:firstLine="0"/>
                        <w:jc w:val="both"/>
                      </w:pPr>
                      <w:r>
                        <w:rPr>
                          <w:sz w:val="14"/>
                          <w:color w:val="000000"/>
                        </w:rPr>
                        <w:t xml:space="preserve">Saint Luke Painting the Virgin《圣路</w:t>
                      </w:r>
                      <w:r>
                        <w:rPr>
                          <w:sz w:val="14"/>
                          <w:color w:val="000000"/>
                        </w:rPr>
                        <w:t xml:space="preserve">加为圣母画像》486,487</w:t>
                      </w:r>
                    </w:p>
                    <w:p>
                      <w:pPr>
                        <w:spacing w:line="220" w:lineRule="exact"/>
                        <w:ind w:left="160" w:firstLine="0"/>
                        <w:jc w:val="both"/>
                      </w:pPr>
                      <w:r>
                        <w:rPr>
                          <w:sz w:val="14"/>
                          <w:color w:val="000000"/>
                        </w:rPr>
                        <w:t xml:space="preserve">Roman Antiquities（Piranesi）《罗马古</w:t>
                      </w:r>
                      <w:r>
                        <w:rPr>
                          <w:sz w:val="14"/>
                          <w:color w:val="000000"/>
                        </w:rPr>
                        <w:t xml:space="preserve">迹》（皮拉内西）794</w:t>
                      </w:r>
                    </w:p>
                    <w:p>
                      <w:pPr>
                        <w:spacing w:line="180" w:lineRule="exact"/>
                        <w:ind w:firstLine="220"/>
                        <w:jc w:val="both"/>
                      </w:pPr>
                      <w:r>
                        <w:rPr>
                          <w:sz w:val="12"/>
                          <w:color w:val="000000"/>
                        </w:rPr>
                        <w:t xml:space="preserve">Roman art and culture 罗马艺术与文化</w:t>
                      </w:r>
                    </w:p>
                    <w:p>
                      <w:pPr>
                        <w:spacing w:line="220" w:lineRule="exact"/>
                        <w:ind w:left="220" w:firstLine="0"/>
                        <w:jc w:val="both"/>
                      </w:pPr>
                      <w:r>
                        <w:rPr>
                          <w:sz w:val="14"/>
                          <w:color w:val="000000"/>
                        </w:rPr>
                        <w:t xml:space="preserve">architecture and painting in Pompeii </w:t>
                      </w:r>
                      <w:r>
                        <w:rPr>
                          <w:sz w:val="14"/>
                          <w:color w:val="000000"/>
                        </w:rPr>
                        <w:t xml:space="preserve">and Herculaneum 庞贝和赫克拉</w:t>
                      </w:r>
                      <w:r>
                        <w:rPr>
                          <w:sz w:val="14"/>
                          <w:color w:val="000000"/>
                        </w:rPr>
                        <w:t xml:space="preserve">尼厄姆的建筑和绘画212-216，</w:t>
                      </w:r>
                      <w:r>
                        <w:rPr>
                          <w:sz w:val="14"/>
                          <w:color w:val="000000"/>
                        </w:rPr>
                        <w:t xml:space="preserve">214,215</w:t>
                      </w:r>
                    </w:p>
                    <w:p>
                      <w:pPr>
                        <w:spacing w:line="220" w:lineRule="exact"/>
                        <w:ind w:left="160" w:firstLine="0"/>
                        <w:jc w:val="both"/>
                      </w:pPr>
                      <w:r>
                        <w:rPr>
                          <w:sz w:val="14"/>
                          <w:color w:val="000000"/>
                        </w:rPr>
                        <w:t xml:space="preserve">architecture in the provinces 行省建</w:t>
                      </w:r>
                      <w:r>
                        <w:rPr>
                          <w:sz w:val="14"/>
                          <w:color w:val="000000"/>
                        </w:rPr>
                        <w:t xml:space="preserve">筑209-211,209,210.211</w:t>
                      </w:r>
                    </w:p>
                    <w:p>
                      <w:pPr>
                        <w:spacing w:line="240" w:lineRule="exact"/>
                        <w:ind w:left="160" w:firstLine="0"/>
                        <w:jc w:val="both"/>
                      </w:pPr>
                      <w:r>
                        <w:rPr>
                          <w:sz w:val="15"/>
                          <w:color w:val="000000"/>
                        </w:rPr>
                        <w:t xml:space="preserve">gods and heroes男神与女神102</w:t>
                      </w:r>
                      <w:r>
                        <w:rPr>
                          <w:sz w:val="15"/>
                          <w:color w:val="000000"/>
                        </w:rPr>
                        <w:t xml:space="preserve">Greek influence希腊的影响188 </w:t>
                      </w:r>
                      <w:r>
                        <w:rPr>
                          <w:sz w:val="15"/>
                          <w:color w:val="000000"/>
                        </w:rPr>
                        <w:t xml:space="preserve">painting．domestic绘画，民居214-219， </w:t>
                      </w:r>
                      <w:r>
                        <w:rPr>
                          <w:sz w:val="15"/>
                          <w:color w:val="000000"/>
                        </w:rPr>
                        <w:t xml:space="preserve">214-218</w:t>
                      </w:r>
                    </w:p>
                    <w:p>
                      <w:pPr>
                        <w:spacing w:line="220" w:lineRule="exact"/>
                        <w:ind w:left="220" w:firstLine="0"/>
                        <w:jc w:val="both"/>
                      </w:pPr>
                      <w:r>
                        <w:rPr>
                          <w:sz w:val="14"/>
                          <w:color w:val="000000"/>
                        </w:rPr>
                        <w:t xml:space="preserve">painting in the provinces行省绘画211-</w:t>
                      </w:r>
                      <w:r>
                        <w:rPr>
                          <w:sz w:val="14"/>
                          <w:color w:val="000000"/>
                        </w:rPr>
                        <w:t xml:space="preserve">212,213</w:t>
                      </w:r>
                    </w:p>
                    <w:p>
                      <w:pPr>
                        <w:spacing w:line="220" w:lineRule="exact"/>
                        <w:ind w:left="220" w:firstLine="0"/>
                        <w:jc w:val="both"/>
                      </w:pPr>
                      <w:r>
                        <w:rPr>
                          <w:sz w:val="14"/>
                          <w:color w:val="000000"/>
                        </w:rPr>
                        <w:t xml:space="preserve">sculpture in the provinces 行省雕塑</w:t>
                      </w:r>
                      <w:r>
                        <w:rPr>
                          <w:sz w:val="14"/>
                          <w:color w:val="000000"/>
                        </w:rPr>
                        <w:t xml:space="preserve">211,211</w:t>
                      </w:r>
                    </w:p>
                    <w:p>
                      <w:pPr>
                        <w:spacing w:line="220" w:lineRule="exact"/>
                        <w:ind w:left="220" w:firstLine="0"/>
                        <w:jc w:val="both"/>
                      </w:pPr>
                      <w:r>
                        <w:rPr>
                          <w:sz w:val="14"/>
                          <w:color w:val="000000"/>
                        </w:rPr>
                        <w:t xml:space="preserve">timelines大事年表189,191,203.205， </w:t>
                      </w:r>
                      <w:r>
                        <w:rPr>
                          <w:sz w:val="14"/>
                          <w:color w:val="000000"/>
                        </w:rPr>
                        <w:t xml:space="preserve">213,219</w:t>
                      </w:r>
                    </w:p>
                    <w:p>
                      <w:pPr>
                        <w:spacing w:line="220" w:lineRule="exact"/>
                        <w:ind w:left="160" w:firstLine="0"/>
                        <w:jc w:val="both"/>
                      </w:pPr>
                      <w:r>
                        <w:rPr>
                          <w:sz w:val="14"/>
                          <w:color w:val="000000"/>
                        </w:rPr>
                        <w:t xml:space="preserve">Roman de la Rose (Romance of the </w:t>
                      </w:r>
                      <w:r>
                        <w:rPr>
                          <w:sz w:val="14"/>
                          <w:color w:val="000000"/>
                        </w:rPr>
                        <w:t xml:space="preserve">Rose）（Lorris and Meung）《玫瑰传奇》</w:t>
                      </w:r>
                      <w:r>
                        <w:rPr>
                          <w:sz w:val="14"/>
                          <w:color w:val="000000"/>
                        </w:rPr>
                        <w:t xml:space="preserve">（洛里斯和德默）419</w:t>
                      </w:r>
                    </w:p>
                    <w:p>
                      <w:pPr>
                        <w:spacing w:line="180" w:lineRule="exact"/>
                        <w:ind w:firstLine="220"/>
                        <w:jc w:val="both"/>
                      </w:pPr>
                      <w:r>
                        <w:rPr>
                          <w:sz w:val="12"/>
                          <w:color w:val="000000"/>
                        </w:rPr>
                        <w:t xml:space="preserve">Roman Empire 罗马帝国</w:t>
                      </w:r>
                    </w:p>
                    <w:p>
                      <w:pPr>
                        <w:spacing w:line="220" w:lineRule="exact"/>
                        <w:ind w:left="220" w:firstLine="0"/>
                        <w:jc w:val="both"/>
                      </w:pPr>
                      <w:r>
                        <w:rPr>
                          <w:sz w:val="14"/>
                          <w:color w:val="000000"/>
                        </w:rPr>
                        <w:t xml:space="preserve">architecture 建筑201,202,203,203， </w:t>
                      </w:r>
                      <w:r>
                        <w:rPr>
                          <w:sz w:val="14"/>
                          <w:color w:val="000000"/>
                        </w:rPr>
                        <w:t xml:space="preserve">204,205,205,206,207-209,207-</w:t>
                      </w:r>
                      <w:r>
                        <w:rPr>
                          <w:sz w:val="14"/>
                          <w:color w:val="000000"/>
                        </w:rPr>
                        <w:t xml:space="preserve">208</w:t>
                      </w:r>
                    </w:p>
                    <w:p>
                      <w:pPr>
                        <w:spacing w:line="180" w:lineRule="exact"/>
                        <w:ind w:left="220" w:firstLine="0"/>
                        <w:jc w:val="both"/>
                      </w:pPr>
                      <w:r>
                        <w:rPr>
                          <w:sz w:val="12"/>
                          <w:color w:val="000000"/>
                        </w:rPr>
                        <w:t xml:space="preserve">Christianity in 罗马帝国的基督教</w:t>
                      </w:r>
                      <w:r>
                        <w:rPr>
                          <w:sz w:val="12"/>
                          <w:color w:val="000000"/>
                        </w:rPr>
                        <w:t xml:space="preserve">235-236</w:t>
                      </w:r>
                    </w:p>
                    <w:p>
                      <w:pPr>
                        <w:spacing w:line="220" w:lineRule="exact"/>
                        <w:ind w:left="220" w:firstLine="0"/>
                        <w:jc w:val="both"/>
                      </w:pPr>
                      <w:r>
                        <w:rPr>
                          <w:sz w:val="14"/>
                          <w:color w:val="000000"/>
                        </w:rPr>
                        <w:t xml:space="preserve">sculpture，portrait 肖像雕塑191-194， </w:t>
                      </w:r>
                      <w:r>
                        <w:rPr>
                          <w:sz w:val="14"/>
                          <w:color w:val="000000"/>
                        </w:rPr>
                        <w:t xml:space="preserve">t61-161</w:t>
                      </w:r>
                    </w:p>
                    <w:p>
                      <w:pPr>
                        <w:spacing w:line="240" w:lineRule="exact"/>
                        <w:ind w:firstLine="220"/>
                        <w:jc w:val="both"/>
                      </w:pPr>
                      <w:r>
                        <w:rPr>
                          <w:sz w:val="15"/>
                          <w:color w:val="000000"/>
                        </w:rPr>
                        <w:t xml:space="preserve">sculpture，relief浮雕195-201,195-201 </w:t>
                      </w:r>
                      <w:r>
                        <w:rPr>
                          <w:sz w:val="15"/>
                          <w:color w:val="000000"/>
                        </w:rPr>
                        <w:t xml:space="preserve">Roman Empire，late 罗马帝国，晚期</w:t>
                      </w:r>
                      <w:r>
                        <w:rPr>
                          <w:sz w:val="15"/>
                          <w:color w:val="000000"/>
                        </w:rPr>
                        <w:t xml:space="preserve">architecture 建筑 223-228,224-228 </w:t>
                      </w:r>
                      <w:r>
                        <w:rPr>
                          <w:sz w:val="15"/>
                          <w:color w:val="000000"/>
                        </w:rPr>
                        <w:t xml:space="preserve">sculpture，portrait 肖像雕塑219-220， </w:t>
                      </w:r>
                      <w:r>
                        <w:rPr>
                          <w:sz w:val="15"/>
                          <w:color w:val="000000"/>
                        </w:rPr>
                        <w:t xml:space="preserve">219,220</w:t>
                      </w:r>
                    </w:p>
                    <w:p>
                      <w:pPr>
                        <w:spacing w:line="220" w:lineRule="exact"/>
                        <w:ind w:left="220" w:firstLine="0"/>
                        <w:jc w:val="both"/>
                      </w:pPr>
                      <w:r>
                        <w:rPr>
                          <w:sz w:val="14"/>
                          <w:color w:val="000000"/>
                        </w:rPr>
                        <w:t xml:space="preserve">sculpture，relief 浮雕220,221-223， </w:t>
                      </w:r>
                      <w:r>
                        <w:rPr>
                          <w:sz w:val="14"/>
                          <w:color w:val="000000"/>
                        </w:rPr>
                        <w:t xml:space="preserve">221,222,223</w:t>
                      </w:r>
                    </w:p>
                    <w:p>
                      <w:pPr>
                        <w:spacing w:line="220" w:lineRule="exact"/>
                        <w:ind w:left="80" w:firstLine="0"/>
                        <w:jc w:val="both"/>
                      </w:pPr>
                      <w:r>
                        <w:rPr>
                          <w:sz w:val="14"/>
                          <w:color w:val="000000"/>
                        </w:rPr>
                        <w:t xml:space="preserve">Romanesque art and culture 罗马式艺术</w:t>
                      </w:r>
                      <w:r>
                        <w:rPr>
                          <w:sz w:val="14"/>
                          <w:color w:val="000000"/>
                        </w:rPr>
                        <w:t xml:space="preserve">与文化</w:t>
                      </w:r>
                    </w:p>
                    <w:p>
                      <w:pPr>
                        <w:spacing w:line="240" w:lineRule="exact"/>
                        <w:ind w:left="220" w:firstLine="0"/>
                        <w:jc w:val="both"/>
                      </w:pPr>
                      <w:r>
                        <w:rPr>
                          <w:sz w:val="15"/>
                          <w:color w:val="000000"/>
                        </w:rPr>
                        <w:t xml:space="preserve">architectur，Cistercian 建筑，西多会</w:t>
                      </w:r>
                      <w:r>
                        <w:rPr>
                          <w:sz w:val="15"/>
                          <w:color w:val="000000"/>
                        </w:rPr>
                        <w:t xml:space="preserve">364-365,364</w:t>
                      </w:r>
                    </w:p>
                    <w:p>
                      <w:pPr>
                        <w:spacing w:line="220" w:lineRule="exact"/>
                        <w:ind w:left="220" w:firstLine="0"/>
                        <w:jc w:val="both"/>
                      </w:pPr>
                      <w:r>
                        <w:rPr>
                          <w:sz w:val="14"/>
                          <w:color w:val="000000"/>
                        </w:rPr>
                        <w:t xml:space="preserve">architecture，early建筑，早期347,348 </w:t>
                      </w:r>
                      <w:r>
                        <w:rPr>
                          <w:sz w:val="14"/>
                          <w:color w:val="000000"/>
                        </w:rPr>
                        <w:t xml:space="preserve">architecture，English建筑，英格兰379-</w:t>
                      </w:r>
                      <w:r>
                        <w:rPr>
                          <w:sz w:val="14"/>
                          <w:color w:val="000000"/>
                        </w:rPr>
                        <w:t xml:space="preserve">380,381</w:t>
                      </w:r>
                    </w:p>
                    <w:p>
                      <w:pPr>
                        <w:spacing w:line="240" w:lineRule="exact"/>
                        <w:ind w:left="220" w:firstLine="0"/>
                        <w:jc w:val="both"/>
                      </w:pPr>
                      <w:r>
                        <w:rPr>
                          <w:sz w:val="15"/>
                          <w:color w:val="000000"/>
                        </w:rPr>
                        <w:t xml:space="preserve">architecture，French 建筑，法国371， </w:t>
                      </w:r>
                      <w:r>
                        <w:rPr>
                          <w:sz w:val="15"/>
                          <w:color w:val="000000"/>
                        </w:rPr>
                        <w:t xml:space="preserve">371,372,373</w:t>
                      </w:r>
                    </w:p>
                    <w:p>
                      <w:pPr>
                        <w:spacing w:line="220" w:lineRule="exact"/>
                        <w:ind w:left="220" w:firstLine="0"/>
                        <w:jc w:val="both"/>
                      </w:pPr>
                      <w:r>
                        <w:rPr>
                          <w:sz w:val="14"/>
                          <w:color w:val="000000"/>
                        </w:rPr>
                        <w:t xml:space="preserve">architeeture，German 建筑，德国375-</w:t>
                      </w:r>
                      <w:r>
                        <w:rPr>
                          <w:sz w:val="14"/>
                          <w:color w:val="000000"/>
                        </w:rPr>
                        <w:t xml:space="preserve">376,376</w:t>
                      </w:r>
                    </w:p>
                    <w:p>
                      <w:pPr>
                        <w:spacing w:line="260" w:lineRule="exact"/>
                        <w:ind w:left="220" w:firstLine="0"/>
                        <w:jc w:val="both"/>
                      </w:pPr>
                      <w:r>
                        <w:rPr>
                          <w:sz w:val="16"/>
                          <w:color w:val="000000"/>
                        </w:rPr>
                        <w:t xml:space="preserve">architecture，Italian建筑，意大利372， </w:t>
                      </w:r>
                      <w:r>
                        <w:rPr>
                          <w:sz w:val="16"/>
                          <w:color w:val="000000"/>
                        </w:rPr>
                        <w:t xml:space="preserve">373-375,374</w:t>
                      </w:r>
                    </w:p>
                    <w:p>
                      <w:pPr>
                        <w:spacing w:line="260" w:lineRule="exact"/>
                        <w:ind w:left="220" w:firstLine="0"/>
                        <w:jc w:val="both"/>
                      </w:pPr>
                      <w:r>
                        <w:rPr>
                          <w:sz w:val="16"/>
                          <w:color w:val="000000"/>
                        </w:rPr>
                        <w:t xml:space="preserve">architecture，Norman 建筑，诺曼底</w:t>
                      </w:r>
                      <w:r>
                        <w:rPr>
                          <w:sz w:val="16"/>
                          <w:color w:val="000000"/>
                        </w:rPr>
                        <w:t xml:space="preserve">379-380,379,380</w:t>
                      </w:r>
                    </w:p>
                    <w:p>
                      <w:pPr>
                        <w:spacing w:line="220" w:lineRule="exact"/>
                        <w:ind w:firstLine="220"/>
                        <w:jc w:val="both"/>
                      </w:pPr>
                      <w:r>
                        <w:rPr>
                          <w:sz w:val="14"/>
                          <w:color w:val="000000"/>
                        </w:rPr>
                        <w:t xml:space="preserve">architecture，pilgrimage churches 建筑，</w:t>
                      </w:r>
                    </w:p>
                    <w:p>
                      <w:pPr>
                        <w:spacing w:line="220" w:lineRule="exact"/>
                        <w:ind w:firstLine="220"/>
                        <w:jc w:val="both"/>
                      </w:pPr>
                      <w:r>
                        <w:rPr>
                          <w:sz w:val="14"/>
                          <w:color w:val="000000"/>
                        </w:rPr>
                        <w:t xml:space="preserve">朝圣教堂349-354,351-354</w:t>
                      </w:r>
                    </w:p>
                    <w:p>
                      <w:pPr>
                        <w:spacing w:line="220" w:lineRule="exact"/>
                        <w:ind w:firstLine="220"/>
                        <w:jc w:val="both"/>
                      </w:pPr>
                      <w:r>
                        <w:rPr>
                          <w:sz w:val="14"/>
                          <w:color w:val="000000"/>
                        </w:rPr>
                        <w:t xml:space="preserve">Cistercian 西多会364-365,364</w:t>
                      </w:r>
                    </w:p>
                    <w:p>
                      <w:pPr>
                        <w:spacing w:line="220" w:lineRule="exact"/>
                        <w:ind w:firstLine="220"/>
                        <w:jc w:val="both"/>
                      </w:pPr>
                      <w:r>
                        <w:rPr>
                          <w:sz w:val="14"/>
                          <w:color w:val="000000"/>
                        </w:rPr>
                        <w:t xml:space="preserve">Cluniac architecture and sculpture 克</w:t>
                      </w:r>
                    </w:p>
                    <w:p>
                      <w:pPr>
                        <w:spacing w:line="220" w:lineRule="exact"/>
                        <w:ind w:firstLine="220"/>
                        <w:jc w:val="both"/>
                      </w:pPr>
                      <w:r>
                        <w:rPr>
                          <w:sz w:val="14"/>
                          <w:color w:val="000000"/>
                        </w:rPr>
                        <w:t xml:space="preserve">吕尼教派的建筑和雕塑355-356，</w:t>
                      </w:r>
                    </w:p>
                  </w:txbxContent>
                </v:textbox>
              </v:shape>
            </w:pict>
          </mc:Fallback>
        </mc:AlternateContent>
      </w:r>
      <w:r>
        <w:rPr>
          <w:noProof/>
        </w:rPr>
        <mc:AlternateContent>
          <mc:Choice Requires="wps">
            <w:drawing>
              <wp:anchor distT="0" distB="0" distL="114300" distR="114300" simplePos="0" relativeHeight="251717632" behindDoc="0" locked="0" layoutInCell="1" allowOverlap="1">
                <wp:simplePos x="0" y="0"/>
                <wp:positionH relativeFrom="page">
                  <wp:posOffset>3771900</wp:posOffset>
                </wp:positionH>
                <wp:positionV relativeFrom="page">
                  <wp:posOffset>215900</wp:posOffset>
                </wp:positionV>
                <wp:extent cx="1689100" cy="9931400"/>
                <wp:effectExtent l="0" t="0" r="635" b="14605"/>
                <wp:wrapSquare wrapText="bothSides"/>
                <wp:docPr id="37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ind w:left="220" w:firstLine="180"/>
                            </w:pPr>
                            <w:r>
                              <w:rPr>
                                <w:color w:val="000000"/>
                                <w:sz w:val="16"/>
                              </w:rPr>
                              <w:t xml:space="preserve">355,356,357,358-360,359-362 Cluniae painting </w:t>
                            </w:r>
                            <w:r>
                              <w:rPr>
                                <w:color w:val="000000"/>
                                <w:sz w:val="16"/>
                              </w:rPr>
                              <w:t>克吕尼教派绘画</w:t>
                            </w:r>
                            <w:r>
                              <w:rPr>
                                <w:color w:val="000000"/>
                                <w:sz w:val="16"/>
                              </w:rPr>
                              <w:t>364</w:t>
                            </w:r>
                            <w:r>
                              <w:rPr>
                                <w:color w:val="000000"/>
                                <w:sz w:val="16"/>
                              </w:rPr>
                              <w:t>，</w:t>
                            </w:r>
                            <w:r>
                              <w:rPr>
                                <w:color w:val="000000"/>
                                <w:sz w:val="16"/>
                              </w:rPr>
                              <w:t>364</w:t>
                            </w:r>
                          </w:p>
                          <w:p w:rsidR="00AC451B" w:rsidRDefault="007D56C2">
                            <w:pPr>
                              <w:spacing w:line="220" w:lineRule="exact"/>
                              <w:ind w:left="220"/>
                            </w:pPr>
                            <w:r>
                              <w:rPr>
                                <w:color w:val="000000"/>
                                <w:sz w:val="12"/>
                              </w:rPr>
                              <w:t xml:space="preserve">Cluniac Sarcophagus of Doña Sancha </w:t>
                            </w:r>
                            <w:r>
                              <w:rPr>
                                <w:color w:val="000000"/>
                                <w:sz w:val="12"/>
                              </w:rPr>
                              <w:t>克吕尼教派，《唐娜</w:t>
                            </w:r>
                            <w:r>
                              <w:rPr>
                                <w:color w:val="000000"/>
                                <w:sz w:val="12"/>
                              </w:rPr>
                              <w:t>·</w:t>
                            </w:r>
                            <w:r>
                              <w:rPr>
                                <w:color w:val="000000"/>
                                <w:sz w:val="12"/>
                              </w:rPr>
                              <w:t>桑查石棺》</w:t>
                            </w:r>
                            <w:r>
                              <w:rPr>
                                <w:color w:val="000000"/>
                                <w:sz w:val="12"/>
                              </w:rPr>
                              <w:t>344,</w:t>
                            </w:r>
                            <w:r>
                              <w:rPr>
                                <w:color w:val="000000"/>
                                <w:sz w:val="12"/>
                              </w:rPr>
                              <w:t>363-364,363</w:t>
                            </w:r>
                          </w:p>
                          <w:p w:rsidR="00AC451B" w:rsidRDefault="007D56C2">
                            <w:pPr>
                              <w:spacing w:line="220" w:lineRule="exact"/>
                              <w:ind w:firstLine="220"/>
                            </w:pPr>
                            <w:r>
                              <w:rPr>
                                <w:color w:val="000000"/>
                                <w:sz w:val="14"/>
                              </w:rPr>
                              <w:t xml:space="preserve">history </w:t>
                            </w:r>
                            <w:r>
                              <w:rPr>
                                <w:color w:val="000000"/>
                                <w:sz w:val="14"/>
                              </w:rPr>
                              <w:t>历史</w:t>
                            </w:r>
                            <w:r>
                              <w:rPr>
                                <w:color w:val="000000"/>
                                <w:sz w:val="14"/>
                              </w:rPr>
                              <w:t xml:space="preserve"> 345-347</w:t>
                            </w:r>
                          </w:p>
                          <w:p w:rsidR="00AC451B" w:rsidRDefault="007D56C2">
                            <w:pPr>
                              <w:spacing w:line="220" w:lineRule="exact"/>
                              <w:ind w:firstLine="220"/>
                            </w:pPr>
                            <w:r>
                              <w:rPr>
                                <w:color w:val="000000"/>
                                <w:sz w:val="14"/>
                              </w:rPr>
                              <w:t xml:space="preserve">manuscripts </w:t>
                            </w:r>
                            <w:r>
                              <w:rPr>
                                <w:color w:val="000000"/>
                                <w:sz w:val="14"/>
                              </w:rPr>
                              <w:t>手抄本</w:t>
                            </w:r>
                            <w:r>
                              <w:rPr>
                                <w:color w:val="000000"/>
                                <w:sz w:val="14"/>
                              </w:rPr>
                              <w:t xml:space="preserve"> 366-370</w:t>
                            </w:r>
                          </w:p>
                          <w:p w:rsidR="00AC451B" w:rsidRDefault="007D56C2">
                            <w:pPr>
                              <w:spacing w:line="220" w:lineRule="exact"/>
                              <w:ind w:firstLine="220"/>
                            </w:pPr>
                            <w:r>
                              <w:rPr>
                                <w:color w:val="000000"/>
                                <w:sz w:val="14"/>
                              </w:rPr>
                              <w:t xml:space="preserve">restoration of </w:t>
                            </w:r>
                            <w:r>
                              <w:rPr>
                                <w:color w:val="000000"/>
                                <w:sz w:val="14"/>
                              </w:rPr>
                              <w:t>修复</w:t>
                            </w:r>
                            <w:r>
                              <w:rPr>
                                <w:color w:val="000000"/>
                                <w:sz w:val="14"/>
                              </w:rPr>
                              <w:t>368</w:t>
                            </w:r>
                          </w:p>
                          <w:p w:rsidR="00AC451B" w:rsidRDefault="007D56C2">
                            <w:pPr>
                              <w:spacing w:line="180" w:lineRule="exact"/>
                              <w:ind w:firstLine="220"/>
                            </w:pPr>
                            <w:r>
                              <w:rPr>
                                <w:color w:val="000000"/>
                                <w:sz w:val="12"/>
                              </w:rPr>
                              <w:t>sculpture</w:t>
                            </w:r>
                            <w:r>
                              <w:rPr>
                                <w:color w:val="000000"/>
                                <w:sz w:val="12"/>
                              </w:rPr>
                              <w:t>，</w:t>
                            </w:r>
                            <w:r>
                              <w:rPr>
                                <w:color w:val="000000"/>
                                <w:sz w:val="12"/>
                              </w:rPr>
                              <w:t xml:space="preserve">Italian </w:t>
                            </w:r>
                            <w:r>
                              <w:rPr>
                                <w:color w:val="000000"/>
                                <w:sz w:val="12"/>
                              </w:rPr>
                              <w:t>雕塑，意大利</w:t>
                            </w:r>
                            <w:r>
                              <w:rPr>
                                <w:color w:val="000000"/>
                                <w:sz w:val="12"/>
                              </w:rPr>
                              <w:t>375</w:t>
                            </w:r>
                            <w:r>
                              <w:rPr>
                                <w:color w:val="000000"/>
                                <w:sz w:val="12"/>
                              </w:rPr>
                              <w:t>，</w:t>
                            </w:r>
                          </w:p>
                          <w:p w:rsidR="00AC451B" w:rsidRDefault="007D56C2">
                            <w:pPr>
                              <w:spacing w:line="220" w:lineRule="exact"/>
                              <w:ind w:firstLine="220"/>
                            </w:pPr>
                            <w:r>
                              <w:rPr>
                                <w:color w:val="000000"/>
                                <w:sz w:val="14"/>
                              </w:rPr>
                              <w:t>375</w:t>
                            </w:r>
                          </w:p>
                          <w:p w:rsidR="00AC451B" w:rsidRDefault="007D56C2">
                            <w:pPr>
                              <w:spacing w:line="220" w:lineRule="exact"/>
                              <w:ind w:left="220"/>
                            </w:pPr>
                            <w:r>
                              <w:rPr>
                                <w:color w:val="000000"/>
                                <w:sz w:val="14"/>
                              </w:rPr>
                              <w:t>sculpture</w:t>
                            </w:r>
                            <w:r>
                              <w:rPr>
                                <w:color w:val="000000"/>
                                <w:sz w:val="14"/>
                              </w:rPr>
                              <w:t>，</w:t>
                            </w:r>
                            <w:r>
                              <w:rPr>
                                <w:color w:val="000000"/>
                                <w:sz w:val="14"/>
                              </w:rPr>
                              <w:t xml:space="preserve">monumental stone </w:t>
                            </w:r>
                            <w:r>
                              <w:rPr>
                                <w:color w:val="000000"/>
                                <w:sz w:val="14"/>
                              </w:rPr>
                              <w:t>大型石雕</w:t>
                            </w:r>
                            <w:r>
                              <w:rPr>
                                <w:color w:val="000000"/>
                                <w:sz w:val="14"/>
                              </w:rPr>
                              <w:t>348,349,354,354</w:t>
                            </w:r>
                          </w:p>
                          <w:p w:rsidR="00AC451B" w:rsidRDefault="007D56C2">
                            <w:pPr>
                              <w:spacing w:line="220" w:lineRule="exact"/>
                              <w:ind w:left="220"/>
                            </w:pPr>
                            <w:r>
                              <w:rPr>
                                <w:color w:val="000000"/>
                                <w:sz w:val="14"/>
                              </w:rPr>
                              <w:t>timelines</w:t>
                            </w:r>
                            <w:r>
                              <w:rPr>
                                <w:color w:val="000000"/>
                                <w:sz w:val="14"/>
                              </w:rPr>
                              <w:t>大事年表</w:t>
                            </w:r>
                            <w:r>
                              <w:rPr>
                                <w:color w:val="000000"/>
                                <w:sz w:val="14"/>
                              </w:rPr>
                              <w:t>349,369,379 use of term</w:t>
                            </w:r>
                            <w:r>
                              <w:rPr>
                                <w:color w:val="000000"/>
                                <w:sz w:val="14"/>
                              </w:rPr>
                              <w:t>用作术语</w:t>
                            </w:r>
                            <w:r>
                              <w:rPr>
                                <w:color w:val="000000"/>
                                <w:sz w:val="14"/>
                              </w:rPr>
                              <w:t xml:space="preserve">345women </w:t>
                            </w:r>
                            <w:r>
                              <w:rPr>
                                <w:color w:val="000000"/>
                                <w:sz w:val="14"/>
                              </w:rPr>
                              <w:t>女性</w:t>
                            </w:r>
                            <w:r>
                              <w:rPr>
                                <w:color w:val="000000"/>
                                <w:sz w:val="14"/>
                              </w:rPr>
                              <w:t>363-364</w:t>
                            </w:r>
                          </w:p>
                          <w:p w:rsidR="00AC451B" w:rsidRDefault="007D56C2">
                            <w:pPr>
                              <w:spacing w:line="220" w:lineRule="exact"/>
                            </w:pPr>
                            <w:r>
                              <w:rPr>
                                <w:color w:val="000000"/>
                                <w:sz w:val="14"/>
                              </w:rPr>
                              <w:t>Romano</w:t>
                            </w:r>
                            <w:r>
                              <w:rPr>
                                <w:color w:val="000000"/>
                                <w:sz w:val="14"/>
                              </w:rPr>
                              <w:t>，</w:t>
                            </w:r>
                            <w:r>
                              <w:rPr>
                                <w:color w:val="000000"/>
                                <w:sz w:val="14"/>
                              </w:rPr>
                              <w:t xml:space="preserve">Giulio </w:t>
                            </w:r>
                            <w:r>
                              <w:rPr>
                                <w:color w:val="000000"/>
                                <w:sz w:val="14"/>
                              </w:rPr>
                              <w:t>朱利奥</w:t>
                            </w:r>
                            <w:r>
                              <w:rPr>
                                <w:color w:val="000000"/>
                                <w:sz w:val="14"/>
                              </w:rPr>
                              <w:t>·</w:t>
                            </w:r>
                            <w:r>
                              <w:rPr>
                                <w:color w:val="000000"/>
                                <w:sz w:val="14"/>
                              </w:rPr>
                              <w:t>罗马诺</w:t>
                            </w:r>
                          </w:p>
                          <w:p w:rsidR="00AC451B" w:rsidRDefault="007D56C2">
                            <w:pPr>
                              <w:spacing w:line="180" w:lineRule="exact"/>
                              <w:ind w:left="220"/>
                            </w:pPr>
                            <w:r>
                              <w:rPr>
                                <w:color w:val="000000"/>
                                <w:sz w:val="12"/>
                              </w:rPr>
                              <w:t>Fall of the Giants</w:t>
                            </w:r>
                            <w:r>
                              <w:rPr>
                                <w:color w:val="000000"/>
                                <w:sz w:val="12"/>
                              </w:rPr>
                              <w:t>《</w:t>
                            </w:r>
                            <w:r>
                              <w:rPr>
                                <w:color w:val="000000"/>
                                <w:sz w:val="12"/>
                              </w:rPr>
                              <w:t>巨人从奥林匹斯山坠落》</w:t>
                            </w:r>
                            <w:r>
                              <w:rPr>
                                <w:color w:val="000000"/>
                                <w:sz w:val="12"/>
                              </w:rPr>
                              <w:t>604,606</w:t>
                            </w:r>
                          </w:p>
                          <w:p w:rsidR="00AC451B" w:rsidRDefault="007D56C2">
                            <w:pPr>
                              <w:spacing w:line="220" w:lineRule="exact"/>
                              <w:ind w:left="220"/>
                            </w:pPr>
                            <w:r>
                              <w:rPr>
                                <w:color w:val="000000"/>
                                <w:sz w:val="14"/>
                              </w:rPr>
                              <w:t>Palazzo del Te</w:t>
                            </w:r>
                            <w:r>
                              <w:rPr>
                                <w:color w:val="000000"/>
                                <w:sz w:val="14"/>
                              </w:rPr>
                              <w:t>，</w:t>
                            </w:r>
                            <w:r>
                              <w:rPr>
                                <w:color w:val="000000"/>
                                <w:sz w:val="14"/>
                              </w:rPr>
                              <w:t>Mantua T</w:t>
                            </w:r>
                            <w:r>
                              <w:rPr>
                                <w:color w:val="000000"/>
                                <w:sz w:val="14"/>
                              </w:rPr>
                              <w:t>型宫，曼图亚</w:t>
                            </w:r>
                            <w:r>
                              <w:rPr>
                                <w:color w:val="000000"/>
                                <w:sz w:val="14"/>
                              </w:rPr>
                              <w:t>604,605</w:t>
                            </w:r>
                          </w:p>
                          <w:p w:rsidR="00AC451B" w:rsidRDefault="007D56C2">
                            <w:pPr>
                              <w:spacing w:line="180" w:lineRule="exact"/>
                            </w:pPr>
                            <w:r>
                              <w:rPr>
                                <w:color w:val="000000"/>
                                <w:sz w:val="12"/>
                              </w:rPr>
                              <w:t xml:space="preserve">Roman Republic </w:t>
                            </w:r>
                            <w:r>
                              <w:rPr>
                                <w:color w:val="000000"/>
                                <w:sz w:val="12"/>
                              </w:rPr>
                              <w:t>罗马共和国</w:t>
                            </w:r>
                          </w:p>
                          <w:p w:rsidR="00AC451B" w:rsidRDefault="007D56C2">
                            <w:pPr>
                              <w:spacing w:line="220" w:lineRule="exact"/>
                              <w:ind w:left="220"/>
                            </w:pPr>
                            <w:r>
                              <w:rPr>
                                <w:color w:val="000000"/>
                                <w:sz w:val="14"/>
                              </w:rPr>
                              <w:t xml:space="preserve">architecture </w:t>
                            </w:r>
                            <w:r>
                              <w:rPr>
                                <w:color w:val="000000"/>
                                <w:sz w:val="14"/>
                              </w:rPr>
                              <w:t>建筑</w:t>
                            </w:r>
                            <w:r>
                              <w:rPr>
                                <w:color w:val="000000"/>
                                <w:sz w:val="14"/>
                              </w:rPr>
                              <w:t xml:space="preserve">179-184,180-184 Greek influence </w:t>
                            </w:r>
                            <w:r>
                              <w:rPr>
                                <w:color w:val="000000"/>
                                <w:sz w:val="14"/>
                              </w:rPr>
                              <w:t>希腊的影响</w:t>
                            </w:r>
                            <w:r>
                              <w:rPr>
                                <w:color w:val="000000"/>
                                <w:sz w:val="14"/>
                              </w:rPr>
                              <w:t>180-181</w:t>
                            </w:r>
                            <w:r>
                              <w:rPr>
                                <w:color w:val="000000"/>
                                <w:sz w:val="14"/>
                              </w:rPr>
                              <w:t>，</w:t>
                            </w:r>
                            <w:r>
                              <w:rPr>
                                <w:color w:val="000000"/>
                                <w:sz w:val="14"/>
                              </w:rPr>
                              <w:t xml:space="preserve"> 188</w:t>
                            </w:r>
                          </w:p>
                          <w:p w:rsidR="00AC451B" w:rsidRDefault="007D56C2">
                            <w:pPr>
                              <w:spacing w:line="180" w:lineRule="exact"/>
                              <w:ind w:left="220"/>
                            </w:pPr>
                            <w:r>
                              <w:rPr>
                                <w:color w:val="000000"/>
                                <w:sz w:val="12"/>
                              </w:rPr>
                              <w:t xml:space="preserve">map of Roman Empire </w:t>
                            </w:r>
                            <w:r>
                              <w:rPr>
                                <w:color w:val="000000"/>
                                <w:sz w:val="12"/>
                              </w:rPr>
                              <w:t>罗马帝国地图</w:t>
                            </w:r>
                            <w:r>
                              <w:rPr>
                                <w:color w:val="000000"/>
                                <w:sz w:val="12"/>
                              </w:rPr>
                              <w:t>178</w:t>
                            </w:r>
                          </w:p>
                          <w:p w:rsidR="00AC451B" w:rsidRDefault="007D56C2">
                            <w:pPr>
                              <w:spacing w:line="220" w:lineRule="exact"/>
                              <w:ind w:left="220"/>
                            </w:pPr>
                            <w:r>
                              <w:rPr>
                                <w:color w:val="000000"/>
                                <w:sz w:val="14"/>
                              </w:rPr>
                              <w:t>origins of</w:t>
                            </w:r>
                            <w:r>
                              <w:rPr>
                                <w:color w:val="000000"/>
                                <w:sz w:val="14"/>
                              </w:rPr>
                              <w:t>起源</w:t>
                            </w:r>
                            <w:r>
                              <w:rPr>
                                <w:color w:val="000000"/>
                                <w:sz w:val="14"/>
                              </w:rPr>
                              <w:t xml:space="preserve"> 177-179 painting </w:t>
                            </w:r>
                            <w:r>
                              <w:rPr>
                                <w:color w:val="000000"/>
                                <w:sz w:val="14"/>
                              </w:rPr>
                              <w:t>绘画</w:t>
                            </w:r>
                            <w:r>
                              <w:rPr>
                                <w:color w:val="000000"/>
                                <w:sz w:val="14"/>
                              </w:rPr>
                              <w:t>189-190,190 sculpture</w:t>
                            </w:r>
                            <w:r>
                              <w:rPr>
                                <w:color w:val="000000"/>
                                <w:sz w:val="14"/>
                              </w:rPr>
                              <w:t>，</w:t>
                            </w:r>
                            <w:r>
                              <w:rPr>
                                <w:color w:val="000000"/>
                                <w:sz w:val="14"/>
                              </w:rPr>
                              <w:t xml:space="preserve">freestanding </w:t>
                            </w:r>
                            <w:r>
                              <w:rPr>
                                <w:color w:val="000000"/>
                                <w:sz w:val="14"/>
                              </w:rPr>
                              <w:t>圆雕</w:t>
                            </w:r>
                            <w:r>
                              <w:rPr>
                                <w:color w:val="000000"/>
                                <w:sz w:val="14"/>
                              </w:rPr>
                              <w:t xml:space="preserve">185 </w:t>
                            </w:r>
                            <w:r>
                              <w:rPr>
                                <w:color w:val="000000"/>
                                <w:sz w:val="14"/>
                              </w:rPr>
                              <w:t>sculpture</w:t>
                            </w:r>
                            <w:r>
                              <w:rPr>
                                <w:color w:val="000000"/>
                                <w:sz w:val="14"/>
                              </w:rPr>
                              <w:t>，</w:t>
                            </w:r>
                            <w:r>
                              <w:rPr>
                                <w:color w:val="000000"/>
                                <w:sz w:val="14"/>
                              </w:rPr>
                              <w:t xml:space="preserve">portrait </w:t>
                            </w:r>
                            <w:r>
                              <w:rPr>
                                <w:color w:val="000000"/>
                                <w:sz w:val="14"/>
                              </w:rPr>
                              <w:t>肖像雕刻</w:t>
                            </w:r>
                            <w:r>
                              <w:rPr>
                                <w:color w:val="000000"/>
                                <w:sz w:val="14"/>
                              </w:rPr>
                              <w:t>186</w:t>
                            </w:r>
                            <w:r>
                              <w:rPr>
                                <w:color w:val="000000"/>
                                <w:sz w:val="14"/>
                              </w:rPr>
                              <w:t>，</w:t>
                            </w:r>
                          </w:p>
                          <w:p w:rsidR="00AC451B" w:rsidRDefault="007D56C2">
                            <w:pPr>
                              <w:spacing w:line="220" w:lineRule="exact"/>
                              <w:ind w:firstLine="220"/>
                            </w:pPr>
                            <w:r>
                              <w:rPr>
                                <w:color w:val="000000"/>
                                <w:sz w:val="14"/>
                              </w:rPr>
                              <w:t>187,188-190,188,189,190</w:t>
                            </w:r>
                          </w:p>
                          <w:p w:rsidR="00AC451B" w:rsidRDefault="007D56C2">
                            <w:pPr>
                              <w:spacing w:line="220" w:lineRule="exact"/>
                              <w:ind w:firstLine="220"/>
                            </w:pPr>
                            <w:r>
                              <w:rPr>
                                <w:color w:val="000000"/>
                                <w:sz w:val="14"/>
                              </w:rPr>
                              <w:t>sculpture</w:t>
                            </w:r>
                            <w:r>
                              <w:rPr>
                                <w:color w:val="000000"/>
                                <w:sz w:val="14"/>
                              </w:rPr>
                              <w:t>，</w:t>
                            </w:r>
                            <w:r>
                              <w:rPr>
                                <w:color w:val="000000"/>
                                <w:sz w:val="14"/>
                              </w:rPr>
                              <w:t xml:space="preserve">relief </w:t>
                            </w:r>
                            <w:r>
                              <w:rPr>
                                <w:color w:val="000000"/>
                                <w:sz w:val="14"/>
                              </w:rPr>
                              <w:t>浮雕</w:t>
                            </w:r>
                            <w:r>
                              <w:rPr>
                                <w:color w:val="000000"/>
                                <w:sz w:val="14"/>
                              </w:rPr>
                              <w:t xml:space="preserve"> 184-185,185</w:t>
                            </w:r>
                          </w:p>
                          <w:p w:rsidR="00AC451B" w:rsidRDefault="007D56C2">
                            <w:pPr>
                              <w:spacing w:line="220" w:lineRule="exact"/>
                            </w:pPr>
                            <w:r>
                              <w:rPr>
                                <w:color w:val="000000"/>
                                <w:sz w:val="14"/>
                              </w:rPr>
                              <w:t xml:space="preserve">Romanticism </w:t>
                            </w:r>
                            <w:r>
                              <w:rPr>
                                <w:color w:val="000000"/>
                                <w:sz w:val="14"/>
                              </w:rPr>
                              <w:t>浪漫主义</w:t>
                            </w:r>
                          </w:p>
                          <w:p w:rsidR="00AC451B" w:rsidRDefault="007D56C2">
                            <w:pPr>
                              <w:spacing w:line="220" w:lineRule="exact"/>
                              <w:ind w:firstLine="220"/>
                            </w:pPr>
                            <w:r>
                              <w:rPr>
                                <w:color w:val="000000"/>
                                <w:sz w:val="14"/>
                              </w:rPr>
                              <w:t xml:space="preserve">development of </w:t>
                            </w:r>
                            <w:r>
                              <w:rPr>
                                <w:color w:val="000000"/>
                                <w:sz w:val="14"/>
                              </w:rPr>
                              <w:t>发展</w:t>
                            </w:r>
                            <w:r>
                              <w:rPr>
                                <w:color w:val="000000"/>
                                <w:sz w:val="14"/>
                              </w:rPr>
                              <w:t xml:space="preserve"> 823-824</w:t>
                            </w:r>
                          </w:p>
                          <w:p w:rsidR="00AC451B" w:rsidRDefault="007D56C2">
                            <w:pPr>
                              <w:spacing w:line="220" w:lineRule="exact"/>
                              <w:ind w:firstLine="220"/>
                            </w:pPr>
                            <w:r>
                              <w:rPr>
                                <w:color w:val="000000"/>
                                <w:sz w:val="14"/>
                              </w:rPr>
                              <w:t>landscape painting</w:t>
                            </w:r>
                            <w:r>
                              <w:rPr>
                                <w:color w:val="000000"/>
                                <w:sz w:val="14"/>
                              </w:rPr>
                              <w:t>，</w:t>
                            </w:r>
                            <w:r>
                              <w:rPr>
                                <w:color w:val="000000"/>
                                <w:sz w:val="14"/>
                              </w:rPr>
                              <w:t xml:space="preserve">American </w:t>
                            </w:r>
                            <w:r>
                              <w:rPr>
                                <w:color w:val="000000"/>
                                <w:sz w:val="14"/>
                              </w:rPr>
                              <w:t>风景画，</w:t>
                            </w:r>
                          </w:p>
                          <w:p w:rsidR="00AC451B" w:rsidRDefault="007D56C2">
                            <w:pPr>
                              <w:spacing w:line="220" w:lineRule="exact"/>
                              <w:ind w:firstLine="220"/>
                            </w:pPr>
                            <w:r>
                              <w:rPr>
                                <w:color w:val="000000"/>
                                <w:sz w:val="14"/>
                              </w:rPr>
                              <w:t>美国</w:t>
                            </w:r>
                            <w:r>
                              <w:rPr>
                                <w:color w:val="000000"/>
                                <w:sz w:val="14"/>
                              </w:rPr>
                              <w:t>835-837,836</w:t>
                            </w:r>
                          </w:p>
                          <w:p w:rsidR="00AC451B" w:rsidRDefault="007D56C2">
                            <w:pPr>
                              <w:spacing w:line="220" w:lineRule="exact"/>
                              <w:ind w:firstLine="220"/>
                            </w:pPr>
                            <w:r>
                              <w:rPr>
                                <w:color w:val="000000"/>
                                <w:sz w:val="14"/>
                              </w:rPr>
                              <w:t xml:space="preserve">landscape painting.English </w:t>
                            </w:r>
                            <w:r>
                              <w:rPr>
                                <w:color w:val="000000"/>
                                <w:sz w:val="14"/>
                              </w:rPr>
                              <w:t>风景画，</w:t>
                            </w:r>
                          </w:p>
                          <w:p w:rsidR="00AC451B" w:rsidRDefault="007D56C2">
                            <w:pPr>
                              <w:spacing w:line="220" w:lineRule="exact"/>
                              <w:ind w:firstLine="220"/>
                            </w:pPr>
                            <w:r>
                              <w:rPr>
                                <w:color w:val="000000"/>
                                <w:sz w:val="14"/>
                              </w:rPr>
                              <w:t>英国</w:t>
                            </w:r>
                            <w:r>
                              <w:rPr>
                                <w:color w:val="000000"/>
                                <w:sz w:val="14"/>
                              </w:rPr>
                              <w:t>829-834,830-833</w:t>
                            </w:r>
                          </w:p>
                          <w:p w:rsidR="00AC451B" w:rsidRDefault="007D56C2">
                            <w:pPr>
                              <w:spacing w:line="220" w:lineRule="exact"/>
                              <w:ind w:firstLine="220"/>
                            </w:pPr>
                            <w:r>
                              <w:rPr>
                                <w:color w:val="000000"/>
                                <w:sz w:val="14"/>
                              </w:rPr>
                              <w:t>landscape painting</w:t>
                            </w:r>
                            <w:r>
                              <w:rPr>
                                <w:color w:val="000000"/>
                                <w:sz w:val="14"/>
                              </w:rPr>
                              <w:t>，</w:t>
                            </w:r>
                            <w:r>
                              <w:rPr>
                                <w:color w:val="000000"/>
                                <w:sz w:val="14"/>
                              </w:rPr>
                              <w:t xml:space="preserve">German </w:t>
                            </w:r>
                            <w:r>
                              <w:rPr>
                                <w:color w:val="000000"/>
                                <w:sz w:val="14"/>
                              </w:rPr>
                              <w:t>风景画，</w:t>
                            </w:r>
                          </w:p>
                          <w:p w:rsidR="00AC451B" w:rsidRDefault="007D56C2">
                            <w:pPr>
                              <w:spacing w:line="220" w:lineRule="exact"/>
                              <w:ind w:firstLine="220"/>
                            </w:pPr>
                            <w:r>
                              <w:rPr>
                                <w:color w:val="000000"/>
                                <w:sz w:val="14"/>
                              </w:rPr>
                              <w:t>德国</w:t>
                            </w:r>
                            <w:r>
                              <w:rPr>
                                <w:color w:val="000000"/>
                                <w:sz w:val="14"/>
                              </w:rPr>
                              <w:t>834-835,834,835</w:t>
                            </w:r>
                          </w:p>
                          <w:p w:rsidR="00AC451B" w:rsidRDefault="007D56C2">
                            <w:pPr>
                              <w:spacing w:line="180" w:lineRule="exact"/>
                              <w:ind w:firstLine="220"/>
                            </w:pPr>
                            <w:r>
                              <w:rPr>
                                <w:color w:val="000000"/>
                                <w:sz w:val="12"/>
                              </w:rPr>
                              <w:t>painting</w:t>
                            </w:r>
                            <w:r>
                              <w:rPr>
                                <w:color w:val="000000"/>
                                <w:sz w:val="12"/>
                              </w:rPr>
                              <w:t>．</w:t>
                            </w:r>
                            <w:r>
                              <w:rPr>
                                <w:color w:val="000000"/>
                                <w:sz w:val="12"/>
                              </w:rPr>
                              <w:t>American</w:t>
                            </w:r>
                            <w:r>
                              <w:rPr>
                                <w:color w:val="000000"/>
                                <w:sz w:val="12"/>
                              </w:rPr>
                              <w:t>绘画，美国</w:t>
                            </w:r>
                            <w:r>
                              <w:rPr>
                                <w:color w:val="000000"/>
                                <w:sz w:val="12"/>
                              </w:rPr>
                              <w:t>835-</w:t>
                            </w:r>
                          </w:p>
                          <w:p w:rsidR="00AC451B" w:rsidRDefault="007D56C2">
                            <w:pPr>
                              <w:spacing w:line="220" w:lineRule="exact"/>
                              <w:ind w:firstLine="220"/>
                            </w:pPr>
                            <w:r>
                              <w:rPr>
                                <w:color w:val="000000"/>
                                <w:sz w:val="14"/>
                              </w:rPr>
                              <w:t>838,836,837</w:t>
                            </w:r>
                          </w:p>
                          <w:p w:rsidR="00AC451B" w:rsidRDefault="007D56C2">
                            <w:pPr>
                              <w:spacing w:line="220" w:lineRule="exact"/>
                              <w:ind w:firstLine="220"/>
                            </w:pPr>
                            <w:r>
                              <w:rPr>
                                <w:color w:val="000000"/>
                                <w:sz w:val="14"/>
                              </w:rPr>
                              <w:t>painting</w:t>
                            </w:r>
                            <w:r>
                              <w:rPr>
                                <w:color w:val="000000"/>
                                <w:sz w:val="14"/>
                              </w:rPr>
                              <w:t>．</w:t>
                            </w:r>
                            <w:r>
                              <w:rPr>
                                <w:color w:val="000000"/>
                                <w:sz w:val="14"/>
                              </w:rPr>
                              <w:t xml:space="preserve">English </w:t>
                            </w:r>
                            <w:r>
                              <w:rPr>
                                <w:color w:val="000000"/>
                                <w:sz w:val="14"/>
                              </w:rPr>
                              <w:t>绘画，英国</w:t>
                            </w:r>
                            <w:r>
                              <w:rPr>
                                <w:color w:val="000000"/>
                                <w:sz w:val="14"/>
                              </w:rPr>
                              <w:t>805-</w:t>
                            </w:r>
                          </w:p>
                          <w:p w:rsidR="00AC451B" w:rsidRDefault="007D56C2">
                            <w:pPr>
                              <w:spacing w:line="220" w:lineRule="exact"/>
                              <w:ind w:left="220" w:firstLine="160"/>
                            </w:pPr>
                            <w:r>
                              <w:rPr>
                                <w:color w:val="000000"/>
                                <w:sz w:val="14"/>
                              </w:rPr>
                              <w:t>808,805-809,828-834,829-833 paintingFrench</w:t>
                            </w:r>
                            <w:r>
                              <w:rPr>
                                <w:color w:val="000000"/>
                                <w:sz w:val="14"/>
                              </w:rPr>
                              <w:t>绘画，法国</w:t>
                            </w:r>
                            <w:r>
                              <w:rPr>
                                <w:color w:val="000000"/>
                                <w:sz w:val="14"/>
                              </w:rPr>
                              <w:t>838-850</w:t>
                            </w:r>
                            <w:r>
                              <w:rPr>
                                <w:color w:val="000000"/>
                                <w:sz w:val="14"/>
                              </w:rPr>
                              <w:t>，</w:t>
                            </w:r>
                            <w:r>
                              <w:rPr>
                                <w:color w:val="000000"/>
                                <w:sz w:val="14"/>
                              </w:rPr>
                              <w:t xml:space="preserve"> 838-850</w:t>
                            </w:r>
                          </w:p>
                          <w:p w:rsidR="00AC451B" w:rsidRDefault="007D56C2">
                            <w:pPr>
                              <w:spacing w:line="220" w:lineRule="exact"/>
                              <w:ind w:left="220"/>
                            </w:pPr>
                            <w:r>
                              <w:rPr>
                                <w:color w:val="000000"/>
                                <w:sz w:val="14"/>
                              </w:rPr>
                              <w:t>painting</w:t>
                            </w:r>
                            <w:r>
                              <w:rPr>
                                <w:color w:val="000000"/>
                                <w:sz w:val="14"/>
                              </w:rPr>
                              <w:t>．</w:t>
                            </w:r>
                            <w:r>
                              <w:rPr>
                                <w:color w:val="000000"/>
                                <w:sz w:val="14"/>
                              </w:rPr>
                              <w:t xml:space="preserve">German </w:t>
                            </w:r>
                            <w:r>
                              <w:rPr>
                                <w:color w:val="000000"/>
                                <w:sz w:val="14"/>
                              </w:rPr>
                              <w:t>绘画，德国</w:t>
                            </w:r>
                            <w:r>
                              <w:rPr>
                                <w:color w:val="000000"/>
                                <w:sz w:val="14"/>
                              </w:rPr>
                              <w:t>834-835</w:t>
                            </w:r>
                            <w:r>
                              <w:rPr>
                                <w:color w:val="000000"/>
                                <w:sz w:val="14"/>
                              </w:rPr>
                              <w:t>，</w:t>
                            </w:r>
                            <w:r>
                              <w:rPr>
                                <w:color w:val="000000"/>
                                <w:sz w:val="14"/>
                              </w:rPr>
                              <w:t xml:space="preserve"> 834,835</w:t>
                            </w:r>
                          </w:p>
                          <w:p w:rsidR="00AC451B" w:rsidRDefault="007D56C2">
                            <w:pPr>
                              <w:spacing w:line="240" w:lineRule="exact"/>
                              <w:ind w:left="220"/>
                            </w:pPr>
                            <w:r>
                              <w:rPr>
                                <w:color w:val="000000"/>
                                <w:sz w:val="15"/>
                              </w:rPr>
                              <w:t>painting</w:t>
                            </w:r>
                            <w:r>
                              <w:rPr>
                                <w:color w:val="000000"/>
                                <w:sz w:val="15"/>
                              </w:rPr>
                              <w:t>．</w:t>
                            </w:r>
                            <w:r>
                              <w:rPr>
                                <w:color w:val="000000"/>
                                <w:sz w:val="15"/>
                              </w:rPr>
                              <w:t xml:space="preserve">Spanish </w:t>
                            </w:r>
                            <w:r>
                              <w:rPr>
                                <w:color w:val="000000"/>
                                <w:sz w:val="15"/>
                              </w:rPr>
                              <w:t>绘画，西班牙</w:t>
                            </w:r>
                            <w:r>
                              <w:rPr>
                                <w:color w:val="000000"/>
                                <w:sz w:val="15"/>
                              </w:rPr>
                              <w:t>825-828,825,826,828</w:t>
                            </w:r>
                          </w:p>
                          <w:p w:rsidR="00AC451B" w:rsidRDefault="007D56C2">
                            <w:pPr>
                              <w:spacing w:line="220" w:lineRule="exact"/>
                              <w:ind w:left="220"/>
                            </w:pPr>
                            <w:r>
                              <w:rPr>
                                <w:color w:val="000000"/>
                                <w:sz w:val="14"/>
                              </w:rPr>
                              <w:t xml:space="preserve">in Rome </w:t>
                            </w:r>
                            <w:r>
                              <w:rPr>
                                <w:color w:val="000000"/>
                                <w:sz w:val="14"/>
                              </w:rPr>
                              <w:t>罗马的浪漫主义</w:t>
                            </w:r>
                            <w:r>
                              <w:rPr>
                                <w:color w:val="000000"/>
                                <w:sz w:val="14"/>
                              </w:rPr>
                              <w:t>793-794</w:t>
                            </w:r>
                            <w:r>
                              <w:rPr>
                                <w:color w:val="000000"/>
                                <w:sz w:val="14"/>
                              </w:rPr>
                              <w:t>，</w:t>
                            </w:r>
                            <w:r>
                              <w:rPr>
                                <w:color w:val="000000"/>
                                <w:sz w:val="14"/>
                              </w:rPr>
                              <w:t>794</w:t>
                            </w:r>
                          </w:p>
                          <w:p w:rsidR="00AC451B" w:rsidRDefault="007D56C2">
                            <w:pPr>
                              <w:spacing w:line="260" w:lineRule="exact"/>
                              <w:ind w:left="220"/>
                            </w:pPr>
                            <w:r>
                              <w:rPr>
                                <w:color w:val="000000"/>
                                <w:sz w:val="17"/>
                              </w:rPr>
                              <w:t>sculpture</w:t>
                            </w:r>
                            <w:r>
                              <w:rPr>
                                <w:color w:val="000000"/>
                                <w:sz w:val="17"/>
                              </w:rPr>
                              <w:t>，</w:t>
                            </w:r>
                            <w:r>
                              <w:rPr>
                                <w:color w:val="000000"/>
                                <w:sz w:val="17"/>
                              </w:rPr>
                              <w:t xml:space="preserve">French </w:t>
                            </w:r>
                            <w:r>
                              <w:rPr>
                                <w:color w:val="000000"/>
                                <w:sz w:val="17"/>
                              </w:rPr>
                              <w:t>雕塑，法国</w:t>
                            </w:r>
                            <w:r>
                              <w:rPr>
                                <w:color w:val="000000"/>
                                <w:sz w:val="17"/>
                              </w:rPr>
                              <w:t>852-853,852,853</w:t>
                            </w:r>
                          </w:p>
                          <w:p w:rsidR="00AC451B" w:rsidRDefault="007D56C2">
                            <w:pPr>
                              <w:spacing w:line="260" w:lineRule="exact"/>
                              <w:ind w:left="220"/>
                            </w:pPr>
                            <w:r>
                              <w:rPr>
                                <w:color w:val="000000"/>
                                <w:sz w:val="17"/>
                              </w:rPr>
                              <w:t>sculpture</w:t>
                            </w:r>
                            <w:r>
                              <w:rPr>
                                <w:color w:val="000000"/>
                                <w:sz w:val="17"/>
                              </w:rPr>
                              <w:t>，</w:t>
                            </w:r>
                            <w:r>
                              <w:rPr>
                                <w:color w:val="000000"/>
                                <w:sz w:val="17"/>
                              </w:rPr>
                              <w:t>Italian</w:t>
                            </w:r>
                            <w:r>
                              <w:rPr>
                                <w:color w:val="000000"/>
                                <w:sz w:val="17"/>
                              </w:rPr>
                              <w:t>雕塑，意大利</w:t>
                            </w:r>
                            <w:r>
                              <w:rPr>
                                <w:color w:val="000000"/>
                                <w:sz w:val="17"/>
                              </w:rPr>
                              <w:t>851-852,851</w:t>
                            </w:r>
                          </w:p>
                          <w:p w:rsidR="00AC451B" w:rsidRDefault="007D56C2">
                            <w:pPr>
                              <w:spacing w:line="180" w:lineRule="exact"/>
                              <w:ind w:left="200" w:firstLine="140"/>
                            </w:pPr>
                            <w:r>
                              <w:rPr>
                                <w:color w:val="000000"/>
                                <w:sz w:val="12"/>
                              </w:rPr>
                              <w:t xml:space="preserve">use of term </w:t>
                            </w:r>
                            <w:r>
                              <w:rPr>
                                <w:color w:val="000000"/>
                                <w:sz w:val="12"/>
                              </w:rPr>
                              <w:t>用作术语</w:t>
                            </w:r>
                            <w:r>
                              <w:rPr>
                                <w:color w:val="000000"/>
                                <w:sz w:val="12"/>
                              </w:rPr>
                              <w:t>790,823,845Rome</w:t>
                            </w:r>
                            <w:r>
                              <w:rPr>
                                <w:color w:val="000000"/>
                                <w:sz w:val="12"/>
                              </w:rPr>
                              <w:t>罗马</w:t>
                            </w:r>
                          </w:p>
                          <w:p w:rsidR="00AC451B" w:rsidRDefault="007D56C2">
                            <w:pPr>
                              <w:spacing w:line="180" w:lineRule="exact"/>
                              <w:ind w:firstLine="220"/>
                            </w:pPr>
                            <w:r>
                              <w:rPr>
                                <w:color w:val="000000"/>
                                <w:sz w:val="12"/>
                              </w:rPr>
                              <w:t xml:space="preserve">See also Vatican </w:t>
                            </w:r>
                            <w:r>
                              <w:rPr>
                                <w:color w:val="000000"/>
                                <w:sz w:val="12"/>
                              </w:rPr>
                              <w:t>参见</w:t>
                            </w:r>
                            <w:r>
                              <w:rPr>
                                <w:color w:val="000000"/>
                                <w:sz w:val="12"/>
                              </w:rPr>
                              <w:t>“</w:t>
                            </w:r>
                            <w:r>
                              <w:rPr>
                                <w:color w:val="000000"/>
                                <w:sz w:val="12"/>
                              </w:rPr>
                              <w:t>梵蒂冈</w:t>
                            </w:r>
                            <w:r>
                              <w:rPr>
                                <w:color w:val="000000"/>
                                <w:sz w:val="12"/>
                              </w:rPr>
                              <w:t>”</w:t>
                            </w:r>
                          </w:p>
                          <w:p w:rsidR="00AC451B" w:rsidRDefault="007D56C2">
                            <w:pPr>
                              <w:spacing w:line="220" w:lineRule="exact"/>
                              <w:ind w:firstLine="220"/>
                            </w:pPr>
                            <w:r>
                              <w:rPr>
                                <w:color w:val="000000"/>
                                <w:sz w:val="14"/>
                              </w:rPr>
                              <w:t>Campidoglio(Capitoline Hill)</w:t>
                            </w:r>
                          </w:p>
                          <w:p w:rsidR="00AC451B" w:rsidRDefault="007D56C2">
                            <w:pPr>
                              <w:spacing w:line="220" w:lineRule="exact"/>
                              <w:ind w:left="220"/>
                            </w:pPr>
                            <w:r>
                              <w:rPr>
                                <w:color w:val="000000"/>
                                <w:sz w:val="14"/>
                              </w:rPr>
                              <w:t>（</w:t>
                            </w:r>
                            <w:r>
                              <w:rPr>
                                <w:color w:val="000000"/>
                                <w:sz w:val="14"/>
                              </w:rPr>
                              <w:t>Michelangelo</w:t>
                            </w:r>
                            <w:r>
                              <w:rPr>
                                <w:color w:val="000000"/>
                                <w:sz w:val="14"/>
                              </w:rPr>
                              <w:t>）圣顶广场（加比多里山）（米开朗基罗）</w:t>
                            </w:r>
                            <w:r>
                              <w:rPr>
                                <w:color w:val="000000"/>
                                <w:sz w:val="14"/>
                              </w:rPr>
                              <w:t>598-600</w:t>
                            </w:r>
                            <w:r>
                              <w:rPr>
                                <w:color w:val="000000"/>
                                <w:sz w:val="14"/>
                              </w:rPr>
                              <w:t>．</w:t>
                            </w:r>
                            <w:r>
                              <w:rPr>
                                <w:color w:val="000000"/>
                                <w:sz w:val="14"/>
                              </w:rPr>
                              <w:t>599,600</w:t>
                            </w:r>
                          </w:p>
                          <w:p w:rsidR="00AC451B" w:rsidRDefault="007D56C2">
                            <w:pPr>
                              <w:spacing w:line="220" w:lineRule="exact"/>
                              <w:ind w:firstLine="220"/>
                            </w:pPr>
                            <w:r>
                              <w:rPr>
                                <w:color w:val="000000"/>
                                <w:sz w:val="14"/>
                              </w:rPr>
                              <w:t>Cornaro Chapel(Bemini),Santa Maria</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73" style="position:absolute;left:0pt;margin-left:297.0pt;margin-top:17.0pt;height:782.0pt;width:133.0pt;z-index:639022427977591972;mso-width-relative:page;mso-height-relative:page;mso-position-vertical-relative:page;mso-position-horizontal-relative:page;" coordsize="21600,21600" o:spid="_x0000_s37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left="220" w:firstLine="180"/>
                        <w:jc w:val="both"/>
                      </w:pPr>
                      <w:r>
                        <w:rPr>
                          <w:sz w:val="16"/>
                          <w:color w:val="000000"/>
                        </w:rPr>
                        <w:t xml:space="preserve">355,356,357,358-360,359-362 </w:t>
                      </w:r>
                      <w:r>
                        <w:rPr>
                          <w:sz w:val="16"/>
                          <w:color w:val="000000"/>
                        </w:rPr>
                        <w:t xml:space="preserve">Cluniae painting 克吕尼教派绘画364，</w:t>
                      </w:r>
                      <w:r>
                        <w:rPr>
                          <w:sz w:val="16"/>
                          <w:color w:val="000000"/>
                        </w:rPr>
                        <w:t xml:space="preserve">364</w:t>
                      </w:r>
                    </w:p>
                    <w:p>
                      <w:pPr>
                        <w:spacing w:line="220" w:lineRule="exact"/>
                        <w:ind w:left="220" w:firstLine="0"/>
                        <w:jc w:val="both"/>
                      </w:pPr>
                      <w:r>
                        <w:rPr>
                          <w:sz w:val="12"/>
                          <w:color w:val="000000"/>
                        </w:rPr>
                        <w:t xml:space="preserve">Cluniac Sarcophagus of Doña Sancha </w:t>
                      </w:r>
                      <w:r>
                        <w:rPr>
                          <w:sz w:val="12"/>
                          <w:color w:val="000000"/>
                        </w:rPr>
                        <w:t xml:space="preserve">克吕尼教派，《唐娜·桑查石棺》</w:t>
                      </w:r>
                      <w:r>
                        <w:rPr>
                          <w:sz w:val="12"/>
                          <w:color w:val="000000"/>
                        </w:rPr>
                        <w:t xml:space="preserve">344,363-364,363</w:t>
                      </w:r>
                    </w:p>
                    <w:p>
                      <w:pPr>
                        <w:spacing w:line="220" w:lineRule="exact"/>
                        <w:ind w:firstLine="220"/>
                        <w:jc w:val="both"/>
                      </w:pPr>
                      <w:r>
                        <w:rPr>
                          <w:sz w:val="14"/>
                          <w:color w:val="000000"/>
                        </w:rPr>
                        <w:t xml:space="preserve">history 历史 345-347</w:t>
                      </w:r>
                    </w:p>
                    <w:p>
                      <w:pPr>
                        <w:spacing w:line="220" w:lineRule="exact"/>
                        <w:ind w:firstLine="220"/>
                        <w:jc w:val="both"/>
                      </w:pPr>
                      <w:r>
                        <w:rPr>
                          <w:sz w:val="14"/>
                          <w:color w:val="000000"/>
                        </w:rPr>
                        <w:t xml:space="preserve">manuscripts 手抄本 366-370</w:t>
                      </w:r>
                    </w:p>
                    <w:p>
                      <w:pPr>
                        <w:spacing w:line="220" w:lineRule="exact"/>
                        <w:ind w:firstLine="220"/>
                        <w:jc w:val="both"/>
                      </w:pPr>
                      <w:r>
                        <w:rPr>
                          <w:sz w:val="14"/>
                          <w:color w:val="000000"/>
                        </w:rPr>
                        <w:t xml:space="preserve">restoration of 修复368</w:t>
                      </w:r>
                    </w:p>
                    <w:p>
                      <w:pPr>
                        <w:spacing w:line="180" w:lineRule="exact"/>
                        <w:ind w:firstLine="220"/>
                        <w:jc w:val="both"/>
                      </w:pPr>
                      <w:r>
                        <w:rPr>
                          <w:sz w:val="12"/>
                          <w:color w:val="000000"/>
                        </w:rPr>
                        <w:t xml:space="preserve">sculpture，Italian 雕塑，意大利375，</w:t>
                      </w:r>
                    </w:p>
                    <w:p>
                      <w:pPr>
                        <w:spacing w:line="220" w:lineRule="exact"/>
                        <w:ind w:firstLine="220"/>
                        <w:jc w:val="both"/>
                      </w:pPr>
                      <w:r>
                        <w:rPr>
                          <w:sz w:val="14"/>
                          <w:color w:val="000000"/>
                        </w:rPr>
                        <w:t xml:space="preserve">375</w:t>
                      </w:r>
                    </w:p>
                    <w:p>
                      <w:pPr>
                        <w:spacing w:line="220" w:lineRule="exact"/>
                        <w:ind w:left="220" w:firstLine="0"/>
                        <w:jc w:val="both"/>
                      </w:pPr>
                      <w:r>
                        <w:rPr>
                          <w:sz w:val="14"/>
                          <w:color w:val="000000"/>
                        </w:rPr>
                        <w:t xml:space="preserve">sculpture，monumental stone 大型石</w:t>
                      </w:r>
                      <w:r>
                        <w:rPr>
                          <w:sz w:val="14"/>
                          <w:color w:val="000000"/>
                        </w:rPr>
                        <w:t xml:space="preserve">雕348,349,354,354</w:t>
                      </w:r>
                    </w:p>
                    <w:p>
                      <w:pPr>
                        <w:spacing w:line="220" w:lineRule="exact"/>
                        <w:ind w:left="220" w:firstLine="0"/>
                        <w:jc w:val="both"/>
                      </w:pPr>
                      <w:r>
                        <w:rPr>
                          <w:sz w:val="14"/>
                          <w:color w:val="000000"/>
                        </w:rPr>
                        <w:t xml:space="preserve">timelines大事年表349,369,379 </w:t>
                      </w:r>
                      <w:r>
                        <w:rPr>
                          <w:sz w:val="14"/>
                          <w:color w:val="000000"/>
                        </w:rPr>
                        <w:t xml:space="preserve">use of term用作术语345</w:t>
                      </w:r>
                      <w:r>
                        <w:rPr>
                          <w:sz w:val="14"/>
                          <w:color w:val="000000"/>
                        </w:rPr>
                        <w:t xml:space="preserve">women 女性363-364</w:t>
                      </w:r>
                    </w:p>
                    <w:p>
                      <w:pPr>
                        <w:spacing w:line="220" w:lineRule="exact"/>
                        <w:ind w:firstLine="0"/>
                        <w:jc w:val="both"/>
                      </w:pPr>
                      <w:r>
                        <w:rPr>
                          <w:sz w:val="14"/>
                          <w:color w:val="000000"/>
                        </w:rPr>
                        <w:t xml:space="preserve">Romano，Giulio 朱利奥·罗马诺</w:t>
                      </w:r>
                    </w:p>
                    <w:p>
                      <w:pPr>
                        <w:spacing w:line="180" w:lineRule="exact"/>
                        <w:ind w:left="220" w:firstLine="0"/>
                        <w:jc w:val="both"/>
                      </w:pPr>
                      <w:r>
                        <w:rPr>
                          <w:sz w:val="12"/>
                          <w:color w:val="000000"/>
                        </w:rPr>
                        <w:t xml:space="preserve">Fall of the Giants《巨人从奥林匹斯</w:t>
                      </w:r>
                      <w:r>
                        <w:rPr>
                          <w:sz w:val="12"/>
                          <w:color w:val="000000"/>
                        </w:rPr>
                        <w:t xml:space="preserve">山坠落》604,606</w:t>
                      </w:r>
                    </w:p>
                    <w:p>
                      <w:pPr>
                        <w:spacing w:line="220" w:lineRule="exact"/>
                        <w:ind w:left="220" w:firstLine="0"/>
                        <w:jc w:val="both"/>
                      </w:pPr>
                      <w:r>
                        <w:rPr>
                          <w:sz w:val="14"/>
                          <w:color w:val="000000"/>
                        </w:rPr>
                        <w:t xml:space="preserve">Palazzo del Te，Mantua T型宫，曼</w:t>
                      </w:r>
                      <w:r>
                        <w:rPr>
                          <w:sz w:val="14"/>
                          <w:color w:val="000000"/>
                        </w:rPr>
                        <w:t xml:space="preserve">图亚604,605</w:t>
                      </w:r>
                    </w:p>
                    <w:p>
                      <w:pPr>
                        <w:spacing w:line="180" w:lineRule="exact"/>
                        <w:ind w:firstLine="0"/>
                        <w:jc w:val="both"/>
                      </w:pPr>
                      <w:r>
                        <w:rPr>
                          <w:sz w:val="12"/>
                          <w:color w:val="000000"/>
                        </w:rPr>
                        <w:t xml:space="preserve">Roman Republic 罗马共和国</w:t>
                      </w:r>
                    </w:p>
                    <w:p>
                      <w:pPr>
                        <w:spacing w:line="220" w:lineRule="exact"/>
                        <w:ind w:left="220" w:firstLine="0"/>
                        <w:jc w:val="both"/>
                      </w:pPr>
                      <w:r>
                        <w:rPr>
                          <w:sz w:val="14"/>
                          <w:color w:val="000000"/>
                        </w:rPr>
                        <w:t xml:space="preserve">architecture 建筑179-184,180-184 </w:t>
                      </w:r>
                      <w:r>
                        <w:rPr>
                          <w:sz w:val="14"/>
                          <w:color w:val="000000"/>
                        </w:rPr>
                        <w:t xml:space="preserve">Greek influence 希腊的影响180-181， </w:t>
                      </w:r>
                      <w:r>
                        <w:rPr>
                          <w:sz w:val="14"/>
                          <w:color w:val="000000"/>
                        </w:rPr>
                        <w:t xml:space="preserve">188</w:t>
                      </w:r>
                    </w:p>
                    <w:p>
                      <w:pPr>
                        <w:spacing w:line="180" w:lineRule="exact"/>
                        <w:ind w:left="220" w:firstLine="0"/>
                        <w:jc w:val="both"/>
                      </w:pPr>
                      <w:r>
                        <w:rPr>
                          <w:sz w:val="12"/>
                          <w:color w:val="000000"/>
                        </w:rPr>
                        <w:t xml:space="preserve">map of Roman Empire 罗马帝国地图</w:t>
                      </w:r>
                      <w:r>
                        <w:rPr>
                          <w:sz w:val="12"/>
                          <w:color w:val="000000"/>
                        </w:rPr>
                        <w:t xml:space="preserve">178</w:t>
                      </w:r>
                    </w:p>
                    <w:p>
                      <w:pPr>
                        <w:spacing w:line="220" w:lineRule="exact"/>
                        <w:ind w:left="220" w:firstLine="0"/>
                        <w:jc w:val="both"/>
                      </w:pPr>
                      <w:r>
                        <w:rPr>
                          <w:sz w:val="14"/>
                          <w:color w:val="000000"/>
                        </w:rPr>
                        <w:t xml:space="preserve">origins of起源 177-179 </w:t>
                      </w:r>
                      <w:r>
                        <w:rPr>
                          <w:sz w:val="14"/>
                          <w:color w:val="000000"/>
                        </w:rPr>
                        <w:t xml:space="preserve">painting 绘画189-190,190 </w:t>
                      </w:r>
                      <w:r>
                        <w:rPr>
                          <w:sz w:val="14"/>
                          <w:color w:val="000000"/>
                        </w:rPr>
                        <w:t xml:space="preserve">sculpture，freestanding 圆雕185 </w:t>
                      </w:r>
                      <w:r>
                        <w:rPr>
                          <w:sz w:val="14"/>
                          <w:color w:val="000000"/>
                        </w:rPr>
                        <w:t xml:space="preserve">sculpture，portrait 肖像雕刻186，</w:t>
                      </w:r>
                    </w:p>
                    <w:p>
                      <w:pPr>
                        <w:spacing w:line="220" w:lineRule="exact"/>
                        <w:ind w:firstLine="220"/>
                        <w:jc w:val="both"/>
                      </w:pPr>
                      <w:r>
                        <w:rPr>
                          <w:sz w:val="14"/>
                          <w:color w:val="000000"/>
                        </w:rPr>
                        <w:t xml:space="preserve">187,188-190,188,189,190</w:t>
                      </w:r>
                    </w:p>
                    <w:p>
                      <w:pPr>
                        <w:spacing w:line="220" w:lineRule="exact"/>
                        <w:ind w:firstLine="220"/>
                        <w:jc w:val="both"/>
                      </w:pPr>
                      <w:r>
                        <w:rPr>
                          <w:sz w:val="14"/>
                          <w:color w:val="000000"/>
                        </w:rPr>
                        <w:t xml:space="preserve">sculpture，relief 浮雕 184-185,185</w:t>
                      </w:r>
                    </w:p>
                    <w:p>
                      <w:pPr>
                        <w:spacing w:line="220" w:lineRule="exact"/>
                        <w:ind w:firstLine="0"/>
                        <w:jc w:val="both"/>
                      </w:pPr>
                      <w:r>
                        <w:rPr>
                          <w:sz w:val="14"/>
                          <w:color w:val="000000"/>
                        </w:rPr>
                        <w:t xml:space="preserve">Romanticism 浪漫主义</w:t>
                      </w:r>
                    </w:p>
                    <w:p>
                      <w:pPr>
                        <w:spacing w:line="220" w:lineRule="exact"/>
                        <w:ind w:firstLine="220"/>
                        <w:jc w:val="both"/>
                      </w:pPr>
                      <w:r>
                        <w:rPr>
                          <w:sz w:val="14"/>
                          <w:color w:val="000000"/>
                        </w:rPr>
                        <w:t xml:space="preserve">development of 发展 823-824</w:t>
                      </w:r>
                    </w:p>
                    <w:p>
                      <w:pPr>
                        <w:spacing w:line="220" w:lineRule="exact"/>
                        <w:ind w:firstLine="220"/>
                        <w:jc w:val="both"/>
                      </w:pPr>
                      <w:r>
                        <w:rPr>
                          <w:sz w:val="14"/>
                          <w:color w:val="000000"/>
                        </w:rPr>
                        <w:t xml:space="preserve">landscape painting，American 风景画，</w:t>
                      </w:r>
                    </w:p>
                    <w:p>
                      <w:pPr>
                        <w:spacing w:line="220" w:lineRule="exact"/>
                        <w:ind w:firstLine="220"/>
                        <w:jc w:val="both"/>
                      </w:pPr>
                      <w:r>
                        <w:rPr>
                          <w:sz w:val="14"/>
                          <w:color w:val="000000"/>
                        </w:rPr>
                        <w:t xml:space="preserve">美国835-837,836</w:t>
                      </w:r>
                    </w:p>
                    <w:p>
                      <w:pPr>
                        <w:spacing w:line="220" w:lineRule="exact"/>
                        <w:ind w:firstLine="220"/>
                        <w:jc w:val="both"/>
                      </w:pPr>
                      <w:r>
                        <w:rPr>
                          <w:sz w:val="14"/>
                          <w:color w:val="000000"/>
                        </w:rPr>
                        <w:t xml:space="preserve">landscape painting.English 风景画，</w:t>
                      </w:r>
                    </w:p>
                    <w:p>
                      <w:pPr>
                        <w:spacing w:line="220" w:lineRule="exact"/>
                        <w:ind w:firstLine="220"/>
                        <w:jc w:val="both"/>
                      </w:pPr>
                      <w:r>
                        <w:rPr>
                          <w:sz w:val="14"/>
                          <w:color w:val="000000"/>
                        </w:rPr>
                        <w:t xml:space="preserve">英国829-834,830-833</w:t>
                      </w:r>
                    </w:p>
                    <w:p>
                      <w:pPr>
                        <w:spacing w:line="220" w:lineRule="exact"/>
                        <w:ind w:firstLine="220"/>
                        <w:jc w:val="both"/>
                      </w:pPr>
                      <w:r>
                        <w:rPr>
                          <w:sz w:val="14"/>
                          <w:color w:val="000000"/>
                        </w:rPr>
                        <w:t xml:space="preserve">landscape painting，German 风景画，</w:t>
                      </w:r>
                    </w:p>
                    <w:p>
                      <w:pPr>
                        <w:spacing w:line="220" w:lineRule="exact"/>
                        <w:ind w:firstLine="220"/>
                        <w:jc w:val="both"/>
                      </w:pPr>
                      <w:r>
                        <w:rPr>
                          <w:sz w:val="14"/>
                          <w:color w:val="000000"/>
                        </w:rPr>
                        <w:t xml:space="preserve">德国834-835,834,835</w:t>
                      </w:r>
                    </w:p>
                    <w:p>
                      <w:pPr>
                        <w:spacing w:line="180" w:lineRule="exact"/>
                        <w:ind w:firstLine="220"/>
                        <w:jc w:val="both"/>
                      </w:pPr>
                      <w:r>
                        <w:rPr>
                          <w:sz w:val="12"/>
                          <w:color w:val="000000"/>
                        </w:rPr>
                        <w:t xml:space="preserve">painting．American绘画，美国835-</w:t>
                      </w:r>
                    </w:p>
                    <w:p>
                      <w:pPr>
                        <w:spacing w:line="220" w:lineRule="exact"/>
                        <w:ind w:firstLine="220"/>
                        <w:jc w:val="both"/>
                      </w:pPr>
                      <w:r>
                        <w:rPr>
                          <w:sz w:val="14"/>
                          <w:color w:val="000000"/>
                        </w:rPr>
                        <w:t xml:space="preserve">838,836,837</w:t>
                      </w:r>
                    </w:p>
                    <w:p>
                      <w:pPr>
                        <w:spacing w:line="220" w:lineRule="exact"/>
                        <w:ind w:firstLine="220"/>
                        <w:jc w:val="both"/>
                      </w:pPr>
                      <w:r>
                        <w:rPr>
                          <w:sz w:val="14"/>
                          <w:color w:val="000000"/>
                        </w:rPr>
                        <w:t xml:space="preserve">painting．English 绘画，英国805-</w:t>
                      </w:r>
                    </w:p>
                    <w:p>
                      <w:pPr>
                        <w:spacing w:line="220" w:lineRule="exact"/>
                        <w:ind w:left="220" w:firstLine="160"/>
                        <w:jc w:val="both"/>
                      </w:pPr>
                      <w:r>
                        <w:rPr>
                          <w:sz w:val="14"/>
                          <w:color w:val="000000"/>
                        </w:rPr>
                        <w:t xml:space="preserve">808,805-809,828-834,829-833 </w:t>
                      </w:r>
                      <w:r>
                        <w:rPr>
                          <w:sz w:val="14"/>
                          <w:color w:val="000000"/>
                        </w:rPr>
                        <w:t xml:space="preserve">paintingFrench绘画，法国838-850， </w:t>
                      </w:r>
                      <w:r>
                        <w:rPr>
                          <w:sz w:val="14"/>
                          <w:color w:val="000000"/>
                        </w:rPr>
                        <w:t xml:space="preserve">838-850</w:t>
                      </w:r>
                    </w:p>
                    <w:p>
                      <w:pPr>
                        <w:spacing w:line="220" w:lineRule="exact"/>
                        <w:ind w:left="220" w:firstLine="0"/>
                        <w:jc w:val="both"/>
                      </w:pPr>
                      <w:r>
                        <w:rPr>
                          <w:sz w:val="14"/>
                          <w:color w:val="000000"/>
                        </w:rPr>
                        <w:t xml:space="preserve">painting．German 绘画，德国834-835， </w:t>
                      </w:r>
                      <w:r>
                        <w:rPr>
                          <w:sz w:val="14"/>
                          <w:color w:val="000000"/>
                        </w:rPr>
                        <w:t xml:space="preserve">834,835</w:t>
                      </w:r>
                    </w:p>
                    <w:p>
                      <w:pPr>
                        <w:spacing w:line="240" w:lineRule="exact"/>
                        <w:ind w:left="220" w:firstLine="0"/>
                        <w:jc w:val="both"/>
                      </w:pPr>
                      <w:r>
                        <w:rPr>
                          <w:sz w:val="15"/>
                          <w:color w:val="000000"/>
                        </w:rPr>
                        <w:t xml:space="preserve">painting．Spanish 绘画，西班牙825-</w:t>
                      </w:r>
                      <w:r>
                        <w:rPr>
                          <w:sz w:val="15"/>
                          <w:color w:val="000000"/>
                        </w:rPr>
                        <w:t xml:space="preserve">828,825,826,828</w:t>
                      </w:r>
                    </w:p>
                    <w:p>
                      <w:pPr>
                        <w:spacing w:line="220" w:lineRule="exact"/>
                        <w:ind w:left="220" w:firstLine="0"/>
                        <w:jc w:val="both"/>
                      </w:pPr>
                      <w:r>
                        <w:rPr>
                          <w:sz w:val="14"/>
                          <w:color w:val="000000"/>
                        </w:rPr>
                        <w:t xml:space="preserve">in Rome 罗马的浪漫主义793-794，</w:t>
                      </w:r>
                      <w:r>
                        <w:rPr>
                          <w:sz w:val="14"/>
                          <w:color w:val="000000"/>
                        </w:rPr>
                        <w:t xml:space="preserve">794</w:t>
                      </w:r>
                    </w:p>
                    <w:p>
                      <w:pPr>
                        <w:spacing w:line="260" w:lineRule="exact"/>
                        <w:ind w:left="220" w:firstLine="0"/>
                        <w:jc w:val="both"/>
                      </w:pPr>
                      <w:r>
                        <w:rPr>
                          <w:sz w:val="17"/>
                          <w:color w:val="000000"/>
                        </w:rPr>
                        <w:t xml:space="preserve">sculpture，French 雕塑，法国852-</w:t>
                      </w:r>
                      <w:r>
                        <w:rPr>
                          <w:sz w:val="17"/>
                          <w:color w:val="000000"/>
                        </w:rPr>
                        <w:t xml:space="preserve">853,852,853</w:t>
                      </w:r>
                    </w:p>
                    <w:p>
                      <w:pPr>
                        <w:spacing w:line="260" w:lineRule="exact"/>
                        <w:ind w:left="220" w:firstLine="0"/>
                        <w:jc w:val="both"/>
                      </w:pPr>
                      <w:r>
                        <w:rPr>
                          <w:sz w:val="17"/>
                          <w:color w:val="000000"/>
                        </w:rPr>
                        <w:t xml:space="preserve">sculpture，Italian雕塑，意大利851-</w:t>
                      </w:r>
                      <w:r>
                        <w:rPr>
                          <w:sz w:val="17"/>
                          <w:color w:val="000000"/>
                        </w:rPr>
                        <w:t xml:space="preserve">852,851</w:t>
                      </w:r>
                    </w:p>
                    <w:p>
                      <w:pPr>
                        <w:spacing w:line="180" w:lineRule="exact"/>
                        <w:ind w:left="200" w:firstLine="140"/>
                        <w:jc w:val="both"/>
                      </w:pPr>
                      <w:r>
                        <w:rPr>
                          <w:sz w:val="12"/>
                          <w:color w:val="000000"/>
                        </w:rPr>
                        <w:t xml:space="preserve">use of term 用作术语790,823,845</w:t>
                      </w:r>
                      <w:r>
                        <w:rPr>
                          <w:sz w:val="12"/>
                          <w:color w:val="000000"/>
                        </w:rPr>
                        <w:t xml:space="preserve">Rome罗马</w:t>
                      </w:r>
                    </w:p>
                    <w:p>
                      <w:pPr>
                        <w:spacing w:line="180" w:lineRule="exact"/>
                        <w:ind w:firstLine="220"/>
                        <w:jc w:val="both"/>
                      </w:pPr>
                      <w:r>
                        <w:rPr>
                          <w:sz w:val="12"/>
                          <w:color w:val="000000"/>
                        </w:rPr>
                        <w:t xml:space="preserve">See also Vatican 参见“梵蒂冈”</w:t>
                      </w:r>
                    </w:p>
                    <w:p>
                      <w:pPr>
                        <w:spacing w:line="220" w:lineRule="exact"/>
                        <w:ind w:firstLine="220"/>
                        <w:jc w:val="both"/>
                      </w:pPr>
                      <w:r>
                        <w:rPr>
                          <w:sz w:val="14"/>
                          <w:color w:val="000000"/>
                        </w:rPr>
                        <w:t xml:space="preserve">Campidoglio(Capitoline Hill)</w:t>
                      </w:r>
                    </w:p>
                    <w:p>
                      <w:pPr>
                        <w:spacing w:line="220" w:lineRule="exact"/>
                        <w:ind w:left="220" w:firstLine="0"/>
                        <w:jc w:val="both"/>
                      </w:pPr>
                      <w:r>
                        <w:rPr>
                          <w:sz w:val="14"/>
                          <w:color w:val="000000"/>
                        </w:rPr>
                        <w:t xml:space="preserve">（Michelangelo）圣顶广场（加比</w:t>
                      </w:r>
                      <w:r>
                        <w:rPr>
                          <w:sz w:val="14"/>
                          <w:color w:val="000000"/>
                        </w:rPr>
                        <w:t xml:space="preserve">多里山）（米开朗基罗）598-600．</w:t>
                      </w:r>
                      <w:r>
                        <w:rPr>
                          <w:sz w:val="14"/>
                          <w:color w:val="000000"/>
                        </w:rPr>
                        <w:t xml:space="preserve">599,600</w:t>
                      </w:r>
                    </w:p>
                    <w:p>
                      <w:pPr>
                        <w:spacing w:line="220" w:lineRule="exact"/>
                        <w:ind w:firstLine="220"/>
                        <w:jc w:val="both"/>
                      </w:pPr>
                      <w:r>
                        <w:rPr>
                          <w:sz w:val="14"/>
                          <w:color w:val="000000"/>
                        </w:rPr>
                        <w:t xml:space="preserve">Cornaro Chapel(Bemini),Santa Maria</w:t>
                      </w:r>
                    </w:p>
                  </w:txbxContent>
                </v:textbox>
              </v:shape>
            </w:pict>
          </mc:Fallback>
        </mc:AlternateContent>
      </w:r>
      <w:r>
        <w:rPr>
          <w:noProof/>
        </w:rPr>
        <mc:AlternateContent>
          <mc:Choice Requires="wps">
            <w:drawing>
              <wp:anchor distT="0" distB="0" distL="114300" distR="114300" simplePos="0" relativeHeight="251718656" behindDoc="0" locked="0" layoutInCell="1" allowOverlap="1">
                <wp:simplePos x="0" y="0"/>
                <wp:positionH relativeFrom="page">
                  <wp:posOffset>5549900</wp:posOffset>
                </wp:positionH>
                <wp:positionV relativeFrom="page">
                  <wp:posOffset>215900</wp:posOffset>
                </wp:positionV>
                <wp:extent cx="1625600" cy="9931400"/>
                <wp:effectExtent l="0" t="0" r="635" b="14605"/>
                <wp:wrapSquare wrapText="bothSides"/>
                <wp:docPr id="37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160"/>
                            </w:pPr>
                            <w:r>
                              <w:rPr>
                                <w:rFonts w:ascii="宋体" w:eastAsia="宋体" w:hAnsi="宋体" w:hint="eastAsia"/>
                                <w:color w:val="000000"/>
                                <w:sz w:val="14"/>
                              </w:rPr>
                              <w:t xml:space="preserve">della Vittoria chureh </w:t>
                            </w:r>
                            <w:r>
                              <w:rPr>
                                <w:rFonts w:ascii="宋体" w:eastAsia="宋体" w:hAnsi="宋体" w:hint="eastAsia"/>
                                <w:color w:val="000000"/>
                                <w:sz w:val="14"/>
                              </w:rPr>
                              <w:t>科尔纳罗礼拜堂（贝尼尼），维多利亚圣母教堂</w:t>
                            </w:r>
                            <w:r>
                              <w:rPr>
                                <w:rFonts w:ascii="宋体" w:eastAsia="宋体" w:hAnsi="宋体" w:hint="eastAsia"/>
                                <w:color w:val="000000"/>
                                <w:sz w:val="14"/>
                              </w:rPr>
                              <w:t>684,685</w:t>
                            </w:r>
                          </w:p>
                          <w:p w:rsidR="00AC451B" w:rsidRDefault="007D56C2">
                            <w:pPr>
                              <w:spacing w:line="220" w:lineRule="exact"/>
                            </w:pPr>
                            <w:r>
                              <w:rPr>
                                <w:color w:val="000000"/>
                                <w:sz w:val="14"/>
                              </w:rPr>
                              <w:t>fall of</w:t>
                            </w:r>
                            <w:r>
                              <w:rPr>
                                <w:color w:val="000000"/>
                                <w:sz w:val="14"/>
                              </w:rPr>
                              <w:t>罗马的衰亡</w:t>
                            </w:r>
                            <w:r>
                              <w:rPr>
                                <w:color w:val="000000"/>
                                <w:sz w:val="14"/>
                              </w:rPr>
                              <w:t>311</w:t>
                            </w:r>
                          </w:p>
                          <w:p w:rsidR="00AC451B" w:rsidRDefault="007D56C2">
                            <w:pPr>
                              <w:spacing w:line="220" w:lineRule="exact"/>
                              <w:ind w:left="160"/>
                            </w:pPr>
                            <w:r>
                              <w:rPr>
                                <w:color w:val="000000"/>
                                <w:sz w:val="12"/>
                              </w:rPr>
                              <w:t>Il Gesù church (Della Porta)</w:t>
                            </w:r>
                            <w:r>
                              <w:rPr>
                                <w:color w:val="000000"/>
                                <w:sz w:val="12"/>
                              </w:rPr>
                              <w:t>耶稣堂（德拉</w:t>
                            </w:r>
                            <w:r>
                              <w:rPr>
                                <w:color w:val="000000"/>
                                <w:sz w:val="12"/>
                              </w:rPr>
                              <w:t>·</w:t>
                            </w:r>
                            <w:r>
                              <w:rPr>
                                <w:color w:val="000000"/>
                                <w:sz w:val="12"/>
                              </w:rPr>
                              <w:t>波尔塔）</w:t>
                            </w:r>
                            <w:r>
                              <w:rPr>
                                <w:color w:val="000000"/>
                                <w:sz w:val="12"/>
                              </w:rPr>
                              <w:t>602-603,602,603</w:t>
                            </w:r>
                          </w:p>
                          <w:p w:rsidR="00AC451B" w:rsidRDefault="007D56C2">
                            <w:pPr>
                              <w:spacing w:line="180" w:lineRule="exact"/>
                              <w:ind w:left="140"/>
                            </w:pPr>
                            <w:r>
                              <w:rPr>
                                <w:color w:val="000000"/>
                                <w:sz w:val="12"/>
                              </w:rPr>
                              <w:t xml:space="preserve">Neoclassicism in </w:t>
                            </w:r>
                            <w:r>
                              <w:rPr>
                                <w:color w:val="000000"/>
                                <w:sz w:val="12"/>
                              </w:rPr>
                              <w:t>罗马的新古典主义</w:t>
                            </w:r>
                            <w:r>
                              <w:rPr>
                                <w:color w:val="000000"/>
                                <w:sz w:val="12"/>
                              </w:rPr>
                              <w:t>791-793,792,793</w:t>
                            </w:r>
                          </w:p>
                          <w:p w:rsidR="00AC451B" w:rsidRDefault="007D56C2">
                            <w:pPr>
                              <w:spacing w:line="220" w:lineRule="exact"/>
                              <w:ind w:left="140"/>
                            </w:pPr>
                            <w:r>
                              <w:rPr>
                                <w:color w:val="000000"/>
                                <w:sz w:val="14"/>
                              </w:rPr>
                              <w:t>Old Saint Peter</w:t>
                            </w:r>
                            <w:r>
                              <w:rPr>
                                <w:color w:val="000000"/>
                                <w:sz w:val="14"/>
                              </w:rPr>
                              <w:t>＇</w:t>
                            </w:r>
                            <w:r>
                              <w:rPr>
                                <w:color w:val="000000"/>
                                <w:sz w:val="14"/>
                              </w:rPr>
                              <w:t xml:space="preserve">s basilica </w:t>
                            </w:r>
                            <w:r>
                              <w:rPr>
                                <w:color w:val="000000"/>
                                <w:sz w:val="14"/>
                              </w:rPr>
                              <w:t>旧圣彼得教堂</w:t>
                            </w:r>
                            <w:r>
                              <w:rPr>
                                <w:color w:val="000000"/>
                                <w:sz w:val="14"/>
                              </w:rPr>
                              <w:t>242,242</w:t>
                            </w:r>
                          </w:p>
                          <w:p w:rsidR="00AC451B" w:rsidRDefault="007D56C2">
                            <w:pPr>
                              <w:spacing w:line="220" w:lineRule="exact"/>
                              <w:ind w:firstLine="140"/>
                            </w:pPr>
                            <w:r>
                              <w:rPr>
                                <w:color w:val="000000"/>
                                <w:sz w:val="14"/>
                              </w:rPr>
                              <w:t>Palazzo Barberini,ceilingfresco,</w:t>
                            </w:r>
                          </w:p>
                          <w:p w:rsidR="00AC451B" w:rsidRDefault="007D56C2">
                            <w:pPr>
                              <w:spacing w:line="220" w:lineRule="exact"/>
                              <w:ind w:firstLine="160"/>
                            </w:pPr>
                            <w:r>
                              <w:rPr>
                                <w:color w:val="000000"/>
                                <w:sz w:val="14"/>
                              </w:rPr>
                              <w:t>（</w:t>
                            </w:r>
                            <w:r>
                              <w:rPr>
                                <w:color w:val="000000"/>
                                <w:sz w:val="14"/>
                              </w:rPr>
                              <w:t>Cortona</w:t>
                            </w:r>
                            <w:r>
                              <w:rPr>
                                <w:color w:val="000000"/>
                                <w:sz w:val="14"/>
                              </w:rPr>
                              <w:t>）巴贝里尼宫，天顶湿壁</w:t>
                            </w:r>
                          </w:p>
                          <w:p w:rsidR="00AC451B" w:rsidRDefault="007D56C2">
                            <w:pPr>
                              <w:spacing w:line="220" w:lineRule="exact"/>
                              <w:ind w:firstLine="160"/>
                            </w:pPr>
                            <w:r>
                              <w:rPr>
                                <w:color w:val="000000"/>
                                <w:sz w:val="14"/>
                              </w:rPr>
                              <w:t>画（科尔托纳）</w:t>
                            </w:r>
                            <w:r>
                              <w:rPr>
                                <w:color w:val="000000"/>
                                <w:sz w:val="14"/>
                              </w:rPr>
                              <w:t>670-671,671,673</w:t>
                            </w:r>
                          </w:p>
                          <w:p w:rsidR="00AC451B" w:rsidRDefault="007D56C2">
                            <w:pPr>
                              <w:spacing w:line="220" w:lineRule="exact"/>
                              <w:ind w:firstLine="140"/>
                            </w:pPr>
                            <w:r>
                              <w:rPr>
                                <w:color w:val="000000"/>
                                <w:sz w:val="14"/>
                              </w:rPr>
                              <w:t>Palazzo Farnese,ceiling fresco.</w:t>
                            </w:r>
                          </w:p>
                          <w:p w:rsidR="00AC451B" w:rsidRDefault="007D56C2">
                            <w:pPr>
                              <w:spacing w:line="220" w:lineRule="exact"/>
                              <w:ind w:firstLine="160"/>
                            </w:pPr>
                            <w:r>
                              <w:rPr>
                                <w:color w:val="000000"/>
                                <w:sz w:val="14"/>
                              </w:rPr>
                              <w:t>（</w:t>
                            </w:r>
                            <w:r>
                              <w:rPr>
                                <w:color w:val="000000"/>
                                <w:sz w:val="14"/>
                              </w:rPr>
                              <w:t>Carracci</w:t>
                            </w:r>
                            <w:r>
                              <w:rPr>
                                <w:color w:val="000000"/>
                                <w:sz w:val="14"/>
                              </w:rPr>
                              <w:t>）法尔内塞宫，天顶湿壁</w:t>
                            </w:r>
                          </w:p>
                          <w:p w:rsidR="00AC451B" w:rsidRDefault="007D56C2">
                            <w:pPr>
                              <w:spacing w:line="220" w:lineRule="exact"/>
                              <w:ind w:firstLine="160"/>
                            </w:pPr>
                            <w:r>
                              <w:rPr>
                                <w:color w:val="000000"/>
                                <w:sz w:val="14"/>
                              </w:rPr>
                              <w:t>画（卡拉奇）</w:t>
                            </w:r>
                            <w:r>
                              <w:rPr>
                                <w:color w:val="000000"/>
                                <w:sz w:val="14"/>
                              </w:rPr>
                              <w:t>668,669-670</w:t>
                            </w:r>
                          </w:p>
                          <w:p w:rsidR="00AC451B" w:rsidRDefault="007D56C2">
                            <w:pPr>
                              <w:spacing w:line="220" w:lineRule="exact"/>
                            </w:pPr>
                            <w:r>
                              <w:rPr>
                                <w:color w:val="000000"/>
                                <w:sz w:val="14"/>
                              </w:rPr>
                              <w:t xml:space="preserve">Romanticism in </w:t>
                            </w:r>
                            <w:r>
                              <w:rPr>
                                <w:color w:val="000000"/>
                                <w:sz w:val="14"/>
                              </w:rPr>
                              <w:t>罗马的浪漫主义</w:t>
                            </w:r>
                            <w:r>
                              <w:rPr>
                                <w:color w:val="000000"/>
                                <w:sz w:val="14"/>
                              </w:rPr>
                              <w:t>793-</w:t>
                            </w:r>
                          </w:p>
                          <w:p w:rsidR="00AC451B" w:rsidRDefault="007D56C2">
                            <w:pPr>
                              <w:spacing w:line="220" w:lineRule="exact"/>
                              <w:ind w:firstLine="140"/>
                            </w:pPr>
                            <w:r>
                              <w:rPr>
                                <w:color w:val="000000"/>
                                <w:sz w:val="14"/>
                              </w:rPr>
                              <w:t>794,794</w:t>
                            </w:r>
                          </w:p>
                          <w:p w:rsidR="00AC451B" w:rsidRDefault="007D56C2">
                            <w:pPr>
                              <w:spacing w:line="220" w:lineRule="exact"/>
                              <w:ind w:firstLine="140"/>
                            </w:pPr>
                            <w:r>
                              <w:rPr>
                                <w:color w:val="000000"/>
                                <w:sz w:val="14"/>
                              </w:rPr>
                              <w:t xml:space="preserve">sack of </w:t>
                            </w:r>
                            <w:r>
                              <w:rPr>
                                <w:color w:val="000000"/>
                                <w:sz w:val="14"/>
                              </w:rPr>
                              <w:t>洗劫罗马</w:t>
                            </w:r>
                            <w:r>
                              <w:rPr>
                                <w:color w:val="000000"/>
                                <w:sz w:val="14"/>
                              </w:rPr>
                              <w:t>588,596</w:t>
                            </w:r>
                          </w:p>
                          <w:p w:rsidR="00AC451B" w:rsidRDefault="007D56C2">
                            <w:pPr>
                              <w:spacing w:line="180" w:lineRule="exact"/>
                              <w:ind w:firstLine="140"/>
                            </w:pPr>
                            <w:r>
                              <w:rPr>
                                <w:color w:val="000000"/>
                                <w:sz w:val="12"/>
                              </w:rPr>
                              <w:t>San Carlo alle Quattro Fontane church,</w:t>
                            </w:r>
                          </w:p>
                          <w:p w:rsidR="00AC451B" w:rsidRDefault="007D56C2">
                            <w:pPr>
                              <w:spacing w:line="220" w:lineRule="exact"/>
                              <w:ind w:firstLine="140"/>
                            </w:pPr>
                            <w:r>
                              <w:rPr>
                                <w:color w:val="000000"/>
                                <w:sz w:val="14"/>
                              </w:rPr>
                              <w:t>（</w:t>
                            </w:r>
                            <w:r>
                              <w:rPr>
                                <w:color w:val="000000"/>
                                <w:sz w:val="14"/>
                              </w:rPr>
                              <w:t>Borromini</w:t>
                            </w:r>
                            <w:r>
                              <w:rPr>
                                <w:color w:val="000000"/>
                                <w:sz w:val="14"/>
                              </w:rPr>
                              <w:t>）四喷泉圣卡罗教堂</w:t>
                            </w:r>
                          </w:p>
                          <w:p w:rsidR="00AC451B" w:rsidRPr="00677167" w:rsidRDefault="007D56C2">
                            <w:pPr>
                              <w:spacing w:line="280" w:lineRule="exact"/>
                              <w:ind w:firstLine="140"/>
                              <w:rPr>
                                <w:lang w:val="fr-FR"/>
                              </w:rPr>
                            </w:pPr>
                            <w:r w:rsidRPr="00677167">
                              <w:rPr>
                                <w:color w:val="000000"/>
                                <w:sz w:val="18"/>
                                <w:lang w:val="fr-FR"/>
                              </w:rPr>
                              <w:t>（</w:t>
                            </w:r>
                            <w:r>
                              <w:rPr>
                                <w:color w:val="000000"/>
                                <w:sz w:val="18"/>
                              </w:rPr>
                              <w:t>波洛米尼</w:t>
                            </w:r>
                            <w:r w:rsidRPr="00677167">
                              <w:rPr>
                                <w:color w:val="000000"/>
                                <w:sz w:val="18"/>
                                <w:lang w:val="fr-FR"/>
                              </w:rPr>
                              <w:t>）</w:t>
                            </w:r>
                            <w:r w:rsidRPr="00677167">
                              <w:rPr>
                                <w:color w:val="000000"/>
                                <w:sz w:val="18"/>
                                <w:lang w:val="fr-FR"/>
                              </w:rPr>
                              <w:t>678,678,679</w:t>
                            </w:r>
                          </w:p>
                          <w:p w:rsidR="00AC451B" w:rsidRPr="00677167" w:rsidRDefault="007D56C2">
                            <w:pPr>
                              <w:spacing w:line="220" w:lineRule="exact"/>
                              <w:ind w:firstLine="140"/>
                              <w:rPr>
                                <w:lang w:val="fr-FR"/>
                              </w:rPr>
                            </w:pPr>
                            <w:r w:rsidRPr="00677167">
                              <w:rPr>
                                <w:color w:val="000000"/>
                                <w:sz w:val="14"/>
                                <w:lang w:val="fr-FR"/>
                              </w:rPr>
                              <w:t>San Luigi dei Francesi,Contarelli</w:t>
                            </w:r>
                          </w:p>
                          <w:p w:rsidR="00AC451B" w:rsidRPr="00677167" w:rsidRDefault="007D56C2">
                            <w:pPr>
                              <w:spacing w:line="220" w:lineRule="exact"/>
                              <w:ind w:firstLine="140"/>
                              <w:rPr>
                                <w:lang w:val="fr-FR"/>
                              </w:rPr>
                            </w:pPr>
                            <w:r w:rsidRPr="00677167">
                              <w:rPr>
                                <w:color w:val="000000"/>
                                <w:sz w:val="14"/>
                                <w:lang w:val="fr-FR"/>
                              </w:rPr>
                              <w:t xml:space="preserve">Chapel </w:t>
                            </w:r>
                            <w:r>
                              <w:rPr>
                                <w:color w:val="000000"/>
                                <w:sz w:val="14"/>
                              </w:rPr>
                              <w:t>法国人圣路易教堂</w:t>
                            </w:r>
                            <w:r w:rsidRPr="00677167">
                              <w:rPr>
                                <w:color w:val="000000"/>
                                <w:sz w:val="14"/>
                                <w:lang w:val="fr-FR"/>
                              </w:rPr>
                              <w:t>，</w:t>
                            </w:r>
                            <w:r>
                              <w:rPr>
                                <w:color w:val="000000"/>
                                <w:sz w:val="14"/>
                              </w:rPr>
                              <w:t>孔塔</w:t>
                            </w:r>
                          </w:p>
                          <w:p w:rsidR="00AC451B" w:rsidRPr="00677167" w:rsidRDefault="007D56C2">
                            <w:pPr>
                              <w:spacing w:line="220" w:lineRule="exact"/>
                              <w:ind w:firstLine="140"/>
                              <w:rPr>
                                <w:lang w:val="fr-FR"/>
                              </w:rPr>
                            </w:pPr>
                            <w:r>
                              <w:rPr>
                                <w:color w:val="000000"/>
                                <w:sz w:val="14"/>
                              </w:rPr>
                              <w:t>列里礼拜堂</w:t>
                            </w:r>
                          </w:p>
                          <w:p w:rsidR="00AC451B" w:rsidRPr="00677167" w:rsidRDefault="007D56C2">
                            <w:pPr>
                              <w:spacing w:line="220" w:lineRule="exact"/>
                              <w:rPr>
                                <w:lang w:val="fr-FR"/>
                              </w:rPr>
                            </w:pPr>
                            <w:r w:rsidRPr="00677167">
                              <w:rPr>
                                <w:color w:val="000000"/>
                                <w:sz w:val="14"/>
                                <w:lang w:val="fr-FR"/>
                              </w:rPr>
                              <w:t>Sant</w:t>
                            </w:r>
                            <w:r w:rsidRPr="00677167">
                              <w:rPr>
                                <w:color w:val="000000"/>
                                <w:sz w:val="14"/>
                                <w:lang w:val="fr-FR"/>
                              </w:rPr>
                              <w:t>＇</w:t>
                            </w:r>
                            <w:r w:rsidRPr="00677167">
                              <w:rPr>
                                <w:color w:val="000000"/>
                                <w:sz w:val="14"/>
                                <w:lang w:val="fr-FR"/>
                              </w:rPr>
                              <w:t>Agnese church</w:t>
                            </w:r>
                            <w:r w:rsidRPr="00677167">
                              <w:rPr>
                                <w:color w:val="000000"/>
                                <w:sz w:val="14"/>
                                <w:lang w:val="fr-FR"/>
                              </w:rPr>
                              <w:t>（</w:t>
                            </w:r>
                            <w:r w:rsidRPr="00677167">
                              <w:rPr>
                                <w:color w:val="000000"/>
                                <w:sz w:val="14"/>
                                <w:lang w:val="fr-FR"/>
                              </w:rPr>
                              <w:t>Borromini</w:t>
                            </w:r>
                            <w:r w:rsidRPr="00677167">
                              <w:rPr>
                                <w:color w:val="000000"/>
                                <w:sz w:val="14"/>
                                <w:lang w:val="fr-FR"/>
                              </w:rPr>
                              <w:t>）</w:t>
                            </w:r>
                            <w:r>
                              <w:rPr>
                                <w:color w:val="000000"/>
                                <w:sz w:val="14"/>
                              </w:rPr>
                              <w:t>圣阿</w:t>
                            </w:r>
                          </w:p>
                          <w:p w:rsidR="00AC451B" w:rsidRPr="00677167" w:rsidRDefault="007D56C2">
                            <w:pPr>
                              <w:spacing w:line="220" w:lineRule="exact"/>
                              <w:ind w:firstLine="140"/>
                              <w:rPr>
                                <w:lang w:val="fr-FR"/>
                              </w:rPr>
                            </w:pPr>
                            <w:r>
                              <w:rPr>
                                <w:color w:val="000000"/>
                                <w:sz w:val="14"/>
                              </w:rPr>
                              <w:t>涅塞教堂</w:t>
                            </w:r>
                            <w:r w:rsidRPr="00677167">
                              <w:rPr>
                                <w:color w:val="000000"/>
                                <w:sz w:val="14"/>
                                <w:lang w:val="fr-FR"/>
                              </w:rPr>
                              <w:t>（</w:t>
                            </w:r>
                            <w:r>
                              <w:rPr>
                                <w:color w:val="000000"/>
                                <w:sz w:val="14"/>
                              </w:rPr>
                              <w:t>波洛米尼</w:t>
                            </w:r>
                            <w:r w:rsidRPr="00677167">
                              <w:rPr>
                                <w:color w:val="000000"/>
                                <w:sz w:val="14"/>
                                <w:lang w:val="fr-FR"/>
                              </w:rPr>
                              <w:t>）</w:t>
                            </w:r>
                            <w:r w:rsidRPr="00677167">
                              <w:rPr>
                                <w:color w:val="000000"/>
                                <w:sz w:val="14"/>
                                <w:lang w:val="fr-FR"/>
                              </w:rPr>
                              <w:t>680,680</w:t>
                            </w:r>
                          </w:p>
                          <w:p w:rsidR="00AC451B" w:rsidRDefault="007D56C2">
                            <w:pPr>
                              <w:spacing w:line="220" w:lineRule="exact"/>
                            </w:pPr>
                            <w:r>
                              <w:rPr>
                                <w:color w:val="000000"/>
                                <w:sz w:val="14"/>
                              </w:rPr>
                              <w:t>Sant</w:t>
                            </w:r>
                            <w:r>
                              <w:rPr>
                                <w:color w:val="000000"/>
                                <w:sz w:val="14"/>
                              </w:rPr>
                              <w:t>＇</w:t>
                            </w:r>
                            <w:r>
                              <w:rPr>
                                <w:color w:val="000000"/>
                                <w:sz w:val="14"/>
                              </w:rPr>
                              <w:t>Ivo church</w:t>
                            </w:r>
                            <w:r>
                              <w:rPr>
                                <w:color w:val="000000"/>
                                <w:sz w:val="14"/>
                              </w:rPr>
                              <w:t>（</w:t>
                            </w:r>
                            <w:r>
                              <w:rPr>
                                <w:color w:val="000000"/>
                                <w:sz w:val="14"/>
                              </w:rPr>
                              <w:t>Borromini</w:t>
                            </w:r>
                            <w:r>
                              <w:rPr>
                                <w:color w:val="000000"/>
                                <w:sz w:val="14"/>
                              </w:rPr>
                              <w:t>）圣伊沃</w:t>
                            </w:r>
                          </w:p>
                          <w:p w:rsidR="00AC451B" w:rsidRDefault="007D56C2">
                            <w:pPr>
                              <w:spacing w:line="220" w:lineRule="exact"/>
                              <w:ind w:firstLine="140"/>
                            </w:pPr>
                            <w:r>
                              <w:rPr>
                                <w:color w:val="000000"/>
                                <w:sz w:val="14"/>
                              </w:rPr>
                              <w:t>教堂（波洛米尼）</w:t>
                            </w:r>
                            <w:r>
                              <w:rPr>
                                <w:color w:val="000000"/>
                                <w:sz w:val="14"/>
                              </w:rPr>
                              <w:t>678,679</w:t>
                            </w:r>
                          </w:p>
                          <w:p w:rsidR="00AC451B" w:rsidRDefault="007D56C2">
                            <w:pPr>
                              <w:spacing w:line="220" w:lineRule="exact"/>
                            </w:pPr>
                            <w:r>
                              <w:rPr>
                                <w:color w:val="000000"/>
                                <w:sz w:val="14"/>
                              </w:rPr>
                              <w:t xml:space="preserve">Santa Maria Maggiore church </w:t>
                            </w:r>
                            <w:r>
                              <w:rPr>
                                <w:color w:val="000000"/>
                                <w:sz w:val="14"/>
                              </w:rPr>
                              <w:t>庄严圣</w:t>
                            </w:r>
                          </w:p>
                          <w:p w:rsidR="00AC451B" w:rsidRDefault="007D56C2">
                            <w:pPr>
                              <w:spacing w:line="220" w:lineRule="exact"/>
                              <w:ind w:firstLine="140"/>
                            </w:pPr>
                            <w:r>
                              <w:rPr>
                                <w:color w:val="000000"/>
                                <w:sz w:val="14"/>
                              </w:rPr>
                              <w:t>母教堂</w:t>
                            </w:r>
                            <w:r>
                              <w:rPr>
                                <w:color w:val="000000"/>
                                <w:sz w:val="14"/>
                              </w:rPr>
                              <w:t>247-250,248,249</w:t>
                            </w:r>
                          </w:p>
                          <w:p w:rsidR="00AC451B" w:rsidRDefault="007D56C2">
                            <w:pPr>
                              <w:spacing w:line="220" w:lineRule="exact"/>
                            </w:pPr>
                            <w:r>
                              <w:rPr>
                                <w:color w:val="000000"/>
                                <w:sz w:val="14"/>
                              </w:rPr>
                              <w:t>Tempietto</w:t>
                            </w:r>
                            <w:r>
                              <w:rPr>
                                <w:color w:val="000000"/>
                                <w:sz w:val="14"/>
                              </w:rPr>
                              <w:t>，</w:t>
                            </w:r>
                            <w:r>
                              <w:rPr>
                                <w:color w:val="000000"/>
                                <w:sz w:val="14"/>
                              </w:rPr>
                              <w:t>San Pietro church</w:t>
                            </w:r>
                            <w:r>
                              <w:rPr>
                                <w:color w:val="000000"/>
                                <w:sz w:val="14"/>
                              </w:rPr>
                              <w:t>小神殿，</w:t>
                            </w:r>
                          </w:p>
                          <w:p w:rsidR="00AC451B" w:rsidRDefault="007D56C2">
                            <w:pPr>
                              <w:spacing w:line="260" w:lineRule="exact"/>
                              <w:ind w:firstLine="140"/>
                            </w:pPr>
                            <w:r>
                              <w:rPr>
                                <w:color w:val="000000"/>
                                <w:sz w:val="16"/>
                              </w:rPr>
                              <w:t>圣彼得教堂</w:t>
                            </w:r>
                            <w:r>
                              <w:rPr>
                                <w:color w:val="000000"/>
                                <w:sz w:val="16"/>
                              </w:rPr>
                              <w:t>5</w:t>
                            </w:r>
                          </w:p>
                          <w:p w:rsidR="00AC451B" w:rsidRDefault="007D56C2">
                            <w:pPr>
                              <w:spacing w:line="220" w:lineRule="exact"/>
                            </w:pPr>
                            <w:r>
                              <w:rPr>
                                <w:color w:val="000000"/>
                                <w:sz w:val="14"/>
                              </w:rPr>
                              <w:t xml:space="preserve">Romulus </w:t>
                            </w:r>
                            <w:r>
                              <w:rPr>
                                <w:color w:val="000000"/>
                                <w:sz w:val="14"/>
                              </w:rPr>
                              <w:t>罗慕路斯</w:t>
                            </w:r>
                            <w:r>
                              <w:rPr>
                                <w:color w:val="000000"/>
                                <w:sz w:val="14"/>
                              </w:rPr>
                              <w:tab/>
                              <w:t>173.177</w:t>
                            </w:r>
                          </w:p>
                          <w:p w:rsidR="00AC451B" w:rsidRDefault="007D56C2">
                            <w:pPr>
                              <w:spacing w:line="220" w:lineRule="exact"/>
                            </w:pPr>
                            <w:r>
                              <w:rPr>
                                <w:color w:val="000000"/>
                                <w:sz w:val="14"/>
                              </w:rPr>
                              <w:t>Rood</w:t>
                            </w:r>
                            <w:r>
                              <w:rPr>
                                <w:color w:val="000000"/>
                                <w:sz w:val="14"/>
                              </w:rPr>
                              <w:t>，</w:t>
                            </w:r>
                            <w:r>
                              <w:rPr>
                                <w:color w:val="000000"/>
                                <w:sz w:val="14"/>
                              </w:rPr>
                              <w:t xml:space="preserve">Ogden </w:t>
                            </w:r>
                            <w:r>
                              <w:rPr>
                                <w:color w:val="000000"/>
                                <w:sz w:val="14"/>
                              </w:rPr>
                              <w:t>奥格登</w:t>
                            </w:r>
                            <w:r>
                              <w:rPr>
                                <w:color w:val="000000"/>
                                <w:sz w:val="14"/>
                              </w:rPr>
                              <w:t>·</w:t>
                            </w:r>
                            <w:r>
                              <w:rPr>
                                <w:color w:val="000000"/>
                                <w:sz w:val="14"/>
                              </w:rPr>
                              <w:t>洛德</w:t>
                            </w:r>
                            <w:r>
                              <w:rPr>
                                <w:color w:val="000000"/>
                                <w:sz w:val="14"/>
                              </w:rPr>
                              <w:t>910</w:t>
                            </w:r>
                          </w:p>
                          <w:p w:rsidR="00AC451B" w:rsidRDefault="007D56C2">
                            <w:pPr>
                              <w:spacing w:line="220" w:lineRule="exact"/>
                            </w:pPr>
                            <w:r>
                              <w:rPr>
                                <w:color w:val="000000"/>
                                <w:sz w:val="14"/>
                              </w:rPr>
                              <w:t xml:space="preserve">Rosenberg.Harold </w:t>
                            </w:r>
                            <w:r>
                              <w:rPr>
                                <w:color w:val="000000"/>
                                <w:sz w:val="14"/>
                              </w:rPr>
                              <w:t>哈罗德</w:t>
                            </w:r>
                            <w:r>
                              <w:rPr>
                                <w:color w:val="000000"/>
                                <w:sz w:val="14"/>
                              </w:rPr>
                              <w:t>·</w:t>
                            </w:r>
                            <w:r>
                              <w:rPr>
                                <w:color w:val="000000"/>
                                <w:sz w:val="14"/>
                              </w:rPr>
                              <w:t>罗森伯格</w:t>
                            </w:r>
                            <w:r>
                              <w:rPr>
                                <w:color w:val="000000"/>
                                <w:sz w:val="14"/>
                              </w:rPr>
                              <w:t>1040</w:t>
                            </w:r>
                          </w:p>
                          <w:p w:rsidR="00AC451B" w:rsidRDefault="007D56C2">
                            <w:pPr>
                              <w:spacing w:line="220" w:lineRule="exact"/>
                            </w:pPr>
                            <w:r>
                              <w:rPr>
                                <w:color w:val="000000"/>
                                <w:sz w:val="14"/>
                              </w:rPr>
                              <w:t xml:space="preserve">Rosenthal Center for Contemporary Art </w:t>
                            </w:r>
                            <w:r>
                              <w:rPr>
                                <w:color w:val="000000"/>
                                <w:sz w:val="14"/>
                              </w:rPr>
                              <w:t>（</w:t>
                            </w:r>
                            <w:r>
                              <w:rPr>
                                <w:color w:val="000000"/>
                                <w:sz w:val="14"/>
                              </w:rPr>
                              <w:t>Hadid</w:t>
                            </w:r>
                            <w:r>
                              <w:rPr>
                                <w:color w:val="000000"/>
                                <w:sz w:val="14"/>
                              </w:rPr>
                              <w:t>），</w:t>
                            </w:r>
                            <w:r>
                              <w:rPr>
                                <w:color w:val="000000"/>
                                <w:sz w:val="14"/>
                              </w:rPr>
                              <w:t>Cincinnati</w:t>
                            </w:r>
                            <w:r>
                              <w:rPr>
                                <w:color w:val="000000"/>
                                <w:sz w:val="14"/>
                              </w:rPr>
                              <w:t>罗森塔尔当代艺术中心（哈迪德），辛辛那提</w:t>
                            </w:r>
                            <w:r>
                              <w:rPr>
                                <w:color w:val="000000"/>
                                <w:sz w:val="14"/>
                              </w:rPr>
                              <w:t>1086</w:t>
                            </w:r>
                            <w:r>
                              <w:rPr>
                                <w:color w:val="000000"/>
                                <w:sz w:val="14"/>
                              </w:rPr>
                              <w:t>，</w:t>
                            </w:r>
                            <w:r>
                              <w:rPr>
                                <w:color w:val="000000"/>
                                <w:sz w:val="14"/>
                              </w:rPr>
                              <w:t>1087</w:t>
                            </w:r>
                          </w:p>
                          <w:p w:rsidR="00AC451B" w:rsidRDefault="007D56C2">
                            <w:pPr>
                              <w:spacing w:line="180" w:lineRule="exact"/>
                            </w:pPr>
                            <w:r>
                              <w:rPr>
                                <w:color w:val="000000"/>
                                <w:sz w:val="12"/>
                              </w:rPr>
                              <w:t xml:space="preserve">Rose windows </w:t>
                            </w:r>
                            <w:r>
                              <w:rPr>
                                <w:color w:val="000000"/>
                                <w:sz w:val="12"/>
                              </w:rPr>
                              <w:t>玫瑰窗</w:t>
                            </w:r>
                            <w:r>
                              <w:rPr>
                                <w:color w:val="000000"/>
                                <w:sz w:val="12"/>
                              </w:rPr>
                              <w:t xml:space="preserve"> 401</w:t>
                            </w:r>
                          </w:p>
                          <w:p w:rsidR="00AC451B" w:rsidRDefault="007D56C2">
                            <w:pPr>
                              <w:spacing w:line="220" w:lineRule="exact"/>
                            </w:pPr>
                            <w:r>
                              <w:rPr>
                                <w:color w:val="000000"/>
                                <w:sz w:val="14"/>
                              </w:rPr>
                              <w:t xml:space="preserve">Rosicrucianism </w:t>
                            </w:r>
                            <w:r>
                              <w:rPr>
                                <w:color w:val="000000"/>
                                <w:sz w:val="14"/>
                              </w:rPr>
                              <w:t>玫瑰十字会</w:t>
                            </w:r>
                            <w:r>
                              <w:rPr>
                                <w:color w:val="000000"/>
                                <w:sz w:val="14"/>
                              </w:rPr>
                              <w:t>904,919</w:t>
                            </w:r>
                          </w:p>
                          <w:p w:rsidR="00AC451B" w:rsidRDefault="007D56C2">
                            <w:pPr>
                              <w:spacing w:line="220" w:lineRule="exact"/>
                            </w:pPr>
                            <w:r>
                              <w:rPr>
                                <w:color w:val="000000"/>
                                <w:sz w:val="14"/>
                              </w:rPr>
                              <w:t xml:space="preserve">Rossellino,Bernardo,Tomb of </w:t>
                            </w:r>
                            <w:r>
                              <w:rPr>
                                <w:color w:val="000000"/>
                                <w:sz w:val="14"/>
                              </w:rPr>
                              <w:t xml:space="preserve">Leonardo Bruni </w:t>
                            </w:r>
                            <w:r>
                              <w:rPr>
                                <w:color w:val="000000"/>
                                <w:sz w:val="14"/>
                              </w:rPr>
                              <w:t>贝尔纳多</w:t>
                            </w:r>
                            <w:r>
                              <w:rPr>
                                <w:color w:val="000000"/>
                                <w:sz w:val="14"/>
                              </w:rPr>
                              <w:t>·</w:t>
                            </w:r>
                            <w:r>
                              <w:rPr>
                                <w:color w:val="000000"/>
                                <w:sz w:val="14"/>
                              </w:rPr>
                              <w:t>罗塞利诺．《莱奥纳多</w:t>
                            </w:r>
                            <w:r>
                              <w:rPr>
                                <w:color w:val="000000"/>
                                <w:sz w:val="14"/>
                              </w:rPr>
                              <w:t>·</w:t>
                            </w:r>
                            <w:r>
                              <w:rPr>
                                <w:color w:val="000000"/>
                                <w:sz w:val="14"/>
                              </w:rPr>
                              <w:t>布鲁尼之墓》</w:t>
                            </w:r>
                            <w:r>
                              <w:rPr>
                                <w:color w:val="000000"/>
                                <w:sz w:val="14"/>
                              </w:rPr>
                              <w:t>525-526,527</w:t>
                            </w:r>
                          </w:p>
                          <w:p w:rsidR="00AC451B" w:rsidRDefault="007D56C2">
                            <w:pPr>
                              <w:spacing w:line="240" w:lineRule="exact"/>
                            </w:pPr>
                            <w:r>
                              <w:rPr>
                                <w:color w:val="000000"/>
                                <w:sz w:val="15"/>
                              </w:rPr>
                              <w:t>Rossetti</w:t>
                            </w:r>
                            <w:r>
                              <w:rPr>
                                <w:color w:val="000000"/>
                                <w:sz w:val="15"/>
                              </w:rPr>
                              <w:t>，</w:t>
                            </w:r>
                            <w:r>
                              <w:rPr>
                                <w:color w:val="000000"/>
                                <w:sz w:val="15"/>
                              </w:rPr>
                              <w:t xml:space="preserve">Dante Gabriel </w:t>
                            </w:r>
                            <w:r>
                              <w:rPr>
                                <w:color w:val="000000"/>
                                <w:sz w:val="15"/>
                              </w:rPr>
                              <w:t>但丁</w:t>
                            </w:r>
                            <w:r>
                              <w:rPr>
                                <w:color w:val="000000"/>
                                <w:sz w:val="15"/>
                              </w:rPr>
                              <w:t>·</w:t>
                            </w:r>
                            <w:r>
                              <w:rPr>
                                <w:color w:val="000000"/>
                                <w:sz w:val="15"/>
                              </w:rPr>
                              <w:t>加布里埃尔</w:t>
                            </w:r>
                            <w:r>
                              <w:rPr>
                                <w:color w:val="000000"/>
                                <w:sz w:val="15"/>
                              </w:rPr>
                              <w:t>·</w:t>
                            </w:r>
                            <w:r>
                              <w:rPr>
                                <w:color w:val="000000"/>
                                <w:sz w:val="15"/>
                              </w:rPr>
                              <w:t>罗塞蒂</w:t>
                            </w:r>
                            <w:r>
                              <w:rPr>
                                <w:color w:val="000000"/>
                                <w:sz w:val="15"/>
                              </w:rPr>
                              <w:t>881</w:t>
                            </w:r>
                          </w:p>
                          <w:p w:rsidR="00AC451B" w:rsidRDefault="007D56C2">
                            <w:pPr>
                              <w:spacing w:line="300" w:lineRule="exact"/>
                            </w:pPr>
                            <w:r>
                              <w:rPr>
                                <w:color w:val="000000"/>
                                <w:sz w:val="19"/>
                              </w:rPr>
                              <w:t>Beata Beatrix</w:t>
                            </w:r>
                            <w:r>
                              <w:rPr>
                                <w:color w:val="000000"/>
                                <w:sz w:val="19"/>
                              </w:rPr>
                              <w:t>《贝娅塔</w:t>
                            </w:r>
                            <w:r>
                              <w:rPr>
                                <w:color w:val="000000"/>
                                <w:sz w:val="19"/>
                              </w:rPr>
                              <w:t>·</w:t>
                            </w:r>
                            <w:r>
                              <w:rPr>
                                <w:color w:val="000000"/>
                                <w:sz w:val="19"/>
                              </w:rPr>
                              <w:t>贝娅特丽齐》</w:t>
                            </w:r>
                            <w:r>
                              <w:rPr>
                                <w:color w:val="000000"/>
                                <w:sz w:val="19"/>
                              </w:rPr>
                              <w:t>884-885,885</w:t>
                            </w:r>
                          </w:p>
                          <w:p w:rsidR="00AC451B" w:rsidRDefault="007D56C2">
                            <w:pPr>
                              <w:spacing w:line="220" w:lineRule="exact"/>
                            </w:pPr>
                            <w:r>
                              <w:rPr>
                                <w:color w:val="000000"/>
                                <w:sz w:val="14"/>
                              </w:rPr>
                              <w:t>Rossi</w:t>
                            </w:r>
                            <w:r>
                              <w:rPr>
                                <w:color w:val="000000"/>
                                <w:sz w:val="14"/>
                              </w:rPr>
                              <w:t>，</w:t>
                            </w:r>
                            <w:r>
                              <w:rPr>
                                <w:color w:val="000000"/>
                                <w:sz w:val="14"/>
                              </w:rPr>
                              <w:t>Luigi de</w:t>
                            </w:r>
                            <w:r>
                              <w:rPr>
                                <w:color w:val="000000"/>
                                <w:sz w:val="14"/>
                              </w:rPr>
                              <w:t>＇路易吉</w:t>
                            </w:r>
                            <w:r>
                              <w:rPr>
                                <w:color w:val="000000"/>
                                <w:sz w:val="14"/>
                              </w:rPr>
                              <w:t>·</w:t>
                            </w:r>
                            <w:r>
                              <w:rPr>
                                <w:color w:val="000000"/>
                                <w:sz w:val="14"/>
                              </w:rPr>
                              <w:t>德罗西</w:t>
                            </w:r>
                            <w:r>
                              <w:rPr>
                                <w:color w:val="000000"/>
                                <w:sz w:val="14"/>
                              </w:rPr>
                              <w:t>577</w:t>
                            </w:r>
                            <w:r>
                              <w:rPr>
                                <w:color w:val="000000"/>
                                <w:sz w:val="14"/>
                              </w:rPr>
                              <w:t>，</w:t>
                            </w:r>
                            <w:r>
                              <w:rPr>
                                <w:color w:val="000000"/>
                                <w:sz w:val="14"/>
                              </w:rPr>
                              <w:t xml:space="preserve"> 577</w:t>
                            </w:r>
                          </w:p>
                          <w:p w:rsidR="00AC451B" w:rsidRDefault="007D56C2">
                            <w:pPr>
                              <w:spacing w:line="220" w:lineRule="exact"/>
                            </w:pPr>
                            <w:r>
                              <w:rPr>
                                <w:color w:val="000000"/>
                                <w:sz w:val="14"/>
                              </w:rPr>
                              <w:t xml:space="preserve">Rostrum </w:t>
                            </w:r>
                            <w:r>
                              <w:rPr>
                                <w:color w:val="000000"/>
                                <w:sz w:val="14"/>
                              </w:rPr>
                              <w:t>讲坛</w:t>
                            </w:r>
                            <w:r>
                              <w:rPr>
                                <w:color w:val="000000"/>
                                <w:sz w:val="14"/>
                              </w:rPr>
                              <w:t>223</w:t>
                            </w:r>
                          </w:p>
                          <w:p w:rsidR="00AC451B" w:rsidRDefault="007D56C2">
                            <w:pPr>
                              <w:spacing w:line="220" w:lineRule="exact"/>
                            </w:pPr>
                            <w:r>
                              <w:rPr>
                                <w:color w:val="000000"/>
                                <w:sz w:val="14"/>
                              </w:rPr>
                              <w:t xml:space="preserve">Rothko,Mark, No.61(Rust and Blue) </w:t>
                            </w:r>
                            <w:r>
                              <w:rPr>
                                <w:color w:val="000000"/>
                                <w:sz w:val="14"/>
                              </w:rPr>
                              <w:t>［</w:t>
                            </w:r>
                            <w:r>
                              <w:rPr>
                                <w:color w:val="000000"/>
                                <w:sz w:val="14"/>
                              </w:rPr>
                              <w:t>Brown</w:t>
                            </w:r>
                            <w:r>
                              <w:rPr>
                                <w:color w:val="000000"/>
                                <w:sz w:val="14"/>
                              </w:rPr>
                              <w:t>，</w:t>
                            </w:r>
                            <w:r>
                              <w:rPr>
                                <w:color w:val="000000"/>
                                <w:sz w:val="14"/>
                              </w:rPr>
                              <w:t>Blue</w:t>
                            </w:r>
                            <w:r>
                              <w:rPr>
                                <w:color w:val="000000"/>
                                <w:sz w:val="14"/>
                              </w:rPr>
                              <w:t>，</w:t>
                            </w:r>
                            <w:r>
                              <w:rPr>
                                <w:color w:val="000000"/>
                                <w:sz w:val="14"/>
                              </w:rPr>
                              <w:t>Brown on Blue</w:t>
                            </w:r>
                            <w:r>
                              <w:rPr>
                                <w:color w:val="000000"/>
                                <w:sz w:val="14"/>
                              </w:rPr>
                              <w:t>］马克</w:t>
                            </w:r>
                            <w:r>
                              <w:rPr>
                                <w:color w:val="000000"/>
                                <w:sz w:val="14"/>
                              </w:rPr>
                              <w:t>·</w:t>
                            </w:r>
                            <w:r>
                              <w:rPr>
                                <w:color w:val="000000"/>
                                <w:sz w:val="14"/>
                              </w:rPr>
                              <w:t>罗斯科．《</w:t>
                            </w:r>
                            <w:r>
                              <w:rPr>
                                <w:color w:val="000000"/>
                                <w:sz w:val="14"/>
                              </w:rPr>
                              <w:t>61</w:t>
                            </w:r>
                            <w:r>
                              <w:rPr>
                                <w:color w:val="000000"/>
                                <w:sz w:val="14"/>
                              </w:rPr>
                              <w:t>号（褐与蓝）》或《棕色、蓝色、蓝底</w:t>
                            </w:r>
                            <w:r>
                              <w:rPr>
                                <w:color w:val="000000"/>
                                <w:sz w:val="14"/>
                              </w:rPr>
                              <w:t>棕色》</w:t>
                            </w:r>
                            <w:r>
                              <w:rPr>
                                <w:color w:val="000000"/>
                                <w:sz w:val="14"/>
                              </w:rPr>
                              <w:t>1042,1042</w:t>
                            </w:r>
                          </w:p>
                          <w:p w:rsidR="00AC451B" w:rsidRDefault="007D56C2">
                            <w:pPr>
                              <w:spacing w:line="260" w:lineRule="exact"/>
                            </w:pPr>
                            <w:r>
                              <w:rPr>
                                <w:color w:val="000000"/>
                                <w:sz w:val="16"/>
                              </w:rPr>
                              <w:t xml:space="preserve">Rotuli </w:t>
                            </w:r>
                            <w:r>
                              <w:rPr>
                                <w:color w:val="000000"/>
                                <w:sz w:val="16"/>
                              </w:rPr>
                              <w:t>长卷</w:t>
                            </w:r>
                            <w:r>
                              <w:rPr>
                                <w:color w:val="000000"/>
                                <w:sz w:val="16"/>
                              </w:rPr>
                              <w:t>200</w:t>
                            </w:r>
                          </w:p>
                          <w:p w:rsidR="00AC451B" w:rsidRDefault="007D56C2">
                            <w:pPr>
                              <w:spacing w:line="220" w:lineRule="exact"/>
                            </w:pPr>
                            <w:r>
                              <w:rPr>
                                <w:color w:val="000000"/>
                                <w:sz w:val="14"/>
                              </w:rPr>
                              <w:t>Rousseau</w:t>
                            </w:r>
                            <w:r>
                              <w:rPr>
                                <w:color w:val="000000"/>
                                <w:sz w:val="14"/>
                              </w:rPr>
                              <w:t>，</w:t>
                            </w:r>
                            <w:r>
                              <w:rPr>
                                <w:color w:val="000000"/>
                                <w:sz w:val="14"/>
                              </w:rPr>
                              <w:t>Henri</w:t>
                            </w:r>
                            <w:r>
                              <w:rPr>
                                <w:color w:val="000000"/>
                                <w:sz w:val="14"/>
                              </w:rPr>
                              <w:t>，</w:t>
                            </w:r>
                            <w:r>
                              <w:rPr>
                                <w:color w:val="000000"/>
                                <w:sz w:val="14"/>
                              </w:rPr>
                              <w:t>Dream</w:t>
                            </w:r>
                            <w:r>
                              <w:rPr>
                                <w:color w:val="000000"/>
                                <w:sz w:val="14"/>
                              </w:rPr>
                              <w:t>，</w:t>
                            </w:r>
                            <w:r>
                              <w:rPr>
                                <w:color w:val="000000"/>
                                <w:sz w:val="14"/>
                              </w:rPr>
                              <w:t>The</w:t>
                            </w:r>
                            <w:r>
                              <w:rPr>
                                <w:color w:val="000000"/>
                                <w:sz w:val="14"/>
                              </w:rPr>
                              <w:t>亨利</w:t>
                            </w:r>
                            <w:r>
                              <w:rPr>
                                <w:color w:val="000000"/>
                                <w:sz w:val="14"/>
                              </w:rPr>
                              <w:t>·</w:t>
                            </w:r>
                            <w:r>
                              <w:rPr>
                                <w:color w:val="000000"/>
                                <w:sz w:val="14"/>
                              </w:rPr>
                              <w:t>卢梭，《梦境》</w:t>
                            </w:r>
                            <w:r>
                              <w:rPr>
                                <w:color w:val="000000"/>
                                <w:sz w:val="14"/>
                              </w:rPr>
                              <w:t>920,921</w:t>
                            </w:r>
                          </w:p>
                          <w:p w:rsidR="00AC451B" w:rsidRDefault="007D56C2">
                            <w:pPr>
                              <w:spacing w:line="220" w:lineRule="exact"/>
                            </w:pPr>
                            <w:r>
                              <w:rPr>
                                <w:color w:val="000000"/>
                                <w:sz w:val="14"/>
                              </w:rPr>
                              <w:t>Rousseau,Jean-Jacques 789,790-791, 798,824,951</w:t>
                            </w:r>
                          </w:p>
                          <w:p w:rsidR="00AC451B" w:rsidRDefault="007D56C2">
                            <w:pPr>
                              <w:spacing w:line="200" w:lineRule="exact"/>
                            </w:pPr>
                            <w:r>
                              <w:rPr>
                                <w:color w:val="000000"/>
                                <w:sz w:val="13"/>
                              </w:rPr>
                              <w:t>Rousseau,Théodore (Pierre-</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75" style="position:absolute;left:0pt;margin-left:437.0pt;margin-top:17.0pt;height:782.0pt;width:128.0pt;z-index:639022427977598686;mso-width-relative:page;mso-height-relative:page;mso-position-vertical-relative:page;mso-position-horizontal-relative:page;" coordsize="21600,21600" o:spid="_x0000_s37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160" w:firstLine="0"/>
                        <w:jc w:val="both"/>
                      </w:pPr>
                      <w:r>
                        <w:rPr>
                          <w:sz w:val="14"/>
                          <w:color w:val="000000"/>
                          <w:rFonts w:hint="eastAsia" w:ascii="宋体" w:hAnsi="宋体" w:eastAsia="宋体"/>
                        </w:rPr>
                        <w:t xml:space="preserve">della Vittoria chureh 科尔纳罗礼</w:t>
                      </w:r>
                      <w:r>
                        <w:rPr>
                          <w:sz w:val="14"/>
                          <w:color w:val="000000"/>
                          <w:rFonts w:hint="eastAsia" w:ascii="宋体" w:hAnsi="宋体" w:eastAsia="宋体"/>
                        </w:rPr>
                        <w:t xml:space="preserve">拜堂（贝尼尼），维多利亚圣母</w:t>
                      </w:r>
                      <w:r>
                        <w:rPr>
                          <w:sz w:val="14"/>
                          <w:color w:val="000000"/>
                          <w:rFonts w:hint="eastAsia" w:ascii="宋体" w:hAnsi="宋体" w:eastAsia="宋体"/>
                        </w:rPr>
                        <w:t xml:space="preserve">教堂684,685</w:t>
                      </w:r>
                    </w:p>
                    <w:p>
                      <w:pPr>
                        <w:spacing w:line="220" w:lineRule="exact"/>
                        <w:ind w:firstLine="0"/>
                        <w:jc w:val="both"/>
                      </w:pPr>
                      <w:r>
                        <w:rPr>
                          <w:sz w:val="14"/>
                          <w:color w:val="000000"/>
                        </w:rPr>
                        <w:t xml:space="preserve">fall of罗马的衰亡311</w:t>
                      </w:r>
                    </w:p>
                    <w:p>
                      <w:pPr>
                        <w:spacing w:line="220" w:lineRule="exact"/>
                        <w:ind w:left="160" w:firstLine="0"/>
                        <w:jc w:val="both"/>
                      </w:pPr>
                      <w:r>
                        <w:rPr>
                          <w:sz w:val="12"/>
                          <w:color w:val="000000"/>
                        </w:rPr>
                        <w:t xml:space="preserve">Il Gesù church (Della Porta)耶稣堂</w:t>
                      </w:r>
                      <w:r>
                        <w:rPr>
                          <w:sz w:val="12"/>
                          <w:color w:val="000000"/>
                        </w:rPr>
                        <w:t xml:space="preserve">（德拉·波尔塔）602-603,602,</w:t>
                      </w:r>
                      <w:r>
                        <w:rPr>
                          <w:sz w:val="12"/>
                          <w:color w:val="000000"/>
                        </w:rPr>
                        <w:t xml:space="preserve">603</w:t>
                      </w:r>
                    </w:p>
                    <w:p>
                      <w:pPr>
                        <w:spacing w:line="180" w:lineRule="exact"/>
                        <w:ind w:left="140" w:firstLine="0"/>
                        <w:jc w:val="both"/>
                      </w:pPr>
                      <w:r>
                        <w:rPr>
                          <w:sz w:val="12"/>
                          <w:color w:val="000000"/>
                        </w:rPr>
                        <w:t xml:space="preserve">Neoclassicism in 罗马的新古典主义</w:t>
                      </w:r>
                      <w:r>
                        <w:rPr>
                          <w:sz w:val="12"/>
                          <w:color w:val="000000"/>
                        </w:rPr>
                        <w:t xml:space="preserve">791-793,792,793</w:t>
                      </w:r>
                    </w:p>
                    <w:p>
                      <w:pPr>
                        <w:spacing w:line="220" w:lineRule="exact"/>
                        <w:ind w:left="140" w:firstLine="0"/>
                        <w:jc w:val="both"/>
                      </w:pPr>
                      <w:r>
                        <w:rPr>
                          <w:sz w:val="14"/>
                          <w:color w:val="000000"/>
                        </w:rPr>
                        <w:t xml:space="preserve">Old Saint Peter＇s basilica 旧圣彼得</w:t>
                      </w:r>
                      <w:r>
                        <w:rPr>
                          <w:sz w:val="14"/>
                          <w:color w:val="000000"/>
                        </w:rPr>
                        <w:t xml:space="preserve">教堂242,242</w:t>
                      </w:r>
                    </w:p>
                    <w:p>
                      <w:pPr>
                        <w:spacing w:line="220" w:lineRule="exact"/>
                        <w:ind w:firstLine="140"/>
                        <w:jc w:val="both"/>
                      </w:pPr>
                      <w:r>
                        <w:rPr>
                          <w:sz w:val="14"/>
                          <w:color w:val="000000"/>
                        </w:rPr>
                        <w:t xml:space="preserve">Palazzo Barberini,ceilingfresco,</w:t>
                      </w:r>
                    </w:p>
                    <w:p>
                      <w:pPr>
                        <w:spacing w:line="220" w:lineRule="exact"/>
                        <w:ind w:firstLine="160"/>
                        <w:jc w:val="both"/>
                      </w:pPr>
                      <w:r>
                        <w:rPr>
                          <w:sz w:val="14"/>
                          <w:color w:val="000000"/>
                        </w:rPr>
                        <w:t xml:space="preserve">（Cortona）巴贝里尼宫，天顶湿壁</w:t>
                      </w:r>
                    </w:p>
                    <w:p>
                      <w:pPr>
                        <w:spacing w:line="220" w:lineRule="exact"/>
                        <w:ind w:firstLine="160"/>
                        <w:jc w:val="both"/>
                      </w:pPr>
                      <w:r>
                        <w:rPr>
                          <w:sz w:val="14"/>
                          <w:color w:val="000000"/>
                        </w:rPr>
                        <w:t xml:space="preserve">画（科尔托纳）670-671,671,673</w:t>
                      </w:r>
                    </w:p>
                    <w:p>
                      <w:pPr>
                        <w:spacing w:line="220" w:lineRule="exact"/>
                        <w:ind w:firstLine="140"/>
                        <w:jc w:val="both"/>
                      </w:pPr>
                      <w:r>
                        <w:rPr>
                          <w:sz w:val="14"/>
                          <w:color w:val="000000"/>
                        </w:rPr>
                        <w:t xml:space="preserve">Palazzo Farnese,ceiling fresco.</w:t>
                      </w:r>
                    </w:p>
                    <w:p>
                      <w:pPr>
                        <w:spacing w:line="220" w:lineRule="exact"/>
                        <w:ind w:firstLine="160"/>
                        <w:jc w:val="both"/>
                      </w:pPr>
                      <w:r>
                        <w:rPr>
                          <w:sz w:val="14"/>
                          <w:color w:val="000000"/>
                        </w:rPr>
                        <w:t xml:space="preserve">（Carracci）法尔内塞宫，天顶湿壁</w:t>
                      </w:r>
                    </w:p>
                    <w:p>
                      <w:pPr>
                        <w:spacing w:line="220" w:lineRule="exact"/>
                        <w:ind w:firstLine="160"/>
                        <w:jc w:val="both"/>
                      </w:pPr>
                      <w:r>
                        <w:rPr>
                          <w:sz w:val="14"/>
                          <w:color w:val="000000"/>
                        </w:rPr>
                        <w:t xml:space="preserve">画（卡拉奇）668,669-670</w:t>
                      </w:r>
                    </w:p>
                    <w:p>
                      <w:pPr>
                        <w:spacing w:line="220" w:lineRule="exact"/>
                        <w:ind w:firstLine="0"/>
                        <w:jc w:val="both"/>
                      </w:pPr>
                      <w:r>
                        <w:rPr>
                          <w:sz w:val="14"/>
                          <w:color w:val="000000"/>
                        </w:rPr>
                        <w:t xml:space="preserve">Romanticism in 罗马的浪漫主义793-</w:t>
                      </w:r>
                    </w:p>
                    <w:p>
                      <w:pPr>
                        <w:spacing w:line="220" w:lineRule="exact"/>
                        <w:ind w:firstLine="140"/>
                        <w:jc w:val="both"/>
                      </w:pPr>
                      <w:r>
                        <w:rPr>
                          <w:sz w:val="14"/>
                          <w:color w:val="000000"/>
                        </w:rPr>
                        <w:t xml:space="preserve">794,794</w:t>
                      </w:r>
                    </w:p>
                    <w:p>
                      <w:pPr>
                        <w:spacing w:line="220" w:lineRule="exact"/>
                        <w:ind w:firstLine="140"/>
                        <w:jc w:val="both"/>
                      </w:pPr>
                      <w:r>
                        <w:rPr>
                          <w:sz w:val="14"/>
                          <w:color w:val="000000"/>
                        </w:rPr>
                        <w:t xml:space="preserve">sack of 洗劫罗马588,596</w:t>
                      </w:r>
                    </w:p>
                    <w:p>
                      <w:pPr>
                        <w:spacing w:line="180" w:lineRule="exact"/>
                        <w:ind w:firstLine="140"/>
                        <w:jc w:val="both"/>
                      </w:pPr>
                      <w:r>
                        <w:rPr>
                          <w:sz w:val="12"/>
                          <w:color w:val="000000"/>
                        </w:rPr>
                        <w:t xml:space="preserve">San Carlo alle Quattro Fontane church,</w:t>
                      </w:r>
                    </w:p>
                    <w:p>
                      <w:pPr>
                        <w:spacing w:line="220" w:lineRule="exact"/>
                        <w:ind w:firstLine="140"/>
                        <w:jc w:val="both"/>
                      </w:pPr>
                      <w:r>
                        <w:rPr>
                          <w:sz w:val="14"/>
                          <w:color w:val="000000"/>
                        </w:rPr>
                        <w:t xml:space="preserve">（Borromini）四喷泉圣卡罗教堂</w:t>
                      </w:r>
                    </w:p>
                    <w:p>
                      <w:pPr>
                        <w:spacing w:line="280" w:lineRule="exact"/>
                        <w:ind w:firstLine="140"/>
                        <w:jc w:val="both"/>
                      </w:pPr>
                      <w:r>
                        <w:rPr>
                          <w:sz w:val="18"/>
                          <w:color w:val="000000"/>
                        </w:rPr>
                        <w:t xml:space="preserve">（波洛米尼）678,678,679</w:t>
                      </w:r>
                    </w:p>
                    <w:p>
                      <w:pPr>
                        <w:spacing w:line="220" w:lineRule="exact"/>
                        <w:ind w:firstLine="140"/>
                        <w:jc w:val="both"/>
                      </w:pPr>
                      <w:r>
                        <w:rPr>
                          <w:sz w:val="14"/>
                          <w:color w:val="000000"/>
                        </w:rPr>
                        <w:t xml:space="preserve">San Luigi dei Francesi,Contarelli</w:t>
                      </w:r>
                    </w:p>
                    <w:p>
                      <w:pPr>
                        <w:spacing w:line="220" w:lineRule="exact"/>
                        <w:ind w:firstLine="140"/>
                        <w:jc w:val="both"/>
                      </w:pPr>
                      <w:r>
                        <w:rPr>
                          <w:sz w:val="14"/>
                          <w:color w:val="000000"/>
                        </w:rPr>
                        <w:t xml:space="preserve">Chapel 法国人圣路易教堂，孔塔</w:t>
                      </w:r>
                    </w:p>
                    <w:p>
                      <w:pPr>
                        <w:spacing w:line="220" w:lineRule="exact"/>
                        <w:ind w:firstLine="140"/>
                        <w:jc w:val="both"/>
                      </w:pPr>
                      <w:r>
                        <w:rPr>
                          <w:sz w:val="14"/>
                          <w:color w:val="000000"/>
                        </w:rPr>
                        <w:t xml:space="preserve">列里礼拜堂</w:t>
                      </w:r>
                    </w:p>
                    <w:p>
                      <w:pPr>
                        <w:spacing w:line="220" w:lineRule="exact"/>
                        <w:ind w:firstLine="0"/>
                        <w:jc w:val="both"/>
                      </w:pPr>
                      <w:r>
                        <w:rPr>
                          <w:sz w:val="14"/>
                          <w:color w:val="000000"/>
                        </w:rPr>
                        <w:t xml:space="preserve">Sant＇Agnese church（Borromini）圣阿</w:t>
                      </w:r>
                    </w:p>
                    <w:p>
                      <w:pPr>
                        <w:spacing w:line="220" w:lineRule="exact"/>
                        <w:ind w:firstLine="140"/>
                        <w:jc w:val="both"/>
                      </w:pPr>
                      <w:r>
                        <w:rPr>
                          <w:sz w:val="14"/>
                          <w:color w:val="000000"/>
                        </w:rPr>
                        <w:t xml:space="preserve">涅塞教堂（波洛米尼）680,680</w:t>
                      </w:r>
                    </w:p>
                    <w:p>
                      <w:pPr>
                        <w:spacing w:line="220" w:lineRule="exact"/>
                        <w:ind w:firstLine="0"/>
                        <w:jc w:val="both"/>
                      </w:pPr>
                      <w:r>
                        <w:rPr>
                          <w:sz w:val="14"/>
                          <w:color w:val="000000"/>
                        </w:rPr>
                        <w:t xml:space="preserve">Sant＇Ivo church（Borromini）圣伊沃</w:t>
                      </w:r>
                    </w:p>
                    <w:p>
                      <w:pPr>
                        <w:spacing w:line="220" w:lineRule="exact"/>
                        <w:ind w:firstLine="140"/>
                        <w:jc w:val="both"/>
                      </w:pPr>
                      <w:r>
                        <w:rPr>
                          <w:sz w:val="14"/>
                          <w:color w:val="000000"/>
                        </w:rPr>
                        <w:t xml:space="preserve">教堂（波洛米尼）678,679</w:t>
                      </w:r>
                    </w:p>
                    <w:p>
                      <w:pPr>
                        <w:spacing w:line="220" w:lineRule="exact"/>
                        <w:ind w:firstLine="0"/>
                        <w:jc w:val="both"/>
                      </w:pPr>
                      <w:r>
                        <w:rPr>
                          <w:sz w:val="14"/>
                          <w:color w:val="000000"/>
                        </w:rPr>
                        <w:t xml:space="preserve">Santa Maria Maggiore church 庄严圣</w:t>
                      </w:r>
                    </w:p>
                    <w:p>
                      <w:pPr>
                        <w:spacing w:line="220" w:lineRule="exact"/>
                        <w:ind w:firstLine="140"/>
                        <w:jc w:val="both"/>
                      </w:pPr>
                      <w:r>
                        <w:rPr>
                          <w:sz w:val="14"/>
                          <w:color w:val="000000"/>
                        </w:rPr>
                        <w:t xml:space="preserve">母教堂247-250,248,249</w:t>
                      </w:r>
                    </w:p>
                    <w:p>
                      <w:pPr>
                        <w:spacing w:line="220" w:lineRule="exact"/>
                        <w:ind w:firstLine="0"/>
                        <w:jc w:val="both"/>
                      </w:pPr>
                      <w:r>
                        <w:rPr>
                          <w:sz w:val="14"/>
                          <w:color w:val="000000"/>
                        </w:rPr>
                        <w:t xml:space="preserve">Tempietto，San Pietro church小神殿，</w:t>
                      </w:r>
                    </w:p>
                    <w:p>
                      <w:pPr>
                        <w:spacing w:line="260" w:lineRule="exact"/>
                        <w:ind w:firstLine="140"/>
                        <w:jc w:val="both"/>
                      </w:pPr>
                      <w:r>
                        <w:rPr>
                          <w:sz w:val="16"/>
                          <w:color w:val="000000"/>
                        </w:rPr>
                        <w:t xml:space="preserve">圣彼得教堂5</w:t>
                      </w:r>
                    </w:p>
                    <w:p>
                      <w:pPr>
                        <w:spacing w:line="220" w:lineRule="exact"/>
                        <w:ind w:firstLine="0"/>
                        <w:jc w:val="both"/>
                      </w:pPr>
                      <w:r>
                        <w:rPr>
                          <w:sz w:val="14"/>
                          <w:color w:val="000000"/>
                        </w:rPr>
                        <w:t xml:space="preserve">Romulus 罗慕路斯	173.177</w:t>
                      </w:r>
                    </w:p>
                    <w:p>
                      <w:pPr>
                        <w:spacing w:line="220" w:lineRule="exact"/>
                        <w:ind w:firstLine="0"/>
                        <w:jc w:val="both"/>
                      </w:pPr>
                      <w:r>
                        <w:rPr>
                          <w:sz w:val="14"/>
                          <w:color w:val="000000"/>
                        </w:rPr>
                        <w:t xml:space="preserve">Rood，Ogden 奥格登·洛德910</w:t>
                      </w:r>
                    </w:p>
                    <w:p>
                      <w:pPr>
                        <w:spacing w:line="220" w:lineRule="exact"/>
                        <w:ind w:firstLine="0"/>
                        <w:jc w:val="both"/>
                      </w:pPr>
                      <w:r>
                        <w:rPr>
                          <w:sz w:val="14"/>
                          <w:color w:val="000000"/>
                        </w:rPr>
                        <w:t xml:space="preserve">Rosenberg.Harold 哈罗德·罗森伯格</w:t>
                      </w:r>
                      <w:r>
                        <w:rPr>
                          <w:sz w:val="14"/>
                          <w:color w:val="000000"/>
                        </w:rPr>
                        <w:t xml:space="preserve">1040</w:t>
                      </w:r>
                    </w:p>
                    <w:p>
                      <w:pPr>
                        <w:spacing w:line="220" w:lineRule="exact"/>
                        <w:ind w:firstLine="0"/>
                        <w:jc w:val="both"/>
                      </w:pPr>
                      <w:r>
                        <w:rPr>
                          <w:sz w:val="14"/>
                          <w:color w:val="000000"/>
                        </w:rPr>
                        <w:t xml:space="preserve">Rosenthal Center for Contemporary Art </w:t>
                      </w:r>
                      <w:r>
                        <w:rPr>
                          <w:sz w:val="14"/>
                          <w:color w:val="000000"/>
                        </w:rPr>
                        <w:t xml:space="preserve">（Hadid），Cincinnati罗森塔尔当代艺</w:t>
                      </w:r>
                      <w:r>
                        <w:rPr>
                          <w:sz w:val="14"/>
                          <w:color w:val="000000"/>
                        </w:rPr>
                        <w:t xml:space="preserve">术中心（哈迪德），辛辛那提1086，</w:t>
                      </w:r>
                      <w:r>
                        <w:rPr>
                          <w:sz w:val="14"/>
                          <w:color w:val="000000"/>
                        </w:rPr>
                        <w:t xml:space="preserve">1087</w:t>
                      </w:r>
                    </w:p>
                    <w:p>
                      <w:pPr>
                        <w:spacing w:line="180" w:lineRule="exact"/>
                        <w:ind w:firstLine="0"/>
                        <w:jc w:val="both"/>
                      </w:pPr>
                      <w:r>
                        <w:rPr>
                          <w:sz w:val="12"/>
                          <w:color w:val="000000"/>
                        </w:rPr>
                        <w:t xml:space="preserve">Rose windows 玫瑰窗 401</w:t>
                      </w:r>
                    </w:p>
                    <w:p>
                      <w:pPr>
                        <w:spacing w:line="220" w:lineRule="exact"/>
                        <w:ind w:firstLine="0"/>
                        <w:jc w:val="both"/>
                      </w:pPr>
                      <w:r>
                        <w:rPr>
                          <w:sz w:val="14"/>
                          <w:color w:val="000000"/>
                        </w:rPr>
                        <w:t xml:space="preserve">Rosicrucianism 玫瑰十字会904,919</w:t>
                      </w:r>
                    </w:p>
                    <w:p>
                      <w:pPr>
                        <w:spacing w:line="220" w:lineRule="exact"/>
                        <w:ind w:firstLine="0"/>
                        <w:jc w:val="both"/>
                      </w:pPr>
                      <w:r>
                        <w:rPr>
                          <w:sz w:val="14"/>
                          <w:color w:val="000000"/>
                        </w:rPr>
                        <w:t xml:space="preserve">Rossellino,Bernardo,Tomb of </w:t>
                      </w:r>
                      <w:r>
                        <w:rPr>
                          <w:sz w:val="14"/>
                          <w:color w:val="000000"/>
                        </w:rPr>
                        <w:t xml:space="preserve">Leonardo Bruni 贝尔纳多·罗塞利</w:t>
                      </w:r>
                      <w:r>
                        <w:rPr>
                          <w:sz w:val="14"/>
                          <w:color w:val="000000"/>
                        </w:rPr>
                        <w:t xml:space="preserve">诺．《莱奥纳多·布鲁尼之墓》525-</w:t>
                      </w:r>
                      <w:r>
                        <w:rPr>
                          <w:sz w:val="14"/>
                          <w:color w:val="000000"/>
                        </w:rPr>
                        <w:t xml:space="preserve">526,527</w:t>
                      </w:r>
                    </w:p>
                    <w:p>
                      <w:pPr>
                        <w:spacing w:line="240" w:lineRule="exact"/>
                        <w:ind w:firstLine="0"/>
                        <w:jc w:val="both"/>
                      </w:pPr>
                      <w:r>
                        <w:rPr>
                          <w:sz w:val="15"/>
                          <w:color w:val="000000"/>
                        </w:rPr>
                        <w:t xml:space="preserve">Rossetti，Dante Gabriel 但丁·加布</w:t>
                      </w:r>
                      <w:r>
                        <w:rPr>
                          <w:sz w:val="15"/>
                          <w:color w:val="000000"/>
                        </w:rPr>
                        <w:t xml:space="preserve">里埃尔·罗塞蒂881</w:t>
                      </w:r>
                    </w:p>
                    <w:p>
                      <w:pPr>
                        <w:spacing w:line="300" w:lineRule="exact"/>
                        <w:ind w:firstLine="0"/>
                        <w:jc w:val="both"/>
                      </w:pPr>
                      <w:r>
                        <w:rPr>
                          <w:sz w:val="19"/>
                          <w:color w:val="000000"/>
                        </w:rPr>
                        <w:t xml:space="preserve">Beata Beatrix《贝娅塔·贝娅特丽</w:t>
                      </w:r>
                      <w:r>
                        <w:rPr>
                          <w:sz w:val="19"/>
                          <w:color w:val="000000"/>
                        </w:rPr>
                        <w:t xml:space="preserve">齐》884-885,885</w:t>
                      </w:r>
                    </w:p>
                    <w:p>
                      <w:pPr>
                        <w:spacing w:line="220" w:lineRule="exact"/>
                        <w:ind w:firstLine="0"/>
                        <w:jc w:val="both"/>
                      </w:pPr>
                      <w:r>
                        <w:rPr>
                          <w:sz w:val="14"/>
                          <w:color w:val="000000"/>
                        </w:rPr>
                        <w:t xml:space="preserve">Rossi，Luigi de＇路易吉·德罗西577， </w:t>
                      </w:r>
                      <w:r>
                        <w:rPr>
                          <w:sz w:val="14"/>
                          <w:color w:val="000000"/>
                        </w:rPr>
                        <w:t xml:space="preserve">577</w:t>
                      </w:r>
                    </w:p>
                    <w:p>
                      <w:pPr>
                        <w:spacing w:line="220" w:lineRule="exact"/>
                        <w:ind w:firstLine="0"/>
                        <w:jc w:val="both"/>
                      </w:pPr>
                      <w:r>
                        <w:rPr>
                          <w:sz w:val="14"/>
                          <w:color w:val="000000"/>
                        </w:rPr>
                        <w:t xml:space="preserve">Rostrum 讲坛223</w:t>
                      </w:r>
                    </w:p>
                    <w:p>
                      <w:pPr>
                        <w:spacing w:line="220" w:lineRule="exact"/>
                        <w:ind w:firstLine="0"/>
                        <w:jc w:val="both"/>
                      </w:pPr>
                      <w:r>
                        <w:rPr>
                          <w:sz w:val="14"/>
                          <w:color w:val="000000"/>
                        </w:rPr>
                        <w:t xml:space="preserve">Rothko,Mark, No.61(Rust and Blue) </w:t>
                      </w:r>
                      <w:r>
                        <w:rPr>
                          <w:sz w:val="14"/>
                          <w:color w:val="000000"/>
                        </w:rPr>
                        <w:t xml:space="preserve">［Brown，Blue，Brown on Blue］马克·罗</w:t>
                      </w:r>
                      <w:r>
                        <w:rPr>
                          <w:sz w:val="14"/>
                          <w:color w:val="000000"/>
                        </w:rPr>
                        <w:t xml:space="preserve">斯科．《61号（褐与蓝）》或《棕色、</w:t>
                      </w:r>
                      <w:r>
                        <w:rPr>
                          <w:sz w:val="14"/>
                          <w:color w:val="000000"/>
                        </w:rPr>
                        <w:t xml:space="preserve">蓝色、蓝底棕色》1042,1042</w:t>
                      </w:r>
                    </w:p>
                    <w:p>
                      <w:pPr>
                        <w:spacing w:line="260" w:lineRule="exact"/>
                        <w:ind w:firstLine="0"/>
                        <w:jc w:val="both"/>
                      </w:pPr>
                      <w:r>
                        <w:rPr>
                          <w:sz w:val="16"/>
                          <w:color w:val="000000"/>
                        </w:rPr>
                        <w:t xml:space="preserve">Rotuli 长卷200</w:t>
                      </w:r>
                    </w:p>
                    <w:p>
                      <w:pPr>
                        <w:spacing w:line="220" w:lineRule="exact"/>
                        <w:ind w:firstLine="0"/>
                        <w:jc w:val="both"/>
                      </w:pPr>
                      <w:r>
                        <w:rPr>
                          <w:sz w:val="14"/>
                          <w:color w:val="000000"/>
                        </w:rPr>
                        <w:t xml:space="preserve">Rousseau，Henri，Dream，The亨利·卢</w:t>
                      </w:r>
                      <w:r>
                        <w:rPr>
                          <w:sz w:val="14"/>
                          <w:color w:val="000000"/>
                        </w:rPr>
                        <w:t xml:space="preserve">梭，《梦境》920,921</w:t>
                      </w:r>
                    </w:p>
                    <w:p>
                      <w:pPr>
                        <w:spacing w:line="220" w:lineRule="exact"/>
                        <w:ind w:firstLine="0"/>
                        <w:jc w:val="both"/>
                      </w:pPr>
                      <w:r>
                        <w:rPr>
                          <w:sz w:val="14"/>
                          <w:color w:val="000000"/>
                        </w:rPr>
                        <w:t xml:space="preserve">Rousseau,Jean-Jacques 789,790-791, </w:t>
                      </w:r>
                      <w:r>
                        <w:rPr>
                          <w:sz w:val="14"/>
                          <w:color w:val="000000"/>
                        </w:rPr>
                        <w:t xml:space="preserve">798,824,951</w:t>
                      </w:r>
                    </w:p>
                    <w:p>
                      <w:pPr>
                        <w:spacing w:line="200" w:lineRule="exact"/>
                        <w:ind w:firstLine="0"/>
                        <w:jc w:val="both"/>
                      </w:pPr>
                      <w:r>
                        <w:rPr>
                          <w:sz w:val="13"/>
                          <w:color w:val="000000"/>
                        </w:rPr>
                        <w:t xml:space="preserve">Rousseau,Théodore (Pierre-</w:t>
                      </w:r>
                    </w:p>
                  </w:txbxContent>
                </v:textbox>
              </v:shape>
            </w:pict>
          </mc:Fallback>
        </mc:AlternateContent>
      </w:r>
      <w:r>
        <w:rPr>
          <w:noProof/>
        </w:rPr>
        <mc:AlternateContent>
          <mc:Choice Requires="wps">
            <w:drawing>
              <wp:anchor distT="0" distB="0" distL="114300" distR="114300" simplePos="0" relativeHeight="251719680" behindDoc="0" locked="0" layoutInCell="1" allowOverlap="1">
                <wp:simplePos x="0" y="0"/>
                <wp:positionH relativeFrom="page">
                  <wp:posOffset>6807200</wp:posOffset>
                </wp:positionH>
                <wp:positionV relativeFrom="page">
                  <wp:posOffset>10375900</wp:posOffset>
                </wp:positionV>
                <wp:extent cx="723900" cy="215900"/>
                <wp:effectExtent l="0" t="0" r="635" b="14605"/>
                <wp:wrapSquare wrapText="bothSides"/>
                <wp:docPr id="37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jc w:val="right"/>
                            </w:pPr>
                            <w:r>
                              <w:rPr>
                                <w:color w:val="000000"/>
                                <w:sz w:val="20"/>
                              </w:rPr>
                              <w:t>索引</w:t>
                            </w:r>
                            <w:r>
                              <w:rPr>
                                <w:color w:val="000000"/>
                                <w:sz w:val="20"/>
                              </w:rPr>
                              <w:t xml:space="preserve"> 1177</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77" style="position:absolute;left:0pt;margin-left:536.0pt;margin-top:817.0pt;height:17.0pt;width:57.0pt;z-index:639022427977599077;mso-width-relative:page;mso-height-relative:page;mso-position-vertical-relative:page;mso-position-horizontal-relative:page;" coordsize="21600,21600" o:spid="_x0000_s37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right"/>
                      </w:pPr>
                      <w:r>
                        <w:rPr>
                          <w:sz w:val="20"/>
                          <w:color w:val="000000"/>
                        </w:rPr>
                        <w:t xml:space="preserve">索引 1177</w:t>
                      </w:r>
                    </w:p>
                  </w:txbxContent>
                </v:textbox>
              </v:shape>
            </w:pict>
          </mc:Fallback>
        </mc:AlternateContent>
      </w:r>
    </w:p>
    <w:p w:rsidR="00AC451B" w:rsidRDefault="00AC451B">
      <w:pPr>
        <w:sectPr w:rsidR="00AC451B">
          <w:headerReference w:type="default" r:id="rId73"/>
          <w:footerReference w:type="default" r:id="rId74"/>
          <w:pgSz w:w="11900" w:h="16840"/>
          <w:pgMar w:top="380" w:right="680" w:bottom="1120" w:left="680" w:header="0" w:footer="1120" w:gutter="0"/>
          <w:cols w:space="720"/>
          <w:titlePg/>
        </w:sectPr>
      </w:pPr>
    </w:p>
    <w:p w:rsidR="00AC451B" w:rsidRDefault="007D56C2">
      <w:r>
        <w:rPr>
          <w:noProof/>
        </w:rPr>
        <w:lastRenderedPageBreak/>
        <mc:AlternateContent>
          <mc:Choice Requires="wps">
            <w:drawing>
              <wp:anchor distT="0" distB="0" distL="114300" distR="114300" simplePos="0" relativeHeight="251720704" behindDoc="0" locked="0" layoutInCell="1" allowOverlap="1">
                <wp:simplePos x="0" y="0"/>
                <wp:positionH relativeFrom="page">
                  <wp:posOffset>800100</wp:posOffset>
                </wp:positionH>
                <wp:positionV relativeFrom="page">
                  <wp:posOffset>139700</wp:posOffset>
                </wp:positionV>
                <wp:extent cx="1587500" cy="9906000"/>
                <wp:effectExtent l="0" t="0" r="635" b="14605"/>
                <wp:wrapSquare wrapText="bothSides"/>
                <wp:docPr id="37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Étienne-</w:t>
                            </w:r>
                            <w:r>
                              <w:rPr>
                                <w:color w:val="000000"/>
                                <w:sz w:val="14"/>
                              </w:rPr>
                              <w:t>），</w:t>
                            </w:r>
                            <w:r>
                              <w:rPr>
                                <w:color w:val="000000"/>
                                <w:sz w:val="14"/>
                              </w:rPr>
                              <w:t xml:space="preserve">Under the Birches </w:t>
                            </w:r>
                            <w:r>
                              <w:rPr>
                                <w:color w:val="000000"/>
                                <w:sz w:val="14"/>
                              </w:rPr>
                              <w:t>皮埃尔</w:t>
                            </w:r>
                            <w:r>
                              <w:rPr>
                                <w:color w:val="000000"/>
                                <w:sz w:val="14"/>
                              </w:rPr>
                              <w:t>-</w:t>
                            </w:r>
                            <w:r>
                              <w:rPr>
                                <w:color w:val="000000"/>
                                <w:sz w:val="14"/>
                              </w:rPr>
                              <w:t>埃蒂安</w:t>
                            </w:r>
                            <w:r>
                              <w:rPr>
                                <w:color w:val="000000"/>
                                <w:sz w:val="14"/>
                              </w:rPr>
                              <w:t>-</w:t>
                            </w:r>
                            <w:r>
                              <w:rPr>
                                <w:color w:val="000000"/>
                                <w:sz w:val="14"/>
                              </w:rPr>
                              <w:t>泰奥多尔</w:t>
                            </w:r>
                            <w:r>
                              <w:rPr>
                                <w:color w:val="000000"/>
                                <w:sz w:val="14"/>
                              </w:rPr>
                              <w:t>·</w:t>
                            </w:r>
                            <w:r>
                              <w:rPr>
                                <w:color w:val="000000"/>
                                <w:sz w:val="14"/>
                              </w:rPr>
                              <w:t>卢梭，《桦树下》</w:t>
                            </w:r>
                            <w:r>
                              <w:rPr>
                                <w:color w:val="000000"/>
                                <w:sz w:val="14"/>
                              </w:rPr>
                              <w:t>850,850</w:t>
                            </w:r>
                          </w:p>
                          <w:p w:rsidR="00AC451B" w:rsidRDefault="007D56C2">
                            <w:pPr>
                              <w:spacing w:line="220" w:lineRule="exact"/>
                            </w:pPr>
                            <w:r>
                              <w:rPr>
                                <w:color w:val="000000"/>
                                <w:sz w:val="14"/>
                              </w:rPr>
                              <w:t>Royal Academy of Art</w:t>
                            </w:r>
                            <w:r>
                              <w:rPr>
                                <w:color w:val="000000"/>
                                <w:sz w:val="14"/>
                              </w:rPr>
                              <w:t xml:space="preserve"> </w:t>
                            </w:r>
                            <w:r>
                              <w:rPr>
                                <w:color w:val="000000"/>
                                <w:sz w:val="14"/>
                              </w:rPr>
                              <w:t>（</w:t>
                            </w:r>
                            <w:r>
                              <w:rPr>
                                <w:color w:val="000000"/>
                                <w:sz w:val="14"/>
                              </w:rPr>
                              <w:t>England</w:t>
                            </w:r>
                            <w:r>
                              <w:rPr>
                                <w:color w:val="000000"/>
                                <w:sz w:val="14"/>
                              </w:rPr>
                              <w:t>）皇家艺术学院（英国）</w:t>
                            </w:r>
                            <w:r>
                              <w:rPr>
                                <w:color w:val="000000"/>
                                <w:sz w:val="14"/>
                              </w:rPr>
                              <w:t>758,774,795,798</w:t>
                            </w:r>
                          </w:p>
                          <w:p w:rsidR="00AC451B" w:rsidRDefault="007D56C2">
                            <w:pPr>
                              <w:spacing w:line="220" w:lineRule="exact"/>
                            </w:pPr>
                            <w:r>
                              <w:rPr>
                                <w:color w:val="000000"/>
                                <w:sz w:val="14"/>
                              </w:rPr>
                              <w:t xml:space="preserve">Royal Academy of Painting and Sculpture </w:t>
                            </w:r>
                            <w:r>
                              <w:rPr>
                                <w:color w:val="000000"/>
                                <w:sz w:val="14"/>
                              </w:rPr>
                              <w:t>（</w:t>
                            </w:r>
                            <w:r>
                              <w:rPr>
                                <w:color w:val="000000"/>
                                <w:sz w:val="14"/>
                              </w:rPr>
                              <w:t>French Academy</w:t>
                            </w:r>
                            <w:r>
                              <w:rPr>
                                <w:color w:val="000000"/>
                                <w:sz w:val="14"/>
                              </w:rPr>
                              <w:t>）皇家绘画与雕塑学院（法兰西学院）</w:t>
                            </w:r>
                            <w:r>
                              <w:rPr>
                                <w:color w:val="000000"/>
                                <w:sz w:val="14"/>
                              </w:rPr>
                              <w:t>738,741-742</w:t>
                            </w:r>
                            <w:r>
                              <w:rPr>
                                <w:color w:val="000000"/>
                                <w:sz w:val="14"/>
                              </w:rPr>
                              <w:t>，，</w:t>
                            </w:r>
                            <w:r>
                              <w:rPr>
                                <w:color w:val="000000"/>
                                <w:sz w:val="14"/>
                              </w:rPr>
                              <w:t>759,795</w:t>
                            </w:r>
                          </w:p>
                          <w:p w:rsidR="00AC451B" w:rsidRDefault="007D56C2">
                            <w:pPr>
                              <w:spacing w:line="220" w:lineRule="exact"/>
                            </w:pPr>
                            <w:r>
                              <w:rPr>
                                <w:color w:val="000000"/>
                                <w:sz w:val="14"/>
                              </w:rPr>
                              <w:t>Royal Crescent(John Wood the Elder and Younger</w:t>
                            </w:r>
                            <w:r>
                              <w:rPr>
                                <w:color w:val="000000"/>
                                <w:sz w:val="14"/>
                              </w:rPr>
                              <w:t>）</w:t>
                            </w:r>
                            <w:r>
                              <w:rPr>
                                <w:color w:val="000000"/>
                                <w:sz w:val="14"/>
                              </w:rPr>
                              <w:t>.Bath</w:t>
                            </w:r>
                            <w:r>
                              <w:rPr>
                                <w:color w:val="000000"/>
                                <w:sz w:val="14"/>
                              </w:rPr>
                              <w:t>，</w:t>
                            </w:r>
                            <w:r>
                              <w:rPr>
                                <w:color w:val="000000"/>
                                <w:sz w:val="14"/>
                              </w:rPr>
                              <w:t xml:space="preserve">England </w:t>
                            </w:r>
                            <w:r>
                              <w:rPr>
                                <w:color w:val="000000"/>
                                <w:sz w:val="14"/>
                              </w:rPr>
                              <w:t>皇家新月楼（约翰</w:t>
                            </w:r>
                            <w:r>
                              <w:rPr>
                                <w:color w:val="000000"/>
                                <w:sz w:val="14"/>
                              </w:rPr>
                              <w:t>·</w:t>
                            </w:r>
                            <w:r>
                              <w:rPr>
                                <w:color w:val="000000"/>
                                <w:sz w:val="14"/>
                              </w:rPr>
                              <w:t>伍德父子），巴斯，英国</w:t>
                            </w:r>
                            <w:r>
                              <w:rPr>
                                <w:color w:val="000000"/>
                                <w:sz w:val="14"/>
                              </w:rPr>
                              <w:t>800-802,801</w:t>
                            </w:r>
                          </w:p>
                          <w:p w:rsidR="00AC451B" w:rsidRDefault="007D56C2">
                            <w:pPr>
                              <w:spacing w:line="220" w:lineRule="exact"/>
                            </w:pPr>
                            <w:r>
                              <w:rPr>
                                <w:color w:val="000000"/>
                                <w:sz w:val="14"/>
                              </w:rPr>
                              <w:t>Royal Pavilion</w:t>
                            </w:r>
                            <w:r>
                              <w:rPr>
                                <w:color w:val="000000"/>
                                <w:sz w:val="14"/>
                              </w:rPr>
                              <w:t>，（</w:t>
                            </w:r>
                            <w:r>
                              <w:rPr>
                                <w:color w:val="000000"/>
                                <w:sz w:val="14"/>
                              </w:rPr>
                              <w:t>Nash</w:t>
                            </w:r>
                            <w:r>
                              <w:rPr>
                                <w:color w:val="000000"/>
                                <w:sz w:val="14"/>
                              </w:rPr>
                              <w:t>），</w:t>
                            </w:r>
                            <w:r>
                              <w:rPr>
                                <w:color w:val="000000"/>
                                <w:sz w:val="14"/>
                              </w:rPr>
                              <w:t xml:space="preserve">England </w:t>
                            </w:r>
                            <w:r>
                              <w:rPr>
                                <w:color w:val="000000"/>
                                <w:sz w:val="14"/>
                              </w:rPr>
                              <w:t>皇家亭</w:t>
                            </w:r>
                            <w:r>
                              <w:rPr>
                                <w:color w:val="000000"/>
                                <w:sz w:val="14"/>
                              </w:rPr>
                              <w:t>阁（纳什），英国</w:t>
                            </w:r>
                            <w:r>
                              <w:rPr>
                                <w:color w:val="000000"/>
                                <w:sz w:val="14"/>
                              </w:rPr>
                              <w:t>855,856</w:t>
                            </w:r>
                          </w:p>
                          <w:p w:rsidR="00AC451B" w:rsidRDefault="007D56C2">
                            <w:pPr>
                              <w:spacing w:line="240" w:lineRule="exact"/>
                            </w:pPr>
                            <w:r>
                              <w:rPr>
                                <w:color w:val="000000"/>
                                <w:sz w:val="15"/>
                              </w:rPr>
                              <w:t>Royal Standard of Ur</w:t>
                            </w:r>
                            <w:r>
                              <w:rPr>
                                <w:color w:val="000000"/>
                                <w:sz w:val="15"/>
                              </w:rPr>
                              <w:t>《乌尔皇家旗》</w:t>
                            </w:r>
                            <w:r>
                              <w:rPr>
                                <w:color w:val="000000"/>
                                <w:sz w:val="15"/>
                              </w:rPr>
                              <w:t>20,27.27</w:t>
                            </w:r>
                          </w:p>
                          <w:p w:rsidR="00AC451B" w:rsidRDefault="007D56C2">
                            <w:pPr>
                              <w:spacing w:line="220" w:lineRule="exact"/>
                            </w:pPr>
                            <w:r>
                              <w:rPr>
                                <w:color w:val="000000"/>
                                <w:sz w:val="14"/>
                              </w:rPr>
                              <w:t>Rubénistes</w:t>
                            </w:r>
                            <w:r>
                              <w:rPr>
                                <w:color w:val="000000"/>
                                <w:sz w:val="14"/>
                              </w:rPr>
                              <w:t>鲁本斯派</w:t>
                            </w:r>
                            <w:r>
                              <w:rPr>
                                <w:color w:val="000000"/>
                                <w:sz w:val="14"/>
                              </w:rPr>
                              <w:t>759</w:t>
                            </w:r>
                          </w:p>
                          <w:p w:rsidR="00AC451B" w:rsidRDefault="007D56C2">
                            <w:pPr>
                              <w:spacing w:line="220" w:lineRule="exact"/>
                            </w:pPr>
                            <w:r>
                              <w:rPr>
                                <w:color w:val="000000"/>
                                <w:sz w:val="14"/>
                              </w:rPr>
                              <w:t>Rubens</w:t>
                            </w:r>
                            <w:r>
                              <w:rPr>
                                <w:color w:val="000000"/>
                                <w:sz w:val="14"/>
                              </w:rPr>
                              <w:t>，</w:t>
                            </w:r>
                            <w:r>
                              <w:rPr>
                                <w:color w:val="000000"/>
                                <w:sz w:val="14"/>
                              </w:rPr>
                              <w:t xml:space="preserve">Peter Paul </w:t>
                            </w:r>
                            <w:r>
                              <w:rPr>
                                <w:color w:val="000000"/>
                                <w:sz w:val="14"/>
                              </w:rPr>
                              <w:t>彼得</w:t>
                            </w:r>
                            <w:r>
                              <w:rPr>
                                <w:color w:val="000000"/>
                                <w:sz w:val="14"/>
                              </w:rPr>
                              <w:t>·</w:t>
                            </w:r>
                            <w:r>
                              <w:rPr>
                                <w:color w:val="000000"/>
                                <w:sz w:val="14"/>
                              </w:rPr>
                              <w:t>保罗</w:t>
                            </w:r>
                            <w:r>
                              <w:rPr>
                                <w:color w:val="000000"/>
                                <w:sz w:val="14"/>
                              </w:rPr>
                              <w:t>·</w:t>
                            </w:r>
                            <w:r>
                              <w:rPr>
                                <w:color w:val="000000"/>
                                <w:sz w:val="14"/>
                              </w:rPr>
                              <w:t>鲁本斯</w:t>
                            </w:r>
                          </w:p>
                          <w:p w:rsidR="00AC451B" w:rsidRDefault="007D56C2">
                            <w:pPr>
                              <w:spacing w:line="220" w:lineRule="exact"/>
                            </w:pPr>
                            <w:r>
                              <w:rPr>
                                <w:color w:val="000000"/>
                                <w:sz w:val="14"/>
                              </w:rPr>
                              <w:t>Allegory of Sight,from Allegories of the Five Senses</w:t>
                            </w:r>
                            <w:r>
                              <w:rPr>
                                <w:color w:val="000000"/>
                                <w:sz w:val="14"/>
                              </w:rPr>
                              <w:t>《视觉的寓言》</w:t>
                            </w:r>
                            <w:r>
                              <w:rPr>
                                <w:color w:val="000000"/>
                                <w:sz w:val="14"/>
                              </w:rPr>
                              <w:t xml:space="preserve">. </w:t>
                            </w:r>
                            <w:r>
                              <w:rPr>
                                <w:color w:val="000000"/>
                                <w:sz w:val="14"/>
                              </w:rPr>
                              <w:t>出自《五种感官》</w:t>
                            </w:r>
                            <w:r>
                              <w:rPr>
                                <w:color w:val="000000"/>
                                <w:sz w:val="14"/>
                              </w:rPr>
                              <w:t>706-707,707</w:t>
                            </w:r>
                          </w:p>
                          <w:p w:rsidR="00AC451B" w:rsidRDefault="007D56C2">
                            <w:pPr>
                              <w:spacing w:line="200" w:lineRule="exact"/>
                            </w:pPr>
                            <w:r>
                              <w:rPr>
                                <w:color w:val="000000"/>
                                <w:sz w:val="12"/>
                              </w:rPr>
                              <w:t>ceiling paintings at Whitehall Palace</w:t>
                            </w:r>
                          </w:p>
                          <w:p w:rsidR="00AC451B" w:rsidRDefault="007D56C2">
                            <w:pPr>
                              <w:spacing w:line="220" w:lineRule="exact"/>
                              <w:ind w:firstLine="160"/>
                            </w:pPr>
                            <w:r>
                              <w:rPr>
                                <w:color w:val="000000"/>
                                <w:sz w:val="14"/>
                              </w:rPr>
                              <w:t>白厅宫天顶绘画</w:t>
                            </w:r>
                            <w:r>
                              <w:rPr>
                                <w:color w:val="000000"/>
                                <w:sz w:val="14"/>
                              </w:rPr>
                              <w:t>751</w:t>
                            </w:r>
                          </w:p>
                          <w:p w:rsidR="00AC451B" w:rsidRDefault="007D56C2">
                            <w:pPr>
                              <w:spacing w:line="220" w:lineRule="exact"/>
                            </w:pPr>
                            <w:r>
                              <w:rPr>
                                <w:color w:val="000000"/>
                                <w:sz w:val="14"/>
                              </w:rPr>
                              <w:t>Garden of Love</w:t>
                            </w:r>
                            <w:r>
                              <w:rPr>
                                <w:color w:val="000000"/>
                                <w:sz w:val="14"/>
                              </w:rPr>
                              <w:t>，</w:t>
                            </w:r>
                            <w:r>
                              <w:rPr>
                                <w:color w:val="000000"/>
                                <w:sz w:val="14"/>
                              </w:rPr>
                              <w:t>The</w:t>
                            </w:r>
                            <w:r>
                              <w:rPr>
                                <w:color w:val="000000"/>
                                <w:sz w:val="14"/>
                              </w:rPr>
                              <w:t>《爱之园》</w:t>
                            </w:r>
                            <w:r>
                              <w:rPr>
                                <w:color w:val="000000"/>
                                <w:sz w:val="14"/>
                              </w:rPr>
                              <w:t>704</w:t>
                            </w:r>
                            <w:r>
                              <w:rPr>
                                <w:color w:val="000000"/>
                                <w:sz w:val="14"/>
                              </w:rPr>
                              <w:t>，</w:t>
                            </w:r>
                            <w:r>
                              <w:rPr>
                                <w:color w:val="000000"/>
                                <w:sz w:val="14"/>
                              </w:rPr>
                              <w:t xml:space="preserve"> </w:t>
                            </w:r>
                            <w:r>
                              <w:rPr>
                                <w:color w:val="000000"/>
                                <w:sz w:val="14"/>
                              </w:rPr>
                              <w:t>705</w:t>
                            </w:r>
                          </w:p>
                          <w:p w:rsidR="00AC451B" w:rsidRDefault="007D56C2">
                            <w:pPr>
                              <w:spacing w:line="220" w:lineRule="exact"/>
                            </w:pPr>
                            <w:r>
                              <w:rPr>
                                <w:color w:val="000000"/>
                                <w:sz w:val="14"/>
                              </w:rPr>
                              <w:t>Marie de'Medici,Queen of France,</w:t>
                            </w:r>
                          </w:p>
                          <w:p w:rsidR="00AC451B" w:rsidRDefault="007D56C2">
                            <w:pPr>
                              <w:spacing w:line="220" w:lineRule="exact"/>
                              <w:ind w:left="160"/>
                            </w:pPr>
                            <w:r>
                              <w:rPr>
                                <w:color w:val="000000"/>
                                <w:sz w:val="12"/>
                              </w:rPr>
                              <w:t>Landing in Marseilles</w:t>
                            </w:r>
                            <w:r>
                              <w:rPr>
                                <w:color w:val="000000"/>
                                <w:sz w:val="12"/>
                              </w:rPr>
                              <w:t>法国王后，</w:t>
                            </w:r>
                            <w:r>
                              <w:rPr>
                                <w:color w:val="000000"/>
                                <w:sz w:val="12"/>
                              </w:rPr>
                              <w:t xml:space="preserve"> </w:t>
                            </w:r>
                            <w:r>
                              <w:rPr>
                                <w:color w:val="000000"/>
                                <w:sz w:val="12"/>
                              </w:rPr>
                              <w:t>玛丽</w:t>
                            </w:r>
                            <w:r>
                              <w:rPr>
                                <w:color w:val="000000"/>
                                <w:sz w:val="12"/>
                              </w:rPr>
                              <w:t>·</w:t>
                            </w:r>
                            <w:r>
                              <w:rPr>
                                <w:color w:val="000000"/>
                                <w:sz w:val="12"/>
                              </w:rPr>
                              <w:t>德</w:t>
                            </w:r>
                            <w:r>
                              <w:rPr>
                                <w:color w:val="000000"/>
                                <w:sz w:val="12"/>
                              </w:rPr>
                              <w:t>·</w:t>
                            </w:r>
                            <w:r>
                              <w:rPr>
                                <w:color w:val="000000"/>
                                <w:sz w:val="12"/>
                              </w:rPr>
                              <w:t>美第奇在马赛登陆》</w:t>
                            </w:r>
                            <w:r>
                              <w:rPr>
                                <w:color w:val="000000"/>
                                <w:sz w:val="12"/>
                              </w:rPr>
                              <w:t>703,703,705</w:t>
                            </w:r>
                          </w:p>
                          <w:p w:rsidR="00AC451B" w:rsidRDefault="007D56C2">
                            <w:pPr>
                              <w:spacing w:line="220" w:lineRule="exact"/>
                            </w:pPr>
                            <w:r>
                              <w:rPr>
                                <w:color w:val="000000"/>
                                <w:sz w:val="14"/>
                              </w:rPr>
                              <w:t>Portrait of Marchesa Brigida Spinola Doria</w:t>
                            </w:r>
                            <w:r>
                              <w:rPr>
                                <w:color w:val="000000"/>
                                <w:sz w:val="14"/>
                              </w:rPr>
                              <w:t>《布里吉达</w:t>
                            </w:r>
                            <w:r>
                              <w:rPr>
                                <w:color w:val="000000"/>
                                <w:sz w:val="14"/>
                              </w:rPr>
                              <w:t>·</w:t>
                            </w:r>
                            <w:r>
                              <w:rPr>
                                <w:color w:val="000000"/>
                                <w:sz w:val="14"/>
                              </w:rPr>
                              <w:t>斯宾诺拉</w:t>
                            </w:r>
                            <w:r>
                              <w:rPr>
                                <w:color w:val="000000"/>
                                <w:sz w:val="14"/>
                              </w:rPr>
                              <w:t>·</w:t>
                            </w:r>
                            <w:r>
                              <w:rPr>
                                <w:color w:val="000000"/>
                                <w:sz w:val="14"/>
                              </w:rPr>
                              <w:t>多里娅侯爵夫人》</w:t>
                            </w:r>
                            <w:r>
                              <w:rPr>
                                <w:color w:val="000000"/>
                                <w:sz w:val="14"/>
                              </w:rPr>
                              <w:t>701,702,703</w:t>
                            </w:r>
                          </w:p>
                          <w:p w:rsidR="00AC451B" w:rsidRDefault="007D56C2">
                            <w:pPr>
                              <w:spacing w:line="220" w:lineRule="exact"/>
                            </w:pPr>
                            <w:r>
                              <w:rPr>
                                <w:color w:val="000000"/>
                                <w:sz w:val="14"/>
                              </w:rPr>
                              <w:t>Raising of the Cross</w:t>
                            </w:r>
                            <w:r>
                              <w:rPr>
                                <w:color w:val="000000"/>
                                <w:sz w:val="14"/>
                              </w:rPr>
                              <w:t>《竖起十字架》</w:t>
                            </w:r>
                          </w:p>
                          <w:p w:rsidR="00AC451B" w:rsidRDefault="007D56C2">
                            <w:pPr>
                              <w:spacing w:line="220" w:lineRule="exact"/>
                              <w:ind w:firstLine="160"/>
                            </w:pPr>
                            <w:r>
                              <w:rPr>
                                <w:color w:val="000000"/>
                                <w:sz w:val="14"/>
                              </w:rPr>
                              <w:t>699,699,700,701</w:t>
                            </w:r>
                          </w:p>
                          <w:p w:rsidR="00AC451B" w:rsidRDefault="007D56C2">
                            <w:pPr>
                              <w:spacing w:line="220" w:lineRule="exact"/>
                              <w:ind w:firstLine="140"/>
                            </w:pPr>
                            <w:r>
                              <w:rPr>
                                <w:color w:val="000000"/>
                                <w:sz w:val="17"/>
                              </w:rPr>
                              <w:t>workshopsof</w:t>
                            </w:r>
                            <w:r>
                              <w:rPr>
                                <w:color w:val="000000"/>
                                <w:sz w:val="17"/>
                              </w:rPr>
                              <w:t>鲁本斯的画坊</w:t>
                            </w:r>
                            <w:r>
                              <w:rPr>
                                <w:color w:val="000000"/>
                                <w:sz w:val="17"/>
                              </w:rPr>
                              <w:t>705,716Rucellai</w:t>
                            </w:r>
                            <w:r>
                              <w:rPr>
                                <w:color w:val="000000"/>
                                <w:sz w:val="17"/>
                              </w:rPr>
                              <w:t>，</w:t>
                            </w:r>
                            <w:r>
                              <w:rPr>
                                <w:color w:val="000000"/>
                                <w:sz w:val="17"/>
                              </w:rPr>
                              <w:t xml:space="preserve">Giovanni </w:t>
                            </w:r>
                            <w:r>
                              <w:rPr>
                                <w:color w:val="000000"/>
                                <w:sz w:val="17"/>
                              </w:rPr>
                              <w:t>乔瓦尼</w:t>
                            </w:r>
                            <w:r>
                              <w:rPr>
                                <w:color w:val="000000"/>
                                <w:sz w:val="17"/>
                              </w:rPr>
                              <w:t>·</w:t>
                            </w:r>
                            <w:r>
                              <w:rPr>
                                <w:color w:val="000000"/>
                                <w:sz w:val="17"/>
                              </w:rPr>
                              <w:t>鲁切莱</w:t>
                            </w:r>
                            <w:r>
                              <w:rPr>
                                <w:color w:val="000000"/>
                                <w:sz w:val="17"/>
                              </w:rPr>
                              <w:t>530,531</w:t>
                            </w:r>
                          </w:p>
                          <w:p w:rsidR="00AC451B" w:rsidRDefault="007D56C2">
                            <w:pPr>
                              <w:spacing w:line="220" w:lineRule="exact"/>
                            </w:pPr>
                            <w:r>
                              <w:rPr>
                                <w:color w:val="000000"/>
                                <w:sz w:val="14"/>
                              </w:rPr>
                              <w:t>Rude,Francois,Departure of the Volunteers of 1792 (La Marseillaise). Are de Triomphe</w:t>
                            </w:r>
                            <w:r>
                              <w:rPr>
                                <w:color w:val="000000"/>
                                <w:sz w:val="14"/>
                              </w:rPr>
                              <w:t>，</w:t>
                            </w:r>
                            <w:r>
                              <w:rPr>
                                <w:color w:val="000000"/>
                                <w:sz w:val="14"/>
                              </w:rPr>
                              <w:t xml:space="preserve">Paris </w:t>
                            </w:r>
                            <w:r>
                              <w:rPr>
                                <w:color w:val="000000"/>
                                <w:sz w:val="14"/>
                              </w:rPr>
                              <w:t>弗朗索瓦</w:t>
                            </w:r>
                            <w:r>
                              <w:rPr>
                                <w:color w:val="000000"/>
                                <w:sz w:val="14"/>
                              </w:rPr>
                              <w:t>·</w:t>
                            </w:r>
                            <w:r>
                              <w:rPr>
                                <w:color w:val="000000"/>
                                <w:sz w:val="14"/>
                              </w:rPr>
                              <w:t>吕德，《</w:t>
                            </w:r>
                            <w:r>
                              <w:rPr>
                                <w:color w:val="000000"/>
                                <w:sz w:val="14"/>
                              </w:rPr>
                              <w:t>1792</w:t>
                            </w:r>
                            <w:r>
                              <w:rPr>
                                <w:color w:val="000000"/>
                                <w:sz w:val="14"/>
                              </w:rPr>
                              <w:t>年志愿军出征》或《马赛曲》，凯旋门，巴黎</w:t>
                            </w:r>
                            <w:r>
                              <w:rPr>
                                <w:color w:val="000000"/>
                                <w:sz w:val="14"/>
                              </w:rPr>
                              <w:t>852-853,853Ruisdael</w:t>
                            </w:r>
                            <w:r>
                              <w:rPr>
                                <w:color w:val="000000"/>
                                <w:sz w:val="14"/>
                              </w:rPr>
                              <w:t>，</w:t>
                            </w:r>
                            <w:r>
                              <w:rPr>
                                <w:color w:val="000000"/>
                                <w:sz w:val="14"/>
                              </w:rPr>
                              <w:t>Jacob van</w:t>
                            </w:r>
                            <w:r>
                              <w:rPr>
                                <w:color w:val="000000"/>
                                <w:sz w:val="14"/>
                              </w:rPr>
                              <w:t>雅各布</w:t>
                            </w:r>
                            <w:r>
                              <w:rPr>
                                <w:color w:val="000000"/>
                                <w:sz w:val="14"/>
                              </w:rPr>
                              <w:t>·</w:t>
                            </w:r>
                            <w:r>
                              <w:rPr>
                                <w:color w:val="000000"/>
                                <w:sz w:val="14"/>
                              </w:rPr>
                              <w:t>凡</w:t>
                            </w:r>
                            <w:r>
                              <w:rPr>
                                <w:color w:val="000000"/>
                                <w:sz w:val="14"/>
                              </w:rPr>
                              <w:t>·</w:t>
                            </w:r>
                            <w:r>
                              <w:rPr>
                                <w:color w:val="000000"/>
                                <w:sz w:val="14"/>
                              </w:rPr>
                              <w:t>雷斯达尔</w:t>
                            </w:r>
                          </w:p>
                          <w:p w:rsidR="00AC451B" w:rsidRDefault="007D56C2">
                            <w:pPr>
                              <w:spacing w:line="220" w:lineRule="exact"/>
                            </w:pPr>
                            <w:r>
                              <w:rPr>
                                <w:color w:val="000000"/>
                                <w:sz w:val="14"/>
                              </w:rPr>
                              <w:t>Bleaching Grounds Near Haarlem</w:t>
                            </w:r>
                          </w:p>
                          <w:p w:rsidR="00AC451B" w:rsidRDefault="007D56C2">
                            <w:pPr>
                              <w:spacing w:line="220" w:lineRule="exact"/>
                              <w:ind w:left="160"/>
                            </w:pPr>
                            <w:r>
                              <w:rPr>
                                <w:color w:val="000000"/>
                                <w:sz w:val="14"/>
                              </w:rPr>
                              <w:t>《哈勒姆附近的漂布园》</w:t>
                            </w:r>
                            <w:r>
                              <w:rPr>
                                <w:color w:val="000000"/>
                                <w:sz w:val="14"/>
                              </w:rPr>
                              <w:t>722</w:t>
                            </w:r>
                            <w:r>
                              <w:rPr>
                                <w:color w:val="000000"/>
                                <w:sz w:val="14"/>
                              </w:rPr>
                              <w:t>，</w:t>
                            </w:r>
                            <w:r>
                              <w:rPr>
                                <w:color w:val="000000"/>
                                <w:sz w:val="14"/>
                              </w:rPr>
                              <w:t>723-724</w:t>
                            </w:r>
                          </w:p>
                          <w:p w:rsidR="00AC451B" w:rsidRDefault="007D56C2">
                            <w:pPr>
                              <w:spacing w:line="240" w:lineRule="exact"/>
                              <w:ind w:left="160"/>
                            </w:pPr>
                            <w:r>
                              <w:rPr>
                                <w:color w:val="000000"/>
                                <w:sz w:val="15"/>
                              </w:rPr>
                              <w:t>Jewish Cemetery,The</w:t>
                            </w:r>
                            <w:r>
                              <w:rPr>
                                <w:color w:val="000000"/>
                                <w:sz w:val="15"/>
                              </w:rPr>
                              <w:t>《犹太墓园》</w:t>
                            </w:r>
                            <w:r>
                              <w:rPr>
                                <w:color w:val="000000"/>
                                <w:sz w:val="15"/>
                              </w:rPr>
                              <w:t>723,7</w:t>
                            </w:r>
                            <w:r>
                              <w:rPr>
                                <w:color w:val="000000"/>
                                <w:sz w:val="15"/>
                              </w:rPr>
                              <w:t>24-725</w:t>
                            </w:r>
                          </w:p>
                          <w:p w:rsidR="00AC451B" w:rsidRDefault="007D56C2">
                            <w:pPr>
                              <w:spacing w:line="260" w:lineRule="exact"/>
                            </w:pPr>
                            <w:r>
                              <w:rPr>
                                <w:color w:val="000000"/>
                                <w:sz w:val="16"/>
                              </w:rPr>
                              <w:t>Rukh</w:t>
                            </w:r>
                            <w:r>
                              <w:rPr>
                                <w:color w:val="000000"/>
                                <w:sz w:val="16"/>
                              </w:rPr>
                              <w:t>，</w:t>
                            </w:r>
                            <w:r>
                              <w:rPr>
                                <w:color w:val="000000"/>
                                <w:sz w:val="16"/>
                              </w:rPr>
                              <w:t>shah</w:t>
                            </w:r>
                            <w:r>
                              <w:rPr>
                                <w:color w:val="000000"/>
                                <w:sz w:val="16"/>
                              </w:rPr>
                              <w:t>鲁克王</w:t>
                            </w:r>
                            <w:r>
                              <w:rPr>
                                <w:color w:val="000000"/>
                                <w:sz w:val="16"/>
                              </w:rPr>
                              <w:t>294</w:t>
                            </w:r>
                          </w:p>
                          <w:p w:rsidR="00AC451B" w:rsidRDefault="007D56C2">
                            <w:pPr>
                              <w:spacing w:line="220" w:lineRule="exact"/>
                            </w:pPr>
                            <w:r>
                              <w:rPr>
                                <w:color w:val="000000"/>
                                <w:sz w:val="14"/>
                              </w:rPr>
                              <w:t>Rule(St.Benedict of Nursia),excerpt from</w:t>
                            </w:r>
                            <w:r>
                              <w:rPr>
                                <w:color w:val="000000"/>
                                <w:sz w:val="14"/>
                              </w:rPr>
                              <w:t>《本笃会会规》（努尔西亚的圣本笃），节选</w:t>
                            </w:r>
                            <w:r>
                              <w:rPr>
                                <w:color w:val="000000"/>
                                <w:sz w:val="14"/>
                              </w:rPr>
                              <w:t>433-434</w:t>
                            </w:r>
                          </w:p>
                          <w:p w:rsidR="00AC451B" w:rsidRDefault="007D56C2">
                            <w:pPr>
                              <w:spacing w:line="220" w:lineRule="exact"/>
                            </w:pPr>
                            <w:r>
                              <w:rPr>
                                <w:color w:val="000000"/>
                                <w:sz w:val="14"/>
                              </w:rPr>
                              <w:t>Running Fence (Christo and Jeanne-Claude</w:t>
                            </w:r>
                            <w:r>
                              <w:rPr>
                                <w:color w:val="000000"/>
                                <w:sz w:val="14"/>
                              </w:rPr>
                              <w:t>）《奔跑的围栏》（克里斯托和珍尼</w:t>
                            </w:r>
                            <w:r>
                              <w:rPr>
                                <w:color w:val="000000"/>
                                <w:sz w:val="14"/>
                              </w:rPr>
                              <w:t>-</w:t>
                            </w:r>
                            <w:r>
                              <w:rPr>
                                <w:color w:val="000000"/>
                                <w:sz w:val="14"/>
                              </w:rPr>
                              <w:t>克劳德）</w:t>
                            </w:r>
                            <w:r>
                              <w:rPr>
                                <w:color w:val="000000"/>
                                <w:sz w:val="14"/>
                              </w:rPr>
                              <w:t>1061-1063,1062</w:t>
                            </w:r>
                          </w:p>
                          <w:p w:rsidR="00AC451B" w:rsidRDefault="007D56C2">
                            <w:pPr>
                              <w:spacing w:line="220" w:lineRule="exact"/>
                            </w:pPr>
                            <w:r>
                              <w:rPr>
                                <w:color w:val="000000"/>
                                <w:sz w:val="12"/>
                              </w:rPr>
                              <w:t>Ruscha,Edward,Standard Station, Amarillo</w:t>
                            </w:r>
                            <w:r>
                              <w:rPr>
                                <w:color w:val="000000"/>
                                <w:sz w:val="12"/>
                              </w:rPr>
                              <w:t>，</w:t>
                            </w:r>
                            <w:r>
                              <w:rPr>
                                <w:color w:val="000000"/>
                                <w:sz w:val="12"/>
                              </w:rPr>
                              <w:t xml:space="preserve">Texas </w:t>
                            </w:r>
                            <w:r>
                              <w:rPr>
                                <w:color w:val="000000"/>
                                <w:sz w:val="12"/>
                              </w:rPr>
                              <w:t>爱德华</w:t>
                            </w:r>
                            <w:r>
                              <w:rPr>
                                <w:color w:val="000000"/>
                                <w:sz w:val="12"/>
                              </w:rPr>
                              <w:t>·</w:t>
                            </w:r>
                            <w:r>
                              <w:rPr>
                                <w:color w:val="000000"/>
                                <w:sz w:val="12"/>
                              </w:rPr>
                              <w:t>鲁沙，《得克萨斯州阿马里洛市标准石油加油站》</w:t>
                            </w:r>
                            <w:r>
                              <w:rPr>
                                <w:color w:val="000000"/>
                                <w:sz w:val="12"/>
                              </w:rPr>
                              <w:t>1054,1054</w:t>
                            </w:r>
                          </w:p>
                          <w:p w:rsidR="00AC451B" w:rsidRDefault="007D56C2">
                            <w:pPr>
                              <w:spacing w:line="260" w:lineRule="exact"/>
                            </w:pPr>
                            <w:r>
                              <w:rPr>
                                <w:color w:val="000000"/>
                                <w:sz w:val="17"/>
                              </w:rPr>
                              <w:t>Ruskin</w:t>
                            </w:r>
                            <w:r>
                              <w:rPr>
                                <w:color w:val="000000"/>
                                <w:sz w:val="17"/>
                              </w:rPr>
                              <w:t>，</w:t>
                            </w:r>
                            <w:r>
                              <w:rPr>
                                <w:color w:val="000000"/>
                                <w:sz w:val="17"/>
                              </w:rPr>
                              <w:t xml:space="preserve">John </w:t>
                            </w:r>
                            <w:r>
                              <w:rPr>
                                <w:color w:val="000000"/>
                                <w:sz w:val="17"/>
                              </w:rPr>
                              <w:t>约翰</w:t>
                            </w:r>
                            <w:r>
                              <w:rPr>
                                <w:color w:val="000000"/>
                                <w:sz w:val="17"/>
                              </w:rPr>
                              <w:t>·</w:t>
                            </w:r>
                            <w:r>
                              <w:rPr>
                                <w:color w:val="000000"/>
                                <w:sz w:val="17"/>
                              </w:rPr>
                              <w:t>拉斯金</w:t>
                            </w:r>
                            <w:r>
                              <w:rPr>
                                <w:color w:val="000000"/>
                                <w:sz w:val="17"/>
                              </w:rPr>
                              <w:t xml:space="preserve">881Russia </w:t>
                            </w:r>
                            <w:r>
                              <w:rPr>
                                <w:color w:val="000000"/>
                                <w:sz w:val="17"/>
                              </w:rPr>
                              <w:t>俄国</w:t>
                            </w:r>
                          </w:p>
                          <w:p w:rsidR="00AC451B" w:rsidRDefault="007D56C2">
                            <w:pPr>
                              <w:spacing w:line="160" w:lineRule="exact"/>
                            </w:pPr>
                            <w:r>
                              <w:rPr>
                                <w:color w:val="000000"/>
                                <w:sz w:val="10"/>
                              </w:rPr>
                              <w:t xml:space="preserve">Constructivism </w:t>
                            </w:r>
                            <w:r>
                              <w:rPr>
                                <w:color w:val="000000"/>
                                <w:sz w:val="10"/>
                              </w:rPr>
                              <w:t>构成主义</w:t>
                            </w:r>
                            <w:r>
                              <w:rPr>
                                <w:color w:val="000000"/>
                                <w:sz w:val="10"/>
                              </w:rPr>
                              <w:t xml:space="preserve"> 1005-1007</w:t>
                            </w:r>
                            <w:r>
                              <w:rPr>
                                <w:color w:val="000000"/>
                                <w:sz w:val="10"/>
                              </w:rPr>
                              <w:t>．</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79" style="position:absolute;left:0pt;margin-left:63.0pt;margin-top:11.0pt;height:780.0pt;width:125.0pt;z-index:639022427979658893;mso-width-relative:page;mso-height-relative:page;mso-position-vertical-relative:page;mso-position-horizontal-relative:page;" coordsize="21600,21600" o:spid="_x0000_s37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Étienne-），Under the Birches 皮埃</w:t>
                      </w:r>
                      <w:r>
                        <w:rPr>
                          <w:sz w:val="14"/>
                          <w:color w:val="000000"/>
                        </w:rPr>
                        <w:t xml:space="preserve">尔-埃蒂安-泰奥多尔·卢梭，《桦</w:t>
                      </w:r>
                      <w:r>
                        <w:rPr>
                          <w:sz w:val="14"/>
                          <w:color w:val="000000"/>
                        </w:rPr>
                        <w:t xml:space="preserve">树下》850,850</w:t>
                      </w:r>
                    </w:p>
                    <w:p>
                      <w:pPr>
                        <w:spacing w:line="220" w:lineRule="exact"/>
                        <w:ind w:firstLine="0"/>
                        <w:jc w:val="both"/>
                      </w:pPr>
                      <w:r>
                        <w:rPr>
                          <w:sz w:val="14"/>
                          <w:color w:val="000000"/>
                        </w:rPr>
                        <w:t xml:space="preserve">Royal Academy of Art （England）皇家艺</w:t>
                      </w:r>
                      <w:r>
                        <w:rPr>
                          <w:sz w:val="14"/>
                          <w:color w:val="000000"/>
                        </w:rPr>
                        <w:t xml:space="preserve">术学院（英国）758,774,795,798</w:t>
                      </w:r>
                    </w:p>
                    <w:p>
                      <w:pPr>
                        <w:spacing w:line="220" w:lineRule="exact"/>
                        <w:ind w:firstLine="0"/>
                        <w:jc w:val="both"/>
                      </w:pPr>
                      <w:r>
                        <w:rPr>
                          <w:sz w:val="14"/>
                          <w:color w:val="000000"/>
                        </w:rPr>
                        <w:t xml:space="preserve">Royal Academy of Painting and Sculpture </w:t>
                      </w:r>
                      <w:r>
                        <w:rPr>
                          <w:sz w:val="14"/>
                          <w:color w:val="000000"/>
                        </w:rPr>
                        <w:t xml:space="preserve">（French Academy）皇家绘画与雕塑</w:t>
                      </w:r>
                      <w:r>
                        <w:rPr>
                          <w:sz w:val="14"/>
                          <w:color w:val="000000"/>
                        </w:rPr>
                        <w:t xml:space="preserve">学院（法兰西学院）738,741-742，，</w:t>
                      </w:r>
                      <w:r>
                        <w:rPr>
                          <w:sz w:val="14"/>
                          <w:color w:val="000000"/>
                        </w:rPr>
                        <w:t xml:space="preserve">759,795</w:t>
                      </w:r>
                    </w:p>
                    <w:p>
                      <w:pPr>
                        <w:spacing w:line="220" w:lineRule="exact"/>
                        <w:ind w:firstLine="0"/>
                        <w:jc w:val="both"/>
                      </w:pPr>
                      <w:r>
                        <w:rPr>
                          <w:sz w:val="14"/>
                          <w:color w:val="000000"/>
                        </w:rPr>
                        <w:t xml:space="preserve">Royal Crescent(John Wood the Elder </w:t>
                      </w:r>
                      <w:r>
                        <w:rPr>
                          <w:sz w:val="14"/>
                          <w:color w:val="000000"/>
                        </w:rPr>
                        <w:t xml:space="preserve">and Younger）.Bath，England 皇家新</w:t>
                      </w:r>
                      <w:r>
                        <w:rPr>
                          <w:sz w:val="14"/>
                          <w:color w:val="000000"/>
                        </w:rPr>
                        <w:t xml:space="preserve">月楼（约翰·伍德父子），巴斯，英</w:t>
                      </w:r>
                      <w:r>
                        <w:rPr>
                          <w:sz w:val="14"/>
                          <w:color w:val="000000"/>
                        </w:rPr>
                        <w:t xml:space="preserve">国800-802,801</w:t>
                      </w:r>
                    </w:p>
                    <w:p>
                      <w:pPr>
                        <w:spacing w:line="220" w:lineRule="exact"/>
                        <w:ind w:firstLine="0"/>
                        <w:jc w:val="both"/>
                      </w:pPr>
                      <w:r>
                        <w:rPr>
                          <w:sz w:val="14"/>
                          <w:color w:val="000000"/>
                        </w:rPr>
                        <w:t xml:space="preserve">Royal Pavilion，（Nash），England 皇家亭</w:t>
                      </w:r>
                      <w:r>
                        <w:rPr>
                          <w:sz w:val="14"/>
                          <w:color w:val="000000"/>
                        </w:rPr>
                        <w:t xml:space="preserve">阁（纳什），英国855,856</w:t>
                      </w:r>
                    </w:p>
                    <w:p>
                      <w:pPr>
                        <w:spacing w:line="240" w:lineRule="exact"/>
                        <w:ind w:firstLine="0"/>
                        <w:jc w:val="both"/>
                      </w:pPr>
                      <w:r>
                        <w:rPr>
                          <w:sz w:val="15"/>
                          <w:color w:val="000000"/>
                        </w:rPr>
                        <w:t xml:space="preserve">Royal Standard of Ur《乌尔皇家旗》</w:t>
                      </w:r>
                      <w:r>
                        <w:rPr>
                          <w:sz w:val="15"/>
                          <w:color w:val="000000"/>
                        </w:rPr>
                        <w:t xml:space="preserve">20,27.27</w:t>
                      </w:r>
                    </w:p>
                    <w:p>
                      <w:pPr>
                        <w:spacing w:line="220" w:lineRule="exact"/>
                        <w:ind w:firstLine="0"/>
                        <w:jc w:val="both"/>
                      </w:pPr>
                      <w:r>
                        <w:rPr>
                          <w:sz w:val="14"/>
                          <w:color w:val="000000"/>
                        </w:rPr>
                        <w:t xml:space="preserve">Rubénistes鲁本斯派759</w:t>
                      </w:r>
                    </w:p>
                    <w:p>
                      <w:pPr>
                        <w:spacing w:line="220" w:lineRule="exact"/>
                        <w:ind w:firstLine="0"/>
                        <w:jc w:val="both"/>
                      </w:pPr>
                      <w:r>
                        <w:rPr>
                          <w:sz w:val="14"/>
                          <w:color w:val="000000"/>
                        </w:rPr>
                        <w:t xml:space="preserve">Rubens，Peter Paul 彼得·保罗·鲁</w:t>
                      </w:r>
                      <w:r>
                        <w:rPr>
                          <w:sz w:val="14"/>
                          <w:color w:val="000000"/>
                        </w:rPr>
                        <w:t xml:space="preserve">本斯</w:t>
                      </w:r>
                    </w:p>
                    <w:p>
                      <w:pPr>
                        <w:spacing w:line="220" w:lineRule="exact"/>
                        <w:ind w:firstLine="0"/>
                        <w:jc w:val="both"/>
                      </w:pPr>
                      <w:r>
                        <w:rPr>
                          <w:sz w:val="14"/>
                          <w:color w:val="000000"/>
                        </w:rPr>
                        <w:t xml:space="preserve">Allegory of Sight,from Allegories of </w:t>
                      </w:r>
                      <w:r>
                        <w:rPr>
                          <w:sz w:val="14"/>
                          <w:color w:val="000000"/>
                        </w:rPr>
                        <w:t xml:space="preserve">the Five Senses《视觉的寓言》. </w:t>
                      </w:r>
                      <w:r>
                        <w:rPr>
                          <w:sz w:val="14"/>
                          <w:color w:val="000000"/>
                        </w:rPr>
                        <w:t xml:space="preserve">出自《五种感官》706-707,707</w:t>
                      </w:r>
                    </w:p>
                    <w:p>
                      <w:pPr>
                        <w:spacing w:line="200" w:lineRule="exact"/>
                        <w:ind w:firstLine="0"/>
                        <w:jc w:val="both"/>
                      </w:pPr>
                      <w:r>
                        <w:rPr>
                          <w:sz w:val="12"/>
                          <w:color w:val="000000"/>
                        </w:rPr>
                        <w:t xml:space="preserve">ceiling paintings at Whitehall Palace</w:t>
                      </w:r>
                    </w:p>
                    <w:p>
                      <w:pPr>
                        <w:spacing w:line="220" w:lineRule="exact"/>
                        <w:ind w:firstLine="160"/>
                        <w:jc w:val="both"/>
                      </w:pPr>
                      <w:r>
                        <w:rPr>
                          <w:sz w:val="14"/>
                          <w:color w:val="000000"/>
                        </w:rPr>
                        <w:t xml:space="preserve">白厅宫天顶绘画751</w:t>
                      </w:r>
                    </w:p>
                    <w:p>
                      <w:pPr>
                        <w:spacing w:line="220" w:lineRule="exact"/>
                        <w:ind w:firstLine="0"/>
                        <w:jc w:val="both"/>
                      </w:pPr>
                      <w:r>
                        <w:rPr>
                          <w:sz w:val="14"/>
                          <w:color w:val="000000"/>
                        </w:rPr>
                        <w:t xml:space="preserve">Garden of Love，The《爱之园》704， </w:t>
                      </w:r>
                      <w:r>
                        <w:rPr>
                          <w:sz w:val="14"/>
                          <w:color w:val="000000"/>
                        </w:rPr>
                        <w:t xml:space="preserve">705</w:t>
                      </w:r>
                    </w:p>
                    <w:p>
                      <w:pPr>
                        <w:spacing w:line="220" w:lineRule="exact"/>
                        <w:ind w:firstLine="0"/>
                        <w:jc w:val="both"/>
                      </w:pPr>
                      <w:r>
                        <w:rPr>
                          <w:sz w:val="14"/>
                          <w:color w:val="000000"/>
                        </w:rPr>
                        <w:t xml:space="preserve">Marie de'Medici,Queen of France,</w:t>
                      </w:r>
                    </w:p>
                    <w:p>
                      <w:pPr>
                        <w:spacing w:line="220" w:lineRule="exact"/>
                        <w:ind w:left="160" w:firstLine="0"/>
                        <w:jc w:val="both"/>
                      </w:pPr>
                      <w:r>
                        <w:rPr>
                          <w:sz w:val="12"/>
                          <w:color w:val="000000"/>
                        </w:rPr>
                        <w:t xml:space="preserve">Landing in Marseilles法国王后， </w:t>
                      </w:r>
                      <w:r>
                        <w:rPr>
                          <w:sz w:val="12"/>
                          <w:color w:val="000000"/>
                        </w:rPr>
                        <w:t xml:space="preserve">玛丽·德·美第奇在马赛登陆》</w:t>
                      </w:r>
                      <w:r>
                        <w:rPr>
                          <w:sz w:val="12"/>
                          <w:color w:val="000000"/>
                        </w:rPr>
                        <w:t xml:space="preserve">703,703,705</w:t>
                      </w:r>
                    </w:p>
                    <w:p>
                      <w:pPr>
                        <w:spacing w:line="220" w:lineRule="exact"/>
                        <w:ind w:firstLine="0"/>
                        <w:jc w:val="both"/>
                      </w:pPr>
                      <w:r>
                        <w:rPr>
                          <w:sz w:val="14"/>
                          <w:color w:val="000000"/>
                        </w:rPr>
                        <w:t xml:space="preserve">Portrait of Marchesa Brigida Spinola </w:t>
                      </w:r>
                      <w:r>
                        <w:rPr>
                          <w:sz w:val="14"/>
                          <w:color w:val="000000"/>
                        </w:rPr>
                        <w:t xml:space="preserve">Doria《布里吉达·斯宾诺拉·多</w:t>
                      </w:r>
                      <w:r>
                        <w:rPr>
                          <w:sz w:val="14"/>
                          <w:color w:val="000000"/>
                        </w:rPr>
                        <w:t xml:space="preserve">里娅侯爵夫人》701,702,703</w:t>
                      </w:r>
                    </w:p>
                    <w:p>
                      <w:pPr>
                        <w:spacing w:line="220" w:lineRule="exact"/>
                        <w:ind w:firstLine="0"/>
                        <w:jc w:val="both"/>
                      </w:pPr>
                      <w:r>
                        <w:rPr>
                          <w:sz w:val="14"/>
                          <w:color w:val="000000"/>
                        </w:rPr>
                        <w:t xml:space="preserve">Raising of the Cross《竖起十字架》</w:t>
                      </w:r>
                    </w:p>
                    <w:p>
                      <w:pPr>
                        <w:spacing w:line="220" w:lineRule="exact"/>
                        <w:ind w:firstLine="160"/>
                        <w:jc w:val="both"/>
                      </w:pPr>
                      <w:r>
                        <w:rPr>
                          <w:sz w:val="14"/>
                          <w:color w:val="000000"/>
                        </w:rPr>
                        <w:t xml:space="preserve">699,699,700,701</w:t>
                      </w:r>
                    </w:p>
                    <w:p>
                      <w:pPr>
                        <w:spacing w:line="220" w:lineRule="exact"/>
                        <w:ind w:firstLine="140"/>
                        <w:jc w:val="both"/>
                      </w:pPr>
                      <w:r>
                        <w:rPr>
                          <w:sz w:val="17"/>
                          <w:color w:val="000000"/>
                        </w:rPr>
                        <w:t xml:space="preserve">workshopsof鲁本斯的画坊705,716</w:t>
                      </w:r>
                      <w:r>
                        <w:rPr>
                          <w:sz w:val="17"/>
                          <w:color w:val="000000"/>
                        </w:rPr>
                        <w:t xml:space="preserve">Rucellai，Giovanni 乔瓦尼·鲁切莱</w:t>
                      </w:r>
                      <w:r>
                        <w:rPr>
                          <w:sz w:val="17"/>
                          <w:color w:val="000000"/>
                        </w:rPr>
                        <w:t xml:space="preserve">530,531</w:t>
                      </w:r>
                    </w:p>
                    <w:p>
                      <w:pPr>
                        <w:spacing w:line="220" w:lineRule="exact"/>
                        <w:ind w:firstLine="0"/>
                        <w:jc w:val="both"/>
                      </w:pPr>
                      <w:r>
                        <w:rPr>
                          <w:sz w:val="14"/>
                          <w:color w:val="000000"/>
                        </w:rPr>
                        <w:t xml:space="preserve">Rude,Francois,Departure of the </w:t>
                      </w:r>
                      <w:r>
                        <w:rPr>
                          <w:sz w:val="14"/>
                          <w:color w:val="000000"/>
                        </w:rPr>
                        <w:t xml:space="preserve">Volunteers of 1792 (La Marseillaise). </w:t>
                      </w:r>
                      <w:r>
                        <w:rPr>
                          <w:sz w:val="14"/>
                          <w:color w:val="000000"/>
                        </w:rPr>
                        <w:t xml:space="preserve">Are de Triomphe，Paris 弗朗索瓦·吕</w:t>
                      </w:r>
                      <w:r>
                        <w:rPr>
                          <w:sz w:val="14"/>
                          <w:color w:val="000000"/>
                        </w:rPr>
                        <w:t xml:space="preserve">德，《1792年志愿军出征》或《马</w:t>
                      </w:r>
                      <w:r>
                        <w:rPr>
                          <w:sz w:val="14"/>
                          <w:color w:val="000000"/>
                        </w:rPr>
                        <w:t xml:space="preserve">赛曲》，凯旋门，巴黎852-853,853</w:t>
                      </w:r>
                      <w:r>
                        <w:rPr>
                          <w:sz w:val="14"/>
                          <w:color w:val="000000"/>
                        </w:rPr>
                        <w:t xml:space="preserve">Ruisdael，Jacob van雅各布·凡·雷</w:t>
                      </w:r>
                      <w:r>
                        <w:rPr>
                          <w:sz w:val="14"/>
                          <w:color w:val="000000"/>
                        </w:rPr>
                        <w:t xml:space="preserve">斯达尔</w:t>
                      </w:r>
                    </w:p>
                    <w:p>
                      <w:pPr>
                        <w:spacing w:line="220" w:lineRule="exact"/>
                        <w:ind w:firstLine="0"/>
                        <w:jc w:val="both"/>
                      </w:pPr>
                      <w:r>
                        <w:rPr>
                          <w:sz w:val="14"/>
                          <w:color w:val="000000"/>
                        </w:rPr>
                        <w:t xml:space="preserve">Bleaching Grounds Near Haarlem</w:t>
                      </w:r>
                    </w:p>
                    <w:p>
                      <w:pPr>
                        <w:spacing w:line="220" w:lineRule="exact"/>
                        <w:ind w:left="160" w:firstLine="0"/>
                        <w:jc w:val="both"/>
                      </w:pPr>
                      <w:r>
                        <w:rPr>
                          <w:sz w:val="14"/>
                          <w:color w:val="000000"/>
                        </w:rPr>
                        <w:t xml:space="preserve">《哈勒姆附近的漂布园》722，</w:t>
                      </w:r>
                      <w:r>
                        <w:rPr>
                          <w:sz w:val="14"/>
                          <w:color w:val="000000"/>
                        </w:rPr>
                        <w:t xml:space="preserve">723-724</w:t>
                      </w:r>
                    </w:p>
                    <w:p>
                      <w:pPr>
                        <w:spacing w:line="240" w:lineRule="exact"/>
                        <w:ind w:left="160" w:firstLine="0"/>
                        <w:jc w:val="both"/>
                      </w:pPr>
                      <w:r>
                        <w:rPr>
                          <w:sz w:val="15"/>
                          <w:color w:val="000000"/>
                        </w:rPr>
                        <w:t xml:space="preserve">Jewish Cemetery,The《犹太墓园》</w:t>
                      </w:r>
                      <w:r>
                        <w:rPr>
                          <w:sz w:val="15"/>
                          <w:color w:val="000000"/>
                        </w:rPr>
                        <w:t xml:space="preserve">723,724-725</w:t>
                      </w:r>
                    </w:p>
                    <w:p>
                      <w:pPr>
                        <w:spacing w:line="260" w:lineRule="exact"/>
                        <w:ind w:firstLine="0"/>
                        <w:jc w:val="both"/>
                      </w:pPr>
                      <w:r>
                        <w:rPr>
                          <w:sz w:val="16"/>
                          <w:color w:val="000000"/>
                        </w:rPr>
                        <w:t xml:space="preserve">Rukh，shah鲁克王294</w:t>
                      </w:r>
                    </w:p>
                    <w:p>
                      <w:pPr>
                        <w:spacing w:line="220" w:lineRule="exact"/>
                        <w:ind w:firstLine="0"/>
                        <w:jc w:val="both"/>
                      </w:pPr>
                      <w:r>
                        <w:rPr>
                          <w:sz w:val="14"/>
                          <w:color w:val="000000"/>
                        </w:rPr>
                        <w:t xml:space="preserve">Rule(St.Benedict of Nursia),excerpt </w:t>
                      </w:r>
                      <w:r>
                        <w:rPr>
                          <w:sz w:val="14"/>
                          <w:color w:val="000000"/>
                        </w:rPr>
                        <w:t xml:space="preserve">from《本笃会会规》（努尔西亚的圣</w:t>
                      </w:r>
                      <w:r>
                        <w:rPr>
                          <w:sz w:val="14"/>
                          <w:color w:val="000000"/>
                        </w:rPr>
                        <w:t xml:space="preserve">本笃），节选433-434</w:t>
                      </w:r>
                    </w:p>
                    <w:p>
                      <w:pPr>
                        <w:spacing w:line="220" w:lineRule="exact"/>
                        <w:ind w:firstLine="0"/>
                        <w:jc w:val="both"/>
                      </w:pPr>
                      <w:r>
                        <w:rPr>
                          <w:sz w:val="14"/>
                          <w:color w:val="000000"/>
                        </w:rPr>
                        <w:t xml:space="preserve">Running Fence (Christo and Jeanne-</w:t>
                      </w:r>
                      <w:r>
                        <w:rPr>
                          <w:sz w:val="14"/>
                          <w:color w:val="000000"/>
                        </w:rPr>
                        <w:t xml:space="preserve">Claude）《奔跑的围栏》（克里斯托和</w:t>
                      </w:r>
                      <w:r>
                        <w:rPr>
                          <w:sz w:val="14"/>
                          <w:color w:val="000000"/>
                        </w:rPr>
                        <w:t xml:space="preserve">珍尼-克劳德）1061-1063,1062</w:t>
                      </w:r>
                    </w:p>
                    <w:p>
                      <w:pPr>
                        <w:spacing w:line="220" w:lineRule="exact"/>
                        <w:ind w:firstLine="0"/>
                        <w:jc w:val="both"/>
                      </w:pPr>
                      <w:r>
                        <w:rPr>
                          <w:sz w:val="12"/>
                          <w:color w:val="000000"/>
                        </w:rPr>
                        <w:t xml:space="preserve">Ruscha,Edward,Standard Station, </w:t>
                      </w:r>
                      <w:r>
                        <w:rPr>
                          <w:sz w:val="12"/>
                          <w:color w:val="000000"/>
                        </w:rPr>
                        <w:t xml:space="preserve">Amarillo，Texas 爱德华·鲁沙，《得</w:t>
                      </w:r>
                      <w:r>
                        <w:rPr>
                          <w:sz w:val="12"/>
                          <w:color w:val="000000"/>
                        </w:rPr>
                        <w:t xml:space="preserve">克萨斯州阿马里洛市标准石油加油</w:t>
                      </w:r>
                      <w:r>
                        <w:rPr>
                          <w:sz w:val="12"/>
                          <w:color w:val="000000"/>
                        </w:rPr>
                        <w:t xml:space="preserve">站》1054,1054</w:t>
                      </w:r>
                    </w:p>
                    <w:p>
                      <w:pPr>
                        <w:spacing w:line="260" w:lineRule="exact"/>
                        <w:ind w:firstLine="0"/>
                        <w:jc w:val="both"/>
                      </w:pPr>
                      <w:r>
                        <w:rPr>
                          <w:sz w:val="17"/>
                          <w:color w:val="000000"/>
                        </w:rPr>
                        <w:t xml:space="preserve">Ruskin，John 约翰·拉斯金881</w:t>
                      </w:r>
                      <w:r>
                        <w:rPr>
                          <w:sz w:val="17"/>
                          <w:color w:val="000000"/>
                        </w:rPr>
                        <w:t xml:space="preserve">Russia 俄国</w:t>
                      </w:r>
                    </w:p>
                    <w:p>
                      <w:pPr>
                        <w:spacing w:line="160" w:lineRule="exact"/>
                        <w:ind w:firstLine="0"/>
                        <w:jc w:val="both"/>
                      </w:pPr>
                      <w:r>
                        <w:rPr>
                          <w:sz w:val="10"/>
                          <w:color w:val="000000"/>
                        </w:rPr>
                        <w:t xml:space="preserve">Constructivism 构成主义 1005-1007．</w:t>
                      </w:r>
                    </w:p>
                  </w:txbxContent>
                </v:textbox>
              </v:shape>
            </w:pict>
          </mc:Fallback>
        </mc:AlternateContent>
      </w:r>
      <w:r>
        <w:rPr>
          <w:noProof/>
        </w:rPr>
        <mc:AlternateContent>
          <mc:Choice Requires="wps">
            <w:drawing>
              <wp:anchor distT="0" distB="0" distL="114300" distR="114300" simplePos="0" relativeHeight="251721728" behindDoc="0" locked="0" layoutInCell="1" allowOverlap="1">
                <wp:simplePos x="0" y="0"/>
                <wp:positionH relativeFrom="page">
                  <wp:posOffset>2451100</wp:posOffset>
                </wp:positionH>
                <wp:positionV relativeFrom="page">
                  <wp:posOffset>165100</wp:posOffset>
                </wp:positionV>
                <wp:extent cx="1562100" cy="9880600"/>
                <wp:effectExtent l="0" t="0" r="635" b="14605"/>
                <wp:wrapSquare wrapText="bothSides"/>
                <wp:docPr id="38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ind w:firstLine="240"/>
                            </w:pPr>
                            <w:r>
                              <w:rPr>
                                <w:color w:val="000000"/>
                                <w:sz w:val="16"/>
                              </w:rPr>
                              <w:t>1005.1006</w:t>
                            </w:r>
                          </w:p>
                          <w:p w:rsidR="00AC451B" w:rsidRDefault="007D56C2">
                            <w:pPr>
                              <w:spacing w:line="200" w:lineRule="exact"/>
                            </w:pPr>
                            <w:r>
                              <w:rPr>
                                <w:color w:val="000000"/>
                                <w:sz w:val="12"/>
                              </w:rPr>
                              <w:t xml:space="preserve">Cubism and Futurism </w:t>
                            </w:r>
                            <w:r>
                              <w:rPr>
                                <w:color w:val="000000"/>
                                <w:sz w:val="12"/>
                              </w:rPr>
                              <w:t>立体主语与未来主义</w:t>
                            </w:r>
                            <w:r>
                              <w:rPr>
                                <w:color w:val="000000"/>
                                <w:sz w:val="12"/>
                              </w:rPr>
                              <w:t>966-967,967</w:t>
                            </w:r>
                          </w:p>
                          <w:p w:rsidR="00AC451B" w:rsidRDefault="007D56C2">
                            <w:pPr>
                              <w:spacing w:line="220" w:lineRule="exact"/>
                            </w:pPr>
                            <w:r>
                              <w:rPr>
                                <w:color w:val="000000"/>
                                <w:sz w:val="14"/>
                              </w:rPr>
                              <w:t>Rutherford</w:t>
                            </w:r>
                            <w:r>
                              <w:rPr>
                                <w:color w:val="000000"/>
                                <w:sz w:val="14"/>
                              </w:rPr>
                              <w:t>，</w:t>
                            </w:r>
                            <w:r>
                              <w:rPr>
                                <w:color w:val="000000"/>
                                <w:sz w:val="14"/>
                              </w:rPr>
                              <w:t>Ernest</w:t>
                            </w:r>
                            <w:r>
                              <w:rPr>
                                <w:color w:val="000000"/>
                                <w:sz w:val="14"/>
                              </w:rPr>
                              <w:t>欧内斯特</w:t>
                            </w:r>
                            <w:r>
                              <w:rPr>
                                <w:color w:val="000000"/>
                                <w:sz w:val="14"/>
                              </w:rPr>
                              <w:t>·</w:t>
                            </w:r>
                            <w:r>
                              <w:rPr>
                                <w:color w:val="000000"/>
                                <w:sz w:val="14"/>
                              </w:rPr>
                              <w:t>卢瑟福</w:t>
                            </w:r>
                            <w:r>
                              <w:rPr>
                                <w:color w:val="000000"/>
                                <w:sz w:val="14"/>
                              </w:rPr>
                              <w:t>945</w:t>
                            </w:r>
                          </w:p>
                          <w:p w:rsidR="00AC451B" w:rsidRDefault="007D56C2">
                            <w:pPr>
                              <w:spacing w:line="220" w:lineRule="exact"/>
                            </w:pPr>
                            <w:r>
                              <w:rPr>
                                <w:color w:val="000000"/>
                                <w:sz w:val="14"/>
                              </w:rPr>
                              <w:t>Ruysch</w:t>
                            </w:r>
                            <w:r>
                              <w:rPr>
                                <w:color w:val="000000"/>
                                <w:sz w:val="14"/>
                              </w:rPr>
                              <w:t>，</w:t>
                            </w:r>
                            <w:r>
                              <w:rPr>
                                <w:color w:val="000000"/>
                                <w:sz w:val="14"/>
                              </w:rPr>
                              <w:t>Rachel</w:t>
                            </w:r>
                            <w:r>
                              <w:rPr>
                                <w:color w:val="000000"/>
                                <w:sz w:val="14"/>
                              </w:rPr>
                              <w:t>，</w:t>
                            </w:r>
                            <w:r>
                              <w:rPr>
                                <w:color w:val="000000"/>
                                <w:sz w:val="14"/>
                              </w:rPr>
                              <w:t xml:space="preserve">Flower Still Life </w:t>
                            </w:r>
                            <w:r>
                              <w:rPr>
                                <w:color w:val="000000"/>
                                <w:sz w:val="14"/>
                              </w:rPr>
                              <w:t>拉歇尔</w:t>
                            </w:r>
                            <w:r>
                              <w:rPr>
                                <w:color w:val="000000"/>
                                <w:sz w:val="14"/>
                              </w:rPr>
                              <w:t>·</w:t>
                            </w:r>
                            <w:r>
                              <w:rPr>
                                <w:color w:val="000000"/>
                                <w:sz w:val="14"/>
                              </w:rPr>
                              <w:t>鲁伊斯，《花卉静物》</w:t>
                            </w:r>
                            <w:r>
                              <w:rPr>
                                <w:color w:val="000000"/>
                                <w:sz w:val="14"/>
                              </w:rPr>
                              <w:t>726-727,726</w:t>
                            </w:r>
                          </w:p>
                          <w:p w:rsidR="00AC451B" w:rsidRDefault="007D56C2">
                            <w:pPr>
                              <w:spacing w:after="160" w:line="220" w:lineRule="exact"/>
                            </w:pPr>
                            <w:r>
                              <w:rPr>
                                <w:color w:val="000000"/>
                                <w:sz w:val="14"/>
                              </w:rPr>
                              <w:t>Ryder,Albert Pinkham,Siegfried and the Rhine Maidens</w:t>
                            </w:r>
                            <w:r>
                              <w:rPr>
                                <w:color w:val="000000"/>
                                <w:sz w:val="14"/>
                              </w:rPr>
                              <w:t>艾伯特</w:t>
                            </w:r>
                            <w:r>
                              <w:rPr>
                                <w:color w:val="000000"/>
                                <w:sz w:val="14"/>
                              </w:rPr>
                              <w:t>·</w:t>
                            </w:r>
                            <w:r>
                              <w:rPr>
                                <w:color w:val="000000"/>
                                <w:sz w:val="14"/>
                              </w:rPr>
                              <w:t>平克</w:t>
                            </w:r>
                            <w:r>
                              <w:rPr>
                                <w:color w:val="000000"/>
                                <w:sz w:val="14"/>
                              </w:rPr>
                              <w:t>汉</w:t>
                            </w:r>
                            <w:r>
                              <w:rPr>
                                <w:color w:val="000000"/>
                                <w:sz w:val="14"/>
                              </w:rPr>
                              <w:t>·</w:t>
                            </w:r>
                            <w:r>
                              <w:rPr>
                                <w:color w:val="000000"/>
                                <w:sz w:val="14"/>
                              </w:rPr>
                              <w:t>赖德，《齐格弗里德与莱茵少女》</w:t>
                            </w:r>
                            <w:r>
                              <w:rPr>
                                <w:color w:val="000000"/>
                                <w:sz w:val="14"/>
                              </w:rPr>
                              <w:t>924-925,925</w:t>
                            </w:r>
                          </w:p>
                          <w:p w:rsidR="00AC451B" w:rsidRDefault="007D56C2">
                            <w:pPr>
                              <w:spacing w:line="220" w:lineRule="exact"/>
                            </w:pPr>
                            <w:r>
                              <w:rPr>
                                <w:color w:val="000000"/>
                                <w:sz w:val="14"/>
                              </w:rPr>
                              <w:t xml:space="preserve">Sabines </w:t>
                            </w:r>
                            <w:r>
                              <w:rPr>
                                <w:color w:val="000000"/>
                                <w:sz w:val="14"/>
                              </w:rPr>
                              <w:t>萨宾人</w:t>
                            </w:r>
                            <w:r>
                              <w:rPr>
                                <w:color w:val="000000"/>
                                <w:sz w:val="14"/>
                              </w:rPr>
                              <w:t>739</w:t>
                            </w:r>
                          </w:p>
                          <w:p w:rsidR="00AC451B" w:rsidRDefault="007D56C2">
                            <w:pPr>
                              <w:spacing w:line="220" w:lineRule="exact"/>
                            </w:pPr>
                            <w:r>
                              <w:rPr>
                                <w:color w:val="000000"/>
                                <w:sz w:val="14"/>
                              </w:rPr>
                              <w:t xml:space="preserve">Sacchi,Andrea,Urban VIlI Visiting Il Gesù </w:t>
                            </w:r>
                            <w:r>
                              <w:rPr>
                                <w:color w:val="000000"/>
                                <w:sz w:val="14"/>
                              </w:rPr>
                              <w:t>安德烈</w:t>
                            </w:r>
                            <w:r>
                              <w:rPr>
                                <w:color w:val="000000"/>
                                <w:sz w:val="14"/>
                              </w:rPr>
                              <w:t>·</w:t>
                            </w:r>
                            <w:r>
                              <w:rPr>
                                <w:color w:val="000000"/>
                                <w:sz w:val="14"/>
                              </w:rPr>
                              <w:t>萨奇</w:t>
                            </w:r>
                            <w:r>
                              <w:rPr>
                                <w:color w:val="000000"/>
                                <w:sz w:val="14"/>
                              </w:rPr>
                              <w:t>.</w:t>
                            </w:r>
                            <w:r>
                              <w:rPr>
                                <w:color w:val="000000"/>
                                <w:sz w:val="14"/>
                              </w:rPr>
                              <w:t>《乌尔班八世参观耶稣堂》</w:t>
                            </w:r>
                            <w:r>
                              <w:rPr>
                                <w:color w:val="000000"/>
                                <w:sz w:val="14"/>
                              </w:rPr>
                              <w:t>602</w:t>
                            </w:r>
                          </w:p>
                          <w:p w:rsidR="00AC451B" w:rsidRDefault="007D56C2">
                            <w:pPr>
                              <w:spacing w:line="220" w:lineRule="exact"/>
                            </w:pPr>
                            <w:r>
                              <w:rPr>
                                <w:color w:val="000000"/>
                                <w:sz w:val="14"/>
                              </w:rPr>
                              <w:t xml:space="preserve">Sacra conversazione </w:t>
                            </w:r>
                            <w:r>
                              <w:rPr>
                                <w:color w:val="000000"/>
                                <w:sz w:val="14"/>
                              </w:rPr>
                              <w:t>神圣会谈</w:t>
                            </w:r>
                            <w:r>
                              <w:rPr>
                                <w:color w:val="000000"/>
                                <w:sz w:val="14"/>
                              </w:rPr>
                              <w:t>529,543</w:t>
                            </w:r>
                            <w:r>
                              <w:rPr>
                                <w:color w:val="000000"/>
                                <w:sz w:val="14"/>
                              </w:rPr>
                              <w:t>，</w:t>
                            </w:r>
                            <w:r>
                              <w:rPr>
                                <w:color w:val="000000"/>
                                <w:sz w:val="14"/>
                              </w:rPr>
                              <w:t xml:space="preserve"> 549,584</w:t>
                            </w:r>
                          </w:p>
                          <w:p w:rsidR="00AC451B" w:rsidRDefault="007D56C2">
                            <w:pPr>
                              <w:spacing w:line="220" w:lineRule="exact"/>
                            </w:pPr>
                            <w:r>
                              <w:rPr>
                                <w:color w:val="000000"/>
                                <w:sz w:val="14"/>
                              </w:rPr>
                              <w:t xml:space="preserve">Sacred Grove,The (Puvis de Chavannes) </w:t>
                            </w:r>
                            <w:r>
                              <w:rPr>
                                <w:color w:val="000000"/>
                                <w:sz w:val="14"/>
                              </w:rPr>
                              <w:t>《神圣树林》（皮维</w:t>
                            </w:r>
                            <w:r>
                              <w:rPr>
                                <w:color w:val="000000"/>
                                <w:sz w:val="14"/>
                              </w:rPr>
                              <w:t>·</w:t>
                            </w:r>
                            <w:r>
                              <w:rPr>
                                <w:color w:val="000000"/>
                                <w:sz w:val="14"/>
                              </w:rPr>
                              <w:t>德</w:t>
                            </w:r>
                            <w:r>
                              <w:rPr>
                                <w:color w:val="000000"/>
                                <w:sz w:val="14"/>
                              </w:rPr>
                              <w:t>·</w:t>
                            </w:r>
                            <w:r>
                              <w:rPr>
                                <w:color w:val="000000"/>
                                <w:sz w:val="14"/>
                              </w:rPr>
                              <w:t>夏凡纳）</w:t>
                            </w:r>
                            <w:r>
                              <w:rPr>
                                <w:color w:val="000000"/>
                                <w:sz w:val="14"/>
                              </w:rPr>
                              <w:t>909,909</w:t>
                            </w:r>
                          </w:p>
                          <w:p w:rsidR="00AC451B" w:rsidRDefault="007D56C2">
                            <w:pPr>
                              <w:spacing w:line="220" w:lineRule="exact"/>
                            </w:pPr>
                            <w:r>
                              <w:rPr>
                                <w:color w:val="000000"/>
                                <w:sz w:val="14"/>
                              </w:rPr>
                              <w:t>Sacrifice of Isaac (Ghiberti).San Giovanni b</w:t>
                            </w:r>
                            <w:r>
                              <w:rPr>
                                <w:color w:val="000000"/>
                                <w:sz w:val="14"/>
                              </w:rPr>
                              <w:t>aptistery bronze doors</w:t>
                            </w:r>
                            <w:r>
                              <w:rPr>
                                <w:color w:val="000000"/>
                                <w:sz w:val="14"/>
                              </w:rPr>
                              <w:t>《以撒祭献》（吉伯尔蒂），圣乔瓦尼洗礼堂青铜门</w:t>
                            </w:r>
                            <w:r>
                              <w:rPr>
                                <w:color w:val="000000"/>
                                <w:sz w:val="14"/>
                              </w:rPr>
                              <w:t>505-506,506</w:t>
                            </w:r>
                          </w:p>
                          <w:p w:rsidR="00AC451B" w:rsidRDefault="007D56C2">
                            <w:pPr>
                              <w:spacing w:line="220" w:lineRule="exact"/>
                            </w:pPr>
                            <w:r>
                              <w:rPr>
                                <w:color w:val="000000"/>
                                <w:sz w:val="14"/>
                              </w:rPr>
                              <w:t>Saenredam,Pieter,St.Bavo's Church at Haarlem</w:t>
                            </w:r>
                            <w:r>
                              <w:rPr>
                                <w:color w:val="000000"/>
                                <w:sz w:val="14"/>
                              </w:rPr>
                              <w:t>，</w:t>
                            </w:r>
                            <w:r>
                              <w:rPr>
                                <w:color w:val="000000"/>
                                <w:sz w:val="14"/>
                              </w:rPr>
                              <w:t xml:space="preserve">interior of choir </w:t>
                            </w:r>
                            <w:r>
                              <w:rPr>
                                <w:color w:val="000000"/>
                                <w:sz w:val="14"/>
                              </w:rPr>
                              <w:t>皮埃特</w:t>
                            </w:r>
                            <w:r>
                              <w:rPr>
                                <w:color w:val="000000"/>
                                <w:sz w:val="14"/>
                              </w:rPr>
                              <w:t>·</w:t>
                            </w:r>
                            <w:r>
                              <w:rPr>
                                <w:color w:val="000000"/>
                                <w:sz w:val="14"/>
                              </w:rPr>
                              <w:t>萨恩列达姆，《哈勒姆圣巴沃教堂圣坛内景》</w:t>
                            </w:r>
                            <w:r>
                              <w:rPr>
                                <w:color w:val="000000"/>
                                <w:sz w:val="14"/>
                              </w:rPr>
                              <w:t>724,725</w:t>
                            </w:r>
                          </w:p>
                          <w:p w:rsidR="00AC451B" w:rsidRDefault="007D56C2">
                            <w:pPr>
                              <w:spacing w:line="220" w:lineRule="exact"/>
                            </w:pPr>
                            <w:r>
                              <w:rPr>
                                <w:color w:val="000000"/>
                                <w:sz w:val="14"/>
                              </w:rPr>
                              <w:t>Safavids</w:t>
                            </w:r>
                            <w:r>
                              <w:rPr>
                                <w:color w:val="000000"/>
                                <w:sz w:val="14"/>
                              </w:rPr>
                              <w:t>萨非人</w:t>
                            </w:r>
                            <w:r>
                              <w:rPr>
                                <w:color w:val="000000"/>
                                <w:sz w:val="14"/>
                              </w:rPr>
                              <w:t xml:space="preserve"> 299-300,302-306 Said</w:t>
                            </w:r>
                            <w:r>
                              <w:rPr>
                                <w:color w:val="000000"/>
                                <w:sz w:val="14"/>
                              </w:rPr>
                              <w:t>，</w:t>
                            </w:r>
                            <w:r>
                              <w:rPr>
                                <w:color w:val="000000"/>
                                <w:sz w:val="14"/>
                              </w:rPr>
                              <w:t xml:space="preserve">Edward </w:t>
                            </w:r>
                            <w:r>
                              <w:rPr>
                                <w:color w:val="000000"/>
                                <w:sz w:val="14"/>
                              </w:rPr>
                              <w:t>爱德华</w:t>
                            </w:r>
                            <w:r>
                              <w:rPr>
                                <w:color w:val="000000"/>
                                <w:sz w:val="14"/>
                              </w:rPr>
                              <w:t>·</w:t>
                            </w:r>
                            <w:r>
                              <w:rPr>
                                <w:color w:val="000000"/>
                                <w:sz w:val="14"/>
                              </w:rPr>
                              <w:t>萨义德</w:t>
                            </w:r>
                            <w:r>
                              <w:rPr>
                                <w:color w:val="000000"/>
                                <w:sz w:val="14"/>
                              </w:rPr>
                              <w:t>951</w:t>
                            </w:r>
                          </w:p>
                          <w:p w:rsidR="00AC451B" w:rsidRDefault="007D56C2">
                            <w:pPr>
                              <w:spacing w:line="220" w:lineRule="exact"/>
                            </w:pPr>
                            <w:r>
                              <w:rPr>
                                <w:color w:val="000000"/>
                                <w:sz w:val="14"/>
                              </w:rPr>
                              <w:t>St.Bavo's Church at Haarlem,interior of choir</w:t>
                            </w:r>
                            <w:r>
                              <w:rPr>
                                <w:color w:val="000000"/>
                                <w:sz w:val="14"/>
                              </w:rPr>
                              <w:t>，（</w:t>
                            </w:r>
                            <w:r>
                              <w:rPr>
                                <w:color w:val="000000"/>
                                <w:sz w:val="14"/>
                              </w:rPr>
                              <w:t>Saenre</w:t>
                            </w:r>
                            <w:r>
                              <w:rPr>
                                <w:color w:val="000000"/>
                                <w:sz w:val="14"/>
                              </w:rPr>
                              <w:t>dam</w:t>
                            </w:r>
                            <w:r>
                              <w:rPr>
                                <w:color w:val="000000"/>
                                <w:sz w:val="14"/>
                              </w:rPr>
                              <w:t>）哈勒姆圣巴沃教堂圣坛内景》（萨恩列达姆）</w:t>
                            </w:r>
                            <w:r>
                              <w:rPr>
                                <w:color w:val="000000"/>
                                <w:sz w:val="14"/>
                              </w:rPr>
                              <w:t>724</w:t>
                            </w:r>
                            <w:r>
                              <w:rPr>
                                <w:color w:val="000000"/>
                                <w:sz w:val="14"/>
                              </w:rPr>
                              <w:t>，</w:t>
                            </w:r>
                            <w:r>
                              <w:rPr>
                                <w:color w:val="000000"/>
                                <w:sz w:val="14"/>
                              </w:rPr>
                              <w:t>725</w:t>
                            </w:r>
                          </w:p>
                          <w:p w:rsidR="00AC451B" w:rsidRDefault="007D56C2">
                            <w:pPr>
                              <w:spacing w:line="220" w:lineRule="exact"/>
                            </w:pPr>
                            <w:r>
                              <w:rPr>
                                <w:color w:val="000000"/>
                                <w:sz w:val="14"/>
                              </w:rPr>
                              <w:t>St.Charles Borromaeus (Fischer von Erlach</w:t>
                            </w:r>
                            <w:r>
                              <w:rPr>
                                <w:color w:val="000000"/>
                                <w:sz w:val="14"/>
                              </w:rPr>
                              <w:t>）圣卡尔教堂（菲舍尔</w:t>
                            </w:r>
                            <w:r>
                              <w:rPr>
                                <w:color w:val="000000"/>
                                <w:sz w:val="14"/>
                              </w:rPr>
                              <w:t>·</w:t>
                            </w:r>
                            <w:r>
                              <w:rPr>
                                <w:color w:val="000000"/>
                                <w:sz w:val="14"/>
                              </w:rPr>
                              <w:t>冯</w:t>
                            </w:r>
                            <w:r>
                              <w:rPr>
                                <w:color w:val="000000"/>
                                <w:sz w:val="14"/>
                              </w:rPr>
                              <w:t>·</w:t>
                            </w:r>
                            <w:r>
                              <w:rPr>
                                <w:color w:val="000000"/>
                                <w:sz w:val="14"/>
                              </w:rPr>
                              <w:t>埃拉赫）</w:t>
                            </w:r>
                            <w:r>
                              <w:rPr>
                                <w:color w:val="000000"/>
                                <w:sz w:val="14"/>
                              </w:rPr>
                              <w:t>774-775,774</w:t>
                            </w:r>
                          </w:p>
                          <w:p w:rsidR="00AC451B" w:rsidRDefault="007D56C2">
                            <w:pPr>
                              <w:spacing w:line="220" w:lineRule="exact"/>
                            </w:pPr>
                            <w:r>
                              <w:rPr>
                                <w:color w:val="000000"/>
                                <w:sz w:val="14"/>
                              </w:rPr>
                              <w:t xml:space="preserve">St.Cyriakus church,Gernrode,Germany </w:t>
                            </w:r>
                            <w:r>
                              <w:rPr>
                                <w:color w:val="000000"/>
                                <w:sz w:val="14"/>
                              </w:rPr>
                              <w:t>圣西利雅库斯女修院教堂，格恩罗德，德国</w:t>
                            </w:r>
                            <w:r>
                              <w:rPr>
                                <w:color w:val="000000"/>
                                <w:sz w:val="14"/>
                              </w:rPr>
                              <w:t>330-331,331</w:t>
                            </w:r>
                          </w:p>
                          <w:p w:rsidR="00AC451B" w:rsidRDefault="007D56C2">
                            <w:pPr>
                              <w:spacing w:line="220" w:lineRule="exact"/>
                            </w:pPr>
                            <w:r>
                              <w:rPr>
                                <w:color w:val="000000"/>
                                <w:sz w:val="14"/>
                              </w:rPr>
                              <w:t>Saint-Denis</w:t>
                            </w:r>
                            <w:r>
                              <w:rPr>
                                <w:color w:val="000000"/>
                                <w:sz w:val="14"/>
                              </w:rPr>
                              <w:t>，</w:t>
                            </w:r>
                            <w:r>
                              <w:rPr>
                                <w:color w:val="000000"/>
                                <w:sz w:val="14"/>
                              </w:rPr>
                              <w:t>abbey church</w:t>
                            </w:r>
                            <w:r>
                              <w:rPr>
                                <w:color w:val="000000"/>
                                <w:sz w:val="14"/>
                              </w:rPr>
                              <w:t>，</w:t>
                            </w:r>
                            <w:r>
                              <w:rPr>
                                <w:color w:val="000000"/>
                                <w:sz w:val="14"/>
                              </w:rPr>
                              <w:t>France</w:t>
                            </w:r>
                            <w:r>
                              <w:rPr>
                                <w:color w:val="000000"/>
                                <w:sz w:val="14"/>
                              </w:rPr>
                              <w:t>圣德尼修院教堂</w:t>
                            </w:r>
                          </w:p>
                          <w:p w:rsidR="00AC451B" w:rsidRDefault="007D56C2">
                            <w:pPr>
                              <w:spacing w:line="200" w:lineRule="exact"/>
                            </w:pPr>
                            <w:r>
                              <w:rPr>
                                <w:color w:val="000000"/>
                                <w:sz w:val="12"/>
                              </w:rPr>
                              <w:t xml:space="preserve">ambulatory and choir </w:t>
                            </w:r>
                            <w:r>
                              <w:rPr>
                                <w:color w:val="000000"/>
                                <w:sz w:val="12"/>
                              </w:rPr>
                              <w:t>回廊与唱诗班区</w:t>
                            </w:r>
                            <w:r>
                              <w:rPr>
                                <w:color w:val="000000"/>
                                <w:sz w:val="12"/>
                              </w:rPr>
                              <w:t xml:space="preserve"> 387-389</w:t>
                            </w:r>
                            <w:r>
                              <w:rPr>
                                <w:color w:val="000000"/>
                                <w:sz w:val="12"/>
                              </w:rPr>
                              <w:t>，</w:t>
                            </w:r>
                          </w:p>
                          <w:p w:rsidR="00AC451B" w:rsidRDefault="007D56C2">
                            <w:pPr>
                              <w:spacing w:line="220" w:lineRule="exact"/>
                            </w:pPr>
                            <w:r>
                              <w:rPr>
                                <w:color w:val="000000"/>
                                <w:sz w:val="14"/>
                              </w:rPr>
                              <w:t>constructi</w:t>
                            </w:r>
                            <w:r>
                              <w:rPr>
                                <w:color w:val="000000"/>
                                <w:sz w:val="14"/>
                              </w:rPr>
                              <w:t xml:space="preserve">on of </w:t>
                            </w:r>
                            <w:r>
                              <w:rPr>
                                <w:color w:val="000000"/>
                                <w:sz w:val="14"/>
                              </w:rPr>
                              <w:t>建造</w:t>
                            </w:r>
                            <w:r>
                              <w:rPr>
                                <w:color w:val="000000"/>
                                <w:sz w:val="14"/>
                              </w:rPr>
                              <w:t>390</w:t>
                            </w:r>
                          </w:p>
                          <w:p w:rsidR="00AC451B" w:rsidRDefault="007D56C2">
                            <w:pPr>
                              <w:spacing w:line="220" w:lineRule="exact"/>
                            </w:pPr>
                            <w:r>
                              <w:rPr>
                                <w:color w:val="000000"/>
                                <w:sz w:val="14"/>
                              </w:rPr>
                              <w:t xml:space="preserve">rebuilding of </w:t>
                            </w:r>
                            <w:r>
                              <w:rPr>
                                <w:color w:val="000000"/>
                                <w:sz w:val="14"/>
                              </w:rPr>
                              <w:t>重建</w:t>
                            </w:r>
                            <w:r>
                              <w:rPr>
                                <w:color w:val="000000"/>
                                <w:sz w:val="14"/>
                              </w:rPr>
                              <w:t xml:space="preserve"> 387</w:t>
                            </w:r>
                          </w:p>
                          <w:p w:rsidR="00AC451B" w:rsidRDefault="007D56C2">
                            <w:pPr>
                              <w:spacing w:line="220" w:lineRule="exact"/>
                              <w:ind w:left="40"/>
                            </w:pPr>
                            <w:r>
                              <w:rPr>
                                <w:color w:val="000000"/>
                                <w:sz w:val="14"/>
                              </w:rPr>
                              <w:t>Suger of Saint-Denis</w:t>
                            </w:r>
                            <w:r>
                              <w:rPr>
                                <w:color w:val="000000"/>
                                <w:sz w:val="14"/>
                              </w:rPr>
                              <w:t>，</w:t>
                            </w:r>
                            <w:r>
                              <w:rPr>
                                <w:color w:val="000000"/>
                                <w:sz w:val="14"/>
                              </w:rPr>
                              <w:t xml:space="preserve">role of </w:t>
                            </w:r>
                            <w:r>
                              <w:rPr>
                                <w:color w:val="000000"/>
                                <w:sz w:val="14"/>
                              </w:rPr>
                              <w:t>圣德尼的絮热的作用</w:t>
                            </w:r>
                            <w:r>
                              <w:rPr>
                                <w:color w:val="000000"/>
                                <w:sz w:val="14"/>
                              </w:rPr>
                              <w:t>387,388,389,390</w:t>
                            </w:r>
                          </w:p>
                          <w:p w:rsidR="00AC451B" w:rsidRDefault="007D56C2">
                            <w:pPr>
                              <w:spacing w:line="220" w:lineRule="exact"/>
                            </w:pPr>
                            <w:r>
                              <w:rPr>
                                <w:color w:val="000000"/>
                                <w:sz w:val="14"/>
                              </w:rPr>
                              <w:t xml:space="preserve">West façade </w:t>
                            </w:r>
                            <w:r>
                              <w:rPr>
                                <w:color w:val="000000"/>
                                <w:sz w:val="14"/>
                              </w:rPr>
                              <w:t>西立面</w:t>
                            </w:r>
                            <w:r>
                              <w:rPr>
                                <w:color w:val="000000"/>
                                <w:sz w:val="14"/>
                              </w:rPr>
                              <w:t xml:space="preserve"> 390-391,391</w:t>
                            </w:r>
                          </w:p>
                          <w:p w:rsidR="00AC451B" w:rsidRDefault="007D56C2">
                            <w:pPr>
                              <w:spacing w:line="220" w:lineRule="exact"/>
                            </w:pPr>
                            <w:r>
                              <w:rPr>
                                <w:color w:val="000000"/>
                                <w:sz w:val="14"/>
                              </w:rPr>
                              <w:t>Saint-Denis,Tomb of Henry II and Catherine de</w:t>
                            </w:r>
                            <w:r>
                              <w:rPr>
                                <w:color w:val="000000"/>
                                <w:sz w:val="14"/>
                              </w:rPr>
                              <w:t>＇</w:t>
                            </w:r>
                            <w:r>
                              <w:rPr>
                                <w:color w:val="000000"/>
                                <w:sz w:val="14"/>
                              </w:rPr>
                              <w:t>Medici</w:t>
                            </w:r>
                            <w:r>
                              <w:rPr>
                                <w:color w:val="000000"/>
                                <w:sz w:val="14"/>
                              </w:rPr>
                              <w:t>（</w:t>
                            </w:r>
                            <w:r>
                              <w:rPr>
                                <w:color w:val="000000"/>
                                <w:sz w:val="14"/>
                              </w:rPr>
                              <w:t>Pilon</w:t>
                            </w:r>
                            <w:r>
                              <w:rPr>
                                <w:color w:val="000000"/>
                                <w:sz w:val="14"/>
                              </w:rPr>
                              <w:t>）圣德尼，</w:t>
                            </w:r>
                            <w:r>
                              <w:rPr>
                                <w:color w:val="000000"/>
                                <w:sz w:val="14"/>
                              </w:rPr>
                              <w:t xml:space="preserve"> </w:t>
                            </w:r>
                            <w:r>
                              <w:rPr>
                                <w:color w:val="000000"/>
                                <w:sz w:val="14"/>
                              </w:rPr>
                              <w:t>《亨利二世与凯瑟琳</w:t>
                            </w:r>
                            <w:r>
                              <w:rPr>
                                <w:color w:val="000000"/>
                                <w:sz w:val="14"/>
                              </w:rPr>
                              <w:t>·</w:t>
                            </w:r>
                            <w:r>
                              <w:rPr>
                                <w:color w:val="000000"/>
                                <w:sz w:val="14"/>
                              </w:rPr>
                              <w:t>德</w:t>
                            </w:r>
                            <w:r>
                              <w:rPr>
                                <w:color w:val="000000"/>
                                <w:sz w:val="14"/>
                              </w:rPr>
                              <w:t>·</w:t>
                            </w:r>
                            <w:r>
                              <w:rPr>
                                <w:color w:val="000000"/>
                                <w:sz w:val="14"/>
                              </w:rPr>
                              <w:t>美第奇之墓》（皮隆）</w:t>
                            </w:r>
                            <w:r>
                              <w:rPr>
                                <w:color w:val="000000"/>
                                <w:sz w:val="14"/>
                              </w:rPr>
                              <w:t>627-628,628</w:t>
                            </w:r>
                          </w:p>
                          <w:p w:rsidR="00AC451B" w:rsidRDefault="007D56C2">
                            <w:pPr>
                              <w:spacing w:line="240" w:lineRule="exact"/>
                            </w:pPr>
                            <w:r>
                              <w:rPr>
                                <w:color w:val="000000"/>
                                <w:sz w:val="15"/>
                              </w:rPr>
                              <w:t>Sainte-Chapelle</w:t>
                            </w:r>
                            <w:r>
                              <w:rPr>
                                <w:color w:val="000000"/>
                                <w:sz w:val="15"/>
                              </w:rPr>
                              <w:t>，</w:t>
                            </w:r>
                            <w:r>
                              <w:rPr>
                                <w:color w:val="000000"/>
                                <w:sz w:val="15"/>
                              </w:rPr>
                              <w:t xml:space="preserve">Paris </w:t>
                            </w:r>
                            <w:r>
                              <w:rPr>
                                <w:color w:val="000000"/>
                                <w:sz w:val="15"/>
                              </w:rPr>
                              <w:t>圣礼拜堂，巴黎</w:t>
                            </w:r>
                            <w:r>
                              <w:rPr>
                                <w:color w:val="000000"/>
                                <w:sz w:val="15"/>
                              </w:rPr>
                              <w:t>410,411,412</w:t>
                            </w:r>
                          </w:p>
                          <w:p w:rsidR="00AC451B" w:rsidRDefault="007D56C2">
                            <w:pPr>
                              <w:spacing w:line="220" w:lineRule="exact"/>
                            </w:pPr>
                            <w:r>
                              <w:rPr>
                                <w:color w:val="000000"/>
                                <w:sz w:val="14"/>
                              </w:rPr>
                              <w:t xml:space="preserve">Saint-Érienne church,Caen,Normandy </w:t>
                            </w:r>
                            <w:r>
                              <w:rPr>
                                <w:color w:val="000000"/>
                                <w:sz w:val="14"/>
                              </w:rPr>
                              <w:t>艾蒂安教堂，卡昂，诺曼底</w:t>
                            </w:r>
                            <w:r>
                              <w:rPr>
                                <w:color w:val="000000"/>
                                <w:sz w:val="14"/>
                              </w:rPr>
                              <w:t>380-381,381</w:t>
                            </w:r>
                          </w:p>
                          <w:p w:rsidR="00AC451B" w:rsidRDefault="007D56C2">
                            <w:pPr>
                              <w:spacing w:line="220" w:lineRule="exact"/>
                            </w:pPr>
                            <w:r>
                              <w:rPr>
                                <w:color w:val="000000"/>
                                <w:sz w:val="14"/>
                              </w:rPr>
                              <w:t>Saint Francis in Ecstasy</w:t>
                            </w:r>
                            <w:r>
                              <w:rPr>
                                <w:color w:val="000000"/>
                                <w:sz w:val="14"/>
                              </w:rPr>
                              <w:t>（</w:t>
                            </w:r>
                            <w:r>
                              <w:rPr>
                                <w:color w:val="000000"/>
                                <w:sz w:val="14"/>
                              </w:rPr>
                              <w:t>Bellini</w:t>
                            </w:r>
                            <w:r>
                              <w:rPr>
                                <w:color w:val="000000"/>
                                <w:sz w:val="14"/>
                              </w:rPr>
                              <w:t>）《圣方济各的神迷》（贝里尼）</w:t>
                            </w:r>
                            <w:r>
                              <w:rPr>
                                <w:color w:val="000000"/>
                                <w:sz w:val="14"/>
                              </w:rPr>
                              <w:t>548-549</w:t>
                            </w:r>
                            <w:r>
                              <w:rPr>
                                <w:color w:val="000000"/>
                                <w:sz w:val="14"/>
                              </w:rPr>
                              <w:t>，</w:t>
                            </w:r>
                            <w:r>
                              <w:rPr>
                                <w:color w:val="000000"/>
                                <w:sz w:val="14"/>
                              </w:rPr>
                              <w:t>548</w:t>
                            </w:r>
                          </w:p>
                          <w:p w:rsidR="00AC451B" w:rsidRDefault="007D56C2">
                            <w:pPr>
                              <w:spacing w:line="220" w:lineRule="exact"/>
                            </w:pPr>
                            <w:r>
                              <w:rPr>
                                <w:color w:val="000000"/>
                                <w:sz w:val="14"/>
                              </w:rPr>
                              <w:t xml:space="preserve">Saint Francis Preaching to the Birds </w:t>
                            </w:r>
                            <w:r>
                              <w:rPr>
                                <w:color w:val="000000"/>
                                <w:sz w:val="14"/>
                              </w:rPr>
                              <w:t>《圣方济各向鸟群布道》</w:t>
                            </w:r>
                            <w:r>
                              <w:rPr>
                                <w:color w:val="000000"/>
                                <w:sz w:val="14"/>
                              </w:rPr>
                              <w:t>440,440</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81" style="position:absolute;left:0pt;margin-left:193.0pt;margin-top:13.0pt;height:778.0pt;width:123.0pt;z-index:639022427979664036;mso-width-relative:page;mso-height-relative:page;mso-position-vertical-relative:page;mso-position-horizontal-relative:page;" coordsize="21600,21600" o:spid="_x0000_s38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240"/>
                        <w:jc w:val="both"/>
                      </w:pPr>
                      <w:r>
                        <w:rPr>
                          <w:sz w:val="16"/>
                          <w:color w:val="000000"/>
                        </w:rPr>
                        <w:t xml:space="preserve">1005.1006</w:t>
                      </w:r>
                    </w:p>
                    <w:p>
                      <w:pPr>
                        <w:spacing w:line="200" w:lineRule="exact"/>
                        <w:ind w:firstLine="0"/>
                        <w:jc w:val="both"/>
                      </w:pPr>
                      <w:r>
                        <w:rPr>
                          <w:sz w:val="12"/>
                          <w:color w:val="000000"/>
                        </w:rPr>
                        <w:t xml:space="preserve">Cubism and Futurism 立体主语与未</w:t>
                      </w:r>
                      <w:r>
                        <w:rPr>
                          <w:sz w:val="12"/>
                          <w:color w:val="000000"/>
                        </w:rPr>
                        <w:t xml:space="preserve">来主义966-967,967</w:t>
                      </w:r>
                    </w:p>
                    <w:p>
                      <w:pPr>
                        <w:spacing w:line="220" w:lineRule="exact"/>
                        <w:ind w:firstLine="0"/>
                        <w:jc w:val="both"/>
                      </w:pPr>
                      <w:r>
                        <w:rPr>
                          <w:sz w:val="14"/>
                          <w:color w:val="000000"/>
                        </w:rPr>
                        <w:t xml:space="preserve">Rutherford，Ernest欧内斯特·卢瑟福</w:t>
                      </w:r>
                      <w:r>
                        <w:rPr>
                          <w:sz w:val="14"/>
                          <w:color w:val="000000"/>
                        </w:rPr>
                        <w:t xml:space="preserve">945</w:t>
                      </w:r>
                    </w:p>
                    <w:p>
                      <w:pPr>
                        <w:spacing w:line="220" w:lineRule="exact"/>
                        <w:ind w:firstLine="0"/>
                        <w:jc w:val="both"/>
                      </w:pPr>
                      <w:r>
                        <w:rPr>
                          <w:sz w:val="14"/>
                          <w:color w:val="000000"/>
                        </w:rPr>
                        <w:t xml:space="preserve">Ruysch，Rachel，Flower Still Life 拉</w:t>
                      </w:r>
                      <w:r>
                        <w:rPr>
                          <w:sz w:val="14"/>
                          <w:color w:val="000000"/>
                        </w:rPr>
                        <w:t xml:space="preserve">歇尔·鲁伊斯，《花卉静物》726-</w:t>
                      </w:r>
                      <w:r>
                        <w:rPr>
                          <w:sz w:val="14"/>
                          <w:color w:val="000000"/>
                        </w:rPr>
                        <w:t xml:space="preserve">727,726</w:t>
                      </w:r>
                    </w:p>
                    <w:p>
                      <w:pPr>
                        <w:spacing w:after="160" w:line="220" w:lineRule="exact"/>
                        <w:ind w:firstLine="0"/>
                        <w:jc w:val="both"/>
                      </w:pPr>
                      <w:r>
                        <w:rPr>
                          <w:sz w:val="14"/>
                          <w:color w:val="000000"/>
                        </w:rPr>
                        <w:t xml:space="preserve">Ryder,Albert Pinkham,Siegfried </w:t>
                      </w:r>
                      <w:r>
                        <w:rPr>
                          <w:sz w:val="14"/>
                          <w:color w:val="000000"/>
                        </w:rPr>
                        <w:t xml:space="preserve">and the Rhine Maidens艾伯特·平克</w:t>
                      </w:r>
                      <w:r>
                        <w:rPr>
                          <w:sz w:val="14"/>
                          <w:color w:val="000000"/>
                        </w:rPr>
                        <w:t xml:space="preserve">汉·赖德，《齐格弗里德与莱茵少女》</w:t>
                      </w:r>
                      <w:r>
                        <w:rPr>
                          <w:sz w:val="14"/>
                          <w:color w:val="000000"/>
                        </w:rPr>
                        <w:t xml:space="preserve">924-925,925</w:t>
                      </w:r>
                    </w:p>
                    <w:p>
                      <w:pPr>
                        <w:spacing w:line="220" w:lineRule="exact"/>
                        <w:ind w:firstLine="0"/>
                        <w:jc w:val="both"/>
                      </w:pPr>
                      <w:r>
                        <w:rPr>
                          <w:sz w:val="14"/>
                          <w:color w:val="000000"/>
                        </w:rPr>
                        <w:t xml:space="preserve">Sabines 萨宾人739</w:t>
                      </w:r>
                    </w:p>
                    <w:p>
                      <w:pPr>
                        <w:spacing w:line="220" w:lineRule="exact"/>
                        <w:ind w:firstLine="0"/>
                        <w:jc w:val="both"/>
                      </w:pPr>
                      <w:r>
                        <w:rPr>
                          <w:sz w:val="14"/>
                          <w:color w:val="000000"/>
                        </w:rPr>
                        <w:t xml:space="preserve">Sacchi,Andrea,Urban VIlI Visiting Il </w:t>
                      </w:r>
                      <w:r>
                        <w:rPr>
                          <w:sz w:val="14"/>
                          <w:color w:val="000000"/>
                        </w:rPr>
                        <w:t xml:space="preserve">Gesù 安德烈·萨奇.《乌尔班八世</w:t>
                      </w:r>
                      <w:r>
                        <w:rPr>
                          <w:sz w:val="14"/>
                          <w:color w:val="000000"/>
                        </w:rPr>
                        <w:t xml:space="preserve">参观耶稣堂》602</w:t>
                      </w:r>
                    </w:p>
                    <w:p>
                      <w:pPr>
                        <w:spacing w:line="220" w:lineRule="exact"/>
                        <w:ind w:firstLine="0"/>
                        <w:jc w:val="both"/>
                      </w:pPr>
                      <w:r>
                        <w:rPr>
                          <w:sz w:val="14"/>
                          <w:color w:val="000000"/>
                        </w:rPr>
                        <w:t xml:space="preserve">Sacra conversazione 神圣会谈529,543， </w:t>
                      </w:r>
                      <w:r>
                        <w:rPr>
                          <w:sz w:val="14"/>
                          <w:color w:val="000000"/>
                        </w:rPr>
                        <w:t xml:space="preserve">549,584</w:t>
                      </w:r>
                    </w:p>
                    <w:p>
                      <w:pPr>
                        <w:spacing w:line="220" w:lineRule="exact"/>
                        <w:ind w:firstLine="0"/>
                        <w:jc w:val="both"/>
                      </w:pPr>
                      <w:r>
                        <w:rPr>
                          <w:sz w:val="14"/>
                          <w:color w:val="000000"/>
                        </w:rPr>
                        <w:t xml:space="preserve">Sacred Grove,The (Puvis de Chavannes) </w:t>
                      </w:r>
                      <w:r>
                        <w:rPr>
                          <w:sz w:val="14"/>
                          <w:color w:val="000000"/>
                        </w:rPr>
                        <w:t xml:space="preserve">《神圣树林》（皮维·德·夏凡纳）</w:t>
                      </w:r>
                      <w:r>
                        <w:rPr>
                          <w:sz w:val="14"/>
                          <w:color w:val="000000"/>
                        </w:rPr>
                        <w:t xml:space="preserve">909,909</w:t>
                      </w:r>
                    </w:p>
                    <w:p>
                      <w:pPr>
                        <w:spacing w:line="220" w:lineRule="exact"/>
                        <w:ind w:firstLine="0"/>
                        <w:jc w:val="both"/>
                      </w:pPr>
                      <w:r>
                        <w:rPr>
                          <w:sz w:val="14"/>
                          <w:color w:val="000000"/>
                        </w:rPr>
                        <w:t xml:space="preserve">Sacrifice of Isaac (Ghiberti).San </w:t>
                      </w:r>
                      <w:r>
                        <w:rPr>
                          <w:sz w:val="14"/>
                          <w:color w:val="000000"/>
                        </w:rPr>
                        <w:t xml:space="preserve">Giovanni baptistery bronze doors《以</w:t>
                      </w:r>
                      <w:r>
                        <w:rPr>
                          <w:sz w:val="14"/>
                          <w:color w:val="000000"/>
                        </w:rPr>
                        <w:t xml:space="preserve">撒祭献》（吉伯尔蒂），圣乔瓦尼洗</w:t>
                      </w:r>
                      <w:r>
                        <w:rPr>
                          <w:sz w:val="14"/>
                          <w:color w:val="000000"/>
                        </w:rPr>
                        <w:t xml:space="preserve">礼堂青铜门505-506,506</w:t>
                      </w:r>
                    </w:p>
                    <w:p>
                      <w:pPr>
                        <w:spacing w:line="220" w:lineRule="exact"/>
                        <w:ind w:firstLine="0"/>
                        <w:jc w:val="both"/>
                      </w:pPr>
                      <w:r>
                        <w:rPr>
                          <w:sz w:val="14"/>
                          <w:color w:val="000000"/>
                        </w:rPr>
                        <w:t xml:space="preserve">Saenredam,Pieter,St.Bavo's Church </w:t>
                      </w:r>
                      <w:r>
                        <w:rPr>
                          <w:sz w:val="14"/>
                          <w:color w:val="000000"/>
                        </w:rPr>
                        <w:t xml:space="preserve">at Haarlem，interior of choir 皮埃</w:t>
                      </w:r>
                      <w:r>
                        <w:rPr>
                          <w:sz w:val="14"/>
                          <w:color w:val="000000"/>
                        </w:rPr>
                        <w:t xml:space="preserve">特·萨恩列达姆，《哈勒姆圣巴沃</w:t>
                      </w:r>
                      <w:r>
                        <w:rPr>
                          <w:sz w:val="14"/>
                          <w:color w:val="000000"/>
                        </w:rPr>
                        <w:t xml:space="preserve">教堂圣坛内景》724,725</w:t>
                      </w:r>
                    </w:p>
                    <w:p>
                      <w:pPr>
                        <w:spacing w:line="220" w:lineRule="exact"/>
                        <w:ind w:firstLine="0"/>
                        <w:jc w:val="both"/>
                      </w:pPr>
                      <w:r>
                        <w:rPr>
                          <w:sz w:val="14"/>
                          <w:color w:val="000000"/>
                        </w:rPr>
                        <w:t xml:space="preserve">Safavids萨非人 299-300,302-306 </w:t>
                      </w:r>
                      <w:r>
                        <w:rPr>
                          <w:sz w:val="14"/>
                          <w:color w:val="000000"/>
                        </w:rPr>
                        <w:t xml:space="preserve">Said，Edward 爱德华·萨义德951</w:t>
                      </w:r>
                    </w:p>
                    <w:p>
                      <w:pPr>
                        <w:spacing w:line="220" w:lineRule="exact"/>
                        <w:ind w:firstLine="0"/>
                        <w:jc w:val="both"/>
                      </w:pPr>
                      <w:r>
                        <w:rPr>
                          <w:sz w:val="14"/>
                          <w:color w:val="000000"/>
                        </w:rPr>
                        <w:t xml:space="preserve">St.Bavo's Church at Haarlem,interior </w:t>
                      </w:r>
                      <w:r>
                        <w:rPr>
                          <w:sz w:val="14"/>
                          <w:color w:val="000000"/>
                        </w:rPr>
                        <w:t xml:space="preserve">of choir，（Saenredam）哈勒姆圣巴沃</w:t>
                      </w:r>
                      <w:r>
                        <w:rPr>
                          <w:sz w:val="14"/>
                          <w:color w:val="000000"/>
                        </w:rPr>
                        <w:t xml:space="preserve">教堂圣坛内景》（萨恩列达姆）724，</w:t>
                      </w:r>
                      <w:r>
                        <w:rPr>
                          <w:sz w:val="14"/>
                          <w:color w:val="000000"/>
                        </w:rPr>
                        <w:t xml:space="preserve">725</w:t>
                      </w:r>
                    </w:p>
                    <w:p>
                      <w:pPr>
                        <w:spacing w:line="220" w:lineRule="exact"/>
                        <w:ind w:firstLine="0"/>
                        <w:jc w:val="both"/>
                      </w:pPr>
                      <w:r>
                        <w:rPr>
                          <w:sz w:val="14"/>
                          <w:color w:val="000000"/>
                        </w:rPr>
                        <w:t xml:space="preserve">St.Charles Borromaeus (Fischer von </w:t>
                      </w:r>
                      <w:r>
                        <w:rPr>
                          <w:sz w:val="14"/>
                          <w:color w:val="000000"/>
                        </w:rPr>
                        <w:t xml:space="preserve">Erlach）圣卡尔教堂（菲舍尔·冯·埃</w:t>
                      </w:r>
                      <w:r>
                        <w:rPr>
                          <w:sz w:val="14"/>
                          <w:color w:val="000000"/>
                        </w:rPr>
                        <w:t xml:space="preserve">拉赫）774-775,774</w:t>
                      </w:r>
                    </w:p>
                    <w:p>
                      <w:pPr>
                        <w:spacing w:line="220" w:lineRule="exact"/>
                        <w:ind w:firstLine="0"/>
                        <w:jc w:val="both"/>
                      </w:pPr>
                      <w:r>
                        <w:rPr>
                          <w:sz w:val="14"/>
                          <w:color w:val="000000"/>
                        </w:rPr>
                        <w:t xml:space="preserve">St.Cyriakus church,Gernrode,Germany </w:t>
                      </w:r>
                      <w:r>
                        <w:rPr>
                          <w:sz w:val="14"/>
                          <w:color w:val="000000"/>
                        </w:rPr>
                        <w:t xml:space="preserve">圣西利雅库斯女修院教堂，格恩罗</w:t>
                      </w:r>
                      <w:r>
                        <w:rPr>
                          <w:sz w:val="14"/>
                          <w:color w:val="000000"/>
                        </w:rPr>
                        <w:t xml:space="preserve">德，德国330-331,331</w:t>
                      </w:r>
                    </w:p>
                    <w:p>
                      <w:pPr>
                        <w:spacing w:line="220" w:lineRule="exact"/>
                        <w:ind w:firstLine="0"/>
                        <w:jc w:val="both"/>
                      </w:pPr>
                      <w:r>
                        <w:rPr>
                          <w:sz w:val="14"/>
                          <w:color w:val="000000"/>
                        </w:rPr>
                        <w:t xml:space="preserve">Saint-Denis，abbey church，France圣德</w:t>
                      </w:r>
                      <w:r>
                        <w:rPr>
                          <w:sz w:val="14"/>
                          <w:color w:val="000000"/>
                        </w:rPr>
                        <w:t xml:space="preserve">尼修院教堂</w:t>
                      </w:r>
                    </w:p>
                    <w:p>
                      <w:pPr>
                        <w:spacing w:line="200" w:lineRule="exact"/>
                        <w:ind w:firstLine="0"/>
                        <w:jc w:val="both"/>
                      </w:pPr>
                      <w:r>
                        <w:rPr>
                          <w:sz w:val="12"/>
                          <w:color w:val="000000"/>
                        </w:rPr>
                        <w:t xml:space="preserve">ambulatory and choir 回廊与唱诗班</w:t>
                      </w:r>
                      <w:r>
                        <w:rPr>
                          <w:sz w:val="12"/>
                          <w:color w:val="000000"/>
                        </w:rPr>
                        <w:t xml:space="preserve">区 387-389，</w:t>
                      </w:r>
                    </w:p>
                    <w:p>
                      <w:pPr>
                        <w:spacing w:line="220" w:lineRule="exact"/>
                        <w:ind w:firstLine="0"/>
                        <w:jc w:val="both"/>
                      </w:pPr>
                      <w:r>
                        <w:rPr>
                          <w:sz w:val="14"/>
                          <w:color w:val="000000"/>
                        </w:rPr>
                        <w:t xml:space="preserve">construction of 建造390</w:t>
                      </w:r>
                    </w:p>
                    <w:p>
                      <w:pPr>
                        <w:spacing w:line="220" w:lineRule="exact"/>
                        <w:ind w:firstLine="0"/>
                        <w:jc w:val="both"/>
                      </w:pPr>
                      <w:r>
                        <w:rPr>
                          <w:sz w:val="14"/>
                          <w:color w:val="000000"/>
                        </w:rPr>
                        <w:t xml:space="preserve">rebuilding of 重建 387</w:t>
                      </w:r>
                    </w:p>
                    <w:p>
                      <w:pPr>
                        <w:spacing w:line="220" w:lineRule="exact"/>
                        <w:ind w:left="40" w:firstLine="0"/>
                        <w:jc w:val="both"/>
                      </w:pPr>
                      <w:r>
                        <w:rPr>
                          <w:sz w:val="14"/>
                          <w:color w:val="000000"/>
                        </w:rPr>
                        <w:t xml:space="preserve">Suger of Saint-Denis，role of 圣德尼的</w:t>
                      </w:r>
                      <w:r>
                        <w:rPr>
                          <w:sz w:val="14"/>
                          <w:color w:val="000000"/>
                        </w:rPr>
                        <w:t xml:space="preserve">絮热的作用387,388,389,390</w:t>
                      </w:r>
                    </w:p>
                    <w:p>
                      <w:pPr>
                        <w:spacing w:line="220" w:lineRule="exact"/>
                        <w:ind w:firstLine="0"/>
                        <w:jc w:val="both"/>
                      </w:pPr>
                      <w:r>
                        <w:rPr>
                          <w:sz w:val="14"/>
                          <w:color w:val="000000"/>
                        </w:rPr>
                        <w:t xml:space="preserve">West façade 西立面 390-391,391</w:t>
                      </w:r>
                    </w:p>
                    <w:p>
                      <w:pPr>
                        <w:spacing w:line="220" w:lineRule="exact"/>
                        <w:ind w:firstLine="0"/>
                        <w:jc w:val="both"/>
                      </w:pPr>
                      <w:r>
                        <w:rPr>
                          <w:sz w:val="14"/>
                          <w:color w:val="000000"/>
                        </w:rPr>
                        <w:t xml:space="preserve">Saint-Denis,Tomb of Henry II and </w:t>
                      </w:r>
                      <w:r>
                        <w:rPr>
                          <w:sz w:val="14"/>
                          <w:color w:val="000000"/>
                        </w:rPr>
                        <w:t xml:space="preserve">Catherine de＇Medici（Pilon）圣德尼， </w:t>
                      </w:r>
                      <w:r>
                        <w:rPr>
                          <w:sz w:val="14"/>
                          <w:color w:val="000000"/>
                        </w:rPr>
                        <w:t xml:space="preserve">《亨利二世与凯瑟琳·德·美第奇之</w:t>
                      </w:r>
                      <w:r>
                        <w:rPr>
                          <w:sz w:val="14"/>
                          <w:color w:val="000000"/>
                        </w:rPr>
                        <w:t xml:space="preserve">墓》（皮隆）627-628,628</w:t>
                      </w:r>
                    </w:p>
                    <w:p>
                      <w:pPr>
                        <w:spacing w:line="240" w:lineRule="exact"/>
                        <w:ind w:firstLine="0"/>
                        <w:jc w:val="both"/>
                      </w:pPr>
                      <w:r>
                        <w:rPr>
                          <w:sz w:val="15"/>
                          <w:color w:val="000000"/>
                        </w:rPr>
                        <w:t xml:space="preserve">Sainte-Chapelle，Paris 圣礼拜堂，巴</w:t>
                      </w:r>
                      <w:r>
                        <w:rPr>
                          <w:sz w:val="15"/>
                          <w:color w:val="000000"/>
                        </w:rPr>
                        <w:t xml:space="preserve">黎410,411,412</w:t>
                      </w:r>
                    </w:p>
                    <w:p>
                      <w:pPr>
                        <w:spacing w:line="220" w:lineRule="exact"/>
                        <w:ind w:firstLine="0"/>
                        <w:jc w:val="both"/>
                      </w:pPr>
                      <w:r>
                        <w:rPr>
                          <w:sz w:val="14"/>
                          <w:color w:val="000000"/>
                        </w:rPr>
                        <w:t xml:space="preserve">Saint-Érienne church,Caen,Normandy </w:t>
                      </w:r>
                      <w:r>
                        <w:rPr>
                          <w:sz w:val="14"/>
                          <w:color w:val="000000"/>
                        </w:rPr>
                        <w:t xml:space="preserve">艾蒂安教堂，卡昂，诺曼底380-</w:t>
                      </w:r>
                      <w:r>
                        <w:rPr>
                          <w:sz w:val="14"/>
                          <w:color w:val="000000"/>
                        </w:rPr>
                        <w:t xml:space="preserve">381,381</w:t>
                      </w:r>
                    </w:p>
                    <w:p>
                      <w:pPr>
                        <w:spacing w:line="220" w:lineRule="exact"/>
                        <w:ind w:firstLine="0"/>
                        <w:jc w:val="both"/>
                      </w:pPr>
                      <w:r>
                        <w:rPr>
                          <w:sz w:val="14"/>
                          <w:color w:val="000000"/>
                        </w:rPr>
                        <w:t xml:space="preserve">Saint Francis in Ecstasy（Bellini）《圣</w:t>
                      </w:r>
                      <w:r>
                        <w:rPr>
                          <w:sz w:val="14"/>
                          <w:color w:val="000000"/>
                        </w:rPr>
                        <w:t xml:space="preserve">方济各的神迷》（贝里尼）548-549，</w:t>
                      </w:r>
                      <w:r>
                        <w:rPr>
                          <w:sz w:val="14"/>
                          <w:color w:val="000000"/>
                        </w:rPr>
                        <w:t xml:space="preserve">548</w:t>
                      </w:r>
                    </w:p>
                    <w:p>
                      <w:pPr>
                        <w:spacing w:line="220" w:lineRule="exact"/>
                        <w:ind w:firstLine="0"/>
                        <w:jc w:val="both"/>
                      </w:pPr>
                      <w:r>
                        <w:rPr>
                          <w:sz w:val="14"/>
                          <w:color w:val="000000"/>
                        </w:rPr>
                        <w:t xml:space="preserve">Saint Francis Preaching to the Birds </w:t>
                      </w:r>
                      <w:r>
                        <w:rPr>
                          <w:sz w:val="14"/>
                          <w:color w:val="000000"/>
                        </w:rPr>
                        <w:t xml:space="preserve">《圣方济各向鸟群布道》440,440</w:t>
                      </w:r>
                    </w:p>
                  </w:txbxContent>
                </v:textbox>
              </v:shape>
            </w:pict>
          </mc:Fallback>
        </mc:AlternateContent>
      </w:r>
      <w:r>
        <w:rPr>
          <w:noProof/>
        </w:rPr>
        <mc:AlternateContent>
          <mc:Choice Requires="wps">
            <w:drawing>
              <wp:anchor distT="0" distB="0" distL="114300" distR="114300" simplePos="0" relativeHeight="251722752" behindDoc="0" locked="0" layoutInCell="1" allowOverlap="1">
                <wp:simplePos x="0" y="0"/>
                <wp:positionH relativeFrom="page">
                  <wp:posOffset>4140200</wp:posOffset>
                </wp:positionH>
                <wp:positionV relativeFrom="page">
                  <wp:posOffset>152400</wp:posOffset>
                </wp:positionV>
                <wp:extent cx="1663700" cy="9893300"/>
                <wp:effectExtent l="0" t="0" r="635" b="14605"/>
                <wp:wrapSquare wrapText="bothSides"/>
                <wp:docPr id="38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7"/>
                              </w:rPr>
                              <w:t>St.Gall</w:t>
                            </w:r>
                            <w:r>
                              <w:rPr>
                                <w:color w:val="000000"/>
                                <w:sz w:val="17"/>
                              </w:rPr>
                              <w:t>，</w:t>
                            </w:r>
                            <w:r>
                              <w:rPr>
                                <w:color w:val="000000"/>
                                <w:sz w:val="17"/>
                              </w:rPr>
                              <w:t xml:space="preserve">monastery of </w:t>
                            </w:r>
                            <w:r>
                              <w:rPr>
                                <w:color w:val="000000"/>
                                <w:sz w:val="17"/>
                              </w:rPr>
                              <w:t>圣加尔修道院</w:t>
                            </w:r>
                            <w:r>
                              <w:rPr>
                                <w:color w:val="000000"/>
                                <w:sz w:val="17"/>
                              </w:rPr>
                              <w:t>328-330,329</w:t>
                            </w:r>
                          </w:p>
                          <w:p w:rsidR="00AC451B" w:rsidRDefault="007D56C2">
                            <w:pPr>
                              <w:spacing w:line="220" w:lineRule="exact"/>
                            </w:pPr>
                            <w:r>
                              <w:rPr>
                                <w:color w:val="000000"/>
                                <w:sz w:val="14"/>
                              </w:rPr>
                              <w:t>Sainte-Geneviève,Panthéon(Soufflot), Par</w:t>
                            </w:r>
                            <w:r>
                              <w:rPr>
                                <w:color w:val="000000"/>
                                <w:sz w:val="14"/>
                              </w:rPr>
                              <w:t xml:space="preserve">is </w:t>
                            </w:r>
                            <w:r>
                              <w:rPr>
                                <w:color w:val="000000"/>
                                <w:sz w:val="14"/>
                              </w:rPr>
                              <w:t>圣杰尼耶夫教堂，万神殿（苏夫洛）．巴黎</w:t>
                            </w:r>
                            <w:r>
                              <w:rPr>
                                <w:color w:val="000000"/>
                                <w:sz w:val="14"/>
                              </w:rPr>
                              <w:t>811-812,811</w:t>
                            </w:r>
                          </w:p>
                          <w:p w:rsidR="00AC451B" w:rsidRDefault="007D56C2">
                            <w:pPr>
                              <w:spacing w:line="220" w:lineRule="exact"/>
                            </w:pPr>
                            <w:r>
                              <w:rPr>
                                <w:color w:val="000000"/>
                                <w:sz w:val="12"/>
                              </w:rPr>
                              <w:t xml:space="preserve">Saint-Genis-des-Fontaines church, lintel of.France </w:t>
                            </w:r>
                            <w:r>
                              <w:rPr>
                                <w:color w:val="000000"/>
                                <w:sz w:val="12"/>
                              </w:rPr>
                              <w:t>圣热尼</w:t>
                            </w:r>
                            <w:r>
                              <w:rPr>
                                <w:color w:val="000000"/>
                                <w:sz w:val="12"/>
                              </w:rPr>
                              <w:t>·</w:t>
                            </w:r>
                            <w:r>
                              <w:rPr>
                                <w:color w:val="000000"/>
                                <w:sz w:val="12"/>
                              </w:rPr>
                              <w:t>德</w:t>
                            </w:r>
                            <w:r>
                              <w:rPr>
                                <w:color w:val="000000"/>
                                <w:sz w:val="12"/>
                              </w:rPr>
                              <w:t>·</w:t>
                            </w:r>
                            <w:r>
                              <w:rPr>
                                <w:color w:val="000000"/>
                                <w:sz w:val="12"/>
                              </w:rPr>
                              <w:t>枫丹教堂的门楣，法国</w:t>
                            </w:r>
                            <w:r>
                              <w:rPr>
                                <w:color w:val="000000"/>
                                <w:sz w:val="12"/>
                              </w:rPr>
                              <w:t>348,349</w:t>
                            </w:r>
                          </w:p>
                          <w:p w:rsidR="00AC451B" w:rsidRDefault="007D56C2">
                            <w:pPr>
                              <w:spacing w:line="220" w:lineRule="exact"/>
                            </w:pPr>
                            <w:r>
                              <w:rPr>
                                <w:color w:val="000000"/>
                                <w:sz w:val="14"/>
                              </w:rPr>
                              <w:t xml:space="preserve">St.George Tabernacle </w:t>
                            </w:r>
                            <w:r>
                              <w:rPr>
                                <w:color w:val="000000"/>
                                <w:sz w:val="14"/>
                              </w:rPr>
                              <w:t>（</w:t>
                            </w:r>
                            <w:r>
                              <w:rPr>
                                <w:color w:val="000000"/>
                                <w:sz w:val="14"/>
                              </w:rPr>
                              <w:t>Donatello</w:t>
                            </w:r>
                            <w:r>
                              <w:rPr>
                                <w:color w:val="000000"/>
                                <w:sz w:val="14"/>
                              </w:rPr>
                              <w:t>）《圣乔治圣龛》（多纳太罗）</w:t>
                            </w:r>
                            <w:r>
                              <w:rPr>
                                <w:color w:val="000000"/>
                                <w:sz w:val="14"/>
                              </w:rPr>
                              <w:t>508,509Saint-Gilles-du-Gard</w:t>
                            </w:r>
                            <w:r>
                              <w:rPr>
                                <w:color w:val="000000"/>
                                <w:sz w:val="14"/>
                              </w:rPr>
                              <w:t>，</w:t>
                            </w:r>
                            <w:r>
                              <w:rPr>
                                <w:color w:val="000000"/>
                                <w:sz w:val="14"/>
                              </w:rPr>
                              <w:t xml:space="preserve">France </w:t>
                            </w:r>
                            <w:r>
                              <w:rPr>
                                <w:color w:val="000000"/>
                                <w:sz w:val="14"/>
                              </w:rPr>
                              <w:t>圣吉勒</w:t>
                            </w:r>
                            <w:r>
                              <w:rPr>
                                <w:color w:val="000000"/>
                                <w:sz w:val="14"/>
                              </w:rPr>
                              <w:t>-</w:t>
                            </w:r>
                            <w:r>
                              <w:rPr>
                                <w:color w:val="000000"/>
                                <w:sz w:val="14"/>
                              </w:rPr>
                              <w:t>德加尔教堂，法国</w:t>
                            </w:r>
                            <w:r>
                              <w:rPr>
                                <w:color w:val="000000"/>
                                <w:sz w:val="14"/>
                              </w:rPr>
                              <w:t>371,372,373</w:t>
                            </w:r>
                          </w:p>
                          <w:p w:rsidR="00AC451B" w:rsidRDefault="007D56C2">
                            <w:pPr>
                              <w:spacing w:line="220" w:lineRule="exact"/>
                            </w:pPr>
                            <w:r>
                              <w:rPr>
                                <w:color w:val="000000"/>
                                <w:sz w:val="14"/>
                              </w:rPr>
                              <w:t>St.John the Evangelist,from the Gospel Book</w:t>
                            </w:r>
                            <w:r>
                              <w:rPr>
                                <w:color w:val="000000"/>
                                <w:sz w:val="14"/>
                              </w:rPr>
                              <w:t xml:space="preserve"> of Abbot Wedricus</w:t>
                            </w:r>
                            <w:r>
                              <w:rPr>
                                <w:color w:val="000000"/>
                                <w:sz w:val="14"/>
                              </w:rPr>
                              <w:t>《福音书作者圣约翰》，出自《修道院长维德里库斯福音书》</w:t>
                            </w:r>
                            <w:r>
                              <w:rPr>
                                <w:color w:val="000000"/>
                                <w:sz w:val="14"/>
                              </w:rPr>
                              <w:t>370-371,370</w:t>
                            </w:r>
                          </w:p>
                          <w:p w:rsidR="00AC451B" w:rsidRDefault="007D56C2">
                            <w:pPr>
                              <w:spacing w:line="220" w:lineRule="exact"/>
                            </w:pPr>
                            <w:r>
                              <w:rPr>
                                <w:color w:val="000000"/>
                                <w:sz w:val="14"/>
                              </w:rPr>
                              <w:t>Saint-Lazare church</w:t>
                            </w:r>
                            <w:r>
                              <w:rPr>
                                <w:color w:val="000000"/>
                                <w:sz w:val="14"/>
                              </w:rPr>
                              <w:t>，</w:t>
                            </w:r>
                            <w:r>
                              <w:rPr>
                                <w:color w:val="000000"/>
                                <w:sz w:val="14"/>
                              </w:rPr>
                              <w:t>Autun</w:t>
                            </w:r>
                            <w:r>
                              <w:rPr>
                                <w:color w:val="000000"/>
                                <w:sz w:val="14"/>
                              </w:rPr>
                              <w:t>，</w:t>
                            </w:r>
                            <w:r>
                              <w:rPr>
                                <w:color w:val="000000"/>
                                <w:sz w:val="14"/>
                              </w:rPr>
                              <w:t xml:space="preserve">France </w:t>
                            </w:r>
                            <w:r>
                              <w:rPr>
                                <w:color w:val="000000"/>
                                <w:sz w:val="14"/>
                              </w:rPr>
                              <w:t>顿圣拉扎尔大教堂，奥顿，法国</w:t>
                            </w:r>
                            <w:r>
                              <w:rPr>
                                <w:color w:val="000000"/>
                                <w:sz w:val="14"/>
                              </w:rPr>
                              <w:t>360</w:t>
                            </w:r>
                            <w:r>
                              <w:rPr>
                                <w:color w:val="000000"/>
                                <w:sz w:val="14"/>
                              </w:rPr>
                              <w:t>，</w:t>
                            </w:r>
                            <w:r>
                              <w:rPr>
                                <w:color w:val="000000"/>
                                <w:sz w:val="14"/>
                              </w:rPr>
                              <w:t>361,362,362</w:t>
                            </w:r>
                          </w:p>
                          <w:p w:rsidR="00AC451B" w:rsidRDefault="007D56C2">
                            <w:pPr>
                              <w:spacing w:line="220" w:lineRule="exact"/>
                            </w:pPr>
                            <w:r>
                              <w:rPr>
                                <w:color w:val="000000"/>
                                <w:sz w:val="14"/>
                              </w:rPr>
                              <w:t xml:space="preserve">St.Louis,Missouri,Wainwright Building </w:t>
                            </w:r>
                            <w:r>
                              <w:rPr>
                                <w:color w:val="000000"/>
                                <w:sz w:val="14"/>
                              </w:rPr>
                              <w:t>（</w:t>
                            </w:r>
                            <w:r>
                              <w:rPr>
                                <w:color w:val="000000"/>
                                <w:sz w:val="14"/>
                              </w:rPr>
                              <w:t>Sullivan</w:t>
                            </w:r>
                            <w:r>
                              <w:rPr>
                                <w:color w:val="000000"/>
                                <w:sz w:val="14"/>
                              </w:rPr>
                              <w:t>）圣路易斯市，密苏里州，温赖特大楼（沙利文）</w:t>
                            </w:r>
                            <w:r>
                              <w:rPr>
                                <w:color w:val="000000"/>
                                <w:sz w:val="14"/>
                              </w:rPr>
                              <w:t xml:space="preserve">934-935,934St.Luke,from Gospel Book of Otto III </w:t>
                            </w:r>
                            <w:r>
                              <w:rPr>
                                <w:color w:val="000000"/>
                                <w:sz w:val="14"/>
                              </w:rPr>
                              <w:t>《圣路加》，出自《奥托三世福音书》</w:t>
                            </w:r>
                            <w:r>
                              <w:rPr>
                                <w:color w:val="000000"/>
                                <w:sz w:val="14"/>
                              </w:rPr>
                              <w:t>33</w:t>
                            </w:r>
                            <w:r>
                              <w:rPr>
                                <w:color w:val="000000"/>
                                <w:sz w:val="14"/>
                              </w:rPr>
                              <w:t>8,340</w:t>
                            </w:r>
                          </w:p>
                          <w:p w:rsidR="00AC451B" w:rsidRDefault="007D56C2">
                            <w:pPr>
                              <w:spacing w:line="220" w:lineRule="exact"/>
                            </w:pPr>
                            <w:r>
                              <w:rPr>
                                <w:color w:val="000000"/>
                                <w:sz w:val="14"/>
                              </w:rPr>
                              <w:t>Saint Luke Painting the Virgin (Rogier van der Weyden</w:t>
                            </w:r>
                            <w:r>
                              <w:rPr>
                                <w:color w:val="000000"/>
                                <w:sz w:val="14"/>
                              </w:rPr>
                              <w:t>）《圣路加为圣母画像》（罗杰</w:t>
                            </w:r>
                            <w:r>
                              <w:rPr>
                                <w:color w:val="000000"/>
                                <w:sz w:val="14"/>
                              </w:rPr>
                              <w:t>·</w:t>
                            </w:r>
                            <w:r>
                              <w:rPr>
                                <w:color w:val="000000"/>
                                <w:sz w:val="14"/>
                              </w:rPr>
                              <w:t>凡</w:t>
                            </w:r>
                            <w:r>
                              <w:rPr>
                                <w:color w:val="000000"/>
                                <w:sz w:val="14"/>
                              </w:rPr>
                              <w:t>·</w:t>
                            </w:r>
                            <w:r>
                              <w:rPr>
                                <w:color w:val="000000"/>
                                <w:sz w:val="14"/>
                              </w:rPr>
                              <w:t>德</w:t>
                            </w:r>
                            <w:r>
                              <w:rPr>
                                <w:color w:val="000000"/>
                                <w:sz w:val="14"/>
                              </w:rPr>
                              <w:t>·</w:t>
                            </w:r>
                            <w:r>
                              <w:rPr>
                                <w:color w:val="000000"/>
                                <w:sz w:val="14"/>
                              </w:rPr>
                              <w:t>维登）</w:t>
                            </w:r>
                            <w:r>
                              <w:rPr>
                                <w:color w:val="000000"/>
                                <w:sz w:val="14"/>
                              </w:rPr>
                              <w:t>486</w:t>
                            </w:r>
                            <w:r>
                              <w:rPr>
                                <w:color w:val="000000"/>
                                <w:sz w:val="14"/>
                              </w:rPr>
                              <w:t>，</w:t>
                            </w:r>
                            <w:r>
                              <w:rPr>
                                <w:color w:val="000000"/>
                                <w:sz w:val="14"/>
                              </w:rPr>
                              <w:t>487</w:t>
                            </w:r>
                          </w:p>
                          <w:p w:rsidR="00AC451B" w:rsidRDefault="007D56C2">
                            <w:pPr>
                              <w:spacing w:line="220" w:lineRule="exact"/>
                            </w:pPr>
                            <w:r>
                              <w:rPr>
                                <w:color w:val="000000"/>
                                <w:sz w:val="14"/>
                              </w:rPr>
                              <w:t xml:space="preserve">Saint-Maclou(Robin and Harel).Rouen </w:t>
                            </w:r>
                            <w:r>
                              <w:rPr>
                                <w:color w:val="000000"/>
                                <w:sz w:val="14"/>
                              </w:rPr>
                              <w:t>马克卢教堂（罗宾和哈勒尔），鲁昂</w:t>
                            </w:r>
                            <w:r>
                              <w:rPr>
                                <w:color w:val="000000"/>
                                <w:sz w:val="14"/>
                              </w:rPr>
                              <w:t>420,419</w:t>
                            </w:r>
                          </w:p>
                          <w:p w:rsidR="00AC451B" w:rsidRDefault="007D56C2">
                            <w:pPr>
                              <w:spacing w:line="220" w:lineRule="exact"/>
                            </w:pPr>
                            <w:r>
                              <w:rPr>
                                <w:color w:val="000000"/>
                                <w:sz w:val="14"/>
                              </w:rPr>
                              <w:t>St.Mark</w:t>
                            </w:r>
                            <w:r>
                              <w:rPr>
                                <w:color w:val="000000"/>
                                <w:sz w:val="14"/>
                              </w:rPr>
                              <w:t>，</w:t>
                            </w:r>
                            <w:r>
                              <w:rPr>
                                <w:color w:val="000000"/>
                                <w:sz w:val="14"/>
                              </w:rPr>
                              <w:t>from Corbie gospel book</w:t>
                            </w:r>
                            <w:r>
                              <w:rPr>
                                <w:color w:val="000000"/>
                                <w:sz w:val="14"/>
                              </w:rPr>
                              <w:t>《圣马可》，出自科尔比福音书</w:t>
                            </w:r>
                            <w:r>
                              <w:rPr>
                                <w:color w:val="000000"/>
                                <w:sz w:val="14"/>
                              </w:rPr>
                              <w:t>368,369</w:t>
                            </w:r>
                          </w:p>
                          <w:p w:rsidR="00AC451B" w:rsidRDefault="007D56C2">
                            <w:pPr>
                              <w:spacing w:line="240" w:lineRule="exact"/>
                            </w:pPr>
                            <w:r>
                              <w:rPr>
                                <w:color w:val="000000"/>
                                <w:sz w:val="14"/>
                              </w:rPr>
                              <w:t>St.Mark</w:t>
                            </w:r>
                            <w:r>
                              <w:rPr>
                                <w:color w:val="000000"/>
                                <w:sz w:val="14"/>
                              </w:rPr>
                              <w:t>（</w:t>
                            </w:r>
                            <w:r>
                              <w:rPr>
                                <w:color w:val="000000"/>
                                <w:sz w:val="14"/>
                              </w:rPr>
                              <w:t>Donatello</w:t>
                            </w:r>
                            <w:r>
                              <w:rPr>
                                <w:color w:val="000000"/>
                                <w:sz w:val="14"/>
                              </w:rPr>
                              <w:t>）《圣马可》（多纳太罗）</w:t>
                            </w:r>
                            <w:r>
                              <w:rPr>
                                <w:color w:val="000000"/>
                                <w:sz w:val="14"/>
                              </w:rPr>
                              <w:t>508,509</w:t>
                            </w:r>
                          </w:p>
                          <w:p w:rsidR="00AC451B" w:rsidRDefault="007D56C2">
                            <w:pPr>
                              <w:spacing w:line="240" w:lineRule="exact"/>
                            </w:pPr>
                            <w:r>
                              <w:rPr>
                                <w:color w:val="000000"/>
                                <w:sz w:val="14"/>
                              </w:rPr>
                              <w:t>St.Mark</w:t>
                            </w:r>
                            <w:r>
                              <w:rPr>
                                <w:color w:val="000000"/>
                                <w:sz w:val="14"/>
                              </w:rPr>
                              <w:t>＇</w:t>
                            </w:r>
                            <w:r>
                              <w:rPr>
                                <w:color w:val="000000"/>
                                <w:sz w:val="14"/>
                              </w:rPr>
                              <w:t>s</w:t>
                            </w:r>
                            <w:r>
                              <w:rPr>
                                <w:color w:val="000000"/>
                                <w:sz w:val="14"/>
                              </w:rPr>
                              <w:t>，</w:t>
                            </w:r>
                            <w:r>
                              <w:rPr>
                                <w:color w:val="000000"/>
                                <w:sz w:val="14"/>
                              </w:rPr>
                              <w:t xml:space="preserve">Venice </w:t>
                            </w:r>
                            <w:r>
                              <w:rPr>
                                <w:color w:val="000000"/>
                                <w:sz w:val="14"/>
                              </w:rPr>
                              <w:t>圣马可教堂，威尼斯</w:t>
                            </w:r>
                            <w:r>
                              <w:rPr>
                                <w:color w:val="000000"/>
                                <w:sz w:val="14"/>
                              </w:rPr>
                              <w:t>271-272,271</w:t>
                            </w:r>
                          </w:p>
                          <w:p w:rsidR="00AC451B" w:rsidRDefault="007D56C2">
                            <w:pPr>
                              <w:spacing w:line="220" w:lineRule="exact"/>
                            </w:pPr>
                            <w:r>
                              <w:rPr>
                                <w:color w:val="000000"/>
                                <w:sz w:val="14"/>
                              </w:rPr>
                              <w:t xml:space="preserve">Saint Mary-Le-Bow church(Wren), London </w:t>
                            </w:r>
                            <w:r>
                              <w:rPr>
                                <w:color w:val="000000"/>
                                <w:sz w:val="14"/>
                              </w:rPr>
                              <w:t>圣玛莉里波教堂（雷恩），伦敦</w:t>
                            </w:r>
                            <w:r>
                              <w:rPr>
                                <w:color w:val="000000"/>
                                <w:sz w:val="14"/>
                              </w:rPr>
                              <w:t>754,753</w:t>
                            </w:r>
                          </w:p>
                          <w:p w:rsidR="00AC451B" w:rsidRDefault="007D56C2">
                            <w:pPr>
                              <w:spacing w:line="220" w:lineRule="exact"/>
                            </w:pPr>
                            <w:r>
                              <w:rPr>
                                <w:color w:val="000000"/>
                                <w:sz w:val="14"/>
                              </w:rPr>
                              <w:t>St.Matthew,from the Book of Durrow. Ireland</w:t>
                            </w:r>
                            <w:r>
                              <w:rPr>
                                <w:color w:val="000000"/>
                                <w:sz w:val="14"/>
                              </w:rPr>
                              <w:t>《圣马太标志》，出自《达罗书》，爱尔兰</w:t>
                            </w:r>
                            <w:r>
                              <w:rPr>
                                <w:color w:val="000000"/>
                                <w:sz w:val="14"/>
                              </w:rPr>
                              <w:t>317,317</w:t>
                            </w:r>
                          </w:p>
                          <w:p w:rsidR="00AC451B" w:rsidRDefault="007D56C2">
                            <w:pPr>
                              <w:spacing w:line="220" w:lineRule="exact"/>
                            </w:pPr>
                            <w:r>
                              <w:rPr>
                                <w:color w:val="000000"/>
                                <w:sz w:val="14"/>
                              </w:rPr>
                              <w:t>St.Matthew,from the Codex Colbertinus, Moissac monastery</w:t>
                            </w:r>
                            <w:r>
                              <w:rPr>
                                <w:color w:val="000000"/>
                                <w:sz w:val="14"/>
                              </w:rPr>
                              <w:t>《圣马太》，出自《科尔波提努斯抄本》，穆瓦萨克修道院</w:t>
                            </w:r>
                            <w:r>
                              <w:rPr>
                                <w:color w:val="000000"/>
                                <w:sz w:val="14"/>
                              </w:rPr>
                              <w:t>367,367</w:t>
                            </w:r>
                          </w:p>
                          <w:p w:rsidR="00AC451B" w:rsidRDefault="007D56C2">
                            <w:pPr>
                              <w:spacing w:line="220" w:lineRule="exact"/>
                            </w:pPr>
                            <w:r>
                              <w:rPr>
                                <w:color w:val="000000"/>
                                <w:sz w:val="14"/>
                              </w:rPr>
                              <w:t>St.Matthew,fro</w:t>
                            </w:r>
                            <w:r>
                              <w:rPr>
                                <w:color w:val="000000"/>
                                <w:sz w:val="14"/>
                              </w:rPr>
                              <w:t>m the Gospel Book of Archbishop Ebbo of Reims</w:t>
                            </w:r>
                            <w:r>
                              <w:rPr>
                                <w:color w:val="000000"/>
                                <w:sz w:val="14"/>
                              </w:rPr>
                              <w:t>《圣马太》，</w:t>
                            </w:r>
                            <w:r>
                              <w:rPr>
                                <w:color w:val="000000"/>
                                <w:sz w:val="14"/>
                              </w:rPr>
                              <w:t xml:space="preserve"> </w:t>
                            </w:r>
                            <w:r>
                              <w:rPr>
                                <w:color w:val="000000"/>
                                <w:sz w:val="14"/>
                              </w:rPr>
                              <w:t>出自《兰斯大主教埃博福音书》</w:t>
                            </w:r>
                            <w:r>
                              <w:rPr>
                                <w:color w:val="000000"/>
                                <w:sz w:val="14"/>
                              </w:rPr>
                              <w:t>323</w:t>
                            </w:r>
                            <w:r>
                              <w:rPr>
                                <w:color w:val="000000"/>
                                <w:sz w:val="14"/>
                              </w:rPr>
                              <w:t>，</w:t>
                            </w:r>
                            <w:r>
                              <w:rPr>
                                <w:color w:val="000000"/>
                                <w:sz w:val="14"/>
                              </w:rPr>
                              <w:t>323</w:t>
                            </w:r>
                          </w:p>
                          <w:p w:rsidR="00AC451B" w:rsidRDefault="007D56C2">
                            <w:pPr>
                              <w:spacing w:line="220" w:lineRule="exact"/>
                            </w:pPr>
                            <w:r>
                              <w:rPr>
                                <w:color w:val="000000"/>
                                <w:sz w:val="14"/>
                              </w:rPr>
                              <w:t>St.Matthew,from the Gospel Book of Charlemagne</w:t>
                            </w:r>
                            <w:r>
                              <w:rPr>
                                <w:color w:val="000000"/>
                                <w:sz w:val="14"/>
                              </w:rPr>
                              <w:t>《圣马太》，出自《查理曼大帝福音书》</w:t>
                            </w:r>
                            <w:r>
                              <w:rPr>
                                <w:color w:val="000000"/>
                                <w:sz w:val="14"/>
                              </w:rPr>
                              <w:t>322,323</w:t>
                            </w:r>
                          </w:p>
                          <w:p w:rsidR="00AC451B" w:rsidRDefault="007D56C2">
                            <w:pPr>
                              <w:spacing w:line="220" w:lineRule="exact"/>
                            </w:pPr>
                            <w:r>
                              <w:rPr>
                                <w:color w:val="000000"/>
                                <w:sz w:val="14"/>
                              </w:rPr>
                              <w:t>St.Matthew,from the Lindisfarne Gospels</w:t>
                            </w:r>
                            <w:r>
                              <w:rPr>
                                <w:color w:val="000000"/>
                                <w:sz w:val="14"/>
                              </w:rPr>
                              <w:t>《圣马太》，出自《林迪斯法恩福音书》</w:t>
                            </w:r>
                            <w:r>
                              <w:rPr>
                                <w:color w:val="000000"/>
                                <w:sz w:val="14"/>
                              </w:rPr>
                              <w:t>318-319.319</w:t>
                            </w:r>
                          </w:p>
                          <w:p w:rsidR="00AC451B" w:rsidRDefault="007D56C2">
                            <w:pPr>
                              <w:spacing w:line="220" w:lineRule="exact"/>
                            </w:pPr>
                            <w:r>
                              <w:rPr>
                                <w:color w:val="000000"/>
                                <w:sz w:val="12"/>
                              </w:rPr>
                              <w:t>Saint Matthew and the Angel(Master Theodo</w:t>
                            </w:r>
                            <w:r>
                              <w:rPr>
                                <w:color w:val="000000"/>
                                <w:sz w:val="12"/>
                              </w:rPr>
                              <w:t>ric</w:t>
                            </w:r>
                            <w:r>
                              <w:rPr>
                                <w:color w:val="000000"/>
                                <w:sz w:val="12"/>
                              </w:rPr>
                              <w:t>）《圣马太与天使》（狄奥多里克大师）</w:t>
                            </w:r>
                            <w:r>
                              <w:rPr>
                                <w:color w:val="000000"/>
                                <w:sz w:val="12"/>
                              </w:rPr>
                              <w:t>475-476,475</w:t>
                            </w:r>
                          </w:p>
                          <w:p w:rsidR="00AC451B" w:rsidRDefault="007D56C2">
                            <w:pPr>
                              <w:spacing w:line="220" w:lineRule="exact"/>
                            </w:pPr>
                            <w:r>
                              <w:rPr>
                                <w:color w:val="000000"/>
                                <w:sz w:val="14"/>
                              </w:rPr>
                              <w:t xml:space="preserve">St.Michael church,Hildesheim, Germany </w:t>
                            </w:r>
                            <w:r>
                              <w:rPr>
                                <w:color w:val="000000"/>
                                <w:sz w:val="14"/>
                              </w:rPr>
                              <w:t>圣米迦勒教堂，希尔德斯海姆，德国</w:t>
                            </w:r>
                            <w:r>
                              <w:rPr>
                                <w:color w:val="000000"/>
                                <w:sz w:val="14"/>
                              </w:rPr>
                              <w:t>331-333,332,333</w:t>
                            </w:r>
                          </w:p>
                          <w:p w:rsidR="00AC451B" w:rsidRDefault="007D56C2">
                            <w:pPr>
                              <w:spacing w:line="220" w:lineRule="exact"/>
                            </w:pPr>
                            <w:r>
                              <w:rPr>
                                <w:color w:val="000000"/>
                                <w:sz w:val="14"/>
                              </w:rPr>
                              <w:t>Saint Pancras Station</w:t>
                            </w:r>
                            <w:r>
                              <w:rPr>
                                <w:color w:val="000000"/>
                                <w:sz w:val="14"/>
                              </w:rPr>
                              <w:t>，</w:t>
                            </w:r>
                            <w:r>
                              <w:rPr>
                                <w:color w:val="000000"/>
                                <w:sz w:val="14"/>
                              </w:rPr>
                              <w:t xml:space="preserve">London </w:t>
                            </w:r>
                            <w:r>
                              <w:rPr>
                                <w:color w:val="000000"/>
                                <w:sz w:val="14"/>
                              </w:rPr>
                              <w:t>圣潘克拉</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83" style="position:absolute;left:0pt;margin-left:326.0pt;margin-top:12.0pt;height:779.0pt;width:131.0pt;z-index:639022427979668748;mso-width-relative:page;mso-height-relative:page;mso-position-vertical-relative:page;mso-position-horizontal-relative:page;" coordsize="21600,21600" o:spid="_x0000_s38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7"/>
                          <w:color w:val="000000"/>
                        </w:rPr>
                        <w:t xml:space="preserve">St.Gall，monastery of 圣加尔修道院</w:t>
                      </w:r>
                      <w:r>
                        <w:rPr>
                          <w:sz w:val="17"/>
                          <w:color w:val="000000"/>
                        </w:rPr>
                        <w:t xml:space="preserve">328-330,329</w:t>
                      </w:r>
                    </w:p>
                    <w:p>
                      <w:pPr>
                        <w:spacing w:line="220" w:lineRule="exact"/>
                        <w:ind w:firstLine="0"/>
                        <w:jc w:val="both"/>
                      </w:pPr>
                      <w:r>
                        <w:rPr>
                          <w:sz w:val="14"/>
                          <w:color w:val="000000"/>
                        </w:rPr>
                        <w:t xml:space="preserve">Sainte-Geneviève,Panthéon(Soufflot), </w:t>
                      </w:r>
                      <w:r>
                        <w:rPr>
                          <w:sz w:val="14"/>
                          <w:color w:val="000000"/>
                        </w:rPr>
                        <w:t xml:space="preserve">Paris 圣杰尼耶夫教堂，万神殿（苏</w:t>
                      </w:r>
                      <w:r>
                        <w:rPr>
                          <w:sz w:val="14"/>
                          <w:color w:val="000000"/>
                        </w:rPr>
                        <w:t xml:space="preserve">夫洛）．巴黎811-812,811</w:t>
                      </w:r>
                    </w:p>
                    <w:p>
                      <w:pPr>
                        <w:spacing w:line="220" w:lineRule="exact"/>
                        <w:ind w:firstLine="0"/>
                        <w:jc w:val="both"/>
                      </w:pPr>
                      <w:r>
                        <w:rPr>
                          <w:sz w:val="12"/>
                          <w:color w:val="000000"/>
                        </w:rPr>
                        <w:t xml:space="preserve">Saint-Genis-des-Fontaines church, </w:t>
                      </w:r>
                      <w:r>
                        <w:rPr>
                          <w:sz w:val="12"/>
                          <w:color w:val="000000"/>
                        </w:rPr>
                        <w:t xml:space="preserve">lintel of.France 圣热尼·德·枫丹教</w:t>
                      </w:r>
                      <w:r>
                        <w:rPr>
                          <w:sz w:val="12"/>
                          <w:color w:val="000000"/>
                        </w:rPr>
                        <w:t xml:space="preserve">堂的门楣，法国348,349</w:t>
                      </w:r>
                    </w:p>
                    <w:p>
                      <w:pPr>
                        <w:spacing w:line="220" w:lineRule="exact"/>
                        <w:ind w:firstLine="0"/>
                        <w:jc w:val="both"/>
                      </w:pPr>
                      <w:r>
                        <w:rPr>
                          <w:sz w:val="14"/>
                          <w:color w:val="000000"/>
                        </w:rPr>
                        <w:t xml:space="preserve">St.George Tabernacle （Donatello）《圣</w:t>
                      </w:r>
                      <w:r>
                        <w:rPr>
                          <w:sz w:val="14"/>
                          <w:color w:val="000000"/>
                        </w:rPr>
                        <w:t xml:space="preserve">乔治圣龛》（多纳太罗）508,509</w:t>
                      </w:r>
                      <w:r>
                        <w:rPr>
                          <w:sz w:val="14"/>
                          <w:color w:val="000000"/>
                        </w:rPr>
                        <w:t xml:space="preserve">Saint-Gilles-du-Gard，France 圣吉勒-</w:t>
                      </w:r>
                      <w:r>
                        <w:rPr>
                          <w:sz w:val="14"/>
                          <w:color w:val="000000"/>
                        </w:rPr>
                        <w:t xml:space="preserve">德加尔教堂，法国371,372,373</w:t>
                      </w:r>
                    </w:p>
                    <w:p>
                      <w:pPr>
                        <w:spacing w:line="220" w:lineRule="exact"/>
                        <w:ind w:firstLine="0"/>
                        <w:jc w:val="both"/>
                      </w:pPr>
                      <w:r>
                        <w:rPr>
                          <w:sz w:val="14"/>
                          <w:color w:val="000000"/>
                        </w:rPr>
                        <w:t xml:space="preserve">St.John the Evangelist,from the Gospel </w:t>
                      </w:r>
                      <w:r>
                        <w:rPr>
                          <w:sz w:val="14"/>
                          <w:color w:val="000000"/>
                        </w:rPr>
                        <w:t xml:space="preserve">Book of Abbot Wedricus《福音书作者</w:t>
                      </w:r>
                      <w:r>
                        <w:rPr>
                          <w:sz w:val="14"/>
                          <w:color w:val="000000"/>
                        </w:rPr>
                        <w:t xml:space="preserve">圣约翰》，出自《修道院长维德里库</w:t>
                      </w:r>
                      <w:r>
                        <w:rPr>
                          <w:sz w:val="14"/>
                          <w:color w:val="000000"/>
                        </w:rPr>
                        <w:t xml:space="preserve">斯福音书》370-371,370</w:t>
                      </w:r>
                    </w:p>
                    <w:p>
                      <w:pPr>
                        <w:spacing w:line="220" w:lineRule="exact"/>
                        <w:ind w:firstLine="0"/>
                        <w:jc w:val="both"/>
                      </w:pPr>
                      <w:r>
                        <w:rPr>
                          <w:sz w:val="14"/>
                          <w:color w:val="000000"/>
                        </w:rPr>
                        <w:t xml:space="preserve">Saint-Lazare church，Autun，France 顿</w:t>
                      </w:r>
                      <w:r>
                        <w:rPr>
                          <w:sz w:val="14"/>
                          <w:color w:val="000000"/>
                        </w:rPr>
                        <w:t xml:space="preserve">圣拉扎尔大教堂，奥顿，法国360，</w:t>
                      </w:r>
                      <w:r>
                        <w:rPr>
                          <w:sz w:val="14"/>
                          <w:color w:val="000000"/>
                        </w:rPr>
                        <w:t xml:space="preserve">361,362,362</w:t>
                      </w:r>
                    </w:p>
                    <w:p>
                      <w:pPr>
                        <w:spacing w:line="220" w:lineRule="exact"/>
                        <w:ind w:firstLine="0"/>
                        <w:jc w:val="both"/>
                      </w:pPr>
                      <w:r>
                        <w:rPr>
                          <w:sz w:val="14"/>
                          <w:color w:val="000000"/>
                        </w:rPr>
                        <w:t xml:space="preserve">St.Louis,Missouri,Wainwright Building </w:t>
                      </w:r>
                      <w:r>
                        <w:rPr>
                          <w:sz w:val="14"/>
                          <w:color w:val="000000"/>
                        </w:rPr>
                        <w:t xml:space="preserve">（Sullivan）圣路易斯市，密苏里州，</w:t>
                      </w:r>
                      <w:r>
                        <w:rPr>
                          <w:sz w:val="14"/>
                          <w:color w:val="000000"/>
                        </w:rPr>
                        <w:t xml:space="preserve">温赖特大楼（沙利文）934-935,934</w:t>
                      </w:r>
                      <w:r>
                        <w:rPr>
                          <w:sz w:val="14"/>
                          <w:color w:val="000000"/>
                        </w:rPr>
                        <w:t xml:space="preserve">St.Luke,from Gospel Book of Otto III </w:t>
                      </w:r>
                      <w:r>
                        <w:rPr>
                          <w:sz w:val="14"/>
                          <w:color w:val="000000"/>
                        </w:rPr>
                        <w:t xml:space="preserve">《圣路加》，出自《奥托三世福音书》</w:t>
                      </w:r>
                      <w:r>
                        <w:rPr>
                          <w:sz w:val="14"/>
                          <w:color w:val="000000"/>
                        </w:rPr>
                        <w:t xml:space="preserve">338,340</w:t>
                      </w:r>
                    </w:p>
                    <w:p>
                      <w:pPr>
                        <w:spacing w:line="220" w:lineRule="exact"/>
                        <w:ind w:firstLine="0"/>
                        <w:jc w:val="both"/>
                      </w:pPr>
                      <w:r>
                        <w:rPr>
                          <w:sz w:val="14"/>
                          <w:color w:val="000000"/>
                        </w:rPr>
                        <w:t xml:space="preserve">Saint Luke Painting the Virgin (Rogier </w:t>
                      </w:r>
                      <w:r>
                        <w:rPr>
                          <w:sz w:val="14"/>
                          <w:color w:val="000000"/>
                        </w:rPr>
                        <w:t xml:space="preserve">van der Weyden）《圣路加为圣母画</w:t>
                      </w:r>
                      <w:r>
                        <w:rPr>
                          <w:sz w:val="14"/>
                          <w:color w:val="000000"/>
                        </w:rPr>
                        <w:t xml:space="preserve">像》（罗杰·凡·德·维登）486，</w:t>
                      </w:r>
                      <w:r>
                        <w:rPr>
                          <w:sz w:val="14"/>
                          <w:color w:val="000000"/>
                        </w:rPr>
                        <w:t xml:space="preserve">487</w:t>
                      </w:r>
                    </w:p>
                    <w:p>
                      <w:pPr>
                        <w:spacing w:line="220" w:lineRule="exact"/>
                        <w:ind w:firstLine="0"/>
                        <w:jc w:val="both"/>
                      </w:pPr>
                      <w:r>
                        <w:rPr>
                          <w:sz w:val="14"/>
                          <w:color w:val="000000"/>
                        </w:rPr>
                        <w:t xml:space="preserve">Saint-Maclou(Robin and Harel).Rouen </w:t>
                      </w:r>
                      <w:r>
                        <w:rPr>
                          <w:sz w:val="14"/>
                          <w:color w:val="000000"/>
                        </w:rPr>
                        <w:t xml:space="preserve">马克卢教堂（罗宾和哈勒尔），鲁昂</w:t>
                      </w:r>
                      <w:r>
                        <w:rPr>
                          <w:sz w:val="14"/>
                          <w:color w:val="000000"/>
                        </w:rPr>
                        <w:t xml:space="preserve">420,419</w:t>
                      </w:r>
                    </w:p>
                    <w:p>
                      <w:pPr>
                        <w:spacing w:line="220" w:lineRule="exact"/>
                        <w:ind w:firstLine="0"/>
                        <w:jc w:val="both"/>
                      </w:pPr>
                      <w:r>
                        <w:rPr>
                          <w:sz w:val="14"/>
                          <w:color w:val="000000"/>
                        </w:rPr>
                        <w:t xml:space="preserve">St.Mark，from Corbie gospel book《圣马</w:t>
                      </w:r>
                      <w:r>
                        <w:rPr>
                          <w:sz w:val="14"/>
                          <w:color w:val="000000"/>
                        </w:rPr>
                        <w:t xml:space="preserve">可》，出自科尔比福音书368,369</w:t>
                      </w:r>
                    </w:p>
                    <w:p>
                      <w:pPr>
                        <w:spacing w:line="240" w:lineRule="exact"/>
                        <w:ind w:firstLine="0"/>
                        <w:jc w:val="both"/>
                      </w:pPr>
                      <w:r>
                        <w:rPr>
                          <w:sz w:val="14"/>
                          <w:color w:val="000000"/>
                        </w:rPr>
                        <w:t xml:space="preserve">St.Mark（Donatello）《圣马可》（多纳</w:t>
                      </w:r>
                      <w:r>
                        <w:rPr>
                          <w:sz w:val="14"/>
                          <w:color w:val="000000"/>
                        </w:rPr>
                        <w:t xml:space="preserve">太罗）508,509</w:t>
                      </w:r>
                    </w:p>
                    <w:p>
                      <w:pPr>
                        <w:spacing w:line="240" w:lineRule="exact"/>
                        <w:ind w:firstLine="0"/>
                        <w:jc w:val="both"/>
                      </w:pPr>
                      <w:r>
                        <w:rPr>
                          <w:sz w:val="14"/>
                          <w:color w:val="000000"/>
                        </w:rPr>
                        <w:t xml:space="preserve">St.Mark＇s，Venice 圣马可教堂，威尼</w:t>
                      </w:r>
                      <w:r>
                        <w:rPr>
                          <w:sz w:val="14"/>
                          <w:color w:val="000000"/>
                        </w:rPr>
                        <w:t xml:space="preserve">斯271-272,271</w:t>
                      </w:r>
                    </w:p>
                    <w:p>
                      <w:pPr>
                        <w:spacing w:line="220" w:lineRule="exact"/>
                        <w:ind w:firstLine="0"/>
                        <w:jc w:val="both"/>
                      </w:pPr>
                      <w:r>
                        <w:rPr>
                          <w:sz w:val="14"/>
                          <w:color w:val="000000"/>
                        </w:rPr>
                        <w:t xml:space="preserve">Saint Mary-Le-Bow church(Wren), </w:t>
                      </w:r>
                      <w:r>
                        <w:rPr>
                          <w:sz w:val="14"/>
                          <w:color w:val="000000"/>
                        </w:rPr>
                        <w:t xml:space="preserve">London 圣玛莉里波教堂（雷恩），</w:t>
                      </w:r>
                      <w:r>
                        <w:rPr>
                          <w:sz w:val="14"/>
                          <w:color w:val="000000"/>
                        </w:rPr>
                        <w:t xml:space="preserve">伦敦754,753</w:t>
                      </w:r>
                    </w:p>
                    <w:p>
                      <w:pPr>
                        <w:spacing w:line="220" w:lineRule="exact"/>
                        <w:ind w:firstLine="0"/>
                        <w:jc w:val="both"/>
                      </w:pPr>
                      <w:r>
                        <w:rPr>
                          <w:sz w:val="14"/>
                          <w:color w:val="000000"/>
                        </w:rPr>
                        <w:t xml:space="preserve">St.Matthew,from the Book of Durrow. </w:t>
                      </w:r>
                      <w:r>
                        <w:rPr>
                          <w:sz w:val="14"/>
                          <w:color w:val="000000"/>
                        </w:rPr>
                        <w:t xml:space="preserve">Ireland《圣马太标志》，出自《达罗</w:t>
                      </w:r>
                      <w:r>
                        <w:rPr>
                          <w:sz w:val="14"/>
                          <w:color w:val="000000"/>
                        </w:rPr>
                        <w:t xml:space="preserve">书》，爱尔兰317,317</w:t>
                      </w:r>
                    </w:p>
                    <w:p>
                      <w:pPr>
                        <w:spacing w:line="220" w:lineRule="exact"/>
                        <w:ind w:firstLine="0"/>
                        <w:jc w:val="both"/>
                      </w:pPr>
                      <w:r>
                        <w:rPr>
                          <w:sz w:val="14"/>
                          <w:color w:val="000000"/>
                        </w:rPr>
                        <w:t xml:space="preserve">St.Matthew,from the Codex Colbertinus, </w:t>
                      </w:r>
                      <w:r>
                        <w:rPr>
                          <w:sz w:val="14"/>
                          <w:color w:val="000000"/>
                        </w:rPr>
                        <w:t xml:space="preserve">Moissac monastery《圣马太》，出自</w:t>
                      </w:r>
                      <w:r>
                        <w:rPr>
                          <w:sz w:val="14"/>
                          <w:color w:val="000000"/>
                        </w:rPr>
                        <w:t xml:space="preserve">《科尔波提努斯抄本》，穆瓦萨克修</w:t>
                      </w:r>
                      <w:r>
                        <w:rPr>
                          <w:sz w:val="14"/>
                          <w:color w:val="000000"/>
                        </w:rPr>
                        <w:t xml:space="preserve">道院367,367</w:t>
                      </w:r>
                    </w:p>
                    <w:p>
                      <w:pPr>
                        <w:spacing w:line="220" w:lineRule="exact"/>
                        <w:ind w:firstLine="0"/>
                        <w:jc w:val="both"/>
                      </w:pPr>
                      <w:r>
                        <w:rPr>
                          <w:sz w:val="14"/>
                          <w:color w:val="000000"/>
                        </w:rPr>
                        <w:t xml:space="preserve">St.Matthew,from the Gospel Book of </w:t>
                      </w:r>
                      <w:r>
                        <w:rPr>
                          <w:sz w:val="14"/>
                          <w:color w:val="000000"/>
                        </w:rPr>
                        <w:t xml:space="preserve">Archbishop Ebbo of Reims《圣马太》， </w:t>
                      </w:r>
                      <w:r>
                        <w:rPr>
                          <w:sz w:val="14"/>
                          <w:color w:val="000000"/>
                        </w:rPr>
                        <w:t xml:space="preserve">出自《兰斯大主教埃博福音书》323，</w:t>
                      </w:r>
                      <w:r>
                        <w:rPr>
                          <w:sz w:val="14"/>
                          <w:color w:val="000000"/>
                        </w:rPr>
                        <w:t xml:space="preserve">323</w:t>
                      </w:r>
                    </w:p>
                    <w:p>
                      <w:pPr>
                        <w:spacing w:line="220" w:lineRule="exact"/>
                        <w:ind w:firstLine="0"/>
                        <w:jc w:val="both"/>
                      </w:pPr>
                      <w:r>
                        <w:rPr>
                          <w:sz w:val="14"/>
                          <w:color w:val="000000"/>
                        </w:rPr>
                        <w:t xml:space="preserve">St.Matthew,from the Gospel Book of </w:t>
                      </w:r>
                      <w:r>
                        <w:rPr>
                          <w:sz w:val="14"/>
                          <w:color w:val="000000"/>
                        </w:rPr>
                        <w:t xml:space="preserve">Charlemagne《圣马太》，出自《查</w:t>
                      </w:r>
                      <w:r>
                        <w:rPr>
                          <w:sz w:val="14"/>
                          <w:color w:val="000000"/>
                        </w:rPr>
                        <w:t xml:space="preserve">理曼大帝福音书》322,323</w:t>
                      </w:r>
                    </w:p>
                    <w:p>
                      <w:pPr>
                        <w:spacing w:line="220" w:lineRule="exact"/>
                        <w:ind w:firstLine="0"/>
                        <w:jc w:val="both"/>
                      </w:pPr>
                      <w:r>
                        <w:rPr>
                          <w:sz w:val="14"/>
                          <w:color w:val="000000"/>
                        </w:rPr>
                        <w:t xml:space="preserve">St.Matthew,from the Lindisfarne </w:t>
                      </w:r>
                      <w:r>
                        <w:rPr>
                          <w:sz w:val="14"/>
                          <w:color w:val="000000"/>
                        </w:rPr>
                        <w:t xml:space="preserve">Gospels《圣马太》，出自《林迪斯</w:t>
                      </w:r>
                      <w:r>
                        <w:rPr>
                          <w:sz w:val="14"/>
                          <w:color w:val="000000"/>
                        </w:rPr>
                        <w:t xml:space="preserve">法恩福音书》318-319.319</w:t>
                      </w:r>
                    </w:p>
                    <w:p>
                      <w:pPr>
                        <w:spacing w:line="220" w:lineRule="exact"/>
                        <w:ind w:firstLine="0"/>
                        <w:jc w:val="both"/>
                      </w:pPr>
                      <w:r>
                        <w:rPr>
                          <w:sz w:val="12"/>
                          <w:color w:val="000000"/>
                        </w:rPr>
                        <w:t xml:space="preserve">Saint Matthew and the Angel(Master </w:t>
                      </w:r>
                      <w:r>
                        <w:rPr>
                          <w:sz w:val="12"/>
                          <w:color w:val="000000"/>
                        </w:rPr>
                        <w:t xml:space="preserve">Theodoric）《圣马太与天使》（狄奥多</w:t>
                      </w:r>
                      <w:r>
                        <w:rPr>
                          <w:sz w:val="12"/>
                          <w:color w:val="000000"/>
                        </w:rPr>
                        <w:t xml:space="preserve">里克大师）475-476,475</w:t>
                      </w:r>
                    </w:p>
                    <w:p>
                      <w:pPr>
                        <w:spacing w:line="220" w:lineRule="exact"/>
                        <w:ind w:firstLine="0"/>
                        <w:jc w:val="both"/>
                      </w:pPr>
                      <w:r>
                        <w:rPr>
                          <w:sz w:val="14"/>
                          <w:color w:val="000000"/>
                        </w:rPr>
                        <w:t xml:space="preserve">St.Michael church,Hildesheim, </w:t>
                      </w:r>
                      <w:r>
                        <w:rPr>
                          <w:sz w:val="14"/>
                          <w:color w:val="000000"/>
                        </w:rPr>
                        <w:t xml:space="preserve">Germany 圣米迦勒教堂，希尔德斯</w:t>
                      </w:r>
                      <w:r>
                        <w:rPr>
                          <w:sz w:val="14"/>
                          <w:color w:val="000000"/>
                        </w:rPr>
                        <w:t xml:space="preserve">海姆，德国331-333,332,333</w:t>
                      </w:r>
                    </w:p>
                    <w:p>
                      <w:pPr>
                        <w:spacing w:line="220" w:lineRule="exact"/>
                        <w:ind w:firstLine="0"/>
                        <w:jc w:val="both"/>
                      </w:pPr>
                      <w:r>
                        <w:rPr>
                          <w:sz w:val="14"/>
                          <w:color w:val="000000"/>
                        </w:rPr>
                        <w:t xml:space="preserve">Saint Pancras Station，London 圣潘克拉</w:t>
                      </w:r>
                    </w:p>
                  </w:txbxContent>
                </v:textbox>
              </v:shape>
            </w:pict>
          </mc:Fallback>
        </mc:AlternateContent>
      </w:r>
      <w:r>
        <w:rPr>
          <w:noProof/>
        </w:rPr>
        <mc:AlternateContent>
          <mc:Choice Requires="wps">
            <w:drawing>
              <wp:anchor distT="0" distB="0" distL="114300" distR="114300" simplePos="0" relativeHeight="251723776" behindDoc="0" locked="0" layoutInCell="1" allowOverlap="1">
                <wp:simplePos x="0" y="0"/>
                <wp:positionH relativeFrom="page">
                  <wp:posOffset>5867400</wp:posOffset>
                </wp:positionH>
                <wp:positionV relativeFrom="page">
                  <wp:posOffset>165100</wp:posOffset>
                </wp:positionV>
                <wp:extent cx="1625600" cy="9880600"/>
                <wp:effectExtent l="0" t="0" r="635" b="14605"/>
                <wp:wrapSquare wrapText="bothSides"/>
                <wp:docPr id="38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斯火车站，伦敦</w:t>
                            </w:r>
                            <w:r>
                              <w:rPr>
                                <w:color w:val="000000"/>
                                <w:sz w:val="14"/>
                              </w:rPr>
                              <w:t>898-899,898</w:t>
                            </w:r>
                          </w:p>
                          <w:p w:rsidR="00AC451B" w:rsidRDefault="007D56C2">
                            <w:pPr>
                              <w:spacing w:line="220" w:lineRule="exact"/>
                            </w:pPr>
                            <w:r>
                              <w:rPr>
                                <w:color w:val="000000"/>
                                <w:sz w:val="14"/>
                              </w:rPr>
                              <w:t xml:space="preserve">Saint Paul Preaching at Athens </w:t>
                            </w:r>
                            <w:r>
                              <w:rPr>
                                <w:color w:val="000000"/>
                                <w:sz w:val="14"/>
                              </w:rPr>
                              <w:t>（</w:t>
                            </w:r>
                            <w:r>
                              <w:rPr>
                                <w:color w:val="000000"/>
                                <w:sz w:val="14"/>
                              </w:rPr>
                              <w:t>Raphael</w:t>
                            </w:r>
                            <w:r>
                              <w:rPr>
                                <w:color w:val="000000"/>
                                <w:sz w:val="14"/>
                              </w:rPr>
                              <w:t>）《圣保罗在雅典布道》（拉斐尔）</w:t>
                            </w:r>
                            <w:r>
                              <w:rPr>
                                <w:color w:val="000000"/>
                                <w:sz w:val="14"/>
                              </w:rPr>
                              <w:t>578,580</w:t>
                            </w:r>
                          </w:p>
                          <w:p w:rsidR="00AC451B" w:rsidRDefault="007D56C2">
                            <w:pPr>
                              <w:spacing w:line="220" w:lineRule="exact"/>
                            </w:pPr>
                            <w:r>
                              <w:rPr>
                                <w:color w:val="000000"/>
                                <w:sz w:val="12"/>
                              </w:rPr>
                              <w:t xml:space="preserve">Saint Paul's Cathedral(Wren),London </w:t>
                            </w:r>
                            <w:r>
                              <w:rPr>
                                <w:color w:val="000000"/>
                                <w:sz w:val="12"/>
                              </w:rPr>
                              <w:t>圣保罗大教堂（雷恩），伦敦</w:t>
                            </w:r>
                            <w:r>
                              <w:rPr>
                                <w:color w:val="000000"/>
                                <w:sz w:val="12"/>
                              </w:rPr>
                              <w:t>752</w:t>
                            </w:r>
                            <w:r>
                              <w:rPr>
                                <w:color w:val="000000"/>
                                <w:sz w:val="12"/>
                              </w:rPr>
                              <w:t>，</w:t>
                            </w:r>
                            <w:r>
                              <w:rPr>
                                <w:color w:val="000000"/>
                                <w:sz w:val="12"/>
                              </w:rPr>
                              <w:t>753,753</w:t>
                            </w:r>
                          </w:p>
                          <w:p w:rsidR="00AC451B" w:rsidRDefault="007D56C2">
                            <w:pPr>
                              <w:spacing w:line="220" w:lineRule="exact"/>
                            </w:pPr>
                            <w:r>
                              <w:rPr>
                                <w:color w:val="000000"/>
                                <w:sz w:val="14"/>
                              </w:rPr>
                              <w:t>Saint Peter</w:t>
                            </w:r>
                            <w:r>
                              <w:rPr>
                                <w:color w:val="000000"/>
                                <w:sz w:val="14"/>
                              </w:rPr>
                              <w:t>＇</w:t>
                            </w:r>
                            <w:r>
                              <w:rPr>
                                <w:color w:val="000000"/>
                                <w:sz w:val="14"/>
                              </w:rPr>
                              <w:t xml:space="preserve">s basilica </w:t>
                            </w:r>
                            <w:r>
                              <w:rPr>
                                <w:color w:val="000000"/>
                                <w:sz w:val="14"/>
                              </w:rPr>
                              <w:t>圣彼得大教堂</w:t>
                            </w:r>
                          </w:p>
                          <w:p w:rsidR="00AC451B" w:rsidRDefault="007D56C2">
                            <w:pPr>
                              <w:spacing w:line="220" w:lineRule="exact"/>
                            </w:pPr>
                            <w:r>
                              <w:rPr>
                                <w:color w:val="000000"/>
                                <w:sz w:val="14"/>
                              </w:rPr>
                              <w:t>Bermini</w:t>
                            </w:r>
                            <w:r>
                              <w:rPr>
                                <w:color w:val="000000"/>
                                <w:sz w:val="14"/>
                              </w:rPr>
                              <w:t>贝尼尼</w:t>
                            </w:r>
                            <w:r>
                              <w:rPr>
                                <w:color w:val="000000"/>
                                <w:sz w:val="14"/>
                              </w:rPr>
                              <w:t xml:space="preserve">674,675,676 Bramante </w:t>
                            </w:r>
                            <w:r>
                              <w:rPr>
                                <w:color w:val="000000"/>
                                <w:sz w:val="14"/>
                              </w:rPr>
                              <w:t>布拉曼特</w:t>
                            </w:r>
                            <w:r>
                              <w:rPr>
                                <w:color w:val="000000"/>
                                <w:sz w:val="14"/>
                              </w:rPr>
                              <w:t xml:space="preserve"> 564,564Maderno </w:t>
                            </w:r>
                            <w:r>
                              <w:rPr>
                                <w:color w:val="000000"/>
                                <w:sz w:val="14"/>
                              </w:rPr>
                              <w:t>马代尔诺</w:t>
                            </w:r>
                            <w:r>
                              <w:rPr>
                                <w:color w:val="000000"/>
                                <w:sz w:val="14"/>
                              </w:rPr>
                              <w:tab/>
                              <w:t xml:space="preserve">673-674,674Michelangelo </w:t>
                            </w:r>
                            <w:r>
                              <w:rPr>
                                <w:color w:val="000000"/>
                                <w:sz w:val="14"/>
                              </w:rPr>
                              <w:t>米开朗基罗</w:t>
                            </w:r>
                            <w:r>
                              <w:rPr>
                                <w:color w:val="000000"/>
                                <w:sz w:val="14"/>
                              </w:rPr>
                              <w:tab/>
                              <w:t>600-601,601</w:t>
                            </w:r>
                          </w:p>
                          <w:p w:rsidR="00AC451B" w:rsidRDefault="007D56C2">
                            <w:pPr>
                              <w:spacing w:line="220" w:lineRule="exact"/>
                            </w:pPr>
                            <w:r>
                              <w:rPr>
                                <w:color w:val="000000"/>
                                <w:sz w:val="12"/>
                              </w:rPr>
                              <w:t>Saint-Pierre church</w:t>
                            </w:r>
                            <w:r>
                              <w:rPr>
                                <w:color w:val="000000"/>
                                <w:sz w:val="12"/>
                              </w:rPr>
                              <w:t>，</w:t>
                            </w:r>
                            <w:r>
                              <w:rPr>
                                <w:color w:val="000000"/>
                                <w:sz w:val="12"/>
                              </w:rPr>
                              <w:t>Moissac</w:t>
                            </w:r>
                            <w:r>
                              <w:rPr>
                                <w:color w:val="000000"/>
                                <w:sz w:val="12"/>
                              </w:rPr>
                              <w:t>，</w:t>
                            </w:r>
                            <w:r>
                              <w:rPr>
                                <w:color w:val="000000"/>
                                <w:sz w:val="12"/>
                              </w:rPr>
                              <w:t xml:space="preserve">France </w:t>
                            </w:r>
                            <w:r>
                              <w:rPr>
                                <w:color w:val="000000"/>
                                <w:sz w:val="12"/>
                              </w:rPr>
                              <w:t>圣皮埃尔修院教堂，穆瓦萨克，法国</w:t>
                            </w:r>
                            <w:r>
                              <w:rPr>
                                <w:color w:val="000000"/>
                                <w:sz w:val="12"/>
                              </w:rPr>
                              <w:t>356,357,358-360,</w:t>
                            </w:r>
                            <w:r>
                              <w:rPr>
                                <w:color w:val="000000"/>
                                <w:sz w:val="12"/>
                              </w:rPr>
                              <w:t>359,360</w:t>
                            </w:r>
                          </w:p>
                          <w:p w:rsidR="00AC451B" w:rsidRDefault="007D56C2">
                            <w:pPr>
                              <w:spacing w:line="220" w:lineRule="exact"/>
                            </w:pPr>
                            <w:r>
                              <w:rPr>
                                <w:color w:val="000000"/>
                                <w:sz w:val="14"/>
                              </w:rPr>
                              <w:t xml:space="preserve">Saint-Riquier,France,Abbey Church of </w:t>
                            </w:r>
                            <w:r>
                              <w:rPr>
                                <w:color w:val="000000"/>
                                <w:sz w:val="14"/>
                              </w:rPr>
                              <w:t>圣里基埃道院教堂，法国</w:t>
                            </w:r>
                            <w:r>
                              <w:rPr>
                                <w:color w:val="000000"/>
                                <w:sz w:val="14"/>
                              </w:rPr>
                              <w:t>327-328</w:t>
                            </w:r>
                            <w:r>
                              <w:rPr>
                                <w:color w:val="000000"/>
                                <w:sz w:val="14"/>
                              </w:rPr>
                              <w:t>，</w:t>
                            </w:r>
                            <w:r>
                              <w:rPr>
                                <w:color w:val="000000"/>
                                <w:sz w:val="14"/>
                              </w:rPr>
                              <w:t>327</w:t>
                            </w:r>
                          </w:p>
                          <w:p w:rsidR="00AC451B" w:rsidRDefault="007D56C2">
                            <w:pPr>
                              <w:spacing w:line="200" w:lineRule="exact"/>
                            </w:pPr>
                            <w:r>
                              <w:rPr>
                                <w:color w:val="000000"/>
                                <w:sz w:val="12"/>
                              </w:rPr>
                              <w:t xml:space="preserve">Saint-Savin-sur-Gartempe church,France </w:t>
                            </w:r>
                            <w:r>
                              <w:rPr>
                                <w:color w:val="000000"/>
                                <w:sz w:val="12"/>
                              </w:rPr>
                              <w:t>圣塞文</w:t>
                            </w:r>
                            <w:r>
                              <w:rPr>
                                <w:color w:val="000000"/>
                                <w:sz w:val="12"/>
                              </w:rPr>
                              <w:t>·</w:t>
                            </w:r>
                            <w:r>
                              <w:rPr>
                                <w:color w:val="000000"/>
                                <w:sz w:val="12"/>
                              </w:rPr>
                              <w:t>苏</w:t>
                            </w:r>
                            <w:r>
                              <w:rPr>
                                <w:color w:val="000000"/>
                                <w:sz w:val="12"/>
                              </w:rPr>
                              <w:t>·</w:t>
                            </w:r>
                            <w:r>
                              <w:rPr>
                                <w:color w:val="000000"/>
                                <w:sz w:val="12"/>
                              </w:rPr>
                              <w:t>加坦博教堂，法国</w:t>
                            </w:r>
                          </w:p>
                          <w:p w:rsidR="00AC451B" w:rsidRDefault="007D56C2">
                            <w:pPr>
                              <w:spacing w:line="220" w:lineRule="exact"/>
                            </w:pPr>
                            <w:r>
                              <w:rPr>
                                <w:color w:val="000000"/>
                                <w:sz w:val="14"/>
                              </w:rPr>
                              <w:t>St.Sebastian</w:t>
                            </w:r>
                            <w:r>
                              <w:rPr>
                                <w:color w:val="000000"/>
                                <w:sz w:val="14"/>
                              </w:rPr>
                              <w:t>（</w:t>
                            </w:r>
                            <w:r>
                              <w:rPr>
                                <w:color w:val="000000"/>
                                <w:sz w:val="14"/>
                              </w:rPr>
                              <w:t>Mantegna</w:t>
                            </w:r>
                            <w:r>
                              <w:rPr>
                                <w:color w:val="000000"/>
                                <w:sz w:val="14"/>
                              </w:rPr>
                              <w:t>）《圣塞巴斯蒂安》（曼泰尼亚）</w:t>
                            </w:r>
                            <w:r>
                              <w:rPr>
                                <w:color w:val="000000"/>
                                <w:sz w:val="14"/>
                              </w:rPr>
                              <w:t>546,545</w:t>
                            </w:r>
                          </w:p>
                          <w:p w:rsidR="00AC451B" w:rsidRDefault="007D56C2">
                            <w:pPr>
                              <w:spacing w:line="240" w:lineRule="exact"/>
                            </w:pPr>
                            <w:r>
                              <w:rPr>
                                <w:color w:val="000000"/>
                                <w:sz w:val="15"/>
                              </w:rPr>
                              <w:t>Saint Serapion</w:t>
                            </w:r>
                            <w:r>
                              <w:rPr>
                                <w:color w:val="000000"/>
                                <w:sz w:val="15"/>
                              </w:rPr>
                              <w:t>（</w:t>
                            </w:r>
                            <w:r>
                              <w:rPr>
                                <w:color w:val="000000"/>
                                <w:sz w:val="15"/>
                              </w:rPr>
                              <w:t>Zurbarán</w:t>
                            </w:r>
                            <w:r>
                              <w:rPr>
                                <w:color w:val="000000"/>
                                <w:sz w:val="15"/>
                              </w:rPr>
                              <w:t>）《圣塞拉皮昂》（苏巴朗）</w:t>
                            </w:r>
                            <w:r>
                              <w:rPr>
                                <w:color w:val="000000"/>
                                <w:sz w:val="15"/>
                              </w:rPr>
                              <w:t>694,694</w:t>
                            </w:r>
                          </w:p>
                          <w:p w:rsidR="00AC451B" w:rsidRDefault="007D56C2">
                            <w:pPr>
                              <w:spacing w:line="220" w:lineRule="exact"/>
                            </w:pPr>
                            <w:r>
                              <w:rPr>
                                <w:color w:val="000000"/>
                                <w:sz w:val="16"/>
                              </w:rPr>
                              <w:t>Saint-Sernin church</w:t>
                            </w:r>
                            <w:r>
                              <w:rPr>
                                <w:color w:val="000000"/>
                                <w:sz w:val="16"/>
                              </w:rPr>
                              <w:t>，</w:t>
                            </w:r>
                            <w:r>
                              <w:rPr>
                                <w:color w:val="000000"/>
                                <w:sz w:val="16"/>
                              </w:rPr>
                              <w:t xml:space="preserve">Toulouse </w:t>
                            </w:r>
                            <w:r>
                              <w:rPr>
                                <w:color w:val="000000"/>
                                <w:sz w:val="16"/>
                              </w:rPr>
                              <w:t>圣塞尔南教堂，图卢兹</w:t>
                            </w:r>
                            <w:r>
                              <w:rPr>
                                <w:color w:val="000000"/>
                                <w:sz w:val="16"/>
                              </w:rPr>
                              <w:t>353-355</w:t>
                            </w:r>
                            <w:r>
                              <w:rPr>
                                <w:color w:val="000000"/>
                                <w:sz w:val="16"/>
                              </w:rPr>
                              <w:t xml:space="preserve">,353,354St.Theodore the Studite </w:t>
                            </w:r>
                            <w:r>
                              <w:rPr>
                                <w:color w:val="000000"/>
                                <w:sz w:val="16"/>
                              </w:rPr>
                              <w:t>学者圣西奥多</w:t>
                            </w:r>
                            <w:r>
                              <w:rPr>
                                <w:color w:val="000000"/>
                                <w:sz w:val="16"/>
                              </w:rPr>
                              <w:t>266</w:t>
                            </w:r>
                          </w:p>
                          <w:p w:rsidR="00AC451B" w:rsidRDefault="007D56C2">
                            <w:pPr>
                              <w:spacing w:line="260" w:lineRule="exact"/>
                            </w:pPr>
                            <w:r>
                              <w:rPr>
                                <w:color w:val="000000"/>
                                <w:sz w:val="17"/>
                              </w:rPr>
                              <w:t>Saint-Urbain</w:t>
                            </w:r>
                            <w:r>
                              <w:rPr>
                                <w:color w:val="000000"/>
                                <w:sz w:val="17"/>
                              </w:rPr>
                              <w:t>，</w:t>
                            </w:r>
                            <w:r>
                              <w:rPr>
                                <w:color w:val="000000"/>
                                <w:sz w:val="17"/>
                              </w:rPr>
                              <w:t xml:space="preserve">Troyes </w:t>
                            </w:r>
                            <w:r>
                              <w:rPr>
                                <w:color w:val="000000"/>
                                <w:sz w:val="17"/>
                              </w:rPr>
                              <w:t>圣乌尔班教堂，</w:t>
                            </w:r>
                            <w:r>
                              <w:rPr>
                                <w:color w:val="000000"/>
                                <w:sz w:val="17"/>
                              </w:rPr>
                              <w:t xml:space="preserve"> </w:t>
                            </w:r>
                            <w:r>
                              <w:rPr>
                                <w:color w:val="000000"/>
                                <w:sz w:val="17"/>
                              </w:rPr>
                              <w:t>特鲁瓦</w:t>
                            </w:r>
                            <w:r>
                              <w:rPr>
                                <w:color w:val="000000"/>
                                <w:sz w:val="17"/>
                              </w:rPr>
                              <w:t>412,413,413</w:t>
                            </w:r>
                          </w:p>
                          <w:p w:rsidR="00AC451B" w:rsidRDefault="007D56C2">
                            <w:pPr>
                              <w:spacing w:line="220" w:lineRule="exact"/>
                            </w:pPr>
                            <w:r>
                              <w:rPr>
                                <w:color w:val="000000"/>
                                <w:sz w:val="14"/>
                              </w:rPr>
                              <w:t>St.Wolfgang Altarpiece</w:t>
                            </w:r>
                            <w:r>
                              <w:rPr>
                                <w:color w:val="000000"/>
                                <w:sz w:val="14"/>
                              </w:rPr>
                              <w:t>（</w:t>
                            </w:r>
                            <w:r>
                              <w:rPr>
                                <w:color w:val="000000"/>
                                <w:sz w:val="14"/>
                              </w:rPr>
                              <w:t>Pacher</w:t>
                            </w:r>
                            <w:r>
                              <w:rPr>
                                <w:color w:val="000000"/>
                                <w:sz w:val="14"/>
                              </w:rPr>
                              <w:t>）《圣沃尔夫冈祭坛》（帕赫）</w:t>
                            </w:r>
                            <w:r>
                              <w:rPr>
                                <w:color w:val="000000"/>
                                <w:sz w:val="14"/>
                              </w:rPr>
                              <w:t>Saladin</w:t>
                            </w:r>
                            <w:r>
                              <w:rPr>
                                <w:color w:val="000000"/>
                                <w:sz w:val="14"/>
                              </w:rPr>
                              <w:t>萨拉丁</w:t>
                            </w:r>
                            <w:r>
                              <w:rPr>
                                <w:color w:val="000000"/>
                                <w:sz w:val="14"/>
                              </w:rPr>
                              <w:t>291</w:t>
                            </w:r>
                          </w:p>
                          <w:p w:rsidR="00AC451B" w:rsidRDefault="007D56C2">
                            <w:pPr>
                              <w:spacing w:line="220" w:lineRule="exact"/>
                            </w:pPr>
                            <w:r>
                              <w:rPr>
                                <w:color w:val="000000"/>
                                <w:sz w:val="14"/>
                              </w:rPr>
                              <w:t>Salimbeni</w:t>
                            </w:r>
                            <w:r>
                              <w:rPr>
                                <w:color w:val="000000"/>
                                <w:sz w:val="14"/>
                              </w:rPr>
                              <w:t>，</w:t>
                            </w:r>
                            <w:r>
                              <w:rPr>
                                <w:color w:val="000000"/>
                                <w:sz w:val="14"/>
                              </w:rPr>
                              <w:t xml:space="preserve">Lionardo Bartolini </w:t>
                            </w:r>
                            <w:r>
                              <w:rPr>
                                <w:color w:val="000000"/>
                                <w:sz w:val="14"/>
                              </w:rPr>
                              <w:t>里奥纳多</w:t>
                            </w:r>
                            <w:r>
                              <w:rPr>
                                <w:color w:val="000000"/>
                                <w:sz w:val="14"/>
                              </w:rPr>
                              <w:t>·</w:t>
                            </w:r>
                            <w:r>
                              <w:rPr>
                                <w:color w:val="000000"/>
                                <w:sz w:val="14"/>
                              </w:rPr>
                              <w:t>巴尔托里尼</w:t>
                            </w:r>
                            <w:r>
                              <w:rPr>
                                <w:color w:val="000000"/>
                                <w:sz w:val="14"/>
                              </w:rPr>
                              <w:t>·</w:t>
                            </w:r>
                            <w:r>
                              <w:rPr>
                                <w:color w:val="000000"/>
                                <w:sz w:val="14"/>
                              </w:rPr>
                              <w:t>萨利姆贝尼</w:t>
                            </w:r>
                            <w:r>
                              <w:rPr>
                                <w:color w:val="000000"/>
                                <w:sz w:val="14"/>
                              </w:rPr>
                              <w:t>536</w:t>
                            </w:r>
                            <w:r>
                              <w:rPr>
                                <w:color w:val="000000"/>
                                <w:sz w:val="14"/>
                              </w:rPr>
                              <w:t>，</w:t>
                            </w:r>
                            <w:r>
                              <w:rPr>
                                <w:color w:val="000000"/>
                                <w:sz w:val="14"/>
                              </w:rPr>
                              <w:t>537</w:t>
                            </w:r>
                          </w:p>
                          <w:p w:rsidR="00AC451B" w:rsidRDefault="007D56C2">
                            <w:pPr>
                              <w:spacing w:line="220" w:lineRule="exact"/>
                            </w:pPr>
                            <w:r>
                              <w:rPr>
                                <w:color w:val="000000"/>
                                <w:sz w:val="14"/>
                              </w:rPr>
                              <w:t>Salisbury Cathedral</w:t>
                            </w:r>
                            <w:r>
                              <w:rPr>
                                <w:color w:val="000000"/>
                                <w:sz w:val="14"/>
                              </w:rPr>
                              <w:t>，</w:t>
                            </w:r>
                            <w:r>
                              <w:rPr>
                                <w:color w:val="000000"/>
                                <w:sz w:val="14"/>
                              </w:rPr>
                              <w:t xml:space="preserve">England </w:t>
                            </w:r>
                            <w:r>
                              <w:rPr>
                                <w:color w:val="000000"/>
                                <w:sz w:val="14"/>
                              </w:rPr>
                              <w:t>索尔兹伯里大教堂，英格兰</w:t>
                            </w:r>
                            <w:r>
                              <w:rPr>
                                <w:color w:val="000000"/>
                                <w:sz w:val="14"/>
                              </w:rPr>
                              <w:t>420-421,421</w:t>
                            </w:r>
                          </w:p>
                          <w:p w:rsidR="00AC451B" w:rsidRDefault="007D56C2">
                            <w:pPr>
                              <w:spacing w:line="220" w:lineRule="exact"/>
                            </w:pPr>
                            <w:r>
                              <w:rPr>
                                <w:color w:val="000000"/>
                                <w:sz w:val="14"/>
                              </w:rPr>
                              <w:t xml:space="preserve">Salisbury Cathedral from the Meadows </w:t>
                            </w:r>
                            <w:r>
                              <w:rPr>
                                <w:color w:val="000000"/>
                                <w:sz w:val="14"/>
                              </w:rPr>
                              <w:t>（</w:t>
                            </w:r>
                            <w:r>
                              <w:rPr>
                                <w:color w:val="000000"/>
                                <w:sz w:val="14"/>
                              </w:rPr>
                              <w:t>Constable</w:t>
                            </w:r>
                            <w:r>
                              <w:rPr>
                                <w:color w:val="000000"/>
                                <w:sz w:val="14"/>
                              </w:rPr>
                              <w:t>）《索尔兹伯里大教堂》（康斯太布尔）</w:t>
                            </w:r>
                            <w:r>
                              <w:rPr>
                                <w:color w:val="000000"/>
                                <w:sz w:val="14"/>
                              </w:rPr>
                              <w:t>831-832,831</w:t>
                            </w:r>
                          </w:p>
                          <w:p w:rsidR="00AC451B" w:rsidRDefault="007D56C2">
                            <w:pPr>
                              <w:spacing w:line="260" w:lineRule="exact"/>
                            </w:pPr>
                            <w:r>
                              <w:rPr>
                                <w:color w:val="000000"/>
                                <w:sz w:val="17"/>
                              </w:rPr>
                              <w:t>Salomé</w:t>
                            </w:r>
                            <w:r>
                              <w:rPr>
                                <w:color w:val="000000"/>
                                <w:sz w:val="17"/>
                              </w:rPr>
                              <w:t>（</w:t>
                            </w:r>
                            <w:r>
                              <w:rPr>
                                <w:color w:val="000000"/>
                                <w:sz w:val="17"/>
                              </w:rPr>
                              <w:t>Beardsley</w:t>
                            </w:r>
                            <w:r>
                              <w:rPr>
                                <w:color w:val="000000"/>
                                <w:sz w:val="17"/>
                              </w:rPr>
                              <w:t>）《莎乐美》（比亚兹莱）</w:t>
                            </w:r>
                            <w:r>
                              <w:rPr>
                                <w:color w:val="000000"/>
                                <w:sz w:val="17"/>
                              </w:rPr>
                              <w:t>922,924</w:t>
                            </w:r>
                          </w:p>
                          <w:p w:rsidR="00AC451B" w:rsidRDefault="007D56C2">
                            <w:pPr>
                              <w:spacing w:line="220" w:lineRule="exact"/>
                            </w:pPr>
                            <w:r>
                              <w:rPr>
                                <w:color w:val="000000"/>
                                <w:sz w:val="14"/>
                              </w:rPr>
                              <w:t>Salomé</w:t>
                            </w:r>
                            <w:r>
                              <w:rPr>
                                <w:color w:val="000000"/>
                                <w:sz w:val="14"/>
                              </w:rPr>
                              <w:t>（</w:t>
                            </w:r>
                            <w:r>
                              <w:rPr>
                                <w:color w:val="000000"/>
                                <w:sz w:val="14"/>
                              </w:rPr>
                              <w:t>Wilde</w:t>
                            </w:r>
                            <w:r>
                              <w:rPr>
                                <w:color w:val="000000"/>
                                <w:sz w:val="14"/>
                              </w:rPr>
                              <w:t>）《莎乐美》（王尔德）</w:t>
                            </w:r>
                            <w:r>
                              <w:rPr>
                                <w:color w:val="000000"/>
                                <w:sz w:val="14"/>
                              </w:rPr>
                              <w:t xml:space="preserve"> 922</w:t>
                            </w:r>
                          </w:p>
                          <w:p w:rsidR="00AC451B" w:rsidRDefault="007D56C2">
                            <w:pPr>
                              <w:spacing w:line="220" w:lineRule="exact"/>
                            </w:pPr>
                            <w:r>
                              <w:rPr>
                                <w:color w:val="000000"/>
                                <w:sz w:val="14"/>
                              </w:rPr>
                              <w:t>Salon d</w:t>
                            </w:r>
                            <w:r>
                              <w:rPr>
                                <w:color w:val="000000"/>
                                <w:sz w:val="14"/>
                              </w:rPr>
                              <w:t>＇</w:t>
                            </w:r>
                            <w:r>
                              <w:rPr>
                                <w:color w:val="000000"/>
                                <w:sz w:val="14"/>
                              </w:rPr>
                              <w:t xml:space="preserve">Automne </w:t>
                            </w:r>
                            <w:r>
                              <w:rPr>
                                <w:color w:val="000000"/>
                                <w:sz w:val="14"/>
                              </w:rPr>
                              <w:t>秋季沙龙</w:t>
                            </w:r>
                            <w:r>
                              <w:rPr>
                                <w:color w:val="000000"/>
                                <w:sz w:val="14"/>
                              </w:rPr>
                              <w:t>946-948</w:t>
                            </w:r>
                          </w:p>
                          <w:p w:rsidR="00AC451B" w:rsidRDefault="007D56C2">
                            <w:pPr>
                              <w:spacing w:line="200" w:lineRule="exact"/>
                            </w:pPr>
                            <w:r>
                              <w:rPr>
                                <w:color w:val="000000"/>
                                <w:sz w:val="12"/>
                              </w:rPr>
                              <w:t xml:space="preserve">Salon de la Guerre,Palace of Versailles </w:t>
                            </w:r>
                            <w:r>
                              <w:rPr>
                                <w:color w:val="000000"/>
                                <w:sz w:val="12"/>
                              </w:rPr>
                              <w:t>战争厅，凡尔赛宫</w:t>
                            </w:r>
                            <w:r>
                              <w:rPr>
                                <w:color w:val="000000"/>
                                <w:sz w:val="12"/>
                              </w:rPr>
                              <w:t>746,748,748</w:t>
                            </w:r>
                          </w:p>
                          <w:p w:rsidR="00AC451B" w:rsidRDefault="007D56C2">
                            <w:pPr>
                              <w:spacing w:line="220" w:lineRule="exact"/>
                            </w:pPr>
                            <w:r>
                              <w:rPr>
                                <w:color w:val="000000"/>
                                <w:sz w:val="14"/>
                              </w:rPr>
                              <w:t>Salon de Larxe,Willow Tearo</w:t>
                            </w:r>
                            <w:r>
                              <w:rPr>
                                <w:color w:val="000000"/>
                                <w:sz w:val="14"/>
                              </w:rPr>
                              <w:t>om,(Mackintosh), Glasgow</w:t>
                            </w:r>
                            <w:r>
                              <w:rPr>
                                <w:color w:val="000000"/>
                                <w:sz w:val="14"/>
                              </w:rPr>
                              <w:t>豪华厅，柳屋茶馆（麦金托什），格拉斯哥</w:t>
                            </w:r>
                            <w:r>
                              <w:rPr>
                                <w:color w:val="000000"/>
                                <w:sz w:val="14"/>
                              </w:rPr>
                              <w:t>932,932</w:t>
                            </w:r>
                          </w:p>
                          <w:p w:rsidR="00AC451B" w:rsidRDefault="007D56C2">
                            <w:pPr>
                              <w:spacing w:line="200" w:lineRule="exact"/>
                            </w:pPr>
                            <w:r>
                              <w:rPr>
                                <w:color w:val="000000"/>
                                <w:sz w:val="12"/>
                              </w:rPr>
                              <w:t>Salon des Refusés(Salon of the Refused)</w:t>
                            </w:r>
                          </w:p>
                          <w:p w:rsidR="00AC451B" w:rsidRDefault="007D56C2">
                            <w:pPr>
                              <w:spacing w:line="220" w:lineRule="exact"/>
                            </w:pPr>
                            <w:r>
                              <w:rPr>
                                <w:color w:val="000000"/>
                                <w:sz w:val="14"/>
                              </w:rPr>
                              <w:t>落选者沙龙</w:t>
                            </w:r>
                            <w:r>
                              <w:rPr>
                                <w:color w:val="000000"/>
                                <w:sz w:val="14"/>
                              </w:rPr>
                              <w:t>870</w:t>
                            </w:r>
                          </w:p>
                          <w:p w:rsidR="00AC451B" w:rsidRDefault="007D56C2">
                            <w:pPr>
                              <w:spacing w:line="220" w:lineRule="exact"/>
                            </w:pPr>
                            <w:r>
                              <w:rPr>
                                <w:color w:val="000000"/>
                                <w:sz w:val="14"/>
                              </w:rPr>
                              <w:t>Salons,759,1105</w:t>
                            </w:r>
                          </w:p>
                          <w:p w:rsidR="00AC451B" w:rsidRDefault="007D56C2">
                            <w:pPr>
                              <w:spacing w:line="260" w:lineRule="exact"/>
                            </w:pPr>
                            <w:r>
                              <w:rPr>
                                <w:color w:val="000000"/>
                                <w:sz w:val="16"/>
                              </w:rPr>
                              <w:t>d</w:t>
                            </w:r>
                            <w:r>
                              <w:rPr>
                                <w:color w:val="000000"/>
                                <w:sz w:val="16"/>
                              </w:rPr>
                              <w:t>＇</w:t>
                            </w:r>
                            <w:r>
                              <w:rPr>
                                <w:color w:val="000000"/>
                                <w:sz w:val="16"/>
                              </w:rPr>
                              <w:t>Automne</w:t>
                            </w:r>
                            <w:r>
                              <w:rPr>
                                <w:color w:val="000000"/>
                                <w:sz w:val="16"/>
                              </w:rPr>
                              <w:t>秋季沙龙</w:t>
                            </w:r>
                            <w:r>
                              <w:rPr>
                                <w:color w:val="000000"/>
                                <w:sz w:val="16"/>
                              </w:rPr>
                              <w:t>946-948</w:t>
                            </w:r>
                          </w:p>
                          <w:p w:rsidR="00AC451B" w:rsidRDefault="007D56C2">
                            <w:pPr>
                              <w:spacing w:line="200" w:lineRule="exact"/>
                            </w:pPr>
                            <w:r>
                              <w:rPr>
                                <w:color w:val="000000"/>
                                <w:sz w:val="12"/>
                              </w:rPr>
                              <w:t>Courbet</w:t>
                            </w:r>
                            <w:r>
                              <w:rPr>
                                <w:color w:val="000000"/>
                                <w:sz w:val="12"/>
                              </w:rPr>
                              <w:t>＇</w:t>
                            </w:r>
                            <w:r>
                              <w:rPr>
                                <w:color w:val="000000"/>
                                <w:sz w:val="12"/>
                              </w:rPr>
                              <w:t xml:space="preserve">s rejection of </w:t>
                            </w:r>
                            <w:r>
                              <w:rPr>
                                <w:color w:val="000000"/>
                                <w:sz w:val="12"/>
                              </w:rPr>
                              <w:t>库尔贝抵制沙龙</w:t>
                            </w:r>
                            <w:r>
                              <w:rPr>
                                <w:color w:val="000000"/>
                                <w:sz w:val="12"/>
                              </w:rPr>
                              <w:t>864</w:t>
                            </w:r>
                          </w:p>
                          <w:p w:rsidR="00AC451B" w:rsidRDefault="007D56C2">
                            <w:pPr>
                              <w:spacing w:line="220" w:lineRule="exact"/>
                            </w:pPr>
                            <w:r>
                              <w:rPr>
                                <w:color w:val="000000"/>
                                <w:sz w:val="14"/>
                              </w:rPr>
                              <w:t>women and</w:t>
                            </w:r>
                            <w:r>
                              <w:rPr>
                                <w:color w:val="000000"/>
                                <w:sz w:val="14"/>
                              </w:rPr>
                              <w:t>女性与沙龙</w:t>
                            </w:r>
                            <w:r>
                              <w:rPr>
                                <w:color w:val="000000"/>
                                <w:sz w:val="14"/>
                              </w:rPr>
                              <w:t>878</w:t>
                            </w:r>
                          </w:p>
                          <w:p w:rsidR="00AC451B" w:rsidRDefault="007D56C2">
                            <w:pPr>
                              <w:spacing w:line="220" w:lineRule="exact"/>
                            </w:pPr>
                            <w:r>
                              <w:rPr>
                                <w:color w:val="000000"/>
                                <w:sz w:val="14"/>
                              </w:rPr>
                              <w:t xml:space="preserve">Saltcellar of Francis I </w:t>
                            </w:r>
                            <w:r>
                              <w:rPr>
                                <w:color w:val="000000"/>
                                <w:sz w:val="14"/>
                              </w:rPr>
                              <w:t>（</w:t>
                            </w:r>
                            <w:r>
                              <w:rPr>
                                <w:color w:val="000000"/>
                                <w:sz w:val="14"/>
                              </w:rPr>
                              <w:t>Cellini</w:t>
                            </w:r>
                            <w:r>
                              <w:rPr>
                                <w:color w:val="000000"/>
                                <w:sz w:val="14"/>
                              </w:rPr>
                              <w:t>）《弗朗西斯一世盐罐》（切利尼）</w:t>
                            </w:r>
                            <w:r>
                              <w:rPr>
                                <w:color w:val="000000"/>
                                <w:sz w:val="14"/>
                              </w:rPr>
                              <w:t>626,628</w:t>
                            </w:r>
                            <w:r>
                              <w:rPr>
                                <w:color w:val="000000"/>
                                <w:sz w:val="14"/>
                              </w:rPr>
                              <w:t>，</w:t>
                            </w:r>
                            <w:r>
                              <w:rPr>
                                <w:color w:val="000000"/>
                                <w:sz w:val="14"/>
                              </w:rPr>
                              <w:t>627,631</w:t>
                            </w:r>
                          </w:p>
                          <w:p w:rsidR="00AC451B" w:rsidRDefault="007D56C2">
                            <w:pPr>
                              <w:spacing w:line="240" w:lineRule="exact"/>
                            </w:pPr>
                            <w:r>
                              <w:rPr>
                                <w:color w:val="000000"/>
                                <w:sz w:val="15"/>
                              </w:rPr>
                              <w:t>Salutati</w:t>
                            </w:r>
                            <w:r>
                              <w:rPr>
                                <w:color w:val="000000"/>
                                <w:sz w:val="15"/>
                              </w:rPr>
                              <w:t>，</w:t>
                            </w:r>
                            <w:r>
                              <w:rPr>
                                <w:color w:val="000000"/>
                                <w:sz w:val="15"/>
                              </w:rPr>
                              <w:t>Coluccio</w:t>
                            </w:r>
                            <w:r>
                              <w:rPr>
                                <w:color w:val="000000"/>
                                <w:sz w:val="15"/>
                              </w:rPr>
                              <w:t>科卢乔</w:t>
                            </w:r>
                            <w:r>
                              <w:rPr>
                                <w:color w:val="000000"/>
                                <w:sz w:val="15"/>
                              </w:rPr>
                              <w:t>·</w:t>
                            </w:r>
                            <w:r>
                              <w:rPr>
                                <w:color w:val="000000"/>
                                <w:sz w:val="15"/>
                              </w:rPr>
                              <w:t>萨卢塔蒂</w:t>
                            </w:r>
                            <w:r>
                              <w:rPr>
                                <w:color w:val="000000"/>
                                <w:sz w:val="15"/>
                              </w:rPr>
                              <w:t>505 Samanids</w:t>
                            </w:r>
                            <w:r>
                              <w:rPr>
                                <w:color w:val="000000"/>
                                <w:sz w:val="15"/>
                              </w:rPr>
                              <w:t>，</w:t>
                            </w:r>
                            <w:r>
                              <w:rPr>
                                <w:color w:val="000000"/>
                                <w:sz w:val="15"/>
                              </w:rPr>
                              <w:t xml:space="preserve">tomb of the </w:t>
                            </w:r>
                            <w:r>
                              <w:rPr>
                                <w:color w:val="000000"/>
                                <w:sz w:val="15"/>
                              </w:rPr>
                              <w:t>萨曼尼德王朝陵</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85" style="position:absolute;left:0pt;margin-left:462.0pt;margin-top:13.0pt;height:778.0pt;width:128.0pt;z-index:639022427979674003;mso-width-relative:page;mso-height-relative:page;mso-position-vertical-relative:page;mso-position-horizontal-relative:page;" coordsize="21600,21600" o:spid="_x0000_s38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斯火车站，伦敦898-899,898</w:t>
                      </w:r>
                    </w:p>
                    <w:p>
                      <w:pPr>
                        <w:spacing w:line="220" w:lineRule="exact"/>
                        <w:ind w:firstLine="0"/>
                        <w:jc w:val="both"/>
                      </w:pPr>
                      <w:r>
                        <w:rPr>
                          <w:sz w:val="14"/>
                          <w:color w:val="000000"/>
                        </w:rPr>
                        <w:t xml:space="preserve">Saint Paul Preaching at Athens </w:t>
                      </w:r>
                      <w:r>
                        <w:rPr>
                          <w:sz w:val="14"/>
                          <w:color w:val="000000"/>
                        </w:rPr>
                        <w:t xml:space="preserve">（Raphael）《圣保罗在雅典布道》（拉</w:t>
                      </w:r>
                      <w:r>
                        <w:rPr>
                          <w:sz w:val="14"/>
                          <w:color w:val="000000"/>
                        </w:rPr>
                        <w:t xml:space="preserve">斐尔）578,580</w:t>
                      </w:r>
                    </w:p>
                    <w:p>
                      <w:pPr>
                        <w:spacing w:line="220" w:lineRule="exact"/>
                        <w:ind w:firstLine="0"/>
                        <w:jc w:val="both"/>
                      </w:pPr>
                      <w:r>
                        <w:rPr>
                          <w:sz w:val="12"/>
                          <w:color w:val="000000"/>
                        </w:rPr>
                        <w:t xml:space="preserve">Saint Paul's Cathedral(Wren),London </w:t>
                      </w:r>
                      <w:r>
                        <w:rPr>
                          <w:sz w:val="12"/>
                          <w:color w:val="000000"/>
                        </w:rPr>
                        <w:t xml:space="preserve">圣保罗大教堂（雷恩），伦敦752，</w:t>
                      </w:r>
                      <w:r>
                        <w:rPr>
                          <w:sz w:val="12"/>
                          <w:color w:val="000000"/>
                        </w:rPr>
                        <w:t xml:space="preserve">753,753</w:t>
                      </w:r>
                    </w:p>
                    <w:p>
                      <w:pPr>
                        <w:spacing w:line="220" w:lineRule="exact"/>
                        <w:ind w:firstLine="0"/>
                        <w:jc w:val="both"/>
                      </w:pPr>
                      <w:r>
                        <w:rPr>
                          <w:sz w:val="14"/>
                          <w:color w:val="000000"/>
                        </w:rPr>
                        <w:t xml:space="preserve">Saint Peter＇s basilica 圣彼得大教堂</w:t>
                      </w:r>
                    </w:p>
                    <w:p>
                      <w:pPr>
                        <w:spacing w:line="220" w:lineRule="exact"/>
                        <w:ind w:firstLine="0"/>
                        <w:jc w:val="both"/>
                      </w:pPr>
                      <w:r>
                        <w:rPr>
                          <w:sz w:val="14"/>
                          <w:color w:val="000000"/>
                        </w:rPr>
                        <w:t xml:space="preserve">Bermini贝尼尼674,675,676 </w:t>
                      </w:r>
                      <w:r>
                        <w:rPr>
                          <w:sz w:val="14"/>
                          <w:color w:val="000000"/>
                        </w:rPr>
                        <w:t xml:space="preserve">Bramante 布拉曼特 564,564</w:t>
                      </w:r>
                      <w:r>
                        <w:rPr>
                          <w:sz w:val="14"/>
                          <w:color w:val="000000"/>
                        </w:rPr>
                        <w:t xml:space="preserve">Maderno 马代尔诺	673-674,674</w:t>
                      </w:r>
                      <w:r>
                        <w:rPr>
                          <w:sz w:val="14"/>
                          <w:color w:val="000000"/>
                        </w:rPr>
                        <w:t xml:space="preserve">Michelangelo 米开朗基罗	600-601,</w:t>
                      </w:r>
                      <w:r>
                        <w:rPr>
                          <w:sz w:val="14"/>
                          <w:color w:val="000000"/>
                        </w:rPr>
                        <w:t xml:space="preserve">601</w:t>
                      </w:r>
                    </w:p>
                    <w:p>
                      <w:pPr>
                        <w:spacing w:line="220" w:lineRule="exact"/>
                        <w:ind w:firstLine="0"/>
                        <w:jc w:val="both"/>
                      </w:pPr>
                      <w:r>
                        <w:rPr>
                          <w:sz w:val="12"/>
                          <w:color w:val="000000"/>
                        </w:rPr>
                        <w:t xml:space="preserve">Saint-Pierre church，Moissac，France 圣</w:t>
                      </w:r>
                      <w:r>
                        <w:rPr>
                          <w:sz w:val="12"/>
                          <w:color w:val="000000"/>
                        </w:rPr>
                        <w:t xml:space="preserve">皮埃尔修院教堂，穆瓦萨克，法国</w:t>
                      </w:r>
                      <w:r>
                        <w:rPr>
                          <w:sz w:val="12"/>
                          <w:color w:val="000000"/>
                        </w:rPr>
                        <w:t xml:space="preserve">356,357,358-360,359,360</w:t>
                      </w:r>
                    </w:p>
                    <w:p>
                      <w:pPr>
                        <w:spacing w:line="220" w:lineRule="exact"/>
                        <w:ind w:firstLine="0"/>
                        <w:jc w:val="both"/>
                      </w:pPr>
                      <w:r>
                        <w:rPr>
                          <w:sz w:val="14"/>
                          <w:color w:val="000000"/>
                        </w:rPr>
                        <w:t xml:space="preserve">Saint-Riquier,France,Abbey Church of </w:t>
                      </w:r>
                      <w:r>
                        <w:rPr>
                          <w:sz w:val="14"/>
                          <w:color w:val="000000"/>
                        </w:rPr>
                        <w:t xml:space="preserve">圣里基埃道院教堂，法国327-328，</w:t>
                      </w:r>
                      <w:r>
                        <w:rPr>
                          <w:sz w:val="14"/>
                          <w:color w:val="000000"/>
                        </w:rPr>
                        <w:t xml:space="preserve">327</w:t>
                      </w:r>
                    </w:p>
                    <w:p>
                      <w:pPr>
                        <w:spacing w:line="200" w:lineRule="exact"/>
                        <w:ind w:firstLine="0"/>
                        <w:jc w:val="both"/>
                      </w:pPr>
                      <w:r>
                        <w:rPr>
                          <w:sz w:val="12"/>
                          <w:color w:val="000000"/>
                        </w:rPr>
                        <w:t xml:space="preserve">Saint-Savin-sur-Gartempe church,France </w:t>
                      </w:r>
                      <w:r>
                        <w:rPr>
                          <w:sz w:val="12"/>
                          <w:color w:val="000000"/>
                        </w:rPr>
                        <w:t xml:space="preserve">圣塞文·苏·加坦博教堂，法国</w:t>
                      </w:r>
                    </w:p>
                    <w:p>
                      <w:pPr>
                        <w:spacing w:line="220" w:lineRule="exact"/>
                        <w:ind w:firstLine="0"/>
                        <w:jc w:val="both"/>
                      </w:pPr>
                      <w:r>
                        <w:rPr>
                          <w:sz w:val="14"/>
                          <w:color w:val="000000"/>
                        </w:rPr>
                        <w:t xml:space="preserve">St.Sebastian（Mantegna）《圣塞巴斯蒂</w:t>
                      </w:r>
                      <w:r>
                        <w:rPr>
                          <w:sz w:val="14"/>
                          <w:color w:val="000000"/>
                        </w:rPr>
                        <w:t xml:space="preserve">安》（曼泰尼亚）546,545</w:t>
                      </w:r>
                    </w:p>
                    <w:p>
                      <w:pPr>
                        <w:spacing w:line="240" w:lineRule="exact"/>
                        <w:ind w:firstLine="0"/>
                        <w:jc w:val="both"/>
                      </w:pPr>
                      <w:r>
                        <w:rPr>
                          <w:sz w:val="15"/>
                          <w:color w:val="000000"/>
                        </w:rPr>
                        <w:t xml:space="preserve">Saint Serapion（Zurbarán）《圣塞拉皮</w:t>
                      </w:r>
                      <w:r>
                        <w:rPr>
                          <w:sz w:val="15"/>
                          <w:color w:val="000000"/>
                        </w:rPr>
                        <w:t xml:space="preserve">昂》（苏巴朗）694,694</w:t>
                      </w:r>
                    </w:p>
                    <w:p>
                      <w:pPr>
                        <w:spacing w:line="220" w:lineRule="exact"/>
                        <w:ind w:firstLine="0"/>
                        <w:jc w:val="both"/>
                      </w:pPr>
                      <w:r>
                        <w:rPr>
                          <w:sz w:val="16"/>
                          <w:color w:val="000000"/>
                        </w:rPr>
                        <w:t xml:space="preserve">Saint-Sernin church，Toulouse 圣塞尔</w:t>
                      </w:r>
                      <w:r>
                        <w:rPr>
                          <w:sz w:val="16"/>
                          <w:color w:val="000000"/>
                        </w:rPr>
                        <w:t xml:space="preserve">南教堂，图卢兹353-355,353,354</w:t>
                      </w:r>
                      <w:r>
                        <w:rPr>
                          <w:sz w:val="16"/>
                          <w:color w:val="000000"/>
                        </w:rPr>
                        <w:t xml:space="preserve">St.Theodore the Studite 学者圣西奥多</w:t>
                      </w:r>
                      <w:r>
                        <w:rPr>
                          <w:sz w:val="16"/>
                          <w:color w:val="000000"/>
                        </w:rPr>
                        <w:t xml:space="preserve">266</w:t>
                      </w:r>
                    </w:p>
                    <w:p>
                      <w:pPr>
                        <w:spacing w:line="260" w:lineRule="exact"/>
                        <w:ind w:firstLine="0"/>
                        <w:jc w:val="both"/>
                      </w:pPr>
                      <w:r>
                        <w:rPr>
                          <w:sz w:val="17"/>
                          <w:color w:val="000000"/>
                        </w:rPr>
                        <w:t xml:space="preserve">Saint-Urbain，Troyes 圣乌尔班教堂， </w:t>
                      </w:r>
                      <w:r>
                        <w:rPr>
                          <w:sz w:val="17"/>
                          <w:color w:val="000000"/>
                        </w:rPr>
                        <w:t xml:space="preserve">特鲁瓦412,413,413</w:t>
                      </w:r>
                    </w:p>
                    <w:p>
                      <w:pPr>
                        <w:spacing w:line="220" w:lineRule="exact"/>
                        <w:ind w:firstLine="0"/>
                        <w:jc w:val="both"/>
                      </w:pPr>
                      <w:r>
                        <w:rPr>
                          <w:sz w:val="14"/>
                          <w:color w:val="000000"/>
                        </w:rPr>
                        <w:t xml:space="preserve">St.Wolfgang Altarpiece（Pacher）《圣沃</w:t>
                      </w:r>
                      <w:r>
                        <w:rPr>
                          <w:sz w:val="14"/>
                          <w:color w:val="000000"/>
                        </w:rPr>
                        <w:t xml:space="preserve">尔夫冈祭坛》（帕赫）</w:t>
                      </w:r>
                      <w:r>
                        <w:rPr>
                          <w:sz w:val="14"/>
                          <w:color w:val="000000"/>
                        </w:rPr>
                        <w:t xml:space="preserve">Saladin萨拉丁291</w:t>
                      </w:r>
                    </w:p>
                    <w:p>
                      <w:pPr>
                        <w:spacing w:line="220" w:lineRule="exact"/>
                        <w:ind w:firstLine="0"/>
                        <w:jc w:val="both"/>
                      </w:pPr>
                      <w:r>
                        <w:rPr>
                          <w:sz w:val="14"/>
                          <w:color w:val="000000"/>
                        </w:rPr>
                        <w:t xml:space="preserve">Salimbeni，Lionardo Bartolini 里奥纳</w:t>
                      </w:r>
                      <w:r>
                        <w:rPr>
                          <w:sz w:val="14"/>
                          <w:color w:val="000000"/>
                        </w:rPr>
                        <w:t xml:space="preserve">多·巴尔托里尼·萨利姆贝尼536，</w:t>
                      </w:r>
                      <w:r>
                        <w:rPr>
                          <w:sz w:val="14"/>
                          <w:color w:val="000000"/>
                        </w:rPr>
                        <w:t xml:space="preserve">537</w:t>
                      </w:r>
                    </w:p>
                    <w:p>
                      <w:pPr>
                        <w:spacing w:line="220" w:lineRule="exact"/>
                        <w:ind w:firstLine="0"/>
                        <w:jc w:val="both"/>
                      </w:pPr>
                      <w:r>
                        <w:rPr>
                          <w:sz w:val="14"/>
                          <w:color w:val="000000"/>
                        </w:rPr>
                        <w:t xml:space="preserve">Salisbury Cathedral，England 索尔兹伯</w:t>
                      </w:r>
                      <w:r>
                        <w:rPr>
                          <w:sz w:val="14"/>
                          <w:color w:val="000000"/>
                        </w:rPr>
                        <w:t xml:space="preserve">里大教堂，英格兰420-421,421</w:t>
                      </w:r>
                    </w:p>
                    <w:p>
                      <w:pPr>
                        <w:spacing w:line="220" w:lineRule="exact"/>
                        <w:ind w:firstLine="0"/>
                        <w:jc w:val="both"/>
                      </w:pPr>
                      <w:r>
                        <w:rPr>
                          <w:sz w:val="14"/>
                          <w:color w:val="000000"/>
                        </w:rPr>
                        <w:t xml:space="preserve">Salisbury Cathedral from the Meadows </w:t>
                      </w:r>
                      <w:r>
                        <w:rPr>
                          <w:sz w:val="14"/>
                          <w:color w:val="000000"/>
                        </w:rPr>
                        <w:t xml:space="preserve">（Constable）《索尔兹伯里大教堂》（康</w:t>
                      </w:r>
                      <w:r>
                        <w:rPr>
                          <w:sz w:val="14"/>
                          <w:color w:val="000000"/>
                        </w:rPr>
                        <w:t xml:space="preserve">斯太布尔）831-832,831</w:t>
                      </w:r>
                    </w:p>
                    <w:p>
                      <w:pPr>
                        <w:spacing w:line="260" w:lineRule="exact"/>
                        <w:ind w:firstLine="0"/>
                        <w:jc w:val="both"/>
                      </w:pPr>
                      <w:r>
                        <w:rPr>
                          <w:sz w:val="17"/>
                          <w:color w:val="000000"/>
                        </w:rPr>
                        <w:t xml:space="preserve">Salomé（Beardsley）《莎乐美》（比亚兹</w:t>
                      </w:r>
                      <w:r>
                        <w:rPr>
                          <w:sz w:val="17"/>
                          <w:color w:val="000000"/>
                        </w:rPr>
                        <w:t xml:space="preserve">莱）922,924</w:t>
                      </w:r>
                    </w:p>
                    <w:p>
                      <w:pPr>
                        <w:spacing w:line="220" w:lineRule="exact"/>
                        <w:ind w:firstLine="0"/>
                        <w:jc w:val="both"/>
                      </w:pPr>
                      <w:r>
                        <w:rPr>
                          <w:sz w:val="14"/>
                          <w:color w:val="000000"/>
                        </w:rPr>
                        <w:t xml:space="preserve">Salomé（Wilde）《莎乐美》（王尔德） </w:t>
                      </w:r>
                      <w:r>
                        <w:rPr>
                          <w:sz w:val="14"/>
                          <w:color w:val="000000"/>
                        </w:rPr>
                        <w:t xml:space="preserve">922</w:t>
                      </w:r>
                    </w:p>
                    <w:p>
                      <w:pPr>
                        <w:spacing w:line="220" w:lineRule="exact"/>
                        <w:ind w:firstLine="0"/>
                        <w:jc w:val="both"/>
                      </w:pPr>
                      <w:r>
                        <w:rPr>
                          <w:sz w:val="14"/>
                          <w:color w:val="000000"/>
                        </w:rPr>
                        <w:t xml:space="preserve">Salon d＇Automne 秋季沙龙946-948</w:t>
                      </w:r>
                    </w:p>
                    <w:p>
                      <w:pPr>
                        <w:spacing w:line="200" w:lineRule="exact"/>
                        <w:ind w:firstLine="0"/>
                        <w:jc w:val="both"/>
                      </w:pPr>
                      <w:r>
                        <w:rPr>
                          <w:sz w:val="12"/>
                          <w:color w:val="000000"/>
                        </w:rPr>
                        <w:t xml:space="preserve">Salon de la Guerre,Palace of Versailles </w:t>
                      </w:r>
                      <w:r>
                        <w:rPr>
                          <w:sz w:val="12"/>
                          <w:color w:val="000000"/>
                        </w:rPr>
                        <w:t xml:space="preserve">战争厅，凡尔赛宫746,748,748</w:t>
                      </w:r>
                    </w:p>
                    <w:p>
                      <w:pPr>
                        <w:spacing w:line="220" w:lineRule="exact"/>
                        <w:ind w:firstLine="0"/>
                        <w:jc w:val="both"/>
                      </w:pPr>
                      <w:r>
                        <w:rPr>
                          <w:sz w:val="14"/>
                          <w:color w:val="000000"/>
                        </w:rPr>
                        <w:t xml:space="preserve">Salon de Larxe,Willow Tearoom,(Mackintosh), </w:t>
                      </w:r>
                      <w:r>
                        <w:rPr>
                          <w:sz w:val="14"/>
                          <w:color w:val="000000"/>
                        </w:rPr>
                        <w:t xml:space="preserve">Glasgow豪华厅，柳屋茶馆（麦金托什），</w:t>
                      </w:r>
                      <w:r>
                        <w:rPr>
                          <w:sz w:val="14"/>
                          <w:color w:val="000000"/>
                        </w:rPr>
                        <w:t xml:space="preserve">格拉斯哥932,932</w:t>
                      </w:r>
                    </w:p>
                    <w:p>
                      <w:pPr>
                        <w:spacing w:line="200" w:lineRule="exact"/>
                        <w:ind w:firstLine="0"/>
                        <w:jc w:val="both"/>
                      </w:pPr>
                      <w:r>
                        <w:rPr>
                          <w:sz w:val="12"/>
                          <w:color w:val="000000"/>
                        </w:rPr>
                        <w:t xml:space="preserve">Salon des Refusés(Salon of the Refused)</w:t>
                      </w:r>
                    </w:p>
                    <w:p>
                      <w:pPr>
                        <w:spacing w:line="220" w:lineRule="exact"/>
                        <w:ind w:firstLine="0"/>
                        <w:jc w:val="both"/>
                      </w:pPr>
                      <w:r>
                        <w:rPr>
                          <w:sz w:val="14"/>
                          <w:color w:val="000000"/>
                        </w:rPr>
                        <w:t xml:space="preserve">落选者沙龙870</w:t>
                      </w:r>
                    </w:p>
                    <w:p>
                      <w:pPr>
                        <w:spacing w:line="220" w:lineRule="exact"/>
                        <w:ind w:firstLine="0"/>
                        <w:jc w:val="both"/>
                      </w:pPr>
                      <w:r>
                        <w:rPr>
                          <w:sz w:val="14"/>
                          <w:color w:val="000000"/>
                        </w:rPr>
                        <w:t xml:space="preserve">Salons,759,1105</w:t>
                      </w:r>
                    </w:p>
                    <w:p>
                      <w:pPr>
                        <w:spacing w:line="260" w:lineRule="exact"/>
                        <w:ind w:firstLine="0"/>
                        <w:jc w:val="both"/>
                      </w:pPr>
                      <w:r>
                        <w:rPr>
                          <w:sz w:val="16"/>
                          <w:color w:val="000000"/>
                        </w:rPr>
                        <w:t xml:space="preserve">d＇Automne秋季沙龙946-948</w:t>
                      </w:r>
                    </w:p>
                    <w:p>
                      <w:pPr>
                        <w:spacing w:line="200" w:lineRule="exact"/>
                        <w:ind w:firstLine="0"/>
                        <w:jc w:val="both"/>
                      </w:pPr>
                      <w:r>
                        <w:rPr>
                          <w:sz w:val="12"/>
                          <w:color w:val="000000"/>
                        </w:rPr>
                        <w:t xml:space="preserve">Courbet＇s rejection of 库尔贝抵制沙</w:t>
                      </w:r>
                      <w:r>
                        <w:rPr>
                          <w:sz w:val="12"/>
                          <w:color w:val="000000"/>
                        </w:rPr>
                        <w:t xml:space="preserve">龙864</w:t>
                      </w:r>
                    </w:p>
                    <w:p>
                      <w:pPr>
                        <w:spacing w:line="220" w:lineRule="exact"/>
                        <w:ind w:firstLine="0"/>
                        <w:jc w:val="both"/>
                      </w:pPr>
                      <w:r>
                        <w:rPr>
                          <w:sz w:val="14"/>
                          <w:color w:val="000000"/>
                        </w:rPr>
                        <w:t xml:space="preserve">women and女性与沙龙878</w:t>
                      </w:r>
                    </w:p>
                    <w:p>
                      <w:pPr>
                        <w:spacing w:line="220" w:lineRule="exact"/>
                        <w:ind w:firstLine="0"/>
                        <w:jc w:val="both"/>
                      </w:pPr>
                      <w:r>
                        <w:rPr>
                          <w:sz w:val="14"/>
                          <w:color w:val="000000"/>
                        </w:rPr>
                        <w:t xml:space="preserve">Saltcellar of Francis I （Cellini）《弗朗</w:t>
                      </w:r>
                      <w:r>
                        <w:rPr>
                          <w:sz w:val="14"/>
                          <w:color w:val="000000"/>
                        </w:rPr>
                        <w:t xml:space="preserve">西斯一世盐罐》（切利尼）626,628，</w:t>
                      </w:r>
                      <w:r>
                        <w:rPr>
                          <w:sz w:val="14"/>
                          <w:color w:val="000000"/>
                        </w:rPr>
                        <w:t xml:space="preserve">627,631</w:t>
                      </w:r>
                    </w:p>
                    <w:p>
                      <w:pPr>
                        <w:spacing w:line="240" w:lineRule="exact"/>
                        <w:ind w:firstLine="0"/>
                        <w:jc w:val="both"/>
                      </w:pPr>
                      <w:r>
                        <w:rPr>
                          <w:sz w:val="15"/>
                          <w:color w:val="000000"/>
                        </w:rPr>
                        <w:t xml:space="preserve">Salutati，Coluccio科卢乔·萨卢塔蒂505 </w:t>
                      </w:r>
                      <w:r>
                        <w:rPr>
                          <w:sz w:val="15"/>
                          <w:color w:val="000000"/>
                        </w:rPr>
                        <w:t xml:space="preserve">Samanids，tomb of the 萨曼尼德王朝陵</w:t>
                      </w:r>
                    </w:p>
                  </w:txbxContent>
                </v:textbox>
              </v:shape>
            </w:pict>
          </mc:Fallback>
        </mc:AlternateContent>
      </w:r>
      <w:r>
        <w:rPr>
          <w:noProof/>
        </w:rPr>
        <mc:AlternateContent>
          <mc:Choice Requires="wps">
            <w:drawing>
              <wp:anchor distT="0" distB="0" distL="114300" distR="114300" simplePos="0" relativeHeight="251724800" behindDoc="0" locked="0" layoutInCell="1" allowOverlap="1">
                <wp:simplePos x="0" y="0"/>
                <wp:positionH relativeFrom="page">
                  <wp:posOffset>406400</wp:posOffset>
                </wp:positionH>
                <wp:positionV relativeFrom="page">
                  <wp:posOffset>10261600</wp:posOffset>
                </wp:positionV>
                <wp:extent cx="1066800" cy="254000"/>
                <wp:effectExtent l="0" t="0" r="635" b="14605"/>
                <wp:wrapSquare wrapText="bothSides"/>
                <wp:docPr id="38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pPr>
                            <w:r>
                              <w:rPr>
                                <w:color w:val="000000"/>
                                <w:sz w:val="18"/>
                              </w:rPr>
                              <w:t xml:space="preserve">1178 </w:t>
                            </w:r>
                            <w:r>
                              <w:rPr>
                                <w:color w:val="000000"/>
                                <w:sz w:val="18"/>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87" style="position:absolute;left:0pt;margin-left:32.0pt;margin-top:808.0pt;height:20.0pt;width:84.0pt;z-index:639022427979674380;mso-width-relative:page;mso-height-relative:page;mso-position-vertical-relative:page;mso-position-horizontal-relative:page;" coordsize="21600,21600" o:spid="_x0000_s38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both"/>
                      </w:pPr>
                      <w:r>
                        <w:rPr>
                          <w:sz w:val="18"/>
                          <w:color w:val="000000"/>
                        </w:rPr>
                        <w:t xml:space="preserve">1178 詹森艺术史</w:t>
                      </w:r>
                    </w:p>
                  </w:txbxContent>
                </v:textbox>
              </v:shape>
            </w:pict>
          </mc:Fallback>
        </mc:AlternateContent>
      </w:r>
    </w:p>
    <w:p w:rsidR="00AC451B" w:rsidRDefault="00AC451B">
      <w:pPr>
        <w:sectPr w:rsidR="00AC451B">
          <w:headerReference w:type="default" r:id="rId75"/>
          <w:footerReference w:type="default" r:id="rId76"/>
          <w:pgSz w:w="11900" w:h="16840"/>
          <w:pgMar w:top="260" w:right="740" w:bottom="1220" w:left="740" w:header="0" w:footer="1220" w:gutter="0"/>
          <w:cols w:space="720"/>
          <w:titlePg/>
        </w:sectPr>
      </w:pPr>
    </w:p>
    <w:p w:rsidR="00AC451B" w:rsidRDefault="007D56C2">
      <w:r>
        <w:rPr>
          <w:noProof/>
        </w:rPr>
        <w:lastRenderedPageBreak/>
        <mc:AlternateContent>
          <mc:Choice Requires="wps">
            <w:drawing>
              <wp:anchor distT="0" distB="0" distL="114300" distR="114300" simplePos="0" relativeHeight="251725824" behindDoc="0" locked="0" layoutInCell="1" allowOverlap="1">
                <wp:simplePos x="0" y="0"/>
                <wp:positionH relativeFrom="page">
                  <wp:posOffset>330200</wp:posOffset>
                </wp:positionH>
                <wp:positionV relativeFrom="page">
                  <wp:posOffset>215900</wp:posOffset>
                </wp:positionV>
                <wp:extent cx="1612900" cy="9931400"/>
                <wp:effectExtent l="0" t="0" r="635" b="14605"/>
                <wp:wrapSquare wrapText="bothSides"/>
                <wp:docPr id="38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6"/>
                              </w:rPr>
                              <w:t>墓</w:t>
                            </w:r>
                            <w:r>
                              <w:rPr>
                                <w:color w:val="000000"/>
                                <w:sz w:val="16"/>
                              </w:rPr>
                              <w:t>286-287,286</w:t>
                            </w:r>
                          </w:p>
                          <w:p w:rsidR="00AC451B" w:rsidRDefault="007D56C2">
                            <w:pPr>
                              <w:spacing w:line="220" w:lineRule="exact"/>
                            </w:pPr>
                            <w:r>
                              <w:rPr>
                                <w:color w:val="000000"/>
                                <w:sz w:val="14"/>
                              </w:rPr>
                              <w:t xml:space="preserve">Samarkand </w:t>
                            </w:r>
                            <w:r>
                              <w:rPr>
                                <w:color w:val="000000"/>
                                <w:sz w:val="14"/>
                              </w:rPr>
                              <w:t>撒马尔罕</w:t>
                            </w:r>
                            <w:r>
                              <w:rPr>
                                <w:color w:val="000000"/>
                                <w:sz w:val="14"/>
                              </w:rPr>
                              <w:t>294,295</w:t>
                            </w:r>
                          </w:p>
                          <w:p w:rsidR="00AC451B" w:rsidRDefault="007D56C2">
                            <w:pPr>
                              <w:spacing w:line="220" w:lineRule="exact"/>
                            </w:pPr>
                            <w:r>
                              <w:rPr>
                                <w:color w:val="000000"/>
                                <w:sz w:val="14"/>
                              </w:rPr>
                              <w:t xml:space="preserve">Samarra </w:t>
                            </w:r>
                            <w:r>
                              <w:rPr>
                                <w:color w:val="000000"/>
                                <w:sz w:val="14"/>
                              </w:rPr>
                              <w:t>萨马拉</w:t>
                            </w:r>
                            <w:r>
                              <w:rPr>
                                <w:color w:val="000000"/>
                                <w:sz w:val="14"/>
                              </w:rPr>
                              <w:t>282,283</w:t>
                            </w:r>
                          </w:p>
                          <w:p w:rsidR="00AC451B" w:rsidRDefault="007D56C2">
                            <w:pPr>
                              <w:spacing w:line="220" w:lineRule="exact"/>
                            </w:pPr>
                            <w:r>
                              <w:rPr>
                                <w:color w:val="000000"/>
                                <w:sz w:val="14"/>
                              </w:rPr>
                              <w:t>Samnite House</w:t>
                            </w:r>
                            <w:r>
                              <w:rPr>
                                <w:color w:val="000000"/>
                                <w:sz w:val="14"/>
                              </w:rPr>
                              <w:t>，</w:t>
                            </w:r>
                            <w:r>
                              <w:rPr>
                                <w:color w:val="000000"/>
                                <w:sz w:val="14"/>
                              </w:rPr>
                              <w:t>Herculaneum</w:t>
                            </w:r>
                            <w:r>
                              <w:rPr>
                                <w:color w:val="000000"/>
                                <w:sz w:val="14"/>
                              </w:rPr>
                              <w:t>萨姆尼人</w:t>
                            </w:r>
                          </w:p>
                          <w:p w:rsidR="00AC451B" w:rsidRDefault="007D56C2">
                            <w:pPr>
                              <w:spacing w:line="220" w:lineRule="exact"/>
                            </w:pPr>
                            <w:r>
                              <w:rPr>
                                <w:color w:val="000000"/>
                                <w:sz w:val="14"/>
                              </w:rPr>
                              <w:t>之家，赫克拉尼厄姆</w:t>
                            </w:r>
                            <w:r>
                              <w:rPr>
                                <w:color w:val="000000"/>
                                <w:sz w:val="14"/>
                              </w:rPr>
                              <w:t>215,215</w:t>
                            </w:r>
                          </w:p>
                          <w:p w:rsidR="00AC451B" w:rsidRDefault="007D56C2">
                            <w:pPr>
                              <w:spacing w:line="220" w:lineRule="exact"/>
                            </w:pPr>
                            <w:r>
                              <w:rPr>
                                <w:color w:val="000000"/>
                                <w:sz w:val="14"/>
                              </w:rPr>
                              <w:t xml:space="preserve">San Carlo alle Quattro Fontane church </w:t>
                            </w:r>
                            <w:r>
                              <w:rPr>
                                <w:color w:val="000000"/>
                                <w:sz w:val="14"/>
                              </w:rPr>
                              <w:t>（</w:t>
                            </w:r>
                            <w:r>
                              <w:rPr>
                                <w:color w:val="000000"/>
                                <w:sz w:val="14"/>
                              </w:rPr>
                              <w:t>Borromini</w:t>
                            </w:r>
                            <w:r>
                              <w:rPr>
                                <w:color w:val="000000"/>
                                <w:sz w:val="14"/>
                              </w:rPr>
                              <w:t>），</w:t>
                            </w:r>
                            <w:r>
                              <w:rPr>
                                <w:color w:val="000000"/>
                                <w:sz w:val="14"/>
                              </w:rPr>
                              <w:t xml:space="preserve">Rome </w:t>
                            </w:r>
                            <w:r>
                              <w:rPr>
                                <w:color w:val="000000"/>
                                <w:sz w:val="14"/>
                              </w:rPr>
                              <w:t>四喷</w:t>
                            </w:r>
                            <w:r>
                              <w:rPr>
                                <w:color w:val="000000"/>
                                <w:sz w:val="14"/>
                              </w:rPr>
                              <w:t>泉圣卡罗教堂（波洛米尼），罗马</w:t>
                            </w:r>
                            <w:r>
                              <w:rPr>
                                <w:color w:val="000000"/>
                                <w:sz w:val="14"/>
                              </w:rPr>
                              <w:t>678,678,679Sancha</w:t>
                            </w:r>
                            <w:r>
                              <w:rPr>
                                <w:color w:val="000000"/>
                                <w:sz w:val="14"/>
                              </w:rPr>
                              <w:t>，</w:t>
                            </w:r>
                            <w:r>
                              <w:rPr>
                                <w:color w:val="000000"/>
                                <w:sz w:val="14"/>
                              </w:rPr>
                              <w:t>Doña</w:t>
                            </w:r>
                            <w:r>
                              <w:rPr>
                                <w:color w:val="000000"/>
                                <w:sz w:val="14"/>
                              </w:rPr>
                              <w:t>，</w:t>
                            </w:r>
                            <w:r>
                              <w:rPr>
                                <w:color w:val="000000"/>
                                <w:sz w:val="14"/>
                              </w:rPr>
                              <w:t>sarcophagus of</w:t>
                            </w:r>
                            <w:r>
                              <w:rPr>
                                <w:color w:val="000000"/>
                                <w:sz w:val="14"/>
                              </w:rPr>
                              <w:t>《唐娜</w:t>
                            </w:r>
                            <w:r>
                              <w:rPr>
                                <w:color w:val="000000"/>
                                <w:sz w:val="14"/>
                              </w:rPr>
                              <w:t>·</w:t>
                            </w:r>
                            <w:r>
                              <w:rPr>
                                <w:color w:val="000000"/>
                                <w:sz w:val="14"/>
                              </w:rPr>
                              <w:t>桑</w:t>
                            </w:r>
                          </w:p>
                          <w:p w:rsidR="00AC451B" w:rsidRDefault="007D56C2">
                            <w:pPr>
                              <w:spacing w:line="220" w:lineRule="exact"/>
                            </w:pPr>
                            <w:r>
                              <w:rPr>
                                <w:color w:val="000000"/>
                                <w:sz w:val="14"/>
                              </w:rPr>
                              <w:t>查石棺》</w:t>
                            </w:r>
                            <w:r>
                              <w:rPr>
                                <w:color w:val="000000"/>
                                <w:sz w:val="14"/>
                              </w:rPr>
                              <w:t>344,363-364,363</w:t>
                            </w:r>
                          </w:p>
                          <w:p w:rsidR="00AC451B" w:rsidRDefault="007D56C2">
                            <w:pPr>
                              <w:spacing w:line="220" w:lineRule="exact"/>
                            </w:pPr>
                            <w:r>
                              <w:rPr>
                                <w:color w:val="000000"/>
                                <w:sz w:val="14"/>
                              </w:rPr>
                              <w:t>Sánchez Cotán,Juan,Still Life with</w:t>
                            </w:r>
                          </w:p>
                          <w:p w:rsidR="00AC451B" w:rsidRDefault="007D56C2">
                            <w:pPr>
                              <w:spacing w:line="220" w:lineRule="exact"/>
                            </w:pPr>
                            <w:r>
                              <w:rPr>
                                <w:color w:val="000000"/>
                                <w:sz w:val="14"/>
                              </w:rPr>
                              <w:t xml:space="preserve">Quince,Cabbage,Melon,and Cucumber </w:t>
                            </w:r>
                            <w:r>
                              <w:rPr>
                                <w:color w:val="000000"/>
                                <w:sz w:val="14"/>
                              </w:rPr>
                              <w:t>胡安</w:t>
                            </w:r>
                            <w:r>
                              <w:rPr>
                                <w:color w:val="000000"/>
                                <w:sz w:val="14"/>
                              </w:rPr>
                              <w:t>·</w:t>
                            </w:r>
                            <w:r>
                              <w:rPr>
                                <w:color w:val="000000"/>
                                <w:sz w:val="14"/>
                              </w:rPr>
                              <w:t>桑切斯</w:t>
                            </w:r>
                            <w:r>
                              <w:rPr>
                                <w:color w:val="000000"/>
                                <w:sz w:val="14"/>
                              </w:rPr>
                              <w:t>·</w:t>
                            </w:r>
                            <w:r>
                              <w:rPr>
                                <w:color w:val="000000"/>
                                <w:sz w:val="14"/>
                              </w:rPr>
                              <w:t>科坦，《榅桲果、卷心菜、甜瓜和黄瓜》</w:t>
                            </w:r>
                            <w:r>
                              <w:rPr>
                                <w:color w:val="000000"/>
                                <w:sz w:val="14"/>
                              </w:rPr>
                              <w:t>688,688</w:t>
                            </w:r>
                          </w:p>
                          <w:p w:rsidR="00AC451B" w:rsidRDefault="007D56C2">
                            <w:pPr>
                              <w:spacing w:line="220" w:lineRule="exact"/>
                            </w:pPr>
                            <w:r>
                              <w:rPr>
                                <w:color w:val="000000"/>
                                <w:sz w:val="14"/>
                              </w:rPr>
                              <w:t xml:space="preserve">Sanctuary of Fortuna Primigenia,Palestrina </w:t>
                            </w:r>
                            <w:r>
                              <w:rPr>
                                <w:color w:val="000000"/>
                                <w:sz w:val="14"/>
                              </w:rPr>
                              <w:t>（</w:t>
                            </w:r>
                            <w:r>
                              <w:rPr>
                                <w:color w:val="000000"/>
                                <w:sz w:val="14"/>
                              </w:rPr>
                              <w:t>Praeneste</w:t>
                            </w:r>
                            <w:r>
                              <w:rPr>
                                <w:color w:val="000000"/>
                                <w:sz w:val="14"/>
                              </w:rPr>
                              <w:t>）福尔图娜神庙，普雷内斯太（帕莱斯特里纳）</w:t>
                            </w:r>
                            <w:r>
                              <w:rPr>
                                <w:color w:val="000000"/>
                                <w:sz w:val="14"/>
                              </w:rPr>
                              <w:t>18</w:t>
                            </w:r>
                            <w:r>
                              <w:rPr>
                                <w:color w:val="000000"/>
                                <w:sz w:val="14"/>
                              </w:rPr>
                              <w:t>2-183,182</w:t>
                            </w:r>
                            <w:r>
                              <w:rPr>
                                <w:color w:val="000000"/>
                                <w:sz w:val="14"/>
                              </w:rPr>
                              <w:t>，</w:t>
                            </w:r>
                            <w:r>
                              <w:rPr>
                                <w:color w:val="000000"/>
                                <w:sz w:val="14"/>
                              </w:rPr>
                              <w:t>183</w:t>
                            </w:r>
                          </w:p>
                          <w:p w:rsidR="00AC451B" w:rsidRDefault="007D56C2">
                            <w:pPr>
                              <w:spacing w:line="200" w:lineRule="exact"/>
                            </w:pPr>
                            <w:r>
                              <w:rPr>
                                <w:color w:val="000000"/>
                                <w:sz w:val="12"/>
                              </w:rPr>
                              <w:t>Sand,George (Amandine Aurore Lucile Dupin</w:t>
                            </w:r>
                            <w:r>
                              <w:rPr>
                                <w:color w:val="000000"/>
                                <w:sz w:val="12"/>
                              </w:rPr>
                              <w:t>）乔治</w:t>
                            </w:r>
                            <w:r>
                              <w:rPr>
                                <w:color w:val="000000"/>
                                <w:sz w:val="12"/>
                              </w:rPr>
                              <w:t>·</w:t>
                            </w:r>
                            <w:r>
                              <w:rPr>
                                <w:color w:val="000000"/>
                                <w:sz w:val="12"/>
                              </w:rPr>
                              <w:t>桑（阿曼蒂娜</w:t>
                            </w:r>
                            <w:r>
                              <w:rPr>
                                <w:color w:val="000000"/>
                                <w:sz w:val="12"/>
                              </w:rPr>
                              <w:t>-</w:t>
                            </w:r>
                            <w:r>
                              <w:rPr>
                                <w:color w:val="000000"/>
                                <w:sz w:val="12"/>
                              </w:rPr>
                              <w:t>奥萝尔一露茜</w:t>
                            </w:r>
                            <w:r>
                              <w:rPr>
                                <w:color w:val="000000"/>
                                <w:sz w:val="12"/>
                              </w:rPr>
                              <w:t>·</w:t>
                            </w:r>
                            <w:r>
                              <w:rPr>
                                <w:color w:val="000000"/>
                                <w:sz w:val="12"/>
                              </w:rPr>
                              <w:t>杜班）</w:t>
                            </w:r>
                            <w:r>
                              <w:rPr>
                                <w:color w:val="000000"/>
                                <w:sz w:val="12"/>
                              </w:rPr>
                              <w:t>867</w:t>
                            </w:r>
                          </w:p>
                          <w:p w:rsidR="00AC451B" w:rsidRDefault="007D56C2">
                            <w:pPr>
                              <w:spacing w:line="220" w:lineRule="exact"/>
                            </w:pPr>
                            <w:r>
                              <w:rPr>
                                <w:color w:val="000000"/>
                                <w:sz w:val="14"/>
                              </w:rPr>
                              <w:t>Sangallo the Younger</w:t>
                            </w:r>
                            <w:r>
                              <w:rPr>
                                <w:color w:val="000000"/>
                                <w:sz w:val="14"/>
                              </w:rPr>
                              <w:t>，</w:t>
                            </w:r>
                            <w:r>
                              <w:rPr>
                                <w:color w:val="000000"/>
                                <w:sz w:val="14"/>
                              </w:rPr>
                              <w:t xml:space="preserve">Antonio da </w:t>
                            </w:r>
                            <w:r>
                              <w:rPr>
                                <w:color w:val="000000"/>
                                <w:sz w:val="14"/>
                              </w:rPr>
                              <w:t>小</w:t>
                            </w:r>
                            <w:r>
                              <w:rPr>
                                <w:color w:val="000000"/>
                                <w:sz w:val="14"/>
                              </w:rPr>
                              <w:t xml:space="preserve"> </w:t>
                            </w:r>
                            <w:r>
                              <w:rPr>
                                <w:color w:val="000000"/>
                                <w:sz w:val="14"/>
                              </w:rPr>
                              <w:t>安东尼奥</w:t>
                            </w:r>
                            <w:r>
                              <w:rPr>
                                <w:color w:val="000000"/>
                                <w:sz w:val="14"/>
                              </w:rPr>
                              <w:t>·</w:t>
                            </w:r>
                            <w:r>
                              <w:rPr>
                                <w:color w:val="000000"/>
                                <w:sz w:val="14"/>
                              </w:rPr>
                              <w:t>达</w:t>
                            </w:r>
                            <w:r>
                              <w:rPr>
                                <w:color w:val="000000"/>
                                <w:sz w:val="14"/>
                              </w:rPr>
                              <w:t>·</w:t>
                            </w:r>
                            <w:r>
                              <w:rPr>
                                <w:color w:val="000000"/>
                                <w:sz w:val="14"/>
                              </w:rPr>
                              <w:t>圣加罗</w:t>
                            </w:r>
                            <w:r>
                              <w:rPr>
                                <w:color w:val="000000"/>
                                <w:sz w:val="14"/>
                              </w:rPr>
                              <w:t>601</w:t>
                            </w:r>
                          </w:p>
                          <w:p w:rsidR="00AC451B" w:rsidRDefault="007D56C2">
                            <w:pPr>
                              <w:spacing w:line="220" w:lineRule="exact"/>
                            </w:pPr>
                            <w:r>
                              <w:rPr>
                                <w:color w:val="000000"/>
                                <w:sz w:val="14"/>
                              </w:rPr>
                              <w:t xml:space="preserve">San Giorgio Maggiore church(Palladio). Venice </w:t>
                            </w:r>
                            <w:r>
                              <w:rPr>
                                <w:color w:val="000000"/>
                                <w:sz w:val="14"/>
                              </w:rPr>
                              <w:t>庄严圣乔治教堂（帕拉第奥）</w:t>
                            </w:r>
                            <w:r>
                              <w:rPr>
                                <w:color w:val="000000"/>
                                <w:sz w:val="14"/>
                              </w:rPr>
                              <w:t>616,617</w:t>
                            </w:r>
                          </w:p>
                          <w:p w:rsidR="00AC451B" w:rsidRDefault="007D56C2">
                            <w:pPr>
                              <w:spacing w:line="220" w:lineRule="exact"/>
                            </w:pPr>
                            <w:r>
                              <w:rPr>
                                <w:color w:val="000000"/>
                                <w:sz w:val="14"/>
                              </w:rPr>
                              <w:t>San Giovanni baptistery</w:t>
                            </w:r>
                            <w:r>
                              <w:rPr>
                                <w:color w:val="000000"/>
                                <w:sz w:val="14"/>
                              </w:rPr>
                              <w:t>，</w:t>
                            </w:r>
                            <w:r>
                              <w:rPr>
                                <w:color w:val="000000"/>
                                <w:sz w:val="14"/>
                              </w:rPr>
                              <w:t xml:space="preserve">Florence </w:t>
                            </w:r>
                            <w:r>
                              <w:rPr>
                                <w:color w:val="000000"/>
                                <w:sz w:val="14"/>
                              </w:rPr>
                              <w:t>圣乔瓦尼洗礼堂，佛罗伦萨</w:t>
                            </w:r>
                            <w:r>
                              <w:rPr>
                                <w:color w:val="000000"/>
                                <w:sz w:val="14"/>
                              </w:rPr>
                              <w:t>374,374</w:t>
                            </w:r>
                          </w:p>
                          <w:p w:rsidR="00AC451B" w:rsidRDefault="007D56C2">
                            <w:pPr>
                              <w:spacing w:line="220" w:lineRule="exact"/>
                            </w:pPr>
                            <w:r>
                              <w:rPr>
                                <w:color w:val="000000"/>
                                <w:sz w:val="14"/>
                              </w:rPr>
                              <w:t>bronze doors</w:t>
                            </w:r>
                            <w:r>
                              <w:rPr>
                                <w:color w:val="000000"/>
                                <w:sz w:val="14"/>
                              </w:rPr>
                              <w:t>（</w:t>
                            </w:r>
                            <w:r>
                              <w:rPr>
                                <w:color w:val="000000"/>
                                <w:sz w:val="14"/>
                              </w:rPr>
                              <w:t>A.Pisano</w:t>
                            </w:r>
                            <w:r>
                              <w:rPr>
                                <w:color w:val="000000"/>
                                <w:sz w:val="14"/>
                              </w:rPr>
                              <w:t>）青铜门（安</w:t>
                            </w:r>
                          </w:p>
                          <w:p w:rsidR="00AC451B" w:rsidRDefault="007D56C2">
                            <w:pPr>
                              <w:spacing w:line="220" w:lineRule="exact"/>
                              <w:ind w:firstLine="140"/>
                            </w:pPr>
                            <w:r>
                              <w:rPr>
                                <w:color w:val="000000"/>
                                <w:sz w:val="14"/>
                              </w:rPr>
                              <w:t>德烈</w:t>
                            </w:r>
                            <w:r>
                              <w:rPr>
                                <w:color w:val="000000"/>
                                <w:sz w:val="14"/>
                              </w:rPr>
                              <w:t>·</w:t>
                            </w:r>
                            <w:r>
                              <w:rPr>
                                <w:color w:val="000000"/>
                                <w:sz w:val="14"/>
                              </w:rPr>
                              <w:t>皮萨诺）</w:t>
                            </w:r>
                            <w:r>
                              <w:rPr>
                                <w:color w:val="000000"/>
                                <w:sz w:val="14"/>
                              </w:rPr>
                              <w:t>446,447,448,448bronze doors,Gates of Paradise(Story of Jacob and Esau</w:t>
                            </w:r>
                            <w:r>
                              <w:rPr>
                                <w:color w:val="000000"/>
                                <w:sz w:val="14"/>
                              </w:rPr>
                              <w:t>）（</w:t>
                            </w:r>
                            <w:r>
                              <w:rPr>
                                <w:color w:val="000000"/>
                                <w:sz w:val="14"/>
                              </w:rPr>
                              <w:t>Ghiberti</w:t>
                            </w:r>
                            <w:r>
                              <w:rPr>
                                <w:color w:val="000000"/>
                                <w:sz w:val="14"/>
                              </w:rPr>
                              <w:t>）青铜门</w:t>
                            </w:r>
                            <w:r>
                              <w:rPr>
                                <w:color w:val="000000"/>
                                <w:sz w:val="14"/>
                              </w:rPr>
                              <w:t>.</w:t>
                            </w:r>
                            <w:r>
                              <w:rPr>
                                <w:color w:val="000000"/>
                                <w:sz w:val="14"/>
                              </w:rPr>
                              <w:t>《天堂之门》（《雅各与以扫》）（吉伯尔蒂）</w:t>
                            </w:r>
                            <w:r>
                              <w:rPr>
                                <w:color w:val="000000"/>
                                <w:sz w:val="14"/>
                              </w:rPr>
                              <w:t>522-523,524,525</w:t>
                            </w:r>
                          </w:p>
                          <w:p w:rsidR="00AC451B" w:rsidRDefault="007D56C2">
                            <w:pPr>
                              <w:spacing w:line="220" w:lineRule="exact"/>
                            </w:pPr>
                            <w:r>
                              <w:rPr>
                                <w:color w:val="000000"/>
                                <w:sz w:val="14"/>
                              </w:rPr>
                              <w:t xml:space="preserve">bronze doors(Sacrifice of Isaac) </w:t>
                            </w:r>
                            <w:r>
                              <w:rPr>
                                <w:color w:val="000000"/>
                                <w:sz w:val="14"/>
                              </w:rPr>
                              <w:t>（</w:t>
                            </w:r>
                            <w:r>
                              <w:rPr>
                                <w:color w:val="000000"/>
                                <w:sz w:val="14"/>
                              </w:rPr>
                              <w:t>Ghiberti</w:t>
                            </w:r>
                            <w:r>
                              <w:rPr>
                                <w:color w:val="000000"/>
                                <w:sz w:val="14"/>
                              </w:rPr>
                              <w:t>）青铜门（《雅各与以扫》）（吉伯尔蒂）</w:t>
                            </w:r>
                            <w:r>
                              <w:rPr>
                                <w:color w:val="000000"/>
                                <w:sz w:val="14"/>
                              </w:rPr>
                              <w:t>505-506,506</w:t>
                            </w:r>
                          </w:p>
                          <w:p w:rsidR="00AC451B" w:rsidRDefault="007D56C2">
                            <w:pPr>
                              <w:spacing w:line="220" w:lineRule="exact"/>
                            </w:pPr>
                            <w:r>
                              <w:rPr>
                                <w:color w:val="000000"/>
                                <w:sz w:val="14"/>
                              </w:rPr>
                              <w:t>Sanguszko carpet</w:t>
                            </w:r>
                            <w:r>
                              <w:rPr>
                                <w:color w:val="000000"/>
                                <w:sz w:val="14"/>
                              </w:rPr>
                              <w:t>，</w:t>
                            </w:r>
                            <w:r>
                              <w:rPr>
                                <w:color w:val="000000"/>
                                <w:sz w:val="14"/>
                              </w:rPr>
                              <w:t xml:space="preserve">Tabriz </w:t>
                            </w:r>
                            <w:r>
                              <w:rPr>
                                <w:color w:val="000000"/>
                                <w:sz w:val="14"/>
                              </w:rPr>
                              <w:t>桑古什卡地毯，大不里士</w:t>
                            </w:r>
                            <w:r>
                              <w:rPr>
                                <w:color w:val="000000"/>
                                <w:sz w:val="14"/>
                              </w:rPr>
                              <w:t>304-305,304</w:t>
                            </w:r>
                          </w:p>
                          <w:p w:rsidR="00AC451B" w:rsidRDefault="007D56C2">
                            <w:pPr>
                              <w:spacing w:line="220" w:lineRule="exact"/>
                            </w:pPr>
                            <w:r>
                              <w:rPr>
                                <w:color w:val="000000"/>
                                <w:sz w:val="14"/>
                              </w:rPr>
                              <w:t>San Lorenzo church</w:t>
                            </w:r>
                            <w:r>
                              <w:rPr>
                                <w:color w:val="000000"/>
                                <w:sz w:val="14"/>
                              </w:rPr>
                              <w:t>，</w:t>
                            </w:r>
                            <w:r>
                              <w:rPr>
                                <w:color w:val="000000"/>
                                <w:sz w:val="14"/>
                              </w:rPr>
                              <w:t xml:space="preserve">Florence </w:t>
                            </w:r>
                            <w:r>
                              <w:rPr>
                                <w:color w:val="000000"/>
                                <w:sz w:val="14"/>
                              </w:rPr>
                              <w:t>圣洛伦佐教堂，佛罗伦萨</w:t>
                            </w:r>
                          </w:p>
                          <w:p w:rsidR="00AC451B" w:rsidRDefault="007D56C2">
                            <w:pPr>
                              <w:spacing w:line="220" w:lineRule="exact"/>
                              <w:ind w:left="180"/>
                            </w:pPr>
                            <w:r>
                              <w:rPr>
                                <w:color w:val="000000"/>
                                <w:sz w:val="14"/>
                              </w:rPr>
                              <w:t>Brunelleschi</w:t>
                            </w:r>
                            <w:r>
                              <w:rPr>
                                <w:color w:val="000000"/>
                                <w:sz w:val="14"/>
                              </w:rPr>
                              <w:t>＇</w:t>
                            </w:r>
                            <w:r>
                              <w:rPr>
                                <w:color w:val="000000"/>
                                <w:sz w:val="14"/>
                              </w:rPr>
                              <w:t xml:space="preserve">s design </w:t>
                            </w:r>
                            <w:r>
                              <w:rPr>
                                <w:color w:val="000000"/>
                                <w:sz w:val="14"/>
                              </w:rPr>
                              <w:t>布鲁内莱斯基的设计</w:t>
                            </w:r>
                            <w:r>
                              <w:rPr>
                                <w:color w:val="000000"/>
                                <w:sz w:val="14"/>
                              </w:rPr>
                              <w:t>512-514,512</w:t>
                            </w:r>
                          </w:p>
                          <w:p w:rsidR="00AC451B" w:rsidRDefault="007D56C2">
                            <w:pPr>
                              <w:spacing w:line="220" w:lineRule="exact"/>
                            </w:pPr>
                            <w:r>
                              <w:rPr>
                                <w:color w:val="000000"/>
                                <w:sz w:val="14"/>
                              </w:rPr>
                              <w:t>tomb of Giuliano de</w:t>
                            </w:r>
                            <w:r>
                              <w:rPr>
                                <w:color w:val="000000"/>
                                <w:sz w:val="14"/>
                              </w:rPr>
                              <w:t>＇</w:t>
                            </w:r>
                            <w:r>
                              <w:rPr>
                                <w:color w:val="000000"/>
                                <w:sz w:val="14"/>
                              </w:rPr>
                              <w:t xml:space="preserve">Medici </w:t>
                            </w:r>
                            <w:r>
                              <w:rPr>
                                <w:color w:val="000000"/>
                                <w:sz w:val="14"/>
                              </w:rPr>
                              <w:t>朱利亚</w:t>
                            </w:r>
                          </w:p>
                          <w:p w:rsidR="00AC451B" w:rsidRDefault="007D56C2">
                            <w:pPr>
                              <w:spacing w:line="220" w:lineRule="exact"/>
                              <w:ind w:firstLine="320"/>
                            </w:pPr>
                            <w:r>
                              <w:rPr>
                                <w:rFonts w:ascii="宋体" w:eastAsia="宋体" w:hAnsi="宋体" w:hint="eastAsia"/>
                                <w:color w:val="000000"/>
                                <w:sz w:val="20"/>
                              </w:rPr>
                              <w:t>诺·德·美第奇墓</w:t>
                            </w:r>
                            <w:r>
                              <w:rPr>
                                <w:rFonts w:ascii="宋体" w:eastAsia="宋体" w:hAnsi="宋体" w:hint="eastAsia"/>
                                <w:color w:val="000000"/>
                                <w:sz w:val="20"/>
                              </w:rPr>
                              <w:t xml:space="preserve">590-591,590San Luigi dei Francesi,Contarelli Chapel, Rome </w:t>
                            </w:r>
                            <w:r>
                              <w:rPr>
                                <w:rFonts w:ascii="宋体" w:eastAsia="宋体" w:hAnsi="宋体" w:hint="eastAsia"/>
                                <w:color w:val="000000"/>
                                <w:sz w:val="20"/>
                              </w:rPr>
                              <w:t>法国人圣路易教堂，孔塔列里礼拜堂，罗马</w:t>
                            </w:r>
                            <w:r>
                              <w:rPr>
                                <w:rFonts w:ascii="宋体" w:eastAsia="宋体" w:hAnsi="宋体" w:hint="eastAsia"/>
                                <w:color w:val="000000"/>
                                <w:sz w:val="20"/>
                              </w:rPr>
                              <w:t>662-663,66</w:t>
                            </w:r>
                            <w:r>
                              <w:rPr>
                                <w:rFonts w:ascii="宋体" w:eastAsia="宋体" w:hAnsi="宋体" w:hint="eastAsia"/>
                                <w:color w:val="000000"/>
                                <w:sz w:val="20"/>
                              </w:rPr>
                              <w:t>2,663</w:t>
                            </w:r>
                          </w:p>
                          <w:p w:rsidR="00AC451B" w:rsidRDefault="007D56C2">
                            <w:pPr>
                              <w:spacing w:line="200" w:lineRule="exact"/>
                            </w:pPr>
                            <w:r>
                              <w:rPr>
                                <w:color w:val="000000"/>
                                <w:sz w:val="12"/>
                              </w:rPr>
                              <w:t>San Miniato al Monte</w:t>
                            </w:r>
                            <w:r>
                              <w:rPr>
                                <w:color w:val="000000"/>
                                <w:sz w:val="12"/>
                              </w:rPr>
                              <w:t>，</w:t>
                            </w:r>
                            <w:r>
                              <w:rPr>
                                <w:color w:val="000000"/>
                                <w:sz w:val="12"/>
                              </w:rPr>
                              <w:t xml:space="preserve">Florence </w:t>
                            </w:r>
                            <w:r>
                              <w:rPr>
                                <w:color w:val="000000"/>
                                <w:sz w:val="12"/>
                              </w:rPr>
                              <w:t>圣明尼亚托教堂，佛罗伦萨</w:t>
                            </w:r>
                            <w:r>
                              <w:rPr>
                                <w:color w:val="000000"/>
                                <w:sz w:val="12"/>
                              </w:rPr>
                              <w:t>374,374</w:t>
                            </w:r>
                          </w:p>
                          <w:p w:rsidR="00AC451B" w:rsidRDefault="007D56C2">
                            <w:pPr>
                              <w:spacing w:line="200" w:lineRule="exact"/>
                            </w:pPr>
                            <w:r>
                              <w:rPr>
                                <w:color w:val="000000"/>
                                <w:sz w:val="12"/>
                              </w:rPr>
                              <w:t>Sannazaro</w:t>
                            </w:r>
                            <w:r>
                              <w:rPr>
                                <w:color w:val="000000"/>
                                <w:sz w:val="12"/>
                              </w:rPr>
                              <w:t>，</w:t>
                            </w:r>
                            <w:r>
                              <w:rPr>
                                <w:color w:val="000000"/>
                                <w:sz w:val="12"/>
                              </w:rPr>
                              <w:t>Jacopo</w:t>
                            </w:r>
                            <w:r>
                              <w:rPr>
                                <w:color w:val="000000"/>
                                <w:sz w:val="12"/>
                              </w:rPr>
                              <w:t>雅各布</w:t>
                            </w:r>
                            <w:r>
                              <w:rPr>
                                <w:color w:val="000000"/>
                                <w:sz w:val="12"/>
                              </w:rPr>
                              <w:t>·</w:t>
                            </w:r>
                            <w:r>
                              <w:rPr>
                                <w:color w:val="000000"/>
                                <w:sz w:val="12"/>
                              </w:rPr>
                              <w:t>桑那扎罗</w:t>
                            </w:r>
                            <w:r>
                              <w:rPr>
                                <w:color w:val="000000"/>
                                <w:sz w:val="12"/>
                              </w:rPr>
                              <w:t>582</w:t>
                            </w:r>
                          </w:p>
                          <w:p w:rsidR="00AC451B" w:rsidRDefault="007D56C2">
                            <w:pPr>
                              <w:spacing w:line="200" w:lineRule="exact"/>
                            </w:pPr>
                            <w:r>
                              <w:rPr>
                                <w:color w:val="000000"/>
                                <w:sz w:val="13"/>
                              </w:rPr>
                              <w:t>San Pietro church</w:t>
                            </w:r>
                            <w:r>
                              <w:rPr>
                                <w:color w:val="000000"/>
                                <w:sz w:val="13"/>
                              </w:rPr>
                              <w:t>，</w:t>
                            </w:r>
                            <w:r>
                              <w:rPr>
                                <w:color w:val="000000"/>
                                <w:sz w:val="13"/>
                              </w:rPr>
                              <w:t xml:space="preserve">Rome </w:t>
                            </w:r>
                            <w:r>
                              <w:rPr>
                                <w:color w:val="000000"/>
                                <w:sz w:val="13"/>
                              </w:rPr>
                              <w:t>圣彼得大教堂</w:t>
                            </w:r>
                            <w:r>
                              <w:rPr>
                                <w:color w:val="000000"/>
                                <w:sz w:val="13"/>
                              </w:rPr>
                              <w:t>563-564,563</w:t>
                            </w:r>
                          </w:p>
                          <w:p w:rsidR="00AC451B" w:rsidRDefault="007D56C2">
                            <w:pPr>
                              <w:spacing w:line="220" w:lineRule="exact"/>
                            </w:pPr>
                            <w:r>
                              <w:rPr>
                                <w:color w:val="000000"/>
                                <w:sz w:val="12"/>
                              </w:rPr>
                              <w:t>Sansovino,Jacopo,Library of San Marco</w:t>
                            </w:r>
                            <w:r>
                              <w:rPr>
                                <w:color w:val="000000"/>
                                <w:sz w:val="12"/>
                              </w:rPr>
                              <w:t>，</w:t>
                            </w:r>
                            <w:r>
                              <w:rPr>
                                <w:color w:val="000000"/>
                                <w:sz w:val="12"/>
                              </w:rPr>
                              <w:t xml:space="preserve">Venice </w:t>
                            </w:r>
                            <w:r>
                              <w:rPr>
                                <w:color w:val="000000"/>
                                <w:sz w:val="12"/>
                              </w:rPr>
                              <w:t>雅各布</w:t>
                            </w:r>
                            <w:r>
                              <w:rPr>
                                <w:color w:val="000000"/>
                                <w:sz w:val="12"/>
                              </w:rPr>
                              <w:t>·</w:t>
                            </w:r>
                            <w:r>
                              <w:rPr>
                                <w:color w:val="000000"/>
                                <w:sz w:val="12"/>
                              </w:rPr>
                              <w:t>桑索维诺，圣马可图书馆，威尼斯</w:t>
                            </w:r>
                            <w:r>
                              <w:rPr>
                                <w:color w:val="000000"/>
                                <w:sz w:val="12"/>
                              </w:rPr>
                              <w:t>610,609</w:t>
                            </w:r>
                          </w:p>
                          <w:p w:rsidR="00AC451B" w:rsidRDefault="007D56C2">
                            <w:pPr>
                              <w:spacing w:line="220" w:lineRule="exact"/>
                            </w:pPr>
                            <w:r>
                              <w:rPr>
                                <w:color w:val="000000"/>
                                <w:sz w:val="14"/>
                              </w:rPr>
                              <w:t>Sant'Agnese church(Borromini),Rome</w:t>
                            </w:r>
                          </w:p>
                          <w:p w:rsidR="00AC451B" w:rsidRDefault="007D56C2">
                            <w:pPr>
                              <w:spacing w:line="220" w:lineRule="exact"/>
                            </w:pPr>
                            <w:r>
                              <w:rPr>
                                <w:color w:val="000000"/>
                                <w:sz w:val="14"/>
                              </w:rPr>
                              <w:t>圣阿涅塞教堂（波洛米尼）</w:t>
                            </w:r>
                            <w:r>
                              <w:rPr>
                                <w:color w:val="000000"/>
                                <w:sz w:val="14"/>
                              </w:rPr>
                              <w:t>680,680</w:t>
                            </w:r>
                          </w:p>
                          <w:p w:rsidR="00AC451B" w:rsidRDefault="007D56C2">
                            <w:pPr>
                              <w:spacing w:line="220" w:lineRule="exact"/>
                            </w:pPr>
                            <w:r>
                              <w:rPr>
                                <w:color w:val="000000"/>
                                <w:sz w:val="14"/>
                              </w:rPr>
                              <w:t>Sant</w:t>
                            </w:r>
                            <w:r>
                              <w:rPr>
                                <w:color w:val="000000"/>
                                <w:sz w:val="14"/>
                              </w:rPr>
                              <w:t>'Andrea church(Alberti),Mantua,</w:t>
                            </w:r>
                          </w:p>
                          <w:p w:rsidR="00AC451B" w:rsidRDefault="007D56C2">
                            <w:pPr>
                              <w:spacing w:line="220" w:lineRule="exact"/>
                            </w:pPr>
                            <w:r>
                              <w:rPr>
                                <w:color w:val="000000"/>
                                <w:sz w:val="14"/>
                              </w:rPr>
                              <w:t xml:space="preserve">Italy </w:t>
                            </w:r>
                            <w:r>
                              <w:rPr>
                                <w:color w:val="000000"/>
                                <w:sz w:val="14"/>
                              </w:rPr>
                              <w:t>圣安德烈亚教堂（阿尔贝蒂），</w:t>
                            </w:r>
                          </w:p>
                          <w:p w:rsidR="00AC451B" w:rsidRDefault="007D56C2">
                            <w:pPr>
                              <w:spacing w:line="220" w:lineRule="exact"/>
                            </w:pPr>
                            <w:r>
                              <w:rPr>
                                <w:color w:val="000000"/>
                                <w:sz w:val="14"/>
                              </w:rPr>
                              <w:t>曼图亚，意大利</w:t>
                            </w:r>
                            <w:r>
                              <w:rPr>
                                <w:color w:val="000000"/>
                                <w:sz w:val="14"/>
                              </w:rPr>
                              <w:t>544-545,544,545</w:t>
                            </w:r>
                          </w:p>
                          <w:p w:rsidR="00AC451B" w:rsidRDefault="007D56C2">
                            <w:pPr>
                              <w:spacing w:line="220" w:lineRule="exact"/>
                            </w:pPr>
                            <w:r>
                              <w:rPr>
                                <w:color w:val="000000"/>
                                <w:sz w:val="14"/>
                              </w:rPr>
                              <w:t xml:space="preserve">Santa Cecilia </w:t>
                            </w:r>
                            <w:r>
                              <w:rPr>
                                <w:color w:val="000000"/>
                                <w:sz w:val="14"/>
                              </w:rPr>
                              <w:t>（</w:t>
                            </w:r>
                            <w:r>
                              <w:rPr>
                                <w:color w:val="000000"/>
                                <w:sz w:val="14"/>
                              </w:rPr>
                              <w:t>Maderno</w:t>
                            </w:r>
                            <w:r>
                              <w:rPr>
                                <w:color w:val="000000"/>
                                <w:sz w:val="14"/>
                              </w:rPr>
                              <w:t>）《圣塞西莉娅》</w:t>
                            </w:r>
                          </w:p>
                          <w:p w:rsidR="00AC451B" w:rsidRDefault="007D56C2">
                            <w:pPr>
                              <w:spacing w:line="220" w:lineRule="exact"/>
                            </w:pPr>
                            <w:r>
                              <w:rPr>
                                <w:color w:val="000000"/>
                                <w:sz w:val="14"/>
                              </w:rPr>
                              <w:t>（马代尔诺）</w:t>
                            </w:r>
                            <w:r>
                              <w:rPr>
                                <w:color w:val="000000"/>
                                <w:sz w:val="14"/>
                              </w:rPr>
                              <w:t>683,683</w:t>
                            </w:r>
                          </w:p>
                          <w:p w:rsidR="00AC451B" w:rsidRDefault="007D56C2">
                            <w:pPr>
                              <w:spacing w:line="200" w:lineRule="exact"/>
                            </w:pPr>
                            <w:r>
                              <w:rPr>
                                <w:color w:val="000000"/>
                                <w:sz w:val="12"/>
                              </w:rPr>
                              <w:t>Santa Constanza</w:t>
                            </w:r>
                            <w:r>
                              <w:rPr>
                                <w:color w:val="000000"/>
                                <w:sz w:val="12"/>
                              </w:rPr>
                              <w:t>，</w:t>
                            </w:r>
                            <w:r>
                              <w:rPr>
                                <w:color w:val="000000"/>
                                <w:sz w:val="12"/>
                              </w:rPr>
                              <w:t xml:space="preserve">Rome </w:t>
                            </w:r>
                            <w:r>
                              <w:rPr>
                                <w:color w:val="000000"/>
                                <w:sz w:val="12"/>
                              </w:rPr>
                              <w:t>圣康斯坦萨，</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89" style="position:absolute;left:0pt;margin-left:26.0pt;margin-top:17.0pt;height:782.0pt;width:127.0pt;z-index:639022427981770543;mso-width-relative:page;mso-height-relative:page;mso-position-vertical-relative:page;mso-position-horizontal-relative:page;" coordsize="21600,21600" o:spid="_x0000_s38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6"/>
                          <w:color w:val="000000"/>
                        </w:rPr>
                        <w:t xml:space="preserve">墓286-287,286</w:t>
                      </w:r>
                    </w:p>
                    <w:p>
                      <w:pPr>
                        <w:spacing w:line="220" w:lineRule="exact"/>
                        <w:ind w:firstLine="0"/>
                        <w:jc w:val="both"/>
                      </w:pPr>
                      <w:r>
                        <w:rPr>
                          <w:sz w:val="14"/>
                          <w:color w:val="000000"/>
                        </w:rPr>
                        <w:t xml:space="preserve">Samarkand 撒马尔罕294,295</w:t>
                      </w:r>
                    </w:p>
                    <w:p>
                      <w:pPr>
                        <w:spacing w:line="220" w:lineRule="exact"/>
                        <w:ind w:firstLine="0"/>
                        <w:jc w:val="both"/>
                      </w:pPr>
                      <w:r>
                        <w:rPr>
                          <w:sz w:val="14"/>
                          <w:color w:val="000000"/>
                        </w:rPr>
                        <w:t xml:space="preserve">Samarra 萨马拉282,283</w:t>
                      </w:r>
                    </w:p>
                    <w:p>
                      <w:pPr>
                        <w:spacing w:line="220" w:lineRule="exact"/>
                        <w:ind w:firstLine="0"/>
                        <w:jc w:val="both"/>
                      </w:pPr>
                      <w:r>
                        <w:rPr>
                          <w:sz w:val="14"/>
                          <w:color w:val="000000"/>
                        </w:rPr>
                        <w:t xml:space="preserve">Samnite House，Herculaneum萨姆尼人</w:t>
                      </w:r>
                    </w:p>
                    <w:p>
                      <w:pPr>
                        <w:spacing w:line="220" w:lineRule="exact"/>
                        <w:ind w:firstLine="0"/>
                        <w:jc w:val="both"/>
                      </w:pPr>
                      <w:r>
                        <w:rPr>
                          <w:sz w:val="14"/>
                          <w:color w:val="000000"/>
                        </w:rPr>
                        <w:t xml:space="preserve">之家，赫克拉尼厄姆215,215</w:t>
                      </w:r>
                    </w:p>
                    <w:p>
                      <w:pPr>
                        <w:spacing w:line="220" w:lineRule="exact"/>
                        <w:ind w:firstLine="0"/>
                        <w:jc w:val="both"/>
                      </w:pPr>
                      <w:r>
                        <w:rPr>
                          <w:sz w:val="14"/>
                          <w:color w:val="000000"/>
                        </w:rPr>
                        <w:t xml:space="preserve">San Carlo alle Quattro Fontane church </w:t>
                      </w:r>
                      <w:r>
                        <w:rPr>
                          <w:sz w:val="14"/>
                          <w:color w:val="000000"/>
                        </w:rPr>
                        <w:t xml:space="preserve">（Borromini），Rome 四喷泉圣卡罗教堂</w:t>
                      </w:r>
                      <w:r>
                        <w:rPr>
                          <w:sz w:val="14"/>
                          <w:color w:val="000000"/>
                        </w:rPr>
                        <w:t xml:space="preserve">（波洛米尼），罗马678,678,679</w:t>
                      </w:r>
                      <w:r>
                        <w:rPr>
                          <w:sz w:val="14"/>
                          <w:color w:val="000000"/>
                        </w:rPr>
                        <w:t xml:space="preserve">Sancha，Doña，sarcophagus of《唐娜·桑</w:t>
                      </w:r>
                    </w:p>
                    <w:p>
                      <w:pPr>
                        <w:spacing w:line="220" w:lineRule="exact"/>
                        <w:ind w:firstLine="0"/>
                        <w:jc w:val="both"/>
                      </w:pPr>
                      <w:r>
                        <w:rPr>
                          <w:sz w:val="14"/>
                          <w:color w:val="000000"/>
                        </w:rPr>
                        <w:t xml:space="preserve">查石棺》344,363-364,363</w:t>
                      </w:r>
                    </w:p>
                    <w:p>
                      <w:pPr>
                        <w:spacing w:line="220" w:lineRule="exact"/>
                        <w:ind w:firstLine="0"/>
                        <w:jc w:val="both"/>
                      </w:pPr>
                      <w:r>
                        <w:rPr>
                          <w:sz w:val="14"/>
                          <w:color w:val="000000"/>
                        </w:rPr>
                        <w:t xml:space="preserve">Sánchez Cotán,Juan,Still Life with</w:t>
                      </w:r>
                    </w:p>
                    <w:p>
                      <w:pPr>
                        <w:spacing w:line="220" w:lineRule="exact"/>
                        <w:ind w:firstLine="0"/>
                        <w:jc w:val="both"/>
                      </w:pPr>
                      <w:r>
                        <w:rPr>
                          <w:sz w:val="14"/>
                          <w:color w:val="000000"/>
                        </w:rPr>
                        <w:t xml:space="preserve">Quince,Cabbage,Melon,and Cucumber </w:t>
                      </w:r>
                      <w:r>
                        <w:rPr>
                          <w:sz w:val="14"/>
                          <w:color w:val="000000"/>
                        </w:rPr>
                        <w:t xml:space="preserve">胡安·桑切斯·科坦，《榅桲果、卷</w:t>
                      </w:r>
                      <w:r>
                        <w:rPr>
                          <w:sz w:val="14"/>
                          <w:color w:val="000000"/>
                        </w:rPr>
                        <w:t xml:space="preserve">心菜、甜瓜和黄瓜》688,688</w:t>
                      </w:r>
                    </w:p>
                    <w:p>
                      <w:pPr>
                        <w:spacing w:line="220" w:lineRule="exact"/>
                        <w:ind w:firstLine="0"/>
                        <w:jc w:val="both"/>
                      </w:pPr>
                      <w:r>
                        <w:rPr>
                          <w:sz w:val="14"/>
                          <w:color w:val="000000"/>
                        </w:rPr>
                        <w:t xml:space="preserve">Sanctuary of Fortuna Primigenia,Palestrina </w:t>
                      </w:r>
                      <w:r>
                        <w:rPr>
                          <w:sz w:val="14"/>
                          <w:color w:val="000000"/>
                        </w:rPr>
                        <w:t xml:space="preserve">（Praeneste）福尔图娜神庙，普雷内</w:t>
                      </w:r>
                      <w:r>
                        <w:rPr>
                          <w:sz w:val="14"/>
                          <w:color w:val="000000"/>
                        </w:rPr>
                        <w:t xml:space="preserve">斯太（帕莱斯特里纳）182-183,182，</w:t>
                      </w:r>
                      <w:r>
                        <w:rPr>
                          <w:sz w:val="14"/>
                          <w:color w:val="000000"/>
                        </w:rPr>
                        <w:t xml:space="preserve">183</w:t>
                      </w:r>
                    </w:p>
                    <w:p>
                      <w:pPr>
                        <w:spacing w:line="200" w:lineRule="exact"/>
                        <w:ind w:firstLine="0"/>
                        <w:jc w:val="both"/>
                      </w:pPr>
                      <w:r>
                        <w:rPr>
                          <w:sz w:val="12"/>
                          <w:color w:val="000000"/>
                        </w:rPr>
                        <w:t xml:space="preserve">Sand,George (Amandine Aurore Lucile </w:t>
                      </w:r>
                      <w:r>
                        <w:rPr>
                          <w:sz w:val="12"/>
                          <w:color w:val="000000"/>
                        </w:rPr>
                        <w:t xml:space="preserve">Dupin）乔治·桑（阿曼蒂娜-奥萝</w:t>
                      </w:r>
                      <w:r>
                        <w:rPr>
                          <w:sz w:val="12"/>
                          <w:color w:val="000000"/>
                        </w:rPr>
                        <w:t xml:space="preserve">尔一露茜·杜班）867</w:t>
                      </w:r>
                    </w:p>
                    <w:p>
                      <w:pPr>
                        <w:spacing w:line="220" w:lineRule="exact"/>
                        <w:ind w:firstLine="0"/>
                        <w:jc w:val="both"/>
                      </w:pPr>
                      <w:r>
                        <w:rPr>
                          <w:sz w:val="14"/>
                          <w:color w:val="000000"/>
                        </w:rPr>
                        <w:t xml:space="preserve">Sangallo the Younger，Antonio da 小 安</w:t>
                      </w:r>
                      <w:r>
                        <w:rPr>
                          <w:sz w:val="14"/>
                          <w:color w:val="000000"/>
                        </w:rPr>
                        <w:t xml:space="preserve">东尼奥·达·圣加罗601</w:t>
                      </w:r>
                    </w:p>
                    <w:p>
                      <w:pPr>
                        <w:spacing w:line="220" w:lineRule="exact"/>
                        <w:ind w:firstLine="0"/>
                        <w:jc w:val="both"/>
                      </w:pPr>
                      <w:r>
                        <w:rPr>
                          <w:sz w:val="14"/>
                          <w:color w:val="000000"/>
                        </w:rPr>
                        <w:t xml:space="preserve">San Giorgio Maggiore church(Palladio). </w:t>
                      </w:r>
                      <w:r>
                        <w:rPr>
                          <w:sz w:val="14"/>
                          <w:color w:val="000000"/>
                        </w:rPr>
                        <w:t xml:space="preserve">Venice 庄严圣乔治教堂（帕拉第奥）</w:t>
                      </w:r>
                      <w:r>
                        <w:rPr>
                          <w:sz w:val="14"/>
                          <w:color w:val="000000"/>
                        </w:rPr>
                        <w:t xml:space="preserve">616,617</w:t>
                      </w:r>
                    </w:p>
                    <w:p>
                      <w:pPr>
                        <w:spacing w:line="220" w:lineRule="exact"/>
                        <w:ind w:firstLine="0"/>
                        <w:jc w:val="both"/>
                      </w:pPr>
                      <w:r>
                        <w:rPr>
                          <w:sz w:val="14"/>
                          <w:color w:val="000000"/>
                        </w:rPr>
                        <w:t xml:space="preserve">San Giovanni baptistery，Florence 圣乔</w:t>
                      </w:r>
                      <w:r>
                        <w:rPr>
                          <w:sz w:val="14"/>
                          <w:color w:val="000000"/>
                        </w:rPr>
                        <w:t xml:space="preserve">瓦尼洗礼堂，佛罗伦萨374,374</w:t>
                      </w:r>
                    </w:p>
                    <w:p>
                      <w:pPr>
                        <w:spacing w:line="220" w:lineRule="exact"/>
                        <w:ind w:firstLine="0"/>
                        <w:jc w:val="both"/>
                      </w:pPr>
                      <w:r>
                        <w:rPr>
                          <w:sz w:val="14"/>
                          <w:color w:val="000000"/>
                        </w:rPr>
                        <w:t xml:space="preserve">bronze doors（A.Pisano）青铜门（安</w:t>
                      </w:r>
                    </w:p>
                    <w:p>
                      <w:pPr>
                        <w:spacing w:line="220" w:lineRule="exact"/>
                        <w:ind w:firstLine="140"/>
                        <w:jc w:val="both"/>
                      </w:pPr>
                      <w:r>
                        <w:rPr>
                          <w:sz w:val="14"/>
                          <w:color w:val="000000"/>
                        </w:rPr>
                        <w:t xml:space="preserve">德烈·皮萨诺）446,447,448,448</w:t>
                      </w:r>
                      <w:r>
                        <w:rPr>
                          <w:sz w:val="14"/>
                          <w:color w:val="000000"/>
                        </w:rPr>
                        <w:t xml:space="preserve">bronze doors,Gates of Paradise(Story </w:t>
                      </w:r>
                      <w:r>
                        <w:rPr>
                          <w:sz w:val="14"/>
                          <w:color w:val="000000"/>
                        </w:rPr>
                        <w:t xml:space="preserve">of Jacob and Esau）（Ghiberti）青铜</w:t>
                      </w:r>
                      <w:r>
                        <w:rPr>
                          <w:sz w:val="14"/>
                          <w:color w:val="000000"/>
                        </w:rPr>
                        <w:t xml:space="preserve">门.《天堂之门》（《雅各与以扫》）</w:t>
                      </w:r>
                      <w:r>
                        <w:rPr>
                          <w:sz w:val="14"/>
                          <w:color w:val="000000"/>
                        </w:rPr>
                        <w:t xml:space="preserve">（吉伯尔蒂）522-523,524,525</w:t>
                      </w:r>
                    </w:p>
                    <w:p>
                      <w:pPr>
                        <w:spacing w:line="220" w:lineRule="exact"/>
                        <w:ind w:firstLine="0"/>
                        <w:jc w:val="both"/>
                      </w:pPr>
                      <w:r>
                        <w:rPr>
                          <w:sz w:val="14"/>
                          <w:color w:val="000000"/>
                        </w:rPr>
                        <w:t xml:space="preserve">bronze doors(Sacrifice of Isaac) </w:t>
                      </w:r>
                      <w:r>
                        <w:rPr>
                          <w:sz w:val="14"/>
                          <w:color w:val="000000"/>
                        </w:rPr>
                        <w:t xml:space="preserve">（Ghiberti）青铜门（《雅各与以扫》）</w:t>
                      </w:r>
                      <w:r>
                        <w:rPr>
                          <w:sz w:val="14"/>
                          <w:color w:val="000000"/>
                        </w:rPr>
                        <w:t xml:space="preserve">（吉伯尔蒂）505-506,506</w:t>
                      </w:r>
                    </w:p>
                    <w:p>
                      <w:pPr>
                        <w:spacing w:line="220" w:lineRule="exact"/>
                        <w:ind w:firstLine="0"/>
                        <w:jc w:val="both"/>
                      </w:pPr>
                      <w:r>
                        <w:rPr>
                          <w:sz w:val="14"/>
                          <w:color w:val="000000"/>
                        </w:rPr>
                        <w:t xml:space="preserve">Sanguszko carpet，Tabriz 桑古什卡地</w:t>
                      </w:r>
                      <w:r>
                        <w:rPr>
                          <w:sz w:val="14"/>
                          <w:color w:val="000000"/>
                        </w:rPr>
                        <w:t xml:space="preserve">毯，大不里士304-305,304</w:t>
                      </w:r>
                    </w:p>
                    <w:p>
                      <w:pPr>
                        <w:spacing w:line="220" w:lineRule="exact"/>
                        <w:ind w:firstLine="0"/>
                        <w:jc w:val="both"/>
                      </w:pPr>
                      <w:r>
                        <w:rPr>
                          <w:sz w:val="14"/>
                          <w:color w:val="000000"/>
                        </w:rPr>
                        <w:t xml:space="preserve">San Lorenzo church，Florence 圣洛伦佐</w:t>
                      </w:r>
                      <w:r>
                        <w:rPr>
                          <w:sz w:val="14"/>
                          <w:color w:val="000000"/>
                        </w:rPr>
                        <w:t xml:space="preserve">教堂，佛罗伦萨</w:t>
                      </w:r>
                    </w:p>
                    <w:p>
                      <w:pPr>
                        <w:spacing w:line="220" w:lineRule="exact"/>
                        <w:ind w:left="180" w:firstLine="0"/>
                        <w:jc w:val="both"/>
                      </w:pPr>
                      <w:r>
                        <w:rPr>
                          <w:sz w:val="14"/>
                          <w:color w:val="000000"/>
                        </w:rPr>
                        <w:t xml:space="preserve">Brunelleschi＇s design 布鲁内莱斯基</w:t>
                      </w:r>
                      <w:r>
                        <w:rPr>
                          <w:sz w:val="14"/>
                          <w:color w:val="000000"/>
                        </w:rPr>
                        <w:t xml:space="preserve">的设计512-514,512</w:t>
                      </w:r>
                    </w:p>
                    <w:p>
                      <w:pPr>
                        <w:spacing w:line="220" w:lineRule="exact"/>
                        <w:ind w:firstLine="0"/>
                        <w:jc w:val="both"/>
                      </w:pPr>
                      <w:r>
                        <w:rPr>
                          <w:sz w:val="14"/>
                          <w:color w:val="000000"/>
                        </w:rPr>
                        <w:t xml:space="preserve">tomb of Giuliano de＇Medici 朱利亚</w:t>
                      </w:r>
                    </w:p>
                    <w:p>
                      <w:pPr>
                        <w:spacing w:line="220" w:lineRule="exact"/>
                        <w:ind w:firstLine="320"/>
                        <w:jc w:val="both"/>
                      </w:pPr>
                      <w:r>
                        <w:rPr>
                          <w:sz w:val="20"/>
                          <w:color w:val="000000"/>
                          <w:rFonts w:hint="eastAsia" w:ascii="宋体" w:hAnsi="宋体" w:eastAsia="宋体"/>
                        </w:rPr>
                        <w:t xml:space="preserve">诺·德·美第奇墓590-591,590</w:t>
                      </w:r>
                      <w:r>
                        <w:rPr>
                          <w:sz w:val="20"/>
                          <w:color w:val="000000"/>
                          <w:rFonts w:hint="eastAsia" w:ascii="宋体" w:hAnsi="宋体" w:eastAsia="宋体"/>
                        </w:rPr>
                        <w:t xml:space="preserve">San Luigi dei Francesi,Contarelli Chapel, </w:t>
                      </w:r>
                      <w:r>
                        <w:rPr>
                          <w:sz w:val="20"/>
                          <w:color w:val="000000"/>
                          <w:rFonts w:hint="eastAsia" w:ascii="宋体" w:hAnsi="宋体" w:eastAsia="宋体"/>
                        </w:rPr>
                        <w:t xml:space="preserve">Rome 法国人圣路易教堂，孔塔列里</w:t>
                      </w:r>
                      <w:r>
                        <w:rPr>
                          <w:sz w:val="20"/>
                          <w:color w:val="000000"/>
                          <w:rFonts w:hint="eastAsia" w:ascii="宋体" w:hAnsi="宋体" w:eastAsia="宋体"/>
                        </w:rPr>
                        <w:t xml:space="preserve">礼拜堂，罗马662-663,662,663</w:t>
                      </w:r>
                    </w:p>
                    <w:p>
                      <w:pPr>
                        <w:spacing w:line="200" w:lineRule="exact"/>
                        <w:ind w:firstLine="0"/>
                        <w:jc w:val="both"/>
                      </w:pPr>
                      <w:r>
                        <w:rPr>
                          <w:sz w:val="12"/>
                          <w:color w:val="000000"/>
                        </w:rPr>
                        <w:t xml:space="preserve">San Miniato al Monte，Florence 圣明尼</w:t>
                      </w:r>
                      <w:r>
                        <w:rPr>
                          <w:sz w:val="12"/>
                          <w:color w:val="000000"/>
                        </w:rPr>
                        <w:t xml:space="preserve">亚托教堂，佛罗伦萨374,374</w:t>
                      </w:r>
                    </w:p>
                    <w:p>
                      <w:pPr>
                        <w:spacing w:line="200" w:lineRule="exact"/>
                        <w:ind w:firstLine="0"/>
                        <w:jc w:val="both"/>
                      </w:pPr>
                      <w:r>
                        <w:rPr>
                          <w:sz w:val="12"/>
                          <w:color w:val="000000"/>
                        </w:rPr>
                        <w:t xml:space="preserve">Sannazaro，Jacopo雅各布·桑那扎罗</w:t>
                      </w:r>
                      <w:r>
                        <w:rPr>
                          <w:sz w:val="12"/>
                          <w:color w:val="000000"/>
                        </w:rPr>
                        <w:t xml:space="preserve">582</w:t>
                      </w:r>
                    </w:p>
                    <w:p>
                      <w:pPr>
                        <w:spacing w:line="200" w:lineRule="exact"/>
                        <w:ind w:firstLine="0"/>
                        <w:jc w:val="both"/>
                      </w:pPr>
                      <w:r>
                        <w:rPr>
                          <w:sz w:val="13"/>
                          <w:color w:val="000000"/>
                        </w:rPr>
                        <w:t xml:space="preserve">San Pietro church，Rome 圣彼得大教堂</w:t>
                      </w:r>
                      <w:r>
                        <w:rPr>
                          <w:sz w:val="13"/>
                          <w:color w:val="000000"/>
                        </w:rPr>
                        <w:t xml:space="preserve">563-564,563</w:t>
                      </w:r>
                    </w:p>
                    <w:p>
                      <w:pPr>
                        <w:spacing w:line="220" w:lineRule="exact"/>
                        <w:ind w:firstLine="0"/>
                        <w:jc w:val="both"/>
                      </w:pPr>
                      <w:r>
                        <w:rPr>
                          <w:sz w:val="12"/>
                          <w:color w:val="000000"/>
                        </w:rPr>
                        <w:t xml:space="preserve">Sansovino,Jacopo,Library of San </w:t>
                      </w:r>
                      <w:r>
                        <w:rPr>
                          <w:sz w:val="12"/>
                          <w:color w:val="000000"/>
                        </w:rPr>
                        <w:t xml:space="preserve">Marco，Venice 雅各布·桑索维诺，</w:t>
                      </w:r>
                      <w:r>
                        <w:rPr>
                          <w:sz w:val="12"/>
                          <w:color w:val="000000"/>
                        </w:rPr>
                        <w:t xml:space="preserve">圣马可图书馆，威尼斯610,609</w:t>
                      </w:r>
                    </w:p>
                    <w:p>
                      <w:pPr>
                        <w:spacing w:line="220" w:lineRule="exact"/>
                        <w:ind w:firstLine="0"/>
                        <w:jc w:val="both"/>
                      </w:pPr>
                      <w:r>
                        <w:rPr>
                          <w:sz w:val="14"/>
                          <w:color w:val="000000"/>
                        </w:rPr>
                        <w:t xml:space="preserve">Sant'Agnese church(Borromini),Rome</w:t>
                      </w:r>
                    </w:p>
                    <w:p>
                      <w:pPr>
                        <w:spacing w:line="220" w:lineRule="exact"/>
                        <w:ind w:firstLine="0"/>
                        <w:jc w:val="both"/>
                      </w:pPr>
                      <w:r>
                        <w:rPr>
                          <w:sz w:val="14"/>
                          <w:color w:val="000000"/>
                        </w:rPr>
                        <w:t xml:space="preserve">圣阿涅塞教堂（波洛米尼）680,680</w:t>
                      </w:r>
                    </w:p>
                    <w:p>
                      <w:pPr>
                        <w:spacing w:line="220" w:lineRule="exact"/>
                        <w:ind w:firstLine="0"/>
                        <w:jc w:val="both"/>
                      </w:pPr>
                      <w:r>
                        <w:rPr>
                          <w:sz w:val="14"/>
                          <w:color w:val="000000"/>
                        </w:rPr>
                        <w:t xml:space="preserve">Sant'Andrea church(Alberti),Mantua,</w:t>
                      </w:r>
                    </w:p>
                    <w:p>
                      <w:pPr>
                        <w:spacing w:line="220" w:lineRule="exact"/>
                        <w:ind w:firstLine="0"/>
                        <w:jc w:val="both"/>
                      </w:pPr>
                      <w:r>
                        <w:rPr>
                          <w:sz w:val="14"/>
                          <w:color w:val="000000"/>
                        </w:rPr>
                        <w:t xml:space="preserve">Italy 圣安德烈亚教堂（阿尔贝蒂），</w:t>
                      </w:r>
                    </w:p>
                    <w:p>
                      <w:pPr>
                        <w:spacing w:line="220" w:lineRule="exact"/>
                        <w:ind w:firstLine="0"/>
                        <w:jc w:val="both"/>
                      </w:pPr>
                      <w:r>
                        <w:rPr>
                          <w:sz w:val="14"/>
                          <w:color w:val="000000"/>
                        </w:rPr>
                        <w:t xml:space="preserve">曼图亚，意大利544-545,544,545</w:t>
                      </w:r>
                    </w:p>
                    <w:p>
                      <w:pPr>
                        <w:spacing w:line="220" w:lineRule="exact"/>
                        <w:ind w:firstLine="0"/>
                        <w:jc w:val="both"/>
                      </w:pPr>
                      <w:r>
                        <w:rPr>
                          <w:sz w:val="14"/>
                          <w:color w:val="000000"/>
                        </w:rPr>
                        <w:t xml:space="preserve">Santa Cecilia （Maderno）《圣塞西莉娅》</w:t>
                      </w:r>
                    </w:p>
                    <w:p>
                      <w:pPr>
                        <w:spacing w:line="220" w:lineRule="exact"/>
                        <w:ind w:firstLine="0"/>
                        <w:jc w:val="both"/>
                      </w:pPr>
                      <w:r>
                        <w:rPr>
                          <w:sz w:val="14"/>
                          <w:color w:val="000000"/>
                        </w:rPr>
                        <w:t xml:space="preserve">（马代尔诺）683,683</w:t>
                      </w:r>
                    </w:p>
                    <w:p>
                      <w:pPr>
                        <w:spacing w:line="200" w:lineRule="exact"/>
                        <w:ind w:firstLine="0"/>
                        <w:jc w:val="both"/>
                      </w:pPr>
                      <w:r>
                        <w:rPr>
                          <w:sz w:val="12"/>
                          <w:color w:val="000000"/>
                        </w:rPr>
                        <w:t xml:space="preserve">Santa Constanza，Rome 圣康斯坦萨，</w:t>
                      </w:r>
                    </w:p>
                  </w:txbxContent>
                </v:textbox>
              </v:shape>
            </w:pict>
          </mc:Fallback>
        </mc:AlternateContent>
      </w:r>
      <w:r>
        <w:rPr>
          <w:noProof/>
        </w:rPr>
        <mc:AlternateContent>
          <mc:Choice Requires="wps">
            <w:drawing>
              <wp:anchor distT="0" distB="0" distL="114300" distR="114300" simplePos="0" relativeHeight="251726848" behindDoc="0" locked="0" layoutInCell="1" allowOverlap="1">
                <wp:simplePos x="0" y="0"/>
                <wp:positionH relativeFrom="page">
                  <wp:posOffset>2032000</wp:posOffset>
                </wp:positionH>
                <wp:positionV relativeFrom="page">
                  <wp:posOffset>215900</wp:posOffset>
                </wp:positionV>
                <wp:extent cx="1600200" cy="9931400"/>
                <wp:effectExtent l="0" t="0" r="635" b="14605"/>
                <wp:wrapSquare wrapText="bothSides"/>
                <wp:docPr id="39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罗马</w:t>
                            </w:r>
                            <w:r>
                              <w:rPr>
                                <w:color w:val="000000"/>
                                <w:sz w:val="14"/>
                              </w:rPr>
                              <w:t>243-244,243</w:t>
                            </w:r>
                          </w:p>
                          <w:p w:rsidR="00AC451B" w:rsidRDefault="007D56C2">
                            <w:pPr>
                              <w:spacing w:line="220" w:lineRule="exact"/>
                            </w:pPr>
                            <w:r>
                              <w:rPr>
                                <w:color w:val="000000"/>
                                <w:sz w:val="14"/>
                              </w:rPr>
                              <w:t>Santa Croce church(Amolfo di Cambio),</w:t>
                            </w:r>
                          </w:p>
                          <w:p w:rsidR="00AC451B" w:rsidRDefault="007D56C2">
                            <w:pPr>
                              <w:spacing w:line="220" w:lineRule="exact"/>
                            </w:pPr>
                            <w:r>
                              <w:rPr>
                                <w:color w:val="000000"/>
                                <w:sz w:val="14"/>
                              </w:rPr>
                              <w:t>Florence</w:t>
                            </w:r>
                            <w:r>
                              <w:rPr>
                                <w:color w:val="000000"/>
                                <w:sz w:val="14"/>
                              </w:rPr>
                              <w:t>圣十字教堂（阿诺尔福</w:t>
                            </w:r>
                            <w:r>
                              <w:rPr>
                                <w:color w:val="000000"/>
                                <w:sz w:val="14"/>
                              </w:rPr>
                              <w:t>·</w:t>
                            </w:r>
                            <w:r>
                              <w:rPr>
                                <w:color w:val="000000"/>
                                <w:sz w:val="14"/>
                              </w:rPr>
                              <w:t>迪</w:t>
                            </w:r>
                            <w:r>
                              <w:rPr>
                                <w:color w:val="000000"/>
                                <w:sz w:val="14"/>
                              </w:rPr>
                              <w:t>·</w:t>
                            </w:r>
                            <w:r>
                              <w:rPr>
                                <w:color w:val="000000"/>
                                <w:sz w:val="14"/>
                              </w:rPr>
                              <w:t>坎比奥），佛罗伦萨</w:t>
                            </w:r>
                            <w:r>
                              <w:rPr>
                                <w:color w:val="000000"/>
                                <w:sz w:val="14"/>
                              </w:rPr>
                              <w:t>441-442,441</w:t>
                            </w:r>
                          </w:p>
                          <w:p w:rsidR="00AC451B" w:rsidRDefault="007D56C2">
                            <w:pPr>
                              <w:spacing w:line="220" w:lineRule="exact"/>
                            </w:pPr>
                            <w:r>
                              <w:rPr>
                                <w:color w:val="000000"/>
                                <w:sz w:val="14"/>
                              </w:rPr>
                              <w:t xml:space="preserve">Santa Croce church,Pazzi Chapel </w:t>
                            </w:r>
                            <w:r>
                              <w:rPr>
                                <w:color w:val="000000"/>
                                <w:sz w:val="14"/>
                              </w:rPr>
                              <w:t>（</w:t>
                            </w:r>
                            <w:r>
                              <w:rPr>
                                <w:color w:val="000000"/>
                                <w:sz w:val="14"/>
                              </w:rPr>
                              <w:t>Brunelleschi</w:t>
                            </w:r>
                            <w:r>
                              <w:rPr>
                                <w:color w:val="000000"/>
                                <w:sz w:val="14"/>
                              </w:rPr>
                              <w:t>），</w:t>
                            </w:r>
                            <w:r>
                              <w:rPr>
                                <w:color w:val="000000"/>
                                <w:sz w:val="14"/>
                              </w:rPr>
                              <w:t xml:space="preserve">Florence </w:t>
                            </w:r>
                            <w:r>
                              <w:rPr>
                                <w:color w:val="000000"/>
                                <w:sz w:val="14"/>
                              </w:rPr>
                              <w:t>圣十字教堂，</w:t>
                            </w:r>
                            <w:r>
                              <w:rPr>
                                <w:color w:val="000000"/>
                                <w:sz w:val="14"/>
                              </w:rPr>
                              <w:t xml:space="preserve"> </w:t>
                            </w:r>
                            <w:r>
                              <w:rPr>
                                <w:color w:val="000000"/>
                                <w:sz w:val="14"/>
                              </w:rPr>
                              <w:t>帕奇礼拜堂（布鲁内莱斯基）</w:t>
                            </w:r>
                            <w:r>
                              <w:rPr>
                                <w:color w:val="000000"/>
                                <w:sz w:val="14"/>
                              </w:rPr>
                              <w:t>.</w:t>
                            </w:r>
                            <w:r>
                              <w:rPr>
                                <w:color w:val="000000"/>
                                <w:sz w:val="14"/>
                              </w:rPr>
                              <w:t>佛罗伦萨</w:t>
                            </w:r>
                            <w:r>
                              <w:rPr>
                                <w:color w:val="000000"/>
                                <w:sz w:val="14"/>
                              </w:rPr>
                              <w:t>514-515,514,515</w:t>
                            </w:r>
                          </w:p>
                          <w:p w:rsidR="00AC451B" w:rsidRDefault="007D56C2">
                            <w:pPr>
                              <w:spacing w:line="220" w:lineRule="exact"/>
                            </w:pPr>
                            <w:r>
                              <w:rPr>
                                <w:color w:val="000000"/>
                                <w:sz w:val="14"/>
                              </w:rPr>
                              <w:t>Sant</w:t>
                            </w:r>
                            <w:r>
                              <w:rPr>
                                <w:color w:val="000000"/>
                                <w:sz w:val="14"/>
                              </w:rPr>
                              <w:t>＇</w:t>
                            </w:r>
                            <w:r>
                              <w:rPr>
                                <w:color w:val="000000"/>
                                <w:sz w:val="14"/>
                              </w:rPr>
                              <w:t>Elia</w:t>
                            </w:r>
                            <w:r>
                              <w:rPr>
                                <w:color w:val="000000"/>
                                <w:sz w:val="14"/>
                              </w:rPr>
                              <w:t>，</w:t>
                            </w:r>
                            <w:r>
                              <w:rPr>
                                <w:color w:val="000000"/>
                                <w:sz w:val="14"/>
                              </w:rPr>
                              <w:t xml:space="preserve">Antonio </w:t>
                            </w:r>
                            <w:r>
                              <w:rPr>
                                <w:color w:val="000000"/>
                                <w:sz w:val="14"/>
                              </w:rPr>
                              <w:t>安东尼奥</w:t>
                            </w:r>
                            <w:r>
                              <w:rPr>
                                <w:color w:val="000000"/>
                                <w:sz w:val="14"/>
                              </w:rPr>
                              <w:t>·</w:t>
                            </w:r>
                            <w:r>
                              <w:rPr>
                                <w:color w:val="000000"/>
                                <w:sz w:val="14"/>
                              </w:rPr>
                              <w:t>桑泰利亚</w:t>
                            </w:r>
                          </w:p>
                          <w:p w:rsidR="00AC451B" w:rsidRDefault="007D56C2">
                            <w:pPr>
                              <w:spacing w:line="220" w:lineRule="exact"/>
                            </w:pPr>
                            <w:r>
                              <w:rPr>
                                <w:color w:val="000000"/>
                                <w:sz w:val="14"/>
                              </w:rPr>
                              <w:t xml:space="preserve">Manifesto of Futurist Architecture </w:t>
                            </w:r>
                            <w:r>
                              <w:rPr>
                                <w:color w:val="000000"/>
                                <w:sz w:val="14"/>
                              </w:rPr>
                              <w:t>《未来主义建筑宣言》</w:t>
                            </w:r>
                            <w:r>
                              <w:rPr>
                                <w:color w:val="000000"/>
                                <w:sz w:val="14"/>
                              </w:rPr>
                              <w:t>966</w:t>
                            </w:r>
                          </w:p>
                          <w:p w:rsidR="00AC451B" w:rsidRDefault="007D56C2">
                            <w:pPr>
                              <w:spacing w:line="220" w:lineRule="exact"/>
                            </w:pPr>
                            <w:r>
                              <w:rPr>
                                <w:color w:val="000000"/>
                                <w:sz w:val="14"/>
                              </w:rPr>
                              <w:t>New City</w:t>
                            </w:r>
                            <w:r>
                              <w:rPr>
                                <w:color w:val="000000"/>
                                <w:sz w:val="14"/>
                              </w:rPr>
                              <w:t>《新城》</w:t>
                            </w:r>
                            <w:r>
                              <w:rPr>
                                <w:color w:val="000000"/>
                                <w:sz w:val="14"/>
                              </w:rPr>
                              <w:t>966,966</w:t>
                            </w:r>
                          </w:p>
                          <w:p w:rsidR="00AC451B" w:rsidRDefault="007D56C2">
                            <w:pPr>
                              <w:spacing w:line="220" w:lineRule="exact"/>
                            </w:pPr>
                            <w:r>
                              <w:rPr>
                                <w:color w:val="000000"/>
                                <w:sz w:val="12"/>
                              </w:rPr>
                              <w:t>Sant</w:t>
                            </w:r>
                            <w:r>
                              <w:rPr>
                                <w:color w:val="000000"/>
                                <w:sz w:val="12"/>
                              </w:rPr>
                              <w:t>＇</w:t>
                            </w:r>
                            <w:r>
                              <w:rPr>
                                <w:color w:val="000000"/>
                                <w:sz w:val="12"/>
                              </w:rPr>
                              <w:t>Ivo church</w:t>
                            </w:r>
                            <w:r>
                              <w:rPr>
                                <w:color w:val="000000"/>
                                <w:sz w:val="12"/>
                              </w:rPr>
                              <w:t>（</w:t>
                            </w:r>
                            <w:r>
                              <w:rPr>
                                <w:color w:val="000000"/>
                                <w:sz w:val="12"/>
                              </w:rPr>
                              <w:t>Borromini</w:t>
                            </w:r>
                            <w:r>
                              <w:rPr>
                                <w:color w:val="000000"/>
                                <w:sz w:val="12"/>
                              </w:rPr>
                              <w:t>），</w:t>
                            </w:r>
                            <w:r>
                              <w:rPr>
                                <w:color w:val="000000"/>
                                <w:sz w:val="12"/>
                              </w:rPr>
                              <w:t xml:space="preserve">Rome </w:t>
                            </w:r>
                            <w:r>
                              <w:rPr>
                                <w:color w:val="000000"/>
                                <w:sz w:val="12"/>
                              </w:rPr>
                              <w:t>圣伊沃教堂（波洛米尼），罗马</w:t>
                            </w:r>
                            <w:r>
                              <w:rPr>
                                <w:color w:val="000000"/>
                                <w:sz w:val="12"/>
                              </w:rPr>
                              <w:t>678,679Santa Mar</w:t>
                            </w:r>
                            <w:r>
                              <w:rPr>
                                <w:color w:val="000000"/>
                                <w:sz w:val="12"/>
                              </w:rPr>
                              <w:t>ia Antiqua</w:t>
                            </w:r>
                            <w:r>
                              <w:rPr>
                                <w:color w:val="000000"/>
                                <w:sz w:val="12"/>
                              </w:rPr>
                              <w:t>，</w:t>
                            </w:r>
                            <w:r>
                              <w:rPr>
                                <w:color w:val="000000"/>
                                <w:sz w:val="12"/>
                              </w:rPr>
                              <w:t xml:space="preserve">sarcophagus at </w:t>
                            </w:r>
                            <w:r>
                              <w:rPr>
                                <w:color w:val="000000"/>
                                <w:sz w:val="12"/>
                              </w:rPr>
                              <w:t>老圣玛利亚教堂，石棺</w:t>
                            </w:r>
                            <w:r>
                              <w:rPr>
                                <w:color w:val="000000"/>
                                <w:sz w:val="12"/>
                              </w:rPr>
                              <w:t>239,239</w:t>
                            </w:r>
                          </w:p>
                          <w:p w:rsidR="00AC451B" w:rsidRDefault="007D56C2">
                            <w:pPr>
                              <w:spacing w:line="220" w:lineRule="exact"/>
                            </w:pPr>
                            <w:r>
                              <w:rPr>
                                <w:color w:val="000000"/>
                                <w:sz w:val="14"/>
                              </w:rPr>
                              <w:t>Santa Maria cathedral</w:t>
                            </w:r>
                            <w:r>
                              <w:rPr>
                                <w:color w:val="000000"/>
                                <w:sz w:val="14"/>
                              </w:rPr>
                              <w:t>，</w:t>
                            </w:r>
                            <w:r>
                              <w:rPr>
                                <w:color w:val="000000"/>
                                <w:sz w:val="14"/>
                              </w:rPr>
                              <w:t>León</w:t>
                            </w:r>
                            <w:r>
                              <w:rPr>
                                <w:color w:val="000000"/>
                                <w:sz w:val="14"/>
                              </w:rPr>
                              <w:t>，</w:t>
                            </w:r>
                            <w:r>
                              <w:rPr>
                                <w:color w:val="000000"/>
                                <w:sz w:val="14"/>
                              </w:rPr>
                              <w:t xml:space="preserve">Spain </w:t>
                            </w:r>
                            <w:r>
                              <w:rPr>
                                <w:color w:val="000000"/>
                                <w:sz w:val="14"/>
                              </w:rPr>
                              <w:t>圣母大教堂，莱昂，西班牙</w:t>
                            </w:r>
                            <w:r>
                              <w:rPr>
                                <w:color w:val="000000"/>
                                <w:sz w:val="14"/>
                              </w:rPr>
                              <w:t>428-430</w:t>
                            </w:r>
                            <w:r>
                              <w:rPr>
                                <w:color w:val="000000"/>
                                <w:sz w:val="14"/>
                              </w:rPr>
                              <w:t>．</w:t>
                            </w:r>
                            <w:r>
                              <w:rPr>
                                <w:color w:val="000000"/>
                                <w:sz w:val="14"/>
                              </w:rPr>
                              <w:t>428,429,430</w:t>
                            </w:r>
                          </w:p>
                          <w:p w:rsidR="00AC451B" w:rsidRDefault="007D56C2">
                            <w:pPr>
                              <w:spacing w:line="220" w:lineRule="exact"/>
                            </w:pPr>
                            <w:r>
                              <w:rPr>
                                <w:color w:val="000000"/>
                                <w:sz w:val="12"/>
                              </w:rPr>
                              <w:t xml:space="preserve">Santa Maria del Carmine church,Florence </w:t>
                            </w:r>
                            <w:r>
                              <w:rPr>
                                <w:color w:val="000000"/>
                                <w:sz w:val="12"/>
                              </w:rPr>
                              <w:t>加尔默罗会圣母教堂</w:t>
                            </w:r>
                            <w:r>
                              <w:rPr>
                                <w:color w:val="000000"/>
                                <w:sz w:val="12"/>
                              </w:rPr>
                              <w:t>518-519,519</w:t>
                            </w:r>
                            <w:r>
                              <w:rPr>
                                <w:color w:val="000000"/>
                                <w:sz w:val="12"/>
                              </w:rPr>
                              <w:t>，</w:t>
                            </w:r>
                            <w:r>
                              <w:rPr>
                                <w:color w:val="000000"/>
                                <w:sz w:val="12"/>
                              </w:rPr>
                              <w:t>520,521</w:t>
                            </w:r>
                          </w:p>
                          <w:p w:rsidR="00AC451B" w:rsidRPr="00677167" w:rsidRDefault="007D56C2">
                            <w:pPr>
                              <w:spacing w:line="220" w:lineRule="exact"/>
                              <w:rPr>
                                <w:lang w:val="fr-FR"/>
                              </w:rPr>
                            </w:pPr>
                            <w:r w:rsidRPr="00677167">
                              <w:rPr>
                                <w:color w:val="000000"/>
                                <w:sz w:val="12"/>
                                <w:lang w:val="fr-FR"/>
                              </w:rPr>
                              <w:t>Santa Maria della Salute(Longhena). Venice</w:t>
                            </w:r>
                            <w:r>
                              <w:rPr>
                                <w:color w:val="000000"/>
                                <w:sz w:val="12"/>
                              </w:rPr>
                              <w:t>安康圣母教堂</w:t>
                            </w:r>
                            <w:r w:rsidRPr="00677167">
                              <w:rPr>
                                <w:color w:val="000000"/>
                                <w:sz w:val="12"/>
                                <w:lang w:val="fr-FR"/>
                              </w:rPr>
                              <w:t>（</w:t>
                            </w:r>
                            <w:r>
                              <w:rPr>
                                <w:color w:val="000000"/>
                                <w:sz w:val="12"/>
                              </w:rPr>
                              <w:t>罗根纳</w:t>
                            </w:r>
                            <w:r w:rsidRPr="00677167">
                              <w:rPr>
                                <w:color w:val="000000"/>
                                <w:sz w:val="12"/>
                                <w:lang w:val="fr-FR"/>
                              </w:rPr>
                              <w:t>），</w:t>
                            </w:r>
                            <w:r>
                              <w:rPr>
                                <w:color w:val="000000"/>
                                <w:sz w:val="12"/>
                              </w:rPr>
                              <w:t>威尼斯</w:t>
                            </w:r>
                            <w:r w:rsidRPr="00677167">
                              <w:rPr>
                                <w:color w:val="000000"/>
                                <w:sz w:val="12"/>
                                <w:lang w:val="fr-FR"/>
                              </w:rPr>
                              <w:t>682-683,682</w:t>
                            </w:r>
                          </w:p>
                          <w:p w:rsidR="00AC451B" w:rsidRPr="00677167" w:rsidRDefault="007D56C2">
                            <w:pPr>
                              <w:spacing w:line="220" w:lineRule="exact"/>
                              <w:rPr>
                                <w:lang w:val="fr-FR"/>
                              </w:rPr>
                            </w:pPr>
                            <w:r w:rsidRPr="00677167">
                              <w:rPr>
                                <w:color w:val="000000"/>
                                <w:sz w:val="12"/>
                                <w:lang w:val="fr-FR"/>
                              </w:rPr>
                              <w:t>Santa Mar</w:t>
                            </w:r>
                            <w:r w:rsidRPr="00677167">
                              <w:rPr>
                                <w:color w:val="000000"/>
                                <w:sz w:val="12"/>
                                <w:lang w:val="fr-FR"/>
                              </w:rPr>
                              <w:t xml:space="preserve">ia della Vittoria church,Rome </w:t>
                            </w:r>
                            <w:r>
                              <w:rPr>
                                <w:color w:val="000000"/>
                                <w:sz w:val="12"/>
                              </w:rPr>
                              <w:t>维多利亚圣母教堂</w:t>
                            </w:r>
                            <w:r w:rsidRPr="00677167">
                              <w:rPr>
                                <w:color w:val="000000"/>
                                <w:sz w:val="12"/>
                                <w:lang w:val="fr-FR"/>
                              </w:rPr>
                              <w:t>，</w:t>
                            </w:r>
                            <w:r>
                              <w:rPr>
                                <w:color w:val="000000"/>
                                <w:sz w:val="12"/>
                              </w:rPr>
                              <w:t>罗马</w:t>
                            </w:r>
                            <w:r w:rsidRPr="00677167">
                              <w:rPr>
                                <w:color w:val="000000"/>
                                <w:sz w:val="12"/>
                                <w:lang w:val="fr-FR"/>
                              </w:rPr>
                              <w:t>684,685Santa Maria Maggiore church</w:t>
                            </w:r>
                            <w:r w:rsidRPr="00677167">
                              <w:rPr>
                                <w:color w:val="000000"/>
                                <w:sz w:val="12"/>
                                <w:lang w:val="fr-FR"/>
                              </w:rPr>
                              <w:t>，</w:t>
                            </w:r>
                            <w:r w:rsidRPr="00677167">
                              <w:rPr>
                                <w:color w:val="000000"/>
                                <w:sz w:val="12"/>
                                <w:lang w:val="fr-FR"/>
                              </w:rPr>
                              <w:t xml:space="preserve">Rome </w:t>
                            </w:r>
                            <w:r>
                              <w:rPr>
                                <w:color w:val="000000"/>
                                <w:sz w:val="12"/>
                              </w:rPr>
                              <w:t>庄严圣母教堂</w:t>
                            </w:r>
                            <w:r w:rsidRPr="00677167">
                              <w:rPr>
                                <w:color w:val="000000"/>
                                <w:sz w:val="12"/>
                                <w:lang w:val="fr-FR"/>
                              </w:rPr>
                              <w:t>，</w:t>
                            </w:r>
                            <w:r>
                              <w:rPr>
                                <w:color w:val="000000"/>
                                <w:sz w:val="12"/>
                              </w:rPr>
                              <w:t>罗马</w:t>
                            </w:r>
                            <w:r w:rsidRPr="00677167">
                              <w:rPr>
                                <w:color w:val="000000"/>
                                <w:sz w:val="12"/>
                                <w:lang w:val="fr-FR"/>
                              </w:rPr>
                              <w:t>247-250,248,249</w:t>
                            </w:r>
                            <w:r w:rsidRPr="00677167">
                              <w:rPr>
                                <w:color w:val="000000"/>
                                <w:sz w:val="12"/>
                                <w:lang w:val="fr-FR"/>
                              </w:rPr>
                              <w:t>，</w:t>
                            </w:r>
                            <w:r w:rsidRPr="00677167">
                              <w:rPr>
                                <w:color w:val="000000"/>
                                <w:sz w:val="12"/>
                                <w:lang w:val="fr-FR"/>
                              </w:rPr>
                              <w:t>368</w:t>
                            </w:r>
                          </w:p>
                          <w:p w:rsidR="00AC451B" w:rsidRPr="00677167" w:rsidRDefault="007D56C2">
                            <w:pPr>
                              <w:spacing w:line="220" w:lineRule="exact"/>
                              <w:rPr>
                                <w:lang w:val="fr-FR"/>
                              </w:rPr>
                            </w:pPr>
                            <w:r w:rsidRPr="00677167">
                              <w:rPr>
                                <w:color w:val="000000"/>
                                <w:sz w:val="12"/>
                                <w:lang w:val="fr-FR"/>
                              </w:rPr>
                              <w:t>Santa Maria Novella church</w:t>
                            </w:r>
                            <w:r w:rsidRPr="00677167">
                              <w:rPr>
                                <w:color w:val="000000"/>
                                <w:sz w:val="12"/>
                                <w:lang w:val="fr-FR"/>
                              </w:rPr>
                              <w:t>，</w:t>
                            </w:r>
                            <w:r w:rsidRPr="00677167">
                              <w:rPr>
                                <w:color w:val="000000"/>
                                <w:sz w:val="12"/>
                                <w:lang w:val="fr-FR"/>
                              </w:rPr>
                              <w:t xml:space="preserve">Florence </w:t>
                            </w:r>
                            <w:r>
                              <w:rPr>
                                <w:color w:val="000000"/>
                                <w:sz w:val="12"/>
                              </w:rPr>
                              <w:t>新圣母教堂</w:t>
                            </w:r>
                            <w:r w:rsidRPr="00677167">
                              <w:rPr>
                                <w:color w:val="000000"/>
                                <w:sz w:val="12"/>
                                <w:lang w:val="fr-FR"/>
                              </w:rPr>
                              <w:t>，</w:t>
                            </w:r>
                            <w:r>
                              <w:rPr>
                                <w:color w:val="000000"/>
                                <w:sz w:val="12"/>
                              </w:rPr>
                              <w:t>佛罗伦萨</w:t>
                            </w:r>
                            <w:r w:rsidRPr="00677167">
                              <w:rPr>
                                <w:color w:val="000000"/>
                                <w:sz w:val="12"/>
                                <w:lang w:val="fr-FR"/>
                              </w:rPr>
                              <w:t>462,462,530</w:t>
                            </w:r>
                            <w:r w:rsidRPr="00677167">
                              <w:rPr>
                                <w:color w:val="000000"/>
                                <w:sz w:val="12"/>
                                <w:lang w:val="fr-FR"/>
                              </w:rPr>
                              <w:t>，</w:t>
                            </w:r>
                            <w:r w:rsidRPr="00677167">
                              <w:rPr>
                                <w:color w:val="000000"/>
                                <w:sz w:val="12"/>
                                <w:lang w:val="fr-FR"/>
                              </w:rPr>
                              <w:t>530</w:t>
                            </w:r>
                          </w:p>
                          <w:p w:rsidR="00AC451B" w:rsidRPr="00677167" w:rsidRDefault="007D56C2">
                            <w:pPr>
                              <w:spacing w:line="220" w:lineRule="exact"/>
                              <w:rPr>
                                <w:lang w:val="fr-FR"/>
                              </w:rPr>
                            </w:pPr>
                            <w:r w:rsidRPr="00677167">
                              <w:rPr>
                                <w:color w:val="000000"/>
                                <w:sz w:val="14"/>
                                <w:lang w:val="fr-FR"/>
                              </w:rPr>
                              <w:t>Santiago de Compostela</w:t>
                            </w:r>
                            <w:r w:rsidRPr="00677167">
                              <w:rPr>
                                <w:color w:val="000000"/>
                                <w:sz w:val="14"/>
                                <w:lang w:val="fr-FR"/>
                              </w:rPr>
                              <w:t>，</w:t>
                            </w:r>
                            <w:r w:rsidRPr="00677167">
                              <w:rPr>
                                <w:color w:val="000000"/>
                                <w:sz w:val="14"/>
                                <w:lang w:val="fr-FR"/>
                              </w:rPr>
                              <w:t xml:space="preserve">cathedral of </w:t>
                            </w:r>
                            <w:r>
                              <w:rPr>
                                <w:color w:val="000000"/>
                                <w:sz w:val="14"/>
                              </w:rPr>
                              <w:t>圣地亚哥</w:t>
                            </w:r>
                            <w:r w:rsidRPr="00677167">
                              <w:rPr>
                                <w:color w:val="000000"/>
                                <w:sz w:val="14"/>
                                <w:lang w:val="fr-FR"/>
                              </w:rPr>
                              <w:t>-</w:t>
                            </w:r>
                            <w:r>
                              <w:rPr>
                                <w:color w:val="000000"/>
                                <w:sz w:val="14"/>
                              </w:rPr>
                              <w:t>德孔波斯特拉大教堂</w:t>
                            </w:r>
                            <w:r w:rsidRPr="00677167">
                              <w:rPr>
                                <w:color w:val="000000"/>
                                <w:sz w:val="14"/>
                                <w:lang w:val="fr-FR"/>
                              </w:rPr>
                              <w:t>349-352,351</w:t>
                            </w:r>
                          </w:p>
                          <w:p w:rsidR="00AC451B" w:rsidRPr="00677167" w:rsidRDefault="007D56C2">
                            <w:pPr>
                              <w:spacing w:line="220" w:lineRule="exact"/>
                              <w:rPr>
                                <w:lang w:val="fr-FR"/>
                              </w:rPr>
                            </w:pPr>
                            <w:r w:rsidRPr="00677167">
                              <w:rPr>
                                <w:color w:val="000000"/>
                                <w:sz w:val="14"/>
                                <w:lang w:val="fr-FR"/>
                              </w:rPr>
                              <w:t>Sant Vincenç church</w:t>
                            </w:r>
                            <w:r w:rsidRPr="00677167">
                              <w:rPr>
                                <w:color w:val="000000"/>
                                <w:sz w:val="14"/>
                                <w:lang w:val="fr-FR"/>
                              </w:rPr>
                              <w:t>，</w:t>
                            </w:r>
                            <w:r w:rsidRPr="00677167">
                              <w:rPr>
                                <w:color w:val="000000"/>
                                <w:sz w:val="14"/>
                                <w:lang w:val="fr-FR"/>
                              </w:rPr>
                              <w:t>Ca</w:t>
                            </w:r>
                            <w:r w:rsidRPr="00677167">
                              <w:rPr>
                                <w:color w:val="000000"/>
                                <w:sz w:val="14"/>
                                <w:lang w:val="fr-FR"/>
                              </w:rPr>
                              <w:t>rdona</w:t>
                            </w:r>
                            <w:r w:rsidRPr="00677167">
                              <w:rPr>
                                <w:color w:val="000000"/>
                                <w:sz w:val="14"/>
                                <w:lang w:val="fr-FR"/>
                              </w:rPr>
                              <w:t>，</w:t>
                            </w:r>
                            <w:r w:rsidRPr="00677167">
                              <w:rPr>
                                <w:color w:val="000000"/>
                                <w:sz w:val="14"/>
                                <w:lang w:val="fr-FR"/>
                              </w:rPr>
                              <w:t xml:space="preserve">Spain </w:t>
                            </w:r>
                            <w:r>
                              <w:rPr>
                                <w:color w:val="000000"/>
                                <w:sz w:val="14"/>
                              </w:rPr>
                              <w:t>圣文森特教堂</w:t>
                            </w:r>
                            <w:r w:rsidRPr="00677167">
                              <w:rPr>
                                <w:color w:val="000000"/>
                                <w:sz w:val="14"/>
                                <w:lang w:val="fr-FR"/>
                              </w:rPr>
                              <w:t>，</w:t>
                            </w:r>
                            <w:r>
                              <w:rPr>
                                <w:color w:val="000000"/>
                                <w:sz w:val="14"/>
                              </w:rPr>
                              <w:t>卡多那</w:t>
                            </w:r>
                            <w:r w:rsidRPr="00677167">
                              <w:rPr>
                                <w:color w:val="000000"/>
                                <w:sz w:val="14"/>
                                <w:lang w:val="fr-FR"/>
                              </w:rPr>
                              <w:t>，</w:t>
                            </w:r>
                            <w:r>
                              <w:rPr>
                                <w:color w:val="000000"/>
                                <w:sz w:val="14"/>
                              </w:rPr>
                              <w:t>西班牙</w:t>
                            </w:r>
                            <w:r w:rsidRPr="00677167">
                              <w:rPr>
                                <w:color w:val="000000"/>
                                <w:sz w:val="14"/>
                                <w:lang w:val="fr-FR"/>
                              </w:rPr>
                              <w:t>347-348,348</w:t>
                            </w:r>
                          </w:p>
                          <w:p w:rsidR="00AC451B" w:rsidRPr="00677167" w:rsidRDefault="007D56C2">
                            <w:pPr>
                              <w:spacing w:line="220" w:lineRule="exact"/>
                              <w:rPr>
                                <w:lang w:val="fr-FR"/>
                              </w:rPr>
                            </w:pPr>
                            <w:r w:rsidRPr="00677167">
                              <w:rPr>
                                <w:color w:val="000000"/>
                                <w:sz w:val="14"/>
                                <w:lang w:val="fr-FR"/>
                              </w:rPr>
                              <w:t>San Vitale church</w:t>
                            </w:r>
                            <w:r w:rsidRPr="00677167">
                              <w:rPr>
                                <w:color w:val="000000"/>
                                <w:sz w:val="14"/>
                                <w:lang w:val="fr-FR"/>
                              </w:rPr>
                              <w:t>，</w:t>
                            </w:r>
                            <w:r w:rsidRPr="00677167">
                              <w:rPr>
                                <w:color w:val="000000"/>
                                <w:sz w:val="14"/>
                                <w:lang w:val="fr-FR"/>
                              </w:rPr>
                              <w:t xml:space="preserve">Ravenna </w:t>
                            </w:r>
                            <w:r>
                              <w:rPr>
                                <w:color w:val="000000"/>
                                <w:sz w:val="14"/>
                              </w:rPr>
                              <w:t>圣维塔莱教</w:t>
                            </w:r>
                          </w:p>
                          <w:p w:rsidR="00AC451B" w:rsidRPr="00677167" w:rsidRDefault="007D56C2">
                            <w:pPr>
                              <w:spacing w:line="220" w:lineRule="exact"/>
                              <w:ind w:firstLine="100"/>
                              <w:rPr>
                                <w:lang w:val="fr-FR"/>
                              </w:rPr>
                            </w:pPr>
                            <w:r>
                              <w:rPr>
                                <w:color w:val="000000"/>
                                <w:sz w:val="16"/>
                              </w:rPr>
                              <w:t>堂</w:t>
                            </w:r>
                            <w:r w:rsidRPr="00677167">
                              <w:rPr>
                                <w:color w:val="000000"/>
                                <w:sz w:val="16"/>
                                <w:lang w:val="fr-FR"/>
                              </w:rPr>
                              <w:t>，</w:t>
                            </w:r>
                            <w:r>
                              <w:rPr>
                                <w:color w:val="000000"/>
                                <w:sz w:val="16"/>
                              </w:rPr>
                              <w:t>拉文纳</w:t>
                            </w:r>
                            <w:r w:rsidRPr="00677167">
                              <w:rPr>
                                <w:color w:val="000000"/>
                                <w:sz w:val="16"/>
                                <w:lang w:val="fr-FR"/>
                              </w:rPr>
                              <w:t>253-256,253,254,256Sao Paulo Biennale</w:t>
                            </w:r>
                            <w:r w:rsidRPr="00677167">
                              <w:rPr>
                                <w:color w:val="000000"/>
                                <w:sz w:val="16"/>
                                <w:lang w:val="fr-FR"/>
                              </w:rPr>
                              <w:t>，</w:t>
                            </w:r>
                            <w:r w:rsidRPr="00677167">
                              <w:rPr>
                                <w:color w:val="000000"/>
                                <w:sz w:val="16"/>
                                <w:lang w:val="fr-FR"/>
                              </w:rPr>
                              <w:t xml:space="preserve">Brazil </w:t>
                            </w:r>
                            <w:r>
                              <w:rPr>
                                <w:color w:val="000000"/>
                                <w:sz w:val="16"/>
                              </w:rPr>
                              <w:t>圣保罗双年展</w:t>
                            </w:r>
                            <w:r w:rsidRPr="00677167">
                              <w:rPr>
                                <w:color w:val="000000"/>
                                <w:sz w:val="16"/>
                                <w:lang w:val="fr-FR"/>
                              </w:rPr>
                              <w:t>，</w:t>
                            </w:r>
                            <w:r>
                              <w:rPr>
                                <w:color w:val="000000"/>
                                <w:sz w:val="16"/>
                              </w:rPr>
                              <w:t>巴西</w:t>
                            </w:r>
                            <w:r w:rsidRPr="00677167">
                              <w:rPr>
                                <w:color w:val="000000"/>
                                <w:sz w:val="16"/>
                                <w:lang w:val="fr-FR"/>
                              </w:rPr>
                              <w:t>1105</w:t>
                            </w:r>
                          </w:p>
                          <w:p w:rsidR="00AC451B" w:rsidRPr="00677167" w:rsidRDefault="007D56C2">
                            <w:pPr>
                              <w:spacing w:line="220" w:lineRule="exact"/>
                              <w:rPr>
                                <w:lang w:val="fr-FR"/>
                              </w:rPr>
                            </w:pPr>
                            <w:r w:rsidRPr="00677167">
                              <w:rPr>
                                <w:color w:val="000000"/>
                                <w:sz w:val="14"/>
                                <w:lang w:val="fr-FR"/>
                              </w:rPr>
                              <w:t>Saqqara</w:t>
                            </w:r>
                            <w:r w:rsidRPr="00677167">
                              <w:rPr>
                                <w:color w:val="000000"/>
                                <w:sz w:val="14"/>
                                <w:lang w:val="fr-FR"/>
                              </w:rPr>
                              <w:t>，</w:t>
                            </w:r>
                            <w:r w:rsidRPr="00677167">
                              <w:rPr>
                                <w:color w:val="000000"/>
                                <w:sz w:val="14"/>
                                <w:lang w:val="fr-FR"/>
                              </w:rPr>
                              <w:t>Djoser funerary complex</w:t>
                            </w:r>
                            <w:r>
                              <w:rPr>
                                <w:color w:val="000000"/>
                                <w:sz w:val="14"/>
                              </w:rPr>
                              <w:t>萨卡拉</w:t>
                            </w:r>
                            <w:r w:rsidRPr="00677167">
                              <w:rPr>
                                <w:color w:val="000000"/>
                                <w:sz w:val="14"/>
                                <w:lang w:val="fr-FR"/>
                              </w:rPr>
                              <w:t>，</w:t>
                            </w:r>
                            <w:r w:rsidRPr="00677167">
                              <w:rPr>
                                <w:color w:val="000000"/>
                                <w:sz w:val="14"/>
                                <w:lang w:val="fr-FR"/>
                              </w:rPr>
                              <w:t xml:space="preserve"> </w:t>
                            </w:r>
                            <w:r>
                              <w:rPr>
                                <w:color w:val="000000"/>
                                <w:sz w:val="14"/>
                              </w:rPr>
                              <w:t>佐塞王墓葬群</w:t>
                            </w:r>
                            <w:r w:rsidRPr="00677167">
                              <w:rPr>
                                <w:color w:val="000000"/>
                                <w:sz w:val="14"/>
                                <w:lang w:val="fr-FR"/>
                              </w:rPr>
                              <w:t>50,51-52,51,52</w:t>
                            </w:r>
                          </w:p>
                          <w:p w:rsidR="00AC451B" w:rsidRPr="00677167" w:rsidRDefault="007D56C2">
                            <w:pPr>
                              <w:spacing w:line="220" w:lineRule="exact"/>
                              <w:rPr>
                                <w:lang w:val="fr-FR"/>
                              </w:rPr>
                            </w:pPr>
                            <w:r w:rsidRPr="00677167">
                              <w:rPr>
                                <w:color w:val="000000"/>
                                <w:sz w:val="14"/>
                                <w:lang w:val="fr-FR"/>
                              </w:rPr>
                              <w:t xml:space="preserve">Sarcophagi </w:t>
                            </w:r>
                            <w:r>
                              <w:rPr>
                                <w:color w:val="000000"/>
                                <w:sz w:val="14"/>
                              </w:rPr>
                              <w:t>石棺</w:t>
                            </w:r>
                          </w:p>
                          <w:p w:rsidR="00AC451B" w:rsidRPr="00677167" w:rsidRDefault="007D56C2">
                            <w:pPr>
                              <w:spacing w:line="280" w:lineRule="exact"/>
                              <w:rPr>
                                <w:lang w:val="fr-FR"/>
                              </w:rPr>
                            </w:pPr>
                            <w:r w:rsidRPr="00677167">
                              <w:rPr>
                                <w:color w:val="000000"/>
                                <w:sz w:val="17"/>
                                <w:lang w:val="fr-FR"/>
                              </w:rPr>
                              <w:t>Christian</w:t>
                            </w:r>
                            <w:r w:rsidRPr="00677167">
                              <w:rPr>
                                <w:color w:val="000000"/>
                                <w:sz w:val="17"/>
                                <w:lang w:val="fr-FR"/>
                              </w:rPr>
                              <w:t>，</w:t>
                            </w:r>
                            <w:r w:rsidRPr="00677167">
                              <w:rPr>
                                <w:color w:val="000000"/>
                                <w:sz w:val="17"/>
                                <w:lang w:val="fr-FR"/>
                              </w:rPr>
                              <w:t>early</w:t>
                            </w:r>
                            <w:r>
                              <w:rPr>
                                <w:color w:val="000000"/>
                                <w:sz w:val="17"/>
                              </w:rPr>
                              <w:t>基督教</w:t>
                            </w:r>
                            <w:r w:rsidRPr="00677167">
                              <w:rPr>
                                <w:color w:val="000000"/>
                                <w:sz w:val="17"/>
                                <w:lang w:val="fr-FR"/>
                              </w:rPr>
                              <w:t>，</w:t>
                            </w:r>
                            <w:r>
                              <w:rPr>
                                <w:color w:val="000000"/>
                                <w:sz w:val="17"/>
                              </w:rPr>
                              <w:t>早期</w:t>
                            </w:r>
                            <w:r w:rsidRPr="00677167">
                              <w:rPr>
                                <w:color w:val="000000"/>
                                <w:sz w:val="17"/>
                                <w:lang w:val="fr-FR"/>
                              </w:rPr>
                              <w:t>238-239,239</w:t>
                            </w:r>
                          </w:p>
                          <w:p w:rsidR="00AC451B" w:rsidRPr="00677167" w:rsidRDefault="007D56C2">
                            <w:pPr>
                              <w:spacing w:line="260" w:lineRule="exact"/>
                              <w:rPr>
                                <w:lang w:val="fr-FR"/>
                              </w:rPr>
                            </w:pPr>
                            <w:r w:rsidRPr="00677167">
                              <w:rPr>
                                <w:color w:val="000000"/>
                                <w:sz w:val="16"/>
                                <w:lang w:val="fr-FR"/>
                              </w:rPr>
                              <w:t xml:space="preserve">Egyptian </w:t>
                            </w:r>
                            <w:r>
                              <w:rPr>
                                <w:color w:val="000000"/>
                                <w:sz w:val="16"/>
                              </w:rPr>
                              <w:t>埃及</w:t>
                            </w:r>
                            <w:r w:rsidRPr="00677167">
                              <w:rPr>
                                <w:color w:val="000000"/>
                                <w:sz w:val="16"/>
                                <w:lang w:val="fr-FR"/>
                              </w:rPr>
                              <w:t>51</w:t>
                            </w:r>
                          </w:p>
                          <w:p w:rsidR="00AC451B" w:rsidRPr="00677167" w:rsidRDefault="007D56C2">
                            <w:pPr>
                              <w:spacing w:line="260" w:lineRule="exact"/>
                              <w:rPr>
                                <w:lang w:val="fr-FR"/>
                              </w:rPr>
                            </w:pPr>
                            <w:r w:rsidRPr="00677167">
                              <w:rPr>
                                <w:color w:val="000000"/>
                                <w:sz w:val="16"/>
                                <w:lang w:val="fr-FR"/>
                              </w:rPr>
                              <w:t xml:space="preserve">Etruscan </w:t>
                            </w:r>
                            <w:r>
                              <w:rPr>
                                <w:color w:val="000000"/>
                                <w:sz w:val="16"/>
                              </w:rPr>
                              <w:t>伊特鲁里亚</w:t>
                            </w:r>
                            <w:r w:rsidRPr="00677167">
                              <w:rPr>
                                <w:color w:val="000000"/>
                                <w:sz w:val="16"/>
                                <w:lang w:val="fr-FR"/>
                              </w:rPr>
                              <w:t>168,169,168</w:t>
                            </w:r>
                            <w:r w:rsidRPr="00677167">
                              <w:rPr>
                                <w:color w:val="000000"/>
                                <w:sz w:val="16"/>
                                <w:lang w:val="fr-FR"/>
                              </w:rPr>
                              <w:t>，</w:t>
                            </w:r>
                            <w:r w:rsidRPr="00677167">
                              <w:rPr>
                                <w:color w:val="000000"/>
                                <w:sz w:val="16"/>
                                <w:lang w:val="fr-FR"/>
                              </w:rPr>
                              <w:t>169</w:t>
                            </w:r>
                          </w:p>
                          <w:p w:rsidR="00AC451B" w:rsidRPr="00677167" w:rsidRDefault="007D56C2">
                            <w:pPr>
                              <w:spacing w:line="220" w:lineRule="exact"/>
                              <w:rPr>
                                <w:lang w:val="fr-FR"/>
                              </w:rPr>
                            </w:pPr>
                            <w:r w:rsidRPr="00677167">
                              <w:rPr>
                                <w:color w:val="000000"/>
                                <w:sz w:val="14"/>
                                <w:lang w:val="fr-FR"/>
                              </w:rPr>
                              <w:t>Meleager Sarcophagus</w:t>
                            </w:r>
                            <w:r>
                              <w:rPr>
                                <w:color w:val="000000"/>
                                <w:sz w:val="14"/>
                              </w:rPr>
                              <w:t>《墨勒阿革洛斯石棺》</w:t>
                            </w:r>
                            <w:r w:rsidRPr="00677167">
                              <w:rPr>
                                <w:color w:val="000000"/>
                                <w:sz w:val="14"/>
                                <w:lang w:val="fr-FR"/>
                              </w:rPr>
                              <w:t>220,221</w:t>
                            </w:r>
                          </w:p>
                          <w:p w:rsidR="00AC451B" w:rsidRPr="00677167" w:rsidRDefault="007D56C2">
                            <w:pPr>
                              <w:spacing w:line="220" w:lineRule="exact"/>
                              <w:rPr>
                                <w:lang w:val="fr-FR"/>
                              </w:rPr>
                            </w:pPr>
                            <w:r w:rsidRPr="00677167">
                              <w:rPr>
                                <w:color w:val="000000"/>
                                <w:sz w:val="14"/>
                                <w:lang w:val="fr-FR"/>
                              </w:rPr>
                              <w:t xml:space="preserve">Middle Ages </w:t>
                            </w:r>
                            <w:r>
                              <w:rPr>
                                <w:color w:val="000000"/>
                                <w:sz w:val="14"/>
                              </w:rPr>
                              <w:t>中世纪</w:t>
                            </w:r>
                            <w:r w:rsidRPr="00677167">
                              <w:rPr>
                                <w:color w:val="000000"/>
                                <w:sz w:val="14"/>
                                <w:lang w:val="fr-FR"/>
                              </w:rPr>
                              <w:t>252-253,252 Romanesque</w:t>
                            </w:r>
                            <w:r w:rsidRPr="00677167">
                              <w:rPr>
                                <w:color w:val="000000"/>
                                <w:sz w:val="14"/>
                                <w:lang w:val="fr-FR"/>
                              </w:rPr>
                              <w:t>，</w:t>
                            </w:r>
                            <w:r w:rsidRPr="00677167">
                              <w:rPr>
                                <w:color w:val="000000"/>
                                <w:sz w:val="14"/>
                                <w:lang w:val="fr-FR"/>
                              </w:rPr>
                              <w:t xml:space="preserve">Cluniac </w:t>
                            </w:r>
                            <w:r>
                              <w:rPr>
                                <w:color w:val="000000"/>
                                <w:sz w:val="14"/>
                              </w:rPr>
                              <w:t>罗马式</w:t>
                            </w:r>
                            <w:r w:rsidRPr="00677167">
                              <w:rPr>
                                <w:color w:val="000000"/>
                                <w:sz w:val="14"/>
                                <w:lang w:val="fr-FR"/>
                              </w:rPr>
                              <w:t>，</w:t>
                            </w:r>
                            <w:r>
                              <w:rPr>
                                <w:color w:val="000000"/>
                                <w:sz w:val="14"/>
                              </w:rPr>
                              <w:t>克吕尼教派</w:t>
                            </w:r>
                            <w:r w:rsidRPr="00677167">
                              <w:rPr>
                                <w:color w:val="000000"/>
                                <w:sz w:val="14"/>
                                <w:lang w:val="fr-FR"/>
                              </w:rPr>
                              <w:t>344,363-364,363</w:t>
                            </w:r>
                          </w:p>
                          <w:p w:rsidR="00AC451B" w:rsidRPr="00677167" w:rsidRDefault="007D56C2">
                            <w:pPr>
                              <w:spacing w:line="220" w:lineRule="exact"/>
                              <w:rPr>
                                <w:lang w:val="fr-FR"/>
                              </w:rPr>
                            </w:pPr>
                            <w:r w:rsidRPr="00677167">
                              <w:rPr>
                                <w:color w:val="000000"/>
                                <w:sz w:val="14"/>
                                <w:lang w:val="fr-FR"/>
                              </w:rPr>
                              <w:t>Sarcophagus of Doña Sancha</w:t>
                            </w:r>
                            <w:r>
                              <w:rPr>
                                <w:color w:val="000000"/>
                                <w:sz w:val="14"/>
                              </w:rPr>
                              <w:t>《唐娜</w:t>
                            </w:r>
                            <w:r w:rsidRPr="00677167">
                              <w:rPr>
                                <w:color w:val="000000"/>
                                <w:sz w:val="14"/>
                                <w:lang w:val="fr-FR"/>
                              </w:rPr>
                              <w:t>·</w:t>
                            </w:r>
                            <w:r>
                              <w:rPr>
                                <w:color w:val="000000"/>
                                <w:sz w:val="14"/>
                              </w:rPr>
                              <w:t>桑查石棺》</w:t>
                            </w:r>
                            <w:r w:rsidRPr="00677167">
                              <w:rPr>
                                <w:color w:val="000000"/>
                                <w:sz w:val="14"/>
                                <w:lang w:val="fr-FR"/>
                              </w:rPr>
                              <w:t>344,363-364,363</w:t>
                            </w:r>
                          </w:p>
                          <w:p w:rsidR="00AC451B" w:rsidRDefault="007D56C2">
                            <w:pPr>
                              <w:spacing w:line="220" w:lineRule="exact"/>
                            </w:pPr>
                            <w:r>
                              <w:rPr>
                                <w:color w:val="000000"/>
                                <w:sz w:val="14"/>
                              </w:rPr>
                              <w:t>Sarcophagus of Junius Bassus</w:t>
                            </w:r>
                            <w:r>
                              <w:rPr>
                                <w:color w:val="000000"/>
                                <w:sz w:val="14"/>
                              </w:rPr>
                              <w:t>《朱尼乌斯</w:t>
                            </w:r>
                            <w:r>
                              <w:rPr>
                                <w:color w:val="000000"/>
                                <w:sz w:val="14"/>
                              </w:rPr>
                              <w:t>·</w:t>
                            </w:r>
                            <w:r>
                              <w:rPr>
                                <w:color w:val="000000"/>
                                <w:sz w:val="14"/>
                              </w:rPr>
                              <w:t>巴苏斯石棺》</w:t>
                            </w:r>
                            <w:r>
                              <w:rPr>
                                <w:color w:val="000000"/>
                                <w:sz w:val="14"/>
                              </w:rPr>
                              <w:t>252-253,252</w:t>
                            </w:r>
                          </w:p>
                          <w:p w:rsidR="00AC451B" w:rsidRDefault="007D56C2">
                            <w:pPr>
                              <w:spacing w:line="280" w:lineRule="exact"/>
                            </w:pPr>
                            <w:r>
                              <w:rPr>
                                <w:color w:val="000000"/>
                                <w:sz w:val="17"/>
                              </w:rPr>
                              <w:t>Sargent</w:t>
                            </w:r>
                            <w:r>
                              <w:rPr>
                                <w:color w:val="000000"/>
                                <w:sz w:val="17"/>
                              </w:rPr>
                              <w:t>，</w:t>
                            </w:r>
                            <w:r>
                              <w:rPr>
                                <w:color w:val="000000"/>
                                <w:sz w:val="17"/>
                              </w:rPr>
                              <w:t>John S</w:t>
                            </w:r>
                            <w:r>
                              <w:rPr>
                                <w:color w:val="000000"/>
                                <w:sz w:val="17"/>
                              </w:rPr>
                              <w:t>inger</w:t>
                            </w:r>
                            <w:r>
                              <w:rPr>
                                <w:color w:val="000000"/>
                                <w:sz w:val="17"/>
                              </w:rPr>
                              <w:t>约翰</w:t>
                            </w:r>
                            <w:r>
                              <w:rPr>
                                <w:color w:val="000000"/>
                                <w:sz w:val="17"/>
                              </w:rPr>
                              <w:t>·</w:t>
                            </w:r>
                            <w:r>
                              <w:rPr>
                                <w:color w:val="000000"/>
                                <w:sz w:val="17"/>
                              </w:rPr>
                              <w:t>辛格</w:t>
                            </w:r>
                            <w:r>
                              <w:rPr>
                                <w:color w:val="000000"/>
                                <w:sz w:val="17"/>
                              </w:rPr>
                              <w:t>·</w:t>
                            </w:r>
                            <w:r>
                              <w:rPr>
                                <w:color w:val="000000"/>
                                <w:sz w:val="17"/>
                              </w:rPr>
                              <w:t>萨金特</w:t>
                            </w:r>
                            <w:r>
                              <w:rPr>
                                <w:color w:val="000000"/>
                                <w:sz w:val="17"/>
                              </w:rPr>
                              <w:t>888</w:t>
                            </w:r>
                          </w:p>
                          <w:p w:rsidR="00AC451B" w:rsidRDefault="007D56C2">
                            <w:pPr>
                              <w:spacing w:line="220" w:lineRule="exact"/>
                            </w:pPr>
                            <w:r>
                              <w:rPr>
                                <w:color w:val="000000"/>
                                <w:sz w:val="14"/>
                              </w:rPr>
                              <w:t>Mr.and Mrs.I.N.Phelps Stokes</w:t>
                            </w:r>
                            <w:r>
                              <w:rPr>
                                <w:color w:val="000000"/>
                                <w:sz w:val="14"/>
                              </w:rPr>
                              <w:t>《斯托克斯夫妇》</w:t>
                            </w:r>
                            <w:r>
                              <w:rPr>
                                <w:color w:val="000000"/>
                                <w:sz w:val="14"/>
                              </w:rPr>
                              <w:t>890,890</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91" style="position:absolute;left:0pt;margin-left:160.0pt;margin-top:17.0pt;height:782.0pt;width:126.0pt;z-index:639022427981775898;mso-width-relative:page;mso-height-relative:page;mso-position-vertical-relative:page;mso-position-horizontal-relative:page;" coordsize="21600,21600" o:spid="_x0000_s39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罗马243-244,243</w:t>
                      </w:r>
                    </w:p>
                    <w:p>
                      <w:pPr>
                        <w:spacing w:line="220" w:lineRule="exact"/>
                        <w:ind w:firstLine="0"/>
                        <w:jc w:val="both"/>
                      </w:pPr>
                      <w:r>
                        <w:rPr>
                          <w:sz w:val="14"/>
                          <w:color w:val="000000"/>
                        </w:rPr>
                        <w:t xml:space="preserve">Santa Croce church(Amolfo di Cambio),</w:t>
                      </w:r>
                    </w:p>
                    <w:p>
                      <w:pPr>
                        <w:spacing w:line="220" w:lineRule="exact"/>
                        <w:ind w:firstLine="0"/>
                        <w:jc w:val="both"/>
                      </w:pPr>
                      <w:r>
                        <w:rPr>
                          <w:sz w:val="14"/>
                          <w:color w:val="000000"/>
                        </w:rPr>
                        <w:t xml:space="preserve">Florence圣十字教堂（阿诺尔福·迪·</w:t>
                      </w:r>
                      <w:r>
                        <w:rPr>
                          <w:sz w:val="14"/>
                          <w:color w:val="000000"/>
                        </w:rPr>
                        <w:t xml:space="preserve">坎比奥），佛罗伦萨441-442,441</w:t>
                      </w:r>
                    </w:p>
                    <w:p>
                      <w:pPr>
                        <w:spacing w:line="220" w:lineRule="exact"/>
                        <w:ind w:firstLine="0"/>
                        <w:jc w:val="both"/>
                      </w:pPr>
                      <w:r>
                        <w:rPr>
                          <w:sz w:val="14"/>
                          <w:color w:val="000000"/>
                        </w:rPr>
                        <w:t xml:space="preserve">Santa Croce church,Pazzi Chapel </w:t>
                      </w:r>
                      <w:r>
                        <w:rPr>
                          <w:sz w:val="14"/>
                          <w:color w:val="000000"/>
                        </w:rPr>
                        <w:t xml:space="preserve">（Brunelleschi），Florence 圣十字教堂， </w:t>
                      </w:r>
                      <w:r>
                        <w:rPr>
                          <w:sz w:val="14"/>
                          <w:color w:val="000000"/>
                        </w:rPr>
                        <w:t xml:space="preserve">帕奇礼拜堂（布鲁内莱斯基）.佛罗</w:t>
                      </w:r>
                      <w:r>
                        <w:rPr>
                          <w:sz w:val="14"/>
                          <w:color w:val="000000"/>
                        </w:rPr>
                        <w:t xml:space="preserve">伦萨514-515,514,515</w:t>
                      </w:r>
                    </w:p>
                    <w:p>
                      <w:pPr>
                        <w:spacing w:line="220" w:lineRule="exact"/>
                        <w:ind w:firstLine="0"/>
                        <w:jc w:val="both"/>
                      </w:pPr>
                      <w:r>
                        <w:rPr>
                          <w:sz w:val="14"/>
                          <w:color w:val="000000"/>
                        </w:rPr>
                        <w:t xml:space="preserve">Sant＇Elia，Antonio 安东尼奥·桑泰</w:t>
                      </w:r>
                      <w:r>
                        <w:rPr>
                          <w:sz w:val="14"/>
                          <w:color w:val="000000"/>
                        </w:rPr>
                        <w:t xml:space="preserve">利亚</w:t>
                      </w:r>
                    </w:p>
                    <w:p>
                      <w:pPr>
                        <w:spacing w:line="220" w:lineRule="exact"/>
                        <w:ind w:firstLine="0"/>
                        <w:jc w:val="both"/>
                      </w:pPr>
                      <w:r>
                        <w:rPr>
                          <w:sz w:val="14"/>
                          <w:color w:val="000000"/>
                        </w:rPr>
                        <w:t xml:space="preserve">Manifesto of Futurist Architecture </w:t>
                      </w:r>
                      <w:r>
                        <w:rPr>
                          <w:sz w:val="14"/>
                          <w:color w:val="000000"/>
                        </w:rPr>
                        <w:t xml:space="preserve">《未来主义建筑宣言》966</w:t>
                      </w:r>
                    </w:p>
                    <w:p>
                      <w:pPr>
                        <w:spacing w:line="220" w:lineRule="exact"/>
                        <w:ind w:firstLine="0"/>
                        <w:jc w:val="both"/>
                      </w:pPr>
                      <w:r>
                        <w:rPr>
                          <w:sz w:val="14"/>
                          <w:color w:val="000000"/>
                        </w:rPr>
                        <w:t xml:space="preserve">New City《新城》966,966</w:t>
                      </w:r>
                    </w:p>
                    <w:p>
                      <w:pPr>
                        <w:spacing w:line="220" w:lineRule="exact"/>
                        <w:ind w:firstLine="0"/>
                        <w:jc w:val="both"/>
                      </w:pPr>
                      <w:r>
                        <w:rPr>
                          <w:sz w:val="12"/>
                          <w:color w:val="000000"/>
                        </w:rPr>
                        <w:t xml:space="preserve">Sant＇Ivo church（Borromini），Rome 圣伊</w:t>
                      </w:r>
                      <w:r>
                        <w:rPr>
                          <w:sz w:val="12"/>
                          <w:color w:val="000000"/>
                        </w:rPr>
                        <w:t xml:space="preserve">沃教堂（波洛米尼），罗马678,679</w:t>
                      </w:r>
                      <w:r>
                        <w:rPr>
                          <w:sz w:val="12"/>
                          <w:color w:val="000000"/>
                        </w:rPr>
                        <w:t xml:space="preserve">Santa Maria Antiqua，sarcophagus at 老</w:t>
                      </w:r>
                      <w:r>
                        <w:rPr>
                          <w:sz w:val="12"/>
                          <w:color w:val="000000"/>
                        </w:rPr>
                        <w:t xml:space="preserve">圣玛利亚教堂，石棺239,239</w:t>
                      </w:r>
                    </w:p>
                    <w:p>
                      <w:pPr>
                        <w:spacing w:line="220" w:lineRule="exact"/>
                        <w:ind w:firstLine="0"/>
                        <w:jc w:val="both"/>
                      </w:pPr>
                      <w:r>
                        <w:rPr>
                          <w:sz w:val="14"/>
                          <w:color w:val="000000"/>
                        </w:rPr>
                        <w:t xml:space="preserve">Santa Maria cathedral，León，Spain 圣</w:t>
                      </w:r>
                      <w:r>
                        <w:rPr>
                          <w:sz w:val="14"/>
                          <w:color w:val="000000"/>
                        </w:rPr>
                        <w:t xml:space="preserve">母大教堂，莱昂，西班牙428-430．</w:t>
                      </w:r>
                      <w:r>
                        <w:rPr>
                          <w:sz w:val="14"/>
                          <w:color w:val="000000"/>
                        </w:rPr>
                        <w:t xml:space="preserve">428,429,430</w:t>
                      </w:r>
                    </w:p>
                    <w:p>
                      <w:pPr>
                        <w:spacing w:line="220" w:lineRule="exact"/>
                        <w:ind w:firstLine="0"/>
                        <w:jc w:val="both"/>
                      </w:pPr>
                      <w:r>
                        <w:rPr>
                          <w:sz w:val="12"/>
                          <w:color w:val="000000"/>
                        </w:rPr>
                        <w:t xml:space="preserve">Santa Maria del Carmine church,Florence </w:t>
                      </w:r>
                      <w:r>
                        <w:rPr>
                          <w:sz w:val="12"/>
                          <w:color w:val="000000"/>
                        </w:rPr>
                        <w:t xml:space="preserve">加尔默罗会圣母教堂518-519,519，</w:t>
                      </w:r>
                      <w:r>
                        <w:rPr>
                          <w:sz w:val="12"/>
                          <w:color w:val="000000"/>
                        </w:rPr>
                        <w:t xml:space="preserve">520,521</w:t>
                      </w:r>
                    </w:p>
                    <w:p>
                      <w:pPr>
                        <w:spacing w:line="220" w:lineRule="exact"/>
                        <w:ind w:firstLine="0"/>
                        <w:jc w:val="both"/>
                      </w:pPr>
                      <w:r>
                        <w:rPr>
                          <w:sz w:val="12"/>
                          <w:color w:val="000000"/>
                        </w:rPr>
                        <w:t xml:space="preserve">Santa Maria della Salute(Longhena). </w:t>
                      </w:r>
                      <w:r>
                        <w:rPr>
                          <w:sz w:val="12"/>
                          <w:color w:val="000000"/>
                        </w:rPr>
                        <w:t xml:space="preserve">Venice安康圣母教堂（罗根纳），威</w:t>
                      </w:r>
                      <w:r>
                        <w:rPr>
                          <w:sz w:val="12"/>
                          <w:color w:val="000000"/>
                        </w:rPr>
                        <w:t xml:space="preserve">尼斯682-683,682</w:t>
                      </w:r>
                    </w:p>
                    <w:p>
                      <w:pPr>
                        <w:spacing w:line="220" w:lineRule="exact"/>
                        <w:ind w:firstLine="0"/>
                        <w:jc w:val="both"/>
                      </w:pPr>
                      <w:r>
                        <w:rPr>
                          <w:sz w:val="12"/>
                          <w:color w:val="000000"/>
                        </w:rPr>
                        <w:t xml:space="preserve">Santa Maria della Vittoria church,Rome </w:t>
                      </w:r>
                      <w:r>
                        <w:rPr>
                          <w:sz w:val="12"/>
                          <w:color w:val="000000"/>
                        </w:rPr>
                        <w:t xml:space="preserve">维多利亚圣母教堂，罗马684,685</w:t>
                      </w:r>
                      <w:r>
                        <w:rPr>
                          <w:sz w:val="12"/>
                          <w:color w:val="000000"/>
                        </w:rPr>
                        <w:t xml:space="preserve">Santa Maria Maggiore church，Rome 庄严</w:t>
                      </w:r>
                      <w:r>
                        <w:rPr>
                          <w:sz w:val="12"/>
                          <w:color w:val="000000"/>
                        </w:rPr>
                        <w:t xml:space="preserve">圣母教堂，罗马247-250,248,249，</w:t>
                      </w:r>
                      <w:r>
                        <w:rPr>
                          <w:sz w:val="12"/>
                          <w:color w:val="000000"/>
                        </w:rPr>
                        <w:t xml:space="preserve">368</w:t>
                      </w:r>
                    </w:p>
                    <w:p>
                      <w:pPr>
                        <w:spacing w:line="220" w:lineRule="exact"/>
                        <w:ind w:firstLine="0"/>
                        <w:jc w:val="both"/>
                      </w:pPr>
                      <w:r>
                        <w:rPr>
                          <w:sz w:val="12"/>
                          <w:color w:val="000000"/>
                        </w:rPr>
                        <w:t xml:space="preserve">Santa Maria Novella church，Florence 新</w:t>
                      </w:r>
                      <w:r>
                        <w:rPr>
                          <w:sz w:val="12"/>
                          <w:color w:val="000000"/>
                        </w:rPr>
                        <w:t xml:space="preserve">圣母教堂，佛罗伦萨462,462,530，</w:t>
                      </w:r>
                      <w:r>
                        <w:rPr>
                          <w:sz w:val="12"/>
                          <w:color w:val="000000"/>
                        </w:rPr>
                        <w:t xml:space="preserve">530</w:t>
                      </w:r>
                    </w:p>
                    <w:p>
                      <w:pPr>
                        <w:spacing w:line="220" w:lineRule="exact"/>
                        <w:ind w:firstLine="0"/>
                        <w:jc w:val="both"/>
                      </w:pPr>
                      <w:r>
                        <w:rPr>
                          <w:sz w:val="14"/>
                          <w:color w:val="000000"/>
                        </w:rPr>
                        <w:t xml:space="preserve">Santiago de Compostela，cathedral of 圣</w:t>
                      </w:r>
                      <w:r>
                        <w:rPr>
                          <w:sz w:val="14"/>
                          <w:color w:val="000000"/>
                        </w:rPr>
                        <w:t xml:space="preserve">地亚哥-德孔波斯特拉大教堂349-</w:t>
                      </w:r>
                      <w:r>
                        <w:rPr>
                          <w:sz w:val="14"/>
                          <w:color w:val="000000"/>
                        </w:rPr>
                        <w:t xml:space="preserve">352,351</w:t>
                      </w:r>
                    </w:p>
                    <w:p>
                      <w:pPr>
                        <w:spacing w:line="220" w:lineRule="exact"/>
                        <w:ind w:firstLine="0"/>
                        <w:jc w:val="both"/>
                      </w:pPr>
                      <w:r>
                        <w:rPr>
                          <w:sz w:val="14"/>
                          <w:color w:val="000000"/>
                        </w:rPr>
                        <w:t xml:space="preserve">Sant Vincenç church，Cardona，Spain 圣</w:t>
                      </w:r>
                      <w:r>
                        <w:rPr>
                          <w:sz w:val="14"/>
                          <w:color w:val="000000"/>
                        </w:rPr>
                        <w:t xml:space="preserve">文森特教堂，卡多那，西班牙347-</w:t>
                      </w:r>
                      <w:r>
                        <w:rPr>
                          <w:sz w:val="14"/>
                          <w:color w:val="000000"/>
                        </w:rPr>
                        <w:t xml:space="preserve">348,348</w:t>
                      </w:r>
                    </w:p>
                    <w:p>
                      <w:pPr>
                        <w:spacing w:line="220" w:lineRule="exact"/>
                        <w:ind w:firstLine="0"/>
                        <w:jc w:val="both"/>
                      </w:pPr>
                      <w:r>
                        <w:rPr>
                          <w:sz w:val="14"/>
                          <w:color w:val="000000"/>
                        </w:rPr>
                        <w:t xml:space="preserve">San Vitale church，Ravenna 圣维塔莱教</w:t>
                      </w:r>
                    </w:p>
                    <w:p>
                      <w:pPr>
                        <w:spacing w:line="220" w:lineRule="exact"/>
                        <w:ind w:firstLine="100"/>
                        <w:jc w:val="both"/>
                      </w:pPr>
                      <w:r>
                        <w:rPr>
                          <w:sz w:val="16"/>
                          <w:color w:val="000000"/>
                        </w:rPr>
                        <w:t xml:space="preserve">堂，拉文纳253-256,253,254,256</w:t>
                      </w:r>
                      <w:r>
                        <w:rPr>
                          <w:sz w:val="16"/>
                          <w:color w:val="000000"/>
                        </w:rPr>
                        <w:t xml:space="preserve">Sao Paulo Biennale，Brazil 圣保罗双年</w:t>
                      </w:r>
                      <w:r>
                        <w:rPr>
                          <w:sz w:val="16"/>
                          <w:color w:val="000000"/>
                        </w:rPr>
                        <w:t xml:space="preserve">展，巴西1105</w:t>
                      </w:r>
                    </w:p>
                    <w:p>
                      <w:pPr>
                        <w:spacing w:line="220" w:lineRule="exact"/>
                        <w:ind w:firstLine="0"/>
                        <w:jc w:val="both"/>
                      </w:pPr>
                      <w:r>
                        <w:rPr>
                          <w:sz w:val="14"/>
                          <w:color w:val="000000"/>
                        </w:rPr>
                        <w:t xml:space="preserve">Saqqara，Djoser funerary complex萨卡拉， </w:t>
                      </w:r>
                      <w:r>
                        <w:rPr>
                          <w:sz w:val="14"/>
                          <w:color w:val="000000"/>
                        </w:rPr>
                        <w:t xml:space="preserve">佐塞王墓葬群50,51-52,51,52</w:t>
                      </w:r>
                    </w:p>
                    <w:p>
                      <w:pPr>
                        <w:spacing w:line="220" w:lineRule="exact"/>
                        <w:ind w:firstLine="0"/>
                        <w:jc w:val="both"/>
                      </w:pPr>
                      <w:r>
                        <w:rPr>
                          <w:sz w:val="14"/>
                          <w:color w:val="000000"/>
                        </w:rPr>
                        <w:t xml:space="preserve">Sarcophagi 石棺</w:t>
                      </w:r>
                    </w:p>
                    <w:p>
                      <w:pPr>
                        <w:spacing w:line="280" w:lineRule="exact"/>
                        <w:ind w:firstLine="0"/>
                        <w:jc w:val="both"/>
                      </w:pPr>
                      <w:r>
                        <w:rPr>
                          <w:sz w:val="17"/>
                          <w:color w:val="000000"/>
                        </w:rPr>
                        <w:t xml:space="preserve">Christian，early基督教，早期238-</w:t>
                      </w:r>
                      <w:r>
                        <w:rPr>
                          <w:sz w:val="17"/>
                          <w:color w:val="000000"/>
                        </w:rPr>
                        <w:t xml:space="preserve">239,239</w:t>
                      </w:r>
                    </w:p>
                    <w:p>
                      <w:pPr>
                        <w:spacing w:line="260" w:lineRule="exact"/>
                        <w:ind w:firstLine="0"/>
                        <w:jc w:val="both"/>
                      </w:pPr>
                      <w:r>
                        <w:rPr>
                          <w:sz w:val="16"/>
                          <w:color w:val="000000"/>
                        </w:rPr>
                        <w:t xml:space="preserve">Egyptian 埃及51</w:t>
                      </w:r>
                    </w:p>
                    <w:p>
                      <w:pPr>
                        <w:spacing w:line="260" w:lineRule="exact"/>
                        <w:ind w:firstLine="0"/>
                        <w:jc w:val="both"/>
                      </w:pPr>
                      <w:r>
                        <w:rPr>
                          <w:sz w:val="16"/>
                          <w:color w:val="000000"/>
                        </w:rPr>
                        <w:t xml:space="preserve">Etruscan 伊特鲁里亚168,169,168，</w:t>
                      </w:r>
                      <w:r>
                        <w:rPr>
                          <w:sz w:val="16"/>
                          <w:color w:val="000000"/>
                        </w:rPr>
                        <w:t xml:space="preserve">169</w:t>
                      </w:r>
                    </w:p>
                    <w:p>
                      <w:pPr>
                        <w:spacing w:line="220" w:lineRule="exact"/>
                        <w:ind w:firstLine="0"/>
                        <w:jc w:val="both"/>
                      </w:pPr>
                      <w:r>
                        <w:rPr>
                          <w:sz w:val="14"/>
                          <w:color w:val="000000"/>
                        </w:rPr>
                        <w:t xml:space="preserve">Meleager Sarcophagus《墨勒阿革洛</w:t>
                      </w:r>
                      <w:r>
                        <w:rPr>
                          <w:sz w:val="14"/>
                          <w:color w:val="000000"/>
                        </w:rPr>
                        <w:t xml:space="preserve">斯石棺》220,221</w:t>
                      </w:r>
                    </w:p>
                    <w:p>
                      <w:pPr>
                        <w:spacing w:line="220" w:lineRule="exact"/>
                        <w:ind w:firstLine="0"/>
                        <w:jc w:val="both"/>
                      </w:pPr>
                      <w:r>
                        <w:rPr>
                          <w:sz w:val="14"/>
                          <w:color w:val="000000"/>
                        </w:rPr>
                        <w:t xml:space="preserve">Middle Ages 中世纪252-253,252 </w:t>
                      </w:r>
                      <w:r>
                        <w:rPr>
                          <w:sz w:val="14"/>
                          <w:color w:val="000000"/>
                        </w:rPr>
                        <w:t xml:space="preserve">Romanesque，Cluniac 罗马式，克吕</w:t>
                      </w:r>
                      <w:r>
                        <w:rPr>
                          <w:sz w:val="14"/>
                          <w:color w:val="000000"/>
                        </w:rPr>
                        <w:t xml:space="preserve">尼教派344,363-364,363</w:t>
                      </w:r>
                    </w:p>
                    <w:p>
                      <w:pPr>
                        <w:spacing w:line="220" w:lineRule="exact"/>
                        <w:ind w:firstLine="0"/>
                        <w:jc w:val="both"/>
                      </w:pPr>
                      <w:r>
                        <w:rPr>
                          <w:sz w:val="14"/>
                          <w:color w:val="000000"/>
                        </w:rPr>
                        <w:t xml:space="preserve">Sarcophagus of Doña Sancha《唐娜·桑</w:t>
                      </w:r>
                      <w:r>
                        <w:rPr>
                          <w:sz w:val="14"/>
                          <w:color w:val="000000"/>
                        </w:rPr>
                        <w:t xml:space="preserve">查石棺》344,363-364,363</w:t>
                      </w:r>
                    </w:p>
                    <w:p>
                      <w:pPr>
                        <w:spacing w:line="220" w:lineRule="exact"/>
                        <w:ind w:firstLine="0"/>
                        <w:jc w:val="both"/>
                      </w:pPr>
                      <w:r>
                        <w:rPr>
                          <w:sz w:val="14"/>
                          <w:color w:val="000000"/>
                        </w:rPr>
                        <w:t xml:space="preserve">Sarcophagus of Junius Bassus《朱尼乌</w:t>
                      </w:r>
                      <w:r>
                        <w:rPr>
                          <w:sz w:val="14"/>
                          <w:color w:val="000000"/>
                        </w:rPr>
                        <w:t xml:space="preserve">斯·巴苏斯石棺》252-253,252</w:t>
                      </w:r>
                    </w:p>
                    <w:p>
                      <w:pPr>
                        <w:spacing w:line="280" w:lineRule="exact"/>
                        <w:ind w:firstLine="0"/>
                        <w:jc w:val="both"/>
                      </w:pPr>
                      <w:r>
                        <w:rPr>
                          <w:sz w:val="17"/>
                          <w:color w:val="000000"/>
                        </w:rPr>
                        <w:t xml:space="preserve">Sargent，John Singer约翰·辛格·萨</w:t>
                      </w:r>
                      <w:r>
                        <w:rPr>
                          <w:sz w:val="17"/>
                          <w:color w:val="000000"/>
                        </w:rPr>
                        <w:t xml:space="preserve">金特888</w:t>
                      </w:r>
                    </w:p>
                    <w:p>
                      <w:pPr>
                        <w:spacing w:line="220" w:lineRule="exact"/>
                        <w:ind w:firstLine="0"/>
                        <w:jc w:val="both"/>
                      </w:pPr>
                      <w:r>
                        <w:rPr>
                          <w:sz w:val="14"/>
                          <w:color w:val="000000"/>
                        </w:rPr>
                        <w:t xml:space="preserve">Mr.and Mrs.I.N.Phelps Stokes《斯</w:t>
                      </w:r>
                      <w:r>
                        <w:rPr>
                          <w:sz w:val="14"/>
                          <w:color w:val="000000"/>
                        </w:rPr>
                        <w:t xml:space="preserve">托克斯夫妇》890,890</w:t>
                      </w:r>
                    </w:p>
                  </w:txbxContent>
                </v:textbox>
              </v:shape>
            </w:pict>
          </mc:Fallback>
        </mc:AlternateContent>
      </w:r>
      <w:r>
        <w:rPr>
          <w:noProof/>
        </w:rPr>
        <mc:AlternateContent>
          <mc:Choice Requires="wps">
            <w:drawing>
              <wp:anchor distT="0" distB="0" distL="114300" distR="114300" simplePos="0" relativeHeight="251727872" behindDoc="0" locked="0" layoutInCell="1" allowOverlap="1">
                <wp:simplePos x="0" y="0"/>
                <wp:positionH relativeFrom="page">
                  <wp:posOffset>3708400</wp:posOffset>
                </wp:positionH>
                <wp:positionV relativeFrom="page">
                  <wp:posOffset>190500</wp:posOffset>
                </wp:positionV>
                <wp:extent cx="1651000" cy="9956800"/>
                <wp:effectExtent l="0" t="0" r="635" b="14605"/>
                <wp:wrapSquare wrapText="bothSides"/>
                <wp:docPr id="39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Sargon I</w:t>
                            </w:r>
                            <w:r>
                              <w:rPr>
                                <w:color w:val="000000"/>
                                <w:sz w:val="14"/>
                              </w:rPr>
                              <w:t>萨尔贡一世</w:t>
                            </w:r>
                            <w:r>
                              <w:rPr>
                                <w:color w:val="000000"/>
                                <w:sz w:val="14"/>
                              </w:rPr>
                              <w:t>29</w:t>
                            </w:r>
                          </w:p>
                          <w:p w:rsidR="00AC451B" w:rsidRDefault="007D56C2">
                            <w:pPr>
                              <w:spacing w:line="220" w:lineRule="exact"/>
                            </w:pPr>
                            <w:r>
                              <w:rPr>
                                <w:color w:val="000000"/>
                                <w:sz w:val="14"/>
                              </w:rPr>
                              <w:t xml:space="preserve">Sargon I.palace of </w:t>
                            </w:r>
                            <w:r>
                              <w:rPr>
                                <w:color w:val="000000"/>
                                <w:sz w:val="14"/>
                              </w:rPr>
                              <w:t>萨尔贡二世宫殿</w:t>
                            </w:r>
                            <w:r>
                              <w:rPr>
                                <w:color w:val="000000"/>
                                <w:sz w:val="14"/>
                              </w:rPr>
                              <w:t>34-35,35</w:t>
                            </w:r>
                          </w:p>
                          <w:p w:rsidR="00AC451B" w:rsidRDefault="007D56C2">
                            <w:pPr>
                              <w:spacing w:line="220" w:lineRule="exact"/>
                            </w:pPr>
                            <w:r>
                              <w:rPr>
                                <w:color w:val="000000"/>
                                <w:sz w:val="14"/>
                              </w:rPr>
                              <w:t xml:space="preserve">Sasanian dynasty </w:t>
                            </w:r>
                            <w:r>
                              <w:rPr>
                                <w:color w:val="000000"/>
                                <w:sz w:val="14"/>
                              </w:rPr>
                              <w:t>萨珊王朝</w:t>
                            </w:r>
                            <w:r>
                              <w:rPr>
                                <w:color w:val="000000"/>
                                <w:sz w:val="14"/>
                              </w:rPr>
                              <w:t>43,286</w:t>
                            </w:r>
                          </w:p>
                          <w:p w:rsidR="00AC451B" w:rsidRDefault="007D56C2">
                            <w:pPr>
                              <w:spacing w:line="220" w:lineRule="exact"/>
                            </w:pPr>
                            <w:r>
                              <w:rPr>
                                <w:color w:val="000000"/>
                                <w:sz w:val="14"/>
                              </w:rPr>
                              <w:t>Saskia van Uylenburgh</w:t>
                            </w:r>
                            <w:r>
                              <w:rPr>
                                <w:color w:val="000000"/>
                                <w:sz w:val="14"/>
                              </w:rPr>
                              <w:t>（</w:t>
                            </w:r>
                            <w:r>
                              <w:rPr>
                                <w:color w:val="000000"/>
                                <w:sz w:val="14"/>
                              </w:rPr>
                              <w:t>Rembrandt</w:t>
                            </w:r>
                            <w:r>
                              <w:rPr>
                                <w:color w:val="000000"/>
                                <w:sz w:val="14"/>
                              </w:rPr>
                              <w:t>）《莎斯姬亚</w:t>
                            </w:r>
                            <w:r>
                              <w:rPr>
                                <w:color w:val="000000"/>
                                <w:sz w:val="14"/>
                              </w:rPr>
                              <w:t>·</w:t>
                            </w:r>
                            <w:r>
                              <w:rPr>
                                <w:color w:val="000000"/>
                                <w:sz w:val="14"/>
                              </w:rPr>
                              <w:t>凡</w:t>
                            </w:r>
                            <w:r>
                              <w:rPr>
                                <w:color w:val="000000"/>
                                <w:sz w:val="14"/>
                              </w:rPr>
                              <w:t>·</w:t>
                            </w:r>
                            <w:r>
                              <w:rPr>
                                <w:color w:val="000000"/>
                                <w:sz w:val="14"/>
                              </w:rPr>
                              <w:t>优伦堡像》（伦勃朗）</w:t>
                            </w:r>
                            <w:r>
                              <w:rPr>
                                <w:color w:val="000000"/>
                                <w:sz w:val="14"/>
                              </w:rPr>
                              <w:t>716-717,716</w:t>
                            </w:r>
                          </w:p>
                          <w:p w:rsidR="00AC451B" w:rsidRDefault="007D56C2">
                            <w:pPr>
                              <w:spacing w:line="220" w:lineRule="exact"/>
                            </w:pPr>
                            <w:r>
                              <w:rPr>
                                <w:color w:val="000000"/>
                                <w:sz w:val="12"/>
                              </w:rPr>
                              <w:t xml:space="preserve">Saturn Devouring One of His Children </w:t>
                            </w:r>
                            <w:r>
                              <w:rPr>
                                <w:color w:val="000000"/>
                                <w:sz w:val="12"/>
                              </w:rPr>
                              <w:t>（</w:t>
                            </w:r>
                            <w:r>
                              <w:rPr>
                                <w:color w:val="000000"/>
                                <w:sz w:val="12"/>
                              </w:rPr>
                              <w:t>Goya</w:t>
                            </w:r>
                            <w:r>
                              <w:rPr>
                                <w:color w:val="000000"/>
                                <w:sz w:val="12"/>
                              </w:rPr>
                              <w:t>）《农神吞掉他的一个孩子》（戈雅）</w:t>
                            </w:r>
                            <w:r>
                              <w:rPr>
                                <w:color w:val="000000"/>
                                <w:sz w:val="12"/>
                              </w:rPr>
                              <w:t>828,828</w:t>
                            </w:r>
                          </w:p>
                          <w:p w:rsidR="00AC451B" w:rsidRDefault="007D56C2">
                            <w:pPr>
                              <w:spacing w:line="240" w:lineRule="exact"/>
                            </w:pPr>
                            <w:r>
                              <w:rPr>
                                <w:color w:val="000000"/>
                                <w:sz w:val="15"/>
                              </w:rPr>
                              <w:t>Savonarola</w:t>
                            </w:r>
                            <w:r>
                              <w:rPr>
                                <w:color w:val="000000"/>
                                <w:sz w:val="15"/>
                              </w:rPr>
                              <w:t>，</w:t>
                            </w:r>
                            <w:r>
                              <w:rPr>
                                <w:color w:val="000000"/>
                                <w:sz w:val="15"/>
                              </w:rPr>
                              <w:t xml:space="preserve">Girolamo </w:t>
                            </w:r>
                            <w:r>
                              <w:rPr>
                                <w:color w:val="000000"/>
                                <w:sz w:val="15"/>
                              </w:rPr>
                              <w:t>吉罗拉莫</w:t>
                            </w:r>
                            <w:r>
                              <w:rPr>
                                <w:color w:val="000000"/>
                                <w:sz w:val="15"/>
                              </w:rPr>
                              <w:t>·</w:t>
                            </w:r>
                            <w:r>
                              <w:rPr>
                                <w:color w:val="000000"/>
                                <w:sz w:val="15"/>
                              </w:rPr>
                              <w:t>萨沃纳罗拉</w:t>
                            </w:r>
                            <w:r>
                              <w:rPr>
                                <w:color w:val="000000"/>
                                <w:sz w:val="15"/>
                              </w:rPr>
                              <w:t>527,541,556</w:t>
                            </w:r>
                          </w:p>
                          <w:p w:rsidR="00AC451B" w:rsidRDefault="007D56C2">
                            <w:pPr>
                              <w:spacing w:line="220" w:lineRule="exact"/>
                            </w:pPr>
                            <w:r>
                              <w:rPr>
                                <w:color w:val="000000"/>
                                <w:sz w:val="14"/>
                              </w:rPr>
                              <w:t xml:space="preserve">Saxons </w:t>
                            </w:r>
                            <w:r>
                              <w:rPr>
                                <w:color w:val="000000"/>
                                <w:sz w:val="14"/>
                              </w:rPr>
                              <w:t>撒克逊人</w:t>
                            </w:r>
                            <w:r>
                              <w:rPr>
                                <w:color w:val="000000"/>
                                <w:sz w:val="14"/>
                              </w:rPr>
                              <w:t>311,312</w:t>
                            </w:r>
                          </w:p>
                          <w:p w:rsidR="00AC451B" w:rsidRDefault="007D56C2">
                            <w:pPr>
                              <w:spacing w:line="220" w:lineRule="exact"/>
                            </w:pPr>
                            <w:r>
                              <w:rPr>
                                <w:color w:val="000000"/>
                                <w:sz w:val="14"/>
                              </w:rPr>
                              <w:t xml:space="preserve">Scenes from the Massacre at Chios </w:t>
                            </w:r>
                            <w:r>
                              <w:rPr>
                                <w:color w:val="000000"/>
                                <w:sz w:val="14"/>
                              </w:rPr>
                              <w:t>（</w:t>
                            </w:r>
                            <w:r>
                              <w:rPr>
                                <w:color w:val="000000"/>
                                <w:sz w:val="14"/>
                              </w:rPr>
                              <w:t>Delacroix</w:t>
                            </w:r>
                            <w:r>
                              <w:rPr>
                                <w:color w:val="000000"/>
                                <w:sz w:val="14"/>
                              </w:rPr>
                              <w:t>）《希俄斯岛的屠杀》（德拉克洛瓦）</w:t>
                            </w:r>
                            <w:r>
                              <w:rPr>
                                <w:color w:val="000000"/>
                                <w:sz w:val="14"/>
                              </w:rPr>
                              <w:t>845,846</w:t>
                            </w:r>
                          </w:p>
                          <w:p w:rsidR="00AC451B" w:rsidRDefault="007D56C2">
                            <w:pPr>
                              <w:spacing w:line="220" w:lineRule="exact"/>
                            </w:pPr>
                            <w:r>
                              <w:rPr>
                                <w:color w:val="000000"/>
                                <w:sz w:val="14"/>
                              </w:rPr>
                              <w:t>Scenes of Bohemian Life</w:t>
                            </w:r>
                            <w:r>
                              <w:rPr>
                                <w:color w:val="000000"/>
                                <w:sz w:val="14"/>
                              </w:rPr>
                              <w:t>（</w:t>
                            </w:r>
                            <w:r>
                              <w:rPr>
                                <w:color w:val="000000"/>
                                <w:sz w:val="14"/>
                              </w:rPr>
                              <w:t>Murger</w:t>
                            </w:r>
                            <w:r>
                              <w:rPr>
                                <w:color w:val="000000"/>
                                <w:sz w:val="14"/>
                              </w:rPr>
                              <w:t>）《波希米亚人的生活情景》（穆杰）</w:t>
                            </w:r>
                            <w:r>
                              <w:rPr>
                                <w:color w:val="000000"/>
                                <w:sz w:val="14"/>
                              </w:rPr>
                              <w:t>863</w:t>
                            </w:r>
                          </w:p>
                          <w:p w:rsidR="00AC451B" w:rsidRDefault="007D56C2">
                            <w:pPr>
                              <w:spacing w:line="200" w:lineRule="exact"/>
                            </w:pPr>
                            <w:r>
                              <w:rPr>
                                <w:color w:val="000000"/>
                                <w:sz w:val="12"/>
                              </w:rPr>
                              <w:t>Schapiro</w:t>
                            </w:r>
                            <w:r>
                              <w:rPr>
                                <w:color w:val="000000"/>
                                <w:sz w:val="12"/>
                              </w:rPr>
                              <w:t>，</w:t>
                            </w:r>
                            <w:r>
                              <w:rPr>
                                <w:color w:val="000000"/>
                                <w:sz w:val="12"/>
                              </w:rPr>
                              <w:t xml:space="preserve">Miriam </w:t>
                            </w:r>
                            <w:r>
                              <w:rPr>
                                <w:color w:val="000000"/>
                                <w:sz w:val="12"/>
                              </w:rPr>
                              <w:t>米里亚姆</w:t>
                            </w:r>
                            <w:r>
                              <w:rPr>
                                <w:color w:val="000000"/>
                                <w:sz w:val="12"/>
                              </w:rPr>
                              <w:t>·</w:t>
                            </w:r>
                            <w:r>
                              <w:rPr>
                                <w:color w:val="000000"/>
                                <w:sz w:val="12"/>
                              </w:rPr>
                              <w:t>夏皮罗</w:t>
                            </w:r>
                            <w:r>
                              <w:rPr>
                                <w:color w:val="000000"/>
                                <w:sz w:val="12"/>
                              </w:rPr>
                              <w:t>1070</w:t>
                            </w:r>
                          </w:p>
                          <w:p w:rsidR="00AC451B" w:rsidRDefault="007D56C2">
                            <w:pPr>
                              <w:spacing w:line="240" w:lineRule="exact"/>
                            </w:pPr>
                            <w:r>
                              <w:rPr>
                                <w:color w:val="000000"/>
                                <w:sz w:val="15"/>
                              </w:rPr>
                              <w:t>Scheerbart</w:t>
                            </w:r>
                            <w:r>
                              <w:rPr>
                                <w:color w:val="000000"/>
                                <w:sz w:val="15"/>
                              </w:rPr>
                              <w:t>，</w:t>
                            </w:r>
                            <w:r>
                              <w:rPr>
                                <w:color w:val="000000"/>
                                <w:sz w:val="15"/>
                              </w:rPr>
                              <w:t xml:space="preserve">Paul </w:t>
                            </w:r>
                            <w:r>
                              <w:rPr>
                                <w:color w:val="000000"/>
                                <w:sz w:val="15"/>
                              </w:rPr>
                              <w:t>保罗</w:t>
                            </w:r>
                            <w:r>
                              <w:rPr>
                                <w:color w:val="000000"/>
                                <w:sz w:val="15"/>
                              </w:rPr>
                              <w:t>·</w:t>
                            </w:r>
                            <w:r>
                              <w:rPr>
                                <w:color w:val="000000"/>
                                <w:sz w:val="15"/>
                              </w:rPr>
                              <w:t>舍尔巴特</w:t>
                            </w:r>
                            <w:r>
                              <w:rPr>
                                <w:color w:val="000000"/>
                                <w:sz w:val="15"/>
                              </w:rPr>
                              <w:t>979-980,1109</w:t>
                            </w:r>
                          </w:p>
                          <w:p w:rsidR="00AC451B" w:rsidRDefault="007D56C2">
                            <w:pPr>
                              <w:spacing w:line="220" w:lineRule="exact"/>
                            </w:pPr>
                            <w:r>
                              <w:rPr>
                                <w:color w:val="000000"/>
                                <w:sz w:val="14"/>
                              </w:rPr>
                              <w:t xml:space="preserve">Schiacciato </w:t>
                            </w:r>
                            <w:r>
                              <w:rPr>
                                <w:color w:val="000000"/>
                                <w:sz w:val="14"/>
                              </w:rPr>
                              <w:t>扁浮雕</w:t>
                            </w:r>
                            <w:r>
                              <w:rPr>
                                <w:color w:val="000000"/>
                                <w:sz w:val="14"/>
                              </w:rPr>
                              <w:t>508</w:t>
                            </w:r>
                          </w:p>
                          <w:p w:rsidR="00AC451B" w:rsidRDefault="007D56C2">
                            <w:pPr>
                              <w:spacing w:line="220" w:lineRule="exact"/>
                            </w:pPr>
                            <w:r>
                              <w:rPr>
                                <w:color w:val="000000"/>
                                <w:sz w:val="14"/>
                              </w:rPr>
                              <w:t>Schiele,Egon,Self-Portrait with Twisted Arm</w:t>
                            </w:r>
                            <w:r>
                              <w:rPr>
                                <w:color w:val="000000"/>
                                <w:sz w:val="14"/>
                              </w:rPr>
                              <w:t>埃贡</w:t>
                            </w:r>
                            <w:r>
                              <w:rPr>
                                <w:color w:val="000000"/>
                                <w:sz w:val="14"/>
                              </w:rPr>
                              <w:t>·</w:t>
                            </w:r>
                            <w:r>
                              <w:rPr>
                                <w:color w:val="000000"/>
                                <w:sz w:val="14"/>
                              </w:rPr>
                              <w:t>席勒</w:t>
                            </w:r>
                            <w:r>
                              <w:rPr>
                                <w:color w:val="000000"/>
                                <w:sz w:val="14"/>
                              </w:rPr>
                              <w:t>.</w:t>
                            </w:r>
                            <w:r>
                              <w:rPr>
                                <w:color w:val="000000"/>
                                <w:sz w:val="14"/>
                              </w:rPr>
                              <w:t>《手臂扭曲的自画像》</w:t>
                            </w:r>
                            <w:r>
                              <w:rPr>
                                <w:color w:val="000000"/>
                                <w:sz w:val="14"/>
                              </w:rPr>
                              <w:t>962,962</w:t>
                            </w:r>
                          </w:p>
                          <w:p w:rsidR="00AC451B" w:rsidRDefault="007D56C2">
                            <w:pPr>
                              <w:spacing w:line="220" w:lineRule="exact"/>
                            </w:pPr>
                            <w:r>
                              <w:rPr>
                                <w:color w:val="000000"/>
                                <w:sz w:val="14"/>
                              </w:rPr>
                              <w:t>Schinkel,Karl Friedrich,Altes Museum, Berlin</w:t>
                            </w:r>
                            <w:r>
                              <w:rPr>
                                <w:color w:val="000000"/>
                                <w:sz w:val="14"/>
                              </w:rPr>
                              <w:t>卡尔</w:t>
                            </w:r>
                            <w:r>
                              <w:rPr>
                                <w:color w:val="000000"/>
                                <w:sz w:val="14"/>
                              </w:rPr>
                              <w:t>·</w:t>
                            </w:r>
                            <w:r>
                              <w:rPr>
                                <w:color w:val="000000"/>
                                <w:sz w:val="14"/>
                              </w:rPr>
                              <w:t>弗里德里希</w:t>
                            </w:r>
                            <w:r>
                              <w:rPr>
                                <w:color w:val="000000"/>
                                <w:sz w:val="14"/>
                              </w:rPr>
                              <w:t>·</w:t>
                            </w:r>
                            <w:r>
                              <w:rPr>
                                <w:color w:val="000000"/>
                                <w:sz w:val="14"/>
                              </w:rPr>
                              <w:t>辛克尔，旧博物馆，柏林</w:t>
                            </w:r>
                            <w:r>
                              <w:rPr>
                                <w:color w:val="000000"/>
                                <w:sz w:val="14"/>
                              </w:rPr>
                              <w:t>857-858,858</w:t>
                            </w:r>
                          </w:p>
                          <w:p w:rsidR="00AC451B" w:rsidRDefault="007D56C2">
                            <w:pPr>
                              <w:spacing w:line="240" w:lineRule="exact"/>
                            </w:pPr>
                            <w:r>
                              <w:rPr>
                                <w:color w:val="000000"/>
                                <w:sz w:val="15"/>
                              </w:rPr>
                              <w:t>Schlegel</w:t>
                            </w:r>
                            <w:r>
                              <w:rPr>
                                <w:color w:val="000000"/>
                                <w:sz w:val="15"/>
                              </w:rPr>
                              <w:t>，</w:t>
                            </w:r>
                            <w:r>
                              <w:rPr>
                                <w:color w:val="000000"/>
                                <w:sz w:val="15"/>
                              </w:rPr>
                              <w:t xml:space="preserve">Friedrich von </w:t>
                            </w:r>
                            <w:r>
                              <w:rPr>
                                <w:color w:val="000000"/>
                                <w:sz w:val="15"/>
                              </w:rPr>
                              <w:t>弗里德里希</w:t>
                            </w:r>
                            <w:r>
                              <w:rPr>
                                <w:color w:val="000000"/>
                                <w:sz w:val="15"/>
                              </w:rPr>
                              <w:t xml:space="preserve">· </w:t>
                            </w:r>
                            <w:r>
                              <w:rPr>
                                <w:color w:val="000000"/>
                                <w:sz w:val="15"/>
                              </w:rPr>
                              <w:t>冯</w:t>
                            </w:r>
                            <w:r>
                              <w:rPr>
                                <w:color w:val="000000"/>
                                <w:sz w:val="15"/>
                              </w:rPr>
                              <w:t>·</w:t>
                            </w:r>
                            <w:r>
                              <w:rPr>
                                <w:color w:val="000000"/>
                                <w:sz w:val="15"/>
                              </w:rPr>
                              <w:t>施莱格尔</w:t>
                            </w:r>
                            <w:r>
                              <w:rPr>
                                <w:color w:val="000000"/>
                                <w:sz w:val="15"/>
                              </w:rPr>
                              <w:t>823</w:t>
                            </w:r>
                          </w:p>
                          <w:p w:rsidR="00AC451B" w:rsidRDefault="007D56C2">
                            <w:pPr>
                              <w:spacing w:line="220" w:lineRule="exact"/>
                            </w:pPr>
                            <w:r>
                              <w:rPr>
                                <w:color w:val="000000"/>
                                <w:sz w:val="14"/>
                              </w:rPr>
                              <w:t>Schlesinger and Meyer Store (Sulli</w:t>
                            </w:r>
                            <w:r>
                              <w:rPr>
                                <w:color w:val="000000"/>
                                <w:sz w:val="14"/>
                              </w:rPr>
                              <w:t>van), Chicago</w:t>
                            </w:r>
                            <w:r>
                              <w:rPr>
                                <w:color w:val="000000"/>
                                <w:sz w:val="14"/>
                              </w:rPr>
                              <w:t>施乐辛格＆梅耶商场（沙利文），芝加哥</w:t>
                            </w:r>
                            <w:r>
                              <w:rPr>
                                <w:color w:val="000000"/>
                                <w:sz w:val="14"/>
                              </w:rPr>
                              <w:t>935,935</w:t>
                            </w:r>
                          </w:p>
                          <w:p w:rsidR="00AC451B" w:rsidRDefault="007D56C2">
                            <w:pPr>
                              <w:spacing w:line="240" w:lineRule="exact"/>
                            </w:pPr>
                            <w:r>
                              <w:rPr>
                                <w:color w:val="000000"/>
                                <w:sz w:val="15"/>
                              </w:rPr>
                              <w:t>Schliemann</w:t>
                            </w:r>
                            <w:r>
                              <w:rPr>
                                <w:color w:val="000000"/>
                                <w:sz w:val="15"/>
                              </w:rPr>
                              <w:t>，</w:t>
                            </w:r>
                            <w:r>
                              <w:rPr>
                                <w:color w:val="000000"/>
                                <w:sz w:val="15"/>
                              </w:rPr>
                              <w:t>Heinrich</w:t>
                            </w:r>
                            <w:r>
                              <w:rPr>
                                <w:color w:val="000000"/>
                                <w:sz w:val="15"/>
                              </w:rPr>
                              <w:t>海因里希</w:t>
                            </w:r>
                            <w:r>
                              <w:rPr>
                                <w:color w:val="000000"/>
                                <w:sz w:val="15"/>
                              </w:rPr>
                              <w:t>·</w:t>
                            </w:r>
                            <w:r>
                              <w:rPr>
                                <w:color w:val="000000"/>
                                <w:sz w:val="15"/>
                              </w:rPr>
                              <w:t>施利</w:t>
                            </w:r>
                            <w:r>
                              <w:rPr>
                                <w:color w:val="000000"/>
                                <w:sz w:val="15"/>
                              </w:rPr>
                              <w:t>79,85.97</w:t>
                            </w:r>
                          </w:p>
                          <w:p w:rsidR="00AC451B" w:rsidRDefault="007D56C2">
                            <w:pPr>
                              <w:spacing w:line="220" w:lineRule="exact"/>
                            </w:pPr>
                            <w:r>
                              <w:rPr>
                                <w:color w:val="000000"/>
                                <w:sz w:val="14"/>
                              </w:rPr>
                              <w:t>Sehoenmackers</w:t>
                            </w:r>
                            <w:r>
                              <w:rPr>
                                <w:color w:val="000000"/>
                                <w:sz w:val="14"/>
                              </w:rPr>
                              <w:t>，</w:t>
                            </w:r>
                            <w:r>
                              <w:rPr>
                                <w:color w:val="000000"/>
                                <w:sz w:val="14"/>
                              </w:rPr>
                              <w:t>M.H.J.M.H.J.</w:t>
                            </w:r>
                            <w:r>
                              <w:rPr>
                                <w:color w:val="000000"/>
                                <w:sz w:val="14"/>
                              </w:rPr>
                              <w:t>勋迈克斯</w:t>
                            </w:r>
                            <w:r>
                              <w:rPr>
                                <w:color w:val="000000"/>
                                <w:sz w:val="14"/>
                              </w:rPr>
                              <w:t>1007</w:t>
                            </w:r>
                          </w:p>
                          <w:p w:rsidR="00AC451B" w:rsidRDefault="007D56C2">
                            <w:pPr>
                              <w:spacing w:line="220" w:lineRule="exact"/>
                            </w:pPr>
                            <w:r>
                              <w:rPr>
                                <w:color w:val="000000"/>
                                <w:sz w:val="14"/>
                              </w:rPr>
                              <w:t xml:space="preserve">Scholasticism </w:t>
                            </w:r>
                            <w:r>
                              <w:rPr>
                                <w:color w:val="000000"/>
                                <w:sz w:val="14"/>
                              </w:rPr>
                              <w:t>经院哲学</w:t>
                            </w:r>
                            <w:r>
                              <w:rPr>
                                <w:color w:val="000000"/>
                                <w:sz w:val="14"/>
                              </w:rPr>
                              <w:t>387</w:t>
                            </w:r>
                          </w:p>
                          <w:p w:rsidR="00AC451B" w:rsidRDefault="007D56C2">
                            <w:pPr>
                              <w:spacing w:line="220" w:lineRule="exact"/>
                            </w:pPr>
                            <w:r>
                              <w:rPr>
                                <w:color w:val="000000"/>
                                <w:sz w:val="14"/>
                              </w:rPr>
                              <w:t>Schönberg</w:t>
                            </w:r>
                            <w:r>
                              <w:rPr>
                                <w:color w:val="000000"/>
                                <w:sz w:val="14"/>
                              </w:rPr>
                              <w:t>，</w:t>
                            </w:r>
                            <w:r>
                              <w:rPr>
                                <w:color w:val="000000"/>
                                <w:sz w:val="14"/>
                              </w:rPr>
                              <w:t>Amold</w:t>
                            </w:r>
                            <w:r>
                              <w:rPr>
                                <w:color w:val="000000"/>
                                <w:sz w:val="14"/>
                              </w:rPr>
                              <w:t>阿诺德</w:t>
                            </w:r>
                            <w:r>
                              <w:rPr>
                                <w:color w:val="000000"/>
                                <w:sz w:val="14"/>
                              </w:rPr>
                              <w:t>·</w:t>
                            </w:r>
                            <w:r>
                              <w:rPr>
                                <w:color w:val="000000"/>
                                <w:sz w:val="14"/>
                              </w:rPr>
                              <w:t>勋伯格</w:t>
                            </w:r>
                            <w:r>
                              <w:rPr>
                                <w:color w:val="000000"/>
                                <w:sz w:val="14"/>
                              </w:rPr>
                              <w:t>960</w:t>
                            </w:r>
                          </w:p>
                          <w:p w:rsidR="00AC451B" w:rsidRDefault="007D56C2">
                            <w:pPr>
                              <w:spacing w:line="220" w:lineRule="exact"/>
                            </w:pPr>
                            <w:r>
                              <w:rPr>
                                <w:color w:val="000000"/>
                                <w:sz w:val="14"/>
                              </w:rPr>
                              <w:t>Schongauer,Martin,Temptation of Saint Anthony</w:t>
                            </w:r>
                            <w:r>
                              <w:rPr>
                                <w:color w:val="000000"/>
                                <w:sz w:val="14"/>
                              </w:rPr>
                              <w:t>马丁</w:t>
                            </w:r>
                            <w:r>
                              <w:rPr>
                                <w:color w:val="000000"/>
                                <w:sz w:val="14"/>
                              </w:rPr>
                              <w:t>·</w:t>
                            </w:r>
                            <w:r>
                              <w:rPr>
                                <w:color w:val="000000"/>
                                <w:sz w:val="14"/>
                              </w:rPr>
                              <w:t>顺高尔，《圣安东尼的诱惑》</w:t>
                            </w:r>
                            <w:r>
                              <w:rPr>
                                <w:color w:val="000000"/>
                                <w:sz w:val="14"/>
                              </w:rPr>
                              <w:t>498,498,499-500,499School of Athens</w:t>
                            </w:r>
                            <w:r>
                              <w:rPr>
                                <w:color w:val="000000"/>
                                <w:sz w:val="14"/>
                              </w:rPr>
                              <w:t>（</w:t>
                            </w:r>
                            <w:r>
                              <w:rPr>
                                <w:color w:val="000000"/>
                                <w:sz w:val="14"/>
                              </w:rPr>
                              <w:t>Ra</w:t>
                            </w:r>
                            <w:r>
                              <w:rPr>
                                <w:color w:val="000000"/>
                                <w:sz w:val="14"/>
                              </w:rPr>
                              <w:t>phael</w:t>
                            </w:r>
                            <w:r>
                              <w:rPr>
                                <w:color w:val="000000"/>
                                <w:sz w:val="14"/>
                              </w:rPr>
                              <w:t>）《雅典学院》（拉斐尔）</w:t>
                            </w:r>
                            <w:r>
                              <w:rPr>
                                <w:color w:val="000000"/>
                                <w:sz w:val="14"/>
                              </w:rPr>
                              <w:t>577-578,576</w:t>
                            </w:r>
                          </w:p>
                          <w:p w:rsidR="00AC451B" w:rsidRDefault="007D56C2">
                            <w:pPr>
                              <w:spacing w:line="220" w:lineRule="exact"/>
                            </w:pPr>
                            <w:r>
                              <w:rPr>
                                <w:color w:val="000000"/>
                                <w:sz w:val="14"/>
                              </w:rPr>
                              <w:t xml:space="preserve">School of Fontainebleau </w:t>
                            </w:r>
                            <w:r>
                              <w:rPr>
                                <w:color w:val="000000"/>
                                <w:sz w:val="14"/>
                              </w:rPr>
                              <w:t>枫丹白露派</w:t>
                            </w:r>
                            <w:r>
                              <w:rPr>
                                <w:color w:val="000000"/>
                                <w:sz w:val="14"/>
                              </w:rPr>
                              <w:t>625-626</w:t>
                            </w:r>
                          </w:p>
                          <w:p w:rsidR="00AC451B" w:rsidRDefault="007D56C2">
                            <w:pPr>
                              <w:spacing w:line="220" w:lineRule="exact"/>
                            </w:pPr>
                            <w:r>
                              <w:rPr>
                                <w:color w:val="000000"/>
                                <w:sz w:val="14"/>
                              </w:rPr>
                              <w:t xml:space="preserve">Schröder House </w:t>
                            </w:r>
                            <w:r>
                              <w:rPr>
                                <w:color w:val="000000"/>
                                <w:sz w:val="14"/>
                              </w:rPr>
                              <w:t>（</w:t>
                            </w:r>
                            <w:r>
                              <w:rPr>
                                <w:color w:val="000000"/>
                                <w:sz w:val="14"/>
                              </w:rPr>
                              <w:t>Rietveld</w:t>
                            </w:r>
                            <w:r>
                              <w:rPr>
                                <w:color w:val="000000"/>
                                <w:sz w:val="14"/>
                              </w:rPr>
                              <w:t>）</w:t>
                            </w:r>
                            <w:r>
                              <w:rPr>
                                <w:color w:val="000000"/>
                                <w:sz w:val="14"/>
                              </w:rPr>
                              <w:t xml:space="preserve">.Holland </w:t>
                            </w:r>
                            <w:r>
                              <w:rPr>
                                <w:color w:val="000000"/>
                                <w:sz w:val="14"/>
                              </w:rPr>
                              <w:t>施罗德住宅（里特韦尔），荷兰</w:t>
                            </w:r>
                            <w:r>
                              <w:rPr>
                                <w:color w:val="000000"/>
                                <w:sz w:val="14"/>
                              </w:rPr>
                              <w:t>1009</w:t>
                            </w:r>
                            <w:r>
                              <w:rPr>
                                <w:color w:val="000000"/>
                                <w:sz w:val="14"/>
                              </w:rPr>
                              <w:t>，</w:t>
                            </w:r>
                            <w:r>
                              <w:rPr>
                                <w:color w:val="000000"/>
                                <w:sz w:val="14"/>
                              </w:rPr>
                              <w:t>1008</w:t>
                            </w:r>
                          </w:p>
                          <w:p w:rsidR="00AC451B" w:rsidRDefault="007D56C2">
                            <w:pPr>
                              <w:spacing w:line="220" w:lineRule="exact"/>
                            </w:pPr>
                            <w:r>
                              <w:rPr>
                                <w:color w:val="000000"/>
                                <w:sz w:val="14"/>
                              </w:rPr>
                              <w:t xml:space="preserve">Science </w:t>
                            </w:r>
                            <w:r>
                              <w:rPr>
                                <w:color w:val="000000"/>
                                <w:sz w:val="14"/>
                              </w:rPr>
                              <w:t>科学</w:t>
                            </w:r>
                          </w:p>
                          <w:p w:rsidR="00AC451B" w:rsidRDefault="007D56C2">
                            <w:pPr>
                              <w:spacing w:line="160" w:lineRule="exact"/>
                            </w:pPr>
                            <w:r>
                              <w:rPr>
                                <w:color w:val="000000"/>
                                <w:sz w:val="10"/>
                              </w:rPr>
                              <w:t xml:space="preserve">Baroque period and </w:t>
                            </w:r>
                            <w:r>
                              <w:rPr>
                                <w:color w:val="000000"/>
                                <w:sz w:val="10"/>
                              </w:rPr>
                              <w:t>巴洛克时期与科学</w:t>
                            </w:r>
                            <w:r>
                              <w:rPr>
                                <w:color w:val="000000"/>
                                <w:sz w:val="10"/>
                              </w:rPr>
                              <w:t>661</w:t>
                            </w:r>
                          </w:p>
                          <w:p w:rsidR="00AC451B" w:rsidRDefault="007D56C2">
                            <w:pPr>
                              <w:spacing w:line="220" w:lineRule="exact"/>
                            </w:pPr>
                            <w:r>
                              <w:rPr>
                                <w:color w:val="000000"/>
                                <w:sz w:val="14"/>
                              </w:rPr>
                              <w:t>beginning of twentieth century 20</w:t>
                            </w:r>
                            <w:r>
                              <w:rPr>
                                <w:color w:val="000000"/>
                                <w:sz w:val="14"/>
                              </w:rPr>
                              <w:t>世纪初</w:t>
                            </w:r>
                            <w:r>
                              <w:rPr>
                                <w:color w:val="000000"/>
                                <w:sz w:val="14"/>
                              </w:rPr>
                              <w:t>945</w:t>
                            </w:r>
                          </w:p>
                          <w:p w:rsidR="00AC451B" w:rsidRDefault="007D56C2">
                            <w:pPr>
                              <w:spacing w:line="240" w:lineRule="exact"/>
                            </w:pPr>
                            <w:r>
                              <w:rPr>
                                <w:color w:val="000000"/>
                                <w:sz w:val="15"/>
                              </w:rPr>
                              <w:t xml:space="preserve">Enlightenment and </w:t>
                            </w:r>
                            <w:r>
                              <w:rPr>
                                <w:color w:val="000000"/>
                                <w:sz w:val="15"/>
                              </w:rPr>
                              <w:t>启蒙运动与科学</w:t>
                            </w:r>
                            <w:r>
                              <w:rPr>
                                <w:color w:val="000000"/>
                                <w:sz w:val="15"/>
                              </w:rPr>
                              <w:t>789-790</w:t>
                            </w:r>
                          </w:p>
                          <w:p w:rsidR="00AC451B" w:rsidRDefault="007D56C2">
                            <w:pPr>
                              <w:spacing w:line="220" w:lineRule="exact"/>
                            </w:pPr>
                            <w:r>
                              <w:rPr>
                                <w:color w:val="000000"/>
                                <w:sz w:val="14"/>
                              </w:rPr>
                              <w:t>Scientific Aesthetic</w:t>
                            </w:r>
                            <w:r>
                              <w:rPr>
                                <w:color w:val="000000"/>
                                <w:sz w:val="14"/>
                              </w:rPr>
                              <w:t>，</w:t>
                            </w:r>
                            <w:r>
                              <w:rPr>
                                <w:color w:val="000000"/>
                                <w:sz w:val="14"/>
                              </w:rPr>
                              <w:t>A</w:t>
                            </w:r>
                            <w:r>
                              <w:rPr>
                                <w:color w:val="000000"/>
                                <w:sz w:val="14"/>
                              </w:rPr>
                              <w:t>（</w:t>
                            </w:r>
                            <w:r>
                              <w:rPr>
                                <w:color w:val="000000"/>
                                <w:sz w:val="14"/>
                              </w:rPr>
                              <w:t>Henry</w:t>
                            </w:r>
                            <w:r>
                              <w:rPr>
                                <w:color w:val="000000"/>
                                <w:sz w:val="14"/>
                              </w:rPr>
                              <w:t>）《科学美学》（亨利）</w:t>
                            </w:r>
                            <w:r>
                              <w:rPr>
                                <w:color w:val="000000"/>
                                <w:sz w:val="14"/>
                              </w:rPr>
                              <w:t>910</w:t>
                            </w:r>
                          </w:p>
                          <w:p w:rsidR="00AC451B" w:rsidRDefault="007D56C2">
                            <w:pPr>
                              <w:spacing w:line="200" w:lineRule="exact"/>
                            </w:pPr>
                            <w:r>
                              <w:rPr>
                                <w:color w:val="000000"/>
                                <w:sz w:val="13"/>
                              </w:rPr>
                              <w:t>Scientific</w:t>
                            </w:r>
                            <w:r>
                              <w:rPr>
                                <w:color w:val="000000"/>
                                <w:sz w:val="13"/>
                              </w:rPr>
                              <w:t>（</w:t>
                            </w:r>
                            <w:r>
                              <w:rPr>
                                <w:color w:val="000000"/>
                                <w:sz w:val="13"/>
                              </w:rPr>
                              <w:t>linear</w:t>
                            </w:r>
                            <w:r>
                              <w:rPr>
                                <w:color w:val="000000"/>
                                <w:sz w:val="13"/>
                              </w:rPr>
                              <w:t>）</w:t>
                            </w:r>
                            <w:r>
                              <w:rPr>
                                <w:color w:val="000000"/>
                                <w:sz w:val="13"/>
                              </w:rPr>
                              <w:t xml:space="preserve">perspective </w:t>
                            </w:r>
                            <w:r>
                              <w:rPr>
                                <w:color w:val="000000"/>
                                <w:sz w:val="13"/>
                              </w:rPr>
                              <w:t>科学（线性）透视法</w:t>
                            </w:r>
                            <w:r>
                              <w:rPr>
                                <w:color w:val="000000"/>
                                <w:sz w:val="13"/>
                              </w:rPr>
                              <w:t>511,513</w:t>
                            </w:r>
                          </w:p>
                          <w:p w:rsidR="00AC451B" w:rsidRDefault="007D56C2">
                            <w:pPr>
                              <w:spacing w:line="200" w:lineRule="exact"/>
                            </w:pPr>
                            <w:r>
                              <w:rPr>
                                <w:color w:val="000000"/>
                                <w:sz w:val="12"/>
                              </w:rPr>
                              <w:t>Scientific study of paintings</w:t>
                            </w:r>
                            <w:r>
                              <w:rPr>
                                <w:color w:val="000000"/>
                                <w:sz w:val="12"/>
                              </w:rPr>
                              <w:t>从科学与技术角度研究绘画</w:t>
                            </w:r>
                            <w:r>
                              <w:rPr>
                                <w:color w:val="000000"/>
                                <w:sz w:val="12"/>
                              </w:rPr>
                              <w:t>488</w:t>
                            </w:r>
                          </w:p>
                          <w:p w:rsidR="00AC451B" w:rsidRDefault="007D56C2">
                            <w:pPr>
                              <w:spacing w:line="200" w:lineRule="exact"/>
                            </w:pPr>
                            <w:r>
                              <w:rPr>
                                <w:color w:val="000000"/>
                                <w:sz w:val="12"/>
                              </w:rPr>
                              <w:t>Scott</w:t>
                            </w:r>
                            <w:r>
                              <w:rPr>
                                <w:color w:val="000000"/>
                                <w:sz w:val="12"/>
                              </w:rPr>
                              <w:t>，</w:t>
                            </w:r>
                            <w:r>
                              <w:rPr>
                                <w:color w:val="000000"/>
                                <w:sz w:val="12"/>
                              </w:rPr>
                              <w:t xml:space="preserve">Freelove Olney </w:t>
                            </w:r>
                            <w:r>
                              <w:rPr>
                                <w:color w:val="000000"/>
                                <w:sz w:val="12"/>
                              </w:rPr>
                              <w:t>弗里洛夫</w:t>
                            </w:r>
                            <w:r>
                              <w:rPr>
                                <w:color w:val="000000"/>
                                <w:sz w:val="12"/>
                              </w:rPr>
                              <w:t>·</w:t>
                            </w:r>
                            <w:r>
                              <w:rPr>
                                <w:color w:val="000000"/>
                                <w:sz w:val="12"/>
                              </w:rPr>
                              <w:t>奥尔尼</w:t>
                            </w:r>
                            <w:r>
                              <w:rPr>
                                <w:color w:val="000000"/>
                                <w:sz w:val="12"/>
                              </w:rPr>
                              <w:t>·</w:t>
                            </w:r>
                            <w:r>
                              <w:rPr>
                                <w:color w:val="000000"/>
                                <w:sz w:val="12"/>
                              </w:rPr>
                              <w:t>斯科特</w:t>
                            </w:r>
                            <w:r>
                              <w:rPr>
                                <w:color w:val="000000"/>
                                <w:sz w:val="12"/>
                              </w:rPr>
                              <w:t xml:space="preserve"> </w:t>
                            </w:r>
                            <w:r>
                              <w:rPr>
                                <w:color w:val="000000"/>
                                <w:sz w:val="12"/>
                              </w:rPr>
                              <w:t>导</w:t>
                            </w:r>
                            <w:r>
                              <w:rPr>
                                <w:color w:val="000000"/>
                                <w:sz w:val="12"/>
                              </w:rPr>
                              <w:t>23-24.23</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93" style="position:absolute;left:0pt;margin-left:292.0pt;margin-top:15.0pt;height:784.0pt;width:130.0pt;z-index:639022427981781408;mso-width-relative:page;mso-height-relative:page;mso-position-vertical-relative:page;mso-position-horizontal-relative:page;" coordsize="21600,21600" o:spid="_x0000_s39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Sargon I萨尔贡一世29</w:t>
                      </w:r>
                    </w:p>
                    <w:p>
                      <w:pPr>
                        <w:spacing w:line="220" w:lineRule="exact"/>
                        <w:ind w:firstLine="0"/>
                        <w:jc w:val="both"/>
                      </w:pPr>
                      <w:r>
                        <w:rPr>
                          <w:sz w:val="14"/>
                          <w:color w:val="000000"/>
                        </w:rPr>
                        <w:t xml:space="preserve">Sargon I.palace of 萨尔贡二世宫殿</w:t>
                      </w:r>
                      <w:r>
                        <w:rPr>
                          <w:sz w:val="14"/>
                          <w:color w:val="000000"/>
                        </w:rPr>
                        <w:t xml:space="preserve">34-35,35</w:t>
                      </w:r>
                    </w:p>
                    <w:p>
                      <w:pPr>
                        <w:spacing w:line="220" w:lineRule="exact"/>
                        <w:ind w:firstLine="0"/>
                        <w:jc w:val="both"/>
                      </w:pPr>
                      <w:r>
                        <w:rPr>
                          <w:sz w:val="14"/>
                          <w:color w:val="000000"/>
                        </w:rPr>
                        <w:t xml:space="preserve">Sasanian dynasty 萨珊王朝43,286</w:t>
                      </w:r>
                    </w:p>
                    <w:p>
                      <w:pPr>
                        <w:spacing w:line="220" w:lineRule="exact"/>
                        <w:ind w:firstLine="0"/>
                        <w:jc w:val="both"/>
                      </w:pPr>
                      <w:r>
                        <w:rPr>
                          <w:sz w:val="14"/>
                          <w:color w:val="000000"/>
                        </w:rPr>
                        <w:t xml:space="preserve">Saskia van Uylenburgh（Rembrandt）《莎</w:t>
                      </w:r>
                      <w:r>
                        <w:rPr>
                          <w:sz w:val="14"/>
                          <w:color w:val="000000"/>
                        </w:rPr>
                        <w:t xml:space="preserve">斯姬亚·凡·优伦堡像》（伦勃朗）</w:t>
                      </w:r>
                      <w:r>
                        <w:rPr>
                          <w:sz w:val="14"/>
                          <w:color w:val="000000"/>
                        </w:rPr>
                        <w:t xml:space="preserve">716-717,716</w:t>
                      </w:r>
                    </w:p>
                    <w:p>
                      <w:pPr>
                        <w:spacing w:line="220" w:lineRule="exact"/>
                        <w:ind w:firstLine="0"/>
                        <w:jc w:val="both"/>
                      </w:pPr>
                      <w:r>
                        <w:rPr>
                          <w:sz w:val="12"/>
                          <w:color w:val="000000"/>
                        </w:rPr>
                        <w:t xml:space="preserve">Saturn Devouring One of His Children </w:t>
                      </w:r>
                      <w:r>
                        <w:rPr>
                          <w:sz w:val="12"/>
                          <w:color w:val="000000"/>
                        </w:rPr>
                        <w:t xml:space="preserve">（Goya）《农神吞掉他的一个孩子》（戈</w:t>
                      </w:r>
                      <w:r>
                        <w:rPr>
                          <w:sz w:val="12"/>
                          <w:color w:val="000000"/>
                        </w:rPr>
                        <w:t xml:space="preserve">雅）828,828</w:t>
                      </w:r>
                    </w:p>
                    <w:p>
                      <w:pPr>
                        <w:spacing w:line="240" w:lineRule="exact"/>
                        <w:ind w:firstLine="0"/>
                        <w:jc w:val="both"/>
                      </w:pPr>
                      <w:r>
                        <w:rPr>
                          <w:sz w:val="15"/>
                          <w:color w:val="000000"/>
                        </w:rPr>
                        <w:t xml:space="preserve">Savonarola，Girolamo 吉罗拉莫·萨沃</w:t>
                      </w:r>
                      <w:r>
                        <w:rPr>
                          <w:sz w:val="15"/>
                          <w:color w:val="000000"/>
                        </w:rPr>
                        <w:t xml:space="preserve">纳罗拉527,541,556</w:t>
                      </w:r>
                    </w:p>
                    <w:p>
                      <w:pPr>
                        <w:spacing w:line="220" w:lineRule="exact"/>
                        <w:ind w:firstLine="0"/>
                        <w:jc w:val="both"/>
                      </w:pPr>
                      <w:r>
                        <w:rPr>
                          <w:sz w:val="14"/>
                          <w:color w:val="000000"/>
                        </w:rPr>
                        <w:t xml:space="preserve">Saxons 撒克逊人311,312</w:t>
                      </w:r>
                    </w:p>
                    <w:p>
                      <w:pPr>
                        <w:spacing w:line="220" w:lineRule="exact"/>
                        <w:ind w:firstLine="0"/>
                        <w:jc w:val="both"/>
                      </w:pPr>
                      <w:r>
                        <w:rPr>
                          <w:sz w:val="14"/>
                          <w:color w:val="000000"/>
                        </w:rPr>
                        <w:t xml:space="preserve">Scenes from the Massacre at Chios </w:t>
                      </w:r>
                      <w:r>
                        <w:rPr>
                          <w:sz w:val="14"/>
                          <w:color w:val="000000"/>
                        </w:rPr>
                        <w:t xml:space="preserve">（Delacroix）《希俄斯岛的屠杀》（德</w:t>
                      </w:r>
                      <w:r>
                        <w:rPr>
                          <w:sz w:val="14"/>
                          <w:color w:val="000000"/>
                        </w:rPr>
                        <w:t xml:space="preserve">拉克洛瓦）845,846</w:t>
                      </w:r>
                    </w:p>
                    <w:p>
                      <w:pPr>
                        <w:spacing w:line="220" w:lineRule="exact"/>
                        <w:ind w:firstLine="0"/>
                        <w:jc w:val="both"/>
                      </w:pPr>
                      <w:r>
                        <w:rPr>
                          <w:sz w:val="14"/>
                          <w:color w:val="000000"/>
                        </w:rPr>
                        <w:t xml:space="preserve">Scenes of Bohemian Life（Murger）《波</w:t>
                      </w:r>
                      <w:r>
                        <w:rPr>
                          <w:sz w:val="14"/>
                          <w:color w:val="000000"/>
                        </w:rPr>
                        <w:t xml:space="preserve">希米亚人的生活情景》（穆杰）863</w:t>
                      </w:r>
                    </w:p>
                    <w:p>
                      <w:pPr>
                        <w:spacing w:line="200" w:lineRule="exact"/>
                        <w:ind w:firstLine="0"/>
                        <w:jc w:val="both"/>
                      </w:pPr>
                      <w:r>
                        <w:rPr>
                          <w:sz w:val="12"/>
                          <w:color w:val="000000"/>
                        </w:rPr>
                        <w:t xml:space="preserve">Schapiro，Miriam 米里亚姆·夏皮罗</w:t>
                      </w:r>
                      <w:r>
                        <w:rPr>
                          <w:sz w:val="12"/>
                          <w:color w:val="000000"/>
                        </w:rPr>
                        <w:t xml:space="preserve">1070</w:t>
                      </w:r>
                    </w:p>
                    <w:p>
                      <w:pPr>
                        <w:spacing w:line="240" w:lineRule="exact"/>
                        <w:ind w:firstLine="0"/>
                        <w:jc w:val="both"/>
                      </w:pPr>
                      <w:r>
                        <w:rPr>
                          <w:sz w:val="15"/>
                          <w:color w:val="000000"/>
                        </w:rPr>
                        <w:t xml:space="preserve">Scheerbart，Paul 保罗·舍尔巴特979-</w:t>
                      </w:r>
                      <w:r>
                        <w:rPr>
                          <w:sz w:val="15"/>
                          <w:color w:val="000000"/>
                        </w:rPr>
                        <w:t xml:space="preserve">980,1109</w:t>
                      </w:r>
                    </w:p>
                    <w:p>
                      <w:pPr>
                        <w:spacing w:line="220" w:lineRule="exact"/>
                        <w:ind w:firstLine="0"/>
                        <w:jc w:val="both"/>
                      </w:pPr>
                      <w:r>
                        <w:rPr>
                          <w:sz w:val="14"/>
                          <w:color w:val="000000"/>
                        </w:rPr>
                        <w:t xml:space="preserve">Schiacciato 扁浮雕508</w:t>
                      </w:r>
                    </w:p>
                    <w:p>
                      <w:pPr>
                        <w:spacing w:line="220" w:lineRule="exact"/>
                        <w:ind w:firstLine="0"/>
                        <w:jc w:val="both"/>
                      </w:pPr>
                      <w:r>
                        <w:rPr>
                          <w:sz w:val="14"/>
                          <w:color w:val="000000"/>
                        </w:rPr>
                        <w:t xml:space="preserve">Schiele,Egon,Self-Portrait with </w:t>
                      </w:r>
                      <w:r>
                        <w:rPr>
                          <w:sz w:val="14"/>
                          <w:color w:val="000000"/>
                        </w:rPr>
                        <w:t xml:space="preserve">Twisted Arm埃贡·席勒.《手臂扭</w:t>
                      </w:r>
                      <w:r>
                        <w:rPr>
                          <w:sz w:val="14"/>
                          <w:color w:val="000000"/>
                        </w:rPr>
                        <w:t xml:space="preserve">曲的自画像》962,962</w:t>
                      </w:r>
                    </w:p>
                    <w:p>
                      <w:pPr>
                        <w:spacing w:line="220" w:lineRule="exact"/>
                        <w:ind w:firstLine="0"/>
                        <w:jc w:val="both"/>
                      </w:pPr>
                      <w:r>
                        <w:rPr>
                          <w:sz w:val="14"/>
                          <w:color w:val="000000"/>
                        </w:rPr>
                        <w:t xml:space="preserve">Schinkel,Karl Friedrich,Altes Museum, </w:t>
                      </w:r>
                      <w:r>
                        <w:rPr>
                          <w:sz w:val="14"/>
                          <w:color w:val="000000"/>
                        </w:rPr>
                        <w:t xml:space="preserve">Berlin卡尔·弗里德里希·辛克尔，</w:t>
                      </w:r>
                      <w:r>
                        <w:rPr>
                          <w:sz w:val="14"/>
                          <w:color w:val="000000"/>
                        </w:rPr>
                        <w:t xml:space="preserve">旧博物馆，柏林857-858,858</w:t>
                      </w:r>
                    </w:p>
                    <w:p>
                      <w:pPr>
                        <w:spacing w:line="240" w:lineRule="exact"/>
                        <w:ind w:firstLine="0"/>
                        <w:jc w:val="both"/>
                      </w:pPr>
                      <w:r>
                        <w:rPr>
                          <w:sz w:val="15"/>
                          <w:color w:val="000000"/>
                        </w:rPr>
                        <w:t xml:space="preserve">Schlegel，Friedrich von 弗里德里希· </w:t>
                      </w:r>
                      <w:r>
                        <w:rPr>
                          <w:sz w:val="15"/>
                          <w:color w:val="000000"/>
                        </w:rPr>
                        <w:t xml:space="preserve">冯·施莱格尔823</w:t>
                      </w:r>
                    </w:p>
                    <w:p>
                      <w:pPr>
                        <w:spacing w:line="220" w:lineRule="exact"/>
                        <w:ind w:firstLine="0"/>
                        <w:jc w:val="both"/>
                      </w:pPr>
                      <w:r>
                        <w:rPr>
                          <w:sz w:val="14"/>
                          <w:color w:val="000000"/>
                        </w:rPr>
                        <w:t xml:space="preserve">Schlesinger and Meyer Store (Sullivan), </w:t>
                      </w:r>
                      <w:r>
                        <w:rPr>
                          <w:sz w:val="14"/>
                          <w:color w:val="000000"/>
                        </w:rPr>
                        <w:t xml:space="preserve">Chicago施乐辛格＆梅耶商场（沙利</w:t>
                      </w:r>
                      <w:r>
                        <w:rPr>
                          <w:sz w:val="14"/>
                          <w:color w:val="000000"/>
                        </w:rPr>
                        <w:t xml:space="preserve">文），芝加哥935,935</w:t>
                      </w:r>
                    </w:p>
                    <w:p>
                      <w:pPr>
                        <w:spacing w:line="240" w:lineRule="exact"/>
                        <w:ind w:firstLine="0"/>
                        <w:jc w:val="both"/>
                      </w:pPr>
                      <w:r>
                        <w:rPr>
                          <w:sz w:val="15"/>
                          <w:color w:val="000000"/>
                        </w:rPr>
                        <w:t xml:space="preserve">Schliemann，Heinrich海因里希·施利</w:t>
                      </w:r>
                      <w:r>
                        <w:rPr>
                          <w:sz w:val="15"/>
                          <w:color w:val="000000"/>
                        </w:rPr>
                        <w:t xml:space="preserve">79,85.97</w:t>
                      </w:r>
                    </w:p>
                    <w:p>
                      <w:pPr>
                        <w:spacing w:line="220" w:lineRule="exact"/>
                        <w:ind w:firstLine="0"/>
                        <w:jc w:val="both"/>
                      </w:pPr>
                      <w:r>
                        <w:rPr>
                          <w:sz w:val="14"/>
                          <w:color w:val="000000"/>
                        </w:rPr>
                        <w:t xml:space="preserve">Sehoenmackers，M.H.J.M.H.J.勋迈</w:t>
                      </w:r>
                      <w:r>
                        <w:rPr>
                          <w:sz w:val="14"/>
                          <w:color w:val="000000"/>
                        </w:rPr>
                        <w:t xml:space="preserve">克斯1007</w:t>
                      </w:r>
                    </w:p>
                    <w:p>
                      <w:pPr>
                        <w:spacing w:line="220" w:lineRule="exact"/>
                        <w:ind w:firstLine="0"/>
                        <w:jc w:val="both"/>
                      </w:pPr>
                      <w:r>
                        <w:rPr>
                          <w:sz w:val="14"/>
                          <w:color w:val="000000"/>
                        </w:rPr>
                        <w:t xml:space="preserve">Scholasticism 经院哲学387</w:t>
                      </w:r>
                    </w:p>
                    <w:p>
                      <w:pPr>
                        <w:spacing w:line="220" w:lineRule="exact"/>
                        <w:ind w:firstLine="0"/>
                        <w:jc w:val="both"/>
                      </w:pPr>
                      <w:r>
                        <w:rPr>
                          <w:sz w:val="14"/>
                          <w:color w:val="000000"/>
                        </w:rPr>
                        <w:t xml:space="preserve">Schönberg，Amold阿诺德·勋伯格960</w:t>
                      </w:r>
                    </w:p>
                    <w:p>
                      <w:pPr>
                        <w:spacing w:line="220" w:lineRule="exact"/>
                        <w:ind w:firstLine="0"/>
                        <w:jc w:val="both"/>
                      </w:pPr>
                      <w:r>
                        <w:rPr>
                          <w:sz w:val="14"/>
                          <w:color w:val="000000"/>
                        </w:rPr>
                        <w:t xml:space="preserve">Schongauer,Martin,Temptation of </w:t>
                      </w:r>
                      <w:r>
                        <w:rPr>
                          <w:sz w:val="14"/>
                          <w:color w:val="000000"/>
                        </w:rPr>
                        <w:t xml:space="preserve">Saint Anthony马丁·顺高尔，《圣安</w:t>
                      </w:r>
                      <w:r>
                        <w:rPr>
                          <w:sz w:val="14"/>
                          <w:color w:val="000000"/>
                        </w:rPr>
                        <w:t xml:space="preserve">东尼的诱惑》498,498,499-500,499</w:t>
                      </w:r>
                      <w:r>
                        <w:rPr>
                          <w:sz w:val="14"/>
                          <w:color w:val="000000"/>
                        </w:rPr>
                        <w:t xml:space="preserve">School of Athens（Raphael）《雅典学院》</w:t>
                      </w:r>
                      <w:r>
                        <w:rPr>
                          <w:sz w:val="14"/>
                          <w:color w:val="000000"/>
                        </w:rPr>
                        <w:t xml:space="preserve">（拉斐尔）577-578,576</w:t>
                      </w:r>
                    </w:p>
                    <w:p>
                      <w:pPr>
                        <w:spacing w:line="220" w:lineRule="exact"/>
                        <w:ind w:firstLine="0"/>
                        <w:jc w:val="both"/>
                      </w:pPr>
                      <w:r>
                        <w:rPr>
                          <w:sz w:val="14"/>
                          <w:color w:val="000000"/>
                        </w:rPr>
                        <w:t xml:space="preserve">School of Fontainebleau 枫丹白露派</w:t>
                      </w:r>
                      <w:r>
                        <w:rPr>
                          <w:sz w:val="14"/>
                          <w:color w:val="000000"/>
                        </w:rPr>
                        <w:t xml:space="preserve">625-626</w:t>
                      </w:r>
                    </w:p>
                    <w:p>
                      <w:pPr>
                        <w:spacing w:line="220" w:lineRule="exact"/>
                        <w:ind w:firstLine="0"/>
                        <w:jc w:val="both"/>
                      </w:pPr>
                      <w:r>
                        <w:rPr>
                          <w:sz w:val="14"/>
                          <w:color w:val="000000"/>
                        </w:rPr>
                        <w:t xml:space="preserve">Schröder House （Rietveld）.Holland 施</w:t>
                      </w:r>
                      <w:r>
                        <w:rPr>
                          <w:sz w:val="14"/>
                          <w:color w:val="000000"/>
                        </w:rPr>
                        <w:t xml:space="preserve">罗德住宅（里特韦尔），荷兰1009，</w:t>
                      </w:r>
                      <w:r>
                        <w:rPr>
                          <w:sz w:val="14"/>
                          <w:color w:val="000000"/>
                        </w:rPr>
                        <w:t xml:space="preserve">1008</w:t>
                      </w:r>
                    </w:p>
                    <w:p>
                      <w:pPr>
                        <w:spacing w:line="220" w:lineRule="exact"/>
                        <w:ind w:firstLine="0"/>
                        <w:jc w:val="both"/>
                      </w:pPr>
                      <w:r>
                        <w:rPr>
                          <w:sz w:val="14"/>
                          <w:color w:val="000000"/>
                        </w:rPr>
                        <w:t xml:space="preserve">Science 科学</w:t>
                      </w:r>
                    </w:p>
                    <w:p>
                      <w:pPr>
                        <w:spacing w:line="160" w:lineRule="exact"/>
                        <w:ind w:firstLine="0"/>
                        <w:jc w:val="both"/>
                      </w:pPr>
                      <w:r>
                        <w:rPr>
                          <w:sz w:val="10"/>
                          <w:color w:val="000000"/>
                        </w:rPr>
                        <w:t xml:space="preserve">Baroque period and 巴洛克时期与科</w:t>
                      </w:r>
                      <w:r>
                        <w:rPr>
                          <w:sz w:val="10"/>
                          <w:color w:val="000000"/>
                        </w:rPr>
                        <w:t xml:space="preserve">学661</w:t>
                      </w:r>
                    </w:p>
                    <w:p>
                      <w:pPr>
                        <w:spacing w:line="220" w:lineRule="exact"/>
                        <w:ind w:firstLine="0"/>
                        <w:jc w:val="both"/>
                      </w:pPr>
                      <w:r>
                        <w:rPr>
                          <w:sz w:val="14"/>
                          <w:color w:val="000000"/>
                        </w:rPr>
                        <w:t xml:space="preserve">beginning of twentieth century 20世</w:t>
                      </w:r>
                      <w:r>
                        <w:rPr>
                          <w:sz w:val="14"/>
                          <w:color w:val="000000"/>
                        </w:rPr>
                        <w:t xml:space="preserve">纪初945</w:t>
                      </w:r>
                    </w:p>
                    <w:p>
                      <w:pPr>
                        <w:spacing w:line="240" w:lineRule="exact"/>
                        <w:ind w:firstLine="0"/>
                        <w:jc w:val="both"/>
                      </w:pPr>
                      <w:r>
                        <w:rPr>
                          <w:sz w:val="15"/>
                          <w:color w:val="000000"/>
                        </w:rPr>
                        <w:t xml:space="preserve">Enlightenment and 启蒙运动与科学</w:t>
                      </w:r>
                      <w:r>
                        <w:rPr>
                          <w:sz w:val="15"/>
                          <w:color w:val="000000"/>
                        </w:rPr>
                        <w:t xml:space="preserve">789-790</w:t>
                      </w:r>
                    </w:p>
                    <w:p>
                      <w:pPr>
                        <w:spacing w:line="220" w:lineRule="exact"/>
                        <w:ind w:firstLine="0"/>
                        <w:jc w:val="both"/>
                      </w:pPr>
                      <w:r>
                        <w:rPr>
                          <w:sz w:val="14"/>
                          <w:color w:val="000000"/>
                        </w:rPr>
                        <w:t xml:space="preserve">Scientific Aesthetic，A（Henry）《科学美</w:t>
                      </w:r>
                      <w:r>
                        <w:rPr>
                          <w:sz w:val="14"/>
                          <w:color w:val="000000"/>
                        </w:rPr>
                        <w:t xml:space="preserve">学》（亨利）910</w:t>
                      </w:r>
                    </w:p>
                    <w:p>
                      <w:pPr>
                        <w:spacing w:line="200" w:lineRule="exact"/>
                        <w:ind w:firstLine="0"/>
                        <w:jc w:val="both"/>
                      </w:pPr>
                      <w:r>
                        <w:rPr>
                          <w:sz w:val="13"/>
                          <w:color w:val="000000"/>
                        </w:rPr>
                        <w:t xml:space="preserve">Scientific（linear）perspective 科学（线</w:t>
                      </w:r>
                      <w:r>
                        <w:rPr>
                          <w:sz w:val="13"/>
                          <w:color w:val="000000"/>
                        </w:rPr>
                        <w:t xml:space="preserve">性）透视法511,513</w:t>
                      </w:r>
                    </w:p>
                    <w:p>
                      <w:pPr>
                        <w:spacing w:line="200" w:lineRule="exact"/>
                        <w:ind w:firstLine="0"/>
                        <w:jc w:val="both"/>
                      </w:pPr>
                      <w:r>
                        <w:rPr>
                          <w:sz w:val="12"/>
                          <w:color w:val="000000"/>
                        </w:rPr>
                        <w:t xml:space="preserve">Scientific study of paintings从科学与技</w:t>
                      </w:r>
                      <w:r>
                        <w:rPr>
                          <w:sz w:val="12"/>
                          <w:color w:val="000000"/>
                        </w:rPr>
                        <w:t xml:space="preserve">术角度研究绘画488</w:t>
                      </w:r>
                    </w:p>
                    <w:p>
                      <w:pPr>
                        <w:spacing w:line="200" w:lineRule="exact"/>
                        <w:ind w:firstLine="0"/>
                        <w:jc w:val="both"/>
                      </w:pPr>
                      <w:r>
                        <w:rPr>
                          <w:sz w:val="12"/>
                          <w:color w:val="000000"/>
                        </w:rPr>
                        <w:t xml:space="preserve">Scott，Freelove Olney 弗里洛夫·奥尔</w:t>
                      </w:r>
                      <w:r>
                        <w:rPr>
                          <w:sz w:val="12"/>
                          <w:color w:val="000000"/>
                        </w:rPr>
                        <w:t xml:space="preserve">尼·斯科特 导23-24.23</w:t>
                      </w:r>
                    </w:p>
                  </w:txbxContent>
                </v:textbox>
              </v:shape>
            </w:pict>
          </mc:Fallback>
        </mc:AlternateContent>
      </w:r>
      <w:r>
        <w:rPr>
          <w:noProof/>
        </w:rPr>
        <mc:AlternateContent>
          <mc:Choice Requires="wps">
            <w:drawing>
              <wp:anchor distT="0" distB="0" distL="114300" distR="114300" simplePos="0" relativeHeight="251728896" behindDoc="0" locked="0" layoutInCell="1" allowOverlap="1">
                <wp:simplePos x="0" y="0"/>
                <wp:positionH relativeFrom="page">
                  <wp:posOffset>5486400</wp:posOffset>
                </wp:positionH>
                <wp:positionV relativeFrom="page">
                  <wp:posOffset>203200</wp:posOffset>
                </wp:positionV>
                <wp:extent cx="1574800" cy="9931400"/>
                <wp:effectExtent l="0" t="0" r="635" b="14605"/>
                <wp:wrapSquare wrapText="bothSides"/>
                <wp:docPr id="39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 xml:space="preserve">Scraper </w:t>
                            </w:r>
                            <w:r>
                              <w:rPr>
                                <w:color w:val="000000"/>
                                <w:sz w:val="14"/>
                              </w:rPr>
                              <w:t>（</w:t>
                            </w:r>
                            <w:r>
                              <w:rPr>
                                <w:color w:val="000000"/>
                                <w:sz w:val="14"/>
                              </w:rPr>
                              <w:t>Apoxyomenos</w:t>
                            </w:r>
                            <w:r>
                              <w:rPr>
                                <w:color w:val="000000"/>
                                <w:sz w:val="14"/>
                              </w:rPr>
                              <w:t>）</w:t>
                            </w:r>
                            <w:r>
                              <w:rPr>
                                <w:color w:val="000000"/>
                                <w:sz w:val="14"/>
                              </w:rPr>
                              <w:t xml:space="preserve"> </w:t>
                            </w:r>
                            <w:r>
                              <w:rPr>
                                <w:color w:val="000000"/>
                                <w:sz w:val="14"/>
                              </w:rPr>
                              <w:t>（</w:t>
                            </w:r>
                            <w:r>
                              <w:rPr>
                                <w:color w:val="000000"/>
                                <w:sz w:val="14"/>
                              </w:rPr>
                              <w:t>Lysippos</w:t>
                            </w:r>
                            <w:r>
                              <w:rPr>
                                <w:color w:val="000000"/>
                                <w:sz w:val="14"/>
                              </w:rPr>
                              <w:t>）《刮汗污的运动员》（利西波斯）</w:t>
                            </w:r>
                            <w:r>
                              <w:rPr>
                                <w:color w:val="000000"/>
                                <w:sz w:val="14"/>
                              </w:rPr>
                              <w:t>145,144</w:t>
                            </w:r>
                            <w:r>
                              <w:rPr>
                                <w:color w:val="000000"/>
                                <w:sz w:val="14"/>
                              </w:rPr>
                              <w:t>Scream</w:t>
                            </w:r>
                            <w:r>
                              <w:rPr>
                                <w:color w:val="000000"/>
                                <w:sz w:val="14"/>
                              </w:rPr>
                              <w:t>，</w:t>
                            </w:r>
                            <w:r>
                              <w:rPr>
                                <w:color w:val="000000"/>
                                <w:sz w:val="14"/>
                              </w:rPr>
                              <w:t>The</w:t>
                            </w:r>
                            <w:r>
                              <w:rPr>
                                <w:color w:val="000000"/>
                                <w:sz w:val="14"/>
                              </w:rPr>
                              <w:t>（</w:t>
                            </w:r>
                            <w:r>
                              <w:rPr>
                                <w:color w:val="000000"/>
                                <w:sz w:val="14"/>
                              </w:rPr>
                              <w:t>Munch</w:t>
                            </w:r>
                            <w:r>
                              <w:rPr>
                                <w:color w:val="000000"/>
                                <w:sz w:val="14"/>
                              </w:rPr>
                              <w:t>）《呐喊》（蒙克）</w:t>
                            </w:r>
                            <w:r>
                              <w:rPr>
                                <w:color w:val="000000"/>
                                <w:sz w:val="14"/>
                              </w:rPr>
                              <w:t xml:space="preserve"> 923,923</w:t>
                            </w:r>
                          </w:p>
                          <w:p w:rsidR="00AC451B" w:rsidRDefault="007D56C2">
                            <w:pPr>
                              <w:spacing w:line="220" w:lineRule="exact"/>
                            </w:pPr>
                            <w:r>
                              <w:rPr>
                                <w:color w:val="000000"/>
                                <w:sz w:val="14"/>
                              </w:rPr>
                              <w:t xml:space="preserve">Scriptorium </w:t>
                            </w:r>
                            <w:r>
                              <w:rPr>
                                <w:color w:val="000000"/>
                                <w:sz w:val="14"/>
                              </w:rPr>
                              <w:t>缮抄室</w:t>
                            </w:r>
                            <w:r>
                              <w:rPr>
                                <w:color w:val="000000"/>
                                <w:sz w:val="14"/>
                              </w:rPr>
                              <w:t>251</w:t>
                            </w:r>
                          </w:p>
                          <w:p w:rsidR="00AC451B" w:rsidRDefault="007D56C2">
                            <w:pPr>
                              <w:spacing w:line="160" w:lineRule="exact"/>
                            </w:pPr>
                            <w:r>
                              <w:rPr>
                                <w:color w:val="000000"/>
                                <w:sz w:val="10"/>
                              </w:rPr>
                              <w:t>Scrovegni</w:t>
                            </w:r>
                            <w:r>
                              <w:rPr>
                                <w:color w:val="000000"/>
                                <w:sz w:val="10"/>
                              </w:rPr>
                              <w:t>，</w:t>
                            </w:r>
                            <w:r>
                              <w:rPr>
                                <w:color w:val="000000"/>
                                <w:sz w:val="10"/>
                              </w:rPr>
                              <w:t>Enrico</w:t>
                            </w:r>
                            <w:r>
                              <w:rPr>
                                <w:color w:val="000000"/>
                                <w:sz w:val="10"/>
                              </w:rPr>
                              <w:t>恩里科</w:t>
                            </w:r>
                            <w:r>
                              <w:rPr>
                                <w:color w:val="000000"/>
                                <w:sz w:val="10"/>
                              </w:rPr>
                              <w:t>·</w:t>
                            </w:r>
                            <w:r>
                              <w:rPr>
                                <w:color w:val="000000"/>
                                <w:sz w:val="10"/>
                              </w:rPr>
                              <w:t>斯克罗韦尼</w:t>
                            </w:r>
                            <w:r>
                              <w:rPr>
                                <w:color w:val="000000"/>
                                <w:sz w:val="10"/>
                              </w:rPr>
                              <w:t>451</w:t>
                            </w:r>
                          </w:p>
                          <w:p w:rsidR="00AC451B" w:rsidRDefault="007D56C2">
                            <w:pPr>
                              <w:spacing w:line="220" w:lineRule="exact"/>
                            </w:pPr>
                            <w:r>
                              <w:rPr>
                                <w:color w:val="000000"/>
                                <w:sz w:val="14"/>
                              </w:rPr>
                              <w:t>Scrovegni Chapel</w:t>
                            </w:r>
                            <w:r>
                              <w:rPr>
                                <w:color w:val="000000"/>
                                <w:sz w:val="14"/>
                              </w:rPr>
                              <w:t>，</w:t>
                            </w:r>
                            <w:r>
                              <w:rPr>
                                <w:color w:val="000000"/>
                                <w:sz w:val="14"/>
                              </w:rPr>
                              <w:t>Padua</w:t>
                            </w:r>
                            <w:r>
                              <w:rPr>
                                <w:color w:val="000000"/>
                                <w:sz w:val="14"/>
                              </w:rPr>
                              <w:t>，</w:t>
                            </w:r>
                            <w:r>
                              <w:rPr>
                                <w:color w:val="000000"/>
                                <w:sz w:val="14"/>
                              </w:rPr>
                              <w:t xml:space="preserve">Italy </w:t>
                            </w:r>
                            <w:r>
                              <w:rPr>
                                <w:color w:val="000000"/>
                                <w:sz w:val="14"/>
                              </w:rPr>
                              <w:t>斯克罗韦尼礼拜堂，帕多瓦，意大利</w:t>
                            </w:r>
                            <w:r>
                              <w:rPr>
                                <w:color w:val="000000"/>
                                <w:sz w:val="14"/>
                              </w:rPr>
                              <w:t>451-452</w:t>
                            </w:r>
                            <w:r>
                              <w:rPr>
                                <w:color w:val="000000"/>
                                <w:sz w:val="14"/>
                              </w:rPr>
                              <w:t>，</w:t>
                            </w:r>
                            <w:r>
                              <w:rPr>
                                <w:color w:val="000000"/>
                                <w:sz w:val="14"/>
                              </w:rPr>
                              <w:t>452,453</w:t>
                            </w:r>
                          </w:p>
                          <w:p w:rsidR="00AC451B" w:rsidRDefault="007D56C2">
                            <w:pPr>
                              <w:spacing w:line="200" w:lineRule="exact"/>
                            </w:pPr>
                            <w:r>
                              <w:rPr>
                                <w:color w:val="000000"/>
                                <w:sz w:val="12"/>
                              </w:rPr>
                              <w:t>Scull</w:t>
                            </w:r>
                            <w:r>
                              <w:rPr>
                                <w:color w:val="000000"/>
                                <w:sz w:val="12"/>
                              </w:rPr>
                              <w:t>，</w:t>
                            </w:r>
                            <w:r>
                              <w:rPr>
                                <w:color w:val="000000"/>
                                <w:sz w:val="12"/>
                              </w:rPr>
                              <w:t xml:space="preserve">Robert and Ethel </w:t>
                            </w:r>
                            <w:r>
                              <w:rPr>
                                <w:color w:val="000000"/>
                                <w:sz w:val="12"/>
                              </w:rPr>
                              <w:t>罗伯特</w:t>
                            </w:r>
                            <w:r>
                              <w:rPr>
                                <w:color w:val="000000"/>
                                <w:sz w:val="12"/>
                              </w:rPr>
                              <w:t>·</w:t>
                            </w:r>
                            <w:r>
                              <w:rPr>
                                <w:color w:val="000000"/>
                                <w:sz w:val="12"/>
                              </w:rPr>
                              <w:t>斯库尔和埃塞尔</w:t>
                            </w:r>
                            <w:r>
                              <w:rPr>
                                <w:color w:val="000000"/>
                                <w:sz w:val="12"/>
                              </w:rPr>
                              <w:t>·</w:t>
                            </w:r>
                            <w:r>
                              <w:rPr>
                                <w:color w:val="000000"/>
                                <w:sz w:val="12"/>
                              </w:rPr>
                              <w:t>斯库尔</w:t>
                            </w:r>
                            <w:r>
                              <w:rPr>
                                <w:color w:val="000000"/>
                                <w:sz w:val="12"/>
                              </w:rPr>
                              <w:t>1105</w:t>
                            </w:r>
                          </w:p>
                          <w:p w:rsidR="00AC451B" w:rsidRDefault="007D56C2">
                            <w:pPr>
                              <w:spacing w:line="220" w:lineRule="exact"/>
                            </w:pPr>
                            <w:r>
                              <w:rPr>
                                <w:color w:val="000000"/>
                                <w:sz w:val="14"/>
                              </w:rPr>
                              <w:t>Sculpture</w:t>
                            </w:r>
                            <w:r>
                              <w:rPr>
                                <w:color w:val="000000"/>
                                <w:sz w:val="14"/>
                              </w:rPr>
                              <w:t>雕塑</w:t>
                            </w:r>
                          </w:p>
                          <w:p w:rsidR="00AC451B" w:rsidRDefault="007D56C2">
                            <w:pPr>
                              <w:spacing w:line="200" w:lineRule="exact"/>
                            </w:pPr>
                            <w:r>
                              <w:rPr>
                                <w:color w:val="000000"/>
                                <w:sz w:val="12"/>
                              </w:rPr>
                              <w:t>See also Sculpture,freestanding;Sculpture, portrait</w:t>
                            </w:r>
                            <w:r>
                              <w:rPr>
                                <w:color w:val="000000"/>
                                <w:sz w:val="12"/>
                              </w:rPr>
                              <w:t>；</w:t>
                            </w:r>
                            <w:r>
                              <w:rPr>
                                <w:color w:val="000000"/>
                                <w:sz w:val="12"/>
                              </w:rPr>
                              <w:t>Seulpt</w:t>
                            </w:r>
                            <w:r>
                              <w:rPr>
                                <w:color w:val="000000"/>
                                <w:sz w:val="12"/>
                              </w:rPr>
                              <w:t>ure</w:t>
                            </w:r>
                            <w:r>
                              <w:rPr>
                                <w:color w:val="000000"/>
                                <w:sz w:val="12"/>
                              </w:rPr>
                              <w:t>，</w:t>
                            </w:r>
                            <w:r>
                              <w:rPr>
                                <w:color w:val="000000"/>
                                <w:sz w:val="12"/>
                              </w:rPr>
                              <w:t xml:space="preserve">relief </w:t>
                            </w:r>
                            <w:r>
                              <w:rPr>
                                <w:color w:val="000000"/>
                                <w:sz w:val="12"/>
                              </w:rPr>
                              <w:t>参见</w:t>
                            </w:r>
                            <w:r>
                              <w:rPr>
                                <w:color w:val="000000"/>
                                <w:sz w:val="12"/>
                              </w:rPr>
                              <w:t>“</w:t>
                            </w:r>
                            <w:r>
                              <w:rPr>
                                <w:color w:val="000000"/>
                                <w:sz w:val="12"/>
                              </w:rPr>
                              <w:t>圆雕</w:t>
                            </w:r>
                            <w:r>
                              <w:rPr>
                                <w:color w:val="000000"/>
                                <w:sz w:val="12"/>
                              </w:rPr>
                              <w:t>”</w:t>
                            </w:r>
                            <w:r>
                              <w:rPr>
                                <w:color w:val="000000"/>
                                <w:sz w:val="12"/>
                              </w:rPr>
                              <w:t>，</w:t>
                            </w:r>
                            <w:r>
                              <w:rPr>
                                <w:color w:val="000000"/>
                                <w:sz w:val="12"/>
                              </w:rPr>
                              <w:t xml:space="preserve"> “</w:t>
                            </w:r>
                            <w:r>
                              <w:rPr>
                                <w:color w:val="000000"/>
                                <w:sz w:val="12"/>
                              </w:rPr>
                              <w:t>肖像雕塑</w:t>
                            </w:r>
                            <w:r>
                              <w:rPr>
                                <w:color w:val="000000"/>
                                <w:sz w:val="12"/>
                              </w:rPr>
                              <w:t>”</w:t>
                            </w:r>
                            <w:r>
                              <w:rPr>
                                <w:color w:val="000000"/>
                                <w:sz w:val="12"/>
                              </w:rPr>
                              <w:t>，</w:t>
                            </w:r>
                            <w:r>
                              <w:rPr>
                                <w:color w:val="000000"/>
                                <w:sz w:val="12"/>
                              </w:rPr>
                              <w:t>“</w:t>
                            </w:r>
                            <w:r>
                              <w:rPr>
                                <w:color w:val="000000"/>
                                <w:sz w:val="12"/>
                              </w:rPr>
                              <w:t>浮雕</w:t>
                            </w:r>
                            <w:r>
                              <w:rPr>
                                <w:color w:val="000000"/>
                                <w:sz w:val="12"/>
                              </w:rPr>
                              <w:t>”</w:t>
                            </w:r>
                          </w:p>
                          <w:p w:rsidR="00AC451B" w:rsidRDefault="007D56C2">
                            <w:pPr>
                              <w:spacing w:line="220" w:lineRule="exact"/>
                            </w:pPr>
                            <w:r>
                              <w:rPr>
                                <w:color w:val="000000"/>
                                <w:sz w:val="14"/>
                              </w:rPr>
                              <w:t xml:space="preserve">Abstract Expressionism </w:t>
                            </w:r>
                            <w:r>
                              <w:rPr>
                                <w:color w:val="000000"/>
                                <w:sz w:val="14"/>
                              </w:rPr>
                              <w:t>抽象表现主</w:t>
                            </w:r>
                          </w:p>
                          <w:p w:rsidR="00AC451B" w:rsidRDefault="007D56C2">
                            <w:pPr>
                              <w:spacing w:line="220" w:lineRule="exact"/>
                              <w:ind w:firstLine="140"/>
                            </w:pPr>
                            <w:r>
                              <w:rPr>
                                <w:color w:val="000000"/>
                                <w:sz w:val="14"/>
                              </w:rPr>
                              <w:t>义</w:t>
                            </w:r>
                            <w:r>
                              <w:rPr>
                                <w:color w:val="000000"/>
                                <w:sz w:val="14"/>
                              </w:rPr>
                              <w:t>1043-1044,1044</w:t>
                            </w:r>
                          </w:p>
                          <w:p w:rsidR="00AC451B" w:rsidRDefault="007D56C2">
                            <w:pPr>
                              <w:spacing w:line="220" w:lineRule="exact"/>
                            </w:pPr>
                            <w:r>
                              <w:rPr>
                                <w:color w:val="000000"/>
                                <w:sz w:val="14"/>
                              </w:rPr>
                              <w:t xml:space="preserve">Akkadian </w:t>
                            </w:r>
                            <w:r>
                              <w:rPr>
                                <w:color w:val="000000"/>
                                <w:sz w:val="14"/>
                              </w:rPr>
                              <w:t>阿卡德</w:t>
                            </w:r>
                            <w:r>
                              <w:rPr>
                                <w:color w:val="000000"/>
                                <w:sz w:val="14"/>
                              </w:rPr>
                              <w:t>29-30,30</w:t>
                            </w:r>
                          </w:p>
                          <w:p w:rsidR="00AC451B" w:rsidRDefault="007D56C2">
                            <w:pPr>
                              <w:spacing w:line="220" w:lineRule="exact"/>
                            </w:pPr>
                            <w:r>
                              <w:rPr>
                                <w:color w:val="000000"/>
                                <w:sz w:val="14"/>
                              </w:rPr>
                              <w:t xml:space="preserve">Assyrian </w:t>
                            </w:r>
                            <w:r>
                              <w:rPr>
                                <w:color w:val="000000"/>
                                <w:sz w:val="14"/>
                              </w:rPr>
                              <w:t>亚述</w:t>
                            </w:r>
                            <w:r>
                              <w:rPr>
                                <w:color w:val="000000"/>
                                <w:sz w:val="14"/>
                              </w:rPr>
                              <w:t>36-37,35</w:t>
                            </w:r>
                          </w:p>
                          <w:p w:rsidR="00AC451B" w:rsidRDefault="007D56C2">
                            <w:pPr>
                              <w:spacing w:line="160" w:lineRule="exact"/>
                            </w:pPr>
                            <w:r>
                              <w:rPr>
                                <w:color w:val="000000"/>
                                <w:sz w:val="10"/>
                              </w:rPr>
                              <w:t>Baroque</w:t>
                            </w:r>
                            <w:r>
                              <w:rPr>
                                <w:color w:val="000000"/>
                                <w:sz w:val="10"/>
                              </w:rPr>
                              <w:t>，</w:t>
                            </w:r>
                            <w:r>
                              <w:rPr>
                                <w:color w:val="000000"/>
                                <w:sz w:val="10"/>
                              </w:rPr>
                              <w:t xml:space="preserve">French </w:t>
                            </w:r>
                            <w:r>
                              <w:rPr>
                                <w:color w:val="000000"/>
                                <w:sz w:val="10"/>
                              </w:rPr>
                              <w:t>巴洛克，法国</w:t>
                            </w:r>
                            <w:r>
                              <w:rPr>
                                <w:color w:val="000000"/>
                                <w:sz w:val="10"/>
                              </w:rPr>
                              <w:t>749-</w:t>
                            </w:r>
                          </w:p>
                          <w:p w:rsidR="00AC451B" w:rsidRDefault="007D56C2">
                            <w:pPr>
                              <w:spacing w:line="220" w:lineRule="exact"/>
                              <w:ind w:firstLine="140"/>
                            </w:pPr>
                            <w:r>
                              <w:rPr>
                                <w:color w:val="000000"/>
                                <w:sz w:val="14"/>
                              </w:rPr>
                              <w:t>750,750</w:t>
                            </w:r>
                          </w:p>
                          <w:p w:rsidR="00AC451B" w:rsidRDefault="007D56C2">
                            <w:pPr>
                              <w:spacing w:line="280" w:lineRule="exact"/>
                            </w:pPr>
                            <w:r>
                              <w:rPr>
                                <w:color w:val="000000"/>
                                <w:sz w:val="17"/>
                              </w:rPr>
                              <w:t>Baroque</w:t>
                            </w:r>
                            <w:r>
                              <w:rPr>
                                <w:color w:val="000000"/>
                                <w:sz w:val="17"/>
                              </w:rPr>
                              <w:t>，</w:t>
                            </w:r>
                            <w:r>
                              <w:rPr>
                                <w:color w:val="000000"/>
                                <w:sz w:val="17"/>
                              </w:rPr>
                              <w:t xml:space="preserve">Italian </w:t>
                            </w:r>
                            <w:r>
                              <w:rPr>
                                <w:color w:val="000000"/>
                                <w:sz w:val="17"/>
                              </w:rPr>
                              <w:t>巴洛克，意大利</w:t>
                            </w:r>
                            <w:r>
                              <w:rPr>
                                <w:color w:val="000000"/>
                                <w:sz w:val="17"/>
                              </w:rPr>
                              <w:t>683-688,683-687</w:t>
                            </w:r>
                          </w:p>
                          <w:p w:rsidR="00AC451B" w:rsidRDefault="007D56C2">
                            <w:pPr>
                              <w:spacing w:line="280" w:lineRule="exact"/>
                            </w:pPr>
                            <w:r>
                              <w:rPr>
                                <w:color w:val="000000"/>
                                <w:sz w:val="17"/>
                              </w:rPr>
                              <w:t>Byzantine</w:t>
                            </w:r>
                            <w:r>
                              <w:rPr>
                                <w:color w:val="000000"/>
                                <w:sz w:val="17"/>
                              </w:rPr>
                              <w:t>，</w:t>
                            </w:r>
                            <w:r>
                              <w:rPr>
                                <w:color w:val="000000"/>
                                <w:sz w:val="17"/>
                              </w:rPr>
                              <w:t xml:space="preserve">early </w:t>
                            </w:r>
                            <w:r>
                              <w:rPr>
                                <w:color w:val="000000"/>
                                <w:sz w:val="17"/>
                              </w:rPr>
                              <w:t>拜占庭，早期</w:t>
                            </w:r>
                            <w:r>
                              <w:rPr>
                                <w:color w:val="000000"/>
                                <w:sz w:val="17"/>
                              </w:rPr>
                              <w:t>260</w:t>
                            </w:r>
                            <w:r>
                              <w:rPr>
                                <w:color w:val="000000"/>
                                <w:sz w:val="17"/>
                              </w:rPr>
                              <w:t>，</w:t>
                            </w:r>
                            <w:r>
                              <w:rPr>
                                <w:color w:val="000000"/>
                                <w:sz w:val="17"/>
                              </w:rPr>
                              <w:t xml:space="preserve"> 261,261</w:t>
                            </w:r>
                          </w:p>
                          <w:p w:rsidR="00AC451B" w:rsidRDefault="007D56C2">
                            <w:pPr>
                              <w:spacing w:line="280" w:lineRule="exact"/>
                            </w:pPr>
                            <w:r>
                              <w:rPr>
                                <w:color w:val="000000"/>
                                <w:sz w:val="17"/>
                              </w:rPr>
                              <w:t>Byzantine</w:t>
                            </w:r>
                            <w:r>
                              <w:rPr>
                                <w:color w:val="000000"/>
                                <w:sz w:val="17"/>
                              </w:rPr>
                              <w:t>，</w:t>
                            </w:r>
                            <w:r>
                              <w:rPr>
                                <w:color w:val="000000"/>
                                <w:sz w:val="17"/>
                              </w:rPr>
                              <w:t xml:space="preserve">middle </w:t>
                            </w:r>
                            <w:r>
                              <w:rPr>
                                <w:color w:val="000000"/>
                                <w:sz w:val="17"/>
                              </w:rPr>
                              <w:t>拜占庭，中期</w:t>
                            </w:r>
                            <w:r>
                              <w:rPr>
                                <w:color w:val="000000"/>
                                <w:sz w:val="17"/>
                              </w:rPr>
                              <w:t>268,268,</w:t>
                            </w:r>
                            <w:r>
                              <w:rPr>
                                <w:color w:val="000000"/>
                                <w:sz w:val="17"/>
                              </w:rPr>
                              <w:t>269</w:t>
                            </w:r>
                          </w:p>
                          <w:p w:rsidR="00AC451B" w:rsidRDefault="007D56C2">
                            <w:pPr>
                              <w:spacing w:line="220" w:lineRule="exact"/>
                            </w:pPr>
                            <w:r>
                              <w:rPr>
                                <w:color w:val="000000"/>
                                <w:sz w:val="14"/>
                              </w:rPr>
                              <w:t xml:space="preserve">Carolingian </w:t>
                            </w:r>
                            <w:r>
                              <w:rPr>
                                <w:color w:val="000000"/>
                                <w:sz w:val="14"/>
                              </w:rPr>
                              <w:t>加洛林</w:t>
                            </w:r>
                            <w:r>
                              <w:rPr>
                                <w:color w:val="000000"/>
                                <w:sz w:val="14"/>
                              </w:rPr>
                              <w:t>321,321</w:t>
                            </w:r>
                          </w:p>
                          <w:p w:rsidR="00AC451B" w:rsidRDefault="007D56C2">
                            <w:pPr>
                              <w:spacing w:line="220" w:lineRule="exact"/>
                            </w:pPr>
                            <w:r>
                              <w:rPr>
                                <w:color w:val="000000"/>
                                <w:sz w:val="14"/>
                              </w:rPr>
                              <w:t>Christian</w:t>
                            </w:r>
                            <w:r>
                              <w:rPr>
                                <w:color w:val="000000"/>
                                <w:sz w:val="14"/>
                              </w:rPr>
                              <w:t>，</w:t>
                            </w:r>
                            <w:r>
                              <w:rPr>
                                <w:color w:val="000000"/>
                                <w:sz w:val="14"/>
                              </w:rPr>
                              <w:t xml:space="preserve">early </w:t>
                            </w:r>
                            <w:r>
                              <w:rPr>
                                <w:color w:val="000000"/>
                                <w:sz w:val="14"/>
                              </w:rPr>
                              <w:t>基督教，早期</w:t>
                            </w:r>
                            <w:r>
                              <w:rPr>
                                <w:color w:val="000000"/>
                                <w:sz w:val="14"/>
                              </w:rPr>
                              <w:t>238-</w:t>
                            </w:r>
                          </w:p>
                          <w:p w:rsidR="00AC451B" w:rsidRDefault="007D56C2">
                            <w:pPr>
                              <w:spacing w:line="220" w:lineRule="exact"/>
                              <w:ind w:firstLine="140"/>
                            </w:pPr>
                            <w:r>
                              <w:rPr>
                                <w:color w:val="000000"/>
                                <w:sz w:val="14"/>
                              </w:rPr>
                              <w:t>239,239,252,252</w:t>
                            </w:r>
                          </w:p>
                          <w:p w:rsidR="00AC451B" w:rsidRDefault="007D56C2">
                            <w:pPr>
                              <w:spacing w:line="220" w:lineRule="exact"/>
                            </w:pPr>
                            <w:r>
                              <w:rPr>
                                <w:color w:val="000000"/>
                                <w:sz w:val="14"/>
                              </w:rPr>
                              <w:t xml:space="preserve">Cluniac </w:t>
                            </w:r>
                            <w:r>
                              <w:rPr>
                                <w:color w:val="000000"/>
                                <w:sz w:val="14"/>
                              </w:rPr>
                              <w:t>克吕尼教派</w:t>
                            </w:r>
                            <w:r>
                              <w:rPr>
                                <w:color w:val="000000"/>
                                <w:sz w:val="14"/>
                              </w:rPr>
                              <w:t>362</w:t>
                            </w:r>
                          </w:p>
                          <w:p w:rsidR="00AC451B" w:rsidRDefault="007D56C2">
                            <w:pPr>
                              <w:spacing w:line="220" w:lineRule="exact"/>
                              <w:ind w:left="60"/>
                            </w:pPr>
                            <w:r>
                              <w:rPr>
                                <w:color w:val="000000"/>
                                <w:sz w:val="14"/>
                              </w:rPr>
                              <w:t xml:space="preserve">Cyeladic </w:t>
                            </w:r>
                            <w:r>
                              <w:rPr>
                                <w:color w:val="000000"/>
                                <w:sz w:val="14"/>
                              </w:rPr>
                              <w:t>基克拉迪</w:t>
                            </w:r>
                            <w:r>
                              <w:rPr>
                                <w:color w:val="000000"/>
                                <w:sz w:val="14"/>
                              </w:rPr>
                              <w:tab/>
                            </w:r>
                            <w:r>
                              <w:rPr>
                                <w:color w:val="000000"/>
                                <w:sz w:val="14"/>
                              </w:rPr>
                              <w:tab/>
                            </w:r>
                            <w:r>
                              <w:rPr>
                                <w:color w:val="000000"/>
                                <w:sz w:val="14"/>
                              </w:rPr>
                              <w:tab/>
                              <w:t>1.82Egyptian</w:t>
                            </w:r>
                            <w:r>
                              <w:rPr>
                                <w:color w:val="000000"/>
                                <w:sz w:val="14"/>
                              </w:rPr>
                              <w:t>，</w:t>
                            </w:r>
                            <w:r>
                              <w:rPr>
                                <w:color w:val="000000"/>
                                <w:sz w:val="14"/>
                              </w:rPr>
                              <w:t xml:space="preserve">block sculpture </w:t>
                            </w:r>
                            <w:r>
                              <w:rPr>
                                <w:color w:val="000000"/>
                                <w:sz w:val="14"/>
                              </w:rPr>
                              <w:t>埃及，块雕</w:t>
                            </w:r>
                            <w:r>
                              <w:rPr>
                                <w:color w:val="000000"/>
                                <w:sz w:val="14"/>
                              </w:rPr>
                              <w:t>67.68</w:t>
                            </w:r>
                          </w:p>
                          <w:p w:rsidR="00AC451B" w:rsidRDefault="007D56C2">
                            <w:pPr>
                              <w:spacing w:line="220" w:lineRule="exact"/>
                              <w:ind w:left="60"/>
                            </w:pPr>
                            <w:r>
                              <w:rPr>
                                <w:color w:val="000000"/>
                                <w:sz w:val="14"/>
                              </w:rPr>
                              <w:t>Egyptian</w:t>
                            </w:r>
                            <w:r>
                              <w:rPr>
                                <w:color w:val="000000"/>
                                <w:sz w:val="14"/>
                              </w:rPr>
                              <w:t>，</w:t>
                            </w:r>
                            <w:r>
                              <w:rPr>
                                <w:color w:val="000000"/>
                                <w:sz w:val="14"/>
                              </w:rPr>
                              <w:t>Middle Kingdom</w:t>
                            </w:r>
                            <w:r>
                              <w:rPr>
                                <w:color w:val="000000"/>
                                <w:sz w:val="14"/>
                              </w:rPr>
                              <w:t>埃金，中王国</w:t>
                            </w:r>
                            <w:r>
                              <w:rPr>
                                <w:color w:val="000000"/>
                                <w:sz w:val="14"/>
                              </w:rPr>
                              <w:t>59-60,59,60,62,62</w:t>
                            </w:r>
                          </w:p>
                          <w:p w:rsidR="00AC451B" w:rsidRDefault="007D56C2">
                            <w:pPr>
                              <w:spacing w:line="220" w:lineRule="exact"/>
                            </w:pPr>
                            <w:r>
                              <w:rPr>
                                <w:color w:val="000000"/>
                                <w:sz w:val="14"/>
                              </w:rPr>
                              <w:t>Egyptian</w:t>
                            </w:r>
                            <w:r>
                              <w:rPr>
                                <w:color w:val="000000"/>
                                <w:sz w:val="14"/>
                              </w:rPr>
                              <w:t>，</w:t>
                            </w:r>
                            <w:r>
                              <w:rPr>
                                <w:color w:val="000000"/>
                                <w:sz w:val="14"/>
                              </w:rPr>
                              <w:t xml:space="preserve">New Kingdom </w:t>
                            </w:r>
                            <w:r>
                              <w:rPr>
                                <w:color w:val="000000"/>
                                <w:sz w:val="14"/>
                              </w:rPr>
                              <w:t>埃及，新王国</w:t>
                            </w:r>
                            <w:r>
                              <w:rPr>
                                <w:color w:val="000000"/>
                                <w:sz w:val="14"/>
                              </w:rPr>
                              <w:t>64,64,68</w:t>
                            </w:r>
                          </w:p>
                          <w:p w:rsidR="00AC451B" w:rsidRDefault="007D56C2">
                            <w:pPr>
                              <w:spacing w:line="220" w:lineRule="exact"/>
                            </w:pPr>
                            <w:r>
                              <w:rPr>
                                <w:color w:val="000000"/>
                                <w:sz w:val="14"/>
                              </w:rPr>
                              <w:t>Egyptian</w:t>
                            </w:r>
                            <w:r>
                              <w:rPr>
                                <w:color w:val="000000"/>
                                <w:sz w:val="14"/>
                              </w:rPr>
                              <w:t>，</w:t>
                            </w:r>
                            <w:r>
                              <w:rPr>
                                <w:color w:val="000000"/>
                                <w:sz w:val="14"/>
                              </w:rPr>
                              <w:t xml:space="preserve">Old Kingdom </w:t>
                            </w:r>
                            <w:r>
                              <w:rPr>
                                <w:color w:val="000000"/>
                                <w:sz w:val="14"/>
                              </w:rPr>
                              <w:t>埃及，古王国</w:t>
                            </w:r>
                            <w:r>
                              <w:rPr>
                                <w:color w:val="000000"/>
                                <w:sz w:val="14"/>
                              </w:rPr>
                              <w:t>55-58,55-58</w:t>
                            </w:r>
                          </w:p>
                          <w:p w:rsidR="00AC451B" w:rsidRDefault="007D56C2">
                            <w:pPr>
                              <w:spacing w:line="220" w:lineRule="exact"/>
                            </w:pPr>
                            <w:r>
                              <w:rPr>
                                <w:color w:val="000000"/>
                                <w:sz w:val="14"/>
                              </w:rPr>
                              <w:t xml:space="preserve">English Neoclassicism </w:t>
                            </w:r>
                            <w:r>
                              <w:rPr>
                                <w:color w:val="000000"/>
                                <w:sz w:val="14"/>
                              </w:rPr>
                              <w:t>英国新古典主义</w:t>
                            </w:r>
                            <w:r>
                              <w:rPr>
                                <w:color w:val="000000"/>
                                <w:sz w:val="14"/>
                              </w:rPr>
                              <w:t>795,795</w:t>
                            </w:r>
                          </w:p>
                          <w:p w:rsidR="00AC451B" w:rsidRDefault="007D56C2">
                            <w:pPr>
                              <w:spacing w:line="240" w:lineRule="exact"/>
                            </w:pPr>
                            <w:r>
                              <w:rPr>
                                <w:color w:val="000000"/>
                                <w:sz w:val="15"/>
                              </w:rPr>
                              <w:t xml:space="preserve">English Surrealism </w:t>
                            </w:r>
                            <w:r>
                              <w:rPr>
                                <w:color w:val="000000"/>
                                <w:sz w:val="15"/>
                              </w:rPr>
                              <w:t>英国超现实主义</w:t>
                            </w:r>
                            <w:r>
                              <w:rPr>
                                <w:color w:val="000000"/>
                                <w:sz w:val="15"/>
                              </w:rPr>
                              <w:t>1004,1003,1004</w:t>
                            </w:r>
                          </w:p>
                          <w:p w:rsidR="00AC451B" w:rsidRDefault="007D56C2">
                            <w:pPr>
                              <w:spacing w:line="220" w:lineRule="exact"/>
                            </w:pPr>
                            <w:r>
                              <w:rPr>
                                <w:color w:val="000000"/>
                                <w:sz w:val="14"/>
                              </w:rPr>
                              <w:t xml:space="preserve">Etruscan </w:t>
                            </w:r>
                            <w:r>
                              <w:rPr>
                                <w:color w:val="000000"/>
                                <w:sz w:val="14"/>
                              </w:rPr>
                              <w:t>伊特鲁里亚</w:t>
                            </w:r>
                            <w:r>
                              <w:rPr>
                                <w:color w:val="000000"/>
                                <w:sz w:val="14"/>
                              </w:rPr>
                              <w:t xml:space="preserve"> 167-168,168</w:t>
                            </w:r>
                            <w:r>
                              <w:rPr>
                                <w:color w:val="000000"/>
                                <w:sz w:val="14"/>
                              </w:rPr>
                              <w:t>，</w:t>
                            </w:r>
                          </w:p>
                          <w:p w:rsidR="00AC451B" w:rsidRDefault="007D56C2">
                            <w:pPr>
                              <w:spacing w:line="220" w:lineRule="exact"/>
                            </w:pPr>
                            <w:r>
                              <w:rPr>
                                <w:color w:val="000000"/>
                                <w:sz w:val="14"/>
                              </w:rPr>
                              <w:t>171,173-174,171,172,173,174</w:t>
                            </w:r>
                          </w:p>
                          <w:p w:rsidR="00AC451B" w:rsidRDefault="007D56C2">
                            <w:pPr>
                              <w:spacing w:line="220" w:lineRule="exact"/>
                            </w:pPr>
                            <w:r>
                              <w:rPr>
                                <w:color w:val="000000"/>
                                <w:sz w:val="14"/>
                              </w:rPr>
                              <w:t>Formalism</w:t>
                            </w:r>
                            <w:r>
                              <w:rPr>
                                <w:color w:val="000000"/>
                                <w:sz w:val="14"/>
                              </w:rPr>
                              <w:t>形式主义</w:t>
                            </w:r>
                            <w:r>
                              <w:rPr>
                                <w:color w:val="000000"/>
                                <w:sz w:val="14"/>
                              </w:rPr>
                              <w:t xml:space="preserve">1058-1059,1058 French Baroque </w:t>
                            </w:r>
                            <w:r>
                              <w:rPr>
                                <w:color w:val="000000"/>
                                <w:sz w:val="14"/>
                              </w:rPr>
                              <w:t>法国巴洛克</w:t>
                            </w:r>
                            <w:r>
                              <w:rPr>
                                <w:color w:val="000000"/>
                                <w:sz w:val="14"/>
                              </w:rPr>
                              <w:t>749-750</w:t>
                            </w:r>
                            <w:r>
                              <w:rPr>
                                <w:color w:val="000000"/>
                                <w:sz w:val="14"/>
                              </w:rPr>
                              <w:t>，</w:t>
                            </w:r>
                            <w:r>
                              <w:rPr>
                                <w:color w:val="000000"/>
                                <w:sz w:val="14"/>
                              </w:rPr>
                              <w:t xml:space="preserve"> 750</w:t>
                            </w:r>
                          </w:p>
                          <w:p w:rsidR="00AC451B" w:rsidRDefault="007D56C2">
                            <w:pPr>
                              <w:spacing w:line="220" w:lineRule="exact"/>
                            </w:pPr>
                            <w:r>
                              <w:rPr>
                                <w:color w:val="000000"/>
                                <w:sz w:val="14"/>
                              </w:rPr>
                              <w:t xml:space="preserve">French Gothic </w:t>
                            </w:r>
                            <w:r>
                              <w:rPr>
                                <w:color w:val="000000"/>
                                <w:sz w:val="14"/>
                              </w:rPr>
                              <w:t>法国哥特式</w:t>
                            </w:r>
                            <w:r>
                              <w:rPr>
                                <w:color w:val="000000"/>
                                <w:sz w:val="14"/>
                              </w:rPr>
                              <w:t>401,404-405,404,405,408-410,40</w:t>
                            </w:r>
                            <w:r>
                              <w:rPr>
                                <w:color w:val="000000"/>
                                <w:sz w:val="14"/>
                              </w:rPr>
                              <w:t>8,409, 417-419,417,418</w:t>
                            </w:r>
                          </w:p>
                          <w:p w:rsidR="00AC451B" w:rsidRDefault="007D56C2">
                            <w:pPr>
                              <w:spacing w:line="220" w:lineRule="exact"/>
                            </w:pPr>
                            <w:r>
                              <w:rPr>
                                <w:color w:val="000000"/>
                                <w:sz w:val="14"/>
                              </w:rPr>
                              <w:t>French Gothic</w:t>
                            </w:r>
                            <w:r>
                              <w:rPr>
                                <w:color w:val="000000"/>
                                <w:sz w:val="14"/>
                              </w:rPr>
                              <w:t>，</w:t>
                            </w:r>
                            <w:r>
                              <w:rPr>
                                <w:color w:val="000000"/>
                                <w:sz w:val="14"/>
                              </w:rPr>
                              <w:t xml:space="preserve">International </w:t>
                            </w:r>
                            <w:r>
                              <w:rPr>
                                <w:color w:val="000000"/>
                                <w:sz w:val="14"/>
                              </w:rPr>
                              <w:t>法国国际</w:t>
                            </w:r>
                          </w:p>
                          <w:p w:rsidR="00AC451B" w:rsidRDefault="007D56C2">
                            <w:pPr>
                              <w:spacing w:line="220" w:lineRule="exact"/>
                            </w:pPr>
                            <w:r>
                              <w:rPr>
                                <w:color w:val="000000"/>
                                <w:sz w:val="14"/>
                              </w:rPr>
                              <w:t>哥特式</w:t>
                            </w:r>
                            <w:r>
                              <w:rPr>
                                <w:color w:val="000000"/>
                                <w:sz w:val="14"/>
                              </w:rPr>
                              <w:t>471-473,471,472,473</w:t>
                            </w:r>
                          </w:p>
                          <w:p w:rsidR="00AC451B" w:rsidRDefault="007D56C2">
                            <w:pPr>
                              <w:spacing w:line="220" w:lineRule="exact"/>
                            </w:pPr>
                            <w:r>
                              <w:rPr>
                                <w:color w:val="000000"/>
                                <w:sz w:val="14"/>
                              </w:rPr>
                              <w:t xml:space="preserve">French Neoclassicism </w:t>
                            </w:r>
                            <w:r>
                              <w:rPr>
                                <w:color w:val="000000"/>
                                <w:sz w:val="14"/>
                              </w:rPr>
                              <w:t>法国新古典主义</w:t>
                            </w:r>
                            <w:r>
                              <w:rPr>
                                <w:color w:val="000000"/>
                                <w:sz w:val="14"/>
                              </w:rPr>
                              <w:t>816-817,816,817</w:t>
                            </w:r>
                          </w:p>
                          <w:p w:rsidR="00AC451B" w:rsidRDefault="007D56C2">
                            <w:pPr>
                              <w:spacing w:line="260" w:lineRule="exact"/>
                            </w:pPr>
                            <w:r>
                              <w:rPr>
                                <w:color w:val="000000"/>
                                <w:sz w:val="16"/>
                              </w:rPr>
                              <w:t xml:space="preserve">French Renaissance </w:t>
                            </w:r>
                            <w:r>
                              <w:rPr>
                                <w:color w:val="000000"/>
                                <w:sz w:val="16"/>
                              </w:rPr>
                              <w:t>法国文艺复兴</w:t>
                            </w:r>
                            <w:r>
                              <w:rPr>
                                <w:color w:val="000000"/>
                                <w:sz w:val="16"/>
                              </w:rPr>
                              <w:t>626,627,628,628</w:t>
                            </w:r>
                          </w:p>
                          <w:p w:rsidR="00AC451B" w:rsidRDefault="007D56C2">
                            <w:pPr>
                              <w:spacing w:line="200" w:lineRule="exact"/>
                            </w:pPr>
                            <w:r>
                              <w:rPr>
                                <w:color w:val="000000"/>
                                <w:sz w:val="12"/>
                              </w:rPr>
                              <w:t>French Rococo</w:t>
                            </w:r>
                            <w:r>
                              <w:rPr>
                                <w:color w:val="000000"/>
                                <w:sz w:val="12"/>
                              </w:rPr>
                              <w:t>法国洛可可</w:t>
                            </w:r>
                            <w:r>
                              <w:rPr>
                                <w:color w:val="000000"/>
                                <w:sz w:val="12"/>
                              </w:rPr>
                              <w:t>769-770</w:t>
                            </w:r>
                            <w:r>
                              <w:rPr>
                                <w:color w:val="000000"/>
                                <w:sz w:val="12"/>
                              </w:rPr>
                              <w:t>，</w:t>
                            </w:r>
                            <w:r>
                              <w:rPr>
                                <w:color w:val="000000"/>
                                <w:sz w:val="12"/>
                              </w:rPr>
                              <w:t xml:space="preserve"> 769</w:t>
                            </w:r>
                          </w:p>
                          <w:p w:rsidR="00AC451B" w:rsidRDefault="007D56C2">
                            <w:pPr>
                              <w:spacing w:line="200" w:lineRule="exact"/>
                            </w:pPr>
                            <w:r>
                              <w:rPr>
                                <w:color w:val="000000"/>
                                <w:sz w:val="12"/>
                              </w:rPr>
                              <w:t xml:space="preserve">French Romanesque </w:t>
                            </w:r>
                            <w:r>
                              <w:rPr>
                                <w:color w:val="000000"/>
                                <w:sz w:val="12"/>
                              </w:rPr>
                              <w:t>法国罗马式</w:t>
                            </w:r>
                            <w:r>
                              <w:rPr>
                                <w:color w:val="000000"/>
                                <w:sz w:val="12"/>
                              </w:rPr>
                              <w:t>375</w:t>
                            </w:r>
                            <w:r>
                              <w:rPr>
                                <w:color w:val="000000"/>
                                <w:sz w:val="12"/>
                              </w:rPr>
                              <w:t>，</w:t>
                            </w:r>
                            <w:r>
                              <w:rPr>
                                <w:color w:val="000000"/>
                                <w:sz w:val="12"/>
                              </w:rPr>
                              <w:t xml:space="preserve"> 375</w:t>
                            </w:r>
                          </w:p>
                          <w:p w:rsidR="00AC451B" w:rsidRDefault="007D56C2">
                            <w:pPr>
                              <w:spacing w:line="200" w:lineRule="exact"/>
                            </w:pPr>
                            <w:r>
                              <w:rPr>
                                <w:color w:val="000000"/>
                                <w:sz w:val="12"/>
                              </w:rPr>
                              <w:t xml:space="preserve">French Romanticism </w:t>
                            </w:r>
                            <w:r>
                              <w:rPr>
                                <w:color w:val="000000"/>
                                <w:sz w:val="12"/>
                              </w:rPr>
                              <w:t>法国浪漫主义</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95" style="position:absolute;left:0pt;margin-left:432.0pt;margin-top:16.0pt;height:782.0pt;width:124.0pt;z-index:639022427981787549;mso-width-relative:page;mso-height-relative:page;mso-position-vertical-relative:page;mso-position-horizontal-relative:page;" coordsize="21600,21600" o:spid="_x0000_s39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Scraper （Apoxyomenos） （Lysippos）《刮汗</w:t>
                      </w:r>
                      <w:r>
                        <w:rPr>
                          <w:sz w:val="14"/>
                          <w:color w:val="000000"/>
                        </w:rPr>
                        <w:t xml:space="preserve">污的运动员》（利西波斯）145,144</w:t>
                      </w:r>
                      <w:r>
                        <w:rPr>
                          <w:sz w:val="14"/>
                          <w:color w:val="000000"/>
                        </w:rPr>
                        <w:t xml:space="preserve">Scream，The（Munch）《呐喊》（蒙克） </w:t>
                      </w:r>
                      <w:r>
                        <w:rPr>
                          <w:sz w:val="14"/>
                          <w:color w:val="000000"/>
                        </w:rPr>
                        <w:t xml:space="preserve">923,923</w:t>
                      </w:r>
                    </w:p>
                    <w:p>
                      <w:pPr>
                        <w:spacing w:line="220" w:lineRule="exact"/>
                        <w:ind w:firstLine="0"/>
                        <w:jc w:val="both"/>
                      </w:pPr>
                      <w:r>
                        <w:rPr>
                          <w:sz w:val="14"/>
                          <w:color w:val="000000"/>
                        </w:rPr>
                        <w:t xml:space="preserve">Scriptorium 缮抄室251</w:t>
                      </w:r>
                    </w:p>
                    <w:p>
                      <w:pPr>
                        <w:spacing w:line="160" w:lineRule="exact"/>
                        <w:ind w:firstLine="0"/>
                        <w:jc w:val="both"/>
                      </w:pPr>
                      <w:r>
                        <w:rPr>
                          <w:sz w:val="10"/>
                          <w:color w:val="000000"/>
                        </w:rPr>
                        <w:t xml:space="preserve">Scrovegni，Enrico恩里科·斯克罗韦尼</w:t>
                      </w:r>
                      <w:r>
                        <w:rPr>
                          <w:sz w:val="10"/>
                          <w:color w:val="000000"/>
                        </w:rPr>
                        <w:t xml:space="preserve">451</w:t>
                      </w:r>
                    </w:p>
                    <w:p>
                      <w:pPr>
                        <w:spacing w:line="220" w:lineRule="exact"/>
                        <w:ind w:firstLine="0"/>
                        <w:jc w:val="both"/>
                      </w:pPr>
                      <w:r>
                        <w:rPr>
                          <w:sz w:val="14"/>
                          <w:color w:val="000000"/>
                        </w:rPr>
                        <w:t xml:space="preserve">Scrovegni Chapel，Padua，Italy 斯克罗韦</w:t>
                      </w:r>
                      <w:r>
                        <w:rPr>
                          <w:sz w:val="14"/>
                          <w:color w:val="000000"/>
                        </w:rPr>
                        <w:t xml:space="preserve">尼礼拜堂，帕多瓦，意大利451-452，</w:t>
                      </w:r>
                      <w:r>
                        <w:rPr>
                          <w:sz w:val="14"/>
                          <w:color w:val="000000"/>
                        </w:rPr>
                        <w:t xml:space="preserve">452,453</w:t>
                      </w:r>
                    </w:p>
                    <w:p>
                      <w:pPr>
                        <w:spacing w:line="200" w:lineRule="exact"/>
                        <w:ind w:firstLine="0"/>
                        <w:jc w:val="both"/>
                      </w:pPr>
                      <w:r>
                        <w:rPr>
                          <w:sz w:val="12"/>
                          <w:color w:val="000000"/>
                        </w:rPr>
                        <w:t xml:space="preserve">Scull，Robert and Ethel 罗伯特·斯库</w:t>
                      </w:r>
                      <w:r>
                        <w:rPr>
                          <w:sz w:val="12"/>
                          <w:color w:val="000000"/>
                        </w:rPr>
                        <w:t xml:space="preserve">尔和埃塞尔·斯库尔1105</w:t>
                      </w:r>
                    </w:p>
                    <w:p>
                      <w:pPr>
                        <w:spacing w:line="220" w:lineRule="exact"/>
                        <w:ind w:firstLine="0"/>
                        <w:jc w:val="both"/>
                      </w:pPr>
                      <w:r>
                        <w:rPr>
                          <w:sz w:val="14"/>
                          <w:color w:val="000000"/>
                        </w:rPr>
                        <w:t xml:space="preserve">Sculpture雕塑</w:t>
                      </w:r>
                    </w:p>
                    <w:p>
                      <w:pPr>
                        <w:spacing w:line="200" w:lineRule="exact"/>
                        <w:ind w:firstLine="0"/>
                        <w:jc w:val="both"/>
                      </w:pPr>
                      <w:r>
                        <w:rPr>
                          <w:sz w:val="12"/>
                          <w:color w:val="000000"/>
                        </w:rPr>
                        <w:t xml:space="preserve">See also Sculpture,freestanding;Sculpture, </w:t>
                      </w:r>
                      <w:r>
                        <w:rPr>
                          <w:sz w:val="12"/>
                          <w:color w:val="000000"/>
                        </w:rPr>
                        <w:t xml:space="preserve">portrait；Seulpture，relief 参见“圆雕”， </w:t>
                      </w:r>
                      <w:r>
                        <w:rPr>
                          <w:sz w:val="12"/>
                          <w:color w:val="000000"/>
                        </w:rPr>
                        <w:t xml:space="preserve">“肖像雕塑”，“浮雕”</w:t>
                      </w:r>
                    </w:p>
                    <w:p>
                      <w:pPr>
                        <w:spacing w:line="220" w:lineRule="exact"/>
                        <w:ind w:firstLine="0"/>
                        <w:jc w:val="both"/>
                      </w:pPr>
                      <w:r>
                        <w:rPr>
                          <w:sz w:val="14"/>
                          <w:color w:val="000000"/>
                        </w:rPr>
                        <w:t xml:space="preserve">Abstract Expressionism 抽象表现主</w:t>
                      </w:r>
                    </w:p>
                    <w:p>
                      <w:pPr>
                        <w:spacing w:line="220" w:lineRule="exact"/>
                        <w:ind w:firstLine="140"/>
                        <w:jc w:val="both"/>
                      </w:pPr>
                      <w:r>
                        <w:rPr>
                          <w:sz w:val="14"/>
                          <w:color w:val="000000"/>
                        </w:rPr>
                        <w:t xml:space="preserve">义1043-1044,1044</w:t>
                      </w:r>
                    </w:p>
                    <w:p>
                      <w:pPr>
                        <w:spacing w:line="220" w:lineRule="exact"/>
                        <w:ind w:firstLine="0"/>
                        <w:jc w:val="both"/>
                      </w:pPr>
                      <w:r>
                        <w:rPr>
                          <w:sz w:val="14"/>
                          <w:color w:val="000000"/>
                        </w:rPr>
                        <w:t xml:space="preserve">Akkadian 阿卡德29-30,30</w:t>
                      </w:r>
                    </w:p>
                    <w:p>
                      <w:pPr>
                        <w:spacing w:line="220" w:lineRule="exact"/>
                        <w:ind w:firstLine="0"/>
                        <w:jc w:val="both"/>
                      </w:pPr>
                      <w:r>
                        <w:rPr>
                          <w:sz w:val="14"/>
                          <w:color w:val="000000"/>
                        </w:rPr>
                        <w:t xml:space="preserve">Assyrian 亚述36-37,35</w:t>
                      </w:r>
                    </w:p>
                    <w:p>
                      <w:pPr>
                        <w:spacing w:line="160" w:lineRule="exact"/>
                        <w:ind w:firstLine="0"/>
                        <w:jc w:val="both"/>
                      </w:pPr>
                      <w:r>
                        <w:rPr>
                          <w:sz w:val="10"/>
                          <w:color w:val="000000"/>
                        </w:rPr>
                        <w:t xml:space="preserve">Baroque，French 巴洛克，法国749-</w:t>
                      </w:r>
                    </w:p>
                    <w:p>
                      <w:pPr>
                        <w:spacing w:line="220" w:lineRule="exact"/>
                        <w:ind w:firstLine="140"/>
                        <w:jc w:val="both"/>
                      </w:pPr>
                      <w:r>
                        <w:rPr>
                          <w:sz w:val="14"/>
                          <w:color w:val="000000"/>
                        </w:rPr>
                        <w:t xml:space="preserve">750,750</w:t>
                      </w:r>
                    </w:p>
                    <w:p>
                      <w:pPr>
                        <w:spacing w:line="280" w:lineRule="exact"/>
                        <w:ind w:firstLine="0"/>
                        <w:jc w:val="both"/>
                      </w:pPr>
                      <w:r>
                        <w:rPr>
                          <w:sz w:val="17"/>
                          <w:color w:val="000000"/>
                        </w:rPr>
                        <w:t xml:space="preserve">Baroque，Italian 巴洛克，意大利683-</w:t>
                      </w:r>
                      <w:r>
                        <w:rPr>
                          <w:sz w:val="17"/>
                          <w:color w:val="000000"/>
                        </w:rPr>
                        <w:t xml:space="preserve">688,683-687</w:t>
                      </w:r>
                    </w:p>
                    <w:p>
                      <w:pPr>
                        <w:spacing w:line="280" w:lineRule="exact"/>
                        <w:ind w:firstLine="0"/>
                        <w:jc w:val="both"/>
                      </w:pPr>
                      <w:r>
                        <w:rPr>
                          <w:sz w:val="17"/>
                          <w:color w:val="000000"/>
                        </w:rPr>
                        <w:t xml:space="preserve">Byzantine，early 拜占庭，早期260， </w:t>
                      </w:r>
                      <w:r>
                        <w:rPr>
                          <w:sz w:val="17"/>
                          <w:color w:val="000000"/>
                        </w:rPr>
                        <w:t xml:space="preserve">261,261</w:t>
                      </w:r>
                    </w:p>
                    <w:p>
                      <w:pPr>
                        <w:spacing w:line="280" w:lineRule="exact"/>
                        <w:ind w:firstLine="0"/>
                        <w:jc w:val="both"/>
                      </w:pPr>
                      <w:r>
                        <w:rPr>
                          <w:sz w:val="17"/>
                          <w:color w:val="000000"/>
                        </w:rPr>
                        <w:t xml:space="preserve">Byzantine，middle 拜占庭，中期</w:t>
                      </w:r>
                      <w:r>
                        <w:rPr>
                          <w:sz w:val="17"/>
                          <w:color w:val="000000"/>
                        </w:rPr>
                        <w:t xml:space="preserve">268,268,269</w:t>
                      </w:r>
                    </w:p>
                    <w:p>
                      <w:pPr>
                        <w:spacing w:line="220" w:lineRule="exact"/>
                        <w:ind w:firstLine="0"/>
                        <w:jc w:val="both"/>
                      </w:pPr>
                      <w:r>
                        <w:rPr>
                          <w:sz w:val="14"/>
                          <w:color w:val="000000"/>
                        </w:rPr>
                        <w:t xml:space="preserve">Carolingian 加洛林321,321</w:t>
                      </w:r>
                    </w:p>
                    <w:p>
                      <w:pPr>
                        <w:spacing w:line="220" w:lineRule="exact"/>
                        <w:ind w:firstLine="0"/>
                        <w:jc w:val="both"/>
                      </w:pPr>
                      <w:r>
                        <w:rPr>
                          <w:sz w:val="14"/>
                          <w:color w:val="000000"/>
                        </w:rPr>
                        <w:t xml:space="preserve">Christian，early 基督教，早期238-</w:t>
                      </w:r>
                    </w:p>
                    <w:p>
                      <w:pPr>
                        <w:spacing w:line="220" w:lineRule="exact"/>
                        <w:ind w:firstLine="140"/>
                        <w:jc w:val="both"/>
                      </w:pPr>
                      <w:r>
                        <w:rPr>
                          <w:sz w:val="14"/>
                          <w:color w:val="000000"/>
                        </w:rPr>
                        <w:t xml:space="preserve">239,239,252,252</w:t>
                      </w:r>
                    </w:p>
                    <w:p>
                      <w:pPr>
                        <w:spacing w:line="220" w:lineRule="exact"/>
                        <w:ind w:firstLine="0"/>
                        <w:jc w:val="both"/>
                      </w:pPr>
                      <w:r>
                        <w:rPr>
                          <w:sz w:val="14"/>
                          <w:color w:val="000000"/>
                        </w:rPr>
                        <w:t xml:space="preserve">Cluniac 克吕尼教派</w:t>
                      </w:r>
                      <w:r>
                        <w:rPr>
                          <w:sz w:val="14"/>
                          <w:color w:val="000000"/>
                        </w:rPr>
                        <w:t xml:space="preserve">362</w:t>
                      </w:r>
                    </w:p>
                    <w:p>
                      <w:pPr>
                        <w:spacing w:line="220" w:lineRule="exact"/>
                        <w:ind w:left="60" w:firstLine="0"/>
                        <w:jc w:val="both"/>
                      </w:pPr>
                      <w:r>
                        <w:rPr>
                          <w:sz w:val="14"/>
                          <w:color w:val="000000"/>
                        </w:rPr>
                        <w:t xml:space="preserve">Cyeladic 基克拉迪			1.82</w:t>
                      </w:r>
                      <w:r>
                        <w:rPr>
                          <w:sz w:val="14"/>
                          <w:color w:val="000000"/>
                        </w:rPr>
                        <w:t xml:space="preserve">Egyptian，block sculpture 埃及，块雕</w:t>
                      </w:r>
                      <w:r>
                        <w:rPr>
                          <w:sz w:val="14"/>
                          <w:color w:val="000000"/>
                        </w:rPr>
                        <w:t xml:space="preserve">67.68</w:t>
                      </w:r>
                    </w:p>
                    <w:p>
                      <w:pPr>
                        <w:spacing w:line="220" w:lineRule="exact"/>
                        <w:ind w:left="60" w:firstLine="0"/>
                        <w:jc w:val="both"/>
                      </w:pPr>
                      <w:r>
                        <w:rPr>
                          <w:sz w:val="14"/>
                          <w:color w:val="000000"/>
                        </w:rPr>
                        <w:t xml:space="preserve">Egyptian，Middle Kingdom埃金，中王</w:t>
                      </w:r>
                      <w:r>
                        <w:rPr>
                          <w:sz w:val="14"/>
                          <w:color w:val="000000"/>
                        </w:rPr>
                        <w:t xml:space="preserve">国59-60,59,60,62,62</w:t>
                      </w:r>
                    </w:p>
                    <w:p>
                      <w:pPr>
                        <w:spacing w:line="220" w:lineRule="exact"/>
                        <w:ind w:firstLine="0"/>
                        <w:jc w:val="both"/>
                      </w:pPr>
                      <w:r>
                        <w:rPr>
                          <w:sz w:val="14"/>
                          <w:color w:val="000000"/>
                        </w:rPr>
                        <w:t xml:space="preserve">Egyptian，New Kingdom 埃及，新王国</w:t>
                      </w:r>
                      <w:r>
                        <w:rPr>
                          <w:sz w:val="14"/>
                          <w:color w:val="000000"/>
                        </w:rPr>
                        <w:t xml:space="preserve">64,64,68</w:t>
                      </w:r>
                    </w:p>
                    <w:p>
                      <w:pPr>
                        <w:spacing w:line="220" w:lineRule="exact"/>
                        <w:ind w:firstLine="0"/>
                        <w:jc w:val="both"/>
                      </w:pPr>
                      <w:r>
                        <w:rPr>
                          <w:sz w:val="14"/>
                          <w:color w:val="000000"/>
                        </w:rPr>
                        <w:t xml:space="preserve">Egyptian，Old Kingdom 埃及，古王国</w:t>
                      </w:r>
                      <w:r>
                        <w:rPr>
                          <w:sz w:val="14"/>
                          <w:color w:val="000000"/>
                        </w:rPr>
                        <w:t xml:space="preserve">55-58,55-58</w:t>
                      </w:r>
                    </w:p>
                    <w:p>
                      <w:pPr>
                        <w:spacing w:line="220" w:lineRule="exact"/>
                        <w:ind w:firstLine="0"/>
                        <w:jc w:val="both"/>
                      </w:pPr>
                      <w:r>
                        <w:rPr>
                          <w:sz w:val="14"/>
                          <w:color w:val="000000"/>
                        </w:rPr>
                        <w:t xml:space="preserve">English Neoclassicism 英国新古典主</w:t>
                      </w:r>
                      <w:r>
                        <w:rPr>
                          <w:sz w:val="14"/>
                          <w:color w:val="000000"/>
                        </w:rPr>
                        <w:t xml:space="preserve">义795,795</w:t>
                      </w:r>
                    </w:p>
                    <w:p>
                      <w:pPr>
                        <w:spacing w:line="240" w:lineRule="exact"/>
                        <w:ind w:firstLine="0"/>
                        <w:jc w:val="both"/>
                      </w:pPr>
                      <w:r>
                        <w:rPr>
                          <w:sz w:val="15"/>
                          <w:color w:val="000000"/>
                        </w:rPr>
                        <w:t xml:space="preserve">English Surrealism 英国超现实主义</w:t>
                      </w:r>
                      <w:r>
                        <w:rPr>
                          <w:sz w:val="15"/>
                          <w:color w:val="000000"/>
                        </w:rPr>
                        <w:t xml:space="preserve">1004,1003,1004</w:t>
                      </w:r>
                    </w:p>
                    <w:p>
                      <w:pPr>
                        <w:spacing w:line="220" w:lineRule="exact"/>
                        <w:ind w:firstLine="0"/>
                        <w:jc w:val="both"/>
                      </w:pPr>
                      <w:r>
                        <w:rPr>
                          <w:sz w:val="14"/>
                          <w:color w:val="000000"/>
                        </w:rPr>
                        <w:t xml:space="preserve">Etruscan 伊特鲁里亚 167-168,168，</w:t>
                      </w:r>
                    </w:p>
                    <w:p>
                      <w:pPr>
                        <w:spacing w:line="220" w:lineRule="exact"/>
                        <w:ind w:firstLine="0"/>
                        <w:jc w:val="both"/>
                      </w:pPr>
                      <w:r>
                        <w:rPr>
                          <w:sz w:val="14"/>
                          <w:color w:val="000000"/>
                        </w:rPr>
                        <w:t xml:space="preserve">171,173-174,171,172,173,174</w:t>
                      </w:r>
                    </w:p>
                    <w:p>
                      <w:pPr>
                        <w:spacing w:line="220" w:lineRule="exact"/>
                        <w:ind w:firstLine="0"/>
                        <w:jc w:val="both"/>
                      </w:pPr>
                      <w:r>
                        <w:rPr>
                          <w:sz w:val="14"/>
                          <w:color w:val="000000"/>
                        </w:rPr>
                        <w:t xml:space="preserve">Formalism形式主义1058-1059,1058 </w:t>
                      </w:r>
                      <w:r>
                        <w:rPr>
                          <w:sz w:val="14"/>
                          <w:color w:val="000000"/>
                        </w:rPr>
                        <w:t xml:space="preserve">French Baroque 法国巴洛克749-750， </w:t>
                      </w:r>
                      <w:r>
                        <w:rPr>
                          <w:sz w:val="14"/>
                          <w:color w:val="000000"/>
                        </w:rPr>
                        <w:t xml:space="preserve">750</w:t>
                      </w:r>
                    </w:p>
                    <w:p>
                      <w:pPr>
                        <w:spacing w:line="220" w:lineRule="exact"/>
                        <w:ind w:firstLine="0"/>
                        <w:jc w:val="both"/>
                      </w:pPr>
                      <w:r>
                        <w:rPr>
                          <w:sz w:val="14"/>
                          <w:color w:val="000000"/>
                        </w:rPr>
                        <w:t xml:space="preserve">French Gothic 法国哥特式401,404-</w:t>
                      </w:r>
                      <w:r>
                        <w:rPr>
                          <w:sz w:val="14"/>
                          <w:color w:val="000000"/>
                        </w:rPr>
                        <w:t xml:space="preserve">405,404,405,408-410,408,409, </w:t>
                      </w:r>
                      <w:r>
                        <w:rPr>
                          <w:sz w:val="14"/>
                          <w:color w:val="000000"/>
                        </w:rPr>
                        <w:t xml:space="preserve">417-419,417,418</w:t>
                      </w:r>
                    </w:p>
                    <w:p>
                      <w:pPr>
                        <w:spacing w:line="220" w:lineRule="exact"/>
                        <w:ind w:firstLine="0"/>
                        <w:jc w:val="both"/>
                      </w:pPr>
                      <w:r>
                        <w:rPr>
                          <w:sz w:val="14"/>
                          <w:color w:val="000000"/>
                        </w:rPr>
                        <w:t xml:space="preserve">French Gothic，International 法国国际</w:t>
                      </w:r>
                    </w:p>
                    <w:p>
                      <w:pPr>
                        <w:spacing w:line="220" w:lineRule="exact"/>
                        <w:ind w:firstLine="0"/>
                        <w:jc w:val="both"/>
                      </w:pPr>
                      <w:r>
                        <w:rPr>
                          <w:sz w:val="14"/>
                          <w:color w:val="000000"/>
                        </w:rPr>
                        <w:t xml:space="preserve">哥特式471-473,471,472,473</w:t>
                      </w:r>
                    </w:p>
                    <w:p>
                      <w:pPr>
                        <w:spacing w:line="220" w:lineRule="exact"/>
                        <w:ind w:firstLine="0"/>
                        <w:jc w:val="both"/>
                      </w:pPr>
                      <w:r>
                        <w:rPr>
                          <w:sz w:val="14"/>
                          <w:color w:val="000000"/>
                        </w:rPr>
                        <w:t xml:space="preserve">French Neoclassicism 法国新古典主</w:t>
                      </w:r>
                      <w:r>
                        <w:rPr>
                          <w:sz w:val="14"/>
                          <w:color w:val="000000"/>
                        </w:rPr>
                        <w:t xml:space="preserve">义816-817,816,817</w:t>
                      </w:r>
                    </w:p>
                    <w:p>
                      <w:pPr>
                        <w:spacing w:line="260" w:lineRule="exact"/>
                        <w:ind w:firstLine="0"/>
                        <w:jc w:val="both"/>
                      </w:pPr>
                      <w:r>
                        <w:rPr>
                          <w:sz w:val="16"/>
                          <w:color w:val="000000"/>
                        </w:rPr>
                        <w:t xml:space="preserve">French Renaissance 法国文艺复兴</w:t>
                      </w:r>
                      <w:r>
                        <w:rPr>
                          <w:sz w:val="16"/>
                          <w:color w:val="000000"/>
                        </w:rPr>
                        <w:t xml:space="preserve">626,627,628,628</w:t>
                      </w:r>
                    </w:p>
                    <w:p>
                      <w:pPr>
                        <w:spacing w:line="200" w:lineRule="exact"/>
                        <w:ind w:firstLine="0"/>
                        <w:jc w:val="both"/>
                      </w:pPr>
                      <w:r>
                        <w:rPr>
                          <w:sz w:val="12"/>
                          <w:color w:val="000000"/>
                        </w:rPr>
                        <w:t xml:space="preserve">French Rococo法国洛可可769-770， </w:t>
                      </w:r>
                      <w:r>
                        <w:rPr>
                          <w:sz w:val="12"/>
                          <w:color w:val="000000"/>
                        </w:rPr>
                        <w:t xml:space="preserve">769</w:t>
                      </w:r>
                    </w:p>
                    <w:p>
                      <w:pPr>
                        <w:spacing w:line="200" w:lineRule="exact"/>
                        <w:ind w:firstLine="0"/>
                        <w:jc w:val="both"/>
                      </w:pPr>
                      <w:r>
                        <w:rPr>
                          <w:sz w:val="12"/>
                          <w:color w:val="000000"/>
                        </w:rPr>
                        <w:t xml:space="preserve">French Romanesque 法国罗马式375， </w:t>
                      </w:r>
                      <w:r>
                        <w:rPr>
                          <w:sz w:val="12"/>
                          <w:color w:val="000000"/>
                        </w:rPr>
                        <w:t xml:space="preserve">375</w:t>
                      </w:r>
                    </w:p>
                    <w:p>
                      <w:pPr>
                        <w:spacing w:line="200" w:lineRule="exact"/>
                        <w:ind w:firstLine="0"/>
                        <w:jc w:val="both"/>
                      </w:pPr>
                      <w:r>
                        <w:rPr>
                          <w:sz w:val="12"/>
                          <w:color w:val="000000"/>
                        </w:rPr>
                        <w:t xml:space="preserve">French Romanticism 法国浪漫主义</w:t>
                      </w:r>
                    </w:p>
                  </w:txbxContent>
                </v:textbox>
              </v:shape>
            </w:pict>
          </mc:Fallback>
        </mc:AlternateContent>
      </w:r>
      <w:r>
        <w:rPr>
          <w:noProof/>
        </w:rPr>
        <mc:AlternateContent>
          <mc:Choice Requires="wps">
            <w:drawing>
              <wp:anchor distT="0" distB="0" distL="114300" distR="114300" simplePos="0" relativeHeight="251729920" behindDoc="0" locked="0" layoutInCell="1" allowOverlap="1">
                <wp:simplePos x="0" y="0"/>
                <wp:positionH relativeFrom="page">
                  <wp:posOffset>6692900</wp:posOffset>
                </wp:positionH>
                <wp:positionV relativeFrom="page">
                  <wp:posOffset>10375900</wp:posOffset>
                </wp:positionV>
                <wp:extent cx="736600" cy="215900"/>
                <wp:effectExtent l="0" t="0" r="635" b="14605"/>
                <wp:wrapSquare wrapText="bothSides"/>
                <wp:docPr id="39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jc w:val="right"/>
                            </w:pPr>
                            <w:r>
                              <w:rPr>
                                <w:color w:val="000000"/>
                                <w:sz w:val="20"/>
                              </w:rPr>
                              <w:t>索引</w:t>
                            </w:r>
                            <w:r>
                              <w:rPr>
                                <w:color w:val="000000"/>
                                <w:sz w:val="20"/>
                              </w:rPr>
                              <w:t xml:space="preserve"> 1179</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97" style="position:absolute;left:0pt;margin-left:527.0pt;margin-top:817.0pt;height:17.0pt;width:58.0pt;z-index:639022427981787956;mso-width-relative:page;mso-height-relative:page;mso-position-vertical-relative:page;mso-position-horizontal-relative:page;" coordsize="21600,21600" o:spid="_x0000_s39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right"/>
                      </w:pPr>
                      <w:r>
                        <w:rPr>
                          <w:sz w:val="20"/>
                          <w:color w:val="000000"/>
                        </w:rPr>
                        <w:t xml:space="preserve">索引 1179</w:t>
                      </w:r>
                    </w:p>
                  </w:txbxContent>
                </v:textbox>
              </v:shape>
            </w:pict>
          </mc:Fallback>
        </mc:AlternateContent>
      </w:r>
    </w:p>
    <w:p w:rsidR="00AC451B" w:rsidRDefault="00AC451B">
      <w:pPr>
        <w:sectPr w:rsidR="00AC451B">
          <w:headerReference w:type="default" r:id="rId77"/>
          <w:footerReference w:type="default" r:id="rId78"/>
          <w:pgSz w:w="11900" w:h="16840"/>
          <w:pgMar w:top="340" w:right="720" w:bottom="1100" w:left="720" w:header="0" w:footer="1100" w:gutter="0"/>
          <w:cols w:space="720"/>
          <w:titlePg/>
        </w:sectPr>
      </w:pPr>
    </w:p>
    <w:p w:rsidR="00AC451B" w:rsidRDefault="007D56C2">
      <w:r>
        <w:rPr>
          <w:noProof/>
        </w:rPr>
        <w:lastRenderedPageBreak/>
        <mc:AlternateContent>
          <mc:Choice Requires="wps">
            <w:drawing>
              <wp:anchor distT="0" distB="0" distL="114300" distR="114300" simplePos="0" relativeHeight="251730944" behindDoc="0" locked="0" layoutInCell="1" allowOverlap="1">
                <wp:simplePos x="0" y="0"/>
                <wp:positionH relativeFrom="page">
                  <wp:posOffset>533400</wp:posOffset>
                </wp:positionH>
                <wp:positionV relativeFrom="page">
                  <wp:posOffset>127000</wp:posOffset>
                </wp:positionV>
                <wp:extent cx="1587500" cy="9880600"/>
                <wp:effectExtent l="0" t="0" r="635" b="14605"/>
                <wp:wrapSquare wrapText="bothSides"/>
                <wp:docPr id="39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pPr>
                            <w:r>
                              <w:rPr>
                                <w:color w:val="000000"/>
                                <w:sz w:val="16"/>
                              </w:rPr>
                              <w:t>852-853,852,853</w:t>
                            </w:r>
                          </w:p>
                          <w:p w:rsidR="00AC451B" w:rsidRDefault="007D56C2">
                            <w:pPr>
                              <w:spacing w:line="240" w:lineRule="exact"/>
                            </w:pPr>
                            <w:r>
                              <w:rPr>
                                <w:color w:val="000000"/>
                                <w:sz w:val="16"/>
                              </w:rPr>
                              <w:t xml:space="preserve">French Surrealism </w:t>
                            </w:r>
                            <w:r>
                              <w:rPr>
                                <w:color w:val="000000"/>
                                <w:sz w:val="16"/>
                              </w:rPr>
                              <w:t>法国超现实主义</w:t>
                            </w:r>
                            <w:r>
                              <w:rPr>
                                <w:color w:val="000000"/>
                                <w:sz w:val="16"/>
                              </w:rPr>
                              <w:t>1002,1003</w:t>
                            </w:r>
                          </w:p>
                          <w:p w:rsidR="00AC451B" w:rsidRDefault="007D56C2">
                            <w:pPr>
                              <w:spacing w:line="220" w:lineRule="exact"/>
                            </w:pPr>
                            <w:r>
                              <w:rPr>
                                <w:color w:val="000000"/>
                                <w:sz w:val="14"/>
                              </w:rPr>
                              <w:t>Gothic</w:t>
                            </w:r>
                            <w:r>
                              <w:rPr>
                                <w:color w:val="000000"/>
                                <w:sz w:val="14"/>
                              </w:rPr>
                              <w:t>，</w:t>
                            </w:r>
                            <w:r>
                              <w:rPr>
                                <w:color w:val="000000"/>
                                <w:sz w:val="14"/>
                              </w:rPr>
                              <w:t xml:space="preserve">French </w:t>
                            </w:r>
                            <w:r>
                              <w:rPr>
                                <w:color w:val="000000"/>
                                <w:sz w:val="14"/>
                              </w:rPr>
                              <w:t>哥特式，法国</w:t>
                            </w:r>
                            <w:r>
                              <w:rPr>
                                <w:color w:val="000000"/>
                                <w:sz w:val="14"/>
                              </w:rPr>
                              <w:t>401</w:t>
                            </w:r>
                            <w:r>
                              <w:rPr>
                                <w:color w:val="000000"/>
                                <w:sz w:val="14"/>
                              </w:rPr>
                              <w:t>，</w:t>
                            </w:r>
                          </w:p>
                          <w:p w:rsidR="00AC451B" w:rsidRDefault="007D56C2">
                            <w:pPr>
                              <w:spacing w:line="240" w:lineRule="exact"/>
                            </w:pPr>
                            <w:r>
                              <w:rPr>
                                <w:color w:val="000000"/>
                                <w:sz w:val="16"/>
                              </w:rPr>
                              <w:t>404-405,404,</w:t>
                            </w:r>
                          </w:p>
                          <w:p w:rsidR="00AC451B" w:rsidRDefault="007D56C2">
                            <w:pPr>
                              <w:spacing w:line="240" w:lineRule="exact"/>
                            </w:pPr>
                            <w:r>
                              <w:rPr>
                                <w:color w:val="000000"/>
                                <w:sz w:val="16"/>
                              </w:rPr>
                              <w:t>Gothic</w:t>
                            </w:r>
                            <w:r>
                              <w:rPr>
                                <w:color w:val="000000"/>
                                <w:sz w:val="16"/>
                              </w:rPr>
                              <w:t>，</w:t>
                            </w:r>
                            <w:r>
                              <w:rPr>
                                <w:color w:val="000000"/>
                                <w:sz w:val="16"/>
                              </w:rPr>
                              <w:t xml:space="preserve">French International </w:t>
                            </w:r>
                            <w:r>
                              <w:rPr>
                                <w:color w:val="000000"/>
                                <w:sz w:val="16"/>
                              </w:rPr>
                              <w:t>国际哥特</w:t>
                            </w:r>
                          </w:p>
                          <w:p w:rsidR="00AC451B" w:rsidRDefault="007D56C2">
                            <w:pPr>
                              <w:spacing w:line="240" w:lineRule="exact"/>
                              <w:ind w:firstLine="160"/>
                            </w:pPr>
                            <w:r>
                              <w:rPr>
                                <w:color w:val="000000"/>
                                <w:sz w:val="16"/>
                              </w:rPr>
                              <w:t>式，法国</w:t>
                            </w:r>
                            <w:r>
                              <w:rPr>
                                <w:color w:val="000000"/>
                                <w:sz w:val="16"/>
                              </w:rPr>
                              <w:t>471-473,471,472,473Gothic</w:t>
                            </w:r>
                            <w:r>
                              <w:rPr>
                                <w:color w:val="000000"/>
                                <w:sz w:val="16"/>
                              </w:rPr>
                              <w:t>，</w:t>
                            </w:r>
                            <w:r>
                              <w:rPr>
                                <w:color w:val="000000"/>
                                <w:sz w:val="16"/>
                              </w:rPr>
                              <w:t xml:space="preserve">Italian </w:t>
                            </w:r>
                            <w:r>
                              <w:rPr>
                                <w:color w:val="000000"/>
                                <w:sz w:val="16"/>
                              </w:rPr>
                              <w:t>哥特式，意大利</w:t>
                            </w:r>
                            <w:r>
                              <w:rPr>
                                <w:color w:val="000000"/>
                                <w:sz w:val="16"/>
                              </w:rPr>
                              <w:t>442-</w:t>
                            </w:r>
                          </w:p>
                          <w:p w:rsidR="00AC451B" w:rsidRDefault="007D56C2">
                            <w:pPr>
                              <w:spacing w:line="240" w:lineRule="exact"/>
                              <w:ind w:firstLine="640"/>
                            </w:pPr>
                            <w:r>
                              <w:rPr>
                                <w:color w:val="000000"/>
                                <w:sz w:val="16"/>
                              </w:rPr>
                              <w:t>444,</w:t>
                            </w:r>
                          </w:p>
                          <w:p w:rsidR="00AC451B" w:rsidRDefault="007D56C2">
                            <w:pPr>
                              <w:spacing w:line="240" w:lineRule="exact"/>
                            </w:pPr>
                            <w:r>
                              <w:rPr>
                                <w:color w:val="000000"/>
                                <w:sz w:val="16"/>
                              </w:rPr>
                              <w:t>443,443,</w:t>
                            </w:r>
                          </w:p>
                          <w:p w:rsidR="00AC451B" w:rsidRDefault="007D56C2">
                            <w:pPr>
                              <w:spacing w:line="220" w:lineRule="exact"/>
                            </w:pPr>
                            <w:r>
                              <w:rPr>
                                <w:color w:val="000000"/>
                                <w:sz w:val="14"/>
                              </w:rPr>
                              <w:t>Gothic</w:t>
                            </w:r>
                            <w:r>
                              <w:rPr>
                                <w:color w:val="000000"/>
                                <w:sz w:val="14"/>
                              </w:rPr>
                              <w:t>，</w:t>
                            </w:r>
                            <w:r>
                              <w:rPr>
                                <w:color w:val="000000"/>
                                <w:sz w:val="14"/>
                              </w:rPr>
                              <w:t xml:space="preserve">Spanish </w:t>
                            </w:r>
                            <w:r>
                              <w:rPr>
                                <w:color w:val="000000"/>
                                <w:sz w:val="14"/>
                              </w:rPr>
                              <w:t>哥特式，西班牙</w:t>
                            </w:r>
                            <w:r>
                              <w:rPr>
                                <w:color w:val="000000"/>
                                <w:sz w:val="14"/>
                              </w:rPr>
                              <w:t>430</w:t>
                            </w:r>
                            <w:r>
                              <w:rPr>
                                <w:color w:val="000000"/>
                                <w:sz w:val="14"/>
                              </w:rPr>
                              <w:t>，</w:t>
                            </w:r>
                          </w:p>
                          <w:p w:rsidR="00AC451B" w:rsidRDefault="007D56C2">
                            <w:pPr>
                              <w:spacing w:line="220" w:lineRule="exact"/>
                            </w:pPr>
                            <w:r>
                              <w:rPr>
                                <w:color w:val="000000"/>
                                <w:sz w:val="14"/>
                              </w:rPr>
                              <w:t>430</w:t>
                            </w:r>
                          </w:p>
                          <w:p w:rsidR="00AC451B" w:rsidRDefault="007D56C2">
                            <w:pPr>
                              <w:spacing w:line="180" w:lineRule="exact"/>
                            </w:pPr>
                            <w:r>
                              <w:rPr>
                                <w:color w:val="000000"/>
                                <w:sz w:val="12"/>
                              </w:rPr>
                              <w:t xml:space="preserve">Greek Geometric </w:t>
                            </w:r>
                            <w:r>
                              <w:rPr>
                                <w:color w:val="000000"/>
                                <w:sz w:val="12"/>
                              </w:rPr>
                              <w:t>希腊几何风格</w:t>
                            </w:r>
                            <w:r>
                              <w:rPr>
                                <w:color w:val="000000"/>
                                <w:sz w:val="12"/>
                              </w:rPr>
                              <w:t xml:space="preserve"> 105</w:t>
                            </w:r>
                            <w:r>
                              <w:rPr>
                                <w:color w:val="000000"/>
                                <w:sz w:val="12"/>
                              </w:rPr>
                              <w:t>，</w:t>
                            </w:r>
                            <w:r>
                              <w:rPr>
                                <w:color w:val="000000"/>
                                <w:sz w:val="12"/>
                              </w:rPr>
                              <w:t>105</w:t>
                            </w:r>
                          </w:p>
                          <w:p w:rsidR="00AC451B" w:rsidRDefault="007D56C2">
                            <w:pPr>
                              <w:spacing w:line="240" w:lineRule="exact"/>
                            </w:pPr>
                            <w:r>
                              <w:rPr>
                                <w:color w:val="000000"/>
                                <w:sz w:val="16"/>
                              </w:rPr>
                              <w:t>Greek kore</w:t>
                            </w:r>
                            <w:r>
                              <w:rPr>
                                <w:color w:val="000000"/>
                                <w:sz w:val="16"/>
                              </w:rPr>
                              <w:t>（</w:t>
                            </w:r>
                            <w:r>
                              <w:rPr>
                                <w:color w:val="000000"/>
                                <w:sz w:val="16"/>
                              </w:rPr>
                              <w:t>korai</w:t>
                            </w:r>
                            <w:r>
                              <w:rPr>
                                <w:color w:val="000000"/>
                                <w:sz w:val="16"/>
                              </w:rPr>
                              <w:t>）希腊考丽</w:t>
                            </w:r>
                            <w:r>
                              <w:rPr>
                                <w:color w:val="000000"/>
                                <w:sz w:val="16"/>
                              </w:rPr>
                              <w:t>112-115</w:t>
                            </w:r>
                            <w:r>
                              <w:rPr>
                                <w:color w:val="000000"/>
                                <w:sz w:val="16"/>
                              </w:rPr>
                              <w:t>，</w:t>
                            </w:r>
                            <w:r>
                              <w:rPr>
                                <w:color w:val="000000"/>
                                <w:sz w:val="16"/>
                              </w:rPr>
                              <w:t xml:space="preserve"> 113,115</w:t>
                            </w:r>
                          </w:p>
                          <w:p w:rsidR="00AC451B" w:rsidRDefault="007D56C2">
                            <w:pPr>
                              <w:spacing w:line="240" w:lineRule="exact"/>
                            </w:pPr>
                            <w:r>
                              <w:rPr>
                                <w:color w:val="000000"/>
                                <w:sz w:val="16"/>
                              </w:rPr>
                              <w:t xml:space="preserve">Greek kouros </w:t>
                            </w:r>
                            <w:r>
                              <w:rPr>
                                <w:color w:val="000000"/>
                                <w:sz w:val="16"/>
                              </w:rPr>
                              <w:t>（</w:t>
                            </w:r>
                            <w:r>
                              <w:rPr>
                                <w:color w:val="000000"/>
                                <w:sz w:val="16"/>
                              </w:rPr>
                              <w:t>kouroi</w:t>
                            </w:r>
                            <w:r>
                              <w:rPr>
                                <w:color w:val="000000"/>
                                <w:sz w:val="16"/>
                              </w:rPr>
                              <w:t>）希腊库罗斯</w:t>
                            </w:r>
                            <w:r>
                              <w:rPr>
                                <w:color w:val="000000"/>
                                <w:sz w:val="16"/>
                              </w:rPr>
                              <w:t>112-114,113,114</w:t>
                            </w:r>
                          </w:p>
                          <w:p w:rsidR="00AC451B" w:rsidRDefault="007D56C2">
                            <w:pPr>
                              <w:spacing w:line="180" w:lineRule="exact"/>
                            </w:pPr>
                            <w:r>
                              <w:rPr>
                                <w:color w:val="000000"/>
                                <w:sz w:val="12"/>
                              </w:rPr>
                              <w:t xml:space="preserve">Greek late classical </w:t>
                            </w:r>
                            <w:r>
                              <w:rPr>
                                <w:color w:val="000000"/>
                                <w:sz w:val="12"/>
                              </w:rPr>
                              <w:t>希腊晚期古典风格</w:t>
                            </w:r>
                          </w:p>
                          <w:p w:rsidR="00AC451B" w:rsidRDefault="007D56C2">
                            <w:pPr>
                              <w:spacing w:line="240" w:lineRule="exact"/>
                            </w:pPr>
                            <w:r>
                              <w:rPr>
                                <w:color w:val="000000"/>
                                <w:sz w:val="16"/>
                              </w:rPr>
                              <w:t xml:space="preserve">Greek pediment </w:t>
                            </w:r>
                            <w:r>
                              <w:rPr>
                                <w:color w:val="000000"/>
                                <w:sz w:val="16"/>
                              </w:rPr>
                              <w:t>（</w:t>
                            </w:r>
                            <w:r>
                              <w:rPr>
                                <w:color w:val="000000"/>
                                <w:sz w:val="16"/>
                              </w:rPr>
                              <w:t>Archaic</w:t>
                            </w:r>
                            <w:r>
                              <w:rPr>
                                <w:color w:val="000000"/>
                                <w:sz w:val="16"/>
                              </w:rPr>
                              <w:t>）希腊三角楣</w:t>
                            </w:r>
                          </w:p>
                          <w:p w:rsidR="00AC451B" w:rsidRDefault="007D56C2">
                            <w:pPr>
                              <w:spacing w:line="240" w:lineRule="exact"/>
                              <w:ind w:firstLine="100"/>
                            </w:pPr>
                            <w:r>
                              <w:rPr>
                                <w:color w:val="000000"/>
                                <w:sz w:val="16"/>
                              </w:rPr>
                              <w:t>（古风风格）</w:t>
                            </w:r>
                            <w:r>
                              <w:rPr>
                                <w:color w:val="000000"/>
                                <w:sz w:val="16"/>
                              </w:rPr>
                              <w:t>115-119,116-119</w:t>
                            </w:r>
                          </w:p>
                          <w:p w:rsidR="00AC451B" w:rsidRDefault="007D56C2">
                            <w:pPr>
                              <w:spacing w:line="240" w:lineRule="exact"/>
                            </w:pPr>
                            <w:r>
                              <w:rPr>
                                <w:color w:val="000000"/>
                                <w:sz w:val="16"/>
                              </w:rPr>
                              <w:t>Greek pediment</w:t>
                            </w:r>
                            <w:r>
                              <w:rPr>
                                <w:color w:val="000000"/>
                                <w:sz w:val="16"/>
                              </w:rPr>
                              <w:t>（</w:t>
                            </w:r>
                            <w:r>
                              <w:rPr>
                                <w:color w:val="000000"/>
                                <w:sz w:val="16"/>
                              </w:rPr>
                              <w:t>Classical</w:t>
                            </w:r>
                            <w:r>
                              <w:rPr>
                                <w:color w:val="000000"/>
                                <w:sz w:val="16"/>
                              </w:rPr>
                              <w:t>）希腊三角</w:t>
                            </w:r>
                          </w:p>
                          <w:p w:rsidR="00AC451B" w:rsidRDefault="007D56C2">
                            <w:pPr>
                              <w:spacing w:line="240" w:lineRule="exact"/>
                              <w:ind w:firstLine="140"/>
                            </w:pPr>
                            <w:r>
                              <w:rPr>
                                <w:rFonts w:ascii="宋体" w:eastAsia="宋体" w:hAnsi="宋体" w:hint="eastAsia"/>
                                <w:color w:val="000000"/>
                                <w:sz w:val="16"/>
                              </w:rPr>
                              <w:t>楣（古典风格）</w:t>
                            </w:r>
                            <w:r>
                              <w:rPr>
                                <w:rFonts w:ascii="宋体" w:eastAsia="宋体" w:hAnsi="宋体" w:hint="eastAsia"/>
                                <w:color w:val="000000"/>
                                <w:sz w:val="16"/>
                              </w:rPr>
                              <w:t>126-128,127,128</w:t>
                            </w:r>
                            <w:r>
                              <w:rPr>
                                <w:rFonts w:ascii="宋体" w:eastAsia="宋体" w:hAnsi="宋体" w:hint="eastAsia"/>
                                <w:color w:val="000000"/>
                                <w:sz w:val="16"/>
                              </w:rPr>
                              <w:t xml:space="preserve">Hellenistic </w:t>
                            </w:r>
                            <w:r>
                              <w:rPr>
                                <w:rFonts w:ascii="宋体" w:eastAsia="宋体" w:hAnsi="宋体" w:hint="eastAsia"/>
                                <w:color w:val="000000"/>
                                <w:sz w:val="16"/>
                              </w:rPr>
                              <w:t>希腊化时期</w:t>
                            </w:r>
                            <w:r>
                              <w:rPr>
                                <w:rFonts w:ascii="宋体" w:eastAsia="宋体" w:hAnsi="宋体" w:hint="eastAsia"/>
                                <w:color w:val="000000"/>
                                <w:sz w:val="16"/>
                              </w:rPr>
                              <w:t>150-156</w:t>
                            </w:r>
                            <w:r>
                              <w:rPr>
                                <w:rFonts w:ascii="宋体" w:eastAsia="宋体" w:hAnsi="宋体" w:hint="eastAsia"/>
                                <w:color w:val="000000"/>
                                <w:sz w:val="16"/>
                              </w:rPr>
                              <w:t>，</w:t>
                            </w:r>
                            <w:r>
                              <w:rPr>
                                <w:rFonts w:ascii="宋体" w:eastAsia="宋体" w:hAnsi="宋体" w:hint="eastAsia"/>
                                <w:color w:val="000000"/>
                                <w:sz w:val="16"/>
                              </w:rPr>
                              <w:t xml:space="preserve"> 150-156</w:t>
                            </w:r>
                          </w:p>
                          <w:p w:rsidR="00AC451B" w:rsidRDefault="007D56C2">
                            <w:pPr>
                              <w:spacing w:line="260" w:lineRule="exact"/>
                              <w:jc w:val="center"/>
                            </w:pPr>
                            <w:r>
                              <w:rPr>
                                <w:color w:val="000000"/>
                                <w:sz w:val="17"/>
                              </w:rPr>
                              <w:t xml:space="preserve">Italian Baroque </w:t>
                            </w:r>
                            <w:r>
                              <w:rPr>
                                <w:color w:val="000000"/>
                                <w:sz w:val="17"/>
                              </w:rPr>
                              <w:t>意大利巴洛克</w:t>
                            </w:r>
                            <w:r>
                              <w:rPr>
                                <w:color w:val="000000"/>
                                <w:sz w:val="17"/>
                              </w:rPr>
                              <w:t>687,683-687</w:t>
                            </w:r>
                          </w:p>
                          <w:p w:rsidR="00AC451B" w:rsidRDefault="007D56C2">
                            <w:pPr>
                              <w:spacing w:after="140" w:line="220" w:lineRule="exact"/>
                            </w:pPr>
                            <w:r>
                              <w:rPr>
                                <w:color w:val="000000"/>
                                <w:sz w:val="14"/>
                              </w:rPr>
                              <w:t xml:space="preserve">Italian Gothic </w:t>
                            </w:r>
                            <w:r>
                              <w:rPr>
                                <w:color w:val="000000"/>
                                <w:sz w:val="14"/>
                              </w:rPr>
                              <w:t>意大利哥特式</w:t>
                            </w:r>
                            <w:r>
                              <w:rPr>
                                <w:color w:val="000000"/>
                                <w:sz w:val="14"/>
                              </w:rPr>
                              <w:t>442-</w:t>
                            </w:r>
                          </w:p>
                          <w:p w:rsidR="00AC451B" w:rsidRDefault="007D56C2">
                            <w:pPr>
                              <w:spacing w:line="240" w:lineRule="exact"/>
                            </w:pPr>
                            <w:r>
                              <w:rPr>
                                <w:color w:val="000000"/>
                                <w:sz w:val="16"/>
                              </w:rPr>
                              <w:t>Italian Renaissance</w:t>
                            </w:r>
                            <w:r>
                              <w:rPr>
                                <w:color w:val="000000"/>
                                <w:sz w:val="16"/>
                              </w:rPr>
                              <w:t>（</w:t>
                            </w:r>
                            <w:r>
                              <w:rPr>
                                <w:color w:val="000000"/>
                                <w:sz w:val="16"/>
                              </w:rPr>
                              <w:t>early</w:t>
                            </w:r>
                            <w:r>
                              <w:rPr>
                                <w:color w:val="000000"/>
                                <w:sz w:val="16"/>
                              </w:rPr>
                              <w:t>）意大利文艺复兴（早期）</w:t>
                            </w:r>
                            <w:r>
                              <w:rPr>
                                <w:color w:val="000000"/>
                                <w:sz w:val="16"/>
                              </w:rPr>
                              <w:t>509,510,522-527,522-527</w:t>
                            </w:r>
                          </w:p>
                          <w:p w:rsidR="00AC451B" w:rsidRDefault="007D56C2">
                            <w:pPr>
                              <w:spacing w:line="220" w:lineRule="exact"/>
                            </w:pPr>
                            <w:r>
                              <w:rPr>
                                <w:color w:val="000000"/>
                                <w:sz w:val="14"/>
                              </w:rPr>
                              <w:t>Italian Renaissance</w:t>
                            </w:r>
                            <w:r>
                              <w:rPr>
                                <w:color w:val="000000"/>
                                <w:sz w:val="14"/>
                              </w:rPr>
                              <w:t>（</w:t>
                            </w:r>
                            <w:r>
                              <w:rPr>
                                <w:color w:val="000000"/>
                                <w:sz w:val="14"/>
                              </w:rPr>
                              <w:t>High</w:t>
                            </w:r>
                            <w:r>
                              <w:rPr>
                                <w:color w:val="000000"/>
                                <w:sz w:val="14"/>
                              </w:rPr>
                              <w:t>）意大利文艺复兴（盛期）</w:t>
                            </w:r>
                            <w:r>
                              <w:rPr>
                                <w:color w:val="000000"/>
                                <w:sz w:val="14"/>
                              </w:rPr>
                              <w:t>568</w:t>
                            </w:r>
                          </w:p>
                          <w:p w:rsidR="00AC451B" w:rsidRDefault="007D56C2">
                            <w:pPr>
                              <w:spacing w:line="240" w:lineRule="exact"/>
                              <w:ind w:left="100"/>
                            </w:pPr>
                            <w:r>
                              <w:rPr>
                                <w:color w:val="000000"/>
                                <w:sz w:val="16"/>
                              </w:rPr>
                              <w:t>Italian Renaissance(Late)</w:t>
                            </w:r>
                            <w:r>
                              <w:rPr>
                                <w:color w:val="000000"/>
                                <w:sz w:val="16"/>
                              </w:rPr>
                              <w:t>意大利文艺复兴（晚期</w:t>
                            </w:r>
                            <w:r>
                              <w:rPr>
                                <w:color w:val="000000"/>
                                <w:sz w:val="16"/>
                              </w:rPr>
                              <w:t>591,595,595,598,599</w:t>
                            </w:r>
                          </w:p>
                          <w:p w:rsidR="00AC451B" w:rsidRDefault="007D56C2">
                            <w:pPr>
                              <w:spacing w:line="240" w:lineRule="exact"/>
                            </w:pPr>
                            <w:r>
                              <w:rPr>
                                <w:color w:val="000000"/>
                                <w:sz w:val="16"/>
                              </w:rPr>
                              <w:t>Italia</w:t>
                            </w:r>
                            <w:r>
                              <w:rPr>
                                <w:color w:val="000000"/>
                                <w:sz w:val="16"/>
                              </w:rPr>
                              <w:t xml:space="preserve">n Romanticism </w:t>
                            </w:r>
                            <w:r>
                              <w:rPr>
                                <w:color w:val="000000"/>
                                <w:sz w:val="16"/>
                              </w:rPr>
                              <w:t>意大利浪漫主义</w:t>
                            </w:r>
                            <w:r>
                              <w:rPr>
                                <w:color w:val="000000"/>
                                <w:sz w:val="16"/>
                              </w:rPr>
                              <w:t>851-852,851</w:t>
                            </w:r>
                          </w:p>
                          <w:p w:rsidR="00AC451B" w:rsidRDefault="007D56C2">
                            <w:pPr>
                              <w:spacing w:line="240" w:lineRule="exact"/>
                            </w:pPr>
                            <w:r>
                              <w:rPr>
                                <w:color w:val="000000"/>
                                <w:sz w:val="16"/>
                              </w:rPr>
                              <w:t xml:space="preserve">Mannerism </w:t>
                            </w:r>
                            <w:r>
                              <w:rPr>
                                <w:color w:val="000000"/>
                                <w:sz w:val="16"/>
                              </w:rPr>
                              <w:t>风格主义</w:t>
                            </w:r>
                            <w:r>
                              <w:rPr>
                                <w:color w:val="000000"/>
                                <w:sz w:val="16"/>
                              </w:rPr>
                              <w:t xml:space="preserve"> 595-596,595Minoan </w:t>
                            </w:r>
                            <w:r>
                              <w:rPr>
                                <w:color w:val="000000"/>
                                <w:sz w:val="16"/>
                              </w:rPr>
                              <w:t>米诺斯</w:t>
                            </w:r>
                            <w:r>
                              <w:rPr>
                                <w:color w:val="000000"/>
                                <w:sz w:val="16"/>
                              </w:rPr>
                              <w:t xml:space="preserve">89,90,91.91 Modern </w:t>
                            </w:r>
                            <w:r>
                              <w:rPr>
                                <w:color w:val="000000"/>
                                <w:sz w:val="16"/>
                              </w:rPr>
                              <w:t>现代</w:t>
                            </w:r>
                            <w:r>
                              <w:rPr>
                                <w:color w:val="000000"/>
                                <w:sz w:val="16"/>
                              </w:rPr>
                              <w:t xml:space="preserve">970-974,971,972,973 Mycenaean </w:t>
                            </w:r>
                            <w:r>
                              <w:rPr>
                                <w:color w:val="000000"/>
                                <w:sz w:val="16"/>
                              </w:rPr>
                              <w:t>迈锡尼</w:t>
                            </w:r>
                            <w:r>
                              <w:rPr>
                                <w:color w:val="000000"/>
                                <w:sz w:val="16"/>
                              </w:rPr>
                              <w:t>98-99,99 Neoclassicism</w:t>
                            </w:r>
                            <w:r>
                              <w:rPr>
                                <w:color w:val="000000"/>
                                <w:sz w:val="16"/>
                              </w:rPr>
                              <w:t>，</w:t>
                            </w:r>
                            <w:r>
                              <w:rPr>
                                <w:color w:val="000000"/>
                                <w:sz w:val="16"/>
                              </w:rPr>
                              <w:t xml:space="preserve">English </w:t>
                            </w:r>
                            <w:r>
                              <w:rPr>
                                <w:color w:val="000000"/>
                                <w:sz w:val="16"/>
                              </w:rPr>
                              <w:t>新古典主义，</w:t>
                            </w:r>
                          </w:p>
                          <w:p w:rsidR="00AC451B" w:rsidRDefault="007D56C2">
                            <w:pPr>
                              <w:spacing w:line="240" w:lineRule="exact"/>
                              <w:ind w:firstLine="100"/>
                            </w:pPr>
                            <w:r>
                              <w:rPr>
                                <w:color w:val="000000"/>
                                <w:sz w:val="16"/>
                              </w:rPr>
                              <w:t>英国</w:t>
                            </w:r>
                            <w:r>
                              <w:rPr>
                                <w:color w:val="000000"/>
                                <w:sz w:val="16"/>
                              </w:rPr>
                              <w:t>795,795</w:t>
                            </w:r>
                          </w:p>
                          <w:p w:rsidR="00AC451B" w:rsidRDefault="007D56C2">
                            <w:pPr>
                              <w:spacing w:line="180" w:lineRule="exact"/>
                            </w:pPr>
                            <w:r>
                              <w:rPr>
                                <w:color w:val="000000"/>
                                <w:sz w:val="12"/>
                              </w:rPr>
                              <w:t>Neoclassicism</w:t>
                            </w:r>
                            <w:r>
                              <w:rPr>
                                <w:color w:val="000000"/>
                                <w:sz w:val="12"/>
                              </w:rPr>
                              <w:t>，</w:t>
                            </w:r>
                            <w:r>
                              <w:rPr>
                                <w:color w:val="000000"/>
                                <w:sz w:val="12"/>
                              </w:rPr>
                              <w:t xml:space="preserve">French </w:t>
                            </w:r>
                            <w:r>
                              <w:rPr>
                                <w:color w:val="000000"/>
                                <w:sz w:val="12"/>
                              </w:rPr>
                              <w:t>新古典主义，</w:t>
                            </w:r>
                          </w:p>
                          <w:p w:rsidR="00AC451B" w:rsidRDefault="007D56C2">
                            <w:pPr>
                              <w:spacing w:line="240" w:lineRule="exact"/>
                              <w:ind w:firstLine="100"/>
                            </w:pPr>
                            <w:r>
                              <w:rPr>
                                <w:color w:val="000000"/>
                                <w:sz w:val="16"/>
                              </w:rPr>
                              <w:t>法国</w:t>
                            </w:r>
                            <w:r>
                              <w:rPr>
                                <w:color w:val="000000"/>
                                <w:sz w:val="16"/>
                              </w:rPr>
                              <w:t>816-817,816,817</w:t>
                            </w:r>
                          </w:p>
                          <w:p w:rsidR="00AC451B" w:rsidRDefault="007D56C2">
                            <w:pPr>
                              <w:spacing w:line="240" w:lineRule="exact"/>
                            </w:pPr>
                            <w:r>
                              <w:rPr>
                                <w:color w:val="000000"/>
                                <w:sz w:val="16"/>
                              </w:rPr>
                              <w:t xml:space="preserve">Neolithic </w:t>
                            </w:r>
                            <w:r>
                              <w:rPr>
                                <w:color w:val="000000"/>
                                <w:sz w:val="16"/>
                              </w:rPr>
                              <w:t>新石器时代</w:t>
                            </w:r>
                            <w:r>
                              <w:rPr>
                                <w:color w:val="000000"/>
                                <w:sz w:val="16"/>
                              </w:rPr>
                              <w:t>13,13,16,16</w:t>
                            </w:r>
                          </w:p>
                          <w:p w:rsidR="00AC451B" w:rsidRDefault="007D56C2">
                            <w:pPr>
                              <w:spacing w:line="160" w:lineRule="exact"/>
                            </w:pPr>
                            <w:r>
                              <w:rPr>
                                <w:color w:val="000000"/>
                                <w:sz w:val="10"/>
                              </w:rPr>
                              <w:t>nonsite</w:t>
                            </w:r>
                            <w:r>
                              <w:rPr>
                                <w:color w:val="000000"/>
                                <w:sz w:val="10"/>
                              </w:rPr>
                              <w:t>无地点雕塑</w:t>
                            </w:r>
                            <w:r>
                              <w:rPr>
                                <w:color w:val="000000"/>
                                <w:sz w:val="10"/>
                              </w:rPr>
                              <w:t>1061</w:t>
                            </w:r>
                          </w:p>
                          <w:p w:rsidR="00AC451B" w:rsidRDefault="007D56C2">
                            <w:pPr>
                              <w:spacing w:line="300" w:lineRule="exact"/>
                            </w:pPr>
                            <w:r>
                              <w:rPr>
                                <w:color w:val="000000"/>
                                <w:sz w:val="20"/>
                              </w:rPr>
                              <w:t xml:space="preserve">Ottonian </w:t>
                            </w:r>
                            <w:r>
                              <w:rPr>
                                <w:color w:val="000000"/>
                                <w:sz w:val="20"/>
                              </w:rPr>
                              <w:t>奥托王朝</w:t>
                            </w:r>
                            <w:r>
                              <w:rPr>
                                <w:color w:val="000000"/>
                                <w:sz w:val="20"/>
                              </w:rPr>
                              <w:t>340-343,341</w:t>
                            </w:r>
                            <w:r>
                              <w:rPr>
                                <w:color w:val="000000"/>
                                <w:sz w:val="20"/>
                              </w:rPr>
                              <w:t>，</w:t>
                            </w:r>
                          </w:p>
                          <w:p w:rsidR="00AC451B" w:rsidRDefault="007D56C2">
                            <w:pPr>
                              <w:spacing w:line="240" w:lineRule="exact"/>
                              <w:ind w:firstLine="100"/>
                            </w:pPr>
                            <w:r>
                              <w:rPr>
                                <w:color w:val="000000"/>
                                <w:sz w:val="16"/>
                              </w:rPr>
                              <w:t>342</w:t>
                            </w:r>
                          </w:p>
                          <w:p w:rsidR="00AC451B" w:rsidRDefault="007D56C2">
                            <w:pPr>
                              <w:spacing w:line="220" w:lineRule="exact"/>
                            </w:pPr>
                            <w:r>
                              <w:rPr>
                                <w:color w:val="000000"/>
                                <w:sz w:val="14"/>
                              </w:rPr>
                              <w:t xml:space="preserve">Paleolithic </w:t>
                            </w:r>
                            <w:r>
                              <w:rPr>
                                <w:color w:val="000000"/>
                                <w:sz w:val="14"/>
                              </w:rPr>
                              <w:t>旧石器时代</w:t>
                            </w:r>
                            <w:r>
                              <w:rPr>
                                <w:color w:val="000000"/>
                                <w:sz w:val="14"/>
                              </w:rPr>
                              <w:t>8-12,9,11</w:t>
                            </w:r>
                            <w:r>
                              <w:rPr>
                                <w:color w:val="000000"/>
                                <w:sz w:val="14"/>
                              </w:rPr>
                              <w:t>，</w:t>
                            </w:r>
                            <w:r>
                              <w:rPr>
                                <w:color w:val="000000"/>
                                <w:sz w:val="14"/>
                              </w:rPr>
                              <w:t xml:space="preserve"> 12</w:t>
                            </w:r>
                          </w:p>
                          <w:p w:rsidR="00AC451B" w:rsidRDefault="007D56C2">
                            <w:pPr>
                              <w:spacing w:line="240" w:lineRule="exact"/>
                            </w:pPr>
                            <w:r>
                              <w:rPr>
                                <w:color w:val="000000"/>
                                <w:sz w:val="16"/>
                              </w:rPr>
                              <w:t xml:space="preserve">Post-Minimalism </w:t>
                            </w:r>
                            <w:r>
                              <w:rPr>
                                <w:color w:val="000000"/>
                                <w:sz w:val="16"/>
                              </w:rPr>
                              <w:t>后极少主义</w:t>
                            </w:r>
                            <w:r>
                              <w:rPr>
                                <w:color w:val="000000"/>
                                <w:sz w:val="16"/>
                              </w:rPr>
                              <w:t>1059-1060,1060,1092-1094,1093</w:t>
                            </w:r>
                          </w:p>
                          <w:p w:rsidR="00AC451B" w:rsidRDefault="007D56C2">
                            <w:pPr>
                              <w:spacing w:line="240" w:lineRule="exact"/>
                            </w:pPr>
                            <w:r>
                              <w:rPr>
                                <w:color w:val="000000"/>
                                <w:sz w:val="16"/>
                              </w:rPr>
                              <w:t xml:space="preserve">Postmodem </w:t>
                            </w:r>
                            <w:r>
                              <w:rPr>
                                <w:color w:val="000000"/>
                                <w:sz w:val="16"/>
                              </w:rPr>
                              <w:t>后现代</w:t>
                            </w:r>
                            <w:r>
                              <w:rPr>
                                <w:color w:val="000000"/>
                                <w:sz w:val="16"/>
                              </w:rPr>
                              <w:t>1099,1100-1101 Renaissance</w:t>
                            </w:r>
                            <w:r>
                              <w:rPr>
                                <w:color w:val="000000"/>
                                <w:sz w:val="16"/>
                              </w:rPr>
                              <w:t>，</w:t>
                            </w:r>
                            <w:r>
                              <w:rPr>
                                <w:color w:val="000000"/>
                                <w:sz w:val="16"/>
                              </w:rPr>
                              <w:t xml:space="preserve">French </w:t>
                            </w:r>
                            <w:r>
                              <w:rPr>
                                <w:color w:val="000000"/>
                                <w:sz w:val="16"/>
                              </w:rPr>
                              <w:t>文艺复兴，法</w:t>
                            </w:r>
                          </w:p>
                          <w:p w:rsidR="00AC451B" w:rsidRDefault="007D56C2">
                            <w:pPr>
                              <w:spacing w:line="240" w:lineRule="exact"/>
                              <w:ind w:firstLine="100"/>
                            </w:pPr>
                            <w:r>
                              <w:rPr>
                                <w:color w:val="000000"/>
                                <w:sz w:val="16"/>
                              </w:rPr>
                              <w:t>国</w:t>
                            </w:r>
                            <w:r>
                              <w:rPr>
                                <w:color w:val="000000"/>
                                <w:sz w:val="16"/>
                              </w:rPr>
                              <w:t>626-628,627,628</w:t>
                            </w:r>
                          </w:p>
                          <w:p w:rsidR="00AC451B" w:rsidRDefault="007D56C2">
                            <w:pPr>
                              <w:spacing w:line="240" w:lineRule="exact"/>
                            </w:pPr>
                            <w:r>
                              <w:rPr>
                                <w:color w:val="000000"/>
                                <w:sz w:val="16"/>
                              </w:rPr>
                              <w:t>Renaissance</w:t>
                            </w:r>
                            <w:r>
                              <w:rPr>
                                <w:color w:val="000000"/>
                                <w:sz w:val="16"/>
                              </w:rPr>
                              <w:t>（</w:t>
                            </w:r>
                            <w:r>
                              <w:rPr>
                                <w:color w:val="000000"/>
                                <w:sz w:val="16"/>
                              </w:rPr>
                              <w:t>early</w:t>
                            </w:r>
                            <w:r>
                              <w:rPr>
                                <w:color w:val="000000"/>
                                <w:sz w:val="16"/>
                              </w:rPr>
                              <w:t>），</w:t>
                            </w:r>
                            <w:r>
                              <w:rPr>
                                <w:color w:val="000000"/>
                                <w:sz w:val="16"/>
                              </w:rPr>
                              <w:t xml:space="preserve">Italian </w:t>
                            </w:r>
                            <w:r>
                              <w:rPr>
                                <w:color w:val="000000"/>
                                <w:sz w:val="16"/>
                              </w:rPr>
                              <w:t>文艺复兴（早期），意大利</w:t>
                            </w:r>
                            <w:r>
                              <w:rPr>
                                <w:color w:val="000000"/>
                                <w:sz w:val="16"/>
                              </w:rPr>
                              <w:t>505-511,506</w:t>
                            </w:r>
                            <w:r>
                              <w:rPr>
                                <w:color w:val="000000"/>
                                <w:sz w:val="16"/>
                              </w:rPr>
                              <w:t>，</w:t>
                            </w:r>
                            <w:r>
                              <w:rPr>
                                <w:color w:val="000000"/>
                                <w:sz w:val="16"/>
                              </w:rPr>
                              <w:t>509,510,522-527,522-527</w:t>
                            </w:r>
                          </w:p>
                          <w:p w:rsidR="00AC451B" w:rsidRDefault="007D56C2">
                            <w:pPr>
                              <w:spacing w:line="240" w:lineRule="exact"/>
                            </w:pPr>
                            <w:r>
                              <w:rPr>
                                <w:color w:val="000000"/>
                                <w:sz w:val="16"/>
                              </w:rPr>
                              <w:t>Renaissance</w:t>
                            </w:r>
                            <w:r>
                              <w:rPr>
                                <w:color w:val="000000"/>
                                <w:sz w:val="16"/>
                              </w:rPr>
                              <w:t>（</w:t>
                            </w:r>
                            <w:r>
                              <w:rPr>
                                <w:color w:val="000000"/>
                                <w:sz w:val="16"/>
                              </w:rPr>
                              <w:t>High</w:t>
                            </w:r>
                            <w:r>
                              <w:rPr>
                                <w:color w:val="000000"/>
                                <w:sz w:val="16"/>
                              </w:rPr>
                              <w:t>），</w:t>
                            </w:r>
                            <w:r>
                              <w:rPr>
                                <w:color w:val="000000"/>
                                <w:sz w:val="16"/>
                              </w:rPr>
                              <w:t xml:space="preserve">Italian </w:t>
                            </w:r>
                            <w:r>
                              <w:rPr>
                                <w:color w:val="000000"/>
                                <w:sz w:val="16"/>
                              </w:rPr>
                              <w:t>文艺复兴（盛起），意大利</w:t>
                            </w:r>
                            <w:r>
                              <w:rPr>
                                <w:color w:val="000000"/>
                                <w:sz w:val="16"/>
                              </w:rPr>
                              <w:t>565-569,566</w:t>
                            </w:r>
                            <w:r>
                              <w:rPr>
                                <w:color w:val="000000"/>
                                <w:sz w:val="16"/>
                              </w:rPr>
                              <w:t>，</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399" style="position:absolute;left:0pt;margin-left:42.0pt;margin-top:10.0pt;height:778.0pt;width:125.0pt;z-index:639022427983930397;mso-width-relative:page;mso-height-relative:page;mso-position-vertical-relative:page;mso-position-horizontal-relative:page;" coordsize="21600,21600" o:spid="_x0000_s39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0"/>
                        <w:jc w:val="both"/>
                      </w:pPr>
                      <w:r>
                        <w:rPr>
                          <w:sz w:val="16"/>
                          <w:color w:val="000000"/>
                        </w:rPr>
                        <w:t xml:space="preserve">852-853,852,853</w:t>
                      </w:r>
                    </w:p>
                    <w:p>
                      <w:pPr>
                        <w:spacing w:line="240" w:lineRule="exact"/>
                        <w:ind w:firstLine="0"/>
                        <w:jc w:val="both"/>
                      </w:pPr>
                      <w:r>
                        <w:rPr>
                          <w:sz w:val="16"/>
                          <w:color w:val="000000"/>
                        </w:rPr>
                        <w:t xml:space="preserve">French Surrealism 法国超现实主义</w:t>
                      </w:r>
                      <w:r>
                        <w:rPr>
                          <w:sz w:val="16"/>
                          <w:color w:val="000000"/>
                        </w:rPr>
                        <w:t xml:space="preserve">1002,1003</w:t>
                      </w:r>
                    </w:p>
                    <w:p>
                      <w:pPr>
                        <w:spacing w:line="220" w:lineRule="exact"/>
                        <w:ind w:firstLine="0"/>
                        <w:jc w:val="both"/>
                      </w:pPr>
                      <w:r>
                        <w:rPr>
                          <w:sz w:val="14"/>
                          <w:color w:val="000000"/>
                        </w:rPr>
                        <w:t xml:space="preserve">Gothic，French 哥特式，法国401，</w:t>
                      </w:r>
                    </w:p>
                    <w:p>
                      <w:pPr>
                        <w:spacing w:line="240" w:lineRule="exact"/>
                        <w:ind w:firstLine="0"/>
                        <w:jc w:val="both"/>
                      </w:pPr>
                      <w:r>
                        <w:rPr>
                          <w:sz w:val="16"/>
                          <w:color w:val="000000"/>
                        </w:rPr>
                        <w:t xml:space="preserve">404-405,404,</w:t>
                      </w:r>
                    </w:p>
                    <w:p>
                      <w:pPr>
                        <w:spacing w:line="240" w:lineRule="exact"/>
                        <w:ind w:firstLine="0"/>
                        <w:jc w:val="both"/>
                      </w:pPr>
                      <w:r>
                        <w:rPr>
                          <w:sz w:val="16"/>
                          <w:color w:val="000000"/>
                        </w:rPr>
                        <w:t xml:space="preserve">Gothic，French International 国际哥特</w:t>
                      </w:r>
                    </w:p>
                    <w:p>
                      <w:pPr>
                        <w:spacing w:line="240" w:lineRule="exact"/>
                        <w:ind w:firstLine="160"/>
                        <w:jc w:val="both"/>
                      </w:pPr>
                      <w:r>
                        <w:rPr>
                          <w:sz w:val="16"/>
                          <w:color w:val="000000"/>
                        </w:rPr>
                        <w:t xml:space="preserve">式，法国471-473,471,472,473</w:t>
                      </w:r>
                      <w:r>
                        <w:rPr>
                          <w:sz w:val="16"/>
                          <w:color w:val="000000"/>
                        </w:rPr>
                        <w:t xml:space="preserve">Gothic，Italian 哥特式，意大利442-</w:t>
                      </w:r>
                    </w:p>
                    <w:p>
                      <w:pPr>
                        <w:spacing w:line="240" w:lineRule="exact"/>
                        <w:ind w:firstLine="640"/>
                        <w:jc w:val="both"/>
                      </w:pPr>
                      <w:r>
                        <w:rPr>
                          <w:sz w:val="16"/>
                          <w:color w:val="000000"/>
                        </w:rPr>
                        <w:t xml:space="preserve">444,</w:t>
                      </w:r>
                    </w:p>
                    <w:p>
                      <w:pPr>
                        <w:spacing w:line="240" w:lineRule="exact"/>
                        <w:ind w:firstLine="0"/>
                        <w:jc w:val="both"/>
                      </w:pPr>
                      <w:r>
                        <w:rPr>
                          <w:sz w:val="16"/>
                          <w:color w:val="000000"/>
                        </w:rPr>
                        <w:t xml:space="preserve">443,443,</w:t>
                      </w:r>
                    </w:p>
                    <w:p>
                      <w:pPr>
                        <w:spacing w:line="220" w:lineRule="exact"/>
                        <w:ind w:firstLine="0"/>
                        <w:jc w:val="both"/>
                      </w:pPr>
                      <w:r>
                        <w:rPr>
                          <w:sz w:val="14"/>
                          <w:color w:val="000000"/>
                        </w:rPr>
                        <w:t xml:space="preserve">Gothic，Spanish 哥特式，西班牙430，</w:t>
                      </w:r>
                    </w:p>
                    <w:p>
                      <w:pPr>
                        <w:spacing w:line="220" w:lineRule="exact"/>
                        <w:ind w:firstLine="0"/>
                        <w:jc w:val="both"/>
                      </w:pPr>
                      <w:r>
                        <w:rPr>
                          <w:sz w:val="14"/>
                          <w:color w:val="000000"/>
                        </w:rPr>
                        <w:t xml:space="preserve">430</w:t>
                      </w:r>
                    </w:p>
                    <w:p>
                      <w:pPr>
                        <w:spacing w:line="180" w:lineRule="exact"/>
                        <w:ind w:firstLine="0"/>
                        <w:jc w:val="both"/>
                      </w:pPr>
                      <w:r>
                        <w:rPr>
                          <w:sz w:val="12"/>
                          <w:color w:val="000000"/>
                        </w:rPr>
                        <w:t xml:space="preserve">Greek Geometric 希腊几何风格 105，</w:t>
                      </w:r>
                      <w:r>
                        <w:rPr>
                          <w:sz w:val="12"/>
                          <w:color w:val="000000"/>
                        </w:rPr>
                        <w:t xml:space="preserve">105</w:t>
                      </w:r>
                    </w:p>
                    <w:p>
                      <w:pPr>
                        <w:spacing w:line="240" w:lineRule="exact"/>
                        <w:ind w:firstLine="0"/>
                        <w:jc w:val="both"/>
                      </w:pPr>
                      <w:r>
                        <w:rPr>
                          <w:sz w:val="16"/>
                          <w:color w:val="000000"/>
                        </w:rPr>
                        <w:t xml:space="preserve">Greek kore（korai）希腊考丽112-115， </w:t>
                      </w:r>
                      <w:r>
                        <w:rPr>
                          <w:sz w:val="16"/>
                          <w:color w:val="000000"/>
                        </w:rPr>
                        <w:t xml:space="preserve">113,115</w:t>
                      </w:r>
                    </w:p>
                    <w:p>
                      <w:pPr>
                        <w:spacing w:line="240" w:lineRule="exact"/>
                        <w:ind w:firstLine="0"/>
                        <w:jc w:val="both"/>
                      </w:pPr>
                      <w:r>
                        <w:rPr>
                          <w:sz w:val="16"/>
                          <w:color w:val="000000"/>
                        </w:rPr>
                        <w:t xml:space="preserve">Greek kouros （kouroi）希腊库罗斯</w:t>
                      </w:r>
                      <w:r>
                        <w:rPr>
                          <w:sz w:val="16"/>
                          <w:color w:val="000000"/>
                        </w:rPr>
                        <w:t xml:space="preserve">112-114,113,114</w:t>
                      </w:r>
                    </w:p>
                    <w:p>
                      <w:pPr>
                        <w:spacing w:line="180" w:lineRule="exact"/>
                        <w:ind w:firstLine="0"/>
                        <w:jc w:val="both"/>
                      </w:pPr>
                      <w:r>
                        <w:rPr>
                          <w:sz w:val="12"/>
                          <w:color w:val="000000"/>
                        </w:rPr>
                        <w:t xml:space="preserve">Greek late classical 希腊晚期古典风</w:t>
                      </w:r>
                      <w:r>
                        <w:rPr>
                          <w:sz w:val="12"/>
                          <w:color w:val="000000"/>
                        </w:rPr>
                        <w:t xml:space="preserve">格</w:t>
                      </w:r>
                    </w:p>
                    <w:p>
                      <w:pPr>
                        <w:spacing w:line="240" w:lineRule="exact"/>
                        <w:ind w:firstLine="0"/>
                        <w:jc w:val="both"/>
                      </w:pPr>
                      <w:r>
                        <w:rPr>
                          <w:sz w:val="16"/>
                          <w:color w:val="000000"/>
                        </w:rPr>
                        <w:t xml:space="preserve">Greek pediment （Archaic）希腊三角楣</w:t>
                      </w:r>
                    </w:p>
                    <w:p>
                      <w:pPr>
                        <w:spacing w:line="240" w:lineRule="exact"/>
                        <w:ind w:firstLine="100"/>
                        <w:jc w:val="both"/>
                      </w:pPr>
                      <w:r>
                        <w:rPr>
                          <w:sz w:val="16"/>
                          <w:color w:val="000000"/>
                        </w:rPr>
                        <w:t xml:space="preserve">（古风风格）115-119,116-119</w:t>
                      </w:r>
                    </w:p>
                    <w:p>
                      <w:pPr>
                        <w:spacing w:line="240" w:lineRule="exact"/>
                        <w:ind w:firstLine="0"/>
                        <w:jc w:val="both"/>
                      </w:pPr>
                      <w:r>
                        <w:rPr>
                          <w:sz w:val="16"/>
                          <w:color w:val="000000"/>
                        </w:rPr>
                        <w:t xml:space="preserve">Greek pediment（Classical）希腊三角</w:t>
                      </w:r>
                    </w:p>
                    <w:p>
                      <w:pPr>
                        <w:spacing w:line="240" w:lineRule="exact"/>
                        <w:ind w:firstLine="140"/>
                        <w:jc w:val="both"/>
                      </w:pPr>
                      <w:r>
                        <w:rPr>
                          <w:sz w:val="16"/>
                          <w:color w:val="000000"/>
                          <w:rFonts w:hint="eastAsia" w:ascii="宋体" w:hAnsi="宋体" w:eastAsia="宋体"/>
                        </w:rPr>
                        <w:t xml:space="preserve">楣（古典风格）126-128,127,128</w:t>
                      </w:r>
                      <w:r>
                        <w:rPr>
                          <w:sz w:val="16"/>
                          <w:color w:val="000000"/>
                          <w:rFonts w:hint="eastAsia" w:ascii="宋体" w:hAnsi="宋体" w:eastAsia="宋体"/>
                        </w:rPr>
                        <w:t xml:space="preserve">Hellenistic 希腊化时期150-156， </w:t>
                      </w:r>
                      <w:r>
                        <w:rPr>
                          <w:sz w:val="16"/>
                          <w:color w:val="000000"/>
                          <w:rFonts w:hint="eastAsia" w:ascii="宋体" w:hAnsi="宋体" w:eastAsia="宋体"/>
                        </w:rPr>
                        <w:t xml:space="preserve">150-156</w:t>
                      </w:r>
                    </w:p>
                    <w:p>
                      <w:pPr>
                        <w:spacing w:line="260" w:lineRule="exact"/>
                        <w:ind/>
                        <w:jc w:val="center"/>
                      </w:pPr>
                      <w:r>
                        <w:rPr>
                          <w:sz w:val="17"/>
                          <w:color w:val="000000"/>
                        </w:rPr>
                        <w:t xml:space="preserve">Italian Baroque 意大利巴洛克</w:t>
                      </w:r>
                      <w:r>
                        <w:rPr>
                          <w:sz w:val="17"/>
                          <w:color w:val="000000"/>
                        </w:rPr>
                        <w:t xml:space="preserve">687,683-687</w:t>
                      </w:r>
                    </w:p>
                    <w:p>
                      <w:pPr>
                        <w:spacing w:after="140" w:line="220" w:lineRule="exact"/>
                        <w:ind w:firstLine="0"/>
                        <w:jc w:val="both"/>
                      </w:pPr>
                      <w:r>
                        <w:rPr>
                          <w:sz w:val="14"/>
                          <w:color w:val="000000"/>
                        </w:rPr>
                        <w:t xml:space="preserve">Italian Gothic 意大利哥特式442-</w:t>
                      </w:r>
                    </w:p>
                    <w:p>
                      <w:pPr>
                        <w:spacing w:line="240" w:lineRule="exact"/>
                        <w:ind w:firstLine="0"/>
                        <w:jc w:val="both"/>
                      </w:pPr>
                      <w:r>
                        <w:rPr>
                          <w:sz w:val="16"/>
                          <w:color w:val="000000"/>
                        </w:rPr>
                        <w:t xml:space="preserve">Italian Renaissance（early）意大利</w:t>
                      </w:r>
                      <w:r>
                        <w:rPr>
                          <w:sz w:val="16"/>
                          <w:color w:val="000000"/>
                        </w:rPr>
                        <w:t xml:space="preserve">文艺复兴（早期）</w:t>
                      </w:r>
                      <w:r>
                        <w:rPr>
                          <w:sz w:val="16"/>
                          <w:color w:val="000000"/>
                        </w:rPr>
                        <w:t xml:space="preserve">509,510,522-527,522-527</w:t>
                      </w:r>
                    </w:p>
                    <w:p>
                      <w:pPr>
                        <w:spacing w:line="220" w:lineRule="exact"/>
                        <w:ind w:firstLine="0"/>
                        <w:jc w:val="both"/>
                      </w:pPr>
                      <w:r>
                        <w:rPr>
                          <w:sz w:val="14"/>
                          <w:color w:val="000000"/>
                        </w:rPr>
                        <w:t xml:space="preserve">Italian Renaissance（High）意大利文</w:t>
                      </w:r>
                      <w:r>
                        <w:rPr>
                          <w:sz w:val="14"/>
                          <w:color w:val="000000"/>
                        </w:rPr>
                        <w:t xml:space="preserve">艺复兴（盛期）</w:t>
                      </w:r>
                      <w:r>
                        <w:rPr>
                          <w:sz w:val="14"/>
                          <w:color w:val="000000"/>
                        </w:rPr>
                        <w:t xml:space="preserve">568</w:t>
                      </w:r>
                    </w:p>
                    <w:p>
                      <w:pPr>
                        <w:spacing w:line="240" w:lineRule="exact"/>
                        <w:ind w:left="100" w:firstLine="0"/>
                        <w:jc w:val="both"/>
                      </w:pPr>
                      <w:r>
                        <w:rPr>
                          <w:sz w:val="16"/>
                          <w:color w:val="000000"/>
                        </w:rPr>
                        <w:t xml:space="preserve">Italian Renaissance(Late)意大利文</w:t>
                      </w:r>
                      <w:r>
                        <w:rPr>
                          <w:sz w:val="16"/>
                          <w:color w:val="000000"/>
                        </w:rPr>
                        <w:t xml:space="preserve">艺复兴（晚期</w:t>
                      </w:r>
                      <w:r>
                        <w:rPr>
                          <w:sz w:val="16"/>
                          <w:color w:val="000000"/>
                        </w:rPr>
                        <w:t xml:space="preserve">591,595,595,598,599</w:t>
                      </w:r>
                    </w:p>
                    <w:p>
                      <w:pPr>
                        <w:spacing w:line="240" w:lineRule="exact"/>
                        <w:ind w:firstLine="0"/>
                        <w:jc w:val="both"/>
                      </w:pPr>
                      <w:r>
                        <w:rPr>
                          <w:sz w:val="16"/>
                          <w:color w:val="000000"/>
                        </w:rPr>
                        <w:t xml:space="preserve">Italian Romanticism 意大利浪漫主</w:t>
                      </w:r>
                      <w:r>
                        <w:rPr>
                          <w:sz w:val="16"/>
                          <w:color w:val="000000"/>
                        </w:rPr>
                        <w:t xml:space="preserve">义851-852,851</w:t>
                      </w:r>
                    </w:p>
                    <w:p>
                      <w:pPr>
                        <w:spacing w:line="240" w:lineRule="exact"/>
                        <w:ind w:firstLine="0"/>
                        <w:jc w:val="both"/>
                      </w:pPr>
                      <w:r>
                        <w:rPr>
                          <w:sz w:val="16"/>
                          <w:color w:val="000000"/>
                        </w:rPr>
                        <w:t xml:space="preserve">Mannerism 风格主义 595-596,595</w:t>
                      </w:r>
                      <w:r>
                        <w:rPr>
                          <w:sz w:val="16"/>
                          <w:color w:val="000000"/>
                        </w:rPr>
                        <w:t xml:space="preserve">Minoan 米诺斯89,90,91.91 </w:t>
                      </w:r>
                      <w:r>
                        <w:rPr>
                          <w:sz w:val="16"/>
                          <w:color w:val="000000"/>
                        </w:rPr>
                        <w:t xml:space="preserve">Modern 现代970-974,971,972,973 </w:t>
                      </w:r>
                      <w:r>
                        <w:rPr>
                          <w:sz w:val="16"/>
                          <w:color w:val="000000"/>
                        </w:rPr>
                        <w:t xml:space="preserve">Mycenaean 迈锡尼98-99,99 </w:t>
                      </w:r>
                      <w:r>
                        <w:rPr>
                          <w:sz w:val="16"/>
                          <w:color w:val="000000"/>
                        </w:rPr>
                        <w:t xml:space="preserve">Neoclassicism，English 新古典主义，</w:t>
                      </w:r>
                    </w:p>
                    <w:p>
                      <w:pPr>
                        <w:spacing w:line="240" w:lineRule="exact"/>
                        <w:ind w:firstLine="100"/>
                        <w:jc w:val="both"/>
                      </w:pPr>
                      <w:r>
                        <w:rPr>
                          <w:sz w:val="16"/>
                          <w:color w:val="000000"/>
                        </w:rPr>
                        <w:t xml:space="preserve">英国795,795</w:t>
                      </w:r>
                    </w:p>
                    <w:p>
                      <w:pPr>
                        <w:spacing w:line="180" w:lineRule="exact"/>
                        <w:ind w:firstLine="0"/>
                        <w:jc w:val="both"/>
                      </w:pPr>
                      <w:r>
                        <w:rPr>
                          <w:sz w:val="12"/>
                          <w:color w:val="000000"/>
                        </w:rPr>
                        <w:t xml:space="preserve">Neoclassicism，French 新古典主义，</w:t>
                      </w:r>
                    </w:p>
                    <w:p>
                      <w:pPr>
                        <w:spacing w:line="240" w:lineRule="exact"/>
                        <w:ind w:firstLine="100"/>
                        <w:jc w:val="both"/>
                      </w:pPr>
                      <w:r>
                        <w:rPr>
                          <w:sz w:val="16"/>
                          <w:color w:val="000000"/>
                        </w:rPr>
                        <w:t xml:space="preserve">法国816-817,816,817</w:t>
                      </w:r>
                    </w:p>
                    <w:p>
                      <w:pPr>
                        <w:spacing w:line="240" w:lineRule="exact"/>
                        <w:ind w:firstLine="0"/>
                        <w:jc w:val="both"/>
                      </w:pPr>
                      <w:r>
                        <w:rPr>
                          <w:sz w:val="16"/>
                          <w:color w:val="000000"/>
                        </w:rPr>
                        <w:t xml:space="preserve">Neolithic 新石器时代13,13,16,16</w:t>
                      </w:r>
                    </w:p>
                    <w:p>
                      <w:pPr>
                        <w:spacing w:line="160" w:lineRule="exact"/>
                        <w:ind w:firstLine="0"/>
                        <w:jc w:val="both"/>
                      </w:pPr>
                      <w:r>
                        <w:rPr>
                          <w:sz w:val="10"/>
                          <w:color w:val="000000"/>
                        </w:rPr>
                        <w:t xml:space="preserve">nonsite无地点雕塑1061</w:t>
                      </w:r>
                    </w:p>
                    <w:p>
                      <w:pPr>
                        <w:spacing w:line="300" w:lineRule="exact"/>
                        <w:ind w:firstLine="0"/>
                        <w:jc w:val="both"/>
                      </w:pPr>
                      <w:r>
                        <w:rPr>
                          <w:sz w:val="20"/>
                          <w:color w:val="000000"/>
                        </w:rPr>
                        <w:t xml:space="preserve">Ottonian 奥托王朝340-343,341，</w:t>
                      </w:r>
                    </w:p>
                    <w:p>
                      <w:pPr>
                        <w:spacing w:line="240" w:lineRule="exact"/>
                        <w:ind w:firstLine="100"/>
                        <w:jc w:val="both"/>
                      </w:pPr>
                      <w:r>
                        <w:rPr>
                          <w:sz w:val="16"/>
                          <w:color w:val="000000"/>
                        </w:rPr>
                        <w:t xml:space="preserve">342</w:t>
                      </w:r>
                    </w:p>
                    <w:p>
                      <w:pPr>
                        <w:spacing w:line="220" w:lineRule="exact"/>
                        <w:ind w:firstLine="0"/>
                        <w:jc w:val="both"/>
                      </w:pPr>
                      <w:r>
                        <w:rPr>
                          <w:sz w:val="14"/>
                          <w:color w:val="000000"/>
                        </w:rPr>
                        <w:t xml:space="preserve">Paleolithic 旧石器时代8-12,9,11， </w:t>
                      </w:r>
                      <w:r>
                        <w:rPr>
                          <w:sz w:val="14"/>
                          <w:color w:val="000000"/>
                        </w:rPr>
                        <w:t xml:space="preserve">12</w:t>
                      </w:r>
                    </w:p>
                    <w:p>
                      <w:pPr>
                        <w:spacing w:line="240" w:lineRule="exact"/>
                        <w:ind w:firstLine="0"/>
                        <w:jc w:val="both"/>
                      </w:pPr>
                      <w:r>
                        <w:rPr>
                          <w:sz w:val="16"/>
                          <w:color w:val="000000"/>
                        </w:rPr>
                        <w:t xml:space="preserve">Post-Minimalism 后极少主义1059-</w:t>
                      </w:r>
                      <w:r>
                        <w:rPr>
                          <w:sz w:val="16"/>
                          <w:color w:val="000000"/>
                        </w:rPr>
                        <w:t xml:space="preserve">1060,1060,1092-1094,1093</w:t>
                      </w:r>
                    </w:p>
                    <w:p>
                      <w:pPr>
                        <w:spacing w:line="240" w:lineRule="exact"/>
                        <w:ind w:firstLine="0"/>
                        <w:jc w:val="both"/>
                      </w:pPr>
                      <w:r>
                        <w:rPr>
                          <w:sz w:val="16"/>
                          <w:color w:val="000000"/>
                        </w:rPr>
                        <w:t xml:space="preserve">Postmodem 后现代1099,1100-1101 </w:t>
                      </w:r>
                      <w:r>
                        <w:rPr>
                          <w:sz w:val="16"/>
                          <w:color w:val="000000"/>
                        </w:rPr>
                        <w:t xml:space="preserve">Renaissance，French 文艺复兴，法</w:t>
                      </w:r>
                    </w:p>
                    <w:p>
                      <w:pPr>
                        <w:spacing w:line="240" w:lineRule="exact"/>
                        <w:ind w:firstLine="100"/>
                        <w:jc w:val="both"/>
                      </w:pPr>
                      <w:r>
                        <w:rPr>
                          <w:sz w:val="16"/>
                          <w:color w:val="000000"/>
                        </w:rPr>
                        <w:t xml:space="preserve">国626-628,627,628</w:t>
                      </w:r>
                    </w:p>
                    <w:p>
                      <w:pPr>
                        <w:spacing w:line="240" w:lineRule="exact"/>
                        <w:ind w:firstLine="0"/>
                        <w:jc w:val="both"/>
                      </w:pPr>
                      <w:r>
                        <w:rPr>
                          <w:sz w:val="16"/>
                          <w:color w:val="000000"/>
                        </w:rPr>
                        <w:t xml:space="preserve">Renaissance（early），Italian 文艺复兴</w:t>
                      </w:r>
                      <w:r>
                        <w:rPr>
                          <w:sz w:val="16"/>
                          <w:color w:val="000000"/>
                        </w:rPr>
                        <w:t xml:space="preserve">（早期），意大利505-511,506，</w:t>
                      </w:r>
                      <w:r>
                        <w:rPr>
                          <w:sz w:val="16"/>
                          <w:color w:val="000000"/>
                        </w:rPr>
                        <w:t xml:space="preserve">509,510,522-527,522-527</w:t>
                      </w:r>
                    </w:p>
                    <w:p>
                      <w:pPr>
                        <w:spacing w:line="240" w:lineRule="exact"/>
                        <w:ind w:firstLine="0"/>
                        <w:jc w:val="both"/>
                      </w:pPr>
                      <w:r>
                        <w:rPr>
                          <w:sz w:val="16"/>
                          <w:color w:val="000000"/>
                        </w:rPr>
                        <w:t xml:space="preserve">Renaissance（High），Italian 文艺复兴</w:t>
                      </w:r>
                      <w:r>
                        <w:rPr>
                          <w:sz w:val="16"/>
                          <w:color w:val="000000"/>
                        </w:rPr>
                        <w:t xml:space="preserve">（盛起），意大利565-569,566，</w:t>
                      </w:r>
                    </w:p>
                  </w:txbxContent>
                </v:textbox>
              </v:shape>
            </w:pict>
          </mc:Fallback>
        </mc:AlternateContent>
      </w:r>
      <w:r>
        <w:rPr>
          <w:noProof/>
        </w:rPr>
        <mc:AlternateContent>
          <mc:Choice Requires="wps">
            <w:drawing>
              <wp:anchor distT="0" distB="0" distL="114300" distR="114300" simplePos="0" relativeHeight="251731968" behindDoc="0" locked="0" layoutInCell="1" allowOverlap="1">
                <wp:simplePos x="0" y="0"/>
                <wp:positionH relativeFrom="page">
                  <wp:posOffset>2133600</wp:posOffset>
                </wp:positionH>
                <wp:positionV relativeFrom="page">
                  <wp:posOffset>139700</wp:posOffset>
                </wp:positionV>
                <wp:extent cx="1638300" cy="9893300"/>
                <wp:effectExtent l="0" t="0" r="635" b="14605"/>
                <wp:wrapSquare wrapText="bothSides"/>
                <wp:docPr id="40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ind w:firstLine="180"/>
                            </w:pPr>
                            <w:r>
                              <w:rPr>
                                <w:color w:val="000000"/>
                                <w:sz w:val="16"/>
                              </w:rPr>
                              <w:t>567,568</w:t>
                            </w:r>
                          </w:p>
                          <w:p w:rsidR="00AC451B" w:rsidRDefault="007D56C2">
                            <w:pPr>
                              <w:spacing w:line="240" w:lineRule="exact"/>
                              <w:ind w:left="180"/>
                            </w:pPr>
                            <w:r>
                              <w:rPr>
                                <w:color w:val="000000"/>
                                <w:sz w:val="16"/>
                              </w:rPr>
                              <w:t>Renaissance</w:t>
                            </w:r>
                            <w:r>
                              <w:rPr>
                                <w:color w:val="000000"/>
                                <w:sz w:val="16"/>
                              </w:rPr>
                              <w:t>（</w:t>
                            </w:r>
                            <w:r>
                              <w:rPr>
                                <w:color w:val="000000"/>
                                <w:sz w:val="16"/>
                              </w:rPr>
                              <w:t>Late</w:t>
                            </w:r>
                            <w:r>
                              <w:rPr>
                                <w:color w:val="000000"/>
                                <w:sz w:val="16"/>
                              </w:rPr>
                              <w:t>），</w:t>
                            </w:r>
                            <w:r>
                              <w:rPr>
                                <w:color w:val="000000"/>
                                <w:sz w:val="16"/>
                              </w:rPr>
                              <w:t xml:space="preserve">Italian </w:t>
                            </w:r>
                            <w:r>
                              <w:rPr>
                                <w:color w:val="000000"/>
                                <w:sz w:val="16"/>
                              </w:rPr>
                              <w:t>文艺复兴（晚期），意大利</w:t>
                            </w:r>
                            <w:r>
                              <w:rPr>
                                <w:color w:val="000000"/>
                                <w:sz w:val="16"/>
                              </w:rPr>
                              <w:t>590-591,590</w:t>
                            </w:r>
                            <w:r>
                              <w:rPr>
                                <w:color w:val="000000"/>
                                <w:sz w:val="16"/>
                              </w:rPr>
                              <w:t>，</w:t>
                            </w:r>
                            <w:r>
                              <w:rPr>
                                <w:color w:val="000000"/>
                                <w:sz w:val="16"/>
                              </w:rPr>
                              <w:t>591,595,595,598,599</w:t>
                            </w:r>
                          </w:p>
                          <w:p w:rsidR="00AC451B" w:rsidRDefault="007D56C2">
                            <w:pPr>
                              <w:spacing w:line="260" w:lineRule="exact"/>
                              <w:ind w:left="180"/>
                            </w:pPr>
                            <w:r>
                              <w:rPr>
                                <w:color w:val="000000"/>
                                <w:sz w:val="17"/>
                              </w:rPr>
                              <w:t>Rococo</w:t>
                            </w:r>
                            <w:r>
                              <w:rPr>
                                <w:color w:val="000000"/>
                                <w:sz w:val="17"/>
                              </w:rPr>
                              <w:t>，</w:t>
                            </w:r>
                            <w:r>
                              <w:rPr>
                                <w:color w:val="000000"/>
                                <w:sz w:val="17"/>
                              </w:rPr>
                              <w:t xml:space="preserve">French </w:t>
                            </w:r>
                            <w:r>
                              <w:rPr>
                                <w:color w:val="000000"/>
                                <w:sz w:val="17"/>
                              </w:rPr>
                              <w:t>洛可可，法国</w:t>
                            </w:r>
                            <w:r>
                              <w:rPr>
                                <w:color w:val="000000"/>
                                <w:sz w:val="17"/>
                              </w:rPr>
                              <w:t>769-770,769</w:t>
                            </w:r>
                          </w:p>
                          <w:p w:rsidR="00AC451B" w:rsidRDefault="007D56C2">
                            <w:pPr>
                              <w:spacing w:line="300" w:lineRule="exact"/>
                              <w:ind w:left="180"/>
                            </w:pPr>
                            <w:r>
                              <w:rPr>
                                <w:color w:val="000000"/>
                                <w:sz w:val="20"/>
                              </w:rPr>
                              <w:t>Romanesque</w:t>
                            </w:r>
                            <w:r>
                              <w:rPr>
                                <w:color w:val="000000"/>
                                <w:sz w:val="20"/>
                              </w:rPr>
                              <w:t>，</w:t>
                            </w:r>
                            <w:r>
                              <w:rPr>
                                <w:color w:val="000000"/>
                                <w:sz w:val="20"/>
                              </w:rPr>
                              <w:t xml:space="preserve">Cluniac </w:t>
                            </w:r>
                            <w:r>
                              <w:rPr>
                                <w:color w:val="000000"/>
                                <w:sz w:val="20"/>
                              </w:rPr>
                              <w:t>罗马式，克吕尼教派</w:t>
                            </w:r>
                            <w:r>
                              <w:rPr>
                                <w:color w:val="000000"/>
                                <w:sz w:val="20"/>
                              </w:rPr>
                              <w:t xml:space="preserve"> 358-360,359-362</w:t>
                            </w:r>
                          </w:p>
                          <w:p w:rsidR="00AC451B" w:rsidRDefault="007D56C2">
                            <w:pPr>
                              <w:spacing w:line="240" w:lineRule="exact"/>
                              <w:ind w:left="180"/>
                            </w:pPr>
                            <w:r>
                              <w:rPr>
                                <w:color w:val="000000"/>
                                <w:sz w:val="16"/>
                              </w:rPr>
                              <w:t>Romanesque</w:t>
                            </w:r>
                            <w:r>
                              <w:rPr>
                                <w:color w:val="000000"/>
                                <w:sz w:val="16"/>
                              </w:rPr>
                              <w:t>，</w:t>
                            </w:r>
                            <w:r>
                              <w:rPr>
                                <w:color w:val="000000"/>
                                <w:sz w:val="16"/>
                              </w:rPr>
                              <w:t xml:space="preserve">French </w:t>
                            </w:r>
                            <w:r>
                              <w:rPr>
                                <w:color w:val="000000"/>
                                <w:sz w:val="16"/>
                              </w:rPr>
                              <w:t>罗马式，法国</w:t>
                            </w:r>
                            <w:r>
                              <w:rPr>
                                <w:color w:val="000000"/>
                                <w:sz w:val="16"/>
                              </w:rPr>
                              <w:t>375,375</w:t>
                            </w:r>
                          </w:p>
                          <w:p w:rsidR="00AC451B" w:rsidRDefault="007D56C2">
                            <w:pPr>
                              <w:spacing w:line="200" w:lineRule="exact"/>
                              <w:ind w:left="180"/>
                            </w:pPr>
                            <w:r>
                              <w:rPr>
                                <w:color w:val="000000"/>
                                <w:sz w:val="20"/>
                              </w:rPr>
                              <w:t>Romanesque</w:t>
                            </w:r>
                            <w:r>
                              <w:rPr>
                                <w:color w:val="000000"/>
                                <w:sz w:val="20"/>
                              </w:rPr>
                              <w:t>，</w:t>
                            </w:r>
                            <w:r>
                              <w:rPr>
                                <w:color w:val="000000"/>
                                <w:sz w:val="20"/>
                              </w:rPr>
                              <w:t xml:space="preserve">monumental stone </w:t>
                            </w:r>
                            <w:r>
                              <w:rPr>
                                <w:color w:val="000000"/>
                                <w:sz w:val="20"/>
                              </w:rPr>
                              <w:t>罗马式，大型石雕</w:t>
                            </w:r>
                            <w:r>
                              <w:rPr>
                                <w:color w:val="000000"/>
                                <w:sz w:val="20"/>
                              </w:rPr>
                              <w:t>348,349,354-355</w:t>
                            </w:r>
                            <w:r>
                              <w:rPr>
                                <w:color w:val="000000"/>
                                <w:sz w:val="20"/>
                              </w:rPr>
                              <w:t>．</w:t>
                            </w:r>
                            <w:r>
                              <w:rPr>
                                <w:color w:val="000000"/>
                                <w:sz w:val="20"/>
                              </w:rPr>
                              <w:t>354</w:t>
                            </w:r>
                          </w:p>
                          <w:p w:rsidR="00AC451B" w:rsidRDefault="007D56C2">
                            <w:pPr>
                              <w:spacing w:line="240" w:lineRule="exact"/>
                              <w:ind w:left="180"/>
                            </w:pPr>
                            <w:r>
                              <w:rPr>
                                <w:color w:val="000000"/>
                                <w:sz w:val="16"/>
                              </w:rPr>
                              <w:t>Romanticism</w:t>
                            </w:r>
                            <w:r>
                              <w:rPr>
                                <w:color w:val="000000"/>
                                <w:sz w:val="16"/>
                              </w:rPr>
                              <w:t>，</w:t>
                            </w:r>
                            <w:r>
                              <w:rPr>
                                <w:color w:val="000000"/>
                                <w:sz w:val="16"/>
                              </w:rPr>
                              <w:t xml:space="preserve">French </w:t>
                            </w:r>
                            <w:r>
                              <w:rPr>
                                <w:color w:val="000000"/>
                                <w:sz w:val="16"/>
                              </w:rPr>
                              <w:t>浪漫主义，法国</w:t>
                            </w:r>
                            <w:r>
                              <w:rPr>
                                <w:color w:val="000000"/>
                                <w:sz w:val="16"/>
                              </w:rPr>
                              <w:t>852-853,852,853</w:t>
                            </w:r>
                          </w:p>
                          <w:p w:rsidR="00AC451B" w:rsidRDefault="007D56C2">
                            <w:pPr>
                              <w:spacing w:line="260" w:lineRule="exact"/>
                              <w:ind w:left="180"/>
                            </w:pPr>
                            <w:r>
                              <w:rPr>
                                <w:color w:val="000000"/>
                                <w:sz w:val="17"/>
                              </w:rPr>
                              <w:t>Romanticism</w:t>
                            </w:r>
                            <w:r>
                              <w:rPr>
                                <w:color w:val="000000"/>
                                <w:sz w:val="17"/>
                              </w:rPr>
                              <w:t>，</w:t>
                            </w:r>
                            <w:r>
                              <w:rPr>
                                <w:color w:val="000000"/>
                                <w:sz w:val="17"/>
                              </w:rPr>
                              <w:t xml:space="preserve">talian </w:t>
                            </w:r>
                            <w:r>
                              <w:rPr>
                                <w:color w:val="000000"/>
                                <w:sz w:val="17"/>
                              </w:rPr>
                              <w:t>浪漫主义，意大利</w:t>
                            </w:r>
                            <w:r>
                              <w:rPr>
                                <w:color w:val="000000"/>
                                <w:sz w:val="17"/>
                              </w:rPr>
                              <w:t>851-852,851</w:t>
                            </w:r>
                          </w:p>
                          <w:p w:rsidR="00AC451B" w:rsidRDefault="007D56C2">
                            <w:pPr>
                              <w:spacing w:line="200" w:lineRule="exact"/>
                              <w:ind w:firstLine="180"/>
                            </w:pPr>
                            <w:r>
                              <w:rPr>
                                <w:color w:val="000000"/>
                                <w:sz w:val="14"/>
                              </w:rPr>
                              <w:t xml:space="preserve">in the round </w:t>
                            </w:r>
                            <w:r>
                              <w:rPr>
                                <w:color w:val="000000"/>
                                <w:sz w:val="14"/>
                              </w:rPr>
                              <w:t>圆雕</w:t>
                            </w:r>
                            <w:r>
                              <w:rPr>
                                <w:color w:val="000000"/>
                                <w:sz w:val="14"/>
                              </w:rPr>
                              <w:t>57</w:t>
                            </w:r>
                          </w:p>
                          <w:p w:rsidR="00AC451B" w:rsidRDefault="007D56C2">
                            <w:pPr>
                              <w:spacing w:line="200" w:lineRule="exact"/>
                            </w:pPr>
                            <w:r>
                              <w:rPr>
                                <w:color w:val="000000"/>
                                <w:sz w:val="16"/>
                              </w:rPr>
                              <w:t xml:space="preserve">Spanish Gothic </w:t>
                            </w:r>
                            <w:r>
                              <w:rPr>
                                <w:color w:val="000000"/>
                                <w:sz w:val="16"/>
                              </w:rPr>
                              <w:t>西班牙哥特式</w:t>
                            </w:r>
                            <w:r>
                              <w:rPr>
                                <w:color w:val="000000"/>
                                <w:sz w:val="16"/>
                              </w:rPr>
                              <w:t xml:space="preserve">430,430Sumerian </w:t>
                            </w:r>
                            <w:r>
                              <w:rPr>
                                <w:color w:val="000000"/>
                                <w:sz w:val="16"/>
                              </w:rPr>
                              <w:t>苏美尔</w:t>
                            </w:r>
                            <w:r>
                              <w:rPr>
                                <w:color w:val="000000"/>
                                <w:sz w:val="16"/>
                              </w:rPr>
                              <w:t>25-27,25,26,28,33</w:t>
                            </w:r>
                            <w:r>
                              <w:rPr>
                                <w:color w:val="000000"/>
                                <w:sz w:val="16"/>
                              </w:rPr>
                              <w:t>．</w:t>
                            </w:r>
                            <w:r>
                              <w:rPr>
                                <w:color w:val="000000"/>
                                <w:sz w:val="16"/>
                              </w:rPr>
                              <w:t xml:space="preserve"> 32</w:t>
                            </w:r>
                          </w:p>
                          <w:p w:rsidR="00AC451B" w:rsidRDefault="007D56C2">
                            <w:pPr>
                              <w:spacing w:line="240" w:lineRule="exact"/>
                            </w:pPr>
                            <w:r>
                              <w:rPr>
                                <w:color w:val="000000"/>
                                <w:sz w:val="16"/>
                              </w:rPr>
                              <w:t>Surreal</w:t>
                            </w:r>
                            <w:r>
                              <w:rPr>
                                <w:color w:val="000000"/>
                                <w:sz w:val="16"/>
                              </w:rPr>
                              <w:t xml:space="preserve">ism </w:t>
                            </w:r>
                            <w:r>
                              <w:rPr>
                                <w:color w:val="000000"/>
                                <w:sz w:val="16"/>
                              </w:rPr>
                              <w:t>超现实主义</w:t>
                            </w:r>
                            <w:r>
                              <w:rPr>
                                <w:color w:val="000000"/>
                                <w:sz w:val="16"/>
                              </w:rPr>
                              <w:t>1003-1004,1002-1004</w:t>
                            </w:r>
                          </w:p>
                          <w:p w:rsidR="00AC451B" w:rsidRDefault="007D56C2">
                            <w:pPr>
                              <w:spacing w:line="240" w:lineRule="exact"/>
                            </w:pPr>
                            <w:r>
                              <w:rPr>
                                <w:color w:val="000000"/>
                                <w:sz w:val="16"/>
                              </w:rPr>
                              <w:t>Symbolism</w:t>
                            </w:r>
                            <w:r>
                              <w:rPr>
                                <w:color w:val="000000"/>
                                <w:sz w:val="16"/>
                              </w:rPr>
                              <w:t>象征主义</w:t>
                            </w:r>
                            <w:r>
                              <w:rPr>
                                <w:color w:val="000000"/>
                                <w:sz w:val="16"/>
                              </w:rPr>
                              <w:t>925-928,927-929</w:t>
                            </w:r>
                          </w:p>
                          <w:p w:rsidR="00AC451B" w:rsidRDefault="007D56C2">
                            <w:pPr>
                              <w:spacing w:line="240" w:lineRule="exact"/>
                              <w:ind w:firstLine="180"/>
                            </w:pPr>
                            <w:r>
                              <w:rPr>
                                <w:color w:val="000000"/>
                                <w:sz w:val="16"/>
                              </w:rPr>
                              <w:t xml:space="preserve">welded </w:t>
                            </w:r>
                            <w:r>
                              <w:rPr>
                                <w:color w:val="000000"/>
                                <w:sz w:val="16"/>
                              </w:rPr>
                              <w:t>焊接雕塑</w:t>
                            </w:r>
                            <w:r>
                              <w:rPr>
                                <w:color w:val="000000"/>
                                <w:sz w:val="16"/>
                              </w:rPr>
                              <w:t>995,995</w:t>
                            </w:r>
                          </w:p>
                          <w:p w:rsidR="00AC451B" w:rsidRDefault="007D56C2">
                            <w:pPr>
                              <w:spacing w:line="240" w:lineRule="exact"/>
                            </w:pPr>
                            <w:r>
                              <w:rPr>
                                <w:color w:val="000000"/>
                                <w:sz w:val="16"/>
                              </w:rPr>
                              <w:t>Sculpture</w:t>
                            </w:r>
                            <w:r>
                              <w:rPr>
                                <w:color w:val="000000"/>
                                <w:sz w:val="16"/>
                              </w:rPr>
                              <w:t>，</w:t>
                            </w:r>
                            <w:r>
                              <w:rPr>
                                <w:color w:val="000000"/>
                                <w:sz w:val="16"/>
                              </w:rPr>
                              <w:t xml:space="preserve">freestanding </w:t>
                            </w:r>
                            <w:r>
                              <w:rPr>
                                <w:color w:val="000000"/>
                                <w:sz w:val="16"/>
                              </w:rPr>
                              <w:t>圆雕</w:t>
                            </w:r>
                          </w:p>
                          <w:p w:rsidR="00AC451B" w:rsidRDefault="007D56C2">
                            <w:pPr>
                              <w:spacing w:line="240" w:lineRule="exact"/>
                              <w:ind w:left="180"/>
                            </w:pPr>
                            <w:r>
                              <w:rPr>
                                <w:color w:val="000000"/>
                                <w:sz w:val="16"/>
                              </w:rPr>
                              <w:t xml:space="preserve">Greek Archaic </w:t>
                            </w:r>
                            <w:r>
                              <w:rPr>
                                <w:color w:val="000000"/>
                                <w:sz w:val="16"/>
                              </w:rPr>
                              <w:t>希腊古风风格</w:t>
                            </w:r>
                            <w:r>
                              <w:rPr>
                                <w:color w:val="000000"/>
                                <w:sz w:val="16"/>
                              </w:rPr>
                              <w:t>112-115,113-115</w:t>
                            </w:r>
                          </w:p>
                          <w:p w:rsidR="00AC451B" w:rsidRDefault="007D56C2">
                            <w:pPr>
                              <w:spacing w:line="180" w:lineRule="exact"/>
                              <w:ind w:firstLine="180"/>
                            </w:pPr>
                            <w:r>
                              <w:rPr>
                                <w:color w:val="000000"/>
                                <w:sz w:val="12"/>
                              </w:rPr>
                              <w:t xml:space="preserve">Greek Classical </w:t>
                            </w:r>
                            <w:r>
                              <w:rPr>
                                <w:color w:val="000000"/>
                                <w:sz w:val="12"/>
                              </w:rPr>
                              <w:t>希腊古典风格</w:t>
                            </w:r>
                            <w:r>
                              <w:rPr>
                                <w:color w:val="000000"/>
                                <w:sz w:val="12"/>
                              </w:rPr>
                              <w:t xml:space="preserve"> 121-</w:t>
                            </w:r>
                          </w:p>
                          <w:p w:rsidR="00AC451B" w:rsidRDefault="007D56C2">
                            <w:pPr>
                              <w:spacing w:line="240" w:lineRule="exact"/>
                              <w:ind w:firstLine="180"/>
                            </w:pPr>
                            <w:r>
                              <w:rPr>
                                <w:color w:val="000000"/>
                                <w:sz w:val="16"/>
                              </w:rPr>
                              <w:t>128,122,123,125,126</w:t>
                            </w:r>
                          </w:p>
                          <w:p w:rsidR="00AC451B" w:rsidRDefault="007D56C2">
                            <w:pPr>
                              <w:spacing w:line="200" w:lineRule="exact"/>
                              <w:ind w:firstLine="180"/>
                            </w:pPr>
                            <w:r>
                              <w:rPr>
                                <w:color w:val="000000"/>
                                <w:sz w:val="14"/>
                              </w:rPr>
                              <w:t xml:space="preserve">Roman Republic </w:t>
                            </w:r>
                            <w:r>
                              <w:rPr>
                                <w:color w:val="000000"/>
                                <w:sz w:val="14"/>
                              </w:rPr>
                              <w:t>罗马共和国</w:t>
                            </w:r>
                            <w:r>
                              <w:rPr>
                                <w:color w:val="000000"/>
                                <w:sz w:val="14"/>
                              </w:rPr>
                              <w:t>186</w:t>
                            </w:r>
                          </w:p>
                          <w:p w:rsidR="00AC451B" w:rsidRDefault="007D56C2">
                            <w:pPr>
                              <w:spacing w:line="240" w:lineRule="exact"/>
                            </w:pPr>
                            <w:r>
                              <w:rPr>
                                <w:color w:val="000000"/>
                                <w:sz w:val="16"/>
                              </w:rPr>
                              <w:t>Sculpture</w:t>
                            </w:r>
                            <w:r>
                              <w:rPr>
                                <w:color w:val="000000"/>
                                <w:sz w:val="16"/>
                              </w:rPr>
                              <w:t>，</w:t>
                            </w:r>
                            <w:r>
                              <w:rPr>
                                <w:color w:val="000000"/>
                                <w:sz w:val="16"/>
                              </w:rPr>
                              <w:t xml:space="preserve">portrait </w:t>
                            </w:r>
                            <w:r>
                              <w:rPr>
                                <w:color w:val="000000"/>
                                <w:sz w:val="16"/>
                              </w:rPr>
                              <w:t>肖像雕塑</w:t>
                            </w:r>
                          </w:p>
                          <w:p w:rsidR="00AC451B" w:rsidRDefault="007D56C2">
                            <w:pPr>
                              <w:spacing w:line="200" w:lineRule="exact"/>
                              <w:ind w:firstLine="180"/>
                            </w:pPr>
                            <w:r>
                              <w:rPr>
                                <w:color w:val="000000"/>
                                <w:sz w:val="14"/>
                              </w:rPr>
                              <w:t xml:space="preserve">Etruscan </w:t>
                            </w:r>
                            <w:r>
                              <w:rPr>
                                <w:color w:val="000000"/>
                                <w:sz w:val="14"/>
                              </w:rPr>
                              <w:t>伊特鲁里亚</w:t>
                            </w:r>
                            <w:r>
                              <w:rPr>
                                <w:color w:val="000000"/>
                                <w:sz w:val="14"/>
                              </w:rPr>
                              <w:t>173,173</w:t>
                            </w:r>
                          </w:p>
                          <w:p w:rsidR="00AC451B" w:rsidRDefault="007D56C2">
                            <w:pPr>
                              <w:spacing w:line="240" w:lineRule="exact"/>
                              <w:ind w:left="180"/>
                            </w:pPr>
                            <w:r>
                              <w:rPr>
                                <w:color w:val="000000"/>
                                <w:sz w:val="16"/>
                              </w:rPr>
                              <w:t xml:space="preserve">Hellenistic </w:t>
                            </w:r>
                            <w:r>
                              <w:rPr>
                                <w:color w:val="000000"/>
                                <w:sz w:val="16"/>
                              </w:rPr>
                              <w:t>希腊化时期</w:t>
                            </w:r>
                            <w:r>
                              <w:rPr>
                                <w:color w:val="000000"/>
                                <w:sz w:val="16"/>
                              </w:rPr>
                              <w:t>150-151,150</w:t>
                            </w:r>
                            <w:r>
                              <w:rPr>
                                <w:color w:val="000000"/>
                                <w:sz w:val="16"/>
                              </w:rPr>
                              <w:t>，</w:t>
                            </w:r>
                            <w:r>
                              <w:rPr>
                                <w:color w:val="000000"/>
                                <w:sz w:val="16"/>
                              </w:rPr>
                              <w:t xml:space="preserve"> 151</w:t>
                            </w:r>
                          </w:p>
                          <w:p w:rsidR="00AC451B" w:rsidRDefault="007D56C2">
                            <w:pPr>
                              <w:spacing w:line="240" w:lineRule="exact"/>
                              <w:ind w:left="180"/>
                            </w:pPr>
                            <w:r>
                              <w:rPr>
                                <w:color w:val="000000"/>
                                <w:sz w:val="16"/>
                              </w:rPr>
                              <w:t xml:space="preserve">Roman Empire </w:t>
                            </w:r>
                            <w:r>
                              <w:rPr>
                                <w:color w:val="000000"/>
                                <w:sz w:val="16"/>
                              </w:rPr>
                              <w:t>罗马帝国</w:t>
                            </w:r>
                            <w:r>
                              <w:rPr>
                                <w:color w:val="000000"/>
                                <w:sz w:val="16"/>
                              </w:rPr>
                              <w:t>191-194</w:t>
                            </w:r>
                            <w:r>
                              <w:rPr>
                                <w:color w:val="000000"/>
                                <w:sz w:val="16"/>
                              </w:rPr>
                              <w:t>．</w:t>
                            </w:r>
                            <w:r>
                              <w:rPr>
                                <w:color w:val="000000"/>
                                <w:sz w:val="16"/>
                              </w:rPr>
                              <w:t xml:space="preserve"> 61-161</w:t>
                            </w:r>
                          </w:p>
                          <w:p w:rsidR="00AC451B" w:rsidRDefault="007D56C2">
                            <w:pPr>
                              <w:spacing w:line="240" w:lineRule="exact"/>
                              <w:ind w:left="180"/>
                            </w:pPr>
                            <w:r>
                              <w:rPr>
                                <w:color w:val="000000"/>
                                <w:sz w:val="16"/>
                              </w:rPr>
                              <w:t>Roman Empire</w:t>
                            </w:r>
                            <w:r>
                              <w:rPr>
                                <w:color w:val="000000"/>
                                <w:sz w:val="16"/>
                              </w:rPr>
                              <w:t>，</w:t>
                            </w:r>
                            <w:r>
                              <w:rPr>
                                <w:color w:val="000000"/>
                                <w:sz w:val="16"/>
                              </w:rPr>
                              <w:t xml:space="preserve">late </w:t>
                            </w:r>
                            <w:r>
                              <w:rPr>
                                <w:color w:val="000000"/>
                                <w:sz w:val="16"/>
                              </w:rPr>
                              <w:t>罗马帝国，晚期</w:t>
                            </w:r>
                            <w:r>
                              <w:rPr>
                                <w:color w:val="000000"/>
                                <w:sz w:val="16"/>
                              </w:rPr>
                              <w:t>219-220,219,220</w:t>
                            </w:r>
                          </w:p>
                          <w:p w:rsidR="00AC451B" w:rsidRDefault="007D56C2">
                            <w:pPr>
                              <w:spacing w:line="240" w:lineRule="exact"/>
                              <w:ind w:firstLine="180"/>
                            </w:pPr>
                            <w:r>
                              <w:rPr>
                                <w:color w:val="000000"/>
                                <w:sz w:val="16"/>
                              </w:rPr>
                              <w:t xml:space="preserve">Roman provinces </w:t>
                            </w:r>
                            <w:r>
                              <w:rPr>
                                <w:color w:val="000000"/>
                                <w:sz w:val="16"/>
                              </w:rPr>
                              <w:t>罗马行省</w:t>
                            </w:r>
                            <w:r>
                              <w:rPr>
                                <w:color w:val="000000"/>
                                <w:sz w:val="16"/>
                              </w:rPr>
                              <w:t>211,211</w:t>
                            </w:r>
                          </w:p>
                          <w:p w:rsidR="00AC451B" w:rsidRDefault="007D56C2">
                            <w:pPr>
                              <w:spacing w:line="240" w:lineRule="exact"/>
                              <w:ind w:firstLine="180"/>
                            </w:pPr>
                            <w:r>
                              <w:rPr>
                                <w:color w:val="000000"/>
                                <w:sz w:val="16"/>
                              </w:rPr>
                              <w:t xml:space="preserve">Roman Republic </w:t>
                            </w:r>
                            <w:r>
                              <w:rPr>
                                <w:color w:val="000000"/>
                                <w:sz w:val="16"/>
                              </w:rPr>
                              <w:t>罗马共和国</w:t>
                            </w:r>
                            <w:r>
                              <w:rPr>
                                <w:color w:val="000000"/>
                                <w:sz w:val="16"/>
                              </w:rPr>
                              <w:t>186</w:t>
                            </w:r>
                            <w:r>
                              <w:rPr>
                                <w:color w:val="000000"/>
                                <w:sz w:val="16"/>
                              </w:rPr>
                              <w:t>．</w:t>
                            </w:r>
                          </w:p>
                          <w:p w:rsidR="00AC451B" w:rsidRDefault="007D56C2">
                            <w:pPr>
                              <w:spacing w:line="240" w:lineRule="exact"/>
                              <w:ind w:firstLine="180"/>
                            </w:pPr>
                            <w:r>
                              <w:rPr>
                                <w:color w:val="000000"/>
                                <w:sz w:val="16"/>
                              </w:rPr>
                              <w:t>187,188-190,188,189,190</w:t>
                            </w:r>
                          </w:p>
                          <w:p w:rsidR="00AC451B" w:rsidRDefault="007D56C2">
                            <w:pPr>
                              <w:spacing w:line="240" w:lineRule="exact"/>
                            </w:pPr>
                            <w:r>
                              <w:rPr>
                                <w:color w:val="000000"/>
                                <w:sz w:val="16"/>
                              </w:rPr>
                              <w:t>Sculpture</w:t>
                            </w:r>
                            <w:r>
                              <w:rPr>
                                <w:color w:val="000000"/>
                                <w:sz w:val="16"/>
                              </w:rPr>
                              <w:t>，</w:t>
                            </w:r>
                            <w:r>
                              <w:rPr>
                                <w:color w:val="000000"/>
                                <w:sz w:val="16"/>
                              </w:rPr>
                              <w:t>relief</w:t>
                            </w:r>
                            <w:r>
                              <w:rPr>
                                <w:color w:val="000000"/>
                                <w:sz w:val="16"/>
                              </w:rPr>
                              <w:t>浮雕</w:t>
                            </w:r>
                          </w:p>
                          <w:p w:rsidR="00AC451B" w:rsidRDefault="007D56C2">
                            <w:pPr>
                              <w:spacing w:line="240" w:lineRule="exact"/>
                              <w:ind w:firstLine="180"/>
                            </w:pPr>
                            <w:r>
                              <w:rPr>
                                <w:color w:val="000000"/>
                                <w:sz w:val="16"/>
                              </w:rPr>
                              <w:t xml:space="preserve">Babylonian </w:t>
                            </w:r>
                            <w:r>
                              <w:rPr>
                                <w:color w:val="000000"/>
                                <w:sz w:val="16"/>
                              </w:rPr>
                              <w:t>巴比伦</w:t>
                            </w:r>
                            <w:r>
                              <w:rPr>
                                <w:color w:val="000000"/>
                                <w:sz w:val="16"/>
                              </w:rPr>
                              <w:t>33-34,33</w:t>
                            </w:r>
                          </w:p>
                          <w:p w:rsidR="00AC451B" w:rsidRDefault="007D56C2">
                            <w:pPr>
                              <w:spacing w:line="240" w:lineRule="exact"/>
                              <w:ind w:left="180"/>
                            </w:pPr>
                            <w:r>
                              <w:rPr>
                                <w:color w:val="000000"/>
                                <w:sz w:val="16"/>
                              </w:rPr>
                              <w:t xml:space="preserve">Egyptian </w:t>
                            </w:r>
                            <w:r>
                              <w:rPr>
                                <w:color w:val="000000"/>
                                <w:sz w:val="16"/>
                              </w:rPr>
                              <w:t>埃及</w:t>
                            </w:r>
                            <w:r>
                              <w:rPr>
                                <w:color w:val="000000"/>
                                <w:sz w:val="16"/>
                              </w:rPr>
                              <w:t>67</w:t>
                            </w:r>
                          </w:p>
                          <w:p w:rsidR="00AC451B" w:rsidRDefault="007D56C2">
                            <w:pPr>
                              <w:spacing w:line="240" w:lineRule="exact"/>
                              <w:ind w:left="180"/>
                            </w:pPr>
                            <w:r>
                              <w:rPr>
                                <w:color w:val="000000"/>
                                <w:sz w:val="16"/>
                              </w:rPr>
                              <w:t>Paleolithic</w:t>
                            </w:r>
                            <w:r>
                              <w:rPr>
                                <w:color w:val="000000"/>
                                <w:sz w:val="16"/>
                              </w:rPr>
                              <w:t>旧石器</w:t>
                            </w:r>
                            <w:r>
                              <w:rPr>
                                <w:color w:val="000000"/>
                                <w:sz w:val="16"/>
                              </w:rPr>
                              <w:t>时代</w:t>
                            </w:r>
                            <w:r>
                              <w:rPr>
                                <w:color w:val="000000"/>
                                <w:sz w:val="16"/>
                              </w:rPr>
                              <w:t xml:space="preserve">8-12,9,11.12 Persian </w:t>
                            </w:r>
                            <w:r>
                              <w:rPr>
                                <w:color w:val="000000"/>
                                <w:sz w:val="16"/>
                              </w:rPr>
                              <w:t>波斯</w:t>
                            </w:r>
                            <w:r>
                              <w:rPr>
                                <w:color w:val="000000"/>
                                <w:sz w:val="16"/>
                              </w:rPr>
                              <w:tab/>
                            </w:r>
                            <w:r>
                              <w:rPr>
                                <w:color w:val="000000"/>
                                <w:sz w:val="16"/>
                              </w:rPr>
                              <w:tab/>
                              <w:t>3,43</w:t>
                            </w:r>
                          </w:p>
                          <w:p w:rsidR="00AC451B" w:rsidRDefault="007D56C2">
                            <w:pPr>
                              <w:spacing w:line="240" w:lineRule="exact"/>
                              <w:ind w:left="180"/>
                            </w:pPr>
                            <w:r>
                              <w:rPr>
                                <w:color w:val="000000"/>
                                <w:sz w:val="16"/>
                              </w:rPr>
                              <w:t xml:space="preserve">Roman Empire </w:t>
                            </w:r>
                            <w:r>
                              <w:rPr>
                                <w:color w:val="000000"/>
                                <w:sz w:val="16"/>
                              </w:rPr>
                              <w:t>罗马帝国</w:t>
                            </w:r>
                            <w:r>
                              <w:rPr>
                                <w:color w:val="000000"/>
                                <w:sz w:val="16"/>
                              </w:rPr>
                              <w:t>193-201</w:t>
                            </w:r>
                            <w:r>
                              <w:rPr>
                                <w:color w:val="000000"/>
                                <w:sz w:val="16"/>
                              </w:rPr>
                              <w:t>，</w:t>
                            </w:r>
                            <w:r>
                              <w:rPr>
                                <w:color w:val="000000"/>
                                <w:sz w:val="16"/>
                              </w:rPr>
                              <w:t xml:space="preserve"> 195-201</w:t>
                            </w:r>
                          </w:p>
                          <w:p w:rsidR="00AC451B" w:rsidRDefault="007D56C2">
                            <w:pPr>
                              <w:spacing w:line="260" w:lineRule="exact"/>
                              <w:ind w:left="180"/>
                            </w:pPr>
                            <w:r>
                              <w:rPr>
                                <w:color w:val="000000"/>
                                <w:sz w:val="17"/>
                              </w:rPr>
                              <w:t>Roman Empire</w:t>
                            </w:r>
                            <w:r>
                              <w:rPr>
                                <w:color w:val="000000"/>
                                <w:sz w:val="17"/>
                              </w:rPr>
                              <w:t>，</w:t>
                            </w:r>
                            <w:r>
                              <w:rPr>
                                <w:color w:val="000000"/>
                                <w:sz w:val="17"/>
                              </w:rPr>
                              <w:t>late</w:t>
                            </w:r>
                            <w:r>
                              <w:rPr>
                                <w:color w:val="000000"/>
                                <w:sz w:val="17"/>
                              </w:rPr>
                              <w:t>罗马帝国，晚期</w:t>
                            </w:r>
                            <w:r>
                              <w:rPr>
                                <w:color w:val="000000"/>
                                <w:sz w:val="17"/>
                              </w:rPr>
                              <w:t>220,221-223,221,222,223</w:t>
                            </w:r>
                          </w:p>
                          <w:p w:rsidR="00AC451B" w:rsidRDefault="007D56C2">
                            <w:pPr>
                              <w:spacing w:line="240" w:lineRule="exact"/>
                              <w:ind w:left="180"/>
                            </w:pPr>
                            <w:r>
                              <w:rPr>
                                <w:color w:val="000000"/>
                                <w:sz w:val="16"/>
                              </w:rPr>
                              <w:t xml:space="preserve">Roman Republic </w:t>
                            </w:r>
                            <w:r>
                              <w:rPr>
                                <w:color w:val="000000"/>
                                <w:sz w:val="16"/>
                              </w:rPr>
                              <w:t>罗马共和国</w:t>
                            </w:r>
                            <w:r>
                              <w:rPr>
                                <w:color w:val="000000"/>
                                <w:sz w:val="16"/>
                              </w:rPr>
                              <w:t>184-185</w:t>
                            </w:r>
                            <w:r>
                              <w:rPr>
                                <w:color w:val="000000"/>
                                <w:sz w:val="16"/>
                              </w:rPr>
                              <w:t>，</w:t>
                            </w:r>
                            <w:r>
                              <w:rPr>
                                <w:color w:val="000000"/>
                                <w:sz w:val="16"/>
                              </w:rPr>
                              <w:t xml:space="preserve"> 185</w:t>
                            </w:r>
                          </w:p>
                          <w:p w:rsidR="00AC451B" w:rsidRDefault="007D56C2">
                            <w:pPr>
                              <w:spacing w:line="240" w:lineRule="exact"/>
                            </w:pPr>
                            <w:r>
                              <w:rPr>
                                <w:color w:val="000000"/>
                                <w:sz w:val="16"/>
                              </w:rPr>
                              <w:t>sunken</w:t>
                            </w:r>
                            <w:r>
                              <w:rPr>
                                <w:color w:val="000000"/>
                                <w:sz w:val="16"/>
                              </w:rPr>
                              <w:t>凹浮雕</w:t>
                            </w:r>
                            <w:r>
                              <w:rPr>
                                <w:color w:val="000000"/>
                                <w:sz w:val="16"/>
                              </w:rPr>
                              <w:t>65,66,67</w:t>
                            </w:r>
                          </w:p>
                          <w:p w:rsidR="00AC451B" w:rsidRDefault="007D56C2">
                            <w:pPr>
                              <w:spacing w:line="200" w:lineRule="exact"/>
                            </w:pPr>
                            <w:r>
                              <w:rPr>
                                <w:color w:val="000000"/>
                                <w:sz w:val="14"/>
                              </w:rPr>
                              <w:t>Sculpture with Color (Deep Blue and Red</w:t>
                            </w:r>
                            <w:r>
                              <w:rPr>
                                <w:color w:val="000000"/>
                                <w:sz w:val="14"/>
                              </w:rPr>
                              <w:t>）（</w:t>
                            </w:r>
                            <w:r>
                              <w:rPr>
                                <w:color w:val="000000"/>
                                <w:sz w:val="14"/>
                              </w:rPr>
                              <w:t>Hepworth</w:t>
                            </w:r>
                            <w:r>
                              <w:rPr>
                                <w:color w:val="000000"/>
                                <w:sz w:val="14"/>
                              </w:rPr>
                              <w:t>）《彩色雕塑（深蓝与红）》（赫普沃思）</w:t>
                            </w:r>
                            <w:r>
                              <w:rPr>
                                <w:color w:val="000000"/>
                                <w:sz w:val="14"/>
                              </w:rPr>
                              <w:t>1004,1004</w:t>
                            </w:r>
                          </w:p>
                          <w:p w:rsidR="00AC451B" w:rsidRDefault="007D56C2">
                            <w:pPr>
                              <w:spacing w:line="200" w:lineRule="exact"/>
                            </w:pPr>
                            <w:r>
                              <w:rPr>
                                <w:color w:val="000000"/>
                                <w:sz w:val="14"/>
                              </w:rPr>
                              <w:t>Seagram Building (Mies van der Rohe and Johnson</w:t>
                            </w:r>
                            <w:r>
                              <w:rPr>
                                <w:color w:val="000000"/>
                                <w:sz w:val="14"/>
                              </w:rPr>
                              <w:t>），</w:t>
                            </w:r>
                            <w:r>
                              <w:rPr>
                                <w:color w:val="000000"/>
                                <w:sz w:val="14"/>
                              </w:rPr>
                              <w:t>New York City</w:t>
                            </w:r>
                            <w:r>
                              <w:rPr>
                                <w:color w:val="000000"/>
                                <w:sz w:val="14"/>
                              </w:rPr>
                              <w:t>西格拉姆大厦（米斯</w:t>
                            </w:r>
                            <w:r>
                              <w:rPr>
                                <w:color w:val="000000"/>
                                <w:sz w:val="14"/>
                              </w:rPr>
                              <w:t>·</w:t>
                            </w:r>
                            <w:r>
                              <w:rPr>
                                <w:color w:val="000000"/>
                                <w:sz w:val="14"/>
                              </w:rPr>
                              <w:t>凡德罗和约翰逊），纽约市</w:t>
                            </w:r>
                            <w:r>
                              <w:rPr>
                                <w:color w:val="000000"/>
                                <w:sz w:val="14"/>
                              </w:rPr>
                              <w:t>1070-1071,1071</w:t>
                            </w:r>
                          </w:p>
                          <w:p w:rsidR="00AC451B" w:rsidRDefault="007D56C2">
                            <w:pPr>
                              <w:spacing w:line="200" w:lineRule="exact"/>
                            </w:pPr>
                            <w:r>
                              <w:rPr>
                                <w:color w:val="000000"/>
                                <w:sz w:val="14"/>
                              </w:rPr>
                              <w:t>Seals</w:t>
                            </w:r>
                            <w:r>
                              <w:rPr>
                                <w:color w:val="000000"/>
                                <w:sz w:val="14"/>
                              </w:rPr>
                              <w:t>，</w:t>
                            </w:r>
                            <w:r>
                              <w:rPr>
                                <w:color w:val="000000"/>
                                <w:sz w:val="14"/>
                              </w:rPr>
                              <w:t>cylinder</w:t>
                            </w:r>
                            <w:r>
                              <w:rPr>
                                <w:color w:val="000000"/>
                                <w:sz w:val="14"/>
                              </w:rPr>
                              <w:t>圆筒印章</w:t>
                            </w:r>
                            <w:r>
                              <w:rPr>
                                <w:color w:val="000000"/>
                                <w:sz w:val="14"/>
                              </w:rPr>
                              <w:t>29.29</w:t>
                            </w:r>
                          </w:p>
                          <w:p w:rsidR="00AC451B" w:rsidRDefault="007D56C2">
                            <w:pPr>
                              <w:spacing w:line="180" w:lineRule="exact"/>
                            </w:pPr>
                            <w:r>
                              <w:rPr>
                                <w:color w:val="000000"/>
                                <w:sz w:val="12"/>
                              </w:rPr>
                              <w:t>Sears Tower(Skidmore,Owens,and Merrill</w:t>
                            </w:r>
                            <w:r>
                              <w:rPr>
                                <w:color w:val="000000"/>
                                <w:sz w:val="12"/>
                              </w:rPr>
                              <w:t>）</w:t>
                            </w:r>
                            <w:r>
                              <w:rPr>
                                <w:color w:val="000000"/>
                                <w:sz w:val="12"/>
                              </w:rPr>
                              <w:t xml:space="preserve">.Chicago </w:t>
                            </w:r>
                            <w:r>
                              <w:rPr>
                                <w:color w:val="000000"/>
                                <w:sz w:val="12"/>
                              </w:rPr>
                              <w:t>西尔斯塔（斯基德</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01" style="position:absolute;left:0pt;margin-left:168.0pt;margin-top:11.0pt;height:779.0pt;width:129.0pt;z-index:639022427983936728;mso-width-relative:page;mso-height-relative:page;mso-position-vertical-relative:page;mso-position-horizontal-relative:page;" coordsize="21600,21600" o:spid="_x0000_s40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180"/>
                        <w:jc w:val="both"/>
                      </w:pPr>
                      <w:r>
                        <w:rPr>
                          <w:sz w:val="16"/>
                          <w:color w:val="000000"/>
                        </w:rPr>
                        <w:t xml:space="preserve">567,568</w:t>
                      </w:r>
                    </w:p>
                    <w:p>
                      <w:pPr>
                        <w:spacing w:line="240" w:lineRule="exact"/>
                        <w:ind w:left="180" w:firstLine="0"/>
                        <w:jc w:val="both"/>
                      </w:pPr>
                      <w:r>
                        <w:rPr>
                          <w:sz w:val="16"/>
                          <w:color w:val="000000"/>
                        </w:rPr>
                        <w:t xml:space="preserve">Renaissance（Late），Italian 文艺复兴</w:t>
                      </w:r>
                      <w:r>
                        <w:rPr>
                          <w:sz w:val="16"/>
                          <w:color w:val="000000"/>
                        </w:rPr>
                        <w:t xml:space="preserve">（晚期），意大利590-591,590，</w:t>
                      </w:r>
                      <w:r>
                        <w:rPr>
                          <w:sz w:val="16"/>
                          <w:color w:val="000000"/>
                        </w:rPr>
                        <w:t xml:space="preserve">591,595,595,598,599</w:t>
                      </w:r>
                    </w:p>
                    <w:p>
                      <w:pPr>
                        <w:spacing w:line="260" w:lineRule="exact"/>
                        <w:ind w:left="180" w:firstLine="0"/>
                        <w:jc w:val="both"/>
                      </w:pPr>
                      <w:r>
                        <w:rPr>
                          <w:sz w:val="17"/>
                          <w:color w:val="000000"/>
                        </w:rPr>
                        <w:t xml:space="preserve">Rococo，French 洛可可，法国769-</w:t>
                      </w:r>
                      <w:r>
                        <w:rPr>
                          <w:sz w:val="17"/>
                          <w:color w:val="000000"/>
                        </w:rPr>
                        <w:t xml:space="preserve">770,769</w:t>
                      </w:r>
                    </w:p>
                    <w:p>
                      <w:pPr>
                        <w:spacing w:line="300" w:lineRule="exact"/>
                        <w:ind w:left="180" w:firstLine="0"/>
                        <w:jc w:val="both"/>
                      </w:pPr>
                      <w:r>
                        <w:rPr>
                          <w:sz w:val="20"/>
                          <w:color w:val="000000"/>
                        </w:rPr>
                        <w:t xml:space="preserve">Romanesque，Cluniac 罗马式，克吕</w:t>
                      </w:r>
                      <w:r>
                        <w:rPr>
                          <w:sz w:val="20"/>
                          <w:color w:val="000000"/>
                        </w:rPr>
                        <w:t xml:space="preserve">尼教派 358-360,359-362</w:t>
                      </w:r>
                    </w:p>
                    <w:p>
                      <w:pPr>
                        <w:spacing w:line="240" w:lineRule="exact"/>
                        <w:ind w:left="180" w:firstLine="0"/>
                        <w:jc w:val="both"/>
                      </w:pPr>
                      <w:r>
                        <w:rPr>
                          <w:sz w:val="16"/>
                          <w:color w:val="000000"/>
                        </w:rPr>
                        <w:t xml:space="preserve">Romanesque，French 罗马式，法国</w:t>
                      </w:r>
                      <w:r>
                        <w:rPr>
                          <w:sz w:val="16"/>
                          <w:color w:val="000000"/>
                        </w:rPr>
                        <w:t xml:space="preserve">375,375</w:t>
                      </w:r>
                    </w:p>
                    <w:p>
                      <w:pPr>
                        <w:spacing w:line="200" w:lineRule="exact"/>
                        <w:ind w:left="180" w:firstLine="0"/>
                        <w:jc w:val="both"/>
                      </w:pPr>
                      <w:r>
                        <w:rPr>
                          <w:sz w:val="20"/>
                          <w:color w:val="000000"/>
                        </w:rPr>
                        <w:t xml:space="preserve">Romanesque，monumental stone 罗马</w:t>
                      </w:r>
                      <w:r>
                        <w:rPr>
                          <w:sz w:val="20"/>
                          <w:color w:val="000000"/>
                        </w:rPr>
                        <w:t xml:space="preserve">式，大型石雕348,349,354-355．</w:t>
                      </w:r>
                      <w:r>
                        <w:rPr>
                          <w:sz w:val="20"/>
                          <w:color w:val="000000"/>
                        </w:rPr>
                        <w:t xml:space="preserve">354</w:t>
                      </w:r>
                    </w:p>
                    <w:p>
                      <w:pPr>
                        <w:spacing w:line="240" w:lineRule="exact"/>
                        <w:ind w:left="180" w:firstLine="0"/>
                        <w:jc w:val="both"/>
                      </w:pPr>
                      <w:r>
                        <w:rPr>
                          <w:sz w:val="16"/>
                          <w:color w:val="000000"/>
                        </w:rPr>
                        <w:t xml:space="preserve">Romanticism，French 浪漫主义，法</w:t>
                      </w:r>
                      <w:r>
                        <w:rPr>
                          <w:sz w:val="16"/>
                          <w:color w:val="000000"/>
                        </w:rPr>
                        <w:t xml:space="preserve">国852-853,852,853</w:t>
                      </w:r>
                    </w:p>
                    <w:p>
                      <w:pPr>
                        <w:spacing w:line="260" w:lineRule="exact"/>
                        <w:ind w:left="180" w:firstLine="0"/>
                        <w:jc w:val="both"/>
                      </w:pPr>
                      <w:r>
                        <w:rPr>
                          <w:sz w:val="17"/>
                          <w:color w:val="000000"/>
                        </w:rPr>
                        <w:t xml:space="preserve">Romanticism，talian 浪漫主义，意</w:t>
                      </w:r>
                      <w:r>
                        <w:rPr>
                          <w:sz w:val="17"/>
                          <w:color w:val="000000"/>
                        </w:rPr>
                        <w:t xml:space="preserve">大利851-852,851</w:t>
                      </w:r>
                    </w:p>
                    <w:p>
                      <w:pPr>
                        <w:spacing w:line="200" w:lineRule="exact"/>
                        <w:ind w:firstLine="180"/>
                        <w:jc w:val="both"/>
                      </w:pPr>
                      <w:r>
                        <w:rPr>
                          <w:sz w:val="14"/>
                          <w:color w:val="000000"/>
                        </w:rPr>
                        <w:t xml:space="preserve">in the round 圆雕57</w:t>
                      </w:r>
                    </w:p>
                    <w:p>
                      <w:pPr>
                        <w:spacing w:line="200" w:lineRule="exact"/>
                        <w:ind w:firstLine="0"/>
                        <w:jc w:val="both"/>
                      </w:pPr>
                      <w:r>
                        <w:rPr>
                          <w:sz w:val="16"/>
                          <w:color w:val="000000"/>
                        </w:rPr>
                        <w:t xml:space="preserve">Spanish Gothic 西班牙哥特式430,430</w:t>
                      </w:r>
                      <w:r>
                        <w:rPr>
                          <w:sz w:val="16"/>
                          <w:color w:val="000000"/>
                        </w:rPr>
                        <w:t xml:space="preserve">Sumerian 苏美尔25-27,25,26,28,33． </w:t>
                      </w:r>
                      <w:r>
                        <w:rPr>
                          <w:sz w:val="16"/>
                          <w:color w:val="000000"/>
                        </w:rPr>
                        <w:t xml:space="preserve">32</w:t>
                      </w:r>
                    </w:p>
                    <w:p>
                      <w:pPr>
                        <w:spacing w:line="240" w:lineRule="exact"/>
                        <w:ind w:firstLine="0"/>
                        <w:jc w:val="both"/>
                      </w:pPr>
                      <w:r>
                        <w:rPr>
                          <w:sz w:val="16"/>
                          <w:color w:val="000000"/>
                        </w:rPr>
                        <w:t xml:space="preserve">Surrealism 超现实主义1003-1004,1002-</w:t>
                      </w:r>
                      <w:r>
                        <w:rPr>
                          <w:sz w:val="16"/>
                          <w:color w:val="000000"/>
                        </w:rPr>
                        <w:t xml:space="preserve">1004</w:t>
                      </w:r>
                    </w:p>
                    <w:p>
                      <w:pPr>
                        <w:spacing w:line="240" w:lineRule="exact"/>
                        <w:ind w:firstLine="0"/>
                        <w:jc w:val="both"/>
                      </w:pPr>
                      <w:r>
                        <w:rPr>
                          <w:sz w:val="16"/>
                          <w:color w:val="000000"/>
                        </w:rPr>
                        <w:t xml:space="preserve">Symbolism象征主义925-928,927-929</w:t>
                      </w:r>
                    </w:p>
                    <w:p>
                      <w:pPr>
                        <w:spacing w:line="240" w:lineRule="exact"/>
                        <w:ind w:firstLine="180"/>
                        <w:jc w:val="both"/>
                      </w:pPr>
                      <w:r>
                        <w:rPr>
                          <w:sz w:val="16"/>
                          <w:color w:val="000000"/>
                        </w:rPr>
                        <w:t xml:space="preserve">welded 焊接雕塑995,995</w:t>
                      </w:r>
                    </w:p>
                    <w:p>
                      <w:pPr>
                        <w:spacing w:line="240" w:lineRule="exact"/>
                        <w:ind w:firstLine="0"/>
                        <w:jc w:val="both"/>
                      </w:pPr>
                      <w:r>
                        <w:rPr>
                          <w:sz w:val="16"/>
                          <w:color w:val="000000"/>
                        </w:rPr>
                        <w:t xml:space="preserve">Sculpture，freestanding 圆雕</w:t>
                      </w:r>
                    </w:p>
                    <w:p>
                      <w:pPr>
                        <w:spacing w:line="240" w:lineRule="exact"/>
                        <w:ind w:left="180" w:firstLine="0"/>
                        <w:jc w:val="both"/>
                      </w:pPr>
                      <w:r>
                        <w:rPr>
                          <w:sz w:val="16"/>
                          <w:color w:val="000000"/>
                        </w:rPr>
                        <w:t xml:space="preserve">Greek Archaic 希腊古风风格112-</w:t>
                      </w:r>
                      <w:r>
                        <w:rPr>
                          <w:sz w:val="16"/>
                          <w:color w:val="000000"/>
                        </w:rPr>
                        <w:t xml:space="preserve">115,113-115</w:t>
                      </w:r>
                    </w:p>
                    <w:p>
                      <w:pPr>
                        <w:spacing w:line="180" w:lineRule="exact"/>
                        <w:ind w:firstLine="180"/>
                        <w:jc w:val="both"/>
                      </w:pPr>
                      <w:r>
                        <w:rPr>
                          <w:sz w:val="12"/>
                          <w:color w:val="000000"/>
                        </w:rPr>
                        <w:t xml:space="preserve">Greek Classical 希腊古典风格 121-</w:t>
                      </w:r>
                    </w:p>
                    <w:p>
                      <w:pPr>
                        <w:spacing w:line="240" w:lineRule="exact"/>
                        <w:ind w:firstLine="180"/>
                        <w:jc w:val="both"/>
                      </w:pPr>
                      <w:r>
                        <w:rPr>
                          <w:sz w:val="16"/>
                          <w:color w:val="000000"/>
                        </w:rPr>
                        <w:t xml:space="preserve">128,122,123,125,126</w:t>
                      </w:r>
                    </w:p>
                    <w:p>
                      <w:pPr>
                        <w:spacing w:line="200" w:lineRule="exact"/>
                        <w:ind w:firstLine="180"/>
                        <w:jc w:val="both"/>
                      </w:pPr>
                      <w:r>
                        <w:rPr>
                          <w:sz w:val="14"/>
                          <w:color w:val="000000"/>
                        </w:rPr>
                        <w:t xml:space="preserve">Roman Republic 罗马共和国186</w:t>
                      </w:r>
                    </w:p>
                    <w:p>
                      <w:pPr>
                        <w:spacing w:line="240" w:lineRule="exact"/>
                        <w:ind w:firstLine="0"/>
                        <w:jc w:val="both"/>
                      </w:pPr>
                      <w:r>
                        <w:rPr>
                          <w:sz w:val="16"/>
                          <w:color w:val="000000"/>
                        </w:rPr>
                        <w:t xml:space="preserve">Sculpture，portrait 肖像雕塑</w:t>
                      </w:r>
                    </w:p>
                    <w:p>
                      <w:pPr>
                        <w:spacing w:line="200" w:lineRule="exact"/>
                        <w:ind w:firstLine="180"/>
                        <w:jc w:val="both"/>
                      </w:pPr>
                      <w:r>
                        <w:rPr>
                          <w:sz w:val="14"/>
                          <w:color w:val="000000"/>
                        </w:rPr>
                        <w:t xml:space="preserve">Etruscan 伊特鲁里亚173,173</w:t>
                      </w:r>
                    </w:p>
                    <w:p>
                      <w:pPr>
                        <w:spacing w:line="240" w:lineRule="exact"/>
                        <w:ind w:left="180" w:firstLine="0"/>
                        <w:jc w:val="both"/>
                      </w:pPr>
                      <w:r>
                        <w:rPr>
                          <w:sz w:val="16"/>
                          <w:color w:val="000000"/>
                        </w:rPr>
                        <w:t xml:space="preserve">Hellenistic 希腊化时期150-151,150， </w:t>
                      </w:r>
                      <w:r>
                        <w:rPr>
                          <w:sz w:val="16"/>
                          <w:color w:val="000000"/>
                        </w:rPr>
                        <w:t xml:space="preserve">151</w:t>
                      </w:r>
                    </w:p>
                    <w:p>
                      <w:pPr>
                        <w:spacing w:line="240" w:lineRule="exact"/>
                        <w:ind w:left="180" w:firstLine="0"/>
                        <w:jc w:val="both"/>
                      </w:pPr>
                      <w:r>
                        <w:rPr>
                          <w:sz w:val="16"/>
                          <w:color w:val="000000"/>
                        </w:rPr>
                        <w:t xml:space="preserve">Roman Empire 罗马帝国191-194． </w:t>
                      </w:r>
                      <w:r>
                        <w:rPr>
                          <w:sz w:val="16"/>
                          <w:color w:val="000000"/>
                        </w:rPr>
                        <w:t xml:space="preserve">61-161</w:t>
                      </w:r>
                    </w:p>
                    <w:p>
                      <w:pPr>
                        <w:spacing w:line="240" w:lineRule="exact"/>
                        <w:ind w:left="180" w:firstLine="0"/>
                        <w:jc w:val="both"/>
                      </w:pPr>
                      <w:r>
                        <w:rPr>
                          <w:sz w:val="16"/>
                          <w:color w:val="000000"/>
                        </w:rPr>
                        <w:t xml:space="preserve">Roman Empire，late 罗马帝国，晚期</w:t>
                      </w:r>
                      <w:r>
                        <w:rPr>
                          <w:sz w:val="16"/>
                          <w:color w:val="000000"/>
                        </w:rPr>
                        <w:t xml:space="preserve">219-220,219,220</w:t>
                      </w:r>
                    </w:p>
                    <w:p>
                      <w:pPr>
                        <w:spacing w:line="240" w:lineRule="exact"/>
                        <w:ind w:firstLine="180"/>
                        <w:jc w:val="both"/>
                      </w:pPr>
                      <w:r>
                        <w:rPr>
                          <w:sz w:val="16"/>
                          <w:color w:val="000000"/>
                        </w:rPr>
                        <w:t xml:space="preserve">Roman provinces 罗马行省211,211</w:t>
                      </w:r>
                    </w:p>
                    <w:p>
                      <w:pPr>
                        <w:spacing w:line="240" w:lineRule="exact"/>
                        <w:ind w:firstLine="180"/>
                        <w:jc w:val="both"/>
                      </w:pPr>
                      <w:r>
                        <w:rPr>
                          <w:sz w:val="16"/>
                          <w:color w:val="000000"/>
                        </w:rPr>
                        <w:t xml:space="preserve">Roman Republic 罗马共和国186．</w:t>
                      </w:r>
                    </w:p>
                    <w:p>
                      <w:pPr>
                        <w:spacing w:line="240" w:lineRule="exact"/>
                        <w:ind w:firstLine="180"/>
                        <w:jc w:val="both"/>
                      </w:pPr>
                      <w:r>
                        <w:rPr>
                          <w:sz w:val="16"/>
                          <w:color w:val="000000"/>
                        </w:rPr>
                        <w:t xml:space="preserve">187,188-190,188,189,190</w:t>
                      </w:r>
                    </w:p>
                    <w:p>
                      <w:pPr>
                        <w:spacing w:line="240" w:lineRule="exact"/>
                        <w:ind w:firstLine="0"/>
                        <w:jc w:val="both"/>
                      </w:pPr>
                      <w:r>
                        <w:rPr>
                          <w:sz w:val="16"/>
                          <w:color w:val="000000"/>
                        </w:rPr>
                        <w:t xml:space="preserve">Sculpture，relief浮雕</w:t>
                      </w:r>
                    </w:p>
                    <w:p>
                      <w:pPr>
                        <w:spacing w:line="240" w:lineRule="exact"/>
                        <w:ind w:firstLine="180"/>
                        <w:jc w:val="both"/>
                      </w:pPr>
                      <w:r>
                        <w:rPr>
                          <w:sz w:val="16"/>
                          <w:color w:val="000000"/>
                        </w:rPr>
                        <w:t xml:space="preserve">Babylonian 巴比伦33-34,33</w:t>
                      </w:r>
                    </w:p>
                    <w:p>
                      <w:pPr>
                        <w:spacing w:line="240" w:lineRule="exact"/>
                        <w:ind w:left="180" w:firstLine="0"/>
                        <w:jc w:val="both"/>
                      </w:pPr>
                      <w:r>
                        <w:rPr>
                          <w:sz w:val="16"/>
                          <w:color w:val="000000"/>
                        </w:rPr>
                        <w:t xml:space="preserve">Egyptian 埃及</w:t>
                      </w:r>
                      <w:r>
                        <w:rPr>
                          <w:sz w:val="16"/>
                          <w:color w:val="000000"/>
                        </w:rPr>
                        <w:t xml:space="preserve">67</w:t>
                      </w:r>
                    </w:p>
                    <w:p>
                      <w:pPr>
                        <w:spacing w:line="240" w:lineRule="exact"/>
                        <w:ind w:left="180" w:firstLine="0"/>
                        <w:jc w:val="both"/>
                      </w:pPr>
                      <w:r>
                        <w:rPr>
                          <w:sz w:val="16"/>
                          <w:color w:val="000000"/>
                        </w:rPr>
                        <w:t xml:space="preserve">Paleolithic旧石器时代8-12,9,11.12 </w:t>
                      </w:r>
                      <w:r>
                        <w:rPr>
                          <w:sz w:val="16"/>
                          <w:color w:val="000000"/>
                        </w:rPr>
                        <w:t xml:space="preserve">Persian 波斯		3,43</w:t>
                      </w:r>
                    </w:p>
                    <w:p>
                      <w:pPr>
                        <w:spacing w:line="240" w:lineRule="exact"/>
                        <w:ind w:left="180" w:firstLine="0"/>
                        <w:jc w:val="both"/>
                      </w:pPr>
                      <w:r>
                        <w:rPr>
                          <w:sz w:val="16"/>
                          <w:color w:val="000000"/>
                        </w:rPr>
                        <w:t xml:space="preserve">Roman Empire 罗马帝国193-201， </w:t>
                      </w:r>
                      <w:r>
                        <w:rPr>
                          <w:sz w:val="16"/>
                          <w:color w:val="000000"/>
                        </w:rPr>
                        <w:t xml:space="preserve">195-201</w:t>
                      </w:r>
                    </w:p>
                    <w:p>
                      <w:pPr>
                        <w:spacing w:line="260" w:lineRule="exact"/>
                        <w:ind w:left="180" w:firstLine="0"/>
                        <w:jc w:val="both"/>
                      </w:pPr>
                      <w:r>
                        <w:rPr>
                          <w:sz w:val="17"/>
                          <w:color w:val="000000"/>
                        </w:rPr>
                        <w:t xml:space="preserve">Roman Empire，late罗马帝国，晚期</w:t>
                      </w:r>
                      <w:r>
                        <w:rPr>
                          <w:sz w:val="17"/>
                          <w:color w:val="000000"/>
                        </w:rPr>
                        <w:t xml:space="preserve">220,221-223,221,222,223</w:t>
                      </w:r>
                    </w:p>
                    <w:p>
                      <w:pPr>
                        <w:spacing w:line="240" w:lineRule="exact"/>
                        <w:ind w:left="180" w:firstLine="0"/>
                        <w:jc w:val="both"/>
                      </w:pPr>
                      <w:r>
                        <w:rPr>
                          <w:sz w:val="16"/>
                          <w:color w:val="000000"/>
                        </w:rPr>
                        <w:t xml:space="preserve">Roman Republic 罗马共和国184-185， </w:t>
                      </w:r>
                      <w:r>
                        <w:rPr>
                          <w:sz w:val="16"/>
                          <w:color w:val="000000"/>
                        </w:rPr>
                        <w:t xml:space="preserve">185</w:t>
                      </w:r>
                    </w:p>
                    <w:p>
                      <w:pPr>
                        <w:spacing w:line="240" w:lineRule="exact"/>
                        <w:ind w:firstLine="0"/>
                        <w:jc w:val="both"/>
                      </w:pPr>
                      <w:r>
                        <w:rPr>
                          <w:sz w:val="16"/>
                          <w:color w:val="000000"/>
                        </w:rPr>
                        <w:t xml:space="preserve">sunken凹浮雕65,66,67</w:t>
                      </w:r>
                    </w:p>
                    <w:p>
                      <w:pPr>
                        <w:spacing w:line="200" w:lineRule="exact"/>
                        <w:ind w:firstLine="0"/>
                        <w:jc w:val="both"/>
                      </w:pPr>
                      <w:r>
                        <w:rPr>
                          <w:sz w:val="14"/>
                          <w:color w:val="000000"/>
                        </w:rPr>
                        <w:t xml:space="preserve">Sculpture with Color (Deep Blue and </w:t>
                      </w:r>
                      <w:r>
                        <w:rPr>
                          <w:sz w:val="14"/>
                          <w:color w:val="000000"/>
                        </w:rPr>
                        <w:t xml:space="preserve">Red）（Hepworth）《彩色雕塑（深蓝与</w:t>
                      </w:r>
                      <w:r>
                        <w:rPr>
                          <w:sz w:val="14"/>
                          <w:color w:val="000000"/>
                        </w:rPr>
                        <w:t xml:space="preserve">红）》（赫普沃思）1004,1004</w:t>
                      </w:r>
                    </w:p>
                    <w:p>
                      <w:pPr>
                        <w:spacing w:line="200" w:lineRule="exact"/>
                        <w:ind w:firstLine="0"/>
                        <w:jc w:val="both"/>
                      </w:pPr>
                      <w:r>
                        <w:rPr>
                          <w:sz w:val="14"/>
                          <w:color w:val="000000"/>
                        </w:rPr>
                        <w:t xml:space="preserve">Seagram Building (Mies van der Rohe </w:t>
                      </w:r>
                      <w:r>
                        <w:rPr>
                          <w:sz w:val="14"/>
                          <w:color w:val="000000"/>
                        </w:rPr>
                        <w:t xml:space="preserve">and Johnson），New York City西格拉姆</w:t>
                      </w:r>
                      <w:r>
                        <w:rPr>
                          <w:sz w:val="14"/>
                          <w:color w:val="000000"/>
                        </w:rPr>
                        <w:t xml:space="preserve">大厦（米斯·凡德罗和约翰逊），纽</w:t>
                      </w:r>
                      <w:r>
                        <w:rPr>
                          <w:sz w:val="14"/>
                          <w:color w:val="000000"/>
                        </w:rPr>
                        <w:t xml:space="preserve">约市1070-1071,1071</w:t>
                      </w:r>
                    </w:p>
                    <w:p>
                      <w:pPr>
                        <w:spacing w:line="200" w:lineRule="exact"/>
                        <w:ind w:firstLine="0"/>
                        <w:jc w:val="both"/>
                      </w:pPr>
                      <w:r>
                        <w:rPr>
                          <w:sz w:val="14"/>
                          <w:color w:val="000000"/>
                        </w:rPr>
                        <w:t xml:space="preserve">Seals，cylinder圆筒印章29.29</w:t>
                      </w:r>
                    </w:p>
                    <w:p>
                      <w:pPr>
                        <w:spacing w:line="180" w:lineRule="exact"/>
                        <w:ind w:firstLine="0"/>
                        <w:jc w:val="both"/>
                      </w:pPr>
                      <w:r>
                        <w:rPr>
                          <w:sz w:val="12"/>
                          <w:color w:val="000000"/>
                        </w:rPr>
                        <w:t xml:space="preserve">Sears Tower(Skidmore,Owens,and </w:t>
                      </w:r>
                      <w:r>
                        <w:rPr>
                          <w:sz w:val="12"/>
                          <w:color w:val="000000"/>
                        </w:rPr>
                        <w:t xml:space="preserve">Merrill）.Chicago 西尔斯塔（斯基德</w:t>
                      </w:r>
                    </w:p>
                  </w:txbxContent>
                </v:textbox>
              </v:shape>
            </w:pict>
          </mc:Fallback>
        </mc:AlternateContent>
      </w:r>
      <w:r>
        <w:rPr>
          <w:noProof/>
        </w:rPr>
        <mc:AlternateContent>
          <mc:Choice Requires="wps">
            <w:drawing>
              <wp:anchor distT="0" distB="0" distL="114300" distR="114300" simplePos="0" relativeHeight="251732992" behindDoc="0" locked="0" layoutInCell="1" allowOverlap="1">
                <wp:simplePos x="0" y="0"/>
                <wp:positionH relativeFrom="page">
                  <wp:posOffset>3835400</wp:posOffset>
                </wp:positionH>
                <wp:positionV relativeFrom="page">
                  <wp:posOffset>114300</wp:posOffset>
                </wp:positionV>
                <wp:extent cx="1663700" cy="9893300"/>
                <wp:effectExtent l="0" t="0" r="635" b="14605"/>
                <wp:wrapSquare wrapText="bothSides"/>
                <wp:docPr id="40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莫尔，欧文斯和梅里尔）</w:t>
                            </w:r>
                            <w:r>
                              <w:rPr>
                                <w:color w:val="000000"/>
                                <w:sz w:val="14"/>
                              </w:rPr>
                              <w:t>1070</w:t>
                            </w:r>
                          </w:p>
                          <w:p w:rsidR="00AC451B" w:rsidRDefault="007D56C2">
                            <w:pPr>
                              <w:spacing w:line="220" w:lineRule="exact"/>
                            </w:pPr>
                            <w:r>
                              <w:rPr>
                                <w:color w:val="000000"/>
                                <w:sz w:val="14"/>
                              </w:rPr>
                              <w:t>Seated Scribe</w:t>
                            </w:r>
                            <w:r>
                              <w:rPr>
                                <w:color w:val="000000"/>
                                <w:sz w:val="14"/>
                              </w:rPr>
                              <w:t>，</w:t>
                            </w:r>
                            <w:r>
                              <w:rPr>
                                <w:color w:val="000000"/>
                                <w:sz w:val="14"/>
                              </w:rPr>
                              <w:t>Saqqara</w:t>
                            </w:r>
                            <w:r>
                              <w:rPr>
                                <w:color w:val="000000"/>
                                <w:sz w:val="14"/>
                              </w:rPr>
                              <w:t>《书吏坐像》，</w:t>
                            </w:r>
                          </w:p>
                          <w:p w:rsidR="00AC451B" w:rsidRDefault="007D56C2">
                            <w:pPr>
                              <w:spacing w:line="220" w:lineRule="exact"/>
                            </w:pPr>
                            <w:r>
                              <w:rPr>
                                <w:color w:val="000000"/>
                                <w:sz w:val="14"/>
                              </w:rPr>
                              <w:t>萨卡拉</w:t>
                            </w:r>
                            <w:r>
                              <w:rPr>
                                <w:color w:val="000000"/>
                                <w:sz w:val="14"/>
                              </w:rPr>
                              <w:t>58.58</w:t>
                            </w:r>
                          </w:p>
                          <w:p w:rsidR="00AC451B" w:rsidRDefault="007D56C2">
                            <w:pPr>
                              <w:spacing w:line="220" w:lineRule="exact"/>
                            </w:pPr>
                            <w:r>
                              <w:rPr>
                                <w:color w:val="000000"/>
                                <w:sz w:val="14"/>
                              </w:rPr>
                              <w:t xml:space="preserve">Seated Woman(La Méditerraneé) </w:t>
                            </w:r>
                            <w:r>
                              <w:rPr>
                                <w:color w:val="000000"/>
                                <w:sz w:val="14"/>
                              </w:rPr>
                              <w:t>（</w:t>
                            </w:r>
                            <w:r>
                              <w:rPr>
                                <w:color w:val="000000"/>
                                <w:sz w:val="14"/>
                              </w:rPr>
                              <w:t>Maillol</w:t>
                            </w:r>
                            <w:r>
                              <w:rPr>
                                <w:color w:val="000000"/>
                                <w:sz w:val="14"/>
                              </w:rPr>
                              <w:t>）《坐着的女人》或《地中海》（马约尔）</w:t>
                            </w:r>
                            <w:r>
                              <w:rPr>
                                <w:color w:val="000000"/>
                                <w:sz w:val="14"/>
                              </w:rPr>
                              <w:t>972,972</w:t>
                            </w:r>
                          </w:p>
                          <w:p w:rsidR="00AC451B" w:rsidRDefault="007D56C2">
                            <w:pPr>
                              <w:spacing w:line="220" w:lineRule="exact"/>
                            </w:pPr>
                            <w:r>
                              <w:rPr>
                                <w:color w:val="000000"/>
                                <w:sz w:val="14"/>
                              </w:rPr>
                              <w:t>Seated Young Woman</w:t>
                            </w:r>
                            <w:r>
                              <w:rPr>
                                <w:color w:val="000000"/>
                                <w:sz w:val="14"/>
                              </w:rPr>
                              <w:t>（</w:t>
                            </w:r>
                            <w:r>
                              <w:rPr>
                                <w:color w:val="000000"/>
                                <w:sz w:val="14"/>
                              </w:rPr>
                              <w:t>Watteau</w:t>
                            </w:r>
                            <w:r>
                              <w:rPr>
                                <w:color w:val="000000"/>
                                <w:sz w:val="14"/>
                              </w:rPr>
                              <w:t>）《坐着的年轻女子》（华托）</w:t>
                            </w:r>
                            <w:r>
                              <w:rPr>
                                <w:color w:val="000000"/>
                                <w:sz w:val="14"/>
                              </w:rPr>
                              <w:t>760,761</w:t>
                            </w:r>
                          </w:p>
                          <w:p w:rsidR="00AC451B" w:rsidRDefault="007D56C2">
                            <w:pPr>
                              <w:spacing w:line="220" w:lineRule="exact"/>
                            </w:pPr>
                            <w:r>
                              <w:rPr>
                                <w:color w:val="000000"/>
                                <w:sz w:val="14"/>
                              </w:rPr>
                              <w:t>Secession Style</w:t>
                            </w:r>
                            <w:r>
                              <w:rPr>
                                <w:color w:val="000000"/>
                                <w:sz w:val="14"/>
                              </w:rPr>
                              <w:t>，</w:t>
                            </w:r>
                            <w:r>
                              <w:rPr>
                                <w:color w:val="000000"/>
                                <w:sz w:val="14"/>
                              </w:rPr>
                              <w:t xml:space="preserve">Vienna </w:t>
                            </w:r>
                            <w:r>
                              <w:rPr>
                                <w:color w:val="000000"/>
                                <w:sz w:val="14"/>
                              </w:rPr>
                              <w:t>分离派风格，</w:t>
                            </w:r>
                            <w:r>
                              <w:rPr>
                                <w:color w:val="000000"/>
                                <w:sz w:val="14"/>
                              </w:rPr>
                              <w:t xml:space="preserve"> </w:t>
                            </w:r>
                            <w:r>
                              <w:rPr>
                                <w:color w:val="000000"/>
                                <w:sz w:val="14"/>
                              </w:rPr>
                              <w:t>维也纳</w:t>
                            </w:r>
                            <w:r>
                              <w:rPr>
                                <w:color w:val="000000"/>
                                <w:sz w:val="14"/>
                              </w:rPr>
                              <w:t>923-924,929</w:t>
                            </w:r>
                          </w:p>
                          <w:p w:rsidR="00AC451B" w:rsidRDefault="007D56C2">
                            <w:pPr>
                              <w:spacing w:line="220" w:lineRule="exact"/>
                            </w:pPr>
                            <w:r>
                              <w:rPr>
                                <w:color w:val="000000"/>
                                <w:sz w:val="14"/>
                              </w:rPr>
                              <w:t>Section d</w:t>
                            </w:r>
                            <w:r>
                              <w:rPr>
                                <w:color w:val="000000"/>
                                <w:sz w:val="14"/>
                              </w:rPr>
                              <w:t>＇</w:t>
                            </w:r>
                            <w:r>
                              <w:rPr>
                                <w:color w:val="000000"/>
                                <w:sz w:val="14"/>
                              </w:rPr>
                              <w:t xml:space="preserve">Or and Orphism </w:t>
                            </w:r>
                            <w:r>
                              <w:rPr>
                                <w:color w:val="000000"/>
                                <w:sz w:val="14"/>
                              </w:rPr>
                              <w:t>黄金分割派与俄耳甫斯主义</w:t>
                            </w:r>
                            <w:r>
                              <w:rPr>
                                <w:color w:val="000000"/>
                                <w:sz w:val="14"/>
                              </w:rPr>
                              <w:t>962-963,963,964Segal</w:t>
                            </w:r>
                            <w:r>
                              <w:rPr>
                                <w:color w:val="000000"/>
                                <w:sz w:val="14"/>
                              </w:rPr>
                              <w:t>，</w:t>
                            </w:r>
                            <w:r>
                              <w:rPr>
                                <w:color w:val="000000"/>
                                <w:sz w:val="14"/>
                              </w:rPr>
                              <w:t>George</w:t>
                            </w:r>
                            <w:r>
                              <w:rPr>
                                <w:color w:val="000000"/>
                                <w:sz w:val="14"/>
                              </w:rPr>
                              <w:t>，</w:t>
                            </w:r>
                            <w:r>
                              <w:rPr>
                                <w:color w:val="000000"/>
                                <w:sz w:val="14"/>
                              </w:rPr>
                              <w:t>Gas Station</w:t>
                            </w:r>
                            <w:r>
                              <w:rPr>
                                <w:color w:val="000000"/>
                                <w:sz w:val="14"/>
                              </w:rPr>
                              <w:t>，</w:t>
                            </w:r>
                            <w:r>
                              <w:rPr>
                                <w:color w:val="000000"/>
                                <w:sz w:val="14"/>
                              </w:rPr>
                              <w:t xml:space="preserve">The </w:t>
                            </w:r>
                            <w:r>
                              <w:rPr>
                                <w:color w:val="000000"/>
                                <w:sz w:val="14"/>
                              </w:rPr>
                              <w:t>乔治</w:t>
                            </w:r>
                            <w:r>
                              <w:rPr>
                                <w:color w:val="000000"/>
                                <w:sz w:val="14"/>
                              </w:rPr>
                              <w:t>·</w:t>
                            </w:r>
                            <w:r>
                              <w:rPr>
                                <w:color w:val="000000"/>
                                <w:sz w:val="14"/>
                              </w:rPr>
                              <w:t>西格尔，《加油站》</w:t>
                            </w:r>
                            <w:r>
                              <w:rPr>
                                <w:color w:val="000000"/>
                                <w:sz w:val="14"/>
                              </w:rPr>
                              <w:t>1050,</w:t>
                            </w:r>
                            <w:r>
                              <w:rPr>
                                <w:color w:val="000000"/>
                                <w:sz w:val="14"/>
                              </w:rPr>
                              <w:t xml:space="preserve">1051Selective wiping </w:t>
                            </w:r>
                            <w:r>
                              <w:rPr>
                                <w:color w:val="000000"/>
                                <w:sz w:val="14"/>
                              </w:rPr>
                              <w:t>选择性擦拭</w:t>
                            </w:r>
                            <w:r>
                              <w:rPr>
                                <w:color w:val="000000"/>
                                <w:sz w:val="14"/>
                              </w:rPr>
                              <w:t xml:space="preserve">721 Selene </w:t>
                            </w:r>
                            <w:r>
                              <w:rPr>
                                <w:color w:val="000000"/>
                                <w:sz w:val="14"/>
                              </w:rPr>
                              <w:t>塞勒涅</w:t>
                            </w:r>
                            <w:r>
                              <w:rPr>
                                <w:color w:val="000000"/>
                                <w:sz w:val="14"/>
                              </w:rPr>
                              <w:t>102</w:t>
                            </w:r>
                          </w:p>
                          <w:p w:rsidR="00AC451B" w:rsidRDefault="007D56C2">
                            <w:pPr>
                              <w:spacing w:line="220" w:lineRule="exact"/>
                            </w:pPr>
                            <w:r>
                              <w:rPr>
                                <w:color w:val="000000"/>
                                <w:sz w:val="14"/>
                              </w:rPr>
                              <w:t>Seleucids</w:t>
                            </w:r>
                            <w:r>
                              <w:rPr>
                                <w:color w:val="000000"/>
                                <w:sz w:val="14"/>
                              </w:rPr>
                              <w:t>塞琉古王朝</w:t>
                            </w:r>
                            <w:r>
                              <w:rPr>
                                <w:color w:val="000000"/>
                                <w:sz w:val="14"/>
                              </w:rPr>
                              <w:t>43,146</w:t>
                            </w:r>
                          </w:p>
                          <w:p w:rsidR="00AC451B" w:rsidRDefault="007D56C2">
                            <w:pPr>
                              <w:spacing w:line="240" w:lineRule="exact"/>
                            </w:pPr>
                            <w:r>
                              <w:rPr>
                                <w:color w:val="000000"/>
                                <w:sz w:val="16"/>
                              </w:rPr>
                              <w:t xml:space="preserve">Seleukas </w:t>
                            </w:r>
                            <w:r>
                              <w:rPr>
                                <w:color w:val="000000"/>
                                <w:sz w:val="16"/>
                              </w:rPr>
                              <w:t>塞琉古</w:t>
                            </w:r>
                            <w:r>
                              <w:rPr>
                                <w:color w:val="000000"/>
                                <w:sz w:val="16"/>
                              </w:rPr>
                              <w:t>43</w:t>
                            </w:r>
                          </w:p>
                          <w:p w:rsidR="00AC451B" w:rsidRDefault="007D56C2">
                            <w:pPr>
                              <w:spacing w:line="260" w:lineRule="exact"/>
                            </w:pPr>
                            <w:r>
                              <w:rPr>
                                <w:color w:val="000000"/>
                                <w:sz w:val="17"/>
                              </w:rPr>
                              <w:t>Self-Portrait</w:t>
                            </w:r>
                            <w:r>
                              <w:rPr>
                                <w:color w:val="000000"/>
                                <w:sz w:val="17"/>
                              </w:rPr>
                              <w:t>（</w:t>
                            </w:r>
                            <w:r>
                              <w:rPr>
                                <w:color w:val="000000"/>
                                <w:sz w:val="17"/>
                              </w:rPr>
                              <w:t>Dürer</w:t>
                            </w:r>
                            <w:r>
                              <w:rPr>
                                <w:color w:val="000000"/>
                                <w:sz w:val="17"/>
                              </w:rPr>
                              <w:t>）《自画像》（丢勒）</w:t>
                            </w:r>
                            <w:r>
                              <w:rPr>
                                <w:color w:val="000000"/>
                                <w:sz w:val="17"/>
                              </w:rPr>
                              <w:t xml:space="preserve"> 637,638</w:t>
                            </w:r>
                          </w:p>
                          <w:p w:rsidR="00AC451B" w:rsidRDefault="007D56C2">
                            <w:pPr>
                              <w:spacing w:line="260" w:lineRule="exact"/>
                            </w:pPr>
                            <w:r>
                              <w:rPr>
                                <w:color w:val="000000"/>
                                <w:sz w:val="17"/>
                              </w:rPr>
                              <w:t>Self-Portrait</w:t>
                            </w:r>
                            <w:r>
                              <w:rPr>
                                <w:color w:val="000000"/>
                                <w:sz w:val="17"/>
                              </w:rPr>
                              <w:t>（</w:t>
                            </w:r>
                            <w:r>
                              <w:rPr>
                                <w:color w:val="000000"/>
                                <w:sz w:val="17"/>
                              </w:rPr>
                              <w:t>Leyster</w:t>
                            </w:r>
                            <w:r>
                              <w:rPr>
                                <w:color w:val="000000"/>
                                <w:sz w:val="17"/>
                              </w:rPr>
                              <w:t>）《自画像》（莱斯特）</w:t>
                            </w:r>
                            <w:r>
                              <w:rPr>
                                <w:color w:val="000000"/>
                                <w:sz w:val="17"/>
                              </w:rPr>
                              <w:t>715,714</w:t>
                            </w:r>
                          </w:p>
                          <w:p w:rsidR="00AC451B" w:rsidRDefault="007D56C2">
                            <w:pPr>
                              <w:spacing w:line="220" w:lineRule="exact"/>
                            </w:pPr>
                            <w:r>
                              <w:rPr>
                                <w:color w:val="000000"/>
                                <w:sz w:val="14"/>
                              </w:rPr>
                              <w:t>Self Portrait</w:t>
                            </w:r>
                            <w:r>
                              <w:rPr>
                                <w:color w:val="000000"/>
                                <w:sz w:val="14"/>
                              </w:rPr>
                              <w:t>（</w:t>
                            </w:r>
                            <w:r>
                              <w:rPr>
                                <w:color w:val="000000"/>
                                <w:sz w:val="14"/>
                              </w:rPr>
                              <w:t>Parmigianino</w:t>
                            </w:r>
                            <w:r>
                              <w:rPr>
                                <w:color w:val="000000"/>
                                <w:sz w:val="14"/>
                              </w:rPr>
                              <w:t>）《自画像》（帕尔米贾尼诺）</w:t>
                            </w:r>
                            <w:r>
                              <w:rPr>
                                <w:color w:val="000000"/>
                                <w:sz w:val="14"/>
                              </w:rPr>
                              <w:t>607.608</w:t>
                            </w:r>
                          </w:p>
                          <w:p w:rsidR="00AC451B" w:rsidRDefault="007D56C2">
                            <w:pPr>
                              <w:spacing w:line="240" w:lineRule="exact"/>
                            </w:pPr>
                            <w:r>
                              <w:rPr>
                                <w:color w:val="000000"/>
                                <w:sz w:val="15"/>
                              </w:rPr>
                              <w:t>Self-Portrait</w:t>
                            </w:r>
                            <w:r>
                              <w:rPr>
                                <w:color w:val="000000"/>
                                <w:sz w:val="15"/>
                              </w:rPr>
                              <w:t>（</w:t>
                            </w:r>
                            <w:r>
                              <w:rPr>
                                <w:color w:val="000000"/>
                                <w:sz w:val="15"/>
                              </w:rPr>
                              <w:t>Rembrandt</w:t>
                            </w:r>
                            <w:r>
                              <w:rPr>
                                <w:color w:val="000000"/>
                                <w:sz w:val="15"/>
                              </w:rPr>
                              <w:t>）《自画像》（伦勃朗）</w:t>
                            </w:r>
                            <w:r>
                              <w:rPr>
                                <w:color w:val="000000"/>
                                <w:sz w:val="15"/>
                              </w:rPr>
                              <w:t>719-720,720</w:t>
                            </w:r>
                          </w:p>
                          <w:p w:rsidR="00AC451B" w:rsidRDefault="007D56C2">
                            <w:pPr>
                              <w:spacing w:line="220" w:lineRule="exact"/>
                            </w:pPr>
                            <w:r>
                              <w:rPr>
                                <w:color w:val="000000"/>
                                <w:sz w:val="12"/>
                              </w:rPr>
                              <w:t>Self</w:t>
                            </w:r>
                            <w:r>
                              <w:rPr>
                                <w:color w:val="000000"/>
                                <w:sz w:val="12"/>
                              </w:rPr>
                              <w:t>-Portrait(Modersohn-Becker)(</w:t>
                            </w:r>
                            <w:r>
                              <w:rPr>
                                <w:color w:val="000000"/>
                                <w:sz w:val="12"/>
                              </w:rPr>
                              <w:t>自画像》（莫德松</w:t>
                            </w:r>
                            <w:r>
                              <w:rPr>
                                <w:color w:val="000000"/>
                                <w:sz w:val="12"/>
                              </w:rPr>
                              <w:t>-</w:t>
                            </w:r>
                            <w:r>
                              <w:rPr>
                                <w:color w:val="000000"/>
                                <w:sz w:val="12"/>
                              </w:rPr>
                              <w:t>贝克）</w:t>
                            </w:r>
                            <w:r>
                              <w:rPr>
                                <w:color w:val="000000"/>
                                <w:sz w:val="12"/>
                              </w:rPr>
                              <w:t xml:space="preserve">954-955,955Self-Portrait as the Allegoryof Painting </w:t>
                            </w:r>
                            <w:r>
                              <w:rPr>
                                <w:color w:val="000000"/>
                                <w:sz w:val="12"/>
                              </w:rPr>
                              <w:t>（</w:t>
                            </w:r>
                            <w:r>
                              <w:rPr>
                                <w:color w:val="000000"/>
                                <w:sz w:val="12"/>
                              </w:rPr>
                              <w:t>Gentileschi</w:t>
                            </w:r>
                            <w:r>
                              <w:rPr>
                                <w:color w:val="000000"/>
                                <w:sz w:val="12"/>
                              </w:rPr>
                              <w:t>）《隐喻画自画像》（阿尔泰米西亚）</w:t>
                            </w:r>
                            <w:r>
                              <w:rPr>
                                <w:color w:val="000000"/>
                                <w:sz w:val="12"/>
                              </w:rPr>
                              <w:t>667,667</w:t>
                            </w:r>
                          </w:p>
                          <w:p w:rsidR="00AC451B" w:rsidRDefault="007D56C2">
                            <w:pPr>
                              <w:spacing w:line="220" w:lineRule="exact"/>
                            </w:pPr>
                            <w:r>
                              <w:rPr>
                                <w:color w:val="000000"/>
                                <w:sz w:val="14"/>
                              </w:rPr>
                              <w:t xml:space="preserve">Self-Portrait with Twisted Arm(Schiele) </w:t>
                            </w:r>
                            <w:r>
                              <w:rPr>
                                <w:color w:val="000000"/>
                                <w:sz w:val="14"/>
                              </w:rPr>
                              <w:t>《手臂扭曲的自画像》（席勒）</w:t>
                            </w:r>
                            <w:r>
                              <w:rPr>
                                <w:color w:val="000000"/>
                                <w:sz w:val="14"/>
                              </w:rPr>
                              <w:t>962</w:t>
                            </w:r>
                            <w:r>
                              <w:rPr>
                                <w:color w:val="000000"/>
                                <w:sz w:val="14"/>
                              </w:rPr>
                              <w:t>，</w:t>
                            </w:r>
                            <w:r>
                              <w:rPr>
                                <w:color w:val="000000"/>
                                <w:sz w:val="14"/>
                              </w:rPr>
                              <w:t>962</w:t>
                            </w:r>
                          </w:p>
                          <w:p w:rsidR="00AC451B" w:rsidRDefault="007D56C2">
                            <w:pPr>
                              <w:spacing w:line="260" w:lineRule="exact"/>
                            </w:pPr>
                            <w:r>
                              <w:rPr>
                                <w:color w:val="000000"/>
                                <w:sz w:val="17"/>
                              </w:rPr>
                              <w:t>Selim II</w:t>
                            </w:r>
                            <w:r>
                              <w:rPr>
                                <w:color w:val="000000"/>
                                <w:sz w:val="17"/>
                              </w:rPr>
                              <w:t>（</w:t>
                            </w:r>
                            <w:r>
                              <w:rPr>
                                <w:color w:val="000000"/>
                                <w:sz w:val="17"/>
                              </w:rPr>
                              <w:t>Selimiye</w:t>
                            </w:r>
                            <w:r>
                              <w:rPr>
                                <w:color w:val="000000"/>
                                <w:sz w:val="17"/>
                              </w:rPr>
                              <w:t>）塞利姆二世</w:t>
                            </w:r>
                            <w:r>
                              <w:rPr>
                                <w:color w:val="000000"/>
                                <w:sz w:val="17"/>
                              </w:rPr>
                              <w:t>300</w:t>
                            </w:r>
                            <w:r>
                              <w:rPr>
                                <w:color w:val="000000"/>
                                <w:sz w:val="17"/>
                              </w:rPr>
                              <w:t>，</w:t>
                            </w:r>
                            <w:r>
                              <w:rPr>
                                <w:color w:val="000000"/>
                                <w:sz w:val="17"/>
                              </w:rPr>
                              <w:t xml:space="preserve"> 301,302</w:t>
                            </w:r>
                          </w:p>
                          <w:p w:rsidR="00AC451B" w:rsidRDefault="007D56C2">
                            <w:pPr>
                              <w:spacing w:line="220" w:lineRule="exact"/>
                              <w:ind w:firstLine="160"/>
                            </w:pPr>
                            <w:r>
                              <w:rPr>
                                <w:color w:val="000000"/>
                                <w:sz w:val="14"/>
                              </w:rPr>
                              <w:t xml:space="preserve">mosque of </w:t>
                            </w:r>
                            <w:r>
                              <w:rPr>
                                <w:color w:val="000000"/>
                                <w:sz w:val="14"/>
                              </w:rPr>
                              <w:t>清真寺</w:t>
                            </w:r>
                            <w:r>
                              <w:rPr>
                                <w:color w:val="000000"/>
                                <w:sz w:val="14"/>
                              </w:rPr>
                              <w:t xml:space="preserve">300-301,300,301 </w:t>
                            </w:r>
                            <w:r>
                              <w:rPr>
                                <w:color w:val="000000"/>
                                <w:sz w:val="14"/>
                              </w:rPr>
                              <w:t xml:space="preserve">Seljuks </w:t>
                            </w:r>
                            <w:r>
                              <w:rPr>
                                <w:color w:val="000000"/>
                                <w:sz w:val="14"/>
                              </w:rPr>
                              <w:t>塞尔柱</w:t>
                            </w:r>
                            <w:r>
                              <w:rPr>
                                <w:color w:val="000000"/>
                                <w:sz w:val="14"/>
                              </w:rPr>
                              <w:t>288,291-292</w:t>
                            </w:r>
                          </w:p>
                          <w:p w:rsidR="00AC451B" w:rsidRDefault="007D56C2">
                            <w:pPr>
                              <w:spacing w:line="180" w:lineRule="exact"/>
                            </w:pPr>
                            <w:r>
                              <w:rPr>
                                <w:color w:val="000000"/>
                                <w:sz w:val="12"/>
                              </w:rPr>
                              <w:t>Seneca</w:t>
                            </w:r>
                            <w:r>
                              <w:rPr>
                                <w:color w:val="000000"/>
                                <w:sz w:val="12"/>
                              </w:rPr>
                              <w:t>塞涅卡</w:t>
                            </w:r>
                            <w:r>
                              <w:rPr>
                                <w:color w:val="000000"/>
                                <w:sz w:val="12"/>
                              </w:rPr>
                              <w:t>174</w:t>
                            </w:r>
                          </w:p>
                          <w:p w:rsidR="00AC451B" w:rsidRDefault="007D56C2">
                            <w:pPr>
                              <w:spacing w:line="220" w:lineRule="exact"/>
                            </w:pPr>
                            <w:r>
                              <w:rPr>
                                <w:color w:val="000000"/>
                                <w:sz w:val="14"/>
                              </w:rPr>
                              <w:t>Senenmut</w:t>
                            </w:r>
                            <w:r>
                              <w:rPr>
                                <w:color w:val="000000"/>
                                <w:sz w:val="14"/>
                              </w:rPr>
                              <w:t>，</w:t>
                            </w:r>
                            <w:r>
                              <w:rPr>
                                <w:color w:val="000000"/>
                                <w:sz w:val="14"/>
                              </w:rPr>
                              <w:t xml:space="preserve">Temple of Hatshepsut </w:t>
                            </w:r>
                            <w:r>
                              <w:rPr>
                                <w:color w:val="000000"/>
                                <w:sz w:val="14"/>
                              </w:rPr>
                              <w:t>塞内姆特，哈特舍普苏特陵庙</w:t>
                            </w:r>
                            <w:r>
                              <w:rPr>
                                <w:color w:val="000000"/>
                                <w:sz w:val="14"/>
                              </w:rPr>
                              <w:t>62-64</w:t>
                            </w:r>
                            <w:r>
                              <w:rPr>
                                <w:color w:val="000000"/>
                                <w:sz w:val="14"/>
                              </w:rPr>
                              <w:t>，</w:t>
                            </w:r>
                            <w:r>
                              <w:rPr>
                                <w:color w:val="000000"/>
                                <w:sz w:val="14"/>
                              </w:rPr>
                              <w:t>63.64</w:t>
                            </w:r>
                          </w:p>
                          <w:p w:rsidR="00AC451B" w:rsidRDefault="007D56C2">
                            <w:pPr>
                              <w:spacing w:line="220" w:lineRule="exact"/>
                            </w:pPr>
                            <w:r>
                              <w:rPr>
                                <w:color w:val="000000"/>
                                <w:sz w:val="14"/>
                              </w:rPr>
                              <w:t>Senenmut with Nefrua</w:t>
                            </w:r>
                            <w:r>
                              <w:rPr>
                                <w:color w:val="000000"/>
                                <w:sz w:val="14"/>
                              </w:rPr>
                              <w:t>，</w:t>
                            </w:r>
                            <w:r>
                              <w:rPr>
                                <w:color w:val="000000"/>
                                <w:sz w:val="14"/>
                              </w:rPr>
                              <w:t>sculpture of</w:t>
                            </w:r>
                            <w:r>
                              <w:rPr>
                                <w:color w:val="000000"/>
                                <w:sz w:val="14"/>
                              </w:rPr>
                              <w:t>《塞内姆特与纳芙瑞像》</w:t>
                            </w:r>
                            <w:r>
                              <w:rPr>
                                <w:color w:val="000000"/>
                                <w:sz w:val="14"/>
                              </w:rPr>
                              <w:t>67.68</w:t>
                            </w:r>
                          </w:p>
                          <w:p w:rsidR="00AC451B" w:rsidRDefault="007D56C2">
                            <w:pPr>
                              <w:spacing w:line="220" w:lineRule="exact"/>
                            </w:pPr>
                            <w:r>
                              <w:rPr>
                                <w:color w:val="000000"/>
                                <w:sz w:val="14"/>
                              </w:rPr>
                              <w:t>Senwosret III</w:t>
                            </w:r>
                            <w:r>
                              <w:rPr>
                                <w:color w:val="000000"/>
                                <w:sz w:val="14"/>
                              </w:rPr>
                              <w:t>，</w:t>
                            </w:r>
                            <w:r>
                              <w:rPr>
                                <w:color w:val="000000"/>
                                <w:sz w:val="14"/>
                              </w:rPr>
                              <w:t>sculpture of</w:t>
                            </w:r>
                            <w:r>
                              <w:rPr>
                                <w:color w:val="000000"/>
                                <w:sz w:val="14"/>
                              </w:rPr>
                              <w:t>《森乌塞特三世雕像》</w:t>
                            </w:r>
                            <w:r>
                              <w:rPr>
                                <w:color w:val="000000"/>
                                <w:sz w:val="14"/>
                              </w:rPr>
                              <w:t>60,59</w:t>
                            </w:r>
                          </w:p>
                          <w:p w:rsidR="00AC451B" w:rsidRDefault="007D56C2">
                            <w:pPr>
                              <w:spacing w:line="220" w:lineRule="exact"/>
                            </w:pPr>
                            <w:r>
                              <w:rPr>
                                <w:color w:val="000000"/>
                                <w:sz w:val="14"/>
                              </w:rPr>
                              <w:t>Serlio</w:t>
                            </w:r>
                            <w:r>
                              <w:rPr>
                                <w:color w:val="000000"/>
                                <w:sz w:val="14"/>
                              </w:rPr>
                              <w:t>，</w:t>
                            </w:r>
                            <w:r>
                              <w:rPr>
                                <w:color w:val="000000"/>
                                <w:sz w:val="14"/>
                              </w:rPr>
                              <w:t xml:space="preserve">Sebastiano </w:t>
                            </w:r>
                            <w:r>
                              <w:rPr>
                                <w:color w:val="000000"/>
                                <w:sz w:val="14"/>
                              </w:rPr>
                              <w:t>塞巴斯蒂亚诺</w:t>
                            </w:r>
                            <w:r>
                              <w:rPr>
                                <w:color w:val="000000"/>
                                <w:sz w:val="14"/>
                              </w:rPr>
                              <w:t>·</w:t>
                            </w:r>
                            <w:r>
                              <w:rPr>
                                <w:color w:val="000000"/>
                                <w:sz w:val="14"/>
                              </w:rPr>
                              <w:t>塞尔里奥</w:t>
                            </w:r>
                            <w:r>
                              <w:rPr>
                                <w:color w:val="000000"/>
                                <w:sz w:val="14"/>
                              </w:rPr>
                              <w:t>563,564,618</w:t>
                            </w:r>
                          </w:p>
                          <w:p w:rsidR="00AC451B" w:rsidRDefault="007D56C2">
                            <w:pPr>
                              <w:spacing w:line="220" w:lineRule="exact"/>
                            </w:pPr>
                            <w:r>
                              <w:rPr>
                                <w:color w:val="000000"/>
                                <w:sz w:val="14"/>
                              </w:rPr>
                              <w:t>Serra</w:t>
                            </w:r>
                            <w:r>
                              <w:rPr>
                                <w:color w:val="000000"/>
                                <w:sz w:val="14"/>
                              </w:rPr>
                              <w:t>，</w:t>
                            </w:r>
                            <w:r>
                              <w:rPr>
                                <w:color w:val="000000"/>
                                <w:sz w:val="14"/>
                              </w:rPr>
                              <w:t>Richard</w:t>
                            </w:r>
                            <w:r>
                              <w:rPr>
                                <w:color w:val="000000"/>
                                <w:sz w:val="14"/>
                              </w:rPr>
                              <w:t>，</w:t>
                            </w:r>
                            <w:r>
                              <w:rPr>
                                <w:color w:val="000000"/>
                                <w:sz w:val="14"/>
                              </w:rPr>
                              <w:t xml:space="preserve">Corner Prop </w:t>
                            </w:r>
                            <w:r>
                              <w:rPr>
                                <w:color w:val="000000"/>
                                <w:sz w:val="14"/>
                              </w:rPr>
                              <w:t>理查德</w:t>
                            </w:r>
                            <w:r>
                              <w:rPr>
                                <w:color w:val="000000"/>
                                <w:sz w:val="14"/>
                              </w:rPr>
                              <w:t>·</w:t>
                            </w:r>
                            <w:r>
                              <w:rPr>
                                <w:color w:val="000000"/>
                                <w:sz w:val="14"/>
                              </w:rPr>
                              <w:t>塞拉</w:t>
                            </w:r>
                            <w:r>
                              <w:rPr>
                                <w:color w:val="000000"/>
                                <w:sz w:val="14"/>
                              </w:rPr>
                              <w:t>，《角架》</w:t>
                            </w:r>
                            <w:r>
                              <w:rPr>
                                <w:color w:val="000000"/>
                                <w:sz w:val="14"/>
                              </w:rPr>
                              <w:t>1060,1060Seti I</w:t>
                            </w:r>
                            <w:r>
                              <w:rPr>
                                <w:color w:val="000000"/>
                                <w:sz w:val="14"/>
                              </w:rPr>
                              <w:t>＇</w:t>
                            </w:r>
                            <w:r>
                              <w:rPr>
                                <w:color w:val="000000"/>
                                <w:sz w:val="14"/>
                              </w:rPr>
                              <w:t>s Campaigns</w:t>
                            </w:r>
                            <w:r>
                              <w:rPr>
                                <w:color w:val="000000"/>
                                <w:sz w:val="14"/>
                              </w:rPr>
                              <w:t>《塞提一世作战》</w:t>
                            </w:r>
                          </w:p>
                          <w:p w:rsidR="00AC451B" w:rsidRDefault="007D56C2">
                            <w:pPr>
                              <w:spacing w:line="180" w:lineRule="exact"/>
                            </w:pPr>
                            <w:r>
                              <w:rPr>
                                <w:color w:val="000000"/>
                                <w:sz w:val="12"/>
                              </w:rPr>
                              <w:t>66.67</w:t>
                            </w:r>
                          </w:p>
                          <w:p w:rsidR="00AC451B" w:rsidRDefault="007D56C2">
                            <w:pPr>
                              <w:spacing w:line="180" w:lineRule="exact"/>
                            </w:pPr>
                            <w:r>
                              <w:rPr>
                                <w:color w:val="000000"/>
                                <w:sz w:val="12"/>
                              </w:rPr>
                              <w:t>Seurat</w:t>
                            </w:r>
                            <w:r>
                              <w:rPr>
                                <w:color w:val="000000"/>
                                <w:sz w:val="12"/>
                              </w:rPr>
                              <w:t>，</w:t>
                            </w:r>
                            <w:r>
                              <w:rPr>
                                <w:color w:val="000000"/>
                                <w:sz w:val="12"/>
                              </w:rPr>
                              <w:t>Georges</w:t>
                            </w:r>
                            <w:r>
                              <w:rPr>
                                <w:color w:val="000000"/>
                                <w:sz w:val="12"/>
                              </w:rPr>
                              <w:t>乔治</w:t>
                            </w:r>
                            <w:r>
                              <w:rPr>
                                <w:color w:val="000000"/>
                                <w:sz w:val="12"/>
                              </w:rPr>
                              <w:t>·</w:t>
                            </w:r>
                            <w:r>
                              <w:rPr>
                                <w:color w:val="000000"/>
                                <w:sz w:val="12"/>
                              </w:rPr>
                              <w:t>修拉</w:t>
                            </w:r>
                          </w:p>
                          <w:p w:rsidR="00AC451B" w:rsidRDefault="007D56C2">
                            <w:pPr>
                              <w:spacing w:line="220" w:lineRule="exact"/>
                            </w:pPr>
                            <w:r>
                              <w:rPr>
                                <w:color w:val="000000"/>
                                <w:sz w:val="14"/>
                              </w:rPr>
                              <w:t>Le Chahut</w:t>
                            </w:r>
                            <w:r>
                              <w:rPr>
                                <w:color w:val="000000"/>
                                <w:sz w:val="14"/>
                              </w:rPr>
                              <w:t>《莎玉舞》</w:t>
                            </w:r>
                            <w:r>
                              <w:rPr>
                                <w:color w:val="000000"/>
                                <w:sz w:val="14"/>
                              </w:rPr>
                              <w:t>910-911,910</w:t>
                            </w:r>
                          </w:p>
                          <w:p w:rsidR="00AC451B" w:rsidRDefault="007D56C2">
                            <w:pPr>
                              <w:spacing w:line="180" w:lineRule="exact"/>
                            </w:pPr>
                            <w:r>
                              <w:rPr>
                                <w:color w:val="000000"/>
                                <w:sz w:val="12"/>
                              </w:rPr>
                              <w:t>Sunday Afternoon on the Island of La</w:t>
                            </w:r>
                          </w:p>
                          <w:p w:rsidR="00AC451B" w:rsidRDefault="007D56C2">
                            <w:pPr>
                              <w:spacing w:line="220" w:lineRule="exact"/>
                              <w:ind w:left="260"/>
                            </w:pPr>
                            <w:r>
                              <w:rPr>
                                <w:color w:val="000000"/>
                                <w:sz w:val="14"/>
                              </w:rPr>
                              <w:t>Grande Jatte</w:t>
                            </w:r>
                            <w:r>
                              <w:rPr>
                                <w:color w:val="000000"/>
                                <w:sz w:val="14"/>
                              </w:rPr>
                              <w:t>，</w:t>
                            </w:r>
                            <w:r>
                              <w:rPr>
                                <w:color w:val="000000"/>
                                <w:sz w:val="14"/>
                              </w:rPr>
                              <w:t>A</w:t>
                            </w:r>
                            <w:r>
                              <w:rPr>
                                <w:color w:val="000000"/>
                                <w:sz w:val="14"/>
                              </w:rPr>
                              <w:t>《大碗岛的星期天下午》</w:t>
                            </w:r>
                            <w:r>
                              <w:rPr>
                                <w:color w:val="000000"/>
                                <w:sz w:val="14"/>
                              </w:rPr>
                              <w:t>908-909,909</w:t>
                            </w:r>
                          </w:p>
                          <w:p w:rsidR="00AC451B" w:rsidRDefault="007D56C2">
                            <w:pPr>
                              <w:spacing w:line="220" w:lineRule="exact"/>
                            </w:pPr>
                            <w:r>
                              <w:rPr>
                                <w:color w:val="000000"/>
                                <w:sz w:val="14"/>
                              </w:rPr>
                              <w:t>Seven Lamps of Architecture(Ruskin)</w:t>
                            </w:r>
                          </w:p>
                          <w:p w:rsidR="00AC451B" w:rsidRDefault="007D56C2">
                            <w:pPr>
                              <w:spacing w:line="220" w:lineRule="exact"/>
                            </w:pPr>
                            <w:r>
                              <w:rPr>
                                <w:rFonts w:ascii="宋体" w:eastAsia="宋体" w:hAnsi="宋体" w:hint="eastAsia"/>
                                <w:color w:val="000000"/>
                                <w:sz w:val="14"/>
                              </w:rPr>
                              <w:t>《建筑的七盏明灯》（拉斯金）</w:t>
                            </w:r>
                            <w:r>
                              <w:rPr>
                                <w:rFonts w:ascii="宋体" w:eastAsia="宋体" w:hAnsi="宋体" w:hint="eastAsia"/>
                                <w:color w:val="000000"/>
                                <w:sz w:val="14"/>
                              </w:rPr>
                              <w:t>881Severus</w:t>
                            </w:r>
                            <w:r>
                              <w:rPr>
                                <w:rFonts w:ascii="宋体" w:eastAsia="宋体" w:hAnsi="宋体" w:hint="eastAsia"/>
                                <w:color w:val="000000"/>
                                <w:sz w:val="14"/>
                              </w:rPr>
                              <w:t>，</w:t>
                            </w:r>
                            <w:r>
                              <w:rPr>
                                <w:rFonts w:ascii="宋体" w:eastAsia="宋体" w:hAnsi="宋体" w:hint="eastAsia"/>
                                <w:color w:val="000000"/>
                                <w:sz w:val="14"/>
                              </w:rPr>
                              <w:t xml:space="preserve">Septimius </w:t>
                            </w:r>
                            <w:r>
                              <w:rPr>
                                <w:rFonts w:ascii="宋体" w:eastAsia="宋体" w:hAnsi="宋体" w:hint="eastAsia"/>
                                <w:color w:val="000000"/>
                                <w:sz w:val="14"/>
                              </w:rPr>
                              <w:t>塞普蒂默斯·塞维鲁</w:t>
                            </w:r>
                            <w:r>
                              <w:rPr>
                                <w:rFonts w:ascii="宋体" w:eastAsia="宋体" w:hAnsi="宋体" w:hint="eastAsia"/>
                                <w:color w:val="000000"/>
                                <w:sz w:val="14"/>
                              </w:rPr>
                              <w:t>225</w:t>
                            </w:r>
                          </w:p>
                          <w:p w:rsidR="00AC451B" w:rsidRDefault="007D56C2">
                            <w:pPr>
                              <w:spacing w:line="220" w:lineRule="exact"/>
                            </w:pPr>
                            <w:r>
                              <w:rPr>
                                <w:color w:val="000000"/>
                                <w:sz w:val="14"/>
                              </w:rPr>
                              <w:t xml:space="preserve">Sèvres porcelain </w:t>
                            </w:r>
                            <w:r>
                              <w:rPr>
                                <w:color w:val="000000"/>
                                <w:sz w:val="14"/>
                              </w:rPr>
                              <w:t>塞夫尔瓷器</w:t>
                            </w:r>
                            <w:r>
                              <w:rPr>
                                <w:color w:val="000000"/>
                                <w:sz w:val="14"/>
                              </w:rPr>
                              <w:t xml:space="preserve"> 769,769Sexpartite vaults</w:t>
                            </w:r>
                            <w:r>
                              <w:rPr>
                                <w:color w:val="000000"/>
                                <w:sz w:val="14"/>
                              </w:rPr>
                              <w:t>六分拱顶</w:t>
                            </w:r>
                            <w:r>
                              <w:rPr>
                                <w:color w:val="000000"/>
                                <w:sz w:val="14"/>
                              </w:rPr>
                              <w:t>398,398 Sforza</w:t>
                            </w:r>
                            <w:r>
                              <w:rPr>
                                <w:color w:val="000000"/>
                                <w:sz w:val="14"/>
                              </w:rPr>
                              <w:t>，</w:t>
                            </w:r>
                            <w:r>
                              <w:rPr>
                                <w:color w:val="000000"/>
                                <w:sz w:val="14"/>
                              </w:rPr>
                              <w:t xml:space="preserve">Battista </w:t>
                            </w:r>
                            <w:r>
                              <w:rPr>
                                <w:color w:val="000000"/>
                                <w:sz w:val="14"/>
                              </w:rPr>
                              <w:t>巴蒂斯塔</w:t>
                            </w:r>
                            <w:r>
                              <w:rPr>
                                <w:color w:val="000000"/>
                                <w:sz w:val="14"/>
                              </w:rPr>
                              <w:t>·</w:t>
                            </w:r>
                            <w:r>
                              <w:rPr>
                                <w:color w:val="000000"/>
                                <w:sz w:val="14"/>
                              </w:rPr>
                              <w:t>斯福尔扎</w:t>
                            </w:r>
                            <w:r>
                              <w:rPr>
                                <w:color w:val="000000"/>
                                <w:sz w:val="14"/>
                              </w:rPr>
                              <w:t>542,543</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03" style="position:absolute;left:0pt;margin-left:302.0pt;margin-top:9.0pt;height:779.0pt;width:131.0pt;z-index:639022427983942226;mso-width-relative:page;mso-height-relative:page;mso-position-vertical-relative:page;mso-position-horizontal-relative:page;" coordsize="21600,21600" o:spid="_x0000_s40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莫尔，欧文斯和梅里尔）1070</w:t>
                      </w:r>
                    </w:p>
                    <w:p>
                      <w:pPr>
                        <w:spacing w:line="220" w:lineRule="exact"/>
                        <w:ind w:firstLine="0"/>
                        <w:jc w:val="both"/>
                      </w:pPr>
                      <w:r>
                        <w:rPr>
                          <w:sz w:val="14"/>
                          <w:color w:val="000000"/>
                        </w:rPr>
                        <w:t xml:space="preserve">Seated Scribe，Saqqara《书吏坐像》，</w:t>
                      </w:r>
                    </w:p>
                    <w:p>
                      <w:pPr>
                        <w:spacing w:line="220" w:lineRule="exact"/>
                        <w:ind w:firstLine="0"/>
                        <w:jc w:val="both"/>
                      </w:pPr>
                      <w:r>
                        <w:rPr>
                          <w:sz w:val="14"/>
                          <w:color w:val="000000"/>
                        </w:rPr>
                        <w:t xml:space="preserve">萨卡拉58.58</w:t>
                      </w:r>
                    </w:p>
                    <w:p>
                      <w:pPr>
                        <w:spacing w:line="220" w:lineRule="exact"/>
                        <w:ind w:firstLine="0"/>
                        <w:jc w:val="both"/>
                      </w:pPr>
                      <w:r>
                        <w:rPr>
                          <w:sz w:val="14"/>
                          <w:color w:val="000000"/>
                        </w:rPr>
                        <w:t xml:space="preserve">Seated Woman(La Méditerraneé) </w:t>
                      </w:r>
                      <w:r>
                        <w:rPr>
                          <w:sz w:val="14"/>
                          <w:color w:val="000000"/>
                        </w:rPr>
                        <w:t xml:space="preserve">（Maillol）《坐着的女人》或《地中海》</w:t>
                      </w:r>
                      <w:r>
                        <w:rPr>
                          <w:sz w:val="14"/>
                          <w:color w:val="000000"/>
                        </w:rPr>
                        <w:t xml:space="preserve">（马约尔）972,972</w:t>
                      </w:r>
                    </w:p>
                    <w:p>
                      <w:pPr>
                        <w:spacing w:line="220" w:lineRule="exact"/>
                        <w:ind w:firstLine="0"/>
                        <w:jc w:val="both"/>
                      </w:pPr>
                      <w:r>
                        <w:rPr>
                          <w:sz w:val="14"/>
                          <w:color w:val="000000"/>
                        </w:rPr>
                        <w:t xml:space="preserve">Seated Young Woman（Watteau）《坐着</w:t>
                      </w:r>
                      <w:r>
                        <w:rPr>
                          <w:sz w:val="14"/>
                          <w:color w:val="000000"/>
                        </w:rPr>
                        <w:t xml:space="preserve">的年轻女子》（华托）760,761</w:t>
                      </w:r>
                    </w:p>
                    <w:p>
                      <w:pPr>
                        <w:spacing w:line="220" w:lineRule="exact"/>
                        <w:ind w:firstLine="0"/>
                        <w:jc w:val="both"/>
                      </w:pPr>
                      <w:r>
                        <w:rPr>
                          <w:sz w:val="14"/>
                          <w:color w:val="000000"/>
                        </w:rPr>
                        <w:t xml:space="preserve">Secession Style，Vienna 分离派风格， </w:t>
                      </w:r>
                      <w:r>
                        <w:rPr>
                          <w:sz w:val="14"/>
                          <w:color w:val="000000"/>
                        </w:rPr>
                        <w:t xml:space="preserve">维也纳923-924,929</w:t>
                      </w:r>
                    </w:p>
                    <w:p>
                      <w:pPr>
                        <w:spacing w:line="220" w:lineRule="exact"/>
                        <w:ind w:firstLine="0"/>
                        <w:jc w:val="both"/>
                      </w:pPr>
                      <w:r>
                        <w:rPr>
                          <w:sz w:val="14"/>
                          <w:color w:val="000000"/>
                        </w:rPr>
                        <w:t xml:space="preserve">Section d＇Or and Orphism 黄金分割派</w:t>
                      </w:r>
                      <w:r>
                        <w:rPr>
                          <w:sz w:val="14"/>
                          <w:color w:val="000000"/>
                        </w:rPr>
                        <w:t xml:space="preserve">与俄耳甫斯主义962-963,963,964</w:t>
                      </w:r>
                      <w:r>
                        <w:rPr>
                          <w:sz w:val="14"/>
                          <w:color w:val="000000"/>
                        </w:rPr>
                        <w:t xml:space="preserve">Segal，George，Gas Station，The 乔</w:t>
                      </w:r>
                      <w:r>
                        <w:rPr>
                          <w:sz w:val="14"/>
                          <w:color w:val="000000"/>
                        </w:rPr>
                        <w:t xml:space="preserve">治·西格尔，《加油站》1050,1051</w:t>
                      </w:r>
                      <w:r>
                        <w:rPr>
                          <w:sz w:val="14"/>
                          <w:color w:val="000000"/>
                        </w:rPr>
                        <w:t xml:space="preserve">Selective wiping 选择性擦拭721 </w:t>
                      </w:r>
                      <w:r>
                        <w:rPr>
                          <w:sz w:val="14"/>
                          <w:color w:val="000000"/>
                        </w:rPr>
                        <w:t xml:space="preserve">Selene 塞勒涅102</w:t>
                      </w:r>
                    </w:p>
                    <w:p>
                      <w:pPr>
                        <w:spacing w:line="220" w:lineRule="exact"/>
                        <w:ind w:firstLine="0"/>
                        <w:jc w:val="both"/>
                      </w:pPr>
                      <w:r>
                        <w:rPr>
                          <w:sz w:val="14"/>
                          <w:color w:val="000000"/>
                        </w:rPr>
                        <w:t xml:space="preserve">Seleucids塞琉古王朝43,146</w:t>
                      </w:r>
                    </w:p>
                    <w:p>
                      <w:pPr>
                        <w:spacing w:line="240" w:lineRule="exact"/>
                        <w:ind w:firstLine="0"/>
                        <w:jc w:val="both"/>
                      </w:pPr>
                      <w:r>
                        <w:rPr>
                          <w:sz w:val="16"/>
                          <w:color w:val="000000"/>
                        </w:rPr>
                        <w:t xml:space="preserve">Seleukas 塞琉古43</w:t>
                      </w:r>
                    </w:p>
                    <w:p>
                      <w:pPr>
                        <w:spacing w:line="260" w:lineRule="exact"/>
                        <w:ind w:firstLine="0"/>
                        <w:jc w:val="both"/>
                      </w:pPr>
                      <w:r>
                        <w:rPr>
                          <w:sz w:val="17"/>
                          <w:color w:val="000000"/>
                        </w:rPr>
                        <w:t xml:space="preserve">Self-Portrait（Dürer）《自画像》（丢勒） </w:t>
                      </w:r>
                      <w:r>
                        <w:rPr>
                          <w:sz w:val="17"/>
                          <w:color w:val="000000"/>
                        </w:rPr>
                        <w:t xml:space="preserve">637,638</w:t>
                      </w:r>
                    </w:p>
                    <w:p>
                      <w:pPr>
                        <w:spacing w:line="260" w:lineRule="exact"/>
                        <w:ind w:firstLine="0"/>
                        <w:jc w:val="both"/>
                      </w:pPr>
                      <w:r>
                        <w:rPr>
                          <w:sz w:val="17"/>
                          <w:color w:val="000000"/>
                        </w:rPr>
                        <w:t xml:space="preserve">Self-Portrait（Leyster）《自画像》（莱斯</w:t>
                      </w:r>
                      <w:r>
                        <w:rPr>
                          <w:sz w:val="17"/>
                          <w:color w:val="000000"/>
                        </w:rPr>
                        <w:t xml:space="preserve">特）715,714</w:t>
                      </w:r>
                    </w:p>
                    <w:p>
                      <w:pPr>
                        <w:spacing w:line="220" w:lineRule="exact"/>
                        <w:ind w:firstLine="0"/>
                        <w:jc w:val="both"/>
                      </w:pPr>
                      <w:r>
                        <w:rPr>
                          <w:sz w:val="14"/>
                          <w:color w:val="000000"/>
                        </w:rPr>
                        <w:t xml:space="preserve">Self Portrait（Parmigianino）《自画像》</w:t>
                      </w:r>
                      <w:r>
                        <w:rPr>
                          <w:sz w:val="14"/>
                          <w:color w:val="000000"/>
                        </w:rPr>
                        <w:t xml:space="preserve">（帕尔米贾尼诺）607.608</w:t>
                      </w:r>
                    </w:p>
                    <w:p>
                      <w:pPr>
                        <w:spacing w:line="240" w:lineRule="exact"/>
                        <w:ind w:firstLine="0"/>
                        <w:jc w:val="both"/>
                      </w:pPr>
                      <w:r>
                        <w:rPr>
                          <w:sz w:val="15"/>
                          <w:color w:val="000000"/>
                        </w:rPr>
                        <w:t xml:space="preserve">Self-Portrait（Rembrandt）《自画像》</w:t>
                      </w:r>
                      <w:r>
                        <w:rPr>
                          <w:sz w:val="15"/>
                          <w:color w:val="000000"/>
                        </w:rPr>
                        <w:t xml:space="preserve">（伦勃朗）719-720,720</w:t>
                      </w:r>
                    </w:p>
                    <w:p>
                      <w:pPr>
                        <w:spacing w:line="220" w:lineRule="exact"/>
                        <w:ind w:firstLine="0"/>
                        <w:jc w:val="both"/>
                      </w:pPr>
                      <w:r>
                        <w:rPr>
                          <w:sz w:val="12"/>
                          <w:color w:val="000000"/>
                        </w:rPr>
                        <w:t xml:space="preserve">Self-Portrait(Modersohn-Becker)(自</w:t>
                      </w:r>
                      <w:r>
                        <w:rPr>
                          <w:sz w:val="12"/>
                          <w:color w:val="000000"/>
                        </w:rPr>
                        <w:t xml:space="preserve">画像》（莫德松-贝克）954-955,955</w:t>
                      </w:r>
                      <w:r>
                        <w:rPr>
                          <w:sz w:val="12"/>
                          <w:color w:val="000000"/>
                        </w:rPr>
                        <w:t xml:space="preserve">Self-Portrait as the Allegoryof Painting </w:t>
                      </w:r>
                      <w:r>
                        <w:rPr>
                          <w:sz w:val="12"/>
                          <w:color w:val="000000"/>
                        </w:rPr>
                        <w:t xml:space="preserve">（Gentileschi）《隐喻画自画像》（阿尔</w:t>
                      </w:r>
                      <w:r>
                        <w:rPr>
                          <w:sz w:val="12"/>
                          <w:color w:val="000000"/>
                        </w:rPr>
                        <w:t xml:space="preserve">泰米西亚）667,667</w:t>
                      </w:r>
                    </w:p>
                    <w:p>
                      <w:pPr>
                        <w:spacing w:line="220" w:lineRule="exact"/>
                        <w:ind w:firstLine="0"/>
                        <w:jc w:val="both"/>
                      </w:pPr>
                      <w:r>
                        <w:rPr>
                          <w:sz w:val="14"/>
                          <w:color w:val="000000"/>
                        </w:rPr>
                        <w:t xml:space="preserve">Self-Portrait with Twisted Arm(Schiele) </w:t>
                      </w:r>
                      <w:r>
                        <w:rPr>
                          <w:sz w:val="14"/>
                          <w:color w:val="000000"/>
                        </w:rPr>
                        <w:t xml:space="preserve">《手臂扭曲的自画像》（席勒）962，</w:t>
                      </w:r>
                      <w:r>
                        <w:rPr>
                          <w:sz w:val="14"/>
                          <w:color w:val="000000"/>
                        </w:rPr>
                        <w:t xml:space="preserve">962</w:t>
                      </w:r>
                    </w:p>
                    <w:p>
                      <w:pPr>
                        <w:spacing w:line="260" w:lineRule="exact"/>
                        <w:ind w:firstLine="0"/>
                        <w:jc w:val="both"/>
                      </w:pPr>
                      <w:r>
                        <w:rPr>
                          <w:sz w:val="17"/>
                          <w:color w:val="000000"/>
                        </w:rPr>
                        <w:t xml:space="preserve">Selim II（Selimiye）塞利姆二世300， </w:t>
                      </w:r>
                      <w:r>
                        <w:rPr>
                          <w:sz w:val="17"/>
                          <w:color w:val="000000"/>
                        </w:rPr>
                        <w:t xml:space="preserve">301,302</w:t>
                      </w:r>
                    </w:p>
                    <w:p>
                      <w:pPr>
                        <w:spacing w:line="220" w:lineRule="exact"/>
                        <w:ind w:firstLine="160"/>
                        <w:jc w:val="both"/>
                      </w:pPr>
                      <w:r>
                        <w:rPr>
                          <w:sz w:val="14"/>
                          <w:color w:val="000000"/>
                        </w:rPr>
                        <w:t xml:space="preserve">mosque of 清真寺300-301,300,301 </w:t>
                      </w:r>
                      <w:r>
                        <w:rPr>
                          <w:sz w:val="14"/>
                          <w:color w:val="000000"/>
                        </w:rPr>
                        <w:t xml:space="preserve">Seljuks 塞尔柱288,291-292</w:t>
                      </w:r>
                    </w:p>
                    <w:p>
                      <w:pPr>
                        <w:spacing w:line="180" w:lineRule="exact"/>
                        <w:ind w:firstLine="0"/>
                        <w:jc w:val="both"/>
                      </w:pPr>
                      <w:r>
                        <w:rPr>
                          <w:sz w:val="12"/>
                          <w:color w:val="000000"/>
                        </w:rPr>
                        <w:t xml:space="preserve">Seneca塞涅卡174</w:t>
                      </w:r>
                    </w:p>
                    <w:p>
                      <w:pPr>
                        <w:spacing w:line="220" w:lineRule="exact"/>
                        <w:ind w:firstLine="0"/>
                        <w:jc w:val="both"/>
                      </w:pPr>
                      <w:r>
                        <w:rPr>
                          <w:sz w:val="14"/>
                          <w:color w:val="000000"/>
                        </w:rPr>
                        <w:t xml:space="preserve">Senenmut，Temple of Hatshepsut 塞</w:t>
                      </w:r>
                      <w:r>
                        <w:rPr>
                          <w:sz w:val="14"/>
                          <w:color w:val="000000"/>
                        </w:rPr>
                        <w:t xml:space="preserve">内姆特，哈特舍普苏特陵庙62-64，</w:t>
                      </w:r>
                      <w:r>
                        <w:rPr>
                          <w:sz w:val="14"/>
                          <w:color w:val="000000"/>
                        </w:rPr>
                        <w:t xml:space="preserve">63.64</w:t>
                      </w:r>
                    </w:p>
                    <w:p>
                      <w:pPr>
                        <w:spacing w:line="220" w:lineRule="exact"/>
                        <w:ind w:firstLine="0"/>
                        <w:jc w:val="both"/>
                      </w:pPr>
                      <w:r>
                        <w:rPr>
                          <w:sz w:val="14"/>
                          <w:color w:val="000000"/>
                        </w:rPr>
                        <w:t xml:space="preserve">Senenmut with Nefrua，sculpture of《塞</w:t>
                      </w:r>
                      <w:r>
                        <w:rPr>
                          <w:sz w:val="14"/>
                          <w:color w:val="000000"/>
                        </w:rPr>
                        <w:t xml:space="preserve">内姆特与纳芙瑞像》67.68</w:t>
                      </w:r>
                    </w:p>
                    <w:p>
                      <w:pPr>
                        <w:spacing w:line="220" w:lineRule="exact"/>
                        <w:ind w:firstLine="0"/>
                        <w:jc w:val="both"/>
                      </w:pPr>
                      <w:r>
                        <w:rPr>
                          <w:sz w:val="14"/>
                          <w:color w:val="000000"/>
                        </w:rPr>
                        <w:t xml:space="preserve">Senwosret III，sculpture of《森乌塞特</w:t>
                      </w:r>
                      <w:r>
                        <w:rPr>
                          <w:sz w:val="14"/>
                          <w:color w:val="000000"/>
                        </w:rPr>
                        <w:t xml:space="preserve">三世雕像》60,59</w:t>
                      </w:r>
                    </w:p>
                    <w:p>
                      <w:pPr>
                        <w:spacing w:line="220" w:lineRule="exact"/>
                        <w:ind w:firstLine="0"/>
                        <w:jc w:val="both"/>
                      </w:pPr>
                      <w:r>
                        <w:rPr>
                          <w:sz w:val="14"/>
                          <w:color w:val="000000"/>
                        </w:rPr>
                        <w:t xml:space="preserve">Serlio，Sebastiano 塞巴斯蒂亚诺·塞</w:t>
                      </w:r>
                      <w:r>
                        <w:rPr>
                          <w:sz w:val="14"/>
                          <w:color w:val="000000"/>
                        </w:rPr>
                        <w:t xml:space="preserve">尔里奥563,564,618</w:t>
                      </w:r>
                    </w:p>
                    <w:p>
                      <w:pPr>
                        <w:spacing w:line="220" w:lineRule="exact"/>
                        <w:ind w:firstLine="0"/>
                        <w:jc w:val="both"/>
                      </w:pPr>
                      <w:r>
                        <w:rPr>
                          <w:sz w:val="14"/>
                          <w:color w:val="000000"/>
                        </w:rPr>
                        <w:t xml:space="preserve">Serra，Richard，Corner Prop 理查</w:t>
                      </w:r>
                      <w:r>
                        <w:rPr>
                          <w:sz w:val="14"/>
                          <w:color w:val="000000"/>
                        </w:rPr>
                        <w:t xml:space="preserve">德·塞拉，《角架》1060,1060</w:t>
                      </w:r>
                      <w:r>
                        <w:rPr>
                          <w:sz w:val="14"/>
                          <w:color w:val="000000"/>
                        </w:rPr>
                        <w:t xml:space="preserve">Seti I＇s Campaigns《塞提一世作战》</w:t>
                      </w:r>
                    </w:p>
                    <w:p>
                      <w:pPr>
                        <w:spacing w:line="180" w:lineRule="exact"/>
                        <w:ind w:firstLine="0"/>
                        <w:jc w:val="both"/>
                      </w:pPr>
                      <w:r>
                        <w:rPr>
                          <w:sz w:val="12"/>
                          <w:color w:val="000000"/>
                        </w:rPr>
                        <w:t xml:space="preserve">66.67</w:t>
                      </w:r>
                    </w:p>
                    <w:p>
                      <w:pPr>
                        <w:spacing w:line="180" w:lineRule="exact"/>
                        <w:ind w:firstLine="0"/>
                        <w:jc w:val="both"/>
                      </w:pPr>
                      <w:r>
                        <w:rPr>
                          <w:sz w:val="12"/>
                          <w:color w:val="000000"/>
                        </w:rPr>
                        <w:t xml:space="preserve">Seurat，Georges乔治·修拉</w:t>
                      </w:r>
                    </w:p>
                    <w:p>
                      <w:pPr>
                        <w:spacing w:line="220" w:lineRule="exact"/>
                        <w:ind w:firstLine="0"/>
                        <w:jc w:val="both"/>
                      </w:pPr>
                      <w:r>
                        <w:rPr>
                          <w:sz w:val="14"/>
                          <w:color w:val="000000"/>
                        </w:rPr>
                        <w:t xml:space="preserve">Le Chahut《莎玉舞》910-911,910</w:t>
                      </w:r>
                    </w:p>
                    <w:p>
                      <w:pPr>
                        <w:spacing w:line="180" w:lineRule="exact"/>
                        <w:ind w:firstLine="0"/>
                        <w:jc w:val="both"/>
                      </w:pPr>
                      <w:r>
                        <w:rPr>
                          <w:sz w:val="12"/>
                          <w:color w:val="000000"/>
                        </w:rPr>
                        <w:t xml:space="preserve">Sunday Afternoon on the Island of La</w:t>
                      </w:r>
                    </w:p>
                    <w:p>
                      <w:pPr>
                        <w:spacing w:line="220" w:lineRule="exact"/>
                        <w:ind w:left="260" w:firstLine="0"/>
                        <w:jc w:val="both"/>
                      </w:pPr>
                      <w:r>
                        <w:rPr>
                          <w:sz w:val="14"/>
                          <w:color w:val="000000"/>
                        </w:rPr>
                        <w:t xml:space="preserve">Grande Jatte，A《大碗岛的星期天</w:t>
                      </w:r>
                      <w:r>
                        <w:rPr>
                          <w:sz w:val="14"/>
                          <w:color w:val="000000"/>
                        </w:rPr>
                        <w:t xml:space="preserve">下午》908-909,909</w:t>
                      </w:r>
                    </w:p>
                    <w:p>
                      <w:pPr>
                        <w:spacing w:line="220" w:lineRule="exact"/>
                        <w:ind w:firstLine="0"/>
                        <w:jc w:val="both"/>
                      </w:pPr>
                      <w:r>
                        <w:rPr>
                          <w:sz w:val="14"/>
                          <w:color w:val="000000"/>
                        </w:rPr>
                        <w:t xml:space="preserve">Seven Lamps of Architecture(Ruskin)</w:t>
                      </w:r>
                    </w:p>
                    <w:p>
                      <w:pPr>
                        <w:spacing w:line="220" w:lineRule="exact"/>
                        <w:ind w:firstLine="0"/>
                        <w:jc w:val="both"/>
                      </w:pPr>
                      <w:r>
                        <w:rPr>
                          <w:sz w:val="14"/>
                          <w:color w:val="000000"/>
                          <w:rFonts w:hint="eastAsia" w:ascii="宋体" w:hAnsi="宋体" w:eastAsia="宋体"/>
                        </w:rPr>
                        <w:t xml:space="preserve">《建筑的七盏明灯》（拉斯金）881</w:t>
                      </w:r>
                      <w:r>
                        <w:rPr>
                          <w:sz w:val="14"/>
                          <w:color w:val="000000"/>
                          <w:rFonts w:hint="eastAsia" w:ascii="宋体" w:hAnsi="宋体" w:eastAsia="宋体"/>
                        </w:rPr>
                        <w:t xml:space="preserve">Severus，Septimius 塞普蒂默斯·塞维</w:t>
                      </w:r>
                      <w:r>
                        <w:rPr>
                          <w:sz w:val="14"/>
                          <w:color w:val="000000"/>
                          <w:rFonts w:hint="eastAsia" w:ascii="宋体" w:hAnsi="宋体" w:eastAsia="宋体"/>
                        </w:rPr>
                        <w:t xml:space="preserve">鲁225</w:t>
                      </w:r>
                    </w:p>
                    <w:p>
                      <w:pPr>
                        <w:spacing w:line="220" w:lineRule="exact"/>
                        <w:ind w:firstLine="0"/>
                        <w:jc w:val="both"/>
                      </w:pPr>
                      <w:r>
                        <w:rPr>
                          <w:sz w:val="14"/>
                          <w:color w:val="000000"/>
                        </w:rPr>
                        <w:t xml:space="preserve">Sèvres porcelain 塞夫尔瓷器 769,769</w:t>
                      </w:r>
                      <w:r>
                        <w:rPr>
                          <w:sz w:val="14"/>
                          <w:color w:val="000000"/>
                        </w:rPr>
                        <w:t xml:space="preserve">Sexpartite vaults六分拱顶398,398 </w:t>
                      </w:r>
                      <w:r>
                        <w:rPr>
                          <w:sz w:val="14"/>
                          <w:color w:val="000000"/>
                        </w:rPr>
                        <w:t xml:space="preserve">Sforza，Battista 巴蒂斯塔·斯福尔扎</w:t>
                      </w:r>
                      <w:r>
                        <w:rPr>
                          <w:sz w:val="14"/>
                          <w:color w:val="000000"/>
                        </w:rPr>
                        <w:t xml:space="preserve">542,543</w:t>
                      </w:r>
                    </w:p>
                  </w:txbxContent>
                </v:textbox>
              </v:shape>
            </w:pict>
          </mc:Fallback>
        </mc:AlternateContent>
      </w:r>
      <w:r>
        <w:rPr>
          <w:noProof/>
        </w:rPr>
        <mc:AlternateContent>
          <mc:Choice Requires="wps">
            <w:drawing>
              <wp:anchor distT="0" distB="0" distL="114300" distR="114300" simplePos="0" relativeHeight="251734016" behindDoc="0" locked="0" layoutInCell="1" allowOverlap="1">
                <wp:simplePos x="0" y="0"/>
                <wp:positionH relativeFrom="page">
                  <wp:posOffset>5600700</wp:posOffset>
                </wp:positionH>
                <wp:positionV relativeFrom="page">
                  <wp:posOffset>152400</wp:posOffset>
                </wp:positionV>
                <wp:extent cx="1574800" cy="9867900"/>
                <wp:effectExtent l="0" t="0" r="635" b="14605"/>
                <wp:wrapSquare wrapText="bothSides"/>
                <wp:docPr id="40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160" w:lineRule="exact"/>
                            </w:pPr>
                            <w:r>
                              <w:rPr>
                                <w:color w:val="000000"/>
                                <w:sz w:val="10"/>
                              </w:rPr>
                              <w:t>Sforza</w:t>
                            </w:r>
                            <w:r>
                              <w:rPr>
                                <w:color w:val="000000"/>
                                <w:sz w:val="10"/>
                              </w:rPr>
                              <w:t>，</w:t>
                            </w:r>
                            <w:r>
                              <w:rPr>
                                <w:color w:val="000000"/>
                                <w:sz w:val="10"/>
                              </w:rPr>
                              <w:t xml:space="preserve">Ludovico </w:t>
                            </w:r>
                            <w:r>
                              <w:rPr>
                                <w:color w:val="000000"/>
                                <w:sz w:val="10"/>
                              </w:rPr>
                              <w:t>卢多维科</w:t>
                            </w:r>
                            <w:r>
                              <w:rPr>
                                <w:color w:val="000000"/>
                                <w:sz w:val="10"/>
                              </w:rPr>
                              <w:t>·</w:t>
                            </w:r>
                            <w:r>
                              <w:rPr>
                                <w:color w:val="000000"/>
                                <w:sz w:val="10"/>
                              </w:rPr>
                              <w:t>斯福尔扎</w:t>
                            </w:r>
                          </w:p>
                          <w:p w:rsidR="00AC451B" w:rsidRDefault="007D56C2">
                            <w:pPr>
                              <w:spacing w:line="220" w:lineRule="exact"/>
                            </w:pPr>
                            <w:r>
                              <w:rPr>
                                <w:color w:val="000000"/>
                                <w:sz w:val="14"/>
                              </w:rPr>
                              <w:t>556,557,560</w:t>
                            </w:r>
                          </w:p>
                          <w:p w:rsidR="00AC451B" w:rsidRDefault="007D56C2">
                            <w:pPr>
                              <w:spacing w:line="220" w:lineRule="exact"/>
                            </w:pPr>
                            <w:r>
                              <w:rPr>
                                <w:color w:val="000000"/>
                                <w:sz w:val="14"/>
                              </w:rPr>
                              <w:t xml:space="preserve">Sfumato </w:t>
                            </w:r>
                            <w:r>
                              <w:rPr>
                                <w:color w:val="000000"/>
                                <w:sz w:val="14"/>
                              </w:rPr>
                              <w:t>渐次渲染</w:t>
                            </w:r>
                            <w:r>
                              <w:rPr>
                                <w:color w:val="000000"/>
                                <w:sz w:val="14"/>
                              </w:rPr>
                              <w:t>559,606,839</w:t>
                            </w:r>
                          </w:p>
                          <w:p w:rsidR="00AC451B" w:rsidRDefault="007D56C2">
                            <w:pPr>
                              <w:spacing w:line="220" w:lineRule="exact"/>
                            </w:pPr>
                            <w:r>
                              <w:rPr>
                                <w:color w:val="000000"/>
                                <w:sz w:val="14"/>
                              </w:rPr>
                              <w:t xml:space="preserve">Sgraffito ornament </w:t>
                            </w:r>
                            <w:r>
                              <w:rPr>
                                <w:color w:val="000000"/>
                                <w:sz w:val="14"/>
                              </w:rPr>
                              <w:t>刮刻装饰</w:t>
                            </w:r>
                            <w:r>
                              <w:rPr>
                                <w:color w:val="000000"/>
                                <w:sz w:val="14"/>
                              </w:rPr>
                              <w:t>532</w:t>
                            </w:r>
                          </w:p>
                          <w:p w:rsidR="00AC451B" w:rsidRDefault="007D56C2">
                            <w:pPr>
                              <w:spacing w:line="220" w:lineRule="exact"/>
                            </w:pPr>
                            <w:r>
                              <w:rPr>
                                <w:color w:val="000000"/>
                                <w:sz w:val="14"/>
                              </w:rPr>
                              <w:t>Shading</w:t>
                            </w:r>
                            <w:r>
                              <w:rPr>
                                <w:color w:val="000000"/>
                                <w:sz w:val="14"/>
                              </w:rPr>
                              <w:t>明暗处理</w:t>
                            </w:r>
                            <w:r>
                              <w:rPr>
                                <w:color w:val="000000"/>
                                <w:sz w:val="14"/>
                              </w:rPr>
                              <w:t>158</w:t>
                            </w:r>
                          </w:p>
                          <w:p w:rsidR="00AC451B" w:rsidRDefault="007D56C2">
                            <w:pPr>
                              <w:spacing w:line="180" w:lineRule="exact"/>
                            </w:pPr>
                            <w:r>
                              <w:rPr>
                                <w:color w:val="000000"/>
                                <w:sz w:val="12"/>
                              </w:rPr>
                              <w:t>Shakespeare</w:t>
                            </w:r>
                            <w:r>
                              <w:rPr>
                                <w:color w:val="000000"/>
                                <w:sz w:val="12"/>
                              </w:rPr>
                              <w:t>，</w:t>
                            </w:r>
                            <w:r>
                              <w:rPr>
                                <w:color w:val="000000"/>
                                <w:sz w:val="12"/>
                              </w:rPr>
                              <w:t xml:space="preserve">William </w:t>
                            </w:r>
                            <w:r>
                              <w:rPr>
                                <w:color w:val="000000"/>
                                <w:sz w:val="12"/>
                              </w:rPr>
                              <w:t>威廉</w:t>
                            </w:r>
                            <w:r>
                              <w:rPr>
                                <w:color w:val="000000"/>
                                <w:sz w:val="12"/>
                              </w:rPr>
                              <w:t>·</w:t>
                            </w:r>
                            <w:r>
                              <w:rPr>
                                <w:color w:val="000000"/>
                                <w:sz w:val="12"/>
                              </w:rPr>
                              <w:t>莎士比亚</w:t>
                            </w:r>
                          </w:p>
                          <w:p w:rsidR="00AC451B" w:rsidRDefault="007D56C2">
                            <w:pPr>
                              <w:spacing w:line="220" w:lineRule="exact"/>
                            </w:pPr>
                            <w:r>
                              <w:rPr>
                                <w:color w:val="000000"/>
                                <w:sz w:val="14"/>
                              </w:rPr>
                              <w:t>647</w:t>
                            </w:r>
                          </w:p>
                          <w:p w:rsidR="00AC451B" w:rsidRDefault="007D56C2">
                            <w:pPr>
                              <w:spacing w:line="220" w:lineRule="exact"/>
                            </w:pPr>
                            <w:r>
                              <w:rPr>
                                <w:color w:val="000000"/>
                                <w:sz w:val="14"/>
                              </w:rPr>
                              <w:t xml:space="preserve">Shamanism </w:t>
                            </w:r>
                            <w:r>
                              <w:rPr>
                                <w:color w:val="000000"/>
                                <w:sz w:val="14"/>
                              </w:rPr>
                              <w:t>萨满教</w:t>
                            </w:r>
                            <w:r>
                              <w:rPr>
                                <w:color w:val="000000"/>
                                <w:sz w:val="14"/>
                              </w:rPr>
                              <w:t>6.8</w:t>
                            </w:r>
                          </w:p>
                          <w:p w:rsidR="00AC451B" w:rsidRDefault="007D56C2">
                            <w:pPr>
                              <w:spacing w:line="180" w:lineRule="exact"/>
                            </w:pPr>
                            <w:r>
                              <w:rPr>
                                <w:color w:val="000000"/>
                                <w:sz w:val="12"/>
                              </w:rPr>
                              <w:t>ShapurI</w:t>
                            </w:r>
                            <w:r>
                              <w:rPr>
                                <w:color w:val="000000"/>
                                <w:sz w:val="12"/>
                              </w:rPr>
                              <w:t>沙</w:t>
                            </w:r>
                            <w:r>
                              <w:rPr>
                                <w:color w:val="000000"/>
                                <w:sz w:val="12"/>
                              </w:rPr>
                              <w:t>普尔一世</w:t>
                            </w:r>
                            <w:r>
                              <w:rPr>
                                <w:color w:val="000000"/>
                                <w:sz w:val="12"/>
                              </w:rPr>
                              <w:tab/>
                              <w:t>43-44,43,239.286</w:t>
                            </w:r>
                          </w:p>
                          <w:p w:rsidR="00AC451B" w:rsidRDefault="007D56C2">
                            <w:pPr>
                              <w:spacing w:line="240" w:lineRule="exact"/>
                            </w:pPr>
                            <w:r>
                              <w:rPr>
                                <w:color w:val="000000"/>
                                <w:sz w:val="15"/>
                              </w:rPr>
                              <w:t>Shchukin</w:t>
                            </w:r>
                            <w:r>
                              <w:rPr>
                                <w:color w:val="000000"/>
                                <w:sz w:val="15"/>
                              </w:rPr>
                              <w:t>，</w:t>
                            </w:r>
                            <w:r>
                              <w:rPr>
                                <w:color w:val="000000"/>
                                <w:sz w:val="15"/>
                              </w:rPr>
                              <w:t>Sergey</w:t>
                            </w:r>
                            <w:r>
                              <w:rPr>
                                <w:color w:val="000000"/>
                                <w:sz w:val="15"/>
                              </w:rPr>
                              <w:t>谢尔盖</w:t>
                            </w:r>
                            <w:r>
                              <w:rPr>
                                <w:color w:val="000000"/>
                                <w:sz w:val="15"/>
                              </w:rPr>
                              <w:t>·</w:t>
                            </w:r>
                            <w:r>
                              <w:rPr>
                                <w:color w:val="000000"/>
                                <w:sz w:val="15"/>
                              </w:rPr>
                              <w:t>休金</w:t>
                            </w:r>
                            <w:r>
                              <w:rPr>
                                <w:color w:val="000000"/>
                                <w:sz w:val="15"/>
                              </w:rPr>
                              <w:t>967 Sheeler</w:t>
                            </w:r>
                            <w:r>
                              <w:rPr>
                                <w:color w:val="000000"/>
                                <w:sz w:val="15"/>
                              </w:rPr>
                              <w:t>，</w:t>
                            </w:r>
                            <w:r>
                              <w:rPr>
                                <w:color w:val="000000"/>
                                <w:sz w:val="15"/>
                              </w:rPr>
                              <w:t xml:space="preserve">Charles </w:t>
                            </w:r>
                            <w:r>
                              <w:rPr>
                                <w:color w:val="000000"/>
                                <w:sz w:val="15"/>
                              </w:rPr>
                              <w:t>查尔斯</w:t>
                            </w:r>
                            <w:r>
                              <w:rPr>
                                <w:color w:val="000000"/>
                                <w:sz w:val="15"/>
                              </w:rPr>
                              <w:t>·</w:t>
                            </w:r>
                            <w:r>
                              <w:rPr>
                                <w:color w:val="000000"/>
                                <w:sz w:val="15"/>
                              </w:rPr>
                              <w:t>希勒</w:t>
                            </w:r>
                            <w:r>
                              <w:rPr>
                                <w:color w:val="000000"/>
                                <w:sz w:val="15"/>
                              </w:rPr>
                              <w:t>1019 Sherman</w:t>
                            </w:r>
                            <w:r>
                              <w:rPr>
                                <w:color w:val="000000"/>
                                <w:sz w:val="15"/>
                              </w:rPr>
                              <w:t>，</w:t>
                            </w:r>
                            <w:r>
                              <w:rPr>
                                <w:color w:val="000000"/>
                                <w:sz w:val="15"/>
                              </w:rPr>
                              <w:t xml:space="preserve">Cindy </w:t>
                            </w:r>
                            <w:r>
                              <w:rPr>
                                <w:color w:val="000000"/>
                                <w:sz w:val="15"/>
                              </w:rPr>
                              <w:t>辛迪</w:t>
                            </w:r>
                            <w:r>
                              <w:rPr>
                                <w:color w:val="000000"/>
                                <w:sz w:val="15"/>
                              </w:rPr>
                              <w:t>·</w:t>
                            </w:r>
                            <w:r>
                              <w:rPr>
                                <w:color w:val="000000"/>
                                <w:sz w:val="15"/>
                              </w:rPr>
                              <w:t>舍曼</w:t>
                            </w:r>
                            <w:r>
                              <w:rPr>
                                <w:color w:val="000000"/>
                                <w:sz w:val="15"/>
                              </w:rPr>
                              <w:t xml:space="preserve">1077,1099 Untitled Film Still </w:t>
                            </w:r>
                            <w:r>
                              <w:rPr>
                                <w:color w:val="000000"/>
                                <w:sz w:val="15"/>
                              </w:rPr>
                              <w:t>＃</w:t>
                            </w:r>
                            <w:r>
                              <w:rPr>
                                <w:color w:val="000000"/>
                                <w:sz w:val="15"/>
                              </w:rPr>
                              <w:t>15</w:t>
                            </w:r>
                            <w:r>
                              <w:rPr>
                                <w:color w:val="000000"/>
                                <w:sz w:val="15"/>
                              </w:rPr>
                              <w:t>《无题电影剧照</w:t>
                            </w:r>
                            <w:r>
                              <w:rPr>
                                <w:color w:val="000000"/>
                                <w:sz w:val="15"/>
                              </w:rPr>
                              <w:t>15</w:t>
                            </w:r>
                            <w:r>
                              <w:rPr>
                                <w:color w:val="000000"/>
                                <w:sz w:val="15"/>
                              </w:rPr>
                              <w:t>号》</w:t>
                            </w:r>
                            <w:r>
                              <w:rPr>
                                <w:color w:val="000000"/>
                                <w:sz w:val="15"/>
                              </w:rPr>
                              <w:t>1098,1097</w:t>
                            </w:r>
                          </w:p>
                          <w:p w:rsidR="00AC451B" w:rsidRDefault="007D56C2">
                            <w:pPr>
                              <w:spacing w:line="220" w:lineRule="exact"/>
                            </w:pPr>
                            <w:r>
                              <w:rPr>
                                <w:color w:val="000000"/>
                                <w:sz w:val="14"/>
                              </w:rPr>
                              <w:t>She-Wolf.Etrucsan</w:t>
                            </w:r>
                            <w:r>
                              <w:rPr>
                                <w:color w:val="000000"/>
                                <w:sz w:val="14"/>
                              </w:rPr>
                              <w:t>／</w:t>
                            </w:r>
                            <w:r>
                              <w:rPr>
                                <w:color w:val="000000"/>
                                <w:sz w:val="14"/>
                              </w:rPr>
                              <w:t>Roman</w:t>
                            </w:r>
                            <w:r>
                              <w:rPr>
                                <w:color w:val="000000"/>
                                <w:sz w:val="14"/>
                              </w:rPr>
                              <w:t>《母狼》，伊特鲁里亚／罗马</w:t>
                            </w:r>
                            <w:r>
                              <w:rPr>
                                <w:color w:val="000000"/>
                                <w:sz w:val="14"/>
                              </w:rPr>
                              <w:t>171,172,173</w:t>
                            </w:r>
                          </w:p>
                          <w:p w:rsidR="00AC451B" w:rsidRDefault="007D56C2">
                            <w:pPr>
                              <w:spacing w:line="260" w:lineRule="exact"/>
                            </w:pPr>
                            <w:r>
                              <w:rPr>
                                <w:color w:val="000000"/>
                                <w:sz w:val="17"/>
                              </w:rPr>
                              <w:t>Ship of Fools</w:t>
                            </w:r>
                            <w:r>
                              <w:rPr>
                                <w:color w:val="000000"/>
                                <w:sz w:val="17"/>
                              </w:rPr>
                              <w:t>（</w:t>
                            </w:r>
                            <w:r>
                              <w:rPr>
                                <w:color w:val="000000"/>
                                <w:sz w:val="17"/>
                              </w:rPr>
                              <w:t>Brant</w:t>
                            </w:r>
                            <w:r>
                              <w:rPr>
                                <w:color w:val="000000"/>
                                <w:sz w:val="17"/>
                              </w:rPr>
                              <w:t>）《愚人船》（布兰特）</w:t>
                            </w:r>
                            <w:r>
                              <w:rPr>
                                <w:color w:val="000000"/>
                                <w:sz w:val="17"/>
                              </w:rPr>
                              <w:t>500,501</w:t>
                            </w:r>
                          </w:p>
                          <w:p w:rsidR="00AC451B" w:rsidRDefault="007D56C2">
                            <w:pPr>
                              <w:spacing w:line="240" w:lineRule="exact"/>
                            </w:pPr>
                            <w:r>
                              <w:rPr>
                                <w:color w:val="000000"/>
                                <w:sz w:val="16"/>
                              </w:rPr>
                              <w:t>Siddal</w:t>
                            </w:r>
                            <w:r>
                              <w:rPr>
                                <w:color w:val="000000"/>
                                <w:sz w:val="16"/>
                              </w:rPr>
                              <w:t>，</w:t>
                            </w:r>
                            <w:r>
                              <w:rPr>
                                <w:color w:val="000000"/>
                                <w:sz w:val="16"/>
                              </w:rPr>
                              <w:t xml:space="preserve">Elizabeth </w:t>
                            </w:r>
                            <w:r>
                              <w:rPr>
                                <w:color w:val="000000"/>
                                <w:sz w:val="16"/>
                              </w:rPr>
                              <w:t>伊丽莎白</w:t>
                            </w:r>
                            <w:r>
                              <w:rPr>
                                <w:color w:val="000000"/>
                                <w:sz w:val="16"/>
                              </w:rPr>
                              <w:t>·</w:t>
                            </w:r>
                            <w:r>
                              <w:rPr>
                                <w:color w:val="000000"/>
                                <w:sz w:val="16"/>
                              </w:rPr>
                              <w:t>西</w:t>
                            </w:r>
                            <w:r>
                              <w:rPr>
                                <w:color w:val="000000"/>
                                <w:sz w:val="16"/>
                              </w:rPr>
                              <w:t>达尔</w:t>
                            </w:r>
                          </w:p>
                          <w:p w:rsidR="00AC451B" w:rsidRDefault="007D56C2">
                            <w:pPr>
                              <w:spacing w:line="220" w:lineRule="exact"/>
                            </w:pPr>
                            <w:r>
                              <w:rPr>
                                <w:color w:val="000000"/>
                                <w:sz w:val="14"/>
                              </w:rPr>
                              <w:t xml:space="preserve">Siege of the Castle of Love,mirror back </w:t>
                            </w:r>
                            <w:r>
                              <w:rPr>
                                <w:color w:val="000000"/>
                                <w:sz w:val="14"/>
                              </w:rPr>
                              <w:t>《围攻爱堡》，镜架背面</w:t>
                            </w:r>
                            <w:r>
                              <w:rPr>
                                <w:color w:val="000000"/>
                                <w:sz w:val="14"/>
                              </w:rPr>
                              <w:t xml:space="preserve">418-419,418Siegfried and the Rhine Maidens(Ryder) </w:t>
                            </w:r>
                            <w:r>
                              <w:rPr>
                                <w:color w:val="000000"/>
                                <w:sz w:val="14"/>
                              </w:rPr>
                              <w:t>《齐格弗里德与莱茵少女》（赖德）</w:t>
                            </w:r>
                            <w:r>
                              <w:rPr>
                                <w:color w:val="000000"/>
                                <w:sz w:val="14"/>
                              </w:rPr>
                              <w:t>924-925,925</w:t>
                            </w:r>
                          </w:p>
                          <w:p w:rsidR="00AC451B" w:rsidRDefault="007D56C2">
                            <w:pPr>
                              <w:spacing w:line="180" w:lineRule="exact"/>
                            </w:pPr>
                            <w:r>
                              <w:rPr>
                                <w:color w:val="000000"/>
                                <w:sz w:val="12"/>
                              </w:rPr>
                              <w:t xml:space="preserve">Siena </w:t>
                            </w:r>
                            <w:r>
                              <w:rPr>
                                <w:color w:val="000000"/>
                                <w:sz w:val="12"/>
                              </w:rPr>
                              <w:t>锡耶纳</w:t>
                            </w:r>
                            <w:r>
                              <w:rPr>
                                <w:color w:val="000000"/>
                                <w:sz w:val="12"/>
                              </w:rPr>
                              <w:t xml:space="preserve"> 452-460</w:t>
                            </w:r>
                          </w:p>
                          <w:p w:rsidR="00AC451B" w:rsidRDefault="007D56C2">
                            <w:pPr>
                              <w:spacing w:line="220" w:lineRule="exact"/>
                            </w:pPr>
                            <w:r>
                              <w:rPr>
                                <w:color w:val="000000"/>
                                <w:sz w:val="14"/>
                              </w:rPr>
                              <w:t>Siena Cathedral</w:t>
                            </w:r>
                            <w:r>
                              <w:rPr>
                                <w:color w:val="000000"/>
                                <w:sz w:val="14"/>
                              </w:rPr>
                              <w:t>（</w:t>
                            </w:r>
                            <w:r>
                              <w:rPr>
                                <w:color w:val="000000"/>
                                <w:sz w:val="14"/>
                              </w:rPr>
                              <w:t>G.Pisano</w:t>
                            </w:r>
                            <w:r>
                              <w:rPr>
                                <w:color w:val="000000"/>
                                <w:sz w:val="14"/>
                              </w:rPr>
                              <w:t>）锡耶纳大教</w:t>
                            </w:r>
                          </w:p>
                          <w:p w:rsidR="00AC451B" w:rsidRDefault="007D56C2">
                            <w:pPr>
                              <w:spacing w:line="220" w:lineRule="exact"/>
                              <w:ind w:firstLine="120"/>
                            </w:pPr>
                            <w:r>
                              <w:rPr>
                                <w:rFonts w:ascii="宋体" w:eastAsia="宋体" w:hAnsi="宋体" w:hint="eastAsia"/>
                                <w:color w:val="000000"/>
                                <w:sz w:val="14"/>
                              </w:rPr>
                              <w:t>堂（乔瓦尼·皮萨诺）</w:t>
                            </w:r>
                            <w:r>
                              <w:rPr>
                                <w:rFonts w:ascii="宋体" w:eastAsia="宋体" w:hAnsi="宋体" w:hint="eastAsia"/>
                                <w:color w:val="000000"/>
                                <w:sz w:val="14"/>
                              </w:rPr>
                              <w:t>452,452,454Siena Cathedral</w:t>
                            </w:r>
                            <w:r>
                              <w:rPr>
                                <w:rFonts w:ascii="宋体" w:eastAsia="宋体" w:hAnsi="宋体" w:hint="eastAsia"/>
                                <w:color w:val="000000"/>
                                <w:sz w:val="14"/>
                              </w:rPr>
                              <w:t>，</w:t>
                            </w:r>
                            <w:r>
                              <w:rPr>
                                <w:rFonts w:ascii="宋体" w:eastAsia="宋体" w:hAnsi="宋体" w:hint="eastAsia"/>
                                <w:color w:val="000000"/>
                                <w:sz w:val="14"/>
                              </w:rPr>
                              <w:t xml:space="preserve">baptistry </w:t>
                            </w:r>
                            <w:r>
                              <w:rPr>
                                <w:rFonts w:ascii="宋体" w:eastAsia="宋体" w:hAnsi="宋体" w:hint="eastAsia"/>
                                <w:color w:val="000000"/>
                                <w:sz w:val="14"/>
                              </w:rPr>
                              <w:t>锡耶纳大教堂，洗礼堂</w:t>
                            </w:r>
                            <w:r>
                              <w:rPr>
                                <w:rFonts w:ascii="宋体" w:eastAsia="宋体" w:hAnsi="宋体" w:hint="eastAsia"/>
                                <w:color w:val="000000"/>
                                <w:sz w:val="14"/>
                              </w:rPr>
                              <w:t>521-522,522</w:t>
                            </w:r>
                          </w:p>
                          <w:p w:rsidR="00AC451B" w:rsidRDefault="007D56C2">
                            <w:pPr>
                              <w:spacing w:line="220" w:lineRule="exact"/>
                            </w:pPr>
                            <w:r>
                              <w:rPr>
                                <w:color w:val="000000"/>
                                <w:sz w:val="14"/>
                              </w:rPr>
                              <w:t xml:space="preserve">Signorelli,Luca,Damned Cast into Hell </w:t>
                            </w:r>
                            <w:r>
                              <w:rPr>
                                <w:color w:val="000000"/>
                                <w:sz w:val="14"/>
                              </w:rPr>
                              <w:t>卢卡</w:t>
                            </w:r>
                            <w:r>
                              <w:rPr>
                                <w:color w:val="000000"/>
                                <w:sz w:val="14"/>
                              </w:rPr>
                              <w:t>·</w:t>
                            </w:r>
                            <w:r>
                              <w:rPr>
                                <w:color w:val="000000"/>
                                <w:sz w:val="14"/>
                              </w:rPr>
                              <w:t>西尼奥雷利，《罪人被投入地狱》</w:t>
                            </w:r>
                            <w:r>
                              <w:rPr>
                                <w:color w:val="000000"/>
                                <w:sz w:val="14"/>
                              </w:rPr>
                              <w:t>552,552</w:t>
                            </w:r>
                          </w:p>
                          <w:p w:rsidR="00AC451B" w:rsidRDefault="007D56C2">
                            <w:pPr>
                              <w:spacing w:line="220" w:lineRule="exact"/>
                            </w:pPr>
                            <w:r>
                              <w:rPr>
                                <w:color w:val="000000"/>
                                <w:sz w:val="14"/>
                              </w:rPr>
                              <w:t xml:space="preserve">Signs of the Zodiac, Amiens Cathedral </w:t>
                            </w:r>
                            <w:r>
                              <w:rPr>
                                <w:color w:val="000000"/>
                                <w:sz w:val="14"/>
                              </w:rPr>
                              <w:t>《十二宫》，亚眠大教堂</w:t>
                            </w:r>
                            <w:r>
                              <w:rPr>
                                <w:color w:val="000000"/>
                                <w:sz w:val="14"/>
                              </w:rPr>
                              <w:t>409,410</w:t>
                            </w:r>
                          </w:p>
                          <w:p w:rsidR="00AC451B" w:rsidRDefault="007D56C2">
                            <w:pPr>
                              <w:spacing w:line="220" w:lineRule="exact"/>
                            </w:pPr>
                            <w:r>
                              <w:rPr>
                                <w:color w:val="000000"/>
                                <w:sz w:val="14"/>
                              </w:rPr>
                              <w:t>Sigüenza</w:t>
                            </w:r>
                            <w:r>
                              <w:rPr>
                                <w:color w:val="000000"/>
                                <w:sz w:val="14"/>
                              </w:rPr>
                              <w:t>，</w:t>
                            </w:r>
                            <w:r>
                              <w:rPr>
                                <w:color w:val="000000"/>
                                <w:sz w:val="14"/>
                              </w:rPr>
                              <w:t xml:space="preserve">Fray José de </w:t>
                            </w:r>
                            <w:r>
                              <w:rPr>
                                <w:color w:val="000000"/>
                                <w:sz w:val="14"/>
                              </w:rPr>
                              <w:t>弗雷</w:t>
                            </w:r>
                            <w:r>
                              <w:rPr>
                                <w:color w:val="000000"/>
                                <w:sz w:val="14"/>
                              </w:rPr>
                              <w:t>·</w:t>
                            </w:r>
                            <w:r>
                              <w:rPr>
                                <w:color w:val="000000"/>
                                <w:sz w:val="14"/>
                              </w:rPr>
                              <w:t>何塞</w:t>
                            </w:r>
                            <w:r>
                              <w:rPr>
                                <w:color w:val="000000"/>
                                <w:sz w:val="14"/>
                              </w:rPr>
                              <w:t xml:space="preserve">· </w:t>
                            </w:r>
                            <w:r>
                              <w:rPr>
                                <w:color w:val="000000"/>
                                <w:sz w:val="14"/>
                              </w:rPr>
                              <w:t>德</w:t>
                            </w:r>
                            <w:r>
                              <w:rPr>
                                <w:color w:val="000000"/>
                                <w:sz w:val="14"/>
                              </w:rPr>
                              <w:t>·</w:t>
                            </w:r>
                            <w:r>
                              <w:rPr>
                                <w:color w:val="000000"/>
                                <w:sz w:val="14"/>
                              </w:rPr>
                              <w:t>锡古恩萨</w:t>
                            </w:r>
                            <w:r>
                              <w:rPr>
                                <w:color w:val="000000"/>
                                <w:sz w:val="14"/>
                              </w:rPr>
                              <w:t>492</w:t>
                            </w:r>
                          </w:p>
                          <w:p w:rsidR="00AC451B" w:rsidRDefault="007D56C2">
                            <w:pPr>
                              <w:spacing w:line="200" w:lineRule="exact"/>
                            </w:pPr>
                            <w:r>
                              <w:rPr>
                                <w:color w:val="000000"/>
                                <w:sz w:val="13"/>
                              </w:rPr>
                              <w:t xml:space="preserve">Silksereen process </w:t>
                            </w:r>
                            <w:r>
                              <w:rPr>
                                <w:color w:val="000000"/>
                                <w:sz w:val="13"/>
                              </w:rPr>
                              <w:t>丝网印刷工艺</w:t>
                            </w:r>
                            <w:r>
                              <w:rPr>
                                <w:color w:val="000000"/>
                                <w:sz w:val="13"/>
                              </w:rPr>
                              <w:t xml:space="preserve">1052 Silverpoint </w:t>
                            </w:r>
                            <w:r>
                              <w:rPr>
                                <w:color w:val="000000"/>
                                <w:sz w:val="13"/>
                              </w:rPr>
                              <w:t>银尖笔</w:t>
                            </w:r>
                            <w:r>
                              <w:rPr>
                                <w:color w:val="000000"/>
                                <w:sz w:val="13"/>
                              </w:rPr>
                              <w:t>571,716</w:t>
                            </w:r>
                          </w:p>
                          <w:p w:rsidR="00AC451B" w:rsidRDefault="007D56C2">
                            <w:pPr>
                              <w:spacing w:line="220" w:lineRule="exact"/>
                            </w:pPr>
                            <w:r>
                              <w:rPr>
                                <w:color w:val="000000"/>
                                <w:sz w:val="14"/>
                              </w:rPr>
                              <w:t>Simeon,Santa María cathedral,Leon,</w:t>
                            </w:r>
                          </w:p>
                          <w:p w:rsidR="00AC451B" w:rsidRDefault="007D56C2">
                            <w:pPr>
                              <w:spacing w:line="220" w:lineRule="exact"/>
                            </w:pPr>
                            <w:r>
                              <w:rPr>
                                <w:color w:val="000000"/>
                                <w:sz w:val="14"/>
                              </w:rPr>
                              <w:t>Spain</w:t>
                            </w:r>
                            <w:r>
                              <w:rPr>
                                <w:color w:val="000000"/>
                                <w:sz w:val="14"/>
                              </w:rPr>
                              <w:t>《西缅</w:t>
                            </w:r>
                            <w:r>
                              <w:rPr>
                                <w:color w:val="000000"/>
                                <w:sz w:val="14"/>
                              </w:rPr>
                              <w:t>》，圣母大教堂，莱昂，西班牙</w:t>
                            </w:r>
                            <w:r>
                              <w:rPr>
                                <w:color w:val="000000"/>
                                <w:sz w:val="14"/>
                              </w:rPr>
                              <w:t>430,430</w:t>
                            </w:r>
                          </w:p>
                          <w:p w:rsidR="00AC451B" w:rsidRDefault="007D56C2">
                            <w:pPr>
                              <w:spacing w:line="220" w:lineRule="exact"/>
                            </w:pPr>
                            <w:r>
                              <w:rPr>
                                <w:color w:val="000000"/>
                                <w:sz w:val="12"/>
                              </w:rPr>
                              <w:t>Simmons</w:t>
                            </w:r>
                            <w:r>
                              <w:rPr>
                                <w:color w:val="000000"/>
                                <w:sz w:val="12"/>
                              </w:rPr>
                              <w:t>，</w:t>
                            </w:r>
                            <w:r>
                              <w:rPr>
                                <w:color w:val="000000"/>
                                <w:sz w:val="12"/>
                              </w:rPr>
                              <w:t xml:space="preserve">Laurie </w:t>
                            </w:r>
                            <w:r>
                              <w:rPr>
                                <w:color w:val="000000"/>
                                <w:sz w:val="12"/>
                              </w:rPr>
                              <w:t>劳里</w:t>
                            </w:r>
                            <w:r>
                              <w:rPr>
                                <w:color w:val="000000"/>
                                <w:sz w:val="12"/>
                              </w:rPr>
                              <w:t>·</w:t>
                            </w:r>
                            <w:r>
                              <w:rPr>
                                <w:color w:val="000000"/>
                                <w:sz w:val="12"/>
                              </w:rPr>
                              <w:t>西蒙斯</w:t>
                            </w:r>
                            <w:r>
                              <w:rPr>
                                <w:color w:val="000000"/>
                                <w:sz w:val="12"/>
                              </w:rPr>
                              <w:t>1096 Simson</w:t>
                            </w:r>
                            <w:r>
                              <w:rPr>
                                <w:color w:val="000000"/>
                                <w:sz w:val="12"/>
                              </w:rPr>
                              <w:t>，</w:t>
                            </w:r>
                            <w:r>
                              <w:rPr>
                                <w:color w:val="000000"/>
                                <w:sz w:val="12"/>
                              </w:rPr>
                              <w:t xml:space="preserve">Otto von </w:t>
                            </w:r>
                            <w:r>
                              <w:rPr>
                                <w:color w:val="000000"/>
                                <w:sz w:val="12"/>
                              </w:rPr>
                              <w:t>奥托</w:t>
                            </w:r>
                            <w:r>
                              <w:rPr>
                                <w:color w:val="000000"/>
                                <w:sz w:val="12"/>
                              </w:rPr>
                              <w:t>·</w:t>
                            </w:r>
                            <w:r>
                              <w:rPr>
                                <w:color w:val="000000"/>
                                <w:sz w:val="12"/>
                              </w:rPr>
                              <w:t>冯</w:t>
                            </w:r>
                            <w:r>
                              <w:rPr>
                                <w:color w:val="000000"/>
                                <w:sz w:val="12"/>
                              </w:rPr>
                              <w:t>·</w:t>
                            </w:r>
                            <w:r>
                              <w:rPr>
                                <w:color w:val="000000"/>
                                <w:sz w:val="12"/>
                              </w:rPr>
                              <w:t>辛森</w:t>
                            </w:r>
                            <w:r>
                              <w:rPr>
                                <w:color w:val="000000"/>
                                <w:sz w:val="12"/>
                              </w:rPr>
                              <w:t>402 Simultaneous contrast</w:t>
                            </w:r>
                            <w:r>
                              <w:rPr>
                                <w:color w:val="000000"/>
                                <w:sz w:val="12"/>
                              </w:rPr>
                              <w:t>同步反衬</w:t>
                            </w:r>
                            <w:r>
                              <w:rPr>
                                <w:color w:val="000000"/>
                                <w:sz w:val="12"/>
                              </w:rPr>
                              <w:t xml:space="preserve">876 Sinan,Mosque of Selim II(Selimiye), Edime </w:t>
                            </w:r>
                            <w:r>
                              <w:rPr>
                                <w:color w:val="000000"/>
                                <w:sz w:val="12"/>
                              </w:rPr>
                              <w:t>思南，塞利姆二世清真寺，埃迪尔内</w:t>
                            </w:r>
                            <w:r>
                              <w:rPr>
                                <w:color w:val="000000"/>
                                <w:sz w:val="12"/>
                              </w:rPr>
                              <w:tab/>
                              <w:t>300-301,300,301</w:t>
                            </w:r>
                          </w:p>
                          <w:p w:rsidR="00AC451B" w:rsidRDefault="007D56C2">
                            <w:pPr>
                              <w:spacing w:line="220" w:lineRule="exact"/>
                            </w:pPr>
                            <w:r>
                              <w:rPr>
                                <w:color w:val="000000"/>
                                <w:sz w:val="14"/>
                              </w:rPr>
                              <w:t>Singing Lute Player</w:t>
                            </w:r>
                            <w:r>
                              <w:rPr>
                                <w:color w:val="000000"/>
                                <w:sz w:val="14"/>
                              </w:rPr>
                              <w:t>（</w:t>
                            </w:r>
                            <w:r>
                              <w:rPr>
                                <w:color w:val="000000"/>
                                <w:sz w:val="14"/>
                              </w:rPr>
                              <w:t>Terbrugghen</w:t>
                            </w:r>
                            <w:r>
                              <w:rPr>
                                <w:color w:val="000000"/>
                                <w:sz w:val="14"/>
                              </w:rPr>
                              <w:t>）《鲁特琴演奏者》（特布吕根）</w:t>
                            </w:r>
                            <w:r>
                              <w:rPr>
                                <w:color w:val="000000"/>
                                <w:sz w:val="14"/>
                              </w:rPr>
                              <w:t>711,712Siphnian Treasury,</w:t>
                            </w:r>
                            <w:r>
                              <w:rPr>
                                <w:color w:val="000000"/>
                                <w:sz w:val="14"/>
                              </w:rPr>
                              <w:tab/>
                            </w:r>
                            <w:r>
                              <w:rPr>
                                <w:color w:val="000000"/>
                                <w:sz w:val="14"/>
                              </w:rPr>
                              <w:tab/>
                            </w:r>
                            <w:r>
                              <w:rPr>
                                <w:color w:val="000000"/>
                                <w:sz w:val="14"/>
                              </w:rPr>
                              <w:t>锡弗诺斯</w:t>
                            </w:r>
                            <w:r>
                              <w:rPr>
                                <w:color w:val="000000"/>
                                <w:sz w:val="14"/>
                              </w:rPr>
                              <w:t>宝库，德尔斐</w:t>
                            </w:r>
                            <w:r>
                              <w:rPr>
                                <w:color w:val="000000"/>
                                <w:sz w:val="14"/>
                              </w:rPr>
                              <w:t>117,117</w:t>
                            </w:r>
                          </w:p>
                          <w:p w:rsidR="00AC451B" w:rsidRDefault="007D56C2">
                            <w:pPr>
                              <w:spacing w:line="220" w:lineRule="exact"/>
                            </w:pPr>
                            <w:r>
                              <w:rPr>
                                <w:color w:val="000000"/>
                                <w:sz w:val="14"/>
                              </w:rPr>
                              <w:t>Sister Spirits</w:t>
                            </w:r>
                            <w:r>
                              <w:rPr>
                                <w:color w:val="000000"/>
                                <w:sz w:val="14"/>
                              </w:rPr>
                              <w:t>（</w:t>
                            </w:r>
                            <w:r>
                              <w:rPr>
                                <w:color w:val="000000"/>
                                <w:sz w:val="14"/>
                              </w:rPr>
                              <w:t>Cameron</w:t>
                            </w:r>
                            <w:r>
                              <w:rPr>
                                <w:color w:val="000000"/>
                                <w:sz w:val="14"/>
                              </w:rPr>
                              <w:t>）《姐妹精神</w:t>
                            </w:r>
                            <w:r>
                              <w:rPr>
                                <w:color w:val="000000"/>
                                <w:sz w:val="14"/>
                              </w:rPr>
                              <w:t>X</w:t>
                            </w:r>
                            <w:r>
                              <w:rPr>
                                <w:color w:val="000000"/>
                                <w:sz w:val="14"/>
                              </w:rPr>
                              <w:t>卡梅伦）</w:t>
                            </w:r>
                            <w:r>
                              <w:rPr>
                                <w:color w:val="000000"/>
                                <w:sz w:val="14"/>
                              </w:rPr>
                              <w:t>896-897,896</w:t>
                            </w:r>
                          </w:p>
                          <w:p w:rsidR="00AC451B" w:rsidRDefault="007D56C2">
                            <w:pPr>
                              <w:spacing w:line="220" w:lineRule="exact"/>
                            </w:pPr>
                            <w:r>
                              <w:rPr>
                                <w:color w:val="000000"/>
                                <w:sz w:val="14"/>
                              </w:rPr>
                              <w:t>Sistine Chapel</w:t>
                            </w:r>
                            <w:r>
                              <w:rPr>
                                <w:color w:val="000000"/>
                                <w:sz w:val="14"/>
                              </w:rPr>
                              <w:t>，</w:t>
                            </w:r>
                            <w:r>
                              <w:rPr>
                                <w:color w:val="000000"/>
                                <w:sz w:val="14"/>
                              </w:rPr>
                              <w:t xml:space="preserve">Vatican </w:t>
                            </w:r>
                            <w:r>
                              <w:rPr>
                                <w:color w:val="000000"/>
                                <w:sz w:val="14"/>
                              </w:rPr>
                              <w:t>西斯廷礼拜堂，</w:t>
                            </w:r>
                            <w:r>
                              <w:rPr>
                                <w:color w:val="000000"/>
                                <w:sz w:val="14"/>
                              </w:rPr>
                              <w:t xml:space="preserve"> </w:t>
                            </w:r>
                            <w:r>
                              <w:rPr>
                                <w:color w:val="000000"/>
                                <w:sz w:val="14"/>
                              </w:rPr>
                              <w:t>梵蒂冈</w:t>
                            </w:r>
                          </w:p>
                          <w:p w:rsidR="00AC451B" w:rsidRDefault="007D56C2">
                            <w:pPr>
                              <w:spacing w:line="220" w:lineRule="exact"/>
                            </w:pPr>
                            <w:r>
                              <w:rPr>
                                <w:color w:val="000000"/>
                                <w:sz w:val="14"/>
                              </w:rPr>
                              <w:t xml:space="preserve">cleaning works of art </w:t>
                            </w:r>
                            <w:r>
                              <w:rPr>
                                <w:color w:val="000000"/>
                                <w:sz w:val="14"/>
                              </w:rPr>
                              <w:t>清洗艺术品</w:t>
                            </w:r>
                            <w:r>
                              <w:rPr>
                                <w:color w:val="000000"/>
                                <w:sz w:val="14"/>
                              </w:rPr>
                              <w:t xml:space="preserve">573Creation of Adam </w:t>
                            </w:r>
                            <w:r>
                              <w:rPr>
                                <w:color w:val="000000"/>
                                <w:sz w:val="14"/>
                              </w:rPr>
                              <w:t>创造亚当</w:t>
                            </w:r>
                            <w:r>
                              <w:rPr>
                                <w:color w:val="000000"/>
                                <w:sz w:val="14"/>
                              </w:rPr>
                              <w:t>572,573-574</w:t>
                            </w:r>
                          </w:p>
                          <w:p w:rsidR="00AC451B" w:rsidRDefault="007D56C2">
                            <w:pPr>
                              <w:spacing w:line="220" w:lineRule="exact"/>
                            </w:pPr>
                            <w:r>
                              <w:rPr>
                                <w:color w:val="000000"/>
                                <w:sz w:val="14"/>
                              </w:rPr>
                              <w:t xml:space="preserve">Delivery of the Keys to Saint Peter </w:t>
                            </w:r>
                            <w:r>
                              <w:rPr>
                                <w:color w:val="000000"/>
                                <w:sz w:val="14"/>
                              </w:rPr>
                              <w:t>（</w:t>
                            </w:r>
                            <w:r>
                              <w:rPr>
                                <w:color w:val="000000"/>
                                <w:sz w:val="14"/>
                              </w:rPr>
                              <w:t>Perugino</w:t>
                            </w:r>
                            <w:r>
                              <w:rPr>
                                <w:color w:val="000000"/>
                                <w:sz w:val="14"/>
                              </w:rPr>
                              <w:t>）《交付天国钥匙》（佩鲁吉诺）</w:t>
                            </w:r>
                            <w:r>
                              <w:rPr>
                                <w:color w:val="000000"/>
                                <w:sz w:val="14"/>
                              </w:rPr>
                              <w:t>551,551</w:t>
                            </w:r>
                          </w:p>
                          <w:p w:rsidR="00AC451B" w:rsidRDefault="007D56C2">
                            <w:pPr>
                              <w:spacing w:line="220" w:lineRule="exact"/>
                            </w:pPr>
                            <w:r>
                              <w:rPr>
                                <w:color w:val="000000"/>
                                <w:sz w:val="14"/>
                              </w:rPr>
                              <w:t xml:space="preserve">diagam of subjects in </w:t>
                            </w:r>
                            <w:r>
                              <w:rPr>
                                <w:color w:val="000000"/>
                                <w:sz w:val="14"/>
                              </w:rPr>
                              <w:t>题材示意图</w:t>
                            </w:r>
                            <w:r>
                              <w:rPr>
                                <w:color w:val="000000"/>
                                <w:sz w:val="14"/>
                              </w:rPr>
                              <w:t>570E</w:t>
                            </w:r>
                            <w:r>
                              <w:rPr>
                                <w:color w:val="000000"/>
                                <w:sz w:val="14"/>
                              </w:rPr>
                              <w:t>xpulsion from the Garden of Eden</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05" style="position:absolute;left:0pt;margin-left:441.0pt;margin-top:12.0pt;height:777.0pt;width:124.0pt;z-index:639022427983947704;mso-width-relative:page;mso-height-relative:page;mso-position-vertical-relative:page;mso-position-horizontal-relative:page;" coordsize="21600,21600" o:spid="_x0000_s40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160" w:lineRule="exact"/>
                        <w:ind w:firstLine="0"/>
                        <w:jc w:val="both"/>
                      </w:pPr>
                      <w:r>
                        <w:rPr>
                          <w:sz w:val="10"/>
                          <w:color w:val="000000"/>
                        </w:rPr>
                        <w:t xml:space="preserve">Sforza，Ludovico 卢多维科·斯福尔扎</w:t>
                      </w:r>
                    </w:p>
                    <w:p>
                      <w:pPr>
                        <w:spacing w:line="220" w:lineRule="exact"/>
                        <w:ind w:firstLine="0"/>
                        <w:jc w:val="both"/>
                      </w:pPr>
                      <w:r>
                        <w:rPr>
                          <w:sz w:val="14"/>
                          <w:color w:val="000000"/>
                        </w:rPr>
                        <w:t xml:space="preserve">556,557,560</w:t>
                      </w:r>
                    </w:p>
                    <w:p>
                      <w:pPr>
                        <w:spacing w:line="220" w:lineRule="exact"/>
                        <w:ind w:firstLine="0"/>
                        <w:jc w:val="both"/>
                      </w:pPr>
                      <w:r>
                        <w:rPr>
                          <w:sz w:val="14"/>
                          <w:color w:val="000000"/>
                        </w:rPr>
                        <w:t xml:space="preserve">Sfumato 渐次渲染559,606,839</w:t>
                      </w:r>
                    </w:p>
                    <w:p>
                      <w:pPr>
                        <w:spacing w:line="220" w:lineRule="exact"/>
                        <w:ind w:firstLine="0"/>
                        <w:jc w:val="both"/>
                      </w:pPr>
                      <w:r>
                        <w:rPr>
                          <w:sz w:val="14"/>
                          <w:color w:val="000000"/>
                        </w:rPr>
                        <w:t xml:space="preserve">Sgraffito ornament 刮刻装饰532</w:t>
                      </w:r>
                    </w:p>
                    <w:p>
                      <w:pPr>
                        <w:spacing w:line="220" w:lineRule="exact"/>
                        <w:ind w:firstLine="0"/>
                        <w:jc w:val="both"/>
                      </w:pPr>
                      <w:r>
                        <w:rPr>
                          <w:sz w:val="14"/>
                          <w:color w:val="000000"/>
                        </w:rPr>
                        <w:t xml:space="preserve">Shading明暗处理158</w:t>
                      </w:r>
                    </w:p>
                    <w:p>
                      <w:pPr>
                        <w:spacing w:line="180" w:lineRule="exact"/>
                        <w:ind w:firstLine="0"/>
                        <w:jc w:val="both"/>
                      </w:pPr>
                      <w:r>
                        <w:rPr>
                          <w:sz w:val="12"/>
                          <w:color w:val="000000"/>
                        </w:rPr>
                        <w:t xml:space="preserve">Shakespeare，William 威廉·莎士比亚</w:t>
                      </w:r>
                    </w:p>
                    <w:p>
                      <w:pPr>
                        <w:spacing w:line="220" w:lineRule="exact"/>
                        <w:ind w:firstLine="0"/>
                        <w:jc w:val="both"/>
                      </w:pPr>
                      <w:r>
                        <w:rPr>
                          <w:sz w:val="14"/>
                          <w:color w:val="000000"/>
                        </w:rPr>
                        <w:t xml:space="preserve">647</w:t>
                      </w:r>
                    </w:p>
                    <w:p>
                      <w:pPr>
                        <w:spacing w:line="220" w:lineRule="exact"/>
                        <w:ind w:firstLine="0"/>
                        <w:jc w:val="both"/>
                      </w:pPr>
                      <w:r>
                        <w:rPr>
                          <w:sz w:val="14"/>
                          <w:color w:val="000000"/>
                        </w:rPr>
                        <w:t xml:space="preserve">Shamanism 萨满教6.8</w:t>
                      </w:r>
                    </w:p>
                    <w:p>
                      <w:pPr>
                        <w:spacing w:line="180" w:lineRule="exact"/>
                        <w:ind w:firstLine="0"/>
                        <w:jc w:val="both"/>
                      </w:pPr>
                      <w:r>
                        <w:rPr>
                          <w:sz w:val="12"/>
                          <w:color w:val="000000"/>
                        </w:rPr>
                        <w:t xml:space="preserve">ShapurI沙普尔一世	43-44,43,239.</w:t>
                      </w:r>
                      <w:r>
                        <w:rPr>
                          <w:sz w:val="12"/>
                          <w:color w:val="000000"/>
                        </w:rPr>
                        <w:t xml:space="preserve">286</w:t>
                      </w:r>
                    </w:p>
                    <w:p>
                      <w:pPr>
                        <w:spacing w:line="240" w:lineRule="exact"/>
                        <w:ind w:firstLine="0"/>
                        <w:jc w:val="both"/>
                      </w:pPr>
                      <w:r>
                        <w:rPr>
                          <w:sz w:val="15"/>
                          <w:color w:val="000000"/>
                        </w:rPr>
                        <w:t xml:space="preserve">Shchukin，Sergey谢尔盖·休金967 </w:t>
                      </w:r>
                      <w:r>
                        <w:rPr>
                          <w:sz w:val="15"/>
                          <w:color w:val="000000"/>
                        </w:rPr>
                        <w:t xml:space="preserve">Sheeler，Charles 查尔斯·希勒1019 </w:t>
                      </w:r>
                      <w:r>
                        <w:rPr>
                          <w:sz w:val="15"/>
                          <w:color w:val="000000"/>
                        </w:rPr>
                        <w:t xml:space="preserve">Sherman，Cindy 辛迪·舍曼1077,1099 </w:t>
                      </w:r>
                      <w:r>
                        <w:rPr>
                          <w:sz w:val="15"/>
                          <w:color w:val="000000"/>
                        </w:rPr>
                        <w:t xml:space="preserve">Untitled Film Still ＃15《无题电影剧</w:t>
                      </w:r>
                      <w:r>
                        <w:rPr>
                          <w:sz w:val="15"/>
                          <w:color w:val="000000"/>
                        </w:rPr>
                        <w:t xml:space="preserve">照15号》1098,1097</w:t>
                      </w:r>
                    </w:p>
                    <w:p>
                      <w:pPr>
                        <w:spacing w:line="220" w:lineRule="exact"/>
                        <w:ind w:firstLine="0"/>
                        <w:jc w:val="both"/>
                      </w:pPr>
                      <w:r>
                        <w:rPr>
                          <w:sz w:val="14"/>
                          <w:color w:val="000000"/>
                        </w:rPr>
                        <w:t xml:space="preserve">She-Wolf.Etrucsan／Roman《母狼》，伊</w:t>
                      </w:r>
                      <w:r>
                        <w:rPr>
                          <w:sz w:val="14"/>
                          <w:color w:val="000000"/>
                        </w:rPr>
                        <w:t xml:space="preserve">特鲁里亚／罗马171,172,173</w:t>
                      </w:r>
                    </w:p>
                    <w:p>
                      <w:pPr>
                        <w:spacing w:line="260" w:lineRule="exact"/>
                        <w:ind w:firstLine="0"/>
                        <w:jc w:val="both"/>
                      </w:pPr>
                      <w:r>
                        <w:rPr>
                          <w:sz w:val="17"/>
                          <w:color w:val="000000"/>
                        </w:rPr>
                        <w:t xml:space="preserve">Ship of Fools（Brant）《愚人船》（布兰</w:t>
                      </w:r>
                      <w:r>
                        <w:rPr>
                          <w:sz w:val="17"/>
                          <w:color w:val="000000"/>
                        </w:rPr>
                        <w:t xml:space="preserve">特）500,501</w:t>
                      </w:r>
                    </w:p>
                    <w:p>
                      <w:pPr>
                        <w:spacing w:line="240" w:lineRule="exact"/>
                        <w:ind w:firstLine="0"/>
                        <w:jc w:val="both"/>
                      </w:pPr>
                      <w:r>
                        <w:rPr>
                          <w:sz w:val="16"/>
                          <w:color w:val="000000"/>
                        </w:rPr>
                        <w:t xml:space="preserve">Siddal，Elizabeth 伊丽莎白·西达尔</w:t>
                      </w:r>
                    </w:p>
                    <w:p>
                      <w:pPr>
                        <w:spacing w:line="220" w:lineRule="exact"/>
                        <w:ind w:firstLine="0"/>
                        <w:jc w:val="both"/>
                      </w:pPr>
                      <w:r>
                        <w:rPr>
                          <w:sz w:val="14"/>
                          <w:color w:val="000000"/>
                        </w:rPr>
                        <w:t xml:space="preserve">Siege of the Castle of Love,mirror back </w:t>
                      </w:r>
                      <w:r>
                        <w:rPr>
                          <w:sz w:val="14"/>
                          <w:color w:val="000000"/>
                        </w:rPr>
                        <w:t xml:space="preserve">《围攻爱堡》，镜架背面418-419,418</w:t>
                      </w:r>
                      <w:r>
                        <w:rPr>
                          <w:sz w:val="14"/>
                          <w:color w:val="000000"/>
                        </w:rPr>
                        <w:t xml:space="preserve">Siegfried and the Rhine Maidens(Ryder) </w:t>
                      </w:r>
                      <w:r>
                        <w:rPr>
                          <w:sz w:val="14"/>
                          <w:color w:val="000000"/>
                        </w:rPr>
                        <w:t xml:space="preserve">《齐格弗里德与莱茵少女》（赖德）</w:t>
                      </w:r>
                      <w:r>
                        <w:rPr>
                          <w:sz w:val="14"/>
                          <w:color w:val="000000"/>
                        </w:rPr>
                        <w:t xml:space="preserve">924-925,925</w:t>
                      </w:r>
                    </w:p>
                    <w:p>
                      <w:pPr>
                        <w:spacing w:line="180" w:lineRule="exact"/>
                        <w:ind w:firstLine="0"/>
                        <w:jc w:val="both"/>
                      </w:pPr>
                      <w:r>
                        <w:rPr>
                          <w:sz w:val="12"/>
                          <w:color w:val="000000"/>
                        </w:rPr>
                        <w:t xml:space="preserve">Siena 锡耶纳 452-460</w:t>
                      </w:r>
                    </w:p>
                    <w:p>
                      <w:pPr>
                        <w:spacing w:line="220" w:lineRule="exact"/>
                        <w:ind w:firstLine="0"/>
                        <w:jc w:val="both"/>
                      </w:pPr>
                      <w:r>
                        <w:rPr>
                          <w:sz w:val="14"/>
                          <w:color w:val="000000"/>
                        </w:rPr>
                        <w:t xml:space="preserve">Siena Cathedral（G.Pisano）锡耶纳大教</w:t>
                      </w:r>
                    </w:p>
                    <w:p>
                      <w:pPr>
                        <w:spacing w:line="220" w:lineRule="exact"/>
                        <w:ind w:firstLine="120"/>
                        <w:jc w:val="both"/>
                      </w:pPr>
                      <w:r>
                        <w:rPr>
                          <w:sz w:val="14"/>
                          <w:color w:val="000000"/>
                          <w:rFonts w:hint="eastAsia" w:ascii="宋体" w:hAnsi="宋体" w:eastAsia="宋体"/>
                        </w:rPr>
                        <w:t xml:space="preserve">堂（乔瓦尼·皮萨诺）452,452,454</w:t>
                      </w:r>
                      <w:r>
                        <w:rPr>
                          <w:sz w:val="14"/>
                          <w:color w:val="000000"/>
                          <w:rFonts w:hint="eastAsia" w:ascii="宋体" w:hAnsi="宋体" w:eastAsia="宋体"/>
                        </w:rPr>
                        <w:t xml:space="preserve">Siena Cathedral，baptistry 锡耶纳大教</w:t>
                      </w:r>
                      <w:r>
                        <w:rPr>
                          <w:sz w:val="14"/>
                          <w:color w:val="000000"/>
                          <w:rFonts w:hint="eastAsia" w:ascii="宋体" w:hAnsi="宋体" w:eastAsia="宋体"/>
                        </w:rPr>
                        <w:t xml:space="preserve">堂，洗礼堂521-522,522</w:t>
                      </w:r>
                    </w:p>
                    <w:p>
                      <w:pPr>
                        <w:spacing w:line="220" w:lineRule="exact"/>
                        <w:ind w:firstLine="0"/>
                        <w:jc w:val="both"/>
                      </w:pPr>
                      <w:r>
                        <w:rPr>
                          <w:sz w:val="14"/>
                          <w:color w:val="000000"/>
                        </w:rPr>
                        <w:t xml:space="preserve">Signorelli,Luca,Damned Cast into </w:t>
                      </w:r>
                      <w:r>
                        <w:rPr>
                          <w:sz w:val="14"/>
                          <w:color w:val="000000"/>
                        </w:rPr>
                        <w:t xml:space="preserve">Hell 卢卡·西尼奥雷利，《罪人被</w:t>
                      </w:r>
                      <w:r>
                        <w:rPr>
                          <w:sz w:val="14"/>
                          <w:color w:val="000000"/>
                        </w:rPr>
                        <w:t xml:space="preserve">投入地狱》552,552</w:t>
                      </w:r>
                    </w:p>
                    <w:p>
                      <w:pPr>
                        <w:spacing w:line="220" w:lineRule="exact"/>
                        <w:ind w:firstLine="0"/>
                        <w:jc w:val="both"/>
                      </w:pPr>
                      <w:r>
                        <w:rPr>
                          <w:sz w:val="14"/>
                          <w:color w:val="000000"/>
                        </w:rPr>
                        <w:t xml:space="preserve">Signs of the Zodiac, Amiens Cathedral </w:t>
                      </w:r>
                      <w:r>
                        <w:rPr>
                          <w:sz w:val="14"/>
                          <w:color w:val="000000"/>
                        </w:rPr>
                        <w:t xml:space="preserve">《十二宫》，亚眠大教堂409,410</w:t>
                      </w:r>
                    </w:p>
                    <w:p>
                      <w:pPr>
                        <w:spacing w:line="220" w:lineRule="exact"/>
                        <w:ind w:firstLine="0"/>
                        <w:jc w:val="both"/>
                      </w:pPr>
                      <w:r>
                        <w:rPr>
                          <w:sz w:val="14"/>
                          <w:color w:val="000000"/>
                        </w:rPr>
                        <w:t xml:space="preserve">Sigüenza，Fray José de 弗雷·何塞· </w:t>
                      </w:r>
                      <w:r>
                        <w:rPr>
                          <w:sz w:val="14"/>
                          <w:color w:val="000000"/>
                        </w:rPr>
                        <w:t xml:space="preserve">德·锡古恩萨492</w:t>
                      </w:r>
                    </w:p>
                    <w:p>
                      <w:pPr>
                        <w:spacing w:line="200" w:lineRule="exact"/>
                        <w:ind w:firstLine="0"/>
                        <w:jc w:val="both"/>
                      </w:pPr>
                      <w:r>
                        <w:rPr>
                          <w:sz w:val="13"/>
                          <w:color w:val="000000"/>
                        </w:rPr>
                        <w:t xml:space="preserve">Silksereen process 丝网印刷工艺1052 </w:t>
                      </w:r>
                      <w:r>
                        <w:rPr>
                          <w:sz w:val="13"/>
                          <w:color w:val="000000"/>
                        </w:rPr>
                        <w:t xml:space="preserve">Silverpoint 银尖笔571,716</w:t>
                      </w:r>
                    </w:p>
                    <w:p>
                      <w:pPr>
                        <w:spacing w:line="220" w:lineRule="exact"/>
                        <w:ind w:firstLine="0"/>
                        <w:jc w:val="both"/>
                      </w:pPr>
                      <w:r>
                        <w:rPr>
                          <w:sz w:val="14"/>
                          <w:color w:val="000000"/>
                        </w:rPr>
                        <w:t xml:space="preserve">Simeon,Santa María cathedral,Leon,</w:t>
                      </w:r>
                    </w:p>
                    <w:p>
                      <w:pPr>
                        <w:spacing w:line="220" w:lineRule="exact"/>
                        <w:ind w:firstLine="0"/>
                        <w:jc w:val="both"/>
                      </w:pPr>
                      <w:r>
                        <w:rPr>
                          <w:sz w:val="14"/>
                          <w:color w:val="000000"/>
                        </w:rPr>
                        <w:t xml:space="preserve">Spain《西缅》，圣母大教堂，莱昂，</w:t>
                      </w:r>
                      <w:r>
                        <w:rPr>
                          <w:sz w:val="14"/>
                          <w:color w:val="000000"/>
                        </w:rPr>
                        <w:t xml:space="preserve">西班牙430,430</w:t>
                      </w:r>
                    </w:p>
                    <w:p>
                      <w:pPr>
                        <w:spacing w:line="220" w:lineRule="exact"/>
                        <w:ind w:firstLine="0"/>
                        <w:jc w:val="both"/>
                      </w:pPr>
                      <w:r>
                        <w:rPr>
                          <w:sz w:val="12"/>
                          <w:color w:val="000000"/>
                        </w:rPr>
                        <w:t xml:space="preserve">Simmons，Laurie 劳里·西蒙斯1096 </w:t>
                      </w:r>
                      <w:r>
                        <w:rPr>
                          <w:sz w:val="12"/>
                          <w:color w:val="000000"/>
                        </w:rPr>
                        <w:t xml:space="preserve">Simson，Otto von 奥托·冯·辛森402 </w:t>
                      </w:r>
                      <w:r>
                        <w:rPr>
                          <w:sz w:val="12"/>
                          <w:color w:val="000000"/>
                        </w:rPr>
                        <w:t xml:space="preserve">Simultaneous contrast同步反衬876 </w:t>
                      </w:r>
                      <w:r>
                        <w:rPr>
                          <w:sz w:val="12"/>
                          <w:color w:val="000000"/>
                        </w:rPr>
                        <w:t xml:space="preserve">Sinan,Mosque of Selim II(Selimiye), </w:t>
                      </w:r>
                      <w:r>
                        <w:rPr>
                          <w:sz w:val="12"/>
                          <w:color w:val="000000"/>
                        </w:rPr>
                        <w:t xml:space="preserve">Edime 思南，塞利姆二世清真寺，</w:t>
                      </w:r>
                      <w:r>
                        <w:rPr>
                          <w:sz w:val="12"/>
                          <w:color w:val="000000"/>
                        </w:rPr>
                        <w:t xml:space="preserve">埃迪尔内	300-301,300,301</w:t>
                      </w:r>
                    </w:p>
                    <w:p>
                      <w:pPr>
                        <w:spacing w:line="220" w:lineRule="exact"/>
                        <w:ind w:firstLine="0"/>
                        <w:jc w:val="both"/>
                      </w:pPr>
                      <w:r>
                        <w:rPr>
                          <w:sz w:val="14"/>
                          <w:color w:val="000000"/>
                        </w:rPr>
                        <w:t xml:space="preserve">Singing Lute Player（Terbrugghen）《鲁</w:t>
                      </w:r>
                      <w:r>
                        <w:rPr>
                          <w:sz w:val="14"/>
                          <w:color w:val="000000"/>
                        </w:rPr>
                        <w:t xml:space="preserve">特琴演奏者》（特布吕根）711,712</w:t>
                      </w:r>
                      <w:r>
                        <w:rPr>
                          <w:sz w:val="14"/>
                          <w:color w:val="000000"/>
                        </w:rPr>
                        <w:t xml:space="preserve">Siphnian Treasury,		锡弗诺斯宝</w:t>
                      </w:r>
                      <w:r>
                        <w:rPr>
                          <w:sz w:val="14"/>
                          <w:color w:val="000000"/>
                        </w:rPr>
                        <w:t xml:space="preserve">库，德尔斐117,117</w:t>
                      </w:r>
                    </w:p>
                    <w:p>
                      <w:pPr>
                        <w:spacing w:line="220" w:lineRule="exact"/>
                        <w:ind w:firstLine="0"/>
                        <w:jc w:val="both"/>
                      </w:pPr>
                      <w:r>
                        <w:rPr>
                          <w:sz w:val="14"/>
                          <w:color w:val="000000"/>
                        </w:rPr>
                        <w:t xml:space="preserve">Sister Spirits（Cameron）《姐妹精神X卡</w:t>
                      </w:r>
                      <w:r>
                        <w:rPr>
                          <w:sz w:val="14"/>
                          <w:color w:val="000000"/>
                        </w:rPr>
                        <w:t xml:space="preserve">梅伦）896-897,896</w:t>
                      </w:r>
                    </w:p>
                    <w:p>
                      <w:pPr>
                        <w:spacing w:line="220" w:lineRule="exact"/>
                        <w:ind w:firstLine="0"/>
                        <w:jc w:val="both"/>
                      </w:pPr>
                      <w:r>
                        <w:rPr>
                          <w:sz w:val="14"/>
                          <w:color w:val="000000"/>
                        </w:rPr>
                        <w:t xml:space="preserve">Sistine Chapel，Vatican 西斯廷礼拜堂， </w:t>
                      </w:r>
                      <w:r>
                        <w:rPr>
                          <w:sz w:val="14"/>
                          <w:color w:val="000000"/>
                        </w:rPr>
                        <w:t xml:space="preserve">梵蒂冈</w:t>
                      </w:r>
                    </w:p>
                    <w:p>
                      <w:pPr>
                        <w:spacing w:line="220" w:lineRule="exact"/>
                        <w:ind w:firstLine="0"/>
                        <w:jc w:val="both"/>
                      </w:pPr>
                      <w:r>
                        <w:rPr>
                          <w:sz w:val="14"/>
                          <w:color w:val="000000"/>
                        </w:rPr>
                        <w:t xml:space="preserve">cleaning works of art 清洗艺术品573</w:t>
                      </w:r>
                      <w:r>
                        <w:rPr>
                          <w:sz w:val="14"/>
                          <w:color w:val="000000"/>
                        </w:rPr>
                        <w:t xml:space="preserve">Creation of Adam 创造亚当572,573-</w:t>
                      </w:r>
                      <w:r>
                        <w:rPr>
                          <w:sz w:val="14"/>
                          <w:color w:val="000000"/>
                        </w:rPr>
                        <w:t xml:space="preserve">574</w:t>
                      </w:r>
                    </w:p>
                    <w:p>
                      <w:pPr>
                        <w:spacing w:line="220" w:lineRule="exact"/>
                        <w:ind w:firstLine="0"/>
                        <w:jc w:val="both"/>
                      </w:pPr>
                      <w:r>
                        <w:rPr>
                          <w:sz w:val="14"/>
                          <w:color w:val="000000"/>
                        </w:rPr>
                        <w:t xml:space="preserve">Delivery of the Keys to Saint Peter </w:t>
                      </w:r>
                      <w:r>
                        <w:rPr>
                          <w:sz w:val="14"/>
                          <w:color w:val="000000"/>
                        </w:rPr>
                        <w:t xml:space="preserve">（Perugino）《交付天国钥匙》（佩</w:t>
                      </w:r>
                      <w:r>
                        <w:rPr>
                          <w:sz w:val="14"/>
                          <w:color w:val="000000"/>
                        </w:rPr>
                        <w:t xml:space="preserve">鲁吉诺）551,551</w:t>
                      </w:r>
                    </w:p>
                    <w:p>
                      <w:pPr>
                        <w:spacing w:line="220" w:lineRule="exact"/>
                        <w:ind w:firstLine="0"/>
                        <w:jc w:val="both"/>
                      </w:pPr>
                      <w:r>
                        <w:rPr>
                          <w:sz w:val="14"/>
                          <w:color w:val="000000"/>
                        </w:rPr>
                        <w:t xml:space="preserve">diagam of subjects in 题材示意图570</w:t>
                      </w:r>
                      <w:r>
                        <w:rPr>
                          <w:sz w:val="14"/>
                          <w:color w:val="000000"/>
                        </w:rPr>
                        <w:t xml:space="preserve">Expulsion from the Garden of Eden</w:t>
                      </w:r>
                    </w:p>
                  </w:txbxContent>
                </v:textbox>
              </v:shape>
            </w:pict>
          </mc:Fallback>
        </mc:AlternateContent>
      </w:r>
      <w:r>
        <w:rPr>
          <w:noProof/>
        </w:rPr>
        <mc:AlternateContent>
          <mc:Choice Requires="wps">
            <w:drawing>
              <wp:anchor distT="0" distB="0" distL="114300" distR="114300" simplePos="0" relativeHeight="251735040" behindDoc="0" locked="0" layoutInCell="1" allowOverlap="1">
                <wp:simplePos x="0" y="0"/>
                <wp:positionH relativeFrom="page">
                  <wp:posOffset>114300</wp:posOffset>
                </wp:positionH>
                <wp:positionV relativeFrom="page">
                  <wp:posOffset>10248900</wp:posOffset>
                </wp:positionV>
                <wp:extent cx="1079500" cy="228600"/>
                <wp:effectExtent l="0" t="0" r="635" b="14605"/>
                <wp:wrapSquare wrapText="bothSides"/>
                <wp:docPr id="40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pPr>
                            <w:r>
                              <w:rPr>
                                <w:color w:val="000000"/>
                                <w:sz w:val="22"/>
                              </w:rPr>
                              <w:t xml:space="preserve">1180 </w:t>
                            </w:r>
                            <w:r>
                              <w:rPr>
                                <w:color w:val="000000"/>
                                <w:sz w:val="22"/>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07" style="position:absolute;left:0pt;margin-left:9.0pt;margin-top:807.0pt;height:18.0pt;width:85.0pt;z-index:639022427983948091;mso-width-relative:page;mso-height-relative:page;mso-position-vertical-relative:page;mso-position-horizontal-relative:page;" coordsize="21600,21600" o:spid="_x0000_s40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both"/>
                      </w:pPr>
                      <w:r>
                        <w:rPr>
                          <w:sz w:val="22"/>
                          <w:color w:val="000000"/>
                        </w:rPr>
                        <w:t xml:space="preserve">1180 詹森艺术史</w:t>
                      </w:r>
                    </w:p>
                  </w:txbxContent>
                </v:textbox>
              </v:shape>
            </w:pict>
          </mc:Fallback>
        </mc:AlternateContent>
      </w:r>
    </w:p>
    <w:p w:rsidR="00AC451B" w:rsidRDefault="00AC451B">
      <w:pPr>
        <w:sectPr w:rsidR="00AC451B">
          <w:headerReference w:type="default" r:id="rId79"/>
          <w:footerReference w:type="default" r:id="rId80"/>
          <w:pgSz w:w="11900" w:h="16840"/>
          <w:pgMar w:top="220" w:right="780" w:bottom="1240" w:left="780" w:header="0" w:footer="1240" w:gutter="0"/>
          <w:cols w:space="720"/>
          <w:titlePg/>
        </w:sectPr>
      </w:pPr>
    </w:p>
    <w:p w:rsidR="00AC451B" w:rsidRDefault="007D56C2">
      <w:r>
        <w:rPr>
          <w:noProof/>
        </w:rPr>
        <w:lastRenderedPageBreak/>
        <mc:AlternateContent>
          <mc:Choice Requires="wps">
            <w:drawing>
              <wp:anchor distT="0" distB="0" distL="114300" distR="114300" simplePos="0" relativeHeight="251736064" behindDoc="0" locked="0" layoutInCell="1" allowOverlap="1">
                <wp:simplePos x="0" y="0"/>
                <wp:positionH relativeFrom="page">
                  <wp:posOffset>368300</wp:posOffset>
                </wp:positionH>
                <wp:positionV relativeFrom="page">
                  <wp:posOffset>215900</wp:posOffset>
                </wp:positionV>
                <wp:extent cx="1663700" cy="9918700"/>
                <wp:effectExtent l="0" t="0" r="635" b="14605"/>
                <wp:wrapSquare wrapText="bothSides"/>
                <wp:docPr id="40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240"/>
                            </w:pPr>
                            <w:r>
                              <w:rPr>
                                <w:color w:val="000000"/>
                                <w:sz w:val="14"/>
                              </w:rPr>
                              <w:t>《逐出乐园》</w:t>
                            </w:r>
                            <w:r>
                              <w:rPr>
                                <w:color w:val="000000"/>
                                <w:sz w:val="14"/>
                              </w:rPr>
                              <w:t>572,573</w:t>
                            </w:r>
                          </w:p>
                          <w:p w:rsidR="00AC451B" w:rsidRDefault="007D56C2">
                            <w:pPr>
                              <w:spacing w:line="220" w:lineRule="exact"/>
                            </w:pPr>
                            <w:r>
                              <w:rPr>
                                <w:color w:val="000000"/>
                                <w:sz w:val="14"/>
                              </w:rPr>
                              <w:t>Fall of Man</w:t>
                            </w:r>
                            <w:r>
                              <w:rPr>
                                <w:color w:val="000000"/>
                                <w:sz w:val="14"/>
                              </w:rPr>
                              <w:t>《人类堕落》</w:t>
                            </w:r>
                            <w:r>
                              <w:rPr>
                                <w:color w:val="000000"/>
                                <w:sz w:val="14"/>
                              </w:rPr>
                              <w:t>572,573</w:t>
                            </w:r>
                          </w:p>
                          <w:p w:rsidR="00AC451B" w:rsidRDefault="007D56C2">
                            <w:pPr>
                              <w:spacing w:line="220" w:lineRule="exact"/>
                            </w:pPr>
                            <w:r>
                              <w:rPr>
                                <w:color w:val="000000"/>
                                <w:sz w:val="14"/>
                              </w:rPr>
                              <w:t>Last Judgment</w:t>
                            </w:r>
                            <w:r>
                              <w:rPr>
                                <w:color w:val="000000"/>
                                <w:sz w:val="14"/>
                              </w:rPr>
                              <w:t>《最后的审判》</w:t>
                            </w:r>
                            <w:r>
                              <w:rPr>
                                <w:color w:val="000000"/>
                                <w:sz w:val="14"/>
                              </w:rPr>
                              <w:t>596</w:t>
                            </w:r>
                            <w:r>
                              <w:rPr>
                                <w:color w:val="000000"/>
                                <w:sz w:val="14"/>
                              </w:rPr>
                              <w:t>，</w:t>
                            </w:r>
                          </w:p>
                          <w:p w:rsidR="00AC451B" w:rsidRDefault="007D56C2">
                            <w:pPr>
                              <w:spacing w:line="220" w:lineRule="exact"/>
                              <w:ind w:firstLine="240"/>
                            </w:pPr>
                            <w:r>
                              <w:rPr>
                                <w:color w:val="000000"/>
                                <w:sz w:val="14"/>
                              </w:rPr>
                              <w:t>597,598,598</w:t>
                            </w:r>
                          </w:p>
                          <w:p w:rsidR="00AC451B" w:rsidRDefault="007D56C2">
                            <w:pPr>
                              <w:spacing w:line="260" w:lineRule="exact"/>
                            </w:pPr>
                            <w:r>
                              <w:rPr>
                                <w:color w:val="000000"/>
                                <w:sz w:val="17"/>
                              </w:rPr>
                              <w:t>Libyan Sibyl</w:t>
                            </w:r>
                            <w:r>
                              <w:rPr>
                                <w:color w:val="000000"/>
                                <w:sz w:val="17"/>
                              </w:rPr>
                              <w:t>《利比亚女先知》</w:t>
                            </w:r>
                            <w:r>
                              <w:rPr>
                                <w:color w:val="000000"/>
                                <w:sz w:val="17"/>
                              </w:rPr>
                              <w:t>570</w:t>
                            </w:r>
                            <w:r>
                              <w:rPr>
                                <w:color w:val="000000"/>
                                <w:sz w:val="17"/>
                              </w:rPr>
                              <w:t>，</w:t>
                            </w:r>
                            <w:r>
                              <w:rPr>
                                <w:color w:val="000000"/>
                                <w:sz w:val="17"/>
                              </w:rPr>
                              <w:t>571,572-573</w:t>
                            </w:r>
                          </w:p>
                          <w:p w:rsidR="00AC451B" w:rsidRDefault="007D56C2">
                            <w:pPr>
                              <w:spacing w:line="220" w:lineRule="exact"/>
                              <w:ind w:firstLine="240"/>
                            </w:pPr>
                            <w:r>
                              <w:rPr>
                                <w:color w:val="000000"/>
                                <w:sz w:val="14"/>
                              </w:rPr>
                              <w:t>Michelanglo</w:t>
                            </w:r>
                            <w:r>
                              <w:rPr>
                                <w:color w:val="000000"/>
                                <w:sz w:val="14"/>
                              </w:rPr>
                              <w:t>＇</w:t>
                            </w:r>
                            <w:r>
                              <w:rPr>
                                <w:color w:val="000000"/>
                                <w:sz w:val="14"/>
                              </w:rPr>
                              <w:t xml:space="preserve">s work on </w:t>
                            </w:r>
                            <w:r>
                              <w:rPr>
                                <w:color w:val="000000"/>
                                <w:sz w:val="14"/>
                              </w:rPr>
                              <w:t>米开朗基罗</w:t>
                            </w:r>
                          </w:p>
                          <w:p w:rsidR="00AC451B" w:rsidRDefault="007D56C2">
                            <w:pPr>
                              <w:spacing w:line="220" w:lineRule="exact"/>
                              <w:ind w:firstLine="240"/>
                            </w:pPr>
                            <w:r>
                              <w:rPr>
                                <w:color w:val="000000"/>
                                <w:sz w:val="14"/>
                              </w:rPr>
                              <w:t>的作品</w:t>
                            </w:r>
                            <w:r>
                              <w:rPr>
                                <w:color w:val="000000"/>
                                <w:sz w:val="14"/>
                              </w:rPr>
                              <w:t>570-574,569,570,572</w:t>
                            </w:r>
                          </w:p>
                          <w:p w:rsidR="00AC451B" w:rsidRDefault="007D56C2">
                            <w:pPr>
                              <w:spacing w:line="220" w:lineRule="exact"/>
                            </w:pPr>
                            <w:r>
                              <w:rPr>
                                <w:color w:val="000000"/>
                                <w:sz w:val="12"/>
                              </w:rPr>
                              <w:t>SITE(Sculpture in the Environment).Tilt Showroom</w:t>
                            </w:r>
                            <w:r>
                              <w:rPr>
                                <w:color w:val="000000"/>
                                <w:sz w:val="12"/>
                              </w:rPr>
                              <w:t>，</w:t>
                            </w:r>
                            <w:r>
                              <w:rPr>
                                <w:color w:val="000000"/>
                                <w:sz w:val="12"/>
                              </w:rPr>
                              <w:t>Maryland SITE</w:t>
                            </w:r>
                            <w:r>
                              <w:rPr>
                                <w:color w:val="000000"/>
                                <w:sz w:val="12"/>
                              </w:rPr>
                              <w:t>（环境雕塑），倾斜展示厅，马里兰州</w:t>
                            </w:r>
                            <w:r>
                              <w:rPr>
                                <w:color w:val="000000"/>
                                <w:sz w:val="12"/>
                              </w:rPr>
                              <w:t>1081</w:t>
                            </w:r>
                            <w:r>
                              <w:rPr>
                                <w:color w:val="000000"/>
                                <w:sz w:val="12"/>
                              </w:rPr>
                              <w:t>，</w:t>
                            </w:r>
                            <w:r>
                              <w:rPr>
                                <w:color w:val="000000"/>
                                <w:sz w:val="12"/>
                              </w:rPr>
                              <w:t>1081</w:t>
                            </w:r>
                          </w:p>
                          <w:p w:rsidR="00AC451B" w:rsidRDefault="007D56C2">
                            <w:pPr>
                              <w:spacing w:line="220" w:lineRule="exact"/>
                            </w:pPr>
                            <w:r>
                              <w:rPr>
                                <w:color w:val="000000"/>
                                <w:sz w:val="14"/>
                              </w:rPr>
                              <w:t>Sixteen Americans exhibition“</w:t>
                            </w:r>
                            <w:r>
                              <w:rPr>
                                <w:color w:val="000000"/>
                                <w:sz w:val="14"/>
                              </w:rPr>
                              <w:t>美国艺术家</w:t>
                            </w:r>
                            <w:r>
                              <w:rPr>
                                <w:color w:val="000000"/>
                                <w:sz w:val="14"/>
                              </w:rPr>
                              <w:t>16</w:t>
                            </w:r>
                            <w:r>
                              <w:rPr>
                                <w:color w:val="000000"/>
                                <w:sz w:val="14"/>
                              </w:rPr>
                              <w:t>人展</w:t>
                            </w:r>
                            <w:r>
                              <w:rPr>
                                <w:color w:val="000000"/>
                                <w:sz w:val="14"/>
                              </w:rPr>
                              <w:t>”1057</w:t>
                            </w:r>
                          </w:p>
                          <w:p w:rsidR="00AC451B" w:rsidRDefault="007D56C2">
                            <w:pPr>
                              <w:spacing w:line="220" w:lineRule="exact"/>
                            </w:pPr>
                            <w:r>
                              <w:rPr>
                                <w:color w:val="000000"/>
                                <w:sz w:val="14"/>
                              </w:rPr>
                              <w:t>Sixtus</w:t>
                            </w:r>
                            <w:r>
                              <w:rPr>
                                <w:color w:val="000000"/>
                                <w:sz w:val="14"/>
                              </w:rPr>
                              <w:tab/>
                            </w:r>
                            <w:r>
                              <w:rPr>
                                <w:color w:val="000000"/>
                                <w:sz w:val="14"/>
                              </w:rPr>
                              <w:tab/>
                            </w:r>
                            <w:r>
                              <w:rPr>
                                <w:color w:val="000000"/>
                                <w:sz w:val="14"/>
                              </w:rPr>
                              <w:tab/>
                            </w:r>
                            <w:r>
                              <w:rPr>
                                <w:color w:val="000000"/>
                                <w:sz w:val="14"/>
                              </w:rPr>
                              <w:tab/>
                              <w:t>adod</w:t>
                            </w:r>
                            <w:r>
                              <w:rPr>
                                <w:color w:val="000000"/>
                                <w:sz w:val="14"/>
                              </w:rPr>
                              <w:tab/>
                            </w:r>
                            <w:r>
                              <w:rPr>
                                <w:color w:val="000000"/>
                                <w:sz w:val="14"/>
                              </w:rPr>
                              <w:t>西克斯特斯四世，教皇</w:t>
                            </w:r>
                            <w:r>
                              <w:rPr>
                                <w:color w:val="000000"/>
                                <w:sz w:val="14"/>
                              </w:rPr>
                              <w:t>550-551,563,570</w:t>
                            </w:r>
                          </w:p>
                          <w:p w:rsidR="00AC451B" w:rsidRDefault="007D56C2">
                            <w:pPr>
                              <w:spacing w:line="220" w:lineRule="exact"/>
                            </w:pPr>
                            <w:r>
                              <w:rPr>
                                <w:color w:val="000000"/>
                                <w:sz w:val="14"/>
                              </w:rPr>
                              <w:t>Sixtus IV Confirming the Papal Librarian</w:t>
                            </w:r>
                            <w:r>
                              <w:rPr>
                                <w:color w:val="000000"/>
                                <w:sz w:val="14"/>
                              </w:rPr>
                              <w:t>（</w:t>
                            </w:r>
                            <w:r>
                              <w:rPr>
                                <w:color w:val="000000"/>
                                <w:sz w:val="14"/>
                              </w:rPr>
                              <w:t>Melozzo da Forli</w:t>
                            </w:r>
                            <w:r>
                              <w:rPr>
                                <w:color w:val="000000"/>
                                <w:sz w:val="14"/>
                              </w:rPr>
                              <w:t>）《西克斯特斯四世授职教廷图书馆馆长的仪式》（梅洛</w:t>
                            </w:r>
                            <w:r>
                              <w:rPr>
                                <w:color w:val="000000"/>
                                <w:sz w:val="14"/>
                              </w:rPr>
                              <w:t>佐</w:t>
                            </w:r>
                            <w:r>
                              <w:rPr>
                                <w:color w:val="000000"/>
                                <w:sz w:val="14"/>
                              </w:rPr>
                              <w:t>·</w:t>
                            </w:r>
                            <w:r>
                              <w:rPr>
                                <w:color w:val="000000"/>
                                <w:sz w:val="14"/>
                              </w:rPr>
                              <w:t>达</w:t>
                            </w:r>
                            <w:r>
                              <w:rPr>
                                <w:color w:val="000000"/>
                                <w:sz w:val="14"/>
                              </w:rPr>
                              <w:t>·</w:t>
                            </w:r>
                            <w:r>
                              <w:rPr>
                                <w:color w:val="000000"/>
                                <w:sz w:val="14"/>
                              </w:rPr>
                              <w:t>福尔利）</w:t>
                            </w:r>
                            <w:r>
                              <w:rPr>
                                <w:color w:val="000000"/>
                                <w:sz w:val="14"/>
                              </w:rPr>
                              <w:t>550</w:t>
                            </w:r>
                            <w:r>
                              <w:rPr>
                                <w:color w:val="000000"/>
                                <w:sz w:val="14"/>
                              </w:rPr>
                              <w:t>．</w:t>
                            </w:r>
                            <w:r>
                              <w:rPr>
                                <w:color w:val="000000"/>
                                <w:sz w:val="14"/>
                              </w:rPr>
                              <w:t>550</w:t>
                            </w:r>
                          </w:p>
                          <w:p w:rsidR="00AC451B" w:rsidRDefault="007D56C2">
                            <w:pPr>
                              <w:spacing w:line="220" w:lineRule="exact"/>
                            </w:pPr>
                            <w:r>
                              <w:rPr>
                                <w:color w:val="000000"/>
                                <w:sz w:val="14"/>
                              </w:rPr>
                              <w:t xml:space="preserve">Sketch for "Composition II"(Kandinsky) </w:t>
                            </w:r>
                            <w:r>
                              <w:rPr>
                                <w:color w:val="000000"/>
                                <w:sz w:val="14"/>
                              </w:rPr>
                              <w:t>《构图二号，草图》（康定斯基）</w:t>
                            </w:r>
                            <w:r>
                              <w:rPr>
                                <w:color w:val="000000"/>
                                <w:sz w:val="14"/>
                              </w:rPr>
                              <w:t>958,958</w:t>
                            </w:r>
                          </w:p>
                          <w:p w:rsidR="00AC451B" w:rsidRDefault="007D56C2">
                            <w:pPr>
                              <w:spacing w:line="220" w:lineRule="exact"/>
                            </w:pPr>
                            <w:r>
                              <w:rPr>
                                <w:color w:val="000000"/>
                                <w:sz w:val="14"/>
                              </w:rPr>
                              <w:t xml:space="preserve">SketchI for "Composition </w:t>
                            </w:r>
                            <w:r>
                              <w:rPr>
                                <w:color w:val="000000"/>
                                <w:sz w:val="14"/>
                              </w:rPr>
                              <w:t>（</w:t>
                            </w:r>
                            <w:r>
                              <w:rPr>
                                <w:color w:val="000000"/>
                                <w:sz w:val="14"/>
                              </w:rPr>
                              <w:t>Kandinsky</w:t>
                            </w:r>
                            <w:r>
                              <w:rPr>
                                <w:color w:val="000000"/>
                                <w:sz w:val="14"/>
                              </w:rPr>
                              <w:t>）《构图七号，草图一号》（康定斯基）</w:t>
                            </w:r>
                            <w:r>
                              <w:rPr>
                                <w:color w:val="000000"/>
                                <w:sz w:val="14"/>
                              </w:rPr>
                              <w:t>958,959</w:t>
                            </w:r>
                          </w:p>
                          <w:p w:rsidR="00AC451B" w:rsidRDefault="007D56C2">
                            <w:pPr>
                              <w:spacing w:line="220" w:lineRule="exact"/>
                            </w:pPr>
                            <w:r>
                              <w:rPr>
                                <w:color w:val="000000"/>
                                <w:sz w:val="14"/>
                              </w:rPr>
                              <w:t xml:space="preserve">Skiagraphia </w:t>
                            </w:r>
                            <w:r>
                              <w:rPr>
                                <w:color w:val="000000"/>
                                <w:sz w:val="14"/>
                              </w:rPr>
                              <w:t>明暗处理</w:t>
                            </w:r>
                            <w:r>
                              <w:rPr>
                                <w:color w:val="000000"/>
                                <w:sz w:val="14"/>
                              </w:rPr>
                              <w:t>158</w:t>
                            </w:r>
                          </w:p>
                          <w:p w:rsidR="00AC451B" w:rsidRDefault="007D56C2">
                            <w:pPr>
                              <w:spacing w:line="180" w:lineRule="exact"/>
                            </w:pPr>
                            <w:r>
                              <w:rPr>
                                <w:color w:val="000000"/>
                                <w:sz w:val="12"/>
                              </w:rPr>
                              <w:t xml:space="preserve">Skopas of Paros </w:t>
                            </w:r>
                            <w:r>
                              <w:rPr>
                                <w:color w:val="000000"/>
                                <w:sz w:val="12"/>
                              </w:rPr>
                              <w:t>帕洛斯岛的斯科帕斯</w:t>
                            </w:r>
                            <w:r>
                              <w:rPr>
                                <w:color w:val="000000"/>
                                <w:sz w:val="12"/>
                              </w:rPr>
                              <w:t>142</w:t>
                            </w:r>
                          </w:p>
                          <w:p w:rsidR="00AC451B" w:rsidRDefault="007D56C2">
                            <w:pPr>
                              <w:spacing w:line="220" w:lineRule="exact"/>
                            </w:pPr>
                            <w:r>
                              <w:rPr>
                                <w:color w:val="000000"/>
                                <w:sz w:val="14"/>
                              </w:rPr>
                              <w:t>Sky</w:t>
                            </w:r>
                            <w:r>
                              <w:rPr>
                                <w:color w:val="000000"/>
                                <w:sz w:val="14"/>
                              </w:rPr>
                              <w:t>，</w:t>
                            </w:r>
                            <w:r>
                              <w:rPr>
                                <w:color w:val="000000"/>
                                <w:sz w:val="14"/>
                              </w:rPr>
                              <w:t>Alison</w:t>
                            </w:r>
                            <w:r>
                              <w:rPr>
                                <w:color w:val="000000"/>
                                <w:sz w:val="14"/>
                              </w:rPr>
                              <w:t>艾莉森</w:t>
                            </w:r>
                            <w:r>
                              <w:rPr>
                                <w:color w:val="000000"/>
                                <w:sz w:val="14"/>
                              </w:rPr>
                              <w:t>·</w:t>
                            </w:r>
                            <w:r>
                              <w:rPr>
                                <w:color w:val="000000"/>
                                <w:sz w:val="14"/>
                              </w:rPr>
                              <w:t>斯盖</w:t>
                            </w:r>
                            <w:r>
                              <w:rPr>
                                <w:color w:val="000000"/>
                                <w:sz w:val="14"/>
                              </w:rPr>
                              <w:t>1081</w:t>
                            </w:r>
                          </w:p>
                          <w:p w:rsidR="00AC451B" w:rsidRDefault="007D56C2">
                            <w:pPr>
                              <w:spacing w:line="220" w:lineRule="exact"/>
                            </w:pPr>
                            <w:r>
                              <w:rPr>
                                <w:color w:val="000000"/>
                                <w:sz w:val="14"/>
                              </w:rPr>
                              <w:t>Sky Cathedral</w:t>
                            </w:r>
                            <w:r>
                              <w:rPr>
                                <w:color w:val="000000"/>
                                <w:sz w:val="14"/>
                              </w:rPr>
                              <w:t>（</w:t>
                            </w:r>
                            <w:r>
                              <w:rPr>
                                <w:color w:val="000000"/>
                                <w:sz w:val="14"/>
                              </w:rPr>
                              <w:t>Nevelson</w:t>
                            </w:r>
                            <w:r>
                              <w:rPr>
                                <w:color w:val="000000"/>
                                <w:sz w:val="14"/>
                              </w:rPr>
                              <w:t>）《天空大教堂</w:t>
                            </w:r>
                            <w:r>
                              <w:rPr>
                                <w:color w:val="000000"/>
                                <w:sz w:val="14"/>
                              </w:rPr>
                              <w:t>-</w:t>
                            </w:r>
                            <w:r>
                              <w:rPr>
                                <w:color w:val="000000"/>
                                <w:sz w:val="14"/>
                              </w:rPr>
                              <w:t>月园加一》（内维尔森）</w:t>
                            </w:r>
                            <w:r>
                              <w:rPr>
                                <w:color w:val="000000"/>
                                <w:sz w:val="14"/>
                              </w:rPr>
                              <w:t>1044</w:t>
                            </w:r>
                            <w:r>
                              <w:rPr>
                                <w:color w:val="000000"/>
                                <w:sz w:val="14"/>
                              </w:rPr>
                              <w:t>，</w:t>
                            </w:r>
                            <w:r>
                              <w:rPr>
                                <w:color w:val="000000"/>
                                <w:sz w:val="14"/>
                              </w:rPr>
                              <w:t>1</w:t>
                            </w:r>
                            <w:r>
                              <w:rPr>
                                <w:color w:val="000000"/>
                                <w:sz w:val="14"/>
                              </w:rPr>
                              <w:t>044</w:t>
                            </w:r>
                          </w:p>
                          <w:p w:rsidR="00AC451B" w:rsidRDefault="007D56C2">
                            <w:pPr>
                              <w:spacing w:line="220" w:lineRule="exact"/>
                            </w:pPr>
                            <w:r>
                              <w:rPr>
                                <w:color w:val="000000"/>
                                <w:sz w:val="14"/>
                              </w:rPr>
                              <w:t xml:space="preserve">Skyscrapers </w:t>
                            </w:r>
                            <w:r>
                              <w:rPr>
                                <w:color w:val="000000"/>
                                <w:sz w:val="14"/>
                              </w:rPr>
                              <w:t>摩天大楼</w:t>
                            </w:r>
                            <w:r>
                              <w:rPr>
                                <w:color w:val="000000"/>
                                <w:sz w:val="14"/>
                              </w:rPr>
                              <w:t>934-935,934,935</w:t>
                            </w:r>
                            <w:r>
                              <w:rPr>
                                <w:color w:val="000000"/>
                                <w:sz w:val="14"/>
                              </w:rPr>
                              <w:t>，</w:t>
                            </w:r>
                            <w:r>
                              <w:rPr>
                                <w:color w:val="000000"/>
                                <w:sz w:val="14"/>
                              </w:rPr>
                              <w:t xml:space="preserve"> 1020-1021,1021,1070,1071</w:t>
                            </w:r>
                          </w:p>
                          <w:p w:rsidR="00AC451B" w:rsidRDefault="007D56C2">
                            <w:pPr>
                              <w:spacing w:line="220" w:lineRule="exact"/>
                            </w:pPr>
                            <w:r>
                              <w:rPr>
                                <w:color w:val="000000"/>
                                <w:sz w:val="14"/>
                              </w:rPr>
                              <w:t>Slave Ship.(Slavers Throwing Overboard the Dead and Dying-Typhoon Coming On</w:t>
                            </w:r>
                            <w:r>
                              <w:rPr>
                                <w:color w:val="000000"/>
                                <w:sz w:val="14"/>
                              </w:rPr>
                              <w:t>（</w:t>
                            </w:r>
                            <w:r>
                              <w:rPr>
                                <w:color w:val="000000"/>
                                <w:sz w:val="14"/>
                              </w:rPr>
                              <w:t>Tumer</w:t>
                            </w:r>
                            <w:r>
                              <w:rPr>
                                <w:color w:val="000000"/>
                                <w:sz w:val="14"/>
                              </w:rPr>
                              <w:t>）《运奴船》或《奴隶将已死的和垂死的扔下甲板</w:t>
                            </w:r>
                            <w:r>
                              <w:rPr>
                                <w:color w:val="000000"/>
                                <w:sz w:val="14"/>
                              </w:rPr>
                              <w:t>-</w:t>
                            </w:r>
                            <w:r>
                              <w:rPr>
                                <w:color w:val="000000"/>
                                <w:sz w:val="14"/>
                              </w:rPr>
                              <w:t>台风来了》（透纳）</w:t>
                            </w:r>
                            <w:r>
                              <w:rPr>
                                <w:color w:val="000000"/>
                                <w:sz w:val="14"/>
                              </w:rPr>
                              <w:t>833-834,833</w:t>
                            </w:r>
                          </w:p>
                          <w:p w:rsidR="00AC451B" w:rsidRDefault="007D56C2">
                            <w:pPr>
                              <w:spacing w:line="220" w:lineRule="exact"/>
                            </w:pPr>
                            <w:r>
                              <w:rPr>
                                <w:color w:val="000000"/>
                                <w:sz w:val="14"/>
                              </w:rPr>
                              <w:t>Sleep of Endymion</w:t>
                            </w:r>
                            <w:r>
                              <w:rPr>
                                <w:color w:val="000000"/>
                                <w:sz w:val="14"/>
                              </w:rPr>
                              <w:t>（</w:t>
                            </w:r>
                            <w:r>
                              <w:rPr>
                                <w:color w:val="000000"/>
                                <w:sz w:val="14"/>
                              </w:rPr>
                              <w:t>Girodet</w:t>
                            </w:r>
                            <w:r>
                              <w:rPr>
                                <w:color w:val="000000"/>
                                <w:sz w:val="14"/>
                              </w:rPr>
                              <w:t>）《恩底弥翁</w:t>
                            </w:r>
                          </w:p>
                          <w:p w:rsidR="00AC451B" w:rsidRDefault="007D56C2">
                            <w:pPr>
                              <w:spacing w:line="220" w:lineRule="exact"/>
                            </w:pPr>
                            <w:r>
                              <w:rPr>
                                <w:color w:val="000000"/>
                                <w:sz w:val="14"/>
                              </w:rPr>
                              <w:t>的沉睡》（吉罗代）</w:t>
                            </w:r>
                            <w:r>
                              <w:rPr>
                                <w:color w:val="000000"/>
                                <w:sz w:val="14"/>
                              </w:rPr>
                              <w:t>838-839,838</w:t>
                            </w:r>
                          </w:p>
                          <w:p w:rsidR="00AC451B" w:rsidRDefault="007D56C2">
                            <w:pPr>
                              <w:spacing w:line="220" w:lineRule="exact"/>
                            </w:pPr>
                            <w:r>
                              <w:rPr>
                                <w:color w:val="000000"/>
                                <w:sz w:val="14"/>
                              </w:rPr>
                              <w:t xml:space="preserve">Sleep of Reason </w:t>
                            </w:r>
                            <w:r>
                              <w:rPr>
                                <w:color w:val="000000"/>
                                <w:sz w:val="14"/>
                              </w:rPr>
                              <w:t>Produces Monsters</w:t>
                            </w:r>
                          </w:p>
                          <w:p w:rsidR="00AC451B" w:rsidRDefault="007D56C2">
                            <w:pPr>
                              <w:spacing w:line="220" w:lineRule="exact"/>
                            </w:pPr>
                            <w:r>
                              <w:rPr>
                                <w:color w:val="000000"/>
                                <w:sz w:val="14"/>
                              </w:rPr>
                              <w:t>（</w:t>
                            </w:r>
                            <w:r>
                              <w:rPr>
                                <w:color w:val="000000"/>
                                <w:sz w:val="14"/>
                              </w:rPr>
                              <w:t>Goya</w:t>
                            </w:r>
                            <w:r>
                              <w:rPr>
                                <w:color w:val="000000"/>
                                <w:sz w:val="14"/>
                              </w:rPr>
                              <w:t>）《理性的沉睡产生魔鬼》（戈</w:t>
                            </w:r>
                          </w:p>
                          <w:p w:rsidR="00AC451B" w:rsidRPr="00677167" w:rsidRDefault="007D56C2">
                            <w:pPr>
                              <w:spacing w:line="240" w:lineRule="exact"/>
                              <w:rPr>
                                <w:lang w:val="fr-FR"/>
                              </w:rPr>
                            </w:pPr>
                            <w:r>
                              <w:rPr>
                                <w:color w:val="000000"/>
                                <w:sz w:val="16"/>
                              </w:rPr>
                              <w:t>雅</w:t>
                            </w:r>
                            <w:r w:rsidRPr="00677167">
                              <w:rPr>
                                <w:color w:val="000000"/>
                                <w:sz w:val="16"/>
                                <w:lang w:val="fr-FR"/>
                              </w:rPr>
                              <w:t>）</w:t>
                            </w:r>
                            <w:r w:rsidRPr="00677167">
                              <w:rPr>
                                <w:color w:val="000000"/>
                                <w:sz w:val="16"/>
                                <w:lang w:val="fr-FR"/>
                              </w:rPr>
                              <w:t>825,825</w:t>
                            </w:r>
                          </w:p>
                          <w:p w:rsidR="00AC451B" w:rsidRPr="00677167" w:rsidRDefault="007D56C2">
                            <w:pPr>
                              <w:spacing w:line="220" w:lineRule="exact"/>
                              <w:rPr>
                                <w:lang w:val="fr-FR"/>
                              </w:rPr>
                            </w:pPr>
                            <w:r w:rsidRPr="00677167">
                              <w:rPr>
                                <w:color w:val="000000"/>
                                <w:sz w:val="14"/>
                                <w:lang w:val="fr-FR"/>
                              </w:rPr>
                              <w:t>Sluter,Claus,Chartreuse de Champmol,</w:t>
                            </w:r>
                          </w:p>
                          <w:p w:rsidR="00AC451B" w:rsidRDefault="007D56C2">
                            <w:pPr>
                              <w:spacing w:line="220" w:lineRule="exact"/>
                            </w:pPr>
                            <w:r>
                              <w:rPr>
                                <w:color w:val="000000"/>
                                <w:sz w:val="14"/>
                              </w:rPr>
                              <w:t>Dijon</w:t>
                            </w:r>
                            <w:r>
                              <w:rPr>
                                <w:color w:val="000000"/>
                                <w:sz w:val="14"/>
                              </w:rPr>
                              <w:t>，</w:t>
                            </w:r>
                            <w:r>
                              <w:rPr>
                                <w:color w:val="000000"/>
                                <w:sz w:val="14"/>
                              </w:rPr>
                              <w:t xml:space="preserve">France </w:t>
                            </w:r>
                            <w:r>
                              <w:rPr>
                                <w:color w:val="000000"/>
                                <w:sz w:val="14"/>
                              </w:rPr>
                              <w:t>克劳斯</w:t>
                            </w:r>
                            <w:r>
                              <w:rPr>
                                <w:color w:val="000000"/>
                                <w:sz w:val="14"/>
                              </w:rPr>
                              <w:t>·</w:t>
                            </w:r>
                            <w:r>
                              <w:rPr>
                                <w:color w:val="000000"/>
                                <w:sz w:val="14"/>
                              </w:rPr>
                              <w:t>斯留特尔，香</w:t>
                            </w:r>
                          </w:p>
                          <w:p w:rsidR="00AC451B" w:rsidRDefault="007D56C2">
                            <w:pPr>
                              <w:spacing w:line="220" w:lineRule="exact"/>
                            </w:pPr>
                            <w:r>
                              <w:rPr>
                                <w:color w:val="000000"/>
                                <w:sz w:val="14"/>
                              </w:rPr>
                              <w:t>普摩尔的夏尔特尔会修道院，第戎，</w:t>
                            </w:r>
                          </w:p>
                          <w:p w:rsidR="00AC451B" w:rsidRDefault="007D56C2">
                            <w:pPr>
                              <w:spacing w:line="220" w:lineRule="exact"/>
                            </w:pPr>
                            <w:r>
                              <w:rPr>
                                <w:color w:val="000000"/>
                                <w:sz w:val="14"/>
                              </w:rPr>
                              <w:t>法国</w:t>
                            </w:r>
                            <w:r>
                              <w:rPr>
                                <w:color w:val="000000"/>
                                <w:sz w:val="14"/>
                              </w:rPr>
                              <w:t xml:space="preserve"> 471-472</w:t>
                            </w:r>
                          </w:p>
                          <w:p w:rsidR="00AC451B" w:rsidRDefault="007D56C2">
                            <w:pPr>
                              <w:spacing w:after="140" w:line="240" w:lineRule="exact"/>
                            </w:pPr>
                            <w:r>
                              <w:rPr>
                                <w:color w:val="000000"/>
                                <w:sz w:val="16"/>
                              </w:rPr>
                              <w:t>portal</w:t>
                            </w:r>
                            <w:r>
                              <w:rPr>
                                <w:color w:val="000000"/>
                                <w:sz w:val="16"/>
                              </w:rPr>
                              <w:t>（</w:t>
                            </w:r>
                            <w:r>
                              <w:rPr>
                                <w:color w:val="000000"/>
                                <w:sz w:val="16"/>
                              </w:rPr>
                              <w:t>Sluter</w:t>
                            </w:r>
                            <w:r>
                              <w:rPr>
                                <w:color w:val="000000"/>
                                <w:sz w:val="16"/>
                              </w:rPr>
                              <w:t>）大门（斯留特尔）</w:t>
                            </w:r>
                          </w:p>
                          <w:p w:rsidR="00AC451B" w:rsidRDefault="007D56C2">
                            <w:pPr>
                              <w:spacing w:line="220" w:lineRule="exact"/>
                            </w:pPr>
                            <w:r>
                              <w:rPr>
                                <w:color w:val="000000"/>
                                <w:sz w:val="14"/>
                              </w:rPr>
                              <w:t>Well of Moses</w:t>
                            </w:r>
                            <w:r>
                              <w:rPr>
                                <w:color w:val="000000"/>
                                <w:sz w:val="14"/>
                              </w:rPr>
                              <w:t>（</w:t>
                            </w:r>
                            <w:r>
                              <w:rPr>
                                <w:color w:val="000000"/>
                                <w:sz w:val="14"/>
                              </w:rPr>
                              <w:t>Sluter</w:t>
                            </w:r>
                            <w:r>
                              <w:rPr>
                                <w:color w:val="000000"/>
                                <w:sz w:val="14"/>
                              </w:rPr>
                              <w:t>）《摩西之井》</w:t>
                            </w:r>
                          </w:p>
                          <w:p w:rsidR="00AC451B" w:rsidRDefault="007D56C2">
                            <w:pPr>
                              <w:spacing w:line="220" w:lineRule="exact"/>
                              <w:ind w:firstLine="240"/>
                            </w:pPr>
                            <w:r>
                              <w:rPr>
                                <w:color w:val="000000"/>
                                <w:sz w:val="14"/>
                              </w:rPr>
                              <w:t>（斯留特尔）</w:t>
                            </w:r>
                            <w:r>
                              <w:rPr>
                                <w:color w:val="000000"/>
                                <w:sz w:val="14"/>
                              </w:rPr>
                              <w:t>472-473,472</w:t>
                            </w:r>
                          </w:p>
                          <w:p w:rsidR="00AC451B" w:rsidRDefault="007D56C2">
                            <w:pPr>
                              <w:spacing w:line="220" w:lineRule="exact"/>
                            </w:pPr>
                            <w:r>
                              <w:rPr>
                                <w:color w:val="000000"/>
                                <w:sz w:val="14"/>
                              </w:rPr>
                              <w:t>Smith</w:t>
                            </w:r>
                            <w:r>
                              <w:rPr>
                                <w:color w:val="000000"/>
                                <w:sz w:val="14"/>
                              </w:rPr>
                              <w:t>，</w:t>
                            </w:r>
                            <w:r>
                              <w:rPr>
                                <w:color w:val="000000"/>
                                <w:sz w:val="14"/>
                              </w:rPr>
                              <w:t>Adolphe</w:t>
                            </w:r>
                            <w:r>
                              <w:rPr>
                                <w:color w:val="000000"/>
                                <w:sz w:val="14"/>
                              </w:rPr>
                              <w:t>阿道夫</w:t>
                            </w:r>
                            <w:r>
                              <w:rPr>
                                <w:color w:val="000000"/>
                                <w:sz w:val="14"/>
                              </w:rPr>
                              <w:t>·</w:t>
                            </w:r>
                            <w:r>
                              <w:rPr>
                                <w:color w:val="000000"/>
                                <w:sz w:val="14"/>
                              </w:rPr>
                              <w:t>史密斯</w:t>
                            </w:r>
                            <w:r>
                              <w:rPr>
                                <w:color w:val="000000"/>
                                <w:sz w:val="14"/>
                              </w:rPr>
                              <w:t>895</w:t>
                            </w:r>
                          </w:p>
                          <w:p w:rsidR="00AC451B" w:rsidRDefault="007D56C2">
                            <w:pPr>
                              <w:spacing w:line="220" w:lineRule="exact"/>
                            </w:pPr>
                            <w:r>
                              <w:rPr>
                                <w:color w:val="000000"/>
                                <w:sz w:val="14"/>
                              </w:rPr>
                              <w:t>Smith</w:t>
                            </w:r>
                            <w:r>
                              <w:rPr>
                                <w:color w:val="000000"/>
                                <w:sz w:val="14"/>
                              </w:rPr>
                              <w:t>，</w:t>
                            </w:r>
                            <w:r>
                              <w:rPr>
                                <w:color w:val="000000"/>
                                <w:sz w:val="14"/>
                              </w:rPr>
                              <w:t xml:space="preserve">David </w:t>
                            </w:r>
                            <w:r>
                              <w:rPr>
                                <w:color w:val="000000"/>
                                <w:sz w:val="14"/>
                              </w:rPr>
                              <w:t>戴维</w:t>
                            </w:r>
                            <w:r>
                              <w:rPr>
                                <w:color w:val="000000"/>
                                <w:sz w:val="14"/>
                              </w:rPr>
                              <w:t>·</w:t>
                            </w:r>
                            <w:r>
                              <w:rPr>
                                <w:color w:val="000000"/>
                                <w:sz w:val="14"/>
                              </w:rPr>
                              <w:t>史密斯</w:t>
                            </w:r>
                          </w:p>
                          <w:p w:rsidR="00AC451B" w:rsidRDefault="007D56C2">
                            <w:pPr>
                              <w:spacing w:line="220" w:lineRule="exact"/>
                              <w:ind w:firstLine="920"/>
                            </w:pPr>
                            <w:r>
                              <w:rPr>
                                <w:color w:val="000000"/>
                                <w:sz w:val="14"/>
                              </w:rPr>
                              <w:t>立方体》系列</w:t>
                            </w:r>
                            <w:r>
                              <w:rPr>
                                <w:color w:val="000000"/>
                                <w:sz w:val="14"/>
                              </w:rPr>
                              <w:t>1043-</w:t>
                            </w:r>
                          </w:p>
                          <w:p w:rsidR="00AC451B" w:rsidRDefault="007D56C2">
                            <w:pPr>
                              <w:spacing w:line="220" w:lineRule="exact"/>
                              <w:ind w:firstLine="240"/>
                            </w:pPr>
                            <w:r>
                              <w:rPr>
                                <w:color w:val="000000"/>
                                <w:sz w:val="14"/>
                              </w:rPr>
                              <w:t>1044,1044</w:t>
                            </w:r>
                          </w:p>
                          <w:p w:rsidR="00AC451B" w:rsidRDefault="007D56C2">
                            <w:pPr>
                              <w:spacing w:line="220" w:lineRule="exact"/>
                            </w:pPr>
                            <w:r>
                              <w:rPr>
                                <w:color w:val="000000"/>
                                <w:sz w:val="14"/>
                              </w:rPr>
                              <w:t>Smith</w:t>
                            </w:r>
                            <w:r>
                              <w:rPr>
                                <w:color w:val="000000"/>
                                <w:sz w:val="14"/>
                              </w:rPr>
                              <w:t>．</w:t>
                            </w:r>
                            <w:r>
                              <w:rPr>
                                <w:color w:val="000000"/>
                                <w:sz w:val="14"/>
                              </w:rPr>
                              <w:t xml:space="preserve">Joseph </w:t>
                            </w:r>
                            <w:r>
                              <w:rPr>
                                <w:color w:val="000000"/>
                                <w:sz w:val="14"/>
                              </w:rPr>
                              <w:t>约瑟夫</w:t>
                            </w:r>
                            <w:r>
                              <w:rPr>
                                <w:color w:val="000000"/>
                                <w:sz w:val="14"/>
                              </w:rPr>
                              <w:t>·</w:t>
                            </w:r>
                            <w:r>
                              <w:rPr>
                                <w:color w:val="000000"/>
                                <w:sz w:val="14"/>
                              </w:rPr>
                              <w:t>史密斯</w:t>
                            </w:r>
                            <w:r>
                              <w:rPr>
                                <w:color w:val="000000"/>
                                <w:sz w:val="14"/>
                              </w:rPr>
                              <w:t>780</w:t>
                            </w:r>
                          </w:p>
                          <w:p w:rsidR="00AC451B" w:rsidRDefault="007D56C2">
                            <w:pPr>
                              <w:spacing w:line="220" w:lineRule="exact"/>
                            </w:pPr>
                            <w:r>
                              <w:rPr>
                                <w:color w:val="000000"/>
                                <w:sz w:val="14"/>
                              </w:rPr>
                              <w:t>Smith</w:t>
                            </w:r>
                            <w:r>
                              <w:rPr>
                                <w:color w:val="000000"/>
                                <w:sz w:val="14"/>
                              </w:rPr>
                              <w:t>，</w:t>
                            </w:r>
                            <w:r>
                              <w:rPr>
                                <w:color w:val="000000"/>
                                <w:sz w:val="14"/>
                              </w:rPr>
                              <w:t>Kiki</w:t>
                            </w:r>
                            <w:r>
                              <w:rPr>
                                <w:color w:val="000000"/>
                                <w:sz w:val="14"/>
                              </w:rPr>
                              <w:t>，</w:t>
                            </w:r>
                            <w:r>
                              <w:rPr>
                                <w:color w:val="000000"/>
                                <w:sz w:val="14"/>
                              </w:rPr>
                              <w:t xml:space="preserve">Untitled </w:t>
                            </w:r>
                            <w:r>
                              <w:rPr>
                                <w:color w:val="000000"/>
                                <w:sz w:val="14"/>
                              </w:rPr>
                              <w:t>奇奇</w:t>
                            </w:r>
                            <w:r>
                              <w:rPr>
                                <w:color w:val="000000"/>
                                <w:sz w:val="14"/>
                              </w:rPr>
                              <w:t>·</w:t>
                            </w:r>
                            <w:r>
                              <w:rPr>
                                <w:color w:val="000000"/>
                                <w:sz w:val="14"/>
                              </w:rPr>
                              <w:t>史密斯，</w:t>
                            </w:r>
                          </w:p>
                          <w:p w:rsidR="00AC451B" w:rsidRDefault="007D56C2">
                            <w:pPr>
                              <w:spacing w:line="240" w:lineRule="exact"/>
                            </w:pPr>
                            <w:r>
                              <w:rPr>
                                <w:color w:val="000000"/>
                                <w:sz w:val="16"/>
                              </w:rPr>
                              <w:t>《无题》</w:t>
                            </w:r>
                            <w:r>
                              <w:rPr>
                                <w:color w:val="000000"/>
                                <w:sz w:val="16"/>
                              </w:rPr>
                              <w:t>1104-1106,1103</w:t>
                            </w:r>
                          </w:p>
                          <w:p w:rsidR="00AC451B" w:rsidRDefault="007D56C2">
                            <w:pPr>
                              <w:spacing w:line="220" w:lineRule="exact"/>
                            </w:pPr>
                            <w:r>
                              <w:rPr>
                                <w:color w:val="000000"/>
                                <w:sz w:val="14"/>
                              </w:rPr>
                              <w:t>Smith</w:t>
                            </w:r>
                            <w:r>
                              <w:rPr>
                                <w:color w:val="000000"/>
                                <w:sz w:val="14"/>
                              </w:rPr>
                              <w:t>，</w:t>
                            </w:r>
                            <w:r>
                              <w:rPr>
                                <w:color w:val="000000"/>
                                <w:sz w:val="14"/>
                              </w:rPr>
                              <w:t>Mimi</w:t>
                            </w:r>
                            <w:r>
                              <w:rPr>
                                <w:color w:val="000000"/>
                                <w:sz w:val="14"/>
                              </w:rPr>
                              <w:t>米米</w:t>
                            </w:r>
                            <w:r>
                              <w:rPr>
                                <w:color w:val="000000"/>
                                <w:sz w:val="14"/>
                              </w:rPr>
                              <w:t>·</w:t>
                            </w:r>
                            <w:r>
                              <w:rPr>
                                <w:color w:val="000000"/>
                                <w:sz w:val="14"/>
                              </w:rPr>
                              <w:t>史密斯</w:t>
                            </w:r>
                            <w:r>
                              <w:rPr>
                                <w:color w:val="000000"/>
                                <w:sz w:val="14"/>
                              </w:rPr>
                              <w:t>1069</w:t>
                            </w:r>
                          </w:p>
                          <w:p w:rsidR="00AC451B" w:rsidRDefault="007D56C2">
                            <w:pPr>
                              <w:spacing w:line="220" w:lineRule="exact"/>
                            </w:pPr>
                            <w:r>
                              <w:rPr>
                                <w:color w:val="000000"/>
                                <w:sz w:val="14"/>
                              </w:rPr>
                              <w:t>Smithson</w:t>
                            </w:r>
                            <w:r>
                              <w:rPr>
                                <w:color w:val="000000"/>
                                <w:sz w:val="14"/>
                              </w:rPr>
                              <w:t>，</w:t>
                            </w:r>
                            <w:r>
                              <w:rPr>
                                <w:color w:val="000000"/>
                                <w:sz w:val="14"/>
                              </w:rPr>
                              <w:t>Robert</w:t>
                            </w:r>
                            <w:r>
                              <w:rPr>
                                <w:color w:val="000000"/>
                                <w:sz w:val="14"/>
                              </w:rPr>
                              <w:t>，</w:t>
                            </w:r>
                            <w:r>
                              <w:rPr>
                                <w:color w:val="000000"/>
                                <w:sz w:val="14"/>
                              </w:rPr>
                              <w:t xml:space="preserve">Spiral Jetty </w:t>
                            </w:r>
                            <w:r>
                              <w:rPr>
                                <w:color w:val="000000"/>
                                <w:sz w:val="14"/>
                              </w:rPr>
                              <w:t>罗伯</w:t>
                            </w:r>
                          </w:p>
                          <w:p w:rsidR="00AC451B" w:rsidRDefault="007D56C2">
                            <w:pPr>
                              <w:spacing w:line="220" w:lineRule="exact"/>
                            </w:pPr>
                            <w:r>
                              <w:rPr>
                                <w:color w:val="000000"/>
                                <w:sz w:val="14"/>
                              </w:rPr>
                              <w:t>特</w:t>
                            </w:r>
                            <w:r>
                              <w:rPr>
                                <w:color w:val="000000"/>
                                <w:sz w:val="14"/>
                              </w:rPr>
                              <w:t>·</w:t>
                            </w:r>
                            <w:r>
                              <w:rPr>
                                <w:color w:val="000000"/>
                                <w:sz w:val="14"/>
                              </w:rPr>
                              <w:t>史密森，《螺旋形防波堤》</w:t>
                            </w:r>
                            <w:r>
                              <w:rPr>
                                <w:color w:val="000000"/>
                                <w:sz w:val="14"/>
                              </w:rPr>
                              <w:t>1061</w:t>
                            </w:r>
                            <w:r>
                              <w:rPr>
                                <w:color w:val="000000"/>
                                <w:sz w:val="14"/>
                              </w:rPr>
                              <w:t>，</w:t>
                            </w:r>
                          </w:p>
                          <w:p w:rsidR="00AC451B" w:rsidRDefault="007D56C2">
                            <w:pPr>
                              <w:spacing w:line="220" w:lineRule="exact"/>
                            </w:pPr>
                            <w:r>
                              <w:rPr>
                                <w:color w:val="000000"/>
                                <w:sz w:val="14"/>
                              </w:rPr>
                              <w:t>1061</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09" style="position:absolute;left:0pt;margin-left:29.0pt;margin-top:17.0pt;height:781.0pt;width:131.0pt;z-index:639022427986368931;mso-width-relative:page;mso-height-relative:page;mso-position-vertical-relative:page;mso-position-horizontal-relative:page;" coordsize="21600,21600" o:spid="_x0000_s40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240"/>
                        <w:jc w:val="both"/>
                      </w:pPr>
                      <w:r>
                        <w:rPr>
                          <w:sz w:val="14"/>
                          <w:color w:val="000000"/>
                        </w:rPr>
                        <w:t xml:space="preserve">《逐出乐园》572,573</w:t>
                      </w:r>
                    </w:p>
                    <w:p>
                      <w:pPr>
                        <w:spacing w:line="220" w:lineRule="exact"/>
                        <w:ind w:firstLine="0"/>
                        <w:jc w:val="both"/>
                      </w:pPr>
                      <w:r>
                        <w:rPr>
                          <w:sz w:val="14"/>
                          <w:color w:val="000000"/>
                        </w:rPr>
                        <w:t xml:space="preserve">Fall of Man《人类堕落》572,573</w:t>
                      </w:r>
                    </w:p>
                    <w:p>
                      <w:pPr>
                        <w:spacing w:line="220" w:lineRule="exact"/>
                        <w:ind w:firstLine="0"/>
                        <w:jc w:val="both"/>
                      </w:pPr>
                      <w:r>
                        <w:rPr>
                          <w:sz w:val="14"/>
                          <w:color w:val="000000"/>
                        </w:rPr>
                        <w:t xml:space="preserve">Last Judgment《最后的审判》596，</w:t>
                      </w:r>
                    </w:p>
                    <w:p>
                      <w:pPr>
                        <w:spacing w:line="220" w:lineRule="exact"/>
                        <w:ind w:firstLine="240"/>
                        <w:jc w:val="both"/>
                      </w:pPr>
                      <w:r>
                        <w:rPr>
                          <w:sz w:val="14"/>
                          <w:color w:val="000000"/>
                        </w:rPr>
                        <w:t xml:space="preserve">597,598,598</w:t>
                      </w:r>
                    </w:p>
                    <w:p>
                      <w:pPr>
                        <w:spacing w:line="260" w:lineRule="exact"/>
                        <w:ind w:firstLine="0"/>
                        <w:jc w:val="both"/>
                      </w:pPr>
                      <w:r>
                        <w:rPr>
                          <w:sz w:val="17"/>
                          <w:color w:val="000000"/>
                        </w:rPr>
                        <w:t xml:space="preserve">Libyan Sibyl《利比亚女先知》570，</w:t>
                      </w:r>
                      <w:r>
                        <w:rPr>
                          <w:sz w:val="17"/>
                          <w:color w:val="000000"/>
                        </w:rPr>
                        <w:t xml:space="preserve">571,572-573</w:t>
                      </w:r>
                    </w:p>
                    <w:p>
                      <w:pPr>
                        <w:spacing w:line="220" w:lineRule="exact"/>
                        <w:ind w:firstLine="240"/>
                        <w:jc w:val="both"/>
                      </w:pPr>
                      <w:r>
                        <w:rPr>
                          <w:sz w:val="14"/>
                          <w:color w:val="000000"/>
                        </w:rPr>
                        <w:t xml:space="preserve">Michelanglo＇s work on 米开朗基罗</w:t>
                      </w:r>
                    </w:p>
                    <w:p>
                      <w:pPr>
                        <w:spacing w:line="220" w:lineRule="exact"/>
                        <w:ind w:firstLine="240"/>
                        <w:jc w:val="both"/>
                      </w:pPr>
                      <w:r>
                        <w:rPr>
                          <w:sz w:val="14"/>
                          <w:color w:val="000000"/>
                        </w:rPr>
                        <w:t xml:space="preserve">的作品570-574,569,570,572</w:t>
                      </w:r>
                    </w:p>
                    <w:p>
                      <w:pPr>
                        <w:spacing w:line="220" w:lineRule="exact"/>
                        <w:ind w:firstLine="0"/>
                        <w:jc w:val="both"/>
                      </w:pPr>
                      <w:r>
                        <w:rPr>
                          <w:sz w:val="12"/>
                          <w:color w:val="000000"/>
                        </w:rPr>
                        <w:t xml:space="preserve">SITE(Sculpture in the Environment).Tilt </w:t>
                      </w:r>
                      <w:r>
                        <w:rPr>
                          <w:sz w:val="12"/>
                          <w:color w:val="000000"/>
                        </w:rPr>
                        <w:t xml:space="preserve">Showroom，Maryland SITE（环境雕</w:t>
                      </w:r>
                      <w:r>
                        <w:rPr>
                          <w:sz w:val="12"/>
                          <w:color w:val="000000"/>
                        </w:rPr>
                        <w:t xml:space="preserve">塑），倾斜展示厅，马里兰州1081，</w:t>
                      </w:r>
                      <w:r>
                        <w:rPr>
                          <w:sz w:val="12"/>
                          <w:color w:val="000000"/>
                        </w:rPr>
                        <w:t xml:space="preserve">1081</w:t>
                      </w:r>
                    </w:p>
                    <w:p>
                      <w:pPr>
                        <w:spacing w:line="220" w:lineRule="exact"/>
                        <w:ind w:firstLine="0"/>
                        <w:jc w:val="both"/>
                      </w:pPr>
                      <w:r>
                        <w:rPr>
                          <w:sz w:val="14"/>
                          <w:color w:val="000000"/>
                        </w:rPr>
                        <w:t xml:space="preserve">Sixteen Americans exhibition“美国艺</w:t>
                      </w:r>
                      <w:r>
                        <w:rPr>
                          <w:sz w:val="14"/>
                          <w:color w:val="000000"/>
                        </w:rPr>
                        <w:t xml:space="preserve">术家16人展”1057</w:t>
                      </w:r>
                    </w:p>
                    <w:p>
                      <w:pPr>
                        <w:spacing w:line="220" w:lineRule="exact"/>
                        <w:ind w:firstLine="0"/>
                        <w:jc w:val="both"/>
                      </w:pPr>
                      <w:r>
                        <w:rPr>
                          <w:sz w:val="14"/>
                          <w:color w:val="000000"/>
                        </w:rPr>
                        <w:t xml:space="preserve">Sixtus				adod	西克斯特斯四世，教</w:t>
                      </w:r>
                      <w:r>
                        <w:rPr>
                          <w:sz w:val="14"/>
                          <w:color w:val="000000"/>
                        </w:rPr>
                        <w:t xml:space="preserve">皇550-551,563,570</w:t>
                      </w:r>
                    </w:p>
                    <w:p>
                      <w:pPr>
                        <w:spacing w:line="220" w:lineRule="exact"/>
                        <w:ind w:firstLine="0"/>
                        <w:jc w:val="both"/>
                      </w:pPr>
                      <w:r>
                        <w:rPr>
                          <w:sz w:val="14"/>
                          <w:color w:val="000000"/>
                        </w:rPr>
                        <w:t xml:space="preserve">Sixtus IV Confirming the Papal </w:t>
                      </w:r>
                      <w:r>
                        <w:rPr>
                          <w:sz w:val="14"/>
                          <w:color w:val="000000"/>
                        </w:rPr>
                        <w:t xml:space="preserve">Librarian（Melozzo da Forli）《西克</w:t>
                      </w:r>
                      <w:r>
                        <w:rPr>
                          <w:sz w:val="14"/>
                          <w:color w:val="000000"/>
                        </w:rPr>
                        <w:t xml:space="preserve">斯特斯四世授职教廷图书馆馆长的</w:t>
                      </w:r>
                      <w:r>
                        <w:rPr>
                          <w:sz w:val="14"/>
                          <w:color w:val="000000"/>
                        </w:rPr>
                        <w:t xml:space="preserve">仪式》（梅洛佐·达·福尔利）550．</w:t>
                      </w:r>
                      <w:r>
                        <w:rPr>
                          <w:sz w:val="14"/>
                          <w:color w:val="000000"/>
                        </w:rPr>
                        <w:t xml:space="preserve">550</w:t>
                      </w:r>
                    </w:p>
                    <w:p>
                      <w:pPr>
                        <w:spacing w:line="220" w:lineRule="exact"/>
                        <w:ind w:firstLine="0"/>
                        <w:jc w:val="both"/>
                      </w:pPr>
                      <w:r>
                        <w:rPr>
                          <w:sz w:val="14"/>
                          <w:color w:val="000000"/>
                        </w:rPr>
                        <w:t xml:space="preserve">Sketch for "Composition II"(Kandinsky) </w:t>
                      </w:r>
                      <w:r>
                        <w:rPr>
                          <w:sz w:val="14"/>
                          <w:color w:val="000000"/>
                        </w:rPr>
                        <w:t xml:space="preserve">《构图二号，草图》（康定斯基）</w:t>
                      </w:r>
                      <w:r>
                        <w:rPr>
                          <w:sz w:val="14"/>
                          <w:color w:val="000000"/>
                        </w:rPr>
                        <w:t xml:space="preserve">958,958</w:t>
                      </w:r>
                    </w:p>
                    <w:p>
                      <w:pPr>
                        <w:spacing w:line="220" w:lineRule="exact"/>
                        <w:ind w:firstLine="0"/>
                        <w:jc w:val="both"/>
                      </w:pPr>
                      <w:r>
                        <w:rPr>
                          <w:sz w:val="14"/>
                          <w:color w:val="000000"/>
                        </w:rPr>
                        <w:t xml:space="preserve">SketchI for "Composition </w:t>
                      </w:r>
                      <w:r>
                        <w:rPr>
                          <w:sz w:val="14"/>
                          <w:color w:val="000000"/>
                        </w:rPr>
                        <w:t xml:space="preserve">（Kandinsky）《构图七号，草图一号》</w:t>
                      </w:r>
                      <w:r>
                        <w:rPr>
                          <w:sz w:val="14"/>
                          <w:color w:val="000000"/>
                        </w:rPr>
                        <w:t xml:space="preserve">（康定斯基）958,959</w:t>
                      </w:r>
                    </w:p>
                    <w:p>
                      <w:pPr>
                        <w:spacing w:line="220" w:lineRule="exact"/>
                        <w:ind w:firstLine="0"/>
                        <w:jc w:val="both"/>
                      </w:pPr>
                      <w:r>
                        <w:rPr>
                          <w:sz w:val="14"/>
                          <w:color w:val="000000"/>
                        </w:rPr>
                        <w:t xml:space="preserve">Skiagraphia 明暗处理158</w:t>
                      </w:r>
                    </w:p>
                    <w:p>
                      <w:pPr>
                        <w:spacing w:line="180" w:lineRule="exact"/>
                        <w:ind w:firstLine="0"/>
                        <w:jc w:val="both"/>
                      </w:pPr>
                      <w:r>
                        <w:rPr>
                          <w:sz w:val="12"/>
                          <w:color w:val="000000"/>
                        </w:rPr>
                        <w:t xml:space="preserve">Skopas of Paros 帕洛斯岛的斯科帕斯</w:t>
                      </w:r>
                      <w:r>
                        <w:rPr>
                          <w:sz w:val="12"/>
                          <w:color w:val="000000"/>
                        </w:rPr>
                        <w:t xml:space="preserve">142</w:t>
                      </w:r>
                    </w:p>
                    <w:p>
                      <w:pPr>
                        <w:spacing w:line="220" w:lineRule="exact"/>
                        <w:ind w:firstLine="0"/>
                        <w:jc w:val="both"/>
                      </w:pPr>
                      <w:r>
                        <w:rPr>
                          <w:sz w:val="14"/>
                          <w:color w:val="000000"/>
                        </w:rPr>
                        <w:t xml:space="preserve">Sky，Alison艾莉森·斯盖1081</w:t>
                      </w:r>
                    </w:p>
                    <w:p>
                      <w:pPr>
                        <w:spacing w:line="220" w:lineRule="exact"/>
                        <w:ind w:firstLine="0"/>
                        <w:jc w:val="both"/>
                      </w:pPr>
                      <w:r>
                        <w:rPr>
                          <w:sz w:val="14"/>
                          <w:color w:val="000000"/>
                        </w:rPr>
                        <w:t xml:space="preserve">Sky Cathedral（Nevelson）《天空大教</w:t>
                      </w:r>
                      <w:r>
                        <w:rPr>
                          <w:sz w:val="14"/>
                          <w:color w:val="000000"/>
                        </w:rPr>
                        <w:t xml:space="preserve">堂-月园加一》（内维尔森）1044，</w:t>
                      </w:r>
                      <w:r>
                        <w:rPr>
                          <w:sz w:val="14"/>
                          <w:color w:val="000000"/>
                        </w:rPr>
                        <w:t xml:space="preserve">1044</w:t>
                      </w:r>
                    </w:p>
                    <w:p>
                      <w:pPr>
                        <w:spacing w:line="220" w:lineRule="exact"/>
                        <w:ind w:firstLine="0"/>
                        <w:jc w:val="both"/>
                      </w:pPr>
                      <w:r>
                        <w:rPr>
                          <w:sz w:val="14"/>
                          <w:color w:val="000000"/>
                        </w:rPr>
                        <w:t xml:space="preserve">Skyscrapers 摩天大楼934-935,934,935， </w:t>
                      </w:r>
                      <w:r>
                        <w:rPr>
                          <w:sz w:val="14"/>
                          <w:color w:val="000000"/>
                        </w:rPr>
                        <w:t xml:space="preserve">1020-1021,1021,1070,1071</w:t>
                      </w:r>
                    </w:p>
                    <w:p>
                      <w:pPr>
                        <w:spacing w:line="220" w:lineRule="exact"/>
                        <w:ind w:firstLine="0"/>
                        <w:jc w:val="both"/>
                      </w:pPr>
                      <w:r>
                        <w:rPr>
                          <w:sz w:val="14"/>
                          <w:color w:val="000000"/>
                        </w:rPr>
                        <w:t xml:space="preserve">Slave Ship.(Slavers Throwing Overboard </w:t>
                      </w:r>
                      <w:r>
                        <w:rPr>
                          <w:sz w:val="14"/>
                          <w:color w:val="000000"/>
                        </w:rPr>
                        <w:t xml:space="preserve">the Dead and Dying-Typhoon Coming </w:t>
                      </w:r>
                      <w:r>
                        <w:rPr>
                          <w:sz w:val="14"/>
                          <w:color w:val="000000"/>
                        </w:rPr>
                        <w:t xml:space="preserve">On（Tumer）《运奴船》或《奴隶将已</w:t>
                      </w:r>
                      <w:r>
                        <w:rPr>
                          <w:sz w:val="14"/>
                          <w:color w:val="000000"/>
                        </w:rPr>
                        <w:t xml:space="preserve">死的和垂死的扔下甲板-台风来</w:t>
                      </w:r>
                      <w:r>
                        <w:rPr>
                          <w:sz w:val="14"/>
                          <w:color w:val="000000"/>
                        </w:rPr>
                        <w:t xml:space="preserve">了》（透纳）833-834,833</w:t>
                      </w:r>
                    </w:p>
                    <w:p>
                      <w:pPr>
                        <w:spacing w:line="220" w:lineRule="exact"/>
                        <w:ind w:firstLine="0"/>
                        <w:jc w:val="both"/>
                      </w:pPr>
                      <w:r>
                        <w:rPr>
                          <w:sz w:val="14"/>
                          <w:color w:val="000000"/>
                        </w:rPr>
                        <w:t xml:space="preserve">Sleep of Endymion（Girodet）《恩底弥翁</w:t>
                      </w:r>
                    </w:p>
                    <w:p>
                      <w:pPr>
                        <w:spacing w:line="220" w:lineRule="exact"/>
                        <w:ind w:firstLine="0"/>
                        <w:jc w:val="both"/>
                      </w:pPr>
                      <w:r>
                        <w:rPr>
                          <w:sz w:val="14"/>
                          <w:color w:val="000000"/>
                        </w:rPr>
                        <w:t xml:space="preserve">的沉睡》（吉罗代）838-839,838</w:t>
                      </w:r>
                    </w:p>
                    <w:p>
                      <w:pPr>
                        <w:spacing w:line="220" w:lineRule="exact"/>
                        <w:ind w:firstLine="0"/>
                        <w:jc w:val="both"/>
                      </w:pPr>
                      <w:r>
                        <w:rPr>
                          <w:sz w:val="14"/>
                          <w:color w:val="000000"/>
                        </w:rPr>
                        <w:t xml:space="preserve">Sleep of Reason Produces Monsters</w:t>
                      </w:r>
                    </w:p>
                    <w:p>
                      <w:pPr>
                        <w:spacing w:line="220" w:lineRule="exact"/>
                        <w:ind w:firstLine="0"/>
                        <w:jc w:val="both"/>
                      </w:pPr>
                      <w:r>
                        <w:rPr>
                          <w:sz w:val="14"/>
                          <w:color w:val="000000"/>
                        </w:rPr>
                        <w:t xml:space="preserve">（Goya）《理性的沉睡产生魔鬼》（戈</w:t>
                      </w:r>
                    </w:p>
                    <w:p>
                      <w:pPr>
                        <w:spacing w:line="240" w:lineRule="exact"/>
                        <w:ind w:firstLine="0"/>
                        <w:jc w:val="both"/>
                      </w:pPr>
                      <w:r>
                        <w:rPr>
                          <w:sz w:val="16"/>
                          <w:color w:val="000000"/>
                        </w:rPr>
                        <w:t xml:space="preserve">雅）825,825</w:t>
                      </w:r>
                    </w:p>
                    <w:p>
                      <w:pPr>
                        <w:spacing w:line="220" w:lineRule="exact"/>
                        <w:ind w:firstLine="0"/>
                        <w:jc w:val="both"/>
                      </w:pPr>
                      <w:r>
                        <w:rPr>
                          <w:sz w:val="14"/>
                          <w:color w:val="000000"/>
                        </w:rPr>
                        <w:t xml:space="preserve">Sluter,Claus,Chartreuse de Champmol,</w:t>
                      </w:r>
                    </w:p>
                    <w:p>
                      <w:pPr>
                        <w:spacing w:line="220" w:lineRule="exact"/>
                        <w:ind w:firstLine="0"/>
                        <w:jc w:val="both"/>
                      </w:pPr>
                      <w:r>
                        <w:rPr>
                          <w:sz w:val="14"/>
                          <w:color w:val="000000"/>
                        </w:rPr>
                        <w:t xml:space="preserve">Dijon，France 克劳斯·斯留特尔，香</w:t>
                      </w:r>
                    </w:p>
                    <w:p>
                      <w:pPr>
                        <w:spacing w:line="220" w:lineRule="exact"/>
                        <w:ind w:firstLine="0"/>
                        <w:jc w:val="both"/>
                      </w:pPr>
                      <w:r>
                        <w:rPr>
                          <w:sz w:val="14"/>
                          <w:color w:val="000000"/>
                        </w:rPr>
                        <w:t xml:space="preserve">普摩尔的夏尔特尔会修道院，第戎，</w:t>
                      </w:r>
                    </w:p>
                    <w:p>
                      <w:pPr>
                        <w:spacing w:line="220" w:lineRule="exact"/>
                        <w:ind w:firstLine="0"/>
                        <w:jc w:val="both"/>
                      </w:pPr>
                      <w:r>
                        <w:rPr>
                          <w:sz w:val="14"/>
                          <w:color w:val="000000"/>
                        </w:rPr>
                        <w:t xml:space="preserve">法国 471-472</w:t>
                      </w:r>
                    </w:p>
                    <w:p>
                      <w:pPr>
                        <w:spacing w:after="140" w:line="240" w:lineRule="exact"/>
                        <w:ind w:firstLine="0"/>
                        <w:jc w:val="both"/>
                      </w:pPr>
                      <w:r>
                        <w:rPr>
                          <w:sz w:val="16"/>
                          <w:color w:val="000000"/>
                        </w:rPr>
                        <w:t xml:space="preserve">portal（Sluter）大门（斯留特尔）</w:t>
                      </w:r>
                    </w:p>
                    <w:p>
                      <w:pPr>
                        <w:spacing w:line="220" w:lineRule="exact"/>
                        <w:ind w:firstLine="0"/>
                        <w:jc w:val="both"/>
                      </w:pPr>
                      <w:r>
                        <w:rPr>
                          <w:sz w:val="14"/>
                          <w:color w:val="000000"/>
                        </w:rPr>
                        <w:t xml:space="preserve">Well of Moses（Sluter）《摩西之井》</w:t>
                      </w:r>
                    </w:p>
                    <w:p>
                      <w:pPr>
                        <w:spacing w:line="220" w:lineRule="exact"/>
                        <w:ind w:firstLine="240"/>
                        <w:jc w:val="both"/>
                      </w:pPr>
                      <w:r>
                        <w:rPr>
                          <w:sz w:val="14"/>
                          <w:color w:val="000000"/>
                        </w:rPr>
                        <w:t xml:space="preserve">（斯留特尔）472-473,472</w:t>
                      </w:r>
                    </w:p>
                    <w:p>
                      <w:pPr>
                        <w:spacing w:line="220" w:lineRule="exact"/>
                        <w:ind w:firstLine="0"/>
                        <w:jc w:val="both"/>
                      </w:pPr>
                      <w:r>
                        <w:rPr>
                          <w:sz w:val="14"/>
                          <w:color w:val="000000"/>
                        </w:rPr>
                        <w:t xml:space="preserve">Smith，Adolphe阿道夫·史密斯895</w:t>
                      </w:r>
                    </w:p>
                    <w:p>
                      <w:pPr>
                        <w:spacing w:line="220" w:lineRule="exact"/>
                        <w:ind w:firstLine="0"/>
                        <w:jc w:val="both"/>
                      </w:pPr>
                      <w:r>
                        <w:rPr>
                          <w:sz w:val="14"/>
                          <w:color w:val="000000"/>
                        </w:rPr>
                        <w:t xml:space="preserve">Smith，David 戴维·史密斯</w:t>
                      </w:r>
                    </w:p>
                    <w:p>
                      <w:pPr>
                        <w:spacing w:line="220" w:lineRule="exact"/>
                        <w:ind w:firstLine="920"/>
                        <w:jc w:val="both"/>
                      </w:pPr>
                      <w:r>
                        <w:rPr>
                          <w:sz w:val="14"/>
                          <w:color w:val="000000"/>
                        </w:rPr>
                        <w:t xml:space="preserve">立方体》系列1043-</w:t>
                      </w:r>
                    </w:p>
                    <w:p>
                      <w:pPr>
                        <w:spacing w:line="220" w:lineRule="exact"/>
                        <w:ind w:firstLine="240"/>
                        <w:jc w:val="both"/>
                      </w:pPr>
                      <w:r>
                        <w:rPr>
                          <w:sz w:val="14"/>
                          <w:color w:val="000000"/>
                        </w:rPr>
                        <w:t xml:space="preserve">1044,1044</w:t>
                      </w:r>
                    </w:p>
                    <w:p>
                      <w:pPr>
                        <w:spacing w:line="220" w:lineRule="exact"/>
                        <w:ind w:firstLine="0"/>
                        <w:jc w:val="both"/>
                      </w:pPr>
                      <w:r>
                        <w:rPr>
                          <w:sz w:val="14"/>
                          <w:color w:val="000000"/>
                        </w:rPr>
                        <w:t xml:space="preserve">Smith．Joseph 约瑟夫·史密斯780</w:t>
                      </w:r>
                    </w:p>
                    <w:p>
                      <w:pPr>
                        <w:spacing w:line="220" w:lineRule="exact"/>
                        <w:ind w:firstLine="0"/>
                        <w:jc w:val="both"/>
                      </w:pPr>
                      <w:r>
                        <w:rPr>
                          <w:sz w:val="14"/>
                          <w:color w:val="000000"/>
                        </w:rPr>
                        <w:t xml:space="preserve">Smith，Kiki，Untitled 奇奇·史密斯，</w:t>
                      </w:r>
                    </w:p>
                    <w:p>
                      <w:pPr>
                        <w:spacing w:line="240" w:lineRule="exact"/>
                        <w:ind w:firstLine="0"/>
                        <w:jc w:val="both"/>
                      </w:pPr>
                      <w:r>
                        <w:rPr>
                          <w:sz w:val="16"/>
                          <w:color w:val="000000"/>
                        </w:rPr>
                        <w:t xml:space="preserve">《无题》1104-1106,1103</w:t>
                      </w:r>
                    </w:p>
                    <w:p>
                      <w:pPr>
                        <w:spacing w:line="220" w:lineRule="exact"/>
                        <w:ind w:firstLine="0"/>
                        <w:jc w:val="both"/>
                      </w:pPr>
                      <w:r>
                        <w:rPr>
                          <w:sz w:val="14"/>
                          <w:color w:val="000000"/>
                        </w:rPr>
                        <w:t xml:space="preserve">Smith，Mimi米米·史密斯1069</w:t>
                      </w:r>
                    </w:p>
                    <w:p>
                      <w:pPr>
                        <w:spacing w:line="220" w:lineRule="exact"/>
                        <w:ind w:firstLine="0"/>
                        <w:jc w:val="both"/>
                      </w:pPr>
                      <w:r>
                        <w:rPr>
                          <w:sz w:val="14"/>
                          <w:color w:val="000000"/>
                        </w:rPr>
                        <w:t xml:space="preserve">Smithson，Robert，Spiral Jetty 罗伯</w:t>
                      </w:r>
                    </w:p>
                    <w:p>
                      <w:pPr>
                        <w:spacing w:line="220" w:lineRule="exact"/>
                        <w:ind w:firstLine="0"/>
                        <w:jc w:val="both"/>
                      </w:pPr>
                      <w:r>
                        <w:rPr>
                          <w:sz w:val="14"/>
                          <w:color w:val="000000"/>
                        </w:rPr>
                        <w:t xml:space="preserve">特·史密森，《螺旋形防波堤》1061，</w:t>
                      </w:r>
                    </w:p>
                    <w:p>
                      <w:pPr>
                        <w:spacing w:line="220" w:lineRule="exact"/>
                        <w:ind w:firstLine="0"/>
                        <w:jc w:val="both"/>
                      </w:pPr>
                      <w:r>
                        <w:rPr>
                          <w:sz w:val="14"/>
                          <w:color w:val="000000"/>
                        </w:rPr>
                        <w:t xml:space="preserve">1061</w:t>
                      </w:r>
                    </w:p>
                  </w:txbxContent>
                </v:textbox>
              </v:shape>
            </w:pict>
          </mc:Fallback>
        </mc:AlternateContent>
      </w:r>
      <w:r>
        <w:rPr>
          <w:noProof/>
        </w:rPr>
        <mc:AlternateContent>
          <mc:Choice Requires="wps">
            <w:drawing>
              <wp:anchor distT="0" distB="0" distL="114300" distR="114300" simplePos="0" relativeHeight="251737088" behindDoc="0" locked="0" layoutInCell="1" allowOverlap="1">
                <wp:simplePos x="0" y="0"/>
                <wp:positionH relativeFrom="page">
                  <wp:posOffset>2082800</wp:posOffset>
                </wp:positionH>
                <wp:positionV relativeFrom="page">
                  <wp:posOffset>203200</wp:posOffset>
                </wp:positionV>
                <wp:extent cx="1651000" cy="9944100"/>
                <wp:effectExtent l="0" t="0" r="635" b="14605"/>
                <wp:wrapSquare wrapText="bothSides"/>
                <wp:docPr id="4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Smythson,Robert,Longleat House,</w:t>
                            </w:r>
                          </w:p>
                          <w:p w:rsidR="00AC451B" w:rsidRDefault="007D56C2">
                            <w:pPr>
                              <w:spacing w:line="220" w:lineRule="exact"/>
                            </w:pPr>
                            <w:r>
                              <w:rPr>
                                <w:color w:val="000000"/>
                                <w:sz w:val="14"/>
                              </w:rPr>
                              <w:t>Wiltshire</w:t>
                            </w:r>
                            <w:r>
                              <w:rPr>
                                <w:color w:val="000000"/>
                                <w:sz w:val="14"/>
                              </w:rPr>
                              <w:t>，</w:t>
                            </w:r>
                            <w:r>
                              <w:rPr>
                                <w:color w:val="000000"/>
                                <w:sz w:val="14"/>
                              </w:rPr>
                              <w:t>England</w:t>
                            </w:r>
                            <w:r>
                              <w:rPr>
                                <w:color w:val="000000"/>
                                <w:sz w:val="14"/>
                              </w:rPr>
                              <w:t>罗伯特</w:t>
                            </w:r>
                            <w:r>
                              <w:rPr>
                                <w:color w:val="000000"/>
                                <w:sz w:val="14"/>
                              </w:rPr>
                              <w:t>·</w:t>
                            </w:r>
                            <w:r>
                              <w:rPr>
                                <w:color w:val="000000"/>
                                <w:sz w:val="14"/>
                              </w:rPr>
                              <w:t>史密森，</w:t>
                            </w:r>
                            <w:r>
                              <w:rPr>
                                <w:color w:val="000000"/>
                                <w:sz w:val="14"/>
                              </w:rPr>
                              <w:t xml:space="preserve"> </w:t>
                            </w:r>
                            <w:r>
                              <w:rPr>
                                <w:color w:val="000000"/>
                                <w:sz w:val="14"/>
                              </w:rPr>
                              <w:t>朗莱特宅邸，威尔特郡，英国</w:t>
                            </w:r>
                            <w:r>
                              <w:rPr>
                                <w:color w:val="000000"/>
                                <w:sz w:val="14"/>
                              </w:rPr>
                              <w:t>647</w:t>
                            </w:r>
                            <w:r>
                              <w:rPr>
                                <w:color w:val="000000"/>
                                <w:sz w:val="14"/>
                              </w:rPr>
                              <w:t>．</w:t>
                            </w:r>
                            <w:r>
                              <w:rPr>
                                <w:color w:val="000000"/>
                                <w:sz w:val="14"/>
                              </w:rPr>
                              <w:t>648</w:t>
                            </w:r>
                          </w:p>
                          <w:p w:rsidR="00AC451B" w:rsidRDefault="007D56C2">
                            <w:pPr>
                              <w:spacing w:line="220" w:lineRule="exact"/>
                            </w:pPr>
                            <w:r>
                              <w:rPr>
                                <w:color w:val="000000"/>
                                <w:sz w:val="14"/>
                              </w:rPr>
                              <w:t>Snake Goddess</w:t>
                            </w:r>
                            <w:r>
                              <w:rPr>
                                <w:color w:val="000000"/>
                                <w:sz w:val="14"/>
                              </w:rPr>
                              <w:t>，</w:t>
                            </w:r>
                            <w:r>
                              <w:rPr>
                                <w:color w:val="000000"/>
                                <w:sz w:val="14"/>
                              </w:rPr>
                              <w:t>Knossos</w:t>
                            </w:r>
                            <w:r>
                              <w:rPr>
                                <w:color w:val="000000"/>
                                <w:sz w:val="14"/>
                              </w:rPr>
                              <w:t>《执蛇女神》</w:t>
                            </w:r>
                            <w:r>
                              <w:rPr>
                                <w:color w:val="000000"/>
                                <w:sz w:val="14"/>
                              </w:rPr>
                              <w:t xml:space="preserve">. </w:t>
                            </w:r>
                            <w:r>
                              <w:rPr>
                                <w:color w:val="000000"/>
                                <w:sz w:val="14"/>
                              </w:rPr>
                              <w:t>克诺索斯</w:t>
                            </w:r>
                            <w:r>
                              <w:rPr>
                                <w:color w:val="000000"/>
                                <w:sz w:val="14"/>
                              </w:rPr>
                              <w:t>91,91</w:t>
                            </w:r>
                          </w:p>
                          <w:p w:rsidR="00AC451B" w:rsidRDefault="007D56C2">
                            <w:pPr>
                              <w:spacing w:line="240" w:lineRule="exact"/>
                            </w:pPr>
                            <w:r>
                              <w:rPr>
                                <w:color w:val="000000"/>
                                <w:sz w:val="15"/>
                              </w:rPr>
                              <w:t>Snap the Whip</w:t>
                            </w:r>
                            <w:r>
                              <w:rPr>
                                <w:color w:val="000000"/>
                                <w:sz w:val="15"/>
                              </w:rPr>
                              <w:t>（</w:t>
                            </w:r>
                            <w:r>
                              <w:rPr>
                                <w:color w:val="000000"/>
                                <w:sz w:val="15"/>
                              </w:rPr>
                              <w:t>Homer</w:t>
                            </w:r>
                            <w:r>
                              <w:rPr>
                                <w:color w:val="000000"/>
                                <w:sz w:val="15"/>
                              </w:rPr>
                              <w:t>）《挥鞭》（霍默）</w:t>
                            </w:r>
                            <w:r>
                              <w:rPr>
                                <w:color w:val="000000"/>
                                <w:sz w:val="15"/>
                              </w:rPr>
                              <w:t xml:space="preserve"> 889-890,891</w:t>
                            </w:r>
                          </w:p>
                          <w:p w:rsidR="00AC451B" w:rsidRDefault="007D56C2">
                            <w:pPr>
                              <w:spacing w:line="220" w:lineRule="exact"/>
                            </w:pPr>
                            <w:r>
                              <w:rPr>
                                <w:color w:val="000000"/>
                                <w:sz w:val="14"/>
                              </w:rPr>
                              <w:t>Sneferu</w:t>
                            </w:r>
                            <w:r>
                              <w:rPr>
                                <w:color w:val="000000"/>
                                <w:sz w:val="14"/>
                              </w:rPr>
                              <w:t>斯尼夫鲁</w:t>
                            </w:r>
                            <w:r>
                              <w:rPr>
                                <w:color w:val="000000"/>
                                <w:sz w:val="14"/>
                              </w:rPr>
                              <w:t>52</w:t>
                            </w:r>
                          </w:p>
                          <w:p w:rsidR="00AC451B" w:rsidRDefault="007D56C2">
                            <w:pPr>
                              <w:spacing w:line="220" w:lineRule="exact"/>
                            </w:pPr>
                            <w:r>
                              <w:rPr>
                                <w:color w:val="000000"/>
                                <w:sz w:val="14"/>
                              </w:rPr>
                              <w:t>Snowstorm:Hannibal and His Army</w:t>
                            </w:r>
                          </w:p>
                          <w:p w:rsidR="00AC451B" w:rsidRDefault="007D56C2">
                            <w:pPr>
                              <w:spacing w:line="220" w:lineRule="exact"/>
                            </w:pPr>
                            <w:r>
                              <w:rPr>
                                <w:color w:val="000000"/>
                                <w:sz w:val="14"/>
                              </w:rPr>
                              <w:t>Crossing the Alps</w:t>
                            </w:r>
                            <w:r>
                              <w:rPr>
                                <w:color w:val="000000"/>
                                <w:sz w:val="14"/>
                              </w:rPr>
                              <w:t>（</w:t>
                            </w:r>
                            <w:r>
                              <w:rPr>
                                <w:color w:val="000000"/>
                                <w:sz w:val="14"/>
                              </w:rPr>
                              <w:t>Turner</w:t>
                            </w:r>
                            <w:r>
                              <w:rPr>
                                <w:color w:val="000000"/>
                                <w:sz w:val="14"/>
                              </w:rPr>
                              <w:t>）《暴风雪：</w:t>
                            </w:r>
                            <w:r>
                              <w:rPr>
                                <w:color w:val="000000"/>
                                <w:sz w:val="14"/>
                              </w:rPr>
                              <w:t xml:space="preserve"> </w:t>
                            </w:r>
                            <w:r>
                              <w:rPr>
                                <w:color w:val="000000"/>
                                <w:sz w:val="14"/>
                              </w:rPr>
                              <w:t>汉尼拔和他的军队翻越阿尔卑斯山》（透纳）</w:t>
                            </w:r>
                            <w:r>
                              <w:rPr>
                                <w:color w:val="000000"/>
                                <w:sz w:val="14"/>
                              </w:rPr>
                              <w:t>832-833,832</w:t>
                            </w:r>
                          </w:p>
                          <w:p w:rsidR="00AC451B" w:rsidRDefault="007D56C2">
                            <w:pPr>
                              <w:spacing w:line="220" w:lineRule="exact"/>
                            </w:pPr>
                            <w:r>
                              <w:rPr>
                                <w:color w:val="000000"/>
                                <w:sz w:val="14"/>
                              </w:rPr>
                              <w:t>Snyders</w:t>
                            </w:r>
                            <w:r>
                              <w:rPr>
                                <w:color w:val="000000"/>
                                <w:sz w:val="14"/>
                              </w:rPr>
                              <w:t>，</w:t>
                            </w:r>
                            <w:r>
                              <w:rPr>
                                <w:color w:val="000000"/>
                                <w:sz w:val="14"/>
                              </w:rPr>
                              <w:t xml:space="preserve">Frans </w:t>
                            </w:r>
                            <w:r>
                              <w:rPr>
                                <w:color w:val="000000"/>
                                <w:sz w:val="14"/>
                              </w:rPr>
                              <w:t>弗兰斯</w:t>
                            </w:r>
                            <w:r>
                              <w:rPr>
                                <w:color w:val="000000"/>
                                <w:sz w:val="14"/>
                              </w:rPr>
                              <w:t>·</w:t>
                            </w:r>
                            <w:r>
                              <w:rPr>
                                <w:color w:val="000000"/>
                                <w:sz w:val="14"/>
                              </w:rPr>
                              <w:t>斯奈德斯</w:t>
                            </w:r>
                            <w:r>
                              <w:rPr>
                                <w:color w:val="000000"/>
                                <w:sz w:val="14"/>
                              </w:rPr>
                              <w:t>708</w:t>
                            </w:r>
                          </w:p>
                          <w:p w:rsidR="00AC451B" w:rsidRDefault="007D56C2">
                            <w:pPr>
                              <w:spacing w:line="240" w:lineRule="exact"/>
                              <w:ind w:firstLine="160"/>
                            </w:pPr>
                            <w:r>
                              <w:rPr>
                                <w:color w:val="000000"/>
                                <w:sz w:val="16"/>
                              </w:rPr>
                              <w:t>Market Stall</w:t>
                            </w:r>
                            <w:r>
                              <w:rPr>
                                <w:color w:val="000000"/>
                                <w:sz w:val="16"/>
                              </w:rPr>
                              <w:t>《市场摊位》</w:t>
                            </w:r>
                            <w:r>
                              <w:rPr>
                                <w:color w:val="000000"/>
                                <w:sz w:val="16"/>
                              </w:rPr>
                              <w:t>709,709 Soane</w:t>
                            </w:r>
                            <w:r>
                              <w:rPr>
                                <w:color w:val="000000"/>
                                <w:sz w:val="16"/>
                              </w:rPr>
                              <w:t>，</w:t>
                            </w:r>
                            <w:r>
                              <w:rPr>
                                <w:color w:val="000000"/>
                                <w:sz w:val="16"/>
                              </w:rPr>
                              <w:t>John</w:t>
                            </w:r>
                            <w:r>
                              <w:rPr>
                                <w:color w:val="000000"/>
                                <w:sz w:val="16"/>
                              </w:rPr>
                              <w:t>，</w:t>
                            </w:r>
                            <w:r>
                              <w:rPr>
                                <w:color w:val="000000"/>
                                <w:sz w:val="16"/>
                              </w:rPr>
                              <w:t>Bank</w:t>
                            </w:r>
                            <w:r>
                              <w:rPr>
                                <w:color w:val="000000"/>
                                <w:sz w:val="16"/>
                              </w:rPr>
                              <w:t xml:space="preserve"> of England </w:t>
                            </w:r>
                            <w:r>
                              <w:rPr>
                                <w:color w:val="000000"/>
                                <w:sz w:val="16"/>
                              </w:rPr>
                              <w:t>约翰</w:t>
                            </w:r>
                            <w:r>
                              <w:rPr>
                                <w:color w:val="000000"/>
                                <w:sz w:val="16"/>
                              </w:rPr>
                              <w:t>·</w:t>
                            </w:r>
                            <w:r>
                              <w:rPr>
                                <w:color w:val="000000"/>
                                <w:sz w:val="16"/>
                              </w:rPr>
                              <w:t>索恩，英格兰银行</w:t>
                            </w:r>
                            <w:r>
                              <w:rPr>
                                <w:color w:val="000000"/>
                                <w:sz w:val="16"/>
                              </w:rPr>
                              <w:t>854,855</w:t>
                            </w:r>
                          </w:p>
                          <w:p w:rsidR="00AC451B" w:rsidRDefault="007D56C2">
                            <w:pPr>
                              <w:spacing w:line="220" w:lineRule="exact"/>
                            </w:pPr>
                            <w:r>
                              <w:rPr>
                                <w:color w:val="000000"/>
                                <w:sz w:val="14"/>
                              </w:rPr>
                              <w:t xml:space="preserve">Société Anonyme des Artistes </w:t>
                            </w:r>
                            <w:r>
                              <w:rPr>
                                <w:color w:val="000000"/>
                                <w:sz w:val="14"/>
                              </w:rPr>
                              <w:t>艺术家无名协会</w:t>
                            </w:r>
                            <w:r>
                              <w:rPr>
                                <w:color w:val="000000"/>
                                <w:sz w:val="14"/>
                              </w:rPr>
                              <w:t>872</w:t>
                            </w:r>
                          </w:p>
                          <w:p w:rsidR="00AC451B" w:rsidRDefault="007D56C2">
                            <w:pPr>
                              <w:spacing w:line="220" w:lineRule="exact"/>
                            </w:pPr>
                            <w:r>
                              <w:rPr>
                                <w:color w:val="000000"/>
                                <w:sz w:val="14"/>
                              </w:rPr>
                              <w:t xml:space="preserve">Society oArtists </w:t>
                            </w:r>
                            <w:r>
                              <w:rPr>
                                <w:color w:val="000000"/>
                                <w:sz w:val="14"/>
                              </w:rPr>
                              <w:t>艺术家协会</w:t>
                            </w:r>
                            <w:r>
                              <w:rPr>
                                <w:color w:val="000000"/>
                                <w:sz w:val="14"/>
                              </w:rPr>
                              <w:t>793</w:t>
                            </w:r>
                          </w:p>
                          <w:p w:rsidR="00AC451B" w:rsidRDefault="007D56C2">
                            <w:pPr>
                              <w:spacing w:line="220" w:lineRule="exact"/>
                            </w:pPr>
                            <w:r>
                              <w:rPr>
                                <w:color w:val="000000"/>
                                <w:sz w:val="14"/>
                              </w:rPr>
                              <w:t xml:space="preserve">Society of Dilettanti </w:t>
                            </w:r>
                            <w:r>
                              <w:rPr>
                                <w:color w:val="000000"/>
                                <w:sz w:val="14"/>
                              </w:rPr>
                              <w:t>玩票者协会</w:t>
                            </w:r>
                            <w:r>
                              <w:rPr>
                                <w:color w:val="000000"/>
                                <w:sz w:val="14"/>
                              </w:rPr>
                              <w:t xml:space="preserve">791 Society of Independent Artists </w:t>
                            </w:r>
                            <w:r>
                              <w:rPr>
                                <w:color w:val="000000"/>
                                <w:sz w:val="14"/>
                              </w:rPr>
                              <w:t>独立艺术</w:t>
                            </w:r>
                          </w:p>
                          <w:p w:rsidR="00AC451B" w:rsidRDefault="007D56C2">
                            <w:pPr>
                              <w:spacing w:line="220" w:lineRule="exact"/>
                            </w:pPr>
                            <w:r>
                              <w:rPr>
                                <w:color w:val="000000"/>
                                <w:sz w:val="14"/>
                              </w:rPr>
                              <w:t>家协会</w:t>
                            </w:r>
                            <w:r>
                              <w:rPr>
                                <w:color w:val="000000"/>
                                <w:sz w:val="14"/>
                              </w:rPr>
                              <w:t>908,986</w:t>
                            </w:r>
                          </w:p>
                          <w:p w:rsidR="00AC451B" w:rsidRDefault="007D56C2">
                            <w:pPr>
                              <w:spacing w:line="220" w:lineRule="exact"/>
                            </w:pPr>
                            <w:r>
                              <w:rPr>
                                <w:color w:val="000000"/>
                                <w:sz w:val="14"/>
                              </w:rPr>
                              <w:t>Society of Jesus</w:t>
                            </w:r>
                            <w:r>
                              <w:rPr>
                                <w:color w:val="000000"/>
                                <w:sz w:val="14"/>
                              </w:rPr>
                              <w:t>（</w:t>
                            </w:r>
                            <w:r>
                              <w:rPr>
                                <w:color w:val="000000"/>
                                <w:sz w:val="14"/>
                              </w:rPr>
                              <w:t>Jesuit Onder</w:t>
                            </w:r>
                            <w:r>
                              <w:rPr>
                                <w:color w:val="000000"/>
                                <w:sz w:val="14"/>
                              </w:rPr>
                              <w:t>）耶稣会</w:t>
                            </w:r>
                            <w:r>
                              <w:rPr>
                                <w:color w:val="000000"/>
                                <w:sz w:val="14"/>
                              </w:rPr>
                              <w:t>602</w:t>
                            </w:r>
                          </w:p>
                          <w:p w:rsidR="00AC451B" w:rsidRDefault="007D56C2">
                            <w:pPr>
                              <w:spacing w:line="160" w:lineRule="exact"/>
                            </w:pPr>
                            <w:r>
                              <w:rPr>
                                <w:color w:val="000000"/>
                                <w:sz w:val="10"/>
                              </w:rPr>
                              <w:t xml:space="preserve">Sociology </w:t>
                            </w:r>
                            <w:r>
                              <w:rPr>
                                <w:color w:val="000000"/>
                                <w:sz w:val="10"/>
                              </w:rPr>
                              <w:t>社会学</w:t>
                            </w:r>
                            <w:r>
                              <w:rPr>
                                <w:color w:val="000000"/>
                                <w:sz w:val="10"/>
                              </w:rPr>
                              <w:t>861</w:t>
                            </w:r>
                          </w:p>
                          <w:p w:rsidR="00AC451B" w:rsidRDefault="007D56C2">
                            <w:pPr>
                              <w:spacing w:line="180" w:lineRule="exact"/>
                            </w:pPr>
                            <w:r>
                              <w:rPr>
                                <w:color w:val="000000"/>
                                <w:sz w:val="12"/>
                              </w:rPr>
                              <w:t xml:space="preserve">Socrates </w:t>
                            </w:r>
                            <w:r>
                              <w:rPr>
                                <w:color w:val="000000"/>
                                <w:sz w:val="12"/>
                              </w:rPr>
                              <w:t>苏格拉底</w:t>
                            </w:r>
                            <w:r>
                              <w:rPr>
                                <w:color w:val="000000"/>
                                <w:sz w:val="12"/>
                              </w:rPr>
                              <w:t>121</w:t>
                            </w:r>
                          </w:p>
                          <w:p w:rsidR="00AC451B" w:rsidRDefault="007D56C2">
                            <w:pPr>
                              <w:spacing w:line="220" w:lineRule="exact"/>
                            </w:pPr>
                            <w:r>
                              <w:rPr>
                                <w:color w:val="000000"/>
                                <w:sz w:val="14"/>
                              </w:rPr>
                              <w:t xml:space="preserve">Sophocles </w:t>
                            </w:r>
                            <w:r>
                              <w:rPr>
                                <w:color w:val="000000"/>
                                <w:sz w:val="14"/>
                              </w:rPr>
                              <w:t>索福克勒斯</w:t>
                            </w:r>
                            <w:r>
                              <w:rPr>
                                <w:color w:val="000000"/>
                                <w:sz w:val="14"/>
                              </w:rPr>
                              <w:t>121</w:t>
                            </w:r>
                          </w:p>
                          <w:p w:rsidR="00AC451B" w:rsidRDefault="007D56C2">
                            <w:pPr>
                              <w:spacing w:line="220" w:lineRule="exact"/>
                            </w:pPr>
                            <w:r>
                              <w:rPr>
                                <w:color w:val="000000"/>
                                <w:sz w:val="14"/>
                              </w:rPr>
                              <w:t>Sorel</w:t>
                            </w:r>
                            <w:r>
                              <w:rPr>
                                <w:color w:val="000000"/>
                                <w:sz w:val="14"/>
                              </w:rPr>
                              <w:t>，</w:t>
                            </w:r>
                            <w:r>
                              <w:rPr>
                                <w:color w:val="000000"/>
                                <w:sz w:val="14"/>
                              </w:rPr>
                              <w:t>Agnès</w:t>
                            </w:r>
                            <w:r>
                              <w:rPr>
                                <w:color w:val="000000"/>
                                <w:sz w:val="14"/>
                              </w:rPr>
                              <w:t>阿涅丝</w:t>
                            </w:r>
                            <w:r>
                              <w:rPr>
                                <w:color w:val="000000"/>
                                <w:sz w:val="14"/>
                              </w:rPr>
                              <w:t>·</w:t>
                            </w:r>
                            <w:r>
                              <w:rPr>
                                <w:color w:val="000000"/>
                                <w:sz w:val="14"/>
                              </w:rPr>
                              <w:t>索蕾尔</w:t>
                            </w:r>
                            <w:r>
                              <w:rPr>
                                <w:color w:val="000000"/>
                                <w:sz w:val="14"/>
                              </w:rPr>
                              <w:t>495</w:t>
                            </w:r>
                          </w:p>
                          <w:p w:rsidR="00AC451B" w:rsidRDefault="007D56C2">
                            <w:pPr>
                              <w:spacing w:line="180" w:lineRule="exact"/>
                            </w:pPr>
                            <w:r>
                              <w:rPr>
                                <w:color w:val="000000"/>
                                <w:sz w:val="12"/>
                              </w:rPr>
                              <w:t>Sorrows of Young Werther,The (Goethe)</w:t>
                            </w:r>
                          </w:p>
                          <w:p w:rsidR="00AC451B" w:rsidRDefault="007D56C2">
                            <w:pPr>
                              <w:spacing w:line="220" w:lineRule="exact"/>
                            </w:pPr>
                            <w:r>
                              <w:rPr>
                                <w:color w:val="000000"/>
                                <w:sz w:val="14"/>
                              </w:rPr>
                              <w:t>《少年维特的烦恼》（歌德）</w:t>
                            </w:r>
                            <w:r>
                              <w:rPr>
                                <w:color w:val="000000"/>
                                <w:sz w:val="14"/>
                              </w:rPr>
                              <w:t>807</w:t>
                            </w:r>
                          </w:p>
                          <w:p w:rsidR="00AC451B" w:rsidRDefault="007D56C2">
                            <w:pPr>
                              <w:spacing w:line="240" w:lineRule="exact"/>
                            </w:pPr>
                            <w:r>
                              <w:rPr>
                                <w:color w:val="000000"/>
                                <w:sz w:val="16"/>
                              </w:rPr>
                              <w:t>Sotheby</w:t>
                            </w:r>
                            <w:r>
                              <w:rPr>
                                <w:color w:val="000000"/>
                                <w:sz w:val="16"/>
                              </w:rPr>
                              <w:t>＇</w:t>
                            </w:r>
                            <w:r>
                              <w:rPr>
                                <w:color w:val="000000"/>
                                <w:sz w:val="16"/>
                              </w:rPr>
                              <w:t>s</w:t>
                            </w:r>
                            <w:r>
                              <w:rPr>
                                <w:color w:val="000000"/>
                                <w:sz w:val="16"/>
                              </w:rPr>
                              <w:t>富苏比</w:t>
                            </w:r>
                            <w:r>
                              <w:rPr>
                                <w:color w:val="000000"/>
                                <w:sz w:val="16"/>
                              </w:rPr>
                              <w:t>1105</w:t>
                            </w:r>
                          </w:p>
                          <w:p w:rsidR="00AC451B" w:rsidRDefault="007D56C2">
                            <w:pPr>
                              <w:spacing w:line="220" w:lineRule="exact"/>
                            </w:pPr>
                            <w:r>
                              <w:rPr>
                                <w:color w:val="000000"/>
                                <w:sz w:val="14"/>
                              </w:rPr>
                              <w:t>Soufflot</w:t>
                            </w:r>
                            <w:r>
                              <w:rPr>
                                <w:color w:val="000000"/>
                                <w:sz w:val="14"/>
                              </w:rPr>
                              <w:t>，</w:t>
                            </w:r>
                            <w:r>
                              <w:rPr>
                                <w:color w:val="000000"/>
                                <w:sz w:val="14"/>
                              </w:rPr>
                              <w:t xml:space="preserve">Jacques-Germain </w:t>
                            </w:r>
                            <w:r>
                              <w:rPr>
                                <w:color w:val="000000"/>
                                <w:sz w:val="14"/>
                              </w:rPr>
                              <w:t>雅克</w:t>
                            </w:r>
                            <w:r>
                              <w:rPr>
                                <w:color w:val="000000"/>
                                <w:sz w:val="14"/>
                              </w:rPr>
                              <w:t>-</w:t>
                            </w:r>
                            <w:r>
                              <w:rPr>
                                <w:color w:val="000000"/>
                                <w:sz w:val="14"/>
                              </w:rPr>
                              <w:t>热尔曼</w:t>
                            </w:r>
                            <w:r>
                              <w:rPr>
                                <w:color w:val="000000"/>
                                <w:sz w:val="14"/>
                              </w:rPr>
                              <w:t>·</w:t>
                            </w:r>
                            <w:r>
                              <w:rPr>
                                <w:color w:val="000000"/>
                                <w:sz w:val="14"/>
                              </w:rPr>
                              <w:t>苏夫洛</w:t>
                            </w:r>
                            <w:r>
                              <w:rPr>
                                <w:color w:val="000000"/>
                                <w:sz w:val="14"/>
                              </w:rPr>
                              <w:t>810</w:t>
                            </w:r>
                          </w:p>
                          <w:p w:rsidR="00AC451B" w:rsidRDefault="007D56C2">
                            <w:pPr>
                              <w:spacing w:line="220" w:lineRule="exact"/>
                            </w:pPr>
                            <w:r>
                              <w:rPr>
                                <w:color w:val="000000"/>
                                <w:sz w:val="14"/>
                              </w:rPr>
                              <w:t>Panthéon,Sainte-Geneviève,</w:t>
                            </w:r>
                          </w:p>
                          <w:p w:rsidR="00AC451B" w:rsidRDefault="007D56C2">
                            <w:pPr>
                              <w:spacing w:line="220" w:lineRule="exact"/>
                              <w:ind w:firstLine="240"/>
                            </w:pPr>
                            <w:r>
                              <w:rPr>
                                <w:color w:val="000000"/>
                                <w:sz w:val="14"/>
                              </w:rPr>
                              <w:t>万神殿，原圣杰尼耶夫教堂，巴</w:t>
                            </w:r>
                          </w:p>
                          <w:p w:rsidR="00AC451B" w:rsidRDefault="007D56C2">
                            <w:pPr>
                              <w:spacing w:line="220" w:lineRule="exact"/>
                              <w:ind w:firstLine="240"/>
                            </w:pPr>
                            <w:r>
                              <w:rPr>
                                <w:color w:val="000000"/>
                                <w:sz w:val="14"/>
                              </w:rPr>
                              <w:t>黎</w:t>
                            </w:r>
                            <w:r>
                              <w:rPr>
                                <w:color w:val="000000"/>
                                <w:sz w:val="14"/>
                              </w:rPr>
                              <w:t>811-812,811</w:t>
                            </w:r>
                          </w:p>
                          <w:p w:rsidR="00AC451B" w:rsidRDefault="007D56C2">
                            <w:pPr>
                              <w:spacing w:line="220" w:lineRule="exact"/>
                            </w:pPr>
                            <w:r>
                              <w:rPr>
                                <w:color w:val="000000"/>
                                <w:sz w:val="14"/>
                              </w:rPr>
                              <w:t>Soupault</w:t>
                            </w:r>
                            <w:r>
                              <w:rPr>
                                <w:color w:val="000000"/>
                                <w:sz w:val="14"/>
                              </w:rPr>
                              <w:t>，</w:t>
                            </w:r>
                            <w:r>
                              <w:rPr>
                                <w:color w:val="000000"/>
                                <w:sz w:val="14"/>
                              </w:rPr>
                              <w:t xml:space="preserve">Phillipe </w:t>
                            </w:r>
                            <w:r>
                              <w:rPr>
                                <w:color w:val="000000"/>
                                <w:sz w:val="14"/>
                              </w:rPr>
                              <w:t>菲利普</w:t>
                            </w:r>
                            <w:r>
                              <w:rPr>
                                <w:color w:val="000000"/>
                                <w:sz w:val="14"/>
                              </w:rPr>
                              <w:t>·</w:t>
                            </w:r>
                            <w:r>
                              <w:rPr>
                                <w:color w:val="000000"/>
                                <w:sz w:val="14"/>
                              </w:rPr>
                              <w:t>苏波</w:t>
                            </w:r>
                            <w:r>
                              <w:rPr>
                                <w:color w:val="000000"/>
                                <w:sz w:val="14"/>
                              </w:rPr>
                              <w:t>992</w:t>
                            </w:r>
                          </w:p>
                          <w:p w:rsidR="00AC451B" w:rsidRDefault="007D56C2">
                            <w:pPr>
                              <w:spacing w:line="300" w:lineRule="exact"/>
                            </w:pPr>
                            <w:r>
                              <w:rPr>
                                <w:color w:val="000000"/>
                                <w:sz w:val="19"/>
                              </w:rPr>
                              <w:t>Sower</w:t>
                            </w:r>
                            <w:r>
                              <w:rPr>
                                <w:color w:val="000000"/>
                                <w:sz w:val="19"/>
                              </w:rPr>
                              <w:t>，</w:t>
                            </w:r>
                            <w:r>
                              <w:rPr>
                                <w:color w:val="000000"/>
                                <w:sz w:val="19"/>
                              </w:rPr>
                              <w:t>The</w:t>
                            </w:r>
                            <w:r>
                              <w:rPr>
                                <w:color w:val="000000"/>
                                <w:sz w:val="19"/>
                              </w:rPr>
                              <w:t>（</w:t>
                            </w:r>
                            <w:r>
                              <w:rPr>
                                <w:color w:val="000000"/>
                                <w:sz w:val="19"/>
                              </w:rPr>
                              <w:t>Millet</w:t>
                            </w:r>
                            <w:r>
                              <w:rPr>
                                <w:color w:val="000000"/>
                                <w:sz w:val="19"/>
                              </w:rPr>
                              <w:t>）《播种者</w:t>
                            </w:r>
                            <w:r>
                              <w:rPr>
                                <w:color w:val="000000"/>
                                <w:sz w:val="19"/>
                              </w:rPr>
                              <w:t>》（米勒）</w:t>
                            </w:r>
                            <w:r>
                              <w:rPr>
                                <w:color w:val="000000"/>
                                <w:sz w:val="19"/>
                              </w:rPr>
                              <w:t xml:space="preserve"> 864-865,865</w:t>
                            </w:r>
                          </w:p>
                          <w:p w:rsidR="00AC451B" w:rsidRDefault="007D56C2">
                            <w:pPr>
                              <w:spacing w:line="220" w:lineRule="exact"/>
                            </w:pPr>
                            <w:r>
                              <w:rPr>
                                <w:color w:val="000000"/>
                                <w:sz w:val="14"/>
                              </w:rPr>
                              <w:t xml:space="preserve">Spain </w:t>
                            </w:r>
                            <w:r>
                              <w:rPr>
                                <w:color w:val="000000"/>
                                <w:sz w:val="14"/>
                              </w:rPr>
                              <w:t>西班牙</w:t>
                            </w:r>
                          </w:p>
                          <w:p w:rsidR="00AC451B" w:rsidRDefault="007D56C2">
                            <w:pPr>
                              <w:spacing w:line="220" w:lineRule="exact"/>
                            </w:pPr>
                            <w:r>
                              <w:rPr>
                                <w:color w:val="000000"/>
                                <w:sz w:val="14"/>
                              </w:rPr>
                              <w:t>Alhambra</w:t>
                            </w:r>
                            <w:r>
                              <w:rPr>
                                <w:color w:val="000000"/>
                                <w:sz w:val="14"/>
                              </w:rPr>
                              <w:t>，</w:t>
                            </w:r>
                            <w:r>
                              <w:rPr>
                                <w:color w:val="000000"/>
                                <w:sz w:val="14"/>
                              </w:rPr>
                              <w:t xml:space="preserve">Granada </w:t>
                            </w:r>
                            <w:r>
                              <w:rPr>
                                <w:color w:val="000000"/>
                                <w:sz w:val="14"/>
                              </w:rPr>
                              <w:t>阿尔罕布拉宫，</w:t>
                            </w:r>
                            <w:r>
                              <w:rPr>
                                <w:color w:val="000000"/>
                                <w:sz w:val="14"/>
                              </w:rPr>
                              <w:t xml:space="preserve"> </w:t>
                            </w:r>
                            <w:r>
                              <w:rPr>
                                <w:color w:val="000000"/>
                                <w:sz w:val="14"/>
                              </w:rPr>
                              <w:t>格拉纳达</w:t>
                            </w:r>
                            <w:r>
                              <w:rPr>
                                <w:color w:val="000000"/>
                                <w:sz w:val="14"/>
                              </w:rPr>
                              <w:t>297,299,299</w:t>
                            </w:r>
                          </w:p>
                          <w:p w:rsidR="00AC451B" w:rsidRDefault="007D56C2">
                            <w:pPr>
                              <w:spacing w:line="220" w:lineRule="exact"/>
                            </w:pPr>
                            <w:r>
                              <w:rPr>
                                <w:color w:val="000000"/>
                                <w:sz w:val="14"/>
                              </w:rPr>
                              <w:t xml:space="preserve">Altamira cave paintings </w:t>
                            </w:r>
                            <w:r>
                              <w:rPr>
                                <w:color w:val="000000"/>
                                <w:sz w:val="14"/>
                              </w:rPr>
                              <w:t>阿尔塔米拉洞窟绘画</w:t>
                            </w:r>
                            <w:r>
                              <w:rPr>
                                <w:color w:val="000000"/>
                                <w:sz w:val="14"/>
                              </w:rPr>
                              <w:t>2,3,5</w:t>
                            </w:r>
                          </w:p>
                          <w:p w:rsidR="00AC451B" w:rsidRDefault="007D56C2">
                            <w:pPr>
                              <w:spacing w:line="220" w:lineRule="exact"/>
                            </w:pPr>
                            <w:r>
                              <w:rPr>
                                <w:color w:val="000000"/>
                                <w:sz w:val="14"/>
                              </w:rPr>
                              <w:t>architecture</w:t>
                            </w:r>
                            <w:r>
                              <w:rPr>
                                <w:color w:val="000000"/>
                                <w:sz w:val="14"/>
                              </w:rPr>
                              <w:t>，</w:t>
                            </w:r>
                            <w:r>
                              <w:rPr>
                                <w:color w:val="000000"/>
                                <w:sz w:val="14"/>
                              </w:rPr>
                              <w:t>Gothic</w:t>
                            </w:r>
                            <w:r>
                              <w:rPr>
                                <w:color w:val="000000"/>
                                <w:sz w:val="14"/>
                              </w:rPr>
                              <w:t>建筑，哥特式</w:t>
                            </w:r>
                            <w:r>
                              <w:rPr>
                                <w:color w:val="000000"/>
                                <w:sz w:val="14"/>
                              </w:rPr>
                              <w:t>428-</w:t>
                            </w:r>
                          </w:p>
                          <w:p w:rsidR="00AC451B" w:rsidRDefault="007D56C2">
                            <w:pPr>
                              <w:spacing w:line="220" w:lineRule="exact"/>
                            </w:pPr>
                            <w:r>
                              <w:rPr>
                                <w:color w:val="000000"/>
                                <w:sz w:val="14"/>
                              </w:rPr>
                              <w:t>architecture</w:t>
                            </w:r>
                            <w:r>
                              <w:rPr>
                                <w:color w:val="000000"/>
                                <w:sz w:val="14"/>
                              </w:rPr>
                              <w:t>，</w:t>
                            </w:r>
                            <w:r>
                              <w:rPr>
                                <w:color w:val="000000"/>
                                <w:sz w:val="14"/>
                              </w:rPr>
                              <w:t xml:space="preserve">Renaissance </w:t>
                            </w:r>
                            <w:r>
                              <w:rPr>
                                <w:color w:val="000000"/>
                                <w:sz w:val="14"/>
                              </w:rPr>
                              <w:t>建筑，文艺复兴</w:t>
                            </w:r>
                            <w:r>
                              <w:rPr>
                                <w:color w:val="000000"/>
                                <w:sz w:val="14"/>
                              </w:rPr>
                              <w:t>629-630,629</w:t>
                            </w:r>
                          </w:p>
                          <w:p w:rsidR="00AC451B" w:rsidRDefault="007D56C2">
                            <w:pPr>
                              <w:spacing w:line="220" w:lineRule="exact"/>
                            </w:pPr>
                            <w:r>
                              <w:rPr>
                                <w:color w:val="000000"/>
                                <w:sz w:val="12"/>
                              </w:rPr>
                              <w:t xml:space="preserve">Casa Milá apartments(Gaudf),Barcelona </w:t>
                            </w:r>
                            <w:r>
                              <w:rPr>
                                <w:color w:val="000000"/>
                                <w:sz w:val="12"/>
                              </w:rPr>
                              <w:t>米拉公寓（高迪），巴塞罗那</w:t>
                            </w:r>
                            <w:r>
                              <w:rPr>
                                <w:color w:val="000000"/>
                                <w:sz w:val="12"/>
                              </w:rPr>
                              <w:t>930</w:t>
                            </w:r>
                            <w:r>
                              <w:rPr>
                                <w:color w:val="000000"/>
                                <w:sz w:val="12"/>
                              </w:rPr>
                              <w:t>，</w:t>
                            </w:r>
                            <w:r>
                              <w:rPr>
                                <w:color w:val="000000"/>
                                <w:sz w:val="12"/>
                              </w:rPr>
                              <w:t>931</w:t>
                            </w:r>
                          </w:p>
                          <w:p w:rsidR="00AC451B" w:rsidRDefault="007D56C2">
                            <w:pPr>
                              <w:spacing w:line="240" w:lineRule="exact"/>
                            </w:pPr>
                            <w:r>
                              <w:rPr>
                                <w:color w:val="000000"/>
                                <w:sz w:val="16"/>
                              </w:rPr>
                              <w:t xml:space="preserve">Civil War in </w:t>
                            </w:r>
                            <w:r>
                              <w:rPr>
                                <w:color w:val="000000"/>
                                <w:sz w:val="16"/>
                              </w:rPr>
                              <w:t>内战</w:t>
                            </w:r>
                            <w:r>
                              <w:rPr>
                                <w:color w:val="000000"/>
                                <w:sz w:val="16"/>
                              </w:rPr>
                              <w:t>1033</w:t>
                            </w:r>
                          </w:p>
                          <w:p w:rsidR="00AC451B" w:rsidRDefault="007D56C2">
                            <w:pPr>
                              <w:spacing w:line="240" w:lineRule="exact"/>
                            </w:pPr>
                            <w:r>
                              <w:rPr>
                                <w:color w:val="000000"/>
                                <w:sz w:val="16"/>
                              </w:rPr>
                              <w:t>Great Mosque</w:t>
                            </w:r>
                            <w:r>
                              <w:rPr>
                                <w:color w:val="000000"/>
                                <w:sz w:val="16"/>
                              </w:rPr>
                              <w:t>，</w:t>
                            </w:r>
                            <w:r>
                              <w:rPr>
                                <w:color w:val="000000"/>
                                <w:sz w:val="16"/>
                              </w:rPr>
                              <w:t xml:space="preserve">Có rdoba </w:t>
                            </w:r>
                            <w:r>
                              <w:rPr>
                                <w:color w:val="000000"/>
                                <w:sz w:val="16"/>
                              </w:rPr>
                              <w:t>科尔多瓦大清真寺</w:t>
                            </w:r>
                            <w:r>
                              <w:rPr>
                                <w:color w:val="000000"/>
                                <w:sz w:val="16"/>
                              </w:rPr>
                              <w:t>276,284,284,285</w:t>
                            </w:r>
                          </w:p>
                          <w:p w:rsidR="00AC451B" w:rsidRDefault="007D56C2">
                            <w:pPr>
                              <w:spacing w:line="180" w:lineRule="exact"/>
                            </w:pPr>
                            <w:r>
                              <w:rPr>
                                <w:color w:val="000000"/>
                                <w:sz w:val="12"/>
                              </w:rPr>
                              <w:t>Guggenheim Museum,Solomon R.</w:t>
                            </w:r>
                          </w:p>
                          <w:p w:rsidR="00AC451B" w:rsidRDefault="007D56C2">
                            <w:pPr>
                              <w:spacing w:line="240" w:lineRule="exact"/>
                              <w:ind w:left="240"/>
                            </w:pPr>
                            <w:r>
                              <w:rPr>
                                <w:color w:val="000000"/>
                                <w:sz w:val="16"/>
                              </w:rPr>
                              <w:t>（</w:t>
                            </w:r>
                            <w:r>
                              <w:rPr>
                                <w:color w:val="000000"/>
                                <w:sz w:val="16"/>
                              </w:rPr>
                              <w:t>Gehry</w:t>
                            </w:r>
                            <w:r>
                              <w:rPr>
                                <w:color w:val="000000"/>
                                <w:sz w:val="16"/>
                              </w:rPr>
                              <w:t>）</w:t>
                            </w:r>
                            <w:r>
                              <w:rPr>
                                <w:color w:val="000000"/>
                                <w:sz w:val="16"/>
                              </w:rPr>
                              <w:t>.Bilbao</w:t>
                            </w:r>
                            <w:r>
                              <w:rPr>
                                <w:color w:val="000000"/>
                                <w:sz w:val="16"/>
                              </w:rPr>
                              <w:t>古根海姆博物馆（盖瑞），毕尔巴鄂</w:t>
                            </w:r>
                            <w:r>
                              <w:rPr>
                                <w:color w:val="000000"/>
                                <w:sz w:val="16"/>
                              </w:rPr>
                              <w:t>1087,1087,1088</w:t>
                            </w:r>
                          </w:p>
                          <w:p w:rsidR="00AC451B" w:rsidRDefault="007D56C2">
                            <w:pPr>
                              <w:spacing w:line="240" w:lineRule="exact"/>
                            </w:pPr>
                            <w:r>
                              <w:rPr>
                                <w:color w:val="000000"/>
                                <w:sz w:val="16"/>
                              </w:rPr>
                              <w:t>Islamic art</w:t>
                            </w:r>
                            <w:r>
                              <w:rPr>
                                <w:color w:val="000000"/>
                                <w:sz w:val="16"/>
                              </w:rPr>
                              <w:t>伊斯兰艺术</w:t>
                            </w:r>
                            <w:r>
                              <w:rPr>
                                <w:color w:val="000000"/>
                                <w:sz w:val="16"/>
                              </w:rPr>
                              <w:t>276,284,284</w:t>
                            </w:r>
                            <w:r>
                              <w:rPr>
                                <w:color w:val="000000"/>
                                <w:sz w:val="16"/>
                              </w:rPr>
                              <w:t>，</w:t>
                            </w:r>
                            <w:r>
                              <w:rPr>
                                <w:color w:val="000000"/>
                                <w:sz w:val="16"/>
                              </w:rPr>
                              <w:t xml:space="preserve"> 285,287</w:t>
                            </w:r>
                          </w:p>
                          <w:p w:rsidR="00AC451B" w:rsidRDefault="007D56C2">
                            <w:pPr>
                              <w:spacing w:line="260" w:lineRule="exact"/>
                            </w:pPr>
                            <w:r>
                              <w:rPr>
                                <w:color w:val="000000"/>
                                <w:sz w:val="17"/>
                              </w:rPr>
                              <w:t>painting</w:t>
                            </w:r>
                            <w:r>
                              <w:rPr>
                                <w:color w:val="000000"/>
                                <w:sz w:val="17"/>
                              </w:rPr>
                              <w:t>．</w:t>
                            </w:r>
                            <w:r>
                              <w:rPr>
                                <w:color w:val="000000"/>
                                <w:sz w:val="17"/>
                              </w:rPr>
                              <w:t>Baroque</w:t>
                            </w:r>
                            <w:r>
                              <w:rPr>
                                <w:color w:val="000000"/>
                                <w:sz w:val="17"/>
                              </w:rPr>
                              <w:t>绘画，巴洛克</w:t>
                            </w:r>
                            <w:r>
                              <w:rPr>
                                <w:color w:val="000000"/>
                                <w:sz w:val="17"/>
                              </w:rPr>
                              <w:t>688-694,688-691,693,694</w:t>
                            </w:r>
                          </w:p>
                          <w:p w:rsidR="00AC451B" w:rsidRDefault="007D56C2">
                            <w:pPr>
                              <w:spacing w:line="220" w:lineRule="exact"/>
                            </w:pPr>
                            <w:r>
                              <w:rPr>
                                <w:color w:val="000000"/>
                                <w:sz w:val="14"/>
                              </w:rPr>
                              <w:t>painting</w:t>
                            </w:r>
                            <w:r>
                              <w:rPr>
                                <w:color w:val="000000"/>
                                <w:sz w:val="14"/>
                              </w:rPr>
                              <w:t>．</w:t>
                            </w:r>
                            <w:r>
                              <w:rPr>
                                <w:color w:val="000000"/>
                                <w:sz w:val="14"/>
                              </w:rPr>
                              <w:t>fifteenth-century</w:t>
                            </w:r>
                            <w:r>
                              <w:rPr>
                                <w:color w:val="000000"/>
                                <w:sz w:val="14"/>
                              </w:rPr>
                              <w:t>绘画，</w:t>
                            </w:r>
                            <w:r>
                              <w:rPr>
                                <w:color w:val="000000"/>
                                <w:sz w:val="14"/>
                              </w:rPr>
                              <w:t>15</w:t>
                            </w:r>
                            <w:r>
                              <w:rPr>
                                <w:color w:val="000000"/>
                                <w:sz w:val="14"/>
                              </w:rPr>
                              <w:t>世纪</w:t>
                            </w:r>
                            <w:r>
                              <w:rPr>
                                <w:color w:val="000000"/>
                                <w:sz w:val="14"/>
                              </w:rPr>
                              <w:t>495-496,494</w:t>
                            </w:r>
                          </w:p>
                          <w:p w:rsidR="00AC451B" w:rsidRDefault="007D56C2">
                            <w:pPr>
                              <w:spacing w:line="220" w:lineRule="exact"/>
                            </w:pPr>
                            <w:r>
                              <w:rPr>
                                <w:color w:val="000000"/>
                                <w:sz w:val="14"/>
                              </w:rPr>
                              <w:t>painting.Renaissance</w:t>
                            </w:r>
                            <w:r>
                              <w:rPr>
                                <w:color w:val="000000"/>
                                <w:sz w:val="14"/>
                              </w:rPr>
                              <w:t>绘画，文艺复</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11" style="position:absolute;left:0pt;margin-left:164.0pt;margin-top:16.0pt;height:783.0pt;width:130.0pt;z-index:639022427986375462;mso-width-relative:page;mso-height-relative:page;mso-position-vertical-relative:page;mso-position-horizontal-relative:page;" coordsize="21600,21600" o:spid="_x0000_s41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Smythson,Robert,Longleat House,</w:t>
                      </w:r>
                    </w:p>
                    <w:p>
                      <w:pPr>
                        <w:spacing w:line="220" w:lineRule="exact"/>
                        <w:ind w:firstLine="0"/>
                        <w:jc w:val="both"/>
                      </w:pPr>
                      <w:r>
                        <w:rPr>
                          <w:sz w:val="14"/>
                          <w:color w:val="000000"/>
                        </w:rPr>
                        <w:t xml:space="preserve">Wiltshire，England罗伯特·史密森， </w:t>
                      </w:r>
                      <w:r>
                        <w:rPr>
                          <w:sz w:val="14"/>
                          <w:color w:val="000000"/>
                        </w:rPr>
                        <w:t xml:space="preserve">朗莱特宅邸，威尔特郡，英国647．</w:t>
                      </w:r>
                      <w:r>
                        <w:rPr>
                          <w:sz w:val="14"/>
                          <w:color w:val="000000"/>
                        </w:rPr>
                        <w:t xml:space="preserve">648</w:t>
                      </w:r>
                    </w:p>
                    <w:p>
                      <w:pPr>
                        <w:spacing w:line="220" w:lineRule="exact"/>
                        <w:ind w:firstLine="0"/>
                        <w:jc w:val="both"/>
                      </w:pPr>
                      <w:r>
                        <w:rPr>
                          <w:sz w:val="14"/>
                          <w:color w:val="000000"/>
                        </w:rPr>
                        <w:t xml:space="preserve">Snake Goddess，Knossos《执蛇女神》. </w:t>
                      </w:r>
                      <w:r>
                        <w:rPr>
                          <w:sz w:val="14"/>
                          <w:color w:val="000000"/>
                        </w:rPr>
                        <w:t xml:space="preserve">克诺索斯91,91</w:t>
                      </w:r>
                    </w:p>
                    <w:p>
                      <w:pPr>
                        <w:spacing w:line="240" w:lineRule="exact"/>
                        <w:ind w:firstLine="0"/>
                        <w:jc w:val="both"/>
                      </w:pPr>
                      <w:r>
                        <w:rPr>
                          <w:sz w:val="15"/>
                          <w:color w:val="000000"/>
                        </w:rPr>
                        <w:t xml:space="preserve">Snap the Whip（Homer）《挥鞭》（霍默） </w:t>
                      </w:r>
                      <w:r>
                        <w:rPr>
                          <w:sz w:val="15"/>
                          <w:color w:val="000000"/>
                        </w:rPr>
                        <w:t xml:space="preserve">889-890,891</w:t>
                      </w:r>
                    </w:p>
                    <w:p>
                      <w:pPr>
                        <w:spacing w:line="220" w:lineRule="exact"/>
                        <w:ind w:firstLine="0"/>
                        <w:jc w:val="both"/>
                      </w:pPr>
                      <w:r>
                        <w:rPr>
                          <w:sz w:val="14"/>
                          <w:color w:val="000000"/>
                        </w:rPr>
                        <w:t xml:space="preserve">Sneferu斯尼夫鲁52</w:t>
                      </w:r>
                    </w:p>
                    <w:p>
                      <w:pPr>
                        <w:spacing w:line="220" w:lineRule="exact"/>
                        <w:ind w:firstLine="0"/>
                        <w:jc w:val="both"/>
                      </w:pPr>
                      <w:r>
                        <w:rPr>
                          <w:sz w:val="14"/>
                          <w:color w:val="000000"/>
                        </w:rPr>
                        <w:t xml:space="preserve">Snowstorm:Hannibal and His Army</w:t>
                      </w:r>
                    </w:p>
                    <w:p>
                      <w:pPr>
                        <w:spacing w:line="220" w:lineRule="exact"/>
                        <w:ind w:firstLine="0"/>
                        <w:jc w:val="both"/>
                      </w:pPr>
                      <w:r>
                        <w:rPr>
                          <w:sz w:val="14"/>
                          <w:color w:val="000000"/>
                        </w:rPr>
                        <w:t xml:space="preserve">Crossing the Alps（Turner）《暴风雪： </w:t>
                      </w:r>
                      <w:r>
                        <w:rPr>
                          <w:sz w:val="14"/>
                          <w:color w:val="000000"/>
                        </w:rPr>
                        <w:t xml:space="preserve">汉尼拔和他的军队翻越阿尔卑斯</w:t>
                      </w:r>
                      <w:r>
                        <w:rPr>
                          <w:sz w:val="14"/>
                          <w:color w:val="000000"/>
                        </w:rPr>
                        <w:t xml:space="preserve">山》（透纳）832-833,832</w:t>
                      </w:r>
                    </w:p>
                    <w:p>
                      <w:pPr>
                        <w:spacing w:line="220" w:lineRule="exact"/>
                        <w:ind w:firstLine="0"/>
                        <w:jc w:val="both"/>
                      </w:pPr>
                      <w:r>
                        <w:rPr>
                          <w:sz w:val="14"/>
                          <w:color w:val="000000"/>
                        </w:rPr>
                        <w:t xml:space="preserve">Snyders，Frans 弗兰斯·斯奈德斯</w:t>
                      </w:r>
                      <w:r>
                        <w:rPr>
                          <w:sz w:val="14"/>
                          <w:color w:val="000000"/>
                        </w:rPr>
                        <w:t xml:space="preserve">708</w:t>
                      </w:r>
                    </w:p>
                    <w:p>
                      <w:pPr>
                        <w:spacing w:line="240" w:lineRule="exact"/>
                        <w:ind w:firstLine="160"/>
                        <w:jc w:val="both"/>
                      </w:pPr>
                      <w:r>
                        <w:rPr>
                          <w:sz w:val="16"/>
                          <w:color w:val="000000"/>
                        </w:rPr>
                        <w:t xml:space="preserve">Market Stall《市场摊位》709,709 </w:t>
                      </w:r>
                      <w:r>
                        <w:rPr>
                          <w:sz w:val="16"/>
                          <w:color w:val="000000"/>
                        </w:rPr>
                        <w:t xml:space="preserve">Soane，John，Bank of England 约翰·索</w:t>
                      </w:r>
                      <w:r>
                        <w:rPr>
                          <w:sz w:val="16"/>
                          <w:color w:val="000000"/>
                        </w:rPr>
                        <w:t xml:space="preserve">恩，英格兰银行854,855</w:t>
                      </w:r>
                    </w:p>
                    <w:p>
                      <w:pPr>
                        <w:spacing w:line="220" w:lineRule="exact"/>
                        <w:ind w:firstLine="0"/>
                        <w:jc w:val="both"/>
                      </w:pPr>
                      <w:r>
                        <w:rPr>
                          <w:sz w:val="14"/>
                          <w:color w:val="000000"/>
                        </w:rPr>
                        <w:t xml:space="preserve">Société Anonyme des Artistes 艺术家无</w:t>
                      </w:r>
                      <w:r>
                        <w:rPr>
                          <w:sz w:val="14"/>
                          <w:color w:val="000000"/>
                        </w:rPr>
                        <w:t xml:space="preserve">名协会872</w:t>
                      </w:r>
                    </w:p>
                    <w:p>
                      <w:pPr>
                        <w:spacing w:line="220" w:lineRule="exact"/>
                        <w:ind w:firstLine="0"/>
                        <w:jc w:val="both"/>
                      </w:pPr>
                      <w:r>
                        <w:rPr>
                          <w:sz w:val="14"/>
                          <w:color w:val="000000"/>
                        </w:rPr>
                        <w:t xml:space="preserve">Society oArtists 艺术家协会793</w:t>
                      </w:r>
                    </w:p>
                    <w:p>
                      <w:pPr>
                        <w:spacing w:line="220" w:lineRule="exact"/>
                        <w:ind w:firstLine="0"/>
                        <w:jc w:val="both"/>
                      </w:pPr>
                      <w:r>
                        <w:rPr>
                          <w:sz w:val="14"/>
                          <w:color w:val="000000"/>
                        </w:rPr>
                        <w:t xml:space="preserve">Society of Dilettanti 玩票者协会791 </w:t>
                      </w:r>
                      <w:r>
                        <w:rPr>
                          <w:sz w:val="14"/>
                          <w:color w:val="000000"/>
                        </w:rPr>
                        <w:t xml:space="preserve">Society of Independent Artists 独立艺术</w:t>
                      </w:r>
                    </w:p>
                    <w:p>
                      <w:pPr>
                        <w:spacing w:line="220" w:lineRule="exact"/>
                        <w:ind w:firstLine="0"/>
                        <w:jc w:val="both"/>
                      </w:pPr>
                      <w:r>
                        <w:rPr>
                          <w:sz w:val="14"/>
                          <w:color w:val="000000"/>
                        </w:rPr>
                        <w:t xml:space="preserve">家协会908,986</w:t>
                      </w:r>
                    </w:p>
                    <w:p>
                      <w:pPr>
                        <w:spacing w:line="220" w:lineRule="exact"/>
                        <w:ind w:firstLine="0"/>
                        <w:jc w:val="both"/>
                      </w:pPr>
                      <w:r>
                        <w:rPr>
                          <w:sz w:val="14"/>
                          <w:color w:val="000000"/>
                        </w:rPr>
                        <w:t xml:space="preserve">Society of Jesus（Jesuit Onder）耶稣会602</w:t>
                      </w:r>
                    </w:p>
                    <w:p>
                      <w:pPr>
                        <w:spacing w:line="160" w:lineRule="exact"/>
                        <w:ind w:firstLine="0"/>
                        <w:jc w:val="both"/>
                      </w:pPr>
                      <w:r>
                        <w:rPr>
                          <w:sz w:val="10"/>
                          <w:color w:val="000000"/>
                        </w:rPr>
                        <w:t xml:space="preserve">Sociology 社会学861</w:t>
                      </w:r>
                    </w:p>
                    <w:p>
                      <w:pPr>
                        <w:spacing w:line="180" w:lineRule="exact"/>
                        <w:ind w:firstLine="0"/>
                        <w:jc w:val="both"/>
                      </w:pPr>
                      <w:r>
                        <w:rPr>
                          <w:sz w:val="12"/>
                          <w:color w:val="000000"/>
                        </w:rPr>
                        <w:t xml:space="preserve">Socrates 苏格拉底121</w:t>
                      </w:r>
                    </w:p>
                    <w:p>
                      <w:pPr>
                        <w:spacing w:line="220" w:lineRule="exact"/>
                        <w:ind w:firstLine="0"/>
                        <w:jc w:val="both"/>
                      </w:pPr>
                      <w:r>
                        <w:rPr>
                          <w:sz w:val="14"/>
                          <w:color w:val="000000"/>
                        </w:rPr>
                        <w:t xml:space="preserve">Sophocles 索福克勒斯121</w:t>
                      </w:r>
                    </w:p>
                    <w:p>
                      <w:pPr>
                        <w:spacing w:line="220" w:lineRule="exact"/>
                        <w:ind w:firstLine="0"/>
                        <w:jc w:val="both"/>
                      </w:pPr>
                      <w:r>
                        <w:rPr>
                          <w:sz w:val="14"/>
                          <w:color w:val="000000"/>
                        </w:rPr>
                        <w:t xml:space="preserve">Sorel，Agnès阿涅丝·索蕾尔495</w:t>
                      </w:r>
                    </w:p>
                    <w:p>
                      <w:pPr>
                        <w:spacing w:line="180" w:lineRule="exact"/>
                        <w:ind w:firstLine="0"/>
                        <w:jc w:val="both"/>
                      </w:pPr>
                      <w:r>
                        <w:rPr>
                          <w:sz w:val="12"/>
                          <w:color w:val="000000"/>
                        </w:rPr>
                        <w:t xml:space="preserve">Sorrows of Young Werther,The (Goethe)</w:t>
                      </w:r>
                    </w:p>
                    <w:p>
                      <w:pPr>
                        <w:spacing w:line="220" w:lineRule="exact"/>
                        <w:ind w:firstLine="0"/>
                        <w:jc w:val="both"/>
                      </w:pPr>
                      <w:r>
                        <w:rPr>
                          <w:sz w:val="14"/>
                          <w:color w:val="000000"/>
                        </w:rPr>
                        <w:t xml:space="preserve">《少年维特的烦恼》（歌德）807</w:t>
                      </w:r>
                    </w:p>
                    <w:p>
                      <w:pPr>
                        <w:spacing w:line="240" w:lineRule="exact"/>
                        <w:ind w:firstLine="0"/>
                        <w:jc w:val="both"/>
                      </w:pPr>
                      <w:r>
                        <w:rPr>
                          <w:sz w:val="16"/>
                          <w:color w:val="000000"/>
                        </w:rPr>
                        <w:t xml:space="preserve">Sotheby＇s富苏比1105</w:t>
                      </w:r>
                    </w:p>
                    <w:p>
                      <w:pPr>
                        <w:spacing w:line="220" w:lineRule="exact"/>
                        <w:ind w:firstLine="0"/>
                        <w:jc w:val="both"/>
                      </w:pPr>
                      <w:r>
                        <w:rPr>
                          <w:sz w:val="14"/>
                          <w:color w:val="000000"/>
                        </w:rPr>
                        <w:t xml:space="preserve">Soufflot，Jacques-Germain 雅克-热</w:t>
                      </w:r>
                      <w:r>
                        <w:rPr>
                          <w:sz w:val="14"/>
                          <w:color w:val="000000"/>
                        </w:rPr>
                        <w:t xml:space="preserve">尔曼·苏夫洛810</w:t>
                      </w:r>
                    </w:p>
                    <w:p>
                      <w:pPr>
                        <w:spacing w:line="220" w:lineRule="exact"/>
                        <w:ind w:firstLine="0"/>
                        <w:jc w:val="both"/>
                      </w:pPr>
                      <w:r>
                        <w:rPr>
                          <w:sz w:val="14"/>
                          <w:color w:val="000000"/>
                        </w:rPr>
                        <w:t xml:space="preserve">Panthéon,Sainte-Geneviève,</w:t>
                      </w:r>
                    </w:p>
                    <w:p>
                      <w:pPr>
                        <w:spacing w:line="220" w:lineRule="exact"/>
                        <w:ind w:firstLine="240"/>
                        <w:jc w:val="both"/>
                      </w:pPr>
                      <w:r>
                        <w:rPr>
                          <w:sz w:val="14"/>
                          <w:color w:val="000000"/>
                        </w:rPr>
                        <w:t xml:space="preserve">万神殿，原圣杰尼耶夫教堂，巴</w:t>
                      </w:r>
                    </w:p>
                    <w:p>
                      <w:pPr>
                        <w:spacing w:line="220" w:lineRule="exact"/>
                        <w:ind w:firstLine="240"/>
                        <w:jc w:val="both"/>
                      </w:pPr>
                      <w:r>
                        <w:rPr>
                          <w:sz w:val="14"/>
                          <w:color w:val="000000"/>
                        </w:rPr>
                        <w:t xml:space="preserve">黎811-812,811</w:t>
                      </w:r>
                    </w:p>
                    <w:p>
                      <w:pPr>
                        <w:spacing w:line="220" w:lineRule="exact"/>
                        <w:ind w:firstLine="0"/>
                        <w:jc w:val="both"/>
                      </w:pPr>
                      <w:r>
                        <w:rPr>
                          <w:sz w:val="14"/>
                          <w:color w:val="000000"/>
                        </w:rPr>
                        <w:t xml:space="preserve">Soupault，Phillipe 菲利普·苏波992</w:t>
                      </w:r>
                    </w:p>
                    <w:p>
                      <w:pPr>
                        <w:spacing w:line="300" w:lineRule="exact"/>
                        <w:ind w:firstLine="0"/>
                        <w:jc w:val="both"/>
                      </w:pPr>
                      <w:r>
                        <w:rPr>
                          <w:sz w:val="19"/>
                          <w:color w:val="000000"/>
                        </w:rPr>
                        <w:t xml:space="preserve">Sower，The（Millet）《播种者》（米勒） </w:t>
                      </w:r>
                      <w:r>
                        <w:rPr>
                          <w:sz w:val="19"/>
                          <w:color w:val="000000"/>
                        </w:rPr>
                        <w:t xml:space="preserve">864-865,865</w:t>
                      </w:r>
                    </w:p>
                    <w:p>
                      <w:pPr>
                        <w:spacing w:line="220" w:lineRule="exact"/>
                        <w:ind w:firstLine="0"/>
                        <w:jc w:val="both"/>
                      </w:pPr>
                      <w:r>
                        <w:rPr>
                          <w:sz w:val="14"/>
                          <w:color w:val="000000"/>
                        </w:rPr>
                        <w:t xml:space="preserve">Spain 西班牙</w:t>
                      </w:r>
                    </w:p>
                    <w:p>
                      <w:pPr>
                        <w:spacing w:line="220" w:lineRule="exact"/>
                        <w:ind w:firstLine="0"/>
                        <w:jc w:val="both"/>
                      </w:pPr>
                      <w:r>
                        <w:rPr>
                          <w:sz w:val="14"/>
                          <w:color w:val="000000"/>
                        </w:rPr>
                        <w:t xml:space="preserve">Alhambra，Granada 阿尔罕布拉宫， </w:t>
                      </w:r>
                      <w:r>
                        <w:rPr>
                          <w:sz w:val="14"/>
                          <w:color w:val="000000"/>
                        </w:rPr>
                        <w:t xml:space="preserve">格拉纳达297,299,299</w:t>
                      </w:r>
                    </w:p>
                    <w:p>
                      <w:pPr>
                        <w:spacing w:line="220" w:lineRule="exact"/>
                        <w:ind w:firstLine="0"/>
                        <w:jc w:val="both"/>
                      </w:pPr>
                      <w:r>
                        <w:rPr>
                          <w:sz w:val="14"/>
                          <w:color w:val="000000"/>
                        </w:rPr>
                        <w:t xml:space="preserve">Altamira cave paintings 阿尔塔米拉</w:t>
                      </w:r>
                      <w:r>
                        <w:rPr>
                          <w:sz w:val="14"/>
                          <w:color w:val="000000"/>
                        </w:rPr>
                        <w:t xml:space="preserve">洞窟绘画2,3,5</w:t>
                      </w:r>
                    </w:p>
                    <w:p>
                      <w:pPr>
                        <w:spacing w:line="220" w:lineRule="exact"/>
                        <w:ind w:firstLine="0"/>
                        <w:jc w:val="both"/>
                      </w:pPr>
                      <w:r>
                        <w:rPr>
                          <w:sz w:val="14"/>
                          <w:color w:val="000000"/>
                        </w:rPr>
                        <w:t xml:space="preserve">architecture，Gothic建筑，哥特式428-</w:t>
                      </w:r>
                    </w:p>
                    <w:p>
                      <w:pPr>
                        <w:spacing w:line="220" w:lineRule="exact"/>
                        <w:ind w:firstLine="0"/>
                        <w:jc w:val="both"/>
                      </w:pPr>
                      <w:r>
                        <w:rPr>
                          <w:sz w:val="14"/>
                          <w:color w:val="000000"/>
                        </w:rPr>
                        <w:t xml:space="preserve">architecture，Renaissance 建筑，文艺</w:t>
                      </w:r>
                      <w:r>
                        <w:rPr>
                          <w:sz w:val="14"/>
                          <w:color w:val="000000"/>
                        </w:rPr>
                        <w:t xml:space="preserve">复兴629-630,629</w:t>
                      </w:r>
                    </w:p>
                    <w:p>
                      <w:pPr>
                        <w:spacing w:line="220" w:lineRule="exact"/>
                        <w:ind w:firstLine="0"/>
                        <w:jc w:val="both"/>
                      </w:pPr>
                      <w:r>
                        <w:rPr>
                          <w:sz w:val="12"/>
                          <w:color w:val="000000"/>
                        </w:rPr>
                        <w:t xml:space="preserve">Casa Milá apartments(Gaudf),Barcelona </w:t>
                      </w:r>
                      <w:r>
                        <w:rPr>
                          <w:sz w:val="12"/>
                          <w:color w:val="000000"/>
                        </w:rPr>
                        <w:t xml:space="preserve">米拉公寓（高迪），巴塞罗那930，</w:t>
                      </w:r>
                      <w:r>
                        <w:rPr>
                          <w:sz w:val="12"/>
                          <w:color w:val="000000"/>
                        </w:rPr>
                        <w:t xml:space="preserve">931</w:t>
                      </w:r>
                    </w:p>
                    <w:p>
                      <w:pPr>
                        <w:spacing w:line="240" w:lineRule="exact"/>
                        <w:ind w:firstLine="0"/>
                        <w:jc w:val="both"/>
                      </w:pPr>
                      <w:r>
                        <w:rPr>
                          <w:sz w:val="16"/>
                          <w:color w:val="000000"/>
                        </w:rPr>
                        <w:t xml:space="preserve">Civil War in 内战1033</w:t>
                      </w:r>
                    </w:p>
                    <w:p>
                      <w:pPr>
                        <w:spacing w:line="240" w:lineRule="exact"/>
                        <w:ind w:firstLine="0"/>
                        <w:jc w:val="both"/>
                      </w:pPr>
                      <w:r>
                        <w:rPr>
                          <w:sz w:val="16"/>
                          <w:color w:val="000000"/>
                        </w:rPr>
                        <w:t xml:space="preserve">Great Mosque，Có rdoba 科尔多瓦大</w:t>
                      </w:r>
                      <w:r>
                        <w:rPr>
                          <w:sz w:val="16"/>
                          <w:color w:val="000000"/>
                        </w:rPr>
                        <w:t xml:space="preserve">清真寺276,284,284,285</w:t>
                      </w:r>
                    </w:p>
                    <w:p>
                      <w:pPr>
                        <w:spacing w:line="180" w:lineRule="exact"/>
                        <w:ind w:firstLine="0"/>
                        <w:jc w:val="both"/>
                      </w:pPr>
                      <w:r>
                        <w:rPr>
                          <w:sz w:val="12"/>
                          <w:color w:val="000000"/>
                        </w:rPr>
                        <w:t xml:space="preserve">Guggenheim Museum,Solomon R.</w:t>
                      </w:r>
                    </w:p>
                    <w:p>
                      <w:pPr>
                        <w:spacing w:line="240" w:lineRule="exact"/>
                        <w:ind w:left="240" w:firstLine="0"/>
                        <w:jc w:val="both"/>
                      </w:pPr>
                      <w:r>
                        <w:rPr>
                          <w:sz w:val="16"/>
                          <w:color w:val="000000"/>
                        </w:rPr>
                        <w:t xml:space="preserve">（Gehry）.Bilbao古根海姆博物馆（盖</w:t>
                      </w:r>
                      <w:r>
                        <w:rPr>
                          <w:sz w:val="16"/>
                          <w:color w:val="000000"/>
                        </w:rPr>
                        <w:t xml:space="preserve">瑞），毕尔巴鄂1087,1087,1088</w:t>
                      </w:r>
                    </w:p>
                    <w:p>
                      <w:pPr>
                        <w:spacing w:line="240" w:lineRule="exact"/>
                        <w:ind w:firstLine="0"/>
                        <w:jc w:val="both"/>
                      </w:pPr>
                      <w:r>
                        <w:rPr>
                          <w:sz w:val="16"/>
                          <w:color w:val="000000"/>
                        </w:rPr>
                        <w:t xml:space="preserve">Islamic art伊斯兰艺术276,284,284， </w:t>
                      </w:r>
                      <w:r>
                        <w:rPr>
                          <w:sz w:val="16"/>
                          <w:color w:val="000000"/>
                        </w:rPr>
                        <w:t xml:space="preserve">285,287</w:t>
                      </w:r>
                    </w:p>
                    <w:p>
                      <w:pPr>
                        <w:spacing w:line="260" w:lineRule="exact"/>
                        <w:ind w:firstLine="0"/>
                        <w:jc w:val="both"/>
                      </w:pPr>
                      <w:r>
                        <w:rPr>
                          <w:sz w:val="17"/>
                          <w:color w:val="000000"/>
                        </w:rPr>
                        <w:t xml:space="preserve">painting．Baroque绘画，巴洛克688-</w:t>
                      </w:r>
                      <w:r>
                        <w:rPr>
                          <w:sz w:val="17"/>
                          <w:color w:val="000000"/>
                        </w:rPr>
                        <w:t xml:space="preserve">694,688-691,693,694</w:t>
                      </w:r>
                    </w:p>
                    <w:p>
                      <w:pPr>
                        <w:spacing w:line="220" w:lineRule="exact"/>
                        <w:ind w:firstLine="0"/>
                        <w:jc w:val="both"/>
                      </w:pPr>
                      <w:r>
                        <w:rPr>
                          <w:sz w:val="14"/>
                          <w:color w:val="000000"/>
                        </w:rPr>
                        <w:t xml:space="preserve">painting．fifteenth-century绘画，15世</w:t>
                      </w:r>
                      <w:r>
                        <w:rPr>
                          <w:sz w:val="14"/>
                          <w:color w:val="000000"/>
                        </w:rPr>
                        <w:t xml:space="preserve">纪495-496,494</w:t>
                      </w:r>
                    </w:p>
                    <w:p>
                      <w:pPr>
                        <w:spacing w:line="220" w:lineRule="exact"/>
                        <w:ind w:firstLine="0"/>
                        <w:jc w:val="both"/>
                      </w:pPr>
                      <w:r>
                        <w:rPr>
                          <w:sz w:val="14"/>
                          <w:color w:val="000000"/>
                        </w:rPr>
                        <w:t xml:space="preserve">painting.Renaissance绘画，文艺复</w:t>
                      </w:r>
                    </w:p>
                  </w:txbxContent>
                </v:textbox>
              </v:shape>
            </w:pict>
          </mc:Fallback>
        </mc:AlternateContent>
      </w:r>
      <w:r>
        <w:rPr>
          <w:noProof/>
        </w:rPr>
        <mc:AlternateContent>
          <mc:Choice Requires="wps">
            <w:drawing>
              <wp:anchor distT="0" distB="0" distL="114300" distR="114300" simplePos="0" relativeHeight="251738112" behindDoc="0" locked="0" layoutInCell="1" allowOverlap="1">
                <wp:simplePos x="0" y="0"/>
                <wp:positionH relativeFrom="page">
                  <wp:posOffset>3784600</wp:posOffset>
                </wp:positionH>
                <wp:positionV relativeFrom="page">
                  <wp:posOffset>215900</wp:posOffset>
                </wp:positionV>
                <wp:extent cx="1638300" cy="9918700"/>
                <wp:effectExtent l="0" t="0" r="635" b="14605"/>
                <wp:wrapSquare wrapText="bothSides"/>
                <wp:docPr id="4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firstLine="240"/>
                            </w:pPr>
                            <w:r>
                              <w:rPr>
                                <w:color w:val="000000"/>
                                <w:sz w:val="14"/>
                              </w:rPr>
                              <w:t>兴</w:t>
                            </w:r>
                            <w:r>
                              <w:rPr>
                                <w:color w:val="000000"/>
                                <w:sz w:val="14"/>
                              </w:rPr>
                              <w:t>630-632,630,631</w:t>
                            </w:r>
                          </w:p>
                          <w:p w:rsidR="00AC451B" w:rsidRDefault="007D56C2">
                            <w:pPr>
                              <w:spacing w:line="220" w:lineRule="exact"/>
                            </w:pPr>
                            <w:r>
                              <w:rPr>
                                <w:color w:val="000000"/>
                                <w:sz w:val="14"/>
                              </w:rPr>
                              <w:t xml:space="preserve">painting.Romanticism </w:t>
                            </w:r>
                            <w:r>
                              <w:rPr>
                                <w:color w:val="000000"/>
                                <w:sz w:val="14"/>
                              </w:rPr>
                              <w:t>绘画，浪漫主</w:t>
                            </w:r>
                          </w:p>
                          <w:p w:rsidR="00AC451B" w:rsidRDefault="007D56C2">
                            <w:pPr>
                              <w:spacing w:line="220" w:lineRule="exact"/>
                              <w:ind w:firstLine="240"/>
                            </w:pPr>
                            <w:r>
                              <w:rPr>
                                <w:color w:val="000000"/>
                                <w:sz w:val="14"/>
                              </w:rPr>
                              <w:t>义</w:t>
                            </w:r>
                            <w:r>
                              <w:rPr>
                                <w:color w:val="000000"/>
                                <w:sz w:val="14"/>
                              </w:rPr>
                              <w:t>825-827,825,826,828</w:t>
                            </w:r>
                          </w:p>
                          <w:p w:rsidR="00AC451B" w:rsidRDefault="007D56C2">
                            <w:pPr>
                              <w:spacing w:line="220" w:lineRule="exact"/>
                            </w:pPr>
                            <w:r>
                              <w:rPr>
                                <w:color w:val="000000"/>
                                <w:sz w:val="14"/>
                              </w:rPr>
                              <w:t>sculpture</w:t>
                            </w:r>
                            <w:r>
                              <w:rPr>
                                <w:color w:val="000000"/>
                                <w:sz w:val="14"/>
                              </w:rPr>
                              <w:t>，</w:t>
                            </w:r>
                            <w:r>
                              <w:rPr>
                                <w:color w:val="000000"/>
                                <w:sz w:val="14"/>
                              </w:rPr>
                              <w:t>Gothic</w:t>
                            </w:r>
                            <w:r>
                              <w:rPr>
                                <w:color w:val="000000"/>
                                <w:sz w:val="14"/>
                              </w:rPr>
                              <w:t>雕塑，哥特式</w:t>
                            </w:r>
                            <w:r>
                              <w:rPr>
                                <w:color w:val="000000"/>
                                <w:sz w:val="14"/>
                              </w:rPr>
                              <w:t xml:space="preserve">430,430 Spear Bearer(Doryphoros) (Polykleitos) </w:t>
                            </w:r>
                            <w:r>
                              <w:rPr>
                                <w:color w:val="000000"/>
                                <w:sz w:val="14"/>
                              </w:rPr>
                              <w:t>《持矛者》（波利克里托斯）</w:t>
                            </w:r>
                            <w:r>
                              <w:rPr>
                                <w:color w:val="000000"/>
                                <w:sz w:val="14"/>
                              </w:rPr>
                              <w:t>124-125</w:t>
                            </w:r>
                            <w:r>
                              <w:rPr>
                                <w:color w:val="000000"/>
                                <w:sz w:val="14"/>
                              </w:rPr>
                              <w:t>，</w:t>
                            </w:r>
                            <w:r>
                              <w:rPr>
                                <w:color w:val="000000"/>
                                <w:sz w:val="14"/>
                              </w:rPr>
                              <w:t>125</w:t>
                            </w:r>
                          </w:p>
                          <w:p w:rsidR="00AC451B" w:rsidRDefault="007D56C2">
                            <w:pPr>
                              <w:spacing w:line="180" w:lineRule="exact"/>
                            </w:pPr>
                            <w:r>
                              <w:rPr>
                                <w:color w:val="000000"/>
                                <w:sz w:val="12"/>
                              </w:rPr>
                              <w:t>Spear Thrower with Interlocking Ibexes,</w:t>
                            </w:r>
                          </w:p>
                          <w:p w:rsidR="00AC451B" w:rsidRDefault="007D56C2">
                            <w:pPr>
                              <w:spacing w:line="220" w:lineRule="exact"/>
                            </w:pPr>
                            <w:r>
                              <w:rPr>
                                <w:color w:val="000000"/>
                                <w:sz w:val="14"/>
                              </w:rPr>
                              <w:t>Ariège</w:t>
                            </w:r>
                            <w:r>
                              <w:rPr>
                                <w:color w:val="000000"/>
                                <w:sz w:val="14"/>
                              </w:rPr>
                              <w:t>，</w:t>
                            </w:r>
                            <w:r>
                              <w:rPr>
                                <w:color w:val="000000"/>
                                <w:sz w:val="14"/>
                              </w:rPr>
                              <w:t>France</w:t>
                            </w:r>
                            <w:r>
                              <w:rPr>
                                <w:color w:val="000000"/>
                                <w:sz w:val="14"/>
                              </w:rPr>
                              <w:t>《带勾缠大角野山羊的投矛器</w:t>
                            </w:r>
                            <w:r>
                              <w:rPr>
                                <w:color w:val="000000"/>
                                <w:sz w:val="14"/>
                              </w:rPr>
                              <w:t>》，阿列日，法国</w:t>
                            </w:r>
                            <w:r>
                              <w:rPr>
                                <w:color w:val="000000"/>
                                <w:sz w:val="14"/>
                              </w:rPr>
                              <w:t>9.10</w:t>
                            </w:r>
                          </w:p>
                          <w:p w:rsidR="00AC451B" w:rsidRDefault="007D56C2">
                            <w:pPr>
                              <w:spacing w:line="300" w:lineRule="exact"/>
                            </w:pPr>
                            <w:r>
                              <w:rPr>
                                <w:color w:val="000000"/>
                                <w:sz w:val="19"/>
                              </w:rPr>
                              <w:t>Spell</w:t>
                            </w:r>
                            <w:r>
                              <w:rPr>
                                <w:color w:val="000000"/>
                                <w:sz w:val="19"/>
                              </w:rPr>
                              <w:t>，</w:t>
                            </w:r>
                            <w:r>
                              <w:rPr>
                                <w:color w:val="000000"/>
                                <w:sz w:val="19"/>
                              </w:rPr>
                              <w:t>The</w:t>
                            </w:r>
                            <w:r>
                              <w:rPr>
                                <w:color w:val="000000"/>
                                <w:sz w:val="19"/>
                              </w:rPr>
                              <w:t>（</w:t>
                            </w:r>
                            <w:r>
                              <w:rPr>
                                <w:color w:val="000000"/>
                                <w:sz w:val="19"/>
                              </w:rPr>
                              <w:t>Puryear</w:t>
                            </w:r>
                            <w:r>
                              <w:rPr>
                                <w:color w:val="000000"/>
                                <w:sz w:val="19"/>
                              </w:rPr>
                              <w:t>）《魔咒》（普耶尔）</w:t>
                            </w:r>
                            <w:r>
                              <w:rPr>
                                <w:color w:val="000000"/>
                                <w:sz w:val="19"/>
                              </w:rPr>
                              <w:t xml:space="preserve"> 1094,1093</w:t>
                            </w:r>
                          </w:p>
                          <w:p w:rsidR="00AC451B" w:rsidRDefault="007D56C2">
                            <w:pPr>
                              <w:spacing w:line="220" w:lineRule="exact"/>
                            </w:pPr>
                            <w:r>
                              <w:rPr>
                                <w:color w:val="000000"/>
                                <w:sz w:val="17"/>
                              </w:rPr>
                              <w:t>Spencer</w:t>
                            </w:r>
                            <w:r>
                              <w:rPr>
                                <w:color w:val="000000"/>
                                <w:sz w:val="17"/>
                              </w:rPr>
                              <w:t>，</w:t>
                            </w:r>
                            <w:r>
                              <w:rPr>
                                <w:color w:val="000000"/>
                                <w:sz w:val="17"/>
                              </w:rPr>
                              <w:t xml:space="preserve">Edmund </w:t>
                            </w:r>
                            <w:r>
                              <w:rPr>
                                <w:color w:val="000000"/>
                                <w:sz w:val="17"/>
                              </w:rPr>
                              <w:t>埃德蒙</w:t>
                            </w:r>
                            <w:r>
                              <w:rPr>
                                <w:color w:val="000000"/>
                                <w:sz w:val="17"/>
                              </w:rPr>
                              <w:t>·</w:t>
                            </w:r>
                            <w:r>
                              <w:rPr>
                                <w:color w:val="000000"/>
                                <w:sz w:val="17"/>
                              </w:rPr>
                              <w:t>斯宾塞</w:t>
                            </w:r>
                            <w:r>
                              <w:rPr>
                                <w:color w:val="000000"/>
                                <w:sz w:val="17"/>
                              </w:rPr>
                              <w:t>647 Spero</w:t>
                            </w:r>
                            <w:r>
                              <w:rPr>
                                <w:color w:val="000000"/>
                                <w:sz w:val="17"/>
                              </w:rPr>
                              <w:t>，</w:t>
                            </w:r>
                            <w:r>
                              <w:rPr>
                                <w:color w:val="000000"/>
                                <w:sz w:val="17"/>
                              </w:rPr>
                              <w:t xml:space="preserve">Naney </w:t>
                            </w:r>
                            <w:r>
                              <w:rPr>
                                <w:color w:val="000000"/>
                                <w:sz w:val="17"/>
                              </w:rPr>
                              <w:t>南希</w:t>
                            </w:r>
                            <w:r>
                              <w:rPr>
                                <w:color w:val="000000"/>
                                <w:sz w:val="17"/>
                              </w:rPr>
                              <w:t>·</w:t>
                            </w:r>
                            <w:r>
                              <w:rPr>
                                <w:color w:val="000000"/>
                                <w:sz w:val="17"/>
                              </w:rPr>
                              <w:t>斯佩罗</w:t>
                            </w:r>
                            <w:r>
                              <w:rPr>
                                <w:color w:val="000000"/>
                                <w:sz w:val="17"/>
                              </w:rPr>
                              <w:t>1069Speyer Cathedral</w:t>
                            </w:r>
                            <w:r>
                              <w:rPr>
                                <w:color w:val="000000"/>
                                <w:sz w:val="17"/>
                              </w:rPr>
                              <w:t>，</w:t>
                            </w:r>
                            <w:r>
                              <w:rPr>
                                <w:color w:val="000000"/>
                                <w:sz w:val="17"/>
                              </w:rPr>
                              <w:t xml:space="preserve">German </w:t>
                            </w:r>
                            <w:r>
                              <w:rPr>
                                <w:color w:val="000000"/>
                                <w:sz w:val="17"/>
                              </w:rPr>
                              <w:t>施派尔大教</w:t>
                            </w:r>
                          </w:p>
                          <w:p w:rsidR="00AC451B" w:rsidRDefault="007D56C2">
                            <w:pPr>
                              <w:spacing w:line="220" w:lineRule="exact"/>
                            </w:pPr>
                            <w:r>
                              <w:rPr>
                                <w:color w:val="000000"/>
                                <w:sz w:val="14"/>
                              </w:rPr>
                              <w:t>堂，德国</w:t>
                            </w:r>
                            <w:r>
                              <w:rPr>
                                <w:color w:val="000000"/>
                                <w:sz w:val="14"/>
                              </w:rPr>
                              <w:t>375-376,376</w:t>
                            </w:r>
                          </w:p>
                          <w:p w:rsidR="00AC451B" w:rsidRDefault="007D56C2">
                            <w:pPr>
                              <w:spacing w:line="220" w:lineRule="exact"/>
                            </w:pPr>
                            <w:r>
                              <w:rPr>
                                <w:color w:val="000000"/>
                                <w:sz w:val="14"/>
                              </w:rPr>
                              <w:t>Spiral“</w:t>
                            </w:r>
                            <w:r>
                              <w:rPr>
                                <w:color w:val="000000"/>
                                <w:sz w:val="14"/>
                              </w:rPr>
                              <w:t>螺旋</w:t>
                            </w:r>
                            <w:r>
                              <w:rPr>
                                <w:color w:val="000000"/>
                                <w:sz w:val="14"/>
                              </w:rPr>
                              <w:t>”1067</w:t>
                            </w:r>
                          </w:p>
                          <w:p w:rsidR="00AC451B" w:rsidRDefault="007D56C2">
                            <w:pPr>
                              <w:spacing w:line="220" w:lineRule="exact"/>
                            </w:pPr>
                            <w:r>
                              <w:rPr>
                                <w:color w:val="000000"/>
                                <w:sz w:val="14"/>
                              </w:rPr>
                              <w:t>Spiral Jetty</w:t>
                            </w:r>
                            <w:r>
                              <w:rPr>
                                <w:color w:val="000000"/>
                                <w:sz w:val="14"/>
                              </w:rPr>
                              <w:t>（</w:t>
                            </w:r>
                            <w:r>
                              <w:rPr>
                                <w:color w:val="000000"/>
                                <w:sz w:val="14"/>
                              </w:rPr>
                              <w:t>Smithson</w:t>
                            </w:r>
                            <w:r>
                              <w:rPr>
                                <w:color w:val="000000"/>
                                <w:sz w:val="14"/>
                              </w:rPr>
                              <w:t>）《螺旋形防波</w:t>
                            </w:r>
                          </w:p>
                          <w:p w:rsidR="00AC451B" w:rsidRPr="00677167" w:rsidRDefault="007D56C2">
                            <w:pPr>
                              <w:spacing w:line="220" w:lineRule="exact"/>
                              <w:rPr>
                                <w:lang w:val="fr-FR"/>
                              </w:rPr>
                            </w:pPr>
                            <w:r>
                              <w:rPr>
                                <w:color w:val="000000"/>
                                <w:sz w:val="14"/>
                              </w:rPr>
                              <w:t>堤》</w:t>
                            </w:r>
                            <w:r w:rsidRPr="00677167">
                              <w:rPr>
                                <w:color w:val="000000"/>
                                <w:sz w:val="14"/>
                                <w:lang w:val="fr-FR"/>
                              </w:rPr>
                              <w:t>（</w:t>
                            </w:r>
                            <w:r>
                              <w:rPr>
                                <w:color w:val="000000"/>
                                <w:sz w:val="14"/>
                              </w:rPr>
                              <w:t>史密森</w:t>
                            </w:r>
                            <w:r w:rsidRPr="00677167">
                              <w:rPr>
                                <w:color w:val="000000"/>
                                <w:sz w:val="14"/>
                                <w:lang w:val="fr-FR"/>
                              </w:rPr>
                              <w:t>）</w:t>
                            </w:r>
                            <w:r w:rsidRPr="00677167">
                              <w:rPr>
                                <w:color w:val="000000"/>
                                <w:sz w:val="14"/>
                                <w:lang w:val="fr-FR"/>
                              </w:rPr>
                              <w:t>1061,1061</w:t>
                            </w:r>
                          </w:p>
                          <w:p w:rsidR="00AC451B" w:rsidRPr="00677167" w:rsidRDefault="007D56C2">
                            <w:pPr>
                              <w:spacing w:line="220" w:lineRule="exact"/>
                              <w:rPr>
                                <w:lang w:val="fr-FR"/>
                              </w:rPr>
                            </w:pPr>
                            <w:r w:rsidRPr="00677167">
                              <w:rPr>
                                <w:color w:val="000000"/>
                                <w:sz w:val="14"/>
                                <w:lang w:val="fr-FR"/>
                              </w:rPr>
                              <w:t xml:space="preserve">Spires </w:t>
                            </w:r>
                            <w:r>
                              <w:rPr>
                                <w:color w:val="000000"/>
                                <w:sz w:val="14"/>
                              </w:rPr>
                              <w:t>尖塔</w:t>
                            </w:r>
                            <w:r w:rsidRPr="00677167">
                              <w:rPr>
                                <w:color w:val="000000"/>
                                <w:sz w:val="14"/>
                                <w:lang w:val="fr-FR"/>
                              </w:rPr>
                              <w:t>392</w:t>
                            </w:r>
                          </w:p>
                          <w:p w:rsidR="00AC451B" w:rsidRPr="00677167" w:rsidRDefault="007D56C2">
                            <w:pPr>
                              <w:spacing w:line="240" w:lineRule="exact"/>
                              <w:rPr>
                                <w:lang w:val="fr-FR"/>
                              </w:rPr>
                            </w:pPr>
                            <w:r w:rsidRPr="00677167">
                              <w:rPr>
                                <w:color w:val="000000"/>
                                <w:sz w:val="16"/>
                                <w:lang w:val="fr-FR"/>
                              </w:rPr>
                              <w:t>Spolia</w:t>
                            </w:r>
                            <w:r>
                              <w:rPr>
                                <w:color w:val="000000"/>
                                <w:sz w:val="16"/>
                              </w:rPr>
                              <w:t>夺用</w:t>
                            </w:r>
                            <w:r w:rsidRPr="00677167">
                              <w:rPr>
                                <w:color w:val="000000"/>
                                <w:sz w:val="16"/>
                                <w:lang w:val="fr-FR"/>
                              </w:rPr>
                              <w:t>222</w:t>
                            </w:r>
                          </w:p>
                          <w:p w:rsidR="00AC451B" w:rsidRPr="00677167" w:rsidRDefault="007D56C2">
                            <w:pPr>
                              <w:spacing w:line="220" w:lineRule="exact"/>
                              <w:rPr>
                                <w:lang w:val="fr-FR"/>
                              </w:rPr>
                            </w:pPr>
                            <w:r w:rsidRPr="00677167">
                              <w:rPr>
                                <w:color w:val="000000"/>
                                <w:sz w:val="14"/>
                                <w:lang w:val="fr-FR"/>
                              </w:rPr>
                              <w:t xml:space="preserve">Spotted Horses and Human </w:t>
                            </w:r>
                            <w:r w:rsidRPr="00677167">
                              <w:rPr>
                                <w:color w:val="000000"/>
                                <w:sz w:val="14"/>
                                <w:lang w:val="fr-FR"/>
                              </w:rPr>
                              <w:t>Hands,</w:t>
                            </w:r>
                          </w:p>
                          <w:p w:rsidR="00AC451B" w:rsidRPr="00677167" w:rsidRDefault="007D56C2">
                            <w:pPr>
                              <w:spacing w:line="220" w:lineRule="exact"/>
                              <w:rPr>
                                <w:lang w:val="fr-FR"/>
                              </w:rPr>
                            </w:pPr>
                            <w:r w:rsidRPr="00677167">
                              <w:rPr>
                                <w:color w:val="000000"/>
                                <w:sz w:val="14"/>
                                <w:lang w:val="fr-FR"/>
                              </w:rPr>
                              <w:t>Pech-Merle Cave</w:t>
                            </w:r>
                            <w:r>
                              <w:rPr>
                                <w:color w:val="000000"/>
                                <w:sz w:val="14"/>
                              </w:rPr>
                              <w:t>《斑点马和人手》</w:t>
                            </w:r>
                            <w:r w:rsidRPr="00677167">
                              <w:rPr>
                                <w:color w:val="000000"/>
                                <w:sz w:val="14"/>
                                <w:lang w:val="fr-FR"/>
                              </w:rPr>
                              <w:t xml:space="preserve">. </w:t>
                            </w:r>
                            <w:r>
                              <w:rPr>
                                <w:color w:val="000000"/>
                                <w:sz w:val="14"/>
                              </w:rPr>
                              <w:t>佩什</w:t>
                            </w:r>
                            <w:r w:rsidRPr="00677167">
                              <w:rPr>
                                <w:color w:val="000000"/>
                                <w:sz w:val="14"/>
                                <w:lang w:val="fr-FR"/>
                              </w:rPr>
                              <w:t>-</w:t>
                            </w:r>
                            <w:r>
                              <w:rPr>
                                <w:color w:val="000000"/>
                                <w:sz w:val="14"/>
                              </w:rPr>
                              <w:t>梅尔洞</w:t>
                            </w:r>
                            <w:r w:rsidRPr="00677167">
                              <w:rPr>
                                <w:color w:val="000000"/>
                                <w:sz w:val="14"/>
                                <w:lang w:val="fr-FR"/>
                              </w:rPr>
                              <w:t>6.6</w:t>
                            </w:r>
                          </w:p>
                          <w:p w:rsidR="00AC451B" w:rsidRPr="00677167" w:rsidRDefault="007D56C2">
                            <w:pPr>
                              <w:spacing w:line="220" w:lineRule="exact"/>
                              <w:rPr>
                                <w:lang w:val="fr-FR"/>
                              </w:rPr>
                            </w:pPr>
                            <w:r w:rsidRPr="00677167">
                              <w:rPr>
                                <w:color w:val="000000"/>
                                <w:sz w:val="14"/>
                                <w:lang w:val="fr-FR"/>
                              </w:rPr>
                              <w:t>Spring Fresco</w:t>
                            </w:r>
                            <w:r>
                              <w:rPr>
                                <w:color w:val="000000"/>
                                <w:sz w:val="14"/>
                              </w:rPr>
                              <w:t>《春天壁画》</w:t>
                            </w:r>
                            <w:r w:rsidRPr="00677167">
                              <w:rPr>
                                <w:color w:val="000000"/>
                                <w:sz w:val="14"/>
                                <w:lang w:val="fr-FR"/>
                              </w:rPr>
                              <w:t>78,86,87</w:t>
                            </w:r>
                          </w:p>
                          <w:p w:rsidR="00AC451B" w:rsidRPr="00677167" w:rsidRDefault="007D56C2">
                            <w:pPr>
                              <w:spacing w:line="280" w:lineRule="exact"/>
                              <w:rPr>
                                <w:lang w:val="fr-FR"/>
                              </w:rPr>
                            </w:pPr>
                            <w:r w:rsidRPr="00677167">
                              <w:rPr>
                                <w:color w:val="000000"/>
                                <w:sz w:val="18"/>
                                <w:lang w:val="fr-FR"/>
                              </w:rPr>
                              <w:t xml:space="preserve">Springing </w:t>
                            </w:r>
                            <w:r>
                              <w:rPr>
                                <w:color w:val="000000"/>
                                <w:sz w:val="18"/>
                              </w:rPr>
                              <w:t>起拱点</w:t>
                            </w:r>
                            <w:r w:rsidRPr="00677167">
                              <w:rPr>
                                <w:color w:val="000000"/>
                                <w:sz w:val="18"/>
                                <w:lang w:val="fr-FR"/>
                              </w:rPr>
                              <w:t xml:space="preserve"> 375,378</w:t>
                            </w:r>
                          </w:p>
                          <w:p w:rsidR="00AC451B" w:rsidRPr="00677167" w:rsidRDefault="007D56C2">
                            <w:pPr>
                              <w:spacing w:line="220" w:lineRule="exact"/>
                              <w:rPr>
                                <w:lang w:val="fr-FR"/>
                              </w:rPr>
                            </w:pPr>
                            <w:r w:rsidRPr="00677167">
                              <w:rPr>
                                <w:color w:val="000000"/>
                                <w:sz w:val="14"/>
                                <w:lang w:val="fr-FR"/>
                              </w:rPr>
                              <w:t>Square House(Maison Carrée),France</w:t>
                            </w:r>
                          </w:p>
                          <w:p w:rsidR="00AC451B" w:rsidRPr="00677167" w:rsidRDefault="007D56C2">
                            <w:pPr>
                              <w:spacing w:line="220" w:lineRule="exact"/>
                              <w:rPr>
                                <w:lang w:val="fr-FR"/>
                              </w:rPr>
                            </w:pPr>
                            <w:r>
                              <w:rPr>
                                <w:color w:val="000000"/>
                                <w:sz w:val="14"/>
                              </w:rPr>
                              <w:t>方形神殿</w:t>
                            </w:r>
                            <w:r w:rsidRPr="00677167">
                              <w:rPr>
                                <w:color w:val="000000"/>
                                <w:sz w:val="14"/>
                                <w:lang w:val="fr-FR"/>
                              </w:rPr>
                              <w:t>，</w:t>
                            </w:r>
                            <w:r>
                              <w:rPr>
                                <w:color w:val="000000"/>
                                <w:sz w:val="14"/>
                              </w:rPr>
                              <w:t>法国</w:t>
                            </w:r>
                            <w:r w:rsidRPr="00677167">
                              <w:rPr>
                                <w:color w:val="000000"/>
                                <w:sz w:val="14"/>
                                <w:lang w:val="fr-FR"/>
                              </w:rPr>
                              <w:t>209-210,210</w:t>
                            </w:r>
                          </w:p>
                          <w:p w:rsidR="00AC451B" w:rsidRPr="00677167" w:rsidRDefault="007D56C2">
                            <w:pPr>
                              <w:spacing w:line="220" w:lineRule="exact"/>
                              <w:rPr>
                                <w:lang w:val="fr-FR"/>
                              </w:rPr>
                            </w:pPr>
                            <w:r w:rsidRPr="00677167">
                              <w:rPr>
                                <w:color w:val="000000"/>
                                <w:sz w:val="14"/>
                                <w:lang w:val="fr-FR"/>
                              </w:rPr>
                              <w:t xml:space="preserve">Squinches </w:t>
                            </w:r>
                            <w:r>
                              <w:rPr>
                                <w:color w:val="000000"/>
                                <w:sz w:val="14"/>
                              </w:rPr>
                              <w:t>内角拱</w:t>
                            </w:r>
                            <w:r w:rsidRPr="00677167">
                              <w:rPr>
                                <w:color w:val="000000"/>
                                <w:sz w:val="14"/>
                                <w:lang w:val="fr-FR"/>
                              </w:rPr>
                              <w:t>270</w:t>
                            </w:r>
                          </w:p>
                          <w:p w:rsidR="00AC451B" w:rsidRPr="00677167" w:rsidRDefault="007D56C2">
                            <w:pPr>
                              <w:spacing w:line="220" w:lineRule="exact"/>
                              <w:rPr>
                                <w:lang w:val="fr-FR"/>
                              </w:rPr>
                            </w:pPr>
                            <w:r w:rsidRPr="00677167">
                              <w:rPr>
                                <w:color w:val="000000"/>
                                <w:sz w:val="14"/>
                                <w:lang w:val="fr-FR"/>
                              </w:rPr>
                              <w:t>SS Pietro e Marcellino</w:t>
                            </w:r>
                            <w:r w:rsidRPr="00677167">
                              <w:rPr>
                                <w:color w:val="000000"/>
                                <w:sz w:val="14"/>
                                <w:lang w:val="fr-FR"/>
                              </w:rPr>
                              <w:t>，</w:t>
                            </w:r>
                            <w:r w:rsidRPr="00677167">
                              <w:rPr>
                                <w:color w:val="000000"/>
                                <w:sz w:val="14"/>
                                <w:lang w:val="fr-FR"/>
                              </w:rPr>
                              <w:t xml:space="preserve">catacomb of </w:t>
                            </w:r>
                            <w:r>
                              <w:rPr>
                                <w:color w:val="000000"/>
                                <w:sz w:val="14"/>
                              </w:rPr>
                              <w:t>圣伯</w:t>
                            </w:r>
                          </w:p>
                          <w:p w:rsidR="00AC451B" w:rsidRPr="00677167" w:rsidRDefault="007D56C2">
                            <w:pPr>
                              <w:spacing w:line="220" w:lineRule="exact"/>
                              <w:ind w:firstLine="120"/>
                              <w:rPr>
                                <w:lang w:val="fr-FR"/>
                              </w:rPr>
                            </w:pPr>
                            <w:r>
                              <w:rPr>
                                <w:rFonts w:ascii="宋体" w:eastAsia="宋体" w:hAnsi="宋体" w:hint="eastAsia"/>
                                <w:color w:val="000000"/>
                                <w:sz w:val="14"/>
                              </w:rPr>
                              <w:t>多禄和圣玛策林墓窟</w:t>
                            </w:r>
                            <w:r w:rsidRPr="00677167">
                              <w:rPr>
                                <w:rFonts w:ascii="宋体" w:eastAsia="宋体" w:hAnsi="宋体" w:hint="eastAsia"/>
                                <w:color w:val="000000"/>
                                <w:sz w:val="14"/>
                                <w:lang w:val="fr-FR"/>
                              </w:rPr>
                              <w:t>237-238,238Stag at Sharkey</w:t>
                            </w:r>
                            <w:r w:rsidRPr="00677167">
                              <w:rPr>
                                <w:rFonts w:ascii="宋体" w:eastAsia="宋体" w:hAnsi="宋体" w:hint="eastAsia"/>
                                <w:color w:val="000000"/>
                                <w:sz w:val="14"/>
                                <w:lang w:val="fr-FR"/>
                              </w:rPr>
                              <w:t>＇</w:t>
                            </w:r>
                            <w:r w:rsidRPr="00677167">
                              <w:rPr>
                                <w:rFonts w:ascii="宋体" w:eastAsia="宋体" w:hAnsi="宋体" w:hint="eastAsia"/>
                                <w:color w:val="000000"/>
                                <w:sz w:val="14"/>
                                <w:lang w:val="fr-FR"/>
                              </w:rPr>
                              <w:t>s</w:t>
                            </w:r>
                            <w:r w:rsidRPr="00677167">
                              <w:rPr>
                                <w:rFonts w:ascii="宋体" w:eastAsia="宋体" w:hAnsi="宋体" w:hint="eastAsia"/>
                                <w:color w:val="000000"/>
                                <w:sz w:val="14"/>
                                <w:lang w:val="fr-FR"/>
                              </w:rPr>
                              <w:t>（</w:t>
                            </w:r>
                            <w:r w:rsidRPr="00677167">
                              <w:rPr>
                                <w:rFonts w:ascii="宋体" w:eastAsia="宋体" w:hAnsi="宋体" w:hint="eastAsia"/>
                                <w:color w:val="000000"/>
                                <w:sz w:val="14"/>
                                <w:lang w:val="fr-FR"/>
                              </w:rPr>
                              <w:t>Bellows</w:t>
                            </w:r>
                            <w:r w:rsidRPr="00677167">
                              <w:rPr>
                                <w:rFonts w:ascii="宋体" w:eastAsia="宋体" w:hAnsi="宋体" w:hint="eastAsia"/>
                                <w:color w:val="000000"/>
                                <w:sz w:val="14"/>
                                <w:lang w:val="fr-FR"/>
                              </w:rPr>
                              <w:t>）</w:t>
                            </w:r>
                            <w:r>
                              <w:rPr>
                                <w:rFonts w:ascii="宋体" w:eastAsia="宋体" w:hAnsi="宋体" w:hint="eastAsia"/>
                                <w:color w:val="000000"/>
                                <w:sz w:val="14"/>
                              </w:rPr>
                              <w:t>《沙凯体育</w:t>
                            </w:r>
                            <w:r>
                              <w:rPr>
                                <w:rFonts w:ascii="宋体" w:eastAsia="宋体" w:hAnsi="宋体" w:hint="eastAsia"/>
                                <w:color w:val="000000"/>
                                <w:sz w:val="14"/>
                              </w:rPr>
                              <w:t>俱乐部的男子聚会》</w:t>
                            </w:r>
                            <w:r w:rsidRPr="00677167">
                              <w:rPr>
                                <w:rFonts w:ascii="宋体" w:eastAsia="宋体" w:hAnsi="宋体" w:hint="eastAsia"/>
                                <w:color w:val="000000"/>
                                <w:sz w:val="14"/>
                                <w:lang w:val="fr-FR"/>
                              </w:rPr>
                              <w:t>（</w:t>
                            </w:r>
                            <w:r>
                              <w:rPr>
                                <w:rFonts w:ascii="宋体" w:eastAsia="宋体" w:hAnsi="宋体" w:hint="eastAsia"/>
                                <w:color w:val="000000"/>
                                <w:sz w:val="14"/>
                              </w:rPr>
                              <w:t>贝洛斯</w:t>
                            </w:r>
                            <w:r w:rsidRPr="00677167">
                              <w:rPr>
                                <w:rFonts w:ascii="宋体" w:eastAsia="宋体" w:hAnsi="宋体" w:hint="eastAsia"/>
                                <w:color w:val="000000"/>
                                <w:sz w:val="14"/>
                                <w:lang w:val="fr-FR"/>
                              </w:rPr>
                              <w:t>）</w:t>
                            </w:r>
                            <w:r w:rsidRPr="00677167">
                              <w:rPr>
                                <w:rFonts w:ascii="宋体" w:eastAsia="宋体" w:hAnsi="宋体" w:hint="eastAsia"/>
                                <w:color w:val="000000"/>
                                <w:sz w:val="14"/>
                                <w:lang w:val="fr-FR"/>
                              </w:rPr>
                              <w:t>974</w:t>
                            </w:r>
                            <w:r w:rsidRPr="00677167">
                              <w:rPr>
                                <w:rFonts w:ascii="宋体" w:eastAsia="宋体" w:hAnsi="宋体" w:hint="eastAsia"/>
                                <w:color w:val="000000"/>
                                <w:sz w:val="14"/>
                                <w:lang w:val="fr-FR"/>
                              </w:rPr>
                              <w:t>，</w:t>
                            </w:r>
                            <w:r w:rsidRPr="00677167">
                              <w:rPr>
                                <w:rFonts w:ascii="宋体" w:eastAsia="宋体" w:hAnsi="宋体" w:hint="eastAsia"/>
                                <w:color w:val="000000"/>
                                <w:sz w:val="14"/>
                                <w:lang w:val="fr-FR"/>
                              </w:rPr>
                              <w:t>974</w:t>
                            </w:r>
                          </w:p>
                          <w:p w:rsidR="00AC451B" w:rsidRPr="00677167" w:rsidRDefault="007D56C2">
                            <w:pPr>
                              <w:spacing w:line="180" w:lineRule="exact"/>
                              <w:rPr>
                                <w:lang w:val="fr-FR"/>
                              </w:rPr>
                            </w:pPr>
                            <w:r w:rsidRPr="00677167">
                              <w:rPr>
                                <w:color w:val="000000"/>
                                <w:sz w:val="12"/>
                                <w:lang w:val="fr-FR"/>
                              </w:rPr>
                              <w:t xml:space="preserve">Stained glass </w:t>
                            </w:r>
                            <w:r>
                              <w:rPr>
                                <w:color w:val="000000"/>
                                <w:sz w:val="12"/>
                              </w:rPr>
                              <w:t>彩色玻璃窗画</w:t>
                            </w:r>
                          </w:p>
                          <w:p w:rsidR="00AC451B" w:rsidRPr="00677167" w:rsidRDefault="007D56C2">
                            <w:pPr>
                              <w:spacing w:after="190" w:line="180" w:lineRule="exact"/>
                              <w:rPr>
                                <w:lang w:val="fr-FR"/>
                              </w:rPr>
                            </w:pPr>
                            <w:r w:rsidRPr="00677167">
                              <w:rPr>
                                <w:color w:val="000000"/>
                                <w:sz w:val="12"/>
                                <w:lang w:val="fr-FR"/>
                              </w:rPr>
                              <w:t xml:space="preserve">French Gothic </w:t>
                            </w:r>
                            <w:r>
                              <w:rPr>
                                <w:color w:val="000000"/>
                                <w:sz w:val="12"/>
                              </w:rPr>
                              <w:t>法国哥特式</w:t>
                            </w:r>
                          </w:p>
                          <w:p w:rsidR="00AC451B" w:rsidRPr="00677167" w:rsidRDefault="007D56C2">
                            <w:pPr>
                              <w:spacing w:line="220" w:lineRule="exact"/>
                              <w:rPr>
                                <w:lang w:val="fr-FR"/>
                              </w:rPr>
                            </w:pPr>
                            <w:r w:rsidRPr="00677167">
                              <w:rPr>
                                <w:color w:val="000000"/>
                                <w:sz w:val="14"/>
                                <w:lang w:val="fr-FR"/>
                              </w:rPr>
                              <w:t xml:space="preserve">technique of </w:t>
                            </w:r>
                            <w:r>
                              <w:rPr>
                                <w:color w:val="000000"/>
                                <w:sz w:val="14"/>
                              </w:rPr>
                              <w:t>工艺</w:t>
                            </w:r>
                            <w:r w:rsidRPr="00677167">
                              <w:rPr>
                                <w:color w:val="000000"/>
                                <w:sz w:val="14"/>
                                <w:lang w:val="fr-FR"/>
                              </w:rPr>
                              <w:t xml:space="preserve"> 400,403</w:t>
                            </w:r>
                          </w:p>
                          <w:p w:rsidR="00AC451B" w:rsidRPr="00677167" w:rsidRDefault="007D56C2">
                            <w:pPr>
                              <w:spacing w:line="220" w:lineRule="exact"/>
                              <w:rPr>
                                <w:lang w:val="fr-FR"/>
                              </w:rPr>
                            </w:pPr>
                            <w:r w:rsidRPr="00677167">
                              <w:rPr>
                                <w:color w:val="000000"/>
                                <w:sz w:val="14"/>
                                <w:lang w:val="fr-FR"/>
                              </w:rPr>
                              <w:t>Stained-glass windows,Wooded Landscape</w:t>
                            </w:r>
                            <w:r w:rsidRPr="00677167">
                              <w:rPr>
                                <w:color w:val="000000"/>
                                <w:sz w:val="14"/>
                                <w:lang w:val="fr-FR"/>
                              </w:rPr>
                              <w:t>，</w:t>
                            </w:r>
                            <w:r w:rsidRPr="00677167">
                              <w:rPr>
                                <w:color w:val="000000"/>
                                <w:sz w:val="14"/>
                                <w:lang w:val="fr-FR"/>
                              </w:rPr>
                              <w:t>A</w:t>
                            </w:r>
                            <w:r w:rsidRPr="00677167">
                              <w:rPr>
                                <w:color w:val="000000"/>
                                <w:sz w:val="14"/>
                                <w:lang w:val="fr-FR"/>
                              </w:rPr>
                              <w:t>（</w:t>
                            </w:r>
                            <w:r w:rsidRPr="00677167">
                              <w:rPr>
                                <w:color w:val="000000"/>
                                <w:sz w:val="14"/>
                                <w:lang w:val="fr-FR"/>
                              </w:rPr>
                              <w:t>Tiffany</w:t>
                            </w:r>
                            <w:r w:rsidRPr="00677167">
                              <w:rPr>
                                <w:color w:val="000000"/>
                                <w:sz w:val="14"/>
                                <w:lang w:val="fr-FR"/>
                              </w:rPr>
                              <w:t>）</w:t>
                            </w:r>
                            <w:r>
                              <w:rPr>
                                <w:color w:val="000000"/>
                                <w:sz w:val="14"/>
                              </w:rPr>
                              <w:t>彩色玻璃窗画</w:t>
                            </w:r>
                            <w:r w:rsidRPr="00677167">
                              <w:rPr>
                                <w:color w:val="000000"/>
                                <w:sz w:val="14"/>
                                <w:lang w:val="fr-FR"/>
                              </w:rPr>
                              <w:t>，</w:t>
                            </w:r>
                            <w:r>
                              <w:rPr>
                                <w:color w:val="000000"/>
                                <w:sz w:val="14"/>
                              </w:rPr>
                              <w:t>《树林风景》</w:t>
                            </w:r>
                            <w:r w:rsidRPr="00677167">
                              <w:rPr>
                                <w:color w:val="000000"/>
                                <w:sz w:val="14"/>
                                <w:lang w:val="fr-FR"/>
                              </w:rPr>
                              <w:t>（</w:t>
                            </w:r>
                            <w:r>
                              <w:rPr>
                                <w:color w:val="000000"/>
                                <w:sz w:val="14"/>
                              </w:rPr>
                              <w:t>蒂凡尼</w:t>
                            </w:r>
                            <w:r w:rsidRPr="00677167">
                              <w:rPr>
                                <w:color w:val="000000"/>
                                <w:sz w:val="14"/>
                                <w:lang w:val="fr-FR"/>
                              </w:rPr>
                              <w:t>）</w:t>
                            </w:r>
                            <w:r w:rsidRPr="00677167">
                              <w:rPr>
                                <w:color w:val="000000"/>
                                <w:sz w:val="14"/>
                                <w:lang w:val="fr-FR"/>
                              </w:rPr>
                              <w:t xml:space="preserve">928,929Stain painting </w:t>
                            </w:r>
                            <w:r>
                              <w:rPr>
                                <w:color w:val="000000"/>
                                <w:sz w:val="14"/>
                              </w:rPr>
                              <w:t>染色绘画</w:t>
                            </w:r>
                            <w:r w:rsidRPr="00677167">
                              <w:rPr>
                                <w:color w:val="000000"/>
                                <w:sz w:val="14"/>
                                <w:lang w:val="fr-FR"/>
                              </w:rPr>
                              <w:t xml:space="preserve"> 1056</w:t>
                            </w:r>
                          </w:p>
                          <w:p w:rsidR="00AC451B" w:rsidRPr="00677167" w:rsidRDefault="007D56C2">
                            <w:pPr>
                              <w:spacing w:line="220" w:lineRule="exact"/>
                              <w:rPr>
                                <w:lang w:val="fr-FR"/>
                              </w:rPr>
                            </w:pPr>
                            <w:r w:rsidRPr="00677167">
                              <w:rPr>
                                <w:color w:val="000000"/>
                                <w:sz w:val="14"/>
                                <w:lang w:val="fr-FR"/>
                              </w:rPr>
                              <w:t xml:space="preserve">Staircase(Taut),for Glass Pavilion, Cologne </w:t>
                            </w:r>
                            <w:r>
                              <w:rPr>
                                <w:color w:val="000000"/>
                                <w:sz w:val="14"/>
                              </w:rPr>
                              <w:t>玻璃宫楼梯</w:t>
                            </w:r>
                            <w:r w:rsidRPr="00677167">
                              <w:rPr>
                                <w:color w:val="000000"/>
                                <w:sz w:val="14"/>
                                <w:lang w:val="fr-FR"/>
                              </w:rPr>
                              <w:t>（</w:t>
                            </w:r>
                            <w:r>
                              <w:rPr>
                                <w:color w:val="000000"/>
                                <w:sz w:val="14"/>
                              </w:rPr>
                              <w:t>陶特</w:t>
                            </w:r>
                            <w:r w:rsidRPr="00677167">
                              <w:rPr>
                                <w:color w:val="000000"/>
                                <w:sz w:val="14"/>
                                <w:lang w:val="fr-FR"/>
                              </w:rPr>
                              <w:t>），</w:t>
                            </w:r>
                            <w:r>
                              <w:rPr>
                                <w:color w:val="000000"/>
                                <w:sz w:val="14"/>
                              </w:rPr>
                              <w:t>科隆</w:t>
                            </w:r>
                            <w:r w:rsidRPr="00677167">
                              <w:rPr>
                                <w:color w:val="000000"/>
                                <w:sz w:val="14"/>
                                <w:lang w:val="fr-FR"/>
                              </w:rPr>
                              <w:t>979-980,980</w:t>
                            </w:r>
                          </w:p>
                          <w:p w:rsidR="00AC451B" w:rsidRPr="00677167" w:rsidRDefault="007D56C2">
                            <w:pPr>
                              <w:spacing w:line="220" w:lineRule="exact"/>
                              <w:rPr>
                                <w:lang w:val="fr-FR"/>
                              </w:rPr>
                            </w:pPr>
                            <w:r w:rsidRPr="00677167">
                              <w:rPr>
                                <w:color w:val="000000"/>
                                <w:sz w:val="14"/>
                                <w:lang w:val="fr-FR"/>
                              </w:rPr>
                              <w:t>St</w:t>
                            </w:r>
                            <w:r w:rsidRPr="00677167">
                              <w:rPr>
                                <w:color w:val="000000"/>
                                <w:sz w:val="14"/>
                                <w:lang w:val="fr-FR"/>
                              </w:rPr>
                              <w:t xml:space="preserve">airwell(Horta),Tassel House,Brussels </w:t>
                            </w:r>
                            <w:r>
                              <w:rPr>
                                <w:color w:val="000000"/>
                                <w:sz w:val="14"/>
                              </w:rPr>
                              <w:t>塔赛尔公馆楼梯井</w:t>
                            </w:r>
                            <w:r w:rsidRPr="00677167">
                              <w:rPr>
                                <w:color w:val="000000"/>
                                <w:sz w:val="14"/>
                                <w:lang w:val="fr-FR"/>
                              </w:rPr>
                              <w:t>（</w:t>
                            </w:r>
                            <w:r>
                              <w:rPr>
                                <w:color w:val="000000"/>
                                <w:sz w:val="14"/>
                              </w:rPr>
                              <w:t>奥尔塔</w:t>
                            </w:r>
                            <w:r w:rsidRPr="00677167">
                              <w:rPr>
                                <w:color w:val="000000"/>
                                <w:sz w:val="14"/>
                                <w:lang w:val="fr-FR"/>
                              </w:rPr>
                              <w:t>），</w:t>
                            </w:r>
                            <w:r>
                              <w:rPr>
                                <w:color w:val="000000"/>
                                <w:sz w:val="14"/>
                              </w:rPr>
                              <w:t>布鲁塞尔</w:t>
                            </w:r>
                            <w:r w:rsidRPr="00677167">
                              <w:rPr>
                                <w:color w:val="000000"/>
                                <w:sz w:val="14"/>
                                <w:lang w:val="fr-FR"/>
                              </w:rPr>
                              <w:t>929-930,930</w:t>
                            </w:r>
                          </w:p>
                          <w:p w:rsidR="00AC451B" w:rsidRPr="00677167" w:rsidRDefault="007D56C2">
                            <w:pPr>
                              <w:spacing w:line="240" w:lineRule="exact"/>
                              <w:rPr>
                                <w:lang w:val="fr-FR"/>
                              </w:rPr>
                            </w:pPr>
                            <w:r w:rsidRPr="00677167">
                              <w:rPr>
                                <w:color w:val="000000"/>
                                <w:sz w:val="15"/>
                                <w:lang w:val="fr-FR"/>
                              </w:rPr>
                              <w:t>Standard of Ur</w:t>
                            </w:r>
                            <w:r>
                              <w:rPr>
                                <w:color w:val="000000"/>
                                <w:sz w:val="15"/>
                              </w:rPr>
                              <w:t>《乌尔皇家旗》</w:t>
                            </w:r>
                            <w:r w:rsidRPr="00677167">
                              <w:rPr>
                                <w:color w:val="000000"/>
                                <w:sz w:val="15"/>
                                <w:lang w:val="fr-FR"/>
                              </w:rPr>
                              <w:t>20,27-28,27</w:t>
                            </w:r>
                          </w:p>
                          <w:p w:rsidR="00AC451B" w:rsidRPr="00677167" w:rsidRDefault="007D56C2">
                            <w:pPr>
                              <w:spacing w:line="220" w:lineRule="exact"/>
                              <w:rPr>
                                <w:lang w:val="fr-FR"/>
                              </w:rPr>
                            </w:pPr>
                            <w:r w:rsidRPr="00677167">
                              <w:rPr>
                                <w:color w:val="000000"/>
                                <w:sz w:val="14"/>
                                <w:lang w:val="fr-FR"/>
                              </w:rPr>
                              <w:t xml:space="preserve">Standard Station,Amarillo,Texas </w:t>
                            </w:r>
                            <w:r w:rsidRPr="00677167">
                              <w:rPr>
                                <w:color w:val="000000"/>
                                <w:sz w:val="14"/>
                                <w:lang w:val="fr-FR"/>
                              </w:rPr>
                              <w:t>（</w:t>
                            </w:r>
                            <w:r w:rsidRPr="00677167">
                              <w:rPr>
                                <w:color w:val="000000"/>
                                <w:sz w:val="14"/>
                                <w:lang w:val="fr-FR"/>
                              </w:rPr>
                              <w:t>Ruscha</w:t>
                            </w:r>
                            <w:r w:rsidRPr="00677167">
                              <w:rPr>
                                <w:color w:val="000000"/>
                                <w:sz w:val="14"/>
                                <w:lang w:val="fr-FR"/>
                              </w:rPr>
                              <w:t>）</w:t>
                            </w:r>
                            <w:r>
                              <w:rPr>
                                <w:color w:val="000000"/>
                                <w:sz w:val="14"/>
                              </w:rPr>
                              <w:t>《得克萨斯州阿马里洛市标准石油加油站》</w:t>
                            </w:r>
                            <w:r w:rsidRPr="00677167">
                              <w:rPr>
                                <w:color w:val="000000"/>
                                <w:sz w:val="14"/>
                                <w:lang w:val="fr-FR"/>
                              </w:rPr>
                              <w:t>（</w:t>
                            </w:r>
                            <w:r>
                              <w:rPr>
                                <w:color w:val="000000"/>
                                <w:sz w:val="14"/>
                              </w:rPr>
                              <w:t>鲁沙</w:t>
                            </w:r>
                            <w:r w:rsidRPr="00677167">
                              <w:rPr>
                                <w:color w:val="000000"/>
                                <w:sz w:val="14"/>
                                <w:lang w:val="fr-FR"/>
                              </w:rPr>
                              <w:t>）</w:t>
                            </w:r>
                            <w:r w:rsidRPr="00677167">
                              <w:rPr>
                                <w:color w:val="000000"/>
                                <w:sz w:val="14"/>
                                <w:lang w:val="fr-FR"/>
                              </w:rPr>
                              <w:t>1054</w:t>
                            </w:r>
                            <w:r w:rsidRPr="00677167">
                              <w:rPr>
                                <w:color w:val="000000"/>
                                <w:sz w:val="14"/>
                                <w:lang w:val="fr-FR"/>
                              </w:rPr>
                              <w:t>，</w:t>
                            </w:r>
                            <w:r w:rsidRPr="00677167">
                              <w:rPr>
                                <w:color w:val="000000"/>
                                <w:sz w:val="14"/>
                                <w:lang w:val="fr-FR"/>
                              </w:rPr>
                              <w:t>1054</w:t>
                            </w:r>
                          </w:p>
                          <w:p w:rsidR="00AC451B" w:rsidRPr="00677167" w:rsidRDefault="007D56C2">
                            <w:pPr>
                              <w:spacing w:line="220" w:lineRule="exact"/>
                              <w:rPr>
                                <w:lang w:val="fr-FR"/>
                              </w:rPr>
                            </w:pPr>
                            <w:r w:rsidRPr="00677167">
                              <w:rPr>
                                <w:color w:val="000000"/>
                                <w:sz w:val="14"/>
                                <w:lang w:val="fr-FR"/>
                              </w:rPr>
                              <w:t xml:space="preserve">Stanza della Segnatura </w:t>
                            </w:r>
                            <w:r>
                              <w:rPr>
                                <w:color w:val="000000"/>
                                <w:sz w:val="14"/>
                              </w:rPr>
                              <w:t>签字大厅</w:t>
                            </w:r>
                            <w:r w:rsidRPr="00677167">
                              <w:rPr>
                                <w:color w:val="000000"/>
                                <w:sz w:val="14"/>
                                <w:lang w:val="fr-FR"/>
                              </w:rPr>
                              <w:t>574</w:t>
                            </w:r>
                            <w:r w:rsidRPr="00677167">
                              <w:rPr>
                                <w:color w:val="000000"/>
                                <w:sz w:val="14"/>
                                <w:lang w:val="fr-FR"/>
                              </w:rPr>
                              <w:t>，</w:t>
                            </w:r>
                            <w:r w:rsidRPr="00677167">
                              <w:rPr>
                                <w:color w:val="000000"/>
                                <w:sz w:val="14"/>
                                <w:lang w:val="fr-FR"/>
                              </w:rPr>
                              <w:t xml:space="preserve"> 575,576-577,576,577</w:t>
                            </w:r>
                          </w:p>
                          <w:p w:rsidR="00AC451B" w:rsidRDefault="007D56C2">
                            <w:pPr>
                              <w:spacing w:line="240" w:lineRule="exact"/>
                            </w:pPr>
                            <w:r>
                              <w:rPr>
                                <w:color w:val="000000"/>
                                <w:sz w:val="15"/>
                              </w:rPr>
                              <w:t>Starry Night</w:t>
                            </w:r>
                            <w:r>
                              <w:rPr>
                                <w:color w:val="000000"/>
                                <w:sz w:val="15"/>
                              </w:rPr>
                              <w:t>（</w:t>
                            </w:r>
                            <w:r>
                              <w:rPr>
                                <w:color w:val="000000"/>
                                <w:sz w:val="15"/>
                              </w:rPr>
                              <w:t>Van Gogh</w:t>
                            </w:r>
                            <w:r>
                              <w:rPr>
                                <w:color w:val="000000"/>
                                <w:sz w:val="15"/>
                              </w:rPr>
                              <w:t>）《星月夜》（凡</w:t>
                            </w:r>
                            <w:r>
                              <w:rPr>
                                <w:color w:val="000000"/>
                                <w:sz w:val="15"/>
                              </w:rPr>
                              <w:t>高）</w:t>
                            </w:r>
                            <w:r>
                              <w:rPr>
                                <w:color w:val="000000"/>
                                <w:sz w:val="15"/>
                              </w:rPr>
                              <w:t>915,916</w:t>
                            </w:r>
                          </w:p>
                          <w:p w:rsidR="00AC451B" w:rsidRDefault="007D56C2">
                            <w:pPr>
                              <w:spacing w:line="220" w:lineRule="exact"/>
                            </w:pPr>
                            <w:r>
                              <w:rPr>
                                <w:color w:val="000000"/>
                                <w:sz w:val="14"/>
                              </w:rPr>
                              <w:t xml:space="preserve">States of Mind I: Farewells(Boccioni) </w:t>
                            </w:r>
                            <w:r>
                              <w:rPr>
                                <w:color w:val="000000"/>
                                <w:sz w:val="14"/>
                              </w:rPr>
                              <w:t>《思想状态</w:t>
                            </w:r>
                            <w:r>
                              <w:rPr>
                                <w:color w:val="000000"/>
                                <w:sz w:val="14"/>
                              </w:rPr>
                              <w:t>1</w:t>
                            </w:r>
                            <w:r>
                              <w:rPr>
                                <w:color w:val="000000"/>
                                <w:sz w:val="14"/>
                              </w:rPr>
                              <w:t>号：告别》（博乔尼）</w:t>
                            </w:r>
                            <w:r>
                              <w:rPr>
                                <w:color w:val="000000"/>
                                <w:sz w:val="14"/>
                              </w:rPr>
                              <w:t>965-966,965</w:t>
                            </w:r>
                          </w:p>
                          <w:p w:rsidR="00AC451B" w:rsidRDefault="007D56C2">
                            <w:pPr>
                              <w:spacing w:line="220" w:lineRule="exact"/>
                            </w:pPr>
                            <w:r>
                              <w:rPr>
                                <w:color w:val="000000"/>
                                <w:sz w:val="14"/>
                              </w:rPr>
                              <w:t>Statuette of Charles the Bold</w:t>
                            </w:r>
                            <w:r>
                              <w:rPr>
                                <w:color w:val="000000"/>
                                <w:sz w:val="14"/>
                              </w:rPr>
                              <w:t>（</w:t>
                            </w:r>
                            <w:r>
                              <w:rPr>
                                <w:color w:val="000000"/>
                                <w:sz w:val="14"/>
                              </w:rPr>
                              <w:t>Loyet</w:t>
                            </w:r>
                            <w:r>
                              <w:rPr>
                                <w:color w:val="000000"/>
                                <w:sz w:val="14"/>
                              </w:rPr>
                              <w:t>）《大胆查理像》（洛伊特）</w:t>
                            </w:r>
                            <w:r>
                              <w:rPr>
                                <w:color w:val="000000"/>
                                <w:sz w:val="14"/>
                              </w:rPr>
                              <w:t xml:space="preserve">488-489,487Steen,Jan,Feast of St.Nicholas,The </w:t>
                            </w:r>
                            <w:r>
                              <w:rPr>
                                <w:color w:val="000000"/>
                                <w:sz w:val="14"/>
                              </w:rPr>
                              <w:t>扬</w:t>
                            </w:r>
                            <w:r>
                              <w:rPr>
                                <w:color w:val="000000"/>
                                <w:sz w:val="14"/>
                              </w:rPr>
                              <w:t>·</w:t>
                            </w:r>
                            <w:r>
                              <w:rPr>
                                <w:color w:val="000000"/>
                                <w:sz w:val="14"/>
                              </w:rPr>
                              <w:t>斯蒂恩，《圣尼古拉斯节的宴会》</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13" style="position:absolute;left:0pt;margin-left:298.0pt;margin-top:17.0pt;height:781.0pt;width:129.0pt;z-index:639022427986381936;mso-width-relative:page;mso-height-relative:page;mso-position-vertical-relative:page;mso-position-horizontal-relative:page;" coordsize="21600,21600" o:spid="_x0000_s41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240"/>
                        <w:jc w:val="both"/>
                      </w:pPr>
                      <w:r>
                        <w:rPr>
                          <w:sz w:val="14"/>
                          <w:color w:val="000000"/>
                        </w:rPr>
                        <w:t xml:space="preserve">兴630-632,630,631</w:t>
                      </w:r>
                    </w:p>
                    <w:p>
                      <w:pPr>
                        <w:spacing w:line="220" w:lineRule="exact"/>
                        <w:ind w:firstLine="0"/>
                        <w:jc w:val="both"/>
                      </w:pPr>
                      <w:r>
                        <w:rPr>
                          <w:sz w:val="14"/>
                          <w:color w:val="000000"/>
                        </w:rPr>
                        <w:t xml:space="preserve">painting.Romanticism 绘画，浪漫主</w:t>
                      </w:r>
                    </w:p>
                    <w:p>
                      <w:pPr>
                        <w:spacing w:line="220" w:lineRule="exact"/>
                        <w:ind w:firstLine="240"/>
                        <w:jc w:val="both"/>
                      </w:pPr>
                      <w:r>
                        <w:rPr>
                          <w:sz w:val="14"/>
                          <w:color w:val="000000"/>
                        </w:rPr>
                        <w:t xml:space="preserve">义825-827,825,826,828</w:t>
                      </w:r>
                    </w:p>
                    <w:p>
                      <w:pPr>
                        <w:spacing w:line="220" w:lineRule="exact"/>
                        <w:ind w:firstLine="0"/>
                        <w:jc w:val="both"/>
                      </w:pPr>
                      <w:r>
                        <w:rPr>
                          <w:sz w:val="14"/>
                          <w:color w:val="000000"/>
                        </w:rPr>
                        <w:t xml:space="preserve">sculpture，Gothic雕塑，哥特式430,430 </w:t>
                      </w:r>
                      <w:r>
                        <w:rPr>
                          <w:sz w:val="14"/>
                          <w:color w:val="000000"/>
                        </w:rPr>
                        <w:t xml:space="preserve">Spear Bearer(Doryphoros) (Polykleitos) </w:t>
                      </w:r>
                      <w:r>
                        <w:rPr>
                          <w:sz w:val="14"/>
                          <w:color w:val="000000"/>
                        </w:rPr>
                        <w:t xml:space="preserve">《持矛者》（波利克里托斯）124-125，</w:t>
                      </w:r>
                      <w:r>
                        <w:rPr>
                          <w:sz w:val="14"/>
                          <w:color w:val="000000"/>
                        </w:rPr>
                        <w:t xml:space="preserve">125</w:t>
                      </w:r>
                    </w:p>
                    <w:p>
                      <w:pPr>
                        <w:spacing w:line="180" w:lineRule="exact"/>
                        <w:ind w:firstLine="0"/>
                        <w:jc w:val="both"/>
                      </w:pPr>
                      <w:r>
                        <w:rPr>
                          <w:sz w:val="12"/>
                          <w:color w:val="000000"/>
                        </w:rPr>
                        <w:t xml:space="preserve">Spear Thrower with Interlocking Ibexes,</w:t>
                      </w:r>
                    </w:p>
                    <w:p>
                      <w:pPr>
                        <w:spacing w:line="220" w:lineRule="exact"/>
                        <w:ind w:firstLine="0"/>
                        <w:jc w:val="both"/>
                      </w:pPr>
                      <w:r>
                        <w:rPr>
                          <w:sz w:val="14"/>
                          <w:color w:val="000000"/>
                        </w:rPr>
                        <w:t xml:space="preserve">Ariège，France《带勾缠大角野山羊</w:t>
                      </w:r>
                      <w:r>
                        <w:rPr>
                          <w:sz w:val="14"/>
                          <w:color w:val="000000"/>
                        </w:rPr>
                        <w:t xml:space="preserve">的投矛器》，阿列日，法国9.10</w:t>
                      </w:r>
                    </w:p>
                    <w:p>
                      <w:pPr>
                        <w:spacing w:line="300" w:lineRule="exact"/>
                        <w:ind w:firstLine="0"/>
                        <w:jc w:val="both"/>
                      </w:pPr>
                      <w:r>
                        <w:rPr>
                          <w:sz w:val="19"/>
                          <w:color w:val="000000"/>
                        </w:rPr>
                        <w:t xml:space="preserve">Spell，The（Puryear）《魔咒》（普耶尔） </w:t>
                      </w:r>
                      <w:r>
                        <w:rPr>
                          <w:sz w:val="19"/>
                          <w:color w:val="000000"/>
                        </w:rPr>
                        <w:t xml:space="preserve">1094,1093</w:t>
                      </w:r>
                    </w:p>
                    <w:p>
                      <w:pPr>
                        <w:spacing w:line="220" w:lineRule="exact"/>
                        <w:ind w:firstLine="0"/>
                        <w:jc w:val="both"/>
                      </w:pPr>
                      <w:r>
                        <w:rPr>
                          <w:sz w:val="17"/>
                          <w:color w:val="000000"/>
                        </w:rPr>
                        <w:t xml:space="preserve">Spencer，Edmund 埃德蒙·斯宾塞647 </w:t>
                      </w:r>
                      <w:r>
                        <w:rPr>
                          <w:sz w:val="17"/>
                          <w:color w:val="000000"/>
                        </w:rPr>
                        <w:t xml:space="preserve">Spero，Naney 南希·斯佩罗1069</w:t>
                      </w:r>
                      <w:r>
                        <w:rPr>
                          <w:sz w:val="17"/>
                          <w:color w:val="000000"/>
                        </w:rPr>
                        <w:t xml:space="preserve">Speyer Cathedral，German 施派尔大教</w:t>
                      </w:r>
                    </w:p>
                    <w:p>
                      <w:pPr>
                        <w:spacing w:line="220" w:lineRule="exact"/>
                        <w:ind w:firstLine="0"/>
                        <w:jc w:val="both"/>
                      </w:pPr>
                      <w:r>
                        <w:rPr>
                          <w:sz w:val="14"/>
                          <w:color w:val="000000"/>
                        </w:rPr>
                        <w:t xml:space="preserve">堂，德国375-376,376</w:t>
                      </w:r>
                    </w:p>
                    <w:p>
                      <w:pPr>
                        <w:spacing w:line="220" w:lineRule="exact"/>
                        <w:ind w:firstLine="0"/>
                        <w:jc w:val="both"/>
                      </w:pPr>
                      <w:r>
                        <w:rPr>
                          <w:sz w:val="14"/>
                          <w:color w:val="000000"/>
                        </w:rPr>
                        <w:t xml:space="preserve">Spiral“螺旋”1067</w:t>
                      </w:r>
                    </w:p>
                    <w:p>
                      <w:pPr>
                        <w:spacing w:line="220" w:lineRule="exact"/>
                        <w:ind w:firstLine="0"/>
                        <w:jc w:val="both"/>
                      </w:pPr>
                      <w:r>
                        <w:rPr>
                          <w:sz w:val="14"/>
                          <w:color w:val="000000"/>
                        </w:rPr>
                        <w:t xml:space="preserve">Spiral Jetty（Smithson）《螺旋形防波</w:t>
                      </w:r>
                    </w:p>
                    <w:p>
                      <w:pPr>
                        <w:spacing w:line="220" w:lineRule="exact"/>
                        <w:ind w:firstLine="0"/>
                        <w:jc w:val="both"/>
                      </w:pPr>
                      <w:r>
                        <w:rPr>
                          <w:sz w:val="14"/>
                          <w:color w:val="000000"/>
                        </w:rPr>
                        <w:t xml:space="preserve">堤》（史密森）1061,1061</w:t>
                      </w:r>
                    </w:p>
                    <w:p>
                      <w:pPr>
                        <w:spacing w:line="220" w:lineRule="exact"/>
                        <w:ind w:firstLine="0"/>
                        <w:jc w:val="both"/>
                      </w:pPr>
                      <w:r>
                        <w:rPr>
                          <w:sz w:val="14"/>
                          <w:color w:val="000000"/>
                        </w:rPr>
                        <w:t xml:space="preserve">Spires 尖塔392</w:t>
                      </w:r>
                    </w:p>
                    <w:p>
                      <w:pPr>
                        <w:spacing w:line="240" w:lineRule="exact"/>
                        <w:ind w:firstLine="0"/>
                        <w:jc w:val="both"/>
                      </w:pPr>
                      <w:r>
                        <w:rPr>
                          <w:sz w:val="16"/>
                          <w:color w:val="000000"/>
                        </w:rPr>
                        <w:t xml:space="preserve">Spolia夺用222</w:t>
                      </w:r>
                    </w:p>
                    <w:p>
                      <w:pPr>
                        <w:spacing w:line="220" w:lineRule="exact"/>
                        <w:ind w:firstLine="0"/>
                        <w:jc w:val="both"/>
                      </w:pPr>
                      <w:r>
                        <w:rPr>
                          <w:sz w:val="14"/>
                          <w:color w:val="000000"/>
                        </w:rPr>
                        <w:t xml:space="preserve">Spotted Horses and Human Hands,</w:t>
                      </w:r>
                    </w:p>
                    <w:p>
                      <w:pPr>
                        <w:spacing w:line="220" w:lineRule="exact"/>
                        <w:ind w:firstLine="0"/>
                        <w:jc w:val="both"/>
                      </w:pPr>
                      <w:r>
                        <w:rPr>
                          <w:sz w:val="14"/>
                          <w:color w:val="000000"/>
                        </w:rPr>
                        <w:t xml:space="preserve">Pech-Merle Cave《斑点马和人手》. </w:t>
                      </w:r>
                      <w:r>
                        <w:rPr>
                          <w:sz w:val="14"/>
                          <w:color w:val="000000"/>
                        </w:rPr>
                        <w:t xml:space="preserve">佩什-梅尔洞6.6</w:t>
                      </w:r>
                    </w:p>
                    <w:p>
                      <w:pPr>
                        <w:spacing w:line="220" w:lineRule="exact"/>
                        <w:ind w:firstLine="0"/>
                        <w:jc w:val="both"/>
                      </w:pPr>
                      <w:r>
                        <w:rPr>
                          <w:sz w:val="14"/>
                          <w:color w:val="000000"/>
                        </w:rPr>
                        <w:t xml:space="preserve">Spring Fresco《春天壁画》78,86,87</w:t>
                      </w:r>
                    </w:p>
                    <w:p>
                      <w:pPr>
                        <w:spacing w:line="280" w:lineRule="exact"/>
                        <w:ind w:firstLine="0"/>
                        <w:jc w:val="both"/>
                      </w:pPr>
                      <w:r>
                        <w:rPr>
                          <w:sz w:val="18"/>
                          <w:color w:val="000000"/>
                        </w:rPr>
                        <w:t xml:space="preserve">Springing 起拱点 375,378</w:t>
                      </w:r>
                    </w:p>
                    <w:p>
                      <w:pPr>
                        <w:spacing w:line="220" w:lineRule="exact"/>
                        <w:ind w:firstLine="0"/>
                        <w:jc w:val="both"/>
                      </w:pPr>
                      <w:r>
                        <w:rPr>
                          <w:sz w:val="14"/>
                          <w:color w:val="000000"/>
                        </w:rPr>
                        <w:t xml:space="preserve">Square House(Maison Carrée),France</w:t>
                      </w:r>
                    </w:p>
                    <w:p>
                      <w:pPr>
                        <w:spacing w:line="220" w:lineRule="exact"/>
                        <w:ind w:firstLine="0"/>
                        <w:jc w:val="both"/>
                      </w:pPr>
                      <w:r>
                        <w:rPr>
                          <w:sz w:val="14"/>
                          <w:color w:val="000000"/>
                        </w:rPr>
                        <w:t xml:space="preserve">方形神殿，法国209-210,210</w:t>
                      </w:r>
                    </w:p>
                    <w:p>
                      <w:pPr>
                        <w:spacing w:line="220" w:lineRule="exact"/>
                        <w:ind w:firstLine="0"/>
                        <w:jc w:val="both"/>
                      </w:pPr>
                      <w:r>
                        <w:rPr>
                          <w:sz w:val="14"/>
                          <w:color w:val="000000"/>
                        </w:rPr>
                        <w:t xml:space="preserve">Squinches 内角拱270</w:t>
                      </w:r>
                    </w:p>
                    <w:p>
                      <w:pPr>
                        <w:spacing w:line="220" w:lineRule="exact"/>
                        <w:ind w:firstLine="0"/>
                        <w:jc w:val="both"/>
                      </w:pPr>
                      <w:r>
                        <w:rPr>
                          <w:sz w:val="14"/>
                          <w:color w:val="000000"/>
                        </w:rPr>
                        <w:t xml:space="preserve">SS Pietro e Marcellino，catacomb of 圣伯</w:t>
                      </w:r>
                    </w:p>
                    <w:p>
                      <w:pPr>
                        <w:spacing w:line="220" w:lineRule="exact"/>
                        <w:ind w:firstLine="120"/>
                        <w:jc w:val="both"/>
                      </w:pPr>
                      <w:r>
                        <w:rPr>
                          <w:sz w:val="14"/>
                          <w:color w:val="000000"/>
                          <w:rFonts w:hint="eastAsia" w:ascii="宋体" w:hAnsi="宋体" w:eastAsia="宋体"/>
                        </w:rPr>
                        <w:t xml:space="preserve">多禄和圣玛策林墓窟237-238,238</w:t>
                      </w:r>
                      <w:r>
                        <w:rPr>
                          <w:sz w:val="14"/>
                          <w:color w:val="000000"/>
                          <w:rFonts w:hint="eastAsia" w:ascii="宋体" w:hAnsi="宋体" w:eastAsia="宋体"/>
                        </w:rPr>
                        <w:t xml:space="preserve">Stag at Sharkey＇s（Bellows）《沙凯体育</w:t>
                      </w:r>
                      <w:r>
                        <w:rPr>
                          <w:sz w:val="14"/>
                          <w:color w:val="000000"/>
                          <w:rFonts w:hint="eastAsia" w:ascii="宋体" w:hAnsi="宋体" w:eastAsia="宋体"/>
                        </w:rPr>
                        <w:t xml:space="preserve">俱乐部的男子聚会》（贝洛斯）974，</w:t>
                      </w:r>
                      <w:r>
                        <w:rPr>
                          <w:sz w:val="14"/>
                          <w:color w:val="000000"/>
                          <w:rFonts w:hint="eastAsia" w:ascii="宋体" w:hAnsi="宋体" w:eastAsia="宋体"/>
                        </w:rPr>
                        <w:t xml:space="preserve">974</w:t>
                      </w:r>
                    </w:p>
                    <w:p>
                      <w:pPr>
                        <w:spacing w:line="180" w:lineRule="exact"/>
                        <w:ind w:firstLine="0"/>
                        <w:jc w:val="both"/>
                      </w:pPr>
                      <w:r>
                        <w:rPr>
                          <w:sz w:val="12"/>
                          <w:color w:val="000000"/>
                        </w:rPr>
                        <w:t xml:space="preserve">Stained glass 彩色玻璃窗画</w:t>
                      </w:r>
                    </w:p>
                    <w:p>
                      <w:pPr>
                        <w:spacing w:after="190" w:line="180" w:lineRule="exact"/>
                        <w:ind w:firstLine="0"/>
                        <w:jc w:val="both"/>
                      </w:pPr>
                      <w:r>
                        <w:rPr>
                          <w:sz w:val="12"/>
                          <w:color w:val="000000"/>
                        </w:rPr>
                        <w:t xml:space="preserve">French Gothic 法国哥特式</w:t>
                      </w:r>
                    </w:p>
                    <w:p>
                      <w:pPr>
                        <w:spacing w:line="220" w:lineRule="exact"/>
                        <w:ind w:firstLine="0"/>
                        <w:jc w:val="both"/>
                      </w:pPr>
                      <w:r>
                        <w:rPr>
                          <w:sz w:val="14"/>
                          <w:color w:val="000000"/>
                        </w:rPr>
                        <w:t xml:space="preserve">technique of 工艺 400,403</w:t>
                      </w:r>
                    </w:p>
                    <w:p>
                      <w:pPr>
                        <w:spacing w:line="220" w:lineRule="exact"/>
                        <w:ind w:firstLine="0"/>
                        <w:jc w:val="both"/>
                      </w:pPr>
                      <w:r>
                        <w:rPr>
                          <w:sz w:val="14"/>
                          <w:color w:val="000000"/>
                        </w:rPr>
                        <w:t xml:space="preserve">Stained-glass windows,Wooded </w:t>
                      </w:r>
                      <w:r>
                        <w:rPr>
                          <w:sz w:val="14"/>
                          <w:color w:val="000000"/>
                        </w:rPr>
                        <w:t xml:space="preserve">Landscape，A（Tiffany）彩色玻璃窗</w:t>
                      </w:r>
                      <w:r>
                        <w:rPr>
                          <w:sz w:val="14"/>
                          <w:color w:val="000000"/>
                        </w:rPr>
                        <w:t xml:space="preserve">画，《树林风景》（蒂凡尼）928,929</w:t>
                      </w:r>
                      <w:r>
                        <w:rPr>
                          <w:sz w:val="14"/>
                          <w:color w:val="000000"/>
                        </w:rPr>
                        <w:t xml:space="preserve">Stain painting 染色绘画 1056</w:t>
                      </w:r>
                    </w:p>
                    <w:p>
                      <w:pPr>
                        <w:spacing w:line="220" w:lineRule="exact"/>
                        <w:ind w:firstLine="0"/>
                        <w:jc w:val="both"/>
                      </w:pPr>
                      <w:r>
                        <w:rPr>
                          <w:sz w:val="14"/>
                          <w:color w:val="000000"/>
                        </w:rPr>
                        <w:t xml:space="preserve">Staircase(Taut),for Glass Pavilion, </w:t>
                      </w:r>
                      <w:r>
                        <w:rPr>
                          <w:sz w:val="14"/>
                          <w:color w:val="000000"/>
                        </w:rPr>
                        <w:t xml:space="preserve">Cologne 玻璃宫楼梯（陶特），科隆</w:t>
                      </w:r>
                      <w:r>
                        <w:rPr>
                          <w:sz w:val="14"/>
                          <w:color w:val="000000"/>
                        </w:rPr>
                        <w:t xml:space="preserve">979-980,980</w:t>
                      </w:r>
                    </w:p>
                    <w:p>
                      <w:pPr>
                        <w:spacing w:line="220" w:lineRule="exact"/>
                        <w:ind w:firstLine="0"/>
                        <w:jc w:val="both"/>
                      </w:pPr>
                      <w:r>
                        <w:rPr>
                          <w:sz w:val="14"/>
                          <w:color w:val="000000"/>
                        </w:rPr>
                        <w:t xml:space="preserve">Stairwell(Horta),Tassel House,Brussels </w:t>
                      </w:r>
                      <w:r>
                        <w:rPr>
                          <w:sz w:val="14"/>
                          <w:color w:val="000000"/>
                        </w:rPr>
                        <w:t xml:space="preserve">塔赛尔公馆楼梯井（奥尔塔），布鲁</w:t>
                      </w:r>
                      <w:r>
                        <w:rPr>
                          <w:sz w:val="14"/>
                          <w:color w:val="000000"/>
                        </w:rPr>
                        <w:t xml:space="preserve">塞尔929-930,930</w:t>
                      </w:r>
                    </w:p>
                    <w:p>
                      <w:pPr>
                        <w:spacing w:line="240" w:lineRule="exact"/>
                        <w:ind w:firstLine="0"/>
                        <w:jc w:val="both"/>
                      </w:pPr>
                      <w:r>
                        <w:rPr>
                          <w:sz w:val="15"/>
                          <w:color w:val="000000"/>
                        </w:rPr>
                        <w:t xml:space="preserve">Standard of Ur《乌尔皇家旗》20,27-</w:t>
                      </w:r>
                      <w:r>
                        <w:rPr>
                          <w:sz w:val="15"/>
                          <w:color w:val="000000"/>
                        </w:rPr>
                        <w:t xml:space="preserve">28,27</w:t>
                      </w:r>
                    </w:p>
                    <w:p>
                      <w:pPr>
                        <w:spacing w:line="220" w:lineRule="exact"/>
                        <w:ind w:firstLine="0"/>
                        <w:jc w:val="both"/>
                      </w:pPr>
                      <w:r>
                        <w:rPr>
                          <w:sz w:val="14"/>
                          <w:color w:val="000000"/>
                        </w:rPr>
                        <w:t xml:space="preserve">Standard Station,Amarillo,Texas </w:t>
                      </w:r>
                      <w:r>
                        <w:rPr>
                          <w:sz w:val="14"/>
                          <w:color w:val="000000"/>
                        </w:rPr>
                        <w:t xml:space="preserve">（Ruscha）《得克萨斯州阿马里洛市</w:t>
                      </w:r>
                      <w:r>
                        <w:rPr>
                          <w:sz w:val="14"/>
                          <w:color w:val="000000"/>
                        </w:rPr>
                        <w:t xml:space="preserve">标准石油加油站》（鲁沙）1054，</w:t>
                      </w:r>
                      <w:r>
                        <w:rPr>
                          <w:sz w:val="14"/>
                          <w:color w:val="000000"/>
                        </w:rPr>
                        <w:t xml:space="preserve">1054</w:t>
                      </w:r>
                    </w:p>
                    <w:p>
                      <w:pPr>
                        <w:spacing w:line="220" w:lineRule="exact"/>
                        <w:ind w:firstLine="0"/>
                        <w:jc w:val="both"/>
                      </w:pPr>
                      <w:r>
                        <w:rPr>
                          <w:sz w:val="14"/>
                          <w:color w:val="000000"/>
                        </w:rPr>
                        <w:t xml:space="preserve">Stanza della Segnatura 签字大厅574， </w:t>
                      </w:r>
                      <w:r>
                        <w:rPr>
                          <w:sz w:val="14"/>
                          <w:color w:val="000000"/>
                        </w:rPr>
                        <w:t xml:space="preserve">575,576-577,576,577</w:t>
                      </w:r>
                    </w:p>
                    <w:p>
                      <w:pPr>
                        <w:spacing w:line="240" w:lineRule="exact"/>
                        <w:ind w:firstLine="0"/>
                        <w:jc w:val="both"/>
                      </w:pPr>
                      <w:r>
                        <w:rPr>
                          <w:sz w:val="15"/>
                          <w:color w:val="000000"/>
                        </w:rPr>
                        <w:t xml:space="preserve">Starry Night（Van Gogh）《星月夜》（凡</w:t>
                      </w:r>
                      <w:r>
                        <w:rPr>
                          <w:sz w:val="15"/>
                          <w:color w:val="000000"/>
                        </w:rPr>
                        <w:t xml:space="preserve">高）915,916</w:t>
                      </w:r>
                    </w:p>
                    <w:p>
                      <w:pPr>
                        <w:spacing w:line="220" w:lineRule="exact"/>
                        <w:ind w:firstLine="0"/>
                        <w:jc w:val="both"/>
                      </w:pPr>
                      <w:r>
                        <w:rPr>
                          <w:sz w:val="14"/>
                          <w:color w:val="000000"/>
                        </w:rPr>
                        <w:t xml:space="preserve">States of Mind I: Farewells(Boccioni) </w:t>
                      </w:r>
                      <w:r>
                        <w:rPr>
                          <w:sz w:val="14"/>
                          <w:color w:val="000000"/>
                        </w:rPr>
                        <w:t xml:space="preserve">《思想状态1号：告别》（博乔尼）</w:t>
                      </w:r>
                      <w:r>
                        <w:rPr>
                          <w:sz w:val="14"/>
                          <w:color w:val="000000"/>
                        </w:rPr>
                        <w:t xml:space="preserve">965-966,965</w:t>
                      </w:r>
                    </w:p>
                    <w:p>
                      <w:pPr>
                        <w:spacing w:line="220" w:lineRule="exact"/>
                        <w:ind w:firstLine="0"/>
                        <w:jc w:val="both"/>
                      </w:pPr>
                      <w:r>
                        <w:rPr>
                          <w:sz w:val="14"/>
                          <w:color w:val="000000"/>
                        </w:rPr>
                        <w:t xml:space="preserve">Statuette of Charles the Bold（Loyet）《大</w:t>
                      </w:r>
                      <w:r>
                        <w:rPr>
                          <w:sz w:val="14"/>
                          <w:color w:val="000000"/>
                        </w:rPr>
                        <w:t xml:space="preserve">胆查理像》（洛伊特）488-489,487</w:t>
                      </w:r>
                      <w:r>
                        <w:rPr>
                          <w:sz w:val="14"/>
                          <w:color w:val="000000"/>
                        </w:rPr>
                        <w:t xml:space="preserve">Steen,Jan,Feast of St.Nicholas,The </w:t>
                      </w:r>
                      <w:r>
                        <w:rPr>
                          <w:sz w:val="14"/>
                          <w:color w:val="000000"/>
                        </w:rPr>
                        <w:t xml:space="preserve">扬·斯蒂恩，《圣尼古拉斯节的宴会》</w:t>
                      </w:r>
                    </w:p>
                  </w:txbxContent>
                </v:textbox>
              </v:shape>
            </w:pict>
          </mc:Fallback>
        </mc:AlternateContent>
      </w:r>
      <w:r>
        <w:rPr>
          <w:noProof/>
        </w:rPr>
        <mc:AlternateContent>
          <mc:Choice Requires="wps">
            <w:drawing>
              <wp:anchor distT="0" distB="0" distL="114300" distR="114300" simplePos="0" relativeHeight="251739136" behindDoc="0" locked="0" layoutInCell="1" allowOverlap="1">
                <wp:simplePos x="0" y="0"/>
                <wp:positionH relativeFrom="page">
                  <wp:posOffset>5486400</wp:posOffset>
                </wp:positionH>
                <wp:positionV relativeFrom="page">
                  <wp:posOffset>215900</wp:posOffset>
                </wp:positionV>
                <wp:extent cx="1638300" cy="9931400"/>
                <wp:effectExtent l="0" t="0" r="635" b="14605"/>
                <wp:wrapSquare wrapText="bothSides"/>
                <wp:docPr id="4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727-728,727</w:t>
                            </w:r>
                          </w:p>
                          <w:p w:rsidR="00AC451B" w:rsidRDefault="007D56C2">
                            <w:pPr>
                              <w:spacing w:line="220" w:lineRule="exact"/>
                              <w:ind w:left="20"/>
                            </w:pPr>
                            <w:r>
                              <w:rPr>
                                <w:color w:val="000000"/>
                                <w:sz w:val="14"/>
                              </w:rPr>
                              <w:t>Steichen,Edward,Rodin with His Sculptures "Victor Hug</w:t>
                            </w:r>
                            <w:r>
                              <w:rPr>
                                <w:color w:val="000000"/>
                                <w:sz w:val="14"/>
                              </w:rPr>
                              <w:t>o"and "The Thinker</w:t>
                            </w:r>
                            <w:r>
                              <w:rPr>
                                <w:color w:val="000000"/>
                                <w:sz w:val="14"/>
                              </w:rPr>
                              <w:t>，</w:t>
                            </w:r>
                            <w:r>
                              <w:rPr>
                                <w:color w:val="000000"/>
                                <w:sz w:val="14"/>
                              </w:rPr>
                              <w:t>”</w:t>
                            </w:r>
                            <w:r>
                              <w:rPr>
                                <w:color w:val="000000"/>
                                <w:sz w:val="14"/>
                              </w:rPr>
                              <w:t>爱德华</w:t>
                            </w:r>
                            <w:r>
                              <w:rPr>
                                <w:color w:val="000000"/>
                                <w:sz w:val="14"/>
                              </w:rPr>
                              <w:t>·</w:t>
                            </w:r>
                            <w:r>
                              <w:rPr>
                                <w:color w:val="000000"/>
                                <w:sz w:val="14"/>
                              </w:rPr>
                              <w:t>施泰肯，《罗丹与他的雕塑：维克多</w:t>
                            </w:r>
                            <w:r>
                              <w:rPr>
                                <w:color w:val="000000"/>
                                <w:sz w:val="14"/>
                              </w:rPr>
                              <w:t>.</w:t>
                            </w:r>
                            <w:r>
                              <w:rPr>
                                <w:color w:val="000000"/>
                                <w:sz w:val="14"/>
                              </w:rPr>
                              <w:t>雨果和思想者》</w:t>
                            </w:r>
                            <w:r>
                              <w:rPr>
                                <w:color w:val="000000"/>
                                <w:sz w:val="14"/>
                              </w:rPr>
                              <w:t>939-940,940</w:t>
                            </w:r>
                          </w:p>
                          <w:p w:rsidR="00AC451B" w:rsidRDefault="007D56C2">
                            <w:pPr>
                              <w:spacing w:line="220" w:lineRule="exact"/>
                              <w:ind w:left="20"/>
                            </w:pPr>
                            <w:r>
                              <w:rPr>
                                <w:color w:val="000000"/>
                                <w:sz w:val="17"/>
                              </w:rPr>
                              <w:t>Stein</w:t>
                            </w:r>
                            <w:r>
                              <w:rPr>
                                <w:color w:val="000000"/>
                                <w:sz w:val="17"/>
                              </w:rPr>
                              <w:t>，</w:t>
                            </w:r>
                            <w:r>
                              <w:rPr>
                                <w:color w:val="000000"/>
                                <w:sz w:val="17"/>
                              </w:rPr>
                              <w:t xml:space="preserve">Gertrude </w:t>
                            </w:r>
                            <w:r>
                              <w:rPr>
                                <w:color w:val="000000"/>
                                <w:sz w:val="17"/>
                              </w:rPr>
                              <w:t>格特鲁德</w:t>
                            </w:r>
                            <w:r>
                              <w:rPr>
                                <w:color w:val="000000"/>
                                <w:sz w:val="17"/>
                              </w:rPr>
                              <w:t>·</w:t>
                            </w:r>
                            <w:r>
                              <w:rPr>
                                <w:color w:val="000000"/>
                                <w:sz w:val="17"/>
                              </w:rPr>
                              <w:t>斯坦因</w:t>
                            </w:r>
                            <w:r>
                              <w:rPr>
                                <w:color w:val="000000"/>
                                <w:sz w:val="17"/>
                              </w:rPr>
                              <w:t>954Steiner</w:t>
                            </w:r>
                            <w:r>
                              <w:rPr>
                                <w:color w:val="000000"/>
                                <w:sz w:val="17"/>
                              </w:rPr>
                              <w:t>，</w:t>
                            </w:r>
                            <w:r>
                              <w:rPr>
                                <w:color w:val="000000"/>
                                <w:sz w:val="17"/>
                              </w:rPr>
                              <w:t>Rudolf</w:t>
                            </w:r>
                            <w:r>
                              <w:rPr>
                                <w:color w:val="000000"/>
                                <w:sz w:val="17"/>
                              </w:rPr>
                              <w:t>鲁道夫</w:t>
                            </w:r>
                            <w:r>
                              <w:rPr>
                                <w:color w:val="000000"/>
                                <w:sz w:val="17"/>
                              </w:rPr>
                              <w:t>·</w:t>
                            </w:r>
                            <w:r>
                              <w:rPr>
                                <w:color w:val="000000"/>
                                <w:sz w:val="17"/>
                              </w:rPr>
                              <w:t>史坦纳</w:t>
                            </w:r>
                            <w:r>
                              <w:rPr>
                                <w:color w:val="000000"/>
                                <w:sz w:val="17"/>
                              </w:rPr>
                              <w:t>958 Steiner House</w:t>
                            </w:r>
                            <w:r>
                              <w:rPr>
                                <w:color w:val="000000"/>
                                <w:sz w:val="17"/>
                              </w:rPr>
                              <w:t>（</w:t>
                            </w:r>
                            <w:r>
                              <w:rPr>
                                <w:color w:val="000000"/>
                                <w:sz w:val="17"/>
                              </w:rPr>
                              <w:t>Loos</w:t>
                            </w:r>
                            <w:r>
                              <w:rPr>
                                <w:color w:val="000000"/>
                                <w:sz w:val="17"/>
                              </w:rPr>
                              <w:t>），</w:t>
                            </w:r>
                            <w:r>
                              <w:rPr>
                                <w:color w:val="000000"/>
                                <w:sz w:val="17"/>
                              </w:rPr>
                              <w:t xml:space="preserve">Vienna </w:t>
                            </w:r>
                            <w:r>
                              <w:rPr>
                                <w:color w:val="000000"/>
                                <w:sz w:val="17"/>
                              </w:rPr>
                              <w:t>斯泰纳宅邸（卢斯），维也纳</w:t>
                            </w:r>
                            <w:r>
                              <w:rPr>
                                <w:color w:val="000000"/>
                                <w:sz w:val="17"/>
                              </w:rPr>
                              <w:t>977,977</w:t>
                            </w:r>
                          </w:p>
                          <w:p w:rsidR="00AC451B" w:rsidRDefault="007D56C2">
                            <w:pPr>
                              <w:spacing w:line="220" w:lineRule="exact"/>
                              <w:ind w:left="20"/>
                            </w:pPr>
                            <w:r>
                              <w:rPr>
                                <w:color w:val="000000"/>
                                <w:sz w:val="14"/>
                              </w:rPr>
                              <w:t>Stele</w:t>
                            </w:r>
                            <w:r>
                              <w:rPr>
                                <w:color w:val="000000"/>
                                <w:sz w:val="14"/>
                              </w:rPr>
                              <w:t>，</w:t>
                            </w:r>
                            <w:r>
                              <w:rPr>
                                <w:color w:val="000000"/>
                                <w:sz w:val="14"/>
                              </w:rPr>
                              <w:t>Code of Hammurabi</w:t>
                            </w:r>
                            <w:r>
                              <w:rPr>
                                <w:color w:val="000000"/>
                                <w:sz w:val="14"/>
                              </w:rPr>
                              <w:t>《汉谟拉比法典》石碑</w:t>
                            </w:r>
                            <w:r>
                              <w:rPr>
                                <w:color w:val="000000"/>
                                <w:sz w:val="14"/>
                              </w:rPr>
                              <w:t>33-34,33</w:t>
                            </w:r>
                          </w:p>
                          <w:p w:rsidR="00AC451B" w:rsidRDefault="007D56C2">
                            <w:pPr>
                              <w:spacing w:line="180" w:lineRule="exact"/>
                              <w:ind w:left="20"/>
                            </w:pPr>
                            <w:r>
                              <w:rPr>
                                <w:color w:val="000000"/>
                                <w:sz w:val="12"/>
                              </w:rPr>
                              <w:t xml:space="preserve">Stele of Naram-Sin </w:t>
                            </w:r>
                            <w:r>
                              <w:rPr>
                                <w:color w:val="000000"/>
                                <w:sz w:val="12"/>
                              </w:rPr>
                              <w:t>纳拉姆一辛石碑</w:t>
                            </w:r>
                            <w:r>
                              <w:rPr>
                                <w:color w:val="000000"/>
                                <w:sz w:val="12"/>
                              </w:rPr>
                              <w:t>30</w:t>
                            </w:r>
                            <w:r>
                              <w:rPr>
                                <w:color w:val="000000"/>
                                <w:sz w:val="12"/>
                              </w:rPr>
                              <w:t>，</w:t>
                            </w:r>
                            <w:r>
                              <w:rPr>
                                <w:color w:val="000000"/>
                                <w:sz w:val="12"/>
                              </w:rPr>
                              <w:t>31</w:t>
                            </w:r>
                          </w:p>
                          <w:p w:rsidR="00AC451B" w:rsidRDefault="007D56C2">
                            <w:pPr>
                              <w:spacing w:line="220" w:lineRule="exact"/>
                              <w:ind w:left="20"/>
                            </w:pPr>
                            <w:r>
                              <w:rPr>
                                <w:color w:val="000000"/>
                                <w:sz w:val="14"/>
                              </w:rPr>
                              <w:t>Stella</w:t>
                            </w:r>
                            <w:r>
                              <w:rPr>
                                <w:color w:val="000000"/>
                                <w:sz w:val="14"/>
                              </w:rPr>
                              <w:t>，</w:t>
                            </w:r>
                            <w:r>
                              <w:rPr>
                                <w:color w:val="000000"/>
                                <w:sz w:val="14"/>
                              </w:rPr>
                              <w:t xml:space="preserve">Frank </w:t>
                            </w:r>
                            <w:r>
                              <w:rPr>
                                <w:color w:val="000000"/>
                                <w:sz w:val="14"/>
                              </w:rPr>
                              <w:t>弗兰克</w:t>
                            </w:r>
                            <w:r>
                              <w:rPr>
                                <w:color w:val="000000"/>
                                <w:sz w:val="14"/>
                              </w:rPr>
                              <w:t>·</w:t>
                            </w:r>
                            <w:r>
                              <w:rPr>
                                <w:color w:val="000000"/>
                                <w:sz w:val="14"/>
                              </w:rPr>
                              <w:t>斯特拉</w:t>
                            </w:r>
                            <w:r>
                              <w:rPr>
                                <w:color w:val="000000"/>
                                <w:sz w:val="14"/>
                              </w:rPr>
                              <w:t>1057Empress of India</w:t>
                            </w:r>
                            <w:r>
                              <w:rPr>
                                <w:color w:val="000000"/>
                                <w:sz w:val="14"/>
                              </w:rPr>
                              <w:t>《印度女皇》</w:t>
                            </w:r>
                            <w:r>
                              <w:rPr>
                                <w:color w:val="000000"/>
                                <w:sz w:val="14"/>
                              </w:rPr>
                              <w:t>1057</w:t>
                            </w:r>
                            <w:r>
                              <w:rPr>
                                <w:color w:val="000000"/>
                                <w:sz w:val="14"/>
                              </w:rPr>
                              <w:t>，</w:t>
                            </w:r>
                            <w:r>
                              <w:rPr>
                                <w:color w:val="000000"/>
                                <w:sz w:val="14"/>
                              </w:rPr>
                              <w:t xml:space="preserve"> 1057</w:t>
                            </w:r>
                          </w:p>
                          <w:p w:rsidR="00AC451B" w:rsidRDefault="007D56C2">
                            <w:pPr>
                              <w:spacing w:line="220" w:lineRule="exact"/>
                              <w:ind w:left="20"/>
                            </w:pPr>
                            <w:r>
                              <w:rPr>
                                <w:color w:val="000000"/>
                                <w:sz w:val="14"/>
                              </w:rPr>
                              <w:t>Sixteen Americans exhibition“</w:t>
                            </w:r>
                            <w:r>
                              <w:rPr>
                                <w:color w:val="000000"/>
                                <w:sz w:val="14"/>
                              </w:rPr>
                              <w:t>美国艺术家</w:t>
                            </w:r>
                            <w:r>
                              <w:rPr>
                                <w:color w:val="000000"/>
                                <w:sz w:val="14"/>
                              </w:rPr>
                              <w:t>16</w:t>
                            </w:r>
                            <w:r>
                              <w:rPr>
                                <w:color w:val="000000"/>
                                <w:sz w:val="14"/>
                              </w:rPr>
                              <w:t>人展</w:t>
                            </w:r>
                            <w:r>
                              <w:rPr>
                                <w:color w:val="000000"/>
                                <w:sz w:val="14"/>
                              </w:rPr>
                              <w:t>”1057</w:t>
                            </w:r>
                          </w:p>
                          <w:p w:rsidR="00AC451B" w:rsidRDefault="007D56C2">
                            <w:pPr>
                              <w:spacing w:line="220" w:lineRule="exact"/>
                            </w:pPr>
                            <w:r>
                              <w:rPr>
                                <w:color w:val="000000"/>
                                <w:sz w:val="14"/>
                              </w:rPr>
                              <w:t>Stella</w:t>
                            </w:r>
                            <w:r>
                              <w:rPr>
                                <w:color w:val="000000"/>
                                <w:sz w:val="14"/>
                              </w:rPr>
                              <w:t>，</w:t>
                            </w:r>
                            <w:r>
                              <w:rPr>
                                <w:color w:val="000000"/>
                                <w:sz w:val="14"/>
                              </w:rPr>
                              <w:t xml:space="preserve">Joseph </w:t>
                            </w:r>
                            <w:r>
                              <w:rPr>
                                <w:color w:val="000000"/>
                                <w:sz w:val="14"/>
                              </w:rPr>
                              <w:t>约瑟夫</w:t>
                            </w:r>
                            <w:r>
                              <w:rPr>
                                <w:color w:val="000000"/>
                                <w:sz w:val="14"/>
                              </w:rPr>
                              <w:t>·</w:t>
                            </w:r>
                            <w:r>
                              <w:rPr>
                                <w:color w:val="000000"/>
                                <w:sz w:val="14"/>
                              </w:rPr>
                              <w:t>斯特拉</w:t>
                            </w:r>
                          </w:p>
                          <w:p w:rsidR="00AC451B" w:rsidRDefault="007D56C2">
                            <w:pPr>
                              <w:spacing w:line="220" w:lineRule="exact"/>
                            </w:pPr>
                            <w:r>
                              <w:rPr>
                                <w:color w:val="000000"/>
                                <w:sz w:val="14"/>
                              </w:rPr>
                              <w:t>New York Interpreted(</w:t>
                            </w:r>
                          </w:p>
                          <w:p w:rsidR="00AC451B" w:rsidRDefault="007D56C2">
                            <w:pPr>
                              <w:spacing w:line="220" w:lineRule="exact"/>
                              <w:ind w:left="200"/>
                            </w:pPr>
                            <w:r>
                              <w:rPr>
                                <w:color w:val="000000"/>
                                <w:sz w:val="14"/>
                              </w:rPr>
                              <w:t>the City</w:t>
                            </w:r>
                            <w:r>
                              <w:rPr>
                                <w:color w:val="000000"/>
                                <w:sz w:val="14"/>
                              </w:rPr>
                              <w:t>）《诠释纽约》或《城市之音》</w:t>
                            </w:r>
                            <w:r>
                              <w:rPr>
                                <w:color w:val="000000"/>
                                <w:sz w:val="14"/>
                              </w:rPr>
                              <w:t>1016-1017,1018</w:t>
                            </w:r>
                          </w:p>
                          <w:p w:rsidR="00AC451B" w:rsidRDefault="007D56C2">
                            <w:pPr>
                              <w:spacing w:line="240" w:lineRule="exact"/>
                            </w:pPr>
                            <w:r>
                              <w:rPr>
                                <w:color w:val="000000"/>
                                <w:sz w:val="16"/>
                              </w:rPr>
                              <w:t>Stendhal</w:t>
                            </w:r>
                            <w:r>
                              <w:rPr>
                                <w:color w:val="000000"/>
                                <w:sz w:val="16"/>
                              </w:rPr>
                              <w:t>司汤达</w:t>
                            </w:r>
                            <w:r>
                              <w:rPr>
                                <w:color w:val="000000"/>
                                <w:sz w:val="16"/>
                              </w:rPr>
                              <w:t>844</w:t>
                            </w:r>
                          </w:p>
                          <w:p w:rsidR="00AC451B" w:rsidRDefault="007D56C2">
                            <w:pPr>
                              <w:spacing w:line="220" w:lineRule="exact"/>
                            </w:pPr>
                            <w:r>
                              <w:rPr>
                                <w:color w:val="000000"/>
                                <w:sz w:val="14"/>
                              </w:rPr>
                              <w:t>Stepanova,Varvara Fedorvna Hl</w:t>
                            </w:r>
                          </w:p>
                          <w:p w:rsidR="00AC451B" w:rsidRDefault="007D56C2">
                            <w:pPr>
                              <w:spacing w:line="240" w:lineRule="exact"/>
                            </w:pPr>
                            <w:r>
                              <w:rPr>
                                <w:color w:val="000000"/>
                                <w:sz w:val="12"/>
                              </w:rPr>
                              <w:t>拉</w:t>
                            </w:r>
                            <w:r>
                              <w:rPr>
                                <w:color w:val="000000"/>
                                <w:sz w:val="12"/>
                              </w:rPr>
                              <w:t>·</w:t>
                            </w:r>
                            <w:r>
                              <w:rPr>
                                <w:color w:val="000000"/>
                                <w:sz w:val="12"/>
                              </w:rPr>
                              <w:t>费多洛夫娜</w:t>
                            </w:r>
                            <w:r>
                              <w:rPr>
                                <w:color w:val="000000"/>
                                <w:sz w:val="12"/>
                              </w:rPr>
                              <w:t>·</w:t>
                            </w:r>
                            <w:r>
                              <w:rPr>
                                <w:color w:val="000000"/>
                                <w:sz w:val="12"/>
                              </w:rPr>
                              <w:t>史蒂潘诺娃</w:t>
                            </w:r>
                            <w:r>
                              <w:rPr>
                                <w:color w:val="000000"/>
                                <w:sz w:val="12"/>
                              </w:rPr>
                              <w:t>1007Design for S</w:t>
                            </w:r>
                            <w:r>
                              <w:rPr>
                                <w:color w:val="000000"/>
                                <w:sz w:val="12"/>
                              </w:rPr>
                              <w:t>portswear</w:t>
                            </w:r>
                            <w:r>
                              <w:rPr>
                                <w:color w:val="000000"/>
                                <w:sz w:val="12"/>
                              </w:rPr>
                              <w:t>《</w:t>
                            </w:r>
                            <w:r>
                              <w:rPr>
                                <w:color w:val="000000"/>
                                <w:sz w:val="12"/>
                              </w:rPr>
                              <w:t>:</w:t>
                            </w:r>
                            <w:r>
                              <w:rPr>
                                <w:color w:val="000000"/>
                                <w:sz w:val="12"/>
                              </w:rPr>
                              <w:t>运动服设计》</w:t>
                            </w:r>
                            <w:r>
                              <w:rPr>
                                <w:color w:val="000000"/>
                                <w:sz w:val="12"/>
                              </w:rPr>
                              <w:t>1006-1007,1006</w:t>
                            </w:r>
                          </w:p>
                          <w:p w:rsidR="00AC451B" w:rsidRDefault="007D56C2">
                            <w:pPr>
                              <w:spacing w:line="220" w:lineRule="exact"/>
                              <w:ind w:left="20"/>
                            </w:pPr>
                            <w:r>
                              <w:rPr>
                                <w:rFonts w:ascii="宋体" w:eastAsia="宋体" w:hAnsi="宋体" w:hint="eastAsia"/>
                                <w:color w:val="000000"/>
                                <w:sz w:val="14"/>
                              </w:rPr>
                              <w:t>Step Pyramid of Djoser</w:t>
                            </w:r>
                            <w:r>
                              <w:rPr>
                                <w:rFonts w:ascii="宋体" w:eastAsia="宋体" w:hAnsi="宋体" w:hint="eastAsia"/>
                                <w:color w:val="000000"/>
                                <w:sz w:val="14"/>
                              </w:rPr>
                              <w:t>，</w:t>
                            </w:r>
                            <w:r>
                              <w:rPr>
                                <w:rFonts w:ascii="宋体" w:eastAsia="宋体" w:hAnsi="宋体" w:hint="eastAsia"/>
                                <w:color w:val="000000"/>
                                <w:sz w:val="14"/>
                              </w:rPr>
                              <w:t xml:space="preserve">Imhotep </w:t>
                            </w:r>
                            <w:r>
                              <w:rPr>
                                <w:rFonts w:ascii="宋体" w:eastAsia="宋体" w:hAnsi="宋体" w:hint="eastAsia"/>
                                <w:color w:val="000000"/>
                                <w:sz w:val="14"/>
                              </w:rPr>
                              <w:t>佐塞的阶梯式金字塔，伊姆霍台普</w:t>
                            </w:r>
                            <w:r>
                              <w:rPr>
                                <w:rFonts w:ascii="宋体" w:eastAsia="宋体" w:hAnsi="宋体" w:hint="eastAsia"/>
                                <w:color w:val="000000"/>
                                <w:sz w:val="14"/>
                              </w:rPr>
                              <w:t>50</w:t>
                            </w:r>
                            <w:r>
                              <w:rPr>
                                <w:rFonts w:ascii="宋体" w:eastAsia="宋体" w:hAnsi="宋体" w:hint="eastAsia"/>
                                <w:color w:val="000000"/>
                                <w:sz w:val="14"/>
                              </w:rPr>
                              <w:t>，</w:t>
                            </w:r>
                            <w:r>
                              <w:rPr>
                                <w:rFonts w:ascii="宋体" w:eastAsia="宋体" w:hAnsi="宋体" w:hint="eastAsia"/>
                                <w:color w:val="000000"/>
                                <w:sz w:val="14"/>
                              </w:rPr>
                              <w:t>52,51,52</w:t>
                            </w:r>
                          </w:p>
                          <w:p w:rsidR="00AC451B" w:rsidRDefault="007D56C2">
                            <w:pPr>
                              <w:spacing w:line="220" w:lineRule="exact"/>
                            </w:pPr>
                            <w:r>
                              <w:rPr>
                                <w:color w:val="000000"/>
                                <w:sz w:val="14"/>
                              </w:rPr>
                              <w:t xml:space="preserve">Stereobate </w:t>
                            </w:r>
                            <w:r>
                              <w:rPr>
                                <w:color w:val="000000"/>
                                <w:sz w:val="14"/>
                              </w:rPr>
                              <w:t>台基</w:t>
                            </w:r>
                            <w:r>
                              <w:rPr>
                                <w:color w:val="000000"/>
                                <w:sz w:val="14"/>
                              </w:rPr>
                              <w:t>108</w:t>
                            </w:r>
                          </w:p>
                          <w:p w:rsidR="00AC451B" w:rsidRDefault="007D56C2">
                            <w:pPr>
                              <w:spacing w:line="240" w:lineRule="exact"/>
                            </w:pPr>
                            <w:r>
                              <w:rPr>
                                <w:color w:val="000000"/>
                                <w:sz w:val="16"/>
                              </w:rPr>
                              <w:t>Stereocards</w:t>
                            </w:r>
                            <w:r>
                              <w:rPr>
                                <w:color w:val="000000"/>
                                <w:sz w:val="16"/>
                              </w:rPr>
                              <w:t>立体照片</w:t>
                            </w:r>
                            <w:r>
                              <w:rPr>
                                <w:color w:val="000000"/>
                                <w:sz w:val="16"/>
                              </w:rPr>
                              <w:t>894</w:t>
                            </w:r>
                          </w:p>
                          <w:p w:rsidR="00AC451B" w:rsidRDefault="007D56C2">
                            <w:pPr>
                              <w:spacing w:line="220" w:lineRule="exact"/>
                              <w:ind w:left="20"/>
                            </w:pPr>
                            <w:r>
                              <w:rPr>
                                <w:color w:val="000000"/>
                                <w:sz w:val="14"/>
                              </w:rPr>
                              <w:t>Stieglitz</w:t>
                            </w:r>
                            <w:r>
                              <w:rPr>
                                <w:color w:val="000000"/>
                                <w:sz w:val="14"/>
                              </w:rPr>
                              <w:t>，</w:t>
                            </w:r>
                            <w:r>
                              <w:rPr>
                                <w:color w:val="000000"/>
                                <w:sz w:val="14"/>
                              </w:rPr>
                              <w:t xml:space="preserve">Alfred </w:t>
                            </w:r>
                            <w:r>
                              <w:rPr>
                                <w:color w:val="000000"/>
                                <w:sz w:val="14"/>
                              </w:rPr>
                              <w:t>艾尔弗雷德</w:t>
                            </w:r>
                            <w:r>
                              <w:rPr>
                                <w:color w:val="000000"/>
                                <w:sz w:val="14"/>
                              </w:rPr>
                              <w:t>·</w:t>
                            </w:r>
                            <w:r>
                              <w:rPr>
                                <w:color w:val="000000"/>
                                <w:sz w:val="14"/>
                              </w:rPr>
                              <w:t>施蒂格利茨</w:t>
                            </w:r>
                            <w:r>
                              <w:rPr>
                                <w:color w:val="000000"/>
                                <w:sz w:val="14"/>
                              </w:rPr>
                              <w:t>938,974,986</w:t>
                            </w:r>
                          </w:p>
                          <w:p w:rsidR="00AC451B" w:rsidRDefault="007D56C2">
                            <w:pPr>
                              <w:spacing w:line="220" w:lineRule="exact"/>
                              <w:ind w:left="200"/>
                            </w:pPr>
                            <w:r>
                              <w:rPr>
                                <w:color w:val="000000"/>
                                <w:sz w:val="14"/>
                              </w:rPr>
                              <w:t>City of Ambition</w:t>
                            </w:r>
                            <w:r>
                              <w:rPr>
                                <w:color w:val="000000"/>
                                <w:sz w:val="14"/>
                              </w:rPr>
                              <w:t>《野心之城》</w:t>
                            </w:r>
                            <w:r>
                              <w:rPr>
                                <w:color w:val="000000"/>
                                <w:sz w:val="14"/>
                              </w:rPr>
                              <w:t>940,941 Equivalent</w:t>
                            </w:r>
                            <w:r>
                              <w:rPr>
                                <w:color w:val="000000"/>
                                <w:sz w:val="14"/>
                              </w:rPr>
                              <w:t>《对等》</w:t>
                            </w:r>
                            <w:r>
                              <w:rPr>
                                <w:color w:val="000000"/>
                                <w:sz w:val="14"/>
                              </w:rPr>
                              <w:t>1024,1023</w:t>
                            </w:r>
                          </w:p>
                          <w:p w:rsidR="00AC451B" w:rsidRDefault="007D56C2">
                            <w:pPr>
                              <w:spacing w:line="260" w:lineRule="exact"/>
                              <w:ind w:left="20"/>
                            </w:pPr>
                            <w:r>
                              <w:rPr>
                                <w:color w:val="000000"/>
                                <w:sz w:val="17"/>
                              </w:rPr>
                              <w:t>Srill Life</w:t>
                            </w:r>
                            <w:r>
                              <w:rPr>
                                <w:color w:val="000000"/>
                                <w:sz w:val="17"/>
                              </w:rPr>
                              <w:t>（</w:t>
                            </w:r>
                            <w:r>
                              <w:rPr>
                                <w:color w:val="000000"/>
                                <w:sz w:val="17"/>
                              </w:rPr>
                              <w:t>Heda</w:t>
                            </w:r>
                            <w:r>
                              <w:rPr>
                                <w:color w:val="000000"/>
                                <w:sz w:val="17"/>
                              </w:rPr>
                              <w:t>）《静物》（海达）</w:t>
                            </w:r>
                            <w:r>
                              <w:rPr>
                                <w:color w:val="000000"/>
                                <w:sz w:val="17"/>
                              </w:rPr>
                              <w:t>725-726,725</w:t>
                            </w:r>
                          </w:p>
                          <w:p w:rsidR="00AC451B" w:rsidRDefault="007D56C2">
                            <w:pPr>
                              <w:spacing w:line="220" w:lineRule="exact"/>
                            </w:pPr>
                            <w:r>
                              <w:rPr>
                                <w:color w:val="000000"/>
                                <w:sz w:val="14"/>
                              </w:rPr>
                              <w:t xml:space="preserve">Still-life paintings </w:t>
                            </w:r>
                            <w:r>
                              <w:rPr>
                                <w:color w:val="000000"/>
                                <w:sz w:val="14"/>
                              </w:rPr>
                              <w:t>静物画</w:t>
                            </w:r>
                          </w:p>
                          <w:p w:rsidR="00AC451B" w:rsidRDefault="007D56C2">
                            <w:pPr>
                              <w:spacing w:line="220" w:lineRule="exact"/>
                              <w:ind w:left="200"/>
                            </w:pPr>
                            <w:r>
                              <w:rPr>
                                <w:color w:val="000000"/>
                                <w:sz w:val="14"/>
                              </w:rPr>
                              <w:t xml:space="preserve">Dutch Baroque </w:t>
                            </w:r>
                            <w:r>
                              <w:rPr>
                                <w:color w:val="000000"/>
                                <w:sz w:val="14"/>
                              </w:rPr>
                              <w:t>荷兰巴洛克</w:t>
                            </w:r>
                            <w:r>
                              <w:rPr>
                                <w:color w:val="000000"/>
                                <w:sz w:val="14"/>
                              </w:rPr>
                              <w:t>725-726</w:t>
                            </w:r>
                            <w:r>
                              <w:rPr>
                                <w:color w:val="000000"/>
                                <w:sz w:val="14"/>
                              </w:rPr>
                              <w:t>，</w:t>
                            </w:r>
                            <w:r>
                              <w:rPr>
                                <w:color w:val="000000"/>
                                <w:sz w:val="14"/>
                              </w:rPr>
                              <w:t>725,726</w:t>
                            </w:r>
                          </w:p>
                          <w:p w:rsidR="00AC451B" w:rsidRDefault="007D56C2">
                            <w:pPr>
                              <w:spacing w:line="260" w:lineRule="exact"/>
                              <w:ind w:left="200"/>
                            </w:pPr>
                            <w:r>
                              <w:rPr>
                                <w:color w:val="000000"/>
                                <w:sz w:val="17"/>
                              </w:rPr>
                              <w:t xml:space="preserve">Flemish Baroque </w:t>
                            </w:r>
                            <w:r>
                              <w:rPr>
                                <w:color w:val="000000"/>
                                <w:sz w:val="17"/>
                              </w:rPr>
                              <w:t>佛兰德斯巴洛克</w:t>
                            </w:r>
                            <w:r>
                              <w:rPr>
                                <w:color w:val="000000"/>
                                <w:sz w:val="17"/>
                              </w:rPr>
                              <w:t>707-710,707-710</w:t>
                            </w:r>
                          </w:p>
                          <w:p w:rsidR="00AC451B" w:rsidRDefault="007D56C2">
                            <w:pPr>
                              <w:spacing w:line="240" w:lineRule="exact"/>
                              <w:ind w:firstLine="200"/>
                            </w:pPr>
                            <w:r>
                              <w:rPr>
                                <w:color w:val="000000"/>
                                <w:sz w:val="16"/>
                              </w:rPr>
                              <w:t>game</w:t>
                            </w:r>
                            <w:r>
                              <w:rPr>
                                <w:color w:val="000000"/>
                                <w:sz w:val="16"/>
                              </w:rPr>
                              <w:t>野味静物画</w:t>
                            </w:r>
                            <w:r>
                              <w:rPr>
                                <w:color w:val="000000"/>
                                <w:sz w:val="16"/>
                              </w:rPr>
                              <w:t>708-709,709</w:t>
                            </w:r>
                          </w:p>
                          <w:p w:rsidR="00AC451B" w:rsidRDefault="007D56C2">
                            <w:pPr>
                              <w:spacing w:line="180" w:lineRule="exact"/>
                              <w:ind w:firstLine="200"/>
                            </w:pPr>
                            <w:r>
                              <w:rPr>
                                <w:color w:val="000000"/>
                                <w:sz w:val="12"/>
                              </w:rPr>
                              <w:t xml:space="preserve">Post-Impressionism </w:t>
                            </w:r>
                            <w:r>
                              <w:rPr>
                                <w:color w:val="000000"/>
                                <w:sz w:val="12"/>
                              </w:rPr>
                              <w:t>后印象主义</w:t>
                            </w:r>
                          </w:p>
                          <w:p w:rsidR="00AC451B" w:rsidRDefault="007D56C2">
                            <w:pPr>
                              <w:spacing w:line="240" w:lineRule="exact"/>
                              <w:ind w:firstLine="200"/>
                            </w:pPr>
                            <w:r>
                              <w:rPr>
                                <w:color w:val="000000"/>
                                <w:sz w:val="16"/>
                              </w:rPr>
                              <w:t>907,907</w:t>
                            </w:r>
                          </w:p>
                          <w:p w:rsidR="00AC451B" w:rsidRDefault="007D56C2">
                            <w:pPr>
                              <w:spacing w:line="160" w:lineRule="exact"/>
                              <w:ind w:firstLine="200"/>
                            </w:pPr>
                            <w:r>
                              <w:rPr>
                                <w:color w:val="000000"/>
                                <w:sz w:val="10"/>
                              </w:rPr>
                              <w:t>pronk</w:t>
                            </w:r>
                            <w:r>
                              <w:rPr>
                                <w:color w:val="000000"/>
                                <w:sz w:val="10"/>
                              </w:rPr>
                              <w:t>（</w:t>
                            </w:r>
                            <w:r>
                              <w:rPr>
                                <w:color w:val="000000"/>
                                <w:sz w:val="10"/>
                              </w:rPr>
                              <w:t>flamboyant</w:t>
                            </w:r>
                            <w:r>
                              <w:rPr>
                                <w:color w:val="000000"/>
                                <w:sz w:val="10"/>
                              </w:rPr>
                              <w:t>）豪华静物画</w:t>
                            </w:r>
                            <w:r>
                              <w:rPr>
                                <w:color w:val="000000"/>
                                <w:sz w:val="10"/>
                              </w:rPr>
                              <w:t>709</w:t>
                            </w:r>
                            <w:r>
                              <w:rPr>
                                <w:color w:val="000000"/>
                                <w:sz w:val="10"/>
                              </w:rPr>
                              <w:t>．</w:t>
                            </w:r>
                          </w:p>
                          <w:p w:rsidR="00AC451B" w:rsidRDefault="007D56C2">
                            <w:pPr>
                              <w:spacing w:line="220" w:lineRule="exact"/>
                              <w:ind w:firstLine="200"/>
                            </w:pPr>
                            <w:r>
                              <w:rPr>
                                <w:color w:val="000000"/>
                                <w:sz w:val="14"/>
                              </w:rPr>
                              <w:t>710,710</w:t>
                            </w:r>
                          </w:p>
                          <w:p w:rsidR="00AC451B" w:rsidRDefault="007D56C2">
                            <w:pPr>
                              <w:spacing w:line="220" w:lineRule="exact"/>
                              <w:ind w:firstLine="200"/>
                            </w:pPr>
                            <w:r>
                              <w:rPr>
                                <w:color w:val="000000"/>
                                <w:sz w:val="14"/>
                              </w:rPr>
                              <w:t>Rococo</w:t>
                            </w:r>
                            <w:r>
                              <w:rPr>
                                <w:color w:val="000000"/>
                                <w:sz w:val="14"/>
                              </w:rPr>
                              <w:t>洛可可</w:t>
                            </w:r>
                            <w:r>
                              <w:rPr>
                                <w:color w:val="000000"/>
                                <w:sz w:val="14"/>
                              </w:rPr>
                              <w:t>765-767,766</w:t>
                            </w:r>
                          </w:p>
                          <w:p w:rsidR="00AC451B" w:rsidRDefault="007D56C2">
                            <w:pPr>
                              <w:spacing w:line="220" w:lineRule="exact"/>
                              <w:ind w:firstLine="200"/>
                            </w:pPr>
                            <w:r>
                              <w:rPr>
                                <w:color w:val="000000"/>
                                <w:sz w:val="14"/>
                              </w:rPr>
                              <w:t xml:space="preserve">Roman </w:t>
                            </w:r>
                            <w:r>
                              <w:rPr>
                                <w:color w:val="000000"/>
                                <w:sz w:val="14"/>
                              </w:rPr>
                              <w:t>罗马</w:t>
                            </w:r>
                            <w:r>
                              <w:rPr>
                                <w:color w:val="000000"/>
                                <w:sz w:val="14"/>
                              </w:rPr>
                              <w:t>218,218</w:t>
                            </w:r>
                          </w:p>
                          <w:p w:rsidR="00AC451B" w:rsidRDefault="007D56C2">
                            <w:pPr>
                              <w:spacing w:line="220" w:lineRule="exact"/>
                            </w:pPr>
                            <w:r>
                              <w:rPr>
                                <w:color w:val="000000"/>
                                <w:sz w:val="14"/>
                              </w:rPr>
                              <w:t xml:space="preserve">Spanish Baroque </w:t>
                            </w:r>
                            <w:r>
                              <w:rPr>
                                <w:color w:val="000000"/>
                                <w:sz w:val="14"/>
                              </w:rPr>
                              <w:t>西班牙巴洛克</w:t>
                            </w:r>
                            <w:r>
                              <w:rPr>
                                <w:color w:val="000000"/>
                                <w:sz w:val="14"/>
                              </w:rPr>
                              <w:tab/>
                              <w:t>688-</w:t>
                            </w:r>
                          </w:p>
                          <w:p w:rsidR="00AC451B" w:rsidRDefault="007D56C2">
                            <w:pPr>
                              <w:spacing w:line="220" w:lineRule="exact"/>
                            </w:pPr>
                            <w:r>
                              <w:rPr>
                                <w:color w:val="000000"/>
                                <w:sz w:val="14"/>
                              </w:rPr>
                              <w:t>689,688</w:t>
                            </w:r>
                          </w:p>
                          <w:p w:rsidR="00AC451B" w:rsidRDefault="007D56C2">
                            <w:pPr>
                              <w:spacing w:line="220" w:lineRule="exact"/>
                              <w:ind w:left="20"/>
                            </w:pPr>
                            <w:r>
                              <w:rPr>
                                <w:color w:val="000000"/>
                                <w:sz w:val="14"/>
                              </w:rPr>
                              <w:t>Still Life with Apples</w:t>
                            </w:r>
                            <w:r>
                              <w:rPr>
                                <w:color w:val="000000"/>
                                <w:sz w:val="14"/>
                              </w:rPr>
                              <w:t>（</w:t>
                            </w:r>
                            <w:r>
                              <w:rPr>
                                <w:color w:val="000000"/>
                                <w:sz w:val="14"/>
                              </w:rPr>
                              <w:t>Cézanne</w:t>
                            </w:r>
                            <w:r>
                              <w:rPr>
                                <w:color w:val="000000"/>
                                <w:sz w:val="14"/>
                              </w:rPr>
                              <w:t>）《静物，</w:t>
                            </w:r>
                            <w:r>
                              <w:rPr>
                                <w:color w:val="000000"/>
                                <w:sz w:val="14"/>
                              </w:rPr>
                              <w:t xml:space="preserve"> </w:t>
                            </w:r>
                            <w:r>
                              <w:rPr>
                                <w:color w:val="000000"/>
                                <w:sz w:val="14"/>
                              </w:rPr>
                              <w:t>盘中苹果》（塞尚）</w:t>
                            </w:r>
                            <w:r>
                              <w:rPr>
                                <w:color w:val="000000"/>
                                <w:sz w:val="14"/>
                              </w:rPr>
                              <w:t xml:space="preserve">906-907,907Still-Life with Fruit and Flowers(Peeters) </w:t>
                            </w:r>
                            <w:r>
                              <w:rPr>
                                <w:color w:val="000000"/>
                                <w:sz w:val="14"/>
                              </w:rPr>
                              <w:t>《有水果和花的静物》（彼得斯）</w:t>
                            </w:r>
                            <w:r>
                              <w:rPr>
                                <w:color w:val="000000"/>
                                <w:sz w:val="14"/>
                              </w:rPr>
                              <w:t>708</w:t>
                            </w:r>
                            <w:r>
                              <w:rPr>
                                <w:color w:val="000000"/>
                                <w:sz w:val="14"/>
                              </w:rPr>
                              <w:t>，</w:t>
                            </w:r>
                            <w:r>
                              <w:rPr>
                                <w:color w:val="000000"/>
                                <w:sz w:val="14"/>
                              </w:rPr>
                              <w:t>708</w:t>
                            </w:r>
                          </w:p>
                          <w:p w:rsidR="00AC451B" w:rsidRDefault="007D56C2">
                            <w:pPr>
                              <w:spacing w:line="220" w:lineRule="exact"/>
                              <w:ind w:left="20"/>
                            </w:pPr>
                            <w:r>
                              <w:rPr>
                                <w:color w:val="000000"/>
                                <w:sz w:val="14"/>
                              </w:rPr>
                              <w:t>Still Life with Parrots</w:t>
                            </w:r>
                            <w:r>
                              <w:rPr>
                                <w:color w:val="000000"/>
                                <w:sz w:val="14"/>
                              </w:rPr>
                              <w:t>（</w:t>
                            </w:r>
                            <w:r>
                              <w:rPr>
                                <w:color w:val="000000"/>
                                <w:sz w:val="14"/>
                              </w:rPr>
                              <w:t>De Heem</w:t>
                            </w:r>
                            <w:r>
                              <w:rPr>
                                <w:color w:val="000000"/>
                                <w:sz w:val="14"/>
                              </w:rPr>
                              <w:t>）《有鹦鹉的静物》（德</w:t>
                            </w:r>
                            <w:r>
                              <w:rPr>
                                <w:color w:val="000000"/>
                                <w:sz w:val="14"/>
                              </w:rPr>
                              <w:t>·</w:t>
                            </w:r>
                            <w:r>
                              <w:rPr>
                                <w:color w:val="000000"/>
                                <w:sz w:val="14"/>
                              </w:rPr>
                              <w:t>黑姆）</w:t>
                            </w:r>
                            <w:r>
                              <w:rPr>
                                <w:color w:val="000000"/>
                                <w:sz w:val="14"/>
                              </w:rPr>
                              <w:t>709,710</w:t>
                            </w:r>
                          </w:p>
                          <w:p w:rsidR="00AC451B" w:rsidRDefault="007D56C2">
                            <w:pPr>
                              <w:spacing w:line="220" w:lineRule="exact"/>
                              <w:ind w:left="20"/>
                            </w:pPr>
                            <w:r>
                              <w:rPr>
                                <w:color w:val="000000"/>
                                <w:sz w:val="14"/>
                              </w:rPr>
                              <w:t>Still Life with Quince,Cabbage,Melon, and Cucumber</w:t>
                            </w:r>
                            <w:r>
                              <w:rPr>
                                <w:color w:val="000000"/>
                                <w:sz w:val="14"/>
                              </w:rPr>
                              <w:t>（</w:t>
                            </w:r>
                            <w:r>
                              <w:rPr>
                                <w:color w:val="000000"/>
                                <w:sz w:val="14"/>
                              </w:rPr>
                              <w:t>Sánchez Cotán</w:t>
                            </w:r>
                            <w:r>
                              <w:rPr>
                                <w:color w:val="000000"/>
                                <w:sz w:val="14"/>
                              </w:rPr>
                              <w:t>）《榅桲果、卷心</w:t>
                            </w:r>
                            <w:r>
                              <w:rPr>
                                <w:color w:val="000000"/>
                                <w:sz w:val="14"/>
                              </w:rPr>
                              <w:t>菜、甜瓜和黄瓜》（桑切斯</w:t>
                            </w:r>
                            <w:r>
                              <w:rPr>
                                <w:color w:val="000000"/>
                                <w:sz w:val="14"/>
                              </w:rPr>
                              <w:t>·</w:t>
                            </w:r>
                            <w:r>
                              <w:rPr>
                                <w:color w:val="000000"/>
                                <w:sz w:val="14"/>
                              </w:rPr>
                              <w:t>科坦）</w:t>
                            </w:r>
                            <w:r>
                              <w:rPr>
                                <w:color w:val="000000"/>
                                <w:sz w:val="14"/>
                              </w:rPr>
                              <w:t>688,688</w:t>
                            </w:r>
                          </w:p>
                          <w:p w:rsidR="00AC451B" w:rsidRDefault="007D56C2">
                            <w:pPr>
                              <w:spacing w:line="220" w:lineRule="exact"/>
                            </w:pPr>
                            <w:r>
                              <w:rPr>
                                <w:color w:val="000000"/>
                                <w:sz w:val="14"/>
                              </w:rPr>
                              <w:t>Stirling</w:t>
                            </w:r>
                            <w:r>
                              <w:rPr>
                                <w:color w:val="000000"/>
                                <w:sz w:val="14"/>
                              </w:rPr>
                              <w:t>，</w:t>
                            </w:r>
                            <w:r>
                              <w:rPr>
                                <w:color w:val="000000"/>
                                <w:sz w:val="14"/>
                              </w:rPr>
                              <w:t xml:space="preserve">James </w:t>
                            </w:r>
                            <w:r>
                              <w:rPr>
                                <w:color w:val="000000"/>
                                <w:sz w:val="14"/>
                              </w:rPr>
                              <w:t>詹姆斯</w:t>
                            </w:r>
                            <w:r>
                              <w:rPr>
                                <w:color w:val="000000"/>
                                <w:sz w:val="14"/>
                              </w:rPr>
                              <w:t>·</w:t>
                            </w:r>
                            <w:r>
                              <w:rPr>
                                <w:color w:val="000000"/>
                                <w:sz w:val="14"/>
                              </w:rPr>
                              <w:t>斯特林</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15" style="position:absolute;left:0pt;margin-left:432.0pt;margin-top:17.0pt;height:782.0pt;width:129.0pt;z-index:639022427986388563;mso-width-relative:page;mso-height-relative:page;mso-position-vertical-relative:page;mso-position-horizontal-relative:page;" coordsize="21600,21600" o:spid="_x0000_s41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727-728,727</w:t>
                      </w:r>
                    </w:p>
                    <w:p>
                      <w:pPr>
                        <w:spacing w:line="220" w:lineRule="exact"/>
                        <w:ind w:left="20" w:firstLine="0"/>
                        <w:jc w:val="both"/>
                      </w:pPr>
                      <w:r>
                        <w:rPr>
                          <w:sz w:val="14"/>
                          <w:color w:val="000000"/>
                        </w:rPr>
                        <w:t xml:space="preserve">Steichen,Edward,Rodin with His </w:t>
                      </w:r>
                      <w:r>
                        <w:rPr>
                          <w:sz w:val="14"/>
                          <w:color w:val="000000"/>
                        </w:rPr>
                        <w:t xml:space="preserve">Sculptures "Victor Hugo"and "The </w:t>
                      </w:r>
                      <w:r>
                        <w:rPr>
                          <w:sz w:val="14"/>
                          <w:color w:val="000000"/>
                        </w:rPr>
                        <w:t xml:space="preserve">Thinker，”爱德华·施泰肯，《罗丹</w:t>
                      </w:r>
                      <w:r>
                        <w:rPr>
                          <w:sz w:val="14"/>
                          <w:color w:val="000000"/>
                        </w:rPr>
                        <w:t xml:space="preserve">与他的雕塑：维克多.雨果和思想者》</w:t>
                      </w:r>
                      <w:r>
                        <w:rPr>
                          <w:sz w:val="14"/>
                          <w:color w:val="000000"/>
                        </w:rPr>
                        <w:t xml:space="preserve">939-940,940</w:t>
                      </w:r>
                    </w:p>
                    <w:p>
                      <w:pPr>
                        <w:spacing w:line="220" w:lineRule="exact"/>
                        <w:ind w:left="20" w:firstLine="0"/>
                        <w:jc w:val="both"/>
                      </w:pPr>
                      <w:r>
                        <w:rPr>
                          <w:sz w:val="17"/>
                          <w:color w:val="000000"/>
                        </w:rPr>
                        <w:t xml:space="preserve">Stein，Gertrude 格特鲁德·斯坦因954</w:t>
                      </w:r>
                      <w:r>
                        <w:rPr>
                          <w:sz w:val="17"/>
                          <w:color w:val="000000"/>
                        </w:rPr>
                        <w:t xml:space="preserve">Steiner，Rudolf鲁道夫·史坦纳958 </w:t>
                      </w:r>
                      <w:r>
                        <w:rPr>
                          <w:sz w:val="17"/>
                          <w:color w:val="000000"/>
                        </w:rPr>
                        <w:t xml:space="preserve">Steiner House（Loos），Vienna 斯泰纳宅</w:t>
                      </w:r>
                      <w:r>
                        <w:rPr>
                          <w:sz w:val="17"/>
                          <w:color w:val="000000"/>
                        </w:rPr>
                        <w:t xml:space="preserve">邸（卢斯），维也纳977,977</w:t>
                      </w:r>
                    </w:p>
                    <w:p>
                      <w:pPr>
                        <w:spacing w:line="220" w:lineRule="exact"/>
                        <w:ind w:left="20" w:firstLine="0"/>
                        <w:jc w:val="both"/>
                      </w:pPr>
                      <w:r>
                        <w:rPr>
                          <w:sz w:val="14"/>
                          <w:color w:val="000000"/>
                        </w:rPr>
                        <w:t xml:space="preserve">Stele，Code of Hammurabi《汉谟拉比法</w:t>
                      </w:r>
                      <w:r>
                        <w:rPr>
                          <w:sz w:val="14"/>
                          <w:color w:val="000000"/>
                        </w:rPr>
                        <w:t xml:space="preserve">典》石碑33-34,33</w:t>
                      </w:r>
                    </w:p>
                    <w:p>
                      <w:pPr>
                        <w:spacing w:line="180" w:lineRule="exact"/>
                        <w:ind w:left="20" w:firstLine="0"/>
                        <w:jc w:val="both"/>
                      </w:pPr>
                      <w:r>
                        <w:rPr>
                          <w:sz w:val="12"/>
                          <w:color w:val="000000"/>
                        </w:rPr>
                        <w:t xml:space="preserve">Stele of Naram-Sin 纳拉姆一辛石碑30，</w:t>
                      </w:r>
                      <w:r>
                        <w:rPr>
                          <w:sz w:val="12"/>
                          <w:color w:val="000000"/>
                        </w:rPr>
                        <w:t xml:space="preserve">31</w:t>
                      </w:r>
                    </w:p>
                    <w:p>
                      <w:pPr>
                        <w:spacing w:line="220" w:lineRule="exact"/>
                        <w:ind w:left="20" w:firstLine="0"/>
                        <w:jc w:val="both"/>
                      </w:pPr>
                      <w:r>
                        <w:rPr>
                          <w:sz w:val="14"/>
                          <w:color w:val="000000"/>
                        </w:rPr>
                        <w:t xml:space="preserve">Stella，Frank 弗兰克·斯特拉1057</w:t>
                      </w:r>
                      <w:r>
                        <w:rPr>
                          <w:sz w:val="14"/>
                          <w:color w:val="000000"/>
                        </w:rPr>
                        <w:t xml:space="preserve">Empress of India《印度女皇》1057， </w:t>
                      </w:r>
                      <w:r>
                        <w:rPr>
                          <w:sz w:val="14"/>
                          <w:color w:val="000000"/>
                        </w:rPr>
                        <w:t xml:space="preserve">1057</w:t>
                      </w:r>
                    </w:p>
                    <w:p>
                      <w:pPr>
                        <w:spacing w:line="220" w:lineRule="exact"/>
                        <w:ind w:left="20" w:firstLine="0"/>
                        <w:jc w:val="both"/>
                      </w:pPr>
                      <w:r>
                        <w:rPr>
                          <w:sz w:val="14"/>
                          <w:color w:val="000000"/>
                        </w:rPr>
                        <w:t xml:space="preserve">Sixteen Americans exhibition“美国艺</w:t>
                      </w:r>
                      <w:r>
                        <w:rPr>
                          <w:sz w:val="14"/>
                          <w:color w:val="000000"/>
                        </w:rPr>
                        <w:t xml:space="preserve">术家16人展”1057</w:t>
                      </w:r>
                    </w:p>
                    <w:p>
                      <w:pPr>
                        <w:spacing w:line="220" w:lineRule="exact"/>
                        <w:ind w:firstLine="0"/>
                        <w:jc w:val="both"/>
                      </w:pPr>
                      <w:r>
                        <w:rPr>
                          <w:sz w:val="14"/>
                          <w:color w:val="000000"/>
                        </w:rPr>
                        <w:t xml:space="preserve">Stella，Joseph 约瑟夫·斯特拉</w:t>
                      </w:r>
                    </w:p>
                    <w:p>
                      <w:pPr>
                        <w:spacing w:line="220" w:lineRule="exact"/>
                        <w:ind w:firstLine="0"/>
                        <w:jc w:val="both"/>
                      </w:pPr>
                      <w:r>
                        <w:rPr>
                          <w:sz w:val="14"/>
                          <w:color w:val="000000"/>
                        </w:rPr>
                        <w:t xml:space="preserve">New York Interpreted(</w:t>
                      </w:r>
                    </w:p>
                    <w:p>
                      <w:pPr>
                        <w:spacing w:line="220" w:lineRule="exact"/>
                        <w:ind w:left="200" w:firstLine="0"/>
                        <w:jc w:val="both"/>
                      </w:pPr>
                      <w:r>
                        <w:rPr>
                          <w:sz w:val="14"/>
                          <w:color w:val="000000"/>
                        </w:rPr>
                        <w:t xml:space="preserve">the City）《诠释纽约》或《城市</w:t>
                      </w:r>
                      <w:r>
                        <w:rPr>
                          <w:sz w:val="14"/>
                          <w:color w:val="000000"/>
                        </w:rPr>
                        <w:t xml:space="preserve">之音》1016-1017,1018</w:t>
                      </w:r>
                    </w:p>
                    <w:p>
                      <w:pPr>
                        <w:spacing w:line="240" w:lineRule="exact"/>
                        <w:ind w:firstLine="0"/>
                        <w:jc w:val="both"/>
                      </w:pPr>
                      <w:r>
                        <w:rPr>
                          <w:sz w:val="16"/>
                          <w:color w:val="000000"/>
                        </w:rPr>
                        <w:t xml:space="preserve">Stendhal司汤达844</w:t>
                      </w:r>
                    </w:p>
                    <w:p>
                      <w:pPr>
                        <w:spacing w:line="220" w:lineRule="exact"/>
                        <w:ind w:firstLine="0"/>
                        <w:jc w:val="both"/>
                      </w:pPr>
                      <w:r>
                        <w:rPr>
                          <w:sz w:val="14"/>
                          <w:color w:val="000000"/>
                        </w:rPr>
                        <w:t xml:space="preserve">Stepanova,Varvara Fedorvna Hl</w:t>
                      </w:r>
                    </w:p>
                    <w:p>
                      <w:pPr>
                        <w:spacing w:line="240" w:lineRule="exact"/>
                        <w:ind w:firstLine="0"/>
                        <w:jc w:val="both"/>
                      </w:pPr>
                      <w:r>
                        <w:rPr>
                          <w:sz w:val="12"/>
                          <w:color w:val="000000"/>
                        </w:rPr>
                        <w:t xml:space="preserve">拉·费多洛夫娜·史蒂潘诺娃1007</w:t>
                      </w:r>
                      <w:r>
                        <w:rPr>
                          <w:sz w:val="12"/>
                          <w:color w:val="000000"/>
                        </w:rPr>
                        <w:t xml:space="preserve">Design for Sportswear《:运动服设</w:t>
                      </w:r>
                      <w:r>
                        <w:rPr>
                          <w:sz w:val="12"/>
                          <w:color w:val="000000"/>
                        </w:rPr>
                        <w:t xml:space="preserve">计》1006-1007,1006</w:t>
                      </w:r>
                    </w:p>
                    <w:p>
                      <w:pPr>
                        <w:spacing w:line="220" w:lineRule="exact"/>
                        <w:ind w:left="20" w:firstLine="0"/>
                        <w:jc w:val="both"/>
                      </w:pPr>
                      <w:r>
                        <w:rPr>
                          <w:sz w:val="14"/>
                          <w:color w:val="000000"/>
                          <w:rFonts w:hint="eastAsia" w:ascii="宋体" w:hAnsi="宋体" w:eastAsia="宋体"/>
                        </w:rPr>
                        <w:t xml:space="preserve">Step Pyramid of Djoser，Imhotep 佐塞的</w:t>
                      </w:r>
                      <w:r>
                        <w:rPr>
                          <w:sz w:val="14"/>
                          <w:color w:val="000000"/>
                          <w:rFonts w:hint="eastAsia" w:ascii="宋体" w:hAnsi="宋体" w:eastAsia="宋体"/>
                        </w:rPr>
                        <w:t xml:space="preserve">阶梯式金字塔，伊姆霍台普50，</w:t>
                      </w:r>
                      <w:r>
                        <w:rPr>
                          <w:sz w:val="14"/>
                          <w:color w:val="000000"/>
                          <w:rFonts w:hint="eastAsia" w:ascii="宋体" w:hAnsi="宋体" w:eastAsia="宋体"/>
                        </w:rPr>
                        <w:t xml:space="preserve">52,51,52</w:t>
                      </w:r>
                    </w:p>
                    <w:p>
                      <w:pPr>
                        <w:spacing w:line="220" w:lineRule="exact"/>
                        <w:ind w:firstLine="0"/>
                        <w:jc w:val="both"/>
                      </w:pPr>
                      <w:r>
                        <w:rPr>
                          <w:sz w:val="14"/>
                          <w:color w:val="000000"/>
                        </w:rPr>
                        <w:t xml:space="preserve">Stereobate 台基108</w:t>
                      </w:r>
                    </w:p>
                    <w:p>
                      <w:pPr>
                        <w:spacing w:line="240" w:lineRule="exact"/>
                        <w:ind w:firstLine="0"/>
                        <w:jc w:val="both"/>
                      </w:pPr>
                      <w:r>
                        <w:rPr>
                          <w:sz w:val="16"/>
                          <w:color w:val="000000"/>
                        </w:rPr>
                        <w:t xml:space="preserve">Stereocards立体照片894</w:t>
                      </w:r>
                    </w:p>
                    <w:p>
                      <w:pPr>
                        <w:spacing w:line="220" w:lineRule="exact"/>
                        <w:ind w:left="20" w:firstLine="0"/>
                        <w:jc w:val="both"/>
                      </w:pPr>
                      <w:r>
                        <w:rPr>
                          <w:sz w:val="14"/>
                          <w:color w:val="000000"/>
                        </w:rPr>
                        <w:t xml:space="preserve">Stieglitz，Alfred 艾尔弗雷德·施蒂</w:t>
                      </w:r>
                      <w:r>
                        <w:rPr>
                          <w:sz w:val="14"/>
                          <w:color w:val="000000"/>
                        </w:rPr>
                        <w:t xml:space="preserve">格利茨938,974,986</w:t>
                      </w:r>
                    </w:p>
                    <w:p>
                      <w:pPr>
                        <w:spacing w:line="220" w:lineRule="exact"/>
                        <w:ind w:left="200" w:firstLine="0"/>
                        <w:jc w:val="both"/>
                      </w:pPr>
                      <w:r>
                        <w:rPr>
                          <w:sz w:val="14"/>
                          <w:color w:val="000000"/>
                        </w:rPr>
                        <w:t xml:space="preserve">City of Ambition《野心之城》940,941 </w:t>
                      </w:r>
                      <w:r>
                        <w:rPr>
                          <w:sz w:val="14"/>
                          <w:color w:val="000000"/>
                        </w:rPr>
                        <w:t xml:space="preserve">Equivalent《对等》1024,1023</w:t>
                      </w:r>
                    </w:p>
                    <w:p>
                      <w:pPr>
                        <w:spacing w:line="260" w:lineRule="exact"/>
                        <w:ind w:left="20" w:firstLine="0"/>
                        <w:jc w:val="both"/>
                      </w:pPr>
                      <w:r>
                        <w:rPr>
                          <w:sz w:val="17"/>
                          <w:color w:val="000000"/>
                        </w:rPr>
                        <w:t xml:space="preserve">Srill Life（Heda）《静物》（海达）725-</w:t>
                      </w:r>
                      <w:r>
                        <w:rPr>
                          <w:sz w:val="17"/>
                          <w:color w:val="000000"/>
                        </w:rPr>
                        <w:t xml:space="preserve">726,725</w:t>
                      </w:r>
                    </w:p>
                    <w:p>
                      <w:pPr>
                        <w:spacing w:line="220" w:lineRule="exact"/>
                        <w:ind w:firstLine="0"/>
                        <w:jc w:val="both"/>
                      </w:pPr>
                      <w:r>
                        <w:rPr>
                          <w:sz w:val="14"/>
                          <w:color w:val="000000"/>
                        </w:rPr>
                        <w:t xml:space="preserve">Still-life paintings 静物画</w:t>
                      </w:r>
                    </w:p>
                    <w:p>
                      <w:pPr>
                        <w:spacing w:line="220" w:lineRule="exact"/>
                        <w:ind w:left="200" w:firstLine="0"/>
                        <w:jc w:val="both"/>
                      </w:pPr>
                      <w:r>
                        <w:rPr>
                          <w:sz w:val="14"/>
                          <w:color w:val="000000"/>
                        </w:rPr>
                        <w:t xml:space="preserve">Dutch Baroque 荷兰巴洛克725-726，</w:t>
                      </w:r>
                      <w:r>
                        <w:rPr>
                          <w:sz w:val="14"/>
                          <w:color w:val="000000"/>
                        </w:rPr>
                        <w:t xml:space="preserve">725,726</w:t>
                      </w:r>
                    </w:p>
                    <w:p>
                      <w:pPr>
                        <w:spacing w:line="260" w:lineRule="exact"/>
                        <w:ind w:left="200" w:firstLine="0"/>
                        <w:jc w:val="both"/>
                      </w:pPr>
                      <w:r>
                        <w:rPr>
                          <w:sz w:val="17"/>
                          <w:color w:val="000000"/>
                        </w:rPr>
                        <w:t xml:space="preserve">Flemish Baroque 佛兰德斯巴洛克</w:t>
                      </w:r>
                      <w:r>
                        <w:rPr>
                          <w:sz w:val="17"/>
                          <w:color w:val="000000"/>
                        </w:rPr>
                        <w:t xml:space="preserve">707-710,707-710</w:t>
                      </w:r>
                    </w:p>
                    <w:p>
                      <w:pPr>
                        <w:spacing w:line="240" w:lineRule="exact"/>
                        <w:ind w:firstLine="200"/>
                        <w:jc w:val="both"/>
                      </w:pPr>
                      <w:r>
                        <w:rPr>
                          <w:sz w:val="16"/>
                          <w:color w:val="000000"/>
                        </w:rPr>
                        <w:t xml:space="preserve">game野味静物画708-709,709</w:t>
                      </w:r>
                    </w:p>
                    <w:p>
                      <w:pPr>
                        <w:spacing w:line="180" w:lineRule="exact"/>
                        <w:ind w:firstLine="200"/>
                        <w:jc w:val="both"/>
                      </w:pPr>
                      <w:r>
                        <w:rPr>
                          <w:sz w:val="12"/>
                          <w:color w:val="000000"/>
                        </w:rPr>
                        <w:t xml:space="preserve">Post-Impressionism 后印象主义</w:t>
                      </w:r>
                    </w:p>
                    <w:p>
                      <w:pPr>
                        <w:spacing w:line="240" w:lineRule="exact"/>
                        <w:ind w:firstLine="200"/>
                        <w:jc w:val="both"/>
                      </w:pPr>
                      <w:r>
                        <w:rPr>
                          <w:sz w:val="16"/>
                          <w:color w:val="000000"/>
                        </w:rPr>
                        <w:t xml:space="preserve">907,907</w:t>
                      </w:r>
                    </w:p>
                    <w:p>
                      <w:pPr>
                        <w:spacing w:line="160" w:lineRule="exact"/>
                        <w:ind w:firstLine="200"/>
                        <w:jc w:val="both"/>
                      </w:pPr>
                      <w:r>
                        <w:rPr>
                          <w:sz w:val="10"/>
                          <w:color w:val="000000"/>
                        </w:rPr>
                        <w:t xml:space="preserve">pronk（flamboyant）豪华静物画709．</w:t>
                      </w:r>
                    </w:p>
                    <w:p>
                      <w:pPr>
                        <w:spacing w:line="220" w:lineRule="exact"/>
                        <w:ind w:firstLine="200"/>
                        <w:jc w:val="both"/>
                      </w:pPr>
                      <w:r>
                        <w:rPr>
                          <w:sz w:val="14"/>
                          <w:color w:val="000000"/>
                        </w:rPr>
                        <w:t xml:space="preserve">710,710</w:t>
                      </w:r>
                    </w:p>
                    <w:p>
                      <w:pPr>
                        <w:spacing w:line="220" w:lineRule="exact"/>
                        <w:ind w:firstLine="200"/>
                        <w:jc w:val="both"/>
                      </w:pPr>
                      <w:r>
                        <w:rPr>
                          <w:sz w:val="14"/>
                          <w:color w:val="000000"/>
                        </w:rPr>
                        <w:t xml:space="preserve">Rococo洛可可765-767,766</w:t>
                      </w:r>
                    </w:p>
                    <w:p>
                      <w:pPr>
                        <w:spacing w:line="220" w:lineRule="exact"/>
                        <w:ind w:firstLine="200"/>
                        <w:jc w:val="both"/>
                      </w:pPr>
                      <w:r>
                        <w:rPr>
                          <w:sz w:val="14"/>
                          <w:color w:val="000000"/>
                        </w:rPr>
                        <w:t xml:space="preserve">Roman 罗马218,218</w:t>
                      </w:r>
                    </w:p>
                    <w:p>
                      <w:pPr>
                        <w:spacing w:line="220" w:lineRule="exact"/>
                        <w:ind w:firstLine="0"/>
                        <w:jc w:val="both"/>
                      </w:pPr>
                      <w:r>
                        <w:rPr>
                          <w:sz w:val="14"/>
                          <w:color w:val="000000"/>
                        </w:rPr>
                        <w:t xml:space="preserve">Spanish Baroque 西班牙巴洛克	688-</w:t>
                      </w:r>
                    </w:p>
                    <w:p>
                      <w:pPr>
                        <w:spacing w:line="220" w:lineRule="exact"/>
                        <w:ind w:firstLine="0"/>
                        <w:jc w:val="both"/>
                      </w:pPr>
                      <w:r>
                        <w:rPr>
                          <w:sz w:val="14"/>
                          <w:color w:val="000000"/>
                        </w:rPr>
                        <w:t xml:space="preserve">689,688</w:t>
                      </w:r>
                    </w:p>
                    <w:p>
                      <w:pPr>
                        <w:spacing w:line="220" w:lineRule="exact"/>
                        <w:ind w:left="20" w:firstLine="0"/>
                        <w:jc w:val="both"/>
                      </w:pPr>
                      <w:r>
                        <w:rPr>
                          <w:sz w:val="14"/>
                          <w:color w:val="000000"/>
                        </w:rPr>
                        <w:t xml:space="preserve">Still Life with Apples（Cézanne）《静物， </w:t>
                      </w:r>
                      <w:r>
                        <w:rPr>
                          <w:sz w:val="14"/>
                          <w:color w:val="000000"/>
                        </w:rPr>
                        <w:t xml:space="preserve">盘中苹果》（塞尚）906-907,907</w:t>
                      </w:r>
                      <w:r>
                        <w:rPr>
                          <w:sz w:val="14"/>
                          <w:color w:val="000000"/>
                        </w:rPr>
                        <w:t xml:space="preserve">Still-Life with Fruit and Flowers(Peeters) </w:t>
                      </w:r>
                      <w:r>
                        <w:rPr>
                          <w:sz w:val="14"/>
                          <w:color w:val="000000"/>
                        </w:rPr>
                        <w:t xml:space="preserve">《有水果和花的静物》（彼得斯）708，</w:t>
                      </w:r>
                      <w:r>
                        <w:rPr>
                          <w:sz w:val="14"/>
                          <w:color w:val="000000"/>
                        </w:rPr>
                        <w:t xml:space="preserve">708</w:t>
                      </w:r>
                    </w:p>
                    <w:p>
                      <w:pPr>
                        <w:spacing w:line="220" w:lineRule="exact"/>
                        <w:ind w:left="20" w:firstLine="0"/>
                        <w:jc w:val="both"/>
                      </w:pPr>
                      <w:r>
                        <w:rPr>
                          <w:sz w:val="14"/>
                          <w:color w:val="000000"/>
                        </w:rPr>
                        <w:t xml:space="preserve">Still Life with Parrots（De Heem）《有鹦</w:t>
                      </w:r>
                      <w:r>
                        <w:rPr>
                          <w:sz w:val="14"/>
                          <w:color w:val="000000"/>
                        </w:rPr>
                        <w:t xml:space="preserve">鹉的静物》（德·黑姆）709,710</w:t>
                      </w:r>
                    </w:p>
                    <w:p>
                      <w:pPr>
                        <w:spacing w:line="220" w:lineRule="exact"/>
                        <w:ind w:left="20" w:firstLine="0"/>
                        <w:jc w:val="both"/>
                      </w:pPr>
                      <w:r>
                        <w:rPr>
                          <w:sz w:val="14"/>
                          <w:color w:val="000000"/>
                        </w:rPr>
                        <w:t xml:space="preserve">Still Life with Quince,Cabbage,Melon, </w:t>
                      </w:r>
                      <w:r>
                        <w:rPr>
                          <w:sz w:val="14"/>
                          <w:color w:val="000000"/>
                        </w:rPr>
                        <w:t xml:space="preserve">and Cucumber（Sánchez Cotán）《榅桲</w:t>
                      </w:r>
                      <w:r>
                        <w:rPr>
                          <w:sz w:val="14"/>
                          <w:color w:val="000000"/>
                        </w:rPr>
                        <w:t xml:space="preserve">果、卷心菜、甜瓜和黄瓜》（桑切斯</w:t>
                      </w:r>
                      <w:r>
                        <w:rPr>
                          <w:sz w:val="14"/>
                          <w:color w:val="000000"/>
                        </w:rPr>
                        <w:t xml:space="preserve">·科坦）688,688</w:t>
                      </w:r>
                    </w:p>
                    <w:p>
                      <w:pPr>
                        <w:spacing w:line="220" w:lineRule="exact"/>
                        <w:ind w:firstLine="0"/>
                        <w:jc w:val="both"/>
                      </w:pPr>
                      <w:r>
                        <w:rPr>
                          <w:sz w:val="14"/>
                          <w:color w:val="000000"/>
                        </w:rPr>
                        <w:t xml:space="preserve">Stirling，James 詹姆斯·斯特林</w:t>
                      </w:r>
                    </w:p>
                  </w:txbxContent>
                </v:textbox>
              </v:shape>
            </w:pict>
          </mc:Fallback>
        </mc:AlternateContent>
      </w:r>
      <w:r>
        <w:rPr>
          <w:noProof/>
        </w:rPr>
        <mc:AlternateContent>
          <mc:Choice Requires="wps">
            <w:drawing>
              <wp:anchor distT="0" distB="0" distL="114300" distR="114300" simplePos="0" relativeHeight="251740160" behindDoc="0" locked="0" layoutInCell="1" allowOverlap="1">
                <wp:simplePos x="0" y="0"/>
                <wp:positionH relativeFrom="page">
                  <wp:posOffset>6769100</wp:posOffset>
                </wp:positionH>
                <wp:positionV relativeFrom="page">
                  <wp:posOffset>10375900</wp:posOffset>
                </wp:positionV>
                <wp:extent cx="685800" cy="203200"/>
                <wp:effectExtent l="0" t="0" r="635" b="14605"/>
                <wp:wrapSquare wrapText="bothSides"/>
                <wp:docPr id="41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00" w:lineRule="exact"/>
                              <w:jc w:val="right"/>
                            </w:pPr>
                            <w:r>
                              <w:rPr>
                                <w:color w:val="000000"/>
                                <w:sz w:val="16"/>
                              </w:rPr>
                              <w:t>索引</w:t>
                            </w:r>
                            <w:r>
                              <w:rPr>
                                <w:color w:val="000000"/>
                                <w:sz w:val="16"/>
                              </w:rPr>
                              <w:t xml:space="preserve"> 1181</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17" style="position:absolute;left:0pt;margin-left:533.0pt;margin-top:817.0pt;height:16.0pt;width:54.0pt;z-index:639022427986388956;mso-width-relative:page;mso-height-relative:page;mso-position-vertical-relative:page;mso-position-horizontal-relative:page;" coordsize="21600,21600" o:spid="_x0000_s41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00" w:lineRule="exact"/>
                        <w:ind w:firstLine="0"/>
                        <w:jc w:val="right"/>
                      </w:pPr>
                      <w:r>
                        <w:rPr>
                          <w:sz w:val="16"/>
                          <w:color w:val="000000"/>
                        </w:rPr>
                        <w:t xml:space="preserve">索引 1181</w:t>
                      </w:r>
                    </w:p>
                  </w:txbxContent>
                </v:textbox>
              </v:shape>
            </w:pict>
          </mc:Fallback>
        </mc:AlternateContent>
      </w:r>
    </w:p>
    <w:p w:rsidR="00AC451B" w:rsidRDefault="00AC451B">
      <w:pPr>
        <w:sectPr w:rsidR="00AC451B">
          <w:headerReference w:type="default" r:id="rId81"/>
          <w:footerReference w:type="default" r:id="rId82"/>
          <w:pgSz w:w="11900" w:h="16840"/>
          <w:pgMar w:top="360" w:right="700" w:bottom="1100" w:left="700" w:header="0" w:footer="1100" w:gutter="0"/>
          <w:cols w:space="720"/>
          <w:titlePg/>
        </w:sectPr>
      </w:pPr>
    </w:p>
    <w:p w:rsidR="00AC451B" w:rsidRDefault="007D56C2">
      <w:r>
        <w:rPr>
          <w:noProof/>
        </w:rPr>
        <w:lastRenderedPageBreak/>
        <mc:AlternateContent>
          <mc:Choice Requires="wps">
            <w:drawing>
              <wp:anchor distT="0" distB="0" distL="114300" distR="114300" simplePos="0" relativeHeight="251741184" behindDoc="0" locked="0" layoutInCell="1" allowOverlap="1">
                <wp:simplePos x="0" y="0"/>
                <wp:positionH relativeFrom="page">
                  <wp:posOffset>571500</wp:posOffset>
                </wp:positionH>
                <wp:positionV relativeFrom="page">
                  <wp:posOffset>114300</wp:posOffset>
                </wp:positionV>
                <wp:extent cx="1638300" cy="9893300"/>
                <wp:effectExtent l="0" t="0" r="635" b="14605"/>
                <wp:wrapSquare wrapText="bothSides"/>
                <wp:docPr id="4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2"/>
                              </w:rPr>
                              <w:t>Engineering School,University of Leicester</w:t>
                            </w:r>
                            <w:r>
                              <w:rPr>
                                <w:color w:val="000000"/>
                                <w:sz w:val="12"/>
                              </w:rPr>
                              <w:t>，</w:t>
                            </w:r>
                            <w:r>
                              <w:rPr>
                                <w:color w:val="000000"/>
                                <w:sz w:val="12"/>
                              </w:rPr>
                              <w:t xml:space="preserve">England </w:t>
                            </w:r>
                            <w:r>
                              <w:rPr>
                                <w:color w:val="000000"/>
                                <w:sz w:val="12"/>
                              </w:rPr>
                              <w:t>工程学院，莱斯特大学，英国</w:t>
                            </w:r>
                            <w:r>
                              <w:rPr>
                                <w:color w:val="000000"/>
                                <w:sz w:val="12"/>
                              </w:rPr>
                              <w:t>1083-1084,1083Neue Staatsgalerie</w:t>
                            </w:r>
                            <w:r>
                              <w:rPr>
                                <w:color w:val="000000"/>
                                <w:sz w:val="12"/>
                              </w:rPr>
                              <w:t>，</w:t>
                            </w:r>
                            <w:r>
                              <w:rPr>
                                <w:color w:val="000000"/>
                                <w:sz w:val="12"/>
                              </w:rPr>
                              <w:t xml:space="preserve">ermany </w:t>
                            </w:r>
                            <w:r>
                              <w:rPr>
                                <w:color w:val="000000"/>
                                <w:sz w:val="12"/>
                              </w:rPr>
                              <w:t>斯图加特新国家美术馆，德国</w:t>
                            </w:r>
                            <w:r>
                              <w:rPr>
                                <w:color w:val="000000"/>
                                <w:sz w:val="12"/>
                              </w:rPr>
                              <w:t>1083</w:t>
                            </w:r>
                            <w:r>
                              <w:rPr>
                                <w:color w:val="000000"/>
                                <w:sz w:val="12"/>
                              </w:rPr>
                              <w:t>，</w:t>
                            </w:r>
                            <w:r>
                              <w:rPr>
                                <w:color w:val="000000"/>
                                <w:sz w:val="12"/>
                              </w:rPr>
                              <w:t>1082</w:t>
                            </w:r>
                          </w:p>
                          <w:p w:rsidR="00AC451B" w:rsidRDefault="007D56C2">
                            <w:pPr>
                              <w:spacing w:line="220" w:lineRule="exact"/>
                            </w:pPr>
                            <w:r>
                              <w:rPr>
                                <w:color w:val="000000"/>
                                <w:sz w:val="14"/>
                              </w:rPr>
                              <w:t>Stokes</w:t>
                            </w:r>
                            <w:r>
                              <w:rPr>
                                <w:color w:val="000000"/>
                                <w:sz w:val="14"/>
                              </w:rPr>
                              <w:t>，</w:t>
                            </w:r>
                            <w:r>
                              <w:rPr>
                                <w:color w:val="000000"/>
                                <w:sz w:val="14"/>
                              </w:rPr>
                              <w:t xml:space="preserve">Edith </w:t>
                            </w:r>
                            <w:r>
                              <w:rPr>
                                <w:color w:val="000000"/>
                                <w:sz w:val="14"/>
                              </w:rPr>
                              <w:t>伊迪丝</w:t>
                            </w:r>
                            <w:r>
                              <w:rPr>
                                <w:color w:val="000000"/>
                                <w:sz w:val="14"/>
                              </w:rPr>
                              <w:t>·</w:t>
                            </w:r>
                            <w:r>
                              <w:rPr>
                                <w:color w:val="000000"/>
                                <w:sz w:val="14"/>
                              </w:rPr>
                              <w:t>斯托克斯</w:t>
                            </w:r>
                            <w:r>
                              <w:rPr>
                                <w:color w:val="000000"/>
                                <w:sz w:val="14"/>
                              </w:rPr>
                              <w:t>890</w:t>
                            </w:r>
                            <w:r>
                              <w:rPr>
                                <w:color w:val="000000"/>
                                <w:sz w:val="14"/>
                              </w:rPr>
                              <w:t>，</w:t>
                            </w:r>
                            <w:r>
                              <w:rPr>
                                <w:color w:val="000000"/>
                                <w:sz w:val="14"/>
                              </w:rPr>
                              <w:t>890</w:t>
                            </w:r>
                          </w:p>
                          <w:p w:rsidR="00AC451B" w:rsidRDefault="007D56C2">
                            <w:pPr>
                              <w:spacing w:line="260" w:lineRule="exact"/>
                            </w:pPr>
                            <w:r>
                              <w:rPr>
                                <w:color w:val="000000"/>
                                <w:sz w:val="16"/>
                              </w:rPr>
                              <w:t>Stone</w:t>
                            </w:r>
                            <w:r>
                              <w:rPr>
                                <w:color w:val="000000"/>
                                <w:sz w:val="16"/>
                              </w:rPr>
                              <w:t>，</w:t>
                            </w:r>
                            <w:r>
                              <w:rPr>
                                <w:color w:val="000000"/>
                                <w:sz w:val="16"/>
                              </w:rPr>
                              <w:t xml:space="preserve">Michelle </w:t>
                            </w:r>
                            <w:r>
                              <w:rPr>
                                <w:color w:val="000000"/>
                                <w:sz w:val="16"/>
                              </w:rPr>
                              <w:t>米</w:t>
                            </w:r>
                            <w:r>
                              <w:rPr>
                                <w:color w:val="000000"/>
                                <w:sz w:val="16"/>
                              </w:rPr>
                              <w:t>歇尔</w:t>
                            </w:r>
                            <w:r>
                              <w:rPr>
                                <w:color w:val="000000"/>
                                <w:sz w:val="16"/>
                              </w:rPr>
                              <w:t>·</w:t>
                            </w:r>
                            <w:r>
                              <w:rPr>
                                <w:color w:val="000000"/>
                                <w:sz w:val="16"/>
                              </w:rPr>
                              <w:t>斯通</w:t>
                            </w:r>
                            <w:r>
                              <w:rPr>
                                <w:color w:val="000000"/>
                                <w:sz w:val="16"/>
                              </w:rPr>
                              <w:t>1081</w:t>
                            </w:r>
                          </w:p>
                          <w:p w:rsidR="00AC451B" w:rsidRDefault="007D56C2">
                            <w:pPr>
                              <w:spacing w:line="220" w:lineRule="exact"/>
                            </w:pPr>
                            <w:r>
                              <w:rPr>
                                <w:color w:val="000000"/>
                                <w:sz w:val="14"/>
                              </w:rPr>
                              <w:t xml:space="preserve">Stone Age </w:t>
                            </w:r>
                            <w:r>
                              <w:rPr>
                                <w:color w:val="000000"/>
                                <w:sz w:val="14"/>
                              </w:rPr>
                              <w:t>石器时代</w:t>
                            </w:r>
                            <w:r>
                              <w:rPr>
                                <w:color w:val="000000"/>
                                <w:sz w:val="14"/>
                              </w:rPr>
                              <w:t>10</w:t>
                            </w:r>
                          </w:p>
                          <w:p w:rsidR="00AC451B" w:rsidRDefault="007D56C2">
                            <w:pPr>
                              <w:spacing w:line="200" w:lineRule="exact"/>
                            </w:pPr>
                            <w:r>
                              <w:rPr>
                                <w:color w:val="000000"/>
                                <w:sz w:val="12"/>
                              </w:rPr>
                              <w:t>Stone Breakers</w:t>
                            </w:r>
                            <w:r>
                              <w:rPr>
                                <w:color w:val="000000"/>
                                <w:sz w:val="12"/>
                              </w:rPr>
                              <w:t>（</w:t>
                            </w:r>
                            <w:r>
                              <w:rPr>
                                <w:color w:val="000000"/>
                                <w:sz w:val="12"/>
                              </w:rPr>
                              <w:t>Courbet</w:t>
                            </w:r>
                            <w:r>
                              <w:rPr>
                                <w:color w:val="000000"/>
                                <w:sz w:val="12"/>
                              </w:rPr>
                              <w:t>）《碎石工人》</w:t>
                            </w:r>
                          </w:p>
                          <w:p w:rsidR="00AC451B" w:rsidRDefault="007D56C2">
                            <w:pPr>
                              <w:spacing w:line="220" w:lineRule="exact"/>
                            </w:pPr>
                            <w:r>
                              <w:rPr>
                                <w:color w:val="000000"/>
                                <w:sz w:val="14"/>
                              </w:rPr>
                              <w:t>（库尔贝）</w:t>
                            </w:r>
                            <w:r>
                              <w:rPr>
                                <w:color w:val="000000"/>
                                <w:sz w:val="14"/>
                              </w:rPr>
                              <w:t>864,865</w:t>
                            </w:r>
                          </w:p>
                          <w:p w:rsidR="00AC451B" w:rsidRDefault="007D56C2">
                            <w:pPr>
                              <w:spacing w:line="220" w:lineRule="exact"/>
                            </w:pPr>
                            <w:r>
                              <w:rPr>
                                <w:color w:val="000000"/>
                                <w:sz w:val="14"/>
                              </w:rPr>
                              <w:t>Stonehenge</w:t>
                            </w:r>
                            <w:r>
                              <w:rPr>
                                <w:color w:val="000000"/>
                                <w:sz w:val="14"/>
                              </w:rPr>
                              <w:t>，</w:t>
                            </w:r>
                            <w:r>
                              <w:rPr>
                                <w:color w:val="000000"/>
                                <w:sz w:val="14"/>
                              </w:rPr>
                              <w:t>Salisbury Plain</w:t>
                            </w:r>
                            <w:r>
                              <w:rPr>
                                <w:color w:val="000000"/>
                                <w:sz w:val="14"/>
                              </w:rPr>
                              <w:t>，</w:t>
                            </w:r>
                            <w:r>
                              <w:rPr>
                                <w:color w:val="000000"/>
                                <w:sz w:val="14"/>
                              </w:rPr>
                              <w:t xml:space="preserve">England </w:t>
                            </w:r>
                            <w:r>
                              <w:rPr>
                                <w:color w:val="000000"/>
                                <w:sz w:val="14"/>
                              </w:rPr>
                              <w:t>斯通亨奇，索尔兹伯里平原，英国</w:t>
                            </w:r>
                            <w:r>
                              <w:rPr>
                                <w:color w:val="000000"/>
                                <w:sz w:val="14"/>
                              </w:rPr>
                              <w:t>18-19.18</w:t>
                            </w:r>
                          </w:p>
                          <w:p w:rsidR="00AC451B" w:rsidRDefault="007D56C2">
                            <w:pPr>
                              <w:spacing w:line="220" w:lineRule="exact"/>
                            </w:pPr>
                            <w:r>
                              <w:rPr>
                                <w:color w:val="000000"/>
                                <w:sz w:val="14"/>
                              </w:rPr>
                              <w:t>Story of Jacob and Esau(Ghiberti),San Giovanni baptistery door panels</w:t>
                            </w:r>
                            <w:r>
                              <w:rPr>
                                <w:color w:val="000000"/>
                                <w:sz w:val="14"/>
                              </w:rPr>
                              <w:t>《雅各与以扫》（吉伯尔蒂），圣乔瓦尼洗礼堂青铜门饰板</w:t>
                            </w:r>
                            <w:r>
                              <w:rPr>
                                <w:color w:val="000000"/>
                                <w:sz w:val="14"/>
                              </w:rPr>
                              <w:t>523,525</w:t>
                            </w:r>
                          </w:p>
                          <w:p w:rsidR="00AC451B" w:rsidRDefault="007D56C2">
                            <w:pPr>
                              <w:spacing w:line="220" w:lineRule="exact"/>
                            </w:pPr>
                            <w:r>
                              <w:rPr>
                                <w:color w:val="000000"/>
                                <w:sz w:val="14"/>
                              </w:rPr>
                              <w:t>Stourhead park(Fliteroft and Hoare),</w:t>
                            </w:r>
                          </w:p>
                          <w:p w:rsidR="00AC451B" w:rsidRDefault="007D56C2">
                            <w:pPr>
                              <w:spacing w:line="220" w:lineRule="exact"/>
                            </w:pPr>
                            <w:r>
                              <w:rPr>
                                <w:color w:val="000000"/>
                                <w:sz w:val="14"/>
                              </w:rPr>
                              <w:t>Wiltshire</w:t>
                            </w:r>
                            <w:r>
                              <w:rPr>
                                <w:color w:val="000000"/>
                                <w:sz w:val="14"/>
                              </w:rPr>
                              <w:t>，</w:t>
                            </w:r>
                            <w:r>
                              <w:rPr>
                                <w:color w:val="000000"/>
                                <w:sz w:val="14"/>
                              </w:rPr>
                              <w:t xml:space="preserve">England </w:t>
                            </w:r>
                            <w:r>
                              <w:rPr>
                                <w:color w:val="000000"/>
                                <w:sz w:val="14"/>
                              </w:rPr>
                              <w:t>斯托海德庭园（福利特克劳福特和霍尔），威尔特郡，英国</w:t>
                            </w:r>
                            <w:r>
                              <w:rPr>
                                <w:color w:val="000000"/>
                                <w:sz w:val="14"/>
                              </w:rPr>
                              <w:t>803-804,803</w:t>
                            </w:r>
                          </w:p>
                          <w:p w:rsidR="00AC451B" w:rsidRDefault="007D56C2">
                            <w:pPr>
                              <w:spacing w:line="220" w:lineRule="exact"/>
                            </w:pPr>
                            <w:r>
                              <w:rPr>
                                <w:color w:val="000000"/>
                                <w:sz w:val="14"/>
                              </w:rPr>
                              <w:t xml:space="preserve">Strabo </w:t>
                            </w:r>
                            <w:r>
                              <w:rPr>
                                <w:color w:val="000000"/>
                                <w:sz w:val="14"/>
                              </w:rPr>
                              <w:t>斯特拉波</w:t>
                            </w:r>
                            <w:r>
                              <w:rPr>
                                <w:color w:val="000000"/>
                                <w:sz w:val="14"/>
                              </w:rPr>
                              <w:t>76</w:t>
                            </w:r>
                          </w:p>
                          <w:p w:rsidR="00AC451B" w:rsidRDefault="007D56C2">
                            <w:pPr>
                              <w:spacing w:line="220" w:lineRule="exact"/>
                            </w:pPr>
                            <w:r>
                              <w:rPr>
                                <w:color w:val="000000"/>
                                <w:sz w:val="14"/>
                              </w:rPr>
                              <w:t>Strand</w:t>
                            </w:r>
                            <w:r>
                              <w:rPr>
                                <w:color w:val="000000"/>
                                <w:sz w:val="14"/>
                              </w:rPr>
                              <w:t>，</w:t>
                            </w:r>
                            <w:r>
                              <w:rPr>
                                <w:color w:val="000000"/>
                                <w:sz w:val="14"/>
                              </w:rPr>
                              <w:t xml:space="preserve">Paul </w:t>
                            </w:r>
                            <w:r>
                              <w:rPr>
                                <w:color w:val="000000"/>
                                <w:sz w:val="14"/>
                              </w:rPr>
                              <w:t>保罗</w:t>
                            </w:r>
                            <w:r>
                              <w:rPr>
                                <w:color w:val="000000"/>
                                <w:sz w:val="14"/>
                              </w:rPr>
                              <w:t>·</w:t>
                            </w:r>
                            <w:r>
                              <w:rPr>
                                <w:color w:val="000000"/>
                                <w:sz w:val="14"/>
                              </w:rPr>
                              <w:t>斯特朗</w:t>
                            </w:r>
                          </w:p>
                          <w:p w:rsidR="00AC451B" w:rsidRDefault="007D56C2">
                            <w:pPr>
                              <w:spacing w:line="200" w:lineRule="exact"/>
                            </w:pPr>
                            <w:r>
                              <w:rPr>
                                <w:color w:val="000000"/>
                                <w:sz w:val="12"/>
                              </w:rPr>
                              <w:t>Manahatta(New Yorkthe Magnificent)</w:t>
                            </w:r>
                          </w:p>
                          <w:p w:rsidR="00AC451B" w:rsidRDefault="007D56C2">
                            <w:pPr>
                              <w:spacing w:line="220" w:lineRule="exact"/>
                              <w:ind w:firstLine="160"/>
                            </w:pPr>
                            <w:r>
                              <w:rPr>
                                <w:color w:val="000000"/>
                                <w:sz w:val="12"/>
                              </w:rPr>
                              <w:t>《曼哈塔》或《伟大的纽约》</w:t>
                            </w:r>
                            <w:r>
                              <w:rPr>
                                <w:color w:val="000000"/>
                                <w:sz w:val="12"/>
                              </w:rPr>
                              <w:t>1019Wire Wheel</w:t>
                            </w:r>
                            <w:r>
                              <w:rPr>
                                <w:color w:val="000000"/>
                                <w:sz w:val="12"/>
                              </w:rPr>
                              <w:t>《辐条车轮》</w:t>
                            </w:r>
                            <w:r>
                              <w:rPr>
                                <w:color w:val="000000"/>
                                <w:sz w:val="12"/>
                              </w:rPr>
                              <w:t xml:space="preserve">1019,1018 Stratigraphy </w:t>
                            </w:r>
                            <w:r>
                              <w:rPr>
                                <w:color w:val="000000"/>
                                <w:sz w:val="12"/>
                              </w:rPr>
                              <w:t>地层学</w:t>
                            </w:r>
                            <w:r>
                              <w:rPr>
                                <w:color w:val="000000"/>
                                <w:sz w:val="12"/>
                              </w:rPr>
                              <w:t>85</w:t>
                            </w:r>
                          </w:p>
                          <w:p w:rsidR="00AC451B" w:rsidRDefault="007D56C2">
                            <w:pPr>
                              <w:spacing w:line="220" w:lineRule="exact"/>
                            </w:pPr>
                            <w:r>
                              <w:rPr>
                                <w:color w:val="000000"/>
                                <w:sz w:val="14"/>
                              </w:rPr>
                              <w:t>Stravinsky</w:t>
                            </w:r>
                            <w:r>
                              <w:rPr>
                                <w:color w:val="000000"/>
                                <w:sz w:val="14"/>
                              </w:rPr>
                              <w:t>，</w:t>
                            </w:r>
                            <w:r>
                              <w:rPr>
                                <w:color w:val="000000"/>
                                <w:sz w:val="14"/>
                              </w:rPr>
                              <w:t xml:space="preserve">Igor </w:t>
                            </w:r>
                            <w:r>
                              <w:rPr>
                                <w:color w:val="000000"/>
                                <w:sz w:val="14"/>
                              </w:rPr>
                              <w:t>伊戈尔</w:t>
                            </w:r>
                            <w:r>
                              <w:rPr>
                                <w:color w:val="000000"/>
                                <w:sz w:val="14"/>
                              </w:rPr>
                              <w:t>·</w:t>
                            </w:r>
                            <w:r>
                              <w:rPr>
                                <w:color w:val="000000"/>
                                <w:sz w:val="14"/>
                              </w:rPr>
                              <w:t>斯特拉文斯基</w:t>
                            </w:r>
                            <w:r>
                              <w:rPr>
                                <w:color w:val="000000"/>
                                <w:sz w:val="14"/>
                              </w:rPr>
                              <w:t>954</w:t>
                            </w:r>
                          </w:p>
                          <w:p w:rsidR="00AC451B" w:rsidRDefault="007D56C2">
                            <w:pPr>
                              <w:spacing w:line="220" w:lineRule="exact"/>
                            </w:pPr>
                            <w:r>
                              <w:rPr>
                                <w:color w:val="000000"/>
                                <w:sz w:val="14"/>
                              </w:rPr>
                              <w:t>Str</w:t>
                            </w:r>
                            <w:r>
                              <w:rPr>
                                <w:color w:val="000000"/>
                                <w:sz w:val="14"/>
                              </w:rPr>
                              <w:t>awberry Hill</w:t>
                            </w:r>
                            <w:r>
                              <w:rPr>
                                <w:color w:val="000000"/>
                                <w:sz w:val="14"/>
                              </w:rPr>
                              <w:t>（</w:t>
                            </w:r>
                            <w:r>
                              <w:rPr>
                                <w:color w:val="000000"/>
                                <w:sz w:val="14"/>
                              </w:rPr>
                              <w:t>Walpole</w:t>
                            </w:r>
                            <w:r>
                              <w:rPr>
                                <w:color w:val="000000"/>
                                <w:sz w:val="14"/>
                              </w:rPr>
                              <w:t>），</w:t>
                            </w:r>
                            <w:r>
                              <w:rPr>
                                <w:color w:val="000000"/>
                                <w:sz w:val="14"/>
                              </w:rPr>
                              <w:t xml:space="preserve">England </w:t>
                            </w:r>
                            <w:r>
                              <w:rPr>
                                <w:color w:val="000000"/>
                                <w:sz w:val="14"/>
                              </w:rPr>
                              <w:t>草莓</w:t>
                            </w:r>
                          </w:p>
                          <w:p w:rsidR="00AC451B" w:rsidRDefault="007D56C2">
                            <w:pPr>
                              <w:spacing w:line="220" w:lineRule="exact"/>
                            </w:pPr>
                            <w:r>
                              <w:rPr>
                                <w:color w:val="000000"/>
                                <w:sz w:val="14"/>
                              </w:rPr>
                              <w:t>山（沃波尔），英国</w:t>
                            </w:r>
                            <w:r>
                              <w:rPr>
                                <w:color w:val="000000"/>
                                <w:sz w:val="14"/>
                              </w:rPr>
                              <w:t>803-804,804</w:t>
                            </w:r>
                          </w:p>
                          <w:p w:rsidR="00AC451B" w:rsidRDefault="007D56C2">
                            <w:pPr>
                              <w:spacing w:line="240" w:lineRule="exact"/>
                            </w:pPr>
                            <w:r>
                              <w:rPr>
                                <w:color w:val="000000"/>
                                <w:sz w:val="15"/>
                              </w:rPr>
                              <w:t>Street</w:t>
                            </w:r>
                            <w:r>
                              <w:rPr>
                                <w:color w:val="000000"/>
                                <w:sz w:val="15"/>
                              </w:rPr>
                              <w:t>，</w:t>
                            </w:r>
                            <w:r>
                              <w:rPr>
                                <w:color w:val="000000"/>
                                <w:sz w:val="15"/>
                              </w:rPr>
                              <w:t>Dresden</w:t>
                            </w:r>
                            <w:r>
                              <w:rPr>
                                <w:color w:val="000000"/>
                                <w:sz w:val="15"/>
                              </w:rPr>
                              <w:t>（</w:t>
                            </w:r>
                            <w:r>
                              <w:rPr>
                                <w:color w:val="000000"/>
                                <w:sz w:val="15"/>
                              </w:rPr>
                              <w:t>Kirchner</w:t>
                            </w:r>
                            <w:r>
                              <w:rPr>
                                <w:color w:val="000000"/>
                                <w:sz w:val="15"/>
                              </w:rPr>
                              <w:t>）《德累斯顿街头》（基希纳）</w:t>
                            </w:r>
                            <w:r>
                              <w:rPr>
                                <w:color w:val="000000"/>
                                <w:sz w:val="15"/>
                              </w:rPr>
                              <w:t>955-956,955</w:t>
                            </w:r>
                          </w:p>
                          <w:p w:rsidR="00AC451B" w:rsidRDefault="007D56C2">
                            <w:pPr>
                              <w:spacing w:line="220" w:lineRule="exact"/>
                            </w:pPr>
                            <w:r>
                              <w:rPr>
                                <w:color w:val="000000"/>
                                <w:sz w:val="14"/>
                              </w:rPr>
                              <w:t>Street Life in London</w:t>
                            </w:r>
                            <w:r>
                              <w:rPr>
                                <w:color w:val="000000"/>
                                <w:sz w:val="14"/>
                              </w:rPr>
                              <w:t>（</w:t>
                            </w:r>
                            <w:r>
                              <w:rPr>
                                <w:color w:val="000000"/>
                                <w:sz w:val="14"/>
                              </w:rPr>
                              <w:t>Smith</w:t>
                            </w:r>
                            <w:r>
                              <w:rPr>
                                <w:color w:val="000000"/>
                                <w:sz w:val="14"/>
                              </w:rPr>
                              <w:t>）《伦敦街头生活》（史密斯）</w:t>
                            </w:r>
                            <w:r>
                              <w:rPr>
                                <w:color w:val="000000"/>
                                <w:sz w:val="14"/>
                              </w:rPr>
                              <w:t>895</w:t>
                            </w:r>
                          </w:p>
                          <w:p w:rsidR="00AC451B" w:rsidRDefault="007D56C2">
                            <w:pPr>
                              <w:spacing w:line="220" w:lineRule="exact"/>
                            </w:pPr>
                            <w:r>
                              <w:rPr>
                                <w:color w:val="000000"/>
                                <w:sz w:val="14"/>
                              </w:rPr>
                              <w:t>Street photography</w:t>
                            </w:r>
                            <w:r>
                              <w:rPr>
                                <w:color w:val="000000"/>
                                <w:sz w:val="14"/>
                              </w:rPr>
                              <w:t>街头摄影</w:t>
                            </w:r>
                            <w:r>
                              <w:rPr>
                                <w:color w:val="000000"/>
                                <w:sz w:val="14"/>
                              </w:rPr>
                              <w:t>1066,1066 Strozzi family chapel,Adoration of the Magi</w:t>
                            </w:r>
                            <w:r>
                              <w:rPr>
                                <w:color w:val="000000"/>
                                <w:sz w:val="14"/>
                              </w:rPr>
                              <w:t>（</w:t>
                            </w:r>
                            <w:r>
                              <w:rPr>
                                <w:color w:val="000000"/>
                                <w:sz w:val="14"/>
                              </w:rPr>
                              <w:t>Gentile da Fabriano</w:t>
                            </w:r>
                            <w:r>
                              <w:rPr>
                                <w:color w:val="000000"/>
                                <w:sz w:val="14"/>
                              </w:rPr>
                              <w:t>）斯特罗齐家族礼拜堂，《三</w:t>
                            </w:r>
                            <w:r>
                              <w:rPr>
                                <w:color w:val="000000"/>
                                <w:sz w:val="14"/>
                              </w:rPr>
                              <w:t>王来拜》（真蒂莱</w:t>
                            </w:r>
                            <w:r>
                              <w:rPr>
                                <w:color w:val="000000"/>
                                <w:sz w:val="14"/>
                              </w:rPr>
                              <w:t>·</w:t>
                            </w:r>
                            <w:r>
                              <w:rPr>
                                <w:color w:val="000000"/>
                                <w:sz w:val="14"/>
                              </w:rPr>
                              <w:t>达</w:t>
                            </w:r>
                            <w:r>
                              <w:rPr>
                                <w:color w:val="000000"/>
                                <w:sz w:val="14"/>
                              </w:rPr>
                              <w:t>·</w:t>
                            </w:r>
                            <w:r>
                              <w:rPr>
                                <w:color w:val="000000"/>
                                <w:sz w:val="14"/>
                              </w:rPr>
                              <w:t>法布里亚诺）</w:t>
                            </w:r>
                            <w:r>
                              <w:rPr>
                                <w:color w:val="000000"/>
                                <w:sz w:val="14"/>
                              </w:rPr>
                              <w:t>515-516,516</w:t>
                            </w:r>
                            <w:r>
                              <w:rPr>
                                <w:color w:val="000000"/>
                                <w:sz w:val="14"/>
                              </w:rPr>
                              <w:t>，</w:t>
                            </w:r>
                            <w:r>
                              <w:rPr>
                                <w:color w:val="000000"/>
                                <w:sz w:val="14"/>
                              </w:rPr>
                              <w:t>517</w:t>
                            </w:r>
                          </w:p>
                          <w:p w:rsidR="00AC451B" w:rsidRDefault="007D56C2">
                            <w:pPr>
                              <w:spacing w:line="220" w:lineRule="exact"/>
                            </w:pPr>
                            <w:r>
                              <w:rPr>
                                <w:color w:val="000000"/>
                                <w:sz w:val="14"/>
                              </w:rPr>
                              <w:t xml:space="preserve">Stubbs,George,Lion Attacking a Horse </w:t>
                            </w:r>
                            <w:r>
                              <w:rPr>
                                <w:color w:val="000000"/>
                                <w:sz w:val="14"/>
                              </w:rPr>
                              <w:t>乔治</w:t>
                            </w:r>
                            <w:r>
                              <w:rPr>
                                <w:color w:val="000000"/>
                                <w:sz w:val="14"/>
                              </w:rPr>
                              <w:t>·</w:t>
                            </w:r>
                            <w:r>
                              <w:rPr>
                                <w:color w:val="000000"/>
                                <w:sz w:val="14"/>
                              </w:rPr>
                              <w:t>斯塔布斯，《狮子攻击马》</w:t>
                            </w:r>
                            <w:r>
                              <w:rPr>
                                <w:color w:val="000000"/>
                                <w:sz w:val="14"/>
                              </w:rPr>
                              <w:t>805,805</w:t>
                            </w:r>
                          </w:p>
                          <w:p w:rsidR="00AC451B" w:rsidRDefault="007D56C2">
                            <w:pPr>
                              <w:spacing w:line="240" w:lineRule="exact"/>
                            </w:pPr>
                            <w:r>
                              <w:rPr>
                                <w:color w:val="000000"/>
                                <w:sz w:val="15"/>
                              </w:rPr>
                              <w:t xml:space="preserve">Sturm and Drang </w:t>
                            </w:r>
                            <w:r>
                              <w:rPr>
                                <w:color w:val="000000"/>
                                <w:sz w:val="15"/>
                              </w:rPr>
                              <w:t>狂飙运动</w:t>
                            </w:r>
                            <w:r>
                              <w:rPr>
                                <w:color w:val="000000"/>
                                <w:sz w:val="15"/>
                              </w:rPr>
                              <w:t xml:space="preserve">807,824,834 Style of Louis XIV </w:t>
                            </w:r>
                            <w:r>
                              <w:rPr>
                                <w:color w:val="000000"/>
                                <w:sz w:val="15"/>
                              </w:rPr>
                              <w:t>路易十四风格</w:t>
                            </w:r>
                            <w:r>
                              <w:rPr>
                                <w:color w:val="000000"/>
                                <w:sz w:val="15"/>
                              </w:rPr>
                              <w:t xml:space="preserve">735Stylobate </w:t>
                            </w:r>
                            <w:r>
                              <w:rPr>
                                <w:color w:val="000000"/>
                                <w:sz w:val="15"/>
                              </w:rPr>
                              <w:t>柱基</w:t>
                            </w:r>
                            <w:r>
                              <w:rPr>
                                <w:color w:val="000000"/>
                                <w:sz w:val="15"/>
                              </w:rPr>
                              <w:t>108</w:t>
                            </w:r>
                          </w:p>
                          <w:p w:rsidR="00AC451B" w:rsidRDefault="007D56C2">
                            <w:pPr>
                              <w:spacing w:line="280" w:lineRule="exact"/>
                            </w:pPr>
                            <w:r>
                              <w:rPr>
                                <w:color w:val="000000"/>
                                <w:sz w:val="17"/>
                              </w:rPr>
                              <w:t>Sublime</w:t>
                            </w:r>
                            <w:r>
                              <w:rPr>
                                <w:color w:val="000000"/>
                                <w:sz w:val="17"/>
                              </w:rPr>
                              <w:t>，</w:t>
                            </w:r>
                            <w:r>
                              <w:rPr>
                                <w:color w:val="000000"/>
                                <w:sz w:val="17"/>
                              </w:rPr>
                              <w:t xml:space="preserve">use of term </w:t>
                            </w:r>
                            <w:r>
                              <w:rPr>
                                <w:color w:val="000000"/>
                                <w:sz w:val="17"/>
                              </w:rPr>
                              <w:t>崇高，用作术语</w:t>
                            </w:r>
                            <w:r>
                              <w:rPr>
                                <w:color w:val="000000"/>
                                <w:sz w:val="17"/>
                              </w:rPr>
                              <w:t>794,802,804,854</w:t>
                            </w:r>
                          </w:p>
                          <w:p w:rsidR="00AC451B" w:rsidRDefault="007D56C2">
                            <w:pPr>
                              <w:spacing w:line="220" w:lineRule="exact"/>
                            </w:pPr>
                            <w:r>
                              <w:rPr>
                                <w:color w:val="000000"/>
                                <w:sz w:val="14"/>
                              </w:rPr>
                              <w:t>Suger of Saint-Denis</w:t>
                            </w:r>
                            <w:r>
                              <w:rPr>
                                <w:color w:val="000000"/>
                                <w:sz w:val="14"/>
                              </w:rPr>
                              <w:t>，</w:t>
                            </w:r>
                            <w:r>
                              <w:rPr>
                                <w:color w:val="000000"/>
                                <w:sz w:val="14"/>
                              </w:rPr>
                              <w:t xml:space="preserve">abbot </w:t>
                            </w:r>
                            <w:r>
                              <w:rPr>
                                <w:color w:val="000000"/>
                                <w:sz w:val="14"/>
                              </w:rPr>
                              <w:t>圣德尼修道院院子絮热</w:t>
                            </w:r>
                            <w:r>
                              <w:rPr>
                                <w:color w:val="000000"/>
                                <w:sz w:val="14"/>
                              </w:rPr>
                              <w:t>387,388</w:t>
                            </w:r>
                            <w:r>
                              <w:rPr>
                                <w:color w:val="000000"/>
                                <w:sz w:val="14"/>
                              </w:rPr>
                              <w:t>,389,390</w:t>
                            </w:r>
                          </w:p>
                          <w:p w:rsidR="00AC451B" w:rsidRDefault="007D56C2">
                            <w:pPr>
                              <w:spacing w:line="280" w:lineRule="exact"/>
                            </w:pPr>
                            <w:r>
                              <w:rPr>
                                <w:color w:val="000000"/>
                                <w:sz w:val="17"/>
                              </w:rPr>
                              <w:t>Suitor</w:t>
                            </w:r>
                            <w:r>
                              <w:rPr>
                                <w:color w:val="000000"/>
                                <w:sz w:val="17"/>
                              </w:rPr>
                              <w:t>，</w:t>
                            </w:r>
                            <w:r>
                              <w:rPr>
                                <w:color w:val="000000"/>
                                <w:sz w:val="17"/>
                              </w:rPr>
                              <w:t>The</w:t>
                            </w:r>
                            <w:r>
                              <w:rPr>
                                <w:color w:val="000000"/>
                                <w:sz w:val="17"/>
                              </w:rPr>
                              <w:t>（</w:t>
                            </w:r>
                            <w:r>
                              <w:rPr>
                                <w:color w:val="000000"/>
                                <w:sz w:val="17"/>
                              </w:rPr>
                              <w:t>Vuillard</w:t>
                            </w:r>
                            <w:r>
                              <w:rPr>
                                <w:color w:val="000000"/>
                                <w:sz w:val="17"/>
                              </w:rPr>
                              <w:t>）《求婚者》（维亚尔）</w:t>
                            </w:r>
                            <w:r>
                              <w:rPr>
                                <w:color w:val="000000"/>
                                <w:sz w:val="17"/>
                              </w:rPr>
                              <w:t>919,919</w:t>
                            </w:r>
                          </w:p>
                          <w:p w:rsidR="00AC451B" w:rsidRDefault="007D56C2">
                            <w:pPr>
                              <w:spacing w:line="220" w:lineRule="exact"/>
                            </w:pPr>
                            <w:r>
                              <w:rPr>
                                <w:color w:val="000000"/>
                                <w:sz w:val="14"/>
                              </w:rPr>
                              <w:t>SüleymanI</w:t>
                            </w:r>
                            <w:r>
                              <w:rPr>
                                <w:color w:val="000000"/>
                                <w:sz w:val="14"/>
                              </w:rPr>
                              <w:t>苏莱曼一世</w:t>
                            </w:r>
                            <w:r>
                              <w:rPr>
                                <w:color w:val="000000"/>
                                <w:sz w:val="14"/>
                              </w:rPr>
                              <w:t>301</w:t>
                            </w:r>
                          </w:p>
                          <w:p w:rsidR="00AC451B" w:rsidRDefault="007D56C2">
                            <w:pPr>
                              <w:spacing w:line="220" w:lineRule="exact"/>
                            </w:pPr>
                            <w:r>
                              <w:rPr>
                                <w:color w:val="000000"/>
                                <w:sz w:val="14"/>
                              </w:rPr>
                              <w:t xml:space="preserve">Sulla </w:t>
                            </w:r>
                            <w:r>
                              <w:rPr>
                                <w:color w:val="000000"/>
                                <w:sz w:val="14"/>
                              </w:rPr>
                              <w:t>苏拉</w:t>
                            </w:r>
                            <w:r>
                              <w:rPr>
                                <w:color w:val="000000"/>
                                <w:sz w:val="14"/>
                              </w:rPr>
                              <w:t>183</w:t>
                            </w:r>
                          </w:p>
                          <w:p w:rsidR="00AC451B" w:rsidRDefault="007D56C2">
                            <w:pPr>
                              <w:spacing w:line="200" w:lineRule="exact"/>
                            </w:pPr>
                            <w:r>
                              <w:rPr>
                                <w:color w:val="000000"/>
                                <w:sz w:val="12"/>
                              </w:rPr>
                              <w:t>Sullivan</w:t>
                            </w:r>
                            <w:r>
                              <w:rPr>
                                <w:color w:val="000000"/>
                                <w:sz w:val="12"/>
                              </w:rPr>
                              <w:t>，</w:t>
                            </w:r>
                            <w:r>
                              <w:rPr>
                                <w:color w:val="000000"/>
                                <w:sz w:val="12"/>
                              </w:rPr>
                              <w:t xml:space="preserve">Louis </w:t>
                            </w:r>
                            <w:r>
                              <w:rPr>
                                <w:color w:val="000000"/>
                                <w:sz w:val="12"/>
                              </w:rPr>
                              <w:t>路易斯</w:t>
                            </w:r>
                            <w:r>
                              <w:rPr>
                                <w:color w:val="000000"/>
                                <w:sz w:val="12"/>
                              </w:rPr>
                              <w:t>·</w:t>
                            </w:r>
                            <w:r>
                              <w:rPr>
                                <w:color w:val="000000"/>
                                <w:sz w:val="12"/>
                              </w:rPr>
                              <w:t>沙利文</w:t>
                            </w:r>
                          </w:p>
                          <w:p w:rsidR="00AC451B" w:rsidRDefault="007D56C2">
                            <w:pPr>
                              <w:spacing w:line="200" w:lineRule="exact"/>
                            </w:pPr>
                            <w:r>
                              <w:rPr>
                                <w:color w:val="000000"/>
                                <w:sz w:val="12"/>
                              </w:rPr>
                              <w:t xml:space="preserve">ideas of </w:t>
                            </w:r>
                            <w:r>
                              <w:rPr>
                                <w:color w:val="000000"/>
                                <w:sz w:val="12"/>
                              </w:rPr>
                              <w:t>观点</w:t>
                            </w:r>
                            <w:r>
                              <w:rPr>
                                <w:color w:val="000000"/>
                                <w:sz w:val="12"/>
                              </w:rPr>
                              <w:t xml:space="preserve"> 1108-1109</w:t>
                            </w:r>
                          </w:p>
                          <w:p w:rsidR="00AC451B" w:rsidRDefault="007D56C2">
                            <w:pPr>
                              <w:spacing w:after="10" w:line="160" w:lineRule="exact"/>
                              <w:ind w:left="40"/>
                            </w:pPr>
                            <w:r>
                              <w:rPr>
                                <w:color w:val="000000"/>
                                <w:sz w:val="10"/>
                              </w:rPr>
                              <w:t xml:space="preserve">Schlesinger and Meyer Store,Chicago </w:t>
                            </w:r>
                            <w:r>
                              <w:rPr>
                                <w:color w:val="000000"/>
                                <w:sz w:val="10"/>
                              </w:rPr>
                              <w:t>施乐辛格＆梅耶商场，芝加哥</w:t>
                            </w:r>
                            <w:r>
                              <w:rPr>
                                <w:color w:val="000000"/>
                                <w:sz w:val="10"/>
                              </w:rPr>
                              <w:t>935</w:t>
                            </w:r>
                            <w:r>
                              <w:rPr>
                                <w:color w:val="000000"/>
                                <w:sz w:val="10"/>
                              </w:rPr>
                              <w:t>，</w:t>
                            </w:r>
                            <w:r>
                              <w:rPr>
                                <w:color w:val="000000"/>
                                <w:sz w:val="10"/>
                              </w:rPr>
                              <w:t>935</w:t>
                            </w:r>
                          </w:p>
                          <w:p w:rsidR="00AC451B" w:rsidRDefault="007D56C2">
                            <w:pPr>
                              <w:spacing w:line="220" w:lineRule="exact"/>
                              <w:ind w:left="40"/>
                            </w:pPr>
                            <w:r>
                              <w:rPr>
                                <w:color w:val="000000"/>
                                <w:sz w:val="14"/>
                              </w:rPr>
                              <w:t xml:space="preserve">Wainwright Building,St.Louis, Missouri </w:t>
                            </w:r>
                            <w:r>
                              <w:rPr>
                                <w:color w:val="000000"/>
                                <w:sz w:val="14"/>
                              </w:rPr>
                              <w:t>温赖特大楼，圣路易斯市，密苏里州</w:t>
                            </w:r>
                            <w:r>
                              <w:rPr>
                                <w:color w:val="000000"/>
                                <w:sz w:val="14"/>
                              </w:rPr>
                              <w:t>934-935,934</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19" style="position:absolute;left:0pt;margin-left:45.0pt;margin-top:9.0pt;height:779.0pt;width:129.0pt;z-index:639022427988939394;mso-width-relative:page;mso-height-relative:page;mso-position-vertical-relative:page;mso-position-horizontal-relative:page;" coordsize="21600,21600" o:spid="_x0000_s41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2"/>
                          <w:color w:val="000000"/>
                        </w:rPr>
                        <w:t xml:space="preserve">Engineering School,University of </w:t>
                      </w:r>
                      <w:r>
                        <w:rPr>
                          <w:sz w:val="12"/>
                          <w:color w:val="000000"/>
                        </w:rPr>
                        <w:t xml:space="preserve">Leicester，England 工程学院，莱</w:t>
                      </w:r>
                      <w:r>
                        <w:rPr>
                          <w:sz w:val="12"/>
                          <w:color w:val="000000"/>
                        </w:rPr>
                        <w:t xml:space="preserve">斯特大学，英国1083-1084,1083</w:t>
                      </w:r>
                      <w:r>
                        <w:rPr>
                          <w:sz w:val="12"/>
                          <w:color w:val="000000"/>
                        </w:rPr>
                        <w:t xml:space="preserve">Neue Staatsgalerie，ermany 斯图</w:t>
                      </w:r>
                      <w:r>
                        <w:rPr>
                          <w:sz w:val="12"/>
                          <w:color w:val="000000"/>
                        </w:rPr>
                        <w:t xml:space="preserve">加特新国家美术馆，德国1083，</w:t>
                      </w:r>
                      <w:r>
                        <w:rPr>
                          <w:sz w:val="12"/>
                          <w:color w:val="000000"/>
                        </w:rPr>
                        <w:t xml:space="preserve">1082</w:t>
                      </w:r>
                    </w:p>
                    <w:p>
                      <w:pPr>
                        <w:spacing w:line="220" w:lineRule="exact"/>
                        <w:ind w:firstLine="0"/>
                        <w:jc w:val="both"/>
                      </w:pPr>
                      <w:r>
                        <w:rPr>
                          <w:sz w:val="14"/>
                          <w:color w:val="000000"/>
                        </w:rPr>
                        <w:t xml:space="preserve">Stokes，Edith 伊迪丝·斯托克斯890，</w:t>
                      </w:r>
                      <w:r>
                        <w:rPr>
                          <w:sz w:val="14"/>
                          <w:color w:val="000000"/>
                        </w:rPr>
                        <w:t xml:space="preserve">890</w:t>
                      </w:r>
                    </w:p>
                    <w:p>
                      <w:pPr>
                        <w:spacing w:line="260" w:lineRule="exact"/>
                        <w:ind w:firstLine="0"/>
                        <w:jc w:val="both"/>
                      </w:pPr>
                      <w:r>
                        <w:rPr>
                          <w:sz w:val="16"/>
                          <w:color w:val="000000"/>
                        </w:rPr>
                        <w:t xml:space="preserve">Stone，Michelle 米歇尔·斯通1081</w:t>
                      </w:r>
                    </w:p>
                    <w:p>
                      <w:pPr>
                        <w:spacing w:line="220" w:lineRule="exact"/>
                        <w:ind w:firstLine="0"/>
                        <w:jc w:val="both"/>
                      </w:pPr>
                      <w:r>
                        <w:rPr>
                          <w:sz w:val="14"/>
                          <w:color w:val="000000"/>
                        </w:rPr>
                        <w:t xml:space="preserve">Stone Age 石器时代10</w:t>
                      </w:r>
                    </w:p>
                    <w:p>
                      <w:pPr>
                        <w:spacing w:line="200" w:lineRule="exact"/>
                        <w:ind w:firstLine="0"/>
                        <w:jc w:val="both"/>
                      </w:pPr>
                      <w:r>
                        <w:rPr>
                          <w:sz w:val="12"/>
                          <w:color w:val="000000"/>
                        </w:rPr>
                        <w:t xml:space="preserve">Stone Breakers（Courbet）《碎石工人》</w:t>
                      </w:r>
                    </w:p>
                    <w:p>
                      <w:pPr>
                        <w:spacing w:line="220" w:lineRule="exact"/>
                        <w:ind w:firstLine="0"/>
                        <w:jc w:val="both"/>
                      </w:pPr>
                      <w:r>
                        <w:rPr>
                          <w:sz w:val="14"/>
                          <w:color w:val="000000"/>
                        </w:rPr>
                        <w:t xml:space="preserve">（库尔贝）864,865</w:t>
                      </w:r>
                    </w:p>
                    <w:p>
                      <w:pPr>
                        <w:spacing w:line="220" w:lineRule="exact"/>
                        <w:ind w:firstLine="0"/>
                        <w:jc w:val="both"/>
                      </w:pPr>
                      <w:r>
                        <w:rPr>
                          <w:sz w:val="14"/>
                          <w:color w:val="000000"/>
                        </w:rPr>
                        <w:t xml:space="preserve">Stonehenge，Salisbury Plain，England 斯</w:t>
                      </w:r>
                      <w:r>
                        <w:rPr>
                          <w:sz w:val="14"/>
                          <w:color w:val="000000"/>
                        </w:rPr>
                        <w:t xml:space="preserve">通亨奇，索尔兹伯里平原，英国18-</w:t>
                      </w:r>
                      <w:r>
                        <w:rPr>
                          <w:sz w:val="14"/>
                          <w:color w:val="000000"/>
                        </w:rPr>
                        <w:t xml:space="preserve">19.18</w:t>
                      </w:r>
                    </w:p>
                    <w:p>
                      <w:pPr>
                        <w:spacing w:line="220" w:lineRule="exact"/>
                        <w:ind w:firstLine="0"/>
                        <w:jc w:val="both"/>
                      </w:pPr>
                      <w:r>
                        <w:rPr>
                          <w:sz w:val="14"/>
                          <w:color w:val="000000"/>
                        </w:rPr>
                        <w:t xml:space="preserve">Story of Jacob and Esau(Ghiberti),San </w:t>
                      </w:r>
                      <w:r>
                        <w:rPr>
                          <w:sz w:val="14"/>
                          <w:color w:val="000000"/>
                        </w:rPr>
                        <w:t xml:space="preserve">Giovanni baptistery door panels《雅各</w:t>
                      </w:r>
                      <w:r>
                        <w:rPr>
                          <w:sz w:val="14"/>
                          <w:color w:val="000000"/>
                        </w:rPr>
                        <w:t xml:space="preserve">与以扫》（吉伯尔蒂），圣乔瓦尼洗</w:t>
                      </w:r>
                      <w:r>
                        <w:rPr>
                          <w:sz w:val="14"/>
                          <w:color w:val="000000"/>
                        </w:rPr>
                        <w:t xml:space="preserve">礼堂青铜门饰板523,525</w:t>
                      </w:r>
                    </w:p>
                    <w:p>
                      <w:pPr>
                        <w:spacing w:line="220" w:lineRule="exact"/>
                        <w:ind w:firstLine="0"/>
                        <w:jc w:val="both"/>
                      </w:pPr>
                      <w:r>
                        <w:rPr>
                          <w:sz w:val="14"/>
                          <w:color w:val="000000"/>
                        </w:rPr>
                        <w:t xml:space="preserve">Stourhead park(Fliteroft and Hoare),</w:t>
                      </w:r>
                    </w:p>
                    <w:p>
                      <w:pPr>
                        <w:spacing w:line="220" w:lineRule="exact"/>
                        <w:ind w:firstLine="0"/>
                        <w:jc w:val="both"/>
                      </w:pPr>
                      <w:r>
                        <w:rPr>
                          <w:sz w:val="14"/>
                          <w:color w:val="000000"/>
                        </w:rPr>
                        <w:t xml:space="preserve">Wiltshire，England 斯托海德庭园（福</w:t>
                      </w:r>
                      <w:r>
                        <w:rPr>
                          <w:sz w:val="14"/>
                          <w:color w:val="000000"/>
                        </w:rPr>
                        <w:t xml:space="preserve">利特克劳福特和霍尔），威尔特郡，</w:t>
                      </w:r>
                      <w:r>
                        <w:rPr>
                          <w:sz w:val="14"/>
                          <w:color w:val="000000"/>
                        </w:rPr>
                        <w:t xml:space="preserve">英国803-804,803</w:t>
                      </w:r>
                    </w:p>
                    <w:p>
                      <w:pPr>
                        <w:spacing w:line="220" w:lineRule="exact"/>
                        <w:ind w:firstLine="0"/>
                        <w:jc w:val="both"/>
                      </w:pPr>
                      <w:r>
                        <w:rPr>
                          <w:sz w:val="14"/>
                          <w:color w:val="000000"/>
                        </w:rPr>
                        <w:t xml:space="preserve">Strabo 斯特拉波76</w:t>
                      </w:r>
                    </w:p>
                    <w:p>
                      <w:pPr>
                        <w:spacing w:line="220" w:lineRule="exact"/>
                        <w:ind w:firstLine="0"/>
                        <w:jc w:val="both"/>
                      </w:pPr>
                      <w:r>
                        <w:rPr>
                          <w:sz w:val="14"/>
                          <w:color w:val="000000"/>
                        </w:rPr>
                        <w:t xml:space="preserve">Strand，Paul 保罗·斯特朗</w:t>
                      </w:r>
                    </w:p>
                    <w:p>
                      <w:pPr>
                        <w:spacing w:line="200" w:lineRule="exact"/>
                        <w:ind w:firstLine="0"/>
                        <w:jc w:val="both"/>
                      </w:pPr>
                      <w:r>
                        <w:rPr>
                          <w:sz w:val="12"/>
                          <w:color w:val="000000"/>
                        </w:rPr>
                        <w:t xml:space="preserve">Manahatta(New Yorkthe Magnificent)</w:t>
                      </w:r>
                    </w:p>
                    <w:p>
                      <w:pPr>
                        <w:spacing w:line="220" w:lineRule="exact"/>
                        <w:ind w:firstLine="160"/>
                        <w:jc w:val="both"/>
                      </w:pPr>
                      <w:r>
                        <w:rPr>
                          <w:sz w:val="12"/>
                          <w:color w:val="000000"/>
                        </w:rPr>
                        <w:t xml:space="preserve">《曼哈塔》或《伟大的纽约》1019</w:t>
                      </w:r>
                      <w:r>
                        <w:rPr>
                          <w:sz w:val="12"/>
                          <w:color w:val="000000"/>
                        </w:rPr>
                        <w:t xml:space="preserve">Wire Wheel《辐条车轮》1019,1018 </w:t>
                      </w:r>
                      <w:r>
                        <w:rPr>
                          <w:sz w:val="12"/>
                          <w:color w:val="000000"/>
                        </w:rPr>
                        <w:t xml:space="preserve">Stratigraphy 地层学85</w:t>
                      </w:r>
                    </w:p>
                    <w:p>
                      <w:pPr>
                        <w:spacing w:line="220" w:lineRule="exact"/>
                        <w:ind w:firstLine="0"/>
                        <w:jc w:val="both"/>
                      </w:pPr>
                      <w:r>
                        <w:rPr>
                          <w:sz w:val="14"/>
                          <w:color w:val="000000"/>
                        </w:rPr>
                        <w:t xml:space="preserve">Stravinsky，Igor 伊戈尔·斯特拉文斯</w:t>
                      </w:r>
                      <w:r>
                        <w:rPr>
                          <w:sz w:val="14"/>
                          <w:color w:val="000000"/>
                        </w:rPr>
                        <w:t xml:space="preserve">基954</w:t>
                      </w:r>
                    </w:p>
                    <w:p>
                      <w:pPr>
                        <w:spacing w:line="220" w:lineRule="exact"/>
                        <w:ind w:firstLine="0"/>
                        <w:jc w:val="both"/>
                      </w:pPr>
                      <w:r>
                        <w:rPr>
                          <w:sz w:val="14"/>
                          <w:color w:val="000000"/>
                        </w:rPr>
                        <w:t xml:space="preserve">Strawberry Hill（Walpole），England 草莓</w:t>
                      </w:r>
                    </w:p>
                    <w:p>
                      <w:pPr>
                        <w:spacing w:line="220" w:lineRule="exact"/>
                        <w:ind w:firstLine="0"/>
                        <w:jc w:val="both"/>
                      </w:pPr>
                      <w:r>
                        <w:rPr>
                          <w:sz w:val="14"/>
                          <w:color w:val="000000"/>
                        </w:rPr>
                        <w:t xml:space="preserve">山（沃波尔），英国803-804,804</w:t>
                      </w:r>
                    </w:p>
                    <w:p>
                      <w:pPr>
                        <w:spacing w:line="240" w:lineRule="exact"/>
                        <w:ind w:firstLine="0"/>
                        <w:jc w:val="both"/>
                      </w:pPr>
                      <w:r>
                        <w:rPr>
                          <w:sz w:val="15"/>
                          <w:color w:val="000000"/>
                        </w:rPr>
                        <w:t xml:space="preserve">Street，Dresden（Kirchner）《德累斯顿</w:t>
                      </w:r>
                      <w:r>
                        <w:rPr>
                          <w:sz w:val="15"/>
                          <w:color w:val="000000"/>
                        </w:rPr>
                        <w:t xml:space="preserve">街头》（基希纳）955-956,955</w:t>
                      </w:r>
                    </w:p>
                    <w:p>
                      <w:pPr>
                        <w:spacing w:line="220" w:lineRule="exact"/>
                        <w:ind w:firstLine="0"/>
                        <w:jc w:val="both"/>
                      </w:pPr>
                      <w:r>
                        <w:rPr>
                          <w:sz w:val="14"/>
                          <w:color w:val="000000"/>
                        </w:rPr>
                        <w:t xml:space="preserve">Street Life in London（Smith）《伦敦街</w:t>
                      </w:r>
                      <w:r>
                        <w:rPr>
                          <w:sz w:val="14"/>
                          <w:color w:val="000000"/>
                        </w:rPr>
                        <w:t xml:space="preserve">头生活》（史密斯）895</w:t>
                      </w:r>
                    </w:p>
                    <w:p>
                      <w:pPr>
                        <w:spacing w:line="220" w:lineRule="exact"/>
                        <w:ind w:firstLine="0"/>
                        <w:jc w:val="both"/>
                      </w:pPr>
                      <w:r>
                        <w:rPr>
                          <w:sz w:val="14"/>
                          <w:color w:val="000000"/>
                        </w:rPr>
                        <w:t xml:space="preserve">Street photography街头摄影1066,1066 </w:t>
                      </w:r>
                      <w:r>
                        <w:rPr>
                          <w:sz w:val="14"/>
                          <w:color w:val="000000"/>
                        </w:rPr>
                        <w:t xml:space="preserve">Strozzi family chapel,Adoration of the </w:t>
                      </w:r>
                      <w:r>
                        <w:rPr>
                          <w:sz w:val="14"/>
                          <w:color w:val="000000"/>
                        </w:rPr>
                        <w:t xml:space="preserve">Magi（Gentile da Fabriano）斯特罗齐</w:t>
                      </w:r>
                      <w:r>
                        <w:rPr>
                          <w:sz w:val="14"/>
                          <w:color w:val="000000"/>
                        </w:rPr>
                        <w:t xml:space="preserve">家族礼拜堂，《三王来拜》（真蒂</w:t>
                      </w:r>
                      <w:r>
                        <w:rPr>
                          <w:sz w:val="14"/>
                          <w:color w:val="000000"/>
                        </w:rPr>
                        <w:t xml:space="preserve">莱·达·法布里亚诺）515-516,516，</w:t>
                      </w:r>
                      <w:r>
                        <w:rPr>
                          <w:sz w:val="14"/>
                          <w:color w:val="000000"/>
                        </w:rPr>
                        <w:t xml:space="preserve">517</w:t>
                      </w:r>
                    </w:p>
                    <w:p>
                      <w:pPr>
                        <w:spacing w:line="220" w:lineRule="exact"/>
                        <w:ind w:firstLine="0"/>
                        <w:jc w:val="both"/>
                      </w:pPr>
                      <w:r>
                        <w:rPr>
                          <w:sz w:val="14"/>
                          <w:color w:val="000000"/>
                        </w:rPr>
                        <w:t xml:space="preserve">Stubbs,George,Lion Attacking a </w:t>
                      </w:r>
                      <w:r>
                        <w:rPr>
                          <w:sz w:val="14"/>
                          <w:color w:val="000000"/>
                        </w:rPr>
                        <w:t xml:space="preserve">Horse 乔治·斯塔布斯，《狮子攻击</w:t>
                      </w:r>
                      <w:r>
                        <w:rPr>
                          <w:sz w:val="14"/>
                          <w:color w:val="000000"/>
                        </w:rPr>
                        <w:t xml:space="preserve">马》805,805</w:t>
                      </w:r>
                    </w:p>
                    <w:p>
                      <w:pPr>
                        <w:spacing w:line="240" w:lineRule="exact"/>
                        <w:ind w:firstLine="0"/>
                        <w:jc w:val="both"/>
                      </w:pPr>
                      <w:r>
                        <w:rPr>
                          <w:sz w:val="15"/>
                          <w:color w:val="000000"/>
                        </w:rPr>
                        <w:t xml:space="preserve">Sturm and Drang 狂飙运动807,824,834 </w:t>
                      </w:r>
                      <w:r>
                        <w:rPr>
                          <w:sz w:val="15"/>
                          <w:color w:val="000000"/>
                        </w:rPr>
                        <w:t xml:space="preserve">Style of Louis XIV 路易十四风格735</w:t>
                      </w:r>
                      <w:r>
                        <w:rPr>
                          <w:sz w:val="15"/>
                          <w:color w:val="000000"/>
                        </w:rPr>
                        <w:t xml:space="preserve">Stylobate 柱基108</w:t>
                      </w:r>
                    </w:p>
                    <w:p>
                      <w:pPr>
                        <w:spacing w:line="280" w:lineRule="exact"/>
                        <w:ind w:firstLine="0"/>
                        <w:jc w:val="both"/>
                      </w:pPr>
                      <w:r>
                        <w:rPr>
                          <w:sz w:val="17"/>
                          <w:color w:val="000000"/>
                        </w:rPr>
                        <w:t xml:space="preserve">Sublime，use of term 崇高，用作术语</w:t>
                      </w:r>
                      <w:r>
                        <w:rPr>
                          <w:sz w:val="17"/>
                          <w:color w:val="000000"/>
                        </w:rPr>
                        <w:t xml:space="preserve">794,802,804,854</w:t>
                      </w:r>
                    </w:p>
                    <w:p>
                      <w:pPr>
                        <w:spacing w:line="220" w:lineRule="exact"/>
                        <w:ind w:firstLine="0"/>
                        <w:jc w:val="both"/>
                      </w:pPr>
                      <w:r>
                        <w:rPr>
                          <w:sz w:val="14"/>
                          <w:color w:val="000000"/>
                        </w:rPr>
                        <w:t xml:space="preserve">Suger of Saint-Denis，abbot 圣德尼修道</w:t>
                      </w:r>
                      <w:r>
                        <w:rPr>
                          <w:sz w:val="14"/>
                          <w:color w:val="000000"/>
                        </w:rPr>
                        <w:t xml:space="preserve">院院子絮热387,388,389,390</w:t>
                      </w:r>
                    </w:p>
                    <w:p>
                      <w:pPr>
                        <w:spacing w:line="280" w:lineRule="exact"/>
                        <w:ind w:firstLine="0"/>
                        <w:jc w:val="both"/>
                      </w:pPr>
                      <w:r>
                        <w:rPr>
                          <w:sz w:val="17"/>
                          <w:color w:val="000000"/>
                        </w:rPr>
                        <w:t xml:space="preserve">Suitor，The（Vuillard）《求婚者》（维亚</w:t>
                      </w:r>
                      <w:r>
                        <w:rPr>
                          <w:sz w:val="17"/>
                          <w:color w:val="000000"/>
                        </w:rPr>
                        <w:t xml:space="preserve">尔）919,919</w:t>
                      </w:r>
                    </w:p>
                    <w:p>
                      <w:pPr>
                        <w:spacing w:line="220" w:lineRule="exact"/>
                        <w:ind w:firstLine="0"/>
                        <w:jc w:val="both"/>
                      </w:pPr>
                      <w:r>
                        <w:rPr>
                          <w:sz w:val="14"/>
                          <w:color w:val="000000"/>
                        </w:rPr>
                        <w:t xml:space="preserve">SüleymanI苏莱曼一世301</w:t>
                      </w:r>
                    </w:p>
                    <w:p>
                      <w:pPr>
                        <w:spacing w:line="220" w:lineRule="exact"/>
                        <w:ind w:firstLine="0"/>
                        <w:jc w:val="both"/>
                      </w:pPr>
                      <w:r>
                        <w:rPr>
                          <w:sz w:val="14"/>
                          <w:color w:val="000000"/>
                        </w:rPr>
                        <w:t xml:space="preserve">Sulla 苏拉183</w:t>
                      </w:r>
                    </w:p>
                    <w:p>
                      <w:pPr>
                        <w:spacing w:line="200" w:lineRule="exact"/>
                        <w:ind w:firstLine="0"/>
                        <w:jc w:val="both"/>
                      </w:pPr>
                      <w:r>
                        <w:rPr>
                          <w:sz w:val="12"/>
                          <w:color w:val="000000"/>
                        </w:rPr>
                        <w:t xml:space="preserve">Sullivan，Louis 路易斯·沙利文</w:t>
                      </w:r>
                    </w:p>
                    <w:p>
                      <w:pPr>
                        <w:spacing w:line="200" w:lineRule="exact"/>
                        <w:ind w:firstLine="0"/>
                        <w:jc w:val="both"/>
                      </w:pPr>
                      <w:r>
                        <w:rPr>
                          <w:sz w:val="12"/>
                          <w:color w:val="000000"/>
                        </w:rPr>
                        <w:t xml:space="preserve">ideas of 观点 1108-1109</w:t>
                      </w:r>
                    </w:p>
                    <w:p>
                      <w:pPr>
                        <w:spacing w:after="10" w:line="160" w:lineRule="exact"/>
                        <w:ind w:left="40" w:firstLine="0"/>
                        <w:jc w:val="both"/>
                      </w:pPr>
                      <w:r>
                        <w:rPr>
                          <w:sz w:val="10"/>
                          <w:color w:val="000000"/>
                        </w:rPr>
                        <w:t xml:space="preserve">Schlesinger and Meyer Store,Chicago </w:t>
                      </w:r>
                      <w:r>
                        <w:rPr>
                          <w:sz w:val="10"/>
                          <w:color w:val="000000"/>
                        </w:rPr>
                        <w:t xml:space="preserve">施乐辛格＆梅耶商场，芝加哥935，</w:t>
                      </w:r>
                      <w:r>
                        <w:rPr>
                          <w:sz w:val="10"/>
                          <w:color w:val="000000"/>
                        </w:rPr>
                        <w:t xml:space="preserve">935</w:t>
                      </w:r>
                    </w:p>
                    <w:p>
                      <w:pPr>
                        <w:spacing w:line="220" w:lineRule="exact"/>
                        <w:ind w:left="40" w:firstLine="0"/>
                        <w:jc w:val="both"/>
                      </w:pPr>
                      <w:r>
                        <w:rPr>
                          <w:sz w:val="14"/>
                          <w:color w:val="000000"/>
                        </w:rPr>
                        <w:t xml:space="preserve">Wainwright Building,St.Louis, </w:t>
                      </w:r>
                      <w:r>
                        <w:rPr>
                          <w:sz w:val="14"/>
                          <w:color w:val="000000"/>
                        </w:rPr>
                        <w:t xml:space="preserve">Missouri 温赖特大楼，圣路易斯</w:t>
                      </w:r>
                      <w:r>
                        <w:rPr>
                          <w:sz w:val="14"/>
                          <w:color w:val="000000"/>
                        </w:rPr>
                        <w:t xml:space="preserve">市，密苏里州934-935,934</w:t>
                      </w:r>
                    </w:p>
                  </w:txbxContent>
                </v:textbox>
              </v:shape>
            </w:pict>
          </mc:Fallback>
        </mc:AlternateContent>
      </w:r>
      <w:r>
        <w:rPr>
          <w:noProof/>
        </w:rPr>
        <mc:AlternateContent>
          <mc:Choice Requires="wps">
            <w:drawing>
              <wp:anchor distT="0" distB="0" distL="114300" distR="114300" simplePos="0" relativeHeight="251742208" behindDoc="0" locked="0" layoutInCell="1" allowOverlap="1">
                <wp:simplePos x="0" y="0"/>
                <wp:positionH relativeFrom="page">
                  <wp:posOffset>2273300</wp:posOffset>
                </wp:positionH>
                <wp:positionV relativeFrom="page">
                  <wp:posOffset>114300</wp:posOffset>
                </wp:positionV>
                <wp:extent cx="1651000" cy="9906000"/>
                <wp:effectExtent l="0" t="0" r="635" b="14605"/>
                <wp:wrapSquare wrapText="bothSides"/>
                <wp:docPr id="4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00" w:lineRule="exact"/>
                            </w:pPr>
                            <w:r>
                              <w:rPr>
                                <w:color w:val="000000"/>
                                <w:sz w:val="10"/>
                              </w:rPr>
                              <w:t>Sultan Han</w:t>
                            </w:r>
                            <w:r>
                              <w:rPr>
                                <w:color w:val="000000"/>
                                <w:sz w:val="10"/>
                              </w:rPr>
                              <w:t>，</w:t>
                            </w:r>
                            <w:r>
                              <w:rPr>
                                <w:color w:val="000000"/>
                                <w:sz w:val="10"/>
                              </w:rPr>
                              <w:t xml:space="preserve">Turkey </w:t>
                            </w:r>
                            <w:r>
                              <w:rPr>
                                <w:color w:val="000000"/>
                                <w:sz w:val="10"/>
                              </w:rPr>
                              <w:t>苏丹客栈</w:t>
                            </w:r>
                            <w:r>
                              <w:rPr>
                                <w:color w:val="000000"/>
                                <w:sz w:val="10"/>
                              </w:rPr>
                              <w:t xml:space="preserve">292,292 Sultan Hasan,madrasa and tomb of, Cairo </w:t>
                            </w:r>
                            <w:r>
                              <w:rPr>
                                <w:color w:val="000000"/>
                                <w:sz w:val="10"/>
                              </w:rPr>
                              <w:t>苏丹哈桑的穆斯林学院兼陵墓，开罗</w:t>
                            </w:r>
                            <w:r>
                              <w:rPr>
                                <w:color w:val="000000"/>
                                <w:sz w:val="10"/>
                              </w:rPr>
                              <w:t>296,296,297</w:t>
                            </w:r>
                          </w:p>
                          <w:p w:rsidR="00AC451B" w:rsidRDefault="007D56C2">
                            <w:pPr>
                              <w:spacing w:line="220" w:lineRule="exact"/>
                            </w:pPr>
                            <w:r>
                              <w:rPr>
                                <w:color w:val="000000"/>
                                <w:sz w:val="12"/>
                              </w:rPr>
                              <w:t xml:space="preserve">Sultan-Muhammad,Allegory of Heavenly and Earthly Drunkenness, Tabriz </w:t>
                            </w:r>
                            <w:r>
                              <w:rPr>
                                <w:color w:val="000000"/>
                                <w:sz w:val="12"/>
                              </w:rPr>
                              <w:t>苏丹</w:t>
                            </w:r>
                            <w:r>
                              <w:rPr>
                                <w:color w:val="000000"/>
                                <w:sz w:val="12"/>
                              </w:rPr>
                              <w:t>-</w:t>
                            </w:r>
                            <w:r>
                              <w:rPr>
                                <w:color w:val="000000"/>
                                <w:sz w:val="12"/>
                              </w:rPr>
                              <w:t>穆罕默德，《天堂与世间醉酒的寓言》，大不里士</w:t>
                            </w:r>
                            <w:r>
                              <w:rPr>
                                <w:color w:val="000000"/>
                                <w:sz w:val="12"/>
                              </w:rPr>
                              <w:t>302,303</w:t>
                            </w:r>
                            <w:r>
                              <w:rPr>
                                <w:color w:val="000000"/>
                                <w:sz w:val="12"/>
                              </w:rPr>
                              <w:t>，</w:t>
                            </w:r>
                            <w:r>
                              <w:rPr>
                                <w:color w:val="000000"/>
                                <w:sz w:val="12"/>
                              </w:rPr>
                              <w:t>304</w:t>
                            </w:r>
                          </w:p>
                          <w:p w:rsidR="00AC451B" w:rsidRDefault="007D56C2">
                            <w:pPr>
                              <w:spacing w:line="220" w:lineRule="exact"/>
                            </w:pPr>
                            <w:r>
                              <w:rPr>
                                <w:color w:val="000000"/>
                                <w:sz w:val="17"/>
                              </w:rPr>
                              <w:t>Sumer</w:t>
                            </w:r>
                            <w:r>
                              <w:rPr>
                                <w:color w:val="000000"/>
                                <w:sz w:val="17"/>
                              </w:rPr>
                              <w:t>（</w:t>
                            </w:r>
                            <w:r>
                              <w:rPr>
                                <w:color w:val="000000"/>
                                <w:sz w:val="17"/>
                              </w:rPr>
                              <w:t>Sumerians</w:t>
                            </w:r>
                            <w:r>
                              <w:rPr>
                                <w:color w:val="000000"/>
                                <w:sz w:val="17"/>
                              </w:rPr>
                              <w:t>）苏美尔（苏美尔人）</w:t>
                            </w:r>
                            <w:r>
                              <w:rPr>
                                <w:color w:val="000000"/>
                                <w:sz w:val="17"/>
                              </w:rPr>
                              <w:t xml:space="preserve"> architecture </w:t>
                            </w:r>
                            <w:r>
                              <w:rPr>
                                <w:color w:val="000000"/>
                                <w:sz w:val="17"/>
                              </w:rPr>
                              <w:t>建筑</w:t>
                            </w:r>
                            <w:r>
                              <w:rPr>
                                <w:color w:val="000000"/>
                                <w:sz w:val="17"/>
                              </w:rPr>
                              <w:t>23-24,23,24</w:t>
                            </w:r>
                            <w:r>
                              <w:rPr>
                                <w:color w:val="000000"/>
                                <w:sz w:val="17"/>
                              </w:rPr>
                              <w:t>.31-33,31</w:t>
                            </w:r>
                          </w:p>
                          <w:p w:rsidR="00AC451B" w:rsidRDefault="007D56C2">
                            <w:pPr>
                              <w:spacing w:line="260" w:lineRule="exact"/>
                              <w:ind w:left="80"/>
                            </w:pPr>
                            <w:r>
                              <w:rPr>
                                <w:color w:val="000000"/>
                                <w:sz w:val="16"/>
                              </w:rPr>
                              <w:t xml:space="preserve">cylinder seals </w:t>
                            </w:r>
                            <w:r>
                              <w:rPr>
                                <w:color w:val="000000"/>
                                <w:sz w:val="16"/>
                              </w:rPr>
                              <w:t>圆筒印章</w:t>
                            </w:r>
                            <w:r>
                              <w:rPr>
                                <w:color w:val="000000"/>
                                <w:sz w:val="16"/>
                              </w:rPr>
                              <w:t xml:space="preserve">29.29 religion </w:t>
                            </w:r>
                            <w:r>
                              <w:rPr>
                                <w:color w:val="000000"/>
                                <w:sz w:val="16"/>
                              </w:rPr>
                              <w:t>宗教</w:t>
                            </w:r>
                            <w:r>
                              <w:rPr>
                                <w:color w:val="000000"/>
                                <w:sz w:val="16"/>
                              </w:rPr>
                              <w:t>22-23,24,26-27</w:t>
                            </w:r>
                          </w:p>
                          <w:p w:rsidR="00AC451B" w:rsidRDefault="007D56C2">
                            <w:pPr>
                              <w:spacing w:line="300" w:lineRule="exact"/>
                            </w:pPr>
                            <w:r>
                              <w:rPr>
                                <w:color w:val="000000"/>
                                <w:sz w:val="18"/>
                              </w:rPr>
                              <w:t xml:space="preserve">sculpture </w:t>
                            </w:r>
                            <w:r>
                              <w:rPr>
                                <w:color w:val="000000"/>
                                <w:sz w:val="18"/>
                              </w:rPr>
                              <w:t>雕塑</w:t>
                            </w:r>
                            <w:r>
                              <w:rPr>
                                <w:color w:val="000000"/>
                                <w:sz w:val="18"/>
                              </w:rPr>
                              <w:t>24-27,25,26,28.32-33.32</w:t>
                            </w:r>
                          </w:p>
                          <w:p w:rsidR="00AC451B" w:rsidRDefault="007D56C2">
                            <w:pPr>
                              <w:spacing w:line="200" w:lineRule="exact"/>
                            </w:pPr>
                            <w:r>
                              <w:rPr>
                                <w:color w:val="000000"/>
                                <w:sz w:val="12"/>
                              </w:rPr>
                              <w:t>timeline</w:t>
                            </w:r>
                            <w:r>
                              <w:rPr>
                                <w:color w:val="000000"/>
                                <w:sz w:val="12"/>
                              </w:rPr>
                              <w:t>大事年表</w:t>
                            </w:r>
                            <w:r>
                              <w:rPr>
                                <w:color w:val="000000"/>
                                <w:sz w:val="12"/>
                              </w:rPr>
                              <w:t>28</w:t>
                            </w:r>
                          </w:p>
                          <w:p w:rsidR="00AC451B" w:rsidRDefault="007D56C2">
                            <w:pPr>
                              <w:spacing w:line="220" w:lineRule="exact"/>
                            </w:pPr>
                            <w:r>
                              <w:rPr>
                                <w:color w:val="000000"/>
                                <w:sz w:val="14"/>
                              </w:rPr>
                              <w:t xml:space="preserve">visual narratives </w:t>
                            </w:r>
                            <w:r>
                              <w:rPr>
                                <w:color w:val="000000"/>
                                <w:sz w:val="14"/>
                              </w:rPr>
                              <w:t>视觉叙事</w:t>
                            </w:r>
                            <w:r>
                              <w:rPr>
                                <w:color w:val="000000"/>
                                <w:sz w:val="14"/>
                              </w:rPr>
                              <w:t xml:space="preserve"> 27-28</w:t>
                            </w:r>
                          </w:p>
                          <w:p w:rsidR="00AC451B" w:rsidRDefault="007D56C2">
                            <w:pPr>
                              <w:spacing w:line="220" w:lineRule="exact"/>
                            </w:pPr>
                            <w:r>
                              <w:rPr>
                                <w:color w:val="000000"/>
                                <w:sz w:val="14"/>
                              </w:rPr>
                              <w:t>writing</w:t>
                            </w:r>
                            <w:r>
                              <w:rPr>
                                <w:color w:val="000000"/>
                                <w:sz w:val="14"/>
                              </w:rPr>
                              <w:t>书写</w:t>
                            </w:r>
                            <w:r>
                              <w:rPr>
                                <w:color w:val="000000"/>
                                <w:sz w:val="14"/>
                              </w:rPr>
                              <w:t>22</w:t>
                            </w:r>
                          </w:p>
                          <w:p w:rsidR="00AC451B" w:rsidRDefault="007D56C2">
                            <w:pPr>
                              <w:spacing w:line="240" w:lineRule="exact"/>
                            </w:pPr>
                            <w:r>
                              <w:rPr>
                                <w:color w:val="000000"/>
                                <w:sz w:val="15"/>
                              </w:rPr>
                              <w:t>Summer</w:t>
                            </w:r>
                            <w:r>
                              <w:rPr>
                                <w:color w:val="000000"/>
                                <w:sz w:val="15"/>
                              </w:rPr>
                              <w:t>＇</w:t>
                            </w:r>
                            <w:r>
                              <w:rPr>
                                <w:color w:val="000000"/>
                                <w:sz w:val="15"/>
                              </w:rPr>
                              <w:t>s Day</w:t>
                            </w:r>
                            <w:r>
                              <w:rPr>
                                <w:color w:val="000000"/>
                                <w:sz w:val="15"/>
                              </w:rPr>
                              <w:t>（</w:t>
                            </w:r>
                            <w:r>
                              <w:rPr>
                                <w:color w:val="000000"/>
                                <w:sz w:val="15"/>
                              </w:rPr>
                              <w:t>Morisot</w:t>
                            </w:r>
                            <w:r>
                              <w:rPr>
                                <w:color w:val="000000"/>
                                <w:sz w:val="15"/>
                              </w:rPr>
                              <w:t>）《夏日》（摩里索）</w:t>
                            </w:r>
                            <w:r>
                              <w:rPr>
                                <w:color w:val="000000"/>
                                <w:sz w:val="15"/>
                              </w:rPr>
                              <w:t>878,879</w:t>
                            </w:r>
                          </w:p>
                          <w:p w:rsidR="00AC451B" w:rsidRDefault="007D56C2">
                            <w:pPr>
                              <w:spacing w:line="220" w:lineRule="exact"/>
                            </w:pPr>
                            <w:r>
                              <w:rPr>
                                <w:color w:val="000000"/>
                                <w:sz w:val="14"/>
                              </w:rPr>
                              <w:t>Sunday Afternoon on the Island of La Grande Jatte</w:t>
                            </w:r>
                            <w:r>
                              <w:rPr>
                                <w:color w:val="000000"/>
                                <w:sz w:val="14"/>
                              </w:rPr>
                              <w:t>，</w:t>
                            </w:r>
                            <w:r>
                              <w:rPr>
                                <w:color w:val="000000"/>
                                <w:sz w:val="14"/>
                              </w:rPr>
                              <w:t>A</w:t>
                            </w:r>
                            <w:r>
                              <w:rPr>
                                <w:color w:val="000000"/>
                                <w:sz w:val="14"/>
                              </w:rPr>
                              <w:t>（</w:t>
                            </w:r>
                            <w:r>
                              <w:rPr>
                                <w:color w:val="000000"/>
                                <w:sz w:val="14"/>
                              </w:rPr>
                              <w:t>Seurat</w:t>
                            </w:r>
                            <w:r>
                              <w:rPr>
                                <w:color w:val="000000"/>
                                <w:sz w:val="14"/>
                              </w:rPr>
                              <w:t>）《大碗岛的星</w:t>
                            </w:r>
                            <w:r>
                              <w:rPr>
                                <w:color w:val="000000"/>
                                <w:sz w:val="14"/>
                              </w:rPr>
                              <w:t>期天下午》（修拉）</w:t>
                            </w:r>
                            <w:r>
                              <w:rPr>
                                <w:color w:val="000000"/>
                                <w:sz w:val="14"/>
                              </w:rPr>
                              <w:t>908-909,909</w:t>
                            </w:r>
                          </w:p>
                          <w:p w:rsidR="00AC451B" w:rsidRDefault="007D56C2">
                            <w:pPr>
                              <w:spacing w:line="220" w:lineRule="exact"/>
                            </w:pPr>
                            <w:r>
                              <w:rPr>
                                <w:color w:val="000000"/>
                                <w:sz w:val="14"/>
                              </w:rPr>
                              <w:t>Suprematist Composition:Airplane Flying</w:t>
                            </w:r>
                            <w:r>
                              <w:rPr>
                                <w:color w:val="000000"/>
                                <w:sz w:val="14"/>
                              </w:rPr>
                              <w:t>（</w:t>
                            </w:r>
                            <w:r>
                              <w:rPr>
                                <w:color w:val="000000"/>
                                <w:sz w:val="14"/>
                              </w:rPr>
                              <w:t>Malevich</w:t>
                            </w:r>
                            <w:r>
                              <w:rPr>
                                <w:color w:val="000000"/>
                                <w:sz w:val="14"/>
                              </w:rPr>
                              <w:t>）《至上主义构图：飞翔的飞机》（马列维奇）</w:t>
                            </w:r>
                            <w:r>
                              <w:rPr>
                                <w:color w:val="000000"/>
                                <w:sz w:val="14"/>
                              </w:rPr>
                              <w:t>968,968Surrealism</w:t>
                            </w:r>
                            <w:r>
                              <w:rPr>
                                <w:color w:val="000000"/>
                                <w:sz w:val="14"/>
                              </w:rPr>
                              <w:t>超现实主义</w:t>
                            </w:r>
                          </w:p>
                          <w:p w:rsidR="00AC451B" w:rsidRDefault="007D56C2">
                            <w:pPr>
                              <w:spacing w:line="220" w:lineRule="exact"/>
                            </w:pPr>
                            <w:r>
                              <w:rPr>
                                <w:color w:val="000000"/>
                                <w:sz w:val="14"/>
                              </w:rPr>
                              <w:t xml:space="preserve">development of </w:t>
                            </w:r>
                            <w:r>
                              <w:rPr>
                                <w:color w:val="000000"/>
                                <w:sz w:val="14"/>
                              </w:rPr>
                              <w:t>发展</w:t>
                            </w:r>
                            <w:r>
                              <w:rPr>
                                <w:color w:val="000000"/>
                                <w:sz w:val="14"/>
                              </w:rPr>
                              <w:t>993</w:t>
                            </w:r>
                          </w:p>
                          <w:p w:rsidR="00AC451B" w:rsidRDefault="007D56C2">
                            <w:pPr>
                              <w:spacing w:line="220" w:lineRule="exact"/>
                            </w:pPr>
                            <w:r>
                              <w:rPr>
                                <w:color w:val="000000"/>
                                <w:sz w:val="16"/>
                              </w:rPr>
                              <w:t xml:space="preserve">French </w:t>
                            </w:r>
                            <w:r>
                              <w:rPr>
                                <w:color w:val="000000"/>
                                <w:sz w:val="16"/>
                              </w:rPr>
                              <w:t>法国</w:t>
                            </w:r>
                            <w:r>
                              <w:rPr>
                                <w:color w:val="000000"/>
                                <w:sz w:val="16"/>
                              </w:rPr>
                              <w:t xml:space="preserve">997-1001,996-1000 photography and </w:t>
                            </w:r>
                            <w:r>
                              <w:rPr>
                                <w:color w:val="000000"/>
                                <w:sz w:val="16"/>
                              </w:rPr>
                              <w:t>摄影与超现实主义</w:t>
                            </w:r>
                            <w:r>
                              <w:rPr>
                                <w:color w:val="000000"/>
                                <w:sz w:val="16"/>
                              </w:rPr>
                              <w:t>1000,999,1000</w:t>
                            </w:r>
                          </w:p>
                          <w:p w:rsidR="00AC451B" w:rsidRDefault="007D56C2">
                            <w:pPr>
                              <w:spacing w:line="220" w:lineRule="exact"/>
                            </w:pPr>
                            <w:r>
                              <w:rPr>
                                <w:color w:val="000000"/>
                                <w:sz w:val="14"/>
                              </w:rPr>
                              <w:t xml:space="preserve">Picasso and </w:t>
                            </w:r>
                            <w:r>
                              <w:rPr>
                                <w:color w:val="000000"/>
                                <w:sz w:val="14"/>
                              </w:rPr>
                              <w:t>毕加索与超现实主义</w:t>
                            </w:r>
                            <w:r>
                              <w:rPr>
                                <w:color w:val="000000"/>
                                <w:sz w:val="14"/>
                              </w:rPr>
                              <w:t>994-996,994,995,996</w:t>
                            </w:r>
                          </w:p>
                          <w:p w:rsidR="00AC451B" w:rsidRDefault="007D56C2">
                            <w:pPr>
                              <w:spacing w:line="280" w:lineRule="exact"/>
                            </w:pPr>
                            <w:r>
                              <w:rPr>
                                <w:color w:val="000000"/>
                                <w:sz w:val="17"/>
                              </w:rPr>
                              <w:t>representational</w:t>
                            </w:r>
                            <w:r>
                              <w:rPr>
                                <w:color w:val="000000"/>
                                <w:sz w:val="17"/>
                              </w:rPr>
                              <w:t xml:space="preserve"> </w:t>
                            </w:r>
                            <w:r>
                              <w:rPr>
                                <w:color w:val="000000"/>
                                <w:sz w:val="17"/>
                              </w:rPr>
                              <w:t>具象超现实主义</w:t>
                            </w:r>
                            <w:r>
                              <w:rPr>
                                <w:color w:val="000000"/>
                                <w:sz w:val="17"/>
                              </w:rPr>
                              <w:t>998,998,999</w:t>
                            </w:r>
                          </w:p>
                          <w:p w:rsidR="00AC451B" w:rsidRDefault="007D56C2">
                            <w:pPr>
                              <w:spacing w:line="220" w:lineRule="exact"/>
                            </w:pPr>
                            <w:r>
                              <w:rPr>
                                <w:color w:val="000000"/>
                                <w:sz w:val="14"/>
                              </w:rPr>
                              <w:t>Surrender at Breda</w:t>
                            </w:r>
                            <w:r>
                              <w:rPr>
                                <w:color w:val="000000"/>
                                <w:sz w:val="14"/>
                              </w:rPr>
                              <w:t>（</w:t>
                            </w:r>
                            <w:r>
                              <w:rPr>
                                <w:color w:val="000000"/>
                                <w:sz w:val="14"/>
                              </w:rPr>
                              <w:t>Vel á zquez</w:t>
                            </w:r>
                            <w:r>
                              <w:rPr>
                                <w:color w:val="000000"/>
                                <w:sz w:val="14"/>
                              </w:rPr>
                              <w:t>）《布雷达的投降》（委拉斯凯兹）</w:t>
                            </w:r>
                            <w:r>
                              <w:rPr>
                                <w:color w:val="000000"/>
                                <w:sz w:val="14"/>
                              </w:rPr>
                              <w:t>691-692</w:t>
                            </w:r>
                            <w:r>
                              <w:rPr>
                                <w:color w:val="000000"/>
                                <w:sz w:val="14"/>
                              </w:rPr>
                              <w:t>，</w:t>
                            </w:r>
                            <w:r>
                              <w:rPr>
                                <w:color w:val="000000"/>
                                <w:sz w:val="14"/>
                              </w:rPr>
                              <w:t>690</w:t>
                            </w:r>
                          </w:p>
                          <w:p w:rsidR="00AC451B" w:rsidRDefault="007D56C2">
                            <w:pPr>
                              <w:spacing w:line="220" w:lineRule="exact"/>
                            </w:pPr>
                            <w:r>
                              <w:rPr>
                                <w:color w:val="000000"/>
                                <w:sz w:val="14"/>
                              </w:rPr>
                              <w:t xml:space="preserve">Sutton Hoo burial ship.England </w:t>
                            </w:r>
                            <w:r>
                              <w:rPr>
                                <w:color w:val="000000"/>
                                <w:sz w:val="14"/>
                              </w:rPr>
                              <w:t>萨顿胡船冢，英格兰</w:t>
                            </w:r>
                            <w:r>
                              <w:rPr>
                                <w:color w:val="000000"/>
                                <w:sz w:val="14"/>
                              </w:rPr>
                              <w:t>313,314-316,314</w:t>
                            </w:r>
                            <w:r>
                              <w:rPr>
                                <w:color w:val="000000"/>
                                <w:sz w:val="14"/>
                              </w:rPr>
                              <w:t>，</w:t>
                            </w:r>
                            <w:r>
                              <w:rPr>
                                <w:color w:val="000000"/>
                                <w:sz w:val="14"/>
                              </w:rPr>
                              <w:t>315</w:t>
                            </w:r>
                          </w:p>
                          <w:p w:rsidR="00AC451B" w:rsidRDefault="007D56C2">
                            <w:pPr>
                              <w:spacing w:line="240" w:lineRule="exact"/>
                            </w:pPr>
                            <w:r>
                              <w:rPr>
                                <w:color w:val="000000"/>
                                <w:sz w:val="15"/>
                              </w:rPr>
                              <w:t xml:space="preserve">Swedenborg.Emanuel </w:t>
                            </w:r>
                            <w:r>
                              <w:rPr>
                                <w:color w:val="000000"/>
                                <w:sz w:val="15"/>
                              </w:rPr>
                              <w:t>伊曼纽尔</w:t>
                            </w:r>
                            <w:r>
                              <w:rPr>
                                <w:color w:val="000000"/>
                                <w:sz w:val="15"/>
                              </w:rPr>
                              <w:t>·</w:t>
                            </w:r>
                            <w:r>
                              <w:rPr>
                                <w:color w:val="000000"/>
                                <w:sz w:val="15"/>
                              </w:rPr>
                              <w:t>斯维登堡</w:t>
                            </w:r>
                            <w:r>
                              <w:rPr>
                                <w:color w:val="000000"/>
                                <w:sz w:val="15"/>
                              </w:rPr>
                              <w:t>924</w:t>
                            </w:r>
                          </w:p>
                          <w:p w:rsidR="00AC451B" w:rsidRDefault="007D56C2">
                            <w:pPr>
                              <w:spacing w:line="240" w:lineRule="exact"/>
                            </w:pPr>
                            <w:r>
                              <w:rPr>
                                <w:color w:val="000000"/>
                                <w:sz w:val="15"/>
                              </w:rPr>
                              <w:t>Swiczinsky</w:t>
                            </w:r>
                            <w:r>
                              <w:rPr>
                                <w:color w:val="000000"/>
                                <w:sz w:val="15"/>
                              </w:rPr>
                              <w:t>，</w:t>
                            </w:r>
                            <w:r>
                              <w:rPr>
                                <w:color w:val="000000"/>
                                <w:sz w:val="15"/>
                              </w:rPr>
                              <w:t>Helmut</w:t>
                            </w:r>
                            <w:r>
                              <w:rPr>
                                <w:color w:val="000000"/>
                                <w:sz w:val="15"/>
                              </w:rPr>
                              <w:t>赫尔穆特</w:t>
                            </w:r>
                            <w:r>
                              <w:rPr>
                                <w:color w:val="000000"/>
                                <w:sz w:val="15"/>
                              </w:rPr>
                              <w:t>·</w:t>
                            </w:r>
                            <w:r>
                              <w:rPr>
                                <w:color w:val="000000"/>
                                <w:sz w:val="15"/>
                              </w:rPr>
                              <w:t>斯维辛斯基</w:t>
                            </w:r>
                            <w:r>
                              <w:rPr>
                                <w:color w:val="000000"/>
                                <w:sz w:val="15"/>
                              </w:rPr>
                              <w:t>1086</w:t>
                            </w:r>
                          </w:p>
                          <w:p w:rsidR="00AC451B" w:rsidRDefault="007D56C2">
                            <w:pPr>
                              <w:spacing w:line="280" w:lineRule="exact"/>
                            </w:pPr>
                            <w:r>
                              <w:rPr>
                                <w:color w:val="000000"/>
                                <w:sz w:val="17"/>
                              </w:rPr>
                              <w:t>Swing</w:t>
                            </w:r>
                            <w:r>
                              <w:rPr>
                                <w:color w:val="000000"/>
                                <w:sz w:val="17"/>
                              </w:rPr>
                              <w:t>，</w:t>
                            </w:r>
                            <w:r>
                              <w:rPr>
                                <w:color w:val="000000"/>
                                <w:sz w:val="17"/>
                              </w:rPr>
                              <w:t>The</w:t>
                            </w:r>
                            <w:r>
                              <w:rPr>
                                <w:color w:val="000000"/>
                                <w:sz w:val="17"/>
                              </w:rPr>
                              <w:t>（</w:t>
                            </w:r>
                            <w:r>
                              <w:rPr>
                                <w:color w:val="000000"/>
                                <w:sz w:val="17"/>
                              </w:rPr>
                              <w:t>Fragonard</w:t>
                            </w:r>
                            <w:r>
                              <w:rPr>
                                <w:color w:val="000000"/>
                                <w:sz w:val="17"/>
                              </w:rPr>
                              <w:t>）《秋千》（弗拉戈纳尔）</w:t>
                            </w:r>
                            <w:r>
                              <w:rPr>
                                <w:color w:val="000000"/>
                                <w:sz w:val="17"/>
                              </w:rPr>
                              <w:t>764,765</w:t>
                            </w:r>
                          </w:p>
                          <w:p w:rsidR="00AC451B" w:rsidRDefault="007D56C2">
                            <w:pPr>
                              <w:spacing w:line="220" w:lineRule="exact"/>
                            </w:pPr>
                            <w:r>
                              <w:rPr>
                                <w:color w:val="000000"/>
                                <w:sz w:val="14"/>
                              </w:rPr>
                              <w:t>Switzerland</w:t>
                            </w:r>
                            <w:r>
                              <w:rPr>
                                <w:color w:val="000000"/>
                                <w:sz w:val="14"/>
                              </w:rPr>
                              <w:t>，</w:t>
                            </w:r>
                            <w:r>
                              <w:rPr>
                                <w:color w:val="000000"/>
                                <w:sz w:val="14"/>
                              </w:rPr>
                              <w:t xml:space="preserve">Dadaism in </w:t>
                            </w:r>
                            <w:r>
                              <w:rPr>
                                <w:color w:val="000000"/>
                                <w:sz w:val="14"/>
                              </w:rPr>
                              <w:t>瑞士的达达主义</w:t>
                            </w:r>
                            <w:r>
                              <w:rPr>
                                <w:color w:val="000000"/>
                                <w:sz w:val="14"/>
                              </w:rPr>
                              <w:t>985-986,985</w:t>
                            </w:r>
                          </w:p>
                          <w:p w:rsidR="00AC451B" w:rsidRDefault="007D56C2">
                            <w:pPr>
                              <w:spacing w:line="220" w:lineRule="exact"/>
                            </w:pPr>
                            <w:r>
                              <w:rPr>
                                <w:color w:val="000000"/>
                                <w:sz w:val="14"/>
                              </w:rPr>
                              <w:t>Sylvester I</w:t>
                            </w:r>
                            <w:r>
                              <w:rPr>
                                <w:color w:val="000000"/>
                                <w:sz w:val="14"/>
                              </w:rPr>
                              <w:t>，</w:t>
                            </w:r>
                            <w:r>
                              <w:rPr>
                                <w:color w:val="000000"/>
                                <w:sz w:val="14"/>
                              </w:rPr>
                              <w:t>pope</w:t>
                            </w:r>
                            <w:r>
                              <w:rPr>
                                <w:color w:val="000000"/>
                                <w:sz w:val="14"/>
                              </w:rPr>
                              <w:t>西尔维斯特一世，教皇</w:t>
                            </w:r>
                            <w:r>
                              <w:rPr>
                                <w:color w:val="000000"/>
                                <w:sz w:val="14"/>
                              </w:rPr>
                              <w:t>244</w:t>
                            </w:r>
                          </w:p>
                          <w:p w:rsidR="00AC451B" w:rsidRDefault="007D56C2">
                            <w:pPr>
                              <w:spacing w:line="220" w:lineRule="exact"/>
                            </w:pPr>
                            <w:r>
                              <w:rPr>
                                <w:color w:val="000000"/>
                                <w:sz w:val="14"/>
                              </w:rPr>
                              <w:t>Symbolism</w:t>
                            </w:r>
                            <w:r>
                              <w:rPr>
                                <w:color w:val="000000"/>
                                <w:sz w:val="14"/>
                              </w:rPr>
                              <w:t>（</w:t>
                            </w:r>
                            <w:r>
                              <w:rPr>
                                <w:color w:val="000000"/>
                                <w:sz w:val="14"/>
                              </w:rPr>
                              <w:t>Synthetism</w:t>
                            </w:r>
                            <w:r>
                              <w:rPr>
                                <w:color w:val="000000"/>
                                <w:sz w:val="14"/>
                              </w:rPr>
                              <w:t>）象征主义（综合主义）</w:t>
                            </w:r>
                          </w:p>
                          <w:p w:rsidR="00AC451B" w:rsidRDefault="007D56C2">
                            <w:pPr>
                              <w:spacing w:line="220" w:lineRule="exact"/>
                              <w:ind w:firstLine="140"/>
                            </w:pPr>
                            <w:r>
                              <w:rPr>
                                <w:color w:val="000000"/>
                                <w:sz w:val="14"/>
                              </w:rPr>
                              <w:t xml:space="preserve">painting </w:t>
                            </w:r>
                            <w:r>
                              <w:rPr>
                                <w:color w:val="000000"/>
                                <w:sz w:val="14"/>
                              </w:rPr>
                              <w:t>绘画</w:t>
                            </w:r>
                            <w:r>
                              <w:rPr>
                                <w:color w:val="000000"/>
                                <w:sz w:val="14"/>
                              </w:rPr>
                              <w:t>916,918-925,919-926 sculpture</w:t>
                            </w:r>
                            <w:r>
                              <w:rPr>
                                <w:color w:val="000000"/>
                                <w:sz w:val="14"/>
                              </w:rPr>
                              <w:t>雕塑</w:t>
                            </w:r>
                            <w:r>
                              <w:rPr>
                                <w:color w:val="000000"/>
                                <w:sz w:val="14"/>
                              </w:rPr>
                              <w:t>925-928,927-929</w:t>
                            </w:r>
                          </w:p>
                          <w:p w:rsidR="00AC451B" w:rsidRDefault="007D56C2">
                            <w:pPr>
                              <w:spacing w:line="220" w:lineRule="exact"/>
                            </w:pPr>
                            <w:r>
                              <w:rPr>
                                <w:color w:val="000000"/>
                                <w:sz w:val="14"/>
                              </w:rPr>
                              <w:t>Symphony in White No. 1:The Lintle White Girl</w:t>
                            </w:r>
                            <w:r>
                              <w:rPr>
                                <w:color w:val="000000"/>
                                <w:sz w:val="14"/>
                              </w:rPr>
                              <w:t>（</w:t>
                            </w:r>
                            <w:r>
                              <w:rPr>
                                <w:color w:val="000000"/>
                                <w:sz w:val="14"/>
                              </w:rPr>
                              <w:t>Whistler</w:t>
                            </w:r>
                            <w:r>
                              <w:rPr>
                                <w:color w:val="000000"/>
                                <w:sz w:val="14"/>
                              </w:rPr>
                              <w:t>）《白色交响曲一号：白衣女郎》（惠斯勒）</w:t>
                            </w:r>
                            <w:r>
                              <w:rPr>
                                <w:color w:val="000000"/>
                                <w:sz w:val="14"/>
                              </w:rPr>
                              <w:t>886,887</w:t>
                            </w:r>
                          </w:p>
                          <w:p w:rsidR="00AC451B" w:rsidRDefault="007D56C2">
                            <w:pPr>
                              <w:spacing w:line="220" w:lineRule="exact"/>
                            </w:pPr>
                            <w:r>
                              <w:rPr>
                                <w:color w:val="000000"/>
                                <w:sz w:val="14"/>
                              </w:rPr>
                              <w:t xml:space="preserve">Synagogues </w:t>
                            </w:r>
                            <w:r>
                              <w:rPr>
                                <w:color w:val="000000"/>
                                <w:sz w:val="14"/>
                              </w:rPr>
                              <w:t>犹</w:t>
                            </w:r>
                            <w:r>
                              <w:rPr>
                                <w:color w:val="000000"/>
                                <w:sz w:val="14"/>
                              </w:rPr>
                              <w:t>太会堂</w:t>
                            </w:r>
                            <w:r>
                              <w:rPr>
                                <w:color w:val="000000"/>
                                <w:sz w:val="14"/>
                              </w:rPr>
                              <w:t>287,287</w:t>
                            </w:r>
                          </w:p>
                          <w:p w:rsidR="00AC451B" w:rsidRDefault="007D56C2">
                            <w:pPr>
                              <w:spacing w:line="220" w:lineRule="exact"/>
                            </w:pPr>
                            <w:r>
                              <w:rPr>
                                <w:color w:val="000000"/>
                                <w:sz w:val="14"/>
                              </w:rPr>
                              <w:t xml:space="preserve">Syneretism </w:t>
                            </w:r>
                            <w:r>
                              <w:rPr>
                                <w:color w:val="000000"/>
                                <w:sz w:val="14"/>
                              </w:rPr>
                              <w:t>融合</w:t>
                            </w:r>
                            <w:r>
                              <w:rPr>
                                <w:color w:val="000000"/>
                                <w:sz w:val="14"/>
                              </w:rPr>
                              <w:t>277</w:t>
                            </w:r>
                          </w:p>
                          <w:p w:rsidR="00AC451B" w:rsidRDefault="007D56C2">
                            <w:pPr>
                              <w:spacing w:line="220" w:lineRule="exact"/>
                            </w:pPr>
                            <w:r>
                              <w:rPr>
                                <w:color w:val="000000"/>
                                <w:sz w:val="14"/>
                              </w:rPr>
                              <w:t xml:space="preserve">Synthetic Cubism </w:t>
                            </w:r>
                            <w:r>
                              <w:rPr>
                                <w:color w:val="000000"/>
                                <w:sz w:val="14"/>
                              </w:rPr>
                              <w:t>综合立体主义</w:t>
                            </w:r>
                            <w:r>
                              <w:rPr>
                                <w:color w:val="000000"/>
                                <w:sz w:val="14"/>
                              </w:rPr>
                              <w:t>952-</w:t>
                            </w:r>
                          </w:p>
                          <w:p w:rsidR="00AC451B" w:rsidRDefault="007D56C2">
                            <w:pPr>
                              <w:spacing w:line="220" w:lineRule="exact"/>
                            </w:pPr>
                            <w:r>
                              <w:rPr>
                                <w:color w:val="000000"/>
                                <w:sz w:val="14"/>
                              </w:rPr>
                              <w:t>954,953,954</w:t>
                            </w:r>
                          </w:p>
                          <w:p w:rsidR="00AC451B" w:rsidRDefault="007D56C2">
                            <w:pPr>
                              <w:spacing w:line="220" w:lineRule="exact"/>
                            </w:pPr>
                            <w:r>
                              <w:rPr>
                                <w:color w:val="000000"/>
                                <w:sz w:val="14"/>
                              </w:rPr>
                              <w:t>Synthetism</w:t>
                            </w:r>
                            <w:r>
                              <w:rPr>
                                <w:color w:val="000000"/>
                                <w:sz w:val="14"/>
                              </w:rPr>
                              <w:t>综合主义</w:t>
                            </w:r>
                            <w:r>
                              <w:rPr>
                                <w:color w:val="000000"/>
                                <w:sz w:val="14"/>
                              </w:rPr>
                              <w:t>916</w:t>
                            </w:r>
                          </w:p>
                          <w:p w:rsidR="00AC451B" w:rsidRDefault="007D56C2">
                            <w:pPr>
                              <w:spacing w:line="260" w:lineRule="exact"/>
                            </w:pPr>
                            <w:r>
                              <w:rPr>
                                <w:color w:val="000000"/>
                                <w:sz w:val="16"/>
                              </w:rPr>
                              <w:t xml:space="preserve">Tablinum </w:t>
                            </w:r>
                            <w:r>
                              <w:rPr>
                                <w:color w:val="000000"/>
                                <w:sz w:val="16"/>
                              </w:rPr>
                              <w:t>接待室</w:t>
                            </w:r>
                            <w:r>
                              <w:rPr>
                                <w:color w:val="000000"/>
                                <w:sz w:val="16"/>
                              </w:rPr>
                              <w:t>214</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21" style="position:absolute;left:0pt;margin-left:179.0pt;margin-top:9.0pt;height:780.0pt;width:130.0pt;z-index:639022427988945292;mso-width-relative:page;mso-height-relative:page;mso-position-vertical-relative:page;mso-position-horizontal-relative:page;" coordsize="21600,21600" o:spid="_x0000_s42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00" w:lineRule="exact"/>
                        <w:ind w:firstLine="0"/>
                        <w:jc w:val="both"/>
                      </w:pPr>
                      <w:r>
                        <w:rPr>
                          <w:sz w:val="10"/>
                          <w:color w:val="000000"/>
                        </w:rPr>
                        <w:t xml:space="preserve">Sultan Han，Turkey 苏丹客栈292,292 </w:t>
                      </w:r>
                      <w:r>
                        <w:rPr>
                          <w:sz w:val="10"/>
                          <w:color w:val="000000"/>
                        </w:rPr>
                        <w:t xml:space="preserve">Sultan Hasan,madrasa and tomb of, </w:t>
                      </w:r>
                      <w:r>
                        <w:rPr>
                          <w:sz w:val="10"/>
                          <w:color w:val="000000"/>
                        </w:rPr>
                        <w:t xml:space="preserve">Cairo 苏丹哈桑的穆斯林学院兼陵</w:t>
                      </w:r>
                      <w:r>
                        <w:rPr>
                          <w:sz w:val="10"/>
                          <w:color w:val="000000"/>
                        </w:rPr>
                        <w:t xml:space="preserve">墓，开罗296,296,297</w:t>
                      </w:r>
                    </w:p>
                    <w:p>
                      <w:pPr>
                        <w:spacing w:line="220" w:lineRule="exact"/>
                        <w:ind w:firstLine="0"/>
                        <w:jc w:val="both"/>
                      </w:pPr>
                      <w:r>
                        <w:rPr>
                          <w:sz w:val="12"/>
                          <w:color w:val="000000"/>
                        </w:rPr>
                        <w:t xml:space="preserve">Sultan-Muhammad,Allegory of </w:t>
                      </w:r>
                      <w:r>
                        <w:rPr>
                          <w:sz w:val="12"/>
                          <w:color w:val="000000"/>
                        </w:rPr>
                        <w:t xml:space="preserve">Heavenly and Earthly Drunkenness, </w:t>
                      </w:r>
                      <w:r>
                        <w:rPr>
                          <w:sz w:val="12"/>
                          <w:color w:val="000000"/>
                        </w:rPr>
                        <w:t xml:space="preserve">Tabriz 苏丹-穆罕默德，《天堂与世</w:t>
                      </w:r>
                      <w:r>
                        <w:rPr>
                          <w:sz w:val="12"/>
                          <w:color w:val="000000"/>
                        </w:rPr>
                        <w:t xml:space="preserve">间醉酒的寓言》，大不里士302,303，</w:t>
                      </w:r>
                      <w:r>
                        <w:rPr>
                          <w:sz w:val="12"/>
                          <w:color w:val="000000"/>
                        </w:rPr>
                        <w:t xml:space="preserve">304</w:t>
                      </w:r>
                    </w:p>
                    <w:p>
                      <w:pPr>
                        <w:spacing w:line="220" w:lineRule="exact"/>
                        <w:ind w:firstLine="0"/>
                        <w:jc w:val="both"/>
                      </w:pPr>
                      <w:r>
                        <w:rPr>
                          <w:sz w:val="17"/>
                          <w:color w:val="000000"/>
                        </w:rPr>
                        <w:t xml:space="preserve">Sumer（Sumerians）苏美尔（苏美尔人） </w:t>
                      </w:r>
                      <w:r>
                        <w:rPr>
                          <w:sz w:val="17"/>
                          <w:color w:val="000000"/>
                        </w:rPr>
                        <w:t xml:space="preserve">architecture 建筑23-24,23,24.31-</w:t>
                      </w:r>
                      <w:r>
                        <w:rPr>
                          <w:sz w:val="17"/>
                          <w:color w:val="000000"/>
                        </w:rPr>
                        <w:t xml:space="preserve">33,31</w:t>
                      </w:r>
                    </w:p>
                    <w:p>
                      <w:pPr>
                        <w:spacing w:line="260" w:lineRule="exact"/>
                        <w:ind w:left="80" w:firstLine="0"/>
                        <w:jc w:val="both"/>
                      </w:pPr>
                      <w:r>
                        <w:rPr>
                          <w:sz w:val="16"/>
                          <w:color w:val="000000"/>
                        </w:rPr>
                        <w:t xml:space="preserve">cylinder seals 圆筒印章29.29 </w:t>
                      </w:r>
                      <w:r>
                        <w:rPr>
                          <w:sz w:val="16"/>
                          <w:color w:val="000000"/>
                        </w:rPr>
                        <w:t xml:space="preserve">religion 宗教22-23,24,26-27</w:t>
                      </w:r>
                    </w:p>
                    <w:p>
                      <w:pPr>
                        <w:spacing w:line="300" w:lineRule="exact"/>
                        <w:ind w:firstLine="0"/>
                        <w:jc w:val="both"/>
                      </w:pPr>
                      <w:r>
                        <w:rPr>
                          <w:sz w:val="18"/>
                          <w:color w:val="000000"/>
                        </w:rPr>
                        <w:t xml:space="preserve">sculpture 雕塑24-27,25,26,28.32-</w:t>
                      </w:r>
                      <w:r>
                        <w:rPr>
                          <w:sz w:val="18"/>
                          <w:color w:val="000000"/>
                        </w:rPr>
                        <w:t xml:space="preserve">33.32</w:t>
                      </w:r>
                    </w:p>
                    <w:p>
                      <w:pPr>
                        <w:spacing w:line="200" w:lineRule="exact"/>
                        <w:ind w:firstLine="0"/>
                        <w:jc w:val="both"/>
                      </w:pPr>
                      <w:r>
                        <w:rPr>
                          <w:sz w:val="12"/>
                          <w:color w:val="000000"/>
                        </w:rPr>
                        <w:t xml:space="preserve">timeline大事年表28</w:t>
                      </w:r>
                    </w:p>
                    <w:p>
                      <w:pPr>
                        <w:spacing w:line="220" w:lineRule="exact"/>
                        <w:ind w:firstLine="0"/>
                        <w:jc w:val="both"/>
                      </w:pPr>
                      <w:r>
                        <w:rPr>
                          <w:sz w:val="14"/>
                          <w:color w:val="000000"/>
                        </w:rPr>
                        <w:t xml:space="preserve">visual narratives 视觉叙事 27-28</w:t>
                      </w:r>
                    </w:p>
                    <w:p>
                      <w:pPr>
                        <w:spacing w:line="220" w:lineRule="exact"/>
                        <w:ind w:firstLine="0"/>
                        <w:jc w:val="both"/>
                      </w:pPr>
                      <w:r>
                        <w:rPr>
                          <w:sz w:val="14"/>
                          <w:color w:val="000000"/>
                        </w:rPr>
                        <w:t xml:space="preserve">writing书写22</w:t>
                      </w:r>
                    </w:p>
                    <w:p>
                      <w:pPr>
                        <w:spacing w:line="240" w:lineRule="exact"/>
                        <w:ind w:firstLine="0"/>
                        <w:jc w:val="both"/>
                      </w:pPr>
                      <w:r>
                        <w:rPr>
                          <w:sz w:val="15"/>
                          <w:color w:val="000000"/>
                        </w:rPr>
                        <w:t xml:space="preserve">Summer＇s Day（Morisot）《夏日》（摩里</w:t>
                      </w:r>
                      <w:r>
                        <w:rPr>
                          <w:sz w:val="15"/>
                          <w:color w:val="000000"/>
                        </w:rPr>
                        <w:t xml:space="preserve">索）878,879</w:t>
                      </w:r>
                    </w:p>
                    <w:p>
                      <w:pPr>
                        <w:spacing w:line="220" w:lineRule="exact"/>
                        <w:ind w:firstLine="0"/>
                        <w:jc w:val="both"/>
                      </w:pPr>
                      <w:r>
                        <w:rPr>
                          <w:sz w:val="14"/>
                          <w:color w:val="000000"/>
                        </w:rPr>
                        <w:t xml:space="preserve">Sunday Afternoon on the Island of La </w:t>
                      </w:r>
                      <w:r>
                        <w:rPr>
                          <w:sz w:val="14"/>
                          <w:color w:val="000000"/>
                        </w:rPr>
                        <w:t xml:space="preserve">Grande Jatte，A（Seurat）《大碗岛的星</w:t>
                      </w:r>
                      <w:r>
                        <w:rPr>
                          <w:sz w:val="14"/>
                          <w:color w:val="000000"/>
                        </w:rPr>
                        <w:t xml:space="preserve">期天下午》（修拉）908-909,909</w:t>
                      </w:r>
                    </w:p>
                    <w:p>
                      <w:pPr>
                        <w:spacing w:line="220" w:lineRule="exact"/>
                        <w:ind w:firstLine="0"/>
                        <w:jc w:val="both"/>
                      </w:pPr>
                      <w:r>
                        <w:rPr>
                          <w:sz w:val="14"/>
                          <w:color w:val="000000"/>
                        </w:rPr>
                        <w:t xml:space="preserve">Suprematist Composition:Airplane </w:t>
                      </w:r>
                      <w:r>
                        <w:rPr>
                          <w:sz w:val="14"/>
                          <w:color w:val="000000"/>
                        </w:rPr>
                        <w:t xml:space="preserve">Flying（Malevich）《至上主义构图：飞</w:t>
                      </w:r>
                      <w:r>
                        <w:rPr>
                          <w:sz w:val="14"/>
                          <w:color w:val="000000"/>
                        </w:rPr>
                        <w:t xml:space="preserve">翔的飞机》（马列维奇）968,968</w:t>
                      </w:r>
                      <w:r>
                        <w:rPr>
                          <w:sz w:val="14"/>
                          <w:color w:val="000000"/>
                        </w:rPr>
                        <w:t xml:space="preserve">Surrealism超现实主义</w:t>
                      </w:r>
                    </w:p>
                    <w:p>
                      <w:pPr>
                        <w:spacing w:line="220" w:lineRule="exact"/>
                        <w:ind w:firstLine="0"/>
                        <w:jc w:val="both"/>
                      </w:pPr>
                      <w:r>
                        <w:rPr>
                          <w:sz w:val="14"/>
                          <w:color w:val="000000"/>
                        </w:rPr>
                        <w:t xml:space="preserve">development of 发展993</w:t>
                      </w:r>
                    </w:p>
                    <w:p>
                      <w:pPr>
                        <w:spacing w:line="220" w:lineRule="exact"/>
                        <w:ind w:firstLine="0"/>
                        <w:jc w:val="both"/>
                      </w:pPr>
                      <w:r>
                        <w:rPr>
                          <w:sz w:val="16"/>
                          <w:color w:val="000000"/>
                        </w:rPr>
                        <w:t xml:space="preserve">French 法国997-1001,996-1000 </w:t>
                      </w:r>
                      <w:r>
                        <w:rPr>
                          <w:sz w:val="16"/>
                          <w:color w:val="000000"/>
                        </w:rPr>
                        <w:t xml:space="preserve">photography and 摄影与超现实主义</w:t>
                      </w:r>
                      <w:r>
                        <w:rPr>
                          <w:sz w:val="16"/>
                          <w:color w:val="000000"/>
                        </w:rPr>
                        <w:t xml:space="preserve">1000,999,1000</w:t>
                      </w:r>
                    </w:p>
                    <w:p>
                      <w:pPr>
                        <w:spacing w:line="220" w:lineRule="exact"/>
                        <w:ind w:firstLine="0"/>
                        <w:jc w:val="both"/>
                      </w:pPr>
                      <w:r>
                        <w:rPr>
                          <w:sz w:val="14"/>
                          <w:color w:val="000000"/>
                        </w:rPr>
                        <w:t xml:space="preserve">Picasso and 毕加索与超现实主义</w:t>
                      </w:r>
                      <w:r>
                        <w:rPr>
                          <w:sz w:val="14"/>
                          <w:color w:val="000000"/>
                        </w:rPr>
                        <w:t xml:space="preserve">994-996,994,995,996</w:t>
                      </w:r>
                    </w:p>
                    <w:p>
                      <w:pPr>
                        <w:spacing w:line="280" w:lineRule="exact"/>
                        <w:ind w:firstLine="0"/>
                        <w:jc w:val="both"/>
                      </w:pPr>
                      <w:r>
                        <w:rPr>
                          <w:sz w:val="17"/>
                          <w:color w:val="000000"/>
                        </w:rPr>
                        <w:t xml:space="preserve">representational 具象超现实主义</w:t>
                      </w:r>
                      <w:r>
                        <w:rPr>
                          <w:sz w:val="17"/>
                          <w:color w:val="000000"/>
                        </w:rPr>
                        <w:t xml:space="preserve">998,998,999</w:t>
                      </w:r>
                    </w:p>
                    <w:p>
                      <w:pPr>
                        <w:spacing w:line="220" w:lineRule="exact"/>
                        <w:ind w:firstLine="0"/>
                        <w:jc w:val="both"/>
                      </w:pPr>
                      <w:r>
                        <w:rPr>
                          <w:sz w:val="14"/>
                          <w:color w:val="000000"/>
                        </w:rPr>
                        <w:t xml:space="preserve">Surrender at Breda（Vel á zquez）《布雷</w:t>
                      </w:r>
                      <w:r>
                        <w:rPr>
                          <w:sz w:val="14"/>
                          <w:color w:val="000000"/>
                        </w:rPr>
                        <w:t xml:space="preserve">达的投降》（委拉斯凯兹）691-692，</w:t>
                      </w:r>
                      <w:r>
                        <w:rPr>
                          <w:sz w:val="14"/>
                          <w:color w:val="000000"/>
                        </w:rPr>
                        <w:t xml:space="preserve">690</w:t>
                      </w:r>
                    </w:p>
                    <w:p>
                      <w:pPr>
                        <w:spacing w:line="220" w:lineRule="exact"/>
                        <w:ind w:firstLine="0"/>
                        <w:jc w:val="both"/>
                      </w:pPr>
                      <w:r>
                        <w:rPr>
                          <w:sz w:val="14"/>
                          <w:color w:val="000000"/>
                        </w:rPr>
                        <w:t xml:space="preserve">Sutton Hoo burial ship.England 萨顿</w:t>
                      </w:r>
                      <w:r>
                        <w:rPr>
                          <w:sz w:val="14"/>
                          <w:color w:val="000000"/>
                        </w:rPr>
                        <w:t xml:space="preserve">胡船冢，英格兰313,314-316,314，</w:t>
                      </w:r>
                      <w:r>
                        <w:rPr>
                          <w:sz w:val="14"/>
                          <w:color w:val="000000"/>
                        </w:rPr>
                        <w:t xml:space="preserve">315</w:t>
                      </w:r>
                    </w:p>
                    <w:p>
                      <w:pPr>
                        <w:spacing w:line="240" w:lineRule="exact"/>
                        <w:ind w:firstLine="0"/>
                        <w:jc w:val="both"/>
                      </w:pPr>
                      <w:r>
                        <w:rPr>
                          <w:sz w:val="15"/>
                          <w:color w:val="000000"/>
                        </w:rPr>
                        <w:t xml:space="preserve">Swedenborg.Emanuel 伊曼纽尔·斯维</w:t>
                      </w:r>
                      <w:r>
                        <w:rPr>
                          <w:sz w:val="15"/>
                          <w:color w:val="000000"/>
                        </w:rPr>
                        <w:t xml:space="preserve">登堡924</w:t>
                      </w:r>
                    </w:p>
                    <w:p>
                      <w:pPr>
                        <w:spacing w:line="240" w:lineRule="exact"/>
                        <w:ind w:firstLine="0"/>
                        <w:jc w:val="both"/>
                      </w:pPr>
                      <w:r>
                        <w:rPr>
                          <w:sz w:val="15"/>
                          <w:color w:val="000000"/>
                        </w:rPr>
                        <w:t xml:space="preserve">Swiczinsky，Helmut赫尔穆特·斯维辛</w:t>
                      </w:r>
                      <w:r>
                        <w:rPr>
                          <w:sz w:val="15"/>
                          <w:color w:val="000000"/>
                        </w:rPr>
                        <w:t xml:space="preserve">斯基1086</w:t>
                      </w:r>
                    </w:p>
                    <w:p>
                      <w:pPr>
                        <w:spacing w:line="280" w:lineRule="exact"/>
                        <w:ind w:firstLine="0"/>
                        <w:jc w:val="both"/>
                      </w:pPr>
                      <w:r>
                        <w:rPr>
                          <w:sz w:val="17"/>
                          <w:color w:val="000000"/>
                        </w:rPr>
                        <w:t xml:space="preserve">Swing，The（Fragonard）《秋千》（弗拉</w:t>
                      </w:r>
                      <w:r>
                        <w:rPr>
                          <w:sz w:val="17"/>
                          <w:color w:val="000000"/>
                        </w:rPr>
                        <w:t xml:space="preserve">戈纳尔）764,765</w:t>
                      </w:r>
                    </w:p>
                    <w:p>
                      <w:pPr>
                        <w:spacing w:line="220" w:lineRule="exact"/>
                        <w:ind w:firstLine="0"/>
                        <w:jc w:val="both"/>
                      </w:pPr>
                      <w:r>
                        <w:rPr>
                          <w:sz w:val="14"/>
                          <w:color w:val="000000"/>
                        </w:rPr>
                        <w:t xml:space="preserve">Switzerland，Dadaism in 瑞士的达达主</w:t>
                      </w:r>
                      <w:r>
                        <w:rPr>
                          <w:sz w:val="14"/>
                          <w:color w:val="000000"/>
                        </w:rPr>
                        <w:t xml:space="preserve">义985-986,985</w:t>
                      </w:r>
                    </w:p>
                    <w:p>
                      <w:pPr>
                        <w:spacing w:line="220" w:lineRule="exact"/>
                        <w:ind w:firstLine="0"/>
                        <w:jc w:val="both"/>
                      </w:pPr>
                      <w:r>
                        <w:rPr>
                          <w:sz w:val="14"/>
                          <w:color w:val="000000"/>
                        </w:rPr>
                        <w:t xml:space="preserve">Sylvester I，pope西尔维斯特一世，教</w:t>
                      </w:r>
                      <w:r>
                        <w:rPr>
                          <w:sz w:val="14"/>
                          <w:color w:val="000000"/>
                        </w:rPr>
                        <w:t xml:space="preserve">皇244</w:t>
                      </w:r>
                    </w:p>
                    <w:p>
                      <w:pPr>
                        <w:spacing w:line="220" w:lineRule="exact"/>
                        <w:ind w:firstLine="0"/>
                        <w:jc w:val="both"/>
                      </w:pPr>
                      <w:r>
                        <w:rPr>
                          <w:sz w:val="14"/>
                          <w:color w:val="000000"/>
                        </w:rPr>
                        <w:t xml:space="preserve">Symbolism（Synthetism）象征主义（综</w:t>
                      </w:r>
                      <w:r>
                        <w:rPr>
                          <w:sz w:val="14"/>
                          <w:color w:val="000000"/>
                        </w:rPr>
                        <w:t xml:space="preserve">合主义）</w:t>
                      </w:r>
                    </w:p>
                    <w:p>
                      <w:pPr>
                        <w:spacing w:line="220" w:lineRule="exact"/>
                        <w:ind w:firstLine="140"/>
                        <w:jc w:val="both"/>
                      </w:pPr>
                      <w:r>
                        <w:rPr>
                          <w:sz w:val="14"/>
                          <w:color w:val="000000"/>
                        </w:rPr>
                        <w:t xml:space="preserve">painting 绘画916,918-925,919-926 </w:t>
                      </w:r>
                      <w:r>
                        <w:rPr>
                          <w:sz w:val="14"/>
                          <w:color w:val="000000"/>
                        </w:rPr>
                        <w:t xml:space="preserve">sculpture雕塑925-928,927-929</w:t>
                      </w:r>
                    </w:p>
                    <w:p>
                      <w:pPr>
                        <w:spacing w:line="220" w:lineRule="exact"/>
                        <w:ind w:firstLine="0"/>
                        <w:jc w:val="both"/>
                      </w:pPr>
                      <w:r>
                        <w:rPr>
                          <w:sz w:val="14"/>
                          <w:color w:val="000000"/>
                        </w:rPr>
                        <w:t xml:space="preserve">Symphony in White No. 1:The Lintle </w:t>
                      </w:r>
                      <w:r>
                        <w:rPr>
                          <w:sz w:val="14"/>
                          <w:color w:val="000000"/>
                        </w:rPr>
                        <w:t xml:space="preserve">White Girl（Whistler）《白色交响曲一</w:t>
                      </w:r>
                      <w:r>
                        <w:rPr>
                          <w:sz w:val="14"/>
                          <w:color w:val="000000"/>
                        </w:rPr>
                        <w:t xml:space="preserve">号：白衣女郎》（惠斯勒）886,887</w:t>
                      </w:r>
                    </w:p>
                    <w:p>
                      <w:pPr>
                        <w:spacing w:line="220" w:lineRule="exact"/>
                        <w:ind w:firstLine="0"/>
                        <w:jc w:val="both"/>
                      </w:pPr>
                      <w:r>
                        <w:rPr>
                          <w:sz w:val="14"/>
                          <w:color w:val="000000"/>
                        </w:rPr>
                        <w:t xml:space="preserve">Synagogues 犹太会堂287,287</w:t>
                      </w:r>
                    </w:p>
                    <w:p>
                      <w:pPr>
                        <w:spacing w:line="220" w:lineRule="exact"/>
                        <w:ind w:firstLine="0"/>
                        <w:jc w:val="both"/>
                      </w:pPr>
                      <w:r>
                        <w:rPr>
                          <w:sz w:val="14"/>
                          <w:color w:val="000000"/>
                        </w:rPr>
                        <w:t xml:space="preserve">Syneretism 融合277</w:t>
                      </w:r>
                    </w:p>
                    <w:p>
                      <w:pPr>
                        <w:spacing w:line="220" w:lineRule="exact"/>
                        <w:ind w:firstLine="0"/>
                        <w:jc w:val="both"/>
                      </w:pPr>
                      <w:r>
                        <w:rPr>
                          <w:sz w:val="14"/>
                          <w:color w:val="000000"/>
                        </w:rPr>
                        <w:t xml:space="preserve">Synthetic Cubism 综合立体主义952-</w:t>
                      </w:r>
                    </w:p>
                    <w:p>
                      <w:pPr>
                        <w:spacing w:line="220" w:lineRule="exact"/>
                        <w:ind w:firstLine="0"/>
                        <w:jc w:val="both"/>
                      </w:pPr>
                      <w:r>
                        <w:rPr>
                          <w:sz w:val="14"/>
                          <w:color w:val="000000"/>
                        </w:rPr>
                        <w:t xml:space="preserve">954,953,954</w:t>
                      </w:r>
                    </w:p>
                    <w:p>
                      <w:pPr>
                        <w:spacing w:line="220" w:lineRule="exact"/>
                        <w:ind w:firstLine="0"/>
                        <w:jc w:val="both"/>
                      </w:pPr>
                      <w:r>
                        <w:rPr>
                          <w:sz w:val="14"/>
                          <w:color w:val="000000"/>
                        </w:rPr>
                        <w:t xml:space="preserve">Synthetism综合主义916</w:t>
                      </w:r>
                    </w:p>
                    <w:p>
                      <w:pPr>
                        <w:spacing w:line="260" w:lineRule="exact"/>
                        <w:ind w:firstLine="0"/>
                        <w:jc w:val="both"/>
                      </w:pPr>
                      <w:r>
                        <w:rPr>
                          <w:sz w:val="16"/>
                          <w:color w:val="000000"/>
                        </w:rPr>
                        <w:t xml:space="preserve">Tablinum 接待室214</w:t>
                      </w:r>
                    </w:p>
                  </w:txbxContent>
                </v:textbox>
              </v:shape>
            </w:pict>
          </mc:Fallback>
        </mc:AlternateContent>
      </w:r>
      <w:r>
        <w:rPr>
          <w:noProof/>
        </w:rPr>
        <mc:AlternateContent>
          <mc:Choice Requires="wps">
            <w:drawing>
              <wp:anchor distT="0" distB="0" distL="114300" distR="114300" simplePos="0" relativeHeight="251743232" behindDoc="0" locked="0" layoutInCell="1" allowOverlap="1">
                <wp:simplePos x="0" y="0"/>
                <wp:positionH relativeFrom="page">
                  <wp:posOffset>3987800</wp:posOffset>
                </wp:positionH>
                <wp:positionV relativeFrom="page">
                  <wp:posOffset>127000</wp:posOffset>
                </wp:positionV>
                <wp:extent cx="1600200" cy="9906000"/>
                <wp:effectExtent l="0" t="0" r="635" b="14605"/>
                <wp:wrapSquare wrapText="bothSides"/>
                <wp:docPr id="4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Tabriz</w:t>
                            </w:r>
                            <w:r>
                              <w:rPr>
                                <w:color w:val="000000"/>
                                <w:sz w:val="14"/>
                              </w:rPr>
                              <w:t>大不里士</w:t>
                            </w:r>
                            <w:r>
                              <w:rPr>
                                <w:color w:val="000000"/>
                                <w:sz w:val="14"/>
                              </w:rPr>
                              <w:t>293</w:t>
                            </w:r>
                          </w:p>
                          <w:p w:rsidR="00AC451B" w:rsidRDefault="007D56C2">
                            <w:pPr>
                              <w:spacing w:line="200" w:lineRule="exact"/>
                            </w:pPr>
                            <w:r>
                              <w:rPr>
                                <w:color w:val="000000"/>
                                <w:sz w:val="12"/>
                              </w:rPr>
                              <w:t xml:space="preserve">manuscript illustration and carpets in </w:t>
                            </w:r>
                            <w:r>
                              <w:rPr>
                                <w:color w:val="000000"/>
                                <w:sz w:val="12"/>
                              </w:rPr>
                              <w:t>书籍插图和地毯</w:t>
                            </w:r>
                            <w:r>
                              <w:rPr>
                                <w:color w:val="000000"/>
                                <w:sz w:val="12"/>
                              </w:rPr>
                              <w:t>302,303,304-305,304</w:t>
                            </w:r>
                          </w:p>
                          <w:p w:rsidR="00AC451B" w:rsidRDefault="007D56C2">
                            <w:pPr>
                              <w:spacing w:line="280" w:lineRule="exact"/>
                            </w:pPr>
                            <w:r>
                              <w:rPr>
                                <w:color w:val="000000"/>
                                <w:sz w:val="17"/>
                              </w:rPr>
                              <w:t>Taj Mahal</w:t>
                            </w:r>
                            <w:r>
                              <w:rPr>
                                <w:color w:val="000000"/>
                                <w:sz w:val="17"/>
                              </w:rPr>
                              <w:t>，</w:t>
                            </w:r>
                            <w:r>
                              <w:rPr>
                                <w:color w:val="000000"/>
                                <w:sz w:val="17"/>
                              </w:rPr>
                              <w:t>Agra</w:t>
                            </w:r>
                            <w:r>
                              <w:rPr>
                                <w:color w:val="000000"/>
                                <w:sz w:val="17"/>
                              </w:rPr>
                              <w:t>，</w:t>
                            </w:r>
                            <w:r>
                              <w:rPr>
                                <w:color w:val="000000"/>
                                <w:sz w:val="17"/>
                              </w:rPr>
                              <w:t>India</w:t>
                            </w:r>
                            <w:r>
                              <w:rPr>
                                <w:color w:val="000000"/>
                                <w:sz w:val="17"/>
                              </w:rPr>
                              <w:t>泰姬陵，阿格拉，</w:t>
                            </w:r>
                            <w:r>
                              <w:rPr>
                                <w:color w:val="000000"/>
                                <w:sz w:val="17"/>
                              </w:rPr>
                              <w:t xml:space="preserve"> </w:t>
                            </w:r>
                            <w:r>
                              <w:rPr>
                                <w:color w:val="000000"/>
                                <w:sz w:val="17"/>
                              </w:rPr>
                              <w:t>印度</w:t>
                            </w:r>
                            <w:r>
                              <w:rPr>
                                <w:color w:val="000000"/>
                                <w:sz w:val="17"/>
                              </w:rPr>
                              <w:t>306-307,307</w:t>
                            </w:r>
                          </w:p>
                          <w:p w:rsidR="00AC451B" w:rsidRDefault="007D56C2">
                            <w:pPr>
                              <w:spacing w:line="200" w:lineRule="exact"/>
                            </w:pPr>
                            <w:r>
                              <w:rPr>
                                <w:color w:val="000000"/>
                                <w:sz w:val="12"/>
                              </w:rPr>
                              <w:t>Talbot</w:t>
                            </w:r>
                            <w:r>
                              <w:rPr>
                                <w:color w:val="000000"/>
                                <w:sz w:val="12"/>
                              </w:rPr>
                              <w:t>，</w:t>
                            </w:r>
                            <w:r>
                              <w:rPr>
                                <w:color w:val="000000"/>
                                <w:sz w:val="12"/>
                              </w:rPr>
                              <w:t xml:space="preserve">William Henry Fox </w:t>
                            </w:r>
                            <w:r>
                              <w:rPr>
                                <w:color w:val="000000"/>
                                <w:sz w:val="12"/>
                              </w:rPr>
                              <w:t>威廉</w:t>
                            </w:r>
                            <w:r>
                              <w:rPr>
                                <w:color w:val="000000"/>
                                <w:sz w:val="12"/>
                              </w:rPr>
                              <w:t>·</w:t>
                            </w:r>
                            <w:r>
                              <w:rPr>
                                <w:color w:val="000000"/>
                                <w:sz w:val="12"/>
                              </w:rPr>
                              <w:t>亨利</w:t>
                            </w:r>
                            <w:r>
                              <w:rPr>
                                <w:color w:val="000000"/>
                                <w:sz w:val="12"/>
                              </w:rPr>
                              <w:t xml:space="preserve">· </w:t>
                            </w:r>
                            <w:r>
                              <w:rPr>
                                <w:color w:val="000000"/>
                                <w:sz w:val="12"/>
                              </w:rPr>
                              <w:t>福克斯</w:t>
                            </w:r>
                            <w:r>
                              <w:rPr>
                                <w:color w:val="000000"/>
                                <w:sz w:val="12"/>
                              </w:rPr>
                              <w:t>·</w:t>
                            </w:r>
                            <w:r>
                              <w:rPr>
                                <w:color w:val="000000"/>
                                <w:sz w:val="12"/>
                              </w:rPr>
                              <w:t>塔尔博特</w:t>
                            </w:r>
                            <w:r>
                              <w:rPr>
                                <w:color w:val="000000"/>
                                <w:sz w:val="12"/>
                              </w:rPr>
                              <w:t>892</w:t>
                            </w:r>
                          </w:p>
                          <w:p w:rsidR="00AC451B" w:rsidRDefault="007D56C2">
                            <w:pPr>
                              <w:spacing w:line="220" w:lineRule="exact"/>
                            </w:pPr>
                            <w:r>
                              <w:rPr>
                                <w:color w:val="000000"/>
                                <w:sz w:val="10"/>
                              </w:rPr>
                              <w:t xml:space="preserve">Talenti,Francesco,Florence Cathedral </w:t>
                            </w:r>
                            <w:r>
                              <w:rPr>
                                <w:color w:val="000000"/>
                                <w:sz w:val="10"/>
                              </w:rPr>
                              <w:t>弗朗切斯科</w:t>
                            </w:r>
                            <w:r>
                              <w:rPr>
                                <w:color w:val="000000"/>
                                <w:sz w:val="10"/>
                              </w:rPr>
                              <w:t>·</w:t>
                            </w:r>
                            <w:r>
                              <w:rPr>
                                <w:color w:val="000000"/>
                                <w:sz w:val="10"/>
                              </w:rPr>
                              <w:t>塔冷蒂，佛罗伦萨大教堂</w:t>
                            </w:r>
                            <w:r>
                              <w:rPr>
                                <w:color w:val="000000"/>
                                <w:sz w:val="10"/>
                              </w:rPr>
                              <w:t>445-446,445,446</w:t>
                            </w:r>
                          </w:p>
                          <w:p w:rsidR="00AC451B" w:rsidRDefault="007D56C2">
                            <w:pPr>
                              <w:spacing w:line="220" w:lineRule="exact"/>
                            </w:pPr>
                            <w:r>
                              <w:rPr>
                                <w:color w:val="000000"/>
                                <w:sz w:val="14"/>
                              </w:rPr>
                              <w:t xml:space="preserve">Tamerlane </w:t>
                            </w:r>
                            <w:r>
                              <w:rPr>
                                <w:color w:val="000000"/>
                                <w:sz w:val="14"/>
                              </w:rPr>
                              <w:t>跛帖木儿</w:t>
                            </w:r>
                            <w:r>
                              <w:rPr>
                                <w:color w:val="000000"/>
                                <w:sz w:val="14"/>
                              </w:rPr>
                              <w:t>294</w:t>
                            </w:r>
                          </w:p>
                          <w:p w:rsidR="00AC451B" w:rsidRDefault="007D56C2">
                            <w:pPr>
                              <w:spacing w:line="240" w:lineRule="exact"/>
                            </w:pPr>
                            <w:r>
                              <w:rPr>
                                <w:color w:val="000000"/>
                                <w:sz w:val="15"/>
                              </w:rPr>
                              <w:t>Tanner</w:t>
                            </w:r>
                            <w:r>
                              <w:rPr>
                                <w:color w:val="000000"/>
                                <w:sz w:val="15"/>
                              </w:rPr>
                              <w:t>，</w:t>
                            </w:r>
                            <w:r>
                              <w:rPr>
                                <w:color w:val="000000"/>
                                <w:sz w:val="15"/>
                              </w:rPr>
                              <w:t xml:space="preserve">Henry Ossawa </w:t>
                            </w:r>
                            <w:r>
                              <w:rPr>
                                <w:color w:val="000000"/>
                                <w:sz w:val="15"/>
                              </w:rPr>
                              <w:t>亨利</w:t>
                            </w:r>
                            <w:r>
                              <w:rPr>
                                <w:color w:val="000000"/>
                                <w:sz w:val="15"/>
                              </w:rPr>
                              <w:t>·</w:t>
                            </w:r>
                            <w:r>
                              <w:rPr>
                                <w:color w:val="000000"/>
                                <w:sz w:val="15"/>
                              </w:rPr>
                              <w:t>奥萨瓦</w:t>
                            </w:r>
                            <w:r>
                              <w:rPr>
                                <w:color w:val="000000"/>
                                <w:sz w:val="15"/>
                              </w:rPr>
                              <w:t>·</w:t>
                            </w:r>
                            <w:r>
                              <w:rPr>
                                <w:color w:val="000000"/>
                                <w:sz w:val="15"/>
                              </w:rPr>
                              <w:t>坦纳</w:t>
                            </w:r>
                            <w:r>
                              <w:rPr>
                                <w:color w:val="000000"/>
                                <w:sz w:val="15"/>
                              </w:rPr>
                              <w:t>924</w:t>
                            </w:r>
                          </w:p>
                          <w:p w:rsidR="00AC451B" w:rsidRDefault="007D56C2">
                            <w:pPr>
                              <w:spacing w:line="220" w:lineRule="exact"/>
                            </w:pPr>
                            <w:r>
                              <w:rPr>
                                <w:color w:val="000000"/>
                                <w:sz w:val="14"/>
                              </w:rPr>
                              <w:t>Angels Appearing before the Shepherds,925,926</w:t>
                            </w:r>
                          </w:p>
                          <w:p w:rsidR="00AC451B" w:rsidRDefault="007D56C2">
                            <w:pPr>
                              <w:spacing w:line="220" w:lineRule="exact"/>
                            </w:pPr>
                            <w:r>
                              <w:rPr>
                                <w:color w:val="000000"/>
                                <w:sz w:val="14"/>
                              </w:rPr>
                              <w:t xml:space="preserve">Tapestry </w:t>
                            </w:r>
                            <w:r>
                              <w:rPr>
                                <w:color w:val="000000"/>
                                <w:sz w:val="14"/>
                              </w:rPr>
                              <w:t>挂毯</w:t>
                            </w:r>
                          </w:p>
                          <w:p w:rsidR="00AC451B" w:rsidRDefault="007D56C2">
                            <w:pPr>
                              <w:spacing w:line="220" w:lineRule="exact"/>
                            </w:pPr>
                            <w:r>
                              <w:rPr>
                                <w:color w:val="000000"/>
                                <w:sz w:val="14"/>
                              </w:rPr>
                              <w:t xml:space="preserve">Flemish </w:t>
                            </w:r>
                            <w:r>
                              <w:rPr>
                                <w:color w:val="000000"/>
                                <w:sz w:val="14"/>
                              </w:rPr>
                              <w:t>佛兰德斯</w:t>
                            </w:r>
                            <w:r>
                              <w:rPr>
                                <w:color w:val="000000"/>
                                <w:sz w:val="14"/>
                              </w:rPr>
                              <w:t>489,489</w:t>
                            </w:r>
                          </w:p>
                          <w:p w:rsidR="00AC451B" w:rsidRDefault="007D56C2">
                            <w:pPr>
                              <w:spacing w:line="240" w:lineRule="exact"/>
                            </w:pPr>
                            <w:r>
                              <w:rPr>
                                <w:color w:val="000000"/>
                                <w:sz w:val="15"/>
                              </w:rPr>
                              <w:t>French Renais</w:t>
                            </w:r>
                            <w:r>
                              <w:rPr>
                                <w:color w:val="000000"/>
                                <w:sz w:val="15"/>
                              </w:rPr>
                              <w:t xml:space="preserve">sance </w:t>
                            </w:r>
                            <w:r>
                              <w:rPr>
                                <w:color w:val="000000"/>
                                <w:sz w:val="15"/>
                              </w:rPr>
                              <w:t>法国文艺复兴</w:t>
                            </w:r>
                            <w:r>
                              <w:rPr>
                                <w:color w:val="000000"/>
                                <w:sz w:val="15"/>
                              </w:rPr>
                              <w:t>625,625</w:t>
                            </w:r>
                          </w:p>
                          <w:p w:rsidR="00AC451B" w:rsidRDefault="007D56C2">
                            <w:pPr>
                              <w:spacing w:line="200" w:lineRule="exact"/>
                            </w:pPr>
                            <w:r>
                              <w:rPr>
                                <w:color w:val="000000"/>
                                <w:sz w:val="12"/>
                              </w:rPr>
                              <w:t xml:space="preserve">preserving </w:t>
                            </w:r>
                            <w:r>
                              <w:rPr>
                                <w:color w:val="000000"/>
                                <w:sz w:val="12"/>
                              </w:rPr>
                              <w:t>保存</w:t>
                            </w:r>
                            <w:r>
                              <w:rPr>
                                <w:color w:val="000000"/>
                                <w:sz w:val="12"/>
                              </w:rPr>
                              <w:t>626</w:t>
                            </w:r>
                          </w:p>
                          <w:p w:rsidR="00AC451B" w:rsidRDefault="007D56C2">
                            <w:pPr>
                              <w:spacing w:line="220" w:lineRule="exact"/>
                            </w:pPr>
                            <w:r>
                              <w:rPr>
                                <w:color w:val="000000"/>
                                <w:sz w:val="13"/>
                              </w:rPr>
                              <w:t xml:space="preserve">techniques used in creating </w:t>
                            </w:r>
                            <w:r>
                              <w:rPr>
                                <w:color w:val="000000"/>
                                <w:sz w:val="13"/>
                              </w:rPr>
                              <w:t>制作中使用的工艺</w:t>
                            </w:r>
                            <w:r>
                              <w:rPr>
                                <w:color w:val="000000"/>
                                <w:sz w:val="13"/>
                              </w:rPr>
                              <w:t>626</w:t>
                            </w:r>
                          </w:p>
                          <w:p w:rsidR="00AC451B" w:rsidRDefault="007D56C2">
                            <w:pPr>
                              <w:spacing w:line="260" w:lineRule="exact"/>
                            </w:pPr>
                            <w:r>
                              <w:rPr>
                                <w:color w:val="000000"/>
                                <w:sz w:val="16"/>
                              </w:rPr>
                              <w:t xml:space="preserve">Tahmasp </w:t>
                            </w:r>
                            <w:r>
                              <w:rPr>
                                <w:color w:val="000000"/>
                                <w:sz w:val="16"/>
                              </w:rPr>
                              <w:t>塔赫马斯普</w:t>
                            </w:r>
                            <w:r>
                              <w:rPr>
                                <w:color w:val="000000"/>
                                <w:sz w:val="16"/>
                              </w:rPr>
                              <w:t>302</w:t>
                            </w:r>
                          </w:p>
                          <w:p w:rsidR="00AC451B" w:rsidRDefault="007D56C2">
                            <w:pPr>
                              <w:spacing w:line="280" w:lineRule="exact"/>
                            </w:pPr>
                            <w:r>
                              <w:rPr>
                                <w:color w:val="000000"/>
                                <w:sz w:val="17"/>
                              </w:rPr>
                              <w:t>Tara Brooch</w:t>
                            </w:r>
                            <w:r>
                              <w:rPr>
                                <w:color w:val="000000"/>
                                <w:sz w:val="17"/>
                              </w:rPr>
                              <w:t>，</w:t>
                            </w:r>
                            <w:r>
                              <w:rPr>
                                <w:color w:val="000000"/>
                                <w:sz w:val="17"/>
                              </w:rPr>
                              <w:t>Ireland</w:t>
                            </w:r>
                            <w:r>
                              <w:rPr>
                                <w:color w:val="000000"/>
                                <w:sz w:val="17"/>
                              </w:rPr>
                              <w:t>《塔拉饰针》，爱尔兰</w:t>
                            </w:r>
                            <w:r>
                              <w:rPr>
                                <w:color w:val="000000"/>
                                <w:sz w:val="17"/>
                              </w:rPr>
                              <w:t>313,313</w:t>
                            </w:r>
                          </w:p>
                          <w:p w:rsidR="00AC451B" w:rsidRDefault="007D56C2">
                            <w:pPr>
                              <w:spacing w:line="220" w:lineRule="exact"/>
                            </w:pPr>
                            <w:r>
                              <w:rPr>
                                <w:color w:val="000000"/>
                                <w:sz w:val="12"/>
                              </w:rPr>
                              <w:t xml:space="preserve">Tassel House,stairway(Horta),Brussels </w:t>
                            </w:r>
                            <w:r>
                              <w:rPr>
                                <w:color w:val="000000"/>
                                <w:sz w:val="12"/>
                              </w:rPr>
                              <w:t>塔赛尔公馆，楼梯井（奥尔塔），布鲁塞尔</w:t>
                            </w:r>
                            <w:r>
                              <w:rPr>
                                <w:color w:val="000000"/>
                                <w:sz w:val="12"/>
                              </w:rPr>
                              <w:t>929-930,930</w:t>
                            </w:r>
                          </w:p>
                          <w:p w:rsidR="00AC451B" w:rsidRDefault="007D56C2">
                            <w:pPr>
                              <w:spacing w:line="280" w:lineRule="exact"/>
                            </w:pPr>
                            <w:r>
                              <w:rPr>
                                <w:color w:val="000000"/>
                                <w:sz w:val="17"/>
                              </w:rPr>
                              <w:t>Tassi</w:t>
                            </w:r>
                            <w:r>
                              <w:rPr>
                                <w:color w:val="000000"/>
                                <w:sz w:val="17"/>
                              </w:rPr>
                              <w:t>，</w:t>
                            </w:r>
                            <w:r>
                              <w:rPr>
                                <w:color w:val="000000"/>
                                <w:sz w:val="17"/>
                              </w:rPr>
                              <w:t xml:space="preserve">Agostino </w:t>
                            </w:r>
                            <w:r>
                              <w:rPr>
                                <w:color w:val="000000"/>
                                <w:sz w:val="17"/>
                              </w:rPr>
                              <w:t>阿格斯提诺</w:t>
                            </w:r>
                            <w:r>
                              <w:rPr>
                                <w:color w:val="000000"/>
                                <w:sz w:val="17"/>
                              </w:rPr>
                              <w:t>·</w:t>
                            </w:r>
                            <w:r>
                              <w:rPr>
                                <w:color w:val="000000"/>
                                <w:sz w:val="17"/>
                              </w:rPr>
                              <w:t>塔西</w:t>
                            </w:r>
                            <w:r>
                              <w:rPr>
                                <w:color w:val="000000"/>
                                <w:sz w:val="17"/>
                              </w:rPr>
                              <w:t>665</w:t>
                            </w:r>
                            <w:r>
                              <w:rPr>
                                <w:color w:val="000000"/>
                                <w:sz w:val="17"/>
                              </w:rPr>
                              <w:t>，</w:t>
                            </w:r>
                            <w:r>
                              <w:rPr>
                                <w:color w:val="000000"/>
                                <w:sz w:val="17"/>
                              </w:rPr>
                              <w:t>670,671,740</w:t>
                            </w:r>
                          </w:p>
                          <w:p w:rsidR="00AC451B" w:rsidRDefault="007D56C2">
                            <w:pPr>
                              <w:spacing w:line="240" w:lineRule="exact"/>
                            </w:pPr>
                            <w:r>
                              <w:rPr>
                                <w:color w:val="000000"/>
                                <w:sz w:val="15"/>
                              </w:rPr>
                              <w:t>Tasso</w:t>
                            </w:r>
                            <w:r>
                              <w:rPr>
                                <w:color w:val="000000"/>
                                <w:sz w:val="15"/>
                              </w:rPr>
                              <w:t>，</w:t>
                            </w:r>
                            <w:r>
                              <w:rPr>
                                <w:color w:val="000000"/>
                                <w:sz w:val="15"/>
                              </w:rPr>
                              <w:t xml:space="preserve">Torquato </w:t>
                            </w:r>
                            <w:r>
                              <w:rPr>
                                <w:color w:val="000000"/>
                                <w:sz w:val="15"/>
                              </w:rPr>
                              <w:t>托尔夸托</w:t>
                            </w:r>
                            <w:r>
                              <w:rPr>
                                <w:color w:val="000000"/>
                                <w:sz w:val="15"/>
                              </w:rPr>
                              <w:t>·</w:t>
                            </w:r>
                            <w:r>
                              <w:rPr>
                                <w:color w:val="000000"/>
                                <w:sz w:val="15"/>
                              </w:rPr>
                              <w:t>塔索</w:t>
                            </w:r>
                            <w:r>
                              <w:rPr>
                                <w:color w:val="000000"/>
                                <w:sz w:val="15"/>
                              </w:rPr>
                              <w:t>705 Tate Gallery</w:t>
                            </w:r>
                            <w:r>
                              <w:rPr>
                                <w:color w:val="000000"/>
                                <w:sz w:val="15"/>
                              </w:rPr>
                              <w:t>，</w:t>
                            </w:r>
                            <w:r>
                              <w:rPr>
                                <w:color w:val="000000"/>
                                <w:sz w:val="15"/>
                              </w:rPr>
                              <w:t xml:space="preserve">London </w:t>
                            </w:r>
                            <w:r>
                              <w:rPr>
                                <w:color w:val="000000"/>
                                <w:sz w:val="15"/>
                              </w:rPr>
                              <w:t>泰特美术馆，伦敦</w:t>
                            </w:r>
                            <w:r>
                              <w:rPr>
                                <w:color w:val="000000"/>
                                <w:sz w:val="15"/>
                              </w:rPr>
                              <w:t>1105</w:t>
                            </w:r>
                          </w:p>
                          <w:p w:rsidR="00AC451B" w:rsidRDefault="007D56C2">
                            <w:pPr>
                              <w:spacing w:line="220" w:lineRule="exact"/>
                            </w:pPr>
                            <w:r>
                              <w:rPr>
                                <w:color w:val="000000"/>
                                <w:sz w:val="14"/>
                              </w:rPr>
                              <w:t>Tatlin</w:t>
                            </w:r>
                            <w:r>
                              <w:rPr>
                                <w:color w:val="000000"/>
                                <w:sz w:val="14"/>
                              </w:rPr>
                              <w:t>，</w:t>
                            </w:r>
                            <w:r>
                              <w:rPr>
                                <w:color w:val="000000"/>
                                <w:sz w:val="14"/>
                              </w:rPr>
                              <w:t xml:space="preserve">Vladimir </w:t>
                            </w:r>
                            <w:r>
                              <w:rPr>
                                <w:color w:val="000000"/>
                                <w:sz w:val="14"/>
                              </w:rPr>
                              <w:t>弗拉基米尔</w:t>
                            </w:r>
                            <w:r>
                              <w:rPr>
                                <w:color w:val="000000"/>
                                <w:sz w:val="14"/>
                              </w:rPr>
                              <w:t>·</w:t>
                            </w:r>
                            <w:r>
                              <w:rPr>
                                <w:color w:val="000000"/>
                                <w:sz w:val="14"/>
                              </w:rPr>
                              <w:t>塔特林</w:t>
                            </w:r>
                          </w:p>
                          <w:p w:rsidR="00AC451B" w:rsidRDefault="007D56C2">
                            <w:pPr>
                              <w:spacing w:line="220" w:lineRule="exact"/>
                            </w:pPr>
                            <w:r>
                              <w:rPr>
                                <w:color w:val="000000"/>
                                <w:sz w:val="14"/>
                              </w:rPr>
                              <w:t>Comner Counter-Relief</w:t>
                            </w:r>
                            <w:r>
                              <w:rPr>
                                <w:color w:val="000000"/>
                                <w:sz w:val="14"/>
                              </w:rPr>
                              <w:t>《反浮雕的角落》</w:t>
                            </w:r>
                            <w:r>
                              <w:rPr>
                                <w:color w:val="000000"/>
                                <w:sz w:val="14"/>
                              </w:rPr>
                              <w:t>1005,1005</w:t>
                            </w:r>
                          </w:p>
                          <w:p w:rsidR="00AC451B" w:rsidRDefault="007D56C2">
                            <w:pPr>
                              <w:spacing w:line="220" w:lineRule="exact"/>
                            </w:pPr>
                            <w:r>
                              <w:rPr>
                                <w:color w:val="000000"/>
                                <w:sz w:val="14"/>
                              </w:rPr>
                              <w:t xml:space="preserve">Monument to the Third International </w:t>
                            </w:r>
                            <w:r>
                              <w:rPr>
                                <w:color w:val="000000"/>
                                <w:sz w:val="14"/>
                              </w:rPr>
                              <w:t>《第三国际纪念塔》</w:t>
                            </w:r>
                            <w:r>
                              <w:rPr>
                                <w:color w:val="000000"/>
                                <w:sz w:val="14"/>
                              </w:rPr>
                              <w:t>1006,1005</w:t>
                            </w:r>
                          </w:p>
                          <w:p w:rsidR="00AC451B" w:rsidRDefault="007D56C2">
                            <w:pPr>
                              <w:spacing w:line="220" w:lineRule="exact"/>
                            </w:pPr>
                            <w:r>
                              <w:rPr>
                                <w:color w:val="000000"/>
                                <w:sz w:val="14"/>
                              </w:rPr>
                              <w:t xml:space="preserve">Taut,Bruno,Glass Pavilion,Cologne </w:t>
                            </w:r>
                            <w:r>
                              <w:rPr>
                                <w:color w:val="000000"/>
                                <w:sz w:val="14"/>
                              </w:rPr>
                              <w:t>布鲁诺</w:t>
                            </w:r>
                            <w:r>
                              <w:rPr>
                                <w:color w:val="000000"/>
                                <w:sz w:val="14"/>
                              </w:rPr>
                              <w:t>·</w:t>
                            </w:r>
                            <w:r>
                              <w:rPr>
                                <w:color w:val="000000"/>
                                <w:sz w:val="14"/>
                              </w:rPr>
                              <w:t>陶特、玻璃宫，科隆</w:t>
                            </w:r>
                            <w:r>
                              <w:rPr>
                                <w:color w:val="000000"/>
                                <w:sz w:val="14"/>
                              </w:rPr>
                              <w:t>979-980,979,980</w:t>
                            </w:r>
                          </w:p>
                          <w:p w:rsidR="00AC451B" w:rsidRDefault="007D56C2">
                            <w:pPr>
                              <w:spacing w:line="220" w:lineRule="exact"/>
                            </w:pPr>
                            <w:r>
                              <w:rPr>
                                <w:color w:val="000000"/>
                                <w:sz w:val="14"/>
                              </w:rPr>
                              <w:t>Television art</w:t>
                            </w:r>
                            <w:r>
                              <w:rPr>
                                <w:color w:val="000000"/>
                                <w:sz w:val="14"/>
                              </w:rPr>
                              <w:t xml:space="preserve"> </w:t>
                            </w:r>
                            <w:r>
                              <w:rPr>
                                <w:color w:val="000000"/>
                                <w:sz w:val="14"/>
                              </w:rPr>
                              <w:t>电视艺术</w:t>
                            </w:r>
                            <w:r>
                              <w:rPr>
                                <w:color w:val="000000"/>
                                <w:sz w:val="14"/>
                              </w:rPr>
                              <w:t xml:space="preserve"> 1064-1065,1065 Tell Asmar </w:t>
                            </w:r>
                            <w:r>
                              <w:rPr>
                                <w:color w:val="000000"/>
                                <w:sz w:val="14"/>
                              </w:rPr>
                              <w:t>阿斯马丘</w:t>
                            </w:r>
                            <w:r>
                              <w:rPr>
                                <w:color w:val="000000"/>
                                <w:sz w:val="14"/>
                              </w:rPr>
                              <w:t>25-26.26</w:t>
                            </w:r>
                          </w:p>
                          <w:p w:rsidR="00AC451B" w:rsidRDefault="007D56C2">
                            <w:pPr>
                              <w:spacing w:line="220" w:lineRule="exact"/>
                            </w:pPr>
                            <w:r>
                              <w:rPr>
                                <w:color w:val="000000"/>
                                <w:sz w:val="14"/>
                              </w:rPr>
                              <w:t>Tempera</w:t>
                            </w:r>
                            <w:r>
                              <w:rPr>
                                <w:color w:val="000000"/>
                                <w:sz w:val="14"/>
                              </w:rPr>
                              <w:t>，</w:t>
                            </w:r>
                            <w:r>
                              <w:rPr>
                                <w:color w:val="000000"/>
                                <w:sz w:val="14"/>
                              </w:rPr>
                              <w:t xml:space="preserve">panel painting in </w:t>
                            </w:r>
                            <w:r>
                              <w:rPr>
                                <w:color w:val="000000"/>
                                <w:sz w:val="14"/>
                              </w:rPr>
                              <w:t>木板蛋彩画</w:t>
                            </w:r>
                            <w:r>
                              <w:rPr>
                                <w:color w:val="000000"/>
                                <w:sz w:val="14"/>
                              </w:rPr>
                              <w:t>477-487,478-486</w:t>
                            </w:r>
                          </w:p>
                          <w:p w:rsidR="00AC451B" w:rsidRDefault="007D56C2">
                            <w:pPr>
                              <w:spacing w:line="240" w:lineRule="exact"/>
                            </w:pPr>
                            <w:r>
                              <w:rPr>
                                <w:color w:val="000000"/>
                                <w:sz w:val="15"/>
                              </w:rPr>
                              <w:t>Tempest</w:t>
                            </w:r>
                            <w:r>
                              <w:rPr>
                                <w:color w:val="000000"/>
                                <w:sz w:val="15"/>
                              </w:rPr>
                              <w:t>，</w:t>
                            </w:r>
                            <w:r>
                              <w:rPr>
                                <w:color w:val="000000"/>
                                <w:sz w:val="15"/>
                              </w:rPr>
                              <w:t>The</w:t>
                            </w:r>
                            <w:r>
                              <w:rPr>
                                <w:color w:val="000000"/>
                                <w:sz w:val="15"/>
                              </w:rPr>
                              <w:t>（</w:t>
                            </w:r>
                            <w:r>
                              <w:rPr>
                                <w:color w:val="000000"/>
                                <w:sz w:val="15"/>
                              </w:rPr>
                              <w:t>Giorgione</w:t>
                            </w:r>
                            <w:r>
                              <w:rPr>
                                <w:color w:val="000000"/>
                                <w:sz w:val="15"/>
                              </w:rPr>
                              <w:t>）《暴风雨》（乔尔乔内）</w:t>
                            </w:r>
                            <w:r>
                              <w:rPr>
                                <w:color w:val="000000"/>
                                <w:sz w:val="15"/>
                              </w:rPr>
                              <w:t>581,582</w:t>
                            </w:r>
                          </w:p>
                          <w:p w:rsidR="00AC451B" w:rsidRDefault="007D56C2">
                            <w:pPr>
                              <w:spacing w:line="280" w:lineRule="exact"/>
                            </w:pPr>
                            <w:r>
                              <w:rPr>
                                <w:color w:val="000000"/>
                                <w:sz w:val="17"/>
                              </w:rPr>
                              <w:t>Tempest</w:t>
                            </w:r>
                            <w:r>
                              <w:rPr>
                                <w:color w:val="000000"/>
                                <w:sz w:val="17"/>
                              </w:rPr>
                              <w:t>，</w:t>
                            </w:r>
                            <w:r>
                              <w:rPr>
                                <w:color w:val="000000"/>
                                <w:sz w:val="17"/>
                              </w:rPr>
                              <w:t>The</w:t>
                            </w:r>
                            <w:r>
                              <w:rPr>
                                <w:color w:val="000000"/>
                                <w:sz w:val="17"/>
                              </w:rPr>
                              <w:t>（</w:t>
                            </w:r>
                            <w:r>
                              <w:rPr>
                                <w:color w:val="000000"/>
                                <w:sz w:val="17"/>
                              </w:rPr>
                              <w:t>Lorrain</w:t>
                            </w:r>
                            <w:r>
                              <w:rPr>
                                <w:color w:val="000000"/>
                                <w:sz w:val="17"/>
                              </w:rPr>
                              <w:t>）《暴风雨》（洛兰）</w:t>
                            </w:r>
                            <w:r>
                              <w:rPr>
                                <w:color w:val="000000"/>
                                <w:sz w:val="17"/>
                              </w:rPr>
                              <w:t>743</w:t>
                            </w:r>
                          </w:p>
                          <w:p w:rsidR="00AC451B" w:rsidRDefault="007D56C2">
                            <w:pPr>
                              <w:spacing w:line="220" w:lineRule="exact"/>
                            </w:pPr>
                            <w:r>
                              <w:rPr>
                                <w:color w:val="000000"/>
                                <w:sz w:val="14"/>
                              </w:rPr>
                              <w:t>Tempietto</w:t>
                            </w:r>
                            <w:r>
                              <w:rPr>
                                <w:color w:val="000000"/>
                                <w:sz w:val="14"/>
                              </w:rPr>
                              <w:t>，</w:t>
                            </w:r>
                            <w:r>
                              <w:rPr>
                                <w:color w:val="000000"/>
                                <w:sz w:val="14"/>
                              </w:rPr>
                              <w:t xml:space="preserve">San Pietro church </w:t>
                            </w:r>
                            <w:r>
                              <w:rPr>
                                <w:color w:val="000000"/>
                                <w:sz w:val="14"/>
                              </w:rPr>
                              <w:t>小神殿，</w:t>
                            </w:r>
                            <w:r>
                              <w:rPr>
                                <w:color w:val="000000"/>
                                <w:sz w:val="14"/>
                              </w:rPr>
                              <w:t xml:space="preserve"> </w:t>
                            </w:r>
                            <w:r>
                              <w:rPr>
                                <w:color w:val="000000"/>
                                <w:sz w:val="14"/>
                              </w:rPr>
                              <w:t>圣彼得教堂：</w:t>
                            </w:r>
                          </w:p>
                          <w:p w:rsidR="00AC451B" w:rsidRDefault="007D56C2">
                            <w:pPr>
                              <w:spacing w:line="260" w:lineRule="exact"/>
                            </w:pPr>
                            <w:r>
                              <w:rPr>
                                <w:color w:val="000000"/>
                                <w:sz w:val="16"/>
                              </w:rPr>
                              <w:t>Temple(s)</w:t>
                            </w:r>
                            <w:r>
                              <w:rPr>
                                <w:color w:val="000000"/>
                                <w:sz w:val="16"/>
                              </w:rPr>
                              <w:t>神庙</w:t>
                            </w:r>
                          </w:p>
                          <w:p w:rsidR="00AC451B" w:rsidRDefault="007D56C2">
                            <w:pPr>
                              <w:spacing w:line="220" w:lineRule="exact"/>
                            </w:pPr>
                            <w:r>
                              <w:rPr>
                                <w:color w:val="000000"/>
                                <w:sz w:val="14"/>
                              </w:rPr>
                              <w:t>Abu Temple</w:t>
                            </w:r>
                            <w:r>
                              <w:rPr>
                                <w:color w:val="000000"/>
                                <w:sz w:val="14"/>
                              </w:rPr>
                              <w:t>，</w:t>
                            </w:r>
                            <w:r>
                              <w:rPr>
                                <w:color w:val="000000"/>
                                <w:sz w:val="14"/>
                              </w:rPr>
                              <w:t xml:space="preserve">statues from </w:t>
                            </w:r>
                            <w:r>
                              <w:rPr>
                                <w:color w:val="000000"/>
                                <w:sz w:val="14"/>
                              </w:rPr>
                              <w:t>阿布神庙中的雕像</w:t>
                            </w:r>
                            <w:r>
                              <w:rPr>
                                <w:color w:val="000000"/>
                                <w:sz w:val="14"/>
                              </w:rPr>
                              <w:t>25-26,</w:t>
                            </w:r>
                            <w:r>
                              <w:rPr>
                                <w:color w:val="000000"/>
                                <w:sz w:val="14"/>
                              </w:rPr>
                              <w:t>26</w:t>
                            </w:r>
                          </w:p>
                          <w:p w:rsidR="00AC451B" w:rsidRDefault="007D56C2">
                            <w:pPr>
                              <w:spacing w:line="220" w:lineRule="exact"/>
                            </w:pPr>
                            <w:r>
                              <w:rPr>
                                <w:color w:val="000000"/>
                                <w:sz w:val="14"/>
                              </w:rPr>
                              <w:t>of Amun-Ra</w:t>
                            </w:r>
                            <w:r>
                              <w:rPr>
                                <w:color w:val="000000"/>
                                <w:sz w:val="14"/>
                              </w:rPr>
                              <w:tab/>
                            </w:r>
                            <w:r>
                              <w:rPr>
                                <w:color w:val="000000"/>
                                <w:sz w:val="14"/>
                              </w:rPr>
                              <w:t>阿蒙</w:t>
                            </w:r>
                            <w:r>
                              <w:rPr>
                                <w:color w:val="000000"/>
                                <w:sz w:val="14"/>
                              </w:rPr>
                              <w:t>-</w:t>
                            </w:r>
                            <w:r>
                              <w:rPr>
                                <w:color w:val="000000"/>
                                <w:sz w:val="14"/>
                              </w:rPr>
                              <w:t>拉神庙</w:t>
                            </w:r>
                            <w:r>
                              <w:rPr>
                                <w:color w:val="000000"/>
                                <w:sz w:val="14"/>
                              </w:rPr>
                              <w:tab/>
                              <w:t>64-65,65,66,67</w:t>
                            </w:r>
                          </w:p>
                          <w:p w:rsidR="00AC451B" w:rsidRDefault="007D56C2">
                            <w:pPr>
                              <w:spacing w:line="280" w:lineRule="exact"/>
                            </w:pPr>
                            <w:r>
                              <w:rPr>
                                <w:color w:val="000000"/>
                                <w:sz w:val="17"/>
                              </w:rPr>
                              <w:t xml:space="preserve">of Aphaia </w:t>
                            </w:r>
                            <w:r>
                              <w:rPr>
                                <w:color w:val="000000"/>
                                <w:sz w:val="17"/>
                              </w:rPr>
                              <w:t>阿维亚神庙</w:t>
                            </w:r>
                            <w:r>
                              <w:rPr>
                                <w:color w:val="000000"/>
                                <w:sz w:val="17"/>
                              </w:rPr>
                              <w:t>111,111</w:t>
                            </w:r>
                            <w:r>
                              <w:rPr>
                                <w:color w:val="000000"/>
                                <w:sz w:val="17"/>
                              </w:rPr>
                              <w:t>，</w:t>
                            </w:r>
                            <w:r>
                              <w:rPr>
                                <w:color w:val="000000"/>
                                <w:sz w:val="17"/>
                              </w:rPr>
                              <w:t>118-119,118,119</w:t>
                            </w:r>
                          </w:p>
                          <w:p w:rsidR="00AC451B" w:rsidRDefault="007D56C2">
                            <w:pPr>
                              <w:spacing w:line="220" w:lineRule="exact"/>
                            </w:pPr>
                            <w:r>
                              <w:rPr>
                                <w:color w:val="000000"/>
                                <w:sz w:val="14"/>
                              </w:rPr>
                              <w:t>of Apollo</w:t>
                            </w:r>
                            <w:r>
                              <w:rPr>
                                <w:color w:val="000000"/>
                                <w:sz w:val="14"/>
                              </w:rPr>
                              <w:t>，</w:t>
                            </w:r>
                            <w:r>
                              <w:rPr>
                                <w:color w:val="000000"/>
                                <w:sz w:val="14"/>
                              </w:rPr>
                              <w:t xml:space="preserve">at Didyma </w:t>
                            </w:r>
                            <w:r>
                              <w:rPr>
                                <w:color w:val="000000"/>
                                <w:sz w:val="14"/>
                              </w:rPr>
                              <w:t>阿波罗神庙，</w:t>
                            </w:r>
                            <w:r>
                              <w:rPr>
                                <w:color w:val="000000"/>
                                <w:sz w:val="14"/>
                              </w:rPr>
                              <w:t xml:space="preserve"> </w:t>
                            </w:r>
                            <w:r>
                              <w:rPr>
                                <w:color w:val="000000"/>
                                <w:sz w:val="14"/>
                              </w:rPr>
                              <w:t>位于迪迪玛</w:t>
                            </w:r>
                            <w:r>
                              <w:rPr>
                                <w:color w:val="000000"/>
                                <w:sz w:val="14"/>
                              </w:rPr>
                              <w:t>148-149,147</w:t>
                            </w:r>
                          </w:p>
                          <w:p w:rsidR="00AC451B" w:rsidRDefault="007D56C2">
                            <w:pPr>
                              <w:spacing w:line="220" w:lineRule="exact"/>
                            </w:pPr>
                            <w:r>
                              <w:rPr>
                                <w:color w:val="000000"/>
                                <w:sz w:val="14"/>
                              </w:rPr>
                              <w:t>of Artemis</w:t>
                            </w:r>
                            <w:r>
                              <w:rPr>
                                <w:color w:val="000000"/>
                                <w:sz w:val="14"/>
                              </w:rPr>
                              <w:t>，</w:t>
                            </w:r>
                            <w:r>
                              <w:rPr>
                                <w:color w:val="000000"/>
                                <w:sz w:val="14"/>
                              </w:rPr>
                              <w:t xml:space="preserve">Corfu </w:t>
                            </w:r>
                            <w:r>
                              <w:rPr>
                                <w:color w:val="000000"/>
                                <w:sz w:val="14"/>
                              </w:rPr>
                              <w:t>阿耳忒弥斯神庙，科孚岛</w:t>
                            </w:r>
                            <w:r>
                              <w:rPr>
                                <w:color w:val="000000"/>
                                <w:sz w:val="14"/>
                              </w:rPr>
                              <w:t>115-117,116</w:t>
                            </w:r>
                          </w:p>
                          <w:p w:rsidR="00AC451B" w:rsidRDefault="007D56C2">
                            <w:pPr>
                              <w:spacing w:line="220" w:lineRule="exact"/>
                              <w:ind w:left="160"/>
                            </w:pPr>
                            <w:r>
                              <w:rPr>
                                <w:color w:val="000000"/>
                                <w:sz w:val="14"/>
                              </w:rPr>
                              <w:t>of Artemis</w:t>
                            </w:r>
                            <w:r>
                              <w:rPr>
                                <w:color w:val="000000"/>
                                <w:sz w:val="14"/>
                              </w:rPr>
                              <w:t>，</w:t>
                            </w:r>
                            <w:r>
                              <w:rPr>
                                <w:color w:val="000000"/>
                                <w:sz w:val="14"/>
                              </w:rPr>
                              <w:t xml:space="preserve">Ephesos </w:t>
                            </w:r>
                            <w:r>
                              <w:rPr>
                                <w:color w:val="000000"/>
                                <w:sz w:val="14"/>
                              </w:rPr>
                              <w:t>阿耳忒弥斯神庙，以弗所</w:t>
                            </w:r>
                            <w:r>
                              <w:rPr>
                                <w:color w:val="000000"/>
                                <w:sz w:val="14"/>
                              </w:rPr>
                              <w:t>111-112,112</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23" style="position:absolute;left:0pt;margin-left:314.0pt;margin-top:10.0pt;height:780.0pt;width:126.0pt;z-index:639022427988952016;mso-width-relative:page;mso-height-relative:page;mso-position-vertical-relative:page;mso-position-horizontal-relative:page;" coordsize="21600,21600" o:spid="_x0000_s42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Tabriz大不里士293</w:t>
                      </w:r>
                    </w:p>
                    <w:p>
                      <w:pPr>
                        <w:spacing w:line="200" w:lineRule="exact"/>
                        <w:ind w:firstLine="0"/>
                        <w:jc w:val="both"/>
                      </w:pPr>
                      <w:r>
                        <w:rPr>
                          <w:sz w:val="12"/>
                          <w:color w:val="000000"/>
                        </w:rPr>
                        <w:t xml:space="preserve">manuscript illustration and carpets in </w:t>
                      </w:r>
                      <w:r>
                        <w:rPr>
                          <w:sz w:val="12"/>
                          <w:color w:val="000000"/>
                        </w:rPr>
                        <w:t xml:space="preserve">书籍插图和地毯302,303,304-</w:t>
                      </w:r>
                      <w:r>
                        <w:rPr>
                          <w:sz w:val="12"/>
                          <w:color w:val="000000"/>
                        </w:rPr>
                        <w:t xml:space="preserve">305,304</w:t>
                      </w:r>
                    </w:p>
                    <w:p>
                      <w:pPr>
                        <w:spacing w:line="280" w:lineRule="exact"/>
                        <w:ind w:firstLine="0"/>
                        <w:jc w:val="both"/>
                      </w:pPr>
                      <w:r>
                        <w:rPr>
                          <w:sz w:val="17"/>
                          <w:color w:val="000000"/>
                        </w:rPr>
                        <w:t xml:space="preserve">Taj Mahal，Agra，India泰姬陵，阿格拉， </w:t>
                      </w:r>
                      <w:r>
                        <w:rPr>
                          <w:sz w:val="17"/>
                          <w:color w:val="000000"/>
                        </w:rPr>
                        <w:t xml:space="preserve">印度306-307,307</w:t>
                      </w:r>
                    </w:p>
                    <w:p>
                      <w:pPr>
                        <w:spacing w:line="200" w:lineRule="exact"/>
                        <w:ind w:firstLine="0"/>
                        <w:jc w:val="both"/>
                      </w:pPr>
                      <w:r>
                        <w:rPr>
                          <w:sz w:val="12"/>
                          <w:color w:val="000000"/>
                        </w:rPr>
                        <w:t xml:space="preserve">Talbot，William Henry Fox 威廉·亨利· </w:t>
                      </w:r>
                      <w:r>
                        <w:rPr>
                          <w:sz w:val="12"/>
                          <w:color w:val="000000"/>
                        </w:rPr>
                        <w:t xml:space="preserve">福克斯·塔尔博特892</w:t>
                      </w:r>
                    </w:p>
                    <w:p>
                      <w:pPr>
                        <w:spacing w:line="220" w:lineRule="exact"/>
                        <w:ind w:firstLine="0"/>
                        <w:jc w:val="both"/>
                      </w:pPr>
                      <w:r>
                        <w:rPr>
                          <w:sz w:val="10"/>
                          <w:color w:val="000000"/>
                        </w:rPr>
                        <w:t xml:space="preserve">Talenti,Francesco,Florence Cathedral </w:t>
                      </w:r>
                      <w:r>
                        <w:rPr>
                          <w:sz w:val="10"/>
                          <w:color w:val="000000"/>
                        </w:rPr>
                        <w:t xml:space="preserve">弗朗切斯科·塔冷蒂，佛罗伦萨大</w:t>
                      </w:r>
                      <w:r>
                        <w:rPr>
                          <w:sz w:val="10"/>
                          <w:color w:val="000000"/>
                        </w:rPr>
                        <w:t xml:space="preserve">教堂445-446,445,446</w:t>
                      </w:r>
                    </w:p>
                    <w:p>
                      <w:pPr>
                        <w:spacing w:line="220" w:lineRule="exact"/>
                        <w:ind w:firstLine="0"/>
                        <w:jc w:val="both"/>
                      </w:pPr>
                      <w:r>
                        <w:rPr>
                          <w:sz w:val="14"/>
                          <w:color w:val="000000"/>
                        </w:rPr>
                        <w:t xml:space="preserve">Tamerlane 跛帖木儿294</w:t>
                      </w:r>
                    </w:p>
                    <w:p>
                      <w:pPr>
                        <w:spacing w:line="240" w:lineRule="exact"/>
                        <w:ind w:firstLine="0"/>
                        <w:jc w:val="both"/>
                      </w:pPr>
                      <w:r>
                        <w:rPr>
                          <w:sz w:val="15"/>
                          <w:color w:val="000000"/>
                        </w:rPr>
                        <w:t xml:space="preserve">Tanner，Henry Ossawa 亨利·奥萨</w:t>
                      </w:r>
                      <w:r>
                        <w:rPr>
                          <w:sz w:val="15"/>
                          <w:color w:val="000000"/>
                        </w:rPr>
                        <w:t xml:space="preserve">瓦·坦纳924</w:t>
                      </w:r>
                    </w:p>
                    <w:p>
                      <w:pPr>
                        <w:spacing w:line="220" w:lineRule="exact"/>
                        <w:ind w:firstLine="0"/>
                        <w:jc w:val="both"/>
                      </w:pPr>
                      <w:r>
                        <w:rPr>
                          <w:sz w:val="14"/>
                          <w:color w:val="000000"/>
                        </w:rPr>
                        <w:t xml:space="preserve">Angels Appearing before the </w:t>
                      </w:r>
                      <w:r>
                        <w:rPr>
                          <w:sz w:val="14"/>
                          <w:color w:val="000000"/>
                        </w:rPr>
                        <w:t xml:space="preserve">Shepherds,925,926</w:t>
                      </w:r>
                    </w:p>
                    <w:p>
                      <w:pPr>
                        <w:spacing w:line="220" w:lineRule="exact"/>
                        <w:ind w:firstLine="0"/>
                        <w:jc w:val="both"/>
                      </w:pPr>
                      <w:r>
                        <w:rPr>
                          <w:sz w:val="14"/>
                          <w:color w:val="000000"/>
                        </w:rPr>
                        <w:t xml:space="preserve">Tapestry 挂毯</w:t>
                      </w:r>
                    </w:p>
                    <w:p>
                      <w:pPr>
                        <w:spacing w:line="220" w:lineRule="exact"/>
                        <w:ind w:firstLine="0"/>
                        <w:jc w:val="both"/>
                      </w:pPr>
                      <w:r>
                        <w:rPr>
                          <w:sz w:val="14"/>
                          <w:color w:val="000000"/>
                        </w:rPr>
                        <w:t xml:space="preserve">Flemish 佛兰德斯489,489</w:t>
                      </w:r>
                    </w:p>
                    <w:p>
                      <w:pPr>
                        <w:spacing w:line="240" w:lineRule="exact"/>
                        <w:ind w:firstLine="0"/>
                        <w:jc w:val="both"/>
                      </w:pPr>
                      <w:r>
                        <w:rPr>
                          <w:sz w:val="15"/>
                          <w:color w:val="000000"/>
                        </w:rPr>
                        <w:t xml:space="preserve">French Renaissance 法国文艺复兴</w:t>
                      </w:r>
                      <w:r>
                        <w:rPr>
                          <w:sz w:val="15"/>
                          <w:color w:val="000000"/>
                        </w:rPr>
                        <w:t xml:space="preserve">625,625</w:t>
                      </w:r>
                    </w:p>
                    <w:p>
                      <w:pPr>
                        <w:spacing w:line="200" w:lineRule="exact"/>
                        <w:ind w:firstLine="0"/>
                        <w:jc w:val="both"/>
                      </w:pPr>
                      <w:r>
                        <w:rPr>
                          <w:sz w:val="12"/>
                          <w:color w:val="000000"/>
                        </w:rPr>
                        <w:t xml:space="preserve">preserving 保存626</w:t>
                      </w:r>
                    </w:p>
                    <w:p>
                      <w:pPr>
                        <w:spacing w:line="220" w:lineRule="exact"/>
                        <w:ind w:firstLine="0"/>
                        <w:jc w:val="both"/>
                      </w:pPr>
                      <w:r>
                        <w:rPr>
                          <w:sz w:val="13"/>
                          <w:color w:val="000000"/>
                        </w:rPr>
                        <w:t xml:space="preserve">techniques used in creating 制作中使</w:t>
                      </w:r>
                      <w:r>
                        <w:rPr>
                          <w:sz w:val="13"/>
                          <w:color w:val="000000"/>
                        </w:rPr>
                        <w:t xml:space="preserve">用的工艺626</w:t>
                      </w:r>
                    </w:p>
                    <w:p>
                      <w:pPr>
                        <w:spacing w:line="260" w:lineRule="exact"/>
                        <w:ind w:firstLine="0"/>
                        <w:jc w:val="both"/>
                      </w:pPr>
                      <w:r>
                        <w:rPr>
                          <w:sz w:val="16"/>
                          <w:color w:val="000000"/>
                        </w:rPr>
                        <w:t xml:space="preserve">Tahmasp 塔赫马斯普302</w:t>
                      </w:r>
                    </w:p>
                    <w:p>
                      <w:pPr>
                        <w:spacing w:line="280" w:lineRule="exact"/>
                        <w:ind w:firstLine="0"/>
                        <w:jc w:val="both"/>
                      </w:pPr>
                      <w:r>
                        <w:rPr>
                          <w:sz w:val="17"/>
                          <w:color w:val="000000"/>
                        </w:rPr>
                        <w:t xml:space="preserve">Tara Brooch，Ireland《塔拉饰针》，爱</w:t>
                      </w:r>
                      <w:r>
                        <w:rPr>
                          <w:sz w:val="17"/>
                          <w:color w:val="000000"/>
                        </w:rPr>
                        <w:t xml:space="preserve">尔兰313,313</w:t>
                      </w:r>
                    </w:p>
                    <w:p>
                      <w:pPr>
                        <w:spacing w:line="220" w:lineRule="exact"/>
                        <w:ind w:firstLine="0"/>
                        <w:jc w:val="both"/>
                      </w:pPr>
                      <w:r>
                        <w:rPr>
                          <w:sz w:val="12"/>
                          <w:color w:val="000000"/>
                        </w:rPr>
                        <w:t xml:space="preserve">Tassel House,stairway(Horta),Brussels </w:t>
                      </w:r>
                      <w:r>
                        <w:rPr>
                          <w:sz w:val="12"/>
                          <w:color w:val="000000"/>
                        </w:rPr>
                        <w:t xml:space="preserve">塔赛尔公馆，楼梯井（奥尔塔），布</w:t>
                      </w:r>
                      <w:r>
                        <w:rPr>
                          <w:sz w:val="12"/>
                          <w:color w:val="000000"/>
                        </w:rPr>
                        <w:t xml:space="preserve">鲁塞尔929-930,930</w:t>
                      </w:r>
                    </w:p>
                    <w:p>
                      <w:pPr>
                        <w:spacing w:line="280" w:lineRule="exact"/>
                        <w:ind w:firstLine="0"/>
                        <w:jc w:val="both"/>
                      </w:pPr>
                      <w:r>
                        <w:rPr>
                          <w:sz w:val="17"/>
                          <w:color w:val="000000"/>
                        </w:rPr>
                        <w:t xml:space="preserve">Tassi，Agostino 阿格斯提诺·塔西665，</w:t>
                      </w:r>
                      <w:r>
                        <w:rPr>
                          <w:sz w:val="17"/>
                          <w:color w:val="000000"/>
                        </w:rPr>
                        <w:t xml:space="preserve">670,671,740</w:t>
                      </w:r>
                    </w:p>
                    <w:p>
                      <w:pPr>
                        <w:spacing w:line="240" w:lineRule="exact"/>
                        <w:ind w:firstLine="0"/>
                        <w:jc w:val="both"/>
                      </w:pPr>
                      <w:r>
                        <w:rPr>
                          <w:sz w:val="15"/>
                          <w:color w:val="000000"/>
                        </w:rPr>
                        <w:t xml:space="preserve">Tasso，Torquato 托尔夸托·塔索705 </w:t>
                      </w:r>
                      <w:r>
                        <w:rPr>
                          <w:sz w:val="15"/>
                          <w:color w:val="000000"/>
                        </w:rPr>
                        <w:t xml:space="preserve">Tate Gallery，London 泰特美术馆，伦</w:t>
                      </w:r>
                      <w:r>
                        <w:rPr>
                          <w:sz w:val="15"/>
                          <w:color w:val="000000"/>
                        </w:rPr>
                        <w:t xml:space="preserve">敦1105</w:t>
                      </w:r>
                    </w:p>
                    <w:p>
                      <w:pPr>
                        <w:spacing w:line="220" w:lineRule="exact"/>
                        <w:ind w:firstLine="0"/>
                        <w:jc w:val="both"/>
                      </w:pPr>
                      <w:r>
                        <w:rPr>
                          <w:sz w:val="14"/>
                          <w:color w:val="000000"/>
                        </w:rPr>
                        <w:t xml:space="preserve">Tatlin，Vladimir 弗拉基米尔·塔特林</w:t>
                      </w:r>
                    </w:p>
                    <w:p>
                      <w:pPr>
                        <w:spacing w:line="220" w:lineRule="exact"/>
                        <w:ind w:firstLine="0"/>
                        <w:jc w:val="both"/>
                      </w:pPr>
                      <w:r>
                        <w:rPr>
                          <w:sz w:val="14"/>
                          <w:color w:val="000000"/>
                        </w:rPr>
                        <w:t xml:space="preserve">Comner Counter-Relief《反浮雕的角</w:t>
                      </w:r>
                      <w:r>
                        <w:rPr>
                          <w:sz w:val="14"/>
                          <w:color w:val="000000"/>
                        </w:rPr>
                        <w:t xml:space="preserve">落》1005,1005</w:t>
                      </w:r>
                    </w:p>
                    <w:p>
                      <w:pPr>
                        <w:spacing w:line="220" w:lineRule="exact"/>
                        <w:ind w:firstLine="0"/>
                        <w:jc w:val="both"/>
                      </w:pPr>
                      <w:r>
                        <w:rPr>
                          <w:sz w:val="14"/>
                          <w:color w:val="000000"/>
                        </w:rPr>
                        <w:t xml:space="preserve">Monument to the Third International </w:t>
                      </w:r>
                      <w:r>
                        <w:rPr>
                          <w:sz w:val="14"/>
                          <w:color w:val="000000"/>
                        </w:rPr>
                        <w:t xml:space="preserve">《第三国际纪念塔》1006,1005</w:t>
                      </w:r>
                    </w:p>
                    <w:p>
                      <w:pPr>
                        <w:spacing w:line="220" w:lineRule="exact"/>
                        <w:ind w:firstLine="0"/>
                        <w:jc w:val="both"/>
                      </w:pPr>
                      <w:r>
                        <w:rPr>
                          <w:sz w:val="14"/>
                          <w:color w:val="000000"/>
                        </w:rPr>
                        <w:t xml:space="preserve">Taut,Bruno,Glass Pavilion,Cologne </w:t>
                      </w:r>
                      <w:r>
                        <w:rPr>
                          <w:sz w:val="14"/>
                          <w:color w:val="000000"/>
                        </w:rPr>
                        <w:t xml:space="preserve">布鲁诺·陶特、玻璃宫，科隆979-</w:t>
                      </w:r>
                      <w:r>
                        <w:rPr>
                          <w:sz w:val="14"/>
                          <w:color w:val="000000"/>
                        </w:rPr>
                        <w:t xml:space="preserve">980,979,980</w:t>
                      </w:r>
                    </w:p>
                    <w:p>
                      <w:pPr>
                        <w:spacing w:line="220" w:lineRule="exact"/>
                        <w:ind w:firstLine="0"/>
                        <w:jc w:val="both"/>
                      </w:pPr>
                      <w:r>
                        <w:rPr>
                          <w:sz w:val="14"/>
                          <w:color w:val="000000"/>
                        </w:rPr>
                        <w:t xml:space="preserve">Television art 电视艺术 1064-1065,1065 </w:t>
                      </w:r>
                      <w:r>
                        <w:rPr>
                          <w:sz w:val="14"/>
                          <w:color w:val="000000"/>
                        </w:rPr>
                        <w:t xml:space="preserve">Tell Asmar 阿斯马丘25-26.26</w:t>
                      </w:r>
                    </w:p>
                    <w:p>
                      <w:pPr>
                        <w:spacing w:line="220" w:lineRule="exact"/>
                        <w:ind w:firstLine="0"/>
                        <w:jc w:val="both"/>
                      </w:pPr>
                      <w:r>
                        <w:rPr>
                          <w:sz w:val="14"/>
                          <w:color w:val="000000"/>
                        </w:rPr>
                        <w:t xml:space="preserve">Tempera，panel painting in 木板蛋彩画</w:t>
                      </w:r>
                      <w:r>
                        <w:rPr>
                          <w:sz w:val="14"/>
                          <w:color w:val="000000"/>
                        </w:rPr>
                        <w:t xml:space="preserve">477-487,478-486</w:t>
                      </w:r>
                    </w:p>
                    <w:p>
                      <w:pPr>
                        <w:spacing w:line="240" w:lineRule="exact"/>
                        <w:ind w:firstLine="0"/>
                        <w:jc w:val="both"/>
                      </w:pPr>
                      <w:r>
                        <w:rPr>
                          <w:sz w:val="15"/>
                          <w:color w:val="000000"/>
                        </w:rPr>
                        <w:t xml:space="preserve">Tempest，The（Giorgione）《暴风雨》（乔</w:t>
                      </w:r>
                      <w:r>
                        <w:rPr>
                          <w:sz w:val="15"/>
                          <w:color w:val="000000"/>
                        </w:rPr>
                        <w:t xml:space="preserve">尔乔内）581,582</w:t>
                      </w:r>
                    </w:p>
                    <w:p>
                      <w:pPr>
                        <w:spacing w:line="280" w:lineRule="exact"/>
                        <w:ind w:firstLine="0"/>
                        <w:jc w:val="both"/>
                      </w:pPr>
                      <w:r>
                        <w:rPr>
                          <w:sz w:val="17"/>
                          <w:color w:val="000000"/>
                        </w:rPr>
                        <w:t xml:space="preserve">Tempest，The（Lorrain）《暴风雨》（洛</w:t>
                      </w:r>
                      <w:r>
                        <w:rPr>
                          <w:sz w:val="17"/>
                          <w:color w:val="000000"/>
                        </w:rPr>
                        <w:t xml:space="preserve">兰）743</w:t>
                      </w:r>
                    </w:p>
                    <w:p>
                      <w:pPr>
                        <w:spacing w:line="220" w:lineRule="exact"/>
                        <w:ind w:firstLine="0"/>
                        <w:jc w:val="both"/>
                      </w:pPr>
                      <w:r>
                        <w:rPr>
                          <w:sz w:val="14"/>
                          <w:color w:val="000000"/>
                        </w:rPr>
                        <w:t xml:space="preserve">Tempietto，San Pietro church 小神殿， </w:t>
                      </w:r>
                      <w:r>
                        <w:rPr>
                          <w:sz w:val="14"/>
                          <w:color w:val="000000"/>
                        </w:rPr>
                        <w:t xml:space="preserve">圣彼得教堂：</w:t>
                      </w:r>
                    </w:p>
                    <w:p>
                      <w:pPr>
                        <w:spacing w:line="260" w:lineRule="exact"/>
                        <w:ind w:firstLine="0"/>
                        <w:jc w:val="both"/>
                      </w:pPr>
                      <w:r>
                        <w:rPr>
                          <w:sz w:val="16"/>
                          <w:color w:val="000000"/>
                        </w:rPr>
                        <w:t xml:space="preserve">Temple(s)神庙</w:t>
                      </w:r>
                    </w:p>
                    <w:p>
                      <w:pPr>
                        <w:spacing w:line="220" w:lineRule="exact"/>
                        <w:ind w:firstLine="0"/>
                        <w:jc w:val="both"/>
                      </w:pPr>
                      <w:r>
                        <w:rPr>
                          <w:sz w:val="14"/>
                          <w:color w:val="000000"/>
                        </w:rPr>
                        <w:t xml:space="preserve">Abu Temple，statues from 阿布神庙</w:t>
                      </w:r>
                      <w:r>
                        <w:rPr>
                          <w:sz w:val="14"/>
                          <w:color w:val="000000"/>
                        </w:rPr>
                        <w:t xml:space="preserve">中的雕像25-26,26</w:t>
                      </w:r>
                    </w:p>
                    <w:p>
                      <w:pPr>
                        <w:spacing w:line="220" w:lineRule="exact"/>
                        <w:ind w:firstLine="0"/>
                        <w:jc w:val="both"/>
                      </w:pPr>
                      <w:r>
                        <w:rPr>
                          <w:sz w:val="14"/>
                          <w:color w:val="000000"/>
                        </w:rPr>
                        <w:t xml:space="preserve">of Amun-Ra	阿蒙-拉神庙	64-65,</w:t>
                      </w:r>
                      <w:r>
                        <w:rPr>
                          <w:sz w:val="14"/>
                          <w:color w:val="000000"/>
                        </w:rPr>
                        <w:t xml:space="preserve">65,66,67</w:t>
                      </w:r>
                    </w:p>
                    <w:p>
                      <w:pPr>
                        <w:spacing w:line="280" w:lineRule="exact"/>
                        <w:ind w:firstLine="0"/>
                        <w:jc w:val="both"/>
                      </w:pPr>
                      <w:r>
                        <w:rPr>
                          <w:sz w:val="17"/>
                          <w:color w:val="000000"/>
                        </w:rPr>
                        <w:t xml:space="preserve">of Aphaia 阿维亚神庙111,111，</w:t>
                      </w:r>
                      <w:r>
                        <w:rPr>
                          <w:sz w:val="17"/>
                          <w:color w:val="000000"/>
                        </w:rPr>
                        <w:t xml:space="preserve">118-119,118,119</w:t>
                      </w:r>
                    </w:p>
                    <w:p>
                      <w:pPr>
                        <w:spacing w:line="220" w:lineRule="exact"/>
                        <w:ind w:firstLine="0"/>
                        <w:jc w:val="both"/>
                      </w:pPr>
                      <w:r>
                        <w:rPr>
                          <w:sz w:val="14"/>
                          <w:color w:val="000000"/>
                        </w:rPr>
                        <w:t xml:space="preserve">of Apollo，at Didyma 阿波罗神庙， </w:t>
                      </w:r>
                      <w:r>
                        <w:rPr>
                          <w:sz w:val="14"/>
                          <w:color w:val="000000"/>
                        </w:rPr>
                        <w:t xml:space="preserve">位于迪迪玛148-149,147</w:t>
                      </w:r>
                    </w:p>
                    <w:p>
                      <w:pPr>
                        <w:spacing w:line="220" w:lineRule="exact"/>
                        <w:ind w:firstLine="0"/>
                        <w:jc w:val="both"/>
                      </w:pPr>
                      <w:r>
                        <w:rPr>
                          <w:sz w:val="14"/>
                          <w:color w:val="000000"/>
                        </w:rPr>
                        <w:t xml:space="preserve">of Artemis，Corfu 阿耳忒弥斯神庙，</w:t>
                      </w:r>
                      <w:r>
                        <w:rPr>
                          <w:sz w:val="14"/>
                          <w:color w:val="000000"/>
                        </w:rPr>
                        <w:t xml:space="preserve">科孚岛115-117,116</w:t>
                      </w:r>
                    </w:p>
                    <w:p>
                      <w:pPr>
                        <w:spacing w:line="220" w:lineRule="exact"/>
                        <w:ind w:left="160" w:firstLine="0"/>
                        <w:jc w:val="both"/>
                      </w:pPr>
                      <w:r>
                        <w:rPr>
                          <w:sz w:val="14"/>
                          <w:color w:val="000000"/>
                        </w:rPr>
                        <w:t xml:space="preserve">of Artemis，Ephesos 阿耳忒弥斯神</w:t>
                      </w:r>
                      <w:r>
                        <w:rPr>
                          <w:sz w:val="14"/>
                          <w:color w:val="000000"/>
                        </w:rPr>
                        <w:t xml:space="preserve">庙，以弗所111-112,112</w:t>
                      </w:r>
                    </w:p>
                  </w:txbxContent>
                </v:textbox>
              </v:shape>
            </w:pict>
          </mc:Fallback>
        </mc:AlternateContent>
      </w:r>
      <w:r>
        <w:rPr>
          <w:noProof/>
        </w:rPr>
        <mc:AlternateContent>
          <mc:Choice Requires="wps">
            <w:drawing>
              <wp:anchor distT="0" distB="0" distL="114300" distR="114300" simplePos="0" relativeHeight="251744256" behindDoc="0" locked="0" layoutInCell="1" allowOverlap="1">
                <wp:simplePos x="0" y="0"/>
                <wp:positionH relativeFrom="page">
                  <wp:posOffset>5702300</wp:posOffset>
                </wp:positionH>
                <wp:positionV relativeFrom="page">
                  <wp:posOffset>139700</wp:posOffset>
                </wp:positionV>
                <wp:extent cx="1638300" cy="9880600"/>
                <wp:effectExtent l="0" t="0" r="635" b="14605"/>
                <wp:wrapSquare wrapText="bothSides"/>
                <wp:docPr id="4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ind w:left="60"/>
                            </w:pPr>
                            <w:r>
                              <w:rPr>
                                <w:color w:val="000000"/>
                                <w:sz w:val="14"/>
                              </w:rPr>
                              <w:t>of Athena</w:t>
                            </w:r>
                            <w:r>
                              <w:rPr>
                                <w:color w:val="000000"/>
                                <w:sz w:val="14"/>
                              </w:rPr>
                              <w:t>，</w:t>
                            </w:r>
                            <w:r>
                              <w:rPr>
                                <w:color w:val="000000"/>
                                <w:sz w:val="14"/>
                              </w:rPr>
                              <w:t>Priene</w:t>
                            </w:r>
                            <w:r>
                              <w:rPr>
                                <w:color w:val="000000"/>
                                <w:sz w:val="14"/>
                              </w:rPr>
                              <w:t>雅典娜神庙，普赖伊尼</w:t>
                            </w:r>
                            <w:r>
                              <w:rPr>
                                <w:color w:val="000000"/>
                                <w:sz w:val="14"/>
                              </w:rPr>
                              <w:t>147-148,146</w:t>
                            </w:r>
                          </w:p>
                          <w:p w:rsidR="00AC451B" w:rsidRDefault="007D56C2">
                            <w:pPr>
                              <w:spacing w:line="200" w:lineRule="exact"/>
                              <w:ind w:left="60"/>
                            </w:pPr>
                            <w:r>
                              <w:rPr>
                                <w:color w:val="000000"/>
                                <w:sz w:val="14"/>
                              </w:rPr>
                              <w:t xml:space="preserve">of Athena Nike </w:t>
                            </w:r>
                            <w:r>
                              <w:rPr>
                                <w:color w:val="000000"/>
                                <w:sz w:val="14"/>
                              </w:rPr>
                              <w:t>雅典娜</w:t>
                            </w:r>
                            <w:r>
                              <w:rPr>
                                <w:color w:val="000000"/>
                                <w:sz w:val="14"/>
                              </w:rPr>
                              <w:t>-</w:t>
                            </w:r>
                            <w:r>
                              <w:rPr>
                                <w:color w:val="000000"/>
                                <w:sz w:val="14"/>
                              </w:rPr>
                              <w:t>尼刻神庙</w:t>
                            </w:r>
                            <w:r>
                              <w:rPr>
                                <w:color w:val="000000"/>
                                <w:sz w:val="14"/>
                              </w:rPr>
                              <w:t>137-138,139</w:t>
                            </w:r>
                          </w:p>
                          <w:p w:rsidR="00AC451B" w:rsidRDefault="007D56C2">
                            <w:pPr>
                              <w:spacing w:line="220" w:lineRule="exact"/>
                            </w:pPr>
                            <w:r>
                              <w:rPr>
                                <w:color w:val="000000"/>
                                <w:sz w:val="14"/>
                              </w:rPr>
                              <w:t xml:space="preserve">Etruscan </w:t>
                            </w:r>
                            <w:r>
                              <w:rPr>
                                <w:color w:val="000000"/>
                                <w:sz w:val="14"/>
                              </w:rPr>
                              <w:t>伊特鲁里亚</w:t>
                            </w:r>
                            <w:r>
                              <w:rPr>
                                <w:color w:val="000000"/>
                                <w:sz w:val="14"/>
                              </w:rPr>
                              <w:t>170,170</w:t>
                            </w:r>
                          </w:p>
                          <w:p w:rsidR="00AC451B" w:rsidRDefault="007D56C2">
                            <w:pPr>
                              <w:spacing w:line="220" w:lineRule="exact"/>
                            </w:pPr>
                            <w:r>
                              <w:rPr>
                                <w:color w:val="000000"/>
                                <w:sz w:val="14"/>
                              </w:rPr>
                              <w:t xml:space="preserve">Greek Archaic </w:t>
                            </w:r>
                            <w:r>
                              <w:rPr>
                                <w:color w:val="000000"/>
                                <w:sz w:val="14"/>
                              </w:rPr>
                              <w:t>希腊古风风格</w:t>
                            </w:r>
                            <w:r>
                              <w:rPr>
                                <w:color w:val="000000"/>
                                <w:sz w:val="14"/>
                              </w:rPr>
                              <w:t>108-</w:t>
                            </w:r>
                          </w:p>
                          <w:p w:rsidR="00AC451B" w:rsidRDefault="007D56C2">
                            <w:pPr>
                              <w:spacing w:line="200" w:lineRule="exact"/>
                              <w:ind w:firstLine="220"/>
                            </w:pPr>
                            <w:r>
                              <w:rPr>
                                <w:color w:val="000000"/>
                                <w:sz w:val="14"/>
                              </w:rPr>
                              <w:t>112,109-112</w:t>
                            </w:r>
                          </w:p>
                          <w:p w:rsidR="00AC451B" w:rsidRDefault="007D56C2">
                            <w:pPr>
                              <w:spacing w:line="240" w:lineRule="exact"/>
                              <w:ind w:left="60"/>
                            </w:pPr>
                            <w:r>
                              <w:rPr>
                                <w:color w:val="000000"/>
                                <w:sz w:val="16"/>
                              </w:rPr>
                              <w:t>Greek</w:t>
                            </w:r>
                            <w:r>
                              <w:rPr>
                                <w:color w:val="000000"/>
                                <w:sz w:val="16"/>
                              </w:rPr>
                              <w:t>，</w:t>
                            </w:r>
                            <w:r>
                              <w:rPr>
                                <w:color w:val="000000"/>
                                <w:sz w:val="16"/>
                              </w:rPr>
                              <w:t xml:space="preserve">Classical </w:t>
                            </w:r>
                            <w:r>
                              <w:rPr>
                                <w:color w:val="000000"/>
                                <w:sz w:val="16"/>
                              </w:rPr>
                              <w:t>希腊古典风格</w:t>
                            </w:r>
                            <w:r>
                              <w:rPr>
                                <w:color w:val="000000"/>
                                <w:sz w:val="16"/>
                              </w:rPr>
                              <w:t>126-142,129,130,138,139</w:t>
                            </w:r>
                          </w:p>
                          <w:p w:rsidR="00AC451B" w:rsidRDefault="007D56C2">
                            <w:pPr>
                              <w:spacing w:after="200" w:line="220" w:lineRule="exact"/>
                            </w:pPr>
                            <w:r>
                              <w:rPr>
                                <w:color w:val="000000"/>
                                <w:sz w:val="14"/>
                              </w:rPr>
                              <w:t xml:space="preserve">of Hatshepsut </w:t>
                            </w:r>
                            <w:r>
                              <w:rPr>
                                <w:color w:val="000000"/>
                                <w:sz w:val="14"/>
                              </w:rPr>
                              <w:t>哈特舍普苏特陵庙</w:t>
                            </w:r>
                          </w:p>
                          <w:p w:rsidR="00AC451B" w:rsidRDefault="007D56C2">
                            <w:pPr>
                              <w:spacing w:line="220" w:lineRule="exact"/>
                            </w:pPr>
                            <w:r>
                              <w:rPr>
                                <w:color w:val="000000"/>
                                <w:sz w:val="14"/>
                              </w:rPr>
                              <w:t>of Hera</w:t>
                            </w:r>
                            <w:r>
                              <w:rPr>
                                <w:color w:val="000000"/>
                                <w:sz w:val="14"/>
                              </w:rPr>
                              <w:t>赫拉神庙</w:t>
                            </w:r>
                            <w:r>
                              <w:rPr>
                                <w:color w:val="000000"/>
                                <w:sz w:val="14"/>
                              </w:rPr>
                              <w:t>112</w:t>
                            </w:r>
                          </w:p>
                          <w:p w:rsidR="00AC451B" w:rsidRDefault="007D56C2">
                            <w:pPr>
                              <w:spacing w:line="220" w:lineRule="exact"/>
                            </w:pPr>
                            <w:r>
                              <w:rPr>
                                <w:color w:val="000000"/>
                                <w:sz w:val="14"/>
                              </w:rPr>
                              <w:t>of HeraI</w:t>
                            </w:r>
                            <w:r>
                              <w:rPr>
                                <w:color w:val="000000"/>
                                <w:sz w:val="14"/>
                              </w:rPr>
                              <w:t>赫拉神庙</w:t>
                            </w:r>
                            <w:r>
                              <w:rPr>
                                <w:color w:val="000000"/>
                                <w:sz w:val="14"/>
                              </w:rPr>
                              <w:t>1110,110</w:t>
                            </w:r>
                          </w:p>
                          <w:p w:rsidR="00AC451B" w:rsidRDefault="007D56C2">
                            <w:pPr>
                              <w:spacing w:line="220" w:lineRule="exact"/>
                            </w:pPr>
                            <w:r>
                              <w:rPr>
                                <w:color w:val="000000"/>
                                <w:sz w:val="14"/>
                              </w:rPr>
                              <w:t>of Hera II</w:t>
                            </w:r>
                            <w:r>
                              <w:rPr>
                                <w:color w:val="000000"/>
                                <w:sz w:val="14"/>
                              </w:rPr>
                              <w:t>赫拉神庙</w:t>
                            </w:r>
                            <w:r>
                              <w:rPr>
                                <w:color w:val="000000"/>
                                <w:sz w:val="14"/>
                              </w:rPr>
                              <w:t>II110-111,111</w:t>
                            </w:r>
                          </w:p>
                          <w:p w:rsidR="00AC451B" w:rsidRDefault="007D56C2">
                            <w:pPr>
                              <w:spacing w:line="220" w:lineRule="exact"/>
                              <w:ind w:left="60"/>
                            </w:pPr>
                            <w:r>
                              <w:rPr>
                                <w:color w:val="000000"/>
                                <w:sz w:val="14"/>
                              </w:rPr>
                              <w:t xml:space="preserve">of Jupiter Optimus Maximus </w:t>
                            </w:r>
                            <w:r>
                              <w:rPr>
                                <w:color w:val="000000"/>
                                <w:sz w:val="14"/>
                              </w:rPr>
                              <w:t>至尊朱庇特神庙</w:t>
                            </w:r>
                            <w:r>
                              <w:rPr>
                                <w:color w:val="000000"/>
                                <w:sz w:val="14"/>
                              </w:rPr>
                              <w:t>180-181,180</w:t>
                            </w:r>
                          </w:p>
                          <w:p w:rsidR="00AC451B" w:rsidRDefault="007D56C2">
                            <w:pPr>
                              <w:spacing w:line="200" w:lineRule="exact"/>
                            </w:pPr>
                            <w:r>
                              <w:rPr>
                                <w:color w:val="000000"/>
                                <w:sz w:val="14"/>
                              </w:rPr>
                              <w:t xml:space="preserve">of Portunus </w:t>
                            </w:r>
                            <w:r>
                              <w:rPr>
                                <w:color w:val="000000"/>
                                <w:sz w:val="14"/>
                              </w:rPr>
                              <w:t>波尔图纳斯神庙</w:t>
                            </w:r>
                            <w:r>
                              <w:rPr>
                                <w:color w:val="000000"/>
                                <w:sz w:val="14"/>
                              </w:rPr>
                              <w:t>180</w:t>
                            </w:r>
                            <w:r>
                              <w:rPr>
                                <w:color w:val="000000"/>
                                <w:sz w:val="14"/>
                              </w:rPr>
                              <w:t>，</w:t>
                            </w:r>
                            <w:r>
                              <w:rPr>
                                <w:color w:val="000000"/>
                                <w:sz w:val="14"/>
                              </w:rPr>
                              <w:t>181</w:t>
                            </w:r>
                          </w:p>
                          <w:p w:rsidR="00AC451B" w:rsidRDefault="007D56C2">
                            <w:pPr>
                              <w:spacing w:line="220" w:lineRule="exact"/>
                            </w:pPr>
                            <w:r>
                              <w:rPr>
                                <w:color w:val="000000"/>
                                <w:sz w:val="14"/>
                              </w:rPr>
                              <w:t xml:space="preserve">of Ramses II </w:t>
                            </w:r>
                            <w:r>
                              <w:rPr>
                                <w:color w:val="000000"/>
                                <w:sz w:val="14"/>
                              </w:rPr>
                              <w:t>拉美西斯二世神庙</w:t>
                            </w:r>
                            <w:r>
                              <w:rPr>
                                <w:color w:val="000000"/>
                                <w:sz w:val="14"/>
                              </w:rPr>
                              <w:t>66</w:t>
                            </w:r>
                            <w:r>
                              <w:rPr>
                                <w:color w:val="000000"/>
                                <w:sz w:val="14"/>
                              </w:rPr>
                              <w:t>，</w:t>
                            </w:r>
                            <w:r>
                              <w:rPr>
                                <w:color w:val="000000"/>
                                <w:sz w:val="14"/>
                              </w:rPr>
                              <w:t>67.67</w:t>
                            </w:r>
                          </w:p>
                          <w:p w:rsidR="00AC451B" w:rsidRDefault="007D56C2">
                            <w:pPr>
                              <w:spacing w:line="220" w:lineRule="exact"/>
                              <w:ind w:left="140"/>
                            </w:pPr>
                            <w:r>
                              <w:rPr>
                                <w:color w:val="000000"/>
                                <w:sz w:val="14"/>
                              </w:rPr>
                              <w:t xml:space="preserve">Sumerian </w:t>
                            </w:r>
                            <w:r>
                              <w:rPr>
                                <w:color w:val="000000"/>
                                <w:sz w:val="14"/>
                              </w:rPr>
                              <w:t>苏美尔</w:t>
                            </w:r>
                            <w:r>
                              <w:rPr>
                                <w:color w:val="000000"/>
                                <w:sz w:val="14"/>
                              </w:rPr>
                              <w:t>23-25,23,24 White Temple</w:t>
                            </w:r>
                            <w:r>
                              <w:rPr>
                                <w:color w:val="000000"/>
                                <w:sz w:val="14"/>
                              </w:rPr>
                              <w:t>，</w:t>
                            </w:r>
                            <w:r>
                              <w:rPr>
                                <w:color w:val="000000"/>
                                <w:sz w:val="14"/>
                              </w:rPr>
                              <w:t xml:space="preserve">Uruk </w:t>
                            </w:r>
                            <w:r>
                              <w:rPr>
                                <w:color w:val="000000"/>
                                <w:sz w:val="14"/>
                              </w:rPr>
                              <w:t>白庙，乌鲁克</w:t>
                            </w:r>
                            <w:r>
                              <w:rPr>
                                <w:color w:val="000000"/>
                                <w:sz w:val="14"/>
                              </w:rPr>
                              <w:t>24.24</w:t>
                            </w:r>
                          </w:p>
                          <w:p w:rsidR="00AC451B" w:rsidRDefault="007D56C2">
                            <w:pPr>
                              <w:spacing w:line="220" w:lineRule="exact"/>
                              <w:ind w:firstLine="140"/>
                            </w:pPr>
                            <w:r>
                              <w:rPr>
                                <w:color w:val="000000"/>
                                <w:sz w:val="14"/>
                              </w:rPr>
                              <w:t xml:space="preserve">of Zeus </w:t>
                            </w:r>
                            <w:r>
                              <w:rPr>
                                <w:color w:val="000000"/>
                                <w:sz w:val="14"/>
                              </w:rPr>
                              <w:t>宙斯神庙</w:t>
                            </w:r>
                            <w:r>
                              <w:rPr>
                                <w:color w:val="000000"/>
                                <w:sz w:val="14"/>
                              </w:rPr>
                              <w:t>126-128,127,128Temptation and Fall,bronze doors of Bishop Bemward</w:t>
                            </w:r>
                            <w:r>
                              <w:rPr>
                                <w:color w:val="000000"/>
                                <w:sz w:val="14"/>
                              </w:rPr>
                              <w:t>《诱惑与堕落》，贝恩瓦尔德主教青铜门</w:t>
                            </w:r>
                            <w:r>
                              <w:rPr>
                                <w:color w:val="000000"/>
                                <w:sz w:val="14"/>
                              </w:rPr>
                              <w:t>334,</w:t>
                            </w:r>
                            <w:r>
                              <w:rPr>
                                <w:color w:val="000000"/>
                                <w:sz w:val="14"/>
                              </w:rPr>
                              <w:t xml:space="preserve">335,335,336Temptation of Saint Anthony(Schongauer) </w:t>
                            </w:r>
                            <w:r>
                              <w:rPr>
                                <w:color w:val="000000"/>
                                <w:sz w:val="14"/>
                              </w:rPr>
                              <w:t>《圣安东尼的诱惑》（顺高尔）</w:t>
                            </w:r>
                            <w:r>
                              <w:rPr>
                                <w:color w:val="000000"/>
                                <w:sz w:val="14"/>
                              </w:rPr>
                              <w:t>498</w:t>
                            </w:r>
                            <w:r>
                              <w:rPr>
                                <w:color w:val="000000"/>
                                <w:sz w:val="14"/>
                              </w:rPr>
                              <w:t>，</w:t>
                            </w:r>
                            <w:r>
                              <w:rPr>
                                <w:color w:val="000000"/>
                                <w:sz w:val="14"/>
                              </w:rPr>
                              <w:t>498,500-501,499</w:t>
                            </w:r>
                          </w:p>
                          <w:p w:rsidR="00AC451B" w:rsidRDefault="007D56C2">
                            <w:pPr>
                              <w:spacing w:line="220" w:lineRule="exact"/>
                            </w:pPr>
                            <w:r>
                              <w:rPr>
                                <w:color w:val="000000"/>
                                <w:sz w:val="14"/>
                              </w:rPr>
                              <w:t>Ten Books of Architecture (Vitruvius)</w:t>
                            </w:r>
                          </w:p>
                          <w:p w:rsidR="00AC451B" w:rsidRDefault="007D56C2">
                            <w:pPr>
                              <w:spacing w:line="220" w:lineRule="exact"/>
                            </w:pPr>
                            <w:r>
                              <w:rPr>
                                <w:color w:val="000000"/>
                                <w:sz w:val="14"/>
                              </w:rPr>
                              <w:t>《建筑十书》（维特鲁威）</w:t>
                            </w:r>
                            <w:r>
                              <w:rPr>
                                <w:color w:val="000000"/>
                                <w:sz w:val="14"/>
                              </w:rPr>
                              <w:t>800</w:t>
                            </w:r>
                          </w:p>
                          <w:p w:rsidR="00AC451B" w:rsidRDefault="007D56C2">
                            <w:pPr>
                              <w:spacing w:line="220" w:lineRule="exact"/>
                            </w:pPr>
                            <w:r>
                              <w:rPr>
                                <w:color w:val="000000"/>
                                <w:sz w:val="14"/>
                              </w:rPr>
                              <w:t>Ten Characters</w:t>
                            </w:r>
                            <w:r>
                              <w:rPr>
                                <w:color w:val="000000"/>
                                <w:sz w:val="14"/>
                              </w:rPr>
                              <w:t>（</w:t>
                            </w:r>
                            <w:r>
                              <w:rPr>
                                <w:color w:val="000000"/>
                                <w:sz w:val="14"/>
                              </w:rPr>
                              <w:t>Kabakov</w:t>
                            </w:r>
                            <w:r>
                              <w:rPr>
                                <w:color w:val="000000"/>
                                <w:sz w:val="14"/>
                              </w:rPr>
                              <w:t>）《十个人物》</w:t>
                            </w:r>
                          </w:p>
                          <w:p w:rsidR="00AC451B" w:rsidRDefault="007D56C2">
                            <w:pPr>
                              <w:spacing w:line="220" w:lineRule="exact"/>
                            </w:pPr>
                            <w:r>
                              <w:rPr>
                                <w:color w:val="000000"/>
                                <w:sz w:val="14"/>
                              </w:rPr>
                              <w:t>（卡巴科夫）</w:t>
                            </w:r>
                            <w:r>
                              <w:rPr>
                                <w:color w:val="000000"/>
                                <w:sz w:val="14"/>
                              </w:rPr>
                              <w:t>1100,1101</w:t>
                            </w:r>
                          </w:p>
                          <w:p w:rsidR="00AC451B" w:rsidRDefault="007D56C2">
                            <w:pPr>
                              <w:spacing w:line="200" w:lineRule="exact"/>
                            </w:pPr>
                            <w:r>
                              <w:rPr>
                                <w:color w:val="000000"/>
                                <w:sz w:val="12"/>
                              </w:rPr>
                              <w:t xml:space="preserve">Tenebrism </w:t>
                            </w:r>
                            <w:r>
                              <w:rPr>
                                <w:color w:val="000000"/>
                                <w:sz w:val="12"/>
                              </w:rPr>
                              <w:t>暗影主义</w:t>
                            </w:r>
                            <w:r>
                              <w:rPr>
                                <w:color w:val="000000"/>
                                <w:sz w:val="12"/>
                              </w:rPr>
                              <w:t xml:space="preserve"> 663-665</w:t>
                            </w:r>
                          </w:p>
                          <w:p w:rsidR="00AC451B" w:rsidRDefault="007D56C2">
                            <w:pPr>
                              <w:spacing w:line="220" w:lineRule="exact"/>
                            </w:pPr>
                            <w:r>
                              <w:rPr>
                                <w:color w:val="000000"/>
                                <w:sz w:val="14"/>
                              </w:rPr>
                              <w:t>Ter Borch,Gerard,Lady at Her</w:t>
                            </w:r>
                          </w:p>
                          <w:p w:rsidR="00AC451B" w:rsidRDefault="007D56C2">
                            <w:pPr>
                              <w:spacing w:line="220" w:lineRule="exact"/>
                            </w:pPr>
                            <w:r>
                              <w:rPr>
                                <w:color w:val="000000"/>
                                <w:sz w:val="14"/>
                              </w:rPr>
                              <w:t xml:space="preserve">Toiler </w:t>
                            </w:r>
                            <w:r>
                              <w:rPr>
                                <w:color w:val="000000"/>
                                <w:sz w:val="14"/>
                              </w:rPr>
                              <w:t>杰拉德</w:t>
                            </w:r>
                            <w:r>
                              <w:rPr>
                                <w:color w:val="000000"/>
                                <w:sz w:val="14"/>
                              </w:rPr>
                              <w:t>·</w:t>
                            </w:r>
                            <w:r>
                              <w:rPr>
                                <w:color w:val="000000"/>
                                <w:sz w:val="14"/>
                              </w:rPr>
                              <w:t>特</w:t>
                            </w:r>
                            <w:r>
                              <w:rPr>
                                <w:color w:val="000000"/>
                                <w:sz w:val="14"/>
                              </w:rPr>
                              <w:t>·</w:t>
                            </w:r>
                            <w:r>
                              <w:rPr>
                                <w:color w:val="000000"/>
                                <w:sz w:val="14"/>
                              </w:rPr>
                              <w:t>伯赫，《梳洗的</w:t>
                            </w:r>
                          </w:p>
                          <w:p w:rsidR="00AC451B" w:rsidRDefault="007D56C2">
                            <w:pPr>
                              <w:spacing w:line="220" w:lineRule="exact"/>
                            </w:pPr>
                            <w:r>
                              <w:rPr>
                                <w:color w:val="000000"/>
                                <w:sz w:val="14"/>
                              </w:rPr>
                              <w:t>淑女》</w:t>
                            </w:r>
                            <w:r>
                              <w:rPr>
                                <w:color w:val="000000"/>
                                <w:sz w:val="14"/>
                              </w:rPr>
                              <w:t>730,730</w:t>
                            </w:r>
                          </w:p>
                          <w:p w:rsidR="00AC451B" w:rsidRDefault="007D56C2">
                            <w:pPr>
                              <w:spacing w:line="220" w:lineRule="exact"/>
                            </w:pPr>
                            <w:r>
                              <w:rPr>
                                <w:color w:val="000000"/>
                                <w:sz w:val="14"/>
                              </w:rPr>
                              <w:t xml:space="preserve">Terbrugghen,Hendrick,Singing Lute Player </w:t>
                            </w:r>
                            <w:r>
                              <w:rPr>
                                <w:color w:val="000000"/>
                                <w:sz w:val="14"/>
                              </w:rPr>
                              <w:t>亨德里克</w:t>
                            </w:r>
                            <w:r>
                              <w:rPr>
                                <w:color w:val="000000"/>
                                <w:sz w:val="14"/>
                              </w:rPr>
                              <w:t>·</w:t>
                            </w:r>
                            <w:r>
                              <w:rPr>
                                <w:color w:val="000000"/>
                                <w:sz w:val="14"/>
                              </w:rPr>
                              <w:t>特布吕根，《鲁特琴演奏者》</w:t>
                            </w:r>
                            <w:r>
                              <w:rPr>
                                <w:color w:val="000000"/>
                                <w:sz w:val="14"/>
                              </w:rPr>
                              <w:t>711,712</w:t>
                            </w:r>
                          </w:p>
                          <w:p w:rsidR="00AC451B" w:rsidRDefault="007D56C2">
                            <w:pPr>
                              <w:spacing w:line="220" w:lineRule="exact"/>
                            </w:pPr>
                            <w:r>
                              <w:rPr>
                                <w:color w:val="000000"/>
                                <w:sz w:val="14"/>
                              </w:rPr>
                              <w:t xml:space="preserve">Tesserai </w:t>
                            </w:r>
                            <w:r>
                              <w:rPr>
                                <w:color w:val="000000"/>
                                <w:sz w:val="14"/>
                              </w:rPr>
                              <w:t>嵌片</w:t>
                            </w:r>
                            <w:r>
                              <w:rPr>
                                <w:color w:val="000000"/>
                                <w:sz w:val="14"/>
                              </w:rPr>
                              <w:t>246</w:t>
                            </w:r>
                          </w:p>
                          <w:p w:rsidR="00AC451B" w:rsidRDefault="007D56C2">
                            <w:pPr>
                              <w:spacing w:line="220" w:lineRule="exact"/>
                            </w:pPr>
                            <w:r>
                              <w:rPr>
                                <w:color w:val="000000"/>
                                <w:sz w:val="14"/>
                              </w:rPr>
                              <w:t>Tetrarchs</w:t>
                            </w:r>
                            <w:r>
                              <w:rPr>
                                <w:color w:val="000000"/>
                                <w:sz w:val="14"/>
                              </w:rPr>
                              <w:t>，</w:t>
                            </w:r>
                            <w:r>
                              <w:rPr>
                                <w:color w:val="000000"/>
                                <w:sz w:val="14"/>
                              </w:rPr>
                              <w:t xml:space="preserve">portrait group of </w:t>
                            </w:r>
                            <w:r>
                              <w:rPr>
                                <w:color w:val="000000"/>
                                <w:sz w:val="14"/>
                              </w:rPr>
                              <w:t>四帝共治组像</w:t>
                            </w:r>
                            <w:r>
                              <w:rPr>
                                <w:color w:val="000000"/>
                                <w:sz w:val="14"/>
                              </w:rPr>
                              <w:t>219-220,219</w:t>
                            </w:r>
                          </w:p>
                          <w:p w:rsidR="00AC451B" w:rsidRDefault="007D56C2">
                            <w:pPr>
                              <w:spacing w:line="280" w:lineRule="exact"/>
                            </w:pPr>
                            <w:r>
                              <w:rPr>
                                <w:color w:val="000000"/>
                                <w:sz w:val="17"/>
                              </w:rPr>
                              <w:t>Textiles</w:t>
                            </w:r>
                            <w:r>
                              <w:rPr>
                                <w:color w:val="000000"/>
                                <w:sz w:val="17"/>
                              </w:rPr>
                              <w:t>，</w:t>
                            </w:r>
                            <w:r>
                              <w:rPr>
                                <w:color w:val="000000"/>
                                <w:sz w:val="17"/>
                              </w:rPr>
                              <w:t xml:space="preserve">Islamic </w:t>
                            </w:r>
                            <w:r>
                              <w:rPr>
                                <w:color w:val="000000"/>
                                <w:sz w:val="17"/>
                              </w:rPr>
                              <w:t>纺织品，伊斯兰</w:t>
                            </w:r>
                            <w:r>
                              <w:rPr>
                                <w:color w:val="000000"/>
                                <w:sz w:val="17"/>
                              </w:rPr>
                              <w:t>290-291,290</w:t>
                            </w:r>
                          </w:p>
                          <w:p w:rsidR="00AC451B" w:rsidRDefault="007D56C2">
                            <w:pPr>
                              <w:spacing w:line="260" w:lineRule="exact"/>
                            </w:pPr>
                            <w:r>
                              <w:rPr>
                                <w:color w:val="000000"/>
                                <w:sz w:val="16"/>
                              </w:rPr>
                              <w:t xml:space="preserve">carpets </w:t>
                            </w:r>
                            <w:r>
                              <w:rPr>
                                <w:color w:val="000000"/>
                                <w:sz w:val="16"/>
                              </w:rPr>
                              <w:t>地毯</w:t>
                            </w:r>
                            <w:r>
                              <w:rPr>
                                <w:color w:val="000000"/>
                                <w:sz w:val="16"/>
                              </w:rPr>
                              <w:t xml:space="preserve"> 298,298</w:t>
                            </w:r>
                          </w:p>
                          <w:p w:rsidR="00AC451B" w:rsidRDefault="007D56C2">
                            <w:pPr>
                              <w:spacing w:line="240" w:lineRule="exact"/>
                            </w:pPr>
                            <w:r>
                              <w:rPr>
                                <w:color w:val="000000"/>
                                <w:sz w:val="15"/>
                              </w:rPr>
                              <w:t xml:space="preserve">Theater at Epidauros </w:t>
                            </w:r>
                            <w:r>
                              <w:rPr>
                                <w:color w:val="000000"/>
                                <w:sz w:val="15"/>
                              </w:rPr>
                              <w:t>埃皮道伦剧场</w:t>
                            </w:r>
                            <w:r>
                              <w:rPr>
                                <w:color w:val="000000"/>
                                <w:sz w:val="15"/>
                              </w:rPr>
                              <w:t>140,141</w:t>
                            </w:r>
                          </w:p>
                          <w:p w:rsidR="00AC451B" w:rsidRDefault="007D56C2">
                            <w:pPr>
                              <w:spacing w:line="220" w:lineRule="exact"/>
                            </w:pPr>
                            <w:r>
                              <w:rPr>
                                <w:color w:val="000000"/>
                                <w:sz w:val="14"/>
                              </w:rPr>
                              <w:t>Theâtr</w:t>
                            </w:r>
                            <w:r>
                              <w:rPr>
                                <w:color w:val="000000"/>
                                <w:sz w:val="14"/>
                              </w:rPr>
                              <w:t>e Française(Peyre)</w:t>
                            </w:r>
                            <w:r>
                              <w:rPr>
                                <w:color w:val="000000"/>
                                <w:sz w:val="14"/>
                              </w:rPr>
                              <w:t>法国大剧院（佩尔）</w:t>
                            </w:r>
                            <w:r>
                              <w:rPr>
                                <w:color w:val="000000"/>
                                <w:sz w:val="14"/>
                              </w:rPr>
                              <w:t>812,812</w:t>
                            </w:r>
                          </w:p>
                          <w:p w:rsidR="00AC451B" w:rsidRDefault="007D56C2">
                            <w:pPr>
                              <w:spacing w:line="220" w:lineRule="exact"/>
                            </w:pPr>
                            <w:r>
                              <w:rPr>
                                <w:color w:val="000000"/>
                                <w:sz w:val="14"/>
                              </w:rPr>
                              <w:t xml:space="preserve">Theatricality </w:t>
                            </w:r>
                            <w:r>
                              <w:rPr>
                                <w:color w:val="000000"/>
                                <w:sz w:val="14"/>
                              </w:rPr>
                              <w:t>戏剧风格</w:t>
                            </w:r>
                          </w:p>
                          <w:p w:rsidR="00AC451B" w:rsidRDefault="007D56C2">
                            <w:pPr>
                              <w:spacing w:line="220" w:lineRule="exact"/>
                              <w:jc w:val="center"/>
                            </w:pPr>
                            <w:r>
                              <w:rPr>
                                <w:color w:val="000000"/>
                                <w:sz w:val="14"/>
                              </w:rPr>
                              <w:t>Apollo</w:t>
                            </w:r>
                            <w:r>
                              <w:rPr>
                                <w:color w:val="000000"/>
                                <w:sz w:val="14"/>
                              </w:rPr>
                              <w:t>，</w:t>
                            </w:r>
                            <w:r>
                              <w:rPr>
                                <w:color w:val="000000"/>
                                <w:sz w:val="14"/>
                              </w:rPr>
                              <w:t xml:space="preserve">temple of at Didyma </w:t>
                            </w:r>
                            <w:r>
                              <w:rPr>
                                <w:color w:val="000000"/>
                                <w:sz w:val="14"/>
                              </w:rPr>
                              <w:t>阿波罗神庙，位于迪迪玛</w:t>
                            </w:r>
                            <w:r>
                              <w:rPr>
                                <w:color w:val="000000"/>
                                <w:sz w:val="14"/>
                              </w:rPr>
                              <w:t>defined</w:t>
                            </w:r>
                            <w:r>
                              <w:rPr>
                                <w:color w:val="000000"/>
                                <w:sz w:val="14"/>
                              </w:rPr>
                              <w:t>定义</w:t>
                            </w:r>
                            <w:r>
                              <w:rPr>
                                <w:color w:val="000000"/>
                                <w:sz w:val="14"/>
                              </w:rPr>
                              <w:t>147</w:t>
                            </w:r>
                          </w:p>
                          <w:p w:rsidR="00AC451B" w:rsidRDefault="007D56C2">
                            <w:pPr>
                              <w:spacing w:line="260" w:lineRule="exact"/>
                            </w:pPr>
                            <w:r>
                              <w:rPr>
                                <w:color w:val="000000"/>
                                <w:sz w:val="16"/>
                              </w:rPr>
                              <w:t>Theodora</w:t>
                            </w:r>
                            <w:r>
                              <w:rPr>
                                <w:color w:val="000000"/>
                                <w:sz w:val="16"/>
                              </w:rPr>
                              <w:t>，</w:t>
                            </w:r>
                            <w:r>
                              <w:rPr>
                                <w:color w:val="000000"/>
                                <w:sz w:val="16"/>
                              </w:rPr>
                              <w:t>empress</w:t>
                            </w:r>
                            <w:r>
                              <w:rPr>
                                <w:color w:val="000000"/>
                                <w:sz w:val="16"/>
                              </w:rPr>
                              <w:t>狄奥多拉，皇后</w:t>
                            </w:r>
                            <w:r>
                              <w:rPr>
                                <w:color w:val="000000"/>
                                <w:sz w:val="16"/>
                              </w:rPr>
                              <w:t>255-256,255</w:t>
                            </w:r>
                          </w:p>
                          <w:p w:rsidR="00AC451B" w:rsidRDefault="007D56C2">
                            <w:pPr>
                              <w:spacing w:line="220" w:lineRule="exact"/>
                            </w:pPr>
                            <w:r>
                              <w:rPr>
                                <w:color w:val="000000"/>
                                <w:sz w:val="14"/>
                              </w:rPr>
                              <w:t>Theodoric</w:t>
                            </w:r>
                            <w:r>
                              <w:rPr>
                                <w:color w:val="000000"/>
                                <w:sz w:val="14"/>
                              </w:rPr>
                              <w:t>，</w:t>
                            </w:r>
                            <w:r>
                              <w:rPr>
                                <w:color w:val="000000"/>
                                <w:sz w:val="14"/>
                              </w:rPr>
                              <w:t xml:space="preserve">king of the Ostrogoths </w:t>
                            </w:r>
                            <w:r>
                              <w:rPr>
                                <w:color w:val="000000"/>
                                <w:sz w:val="14"/>
                              </w:rPr>
                              <w:t>狄奥多里克，东哥特国王</w:t>
                            </w:r>
                            <w:r>
                              <w:rPr>
                                <w:color w:val="000000"/>
                                <w:sz w:val="14"/>
                              </w:rPr>
                              <w:t>253</w:t>
                            </w:r>
                          </w:p>
                          <w:p w:rsidR="00AC451B" w:rsidRDefault="007D56C2">
                            <w:pPr>
                              <w:spacing w:line="220" w:lineRule="exact"/>
                            </w:pPr>
                            <w:r>
                              <w:rPr>
                                <w:color w:val="000000"/>
                                <w:sz w:val="12"/>
                              </w:rPr>
                              <w:t>Theodoric,Saint Matthew and the Angel</w:t>
                            </w:r>
                            <w:r>
                              <w:rPr>
                                <w:color w:val="000000"/>
                                <w:sz w:val="12"/>
                              </w:rPr>
                              <w:t>狄奥多里克大师，《圣马太与天使》</w:t>
                            </w:r>
                            <w:r>
                              <w:rPr>
                                <w:color w:val="000000"/>
                                <w:sz w:val="12"/>
                              </w:rPr>
                              <w:t>476,475</w:t>
                            </w:r>
                          </w:p>
                          <w:p w:rsidR="00AC451B" w:rsidRDefault="007D56C2">
                            <w:pPr>
                              <w:spacing w:line="220" w:lineRule="exact"/>
                            </w:pPr>
                            <w:r>
                              <w:rPr>
                                <w:color w:val="000000"/>
                                <w:sz w:val="14"/>
                              </w:rPr>
                              <w:t>Theodor</w:t>
                            </w:r>
                            <w:r>
                              <w:rPr>
                                <w:color w:val="000000"/>
                                <w:sz w:val="14"/>
                              </w:rPr>
                              <w:t xml:space="preserve">os </w:t>
                            </w:r>
                            <w:r>
                              <w:rPr>
                                <w:color w:val="000000"/>
                                <w:sz w:val="14"/>
                              </w:rPr>
                              <w:t>西奥多罗斯</w:t>
                            </w:r>
                            <w:r>
                              <w:rPr>
                                <w:color w:val="000000"/>
                                <w:sz w:val="14"/>
                              </w:rPr>
                              <w:t>115</w:t>
                            </w:r>
                          </w:p>
                          <w:p w:rsidR="00AC451B" w:rsidRDefault="007D56C2">
                            <w:pPr>
                              <w:spacing w:line="200" w:lineRule="exact"/>
                            </w:pPr>
                            <w:r>
                              <w:rPr>
                                <w:color w:val="000000"/>
                                <w:sz w:val="12"/>
                              </w:rPr>
                              <w:t xml:space="preserve">Temple of Hera </w:t>
                            </w:r>
                            <w:r>
                              <w:rPr>
                                <w:color w:val="000000"/>
                                <w:sz w:val="12"/>
                              </w:rPr>
                              <w:t>赫拉神庙</w:t>
                            </w:r>
                            <w:r>
                              <w:rPr>
                                <w:color w:val="000000"/>
                                <w:sz w:val="12"/>
                              </w:rPr>
                              <w:t>112</w:t>
                            </w:r>
                          </w:p>
                          <w:p w:rsidR="00AC451B" w:rsidRDefault="007D56C2">
                            <w:pPr>
                              <w:spacing w:line="220" w:lineRule="exact"/>
                            </w:pPr>
                            <w:r>
                              <w:rPr>
                                <w:color w:val="000000"/>
                                <w:sz w:val="14"/>
                              </w:rPr>
                              <w:t xml:space="preserve">Theophano </w:t>
                            </w:r>
                            <w:r>
                              <w:rPr>
                                <w:color w:val="000000"/>
                                <w:sz w:val="14"/>
                              </w:rPr>
                              <w:t>狄奥法诺</w:t>
                            </w:r>
                            <w:r>
                              <w:rPr>
                                <w:color w:val="000000"/>
                                <w:sz w:val="14"/>
                              </w:rPr>
                              <w:t>337</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25" style="position:absolute;left:0pt;margin-left:449.0pt;margin-top:11.0pt;height:778.0pt;width:129.0pt;z-index:639022427988958867;mso-width-relative:page;mso-height-relative:page;mso-position-vertical-relative:page;mso-position-horizontal-relative:page;" coordsize="21600,21600" o:spid="_x0000_s42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left="60" w:firstLine="0"/>
                        <w:jc w:val="both"/>
                      </w:pPr>
                      <w:r>
                        <w:rPr>
                          <w:sz w:val="14"/>
                          <w:color w:val="000000"/>
                        </w:rPr>
                        <w:t xml:space="preserve">of Athena，Priene雅典娜神庙，普赖</w:t>
                      </w:r>
                      <w:r>
                        <w:rPr>
                          <w:sz w:val="14"/>
                          <w:color w:val="000000"/>
                        </w:rPr>
                        <w:t xml:space="preserve">伊尼147-148,146</w:t>
                      </w:r>
                    </w:p>
                    <w:p>
                      <w:pPr>
                        <w:spacing w:line="200" w:lineRule="exact"/>
                        <w:ind w:left="60" w:firstLine="0"/>
                        <w:jc w:val="both"/>
                      </w:pPr>
                      <w:r>
                        <w:rPr>
                          <w:sz w:val="14"/>
                          <w:color w:val="000000"/>
                        </w:rPr>
                        <w:t xml:space="preserve">of Athena Nike 雅典娜-尼刻神庙</w:t>
                      </w:r>
                      <w:r>
                        <w:rPr>
                          <w:sz w:val="14"/>
                          <w:color w:val="000000"/>
                        </w:rPr>
                        <w:t xml:space="preserve">137-138,139</w:t>
                      </w:r>
                    </w:p>
                    <w:p>
                      <w:pPr>
                        <w:spacing w:line="220" w:lineRule="exact"/>
                        <w:ind w:firstLine="0"/>
                        <w:jc w:val="both"/>
                      </w:pPr>
                      <w:r>
                        <w:rPr>
                          <w:sz w:val="14"/>
                          <w:color w:val="000000"/>
                        </w:rPr>
                        <w:t xml:space="preserve">Etruscan 伊特鲁里亚170,170</w:t>
                      </w:r>
                    </w:p>
                    <w:p>
                      <w:pPr>
                        <w:spacing w:line="220" w:lineRule="exact"/>
                        <w:ind w:firstLine="0"/>
                        <w:jc w:val="both"/>
                      </w:pPr>
                      <w:r>
                        <w:rPr>
                          <w:sz w:val="14"/>
                          <w:color w:val="000000"/>
                        </w:rPr>
                        <w:t xml:space="preserve">Greek Archaic 希腊古风风格108-</w:t>
                      </w:r>
                    </w:p>
                    <w:p>
                      <w:pPr>
                        <w:spacing w:line="200" w:lineRule="exact"/>
                        <w:ind w:firstLine="220"/>
                        <w:jc w:val="both"/>
                      </w:pPr>
                      <w:r>
                        <w:rPr>
                          <w:sz w:val="14"/>
                          <w:color w:val="000000"/>
                        </w:rPr>
                        <w:t xml:space="preserve">112,109-112</w:t>
                      </w:r>
                    </w:p>
                    <w:p>
                      <w:pPr>
                        <w:spacing w:line="240" w:lineRule="exact"/>
                        <w:ind w:left="60" w:firstLine="0"/>
                        <w:jc w:val="both"/>
                      </w:pPr>
                      <w:r>
                        <w:rPr>
                          <w:sz w:val="16"/>
                          <w:color w:val="000000"/>
                        </w:rPr>
                        <w:t xml:space="preserve">Greek，Classical 希腊古典风格126-</w:t>
                      </w:r>
                      <w:r>
                        <w:rPr>
                          <w:sz w:val="16"/>
                          <w:color w:val="000000"/>
                        </w:rPr>
                        <w:t xml:space="preserve">142,129,130,138,139</w:t>
                      </w:r>
                    </w:p>
                    <w:p>
                      <w:pPr>
                        <w:spacing w:after="200" w:line="220" w:lineRule="exact"/>
                        <w:ind w:firstLine="0"/>
                        <w:jc w:val="both"/>
                      </w:pPr>
                      <w:r>
                        <w:rPr>
                          <w:sz w:val="14"/>
                          <w:color w:val="000000"/>
                        </w:rPr>
                        <w:t xml:space="preserve">of Hatshepsut 哈特舍普苏特陵庙</w:t>
                      </w:r>
                    </w:p>
                    <w:p>
                      <w:pPr>
                        <w:spacing w:line="220" w:lineRule="exact"/>
                        <w:ind w:firstLine="0"/>
                        <w:jc w:val="both"/>
                      </w:pPr>
                      <w:r>
                        <w:rPr>
                          <w:sz w:val="14"/>
                          <w:color w:val="000000"/>
                        </w:rPr>
                        <w:t xml:space="preserve">of Hera赫拉神庙112</w:t>
                      </w:r>
                    </w:p>
                    <w:p>
                      <w:pPr>
                        <w:spacing w:line="220" w:lineRule="exact"/>
                        <w:ind w:firstLine="0"/>
                        <w:jc w:val="both"/>
                      </w:pPr>
                      <w:r>
                        <w:rPr>
                          <w:sz w:val="14"/>
                          <w:color w:val="000000"/>
                        </w:rPr>
                        <w:t xml:space="preserve">of HeraI赫拉神庙1110,110</w:t>
                      </w:r>
                    </w:p>
                    <w:p>
                      <w:pPr>
                        <w:spacing w:line="220" w:lineRule="exact"/>
                        <w:ind w:firstLine="0"/>
                        <w:jc w:val="both"/>
                      </w:pPr>
                      <w:r>
                        <w:rPr>
                          <w:sz w:val="14"/>
                          <w:color w:val="000000"/>
                        </w:rPr>
                        <w:t xml:space="preserve">of Hera II赫拉神庙II110-111,111</w:t>
                      </w:r>
                    </w:p>
                    <w:p>
                      <w:pPr>
                        <w:spacing w:line="220" w:lineRule="exact"/>
                        <w:ind w:left="60" w:firstLine="0"/>
                        <w:jc w:val="both"/>
                      </w:pPr>
                      <w:r>
                        <w:rPr>
                          <w:sz w:val="14"/>
                          <w:color w:val="000000"/>
                        </w:rPr>
                        <w:t xml:space="preserve">of Jupiter Optimus Maximus 至尊朱</w:t>
                      </w:r>
                      <w:r>
                        <w:rPr>
                          <w:sz w:val="14"/>
                          <w:color w:val="000000"/>
                        </w:rPr>
                        <w:t xml:space="preserve">庇特神庙180-181,180</w:t>
                      </w:r>
                    </w:p>
                    <w:p>
                      <w:pPr>
                        <w:spacing w:line="200" w:lineRule="exact"/>
                        <w:ind w:firstLine="0"/>
                        <w:jc w:val="both"/>
                      </w:pPr>
                      <w:r>
                        <w:rPr>
                          <w:sz w:val="14"/>
                          <w:color w:val="000000"/>
                        </w:rPr>
                        <w:t xml:space="preserve">of Portunus 波尔图纳斯神庙180，</w:t>
                      </w:r>
                      <w:r>
                        <w:rPr>
                          <w:sz w:val="14"/>
                          <w:color w:val="000000"/>
                        </w:rPr>
                        <w:t xml:space="preserve">181</w:t>
                      </w:r>
                    </w:p>
                    <w:p>
                      <w:pPr>
                        <w:spacing w:line="220" w:lineRule="exact"/>
                        <w:ind w:firstLine="0"/>
                        <w:jc w:val="both"/>
                      </w:pPr>
                      <w:r>
                        <w:rPr>
                          <w:sz w:val="14"/>
                          <w:color w:val="000000"/>
                        </w:rPr>
                        <w:t xml:space="preserve">of Ramses II 拉美西斯二世神庙66，</w:t>
                      </w:r>
                      <w:r>
                        <w:rPr>
                          <w:sz w:val="14"/>
                          <w:color w:val="000000"/>
                        </w:rPr>
                        <w:t xml:space="preserve">67.67</w:t>
                      </w:r>
                    </w:p>
                    <w:p>
                      <w:pPr>
                        <w:spacing w:line="220" w:lineRule="exact"/>
                        <w:ind w:left="140" w:firstLine="0"/>
                        <w:jc w:val="both"/>
                      </w:pPr>
                      <w:r>
                        <w:rPr>
                          <w:sz w:val="14"/>
                          <w:color w:val="000000"/>
                        </w:rPr>
                        <w:t xml:space="preserve">Sumerian 苏美尔23-25,23,24 </w:t>
                      </w:r>
                      <w:r>
                        <w:rPr>
                          <w:sz w:val="14"/>
                          <w:color w:val="000000"/>
                        </w:rPr>
                        <w:t xml:space="preserve">White Temple，Uruk 白庙，乌鲁克</w:t>
                      </w:r>
                      <w:r>
                        <w:rPr>
                          <w:sz w:val="14"/>
                          <w:color w:val="000000"/>
                        </w:rPr>
                        <w:t xml:space="preserve">24.24</w:t>
                      </w:r>
                    </w:p>
                    <w:p>
                      <w:pPr>
                        <w:spacing w:line="220" w:lineRule="exact"/>
                        <w:ind w:firstLine="140"/>
                        <w:jc w:val="both"/>
                      </w:pPr>
                      <w:r>
                        <w:rPr>
                          <w:sz w:val="14"/>
                          <w:color w:val="000000"/>
                        </w:rPr>
                        <w:t xml:space="preserve">of Zeus 宙斯神庙126-128,127,128</w:t>
                      </w:r>
                      <w:r>
                        <w:rPr>
                          <w:sz w:val="14"/>
                          <w:color w:val="000000"/>
                        </w:rPr>
                        <w:t xml:space="preserve">Temptation and Fall,bronze doors of </w:t>
                      </w:r>
                      <w:r>
                        <w:rPr>
                          <w:sz w:val="14"/>
                          <w:color w:val="000000"/>
                        </w:rPr>
                        <w:t xml:space="preserve">Bishop Bemward《诱惑与堕落》，贝恩</w:t>
                      </w:r>
                      <w:r>
                        <w:rPr>
                          <w:sz w:val="14"/>
                          <w:color w:val="000000"/>
                        </w:rPr>
                        <w:t xml:space="preserve">瓦尔德主教青铜门334,335,335,336</w:t>
                      </w:r>
                      <w:r>
                        <w:rPr>
                          <w:sz w:val="14"/>
                          <w:color w:val="000000"/>
                        </w:rPr>
                        <w:t xml:space="preserve">Temptation of Saint Anthony(Schongauer) </w:t>
                      </w:r>
                      <w:r>
                        <w:rPr>
                          <w:sz w:val="14"/>
                          <w:color w:val="000000"/>
                        </w:rPr>
                        <w:t xml:space="preserve">《圣安东尼的诱惑》（顺高尔）498，</w:t>
                      </w:r>
                      <w:r>
                        <w:rPr>
                          <w:sz w:val="14"/>
                          <w:color w:val="000000"/>
                        </w:rPr>
                        <w:t xml:space="preserve">498,500-501,499</w:t>
                      </w:r>
                    </w:p>
                    <w:p>
                      <w:pPr>
                        <w:spacing w:line="220" w:lineRule="exact"/>
                        <w:ind w:firstLine="0"/>
                        <w:jc w:val="both"/>
                      </w:pPr>
                      <w:r>
                        <w:rPr>
                          <w:sz w:val="14"/>
                          <w:color w:val="000000"/>
                        </w:rPr>
                        <w:t xml:space="preserve">Ten Books of Architecture (Vitruvius)</w:t>
                      </w:r>
                    </w:p>
                    <w:p>
                      <w:pPr>
                        <w:spacing w:line="220" w:lineRule="exact"/>
                        <w:ind w:firstLine="0"/>
                        <w:jc w:val="both"/>
                      </w:pPr>
                      <w:r>
                        <w:rPr>
                          <w:sz w:val="14"/>
                          <w:color w:val="000000"/>
                        </w:rPr>
                        <w:t xml:space="preserve">《建筑十书》（维特鲁威）800</w:t>
                      </w:r>
                    </w:p>
                    <w:p>
                      <w:pPr>
                        <w:spacing w:line="220" w:lineRule="exact"/>
                        <w:ind w:firstLine="0"/>
                        <w:jc w:val="both"/>
                      </w:pPr>
                      <w:r>
                        <w:rPr>
                          <w:sz w:val="14"/>
                          <w:color w:val="000000"/>
                        </w:rPr>
                        <w:t xml:space="preserve">Ten Characters（Kabakov）《十个人物》</w:t>
                      </w:r>
                    </w:p>
                    <w:p>
                      <w:pPr>
                        <w:spacing w:line="220" w:lineRule="exact"/>
                        <w:ind w:firstLine="0"/>
                        <w:jc w:val="both"/>
                      </w:pPr>
                      <w:r>
                        <w:rPr>
                          <w:sz w:val="14"/>
                          <w:color w:val="000000"/>
                        </w:rPr>
                        <w:t xml:space="preserve">（卡巴科夫）1100,1101</w:t>
                      </w:r>
                    </w:p>
                    <w:p>
                      <w:pPr>
                        <w:spacing w:line="200" w:lineRule="exact"/>
                        <w:ind w:firstLine="0"/>
                        <w:jc w:val="both"/>
                      </w:pPr>
                      <w:r>
                        <w:rPr>
                          <w:sz w:val="12"/>
                          <w:color w:val="000000"/>
                        </w:rPr>
                        <w:t xml:space="preserve">Tenebrism 暗影主义 663-665</w:t>
                      </w:r>
                    </w:p>
                    <w:p>
                      <w:pPr>
                        <w:spacing w:line="220" w:lineRule="exact"/>
                        <w:ind w:firstLine="0"/>
                        <w:jc w:val="both"/>
                      </w:pPr>
                      <w:r>
                        <w:rPr>
                          <w:sz w:val="14"/>
                          <w:color w:val="000000"/>
                        </w:rPr>
                        <w:t xml:space="preserve">Ter Borch,Gerard,Lady at Her</w:t>
                      </w:r>
                    </w:p>
                    <w:p>
                      <w:pPr>
                        <w:spacing w:line="220" w:lineRule="exact"/>
                        <w:ind w:firstLine="0"/>
                        <w:jc w:val="both"/>
                      </w:pPr>
                      <w:r>
                        <w:rPr>
                          <w:sz w:val="14"/>
                          <w:color w:val="000000"/>
                        </w:rPr>
                        <w:t xml:space="preserve">Toiler 杰拉德·特·伯赫，《梳洗的</w:t>
                      </w:r>
                    </w:p>
                    <w:p>
                      <w:pPr>
                        <w:spacing w:line="220" w:lineRule="exact"/>
                        <w:ind w:firstLine="0"/>
                        <w:jc w:val="both"/>
                      </w:pPr>
                      <w:r>
                        <w:rPr>
                          <w:sz w:val="14"/>
                          <w:color w:val="000000"/>
                        </w:rPr>
                        <w:t xml:space="preserve">淑女》730,730</w:t>
                      </w:r>
                    </w:p>
                    <w:p>
                      <w:pPr>
                        <w:spacing w:line="220" w:lineRule="exact"/>
                        <w:ind w:firstLine="0"/>
                        <w:jc w:val="both"/>
                      </w:pPr>
                      <w:r>
                        <w:rPr>
                          <w:sz w:val="14"/>
                          <w:color w:val="000000"/>
                        </w:rPr>
                        <w:t xml:space="preserve">Terbrugghen,Hendrick,Singing </w:t>
                      </w:r>
                      <w:r>
                        <w:rPr>
                          <w:sz w:val="14"/>
                          <w:color w:val="000000"/>
                        </w:rPr>
                        <w:t xml:space="preserve">Lute Player 亨德里克·特布吕根，</w:t>
                      </w:r>
                      <w:r>
                        <w:rPr>
                          <w:sz w:val="14"/>
                          <w:color w:val="000000"/>
                        </w:rPr>
                        <w:t xml:space="preserve">《鲁特琴演奏者》711,712</w:t>
                      </w:r>
                    </w:p>
                    <w:p>
                      <w:pPr>
                        <w:spacing w:line="220" w:lineRule="exact"/>
                        <w:ind w:firstLine="0"/>
                        <w:jc w:val="both"/>
                      </w:pPr>
                      <w:r>
                        <w:rPr>
                          <w:sz w:val="14"/>
                          <w:color w:val="000000"/>
                        </w:rPr>
                        <w:t xml:space="preserve">Tesserai 嵌片246</w:t>
                      </w:r>
                    </w:p>
                    <w:p>
                      <w:pPr>
                        <w:spacing w:line="220" w:lineRule="exact"/>
                        <w:ind w:firstLine="0"/>
                        <w:jc w:val="both"/>
                      </w:pPr>
                      <w:r>
                        <w:rPr>
                          <w:sz w:val="14"/>
                          <w:color w:val="000000"/>
                        </w:rPr>
                        <w:t xml:space="preserve">Tetrarchs，portrait group of 四帝共治组</w:t>
                      </w:r>
                      <w:r>
                        <w:rPr>
                          <w:sz w:val="14"/>
                          <w:color w:val="000000"/>
                        </w:rPr>
                        <w:t xml:space="preserve">像219-220,219</w:t>
                      </w:r>
                    </w:p>
                    <w:p>
                      <w:pPr>
                        <w:spacing w:line="280" w:lineRule="exact"/>
                        <w:ind w:firstLine="0"/>
                        <w:jc w:val="both"/>
                      </w:pPr>
                      <w:r>
                        <w:rPr>
                          <w:sz w:val="17"/>
                          <w:color w:val="000000"/>
                        </w:rPr>
                        <w:t xml:space="preserve">Textiles，Islamic 纺织品，伊斯兰290-</w:t>
                      </w:r>
                      <w:r>
                        <w:rPr>
                          <w:sz w:val="17"/>
                          <w:color w:val="000000"/>
                        </w:rPr>
                        <w:t xml:space="preserve">291,290</w:t>
                      </w:r>
                    </w:p>
                    <w:p>
                      <w:pPr>
                        <w:spacing w:line="260" w:lineRule="exact"/>
                        <w:ind w:firstLine="0"/>
                        <w:jc w:val="both"/>
                      </w:pPr>
                      <w:r>
                        <w:rPr>
                          <w:sz w:val="16"/>
                          <w:color w:val="000000"/>
                        </w:rPr>
                        <w:t xml:space="preserve">carpets 地毯 298,298</w:t>
                      </w:r>
                    </w:p>
                    <w:p>
                      <w:pPr>
                        <w:spacing w:line="240" w:lineRule="exact"/>
                        <w:ind w:firstLine="0"/>
                        <w:jc w:val="both"/>
                      </w:pPr>
                      <w:r>
                        <w:rPr>
                          <w:sz w:val="15"/>
                          <w:color w:val="000000"/>
                        </w:rPr>
                        <w:t xml:space="preserve">Theater at Epidauros 埃皮道伦剧场</w:t>
                      </w:r>
                      <w:r>
                        <w:rPr>
                          <w:sz w:val="15"/>
                          <w:color w:val="000000"/>
                        </w:rPr>
                        <w:t xml:space="preserve">140,141</w:t>
                      </w:r>
                    </w:p>
                    <w:p>
                      <w:pPr>
                        <w:spacing w:line="220" w:lineRule="exact"/>
                        <w:ind w:firstLine="0"/>
                        <w:jc w:val="both"/>
                      </w:pPr>
                      <w:r>
                        <w:rPr>
                          <w:sz w:val="14"/>
                          <w:color w:val="000000"/>
                        </w:rPr>
                        <w:t xml:space="preserve">Theâtre Française(Peyre)法国大剧院</w:t>
                      </w:r>
                      <w:r>
                        <w:rPr>
                          <w:sz w:val="14"/>
                          <w:color w:val="000000"/>
                        </w:rPr>
                        <w:t xml:space="preserve">（佩尔）812,812</w:t>
                      </w:r>
                    </w:p>
                    <w:p>
                      <w:pPr>
                        <w:spacing w:line="220" w:lineRule="exact"/>
                        <w:ind w:firstLine="0"/>
                        <w:jc w:val="both"/>
                      </w:pPr>
                      <w:r>
                        <w:rPr>
                          <w:sz w:val="14"/>
                          <w:color w:val="000000"/>
                        </w:rPr>
                        <w:t xml:space="preserve">Theatricality 戏剧风格</w:t>
                      </w:r>
                    </w:p>
                    <w:p>
                      <w:pPr>
                        <w:spacing w:line="220" w:lineRule="exact"/>
                        <w:ind/>
                        <w:jc w:val="center"/>
                      </w:pPr>
                      <w:r>
                        <w:rPr>
                          <w:sz w:val="14"/>
                          <w:color w:val="000000"/>
                        </w:rPr>
                        <w:t xml:space="preserve">Apollo，temple of at Didyma 阿波罗</w:t>
                      </w:r>
                      <w:r>
                        <w:rPr>
                          <w:sz w:val="14"/>
                          <w:color w:val="000000"/>
                        </w:rPr>
                        <w:t xml:space="preserve">神庙，位于迪迪玛</w:t>
                      </w:r>
                      <w:r>
                        <w:rPr>
                          <w:sz w:val="14"/>
                          <w:color w:val="000000"/>
                        </w:rPr>
                        <w:t xml:space="preserve">defined定义147</w:t>
                      </w:r>
                    </w:p>
                    <w:p>
                      <w:pPr>
                        <w:spacing w:line="260" w:lineRule="exact"/>
                        <w:ind w:firstLine="0"/>
                        <w:jc w:val="both"/>
                      </w:pPr>
                      <w:r>
                        <w:rPr>
                          <w:sz w:val="16"/>
                          <w:color w:val="000000"/>
                        </w:rPr>
                        <w:t xml:space="preserve">Theodora，empress狄奥多拉，皇后255-</w:t>
                      </w:r>
                      <w:r>
                        <w:rPr>
                          <w:sz w:val="16"/>
                          <w:color w:val="000000"/>
                        </w:rPr>
                        <w:t xml:space="preserve">256,255</w:t>
                      </w:r>
                    </w:p>
                    <w:p>
                      <w:pPr>
                        <w:spacing w:line="220" w:lineRule="exact"/>
                        <w:ind w:firstLine="0"/>
                        <w:jc w:val="both"/>
                      </w:pPr>
                      <w:r>
                        <w:rPr>
                          <w:sz w:val="14"/>
                          <w:color w:val="000000"/>
                        </w:rPr>
                        <w:t xml:space="preserve">Theodoric，king of the Ostrogoths 狄奥多</w:t>
                      </w:r>
                      <w:r>
                        <w:rPr>
                          <w:sz w:val="14"/>
                          <w:color w:val="000000"/>
                        </w:rPr>
                        <w:t xml:space="preserve">里克，东哥特国王253</w:t>
                      </w:r>
                    </w:p>
                    <w:p>
                      <w:pPr>
                        <w:spacing w:line="220" w:lineRule="exact"/>
                        <w:ind w:firstLine="0"/>
                        <w:jc w:val="both"/>
                      </w:pPr>
                      <w:r>
                        <w:rPr>
                          <w:sz w:val="12"/>
                          <w:color w:val="000000"/>
                        </w:rPr>
                        <w:t xml:space="preserve">Theodoric,Saint Matthew and the </w:t>
                      </w:r>
                      <w:r>
                        <w:rPr>
                          <w:sz w:val="12"/>
                          <w:color w:val="000000"/>
                        </w:rPr>
                        <w:t xml:space="preserve">Angel狄奥多里克大师，《圣马太与</w:t>
                      </w:r>
                      <w:r>
                        <w:rPr>
                          <w:sz w:val="12"/>
                          <w:color w:val="000000"/>
                        </w:rPr>
                        <w:t xml:space="preserve">天使》476,475</w:t>
                      </w:r>
                    </w:p>
                    <w:p>
                      <w:pPr>
                        <w:spacing w:line="220" w:lineRule="exact"/>
                        <w:ind w:firstLine="0"/>
                        <w:jc w:val="both"/>
                      </w:pPr>
                      <w:r>
                        <w:rPr>
                          <w:sz w:val="14"/>
                          <w:color w:val="000000"/>
                        </w:rPr>
                        <w:t xml:space="preserve">Theodoros 西奥多罗斯115</w:t>
                      </w:r>
                    </w:p>
                    <w:p>
                      <w:pPr>
                        <w:spacing w:line="200" w:lineRule="exact"/>
                        <w:ind w:firstLine="0"/>
                        <w:jc w:val="both"/>
                      </w:pPr>
                      <w:r>
                        <w:rPr>
                          <w:sz w:val="12"/>
                          <w:color w:val="000000"/>
                        </w:rPr>
                        <w:t xml:space="preserve">Temple of Hera 赫拉神庙112</w:t>
                      </w:r>
                    </w:p>
                    <w:p>
                      <w:pPr>
                        <w:spacing w:line="220" w:lineRule="exact"/>
                        <w:ind w:firstLine="0"/>
                        <w:jc w:val="both"/>
                      </w:pPr>
                      <w:r>
                        <w:rPr>
                          <w:sz w:val="14"/>
                          <w:color w:val="000000"/>
                        </w:rPr>
                        <w:t xml:space="preserve">Theophano 狄奥法诺337</w:t>
                      </w:r>
                    </w:p>
                  </w:txbxContent>
                </v:textbox>
              </v:shape>
            </w:pict>
          </mc:Fallback>
        </mc:AlternateContent>
      </w:r>
      <w:r>
        <w:rPr>
          <w:noProof/>
        </w:rPr>
        <mc:AlternateContent>
          <mc:Choice Requires="wps">
            <w:drawing>
              <wp:anchor distT="0" distB="0" distL="114300" distR="114300" simplePos="0" relativeHeight="251745280" behindDoc="0" locked="0" layoutInCell="1" allowOverlap="1">
                <wp:simplePos x="0" y="0"/>
                <wp:positionH relativeFrom="page">
                  <wp:posOffset>241300</wp:posOffset>
                </wp:positionH>
                <wp:positionV relativeFrom="page">
                  <wp:posOffset>10236200</wp:posOffset>
                </wp:positionV>
                <wp:extent cx="1054100" cy="254000"/>
                <wp:effectExtent l="0" t="0" r="635" b="14605"/>
                <wp:wrapSquare wrapText="bothSides"/>
                <wp:docPr id="4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6"/>
                              </w:rPr>
                              <w:t xml:space="preserve">1182 </w:t>
                            </w:r>
                            <w:r>
                              <w:rPr>
                                <w:color w:val="000000"/>
                                <w:sz w:val="16"/>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27" style="position:absolute;left:0pt;margin-left:19.0pt;margin-top:806.0pt;height:20.0pt;width:83.0pt;z-index:639022427988959248;mso-width-relative:page;mso-height-relative:page;mso-position-vertical-relative:page;mso-position-horizontal-relative:page;" coordsize="21600,21600" o:spid="_x0000_s42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6"/>
                          <w:color w:val="000000"/>
                        </w:rPr>
                        <w:t xml:space="preserve">1182 詹森艺术史</w:t>
                      </w:r>
                    </w:p>
                  </w:txbxContent>
                </v:textbox>
              </v:shape>
            </w:pict>
          </mc:Fallback>
        </mc:AlternateContent>
      </w:r>
    </w:p>
    <w:p w:rsidR="00AC451B" w:rsidRDefault="00AC451B">
      <w:pPr>
        <w:sectPr w:rsidR="00AC451B">
          <w:headerReference w:type="default" r:id="rId83"/>
          <w:footerReference w:type="default" r:id="rId84"/>
          <w:pgSz w:w="11900" w:h="16840"/>
          <w:pgMar w:top="220" w:right="700" w:bottom="1240" w:left="700" w:header="0" w:footer="1240" w:gutter="0"/>
          <w:cols w:space="720"/>
          <w:titlePg/>
        </w:sectPr>
      </w:pPr>
    </w:p>
    <w:p w:rsidR="00AC451B" w:rsidRDefault="007D56C2">
      <w:r>
        <w:rPr>
          <w:noProof/>
        </w:rPr>
        <w:lastRenderedPageBreak/>
        <mc:AlternateContent>
          <mc:Choice Requires="wps">
            <w:drawing>
              <wp:anchor distT="0" distB="0" distL="114300" distR="114300" simplePos="0" relativeHeight="251746304" behindDoc="0" locked="0" layoutInCell="1" allowOverlap="1">
                <wp:simplePos x="0" y="0"/>
                <wp:positionH relativeFrom="page">
                  <wp:posOffset>355600</wp:posOffset>
                </wp:positionH>
                <wp:positionV relativeFrom="page">
                  <wp:posOffset>152400</wp:posOffset>
                </wp:positionV>
                <wp:extent cx="1651000" cy="9944100"/>
                <wp:effectExtent l="0" t="0" r="635" b="14605"/>
                <wp:wrapSquare wrapText="bothSides"/>
                <wp:docPr id="4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Théophile Gautier</w:t>
                            </w:r>
                            <w:r>
                              <w:rPr>
                                <w:color w:val="000000"/>
                                <w:sz w:val="14"/>
                              </w:rPr>
                              <w:t>（</w:t>
                            </w:r>
                            <w:r>
                              <w:rPr>
                                <w:color w:val="000000"/>
                                <w:sz w:val="14"/>
                              </w:rPr>
                              <w:t>Nadar</w:t>
                            </w:r>
                            <w:r>
                              <w:rPr>
                                <w:color w:val="000000"/>
                                <w:sz w:val="14"/>
                              </w:rPr>
                              <w:t>）《特奥菲尔</w:t>
                            </w:r>
                            <w:r>
                              <w:rPr>
                                <w:color w:val="000000"/>
                                <w:sz w:val="14"/>
                              </w:rPr>
                              <w:t>·</w:t>
                            </w:r>
                            <w:r>
                              <w:rPr>
                                <w:color w:val="000000"/>
                                <w:sz w:val="14"/>
                              </w:rPr>
                              <w:t>戈蒂埃》（纳达尔）</w:t>
                            </w:r>
                            <w:r>
                              <w:rPr>
                                <w:color w:val="000000"/>
                                <w:sz w:val="14"/>
                              </w:rPr>
                              <w:t>893,893</w:t>
                            </w:r>
                          </w:p>
                          <w:p w:rsidR="00AC451B" w:rsidRDefault="007D56C2">
                            <w:pPr>
                              <w:spacing w:line="220" w:lineRule="exact"/>
                            </w:pPr>
                            <w:r>
                              <w:rPr>
                                <w:color w:val="000000"/>
                                <w:sz w:val="14"/>
                              </w:rPr>
                              <w:t>Theophilus</w:t>
                            </w:r>
                            <w:r>
                              <w:rPr>
                                <w:color w:val="000000"/>
                                <w:sz w:val="14"/>
                              </w:rPr>
                              <w:t>西奥菲勒斯</w:t>
                            </w:r>
                            <w:r>
                              <w:rPr>
                                <w:color w:val="000000"/>
                                <w:sz w:val="14"/>
                              </w:rPr>
                              <w:t xml:space="preserve">313,400,403 Theosophical Society </w:t>
                            </w:r>
                            <w:r>
                              <w:rPr>
                                <w:color w:val="000000"/>
                                <w:sz w:val="14"/>
                              </w:rPr>
                              <w:t>通神会</w:t>
                            </w:r>
                            <w:r>
                              <w:rPr>
                                <w:color w:val="000000"/>
                                <w:sz w:val="14"/>
                              </w:rPr>
                              <w:t>919</w:t>
                            </w:r>
                          </w:p>
                          <w:p w:rsidR="00AC451B" w:rsidRDefault="007D56C2">
                            <w:pPr>
                              <w:spacing w:line="260" w:lineRule="exact"/>
                            </w:pPr>
                            <w:r>
                              <w:rPr>
                                <w:color w:val="000000"/>
                                <w:sz w:val="17"/>
                              </w:rPr>
                              <w:t>Theosophie</w:t>
                            </w:r>
                            <w:r>
                              <w:rPr>
                                <w:color w:val="000000"/>
                                <w:sz w:val="17"/>
                              </w:rPr>
                              <w:t>（</w:t>
                            </w:r>
                            <w:r>
                              <w:rPr>
                                <w:color w:val="000000"/>
                                <w:sz w:val="17"/>
                              </w:rPr>
                              <w:t>Steiner</w:t>
                            </w:r>
                            <w:r>
                              <w:rPr>
                                <w:color w:val="000000"/>
                                <w:sz w:val="17"/>
                              </w:rPr>
                              <w:t>）《神智学》（史坦纳）</w:t>
                            </w:r>
                            <w:r>
                              <w:rPr>
                                <w:color w:val="000000"/>
                                <w:sz w:val="17"/>
                              </w:rPr>
                              <w:t>958</w:t>
                            </w:r>
                          </w:p>
                          <w:p w:rsidR="00AC451B" w:rsidRDefault="007D56C2">
                            <w:pPr>
                              <w:spacing w:line="260" w:lineRule="exact"/>
                            </w:pPr>
                            <w:r>
                              <w:rPr>
                                <w:color w:val="000000"/>
                                <w:sz w:val="17"/>
                              </w:rPr>
                              <w:t xml:space="preserve">Theosophy </w:t>
                            </w:r>
                            <w:r>
                              <w:rPr>
                                <w:color w:val="000000"/>
                                <w:sz w:val="17"/>
                              </w:rPr>
                              <w:t>通神论／神智学</w:t>
                            </w:r>
                            <w:r>
                              <w:rPr>
                                <w:color w:val="000000"/>
                                <w:sz w:val="17"/>
                              </w:rPr>
                              <w:t>919,946</w:t>
                            </w:r>
                            <w:r>
                              <w:rPr>
                                <w:color w:val="000000"/>
                                <w:sz w:val="17"/>
                              </w:rPr>
                              <w:t>，</w:t>
                            </w:r>
                            <w:r>
                              <w:rPr>
                                <w:color w:val="000000"/>
                                <w:sz w:val="17"/>
                              </w:rPr>
                              <w:t>958,1007</w:t>
                            </w:r>
                          </w:p>
                          <w:p w:rsidR="00AC451B" w:rsidRDefault="007D56C2">
                            <w:pPr>
                              <w:spacing w:line="220" w:lineRule="exact"/>
                            </w:pPr>
                            <w:r>
                              <w:rPr>
                                <w:color w:val="000000"/>
                                <w:sz w:val="14"/>
                              </w:rPr>
                              <w:t xml:space="preserve">Theotokopoulos,Domenikos.See El Greco </w:t>
                            </w:r>
                            <w:r>
                              <w:rPr>
                                <w:color w:val="000000"/>
                                <w:sz w:val="14"/>
                              </w:rPr>
                              <w:t>多梅尼科</w:t>
                            </w:r>
                            <w:r>
                              <w:rPr>
                                <w:color w:val="000000"/>
                                <w:sz w:val="14"/>
                              </w:rPr>
                              <w:t>·</w:t>
                            </w:r>
                            <w:r>
                              <w:rPr>
                                <w:color w:val="000000"/>
                                <w:sz w:val="14"/>
                              </w:rPr>
                              <w:t>塞奥托科普洛斯，见</w:t>
                            </w:r>
                            <w:r>
                              <w:rPr>
                                <w:color w:val="000000"/>
                                <w:sz w:val="14"/>
                              </w:rPr>
                              <w:t>“</w:t>
                            </w:r>
                            <w:r>
                              <w:rPr>
                                <w:color w:val="000000"/>
                                <w:sz w:val="14"/>
                              </w:rPr>
                              <w:t>埃尔</w:t>
                            </w:r>
                            <w:r>
                              <w:rPr>
                                <w:color w:val="000000"/>
                                <w:sz w:val="14"/>
                              </w:rPr>
                              <w:t>·</w:t>
                            </w:r>
                            <w:r>
                              <w:rPr>
                                <w:color w:val="000000"/>
                                <w:sz w:val="14"/>
                              </w:rPr>
                              <w:t>格列柯</w:t>
                            </w:r>
                            <w:r>
                              <w:rPr>
                                <w:color w:val="000000"/>
                                <w:sz w:val="14"/>
                              </w:rPr>
                              <w:t>”</w:t>
                            </w:r>
                          </w:p>
                          <w:p w:rsidR="00AC451B" w:rsidRDefault="007D56C2">
                            <w:pPr>
                              <w:spacing w:line="260" w:lineRule="exact"/>
                            </w:pPr>
                            <w:r>
                              <w:rPr>
                                <w:color w:val="000000"/>
                                <w:sz w:val="16"/>
                              </w:rPr>
                              <w:t xml:space="preserve">Theresa of Ávila </w:t>
                            </w:r>
                            <w:r>
                              <w:rPr>
                                <w:color w:val="000000"/>
                                <w:sz w:val="16"/>
                              </w:rPr>
                              <w:t>阿维拉的特雷莎</w:t>
                            </w:r>
                            <w:r>
                              <w:rPr>
                                <w:color w:val="000000"/>
                                <w:sz w:val="16"/>
                              </w:rPr>
                              <w:t>630-631,659,684-686,685</w:t>
                            </w:r>
                          </w:p>
                          <w:p w:rsidR="00AC451B" w:rsidRDefault="007D56C2">
                            <w:pPr>
                              <w:spacing w:line="260" w:lineRule="exact"/>
                            </w:pPr>
                            <w:r>
                              <w:rPr>
                                <w:color w:val="000000"/>
                                <w:sz w:val="17"/>
                              </w:rPr>
                              <w:t>Thinker.The</w:t>
                            </w:r>
                            <w:r>
                              <w:rPr>
                                <w:color w:val="000000"/>
                                <w:sz w:val="17"/>
                              </w:rPr>
                              <w:t>（</w:t>
                            </w:r>
                            <w:r>
                              <w:rPr>
                                <w:color w:val="000000"/>
                                <w:sz w:val="17"/>
                              </w:rPr>
                              <w:t>Rodin</w:t>
                            </w:r>
                            <w:r>
                              <w:rPr>
                                <w:color w:val="000000"/>
                                <w:sz w:val="17"/>
                              </w:rPr>
                              <w:t>）《思想者》（罗丹）</w:t>
                            </w:r>
                            <w:r>
                              <w:rPr>
                                <w:color w:val="000000"/>
                                <w:sz w:val="17"/>
                              </w:rPr>
                              <w:t xml:space="preserve"> 926-927,927</w:t>
                            </w:r>
                          </w:p>
                          <w:p w:rsidR="00AC451B" w:rsidRDefault="007D56C2">
                            <w:pPr>
                              <w:spacing w:after="10" w:line="220" w:lineRule="exact"/>
                            </w:pPr>
                            <w:r>
                              <w:rPr>
                                <w:color w:val="000000"/>
                                <w:sz w:val="20"/>
                              </w:rPr>
                              <w:t>Third of May</w:t>
                            </w:r>
                            <w:r>
                              <w:rPr>
                                <w:color w:val="000000"/>
                                <w:sz w:val="20"/>
                              </w:rPr>
                              <w:t>，</w:t>
                            </w:r>
                            <w:r>
                              <w:rPr>
                                <w:color w:val="000000"/>
                                <w:sz w:val="20"/>
                              </w:rPr>
                              <w:t>1808</w:t>
                            </w:r>
                            <w:r>
                              <w:rPr>
                                <w:color w:val="000000"/>
                                <w:sz w:val="20"/>
                              </w:rPr>
                              <w:t>（</w:t>
                            </w:r>
                            <w:r>
                              <w:rPr>
                                <w:color w:val="000000"/>
                                <w:sz w:val="20"/>
                              </w:rPr>
                              <w:t>Goya</w:t>
                            </w:r>
                            <w:r>
                              <w:rPr>
                                <w:color w:val="000000"/>
                                <w:sz w:val="20"/>
                              </w:rPr>
                              <w:t>）《</w:t>
                            </w:r>
                            <w:r>
                              <w:rPr>
                                <w:color w:val="000000"/>
                                <w:sz w:val="20"/>
                              </w:rPr>
                              <w:t>1808</w:t>
                            </w:r>
                            <w:r>
                              <w:rPr>
                                <w:color w:val="000000"/>
                                <w:sz w:val="20"/>
                              </w:rPr>
                              <w:t>年</w:t>
                            </w:r>
                            <w:r>
                              <w:rPr>
                                <w:color w:val="000000"/>
                                <w:sz w:val="20"/>
                              </w:rPr>
                              <w:t xml:space="preserve">5 </w:t>
                            </w:r>
                            <w:r>
                              <w:rPr>
                                <w:color w:val="000000"/>
                                <w:sz w:val="20"/>
                              </w:rPr>
                              <w:t>月</w:t>
                            </w:r>
                            <w:r>
                              <w:rPr>
                                <w:color w:val="000000"/>
                                <w:sz w:val="20"/>
                              </w:rPr>
                              <w:t>3</w:t>
                            </w:r>
                            <w:r>
                              <w:rPr>
                                <w:color w:val="000000"/>
                                <w:sz w:val="20"/>
                              </w:rPr>
                              <w:t>日枪杀起义者》（戈雅）</w:t>
                            </w:r>
                            <w:r>
                              <w:rPr>
                                <w:color w:val="000000"/>
                                <w:sz w:val="20"/>
                              </w:rPr>
                              <w:t>826,827Thirty Years</w:t>
                            </w:r>
                            <w:r>
                              <w:rPr>
                                <w:color w:val="000000"/>
                                <w:sz w:val="20"/>
                              </w:rPr>
                              <w:t>＇</w:t>
                            </w:r>
                            <w:r>
                              <w:rPr>
                                <w:color w:val="000000"/>
                                <w:sz w:val="20"/>
                              </w:rPr>
                              <w:t>War</w:t>
                            </w:r>
                            <w:r>
                              <w:rPr>
                                <w:color w:val="000000"/>
                                <w:sz w:val="20"/>
                              </w:rPr>
                              <w:t>三十年战争</w:t>
                            </w:r>
                            <w:r>
                              <w:rPr>
                                <w:color w:val="000000"/>
                                <w:sz w:val="20"/>
                              </w:rPr>
                              <w:t xml:space="preserve"> 660,697</w:t>
                            </w:r>
                            <w:r>
                              <w:rPr>
                                <w:color w:val="000000"/>
                                <w:sz w:val="20"/>
                              </w:rPr>
                              <w:t>，</w:t>
                            </w:r>
                          </w:p>
                          <w:p w:rsidR="00AC451B" w:rsidRDefault="007D56C2">
                            <w:pPr>
                              <w:spacing w:line="220" w:lineRule="exact"/>
                            </w:pPr>
                            <w:r>
                              <w:rPr>
                                <w:color w:val="000000"/>
                                <w:sz w:val="14"/>
                              </w:rPr>
                              <w:t>733,736,758</w:t>
                            </w:r>
                          </w:p>
                          <w:p w:rsidR="00AC451B" w:rsidRDefault="007D56C2">
                            <w:pPr>
                              <w:spacing w:line="220" w:lineRule="exact"/>
                            </w:pPr>
                            <w:r>
                              <w:rPr>
                                <w:color w:val="000000"/>
                                <w:sz w:val="14"/>
                              </w:rPr>
                              <w:t>Tholos</w:t>
                            </w:r>
                            <w:r>
                              <w:rPr>
                                <w:color w:val="000000"/>
                                <w:sz w:val="14"/>
                              </w:rPr>
                              <w:t>，</w:t>
                            </w:r>
                            <w:r>
                              <w:rPr>
                                <w:color w:val="000000"/>
                                <w:sz w:val="14"/>
                              </w:rPr>
                              <w:t xml:space="preserve">Mycenaean </w:t>
                            </w:r>
                            <w:r>
                              <w:rPr>
                                <w:color w:val="000000"/>
                                <w:sz w:val="14"/>
                              </w:rPr>
                              <w:t>圆墓，迈锡尼</w:t>
                            </w:r>
                            <w:r>
                              <w:rPr>
                                <w:color w:val="000000"/>
                                <w:sz w:val="14"/>
                              </w:rPr>
                              <w:t>96-97</w:t>
                            </w:r>
                            <w:r>
                              <w:rPr>
                                <w:color w:val="000000"/>
                                <w:sz w:val="14"/>
                              </w:rPr>
                              <w:t>，</w:t>
                            </w:r>
                            <w:r>
                              <w:rPr>
                                <w:color w:val="000000"/>
                                <w:sz w:val="14"/>
                              </w:rPr>
                              <w:t xml:space="preserve"> 97</w:t>
                            </w:r>
                          </w:p>
                          <w:p w:rsidR="00AC451B" w:rsidRDefault="007D56C2">
                            <w:pPr>
                              <w:spacing w:line="220" w:lineRule="exact"/>
                            </w:pPr>
                            <w:r>
                              <w:rPr>
                                <w:color w:val="000000"/>
                                <w:sz w:val="14"/>
                              </w:rPr>
                              <w:t>Thomas</w:t>
                            </w:r>
                            <w:r>
                              <w:rPr>
                                <w:color w:val="000000"/>
                                <w:sz w:val="14"/>
                              </w:rPr>
                              <w:t>，</w:t>
                            </w:r>
                            <w:r>
                              <w:rPr>
                                <w:color w:val="000000"/>
                                <w:sz w:val="14"/>
                              </w:rPr>
                              <w:t>First Lord Dunda</w:t>
                            </w:r>
                            <w:r>
                              <w:rPr>
                                <w:color w:val="000000"/>
                                <w:sz w:val="14"/>
                              </w:rPr>
                              <w:t>（</w:t>
                            </w:r>
                            <w:r>
                              <w:rPr>
                                <w:color w:val="000000"/>
                                <w:sz w:val="14"/>
                              </w:rPr>
                              <w:t>Batoni</w:t>
                            </w:r>
                            <w:r>
                              <w:rPr>
                                <w:color w:val="000000"/>
                                <w:sz w:val="14"/>
                              </w:rPr>
                              <w:t>）《托马斯，第一任顿达斯勋爵》（巴托尼）</w:t>
                            </w:r>
                            <w:r>
                              <w:rPr>
                                <w:color w:val="000000"/>
                                <w:sz w:val="14"/>
                              </w:rPr>
                              <w:t>793,792</w:t>
                            </w:r>
                          </w:p>
                          <w:p w:rsidR="00AC451B" w:rsidRDefault="007D56C2">
                            <w:pPr>
                              <w:spacing w:line="220" w:lineRule="exact"/>
                            </w:pPr>
                            <w:r>
                              <w:rPr>
                                <w:color w:val="000000"/>
                                <w:sz w:val="14"/>
                              </w:rPr>
                              <w:t xml:space="preserve">Thomas à Kempis </w:t>
                            </w:r>
                            <w:r>
                              <w:rPr>
                                <w:color w:val="000000"/>
                                <w:sz w:val="14"/>
                              </w:rPr>
                              <w:t>托马斯</w:t>
                            </w:r>
                            <w:r>
                              <w:rPr>
                                <w:color w:val="000000"/>
                                <w:sz w:val="14"/>
                              </w:rPr>
                              <w:t>·</w:t>
                            </w:r>
                            <w:r>
                              <w:rPr>
                                <w:color w:val="000000"/>
                                <w:sz w:val="14"/>
                              </w:rPr>
                              <w:t>肯皮斯</w:t>
                            </w:r>
                            <w:r>
                              <w:rPr>
                                <w:color w:val="000000"/>
                                <w:sz w:val="14"/>
                              </w:rPr>
                              <w:t>479Thomson</w:t>
                            </w:r>
                            <w:r>
                              <w:rPr>
                                <w:color w:val="000000"/>
                                <w:sz w:val="14"/>
                              </w:rPr>
                              <w:t>，</w:t>
                            </w:r>
                            <w:r>
                              <w:rPr>
                                <w:color w:val="000000"/>
                                <w:sz w:val="14"/>
                              </w:rPr>
                              <w:t>John</w:t>
                            </w:r>
                            <w:r>
                              <w:rPr>
                                <w:color w:val="000000"/>
                                <w:sz w:val="14"/>
                              </w:rPr>
                              <w:t>，</w:t>
                            </w:r>
                            <w:r>
                              <w:rPr>
                                <w:color w:val="000000"/>
                                <w:sz w:val="14"/>
                              </w:rPr>
                              <w:t>Crawlers</w:t>
                            </w:r>
                            <w:r>
                              <w:rPr>
                                <w:color w:val="000000"/>
                                <w:sz w:val="14"/>
                              </w:rPr>
                              <w:t>，</w:t>
                            </w:r>
                            <w:r>
                              <w:rPr>
                                <w:color w:val="000000"/>
                                <w:sz w:val="14"/>
                              </w:rPr>
                              <w:t xml:space="preserve">The </w:t>
                            </w:r>
                            <w:r>
                              <w:rPr>
                                <w:color w:val="000000"/>
                                <w:sz w:val="14"/>
                              </w:rPr>
                              <w:t>约翰</w:t>
                            </w:r>
                            <w:r>
                              <w:rPr>
                                <w:color w:val="000000"/>
                                <w:sz w:val="14"/>
                              </w:rPr>
                              <w:t>·</w:t>
                            </w:r>
                            <w:r>
                              <w:rPr>
                                <w:color w:val="000000"/>
                                <w:sz w:val="14"/>
                              </w:rPr>
                              <w:t>汤姆逊，《爬行者》</w:t>
                            </w:r>
                            <w:r>
                              <w:rPr>
                                <w:color w:val="000000"/>
                                <w:sz w:val="14"/>
                              </w:rPr>
                              <w:t>895,895</w:t>
                            </w:r>
                          </w:p>
                          <w:p w:rsidR="00AC451B" w:rsidRDefault="007D56C2">
                            <w:pPr>
                              <w:spacing w:line="220" w:lineRule="exact"/>
                            </w:pPr>
                            <w:r>
                              <w:rPr>
                                <w:color w:val="000000"/>
                                <w:sz w:val="14"/>
                              </w:rPr>
                              <w:t xml:space="preserve">Thor Battering the Midgard Serpent </w:t>
                            </w:r>
                            <w:r>
                              <w:rPr>
                                <w:color w:val="000000"/>
                                <w:sz w:val="14"/>
                              </w:rPr>
                              <w:t>（</w:t>
                            </w:r>
                            <w:r>
                              <w:rPr>
                                <w:color w:val="000000"/>
                                <w:sz w:val="14"/>
                              </w:rPr>
                              <w:t>Fuseli</w:t>
                            </w:r>
                            <w:r>
                              <w:rPr>
                                <w:color w:val="000000"/>
                                <w:sz w:val="14"/>
                              </w:rPr>
                              <w:t>）《托尔大战尘世巨蟒》（福塞利）</w:t>
                            </w:r>
                            <w:r>
                              <w:rPr>
                                <w:color w:val="000000"/>
                                <w:sz w:val="14"/>
                              </w:rPr>
                              <w:t>808,808</w:t>
                            </w:r>
                          </w:p>
                          <w:p w:rsidR="00AC451B" w:rsidRDefault="007D56C2">
                            <w:pPr>
                              <w:spacing w:line="220" w:lineRule="exact"/>
                            </w:pPr>
                            <w:r>
                              <w:rPr>
                                <w:color w:val="000000"/>
                                <w:sz w:val="14"/>
                              </w:rPr>
                              <w:t>Thoreau</w:t>
                            </w:r>
                            <w:r>
                              <w:rPr>
                                <w:color w:val="000000"/>
                                <w:sz w:val="14"/>
                              </w:rPr>
                              <w:t>，</w:t>
                            </w:r>
                            <w:r>
                              <w:rPr>
                                <w:color w:val="000000"/>
                                <w:sz w:val="14"/>
                              </w:rPr>
                              <w:t xml:space="preserve">Henry David </w:t>
                            </w:r>
                            <w:r>
                              <w:rPr>
                                <w:color w:val="000000"/>
                                <w:sz w:val="14"/>
                              </w:rPr>
                              <w:t>亨利</w:t>
                            </w:r>
                            <w:r>
                              <w:rPr>
                                <w:color w:val="000000"/>
                                <w:sz w:val="14"/>
                              </w:rPr>
                              <w:t>·</w:t>
                            </w:r>
                            <w:r>
                              <w:rPr>
                                <w:color w:val="000000"/>
                                <w:sz w:val="14"/>
                              </w:rPr>
                              <w:t>大卫</w:t>
                            </w:r>
                            <w:r>
                              <w:rPr>
                                <w:color w:val="000000"/>
                                <w:sz w:val="14"/>
                              </w:rPr>
                              <w:t>·</w:t>
                            </w:r>
                            <w:r>
                              <w:rPr>
                                <w:color w:val="000000"/>
                                <w:sz w:val="14"/>
                              </w:rPr>
                              <w:t>梭</w:t>
                            </w:r>
                            <w:r>
                              <w:rPr>
                                <w:color w:val="000000"/>
                                <w:sz w:val="14"/>
                              </w:rPr>
                              <w:t>罗</w:t>
                            </w:r>
                            <w:r>
                              <w:rPr>
                                <w:color w:val="000000"/>
                                <w:sz w:val="14"/>
                              </w:rPr>
                              <w:t>836</w:t>
                            </w:r>
                          </w:p>
                          <w:p w:rsidR="00AC451B" w:rsidRDefault="007D56C2">
                            <w:pPr>
                              <w:spacing w:line="240" w:lineRule="exact"/>
                            </w:pPr>
                            <w:r>
                              <w:rPr>
                                <w:color w:val="000000"/>
                                <w:sz w:val="15"/>
                              </w:rPr>
                              <w:t>Thore-Burger</w:t>
                            </w:r>
                            <w:r>
                              <w:rPr>
                                <w:color w:val="000000"/>
                                <w:sz w:val="15"/>
                              </w:rPr>
                              <w:t>，</w:t>
                            </w:r>
                            <w:r>
                              <w:rPr>
                                <w:color w:val="000000"/>
                                <w:sz w:val="15"/>
                              </w:rPr>
                              <w:t xml:space="preserve">Théophile </w:t>
                            </w:r>
                            <w:r>
                              <w:rPr>
                                <w:color w:val="000000"/>
                                <w:sz w:val="15"/>
                              </w:rPr>
                              <w:t>特奥菲尔</w:t>
                            </w:r>
                            <w:r>
                              <w:rPr>
                                <w:color w:val="000000"/>
                                <w:sz w:val="15"/>
                              </w:rPr>
                              <w:t>·</w:t>
                            </w:r>
                            <w:r>
                              <w:rPr>
                                <w:color w:val="000000"/>
                                <w:sz w:val="15"/>
                              </w:rPr>
                              <w:t>托雷</w:t>
                            </w:r>
                            <w:r>
                              <w:rPr>
                                <w:color w:val="000000"/>
                                <w:sz w:val="15"/>
                              </w:rPr>
                              <w:t>-</w:t>
                            </w:r>
                            <w:r>
                              <w:rPr>
                                <w:color w:val="000000"/>
                                <w:sz w:val="15"/>
                              </w:rPr>
                              <w:t>博尔热</w:t>
                            </w:r>
                            <w:r>
                              <w:rPr>
                                <w:color w:val="000000"/>
                                <w:sz w:val="15"/>
                              </w:rPr>
                              <w:t>773</w:t>
                            </w:r>
                          </w:p>
                          <w:p w:rsidR="00AC451B" w:rsidRDefault="007D56C2">
                            <w:pPr>
                              <w:spacing w:line="220" w:lineRule="exact"/>
                            </w:pPr>
                            <w:r>
                              <w:rPr>
                                <w:color w:val="000000"/>
                                <w:sz w:val="14"/>
                              </w:rPr>
                              <w:t>Three Aqueous Events</w:t>
                            </w:r>
                            <w:r>
                              <w:rPr>
                                <w:color w:val="000000"/>
                                <w:sz w:val="14"/>
                              </w:rPr>
                              <w:t>（</w:t>
                            </w:r>
                            <w:r>
                              <w:rPr>
                                <w:color w:val="000000"/>
                                <w:sz w:val="14"/>
                              </w:rPr>
                              <w:t>Brecht</w:t>
                            </w:r>
                            <w:r>
                              <w:rPr>
                                <w:color w:val="000000"/>
                                <w:sz w:val="14"/>
                              </w:rPr>
                              <w:t>）《三个与水有关的事件》（布莱希特）</w:t>
                            </w:r>
                            <w:r>
                              <w:rPr>
                                <w:color w:val="000000"/>
                                <w:sz w:val="14"/>
                              </w:rPr>
                              <w:t>1050-1051</w:t>
                            </w:r>
                          </w:p>
                          <w:p w:rsidR="00AC451B" w:rsidRDefault="007D56C2">
                            <w:pPr>
                              <w:spacing w:line="240" w:lineRule="exact"/>
                            </w:pPr>
                            <w:r>
                              <w:rPr>
                                <w:color w:val="000000"/>
                                <w:sz w:val="15"/>
                              </w:rPr>
                              <w:t>Three Dancers</w:t>
                            </w:r>
                            <w:r>
                              <w:rPr>
                                <w:color w:val="000000"/>
                                <w:sz w:val="15"/>
                              </w:rPr>
                              <w:t>（</w:t>
                            </w:r>
                            <w:r>
                              <w:rPr>
                                <w:color w:val="000000"/>
                                <w:sz w:val="15"/>
                              </w:rPr>
                              <w:t>Picasso</w:t>
                            </w:r>
                            <w:r>
                              <w:rPr>
                                <w:color w:val="000000"/>
                                <w:sz w:val="15"/>
                              </w:rPr>
                              <w:t>）《三舞者》（毕加索）</w:t>
                            </w:r>
                            <w:r>
                              <w:rPr>
                                <w:color w:val="000000"/>
                                <w:sz w:val="15"/>
                              </w:rPr>
                              <w:t>995,995</w:t>
                            </w:r>
                          </w:p>
                          <w:p w:rsidR="00AC451B" w:rsidRDefault="007D56C2">
                            <w:pPr>
                              <w:spacing w:line="240" w:lineRule="exact"/>
                            </w:pPr>
                            <w:r>
                              <w:rPr>
                                <w:color w:val="000000"/>
                                <w:sz w:val="15"/>
                              </w:rPr>
                              <w:t>Three Deities</w:t>
                            </w:r>
                            <w:r>
                              <w:rPr>
                                <w:color w:val="000000"/>
                                <w:sz w:val="15"/>
                              </w:rPr>
                              <w:t>，</w:t>
                            </w:r>
                            <w:r>
                              <w:rPr>
                                <w:color w:val="000000"/>
                                <w:sz w:val="15"/>
                              </w:rPr>
                              <w:t>Mycenae</w:t>
                            </w:r>
                            <w:r>
                              <w:rPr>
                                <w:color w:val="000000"/>
                                <w:sz w:val="15"/>
                              </w:rPr>
                              <w:t>《三神像》，迈锡尼</w:t>
                            </w:r>
                            <w:r>
                              <w:rPr>
                                <w:color w:val="000000"/>
                                <w:sz w:val="15"/>
                              </w:rPr>
                              <w:t>99,99</w:t>
                            </w:r>
                          </w:p>
                          <w:p w:rsidR="00AC451B" w:rsidRDefault="007D56C2">
                            <w:pPr>
                              <w:spacing w:line="260" w:lineRule="exact"/>
                            </w:pPr>
                            <w:r>
                              <w:rPr>
                                <w:color w:val="000000"/>
                                <w:sz w:val="17"/>
                              </w:rPr>
                              <w:t>Three Flags</w:t>
                            </w:r>
                            <w:r>
                              <w:rPr>
                                <w:color w:val="000000"/>
                                <w:sz w:val="17"/>
                              </w:rPr>
                              <w:t>（</w:t>
                            </w:r>
                            <w:r>
                              <w:rPr>
                                <w:color w:val="000000"/>
                                <w:sz w:val="17"/>
                              </w:rPr>
                              <w:t>Johns</w:t>
                            </w:r>
                            <w:r>
                              <w:rPr>
                                <w:color w:val="000000"/>
                                <w:sz w:val="17"/>
                              </w:rPr>
                              <w:t>）《三面旗帜》（约翰斯）</w:t>
                            </w:r>
                            <w:r>
                              <w:rPr>
                                <w:color w:val="000000"/>
                                <w:sz w:val="17"/>
                              </w:rPr>
                              <w:t>1048,1048</w:t>
                            </w:r>
                          </w:p>
                          <w:p w:rsidR="00AC451B" w:rsidRDefault="007D56C2">
                            <w:pPr>
                              <w:spacing w:line="220" w:lineRule="exact"/>
                            </w:pPr>
                            <w:r>
                              <w:rPr>
                                <w:color w:val="000000"/>
                                <w:sz w:val="14"/>
                              </w:rPr>
                              <w:t>Three Goddesses</w:t>
                            </w:r>
                            <w:r>
                              <w:rPr>
                                <w:color w:val="000000"/>
                                <w:sz w:val="14"/>
                              </w:rPr>
                              <w:t>，</w:t>
                            </w:r>
                            <w:r>
                              <w:rPr>
                                <w:color w:val="000000"/>
                                <w:sz w:val="14"/>
                              </w:rPr>
                              <w:t xml:space="preserve">Parthenon </w:t>
                            </w:r>
                            <w:r>
                              <w:rPr>
                                <w:color w:val="000000"/>
                                <w:sz w:val="14"/>
                              </w:rPr>
                              <w:t>三女神像，</w:t>
                            </w:r>
                            <w:r>
                              <w:rPr>
                                <w:color w:val="000000"/>
                                <w:sz w:val="14"/>
                              </w:rPr>
                              <w:t xml:space="preserve"> </w:t>
                            </w:r>
                            <w:r>
                              <w:rPr>
                                <w:color w:val="000000"/>
                                <w:sz w:val="14"/>
                              </w:rPr>
                              <w:t>帕特农神庙</w:t>
                            </w:r>
                            <w:r>
                              <w:rPr>
                                <w:color w:val="000000"/>
                                <w:sz w:val="14"/>
                              </w:rPr>
                              <w:t>132,13</w:t>
                            </w:r>
                            <w:r>
                              <w:rPr>
                                <w:color w:val="000000"/>
                                <w:sz w:val="14"/>
                              </w:rPr>
                              <w:t>3</w:t>
                            </w:r>
                          </w:p>
                          <w:p w:rsidR="00AC451B" w:rsidRDefault="007D56C2">
                            <w:pPr>
                              <w:spacing w:line="220" w:lineRule="exact"/>
                            </w:pPr>
                            <w:r>
                              <w:rPr>
                                <w:color w:val="000000"/>
                                <w:sz w:val="14"/>
                              </w:rPr>
                              <w:t>Three Musicians</w:t>
                            </w:r>
                            <w:r>
                              <w:rPr>
                                <w:color w:val="000000"/>
                                <w:sz w:val="14"/>
                              </w:rPr>
                              <w:t>（</w:t>
                            </w:r>
                            <w:r>
                              <w:rPr>
                                <w:color w:val="000000"/>
                                <w:sz w:val="14"/>
                              </w:rPr>
                              <w:t>Picasso</w:t>
                            </w:r>
                            <w:r>
                              <w:rPr>
                                <w:color w:val="000000"/>
                                <w:sz w:val="14"/>
                              </w:rPr>
                              <w:t>）《三乐师</w:t>
                            </w:r>
                            <w:r>
                              <w:rPr>
                                <w:color w:val="000000"/>
                                <w:sz w:val="14"/>
                              </w:rPr>
                              <w:t>X</w:t>
                            </w:r>
                            <w:r>
                              <w:rPr>
                                <w:color w:val="000000"/>
                                <w:sz w:val="14"/>
                              </w:rPr>
                              <w:t>毕加索）</w:t>
                            </w:r>
                            <w:r>
                              <w:rPr>
                                <w:color w:val="000000"/>
                                <w:sz w:val="14"/>
                              </w:rPr>
                              <w:t>994-995,994</w:t>
                            </w:r>
                          </w:p>
                          <w:p w:rsidR="00AC451B" w:rsidRDefault="007D56C2">
                            <w:pPr>
                              <w:spacing w:line="220" w:lineRule="exact"/>
                            </w:pPr>
                            <w:r>
                              <w:rPr>
                                <w:color w:val="000000"/>
                                <w:sz w:val="14"/>
                              </w:rPr>
                              <w:t xml:space="preserve">Three Women(Le Grand Déjeuner) </w:t>
                            </w:r>
                            <w:r>
                              <w:rPr>
                                <w:color w:val="000000"/>
                                <w:sz w:val="14"/>
                              </w:rPr>
                              <w:t>（</w:t>
                            </w:r>
                            <w:r>
                              <w:rPr>
                                <w:color w:val="000000"/>
                                <w:sz w:val="14"/>
                              </w:rPr>
                              <w:t>Leger</w:t>
                            </w:r>
                            <w:r>
                              <w:rPr>
                                <w:color w:val="000000"/>
                                <w:sz w:val="14"/>
                              </w:rPr>
                              <w:t>）《三女人》或《大餐》（莱热）</w:t>
                            </w:r>
                            <w:r>
                              <w:rPr>
                                <w:color w:val="000000"/>
                                <w:sz w:val="14"/>
                              </w:rPr>
                              <w:t>1016,1016</w:t>
                            </w:r>
                          </w:p>
                          <w:p w:rsidR="00AC451B" w:rsidRDefault="007D56C2">
                            <w:pPr>
                              <w:spacing w:line="220" w:lineRule="exact"/>
                            </w:pPr>
                            <w:r>
                              <w:rPr>
                                <w:color w:val="000000"/>
                                <w:sz w:val="14"/>
                              </w:rPr>
                              <w:t>Thus Spoke Zarathustra</w:t>
                            </w:r>
                            <w:r>
                              <w:rPr>
                                <w:color w:val="000000"/>
                                <w:sz w:val="14"/>
                              </w:rPr>
                              <w:t>（</w:t>
                            </w:r>
                            <w:r>
                              <w:rPr>
                                <w:color w:val="000000"/>
                                <w:sz w:val="14"/>
                              </w:rPr>
                              <w:t>Nietzsche</w:t>
                            </w:r>
                            <w:r>
                              <w:rPr>
                                <w:color w:val="000000"/>
                                <w:sz w:val="14"/>
                              </w:rPr>
                              <w:t>）《查</w:t>
                            </w:r>
                          </w:p>
                          <w:p w:rsidR="00AC451B" w:rsidRDefault="007D56C2">
                            <w:pPr>
                              <w:spacing w:line="220" w:lineRule="exact"/>
                              <w:ind w:firstLine="120"/>
                            </w:pPr>
                            <w:r>
                              <w:rPr>
                                <w:rFonts w:ascii="宋体" w:eastAsia="宋体" w:hAnsi="宋体" w:hint="eastAsia"/>
                                <w:color w:val="000000"/>
                                <w:sz w:val="14"/>
                              </w:rPr>
                              <w:t>拉图斯特拉如是说》（尼采）</w:t>
                            </w:r>
                            <w:r>
                              <w:rPr>
                                <w:rFonts w:ascii="宋体" w:eastAsia="宋体" w:hAnsi="宋体" w:hint="eastAsia"/>
                                <w:color w:val="000000"/>
                                <w:sz w:val="14"/>
                              </w:rPr>
                              <w:t>955Thutmose I</w:t>
                            </w:r>
                            <w:r>
                              <w:rPr>
                                <w:rFonts w:ascii="宋体" w:eastAsia="宋体" w:hAnsi="宋体" w:hint="eastAsia"/>
                                <w:color w:val="000000"/>
                                <w:sz w:val="14"/>
                              </w:rPr>
                              <w:t>图特摩斯一世</w:t>
                            </w:r>
                            <w:r>
                              <w:rPr>
                                <w:rFonts w:ascii="宋体" w:eastAsia="宋体" w:hAnsi="宋体" w:hint="eastAsia"/>
                                <w:color w:val="000000"/>
                                <w:sz w:val="14"/>
                              </w:rPr>
                              <w:t>64Thutmose II</w:t>
                            </w:r>
                            <w:r>
                              <w:rPr>
                                <w:rFonts w:ascii="宋体" w:eastAsia="宋体" w:hAnsi="宋体" w:hint="eastAsia"/>
                                <w:color w:val="000000"/>
                                <w:sz w:val="14"/>
                              </w:rPr>
                              <w:t>图特摩斯二世</w:t>
                            </w:r>
                            <w:r>
                              <w:rPr>
                                <w:rFonts w:ascii="宋体" w:eastAsia="宋体" w:hAnsi="宋体" w:hint="eastAsia"/>
                                <w:color w:val="000000"/>
                                <w:sz w:val="14"/>
                              </w:rPr>
                              <w:t xml:space="preserve">62Thutmose III </w:t>
                            </w:r>
                            <w:r>
                              <w:rPr>
                                <w:rFonts w:ascii="宋体" w:eastAsia="宋体" w:hAnsi="宋体" w:hint="eastAsia"/>
                                <w:color w:val="000000"/>
                                <w:sz w:val="14"/>
                              </w:rPr>
                              <w:t>图特摩斯三世</w:t>
                            </w:r>
                            <w:r>
                              <w:rPr>
                                <w:rFonts w:ascii="宋体" w:eastAsia="宋体" w:hAnsi="宋体" w:hint="eastAsia"/>
                                <w:color w:val="000000"/>
                                <w:sz w:val="14"/>
                              </w:rPr>
                              <w:t>62-63,64Tiepolo</w:t>
                            </w:r>
                            <w:r>
                              <w:rPr>
                                <w:rFonts w:ascii="宋体" w:eastAsia="宋体" w:hAnsi="宋体" w:hint="eastAsia"/>
                                <w:color w:val="000000"/>
                                <w:sz w:val="14"/>
                              </w:rPr>
                              <w:t>，</w:t>
                            </w:r>
                            <w:r>
                              <w:rPr>
                                <w:rFonts w:ascii="宋体" w:eastAsia="宋体" w:hAnsi="宋体" w:hint="eastAsia"/>
                                <w:color w:val="000000"/>
                                <w:sz w:val="14"/>
                              </w:rPr>
                              <w:t xml:space="preserve">Giovanni Battista </w:t>
                            </w:r>
                            <w:r>
                              <w:rPr>
                                <w:rFonts w:ascii="宋体" w:eastAsia="宋体" w:hAnsi="宋体" w:hint="eastAsia"/>
                                <w:color w:val="000000"/>
                                <w:sz w:val="14"/>
                              </w:rPr>
                              <w:t>乔瓦尼·巴</w:t>
                            </w:r>
                            <w:r>
                              <w:rPr>
                                <w:rFonts w:ascii="宋体" w:eastAsia="宋体" w:hAnsi="宋体" w:hint="eastAsia"/>
                                <w:color w:val="000000"/>
                                <w:sz w:val="14"/>
                              </w:rPr>
                              <w:t>蒂斯塔·提埃波罗</w:t>
                            </w:r>
                            <w:r>
                              <w:rPr>
                                <w:rFonts w:ascii="宋体" w:eastAsia="宋体" w:hAnsi="宋体" w:hint="eastAsia"/>
                                <w:color w:val="000000"/>
                                <w:sz w:val="14"/>
                              </w:rPr>
                              <w:t>778</w:t>
                            </w:r>
                          </w:p>
                          <w:p w:rsidR="00AC451B" w:rsidRDefault="007D56C2">
                            <w:pPr>
                              <w:spacing w:line="220" w:lineRule="exact"/>
                            </w:pPr>
                            <w:r>
                              <w:rPr>
                                <w:color w:val="000000"/>
                                <w:sz w:val="14"/>
                              </w:rPr>
                              <w:t>Marriage of Frederick Barbarossa</w:t>
                            </w:r>
                          </w:p>
                          <w:p w:rsidR="00AC451B" w:rsidRDefault="007D56C2">
                            <w:pPr>
                              <w:spacing w:line="220" w:lineRule="exact"/>
                              <w:ind w:left="240"/>
                            </w:pPr>
                            <w:r>
                              <w:rPr>
                                <w:color w:val="000000"/>
                                <w:sz w:val="14"/>
                              </w:rPr>
                              <w:t>《腓特烈</w:t>
                            </w:r>
                            <w:r>
                              <w:rPr>
                                <w:color w:val="000000"/>
                                <w:sz w:val="14"/>
                              </w:rPr>
                              <w:t>·</w:t>
                            </w:r>
                            <w:r>
                              <w:rPr>
                                <w:color w:val="000000"/>
                                <w:sz w:val="14"/>
                              </w:rPr>
                              <w:t>巴巴罗萨的婚礼》</w:t>
                            </w:r>
                            <w:r>
                              <w:rPr>
                                <w:color w:val="000000"/>
                                <w:sz w:val="14"/>
                              </w:rPr>
                              <w:t>778</w:t>
                            </w:r>
                            <w:r>
                              <w:rPr>
                                <w:color w:val="000000"/>
                                <w:sz w:val="14"/>
                              </w:rPr>
                              <w:t>，</w:t>
                            </w:r>
                            <w:r>
                              <w:rPr>
                                <w:color w:val="000000"/>
                                <w:sz w:val="14"/>
                              </w:rPr>
                              <w:t>779,780</w:t>
                            </w:r>
                          </w:p>
                          <w:p w:rsidR="00AC451B" w:rsidRDefault="007D56C2">
                            <w:pPr>
                              <w:spacing w:line="220" w:lineRule="exact"/>
                            </w:pPr>
                            <w:r>
                              <w:rPr>
                                <w:color w:val="000000"/>
                                <w:sz w:val="14"/>
                              </w:rPr>
                              <w:t>Tiffany,Louis Comfort,Wooded Landscape</w:t>
                            </w:r>
                            <w:r>
                              <w:rPr>
                                <w:color w:val="000000"/>
                                <w:sz w:val="14"/>
                              </w:rPr>
                              <w:t>，</w:t>
                            </w:r>
                            <w:r>
                              <w:rPr>
                                <w:color w:val="000000"/>
                                <w:sz w:val="14"/>
                              </w:rPr>
                              <w:t>A</w:t>
                            </w:r>
                            <w:r>
                              <w:rPr>
                                <w:color w:val="000000"/>
                                <w:sz w:val="14"/>
                              </w:rPr>
                              <w:t>路易斯</w:t>
                            </w:r>
                            <w:r>
                              <w:rPr>
                                <w:color w:val="000000"/>
                                <w:sz w:val="14"/>
                              </w:rPr>
                              <w:t>·</w:t>
                            </w:r>
                            <w:r>
                              <w:rPr>
                                <w:color w:val="000000"/>
                                <w:sz w:val="14"/>
                              </w:rPr>
                              <w:t>康福特</w:t>
                            </w:r>
                            <w:r>
                              <w:rPr>
                                <w:color w:val="000000"/>
                                <w:sz w:val="14"/>
                              </w:rPr>
                              <w:t>·</w:t>
                            </w:r>
                            <w:r>
                              <w:rPr>
                                <w:color w:val="000000"/>
                                <w:sz w:val="14"/>
                              </w:rPr>
                              <w:t>蒂凡尼，《树林风景》</w:t>
                            </w:r>
                            <w:r>
                              <w:rPr>
                                <w:color w:val="000000"/>
                                <w:sz w:val="14"/>
                              </w:rPr>
                              <w:t>928,929</w:t>
                            </w:r>
                          </w:p>
                          <w:p w:rsidR="00AC451B" w:rsidRDefault="007D56C2">
                            <w:pPr>
                              <w:spacing w:line="220" w:lineRule="exact"/>
                            </w:pPr>
                            <w:r>
                              <w:rPr>
                                <w:color w:val="000000"/>
                                <w:sz w:val="14"/>
                              </w:rPr>
                              <w:t xml:space="preserve">Tiger Devouring a Gavial of the Ganges </w:t>
                            </w:r>
                            <w:r>
                              <w:rPr>
                                <w:color w:val="000000"/>
                                <w:sz w:val="14"/>
                              </w:rPr>
                              <w:t>（</w:t>
                            </w:r>
                            <w:r>
                              <w:rPr>
                                <w:color w:val="000000"/>
                                <w:sz w:val="14"/>
                              </w:rPr>
                              <w:t>Barye</w:t>
                            </w:r>
                            <w:r>
                              <w:rPr>
                                <w:color w:val="000000"/>
                                <w:sz w:val="14"/>
                              </w:rPr>
                              <w:t>）《老虎吞噬恒河鳄》（巴里）</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29" style="position:absolute;left:0pt;margin-left:28.0pt;margin-top:12.0pt;height:783.0pt;width:130.0pt;z-index:639022427991405919;mso-width-relative:page;mso-height-relative:page;mso-position-vertical-relative:page;mso-position-horizontal-relative:page;" coordsize="21600,21600" o:spid="_x0000_s42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Théophile Gautier（Nadar）《特奥菲尔·戈</w:t>
                      </w:r>
                      <w:r>
                        <w:rPr>
                          <w:sz w:val="14"/>
                          <w:color w:val="000000"/>
                        </w:rPr>
                        <w:t xml:space="preserve">蒂埃》（纳达尔）893,893</w:t>
                      </w:r>
                    </w:p>
                    <w:p>
                      <w:pPr>
                        <w:spacing w:line="220" w:lineRule="exact"/>
                        <w:ind w:firstLine="0"/>
                        <w:jc w:val="both"/>
                      </w:pPr>
                      <w:r>
                        <w:rPr>
                          <w:sz w:val="14"/>
                          <w:color w:val="000000"/>
                        </w:rPr>
                        <w:t xml:space="preserve">Theophilus西奥菲勒斯313,400,403 </w:t>
                      </w:r>
                      <w:r>
                        <w:rPr>
                          <w:sz w:val="14"/>
                          <w:color w:val="000000"/>
                        </w:rPr>
                        <w:t xml:space="preserve">Theosophical Society 通神会919</w:t>
                      </w:r>
                    </w:p>
                    <w:p>
                      <w:pPr>
                        <w:spacing w:line="260" w:lineRule="exact"/>
                        <w:ind w:firstLine="0"/>
                        <w:jc w:val="both"/>
                      </w:pPr>
                      <w:r>
                        <w:rPr>
                          <w:sz w:val="17"/>
                          <w:color w:val="000000"/>
                        </w:rPr>
                        <w:t xml:space="preserve">Theosophie（Steiner）《神智学》（史坦</w:t>
                      </w:r>
                      <w:r>
                        <w:rPr>
                          <w:sz w:val="17"/>
                          <w:color w:val="000000"/>
                        </w:rPr>
                        <w:t xml:space="preserve">纳）958</w:t>
                      </w:r>
                    </w:p>
                    <w:p>
                      <w:pPr>
                        <w:spacing w:line="260" w:lineRule="exact"/>
                        <w:ind w:firstLine="0"/>
                        <w:jc w:val="both"/>
                      </w:pPr>
                      <w:r>
                        <w:rPr>
                          <w:sz w:val="17"/>
                          <w:color w:val="000000"/>
                        </w:rPr>
                        <w:t xml:space="preserve">Theosophy 通神论／神智学919,946，</w:t>
                      </w:r>
                      <w:r>
                        <w:rPr>
                          <w:sz w:val="17"/>
                          <w:color w:val="000000"/>
                        </w:rPr>
                        <w:t xml:space="preserve">958,1007</w:t>
                      </w:r>
                    </w:p>
                    <w:p>
                      <w:pPr>
                        <w:spacing w:line="220" w:lineRule="exact"/>
                        <w:ind w:firstLine="0"/>
                        <w:jc w:val="both"/>
                      </w:pPr>
                      <w:r>
                        <w:rPr>
                          <w:sz w:val="14"/>
                          <w:color w:val="000000"/>
                        </w:rPr>
                        <w:t xml:space="preserve">Theotokopoulos,Domenikos.See El </w:t>
                      </w:r>
                      <w:r>
                        <w:rPr>
                          <w:sz w:val="14"/>
                          <w:color w:val="000000"/>
                        </w:rPr>
                        <w:t xml:space="preserve">Greco 多梅尼科·塞奥托科普洛斯，</w:t>
                      </w:r>
                      <w:r>
                        <w:rPr>
                          <w:sz w:val="14"/>
                          <w:color w:val="000000"/>
                        </w:rPr>
                        <w:t xml:space="preserve">见“埃尔·格列柯”</w:t>
                      </w:r>
                    </w:p>
                    <w:p>
                      <w:pPr>
                        <w:spacing w:line="260" w:lineRule="exact"/>
                        <w:ind w:firstLine="0"/>
                        <w:jc w:val="both"/>
                      </w:pPr>
                      <w:r>
                        <w:rPr>
                          <w:sz w:val="16"/>
                          <w:color w:val="000000"/>
                        </w:rPr>
                        <w:t xml:space="preserve">Theresa of Ávila 阿维拉的特雷莎630-</w:t>
                      </w:r>
                      <w:r>
                        <w:rPr>
                          <w:sz w:val="16"/>
                          <w:color w:val="000000"/>
                        </w:rPr>
                        <w:t xml:space="preserve">631,659,684-686,685</w:t>
                      </w:r>
                    </w:p>
                    <w:p>
                      <w:pPr>
                        <w:spacing w:line="260" w:lineRule="exact"/>
                        <w:ind w:firstLine="0"/>
                        <w:jc w:val="both"/>
                      </w:pPr>
                      <w:r>
                        <w:rPr>
                          <w:sz w:val="17"/>
                          <w:color w:val="000000"/>
                        </w:rPr>
                        <w:t xml:space="preserve">Thinker.The（Rodin）《思想者》（罗丹） </w:t>
                      </w:r>
                      <w:r>
                        <w:rPr>
                          <w:sz w:val="17"/>
                          <w:color w:val="000000"/>
                        </w:rPr>
                        <w:t xml:space="preserve">926-927,927</w:t>
                      </w:r>
                    </w:p>
                    <w:p>
                      <w:pPr>
                        <w:spacing w:after="10" w:line="220" w:lineRule="exact"/>
                        <w:ind w:firstLine="0"/>
                        <w:jc w:val="both"/>
                      </w:pPr>
                      <w:r>
                        <w:rPr>
                          <w:sz w:val="20"/>
                          <w:color w:val="000000"/>
                        </w:rPr>
                        <w:t xml:space="preserve">Third of May，1808（Goya）《1808年5 </w:t>
                      </w:r>
                      <w:r>
                        <w:rPr>
                          <w:sz w:val="20"/>
                          <w:color w:val="000000"/>
                        </w:rPr>
                        <w:t xml:space="preserve">月3日枪杀起义者》（戈雅）826,827</w:t>
                      </w:r>
                      <w:r>
                        <w:rPr>
                          <w:sz w:val="20"/>
                          <w:color w:val="000000"/>
                        </w:rPr>
                        <w:t xml:space="preserve">Thirty Years＇War三十年战争 660,697，</w:t>
                      </w:r>
                    </w:p>
                    <w:p>
                      <w:pPr>
                        <w:spacing w:line="220" w:lineRule="exact"/>
                        <w:ind w:firstLine="0"/>
                        <w:jc w:val="both"/>
                      </w:pPr>
                      <w:r>
                        <w:rPr>
                          <w:sz w:val="14"/>
                          <w:color w:val="000000"/>
                        </w:rPr>
                        <w:t xml:space="preserve">733,736,758</w:t>
                      </w:r>
                    </w:p>
                    <w:p>
                      <w:pPr>
                        <w:spacing w:line="220" w:lineRule="exact"/>
                        <w:ind w:firstLine="0"/>
                        <w:jc w:val="both"/>
                      </w:pPr>
                      <w:r>
                        <w:rPr>
                          <w:sz w:val="14"/>
                          <w:color w:val="000000"/>
                        </w:rPr>
                        <w:t xml:space="preserve">Tholos，Mycenaean 圆墓，迈锡尼96-97， </w:t>
                      </w:r>
                      <w:r>
                        <w:rPr>
                          <w:sz w:val="14"/>
                          <w:color w:val="000000"/>
                        </w:rPr>
                        <w:t xml:space="preserve">97</w:t>
                      </w:r>
                    </w:p>
                    <w:p>
                      <w:pPr>
                        <w:spacing w:line="220" w:lineRule="exact"/>
                        <w:ind w:firstLine="0"/>
                        <w:jc w:val="both"/>
                      </w:pPr>
                      <w:r>
                        <w:rPr>
                          <w:sz w:val="14"/>
                          <w:color w:val="000000"/>
                        </w:rPr>
                        <w:t xml:space="preserve">Thomas，First Lord Dunda（Batoni）《托</w:t>
                      </w:r>
                      <w:r>
                        <w:rPr>
                          <w:sz w:val="14"/>
                          <w:color w:val="000000"/>
                        </w:rPr>
                        <w:t xml:space="preserve">马斯，第一任顿达斯勋爵》（巴托尼）</w:t>
                      </w:r>
                      <w:r>
                        <w:rPr>
                          <w:sz w:val="14"/>
                          <w:color w:val="000000"/>
                        </w:rPr>
                        <w:t xml:space="preserve">793,792</w:t>
                      </w:r>
                    </w:p>
                    <w:p>
                      <w:pPr>
                        <w:spacing w:line="220" w:lineRule="exact"/>
                        <w:ind w:firstLine="0"/>
                        <w:jc w:val="both"/>
                      </w:pPr>
                      <w:r>
                        <w:rPr>
                          <w:sz w:val="14"/>
                          <w:color w:val="000000"/>
                        </w:rPr>
                        <w:t xml:space="preserve">Thomas à Kempis 托马斯·肯皮斯479</w:t>
                      </w:r>
                      <w:r>
                        <w:rPr>
                          <w:sz w:val="14"/>
                          <w:color w:val="000000"/>
                        </w:rPr>
                        <w:t xml:space="preserve">Thomson，John，Crawlers，The 约</w:t>
                      </w:r>
                      <w:r>
                        <w:rPr>
                          <w:sz w:val="14"/>
                          <w:color w:val="000000"/>
                        </w:rPr>
                        <w:t xml:space="preserve">翰·汤姆逊，《爬行者》895,895</w:t>
                      </w:r>
                    </w:p>
                    <w:p>
                      <w:pPr>
                        <w:spacing w:line="220" w:lineRule="exact"/>
                        <w:ind w:firstLine="0"/>
                        <w:jc w:val="both"/>
                      </w:pPr>
                      <w:r>
                        <w:rPr>
                          <w:sz w:val="14"/>
                          <w:color w:val="000000"/>
                        </w:rPr>
                        <w:t xml:space="preserve">Thor Battering the Midgard Serpent </w:t>
                      </w:r>
                      <w:r>
                        <w:rPr>
                          <w:sz w:val="14"/>
                          <w:color w:val="000000"/>
                        </w:rPr>
                        <w:t xml:space="preserve">（Fuseli）《托尔大战尘世巨蟒》（福塞</w:t>
                      </w:r>
                      <w:r>
                        <w:rPr>
                          <w:sz w:val="14"/>
                          <w:color w:val="000000"/>
                        </w:rPr>
                        <w:t xml:space="preserve">利）808,808</w:t>
                      </w:r>
                    </w:p>
                    <w:p>
                      <w:pPr>
                        <w:spacing w:line="220" w:lineRule="exact"/>
                        <w:ind w:firstLine="0"/>
                        <w:jc w:val="both"/>
                      </w:pPr>
                      <w:r>
                        <w:rPr>
                          <w:sz w:val="14"/>
                          <w:color w:val="000000"/>
                        </w:rPr>
                        <w:t xml:space="preserve">Thoreau，Henry David 亨利·大卫·梭</w:t>
                      </w:r>
                      <w:r>
                        <w:rPr>
                          <w:sz w:val="14"/>
                          <w:color w:val="000000"/>
                        </w:rPr>
                        <w:t xml:space="preserve">罗836</w:t>
                      </w:r>
                    </w:p>
                    <w:p>
                      <w:pPr>
                        <w:spacing w:line="240" w:lineRule="exact"/>
                        <w:ind w:firstLine="0"/>
                        <w:jc w:val="both"/>
                      </w:pPr>
                      <w:r>
                        <w:rPr>
                          <w:sz w:val="15"/>
                          <w:color w:val="000000"/>
                        </w:rPr>
                        <w:t xml:space="preserve">Thore-Burger，Théophile 特奥菲尔·托</w:t>
                      </w:r>
                      <w:r>
                        <w:rPr>
                          <w:sz w:val="15"/>
                          <w:color w:val="000000"/>
                        </w:rPr>
                        <w:t xml:space="preserve">雷-博尔热773</w:t>
                      </w:r>
                    </w:p>
                    <w:p>
                      <w:pPr>
                        <w:spacing w:line="220" w:lineRule="exact"/>
                        <w:ind w:firstLine="0"/>
                        <w:jc w:val="both"/>
                      </w:pPr>
                      <w:r>
                        <w:rPr>
                          <w:sz w:val="14"/>
                          <w:color w:val="000000"/>
                        </w:rPr>
                        <w:t xml:space="preserve">Three Aqueous Events（Brecht）《三个与</w:t>
                      </w:r>
                      <w:r>
                        <w:rPr>
                          <w:sz w:val="14"/>
                          <w:color w:val="000000"/>
                        </w:rPr>
                        <w:t xml:space="preserve">水有关的事件》（布莱希特）1050-</w:t>
                      </w:r>
                      <w:r>
                        <w:rPr>
                          <w:sz w:val="14"/>
                          <w:color w:val="000000"/>
                        </w:rPr>
                        <w:t xml:space="preserve">1051</w:t>
                      </w:r>
                    </w:p>
                    <w:p>
                      <w:pPr>
                        <w:spacing w:line="240" w:lineRule="exact"/>
                        <w:ind w:firstLine="0"/>
                        <w:jc w:val="both"/>
                      </w:pPr>
                      <w:r>
                        <w:rPr>
                          <w:sz w:val="15"/>
                          <w:color w:val="000000"/>
                        </w:rPr>
                        <w:t xml:space="preserve">Three Dancers（Picasso）《三舞者》（毕</w:t>
                      </w:r>
                      <w:r>
                        <w:rPr>
                          <w:sz w:val="15"/>
                          <w:color w:val="000000"/>
                        </w:rPr>
                        <w:t xml:space="preserve">加索）995,995</w:t>
                      </w:r>
                    </w:p>
                    <w:p>
                      <w:pPr>
                        <w:spacing w:line="240" w:lineRule="exact"/>
                        <w:ind w:firstLine="0"/>
                        <w:jc w:val="both"/>
                      </w:pPr>
                      <w:r>
                        <w:rPr>
                          <w:sz w:val="15"/>
                          <w:color w:val="000000"/>
                        </w:rPr>
                        <w:t xml:space="preserve">Three Deities，Mycenae《三神像》，迈</w:t>
                      </w:r>
                      <w:r>
                        <w:rPr>
                          <w:sz w:val="15"/>
                          <w:color w:val="000000"/>
                        </w:rPr>
                        <w:t xml:space="preserve">锡尼99,99</w:t>
                      </w:r>
                    </w:p>
                    <w:p>
                      <w:pPr>
                        <w:spacing w:line="260" w:lineRule="exact"/>
                        <w:ind w:firstLine="0"/>
                        <w:jc w:val="both"/>
                      </w:pPr>
                      <w:r>
                        <w:rPr>
                          <w:sz w:val="17"/>
                          <w:color w:val="000000"/>
                        </w:rPr>
                        <w:t xml:space="preserve">Three Flags（Johns）《三面旗帜》（约翰</w:t>
                      </w:r>
                      <w:r>
                        <w:rPr>
                          <w:sz w:val="17"/>
                          <w:color w:val="000000"/>
                        </w:rPr>
                        <w:t xml:space="preserve">斯）1048,1048</w:t>
                      </w:r>
                    </w:p>
                    <w:p>
                      <w:pPr>
                        <w:spacing w:line="220" w:lineRule="exact"/>
                        <w:ind w:firstLine="0"/>
                        <w:jc w:val="both"/>
                      </w:pPr>
                      <w:r>
                        <w:rPr>
                          <w:sz w:val="14"/>
                          <w:color w:val="000000"/>
                        </w:rPr>
                        <w:t xml:space="preserve">Three Goddesses，Parthenon 三女神像， </w:t>
                      </w:r>
                      <w:r>
                        <w:rPr>
                          <w:sz w:val="14"/>
                          <w:color w:val="000000"/>
                        </w:rPr>
                        <w:t xml:space="preserve">帕特农神庙132,133</w:t>
                      </w:r>
                    </w:p>
                    <w:p>
                      <w:pPr>
                        <w:spacing w:line="220" w:lineRule="exact"/>
                        <w:ind w:firstLine="0"/>
                        <w:jc w:val="both"/>
                      </w:pPr>
                      <w:r>
                        <w:rPr>
                          <w:sz w:val="14"/>
                          <w:color w:val="000000"/>
                        </w:rPr>
                        <w:t xml:space="preserve">Three Musicians（Picasso）《三乐师X毕</w:t>
                      </w:r>
                      <w:r>
                        <w:rPr>
                          <w:sz w:val="14"/>
                          <w:color w:val="000000"/>
                        </w:rPr>
                        <w:t xml:space="preserve">加索）994-995,994</w:t>
                      </w:r>
                    </w:p>
                    <w:p>
                      <w:pPr>
                        <w:spacing w:line="220" w:lineRule="exact"/>
                        <w:ind w:firstLine="0"/>
                        <w:jc w:val="both"/>
                      </w:pPr>
                      <w:r>
                        <w:rPr>
                          <w:sz w:val="14"/>
                          <w:color w:val="000000"/>
                        </w:rPr>
                        <w:t xml:space="preserve">Three Women(Le Grand Déjeuner) </w:t>
                      </w:r>
                      <w:r>
                        <w:rPr>
                          <w:sz w:val="14"/>
                          <w:color w:val="000000"/>
                        </w:rPr>
                        <w:t xml:space="preserve">（Leger）《三女人》或《大餐》（莱热）</w:t>
                      </w:r>
                      <w:r>
                        <w:rPr>
                          <w:sz w:val="14"/>
                          <w:color w:val="000000"/>
                        </w:rPr>
                        <w:t xml:space="preserve">1016,1016</w:t>
                      </w:r>
                    </w:p>
                    <w:p>
                      <w:pPr>
                        <w:spacing w:line="220" w:lineRule="exact"/>
                        <w:ind w:firstLine="0"/>
                        <w:jc w:val="both"/>
                      </w:pPr>
                      <w:r>
                        <w:rPr>
                          <w:sz w:val="14"/>
                          <w:color w:val="000000"/>
                        </w:rPr>
                        <w:t xml:space="preserve">Thus Spoke Zarathustra（Nietzsche）《查</w:t>
                      </w:r>
                    </w:p>
                    <w:p>
                      <w:pPr>
                        <w:spacing w:line="220" w:lineRule="exact"/>
                        <w:ind w:firstLine="120"/>
                        <w:jc w:val="both"/>
                      </w:pPr>
                      <w:r>
                        <w:rPr>
                          <w:sz w:val="14"/>
                          <w:color w:val="000000"/>
                          <w:rFonts w:hint="eastAsia" w:ascii="宋体" w:hAnsi="宋体" w:eastAsia="宋体"/>
                        </w:rPr>
                        <w:t xml:space="preserve">拉图斯特拉如是说》（尼采）955</w:t>
                      </w:r>
                      <w:r>
                        <w:rPr>
                          <w:sz w:val="14"/>
                          <w:color w:val="000000"/>
                          <w:rFonts w:hint="eastAsia" w:ascii="宋体" w:hAnsi="宋体" w:eastAsia="宋体"/>
                        </w:rPr>
                        <w:t xml:space="preserve">Thutmose I图特摩斯一世64</w:t>
                      </w:r>
                      <w:r>
                        <w:rPr>
                          <w:sz w:val="14"/>
                          <w:color w:val="000000"/>
                          <w:rFonts w:hint="eastAsia" w:ascii="宋体" w:hAnsi="宋体" w:eastAsia="宋体"/>
                        </w:rPr>
                        <w:t xml:space="preserve">Thutmose II图特摩斯二世62</w:t>
                      </w:r>
                      <w:r>
                        <w:rPr>
                          <w:sz w:val="14"/>
                          <w:color w:val="000000"/>
                          <w:rFonts w:hint="eastAsia" w:ascii="宋体" w:hAnsi="宋体" w:eastAsia="宋体"/>
                        </w:rPr>
                        <w:t xml:space="preserve">Thutmose III 图特摩斯三世62-63,64</w:t>
                      </w:r>
                      <w:r>
                        <w:rPr>
                          <w:sz w:val="14"/>
                          <w:color w:val="000000"/>
                          <w:rFonts w:hint="eastAsia" w:ascii="宋体" w:hAnsi="宋体" w:eastAsia="宋体"/>
                        </w:rPr>
                        <w:t xml:space="preserve">Tiepolo，Giovanni Battista 乔瓦尼·巴</w:t>
                      </w:r>
                      <w:r>
                        <w:rPr>
                          <w:sz w:val="14"/>
                          <w:color w:val="000000"/>
                          <w:rFonts w:hint="eastAsia" w:ascii="宋体" w:hAnsi="宋体" w:eastAsia="宋体"/>
                        </w:rPr>
                        <w:t xml:space="preserve">蒂斯塔·提埃波罗778</w:t>
                      </w:r>
                    </w:p>
                    <w:p>
                      <w:pPr>
                        <w:spacing w:line="220" w:lineRule="exact"/>
                        <w:ind w:firstLine="0"/>
                        <w:jc w:val="both"/>
                      </w:pPr>
                      <w:r>
                        <w:rPr>
                          <w:sz w:val="14"/>
                          <w:color w:val="000000"/>
                        </w:rPr>
                        <w:t xml:space="preserve">Marriage of Frederick Barbarossa</w:t>
                      </w:r>
                    </w:p>
                    <w:p>
                      <w:pPr>
                        <w:spacing w:line="220" w:lineRule="exact"/>
                        <w:ind w:left="240" w:firstLine="0"/>
                        <w:jc w:val="both"/>
                      </w:pPr>
                      <w:r>
                        <w:rPr>
                          <w:sz w:val="14"/>
                          <w:color w:val="000000"/>
                        </w:rPr>
                        <w:t xml:space="preserve">《腓特烈·巴巴罗萨的婚礼》778，</w:t>
                      </w:r>
                      <w:r>
                        <w:rPr>
                          <w:sz w:val="14"/>
                          <w:color w:val="000000"/>
                        </w:rPr>
                        <w:t xml:space="preserve">779,780</w:t>
                      </w:r>
                    </w:p>
                    <w:p>
                      <w:pPr>
                        <w:spacing w:line="220" w:lineRule="exact"/>
                        <w:ind w:firstLine="0"/>
                        <w:jc w:val="both"/>
                      </w:pPr>
                      <w:r>
                        <w:rPr>
                          <w:sz w:val="14"/>
                          <w:color w:val="000000"/>
                        </w:rPr>
                        <w:t xml:space="preserve">Tiffany,Louis Comfort,Wooded </w:t>
                      </w:r>
                      <w:r>
                        <w:rPr>
                          <w:sz w:val="14"/>
                          <w:color w:val="000000"/>
                        </w:rPr>
                        <w:t xml:space="preserve">Landscape，A路易斯·康福特·蒂</w:t>
                      </w:r>
                      <w:r>
                        <w:rPr>
                          <w:sz w:val="14"/>
                          <w:color w:val="000000"/>
                        </w:rPr>
                        <w:t xml:space="preserve">凡尼，《树林风景》928,929</w:t>
                      </w:r>
                    </w:p>
                    <w:p>
                      <w:pPr>
                        <w:spacing w:line="220" w:lineRule="exact"/>
                        <w:ind w:firstLine="0"/>
                        <w:jc w:val="both"/>
                      </w:pPr>
                      <w:r>
                        <w:rPr>
                          <w:sz w:val="14"/>
                          <w:color w:val="000000"/>
                        </w:rPr>
                        <w:t xml:space="preserve">Tiger Devouring a Gavial of the Ganges </w:t>
                      </w:r>
                      <w:r>
                        <w:rPr>
                          <w:sz w:val="14"/>
                          <w:color w:val="000000"/>
                        </w:rPr>
                        <w:t xml:space="preserve">（Barye）《老虎吞噬恒河鳄》（巴里）</w:t>
                      </w:r>
                    </w:p>
                  </w:txbxContent>
                </v:textbox>
              </v:shape>
            </w:pict>
          </mc:Fallback>
        </mc:AlternateContent>
      </w:r>
      <w:r>
        <w:rPr>
          <w:noProof/>
        </w:rPr>
        <mc:AlternateContent>
          <mc:Choice Requires="wps">
            <w:drawing>
              <wp:anchor distT="0" distB="0" distL="114300" distR="114300" simplePos="0" relativeHeight="251747328" behindDoc="0" locked="0" layoutInCell="1" allowOverlap="1">
                <wp:simplePos x="0" y="0"/>
                <wp:positionH relativeFrom="page">
                  <wp:posOffset>2057400</wp:posOffset>
                </wp:positionH>
                <wp:positionV relativeFrom="page">
                  <wp:posOffset>152400</wp:posOffset>
                </wp:positionV>
                <wp:extent cx="1651000" cy="9931400"/>
                <wp:effectExtent l="0" t="0" r="635" b="14605"/>
                <wp:wrapSquare wrapText="bothSides"/>
                <wp:docPr id="43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852,852</w:t>
                            </w:r>
                          </w:p>
                          <w:p w:rsidR="00AC451B" w:rsidRDefault="007D56C2">
                            <w:pPr>
                              <w:spacing w:line="220" w:lineRule="exact"/>
                            </w:pPr>
                            <w:r>
                              <w:rPr>
                                <w:color w:val="000000"/>
                                <w:sz w:val="14"/>
                              </w:rPr>
                              <w:t xml:space="preserve">Tilt Showroom,SITE(Sculpture in the </w:t>
                            </w:r>
                            <w:r>
                              <w:rPr>
                                <w:color w:val="000000"/>
                                <w:sz w:val="14"/>
                              </w:rPr>
                              <w:t>Environment</w:t>
                            </w:r>
                            <w:r>
                              <w:rPr>
                                <w:color w:val="000000"/>
                                <w:sz w:val="14"/>
                              </w:rPr>
                              <w:t>），</w:t>
                            </w:r>
                            <w:r>
                              <w:rPr>
                                <w:color w:val="000000"/>
                                <w:sz w:val="14"/>
                              </w:rPr>
                              <w:t xml:space="preserve">Maryland </w:t>
                            </w:r>
                            <w:r>
                              <w:rPr>
                                <w:color w:val="000000"/>
                                <w:sz w:val="14"/>
                              </w:rPr>
                              <w:t>倾斜展示厅，</w:t>
                            </w:r>
                            <w:r>
                              <w:rPr>
                                <w:color w:val="000000"/>
                                <w:sz w:val="14"/>
                              </w:rPr>
                              <w:t xml:space="preserve"> SITE</w:t>
                            </w:r>
                            <w:r>
                              <w:rPr>
                                <w:color w:val="000000"/>
                                <w:sz w:val="14"/>
                              </w:rPr>
                              <w:t>（环境雕塑），马里兰州</w:t>
                            </w:r>
                            <w:r>
                              <w:rPr>
                                <w:color w:val="000000"/>
                                <w:sz w:val="14"/>
                              </w:rPr>
                              <w:t>1081</w:t>
                            </w:r>
                            <w:r>
                              <w:rPr>
                                <w:color w:val="000000"/>
                                <w:sz w:val="14"/>
                              </w:rPr>
                              <w:t>，</w:t>
                            </w:r>
                            <w:r>
                              <w:rPr>
                                <w:color w:val="000000"/>
                                <w:sz w:val="14"/>
                              </w:rPr>
                              <w:t>1081</w:t>
                            </w:r>
                          </w:p>
                          <w:p w:rsidR="00AC451B" w:rsidRDefault="007D56C2">
                            <w:pPr>
                              <w:spacing w:line="180" w:lineRule="exact"/>
                            </w:pPr>
                            <w:r>
                              <w:rPr>
                                <w:color w:val="000000"/>
                                <w:sz w:val="12"/>
                              </w:rPr>
                              <w:t xml:space="preserve">Timurids </w:t>
                            </w:r>
                            <w:r>
                              <w:rPr>
                                <w:color w:val="000000"/>
                                <w:sz w:val="12"/>
                              </w:rPr>
                              <w:t>帖木儿王朝</w:t>
                            </w:r>
                            <w:r>
                              <w:rPr>
                                <w:color w:val="000000"/>
                                <w:sz w:val="12"/>
                              </w:rPr>
                              <w:t xml:space="preserve"> 294-295</w:t>
                            </w:r>
                          </w:p>
                          <w:p w:rsidR="00AC451B" w:rsidRDefault="007D56C2">
                            <w:pPr>
                              <w:spacing w:line="220" w:lineRule="exact"/>
                            </w:pPr>
                            <w:r>
                              <w:rPr>
                                <w:color w:val="000000"/>
                                <w:sz w:val="14"/>
                              </w:rPr>
                              <w:t xml:space="preserve">Tintoretto </w:t>
                            </w:r>
                            <w:r>
                              <w:rPr>
                                <w:color w:val="000000"/>
                                <w:sz w:val="14"/>
                              </w:rPr>
                              <w:t>（</w:t>
                            </w:r>
                            <w:r>
                              <w:rPr>
                                <w:color w:val="000000"/>
                                <w:sz w:val="14"/>
                              </w:rPr>
                              <w:t>Jacopo Robusti</w:t>
                            </w:r>
                            <w:r>
                              <w:rPr>
                                <w:color w:val="000000"/>
                                <w:sz w:val="14"/>
                              </w:rPr>
                              <w:t>）丁托列托（雅各布</w:t>
                            </w:r>
                            <w:r>
                              <w:rPr>
                                <w:color w:val="000000"/>
                                <w:sz w:val="14"/>
                              </w:rPr>
                              <w:t>·</w:t>
                            </w:r>
                            <w:r>
                              <w:rPr>
                                <w:color w:val="000000"/>
                                <w:sz w:val="14"/>
                              </w:rPr>
                              <w:t>罗布斯蒂）</w:t>
                            </w:r>
                            <w:r>
                              <w:rPr>
                                <w:color w:val="000000"/>
                                <w:sz w:val="14"/>
                              </w:rPr>
                              <w:t>613</w:t>
                            </w:r>
                          </w:p>
                          <w:p w:rsidR="00AC451B" w:rsidRDefault="007D56C2">
                            <w:pPr>
                              <w:spacing w:line="220" w:lineRule="exact"/>
                              <w:ind w:left="240"/>
                            </w:pPr>
                            <w:r>
                              <w:rPr>
                                <w:color w:val="000000"/>
                                <w:sz w:val="14"/>
                              </w:rPr>
                              <w:t>Last Supper</w:t>
                            </w:r>
                            <w:r>
                              <w:rPr>
                                <w:color w:val="000000"/>
                                <w:sz w:val="14"/>
                              </w:rPr>
                              <w:t>，</w:t>
                            </w:r>
                            <w:r>
                              <w:rPr>
                                <w:color w:val="000000"/>
                                <w:sz w:val="14"/>
                              </w:rPr>
                              <w:t>The</w:t>
                            </w:r>
                            <w:r>
                              <w:rPr>
                                <w:color w:val="000000"/>
                                <w:sz w:val="14"/>
                              </w:rPr>
                              <w:t>《最后的晚餐》</w:t>
                            </w:r>
                            <w:r>
                              <w:rPr>
                                <w:color w:val="000000"/>
                                <w:sz w:val="14"/>
                              </w:rPr>
                              <w:t>615</w:t>
                            </w:r>
                            <w:r>
                              <w:rPr>
                                <w:color w:val="000000"/>
                                <w:sz w:val="14"/>
                              </w:rPr>
                              <w:t>，</w:t>
                            </w:r>
                            <w:r>
                              <w:rPr>
                                <w:color w:val="000000"/>
                                <w:sz w:val="14"/>
                              </w:rPr>
                              <w:t xml:space="preserve"> 615</w:t>
                            </w:r>
                          </w:p>
                          <w:p w:rsidR="00AC451B" w:rsidRDefault="007D56C2">
                            <w:pPr>
                              <w:spacing w:line="220" w:lineRule="exact"/>
                            </w:pPr>
                            <w:r>
                              <w:rPr>
                                <w:color w:val="000000"/>
                                <w:sz w:val="14"/>
                              </w:rPr>
                              <w:t xml:space="preserve">Tiryns </w:t>
                            </w:r>
                            <w:r>
                              <w:rPr>
                                <w:color w:val="000000"/>
                                <w:sz w:val="14"/>
                              </w:rPr>
                              <w:t>梯林斯</w:t>
                            </w:r>
                            <w:r>
                              <w:rPr>
                                <w:color w:val="000000"/>
                                <w:sz w:val="14"/>
                              </w:rPr>
                              <w:tab/>
                              <w:t>93-94</w:t>
                            </w:r>
                          </w:p>
                          <w:p w:rsidR="00AC451B" w:rsidRDefault="007D56C2">
                            <w:pPr>
                              <w:spacing w:line="220" w:lineRule="exact"/>
                            </w:pPr>
                            <w:r>
                              <w:rPr>
                                <w:color w:val="000000"/>
                                <w:sz w:val="14"/>
                              </w:rPr>
                              <w:t>Titian</w:t>
                            </w:r>
                            <w:r>
                              <w:rPr>
                                <w:color w:val="000000"/>
                                <w:sz w:val="14"/>
                              </w:rPr>
                              <w:t>（</w:t>
                            </w:r>
                            <w:r>
                              <w:rPr>
                                <w:color w:val="000000"/>
                                <w:sz w:val="14"/>
                              </w:rPr>
                              <w:t>Tiziano Vecelli</w:t>
                            </w:r>
                            <w:r>
                              <w:rPr>
                                <w:color w:val="000000"/>
                                <w:sz w:val="14"/>
                              </w:rPr>
                              <w:t>）提香（提齐</w:t>
                            </w:r>
                          </w:p>
                          <w:p w:rsidR="00AC451B" w:rsidRDefault="007D56C2">
                            <w:pPr>
                              <w:spacing w:line="220" w:lineRule="exact"/>
                            </w:pPr>
                            <w:r>
                              <w:rPr>
                                <w:color w:val="000000"/>
                                <w:sz w:val="14"/>
                              </w:rPr>
                              <w:t>亚诺</w:t>
                            </w:r>
                            <w:r>
                              <w:rPr>
                                <w:color w:val="000000"/>
                                <w:sz w:val="14"/>
                              </w:rPr>
                              <w:t>·</w:t>
                            </w:r>
                            <w:r>
                              <w:rPr>
                                <w:color w:val="000000"/>
                                <w:sz w:val="14"/>
                              </w:rPr>
                              <w:t>维切洛）</w:t>
                            </w:r>
                          </w:p>
                          <w:p w:rsidR="00AC451B" w:rsidRDefault="007D56C2">
                            <w:pPr>
                              <w:spacing w:line="220" w:lineRule="exact"/>
                            </w:pPr>
                            <w:r>
                              <w:rPr>
                                <w:color w:val="000000"/>
                                <w:sz w:val="14"/>
                              </w:rPr>
                              <w:t>Bacchanal</w:t>
                            </w:r>
                            <w:r>
                              <w:rPr>
                                <w:color w:val="000000"/>
                                <w:sz w:val="14"/>
                              </w:rPr>
                              <w:t>《酒神祭》</w:t>
                            </w:r>
                            <w:r>
                              <w:rPr>
                                <w:color w:val="000000"/>
                                <w:sz w:val="14"/>
                              </w:rPr>
                              <w:t>584,582</w:t>
                            </w:r>
                          </w:p>
                          <w:p w:rsidR="00AC451B" w:rsidRDefault="007D56C2">
                            <w:pPr>
                              <w:spacing w:line="260" w:lineRule="exact"/>
                              <w:ind w:firstLine="240"/>
                            </w:pPr>
                            <w:r>
                              <w:rPr>
                                <w:color w:val="000000"/>
                                <w:sz w:val="16"/>
                              </w:rPr>
                              <w:t>Danaë</w:t>
                            </w:r>
                            <w:r>
                              <w:rPr>
                                <w:color w:val="000000"/>
                                <w:sz w:val="16"/>
                              </w:rPr>
                              <w:t>《达娜厄》</w:t>
                            </w:r>
                            <w:r>
                              <w:rPr>
                                <w:color w:val="000000"/>
                                <w:sz w:val="16"/>
                              </w:rPr>
                              <w:t>594,610,611</w:t>
                            </w:r>
                          </w:p>
                          <w:p w:rsidR="00AC451B" w:rsidRDefault="007D56C2">
                            <w:pPr>
                              <w:spacing w:line="220" w:lineRule="exact"/>
                              <w:ind w:firstLine="240"/>
                            </w:pPr>
                            <w:r>
                              <w:rPr>
                                <w:color w:val="000000"/>
                                <w:sz w:val="14"/>
                              </w:rPr>
                              <w:t>Madon</w:t>
                            </w:r>
                            <w:r>
                              <w:rPr>
                                <w:color w:val="000000"/>
                                <w:sz w:val="14"/>
                              </w:rPr>
                              <w:t>na with Members of the</w:t>
                            </w:r>
                          </w:p>
                          <w:p w:rsidR="00AC451B" w:rsidRDefault="007D56C2">
                            <w:pPr>
                              <w:spacing w:line="220" w:lineRule="exact"/>
                              <w:ind w:firstLine="240"/>
                            </w:pPr>
                            <w:r>
                              <w:rPr>
                                <w:color w:val="000000"/>
                                <w:sz w:val="14"/>
                              </w:rPr>
                              <w:t>Pesaro Family</w:t>
                            </w:r>
                            <w:r>
                              <w:rPr>
                                <w:color w:val="000000"/>
                                <w:sz w:val="14"/>
                              </w:rPr>
                              <w:t>《圣母与佩萨罗一</w:t>
                            </w:r>
                          </w:p>
                          <w:p w:rsidR="00AC451B" w:rsidRDefault="007D56C2">
                            <w:pPr>
                              <w:spacing w:line="220" w:lineRule="exact"/>
                              <w:ind w:firstLine="240"/>
                            </w:pPr>
                            <w:r>
                              <w:rPr>
                                <w:color w:val="000000"/>
                                <w:sz w:val="14"/>
                              </w:rPr>
                              <w:t>家》</w:t>
                            </w:r>
                            <w:r>
                              <w:rPr>
                                <w:color w:val="000000"/>
                                <w:sz w:val="14"/>
                              </w:rPr>
                              <w:t>583,584-585</w:t>
                            </w:r>
                          </w:p>
                          <w:p w:rsidR="00AC451B" w:rsidRDefault="007D56C2">
                            <w:pPr>
                              <w:spacing w:line="180" w:lineRule="exact"/>
                            </w:pPr>
                            <w:r>
                              <w:rPr>
                                <w:color w:val="000000"/>
                                <w:sz w:val="12"/>
                              </w:rPr>
                              <w:t>Man with the Glove</w:t>
                            </w:r>
                            <w:r>
                              <w:rPr>
                                <w:color w:val="000000"/>
                                <w:sz w:val="12"/>
                              </w:rPr>
                              <w:t>《戴手套的男子》</w:t>
                            </w:r>
                          </w:p>
                          <w:p w:rsidR="00AC451B" w:rsidRDefault="007D56C2">
                            <w:pPr>
                              <w:spacing w:line="220" w:lineRule="exact"/>
                              <w:ind w:firstLine="240"/>
                            </w:pPr>
                            <w:r>
                              <w:rPr>
                                <w:color w:val="000000"/>
                                <w:sz w:val="14"/>
                              </w:rPr>
                              <w:t>584,585</w:t>
                            </w:r>
                          </w:p>
                          <w:p w:rsidR="00AC451B" w:rsidRDefault="007D56C2">
                            <w:pPr>
                              <w:spacing w:line="220" w:lineRule="exact"/>
                              <w:ind w:firstLine="240"/>
                            </w:pPr>
                            <w:r>
                              <w:rPr>
                                <w:color w:val="000000"/>
                                <w:sz w:val="14"/>
                              </w:rPr>
                              <w:t>Pietà</w:t>
                            </w:r>
                            <w:r>
                              <w:rPr>
                                <w:color w:val="000000"/>
                                <w:sz w:val="14"/>
                              </w:rPr>
                              <w:t>《圣母哀子图》</w:t>
                            </w:r>
                            <w:r>
                              <w:rPr>
                                <w:color w:val="000000"/>
                                <w:sz w:val="14"/>
                              </w:rPr>
                              <w:t>612,612</w:t>
                            </w:r>
                          </w:p>
                          <w:p w:rsidR="00AC451B" w:rsidRDefault="007D56C2">
                            <w:pPr>
                              <w:spacing w:line="220" w:lineRule="exact"/>
                            </w:pPr>
                            <w:r>
                              <w:rPr>
                                <w:color w:val="000000"/>
                                <w:sz w:val="14"/>
                              </w:rPr>
                              <w:t>Pope Paul Ill and His Grandsons</w:t>
                            </w:r>
                            <w:r>
                              <w:rPr>
                                <w:color w:val="000000"/>
                                <w:sz w:val="14"/>
                              </w:rPr>
                              <w:t>（教</w:t>
                            </w:r>
                          </w:p>
                          <w:p w:rsidR="00AC451B" w:rsidRDefault="007D56C2">
                            <w:pPr>
                              <w:spacing w:line="220" w:lineRule="exact"/>
                              <w:ind w:left="240" w:firstLine="140"/>
                            </w:pPr>
                            <w:r>
                              <w:rPr>
                                <w:color w:val="000000"/>
                                <w:sz w:val="12"/>
                              </w:rPr>
                              <w:t>皇保罗三世和他的孙辈》</w:t>
                            </w:r>
                            <w:r>
                              <w:rPr>
                                <w:color w:val="000000"/>
                                <w:sz w:val="12"/>
                              </w:rPr>
                              <w:t>596,596Venus of Urbino</w:t>
                            </w:r>
                            <w:r>
                              <w:rPr>
                                <w:color w:val="000000"/>
                                <w:sz w:val="12"/>
                              </w:rPr>
                              <w:t>《乌尔比诺的维纳斯》</w:t>
                            </w:r>
                            <w:r>
                              <w:rPr>
                                <w:color w:val="000000"/>
                                <w:sz w:val="12"/>
                              </w:rPr>
                              <w:t>610,611</w:t>
                            </w:r>
                          </w:p>
                          <w:p w:rsidR="00AC451B" w:rsidRDefault="007D56C2">
                            <w:pPr>
                              <w:spacing w:line="220" w:lineRule="exact"/>
                            </w:pPr>
                            <w:r>
                              <w:rPr>
                                <w:color w:val="000000"/>
                                <w:sz w:val="14"/>
                              </w:rPr>
                              <w:t xml:space="preserve">Titus </w:t>
                            </w:r>
                            <w:r>
                              <w:rPr>
                                <w:color w:val="000000"/>
                                <w:sz w:val="14"/>
                              </w:rPr>
                              <w:t>提图斯</w:t>
                            </w:r>
                            <w:r>
                              <w:rPr>
                                <w:color w:val="000000"/>
                                <w:sz w:val="14"/>
                              </w:rPr>
                              <w:t>205</w:t>
                            </w:r>
                          </w:p>
                          <w:p w:rsidR="00AC451B" w:rsidRDefault="007D56C2">
                            <w:pPr>
                              <w:spacing w:line="180" w:lineRule="exact"/>
                              <w:ind w:left="240"/>
                            </w:pPr>
                            <w:r>
                              <w:rPr>
                                <w:color w:val="000000"/>
                                <w:sz w:val="12"/>
                              </w:rPr>
                              <w:t xml:space="preserve">arch of </w:t>
                            </w:r>
                            <w:r>
                              <w:rPr>
                                <w:color w:val="000000"/>
                                <w:sz w:val="12"/>
                              </w:rPr>
                              <w:t>提图斯凯旋门</w:t>
                            </w:r>
                            <w:r>
                              <w:rPr>
                                <w:color w:val="000000"/>
                                <w:sz w:val="12"/>
                              </w:rPr>
                              <w:tab/>
                              <w:t>196,196-198.197,198</w:t>
                            </w:r>
                          </w:p>
                          <w:p w:rsidR="00AC451B" w:rsidRDefault="007D56C2">
                            <w:pPr>
                              <w:spacing w:line="220" w:lineRule="exact"/>
                            </w:pPr>
                            <w:r>
                              <w:rPr>
                                <w:color w:val="000000"/>
                                <w:sz w:val="14"/>
                              </w:rPr>
                              <w:t>Ti Watching a Hippopotamus Hunt</w:t>
                            </w:r>
                            <w:r>
                              <w:rPr>
                                <w:color w:val="000000"/>
                                <w:sz w:val="14"/>
                              </w:rPr>
                              <w:t>《梯观猎河马》</w:t>
                            </w:r>
                            <w:r>
                              <w:rPr>
                                <w:color w:val="000000"/>
                                <w:sz w:val="14"/>
                              </w:rPr>
                              <w:t>59,59</w:t>
                            </w:r>
                          </w:p>
                          <w:p w:rsidR="00AC451B" w:rsidRDefault="007D56C2">
                            <w:pPr>
                              <w:spacing w:line="220" w:lineRule="exact"/>
                            </w:pPr>
                            <w:r>
                              <w:rPr>
                                <w:color w:val="000000"/>
                                <w:sz w:val="14"/>
                              </w:rPr>
                              <w:t xml:space="preserve">Togate male portrait with busts </w:t>
                            </w:r>
                            <w:r>
                              <w:rPr>
                                <w:color w:val="000000"/>
                                <w:sz w:val="14"/>
                              </w:rPr>
                              <w:t>手捧胸像的着袍男像</w:t>
                            </w:r>
                            <w:r>
                              <w:rPr>
                                <w:color w:val="000000"/>
                                <w:sz w:val="14"/>
                              </w:rPr>
                              <w:t>188,189</w:t>
                            </w:r>
                          </w:p>
                          <w:p w:rsidR="00AC451B" w:rsidRDefault="007D56C2">
                            <w:pPr>
                              <w:spacing w:line="220" w:lineRule="exact"/>
                            </w:pPr>
                            <w:r>
                              <w:rPr>
                                <w:color w:val="000000"/>
                                <w:sz w:val="14"/>
                              </w:rPr>
                              <w:t>Toilet ofVenus</w:t>
                            </w:r>
                            <w:r>
                              <w:rPr>
                                <w:color w:val="000000"/>
                                <w:sz w:val="14"/>
                              </w:rPr>
                              <w:t>，</w:t>
                            </w:r>
                            <w:r>
                              <w:rPr>
                                <w:color w:val="000000"/>
                                <w:sz w:val="14"/>
                              </w:rPr>
                              <w:t>The</w:t>
                            </w:r>
                            <w:r>
                              <w:rPr>
                                <w:color w:val="000000"/>
                                <w:sz w:val="14"/>
                              </w:rPr>
                              <w:t>（</w:t>
                            </w:r>
                            <w:r>
                              <w:rPr>
                                <w:color w:val="000000"/>
                                <w:sz w:val="14"/>
                              </w:rPr>
                              <w:t>Boucher</w:t>
                            </w:r>
                            <w:r>
                              <w:rPr>
                                <w:color w:val="000000"/>
                                <w:sz w:val="14"/>
                              </w:rPr>
                              <w:t>）《镜前的维纳斯》（布歇）</w:t>
                            </w:r>
                            <w:r>
                              <w:rPr>
                                <w:color w:val="000000"/>
                                <w:sz w:val="14"/>
                              </w:rPr>
                              <w:t>762,763-764</w:t>
                            </w:r>
                          </w:p>
                          <w:p w:rsidR="00AC451B" w:rsidRDefault="007D56C2">
                            <w:pPr>
                              <w:spacing w:line="220" w:lineRule="exact"/>
                            </w:pPr>
                            <w:r>
                              <w:rPr>
                                <w:color w:val="000000"/>
                                <w:sz w:val="14"/>
                              </w:rPr>
                              <w:t>Toilet of Venus</w:t>
                            </w:r>
                            <w:r>
                              <w:rPr>
                                <w:color w:val="000000"/>
                                <w:sz w:val="14"/>
                              </w:rPr>
                              <w:t>，</w:t>
                            </w:r>
                            <w:r>
                              <w:rPr>
                                <w:color w:val="000000"/>
                                <w:sz w:val="14"/>
                              </w:rPr>
                              <w:t>The</w:t>
                            </w:r>
                            <w:r>
                              <w:rPr>
                                <w:color w:val="000000"/>
                                <w:sz w:val="14"/>
                              </w:rPr>
                              <w:t>（</w:t>
                            </w:r>
                            <w:r>
                              <w:rPr>
                                <w:color w:val="000000"/>
                                <w:sz w:val="14"/>
                              </w:rPr>
                              <w:t>Vouet</w:t>
                            </w:r>
                            <w:r>
                              <w:rPr>
                                <w:color w:val="000000"/>
                                <w:sz w:val="14"/>
                              </w:rPr>
                              <w:t>）《镜前的维纳斯》（武埃）</w:t>
                            </w:r>
                            <w:r>
                              <w:rPr>
                                <w:color w:val="000000"/>
                                <w:sz w:val="14"/>
                              </w:rPr>
                              <w:t>737,737</w:t>
                            </w:r>
                          </w:p>
                          <w:p w:rsidR="00AC451B" w:rsidRDefault="007D56C2">
                            <w:pPr>
                              <w:spacing w:line="220" w:lineRule="exact"/>
                            </w:pPr>
                            <w:r>
                              <w:rPr>
                                <w:color w:val="000000"/>
                                <w:sz w:val="14"/>
                              </w:rPr>
                              <w:t>Tomb for Isaac Newton</w:t>
                            </w:r>
                            <w:r>
                              <w:rPr>
                                <w:color w:val="000000"/>
                                <w:sz w:val="14"/>
                              </w:rPr>
                              <w:t>（</w:t>
                            </w:r>
                            <w:r>
                              <w:rPr>
                                <w:color w:val="000000"/>
                                <w:sz w:val="14"/>
                              </w:rPr>
                              <w:t>Boullée</w:t>
                            </w:r>
                            <w:r>
                              <w:rPr>
                                <w:color w:val="000000"/>
                                <w:sz w:val="14"/>
                              </w:rPr>
                              <w:t>）《艾萨克</w:t>
                            </w:r>
                            <w:r>
                              <w:rPr>
                                <w:color w:val="000000"/>
                                <w:sz w:val="14"/>
                              </w:rPr>
                              <w:t>·</w:t>
                            </w:r>
                            <w:r>
                              <w:rPr>
                                <w:color w:val="000000"/>
                                <w:sz w:val="14"/>
                              </w:rPr>
                              <w:t>牛顿墓设计方案》（布雷）</w:t>
                            </w:r>
                            <w:r>
                              <w:rPr>
                                <w:color w:val="000000"/>
                                <w:sz w:val="14"/>
                              </w:rPr>
                              <w:t>814</w:t>
                            </w:r>
                            <w:r>
                              <w:rPr>
                                <w:color w:val="000000"/>
                                <w:sz w:val="14"/>
                              </w:rPr>
                              <w:t>，</w:t>
                            </w:r>
                            <w:r>
                              <w:rPr>
                                <w:color w:val="000000"/>
                                <w:sz w:val="14"/>
                              </w:rPr>
                              <w:t>814</w:t>
                            </w:r>
                          </w:p>
                          <w:p w:rsidR="00AC451B" w:rsidRDefault="007D56C2">
                            <w:pPr>
                              <w:spacing w:line="220" w:lineRule="exact"/>
                            </w:pPr>
                            <w:r>
                              <w:rPr>
                                <w:color w:val="000000"/>
                                <w:sz w:val="14"/>
                              </w:rPr>
                              <w:t>Tomb of the</w:t>
                            </w:r>
                            <w:r>
                              <w:rPr>
                                <w:color w:val="000000"/>
                                <w:sz w:val="14"/>
                              </w:rPr>
                              <w:t xml:space="preserve"> Metalli</w:t>
                            </w:r>
                            <w:r>
                              <w:rPr>
                                <w:color w:val="000000"/>
                                <w:sz w:val="14"/>
                              </w:rPr>
                              <w:t>（</w:t>
                            </w:r>
                            <w:r>
                              <w:rPr>
                                <w:color w:val="000000"/>
                                <w:sz w:val="14"/>
                              </w:rPr>
                              <w:t>Piranesi</w:t>
                            </w:r>
                            <w:r>
                              <w:rPr>
                                <w:color w:val="000000"/>
                                <w:sz w:val="14"/>
                              </w:rPr>
                              <w:t>）《梅塔利之墓》（皮拉内西）</w:t>
                            </w:r>
                            <w:r>
                              <w:rPr>
                                <w:color w:val="000000"/>
                                <w:sz w:val="14"/>
                              </w:rPr>
                              <w:t>794,794</w:t>
                            </w:r>
                          </w:p>
                          <w:p w:rsidR="00AC451B" w:rsidRDefault="007D56C2">
                            <w:pPr>
                              <w:spacing w:line="220" w:lineRule="exact"/>
                            </w:pPr>
                            <w:r>
                              <w:rPr>
                                <w:color w:val="000000"/>
                                <w:sz w:val="14"/>
                              </w:rPr>
                              <w:t xml:space="preserve">Tombs </w:t>
                            </w:r>
                            <w:r>
                              <w:rPr>
                                <w:color w:val="000000"/>
                                <w:sz w:val="14"/>
                              </w:rPr>
                              <w:t>墓葬</w:t>
                            </w:r>
                          </w:p>
                          <w:p w:rsidR="00AC451B" w:rsidRDefault="007D56C2">
                            <w:pPr>
                              <w:spacing w:line="220" w:lineRule="exact"/>
                            </w:pPr>
                            <w:r>
                              <w:rPr>
                                <w:color w:val="000000"/>
                                <w:sz w:val="14"/>
                              </w:rPr>
                              <w:t xml:space="preserve">See also Burial ships </w:t>
                            </w:r>
                            <w:r>
                              <w:rPr>
                                <w:color w:val="000000"/>
                                <w:sz w:val="14"/>
                              </w:rPr>
                              <w:t>参见</w:t>
                            </w:r>
                            <w:r>
                              <w:rPr>
                                <w:color w:val="000000"/>
                                <w:sz w:val="14"/>
                              </w:rPr>
                              <w:t>“</w:t>
                            </w:r>
                            <w:r>
                              <w:rPr>
                                <w:color w:val="000000"/>
                                <w:sz w:val="14"/>
                              </w:rPr>
                              <w:t>船冢</w:t>
                            </w:r>
                            <w:r>
                              <w:rPr>
                                <w:color w:val="000000"/>
                                <w:sz w:val="14"/>
                              </w:rPr>
                              <w:t>”of Bruni</w:t>
                            </w:r>
                            <w:r>
                              <w:rPr>
                                <w:color w:val="000000"/>
                                <w:sz w:val="14"/>
                              </w:rPr>
                              <w:t>，</w:t>
                            </w:r>
                            <w:r>
                              <w:rPr>
                                <w:color w:val="000000"/>
                                <w:sz w:val="14"/>
                              </w:rPr>
                              <w:t>Leonardo</w:t>
                            </w:r>
                            <w:r>
                              <w:rPr>
                                <w:color w:val="000000"/>
                                <w:sz w:val="14"/>
                              </w:rPr>
                              <w:t>《莱奥纳多</w:t>
                            </w:r>
                            <w:r>
                              <w:rPr>
                                <w:color w:val="000000"/>
                                <w:sz w:val="14"/>
                              </w:rPr>
                              <w:t>·</w:t>
                            </w:r>
                            <w:r>
                              <w:rPr>
                                <w:color w:val="000000"/>
                                <w:sz w:val="14"/>
                              </w:rPr>
                              <w:t>布鲁</w:t>
                            </w:r>
                          </w:p>
                          <w:p w:rsidR="00AC451B" w:rsidRDefault="007D56C2">
                            <w:pPr>
                              <w:spacing w:line="220" w:lineRule="exact"/>
                              <w:ind w:firstLine="260"/>
                            </w:pPr>
                            <w:r>
                              <w:rPr>
                                <w:color w:val="000000"/>
                                <w:sz w:val="14"/>
                              </w:rPr>
                              <w:t>尼之墓》</w:t>
                            </w:r>
                            <w:r>
                              <w:rPr>
                                <w:color w:val="000000"/>
                                <w:sz w:val="14"/>
                              </w:rPr>
                              <w:t>525-526,527</w:t>
                            </w:r>
                          </w:p>
                          <w:p w:rsidR="00AC451B" w:rsidRDefault="007D56C2">
                            <w:pPr>
                              <w:spacing w:line="220" w:lineRule="exact"/>
                            </w:pPr>
                            <w:r>
                              <w:rPr>
                                <w:color w:val="000000"/>
                                <w:sz w:val="14"/>
                              </w:rPr>
                              <w:t>catacombs</w:t>
                            </w:r>
                            <w:r>
                              <w:rPr>
                                <w:color w:val="000000"/>
                                <w:sz w:val="14"/>
                              </w:rPr>
                              <w:t>地下基窟</w:t>
                            </w:r>
                            <w:r>
                              <w:rPr>
                                <w:color w:val="000000"/>
                                <w:sz w:val="14"/>
                              </w:rPr>
                              <w:t xml:space="preserve">237-238,238 cist graves </w:t>
                            </w:r>
                            <w:r>
                              <w:rPr>
                                <w:color w:val="000000"/>
                                <w:sz w:val="14"/>
                              </w:rPr>
                              <w:t>箱形石坟</w:t>
                            </w:r>
                            <w:r>
                              <w:rPr>
                                <w:color w:val="000000"/>
                                <w:sz w:val="14"/>
                              </w:rPr>
                              <w:t>81</w:t>
                            </w:r>
                          </w:p>
                          <w:p w:rsidR="00AC451B" w:rsidRDefault="007D56C2">
                            <w:pPr>
                              <w:spacing w:line="220" w:lineRule="exact"/>
                            </w:pPr>
                            <w:r>
                              <w:rPr>
                                <w:color w:val="000000"/>
                                <w:sz w:val="14"/>
                              </w:rPr>
                              <w:t xml:space="preserve">Cycladic </w:t>
                            </w:r>
                            <w:r>
                              <w:rPr>
                                <w:color w:val="000000"/>
                                <w:sz w:val="14"/>
                              </w:rPr>
                              <w:t>基克拉迪</w:t>
                            </w:r>
                            <w:r>
                              <w:rPr>
                                <w:color w:val="000000"/>
                                <w:sz w:val="14"/>
                              </w:rPr>
                              <w:t>81</w:t>
                            </w:r>
                          </w:p>
                          <w:p w:rsidR="00AC451B" w:rsidRDefault="007D56C2">
                            <w:pPr>
                              <w:spacing w:line="220" w:lineRule="exact"/>
                            </w:pPr>
                            <w:r>
                              <w:rPr>
                                <w:color w:val="000000"/>
                                <w:sz w:val="14"/>
                              </w:rPr>
                              <w:t>Djoser</w:t>
                            </w:r>
                            <w:r>
                              <w:rPr>
                                <w:color w:val="000000"/>
                                <w:sz w:val="14"/>
                              </w:rPr>
                              <w:t>，</w:t>
                            </w:r>
                            <w:r>
                              <w:rPr>
                                <w:color w:val="000000"/>
                                <w:sz w:val="14"/>
                              </w:rPr>
                              <w:t xml:space="preserve">funerary complex of </w:t>
                            </w:r>
                            <w:r>
                              <w:rPr>
                                <w:color w:val="000000"/>
                                <w:sz w:val="14"/>
                              </w:rPr>
                              <w:t>佐塞王墓葬群</w:t>
                            </w:r>
                            <w:r>
                              <w:rPr>
                                <w:color w:val="000000"/>
                                <w:sz w:val="14"/>
                              </w:rPr>
                              <w:t>50,51-52,51,52</w:t>
                            </w:r>
                          </w:p>
                          <w:p w:rsidR="00AC451B" w:rsidRDefault="007D56C2">
                            <w:pPr>
                              <w:spacing w:line="220" w:lineRule="exact"/>
                            </w:pPr>
                            <w:r>
                              <w:rPr>
                                <w:color w:val="000000"/>
                                <w:sz w:val="14"/>
                              </w:rPr>
                              <w:t>Egyptian</w:t>
                            </w:r>
                            <w:r>
                              <w:rPr>
                                <w:color w:val="000000"/>
                                <w:sz w:val="14"/>
                              </w:rPr>
                              <w:t>，</w:t>
                            </w:r>
                            <w:r>
                              <w:rPr>
                                <w:color w:val="000000"/>
                                <w:sz w:val="14"/>
                              </w:rPr>
                              <w:t xml:space="preserve">Middle Kingdom </w:t>
                            </w:r>
                            <w:r>
                              <w:rPr>
                                <w:color w:val="000000"/>
                                <w:sz w:val="14"/>
                              </w:rPr>
                              <w:t>埃及，中王国</w:t>
                            </w:r>
                            <w:r>
                              <w:rPr>
                                <w:color w:val="000000"/>
                                <w:sz w:val="14"/>
                              </w:rPr>
                              <w:t>60-69,60-69</w:t>
                            </w:r>
                          </w:p>
                          <w:p w:rsidR="00AC451B" w:rsidRDefault="007D56C2">
                            <w:pPr>
                              <w:spacing w:after="160" w:line="220" w:lineRule="exact"/>
                            </w:pPr>
                            <w:r>
                              <w:rPr>
                                <w:color w:val="000000"/>
                                <w:sz w:val="14"/>
                              </w:rPr>
                              <w:t>Egyptian</w:t>
                            </w:r>
                            <w:r>
                              <w:rPr>
                                <w:color w:val="000000"/>
                                <w:sz w:val="14"/>
                              </w:rPr>
                              <w:t>，</w:t>
                            </w:r>
                            <w:r>
                              <w:rPr>
                                <w:color w:val="000000"/>
                                <w:sz w:val="14"/>
                              </w:rPr>
                              <w:t xml:space="preserve">Old Kingdom </w:t>
                            </w:r>
                            <w:r>
                              <w:rPr>
                                <w:color w:val="000000"/>
                                <w:sz w:val="14"/>
                              </w:rPr>
                              <w:t>埃及，古王国</w:t>
                            </w:r>
                          </w:p>
                          <w:p w:rsidR="00AC451B" w:rsidRDefault="007D56C2">
                            <w:pPr>
                              <w:spacing w:line="220" w:lineRule="exact"/>
                            </w:pPr>
                            <w:r>
                              <w:rPr>
                                <w:color w:val="000000"/>
                                <w:sz w:val="14"/>
                              </w:rPr>
                              <w:t xml:space="preserve">Etruscan </w:t>
                            </w:r>
                            <w:r>
                              <w:rPr>
                                <w:color w:val="000000"/>
                                <w:sz w:val="14"/>
                              </w:rPr>
                              <w:t>伊特鲁里亚</w:t>
                            </w:r>
                            <w:r>
                              <w:rPr>
                                <w:color w:val="000000"/>
                                <w:sz w:val="14"/>
                              </w:rPr>
                              <w:t xml:space="preserve"> 162-169,163</w:t>
                            </w:r>
                            <w:r>
                              <w:rPr>
                                <w:color w:val="000000"/>
                                <w:sz w:val="14"/>
                              </w:rPr>
                              <w:t>，</w:t>
                            </w:r>
                            <w:r>
                              <w:rPr>
                                <w:color w:val="000000"/>
                                <w:sz w:val="14"/>
                              </w:rPr>
                              <w:t>165-169</w:t>
                            </w:r>
                          </w:p>
                          <w:p w:rsidR="00AC451B" w:rsidRDefault="007D56C2">
                            <w:pPr>
                              <w:spacing w:line="180" w:lineRule="exact"/>
                            </w:pPr>
                            <w:r>
                              <w:rPr>
                                <w:color w:val="000000"/>
                                <w:sz w:val="12"/>
                              </w:rPr>
                              <w:t xml:space="preserve">Galla Placidia </w:t>
                            </w:r>
                            <w:r>
                              <w:rPr>
                                <w:color w:val="000000"/>
                                <w:sz w:val="12"/>
                              </w:rPr>
                              <w:t>加拉</w:t>
                            </w:r>
                            <w:r>
                              <w:rPr>
                                <w:color w:val="000000"/>
                                <w:sz w:val="12"/>
                              </w:rPr>
                              <w:t>·</w:t>
                            </w:r>
                            <w:r>
                              <w:rPr>
                                <w:color w:val="000000"/>
                                <w:sz w:val="12"/>
                              </w:rPr>
                              <w:t>普拉奇迪娅墓庙</w:t>
                            </w:r>
                          </w:p>
                          <w:p w:rsidR="00AC451B" w:rsidRDefault="007D56C2">
                            <w:pPr>
                              <w:spacing w:line="180" w:lineRule="exact"/>
                            </w:pPr>
                            <w:r>
                              <w:rPr>
                                <w:color w:val="000000"/>
                                <w:sz w:val="12"/>
                              </w:rPr>
                              <w:t xml:space="preserve">at Halikarnassos </w:t>
                            </w:r>
                            <w:r>
                              <w:rPr>
                                <w:color w:val="000000"/>
                                <w:sz w:val="12"/>
                              </w:rPr>
                              <w:t>哈利卡纳苏斯的毛索洛斯王墓庙</w:t>
                            </w:r>
                            <w:r>
                              <w:rPr>
                                <w:color w:val="000000"/>
                                <w:sz w:val="12"/>
                              </w:rPr>
                              <w:t>141,141</w:t>
                            </w:r>
                          </w:p>
                          <w:p w:rsidR="00AC451B" w:rsidRDefault="007D56C2">
                            <w:pPr>
                              <w:spacing w:line="220" w:lineRule="exact"/>
                            </w:pPr>
                            <w:r>
                              <w:rPr>
                                <w:color w:val="000000"/>
                                <w:sz w:val="14"/>
                              </w:rPr>
                              <w:t xml:space="preserve">of Hatshepsut </w:t>
                            </w:r>
                            <w:r>
                              <w:rPr>
                                <w:color w:val="000000"/>
                                <w:sz w:val="14"/>
                              </w:rPr>
                              <w:t>哈特舍普苏特陵庙</w:t>
                            </w:r>
                            <w:r>
                              <w:rPr>
                                <w:color w:val="000000"/>
                                <w:sz w:val="14"/>
                              </w:rPr>
                              <w:t>62-64,63,64</w:t>
                            </w:r>
                          </w:p>
                          <w:p w:rsidR="00AC451B" w:rsidRDefault="007D56C2">
                            <w:pPr>
                              <w:spacing w:line="220" w:lineRule="exact"/>
                            </w:pPr>
                            <w:r>
                              <w:rPr>
                                <w:rFonts w:ascii="宋体" w:eastAsia="宋体" w:hAnsi="宋体" w:hint="eastAsia"/>
                                <w:color w:val="000000"/>
                                <w:sz w:val="14"/>
                              </w:rPr>
                              <w:t xml:space="preserve">of Henry II and Catherine de'Medici </w:t>
                            </w:r>
                            <w:r>
                              <w:rPr>
                                <w:rFonts w:ascii="宋体" w:eastAsia="宋体" w:hAnsi="宋体" w:hint="eastAsia"/>
                                <w:color w:val="000000"/>
                                <w:sz w:val="14"/>
                              </w:rPr>
                              <w:t>《亨利二世与凯瑟琳·德·美第奇之墓》</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31" style="position:absolute;left:0pt;margin-left:162.0pt;margin-top:12.0pt;height:782.0pt;width:130.0pt;z-index:639022427991413230;mso-width-relative:page;mso-height-relative:page;mso-position-vertical-relative:page;mso-position-horizontal-relative:page;" coordsize="21600,21600" o:spid="_x0000_s43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852,852</w:t>
                      </w:r>
                    </w:p>
                    <w:p>
                      <w:pPr>
                        <w:spacing w:line="220" w:lineRule="exact"/>
                        <w:ind w:firstLine="0"/>
                        <w:jc w:val="both"/>
                      </w:pPr>
                      <w:r>
                        <w:rPr>
                          <w:sz w:val="14"/>
                          <w:color w:val="000000"/>
                        </w:rPr>
                        <w:t xml:space="preserve">Tilt Showroom,SITE(Sculpture in the </w:t>
                      </w:r>
                      <w:r>
                        <w:rPr>
                          <w:sz w:val="14"/>
                          <w:color w:val="000000"/>
                        </w:rPr>
                        <w:t xml:space="preserve">Environment），Maryland 倾斜展示厅， </w:t>
                      </w:r>
                      <w:r>
                        <w:rPr>
                          <w:sz w:val="14"/>
                          <w:color w:val="000000"/>
                        </w:rPr>
                        <w:t xml:space="preserve">SITE（环境雕塑），马里兰州1081，</w:t>
                      </w:r>
                      <w:r>
                        <w:rPr>
                          <w:sz w:val="14"/>
                          <w:color w:val="000000"/>
                        </w:rPr>
                        <w:t xml:space="preserve">1081</w:t>
                      </w:r>
                    </w:p>
                    <w:p>
                      <w:pPr>
                        <w:spacing w:line="180" w:lineRule="exact"/>
                        <w:ind w:firstLine="0"/>
                        <w:jc w:val="both"/>
                      </w:pPr>
                      <w:r>
                        <w:rPr>
                          <w:sz w:val="12"/>
                          <w:color w:val="000000"/>
                        </w:rPr>
                        <w:t xml:space="preserve">Timurids 帖木儿王朝 294-295</w:t>
                      </w:r>
                    </w:p>
                    <w:p>
                      <w:pPr>
                        <w:spacing w:line="220" w:lineRule="exact"/>
                        <w:ind w:firstLine="0"/>
                        <w:jc w:val="both"/>
                      </w:pPr>
                      <w:r>
                        <w:rPr>
                          <w:sz w:val="14"/>
                          <w:color w:val="000000"/>
                        </w:rPr>
                        <w:t xml:space="preserve">Tintoretto （Jacopo Robusti）丁托列</w:t>
                      </w:r>
                      <w:r>
                        <w:rPr>
                          <w:sz w:val="14"/>
                          <w:color w:val="000000"/>
                        </w:rPr>
                        <w:t xml:space="preserve">托（雅各布·罗布斯蒂）613</w:t>
                      </w:r>
                    </w:p>
                    <w:p>
                      <w:pPr>
                        <w:spacing w:line="220" w:lineRule="exact"/>
                        <w:ind w:left="240" w:firstLine="0"/>
                        <w:jc w:val="both"/>
                      </w:pPr>
                      <w:r>
                        <w:rPr>
                          <w:sz w:val="14"/>
                          <w:color w:val="000000"/>
                        </w:rPr>
                        <w:t xml:space="preserve">Last Supper，The《最后的晚餐》615， </w:t>
                      </w:r>
                      <w:r>
                        <w:rPr>
                          <w:sz w:val="14"/>
                          <w:color w:val="000000"/>
                        </w:rPr>
                        <w:t xml:space="preserve">615</w:t>
                      </w:r>
                    </w:p>
                    <w:p>
                      <w:pPr>
                        <w:spacing w:line="220" w:lineRule="exact"/>
                        <w:ind w:firstLine="0"/>
                        <w:jc w:val="both"/>
                      </w:pPr>
                      <w:r>
                        <w:rPr>
                          <w:sz w:val="14"/>
                          <w:color w:val="000000"/>
                        </w:rPr>
                        <w:t xml:space="preserve">Tiryns 梯林斯	93-94</w:t>
                      </w:r>
                    </w:p>
                    <w:p>
                      <w:pPr>
                        <w:spacing w:line="220" w:lineRule="exact"/>
                        <w:ind w:firstLine="0"/>
                        <w:jc w:val="both"/>
                      </w:pPr>
                      <w:r>
                        <w:rPr>
                          <w:sz w:val="14"/>
                          <w:color w:val="000000"/>
                        </w:rPr>
                        <w:t xml:space="preserve">Titian（Tiziano Vecelli）提香（提齐</w:t>
                      </w:r>
                    </w:p>
                    <w:p>
                      <w:pPr>
                        <w:spacing w:line="220" w:lineRule="exact"/>
                        <w:ind w:firstLine="0"/>
                        <w:jc w:val="both"/>
                      </w:pPr>
                      <w:r>
                        <w:rPr>
                          <w:sz w:val="14"/>
                          <w:color w:val="000000"/>
                        </w:rPr>
                        <w:t xml:space="preserve">亚诺·维切洛）</w:t>
                      </w:r>
                    </w:p>
                    <w:p>
                      <w:pPr>
                        <w:spacing w:line="220" w:lineRule="exact"/>
                        <w:ind w:firstLine="0"/>
                        <w:jc w:val="both"/>
                      </w:pPr>
                      <w:r>
                        <w:rPr>
                          <w:sz w:val="14"/>
                          <w:color w:val="000000"/>
                        </w:rPr>
                        <w:t xml:space="preserve">Bacchanal《酒神祭》584,582</w:t>
                      </w:r>
                    </w:p>
                    <w:p>
                      <w:pPr>
                        <w:spacing w:line="260" w:lineRule="exact"/>
                        <w:ind w:firstLine="240"/>
                        <w:jc w:val="both"/>
                      </w:pPr>
                      <w:r>
                        <w:rPr>
                          <w:sz w:val="16"/>
                          <w:color w:val="000000"/>
                        </w:rPr>
                        <w:t xml:space="preserve">Danaë《达娜厄》594,610,611</w:t>
                      </w:r>
                    </w:p>
                    <w:p>
                      <w:pPr>
                        <w:spacing w:line="220" w:lineRule="exact"/>
                        <w:ind w:firstLine="240"/>
                        <w:jc w:val="both"/>
                      </w:pPr>
                      <w:r>
                        <w:rPr>
                          <w:sz w:val="14"/>
                          <w:color w:val="000000"/>
                        </w:rPr>
                        <w:t xml:space="preserve">Madonna with Members of the</w:t>
                      </w:r>
                    </w:p>
                    <w:p>
                      <w:pPr>
                        <w:spacing w:line="220" w:lineRule="exact"/>
                        <w:ind w:firstLine="240"/>
                        <w:jc w:val="both"/>
                      </w:pPr>
                      <w:r>
                        <w:rPr>
                          <w:sz w:val="14"/>
                          <w:color w:val="000000"/>
                        </w:rPr>
                        <w:t xml:space="preserve">Pesaro Family《圣母与佩萨罗一</w:t>
                      </w:r>
                    </w:p>
                    <w:p>
                      <w:pPr>
                        <w:spacing w:line="220" w:lineRule="exact"/>
                        <w:ind w:firstLine="240"/>
                        <w:jc w:val="both"/>
                      </w:pPr>
                      <w:r>
                        <w:rPr>
                          <w:sz w:val="14"/>
                          <w:color w:val="000000"/>
                        </w:rPr>
                        <w:t xml:space="preserve">家》583,584-585</w:t>
                      </w:r>
                    </w:p>
                    <w:p>
                      <w:pPr>
                        <w:spacing w:line="180" w:lineRule="exact"/>
                        <w:ind w:firstLine="0"/>
                        <w:jc w:val="both"/>
                      </w:pPr>
                      <w:r>
                        <w:rPr>
                          <w:sz w:val="12"/>
                          <w:color w:val="000000"/>
                        </w:rPr>
                        <w:t xml:space="preserve">Man with the Glove《戴手套的男子》</w:t>
                      </w:r>
                    </w:p>
                    <w:p>
                      <w:pPr>
                        <w:spacing w:line="220" w:lineRule="exact"/>
                        <w:ind w:firstLine="240"/>
                        <w:jc w:val="both"/>
                      </w:pPr>
                      <w:r>
                        <w:rPr>
                          <w:sz w:val="14"/>
                          <w:color w:val="000000"/>
                        </w:rPr>
                        <w:t xml:space="preserve">584,585</w:t>
                      </w:r>
                    </w:p>
                    <w:p>
                      <w:pPr>
                        <w:spacing w:line="220" w:lineRule="exact"/>
                        <w:ind w:firstLine="240"/>
                        <w:jc w:val="both"/>
                      </w:pPr>
                      <w:r>
                        <w:rPr>
                          <w:sz w:val="14"/>
                          <w:color w:val="000000"/>
                        </w:rPr>
                        <w:t xml:space="preserve">Pietà《圣母哀子图》612,612</w:t>
                      </w:r>
                    </w:p>
                    <w:p>
                      <w:pPr>
                        <w:spacing w:line="220" w:lineRule="exact"/>
                        <w:ind w:firstLine="0"/>
                        <w:jc w:val="both"/>
                      </w:pPr>
                      <w:r>
                        <w:rPr>
                          <w:sz w:val="14"/>
                          <w:color w:val="000000"/>
                        </w:rPr>
                        <w:t xml:space="preserve">Pope Paul Ill and His Grandsons（教</w:t>
                      </w:r>
                    </w:p>
                    <w:p>
                      <w:pPr>
                        <w:spacing w:line="220" w:lineRule="exact"/>
                        <w:ind w:left="240" w:firstLine="140"/>
                        <w:jc w:val="both"/>
                      </w:pPr>
                      <w:r>
                        <w:rPr>
                          <w:sz w:val="12"/>
                          <w:color w:val="000000"/>
                        </w:rPr>
                        <w:t xml:space="preserve">皇保罗三世和他的孙辈》596,596</w:t>
                      </w:r>
                      <w:r>
                        <w:rPr>
                          <w:sz w:val="12"/>
                          <w:color w:val="000000"/>
                        </w:rPr>
                        <w:t xml:space="preserve">Venus of Urbino《乌尔比诺的维纳</w:t>
                      </w:r>
                      <w:r>
                        <w:rPr>
                          <w:sz w:val="12"/>
                          <w:color w:val="000000"/>
                        </w:rPr>
                        <w:t xml:space="preserve">斯》610,611</w:t>
                      </w:r>
                    </w:p>
                    <w:p>
                      <w:pPr>
                        <w:spacing w:line="220" w:lineRule="exact"/>
                        <w:ind w:firstLine="0"/>
                        <w:jc w:val="both"/>
                      </w:pPr>
                      <w:r>
                        <w:rPr>
                          <w:sz w:val="14"/>
                          <w:color w:val="000000"/>
                        </w:rPr>
                        <w:t xml:space="preserve">Titus 提图斯205</w:t>
                      </w:r>
                    </w:p>
                    <w:p>
                      <w:pPr>
                        <w:spacing w:line="180" w:lineRule="exact"/>
                        <w:ind w:left="240" w:firstLine="0"/>
                        <w:jc w:val="both"/>
                      </w:pPr>
                      <w:r>
                        <w:rPr>
                          <w:sz w:val="12"/>
                          <w:color w:val="000000"/>
                        </w:rPr>
                        <w:t xml:space="preserve">arch of 提图斯凯旋门	196,196-198.</w:t>
                      </w:r>
                      <w:r>
                        <w:rPr>
                          <w:sz w:val="12"/>
                          <w:color w:val="000000"/>
                        </w:rPr>
                        <w:t xml:space="preserve">197,198</w:t>
                      </w:r>
                    </w:p>
                    <w:p>
                      <w:pPr>
                        <w:spacing w:line="220" w:lineRule="exact"/>
                        <w:ind w:firstLine="0"/>
                        <w:jc w:val="both"/>
                      </w:pPr>
                      <w:r>
                        <w:rPr>
                          <w:sz w:val="14"/>
                          <w:color w:val="000000"/>
                        </w:rPr>
                        <w:t xml:space="preserve">Ti Watching a Hippopotamus Hunt《梯</w:t>
                      </w:r>
                      <w:r>
                        <w:rPr>
                          <w:sz w:val="14"/>
                          <w:color w:val="000000"/>
                        </w:rPr>
                        <w:t xml:space="preserve">观猎河马》59,59</w:t>
                      </w:r>
                    </w:p>
                    <w:p>
                      <w:pPr>
                        <w:spacing w:line="220" w:lineRule="exact"/>
                        <w:ind w:firstLine="0"/>
                        <w:jc w:val="both"/>
                      </w:pPr>
                      <w:r>
                        <w:rPr>
                          <w:sz w:val="14"/>
                          <w:color w:val="000000"/>
                        </w:rPr>
                        <w:t xml:space="preserve">Togate male portrait with busts 手捧胸</w:t>
                      </w:r>
                      <w:r>
                        <w:rPr>
                          <w:sz w:val="14"/>
                          <w:color w:val="000000"/>
                        </w:rPr>
                        <w:t xml:space="preserve">像的着袍男像188,189</w:t>
                      </w:r>
                    </w:p>
                    <w:p>
                      <w:pPr>
                        <w:spacing w:line="220" w:lineRule="exact"/>
                        <w:ind w:firstLine="0"/>
                        <w:jc w:val="both"/>
                      </w:pPr>
                      <w:r>
                        <w:rPr>
                          <w:sz w:val="14"/>
                          <w:color w:val="000000"/>
                        </w:rPr>
                        <w:t xml:space="preserve">Toilet ofVenus，The（Boucher）《镜前的</w:t>
                      </w:r>
                      <w:r>
                        <w:rPr>
                          <w:sz w:val="14"/>
                          <w:color w:val="000000"/>
                        </w:rPr>
                        <w:t xml:space="preserve">维纳斯》（布歇）762,763-764</w:t>
                      </w:r>
                    </w:p>
                    <w:p>
                      <w:pPr>
                        <w:spacing w:line="220" w:lineRule="exact"/>
                        <w:ind w:firstLine="0"/>
                        <w:jc w:val="both"/>
                      </w:pPr>
                      <w:r>
                        <w:rPr>
                          <w:sz w:val="14"/>
                          <w:color w:val="000000"/>
                        </w:rPr>
                        <w:t xml:space="preserve">Toilet of Venus，The（Vouet）《镜前的维</w:t>
                      </w:r>
                      <w:r>
                        <w:rPr>
                          <w:sz w:val="14"/>
                          <w:color w:val="000000"/>
                        </w:rPr>
                        <w:t xml:space="preserve">纳斯》（武埃）737,737</w:t>
                      </w:r>
                    </w:p>
                    <w:p>
                      <w:pPr>
                        <w:spacing w:line="220" w:lineRule="exact"/>
                        <w:ind w:firstLine="0"/>
                        <w:jc w:val="both"/>
                      </w:pPr>
                      <w:r>
                        <w:rPr>
                          <w:sz w:val="14"/>
                          <w:color w:val="000000"/>
                        </w:rPr>
                        <w:t xml:space="preserve">Tomb for Isaac Newton（Boullée）《艾萨</w:t>
                      </w:r>
                      <w:r>
                        <w:rPr>
                          <w:sz w:val="14"/>
                          <w:color w:val="000000"/>
                        </w:rPr>
                        <w:t xml:space="preserve">克·牛顿墓设计方案》（布雷）814，</w:t>
                      </w:r>
                      <w:r>
                        <w:rPr>
                          <w:sz w:val="14"/>
                          <w:color w:val="000000"/>
                        </w:rPr>
                        <w:t xml:space="preserve">814</w:t>
                      </w:r>
                    </w:p>
                    <w:p>
                      <w:pPr>
                        <w:spacing w:line="220" w:lineRule="exact"/>
                        <w:ind w:firstLine="0"/>
                        <w:jc w:val="both"/>
                      </w:pPr>
                      <w:r>
                        <w:rPr>
                          <w:sz w:val="14"/>
                          <w:color w:val="000000"/>
                        </w:rPr>
                        <w:t xml:space="preserve">Tomb of the Metalli（Piranesi）《梅塔利</w:t>
                      </w:r>
                      <w:r>
                        <w:rPr>
                          <w:sz w:val="14"/>
                          <w:color w:val="000000"/>
                        </w:rPr>
                        <w:t xml:space="preserve">之墓》（皮拉内西）794,794</w:t>
                      </w:r>
                    </w:p>
                    <w:p>
                      <w:pPr>
                        <w:spacing w:line="220" w:lineRule="exact"/>
                        <w:ind w:firstLine="0"/>
                        <w:jc w:val="both"/>
                      </w:pPr>
                      <w:r>
                        <w:rPr>
                          <w:sz w:val="14"/>
                          <w:color w:val="000000"/>
                        </w:rPr>
                        <w:t xml:space="preserve">Tombs 墓葬</w:t>
                      </w:r>
                    </w:p>
                    <w:p>
                      <w:pPr>
                        <w:spacing w:line="220" w:lineRule="exact"/>
                        <w:ind w:firstLine="0"/>
                        <w:jc w:val="both"/>
                      </w:pPr>
                      <w:r>
                        <w:rPr>
                          <w:sz w:val="14"/>
                          <w:color w:val="000000"/>
                        </w:rPr>
                        <w:t xml:space="preserve">See also Burial ships 参见“船冢”</w:t>
                      </w:r>
                      <w:r>
                        <w:rPr>
                          <w:sz w:val="14"/>
                          <w:color w:val="000000"/>
                        </w:rPr>
                        <w:t xml:space="preserve">of Bruni，Leonardo《莱奥纳多·布鲁</w:t>
                      </w:r>
                    </w:p>
                    <w:p>
                      <w:pPr>
                        <w:spacing w:line="220" w:lineRule="exact"/>
                        <w:ind w:firstLine="260"/>
                        <w:jc w:val="both"/>
                      </w:pPr>
                      <w:r>
                        <w:rPr>
                          <w:sz w:val="14"/>
                          <w:color w:val="000000"/>
                        </w:rPr>
                        <w:t xml:space="preserve">尼之墓》525-526,527</w:t>
                      </w:r>
                    </w:p>
                    <w:p>
                      <w:pPr>
                        <w:spacing w:line="220" w:lineRule="exact"/>
                        <w:ind w:firstLine="0"/>
                        <w:jc w:val="both"/>
                      </w:pPr>
                      <w:r>
                        <w:rPr>
                          <w:sz w:val="14"/>
                          <w:color w:val="000000"/>
                        </w:rPr>
                        <w:t xml:space="preserve">catacombs地下基窟237-238,238 </w:t>
                      </w:r>
                      <w:r>
                        <w:rPr>
                          <w:sz w:val="14"/>
                          <w:color w:val="000000"/>
                        </w:rPr>
                        <w:t xml:space="preserve">cist graves 箱形石坟81</w:t>
                      </w:r>
                    </w:p>
                    <w:p>
                      <w:pPr>
                        <w:spacing w:line="220" w:lineRule="exact"/>
                        <w:ind w:firstLine="0"/>
                        <w:jc w:val="both"/>
                      </w:pPr>
                      <w:r>
                        <w:rPr>
                          <w:sz w:val="14"/>
                          <w:color w:val="000000"/>
                        </w:rPr>
                        <w:t xml:space="preserve">Cycladic 基克拉迪81</w:t>
                      </w:r>
                    </w:p>
                    <w:p>
                      <w:pPr>
                        <w:spacing w:line="220" w:lineRule="exact"/>
                        <w:ind w:firstLine="0"/>
                        <w:jc w:val="both"/>
                      </w:pPr>
                      <w:r>
                        <w:rPr>
                          <w:sz w:val="14"/>
                          <w:color w:val="000000"/>
                        </w:rPr>
                        <w:t xml:space="preserve">Djoser，funerary complex of 佐塞王墓</w:t>
                      </w:r>
                      <w:r>
                        <w:rPr>
                          <w:sz w:val="14"/>
                          <w:color w:val="000000"/>
                        </w:rPr>
                        <w:t xml:space="preserve">葬群50,51-52,51,52</w:t>
                      </w:r>
                    </w:p>
                    <w:p>
                      <w:pPr>
                        <w:spacing w:line="220" w:lineRule="exact"/>
                        <w:ind w:firstLine="0"/>
                        <w:jc w:val="both"/>
                      </w:pPr>
                      <w:r>
                        <w:rPr>
                          <w:sz w:val="14"/>
                          <w:color w:val="000000"/>
                        </w:rPr>
                        <w:t xml:space="preserve">Egyptian，Middle Kingdom 埃及，中</w:t>
                      </w:r>
                      <w:r>
                        <w:rPr>
                          <w:sz w:val="14"/>
                          <w:color w:val="000000"/>
                        </w:rPr>
                        <w:t xml:space="preserve">王国60-69,60-69</w:t>
                      </w:r>
                    </w:p>
                    <w:p>
                      <w:pPr>
                        <w:spacing w:after="160" w:line="220" w:lineRule="exact"/>
                        <w:ind w:firstLine="0"/>
                        <w:jc w:val="both"/>
                      </w:pPr>
                      <w:r>
                        <w:rPr>
                          <w:sz w:val="14"/>
                          <w:color w:val="000000"/>
                        </w:rPr>
                        <w:t xml:space="preserve">Egyptian，Old Kingdom 埃及，古王国</w:t>
                      </w:r>
                    </w:p>
                    <w:p>
                      <w:pPr>
                        <w:spacing w:line="220" w:lineRule="exact"/>
                        <w:ind w:firstLine="0"/>
                        <w:jc w:val="both"/>
                      </w:pPr>
                      <w:r>
                        <w:rPr>
                          <w:sz w:val="14"/>
                          <w:color w:val="000000"/>
                        </w:rPr>
                        <w:t xml:space="preserve">Etruscan 伊特鲁里亚 162-169,163，</w:t>
                      </w:r>
                      <w:r>
                        <w:rPr>
                          <w:sz w:val="14"/>
                          <w:color w:val="000000"/>
                        </w:rPr>
                        <w:t xml:space="preserve">165-169</w:t>
                      </w:r>
                    </w:p>
                    <w:p>
                      <w:pPr>
                        <w:spacing w:line="180" w:lineRule="exact"/>
                        <w:ind w:firstLine="0"/>
                        <w:jc w:val="both"/>
                      </w:pPr>
                      <w:r>
                        <w:rPr>
                          <w:sz w:val="12"/>
                          <w:color w:val="000000"/>
                        </w:rPr>
                        <w:t xml:space="preserve">Galla Placidia 加拉·普拉奇迪娅墓</w:t>
                      </w:r>
                      <w:r>
                        <w:rPr>
                          <w:sz w:val="12"/>
                          <w:color w:val="000000"/>
                        </w:rPr>
                        <w:t xml:space="preserve">庙</w:t>
                      </w:r>
                    </w:p>
                    <w:p>
                      <w:pPr>
                        <w:spacing w:line="180" w:lineRule="exact"/>
                        <w:ind w:firstLine="0"/>
                        <w:jc w:val="both"/>
                      </w:pPr>
                      <w:r>
                        <w:rPr>
                          <w:sz w:val="12"/>
                          <w:color w:val="000000"/>
                        </w:rPr>
                        <w:t xml:space="preserve">at Halikarnassos 哈利卡纳苏斯的毛</w:t>
                      </w:r>
                      <w:r>
                        <w:rPr>
                          <w:sz w:val="12"/>
                          <w:color w:val="000000"/>
                        </w:rPr>
                        <w:t xml:space="preserve">索洛斯王墓庙141,141</w:t>
                      </w:r>
                    </w:p>
                    <w:p>
                      <w:pPr>
                        <w:spacing w:line="220" w:lineRule="exact"/>
                        <w:ind w:firstLine="0"/>
                        <w:jc w:val="both"/>
                      </w:pPr>
                      <w:r>
                        <w:rPr>
                          <w:sz w:val="14"/>
                          <w:color w:val="000000"/>
                        </w:rPr>
                        <w:t xml:space="preserve">of Hatshepsut 哈特舍普苏特陵庙</w:t>
                      </w:r>
                      <w:r>
                        <w:rPr>
                          <w:sz w:val="14"/>
                          <w:color w:val="000000"/>
                        </w:rPr>
                        <w:t xml:space="preserve">62-64,63,64</w:t>
                      </w:r>
                    </w:p>
                    <w:p>
                      <w:pPr>
                        <w:spacing w:line="220" w:lineRule="exact"/>
                        <w:ind w:firstLine="0"/>
                        <w:jc w:val="both"/>
                      </w:pPr>
                      <w:r>
                        <w:rPr>
                          <w:sz w:val="14"/>
                          <w:color w:val="000000"/>
                          <w:rFonts w:hint="eastAsia" w:ascii="宋体" w:hAnsi="宋体" w:eastAsia="宋体"/>
                        </w:rPr>
                        <w:t xml:space="preserve">of Henry II and Catherine de'Medici </w:t>
                      </w:r>
                      <w:r>
                        <w:rPr>
                          <w:sz w:val="14"/>
                          <w:color w:val="000000"/>
                          <w:rFonts w:hint="eastAsia" w:ascii="宋体" w:hAnsi="宋体" w:eastAsia="宋体"/>
                        </w:rPr>
                        <w:t xml:space="preserve">《亨利二世与凯瑟琳·德·美第</w:t>
                      </w:r>
                      <w:r>
                        <w:rPr>
                          <w:sz w:val="14"/>
                          <w:color w:val="000000"/>
                          <w:rFonts w:hint="eastAsia" w:ascii="宋体" w:hAnsi="宋体" w:eastAsia="宋体"/>
                        </w:rPr>
                        <w:t xml:space="preserve">奇之墓》</w:t>
                      </w:r>
                    </w:p>
                  </w:txbxContent>
                </v:textbox>
              </v:shape>
            </w:pict>
          </mc:Fallback>
        </mc:AlternateContent>
      </w:r>
      <w:r>
        <w:rPr>
          <w:noProof/>
        </w:rPr>
        <mc:AlternateContent>
          <mc:Choice Requires="wps">
            <w:drawing>
              <wp:anchor distT="0" distB="0" distL="114300" distR="114300" simplePos="0" relativeHeight="251748352" behindDoc="0" locked="0" layoutInCell="1" allowOverlap="1">
                <wp:simplePos x="0" y="0"/>
                <wp:positionH relativeFrom="page">
                  <wp:posOffset>3822700</wp:posOffset>
                </wp:positionH>
                <wp:positionV relativeFrom="page">
                  <wp:posOffset>139700</wp:posOffset>
                </wp:positionV>
                <wp:extent cx="1574800" cy="9931400"/>
                <wp:effectExtent l="0" t="0" r="635" b="14605"/>
                <wp:wrapSquare wrapText="bothSides"/>
                <wp:docPr id="43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 xml:space="preserve">of Hunting and Fishing </w:t>
                            </w:r>
                            <w:r>
                              <w:rPr>
                                <w:color w:val="000000"/>
                                <w:sz w:val="14"/>
                              </w:rPr>
                              <w:t>猎渔之墓</w:t>
                            </w:r>
                            <w:r>
                              <w:rPr>
                                <w:color w:val="000000"/>
                                <w:sz w:val="14"/>
                              </w:rPr>
                              <w:t>164</w:t>
                            </w:r>
                            <w:r>
                              <w:rPr>
                                <w:color w:val="000000"/>
                                <w:sz w:val="14"/>
                              </w:rPr>
                              <w:t>，</w:t>
                            </w:r>
                            <w:r>
                              <w:rPr>
                                <w:color w:val="000000"/>
                                <w:sz w:val="14"/>
                              </w:rPr>
                              <w:t xml:space="preserve"> 166</w:t>
                            </w:r>
                          </w:p>
                          <w:p w:rsidR="00AC451B" w:rsidRDefault="007D56C2">
                            <w:pPr>
                              <w:spacing w:line="220" w:lineRule="exact"/>
                            </w:pPr>
                            <w:r>
                              <w:rPr>
                                <w:color w:val="000000"/>
                                <w:sz w:val="14"/>
                              </w:rPr>
                              <w:t>for Isaac Newton</w:t>
                            </w:r>
                            <w:r>
                              <w:rPr>
                                <w:color w:val="000000"/>
                                <w:sz w:val="14"/>
                              </w:rPr>
                              <w:t>《艾萨克</w:t>
                            </w:r>
                            <w:r>
                              <w:rPr>
                                <w:color w:val="000000"/>
                                <w:sz w:val="14"/>
                              </w:rPr>
                              <w:t>·</w:t>
                            </w:r>
                            <w:r>
                              <w:rPr>
                                <w:color w:val="000000"/>
                                <w:sz w:val="14"/>
                              </w:rPr>
                              <w:t>牛顿墓设计方案》</w:t>
                            </w:r>
                            <w:r>
                              <w:rPr>
                                <w:color w:val="000000"/>
                                <w:sz w:val="14"/>
                              </w:rPr>
                              <w:t>814,814</w:t>
                            </w:r>
                          </w:p>
                          <w:p w:rsidR="00AC451B" w:rsidRDefault="007D56C2">
                            <w:pPr>
                              <w:spacing w:line="200" w:lineRule="exact"/>
                            </w:pPr>
                            <w:r>
                              <w:rPr>
                                <w:color w:val="000000"/>
                                <w:sz w:val="14"/>
                              </w:rPr>
                              <w:t xml:space="preserve">of Julius II </w:t>
                            </w:r>
                            <w:r>
                              <w:rPr>
                                <w:color w:val="000000"/>
                                <w:sz w:val="14"/>
                              </w:rPr>
                              <w:t>尤利乌斯二世之墓</w:t>
                            </w:r>
                            <w:r>
                              <w:rPr>
                                <w:color w:val="000000"/>
                                <w:sz w:val="14"/>
                              </w:rPr>
                              <w:t>567-569,567</w:t>
                            </w:r>
                          </w:p>
                          <w:p w:rsidR="00AC451B" w:rsidRDefault="007D56C2">
                            <w:pPr>
                              <w:spacing w:line="260" w:lineRule="exact"/>
                            </w:pPr>
                            <w:r>
                              <w:rPr>
                                <w:color w:val="000000"/>
                                <w:sz w:val="16"/>
                              </w:rPr>
                              <w:t>of Medici</w:t>
                            </w:r>
                            <w:r>
                              <w:rPr>
                                <w:color w:val="000000"/>
                                <w:sz w:val="16"/>
                              </w:rPr>
                              <w:t>，</w:t>
                            </w:r>
                            <w:r>
                              <w:rPr>
                                <w:color w:val="000000"/>
                                <w:sz w:val="16"/>
                              </w:rPr>
                              <w:t>Giuliano de</w:t>
                            </w:r>
                            <w:r>
                              <w:rPr>
                                <w:color w:val="000000"/>
                                <w:sz w:val="16"/>
                              </w:rPr>
                              <w:t>＇朱利亚诺</w:t>
                            </w:r>
                            <w:r>
                              <w:rPr>
                                <w:color w:val="000000"/>
                                <w:sz w:val="16"/>
                              </w:rPr>
                              <w:t>·</w:t>
                            </w:r>
                            <w:r>
                              <w:rPr>
                                <w:color w:val="000000"/>
                                <w:sz w:val="16"/>
                              </w:rPr>
                              <w:t>德</w:t>
                            </w:r>
                            <w:r>
                              <w:rPr>
                                <w:color w:val="000000"/>
                                <w:sz w:val="16"/>
                              </w:rPr>
                              <w:t xml:space="preserve">· </w:t>
                            </w:r>
                            <w:r>
                              <w:rPr>
                                <w:color w:val="000000"/>
                                <w:sz w:val="16"/>
                              </w:rPr>
                              <w:t>美第奇墓</w:t>
                            </w:r>
                            <w:r>
                              <w:rPr>
                                <w:color w:val="000000"/>
                                <w:sz w:val="16"/>
                              </w:rPr>
                              <w:t>590-591,590</w:t>
                            </w:r>
                          </w:p>
                          <w:p w:rsidR="00AC451B" w:rsidRDefault="007D56C2">
                            <w:pPr>
                              <w:spacing w:line="240" w:lineRule="exact"/>
                            </w:pPr>
                            <w:r>
                              <w:rPr>
                                <w:color w:val="000000"/>
                                <w:sz w:val="15"/>
                              </w:rPr>
                              <w:t xml:space="preserve">Mycenaean tholos </w:t>
                            </w:r>
                            <w:r>
                              <w:rPr>
                                <w:color w:val="000000"/>
                                <w:sz w:val="15"/>
                              </w:rPr>
                              <w:t>迈锡尼圆墓</w:t>
                            </w:r>
                            <w:r>
                              <w:rPr>
                                <w:color w:val="000000"/>
                                <w:sz w:val="15"/>
                              </w:rPr>
                              <w:t>96-97,97</w:t>
                            </w:r>
                          </w:p>
                          <w:p w:rsidR="00AC451B" w:rsidRDefault="007D56C2">
                            <w:pPr>
                              <w:spacing w:line="220" w:lineRule="exact"/>
                            </w:pPr>
                            <w:r>
                              <w:rPr>
                                <w:color w:val="000000"/>
                                <w:sz w:val="14"/>
                              </w:rPr>
                              <w:t xml:space="preserve">of Nebamun </w:t>
                            </w:r>
                            <w:r>
                              <w:rPr>
                                <w:color w:val="000000"/>
                                <w:sz w:val="14"/>
                              </w:rPr>
                              <w:t>内巴蒙墓</w:t>
                            </w:r>
                            <w:r>
                              <w:rPr>
                                <w:color w:val="000000"/>
                                <w:sz w:val="14"/>
                              </w:rPr>
                              <w:t xml:space="preserve">68-69,69Neolithic </w:t>
                            </w:r>
                            <w:r>
                              <w:rPr>
                                <w:color w:val="000000"/>
                                <w:sz w:val="14"/>
                              </w:rPr>
                              <w:t>新石器时代</w:t>
                            </w:r>
                            <w:r>
                              <w:rPr>
                                <w:color w:val="000000"/>
                                <w:sz w:val="14"/>
                              </w:rPr>
                              <w:t xml:space="preserve">13,16-18,17of Oljeytu </w:t>
                            </w:r>
                            <w:r>
                              <w:rPr>
                                <w:color w:val="000000"/>
                                <w:sz w:val="14"/>
                              </w:rPr>
                              <w:t>完者都陵墓</w:t>
                            </w:r>
                            <w:r>
                              <w:rPr>
                                <w:color w:val="000000"/>
                                <w:sz w:val="14"/>
                              </w:rPr>
                              <w:t>293-294,</w:t>
                            </w:r>
                            <w:r>
                              <w:rPr>
                                <w:color w:val="000000"/>
                                <w:sz w:val="14"/>
                              </w:rPr>
                              <w:t>293</w:t>
                            </w:r>
                            <w:r>
                              <w:rPr>
                                <w:color w:val="000000"/>
                                <w:sz w:val="14"/>
                              </w:rPr>
                              <w:t>，</w:t>
                            </w:r>
                            <w:r>
                              <w:rPr>
                                <w:color w:val="000000"/>
                                <w:sz w:val="14"/>
                              </w:rPr>
                              <w:t>294</w:t>
                            </w:r>
                          </w:p>
                          <w:p w:rsidR="00AC451B" w:rsidRDefault="007D56C2">
                            <w:pPr>
                              <w:spacing w:line="220" w:lineRule="exact"/>
                            </w:pPr>
                            <w:r>
                              <w:rPr>
                                <w:color w:val="000000"/>
                                <w:sz w:val="14"/>
                              </w:rPr>
                              <w:t xml:space="preserve">of Orcus </w:t>
                            </w:r>
                            <w:r>
                              <w:rPr>
                                <w:color w:val="000000"/>
                                <w:sz w:val="14"/>
                              </w:rPr>
                              <w:t>奥库斯之墓</w:t>
                            </w:r>
                            <w:r>
                              <w:rPr>
                                <w:color w:val="000000"/>
                                <w:sz w:val="14"/>
                              </w:rPr>
                              <w:t>167,167</w:t>
                            </w:r>
                          </w:p>
                          <w:p w:rsidR="00AC451B" w:rsidRDefault="007D56C2">
                            <w:pPr>
                              <w:spacing w:line="260" w:lineRule="exact"/>
                            </w:pPr>
                            <w:r>
                              <w:rPr>
                                <w:color w:val="000000"/>
                                <w:sz w:val="16"/>
                              </w:rPr>
                              <w:t xml:space="preserve">paintings in Roman </w:t>
                            </w:r>
                            <w:r>
                              <w:rPr>
                                <w:color w:val="000000"/>
                                <w:sz w:val="16"/>
                              </w:rPr>
                              <w:t>罗马墓葬绘画</w:t>
                            </w:r>
                            <w:r>
                              <w:rPr>
                                <w:color w:val="000000"/>
                                <w:sz w:val="16"/>
                              </w:rPr>
                              <w:t>190-191,190</w:t>
                            </w:r>
                          </w:p>
                          <w:p w:rsidR="00AC451B" w:rsidRDefault="007D56C2">
                            <w:pPr>
                              <w:spacing w:line="260" w:lineRule="exact"/>
                              <w:ind w:left="220"/>
                            </w:pPr>
                            <w:r>
                              <w:rPr>
                                <w:color w:val="000000"/>
                                <w:sz w:val="16"/>
                              </w:rPr>
                              <w:t xml:space="preserve">Pyramids at Giza </w:t>
                            </w:r>
                            <w:r>
                              <w:rPr>
                                <w:color w:val="000000"/>
                                <w:sz w:val="16"/>
                              </w:rPr>
                              <w:t>吉萨金字塔</w:t>
                            </w:r>
                            <w:r>
                              <w:rPr>
                                <w:color w:val="000000"/>
                                <w:sz w:val="16"/>
                              </w:rPr>
                              <w:t xml:space="preserve"> 52,53</w:t>
                            </w:r>
                            <w:r>
                              <w:rPr>
                                <w:color w:val="000000"/>
                                <w:sz w:val="16"/>
                              </w:rPr>
                              <w:t>，</w:t>
                            </w:r>
                            <w:r>
                              <w:rPr>
                                <w:color w:val="000000"/>
                                <w:sz w:val="16"/>
                              </w:rPr>
                              <w:t>54-55,54,75,75</w:t>
                            </w:r>
                          </w:p>
                          <w:p w:rsidR="00AC451B" w:rsidRDefault="007D56C2">
                            <w:pPr>
                              <w:spacing w:line="220" w:lineRule="exact"/>
                              <w:ind w:left="220"/>
                            </w:pPr>
                            <w:r>
                              <w:rPr>
                                <w:color w:val="000000"/>
                                <w:sz w:val="12"/>
                              </w:rPr>
                              <w:t xml:space="preserve">of Ramose </w:t>
                            </w:r>
                            <w:r>
                              <w:rPr>
                                <w:color w:val="000000"/>
                                <w:sz w:val="12"/>
                              </w:rPr>
                              <w:t>拉莫斯墓</w:t>
                            </w:r>
                            <w:r>
                              <w:rPr>
                                <w:color w:val="000000"/>
                                <w:sz w:val="12"/>
                              </w:rPr>
                              <w:tab/>
                              <w:t xml:space="preserve">68-69,69of Ramses II </w:t>
                            </w:r>
                            <w:r>
                              <w:rPr>
                                <w:color w:val="000000"/>
                                <w:sz w:val="12"/>
                              </w:rPr>
                              <w:t>拉美西斯二世陵庙</w:t>
                            </w:r>
                            <w:r>
                              <w:rPr>
                                <w:color w:val="000000"/>
                                <w:sz w:val="12"/>
                              </w:rPr>
                              <w:tab/>
                              <w:t>66.67.67</w:t>
                            </w:r>
                          </w:p>
                          <w:p w:rsidR="00AC451B" w:rsidRDefault="007D56C2">
                            <w:pPr>
                              <w:spacing w:line="200" w:lineRule="exact"/>
                            </w:pPr>
                            <w:r>
                              <w:rPr>
                                <w:color w:val="000000"/>
                                <w:sz w:val="13"/>
                              </w:rPr>
                              <w:t>of the Reliefs</w:t>
                            </w:r>
                            <w:r>
                              <w:rPr>
                                <w:color w:val="000000"/>
                                <w:sz w:val="13"/>
                              </w:rPr>
                              <w:t>浮雕墓</w:t>
                            </w:r>
                            <w:r>
                              <w:rPr>
                                <w:color w:val="000000"/>
                                <w:sz w:val="13"/>
                              </w:rPr>
                              <w:t>164,165 rock-cut</w:t>
                            </w:r>
                            <w:r>
                              <w:rPr>
                                <w:color w:val="000000"/>
                                <w:sz w:val="13"/>
                              </w:rPr>
                              <w:t>石窟墓</w:t>
                            </w:r>
                            <w:r>
                              <w:rPr>
                                <w:color w:val="000000"/>
                                <w:sz w:val="13"/>
                              </w:rPr>
                              <w:tab/>
                              <w:t>60-61,60.61 Romanesque</w:t>
                            </w:r>
                            <w:r>
                              <w:rPr>
                                <w:color w:val="000000"/>
                                <w:sz w:val="13"/>
                              </w:rPr>
                              <w:t>，</w:t>
                            </w:r>
                            <w:r>
                              <w:rPr>
                                <w:color w:val="000000"/>
                                <w:sz w:val="13"/>
                              </w:rPr>
                              <w:t xml:space="preserve">Cluniac </w:t>
                            </w:r>
                            <w:r>
                              <w:rPr>
                                <w:color w:val="000000"/>
                                <w:sz w:val="13"/>
                              </w:rPr>
                              <w:t>罗马式石棺，</w:t>
                            </w:r>
                          </w:p>
                          <w:p w:rsidR="00AC451B" w:rsidRDefault="007D56C2">
                            <w:pPr>
                              <w:spacing w:line="260" w:lineRule="exact"/>
                              <w:ind w:firstLine="220"/>
                            </w:pPr>
                            <w:r>
                              <w:rPr>
                                <w:color w:val="000000"/>
                                <w:sz w:val="16"/>
                              </w:rPr>
                              <w:t>克吕尼教派</w:t>
                            </w:r>
                            <w:r>
                              <w:rPr>
                                <w:color w:val="000000"/>
                                <w:sz w:val="16"/>
                              </w:rPr>
                              <w:t>344,363-364,363</w:t>
                            </w:r>
                          </w:p>
                          <w:p w:rsidR="00AC451B" w:rsidRDefault="007D56C2">
                            <w:pPr>
                              <w:spacing w:line="180" w:lineRule="exact"/>
                            </w:pPr>
                            <w:r>
                              <w:rPr>
                                <w:color w:val="000000"/>
                                <w:sz w:val="12"/>
                              </w:rPr>
                              <w:t xml:space="preserve">of the Samanids </w:t>
                            </w:r>
                            <w:r>
                              <w:rPr>
                                <w:color w:val="000000"/>
                                <w:sz w:val="12"/>
                              </w:rPr>
                              <w:t>萨曼尼德王朝</w:t>
                            </w:r>
                            <w:r>
                              <w:rPr>
                                <w:color w:val="000000"/>
                                <w:sz w:val="12"/>
                              </w:rPr>
                              <w:t xml:space="preserve"> 286-287,286</w:t>
                            </w:r>
                          </w:p>
                          <w:p w:rsidR="00AC451B" w:rsidRDefault="007D56C2">
                            <w:pPr>
                              <w:spacing w:line="180" w:lineRule="exact"/>
                              <w:ind w:left="220"/>
                            </w:pPr>
                            <w:r>
                              <w:rPr>
                                <w:color w:val="000000"/>
                                <w:sz w:val="12"/>
                              </w:rPr>
                              <w:t xml:space="preserve">of Sultan Hasan </w:t>
                            </w:r>
                            <w:r>
                              <w:rPr>
                                <w:color w:val="000000"/>
                                <w:sz w:val="12"/>
                              </w:rPr>
                              <w:t>苏丹哈桑陵墓</w:t>
                            </w:r>
                            <w:r>
                              <w:rPr>
                                <w:color w:val="000000"/>
                                <w:sz w:val="12"/>
                              </w:rPr>
                              <w:tab/>
                              <w:t>296,296,297</w:t>
                            </w:r>
                          </w:p>
                          <w:p w:rsidR="00AC451B" w:rsidRDefault="007D56C2">
                            <w:pPr>
                              <w:spacing w:line="180" w:lineRule="exact"/>
                            </w:pPr>
                            <w:r>
                              <w:rPr>
                                <w:color w:val="000000"/>
                                <w:sz w:val="12"/>
                              </w:rPr>
                              <w:t xml:space="preserve">Taj Mahal </w:t>
                            </w:r>
                            <w:r>
                              <w:rPr>
                                <w:color w:val="000000"/>
                                <w:sz w:val="12"/>
                              </w:rPr>
                              <w:t>泰姬陵</w:t>
                            </w:r>
                          </w:p>
                          <w:p w:rsidR="00AC451B" w:rsidRDefault="007D56C2">
                            <w:pPr>
                              <w:spacing w:line="220" w:lineRule="exact"/>
                            </w:pPr>
                            <w:r>
                              <w:rPr>
                                <w:color w:val="000000"/>
                                <w:sz w:val="14"/>
                              </w:rPr>
                              <w:t xml:space="preserve">of the Triclinium </w:t>
                            </w:r>
                            <w:r>
                              <w:rPr>
                                <w:color w:val="000000"/>
                                <w:sz w:val="14"/>
                              </w:rPr>
                              <w:t>躺椅墓</w:t>
                            </w:r>
                            <w:r>
                              <w:rPr>
                                <w:color w:val="000000"/>
                                <w:sz w:val="14"/>
                              </w:rPr>
                              <w:t xml:space="preserve"> 166,166</w:t>
                            </w:r>
                          </w:p>
                          <w:p w:rsidR="00AC451B" w:rsidRDefault="007D56C2">
                            <w:pPr>
                              <w:spacing w:line="220" w:lineRule="exact"/>
                            </w:pPr>
                            <w:r>
                              <w:rPr>
                                <w:color w:val="000000"/>
                                <w:sz w:val="14"/>
                              </w:rPr>
                              <w:t>of Visconti</w:t>
                            </w:r>
                            <w:r>
                              <w:rPr>
                                <w:color w:val="000000"/>
                                <w:sz w:val="14"/>
                              </w:rPr>
                              <w:t>，</w:t>
                            </w:r>
                            <w:r>
                              <w:rPr>
                                <w:color w:val="000000"/>
                                <w:sz w:val="14"/>
                              </w:rPr>
                              <w:t xml:space="preserve">Bernabò </w:t>
                            </w:r>
                            <w:r>
                              <w:rPr>
                                <w:color w:val="000000"/>
                                <w:sz w:val="14"/>
                              </w:rPr>
                              <w:t>博纳博</w:t>
                            </w:r>
                            <w:r>
                              <w:rPr>
                                <w:color w:val="000000"/>
                                <w:sz w:val="14"/>
                              </w:rPr>
                              <w:t>·</w:t>
                            </w:r>
                            <w:r>
                              <w:rPr>
                                <w:color w:val="000000"/>
                                <w:sz w:val="14"/>
                              </w:rPr>
                              <w:t>维斯孔蒂之墓</w:t>
                            </w:r>
                            <w:r>
                              <w:rPr>
                                <w:color w:val="000000"/>
                                <w:sz w:val="14"/>
                              </w:rPr>
                              <w:t>465,465</w:t>
                            </w:r>
                          </w:p>
                          <w:p w:rsidR="00AC451B" w:rsidRDefault="007D56C2">
                            <w:pPr>
                              <w:spacing w:line="220" w:lineRule="exact"/>
                            </w:pPr>
                            <w:r>
                              <w:rPr>
                                <w:color w:val="000000"/>
                                <w:sz w:val="14"/>
                              </w:rPr>
                              <w:t xml:space="preserve">Tondo </w:t>
                            </w:r>
                            <w:r>
                              <w:rPr>
                                <w:color w:val="000000"/>
                                <w:sz w:val="14"/>
                              </w:rPr>
                              <w:t>圆形画</w:t>
                            </w:r>
                            <w:r>
                              <w:rPr>
                                <w:color w:val="000000"/>
                                <w:sz w:val="14"/>
                              </w:rPr>
                              <w:t xml:space="preserve"> 534-536,536</w:t>
                            </w:r>
                          </w:p>
                          <w:p w:rsidR="00AC451B" w:rsidRDefault="007D56C2">
                            <w:pPr>
                              <w:spacing w:line="180" w:lineRule="exact"/>
                            </w:pPr>
                            <w:r>
                              <w:rPr>
                                <w:color w:val="000000"/>
                                <w:sz w:val="12"/>
                              </w:rPr>
                              <w:t xml:space="preserve">Topkapi Palace </w:t>
                            </w:r>
                            <w:r>
                              <w:rPr>
                                <w:color w:val="000000"/>
                                <w:sz w:val="12"/>
                              </w:rPr>
                              <w:t>托普卡皮宫</w:t>
                            </w:r>
                            <w:r>
                              <w:rPr>
                                <w:color w:val="000000"/>
                                <w:sz w:val="12"/>
                              </w:rPr>
                              <w:t>300</w:t>
                            </w:r>
                          </w:p>
                          <w:p w:rsidR="00AC451B" w:rsidRDefault="007D56C2">
                            <w:pPr>
                              <w:spacing w:line="220" w:lineRule="exact"/>
                            </w:pPr>
                            <w:r>
                              <w:rPr>
                                <w:color w:val="000000"/>
                                <w:sz w:val="14"/>
                              </w:rPr>
                              <w:t>Toreador Fresco,The</w:t>
                            </w:r>
                            <w:r>
                              <w:rPr>
                                <w:color w:val="000000"/>
                                <w:sz w:val="14"/>
                              </w:rPr>
                              <w:t>，</w:t>
                            </w:r>
                            <w:r>
                              <w:rPr>
                                <w:color w:val="000000"/>
                                <w:sz w:val="14"/>
                              </w:rPr>
                              <w:t>Knossos</w:t>
                            </w:r>
                            <w:r>
                              <w:rPr>
                                <w:color w:val="000000"/>
                                <w:sz w:val="14"/>
                              </w:rPr>
                              <w:t>《斗牛士壁画》，克诺</w:t>
                            </w:r>
                            <w:r>
                              <w:rPr>
                                <w:color w:val="000000"/>
                                <w:sz w:val="14"/>
                              </w:rPr>
                              <w:t>索斯宫</w:t>
                            </w:r>
                            <w:r>
                              <w:rPr>
                                <w:color w:val="000000"/>
                                <w:sz w:val="14"/>
                              </w:rPr>
                              <w:t>91-92,92</w:t>
                            </w:r>
                          </w:p>
                          <w:p w:rsidR="00AC451B" w:rsidRDefault="007D56C2">
                            <w:pPr>
                              <w:spacing w:line="180" w:lineRule="exact"/>
                            </w:pPr>
                            <w:r>
                              <w:rPr>
                                <w:color w:val="000000"/>
                                <w:sz w:val="12"/>
                              </w:rPr>
                              <w:t>Tomnabuoni</w:t>
                            </w:r>
                            <w:r>
                              <w:rPr>
                                <w:color w:val="000000"/>
                                <w:sz w:val="12"/>
                              </w:rPr>
                              <w:t>，</w:t>
                            </w:r>
                            <w:r>
                              <w:rPr>
                                <w:color w:val="000000"/>
                                <w:sz w:val="12"/>
                              </w:rPr>
                              <w:t xml:space="preserve">Lucrezia </w:t>
                            </w:r>
                            <w:r>
                              <w:rPr>
                                <w:color w:val="000000"/>
                                <w:sz w:val="12"/>
                              </w:rPr>
                              <w:t>卢克雷齐娅</w:t>
                            </w:r>
                            <w:r>
                              <w:rPr>
                                <w:color w:val="000000"/>
                                <w:sz w:val="12"/>
                              </w:rPr>
                              <w:t>·</w:t>
                            </w:r>
                            <w:r>
                              <w:rPr>
                                <w:color w:val="000000"/>
                                <w:sz w:val="12"/>
                              </w:rPr>
                              <w:t>托纳布奥尼</w:t>
                            </w:r>
                            <w:r>
                              <w:rPr>
                                <w:color w:val="000000"/>
                                <w:sz w:val="12"/>
                              </w:rPr>
                              <w:t>540</w:t>
                            </w:r>
                          </w:p>
                          <w:p w:rsidR="00AC451B" w:rsidRDefault="007D56C2">
                            <w:pPr>
                              <w:spacing w:line="240" w:lineRule="exact"/>
                            </w:pPr>
                            <w:r>
                              <w:rPr>
                                <w:color w:val="000000"/>
                                <w:sz w:val="15"/>
                              </w:rPr>
                              <w:t>Tomnabuoni</w:t>
                            </w:r>
                            <w:r>
                              <w:rPr>
                                <w:color w:val="000000"/>
                                <w:sz w:val="15"/>
                              </w:rPr>
                              <w:t>，</w:t>
                            </w:r>
                            <w:r>
                              <w:rPr>
                                <w:color w:val="000000"/>
                                <w:sz w:val="15"/>
                              </w:rPr>
                              <w:t>Ludovica</w:t>
                            </w:r>
                            <w:r>
                              <w:rPr>
                                <w:color w:val="000000"/>
                                <w:sz w:val="15"/>
                              </w:rPr>
                              <w:t>卢多维卡</w:t>
                            </w:r>
                            <w:r>
                              <w:rPr>
                                <w:color w:val="000000"/>
                                <w:sz w:val="15"/>
                              </w:rPr>
                              <w:t>·</w:t>
                            </w:r>
                            <w:r>
                              <w:rPr>
                                <w:color w:val="000000"/>
                                <w:sz w:val="15"/>
                              </w:rPr>
                              <w:t>托纳布奥尼</w:t>
                            </w:r>
                            <w:r>
                              <w:rPr>
                                <w:color w:val="000000"/>
                                <w:sz w:val="15"/>
                              </w:rPr>
                              <w:t>540</w:t>
                            </w:r>
                          </w:p>
                          <w:p w:rsidR="00AC451B" w:rsidRDefault="007D56C2">
                            <w:pPr>
                              <w:spacing w:line="220" w:lineRule="exact"/>
                            </w:pPr>
                            <w:r>
                              <w:rPr>
                                <w:color w:val="000000"/>
                                <w:sz w:val="14"/>
                              </w:rPr>
                              <w:t>To the Unknown Painter</w:t>
                            </w:r>
                            <w:r>
                              <w:rPr>
                                <w:color w:val="000000"/>
                                <w:sz w:val="14"/>
                              </w:rPr>
                              <w:t>（</w:t>
                            </w:r>
                            <w:r>
                              <w:rPr>
                                <w:color w:val="000000"/>
                                <w:sz w:val="14"/>
                              </w:rPr>
                              <w:t>Kiefer</w:t>
                            </w:r>
                            <w:r>
                              <w:rPr>
                                <w:color w:val="000000"/>
                                <w:sz w:val="14"/>
                              </w:rPr>
                              <w:t>）《致无名画家》（基弗）</w:t>
                            </w:r>
                            <w:r>
                              <w:rPr>
                                <w:color w:val="000000"/>
                                <w:sz w:val="14"/>
                              </w:rPr>
                              <w:t>1090,1091</w:t>
                            </w:r>
                          </w:p>
                          <w:p w:rsidR="00AC451B" w:rsidRDefault="007D56C2">
                            <w:pPr>
                              <w:spacing w:line="220" w:lineRule="exact"/>
                            </w:pPr>
                            <w:r>
                              <w:rPr>
                                <w:color w:val="000000"/>
                                <w:sz w:val="14"/>
                              </w:rPr>
                              <w:t>Toulouse-Lautrec</w:t>
                            </w:r>
                            <w:r>
                              <w:rPr>
                                <w:color w:val="000000"/>
                                <w:sz w:val="14"/>
                              </w:rPr>
                              <w:t>，</w:t>
                            </w:r>
                            <w:r>
                              <w:rPr>
                                <w:color w:val="000000"/>
                                <w:sz w:val="14"/>
                              </w:rPr>
                              <w:t xml:space="preserve">Henri de </w:t>
                            </w:r>
                            <w:r>
                              <w:rPr>
                                <w:color w:val="000000"/>
                                <w:sz w:val="14"/>
                              </w:rPr>
                              <w:t>亨利</w:t>
                            </w:r>
                            <w:r>
                              <w:rPr>
                                <w:color w:val="000000"/>
                                <w:sz w:val="14"/>
                              </w:rPr>
                              <w:t>·</w:t>
                            </w:r>
                            <w:r>
                              <w:rPr>
                                <w:color w:val="000000"/>
                                <w:sz w:val="14"/>
                              </w:rPr>
                              <w:t>德</w:t>
                            </w:r>
                            <w:r>
                              <w:rPr>
                                <w:color w:val="000000"/>
                                <w:sz w:val="14"/>
                              </w:rPr>
                              <w:t xml:space="preserve">· </w:t>
                            </w:r>
                            <w:r>
                              <w:rPr>
                                <w:color w:val="000000"/>
                                <w:sz w:val="14"/>
                              </w:rPr>
                              <w:t>图卢兹</w:t>
                            </w:r>
                            <w:r>
                              <w:rPr>
                                <w:color w:val="000000"/>
                                <w:sz w:val="14"/>
                              </w:rPr>
                              <w:t>-</w:t>
                            </w:r>
                            <w:r>
                              <w:rPr>
                                <w:color w:val="000000"/>
                                <w:sz w:val="14"/>
                              </w:rPr>
                              <w:t>劳特雷克</w:t>
                            </w:r>
                          </w:p>
                          <w:p w:rsidR="00AC451B" w:rsidRDefault="007D56C2">
                            <w:pPr>
                              <w:spacing w:line="220" w:lineRule="exact"/>
                            </w:pPr>
                            <w:r>
                              <w:rPr>
                                <w:color w:val="000000"/>
                                <w:sz w:val="14"/>
                              </w:rPr>
                              <w:t>At the Moulin Rouge</w:t>
                            </w:r>
                            <w:r>
                              <w:rPr>
                                <w:color w:val="000000"/>
                                <w:sz w:val="14"/>
                              </w:rPr>
                              <w:t>《红磨坊》</w:t>
                            </w:r>
                            <w:r>
                              <w:rPr>
                                <w:color w:val="000000"/>
                                <w:sz w:val="14"/>
                              </w:rPr>
                              <w:t>911-912,913</w:t>
                            </w:r>
                          </w:p>
                          <w:p w:rsidR="00AC451B" w:rsidRDefault="007D56C2">
                            <w:pPr>
                              <w:spacing w:line="220" w:lineRule="exact"/>
                            </w:pPr>
                            <w:r>
                              <w:rPr>
                                <w:color w:val="000000"/>
                                <w:sz w:val="14"/>
                              </w:rPr>
                              <w:t>Cirque Fernando pictures</w:t>
                            </w:r>
                            <w:r>
                              <w:rPr>
                                <w:color w:val="000000"/>
                                <w:sz w:val="14"/>
                              </w:rPr>
                              <w:t>费尔南多杂技团绘画</w:t>
                            </w:r>
                            <w:r>
                              <w:rPr>
                                <w:color w:val="000000"/>
                                <w:sz w:val="14"/>
                              </w:rPr>
                              <w:t>911</w:t>
                            </w:r>
                          </w:p>
                          <w:p w:rsidR="00AC451B" w:rsidRDefault="007D56C2">
                            <w:pPr>
                              <w:spacing w:line="220" w:lineRule="exact"/>
                            </w:pPr>
                            <w:r>
                              <w:rPr>
                                <w:color w:val="000000"/>
                                <w:sz w:val="14"/>
                              </w:rPr>
                              <w:t>La Goulue</w:t>
                            </w:r>
                            <w:r>
                              <w:rPr>
                                <w:color w:val="000000"/>
                                <w:sz w:val="14"/>
                              </w:rPr>
                              <w:t>《拉</w:t>
                            </w:r>
                            <w:r>
                              <w:rPr>
                                <w:color w:val="000000"/>
                                <w:sz w:val="14"/>
                              </w:rPr>
                              <w:t>·</w:t>
                            </w:r>
                            <w:r>
                              <w:rPr>
                                <w:color w:val="000000"/>
                                <w:sz w:val="14"/>
                              </w:rPr>
                              <w:t>古留》</w:t>
                            </w:r>
                            <w:r>
                              <w:rPr>
                                <w:color w:val="000000"/>
                                <w:sz w:val="14"/>
                              </w:rPr>
                              <w:t>911,912</w:t>
                            </w:r>
                          </w:p>
                          <w:p w:rsidR="00AC451B" w:rsidRDefault="007D56C2">
                            <w:pPr>
                              <w:spacing w:line="220" w:lineRule="exact"/>
                            </w:pPr>
                            <w:r>
                              <w:rPr>
                                <w:color w:val="000000"/>
                                <w:sz w:val="14"/>
                              </w:rPr>
                              <w:t xml:space="preserve">Tournachon,Gaspard-Félix.See Nadar </w:t>
                            </w:r>
                            <w:r>
                              <w:rPr>
                                <w:color w:val="000000"/>
                                <w:sz w:val="14"/>
                              </w:rPr>
                              <w:t>加斯帕尔</w:t>
                            </w:r>
                            <w:r>
                              <w:rPr>
                                <w:color w:val="000000"/>
                                <w:sz w:val="14"/>
                              </w:rPr>
                              <w:t>·</w:t>
                            </w:r>
                            <w:r>
                              <w:rPr>
                                <w:color w:val="000000"/>
                                <w:sz w:val="14"/>
                              </w:rPr>
                              <w:t>费利克斯</w:t>
                            </w:r>
                            <w:r>
                              <w:rPr>
                                <w:color w:val="000000"/>
                                <w:sz w:val="14"/>
                              </w:rPr>
                              <w:t>·</w:t>
                            </w:r>
                            <w:r>
                              <w:rPr>
                                <w:color w:val="000000"/>
                                <w:sz w:val="14"/>
                              </w:rPr>
                              <w:t>图尔纳勋，见</w:t>
                            </w:r>
                            <w:r>
                              <w:rPr>
                                <w:color w:val="000000"/>
                                <w:sz w:val="14"/>
                              </w:rPr>
                              <w:t>“</w:t>
                            </w:r>
                            <w:r>
                              <w:rPr>
                                <w:color w:val="000000"/>
                                <w:sz w:val="14"/>
                              </w:rPr>
                              <w:t>纳达尔</w:t>
                            </w:r>
                            <w:r>
                              <w:rPr>
                                <w:color w:val="000000"/>
                                <w:sz w:val="14"/>
                              </w:rPr>
                              <w:t>”</w:t>
                            </w:r>
                          </w:p>
                          <w:p w:rsidR="00AC451B" w:rsidRDefault="007D56C2">
                            <w:pPr>
                              <w:spacing w:line="220" w:lineRule="exact"/>
                            </w:pPr>
                            <w:r>
                              <w:rPr>
                                <w:color w:val="000000"/>
                                <w:sz w:val="14"/>
                              </w:rPr>
                              <w:t>Tournai</w:t>
                            </w:r>
                            <w:r>
                              <w:rPr>
                                <w:color w:val="000000"/>
                                <w:sz w:val="14"/>
                              </w:rPr>
                              <w:t>，</w:t>
                            </w:r>
                            <w:r>
                              <w:rPr>
                                <w:color w:val="000000"/>
                                <w:sz w:val="14"/>
                              </w:rPr>
                              <w:t>Belgium</w:t>
                            </w:r>
                            <w:r>
                              <w:rPr>
                                <w:color w:val="000000"/>
                                <w:sz w:val="14"/>
                              </w:rPr>
                              <w:t>，</w:t>
                            </w:r>
                            <w:r>
                              <w:rPr>
                                <w:color w:val="000000"/>
                                <w:sz w:val="14"/>
                              </w:rPr>
                              <w:t xml:space="preserve">panel painting in </w:t>
                            </w:r>
                            <w:r>
                              <w:rPr>
                                <w:color w:val="000000"/>
                                <w:sz w:val="14"/>
                              </w:rPr>
                              <w:t>比利时图尔奈的木板画</w:t>
                            </w:r>
                            <w:r>
                              <w:rPr>
                                <w:color w:val="000000"/>
                                <w:sz w:val="14"/>
                              </w:rPr>
                              <w:t>486</w:t>
                            </w:r>
                          </w:p>
                          <w:p w:rsidR="00AC451B" w:rsidRDefault="007D56C2">
                            <w:pPr>
                              <w:spacing w:line="180" w:lineRule="exact"/>
                            </w:pPr>
                            <w:r>
                              <w:rPr>
                                <w:color w:val="000000"/>
                                <w:sz w:val="12"/>
                              </w:rPr>
                              <w:t>Towards a New Architecture(Le Corbusier)</w:t>
                            </w:r>
                          </w:p>
                          <w:p w:rsidR="00AC451B" w:rsidRDefault="007D56C2">
                            <w:pPr>
                              <w:spacing w:line="220" w:lineRule="exact"/>
                            </w:pPr>
                            <w:r>
                              <w:rPr>
                                <w:color w:val="000000"/>
                                <w:sz w:val="14"/>
                              </w:rPr>
                              <w:t>《走向新建筑》（勒</w:t>
                            </w:r>
                            <w:r>
                              <w:rPr>
                                <w:color w:val="000000"/>
                                <w:sz w:val="14"/>
                              </w:rPr>
                              <w:t>·</w:t>
                            </w:r>
                            <w:r>
                              <w:rPr>
                                <w:color w:val="000000"/>
                                <w:sz w:val="14"/>
                              </w:rPr>
                              <w:t>柯布西耶）</w:t>
                            </w:r>
                            <w:r>
                              <w:rPr>
                                <w:color w:val="000000"/>
                                <w:sz w:val="14"/>
                              </w:rPr>
                              <w:t xml:space="preserve">1014Tower of Babel </w:t>
                            </w:r>
                            <w:r>
                              <w:rPr>
                                <w:color w:val="000000"/>
                                <w:sz w:val="14"/>
                              </w:rPr>
                              <w:t>巴别塔</w:t>
                            </w:r>
                            <w:r>
                              <w:rPr>
                                <w:color w:val="000000"/>
                                <w:sz w:val="14"/>
                              </w:rPr>
                              <w:t>37</w:t>
                            </w:r>
                          </w:p>
                          <w:p w:rsidR="00AC451B" w:rsidRDefault="007D56C2">
                            <w:pPr>
                              <w:spacing w:line="220" w:lineRule="exact"/>
                            </w:pPr>
                            <w:r>
                              <w:rPr>
                                <w:color w:val="000000"/>
                                <w:sz w:val="14"/>
                              </w:rPr>
                              <w:t xml:space="preserve">Traini,Francesco,Triumph of Death </w:t>
                            </w:r>
                            <w:r>
                              <w:rPr>
                                <w:color w:val="000000"/>
                                <w:sz w:val="14"/>
                              </w:rPr>
                              <w:t>弗朗切斯科</w:t>
                            </w:r>
                            <w:r>
                              <w:rPr>
                                <w:color w:val="000000"/>
                                <w:sz w:val="14"/>
                              </w:rPr>
                              <w:t>·</w:t>
                            </w:r>
                            <w:r>
                              <w:rPr>
                                <w:color w:val="000000"/>
                                <w:sz w:val="14"/>
                              </w:rPr>
                              <w:t>特拉伊尼，《死</w:t>
                            </w:r>
                            <w:r>
                              <w:rPr>
                                <w:color w:val="000000"/>
                                <w:sz w:val="14"/>
                              </w:rPr>
                              <w:t>神的胜利》</w:t>
                            </w:r>
                          </w:p>
                          <w:p w:rsidR="00AC451B" w:rsidRDefault="007D56C2">
                            <w:pPr>
                              <w:spacing w:line="220" w:lineRule="exact"/>
                            </w:pPr>
                            <w:r>
                              <w:rPr>
                                <w:color w:val="000000"/>
                                <w:sz w:val="14"/>
                              </w:rPr>
                              <w:t>Trajan</w:t>
                            </w:r>
                            <w:r>
                              <w:rPr>
                                <w:color w:val="000000"/>
                                <w:sz w:val="14"/>
                              </w:rPr>
                              <w:t>图拉真</w:t>
                            </w:r>
                            <w:r>
                              <w:rPr>
                                <w:color w:val="000000"/>
                                <w:sz w:val="14"/>
                              </w:rPr>
                              <w:t>43,191,225</w:t>
                            </w:r>
                          </w:p>
                          <w:p w:rsidR="00AC451B" w:rsidRDefault="007D56C2">
                            <w:pPr>
                              <w:spacing w:line="180" w:lineRule="exact"/>
                            </w:pPr>
                            <w:r>
                              <w:rPr>
                                <w:color w:val="000000"/>
                                <w:sz w:val="12"/>
                              </w:rPr>
                              <w:t xml:space="preserve">Column of </w:t>
                            </w:r>
                            <w:r>
                              <w:rPr>
                                <w:color w:val="000000"/>
                                <w:sz w:val="12"/>
                              </w:rPr>
                              <w:t>图拉真凯旋柱</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33" style="position:absolute;left:0pt;margin-left:301.0pt;margin-top:11.0pt;height:782.0pt;width:124.0pt;z-index:639022427991419323;mso-width-relative:page;mso-height-relative:page;mso-position-vertical-relative:page;mso-position-horizontal-relative:page;" coordsize="21600,21600" o:spid="_x0000_s43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of Hunting and Fishing 猎渔之墓164， </w:t>
                      </w:r>
                      <w:r>
                        <w:rPr>
                          <w:sz w:val="14"/>
                          <w:color w:val="000000"/>
                        </w:rPr>
                        <w:t xml:space="preserve">166</w:t>
                      </w:r>
                    </w:p>
                    <w:p>
                      <w:pPr>
                        <w:spacing w:line="220" w:lineRule="exact"/>
                        <w:ind w:firstLine="0"/>
                        <w:jc w:val="both"/>
                      </w:pPr>
                      <w:r>
                        <w:rPr>
                          <w:sz w:val="14"/>
                          <w:color w:val="000000"/>
                        </w:rPr>
                        <w:t xml:space="preserve">for Isaac Newton《艾萨克·牛顿墓</w:t>
                      </w:r>
                      <w:r>
                        <w:rPr>
                          <w:sz w:val="14"/>
                          <w:color w:val="000000"/>
                        </w:rPr>
                        <w:t xml:space="preserve">设计方案》814,814</w:t>
                      </w:r>
                    </w:p>
                    <w:p>
                      <w:pPr>
                        <w:spacing w:line="200" w:lineRule="exact"/>
                        <w:ind w:firstLine="0"/>
                        <w:jc w:val="both"/>
                      </w:pPr>
                      <w:r>
                        <w:rPr>
                          <w:sz w:val="14"/>
                          <w:color w:val="000000"/>
                        </w:rPr>
                        <w:t xml:space="preserve">of Julius II 尤利乌斯二世之墓567-</w:t>
                      </w:r>
                      <w:r>
                        <w:rPr>
                          <w:sz w:val="14"/>
                          <w:color w:val="000000"/>
                        </w:rPr>
                        <w:t xml:space="preserve">569,567</w:t>
                      </w:r>
                    </w:p>
                    <w:p>
                      <w:pPr>
                        <w:spacing w:line="260" w:lineRule="exact"/>
                        <w:ind w:firstLine="0"/>
                        <w:jc w:val="both"/>
                      </w:pPr>
                      <w:r>
                        <w:rPr>
                          <w:sz w:val="16"/>
                          <w:color w:val="000000"/>
                        </w:rPr>
                        <w:t xml:space="preserve">of Medici，Giuliano de＇朱利亚诺·德· </w:t>
                      </w:r>
                      <w:r>
                        <w:rPr>
                          <w:sz w:val="16"/>
                          <w:color w:val="000000"/>
                        </w:rPr>
                        <w:t xml:space="preserve">美第奇墓590-591,590</w:t>
                      </w:r>
                    </w:p>
                    <w:p>
                      <w:pPr>
                        <w:spacing w:line="240" w:lineRule="exact"/>
                        <w:ind w:firstLine="0"/>
                        <w:jc w:val="both"/>
                      </w:pPr>
                      <w:r>
                        <w:rPr>
                          <w:sz w:val="15"/>
                          <w:color w:val="000000"/>
                        </w:rPr>
                        <w:t xml:space="preserve">Mycenaean tholos 迈锡尼圆墓96-</w:t>
                      </w:r>
                      <w:r>
                        <w:rPr>
                          <w:sz w:val="15"/>
                          <w:color w:val="000000"/>
                        </w:rPr>
                        <w:t xml:space="preserve">97,97</w:t>
                      </w:r>
                    </w:p>
                    <w:p>
                      <w:pPr>
                        <w:spacing w:line="220" w:lineRule="exact"/>
                        <w:ind w:firstLine="0"/>
                        <w:jc w:val="both"/>
                      </w:pPr>
                      <w:r>
                        <w:rPr>
                          <w:sz w:val="14"/>
                          <w:color w:val="000000"/>
                        </w:rPr>
                        <w:t xml:space="preserve">of Nebamun 内巴蒙墓68-69,69</w:t>
                      </w:r>
                      <w:r>
                        <w:rPr>
                          <w:sz w:val="14"/>
                          <w:color w:val="000000"/>
                        </w:rPr>
                        <w:t xml:space="preserve">Neolithic 新石器时代13,16-18,17</w:t>
                      </w:r>
                      <w:r>
                        <w:rPr>
                          <w:sz w:val="14"/>
                          <w:color w:val="000000"/>
                        </w:rPr>
                        <w:t xml:space="preserve">of Oljeytu 完者都陵墓293-294,293，</w:t>
                      </w:r>
                      <w:r>
                        <w:rPr>
                          <w:sz w:val="14"/>
                          <w:color w:val="000000"/>
                        </w:rPr>
                        <w:t xml:space="preserve">294</w:t>
                      </w:r>
                    </w:p>
                    <w:p>
                      <w:pPr>
                        <w:spacing w:line="220" w:lineRule="exact"/>
                        <w:ind w:firstLine="0"/>
                        <w:jc w:val="both"/>
                      </w:pPr>
                      <w:r>
                        <w:rPr>
                          <w:sz w:val="14"/>
                          <w:color w:val="000000"/>
                        </w:rPr>
                        <w:t xml:space="preserve">of Orcus 奥库斯之墓167,167</w:t>
                      </w:r>
                    </w:p>
                    <w:p>
                      <w:pPr>
                        <w:spacing w:line="260" w:lineRule="exact"/>
                        <w:ind w:firstLine="0"/>
                        <w:jc w:val="both"/>
                      </w:pPr>
                      <w:r>
                        <w:rPr>
                          <w:sz w:val="16"/>
                          <w:color w:val="000000"/>
                        </w:rPr>
                        <w:t xml:space="preserve">paintings in Roman 罗马墓葬绘画</w:t>
                      </w:r>
                      <w:r>
                        <w:rPr>
                          <w:sz w:val="16"/>
                          <w:color w:val="000000"/>
                        </w:rPr>
                        <w:t xml:space="preserve">190-191,190</w:t>
                      </w:r>
                    </w:p>
                    <w:p>
                      <w:pPr>
                        <w:spacing w:line="260" w:lineRule="exact"/>
                        <w:ind w:left="220" w:firstLine="0"/>
                        <w:jc w:val="both"/>
                      </w:pPr>
                      <w:r>
                        <w:rPr>
                          <w:sz w:val="16"/>
                          <w:color w:val="000000"/>
                        </w:rPr>
                        <w:t xml:space="preserve">Pyramids at Giza 吉萨金字塔 52,53，</w:t>
                      </w:r>
                      <w:r>
                        <w:rPr>
                          <w:sz w:val="16"/>
                          <w:color w:val="000000"/>
                        </w:rPr>
                        <w:t xml:space="preserve">54-55,54,75,75</w:t>
                      </w:r>
                    </w:p>
                    <w:p>
                      <w:pPr>
                        <w:spacing w:line="220" w:lineRule="exact"/>
                        <w:ind w:left="220" w:firstLine="0"/>
                        <w:jc w:val="both"/>
                      </w:pPr>
                      <w:r>
                        <w:rPr>
                          <w:sz w:val="12"/>
                          <w:color w:val="000000"/>
                        </w:rPr>
                        <w:t xml:space="preserve">of Ramose 拉莫斯墓	68-69,69</w:t>
                      </w:r>
                      <w:r>
                        <w:rPr>
                          <w:sz w:val="12"/>
                          <w:color w:val="000000"/>
                        </w:rPr>
                        <w:t xml:space="preserve">of Ramses II 拉美西斯二世陵庙	66.</w:t>
                      </w:r>
                      <w:r>
                        <w:rPr>
                          <w:sz w:val="12"/>
                          <w:color w:val="000000"/>
                        </w:rPr>
                        <w:t xml:space="preserve">67.67</w:t>
                      </w:r>
                    </w:p>
                    <w:p>
                      <w:pPr>
                        <w:spacing w:line="200" w:lineRule="exact"/>
                        <w:ind w:firstLine="0"/>
                        <w:jc w:val="both"/>
                      </w:pPr>
                      <w:r>
                        <w:rPr>
                          <w:sz w:val="13"/>
                          <w:color w:val="000000"/>
                        </w:rPr>
                        <w:t xml:space="preserve">of the Reliefs浮雕墓164,165 </w:t>
                      </w:r>
                      <w:r>
                        <w:rPr>
                          <w:sz w:val="13"/>
                          <w:color w:val="000000"/>
                        </w:rPr>
                        <w:t xml:space="preserve">rock-cut石窟墓	60-61,60.61 </w:t>
                      </w:r>
                      <w:r>
                        <w:rPr>
                          <w:sz w:val="13"/>
                          <w:color w:val="000000"/>
                        </w:rPr>
                        <w:t xml:space="preserve">Romanesque，Cluniac 罗马式石棺，</w:t>
                      </w:r>
                    </w:p>
                    <w:p>
                      <w:pPr>
                        <w:spacing w:line="260" w:lineRule="exact"/>
                        <w:ind w:firstLine="220"/>
                        <w:jc w:val="both"/>
                      </w:pPr>
                      <w:r>
                        <w:rPr>
                          <w:sz w:val="16"/>
                          <w:color w:val="000000"/>
                        </w:rPr>
                        <w:t xml:space="preserve">克吕尼教派344,363-364,363</w:t>
                      </w:r>
                    </w:p>
                    <w:p>
                      <w:pPr>
                        <w:spacing w:line="180" w:lineRule="exact"/>
                        <w:ind w:firstLine="0"/>
                        <w:jc w:val="both"/>
                      </w:pPr>
                      <w:r>
                        <w:rPr>
                          <w:sz w:val="12"/>
                          <w:color w:val="000000"/>
                        </w:rPr>
                        <w:t xml:space="preserve">of the Samanids 萨曼尼德王朝 286-</w:t>
                      </w:r>
                      <w:r>
                        <w:rPr>
                          <w:sz w:val="12"/>
                          <w:color w:val="000000"/>
                        </w:rPr>
                        <w:t xml:space="preserve">287,286</w:t>
                      </w:r>
                    </w:p>
                    <w:p>
                      <w:pPr>
                        <w:spacing w:line="180" w:lineRule="exact"/>
                        <w:ind w:left="220" w:firstLine="0"/>
                        <w:jc w:val="both"/>
                      </w:pPr>
                      <w:r>
                        <w:rPr>
                          <w:sz w:val="12"/>
                          <w:color w:val="000000"/>
                        </w:rPr>
                        <w:t xml:space="preserve">of Sultan Hasan 苏丹哈桑陵墓	296,</w:t>
                      </w:r>
                      <w:r>
                        <w:rPr>
                          <w:sz w:val="12"/>
                          <w:color w:val="000000"/>
                        </w:rPr>
                        <w:t xml:space="preserve">296,297</w:t>
                      </w:r>
                    </w:p>
                    <w:p>
                      <w:pPr>
                        <w:spacing w:line="180" w:lineRule="exact"/>
                        <w:ind w:firstLine="0"/>
                        <w:jc w:val="both"/>
                      </w:pPr>
                      <w:r>
                        <w:rPr>
                          <w:sz w:val="12"/>
                          <w:color w:val="000000"/>
                        </w:rPr>
                        <w:t xml:space="preserve">Taj Mahal 泰姬陵</w:t>
                      </w:r>
                    </w:p>
                    <w:p>
                      <w:pPr>
                        <w:spacing w:line="220" w:lineRule="exact"/>
                        <w:ind w:firstLine="0"/>
                        <w:jc w:val="both"/>
                      </w:pPr>
                      <w:r>
                        <w:rPr>
                          <w:sz w:val="14"/>
                          <w:color w:val="000000"/>
                        </w:rPr>
                        <w:t xml:space="preserve">of the Triclinium 躺椅墓 166,166</w:t>
                      </w:r>
                    </w:p>
                    <w:p>
                      <w:pPr>
                        <w:spacing w:line="220" w:lineRule="exact"/>
                        <w:ind w:firstLine="0"/>
                        <w:jc w:val="both"/>
                      </w:pPr>
                      <w:r>
                        <w:rPr>
                          <w:sz w:val="14"/>
                          <w:color w:val="000000"/>
                        </w:rPr>
                        <w:t xml:space="preserve">of Visconti，Bernabò 博纳博·维斯</w:t>
                      </w:r>
                      <w:r>
                        <w:rPr>
                          <w:sz w:val="14"/>
                          <w:color w:val="000000"/>
                        </w:rPr>
                        <w:t xml:space="preserve">孔蒂之墓465,465</w:t>
                      </w:r>
                    </w:p>
                    <w:p>
                      <w:pPr>
                        <w:spacing w:line="220" w:lineRule="exact"/>
                        <w:ind w:firstLine="0"/>
                        <w:jc w:val="both"/>
                      </w:pPr>
                      <w:r>
                        <w:rPr>
                          <w:sz w:val="14"/>
                          <w:color w:val="000000"/>
                        </w:rPr>
                        <w:t xml:space="preserve">Tondo 圆形画 534-536,536</w:t>
                      </w:r>
                    </w:p>
                    <w:p>
                      <w:pPr>
                        <w:spacing w:line="180" w:lineRule="exact"/>
                        <w:ind w:firstLine="0"/>
                        <w:jc w:val="both"/>
                      </w:pPr>
                      <w:r>
                        <w:rPr>
                          <w:sz w:val="12"/>
                          <w:color w:val="000000"/>
                        </w:rPr>
                        <w:t xml:space="preserve">Topkapi Palace 托普卡皮宫300</w:t>
                      </w:r>
                    </w:p>
                    <w:p>
                      <w:pPr>
                        <w:spacing w:line="220" w:lineRule="exact"/>
                        <w:ind w:firstLine="0"/>
                        <w:jc w:val="both"/>
                      </w:pPr>
                      <w:r>
                        <w:rPr>
                          <w:sz w:val="14"/>
                          <w:color w:val="000000"/>
                        </w:rPr>
                        <w:t xml:space="preserve">Toreador Fresco,The，Knossos《斗牛</w:t>
                      </w:r>
                      <w:r>
                        <w:rPr>
                          <w:sz w:val="14"/>
                          <w:color w:val="000000"/>
                        </w:rPr>
                        <w:t xml:space="preserve">士壁画》，克诺索斯宫91-92,92</w:t>
                      </w:r>
                    </w:p>
                    <w:p>
                      <w:pPr>
                        <w:spacing w:line="180" w:lineRule="exact"/>
                        <w:ind w:firstLine="0"/>
                        <w:jc w:val="both"/>
                      </w:pPr>
                      <w:r>
                        <w:rPr>
                          <w:sz w:val="12"/>
                          <w:color w:val="000000"/>
                        </w:rPr>
                        <w:t xml:space="preserve">Tomnabuoni，Lucrezia 卢克雷齐娅·托</w:t>
                      </w:r>
                      <w:r>
                        <w:rPr>
                          <w:sz w:val="12"/>
                          <w:color w:val="000000"/>
                        </w:rPr>
                        <w:t xml:space="preserve">纳布奥尼540</w:t>
                      </w:r>
                    </w:p>
                    <w:p>
                      <w:pPr>
                        <w:spacing w:line="240" w:lineRule="exact"/>
                        <w:ind w:firstLine="0"/>
                        <w:jc w:val="both"/>
                      </w:pPr>
                      <w:r>
                        <w:rPr>
                          <w:sz w:val="15"/>
                          <w:color w:val="000000"/>
                        </w:rPr>
                        <w:t xml:space="preserve">Tomnabuoni，Ludovica卢多维卡·托纳</w:t>
                      </w:r>
                      <w:r>
                        <w:rPr>
                          <w:sz w:val="15"/>
                          <w:color w:val="000000"/>
                        </w:rPr>
                        <w:t xml:space="preserve">布奥尼540</w:t>
                      </w:r>
                    </w:p>
                    <w:p>
                      <w:pPr>
                        <w:spacing w:line="220" w:lineRule="exact"/>
                        <w:ind w:firstLine="0"/>
                        <w:jc w:val="both"/>
                      </w:pPr>
                      <w:r>
                        <w:rPr>
                          <w:sz w:val="14"/>
                          <w:color w:val="000000"/>
                        </w:rPr>
                        <w:t xml:space="preserve">To the Unknown Painter（Kiefer）《致无</w:t>
                      </w:r>
                      <w:r>
                        <w:rPr>
                          <w:sz w:val="14"/>
                          <w:color w:val="000000"/>
                        </w:rPr>
                        <w:t xml:space="preserve">名画家》（基弗）1090,1091</w:t>
                      </w:r>
                    </w:p>
                    <w:p>
                      <w:pPr>
                        <w:spacing w:line="220" w:lineRule="exact"/>
                        <w:ind w:firstLine="0"/>
                        <w:jc w:val="both"/>
                      </w:pPr>
                      <w:r>
                        <w:rPr>
                          <w:sz w:val="14"/>
                          <w:color w:val="000000"/>
                        </w:rPr>
                        <w:t xml:space="preserve">Toulouse-Lautrec，Henri de 亨利·德· </w:t>
                      </w:r>
                      <w:r>
                        <w:rPr>
                          <w:sz w:val="14"/>
                          <w:color w:val="000000"/>
                        </w:rPr>
                        <w:t xml:space="preserve">图卢兹-劳特雷克</w:t>
                      </w:r>
                    </w:p>
                    <w:p>
                      <w:pPr>
                        <w:spacing w:line="220" w:lineRule="exact"/>
                        <w:ind w:firstLine="0"/>
                        <w:jc w:val="both"/>
                      </w:pPr>
                      <w:r>
                        <w:rPr>
                          <w:sz w:val="14"/>
                          <w:color w:val="000000"/>
                        </w:rPr>
                        <w:t xml:space="preserve">At the Moulin Rouge《红磨坊》911-</w:t>
                      </w:r>
                      <w:r>
                        <w:rPr>
                          <w:sz w:val="14"/>
                          <w:color w:val="000000"/>
                        </w:rPr>
                        <w:t xml:space="preserve">912,913</w:t>
                      </w:r>
                    </w:p>
                    <w:p>
                      <w:pPr>
                        <w:spacing w:line="220" w:lineRule="exact"/>
                        <w:ind w:firstLine="0"/>
                        <w:jc w:val="both"/>
                      </w:pPr>
                      <w:r>
                        <w:rPr>
                          <w:sz w:val="14"/>
                          <w:color w:val="000000"/>
                        </w:rPr>
                        <w:t xml:space="preserve">Cirque Fernando pictures费尔南多杂</w:t>
                      </w:r>
                      <w:r>
                        <w:rPr>
                          <w:sz w:val="14"/>
                          <w:color w:val="000000"/>
                        </w:rPr>
                        <w:t xml:space="preserve">技团绘画911</w:t>
                      </w:r>
                    </w:p>
                    <w:p>
                      <w:pPr>
                        <w:spacing w:line="220" w:lineRule="exact"/>
                        <w:ind w:firstLine="0"/>
                        <w:jc w:val="both"/>
                      </w:pPr>
                      <w:r>
                        <w:rPr>
                          <w:sz w:val="14"/>
                          <w:color w:val="000000"/>
                        </w:rPr>
                        <w:t xml:space="preserve">La Goulue《拉·古留》911,912</w:t>
                      </w:r>
                    </w:p>
                    <w:p>
                      <w:pPr>
                        <w:spacing w:line="220" w:lineRule="exact"/>
                        <w:ind w:firstLine="0"/>
                        <w:jc w:val="both"/>
                      </w:pPr>
                      <w:r>
                        <w:rPr>
                          <w:sz w:val="14"/>
                          <w:color w:val="000000"/>
                        </w:rPr>
                        <w:t xml:space="preserve">Tournachon,Gaspard-Félix.See Nadar </w:t>
                      </w:r>
                      <w:r>
                        <w:rPr>
                          <w:sz w:val="14"/>
                          <w:color w:val="000000"/>
                        </w:rPr>
                        <w:t xml:space="preserve">加斯帕尔·费利克斯·图尔纳勋，</w:t>
                      </w:r>
                      <w:r>
                        <w:rPr>
                          <w:sz w:val="14"/>
                          <w:color w:val="000000"/>
                        </w:rPr>
                        <w:t xml:space="preserve">见“纳达尔”</w:t>
                      </w:r>
                    </w:p>
                    <w:p>
                      <w:pPr>
                        <w:spacing w:line="220" w:lineRule="exact"/>
                        <w:ind w:firstLine="0"/>
                        <w:jc w:val="both"/>
                      </w:pPr>
                      <w:r>
                        <w:rPr>
                          <w:sz w:val="14"/>
                          <w:color w:val="000000"/>
                        </w:rPr>
                        <w:t xml:space="preserve">Tournai，Belgium，panel painting in 比</w:t>
                      </w:r>
                      <w:r>
                        <w:rPr>
                          <w:sz w:val="14"/>
                          <w:color w:val="000000"/>
                        </w:rPr>
                        <w:t xml:space="preserve">利时图尔奈的木板画</w:t>
                      </w:r>
                      <w:r>
                        <w:rPr>
                          <w:sz w:val="14"/>
                          <w:color w:val="000000"/>
                        </w:rPr>
                        <w:t xml:space="preserve">486</w:t>
                      </w:r>
                    </w:p>
                    <w:p>
                      <w:pPr>
                        <w:spacing w:line="180" w:lineRule="exact"/>
                        <w:ind w:firstLine="0"/>
                        <w:jc w:val="both"/>
                      </w:pPr>
                      <w:r>
                        <w:rPr>
                          <w:sz w:val="12"/>
                          <w:color w:val="000000"/>
                        </w:rPr>
                        <w:t xml:space="preserve">Towards a New Architecture(Le Corbusier)</w:t>
                      </w:r>
                    </w:p>
                    <w:p>
                      <w:pPr>
                        <w:spacing w:line="220" w:lineRule="exact"/>
                        <w:ind w:firstLine="0"/>
                        <w:jc w:val="both"/>
                      </w:pPr>
                      <w:r>
                        <w:rPr>
                          <w:sz w:val="14"/>
                          <w:color w:val="000000"/>
                        </w:rPr>
                        <w:t xml:space="preserve">《走向新建筑》（勒·柯布西耶）1014</w:t>
                      </w:r>
                      <w:r>
                        <w:rPr>
                          <w:sz w:val="14"/>
                          <w:color w:val="000000"/>
                        </w:rPr>
                        <w:t xml:space="preserve">Tower of Babel 巴别塔37</w:t>
                      </w:r>
                    </w:p>
                    <w:p>
                      <w:pPr>
                        <w:spacing w:line="220" w:lineRule="exact"/>
                        <w:ind w:firstLine="0"/>
                        <w:jc w:val="both"/>
                      </w:pPr>
                      <w:r>
                        <w:rPr>
                          <w:sz w:val="14"/>
                          <w:color w:val="000000"/>
                        </w:rPr>
                        <w:t xml:space="preserve">Traini,Francesco,Triumph of Death </w:t>
                      </w:r>
                      <w:r>
                        <w:rPr>
                          <w:sz w:val="14"/>
                          <w:color w:val="000000"/>
                        </w:rPr>
                        <w:t xml:space="preserve">弗朗切斯科·特拉伊尼，《死神的胜</w:t>
                      </w:r>
                      <w:r>
                        <w:rPr>
                          <w:sz w:val="14"/>
                          <w:color w:val="000000"/>
                        </w:rPr>
                        <w:t xml:space="preserve">利》</w:t>
                      </w:r>
                    </w:p>
                    <w:p>
                      <w:pPr>
                        <w:spacing w:line="220" w:lineRule="exact"/>
                        <w:ind w:firstLine="0"/>
                        <w:jc w:val="both"/>
                      </w:pPr>
                      <w:r>
                        <w:rPr>
                          <w:sz w:val="14"/>
                          <w:color w:val="000000"/>
                        </w:rPr>
                        <w:t xml:space="preserve">Trajan图拉真43,191,225</w:t>
                      </w:r>
                    </w:p>
                    <w:p>
                      <w:pPr>
                        <w:spacing w:line="180" w:lineRule="exact"/>
                        <w:ind w:firstLine="0"/>
                        <w:jc w:val="both"/>
                      </w:pPr>
                      <w:r>
                        <w:rPr>
                          <w:sz w:val="12"/>
                          <w:color w:val="000000"/>
                        </w:rPr>
                        <w:t xml:space="preserve">Column of 图拉真凯旋柱</w:t>
                      </w:r>
                    </w:p>
                  </w:txbxContent>
                </v:textbox>
              </v:shape>
            </w:pict>
          </mc:Fallback>
        </mc:AlternateContent>
      </w:r>
      <w:r>
        <w:rPr>
          <w:noProof/>
        </w:rPr>
        <mc:AlternateContent>
          <mc:Choice Requires="wps">
            <w:drawing>
              <wp:anchor distT="0" distB="0" distL="114300" distR="114300" simplePos="0" relativeHeight="251749376" behindDoc="0" locked="0" layoutInCell="1" allowOverlap="1">
                <wp:simplePos x="0" y="0"/>
                <wp:positionH relativeFrom="page">
                  <wp:posOffset>5524500</wp:posOffset>
                </wp:positionH>
                <wp:positionV relativeFrom="page">
                  <wp:posOffset>152400</wp:posOffset>
                </wp:positionV>
                <wp:extent cx="1600200" cy="9918700"/>
                <wp:effectExtent l="0" t="0" r="635" b="14605"/>
                <wp:wrapSquare wrapText="bothSides"/>
                <wp:docPr id="43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 xml:space="preserve">forum of </w:t>
                            </w:r>
                            <w:r>
                              <w:rPr>
                                <w:color w:val="000000"/>
                                <w:sz w:val="14"/>
                              </w:rPr>
                              <w:t>图拉真广场</w:t>
                            </w:r>
                            <w:r>
                              <w:rPr>
                                <w:color w:val="000000"/>
                                <w:sz w:val="14"/>
                              </w:rPr>
                              <w:t>203,203</w:t>
                            </w:r>
                          </w:p>
                          <w:p w:rsidR="00AC451B" w:rsidRDefault="007D56C2">
                            <w:pPr>
                              <w:spacing w:line="220" w:lineRule="exact"/>
                            </w:pPr>
                            <w:r>
                              <w:rPr>
                                <w:color w:val="000000"/>
                                <w:sz w:val="14"/>
                              </w:rPr>
                              <w:t>Trakl</w:t>
                            </w:r>
                            <w:r>
                              <w:rPr>
                                <w:color w:val="000000"/>
                                <w:sz w:val="14"/>
                              </w:rPr>
                              <w:t>，</w:t>
                            </w:r>
                            <w:r>
                              <w:rPr>
                                <w:color w:val="000000"/>
                                <w:sz w:val="14"/>
                              </w:rPr>
                              <w:t>Georg</w:t>
                            </w:r>
                            <w:r>
                              <w:rPr>
                                <w:color w:val="000000"/>
                                <w:sz w:val="14"/>
                              </w:rPr>
                              <w:t>乔治</w:t>
                            </w:r>
                            <w:r>
                              <w:rPr>
                                <w:color w:val="000000"/>
                                <w:sz w:val="14"/>
                              </w:rPr>
                              <w:t>·</w:t>
                            </w:r>
                            <w:r>
                              <w:rPr>
                                <w:color w:val="000000"/>
                                <w:sz w:val="14"/>
                              </w:rPr>
                              <w:t>特拉克尔</w:t>
                            </w:r>
                            <w:r>
                              <w:rPr>
                                <w:color w:val="000000"/>
                                <w:sz w:val="14"/>
                              </w:rPr>
                              <w:t>961</w:t>
                            </w:r>
                          </w:p>
                          <w:p w:rsidR="00AC451B" w:rsidRDefault="007D56C2">
                            <w:pPr>
                              <w:spacing w:line="220" w:lineRule="exact"/>
                            </w:pPr>
                            <w:r>
                              <w:rPr>
                                <w:color w:val="000000"/>
                                <w:sz w:val="14"/>
                              </w:rPr>
                              <w:t>Transepts</w:t>
                            </w:r>
                            <w:r>
                              <w:rPr>
                                <w:color w:val="000000"/>
                                <w:sz w:val="14"/>
                              </w:rPr>
                              <w:t>耳堂</w:t>
                            </w:r>
                            <w:r>
                              <w:rPr>
                                <w:color w:val="000000"/>
                                <w:sz w:val="14"/>
                              </w:rPr>
                              <w:t>242</w:t>
                            </w:r>
                          </w:p>
                          <w:p w:rsidR="00AC451B" w:rsidRDefault="007D56C2">
                            <w:pPr>
                              <w:spacing w:line="220" w:lineRule="exact"/>
                            </w:pPr>
                            <w:r>
                              <w:rPr>
                                <w:color w:val="000000"/>
                                <w:sz w:val="14"/>
                              </w:rPr>
                              <w:t>Transito Synagogue</w:t>
                            </w:r>
                            <w:r>
                              <w:rPr>
                                <w:color w:val="000000"/>
                                <w:sz w:val="14"/>
                              </w:rPr>
                              <w:t>，</w:t>
                            </w:r>
                            <w:r>
                              <w:rPr>
                                <w:color w:val="000000"/>
                                <w:sz w:val="14"/>
                              </w:rPr>
                              <w:t>Toledo</w:t>
                            </w:r>
                            <w:r>
                              <w:rPr>
                                <w:color w:val="000000"/>
                                <w:sz w:val="14"/>
                              </w:rPr>
                              <w:t>，</w:t>
                            </w:r>
                            <w:r>
                              <w:rPr>
                                <w:color w:val="000000"/>
                                <w:sz w:val="14"/>
                              </w:rPr>
                              <w:t xml:space="preserve">Spain </w:t>
                            </w:r>
                            <w:r>
                              <w:rPr>
                                <w:color w:val="000000"/>
                                <w:sz w:val="14"/>
                              </w:rPr>
                              <w:t>圣母</w:t>
                            </w:r>
                          </w:p>
                          <w:p w:rsidR="00AC451B" w:rsidRDefault="007D56C2">
                            <w:pPr>
                              <w:spacing w:line="220" w:lineRule="exact"/>
                              <w:ind w:firstLine="100"/>
                            </w:pPr>
                            <w:r>
                              <w:rPr>
                                <w:color w:val="000000"/>
                                <w:sz w:val="14"/>
                              </w:rPr>
                              <w:t>升天教堂，托莱多，西班牙</w:t>
                            </w:r>
                            <w:r>
                              <w:rPr>
                                <w:color w:val="000000"/>
                                <w:sz w:val="14"/>
                              </w:rPr>
                              <w:t xml:space="preserve">287,287Transversals </w:t>
                            </w:r>
                            <w:r>
                              <w:rPr>
                                <w:color w:val="000000"/>
                                <w:sz w:val="14"/>
                              </w:rPr>
                              <w:t>截线</w:t>
                            </w:r>
                            <w:r>
                              <w:rPr>
                                <w:color w:val="000000"/>
                                <w:sz w:val="14"/>
                              </w:rPr>
                              <w:t xml:space="preserve"> 513</w:t>
                            </w:r>
                          </w:p>
                          <w:p w:rsidR="00AC451B" w:rsidRDefault="007D56C2">
                            <w:pPr>
                              <w:spacing w:line="240" w:lineRule="exact"/>
                            </w:pPr>
                            <w:r>
                              <w:rPr>
                                <w:color w:val="000000"/>
                                <w:sz w:val="15"/>
                              </w:rPr>
                              <w:t>Traveler</w:t>
                            </w:r>
                            <w:r>
                              <w:rPr>
                                <w:color w:val="000000"/>
                                <w:sz w:val="15"/>
                              </w:rPr>
                              <w:t>，</w:t>
                            </w:r>
                            <w:r>
                              <w:rPr>
                                <w:color w:val="000000"/>
                                <w:sz w:val="15"/>
                              </w:rPr>
                              <w:t xml:space="preserve">The </w:t>
                            </w:r>
                            <w:r>
                              <w:rPr>
                                <w:color w:val="000000"/>
                                <w:sz w:val="15"/>
                              </w:rPr>
                              <w:t>（</w:t>
                            </w:r>
                            <w:r>
                              <w:rPr>
                                <w:color w:val="000000"/>
                                <w:sz w:val="15"/>
                              </w:rPr>
                              <w:t>Popova</w:t>
                            </w:r>
                            <w:r>
                              <w:rPr>
                                <w:color w:val="000000"/>
                                <w:sz w:val="15"/>
                              </w:rPr>
                              <w:t>）《旅行者》（波波娃）</w:t>
                            </w:r>
                            <w:r>
                              <w:rPr>
                                <w:color w:val="000000"/>
                                <w:sz w:val="15"/>
                              </w:rPr>
                              <w:t>967,967</w:t>
                            </w:r>
                          </w:p>
                          <w:p w:rsidR="00AC451B" w:rsidRDefault="007D56C2">
                            <w:pPr>
                              <w:spacing w:line="220" w:lineRule="exact"/>
                            </w:pPr>
                            <w:r>
                              <w:rPr>
                                <w:color w:val="000000"/>
                                <w:sz w:val="14"/>
                              </w:rPr>
                              <w:t>Treasury of Atreus</w:t>
                            </w:r>
                            <w:r>
                              <w:rPr>
                                <w:color w:val="000000"/>
                                <w:sz w:val="14"/>
                              </w:rPr>
                              <w:t>，</w:t>
                            </w:r>
                            <w:r>
                              <w:rPr>
                                <w:color w:val="000000"/>
                                <w:sz w:val="14"/>
                              </w:rPr>
                              <w:t xml:space="preserve">Mycenae </w:t>
                            </w:r>
                            <w:r>
                              <w:rPr>
                                <w:color w:val="000000"/>
                                <w:sz w:val="14"/>
                              </w:rPr>
                              <w:t>阿特柔斯宝库，迈锡尼</w:t>
                            </w:r>
                            <w:r>
                              <w:rPr>
                                <w:color w:val="000000"/>
                                <w:sz w:val="14"/>
                              </w:rPr>
                              <w:t>9</w:t>
                            </w:r>
                            <w:r>
                              <w:rPr>
                                <w:color w:val="000000"/>
                                <w:sz w:val="14"/>
                              </w:rPr>
                              <w:t>6,96</w:t>
                            </w:r>
                          </w:p>
                          <w:p w:rsidR="00AC451B" w:rsidRDefault="007D56C2">
                            <w:pPr>
                              <w:spacing w:line="220" w:lineRule="exact"/>
                            </w:pPr>
                            <w:r>
                              <w:rPr>
                                <w:color w:val="000000"/>
                                <w:sz w:val="14"/>
                              </w:rPr>
                              <w:t>Treasury of the Siphnians</w:t>
                            </w:r>
                            <w:r>
                              <w:rPr>
                                <w:color w:val="000000"/>
                                <w:sz w:val="14"/>
                              </w:rPr>
                              <w:t>，</w:t>
                            </w:r>
                            <w:r>
                              <w:rPr>
                                <w:color w:val="000000"/>
                                <w:sz w:val="14"/>
                              </w:rPr>
                              <w:t xml:space="preserve">Delphi </w:t>
                            </w:r>
                            <w:r>
                              <w:rPr>
                                <w:color w:val="000000"/>
                                <w:sz w:val="14"/>
                              </w:rPr>
                              <w:t>锡弗诺斯宝库，德尔斐</w:t>
                            </w:r>
                            <w:r>
                              <w:rPr>
                                <w:color w:val="000000"/>
                                <w:sz w:val="14"/>
                              </w:rPr>
                              <w:t>117-118,118</w:t>
                            </w:r>
                          </w:p>
                          <w:p w:rsidR="00AC451B" w:rsidRDefault="007D56C2">
                            <w:pPr>
                              <w:spacing w:line="220" w:lineRule="exact"/>
                            </w:pPr>
                            <w:r>
                              <w:rPr>
                                <w:color w:val="000000"/>
                                <w:sz w:val="14"/>
                              </w:rPr>
                              <w:t>Treatise on Architecture</w:t>
                            </w:r>
                            <w:r>
                              <w:rPr>
                                <w:color w:val="000000"/>
                                <w:sz w:val="14"/>
                              </w:rPr>
                              <w:t>（</w:t>
                            </w:r>
                            <w:r>
                              <w:rPr>
                                <w:color w:val="000000"/>
                                <w:sz w:val="14"/>
                              </w:rPr>
                              <w:t>Alberti</w:t>
                            </w:r>
                            <w:r>
                              <w:rPr>
                                <w:color w:val="000000"/>
                                <w:sz w:val="14"/>
                              </w:rPr>
                              <w:t>）《论建筑》（阿尔贝蒂）</w:t>
                            </w:r>
                            <w:r>
                              <w:rPr>
                                <w:color w:val="000000"/>
                                <w:sz w:val="14"/>
                              </w:rPr>
                              <w:t>511</w:t>
                            </w:r>
                          </w:p>
                          <w:p w:rsidR="00AC451B" w:rsidRDefault="007D56C2">
                            <w:pPr>
                              <w:spacing w:line="220" w:lineRule="exact"/>
                            </w:pPr>
                            <w:r>
                              <w:rPr>
                                <w:color w:val="000000"/>
                                <w:sz w:val="14"/>
                              </w:rPr>
                              <w:t>Très Riches Heures du Duc de Berry, Les</w:t>
                            </w:r>
                            <w:r>
                              <w:rPr>
                                <w:color w:val="000000"/>
                                <w:sz w:val="14"/>
                              </w:rPr>
                              <w:t>（</w:t>
                            </w:r>
                            <w:r>
                              <w:rPr>
                                <w:color w:val="000000"/>
                                <w:sz w:val="14"/>
                              </w:rPr>
                              <w:t>Limbourg brothers</w:t>
                            </w:r>
                            <w:r>
                              <w:rPr>
                                <w:color w:val="000000"/>
                                <w:sz w:val="14"/>
                              </w:rPr>
                              <w:t>）《贝里公爵的精美日课经》（林堡兄弟）</w:t>
                            </w:r>
                            <w:r>
                              <w:rPr>
                                <w:color w:val="000000"/>
                                <w:sz w:val="14"/>
                              </w:rPr>
                              <w:t>474-475</w:t>
                            </w:r>
                            <w:r>
                              <w:rPr>
                                <w:color w:val="000000"/>
                                <w:sz w:val="14"/>
                              </w:rPr>
                              <w:t>，</w:t>
                            </w:r>
                            <w:r>
                              <w:rPr>
                                <w:color w:val="000000"/>
                                <w:sz w:val="14"/>
                              </w:rPr>
                              <w:t>474</w:t>
                            </w:r>
                          </w:p>
                          <w:p w:rsidR="00AC451B" w:rsidRDefault="007D56C2">
                            <w:pPr>
                              <w:spacing w:line="220" w:lineRule="exact"/>
                            </w:pPr>
                            <w:r>
                              <w:rPr>
                                <w:color w:val="000000"/>
                                <w:sz w:val="10"/>
                              </w:rPr>
                              <w:t xml:space="preserve">Trevisani,Francesco,Flight into Egypt </w:t>
                            </w:r>
                            <w:r>
                              <w:rPr>
                                <w:color w:val="000000"/>
                                <w:sz w:val="10"/>
                              </w:rPr>
                              <w:t>弗朗切斯科</w:t>
                            </w:r>
                            <w:r>
                              <w:rPr>
                                <w:color w:val="000000"/>
                                <w:sz w:val="10"/>
                              </w:rPr>
                              <w:t>·</w:t>
                            </w:r>
                            <w:r>
                              <w:rPr>
                                <w:color w:val="000000"/>
                                <w:sz w:val="10"/>
                              </w:rPr>
                              <w:t>特列维萨尼</w:t>
                            </w:r>
                            <w:r>
                              <w:rPr>
                                <w:color w:val="000000"/>
                                <w:sz w:val="10"/>
                              </w:rPr>
                              <w:t>.</w:t>
                            </w:r>
                            <w:r>
                              <w:rPr>
                                <w:color w:val="000000"/>
                                <w:sz w:val="10"/>
                              </w:rPr>
                              <w:t>《逃亡埃及》</w:t>
                            </w:r>
                            <w:r>
                              <w:rPr>
                                <w:color w:val="000000"/>
                                <w:sz w:val="10"/>
                              </w:rPr>
                              <w:t>676,</w:t>
                            </w:r>
                            <w:r>
                              <w:rPr>
                                <w:color w:val="000000"/>
                                <w:sz w:val="10"/>
                              </w:rPr>
                              <w:t>677</w:t>
                            </w:r>
                          </w:p>
                          <w:p w:rsidR="00AC451B" w:rsidRDefault="007D56C2">
                            <w:pPr>
                              <w:spacing w:line="260" w:lineRule="exact"/>
                            </w:pPr>
                            <w:r>
                              <w:rPr>
                                <w:color w:val="000000"/>
                                <w:sz w:val="16"/>
                              </w:rPr>
                              <w:t xml:space="preserve">Tribune </w:t>
                            </w:r>
                            <w:r>
                              <w:rPr>
                                <w:color w:val="000000"/>
                                <w:sz w:val="16"/>
                              </w:rPr>
                              <w:t>楼座</w:t>
                            </w:r>
                            <w:r>
                              <w:rPr>
                                <w:color w:val="000000"/>
                                <w:sz w:val="16"/>
                              </w:rPr>
                              <w:t>327</w:t>
                            </w:r>
                          </w:p>
                          <w:p w:rsidR="00AC451B" w:rsidRDefault="007D56C2">
                            <w:pPr>
                              <w:spacing w:line="220" w:lineRule="exact"/>
                            </w:pPr>
                            <w:r>
                              <w:rPr>
                                <w:color w:val="000000"/>
                                <w:sz w:val="14"/>
                              </w:rPr>
                              <w:t>Tribute Money</w:t>
                            </w:r>
                            <w:r>
                              <w:rPr>
                                <w:color w:val="000000"/>
                                <w:sz w:val="14"/>
                              </w:rPr>
                              <w:t>（</w:t>
                            </w:r>
                            <w:r>
                              <w:rPr>
                                <w:color w:val="000000"/>
                                <w:sz w:val="14"/>
                              </w:rPr>
                              <w:t>Masaccio</w:t>
                            </w:r>
                            <w:r>
                              <w:rPr>
                                <w:color w:val="000000"/>
                                <w:sz w:val="14"/>
                              </w:rPr>
                              <w:t>）《纳税钱</w:t>
                            </w:r>
                            <w:r>
                              <w:rPr>
                                <w:color w:val="000000"/>
                                <w:sz w:val="14"/>
                              </w:rPr>
                              <w:t>X</w:t>
                            </w:r>
                            <w:r>
                              <w:rPr>
                                <w:color w:val="000000"/>
                                <w:sz w:val="14"/>
                              </w:rPr>
                              <w:t>马萨乔）</w:t>
                            </w:r>
                            <w:r>
                              <w:rPr>
                                <w:color w:val="000000"/>
                                <w:sz w:val="14"/>
                              </w:rPr>
                              <w:t>518-519,520</w:t>
                            </w:r>
                          </w:p>
                          <w:p w:rsidR="00AC451B" w:rsidRDefault="007D56C2">
                            <w:pPr>
                              <w:spacing w:line="180" w:lineRule="exact"/>
                            </w:pPr>
                            <w:r>
                              <w:rPr>
                                <w:color w:val="000000"/>
                                <w:sz w:val="12"/>
                              </w:rPr>
                              <w:t xml:space="preserve">Triforium </w:t>
                            </w:r>
                            <w:r>
                              <w:rPr>
                                <w:color w:val="000000"/>
                                <w:sz w:val="12"/>
                              </w:rPr>
                              <w:t>三联拱廊</w:t>
                            </w:r>
                            <w:r>
                              <w:rPr>
                                <w:color w:val="000000"/>
                                <w:sz w:val="12"/>
                              </w:rPr>
                              <w:t xml:space="preserve"> 356</w:t>
                            </w:r>
                          </w:p>
                          <w:p w:rsidR="00AC451B" w:rsidRDefault="007D56C2">
                            <w:pPr>
                              <w:spacing w:line="220" w:lineRule="exact"/>
                            </w:pPr>
                            <w:r>
                              <w:rPr>
                                <w:color w:val="000000"/>
                                <w:sz w:val="14"/>
                              </w:rPr>
                              <w:t xml:space="preserve">Triglyphs </w:t>
                            </w:r>
                            <w:r>
                              <w:rPr>
                                <w:color w:val="000000"/>
                                <w:sz w:val="14"/>
                              </w:rPr>
                              <w:t>三垄板</w:t>
                            </w:r>
                            <w:r>
                              <w:rPr>
                                <w:color w:val="000000"/>
                                <w:sz w:val="14"/>
                              </w:rPr>
                              <w:t>108</w:t>
                            </w:r>
                          </w:p>
                          <w:p w:rsidR="00AC451B" w:rsidRDefault="007D56C2">
                            <w:pPr>
                              <w:spacing w:line="240" w:lineRule="exact"/>
                            </w:pPr>
                            <w:r>
                              <w:rPr>
                                <w:color w:val="000000"/>
                                <w:sz w:val="15"/>
                              </w:rPr>
                              <w:t>Tripods</w:t>
                            </w:r>
                            <w:r>
                              <w:rPr>
                                <w:color w:val="000000"/>
                                <w:sz w:val="15"/>
                              </w:rPr>
                              <w:t>，</w:t>
                            </w:r>
                            <w:r>
                              <w:rPr>
                                <w:color w:val="000000"/>
                                <w:sz w:val="15"/>
                              </w:rPr>
                              <w:t xml:space="preserve">bronze </w:t>
                            </w:r>
                            <w:r>
                              <w:rPr>
                                <w:color w:val="000000"/>
                                <w:sz w:val="15"/>
                              </w:rPr>
                              <w:t>三足鼎，青铜</w:t>
                            </w:r>
                            <w:r>
                              <w:rPr>
                                <w:color w:val="000000"/>
                                <w:sz w:val="15"/>
                              </w:rPr>
                              <w:tab/>
                              <w:t xml:space="preserve">106,107 Triptychs </w:t>
                            </w:r>
                            <w:r>
                              <w:rPr>
                                <w:color w:val="000000"/>
                                <w:sz w:val="15"/>
                              </w:rPr>
                              <w:t>三联作品</w:t>
                            </w:r>
                          </w:p>
                          <w:p w:rsidR="00AC451B" w:rsidRDefault="007D56C2">
                            <w:pPr>
                              <w:spacing w:line="220" w:lineRule="exact"/>
                            </w:pPr>
                            <w:r>
                              <w:rPr>
                                <w:color w:val="000000"/>
                                <w:sz w:val="14"/>
                              </w:rPr>
                              <w:t xml:space="preserve">See also Altarpieces </w:t>
                            </w:r>
                            <w:r>
                              <w:rPr>
                                <w:color w:val="000000"/>
                                <w:sz w:val="14"/>
                              </w:rPr>
                              <w:t>参见</w:t>
                            </w:r>
                            <w:r>
                              <w:rPr>
                                <w:color w:val="000000"/>
                                <w:sz w:val="14"/>
                              </w:rPr>
                              <w:t>“</w:t>
                            </w:r>
                            <w:r>
                              <w:rPr>
                                <w:color w:val="000000"/>
                                <w:sz w:val="14"/>
                              </w:rPr>
                              <w:t>祭坛作品</w:t>
                            </w:r>
                            <w:r>
                              <w:rPr>
                                <w:color w:val="000000"/>
                                <w:sz w:val="14"/>
                              </w:rPr>
                              <w:t>”</w:t>
                            </w:r>
                          </w:p>
                          <w:p w:rsidR="00AC451B" w:rsidRDefault="007D56C2">
                            <w:pPr>
                              <w:spacing w:after="180" w:line="220" w:lineRule="exact"/>
                            </w:pPr>
                            <w:r>
                              <w:rPr>
                                <w:color w:val="000000"/>
                                <w:sz w:val="14"/>
                              </w:rPr>
                              <w:t>Birth of the Virgin</w:t>
                            </w:r>
                            <w:r>
                              <w:rPr>
                                <w:color w:val="000000"/>
                                <w:sz w:val="14"/>
                              </w:rPr>
                              <w:t>（</w:t>
                            </w:r>
                            <w:r>
                              <w:rPr>
                                <w:color w:val="000000"/>
                                <w:sz w:val="14"/>
                              </w:rPr>
                              <w:t>P.Lorenzetti</w:t>
                            </w:r>
                            <w:r>
                              <w:rPr>
                                <w:color w:val="000000"/>
                                <w:sz w:val="14"/>
                              </w:rPr>
                              <w:t>）《圣母诞生》（彼得罗</w:t>
                            </w:r>
                            <w:r>
                              <w:rPr>
                                <w:color w:val="000000"/>
                                <w:sz w:val="14"/>
                              </w:rPr>
                              <w:t>·</w:t>
                            </w:r>
                            <w:r>
                              <w:rPr>
                                <w:color w:val="000000"/>
                                <w:sz w:val="14"/>
                              </w:rPr>
                              <w:t>洛伦泽蒂）</w:t>
                            </w:r>
                          </w:p>
                          <w:p w:rsidR="00AC451B" w:rsidRDefault="007D56C2">
                            <w:pPr>
                              <w:spacing w:line="220" w:lineRule="exact"/>
                              <w:ind w:left="180"/>
                            </w:pPr>
                            <w:r>
                              <w:rPr>
                                <w:color w:val="000000"/>
                                <w:sz w:val="14"/>
                              </w:rPr>
                              <w:t xml:space="preserve">Byzantine ivory </w:t>
                            </w:r>
                            <w:r>
                              <w:rPr>
                                <w:color w:val="000000"/>
                                <w:sz w:val="14"/>
                              </w:rPr>
                              <w:t>拜占庭象牙</w:t>
                            </w:r>
                            <w:r>
                              <w:rPr>
                                <w:color w:val="000000"/>
                                <w:sz w:val="14"/>
                              </w:rPr>
                              <w:t xml:space="preserve">268,268 </w:t>
                            </w:r>
                            <w:r>
                              <w:rPr>
                                <w:color w:val="000000"/>
                                <w:sz w:val="14"/>
                              </w:rPr>
                              <w:t>Garden of Earthly Delights (Bosch)</w:t>
                            </w:r>
                          </w:p>
                          <w:p w:rsidR="00AC451B" w:rsidRDefault="007D56C2">
                            <w:pPr>
                              <w:spacing w:line="220" w:lineRule="exact"/>
                              <w:ind w:left="180"/>
                            </w:pPr>
                            <w:r>
                              <w:rPr>
                                <w:color w:val="000000"/>
                                <w:sz w:val="14"/>
                              </w:rPr>
                              <w:t>《尘世乐园》（博斯）</w:t>
                            </w:r>
                            <w:r>
                              <w:rPr>
                                <w:color w:val="000000"/>
                                <w:sz w:val="14"/>
                              </w:rPr>
                              <w:t>488,490</w:t>
                            </w:r>
                            <w:r>
                              <w:rPr>
                                <w:color w:val="000000"/>
                                <w:sz w:val="14"/>
                              </w:rPr>
                              <w:t>，</w:t>
                            </w:r>
                            <w:r>
                              <w:rPr>
                                <w:color w:val="000000"/>
                                <w:sz w:val="14"/>
                              </w:rPr>
                              <w:t>491,490-493</w:t>
                            </w:r>
                          </w:p>
                          <w:p w:rsidR="00AC451B" w:rsidRDefault="007D56C2">
                            <w:pPr>
                              <w:spacing w:line="220" w:lineRule="exact"/>
                            </w:pPr>
                            <w:r>
                              <w:rPr>
                                <w:color w:val="000000"/>
                                <w:sz w:val="14"/>
                              </w:rPr>
                              <w:t xml:space="preserve">Ghent Altarpiece (Adoration of the Lamb)(Jan and Hubert van Eyck) </w:t>
                            </w:r>
                            <w:r>
                              <w:rPr>
                                <w:color w:val="000000"/>
                                <w:sz w:val="14"/>
                              </w:rPr>
                              <w:t>《根特祭坛画（崇拜羔羊）》（扬和休伯特</w:t>
                            </w:r>
                            <w:r>
                              <w:rPr>
                                <w:color w:val="000000"/>
                                <w:sz w:val="14"/>
                              </w:rPr>
                              <w:t>·</w:t>
                            </w:r>
                            <w:r>
                              <w:rPr>
                                <w:color w:val="000000"/>
                                <w:sz w:val="14"/>
                              </w:rPr>
                              <w:t>凡</w:t>
                            </w:r>
                            <w:r>
                              <w:rPr>
                                <w:color w:val="000000"/>
                                <w:sz w:val="14"/>
                              </w:rPr>
                              <w:t>·</w:t>
                            </w:r>
                            <w:r>
                              <w:rPr>
                                <w:color w:val="000000"/>
                                <w:sz w:val="14"/>
                              </w:rPr>
                              <w:t>爱克）</w:t>
                            </w:r>
                            <w:r>
                              <w:rPr>
                                <w:color w:val="000000"/>
                                <w:sz w:val="14"/>
                              </w:rPr>
                              <w:t>481-483</w:t>
                            </w:r>
                            <w:r>
                              <w:rPr>
                                <w:color w:val="000000"/>
                                <w:sz w:val="14"/>
                              </w:rPr>
                              <w:t>，</w:t>
                            </w:r>
                            <w:r>
                              <w:rPr>
                                <w:color w:val="000000"/>
                                <w:sz w:val="14"/>
                              </w:rPr>
                              <w:t>480-482</w:t>
                            </w:r>
                          </w:p>
                          <w:p w:rsidR="00AC451B" w:rsidRDefault="007D56C2">
                            <w:pPr>
                              <w:spacing w:line="220" w:lineRule="exact"/>
                            </w:pPr>
                            <w:r>
                              <w:rPr>
                                <w:color w:val="000000"/>
                                <w:sz w:val="14"/>
                              </w:rPr>
                              <w:t>Mérode Altarpiece(Triprych of the</w:t>
                            </w:r>
                          </w:p>
                          <w:p w:rsidR="00AC451B" w:rsidRDefault="007D56C2">
                            <w:pPr>
                              <w:spacing w:line="220" w:lineRule="exact"/>
                              <w:ind w:left="180"/>
                            </w:pPr>
                            <w:r>
                              <w:rPr>
                                <w:color w:val="000000"/>
                                <w:sz w:val="14"/>
                              </w:rPr>
                              <w:t>Annunication</w:t>
                            </w:r>
                            <w:r>
                              <w:rPr>
                                <w:color w:val="000000"/>
                                <w:sz w:val="14"/>
                              </w:rPr>
                              <w:t>）（</w:t>
                            </w:r>
                            <w:r>
                              <w:rPr>
                                <w:color w:val="000000"/>
                                <w:sz w:val="14"/>
                              </w:rPr>
                              <w:t>Campin</w:t>
                            </w:r>
                            <w:r>
                              <w:rPr>
                                <w:color w:val="000000"/>
                                <w:sz w:val="14"/>
                              </w:rPr>
                              <w:t>）《梅罗德祭坛画（圣母领报三联画）》（康平</w:t>
                            </w:r>
                          </w:p>
                          <w:p w:rsidR="00AC451B" w:rsidRDefault="007D56C2">
                            <w:pPr>
                              <w:spacing w:line="220" w:lineRule="exact"/>
                            </w:pPr>
                            <w:r>
                              <w:rPr>
                                <w:color w:val="000000"/>
                                <w:sz w:val="14"/>
                              </w:rPr>
                              <w:t>Portinar</w:t>
                            </w:r>
                            <w:r>
                              <w:rPr>
                                <w:color w:val="000000"/>
                                <w:sz w:val="14"/>
                              </w:rPr>
                              <w:t>i Altarpiece</w:t>
                            </w:r>
                            <w:r>
                              <w:rPr>
                                <w:color w:val="000000"/>
                                <w:sz w:val="14"/>
                              </w:rPr>
                              <w:t>（</w:t>
                            </w:r>
                            <w:r>
                              <w:rPr>
                                <w:color w:val="000000"/>
                                <w:sz w:val="14"/>
                              </w:rPr>
                              <w:t>Goes</w:t>
                            </w:r>
                            <w:r>
                              <w:rPr>
                                <w:color w:val="000000"/>
                                <w:sz w:val="14"/>
                              </w:rPr>
                              <w:t>）《波蒂纳里祭坛画》（格斯）</w:t>
                            </w:r>
                            <w:r>
                              <w:rPr>
                                <w:color w:val="000000"/>
                                <w:sz w:val="14"/>
                              </w:rPr>
                              <w:t>490,490</w:t>
                            </w:r>
                          </w:p>
                          <w:p w:rsidR="00AC451B" w:rsidRDefault="007D56C2">
                            <w:pPr>
                              <w:spacing w:line="220" w:lineRule="exact"/>
                            </w:pPr>
                            <w:r>
                              <w:rPr>
                                <w:color w:val="000000"/>
                                <w:sz w:val="14"/>
                              </w:rPr>
                              <w:t>Raising of the Cross</w:t>
                            </w:r>
                            <w:r>
                              <w:rPr>
                                <w:color w:val="000000"/>
                                <w:sz w:val="14"/>
                              </w:rPr>
                              <w:t>（</w:t>
                            </w:r>
                            <w:r>
                              <w:rPr>
                                <w:color w:val="000000"/>
                                <w:sz w:val="14"/>
                              </w:rPr>
                              <w:t>Rubens</w:t>
                            </w:r>
                            <w:r>
                              <w:rPr>
                                <w:color w:val="000000"/>
                                <w:sz w:val="14"/>
                              </w:rPr>
                              <w:t>）《竖起十字架》（鲁本斯）</w:t>
                            </w:r>
                            <w:r>
                              <w:rPr>
                                <w:color w:val="000000"/>
                                <w:sz w:val="14"/>
                              </w:rPr>
                              <w:t>699,699,700</w:t>
                            </w:r>
                            <w:r>
                              <w:rPr>
                                <w:color w:val="000000"/>
                                <w:sz w:val="14"/>
                              </w:rPr>
                              <w:t>，</w:t>
                            </w:r>
                            <w:r>
                              <w:rPr>
                                <w:color w:val="000000"/>
                                <w:sz w:val="14"/>
                              </w:rPr>
                              <w:t>701</w:t>
                            </w:r>
                          </w:p>
                          <w:p w:rsidR="00AC451B" w:rsidRDefault="007D56C2">
                            <w:pPr>
                              <w:spacing w:line="240" w:lineRule="exact"/>
                            </w:pPr>
                            <w:r>
                              <w:rPr>
                                <w:color w:val="000000"/>
                                <w:sz w:val="15"/>
                              </w:rPr>
                              <w:t>Trissino</w:t>
                            </w:r>
                            <w:r>
                              <w:rPr>
                                <w:color w:val="000000"/>
                                <w:sz w:val="15"/>
                              </w:rPr>
                              <w:t>，</w:t>
                            </w:r>
                            <w:r>
                              <w:rPr>
                                <w:color w:val="000000"/>
                                <w:sz w:val="15"/>
                              </w:rPr>
                              <w:t xml:space="preserve">Giangiorgio </w:t>
                            </w:r>
                            <w:r>
                              <w:rPr>
                                <w:color w:val="000000"/>
                                <w:sz w:val="15"/>
                              </w:rPr>
                              <w:t>吉安乔治</w:t>
                            </w:r>
                            <w:r>
                              <w:rPr>
                                <w:color w:val="000000"/>
                                <w:sz w:val="15"/>
                              </w:rPr>
                              <w:t>·</w:t>
                            </w:r>
                            <w:r>
                              <w:rPr>
                                <w:color w:val="000000"/>
                                <w:sz w:val="15"/>
                              </w:rPr>
                              <w:t>特里西诺</w:t>
                            </w:r>
                            <w:r>
                              <w:rPr>
                                <w:color w:val="000000"/>
                                <w:sz w:val="15"/>
                              </w:rPr>
                              <w:t>617</w:t>
                            </w:r>
                          </w:p>
                          <w:p w:rsidR="00AC451B" w:rsidRDefault="007D56C2">
                            <w:pPr>
                              <w:spacing w:line="220" w:lineRule="exact"/>
                            </w:pPr>
                            <w:r>
                              <w:rPr>
                                <w:color w:val="000000"/>
                                <w:sz w:val="14"/>
                              </w:rPr>
                              <w:t>Triumphal arch</w:t>
                            </w:r>
                            <w:r>
                              <w:rPr>
                                <w:color w:val="000000"/>
                                <w:sz w:val="14"/>
                              </w:rPr>
                              <w:t>巨拱</w:t>
                            </w:r>
                            <w:r>
                              <w:rPr>
                                <w:color w:val="000000"/>
                                <w:sz w:val="14"/>
                              </w:rPr>
                              <w:t>242</w:t>
                            </w:r>
                          </w:p>
                          <w:p w:rsidR="00AC451B" w:rsidRDefault="007D56C2">
                            <w:pPr>
                              <w:spacing w:line="220" w:lineRule="exact"/>
                            </w:pPr>
                            <w:r>
                              <w:rPr>
                                <w:color w:val="000000"/>
                                <w:sz w:val="14"/>
                              </w:rPr>
                              <w:t xml:space="preserve">Santa Maria Maggiore church,Rome </w:t>
                            </w:r>
                            <w:r>
                              <w:rPr>
                                <w:color w:val="000000"/>
                                <w:sz w:val="14"/>
                              </w:rPr>
                              <w:t>严圣母教堂，罗马</w:t>
                            </w:r>
                            <w:r>
                              <w:rPr>
                                <w:color w:val="000000"/>
                                <w:sz w:val="14"/>
                              </w:rPr>
                              <w:t>248,249</w:t>
                            </w:r>
                          </w:p>
                          <w:p w:rsidR="00AC451B" w:rsidRDefault="007D56C2">
                            <w:pPr>
                              <w:spacing w:line="220" w:lineRule="exact"/>
                            </w:pPr>
                            <w:r>
                              <w:rPr>
                                <w:color w:val="000000"/>
                                <w:sz w:val="14"/>
                              </w:rPr>
                              <w:t>Triumph of Death</w:t>
                            </w:r>
                            <w:r>
                              <w:rPr>
                                <w:color w:val="000000"/>
                                <w:sz w:val="14"/>
                              </w:rPr>
                              <w:t>（</w:t>
                            </w:r>
                            <w:r>
                              <w:rPr>
                                <w:color w:val="000000"/>
                                <w:sz w:val="14"/>
                              </w:rPr>
                              <w:t>Traini</w:t>
                            </w:r>
                            <w:r>
                              <w:rPr>
                                <w:color w:val="000000"/>
                                <w:sz w:val="14"/>
                              </w:rPr>
                              <w:t>）《死神的胜利》（特拉伊尼）</w:t>
                            </w:r>
                            <w:r>
                              <w:rPr>
                                <w:color w:val="000000"/>
                                <w:sz w:val="14"/>
                              </w:rPr>
                              <w:t>442,442,460,461</w:t>
                            </w:r>
                            <w:r>
                              <w:rPr>
                                <w:color w:val="000000"/>
                                <w:sz w:val="14"/>
                              </w:rPr>
                              <w:t>，</w:t>
                            </w:r>
                            <w:r>
                              <w:rPr>
                                <w:color w:val="000000"/>
                                <w:sz w:val="14"/>
                              </w:rPr>
                              <w:t>462</w:t>
                            </w:r>
                          </w:p>
                          <w:p w:rsidR="00AC451B" w:rsidRDefault="007D56C2">
                            <w:pPr>
                              <w:spacing w:line="220" w:lineRule="exact"/>
                            </w:pPr>
                            <w:r>
                              <w:rPr>
                                <w:color w:val="000000"/>
                                <w:sz w:val="14"/>
                              </w:rPr>
                              <w:t>T</w:t>
                            </w:r>
                            <w:r>
                              <w:rPr>
                                <w:color w:val="000000"/>
                                <w:sz w:val="14"/>
                              </w:rPr>
                              <w:t xml:space="preserve">riumph of the Nameof Jesus(Gaulli) </w:t>
                            </w:r>
                            <w:r>
                              <w:rPr>
                                <w:color w:val="000000"/>
                                <w:sz w:val="14"/>
                              </w:rPr>
                              <w:t>《耶稣之名的胜利》（高利）</w:t>
                            </w:r>
                            <w:r>
                              <w:rPr>
                                <w:color w:val="000000"/>
                                <w:sz w:val="14"/>
                              </w:rPr>
                              <w:t xml:space="preserve">672,673Trois crayons </w:t>
                            </w:r>
                            <w:r>
                              <w:rPr>
                                <w:color w:val="000000"/>
                                <w:sz w:val="14"/>
                              </w:rPr>
                              <w:t>三色素描</w:t>
                            </w:r>
                            <w:r>
                              <w:rPr>
                                <w:color w:val="000000"/>
                                <w:sz w:val="14"/>
                              </w:rPr>
                              <w:t>761,763 Trompe l</w:t>
                            </w:r>
                            <w:r>
                              <w:rPr>
                                <w:color w:val="000000"/>
                                <w:sz w:val="14"/>
                              </w:rPr>
                              <w:t>＇</w:t>
                            </w:r>
                            <w:r>
                              <w:rPr>
                                <w:color w:val="000000"/>
                                <w:sz w:val="14"/>
                              </w:rPr>
                              <w:t>oeil</w:t>
                            </w:r>
                            <w:r>
                              <w:rPr>
                                <w:color w:val="000000"/>
                                <w:sz w:val="14"/>
                              </w:rPr>
                              <w:t>乱真</w:t>
                            </w:r>
                            <w:r>
                              <w:rPr>
                                <w:color w:val="000000"/>
                                <w:sz w:val="14"/>
                              </w:rPr>
                              <w:t>218,669 Trotsky</w:t>
                            </w:r>
                            <w:r>
                              <w:rPr>
                                <w:color w:val="000000"/>
                                <w:sz w:val="14"/>
                              </w:rPr>
                              <w:t>，</w:t>
                            </w:r>
                            <w:r>
                              <w:rPr>
                                <w:color w:val="000000"/>
                                <w:sz w:val="14"/>
                              </w:rPr>
                              <w:t xml:space="preserve">Leon </w:t>
                            </w:r>
                            <w:r>
                              <w:rPr>
                                <w:color w:val="000000"/>
                                <w:sz w:val="14"/>
                              </w:rPr>
                              <w:t>列夫</w:t>
                            </w:r>
                            <w:r>
                              <w:rPr>
                                <w:color w:val="000000"/>
                                <w:sz w:val="14"/>
                              </w:rPr>
                              <w:t>·</w:t>
                            </w:r>
                            <w:r>
                              <w:rPr>
                                <w:color w:val="000000"/>
                                <w:sz w:val="14"/>
                              </w:rPr>
                              <w:t>托洛茨基</w:t>
                            </w:r>
                            <w:r>
                              <w:rPr>
                                <w:color w:val="000000"/>
                                <w:sz w:val="14"/>
                              </w:rPr>
                              <w:t>1109Trout Brook</w:t>
                            </w:r>
                            <w:r>
                              <w:rPr>
                                <w:color w:val="000000"/>
                                <w:sz w:val="14"/>
                              </w:rPr>
                              <w:t>（</w:t>
                            </w:r>
                            <w:r>
                              <w:rPr>
                                <w:color w:val="000000"/>
                                <w:sz w:val="14"/>
                              </w:rPr>
                              <w:t>Inness</w:t>
                            </w:r>
                            <w:r>
                              <w:rPr>
                                <w:color w:val="000000"/>
                                <w:sz w:val="14"/>
                              </w:rPr>
                              <w:t>）《鳟鱼溪》（英尼</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35" style="position:absolute;left:0pt;margin-left:435.0pt;margin-top:12.0pt;height:781.0pt;width:126.0pt;z-index:639022427991425437;mso-width-relative:page;mso-height-relative:page;mso-position-vertical-relative:page;mso-position-horizontal-relative:page;" coordsize="21600,21600" o:spid="_x0000_s43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forum of 图拉真广场203,203</w:t>
                      </w:r>
                    </w:p>
                    <w:p>
                      <w:pPr>
                        <w:spacing w:line="220" w:lineRule="exact"/>
                        <w:ind w:firstLine="0"/>
                        <w:jc w:val="both"/>
                      </w:pPr>
                      <w:r>
                        <w:rPr>
                          <w:sz w:val="14"/>
                          <w:color w:val="000000"/>
                        </w:rPr>
                        <w:t xml:space="preserve">Trakl，Georg乔治·特拉克尔961</w:t>
                      </w:r>
                    </w:p>
                    <w:p>
                      <w:pPr>
                        <w:spacing w:line="220" w:lineRule="exact"/>
                        <w:ind w:firstLine="0"/>
                        <w:jc w:val="both"/>
                      </w:pPr>
                      <w:r>
                        <w:rPr>
                          <w:sz w:val="14"/>
                          <w:color w:val="000000"/>
                        </w:rPr>
                        <w:t xml:space="preserve">Transepts耳堂242</w:t>
                      </w:r>
                    </w:p>
                    <w:p>
                      <w:pPr>
                        <w:spacing w:line="220" w:lineRule="exact"/>
                        <w:ind w:firstLine="0"/>
                        <w:jc w:val="both"/>
                      </w:pPr>
                      <w:r>
                        <w:rPr>
                          <w:sz w:val="14"/>
                          <w:color w:val="000000"/>
                        </w:rPr>
                        <w:t xml:space="preserve">Transito Synagogue，Toledo，Spain 圣母</w:t>
                      </w:r>
                    </w:p>
                    <w:p>
                      <w:pPr>
                        <w:spacing w:line="220" w:lineRule="exact"/>
                        <w:ind w:firstLine="100"/>
                        <w:jc w:val="both"/>
                      </w:pPr>
                      <w:r>
                        <w:rPr>
                          <w:sz w:val="14"/>
                          <w:color w:val="000000"/>
                        </w:rPr>
                        <w:t xml:space="preserve">升天教堂，托莱多，西班牙287,287</w:t>
                      </w:r>
                      <w:r>
                        <w:rPr>
                          <w:sz w:val="14"/>
                          <w:color w:val="000000"/>
                        </w:rPr>
                        <w:t xml:space="preserve">Transversals 截线 513</w:t>
                      </w:r>
                    </w:p>
                    <w:p>
                      <w:pPr>
                        <w:spacing w:line="240" w:lineRule="exact"/>
                        <w:ind w:firstLine="0"/>
                        <w:jc w:val="both"/>
                      </w:pPr>
                      <w:r>
                        <w:rPr>
                          <w:sz w:val="15"/>
                          <w:color w:val="000000"/>
                        </w:rPr>
                        <w:t xml:space="preserve">Traveler，The （Popova）《旅行者》（波</w:t>
                      </w:r>
                      <w:r>
                        <w:rPr>
                          <w:sz w:val="15"/>
                          <w:color w:val="000000"/>
                        </w:rPr>
                        <w:t xml:space="preserve">波娃）967,967</w:t>
                      </w:r>
                    </w:p>
                    <w:p>
                      <w:pPr>
                        <w:spacing w:line="220" w:lineRule="exact"/>
                        <w:ind w:firstLine="0"/>
                        <w:jc w:val="both"/>
                      </w:pPr>
                      <w:r>
                        <w:rPr>
                          <w:sz w:val="14"/>
                          <w:color w:val="000000"/>
                        </w:rPr>
                        <w:t xml:space="preserve">Treasury of Atreus，Mycenae 阿特柔斯</w:t>
                      </w:r>
                      <w:r>
                        <w:rPr>
                          <w:sz w:val="14"/>
                          <w:color w:val="000000"/>
                        </w:rPr>
                        <w:t xml:space="preserve">宝库，迈锡尼96,96</w:t>
                      </w:r>
                    </w:p>
                    <w:p>
                      <w:pPr>
                        <w:spacing w:line="220" w:lineRule="exact"/>
                        <w:ind w:firstLine="0"/>
                        <w:jc w:val="both"/>
                      </w:pPr>
                      <w:r>
                        <w:rPr>
                          <w:sz w:val="14"/>
                          <w:color w:val="000000"/>
                        </w:rPr>
                        <w:t xml:space="preserve">Treasury of the Siphnians，Delphi 锡弗</w:t>
                      </w:r>
                      <w:r>
                        <w:rPr>
                          <w:sz w:val="14"/>
                          <w:color w:val="000000"/>
                        </w:rPr>
                        <w:t xml:space="preserve">诺斯宝库，德尔斐117-118,118</w:t>
                      </w:r>
                    </w:p>
                    <w:p>
                      <w:pPr>
                        <w:spacing w:line="220" w:lineRule="exact"/>
                        <w:ind w:firstLine="0"/>
                        <w:jc w:val="both"/>
                      </w:pPr>
                      <w:r>
                        <w:rPr>
                          <w:sz w:val="14"/>
                          <w:color w:val="000000"/>
                        </w:rPr>
                        <w:t xml:space="preserve">Treatise on Architecture（Alberti）《论建</w:t>
                      </w:r>
                      <w:r>
                        <w:rPr>
                          <w:sz w:val="14"/>
                          <w:color w:val="000000"/>
                        </w:rPr>
                        <w:t xml:space="preserve">筑》（阿尔贝蒂）511</w:t>
                      </w:r>
                    </w:p>
                    <w:p>
                      <w:pPr>
                        <w:spacing w:line="220" w:lineRule="exact"/>
                        <w:ind w:firstLine="0"/>
                        <w:jc w:val="both"/>
                      </w:pPr>
                      <w:r>
                        <w:rPr>
                          <w:sz w:val="14"/>
                          <w:color w:val="000000"/>
                        </w:rPr>
                        <w:t xml:space="preserve">Très Riches Heures du Duc de Berry, </w:t>
                      </w:r>
                      <w:r>
                        <w:rPr>
                          <w:sz w:val="14"/>
                          <w:color w:val="000000"/>
                        </w:rPr>
                        <w:t xml:space="preserve">Les（Limbourg brothers）《贝里公爵的</w:t>
                      </w:r>
                      <w:r>
                        <w:rPr>
                          <w:sz w:val="14"/>
                          <w:color w:val="000000"/>
                        </w:rPr>
                        <w:t xml:space="preserve">精美日课经》（林堡兄弟）474-475，</w:t>
                      </w:r>
                      <w:r>
                        <w:rPr>
                          <w:sz w:val="14"/>
                          <w:color w:val="000000"/>
                        </w:rPr>
                        <w:t xml:space="preserve">474</w:t>
                      </w:r>
                    </w:p>
                    <w:p>
                      <w:pPr>
                        <w:spacing w:line="220" w:lineRule="exact"/>
                        <w:ind w:firstLine="0"/>
                        <w:jc w:val="both"/>
                      </w:pPr>
                      <w:r>
                        <w:rPr>
                          <w:sz w:val="10"/>
                          <w:color w:val="000000"/>
                        </w:rPr>
                        <w:t xml:space="preserve">Trevisani,Francesco,Flight into Egypt </w:t>
                      </w:r>
                      <w:r>
                        <w:rPr>
                          <w:sz w:val="10"/>
                          <w:color w:val="000000"/>
                        </w:rPr>
                        <w:t xml:space="preserve">弗朗切斯科·特列维萨尼.《逃亡埃</w:t>
                      </w:r>
                      <w:r>
                        <w:rPr>
                          <w:sz w:val="10"/>
                          <w:color w:val="000000"/>
                        </w:rPr>
                        <w:t xml:space="preserve">及》676,677</w:t>
                      </w:r>
                    </w:p>
                    <w:p>
                      <w:pPr>
                        <w:spacing w:line="260" w:lineRule="exact"/>
                        <w:ind w:firstLine="0"/>
                        <w:jc w:val="both"/>
                      </w:pPr>
                      <w:r>
                        <w:rPr>
                          <w:sz w:val="16"/>
                          <w:color w:val="000000"/>
                        </w:rPr>
                        <w:t xml:space="preserve">Tribune 楼座327</w:t>
                      </w:r>
                    </w:p>
                    <w:p>
                      <w:pPr>
                        <w:spacing w:line="220" w:lineRule="exact"/>
                        <w:ind w:firstLine="0"/>
                        <w:jc w:val="both"/>
                      </w:pPr>
                      <w:r>
                        <w:rPr>
                          <w:sz w:val="14"/>
                          <w:color w:val="000000"/>
                        </w:rPr>
                        <w:t xml:space="preserve">Tribute Money（Masaccio）《纳税钱X马</w:t>
                      </w:r>
                      <w:r>
                        <w:rPr>
                          <w:sz w:val="14"/>
                          <w:color w:val="000000"/>
                        </w:rPr>
                        <w:t xml:space="preserve">萨乔）518-519,520</w:t>
                      </w:r>
                    </w:p>
                    <w:p>
                      <w:pPr>
                        <w:spacing w:line="180" w:lineRule="exact"/>
                        <w:ind w:firstLine="0"/>
                        <w:jc w:val="both"/>
                      </w:pPr>
                      <w:r>
                        <w:rPr>
                          <w:sz w:val="12"/>
                          <w:color w:val="000000"/>
                        </w:rPr>
                        <w:t xml:space="preserve">Triforium 三联拱廊 356</w:t>
                      </w:r>
                    </w:p>
                    <w:p>
                      <w:pPr>
                        <w:spacing w:line="220" w:lineRule="exact"/>
                        <w:ind w:firstLine="0"/>
                        <w:jc w:val="both"/>
                      </w:pPr>
                      <w:r>
                        <w:rPr>
                          <w:sz w:val="14"/>
                          <w:color w:val="000000"/>
                        </w:rPr>
                        <w:t xml:space="preserve">Triglyphs 三垄板108</w:t>
                      </w:r>
                    </w:p>
                    <w:p>
                      <w:pPr>
                        <w:spacing w:line="240" w:lineRule="exact"/>
                        <w:ind w:firstLine="0"/>
                        <w:jc w:val="both"/>
                      </w:pPr>
                      <w:r>
                        <w:rPr>
                          <w:sz w:val="15"/>
                          <w:color w:val="000000"/>
                        </w:rPr>
                        <w:t xml:space="preserve">Tripods，bronze 三足鼎，青铜	106,107 </w:t>
                      </w:r>
                      <w:r>
                        <w:rPr>
                          <w:sz w:val="15"/>
                          <w:color w:val="000000"/>
                        </w:rPr>
                        <w:t xml:space="preserve">Triptychs 三联作品</w:t>
                      </w:r>
                    </w:p>
                    <w:p>
                      <w:pPr>
                        <w:spacing w:line="220" w:lineRule="exact"/>
                        <w:ind w:firstLine="0"/>
                        <w:jc w:val="both"/>
                      </w:pPr>
                      <w:r>
                        <w:rPr>
                          <w:sz w:val="14"/>
                          <w:color w:val="000000"/>
                        </w:rPr>
                        <w:t xml:space="preserve">See also Altarpieces 参见“祭坛作</w:t>
                      </w:r>
                      <w:r>
                        <w:rPr>
                          <w:sz w:val="14"/>
                          <w:color w:val="000000"/>
                        </w:rPr>
                        <w:t xml:space="preserve">品”</w:t>
                      </w:r>
                    </w:p>
                    <w:p>
                      <w:pPr>
                        <w:spacing w:after="180" w:line="220" w:lineRule="exact"/>
                        <w:ind w:firstLine="0"/>
                        <w:jc w:val="both"/>
                      </w:pPr>
                      <w:r>
                        <w:rPr>
                          <w:sz w:val="14"/>
                          <w:color w:val="000000"/>
                        </w:rPr>
                        <w:t xml:space="preserve">Birth of the Virgin（P.Lorenzetti）《圣</w:t>
                      </w:r>
                      <w:r>
                        <w:rPr>
                          <w:sz w:val="14"/>
                          <w:color w:val="000000"/>
                        </w:rPr>
                        <w:t xml:space="preserve">母诞生》（彼得罗·洛伦泽蒂）</w:t>
                      </w:r>
                    </w:p>
                    <w:p>
                      <w:pPr>
                        <w:spacing w:line="220" w:lineRule="exact"/>
                        <w:ind w:left="180" w:firstLine="0"/>
                        <w:jc w:val="both"/>
                      </w:pPr>
                      <w:r>
                        <w:rPr>
                          <w:sz w:val="14"/>
                          <w:color w:val="000000"/>
                        </w:rPr>
                        <w:t xml:space="preserve">Byzantine ivory 拜占庭象牙268,268 </w:t>
                      </w:r>
                      <w:r>
                        <w:rPr>
                          <w:sz w:val="14"/>
                          <w:color w:val="000000"/>
                        </w:rPr>
                        <w:t xml:space="preserve">Garden of Earthly Delights (Bosch)</w:t>
                      </w:r>
                    </w:p>
                    <w:p>
                      <w:pPr>
                        <w:spacing w:line="220" w:lineRule="exact"/>
                        <w:ind w:left="180" w:firstLine="0"/>
                        <w:jc w:val="both"/>
                      </w:pPr>
                      <w:r>
                        <w:rPr>
                          <w:sz w:val="14"/>
                          <w:color w:val="000000"/>
                        </w:rPr>
                        <w:t xml:space="preserve">《尘世乐园》（博斯）488,490，</w:t>
                      </w:r>
                      <w:r>
                        <w:rPr>
                          <w:sz w:val="14"/>
                          <w:color w:val="000000"/>
                        </w:rPr>
                        <w:t xml:space="preserve">491,490-493</w:t>
                      </w:r>
                    </w:p>
                    <w:p>
                      <w:pPr>
                        <w:spacing w:line="220" w:lineRule="exact"/>
                        <w:ind w:firstLine="0"/>
                        <w:jc w:val="both"/>
                      </w:pPr>
                      <w:r>
                        <w:rPr>
                          <w:sz w:val="14"/>
                          <w:color w:val="000000"/>
                        </w:rPr>
                        <w:t xml:space="preserve">Ghent Altarpiece (Adoration of the </w:t>
                      </w:r>
                      <w:r>
                        <w:rPr>
                          <w:sz w:val="14"/>
                          <w:color w:val="000000"/>
                        </w:rPr>
                        <w:t xml:space="preserve">Lamb)(Jan and Hubert van Eyck) </w:t>
                      </w:r>
                      <w:r>
                        <w:rPr>
                          <w:sz w:val="14"/>
                          <w:color w:val="000000"/>
                        </w:rPr>
                        <w:t xml:space="preserve">《根特祭坛画（崇拜羔羊）》（扬</w:t>
                      </w:r>
                      <w:r>
                        <w:rPr>
                          <w:sz w:val="14"/>
                          <w:color w:val="000000"/>
                        </w:rPr>
                        <w:t xml:space="preserve">和休伯特·凡·爱克）481-483，</w:t>
                      </w:r>
                      <w:r>
                        <w:rPr>
                          <w:sz w:val="14"/>
                          <w:color w:val="000000"/>
                        </w:rPr>
                        <w:t xml:space="preserve">480-482</w:t>
                      </w:r>
                    </w:p>
                    <w:p>
                      <w:pPr>
                        <w:spacing w:line="220" w:lineRule="exact"/>
                        <w:ind w:firstLine="0"/>
                        <w:jc w:val="both"/>
                      </w:pPr>
                      <w:r>
                        <w:rPr>
                          <w:sz w:val="14"/>
                          <w:color w:val="000000"/>
                        </w:rPr>
                        <w:t xml:space="preserve">Mérode Altarpiece(Triprych of the</w:t>
                      </w:r>
                    </w:p>
                    <w:p>
                      <w:pPr>
                        <w:spacing w:line="220" w:lineRule="exact"/>
                        <w:ind w:left="180" w:firstLine="0"/>
                        <w:jc w:val="both"/>
                      </w:pPr>
                      <w:r>
                        <w:rPr>
                          <w:sz w:val="14"/>
                          <w:color w:val="000000"/>
                        </w:rPr>
                        <w:t xml:space="preserve">Annunication）（Campin）《梅罗德</w:t>
                      </w:r>
                      <w:r>
                        <w:rPr>
                          <w:sz w:val="14"/>
                          <w:color w:val="000000"/>
                        </w:rPr>
                        <w:t xml:space="preserve">祭坛画（圣母领报三联画）》（康</w:t>
                      </w:r>
                      <w:r>
                        <w:rPr>
                          <w:sz w:val="14"/>
                          <w:color w:val="000000"/>
                        </w:rPr>
                        <w:t xml:space="preserve">平</w:t>
                      </w:r>
                    </w:p>
                    <w:p>
                      <w:pPr>
                        <w:spacing w:line="220" w:lineRule="exact"/>
                        <w:ind w:firstLine="0"/>
                        <w:jc w:val="both"/>
                      </w:pPr>
                      <w:r>
                        <w:rPr>
                          <w:sz w:val="14"/>
                          <w:color w:val="000000"/>
                        </w:rPr>
                        <w:t xml:space="preserve">Portinari Altarpiece（Goes）《波蒂纳</w:t>
                      </w:r>
                      <w:r>
                        <w:rPr>
                          <w:sz w:val="14"/>
                          <w:color w:val="000000"/>
                        </w:rPr>
                        <w:t xml:space="preserve">里祭坛画》（格斯）490,490</w:t>
                      </w:r>
                    </w:p>
                    <w:p>
                      <w:pPr>
                        <w:spacing w:line="220" w:lineRule="exact"/>
                        <w:ind w:firstLine="0"/>
                        <w:jc w:val="both"/>
                      </w:pPr>
                      <w:r>
                        <w:rPr>
                          <w:sz w:val="14"/>
                          <w:color w:val="000000"/>
                        </w:rPr>
                        <w:t xml:space="preserve">Raising of the Cross（Rubens）《竖起</w:t>
                      </w:r>
                      <w:r>
                        <w:rPr>
                          <w:sz w:val="14"/>
                          <w:color w:val="000000"/>
                        </w:rPr>
                        <w:t xml:space="preserve">十字架》（鲁本斯）699,699,700，</w:t>
                      </w:r>
                      <w:r>
                        <w:rPr>
                          <w:sz w:val="14"/>
                          <w:color w:val="000000"/>
                        </w:rPr>
                        <w:t xml:space="preserve">701</w:t>
                      </w:r>
                    </w:p>
                    <w:p>
                      <w:pPr>
                        <w:spacing w:line="240" w:lineRule="exact"/>
                        <w:ind w:firstLine="0"/>
                        <w:jc w:val="both"/>
                      </w:pPr>
                      <w:r>
                        <w:rPr>
                          <w:sz w:val="15"/>
                          <w:color w:val="000000"/>
                        </w:rPr>
                        <w:t xml:space="preserve">Trissino，Giangiorgio 吉安乔治·特里</w:t>
                      </w:r>
                      <w:r>
                        <w:rPr>
                          <w:sz w:val="15"/>
                          <w:color w:val="000000"/>
                        </w:rPr>
                        <w:t xml:space="preserve">西诺617</w:t>
                      </w:r>
                    </w:p>
                    <w:p>
                      <w:pPr>
                        <w:spacing w:line="220" w:lineRule="exact"/>
                        <w:ind w:firstLine="0"/>
                        <w:jc w:val="both"/>
                      </w:pPr>
                      <w:r>
                        <w:rPr>
                          <w:sz w:val="14"/>
                          <w:color w:val="000000"/>
                        </w:rPr>
                        <w:t xml:space="preserve">Triumphal arch巨拱242</w:t>
                      </w:r>
                    </w:p>
                    <w:p>
                      <w:pPr>
                        <w:spacing w:line="220" w:lineRule="exact"/>
                        <w:ind w:firstLine="0"/>
                        <w:jc w:val="both"/>
                      </w:pPr>
                      <w:r>
                        <w:rPr>
                          <w:sz w:val="14"/>
                          <w:color w:val="000000"/>
                        </w:rPr>
                        <w:t xml:space="preserve">Santa Maria Maggiore church,Rome </w:t>
                      </w:r>
                      <w:r>
                        <w:rPr>
                          <w:sz w:val="14"/>
                          <w:color w:val="000000"/>
                        </w:rPr>
                        <w:t xml:space="preserve">严圣母教堂，罗马248,249</w:t>
                      </w:r>
                    </w:p>
                    <w:p>
                      <w:pPr>
                        <w:spacing w:line="220" w:lineRule="exact"/>
                        <w:ind w:firstLine="0"/>
                        <w:jc w:val="both"/>
                      </w:pPr>
                      <w:r>
                        <w:rPr>
                          <w:sz w:val="14"/>
                          <w:color w:val="000000"/>
                        </w:rPr>
                        <w:t xml:space="preserve">Triumph of Death（Traini）《死神的胜</w:t>
                      </w:r>
                      <w:r>
                        <w:rPr>
                          <w:sz w:val="14"/>
                          <w:color w:val="000000"/>
                        </w:rPr>
                        <w:t xml:space="preserve">利》（特拉伊尼）442,442,460,461，</w:t>
                      </w:r>
                      <w:r>
                        <w:rPr>
                          <w:sz w:val="14"/>
                          <w:color w:val="000000"/>
                        </w:rPr>
                        <w:t xml:space="preserve">462</w:t>
                      </w:r>
                    </w:p>
                    <w:p>
                      <w:pPr>
                        <w:spacing w:line="220" w:lineRule="exact"/>
                        <w:ind w:firstLine="0"/>
                        <w:jc w:val="both"/>
                      </w:pPr>
                      <w:r>
                        <w:rPr>
                          <w:sz w:val="14"/>
                          <w:color w:val="000000"/>
                        </w:rPr>
                        <w:t xml:space="preserve">Triumph of the Nameof Jesus(Gaulli) </w:t>
                      </w:r>
                      <w:r>
                        <w:rPr>
                          <w:sz w:val="14"/>
                          <w:color w:val="000000"/>
                        </w:rPr>
                        <w:t xml:space="preserve">《耶稣之名的胜利》（高利）672,673</w:t>
                      </w:r>
                      <w:r>
                        <w:rPr>
                          <w:sz w:val="14"/>
                          <w:color w:val="000000"/>
                        </w:rPr>
                        <w:t xml:space="preserve">Trois crayons 三色素描761,763 </w:t>
                      </w:r>
                      <w:r>
                        <w:rPr>
                          <w:sz w:val="14"/>
                          <w:color w:val="000000"/>
                        </w:rPr>
                        <w:t xml:space="preserve">Trompe l＇oeil乱真218,669 </w:t>
                      </w:r>
                      <w:r>
                        <w:rPr>
                          <w:sz w:val="14"/>
                          <w:color w:val="000000"/>
                        </w:rPr>
                        <w:t xml:space="preserve">Trotsky，Leon 列夫·托洛茨基1109</w:t>
                      </w:r>
                      <w:r>
                        <w:rPr>
                          <w:sz w:val="14"/>
                          <w:color w:val="000000"/>
                        </w:rPr>
                        <w:t xml:space="preserve">Trout Brook（Inness）《鳟鱼溪》（英尼</w:t>
                      </w:r>
                    </w:p>
                  </w:txbxContent>
                </v:textbox>
              </v:shape>
            </w:pict>
          </mc:Fallback>
        </mc:AlternateContent>
      </w:r>
      <w:r>
        <w:rPr>
          <w:noProof/>
        </w:rPr>
        <mc:AlternateContent>
          <mc:Choice Requires="wps">
            <w:drawing>
              <wp:anchor distT="0" distB="0" distL="114300" distR="114300" simplePos="0" relativeHeight="251750400" behindDoc="0" locked="0" layoutInCell="1" allowOverlap="1">
                <wp:simplePos x="0" y="0"/>
                <wp:positionH relativeFrom="page">
                  <wp:posOffset>6743700</wp:posOffset>
                </wp:positionH>
                <wp:positionV relativeFrom="page">
                  <wp:posOffset>10299700</wp:posOffset>
                </wp:positionV>
                <wp:extent cx="736600" cy="228600"/>
                <wp:effectExtent l="0" t="0" r="635" b="14605"/>
                <wp:wrapSquare wrapText="bothSides"/>
                <wp:docPr id="43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jc w:val="right"/>
                            </w:pPr>
                            <w:r>
                              <w:rPr>
                                <w:color w:val="000000"/>
                                <w:sz w:val="20"/>
                              </w:rPr>
                              <w:t>索引</w:t>
                            </w:r>
                            <w:r>
                              <w:rPr>
                                <w:color w:val="000000"/>
                                <w:sz w:val="20"/>
                              </w:rPr>
                              <w:t xml:space="preserve"> 1183</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37" style="position:absolute;left:0pt;margin-left:531.0pt;margin-top:811.0pt;height:18.0pt;width:58.0pt;z-index:639022427991425830;mso-width-relative:page;mso-height-relative:page;mso-position-vertical-relative:page;mso-position-horizontal-relative:page;" coordsize="21600,21600" o:spid="_x0000_s43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right"/>
                      </w:pPr>
                      <w:r>
                        <w:rPr>
                          <w:sz w:val="20"/>
                          <w:color w:val="000000"/>
                        </w:rPr>
                        <w:t xml:space="preserve">索引 1183</w:t>
                      </w:r>
                    </w:p>
                  </w:txbxContent>
                </v:textbox>
              </v:shape>
            </w:pict>
          </mc:Fallback>
        </mc:AlternateContent>
      </w:r>
    </w:p>
    <w:p w:rsidR="00AC451B" w:rsidRDefault="00AC451B">
      <w:pPr>
        <w:sectPr w:rsidR="00AC451B">
          <w:headerReference w:type="default" r:id="rId85"/>
          <w:footerReference w:type="default" r:id="rId86"/>
          <w:pgSz w:w="11900" w:h="16840"/>
          <w:pgMar w:top="260" w:right="680" w:bottom="1200" w:left="680" w:header="0" w:footer="1200" w:gutter="0"/>
          <w:cols w:space="720"/>
          <w:titlePg/>
        </w:sectPr>
      </w:pPr>
    </w:p>
    <w:p w:rsidR="00AC451B" w:rsidRDefault="007D56C2">
      <w:r>
        <w:rPr>
          <w:noProof/>
        </w:rPr>
        <w:lastRenderedPageBreak/>
        <mc:AlternateContent>
          <mc:Choice Requires="wps">
            <w:drawing>
              <wp:anchor distT="0" distB="0" distL="114300" distR="114300" simplePos="0" relativeHeight="251751424" behindDoc="0" locked="0" layoutInCell="1" allowOverlap="1">
                <wp:simplePos x="0" y="0"/>
                <wp:positionH relativeFrom="page">
                  <wp:posOffset>558800</wp:posOffset>
                </wp:positionH>
                <wp:positionV relativeFrom="page">
                  <wp:posOffset>152400</wp:posOffset>
                </wp:positionV>
                <wp:extent cx="1663700" cy="9880600"/>
                <wp:effectExtent l="0" t="0" r="635" b="14605"/>
                <wp:wrapSquare wrapText="bothSides"/>
                <wp:docPr id="43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pPr>
                            <w:r>
                              <w:rPr>
                                <w:color w:val="000000"/>
                                <w:sz w:val="16"/>
                              </w:rPr>
                              <w:t>斯）</w:t>
                            </w:r>
                            <w:r>
                              <w:rPr>
                                <w:color w:val="000000"/>
                                <w:sz w:val="16"/>
                              </w:rPr>
                              <w:t>925,925</w:t>
                            </w:r>
                          </w:p>
                          <w:p w:rsidR="00AC451B" w:rsidRDefault="007D56C2">
                            <w:pPr>
                              <w:spacing w:line="220" w:lineRule="exact"/>
                            </w:pPr>
                            <w:r>
                              <w:rPr>
                                <w:color w:val="000000"/>
                                <w:sz w:val="14"/>
                              </w:rPr>
                              <w:t>Troy</w:t>
                            </w:r>
                            <w:r>
                              <w:rPr>
                                <w:color w:val="000000"/>
                                <w:sz w:val="14"/>
                              </w:rPr>
                              <w:t>特洛伊</w:t>
                            </w:r>
                            <w:r>
                              <w:rPr>
                                <w:color w:val="000000"/>
                                <w:sz w:val="14"/>
                              </w:rPr>
                              <w:t>85,118</w:t>
                            </w:r>
                          </w:p>
                          <w:p w:rsidR="00AC451B" w:rsidRDefault="007D56C2">
                            <w:pPr>
                              <w:spacing w:line="220" w:lineRule="exact"/>
                            </w:pPr>
                            <w:r>
                              <w:rPr>
                                <w:color w:val="000000"/>
                                <w:sz w:val="14"/>
                              </w:rPr>
                              <w:t>Troyes</w:t>
                            </w:r>
                            <w:r>
                              <w:rPr>
                                <w:color w:val="000000"/>
                                <w:sz w:val="14"/>
                              </w:rPr>
                              <w:t>，</w:t>
                            </w:r>
                            <w:r>
                              <w:rPr>
                                <w:color w:val="000000"/>
                                <w:sz w:val="14"/>
                              </w:rPr>
                              <w:t xml:space="preserve">Saint-Urbain </w:t>
                            </w:r>
                            <w:r>
                              <w:rPr>
                                <w:color w:val="000000"/>
                                <w:sz w:val="14"/>
                              </w:rPr>
                              <w:t>特鲁瓦的圣乌尔</w:t>
                            </w:r>
                          </w:p>
                          <w:p w:rsidR="00AC451B" w:rsidRDefault="007D56C2">
                            <w:pPr>
                              <w:spacing w:line="220" w:lineRule="exact"/>
                            </w:pPr>
                            <w:r>
                              <w:rPr>
                                <w:color w:val="000000"/>
                                <w:sz w:val="14"/>
                              </w:rPr>
                              <w:t>班教堂</w:t>
                            </w:r>
                            <w:r>
                              <w:rPr>
                                <w:color w:val="000000"/>
                                <w:sz w:val="14"/>
                              </w:rPr>
                              <w:t>412,413,413</w:t>
                            </w:r>
                          </w:p>
                          <w:p w:rsidR="00AC451B" w:rsidRDefault="007D56C2">
                            <w:pPr>
                              <w:spacing w:line="220" w:lineRule="exact"/>
                            </w:pPr>
                            <w:r>
                              <w:rPr>
                                <w:color w:val="000000"/>
                                <w:sz w:val="14"/>
                              </w:rPr>
                              <w:t>Truisms</w:t>
                            </w:r>
                            <w:r>
                              <w:rPr>
                                <w:color w:val="000000"/>
                                <w:sz w:val="14"/>
                              </w:rPr>
                              <w:t>（</w:t>
                            </w:r>
                            <w:r>
                              <w:rPr>
                                <w:color w:val="000000"/>
                                <w:sz w:val="14"/>
                              </w:rPr>
                              <w:t>Holzer</w:t>
                            </w:r>
                            <w:r>
                              <w:rPr>
                                <w:color w:val="000000"/>
                                <w:sz w:val="14"/>
                              </w:rPr>
                              <w:t>）口号（霍尔泽）</w:t>
                            </w:r>
                            <w:r>
                              <w:rPr>
                                <w:color w:val="000000"/>
                                <w:sz w:val="14"/>
                              </w:rPr>
                              <w:t>1098</w:t>
                            </w:r>
                            <w:r>
                              <w:rPr>
                                <w:color w:val="000000"/>
                                <w:sz w:val="14"/>
                              </w:rPr>
                              <w:t>，</w:t>
                            </w:r>
                          </w:p>
                          <w:p w:rsidR="00AC451B" w:rsidRDefault="007D56C2">
                            <w:pPr>
                              <w:spacing w:line="220" w:lineRule="exact"/>
                            </w:pPr>
                            <w:r>
                              <w:rPr>
                                <w:color w:val="000000"/>
                                <w:sz w:val="14"/>
                              </w:rPr>
                              <w:t>1100</w:t>
                            </w:r>
                          </w:p>
                          <w:p w:rsidR="00AC451B" w:rsidRDefault="007D56C2">
                            <w:pPr>
                              <w:spacing w:line="220" w:lineRule="exact"/>
                            </w:pPr>
                            <w:r>
                              <w:rPr>
                                <w:color w:val="000000"/>
                                <w:sz w:val="14"/>
                              </w:rPr>
                              <w:t xml:space="preserve">Trumeau </w:t>
                            </w:r>
                            <w:r>
                              <w:rPr>
                                <w:color w:val="000000"/>
                                <w:sz w:val="14"/>
                              </w:rPr>
                              <w:t>门间柱</w:t>
                            </w:r>
                            <w:r>
                              <w:rPr>
                                <w:color w:val="000000"/>
                                <w:sz w:val="14"/>
                              </w:rPr>
                              <w:t>358</w:t>
                            </w:r>
                          </w:p>
                          <w:p w:rsidR="00AC451B" w:rsidRDefault="007D56C2">
                            <w:pPr>
                              <w:spacing w:line="180" w:lineRule="exact"/>
                            </w:pPr>
                            <w:r>
                              <w:rPr>
                                <w:color w:val="000000"/>
                                <w:sz w:val="12"/>
                              </w:rPr>
                              <w:t xml:space="preserve">Truss </w:t>
                            </w:r>
                            <w:r>
                              <w:rPr>
                                <w:color w:val="000000"/>
                                <w:sz w:val="12"/>
                              </w:rPr>
                              <w:t>桁架</w:t>
                            </w:r>
                            <w:r>
                              <w:rPr>
                                <w:color w:val="000000"/>
                                <w:sz w:val="12"/>
                              </w:rPr>
                              <w:t xml:space="preserve"> 898</w:t>
                            </w:r>
                          </w:p>
                          <w:p w:rsidR="00AC451B" w:rsidRDefault="007D56C2">
                            <w:pPr>
                              <w:spacing w:line="220" w:lineRule="exact"/>
                            </w:pPr>
                            <w:r>
                              <w:rPr>
                                <w:color w:val="000000"/>
                                <w:sz w:val="14"/>
                              </w:rPr>
                              <w:t>Tunisia</w:t>
                            </w:r>
                            <w:r>
                              <w:rPr>
                                <w:color w:val="000000"/>
                                <w:sz w:val="14"/>
                              </w:rPr>
                              <w:t>，</w:t>
                            </w:r>
                            <w:r>
                              <w:rPr>
                                <w:color w:val="000000"/>
                                <w:sz w:val="14"/>
                              </w:rPr>
                              <w:t>Great Mosque</w:t>
                            </w:r>
                            <w:r>
                              <w:rPr>
                                <w:color w:val="000000"/>
                                <w:sz w:val="14"/>
                              </w:rPr>
                              <w:t>，</w:t>
                            </w:r>
                            <w:r>
                              <w:rPr>
                                <w:color w:val="000000"/>
                                <w:sz w:val="14"/>
                              </w:rPr>
                              <w:t xml:space="preserve">Kairouan </w:t>
                            </w:r>
                            <w:r>
                              <w:rPr>
                                <w:color w:val="000000"/>
                                <w:sz w:val="14"/>
                              </w:rPr>
                              <w:t>突</w:t>
                            </w:r>
                            <w:r>
                              <w:rPr>
                                <w:color w:val="000000"/>
                                <w:sz w:val="14"/>
                              </w:rPr>
                              <w:t xml:space="preserve"> </w:t>
                            </w:r>
                            <w:r>
                              <w:rPr>
                                <w:color w:val="000000"/>
                                <w:sz w:val="14"/>
                              </w:rPr>
                              <w:t>尼斯，凯鲁万大清真寺</w:t>
                            </w:r>
                            <w:r>
                              <w:rPr>
                                <w:color w:val="000000"/>
                                <w:sz w:val="14"/>
                              </w:rPr>
                              <w:t>283-284,283</w:t>
                            </w:r>
                          </w:p>
                          <w:p w:rsidR="00AC451B" w:rsidRDefault="007D56C2">
                            <w:pPr>
                              <w:spacing w:line="180" w:lineRule="exact"/>
                            </w:pPr>
                            <w:r>
                              <w:rPr>
                                <w:color w:val="000000"/>
                                <w:sz w:val="12"/>
                              </w:rPr>
                              <w:t>Tura del Grasso</w:t>
                            </w:r>
                            <w:r>
                              <w:rPr>
                                <w:color w:val="000000"/>
                                <w:sz w:val="12"/>
                              </w:rPr>
                              <w:t>，</w:t>
                            </w:r>
                            <w:r>
                              <w:rPr>
                                <w:color w:val="000000"/>
                                <w:sz w:val="12"/>
                              </w:rPr>
                              <w:t xml:space="preserve">Agnolo di </w:t>
                            </w:r>
                            <w:r>
                              <w:rPr>
                                <w:color w:val="000000"/>
                                <w:sz w:val="12"/>
                              </w:rPr>
                              <w:t>阿尼奥洛</w:t>
                            </w:r>
                            <w:r>
                              <w:rPr>
                                <w:color w:val="000000"/>
                                <w:sz w:val="12"/>
                              </w:rPr>
                              <w:t>·</w:t>
                            </w:r>
                            <w:r>
                              <w:rPr>
                                <w:color w:val="000000"/>
                                <w:sz w:val="12"/>
                              </w:rPr>
                              <w:t>迪</w:t>
                            </w:r>
                            <w:r>
                              <w:rPr>
                                <w:color w:val="000000"/>
                                <w:sz w:val="12"/>
                              </w:rPr>
                              <w:t xml:space="preserve">· </w:t>
                            </w:r>
                            <w:r>
                              <w:rPr>
                                <w:color w:val="000000"/>
                                <w:sz w:val="12"/>
                              </w:rPr>
                              <w:t>图拉</w:t>
                            </w:r>
                            <w:r>
                              <w:rPr>
                                <w:color w:val="000000"/>
                                <w:sz w:val="12"/>
                              </w:rPr>
                              <w:t>·</w:t>
                            </w:r>
                            <w:r>
                              <w:rPr>
                                <w:color w:val="000000"/>
                                <w:sz w:val="12"/>
                              </w:rPr>
                              <w:t>德尔</w:t>
                            </w:r>
                            <w:r>
                              <w:rPr>
                                <w:color w:val="000000"/>
                                <w:sz w:val="12"/>
                              </w:rPr>
                              <w:t>·</w:t>
                            </w:r>
                            <w:r>
                              <w:rPr>
                                <w:color w:val="000000"/>
                                <w:sz w:val="12"/>
                              </w:rPr>
                              <w:t>格拉索</w:t>
                            </w:r>
                            <w:r>
                              <w:rPr>
                                <w:color w:val="000000"/>
                                <w:sz w:val="12"/>
                              </w:rPr>
                              <w:t>456</w:t>
                            </w:r>
                          </w:p>
                          <w:p w:rsidR="00AC451B" w:rsidRDefault="007D56C2">
                            <w:pPr>
                              <w:spacing w:line="220" w:lineRule="exact"/>
                            </w:pPr>
                            <w:r>
                              <w:rPr>
                                <w:color w:val="000000"/>
                                <w:sz w:val="12"/>
                              </w:rPr>
                              <w:t xml:space="preserve">Turbinenfabrik(Turbine Factory) </w:t>
                            </w:r>
                            <w:r>
                              <w:rPr>
                                <w:color w:val="000000"/>
                                <w:sz w:val="12"/>
                              </w:rPr>
                              <w:t>（</w:t>
                            </w:r>
                            <w:r>
                              <w:rPr>
                                <w:color w:val="000000"/>
                                <w:sz w:val="12"/>
                              </w:rPr>
                              <w:t>Behrens</w:t>
                            </w:r>
                            <w:r>
                              <w:rPr>
                                <w:color w:val="000000"/>
                                <w:sz w:val="12"/>
                              </w:rPr>
                              <w:t>），</w:t>
                            </w:r>
                            <w:r>
                              <w:rPr>
                                <w:color w:val="000000"/>
                                <w:sz w:val="12"/>
                              </w:rPr>
                              <w:t>Berlin</w:t>
                            </w:r>
                            <w:r>
                              <w:rPr>
                                <w:color w:val="000000"/>
                                <w:sz w:val="12"/>
                              </w:rPr>
                              <w:t>水轮机厂（贝伦斯），</w:t>
                            </w:r>
                            <w:r>
                              <w:rPr>
                                <w:color w:val="000000"/>
                                <w:sz w:val="12"/>
                              </w:rPr>
                              <w:t xml:space="preserve"> </w:t>
                            </w:r>
                            <w:r>
                              <w:rPr>
                                <w:color w:val="000000"/>
                                <w:sz w:val="12"/>
                              </w:rPr>
                              <w:t>柏林</w:t>
                            </w:r>
                            <w:r>
                              <w:rPr>
                                <w:color w:val="000000"/>
                                <w:sz w:val="12"/>
                              </w:rPr>
                              <w:t>978,978</w:t>
                            </w:r>
                          </w:p>
                          <w:p w:rsidR="00AC451B" w:rsidRDefault="007D56C2">
                            <w:pPr>
                              <w:spacing w:line="220" w:lineRule="exact"/>
                            </w:pPr>
                            <w:r>
                              <w:rPr>
                                <w:color w:val="000000"/>
                                <w:sz w:val="14"/>
                              </w:rPr>
                              <w:t xml:space="preserve">Turin </w:t>
                            </w:r>
                            <w:r>
                              <w:rPr>
                                <w:color w:val="000000"/>
                                <w:sz w:val="14"/>
                              </w:rPr>
                              <w:t>都灵</w:t>
                            </w:r>
                          </w:p>
                          <w:p w:rsidR="00AC451B" w:rsidRDefault="007D56C2">
                            <w:pPr>
                              <w:spacing w:line="220" w:lineRule="exact"/>
                            </w:pPr>
                            <w:r>
                              <w:rPr>
                                <w:color w:val="000000"/>
                                <w:sz w:val="14"/>
                              </w:rPr>
                              <w:t>C</w:t>
                            </w:r>
                            <w:r>
                              <w:rPr>
                                <w:color w:val="000000"/>
                                <w:sz w:val="14"/>
                              </w:rPr>
                              <w:t>hapel of the Holy Shroud,Turin</w:t>
                            </w:r>
                          </w:p>
                          <w:p w:rsidR="00AC451B" w:rsidRDefault="007D56C2">
                            <w:pPr>
                              <w:spacing w:line="240" w:lineRule="exact"/>
                              <w:ind w:left="180"/>
                            </w:pPr>
                            <w:r>
                              <w:rPr>
                                <w:color w:val="000000"/>
                                <w:sz w:val="15"/>
                              </w:rPr>
                              <w:t>Cathedral</w:t>
                            </w:r>
                            <w:r>
                              <w:rPr>
                                <w:color w:val="000000"/>
                                <w:sz w:val="15"/>
                              </w:rPr>
                              <w:t>（</w:t>
                            </w:r>
                            <w:r>
                              <w:rPr>
                                <w:color w:val="000000"/>
                                <w:sz w:val="15"/>
                              </w:rPr>
                              <w:t>Guarini</w:t>
                            </w:r>
                            <w:r>
                              <w:rPr>
                                <w:color w:val="000000"/>
                                <w:sz w:val="15"/>
                              </w:rPr>
                              <w:t>）圣寿衣礼拜堂，都灵大教堂（瓜里尼）</w:t>
                            </w:r>
                            <w:r>
                              <w:rPr>
                                <w:color w:val="000000"/>
                                <w:sz w:val="15"/>
                              </w:rPr>
                              <w:t>680</w:t>
                            </w:r>
                            <w:r>
                              <w:rPr>
                                <w:color w:val="000000"/>
                                <w:sz w:val="15"/>
                              </w:rPr>
                              <w:t>，</w:t>
                            </w:r>
                            <w:r>
                              <w:rPr>
                                <w:color w:val="000000"/>
                                <w:sz w:val="15"/>
                              </w:rPr>
                              <w:t>681,682</w:t>
                            </w:r>
                          </w:p>
                          <w:p w:rsidR="00AC451B" w:rsidRDefault="007D56C2">
                            <w:pPr>
                              <w:spacing w:line="220" w:lineRule="exact"/>
                              <w:ind w:left="80"/>
                            </w:pPr>
                            <w:r>
                              <w:rPr>
                                <w:color w:val="000000"/>
                                <w:sz w:val="14"/>
                              </w:rPr>
                              <w:t>Palazzo Carignano</w:t>
                            </w:r>
                            <w:r>
                              <w:rPr>
                                <w:color w:val="000000"/>
                                <w:sz w:val="14"/>
                              </w:rPr>
                              <w:t>（</w:t>
                            </w:r>
                            <w:r>
                              <w:rPr>
                                <w:color w:val="000000"/>
                                <w:sz w:val="14"/>
                              </w:rPr>
                              <w:t>Guarini</w:t>
                            </w:r>
                            <w:r>
                              <w:rPr>
                                <w:color w:val="000000"/>
                                <w:sz w:val="14"/>
                              </w:rPr>
                              <w:t>）卡里尼亚诺宫（瓜里尼）</w:t>
                            </w:r>
                            <w:r>
                              <w:rPr>
                                <w:color w:val="000000"/>
                                <w:sz w:val="14"/>
                              </w:rPr>
                              <w:t>680,681</w:t>
                            </w:r>
                          </w:p>
                          <w:p w:rsidR="00AC451B" w:rsidRDefault="007D56C2">
                            <w:pPr>
                              <w:spacing w:line="220" w:lineRule="exact"/>
                            </w:pPr>
                            <w:r>
                              <w:rPr>
                                <w:color w:val="000000"/>
                                <w:sz w:val="14"/>
                              </w:rPr>
                              <w:t>Turkey,Mosque of Selim II(Selimiye),</w:t>
                            </w:r>
                          </w:p>
                          <w:p w:rsidR="00AC451B" w:rsidRDefault="007D56C2">
                            <w:pPr>
                              <w:spacing w:line="220" w:lineRule="exact"/>
                            </w:pPr>
                            <w:r>
                              <w:rPr>
                                <w:color w:val="000000"/>
                                <w:sz w:val="14"/>
                              </w:rPr>
                              <w:t xml:space="preserve">Edime </w:t>
                            </w:r>
                            <w:r>
                              <w:rPr>
                                <w:color w:val="000000"/>
                                <w:sz w:val="14"/>
                              </w:rPr>
                              <w:t>土耳其，塞利姆二世清真寺，</w:t>
                            </w:r>
                          </w:p>
                          <w:p w:rsidR="00AC451B" w:rsidRDefault="007D56C2">
                            <w:pPr>
                              <w:spacing w:line="220" w:lineRule="exact"/>
                            </w:pPr>
                            <w:r>
                              <w:rPr>
                                <w:color w:val="000000"/>
                                <w:sz w:val="14"/>
                              </w:rPr>
                              <w:t>埃迪尔内</w:t>
                            </w:r>
                            <w:r>
                              <w:rPr>
                                <w:color w:val="000000"/>
                                <w:sz w:val="14"/>
                              </w:rPr>
                              <w:t>300-301,300,301</w:t>
                            </w:r>
                          </w:p>
                          <w:p w:rsidR="00AC451B" w:rsidRDefault="007D56C2">
                            <w:pPr>
                              <w:spacing w:line="220" w:lineRule="exact"/>
                            </w:pPr>
                            <w:r>
                              <w:rPr>
                                <w:color w:val="000000"/>
                                <w:sz w:val="14"/>
                              </w:rPr>
                              <w:t>Turner</w:t>
                            </w:r>
                            <w:r>
                              <w:rPr>
                                <w:color w:val="000000"/>
                                <w:sz w:val="14"/>
                              </w:rPr>
                              <w:t>，</w:t>
                            </w:r>
                            <w:r>
                              <w:rPr>
                                <w:color w:val="000000"/>
                                <w:sz w:val="14"/>
                              </w:rPr>
                              <w:t xml:space="preserve">Joseph Mallord William </w:t>
                            </w:r>
                            <w:r>
                              <w:rPr>
                                <w:color w:val="000000"/>
                                <w:sz w:val="14"/>
                              </w:rPr>
                              <w:t>约</w:t>
                            </w:r>
                          </w:p>
                          <w:p w:rsidR="00AC451B" w:rsidRDefault="007D56C2">
                            <w:pPr>
                              <w:spacing w:line="220" w:lineRule="exact"/>
                            </w:pPr>
                            <w:r>
                              <w:rPr>
                                <w:color w:val="000000"/>
                                <w:sz w:val="14"/>
                              </w:rPr>
                              <w:t>瑟夫</w:t>
                            </w:r>
                            <w:r>
                              <w:rPr>
                                <w:color w:val="000000"/>
                                <w:sz w:val="14"/>
                              </w:rPr>
                              <w:t>·</w:t>
                            </w:r>
                            <w:r>
                              <w:rPr>
                                <w:color w:val="000000"/>
                                <w:sz w:val="14"/>
                              </w:rPr>
                              <w:t>马洛德</w:t>
                            </w:r>
                            <w:r>
                              <w:rPr>
                                <w:color w:val="000000"/>
                                <w:sz w:val="14"/>
                              </w:rPr>
                              <w:t>·</w:t>
                            </w:r>
                            <w:r>
                              <w:rPr>
                                <w:color w:val="000000"/>
                                <w:sz w:val="14"/>
                              </w:rPr>
                              <w:t>威廉</w:t>
                            </w:r>
                            <w:r>
                              <w:rPr>
                                <w:color w:val="000000"/>
                                <w:sz w:val="14"/>
                              </w:rPr>
                              <w:t>·</w:t>
                            </w:r>
                            <w:r>
                              <w:rPr>
                                <w:color w:val="000000"/>
                                <w:sz w:val="14"/>
                              </w:rPr>
                              <w:t>透纳</w:t>
                            </w:r>
                          </w:p>
                          <w:p w:rsidR="00AC451B" w:rsidRDefault="007D56C2">
                            <w:pPr>
                              <w:spacing w:line="220" w:lineRule="exact"/>
                              <w:ind w:firstLine="180"/>
                            </w:pPr>
                            <w:r>
                              <w:rPr>
                                <w:color w:val="000000"/>
                                <w:sz w:val="14"/>
                              </w:rPr>
                              <w:t>Slave Ship,(Slavers Throwing</w:t>
                            </w:r>
                          </w:p>
                          <w:p w:rsidR="00AC451B" w:rsidRDefault="007D56C2">
                            <w:pPr>
                              <w:spacing w:line="220" w:lineRule="exact"/>
                              <w:ind w:left="180"/>
                            </w:pPr>
                            <w:r>
                              <w:rPr>
                                <w:color w:val="000000"/>
                                <w:sz w:val="12"/>
                              </w:rPr>
                              <w:t>Overboard the Dead and Dying-Typhoon Coming On</w:t>
                            </w:r>
                            <w:r>
                              <w:rPr>
                                <w:color w:val="000000"/>
                                <w:sz w:val="12"/>
                              </w:rPr>
                              <w:t>《运奴船》或《奴隶将已死的和垂死的扔下甲板</w:t>
                            </w:r>
                            <w:r>
                              <w:rPr>
                                <w:color w:val="000000"/>
                                <w:sz w:val="12"/>
                              </w:rPr>
                              <w:t>-</w:t>
                            </w:r>
                            <w:r>
                              <w:rPr>
                                <w:color w:val="000000"/>
                                <w:sz w:val="12"/>
                              </w:rPr>
                              <w:t>台风来了》</w:t>
                            </w:r>
                            <w:r>
                              <w:rPr>
                                <w:color w:val="000000"/>
                                <w:sz w:val="12"/>
                              </w:rPr>
                              <w:t>833-834,833</w:t>
                            </w:r>
                          </w:p>
                          <w:p w:rsidR="00AC451B" w:rsidRDefault="007D56C2">
                            <w:pPr>
                              <w:spacing w:line="220" w:lineRule="exact"/>
                              <w:ind w:firstLine="180"/>
                            </w:pPr>
                            <w:r>
                              <w:rPr>
                                <w:color w:val="000000"/>
                                <w:sz w:val="14"/>
                              </w:rPr>
                              <w:t>Snowstorm:Hannibal and His Army</w:t>
                            </w:r>
                          </w:p>
                          <w:p w:rsidR="00AC451B" w:rsidRDefault="007D56C2">
                            <w:pPr>
                              <w:spacing w:line="220" w:lineRule="exact"/>
                              <w:ind w:left="180"/>
                            </w:pPr>
                            <w:r>
                              <w:rPr>
                                <w:color w:val="000000"/>
                                <w:sz w:val="12"/>
                              </w:rPr>
                              <w:t>Crossing the Alps</w:t>
                            </w:r>
                            <w:r>
                              <w:rPr>
                                <w:color w:val="000000"/>
                                <w:sz w:val="12"/>
                              </w:rPr>
                              <w:t>《暴风雪：汉尼拔和他的军队翻越阿尔卑斯山》</w:t>
                            </w:r>
                            <w:r>
                              <w:rPr>
                                <w:color w:val="000000"/>
                                <w:sz w:val="12"/>
                              </w:rPr>
                              <w:t>832-833,832</w:t>
                            </w:r>
                          </w:p>
                          <w:p w:rsidR="00AC451B" w:rsidRDefault="007D56C2">
                            <w:pPr>
                              <w:spacing w:line="220" w:lineRule="exact"/>
                            </w:pPr>
                            <w:r>
                              <w:rPr>
                                <w:color w:val="000000"/>
                                <w:sz w:val="14"/>
                              </w:rPr>
                              <w:t xml:space="preserve">Turrets </w:t>
                            </w:r>
                            <w:r>
                              <w:rPr>
                                <w:color w:val="000000"/>
                                <w:sz w:val="14"/>
                              </w:rPr>
                              <w:t>塔托／小角塔</w:t>
                            </w:r>
                            <w:r>
                              <w:rPr>
                                <w:color w:val="000000"/>
                                <w:sz w:val="14"/>
                              </w:rPr>
                              <w:t>324,420</w:t>
                            </w:r>
                          </w:p>
                          <w:p w:rsidR="00AC451B" w:rsidRDefault="007D56C2">
                            <w:pPr>
                              <w:spacing w:line="180" w:lineRule="exact"/>
                            </w:pPr>
                            <w:r>
                              <w:rPr>
                                <w:color w:val="000000"/>
                                <w:sz w:val="12"/>
                              </w:rPr>
                              <w:t xml:space="preserve">Tuscany </w:t>
                            </w:r>
                            <w:r>
                              <w:rPr>
                                <w:color w:val="000000"/>
                                <w:sz w:val="12"/>
                              </w:rPr>
                              <w:t>托斯卡纳</w:t>
                            </w:r>
                            <w:r>
                              <w:rPr>
                                <w:color w:val="000000"/>
                                <w:sz w:val="12"/>
                              </w:rPr>
                              <w:t xml:space="preserve"> 373-375</w:t>
                            </w:r>
                          </w:p>
                          <w:p w:rsidR="00AC451B" w:rsidRDefault="007D56C2">
                            <w:pPr>
                              <w:spacing w:line="220" w:lineRule="exact"/>
                            </w:pPr>
                            <w:r>
                              <w:rPr>
                                <w:color w:val="000000"/>
                                <w:sz w:val="14"/>
                              </w:rPr>
                              <w:t>Tutankhamen,72-73,73</w:t>
                            </w:r>
                          </w:p>
                          <w:p w:rsidR="00AC451B" w:rsidRDefault="007D56C2">
                            <w:pPr>
                              <w:spacing w:line="220" w:lineRule="exact"/>
                            </w:pPr>
                            <w:r>
                              <w:rPr>
                                <w:color w:val="000000"/>
                                <w:sz w:val="14"/>
                              </w:rPr>
                              <w:t>Twain</w:t>
                            </w:r>
                            <w:r>
                              <w:rPr>
                                <w:color w:val="000000"/>
                                <w:sz w:val="14"/>
                              </w:rPr>
                              <w:t>，</w:t>
                            </w:r>
                            <w:r>
                              <w:rPr>
                                <w:color w:val="000000"/>
                                <w:sz w:val="14"/>
                              </w:rPr>
                              <w:t>Mark</w:t>
                            </w:r>
                            <w:r>
                              <w:rPr>
                                <w:color w:val="000000"/>
                                <w:sz w:val="14"/>
                              </w:rPr>
                              <w:t>马克</w:t>
                            </w:r>
                            <w:r>
                              <w:rPr>
                                <w:color w:val="000000"/>
                                <w:sz w:val="14"/>
                              </w:rPr>
                              <w:t>·</w:t>
                            </w:r>
                            <w:r>
                              <w:rPr>
                                <w:color w:val="000000"/>
                                <w:sz w:val="14"/>
                              </w:rPr>
                              <w:t>吐温</w:t>
                            </w:r>
                            <w:r>
                              <w:rPr>
                                <w:color w:val="000000"/>
                                <w:sz w:val="14"/>
                              </w:rPr>
                              <w:t>888</w:t>
                            </w:r>
                          </w:p>
                          <w:p w:rsidR="00AC451B" w:rsidRDefault="007D56C2">
                            <w:pPr>
                              <w:spacing w:line="220" w:lineRule="exact"/>
                            </w:pPr>
                            <w:r>
                              <w:rPr>
                                <w:color w:val="000000"/>
                                <w:sz w:val="14"/>
                              </w:rPr>
                              <w:t>Two Bison</w:t>
                            </w:r>
                            <w:r>
                              <w:rPr>
                                <w:color w:val="000000"/>
                                <w:sz w:val="14"/>
                              </w:rPr>
                              <w:t>，</w:t>
                            </w:r>
                            <w:r>
                              <w:rPr>
                                <w:color w:val="000000"/>
                                <w:sz w:val="14"/>
                              </w:rPr>
                              <w:t>Tuc d</w:t>
                            </w:r>
                            <w:r>
                              <w:rPr>
                                <w:color w:val="000000"/>
                                <w:sz w:val="14"/>
                              </w:rPr>
                              <w:t>＇</w:t>
                            </w:r>
                            <w:r>
                              <w:rPr>
                                <w:color w:val="000000"/>
                                <w:sz w:val="14"/>
                              </w:rPr>
                              <w:t>Audoubert Cave</w:t>
                            </w:r>
                            <w:r>
                              <w:rPr>
                                <w:color w:val="000000"/>
                                <w:sz w:val="14"/>
                              </w:rPr>
                              <w:t>《两</w:t>
                            </w:r>
                          </w:p>
                          <w:p w:rsidR="00AC451B" w:rsidRDefault="007D56C2">
                            <w:pPr>
                              <w:spacing w:line="220" w:lineRule="exact"/>
                            </w:pPr>
                            <w:r>
                              <w:rPr>
                                <w:color w:val="000000"/>
                                <w:sz w:val="14"/>
                              </w:rPr>
                              <w:t>头野牛》，勒迪克多杜贝尔特洞</w:t>
                            </w:r>
                            <w:r>
                              <w:rPr>
                                <w:color w:val="000000"/>
                                <w:sz w:val="14"/>
                              </w:rPr>
                              <w:t>8,9</w:t>
                            </w:r>
                            <w:r>
                              <w:rPr>
                                <w:color w:val="000000"/>
                                <w:sz w:val="14"/>
                              </w:rPr>
                              <w:t>，</w:t>
                            </w:r>
                          </w:p>
                          <w:p w:rsidR="00AC451B" w:rsidRDefault="007D56C2">
                            <w:pPr>
                              <w:spacing w:line="180" w:lineRule="exact"/>
                            </w:pPr>
                            <w:r>
                              <w:rPr>
                                <w:color w:val="000000"/>
                                <w:sz w:val="12"/>
                              </w:rPr>
                              <w:t>10</w:t>
                            </w:r>
                          </w:p>
                          <w:p w:rsidR="00AC451B" w:rsidRDefault="007D56C2">
                            <w:pPr>
                              <w:spacing w:line="220" w:lineRule="exact"/>
                            </w:pPr>
                            <w:r>
                              <w:rPr>
                                <w:color w:val="000000"/>
                                <w:sz w:val="14"/>
                              </w:rPr>
                              <w:t>Two Fridas</w:t>
                            </w:r>
                            <w:r>
                              <w:rPr>
                                <w:color w:val="000000"/>
                                <w:sz w:val="14"/>
                              </w:rPr>
                              <w:t>，</w:t>
                            </w:r>
                            <w:r>
                              <w:rPr>
                                <w:color w:val="000000"/>
                                <w:sz w:val="14"/>
                              </w:rPr>
                              <w:t>The</w:t>
                            </w:r>
                            <w:r>
                              <w:rPr>
                                <w:color w:val="000000"/>
                                <w:sz w:val="14"/>
                              </w:rPr>
                              <w:t>（</w:t>
                            </w:r>
                            <w:r>
                              <w:rPr>
                                <w:color w:val="000000"/>
                                <w:sz w:val="14"/>
                              </w:rPr>
                              <w:t>Kahlo</w:t>
                            </w:r>
                            <w:r>
                              <w:rPr>
                                <w:color w:val="000000"/>
                                <w:sz w:val="14"/>
                              </w:rPr>
                              <w:t>）《两个弗丽达》</w:t>
                            </w:r>
                          </w:p>
                          <w:p w:rsidR="00AC451B" w:rsidRDefault="007D56C2">
                            <w:pPr>
                              <w:spacing w:line="240" w:lineRule="exact"/>
                            </w:pPr>
                            <w:r>
                              <w:rPr>
                                <w:color w:val="000000"/>
                                <w:sz w:val="16"/>
                              </w:rPr>
                              <w:t>（卡洛）</w:t>
                            </w:r>
                            <w:r>
                              <w:rPr>
                                <w:color w:val="000000"/>
                                <w:sz w:val="16"/>
                              </w:rPr>
                              <w:t>1027,1028-1029</w:t>
                            </w:r>
                          </w:p>
                          <w:p w:rsidR="00AC451B" w:rsidRDefault="007D56C2">
                            <w:pPr>
                              <w:spacing w:line="220" w:lineRule="exact"/>
                            </w:pPr>
                            <w:r>
                              <w:rPr>
                                <w:color w:val="000000"/>
                                <w:sz w:val="14"/>
                              </w:rPr>
                              <w:t>291 art gallery 291</w:t>
                            </w:r>
                            <w:r>
                              <w:rPr>
                                <w:color w:val="000000"/>
                                <w:sz w:val="14"/>
                              </w:rPr>
                              <w:t>画廊</w:t>
                            </w:r>
                            <w:r>
                              <w:rPr>
                                <w:color w:val="000000"/>
                                <w:sz w:val="14"/>
                              </w:rPr>
                              <w:t>974</w:t>
                            </w:r>
                          </w:p>
                          <w:p w:rsidR="00AC451B" w:rsidRDefault="007D56C2">
                            <w:pPr>
                              <w:spacing w:line="220" w:lineRule="exact"/>
                            </w:pPr>
                            <w:r>
                              <w:rPr>
                                <w:color w:val="000000"/>
                                <w:sz w:val="14"/>
                              </w:rPr>
                              <w:t xml:space="preserve">Tympanum </w:t>
                            </w:r>
                            <w:r>
                              <w:rPr>
                                <w:color w:val="000000"/>
                                <w:sz w:val="14"/>
                              </w:rPr>
                              <w:t>半月楣</w:t>
                            </w:r>
                            <w:r>
                              <w:rPr>
                                <w:color w:val="000000"/>
                                <w:sz w:val="14"/>
                              </w:rPr>
                              <w:t>358</w:t>
                            </w:r>
                          </w:p>
                          <w:p w:rsidR="00AC451B" w:rsidRDefault="007D56C2">
                            <w:pPr>
                              <w:spacing w:line="220" w:lineRule="exact"/>
                            </w:pPr>
                            <w:r>
                              <w:rPr>
                                <w:color w:val="000000"/>
                                <w:sz w:val="14"/>
                              </w:rPr>
                              <w:t xml:space="preserve">Typisierung </w:t>
                            </w:r>
                            <w:r>
                              <w:rPr>
                                <w:color w:val="000000"/>
                                <w:sz w:val="14"/>
                              </w:rPr>
                              <w:t>标准化</w:t>
                            </w:r>
                            <w:r>
                              <w:rPr>
                                <w:color w:val="000000"/>
                                <w:sz w:val="14"/>
                              </w:rPr>
                              <w:t xml:space="preserve"> 978,979</w:t>
                            </w:r>
                          </w:p>
                          <w:p w:rsidR="00AC451B" w:rsidRDefault="007D56C2">
                            <w:pPr>
                              <w:spacing w:line="280" w:lineRule="exact"/>
                            </w:pPr>
                            <w:r>
                              <w:rPr>
                                <w:color w:val="000000"/>
                                <w:sz w:val="18"/>
                              </w:rPr>
                              <w:t xml:space="preserve">Typology </w:t>
                            </w:r>
                            <w:r>
                              <w:rPr>
                                <w:color w:val="000000"/>
                                <w:sz w:val="18"/>
                              </w:rPr>
                              <w:t>预示论</w:t>
                            </w:r>
                            <w:r>
                              <w:rPr>
                                <w:color w:val="000000"/>
                                <w:sz w:val="18"/>
                              </w:rPr>
                              <w:t>238,335</w:t>
                            </w:r>
                          </w:p>
                          <w:p w:rsidR="00AC451B" w:rsidRDefault="007D56C2">
                            <w:pPr>
                              <w:spacing w:line="220" w:lineRule="exact"/>
                            </w:pPr>
                            <w:r>
                              <w:rPr>
                                <w:color w:val="000000"/>
                                <w:sz w:val="14"/>
                              </w:rPr>
                              <w:t>Tzara</w:t>
                            </w:r>
                            <w:r>
                              <w:rPr>
                                <w:color w:val="000000"/>
                                <w:sz w:val="14"/>
                              </w:rPr>
                              <w:t>，</w:t>
                            </w:r>
                            <w:r>
                              <w:rPr>
                                <w:color w:val="000000"/>
                                <w:sz w:val="14"/>
                              </w:rPr>
                              <w:t xml:space="preserve">Tristan </w:t>
                            </w:r>
                            <w:r>
                              <w:rPr>
                                <w:color w:val="000000"/>
                                <w:sz w:val="14"/>
                              </w:rPr>
                              <w:t>特里斯坦</w:t>
                            </w:r>
                            <w:r>
                              <w:rPr>
                                <w:color w:val="000000"/>
                                <w:sz w:val="14"/>
                              </w:rPr>
                              <w:t>·</w:t>
                            </w:r>
                            <w:r>
                              <w:rPr>
                                <w:color w:val="000000"/>
                                <w:sz w:val="14"/>
                              </w:rPr>
                              <w:t>查拉</w:t>
                            </w:r>
                            <w:r>
                              <w:rPr>
                                <w:color w:val="000000"/>
                                <w:sz w:val="14"/>
                              </w:rPr>
                              <w:t>985</w:t>
                            </w:r>
                            <w:r>
                              <w:rPr>
                                <w:color w:val="000000"/>
                                <w:sz w:val="14"/>
                              </w:rPr>
                              <w:t>，</w:t>
                            </w:r>
                          </w:p>
                          <w:p w:rsidR="00AC451B" w:rsidRDefault="007D56C2">
                            <w:pPr>
                              <w:spacing w:after="160" w:line="220" w:lineRule="exact"/>
                            </w:pPr>
                            <w:r>
                              <w:rPr>
                                <w:color w:val="000000"/>
                                <w:sz w:val="14"/>
                              </w:rPr>
                              <w:t>98</w:t>
                            </w:r>
                            <w:r>
                              <w:rPr>
                                <w:color w:val="000000"/>
                                <w:sz w:val="14"/>
                              </w:rPr>
                              <w:t>6,992</w:t>
                            </w:r>
                          </w:p>
                          <w:p w:rsidR="00AC451B" w:rsidRDefault="007D56C2">
                            <w:pPr>
                              <w:spacing w:line="220" w:lineRule="exact"/>
                            </w:pPr>
                            <w:r>
                              <w:rPr>
                                <w:color w:val="000000"/>
                                <w:sz w:val="14"/>
                              </w:rPr>
                              <w:t>Uccello</w:t>
                            </w:r>
                            <w:r>
                              <w:rPr>
                                <w:color w:val="000000"/>
                                <w:sz w:val="14"/>
                              </w:rPr>
                              <w:t>，</w:t>
                            </w:r>
                            <w:r>
                              <w:rPr>
                                <w:color w:val="000000"/>
                                <w:sz w:val="14"/>
                              </w:rPr>
                              <w:t xml:space="preserve">Paolo </w:t>
                            </w:r>
                            <w:r>
                              <w:rPr>
                                <w:color w:val="000000"/>
                                <w:sz w:val="14"/>
                              </w:rPr>
                              <w:t>保罗</w:t>
                            </w:r>
                            <w:r>
                              <w:rPr>
                                <w:color w:val="000000"/>
                                <w:sz w:val="14"/>
                              </w:rPr>
                              <w:t>·</w:t>
                            </w:r>
                            <w:r>
                              <w:rPr>
                                <w:color w:val="000000"/>
                                <w:sz w:val="14"/>
                              </w:rPr>
                              <w:t>乌切洛</w:t>
                            </w:r>
                            <w:r>
                              <w:rPr>
                                <w:color w:val="000000"/>
                                <w:sz w:val="14"/>
                              </w:rPr>
                              <w:t>536</w:t>
                            </w:r>
                          </w:p>
                          <w:p w:rsidR="00AC451B" w:rsidRDefault="007D56C2">
                            <w:pPr>
                              <w:spacing w:line="220" w:lineRule="exact"/>
                              <w:ind w:firstLine="180"/>
                            </w:pPr>
                            <w:r>
                              <w:rPr>
                                <w:color w:val="000000"/>
                                <w:sz w:val="14"/>
                              </w:rPr>
                              <w:t>Battle of San Romano</w:t>
                            </w:r>
                            <w:r>
                              <w:rPr>
                                <w:color w:val="000000"/>
                                <w:sz w:val="14"/>
                              </w:rPr>
                              <w:t>《圣罗马诺之</w:t>
                            </w:r>
                          </w:p>
                          <w:p w:rsidR="00AC451B" w:rsidRDefault="007D56C2">
                            <w:pPr>
                              <w:spacing w:line="220" w:lineRule="exact"/>
                              <w:ind w:firstLine="180"/>
                            </w:pPr>
                            <w:r>
                              <w:rPr>
                                <w:color w:val="000000"/>
                                <w:sz w:val="14"/>
                              </w:rPr>
                              <w:t>战》</w:t>
                            </w:r>
                            <w:r>
                              <w:rPr>
                                <w:color w:val="000000"/>
                                <w:sz w:val="14"/>
                              </w:rPr>
                              <w:t>536-537,537</w:t>
                            </w:r>
                          </w:p>
                          <w:p w:rsidR="00AC451B" w:rsidRDefault="007D56C2">
                            <w:pPr>
                              <w:spacing w:line="220" w:lineRule="exact"/>
                            </w:pPr>
                            <w:r>
                              <w:rPr>
                                <w:color w:val="000000"/>
                                <w:sz w:val="14"/>
                              </w:rPr>
                              <w:t>Uffizi</w:t>
                            </w:r>
                            <w:r>
                              <w:rPr>
                                <w:color w:val="000000"/>
                                <w:sz w:val="14"/>
                              </w:rPr>
                              <w:t>，</w:t>
                            </w:r>
                            <w:r>
                              <w:rPr>
                                <w:color w:val="000000"/>
                                <w:sz w:val="14"/>
                              </w:rPr>
                              <w:t>facade of</w:t>
                            </w:r>
                            <w:r>
                              <w:rPr>
                                <w:color w:val="000000"/>
                                <w:sz w:val="14"/>
                              </w:rPr>
                              <w:t>（</w:t>
                            </w:r>
                            <w:r>
                              <w:rPr>
                                <w:color w:val="000000"/>
                                <w:sz w:val="14"/>
                              </w:rPr>
                              <w:t>Vasari</w:t>
                            </w:r>
                            <w:r>
                              <w:rPr>
                                <w:color w:val="000000"/>
                                <w:sz w:val="14"/>
                              </w:rPr>
                              <w:t>）乌菲齐宫正立</w:t>
                            </w:r>
                          </w:p>
                          <w:p w:rsidR="00AC451B" w:rsidRDefault="007D56C2">
                            <w:pPr>
                              <w:spacing w:line="220" w:lineRule="exact"/>
                            </w:pPr>
                            <w:r>
                              <w:rPr>
                                <w:color w:val="000000"/>
                                <w:sz w:val="14"/>
                              </w:rPr>
                              <w:t>面（瓦萨里）</w:t>
                            </w:r>
                            <w:r>
                              <w:rPr>
                                <w:color w:val="000000"/>
                                <w:sz w:val="14"/>
                              </w:rPr>
                              <w:t>592-593,592</w:t>
                            </w:r>
                          </w:p>
                          <w:p w:rsidR="00AC451B" w:rsidRDefault="007D56C2">
                            <w:pPr>
                              <w:spacing w:line="220" w:lineRule="exact"/>
                            </w:pPr>
                            <w:r>
                              <w:rPr>
                                <w:color w:val="000000"/>
                                <w:sz w:val="14"/>
                              </w:rPr>
                              <w:t xml:space="preserve">Ulugh Beg </w:t>
                            </w:r>
                            <w:r>
                              <w:rPr>
                                <w:color w:val="000000"/>
                                <w:sz w:val="14"/>
                              </w:rPr>
                              <w:t>兀鲁伯</w:t>
                            </w:r>
                            <w:r>
                              <w:rPr>
                                <w:color w:val="000000"/>
                                <w:sz w:val="14"/>
                              </w:rPr>
                              <w:t>294,295</w:t>
                            </w:r>
                          </w:p>
                          <w:p w:rsidR="00AC451B" w:rsidRDefault="007D56C2">
                            <w:pPr>
                              <w:spacing w:line="220" w:lineRule="exact"/>
                            </w:pPr>
                            <w:r>
                              <w:rPr>
                                <w:color w:val="000000"/>
                                <w:sz w:val="14"/>
                              </w:rPr>
                              <w:t>Ulysses</w:t>
                            </w:r>
                            <w:r>
                              <w:rPr>
                                <w:color w:val="000000"/>
                                <w:sz w:val="14"/>
                              </w:rPr>
                              <w:t>（</w:t>
                            </w:r>
                            <w:r>
                              <w:rPr>
                                <w:color w:val="000000"/>
                                <w:sz w:val="14"/>
                              </w:rPr>
                              <w:t>Joyce</w:t>
                            </w:r>
                            <w:r>
                              <w:rPr>
                                <w:color w:val="000000"/>
                                <w:sz w:val="14"/>
                              </w:rPr>
                              <w:t>）《尤利西斯》（乔伊斯）</w:t>
                            </w:r>
                          </w:p>
                          <w:p w:rsidR="00AC451B" w:rsidRDefault="007D56C2">
                            <w:pPr>
                              <w:spacing w:line="220" w:lineRule="exact"/>
                            </w:pPr>
                            <w:r>
                              <w:rPr>
                                <w:color w:val="000000"/>
                                <w:sz w:val="14"/>
                              </w:rPr>
                              <w:t>954</w:t>
                            </w:r>
                          </w:p>
                          <w:p w:rsidR="00AC451B" w:rsidRDefault="007D56C2">
                            <w:pPr>
                              <w:spacing w:line="220" w:lineRule="exact"/>
                            </w:pPr>
                            <w:r>
                              <w:rPr>
                                <w:color w:val="000000"/>
                                <w:sz w:val="14"/>
                              </w:rPr>
                              <w:t xml:space="preserve">Umayyad dynasty </w:t>
                            </w:r>
                            <w:r>
                              <w:rPr>
                                <w:color w:val="000000"/>
                                <w:sz w:val="14"/>
                              </w:rPr>
                              <w:t>倭马亚王朝</w:t>
                            </w:r>
                            <w:r>
                              <w:rPr>
                                <w:color w:val="000000"/>
                                <w:sz w:val="14"/>
                              </w:rPr>
                              <w:t>281,282</w:t>
                            </w:r>
                            <w:r>
                              <w:rPr>
                                <w:color w:val="000000"/>
                                <w:sz w:val="14"/>
                              </w:rPr>
                              <w:t>，</w:t>
                            </w:r>
                          </w:p>
                          <w:p w:rsidR="00AC451B" w:rsidRDefault="007D56C2">
                            <w:pPr>
                              <w:spacing w:line="220" w:lineRule="exact"/>
                            </w:pPr>
                            <w:r>
                              <w:rPr>
                                <w:color w:val="000000"/>
                                <w:sz w:val="14"/>
                              </w:rPr>
                              <w:t>284,285,287</w:t>
                            </w:r>
                          </w:p>
                          <w:p w:rsidR="00AC451B" w:rsidRDefault="007D56C2">
                            <w:pPr>
                              <w:spacing w:line="220" w:lineRule="exact"/>
                            </w:pPr>
                            <w:r>
                              <w:rPr>
                                <w:color w:val="000000"/>
                                <w:sz w:val="14"/>
                              </w:rPr>
                              <w:t>Under the Birches</w:t>
                            </w:r>
                            <w:r>
                              <w:rPr>
                                <w:color w:val="000000"/>
                                <w:sz w:val="14"/>
                              </w:rPr>
                              <w:t>（</w:t>
                            </w:r>
                            <w:r>
                              <w:rPr>
                                <w:color w:val="000000"/>
                                <w:sz w:val="14"/>
                              </w:rPr>
                              <w:t>Rousseau</w:t>
                            </w:r>
                            <w:r>
                              <w:rPr>
                                <w:color w:val="000000"/>
                                <w:sz w:val="14"/>
                              </w:rPr>
                              <w:t>）《桦树下》</w:t>
                            </w:r>
                          </w:p>
                          <w:p w:rsidR="00AC451B" w:rsidRDefault="007D56C2">
                            <w:pPr>
                              <w:spacing w:line="240" w:lineRule="exact"/>
                            </w:pPr>
                            <w:r>
                              <w:rPr>
                                <w:color w:val="000000"/>
                                <w:sz w:val="16"/>
                              </w:rPr>
                              <w:t>（卢梭）</w:t>
                            </w:r>
                            <w:r>
                              <w:rPr>
                                <w:color w:val="000000"/>
                                <w:sz w:val="16"/>
                              </w:rPr>
                              <w:t>850-851,850</w:t>
                            </w:r>
                          </w:p>
                          <w:p w:rsidR="00AC451B" w:rsidRDefault="007D56C2">
                            <w:pPr>
                              <w:spacing w:line="220" w:lineRule="exact"/>
                            </w:pPr>
                            <w:r>
                              <w:rPr>
                                <w:color w:val="000000"/>
                                <w:sz w:val="14"/>
                              </w:rPr>
                              <w:t>Unicorn in Captivity from Hunt for the</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39" style="position:absolute;left:0pt;margin-left:44.0pt;margin-top:12.0pt;height:778.0pt;width:131.0pt;z-index:639022427993906825;mso-width-relative:page;mso-height-relative:page;mso-position-vertical-relative:page;mso-position-horizontal-relative:page;" coordsize="21600,21600" o:spid="_x0000_s43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0"/>
                        <w:jc w:val="both"/>
                      </w:pPr>
                      <w:r>
                        <w:rPr>
                          <w:sz w:val="16"/>
                          <w:color w:val="000000"/>
                        </w:rPr>
                        <w:t xml:space="preserve">斯）925,925</w:t>
                      </w:r>
                    </w:p>
                    <w:p>
                      <w:pPr>
                        <w:spacing w:line="220" w:lineRule="exact"/>
                        <w:ind w:firstLine="0"/>
                        <w:jc w:val="both"/>
                      </w:pPr>
                      <w:r>
                        <w:rPr>
                          <w:sz w:val="14"/>
                          <w:color w:val="000000"/>
                        </w:rPr>
                        <w:t xml:space="preserve">Troy特洛伊85,118</w:t>
                      </w:r>
                    </w:p>
                    <w:p>
                      <w:pPr>
                        <w:spacing w:line="220" w:lineRule="exact"/>
                        <w:ind w:firstLine="0"/>
                        <w:jc w:val="both"/>
                      </w:pPr>
                      <w:r>
                        <w:rPr>
                          <w:sz w:val="14"/>
                          <w:color w:val="000000"/>
                        </w:rPr>
                        <w:t xml:space="preserve">Troyes，Saint-Urbain 特鲁瓦的圣乌尔</w:t>
                      </w:r>
                    </w:p>
                    <w:p>
                      <w:pPr>
                        <w:spacing w:line="220" w:lineRule="exact"/>
                        <w:ind w:firstLine="0"/>
                        <w:jc w:val="both"/>
                      </w:pPr>
                      <w:r>
                        <w:rPr>
                          <w:sz w:val="14"/>
                          <w:color w:val="000000"/>
                        </w:rPr>
                        <w:t xml:space="preserve">班教堂412,413,413</w:t>
                      </w:r>
                    </w:p>
                    <w:p>
                      <w:pPr>
                        <w:spacing w:line="220" w:lineRule="exact"/>
                        <w:ind w:firstLine="0"/>
                        <w:jc w:val="both"/>
                      </w:pPr>
                      <w:r>
                        <w:rPr>
                          <w:sz w:val="14"/>
                          <w:color w:val="000000"/>
                        </w:rPr>
                        <w:t xml:space="preserve">Truisms（Holzer）口号（霍尔泽）1098，</w:t>
                      </w:r>
                    </w:p>
                    <w:p>
                      <w:pPr>
                        <w:spacing w:line="220" w:lineRule="exact"/>
                        <w:ind w:firstLine="0"/>
                        <w:jc w:val="both"/>
                      </w:pPr>
                      <w:r>
                        <w:rPr>
                          <w:sz w:val="14"/>
                          <w:color w:val="000000"/>
                        </w:rPr>
                        <w:t xml:space="preserve">1100</w:t>
                      </w:r>
                    </w:p>
                    <w:p>
                      <w:pPr>
                        <w:spacing w:line="220" w:lineRule="exact"/>
                        <w:ind w:firstLine="0"/>
                        <w:jc w:val="both"/>
                      </w:pPr>
                      <w:r>
                        <w:rPr>
                          <w:sz w:val="14"/>
                          <w:color w:val="000000"/>
                        </w:rPr>
                        <w:t xml:space="preserve">Trumeau 门间柱358</w:t>
                      </w:r>
                    </w:p>
                    <w:p>
                      <w:pPr>
                        <w:spacing w:line="180" w:lineRule="exact"/>
                        <w:ind w:firstLine="0"/>
                        <w:jc w:val="both"/>
                      </w:pPr>
                      <w:r>
                        <w:rPr>
                          <w:sz w:val="12"/>
                          <w:color w:val="000000"/>
                        </w:rPr>
                        <w:t xml:space="preserve">Truss 桁架 898</w:t>
                      </w:r>
                    </w:p>
                    <w:p>
                      <w:pPr>
                        <w:spacing w:line="220" w:lineRule="exact"/>
                        <w:ind w:firstLine="0"/>
                        <w:jc w:val="both"/>
                      </w:pPr>
                      <w:r>
                        <w:rPr>
                          <w:sz w:val="14"/>
                          <w:color w:val="000000"/>
                        </w:rPr>
                        <w:t xml:space="preserve">Tunisia，Great Mosque，Kairouan 突 尼</w:t>
                      </w:r>
                      <w:r>
                        <w:rPr>
                          <w:sz w:val="14"/>
                          <w:color w:val="000000"/>
                        </w:rPr>
                        <w:t xml:space="preserve">斯，凯鲁万大清真寺283-284,283</w:t>
                      </w:r>
                    </w:p>
                    <w:p>
                      <w:pPr>
                        <w:spacing w:line="180" w:lineRule="exact"/>
                        <w:ind w:firstLine="0"/>
                        <w:jc w:val="both"/>
                      </w:pPr>
                      <w:r>
                        <w:rPr>
                          <w:sz w:val="12"/>
                          <w:color w:val="000000"/>
                        </w:rPr>
                        <w:t xml:space="preserve">Tura del Grasso，Agnolo di 阿尼奥洛·迪· </w:t>
                      </w:r>
                      <w:r>
                        <w:rPr>
                          <w:sz w:val="12"/>
                          <w:color w:val="000000"/>
                        </w:rPr>
                        <w:t xml:space="preserve">图拉·德尔·格拉索456</w:t>
                      </w:r>
                    </w:p>
                    <w:p>
                      <w:pPr>
                        <w:spacing w:line="220" w:lineRule="exact"/>
                        <w:ind w:firstLine="0"/>
                        <w:jc w:val="both"/>
                      </w:pPr>
                      <w:r>
                        <w:rPr>
                          <w:sz w:val="12"/>
                          <w:color w:val="000000"/>
                        </w:rPr>
                        <w:t xml:space="preserve">Turbinenfabrik(Turbine Factory) </w:t>
                      </w:r>
                      <w:r>
                        <w:rPr>
                          <w:sz w:val="12"/>
                          <w:color w:val="000000"/>
                        </w:rPr>
                        <w:t xml:space="preserve">（Behrens），Berlin水轮机厂（贝伦斯）， </w:t>
                      </w:r>
                      <w:r>
                        <w:rPr>
                          <w:sz w:val="12"/>
                          <w:color w:val="000000"/>
                        </w:rPr>
                        <w:t xml:space="preserve">柏林978,978</w:t>
                      </w:r>
                    </w:p>
                    <w:p>
                      <w:pPr>
                        <w:spacing w:line="220" w:lineRule="exact"/>
                        <w:ind w:firstLine="0"/>
                        <w:jc w:val="both"/>
                      </w:pPr>
                      <w:r>
                        <w:rPr>
                          <w:sz w:val="14"/>
                          <w:color w:val="000000"/>
                        </w:rPr>
                        <w:t xml:space="preserve">Turin 都灵</w:t>
                      </w:r>
                    </w:p>
                    <w:p>
                      <w:pPr>
                        <w:spacing w:line="220" w:lineRule="exact"/>
                        <w:ind w:firstLine="0"/>
                        <w:jc w:val="both"/>
                      </w:pPr>
                      <w:r>
                        <w:rPr>
                          <w:sz w:val="14"/>
                          <w:color w:val="000000"/>
                        </w:rPr>
                        <w:t xml:space="preserve">Chapel of the Holy Shroud,Turin</w:t>
                      </w:r>
                    </w:p>
                    <w:p>
                      <w:pPr>
                        <w:spacing w:line="240" w:lineRule="exact"/>
                        <w:ind w:left="180" w:firstLine="0"/>
                        <w:jc w:val="both"/>
                      </w:pPr>
                      <w:r>
                        <w:rPr>
                          <w:sz w:val="15"/>
                          <w:color w:val="000000"/>
                        </w:rPr>
                        <w:t xml:space="preserve">Cathedral（Guarini）圣寿衣礼拜</w:t>
                      </w:r>
                      <w:r>
                        <w:rPr>
                          <w:sz w:val="15"/>
                          <w:color w:val="000000"/>
                        </w:rPr>
                        <w:t xml:space="preserve">堂，都灵大教堂（瓜里尼）680，</w:t>
                      </w:r>
                      <w:r>
                        <w:rPr>
                          <w:sz w:val="15"/>
                          <w:color w:val="000000"/>
                        </w:rPr>
                        <w:t xml:space="preserve">681,682</w:t>
                      </w:r>
                    </w:p>
                    <w:p>
                      <w:pPr>
                        <w:spacing w:line="220" w:lineRule="exact"/>
                        <w:ind w:left="80" w:firstLine="0"/>
                        <w:jc w:val="both"/>
                      </w:pPr>
                      <w:r>
                        <w:rPr>
                          <w:sz w:val="14"/>
                          <w:color w:val="000000"/>
                        </w:rPr>
                        <w:t xml:space="preserve">Palazzo Carignano（Guarini）卡里尼亚</w:t>
                      </w:r>
                      <w:r>
                        <w:rPr>
                          <w:sz w:val="14"/>
                          <w:color w:val="000000"/>
                        </w:rPr>
                        <w:t xml:space="preserve">诺宫（瓜里尼）680,681</w:t>
                      </w:r>
                    </w:p>
                    <w:p>
                      <w:pPr>
                        <w:spacing w:line="220" w:lineRule="exact"/>
                        <w:ind w:firstLine="0"/>
                        <w:jc w:val="both"/>
                      </w:pPr>
                      <w:r>
                        <w:rPr>
                          <w:sz w:val="14"/>
                          <w:color w:val="000000"/>
                        </w:rPr>
                        <w:t xml:space="preserve">Turkey,Mosque of Selim II(Selimiye),</w:t>
                      </w:r>
                    </w:p>
                    <w:p>
                      <w:pPr>
                        <w:spacing w:line="220" w:lineRule="exact"/>
                        <w:ind w:firstLine="0"/>
                        <w:jc w:val="both"/>
                      </w:pPr>
                      <w:r>
                        <w:rPr>
                          <w:sz w:val="14"/>
                          <w:color w:val="000000"/>
                        </w:rPr>
                        <w:t xml:space="preserve">Edime 土耳其，塞利姆二世清真寺，</w:t>
                      </w:r>
                    </w:p>
                    <w:p>
                      <w:pPr>
                        <w:spacing w:line="220" w:lineRule="exact"/>
                        <w:ind w:firstLine="0"/>
                        <w:jc w:val="both"/>
                      </w:pPr>
                      <w:r>
                        <w:rPr>
                          <w:sz w:val="14"/>
                          <w:color w:val="000000"/>
                        </w:rPr>
                        <w:t xml:space="preserve">埃迪尔内300-301,300,301</w:t>
                      </w:r>
                    </w:p>
                    <w:p>
                      <w:pPr>
                        <w:spacing w:line="220" w:lineRule="exact"/>
                        <w:ind w:firstLine="0"/>
                        <w:jc w:val="both"/>
                      </w:pPr>
                      <w:r>
                        <w:rPr>
                          <w:sz w:val="14"/>
                          <w:color w:val="000000"/>
                        </w:rPr>
                        <w:t xml:space="preserve">Turner，Joseph Mallord William 约</w:t>
                      </w:r>
                    </w:p>
                    <w:p>
                      <w:pPr>
                        <w:spacing w:line="220" w:lineRule="exact"/>
                        <w:ind w:firstLine="0"/>
                        <w:jc w:val="both"/>
                      </w:pPr>
                      <w:r>
                        <w:rPr>
                          <w:sz w:val="14"/>
                          <w:color w:val="000000"/>
                        </w:rPr>
                        <w:t xml:space="preserve">瑟夫·马洛德·威廉·透纳</w:t>
                      </w:r>
                    </w:p>
                    <w:p>
                      <w:pPr>
                        <w:spacing w:line="220" w:lineRule="exact"/>
                        <w:ind w:firstLine="180"/>
                        <w:jc w:val="both"/>
                      </w:pPr>
                      <w:r>
                        <w:rPr>
                          <w:sz w:val="14"/>
                          <w:color w:val="000000"/>
                        </w:rPr>
                        <w:t xml:space="preserve">Slave Ship,(Slavers Throwing</w:t>
                      </w:r>
                    </w:p>
                    <w:p>
                      <w:pPr>
                        <w:spacing w:line="220" w:lineRule="exact"/>
                        <w:ind w:left="180" w:firstLine="0"/>
                        <w:jc w:val="both"/>
                      </w:pPr>
                      <w:r>
                        <w:rPr>
                          <w:sz w:val="12"/>
                          <w:color w:val="000000"/>
                        </w:rPr>
                        <w:t xml:space="preserve">Overboard the Dead and Dying-</w:t>
                      </w:r>
                      <w:r>
                        <w:rPr>
                          <w:sz w:val="12"/>
                          <w:color w:val="000000"/>
                        </w:rPr>
                        <w:t xml:space="preserve">Typhoon Coming On《运奴船》或</w:t>
                      </w:r>
                      <w:r>
                        <w:rPr>
                          <w:sz w:val="12"/>
                          <w:color w:val="000000"/>
                        </w:rPr>
                        <w:t xml:space="preserve">《奴隶将已死的和垂死的扔下甲</w:t>
                      </w:r>
                      <w:r>
                        <w:rPr>
                          <w:sz w:val="12"/>
                          <w:color w:val="000000"/>
                        </w:rPr>
                        <w:t xml:space="preserve">板-台风来了》833-834,833</w:t>
                      </w:r>
                    </w:p>
                    <w:p>
                      <w:pPr>
                        <w:spacing w:line="220" w:lineRule="exact"/>
                        <w:ind w:firstLine="180"/>
                        <w:jc w:val="both"/>
                      </w:pPr>
                      <w:r>
                        <w:rPr>
                          <w:sz w:val="14"/>
                          <w:color w:val="000000"/>
                        </w:rPr>
                        <w:t xml:space="preserve">Snowstorm:Hannibal and His Army</w:t>
                      </w:r>
                    </w:p>
                    <w:p>
                      <w:pPr>
                        <w:spacing w:line="220" w:lineRule="exact"/>
                        <w:ind w:left="180" w:firstLine="0"/>
                        <w:jc w:val="both"/>
                      </w:pPr>
                      <w:r>
                        <w:rPr>
                          <w:sz w:val="12"/>
                          <w:color w:val="000000"/>
                        </w:rPr>
                        <w:t xml:space="preserve">Crossing the Alps《暴风雪：汉尼</w:t>
                      </w:r>
                      <w:r>
                        <w:rPr>
                          <w:sz w:val="12"/>
                          <w:color w:val="000000"/>
                        </w:rPr>
                        <w:t xml:space="preserve">拔和他的军队翻越阿尔卑斯山》</w:t>
                      </w:r>
                      <w:r>
                        <w:rPr>
                          <w:sz w:val="12"/>
                          <w:color w:val="000000"/>
                        </w:rPr>
                        <w:t xml:space="preserve">832-833,832</w:t>
                      </w:r>
                    </w:p>
                    <w:p>
                      <w:pPr>
                        <w:spacing w:line="220" w:lineRule="exact"/>
                        <w:ind w:firstLine="0"/>
                        <w:jc w:val="both"/>
                      </w:pPr>
                      <w:r>
                        <w:rPr>
                          <w:sz w:val="14"/>
                          <w:color w:val="000000"/>
                        </w:rPr>
                        <w:t xml:space="preserve">Turrets 塔托／小角塔324,420</w:t>
                      </w:r>
                    </w:p>
                    <w:p>
                      <w:pPr>
                        <w:spacing w:line="180" w:lineRule="exact"/>
                        <w:ind w:firstLine="0"/>
                        <w:jc w:val="both"/>
                      </w:pPr>
                      <w:r>
                        <w:rPr>
                          <w:sz w:val="12"/>
                          <w:color w:val="000000"/>
                        </w:rPr>
                        <w:t xml:space="preserve">Tuscany 托斯卡纳 373-375</w:t>
                      </w:r>
                    </w:p>
                    <w:p>
                      <w:pPr>
                        <w:spacing w:line="220" w:lineRule="exact"/>
                        <w:ind w:firstLine="0"/>
                        <w:jc w:val="both"/>
                      </w:pPr>
                      <w:r>
                        <w:rPr>
                          <w:sz w:val="14"/>
                          <w:color w:val="000000"/>
                        </w:rPr>
                        <w:t xml:space="preserve">Tutankhamen,72-73,73</w:t>
                      </w:r>
                    </w:p>
                    <w:p>
                      <w:pPr>
                        <w:spacing w:line="220" w:lineRule="exact"/>
                        <w:ind w:firstLine="0"/>
                        <w:jc w:val="both"/>
                      </w:pPr>
                      <w:r>
                        <w:rPr>
                          <w:sz w:val="14"/>
                          <w:color w:val="000000"/>
                        </w:rPr>
                        <w:t xml:space="preserve">Twain，Mark马克·吐温888</w:t>
                      </w:r>
                    </w:p>
                    <w:p>
                      <w:pPr>
                        <w:spacing w:line="220" w:lineRule="exact"/>
                        <w:ind w:firstLine="0"/>
                        <w:jc w:val="both"/>
                      </w:pPr>
                      <w:r>
                        <w:rPr>
                          <w:sz w:val="14"/>
                          <w:color w:val="000000"/>
                        </w:rPr>
                        <w:t xml:space="preserve">Two Bison，Tuc d＇Audoubert Cave《两</w:t>
                      </w:r>
                    </w:p>
                    <w:p>
                      <w:pPr>
                        <w:spacing w:line="220" w:lineRule="exact"/>
                        <w:ind w:firstLine="0"/>
                        <w:jc w:val="both"/>
                      </w:pPr>
                      <w:r>
                        <w:rPr>
                          <w:sz w:val="14"/>
                          <w:color w:val="000000"/>
                        </w:rPr>
                        <w:t xml:space="preserve">头野牛》，勒迪克多杜贝尔特洞8,9，</w:t>
                      </w:r>
                    </w:p>
                    <w:p>
                      <w:pPr>
                        <w:spacing w:line="180" w:lineRule="exact"/>
                        <w:ind w:firstLine="0"/>
                        <w:jc w:val="both"/>
                      </w:pPr>
                      <w:r>
                        <w:rPr>
                          <w:sz w:val="12"/>
                          <w:color w:val="000000"/>
                        </w:rPr>
                        <w:t xml:space="preserve">10</w:t>
                      </w:r>
                    </w:p>
                    <w:p>
                      <w:pPr>
                        <w:spacing w:line="220" w:lineRule="exact"/>
                        <w:ind w:firstLine="0"/>
                        <w:jc w:val="both"/>
                      </w:pPr>
                      <w:r>
                        <w:rPr>
                          <w:sz w:val="14"/>
                          <w:color w:val="000000"/>
                        </w:rPr>
                        <w:t xml:space="preserve">Two Fridas，The（Kahlo）《两个弗丽达》</w:t>
                      </w:r>
                    </w:p>
                    <w:p>
                      <w:pPr>
                        <w:spacing w:line="240" w:lineRule="exact"/>
                        <w:ind w:firstLine="0"/>
                        <w:jc w:val="both"/>
                      </w:pPr>
                      <w:r>
                        <w:rPr>
                          <w:sz w:val="16"/>
                          <w:color w:val="000000"/>
                        </w:rPr>
                        <w:t xml:space="preserve">（卡洛）1027,1028-1029</w:t>
                      </w:r>
                    </w:p>
                    <w:p>
                      <w:pPr>
                        <w:spacing w:line="220" w:lineRule="exact"/>
                        <w:ind w:firstLine="0"/>
                        <w:jc w:val="both"/>
                      </w:pPr>
                      <w:r>
                        <w:rPr>
                          <w:sz w:val="14"/>
                          <w:color w:val="000000"/>
                        </w:rPr>
                        <w:t xml:space="preserve">291 art gallery 291画廊974</w:t>
                      </w:r>
                    </w:p>
                    <w:p>
                      <w:pPr>
                        <w:spacing w:line="220" w:lineRule="exact"/>
                        <w:ind w:firstLine="0"/>
                        <w:jc w:val="both"/>
                      </w:pPr>
                      <w:r>
                        <w:rPr>
                          <w:sz w:val="14"/>
                          <w:color w:val="000000"/>
                        </w:rPr>
                        <w:t xml:space="preserve">Tympanum 半月楣358</w:t>
                      </w:r>
                    </w:p>
                    <w:p>
                      <w:pPr>
                        <w:spacing w:line="220" w:lineRule="exact"/>
                        <w:ind w:firstLine="0"/>
                        <w:jc w:val="both"/>
                      </w:pPr>
                      <w:r>
                        <w:rPr>
                          <w:sz w:val="14"/>
                          <w:color w:val="000000"/>
                        </w:rPr>
                        <w:t xml:space="preserve">Typisierung 标准化 978,979</w:t>
                      </w:r>
                    </w:p>
                    <w:p>
                      <w:pPr>
                        <w:spacing w:line="280" w:lineRule="exact"/>
                        <w:ind w:firstLine="0"/>
                        <w:jc w:val="both"/>
                      </w:pPr>
                      <w:r>
                        <w:rPr>
                          <w:sz w:val="18"/>
                          <w:color w:val="000000"/>
                        </w:rPr>
                        <w:t xml:space="preserve">Typology 预示论238,335</w:t>
                      </w:r>
                    </w:p>
                    <w:p>
                      <w:pPr>
                        <w:spacing w:line="220" w:lineRule="exact"/>
                        <w:ind w:firstLine="0"/>
                        <w:jc w:val="both"/>
                      </w:pPr>
                      <w:r>
                        <w:rPr>
                          <w:sz w:val="14"/>
                          <w:color w:val="000000"/>
                        </w:rPr>
                        <w:t xml:space="preserve">Tzara，Tristan 特里斯坦·查拉985，</w:t>
                      </w:r>
                    </w:p>
                    <w:p>
                      <w:pPr>
                        <w:spacing w:after="160" w:line="220" w:lineRule="exact"/>
                        <w:ind w:firstLine="0"/>
                        <w:jc w:val="both"/>
                      </w:pPr>
                      <w:r>
                        <w:rPr>
                          <w:sz w:val="14"/>
                          <w:color w:val="000000"/>
                        </w:rPr>
                        <w:t xml:space="preserve">986,992</w:t>
                      </w:r>
                    </w:p>
                    <w:p>
                      <w:pPr>
                        <w:spacing w:line="220" w:lineRule="exact"/>
                        <w:ind w:firstLine="0"/>
                        <w:jc w:val="both"/>
                      </w:pPr>
                      <w:r>
                        <w:rPr>
                          <w:sz w:val="14"/>
                          <w:color w:val="000000"/>
                        </w:rPr>
                        <w:t xml:space="preserve">Uccello，Paolo 保罗·乌切洛536</w:t>
                      </w:r>
                    </w:p>
                    <w:p>
                      <w:pPr>
                        <w:spacing w:line="220" w:lineRule="exact"/>
                        <w:ind w:firstLine="180"/>
                        <w:jc w:val="both"/>
                      </w:pPr>
                      <w:r>
                        <w:rPr>
                          <w:sz w:val="14"/>
                          <w:color w:val="000000"/>
                        </w:rPr>
                        <w:t xml:space="preserve">Battle of San Romano《圣罗马诺之</w:t>
                      </w:r>
                    </w:p>
                    <w:p>
                      <w:pPr>
                        <w:spacing w:line="220" w:lineRule="exact"/>
                        <w:ind w:firstLine="180"/>
                        <w:jc w:val="both"/>
                      </w:pPr>
                      <w:r>
                        <w:rPr>
                          <w:sz w:val="14"/>
                          <w:color w:val="000000"/>
                        </w:rPr>
                        <w:t xml:space="preserve">战》536-537,537</w:t>
                      </w:r>
                    </w:p>
                    <w:p>
                      <w:pPr>
                        <w:spacing w:line="220" w:lineRule="exact"/>
                        <w:ind w:firstLine="0"/>
                        <w:jc w:val="both"/>
                      </w:pPr>
                      <w:r>
                        <w:rPr>
                          <w:sz w:val="14"/>
                          <w:color w:val="000000"/>
                        </w:rPr>
                        <w:t xml:space="preserve">Uffizi，facade of（Vasari）乌菲齐宫正立</w:t>
                      </w:r>
                    </w:p>
                    <w:p>
                      <w:pPr>
                        <w:spacing w:line="220" w:lineRule="exact"/>
                        <w:ind w:firstLine="0"/>
                        <w:jc w:val="both"/>
                      </w:pPr>
                      <w:r>
                        <w:rPr>
                          <w:sz w:val="14"/>
                          <w:color w:val="000000"/>
                        </w:rPr>
                        <w:t xml:space="preserve">面（瓦萨里）592-593,592</w:t>
                      </w:r>
                    </w:p>
                    <w:p>
                      <w:pPr>
                        <w:spacing w:line="220" w:lineRule="exact"/>
                        <w:ind w:firstLine="0"/>
                        <w:jc w:val="both"/>
                      </w:pPr>
                      <w:r>
                        <w:rPr>
                          <w:sz w:val="14"/>
                          <w:color w:val="000000"/>
                        </w:rPr>
                        <w:t xml:space="preserve">Ulugh Beg 兀鲁伯294,295</w:t>
                      </w:r>
                    </w:p>
                    <w:p>
                      <w:pPr>
                        <w:spacing w:line="220" w:lineRule="exact"/>
                        <w:ind w:firstLine="0"/>
                        <w:jc w:val="both"/>
                      </w:pPr>
                      <w:r>
                        <w:rPr>
                          <w:sz w:val="14"/>
                          <w:color w:val="000000"/>
                        </w:rPr>
                        <w:t xml:space="preserve">Ulysses（Joyce）《尤利西斯》（乔伊斯）</w:t>
                      </w:r>
                    </w:p>
                    <w:p>
                      <w:pPr>
                        <w:spacing w:line="220" w:lineRule="exact"/>
                        <w:ind w:firstLine="0"/>
                        <w:jc w:val="both"/>
                      </w:pPr>
                      <w:r>
                        <w:rPr>
                          <w:sz w:val="14"/>
                          <w:color w:val="000000"/>
                        </w:rPr>
                        <w:t xml:space="preserve">954</w:t>
                      </w:r>
                    </w:p>
                    <w:p>
                      <w:pPr>
                        <w:spacing w:line="220" w:lineRule="exact"/>
                        <w:ind w:firstLine="0"/>
                        <w:jc w:val="both"/>
                      </w:pPr>
                      <w:r>
                        <w:rPr>
                          <w:sz w:val="14"/>
                          <w:color w:val="000000"/>
                        </w:rPr>
                        <w:t xml:space="preserve">Umayyad dynasty 倭马亚王朝281,282，</w:t>
                      </w:r>
                    </w:p>
                    <w:p>
                      <w:pPr>
                        <w:spacing w:line="220" w:lineRule="exact"/>
                        <w:ind w:firstLine="0"/>
                        <w:jc w:val="both"/>
                      </w:pPr>
                      <w:r>
                        <w:rPr>
                          <w:sz w:val="14"/>
                          <w:color w:val="000000"/>
                        </w:rPr>
                        <w:t xml:space="preserve">284,285,287</w:t>
                      </w:r>
                    </w:p>
                    <w:p>
                      <w:pPr>
                        <w:spacing w:line="220" w:lineRule="exact"/>
                        <w:ind w:firstLine="0"/>
                        <w:jc w:val="both"/>
                      </w:pPr>
                      <w:r>
                        <w:rPr>
                          <w:sz w:val="14"/>
                          <w:color w:val="000000"/>
                        </w:rPr>
                        <w:t xml:space="preserve">Under the Birches（Rousseau）《桦树下》</w:t>
                      </w:r>
                    </w:p>
                    <w:p>
                      <w:pPr>
                        <w:spacing w:line="240" w:lineRule="exact"/>
                        <w:ind w:firstLine="0"/>
                        <w:jc w:val="both"/>
                      </w:pPr>
                      <w:r>
                        <w:rPr>
                          <w:sz w:val="16"/>
                          <w:color w:val="000000"/>
                        </w:rPr>
                        <w:t xml:space="preserve">（卢梭）850-851,850</w:t>
                      </w:r>
                    </w:p>
                    <w:p>
                      <w:pPr>
                        <w:spacing w:line="220" w:lineRule="exact"/>
                        <w:ind w:firstLine="0"/>
                        <w:jc w:val="both"/>
                      </w:pPr>
                      <w:r>
                        <w:rPr>
                          <w:sz w:val="14"/>
                          <w:color w:val="000000"/>
                        </w:rPr>
                        <w:t xml:space="preserve">Unicorn in Captivity from Hunt for the</w:t>
                      </w:r>
                    </w:p>
                  </w:txbxContent>
                </v:textbox>
              </v:shape>
            </w:pict>
          </mc:Fallback>
        </mc:AlternateContent>
      </w:r>
      <w:r>
        <w:rPr>
          <w:noProof/>
        </w:rPr>
        <mc:AlternateContent>
          <mc:Choice Requires="wps">
            <w:drawing>
              <wp:anchor distT="0" distB="0" distL="114300" distR="114300" simplePos="0" relativeHeight="251752448" behindDoc="0" locked="0" layoutInCell="1" allowOverlap="1">
                <wp:simplePos x="0" y="0"/>
                <wp:positionH relativeFrom="page">
                  <wp:posOffset>2260600</wp:posOffset>
                </wp:positionH>
                <wp:positionV relativeFrom="page">
                  <wp:posOffset>165100</wp:posOffset>
                </wp:positionV>
                <wp:extent cx="1663700" cy="9867900"/>
                <wp:effectExtent l="0" t="0" r="635" b="14605"/>
                <wp:wrapSquare wrapText="bothSides"/>
                <wp:docPr id="44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2"/>
                              </w:rPr>
                              <w:t>Unicorn tapestry</w:t>
                            </w:r>
                            <w:r>
                              <w:rPr>
                                <w:color w:val="000000"/>
                                <w:sz w:val="12"/>
                              </w:rPr>
                              <w:t>《被俘获的独角兽》，</w:t>
                            </w:r>
                            <w:r>
                              <w:rPr>
                                <w:color w:val="000000"/>
                                <w:sz w:val="12"/>
                              </w:rPr>
                              <w:t xml:space="preserve"> </w:t>
                            </w:r>
                            <w:r>
                              <w:rPr>
                                <w:color w:val="000000"/>
                                <w:sz w:val="12"/>
                              </w:rPr>
                              <w:t>出自《猎取独角兽》挂毯</w:t>
                            </w:r>
                            <w:r>
                              <w:rPr>
                                <w:color w:val="000000"/>
                                <w:sz w:val="12"/>
                              </w:rPr>
                              <w:t>625,625</w:t>
                            </w:r>
                            <w:r>
                              <w:rPr>
                                <w:color w:val="000000"/>
                                <w:sz w:val="12"/>
                              </w:rPr>
                              <w:t>，</w:t>
                            </w:r>
                            <w:r>
                              <w:rPr>
                                <w:color w:val="000000"/>
                                <w:sz w:val="12"/>
                              </w:rPr>
                              <w:t>626</w:t>
                            </w:r>
                          </w:p>
                          <w:p w:rsidR="00AC451B" w:rsidRDefault="007D56C2">
                            <w:pPr>
                              <w:spacing w:line="220" w:lineRule="exact"/>
                            </w:pPr>
                            <w:r>
                              <w:rPr>
                                <w:color w:val="000000"/>
                                <w:sz w:val="12"/>
                              </w:rPr>
                              <w:t xml:space="preserve">Unique Forms of Continuity in Space </w:t>
                            </w:r>
                            <w:r>
                              <w:rPr>
                                <w:color w:val="000000"/>
                                <w:sz w:val="12"/>
                              </w:rPr>
                              <w:t>（</w:t>
                            </w:r>
                            <w:r>
                              <w:rPr>
                                <w:color w:val="000000"/>
                                <w:sz w:val="12"/>
                              </w:rPr>
                              <w:t>Boccini</w:t>
                            </w:r>
                            <w:r>
                              <w:rPr>
                                <w:color w:val="000000"/>
                                <w:sz w:val="12"/>
                              </w:rPr>
                              <w:t>）《空间连续性的独特形式》</w:t>
                            </w:r>
                            <w:r>
                              <w:rPr>
                                <w:color w:val="000000"/>
                                <w:sz w:val="12"/>
                              </w:rPr>
                              <w:t>966,966</w:t>
                            </w:r>
                          </w:p>
                          <w:p w:rsidR="00AC451B" w:rsidRDefault="007D56C2">
                            <w:pPr>
                              <w:spacing w:line="240" w:lineRule="exact"/>
                            </w:pPr>
                            <w:r>
                              <w:rPr>
                                <w:color w:val="000000"/>
                                <w:sz w:val="16"/>
                              </w:rPr>
                              <w:t>Unis</w:t>
                            </w:r>
                            <w:r>
                              <w:rPr>
                                <w:color w:val="000000"/>
                                <w:sz w:val="16"/>
                              </w:rPr>
                              <w:t>乌尼斯</w:t>
                            </w:r>
                            <w:r>
                              <w:rPr>
                                <w:color w:val="000000"/>
                                <w:sz w:val="16"/>
                              </w:rPr>
                              <w:t>56</w:t>
                            </w:r>
                          </w:p>
                          <w:p w:rsidR="00AC451B" w:rsidRPr="00677167" w:rsidRDefault="007D56C2">
                            <w:pPr>
                              <w:spacing w:line="240" w:lineRule="exact"/>
                              <w:rPr>
                                <w:lang w:val="fr-FR"/>
                              </w:rPr>
                            </w:pPr>
                            <w:r w:rsidRPr="00677167">
                              <w:rPr>
                                <w:color w:val="000000"/>
                                <w:sz w:val="16"/>
                                <w:lang w:val="fr-FR"/>
                              </w:rPr>
                              <w:t>Unité d'Habitation (Le Corbusier),</w:t>
                            </w:r>
                          </w:p>
                          <w:p w:rsidR="00AC451B" w:rsidRPr="00677167" w:rsidRDefault="007D56C2">
                            <w:pPr>
                              <w:spacing w:line="240" w:lineRule="exact"/>
                              <w:rPr>
                                <w:lang w:val="fr-FR"/>
                              </w:rPr>
                            </w:pPr>
                            <w:r w:rsidRPr="00677167">
                              <w:rPr>
                                <w:color w:val="000000"/>
                                <w:sz w:val="16"/>
                                <w:lang w:val="fr-FR"/>
                              </w:rPr>
                              <w:t>France</w:t>
                            </w:r>
                            <w:r>
                              <w:rPr>
                                <w:color w:val="000000"/>
                                <w:sz w:val="16"/>
                              </w:rPr>
                              <w:t>公寓区</w:t>
                            </w:r>
                            <w:r w:rsidRPr="00677167">
                              <w:rPr>
                                <w:color w:val="000000"/>
                                <w:sz w:val="16"/>
                                <w:lang w:val="fr-FR"/>
                              </w:rPr>
                              <w:t>（</w:t>
                            </w:r>
                            <w:r>
                              <w:rPr>
                                <w:color w:val="000000"/>
                                <w:sz w:val="16"/>
                              </w:rPr>
                              <w:t>勒</w:t>
                            </w:r>
                            <w:r w:rsidRPr="00677167">
                              <w:rPr>
                                <w:color w:val="000000"/>
                                <w:sz w:val="16"/>
                                <w:lang w:val="fr-FR"/>
                              </w:rPr>
                              <w:t>·</w:t>
                            </w:r>
                            <w:r>
                              <w:rPr>
                                <w:color w:val="000000"/>
                                <w:sz w:val="16"/>
                              </w:rPr>
                              <w:t>柯布西耶</w:t>
                            </w:r>
                            <w:r w:rsidRPr="00677167">
                              <w:rPr>
                                <w:color w:val="000000"/>
                                <w:sz w:val="16"/>
                                <w:lang w:val="fr-FR"/>
                              </w:rPr>
                              <w:t>），</w:t>
                            </w:r>
                            <w:r>
                              <w:rPr>
                                <w:color w:val="000000"/>
                                <w:sz w:val="16"/>
                              </w:rPr>
                              <w:t>法国</w:t>
                            </w:r>
                            <w:r w:rsidRPr="00677167">
                              <w:rPr>
                                <w:color w:val="000000"/>
                                <w:sz w:val="16"/>
                                <w:lang w:val="fr-FR"/>
                              </w:rPr>
                              <w:t>1072,1073</w:t>
                            </w:r>
                          </w:p>
                          <w:p w:rsidR="00AC451B" w:rsidRPr="00677167" w:rsidRDefault="007D56C2">
                            <w:pPr>
                              <w:spacing w:line="240" w:lineRule="exact"/>
                              <w:rPr>
                                <w:lang w:val="fr-FR"/>
                              </w:rPr>
                            </w:pPr>
                            <w:r w:rsidRPr="00677167">
                              <w:rPr>
                                <w:color w:val="000000"/>
                                <w:sz w:val="16"/>
                                <w:lang w:val="fr-FR"/>
                              </w:rPr>
                              <w:t>United S</w:t>
                            </w:r>
                            <w:r w:rsidRPr="00677167">
                              <w:rPr>
                                <w:color w:val="000000"/>
                                <w:sz w:val="16"/>
                                <w:lang w:val="fr-FR"/>
                              </w:rPr>
                              <w:t xml:space="preserve">tates </w:t>
                            </w:r>
                            <w:r>
                              <w:rPr>
                                <w:color w:val="000000"/>
                                <w:sz w:val="16"/>
                              </w:rPr>
                              <w:t>美国</w:t>
                            </w:r>
                          </w:p>
                          <w:p w:rsidR="00AC451B" w:rsidRPr="00677167" w:rsidRDefault="007D56C2">
                            <w:pPr>
                              <w:spacing w:line="240" w:lineRule="exact"/>
                              <w:ind w:left="180"/>
                              <w:rPr>
                                <w:lang w:val="fr-FR"/>
                              </w:rPr>
                            </w:pPr>
                            <w:r w:rsidRPr="00677167">
                              <w:rPr>
                                <w:color w:val="000000"/>
                                <w:sz w:val="16"/>
                                <w:lang w:val="fr-FR"/>
                              </w:rPr>
                              <w:t xml:space="preserve">Abstract Expressionism </w:t>
                            </w:r>
                            <w:r>
                              <w:rPr>
                                <w:color w:val="000000"/>
                                <w:sz w:val="16"/>
                              </w:rPr>
                              <w:t>抽象表现主义</w:t>
                            </w:r>
                            <w:r w:rsidRPr="00677167">
                              <w:rPr>
                                <w:color w:val="000000"/>
                                <w:sz w:val="16"/>
                                <w:lang w:val="fr-FR"/>
                              </w:rPr>
                              <w:t>1038-1045,1039-1044</w:t>
                            </w:r>
                          </w:p>
                          <w:p w:rsidR="00AC451B" w:rsidRPr="00677167" w:rsidRDefault="007D56C2">
                            <w:pPr>
                              <w:spacing w:line="240" w:lineRule="exact"/>
                              <w:ind w:firstLine="180"/>
                              <w:rPr>
                                <w:lang w:val="fr-FR"/>
                              </w:rPr>
                            </w:pPr>
                            <w:r w:rsidRPr="00677167">
                              <w:rPr>
                                <w:color w:val="000000"/>
                                <w:sz w:val="16"/>
                                <w:lang w:val="fr-FR"/>
                              </w:rPr>
                              <w:t>architecture</w:t>
                            </w:r>
                            <w:r w:rsidRPr="00677167">
                              <w:rPr>
                                <w:color w:val="000000"/>
                                <w:sz w:val="16"/>
                                <w:lang w:val="fr-FR"/>
                              </w:rPr>
                              <w:t>，</w:t>
                            </w:r>
                            <w:r w:rsidRPr="00677167">
                              <w:rPr>
                                <w:color w:val="000000"/>
                                <w:sz w:val="16"/>
                                <w:lang w:val="fr-FR"/>
                              </w:rPr>
                              <w:t xml:space="preserve">Classical Revival </w:t>
                            </w:r>
                            <w:r>
                              <w:rPr>
                                <w:color w:val="000000"/>
                                <w:sz w:val="16"/>
                              </w:rPr>
                              <w:t>建筑</w:t>
                            </w:r>
                            <w:r w:rsidRPr="00677167">
                              <w:rPr>
                                <w:color w:val="000000"/>
                                <w:sz w:val="16"/>
                                <w:lang w:val="fr-FR"/>
                              </w:rPr>
                              <w:t>.</w:t>
                            </w:r>
                          </w:p>
                          <w:p w:rsidR="00AC451B" w:rsidRPr="00677167" w:rsidRDefault="007D56C2">
                            <w:pPr>
                              <w:spacing w:line="240" w:lineRule="exact"/>
                              <w:ind w:firstLine="180"/>
                              <w:rPr>
                                <w:lang w:val="fr-FR"/>
                              </w:rPr>
                            </w:pPr>
                            <w:r>
                              <w:rPr>
                                <w:color w:val="000000"/>
                                <w:sz w:val="16"/>
                              </w:rPr>
                              <w:t>古典式复兴</w:t>
                            </w:r>
                            <w:r w:rsidRPr="00677167">
                              <w:rPr>
                                <w:color w:val="000000"/>
                                <w:sz w:val="16"/>
                                <w:lang w:val="fr-FR"/>
                              </w:rPr>
                              <w:t>856-857,856,857</w:t>
                            </w:r>
                          </w:p>
                          <w:p w:rsidR="00AC451B" w:rsidRPr="00677167" w:rsidRDefault="007D56C2">
                            <w:pPr>
                              <w:spacing w:line="240" w:lineRule="exact"/>
                              <w:ind w:firstLine="180"/>
                              <w:rPr>
                                <w:lang w:val="fr-FR"/>
                              </w:rPr>
                            </w:pPr>
                            <w:r w:rsidRPr="00677167">
                              <w:rPr>
                                <w:color w:val="000000"/>
                                <w:sz w:val="16"/>
                                <w:lang w:val="fr-FR"/>
                              </w:rPr>
                              <w:t>architecture</w:t>
                            </w:r>
                            <w:r w:rsidRPr="00677167">
                              <w:rPr>
                                <w:color w:val="000000"/>
                                <w:sz w:val="16"/>
                                <w:lang w:val="fr-FR"/>
                              </w:rPr>
                              <w:t>，</w:t>
                            </w:r>
                            <w:r w:rsidRPr="00677167">
                              <w:rPr>
                                <w:color w:val="000000"/>
                                <w:sz w:val="16"/>
                                <w:lang w:val="fr-FR"/>
                              </w:rPr>
                              <w:t>Modem</w:t>
                            </w:r>
                            <w:r>
                              <w:rPr>
                                <w:color w:val="000000"/>
                                <w:sz w:val="16"/>
                              </w:rPr>
                              <w:t>建筑</w:t>
                            </w:r>
                            <w:r w:rsidRPr="00677167">
                              <w:rPr>
                                <w:color w:val="000000"/>
                                <w:sz w:val="16"/>
                                <w:lang w:val="fr-FR"/>
                              </w:rPr>
                              <w:t>，</w:t>
                            </w:r>
                            <w:r>
                              <w:rPr>
                                <w:color w:val="000000"/>
                                <w:sz w:val="16"/>
                              </w:rPr>
                              <w:t>现代</w:t>
                            </w:r>
                            <w:r w:rsidRPr="00677167">
                              <w:rPr>
                                <w:color w:val="000000"/>
                                <w:sz w:val="16"/>
                                <w:lang w:val="fr-FR"/>
                              </w:rPr>
                              <w:t>932-</w:t>
                            </w:r>
                          </w:p>
                          <w:p w:rsidR="00AC451B" w:rsidRPr="00677167" w:rsidRDefault="007D56C2">
                            <w:pPr>
                              <w:spacing w:line="240" w:lineRule="exact"/>
                              <w:ind w:firstLine="180"/>
                              <w:rPr>
                                <w:lang w:val="fr-FR"/>
                              </w:rPr>
                            </w:pPr>
                            <w:r w:rsidRPr="00677167">
                              <w:rPr>
                                <w:color w:val="000000"/>
                                <w:sz w:val="16"/>
                                <w:lang w:val="fr-FR"/>
                              </w:rPr>
                              <w:t>937,933-937,1020-1021,1021</w:t>
                            </w:r>
                          </w:p>
                          <w:p w:rsidR="00AC451B" w:rsidRPr="00677167" w:rsidRDefault="007D56C2">
                            <w:pPr>
                              <w:spacing w:line="240" w:lineRule="exact"/>
                              <w:ind w:firstLine="180"/>
                              <w:rPr>
                                <w:lang w:val="fr-FR"/>
                              </w:rPr>
                            </w:pPr>
                            <w:r w:rsidRPr="00677167">
                              <w:rPr>
                                <w:color w:val="000000"/>
                                <w:sz w:val="16"/>
                                <w:lang w:val="fr-FR"/>
                              </w:rPr>
                              <w:t>architecture</w:t>
                            </w:r>
                            <w:r w:rsidRPr="00677167">
                              <w:rPr>
                                <w:color w:val="000000"/>
                                <w:sz w:val="16"/>
                                <w:lang w:val="fr-FR"/>
                              </w:rPr>
                              <w:t>，</w:t>
                            </w:r>
                            <w:r w:rsidRPr="00677167">
                              <w:rPr>
                                <w:color w:val="000000"/>
                                <w:sz w:val="16"/>
                                <w:lang w:val="fr-FR"/>
                              </w:rPr>
                              <w:t xml:space="preserve">Neoclassicism </w:t>
                            </w:r>
                            <w:r>
                              <w:rPr>
                                <w:color w:val="000000"/>
                                <w:sz w:val="16"/>
                              </w:rPr>
                              <w:t>建筑</w:t>
                            </w:r>
                            <w:r w:rsidRPr="00677167">
                              <w:rPr>
                                <w:color w:val="000000"/>
                                <w:sz w:val="16"/>
                                <w:lang w:val="fr-FR"/>
                              </w:rPr>
                              <w:t>，</w:t>
                            </w:r>
                            <w:r>
                              <w:rPr>
                                <w:color w:val="000000"/>
                                <w:sz w:val="16"/>
                              </w:rPr>
                              <w:t>新</w:t>
                            </w:r>
                          </w:p>
                          <w:p w:rsidR="00AC451B" w:rsidRPr="00677167" w:rsidRDefault="007D56C2">
                            <w:pPr>
                              <w:spacing w:line="240" w:lineRule="exact"/>
                              <w:ind w:firstLine="180"/>
                              <w:rPr>
                                <w:lang w:val="fr-FR"/>
                              </w:rPr>
                            </w:pPr>
                            <w:r>
                              <w:rPr>
                                <w:color w:val="000000"/>
                                <w:sz w:val="16"/>
                              </w:rPr>
                              <w:t>古典主义</w:t>
                            </w:r>
                            <w:r w:rsidRPr="00677167">
                              <w:rPr>
                                <w:color w:val="000000"/>
                                <w:sz w:val="16"/>
                                <w:lang w:val="fr-FR"/>
                              </w:rPr>
                              <w:t>800,801</w:t>
                            </w:r>
                          </w:p>
                          <w:p w:rsidR="00AC451B" w:rsidRPr="00677167" w:rsidRDefault="007D56C2">
                            <w:pPr>
                              <w:spacing w:line="220" w:lineRule="exact"/>
                              <w:ind w:left="180"/>
                              <w:rPr>
                                <w:lang w:val="fr-FR"/>
                              </w:rPr>
                            </w:pPr>
                            <w:r w:rsidRPr="00677167">
                              <w:rPr>
                                <w:rFonts w:ascii="宋体" w:eastAsia="宋体" w:hAnsi="宋体" w:hint="eastAsia"/>
                                <w:color w:val="000000"/>
                                <w:sz w:val="14"/>
                                <w:lang w:val="fr-FR"/>
                              </w:rPr>
                              <w:t xml:space="preserve">Armory Show </w:t>
                            </w:r>
                            <w:r>
                              <w:rPr>
                                <w:rFonts w:ascii="宋体" w:eastAsia="宋体" w:hAnsi="宋体" w:hint="eastAsia"/>
                                <w:color w:val="000000"/>
                                <w:sz w:val="14"/>
                              </w:rPr>
                              <w:t>军械库展览</w:t>
                            </w:r>
                            <w:r w:rsidRPr="00677167">
                              <w:rPr>
                                <w:rFonts w:ascii="宋体" w:eastAsia="宋体" w:hAnsi="宋体" w:hint="eastAsia"/>
                                <w:color w:val="000000"/>
                                <w:sz w:val="14"/>
                                <w:lang w:val="fr-FR"/>
                              </w:rPr>
                              <w:t>974Art Deco</w:t>
                            </w:r>
                            <w:r>
                              <w:rPr>
                                <w:rFonts w:ascii="宋体" w:eastAsia="宋体" w:hAnsi="宋体" w:hint="eastAsia"/>
                                <w:color w:val="000000"/>
                                <w:sz w:val="14"/>
                              </w:rPr>
                              <w:t>装饰派</w:t>
                            </w:r>
                            <w:r w:rsidRPr="00677167">
                              <w:rPr>
                                <w:rFonts w:ascii="宋体" w:eastAsia="宋体" w:hAnsi="宋体" w:hint="eastAsia"/>
                                <w:color w:val="000000"/>
                                <w:sz w:val="14"/>
                                <w:lang w:val="fr-FR"/>
                              </w:rPr>
                              <w:t xml:space="preserve"> 1020-1021</w:t>
                            </w:r>
                            <w:r w:rsidRPr="00677167">
                              <w:rPr>
                                <w:rFonts w:ascii="宋体" w:eastAsia="宋体" w:hAnsi="宋体" w:hint="eastAsia"/>
                                <w:color w:val="000000"/>
                                <w:sz w:val="14"/>
                                <w:lang w:val="fr-FR"/>
                              </w:rPr>
                              <w:t xml:space="preserve">Art Nouveau </w:t>
                            </w:r>
                            <w:r>
                              <w:rPr>
                                <w:rFonts w:ascii="宋体" w:eastAsia="宋体" w:hAnsi="宋体" w:hint="eastAsia"/>
                                <w:color w:val="000000"/>
                                <w:sz w:val="14"/>
                              </w:rPr>
                              <w:t>新艺术风格</w:t>
                            </w:r>
                            <w:r w:rsidRPr="00677167">
                              <w:rPr>
                                <w:rFonts w:ascii="宋体" w:eastAsia="宋体" w:hAnsi="宋体" w:hint="eastAsia"/>
                                <w:color w:val="000000"/>
                                <w:sz w:val="14"/>
                                <w:lang w:val="fr-FR"/>
                              </w:rPr>
                              <w:t xml:space="preserve">929Ashcan School </w:t>
                            </w:r>
                            <w:r>
                              <w:rPr>
                                <w:rFonts w:ascii="宋体" w:eastAsia="宋体" w:hAnsi="宋体" w:hint="eastAsia"/>
                                <w:color w:val="000000"/>
                                <w:sz w:val="14"/>
                              </w:rPr>
                              <w:t>垃圾箱画派</w:t>
                            </w:r>
                            <w:r w:rsidRPr="00677167">
                              <w:rPr>
                                <w:rFonts w:ascii="宋体" w:eastAsia="宋体" w:hAnsi="宋体" w:hint="eastAsia"/>
                                <w:color w:val="000000"/>
                                <w:sz w:val="14"/>
                                <w:lang w:val="fr-FR"/>
                              </w:rPr>
                              <w:t xml:space="preserve">974civil rights movement </w:t>
                            </w:r>
                            <w:r>
                              <w:rPr>
                                <w:rFonts w:ascii="宋体" w:eastAsia="宋体" w:hAnsi="宋体" w:hint="eastAsia"/>
                                <w:color w:val="000000"/>
                                <w:sz w:val="14"/>
                              </w:rPr>
                              <w:t>民权运动</w:t>
                            </w:r>
                            <w:r w:rsidRPr="00677167">
                              <w:rPr>
                                <w:rFonts w:ascii="宋体" w:eastAsia="宋体" w:hAnsi="宋体" w:hint="eastAsia"/>
                                <w:color w:val="000000"/>
                                <w:sz w:val="14"/>
                                <w:lang w:val="fr-FR"/>
                              </w:rPr>
                              <w:t>1037</w:t>
                            </w:r>
                            <w:r w:rsidRPr="00677167">
                              <w:rPr>
                                <w:rFonts w:ascii="宋体" w:eastAsia="宋体" w:hAnsi="宋体" w:hint="eastAsia"/>
                                <w:color w:val="000000"/>
                                <w:sz w:val="14"/>
                                <w:lang w:val="fr-FR"/>
                              </w:rPr>
                              <w:t>，</w:t>
                            </w:r>
                            <w:r w:rsidRPr="00677167">
                              <w:rPr>
                                <w:rFonts w:ascii="宋体" w:eastAsia="宋体" w:hAnsi="宋体" w:hint="eastAsia"/>
                                <w:color w:val="000000"/>
                                <w:sz w:val="14"/>
                                <w:lang w:val="fr-FR"/>
                              </w:rPr>
                              <w:t xml:space="preserve"> 1066</w:t>
                            </w:r>
                          </w:p>
                          <w:p w:rsidR="00AC451B" w:rsidRPr="00677167" w:rsidRDefault="007D56C2">
                            <w:pPr>
                              <w:spacing w:line="240" w:lineRule="exact"/>
                              <w:ind w:left="180"/>
                              <w:rPr>
                                <w:lang w:val="fr-FR"/>
                              </w:rPr>
                            </w:pPr>
                            <w:r w:rsidRPr="00677167">
                              <w:rPr>
                                <w:color w:val="000000"/>
                                <w:sz w:val="16"/>
                                <w:lang w:val="fr-FR"/>
                              </w:rPr>
                              <w:t xml:space="preserve">Conceptual Art </w:t>
                            </w:r>
                            <w:r>
                              <w:rPr>
                                <w:color w:val="000000"/>
                                <w:sz w:val="16"/>
                              </w:rPr>
                              <w:t>观念艺术</w:t>
                            </w:r>
                            <w:r w:rsidRPr="00677167">
                              <w:rPr>
                                <w:color w:val="000000"/>
                                <w:sz w:val="16"/>
                                <w:lang w:val="fr-FR"/>
                              </w:rPr>
                              <w:t xml:space="preserve"> 1046-1048</w:t>
                            </w:r>
                            <w:r w:rsidRPr="00677167">
                              <w:rPr>
                                <w:color w:val="000000"/>
                                <w:sz w:val="16"/>
                                <w:lang w:val="fr-FR"/>
                              </w:rPr>
                              <w:t>，</w:t>
                            </w:r>
                            <w:r w:rsidRPr="00677167">
                              <w:rPr>
                                <w:color w:val="000000"/>
                                <w:sz w:val="16"/>
                                <w:lang w:val="fr-FR"/>
                              </w:rPr>
                              <w:t xml:space="preserve"> 1063-1064</w:t>
                            </w:r>
                          </w:p>
                          <w:p w:rsidR="00AC451B" w:rsidRPr="00677167" w:rsidRDefault="007D56C2">
                            <w:pPr>
                              <w:spacing w:line="240" w:lineRule="exact"/>
                              <w:ind w:left="180"/>
                              <w:rPr>
                                <w:lang w:val="fr-FR"/>
                              </w:rPr>
                            </w:pPr>
                            <w:r w:rsidRPr="00677167">
                              <w:rPr>
                                <w:color w:val="000000"/>
                                <w:sz w:val="16"/>
                                <w:lang w:val="fr-FR"/>
                              </w:rPr>
                              <w:t xml:space="preserve">Dadaism </w:t>
                            </w:r>
                            <w:r>
                              <w:rPr>
                                <w:color w:val="000000"/>
                                <w:sz w:val="16"/>
                              </w:rPr>
                              <w:t>达达主义</w:t>
                            </w:r>
                            <w:r w:rsidRPr="00677167">
                              <w:rPr>
                                <w:color w:val="000000"/>
                                <w:sz w:val="16"/>
                                <w:lang w:val="fr-FR"/>
                              </w:rPr>
                              <w:t xml:space="preserve">986-987,986earthworks </w:t>
                            </w:r>
                            <w:r>
                              <w:rPr>
                                <w:color w:val="000000"/>
                                <w:sz w:val="16"/>
                              </w:rPr>
                              <w:t>大地艺术</w:t>
                            </w:r>
                            <w:r w:rsidRPr="00677167">
                              <w:rPr>
                                <w:color w:val="000000"/>
                                <w:sz w:val="16"/>
                                <w:lang w:val="fr-FR"/>
                              </w:rPr>
                              <w:t>1061-1063,1061</w:t>
                            </w:r>
                            <w:r w:rsidRPr="00677167">
                              <w:rPr>
                                <w:color w:val="000000"/>
                                <w:sz w:val="16"/>
                                <w:lang w:val="fr-FR"/>
                              </w:rPr>
                              <w:t>，</w:t>
                            </w:r>
                            <w:r w:rsidRPr="00677167">
                              <w:rPr>
                                <w:color w:val="000000"/>
                                <w:sz w:val="16"/>
                                <w:lang w:val="fr-FR"/>
                              </w:rPr>
                              <w:t xml:space="preserve"> 1062</w:t>
                            </w:r>
                          </w:p>
                          <w:p w:rsidR="00AC451B" w:rsidRPr="00677167" w:rsidRDefault="007D56C2">
                            <w:pPr>
                              <w:spacing w:line="220" w:lineRule="exact"/>
                              <w:ind w:left="180"/>
                              <w:rPr>
                                <w:lang w:val="fr-FR"/>
                              </w:rPr>
                            </w:pPr>
                            <w:r w:rsidRPr="00677167">
                              <w:rPr>
                                <w:color w:val="000000"/>
                                <w:sz w:val="14"/>
                                <w:lang w:val="fr-FR"/>
                              </w:rPr>
                              <w:t>Environments,Happenings and Performance Ant</w:t>
                            </w:r>
                            <w:r>
                              <w:rPr>
                                <w:color w:val="000000"/>
                                <w:sz w:val="14"/>
                              </w:rPr>
                              <w:t>环境艺术</w:t>
                            </w:r>
                            <w:r w:rsidRPr="00677167">
                              <w:rPr>
                                <w:color w:val="000000"/>
                                <w:sz w:val="14"/>
                                <w:lang w:val="fr-FR"/>
                              </w:rPr>
                              <w:t>，</w:t>
                            </w:r>
                            <w:r>
                              <w:rPr>
                                <w:color w:val="000000"/>
                                <w:sz w:val="14"/>
                              </w:rPr>
                              <w:t>偶发艺术和行为艺术</w:t>
                            </w:r>
                            <w:r w:rsidRPr="00677167">
                              <w:rPr>
                                <w:color w:val="000000"/>
                                <w:sz w:val="14"/>
                                <w:lang w:val="fr-FR"/>
                              </w:rPr>
                              <w:t>1048-1051,1049</w:t>
                            </w:r>
                            <w:r w:rsidRPr="00677167">
                              <w:rPr>
                                <w:color w:val="000000"/>
                                <w:sz w:val="14"/>
                                <w:lang w:val="fr-FR"/>
                              </w:rPr>
                              <w:t>，</w:t>
                            </w:r>
                            <w:r w:rsidRPr="00677167">
                              <w:rPr>
                                <w:color w:val="000000"/>
                                <w:sz w:val="14"/>
                                <w:lang w:val="fr-FR"/>
                              </w:rPr>
                              <w:t>1050</w:t>
                            </w:r>
                          </w:p>
                          <w:p w:rsidR="00AC451B" w:rsidRPr="00677167" w:rsidRDefault="007D56C2">
                            <w:pPr>
                              <w:spacing w:line="300" w:lineRule="exact"/>
                              <w:ind w:left="180"/>
                              <w:rPr>
                                <w:lang w:val="fr-FR"/>
                              </w:rPr>
                            </w:pPr>
                            <w:r w:rsidRPr="00677167">
                              <w:rPr>
                                <w:color w:val="000000"/>
                                <w:sz w:val="20"/>
                                <w:lang w:val="fr-FR"/>
                              </w:rPr>
                              <w:t>feminist art</w:t>
                            </w:r>
                            <w:r w:rsidRPr="00677167">
                              <w:rPr>
                                <w:color w:val="000000"/>
                                <w:sz w:val="20"/>
                                <w:lang w:val="fr-FR"/>
                              </w:rPr>
                              <w:t>，</w:t>
                            </w:r>
                            <w:r w:rsidRPr="00677167">
                              <w:rPr>
                                <w:color w:val="000000"/>
                                <w:sz w:val="20"/>
                                <w:lang w:val="fr-FR"/>
                              </w:rPr>
                              <w:t xml:space="preserve">postwar </w:t>
                            </w:r>
                            <w:r>
                              <w:rPr>
                                <w:color w:val="000000"/>
                                <w:sz w:val="20"/>
                              </w:rPr>
                              <w:t>女性主义艺术</w:t>
                            </w:r>
                            <w:r w:rsidRPr="00677167">
                              <w:rPr>
                                <w:color w:val="000000"/>
                                <w:sz w:val="20"/>
                                <w:lang w:val="fr-FR"/>
                              </w:rPr>
                              <w:t>，</w:t>
                            </w:r>
                            <w:r w:rsidRPr="00677167">
                              <w:rPr>
                                <w:color w:val="000000"/>
                                <w:sz w:val="20"/>
                                <w:lang w:val="fr-FR"/>
                              </w:rPr>
                              <w:t xml:space="preserve"> </w:t>
                            </w:r>
                            <w:r>
                              <w:rPr>
                                <w:color w:val="000000"/>
                                <w:sz w:val="20"/>
                              </w:rPr>
                              <w:t>战后</w:t>
                            </w:r>
                            <w:r w:rsidRPr="00677167">
                              <w:rPr>
                                <w:color w:val="000000"/>
                                <w:sz w:val="20"/>
                                <w:lang w:val="fr-FR"/>
                              </w:rPr>
                              <w:t>1069-1070,1070</w:t>
                            </w:r>
                          </w:p>
                          <w:p w:rsidR="00AC451B" w:rsidRPr="00677167" w:rsidRDefault="007D56C2">
                            <w:pPr>
                              <w:spacing w:line="180" w:lineRule="exact"/>
                              <w:ind w:firstLine="180"/>
                              <w:rPr>
                                <w:lang w:val="fr-FR"/>
                              </w:rPr>
                            </w:pPr>
                            <w:r w:rsidRPr="00677167">
                              <w:rPr>
                                <w:color w:val="000000"/>
                                <w:sz w:val="12"/>
                                <w:lang w:val="fr-FR"/>
                              </w:rPr>
                              <w:t xml:space="preserve">Harlem Renaissance </w:t>
                            </w:r>
                            <w:r>
                              <w:rPr>
                                <w:color w:val="000000"/>
                                <w:sz w:val="12"/>
                              </w:rPr>
                              <w:t>哈莱姆文艺复</w:t>
                            </w:r>
                          </w:p>
                          <w:p w:rsidR="00AC451B" w:rsidRPr="00677167" w:rsidRDefault="007D56C2">
                            <w:pPr>
                              <w:spacing w:line="240" w:lineRule="exact"/>
                              <w:ind w:firstLine="180"/>
                              <w:rPr>
                                <w:lang w:val="fr-FR"/>
                              </w:rPr>
                            </w:pPr>
                            <w:r>
                              <w:rPr>
                                <w:color w:val="000000"/>
                                <w:sz w:val="16"/>
                              </w:rPr>
                              <w:t>兴</w:t>
                            </w:r>
                            <w:r w:rsidRPr="00677167">
                              <w:rPr>
                                <w:color w:val="000000"/>
                                <w:sz w:val="16"/>
                                <w:lang w:val="fr-FR"/>
                              </w:rPr>
                              <w:t>1025-1026,1025,1026</w:t>
                            </w:r>
                          </w:p>
                          <w:p w:rsidR="00AC451B" w:rsidRPr="00677167" w:rsidRDefault="007D56C2">
                            <w:pPr>
                              <w:spacing w:line="240" w:lineRule="exact"/>
                              <w:ind w:firstLine="180"/>
                              <w:rPr>
                                <w:lang w:val="fr-FR"/>
                              </w:rPr>
                            </w:pPr>
                            <w:r w:rsidRPr="00677167">
                              <w:rPr>
                                <w:color w:val="000000"/>
                                <w:sz w:val="16"/>
                                <w:lang w:val="fr-FR"/>
                              </w:rPr>
                              <w:t xml:space="preserve">International Style </w:t>
                            </w:r>
                            <w:r>
                              <w:rPr>
                                <w:color w:val="000000"/>
                                <w:sz w:val="16"/>
                              </w:rPr>
                              <w:t>国际风格</w:t>
                            </w:r>
                            <w:r w:rsidRPr="00677167">
                              <w:rPr>
                                <w:color w:val="000000"/>
                                <w:sz w:val="16"/>
                                <w:lang w:val="fr-FR"/>
                              </w:rPr>
                              <w:t xml:space="preserve"> 1020-1021</w:t>
                            </w:r>
                          </w:p>
                          <w:p w:rsidR="00AC451B" w:rsidRPr="00677167" w:rsidRDefault="007D56C2">
                            <w:pPr>
                              <w:spacing w:line="240" w:lineRule="exact"/>
                              <w:ind w:firstLine="180"/>
                              <w:rPr>
                                <w:lang w:val="fr-FR"/>
                              </w:rPr>
                            </w:pPr>
                            <w:r w:rsidRPr="00677167">
                              <w:rPr>
                                <w:color w:val="000000"/>
                                <w:sz w:val="16"/>
                                <w:lang w:val="fr-FR"/>
                              </w:rPr>
                              <w:t>Minimalism</w:t>
                            </w:r>
                            <w:r w:rsidRPr="00677167">
                              <w:rPr>
                                <w:color w:val="000000"/>
                                <w:sz w:val="16"/>
                                <w:lang w:val="fr-FR"/>
                              </w:rPr>
                              <w:t>／</w:t>
                            </w:r>
                            <w:r w:rsidRPr="00677167">
                              <w:rPr>
                                <w:color w:val="000000"/>
                                <w:sz w:val="16"/>
                                <w:lang w:val="fr-FR"/>
                              </w:rPr>
                              <w:t xml:space="preserve">Formalism </w:t>
                            </w:r>
                            <w:r>
                              <w:rPr>
                                <w:color w:val="000000"/>
                                <w:sz w:val="16"/>
                              </w:rPr>
                              <w:t>极少主义</w:t>
                            </w:r>
                            <w:r w:rsidRPr="00677167">
                              <w:rPr>
                                <w:color w:val="000000"/>
                                <w:sz w:val="16"/>
                                <w:lang w:val="fr-FR"/>
                              </w:rPr>
                              <w:t>／</w:t>
                            </w:r>
                            <w:r>
                              <w:rPr>
                                <w:color w:val="000000"/>
                                <w:sz w:val="16"/>
                              </w:rPr>
                              <w:t>形</w:t>
                            </w:r>
                          </w:p>
                          <w:p w:rsidR="00AC451B" w:rsidRPr="00677167" w:rsidRDefault="007D56C2">
                            <w:pPr>
                              <w:spacing w:line="240" w:lineRule="exact"/>
                              <w:ind w:firstLine="180"/>
                              <w:rPr>
                                <w:lang w:val="fr-FR"/>
                              </w:rPr>
                            </w:pPr>
                            <w:r>
                              <w:rPr>
                                <w:color w:val="000000"/>
                                <w:sz w:val="16"/>
                              </w:rPr>
                              <w:t>式主义</w:t>
                            </w:r>
                            <w:r w:rsidRPr="00677167">
                              <w:rPr>
                                <w:color w:val="000000"/>
                                <w:sz w:val="16"/>
                                <w:lang w:val="fr-FR"/>
                              </w:rPr>
                              <w:t>1055-1059,1055-1058</w:t>
                            </w:r>
                          </w:p>
                          <w:p w:rsidR="00AC451B" w:rsidRPr="00677167" w:rsidRDefault="007D56C2">
                            <w:pPr>
                              <w:spacing w:line="240" w:lineRule="exact"/>
                              <w:ind w:firstLine="180"/>
                              <w:rPr>
                                <w:lang w:val="fr-FR"/>
                              </w:rPr>
                            </w:pPr>
                            <w:r w:rsidRPr="00677167">
                              <w:rPr>
                                <w:color w:val="000000"/>
                                <w:sz w:val="16"/>
                                <w:lang w:val="fr-FR"/>
                              </w:rPr>
                              <w:t xml:space="preserve">Modernism </w:t>
                            </w:r>
                            <w:r>
                              <w:rPr>
                                <w:color w:val="000000"/>
                                <w:sz w:val="16"/>
                              </w:rPr>
                              <w:t>现代主义</w:t>
                            </w:r>
                            <w:r w:rsidRPr="00677167">
                              <w:rPr>
                                <w:color w:val="000000"/>
                                <w:sz w:val="16"/>
                                <w:lang w:val="fr-FR"/>
                              </w:rPr>
                              <w:t>974-976,974</w:t>
                            </w:r>
                            <w:r w:rsidRPr="00677167">
                              <w:rPr>
                                <w:color w:val="000000"/>
                                <w:sz w:val="16"/>
                                <w:lang w:val="fr-FR"/>
                              </w:rPr>
                              <w:t>，</w:t>
                            </w:r>
                          </w:p>
                          <w:p w:rsidR="00AC451B" w:rsidRPr="00677167" w:rsidRDefault="007D56C2">
                            <w:pPr>
                              <w:spacing w:line="240" w:lineRule="exact"/>
                              <w:ind w:firstLine="180"/>
                              <w:rPr>
                                <w:lang w:val="fr-FR"/>
                              </w:rPr>
                            </w:pPr>
                            <w:r w:rsidRPr="00677167">
                              <w:rPr>
                                <w:color w:val="000000"/>
                                <w:sz w:val="16"/>
                                <w:lang w:val="fr-FR"/>
                              </w:rPr>
                              <w:t>975,976,1017-1026,1016-1026</w:t>
                            </w:r>
                          </w:p>
                          <w:p w:rsidR="00AC451B" w:rsidRPr="00677167" w:rsidRDefault="007D56C2">
                            <w:pPr>
                              <w:spacing w:line="240" w:lineRule="exact"/>
                              <w:ind w:firstLine="180"/>
                              <w:rPr>
                                <w:lang w:val="fr-FR"/>
                              </w:rPr>
                            </w:pPr>
                            <w:r w:rsidRPr="00677167">
                              <w:rPr>
                                <w:color w:val="000000"/>
                                <w:sz w:val="16"/>
                                <w:lang w:val="fr-FR"/>
                              </w:rPr>
                              <w:t xml:space="preserve">Neo-Expressionism </w:t>
                            </w:r>
                            <w:r>
                              <w:rPr>
                                <w:color w:val="000000"/>
                                <w:sz w:val="16"/>
                              </w:rPr>
                              <w:t>新表现主</w:t>
                            </w:r>
                            <w:r>
                              <w:rPr>
                                <w:color w:val="000000"/>
                                <w:sz w:val="16"/>
                              </w:rPr>
                              <w:t>义</w:t>
                            </w:r>
                          </w:p>
                          <w:p w:rsidR="00AC451B" w:rsidRPr="00677167" w:rsidRDefault="007D56C2">
                            <w:pPr>
                              <w:spacing w:line="240" w:lineRule="exact"/>
                              <w:ind w:firstLine="180"/>
                              <w:rPr>
                                <w:lang w:val="fr-FR"/>
                              </w:rPr>
                            </w:pPr>
                            <w:r w:rsidRPr="00677167">
                              <w:rPr>
                                <w:color w:val="000000"/>
                                <w:sz w:val="16"/>
                                <w:lang w:val="fr-FR"/>
                              </w:rPr>
                              <w:t>1090,1091,1092,1092</w:t>
                            </w:r>
                          </w:p>
                          <w:p w:rsidR="00AC451B" w:rsidRPr="00677167" w:rsidRDefault="007D56C2">
                            <w:pPr>
                              <w:spacing w:line="220" w:lineRule="exact"/>
                              <w:ind w:firstLine="180"/>
                              <w:rPr>
                                <w:lang w:val="fr-FR"/>
                              </w:rPr>
                            </w:pPr>
                            <w:r w:rsidRPr="00677167">
                              <w:rPr>
                                <w:color w:val="000000"/>
                                <w:sz w:val="14"/>
                                <w:lang w:val="fr-FR"/>
                              </w:rPr>
                              <w:t>painting</w:t>
                            </w:r>
                            <w:r w:rsidRPr="00677167">
                              <w:rPr>
                                <w:color w:val="000000"/>
                                <w:sz w:val="14"/>
                                <w:lang w:val="fr-FR"/>
                              </w:rPr>
                              <w:t>，</w:t>
                            </w:r>
                            <w:r w:rsidRPr="00677167">
                              <w:rPr>
                                <w:color w:val="000000"/>
                                <w:sz w:val="14"/>
                                <w:lang w:val="fr-FR"/>
                              </w:rPr>
                              <w:t xml:space="preserve">Modernism </w:t>
                            </w:r>
                            <w:r>
                              <w:rPr>
                                <w:color w:val="000000"/>
                                <w:sz w:val="14"/>
                              </w:rPr>
                              <w:t>绘画</w:t>
                            </w:r>
                            <w:r w:rsidRPr="00677167">
                              <w:rPr>
                                <w:color w:val="000000"/>
                                <w:sz w:val="14"/>
                                <w:lang w:val="fr-FR"/>
                              </w:rPr>
                              <w:t>，</w:t>
                            </w:r>
                            <w:r>
                              <w:rPr>
                                <w:color w:val="000000"/>
                                <w:sz w:val="14"/>
                              </w:rPr>
                              <w:t>现代主</w:t>
                            </w:r>
                          </w:p>
                          <w:p w:rsidR="00AC451B" w:rsidRPr="00677167" w:rsidRDefault="007D56C2">
                            <w:pPr>
                              <w:spacing w:line="240" w:lineRule="exact"/>
                              <w:ind w:firstLine="180"/>
                              <w:rPr>
                                <w:lang w:val="fr-FR"/>
                              </w:rPr>
                            </w:pPr>
                            <w:r>
                              <w:rPr>
                                <w:color w:val="000000"/>
                                <w:sz w:val="16"/>
                              </w:rPr>
                              <w:t>义</w:t>
                            </w:r>
                            <w:r w:rsidRPr="00677167">
                              <w:rPr>
                                <w:color w:val="000000"/>
                                <w:sz w:val="16"/>
                                <w:lang w:val="fr-FR"/>
                              </w:rPr>
                              <w:t xml:space="preserve"> 974-976,974,975,976,1017-</w:t>
                            </w:r>
                          </w:p>
                          <w:p w:rsidR="00AC451B" w:rsidRPr="00677167" w:rsidRDefault="007D56C2">
                            <w:pPr>
                              <w:spacing w:line="240" w:lineRule="exact"/>
                              <w:ind w:firstLine="180"/>
                              <w:rPr>
                                <w:lang w:val="fr-FR"/>
                              </w:rPr>
                            </w:pPr>
                            <w:r w:rsidRPr="00677167">
                              <w:rPr>
                                <w:color w:val="000000"/>
                                <w:sz w:val="16"/>
                                <w:lang w:val="fr-FR"/>
                              </w:rPr>
                              <w:t>1020,1016-1020</w:t>
                            </w:r>
                          </w:p>
                          <w:p w:rsidR="00AC451B" w:rsidRPr="00677167" w:rsidRDefault="007D56C2">
                            <w:pPr>
                              <w:spacing w:line="240" w:lineRule="exact"/>
                              <w:ind w:firstLine="180"/>
                              <w:rPr>
                                <w:lang w:val="fr-FR"/>
                              </w:rPr>
                            </w:pPr>
                            <w:r w:rsidRPr="00677167">
                              <w:rPr>
                                <w:color w:val="000000"/>
                                <w:sz w:val="16"/>
                                <w:lang w:val="fr-FR"/>
                              </w:rPr>
                              <w:t xml:space="preserve">painting.Neo-Expressionism </w:t>
                            </w:r>
                            <w:r>
                              <w:rPr>
                                <w:color w:val="000000"/>
                                <w:sz w:val="16"/>
                              </w:rPr>
                              <w:t>绘画</w:t>
                            </w:r>
                            <w:r w:rsidRPr="00677167">
                              <w:rPr>
                                <w:color w:val="000000"/>
                                <w:sz w:val="16"/>
                                <w:lang w:val="fr-FR"/>
                              </w:rPr>
                              <w:t>，</w:t>
                            </w:r>
                            <w:r>
                              <w:rPr>
                                <w:color w:val="000000"/>
                                <w:sz w:val="16"/>
                              </w:rPr>
                              <w:t>新</w:t>
                            </w:r>
                          </w:p>
                          <w:p w:rsidR="00AC451B" w:rsidRPr="00677167" w:rsidRDefault="007D56C2">
                            <w:pPr>
                              <w:spacing w:line="220" w:lineRule="exact"/>
                              <w:ind w:firstLine="260"/>
                              <w:rPr>
                                <w:lang w:val="fr-FR"/>
                              </w:rPr>
                            </w:pPr>
                            <w:r>
                              <w:rPr>
                                <w:color w:val="000000"/>
                                <w:sz w:val="14"/>
                              </w:rPr>
                              <w:t>表现主义</w:t>
                            </w:r>
                            <w:r w:rsidRPr="00677167">
                              <w:rPr>
                                <w:color w:val="000000"/>
                                <w:sz w:val="14"/>
                                <w:lang w:val="fr-FR"/>
                              </w:rPr>
                              <w:t>1090,1091,1092,1092</w:t>
                            </w:r>
                          </w:p>
                          <w:p w:rsidR="00AC451B" w:rsidRPr="00677167" w:rsidRDefault="007D56C2">
                            <w:pPr>
                              <w:spacing w:line="220" w:lineRule="exact"/>
                              <w:ind w:firstLine="180"/>
                              <w:rPr>
                                <w:lang w:val="fr-FR"/>
                              </w:rPr>
                            </w:pPr>
                            <w:r w:rsidRPr="00677167">
                              <w:rPr>
                                <w:color w:val="000000"/>
                                <w:sz w:val="14"/>
                                <w:lang w:val="fr-FR"/>
                              </w:rPr>
                              <w:t xml:space="preserve">painting.Realism </w:t>
                            </w:r>
                            <w:r>
                              <w:rPr>
                                <w:color w:val="000000"/>
                                <w:sz w:val="14"/>
                              </w:rPr>
                              <w:t>绘画</w:t>
                            </w:r>
                            <w:r w:rsidRPr="00677167">
                              <w:rPr>
                                <w:color w:val="000000"/>
                                <w:sz w:val="14"/>
                                <w:lang w:val="fr-FR"/>
                              </w:rPr>
                              <w:t>，</w:t>
                            </w:r>
                            <w:r>
                              <w:rPr>
                                <w:color w:val="000000"/>
                                <w:sz w:val="14"/>
                              </w:rPr>
                              <w:t>现实主义</w:t>
                            </w:r>
                          </w:p>
                          <w:p w:rsidR="00AC451B" w:rsidRPr="00677167" w:rsidRDefault="007D56C2">
                            <w:pPr>
                              <w:spacing w:line="240" w:lineRule="exact"/>
                              <w:ind w:firstLine="180"/>
                              <w:rPr>
                                <w:lang w:val="fr-FR"/>
                              </w:rPr>
                            </w:pPr>
                            <w:r w:rsidRPr="00677167">
                              <w:rPr>
                                <w:color w:val="000000"/>
                                <w:sz w:val="16"/>
                                <w:lang w:val="fr-FR"/>
                              </w:rPr>
                              <w:t>888-892,889,890,891</w:t>
                            </w:r>
                          </w:p>
                          <w:p w:rsidR="00AC451B" w:rsidRPr="00677167" w:rsidRDefault="007D56C2">
                            <w:pPr>
                              <w:spacing w:line="240" w:lineRule="exact"/>
                              <w:ind w:firstLine="180"/>
                              <w:rPr>
                                <w:lang w:val="fr-FR"/>
                              </w:rPr>
                            </w:pPr>
                            <w:r w:rsidRPr="00677167">
                              <w:rPr>
                                <w:color w:val="000000"/>
                                <w:sz w:val="16"/>
                                <w:lang w:val="fr-FR"/>
                              </w:rPr>
                              <w:t>painting</w:t>
                            </w:r>
                            <w:r w:rsidRPr="00677167">
                              <w:rPr>
                                <w:color w:val="000000"/>
                                <w:sz w:val="16"/>
                                <w:lang w:val="fr-FR"/>
                              </w:rPr>
                              <w:t>，</w:t>
                            </w:r>
                            <w:r w:rsidRPr="00677167">
                              <w:rPr>
                                <w:color w:val="000000"/>
                                <w:sz w:val="16"/>
                                <w:lang w:val="fr-FR"/>
                              </w:rPr>
                              <w:t xml:space="preserve">Romanticism </w:t>
                            </w:r>
                            <w:r>
                              <w:rPr>
                                <w:color w:val="000000"/>
                                <w:sz w:val="16"/>
                              </w:rPr>
                              <w:t>绘画</w:t>
                            </w:r>
                            <w:r w:rsidRPr="00677167">
                              <w:rPr>
                                <w:color w:val="000000"/>
                                <w:sz w:val="16"/>
                                <w:lang w:val="fr-FR"/>
                              </w:rPr>
                              <w:t>，</w:t>
                            </w:r>
                            <w:r>
                              <w:rPr>
                                <w:color w:val="000000"/>
                                <w:sz w:val="16"/>
                              </w:rPr>
                              <w:t>浪漫主</w:t>
                            </w:r>
                          </w:p>
                          <w:p w:rsidR="00AC451B" w:rsidRPr="00677167" w:rsidRDefault="007D56C2">
                            <w:pPr>
                              <w:spacing w:line="240" w:lineRule="exact"/>
                              <w:ind w:firstLine="180"/>
                              <w:rPr>
                                <w:lang w:val="fr-FR"/>
                              </w:rPr>
                            </w:pPr>
                            <w:r>
                              <w:rPr>
                                <w:color w:val="000000"/>
                                <w:sz w:val="16"/>
                              </w:rPr>
                              <w:t>义</w:t>
                            </w:r>
                            <w:r w:rsidRPr="00677167">
                              <w:rPr>
                                <w:color w:val="000000"/>
                                <w:sz w:val="16"/>
                                <w:lang w:val="fr-FR"/>
                              </w:rPr>
                              <w:t>835-838,836,837</w:t>
                            </w:r>
                          </w:p>
                          <w:p w:rsidR="00AC451B" w:rsidRPr="00677167" w:rsidRDefault="007D56C2">
                            <w:pPr>
                              <w:spacing w:line="240" w:lineRule="exact"/>
                              <w:ind w:firstLine="180"/>
                              <w:rPr>
                                <w:lang w:val="fr-FR"/>
                              </w:rPr>
                            </w:pPr>
                            <w:r w:rsidRPr="00677167">
                              <w:rPr>
                                <w:color w:val="000000"/>
                                <w:sz w:val="16"/>
                                <w:lang w:val="fr-FR"/>
                              </w:rPr>
                              <w:t>painting</w:t>
                            </w:r>
                            <w:r w:rsidRPr="00677167">
                              <w:rPr>
                                <w:color w:val="000000"/>
                                <w:sz w:val="16"/>
                                <w:lang w:val="fr-FR"/>
                              </w:rPr>
                              <w:t>，</w:t>
                            </w:r>
                            <w:r w:rsidRPr="00677167">
                              <w:rPr>
                                <w:color w:val="000000"/>
                                <w:sz w:val="16"/>
                                <w:lang w:val="fr-FR"/>
                              </w:rPr>
                              <w:t>Symbolism</w:t>
                            </w:r>
                            <w:r w:rsidRPr="00677167">
                              <w:rPr>
                                <w:color w:val="000000"/>
                                <w:sz w:val="16"/>
                                <w:lang w:val="fr-FR"/>
                              </w:rPr>
                              <w:t>（</w:t>
                            </w:r>
                            <w:r w:rsidRPr="00677167">
                              <w:rPr>
                                <w:color w:val="000000"/>
                                <w:sz w:val="16"/>
                                <w:lang w:val="fr-FR"/>
                              </w:rPr>
                              <w:t>Synthetism</w:t>
                            </w:r>
                            <w:r w:rsidRPr="00677167">
                              <w:rPr>
                                <w:color w:val="000000"/>
                                <w:sz w:val="16"/>
                                <w:lang w:val="fr-FR"/>
                              </w:rPr>
                              <w:t>）</w:t>
                            </w:r>
                            <w:r>
                              <w:rPr>
                                <w:color w:val="000000"/>
                                <w:sz w:val="16"/>
                              </w:rPr>
                              <w:t>绘</w:t>
                            </w:r>
                          </w:p>
                          <w:p w:rsidR="00AC451B" w:rsidRDefault="007D56C2">
                            <w:pPr>
                              <w:spacing w:line="240" w:lineRule="exact"/>
                              <w:ind w:left="260"/>
                            </w:pPr>
                            <w:r>
                              <w:rPr>
                                <w:color w:val="000000"/>
                                <w:sz w:val="16"/>
                              </w:rPr>
                              <w:t>画，象征主义（综合主义）</w:t>
                            </w:r>
                            <w:r>
                              <w:rPr>
                                <w:color w:val="000000"/>
                                <w:sz w:val="16"/>
                              </w:rPr>
                              <w:t>924-925,925,926</w:t>
                            </w:r>
                          </w:p>
                          <w:p w:rsidR="00AC451B" w:rsidRDefault="007D56C2">
                            <w:pPr>
                              <w:spacing w:line="240" w:lineRule="exact"/>
                              <w:ind w:left="180"/>
                            </w:pPr>
                            <w:r>
                              <w:rPr>
                                <w:color w:val="000000"/>
                                <w:sz w:val="16"/>
                              </w:rPr>
                              <w:t>photography</w:t>
                            </w:r>
                            <w:r>
                              <w:rPr>
                                <w:color w:val="000000"/>
                                <w:sz w:val="16"/>
                              </w:rPr>
                              <w:t>，</w:t>
                            </w:r>
                            <w:r>
                              <w:rPr>
                                <w:color w:val="000000"/>
                                <w:sz w:val="16"/>
                              </w:rPr>
                              <w:t xml:space="preserve">Civil War </w:t>
                            </w:r>
                            <w:r>
                              <w:rPr>
                                <w:color w:val="000000"/>
                                <w:sz w:val="16"/>
                              </w:rPr>
                              <w:t>内战摄影</w:t>
                            </w:r>
                            <w:r>
                              <w:rPr>
                                <w:color w:val="000000"/>
                                <w:sz w:val="16"/>
                              </w:rPr>
                              <w:t>895-896,895</w:t>
                            </w:r>
                          </w:p>
                          <w:p w:rsidR="00AC451B" w:rsidRDefault="007D56C2">
                            <w:pPr>
                              <w:spacing w:line="240" w:lineRule="exact"/>
                              <w:ind w:left="180"/>
                            </w:pPr>
                            <w:r>
                              <w:rPr>
                                <w:color w:val="000000"/>
                                <w:sz w:val="16"/>
                              </w:rPr>
                              <w:t>photography</w:t>
                            </w:r>
                            <w:r>
                              <w:rPr>
                                <w:color w:val="000000"/>
                                <w:sz w:val="16"/>
                              </w:rPr>
                              <w:t>，</w:t>
                            </w:r>
                            <w:r>
                              <w:rPr>
                                <w:color w:val="000000"/>
                                <w:sz w:val="16"/>
                              </w:rPr>
                              <w:t>documentary</w:t>
                            </w:r>
                            <w:r>
                              <w:rPr>
                                <w:color w:val="000000"/>
                                <w:sz w:val="16"/>
                              </w:rPr>
                              <w:t>纪实摄影</w:t>
                            </w:r>
                            <w:r>
                              <w:rPr>
                                <w:color w:val="000000"/>
                                <w:sz w:val="16"/>
                              </w:rPr>
                              <w:t>940,941,941,1031,1030,1031</w:t>
                            </w:r>
                          </w:p>
                          <w:p w:rsidR="00AC451B" w:rsidRDefault="007D56C2">
                            <w:pPr>
                              <w:spacing w:line="240" w:lineRule="exact"/>
                              <w:ind w:left="180"/>
                            </w:pPr>
                            <w:r>
                              <w:rPr>
                                <w:color w:val="000000"/>
                                <w:sz w:val="16"/>
                              </w:rPr>
                              <w:t>photography</w:t>
                            </w:r>
                            <w:r>
                              <w:rPr>
                                <w:color w:val="000000"/>
                                <w:sz w:val="16"/>
                              </w:rPr>
                              <w:t>，</w:t>
                            </w:r>
                            <w:r>
                              <w:rPr>
                                <w:color w:val="000000"/>
                                <w:sz w:val="16"/>
                              </w:rPr>
                              <w:t xml:space="preserve">portraiture </w:t>
                            </w:r>
                            <w:r>
                              <w:rPr>
                                <w:color w:val="000000"/>
                                <w:sz w:val="16"/>
                              </w:rPr>
                              <w:t>肖像摄影</w:t>
                            </w:r>
                            <w:r>
                              <w:rPr>
                                <w:color w:val="000000"/>
                                <w:sz w:val="16"/>
                              </w:rPr>
                              <w:t>892-893,893</w:t>
                            </w:r>
                          </w:p>
                          <w:p w:rsidR="00AC451B" w:rsidRDefault="007D56C2">
                            <w:pPr>
                              <w:spacing w:line="240" w:lineRule="exact"/>
                              <w:ind w:firstLine="180"/>
                            </w:pPr>
                            <w:r>
                              <w:rPr>
                                <w:color w:val="000000"/>
                                <w:sz w:val="16"/>
                              </w:rPr>
                              <w:t>photography</w:t>
                            </w:r>
                            <w:r>
                              <w:rPr>
                                <w:color w:val="000000"/>
                                <w:sz w:val="16"/>
                              </w:rPr>
                              <w:t>，</w:t>
                            </w:r>
                            <w:r>
                              <w:rPr>
                                <w:color w:val="000000"/>
                                <w:sz w:val="16"/>
                              </w:rPr>
                              <w:t>Postmodem</w:t>
                            </w:r>
                            <w:r>
                              <w:rPr>
                                <w:color w:val="000000"/>
                                <w:sz w:val="16"/>
                              </w:rPr>
                              <w:t>后现代主义</w:t>
                            </w:r>
                          </w:p>
                          <w:p w:rsidR="00AC451B" w:rsidRDefault="007D56C2">
                            <w:pPr>
                              <w:spacing w:line="240" w:lineRule="exact"/>
                              <w:ind w:firstLine="180"/>
                            </w:pPr>
                            <w:r>
                              <w:rPr>
                                <w:color w:val="000000"/>
                                <w:sz w:val="16"/>
                              </w:rPr>
                              <w:t>摄影</w:t>
                            </w:r>
                            <w:r>
                              <w:rPr>
                                <w:color w:val="000000"/>
                                <w:sz w:val="16"/>
                              </w:rPr>
                              <w:t>1096-1097,1096,1097,1098</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41" style="position:absolute;left:0pt;margin-left:178.0pt;margin-top:13.0pt;height:777.0pt;width:131.0pt;z-index:639022427993913903;mso-width-relative:page;mso-height-relative:page;mso-position-vertical-relative:page;mso-position-horizontal-relative:page;" coordsize="21600,21600" o:spid="_x0000_s44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2"/>
                          <w:color w:val="000000"/>
                        </w:rPr>
                        <w:t xml:space="preserve">Unicorn tapestry《被俘获的独角兽》， </w:t>
                      </w:r>
                      <w:r>
                        <w:rPr>
                          <w:sz w:val="12"/>
                          <w:color w:val="000000"/>
                        </w:rPr>
                        <w:t xml:space="preserve">出自《猎取独角兽》挂毯625,625，</w:t>
                      </w:r>
                      <w:r>
                        <w:rPr>
                          <w:sz w:val="12"/>
                          <w:color w:val="000000"/>
                        </w:rPr>
                        <w:t xml:space="preserve">626</w:t>
                      </w:r>
                    </w:p>
                    <w:p>
                      <w:pPr>
                        <w:spacing w:line="220" w:lineRule="exact"/>
                        <w:ind w:firstLine="0"/>
                        <w:jc w:val="both"/>
                      </w:pPr>
                      <w:r>
                        <w:rPr>
                          <w:sz w:val="12"/>
                          <w:color w:val="000000"/>
                        </w:rPr>
                        <w:t xml:space="preserve">Unique Forms of Continuity in Space </w:t>
                      </w:r>
                      <w:r>
                        <w:rPr>
                          <w:sz w:val="12"/>
                          <w:color w:val="000000"/>
                        </w:rPr>
                        <w:t xml:space="preserve">（Boccini）《空间连续性的独特形式》</w:t>
                      </w:r>
                      <w:r>
                        <w:rPr>
                          <w:sz w:val="12"/>
                          <w:color w:val="000000"/>
                        </w:rPr>
                        <w:t xml:space="preserve">966,966</w:t>
                      </w:r>
                    </w:p>
                    <w:p>
                      <w:pPr>
                        <w:spacing w:line="240" w:lineRule="exact"/>
                        <w:ind w:firstLine="0"/>
                        <w:jc w:val="both"/>
                      </w:pPr>
                      <w:r>
                        <w:rPr>
                          <w:sz w:val="16"/>
                          <w:color w:val="000000"/>
                        </w:rPr>
                        <w:t xml:space="preserve">Unis乌尼斯56</w:t>
                      </w:r>
                    </w:p>
                    <w:p>
                      <w:pPr>
                        <w:spacing w:line="240" w:lineRule="exact"/>
                        <w:ind w:firstLine="0"/>
                        <w:jc w:val="both"/>
                      </w:pPr>
                      <w:r>
                        <w:rPr>
                          <w:sz w:val="16"/>
                          <w:color w:val="000000"/>
                        </w:rPr>
                        <w:t xml:space="preserve">Unité d'Habitation (Le Corbusier),</w:t>
                      </w:r>
                    </w:p>
                    <w:p>
                      <w:pPr>
                        <w:spacing w:line="240" w:lineRule="exact"/>
                        <w:ind w:firstLine="0"/>
                        <w:jc w:val="both"/>
                      </w:pPr>
                      <w:r>
                        <w:rPr>
                          <w:sz w:val="16"/>
                          <w:color w:val="000000"/>
                        </w:rPr>
                        <w:t xml:space="preserve">France公寓区（勒·柯布西耶），法</w:t>
                      </w:r>
                      <w:r>
                        <w:rPr>
                          <w:sz w:val="16"/>
                          <w:color w:val="000000"/>
                        </w:rPr>
                        <w:t xml:space="preserve">国1072,1073</w:t>
                      </w:r>
                    </w:p>
                    <w:p>
                      <w:pPr>
                        <w:spacing w:line="240" w:lineRule="exact"/>
                        <w:ind w:firstLine="0"/>
                        <w:jc w:val="both"/>
                      </w:pPr>
                      <w:r>
                        <w:rPr>
                          <w:sz w:val="16"/>
                          <w:color w:val="000000"/>
                        </w:rPr>
                        <w:t xml:space="preserve">United States 美国</w:t>
                      </w:r>
                    </w:p>
                    <w:p>
                      <w:pPr>
                        <w:spacing w:line="240" w:lineRule="exact"/>
                        <w:ind w:left="180" w:firstLine="0"/>
                        <w:jc w:val="both"/>
                      </w:pPr>
                      <w:r>
                        <w:rPr>
                          <w:sz w:val="16"/>
                          <w:color w:val="000000"/>
                        </w:rPr>
                        <w:t xml:space="preserve">Abstract Expressionism 抽象表现主义</w:t>
                      </w:r>
                      <w:r>
                        <w:rPr>
                          <w:sz w:val="16"/>
                          <w:color w:val="000000"/>
                        </w:rPr>
                        <w:t xml:space="preserve">1038-1045,1039-1044</w:t>
                      </w:r>
                    </w:p>
                    <w:p>
                      <w:pPr>
                        <w:spacing w:line="240" w:lineRule="exact"/>
                        <w:ind w:firstLine="180"/>
                        <w:jc w:val="both"/>
                      </w:pPr>
                      <w:r>
                        <w:rPr>
                          <w:sz w:val="16"/>
                          <w:color w:val="000000"/>
                        </w:rPr>
                        <w:t xml:space="preserve">architecture，Classical Revival 建筑.</w:t>
                      </w:r>
                    </w:p>
                    <w:p>
                      <w:pPr>
                        <w:spacing w:line="240" w:lineRule="exact"/>
                        <w:ind w:firstLine="180"/>
                        <w:jc w:val="both"/>
                      </w:pPr>
                      <w:r>
                        <w:rPr>
                          <w:sz w:val="16"/>
                          <w:color w:val="000000"/>
                        </w:rPr>
                        <w:t xml:space="preserve">古典式复兴856-857,856,857</w:t>
                      </w:r>
                    </w:p>
                    <w:p>
                      <w:pPr>
                        <w:spacing w:line="240" w:lineRule="exact"/>
                        <w:ind w:firstLine="180"/>
                        <w:jc w:val="both"/>
                      </w:pPr>
                      <w:r>
                        <w:rPr>
                          <w:sz w:val="16"/>
                          <w:color w:val="000000"/>
                        </w:rPr>
                        <w:t xml:space="preserve">architecture，Modem建筑，现代932-</w:t>
                      </w:r>
                    </w:p>
                    <w:p>
                      <w:pPr>
                        <w:spacing w:line="240" w:lineRule="exact"/>
                        <w:ind w:firstLine="180"/>
                        <w:jc w:val="both"/>
                      </w:pPr>
                      <w:r>
                        <w:rPr>
                          <w:sz w:val="16"/>
                          <w:color w:val="000000"/>
                        </w:rPr>
                        <w:t xml:space="preserve">937,933-937,1020-1021,1021</w:t>
                      </w:r>
                    </w:p>
                    <w:p>
                      <w:pPr>
                        <w:spacing w:line="240" w:lineRule="exact"/>
                        <w:ind w:firstLine="180"/>
                        <w:jc w:val="both"/>
                      </w:pPr>
                      <w:r>
                        <w:rPr>
                          <w:sz w:val="16"/>
                          <w:color w:val="000000"/>
                        </w:rPr>
                        <w:t xml:space="preserve">architecture，Neoclassicism 建筑，新</w:t>
                      </w:r>
                    </w:p>
                    <w:p>
                      <w:pPr>
                        <w:spacing w:line="240" w:lineRule="exact"/>
                        <w:ind w:firstLine="180"/>
                        <w:jc w:val="both"/>
                      </w:pPr>
                      <w:r>
                        <w:rPr>
                          <w:sz w:val="16"/>
                          <w:color w:val="000000"/>
                        </w:rPr>
                        <w:t xml:space="preserve">古典主义800,801</w:t>
                      </w:r>
                    </w:p>
                    <w:p>
                      <w:pPr>
                        <w:spacing w:line="220" w:lineRule="exact"/>
                        <w:ind w:left="180" w:firstLine="0"/>
                        <w:jc w:val="both"/>
                      </w:pPr>
                      <w:r>
                        <w:rPr>
                          <w:sz w:val="14"/>
                          <w:color w:val="000000"/>
                          <w:rFonts w:hint="eastAsia" w:ascii="宋体" w:hAnsi="宋体" w:eastAsia="宋体"/>
                        </w:rPr>
                        <w:t xml:space="preserve">Armory Show 军械库展览974</w:t>
                      </w:r>
                      <w:r>
                        <w:rPr>
                          <w:sz w:val="14"/>
                          <w:color w:val="000000"/>
                          <w:rFonts w:hint="eastAsia" w:ascii="宋体" w:hAnsi="宋体" w:eastAsia="宋体"/>
                        </w:rPr>
                        <w:t xml:space="preserve">Art Deco装饰派 1020-1021</w:t>
                      </w:r>
                      <w:r>
                        <w:rPr>
                          <w:sz w:val="14"/>
                          <w:color w:val="000000"/>
                          <w:rFonts w:hint="eastAsia" w:ascii="宋体" w:hAnsi="宋体" w:eastAsia="宋体"/>
                        </w:rPr>
                        <w:t xml:space="preserve">Art Nouveau 新艺术风格929</w:t>
                      </w:r>
                      <w:r>
                        <w:rPr>
                          <w:sz w:val="14"/>
                          <w:color w:val="000000"/>
                          <w:rFonts w:hint="eastAsia" w:ascii="宋体" w:hAnsi="宋体" w:eastAsia="宋体"/>
                        </w:rPr>
                        <w:t xml:space="preserve">Ashcan School 垃圾箱画派974</w:t>
                      </w:r>
                      <w:r>
                        <w:rPr>
                          <w:sz w:val="14"/>
                          <w:color w:val="000000"/>
                          <w:rFonts w:hint="eastAsia" w:ascii="宋体" w:hAnsi="宋体" w:eastAsia="宋体"/>
                        </w:rPr>
                        <w:t xml:space="preserve">civil rights movement 民权运动1037， </w:t>
                      </w:r>
                      <w:r>
                        <w:rPr>
                          <w:sz w:val="14"/>
                          <w:color w:val="000000"/>
                          <w:rFonts w:hint="eastAsia" w:ascii="宋体" w:hAnsi="宋体" w:eastAsia="宋体"/>
                        </w:rPr>
                        <w:t xml:space="preserve">1066</w:t>
                      </w:r>
                    </w:p>
                    <w:p>
                      <w:pPr>
                        <w:spacing w:line="240" w:lineRule="exact"/>
                        <w:ind w:left="180" w:firstLine="0"/>
                        <w:jc w:val="both"/>
                      </w:pPr>
                      <w:r>
                        <w:rPr>
                          <w:sz w:val="16"/>
                          <w:color w:val="000000"/>
                        </w:rPr>
                        <w:t xml:space="preserve">Conceptual Art 观念艺术 1046-1048， </w:t>
                      </w:r>
                      <w:r>
                        <w:rPr>
                          <w:sz w:val="16"/>
                          <w:color w:val="000000"/>
                        </w:rPr>
                        <w:t xml:space="preserve">1063-1064</w:t>
                      </w:r>
                    </w:p>
                    <w:p>
                      <w:pPr>
                        <w:spacing w:line="240" w:lineRule="exact"/>
                        <w:ind w:left="180" w:firstLine="0"/>
                        <w:jc w:val="both"/>
                      </w:pPr>
                      <w:r>
                        <w:rPr>
                          <w:sz w:val="16"/>
                          <w:color w:val="000000"/>
                        </w:rPr>
                        <w:t xml:space="preserve">Dadaism 达达主义986-987,986</w:t>
                      </w:r>
                      <w:r>
                        <w:rPr>
                          <w:sz w:val="16"/>
                          <w:color w:val="000000"/>
                        </w:rPr>
                        <w:t xml:space="preserve">earthworks 大地艺术1061-1063,1061， </w:t>
                      </w:r>
                      <w:r>
                        <w:rPr>
                          <w:sz w:val="16"/>
                          <w:color w:val="000000"/>
                        </w:rPr>
                        <w:t xml:space="preserve">1062</w:t>
                      </w:r>
                    </w:p>
                    <w:p>
                      <w:pPr>
                        <w:spacing w:line="220" w:lineRule="exact"/>
                        <w:ind w:left="180" w:firstLine="0"/>
                        <w:jc w:val="both"/>
                      </w:pPr>
                      <w:r>
                        <w:rPr>
                          <w:sz w:val="14"/>
                          <w:color w:val="000000"/>
                        </w:rPr>
                        <w:t xml:space="preserve">Environments,Happenings and </w:t>
                      </w:r>
                      <w:r>
                        <w:rPr>
                          <w:sz w:val="14"/>
                          <w:color w:val="000000"/>
                        </w:rPr>
                        <w:t xml:space="preserve">Performance Ant环境艺术，偶发</w:t>
                      </w:r>
                      <w:r>
                        <w:rPr>
                          <w:sz w:val="14"/>
                          <w:color w:val="000000"/>
                        </w:rPr>
                        <w:t xml:space="preserve">艺术和行为艺术1048-1051,1049，</w:t>
                      </w:r>
                      <w:r>
                        <w:rPr>
                          <w:sz w:val="14"/>
                          <w:color w:val="000000"/>
                        </w:rPr>
                        <w:t xml:space="preserve">1050</w:t>
                      </w:r>
                    </w:p>
                    <w:p>
                      <w:pPr>
                        <w:spacing w:line="300" w:lineRule="exact"/>
                        <w:ind w:left="180" w:firstLine="0"/>
                        <w:jc w:val="both"/>
                      </w:pPr>
                      <w:r>
                        <w:rPr>
                          <w:sz w:val="20"/>
                          <w:color w:val="000000"/>
                        </w:rPr>
                        <w:t xml:space="preserve">feminist art，postwar 女性主义艺术， </w:t>
                      </w:r>
                      <w:r>
                        <w:rPr>
                          <w:sz w:val="20"/>
                          <w:color w:val="000000"/>
                        </w:rPr>
                        <w:t xml:space="preserve">战后1069-1070,1070</w:t>
                      </w:r>
                    </w:p>
                    <w:p>
                      <w:pPr>
                        <w:spacing w:line="180" w:lineRule="exact"/>
                        <w:ind w:firstLine="180"/>
                        <w:jc w:val="both"/>
                      </w:pPr>
                      <w:r>
                        <w:rPr>
                          <w:sz w:val="12"/>
                          <w:color w:val="000000"/>
                        </w:rPr>
                        <w:t xml:space="preserve">Harlem Renaissance 哈莱姆文艺复</w:t>
                      </w:r>
                    </w:p>
                    <w:p>
                      <w:pPr>
                        <w:spacing w:line="240" w:lineRule="exact"/>
                        <w:ind w:firstLine="180"/>
                        <w:jc w:val="both"/>
                      </w:pPr>
                      <w:r>
                        <w:rPr>
                          <w:sz w:val="16"/>
                          <w:color w:val="000000"/>
                        </w:rPr>
                        <w:t xml:space="preserve">兴1025-1026,1025,1026</w:t>
                      </w:r>
                    </w:p>
                    <w:p>
                      <w:pPr>
                        <w:spacing w:line="240" w:lineRule="exact"/>
                        <w:ind w:firstLine="180"/>
                        <w:jc w:val="both"/>
                      </w:pPr>
                      <w:r>
                        <w:rPr>
                          <w:sz w:val="16"/>
                          <w:color w:val="000000"/>
                        </w:rPr>
                        <w:t xml:space="preserve">International Style 国际风格 1020-1021</w:t>
                      </w:r>
                    </w:p>
                    <w:p>
                      <w:pPr>
                        <w:spacing w:line="240" w:lineRule="exact"/>
                        <w:ind w:firstLine="180"/>
                        <w:jc w:val="both"/>
                      </w:pPr>
                      <w:r>
                        <w:rPr>
                          <w:sz w:val="16"/>
                          <w:color w:val="000000"/>
                        </w:rPr>
                        <w:t xml:space="preserve">Minimalism／Formalism 极少主义／形</w:t>
                      </w:r>
                    </w:p>
                    <w:p>
                      <w:pPr>
                        <w:spacing w:line="240" w:lineRule="exact"/>
                        <w:ind w:firstLine="180"/>
                        <w:jc w:val="both"/>
                      </w:pPr>
                      <w:r>
                        <w:rPr>
                          <w:sz w:val="16"/>
                          <w:color w:val="000000"/>
                        </w:rPr>
                        <w:t xml:space="preserve">式主义1055-1059,1055-1058</w:t>
                      </w:r>
                    </w:p>
                    <w:p>
                      <w:pPr>
                        <w:spacing w:line="240" w:lineRule="exact"/>
                        <w:ind w:firstLine="180"/>
                        <w:jc w:val="both"/>
                      </w:pPr>
                      <w:r>
                        <w:rPr>
                          <w:sz w:val="16"/>
                          <w:color w:val="000000"/>
                        </w:rPr>
                        <w:t xml:space="preserve">Modernism 现代主义974-976,974，</w:t>
                      </w:r>
                    </w:p>
                    <w:p>
                      <w:pPr>
                        <w:spacing w:line="240" w:lineRule="exact"/>
                        <w:ind w:firstLine="180"/>
                        <w:jc w:val="both"/>
                      </w:pPr>
                      <w:r>
                        <w:rPr>
                          <w:sz w:val="16"/>
                          <w:color w:val="000000"/>
                        </w:rPr>
                        <w:t xml:space="preserve">975,976,1017-1026,1016-1026</w:t>
                      </w:r>
                    </w:p>
                    <w:p>
                      <w:pPr>
                        <w:spacing w:line="240" w:lineRule="exact"/>
                        <w:ind w:firstLine="180"/>
                        <w:jc w:val="both"/>
                      </w:pPr>
                      <w:r>
                        <w:rPr>
                          <w:sz w:val="16"/>
                          <w:color w:val="000000"/>
                        </w:rPr>
                        <w:t xml:space="preserve">Neo-Expressionism 新表现主义</w:t>
                      </w:r>
                    </w:p>
                    <w:p>
                      <w:pPr>
                        <w:spacing w:line="240" w:lineRule="exact"/>
                        <w:ind w:firstLine="180"/>
                        <w:jc w:val="both"/>
                      </w:pPr>
                      <w:r>
                        <w:rPr>
                          <w:sz w:val="16"/>
                          <w:color w:val="000000"/>
                        </w:rPr>
                        <w:t xml:space="preserve">1090,1091,1092,1092</w:t>
                      </w:r>
                    </w:p>
                    <w:p>
                      <w:pPr>
                        <w:spacing w:line="220" w:lineRule="exact"/>
                        <w:ind w:firstLine="180"/>
                        <w:jc w:val="both"/>
                      </w:pPr>
                      <w:r>
                        <w:rPr>
                          <w:sz w:val="14"/>
                          <w:color w:val="000000"/>
                        </w:rPr>
                        <w:t xml:space="preserve">painting，Modernism 绘画，现代主</w:t>
                      </w:r>
                    </w:p>
                    <w:p>
                      <w:pPr>
                        <w:spacing w:line="240" w:lineRule="exact"/>
                        <w:ind w:firstLine="180"/>
                        <w:jc w:val="both"/>
                      </w:pPr>
                      <w:r>
                        <w:rPr>
                          <w:sz w:val="16"/>
                          <w:color w:val="000000"/>
                        </w:rPr>
                        <w:t xml:space="preserve">义 974-976,974,975,976,1017-</w:t>
                      </w:r>
                    </w:p>
                    <w:p>
                      <w:pPr>
                        <w:spacing w:line="240" w:lineRule="exact"/>
                        <w:ind w:firstLine="180"/>
                        <w:jc w:val="both"/>
                      </w:pPr>
                      <w:r>
                        <w:rPr>
                          <w:sz w:val="16"/>
                          <w:color w:val="000000"/>
                        </w:rPr>
                        <w:t xml:space="preserve">1020,1016-1020</w:t>
                      </w:r>
                    </w:p>
                    <w:p>
                      <w:pPr>
                        <w:spacing w:line="240" w:lineRule="exact"/>
                        <w:ind w:firstLine="180"/>
                        <w:jc w:val="both"/>
                      </w:pPr>
                      <w:r>
                        <w:rPr>
                          <w:sz w:val="16"/>
                          <w:color w:val="000000"/>
                        </w:rPr>
                        <w:t xml:space="preserve">painting.Neo-Expressionism 绘画，新</w:t>
                      </w:r>
                    </w:p>
                    <w:p>
                      <w:pPr>
                        <w:spacing w:line="220" w:lineRule="exact"/>
                        <w:ind w:firstLine="260"/>
                        <w:jc w:val="both"/>
                      </w:pPr>
                      <w:r>
                        <w:rPr>
                          <w:sz w:val="14"/>
                          <w:color w:val="000000"/>
                        </w:rPr>
                        <w:t xml:space="preserve">表现主义1090,1091,1092,1092</w:t>
                      </w:r>
                    </w:p>
                    <w:p>
                      <w:pPr>
                        <w:spacing w:line="220" w:lineRule="exact"/>
                        <w:ind w:firstLine="180"/>
                        <w:jc w:val="both"/>
                      </w:pPr>
                      <w:r>
                        <w:rPr>
                          <w:sz w:val="14"/>
                          <w:color w:val="000000"/>
                        </w:rPr>
                        <w:t xml:space="preserve">painting.Realism 绘画，现实主义</w:t>
                      </w:r>
                    </w:p>
                    <w:p>
                      <w:pPr>
                        <w:spacing w:line="240" w:lineRule="exact"/>
                        <w:ind w:firstLine="180"/>
                        <w:jc w:val="both"/>
                      </w:pPr>
                      <w:r>
                        <w:rPr>
                          <w:sz w:val="16"/>
                          <w:color w:val="000000"/>
                        </w:rPr>
                        <w:t xml:space="preserve">888-892,889,890,891</w:t>
                      </w:r>
                    </w:p>
                    <w:p>
                      <w:pPr>
                        <w:spacing w:line="240" w:lineRule="exact"/>
                        <w:ind w:firstLine="180"/>
                        <w:jc w:val="both"/>
                      </w:pPr>
                      <w:r>
                        <w:rPr>
                          <w:sz w:val="16"/>
                          <w:color w:val="000000"/>
                        </w:rPr>
                        <w:t xml:space="preserve">painting，Romanticism 绘画，浪漫主</w:t>
                      </w:r>
                    </w:p>
                    <w:p>
                      <w:pPr>
                        <w:spacing w:line="240" w:lineRule="exact"/>
                        <w:ind w:firstLine="180"/>
                        <w:jc w:val="both"/>
                      </w:pPr>
                      <w:r>
                        <w:rPr>
                          <w:sz w:val="16"/>
                          <w:color w:val="000000"/>
                        </w:rPr>
                        <w:t xml:space="preserve">义835-838,836,837</w:t>
                      </w:r>
                    </w:p>
                    <w:p>
                      <w:pPr>
                        <w:spacing w:line="240" w:lineRule="exact"/>
                        <w:ind w:firstLine="180"/>
                        <w:jc w:val="both"/>
                      </w:pPr>
                      <w:r>
                        <w:rPr>
                          <w:sz w:val="16"/>
                          <w:color w:val="000000"/>
                        </w:rPr>
                        <w:t xml:space="preserve">painting，Symbolism（Synthetism）绘</w:t>
                      </w:r>
                    </w:p>
                    <w:p>
                      <w:pPr>
                        <w:spacing w:line="240" w:lineRule="exact"/>
                        <w:ind w:left="260" w:firstLine="0"/>
                        <w:jc w:val="both"/>
                      </w:pPr>
                      <w:r>
                        <w:rPr>
                          <w:sz w:val="16"/>
                          <w:color w:val="000000"/>
                        </w:rPr>
                        <w:t xml:space="preserve">画，象征主义（综合主义）924-</w:t>
                      </w:r>
                      <w:r>
                        <w:rPr>
                          <w:sz w:val="16"/>
                          <w:color w:val="000000"/>
                        </w:rPr>
                        <w:t xml:space="preserve">925,925,926</w:t>
                      </w:r>
                    </w:p>
                    <w:p>
                      <w:pPr>
                        <w:spacing w:line="240" w:lineRule="exact"/>
                        <w:ind w:left="180" w:firstLine="0"/>
                        <w:jc w:val="both"/>
                      </w:pPr>
                      <w:r>
                        <w:rPr>
                          <w:sz w:val="16"/>
                          <w:color w:val="000000"/>
                        </w:rPr>
                        <w:t xml:space="preserve">photography，Civil War 内战摄影</w:t>
                      </w:r>
                      <w:r>
                        <w:rPr>
                          <w:sz w:val="16"/>
                          <w:color w:val="000000"/>
                        </w:rPr>
                        <w:t xml:space="preserve">895-896,895</w:t>
                      </w:r>
                    </w:p>
                    <w:p>
                      <w:pPr>
                        <w:spacing w:line="240" w:lineRule="exact"/>
                        <w:ind w:left="180" w:firstLine="0"/>
                        <w:jc w:val="both"/>
                      </w:pPr>
                      <w:r>
                        <w:rPr>
                          <w:sz w:val="16"/>
                          <w:color w:val="000000"/>
                        </w:rPr>
                        <w:t xml:space="preserve">photography，documentary纪实摄影</w:t>
                      </w:r>
                      <w:r>
                        <w:rPr>
                          <w:sz w:val="16"/>
                          <w:color w:val="000000"/>
                        </w:rPr>
                        <w:t xml:space="preserve">940,941,941,1031,1030,1031</w:t>
                      </w:r>
                    </w:p>
                    <w:p>
                      <w:pPr>
                        <w:spacing w:line="240" w:lineRule="exact"/>
                        <w:ind w:left="180" w:firstLine="0"/>
                        <w:jc w:val="both"/>
                      </w:pPr>
                      <w:r>
                        <w:rPr>
                          <w:sz w:val="16"/>
                          <w:color w:val="000000"/>
                        </w:rPr>
                        <w:t xml:space="preserve">photography，portraiture 肖像摄影</w:t>
                      </w:r>
                      <w:r>
                        <w:rPr>
                          <w:sz w:val="16"/>
                          <w:color w:val="000000"/>
                        </w:rPr>
                        <w:t xml:space="preserve">892-893,893</w:t>
                      </w:r>
                    </w:p>
                    <w:p>
                      <w:pPr>
                        <w:spacing w:line="240" w:lineRule="exact"/>
                        <w:ind w:firstLine="180"/>
                        <w:jc w:val="both"/>
                      </w:pPr>
                      <w:r>
                        <w:rPr>
                          <w:sz w:val="16"/>
                          <w:color w:val="000000"/>
                        </w:rPr>
                        <w:t xml:space="preserve">photography，Postmodem后现代主义</w:t>
                      </w:r>
                    </w:p>
                    <w:p>
                      <w:pPr>
                        <w:spacing w:line="240" w:lineRule="exact"/>
                        <w:ind w:firstLine="180"/>
                        <w:jc w:val="both"/>
                      </w:pPr>
                      <w:r>
                        <w:rPr>
                          <w:sz w:val="16"/>
                          <w:color w:val="000000"/>
                        </w:rPr>
                        <w:t xml:space="preserve">摄影1096-1097,1096,1097,1098</w:t>
                      </w:r>
                    </w:p>
                  </w:txbxContent>
                </v:textbox>
              </v:shape>
            </w:pict>
          </mc:Fallback>
        </mc:AlternateContent>
      </w:r>
      <w:r>
        <w:rPr>
          <w:noProof/>
        </w:rPr>
        <mc:AlternateContent>
          <mc:Choice Requires="wps">
            <w:drawing>
              <wp:anchor distT="0" distB="0" distL="114300" distR="114300" simplePos="0" relativeHeight="251753472" behindDoc="0" locked="0" layoutInCell="1" allowOverlap="1">
                <wp:simplePos x="0" y="0"/>
                <wp:positionH relativeFrom="page">
                  <wp:posOffset>3962400</wp:posOffset>
                </wp:positionH>
                <wp:positionV relativeFrom="page">
                  <wp:posOffset>127000</wp:posOffset>
                </wp:positionV>
                <wp:extent cx="1689100" cy="9918700"/>
                <wp:effectExtent l="0" t="0" r="635" b="14605"/>
                <wp:wrapSquare wrapText="bothSides"/>
                <wp:docPr id="44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photography.postwar street</w:t>
                            </w:r>
                            <w:r>
                              <w:rPr>
                                <w:color w:val="000000"/>
                                <w:sz w:val="14"/>
                              </w:rPr>
                              <w:t>战后街头摄影</w:t>
                            </w:r>
                            <w:r>
                              <w:rPr>
                                <w:color w:val="000000"/>
                                <w:sz w:val="14"/>
                              </w:rPr>
                              <w:t>1066,1066</w:t>
                            </w:r>
                          </w:p>
                          <w:p w:rsidR="00AC451B" w:rsidRDefault="007D56C2">
                            <w:pPr>
                              <w:spacing w:line="220" w:lineRule="exact"/>
                            </w:pPr>
                            <w:r>
                              <w:rPr>
                                <w:color w:val="000000"/>
                                <w:sz w:val="14"/>
                              </w:rPr>
                              <w:t xml:space="preserve">Pop Art </w:t>
                            </w:r>
                            <w:r>
                              <w:rPr>
                                <w:color w:val="000000"/>
                                <w:sz w:val="14"/>
                              </w:rPr>
                              <w:t>波普艺术</w:t>
                            </w:r>
                            <w:r>
                              <w:rPr>
                                <w:color w:val="000000"/>
                                <w:sz w:val="14"/>
                              </w:rPr>
                              <w:t xml:space="preserve"> 1048,1051-1054</w:t>
                            </w:r>
                            <w:r>
                              <w:rPr>
                                <w:color w:val="000000"/>
                                <w:sz w:val="14"/>
                              </w:rPr>
                              <w:t>，</w:t>
                            </w:r>
                            <w:r>
                              <w:rPr>
                                <w:color w:val="000000"/>
                                <w:sz w:val="14"/>
                              </w:rPr>
                              <w:t>1051-1054</w:t>
                            </w:r>
                          </w:p>
                          <w:p w:rsidR="00AC451B" w:rsidRDefault="007D56C2">
                            <w:pPr>
                              <w:spacing w:line="220" w:lineRule="exact"/>
                            </w:pPr>
                            <w:r>
                              <w:rPr>
                                <w:color w:val="000000"/>
                                <w:sz w:val="14"/>
                              </w:rPr>
                              <w:t xml:space="preserve">Post-Minimalism </w:t>
                            </w:r>
                            <w:r>
                              <w:rPr>
                                <w:color w:val="000000"/>
                                <w:sz w:val="14"/>
                              </w:rPr>
                              <w:t>后极少主义</w:t>
                            </w:r>
                            <w:r>
                              <w:rPr>
                                <w:color w:val="000000"/>
                                <w:sz w:val="14"/>
                              </w:rPr>
                              <w:t>1059-1065,1060-1065</w:t>
                            </w:r>
                          </w:p>
                          <w:p w:rsidR="00AC451B" w:rsidRDefault="007D56C2">
                            <w:pPr>
                              <w:spacing w:line="220" w:lineRule="exact"/>
                            </w:pPr>
                            <w:r>
                              <w:rPr>
                                <w:color w:val="000000"/>
                                <w:sz w:val="14"/>
                              </w:rPr>
                              <w:t xml:space="preserve">regionalism and national identity </w:t>
                            </w:r>
                            <w:r>
                              <w:rPr>
                                <w:color w:val="000000"/>
                                <w:sz w:val="14"/>
                              </w:rPr>
                              <w:t>地方</w:t>
                            </w:r>
                          </w:p>
                          <w:p w:rsidR="00AC451B" w:rsidRDefault="007D56C2">
                            <w:pPr>
                              <w:spacing w:line="220" w:lineRule="exact"/>
                              <w:ind w:firstLine="240"/>
                            </w:pPr>
                            <w:r>
                              <w:rPr>
                                <w:color w:val="000000"/>
                                <w:sz w:val="14"/>
                              </w:rPr>
                              <w:t>主义与名族认同</w:t>
                            </w:r>
                            <w:r>
                              <w:rPr>
                                <w:color w:val="000000"/>
                                <w:sz w:val="14"/>
                              </w:rPr>
                              <w:t>1024-1025</w:t>
                            </w:r>
                          </w:p>
                          <w:p w:rsidR="00AC451B" w:rsidRDefault="007D56C2">
                            <w:pPr>
                              <w:spacing w:line="220" w:lineRule="exact"/>
                            </w:pPr>
                            <w:r>
                              <w:rPr>
                                <w:color w:val="000000"/>
                                <w:sz w:val="14"/>
                              </w:rPr>
                              <w:t xml:space="preserve">skyscrapers </w:t>
                            </w:r>
                            <w:r>
                              <w:rPr>
                                <w:color w:val="000000"/>
                                <w:sz w:val="14"/>
                              </w:rPr>
                              <w:t>摩天大楼</w:t>
                            </w:r>
                            <w:r>
                              <w:rPr>
                                <w:color w:val="000000"/>
                                <w:sz w:val="14"/>
                              </w:rPr>
                              <w:t>934-935,934</w:t>
                            </w:r>
                            <w:r>
                              <w:rPr>
                                <w:color w:val="000000"/>
                                <w:sz w:val="14"/>
                              </w:rPr>
                              <w:t>，</w:t>
                            </w:r>
                          </w:p>
                          <w:p w:rsidR="00AC451B" w:rsidRDefault="007D56C2">
                            <w:pPr>
                              <w:spacing w:line="220" w:lineRule="exact"/>
                              <w:ind w:firstLine="300"/>
                            </w:pPr>
                            <w:r>
                              <w:rPr>
                                <w:color w:val="000000"/>
                                <w:sz w:val="14"/>
                              </w:rPr>
                              <w:t xml:space="preserve">935,1020-1021,1021,1070,1071 </w:t>
                            </w:r>
                            <w:r>
                              <w:rPr>
                                <w:color w:val="000000"/>
                                <w:sz w:val="14"/>
                              </w:rPr>
                              <w:t>University of Virginia</w:t>
                            </w:r>
                            <w:r>
                              <w:rPr>
                                <w:color w:val="000000"/>
                                <w:sz w:val="14"/>
                              </w:rPr>
                              <w:t>（</w:t>
                            </w:r>
                            <w:r>
                              <w:rPr>
                                <w:color w:val="000000"/>
                                <w:sz w:val="14"/>
                              </w:rPr>
                              <w:t>Jefferson</w:t>
                            </w:r>
                            <w:r>
                              <w:rPr>
                                <w:color w:val="000000"/>
                                <w:sz w:val="14"/>
                              </w:rPr>
                              <w:t>）弗吉尼亚大学（杰斐逊）</w:t>
                            </w:r>
                            <w:r>
                              <w:rPr>
                                <w:color w:val="000000"/>
                                <w:sz w:val="14"/>
                              </w:rPr>
                              <w:t>855-856,856</w:t>
                            </w:r>
                          </w:p>
                          <w:p w:rsidR="00AC451B" w:rsidRDefault="007D56C2">
                            <w:pPr>
                              <w:spacing w:line="220" w:lineRule="exact"/>
                            </w:pPr>
                            <w:r>
                              <w:rPr>
                                <w:color w:val="000000"/>
                                <w:sz w:val="14"/>
                              </w:rPr>
                              <w:t xml:space="preserve">Unpublished Antiquities (Winckelmann) </w:t>
                            </w:r>
                            <w:r>
                              <w:rPr>
                                <w:color w:val="000000"/>
                                <w:sz w:val="14"/>
                              </w:rPr>
                              <w:t>《未发表的古代文物》（温克尔曼）</w:t>
                            </w:r>
                            <w:r>
                              <w:rPr>
                                <w:color w:val="000000"/>
                                <w:sz w:val="14"/>
                              </w:rPr>
                              <w:t>156</w:t>
                            </w:r>
                          </w:p>
                          <w:p w:rsidR="00AC451B" w:rsidRDefault="007D56C2">
                            <w:pPr>
                              <w:spacing w:line="220" w:lineRule="exact"/>
                            </w:pPr>
                            <w:r>
                              <w:rPr>
                                <w:color w:val="000000"/>
                                <w:sz w:val="14"/>
                              </w:rPr>
                              <w:t>Untitled</w:t>
                            </w:r>
                            <w:r>
                              <w:rPr>
                                <w:color w:val="000000"/>
                                <w:sz w:val="14"/>
                              </w:rPr>
                              <w:t>（</w:t>
                            </w:r>
                            <w:r>
                              <w:rPr>
                                <w:color w:val="000000"/>
                                <w:sz w:val="14"/>
                              </w:rPr>
                              <w:t>Hesse</w:t>
                            </w:r>
                            <w:r>
                              <w:rPr>
                                <w:color w:val="000000"/>
                                <w:sz w:val="14"/>
                              </w:rPr>
                              <w:t>）《无题》（海瑟）</w:t>
                            </w:r>
                            <w:r>
                              <w:rPr>
                                <w:color w:val="000000"/>
                                <w:sz w:val="14"/>
                              </w:rPr>
                              <w:t>1060</w:t>
                            </w:r>
                            <w:r>
                              <w:rPr>
                                <w:color w:val="000000"/>
                                <w:sz w:val="14"/>
                              </w:rPr>
                              <w:t>，</w:t>
                            </w:r>
                            <w:r>
                              <w:rPr>
                                <w:color w:val="000000"/>
                                <w:sz w:val="14"/>
                              </w:rPr>
                              <w:t xml:space="preserve"> 1060</w:t>
                            </w:r>
                          </w:p>
                          <w:p w:rsidR="00AC451B" w:rsidRDefault="007D56C2">
                            <w:pPr>
                              <w:spacing w:line="220" w:lineRule="exact"/>
                            </w:pPr>
                            <w:r>
                              <w:rPr>
                                <w:color w:val="000000"/>
                                <w:sz w:val="14"/>
                              </w:rPr>
                              <w:t>Untitled</w:t>
                            </w:r>
                            <w:r>
                              <w:rPr>
                                <w:color w:val="000000"/>
                                <w:sz w:val="14"/>
                              </w:rPr>
                              <w:t>（</w:t>
                            </w:r>
                            <w:r>
                              <w:rPr>
                                <w:color w:val="000000"/>
                                <w:sz w:val="14"/>
                              </w:rPr>
                              <w:t>Judd</w:t>
                            </w:r>
                            <w:r>
                              <w:rPr>
                                <w:color w:val="000000"/>
                                <w:sz w:val="14"/>
                              </w:rPr>
                              <w:t>）《无题》（贾德）</w:t>
                            </w:r>
                            <w:r>
                              <w:rPr>
                                <w:color w:val="000000"/>
                                <w:sz w:val="14"/>
                              </w:rPr>
                              <w:t>1058</w:t>
                            </w:r>
                            <w:r>
                              <w:rPr>
                                <w:color w:val="000000"/>
                                <w:sz w:val="14"/>
                              </w:rPr>
                              <w:t>，</w:t>
                            </w:r>
                            <w:r>
                              <w:rPr>
                                <w:color w:val="000000"/>
                                <w:sz w:val="14"/>
                              </w:rPr>
                              <w:t xml:space="preserve"> 1058</w:t>
                            </w:r>
                          </w:p>
                          <w:p w:rsidR="00AC451B" w:rsidRDefault="007D56C2">
                            <w:pPr>
                              <w:spacing w:line="260" w:lineRule="exact"/>
                            </w:pPr>
                            <w:r>
                              <w:rPr>
                                <w:color w:val="000000"/>
                                <w:sz w:val="17"/>
                              </w:rPr>
                              <w:t>Untitled</w:t>
                            </w:r>
                            <w:r>
                              <w:rPr>
                                <w:color w:val="000000"/>
                                <w:sz w:val="17"/>
                              </w:rPr>
                              <w:t>（</w:t>
                            </w:r>
                            <w:r>
                              <w:rPr>
                                <w:color w:val="000000"/>
                                <w:sz w:val="17"/>
                              </w:rPr>
                              <w:t>Muybridge</w:t>
                            </w:r>
                            <w:r>
                              <w:rPr>
                                <w:color w:val="000000"/>
                                <w:sz w:val="17"/>
                              </w:rPr>
                              <w:t>）《无题》（迈布里奇）</w:t>
                            </w:r>
                            <w:r>
                              <w:rPr>
                                <w:color w:val="000000"/>
                                <w:sz w:val="17"/>
                              </w:rPr>
                              <w:t>941,942</w:t>
                            </w:r>
                          </w:p>
                          <w:p w:rsidR="00AC451B" w:rsidRDefault="007D56C2">
                            <w:pPr>
                              <w:spacing w:line="320" w:lineRule="exact"/>
                            </w:pPr>
                            <w:r>
                              <w:rPr>
                                <w:color w:val="000000"/>
                              </w:rPr>
                              <w:t>Untitled</w:t>
                            </w:r>
                            <w:r>
                              <w:rPr>
                                <w:color w:val="000000"/>
                              </w:rPr>
                              <w:t>（</w:t>
                            </w:r>
                            <w:r>
                              <w:rPr>
                                <w:color w:val="000000"/>
                              </w:rPr>
                              <w:t>Smith</w:t>
                            </w:r>
                            <w:r>
                              <w:rPr>
                                <w:color w:val="000000"/>
                              </w:rPr>
                              <w:t>）《无题》（奇奇</w:t>
                            </w:r>
                            <w:r>
                              <w:rPr>
                                <w:color w:val="000000"/>
                              </w:rPr>
                              <w:t>·</w:t>
                            </w:r>
                            <w:r>
                              <w:rPr>
                                <w:color w:val="000000"/>
                              </w:rPr>
                              <w:t>史密斯）</w:t>
                            </w:r>
                            <w:r>
                              <w:rPr>
                                <w:color w:val="000000"/>
                              </w:rPr>
                              <w:t>1103,1105-1</w:t>
                            </w:r>
                            <w:r>
                              <w:rPr>
                                <w:color w:val="000000"/>
                              </w:rPr>
                              <w:t>106</w:t>
                            </w:r>
                          </w:p>
                          <w:p w:rsidR="00AC451B" w:rsidRDefault="007D56C2">
                            <w:pPr>
                              <w:spacing w:line="220" w:lineRule="exact"/>
                            </w:pPr>
                            <w:r>
                              <w:rPr>
                                <w:color w:val="000000"/>
                                <w:sz w:val="14"/>
                              </w:rPr>
                              <w:t xml:space="preserve">Untitled Film Still </w:t>
                            </w:r>
                            <w:r>
                              <w:rPr>
                                <w:color w:val="000000"/>
                                <w:sz w:val="14"/>
                              </w:rPr>
                              <w:t>＃</w:t>
                            </w:r>
                            <w:r>
                              <w:rPr>
                                <w:color w:val="000000"/>
                                <w:sz w:val="14"/>
                              </w:rPr>
                              <w:t>15</w:t>
                            </w:r>
                            <w:r>
                              <w:rPr>
                                <w:color w:val="000000"/>
                                <w:sz w:val="14"/>
                              </w:rPr>
                              <w:t>（</w:t>
                            </w:r>
                            <w:r>
                              <w:rPr>
                                <w:color w:val="000000"/>
                                <w:sz w:val="14"/>
                              </w:rPr>
                              <w:t>Sherman</w:t>
                            </w:r>
                            <w:r>
                              <w:rPr>
                                <w:color w:val="000000"/>
                                <w:sz w:val="14"/>
                              </w:rPr>
                              <w:t>）《无题电影剧照</w:t>
                            </w:r>
                            <w:r>
                              <w:rPr>
                                <w:color w:val="000000"/>
                                <w:sz w:val="14"/>
                              </w:rPr>
                              <w:t>15</w:t>
                            </w:r>
                            <w:r>
                              <w:rPr>
                                <w:color w:val="000000"/>
                                <w:sz w:val="14"/>
                              </w:rPr>
                              <w:t>号》（舍曼）</w:t>
                            </w:r>
                            <w:r>
                              <w:rPr>
                                <w:color w:val="000000"/>
                                <w:sz w:val="14"/>
                              </w:rPr>
                              <w:t>1097,1098</w:t>
                            </w:r>
                          </w:p>
                          <w:p w:rsidR="00AC451B" w:rsidRDefault="007D56C2">
                            <w:pPr>
                              <w:spacing w:line="220" w:lineRule="exact"/>
                            </w:pPr>
                            <w:r>
                              <w:rPr>
                                <w:color w:val="000000"/>
                                <w:sz w:val="14"/>
                              </w:rPr>
                              <w:t xml:space="preserve">Untitled(Portrait of Ross in L.A.) </w:t>
                            </w:r>
                            <w:r>
                              <w:rPr>
                                <w:color w:val="000000"/>
                                <w:sz w:val="14"/>
                              </w:rPr>
                              <w:t>（</w:t>
                            </w:r>
                            <w:r>
                              <w:rPr>
                                <w:color w:val="000000"/>
                                <w:sz w:val="14"/>
                              </w:rPr>
                              <w:t>Gonzalez-Torres</w:t>
                            </w:r>
                            <w:r>
                              <w:rPr>
                                <w:color w:val="000000"/>
                                <w:sz w:val="14"/>
                              </w:rPr>
                              <w:t>）《无题》或《洛杉矶的罗斯像》（冈萨雷斯</w:t>
                            </w:r>
                            <w:r>
                              <w:rPr>
                                <w:color w:val="000000"/>
                                <w:sz w:val="14"/>
                              </w:rPr>
                              <w:t>-</w:t>
                            </w:r>
                            <w:r>
                              <w:rPr>
                                <w:color w:val="000000"/>
                                <w:sz w:val="14"/>
                              </w:rPr>
                              <w:t>托雷斯）</w:t>
                            </w:r>
                            <w:r>
                              <w:rPr>
                                <w:color w:val="000000"/>
                                <w:sz w:val="14"/>
                              </w:rPr>
                              <w:t>1103-1104,1102</w:t>
                            </w:r>
                          </w:p>
                          <w:p w:rsidR="00AC451B" w:rsidRDefault="007D56C2">
                            <w:pPr>
                              <w:spacing w:line="300" w:lineRule="exact"/>
                            </w:pPr>
                            <w:r>
                              <w:rPr>
                                <w:color w:val="000000"/>
                                <w:sz w:val="20"/>
                              </w:rPr>
                              <w:t>Ur</w:t>
                            </w:r>
                            <w:r>
                              <w:rPr>
                                <w:color w:val="000000"/>
                                <w:sz w:val="20"/>
                              </w:rPr>
                              <w:t>乌尔</w:t>
                            </w:r>
                            <w:r>
                              <w:rPr>
                                <w:color w:val="000000"/>
                                <w:sz w:val="20"/>
                              </w:rPr>
                              <w:t>26-27</w:t>
                            </w:r>
                          </w:p>
                          <w:p w:rsidR="00AC451B" w:rsidRDefault="007D56C2">
                            <w:pPr>
                              <w:spacing w:line="220" w:lineRule="exact"/>
                            </w:pPr>
                            <w:r>
                              <w:rPr>
                                <w:color w:val="000000"/>
                                <w:sz w:val="14"/>
                              </w:rPr>
                              <w:t>Urban Il</w:t>
                            </w:r>
                            <w:r>
                              <w:rPr>
                                <w:color w:val="000000"/>
                                <w:sz w:val="14"/>
                              </w:rPr>
                              <w:t>，</w:t>
                            </w:r>
                            <w:r>
                              <w:rPr>
                                <w:color w:val="000000"/>
                                <w:sz w:val="14"/>
                              </w:rPr>
                              <w:t>pope</w:t>
                            </w:r>
                            <w:r>
                              <w:rPr>
                                <w:color w:val="000000"/>
                                <w:sz w:val="14"/>
                              </w:rPr>
                              <w:t>乌尔班二世，教皇</w:t>
                            </w:r>
                            <w:r>
                              <w:rPr>
                                <w:color w:val="000000"/>
                                <w:sz w:val="14"/>
                              </w:rPr>
                              <w:t>347Urban IV</w:t>
                            </w:r>
                            <w:r>
                              <w:rPr>
                                <w:color w:val="000000"/>
                                <w:sz w:val="14"/>
                              </w:rPr>
                              <w:t>，</w:t>
                            </w:r>
                            <w:r>
                              <w:rPr>
                                <w:color w:val="000000"/>
                                <w:sz w:val="14"/>
                              </w:rPr>
                              <w:t>pope</w:t>
                            </w:r>
                            <w:r>
                              <w:rPr>
                                <w:color w:val="000000"/>
                                <w:sz w:val="14"/>
                              </w:rPr>
                              <w:t>乌尔班四世，教皇</w:t>
                            </w:r>
                            <w:r>
                              <w:rPr>
                                <w:color w:val="000000"/>
                                <w:sz w:val="14"/>
                              </w:rPr>
                              <w:t>413Urban VIII</w:t>
                            </w:r>
                            <w:r>
                              <w:rPr>
                                <w:color w:val="000000"/>
                                <w:sz w:val="14"/>
                              </w:rPr>
                              <w:t>，</w:t>
                            </w:r>
                            <w:r>
                              <w:rPr>
                                <w:color w:val="000000"/>
                                <w:sz w:val="14"/>
                              </w:rPr>
                              <w:t xml:space="preserve">pope </w:t>
                            </w:r>
                            <w:r>
                              <w:rPr>
                                <w:color w:val="000000"/>
                                <w:sz w:val="14"/>
                              </w:rPr>
                              <w:t>乌尔班八世，教皇</w:t>
                            </w:r>
                            <w:r>
                              <w:rPr>
                                <w:color w:val="000000"/>
                                <w:sz w:val="14"/>
                              </w:rPr>
                              <w:t>661,670,676,678</w:t>
                            </w:r>
                          </w:p>
                          <w:p w:rsidR="00AC451B" w:rsidRDefault="007D56C2">
                            <w:pPr>
                              <w:spacing w:line="220" w:lineRule="exact"/>
                            </w:pPr>
                            <w:r>
                              <w:rPr>
                                <w:color w:val="000000"/>
                                <w:sz w:val="14"/>
                              </w:rPr>
                              <w:t>Urban VIII Visiting II Gesù (Saachi and Miel</w:t>
                            </w:r>
                            <w:r>
                              <w:rPr>
                                <w:color w:val="000000"/>
                                <w:sz w:val="14"/>
                              </w:rPr>
                              <w:t>）《乌尔班八世参观耶稣堂》（萨奇和米耶尔）</w:t>
                            </w:r>
                            <w:r>
                              <w:rPr>
                                <w:color w:val="000000"/>
                                <w:sz w:val="14"/>
                              </w:rPr>
                              <w:t>602</w:t>
                            </w:r>
                          </w:p>
                          <w:p w:rsidR="00AC451B" w:rsidRDefault="007D56C2">
                            <w:pPr>
                              <w:spacing w:line="220" w:lineRule="exact"/>
                            </w:pPr>
                            <w:r>
                              <w:rPr>
                                <w:color w:val="000000"/>
                                <w:sz w:val="14"/>
                              </w:rPr>
                              <w:t xml:space="preserve">Umammu </w:t>
                            </w:r>
                            <w:r>
                              <w:rPr>
                                <w:color w:val="000000"/>
                                <w:sz w:val="14"/>
                              </w:rPr>
                              <w:t>乌尔纳姆</w:t>
                            </w:r>
                            <w:r>
                              <w:rPr>
                                <w:color w:val="000000"/>
                                <w:sz w:val="14"/>
                              </w:rPr>
                              <w:t>32</w:t>
                            </w:r>
                          </w:p>
                          <w:p w:rsidR="00AC451B" w:rsidRDefault="007D56C2">
                            <w:pPr>
                              <w:spacing w:line="220" w:lineRule="exact"/>
                            </w:pPr>
                            <w:r>
                              <w:rPr>
                                <w:color w:val="000000"/>
                                <w:sz w:val="14"/>
                              </w:rPr>
                              <w:t>Uruk</w:t>
                            </w:r>
                            <w:r>
                              <w:rPr>
                                <w:color w:val="000000"/>
                                <w:sz w:val="14"/>
                              </w:rPr>
                              <w:t>乌鲁克</w:t>
                            </w:r>
                            <w:r>
                              <w:rPr>
                                <w:color w:val="000000"/>
                                <w:sz w:val="14"/>
                              </w:rPr>
                              <w:t>24</w:t>
                            </w:r>
                          </w:p>
                          <w:p w:rsidR="00AC451B" w:rsidRDefault="007D56C2">
                            <w:pPr>
                              <w:spacing w:line="220" w:lineRule="exact"/>
                            </w:pPr>
                            <w:r>
                              <w:rPr>
                                <w:color w:val="000000"/>
                                <w:sz w:val="14"/>
                              </w:rPr>
                              <w:t>Utrecht</w:t>
                            </w:r>
                            <w:r>
                              <w:rPr>
                                <w:color w:val="000000"/>
                                <w:sz w:val="14"/>
                              </w:rPr>
                              <w:t>，</w:t>
                            </w:r>
                            <w:r>
                              <w:rPr>
                                <w:color w:val="000000"/>
                                <w:sz w:val="14"/>
                              </w:rPr>
                              <w:t xml:space="preserve">painting in </w:t>
                            </w:r>
                            <w:r>
                              <w:rPr>
                                <w:color w:val="000000"/>
                                <w:sz w:val="14"/>
                              </w:rPr>
                              <w:t>乌得勒支绘画</w:t>
                            </w:r>
                            <w:r>
                              <w:rPr>
                                <w:color w:val="000000"/>
                                <w:sz w:val="14"/>
                              </w:rPr>
                              <w:t>711</w:t>
                            </w:r>
                            <w:r>
                              <w:rPr>
                                <w:color w:val="000000"/>
                                <w:sz w:val="14"/>
                              </w:rPr>
                              <w:t>，</w:t>
                            </w:r>
                            <w:r>
                              <w:rPr>
                                <w:color w:val="000000"/>
                                <w:sz w:val="14"/>
                              </w:rPr>
                              <w:t xml:space="preserve"> 712</w:t>
                            </w:r>
                          </w:p>
                          <w:p w:rsidR="00AC451B" w:rsidRDefault="007D56C2">
                            <w:pPr>
                              <w:spacing w:after="190" w:line="260" w:lineRule="exact"/>
                            </w:pPr>
                            <w:r>
                              <w:rPr>
                                <w:color w:val="000000"/>
                                <w:sz w:val="17"/>
                              </w:rPr>
                              <w:t>Utrecht Psalter</w:t>
                            </w:r>
                            <w:r>
                              <w:rPr>
                                <w:color w:val="000000"/>
                                <w:sz w:val="17"/>
                              </w:rPr>
                              <w:t>《乌得勒支诗篇》</w:t>
                            </w:r>
                            <w:r>
                              <w:rPr>
                                <w:color w:val="000000"/>
                                <w:sz w:val="17"/>
                              </w:rPr>
                              <w:t>251</w:t>
                            </w:r>
                            <w:r>
                              <w:rPr>
                                <w:color w:val="000000"/>
                                <w:sz w:val="17"/>
                              </w:rPr>
                              <w:t>，</w:t>
                            </w:r>
                            <w:r>
                              <w:rPr>
                                <w:color w:val="000000"/>
                                <w:sz w:val="17"/>
                              </w:rPr>
                              <w:t xml:space="preserve"> 323-324,324</w:t>
                            </w:r>
                          </w:p>
                          <w:p w:rsidR="00AC451B" w:rsidRDefault="007D56C2">
                            <w:pPr>
                              <w:spacing w:line="240" w:lineRule="exact"/>
                            </w:pPr>
                            <w:r>
                              <w:rPr>
                                <w:color w:val="000000"/>
                                <w:sz w:val="15"/>
                              </w:rPr>
                              <w:t>Valadon</w:t>
                            </w:r>
                            <w:r>
                              <w:rPr>
                                <w:color w:val="000000"/>
                                <w:sz w:val="15"/>
                              </w:rPr>
                              <w:t>，</w:t>
                            </w:r>
                            <w:r>
                              <w:rPr>
                                <w:color w:val="000000"/>
                                <w:sz w:val="15"/>
                              </w:rPr>
                              <w:t xml:space="preserve">Suzanne </w:t>
                            </w:r>
                            <w:r>
                              <w:rPr>
                                <w:color w:val="000000"/>
                                <w:sz w:val="15"/>
                              </w:rPr>
                              <w:t>苏珊娜</w:t>
                            </w:r>
                            <w:r>
                              <w:rPr>
                                <w:color w:val="000000"/>
                                <w:sz w:val="15"/>
                              </w:rPr>
                              <w:t>·</w:t>
                            </w:r>
                            <w:r>
                              <w:rPr>
                                <w:color w:val="000000"/>
                                <w:sz w:val="15"/>
                              </w:rPr>
                              <w:t>瓦拉东</w:t>
                            </w:r>
                            <w:r>
                              <w:rPr>
                                <w:color w:val="000000"/>
                                <w:sz w:val="15"/>
                              </w:rPr>
                              <w:t>926 Vallayer-Coster</w:t>
                            </w:r>
                            <w:r>
                              <w:rPr>
                                <w:color w:val="000000"/>
                                <w:sz w:val="15"/>
                              </w:rPr>
                              <w:t>，</w:t>
                            </w:r>
                            <w:r>
                              <w:rPr>
                                <w:color w:val="000000"/>
                                <w:sz w:val="15"/>
                              </w:rPr>
                              <w:t xml:space="preserve">Anne </w:t>
                            </w:r>
                            <w:r>
                              <w:rPr>
                                <w:color w:val="000000"/>
                                <w:sz w:val="15"/>
                              </w:rPr>
                              <w:t>安妮</w:t>
                            </w:r>
                            <w:r>
                              <w:rPr>
                                <w:color w:val="000000"/>
                                <w:sz w:val="15"/>
                              </w:rPr>
                              <w:t>·</w:t>
                            </w:r>
                            <w:r>
                              <w:rPr>
                                <w:color w:val="000000"/>
                                <w:sz w:val="15"/>
                              </w:rPr>
                              <w:t>维叶莉</w:t>
                            </w:r>
                            <w:r>
                              <w:rPr>
                                <w:color w:val="000000"/>
                                <w:sz w:val="15"/>
                              </w:rPr>
                              <w:t>-</w:t>
                            </w:r>
                            <w:r>
                              <w:rPr>
                                <w:color w:val="000000"/>
                                <w:sz w:val="15"/>
                              </w:rPr>
                              <w:t>考斯特</w:t>
                            </w:r>
                            <w:r>
                              <w:rPr>
                                <w:color w:val="000000"/>
                                <w:sz w:val="15"/>
                              </w:rPr>
                              <w:t>795</w:t>
                            </w:r>
                          </w:p>
                          <w:p w:rsidR="00AC451B" w:rsidRDefault="007D56C2">
                            <w:pPr>
                              <w:spacing w:line="220" w:lineRule="exact"/>
                            </w:pPr>
                            <w:r>
                              <w:rPr>
                                <w:color w:val="000000"/>
                                <w:sz w:val="14"/>
                              </w:rPr>
                              <w:t xml:space="preserve">Van Alen,William,Chrysler </w:t>
                            </w:r>
                            <w:r>
                              <w:rPr>
                                <w:color w:val="000000"/>
                                <w:sz w:val="14"/>
                              </w:rPr>
                              <w:t xml:space="preserve">Building. New York City </w:t>
                            </w:r>
                            <w:r>
                              <w:rPr>
                                <w:color w:val="000000"/>
                                <w:sz w:val="14"/>
                              </w:rPr>
                              <w:t>威廉</w:t>
                            </w:r>
                            <w:r>
                              <w:rPr>
                                <w:color w:val="000000"/>
                                <w:sz w:val="14"/>
                              </w:rPr>
                              <w:t>·</w:t>
                            </w:r>
                            <w:r>
                              <w:rPr>
                                <w:color w:val="000000"/>
                                <w:sz w:val="14"/>
                              </w:rPr>
                              <w:t>凡</w:t>
                            </w:r>
                            <w:r>
                              <w:rPr>
                                <w:color w:val="000000"/>
                                <w:sz w:val="14"/>
                              </w:rPr>
                              <w:t>·</w:t>
                            </w:r>
                            <w:r>
                              <w:rPr>
                                <w:color w:val="000000"/>
                                <w:sz w:val="14"/>
                              </w:rPr>
                              <w:t>阿伦，克莱斯勒大楼，纽约市</w:t>
                            </w:r>
                            <w:r>
                              <w:rPr>
                                <w:color w:val="000000"/>
                                <w:sz w:val="14"/>
                              </w:rPr>
                              <w:t>1021,102</w:t>
                            </w:r>
                            <w:r>
                              <w:rPr>
                                <w:color w:val="000000"/>
                                <w:sz w:val="14"/>
                              </w:rPr>
                              <w:t>／</w:t>
                            </w:r>
                          </w:p>
                          <w:p w:rsidR="00AC451B" w:rsidRDefault="007D56C2">
                            <w:pPr>
                              <w:spacing w:line="220" w:lineRule="exact"/>
                            </w:pPr>
                            <w:r>
                              <w:rPr>
                                <w:color w:val="000000"/>
                                <w:sz w:val="18"/>
                              </w:rPr>
                              <w:t>Vanbrugh</w:t>
                            </w:r>
                            <w:r>
                              <w:rPr>
                                <w:color w:val="000000"/>
                                <w:sz w:val="18"/>
                              </w:rPr>
                              <w:t>，</w:t>
                            </w:r>
                            <w:r>
                              <w:rPr>
                                <w:color w:val="000000"/>
                                <w:sz w:val="18"/>
                              </w:rPr>
                              <w:t xml:space="preserve">John </w:t>
                            </w:r>
                            <w:r>
                              <w:rPr>
                                <w:color w:val="000000"/>
                                <w:sz w:val="18"/>
                              </w:rPr>
                              <w:t>约翰</w:t>
                            </w:r>
                            <w:r>
                              <w:rPr>
                                <w:color w:val="000000"/>
                                <w:sz w:val="18"/>
                              </w:rPr>
                              <w:t>·</w:t>
                            </w:r>
                            <w:r>
                              <w:rPr>
                                <w:color w:val="000000"/>
                                <w:sz w:val="18"/>
                              </w:rPr>
                              <w:t>范布勒</w:t>
                            </w:r>
                            <w:r>
                              <w:rPr>
                                <w:color w:val="000000"/>
                                <w:sz w:val="18"/>
                              </w:rPr>
                              <w:t>802 Blenheim Palace</w:t>
                            </w:r>
                            <w:r>
                              <w:rPr>
                                <w:color w:val="000000"/>
                                <w:sz w:val="18"/>
                              </w:rPr>
                              <w:t>，</w:t>
                            </w:r>
                            <w:r>
                              <w:rPr>
                                <w:color w:val="000000"/>
                                <w:sz w:val="18"/>
                              </w:rPr>
                              <w:t xml:space="preserve">England </w:t>
                            </w:r>
                            <w:r>
                              <w:rPr>
                                <w:color w:val="000000"/>
                                <w:sz w:val="18"/>
                              </w:rPr>
                              <w:t>布伦海姆宫，</w:t>
                            </w:r>
                            <w:r>
                              <w:rPr>
                                <w:color w:val="000000"/>
                                <w:sz w:val="18"/>
                              </w:rPr>
                              <w:t xml:space="preserve"> </w:t>
                            </w:r>
                            <w:r>
                              <w:rPr>
                                <w:color w:val="000000"/>
                                <w:sz w:val="18"/>
                              </w:rPr>
                              <w:t>英国</w:t>
                            </w:r>
                            <w:r>
                              <w:rPr>
                                <w:color w:val="000000"/>
                                <w:sz w:val="18"/>
                              </w:rPr>
                              <w:t>754-755,754</w:t>
                            </w:r>
                          </w:p>
                          <w:p w:rsidR="00AC451B" w:rsidRDefault="007D56C2">
                            <w:pPr>
                              <w:spacing w:line="180" w:lineRule="exact"/>
                            </w:pPr>
                            <w:r>
                              <w:rPr>
                                <w:color w:val="000000"/>
                                <w:sz w:val="12"/>
                              </w:rPr>
                              <w:t>Van der Laen</w:t>
                            </w:r>
                            <w:r>
                              <w:rPr>
                                <w:color w:val="000000"/>
                                <w:sz w:val="12"/>
                              </w:rPr>
                              <w:t>，</w:t>
                            </w:r>
                            <w:r>
                              <w:rPr>
                                <w:color w:val="000000"/>
                                <w:sz w:val="12"/>
                              </w:rPr>
                              <w:t xml:space="preserve">Beatrix </w:t>
                            </w:r>
                            <w:r>
                              <w:rPr>
                                <w:color w:val="000000"/>
                                <w:sz w:val="12"/>
                              </w:rPr>
                              <w:t>比阿特丽克斯</w:t>
                            </w:r>
                            <w:r>
                              <w:rPr>
                                <w:color w:val="000000"/>
                                <w:sz w:val="12"/>
                              </w:rPr>
                              <w:t xml:space="preserve">· </w:t>
                            </w:r>
                            <w:r>
                              <w:rPr>
                                <w:color w:val="000000"/>
                                <w:sz w:val="12"/>
                              </w:rPr>
                              <w:t>凡</w:t>
                            </w:r>
                            <w:r>
                              <w:rPr>
                                <w:color w:val="000000"/>
                                <w:sz w:val="12"/>
                              </w:rPr>
                              <w:t>·</w:t>
                            </w:r>
                            <w:r>
                              <w:rPr>
                                <w:color w:val="000000"/>
                                <w:sz w:val="12"/>
                              </w:rPr>
                              <w:t>德</w:t>
                            </w:r>
                            <w:r>
                              <w:rPr>
                                <w:color w:val="000000"/>
                                <w:sz w:val="12"/>
                              </w:rPr>
                              <w:t>·</w:t>
                            </w:r>
                            <w:r>
                              <w:rPr>
                                <w:color w:val="000000"/>
                                <w:sz w:val="12"/>
                              </w:rPr>
                              <w:t>莱恩</w:t>
                            </w:r>
                            <w:r>
                              <w:rPr>
                                <w:color w:val="000000"/>
                                <w:sz w:val="12"/>
                              </w:rPr>
                              <w:t>712,713,714</w:t>
                            </w:r>
                          </w:p>
                          <w:p w:rsidR="00AC451B" w:rsidRDefault="007D56C2">
                            <w:pPr>
                              <w:spacing w:line="220" w:lineRule="exact"/>
                            </w:pPr>
                            <w:r>
                              <w:rPr>
                                <w:color w:val="000000"/>
                                <w:sz w:val="14"/>
                              </w:rPr>
                              <w:t xml:space="preserve">Van Der Zee,James,Couple Wearing Raccoon Coats with a Cadillac </w:t>
                            </w:r>
                            <w:r>
                              <w:rPr>
                                <w:color w:val="000000"/>
                                <w:sz w:val="14"/>
                              </w:rPr>
                              <w:t>詹姆斯</w:t>
                            </w:r>
                            <w:r>
                              <w:rPr>
                                <w:color w:val="000000"/>
                                <w:sz w:val="14"/>
                              </w:rPr>
                              <w:t>·</w:t>
                            </w:r>
                            <w:r>
                              <w:rPr>
                                <w:color w:val="000000"/>
                                <w:sz w:val="14"/>
                              </w:rPr>
                              <w:t>凡</w:t>
                            </w:r>
                            <w:r>
                              <w:rPr>
                                <w:color w:val="000000"/>
                                <w:sz w:val="14"/>
                              </w:rPr>
                              <w:t>·</w:t>
                            </w:r>
                            <w:r>
                              <w:rPr>
                                <w:color w:val="000000"/>
                                <w:sz w:val="14"/>
                              </w:rPr>
                              <w:t>德</w:t>
                            </w:r>
                            <w:r>
                              <w:rPr>
                                <w:color w:val="000000"/>
                                <w:sz w:val="14"/>
                              </w:rPr>
                              <w:t>·</w:t>
                            </w:r>
                            <w:r>
                              <w:rPr>
                                <w:color w:val="000000"/>
                                <w:sz w:val="14"/>
                              </w:rPr>
                              <w:t>齐，《卡迪拉克车前身着皮毛大衣的夫</w:t>
                            </w:r>
                            <w:r>
                              <w:rPr>
                                <w:color w:val="000000"/>
                                <w:sz w:val="14"/>
                              </w:rPr>
                              <w:t>妇》</w:t>
                            </w:r>
                            <w:r>
                              <w:rPr>
                                <w:color w:val="000000"/>
                                <w:sz w:val="14"/>
                              </w:rPr>
                              <w:t>1026,1025</w:t>
                            </w:r>
                          </w:p>
                          <w:p w:rsidR="00AC451B" w:rsidRDefault="007D56C2">
                            <w:pPr>
                              <w:spacing w:line="220" w:lineRule="exact"/>
                            </w:pPr>
                            <w:r>
                              <w:rPr>
                                <w:color w:val="000000"/>
                                <w:sz w:val="14"/>
                              </w:rPr>
                              <w:t>Van de Velde,Henri,Werkbund Theater</w:t>
                            </w:r>
                            <w:r>
                              <w:rPr>
                                <w:color w:val="000000"/>
                                <w:sz w:val="14"/>
                              </w:rPr>
                              <w:t>，</w:t>
                            </w:r>
                            <w:r>
                              <w:rPr>
                                <w:color w:val="000000"/>
                                <w:sz w:val="14"/>
                              </w:rPr>
                              <w:t xml:space="preserve">Cologne </w:t>
                            </w:r>
                            <w:r>
                              <w:rPr>
                                <w:color w:val="000000"/>
                                <w:sz w:val="14"/>
                              </w:rPr>
                              <w:t>亨利</w:t>
                            </w:r>
                            <w:r>
                              <w:rPr>
                                <w:color w:val="000000"/>
                                <w:sz w:val="14"/>
                              </w:rPr>
                              <w:t>·</w:t>
                            </w:r>
                            <w:r>
                              <w:rPr>
                                <w:color w:val="000000"/>
                                <w:sz w:val="14"/>
                              </w:rPr>
                              <w:t>凡</w:t>
                            </w:r>
                            <w:r>
                              <w:rPr>
                                <w:color w:val="000000"/>
                                <w:sz w:val="14"/>
                              </w:rPr>
                              <w:t>·</w:t>
                            </w:r>
                            <w:r>
                              <w:rPr>
                                <w:color w:val="000000"/>
                                <w:sz w:val="14"/>
                              </w:rPr>
                              <w:t>德</w:t>
                            </w:r>
                            <w:r>
                              <w:rPr>
                                <w:color w:val="000000"/>
                                <w:sz w:val="14"/>
                              </w:rPr>
                              <w:t>·</w:t>
                            </w:r>
                            <w:r>
                              <w:rPr>
                                <w:color w:val="000000"/>
                                <w:sz w:val="14"/>
                              </w:rPr>
                              <w:t>韦尔德，制造联盟剧院，科隆</w:t>
                            </w:r>
                            <w:r>
                              <w:rPr>
                                <w:color w:val="000000"/>
                                <w:sz w:val="14"/>
                              </w:rPr>
                              <w:t>979,979Van Doesburg.Theo</w:t>
                            </w:r>
                            <w:r>
                              <w:rPr>
                                <w:color w:val="000000"/>
                                <w:sz w:val="14"/>
                              </w:rPr>
                              <w:t>泰奥</w:t>
                            </w:r>
                            <w:r>
                              <w:rPr>
                                <w:color w:val="000000"/>
                                <w:sz w:val="14"/>
                              </w:rPr>
                              <w:t>·</w:t>
                            </w:r>
                            <w:r>
                              <w:rPr>
                                <w:color w:val="000000"/>
                                <w:sz w:val="14"/>
                              </w:rPr>
                              <w:t>凡</w:t>
                            </w:r>
                            <w:r>
                              <w:rPr>
                                <w:color w:val="000000"/>
                                <w:sz w:val="14"/>
                              </w:rPr>
                              <w:t>·</w:t>
                            </w:r>
                            <w:r>
                              <w:rPr>
                                <w:color w:val="000000"/>
                                <w:sz w:val="14"/>
                              </w:rPr>
                              <w:t>杜斯堡</w:t>
                            </w:r>
                            <w:r>
                              <w:rPr>
                                <w:color w:val="000000"/>
                                <w:sz w:val="14"/>
                              </w:rPr>
                              <w:t>1007</w:t>
                            </w:r>
                          </w:p>
                          <w:p w:rsidR="00AC451B" w:rsidRDefault="007D56C2">
                            <w:pPr>
                              <w:spacing w:line="220" w:lineRule="exact"/>
                            </w:pPr>
                            <w:r>
                              <w:rPr>
                                <w:color w:val="000000"/>
                                <w:sz w:val="14"/>
                              </w:rPr>
                              <w:t>Van Dyck</w:t>
                            </w:r>
                            <w:r>
                              <w:rPr>
                                <w:color w:val="000000"/>
                                <w:sz w:val="14"/>
                              </w:rPr>
                              <w:t>，</w:t>
                            </w:r>
                            <w:r>
                              <w:rPr>
                                <w:color w:val="000000"/>
                                <w:sz w:val="14"/>
                              </w:rPr>
                              <w:t xml:space="preserve">Anthony </w:t>
                            </w:r>
                            <w:r>
                              <w:rPr>
                                <w:color w:val="000000"/>
                                <w:sz w:val="14"/>
                              </w:rPr>
                              <w:t>安东尼</w:t>
                            </w:r>
                            <w:r>
                              <w:rPr>
                                <w:color w:val="000000"/>
                                <w:sz w:val="14"/>
                              </w:rPr>
                              <w:t>·</w:t>
                            </w:r>
                            <w:r>
                              <w:rPr>
                                <w:color w:val="000000"/>
                                <w:sz w:val="14"/>
                              </w:rPr>
                              <w:t>凡</w:t>
                            </w:r>
                            <w:r>
                              <w:rPr>
                                <w:color w:val="000000"/>
                                <w:sz w:val="14"/>
                              </w:rPr>
                              <w:t>·</w:t>
                            </w:r>
                            <w:r>
                              <w:rPr>
                                <w:color w:val="000000"/>
                                <w:sz w:val="14"/>
                              </w:rPr>
                              <w:t>代克</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43" style="position:absolute;left:0pt;margin-left:312.0pt;margin-top:10.0pt;height:781.0pt;width:133.0pt;z-index:639022427993919135;mso-width-relative:page;mso-height-relative:page;mso-position-vertical-relative:page;mso-position-horizontal-relative:page;" coordsize="21600,21600" o:spid="_x0000_s44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photography.postwar street战后街头</w:t>
                      </w:r>
                      <w:r>
                        <w:rPr>
                          <w:sz w:val="14"/>
                          <w:color w:val="000000"/>
                        </w:rPr>
                        <w:t xml:space="preserve">摄影1066,1066</w:t>
                      </w:r>
                    </w:p>
                    <w:p>
                      <w:pPr>
                        <w:spacing w:line="220" w:lineRule="exact"/>
                        <w:ind w:firstLine="0"/>
                        <w:jc w:val="both"/>
                      </w:pPr>
                      <w:r>
                        <w:rPr>
                          <w:sz w:val="14"/>
                          <w:color w:val="000000"/>
                        </w:rPr>
                        <w:t xml:space="preserve">Pop Art 波普艺术 1048,1051-1054，</w:t>
                      </w:r>
                      <w:r>
                        <w:rPr>
                          <w:sz w:val="14"/>
                          <w:color w:val="000000"/>
                        </w:rPr>
                        <w:t xml:space="preserve">1051-1054</w:t>
                      </w:r>
                    </w:p>
                    <w:p>
                      <w:pPr>
                        <w:spacing w:line="220" w:lineRule="exact"/>
                        <w:ind w:firstLine="0"/>
                        <w:jc w:val="both"/>
                      </w:pPr>
                      <w:r>
                        <w:rPr>
                          <w:sz w:val="14"/>
                          <w:color w:val="000000"/>
                        </w:rPr>
                        <w:t xml:space="preserve">Post-Minimalism 后极少主义1059-</w:t>
                      </w:r>
                      <w:r>
                        <w:rPr>
                          <w:sz w:val="14"/>
                          <w:color w:val="000000"/>
                        </w:rPr>
                        <w:t xml:space="preserve">1065,1060-1065</w:t>
                      </w:r>
                    </w:p>
                    <w:p>
                      <w:pPr>
                        <w:spacing w:line="220" w:lineRule="exact"/>
                        <w:ind w:firstLine="0"/>
                        <w:jc w:val="both"/>
                      </w:pPr>
                      <w:r>
                        <w:rPr>
                          <w:sz w:val="14"/>
                          <w:color w:val="000000"/>
                        </w:rPr>
                        <w:t xml:space="preserve">regionalism and national identity 地方</w:t>
                      </w:r>
                    </w:p>
                    <w:p>
                      <w:pPr>
                        <w:spacing w:line="220" w:lineRule="exact"/>
                        <w:ind w:firstLine="240"/>
                        <w:jc w:val="both"/>
                      </w:pPr>
                      <w:r>
                        <w:rPr>
                          <w:sz w:val="14"/>
                          <w:color w:val="000000"/>
                        </w:rPr>
                        <w:t xml:space="preserve">主义与名族认同1024-1025</w:t>
                      </w:r>
                    </w:p>
                    <w:p>
                      <w:pPr>
                        <w:spacing w:line="220" w:lineRule="exact"/>
                        <w:ind w:firstLine="0"/>
                        <w:jc w:val="both"/>
                      </w:pPr>
                      <w:r>
                        <w:rPr>
                          <w:sz w:val="14"/>
                          <w:color w:val="000000"/>
                        </w:rPr>
                        <w:t xml:space="preserve">skyscrapers 摩天大楼934-935,934，</w:t>
                      </w:r>
                    </w:p>
                    <w:p>
                      <w:pPr>
                        <w:spacing w:line="220" w:lineRule="exact"/>
                        <w:ind w:firstLine="300"/>
                        <w:jc w:val="both"/>
                      </w:pPr>
                      <w:r>
                        <w:rPr>
                          <w:sz w:val="14"/>
                          <w:color w:val="000000"/>
                        </w:rPr>
                        <w:t xml:space="preserve">935,1020-1021,1021,1070,1071 </w:t>
                      </w:r>
                      <w:r>
                        <w:rPr>
                          <w:sz w:val="14"/>
                          <w:color w:val="000000"/>
                        </w:rPr>
                        <w:t xml:space="preserve">University of Virginia（Jefferson）弗吉尼</w:t>
                      </w:r>
                      <w:r>
                        <w:rPr>
                          <w:sz w:val="14"/>
                          <w:color w:val="000000"/>
                        </w:rPr>
                        <w:t xml:space="preserve">亚大学（杰斐逊）855-856,856</w:t>
                      </w:r>
                    </w:p>
                    <w:p>
                      <w:pPr>
                        <w:spacing w:line="220" w:lineRule="exact"/>
                        <w:ind w:firstLine="0"/>
                        <w:jc w:val="both"/>
                      </w:pPr>
                      <w:r>
                        <w:rPr>
                          <w:sz w:val="14"/>
                          <w:color w:val="000000"/>
                        </w:rPr>
                        <w:t xml:space="preserve">Unpublished Antiquities (Winckelmann) </w:t>
                      </w:r>
                      <w:r>
                        <w:rPr>
                          <w:sz w:val="14"/>
                          <w:color w:val="000000"/>
                        </w:rPr>
                        <w:t xml:space="preserve">《未发表的古代文物》（温克尔曼）</w:t>
                      </w:r>
                      <w:r>
                        <w:rPr>
                          <w:sz w:val="14"/>
                          <w:color w:val="000000"/>
                        </w:rPr>
                        <w:t xml:space="preserve">156</w:t>
                      </w:r>
                    </w:p>
                    <w:p>
                      <w:pPr>
                        <w:spacing w:line="220" w:lineRule="exact"/>
                        <w:ind w:firstLine="0"/>
                        <w:jc w:val="both"/>
                      </w:pPr>
                      <w:r>
                        <w:rPr>
                          <w:sz w:val="14"/>
                          <w:color w:val="000000"/>
                        </w:rPr>
                        <w:t xml:space="preserve">Untitled（Hesse）《无题》（海瑟）1060， </w:t>
                      </w:r>
                      <w:r>
                        <w:rPr>
                          <w:sz w:val="14"/>
                          <w:color w:val="000000"/>
                        </w:rPr>
                        <w:t xml:space="preserve">1060</w:t>
                      </w:r>
                    </w:p>
                    <w:p>
                      <w:pPr>
                        <w:spacing w:line="220" w:lineRule="exact"/>
                        <w:ind w:firstLine="0"/>
                        <w:jc w:val="both"/>
                      </w:pPr>
                      <w:r>
                        <w:rPr>
                          <w:sz w:val="14"/>
                          <w:color w:val="000000"/>
                        </w:rPr>
                        <w:t xml:space="preserve">Untitled（Judd）《无题》（贾德）1058， </w:t>
                      </w:r>
                      <w:r>
                        <w:rPr>
                          <w:sz w:val="14"/>
                          <w:color w:val="000000"/>
                        </w:rPr>
                        <w:t xml:space="preserve">1058</w:t>
                      </w:r>
                    </w:p>
                    <w:p>
                      <w:pPr>
                        <w:spacing w:line="260" w:lineRule="exact"/>
                        <w:ind w:firstLine="0"/>
                        <w:jc w:val="both"/>
                      </w:pPr>
                      <w:r>
                        <w:rPr>
                          <w:sz w:val="17"/>
                          <w:color w:val="000000"/>
                        </w:rPr>
                        <w:t xml:space="preserve">Untitled（Muybridge）《无题》（迈布里</w:t>
                      </w:r>
                      <w:r>
                        <w:rPr>
                          <w:sz w:val="17"/>
                          <w:color w:val="000000"/>
                        </w:rPr>
                        <w:t xml:space="preserve">奇）941,942</w:t>
                      </w:r>
                    </w:p>
                    <w:p>
                      <w:pPr>
                        <w:spacing w:line="320" w:lineRule="exact"/>
                        <w:ind w:firstLine="0"/>
                        <w:jc w:val="both"/>
                      </w:pPr>
                      <w:r>
                        <w:rPr>
                          <w:sz w:val="21"/>
                          <w:color w:val="000000"/>
                        </w:rPr>
                        <w:t xml:space="preserve">Untitled（Smith）《无题》（奇奇·史密</w:t>
                      </w:r>
                      <w:r>
                        <w:rPr>
                          <w:sz w:val="21"/>
                          <w:color w:val="000000"/>
                        </w:rPr>
                        <w:t xml:space="preserve">斯）1103,1105-1106</w:t>
                      </w:r>
                    </w:p>
                    <w:p>
                      <w:pPr>
                        <w:spacing w:line="220" w:lineRule="exact"/>
                        <w:ind w:firstLine="0"/>
                        <w:jc w:val="both"/>
                      </w:pPr>
                      <w:r>
                        <w:rPr>
                          <w:sz w:val="14"/>
                          <w:color w:val="000000"/>
                        </w:rPr>
                        <w:t xml:space="preserve">Untitled Film Still ＃15（Sherman）《无题</w:t>
                      </w:r>
                      <w:r>
                        <w:rPr>
                          <w:sz w:val="14"/>
                          <w:color w:val="000000"/>
                        </w:rPr>
                        <w:t xml:space="preserve">电影剧照15号》（舍曼）1097,1098</w:t>
                      </w:r>
                    </w:p>
                    <w:p>
                      <w:pPr>
                        <w:spacing w:line="220" w:lineRule="exact"/>
                        <w:ind w:firstLine="0"/>
                        <w:jc w:val="both"/>
                      </w:pPr>
                      <w:r>
                        <w:rPr>
                          <w:sz w:val="14"/>
                          <w:color w:val="000000"/>
                        </w:rPr>
                        <w:t xml:space="preserve">Untitled(Portrait of Ross in L.A.) </w:t>
                      </w:r>
                      <w:r>
                        <w:rPr>
                          <w:sz w:val="14"/>
                          <w:color w:val="000000"/>
                        </w:rPr>
                        <w:t xml:space="preserve">（Gonzalez-Torres）《无题》或《洛杉</w:t>
                      </w:r>
                      <w:r>
                        <w:rPr>
                          <w:sz w:val="14"/>
                          <w:color w:val="000000"/>
                        </w:rPr>
                        <w:t xml:space="preserve">矶的罗斯像》（冈萨雷斯-托雷斯）</w:t>
                      </w:r>
                      <w:r>
                        <w:rPr>
                          <w:sz w:val="14"/>
                          <w:color w:val="000000"/>
                        </w:rPr>
                        <w:t xml:space="preserve">1103-1104,1102</w:t>
                      </w:r>
                    </w:p>
                    <w:p>
                      <w:pPr>
                        <w:spacing w:line="300" w:lineRule="exact"/>
                        <w:ind w:firstLine="0"/>
                        <w:jc w:val="both"/>
                      </w:pPr>
                      <w:r>
                        <w:rPr>
                          <w:sz w:val="20"/>
                          <w:color w:val="000000"/>
                        </w:rPr>
                        <w:t xml:space="preserve">Ur乌尔26-27</w:t>
                      </w:r>
                    </w:p>
                    <w:p>
                      <w:pPr>
                        <w:spacing w:line="220" w:lineRule="exact"/>
                        <w:ind w:firstLine="0"/>
                        <w:jc w:val="both"/>
                      </w:pPr>
                      <w:r>
                        <w:rPr>
                          <w:sz w:val="14"/>
                          <w:color w:val="000000"/>
                        </w:rPr>
                        <w:t xml:space="preserve">Urban Il，pope乌尔班二世，教皇347</w:t>
                      </w:r>
                      <w:r>
                        <w:rPr>
                          <w:sz w:val="14"/>
                          <w:color w:val="000000"/>
                        </w:rPr>
                        <w:t xml:space="preserve">Urban IV，pope乌尔班四世，教皇413</w:t>
                      </w:r>
                      <w:r>
                        <w:rPr>
                          <w:sz w:val="14"/>
                          <w:color w:val="000000"/>
                        </w:rPr>
                        <w:t xml:space="preserve">Urban VIII，pope 乌尔班八世，教皇</w:t>
                      </w:r>
                      <w:r>
                        <w:rPr>
                          <w:sz w:val="14"/>
                          <w:color w:val="000000"/>
                        </w:rPr>
                        <w:t xml:space="preserve">661,670,676,678</w:t>
                      </w:r>
                    </w:p>
                    <w:p>
                      <w:pPr>
                        <w:spacing w:line="220" w:lineRule="exact"/>
                        <w:ind w:firstLine="0"/>
                        <w:jc w:val="both"/>
                      </w:pPr>
                      <w:r>
                        <w:rPr>
                          <w:sz w:val="14"/>
                          <w:color w:val="000000"/>
                        </w:rPr>
                        <w:t xml:space="preserve">Urban VIII Visiting II Gesù (Saachi and </w:t>
                      </w:r>
                      <w:r>
                        <w:rPr>
                          <w:sz w:val="14"/>
                          <w:color w:val="000000"/>
                        </w:rPr>
                        <w:t xml:space="preserve">Miel）《乌尔班八世参观耶稣堂》（萨</w:t>
                      </w:r>
                      <w:r>
                        <w:rPr>
                          <w:sz w:val="14"/>
                          <w:color w:val="000000"/>
                        </w:rPr>
                        <w:t xml:space="preserve">奇和米耶尔）602</w:t>
                      </w:r>
                    </w:p>
                    <w:p>
                      <w:pPr>
                        <w:spacing w:line="220" w:lineRule="exact"/>
                        <w:ind w:firstLine="0"/>
                        <w:jc w:val="both"/>
                      </w:pPr>
                      <w:r>
                        <w:rPr>
                          <w:sz w:val="14"/>
                          <w:color w:val="000000"/>
                        </w:rPr>
                        <w:t xml:space="preserve">Umammu 乌尔纳姆32</w:t>
                      </w:r>
                    </w:p>
                    <w:p>
                      <w:pPr>
                        <w:spacing w:line="220" w:lineRule="exact"/>
                        <w:ind w:firstLine="0"/>
                        <w:jc w:val="both"/>
                      </w:pPr>
                      <w:r>
                        <w:rPr>
                          <w:sz w:val="14"/>
                          <w:color w:val="000000"/>
                        </w:rPr>
                        <w:t xml:space="preserve">Uruk乌鲁克24</w:t>
                      </w:r>
                    </w:p>
                    <w:p>
                      <w:pPr>
                        <w:spacing w:line="220" w:lineRule="exact"/>
                        <w:ind w:firstLine="0"/>
                        <w:jc w:val="both"/>
                      </w:pPr>
                      <w:r>
                        <w:rPr>
                          <w:sz w:val="14"/>
                          <w:color w:val="000000"/>
                        </w:rPr>
                        <w:t xml:space="preserve">Utrecht，painting in 乌得勒支绘画711， </w:t>
                      </w:r>
                      <w:r>
                        <w:rPr>
                          <w:sz w:val="14"/>
                          <w:color w:val="000000"/>
                        </w:rPr>
                        <w:t xml:space="preserve">712</w:t>
                      </w:r>
                    </w:p>
                    <w:p>
                      <w:pPr>
                        <w:spacing w:after="190" w:line="260" w:lineRule="exact"/>
                        <w:ind w:firstLine="0"/>
                        <w:jc w:val="both"/>
                      </w:pPr>
                      <w:r>
                        <w:rPr>
                          <w:sz w:val="17"/>
                          <w:color w:val="000000"/>
                        </w:rPr>
                        <w:t xml:space="preserve">Utrecht Psalter《乌得勒支诗篇》251， </w:t>
                      </w:r>
                      <w:r>
                        <w:rPr>
                          <w:sz w:val="17"/>
                          <w:color w:val="000000"/>
                        </w:rPr>
                        <w:t xml:space="preserve">323-324,324</w:t>
                      </w:r>
                    </w:p>
                    <w:p>
                      <w:pPr>
                        <w:spacing w:line="240" w:lineRule="exact"/>
                        <w:ind w:firstLine="0"/>
                        <w:jc w:val="both"/>
                      </w:pPr>
                      <w:r>
                        <w:rPr>
                          <w:sz w:val="15"/>
                          <w:color w:val="000000"/>
                        </w:rPr>
                        <w:t xml:space="preserve">Valadon，Suzanne 苏珊娜·瓦拉东926 </w:t>
                      </w:r>
                      <w:r>
                        <w:rPr>
                          <w:sz w:val="15"/>
                          <w:color w:val="000000"/>
                        </w:rPr>
                        <w:t xml:space="preserve">Vallayer-Coster，Anne 安妮·维叶莉-</w:t>
                      </w:r>
                      <w:r>
                        <w:rPr>
                          <w:sz w:val="15"/>
                          <w:color w:val="000000"/>
                        </w:rPr>
                        <w:t xml:space="preserve">考斯特795</w:t>
                      </w:r>
                    </w:p>
                    <w:p>
                      <w:pPr>
                        <w:spacing w:line="220" w:lineRule="exact"/>
                        <w:ind w:firstLine="0"/>
                        <w:jc w:val="both"/>
                      </w:pPr>
                      <w:r>
                        <w:rPr>
                          <w:sz w:val="14"/>
                          <w:color w:val="000000"/>
                        </w:rPr>
                        <w:t xml:space="preserve">Van Alen,William,Chrysler Building. </w:t>
                      </w:r>
                      <w:r>
                        <w:rPr>
                          <w:sz w:val="14"/>
                          <w:color w:val="000000"/>
                        </w:rPr>
                        <w:t xml:space="preserve">New York City 威廉·凡·阿伦，克</w:t>
                      </w:r>
                      <w:r>
                        <w:rPr>
                          <w:sz w:val="14"/>
                          <w:color w:val="000000"/>
                        </w:rPr>
                        <w:t xml:space="preserve">莱斯勒大楼，纽约市1021,102／</w:t>
                      </w:r>
                    </w:p>
                    <w:p>
                      <w:pPr>
                        <w:spacing w:line="220" w:lineRule="exact"/>
                        <w:ind w:firstLine="0"/>
                        <w:jc w:val="both"/>
                      </w:pPr>
                      <w:r>
                        <w:rPr>
                          <w:sz w:val="18"/>
                          <w:color w:val="000000"/>
                        </w:rPr>
                        <w:t xml:space="preserve">Vanbrugh，John 约翰·范布勒802 </w:t>
                      </w:r>
                      <w:r>
                        <w:rPr>
                          <w:sz w:val="18"/>
                          <w:color w:val="000000"/>
                        </w:rPr>
                        <w:t xml:space="preserve">Blenheim Palace，England 布伦海姆宫， </w:t>
                      </w:r>
                      <w:r>
                        <w:rPr>
                          <w:sz w:val="18"/>
                          <w:color w:val="000000"/>
                        </w:rPr>
                        <w:t xml:space="preserve">英国754-755,754</w:t>
                      </w:r>
                    </w:p>
                    <w:p>
                      <w:pPr>
                        <w:spacing w:line="180" w:lineRule="exact"/>
                        <w:ind w:firstLine="0"/>
                        <w:jc w:val="both"/>
                      </w:pPr>
                      <w:r>
                        <w:rPr>
                          <w:sz w:val="12"/>
                          <w:color w:val="000000"/>
                        </w:rPr>
                        <w:t xml:space="preserve">Van der Laen，Beatrix 比阿特丽克斯· </w:t>
                      </w:r>
                      <w:r>
                        <w:rPr>
                          <w:sz w:val="12"/>
                          <w:color w:val="000000"/>
                        </w:rPr>
                        <w:t xml:space="preserve">凡·德·莱恩712,713,714</w:t>
                      </w:r>
                    </w:p>
                    <w:p>
                      <w:pPr>
                        <w:spacing w:line="220" w:lineRule="exact"/>
                        <w:ind w:firstLine="0"/>
                        <w:jc w:val="both"/>
                      </w:pPr>
                      <w:r>
                        <w:rPr>
                          <w:sz w:val="14"/>
                          <w:color w:val="000000"/>
                        </w:rPr>
                        <w:t xml:space="preserve">Van Der Zee,James,Couple Wearing </w:t>
                      </w:r>
                      <w:r>
                        <w:rPr>
                          <w:sz w:val="14"/>
                          <w:color w:val="000000"/>
                        </w:rPr>
                        <w:t xml:space="preserve">Raccoon Coats with a Cadillac 詹姆</w:t>
                      </w:r>
                      <w:r>
                        <w:rPr>
                          <w:sz w:val="14"/>
                          <w:color w:val="000000"/>
                        </w:rPr>
                        <w:t xml:space="preserve">斯·凡·德·齐，《卡迪拉克车前</w:t>
                      </w:r>
                      <w:r>
                        <w:rPr>
                          <w:sz w:val="14"/>
                          <w:color w:val="000000"/>
                        </w:rPr>
                        <w:t xml:space="preserve">身着皮毛大衣的夫妇》1026,1025</w:t>
                      </w:r>
                    </w:p>
                    <w:p>
                      <w:pPr>
                        <w:spacing w:line="220" w:lineRule="exact"/>
                        <w:ind w:firstLine="0"/>
                        <w:jc w:val="both"/>
                      </w:pPr>
                      <w:r>
                        <w:rPr>
                          <w:sz w:val="14"/>
                          <w:color w:val="000000"/>
                        </w:rPr>
                        <w:t xml:space="preserve">Van de Velde,Henri,Werkbund </w:t>
                      </w:r>
                      <w:r>
                        <w:rPr>
                          <w:sz w:val="14"/>
                          <w:color w:val="000000"/>
                        </w:rPr>
                        <w:t xml:space="preserve">Theater，Cologne 亨利·凡·德·韦</w:t>
                      </w:r>
                      <w:r>
                        <w:rPr>
                          <w:sz w:val="14"/>
                          <w:color w:val="000000"/>
                        </w:rPr>
                        <w:t xml:space="preserve">尔德，制造联盟剧院，科隆979,979</w:t>
                      </w:r>
                      <w:r>
                        <w:rPr>
                          <w:sz w:val="14"/>
                          <w:color w:val="000000"/>
                        </w:rPr>
                        <w:t xml:space="preserve">Van Doesburg.Theo泰奥·凡·杜斯堡</w:t>
                      </w:r>
                      <w:r>
                        <w:rPr>
                          <w:sz w:val="14"/>
                          <w:color w:val="000000"/>
                        </w:rPr>
                        <w:t xml:space="preserve">1007</w:t>
                      </w:r>
                    </w:p>
                    <w:p>
                      <w:pPr>
                        <w:spacing w:line="220" w:lineRule="exact"/>
                        <w:ind w:firstLine="0"/>
                        <w:jc w:val="both"/>
                      </w:pPr>
                      <w:r>
                        <w:rPr>
                          <w:sz w:val="14"/>
                          <w:color w:val="000000"/>
                        </w:rPr>
                        <w:t xml:space="preserve">Van Dyck，Anthony 安东尼·凡·代克</w:t>
                      </w:r>
                    </w:p>
                  </w:txbxContent>
                </v:textbox>
              </v:shape>
            </w:pict>
          </mc:Fallback>
        </mc:AlternateContent>
      </w:r>
      <w:r>
        <w:rPr>
          <w:noProof/>
        </w:rPr>
        <mc:AlternateContent>
          <mc:Choice Requires="wps">
            <w:drawing>
              <wp:anchor distT="0" distB="0" distL="114300" distR="114300" simplePos="0" relativeHeight="251754496" behindDoc="0" locked="0" layoutInCell="1" allowOverlap="1">
                <wp:simplePos x="0" y="0"/>
                <wp:positionH relativeFrom="page">
                  <wp:posOffset>5689600</wp:posOffset>
                </wp:positionH>
                <wp:positionV relativeFrom="page">
                  <wp:posOffset>152400</wp:posOffset>
                </wp:positionV>
                <wp:extent cx="1638300" cy="9880600"/>
                <wp:effectExtent l="0" t="0" r="635" b="14605"/>
                <wp:wrapSquare wrapText="bothSides"/>
                <wp:docPr id="4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pPr>
                            <w:r>
                              <w:rPr>
                                <w:color w:val="000000"/>
                                <w:sz w:val="15"/>
                              </w:rPr>
                              <w:t>Charles I at the Hunt</w:t>
                            </w:r>
                            <w:r>
                              <w:rPr>
                                <w:color w:val="000000"/>
                                <w:sz w:val="15"/>
                              </w:rPr>
                              <w:t>《查理一世狩猎像》</w:t>
                            </w:r>
                            <w:r>
                              <w:rPr>
                                <w:color w:val="000000"/>
                                <w:sz w:val="15"/>
                              </w:rPr>
                              <w:t>705-706,705</w:t>
                            </w:r>
                          </w:p>
                          <w:p w:rsidR="00AC451B" w:rsidRDefault="007D56C2">
                            <w:pPr>
                              <w:spacing w:line="240" w:lineRule="exact"/>
                            </w:pPr>
                            <w:r>
                              <w:rPr>
                                <w:color w:val="000000"/>
                                <w:sz w:val="15"/>
                              </w:rPr>
                              <w:t>Rinaldo and Armida</w:t>
                            </w:r>
                            <w:r>
                              <w:rPr>
                                <w:color w:val="000000"/>
                                <w:sz w:val="15"/>
                              </w:rPr>
                              <w:t>《里纳尔多和阿米达》</w:t>
                            </w:r>
                            <w:r>
                              <w:rPr>
                                <w:color w:val="000000"/>
                                <w:sz w:val="15"/>
                              </w:rPr>
                              <w:t>704,705</w:t>
                            </w:r>
                          </w:p>
                          <w:p w:rsidR="00AC451B" w:rsidRDefault="007D56C2">
                            <w:pPr>
                              <w:spacing w:line="220" w:lineRule="exact"/>
                            </w:pPr>
                            <w:r>
                              <w:rPr>
                                <w:color w:val="000000"/>
                                <w:sz w:val="14"/>
                              </w:rPr>
                              <w:t xml:space="preserve">Van Eyck,Hubert,Ghent Altarpiece </w:t>
                            </w:r>
                            <w:r>
                              <w:rPr>
                                <w:color w:val="000000"/>
                                <w:sz w:val="14"/>
                              </w:rPr>
                              <w:t>（</w:t>
                            </w:r>
                            <w:r>
                              <w:rPr>
                                <w:color w:val="000000"/>
                                <w:sz w:val="14"/>
                              </w:rPr>
                              <w:t>Ad</w:t>
                            </w:r>
                            <w:r>
                              <w:rPr>
                                <w:color w:val="000000"/>
                                <w:sz w:val="14"/>
                              </w:rPr>
                              <w:t>oration of the Lamb</w:t>
                            </w:r>
                            <w:r>
                              <w:rPr>
                                <w:color w:val="000000"/>
                                <w:sz w:val="14"/>
                              </w:rPr>
                              <w:t>）休伯特</w:t>
                            </w:r>
                            <w:r>
                              <w:rPr>
                                <w:color w:val="000000"/>
                                <w:sz w:val="14"/>
                              </w:rPr>
                              <w:t>·</w:t>
                            </w:r>
                            <w:r>
                              <w:rPr>
                                <w:color w:val="000000"/>
                                <w:sz w:val="14"/>
                              </w:rPr>
                              <w:t>凡</w:t>
                            </w:r>
                            <w:r>
                              <w:rPr>
                                <w:color w:val="000000"/>
                                <w:sz w:val="14"/>
                              </w:rPr>
                              <w:t>·</w:t>
                            </w:r>
                            <w:r>
                              <w:rPr>
                                <w:color w:val="000000"/>
                                <w:sz w:val="14"/>
                              </w:rPr>
                              <w:t>爱克．《根特祭坛画（崇拜羔羊）》</w:t>
                            </w:r>
                            <w:r>
                              <w:rPr>
                                <w:color w:val="000000"/>
                                <w:sz w:val="14"/>
                              </w:rPr>
                              <w:t>481-483,480-482</w:t>
                            </w:r>
                          </w:p>
                          <w:p w:rsidR="00AC451B" w:rsidRDefault="007D56C2">
                            <w:pPr>
                              <w:spacing w:line="220" w:lineRule="exact"/>
                            </w:pPr>
                            <w:r>
                              <w:rPr>
                                <w:color w:val="000000"/>
                                <w:sz w:val="14"/>
                              </w:rPr>
                              <w:t>Van Eyck</w:t>
                            </w:r>
                            <w:r>
                              <w:rPr>
                                <w:color w:val="000000"/>
                                <w:sz w:val="14"/>
                              </w:rPr>
                              <w:t>，</w:t>
                            </w:r>
                            <w:r>
                              <w:rPr>
                                <w:color w:val="000000"/>
                                <w:sz w:val="14"/>
                              </w:rPr>
                              <w:t xml:space="preserve">Jan </w:t>
                            </w:r>
                            <w:r>
                              <w:rPr>
                                <w:color w:val="000000"/>
                                <w:sz w:val="14"/>
                              </w:rPr>
                              <w:t>扬</w:t>
                            </w:r>
                            <w:r>
                              <w:rPr>
                                <w:color w:val="000000"/>
                                <w:sz w:val="14"/>
                              </w:rPr>
                              <w:t>·</w:t>
                            </w:r>
                            <w:r>
                              <w:rPr>
                                <w:color w:val="000000"/>
                                <w:sz w:val="14"/>
                              </w:rPr>
                              <w:t>凡</w:t>
                            </w:r>
                            <w:r>
                              <w:rPr>
                                <w:color w:val="000000"/>
                                <w:sz w:val="14"/>
                              </w:rPr>
                              <w:t>·</w:t>
                            </w:r>
                            <w:r>
                              <w:rPr>
                                <w:color w:val="000000"/>
                                <w:sz w:val="14"/>
                              </w:rPr>
                              <w:t>爱克</w:t>
                            </w:r>
                            <w:r>
                              <w:rPr>
                                <w:color w:val="000000"/>
                                <w:sz w:val="14"/>
                              </w:rPr>
                              <w:t>479</w:t>
                            </w:r>
                          </w:p>
                          <w:p w:rsidR="00AC451B" w:rsidRDefault="007D56C2">
                            <w:pPr>
                              <w:spacing w:line="220" w:lineRule="exact"/>
                            </w:pPr>
                            <w:r>
                              <w:rPr>
                                <w:color w:val="000000"/>
                                <w:sz w:val="14"/>
                              </w:rPr>
                              <w:t>Ghent Altarpiece(Adoration of the Lamb</w:t>
                            </w:r>
                            <w:r>
                              <w:rPr>
                                <w:color w:val="000000"/>
                                <w:sz w:val="14"/>
                              </w:rPr>
                              <w:t>）《根特祭坛画（崇拜羔羊）》</w:t>
                            </w:r>
                            <w:r>
                              <w:rPr>
                                <w:color w:val="000000"/>
                                <w:sz w:val="14"/>
                              </w:rPr>
                              <w:t>481-483,480-482</w:t>
                            </w:r>
                          </w:p>
                          <w:p w:rsidR="00AC451B" w:rsidRDefault="007D56C2">
                            <w:pPr>
                              <w:spacing w:line="240" w:lineRule="exact"/>
                            </w:pPr>
                            <w:r>
                              <w:rPr>
                                <w:color w:val="000000"/>
                                <w:sz w:val="15"/>
                              </w:rPr>
                              <w:t>Madonna in a Church</w:t>
                            </w:r>
                            <w:r>
                              <w:rPr>
                                <w:color w:val="000000"/>
                                <w:sz w:val="15"/>
                              </w:rPr>
                              <w:t>《教堂中的圣母》</w:t>
                            </w:r>
                            <w:r>
                              <w:rPr>
                                <w:color w:val="000000"/>
                                <w:sz w:val="15"/>
                              </w:rPr>
                              <w:t>480-481,480</w:t>
                            </w:r>
                          </w:p>
                          <w:p w:rsidR="00AC451B" w:rsidRDefault="007D56C2">
                            <w:pPr>
                              <w:spacing w:line="180" w:lineRule="exact"/>
                            </w:pPr>
                            <w:r>
                              <w:rPr>
                                <w:color w:val="000000"/>
                                <w:sz w:val="12"/>
                              </w:rPr>
                              <w:t>Man in a Red Turban</w:t>
                            </w:r>
                            <w:r>
                              <w:rPr>
                                <w:color w:val="000000"/>
                                <w:sz w:val="12"/>
                              </w:rPr>
                              <w:t>《戴红头巾的男子》</w:t>
                            </w:r>
                            <w:r>
                              <w:rPr>
                                <w:color w:val="000000"/>
                                <w:sz w:val="12"/>
                              </w:rPr>
                              <w:t>483-484,483</w:t>
                            </w:r>
                          </w:p>
                          <w:p w:rsidR="00AC451B" w:rsidRDefault="007D56C2">
                            <w:pPr>
                              <w:spacing w:line="220" w:lineRule="exact"/>
                            </w:pPr>
                            <w:r>
                              <w:rPr>
                                <w:color w:val="000000"/>
                                <w:sz w:val="14"/>
                              </w:rPr>
                              <w:t>Portrait of Giovanni Arnolfi</w:t>
                            </w:r>
                            <w:r>
                              <w:rPr>
                                <w:color w:val="000000"/>
                                <w:sz w:val="14"/>
                              </w:rPr>
                              <w:t>ni and His Wife Giovanna Cenami</w:t>
                            </w:r>
                            <w:r>
                              <w:rPr>
                                <w:color w:val="000000"/>
                                <w:sz w:val="14"/>
                              </w:rPr>
                              <w:t>《阿诺尔菲尼夫妇像》</w:t>
                            </w:r>
                            <w:r>
                              <w:rPr>
                                <w:color w:val="000000"/>
                                <w:sz w:val="14"/>
                              </w:rPr>
                              <w:t>484-485,484</w:t>
                            </w:r>
                          </w:p>
                          <w:p w:rsidR="00AC451B" w:rsidRDefault="007D56C2">
                            <w:pPr>
                              <w:spacing w:line="220" w:lineRule="exact"/>
                            </w:pPr>
                            <w:r>
                              <w:rPr>
                                <w:color w:val="000000"/>
                                <w:sz w:val="17"/>
                              </w:rPr>
                              <w:t>Van Gogh</w:t>
                            </w:r>
                            <w:r>
                              <w:rPr>
                                <w:color w:val="000000"/>
                                <w:sz w:val="17"/>
                              </w:rPr>
                              <w:t>，</w:t>
                            </w:r>
                            <w:r>
                              <w:rPr>
                                <w:color w:val="000000"/>
                                <w:sz w:val="17"/>
                              </w:rPr>
                              <w:t xml:space="preserve">Vincent </w:t>
                            </w:r>
                            <w:r>
                              <w:rPr>
                                <w:color w:val="000000"/>
                                <w:sz w:val="17"/>
                              </w:rPr>
                              <w:t>文森特</w:t>
                            </w:r>
                            <w:r>
                              <w:rPr>
                                <w:color w:val="000000"/>
                                <w:sz w:val="17"/>
                              </w:rPr>
                              <w:t>·</w:t>
                            </w:r>
                            <w:r>
                              <w:rPr>
                                <w:color w:val="000000"/>
                                <w:sz w:val="17"/>
                              </w:rPr>
                              <w:t>凡高</w:t>
                            </w:r>
                            <w:r>
                              <w:rPr>
                                <w:color w:val="000000"/>
                                <w:sz w:val="17"/>
                              </w:rPr>
                              <w:t>Night Café</w:t>
                            </w:r>
                            <w:r>
                              <w:rPr>
                                <w:color w:val="000000"/>
                                <w:sz w:val="17"/>
                              </w:rPr>
                              <w:t>《夜间咖啡馆》</w:t>
                            </w:r>
                            <w:r>
                              <w:rPr>
                                <w:color w:val="000000"/>
                                <w:sz w:val="17"/>
                              </w:rPr>
                              <w:t>915,915Porrait of Père Tanguy</w:t>
                            </w:r>
                            <w:r>
                              <w:rPr>
                                <w:color w:val="000000"/>
                                <w:sz w:val="17"/>
                              </w:rPr>
                              <w:t>《唐吉老爹肖像》</w:t>
                            </w:r>
                            <w:r>
                              <w:rPr>
                                <w:color w:val="000000"/>
                                <w:sz w:val="17"/>
                              </w:rPr>
                              <w:t>912,914,915</w:t>
                            </w:r>
                          </w:p>
                          <w:p w:rsidR="00AC451B" w:rsidRDefault="007D56C2">
                            <w:pPr>
                              <w:spacing w:line="260" w:lineRule="exact"/>
                            </w:pPr>
                            <w:r>
                              <w:rPr>
                                <w:color w:val="000000"/>
                                <w:sz w:val="17"/>
                              </w:rPr>
                              <w:t>Potato Eaters</w:t>
                            </w:r>
                            <w:r>
                              <w:rPr>
                                <w:color w:val="000000"/>
                                <w:sz w:val="17"/>
                              </w:rPr>
                              <w:t>，</w:t>
                            </w:r>
                            <w:r>
                              <w:rPr>
                                <w:color w:val="000000"/>
                                <w:sz w:val="17"/>
                              </w:rPr>
                              <w:t>The</w:t>
                            </w:r>
                            <w:r>
                              <w:rPr>
                                <w:color w:val="000000"/>
                                <w:sz w:val="17"/>
                              </w:rPr>
                              <w:t>《吃土豆的人》</w:t>
                            </w:r>
                            <w:r>
                              <w:rPr>
                                <w:color w:val="000000"/>
                                <w:sz w:val="17"/>
                              </w:rPr>
                              <w:t>912,913</w:t>
                            </w:r>
                          </w:p>
                          <w:p w:rsidR="00AC451B" w:rsidRDefault="007D56C2">
                            <w:pPr>
                              <w:spacing w:line="240" w:lineRule="exact"/>
                            </w:pPr>
                            <w:r>
                              <w:rPr>
                                <w:color w:val="000000"/>
                                <w:sz w:val="16"/>
                              </w:rPr>
                              <w:t>Starry Night</w:t>
                            </w:r>
                            <w:r>
                              <w:rPr>
                                <w:color w:val="000000"/>
                                <w:sz w:val="16"/>
                              </w:rPr>
                              <w:t>《星月夜》</w:t>
                            </w:r>
                            <w:r>
                              <w:rPr>
                                <w:color w:val="000000"/>
                                <w:sz w:val="16"/>
                              </w:rPr>
                              <w:t>915,916</w:t>
                            </w:r>
                          </w:p>
                          <w:p w:rsidR="00AC451B" w:rsidRDefault="007D56C2">
                            <w:pPr>
                              <w:spacing w:line="220" w:lineRule="exact"/>
                            </w:pPr>
                            <w:r>
                              <w:rPr>
                                <w:color w:val="000000"/>
                                <w:sz w:val="12"/>
                              </w:rPr>
                              <w:t xml:space="preserve">Van Goyen,Jan,Pelkus Gate Near Utrecht </w:t>
                            </w:r>
                            <w:r>
                              <w:rPr>
                                <w:color w:val="000000"/>
                                <w:sz w:val="12"/>
                              </w:rPr>
                              <w:t>扬</w:t>
                            </w:r>
                            <w:r>
                              <w:rPr>
                                <w:color w:val="000000"/>
                                <w:sz w:val="12"/>
                              </w:rPr>
                              <w:t>·</w:t>
                            </w:r>
                            <w:r>
                              <w:rPr>
                                <w:color w:val="000000"/>
                                <w:sz w:val="12"/>
                              </w:rPr>
                              <w:t>凡</w:t>
                            </w:r>
                            <w:r>
                              <w:rPr>
                                <w:color w:val="000000"/>
                                <w:sz w:val="12"/>
                              </w:rPr>
                              <w:t>·</w:t>
                            </w:r>
                            <w:r>
                              <w:rPr>
                                <w:color w:val="000000"/>
                                <w:sz w:val="12"/>
                              </w:rPr>
                              <w:t>霍延，《乌得勒支</w:t>
                            </w:r>
                            <w:r>
                              <w:rPr>
                                <w:color w:val="000000"/>
                                <w:sz w:val="12"/>
                              </w:rPr>
                              <w:t>附近的佩库斯门》</w:t>
                            </w:r>
                            <w:r>
                              <w:rPr>
                                <w:color w:val="000000"/>
                                <w:sz w:val="12"/>
                              </w:rPr>
                              <w:t>722,723</w:t>
                            </w:r>
                          </w:p>
                          <w:p w:rsidR="00AC451B" w:rsidRDefault="007D56C2">
                            <w:pPr>
                              <w:spacing w:line="220" w:lineRule="exact"/>
                            </w:pPr>
                            <w:r>
                              <w:rPr>
                                <w:color w:val="000000"/>
                                <w:sz w:val="14"/>
                              </w:rPr>
                              <w:t xml:space="preserve">Vanishing point </w:t>
                            </w:r>
                            <w:r>
                              <w:rPr>
                                <w:color w:val="000000"/>
                                <w:sz w:val="14"/>
                              </w:rPr>
                              <w:t>灭点</w:t>
                            </w:r>
                            <w:r>
                              <w:rPr>
                                <w:color w:val="000000"/>
                                <w:sz w:val="14"/>
                              </w:rPr>
                              <w:t>513</w:t>
                            </w:r>
                          </w:p>
                          <w:p w:rsidR="00AC451B" w:rsidRDefault="007D56C2">
                            <w:pPr>
                              <w:spacing w:line="220" w:lineRule="exact"/>
                            </w:pPr>
                            <w:r>
                              <w:rPr>
                                <w:color w:val="000000"/>
                                <w:sz w:val="14"/>
                              </w:rPr>
                              <w:t>Van Mander</w:t>
                            </w:r>
                            <w:r>
                              <w:rPr>
                                <w:color w:val="000000"/>
                                <w:sz w:val="14"/>
                              </w:rPr>
                              <w:t>，</w:t>
                            </w:r>
                            <w:r>
                              <w:rPr>
                                <w:color w:val="000000"/>
                                <w:sz w:val="14"/>
                              </w:rPr>
                              <w:t xml:space="preserve">Karel </w:t>
                            </w:r>
                            <w:r>
                              <w:rPr>
                                <w:color w:val="000000"/>
                                <w:sz w:val="14"/>
                              </w:rPr>
                              <w:t>卡勒尔</w:t>
                            </w:r>
                            <w:r>
                              <w:rPr>
                                <w:color w:val="000000"/>
                                <w:sz w:val="14"/>
                              </w:rPr>
                              <w:t>·</w:t>
                            </w:r>
                            <w:r>
                              <w:rPr>
                                <w:color w:val="000000"/>
                                <w:sz w:val="14"/>
                              </w:rPr>
                              <w:t>凡</w:t>
                            </w:r>
                            <w:r>
                              <w:rPr>
                                <w:color w:val="000000"/>
                                <w:sz w:val="14"/>
                              </w:rPr>
                              <w:t>·</w:t>
                            </w:r>
                            <w:r>
                              <w:rPr>
                                <w:color w:val="000000"/>
                                <w:sz w:val="14"/>
                              </w:rPr>
                              <w:t>曼德尔</w:t>
                            </w:r>
                            <w:r>
                              <w:rPr>
                                <w:color w:val="000000"/>
                                <w:sz w:val="14"/>
                              </w:rPr>
                              <w:t>711</w:t>
                            </w:r>
                          </w:p>
                          <w:p w:rsidR="00AC451B" w:rsidRDefault="007D56C2">
                            <w:pPr>
                              <w:spacing w:line="220" w:lineRule="exact"/>
                            </w:pPr>
                            <w:r>
                              <w:rPr>
                                <w:color w:val="000000"/>
                                <w:sz w:val="14"/>
                              </w:rPr>
                              <w:t>Painter's Threatise, excerpts from</w:t>
                            </w:r>
                          </w:p>
                          <w:p w:rsidR="00AC451B" w:rsidRDefault="007D56C2">
                            <w:pPr>
                              <w:spacing w:line="220" w:lineRule="exact"/>
                              <w:ind w:firstLine="240"/>
                            </w:pPr>
                            <w:r>
                              <w:rPr>
                                <w:color w:val="000000"/>
                                <w:sz w:val="14"/>
                              </w:rPr>
                              <w:t>《画家之书》节选</w:t>
                            </w:r>
                            <w:r>
                              <w:rPr>
                                <w:color w:val="000000"/>
                                <w:sz w:val="14"/>
                              </w:rPr>
                              <w:t>654,783</w:t>
                            </w:r>
                          </w:p>
                          <w:p w:rsidR="00AC451B" w:rsidRDefault="007D56C2">
                            <w:pPr>
                              <w:spacing w:line="220" w:lineRule="exact"/>
                              <w:ind w:left="100"/>
                            </w:pPr>
                            <w:r>
                              <w:rPr>
                                <w:color w:val="000000"/>
                                <w:sz w:val="20"/>
                              </w:rPr>
                              <w:t>Vanna Venturi House</w:t>
                            </w:r>
                            <w:r>
                              <w:rPr>
                                <w:color w:val="000000"/>
                                <w:sz w:val="20"/>
                              </w:rPr>
                              <w:t>（</w:t>
                            </w:r>
                            <w:r>
                              <w:rPr>
                                <w:color w:val="000000"/>
                                <w:sz w:val="20"/>
                              </w:rPr>
                              <w:t>Venturi</w:t>
                            </w:r>
                            <w:r>
                              <w:rPr>
                                <w:color w:val="000000"/>
                                <w:sz w:val="20"/>
                              </w:rPr>
                              <w:t>）法娜</w:t>
                            </w:r>
                            <w:r>
                              <w:rPr>
                                <w:color w:val="000000"/>
                                <w:sz w:val="20"/>
                              </w:rPr>
                              <w:t>·</w:t>
                            </w:r>
                            <w:r>
                              <w:rPr>
                                <w:color w:val="000000"/>
                                <w:sz w:val="20"/>
                              </w:rPr>
                              <w:t>文丘里住宅（文丘里）</w:t>
                            </w:r>
                            <w:r>
                              <w:rPr>
                                <w:color w:val="000000"/>
                                <w:sz w:val="20"/>
                              </w:rPr>
                              <w:t>1079-1080,1079Van Nieuwenhove</w:t>
                            </w:r>
                            <w:r>
                              <w:rPr>
                                <w:color w:val="000000"/>
                                <w:sz w:val="20"/>
                              </w:rPr>
                              <w:t>，</w:t>
                            </w:r>
                            <w:r>
                              <w:rPr>
                                <w:color w:val="000000"/>
                                <w:sz w:val="20"/>
                              </w:rPr>
                              <w:t xml:space="preserve">Martin </w:t>
                            </w:r>
                            <w:r>
                              <w:rPr>
                                <w:color w:val="000000"/>
                                <w:sz w:val="20"/>
                              </w:rPr>
                              <w:t>马丁</w:t>
                            </w:r>
                            <w:r>
                              <w:rPr>
                                <w:color w:val="000000"/>
                                <w:sz w:val="20"/>
                              </w:rPr>
                              <w:t>·</w:t>
                            </w:r>
                            <w:r>
                              <w:rPr>
                                <w:color w:val="000000"/>
                                <w:sz w:val="20"/>
                              </w:rPr>
                              <w:t>范尼乌文霍费</w:t>
                            </w:r>
                            <w:r>
                              <w:rPr>
                                <w:color w:val="000000"/>
                                <w:sz w:val="20"/>
                              </w:rPr>
                              <w:t>490,490</w:t>
                            </w:r>
                          </w:p>
                          <w:p w:rsidR="00AC451B" w:rsidRDefault="007D56C2">
                            <w:pPr>
                              <w:spacing w:line="220" w:lineRule="exact"/>
                              <w:ind w:firstLine="100"/>
                            </w:pPr>
                            <w:r>
                              <w:rPr>
                                <w:color w:val="000000"/>
                                <w:sz w:val="14"/>
                              </w:rPr>
                              <w:t>Vaphio cups</w:t>
                            </w:r>
                            <w:r>
                              <w:rPr>
                                <w:color w:val="000000"/>
                                <w:sz w:val="14"/>
                              </w:rPr>
                              <w:t>《瓦菲俄金杯》</w:t>
                            </w:r>
                            <w:r>
                              <w:rPr>
                                <w:color w:val="000000"/>
                                <w:sz w:val="14"/>
                              </w:rPr>
                              <w:t>97-98,98</w:t>
                            </w:r>
                          </w:p>
                          <w:p w:rsidR="00AC451B" w:rsidRDefault="007D56C2">
                            <w:pPr>
                              <w:spacing w:line="260" w:lineRule="exact"/>
                            </w:pPr>
                            <w:r>
                              <w:rPr>
                                <w:color w:val="000000"/>
                                <w:sz w:val="17"/>
                              </w:rPr>
                              <w:t>Vasari</w:t>
                            </w:r>
                            <w:r>
                              <w:rPr>
                                <w:color w:val="000000"/>
                                <w:sz w:val="17"/>
                              </w:rPr>
                              <w:t>，</w:t>
                            </w:r>
                            <w:r>
                              <w:rPr>
                                <w:color w:val="000000"/>
                                <w:sz w:val="17"/>
                              </w:rPr>
                              <w:t xml:space="preserve">Giorgio </w:t>
                            </w:r>
                            <w:r>
                              <w:rPr>
                                <w:color w:val="000000"/>
                                <w:sz w:val="17"/>
                              </w:rPr>
                              <w:t>乔治</w:t>
                            </w:r>
                            <w:r>
                              <w:rPr>
                                <w:color w:val="000000"/>
                                <w:sz w:val="17"/>
                              </w:rPr>
                              <w:t>·</w:t>
                            </w:r>
                            <w:r>
                              <w:rPr>
                                <w:color w:val="000000"/>
                                <w:sz w:val="17"/>
                              </w:rPr>
                              <w:t>瓦萨里</w:t>
                            </w:r>
                            <w:r>
                              <w:rPr>
                                <w:color w:val="000000"/>
                                <w:sz w:val="17"/>
                              </w:rPr>
                              <w:t>448</w:t>
                            </w:r>
                            <w:r>
                              <w:rPr>
                                <w:color w:val="000000"/>
                                <w:sz w:val="17"/>
                              </w:rPr>
                              <w:t>，</w:t>
                            </w:r>
                            <w:r>
                              <w:rPr>
                                <w:color w:val="000000"/>
                                <w:sz w:val="17"/>
                              </w:rPr>
                              <w:t xml:space="preserve"> 515,517,562,564,568,581</w:t>
                            </w:r>
                          </w:p>
                          <w:p w:rsidR="00AC451B" w:rsidRDefault="007D56C2">
                            <w:pPr>
                              <w:spacing w:line="180" w:lineRule="exact"/>
                              <w:ind w:firstLine="100"/>
                            </w:pPr>
                            <w:r>
                              <w:rPr>
                                <w:color w:val="000000"/>
                                <w:sz w:val="12"/>
                              </w:rPr>
                              <w:t xml:space="preserve">Academy of Design </w:t>
                            </w:r>
                            <w:r>
                              <w:rPr>
                                <w:color w:val="000000"/>
                                <w:sz w:val="12"/>
                              </w:rPr>
                              <w:t>绘画学院</w:t>
                            </w:r>
                            <w:r>
                              <w:rPr>
                                <w:color w:val="000000"/>
                                <w:sz w:val="12"/>
                              </w:rPr>
                              <w:t xml:space="preserve"> 595</w:t>
                            </w:r>
                          </w:p>
                          <w:p w:rsidR="00AC451B" w:rsidRDefault="007D56C2">
                            <w:pPr>
                              <w:spacing w:line="180" w:lineRule="exact"/>
                              <w:ind w:firstLine="100"/>
                            </w:pPr>
                            <w:r>
                              <w:rPr>
                                <w:color w:val="000000"/>
                                <w:sz w:val="12"/>
                              </w:rPr>
                              <w:t>Lives of the Most Excellent Painters,</w:t>
                            </w:r>
                          </w:p>
                          <w:p w:rsidR="00AC451B" w:rsidRDefault="007D56C2">
                            <w:pPr>
                              <w:spacing w:line="220" w:lineRule="exact"/>
                              <w:ind w:firstLine="240"/>
                            </w:pPr>
                            <w:r>
                              <w:rPr>
                                <w:color w:val="000000"/>
                                <w:sz w:val="14"/>
                              </w:rPr>
                              <w:t>Sculptors and Architects of Italy</w:t>
                            </w:r>
                          </w:p>
                          <w:p w:rsidR="00AC451B" w:rsidRDefault="007D56C2">
                            <w:pPr>
                              <w:spacing w:line="220" w:lineRule="exact"/>
                              <w:ind w:left="240"/>
                            </w:pPr>
                            <w:r>
                              <w:rPr>
                                <w:color w:val="000000"/>
                                <w:sz w:val="14"/>
                              </w:rPr>
                              <w:t>《意大利杰出画家、雕塑家与建筑师传》</w:t>
                            </w:r>
                            <w:r>
                              <w:rPr>
                                <w:color w:val="000000"/>
                                <w:sz w:val="14"/>
                              </w:rPr>
                              <w:t>555,783-784</w:t>
                            </w:r>
                          </w:p>
                          <w:p w:rsidR="00AC451B" w:rsidRDefault="007D56C2">
                            <w:pPr>
                              <w:spacing w:line="220" w:lineRule="exact"/>
                              <w:ind w:firstLine="100"/>
                            </w:pPr>
                            <w:r>
                              <w:rPr>
                                <w:color w:val="000000"/>
                                <w:sz w:val="14"/>
                              </w:rPr>
                              <w:t>Perseus and Andromeda</w:t>
                            </w:r>
                            <w:r>
                              <w:rPr>
                                <w:color w:val="000000"/>
                                <w:sz w:val="14"/>
                              </w:rPr>
                              <w:t>《珀耳修斯</w:t>
                            </w:r>
                          </w:p>
                          <w:p w:rsidR="00AC451B" w:rsidRDefault="007D56C2">
                            <w:pPr>
                              <w:spacing w:line="220" w:lineRule="exact"/>
                              <w:ind w:firstLine="240"/>
                            </w:pPr>
                            <w:r>
                              <w:rPr>
                                <w:color w:val="000000"/>
                                <w:sz w:val="14"/>
                              </w:rPr>
                              <w:t>与安德洛墨达》</w:t>
                            </w:r>
                            <w:r>
                              <w:rPr>
                                <w:color w:val="000000"/>
                                <w:sz w:val="14"/>
                              </w:rPr>
                              <w:t>594-595,594</w:t>
                            </w:r>
                          </w:p>
                          <w:p w:rsidR="00AC451B" w:rsidRDefault="007D56C2">
                            <w:pPr>
                              <w:spacing w:line="260" w:lineRule="exact"/>
                            </w:pPr>
                            <w:r>
                              <w:rPr>
                                <w:color w:val="000000"/>
                                <w:sz w:val="17"/>
                              </w:rPr>
                              <w:t>Uffizi</w:t>
                            </w:r>
                            <w:r>
                              <w:rPr>
                                <w:color w:val="000000"/>
                                <w:sz w:val="17"/>
                              </w:rPr>
                              <w:t>，</w:t>
                            </w:r>
                            <w:r>
                              <w:rPr>
                                <w:color w:val="000000"/>
                                <w:sz w:val="17"/>
                              </w:rPr>
                              <w:t xml:space="preserve">facade of </w:t>
                            </w:r>
                            <w:r>
                              <w:rPr>
                                <w:color w:val="000000"/>
                                <w:sz w:val="17"/>
                              </w:rPr>
                              <w:t>乌菲齐宫正立面</w:t>
                            </w:r>
                            <w:r>
                              <w:rPr>
                                <w:color w:val="000000"/>
                                <w:sz w:val="17"/>
                              </w:rPr>
                              <w:t>592-593</w:t>
                            </w:r>
                            <w:r>
                              <w:rPr>
                                <w:color w:val="000000"/>
                                <w:sz w:val="17"/>
                              </w:rPr>
                              <w:t>,592</w:t>
                            </w:r>
                          </w:p>
                          <w:p w:rsidR="00AC451B" w:rsidRDefault="007D56C2">
                            <w:pPr>
                              <w:spacing w:line="220" w:lineRule="exact"/>
                            </w:pPr>
                            <w:r>
                              <w:rPr>
                                <w:color w:val="000000"/>
                                <w:sz w:val="14"/>
                              </w:rPr>
                              <w:t xml:space="preserve">Vases and vessels </w:t>
                            </w:r>
                            <w:r>
                              <w:rPr>
                                <w:color w:val="000000"/>
                                <w:sz w:val="14"/>
                              </w:rPr>
                              <w:t>瓶和罐</w:t>
                            </w:r>
                          </w:p>
                          <w:p w:rsidR="00AC451B" w:rsidRDefault="007D56C2">
                            <w:pPr>
                              <w:spacing w:line="180" w:lineRule="exact"/>
                            </w:pPr>
                            <w:r>
                              <w:rPr>
                                <w:color w:val="000000"/>
                                <w:sz w:val="12"/>
                              </w:rPr>
                              <w:t>Greek forms for</w:t>
                            </w:r>
                            <w:r>
                              <w:rPr>
                                <w:color w:val="000000"/>
                                <w:sz w:val="12"/>
                              </w:rPr>
                              <w:t>希腊陶器形式</w:t>
                            </w:r>
                            <w:r>
                              <w:rPr>
                                <w:color w:val="000000"/>
                                <w:sz w:val="12"/>
                              </w:rPr>
                              <w:t>103</w:t>
                            </w:r>
                          </w:p>
                          <w:p w:rsidR="00AC451B" w:rsidRDefault="007D56C2">
                            <w:pPr>
                              <w:spacing w:line="220" w:lineRule="exact"/>
                            </w:pPr>
                            <w:r>
                              <w:rPr>
                                <w:color w:val="000000"/>
                                <w:sz w:val="14"/>
                              </w:rPr>
                              <w:t xml:space="preserve">Greek ornamental motifs </w:t>
                            </w:r>
                            <w:r>
                              <w:rPr>
                                <w:color w:val="000000"/>
                                <w:sz w:val="14"/>
                              </w:rPr>
                              <w:t>希腊装饰母</w:t>
                            </w:r>
                          </w:p>
                          <w:p w:rsidR="00AC451B" w:rsidRDefault="007D56C2">
                            <w:pPr>
                              <w:spacing w:line="240" w:lineRule="exact"/>
                              <w:ind w:firstLine="240"/>
                            </w:pPr>
                            <w:r>
                              <w:rPr>
                                <w:color w:val="000000"/>
                                <w:sz w:val="16"/>
                              </w:rPr>
                              <w:t>题</w:t>
                            </w:r>
                            <w:r>
                              <w:rPr>
                                <w:color w:val="000000"/>
                                <w:sz w:val="16"/>
                              </w:rPr>
                              <w:t>104</w:t>
                            </w:r>
                          </w:p>
                          <w:p w:rsidR="00AC451B" w:rsidRDefault="007D56C2">
                            <w:pPr>
                              <w:spacing w:line="220" w:lineRule="exact"/>
                            </w:pPr>
                            <w:r>
                              <w:rPr>
                                <w:color w:val="000000"/>
                                <w:sz w:val="14"/>
                              </w:rPr>
                              <w:t>Greek painted</w:t>
                            </w:r>
                            <w:r>
                              <w:rPr>
                                <w:color w:val="000000"/>
                                <w:sz w:val="14"/>
                              </w:rPr>
                              <w:t>，</w:t>
                            </w:r>
                            <w:r>
                              <w:rPr>
                                <w:color w:val="000000"/>
                                <w:sz w:val="14"/>
                              </w:rPr>
                              <w:t xml:space="preserve">Archaic </w:t>
                            </w:r>
                            <w:r>
                              <w:rPr>
                                <w:color w:val="000000"/>
                                <w:sz w:val="14"/>
                              </w:rPr>
                              <w:t>希腊瓶画，</w:t>
                            </w:r>
                          </w:p>
                          <w:p w:rsidR="00AC451B" w:rsidRDefault="007D56C2">
                            <w:pPr>
                              <w:spacing w:line="220" w:lineRule="exact"/>
                              <w:ind w:firstLine="240"/>
                            </w:pPr>
                            <w:r>
                              <w:rPr>
                                <w:color w:val="000000"/>
                                <w:sz w:val="14"/>
                              </w:rPr>
                              <w:t>古风风格</w:t>
                            </w:r>
                            <w:r>
                              <w:rPr>
                                <w:color w:val="000000"/>
                                <w:sz w:val="14"/>
                              </w:rPr>
                              <w:t>119-120,120,121</w:t>
                            </w:r>
                          </w:p>
                          <w:p w:rsidR="00AC451B" w:rsidRDefault="007D56C2">
                            <w:pPr>
                              <w:spacing w:line="220" w:lineRule="exact"/>
                            </w:pPr>
                            <w:r>
                              <w:rPr>
                                <w:color w:val="000000"/>
                                <w:sz w:val="14"/>
                              </w:rPr>
                              <w:t>Greek painted</w:t>
                            </w:r>
                            <w:r>
                              <w:rPr>
                                <w:color w:val="000000"/>
                                <w:sz w:val="14"/>
                              </w:rPr>
                              <w:t>，</w:t>
                            </w:r>
                            <w:r>
                              <w:rPr>
                                <w:color w:val="000000"/>
                                <w:sz w:val="14"/>
                              </w:rPr>
                              <w:t xml:space="preserve">Geometric </w:t>
                            </w:r>
                            <w:r>
                              <w:rPr>
                                <w:color w:val="000000"/>
                                <w:sz w:val="14"/>
                              </w:rPr>
                              <w:t>希腊瓶画，</w:t>
                            </w:r>
                          </w:p>
                          <w:p w:rsidR="00AC451B" w:rsidRDefault="007D56C2">
                            <w:pPr>
                              <w:spacing w:line="220" w:lineRule="exact"/>
                              <w:ind w:firstLine="240"/>
                            </w:pPr>
                            <w:r>
                              <w:rPr>
                                <w:color w:val="000000"/>
                                <w:sz w:val="14"/>
                              </w:rPr>
                              <w:t>几何风格</w:t>
                            </w:r>
                            <w:r>
                              <w:rPr>
                                <w:color w:val="000000"/>
                                <w:sz w:val="14"/>
                              </w:rPr>
                              <w:t>103-105,103,104</w:t>
                            </w:r>
                          </w:p>
                          <w:p w:rsidR="00AC451B" w:rsidRDefault="007D56C2">
                            <w:pPr>
                              <w:spacing w:line="220" w:lineRule="exact"/>
                            </w:pPr>
                            <w:r>
                              <w:rPr>
                                <w:color w:val="000000"/>
                                <w:sz w:val="14"/>
                              </w:rPr>
                              <w:t>Greek painted</w:t>
                            </w:r>
                            <w:r>
                              <w:rPr>
                                <w:color w:val="000000"/>
                                <w:sz w:val="14"/>
                              </w:rPr>
                              <w:t>，</w:t>
                            </w:r>
                            <w:r>
                              <w:rPr>
                                <w:color w:val="000000"/>
                                <w:sz w:val="14"/>
                              </w:rPr>
                              <w:t xml:space="preserve">Orientalizing </w:t>
                            </w:r>
                            <w:r>
                              <w:rPr>
                                <w:color w:val="000000"/>
                                <w:sz w:val="14"/>
                              </w:rPr>
                              <w:t>希腊瓶</w:t>
                            </w:r>
                          </w:p>
                          <w:p w:rsidR="00AC451B" w:rsidRDefault="007D56C2">
                            <w:pPr>
                              <w:spacing w:line="220" w:lineRule="exact"/>
                              <w:ind w:firstLine="240"/>
                            </w:pPr>
                            <w:r>
                              <w:rPr>
                                <w:color w:val="000000"/>
                                <w:sz w:val="14"/>
                              </w:rPr>
                              <w:t>画，东方化风格</w:t>
                            </w:r>
                          </w:p>
                          <w:p w:rsidR="00AC451B" w:rsidRDefault="007D56C2">
                            <w:pPr>
                              <w:spacing w:line="220" w:lineRule="exact"/>
                            </w:pPr>
                            <w:r>
                              <w:rPr>
                                <w:color w:val="000000"/>
                                <w:sz w:val="14"/>
                              </w:rPr>
                              <w:t>Jasperware</w:t>
                            </w:r>
                            <w:r>
                              <w:rPr>
                                <w:color w:val="000000"/>
                                <w:sz w:val="14"/>
                              </w:rPr>
                              <w:t>碧玉细瓷器</w:t>
                            </w:r>
                            <w:r>
                              <w:rPr>
                                <w:color w:val="000000"/>
                                <w:sz w:val="14"/>
                              </w:rPr>
                              <w:t>796,796</w:t>
                            </w:r>
                          </w:p>
                          <w:p w:rsidR="00AC451B" w:rsidRDefault="007D56C2">
                            <w:pPr>
                              <w:spacing w:line="220" w:lineRule="exact"/>
                            </w:pPr>
                            <w:r>
                              <w:rPr>
                                <w:color w:val="000000"/>
                                <w:sz w:val="14"/>
                              </w:rPr>
                              <w:t>Kamares style</w:t>
                            </w:r>
                            <w:r>
                              <w:rPr>
                                <w:color w:val="000000"/>
                                <w:sz w:val="14"/>
                              </w:rPr>
                              <w:t>卡巴雷斯风格</w:t>
                            </w:r>
                            <w:r>
                              <w:rPr>
                                <w:color w:val="000000"/>
                                <w:sz w:val="14"/>
                              </w:rPr>
                              <w:t>88,88</w:t>
                            </w:r>
                          </w:p>
                          <w:p w:rsidR="00AC451B" w:rsidRDefault="007D56C2">
                            <w:pPr>
                              <w:spacing w:line="160" w:lineRule="exact"/>
                            </w:pPr>
                            <w:r>
                              <w:rPr>
                                <w:color w:val="000000"/>
                                <w:sz w:val="10"/>
                              </w:rPr>
                              <w:t>marine motifs</w:t>
                            </w:r>
                            <w:r>
                              <w:rPr>
                                <w:color w:val="000000"/>
                                <w:sz w:val="10"/>
                              </w:rPr>
                              <w:t>海洋主题</w:t>
                            </w:r>
                            <w:r>
                              <w:rPr>
                                <w:color w:val="000000"/>
                                <w:sz w:val="10"/>
                              </w:rPr>
                              <w:t>89,89</w:t>
                            </w:r>
                          </w:p>
                          <w:p w:rsidR="00AC451B" w:rsidRDefault="007D56C2">
                            <w:pPr>
                              <w:spacing w:line="220" w:lineRule="exact"/>
                            </w:pPr>
                            <w:r>
                              <w:rPr>
                                <w:color w:val="000000"/>
                                <w:sz w:val="14"/>
                              </w:rPr>
                              <w:t xml:space="preserve">Minoan </w:t>
                            </w:r>
                            <w:r>
                              <w:rPr>
                                <w:color w:val="000000"/>
                                <w:sz w:val="14"/>
                              </w:rPr>
                              <w:t>米诺斯</w:t>
                            </w:r>
                            <w:r>
                              <w:rPr>
                                <w:color w:val="000000"/>
                                <w:sz w:val="14"/>
                              </w:rPr>
                              <w:t>88-89,88,89,91</w:t>
                            </w:r>
                          </w:p>
                          <w:p w:rsidR="00AC451B" w:rsidRDefault="007D56C2">
                            <w:pPr>
                              <w:spacing w:line="240" w:lineRule="exact"/>
                            </w:pPr>
                            <w:r>
                              <w:rPr>
                                <w:color w:val="000000"/>
                                <w:sz w:val="16"/>
                              </w:rPr>
                              <w:t>stone</w:t>
                            </w:r>
                            <w:r>
                              <w:rPr>
                                <w:color w:val="000000"/>
                                <w:sz w:val="16"/>
                              </w:rPr>
                              <w:t>石器</w:t>
                            </w:r>
                            <w:r>
                              <w:rPr>
                                <w:color w:val="000000"/>
                                <w:sz w:val="16"/>
                              </w:rPr>
                              <w:t>89,89</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45" style="position:absolute;left:0pt;margin-left:448.0pt;margin-top:12.0pt;height:778.0pt;width:129.0pt;z-index:639022427993925599;mso-width-relative:page;mso-height-relative:page;mso-position-vertical-relative:page;mso-position-horizontal-relative:page;" coordsize="21600,21600" o:spid="_x0000_s44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0"/>
                        <w:jc w:val="both"/>
                      </w:pPr>
                      <w:r>
                        <w:rPr>
                          <w:sz w:val="15"/>
                          <w:color w:val="000000"/>
                        </w:rPr>
                        <w:t xml:space="preserve">Charles I at the Hunt《查理一世狩</w:t>
                      </w:r>
                      <w:r>
                        <w:rPr>
                          <w:sz w:val="15"/>
                          <w:color w:val="000000"/>
                        </w:rPr>
                        <w:t xml:space="preserve">猎像》705-706,705</w:t>
                      </w:r>
                    </w:p>
                    <w:p>
                      <w:pPr>
                        <w:spacing w:line="240" w:lineRule="exact"/>
                        <w:ind w:firstLine="0"/>
                        <w:jc w:val="both"/>
                      </w:pPr>
                      <w:r>
                        <w:rPr>
                          <w:sz w:val="15"/>
                          <w:color w:val="000000"/>
                        </w:rPr>
                        <w:t xml:space="preserve">Rinaldo and Armida《里纳尔多和阿</w:t>
                      </w:r>
                      <w:r>
                        <w:rPr>
                          <w:sz w:val="15"/>
                          <w:color w:val="000000"/>
                        </w:rPr>
                        <w:t xml:space="preserve">米达》704,705</w:t>
                      </w:r>
                    </w:p>
                    <w:p>
                      <w:pPr>
                        <w:spacing w:line="220" w:lineRule="exact"/>
                        <w:ind w:firstLine="0"/>
                        <w:jc w:val="both"/>
                      </w:pPr>
                      <w:r>
                        <w:rPr>
                          <w:sz w:val="14"/>
                          <w:color w:val="000000"/>
                        </w:rPr>
                        <w:t xml:space="preserve">Van Eyck,Hubert,Ghent Altarpiece </w:t>
                      </w:r>
                      <w:r>
                        <w:rPr>
                          <w:sz w:val="14"/>
                          <w:color w:val="000000"/>
                        </w:rPr>
                        <w:t xml:space="preserve">（Adoration of the Lamb）休伯特·凡·爱</w:t>
                      </w:r>
                      <w:r>
                        <w:rPr>
                          <w:sz w:val="14"/>
                          <w:color w:val="000000"/>
                        </w:rPr>
                        <w:t xml:space="preserve">克．《根特祭坛画（崇拜羔羊）》481-</w:t>
                      </w:r>
                      <w:r>
                        <w:rPr>
                          <w:sz w:val="14"/>
                          <w:color w:val="000000"/>
                        </w:rPr>
                        <w:t xml:space="preserve">483,480-482</w:t>
                      </w:r>
                    </w:p>
                    <w:p>
                      <w:pPr>
                        <w:spacing w:line="220" w:lineRule="exact"/>
                        <w:ind w:firstLine="0"/>
                        <w:jc w:val="both"/>
                      </w:pPr>
                      <w:r>
                        <w:rPr>
                          <w:sz w:val="14"/>
                          <w:color w:val="000000"/>
                        </w:rPr>
                        <w:t xml:space="preserve">Van Eyck，Jan 扬·凡·爱克479</w:t>
                      </w:r>
                    </w:p>
                    <w:p>
                      <w:pPr>
                        <w:spacing w:line="220" w:lineRule="exact"/>
                        <w:ind w:firstLine="0"/>
                        <w:jc w:val="both"/>
                      </w:pPr>
                      <w:r>
                        <w:rPr>
                          <w:sz w:val="14"/>
                          <w:color w:val="000000"/>
                        </w:rPr>
                        <w:t xml:space="preserve">Ghent Altarpiece(Adoration of the </w:t>
                      </w:r>
                      <w:r>
                        <w:rPr>
                          <w:sz w:val="14"/>
                          <w:color w:val="000000"/>
                        </w:rPr>
                        <w:t xml:space="preserve">Lamb）《根特祭坛画（崇拜羔羊）》</w:t>
                      </w:r>
                      <w:r>
                        <w:rPr>
                          <w:sz w:val="14"/>
                          <w:color w:val="000000"/>
                        </w:rPr>
                        <w:t xml:space="preserve">481-483,480-482</w:t>
                      </w:r>
                    </w:p>
                    <w:p>
                      <w:pPr>
                        <w:spacing w:line="240" w:lineRule="exact"/>
                        <w:ind w:firstLine="0"/>
                        <w:jc w:val="both"/>
                      </w:pPr>
                      <w:r>
                        <w:rPr>
                          <w:sz w:val="15"/>
                          <w:color w:val="000000"/>
                        </w:rPr>
                        <w:t xml:space="preserve">Madonna in a Church《教堂中的圣</w:t>
                      </w:r>
                      <w:r>
                        <w:rPr>
                          <w:sz w:val="15"/>
                          <w:color w:val="000000"/>
                        </w:rPr>
                        <w:t xml:space="preserve">母》480-481,480</w:t>
                      </w:r>
                    </w:p>
                    <w:p>
                      <w:pPr>
                        <w:spacing w:line="180" w:lineRule="exact"/>
                        <w:ind w:firstLine="0"/>
                        <w:jc w:val="both"/>
                      </w:pPr>
                      <w:r>
                        <w:rPr>
                          <w:sz w:val="12"/>
                          <w:color w:val="000000"/>
                        </w:rPr>
                        <w:t xml:space="preserve">Man in a Red Turban《戴红头巾的</w:t>
                      </w:r>
                      <w:r>
                        <w:rPr>
                          <w:sz w:val="12"/>
                          <w:color w:val="000000"/>
                        </w:rPr>
                        <w:t xml:space="preserve">男子》483-484,483</w:t>
                      </w:r>
                    </w:p>
                    <w:p>
                      <w:pPr>
                        <w:spacing w:line="220" w:lineRule="exact"/>
                        <w:ind w:firstLine="0"/>
                        <w:jc w:val="both"/>
                      </w:pPr>
                      <w:r>
                        <w:rPr>
                          <w:sz w:val="14"/>
                          <w:color w:val="000000"/>
                        </w:rPr>
                        <w:t xml:space="preserve">Portrait of Giovanni Arnolfini and </w:t>
                      </w:r>
                      <w:r>
                        <w:rPr>
                          <w:sz w:val="14"/>
                          <w:color w:val="000000"/>
                        </w:rPr>
                        <w:t xml:space="preserve">His Wife Giovanna Cenami《阿诺</w:t>
                      </w:r>
                      <w:r>
                        <w:rPr>
                          <w:sz w:val="14"/>
                          <w:color w:val="000000"/>
                        </w:rPr>
                        <w:t xml:space="preserve">尔菲尼夫妇像》484-485,484</w:t>
                      </w:r>
                    </w:p>
                    <w:p>
                      <w:pPr>
                        <w:spacing w:line="220" w:lineRule="exact"/>
                        <w:ind w:firstLine="0"/>
                        <w:jc w:val="both"/>
                      </w:pPr>
                      <w:r>
                        <w:rPr>
                          <w:sz w:val="17"/>
                          <w:color w:val="000000"/>
                        </w:rPr>
                        <w:t xml:space="preserve">Van Gogh，Vincent 文森特·凡高</w:t>
                      </w:r>
                      <w:r>
                        <w:rPr>
                          <w:sz w:val="17"/>
                          <w:color w:val="000000"/>
                        </w:rPr>
                        <w:t xml:space="preserve">Night Café《夜间咖啡馆》915,915</w:t>
                      </w:r>
                      <w:r>
                        <w:rPr>
                          <w:sz w:val="17"/>
                          <w:color w:val="000000"/>
                        </w:rPr>
                        <w:t xml:space="preserve">Porrait of Père Tanguy《唐吉老爹</w:t>
                      </w:r>
                      <w:r>
                        <w:rPr>
                          <w:sz w:val="17"/>
                          <w:color w:val="000000"/>
                        </w:rPr>
                        <w:t xml:space="preserve">肖像》912,914,915</w:t>
                      </w:r>
                    </w:p>
                    <w:p>
                      <w:pPr>
                        <w:spacing w:line="260" w:lineRule="exact"/>
                        <w:ind w:firstLine="0"/>
                        <w:jc w:val="both"/>
                      </w:pPr>
                      <w:r>
                        <w:rPr>
                          <w:sz w:val="17"/>
                          <w:color w:val="000000"/>
                        </w:rPr>
                        <w:t xml:space="preserve">Potato Eaters，The《吃土豆的人》</w:t>
                      </w:r>
                      <w:r>
                        <w:rPr>
                          <w:sz w:val="17"/>
                          <w:color w:val="000000"/>
                        </w:rPr>
                        <w:t xml:space="preserve">912,913</w:t>
                      </w:r>
                    </w:p>
                    <w:p>
                      <w:pPr>
                        <w:spacing w:line="240" w:lineRule="exact"/>
                        <w:ind w:firstLine="0"/>
                        <w:jc w:val="both"/>
                      </w:pPr>
                      <w:r>
                        <w:rPr>
                          <w:sz w:val="16"/>
                          <w:color w:val="000000"/>
                        </w:rPr>
                        <w:t xml:space="preserve">Starry Night《星月夜》915,916</w:t>
                      </w:r>
                    </w:p>
                    <w:p>
                      <w:pPr>
                        <w:spacing w:line="220" w:lineRule="exact"/>
                        <w:ind w:firstLine="0"/>
                        <w:jc w:val="both"/>
                      </w:pPr>
                      <w:r>
                        <w:rPr>
                          <w:sz w:val="12"/>
                          <w:color w:val="000000"/>
                        </w:rPr>
                        <w:t xml:space="preserve">Van Goyen,Jan,Pelkus Gate Near </w:t>
                      </w:r>
                      <w:r>
                        <w:rPr>
                          <w:sz w:val="12"/>
                          <w:color w:val="000000"/>
                        </w:rPr>
                        <w:t xml:space="preserve">Utrecht 扬·凡·霍延，《乌得勒支</w:t>
                      </w:r>
                      <w:r>
                        <w:rPr>
                          <w:sz w:val="12"/>
                          <w:color w:val="000000"/>
                        </w:rPr>
                        <w:t xml:space="preserve">附近的佩库斯门》722,723</w:t>
                      </w:r>
                    </w:p>
                    <w:p>
                      <w:pPr>
                        <w:spacing w:line="220" w:lineRule="exact"/>
                        <w:ind w:firstLine="0"/>
                        <w:jc w:val="both"/>
                      </w:pPr>
                      <w:r>
                        <w:rPr>
                          <w:sz w:val="14"/>
                          <w:color w:val="000000"/>
                        </w:rPr>
                        <w:t xml:space="preserve">Vanishing point 灭点513</w:t>
                      </w:r>
                    </w:p>
                    <w:p>
                      <w:pPr>
                        <w:spacing w:line="220" w:lineRule="exact"/>
                        <w:ind w:firstLine="0"/>
                        <w:jc w:val="both"/>
                      </w:pPr>
                      <w:r>
                        <w:rPr>
                          <w:sz w:val="14"/>
                          <w:color w:val="000000"/>
                        </w:rPr>
                        <w:t xml:space="preserve">Van Mander，Karel 卡勒尔·凡·曼德</w:t>
                      </w:r>
                      <w:r>
                        <w:rPr>
                          <w:sz w:val="14"/>
                          <w:color w:val="000000"/>
                        </w:rPr>
                        <w:t xml:space="preserve">尔711</w:t>
                      </w:r>
                    </w:p>
                    <w:p>
                      <w:pPr>
                        <w:spacing w:line="220" w:lineRule="exact"/>
                        <w:ind w:firstLine="0"/>
                        <w:jc w:val="both"/>
                      </w:pPr>
                      <w:r>
                        <w:rPr>
                          <w:sz w:val="14"/>
                          <w:color w:val="000000"/>
                        </w:rPr>
                        <w:t xml:space="preserve">Painter's Threatise, excerpts from</w:t>
                      </w:r>
                    </w:p>
                    <w:p>
                      <w:pPr>
                        <w:spacing w:line="220" w:lineRule="exact"/>
                        <w:ind w:firstLine="240"/>
                        <w:jc w:val="both"/>
                      </w:pPr>
                      <w:r>
                        <w:rPr>
                          <w:sz w:val="14"/>
                          <w:color w:val="000000"/>
                        </w:rPr>
                        <w:t xml:space="preserve">《画家之书》节选654,783</w:t>
                      </w:r>
                    </w:p>
                    <w:p>
                      <w:pPr>
                        <w:spacing w:line="220" w:lineRule="exact"/>
                        <w:ind w:left="100" w:firstLine="0"/>
                        <w:jc w:val="both"/>
                      </w:pPr>
                      <w:r>
                        <w:rPr>
                          <w:sz w:val="20"/>
                          <w:color w:val="000000"/>
                        </w:rPr>
                        <w:t xml:space="preserve">Vanna Venturi House（Venturi）法娜·文</w:t>
                      </w:r>
                      <w:r>
                        <w:rPr>
                          <w:sz w:val="20"/>
                          <w:color w:val="000000"/>
                        </w:rPr>
                        <w:t xml:space="preserve">丘里住宅（文丘里）1079-1080,1079</w:t>
                      </w:r>
                      <w:r>
                        <w:rPr>
                          <w:sz w:val="20"/>
                          <w:color w:val="000000"/>
                        </w:rPr>
                        <w:t xml:space="preserve">Van Nieuwenhove，Martin 马丁·范尼</w:t>
                      </w:r>
                      <w:r>
                        <w:rPr>
                          <w:sz w:val="20"/>
                          <w:color w:val="000000"/>
                        </w:rPr>
                        <w:t xml:space="preserve">乌文霍费490,490</w:t>
                      </w:r>
                    </w:p>
                    <w:p>
                      <w:pPr>
                        <w:spacing w:line="220" w:lineRule="exact"/>
                        <w:ind w:firstLine="100"/>
                        <w:jc w:val="both"/>
                      </w:pPr>
                      <w:r>
                        <w:rPr>
                          <w:sz w:val="14"/>
                          <w:color w:val="000000"/>
                        </w:rPr>
                        <w:t xml:space="preserve">Vaphio cups《瓦菲俄金杯》97-98,98</w:t>
                      </w:r>
                    </w:p>
                    <w:p>
                      <w:pPr>
                        <w:spacing w:line="260" w:lineRule="exact"/>
                        <w:ind w:firstLine="0"/>
                        <w:jc w:val="both"/>
                      </w:pPr>
                      <w:r>
                        <w:rPr>
                          <w:sz w:val="17"/>
                          <w:color w:val="000000"/>
                        </w:rPr>
                        <w:t xml:space="preserve">Vasari，Giorgio 乔治·瓦萨里448， </w:t>
                      </w:r>
                      <w:r>
                        <w:rPr>
                          <w:sz w:val="17"/>
                          <w:color w:val="000000"/>
                        </w:rPr>
                        <w:t xml:space="preserve">515,517,562,564,568,581</w:t>
                      </w:r>
                    </w:p>
                    <w:p>
                      <w:pPr>
                        <w:spacing w:line="180" w:lineRule="exact"/>
                        <w:ind w:firstLine="100"/>
                        <w:jc w:val="both"/>
                      </w:pPr>
                      <w:r>
                        <w:rPr>
                          <w:sz w:val="12"/>
                          <w:color w:val="000000"/>
                        </w:rPr>
                        <w:t xml:space="preserve">Academy of Design 绘画学院 595</w:t>
                      </w:r>
                    </w:p>
                    <w:p>
                      <w:pPr>
                        <w:spacing w:line="180" w:lineRule="exact"/>
                        <w:ind w:firstLine="100"/>
                        <w:jc w:val="both"/>
                      </w:pPr>
                      <w:r>
                        <w:rPr>
                          <w:sz w:val="12"/>
                          <w:color w:val="000000"/>
                        </w:rPr>
                        <w:t xml:space="preserve">Lives of the Most Excellent Painters,</w:t>
                      </w:r>
                    </w:p>
                    <w:p>
                      <w:pPr>
                        <w:spacing w:line="220" w:lineRule="exact"/>
                        <w:ind w:firstLine="240"/>
                        <w:jc w:val="both"/>
                      </w:pPr>
                      <w:r>
                        <w:rPr>
                          <w:sz w:val="14"/>
                          <w:color w:val="000000"/>
                        </w:rPr>
                        <w:t xml:space="preserve">Sculptors and Architects of Italy</w:t>
                      </w:r>
                    </w:p>
                    <w:p>
                      <w:pPr>
                        <w:spacing w:line="220" w:lineRule="exact"/>
                        <w:ind w:left="240" w:firstLine="0"/>
                        <w:jc w:val="both"/>
                      </w:pPr>
                      <w:r>
                        <w:rPr>
                          <w:sz w:val="14"/>
                          <w:color w:val="000000"/>
                        </w:rPr>
                        <w:t xml:space="preserve">《意大利杰出画家、雕塑家与建</w:t>
                      </w:r>
                      <w:r>
                        <w:rPr>
                          <w:sz w:val="14"/>
                          <w:color w:val="000000"/>
                        </w:rPr>
                        <w:t xml:space="preserve">筑师传》555,783-784</w:t>
                      </w:r>
                    </w:p>
                    <w:p>
                      <w:pPr>
                        <w:spacing w:line="220" w:lineRule="exact"/>
                        <w:ind w:firstLine="100"/>
                        <w:jc w:val="both"/>
                      </w:pPr>
                      <w:r>
                        <w:rPr>
                          <w:sz w:val="14"/>
                          <w:color w:val="000000"/>
                        </w:rPr>
                        <w:t xml:space="preserve">Perseus and Andromeda《珀耳修斯</w:t>
                      </w:r>
                    </w:p>
                    <w:p>
                      <w:pPr>
                        <w:spacing w:line="220" w:lineRule="exact"/>
                        <w:ind w:firstLine="240"/>
                        <w:jc w:val="both"/>
                      </w:pPr>
                      <w:r>
                        <w:rPr>
                          <w:sz w:val="14"/>
                          <w:color w:val="000000"/>
                        </w:rPr>
                        <w:t xml:space="preserve">与安德洛墨达》594-595,594</w:t>
                      </w:r>
                    </w:p>
                    <w:p>
                      <w:pPr>
                        <w:spacing w:line="260" w:lineRule="exact"/>
                        <w:ind w:firstLine="0"/>
                        <w:jc w:val="both"/>
                      </w:pPr>
                      <w:r>
                        <w:rPr>
                          <w:sz w:val="17"/>
                          <w:color w:val="000000"/>
                        </w:rPr>
                        <w:t xml:space="preserve">Uffizi，facade of 乌菲齐宫正立面</w:t>
                      </w:r>
                      <w:r>
                        <w:rPr>
                          <w:sz w:val="17"/>
                          <w:color w:val="000000"/>
                        </w:rPr>
                        <w:t xml:space="preserve">592-593,592</w:t>
                      </w:r>
                    </w:p>
                    <w:p>
                      <w:pPr>
                        <w:spacing w:line="220" w:lineRule="exact"/>
                        <w:ind w:firstLine="0"/>
                        <w:jc w:val="both"/>
                      </w:pPr>
                      <w:r>
                        <w:rPr>
                          <w:sz w:val="14"/>
                          <w:color w:val="000000"/>
                        </w:rPr>
                        <w:t xml:space="preserve">Vases and vessels 瓶和罐</w:t>
                      </w:r>
                    </w:p>
                    <w:p>
                      <w:pPr>
                        <w:spacing w:line="180" w:lineRule="exact"/>
                        <w:ind w:firstLine="0"/>
                        <w:jc w:val="both"/>
                      </w:pPr>
                      <w:r>
                        <w:rPr>
                          <w:sz w:val="12"/>
                          <w:color w:val="000000"/>
                        </w:rPr>
                        <w:t xml:space="preserve">Greek forms for希腊陶器形式103</w:t>
                      </w:r>
                    </w:p>
                    <w:p>
                      <w:pPr>
                        <w:spacing w:line="220" w:lineRule="exact"/>
                        <w:ind w:firstLine="0"/>
                        <w:jc w:val="both"/>
                      </w:pPr>
                      <w:r>
                        <w:rPr>
                          <w:sz w:val="14"/>
                          <w:color w:val="000000"/>
                        </w:rPr>
                        <w:t xml:space="preserve">Greek ornamental motifs 希腊装饰母</w:t>
                      </w:r>
                    </w:p>
                    <w:p>
                      <w:pPr>
                        <w:spacing w:line="240" w:lineRule="exact"/>
                        <w:ind w:firstLine="240"/>
                        <w:jc w:val="both"/>
                      </w:pPr>
                      <w:r>
                        <w:rPr>
                          <w:sz w:val="16"/>
                          <w:color w:val="000000"/>
                        </w:rPr>
                        <w:t xml:space="preserve">题104</w:t>
                      </w:r>
                    </w:p>
                    <w:p>
                      <w:pPr>
                        <w:spacing w:line="220" w:lineRule="exact"/>
                        <w:ind w:firstLine="0"/>
                        <w:jc w:val="both"/>
                      </w:pPr>
                      <w:r>
                        <w:rPr>
                          <w:sz w:val="14"/>
                          <w:color w:val="000000"/>
                        </w:rPr>
                        <w:t xml:space="preserve">Greek painted，Archaic 希腊瓶画，</w:t>
                      </w:r>
                    </w:p>
                    <w:p>
                      <w:pPr>
                        <w:spacing w:line="220" w:lineRule="exact"/>
                        <w:ind w:firstLine="240"/>
                        <w:jc w:val="both"/>
                      </w:pPr>
                      <w:r>
                        <w:rPr>
                          <w:sz w:val="14"/>
                          <w:color w:val="000000"/>
                        </w:rPr>
                        <w:t xml:space="preserve">古风风格119-120,120,121</w:t>
                      </w:r>
                    </w:p>
                    <w:p>
                      <w:pPr>
                        <w:spacing w:line="220" w:lineRule="exact"/>
                        <w:ind w:firstLine="0"/>
                        <w:jc w:val="both"/>
                      </w:pPr>
                      <w:r>
                        <w:rPr>
                          <w:sz w:val="14"/>
                          <w:color w:val="000000"/>
                        </w:rPr>
                        <w:t xml:space="preserve">Greek painted，Geometric 希腊瓶画，</w:t>
                      </w:r>
                    </w:p>
                    <w:p>
                      <w:pPr>
                        <w:spacing w:line="220" w:lineRule="exact"/>
                        <w:ind w:firstLine="240"/>
                        <w:jc w:val="both"/>
                      </w:pPr>
                      <w:r>
                        <w:rPr>
                          <w:sz w:val="14"/>
                          <w:color w:val="000000"/>
                        </w:rPr>
                        <w:t xml:space="preserve">几何风格103-105,103,104</w:t>
                      </w:r>
                    </w:p>
                    <w:p>
                      <w:pPr>
                        <w:spacing w:line="220" w:lineRule="exact"/>
                        <w:ind w:firstLine="0"/>
                        <w:jc w:val="both"/>
                      </w:pPr>
                      <w:r>
                        <w:rPr>
                          <w:sz w:val="14"/>
                          <w:color w:val="000000"/>
                        </w:rPr>
                        <w:t xml:space="preserve">Greek painted，Orientalizing 希腊瓶</w:t>
                      </w:r>
                    </w:p>
                    <w:p>
                      <w:pPr>
                        <w:spacing w:line="220" w:lineRule="exact"/>
                        <w:ind w:firstLine="240"/>
                        <w:jc w:val="both"/>
                      </w:pPr>
                      <w:r>
                        <w:rPr>
                          <w:sz w:val="14"/>
                          <w:color w:val="000000"/>
                        </w:rPr>
                        <w:t xml:space="preserve">画，东方化风格</w:t>
                      </w:r>
                    </w:p>
                    <w:p>
                      <w:pPr>
                        <w:spacing w:line="220" w:lineRule="exact"/>
                        <w:ind w:firstLine="0"/>
                        <w:jc w:val="both"/>
                      </w:pPr>
                      <w:r>
                        <w:rPr>
                          <w:sz w:val="14"/>
                          <w:color w:val="000000"/>
                        </w:rPr>
                        <w:t xml:space="preserve">Jasperware碧玉细瓷器796,796</w:t>
                      </w:r>
                    </w:p>
                    <w:p>
                      <w:pPr>
                        <w:spacing w:line="220" w:lineRule="exact"/>
                        <w:ind w:firstLine="0"/>
                        <w:jc w:val="both"/>
                      </w:pPr>
                      <w:r>
                        <w:rPr>
                          <w:sz w:val="14"/>
                          <w:color w:val="000000"/>
                        </w:rPr>
                        <w:t xml:space="preserve">Kamares style卡巴雷斯风格88,88</w:t>
                      </w:r>
                    </w:p>
                    <w:p>
                      <w:pPr>
                        <w:spacing w:line="160" w:lineRule="exact"/>
                        <w:ind w:firstLine="0"/>
                        <w:jc w:val="both"/>
                      </w:pPr>
                      <w:r>
                        <w:rPr>
                          <w:sz w:val="10"/>
                          <w:color w:val="000000"/>
                        </w:rPr>
                        <w:t xml:space="preserve">marine motifs海洋主题89,89</w:t>
                      </w:r>
                    </w:p>
                    <w:p>
                      <w:pPr>
                        <w:spacing w:line="220" w:lineRule="exact"/>
                        <w:ind w:firstLine="0"/>
                        <w:jc w:val="both"/>
                      </w:pPr>
                      <w:r>
                        <w:rPr>
                          <w:sz w:val="14"/>
                          <w:color w:val="000000"/>
                        </w:rPr>
                        <w:t xml:space="preserve">Minoan 米诺斯88-89,88,89,91</w:t>
                      </w:r>
                    </w:p>
                    <w:p>
                      <w:pPr>
                        <w:spacing w:line="240" w:lineRule="exact"/>
                        <w:ind w:firstLine="0"/>
                        <w:jc w:val="both"/>
                      </w:pPr>
                      <w:r>
                        <w:rPr>
                          <w:sz w:val="16"/>
                          <w:color w:val="000000"/>
                        </w:rPr>
                        <w:t xml:space="preserve">stone石器89,89</w:t>
                      </w:r>
                    </w:p>
                  </w:txbxContent>
                </v:textbox>
              </v:shape>
            </w:pict>
          </mc:Fallback>
        </mc:AlternateContent>
      </w:r>
      <w:r>
        <w:rPr>
          <w:noProof/>
        </w:rPr>
        <mc:AlternateContent>
          <mc:Choice Requires="wps">
            <w:drawing>
              <wp:anchor distT="0" distB="0" distL="114300" distR="114300" simplePos="0" relativeHeight="251755520" behindDoc="0" locked="0" layoutInCell="1" allowOverlap="1">
                <wp:simplePos x="0" y="0"/>
                <wp:positionH relativeFrom="page">
                  <wp:posOffset>241300</wp:posOffset>
                </wp:positionH>
                <wp:positionV relativeFrom="page">
                  <wp:posOffset>10248900</wp:posOffset>
                </wp:positionV>
                <wp:extent cx="1041400" cy="254000"/>
                <wp:effectExtent l="0" t="0" r="635" b="14605"/>
                <wp:wrapSquare wrapText="bothSides"/>
                <wp:docPr id="4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6"/>
                              </w:rPr>
                              <w:t xml:space="preserve">1184 </w:t>
                            </w:r>
                            <w:r>
                              <w:rPr>
                                <w:color w:val="000000"/>
                                <w:sz w:val="16"/>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47" style="position:absolute;left:0pt;margin-left:19.0pt;margin-top:807.0pt;height:20.0pt;width:82.0pt;z-index:639022427993925978;mso-width-relative:page;mso-height-relative:page;mso-position-vertical-relative:page;mso-position-horizontal-relative:page;" coordsize="21600,21600" o:spid="_x0000_s44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6"/>
                          <w:color w:val="000000"/>
                        </w:rPr>
                        <w:t xml:space="preserve">1184 詹森艺术史</w:t>
                      </w:r>
                    </w:p>
                  </w:txbxContent>
                </v:textbox>
              </v:shape>
            </w:pict>
          </mc:Fallback>
        </mc:AlternateContent>
      </w:r>
    </w:p>
    <w:p w:rsidR="00AC451B" w:rsidRDefault="00AC451B">
      <w:pPr>
        <w:sectPr w:rsidR="00AC451B">
          <w:headerReference w:type="default" r:id="rId87"/>
          <w:footerReference w:type="default" r:id="rId88"/>
          <w:pgSz w:w="11900" w:h="16840"/>
          <w:pgMar w:top="240" w:right="700" w:bottom="1220" w:left="700" w:header="0" w:footer="1220" w:gutter="0"/>
          <w:cols w:space="720"/>
          <w:titlePg/>
        </w:sectPr>
      </w:pPr>
    </w:p>
    <w:p w:rsidR="00AC451B" w:rsidRDefault="007D56C2">
      <w:r>
        <w:rPr>
          <w:noProof/>
        </w:rPr>
        <w:lastRenderedPageBreak/>
        <mc:AlternateContent>
          <mc:Choice Requires="wps">
            <w:drawing>
              <wp:anchor distT="0" distB="0" distL="114300" distR="114300" simplePos="0" relativeHeight="251756544" behindDoc="0" locked="0" layoutInCell="1" allowOverlap="1">
                <wp:simplePos x="0" y="0"/>
                <wp:positionH relativeFrom="page">
                  <wp:posOffset>381000</wp:posOffset>
                </wp:positionH>
                <wp:positionV relativeFrom="page">
                  <wp:posOffset>139700</wp:posOffset>
                </wp:positionV>
                <wp:extent cx="1612900" cy="9956800"/>
                <wp:effectExtent l="0" t="0" r="635" b="14605"/>
                <wp:wrapSquare wrapText="bothSides"/>
                <wp:docPr id="44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Vaphio cups</w:t>
                            </w:r>
                            <w:r>
                              <w:rPr>
                                <w:color w:val="000000"/>
                                <w:sz w:val="14"/>
                              </w:rPr>
                              <w:t>《瓦菲俄金杯》</w:t>
                            </w:r>
                            <w:r>
                              <w:rPr>
                                <w:color w:val="000000"/>
                                <w:sz w:val="14"/>
                              </w:rPr>
                              <w:t>98,98</w:t>
                            </w:r>
                          </w:p>
                          <w:p w:rsidR="00AC451B" w:rsidRDefault="007D56C2">
                            <w:pPr>
                              <w:spacing w:line="220" w:lineRule="exact"/>
                            </w:pPr>
                            <w:r>
                              <w:rPr>
                                <w:color w:val="000000"/>
                                <w:sz w:val="14"/>
                              </w:rPr>
                              <w:t xml:space="preserve">Vassalage </w:t>
                            </w:r>
                            <w:r>
                              <w:rPr>
                                <w:color w:val="000000"/>
                                <w:sz w:val="14"/>
                              </w:rPr>
                              <w:t>效忠</w:t>
                            </w:r>
                            <w:r>
                              <w:rPr>
                                <w:color w:val="000000"/>
                                <w:sz w:val="14"/>
                              </w:rPr>
                              <w:t xml:space="preserve"> 346</w:t>
                            </w:r>
                          </w:p>
                          <w:p w:rsidR="00AC451B" w:rsidRDefault="007D56C2">
                            <w:pPr>
                              <w:spacing w:line="220" w:lineRule="exact"/>
                            </w:pPr>
                            <w:r>
                              <w:rPr>
                                <w:color w:val="000000"/>
                                <w:sz w:val="14"/>
                              </w:rPr>
                              <w:t>Vatican</w:t>
                            </w:r>
                            <w:r>
                              <w:rPr>
                                <w:color w:val="000000"/>
                                <w:sz w:val="14"/>
                              </w:rPr>
                              <w:t>梵蒂冈</w:t>
                            </w:r>
                          </w:p>
                          <w:p w:rsidR="00AC451B" w:rsidRDefault="007D56C2">
                            <w:pPr>
                              <w:spacing w:line="220" w:lineRule="exact"/>
                            </w:pPr>
                            <w:r>
                              <w:rPr>
                                <w:color w:val="000000"/>
                                <w:sz w:val="14"/>
                              </w:rPr>
                              <w:t>Saint Peter</w:t>
                            </w:r>
                            <w:r>
                              <w:rPr>
                                <w:color w:val="000000"/>
                                <w:sz w:val="14"/>
                              </w:rPr>
                              <w:t>＇</w:t>
                            </w:r>
                            <w:r>
                              <w:rPr>
                                <w:color w:val="000000"/>
                                <w:sz w:val="14"/>
                              </w:rPr>
                              <w:t>s basilica</w:t>
                            </w:r>
                            <w:r>
                              <w:rPr>
                                <w:color w:val="000000"/>
                                <w:sz w:val="14"/>
                              </w:rPr>
                              <w:t>（</w:t>
                            </w:r>
                            <w:r>
                              <w:rPr>
                                <w:color w:val="000000"/>
                                <w:sz w:val="14"/>
                              </w:rPr>
                              <w:t>Bernini</w:t>
                            </w:r>
                            <w:r>
                              <w:rPr>
                                <w:color w:val="000000"/>
                                <w:sz w:val="14"/>
                              </w:rPr>
                              <w:t>）圣彼得</w:t>
                            </w:r>
                          </w:p>
                          <w:p w:rsidR="00AC451B" w:rsidRDefault="007D56C2">
                            <w:pPr>
                              <w:spacing w:line="220" w:lineRule="exact"/>
                              <w:ind w:firstLine="120"/>
                            </w:pPr>
                            <w:r>
                              <w:rPr>
                                <w:color w:val="000000"/>
                                <w:sz w:val="14"/>
                              </w:rPr>
                              <w:t>大教堂（贝尼尼）</w:t>
                            </w:r>
                            <w:r>
                              <w:rPr>
                                <w:color w:val="000000"/>
                                <w:sz w:val="14"/>
                              </w:rPr>
                              <w:t>674,675,676</w:t>
                            </w:r>
                          </w:p>
                          <w:p w:rsidR="00AC451B" w:rsidRDefault="007D56C2">
                            <w:pPr>
                              <w:spacing w:line="220" w:lineRule="exact"/>
                            </w:pPr>
                            <w:r>
                              <w:rPr>
                                <w:color w:val="000000"/>
                                <w:sz w:val="12"/>
                              </w:rPr>
                              <w:t>Saint Peter</w:t>
                            </w:r>
                            <w:r>
                              <w:rPr>
                                <w:color w:val="000000"/>
                                <w:sz w:val="12"/>
                              </w:rPr>
                              <w:t>＇</w:t>
                            </w:r>
                            <w:r>
                              <w:rPr>
                                <w:color w:val="000000"/>
                                <w:sz w:val="12"/>
                              </w:rPr>
                              <w:t xml:space="preserve">s basilica </w:t>
                            </w:r>
                            <w:r>
                              <w:rPr>
                                <w:color w:val="000000"/>
                                <w:sz w:val="12"/>
                              </w:rPr>
                              <w:t>（</w:t>
                            </w:r>
                            <w:r>
                              <w:rPr>
                                <w:color w:val="000000"/>
                                <w:sz w:val="12"/>
                              </w:rPr>
                              <w:t>Bramante</w:t>
                            </w:r>
                            <w:r>
                              <w:rPr>
                                <w:color w:val="000000"/>
                                <w:sz w:val="12"/>
                              </w:rPr>
                              <w:t>）圣彼得大教堂（布拉曼特）</w:t>
                            </w:r>
                            <w:r>
                              <w:rPr>
                                <w:color w:val="000000"/>
                                <w:sz w:val="12"/>
                              </w:rPr>
                              <w:t>564</w:t>
                            </w:r>
                            <w:r>
                              <w:rPr>
                                <w:color w:val="000000"/>
                                <w:sz w:val="12"/>
                              </w:rPr>
                              <w:t>，</w:t>
                            </w:r>
                            <w:r>
                              <w:rPr>
                                <w:color w:val="000000"/>
                                <w:sz w:val="12"/>
                              </w:rPr>
                              <w:t>564</w:t>
                            </w:r>
                          </w:p>
                          <w:p w:rsidR="00AC451B" w:rsidRDefault="007D56C2">
                            <w:pPr>
                              <w:spacing w:line="220" w:lineRule="exact"/>
                            </w:pPr>
                            <w:r>
                              <w:rPr>
                                <w:color w:val="000000"/>
                                <w:sz w:val="14"/>
                              </w:rPr>
                              <w:t>Saint Peter</w:t>
                            </w:r>
                            <w:r>
                              <w:rPr>
                                <w:color w:val="000000"/>
                                <w:sz w:val="14"/>
                              </w:rPr>
                              <w:t>＇</w:t>
                            </w:r>
                            <w:r>
                              <w:rPr>
                                <w:color w:val="000000"/>
                                <w:sz w:val="14"/>
                              </w:rPr>
                              <w:t>s basilica</w:t>
                            </w:r>
                            <w:r>
                              <w:rPr>
                                <w:color w:val="000000"/>
                                <w:sz w:val="14"/>
                              </w:rPr>
                              <w:t>（</w:t>
                            </w:r>
                            <w:r>
                              <w:rPr>
                                <w:color w:val="000000"/>
                                <w:sz w:val="14"/>
                              </w:rPr>
                              <w:t>Maderno</w:t>
                            </w:r>
                            <w:r>
                              <w:rPr>
                                <w:color w:val="000000"/>
                                <w:sz w:val="14"/>
                              </w:rPr>
                              <w:t>）圣彼得大教堂（马代尔诺）</w:t>
                            </w:r>
                            <w:r>
                              <w:rPr>
                                <w:color w:val="000000"/>
                                <w:sz w:val="14"/>
                              </w:rPr>
                              <w:t>673-674</w:t>
                            </w:r>
                            <w:r>
                              <w:rPr>
                                <w:color w:val="000000"/>
                                <w:sz w:val="14"/>
                              </w:rPr>
                              <w:t>，</w:t>
                            </w:r>
                            <w:r>
                              <w:rPr>
                                <w:color w:val="000000"/>
                                <w:sz w:val="14"/>
                              </w:rPr>
                              <w:t>674</w:t>
                            </w:r>
                          </w:p>
                          <w:p w:rsidR="00AC451B" w:rsidRDefault="007D56C2">
                            <w:pPr>
                              <w:spacing w:line="220" w:lineRule="exact"/>
                            </w:pPr>
                            <w:r>
                              <w:rPr>
                                <w:color w:val="000000"/>
                                <w:sz w:val="14"/>
                              </w:rPr>
                              <w:t xml:space="preserve">Saint Peter's basilica(Michelangelo) </w:t>
                            </w:r>
                            <w:r>
                              <w:rPr>
                                <w:color w:val="000000"/>
                                <w:sz w:val="14"/>
                              </w:rPr>
                              <w:t>圣彼得大教堂（米开朗基罗）</w:t>
                            </w:r>
                            <w:r>
                              <w:rPr>
                                <w:color w:val="000000"/>
                                <w:sz w:val="14"/>
                              </w:rPr>
                              <w:t>600-601,601</w:t>
                            </w:r>
                          </w:p>
                          <w:p w:rsidR="00AC451B" w:rsidRDefault="007D56C2">
                            <w:pPr>
                              <w:spacing w:line="220" w:lineRule="exact"/>
                            </w:pPr>
                            <w:r>
                              <w:rPr>
                                <w:color w:val="000000"/>
                                <w:sz w:val="14"/>
                              </w:rPr>
                              <w:t xml:space="preserve">Stanza della Segnatura </w:t>
                            </w:r>
                            <w:r>
                              <w:rPr>
                                <w:color w:val="000000"/>
                                <w:sz w:val="14"/>
                              </w:rPr>
                              <w:t>签字大厅</w:t>
                            </w:r>
                            <w:r>
                              <w:rPr>
                                <w:color w:val="000000"/>
                                <w:sz w:val="14"/>
                              </w:rPr>
                              <w:t xml:space="preserve"> 574</w:t>
                            </w:r>
                            <w:r>
                              <w:rPr>
                                <w:color w:val="000000"/>
                                <w:sz w:val="14"/>
                              </w:rPr>
                              <w:t>．</w:t>
                            </w:r>
                            <w:r>
                              <w:rPr>
                                <w:color w:val="000000"/>
                                <w:sz w:val="14"/>
                              </w:rPr>
                              <w:t xml:space="preserve"> 575,576-577,576,577</w:t>
                            </w:r>
                          </w:p>
                          <w:p w:rsidR="00AC451B" w:rsidRDefault="007D56C2">
                            <w:pPr>
                              <w:spacing w:line="220" w:lineRule="exact"/>
                            </w:pPr>
                            <w:r>
                              <w:rPr>
                                <w:color w:val="000000"/>
                                <w:sz w:val="14"/>
                              </w:rPr>
                              <w:t>Vatican</w:t>
                            </w:r>
                            <w:r>
                              <w:rPr>
                                <w:color w:val="000000"/>
                                <w:sz w:val="14"/>
                              </w:rPr>
                              <w:t>，</w:t>
                            </w:r>
                            <w:r>
                              <w:rPr>
                                <w:color w:val="000000"/>
                                <w:sz w:val="14"/>
                              </w:rPr>
                              <w:t xml:space="preserve">Sistine Chapel </w:t>
                            </w:r>
                            <w:r>
                              <w:rPr>
                                <w:color w:val="000000"/>
                                <w:sz w:val="14"/>
                              </w:rPr>
                              <w:t>梵蒂冈，西斯廷礼拜堂</w:t>
                            </w:r>
                          </w:p>
                          <w:p w:rsidR="00AC451B" w:rsidRDefault="007D56C2">
                            <w:pPr>
                              <w:spacing w:line="220" w:lineRule="exact"/>
                            </w:pPr>
                            <w:r>
                              <w:rPr>
                                <w:color w:val="000000"/>
                                <w:sz w:val="14"/>
                              </w:rPr>
                              <w:t xml:space="preserve">cleaning works of art </w:t>
                            </w:r>
                            <w:r>
                              <w:rPr>
                                <w:color w:val="000000"/>
                                <w:sz w:val="14"/>
                              </w:rPr>
                              <w:t>清洗艺术品</w:t>
                            </w:r>
                            <w:r>
                              <w:rPr>
                                <w:color w:val="000000"/>
                                <w:sz w:val="14"/>
                              </w:rPr>
                              <w:t xml:space="preserve">573Creation of Adam </w:t>
                            </w:r>
                            <w:r>
                              <w:rPr>
                                <w:color w:val="000000"/>
                                <w:sz w:val="14"/>
                              </w:rPr>
                              <w:t>创造亚当</w:t>
                            </w:r>
                            <w:r>
                              <w:rPr>
                                <w:color w:val="000000"/>
                                <w:sz w:val="14"/>
                              </w:rPr>
                              <w:t>572</w:t>
                            </w:r>
                            <w:r>
                              <w:rPr>
                                <w:color w:val="000000"/>
                                <w:sz w:val="14"/>
                              </w:rPr>
                              <w:t>．</w:t>
                            </w:r>
                          </w:p>
                          <w:p w:rsidR="00AC451B" w:rsidRDefault="007D56C2">
                            <w:pPr>
                              <w:spacing w:line="220" w:lineRule="exact"/>
                              <w:ind w:firstLine="120"/>
                            </w:pPr>
                            <w:r>
                              <w:rPr>
                                <w:color w:val="000000"/>
                                <w:sz w:val="14"/>
                              </w:rPr>
                              <w:t>573-574</w:t>
                            </w:r>
                          </w:p>
                          <w:p w:rsidR="00AC451B" w:rsidRDefault="007D56C2">
                            <w:pPr>
                              <w:spacing w:line="220" w:lineRule="exact"/>
                            </w:pPr>
                            <w:r>
                              <w:rPr>
                                <w:color w:val="000000"/>
                                <w:sz w:val="14"/>
                              </w:rPr>
                              <w:t xml:space="preserve">Delivery of the Keys to Saint Peter </w:t>
                            </w:r>
                            <w:r>
                              <w:rPr>
                                <w:color w:val="000000"/>
                                <w:sz w:val="14"/>
                              </w:rPr>
                              <w:t>（</w:t>
                            </w:r>
                            <w:r>
                              <w:rPr>
                                <w:color w:val="000000"/>
                                <w:sz w:val="14"/>
                              </w:rPr>
                              <w:t>Perugino</w:t>
                            </w:r>
                            <w:r>
                              <w:rPr>
                                <w:color w:val="000000"/>
                                <w:sz w:val="14"/>
                              </w:rPr>
                              <w:t>）《交付天国钥匙》（佩鲁吉诺）</w:t>
                            </w:r>
                            <w:r>
                              <w:rPr>
                                <w:color w:val="000000"/>
                                <w:sz w:val="14"/>
                              </w:rPr>
                              <w:t>551,551</w:t>
                            </w:r>
                          </w:p>
                          <w:p w:rsidR="00AC451B" w:rsidRDefault="007D56C2">
                            <w:pPr>
                              <w:spacing w:line="220" w:lineRule="exact"/>
                            </w:pPr>
                            <w:r>
                              <w:rPr>
                                <w:color w:val="000000"/>
                                <w:sz w:val="14"/>
                              </w:rPr>
                              <w:t xml:space="preserve">diagram of subjects in </w:t>
                            </w:r>
                            <w:r>
                              <w:rPr>
                                <w:color w:val="000000"/>
                                <w:sz w:val="14"/>
                              </w:rPr>
                              <w:t>题材示意图</w:t>
                            </w:r>
                            <w:r>
                              <w:rPr>
                                <w:color w:val="000000"/>
                                <w:sz w:val="14"/>
                              </w:rPr>
                              <w:t xml:space="preserve">570 Expulsion from the Garden of Eden </w:t>
                            </w:r>
                            <w:r>
                              <w:rPr>
                                <w:color w:val="000000"/>
                                <w:sz w:val="14"/>
                              </w:rPr>
                              <w:t>《逐出乐园》</w:t>
                            </w:r>
                            <w:r>
                              <w:rPr>
                                <w:color w:val="000000"/>
                                <w:sz w:val="14"/>
                              </w:rPr>
                              <w:t>572,573</w:t>
                            </w:r>
                          </w:p>
                          <w:p w:rsidR="00AC451B" w:rsidRDefault="007D56C2">
                            <w:pPr>
                              <w:spacing w:line="320" w:lineRule="exact"/>
                              <w:ind w:firstLine="120"/>
                            </w:pPr>
                            <w:r>
                              <w:rPr>
                                <w:color w:val="000000"/>
                                <w:sz w:val="20"/>
                              </w:rPr>
                              <w:t>Fall of Man</w:t>
                            </w:r>
                            <w:r>
                              <w:rPr>
                                <w:color w:val="000000"/>
                                <w:sz w:val="20"/>
                              </w:rPr>
                              <w:t>《人类堕落》</w:t>
                            </w:r>
                            <w:r>
                              <w:rPr>
                                <w:color w:val="000000"/>
                                <w:sz w:val="20"/>
                              </w:rPr>
                              <w:t>572,573</w:t>
                            </w:r>
                          </w:p>
                          <w:p w:rsidR="00AC451B" w:rsidRDefault="007D56C2">
                            <w:pPr>
                              <w:spacing w:line="220" w:lineRule="exact"/>
                              <w:ind w:firstLine="120"/>
                            </w:pPr>
                            <w:r>
                              <w:rPr>
                                <w:color w:val="000000"/>
                                <w:sz w:val="14"/>
                              </w:rPr>
                              <w:t>Last Judgment</w:t>
                            </w:r>
                            <w:r>
                              <w:rPr>
                                <w:color w:val="000000"/>
                                <w:sz w:val="14"/>
                              </w:rPr>
                              <w:t>《最后的审</w:t>
                            </w:r>
                            <w:r>
                              <w:rPr>
                                <w:color w:val="000000"/>
                                <w:sz w:val="14"/>
                              </w:rPr>
                              <w:t>判》</w:t>
                            </w:r>
                            <w:r>
                              <w:rPr>
                                <w:color w:val="000000"/>
                                <w:sz w:val="14"/>
                              </w:rPr>
                              <w:t>596</w:t>
                            </w:r>
                            <w:r>
                              <w:rPr>
                                <w:color w:val="000000"/>
                                <w:sz w:val="14"/>
                              </w:rPr>
                              <w:t>，</w:t>
                            </w:r>
                          </w:p>
                          <w:p w:rsidR="00AC451B" w:rsidRDefault="007D56C2">
                            <w:pPr>
                              <w:spacing w:line="220" w:lineRule="exact"/>
                              <w:ind w:firstLine="120"/>
                            </w:pPr>
                            <w:r>
                              <w:rPr>
                                <w:color w:val="000000"/>
                                <w:sz w:val="14"/>
                              </w:rPr>
                              <w:t>597,598,598</w:t>
                            </w:r>
                          </w:p>
                          <w:p w:rsidR="00AC451B" w:rsidRDefault="007D56C2">
                            <w:pPr>
                              <w:spacing w:line="260" w:lineRule="exact"/>
                              <w:ind w:left="120"/>
                            </w:pPr>
                            <w:r>
                              <w:rPr>
                                <w:color w:val="000000"/>
                                <w:sz w:val="17"/>
                              </w:rPr>
                              <w:t>Libyan Sibyl</w:t>
                            </w:r>
                            <w:r>
                              <w:rPr>
                                <w:color w:val="000000"/>
                                <w:sz w:val="17"/>
                              </w:rPr>
                              <w:t>《利比亚女先知》</w:t>
                            </w:r>
                            <w:r>
                              <w:rPr>
                                <w:color w:val="000000"/>
                                <w:sz w:val="17"/>
                              </w:rPr>
                              <w:t>570</w:t>
                            </w:r>
                            <w:r>
                              <w:rPr>
                                <w:color w:val="000000"/>
                                <w:sz w:val="17"/>
                              </w:rPr>
                              <w:t>，</w:t>
                            </w:r>
                            <w:r>
                              <w:rPr>
                                <w:color w:val="000000"/>
                                <w:sz w:val="17"/>
                              </w:rPr>
                              <w:t>571,572-573</w:t>
                            </w:r>
                          </w:p>
                          <w:p w:rsidR="00AC451B" w:rsidRDefault="007D56C2">
                            <w:pPr>
                              <w:spacing w:line="180" w:lineRule="exact"/>
                              <w:ind w:firstLine="120"/>
                            </w:pPr>
                            <w:r>
                              <w:rPr>
                                <w:color w:val="000000"/>
                                <w:sz w:val="12"/>
                              </w:rPr>
                              <w:t>Michelanglo</w:t>
                            </w:r>
                            <w:r>
                              <w:rPr>
                                <w:color w:val="000000"/>
                                <w:sz w:val="12"/>
                              </w:rPr>
                              <w:t>＇</w:t>
                            </w:r>
                            <w:r>
                              <w:rPr>
                                <w:color w:val="000000"/>
                                <w:sz w:val="12"/>
                              </w:rPr>
                              <w:t xml:space="preserve">s work on </w:t>
                            </w:r>
                            <w:r>
                              <w:rPr>
                                <w:color w:val="000000"/>
                                <w:sz w:val="12"/>
                              </w:rPr>
                              <w:t>米开朗基罗</w:t>
                            </w:r>
                          </w:p>
                          <w:p w:rsidR="00AC451B" w:rsidRDefault="007D56C2">
                            <w:pPr>
                              <w:spacing w:line="260" w:lineRule="exact"/>
                              <w:ind w:firstLine="120"/>
                            </w:pPr>
                            <w:r>
                              <w:rPr>
                                <w:color w:val="000000"/>
                                <w:sz w:val="16"/>
                              </w:rPr>
                              <w:t>的作品</w:t>
                            </w:r>
                            <w:r>
                              <w:rPr>
                                <w:color w:val="000000"/>
                                <w:sz w:val="16"/>
                              </w:rPr>
                              <w:t>570-574,569,570,572</w:t>
                            </w:r>
                          </w:p>
                          <w:p w:rsidR="00AC451B" w:rsidRDefault="007D56C2">
                            <w:pPr>
                              <w:spacing w:line="180" w:lineRule="exact"/>
                              <w:ind w:left="20"/>
                            </w:pPr>
                            <w:r>
                              <w:rPr>
                                <w:color w:val="000000"/>
                                <w:sz w:val="12"/>
                              </w:rPr>
                              <w:t>Vatican library</w:t>
                            </w:r>
                            <w:r>
                              <w:rPr>
                                <w:color w:val="000000"/>
                                <w:sz w:val="12"/>
                              </w:rPr>
                              <w:t>梵蒂冈图书馆</w:t>
                            </w:r>
                            <w:r>
                              <w:rPr>
                                <w:color w:val="000000"/>
                                <w:sz w:val="12"/>
                              </w:rPr>
                              <w:t>550Vatican Vergil</w:t>
                            </w:r>
                            <w:r>
                              <w:rPr>
                                <w:color w:val="000000"/>
                                <w:sz w:val="12"/>
                              </w:rPr>
                              <w:t>《梵蒂冈的维吉尔抄本》</w:t>
                            </w:r>
                          </w:p>
                          <w:p w:rsidR="00AC451B" w:rsidRDefault="007D56C2">
                            <w:pPr>
                              <w:spacing w:line="220" w:lineRule="exact"/>
                            </w:pPr>
                            <w:r>
                              <w:rPr>
                                <w:color w:val="000000"/>
                                <w:sz w:val="14"/>
                              </w:rPr>
                              <w:t>250-251,251</w:t>
                            </w:r>
                          </w:p>
                          <w:p w:rsidR="00AC451B" w:rsidRDefault="007D56C2">
                            <w:pPr>
                              <w:spacing w:line="220" w:lineRule="exact"/>
                            </w:pPr>
                            <w:r>
                              <w:rPr>
                                <w:color w:val="000000"/>
                                <w:sz w:val="14"/>
                              </w:rPr>
                              <w:t xml:space="preserve">Vaults </w:t>
                            </w:r>
                            <w:r>
                              <w:rPr>
                                <w:color w:val="000000"/>
                                <w:sz w:val="14"/>
                              </w:rPr>
                              <w:t>拱顶</w:t>
                            </w:r>
                          </w:p>
                          <w:p w:rsidR="00AC451B" w:rsidRDefault="007D56C2">
                            <w:pPr>
                              <w:spacing w:line="220" w:lineRule="exact"/>
                              <w:ind w:firstLine="120"/>
                            </w:pPr>
                            <w:r>
                              <w:rPr>
                                <w:color w:val="000000"/>
                                <w:sz w:val="14"/>
                              </w:rPr>
                              <w:t>barrel</w:t>
                            </w:r>
                            <w:r>
                              <w:rPr>
                                <w:color w:val="000000"/>
                                <w:sz w:val="14"/>
                              </w:rPr>
                              <w:t>筒拱</w:t>
                            </w:r>
                            <w:r>
                              <w:rPr>
                                <w:color w:val="000000"/>
                                <w:sz w:val="14"/>
                              </w:rPr>
                              <w:t>181,181,378</w:t>
                            </w:r>
                          </w:p>
                          <w:p w:rsidR="00AC451B" w:rsidRDefault="007D56C2">
                            <w:pPr>
                              <w:spacing w:line="260" w:lineRule="exact"/>
                              <w:ind w:firstLine="120"/>
                            </w:pPr>
                            <w:r>
                              <w:rPr>
                                <w:color w:val="000000"/>
                                <w:sz w:val="16"/>
                              </w:rPr>
                              <w:t>corbel</w:t>
                            </w:r>
                            <w:r>
                              <w:rPr>
                                <w:color w:val="000000"/>
                                <w:sz w:val="16"/>
                              </w:rPr>
                              <w:t>叠涩拱</w:t>
                            </w:r>
                            <w:r>
                              <w:rPr>
                                <w:color w:val="000000"/>
                                <w:sz w:val="16"/>
                              </w:rPr>
                              <w:t>94</w:t>
                            </w:r>
                          </w:p>
                          <w:p w:rsidR="00AC451B" w:rsidRDefault="007D56C2">
                            <w:pPr>
                              <w:spacing w:line="260" w:lineRule="exact"/>
                              <w:ind w:firstLine="120"/>
                            </w:pPr>
                            <w:r>
                              <w:rPr>
                                <w:color w:val="000000"/>
                                <w:sz w:val="16"/>
                              </w:rPr>
                              <w:t xml:space="preserve">groin </w:t>
                            </w:r>
                            <w:r>
                              <w:rPr>
                                <w:color w:val="000000"/>
                                <w:sz w:val="16"/>
                              </w:rPr>
                              <w:t>交叉拱</w:t>
                            </w:r>
                            <w:r>
                              <w:rPr>
                                <w:color w:val="000000"/>
                                <w:sz w:val="16"/>
                              </w:rPr>
                              <w:t>181,181,373,375-</w:t>
                            </w:r>
                          </w:p>
                          <w:p w:rsidR="00AC451B" w:rsidRDefault="007D56C2">
                            <w:pPr>
                              <w:spacing w:line="220" w:lineRule="exact"/>
                              <w:ind w:firstLine="120"/>
                            </w:pPr>
                            <w:r>
                              <w:rPr>
                                <w:color w:val="000000"/>
                                <w:sz w:val="14"/>
                              </w:rPr>
                              <w:t>376,378</w:t>
                            </w:r>
                          </w:p>
                          <w:p w:rsidR="00AC451B" w:rsidRDefault="007D56C2">
                            <w:pPr>
                              <w:spacing w:line="220" w:lineRule="exact"/>
                              <w:ind w:firstLine="120"/>
                            </w:pPr>
                            <w:r>
                              <w:rPr>
                                <w:color w:val="000000"/>
                                <w:sz w:val="14"/>
                              </w:rPr>
                              <w:t xml:space="preserve">quadrant </w:t>
                            </w:r>
                            <w:r>
                              <w:rPr>
                                <w:color w:val="000000"/>
                                <w:sz w:val="14"/>
                              </w:rPr>
                              <w:t>四分拱</w:t>
                            </w:r>
                            <w:r>
                              <w:rPr>
                                <w:color w:val="000000"/>
                                <w:sz w:val="14"/>
                              </w:rPr>
                              <w:t>378</w:t>
                            </w:r>
                          </w:p>
                          <w:p w:rsidR="00AC451B" w:rsidRDefault="007D56C2">
                            <w:pPr>
                              <w:spacing w:line="220" w:lineRule="exact"/>
                              <w:ind w:firstLine="120"/>
                            </w:pPr>
                            <w:r>
                              <w:rPr>
                                <w:color w:val="000000"/>
                                <w:sz w:val="14"/>
                              </w:rPr>
                              <w:t xml:space="preserve">quadripartite </w:t>
                            </w:r>
                            <w:r>
                              <w:rPr>
                                <w:color w:val="000000"/>
                                <w:sz w:val="14"/>
                              </w:rPr>
                              <w:t>四分拱顶</w:t>
                            </w:r>
                            <w:r>
                              <w:rPr>
                                <w:color w:val="000000"/>
                                <w:sz w:val="14"/>
                              </w:rPr>
                              <w:t>398,398</w:t>
                            </w:r>
                          </w:p>
                          <w:p w:rsidR="00AC451B" w:rsidRDefault="007D56C2">
                            <w:pPr>
                              <w:spacing w:line="260" w:lineRule="exact"/>
                              <w:ind w:firstLine="120"/>
                            </w:pPr>
                            <w:r>
                              <w:rPr>
                                <w:color w:val="000000"/>
                                <w:sz w:val="16"/>
                              </w:rPr>
                              <w:t>ribbed</w:t>
                            </w:r>
                            <w:r>
                              <w:rPr>
                                <w:color w:val="000000"/>
                                <w:sz w:val="16"/>
                              </w:rPr>
                              <w:t>肋拱</w:t>
                            </w:r>
                            <w:r>
                              <w:rPr>
                                <w:color w:val="000000"/>
                                <w:sz w:val="16"/>
                              </w:rPr>
                              <w:t>378</w:t>
                            </w:r>
                          </w:p>
                          <w:p w:rsidR="00AC451B" w:rsidRDefault="007D56C2">
                            <w:pPr>
                              <w:spacing w:line="220" w:lineRule="exact"/>
                              <w:ind w:firstLine="120"/>
                            </w:pPr>
                            <w:r>
                              <w:rPr>
                                <w:color w:val="000000"/>
                                <w:sz w:val="14"/>
                              </w:rPr>
                              <w:t>sexpartite</w:t>
                            </w:r>
                            <w:r>
                              <w:rPr>
                                <w:color w:val="000000"/>
                                <w:sz w:val="14"/>
                              </w:rPr>
                              <w:t>六分拱顶</w:t>
                            </w:r>
                            <w:r>
                              <w:rPr>
                                <w:color w:val="000000"/>
                                <w:sz w:val="14"/>
                              </w:rPr>
                              <w:t>398,398</w:t>
                            </w:r>
                          </w:p>
                          <w:p w:rsidR="00AC451B" w:rsidRDefault="007D56C2">
                            <w:pPr>
                              <w:spacing w:line="180" w:lineRule="exact"/>
                            </w:pPr>
                            <w:r>
                              <w:rPr>
                                <w:color w:val="000000"/>
                                <w:sz w:val="12"/>
                              </w:rPr>
                              <w:t>Vauxcelles</w:t>
                            </w:r>
                            <w:r>
                              <w:rPr>
                                <w:color w:val="000000"/>
                                <w:sz w:val="12"/>
                              </w:rPr>
                              <w:t>，</w:t>
                            </w:r>
                            <w:r>
                              <w:rPr>
                                <w:color w:val="000000"/>
                                <w:sz w:val="12"/>
                              </w:rPr>
                              <w:t xml:space="preserve">Louis </w:t>
                            </w:r>
                            <w:r>
                              <w:rPr>
                                <w:color w:val="000000"/>
                                <w:sz w:val="12"/>
                              </w:rPr>
                              <w:t>路易</w:t>
                            </w:r>
                            <w:r>
                              <w:rPr>
                                <w:color w:val="000000"/>
                                <w:sz w:val="12"/>
                              </w:rPr>
                              <w:t>·</w:t>
                            </w:r>
                            <w:r>
                              <w:rPr>
                                <w:color w:val="000000"/>
                                <w:sz w:val="12"/>
                              </w:rPr>
                              <w:t>沃塞勒</w:t>
                            </w:r>
                            <w:r>
                              <w:rPr>
                                <w:color w:val="000000"/>
                                <w:sz w:val="12"/>
                              </w:rPr>
                              <w:t>946-</w:t>
                            </w:r>
                          </w:p>
                          <w:p w:rsidR="00AC451B" w:rsidRDefault="007D56C2">
                            <w:pPr>
                              <w:spacing w:line="220" w:lineRule="exact"/>
                            </w:pPr>
                            <w:r>
                              <w:rPr>
                                <w:color w:val="000000"/>
                                <w:sz w:val="14"/>
                              </w:rPr>
                              <w:t>947,952</w:t>
                            </w:r>
                          </w:p>
                          <w:p w:rsidR="00AC451B" w:rsidRDefault="007D56C2">
                            <w:pPr>
                              <w:spacing w:line="220" w:lineRule="exact"/>
                            </w:pPr>
                            <w:r>
                              <w:rPr>
                                <w:color w:val="000000"/>
                                <w:sz w:val="14"/>
                              </w:rPr>
                              <w:t xml:space="preserve">Vedute </w:t>
                            </w:r>
                            <w:r>
                              <w:rPr>
                                <w:color w:val="000000"/>
                                <w:sz w:val="14"/>
                              </w:rPr>
                              <w:t>实景画</w:t>
                            </w:r>
                            <w:r>
                              <w:rPr>
                                <w:color w:val="000000"/>
                                <w:sz w:val="14"/>
                              </w:rPr>
                              <w:t>780,794</w:t>
                            </w:r>
                          </w:p>
                          <w:p w:rsidR="00AC451B" w:rsidRDefault="007D56C2">
                            <w:pPr>
                              <w:spacing w:line="260" w:lineRule="exact"/>
                              <w:ind w:left="20"/>
                            </w:pPr>
                            <w:r>
                              <w:rPr>
                                <w:color w:val="000000"/>
                                <w:sz w:val="17"/>
                              </w:rPr>
                              <w:t>Velázquez</w:t>
                            </w:r>
                            <w:r>
                              <w:rPr>
                                <w:color w:val="000000"/>
                                <w:sz w:val="17"/>
                              </w:rPr>
                              <w:t>，</w:t>
                            </w:r>
                            <w:r>
                              <w:rPr>
                                <w:color w:val="000000"/>
                                <w:sz w:val="17"/>
                              </w:rPr>
                              <w:t xml:space="preserve">Diego </w:t>
                            </w:r>
                            <w:r>
                              <w:rPr>
                                <w:color w:val="000000"/>
                                <w:sz w:val="17"/>
                              </w:rPr>
                              <w:t>迭戈</w:t>
                            </w:r>
                            <w:r>
                              <w:rPr>
                                <w:color w:val="000000"/>
                                <w:sz w:val="17"/>
                              </w:rPr>
                              <w:t>·</w:t>
                            </w:r>
                            <w:r>
                              <w:rPr>
                                <w:color w:val="000000"/>
                                <w:sz w:val="17"/>
                              </w:rPr>
                              <w:t>委拉斯凯茲</w:t>
                            </w:r>
                            <w:r>
                              <w:rPr>
                                <w:color w:val="000000"/>
                                <w:sz w:val="17"/>
                              </w:rPr>
                              <w:t>Maids of Honor</w:t>
                            </w:r>
                            <w:r>
                              <w:rPr>
                                <w:color w:val="000000"/>
                                <w:sz w:val="17"/>
                              </w:rPr>
                              <w:t>，</w:t>
                            </w:r>
                            <w:r>
                              <w:rPr>
                                <w:color w:val="000000"/>
                                <w:sz w:val="17"/>
                              </w:rPr>
                              <w:t>The</w:t>
                            </w:r>
                            <w:r>
                              <w:rPr>
                                <w:color w:val="000000"/>
                                <w:sz w:val="17"/>
                              </w:rPr>
                              <w:t>《宫娥》</w:t>
                            </w:r>
                            <w:r>
                              <w:rPr>
                                <w:color w:val="000000"/>
                                <w:sz w:val="17"/>
                              </w:rPr>
                              <w:t>692-</w:t>
                            </w:r>
                          </w:p>
                          <w:p w:rsidR="00AC451B" w:rsidRPr="00677167" w:rsidRDefault="007D56C2">
                            <w:pPr>
                              <w:spacing w:line="220" w:lineRule="exact"/>
                              <w:ind w:firstLine="120"/>
                              <w:rPr>
                                <w:lang w:val="fr-FR"/>
                              </w:rPr>
                            </w:pPr>
                            <w:r w:rsidRPr="00677167">
                              <w:rPr>
                                <w:color w:val="000000"/>
                                <w:sz w:val="14"/>
                                <w:lang w:val="fr-FR"/>
                              </w:rPr>
                              <w:t>694,693</w:t>
                            </w:r>
                          </w:p>
                          <w:p w:rsidR="00AC451B" w:rsidRPr="00677167" w:rsidRDefault="007D56C2">
                            <w:pPr>
                              <w:spacing w:line="220" w:lineRule="exact"/>
                              <w:ind w:firstLine="120"/>
                              <w:rPr>
                                <w:lang w:val="fr-FR"/>
                              </w:rPr>
                            </w:pPr>
                            <w:r w:rsidRPr="00677167">
                              <w:rPr>
                                <w:color w:val="000000"/>
                                <w:sz w:val="14"/>
                                <w:lang w:val="fr-FR"/>
                              </w:rPr>
                              <w:t>Portrait of Juan de Pareja</w:t>
                            </w:r>
                            <w:r>
                              <w:rPr>
                                <w:color w:val="000000"/>
                                <w:sz w:val="14"/>
                              </w:rPr>
                              <w:t>《胡安</w:t>
                            </w:r>
                            <w:r w:rsidRPr="00677167">
                              <w:rPr>
                                <w:color w:val="000000"/>
                                <w:sz w:val="14"/>
                                <w:lang w:val="fr-FR"/>
                              </w:rPr>
                              <w:t>·</w:t>
                            </w:r>
                            <w:r>
                              <w:rPr>
                                <w:color w:val="000000"/>
                                <w:sz w:val="14"/>
                              </w:rPr>
                              <w:t>德</w:t>
                            </w:r>
                          </w:p>
                          <w:p w:rsidR="00AC451B" w:rsidRPr="00677167" w:rsidRDefault="007D56C2">
                            <w:pPr>
                              <w:spacing w:line="220" w:lineRule="exact"/>
                              <w:ind w:firstLine="120"/>
                              <w:rPr>
                                <w:lang w:val="fr-FR"/>
                              </w:rPr>
                            </w:pPr>
                            <w:r w:rsidRPr="00677167">
                              <w:rPr>
                                <w:color w:val="000000"/>
                                <w:sz w:val="14"/>
                                <w:lang w:val="fr-FR"/>
                              </w:rPr>
                              <w:t>·</w:t>
                            </w:r>
                            <w:r>
                              <w:rPr>
                                <w:color w:val="000000"/>
                                <w:sz w:val="14"/>
                              </w:rPr>
                              <w:t>帕雷哈像》</w:t>
                            </w:r>
                            <w:r w:rsidRPr="00677167">
                              <w:rPr>
                                <w:color w:val="000000"/>
                                <w:sz w:val="14"/>
                                <w:lang w:val="fr-FR"/>
                              </w:rPr>
                              <w:t>692,691</w:t>
                            </w:r>
                          </w:p>
                          <w:p w:rsidR="00AC451B" w:rsidRPr="00677167" w:rsidRDefault="007D56C2">
                            <w:pPr>
                              <w:spacing w:line="220" w:lineRule="exact"/>
                              <w:ind w:firstLine="120"/>
                              <w:rPr>
                                <w:lang w:val="fr-FR"/>
                              </w:rPr>
                            </w:pPr>
                            <w:r w:rsidRPr="00677167">
                              <w:rPr>
                                <w:color w:val="000000"/>
                                <w:sz w:val="14"/>
                                <w:lang w:val="fr-FR"/>
                              </w:rPr>
                              <w:t>Surrender at Breda</w:t>
                            </w:r>
                            <w:r>
                              <w:rPr>
                                <w:color w:val="000000"/>
                                <w:sz w:val="14"/>
                              </w:rPr>
                              <w:t>《布雷</w:t>
                            </w:r>
                            <w:r>
                              <w:rPr>
                                <w:color w:val="000000"/>
                                <w:sz w:val="14"/>
                              </w:rPr>
                              <w:t>达的投降》</w:t>
                            </w:r>
                          </w:p>
                          <w:p w:rsidR="00AC451B" w:rsidRPr="00677167" w:rsidRDefault="007D56C2">
                            <w:pPr>
                              <w:spacing w:line="220" w:lineRule="exact"/>
                              <w:ind w:firstLine="120"/>
                              <w:rPr>
                                <w:lang w:val="fr-FR"/>
                              </w:rPr>
                            </w:pPr>
                            <w:r w:rsidRPr="00677167">
                              <w:rPr>
                                <w:color w:val="000000"/>
                                <w:sz w:val="14"/>
                                <w:lang w:val="fr-FR"/>
                              </w:rPr>
                              <w:t>691-692,690</w:t>
                            </w:r>
                          </w:p>
                          <w:p w:rsidR="00AC451B" w:rsidRPr="00677167" w:rsidRDefault="007D56C2">
                            <w:pPr>
                              <w:spacing w:line="220" w:lineRule="exact"/>
                              <w:ind w:firstLine="120"/>
                              <w:rPr>
                                <w:lang w:val="fr-FR"/>
                              </w:rPr>
                            </w:pPr>
                            <w:r w:rsidRPr="00677167">
                              <w:rPr>
                                <w:color w:val="000000"/>
                                <w:sz w:val="14"/>
                                <w:lang w:val="fr-FR"/>
                              </w:rPr>
                              <w:t>Water Carrier of Seville</w:t>
                            </w:r>
                            <w:r>
                              <w:rPr>
                                <w:color w:val="000000"/>
                                <w:sz w:val="14"/>
                              </w:rPr>
                              <w:t>《塞维利亚</w:t>
                            </w:r>
                          </w:p>
                          <w:p w:rsidR="00AC451B" w:rsidRPr="00677167" w:rsidRDefault="007D56C2">
                            <w:pPr>
                              <w:spacing w:line="220" w:lineRule="exact"/>
                              <w:ind w:firstLine="120"/>
                              <w:rPr>
                                <w:lang w:val="fr-FR"/>
                              </w:rPr>
                            </w:pPr>
                            <w:r>
                              <w:rPr>
                                <w:color w:val="000000"/>
                                <w:sz w:val="14"/>
                              </w:rPr>
                              <w:t>运水者》</w:t>
                            </w:r>
                            <w:r w:rsidRPr="00677167">
                              <w:rPr>
                                <w:color w:val="000000"/>
                                <w:sz w:val="14"/>
                                <w:lang w:val="fr-FR"/>
                              </w:rPr>
                              <w:t>690-691,689</w:t>
                            </w:r>
                          </w:p>
                          <w:p w:rsidR="00AC451B" w:rsidRPr="00677167" w:rsidRDefault="007D56C2">
                            <w:pPr>
                              <w:spacing w:line="220" w:lineRule="exact"/>
                              <w:rPr>
                                <w:lang w:val="fr-FR"/>
                              </w:rPr>
                            </w:pPr>
                            <w:r w:rsidRPr="00677167">
                              <w:rPr>
                                <w:color w:val="000000"/>
                                <w:sz w:val="14"/>
                                <w:lang w:val="fr-FR"/>
                              </w:rPr>
                              <w:t xml:space="preserve">Vellum </w:t>
                            </w:r>
                            <w:r>
                              <w:rPr>
                                <w:color w:val="000000"/>
                                <w:sz w:val="14"/>
                              </w:rPr>
                              <w:t>犊皮纸</w:t>
                            </w:r>
                            <w:r w:rsidRPr="00677167">
                              <w:rPr>
                                <w:color w:val="000000"/>
                                <w:sz w:val="14"/>
                                <w:lang w:val="fr-FR"/>
                              </w:rPr>
                              <w:t>250</w:t>
                            </w:r>
                          </w:p>
                          <w:p w:rsidR="00AC451B" w:rsidRPr="00677167" w:rsidRDefault="007D56C2">
                            <w:pPr>
                              <w:spacing w:line="240" w:lineRule="exact"/>
                              <w:ind w:left="20"/>
                              <w:rPr>
                                <w:lang w:val="fr-FR"/>
                              </w:rPr>
                            </w:pPr>
                            <w:r w:rsidRPr="00677167">
                              <w:rPr>
                                <w:color w:val="000000"/>
                                <w:sz w:val="15"/>
                                <w:lang w:val="fr-FR"/>
                              </w:rPr>
                              <w:t>Vendramin</w:t>
                            </w:r>
                            <w:r w:rsidRPr="00677167">
                              <w:rPr>
                                <w:color w:val="000000"/>
                                <w:sz w:val="15"/>
                                <w:lang w:val="fr-FR"/>
                              </w:rPr>
                              <w:t>，</w:t>
                            </w:r>
                            <w:r w:rsidRPr="00677167">
                              <w:rPr>
                                <w:color w:val="000000"/>
                                <w:sz w:val="15"/>
                                <w:lang w:val="fr-FR"/>
                              </w:rPr>
                              <w:t xml:space="preserve">Gabriele </w:t>
                            </w:r>
                            <w:r>
                              <w:rPr>
                                <w:color w:val="000000"/>
                                <w:sz w:val="15"/>
                              </w:rPr>
                              <w:t>加布里埃勒</w:t>
                            </w:r>
                            <w:r w:rsidRPr="00677167">
                              <w:rPr>
                                <w:color w:val="000000"/>
                                <w:sz w:val="15"/>
                                <w:lang w:val="fr-FR"/>
                              </w:rPr>
                              <w:t>·</w:t>
                            </w:r>
                            <w:r>
                              <w:rPr>
                                <w:color w:val="000000"/>
                                <w:sz w:val="15"/>
                              </w:rPr>
                              <w:t>文德拉明</w:t>
                            </w:r>
                            <w:r w:rsidRPr="00677167">
                              <w:rPr>
                                <w:color w:val="000000"/>
                                <w:sz w:val="15"/>
                                <w:lang w:val="fr-FR"/>
                              </w:rPr>
                              <w:t>582</w:t>
                            </w:r>
                          </w:p>
                          <w:p w:rsidR="00AC451B" w:rsidRDefault="007D56C2">
                            <w:pPr>
                              <w:spacing w:line="220" w:lineRule="exact"/>
                            </w:pPr>
                            <w:r>
                              <w:rPr>
                                <w:color w:val="000000"/>
                                <w:sz w:val="14"/>
                              </w:rPr>
                              <w:t xml:space="preserve">Venice </w:t>
                            </w:r>
                            <w:r>
                              <w:rPr>
                                <w:color w:val="000000"/>
                                <w:sz w:val="14"/>
                              </w:rPr>
                              <w:t>威尼斯</w:t>
                            </w:r>
                          </w:p>
                          <w:p w:rsidR="00AC451B" w:rsidRDefault="007D56C2">
                            <w:pPr>
                              <w:spacing w:line="220" w:lineRule="exact"/>
                              <w:ind w:firstLine="120"/>
                            </w:pPr>
                            <w:r>
                              <w:rPr>
                                <w:color w:val="000000"/>
                                <w:sz w:val="14"/>
                              </w:rPr>
                              <w:t xml:space="preserve">architecture </w:t>
                            </w:r>
                            <w:r>
                              <w:rPr>
                                <w:color w:val="000000"/>
                                <w:sz w:val="14"/>
                              </w:rPr>
                              <w:t>建筑</w:t>
                            </w:r>
                            <w:r>
                              <w:rPr>
                                <w:color w:val="000000"/>
                                <w:sz w:val="14"/>
                              </w:rPr>
                              <w:t xml:space="preserve"> 609-610,609,615-</w:t>
                            </w:r>
                          </w:p>
                          <w:p w:rsidR="00AC451B" w:rsidRDefault="007D56C2">
                            <w:pPr>
                              <w:spacing w:line="220" w:lineRule="exact"/>
                              <w:ind w:firstLine="120"/>
                            </w:pPr>
                            <w:r>
                              <w:rPr>
                                <w:color w:val="000000"/>
                                <w:sz w:val="14"/>
                              </w:rPr>
                              <w:t>617,616</w:t>
                            </w:r>
                          </w:p>
                          <w:p w:rsidR="00AC451B" w:rsidRDefault="007D56C2">
                            <w:pPr>
                              <w:spacing w:line="260" w:lineRule="exact"/>
                              <w:ind w:firstLine="120"/>
                            </w:pPr>
                            <w:r>
                              <w:rPr>
                                <w:color w:val="000000"/>
                                <w:sz w:val="16"/>
                              </w:rPr>
                              <w:t xml:space="preserve">Biennale </w:t>
                            </w:r>
                            <w:r>
                              <w:rPr>
                                <w:color w:val="000000"/>
                                <w:sz w:val="16"/>
                              </w:rPr>
                              <w:t>双年展</w:t>
                            </w:r>
                            <w:r>
                              <w:rPr>
                                <w:color w:val="000000"/>
                                <w:sz w:val="16"/>
                              </w:rPr>
                              <w:t>1105</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49" style="position:absolute;left:0pt;margin-left:30.0pt;margin-top:11.0pt;height:784.0pt;width:127.0pt;z-index:639022427997081648;mso-width-relative:page;mso-height-relative:page;mso-position-vertical-relative:page;mso-position-horizontal-relative:page;" coordsize="21600,21600" o:spid="_x0000_s44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Vaphio cups《瓦菲俄金杯》98,98</w:t>
                      </w:r>
                    </w:p>
                    <w:p>
                      <w:pPr>
                        <w:spacing w:line="220" w:lineRule="exact"/>
                        <w:ind w:firstLine="0"/>
                        <w:jc w:val="both"/>
                      </w:pPr>
                      <w:r>
                        <w:rPr>
                          <w:sz w:val="14"/>
                          <w:color w:val="000000"/>
                        </w:rPr>
                        <w:t xml:space="preserve">Vassalage 效忠 346</w:t>
                      </w:r>
                    </w:p>
                    <w:p>
                      <w:pPr>
                        <w:spacing w:line="220" w:lineRule="exact"/>
                        <w:ind w:firstLine="0"/>
                        <w:jc w:val="both"/>
                      </w:pPr>
                      <w:r>
                        <w:rPr>
                          <w:sz w:val="14"/>
                          <w:color w:val="000000"/>
                        </w:rPr>
                        <w:t xml:space="preserve">Vatican梵蒂冈</w:t>
                      </w:r>
                    </w:p>
                    <w:p>
                      <w:pPr>
                        <w:spacing w:line="220" w:lineRule="exact"/>
                        <w:ind w:firstLine="0"/>
                        <w:jc w:val="both"/>
                      </w:pPr>
                      <w:r>
                        <w:rPr>
                          <w:sz w:val="14"/>
                          <w:color w:val="000000"/>
                        </w:rPr>
                        <w:t xml:space="preserve">Saint Peter＇s basilica（Bernini）圣彼得</w:t>
                      </w:r>
                    </w:p>
                    <w:p>
                      <w:pPr>
                        <w:spacing w:line="220" w:lineRule="exact"/>
                        <w:ind w:firstLine="120"/>
                        <w:jc w:val="both"/>
                      </w:pPr>
                      <w:r>
                        <w:rPr>
                          <w:sz w:val="14"/>
                          <w:color w:val="000000"/>
                        </w:rPr>
                        <w:t xml:space="preserve">大教堂（贝尼尼）674,675,676</w:t>
                      </w:r>
                    </w:p>
                    <w:p>
                      <w:pPr>
                        <w:spacing w:line="220" w:lineRule="exact"/>
                        <w:ind w:firstLine="0"/>
                        <w:jc w:val="both"/>
                      </w:pPr>
                      <w:r>
                        <w:rPr>
                          <w:sz w:val="12"/>
                          <w:color w:val="000000"/>
                        </w:rPr>
                        <w:t xml:space="preserve">Saint Peter＇s basilica （Bramante）圣</w:t>
                      </w:r>
                      <w:r>
                        <w:rPr>
                          <w:sz w:val="12"/>
                          <w:color w:val="000000"/>
                        </w:rPr>
                        <w:t xml:space="preserve">彼得大教堂（布拉曼特）564，</w:t>
                      </w:r>
                      <w:r>
                        <w:rPr>
                          <w:sz w:val="12"/>
                          <w:color w:val="000000"/>
                        </w:rPr>
                        <w:t xml:space="preserve">564</w:t>
                      </w:r>
                    </w:p>
                    <w:p>
                      <w:pPr>
                        <w:spacing w:line="220" w:lineRule="exact"/>
                        <w:ind w:firstLine="0"/>
                        <w:jc w:val="both"/>
                      </w:pPr>
                      <w:r>
                        <w:rPr>
                          <w:sz w:val="14"/>
                          <w:color w:val="000000"/>
                        </w:rPr>
                        <w:t xml:space="preserve">Saint Peter＇s basilica（Maderno）圣彼</w:t>
                      </w:r>
                      <w:r>
                        <w:rPr>
                          <w:sz w:val="14"/>
                          <w:color w:val="000000"/>
                        </w:rPr>
                        <w:t xml:space="preserve">得大教堂（马代尔诺）673-674，</w:t>
                      </w:r>
                      <w:r>
                        <w:rPr>
                          <w:sz w:val="14"/>
                          <w:color w:val="000000"/>
                        </w:rPr>
                        <w:t xml:space="preserve">674</w:t>
                      </w:r>
                    </w:p>
                    <w:p>
                      <w:pPr>
                        <w:spacing w:line="220" w:lineRule="exact"/>
                        <w:ind w:firstLine="0"/>
                        <w:jc w:val="both"/>
                      </w:pPr>
                      <w:r>
                        <w:rPr>
                          <w:sz w:val="14"/>
                          <w:color w:val="000000"/>
                        </w:rPr>
                        <w:t xml:space="preserve">Saint Peter's basilica(Michelangelo) </w:t>
                      </w:r>
                      <w:r>
                        <w:rPr>
                          <w:sz w:val="14"/>
                          <w:color w:val="000000"/>
                        </w:rPr>
                        <w:t xml:space="preserve">圣彼得大教堂（米开朗基罗）</w:t>
                      </w:r>
                      <w:r>
                        <w:rPr>
                          <w:sz w:val="14"/>
                          <w:color w:val="000000"/>
                        </w:rPr>
                        <w:t xml:space="preserve">600-601,601</w:t>
                      </w:r>
                    </w:p>
                    <w:p>
                      <w:pPr>
                        <w:spacing w:line="220" w:lineRule="exact"/>
                        <w:ind w:firstLine="0"/>
                        <w:jc w:val="both"/>
                      </w:pPr>
                      <w:r>
                        <w:rPr>
                          <w:sz w:val="14"/>
                          <w:color w:val="000000"/>
                        </w:rPr>
                        <w:t xml:space="preserve">Stanza della Segnatura 签字大厅 574． </w:t>
                      </w:r>
                      <w:r>
                        <w:rPr>
                          <w:sz w:val="14"/>
                          <w:color w:val="000000"/>
                        </w:rPr>
                        <w:t xml:space="preserve">575,576-577,576,577</w:t>
                      </w:r>
                    </w:p>
                    <w:p>
                      <w:pPr>
                        <w:spacing w:line="220" w:lineRule="exact"/>
                        <w:ind w:firstLine="0"/>
                        <w:jc w:val="both"/>
                      </w:pPr>
                      <w:r>
                        <w:rPr>
                          <w:sz w:val="14"/>
                          <w:color w:val="000000"/>
                        </w:rPr>
                        <w:t xml:space="preserve">Vatican，Sistine Chapel 梵蒂冈，西斯</w:t>
                      </w:r>
                      <w:r>
                        <w:rPr>
                          <w:sz w:val="14"/>
                          <w:color w:val="000000"/>
                        </w:rPr>
                        <w:t xml:space="preserve">廷礼拜堂</w:t>
                      </w:r>
                    </w:p>
                    <w:p>
                      <w:pPr>
                        <w:spacing w:line="220" w:lineRule="exact"/>
                        <w:ind w:firstLine="0"/>
                        <w:jc w:val="both"/>
                      </w:pPr>
                      <w:r>
                        <w:rPr>
                          <w:sz w:val="14"/>
                          <w:color w:val="000000"/>
                        </w:rPr>
                        <w:t xml:space="preserve">cleaning works of art 清洗艺术品573</w:t>
                      </w:r>
                      <w:r>
                        <w:rPr>
                          <w:sz w:val="14"/>
                          <w:color w:val="000000"/>
                        </w:rPr>
                        <w:t xml:space="preserve">Creation of Adam 创造亚当572．</w:t>
                      </w:r>
                    </w:p>
                    <w:p>
                      <w:pPr>
                        <w:spacing w:line="220" w:lineRule="exact"/>
                        <w:ind w:firstLine="120"/>
                        <w:jc w:val="both"/>
                      </w:pPr>
                      <w:r>
                        <w:rPr>
                          <w:sz w:val="14"/>
                          <w:color w:val="000000"/>
                        </w:rPr>
                        <w:t xml:space="preserve">573-574</w:t>
                      </w:r>
                    </w:p>
                    <w:p>
                      <w:pPr>
                        <w:spacing w:line="220" w:lineRule="exact"/>
                        <w:ind w:firstLine="0"/>
                        <w:jc w:val="both"/>
                      </w:pPr>
                      <w:r>
                        <w:rPr>
                          <w:sz w:val="14"/>
                          <w:color w:val="000000"/>
                        </w:rPr>
                        <w:t xml:space="preserve">Delivery of the Keys to Saint Peter </w:t>
                      </w:r>
                      <w:r>
                        <w:rPr>
                          <w:sz w:val="14"/>
                          <w:color w:val="000000"/>
                        </w:rPr>
                        <w:t xml:space="preserve">（Perugino）《交付天国钥匙》（佩</w:t>
                      </w:r>
                      <w:r>
                        <w:rPr>
                          <w:sz w:val="14"/>
                          <w:color w:val="000000"/>
                        </w:rPr>
                        <w:t xml:space="preserve">鲁吉诺）551,551</w:t>
                      </w:r>
                    </w:p>
                    <w:p>
                      <w:pPr>
                        <w:spacing w:line="220" w:lineRule="exact"/>
                        <w:ind w:firstLine="0"/>
                        <w:jc w:val="both"/>
                      </w:pPr>
                      <w:r>
                        <w:rPr>
                          <w:sz w:val="14"/>
                          <w:color w:val="000000"/>
                        </w:rPr>
                        <w:t xml:space="preserve">diagram of subjects in 题材示意图570 </w:t>
                      </w:r>
                      <w:r>
                        <w:rPr>
                          <w:sz w:val="14"/>
                          <w:color w:val="000000"/>
                        </w:rPr>
                        <w:t xml:space="preserve">Expulsion from the Garden of Eden </w:t>
                      </w:r>
                      <w:r>
                        <w:rPr>
                          <w:sz w:val="14"/>
                          <w:color w:val="000000"/>
                        </w:rPr>
                        <w:t xml:space="preserve">《逐出乐园》572,573</w:t>
                      </w:r>
                    </w:p>
                    <w:p>
                      <w:pPr>
                        <w:spacing w:line="320" w:lineRule="exact"/>
                        <w:ind w:firstLine="120"/>
                        <w:jc w:val="both"/>
                      </w:pPr>
                      <w:r>
                        <w:rPr>
                          <w:sz w:val="20"/>
                          <w:color w:val="000000"/>
                        </w:rPr>
                        <w:t xml:space="preserve">Fall of Man《人类堕落》572,573</w:t>
                      </w:r>
                    </w:p>
                    <w:p>
                      <w:pPr>
                        <w:spacing w:line="220" w:lineRule="exact"/>
                        <w:ind w:firstLine="120"/>
                        <w:jc w:val="both"/>
                      </w:pPr>
                      <w:r>
                        <w:rPr>
                          <w:sz w:val="14"/>
                          <w:color w:val="000000"/>
                        </w:rPr>
                        <w:t xml:space="preserve">Last Judgment《最后的审判》596，</w:t>
                      </w:r>
                    </w:p>
                    <w:p>
                      <w:pPr>
                        <w:spacing w:line="220" w:lineRule="exact"/>
                        <w:ind w:firstLine="120"/>
                        <w:jc w:val="both"/>
                      </w:pPr>
                      <w:r>
                        <w:rPr>
                          <w:sz w:val="14"/>
                          <w:color w:val="000000"/>
                        </w:rPr>
                        <w:t xml:space="preserve">597,598,598</w:t>
                      </w:r>
                    </w:p>
                    <w:p>
                      <w:pPr>
                        <w:spacing w:line="260" w:lineRule="exact"/>
                        <w:ind w:left="120" w:firstLine="0"/>
                        <w:jc w:val="both"/>
                      </w:pPr>
                      <w:r>
                        <w:rPr>
                          <w:sz w:val="17"/>
                          <w:color w:val="000000"/>
                        </w:rPr>
                        <w:t xml:space="preserve">Libyan Sibyl《利比亚女先知》570，</w:t>
                      </w:r>
                      <w:r>
                        <w:rPr>
                          <w:sz w:val="17"/>
                          <w:color w:val="000000"/>
                        </w:rPr>
                        <w:t xml:space="preserve">571,572-573</w:t>
                      </w:r>
                    </w:p>
                    <w:p>
                      <w:pPr>
                        <w:spacing w:line="180" w:lineRule="exact"/>
                        <w:ind w:firstLine="120"/>
                        <w:jc w:val="both"/>
                      </w:pPr>
                      <w:r>
                        <w:rPr>
                          <w:sz w:val="12"/>
                          <w:color w:val="000000"/>
                        </w:rPr>
                        <w:t xml:space="preserve">Michelanglo＇s work on 米开朗基罗</w:t>
                      </w:r>
                    </w:p>
                    <w:p>
                      <w:pPr>
                        <w:spacing w:line="260" w:lineRule="exact"/>
                        <w:ind w:firstLine="120"/>
                        <w:jc w:val="both"/>
                      </w:pPr>
                      <w:r>
                        <w:rPr>
                          <w:sz w:val="16"/>
                          <w:color w:val="000000"/>
                        </w:rPr>
                        <w:t xml:space="preserve">的作品570-574,569,570,572</w:t>
                      </w:r>
                    </w:p>
                    <w:p>
                      <w:pPr>
                        <w:spacing w:line="180" w:lineRule="exact"/>
                        <w:ind w:left="20" w:firstLine="0"/>
                        <w:jc w:val="both"/>
                      </w:pPr>
                      <w:r>
                        <w:rPr>
                          <w:sz w:val="12"/>
                          <w:color w:val="000000"/>
                        </w:rPr>
                        <w:t xml:space="preserve">Vatican library梵蒂冈图书馆550</w:t>
                      </w:r>
                      <w:r>
                        <w:rPr>
                          <w:sz w:val="12"/>
                          <w:color w:val="000000"/>
                        </w:rPr>
                        <w:t xml:space="preserve">Vatican Vergil《梵蒂冈的维吉尔抄本》</w:t>
                      </w:r>
                    </w:p>
                    <w:p>
                      <w:pPr>
                        <w:spacing w:line="220" w:lineRule="exact"/>
                        <w:ind w:firstLine="0"/>
                        <w:jc w:val="both"/>
                      </w:pPr>
                      <w:r>
                        <w:rPr>
                          <w:sz w:val="14"/>
                          <w:color w:val="000000"/>
                        </w:rPr>
                        <w:t xml:space="preserve">250-251,251</w:t>
                      </w:r>
                    </w:p>
                    <w:p>
                      <w:pPr>
                        <w:spacing w:line="220" w:lineRule="exact"/>
                        <w:ind w:firstLine="0"/>
                        <w:jc w:val="both"/>
                      </w:pPr>
                      <w:r>
                        <w:rPr>
                          <w:sz w:val="14"/>
                          <w:color w:val="000000"/>
                        </w:rPr>
                        <w:t xml:space="preserve">Vaults 拱顶</w:t>
                      </w:r>
                    </w:p>
                    <w:p>
                      <w:pPr>
                        <w:spacing w:line="220" w:lineRule="exact"/>
                        <w:ind w:firstLine="120"/>
                        <w:jc w:val="both"/>
                      </w:pPr>
                      <w:r>
                        <w:rPr>
                          <w:sz w:val="14"/>
                          <w:color w:val="000000"/>
                        </w:rPr>
                        <w:t xml:space="preserve">barrel筒拱181,181,378</w:t>
                      </w:r>
                    </w:p>
                    <w:p>
                      <w:pPr>
                        <w:spacing w:line="260" w:lineRule="exact"/>
                        <w:ind w:firstLine="120"/>
                        <w:jc w:val="both"/>
                      </w:pPr>
                      <w:r>
                        <w:rPr>
                          <w:sz w:val="16"/>
                          <w:color w:val="000000"/>
                        </w:rPr>
                        <w:t xml:space="preserve">corbel叠涩拱94</w:t>
                      </w:r>
                    </w:p>
                    <w:p>
                      <w:pPr>
                        <w:spacing w:line="260" w:lineRule="exact"/>
                        <w:ind w:firstLine="120"/>
                        <w:jc w:val="both"/>
                      </w:pPr>
                      <w:r>
                        <w:rPr>
                          <w:sz w:val="16"/>
                          <w:color w:val="000000"/>
                        </w:rPr>
                        <w:t xml:space="preserve">groin 交叉拱181,181,373,375-</w:t>
                      </w:r>
                    </w:p>
                    <w:p>
                      <w:pPr>
                        <w:spacing w:line="220" w:lineRule="exact"/>
                        <w:ind w:firstLine="120"/>
                        <w:jc w:val="both"/>
                      </w:pPr>
                      <w:r>
                        <w:rPr>
                          <w:sz w:val="14"/>
                          <w:color w:val="000000"/>
                        </w:rPr>
                        <w:t xml:space="preserve">376,378</w:t>
                      </w:r>
                    </w:p>
                    <w:p>
                      <w:pPr>
                        <w:spacing w:line="220" w:lineRule="exact"/>
                        <w:ind w:firstLine="120"/>
                        <w:jc w:val="both"/>
                      </w:pPr>
                      <w:r>
                        <w:rPr>
                          <w:sz w:val="14"/>
                          <w:color w:val="000000"/>
                        </w:rPr>
                        <w:t xml:space="preserve">quadrant 四分拱378</w:t>
                      </w:r>
                    </w:p>
                    <w:p>
                      <w:pPr>
                        <w:spacing w:line="220" w:lineRule="exact"/>
                        <w:ind w:firstLine="120"/>
                        <w:jc w:val="both"/>
                      </w:pPr>
                      <w:r>
                        <w:rPr>
                          <w:sz w:val="14"/>
                          <w:color w:val="000000"/>
                        </w:rPr>
                        <w:t xml:space="preserve">quadripartite 四分拱顶398,398</w:t>
                      </w:r>
                    </w:p>
                    <w:p>
                      <w:pPr>
                        <w:spacing w:line="260" w:lineRule="exact"/>
                        <w:ind w:firstLine="120"/>
                        <w:jc w:val="both"/>
                      </w:pPr>
                      <w:r>
                        <w:rPr>
                          <w:sz w:val="16"/>
                          <w:color w:val="000000"/>
                        </w:rPr>
                        <w:t xml:space="preserve">ribbed肋拱378</w:t>
                      </w:r>
                    </w:p>
                    <w:p>
                      <w:pPr>
                        <w:spacing w:line="220" w:lineRule="exact"/>
                        <w:ind w:firstLine="120"/>
                        <w:jc w:val="both"/>
                      </w:pPr>
                      <w:r>
                        <w:rPr>
                          <w:sz w:val="14"/>
                          <w:color w:val="000000"/>
                        </w:rPr>
                        <w:t xml:space="preserve">sexpartite六分拱顶398,398</w:t>
                      </w:r>
                    </w:p>
                    <w:p>
                      <w:pPr>
                        <w:spacing w:line="180" w:lineRule="exact"/>
                        <w:ind w:firstLine="0"/>
                        <w:jc w:val="both"/>
                      </w:pPr>
                      <w:r>
                        <w:rPr>
                          <w:sz w:val="12"/>
                          <w:color w:val="000000"/>
                        </w:rPr>
                        <w:t xml:space="preserve">Vauxcelles，Louis 路易·沃塞勒946-</w:t>
                      </w:r>
                    </w:p>
                    <w:p>
                      <w:pPr>
                        <w:spacing w:line="220" w:lineRule="exact"/>
                        <w:ind w:firstLine="0"/>
                        <w:jc w:val="both"/>
                      </w:pPr>
                      <w:r>
                        <w:rPr>
                          <w:sz w:val="14"/>
                          <w:color w:val="000000"/>
                        </w:rPr>
                        <w:t xml:space="preserve">947,952</w:t>
                      </w:r>
                    </w:p>
                    <w:p>
                      <w:pPr>
                        <w:spacing w:line="220" w:lineRule="exact"/>
                        <w:ind w:firstLine="0"/>
                        <w:jc w:val="both"/>
                      </w:pPr>
                      <w:r>
                        <w:rPr>
                          <w:sz w:val="14"/>
                          <w:color w:val="000000"/>
                        </w:rPr>
                        <w:t xml:space="preserve">Vedute 实景画780,794</w:t>
                      </w:r>
                    </w:p>
                    <w:p>
                      <w:pPr>
                        <w:spacing w:line="260" w:lineRule="exact"/>
                        <w:ind w:left="20" w:firstLine="0"/>
                        <w:jc w:val="both"/>
                      </w:pPr>
                      <w:r>
                        <w:rPr>
                          <w:sz w:val="17"/>
                          <w:color w:val="000000"/>
                        </w:rPr>
                        <w:t xml:space="preserve">Velázquez，Diego 迭戈·委拉斯凯茲</w:t>
                      </w:r>
                      <w:r>
                        <w:rPr>
                          <w:sz w:val="17"/>
                          <w:color w:val="000000"/>
                        </w:rPr>
                        <w:t xml:space="preserve">Maids of Honor，The《宫娥》692-</w:t>
                      </w:r>
                    </w:p>
                    <w:p>
                      <w:pPr>
                        <w:spacing w:line="220" w:lineRule="exact"/>
                        <w:ind w:firstLine="120"/>
                        <w:jc w:val="both"/>
                      </w:pPr>
                      <w:r>
                        <w:rPr>
                          <w:sz w:val="14"/>
                          <w:color w:val="000000"/>
                        </w:rPr>
                        <w:t xml:space="preserve">694,693</w:t>
                      </w:r>
                    </w:p>
                    <w:p>
                      <w:pPr>
                        <w:spacing w:line="220" w:lineRule="exact"/>
                        <w:ind w:firstLine="120"/>
                        <w:jc w:val="both"/>
                      </w:pPr>
                      <w:r>
                        <w:rPr>
                          <w:sz w:val="14"/>
                          <w:color w:val="000000"/>
                        </w:rPr>
                        <w:t xml:space="preserve">Portrait of Juan de Pareja《胡安·德</w:t>
                      </w:r>
                    </w:p>
                    <w:p>
                      <w:pPr>
                        <w:spacing w:line="220" w:lineRule="exact"/>
                        <w:ind w:firstLine="120"/>
                        <w:jc w:val="both"/>
                      </w:pPr>
                      <w:r>
                        <w:rPr>
                          <w:sz w:val="14"/>
                          <w:color w:val="000000"/>
                        </w:rPr>
                        <w:t xml:space="preserve">·帕雷哈像》692,691</w:t>
                      </w:r>
                    </w:p>
                    <w:p>
                      <w:pPr>
                        <w:spacing w:line="220" w:lineRule="exact"/>
                        <w:ind w:firstLine="120"/>
                        <w:jc w:val="both"/>
                      </w:pPr>
                      <w:r>
                        <w:rPr>
                          <w:sz w:val="14"/>
                          <w:color w:val="000000"/>
                        </w:rPr>
                        <w:t xml:space="preserve">Surrender at Breda《布雷达的投降》</w:t>
                      </w:r>
                    </w:p>
                    <w:p>
                      <w:pPr>
                        <w:spacing w:line="220" w:lineRule="exact"/>
                        <w:ind w:firstLine="120"/>
                        <w:jc w:val="both"/>
                      </w:pPr>
                      <w:r>
                        <w:rPr>
                          <w:sz w:val="14"/>
                          <w:color w:val="000000"/>
                        </w:rPr>
                        <w:t xml:space="preserve">691-692,690</w:t>
                      </w:r>
                    </w:p>
                    <w:p>
                      <w:pPr>
                        <w:spacing w:line="220" w:lineRule="exact"/>
                        <w:ind w:firstLine="120"/>
                        <w:jc w:val="both"/>
                      </w:pPr>
                      <w:r>
                        <w:rPr>
                          <w:sz w:val="14"/>
                          <w:color w:val="000000"/>
                        </w:rPr>
                        <w:t xml:space="preserve">Water Carrier of Seville《塞维利亚</w:t>
                      </w:r>
                    </w:p>
                    <w:p>
                      <w:pPr>
                        <w:spacing w:line="220" w:lineRule="exact"/>
                        <w:ind w:firstLine="120"/>
                        <w:jc w:val="both"/>
                      </w:pPr>
                      <w:r>
                        <w:rPr>
                          <w:sz w:val="14"/>
                          <w:color w:val="000000"/>
                        </w:rPr>
                        <w:t xml:space="preserve">运水者》690-691,689</w:t>
                      </w:r>
                    </w:p>
                    <w:p>
                      <w:pPr>
                        <w:spacing w:line="220" w:lineRule="exact"/>
                        <w:ind w:firstLine="0"/>
                        <w:jc w:val="both"/>
                      </w:pPr>
                      <w:r>
                        <w:rPr>
                          <w:sz w:val="14"/>
                          <w:color w:val="000000"/>
                        </w:rPr>
                        <w:t xml:space="preserve">Vellum 犊皮纸250</w:t>
                      </w:r>
                    </w:p>
                    <w:p>
                      <w:pPr>
                        <w:spacing w:line="240" w:lineRule="exact"/>
                        <w:ind w:left="20" w:firstLine="0"/>
                        <w:jc w:val="both"/>
                      </w:pPr>
                      <w:r>
                        <w:rPr>
                          <w:sz w:val="15"/>
                          <w:color w:val="000000"/>
                        </w:rPr>
                        <w:t xml:space="preserve">Vendramin，Gabriele 加布里埃勒·文</w:t>
                      </w:r>
                      <w:r>
                        <w:rPr>
                          <w:sz w:val="15"/>
                          <w:color w:val="000000"/>
                        </w:rPr>
                        <w:t xml:space="preserve">德拉明582</w:t>
                      </w:r>
                    </w:p>
                    <w:p>
                      <w:pPr>
                        <w:spacing w:line="220" w:lineRule="exact"/>
                        <w:ind w:firstLine="0"/>
                        <w:jc w:val="both"/>
                      </w:pPr>
                      <w:r>
                        <w:rPr>
                          <w:sz w:val="14"/>
                          <w:color w:val="000000"/>
                        </w:rPr>
                        <w:t xml:space="preserve">Venice 威尼斯</w:t>
                      </w:r>
                    </w:p>
                    <w:p>
                      <w:pPr>
                        <w:spacing w:line="220" w:lineRule="exact"/>
                        <w:ind w:firstLine="120"/>
                        <w:jc w:val="both"/>
                      </w:pPr>
                      <w:r>
                        <w:rPr>
                          <w:sz w:val="14"/>
                          <w:color w:val="000000"/>
                        </w:rPr>
                        <w:t xml:space="preserve">architecture 建筑 609-610,609,615-</w:t>
                      </w:r>
                    </w:p>
                    <w:p>
                      <w:pPr>
                        <w:spacing w:line="220" w:lineRule="exact"/>
                        <w:ind w:firstLine="120"/>
                        <w:jc w:val="both"/>
                      </w:pPr>
                      <w:r>
                        <w:rPr>
                          <w:sz w:val="14"/>
                          <w:color w:val="000000"/>
                        </w:rPr>
                        <w:t xml:space="preserve">617,616</w:t>
                      </w:r>
                    </w:p>
                    <w:p>
                      <w:pPr>
                        <w:spacing w:line="260" w:lineRule="exact"/>
                        <w:ind w:firstLine="120"/>
                        <w:jc w:val="both"/>
                      </w:pPr>
                      <w:r>
                        <w:rPr>
                          <w:sz w:val="16"/>
                          <w:color w:val="000000"/>
                        </w:rPr>
                        <w:t xml:space="preserve">Biennale 双年展1105</w:t>
                      </w:r>
                    </w:p>
                  </w:txbxContent>
                </v:textbox>
              </v:shape>
            </w:pict>
          </mc:Fallback>
        </mc:AlternateContent>
      </w:r>
      <w:r>
        <w:rPr>
          <w:noProof/>
        </w:rPr>
        <mc:AlternateContent>
          <mc:Choice Requires="wps">
            <w:drawing>
              <wp:anchor distT="0" distB="0" distL="114300" distR="114300" simplePos="0" relativeHeight="251757568" behindDoc="0" locked="0" layoutInCell="1" allowOverlap="1">
                <wp:simplePos x="0" y="0"/>
                <wp:positionH relativeFrom="page">
                  <wp:posOffset>2044700</wp:posOffset>
                </wp:positionH>
                <wp:positionV relativeFrom="page">
                  <wp:posOffset>152400</wp:posOffset>
                </wp:positionV>
                <wp:extent cx="1651000" cy="9931400"/>
                <wp:effectExtent l="0" t="0" r="635" b="14605"/>
                <wp:wrapSquare wrapText="bothSides"/>
                <wp:docPr id="45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ind w:left="20"/>
                            </w:pPr>
                            <w:r>
                              <w:rPr>
                                <w:color w:val="000000"/>
                                <w:sz w:val="15"/>
                              </w:rPr>
                              <w:t>Ca</w:t>
                            </w:r>
                            <w:r>
                              <w:rPr>
                                <w:color w:val="000000"/>
                                <w:sz w:val="15"/>
                              </w:rPr>
                              <w:t>＇</w:t>
                            </w:r>
                            <w:r>
                              <w:rPr>
                                <w:color w:val="000000"/>
                                <w:sz w:val="15"/>
                              </w:rPr>
                              <w:t>d</w:t>
                            </w:r>
                            <w:r>
                              <w:rPr>
                                <w:color w:val="000000"/>
                                <w:sz w:val="15"/>
                              </w:rPr>
                              <w:t>＇</w:t>
                            </w:r>
                            <w:r>
                              <w:rPr>
                                <w:color w:val="000000"/>
                                <w:sz w:val="15"/>
                              </w:rPr>
                              <w:t>Oro</w:t>
                            </w:r>
                            <w:r>
                              <w:rPr>
                                <w:color w:val="000000"/>
                                <w:sz w:val="15"/>
                              </w:rPr>
                              <w:t>黄金之屋</w:t>
                            </w:r>
                            <w:r>
                              <w:rPr>
                                <w:color w:val="000000"/>
                                <w:sz w:val="15"/>
                              </w:rPr>
                              <w:t>546-547,547 Doge</w:t>
                            </w:r>
                            <w:r>
                              <w:rPr>
                                <w:color w:val="000000"/>
                                <w:sz w:val="15"/>
                              </w:rPr>
                              <w:t>＇</w:t>
                            </w:r>
                            <w:r>
                              <w:rPr>
                                <w:color w:val="000000"/>
                                <w:sz w:val="15"/>
                              </w:rPr>
                              <w:t xml:space="preserve">s Palace </w:t>
                            </w:r>
                            <w:r>
                              <w:rPr>
                                <w:color w:val="000000"/>
                                <w:sz w:val="15"/>
                              </w:rPr>
                              <w:t>总督府</w:t>
                            </w:r>
                            <w:r>
                              <w:rPr>
                                <w:color w:val="000000"/>
                                <w:sz w:val="15"/>
                              </w:rPr>
                              <w:t xml:space="preserve">463,463 </w:t>
                            </w:r>
                            <w:r>
                              <w:rPr>
                                <w:color w:val="000000"/>
                                <w:sz w:val="15"/>
                              </w:rPr>
                              <w:t>fourteenth-century 14</w:t>
                            </w:r>
                            <w:r>
                              <w:rPr>
                                <w:color w:val="000000"/>
                                <w:sz w:val="15"/>
                              </w:rPr>
                              <w:t>世纪</w:t>
                            </w:r>
                            <w:r>
                              <w:rPr>
                                <w:color w:val="000000"/>
                                <w:sz w:val="15"/>
                              </w:rPr>
                              <w:t>463</w:t>
                            </w:r>
                          </w:p>
                          <w:p w:rsidR="00AC451B" w:rsidRDefault="007D56C2">
                            <w:pPr>
                              <w:spacing w:line="180" w:lineRule="exact"/>
                            </w:pPr>
                            <w:r>
                              <w:rPr>
                                <w:color w:val="000000"/>
                                <w:sz w:val="12"/>
                              </w:rPr>
                              <w:t xml:space="preserve">Renaissance oil painting </w:t>
                            </w:r>
                            <w:r>
                              <w:rPr>
                                <w:color w:val="000000"/>
                                <w:sz w:val="12"/>
                              </w:rPr>
                              <w:t>文艺复兴油</w:t>
                            </w:r>
                          </w:p>
                          <w:p w:rsidR="00AC451B" w:rsidRDefault="007D56C2">
                            <w:pPr>
                              <w:spacing w:line="220" w:lineRule="exact"/>
                              <w:ind w:left="180"/>
                            </w:pPr>
                            <w:r>
                              <w:rPr>
                                <w:color w:val="000000"/>
                                <w:sz w:val="14"/>
                              </w:rPr>
                              <w:t>画</w:t>
                            </w:r>
                            <w:r>
                              <w:rPr>
                                <w:color w:val="000000"/>
                                <w:sz w:val="14"/>
                              </w:rPr>
                              <w:t>548-550,548,549,581-585</w:t>
                            </w:r>
                            <w:r>
                              <w:rPr>
                                <w:color w:val="000000"/>
                                <w:sz w:val="14"/>
                              </w:rPr>
                              <w:t>，</w:t>
                            </w:r>
                            <w:r>
                              <w:rPr>
                                <w:color w:val="000000"/>
                                <w:sz w:val="14"/>
                              </w:rPr>
                              <w:t xml:space="preserve"> 580-584,610,610,611,612-615, 612,613,615</w:t>
                            </w:r>
                          </w:p>
                          <w:p w:rsidR="00AC451B" w:rsidRDefault="007D56C2">
                            <w:pPr>
                              <w:spacing w:line="240" w:lineRule="exact"/>
                              <w:ind w:left="20"/>
                            </w:pPr>
                            <w:r>
                              <w:rPr>
                                <w:color w:val="000000"/>
                                <w:sz w:val="15"/>
                              </w:rPr>
                              <w:t>St</w:t>
                            </w:r>
                            <w:r>
                              <w:rPr>
                                <w:color w:val="000000"/>
                                <w:sz w:val="15"/>
                              </w:rPr>
                              <w:t>．</w:t>
                            </w:r>
                            <w:r>
                              <w:rPr>
                                <w:color w:val="000000"/>
                                <w:sz w:val="15"/>
                              </w:rPr>
                              <w:t>Mark</w:t>
                            </w:r>
                            <w:r>
                              <w:rPr>
                                <w:color w:val="000000"/>
                                <w:sz w:val="15"/>
                              </w:rPr>
                              <w:t>＇</w:t>
                            </w:r>
                            <w:r>
                              <w:rPr>
                                <w:color w:val="000000"/>
                                <w:sz w:val="15"/>
                              </w:rPr>
                              <w:t>s</w:t>
                            </w:r>
                            <w:r>
                              <w:rPr>
                                <w:color w:val="000000"/>
                                <w:sz w:val="15"/>
                              </w:rPr>
                              <w:t>圣马可教堂</w:t>
                            </w:r>
                            <w:r>
                              <w:rPr>
                                <w:color w:val="000000"/>
                                <w:sz w:val="15"/>
                              </w:rPr>
                              <w:t xml:space="preserve">271-272,271 San Giorgio Maggiore church </w:t>
                            </w:r>
                            <w:r>
                              <w:rPr>
                                <w:color w:val="000000"/>
                                <w:sz w:val="15"/>
                              </w:rPr>
                              <w:t>庄严圣乔治教堂</w:t>
                            </w:r>
                            <w:r>
                              <w:rPr>
                                <w:color w:val="000000"/>
                                <w:sz w:val="15"/>
                              </w:rPr>
                              <w:t>615,616,617</w:t>
                            </w:r>
                          </w:p>
                          <w:p w:rsidR="00AC451B" w:rsidRDefault="007D56C2">
                            <w:pPr>
                              <w:spacing w:line="220" w:lineRule="exact"/>
                              <w:ind w:left="20"/>
                            </w:pPr>
                            <w:r>
                              <w:rPr>
                                <w:color w:val="000000"/>
                                <w:sz w:val="14"/>
                              </w:rPr>
                              <w:t xml:space="preserve">Santa Maria della Salute(Longhena) </w:t>
                            </w:r>
                            <w:r>
                              <w:rPr>
                                <w:color w:val="000000"/>
                                <w:sz w:val="14"/>
                              </w:rPr>
                              <w:t>安康圣母教堂（罗根纳）</w:t>
                            </w:r>
                            <w:r>
                              <w:rPr>
                                <w:color w:val="000000"/>
                                <w:sz w:val="14"/>
                              </w:rPr>
                              <w:t>682-683,682</w:t>
                            </w:r>
                          </w:p>
                          <w:p w:rsidR="00AC451B" w:rsidRDefault="007D56C2">
                            <w:pPr>
                              <w:spacing w:line="260" w:lineRule="exact"/>
                            </w:pPr>
                            <w:r>
                              <w:rPr>
                                <w:color w:val="000000"/>
                                <w:sz w:val="17"/>
                              </w:rPr>
                              <w:t>Ventris</w:t>
                            </w:r>
                            <w:r>
                              <w:rPr>
                                <w:color w:val="000000"/>
                                <w:sz w:val="17"/>
                              </w:rPr>
                              <w:t>，</w:t>
                            </w:r>
                            <w:r>
                              <w:rPr>
                                <w:color w:val="000000"/>
                                <w:sz w:val="17"/>
                              </w:rPr>
                              <w:t>Michael</w:t>
                            </w:r>
                            <w:r>
                              <w:rPr>
                                <w:color w:val="000000"/>
                                <w:sz w:val="17"/>
                              </w:rPr>
                              <w:t>迈克尔</w:t>
                            </w:r>
                            <w:r>
                              <w:rPr>
                                <w:color w:val="000000"/>
                                <w:sz w:val="17"/>
                              </w:rPr>
                              <w:t>·</w:t>
                            </w:r>
                            <w:r>
                              <w:rPr>
                                <w:color w:val="000000"/>
                                <w:sz w:val="17"/>
                              </w:rPr>
                              <w:t>文特里斯</w:t>
                            </w:r>
                            <w:r>
                              <w:rPr>
                                <w:color w:val="000000"/>
                                <w:sz w:val="17"/>
                              </w:rPr>
                              <w:t>92 Venturi</w:t>
                            </w:r>
                            <w:r>
                              <w:rPr>
                                <w:color w:val="000000"/>
                                <w:sz w:val="17"/>
                              </w:rPr>
                              <w:t>，</w:t>
                            </w:r>
                            <w:r>
                              <w:rPr>
                                <w:color w:val="000000"/>
                                <w:sz w:val="17"/>
                              </w:rPr>
                              <w:t>Robert</w:t>
                            </w:r>
                            <w:r>
                              <w:rPr>
                                <w:color w:val="000000"/>
                                <w:sz w:val="17"/>
                              </w:rPr>
                              <w:t>罗伯特</w:t>
                            </w:r>
                            <w:r>
                              <w:rPr>
                                <w:color w:val="000000"/>
                                <w:sz w:val="17"/>
                              </w:rPr>
                              <w:t>·</w:t>
                            </w:r>
                            <w:r>
                              <w:rPr>
                                <w:color w:val="000000"/>
                                <w:sz w:val="17"/>
                              </w:rPr>
                              <w:t>文丘里</w:t>
                            </w:r>
                          </w:p>
                          <w:p w:rsidR="00AC451B" w:rsidRDefault="007D56C2">
                            <w:pPr>
                              <w:spacing w:line="220" w:lineRule="exact"/>
                            </w:pPr>
                            <w:r>
                              <w:rPr>
                                <w:color w:val="000000"/>
                                <w:sz w:val="14"/>
                              </w:rPr>
                              <w:t>Complexity and Contradiction in Architecture</w:t>
                            </w:r>
                            <w:r>
                              <w:rPr>
                                <w:color w:val="000000"/>
                                <w:sz w:val="14"/>
                              </w:rPr>
                              <w:t>《建筑的复杂性与矛盾性》</w:t>
                            </w:r>
                            <w:r>
                              <w:rPr>
                                <w:color w:val="000000"/>
                                <w:sz w:val="14"/>
                              </w:rPr>
                              <w:t>1079-1080</w:t>
                            </w:r>
                          </w:p>
                          <w:p w:rsidR="00AC451B" w:rsidRDefault="007D56C2">
                            <w:pPr>
                              <w:spacing w:line="220" w:lineRule="exact"/>
                              <w:ind w:left="180"/>
                            </w:pPr>
                            <w:r>
                              <w:rPr>
                                <w:color w:val="000000"/>
                                <w:sz w:val="14"/>
                              </w:rPr>
                              <w:t>Learning from Las Vegas</w:t>
                            </w:r>
                            <w:r>
                              <w:rPr>
                                <w:color w:val="000000"/>
                                <w:sz w:val="14"/>
                              </w:rPr>
                              <w:t>《向拉斯维加斯学习》</w:t>
                            </w:r>
                            <w:r>
                              <w:rPr>
                                <w:color w:val="000000"/>
                                <w:sz w:val="14"/>
                              </w:rPr>
                              <w:t>1080</w:t>
                            </w:r>
                          </w:p>
                          <w:p w:rsidR="00AC451B" w:rsidRDefault="007D56C2">
                            <w:pPr>
                              <w:spacing w:line="260" w:lineRule="exact"/>
                              <w:ind w:left="20"/>
                            </w:pPr>
                            <w:r>
                              <w:rPr>
                                <w:color w:val="000000"/>
                                <w:sz w:val="16"/>
                              </w:rPr>
                              <w:t xml:space="preserve">Vanna Venturi House </w:t>
                            </w:r>
                            <w:r>
                              <w:rPr>
                                <w:color w:val="000000"/>
                                <w:sz w:val="16"/>
                              </w:rPr>
                              <w:t>法娜</w:t>
                            </w:r>
                            <w:r>
                              <w:rPr>
                                <w:color w:val="000000"/>
                                <w:sz w:val="16"/>
                              </w:rPr>
                              <w:t>·</w:t>
                            </w:r>
                            <w:r>
                              <w:rPr>
                                <w:color w:val="000000"/>
                                <w:sz w:val="16"/>
                              </w:rPr>
                              <w:t>文丘里住宅</w:t>
                            </w:r>
                            <w:r>
                              <w:rPr>
                                <w:color w:val="000000"/>
                                <w:sz w:val="16"/>
                              </w:rPr>
                              <w:t>1079-1080,1079</w:t>
                            </w:r>
                          </w:p>
                          <w:p w:rsidR="00AC451B" w:rsidRDefault="007D56C2">
                            <w:pPr>
                              <w:spacing w:line="220" w:lineRule="exact"/>
                            </w:pPr>
                            <w:r>
                              <w:rPr>
                                <w:color w:val="000000"/>
                                <w:sz w:val="14"/>
                              </w:rPr>
                              <w:t>Venus</w:t>
                            </w:r>
                            <w:r>
                              <w:rPr>
                                <w:color w:val="000000"/>
                                <w:sz w:val="14"/>
                              </w:rPr>
                              <w:t>维纳斯</w:t>
                            </w:r>
                            <w:r>
                              <w:rPr>
                                <w:color w:val="000000"/>
                                <w:sz w:val="14"/>
                              </w:rPr>
                              <w:t>102</w:t>
                            </w:r>
                          </w:p>
                          <w:p w:rsidR="00AC451B" w:rsidRDefault="007D56C2">
                            <w:pPr>
                              <w:spacing w:line="180" w:lineRule="exact"/>
                            </w:pPr>
                            <w:r>
                              <w:rPr>
                                <w:color w:val="000000"/>
                                <w:sz w:val="12"/>
                              </w:rPr>
                              <w:t>Venus figurines“</w:t>
                            </w:r>
                            <w:r>
                              <w:rPr>
                                <w:color w:val="000000"/>
                                <w:sz w:val="12"/>
                              </w:rPr>
                              <w:t>维纳斯</w:t>
                            </w:r>
                            <w:r>
                              <w:rPr>
                                <w:color w:val="000000"/>
                                <w:sz w:val="12"/>
                              </w:rPr>
                              <w:t>”</w:t>
                            </w:r>
                            <w:r>
                              <w:rPr>
                                <w:color w:val="000000"/>
                                <w:sz w:val="12"/>
                              </w:rPr>
                              <w:t>雕像</w:t>
                            </w:r>
                            <w:r>
                              <w:rPr>
                                <w:color w:val="000000"/>
                                <w:sz w:val="12"/>
                              </w:rPr>
                              <w:t>12</w:t>
                            </w:r>
                          </w:p>
                          <w:p w:rsidR="00AC451B" w:rsidRDefault="007D56C2">
                            <w:pPr>
                              <w:spacing w:line="240" w:lineRule="exact"/>
                              <w:ind w:left="20"/>
                            </w:pPr>
                            <w:r>
                              <w:rPr>
                                <w:color w:val="000000"/>
                                <w:sz w:val="15"/>
                              </w:rPr>
                              <w:t>Venus of Urbino</w:t>
                            </w:r>
                            <w:r>
                              <w:rPr>
                                <w:color w:val="000000"/>
                                <w:sz w:val="15"/>
                              </w:rPr>
                              <w:t>（</w:t>
                            </w:r>
                            <w:r>
                              <w:rPr>
                                <w:color w:val="000000"/>
                                <w:sz w:val="15"/>
                              </w:rPr>
                              <w:t>Titian</w:t>
                            </w:r>
                            <w:r>
                              <w:rPr>
                                <w:color w:val="000000"/>
                                <w:sz w:val="15"/>
                              </w:rPr>
                              <w:t>）《</w:t>
                            </w:r>
                            <w:r>
                              <w:rPr>
                                <w:color w:val="000000"/>
                                <w:sz w:val="15"/>
                              </w:rPr>
                              <w:t>乌尔比诺的维纳斯》</w:t>
                            </w:r>
                            <w:r>
                              <w:rPr>
                                <w:color w:val="000000"/>
                                <w:sz w:val="15"/>
                              </w:rPr>
                              <w:t>610.611</w:t>
                            </w:r>
                          </w:p>
                          <w:p w:rsidR="00AC451B" w:rsidRDefault="007D56C2">
                            <w:pPr>
                              <w:spacing w:line="220" w:lineRule="exact"/>
                              <w:ind w:left="20"/>
                            </w:pPr>
                            <w:r>
                              <w:rPr>
                                <w:color w:val="000000"/>
                                <w:sz w:val="16"/>
                              </w:rPr>
                              <w:t xml:space="preserve">Vergil </w:t>
                            </w:r>
                            <w:r>
                              <w:rPr>
                                <w:color w:val="000000"/>
                                <w:sz w:val="16"/>
                              </w:rPr>
                              <w:t>维吉尔</w:t>
                            </w:r>
                            <w:r>
                              <w:rPr>
                                <w:color w:val="000000"/>
                                <w:sz w:val="16"/>
                              </w:rPr>
                              <w:t xml:space="preserve">179,231-232,250,438 Veristic male portrait </w:t>
                            </w:r>
                            <w:r>
                              <w:rPr>
                                <w:color w:val="000000"/>
                                <w:sz w:val="16"/>
                              </w:rPr>
                              <w:t>写真主义的男性肖像</w:t>
                            </w:r>
                            <w:r>
                              <w:rPr>
                                <w:color w:val="000000"/>
                                <w:sz w:val="16"/>
                              </w:rPr>
                              <w:t>186,188</w:t>
                            </w:r>
                          </w:p>
                          <w:p w:rsidR="00AC451B" w:rsidRDefault="007D56C2">
                            <w:pPr>
                              <w:spacing w:line="220" w:lineRule="exact"/>
                            </w:pPr>
                            <w:r>
                              <w:rPr>
                                <w:color w:val="000000"/>
                                <w:sz w:val="14"/>
                              </w:rPr>
                              <w:t>Verlaine</w:t>
                            </w:r>
                            <w:r>
                              <w:rPr>
                                <w:color w:val="000000"/>
                                <w:sz w:val="14"/>
                              </w:rPr>
                              <w:t>，</w:t>
                            </w:r>
                            <w:r>
                              <w:rPr>
                                <w:color w:val="000000"/>
                                <w:sz w:val="14"/>
                              </w:rPr>
                              <w:t>Paul</w:t>
                            </w:r>
                            <w:r>
                              <w:rPr>
                                <w:color w:val="000000"/>
                                <w:sz w:val="14"/>
                              </w:rPr>
                              <w:t>保罗</w:t>
                            </w:r>
                            <w:r>
                              <w:rPr>
                                <w:color w:val="000000"/>
                                <w:sz w:val="14"/>
                              </w:rPr>
                              <w:t>·</w:t>
                            </w:r>
                            <w:r>
                              <w:rPr>
                                <w:color w:val="000000"/>
                                <w:sz w:val="14"/>
                              </w:rPr>
                              <w:t>魏尔伦</w:t>
                            </w:r>
                            <w:r>
                              <w:rPr>
                                <w:color w:val="000000"/>
                                <w:sz w:val="14"/>
                              </w:rPr>
                              <w:t>919</w:t>
                            </w:r>
                          </w:p>
                          <w:p w:rsidR="00AC451B" w:rsidRDefault="007D56C2">
                            <w:pPr>
                              <w:spacing w:line="180" w:lineRule="exact"/>
                            </w:pPr>
                            <w:r>
                              <w:rPr>
                                <w:color w:val="000000"/>
                                <w:sz w:val="12"/>
                              </w:rPr>
                              <w:t>Vermeer</w:t>
                            </w:r>
                            <w:r>
                              <w:rPr>
                                <w:color w:val="000000"/>
                                <w:sz w:val="12"/>
                              </w:rPr>
                              <w:t>，</w:t>
                            </w:r>
                            <w:r>
                              <w:rPr>
                                <w:color w:val="000000"/>
                                <w:sz w:val="12"/>
                              </w:rPr>
                              <w:t xml:space="preserve">Jan </w:t>
                            </w:r>
                            <w:r>
                              <w:rPr>
                                <w:color w:val="000000"/>
                                <w:sz w:val="12"/>
                              </w:rPr>
                              <w:t>扬</w:t>
                            </w:r>
                            <w:r>
                              <w:rPr>
                                <w:color w:val="000000"/>
                                <w:sz w:val="12"/>
                              </w:rPr>
                              <w:t>·</w:t>
                            </w:r>
                            <w:r>
                              <w:rPr>
                                <w:color w:val="000000"/>
                                <w:sz w:val="12"/>
                              </w:rPr>
                              <w:t>维米尔</w:t>
                            </w:r>
                            <w:r>
                              <w:rPr>
                                <w:color w:val="000000"/>
                                <w:sz w:val="12"/>
                              </w:rPr>
                              <w:t>661</w:t>
                            </w:r>
                          </w:p>
                          <w:p w:rsidR="00AC451B" w:rsidRDefault="007D56C2">
                            <w:pPr>
                              <w:spacing w:line="220" w:lineRule="exact"/>
                              <w:ind w:firstLine="180"/>
                            </w:pPr>
                            <w:r>
                              <w:rPr>
                                <w:color w:val="000000"/>
                                <w:sz w:val="14"/>
                              </w:rPr>
                              <w:t>Love Lenter</w:t>
                            </w:r>
                            <w:r>
                              <w:rPr>
                                <w:color w:val="000000"/>
                                <w:sz w:val="14"/>
                              </w:rPr>
                              <w:t>，</w:t>
                            </w:r>
                            <w:r>
                              <w:rPr>
                                <w:color w:val="000000"/>
                                <w:sz w:val="14"/>
                              </w:rPr>
                              <w:t>The</w:t>
                            </w:r>
                            <w:r>
                              <w:rPr>
                                <w:color w:val="000000"/>
                                <w:sz w:val="14"/>
                              </w:rPr>
                              <w:t>《情书》</w:t>
                            </w:r>
                            <w:r>
                              <w:rPr>
                                <w:color w:val="000000"/>
                                <w:sz w:val="14"/>
                              </w:rPr>
                              <w:t>730,729</w:t>
                            </w:r>
                          </w:p>
                          <w:p w:rsidR="00AC451B" w:rsidRDefault="007D56C2">
                            <w:pPr>
                              <w:spacing w:line="220" w:lineRule="exact"/>
                              <w:ind w:firstLine="180"/>
                            </w:pPr>
                            <w:r>
                              <w:rPr>
                                <w:color w:val="000000"/>
                                <w:sz w:val="14"/>
                              </w:rPr>
                              <w:t>Woman Holding a Balance</w:t>
                            </w:r>
                            <w:r>
                              <w:rPr>
                                <w:color w:val="000000"/>
                                <w:sz w:val="14"/>
                              </w:rPr>
                              <w:t>《持称女</w:t>
                            </w:r>
                          </w:p>
                          <w:p w:rsidR="00AC451B" w:rsidRDefault="007D56C2">
                            <w:pPr>
                              <w:spacing w:line="220" w:lineRule="exact"/>
                              <w:ind w:firstLine="260"/>
                            </w:pPr>
                            <w:r>
                              <w:rPr>
                                <w:color w:val="000000"/>
                                <w:sz w:val="14"/>
                              </w:rPr>
                              <w:t>子》</w:t>
                            </w:r>
                            <w:r>
                              <w:rPr>
                                <w:color w:val="000000"/>
                                <w:sz w:val="14"/>
                              </w:rPr>
                              <w:t>728-729,728</w:t>
                            </w:r>
                          </w:p>
                          <w:p w:rsidR="00AC451B" w:rsidRDefault="007D56C2">
                            <w:pPr>
                              <w:spacing w:line="220" w:lineRule="exact"/>
                              <w:ind w:left="20"/>
                            </w:pPr>
                            <w:r>
                              <w:rPr>
                                <w:color w:val="000000"/>
                                <w:sz w:val="14"/>
                              </w:rPr>
                              <w:t xml:space="preserve">Veronese (Paolo Cagliari),Feast in the House of Levi </w:t>
                            </w:r>
                            <w:r>
                              <w:rPr>
                                <w:color w:val="000000"/>
                                <w:sz w:val="14"/>
                              </w:rPr>
                              <w:t>韦罗内</w:t>
                            </w:r>
                            <w:r>
                              <w:rPr>
                                <w:color w:val="000000"/>
                                <w:sz w:val="14"/>
                              </w:rPr>
                              <w:t>塞（保罗</w:t>
                            </w:r>
                            <w:r>
                              <w:rPr>
                                <w:color w:val="000000"/>
                                <w:sz w:val="14"/>
                              </w:rPr>
                              <w:t>·</w:t>
                            </w:r>
                            <w:r>
                              <w:rPr>
                                <w:color w:val="000000"/>
                                <w:sz w:val="14"/>
                              </w:rPr>
                              <w:t>卡利亚里）．《利未家的宴会》</w:t>
                            </w:r>
                            <w:r>
                              <w:rPr>
                                <w:color w:val="000000"/>
                                <w:sz w:val="14"/>
                              </w:rPr>
                              <w:t>613,613Verrocchio</w:t>
                            </w:r>
                            <w:r>
                              <w:rPr>
                                <w:color w:val="000000"/>
                                <w:sz w:val="14"/>
                              </w:rPr>
                              <w:t>，</w:t>
                            </w:r>
                            <w:r>
                              <w:rPr>
                                <w:color w:val="000000"/>
                                <w:sz w:val="14"/>
                              </w:rPr>
                              <w:t xml:space="preserve">Andrea del </w:t>
                            </w:r>
                            <w:r>
                              <w:rPr>
                                <w:color w:val="000000"/>
                                <w:sz w:val="14"/>
                              </w:rPr>
                              <w:t>安德烈亚</w:t>
                            </w:r>
                            <w:r>
                              <w:rPr>
                                <w:color w:val="000000"/>
                                <w:sz w:val="14"/>
                              </w:rPr>
                              <w:t>·</w:t>
                            </w:r>
                            <w:r>
                              <w:rPr>
                                <w:color w:val="000000"/>
                                <w:sz w:val="14"/>
                              </w:rPr>
                              <w:t>德尔</w:t>
                            </w:r>
                            <w:r>
                              <w:rPr>
                                <w:color w:val="000000"/>
                                <w:sz w:val="14"/>
                              </w:rPr>
                              <w:t>·</w:t>
                            </w:r>
                            <w:r>
                              <w:rPr>
                                <w:color w:val="000000"/>
                                <w:sz w:val="14"/>
                              </w:rPr>
                              <w:t>韦罗基奥</w:t>
                            </w:r>
                          </w:p>
                          <w:p w:rsidR="00AC451B" w:rsidRDefault="007D56C2">
                            <w:pPr>
                              <w:spacing w:line="220" w:lineRule="exact"/>
                              <w:ind w:firstLine="180"/>
                            </w:pPr>
                            <w:r>
                              <w:rPr>
                                <w:color w:val="000000"/>
                                <w:sz w:val="14"/>
                              </w:rPr>
                              <w:t>Bust of Lorenzo de</w:t>
                            </w:r>
                            <w:r>
                              <w:rPr>
                                <w:color w:val="000000"/>
                                <w:sz w:val="14"/>
                              </w:rPr>
                              <w:t>＇</w:t>
                            </w:r>
                            <w:r>
                              <w:rPr>
                                <w:color w:val="000000"/>
                                <w:sz w:val="14"/>
                              </w:rPr>
                              <w:t>Medici</w:t>
                            </w:r>
                            <w:r>
                              <w:rPr>
                                <w:color w:val="000000"/>
                                <w:sz w:val="14"/>
                              </w:rPr>
                              <w:t>《洛伦佐</w:t>
                            </w:r>
                            <w:r>
                              <w:rPr>
                                <w:color w:val="000000"/>
                                <w:sz w:val="14"/>
                              </w:rPr>
                              <w:t>·</w:t>
                            </w:r>
                          </w:p>
                          <w:p w:rsidR="00AC451B" w:rsidRDefault="007D56C2">
                            <w:pPr>
                              <w:spacing w:line="220" w:lineRule="exact"/>
                              <w:ind w:firstLine="260"/>
                            </w:pPr>
                            <w:r>
                              <w:rPr>
                                <w:color w:val="000000"/>
                                <w:sz w:val="14"/>
                              </w:rPr>
                              <w:t>德</w:t>
                            </w:r>
                            <w:r>
                              <w:rPr>
                                <w:color w:val="000000"/>
                                <w:sz w:val="14"/>
                              </w:rPr>
                              <w:t>·</w:t>
                            </w:r>
                            <w:r>
                              <w:rPr>
                                <w:color w:val="000000"/>
                                <w:sz w:val="14"/>
                              </w:rPr>
                              <w:t>美第奇胸像》</w:t>
                            </w:r>
                            <w:r>
                              <w:rPr>
                                <w:color w:val="000000"/>
                                <w:sz w:val="14"/>
                              </w:rPr>
                              <w:t>540-541,541</w:t>
                            </w:r>
                          </w:p>
                          <w:p w:rsidR="00AC451B" w:rsidRDefault="007D56C2">
                            <w:pPr>
                              <w:spacing w:line="220" w:lineRule="exact"/>
                              <w:ind w:left="180"/>
                            </w:pPr>
                            <w:r>
                              <w:rPr>
                                <w:color w:val="000000"/>
                                <w:sz w:val="14"/>
                              </w:rPr>
                              <w:t>Doubting of Thomas</w:t>
                            </w:r>
                            <w:r>
                              <w:rPr>
                                <w:color w:val="000000"/>
                                <w:sz w:val="14"/>
                              </w:rPr>
                              <w:t>，</w:t>
                            </w:r>
                            <w:r>
                              <w:rPr>
                                <w:color w:val="000000"/>
                                <w:sz w:val="14"/>
                              </w:rPr>
                              <w:t>The</w:t>
                            </w:r>
                            <w:r>
                              <w:rPr>
                                <w:color w:val="000000"/>
                                <w:sz w:val="14"/>
                              </w:rPr>
                              <w:t>《多马的疑惑）</w:t>
                            </w:r>
                            <w:r>
                              <w:rPr>
                                <w:color w:val="000000"/>
                                <w:sz w:val="14"/>
                              </w:rPr>
                              <w:t>526,527</w:t>
                            </w:r>
                          </w:p>
                          <w:p w:rsidR="00AC451B" w:rsidRDefault="007D56C2">
                            <w:pPr>
                              <w:spacing w:line="220" w:lineRule="exact"/>
                              <w:ind w:left="180"/>
                            </w:pPr>
                            <w:r>
                              <w:rPr>
                                <w:color w:val="000000"/>
                                <w:sz w:val="14"/>
                              </w:rPr>
                              <w:t>Equestrian Monument of Bartolommeo Colleoni</w:t>
                            </w:r>
                            <w:r>
                              <w:rPr>
                                <w:color w:val="000000"/>
                                <w:sz w:val="14"/>
                              </w:rPr>
                              <w:t>《科莱奥尼骑马像》</w:t>
                            </w:r>
                            <w:r>
                              <w:rPr>
                                <w:color w:val="000000"/>
                                <w:sz w:val="14"/>
                              </w:rPr>
                              <w:t>547-548,547</w:t>
                            </w:r>
                          </w:p>
                          <w:p w:rsidR="00AC451B" w:rsidRDefault="007D56C2">
                            <w:pPr>
                              <w:spacing w:line="220" w:lineRule="exact"/>
                              <w:ind w:left="20"/>
                            </w:pPr>
                            <w:r>
                              <w:rPr>
                                <w:color w:val="000000"/>
                                <w:sz w:val="14"/>
                              </w:rPr>
                              <w:t>Versailles, palace of (Le Vau, Hardouin-</w:t>
                            </w:r>
                            <w:r>
                              <w:rPr>
                                <w:color w:val="000000"/>
                                <w:sz w:val="14"/>
                              </w:rPr>
                              <w:t>Mansart</w:t>
                            </w:r>
                            <w:r>
                              <w:rPr>
                                <w:color w:val="000000"/>
                                <w:sz w:val="14"/>
                              </w:rPr>
                              <w:t>）凡尔赛宫（勒沃，阿杜安</w:t>
                            </w:r>
                            <w:r>
                              <w:rPr>
                                <w:color w:val="000000"/>
                                <w:sz w:val="14"/>
                              </w:rPr>
                              <w:t>-</w:t>
                            </w:r>
                            <w:r>
                              <w:rPr>
                                <w:color w:val="000000"/>
                                <w:sz w:val="14"/>
                              </w:rPr>
                              <w:t>芒萨尔）</w:t>
                            </w:r>
                          </w:p>
                          <w:p w:rsidR="00AC451B" w:rsidRDefault="007D56C2">
                            <w:pPr>
                              <w:spacing w:line="220" w:lineRule="exact"/>
                            </w:pPr>
                            <w:r>
                              <w:rPr>
                                <w:color w:val="000000"/>
                                <w:sz w:val="14"/>
                              </w:rPr>
                              <w:t xml:space="preserve">aerial view </w:t>
                            </w:r>
                            <w:r>
                              <w:rPr>
                                <w:color w:val="000000"/>
                                <w:sz w:val="14"/>
                              </w:rPr>
                              <w:t>俯瞰图</w:t>
                            </w:r>
                            <w:r>
                              <w:rPr>
                                <w:color w:val="000000"/>
                                <w:sz w:val="14"/>
                              </w:rPr>
                              <w:t>746</w:t>
                            </w:r>
                          </w:p>
                          <w:p w:rsidR="00AC451B" w:rsidRDefault="007D56C2">
                            <w:pPr>
                              <w:spacing w:line="180" w:lineRule="exact"/>
                              <w:ind w:left="20"/>
                            </w:pPr>
                            <w:r>
                              <w:rPr>
                                <w:color w:val="000000"/>
                                <w:sz w:val="12"/>
                              </w:rPr>
                              <w:t xml:space="preserve">garden front </w:t>
                            </w:r>
                            <w:r>
                              <w:rPr>
                                <w:color w:val="000000"/>
                                <w:sz w:val="12"/>
                              </w:rPr>
                              <w:t>正楼前方的花园</w:t>
                            </w:r>
                            <w:r>
                              <w:rPr>
                                <w:color w:val="000000"/>
                                <w:sz w:val="12"/>
                              </w:rPr>
                              <w:t xml:space="preserve">746,747gardens </w:t>
                            </w:r>
                            <w:r>
                              <w:rPr>
                                <w:color w:val="000000"/>
                                <w:sz w:val="12"/>
                              </w:rPr>
                              <w:t>花园</w:t>
                            </w:r>
                            <w:r>
                              <w:rPr>
                                <w:color w:val="000000"/>
                                <w:sz w:val="12"/>
                              </w:rPr>
                              <w:t>748</w:t>
                            </w:r>
                          </w:p>
                          <w:p w:rsidR="00AC451B" w:rsidRDefault="007D56C2">
                            <w:pPr>
                              <w:spacing w:line="220" w:lineRule="exact"/>
                            </w:pPr>
                            <w:r>
                              <w:rPr>
                                <w:color w:val="000000"/>
                                <w:sz w:val="14"/>
                              </w:rPr>
                              <w:t xml:space="preserve">Hall of Mirrors </w:t>
                            </w:r>
                            <w:r>
                              <w:rPr>
                                <w:color w:val="000000"/>
                                <w:sz w:val="14"/>
                              </w:rPr>
                              <w:t>镜厅</w:t>
                            </w:r>
                            <w:r>
                              <w:rPr>
                                <w:color w:val="000000"/>
                                <w:sz w:val="14"/>
                              </w:rPr>
                              <w:t>746,747</w:t>
                            </w:r>
                          </w:p>
                          <w:p w:rsidR="00AC451B" w:rsidRDefault="007D56C2">
                            <w:pPr>
                              <w:spacing w:line="220" w:lineRule="exact"/>
                            </w:pPr>
                            <w:r>
                              <w:rPr>
                                <w:color w:val="000000"/>
                                <w:sz w:val="14"/>
                              </w:rPr>
                              <w:t>Petit Trianon</w:t>
                            </w:r>
                            <w:r>
                              <w:rPr>
                                <w:color w:val="000000"/>
                                <w:sz w:val="14"/>
                              </w:rPr>
                              <w:t>（</w:t>
                            </w:r>
                            <w:r>
                              <w:rPr>
                                <w:color w:val="000000"/>
                                <w:sz w:val="14"/>
                              </w:rPr>
                              <w:t>Gabriel</w:t>
                            </w:r>
                            <w:r>
                              <w:rPr>
                                <w:color w:val="000000"/>
                                <w:sz w:val="14"/>
                              </w:rPr>
                              <w:t>）小特里阿农宫</w:t>
                            </w:r>
                          </w:p>
                          <w:p w:rsidR="00AC451B" w:rsidRDefault="007D56C2">
                            <w:pPr>
                              <w:spacing w:line="220" w:lineRule="exact"/>
                              <w:ind w:firstLine="260"/>
                            </w:pPr>
                            <w:r>
                              <w:rPr>
                                <w:color w:val="000000"/>
                                <w:sz w:val="14"/>
                              </w:rPr>
                              <w:t>（加布里埃尔）</w:t>
                            </w:r>
                            <w:r>
                              <w:rPr>
                                <w:color w:val="000000"/>
                                <w:sz w:val="14"/>
                              </w:rPr>
                              <w:t>811,810</w:t>
                            </w:r>
                          </w:p>
                          <w:p w:rsidR="00AC451B" w:rsidRDefault="007D56C2">
                            <w:pPr>
                              <w:spacing w:line="280" w:lineRule="exact"/>
                              <w:ind w:left="20"/>
                            </w:pPr>
                            <w:r>
                              <w:rPr>
                                <w:color w:val="000000"/>
                                <w:sz w:val="18"/>
                              </w:rPr>
                              <w:t xml:space="preserve">Salon de la Guerre </w:t>
                            </w:r>
                            <w:r>
                              <w:rPr>
                                <w:color w:val="000000"/>
                                <w:sz w:val="18"/>
                              </w:rPr>
                              <w:t>战争厅</w:t>
                            </w:r>
                            <w:r>
                              <w:rPr>
                                <w:color w:val="000000"/>
                                <w:sz w:val="18"/>
                              </w:rPr>
                              <w:t>746,748</w:t>
                            </w:r>
                            <w:r>
                              <w:rPr>
                                <w:color w:val="000000"/>
                                <w:sz w:val="18"/>
                              </w:rPr>
                              <w:t>，</w:t>
                            </w:r>
                            <w:r>
                              <w:rPr>
                                <w:color w:val="000000"/>
                                <w:sz w:val="18"/>
                              </w:rPr>
                              <w:t xml:space="preserve"> 748</w:t>
                            </w:r>
                          </w:p>
                          <w:p w:rsidR="00AC451B" w:rsidRDefault="007D56C2">
                            <w:pPr>
                              <w:spacing w:line="180" w:lineRule="exact"/>
                            </w:pPr>
                            <w:r>
                              <w:rPr>
                                <w:color w:val="000000"/>
                                <w:sz w:val="12"/>
                              </w:rPr>
                              <w:t xml:space="preserve">Vespasian </w:t>
                            </w:r>
                            <w:r>
                              <w:rPr>
                                <w:color w:val="000000"/>
                                <w:sz w:val="12"/>
                              </w:rPr>
                              <w:t>维斯帕芗</w:t>
                            </w:r>
                            <w:r>
                              <w:rPr>
                                <w:color w:val="000000"/>
                                <w:sz w:val="12"/>
                              </w:rPr>
                              <w:t xml:space="preserve"> 197,205</w:t>
                            </w:r>
                          </w:p>
                          <w:p w:rsidR="00AC451B" w:rsidRDefault="007D56C2">
                            <w:pPr>
                              <w:spacing w:line="220" w:lineRule="exact"/>
                            </w:pPr>
                            <w:r>
                              <w:rPr>
                                <w:color w:val="000000"/>
                                <w:sz w:val="14"/>
                              </w:rPr>
                              <w:t>portrait of</w:t>
                            </w:r>
                            <w:r>
                              <w:rPr>
                                <w:color w:val="000000"/>
                                <w:sz w:val="14"/>
                              </w:rPr>
                              <w:t>《维斯帕芗像》</w:t>
                            </w:r>
                            <w:r>
                              <w:rPr>
                                <w:color w:val="000000"/>
                                <w:sz w:val="14"/>
                              </w:rPr>
                              <w:t>192,192</w:t>
                            </w:r>
                          </w:p>
                          <w:p w:rsidR="00AC451B" w:rsidRDefault="007D56C2">
                            <w:pPr>
                              <w:spacing w:line="220" w:lineRule="exact"/>
                              <w:ind w:left="20"/>
                            </w:pPr>
                            <w:r>
                              <w:rPr>
                                <w:color w:val="000000"/>
                                <w:sz w:val="14"/>
                              </w:rPr>
                              <w:t>Vicenza</w:t>
                            </w:r>
                            <w:r>
                              <w:rPr>
                                <w:color w:val="000000"/>
                                <w:sz w:val="14"/>
                              </w:rPr>
                              <w:t>，</w:t>
                            </w:r>
                            <w:r>
                              <w:rPr>
                                <w:color w:val="000000"/>
                                <w:sz w:val="14"/>
                              </w:rPr>
                              <w:t>Villa Rot</w:t>
                            </w:r>
                            <w:r>
                              <w:rPr>
                                <w:color w:val="000000"/>
                                <w:sz w:val="14"/>
                              </w:rPr>
                              <w:t>unda</w:t>
                            </w:r>
                            <w:r>
                              <w:rPr>
                                <w:color w:val="000000"/>
                                <w:sz w:val="14"/>
                              </w:rPr>
                              <w:t>（</w:t>
                            </w:r>
                            <w:r>
                              <w:rPr>
                                <w:color w:val="000000"/>
                                <w:sz w:val="14"/>
                              </w:rPr>
                              <w:t>Palladio</w:t>
                            </w:r>
                            <w:r>
                              <w:rPr>
                                <w:color w:val="000000"/>
                                <w:sz w:val="14"/>
                              </w:rPr>
                              <w:t>）维琴察，圆厅别墅（帕拉第奥）</w:t>
                            </w:r>
                            <w:r>
                              <w:rPr>
                                <w:color w:val="000000"/>
                                <w:sz w:val="14"/>
                              </w:rPr>
                              <w:t>617,618Victory over the Sun</w:t>
                            </w:r>
                            <w:r>
                              <w:rPr>
                                <w:color w:val="000000"/>
                                <w:sz w:val="14"/>
                              </w:rPr>
                              <w:t>（</w:t>
                            </w:r>
                            <w:r>
                              <w:rPr>
                                <w:color w:val="000000"/>
                                <w:sz w:val="14"/>
                              </w:rPr>
                              <w:t>Malevich</w:t>
                            </w:r>
                            <w:r>
                              <w:rPr>
                                <w:color w:val="000000"/>
                                <w:sz w:val="14"/>
                              </w:rPr>
                              <w:t>）《胜日》（马列维奇）</w:t>
                            </w:r>
                            <w:r>
                              <w:rPr>
                                <w:color w:val="000000"/>
                                <w:sz w:val="14"/>
                              </w:rPr>
                              <w:t>967</w:t>
                            </w:r>
                          </w:p>
                          <w:p w:rsidR="00AC451B" w:rsidRDefault="007D56C2">
                            <w:pPr>
                              <w:spacing w:line="180" w:lineRule="exact"/>
                              <w:ind w:left="20"/>
                            </w:pPr>
                            <w:r>
                              <w:rPr>
                                <w:color w:val="000000"/>
                                <w:sz w:val="12"/>
                              </w:rPr>
                              <w:t xml:space="preserve">Video Art </w:t>
                            </w:r>
                            <w:r>
                              <w:rPr>
                                <w:color w:val="000000"/>
                                <w:sz w:val="12"/>
                              </w:rPr>
                              <w:t>录像艺术</w:t>
                            </w:r>
                            <w:r>
                              <w:rPr>
                                <w:color w:val="000000"/>
                                <w:sz w:val="12"/>
                              </w:rPr>
                              <w:t>1101-1102,1100Vienna</w:t>
                            </w:r>
                            <w:r>
                              <w:rPr>
                                <w:color w:val="000000"/>
                                <w:sz w:val="12"/>
                              </w:rPr>
                              <w:t>维也纳</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51" style="position:absolute;left:0pt;margin-left:161.0pt;margin-top:12.0pt;height:782.0pt;width:130.0pt;z-index:639022427997088217;mso-width-relative:page;mso-height-relative:page;mso-position-vertical-relative:page;mso-position-horizontal-relative:page;" coordsize="21600,21600" o:spid="_x0000_s45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left="20" w:firstLine="0"/>
                        <w:jc w:val="both"/>
                      </w:pPr>
                      <w:r>
                        <w:rPr>
                          <w:sz w:val="15"/>
                          <w:color w:val="000000"/>
                        </w:rPr>
                        <w:t xml:space="preserve">Ca＇d＇Oro黄金之屋546-547,547 </w:t>
                      </w:r>
                      <w:r>
                        <w:rPr>
                          <w:sz w:val="15"/>
                          <w:color w:val="000000"/>
                        </w:rPr>
                        <w:t xml:space="preserve">Doge＇s Palace 总督府463,463 </w:t>
                      </w:r>
                      <w:r>
                        <w:rPr>
                          <w:sz w:val="15"/>
                          <w:color w:val="000000"/>
                        </w:rPr>
                        <w:t xml:space="preserve">fourteenth-century 14世纪463</w:t>
                      </w:r>
                    </w:p>
                    <w:p>
                      <w:pPr>
                        <w:spacing w:line="180" w:lineRule="exact"/>
                        <w:ind w:firstLine="0"/>
                        <w:jc w:val="both"/>
                      </w:pPr>
                      <w:r>
                        <w:rPr>
                          <w:sz w:val="12"/>
                          <w:color w:val="000000"/>
                        </w:rPr>
                        <w:t xml:space="preserve">Renaissance oil painting 文艺复兴油</w:t>
                      </w:r>
                    </w:p>
                    <w:p>
                      <w:pPr>
                        <w:spacing w:line="220" w:lineRule="exact"/>
                        <w:ind w:left="180" w:firstLine="0"/>
                        <w:jc w:val="both"/>
                      </w:pPr>
                      <w:r>
                        <w:rPr>
                          <w:sz w:val="14"/>
                          <w:color w:val="000000"/>
                        </w:rPr>
                        <w:t xml:space="preserve">画548-550,548,549,581-585， </w:t>
                      </w:r>
                      <w:r>
                        <w:rPr>
                          <w:sz w:val="14"/>
                          <w:color w:val="000000"/>
                        </w:rPr>
                        <w:t xml:space="preserve">580-584,610,610,611,612-615, </w:t>
                      </w:r>
                      <w:r>
                        <w:rPr>
                          <w:sz w:val="14"/>
                          <w:color w:val="000000"/>
                        </w:rPr>
                        <w:t xml:space="preserve">612,613,615</w:t>
                      </w:r>
                    </w:p>
                    <w:p>
                      <w:pPr>
                        <w:spacing w:line="240" w:lineRule="exact"/>
                        <w:ind w:left="20" w:firstLine="0"/>
                        <w:jc w:val="both"/>
                      </w:pPr>
                      <w:r>
                        <w:rPr>
                          <w:sz w:val="15"/>
                          <w:color w:val="000000"/>
                        </w:rPr>
                        <w:t xml:space="preserve">St．Mark＇s圣马可教堂271-272,271 </w:t>
                      </w:r>
                      <w:r>
                        <w:rPr>
                          <w:sz w:val="15"/>
                          <w:color w:val="000000"/>
                        </w:rPr>
                        <w:t xml:space="preserve">San Giorgio Maggiore church 庄严圣</w:t>
                      </w:r>
                      <w:r>
                        <w:rPr>
                          <w:sz w:val="15"/>
                          <w:color w:val="000000"/>
                        </w:rPr>
                        <w:t xml:space="preserve">乔治教堂615,616,617</w:t>
                      </w:r>
                    </w:p>
                    <w:p>
                      <w:pPr>
                        <w:spacing w:line="220" w:lineRule="exact"/>
                        <w:ind w:left="20" w:firstLine="0"/>
                        <w:jc w:val="both"/>
                      </w:pPr>
                      <w:r>
                        <w:rPr>
                          <w:sz w:val="14"/>
                          <w:color w:val="000000"/>
                        </w:rPr>
                        <w:t xml:space="preserve">Santa Maria della Salute(Longhena) </w:t>
                      </w:r>
                      <w:r>
                        <w:rPr>
                          <w:sz w:val="14"/>
                          <w:color w:val="000000"/>
                        </w:rPr>
                        <w:t xml:space="preserve">安康圣母教堂（罗根纳）682-</w:t>
                      </w:r>
                      <w:r>
                        <w:rPr>
                          <w:sz w:val="14"/>
                          <w:color w:val="000000"/>
                        </w:rPr>
                        <w:t xml:space="preserve">683,682</w:t>
                      </w:r>
                    </w:p>
                    <w:p>
                      <w:pPr>
                        <w:spacing w:line="260" w:lineRule="exact"/>
                        <w:ind w:firstLine="0"/>
                        <w:jc w:val="both"/>
                      </w:pPr>
                      <w:r>
                        <w:rPr>
                          <w:sz w:val="17"/>
                          <w:color w:val="000000"/>
                        </w:rPr>
                        <w:t xml:space="preserve">Ventris，Michael迈克尔·文特里斯92 </w:t>
                      </w:r>
                      <w:r>
                        <w:rPr>
                          <w:sz w:val="17"/>
                          <w:color w:val="000000"/>
                        </w:rPr>
                        <w:t xml:space="preserve">Venturi，Robert罗伯特·文丘里</w:t>
                      </w:r>
                    </w:p>
                    <w:p>
                      <w:pPr>
                        <w:spacing w:line="220" w:lineRule="exact"/>
                        <w:ind w:firstLine="0"/>
                        <w:jc w:val="both"/>
                      </w:pPr>
                      <w:r>
                        <w:rPr>
                          <w:sz w:val="14"/>
                          <w:color w:val="000000"/>
                        </w:rPr>
                        <w:t xml:space="preserve">Complexity and Contradiction in </w:t>
                      </w:r>
                      <w:r>
                        <w:rPr>
                          <w:sz w:val="14"/>
                          <w:color w:val="000000"/>
                        </w:rPr>
                        <w:t xml:space="preserve">Architecture《建筑的复杂性与矛</w:t>
                      </w:r>
                      <w:r>
                        <w:rPr>
                          <w:sz w:val="14"/>
                          <w:color w:val="000000"/>
                        </w:rPr>
                        <w:t xml:space="preserve">盾性》1079-1080</w:t>
                      </w:r>
                    </w:p>
                    <w:p>
                      <w:pPr>
                        <w:spacing w:line="220" w:lineRule="exact"/>
                        <w:ind w:left="180" w:firstLine="0"/>
                        <w:jc w:val="both"/>
                      </w:pPr>
                      <w:r>
                        <w:rPr>
                          <w:sz w:val="14"/>
                          <w:color w:val="000000"/>
                        </w:rPr>
                        <w:t xml:space="preserve">Learning from Las Vegas《向拉斯维</w:t>
                      </w:r>
                      <w:r>
                        <w:rPr>
                          <w:sz w:val="14"/>
                          <w:color w:val="000000"/>
                        </w:rPr>
                        <w:t xml:space="preserve">加斯学习》1080</w:t>
                      </w:r>
                    </w:p>
                    <w:p>
                      <w:pPr>
                        <w:spacing w:line="260" w:lineRule="exact"/>
                        <w:ind w:left="20" w:firstLine="0"/>
                        <w:jc w:val="both"/>
                      </w:pPr>
                      <w:r>
                        <w:rPr>
                          <w:sz w:val="16"/>
                          <w:color w:val="000000"/>
                        </w:rPr>
                        <w:t xml:space="preserve">Vanna Venturi House 法娜·文丘里住</w:t>
                      </w:r>
                      <w:r>
                        <w:rPr>
                          <w:sz w:val="16"/>
                          <w:color w:val="000000"/>
                        </w:rPr>
                        <w:t xml:space="preserve">宅1079-1080,1079</w:t>
                      </w:r>
                    </w:p>
                    <w:p>
                      <w:pPr>
                        <w:spacing w:line="220" w:lineRule="exact"/>
                        <w:ind w:firstLine="0"/>
                        <w:jc w:val="both"/>
                      </w:pPr>
                      <w:r>
                        <w:rPr>
                          <w:sz w:val="14"/>
                          <w:color w:val="000000"/>
                        </w:rPr>
                        <w:t xml:space="preserve">Venus维纳斯102</w:t>
                      </w:r>
                    </w:p>
                    <w:p>
                      <w:pPr>
                        <w:spacing w:line="180" w:lineRule="exact"/>
                        <w:ind w:firstLine="0"/>
                        <w:jc w:val="both"/>
                      </w:pPr>
                      <w:r>
                        <w:rPr>
                          <w:sz w:val="12"/>
                          <w:color w:val="000000"/>
                        </w:rPr>
                        <w:t xml:space="preserve">Venus figurines“维纳斯”雕像12</w:t>
                      </w:r>
                    </w:p>
                    <w:p>
                      <w:pPr>
                        <w:spacing w:line="240" w:lineRule="exact"/>
                        <w:ind w:left="20" w:firstLine="0"/>
                        <w:jc w:val="both"/>
                      </w:pPr>
                      <w:r>
                        <w:rPr>
                          <w:sz w:val="15"/>
                          <w:color w:val="000000"/>
                        </w:rPr>
                        <w:t xml:space="preserve">Venus of Urbino（Titian）《乌尔比诺的</w:t>
                      </w:r>
                      <w:r>
                        <w:rPr>
                          <w:sz w:val="15"/>
                          <w:color w:val="000000"/>
                        </w:rPr>
                        <w:t xml:space="preserve">维纳斯》610.611</w:t>
                      </w:r>
                    </w:p>
                    <w:p>
                      <w:pPr>
                        <w:spacing w:line="220" w:lineRule="exact"/>
                        <w:ind w:left="20" w:firstLine="0"/>
                        <w:jc w:val="both"/>
                      </w:pPr>
                      <w:r>
                        <w:rPr>
                          <w:sz w:val="16"/>
                          <w:color w:val="000000"/>
                        </w:rPr>
                        <w:t xml:space="preserve">Vergil 维吉尔179,231-232,250,438 </w:t>
                      </w:r>
                      <w:r>
                        <w:rPr>
                          <w:sz w:val="16"/>
                          <w:color w:val="000000"/>
                        </w:rPr>
                        <w:t xml:space="preserve">Veristic male portrait 写真主义的男性</w:t>
                      </w:r>
                      <w:r>
                        <w:rPr>
                          <w:sz w:val="16"/>
                          <w:color w:val="000000"/>
                        </w:rPr>
                        <w:t xml:space="preserve">肖像186,188</w:t>
                      </w:r>
                    </w:p>
                    <w:p>
                      <w:pPr>
                        <w:spacing w:line="220" w:lineRule="exact"/>
                        <w:ind w:firstLine="0"/>
                        <w:jc w:val="both"/>
                      </w:pPr>
                      <w:r>
                        <w:rPr>
                          <w:sz w:val="14"/>
                          <w:color w:val="000000"/>
                        </w:rPr>
                        <w:t xml:space="preserve">Verlaine，Paul保罗·魏尔伦919</w:t>
                      </w:r>
                    </w:p>
                    <w:p>
                      <w:pPr>
                        <w:spacing w:line="180" w:lineRule="exact"/>
                        <w:ind w:firstLine="0"/>
                        <w:jc w:val="both"/>
                      </w:pPr>
                      <w:r>
                        <w:rPr>
                          <w:sz w:val="12"/>
                          <w:color w:val="000000"/>
                        </w:rPr>
                        <w:t xml:space="preserve">Vermeer，Jan 扬·维米尔661</w:t>
                      </w:r>
                    </w:p>
                    <w:p>
                      <w:pPr>
                        <w:spacing w:line="220" w:lineRule="exact"/>
                        <w:ind w:firstLine="180"/>
                        <w:jc w:val="both"/>
                      </w:pPr>
                      <w:r>
                        <w:rPr>
                          <w:sz w:val="14"/>
                          <w:color w:val="000000"/>
                        </w:rPr>
                        <w:t xml:space="preserve">Love Lenter，The《情书》730,729</w:t>
                      </w:r>
                    </w:p>
                    <w:p>
                      <w:pPr>
                        <w:spacing w:line="220" w:lineRule="exact"/>
                        <w:ind w:firstLine="180"/>
                        <w:jc w:val="both"/>
                      </w:pPr>
                      <w:r>
                        <w:rPr>
                          <w:sz w:val="14"/>
                          <w:color w:val="000000"/>
                        </w:rPr>
                        <w:t xml:space="preserve">Woman Holding a Balance《持称女</w:t>
                      </w:r>
                    </w:p>
                    <w:p>
                      <w:pPr>
                        <w:spacing w:line="220" w:lineRule="exact"/>
                        <w:ind w:firstLine="260"/>
                        <w:jc w:val="both"/>
                      </w:pPr>
                      <w:r>
                        <w:rPr>
                          <w:sz w:val="14"/>
                          <w:color w:val="000000"/>
                        </w:rPr>
                        <w:t xml:space="preserve">子》728-729,728</w:t>
                      </w:r>
                    </w:p>
                    <w:p>
                      <w:pPr>
                        <w:spacing w:line="220" w:lineRule="exact"/>
                        <w:ind w:left="20" w:firstLine="0"/>
                        <w:jc w:val="both"/>
                      </w:pPr>
                      <w:r>
                        <w:rPr>
                          <w:sz w:val="14"/>
                          <w:color w:val="000000"/>
                        </w:rPr>
                        <w:t xml:space="preserve">Veronese (Paolo Cagliari),Feast in </w:t>
                      </w:r>
                      <w:r>
                        <w:rPr>
                          <w:sz w:val="14"/>
                          <w:color w:val="000000"/>
                        </w:rPr>
                        <w:t xml:space="preserve">the House of Levi 韦罗内塞（保罗·卡</w:t>
                      </w:r>
                      <w:r>
                        <w:rPr>
                          <w:sz w:val="14"/>
                          <w:color w:val="000000"/>
                        </w:rPr>
                        <w:t xml:space="preserve">利亚里）．《利未家的宴会》613,613</w:t>
                      </w:r>
                      <w:r>
                        <w:rPr>
                          <w:sz w:val="14"/>
                          <w:color w:val="000000"/>
                        </w:rPr>
                        <w:t xml:space="preserve">Verrocchio，Andrea del 安德烈亚·德</w:t>
                      </w:r>
                      <w:r>
                        <w:rPr>
                          <w:sz w:val="14"/>
                          <w:color w:val="000000"/>
                        </w:rPr>
                        <w:t xml:space="preserve">尔·韦罗基奥</w:t>
                      </w:r>
                    </w:p>
                    <w:p>
                      <w:pPr>
                        <w:spacing w:line="220" w:lineRule="exact"/>
                        <w:ind w:firstLine="180"/>
                        <w:jc w:val="both"/>
                      </w:pPr>
                      <w:r>
                        <w:rPr>
                          <w:sz w:val="14"/>
                          <w:color w:val="000000"/>
                        </w:rPr>
                        <w:t xml:space="preserve">Bust of Lorenzo de＇Medici《洛伦佐·</w:t>
                      </w:r>
                    </w:p>
                    <w:p>
                      <w:pPr>
                        <w:spacing w:line="220" w:lineRule="exact"/>
                        <w:ind w:firstLine="260"/>
                        <w:jc w:val="both"/>
                      </w:pPr>
                      <w:r>
                        <w:rPr>
                          <w:sz w:val="14"/>
                          <w:color w:val="000000"/>
                        </w:rPr>
                        <w:t xml:space="preserve">德·美第奇胸像》540-541,541</w:t>
                      </w:r>
                    </w:p>
                    <w:p>
                      <w:pPr>
                        <w:spacing w:line="220" w:lineRule="exact"/>
                        <w:ind w:left="180" w:firstLine="0"/>
                        <w:jc w:val="both"/>
                      </w:pPr>
                      <w:r>
                        <w:rPr>
                          <w:sz w:val="14"/>
                          <w:color w:val="000000"/>
                        </w:rPr>
                        <w:t xml:space="preserve">Doubting of Thomas，The《多马的疑</w:t>
                      </w:r>
                      <w:r>
                        <w:rPr>
                          <w:sz w:val="14"/>
                          <w:color w:val="000000"/>
                        </w:rPr>
                        <w:t xml:space="preserve">惑）526,527</w:t>
                      </w:r>
                    </w:p>
                    <w:p>
                      <w:pPr>
                        <w:spacing w:line="220" w:lineRule="exact"/>
                        <w:ind w:left="180" w:firstLine="0"/>
                        <w:jc w:val="both"/>
                      </w:pPr>
                      <w:r>
                        <w:rPr>
                          <w:sz w:val="14"/>
                          <w:color w:val="000000"/>
                        </w:rPr>
                        <w:t xml:space="preserve">Equestrian Monument of Bartolommeo </w:t>
                      </w:r>
                      <w:r>
                        <w:rPr>
                          <w:sz w:val="14"/>
                          <w:color w:val="000000"/>
                        </w:rPr>
                        <w:t xml:space="preserve">Colleoni《科莱奥尼骑马像》547-</w:t>
                      </w:r>
                      <w:r>
                        <w:rPr>
                          <w:sz w:val="14"/>
                          <w:color w:val="000000"/>
                        </w:rPr>
                        <w:t xml:space="preserve">548,547</w:t>
                      </w:r>
                    </w:p>
                    <w:p>
                      <w:pPr>
                        <w:spacing w:line="220" w:lineRule="exact"/>
                        <w:ind w:left="20" w:firstLine="0"/>
                        <w:jc w:val="both"/>
                      </w:pPr>
                      <w:r>
                        <w:rPr>
                          <w:sz w:val="14"/>
                          <w:color w:val="000000"/>
                        </w:rPr>
                        <w:t xml:space="preserve">Versailles, palace of (Le Vau, Hardouin-</w:t>
                      </w:r>
                      <w:r>
                        <w:rPr>
                          <w:sz w:val="14"/>
                          <w:color w:val="000000"/>
                        </w:rPr>
                        <w:t xml:space="preserve">Mansart）凡尔赛宫（勒沃，阿杜安-</w:t>
                      </w:r>
                      <w:r>
                        <w:rPr>
                          <w:sz w:val="14"/>
                          <w:color w:val="000000"/>
                        </w:rPr>
                        <w:t xml:space="preserve">芒萨尔）</w:t>
                      </w:r>
                    </w:p>
                    <w:p>
                      <w:pPr>
                        <w:spacing w:line="220" w:lineRule="exact"/>
                        <w:ind w:firstLine="0"/>
                        <w:jc w:val="both"/>
                      </w:pPr>
                      <w:r>
                        <w:rPr>
                          <w:sz w:val="14"/>
                          <w:color w:val="000000"/>
                        </w:rPr>
                        <w:t xml:space="preserve">aerial view 俯瞰图746</w:t>
                      </w:r>
                    </w:p>
                    <w:p>
                      <w:pPr>
                        <w:spacing w:line="180" w:lineRule="exact"/>
                        <w:ind w:left="20" w:firstLine="0"/>
                        <w:jc w:val="both"/>
                      </w:pPr>
                      <w:r>
                        <w:rPr>
                          <w:sz w:val="12"/>
                          <w:color w:val="000000"/>
                        </w:rPr>
                        <w:t xml:space="preserve">garden front 正楼前方的花园746,747</w:t>
                      </w:r>
                      <w:r>
                        <w:rPr>
                          <w:sz w:val="12"/>
                          <w:color w:val="000000"/>
                        </w:rPr>
                        <w:t xml:space="preserve">gardens 花园748</w:t>
                      </w:r>
                    </w:p>
                    <w:p>
                      <w:pPr>
                        <w:spacing w:line="220" w:lineRule="exact"/>
                        <w:ind w:firstLine="0"/>
                        <w:jc w:val="both"/>
                      </w:pPr>
                      <w:r>
                        <w:rPr>
                          <w:sz w:val="14"/>
                          <w:color w:val="000000"/>
                        </w:rPr>
                        <w:t xml:space="preserve">Hall of Mirrors 镜厅746,747</w:t>
                      </w:r>
                    </w:p>
                    <w:p>
                      <w:pPr>
                        <w:spacing w:line="220" w:lineRule="exact"/>
                        <w:ind w:firstLine="0"/>
                        <w:jc w:val="both"/>
                      </w:pPr>
                      <w:r>
                        <w:rPr>
                          <w:sz w:val="14"/>
                          <w:color w:val="000000"/>
                        </w:rPr>
                        <w:t xml:space="preserve">Petit Trianon（Gabriel）小特里阿农宫</w:t>
                      </w:r>
                    </w:p>
                    <w:p>
                      <w:pPr>
                        <w:spacing w:line="220" w:lineRule="exact"/>
                        <w:ind w:firstLine="260"/>
                        <w:jc w:val="both"/>
                      </w:pPr>
                      <w:r>
                        <w:rPr>
                          <w:sz w:val="14"/>
                          <w:color w:val="000000"/>
                        </w:rPr>
                        <w:t xml:space="preserve">（加布里埃尔）811,810</w:t>
                      </w:r>
                    </w:p>
                    <w:p>
                      <w:pPr>
                        <w:spacing w:line="280" w:lineRule="exact"/>
                        <w:ind w:left="20" w:firstLine="0"/>
                        <w:jc w:val="both"/>
                      </w:pPr>
                      <w:r>
                        <w:rPr>
                          <w:sz w:val="18"/>
                          <w:color w:val="000000"/>
                        </w:rPr>
                        <w:t xml:space="preserve">Salon de la Guerre 战争厅746,748， </w:t>
                      </w:r>
                      <w:r>
                        <w:rPr>
                          <w:sz w:val="18"/>
                          <w:color w:val="000000"/>
                        </w:rPr>
                        <w:t xml:space="preserve">748</w:t>
                      </w:r>
                    </w:p>
                    <w:p>
                      <w:pPr>
                        <w:spacing w:line="180" w:lineRule="exact"/>
                        <w:ind w:firstLine="0"/>
                        <w:jc w:val="both"/>
                      </w:pPr>
                      <w:r>
                        <w:rPr>
                          <w:sz w:val="12"/>
                          <w:color w:val="000000"/>
                        </w:rPr>
                        <w:t xml:space="preserve">Vespasian 维斯帕芗 197,205</w:t>
                      </w:r>
                    </w:p>
                    <w:p>
                      <w:pPr>
                        <w:spacing w:line="220" w:lineRule="exact"/>
                        <w:ind w:firstLine="0"/>
                        <w:jc w:val="both"/>
                      </w:pPr>
                      <w:r>
                        <w:rPr>
                          <w:sz w:val="14"/>
                          <w:color w:val="000000"/>
                        </w:rPr>
                        <w:t xml:space="preserve">portrait of《维斯帕芗像》192,192</w:t>
                      </w:r>
                    </w:p>
                    <w:p>
                      <w:pPr>
                        <w:spacing w:line="220" w:lineRule="exact"/>
                        <w:ind w:left="20" w:firstLine="0"/>
                        <w:jc w:val="both"/>
                      </w:pPr>
                      <w:r>
                        <w:rPr>
                          <w:sz w:val="14"/>
                          <w:color w:val="000000"/>
                        </w:rPr>
                        <w:t xml:space="preserve">Vicenza，Villa Rotunda（Palladio）维琴</w:t>
                      </w:r>
                      <w:r>
                        <w:rPr>
                          <w:sz w:val="14"/>
                          <w:color w:val="000000"/>
                        </w:rPr>
                        <w:t xml:space="preserve">察，圆厅别墅（帕拉第奥）617,618</w:t>
                      </w:r>
                      <w:r>
                        <w:rPr>
                          <w:sz w:val="14"/>
                          <w:color w:val="000000"/>
                        </w:rPr>
                        <w:t xml:space="preserve">Victory over the Sun（Malevich）《胜日》</w:t>
                      </w:r>
                      <w:r>
                        <w:rPr>
                          <w:sz w:val="14"/>
                          <w:color w:val="000000"/>
                        </w:rPr>
                        <w:t xml:space="preserve">（马列维奇）967</w:t>
                      </w:r>
                    </w:p>
                    <w:p>
                      <w:pPr>
                        <w:spacing w:line="180" w:lineRule="exact"/>
                        <w:ind w:left="20" w:firstLine="0"/>
                        <w:jc w:val="both"/>
                      </w:pPr>
                      <w:r>
                        <w:rPr>
                          <w:sz w:val="12"/>
                          <w:color w:val="000000"/>
                        </w:rPr>
                        <w:t xml:space="preserve">Video Art 录像艺术1101-1102,1100</w:t>
                      </w:r>
                      <w:r>
                        <w:rPr>
                          <w:sz w:val="12"/>
                          <w:color w:val="000000"/>
                        </w:rPr>
                        <w:t xml:space="preserve">Vienna维也纳</w:t>
                      </w:r>
                    </w:p>
                  </w:txbxContent>
                </v:textbox>
              </v:shape>
            </w:pict>
          </mc:Fallback>
        </mc:AlternateContent>
      </w:r>
      <w:r>
        <w:rPr>
          <w:noProof/>
        </w:rPr>
        <mc:AlternateContent>
          <mc:Choice Requires="wps">
            <w:drawing>
              <wp:anchor distT="0" distB="0" distL="114300" distR="114300" simplePos="0" relativeHeight="251758592" behindDoc="0" locked="0" layoutInCell="1" allowOverlap="1">
                <wp:simplePos x="0" y="0"/>
                <wp:positionH relativeFrom="page">
                  <wp:posOffset>3771900</wp:posOffset>
                </wp:positionH>
                <wp:positionV relativeFrom="page">
                  <wp:posOffset>139700</wp:posOffset>
                </wp:positionV>
                <wp:extent cx="1663700" cy="9944100"/>
                <wp:effectExtent l="0" t="0" r="635" b="14605"/>
                <wp:wrapSquare wrapText="bothSides"/>
                <wp:docPr id="45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7"/>
                              </w:rPr>
                              <w:t>architecture</w:t>
                            </w:r>
                            <w:r>
                              <w:rPr>
                                <w:color w:val="000000"/>
                                <w:sz w:val="17"/>
                              </w:rPr>
                              <w:t>，</w:t>
                            </w:r>
                            <w:r>
                              <w:rPr>
                                <w:color w:val="000000"/>
                                <w:sz w:val="17"/>
                              </w:rPr>
                              <w:t xml:space="preserve">Rococo </w:t>
                            </w:r>
                            <w:r>
                              <w:rPr>
                                <w:color w:val="000000"/>
                                <w:sz w:val="17"/>
                              </w:rPr>
                              <w:t>建筑，洛可可</w:t>
                            </w:r>
                            <w:r>
                              <w:rPr>
                                <w:color w:val="000000"/>
                                <w:sz w:val="17"/>
                              </w:rPr>
                              <w:t>774,775-776</w:t>
                            </w:r>
                          </w:p>
                          <w:p w:rsidR="00AC451B" w:rsidRDefault="007D56C2">
                            <w:pPr>
                              <w:spacing w:line="220" w:lineRule="exact"/>
                            </w:pPr>
                            <w:r>
                              <w:rPr>
                                <w:color w:val="000000"/>
                                <w:sz w:val="14"/>
                              </w:rPr>
                              <w:t xml:space="preserve">Camera Club </w:t>
                            </w:r>
                            <w:r>
                              <w:rPr>
                                <w:color w:val="000000"/>
                                <w:sz w:val="14"/>
                              </w:rPr>
                              <w:t>摄影俱乐部</w:t>
                            </w:r>
                            <w:r>
                              <w:rPr>
                                <w:color w:val="000000"/>
                                <w:sz w:val="14"/>
                              </w:rPr>
                              <w:t>938</w:t>
                            </w:r>
                          </w:p>
                          <w:p w:rsidR="00AC451B" w:rsidRDefault="007D56C2">
                            <w:pPr>
                              <w:spacing w:line="220" w:lineRule="exact"/>
                            </w:pPr>
                            <w:r>
                              <w:rPr>
                                <w:color w:val="000000"/>
                                <w:sz w:val="14"/>
                              </w:rPr>
                              <w:t>Kunstschau exhibitions</w:t>
                            </w:r>
                            <w:r>
                              <w:rPr>
                                <w:color w:val="000000"/>
                                <w:sz w:val="14"/>
                              </w:rPr>
                              <w:t>维也纳艺术展</w:t>
                            </w:r>
                            <w:r>
                              <w:rPr>
                                <w:color w:val="000000"/>
                                <w:sz w:val="14"/>
                              </w:rPr>
                              <w:t>961</w:t>
                            </w:r>
                          </w:p>
                          <w:p w:rsidR="00AC451B" w:rsidRDefault="007D56C2">
                            <w:pPr>
                              <w:spacing w:line="220" w:lineRule="exact"/>
                            </w:pPr>
                            <w:r>
                              <w:rPr>
                                <w:color w:val="000000"/>
                                <w:sz w:val="14"/>
                              </w:rPr>
                              <w:t>Office rooftop</w:t>
                            </w:r>
                            <w:r>
                              <w:rPr>
                                <w:color w:val="000000"/>
                                <w:sz w:val="14"/>
                              </w:rPr>
                              <w:t>，</w:t>
                            </w:r>
                            <w:r>
                              <w:rPr>
                                <w:color w:val="000000"/>
                                <w:sz w:val="14"/>
                              </w:rPr>
                              <w:t>Coop Himmelblau</w:t>
                            </w:r>
                            <w:r>
                              <w:rPr>
                                <w:color w:val="000000"/>
                                <w:sz w:val="14"/>
                              </w:rPr>
                              <w:t>屋顶</w:t>
                            </w:r>
                            <w:r>
                              <w:rPr>
                                <w:color w:val="000000"/>
                                <w:sz w:val="14"/>
                              </w:rPr>
                              <w:t>会议室，蓝天组</w:t>
                            </w:r>
                            <w:r>
                              <w:rPr>
                                <w:color w:val="000000"/>
                                <w:sz w:val="14"/>
                              </w:rPr>
                              <w:t>1086,1086</w:t>
                            </w:r>
                          </w:p>
                          <w:p w:rsidR="00AC451B" w:rsidRDefault="007D56C2">
                            <w:pPr>
                              <w:spacing w:line="220" w:lineRule="exact"/>
                            </w:pPr>
                            <w:r>
                              <w:rPr>
                                <w:color w:val="000000"/>
                                <w:sz w:val="14"/>
                              </w:rPr>
                              <w:t>painting</w:t>
                            </w:r>
                            <w:r>
                              <w:rPr>
                                <w:color w:val="000000"/>
                                <w:sz w:val="14"/>
                              </w:rPr>
                              <w:t>，</w:t>
                            </w:r>
                            <w:r>
                              <w:rPr>
                                <w:color w:val="000000"/>
                                <w:sz w:val="14"/>
                              </w:rPr>
                              <w:t>Symbolism</w:t>
                            </w:r>
                            <w:r>
                              <w:rPr>
                                <w:color w:val="000000"/>
                                <w:sz w:val="14"/>
                              </w:rPr>
                              <w:t>（</w:t>
                            </w:r>
                            <w:r>
                              <w:rPr>
                                <w:color w:val="000000"/>
                                <w:sz w:val="14"/>
                              </w:rPr>
                              <w:t>Synthetism</w:t>
                            </w:r>
                            <w:r>
                              <w:rPr>
                                <w:color w:val="000000"/>
                                <w:sz w:val="14"/>
                              </w:rPr>
                              <w:t>）绘画，象征主义（综合主义）</w:t>
                            </w:r>
                            <w:r>
                              <w:rPr>
                                <w:color w:val="000000"/>
                                <w:sz w:val="14"/>
                              </w:rPr>
                              <w:t>923-924,924</w:t>
                            </w:r>
                          </w:p>
                          <w:p w:rsidR="00AC451B" w:rsidRDefault="007D56C2">
                            <w:pPr>
                              <w:spacing w:line="220" w:lineRule="exact"/>
                              <w:ind w:left="100"/>
                            </w:pPr>
                            <w:r>
                              <w:rPr>
                                <w:color w:val="000000"/>
                                <w:sz w:val="14"/>
                              </w:rPr>
                              <w:t xml:space="preserve">Secession </w:t>
                            </w:r>
                            <w:r>
                              <w:rPr>
                                <w:color w:val="000000"/>
                                <w:sz w:val="14"/>
                              </w:rPr>
                              <w:t>分离派</w:t>
                            </w:r>
                            <w:r>
                              <w:rPr>
                                <w:color w:val="000000"/>
                                <w:sz w:val="14"/>
                              </w:rPr>
                              <w:t>923-924,928 Steiner House(Loos)</w:t>
                            </w:r>
                            <w:r>
                              <w:rPr>
                                <w:color w:val="000000"/>
                                <w:sz w:val="14"/>
                              </w:rPr>
                              <w:t>斯泰纳宅邸斯）</w:t>
                            </w:r>
                            <w:r>
                              <w:rPr>
                                <w:color w:val="000000"/>
                                <w:sz w:val="14"/>
                              </w:rPr>
                              <w:t>977,977</w:t>
                            </w:r>
                          </w:p>
                          <w:p w:rsidR="00AC451B" w:rsidRDefault="007D56C2">
                            <w:pPr>
                              <w:spacing w:line="260" w:lineRule="exact"/>
                            </w:pPr>
                            <w:r>
                              <w:rPr>
                                <w:color w:val="000000"/>
                                <w:sz w:val="17"/>
                              </w:rPr>
                              <w:t>Vienna Genesis</w:t>
                            </w:r>
                            <w:r>
                              <w:rPr>
                                <w:color w:val="000000"/>
                                <w:sz w:val="17"/>
                              </w:rPr>
                              <w:t>《维也纳创世纪》</w:t>
                            </w:r>
                            <w:r>
                              <w:rPr>
                                <w:color w:val="000000"/>
                                <w:sz w:val="17"/>
                              </w:rPr>
                              <w:t>251</w:t>
                            </w:r>
                            <w:r>
                              <w:rPr>
                                <w:color w:val="000000"/>
                                <w:sz w:val="17"/>
                              </w:rPr>
                              <w:t>，</w:t>
                            </w:r>
                            <w:r>
                              <w:rPr>
                                <w:color w:val="000000"/>
                                <w:sz w:val="17"/>
                              </w:rPr>
                              <w:t xml:space="preserve"> 262-263,262</w:t>
                            </w:r>
                          </w:p>
                          <w:p w:rsidR="00AC451B" w:rsidRDefault="007D56C2">
                            <w:pPr>
                              <w:spacing w:line="220" w:lineRule="exact"/>
                            </w:pPr>
                            <w:r>
                              <w:rPr>
                                <w:color w:val="000000"/>
                                <w:sz w:val="14"/>
                              </w:rPr>
                              <w:t>Vietnam Veterans Memorial</w:t>
                            </w:r>
                            <w:r>
                              <w:rPr>
                                <w:color w:val="000000"/>
                                <w:sz w:val="14"/>
                              </w:rPr>
                              <w:t>（</w:t>
                            </w:r>
                            <w:r>
                              <w:rPr>
                                <w:color w:val="000000"/>
                                <w:sz w:val="14"/>
                              </w:rPr>
                              <w:t>Lin</w:t>
                            </w:r>
                            <w:r>
                              <w:rPr>
                                <w:color w:val="000000"/>
                                <w:sz w:val="14"/>
                              </w:rPr>
                              <w:t>）越战纪念碑（林璎）</w:t>
                            </w:r>
                            <w:r>
                              <w:rPr>
                                <w:color w:val="000000"/>
                                <w:sz w:val="14"/>
                              </w:rPr>
                              <w:t>1094,1093</w:t>
                            </w:r>
                          </w:p>
                          <w:p w:rsidR="00AC451B" w:rsidRDefault="007D56C2">
                            <w:pPr>
                              <w:spacing w:after="155" w:line="240" w:lineRule="exact"/>
                            </w:pPr>
                            <w:r>
                              <w:rPr>
                                <w:color w:val="000000"/>
                                <w:sz w:val="15"/>
                              </w:rPr>
                              <w:t>View of Rome</w:t>
                            </w:r>
                            <w:r>
                              <w:rPr>
                                <w:color w:val="000000"/>
                                <w:sz w:val="15"/>
                              </w:rPr>
                              <w:t>（</w:t>
                            </w:r>
                            <w:r>
                              <w:rPr>
                                <w:color w:val="000000"/>
                                <w:sz w:val="15"/>
                              </w:rPr>
                              <w:t>Corot</w:t>
                            </w:r>
                            <w:r>
                              <w:rPr>
                                <w:color w:val="000000"/>
                                <w:sz w:val="15"/>
                              </w:rPr>
                              <w:t>）《罗马之景》（柯罗）</w:t>
                            </w:r>
                            <w:r>
                              <w:rPr>
                                <w:color w:val="000000"/>
                                <w:sz w:val="15"/>
                              </w:rPr>
                              <w:t>849,849</w:t>
                            </w:r>
                          </w:p>
                          <w:p w:rsidR="00AC451B" w:rsidRDefault="007D56C2">
                            <w:pPr>
                              <w:spacing w:line="220" w:lineRule="exact"/>
                            </w:pPr>
                            <w:r>
                              <w:rPr>
                                <w:color w:val="000000"/>
                                <w:sz w:val="14"/>
                              </w:rPr>
                              <w:t xml:space="preserve">Élisabeth </w:t>
                            </w:r>
                            <w:r>
                              <w:rPr>
                                <w:color w:val="000000"/>
                                <w:sz w:val="14"/>
                              </w:rPr>
                              <w:t>伊丽莎白</w:t>
                            </w:r>
                            <w:r>
                              <w:rPr>
                                <w:color w:val="000000"/>
                                <w:sz w:val="14"/>
                              </w:rPr>
                              <w:t>-</w:t>
                            </w:r>
                            <w:r>
                              <w:rPr>
                                <w:color w:val="000000"/>
                                <w:sz w:val="14"/>
                              </w:rPr>
                              <w:t>路易丝</w:t>
                            </w:r>
                            <w:r>
                              <w:rPr>
                                <w:color w:val="000000"/>
                                <w:sz w:val="14"/>
                              </w:rPr>
                              <w:t>·</w:t>
                            </w:r>
                            <w:r>
                              <w:rPr>
                                <w:color w:val="000000"/>
                                <w:sz w:val="14"/>
                              </w:rPr>
                              <w:t>维热</w:t>
                            </w:r>
                            <w:r>
                              <w:rPr>
                                <w:color w:val="000000"/>
                                <w:sz w:val="14"/>
                              </w:rPr>
                              <w:t>-</w:t>
                            </w:r>
                            <w:r>
                              <w:rPr>
                                <w:color w:val="000000"/>
                                <w:sz w:val="14"/>
                              </w:rPr>
                              <w:t>勒布伦</w:t>
                            </w:r>
                            <w:r>
                              <w:rPr>
                                <w:color w:val="000000"/>
                                <w:sz w:val="14"/>
                              </w:rPr>
                              <w:t>767,795</w:t>
                            </w:r>
                          </w:p>
                          <w:p w:rsidR="00AC451B" w:rsidRDefault="007D56C2">
                            <w:pPr>
                              <w:spacing w:line="220" w:lineRule="exact"/>
                            </w:pPr>
                            <w:r>
                              <w:rPr>
                                <w:color w:val="000000"/>
                                <w:sz w:val="14"/>
                              </w:rPr>
                              <w:t>Portrait of Marie Antoinette and Her</w:t>
                            </w:r>
                          </w:p>
                          <w:p w:rsidR="00AC451B" w:rsidRDefault="007D56C2">
                            <w:pPr>
                              <w:spacing w:line="220" w:lineRule="exact"/>
                              <w:ind w:left="220"/>
                            </w:pPr>
                            <w:r>
                              <w:rPr>
                                <w:color w:val="000000"/>
                                <w:sz w:val="14"/>
                              </w:rPr>
                              <w:t>Children</w:t>
                            </w:r>
                            <w:r>
                              <w:rPr>
                                <w:color w:val="000000"/>
                                <w:sz w:val="14"/>
                              </w:rPr>
                              <w:t>《玛丽</w:t>
                            </w:r>
                            <w:r>
                              <w:rPr>
                                <w:color w:val="000000"/>
                                <w:sz w:val="14"/>
                              </w:rPr>
                              <w:t>·</w:t>
                            </w:r>
                            <w:r>
                              <w:rPr>
                                <w:color w:val="000000"/>
                                <w:sz w:val="14"/>
                              </w:rPr>
                              <w:t>安托瓦内特和她的孩子们》</w:t>
                            </w:r>
                            <w:r>
                              <w:rPr>
                                <w:color w:val="000000"/>
                                <w:sz w:val="14"/>
                              </w:rPr>
                              <w:t>767-768,767</w:t>
                            </w:r>
                          </w:p>
                          <w:p w:rsidR="00AC451B" w:rsidRDefault="007D56C2">
                            <w:pPr>
                              <w:spacing w:line="220" w:lineRule="exact"/>
                            </w:pPr>
                            <w:r>
                              <w:rPr>
                                <w:color w:val="000000"/>
                                <w:sz w:val="14"/>
                              </w:rPr>
                              <w:t>Vignola</w:t>
                            </w:r>
                            <w:r>
                              <w:rPr>
                                <w:color w:val="000000"/>
                                <w:sz w:val="14"/>
                              </w:rPr>
                              <w:t>，</w:t>
                            </w:r>
                            <w:r>
                              <w:rPr>
                                <w:color w:val="000000"/>
                                <w:sz w:val="14"/>
                              </w:rPr>
                              <w:t xml:space="preserve">Giacomo </w:t>
                            </w:r>
                            <w:r>
                              <w:rPr>
                                <w:color w:val="000000"/>
                                <w:sz w:val="14"/>
                              </w:rPr>
                              <w:t>贾科莫</w:t>
                            </w:r>
                            <w:r>
                              <w:rPr>
                                <w:color w:val="000000"/>
                                <w:sz w:val="14"/>
                              </w:rPr>
                              <w:t>·</w:t>
                            </w:r>
                            <w:r>
                              <w:rPr>
                                <w:color w:val="000000"/>
                                <w:sz w:val="14"/>
                              </w:rPr>
                              <w:t>维尼奥拉</w:t>
                            </w:r>
                            <w:r>
                              <w:rPr>
                                <w:color w:val="000000"/>
                                <w:sz w:val="14"/>
                              </w:rPr>
                              <w:t>602</w:t>
                            </w:r>
                          </w:p>
                          <w:p w:rsidR="00AC451B" w:rsidRDefault="007D56C2">
                            <w:pPr>
                              <w:spacing w:line="220" w:lineRule="exact"/>
                            </w:pPr>
                            <w:r>
                              <w:rPr>
                                <w:color w:val="000000"/>
                                <w:sz w:val="14"/>
                              </w:rPr>
                              <w:t>Vikings</w:t>
                            </w:r>
                            <w:r>
                              <w:rPr>
                                <w:color w:val="000000"/>
                                <w:sz w:val="14"/>
                              </w:rPr>
                              <w:t>维京人</w:t>
                            </w:r>
                            <w:r>
                              <w:rPr>
                                <w:color w:val="000000"/>
                                <w:sz w:val="14"/>
                              </w:rPr>
                              <w:t>312-316,345</w:t>
                            </w:r>
                          </w:p>
                          <w:p w:rsidR="00AC451B" w:rsidRDefault="007D56C2">
                            <w:pPr>
                              <w:spacing w:line="220" w:lineRule="exact"/>
                            </w:pPr>
                            <w:r>
                              <w:rPr>
                                <w:color w:val="000000"/>
                                <w:sz w:val="14"/>
                              </w:rPr>
                              <w:t>Vijd</w:t>
                            </w:r>
                            <w:r>
                              <w:rPr>
                                <w:color w:val="000000"/>
                                <w:sz w:val="14"/>
                              </w:rPr>
                              <w:t>，</w:t>
                            </w:r>
                            <w:r>
                              <w:rPr>
                                <w:color w:val="000000"/>
                                <w:sz w:val="14"/>
                              </w:rPr>
                              <w:t xml:space="preserve">Jodicus </w:t>
                            </w:r>
                            <w:r>
                              <w:rPr>
                                <w:color w:val="000000"/>
                                <w:sz w:val="14"/>
                              </w:rPr>
                              <w:t>约迪屈斯</w:t>
                            </w:r>
                            <w:r>
                              <w:rPr>
                                <w:color w:val="000000"/>
                                <w:sz w:val="14"/>
                              </w:rPr>
                              <w:t>·</w:t>
                            </w:r>
                            <w:r>
                              <w:rPr>
                                <w:color w:val="000000"/>
                                <w:sz w:val="14"/>
                              </w:rPr>
                              <w:t>菲伊德</w:t>
                            </w:r>
                            <w:r>
                              <w:rPr>
                                <w:color w:val="000000"/>
                                <w:sz w:val="14"/>
                              </w:rPr>
                              <w:t>481</w:t>
                            </w:r>
                          </w:p>
                          <w:p w:rsidR="00AC451B" w:rsidRDefault="007D56C2">
                            <w:pPr>
                              <w:spacing w:line="220" w:lineRule="exact"/>
                            </w:pPr>
                            <w:r>
                              <w:rPr>
                                <w:color w:val="000000"/>
                                <w:sz w:val="14"/>
                              </w:rPr>
                              <w:t>Villa Albani</w:t>
                            </w:r>
                            <w:r>
                              <w:rPr>
                                <w:color w:val="000000"/>
                                <w:sz w:val="14"/>
                              </w:rPr>
                              <w:t>，</w:t>
                            </w:r>
                            <w:r>
                              <w:rPr>
                                <w:color w:val="000000"/>
                                <w:sz w:val="14"/>
                              </w:rPr>
                              <w:t>ceiling fresco</w:t>
                            </w:r>
                            <w:r>
                              <w:rPr>
                                <w:color w:val="000000"/>
                                <w:sz w:val="14"/>
                              </w:rPr>
                              <w:t>（</w:t>
                            </w:r>
                            <w:r>
                              <w:rPr>
                                <w:color w:val="000000"/>
                                <w:sz w:val="14"/>
                              </w:rPr>
                              <w:t>Mengs</w:t>
                            </w:r>
                            <w:r>
                              <w:rPr>
                                <w:color w:val="000000"/>
                                <w:sz w:val="14"/>
                              </w:rPr>
                              <w:t>）阿尔巴尼别墅，天顶湿壁画（门格斯）</w:t>
                            </w:r>
                            <w:r>
                              <w:rPr>
                                <w:color w:val="000000"/>
                                <w:sz w:val="14"/>
                              </w:rPr>
                              <w:t>791-792,792</w:t>
                            </w:r>
                          </w:p>
                          <w:p w:rsidR="00AC451B" w:rsidRDefault="007D56C2">
                            <w:pPr>
                              <w:spacing w:line="240" w:lineRule="exact"/>
                            </w:pPr>
                            <w:r>
                              <w:rPr>
                                <w:color w:val="000000"/>
                                <w:sz w:val="15"/>
                              </w:rPr>
                              <w:t>Villa Farnes</w:t>
                            </w:r>
                            <w:r>
                              <w:rPr>
                                <w:color w:val="000000"/>
                                <w:sz w:val="15"/>
                              </w:rPr>
                              <w:t>ina</w:t>
                            </w:r>
                            <w:r>
                              <w:rPr>
                                <w:color w:val="000000"/>
                                <w:sz w:val="15"/>
                              </w:rPr>
                              <w:t>，</w:t>
                            </w:r>
                            <w:r>
                              <w:rPr>
                                <w:color w:val="000000"/>
                                <w:sz w:val="15"/>
                              </w:rPr>
                              <w:t xml:space="preserve">Rome </w:t>
                            </w:r>
                            <w:r>
                              <w:rPr>
                                <w:color w:val="000000"/>
                                <w:sz w:val="15"/>
                              </w:rPr>
                              <w:t>法尔内塞别墅，</w:t>
                            </w:r>
                            <w:r>
                              <w:rPr>
                                <w:color w:val="000000"/>
                                <w:sz w:val="15"/>
                              </w:rPr>
                              <w:t xml:space="preserve"> </w:t>
                            </w:r>
                            <w:r>
                              <w:rPr>
                                <w:color w:val="000000"/>
                                <w:sz w:val="15"/>
                              </w:rPr>
                              <w:t>罗马</w:t>
                            </w:r>
                            <w:r>
                              <w:rPr>
                                <w:color w:val="000000"/>
                                <w:sz w:val="15"/>
                              </w:rPr>
                              <w:t>579,580</w:t>
                            </w:r>
                          </w:p>
                          <w:p w:rsidR="00AC451B" w:rsidRDefault="007D56C2">
                            <w:pPr>
                              <w:spacing w:line="220" w:lineRule="exact"/>
                            </w:pPr>
                            <w:r>
                              <w:rPr>
                                <w:color w:val="000000"/>
                                <w:sz w:val="14"/>
                              </w:rPr>
                              <w:t>Village Bride</w:t>
                            </w:r>
                            <w:r>
                              <w:rPr>
                                <w:color w:val="000000"/>
                                <w:sz w:val="14"/>
                              </w:rPr>
                              <w:t>，</w:t>
                            </w:r>
                            <w:r>
                              <w:rPr>
                                <w:color w:val="000000"/>
                                <w:sz w:val="14"/>
                              </w:rPr>
                              <w:t>The</w:t>
                            </w:r>
                            <w:r>
                              <w:rPr>
                                <w:color w:val="000000"/>
                                <w:sz w:val="14"/>
                              </w:rPr>
                              <w:t>（</w:t>
                            </w:r>
                            <w:r>
                              <w:rPr>
                                <w:color w:val="000000"/>
                                <w:sz w:val="14"/>
                              </w:rPr>
                              <w:t>Greuze</w:t>
                            </w:r>
                            <w:r>
                              <w:rPr>
                                <w:color w:val="000000"/>
                                <w:sz w:val="14"/>
                              </w:rPr>
                              <w:t>）《乡村新娘》（格勒兹）</w:t>
                            </w:r>
                            <w:r>
                              <w:rPr>
                                <w:color w:val="000000"/>
                                <w:sz w:val="14"/>
                              </w:rPr>
                              <w:t>815-816,815</w:t>
                            </w:r>
                          </w:p>
                          <w:p w:rsidR="00AC451B" w:rsidRDefault="007D56C2">
                            <w:pPr>
                              <w:spacing w:line="220" w:lineRule="exact"/>
                            </w:pPr>
                            <w:r>
                              <w:rPr>
                                <w:color w:val="000000"/>
                                <w:sz w:val="14"/>
                              </w:rPr>
                              <w:t>Villanovan</w:t>
                            </w:r>
                            <w:r>
                              <w:rPr>
                                <w:color w:val="000000"/>
                                <w:sz w:val="14"/>
                              </w:rPr>
                              <w:t>维拉诺瓦</w:t>
                            </w:r>
                            <w:r>
                              <w:rPr>
                                <w:color w:val="000000"/>
                                <w:sz w:val="14"/>
                              </w:rPr>
                              <w:t>161</w:t>
                            </w:r>
                          </w:p>
                          <w:p w:rsidR="00AC451B" w:rsidRDefault="007D56C2">
                            <w:pPr>
                              <w:spacing w:line="220" w:lineRule="exact"/>
                            </w:pPr>
                            <w:r>
                              <w:rPr>
                                <w:rFonts w:ascii="宋体" w:eastAsia="宋体" w:hAnsi="宋体" w:hint="eastAsia"/>
                                <w:color w:val="000000"/>
                                <w:sz w:val="14"/>
                              </w:rPr>
                              <w:t xml:space="preserve">Villa of Agrippa Postumus,Boscotrecase </w:t>
                            </w:r>
                            <w:r>
                              <w:rPr>
                                <w:rFonts w:ascii="宋体" w:eastAsia="宋体" w:hAnsi="宋体" w:hint="eastAsia"/>
                                <w:color w:val="000000"/>
                                <w:sz w:val="14"/>
                              </w:rPr>
                              <w:t>阿格里帕·波斯杜穆斯庄园，伯斯科特里卡斯</w:t>
                            </w:r>
                            <w:r>
                              <w:rPr>
                                <w:rFonts w:ascii="宋体" w:eastAsia="宋体" w:hAnsi="宋体" w:hint="eastAsia"/>
                                <w:color w:val="000000"/>
                                <w:sz w:val="14"/>
                              </w:rPr>
                              <w:t>217,217</w:t>
                            </w:r>
                          </w:p>
                          <w:p w:rsidR="00AC451B" w:rsidRDefault="007D56C2">
                            <w:pPr>
                              <w:spacing w:line="180" w:lineRule="exact"/>
                            </w:pPr>
                            <w:r>
                              <w:rPr>
                                <w:color w:val="000000"/>
                                <w:sz w:val="12"/>
                              </w:rPr>
                              <w:t xml:space="preserve">Villa of Hadrian </w:t>
                            </w:r>
                            <w:r>
                              <w:rPr>
                                <w:color w:val="000000"/>
                                <w:sz w:val="12"/>
                              </w:rPr>
                              <w:t>哈德良别墅</w:t>
                            </w:r>
                            <w:r>
                              <w:rPr>
                                <w:color w:val="000000"/>
                                <w:sz w:val="12"/>
                              </w:rPr>
                              <w:t>208,209</w:t>
                            </w:r>
                          </w:p>
                          <w:p w:rsidR="00AC451B" w:rsidRDefault="007D56C2">
                            <w:pPr>
                              <w:spacing w:line="220" w:lineRule="exact"/>
                            </w:pPr>
                            <w:r>
                              <w:rPr>
                                <w:color w:val="000000"/>
                                <w:sz w:val="14"/>
                              </w:rPr>
                              <w:t>Villa of Livia, Primaporta</w:t>
                            </w:r>
                            <w:r>
                              <w:rPr>
                                <w:color w:val="000000"/>
                                <w:sz w:val="14"/>
                              </w:rPr>
                              <w:t>利维亚别墅，</w:t>
                            </w:r>
                            <w:r>
                              <w:rPr>
                                <w:color w:val="000000"/>
                                <w:sz w:val="14"/>
                              </w:rPr>
                              <w:t xml:space="preserve"> </w:t>
                            </w:r>
                            <w:r>
                              <w:rPr>
                                <w:color w:val="000000"/>
                                <w:sz w:val="14"/>
                              </w:rPr>
                              <w:t>普里马波塔</w:t>
                            </w:r>
                            <w:r>
                              <w:rPr>
                                <w:color w:val="000000"/>
                                <w:sz w:val="14"/>
                              </w:rPr>
                              <w:t>216,217</w:t>
                            </w:r>
                          </w:p>
                          <w:p w:rsidR="00AC451B" w:rsidRDefault="007D56C2">
                            <w:pPr>
                              <w:spacing w:line="220" w:lineRule="exact"/>
                            </w:pPr>
                            <w:r>
                              <w:rPr>
                                <w:rFonts w:ascii="宋体" w:eastAsia="宋体" w:hAnsi="宋体" w:hint="eastAsia"/>
                                <w:color w:val="000000"/>
                                <w:sz w:val="14"/>
                              </w:rPr>
                              <w:t>Villa of Publius Fan</w:t>
                            </w:r>
                            <w:r>
                              <w:rPr>
                                <w:rFonts w:ascii="宋体" w:eastAsia="宋体" w:hAnsi="宋体" w:hint="eastAsia"/>
                                <w:color w:val="000000"/>
                                <w:sz w:val="14"/>
                              </w:rPr>
                              <w:t xml:space="preserve">nius Synistor, Boscoreale </w:t>
                            </w:r>
                            <w:r>
                              <w:rPr>
                                <w:rFonts w:ascii="宋体" w:eastAsia="宋体" w:hAnsi="宋体" w:hint="eastAsia"/>
                                <w:color w:val="000000"/>
                                <w:sz w:val="14"/>
                              </w:rPr>
                              <w:t>普布利乌斯·法尼乌斯·希尼斯特别墅，博斯科莱尔</w:t>
                            </w:r>
                            <w:r>
                              <w:rPr>
                                <w:rFonts w:ascii="宋体" w:eastAsia="宋体" w:hAnsi="宋体" w:hint="eastAsia"/>
                                <w:color w:val="000000"/>
                                <w:sz w:val="14"/>
                              </w:rPr>
                              <w:t>216-217</w:t>
                            </w:r>
                            <w:r>
                              <w:rPr>
                                <w:rFonts w:ascii="宋体" w:eastAsia="宋体" w:hAnsi="宋体" w:hint="eastAsia"/>
                                <w:color w:val="000000"/>
                                <w:sz w:val="14"/>
                              </w:rPr>
                              <w:t>，</w:t>
                            </w:r>
                            <w:r>
                              <w:rPr>
                                <w:rFonts w:ascii="宋体" w:eastAsia="宋体" w:hAnsi="宋体" w:hint="eastAsia"/>
                                <w:color w:val="000000"/>
                                <w:sz w:val="14"/>
                              </w:rPr>
                              <w:t>216</w:t>
                            </w:r>
                          </w:p>
                          <w:p w:rsidR="00AC451B" w:rsidRDefault="007D56C2">
                            <w:pPr>
                              <w:spacing w:line="220" w:lineRule="exact"/>
                            </w:pPr>
                            <w:r>
                              <w:rPr>
                                <w:color w:val="000000"/>
                                <w:sz w:val="14"/>
                              </w:rPr>
                              <w:t>Villa of the Mysteries</w:t>
                            </w:r>
                            <w:r>
                              <w:rPr>
                                <w:color w:val="000000"/>
                                <w:sz w:val="14"/>
                              </w:rPr>
                              <w:t>，</w:t>
                            </w:r>
                            <w:r>
                              <w:rPr>
                                <w:color w:val="000000"/>
                                <w:sz w:val="14"/>
                              </w:rPr>
                              <w:t xml:space="preserve">Pompeii </w:t>
                            </w:r>
                            <w:r>
                              <w:rPr>
                                <w:color w:val="000000"/>
                                <w:sz w:val="14"/>
                              </w:rPr>
                              <w:t>秘仪庄园，</w:t>
                            </w:r>
                            <w:r>
                              <w:rPr>
                                <w:color w:val="000000"/>
                                <w:sz w:val="14"/>
                              </w:rPr>
                              <w:t xml:space="preserve"> </w:t>
                            </w:r>
                            <w:r>
                              <w:rPr>
                                <w:color w:val="000000"/>
                                <w:sz w:val="14"/>
                              </w:rPr>
                              <w:t>庞贝</w:t>
                            </w:r>
                            <w:r>
                              <w:rPr>
                                <w:color w:val="000000"/>
                                <w:sz w:val="14"/>
                              </w:rPr>
                              <w:t>215-216,215</w:t>
                            </w:r>
                          </w:p>
                          <w:p w:rsidR="00AC451B" w:rsidRDefault="007D56C2">
                            <w:pPr>
                              <w:spacing w:line="220" w:lineRule="exact"/>
                            </w:pPr>
                            <w:r>
                              <w:rPr>
                                <w:color w:val="000000"/>
                                <w:sz w:val="14"/>
                              </w:rPr>
                              <w:t xml:space="preserve">Villa Rotonda </w:t>
                            </w:r>
                            <w:r>
                              <w:rPr>
                                <w:color w:val="000000"/>
                                <w:sz w:val="14"/>
                              </w:rPr>
                              <w:t>（</w:t>
                            </w:r>
                            <w:r>
                              <w:rPr>
                                <w:color w:val="000000"/>
                                <w:sz w:val="14"/>
                              </w:rPr>
                              <w:t>Palladio</w:t>
                            </w:r>
                            <w:r>
                              <w:rPr>
                                <w:color w:val="000000"/>
                                <w:sz w:val="14"/>
                              </w:rPr>
                              <w:t>），</w:t>
                            </w:r>
                            <w:r>
                              <w:rPr>
                                <w:color w:val="000000"/>
                                <w:sz w:val="14"/>
                              </w:rPr>
                              <w:t xml:space="preserve">Vicenza </w:t>
                            </w:r>
                            <w:r>
                              <w:rPr>
                                <w:color w:val="000000"/>
                                <w:sz w:val="14"/>
                              </w:rPr>
                              <w:t>圆厅别墅（帕拉第奥），维琴察</w:t>
                            </w:r>
                            <w:r>
                              <w:rPr>
                                <w:color w:val="000000"/>
                                <w:sz w:val="14"/>
                              </w:rPr>
                              <w:t>617,618Villa Savoye</w:t>
                            </w:r>
                            <w:r>
                              <w:rPr>
                                <w:color w:val="000000"/>
                                <w:sz w:val="14"/>
                              </w:rPr>
                              <w:t>（</w:t>
                            </w:r>
                            <w:r>
                              <w:rPr>
                                <w:color w:val="000000"/>
                                <w:sz w:val="14"/>
                              </w:rPr>
                              <w:t>Le Corbusier</w:t>
                            </w:r>
                            <w:r>
                              <w:rPr>
                                <w:color w:val="000000"/>
                                <w:sz w:val="14"/>
                              </w:rPr>
                              <w:t>），</w:t>
                            </w:r>
                            <w:r>
                              <w:rPr>
                                <w:color w:val="000000"/>
                                <w:sz w:val="14"/>
                              </w:rPr>
                              <w:t xml:space="preserve">France </w:t>
                            </w:r>
                            <w:r>
                              <w:rPr>
                                <w:color w:val="000000"/>
                                <w:sz w:val="14"/>
                              </w:rPr>
                              <w:t>萨伏伊别墅（勒</w:t>
                            </w:r>
                            <w:r>
                              <w:rPr>
                                <w:color w:val="000000"/>
                                <w:sz w:val="14"/>
                              </w:rPr>
                              <w:t>·</w:t>
                            </w:r>
                            <w:r>
                              <w:rPr>
                                <w:color w:val="000000"/>
                                <w:sz w:val="14"/>
                              </w:rPr>
                              <w:t>柯布西耶），法国</w:t>
                            </w:r>
                            <w:r>
                              <w:rPr>
                                <w:color w:val="000000"/>
                                <w:sz w:val="14"/>
                              </w:rPr>
                              <w:t>1014-1015,1015</w:t>
                            </w:r>
                          </w:p>
                          <w:p w:rsidR="00AC451B" w:rsidRDefault="007D56C2">
                            <w:pPr>
                              <w:spacing w:line="220" w:lineRule="exact"/>
                            </w:pPr>
                            <w:r>
                              <w:rPr>
                                <w:color w:val="000000"/>
                                <w:sz w:val="14"/>
                              </w:rPr>
                              <w:t>Viola</w:t>
                            </w:r>
                            <w:r>
                              <w:rPr>
                                <w:color w:val="000000"/>
                                <w:sz w:val="14"/>
                              </w:rPr>
                              <w:t>，</w:t>
                            </w:r>
                            <w:r>
                              <w:rPr>
                                <w:color w:val="000000"/>
                                <w:sz w:val="14"/>
                              </w:rPr>
                              <w:t xml:space="preserve">Bill </w:t>
                            </w:r>
                            <w:r>
                              <w:rPr>
                                <w:color w:val="000000"/>
                                <w:sz w:val="14"/>
                              </w:rPr>
                              <w:t>比尔</w:t>
                            </w:r>
                            <w:r>
                              <w:rPr>
                                <w:color w:val="000000"/>
                                <w:sz w:val="14"/>
                              </w:rPr>
                              <w:t>·</w:t>
                            </w:r>
                            <w:r>
                              <w:rPr>
                                <w:color w:val="000000"/>
                                <w:sz w:val="14"/>
                              </w:rPr>
                              <w:t>维奥拉</w:t>
                            </w:r>
                          </w:p>
                          <w:p w:rsidR="00AC451B" w:rsidRDefault="007D56C2">
                            <w:pPr>
                              <w:spacing w:line="220" w:lineRule="exact"/>
                              <w:ind w:firstLine="180"/>
                            </w:pPr>
                            <w:r>
                              <w:rPr>
                                <w:color w:val="000000"/>
                                <w:sz w:val="14"/>
                              </w:rPr>
                              <w:t>Crossin</w:t>
                            </w:r>
                            <w:r>
                              <w:rPr>
                                <w:color w:val="000000"/>
                                <w:sz w:val="14"/>
                              </w:rPr>
                              <w:t>g.The</w:t>
                            </w:r>
                            <w:r>
                              <w:rPr>
                                <w:color w:val="000000"/>
                                <w:sz w:val="14"/>
                              </w:rPr>
                              <w:t>《穿越》</w:t>
                            </w:r>
                            <w:r>
                              <w:rPr>
                                <w:color w:val="000000"/>
                                <w:sz w:val="14"/>
                              </w:rPr>
                              <w:t xml:space="preserve">1100,1102 Violin </w:t>
                            </w:r>
                            <w:r>
                              <w:rPr>
                                <w:color w:val="000000"/>
                                <w:sz w:val="14"/>
                              </w:rPr>
                              <w:t>（</w:t>
                            </w:r>
                            <w:r>
                              <w:rPr>
                                <w:color w:val="000000"/>
                                <w:sz w:val="14"/>
                              </w:rPr>
                              <w:t>Picasso</w:t>
                            </w:r>
                            <w:r>
                              <w:rPr>
                                <w:color w:val="000000"/>
                                <w:sz w:val="14"/>
                              </w:rPr>
                              <w:t>）《小提琴》（毕加索）</w:t>
                            </w:r>
                            <w:r>
                              <w:rPr>
                                <w:color w:val="000000"/>
                                <w:sz w:val="14"/>
                              </w:rPr>
                              <w:t xml:space="preserve"> 953,954</w:t>
                            </w:r>
                          </w:p>
                          <w:p w:rsidR="00AC451B" w:rsidRDefault="007D56C2">
                            <w:pPr>
                              <w:spacing w:line="220" w:lineRule="exact"/>
                            </w:pPr>
                            <w:r>
                              <w:rPr>
                                <w:color w:val="000000"/>
                                <w:sz w:val="14"/>
                              </w:rPr>
                              <w:t>Virgin among Virgins</w:t>
                            </w:r>
                            <w:r>
                              <w:rPr>
                                <w:color w:val="000000"/>
                                <w:sz w:val="14"/>
                              </w:rPr>
                              <w:t>（</w:t>
                            </w:r>
                            <w:r>
                              <w:rPr>
                                <w:color w:val="000000"/>
                                <w:sz w:val="14"/>
                              </w:rPr>
                              <w:t>David</w:t>
                            </w:r>
                            <w:r>
                              <w:rPr>
                                <w:color w:val="000000"/>
                                <w:sz w:val="14"/>
                              </w:rPr>
                              <w:t>）《圣母与</w:t>
                            </w:r>
                          </w:p>
                          <w:p w:rsidR="00AC451B" w:rsidRDefault="007D56C2">
                            <w:pPr>
                              <w:spacing w:line="220" w:lineRule="exact"/>
                            </w:pPr>
                            <w:r>
                              <w:rPr>
                                <w:color w:val="000000"/>
                                <w:sz w:val="14"/>
                              </w:rPr>
                              <w:t>诸圣女》（大卫）</w:t>
                            </w:r>
                            <w:r>
                              <w:rPr>
                                <w:color w:val="000000"/>
                                <w:sz w:val="14"/>
                              </w:rPr>
                              <w:t>649,649,651</w:t>
                            </w:r>
                          </w:p>
                          <w:p w:rsidR="00AC451B" w:rsidRDefault="007D56C2">
                            <w:pPr>
                              <w:spacing w:line="220" w:lineRule="exact"/>
                            </w:pPr>
                            <w:r>
                              <w:rPr>
                                <w:color w:val="000000"/>
                                <w:sz w:val="14"/>
                              </w:rPr>
                              <w:t>Virgin and Child</w:t>
                            </w:r>
                            <w:r>
                              <w:rPr>
                                <w:color w:val="000000"/>
                                <w:sz w:val="14"/>
                              </w:rPr>
                              <w:t>（</w:t>
                            </w:r>
                            <w:r>
                              <w:rPr>
                                <w:color w:val="000000"/>
                                <w:sz w:val="14"/>
                              </w:rPr>
                              <w:t>Duccio</w:t>
                            </w:r>
                            <w:r>
                              <w:rPr>
                                <w:color w:val="000000"/>
                                <w:sz w:val="14"/>
                              </w:rPr>
                              <w:t>）《圣母子》</w:t>
                            </w:r>
                          </w:p>
                          <w:p w:rsidR="00AC451B" w:rsidRDefault="007D56C2">
                            <w:pPr>
                              <w:spacing w:line="320" w:lineRule="exact"/>
                            </w:pPr>
                            <w:r>
                              <w:rPr>
                                <w:color w:val="000000"/>
                                <w:sz w:val="20"/>
                              </w:rPr>
                              <w:t>（杜乔）</w:t>
                            </w:r>
                            <w:r>
                              <w:rPr>
                                <w:color w:val="000000"/>
                                <w:sz w:val="20"/>
                              </w:rPr>
                              <w:t>453,454-455</w:t>
                            </w:r>
                          </w:p>
                          <w:p w:rsidR="00AC451B" w:rsidRDefault="007D56C2">
                            <w:pPr>
                              <w:spacing w:line="220" w:lineRule="exact"/>
                            </w:pPr>
                            <w:r>
                              <w:rPr>
                                <w:color w:val="000000"/>
                                <w:sz w:val="14"/>
                              </w:rPr>
                              <w:t>Virgin and Child</w:t>
                            </w:r>
                            <w:r>
                              <w:rPr>
                                <w:color w:val="000000"/>
                                <w:sz w:val="14"/>
                              </w:rPr>
                              <w:t>（</w:t>
                            </w:r>
                            <w:r>
                              <w:rPr>
                                <w:color w:val="000000"/>
                                <w:sz w:val="14"/>
                              </w:rPr>
                              <w:t>Murillo</w:t>
                            </w:r>
                            <w:r>
                              <w:rPr>
                                <w:color w:val="000000"/>
                                <w:sz w:val="14"/>
                              </w:rPr>
                              <w:t>）《圣母子》</w:t>
                            </w:r>
                          </w:p>
                          <w:p w:rsidR="00AC451B" w:rsidRDefault="007D56C2">
                            <w:pPr>
                              <w:spacing w:line="320" w:lineRule="exact"/>
                            </w:pPr>
                            <w:r>
                              <w:rPr>
                                <w:color w:val="000000"/>
                                <w:sz w:val="20"/>
                              </w:rPr>
                              <w:t>（牟里罗）</w:t>
                            </w:r>
                            <w:r>
                              <w:rPr>
                                <w:color w:val="000000"/>
                                <w:sz w:val="20"/>
                              </w:rPr>
                              <w:t>694,695</w:t>
                            </w:r>
                          </w:p>
                          <w:p w:rsidR="00AC451B" w:rsidRDefault="007D56C2">
                            <w:pPr>
                              <w:spacing w:line="220" w:lineRule="exact"/>
                            </w:pPr>
                            <w:r>
                              <w:rPr>
                                <w:color w:val="000000"/>
                                <w:sz w:val="14"/>
                              </w:rPr>
                              <w:t>Virgin and Child Enthroned between</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53" style="position:absolute;left:0pt;margin-left:297.0pt;margin-top:11.0pt;height:783.0pt;width:131.0pt;z-index:639022427997094657;mso-width-relative:page;mso-height-relative:page;mso-position-vertical-relative:page;mso-position-horizontal-relative:page;" coordsize="21600,21600" o:spid="_x0000_s45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7"/>
                          <w:color w:val="000000"/>
                        </w:rPr>
                        <w:t xml:space="preserve">architecture，Rococo 建筑，洛可可</w:t>
                      </w:r>
                      <w:r>
                        <w:rPr>
                          <w:sz w:val="17"/>
                          <w:color w:val="000000"/>
                        </w:rPr>
                        <w:t xml:space="preserve">774,775-776</w:t>
                      </w:r>
                    </w:p>
                    <w:p>
                      <w:pPr>
                        <w:spacing w:line="220" w:lineRule="exact"/>
                        <w:ind w:firstLine="0"/>
                        <w:jc w:val="both"/>
                      </w:pPr>
                      <w:r>
                        <w:rPr>
                          <w:sz w:val="14"/>
                          <w:color w:val="000000"/>
                        </w:rPr>
                        <w:t xml:space="preserve">Camera Club 摄影俱乐部938</w:t>
                      </w:r>
                    </w:p>
                    <w:p>
                      <w:pPr>
                        <w:spacing w:line="220" w:lineRule="exact"/>
                        <w:ind w:firstLine="0"/>
                        <w:jc w:val="both"/>
                      </w:pPr>
                      <w:r>
                        <w:rPr>
                          <w:sz w:val="14"/>
                          <w:color w:val="000000"/>
                        </w:rPr>
                        <w:t xml:space="preserve">Kunstschau exhibitions维也纳艺术</w:t>
                      </w:r>
                      <w:r>
                        <w:rPr>
                          <w:sz w:val="14"/>
                          <w:color w:val="000000"/>
                        </w:rPr>
                        <w:t xml:space="preserve">展961</w:t>
                      </w:r>
                    </w:p>
                    <w:p>
                      <w:pPr>
                        <w:spacing w:line="220" w:lineRule="exact"/>
                        <w:ind w:firstLine="0"/>
                        <w:jc w:val="both"/>
                      </w:pPr>
                      <w:r>
                        <w:rPr>
                          <w:sz w:val="14"/>
                          <w:color w:val="000000"/>
                        </w:rPr>
                        <w:t xml:space="preserve">Office rooftop，Coop Himmelblau屋顶</w:t>
                      </w:r>
                      <w:r>
                        <w:rPr>
                          <w:sz w:val="14"/>
                          <w:color w:val="000000"/>
                        </w:rPr>
                        <w:t xml:space="preserve">会议室，蓝天组1086,1086</w:t>
                      </w:r>
                    </w:p>
                    <w:p>
                      <w:pPr>
                        <w:spacing w:line="220" w:lineRule="exact"/>
                        <w:ind w:firstLine="0"/>
                        <w:jc w:val="both"/>
                      </w:pPr>
                      <w:r>
                        <w:rPr>
                          <w:sz w:val="14"/>
                          <w:color w:val="000000"/>
                        </w:rPr>
                        <w:t xml:space="preserve">painting，Symbolism（Synthetism）绘</w:t>
                      </w:r>
                      <w:r>
                        <w:rPr>
                          <w:sz w:val="14"/>
                          <w:color w:val="000000"/>
                        </w:rPr>
                        <w:t xml:space="preserve">画，象征主义（综合主义）923-</w:t>
                      </w:r>
                      <w:r>
                        <w:rPr>
                          <w:sz w:val="14"/>
                          <w:color w:val="000000"/>
                        </w:rPr>
                        <w:t xml:space="preserve">924,924</w:t>
                      </w:r>
                    </w:p>
                    <w:p>
                      <w:pPr>
                        <w:spacing w:line="220" w:lineRule="exact"/>
                        <w:ind w:left="100" w:firstLine="0"/>
                        <w:jc w:val="both"/>
                      </w:pPr>
                      <w:r>
                        <w:rPr>
                          <w:sz w:val="14"/>
                          <w:color w:val="000000"/>
                        </w:rPr>
                        <w:t xml:space="preserve">Secession 分离派923-924,928 </w:t>
                      </w:r>
                      <w:r>
                        <w:rPr>
                          <w:sz w:val="14"/>
                          <w:color w:val="000000"/>
                        </w:rPr>
                        <w:t xml:space="preserve">Steiner House(Loos)斯泰纳宅邸</w:t>
                      </w:r>
                      <w:r>
                        <w:rPr>
                          <w:sz w:val="14"/>
                          <w:color w:val="000000"/>
                        </w:rPr>
                        <w:t xml:space="preserve">斯）977,977</w:t>
                      </w:r>
                    </w:p>
                    <w:p>
                      <w:pPr>
                        <w:spacing w:line="260" w:lineRule="exact"/>
                        <w:ind w:firstLine="0"/>
                        <w:jc w:val="both"/>
                      </w:pPr>
                      <w:r>
                        <w:rPr>
                          <w:sz w:val="17"/>
                          <w:color w:val="000000"/>
                        </w:rPr>
                        <w:t xml:space="preserve">Vienna Genesis《维也纳创世纪》251， </w:t>
                      </w:r>
                      <w:r>
                        <w:rPr>
                          <w:sz w:val="17"/>
                          <w:color w:val="000000"/>
                        </w:rPr>
                        <w:t xml:space="preserve">262-263,262</w:t>
                      </w:r>
                    </w:p>
                    <w:p>
                      <w:pPr>
                        <w:spacing w:line="220" w:lineRule="exact"/>
                        <w:ind w:firstLine="0"/>
                        <w:jc w:val="both"/>
                      </w:pPr>
                      <w:r>
                        <w:rPr>
                          <w:sz w:val="14"/>
                          <w:color w:val="000000"/>
                        </w:rPr>
                        <w:t xml:space="preserve">Vietnam Veterans Memorial（Lin）越战</w:t>
                      </w:r>
                      <w:r>
                        <w:rPr>
                          <w:sz w:val="14"/>
                          <w:color w:val="000000"/>
                        </w:rPr>
                        <w:t xml:space="preserve">纪念碑（林璎）1094,1093</w:t>
                      </w:r>
                    </w:p>
                    <w:p>
                      <w:pPr>
                        <w:spacing w:after="155" w:line="240" w:lineRule="exact"/>
                        <w:ind w:firstLine="0"/>
                        <w:jc w:val="both"/>
                      </w:pPr>
                      <w:r>
                        <w:rPr>
                          <w:sz w:val="15"/>
                          <w:color w:val="000000"/>
                        </w:rPr>
                        <w:t xml:space="preserve">View of Rome（Corot）《罗马之景》（柯</w:t>
                      </w:r>
                      <w:r>
                        <w:rPr>
                          <w:sz w:val="15"/>
                          <w:color w:val="000000"/>
                        </w:rPr>
                        <w:t xml:space="preserve">罗）849,849</w:t>
                      </w:r>
                    </w:p>
                    <w:p>
                      <w:pPr>
                        <w:spacing w:line="220" w:lineRule="exact"/>
                        <w:ind w:firstLine="0"/>
                        <w:jc w:val="both"/>
                      </w:pPr>
                      <w:r>
                        <w:rPr>
                          <w:sz w:val="14"/>
                          <w:color w:val="000000"/>
                        </w:rPr>
                        <w:t xml:space="preserve">Élisabeth 伊丽莎白-路易丝·维热-</w:t>
                      </w:r>
                      <w:r>
                        <w:rPr>
                          <w:sz w:val="14"/>
                          <w:color w:val="000000"/>
                        </w:rPr>
                        <w:t xml:space="preserve">勒布伦767,795</w:t>
                      </w:r>
                    </w:p>
                    <w:p>
                      <w:pPr>
                        <w:spacing w:line="220" w:lineRule="exact"/>
                        <w:ind w:firstLine="0"/>
                        <w:jc w:val="both"/>
                      </w:pPr>
                      <w:r>
                        <w:rPr>
                          <w:sz w:val="14"/>
                          <w:color w:val="000000"/>
                        </w:rPr>
                        <w:t xml:space="preserve">Portrait of Marie Antoinette and Her</w:t>
                      </w:r>
                    </w:p>
                    <w:p>
                      <w:pPr>
                        <w:spacing w:line="220" w:lineRule="exact"/>
                        <w:ind w:left="220" w:firstLine="0"/>
                        <w:jc w:val="both"/>
                      </w:pPr>
                      <w:r>
                        <w:rPr>
                          <w:sz w:val="14"/>
                          <w:color w:val="000000"/>
                        </w:rPr>
                        <w:t xml:space="preserve">Children《玛丽·安托瓦内特和</w:t>
                      </w:r>
                      <w:r>
                        <w:rPr>
                          <w:sz w:val="14"/>
                          <w:color w:val="000000"/>
                        </w:rPr>
                        <w:t xml:space="preserve">她的孩子们》767-768,767</w:t>
                      </w:r>
                    </w:p>
                    <w:p>
                      <w:pPr>
                        <w:spacing w:line="220" w:lineRule="exact"/>
                        <w:ind w:firstLine="0"/>
                        <w:jc w:val="both"/>
                      </w:pPr>
                      <w:r>
                        <w:rPr>
                          <w:sz w:val="14"/>
                          <w:color w:val="000000"/>
                        </w:rPr>
                        <w:t xml:space="preserve">Vignola，Giacomo 贾科莫·维尼奥拉</w:t>
                      </w:r>
                      <w:r>
                        <w:rPr>
                          <w:sz w:val="14"/>
                          <w:color w:val="000000"/>
                        </w:rPr>
                        <w:t xml:space="preserve">602</w:t>
                      </w:r>
                    </w:p>
                    <w:p>
                      <w:pPr>
                        <w:spacing w:line="220" w:lineRule="exact"/>
                        <w:ind w:firstLine="0"/>
                        <w:jc w:val="both"/>
                      </w:pPr>
                      <w:r>
                        <w:rPr>
                          <w:sz w:val="14"/>
                          <w:color w:val="000000"/>
                        </w:rPr>
                        <w:t xml:space="preserve">Vikings维京人312-316,345</w:t>
                      </w:r>
                    </w:p>
                    <w:p>
                      <w:pPr>
                        <w:spacing w:line="220" w:lineRule="exact"/>
                        <w:ind w:firstLine="0"/>
                        <w:jc w:val="both"/>
                      </w:pPr>
                      <w:r>
                        <w:rPr>
                          <w:sz w:val="14"/>
                          <w:color w:val="000000"/>
                        </w:rPr>
                        <w:t xml:space="preserve">Vijd，Jodicus 约迪屈斯·菲伊德481</w:t>
                      </w:r>
                    </w:p>
                    <w:p>
                      <w:pPr>
                        <w:spacing w:line="220" w:lineRule="exact"/>
                        <w:ind w:firstLine="0"/>
                        <w:jc w:val="both"/>
                      </w:pPr>
                      <w:r>
                        <w:rPr>
                          <w:sz w:val="14"/>
                          <w:color w:val="000000"/>
                        </w:rPr>
                        <w:t xml:space="preserve">Villa Albani，ceiling fresco（Mengs）阿尔</w:t>
                      </w:r>
                      <w:r>
                        <w:rPr>
                          <w:sz w:val="14"/>
                          <w:color w:val="000000"/>
                        </w:rPr>
                        <w:t xml:space="preserve">巴尼别墅，天顶湿壁画（门格斯）</w:t>
                      </w:r>
                      <w:r>
                        <w:rPr>
                          <w:sz w:val="14"/>
                          <w:color w:val="000000"/>
                        </w:rPr>
                        <w:t xml:space="preserve">791-792,792</w:t>
                      </w:r>
                    </w:p>
                    <w:p>
                      <w:pPr>
                        <w:spacing w:line="240" w:lineRule="exact"/>
                        <w:ind w:firstLine="0"/>
                        <w:jc w:val="both"/>
                      </w:pPr>
                      <w:r>
                        <w:rPr>
                          <w:sz w:val="15"/>
                          <w:color w:val="000000"/>
                        </w:rPr>
                        <w:t xml:space="preserve">Villa Farnesina，Rome 法尔内塞别墅， </w:t>
                      </w:r>
                      <w:r>
                        <w:rPr>
                          <w:sz w:val="15"/>
                          <w:color w:val="000000"/>
                        </w:rPr>
                        <w:t xml:space="preserve">罗马579,580</w:t>
                      </w:r>
                    </w:p>
                    <w:p>
                      <w:pPr>
                        <w:spacing w:line="220" w:lineRule="exact"/>
                        <w:ind w:firstLine="0"/>
                        <w:jc w:val="both"/>
                      </w:pPr>
                      <w:r>
                        <w:rPr>
                          <w:sz w:val="14"/>
                          <w:color w:val="000000"/>
                        </w:rPr>
                        <w:t xml:space="preserve">Village Bride，The（Greuze）《乡村新娘》</w:t>
                      </w:r>
                      <w:r>
                        <w:rPr>
                          <w:sz w:val="14"/>
                          <w:color w:val="000000"/>
                        </w:rPr>
                        <w:t xml:space="preserve">（格勒兹）815-816,815</w:t>
                      </w:r>
                    </w:p>
                    <w:p>
                      <w:pPr>
                        <w:spacing w:line="220" w:lineRule="exact"/>
                        <w:ind w:firstLine="0"/>
                        <w:jc w:val="both"/>
                      </w:pPr>
                      <w:r>
                        <w:rPr>
                          <w:sz w:val="14"/>
                          <w:color w:val="000000"/>
                        </w:rPr>
                        <w:t xml:space="preserve">Villanovan维拉诺瓦161</w:t>
                      </w:r>
                    </w:p>
                    <w:p>
                      <w:pPr>
                        <w:spacing w:line="220" w:lineRule="exact"/>
                        <w:ind w:firstLine="0"/>
                        <w:jc w:val="both"/>
                      </w:pPr>
                      <w:r>
                        <w:rPr>
                          <w:sz w:val="14"/>
                          <w:color w:val="000000"/>
                          <w:rFonts w:hint="eastAsia" w:ascii="宋体" w:hAnsi="宋体" w:eastAsia="宋体"/>
                        </w:rPr>
                        <w:t xml:space="preserve">Villa of Agrippa Postumus,Boscotrecase </w:t>
                      </w:r>
                      <w:r>
                        <w:rPr>
                          <w:sz w:val="14"/>
                          <w:color w:val="000000"/>
                          <w:rFonts w:hint="eastAsia" w:ascii="宋体" w:hAnsi="宋体" w:eastAsia="宋体"/>
                        </w:rPr>
                        <w:t xml:space="preserve">阿格里帕·波斯杜穆斯庄园，伯斯</w:t>
                      </w:r>
                      <w:r>
                        <w:rPr>
                          <w:sz w:val="14"/>
                          <w:color w:val="000000"/>
                          <w:rFonts w:hint="eastAsia" w:ascii="宋体" w:hAnsi="宋体" w:eastAsia="宋体"/>
                        </w:rPr>
                        <w:t xml:space="preserve">科特里卡斯217,217</w:t>
                      </w:r>
                    </w:p>
                    <w:p>
                      <w:pPr>
                        <w:spacing w:line="180" w:lineRule="exact"/>
                        <w:ind w:firstLine="0"/>
                        <w:jc w:val="both"/>
                      </w:pPr>
                      <w:r>
                        <w:rPr>
                          <w:sz w:val="12"/>
                          <w:color w:val="000000"/>
                        </w:rPr>
                        <w:t xml:space="preserve">Villa of Hadrian 哈德良别墅208,209</w:t>
                      </w:r>
                    </w:p>
                    <w:p>
                      <w:pPr>
                        <w:spacing w:line="220" w:lineRule="exact"/>
                        <w:ind w:firstLine="0"/>
                        <w:jc w:val="both"/>
                      </w:pPr>
                      <w:r>
                        <w:rPr>
                          <w:sz w:val="14"/>
                          <w:color w:val="000000"/>
                        </w:rPr>
                        <w:t xml:space="preserve">Villa of Livia, Primaporta利维亚别墅， </w:t>
                      </w:r>
                      <w:r>
                        <w:rPr>
                          <w:sz w:val="14"/>
                          <w:color w:val="000000"/>
                        </w:rPr>
                        <w:t xml:space="preserve">普里马波塔216,217</w:t>
                      </w:r>
                    </w:p>
                    <w:p>
                      <w:pPr>
                        <w:spacing w:line="220" w:lineRule="exact"/>
                        <w:ind w:firstLine="0"/>
                        <w:jc w:val="both"/>
                      </w:pPr>
                      <w:r>
                        <w:rPr>
                          <w:sz w:val="14"/>
                          <w:color w:val="000000"/>
                          <w:rFonts w:hint="eastAsia" w:ascii="宋体" w:hAnsi="宋体" w:eastAsia="宋体"/>
                        </w:rPr>
                        <w:t xml:space="preserve">Villa of Publius Fannius Synistor, </w:t>
                      </w:r>
                      <w:r>
                        <w:rPr>
                          <w:sz w:val="14"/>
                          <w:color w:val="000000"/>
                          <w:rFonts w:hint="eastAsia" w:ascii="宋体" w:hAnsi="宋体" w:eastAsia="宋体"/>
                        </w:rPr>
                        <w:t xml:space="preserve">Boscoreale 普布利乌斯·法尼乌斯·希</w:t>
                      </w:r>
                      <w:r>
                        <w:rPr>
                          <w:sz w:val="14"/>
                          <w:color w:val="000000"/>
                          <w:rFonts w:hint="eastAsia" w:ascii="宋体" w:hAnsi="宋体" w:eastAsia="宋体"/>
                        </w:rPr>
                        <w:t xml:space="preserve">尼斯特别墅，博斯科莱尔216-217，</w:t>
                      </w:r>
                      <w:r>
                        <w:rPr>
                          <w:sz w:val="14"/>
                          <w:color w:val="000000"/>
                          <w:rFonts w:hint="eastAsia" w:ascii="宋体" w:hAnsi="宋体" w:eastAsia="宋体"/>
                        </w:rPr>
                        <w:t xml:space="preserve">216</w:t>
                      </w:r>
                    </w:p>
                    <w:p>
                      <w:pPr>
                        <w:spacing w:line="220" w:lineRule="exact"/>
                        <w:ind w:firstLine="0"/>
                        <w:jc w:val="both"/>
                      </w:pPr>
                      <w:r>
                        <w:rPr>
                          <w:sz w:val="14"/>
                          <w:color w:val="000000"/>
                        </w:rPr>
                        <w:t xml:space="preserve">Villa of the Mysteries，Pompeii 秘仪庄园， </w:t>
                      </w:r>
                      <w:r>
                        <w:rPr>
                          <w:sz w:val="14"/>
                          <w:color w:val="000000"/>
                        </w:rPr>
                        <w:t xml:space="preserve">庞贝215-216,215</w:t>
                      </w:r>
                    </w:p>
                    <w:p>
                      <w:pPr>
                        <w:spacing w:line="220" w:lineRule="exact"/>
                        <w:ind w:firstLine="0"/>
                        <w:jc w:val="both"/>
                      </w:pPr>
                      <w:r>
                        <w:rPr>
                          <w:sz w:val="14"/>
                          <w:color w:val="000000"/>
                        </w:rPr>
                        <w:t xml:space="preserve">Villa Rotonda （Palladio），Vicenza 圆厅</w:t>
                      </w:r>
                      <w:r>
                        <w:rPr>
                          <w:sz w:val="14"/>
                          <w:color w:val="000000"/>
                        </w:rPr>
                        <w:t xml:space="preserve">别墅（帕拉第奥），维琴察617,618</w:t>
                      </w:r>
                      <w:r>
                        <w:rPr>
                          <w:sz w:val="14"/>
                          <w:color w:val="000000"/>
                        </w:rPr>
                        <w:t xml:space="preserve">Villa Savoye（Le Corbusier），France 萨</w:t>
                      </w:r>
                      <w:r>
                        <w:rPr>
                          <w:sz w:val="14"/>
                          <w:color w:val="000000"/>
                        </w:rPr>
                        <w:t xml:space="preserve">伏伊别墅（勒·柯布西耶），法国</w:t>
                      </w:r>
                      <w:r>
                        <w:rPr>
                          <w:sz w:val="14"/>
                          <w:color w:val="000000"/>
                        </w:rPr>
                        <w:t xml:space="preserve">1014-1015,1015</w:t>
                      </w:r>
                    </w:p>
                    <w:p>
                      <w:pPr>
                        <w:spacing w:line="220" w:lineRule="exact"/>
                        <w:ind w:firstLine="0"/>
                        <w:jc w:val="both"/>
                      </w:pPr>
                      <w:r>
                        <w:rPr>
                          <w:sz w:val="14"/>
                          <w:color w:val="000000"/>
                        </w:rPr>
                        <w:t xml:space="preserve">Viola，Bill 比尔·维奥拉</w:t>
                      </w:r>
                    </w:p>
                    <w:p>
                      <w:pPr>
                        <w:spacing w:line="220" w:lineRule="exact"/>
                        <w:ind w:firstLine="180"/>
                        <w:jc w:val="both"/>
                      </w:pPr>
                      <w:r>
                        <w:rPr>
                          <w:sz w:val="14"/>
                          <w:color w:val="000000"/>
                        </w:rPr>
                        <w:t xml:space="preserve">Crossing.The《穿越》1100,1102 </w:t>
                      </w:r>
                      <w:r>
                        <w:rPr>
                          <w:sz w:val="14"/>
                          <w:color w:val="000000"/>
                        </w:rPr>
                        <w:t xml:space="preserve">Violin （Picasso）《小提琴》（毕加索） </w:t>
                      </w:r>
                      <w:r>
                        <w:rPr>
                          <w:sz w:val="14"/>
                          <w:color w:val="000000"/>
                        </w:rPr>
                        <w:t xml:space="preserve">953,954</w:t>
                      </w:r>
                    </w:p>
                    <w:p>
                      <w:pPr>
                        <w:spacing w:line="220" w:lineRule="exact"/>
                        <w:ind w:firstLine="0"/>
                        <w:jc w:val="both"/>
                      </w:pPr>
                      <w:r>
                        <w:rPr>
                          <w:sz w:val="14"/>
                          <w:color w:val="000000"/>
                        </w:rPr>
                        <w:t xml:space="preserve">Virgin among Virgins（David）《圣母与</w:t>
                      </w:r>
                    </w:p>
                    <w:p>
                      <w:pPr>
                        <w:spacing w:line="220" w:lineRule="exact"/>
                        <w:ind w:firstLine="0"/>
                        <w:jc w:val="both"/>
                      </w:pPr>
                      <w:r>
                        <w:rPr>
                          <w:sz w:val="14"/>
                          <w:color w:val="000000"/>
                        </w:rPr>
                        <w:t xml:space="preserve">诸圣女》（大卫）649,649,651</w:t>
                      </w:r>
                    </w:p>
                    <w:p>
                      <w:pPr>
                        <w:spacing w:line="220" w:lineRule="exact"/>
                        <w:ind w:firstLine="0"/>
                        <w:jc w:val="both"/>
                      </w:pPr>
                      <w:r>
                        <w:rPr>
                          <w:sz w:val="14"/>
                          <w:color w:val="000000"/>
                        </w:rPr>
                        <w:t xml:space="preserve">Virgin and Child（Duccio）《圣母子》</w:t>
                      </w:r>
                    </w:p>
                    <w:p>
                      <w:pPr>
                        <w:spacing w:line="320" w:lineRule="exact"/>
                        <w:ind w:firstLine="0"/>
                        <w:jc w:val="both"/>
                      </w:pPr>
                      <w:r>
                        <w:rPr>
                          <w:sz w:val="20"/>
                          <w:color w:val="000000"/>
                        </w:rPr>
                        <w:t xml:space="preserve">（杜乔）453,454-455</w:t>
                      </w:r>
                    </w:p>
                    <w:p>
                      <w:pPr>
                        <w:spacing w:line="220" w:lineRule="exact"/>
                        <w:ind w:firstLine="0"/>
                        <w:jc w:val="both"/>
                      </w:pPr>
                      <w:r>
                        <w:rPr>
                          <w:sz w:val="14"/>
                          <w:color w:val="000000"/>
                        </w:rPr>
                        <w:t xml:space="preserve">Virgin and Child（Murillo）《圣母子》</w:t>
                      </w:r>
                    </w:p>
                    <w:p>
                      <w:pPr>
                        <w:spacing w:line="320" w:lineRule="exact"/>
                        <w:ind w:firstLine="0"/>
                        <w:jc w:val="both"/>
                      </w:pPr>
                      <w:r>
                        <w:rPr>
                          <w:sz w:val="20"/>
                          <w:color w:val="000000"/>
                        </w:rPr>
                        <w:t xml:space="preserve">（牟里罗）694,695</w:t>
                      </w:r>
                    </w:p>
                    <w:p>
                      <w:pPr>
                        <w:spacing w:line="220" w:lineRule="exact"/>
                        <w:ind w:firstLine="0"/>
                        <w:jc w:val="both"/>
                      </w:pPr>
                      <w:r>
                        <w:rPr>
                          <w:sz w:val="14"/>
                          <w:color w:val="000000"/>
                        </w:rPr>
                        <w:t xml:space="preserve">Virgin and Child Enthroned between</w:t>
                      </w:r>
                    </w:p>
                  </w:txbxContent>
                </v:textbox>
              </v:shape>
            </w:pict>
          </mc:Fallback>
        </mc:AlternateContent>
      </w:r>
      <w:r>
        <w:rPr>
          <w:noProof/>
        </w:rPr>
        <mc:AlternateContent>
          <mc:Choice Requires="wps">
            <w:drawing>
              <wp:anchor distT="0" distB="0" distL="114300" distR="114300" simplePos="0" relativeHeight="251759616" behindDoc="0" locked="0" layoutInCell="1" allowOverlap="1">
                <wp:simplePos x="0" y="0"/>
                <wp:positionH relativeFrom="page">
                  <wp:posOffset>5486400</wp:posOffset>
                </wp:positionH>
                <wp:positionV relativeFrom="page">
                  <wp:posOffset>165100</wp:posOffset>
                </wp:positionV>
                <wp:extent cx="1549400" cy="9931400"/>
                <wp:effectExtent l="0" t="0" r="635" b="14605"/>
                <wp:wrapSquare wrapText="bothSides"/>
                <wp:docPr id="45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2"/>
                              </w:rPr>
                              <w:t>Saints and Angels,encaustic on panel, St.Catherine monastery</w:t>
                            </w:r>
                            <w:r>
                              <w:rPr>
                                <w:color w:val="000000"/>
                                <w:sz w:val="12"/>
                              </w:rPr>
                              <w:t>《圣母与圣子在圣徒与天使间升座》，木板蜡画，圣凯瑟琳修道院</w:t>
                            </w:r>
                            <w:r>
                              <w:rPr>
                                <w:color w:val="000000"/>
                                <w:sz w:val="12"/>
                              </w:rPr>
                              <w:t>264,264</w:t>
                            </w:r>
                          </w:p>
                          <w:p w:rsidR="00AC451B" w:rsidRDefault="007D56C2">
                            <w:pPr>
                              <w:spacing w:line="180" w:lineRule="exact"/>
                            </w:pPr>
                            <w:r>
                              <w:rPr>
                                <w:color w:val="000000"/>
                                <w:sz w:val="12"/>
                              </w:rPr>
                              <w:t>Virgin Mary</w:t>
                            </w:r>
                            <w:r>
                              <w:rPr>
                                <w:color w:val="000000"/>
                                <w:sz w:val="12"/>
                              </w:rPr>
                              <w:t>，</w:t>
                            </w:r>
                            <w:r>
                              <w:rPr>
                                <w:color w:val="000000"/>
                                <w:sz w:val="12"/>
                              </w:rPr>
                              <w:t xml:space="preserve">social work of images </w:t>
                            </w:r>
                            <w:r>
                              <w:rPr>
                                <w:color w:val="000000"/>
                                <w:sz w:val="12"/>
                              </w:rPr>
                              <w:t>圣母玛利亚，图像的社会功能</w:t>
                            </w:r>
                            <w:r>
                              <w:rPr>
                                <w:color w:val="000000"/>
                                <w:sz w:val="12"/>
                              </w:rPr>
                              <w:t>454</w:t>
                            </w:r>
                          </w:p>
                          <w:p w:rsidR="00AC451B" w:rsidRDefault="007D56C2">
                            <w:pPr>
                              <w:spacing w:line="260" w:lineRule="exact"/>
                            </w:pPr>
                            <w:r>
                              <w:rPr>
                                <w:color w:val="000000"/>
                                <w:sz w:val="17"/>
                              </w:rPr>
                              <w:t>Virgin of Essen</w:t>
                            </w:r>
                            <w:r>
                              <w:rPr>
                                <w:color w:val="000000"/>
                                <w:sz w:val="17"/>
                              </w:rPr>
                              <w:t>《埃森圣母像》</w:t>
                            </w:r>
                            <w:r>
                              <w:rPr>
                                <w:color w:val="000000"/>
                                <w:sz w:val="17"/>
                              </w:rPr>
                              <w:t>341-343,342</w:t>
                            </w:r>
                          </w:p>
                          <w:p w:rsidR="00AC451B" w:rsidRDefault="007D56C2">
                            <w:pPr>
                              <w:spacing w:line="220" w:lineRule="exact"/>
                            </w:pPr>
                            <w:r>
                              <w:rPr>
                                <w:color w:val="000000"/>
                                <w:sz w:val="14"/>
                              </w:rPr>
                              <w:t>Virgin of Jeanne d</w:t>
                            </w:r>
                            <w:r>
                              <w:rPr>
                                <w:color w:val="000000"/>
                                <w:sz w:val="14"/>
                              </w:rPr>
                              <w:t>＇</w:t>
                            </w:r>
                            <w:r>
                              <w:rPr>
                                <w:color w:val="000000"/>
                                <w:sz w:val="14"/>
                              </w:rPr>
                              <w:t>Évreux</w:t>
                            </w:r>
                            <w:r>
                              <w:rPr>
                                <w:color w:val="000000"/>
                                <w:sz w:val="14"/>
                              </w:rPr>
                              <w:t>《让娜</w:t>
                            </w:r>
                            <w:r>
                              <w:rPr>
                                <w:color w:val="000000"/>
                                <w:sz w:val="14"/>
                              </w:rPr>
                              <w:t>·</w:t>
                            </w:r>
                            <w:r>
                              <w:rPr>
                                <w:color w:val="000000"/>
                                <w:sz w:val="14"/>
                              </w:rPr>
                              <w:t>德夫勒圣母像》</w:t>
                            </w:r>
                            <w:r>
                              <w:rPr>
                                <w:color w:val="000000"/>
                                <w:sz w:val="14"/>
                              </w:rPr>
                              <w:t>418-419,417</w:t>
                            </w:r>
                          </w:p>
                          <w:p w:rsidR="00AC451B" w:rsidRDefault="007D56C2">
                            <w:pPr>
                              <w:spacing w:line="220" w:lineRule="exact"/>
                            </w:pPr>
                            <w:r>
                              <w:rPr>
                                <w:color w:val="000000"/>
                                <w:sz w:val="14"/>
                              </w:rPr>
                              <w:t>Virgin of Paris</w:t>
                            </w:r>
                            <w:r>
                              <w:rPr>
                                <w:color w:val="000000"/>
                                <w:sz w:val="14"/>
                              </w:rPr>
                              <w:t>，</w:t>
                            </w:r>
                            <w:r>
                              <w:rPr>
                                <w:color w:val="000000"/>
                                <w:sz w:val="14"/>
                              </w:rPr>
                              <w:t>Notre-Dame</w:t>
                            </w:r>
                            <w:r>
                              <w:rPr>
                                <w:color w:val="000000"/>
                                <w:sz w:val="14"/>
                              </w:rPr>
                              <w:t>，</w:t>
                            </w:r>
                            <w:r>
                              <w:rPr>
                                <w:color w:val="000000"/>
                                <w:sz w:val="14"/>
                              </w:rPr>
                              <w:t>Paris</w:t>
                            </w:r>
                            <w:r>
                              <w:rPr>
                                <w:color w:val="000000"/>
                                <w:sz w:val="14"/>
                              </w:rPr>
                              <w:t>《巴黎圣母像》，巴黎圣母院</w:t>
                            </w:r>
                            <w:r>
                              <w:rPr>
                                <w:color w:val="000000"/>
                                <w:sz w:val="14"/>
                              </w:rPr>
                              <w:t>418-419,418Virgin of the Rocks,The(Leonardo da Vinci</w:t>
                            </w:r>
                            <w:r>
                              <w:rPr>
                                <w:color w:val="000000"/>
                                <w:sz w:val="14"/>
                              </w:rPr>
                              <w:t>）《岩间圣母》（莱奥纳多</w:t>
                            </w:r>
                            <w:r>
                              <w:rPr>
                                <w:color w:val="000000"/>
                                <w:sz w:val="14"/>
                              </w:rPr>
                              <w:t>·</w:t>
                            </w:r>
                            <w:r>
                              <w:rPr>
                                <w:color w:val="000000"/>
                                <w:sz w:val="14"/>
                              </w:rPr>
                              <w:t>达芬奇）</w:t>
                            </w:r>
                            <w:r>
                              <w:rPr>
                                <w:color w:val="000000"/>
                                <w:sz w:val="14"/>
                              </w:rPr>
                              <w:t>558-560,559</w:t>
                            </w:r>
                          </w:p>
                          <w:p w:rsidR="00AC451B" w:rsidRDefault="007D56C2">
                            <w:pPr>
                              <w:spacing w:line="220" w:lineRule="exact"/>
                            </w:pPr>
                            <w:r>
                              <w:rPr>
                                <w:color w:val="000000"/>
                                <w:sz w:val="14"/>
                              </w:rPr>
                              <w:t xml:space="preserve">Virgin of Vladimir,icon,Constantinople </w:t>
                            </w:r>
                            <w:r>
                              <w:rPr>
                                <w:color w:val="000000"/>
                                <w:sz w:val="14"/>
                              </w:rPr>
                              <w:t>《弗拉基米尔圣母》，圣像，君士坦丁堡</w:t>
                            </w:r>
                            <w:r>
                              <w:rPr>
                                <w:color w:val="000000"/>
                                <w:sz w:val="14"/>
                              </w:rPr>
                              <w:t xml:space="preserve"> </w:t>
                            </w:r>
                            <w:r>
                              <w:rPr>
                                <w:color w:val="000000"/>
                                <w:sz w:val="14"/>
                              </w:rPr>
                              <w:t>导</w:t>
                            </w:r>
                            <w:r>
                              <w:rPr>
                                <w:color w:val="000000"/>
                                <w:sz w:val="14"/>
                              </w:rPr>
                              <w:t>25,25</w:t>
                            </w:r>
                          </w:p>
                          <w:p w:rsidR="00AC451B" w:rsidRDefault="007D56C2">
                            <w:pPr>
                              <w:spacing w:line="220" w:lineRule="exact"/>
                            </w:pPr>
                            <w:r>
                              <w:rPr>
                                <w:color w:val="000000"/>
                                <w:sz w:val="14"/>
                              </w:rPr>
                              <w:t>Vir Heroicus Sublimis</w:t>
                            </w:r>
                            <w:r>
                              <w:rPr>
                                <w:color w:val="000000"/>
                                <w:sz w:val="14"/>
                              </w:rPr>
                              <w:t>（</w:t>
                            </w:r>
                            <w:r>
                              <w:rPr>
                                <w:color w:val="000000"/>
                                <w:sz w:val="14"/>
                              </w:rPr>
                              <w:t>Newman</w:t>
                            </w:r>
                            <w:r>
                              <w:rPr>
                                <w:color w:val="000000"/>
                                <w:sz w:val="14"/>
                              </w:rPr>
                              <w:t>）《英雄的与崇高的人》（纽曼）</w:t>
                            </w:r>
                            <w:r>
                              <w:rPr>
                                <w:color w:val="000000"/>
                                <w:sz w:val="14"/>
                              </w:rPr>
                              <w:t>1042-1043</w:t>
                            </w:r>
                            <w:r>
                              <w:rPr>
                                <w:color w:val="000000"/>
                                <w:sz w:val="14"/>
                              </w:rPr>
                              <w:t>，</w:t>
                            </w:r>
                            <w:r>
                              <w:rPr>
                                <w:color w:val="000000"/>
                                <w:sz w:val="14"/>
                              </w:rPr>
                              <w:t>1043</w:t>
                            </w:r>
                          </w:p>
                          <w:p w:rsidR="00AC451B" w:rsidRDefault="007D56C2">
                            <w:pPr>
                              <w:spacing w:line="220" w:lineRule="exact"/>
                            </w:pPr>
                            <w:r>
                              <w:rPr>
                                <w:color w:val="000000"/>
                                <w:sz w:val="14"/>
                              </w:rPr>
                              <w:t>Visconti,Bernabo,tomb of (Bonino da Campione</w:t>
                            </w:r>
                            <w:r>
                              <w:rPr>
                                <w:color w:val="000000"/>
                                <w:sz w:val="14"/>
                              </w:rPr>
                              <w:t>）博纳博</w:t>
                            </w:r>
                            <w:r>
                              <w:rPr>
                                <w:color w:val="000000"/>
                                <w:sz w:val="14"/>
                              </w:rPr>
                              <w:t>·</w:t>
                            </w:r>
                            <w:r>
                              <w:rPr>
                                <w:color w:val="000000"/>
                                <w:sz w:val="14"/>
                              </w:rPr>
                              <w:t>维斯孔蒂之墓（博尼诺</w:t>
                            </w:r>
                            <w:r>
                              <w:rPr>
                                <w:color w:val="000000"/>
                                <w:sz w:val="14"/>
                              </w:rPr>
                              <w:t>·</w:t>
                            </w:r>
                            <w:r>
                              <w:rPr>
                                <w:color w:val="000000"/>
                                <w:sz w:val="14"/>
                              </w:rPr>
                              <w:t>达</w:t>
                            </w:r>
                            <w:r>
                              <w:rPr>
                                <w:color w:val="000000"/>
                                <w:sz w:val="14"/>
                              </w:rPr>
                              <w:t>·</w:t>
                            </w:r>
                            <w:r>
                              <w:rPr>
                                <w:color w:val="000000"/>
                                <w:sz w:val="14"/>
                              </w:rPr>
                              <w:t>坎皮奥）</w:t>
                            </w:r>
                            <w:r>
                              <w:rPr>
                                <w:color w:val="000000"/>
                                <w:sz w:val="14"/>
                              </w:rPr>
                              <w:t>465</w:t>
                            </w:r>
                          </w:p>
                          <w:p w:rsidR="00AC451B" w:rsidRDefault="007D56C2">
                            <w:pPr>
                              <w:spacing w:line="220" w:lineRule="exact"/>
                            </w:pPr>
                            <w:r>
                              <w:rPr>
                                <w:color w:val="000000"/>
                                <w:sz w:val="14"/>
                              </w:rPr>
                              <w:t>Visconti</w:t>
                            </w:r>
                            <w:r>
                              <w:rPr>
                                <w:color w:val="000000"/>
                                <w:sz w:val="14"/>
                              </w:rPr>
                              <w:t>，</w:t>
                            </w:r>
                            <w:r>
                              <w:rPr>
                                <w:color w:val="000000"/>
                                <w:sz w:val="14"/>
                              </w:rPr>
                              <w:t xml:space="preserve">Giangaleazzo </w:t>
                            </w:r>
                            <w:r>
                              <w:rPr>
                                <w:color w:val="000000"/>
                                <w:sz w:val="14"/>
                              </w:rPr>
                              <w:t>吉安加莱佐</w:t>
                            </w:r>
                            <w:r>
                              <w:rPr>
                                <w:color w:val="000000"/>
                                <w:sz w:val="14"/>
                              </w:rPr>
                              <w:t>·</w:t>
                            </w:r>
                            <w:r>
                              <w:rPr>
                                <w:color w:val="000000"/>
                                <w:sz w:val="14"/>
                              </w:rPr>
                              <w:t>维斯孔蒂</w:t>
                            </w:r>
                          </w:p>
                          <w:p w:rsidR="00AC451B" w:rsidRDefault="007D56C2">
                            <w:pPr>
                              <w:spacing w:line="240" w:lineRule="exact"/>
                            </w:pPr>
                            <w:r>
                              <w:rPr>
                                <w:color w:val="000000"/>
                                <w:sz w:val="15"/>
                              </w:rPr>
                              <w:t>Visconti family</w:t>
                            </w:r>
                            <w:r>
                              <w:rPr>
                                <w:color w:val="000000"/>
                                <w:sz w:val="15"/>
                              </w:rPr>
                              <w:t>维斯孔蒂家族</w:t>
                            </w:r>
                            <w:r>
                              <w:rPr>
                                <w:color w:val="000000"/>
                                <w:sz w:val="15"/>
                              </w:rPr>
                              <w:t xml:space="preserve">Visigoths </w:t>
                            </w:r>
                            <w:r>
                              <w:rPr>
                                <w:color w:val="000000"/>
                                <w:sz w:val="15"/>
                              </w:rPr>
                              <w:t>西哥特人</w:t>
                            </w:r>
                            <w:r>
                              <w:rPr>
                                <w:color w:val="000000"/>
                                <w:sz w:val="15"/>
                              </w:rPr>
                              <w:t>252,311,312</w:t>
                            </w:r>
                          </w:p>
                          <w:p w:rsidR="00AC451B" w:rsidRDefault="007D56C2">
                            <w:pPr>
                              <w:spacing w:line="220" w:lineRule="exact"/>
                            </w:pPr>
                            <w:r>
                              <w:rPr>
                                <w:color w:val="000000"/>
                                <w:sz w:val="14"/>
                              </w:rPr>
                              <w:t>Vision after the Sermon(Jacob Wrestling with the Angel</w:t>
                            </w:r>
                            <w:r>
                              <w:rPr>
                                <w:color w:val="000000"/>
                                <w:sz w:val="14"/>
                              </w:rPr>
                              <w:t>）（</w:t>
                            </w:r>
                            <w:r>
                              <w:rPr>
                                <w:color w:val="000000"/>
                                <w:sz w:val="14"/>
                              </w:rPr>
                              <w:t>Gauguin</w:t>
                            </w:r>
                            <w:r>
                              <w:rPr>
                                <w:color w:val="000000"/>
                                <w:sz w:val="14"/>
                              </w:rPr>
                              <w:t>）《布道后的幻象》或《雅各与天使搏斗》（高更）</w:t>
                            </w:r>
                            <w:r>
                              <w:rPr>
                                <w:color w:val="000000"/>
                                <w:sz w:val="14"/>
                              </w:rPr>
                              <w:t>916,917</w:t>
                            </w:r>
                          </w:p>
                          <w:p w:rsidR="00AC451B" w:rsidRDefault="007D56C2">
                            <w:pPr>
                              <w:spacing w:line="220" w:lineRule="exact"/>
                            </w:pPr>
                            <w:r>
                              <w:rPr>
                                <w:color w:val="000000"/>
                                <w:sz w:val="14"/>
                              </w:rPr>
                              <w:t>Visitation</w:t>
                            </w:r>
                            <w:r>
                              <w:rPr>
                                <w:color w:val="000000"/>
                                <w:sz w:val="14"/>
                              </w:rPr>
                              <w:t>，</w:t>
                            </w:r>
                            <w:r>
                              <w:rPr>
                                <w:color w:val="000000"/>
                                <w:sz w:val="14"/>
                              </w:rPr>
                              <w:t>R</w:t>
                            </w:r>
                            <w:r>
                              <w:rPr>
                                <w:color w:val="000000"/>
                                <w:sz w:val="14"/>
                              </w:rPr>
                              <w:t>eims Cathedral</w:t>
                            </w:r>
                            <w:r>
                              <w:rPr>
                                <w:color w:val="000000"/>
                                <w:sz w:val="14"/>
                              </w:rPr>
                              <w:t>《圣母往见》</w:t>
                            </w:r>
                            <w:r>
                              <w:rPr>
                                <w:color w:val="000000"/>
                                <w:sz w:val="14"/>
                              </w:rPr>
                              <w:t xml:space="preserve">. </w:t>
                            </w:r>
                            <w:r>
                              <w:rPr>
                                <w:color w:val="000000"/>
                                <w:sz w:val="14"/>
                              </w:rPr>
                              <w:t>兰斯大教堂</w:t>
                            </w:r>
                            <w:r>
                              <w:rPr>
                                <w:color w:val="000000"/>
                                <w:sz w:val="14"/>
                              </w:rPr>
                              <w:t>408,408</w:t>
                            </w:r>
                          </w:p>
                          <w:p w:rsidR="00AC451B" w:rsidRDefault="007D56C2">
                            <w:pPr>
                              <w:spacing w:line="240" w:lineRule="exact"/>
                            </w:pPr>
                            <w:r>
                              <w:rPr>
                                <w:color w:val="000000"/>
                                <w:sz w:val="15"/>
                              </w:rPr>
                              <w:t>Vitruvian Man</w:t>
                            </w:r>
                            <w:r>
                              <w:rPr>
                                <w:color w:val="000000"/>
                                <w:sz w:val="15"/>
                              </w:rPr>
                              <w:t>（</w:t>
                            </w:r>
                            <w:r>
                              <w:rPr>
                                <w:color w:val="000000"/>
                                <w:sz w:val="15"/>
                              </w:rPr>
                              <w:t>Leonardo</w:t>
                            </w:r>
                            <w:r>
                              <w:rPr>
                                <w:color w:val="000000"/>
                                <w:sz w:val="15"/>
                              </w:rPr>
                              <w:t>）《维特鲁威人》（达芬奇）</w:t>
                            </w:r>
                            <w:r>
                              <w:rPr>
                                <w:color w:val="000000"/>
                                <w:sz w:val="15"/>
                              </w:rPr>
                              <w:t>558,558</w:t>
                            </w:r>
                          </w:p>
                          <w:p w:rsidR="00AC451B" w:rsidRDefault="007D56C2">
                            <w:pPr>
                              <w:spacing w:line="220" w:lineRule="exact"/>
                            </w:pPr>
                            <w:r>
                              <w:rPr>
                                <w:color w:val="000000"/>
                                <w:sz w:val="14"/>
                              </w:rPr>
                              <w:t xml:space="preserve">Vitruvius </w:t>
                            </w:r>
                            <w:r>
                              <w:rPr>
                                <w:color w:val="000000"/>
                                <w:sz w:val="14"/>
                              </w:rPr>
                              <w:t>维特鲁威</w:t>
                            </w:r>
                            <w:r>
                              <w:rPr>
                                <w:color w:val="000000"/>
                                <w:sz w:val="14"/>
                              </w:rPr>
                              <w:t>108,139,142,147</w:t>
                            </w:r>
                            <w:r>
                              <w:rPr>
                                <w:color w:val="000000"/>
                                <w:sz w:val="14"/>
                              </w:rPr>
                              <w:t>，</w:t>
                            </w:r>
                            <w:r>
                              <w:rPr>
                                <w:color w:val="000000"/>
                                <w:sz w:val="14"/>
                              </w:rPr>
                              <w:t xml:space="preserve"> 212,232,402,558,563</w:t>
                            </w:r>
                          </w:p>
                          <w:p w:rsidR="00AC451B" w:rsidRDefault="007D56C2">
                            <w:pPr>
                              <w:spacing w:line="220" w:lineRule="exact"/>
                            </w:pPr>
                            <w:r>
                              <w:rPr>
                                <w:color w:val="000000"/>
                                <w:sz w:val="14"/>
                              </w:rPr>
                              <w:t>Ten Books of Architecture</w:t>
                            </w:r>
                            <w:r>
                              <w:rPr>
                                <w:color w:val="000000"/>
                                <w:sz w:val="14"/>
                              </w:rPr>
                              <w:t>《建筑十书》</w:t>
                            </w:r>
                            <w:r>
                              <w:rPr>
                                <w:color w:val="000000"/>
                                <w:sz w:val="14"/>
                              </w:rPr>
                              <w:t>800</w:t>
                            </w:r>
                          </w:p>
                          <w:p w:rsidR="00AC451B" w:rsidRDefault="007D56C2">
                            <w:pPr>
                              <w:spacing w:line="220" w:lineRule="exact"/>
                            </w:pPr>
                            <w:r>
                              <w:rPr>
                                <w:color w:val="000000"/>
                                <w:sz w:val="14"/>
                              </w:rPr>
                              <w:t>Vitruvius Brittanicus</w:t>
                            </w:r>
                            <w:r>
                              <w:rPr>
                                <w:color w:val="000000"/>
                                <w:sz w:val="14"/>
                              </w:rPr>
                              <w:t>（</w:t>
                            </w:r>
                            <w:r>
                              <w:rPr>
                                <w:color w:val="000000"/>
                                <w:sz w:val="14"/>
                              </w:rPr>
                              <w:t>Campbell</w:t>
                            </w:r>
                            <w:r>
                              <w:rPr>
                                <w:color w:val="000000"/>
                                <w:sz w:val="14"/>
                              </w:rPr>
                              <w:t>）《英国的维特鲁威》（坎贝尔）</w:t>
                            </w:r>
                            <w:r>
                              <w:rPr>
                                <w:color w:val="000000"/>
                                <w:sz w:val="14"/>
                              </w:rPr>
                              <w:t>799,800</w:t>
                            </w:r>
                          </w:p>
                          <w:p w:rsidR="00AC451B" w:rsidRDefault="007D56C2">
                            <w:pPr>
                              <w:spacing w:line="220" w:lineRule="exact"/>
                            </w:pPr>
                            <w:r>
                              <w:rPr>
                                <w:color w:val="000000"/>
                                <w:sz w:val="14"/>
                              </w:rPr>
                              <w:t>Vivaldi</w:t>
                            </w:r>
                            <w:r>
                              <w:rPr>
                                <w:color w:val="000000"/>
                                <w:sz w:val="14"/>
                              </w:rPr>
                              <w:t>，</w:t>
                            </w:r>
                            <w:r>
                              <w:rPr>
                                <w:color w:val="000000"/>
                                <w:sz w:val="14"/>
                              </w:rPr>
                              <w:t xml:space="preserve">Antonio </w:t>
                            </w:r>
                            <w:r>
                              <w:rPr>
                                <w:color w:val="000000"/>
                                <w:sz w:val="14"/>
                              </w:rPr>
                              <w:t>安东尼奥</w:t>
                            </w:r>
                            <w:r>
                              <w:rPr>
                                <w:color w:val="000000"/>
                                <w:sz w:val="14"/>
                              </w:rPr>
                              <w:t>·</w:t>
                            </w:r>
                            <w:r>
                              <w:rPr>
                                <w:color w:val="000000"/>
                                <w:sz w:val="14"/>
                              </w:rPr>
                              <w:t>维瓦尔第</w:t>
                            </w:r>
                            <w:r>
                              <w:rPr>
                                <w:color w:val="000000"/>
                                <w:sz w:val="14"/>
                              </w:rPr>
                              <w:t>758</w:t>
                            </w:r>
                          </w:p>
                          <w:p w:rsidR="00AC451B" w:rsidRDefault="007D56C2">
                            <w:pPr>
                              <w:spacing w:line="220" w:lineRule="exact"/>
                            </w:pPr>
                            <w:r>
                              <w:rPr>
                                <w:color w:val="000000"/>
                                <w:sz w:val="14"/>
                              </w:rPr>
                              <w:t xml:space="preserve">Voltaire </w:t>
                            </w:r>
                            <w:r>
                              <w:rPr>
                                <w:color w:val="000000"/>
                                <w:sz w:val="14"/>
                              </w:rPr>
                              <w:t>伏</w:t>
                            </w:r>
                            <w:r>
                              <w:rPr>
                                <w:color w:val="000000"/>
                                <w:sz w:val="14"/>
                              </w:rPr>
                              <w:t>尔泰</w:t>
                            </w:r>
                            <w:r>
                              <w:rPr>
                                <w:color w:val="000000"/>
                                <w:sz w:val="14"/>
                              </w:rPr>
                              <w:t>757,789,790,985 Voltaire Seated</w:t>
                            </w:r>
                            <w:r>
                              <w:rPr>
                                <w:color w:val="000000"/>
                                <w:sz w:val="14"/>
                              </w:rPr>
                              <w:t>（</w:t>
                            </w:r>
                            <w:r>
                              <w:rPr>
                                <w:color w:val="000000"/>
                                <w:sz w:val="14"/>
                              </w:rPr>
                              <w:t>Houdon</w:t>
                            </w:r>
                            <w:r>
                              <w:rPr>
                                <w:color w:val="000000"/>
                                <w:sz w:val="14"/>
                              </w:rPr>
                              <w:t>）《伏尔泰坐像》（乌东）</w:t>
                            </w:r>
                            <w:r>
                              <w:rPr>
                                <w:color w:val="000000"/>
                                <w:sz w:val="14"/>
                              </w:rPr>
                              <w:t>816,817</w:t>
                            </w:r>
                          </w:p>
                          <w:p w:rsidR="00AC451B" w:rsidRPr="00677167" w:rsidRDefault="007D56C2">
                            <w:pPr>
                              <w:spacing w:line="220" w:lineRule="exact"/>
                              <w:rPr>
                                <w:lang w:val="fr-FR"/>
                              </w:rPr>
                            </w:pPr>
                            <w:r w:rsidRPr="00677167">
                              <w:rPr>
                                <w:color w:val="000000"/>
                                <w:sz w:val="14"/>
                                <w:lang w:val="fr-FR"/>
                              </w:rPr>
                              <w:t>Vouet</w:t>
                            </w:r>
                            <w:r w:rsidRPr="00677167">
                              <w:rPr>
                                <w:color w:val="000000"/>
                                <w:sz w:val="14"/>
                                <w:lang w:val="fr-FR"/>
                              </w:rPr>
                              <w:t>，</w:t>
                            </w:r>
                            <w:r w:rsidRPr="00677167">
                              <w:rPr>
                                <w:color w:val="000000"/>
                                <w:sz w:val="14"/>
                                <w:lang w:val="fr-FR"/>
                              </w:rPr>
                              <w:t xml:space="preserve">Simon </w:t>
                            </w:r>
                            <w:r>
                              <w:rPr>
                                <w:color w:val="000000"/>
                                <w:sz w:val="14"/>
                              </w:rPr>
                              <w:t>西蒙</w:t>
                            </w:r>
                            <w:r w:rsidRPr="00677167">
                              <w:rPr>
                                <w:color w:val="000000"/>
                                <w:sz w:val="14"/>
                                <w:lang w:val="fr-FR"/>
                              </w:rPr>
                              <w:t>·</w:t>
                            </w:r>
                            <w:r>
                              <w:rPr>
                                <w:color w:val="000000"/>
                                <w:sz w:val="14"/>
                              </w:rPr>
                              <w:t>武埃</w:t>
                            </w:r>
                            <w:r w:rsidRPr="00677167">
                              <w:rPr>
                                <w:color w:val="000000"/>
                                <w:sz w:val="14"/>
                                <w:lang w:val="fr-FR"/>
                              </w:rPr>
                              <w:t>736</w:t>
                            </w:r>
                          </w:p>
                          <w:p w:rsidR="00AC451B" w:rsidRPr="00677167" w:rsidRDefault="007D56C2">
                            <w:pPr>
                              <w:spacing w:line="240" w:lineRule="exact"/>
                              <w:ind w:left="240"/>
                              <w:rPr>
                                <w:lang w:val="fr-FR"/>
                              </w:rPr>
                            </w:pPr>
                            <w:r w:rsidRPr="00677167">
                              <w:rPr>
                                <w:color w:val="000000"/>
                                <w:sz w:val="15"/>
                                <w:lang w:val="fr-FR"/>
                              </w:rPr>
                              <w:t>Toilet of Venus,The</w:t>
                            </w:r>
                            <w:r>
                              <w:rPr>
                                <w:color w:val="000000"/>
                                <w:sz w:val="15"/>
                              </w:rPr>
                              <w:t>《镜前的维纳斯》</w:t>
                            </w:r>
                            <w:r w:rsidRPr="00677167">
                              <w:rPr>
                                <w:color w:val="000000"/>
                                <w:sz w:val="15"/>
                                <w:lang w:val="fr-FR"/>
                              </w:rPr>
                              <w:t>737,737</w:t>
                            </w:r>
                          </w:p>
                          <w:p w:rsidR="00AC451B" w:rsidRPr="00677167" w:rsidRDefault="007D56C2">
                            <w:pPr>
                              <w:spacing w:line="220" w:lineRule="exact"/>
                              <w:rPr>
                                <w:lang w:val="fr-FR"/>
                              </w:rPr>
                            </w:pPr>
                            <w:r w:rsidRPr="00677167">
                              <w:rPr>
                                <w:color w:val="000000"/>
                                <w:sz w:val="14"/>
                                <w:lang w:val="fr-FR"/>
                              </w:rPr>
                              <w:t>Voussoirs</w:t>
                            </w:r>
                            <w:r>
                              <w:rPr>
                                <w:color w:val="000000"/>
                                <w:sz w:val="14"/>
                              </w:rPr>
                              <w:t>楔形拱石</w:t>
                            </w:r>
                            <w:r w:rsidRPr="00677167">
                              <w:rPr>
                                <w:color w:val="000000"/>
                                <w:sz w:val="14"/>
                                <w:lang w:val="fr-FR"/>
                              </w:rPr>
                              <w:t xml:space="preserve"> 169-170,170,284</w:t>
                            </w:r>
                            <w:r w:rsidRPr="00677167">
                              <w:rPr>
                                <w:color w:val="000000"/>
                                <w:sz w:val="14"/>
                                <w:lang w:val="fr-FR"/>
                              </w:rPr>
                              <w:t>，</w:t>
                            </w:r>
                            <w:r w:rsidRPr="00677167">
                              <w:rPr>
                                <w:color w:val="000000"/>
                                <w:sz w:val="14"/>
                                <w:lang w:val="fr-FR"/>
                              </w:rPr>
                              <w:t xml:space="preserve"> 287</w:t>
                            </w:r>
                          </w:p>
                          <w:p w:rsidR="00AC451B" w:rsidRPr="00677167" w:rsidRDefault="007D56C2">
                            <w:pPr>
                              <w:spacing w:line="180" w:lineRule="exact"/>
                              <w:rPr>
                                <w:lang w:val="fr-FR"/>
                              </w:rPr>
                            </w:pPr>
                            <w:r w:rsidRPr="00677167">
                              <w:rPr>
                                <w:color w:val="000000"/>
                                <w:sz w:val="12"/>
                                <w:lang w:val="fr-FR"/>
                              </w:rPr>
                              <w:t xml:space="preserve">Vow of Louis XIII </w:t>
                            </w:r>
                            <w:r w:rsidRPr="00677167">
                              <w:rPr>
                                <w:color w:val="000000"/>
                                <w:sz w:val="12"/>
                                <w:lang w:val="fr-FR"/>
                              </w:rPr>
                              <w:t>（</w:t>
                            </w:r>
                            <w:r w:rsidRPr="00677167">
                              <w:rPr>
                                <w:color w:val="000000"/>
                                <w:sz w:val="12"/>
                                <w:lang w:val="fr-FR"/>
                              </w:rPr>
                              <w:t>Ingres</w:t>
                            </w:r>
                            <w:r w:rsidRPr="00677167">
                              <w:rPr>
                                <w:color w:val="000000"/>
                                <w:sz w:val="12"/>
                                <w:lang w:val="fr-FR"/>
                              </w:rPr>
                              <w:t>）</w:t>
                            </w:r>
                            <w:r>
                              <w:rPr>
                                <w:color w:val="000000"/>
                                <w:sz w:val="12"/>
                              </w:rPr>
                              <w:t>《路易十三的宣誓》</w:t>
                            </w:r>
                            <w:r w:rsidRPr="00677167">
                              <w:rPr>
                                <w:color w:val="000000"/>
                                <w:sz w:val="12"/>
                                <w:lang w:val="fr-FR"/>
                              </w:rPr>
                              <w:t>（</w:t>
                            </w:r>
                            <w:r>
                              <w:rPr>
                                <w:color w:val="000000"/>
                                <w:sz w:val="12"/>
                              </w:rPr>
                              <w:t>安格尔</w:t>
                            </w:r>
                            <w:r w:rsidRPr="00677167">
                              <w:rPr>
                                <w:color w:val="000000"/>
                                <w:sz w:val="12"/>
                                <w:lang w:val="fr-FR"/>
                              </w:rPr>
                              <w:t>）</w:t>
                            </w:r>
                            <w:r w:rsidRPr="00677167">
                              <w:rPr>
                                <w:color w:val="000000"/>
                                <w:sz w:val="12"/>
                                <w:lang w:val="fr-FR"/>
                              </w:rPr>
                              <w:t>841</w:t>
                            </w:r>
                          </w:p>
                          <w:p w:rsidR="00AC451B" w:rsidRPr="00677167" w:rsidRDefault="007D56C2">
                            <w:pPr>
                              <w:spacing w:line="220" w:lineRule="exact"/>
                              <w:rPr>
                                <w:lang w:val="fr-FR"/>
                              </w:rPr>
                            </w:pPr>
                            <w:r w:rsidRPr="00677167">
                              <w:rPr>
                                <w:color w:val="000000"/>
                                <w:sz w:val="14"/>
                                <w:lang w:val="fr-FR"/>
                              </w:rPr>
                              <w:t>Vuillard</w:t>
                            </w:r>
                            <w:r w:rsidRPr="00677167">
                              <w:rPr>
                                <w:color w:val="000000"/>
                                <w:sz w:val="14"/>
                                <w:lang w:val="fr-FR"/>
                              </w:rPr>
                              <w:t>，</w:t>
                            </w:r>
                            <w:r w:rsidRPr="00677167">
                              <w:rPr>
                                <w:color w:val="000000"/>
                                <w:sz w:val="14"/>
                                <w:lang w:val="fr-FR"/>
                              </w:rPr>
                              <w:t>Édouard</w:t>
                            </w:r>
                            <w:r w:rsidRPr="00677167">
                              <w:rPr>
                                <w:color w:val="000000"/>
                                <w:sz w:val="14"/>
                                <w:lang w:val="fr-FR"/>
                              </w:rPr>
                              <w:t>，</w:t>
                            </w:r>
                            <w:r w:rsidRPr="00677167">
                              <w:rPr>
                                <w:color w:val="000000"/>
                                <w:sz w:val="14"/>
                                <w:lang w:val="fr-FR"/>
                              </w:rPr>
                              <w:t>Suitor</w:t>
                            </w:r>
                            <w:r w:rsidRPr="00677167">
                              <w:rPr>
                                <w:color w:val="000000"/>
                                <w:sz w:val="14"/>
                                <w:lang w:val="fr-FR"/>
                              </w:rPr>
                              <w:t>，</w:t>
                            </w:r>
                            <w:r w:rsidRPr="00677167">
                              <w:rPr>
                                <w:color w:val="000000"/>
                                <w:sz w:val="14"/>
                                <w:lang w:val="fr-FR"/>
                              </w:rPr>
                              <w:t xml:space="preserve">The </w:t>
                            </w:r>
                            <w:r>
                              <w:rPr>
                                <w:color w:val="000000"/>
                                <w:sz w:val="14"/>
                              </w:rPr>
                              <w:t>爱德华</w:t>
                            </w:r>
                            <w:r w:rsidRPr="00677167">
                              <w:rPr>
                                <w:color w:val="000000"/>
                                <w:sz w:val="14"/>
                                <w:lang w:val="fr-FR"/>
                              </w:rPr>
                              <w:t>·</w:t>
                            </w:r>
                            <w:r>
                              <w:rPr>
                                <w:color w:val="000000"/>
                                <w:sz w:val="14"/>
                              </w:rPr>
                              <w:t>维亚尔</w:t>
                            </w:r>
                            <w:r w:rsidRPr="00677167">
                              <w:rPr>
                                <w:color w:val="000000"/>
                                <w:sz w:val="14"/>
                                <w:lang w:val="fr-FR"/>
                              </w:rPr>
                              <w:t>，</w:t>
                            </w:r>
                            <w:r>
                              <w:rPr>
                                <w:color w:val="000000"/>
                                <w:sz w:val="14"/>
                              </w:rPr>
                              <w:t>《求婚者》</w:t>
                            </w:r>
                            <w:r w:rsidRPr="00677167">
                              <w:rPr>
                                <w:color w:val="000000"/>
                                <w:sz w:val="14"/>
                                <w:lang w:val="fr-FR"/>
                              </w:rPr>
                              <w:t>919,919</w:t>
                            </w:r>
                          </w:p>
                          <w:p w:rsidR="00AC451B" w:rsidRPr="00677167" w:rsidRDefault="007D56C2">
                            <w:pPr>
                              <w:spacing w:line="220" w:lineRule="exact"/>
                              <w:rPr>
                                <w:lang w:val="fr-FR"/>
                              </w:rPr>
                            </w:pPr>
                            <w:r w:rsidRPr="00677167">
                              <w:rPr>
                                <w:color w:val="000000"/>
                                <w:sz w:val="14"/>
                                <w:lang w:val="fr-FR"/>
                              </w:rPr>
                              <w:t xml:space="preserve">Vulcan </w:t>
                            </w:r>
                            <w:r>
                              <w:rPr>
                                <w:color w:val="000000"/>
                                <w:sz w:val="14"/>
                              </w:rPr>
                              <w:t>伏尔坎</w:t>
                            </w:r>
                            <w:r w:rsidRPr="00677167">
                              <w:rPr>
                                <w:color w:val="000000"/>
                                <w:sz w:val="14"/>
                                <w:lang w:val="fr-FR"/>
                              </w:rPr>
                              <w:t>102</w:t>
                            </w:r>
                          </w:p>
                          <w:p w:rsidR="00AC451B" w:rsidRPr="00677167" w:rsidRDefault="007D56C2">
                            <w:pPr>
                              <w:spacing w:after="170" w:line="180" w:lineRule="exact"/>
                              <w:rPr>
                                <w:lang w:val="fr-FR"/>
                              </w:rPr>
                            </w:pPr>
                            <w:r w:rsidRPr="00677167">
                              <w:rPr>
                                <w:color w:val="000000"/>
                                <w:sz w:val="12"/>
                                <w:lang w:val="fr-FR"/>
                              </w:rPr>
                              <w:t xml:space="preserve">Vulea of Veii </w:t>
                            </w:r>
                            <w:r>
                              <w:rPr>
                                <w:color w:val="000000"/>
                                <w:sz w:val="12"/>
                              </w:rPr>
                              <w:t>韦伊的乌尔卡</w:t>
                            </w:r>
                            <w:r w:rsidRPr="00677167">
                              <w:rPr>
                                <w:color w:val="000000"/>
                                <w:sz w:val="12"/>
                                <w:lang w:val="fr-FR"/>
                              </w:rPr>
                              <w:t>171,180</w:t>
                            </w:r>
                          </w:p>
                          <w:p w:rsidR="00AC451B" w:rsidRPr="00677167" w:rsidRDefault="007D56C2">
                            <w:pPr>
                              <w:spacing w:line="220" w:lineRule="exact"/>
                              <w:rPr>
                                <w:lang w:val="fr-FR"/>
                              </w:rPr>
                            </w:pPr>
                            <w:r w:rsidRPr="00677167">
                              <w:rPr>
                                <w:color w:val="000000"/>
                                <w:sz w:val="14"/>
                                <w:lang w:val="fr-FR"/>
                              </w:rPr>
                              <w:t>Wagner</w:t>
                            </w:r>
                            <w:r w:rsidRPr="00677167">
                              <w:rPr>
                                <w:color w:val="000000"/>
                                <w:sz w:val="14"/>
                                <w:lang w:val="fr-FR"/>
                              </w:rPr>
                              <w:t>．</w:t>
                            </w:r>
                            <w:r w:rsidRPr="00677167">
                              <w:rPr>
                                <w:color w:val="000000"/>
                                <w:sz w:val="14"/>
                                <w:lang w:val="fr-FR"/>
                              </w:rPr>
                              <w:t xml:space="preserve">Richard </w:t>
                            </w:r>
                            <w:r>
                              <w:rPr>
                                <w:color w:val="000000"/>
                                <w:sz w:val="14"/>
                              </w:rPr>
                              <w:t>理查德</w:t>
                            </w:r>
                            <w:r w:rsidRPr="00677167">
                              <w:rPr>
                                <w:color w:val="000000"/>
                                <w:sz w:val="14"/>
                                <w:lang w:val="fr-FR"/>
                              </w:rPr>
                              <w:t>·</w:t>
                            </w:r>
                            <w:r>
                              <w:rPr>
                                <w:color w:val="000000"/>
                                <w:sz w:val="14"/>
                              </w:rPr>
                              <w:t>瓦格纳</w:t>
                            </w:r>
                            <w:r w:rsidRPr="00677167">
                              <w:rPr>
                                <w:color w:val="000000"/>
                                <w:sz w:val="14"/>
                                <w:lang w:val="fr-FR"/>
                              </w:rPr>
                              <w:t>885</w:t>
                            </w:r>
                            <w:r w:rsidRPr="00677167">
                              <w:rPr>
                                <w:color w:val="000000"/>
                                <w:sz w:val="14"/>
                                <w:lang w:val="fr-FR"/>
                              </w:rPr>
                              <w:t>，</w:t>
                            </w:r>
                            <w:r w:rsidRPr="00677167">
                              <w:rPr>
                                <w:color w:val="000000"/>
                                <w:sz w:val="14"/>
                                <w:lang w:val="fr-FR"/>
                              </w:rPr>
                              <w:t xml:space="preserve"> 918</w:t>
                            </w:r>
                          </w:p>
                          <w:p w:rsidR="00AC451B" w:rsidRPr="00677167" w:rsidRDefault="007D56C2">
                            <w:pPr>
                              <w:spacing w:line="220" w:lineRule="exact"/>
                              <w:rPr>
                                <w:lang w:val="fr-FR"/>
                              </w:rPr>
                            </w:pPr>
                            <w:r w:rsidRPr="00677167">
                              <w:rPr>
                                <w:color w:val="000000"/>
                                <w:sz w:val="14"/>
                                <w:lang w:val="fr-FR"/>
                              </w:rPr>
                              <w:t>Waily</w:t>
                            </w:r>
                            <w:r w:rsidRPr="00677167">
                              <w:rPr>
                                <w:color w:val="000000"/>
                                <w:sz w:val="14"/>
                                <w:lang w:val="fr-FR"/>
                              </w:rPr>
                              <w:t>，</w:t>
                            </w:r>
                            <w:r w:rsidRPr="00677167">
                              <w:rPr>
                                <w:color w:val="000000"/>
                                <w:sz w:val="14"/>
                                <w:lang w:val="fr-FR"/>
                              </w:rPr>
                              <w:t xml:space="preserve">Charles de </w:t>
                            </w:r>
                            <w:r>
                              <w:rPr>
                                <w:color w:val="000000"/>
                                <w:sz w:val="14"/>
                              </w:rPr>
                              <w:t>查理</w:t>
                            </w:r>
                            <w:r w:rsidRPr="00677167">
                              <w:rPr>
                                <w:color w:val="000000"/>
                                <w:sz w:val="14"/>
                                <w:lang w:val="fr-FR"/>
                              </w:rPr>
                              <w:t>·</w:t>
                            </w:r>
                            <w:r>
                              <w:rPr>
                                <w:color w:val="000000"/>
                                <w:sz w:val="14"/>
                              </w:rPr>
                              <w:t>德</w:t>
                            </w:r>
                            <w:r w:rsidRPr="00677167">
                              <w:rPr>
                                <w:color w:val="000000"/>
                                <w:sz w:val="14"/>
                                <w:lang w:val="fr-FR"/>
                              </w:rPr>
                              <w:t>·</w:t>
                            </w:r>
                            <w:r>
                              <w:rPr>
                                <w:color w:val="000000"/>
                                <w:sz w:val="14"/>
                              </w:rPr>
                              <w:t>怀利</w:t>
                            </w:r>
                            <w:r w:rsidRPr="00677167">
                              <w:rPr>
                                <w:color w:val="000000"/>
                                <w:sz w:val="14"/>
                                <w:lang w:val="fr-FR"/>
                              </w:rPr>
                              <w:t>812 Wainwright Building (Sullivan),St.Louis, Missouri</w:t>
                            </w:r>
                            <w:r>
                              <w:rPr>
                                <w:color w:val="000000"/>
                                <w:sz w:val="14"/>
                              </w:rPr>
                              <w:t>温赖特大楼</w:t>
                            </w:r>
                            <w:r w:rsidRPr="00677167">
                              <w:rPr>
                                <w:color w:val="000000"/>
                                <w:sz w:val="14"/>
                                <w:lang w:val="fr-FR"/>
                              </w:rPr>
                              <w:t>（</w:t>
                            </w:r>
                            <w:r>
                              <w:rPr>
                                <w:color w:val="000000"/>
                                <w:sz w:val="14"/>
                              </w:rPr>
                              <w:t>沙利文</w:t>
                            </w:r>
                            <w:r w:rsidRPr="00677167">
                              <w:rPr>
                                <w:color w:val="000000"/>
                                <w:sz w:val="14"/>
                                <w:lang w:val="fr-FR"/>
                              </w:rPr>
                              <w:t>），</w:t>
                            </w:r>
                            <w:r>
                              <w:rPr>
                                <w:color w:val="000000"/>
                                <w:sz w:val="14"/>
                              </w:rPr>
                              <w:t>圣</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55" style="position:absolute;left:0pt;margin-left:432.0pt;margin-top:13.0pt;height:782.0pt;width:122.0pt;z-index:639022427997100315;mso-width-relative:page;mso-height-relative:page;mso-position-vertical-relative:page;mso-position-horizontal-relative:page;" coordsize="21600,21600" o:spid="_x0000_s45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2"/>
                          <w:color w:val="000000"/>
                        </w:rPr>
                        <w:t xml:space="preserve">Saints and Angels,encaustic on panel, </w:t>
                      </w:r>
                      <w:r>
                        <w:rPr>
                          <w:sz w:val="12"/>
                          <w:color w:val="000000"/>
                        </w:rPr>
                        <w:t xml:space="preserve">St.Catherine monastery《圣母与圣子</w:t>
                      </w:r>
                      <w:r>
                        <w:rPr>
                          <w:sz w:val="12"/>
                          <w:color w:val="000000"/>
                        </w:rPr>
                        <w:t xml:space="preserve">在圣徒与天使间升座》，木板蜡画，</w:t>
                      </w:r>
                      <w:r>
                        <w:rPr>
                          <w:sz w:val="12"/>
                          <w:color w:val="000000"/>
                        </w:rPr>
                        <w:t xml:space="preserve">圣凯瑟琳修道院264,264</w:t>
                      </w:r>
                    </w:p>
                    <w:p>
                      <w:pPr>
                        <w:spacing w:line="180" w:lineRule="exact"/>
                        <w:ind w:firstLine="0"/>
                        <w:jc w:val="both"/>
                      </w:pPr>
                      <w:r>
                        <w:rPr>
                          <w:sz w:val="12"/>
                          <w:color w:val="000000"/>
                        </w:rPr>
                        <w:t xml:space="preserve">Virgin Mary，social work of images 圣母</w:t>
                      </w:r>
                      <w:r>
                        <w:rPr>
                          <w:sz w:val="12"/>
                          <w:color w:val="000000"/>
                        </w:rPr>
                        <w:t xml:space="preserve">玛利亚，图像的社会功能454</w:t>
                      </w:r>
                    </w:p>
                    <w:p>
                      <w:pPr>
                        <w:spacing w:line="260" w:lineRule="exact"/>
                        <w:ind w:firstLine="0"/>
                        <w:jc w:val="both"/>
                      </w:pPr>
                      <w:r>
                        <w:rPr>
                          <w:sz w:val="17"/>
                          <w:color w:val="000000"/>
                        </w:rPr>
                        <w:t xml:space="preserve">Virgin of Essen《埃森圣母像》341-</w:t>
                      </w:r>
                      <w:r>
                        <w:rPr>
                          <w:sz w:val="17"/>
                          <w:color w:val="000000"/>
                        </w:rPr>
                        <w:t xml:space="preserve">343,342</w:t>
                      </w:r>
                    </w:p>
                    <w:p>
                      <w:pPr>
                        <w:spacing w:line="220" w:lineRule="exact"/>
                        <w:ind w:firstLine="0"/>
                        <w:jc w:val="both"/>
                      </w:pPr>
                      <w:r>
                        <w:rPr>
                          <w:sz w:val="14"/>
                          <w:color w:val="000000"/>
                        </w:rPr>
                        <w:t xml:space="preserve">Virgin of Jeanne d＇Évreux《让娜·德</w:t>
                      </w:r>
                      <w:r>
                        <w:rPr>
                          <w:sz w:val="14"/>
                          <w:color w:val="000000"/>
                        </w:rPr>
                        <w:t xml:space="preserve">夫勒圣母像》418-419,417</w:t>
                      </w:r>
                    </w:p>
                    <w:p>
                      <w:pPr>
                        <w:spacing w:line="220" w:lineRule="exact"/>
                        <w:ind w:firstLine="0"/>
                        <w:jc w:val="both"/>
                      </w:pPr>
                      <w:r>
                        <w:rPr>
                          <w:sz w:val="14"/>
                          <w:color w:val="000000"/>
                        </w:rPr>
                        <w:t xml:space="preserve">Virgin of Paris，Notre-Dame，Paris《巴黎</w:t>
                      </w:r>
                      <w:r>
                        <w:rPr>
                          <w:sz w:val="14"/>
                          <w:color w:val="000000"/>
                        </w:rPr>
                        <w:t xml:space="preserve">圣母像》，巴黎圣母院418-419,418</w:t>
                      </w:r>
                      <w:r>
                        <w:rPr>
                          <w:sz w:val="14"/>
                          <w:color w:val="000000"/>
                        </w:rPr>
                        <w:t xml:space="preserve">Virgin of the Rocks,The(Leonardo da </w:t>
                      </w:r>
                      <w:r>
                        <w:rPr>
                          <w:sz w:val="14"/>
                          <w:color w:val="000000"/>
                        </w:rPr>
                        <w:t xml:space="preserve">Vinci）《岩间圣母》（莱奥纳多·达</w:t>
                      </w:r>
                      <w:r>
                        <w:rPr>
                          <w:sz w:val="14"/>
                          <w:color w:val="000000"/>
                        </w:rPr>
                        <w:t xml:space="preserve">芬奇）558-560,559</w:t>
                      </w:r>
                    </w:p>
                    <w:p>
                      <w:pPr>
                        <w:spacing w:line="220" w:lineRule="exact"/>
                        <w:ind w:firstLine="0"/>
                        <w:jc w:val="both"/>
                      </w:pPr>
                      <w:r>
                        <w:rPr>
                          <w:sz w:val="14"/>
                          <w:color w:val="000000"/>
                        </w:rPr>
                        <w:t xml:space="preserve">Virgin of Vladimir,icon,Constantinople </w:t>
                      </w:r>
                      <w:r>
                        <w:rPr>
                          <w:sz w:val="14"/>
                          <w:color w:val="000000"/>
                        </w:rPr>
                        <w:t xml:space="preserve">《弗拉基米尔圣母》，圣像，君士坦</w:t>
                      </w:r>
                      <w:r>
                        <w:rPr>
                          <w:sz w:val="14"/>
                          <w:color w:val="000000"/>
                        </w:rPr>
                        <w:t xml:space="preserve">丁堡 导25,25</w:t>
                      </w:r>
                    </w:p>
                    <w:p>
                      <w:pPr>
                        <w:spacing w:line="220" w:lineRule="exact"/>
                        <w:ind w:firstLine="0"/>
                        <w:jc w:val="both"/>
                      </w:pPr>
                      <w:r>
                        <w:rPr>
                          <w:sz w:val="14"/>
                          <w:color w:val="000000"/>
                        </w:rPr>
                        <w:t xml:space="preserve">Vir Heroicus Sublimis（Newman）《英雄</w:t>
                      </w:r>
                      <w:r>
                        <w:rPr>
                          <w:sz w:val="14"/>
                          <w:color w:val="000000"/>
                        </w:rPr>
                        <w:t xml:space="preserve">的与崇高的人》（纽曼）1042-1043，</w:t>
                      </w:r>
                      <w:r>
                        <w:rPr>
                          <w:sz w:val="14"/>
                          <w:color w:val="000000"/>
                        </w:rPr>
                        <w:t xml:space="preserve">1043</w:t>
                      </w:r>
                    </w:p>
                    <w:p>
                      <w:pPr>
                        <w:spacing w:line="220" w:lineRule="exact"/>
                        <w:ind w:firstLine="0"/>
                        <w:jc w:val="both"/>
                      </w:pPr>
                      <w:r>
                        <w:rPr>
                          <w:sz w:val="14"/>
                          <w:color w:val="000000"/>
                        </w:rPr>
                        <w:t xml:space="preserve">Visconti,Bernabo,tomb of (Bonino da </w:t>
                      </w:r>
                      <w:r>
                        <w:rPr>
                          <w:sz w:val="14"/>
                          <w:color w:val="000000"/>
                        </w:rPr>
                        <w:t xml:space="preserve">Campione）博纳博·维斯孔蒂之墓</w:t>
                      </w:r>
                      <w:r>
                        <w:rPr>
                          <w:sz w:val="14"/>
                          <w:color w:val="000000"/>
                        </w:rPr>
                        <w:t xml:space="preserve">（博尼诺·达·坎皮奥）</w:t>
                      </w:r>
                      <w:r>
                        <w:rPr>
                          <w:sz w:val="14"/>
                          <w:color w:val="000000"/>
                        </w:rPr>
                        <w:t xml:space="preserve">465</w:t>
                      </w:r>
                    </w:p>
                    <w:p>
                      <w:pPr>
                        <w:spacing w:line="220" w:lineRule="exact"/>
                        <w:ind w:firstLine="0"/>
                        <w:jc w:val="both"/>
                      </w:pPr>
                      <w:r>
                        <w:rPr>
                          <w:sz w:val="14"/>
                          <w:color w:val="000000"/>
                        </w:rPr>
                        <w:t xml:space="preserve">Visconti，Giangaleazzo 吉安加莱佐·维</w:t>
                      </w:r>
                      <w:r>
                        <w:rPr>
                          <w:sz w:val="14"/>
                          <w:color w:val="000000"/>
                        </w:rPr>
                        <w:t xml:space="preserve">斯孔蒂</w:t>
                      </w:r>
                    </w:p>
                    <w:p>
                      <w:pPr>
                        <w:spacing w:line="240" w:lineRule="exact"/>
                        <w:ind w:firstLine="0"/>
                        <w:jc w:val="both"/>
                      </w:pPr>
                      <w:r>
                        <w:rPr>
                          <w:sz w:val="15"/>
                          <w:color w:val="000000"/>
                        </w:rPr>
                        <w:t xml:space="preserve">Visconti family维斯孔蒂家族</w:t>
                      </w:r>
                      <w:r>
                        <w:rPr>
                          <w:sz w:val="15"/>
                          <w:color w:val="000000"/>
                        </w:rPr>
                        <w:t xml:space="preserve">Visigoths 西哥特人252,311,312</w:t>
                      </w:r>
                    </w:p>
                    <w:p>
                      <w:pPr>
                        <w:spacing w:line="220" w:lineRule="exact"/>
                        <w:ind w:firstLine="0"/>
                        <w:jc w:val="both"/>
                      </w:pPr>
                      <w:r>
                        <w:rPr>
                          <w:sz w:val="14"/>
                          <w:color w:val="000000"/>
                        </w:rPr>
                        <w:t xml:space="preserve">Vision after the Sermon(Jacob Wrestling </w:t>
                      </w:r>
                      <w:r>
                        <w:rPr>
                          <w:sz w:val="14"/>
                          <w:color w:val="000000"/>
                        </w:rPr>
                        <w:t xml:space="preserve">with the Angel）（Gauguin）《布道后的</w:t>
                      </w:r>
                      <w:r>
                        <w:rPr>
                          <w:sz w:val="14"/>
                          <w:color w:val="000000"/>
                        </w:rPr>
                        <w:t xml:space="preserve">幻象》或《雅各与天使搏斗》（高更）</w:t>
                      </w:r>
                      <w:r>
                        <w:rPr>
                          <w:sz w:val="14"/>
                          <w:color w:val="000000"/>
                        </w:rPr>
                        <w:t xml:space="preserve">916,917</w:t>
                      </w:r>
                    </w:p>
                    <w:p>
                      <w:pPr>
                        <w:spacing w:line="220" w:lineRule="exact"/>
                        <w:ind w:firstLine="0"/>
                        <w:jc w:val="both"/>
                      </w:pPr>
                      <w:r>
                        <w:rPr>
                          <w:sz w:val="14"/>
                          <w:color w:val="000000"/>
                        </w:rPr>
                        <w:t xml:space="preserve">Visitation，Reims Cathedral《圣母往见》. </w:t>
                      </w:r>
                      <w:r>
                        <w:rPr>
                          <w:sz w:val="14"/>
                          <w:color w:val="000000"/>
                        </w:rPr>
                        <w:t xml:space="preserve">兰斯大教堂408,408</w:t>
                      </w:r>
                    </w:p>
                    <w:p>
                      <w:pPr>
                        <w:spacing w:line="240" w:lineRule="exact"/>
                        <w:ind w:firstLine="0"/>
                        <w:jc w:val="both"/>
                      </w:pPr>
                      <w:r>
                        <w:rPr>
                          <w:sz w:val="15"/>
                          <w:color w:val="000000"/>
                        </w:rPr>
                        <w:t xml:space="preserve">Vitruvian Man（Leonardo）《维特鲁威</w:t>
                      </w:r>
                      <w:r>
                        <w:rPr>
                          <w:sz w:val="15"/>
                          <w:color w:val="000000"/>
                        </w:rPr>
                        <w:t xml:space="preserve">人》（达芬奇）558,558</w:t>
                      </w:r>
                    </w:p>
                    <w:p>
                      <w:pPr>
                        <w:spacing w:line="220" w:lineRule="exact"/>
                        <w:ind w:firstLine="0"/>
                        <w:jc w:val="both"/>
                      </w:pPr>
                      <w:r>
                        <w:rPr>
                          <w:sz w:val="14"/>
                          <w:color w:val="000000"/>
                        </w:rPr>
                        <w:t xml:space="preserve">Vitruvius 维特鲁威108,139,142,147， </w:t>
                      </w:r>
                      <w:r>
                        <w:rPr>
                          <w:sz w:val="14"/>
                          <w:color w:val="000000"/>
                        </w:rPr>
                        <w:t xml:space="preserve">212,232,402,558,563</w:t>
                      </w:r>
                    </w:p>
                    <w:p>
                      <w:pPr>
                        <w:spacing w:line="220" w:lineRule="exact"/>
                        <w:ind w:firstLine="0"/>
                        <w:jc w:val="both"/>
                      </w:pPr>
                      <w:r>
                        <w:rPr>
                          <w:sz w:val="14"/>
                          <w:color w:val="000000"/>
                        </w:rPr>
                        <w:t xml:space="preserve">Ten Books of Architecture《建筑十</w:t>
                      </w:r>
                      <w:r>
                        <w:rPr>
                          <w:sz w:val="14"/>
                          <w:color w:val="000000"/>
                        </w:rPr>
                        <w:t xml:space="preserve">书》800</w:t>
                      </w:r>
                    </w:p>
                    <w:p>
                      <w:pPr>
                        <w:spacing w:line="220" w:lineRule="exact"/>
                        <w:ind w:firstLine="0"/>
                        <w:jc w:val="both"/>
                      </w:pPr>
                      <w:r>
                        <w:rPr>
                          <w:sz w:val="14"/>
                          <w:color w:val="000000"/>
                        </w:rPr>
                        <w:t xml:space="preserve">Vitruvius Brittanicus（Campbell）《英国</w:t>
                      </w:r>
                      <w:r>
                        <w:rPr>
                          <w:sz w:val="14"/>
                          <w:color w:val="000000"/>
                        </w:rPr>
                        <w:t xml:space="preserve">的维特鲁威》（坎贝尔）799,800</w:t>
                      </w:r>
                    </w:p>
                    <w:p>
                      <w:pPr>
                        <w:spacing w:line="220" w:lineRule="exact"/>
                        <w:ind w:firstLine="0"/>
                        <w:jc w:val="both"/>
                      </w:pPr>
                      <w:r>
                        <w:rPr>
                          <w:sz w:val="14"/>
                          <w:color w:val="000000"/>
                        </w:rPr>
                        <w:t xml:space="preserve">Vivaldi，Antonio 安东尼奥·维瓦尔第</w:t>
                      </w:r>
                      <w:r>
                        <w:rPr>
                          <w:sz w:val="14"/>
                          <w:color w:val="000000"/>
                        </w:rPr>
                        <w:t xml:space="preserve">758</w:t>
                      </w:r>
                    </w:p>
                    <w:p>
                      <w:pPr>
                        <w:spacing w:line="220" w:lineRule="exact"/>
                        <w:ind w:firstLine="0"/>
                        <w:jc w:val="both"/>
                      </w:pPr>
                      <w:r>
                        <w:rPr>
                          <w:sz w:val="14"/>
                          <w:color w:val="000000"/>
                        </w:rPr>
                        <w:t xml:space="preserve">Voltaire 伏尔泰757,789,790,985 </w:t>
                      </w:r>
                      <w:r>
                        <w:rPr>
                          <w:sz w:val="14"/>
                          <w:color w:val="000000"/>
                        </w:rPr>
                        <w:t xml:space="preserve">Voltaire Seated（Houdon）《伏尔泰坐</w:t>
                      </w:r>
                      <w:r>
                        <w:rPr>
                          <w:sz w:val="14"/>
                          <w:color w:val="000000"/>
                        </w:rPr>
                        <w:t xml:space="preserve">像》（乌东）816,817</w:t>
                      </w:r>
                    </w:p>
                    <w:p>
                      <w:pPr>
                        <w:spacing w:line="220" w:lineRule="exact"/>
                        <w:ind w:firstLine="0"/>
                        <w:jc w:val="both"/>
                      </w:pPr>
                      <w:r>
                        <w:rPr>
                          <w:sz w:val="14"/>
                          <w:color w:val="000000"/>
                        </w:rPr>
                        <w:t xml:space="preserve">Vouet，Simon 西蒙·武埃736</w:t>
                      </w:r>
                    </w:p>
                    <w:p>
                      <w:pPr>
                        <w:spacing w:line="240" w:lineRule="exact"/>
                        <w:ind w:left="240" w:firstLine="0"/>
                        <w:jc w:val="both"/>
                      </w:pPr>
                      <w:r>
                        <w:rPr>
                          <w:sz w:val="15"/>
                          <w:color w:val="000000"/>
                        </w:rPr>
                        <w:t xml:space="preserve">Toilet of Venus,The《镜前的维纳</w:t>
                      </w:r>
                      <w:r>
                        <w:rPr>
                          <w:sz w:val="15"/>
                          <w:color w:val="000000"/>
                        </w:rPr>
                        <w:t xml:space="preserve">斯》737,737</w:t>
                      </w:r>
                    </w:p>
                    <w:p>
                      <w:pPr>
                        <w:spacing w:line="220" w:lineRule="exact"/>
                        <w:ind w:firstLine="0"/>
                        <w:jc w:val="both"/>
                      </w:pPr>
                      <w:r>
                        <w:rPr>
                          <w:sz w:val="14"/>
                          <w:color w:val="000000"/>
                        </w:rPr>
                        <w:t xml:space="preserve">Voussoirs楔形拱石 169-170,170,284， </w:t>
                      </w:r>
                      <w:r>
                        <w:rPr>
                          <w:sz w:val="14"/>
                          <w:color w:val="000000"/>
                        </w:rPr>
                        <w:t xml:space="preserve">287</w:t>
                      </w:r>
                    </w:p>
                    <w:p>
                      <w:pPr>
                        <w:spacing w:line="180" w:lineRule="exact"/>
                        <w:ind w:firstLine="0"/>
                        <w:jc w:val="both"/>
                      </w:pPr>
                      <w:r>
                        <w:rPr>
                          <w:sz w:val="12"/>
                          <w:color w:val="000000"/>
                        </w:rPr>
                        <w:t xml:space="preserve">Vow of Louis XIII （Ingres）《路易十三的</w:t>
                      </w:r>
                      <w:r>
                        <w:rPr>
                          <w:sz w:val="12"/>
                          <w:color w:val="000000"/>
                        </w:rPr>
                        <w:t xml:space="preserve">宣誓》（安格尔）841</w:t>
                      </w:r>
                    </w:p>
                    <w:p>
                      <w:pPr>
                        <w:spacing w:line="220" w:lineRule="exact"/>
                        <w:ind w:firstLine="0"/>
                        <w:jc w:val="both"/>
                      </w:pPr>
                      <w:r>
                        <w:rPr>
                          <w:sz w:val="14"/>
                          <w:color w:val="000000"/>
                        </w:rPr>
                        <w:t xml:space="preserve">Vuillard，Édouard，Suitor，The 爱德</w:t>
                      </w:r>
                      <w:r>
                        <w:rPr>
                          <w:sz w:val="14"/>
                          <w:color w:val="000000"/>
                        </w:rPr>
                        <w:t xml:space="preserve">华·维亚尔，《求婚者》919,919</w:t>
                      </w:r>
                    </w:p>
                    <w:p>
                      <w:pPr>
                        <w:spacing w:line="220" w:lineRule="exact"/>
                        <w:ind w:firstLine="0"/>
                        <w:jc w:val="both"/>
                      </w:pPr>
                      <w:r>
                        <w:rPr>
                          <w:sz w:val="14"/>
                          <w:color w:val="000000"/>
                        </w:rPr>
                        <w:t xml:space="preserve">Vulcan 伏尔坎102</w:t>
                      </w:r>
                    </w:p>
                    <w:p>
                      <w:pPr>
                        <w:spacing w:after="170" w:line="180" w:lineRule="exact"/>
                        <w:ind w:firstLine="0"/>
                        <w:jc w:val="both"/>
                      </w:pPr>
                      <w:r>
                        <w:rPr>
                          <w:sz w:val="12"/>
                          <w:color w:val="000000"/>
                        </w:rPr>
                        <w:t xml:space="preserve">Vulea of Veii 韦伊的乌尔卡171,180</w:t>
                      </w:r>
                    </w:p>
                    <w:p>
                      <w:pPr>
                        <w:spacing w:line="220" w:lineRule="exact"/>
                        <w:ind w:firstLine="0"/>
                        <w:jc w:val="both"/>
                      </w:pPr>
                      <w:r>
                        <w:rPr>
                          <w:sz w:val="14"/>
                          <w:color w:val="000000"/>
                        </w:rPr>
                        <w:t xml:space="preserve">Wagner．Richard 理查德·瓦格纳885， </w:t>
                      </w:r>
                      <w:r>
                        <w:rPr>
                          <w:sz w:val="14"/>
                          <w:color w:val="000000"/>
                        </w:rPr>
                        <w:t xml:space="preserve">918</w:t>
                      </w:r>
                    </w:p>
                    <w:p>
                      <w:pPr>
                        <w:spacing w:line="220" w:lineRule="exact"/>
                        <w:ind w:firstLine="0"/>
                        <w:jc w:val="both"/>
                      </w:pPr>
                      <w:r>
                        <w:rPr>
                          <w:sz w:val="14"/>
                          <w:color w:val="000000"/>
                        </w:rPr>
                        <w:t xml:space="preserve">Waily，Charles de 查理·德·怀利812 </w:t>
                      </w:r>
                      <w:r>
                        <w:rPr>
                          <w:sz w:val="14"/>
                          <w:color w:val="000000"/>
                        </w:rPr>
                        <w:t xml:space="preserve">Wainwright Building (Sullivan),St.Louis, </w:t>
                      </w:r>
                      <w:r>
                        <w:rPr>
                          <w:sz w:val="14"/>
                          <w:color w:val="000000"/>
                        </w:rPr>
                        <w:t xml:space="preserve">Missouri温赖特大楼（沙利文），圣</w:t>
                      </w:r>
                    </w:p>
                  </w:txbxContent>
                </v:textbox>
              </v:shape>
            </w:pict>
          </mc:Fallback>
        </mc:AlternateContent>
      </w:r>
      <w:r>
        <w:rPr>
          <w:noProof/>
        </w:rPr>
        <mc:AlternateContent>
          <mc:Choice Requires="wps">
            <w:drawing>
              <wp:anchor distT="0" distB="0" distL="114300" distR="114300" simplePos="0" relativeHeight="251760640" behindDoc="0" locked="0" layoutInCell="1" allowOverlap="1">
                <wp:simplePos x="0" y="0"/>
                <wp:positionH relativeFrom="page">
                  <wp:posOffset>6743700</wp:posOffset>
                </wp:positionH>
                <wp:positionV relativeFrom="page">
                  <wp:posOffset>10299700</wp:posOffset>
                </wp:positionV>
                <wp:extent cx="736600" cy="228600"/>
                <wp:effectExtent l="0" t="0" r="635" b="14605"/>
                <wp:wrapSquare wrapText="bothSides"/>
                <wp:docPr id="45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jc w:val="right"/>
                            </w:pPr>
                            <w:r>
                              <w:rPr>
                                <w:color w:val="000000"/>
                                <w:sz w:val="20"/>
                              </w:rPr>
                              <w:t>索引</w:t>
                            </w:r>
                            <w:r>
                              <w:rPr>
                                <w:color w:val="000000"/>
                                <w:sz w:val="20"/>
                              </w:rPr>
                              <w:t xml:space="preserve"> 1185</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57" style="position:absolute;left:0pt;margin-left:531.0pt;margin-top:811.0pt;height:18.0pt;width:58.0pt;z-index:639022427997100726;mso-width-relative:page;mso-height-relative:page;mso-position-vertical-relative:page;mso-position-horizontal-relative:page;" coordsize="21600,21600" o:spid="_x0000_s45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right"/>
                      </w:pPr>
                      <w:r>
                        <w:rPr>
                          <w:sz w:val="20"/>
                          <w:color w:val="000000"/>
                        </w:rPr>
                        <w:t xml:space="preserve">索引 1185</w:t>
                      </w:r>
                    </w:p>
                  </w:txbxContent>
                </v:textbox>
              </v:shape>
            </w:pict>
          </mc:Fallback>
        </mc:AlternateContent>
      </w:r>
    </w:p>
    <w:p w:rsidR="00AC451B" w:rsidRDefault="00AC451B">
      <w:pPr>
        <w:sectPr w:rsidR="00AC451B">
          <w:headerReference w:type="default" r:id="rId89"/>
          <w:footerReference w:type="default" r:id="rId90"/>
          <w:pgSz w:w="11900" w:h="16840"/>
          <w:pgMar w:top="260" w:right="720" w:bottom="1200" w:left="720" w:header="0" w:footer="1200" w:gutter="0"/>
          <w:cols w:space="720"/>
          <w:titlePg/>
        </w:sectPr>
      </w:pPr>
    </w:p>
    <w:p w:rsidR="00AC451B" w:rsidRDefault="007D56C2">
      <w:r>
        <w:rPr>
          <w:noProof/>
        </w:rPr>
        <w:lastRenderedPageBreak/>
        <mc:AlternateContent>
          <mc:Choice Requires="wps">
            <w:drawing>
              <wp:anchor distT="0" distB="0" distL="114300" distR="114300" simplePos="0" relativeHeight="251761664" behindDoc="0" locked="0" layoutInCell="1" allowOverlap="1">
                <wp:simplePos x="0" y="0"/>
                <wp:positionH relativeFrom="page">
                  <wp:posOffset>469900</wp:posOffset>
                </wp:positionH>
                <wp:positionV relativeFrom="page">
                  <wp:posOffset>101600</wp:posOffset>
                </wp:positionV>
                <wp:extent cx="1651000" cy="9906000"/>
                <wp:effectExtent l="0" t="0" r="635" b="14605"/>
                <wp:wrapSquare wrapText="bothSides"/>
                <wp:docPr id="45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after="5" w:line="220" w:lineRule="exact"/>
                            </w:pPr>
                            <w:r>
                              <w:rPr>
                                <w:color w:val="000000"/>
                                <w:sz w:val="14"/>
                              </w:rPr>
                              <w:t>路易斯市，密苏里州</w:t>
                            </w:r>
                            <w:r>
                              <w:rPr>
                                <w:color w:val="000000"/>
                                <w:sz w:val="14"/>
                              </w:rPr>
                              <w:t>934-935,934Walden</w:t>
                            </w:r>
                            <w:r>
                              <w:rPr>
                                <w:color w:val="000000"/>
                                <w:sz w:val="14"/>
                              </w:rPr>
                              <w:t>（</w:t>
                            </w:r>
                            <w:r>
                              <w:rPr>
                                <w:color w:val="000000"/>
                                <w:sz w:val="14"/>
                              </w:rPr>
                              <w:t>Thoreau</w:t>
                            </w:r>
                            <w:r>
                              <w:rPr>
                                <w:color w:val="000000"/>
                                <w:sz w:val="14"/>
                              </w:rPr>
                              <w:t>）《瓦尔登湖》（梭罗）</w:t>
                            </w:r>
                            <w:r>
                              <w:rPr>
                                <w:color w:val="000000"/>
                                <w:sz w:val="14"/>
                              </w:rPr>
                              <w:t xml:space="preserve"> 836</w:t>
                            </w:r>
                          </w:p>
                          <w:p w:rsidR="00AC451B" w:rsidRDefault="007D56C2">
                            <w:pPr>
                              <w:spacing w:line="220" w:lineRule="exact"/>
                            </w:pPr>
                            <w:r>
                              <w:rPr>
                                <w:color w:val="000000"/>
                                <w:sz w:val="19"/>
                              </w:rPr>
                              <w:t>Walden</w:t>
                            </w:r>
                            <w:r>
                              <w:rPr>
                                <w:color w:val="000000"/>
                                <w:sz w:val="19"/>
                              </w:rPr>
                              <w:t>，</w:t>
                            </w:r>
                            <w:r>
                              <w:rPr>
                                <w:color w:val="000000"/>
                                <w:sz w:val="19"/>
                              </w:rPr>
                              <w:t xml:space="preserve">Herwarth </w:t>
                            </w:r>
                            <w:r>
                              <w:rPr>
                                <w:color w:val="000000"/>
                                <w:sz w:val="19"/>
                              </w:rPr>
                              <w:t>赫尔瓦特</w:t>
                            </w:r>
                            <w:r>
                              <w:rPr>
                                <w:color w:val="000000"/>
                                <w:sz w:val="19"/>
                              </w:rPr>
                              <w:t>·</w:t>
                            </w:r>
                            <w:r>
                              <w:rPr>
                                <w:color w:val="000000"/>
                                <w:sz w:val="19"/>
                              </w:rPr>
                              <w:t>瓦尔登</w:t>
                            </w:r>
                            <w:r>
                              <w:rPr>
                                <w:color w:val="000000"/>
                                <w:sz w:val="19"/>
                              </w:rPr>
                              <w:t>956Walhalla</w:t>
                            </w:r>
                            <w:r>
                              <w:rPr>
                                <w:color w:val="000000"/>
                                <w:sz w:val="19"/>
                              </w:rPr>
                              <w:t>（</w:t>
                            </w:r>
                            <w:r>
                              <w:rPr>
                                <w:color w:val="000000"/>
                                <w:sz w:val="19"/>
                              </w:rPr>
                              <w:t>Klenze</w:t>
                            </w:r>
                            <w:r>
                              <w:rPr>
                                <w:color w:val="000000"/>
                                <w:sz w:val="19"/>
                              </w:rPr>
                              <w:t>）瓦哈拉（克伦策）</w:t>
                            </w:r>
                            <w:r>
                              <w:rPr>
                                <w:color w:val="000000"/>
                                <w:sz w:val="19"/>
                              </w:rPr>
                              <w:t xml:space="preserve"> 858-859,858</w:t>
                            </w:r>
                          </w:p>
                          <w:p w:rsidR="00AC451B" w:rsidRDefault="007D56C2">
                            <w:pPr>
                              <w:spacing w:line="240" w:lineRule="exact"/>
                            </w:pPr>
                            <w:r>
                              <w:rPr>
                                <w:color w:val="000000"/>
                                <w:sz w:val="15"/>
                              </w:rPr>
                              <w:t>Walking Man</w:t>
                            </w:r>
                            <w:r>
                              <w:rPr>
                                <w:color w:val="000000"/>
                                <w:sz w:val="15"/>
                              </w:rPr>
                              <w:t>，</w:t>
                            </w:r>
                            <w:r>
                              <w:rPr>
                                <w:color w:val="000000"/>
                                <w:sz w:val="15"/>
                              </w:rPr>
                              <w:t>The</w:t>
                            </w:r>
                            <w:r>
                              <w:rPr>
                                <w:color w:val="000000"/>
                                <w:sz w:val="15"/>
                              </w:rPr>
                              <w:t>（</w:t>
                            </w:r>
                            <w:r>
                              <w:rPr>
                                <w:color w:val="000000"/>
                                <w:sz w:val="15"/>
                              </w:rPr>
                              <w:t>Rodin</w:t>
                            </w:r>
                            <w:r>
                              <w:rPr>
                                <w:color w:val="000000"/>
                                <w:sz w:val="15"/>
                              </w:rPr>
                              <w:t>）《行走的人》（罗丹）</w:t>
                            </w:r>
                            <w:r>
                              <w:rPr>
                                <w:color w:val="000000"/>
                                <w:sz w:val="15"/>
                              </w:rPr>
                              <w:t>927,928</w:t>
                            </w:r>
                          </w:p>
                          <w:p w:rsidR="00AC451B" w:rsidRDefault="007D56C2">
                            <w:pPr>
                              <w:spacing w:line="220" w:lineRule="exact"/>
                            </w:pPr>
                            <w:r>
                              <w:rPr>
                                <w:color w:val="000000"/>
                                <w:sz w:val="14"/>
                              </w:rPr>
                              <w:t xml:space="preserve">Wall painting </w:t>
                            </w:r>
                            <w:r>
                              <w:rPr>
                                <w:color w:val="000000"/>
                                <w:sz w:val="14"/>
                              </w:rPr>
                              <w:t>壁画</w:t>
                            </w:r>
                          </w:p>
                          <w:p w:rsidR="00AC451B" w:rsidRDefault="007D56C2">
                            <w:pPr>
                              <w:spacing w:line="220" w:lineRule="exact"/>
                            </w:pPr>
                            <w:r>
                              <w:rPr>
                                <w:color w:val="000000"/>
                                <w:sz w:val="14"/>
                              </w:rPr>
                              <w:t xml:space="preserve">See also Murals </w:t>
                            </w:r>
                            <w:r>
                              <w:rPr>
                                <w:color w:val="000000"/>
                                <w:sz w:val="14"/>
                              </w:rPr>
                              <w:t>参见</w:t>
                            </w:r>
                            <w:r>
                              <w:rPr>
                                <w:color w:val="000000"/>
                                <w:sz w:val="14"/>
                              </w:rPr>
                              <w:t>“</w:t>
                            </w:r>
                            <w:r>
                              <w:rPr>
                                <w:color w:val="000000"/>
                                <w:sz w:val="14"/>
                              </w:rPr>
                              <w:t>壁画</w:t>
                            </w:r>
                            <w:r>
                              <w:rPr>
                                <w:color w:val="000000"/>
                                <w:sz w:val="14"/>
                              </w:rPr>
                              <w:t>”</w:t>
                            </w:r>
                          </w:p>
                          <w:p w:rsidR="00AC451B" w:rsidRDefault="007D56C2">
                            <w:pPr>
                              <w:spacing w:after="180" w:line="220" w:lineRule="exact"/>
                            </w:pPr>
                            <w:r>
                              <w:rPr>
                                <w:color w:val="000000"/>
                                <w:sz w:val="14"/>
                              </w:rPr>
                              <w:t xml:space="preserve">Neolithic cave </w:t>
                            </w:r>
                            <w:r>
                              <w:rPr>
                                <w:color w:val="000000"/>
                                <w:sz w:val="14"/>
                              </w:rPr>
                              <w:t>新石器时代洞窟</w:t>
                            </w:r>
                            <w:r>
                              <w:rPr>
                                <w:color w:val="000000"/>
                                <w:sz w:val="14"/>
                              </w:rPr>
                              <w:t>14</w:t>
                            </w:r>
                            <w:r>
                              <w:rPr>
                                <w:color w:val="000000"/>
                                <w:sz w:val="14"/>
                              </w:rPr>
                              <w:t>．</w:t>
                            </w:r>
                          </w:p>
                          <w:p w:rsidR="00AC451B" w:rsidRDefault="007D56C2">
                            <w:pPr>
                              <w:spacing w:after="140" w:line="220" w:lineRule="exact"/>
                            </w:pPr>
                            <w:r>
                              <w:rPr>
                                <w:color w:val="000000"/>
                                <w:sz w:val="14"/>
                              </w:rPr>
                              <w:t xml:space="preserve">Paleolithic cave </w:t>
                            </w:r>
                            <w:r>
                              <w:rPr>
                                <w:color w:val="000000"/>
                                <w:sz w:val="14"/>
                              </w:rPr>
                              <w:t>旧石器时代洞窟</w:t>
                            </w:r>
                          </w:p>
                          <w:p w:rsidR="00AC451B" w:rsidRDefault="007D56C2">
                            <w:pPr>
                              <w:spacing w:line="220" w:lineRule="exact"/>
                            </w:pPr>
                            <w:r>
                              <w:rPr>
                                <w:color w:val="000000"/>
                                <w:sz w:val="14"/>
                              </w:rPr>
                              <w:t>Walpole</w:t>
                            </w:r>
                            <w:r>
                              <w:rPr>
                                <w:color w:val="000000"/>
                                <w:sz w:val="14"/>
                              </w:rPr>
                              <w:t>，</w:t>
                            </w:r>
                            <w:r>
                              <w:rPr>
                                <w:color w:val="000000"/>
                                <w:sz w:val="14"/>
                              </w:rPr>
                              <w:t xml:space="preserve">Horace </w:t>
                            </w:r>
                            <w:r>
                              <w:rPr>
                                <w:color w:val="000000"/>
                                <w:sz w:val="14"/>
                              </w:rPr>
                              <w:t>贺拉斯</w:t>
                            </w:r>
                            <w:r>
                              <w:rPr>
                                <w:color w:val="000000"/>
                                <w:sz w:val="14"/>
                              </w:rPr>
                              <w:t>·</w:t>
                            </w:r>
                            <w:r>
                              <w:rPr>
                                <w:color w:val="000000"/>
                                <w:sz w:val="14"/>
                              </w:rPr>
                              <w:t>沃波尔</w:t>
                            </w:r>
                          </w:p>
                          <w:p w:rsidR="00AC451B" w:rsidRDefault="007D56C2">
                            <w:pPr>
                              <w:spacing w:line="220" w:lineRule="exact"/>
                            </w:pPr>
                            <w:r>
                              <w:rPr>
                                <w:color w:val="000000"/>
                                <w:sz w:val="14"/>
                              </w:rPr>
                              <w:t>Castle of Otranto</w:t>
                            </w:r>
                            <w:r>
                              <w:rPr>
                                <w:color w:val="000000"/>
                                <w:sz w:val="14"/>
                              </w:rPr>
                              <w:t>：</w:t>
                            </w:r>
                            <w:r>
                              <w:rPr>
                                <w:color w:val="000000"/>
                                <w:sz w:val="14"/>
                              </w:rPr>
                              <w:t>A Gothic Story</w:t>
                            </w:r>
                            <w:r>
                              <w:rPr>
                                <w:color w:val="000000"/>
                                <w:sz w:val="14"/>
                              </w:rPr>
                              <w:t>《奥</w:t>
                            </w:r>
                          </w:p>
                          <w:p w:rsidR="00AC451B" w:rsidRDefault="007D56C2">
                            <w:pPr>
                              <w:spacing w:line="220" w:lineRule="exact"/>
                              <w:ind w:left="60" w:firstLine="160"/>
                            </w:pPr>
                            <w:r>
                              <w:rPr>
                                <w:color w:val="000000"/>
                                <w:sz w:val="12"/>
                              </w:rPr>
                              <w:t>托兰图堡：一个哥特式故事》</w:t>
                            </w:r>
                            <w:r>
                              <w:rPr>
                                <w:color w:val="000000"/>
                                <w:sz w:val="12"/>
                              </w:rPr>
                              <w:t>804Strawberry Hill</w:t>
                            </w:r>
                            <w:r>
                              <w:rPr>
                                <w:color w:val="000000"/>
                                <w:sz w:val="12"/>
                              </w:rPr>
                              <w:t>，</w:t>
                            </w:r>
                            <w:r>
                              <w:rPr>
                                <w:color w:val="000000"/>
                                <w:sz w:val="12"/>
                              </w:rPr>
                              <w:t xml:space="preserve">England </w:t>
                            </w:r>
                            <w:r>
                              <w:rPr>
                                <w:color w:val="000000"/>
                                <w:sz w:val="12"/>
                              </w:rPr>
                              <w:t>草莓山，英国</w:t>
                            </w:r>
                            <w:r>
                              <w:rPr>
                                <w:color w:val="000000"/>
                                <w:sz w:val="12"/>
                              </w:rPr>
                              <w:t>804-805,804</w:t>
                            </w:r>
                          </w:p>
                          <w:p w:rsidR="00AC451B" w:rsidRDefault="007D56C2">
                            <w:pPr>
                              <w:spacing w:line="220" w:lineRule="exact"/>
                            </w:pPr>
                            <w:r>
                              <w:rPr>
                                <w:color w:val="000000"/>
                                <w:sz w:val="14"/>
                              </w:rPr>
                              <w:t>Warhol</w:t>
                            </w:r>
                            <w:r>
                              <w:rPr>
                                <w:color w:val="000000"/>
                                <w:sz w:val="14"/>
                              </w:rPr>
                              <w:t>，</w:t>
                            </w:r>
                            <w:r>
                              <w:rPr>
                                <w:color w:val="000000"/>
                                <w:sz w:val="14"/>
                              </w:rPr>
                              <w:t xml:space="preserve">Andy </w:t>
                            </w:r>
                            <w:r>
                              <w:rPr>
                                <w:color w:val="000000"/>
                                <w:sz w:val="14"/>
                              </w:rPr>
                              <w:t>安迪</w:t>
                            </w:r>
                            <w:r>
                              <w:rPr>
                                <w:color w:val="000000"/>
                                <w:sz w:val="14"/>
                              </w:rPr>
                              <w:t>·</w:t>
                            </w:r>
                            <w:r>
                              <w:rPr>
                                <w:color w:val="000000"/>
                                <w:sz w:val="14"/>
                              </w:rPr>
                              <w:t>沃霍尔</w:t>
                            </w:r>
                          </w:p>
                          <w:p w:rsidR="00AC451B" w:rsidRDefault="007D56C2">
                            <w:pPr>
                              <w:spacing w:line="220" w:lineRule="exact"/>
                              <w:ind w:left="60"/>
                            </w:pPr>
                            <w:r>
                              <w:rPr>
                                <w:color w:val="000000"/>
                                <w:sz w:val="14"/>
                              </w:rPr>
                              <w:t>Campbell</w:t>
                            </w:r>
                            <w:r>
                              <w:rPr>
                                <w:color w:val="000000"/>
                                <w:sz w:val="14"/>
                              </w:rPr>
                              <w:t>＇</w:t>
                            </w:r>
                            <w:r>
                              <w:rPr>
                                <w:color w:val="000000"/>
                                <w:sz w:val="14"/>
                              </w:rPr>
                              <w:t>s Soup Cans</w:t>
                            </w:r>
                            <w:r>
                              <w:rPr>
                                <w:color w:val="000000"/>
                                <w:sz w:val="14"/>
                              </w:rPr>
                              <w:t>《坎贝尔汤罐头》</w:t>
                            </w:r>
                            <w:r>
                              <w:rPr>
                                <w:color w:val="000000"/>
                                <w:sz w:val="14"/>
                              </w:rPr>
                              <w:t>1052,1052</w:t>
                            </w:r>
                          </w:p>
                          <w:p w:rsidR="00AC451B" w:rsidRDefault="007D56C2">
                            <w:pPr>
                              <w:spacing w:line="240" w:lineRule="exact"/>
                              <w:ind w:left="60"/>
                            </w:pPr>
                            <w:r>
                              <w:rPr>
                                <w:color w:val="000000"/>
                                <w:sz w:val="15"/>
                              </w:rPr>
                              <w:t>Gold Marilyn Monroe</w:t>
                            </w:r>
                            <w:r>
                              <w:rPr>
                                <w:color w:val="000000"/>
                                <w:sz w:val="15"/>
                              </w:rPr>
                              <w:t>《金色的玛丽莲</w:t>
                            </w:r>
                            <w:r>
                              <w:rPr>
                                <w:color w:val="000000"/>
                                <w:sz w:val="15"/>
                              </w:rPr>
                              <w:t>·</w:t>
                            </w:r>
                            <w:r>
                              <w:rPr>
                                <w:color w:val="000000"/>
                                <w:sz w:val="15"/>
                              </w:rPr>
                              <w:t>梦露》</w:t>
                            </w:r>
                            <w:r>
                              <w:rPr>
                                <w:color w:val="000000"/>
                                <w:sz w:val="15"/>
                              </w:rPr>
                              <w:t>1053-1054,1053</w:t>
                            </w:r>
                          </w:p>
                          <w:p w:rsidR="00AC451B" w:rsidRDefault="007D56C2">
                            <w:pPr>
                              <w:spacing w:line="220" w:lineRule="exact"/>
                            </w:pPr>
                            <w:r>
                              <w:rPr>
                                <w:color w:val="000000"/>
                                <w:sz w:val="14"/>
                              </w:rPr>
                              <w:t>Waris</w:t>
                            </w:r>
                            <w:r>
                              <w:rPr>
                                <w:color w:val="000000"/>
                                <w:sz w:val="14"/>
                              </w:rPr>
                              <w:t>，</w:t>
                            </w:r>
                            <w:r>
                              <w:rPr>
                                <w:color w:val="000000"/>
                                <w:sz w:val="14"/>
                              </w:rPr>
                              <w:t xml:space="preserve">Muhammad </w:t>
                            </w:r>
                            <w:r>
                              <w:rPr>
                                <w:color w:val="000000"/>
                                <w:sz w:val="14"/>
                              </w:rPr>
                              <w:t>穆罕默德</w:t>
                            </w:r>
                            <w:r>
                              <w:rPr>
                                <w:color w:val="000000"/>
                                <w:sz w:val="14"/>
                              </w:rPr>
                              <w:t>·</w:t>
                            </w:r>
                            <w:r>
                              <w:rPr>
                                <w:color w:val="000000"/>
                                <w:sz w:val="14"/>
                              </w:rPr>
                              <w:t>瓦里斯</w:t>
                            </w:r>
                            <w:r>
                              <w:rPr>
                                <w:color w:val="000000"/>
                                <w:sz w:val="14"/>
                              </w:rPr>
                              <w:t>308</w:t>
                            </w:r>
                          </w:p>
                          <w:p w:rsidR="00AC451B" w:rsidRDefault="007D56C2">
                            <w:pPr>
                              <w:spacing w:line="220" w:lineRule="exact"/>
                            </w:pPr>
                            <w:r>
                              <w:rPr>
                                <w:color w:val="000000"/>
                                <w:sz w:val="14"/>
                              </w:rPr>
                              <w:t xml:space="preserve">Washington,Augustus,John Brown </w:t>
                            </w:r>
                            <w:r>
                              <w:rPr>
                                <w:color w:val="000000"/>
                                <w:sz w:val="14"/>
                              </w:rPr>
                              <w:t>奥古斯塔斯</w:t>
                            </w:r>
                            <w:r>
                              <w:rPr>
                                <w:color w:val="000000"/>
                                <w:sz w:val="14"/>
                              </w:rPr>
                              <w:t>·</w:t>
                            </w:r>
                            <w:r>
                              <w:rPr>
                                <w:color w:val="000000"/>
                                <w:sz w:val="14"/>
                              </w:rPr>
                              <w:t>华盛顿，《约翰</w:t>
                            </w:r>
                            <w:r>
                              <w:rPr>
                                <w:color w:val="000000"/>
                                <w:sz w:val="14"/>
                              </w:rPr>
                              <w:t>·</w:t>
                            </w:r>
                            <w:r>
                              <w:rPr>
                                <w:color w:val="000000"/>
                                <w:sz w:val="14"/>
                              </w:rPr>
                              <w:t>布朗》</w:t>
                            </w:r>
                            <w:r>
                              <w:rPr>
                                <w:color w:val="000000"/>
                                <w:sz w:val="14"/>
                              </w:rPr>
                              <w:t>892-893,893</w:t>
                            </w:r>
                          </w:p>
                          <w:p w:rsidR="00AC451B" w:rsidRDefault="007D56C2">
                            <w:pPr>
                              <w:spacing w:line="220" w:lineRule="exact"/>
                            </w:pPr>
                            <w:r>
                              <w:rPr>
                                <w:color w:val="000000"/>
                                <w:sz w:val="14"/>
                              </w:rPr>
                              <w:t>Washingto</w:t>
                            </w:r>
                            <w:r>
                              <w:rPr>
                                <w:color w:val="000000"/>
                                <w:sz w:val="14"/>
                              </w:rPr>
                              <w:t>n</w:t>
                            </w:r>
                            <w:r>
                              <w:rPr>
                                <w:color w:val="000000"/>
                                <w:sz w:val="14"/>
                              </w:rPr>
                              <w:t>，</w:t>
                            </w:r>
                            <w:r>
                              <w:rPr>
                                <w:color w:val="000000"/>
                                <w:sz w:val="14"/>
                              </w:rPr>
                              <w:t xml:space="preserve">George </w:t>
                            </w:r>
                            <w:r>
                              <w:rPr>
                                <w:color w:val="000000"/>
                                <w:sz w:val="14"/>
                              </w:rPr>
                              <w:t>乔治</w:t>
                            </w:r>
                            <w:r>
                              <w:rPr>
                                <w:color w:val="000000"/>
                                <w:sz w:val="14"/>
                              </w:rPr>
                              <w:t>·</w:t>
                            </w:r>
                            <w:r>
                              <w:rPr>
                                <w:color w:val="000000"/>
                                <w:sz w:val="14"/>
                              </w:rPr>
                              <w:t>华盛顿</w:t>
                            </w:r>
                          </w:p>
                          <w:p w:rsidR="00AC451B" w:rsidRDefault="007D56C2">
                            <w:pPr>
                              <w:spacing w:line="220" w:lineRule="exact"/>
                            </w:pPr>
                            <w:r>
                              <w:rPr>
                                <w:color w:val="000000"/>
                                <w:sz w:val="14"/>
                              </w:rPr>
                              <w:t>George Washington</w:t>
                            </w:r>
                            <w:r>
                              <w:rPr>
                                <w:color w:val="000000"/>
                                <w:sz w:val="14"/>
                              </w:rPr>
                              <w:t>（</w:t>
                            </w:r>
                            <w:r>
                              <w:rPr>
                                <w:color w:val="000000"/>
                                <w:sz w:val="14"/>
                              </w:rPr>
                              <w:t>Houdon</w:t>
                            </w:r>
                            <w:r>
                              <w:rPr>
                                <w:color w:val="000000"/>
                                <w:sz w:val="14"/>
                              </w:rPr>
                              <w:t>）《乔</w:t>
                            </w:r>
                          </w:p>
                          <w:p w:rsidR="00AC451B" w:rsidRDefault="007D56C2">
                            <w:pPr>
                              <w:spacing w:line="220" w:lineRule="exact"/>
                              <w:ind w:firstLine="300"/>
                            </w:pPr>
                            <w:r>
                              <w:rPr>
                                <w:rFonts w:ascii="宋体" w:eastAsia="宋体" w:hAnsi="宋体" w:hint="eastAsia"/>
                                <w:color w:val="000000"/>
                                <w:sz w:val="14"/>
                              </w:rPr>
                              <w:t>治·华盛顿像》（乌东）</w:t>
                            </w:r>
                            <w:r>
                              <w:rPr>
                                <w:rFonts w:ascii="宋体" w:eastAsia="宋体" w:hAnsi="宋体" w:hint="eastAsia"/>
                                <w:color w:val="000000"/>
                                <w:sz w:val="14"/>
                              </w:rPr>
                              <w:t xml:space="preserve">817,817Water Carrier of Seville (Vel </w:t>
                            </w:r>
                            <w:r>
                              <w:rPr>
                                <w:rFonts w:ascii="宋体" w:eastAsia="宋体" w:hAnsi="宋体" w:hint="eastAsia"/>
                                <w:color w:val="000000"/>
                                <w:sz w:val="14"/>
                              </w:rPr>
                              <w:t>á</w:t>
                            </w:r>
                            <w:r>
                              <w:rPr>
                                <w:rFonts w:ascii="宋体" w:eastAsia="宋体" w:hAnsi="宋体" w:hint="eastAsia"/>
                                <w:color w:val="000000"/>
                                <w:sz w:val="14"/>
                              </w:rPr>
                              <w:t xml:space="preserve"> zquez) </w:t>
                            </w:r>
                            <w:r>
                              <w:rPr>
                                <w:rFonts w:ascii="宋体" w:eastAsia="宋体" w:hAnsi="宋体" w:hint="eastAsia"/>
                                <w:color w:val="000000"/>
                                <w:sz w:val="14"/>
                              </w:rPr>
                              <w:t>《塞维利亚运水者》（委拉斯凯兹）</w:t>
                            </w:r>
                            <w:r>
                              <w:rPr>
                                <w:rFonts w:ascii="宋体" w:eastAsia="宋体" w:hAnsi="宋体" w:hint="eastAsia"/>
                                <w:color w:val="000000"/>
                                <w:sz w:val="14"/>
                              </w:rPr>
                              <w:t>690-691,689</w:t>
                            </w:r>
                          </w:p>
                          <w:p w:rsidR="00AC451B" w:rsidRDefault="007D56C2">
                            <w:pPr>
                              <w:spacing w:line="220" w:lineRule="exact"/>
                            </w:pPr>
                            <w:r>
                              <w:rPr>
                                <w:color w:val="000000"/>
                                <w:sz w:val="14"/>
                              </w:rPr>
                              <w:t xml:space="preserve">Watkins,Carleton,Yosemite Valley from the Best General View </w:t>
                            </w:r>
                            <w:r>
                              <w:rPr>
                                <w:color w:val="000000"/>
                                <w:sz w:val="14"/>
                              </w:rPr>
                              <w:t>卡尔顿</w:t>
                            </w:r>
                            <w:r>
                              <w:rPr>
                                <w:color w:val="000000"/>
                                <w:sz w:val="14"/>
                              </w:rPr>
                              <w:t>·</w:t>
                            </w:r>
                            <w:r>
                              <w:rPr>
                                <w:color w:val="000000"/>
                                <w:sz w:val="14"/>
                              </w:rPr>
                              <w:t>沃特金斯</w:t>
                            </w:r>
                            <w:r>
                              <w:rPr>
                                <w:color w:val="000000"/>
                                <w:sz w:val="14"/>
                              </w:rPr>
                              <w:t>.</w:t>
                            </w:r>
                            <w:r>
                              <w:rPr>
                                <w:color w:val="000000"/>
                                <w:sz w:val="14"/>
                              </w:rPr>
                              <w:t>《约塞米蒂山谷的优美全景》</w:t>
                            </w:r>
                            <w:r>
                              <w:rPr>
                                <w:color w:val="000000"/>
                                <w:sz w:val="14"/>
                              </w:rPr>
                              <w:t>894-895,894</w:t>
                            </w:r>
                          </w:p>
                          <w:p w:rsidR="00AC451B" w:rsidRDefault="007D56C2">
                            <w:pPr>
                              <w:spacing w:line="180" w:lineRule="exact"/>
                            </w:pPr>
                            <w:r>
                              <w:rPr>
                                <w:color w:val="000000"/>
                                <w:sz w:val="12"/>
                              </w:rPr>
                              <w:t>Watteau</w:t>
                            </w:r>
                            <w:r>
                              <w:rPr>
                                <w:color w:val="000000"/>
                                <w:sz w:val="12"/>
                              </w:rPr>
                              <w:t>，</w:t>
                            </w:r>
                            <w:r>
                              <w:rPr>
                                <w:color w:val="000000"/>
                                <w:sz w:val="12"/>
                              </w:rPr>
                              <w:t xml:space="preserve">Jean-Antoine </w:t>
                            </w:r>
                            <w:r>
                              <w:rPr>
                                <w:color w:val="000000"/>
                                <w:sz w:val="12"/>
                              </w:rPr>
                              <w:t>让</w:t>
                            </w:r>
                            <w:r>
                              <w:rPr>
                                <w:color w:val="000000"/>
                                <w:sz w:val="12"/>
                              </w:rPr>
                              <w:t>-</w:t>
                            </w:r>
                            <w:r>
                              <w:rPr>
                                <w:color w:val="000000"/>
                                <w:sz w:val="12"/>
                              </w:rPr>
                              <w:t>安托万</w:t>
                            </w:r>
                            <w:r>
                              <w:rPr>
                                <w:color w:val="000000"/>
                                <w:sz w:val="12"/>
                              </w:rPr>
                              <w:t>·</w:t>
                            </w:r>
                            <w:r>
                              <w:rPr>
                                <w:color w:val="000000"/>
                                <w:sz w:val="12"/>
                              </w:rPr>
                              <w:t>华托</w:t>
                            </w:r>
                          </w:p>
                          <w:p w:rsidR="00AC451B" w:rsidRDefault="007D56C2">
                            <w:pPr>
                              <w:spacing w:line="240" w:lineRule="exact"/>
                            </w:pPr>
                            <w:r>
                              <w:rPr>
                                <w:color w:val="000000"/>
                                <w:sz w:val="15"/>
                              </w:rPr>
                              <w:t>Gersaint</w:t>
                            </w:r>
                            <w:r>
                              <w:rPr>
                                <w:color w:val="000000"/>
                                <w:sz w:val="15"/>
                              </w:rPr>
                              <w:t>＇</w:t>
                            </w:r>
                            <w:r>
                              <w:rPr>
                                <w:color w:val="000000"/>
                                <w:sz w:val="15"/>
                              </w:rPr>
                              <w:t>s Signboard</w:t>
                            </w:r>
                            <w:r>
                              <w:rPr>
                                <w:color w:val="000000"/>
                                <w:sz w:val="15"/>
                              </w:rPr>
                              <w:t>《热尔桑画店》</w:t>
                            </w:r>
                            <w:r>
                              <w:rPr>
                                <w:color w:val="000000"/>
                                <w:sz w:val="15"/>
                              </w:rPr>
                              <w:t>756,761,762-763</w:t>
                            </w:r>
                          </w:p>
                          <w:p w:rsidR="00AC451B" w:rsidRDefault="007D56C2">
                            <w:pPr>
                              <w:spacing w:line="220" w:lineRule="exact"/>
                            </w:pPr>
                            <w:r>
                              <w:rPr>
                                <w:color w:val="000000"/>
                                <w:sz w:val="14"/>
                              </w:rPr>
                              <w:t>Jullienne</w:t>
                            </w:r>
                            <w:r>
                              <w:rPr>
                                <w:color w:val="000000"/>
                                <w:sz w:val="14"/>
                              </w:rPr>
                              <w:t>＇</w:t>
                            </w:r>
                            <w:r>
                              <w:rPr>
                                <w:color w:val="000000"/>
                                <w:sz w:val="14"/>
                              </w:rPr>
                              <w:t xml:space="preserve">s comments on </w:t>
                            </w:r>
                            <w:r>
                              <w:rPr>
                                <w:color w:val="000000"/>
                                <w:sz w:val="14"/>
                              </w:rPr>
                              <w:t>朱利安那的评论</w:t>
                            </w:r>
                            <w:r>
                              <w:rPr>
                                <w:color w:val="000000"/>
                                <w:sz w:val="14"/>
                              </w:rPr>
                              <w:t>761</w:t>
                            </w:r>
                          </w:p>
                          <w:p w:rsidR="00AC451B" w:rsidRDefault="007D56C2">
                            <w:pPr>
                              <w:spacing w:line="220" w:lineRule="exact"/>
                            </w:pPr>
                            <w:r>
                              <w:rPr>
                                <w:color w:val="000000"/>
                                <w:sz w:val="14"/>
                              </w:rPr>
                              <w:t>Mezzetin</w:t>
                            </w:r>
                            <w:r>
                              <w:rPr>
                                <w:color w:val="000000"/>
                                <w:sz w:val="14"/>
                              </w:rPr>
                              <w:t>《梅兹庭》</w:t>
                            </w:r>
                            <w:r>
                              <w:rPr>
                                <w:color w:val="000000"/>
                                <w:sz w:val="14"/>
                              </w:rPr>
                              <w:t>760,761</w:t>
                            </w:r>
                          </w:p>
                          <w:p w:rsidR="00AC451B" w:rsidRDefault="007D56C2">
                            <w:pPr>
                              <w:spacing w:line="220" w:lineRule="exact"/>
                            </w:pPr>
                            <w:r>
                              <w:rPr>
                                <w:color w:val="000000"/>
                                <w:sz w:val="14"/>
                              </w:rPr>
                              <w:t>Pilgrimage to Cythera</w:t>
                            </w:r>
                            <w:r>
                              <w:rPr>
                                <w:color w:val="000000"/>
                                <w:sz w:val="14"/>
                              </w:rPr>
                              <w:t>，</w:t>
                            </w:r>
                            <w:r>
                              <w:rPr>
                                <w:color w:val="000000"/>
                                <w:sz w:val="14"/>
                              </w:rPr>
                              <w:t>A</w:t>
                            </w:r>
                            <w:r>
                              <w:rPr>
                                <w:color w:val="000000"/>
                                <w:sz w:val="14"/>
                              </w:rPr>
                              <w:t>《舟发西苔岛》</w:t>
                            </w:r>
                            <w:r>
                              <w:rPr>
                                <w:color w:val="000000"/>
                                <w:sz w:val="14"/>
                              </w:rPr>
                              <w:t>759,760</w:t>
                            </w:r>
                          </w:p>
                          <w:p w:rsidR="00AC451B" w:rsidRDefault="007D56C2">
                            <w:pPr>
                              <w:spacing w:line="220" w:lineRule="exact"/>
                            </w:pPr>
                            <w:r>
                              <w:rPr>
                                <w:color w:val="000000"/>
                                <w:sz w:val="14"/>
                              </w:rPr>
                              <w:t>Seated Young Woman</w:t>
                            </w:r>
                            <w:r>
                              <w:rPr>
                                <w:color w:val="000000"/>
                                <w:sz w:val="14"/>
                              </w:rPr>
                              <w:t>《坐着的年轻女子》</w:t>
                            </w:r>
                            <w:r>
                              <w:rPr>
                                <w:color w:val="000000"/>
                                <w:sz w:val="14"/>
                              </w:rPr>
                              <w:t>760,761</w:t>
                            </w:r>
                          </w:p>
                          <w:p w:rsidR="00AC451B" w:rsidRDefault="007D56C2">
                            <w:pPr>
                              <w:spacing w:line="220" w:lineRule="exact"/>
                            </w:pPr>
                            <w:r>
                              <w:rPr>
                                <w:color w:val="000000"/>
                                <w:sz w:val="14"/>
                              </w:rPr>
                              <w:t>Way of Salvation(Andrea da Firenze/ Andrea Bonaiuti</w:t>
                            </w:r>
                            <w:r>
                              <w:rPr>
                                <w:color w:val="000000"/>
                                <w:sz w:val="14"/>
                              </w:rPr>
                              <w:t>）《救赎之路》（佛罗伦萨的安德烈亚／安德烈亚</w:t>
                            </w:r>
                            <w:r>
                              <w:rPr>
                                <w:color w:val="000000"/>
                                <w:sz w:val="14"/>
                              </w:rPr>
                              <w:t>·</w:t>
                            </w:r>
                            <w:r>
                              <w:rPr>
                                <w:color w:val="000000"/>
                                <w:sz w:val="14"/>
                              </w:rPr>
                              <w:t>博纳尤蒂）</w:t>
                            </w:r>
                            <w:r>
                              <w:rPr>
                                <w:color w:val="000000"/>
                                <w:sz w:val="14"/>
                              </w:rPr>
                              <w:t>462,4</w:t>
                            </w:r>
                            <w:r>
                              <w:rPr>
                                <w:color w:val="000000"/>
                                <w:sz w:val="14"/>
                              </w:rPr>
                              <w:t>62</w:t>
                            </w:r>
                          </w:p>
                          <w:p w:rsidR="00AC451B" w:rsidRDefault="007D56C2">
                            <w:pPr>
                              <w:spacing w:line="220" w:lineRule="exact"/>
                            </w:pPr>
                            <w:r>
                              <w:rPr>
                                <w:color w:val="000000"/>
                                <w:sz w:val="14"/>
                              </w:rPr>
                              <w:t>Ways of Seeing</w:t>
                            </w:r>
                            <w:r>
                              <w:rPr>
                                <w:color w:val="000000"/>
                                <w:sz w:val="14"/>
                              </w:rPr>
                              <w:t>（</w:t>
                            </w:r>
                            <w:r>
                              <w:rPr>
                                <w:color w:val="000000"/>
                                <w:sz w:val="14"/>
                              </w:rPr>
                              <w:t>Berger</w:t>
                            </w:r>
                            <w:r>
                              <w:rPr>
                                <w:color w:val="000000"/>
                                <w:sz w:val="14"/>
                              </w:rPr>
                              <w:t>）《观看之道》</w:t>
                            </w:r>
                          </w:p>
                          <w:p w:rsidR="00AC451B" w:rsidRDefault="007D56C2">
                            <w:pPr>
                              <w:spacing w:line="240" w:lineRule="exact"/>
                            </w:pPr>
                            <w:r>
                              <w:rPr>
                                <w:color w:val="000000"/>
                                <w:sz w:val="16"/>
                              </w:rPr>
                              <w:t>（伯格）</w:t>
                            </w:r>
                            <w:r>
                              <w:rPr>
                                <w:color w:val="000000"/>
                                <w:sz w:val="16"/>
                              </w:rPr>
                              <w:t>926</w:t>
                            </w:r>
                          </w:p>
                          <w:p w:rsidR="00AC451B" w:rsidRDefault="007D56C2">
                            <w:pPr>
                              <w:spacing w:line="240" w:lineRule="exact"/>
                            </w:pPr>
                            <w:r>
                              <w:rPr>
                                <w:color w:val="000000"/>
                                <w:sz w:val="16"/>
                              </w:rPr>
                              <w:t>Webs</w:t>
                            </w:r>
                            <w:r>
                              <w:rPr>
                                <w:color w:val="000000"/>
                                <w:sz w:val="16"/>
                              </w:rPr>
                              <w:t>拱腹</w:t>
                            </w:r>
                            <w:r>
                              <w:rPr>
                                <w:color w:val="000000"/>
                                <w:sz w:val="16"/>
                              </w:rPr>
                              <w:t>378</w:t>
                            </w:r>
                          </w:p>
                          <w:p w:rsidR="00AC451B" w:rsidRDefault="007D56C2">
                            <w:pPr>
                              <w:spacing w:line="220" w:lineRule="exact"/>
                            </w:pPr>
                            <w:r>
                              <w:rPr>
                                <w:color w:val="000000"/>
                                <w:sz w:val="14"/>
                              </w:rPr>
                              <w:t>Wedgwood</w:t>
                            </w:r>
                            <w:r>
                              <w:rPr>
                                <w:color w:val="000000"/>
                                <w:sz w:val="14"/>
                              </w:rPr>
                              <w:t>，</w:t>
                            </w:r>
                            <w:r>
                              <w:rPr>
                                <w:color w:val="000000"/>
                                <w:sz w:val="14"/>
                              </w:rPr>
                              <w:t>Josiah</w:t>
                            </w:r>
                            <w:r>
                              <w:rPr>
                                <w:color w:val="000000"/>
                                <w:sz w:val="14"/>
                              </w:rPr>
                              <w:t>，</w:t>
                            </w:r>
                            <w:r>
                              <w:rPr>
                                <w:color w:val="000000"/>
                                <w:sz w:val="14"/>
                              </w:rPr>
                              <w:t xml:space="preserve">Jasperware </w:t>
                            </w:r>
                            <w:r>
                              <w:rPr>
                                <w:color w:val="000000"/>
                                <w:sz w:val="14"/>
                              </w:rPr>
                              <w:t>约赛亚</w:t>
                            </w:r>
                            <w:r>
                              <w:rPr>
                                <w:color w:val="000000"/>
                                <w:sz w:val="14"/>
                              </w:rPr>
                              <w:t>·</w:t>
                            </w:r>
                            <w:r>
                              <w:rPr>
                                <w:color w:val="000000"/>
                                <w:sz w:val="14"/>
                              </w:rPr>
                              <w:t>威基伍德，碧玉细瓷器</w:t>
                            </w:r>
                            <w:r>
                              <w:rPr>
                                <w:color w:val="000000"/>
                                <w:sz w:val="14"/>
                              </w:rPr>
                              <w:t>796</w:t>
                            </w:r>
                          </w:p>
                          <w:p w:rsidR="00AC451B" w:rsidRDefault="007D56C2">
                            <w:pPr>
                              <w:spacing w:line="220" w:lineRule="exact"/>
                            </w:pPr>
                            <w:r>
                              <w:rPr>
                                <w:color w:val="000000"/>
                                <w:sz w:val="14"/>
                              </w:rPr>
                              <w:t>Weighing of the Heart and Judgment of Osiris,from Book of the Dead of Hunefer</w:t>
                            </w:r>
                            <w:r>
                              <w:rPr>
                                <w:color w:val="000000"/>
                                <w:sz w:val="14"/>
                              </w:rPr>
                              <w:t>《称量心脏与俄塞里斯裁决》，出自《称量心脏与俄塞里斯裁决》</w:t>
                            </w:r>
                            <w:r>
                              <w:rPr>
                                <w:color w:val="000000"/>
                                <w:sz w:val="14"/>
                              </w:rPr>
                              <w:t>73-74,74</w:t>
                            </w:r>
                          </w:p>
                          <w:p w:rsidR="00AC451B" w:rsidRDefault="007D56C2">
                            <w:pPr>
                              <w:spacing w:line="220" w:lineRule="exact"/>
                            </w:pPr>
                            <w:r>
                              <w:rPr>
                                <w:color w:val="000000"/>
                                <w:sz w:val="14"/>
                              </w:rPr>
                              <w:t>Weitzmann</w:t>
                            </w:r>
                            <w:r>
                              <w:rPr>
                                <w:color w:val="000000"/>
                                <w:sz w:val="14"/>
                              </w:rPr>
                              <w:t>，</w:t>
                            </w:r>
                            <w:r>
                              <w:rPr>
                                <w:color w:val="000000"/>
                                <w:sz w:val="14"/>
                              </w:rPr>
                              <w:t>Kurt</w:t>
                            </w:r>
                            <w:r>
                              <w:rPr>
                                <w:color w:val="000000"/>
                                <w:sz w:val="14"/>
                              </w:rPr>
                              <w:t>库尔特</w:t>
                            </w:r>
                            <w:r>
                              <w:rPr>
                                <w:color w:val="000000"/>
                                <w:sz w:val="14"/>
                              </w:rPr>
                              <w:t>·</w:t>
                            </w:r>
                            <w:r>
                              <w:rPr>
                                <w:color w:val="000000"/>
                                <w:sz w:val="14"/>
                              </w:rPr>
                              <w:t>魏茨曼</w:t>
                            </w:r>
                            <w:r>
                              <w:rPr>
                                <w:color w:val="000000"/>
                                <w:sz w:val="14"/>
                              </w:rPr>
                              <w:t>251</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59" style="position:absolute;left:0pt;margin-left:37.0pt;margin-top:8.0pt;height:780.0pt;width:130.0pt;z-index:639022427999988347;mso-width-relative:page;mso-height-relative:page;mso-position-vertical-relative:page;mso-position-horizontal-relative:page;" coordsize="21600,21600" o:spid="_x0000_s45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after="5" w:line="220" w:lineRule="exact"/>
                        <w:ind w:firstLine="0"/>
                        <w:jc w:val="both"/>
                      </w:pPr>
                      <w:r>
                        <w:rPr>
                          <w:sz w:val="14"/>
                          <w:color w:val="000000"/>
                        </w:rPr>
                        <w:t xml:space="preserve">路易斯市，密苏里州934-935,934</w:t>
                      </w:r>
                      <w:r>
                        <w:rPr>
                          <w:sz w:val="14"/>
                          <w:color w:val="000000"/>
                        </w:rPr>
                        <w:t xml:space="preserve">Walden（Thoreau）《瓦尔登湖》（梭罗） </w:t>
                      </w:r>
                      <w:r>
                        <w:rPr>
                          <w:sz w:val="14"/>
                          <w:color w:val="000000"/>
                        </w:rPr>
                        <w:t xml:space="preserve">836</w:t>
                      </w:r>
                    </w:p>
                    <w:p>
                      <w:pPr>
                        <w:spacing w:line="220" w:lineRule="exact"/>
                        <w:ind w:firstLine="0"/>
                        <w:jc w:val="both"/>
                      </w:pPr>
                      <w:r>
                        <w:rPr>
                          <w:sz w:val="19"/>
                          <w:color w:val="000000"/>
                        </w:rPr>
                        <w:t xml:space="preserve">Walden，Herwarth 赫尔瓦特·瓦尔登956</w:t>
                      </w:r>
                      <w:r>
                        <w:rPr>
                          <w:sz w:val="19"/>
                          <w:color w:val="000000"/>
                        </w:rPr>
                        <w:t xml:space="preserve">Walhalla（Klenze）瓦哈拉（克伦策） </w:t>
                      </w:r>
                      <w:r>
                        <w:rPr>
                          <w:sz w:val="19"/>
                          <w:color w:val="000000"/>
                        </w:rPr>
                        <w:t xml:space="preserve">858-859,858</w:t>
                      </w:r>
                    </w:p>
                    <w:p>
                      <w:pPr>
                        <w:spacing w:line="240" w:lineRule="exact"/>
                        <w:ind w:firstLine="0"/>
                        <w:jc w:val="both"/>
                      </w:pPr>
                      <w:r>
                        <w:rPr>
                          <w:sz w:val="15"/>
                          <w:color w:val="000000"/>
                        </w:rPr>
                        <w:t xml:space="preserve">Walking Man，The（Rodin）《行走的人》</w:t>
                      </w:r>
                      <w:r>
                        <w:rPr>
                          <w:sz w:val="15"/>
                          <w:color w:val="000000"/>
                        </w:rPr>
                        <w:t xml:space="preserve">（罗丹）927,928</w:t>
                      </w:r>
                    </w:p>
                    <w:p>
                      <w:pPr>
                        <w:spacing w:line="220" w:lineRule="exact"/>
                        <w:ind w:firstLine="0"/>
                        <w:jc w:val="both"/>
                      </w:pPr>
                      <w:r>
                        <w:rPr>
                          <w:sz w:val="14"/>
                          <w:color w:val="000000"/>
                        </w:rPr>
                        <w:t xml:space="preserve">Wall painting 壁画</w:t>
                      </w:r>
                    </w:p>
                    <w:p>
                      <w:pPr>
                        <w:spacing w:line="220" w:lineRule="exact"/>
                        <w:ind w:firstLine="0"/>
                        <w:jc w:val="both"/>
                      </w:pPr>
                      <w:r>
                        <w:rPr>
                          <w:sz w:val="14"/>
                          <w:color w:val="000000"/>
                        </w:rPr>
                        <w:t xml:space="preserve">See also Murals 参见“壁画”</w:t>
                      </w:r>
                    </w:p>
                    <w:p>
                      <w:pPr>
                        <w:spacing w:after="180" w:line="220" w:lineRule="exact"/>
                        <w:ind w:firstLine="0"/>
                        <w:jc w:val="both"/>
                      </w:pPr>
                      <w:r>
                        <w:rPr>
                          <w:sz w:val="14"/>
                          <w:color w:val="000000"/>
                        </w:rPr>
                        <w:t xml:space="preserve">Neolithic cave 新石器时代洞窟14．</w:t>
                      </w:r>
                    </w:p>
                    <w:p>
                      <w:pPr>
                        <w:spacing w:after="140" w:line="220" w:lineRule="exact"/>
                        <w:ind w:firstLine="0"/>
                        <w:jc w:val="both"/>
                      </w:pPr>
                      <w:r>
                        <w:rPr>
                          <w:sz w:val="14"/>
                          <w:color w:val="000000"/>
                        </w:rPr>
                        <w:t xml:space="preserve">Paleolithic cave 旧石器时代洞窟</w:t>
                      </w:r>
                    </w:p>
                    <w:p>
                      <w:pPr>
                        <w:spacing w:line="220" w:lineRule="exact"/>
                        <w:ind w:firstLine="0"/>
                        <w:jc w:val="both"/>
                      </w:pPr>
                      <w:r>
                        <w:rPr>
                          <w:sz w:val="14"/>
                          <w:color w:val="000000"/>
                        </w:rPr>
                        <w:t xml:space="preserve">Walpole，Horace 贺拉斯·沃波尔</w:t>
                      </w:r>
                    </w:p>
                    <w:p>
                      <w:pPr>
                        <w:spacing w:line="220" w:lineRule="exact"/>
                        <w:ind w:firstLine="0"/>
                        <w:jc w:val="both"/>
                      </w:pPr>
                      <w:r>
                        <w:rPr>
                          <w:sz w:val="14"/>
                          <w:color w:val="000000"/>
                        </w:rPr>
                        <w:t xml:space="preserve">Castle of Otranto：A Gothic Story《奥</w:t>
                      </w:r>
                    </w:p>
                    <w:p>
                      <w:pPr>
                        <w:spacing w:line="220" w:lineRule="exact"/>
                        <w:ind w:left="60" w:firstLine="160"/>
                        <w:jc w:val="both"/>
                      </w:pPr>
                      <w:r>
                        <w:rPr>
                          <w:sz w:val="12"/>
                          <w:color w:val="000000"/>
                        </w:rPr>
                        <w:t xml:space="preserve">托兰图堡：一个哥特式故事》804</w:t>
                      </w:r>
                      <w:r>
                        <w:rPr>
                          <w:sz w:val="12"/>
                          <w:color w:val="000000"/>
                        </w:rPr>
                        <w:t xml:space="preserve">Strawberry Hill，England 草莓山，英</w:t>
                      </w:r>
                      <w:r>
                        <w:rPr>
                          <w:sz w:val="12"/>
                          <w:color w:val="000000"/>
                        </w:rPr>
                        <w:t xml:space="preserve">国804-805,804</w:t>
                      </w:r>
                    </w:p>
                    <w:p>
                      <w:pPr>
                        <w:spacing w:line="220" w:lineRule="exact"/>
                        <w:ind w:firstLine="0"/>
                        <w:jc w:val="both"/>
                      </w:pPr>
                      <w:r>
                        <w:rPr>
                          <w:sz w:val="14"/>
                          <w:color w:val="000000"/>
                        </w:rPr>
                        <w:t xml:space="preserve">Warhol，Andy 安迪·沃霍尔</w:t>
                      </w:r>
                    </w:p>
                    <w:p>
                      <w:pPr>
                        <w:spacing w:line="220" w:lineRule="exact"/>
                        <w:ind w:left="60" w:firstLine="0"/>
                        <w:jc w:val="both"/>
                      </w:pPr>
                      <w:r>
                        <w:rPr>
                          <w:sz w:val="14"/>
                          <w:color w:val="000000"/>
                        </w:rPr>
                        <w:t xml:space="preserve">Campbell＇s Soup Cans《坎贝尔汤罐</w:t>
                      </w:r>
                      <w:r>
                        <w:rPr>
                          <w:sz w:val="14"/>
                          <w:color w:val="000000"/>
                        </w:rPr>
                        <w:t xml:space="preserve">头》1052,1052</w:t>
                      </w:r>
                    </w:p>
                    <w:p>
                      <w:pPr>
                        <w:spacing w:line="240" w:lineRule="exact"/>
                        <w:ind w:left="60" w:firstLine="0"/>
                        <w:jc w:val="both"/>
                      </w:pPr>
                      <w:r>
                        <w:rPr>
                          <w:sz w:val="15"/>
                          <w:color w:val="000000"/>
                        </w:rPr>
                        <w:t xml:space="preserve">Gold Marilyn Monroe《金色的玛丽</w:t>
                      </w:r>
                      <w:r>
                        <w:rPr>
                          <w:sz w:val="15"/>
                          <w:color w:val="000000"/>
                        </w:rPr>
                        <w:t xml:space="preserve">莲·梦露》1053-1054,1053</w:t>
                      </w:r>
                    </w:p>
                    <w:p>
                      <w:pPr>
                        <w:spacing w:line="220" w:lineRule="exact"/>
                        <w:ind w:firstLine="0"/>
                        <w:jc w:val="both"/>
                      </w:pPr>
                      <w:r>
                        <w:rPr>
                          <w:sz w:val="14"/>
                          <w:color w:val="000000"/>
                        </w:rPr>
                        <w:t xml:space="preserve">Waris，Muhammad 穆罕默德·瓦里斯</w:t>
                      </w:r>
                      <w:r>
                        <w:rPr>
                          <w:sz w:val="14"/>
                          <w:color w:val="000000"/>
                        </w:rPr>
                        <w:t xml:space="preserve">308</w:t>
                      </w:r>
                    </w:p>
                    <w:p>
                      <w:pPr>
                        <w:spacing w:line="220" w:lineRule="exact"/>
                        <w:ind w:firstLine="0"/>
                        <w:jc w:val="both"/>
                      </w:pPr>
                      <w:r>
                        <w:rPr>
                          <w:sz w:val="14"/>
                          <w:color w:val="000000"/>
                        </w:rPr>
                        <w:t xml:space="preserve">Washington,Augustus,John Brown </w:t>
                      </w:r>
                      <w:r>
                        <w:rPr>
                          <w:sz w:val="14"/>
                          <w:color w:val="000000"/>
                        </w:rPr>
                        <w:t xml:space="preserve">奥古斯塔斯·华盛顿，《约翰·布朗》</w:t>
                      </w:r>
                      <w:r>
                        <w:rPr>
                          <w:sz w:val="14"/>
                          <w:color w:val="000000"/>
                        </w:rPr>
                        <w:t xml:space="preserve">892-893,893</w:t>
                      </w:r>
                    </w:p>
                    <w:p>
                      <w:pPr>
                        <w:spacing w:line="220" w:lineRule="exact"/>
                        <w:ind w:firstLine="0"/>
                        <w:jc w:val="both"/>
                      </w:pPr>
                      <w:r>
                        <w:rPr>
                          <w:sz w:val="14"/>
                          <w:color w:val="000000"/>
                        </w:rPr>
                        <w:t xml:space="preserve">Washington，George 乔治·华盛顿</w:t>
                      </w:r>
                    </w:p>
                    <w:p>
                      <w:pPr>
                        <w:spacing w:line="220" w:lineRule="exact"/>
                        <w:ind w:firstLine="0"/>
                        <w:jc w:val="both"/>
                      </w:pPr>
                      <w:r>
                        <w:rPr>
                          <w:sz w:val="14"/>
                          <w:color w:val="000000"/>
                        </w:rPr>
                        <w:t xml:space="preserve">George Washington（Houdon）《乔</w:t>
                      </w:r>
                    </w:p>
                    <w:p>
                      <w:pPr>
                        <w:spacing w:line="220" w:lineRule="exact"/>
                        <w:ind w:firstLine="300"/>
                        <w:jc w:val="both"/>
                      </w:pPr>
                      <w:r>
                        <w:rPr>
                          <w:sz w:val="14"/>
                          <w:color w:val="000000"/>
                          <w:rFonts w:hint="eastAsia" w:ascii="宋体" w:hAnsi="宋体" w:eastAsia="宋体"/>
                        </w:rPr>
                        <w:t xml:space="preserve">治·华盛顿像》（乌东）817,817</w:t>
                      </w:r>
                      <w:r>
                        <w:rPr>
                          <w:sz w:val="14"/>
                          <w:color w:val="000000"/>
                          <w:rFonts w:hint="eastAsia" w:ascii="宋体" w:hAnsi="宋体" w:eastAsia="宋体"/>
                        </w:rPr>
                        <w:t xml:space="preserve">Water Carrier of Seville (Vel á zquez) </w:t>
                      </w:r>
                      <w:r>
                        <w:rPr>
                          <w:sz w:val="14"/>
                          <w:color w:val="000000"/>
                          <w:rFonts w:hint="eastAsia" w:ascii="宋体" w:hAnsi="宋体" w:eastAsia="宋体"/>
                        </w:rPr>
                        <w:t xml:space="preserve">《塞维利亚运水者》（委拉斯凯兹）</w:t>
                      </w:r>
                      <w:r>
                        <w:rPr>
                          <w:sz w:val="14"/>
                          <w:color w:val="000000"/>
                          <w:rFonts w:hint="eastAsia" w:ascii="宋体" w:hAnsi="宋体" w:eastAsia="宋体"/>
                        </w:rPr>
                        <w:t xml:space="preserve">690-691,689</w:t>
                      </w:r>
                    </w:p>
                    <w:p>
                      <w:pPr>
                        <w:spacing w:line="220" w:lineRule="exact"/>
                        <w:ind w:firstLine="0"/>
                        <w:jc w:val="both"/>
                      </w:pPr>
                      <w:r>
                        <w:rPr>
                          <w:sz w:val="14"/>
                          <w:color w:val="000000"/>
                        </w:rPr>
                        <w:t xml:space="preserve">Watkins,Carleton,Yosemite Valley </w:t>
                      </w:r>
                      <w:r>
                        <w:rPr>
                          <w:sz w:val="14"/>
                          <w:color w:val="000000"/>
                        </w:rPr>
                        <w:t xml:space="preserve">from the Best General View 卡尔顿·沃</w:t>
                      </w:r>
                      <w:r>
                        <w:rPr>
                          <w:sz w:val="14"/>
                          <w:color w:val="000000"/>
                        </w:rPr>
                        <w:t xml:space="preserve">特金斯.《约塞米蒂山谷的优美全景》</w:t>
                      </w:r>
                      <w:r>
                        <w:rPr>
                          <w:sz w:val="14"/>
                          <w:color w:val="000000"/>
                        </w:rPr>
                        <w:t xml:space="preserve">894-895,894</w:t>
                      </w:r>
                    </w:p>
                    <w:p>
                      <w:pPr>
                        <w:spacing w:line="180" w:lineRule="exact"/>
                        <w:ind w:firstLine="0"/>
                        <w:jc w:val="both"/>
                      </w:pPr>
                      <w:r>
                        <w:rPr>
                          <w:sz w:val="12"/>
                          <w:color w:val="000000"/>
                        </w:rPr>
                        <w:t xml:space="preserve">Watteau，Jean-Antoine 让-安托</w:t>
                      </w:r>
                      <w:r>
                        <w:rPr>
                          <w:sz w:val="12"/>
                          <w:color w:val="000000"/>
                        </w:rPr>
                        <w:t xml:space="preserve">万·华托</w:t>
                      </w:r>
                    </w:p>
                    <w:p>
                      <w:pPr>
                        <w:spacing w:line="240" w:lineRule="exact"/>
                        <w:ind w:firstLine="0"/>
                        <w:jc w:val="both"/>
                      </w:pPr>
                      <w:r>
                        <w:rPr>
                          <w:sz w:val="15"/>
                          <w:color w:val="000000"/>
                        </w:rPr>
                        <w:t xml:space="preserve">Gersaint＇s Signboard《热尔桑画店》</w:t>
                      </w:r>
                      <w:r>
                        <w:rPr>
                          <w:sz w:val="15"/>
                          <w:color w:val="000000"/>
                        </w:rPr>
                        <w:t xml:space="preserve">756,761,762-763</w:t>
                      </w:r>
                    </w:p>
                    <w:p>
                      <w:pPr>
                        <w:spacing w:line="220" w:lineRule="exact"/>
                        <w:ind w:firstLine="0"/>
                        <w:jc w:val="both"/>
                      </w:pPr>
                      <w:r>
                        <w:rPr>
                          <w:sz w:val="14"/>
                          <w:color w:val="000000"/>
                        </w:rPr>
                        <w:t xml:space="preserve">Jullienne＇s comments on 朱利安那的</w:t>
                      </w:r>
                      <w:r>
                        <w:rPr>
                          <w:sz w:val="14"/>
                          <w:color w:val="000000"/>
                        </w:rPr>
                        <w:t xml:space="preserve">评论761</w:t>
                      </w:r>
                    </w:p>
                    <w:p>
                      <w:pPr>
                        <w:spacing w:line="220" w:lineRule="exact"/>
                        <w:ind w:firstLine="0"/>
                        <w:jc w:val="both"/>
                      </w:pPr>
                      <w:r>
                        <w:rPr>
                          <w:sz w:val="14"/>
                          <w:color w:val="000000"/>
                        </w:rPr>
                        <w:t xml:space="preserve">Mezzetin《梅兹庭》760,761</w:t>
                      </w:r>
                    </w:p>
                    <w:p>
                      <w:pPr>
                        <w:spacing w:line="220" w:lineRule="exact"/>
                        <w:ind w:firstLine="0"/>
                        <w:jc w:val="both"/>
                      </w:pPr>
                      <w:r>
                        <w:rPr>
                          <w:sz w:val="14"/>
                          <w:color w:val="000000"/>
                        </w:rPr>
                        <w:t xml:space="preserve">Pilgrimage to Cythera，A《舟发西苔</w:t>
                      </w:r>
                      <w:r>
                        <w:rPr>
                          <w:sz w:val="14"/>
                          <w:color w:val="000000"/>
                        </w:rPr>
                        <w:t xml:space="preserve">岛》759,760</w:t>
                      </w:r>
                    </w:p>
                    <w:p>
                      <w:pPr>
                        <w:spacing w:line="220" w:lineRule="exact"/>
                        <w:ind w:firstLine="0"/>
                        <w:jc w:val="both"/>
                      </w:pPr>
                      <w:r>
                        <w:rPr>
                          <w:sz w:val="14"/>
                          <w:color w:val="000000"/>
                        </w:rPr>
                        <w:t xml:space="preserve">Seated Young Woman《坐着的年轻</w:t>
                      </w:r>
                      <w:r>
                        <w:rPr>
                          <w:sz w:val="14"/>
                          <w:color w:val="000000"/>
                        </w:rPr>
                        <w:t xml:space="preserve">女子》760,761</w:t>
                      </w:r>
                    </w:p>
                    <w:p>
                      <w:pPr>
                        <w:spacing w:line="220" w:lineRule="exact"/>
                        <w:ind w:firstLine="0"/>
                        <w:jc w:val="both"/>
                      </w:pPr>
                      <w:r>
                        <w:rPr>
                          <w:sz w:val="14"/>
                          <w:color w:val="000000"/>
                        </w:rPr>
                        <w:t xml:space="preserve">Way of Salvation(Andrea da Firenze/ </w:t>
                      </w:r>
                      <w:r>
                        <w:rPr>
                          <w:sz w:val="14"/>
                          <w:color w:val="000000"/>
                        </w:rPr>
                        <w:t xml:space="preserve">Andrea Bonaiuti）《救赎之路》（佛罗</w:t>
                      </w:r>
                      <w:r>
                        <w:rPr>
                          <w:sz w:val="14"/>
                          <w:color w:val="000000"/>
                        </w:rPr>
                        <w:t xml:space="preserve">伦萨的安德烈亚／安德烈亚·博纳尤</w:t>
                      </w:r>
                      <w:r>
                        <w:rPr>
                          <w:sz w:val="14"/>
                          <w:color w:val="000000"/>
                        </w:rPr>
                        <w:t xml:space="preserve">蒂）462,462</w:t>
                      </w:r>
                    </w:p>
                    <w:p>
                      <w:pPr>
                        <w:spacing w:line="220" w:lineRule="exact"/>
                        <w:ind w:firstLine="0"/>
                        <w:jc w:val="both"/>
                      </w:pPr>
                      <w:r>
                        <w:rPr>
                          <w:sz w:val="14"/>
                          <w:color w:val="000000"/>
                        </w:rPr>
                        <w:t xml:space="preserve">Ways of Seeing（Berger）《观看之道》</w:t>
                      </w:r>
                    </w:p>
                    <w:p>
                      <w:pPr>
                        <w:spacing w:line="240" w:lineRule="exact"/>
                        <w:ind w:firstLine="0"/>
                        <w:jc w:val="both"/>
                      </w:pPr>
                      <w:r>
                        <w:rPr>
                          <w:sz w:val="16"/>
                          <w:color w:val="000000"/>
                        </w:rPr>
                        <w:t xml:space="preserve">（伯格）926</w:t>
                      </w:r>
                    </w:p>
                    <w:p>
                      <w:pPr>
                        <w:spacing w:line="240" w:lineRule="exact"/>
                        <w:ind w:firstLine="0"/>
                        <w:jc w:val="both"/>
                      </w:pPr>
                      <w:r>
                        <w:rPr>
                          <w:sz w:val="16"/>
                          <w:color w:val="000000"/>
                        </w:rPr>
                        <w:t xml:space="preserve">Webs拱腹378</w:t>
                      </w:r>
                    </w:p>
                    <w:p>
                      <w:pPr>
                        <w:spacing w:line="220" w:lineRule="exact"/>
                        <w:ind w:firstLine="0"/>
                        <w:jc w:val="both"/>
                      </w:pPr>
                      <w:r>
                        <w:rPr>
                          <w:sz w:val="14"/>
                          <w:color w:val="000000"/>
                        </w:rPr>
                        <w:t xml:space="preserve">Wedgwood，Josiah，Jasperware 约赛亚·威</w:t>
                      </w:r>
                      <w:r>
                        <w:rPr>
                          <w:sz w:val="14"/>
                          <w:color w:val="000000"/>
                        </w:rPr>
                        <w:t xml:space="preserve">基伍德，碧玉细瓷器796</w:t>
                      </w:r>
                    </w:p>
                    <w:p>
                      <w:pPr>
                        <w:spacing w:line="220" w:lineRule="exact"/>
                        <w:ind w:firstLine="0"/>
                        <w:jc w:val="both"/>
                      </w:pPr>
                      <w:r>
                        <w:rPr>
                          <w:sz w:val="14"/>
                          <w:color w:val="000000"/>
                        </w:rPr>
                        <w:t xml:space="preserve">Weighing of the Heart and Judgment </w:t>
                      </w:r>
                      <w:r>
                        <w:rPr>
                          <w:sz w:val="14"/>
                          <w:color w:val="000000"/>
                        </w:rPr>
                        <w:t xml:space="preserve">of Osiris,from Book of the Dead of </w:t>
                      </w:r>
                      <w:r>
                        <w:rPr>
                          <w:sz w:val="14"/>
                          <w:color w:val="000000"/>
                        </w:rPr>
                        <w:t xml:space="preserve">Hunefer《称量心脏与俄塞里斯裁</w:t>
                      </w:r>
                      <w:r>
                        <w:rPr>
                          <w:sz w:val="14"/>
                          <w:color w:val="000000"/>
                        </w:rPr>
                        <w:t xml:space="preserve">决》，出自《称量心脏与俄塞里斯裁</w:t>
                      </w:r>
                      <w:r>
                        <w:rPr>
                          <w:sz w:val="14"/>
                          <w:color w:val="000000"/>
                        </w:rPr>
                        <w:t xml:space="preserve">决》73-74,74</w:t>
                      </w:r>
                    </w:p>
                    <w:p>
                      <w:pPr>
                        <w:spacing w:line="220" w:lineRule="exact"/>
                        <w:ind w:firstLine="0"/>
                        <w:jc w:val="both"/>
                      </w:pPr>
                      <w:r>
                        <w:rPr>
                          <w:sz w:val="14"/>
                          <w:color w:val="000000"/>
                        </w:rPr>
                        <w:t xml:space="preserve">Weitzmann，Kurt库尔特·魏茨曼251</w:t>
                      </w:r>
                    </w:p>
                  </w:txbxContent>
                </v:textbox>
              </v:shape>
            </w:pict>
          </mc:Fallback>
        </mc:AlternateContent>
      </w:r>
      <w:r>
        <w:rPr>
          <w:noProof/>
        </w:rPr>
        <mc:AlternateContent>
          <mc:Choice Requires="wps">
            <w:drawing>
              <wp:anchor distT="0" distB="0" distL="114300" distR="114300" simplePos="0" relativeHeight="251762688" behindDoc="0" locked="0" layoutInCell="1" allowOverlap="1">
                <wp:simplePos x="0" y="0"/>
                <wp:positionH relativeFrom="page">
                  <wp:posOffset>2171700</wp:posOffset>
                </wp:positionH>
                <wp:positionV relativeFrom="page">
                  <wp:posOffset>88900</wp:posOffset>
                </wp:positionV>
                <wp:extent cx="1600200" cy="9906000"/>
                <wp:effectExtent l="0" t="0" r="635" b="14605"/>
                <wp:wrapSquare wrapText="bothSides"/>
                <wp:docPr id="46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ind w:left="60"/>
                            </w:pPr>
                            <w:r>
                              <w:rPr>
                                <w:color w:val="000000"/>
                                <w:sz w:val="16"/>
                              </w:rPr>
                              <w:t>Well of Moses</w:t>
                            </w:r>
                            <w:r>
                              <w:rPr>
                                <w:color w:val="000000"/>
                                <w:sz w:val="16"/>
                              </w:rPr>
                              <w:t>（</w:t>
                            </w:r>
                            <w:r>
                              <w:rPr>
                                <w:color w:val="000000"/>
                                <w:sz w:val="16"/>
                              </w:rPr>
                              <w:t>Sluter</w:t>
                            </w:r>
                            <w:r>
                              <w:rPr>
                                <w:color w:val="000000"/>
                                <w:sz w:val="16"/>
                              </w:rPr>
                              <w:t>）《摩西之井》（斯留特尔）</w:t>
                            </w:r>
                            <w:r>
                              <w:rPr>
                                <w:color w:val="000000"/>
                                <w:sz w:val="16"/>
                              </w:rPr>
                              <w:t>472-473,472</w:t>
                            </w:r>
                          </w:p>
                          <w:p w:rsidR="00AC451B" w:rsidRDefault="007D56C2">
                            <w:pPr>
                              <w:spacing w:line="220" w:lineRule="exact"/>
                              <w:ind w:left="60"/>
                            </w:pPr>
                            <w:r>
                              <w:rPr>
                                <w:color w:val="000000"/>
                                <w:sz w:val="14"/>
                              </w:rPr>
                              <w:t xml:space="preserve">Werkbund Theater(Van de Velde), Cologne </w:t>
                            </w:r>
                            <w:r>
                              <w:rPr>
                                <w:color w:val="000000"/>
                                <w:sz w:val="14"/>
                              </w:rPr>
                              <w:t>制造联盟剧院（凡</w:t>
                            </w:r>
                            <w:r>
                              <w:rPr>
                                <w:color w:val="000000"/>
                                <w:sz w:val="14"/>
                              </w:rPr>
                              <w:t>·</w:t>
                            </w:r>
                            <w:r>
                              <w:rPr>
                                <w:color w:val="000000"/>
                                <w:sz w:val="14"/>
                              </w:rPr>
                              <w:t>德</w:t>
                            </w:r>
                            <w:r>
                              <w:rPr>
                                <w:color w:val="000000"/>
                                <w:sz w:val="14"/>
                              </w:rPr>
                              <w:t>·</w:t>
                            </w:r>
                            <w:r>
                              <w:rPr>
                                <w:color w:val="000000"/>
                                <w:sz w:val="14"/>
                              </w:rPr>
                              <w:t>韦尔德），科隆</w:t>
                            </w:r>
                            <w:r>
                              <w:rPr>
                                <w:color w:val="000000"/>
                                <w:sz w:val="14"/>
                              </w:rPr>
                              <w:t>979,979</w:t>
                            </w:r>
                          </w:p>
                          <w:p w:rsidR="00AC451B" w:rsidRDefault="007D56C2">
                            <w:pPr>
                              <w:spacing w:line="220" w:lineRule="exact"/>
                            </w:pPr>
                            <w:r>
                              <w:rPr>
                                <w:color w:val="000000"/>
                                <w:sz w:val="14"/>
                              </w:rPr>
                              <w:t>West</w:t>
                            </w:r>
                            <w:r>
                              <w:rPr>
                                <w:color w:val="000000"/>
                                <w:sz w:val="14"/>
                              </w:rPr>
                              <w:t>，</w:t>
                            </w:r>
                            <w:r>
                              <w:rPr>
                                <w:color w:val="000000"/>
                                <w:sz w:val="14"/>
                              </w:rPr>
                              <w:t xml:space="preserve">Benjamin </w:t>
                            </w:r>
                            <w:r>
                              <w:rPr>
                                <w:color w:val="000000"/>
                                <w:sz w:val="14"/>
                              </w:rPr>
                              <w:t>本杰明</w:t>
                            </w:r>
                            <w:r>
                              <w:rPr>
                                <w:color w:val="000000"/>
                                <w:sz w:val="14"/>
                              </w:rPr>
                              <w:t>·</w:t>
                            </w:r>
                            <w:r>
                              <w:rPr>
                                <w:color w:val="000000"/>
                                <w:sz w:val="14"/>
                              </w:rPr>
                              <w:t>韦斯特</w:t>
                            </w:r>
                          </w:p>
                          <w:p w:rsidR="00AC451B" w:rsidRDefault="007D56C2">
                            <w:pPr>
                              <w:spacing w:line="180" w:lineRule="exact"/>
                            </w:pPr>
                            <w:r>
                              <w:rPr>
                                <w:color w:val="000000"/>
                                <w:sz w:val="12"/>
                              </w:rPr>
                              <w:t>Agrippina with the Ashes of Germanicus</w:t>
                            </w:r>
                          </w:p>
                          <w:p w:rsidR="00AC451B" w:rsidRDefault="007D56C2">
                            <w:pPr>
                              <w:spacing w:line="220" w:lineRule="exact"/>
                              <w:ind w:left="200"/>
                            </w:pPr>
                            <w:r>
                              <w:rPr>
                                <w:color w:val="000000"/>
                                <w:sz w:val="14"/>
                              </w:rPr>
                              <w:t>《阿格丽品娜和日耳曼尼库斯的骨灰》</w:t>
                            </w:r>
                            <w:r>
                              <w:rPr>
                                <w:color w:val="000000"/>
                                <w:sz w:val="14"/>
                              </w:rPr>
                              <w:t>798</w:t>
                            </w:r>
                          </w:p>
                          <w:p w:rsidR="00AC451B" w:rsidRDefault="007D56C2">
                            <w:pPr>
                              <w:spacing w:line="220" w:lineRule="exact"/>
                              <w:ind w:left="60"/>
                            </w:pPr>
                            <w:r>
                              <w:rPr>
                                <w:color w:val="000000"/>
                                <w:sz w:val="14"/>
                              </w:rPr>
                              <w:t>Death of General Wolfe</w:t>
                            </w:r>
                            <w:r>
                              <w:rPr>
                                <w:color w:val="000000"/>
                                <w:sz w:val="14"/>
                              </w:rPr>
                              <w:t>《沃尔夫将军之死》</w:t>
                            </w:r>
                            <w:r>
                              <w:rPr>
                                <w:color w:val="000000"/>
                                <w:sz w:val="14"/>
                              </w:rPr>
                              <w:t>798-799,798</w:t>
                            </w:r>
                          </w:p>
                          <w:p w:rsidR="00AC451B" w:rsidRDefault="007D56C2">
                            <w:pPr>
                              <w:spacing w:line="220" w:lineRule="exact"/>
                              <w:ind w:left="60"/>
                            </w:pPr>
                            <w:r>
                              <w:rPr>
                                <w:color w:val="000000"/>
                                <w:sz w:val="14"/>
                              </w:rPr>
                              <w:t>Departure of Regulus</w:t>
                            </w:r>
                            <w:r>
                              <w:rPr>
                                <w:color w:val="000000"/>
                                <w:sz w:val="14"/>
                              </w:rPr>
                              <w:t xml:space="preserve"> from Rome</w:t>
                            </w:r>
                            <w:r>
                              <w:rPr>
                                <w:color w:val="000000"/>
                                <w:sz w:val="14"/>
                              </w:rPr>
                              <w:t>《雷古鲁斯告别罗马》</w:t>
                            </w:r>
                            <w:r>
                              <w:rPr>
                                <w:color w:val="000000"/>
                                <w:sz w:val="14"/>
                              </w:rPr>
                              <w:t>798</w:t>
                            </w:r>
                          </w:p>
                          <w:p w:rsidR="00AC451B" w:rsidRDefault="007D56C2">
                            <w:pPr>
                              <w:spacing w:line="220" w:lineRule="exact"/>
                              <w:ind w:left="60"/>
                            </w:pPr>
                            <w:r>
                              <w:rPr>
                                <w:rFonts w:ascii="宋体" w:eastAsia="宋体" w:hAnsi="宋体" w:hint="eastAsia"/>
                                <w:color w:val="000000"/>
                                <w:sz w:val="14"/>
                              </w:rPr>
                              <w:t xml:space="preserve">Westminster Abbey,Chapel of Henry VII </w:t>
                            </w:r>
                            <w:r>
                              <w:rPr>
                                <w:rFonts w:ascii="宋体" w:eastAsia="宋体" w:hAnsi="宋体" w:hint="eastAsia"/>
                                <w:color w:val="000000"/>
                                <w:sz w:val="14"/>
                              </w:rPr>
                              <w:t>威斯敏斯特修道院，亨利七世礼拜堂</w:t>
                            </w:r>
                          </w:p>
                          <w:p w:rsidR="00AC451B" w:rsidRDefault="007D56C2">
                            <w:pPr>
                              <w:spacing w:line="240" w:lineRule="exact"/>
                              <w:ind w:left="60"/>
                            </w:pPr>
                            <w:r>
                              <w:rPr>
                                <w:color w:val="000000"/>
                                <w:sz w:val="15"/>
                              </w:rPr>
                              <w:t>Weston</w:t>
                            </w:r>
                            <w:r>
                              <w:rPr>
                                <w:color w:val="000000"/>
                                <w:sz w:val="15"/>
                              </w:rPr>
                              <w:t>，</w:t>
                            </w:r>
                            <w:r>
                              <w:rPr>
                                <w:color w:val="000000"/>
                                <w:sz w:val="15"/>
                              </w:rPr>
                              <w:t>Edward</w:t>
                            </w:r>
                            <w:r>
                              <w:rPr>
                                <w:color w:val="000000"/>
                                <w:sz w:val="15"/>
                              </w:rPr>
                              <w:t>，</w:t>
                            </w:r>
                            <w:r>
                              <w:rPr>
                                <w:color w:val="000000"/>
                                <w:sz w:val="15"/>
                              </w:rPr>
                              <w:t>Pepper</w:t>
                            </w:r>
                            <w:r>
                              <w:rPr>
                                <w:color w:val="000000"/>
                                <w:sz w:val="15"/>
                              </w:rPr>
                              <w:t>爱德华</w:t>
                            </w:r>
                            <w:r>
                              <w:rPr>
                                <w:color w:val="000000"/>
                                <w:sz w:val="15"/>
                              </w:rPr>
                              <w:t>·</w:t>
                            </w:r>
                            <w:r>
                              <w:rPr>
                                <w:color w:val="000000"/>
                                <w:sz w:val="15"/>
                              </w:rPr>
                              <w:t>韦斯顿，《菜椒》</w:t>
                            </w:r>
                            <w:r>
                              <w:rPr>
                                <w:color w:val="000000"/>
                                <w:sz w:val="15"/>
                              </w:rPr>
                              <w:t>1022,1023-1024</w:t>
                            </w:r>
                          </w:p>
                          <w:p w:rsidR="00AC451B" w:rsidRDefault="007D56C2">
                            <w:pPr>
                              <w:spacing w:line="220" w:lineRule="exact"/>
                            </w:pPr>
                            <w:r>
                              <w:rPr>
                                <w:color w:val="000000"/>
                                <w:sz w:val="14"/>
                              </w:rPr>
                              <w:t xml:space="preserve">Westwork </w:t>
                            </w:r>
                            <w:r>
                              <w:rPr>
                                <w:color w:val="000000"/>
                                <w:sz w:val="14"/>
                              </w:rPr>
                              <w:t>西面工程</w:t>
                            </w:r>
                            <w:r>
                              <w:rPr>
                                <w:color w:val="000000"/>
                                <w:sz w:val="14"/>
                              </w:rPr>
                              <w:t>327</w:t>
                            </w:r>
                          </w:p>
                          <w:p w:rsidR="00AC451B" w:rsidRDefault="007D56C2">
                            <w:pPr>
                              <w:spacing w:line="220" w:lineRule="exact"/>
                              <w:ind w:left="60"/>
                            </w:pPr>
                            <w:r>
                              <w:rPr>
                                <w:color w:val="000000"/>
                                <w:sz w:val="14"/>
                              </w:rPr>
                              <w:t xml:space="preserve">Wet-collodion process </w:t>
                            </w:r>
                            <w:r>
                              <w:rPr>
                                <w:color w:val="000000"/>
                                <w:sz w:val="14"/>
                              </w:rPr>
                              <w:t>湿版珂罗酊法</w:t>
                            </w:r>
                            <w:r>
                              <w:rPr>
                                <w:color w:val="000000"/>
                                <w:sz w:val="14"/>
                              </w:rPr>
                              <w:t>892 Wheatstack</w:t>
                            </w:r>
                            <w:r>
                              <w:rPr>
                                <w:color w:val="000000"/>
                                <w:sz w:val="14"/>
                              </w:rPr>
                              <w:t>，</w:t>
                            </w:r>
                            <w:r>
                              <w:rPr>
                                <w:color w:val="000000"/>
                                <w:sz w:val="14"/>
                              </w:rPr>
                              <w:t>Sun in the Mist</w:t>
                            </w:r>
                            <w:r>
                              <w:rPr>
                                <w:color w:val="000000"/>
                                <w:sz w:val="14"/>
                              </w:rPr>
                              <w:t>（</w:t>
                            </w:r>
                            <w:r>
                              <w:rPr>
                                <w:color w:val="000000"/>
                                <w:sz w:val="14"/>
                              </w:rPr>
                              <w:t>Monet</w:t>
                            </w:r>
                            <w:r>
                              <w:rPr>
                                <w:color w:val="000000"/>
                                <w:sz w:val="14"/>
                              </w:rPr>
                              <w:t>）《清晨薄雾中的干草堆》（莫奈）</w:t>
                            </w:r>
                            <w:r>
                              <w:rPr>
                                <w:color w:val="000000"/>
                                <w:sz w:val="14"/>
                              </w:rPr>
                              <w:t>880</w:t>
                            </w:r>
                            <w:r>
                              <w:rPr>
                                <w:color w:val="000000"/>
                                <w:sz w:val="14"/>
                              </w:rPr>
                              <w:t>，</w:t>
                            </w:r>
                            <w:r>
                              <w:rPr>
                                <w:color w:val="000000"/>
                                <w:sz w:val="14"/>
                              </w:rPr>
                              <w:t>881</w:t>
                            </w:r>
                          </w:p>
                          <w:p w:rsidR="00AC451B" w:rsidRDefault="007D56C2">
                            <w:pPr>
                              <w:spacing w:line="220" w:lineRule="exact"/>
                              <w:ind w:left="60"/>
                            </w:pPr>
                            <w:r>
                              <w:rPr>
                                <w:color w:val="000000"/>
                                <w:sz w:val="14"/>
                              </w:rPr>
                              <w:t>Wheel of Fortune</w:t>
                            </w:r>
                            <w:r>
                              <w:rPr>
                                <w:color w:val="000000"/>
                                <w:sz w:val="14"/>
                              </w:rPr>
                              <w:t>（</w:t>
                            </w:r>
                            <w:r>
                              <w:rPr>
                                <w:color w:val="000000"/>
                                <w:sz w:val="14"/>
                              </w:rPr>
                              <w:t>Honnecou</w:t>
                            </w:r>
                            <w:r>
                              <w:rPr>
                                <w:color w:val="000000"/>
                                <w:sz w:val="14"/>
                              </w:rPr>
                              <w:t>rt</w:t>
                            </w:r>
                            <w:r>
                              <w:rPr>
                                <w:color w:val="000000"/>
                                <w:sz w:val="14"/>
                              </w:rPr>
                              <w:t>）《幸运之轮》（昂奈库尔）</w:t>
                            </w:r>
                            <w:r>
                              <w:rPr>
                                <w:color w:val="000000"/>
                                <w:sz w:val="14"/>
                              </w:rPr>
                              <w:t>401,402</w:t>
                            </w:r>
                          </w:p>
                          <w:p w:rsidR="00AC451B" w:rsidRDefault="007D56C2">
                            <w:pPr>
                              <w:spacing w:line="220" w:lineRule="exact"/>
                              <w:ind w:left="60"/>
                            </w:pPr>
                            <w:r>
                              <w:rPr>
                                <w:color w:val="000000"/>
                                <w:sz w:val="14"/>
                              </w:rPr>
                              <w:t xml:space="preserve">Where Do We Come From?What Are We?Where Are We Going?(Gauguin) </w:t>
                            </w:r>
                            <w:r>
                              <w:rPr>
                                <w:color w:val="000000"/>
                                <w:sz w:val="14"/>
                              </w:rPr>
                              <w:t>《我们从哪里来？我们是什么？我们往哪里去？》（高更）</w:t>
                            </w:r>
                            <w:r>
                              <w:rPr>
                                <w:color w:val="000000"/>
                                <w:sz w:val="14"/>
                              </w:rPr>
                              <w:t>917-918,918Whistler</w:t>
                            </w:r>
                            <w:r>
                              <w:rPr>
                                <w:color w:val="000000"/>
                                <w:sz w:val="14"/>
                              </w:rPr>
                              <w:t>，</w:t>
                            </w:r>
                            <w:r>
                              <w:rPr>
                                <w:color w:val="000000"/>
                                <w:sz w:val="14"/>
                              </w:rPr>
                              <w:t xml:space="preserve">James Abbott McNeill </w:t>
                            </w:r>
                            <w:r>
                              <w:rPr>
                                <w:color w:val="000000"/>
                                <w:sz w:val="14"/>
                              </w:rPr>
                              <w:t>詹姆斯</w:t>
                            </w:r>
                            <w:r>
                              <w:rPr>
                                <w:color w:val="000000"/>
                                <w:sz w:val="14"/>
                              </w:rPr>
                              <w:t>·</w:t>
                            </w:r>
                            <w:r>
                              <w:rPr>
                                <w:color w:val="000000"/>
                                <w:sz w:val="14"/>
                              </w:rPr>
                              <w:t>艾博特</w:t>
                            </w:r>
                            <w:r>
                              <w:rPr>
                                <w:color w:val="000000"/>
                                <w:sz w:val="14"/>
                              </w:rPr>
                              <w:t>·</w:t>
                            </w:r>
                            <w:r>
                              <w:rPr>
                                <w:color w:val="000000"/>
                                <w:sz w:val="14"/>
                              </w:rPr>
                              <w:t>麦克奈尔</w:t>
                            </w:r>
                            <w:r>
                              <w:rPr>
                                <w:color w:val="000000"/>
                                <w:sz w:val="14"/>
                              </w:rPr>
                              <w:t>·</w:t>
                            </w:r>
                            <w:r>
                              <w:rPr>
                                <w:color w:val="000000"/>
                                <w:sz w:val="14"/>
                              </w:rPr>
                              <w:t>惠斯勒</w:t>
                            </w:r>
                            <w:r>
                              <w:rPr>
                                <w:color w:val="000000"/>
                                <w:sz w:val="14"/>
                              </w:rPr>
                              <w:t xml:space="preserve">autobiography of </w:t>
                            </w:r>
                            <w:r>
                              <w:rPr>
                                <w:color w:val="000000"/>
                                <w:sz w:val="14"/>
                              </w:rPr>
                              <w:t>自传</w:t>
                            </w:r>
                            <w:r>
                              <w:rPr>
                                <w:color w:val="000000"/>
                                <w:sz w:val="14"/>
                              </w:rPr>
                              <w:t>889</w:t>
                            </w:r>
                          </w:p>
                          <w:p w:rsidR="00AC451B" w:rsidRDefault="007D56C2">
                            <w:pPr>
                              <w:spacing w:line="220" w:lineRule="exact"/>
                              <w:ind w:left="60"/>
                            </w:pPr>
                            <w:r>
                              <w:rPr>
                                <w:color w:val="000000"/>
                                <w:sz w:val="14"/>
                              </w:rPr>
                              <w:t>Nocturne in Black and Gold:The Falling Rocker</w:t>
                            </w:r>
                            <w:r>
                              <w:rPr>
                                <w:color w:val="000000"/>
                                <w:sz w:val="14"/>
                              </w:rPr>
                              <w:t>《黑色与金色小夜曲：坠落的焰火》</w:t>
                            </w:r>
                            <w:r>
                              <w:rPr>
                                <w:color w:val="000000"/>
                                <w:sz w:val="14"/>
                              </w:rPr>
                              <w:t>886</w:t>
                            </w:r>
                            <w:r>
                              <w:rPr>
                                <w:color w:val="000000"/>
                                <w:sz w:val="14"/>
                              </w:rPr>
                              <w:t>,888,888</w:t>
                            </w:r>
                          </w:p>
                          <w:p w:rsidR="00AC451B" w:rsidRDefault="007D56C2">
                            <w:pPr>
                              <w:spacing w:line="220" w:lineRule="exact"/>
                              <w:ind w:left="60"/>
                            </w:pPr>
                            <w:r>
                              <w:rPr>
                                <w:color w:val="000000"/>
                                <w:sz w:val="14"/>
                              </w:rPr>
                              <w:t>Symphony in Wite No.1:The Little White Girl</w:t>
                            </w:r>
                            <w:r>
                              <w:rPr>
                                <w:color w:val="000000"/>
                                <w:sz w:val="14"/>
                              </w:rPr>
                              <w:t>《白色交响曲二号：白衣少女》</w:t>
                            </w:r>
                            <w:r>
                              <w:rPr>
                                <w:color w:val="000000"/>
                                <w:sz w:val="14"/>
                              </w:rPr>
                              <w:t>886,887</w:t>
                            </w:r>
                          </w:p>
                          <w:p w:rsidR="00AC451B" w:rsidRDefault="007D56C2">
                            <w:pPr>
                              <w:spacing w:line="220" w:lineRule="exact"/>
                              <w:ind w:left="60"/>
                            </w:pPr>
                            <w:r>
                              <w:rPr>
                                <w:color w:val="000000"/>
                                <w:sz w:val="14"/>
                              </w:rPr>
                              <w:t>White-ground lekythos</w:t>
                            </w:r>
                            <w:r>
                              <w:rPr>
                                <w:color w:val="000000"/>
                                <w:sz w:val="14"/>
                              </w:rPr>
                              <w:t>（</w:t>
                            </w:r>
                            <w:r>
                              <w:rPr>
                                <w:color w:val="000000"/>
                                <w:sz w:val="14"/>
                              </w:rPr>
                              <w:t>Reed Painter</w:t>
                            </w:r>
                            <w:r>
                              <w:rPr>
                                <w:color w:val="000000"/>
                                <w:sz w:val="14"/>
                              </w:rPr>
                              <w:t>）白底长身细颈瓶（里德画师）</w:t>
                            </w:r>
                            <w:r>
                              <w:rPr>
                                <w:color w:val="000000"/>
                                <w:sz w:val="14"/>
                              </w:rPr>
                              <w:t xml:space="preserve">146,145Whitehall Palace,Banqueting House,London </w:t>
                            </w:r>
                            <w:r>
                              <w:rPr>
                                <w:color w:val="000000"/>
                                <w:sz w:val="14"/>
                              </w:rPr>
                              <w:t>白厅宫，宴会厅，伦敦</w:t>
                            </w:r>
                            <w:r>
                              <w:rPr>
                                <w:color w:val="000000"/>
                                <w:sz w:val="14"/>
                              </w:rPr>
                              <w:t>751,751</w:t>
                            </w:r>
                          </w:p>
                          <w:p w:rsidR="00AC451B" w:rsidRDefault="007D56C2">
                            <w:pPr>
                              <w:spacing w:line="220" w:lineRule="exact"/>
                              <w:ind w:left="60"/>
                            </w:pPr>
                            <w:r>
                              <w:rPr>
                                <w:color w:val="000000"/>
                                <w:sz w:val="14"/>
                              </w:rPr>
                              <w:t>White Temple</w:t>
                            </w:r>
                            <w:r>
                              <w:rPr>
                                <w:color w:val="000000"/>
                                <w:sz w:val="14"/>
                              </w:rPr>
                              <w:t>，</w:t>
                            </w:r>
                            <w:r>
                              <w:rPr>
                                <w:color w:val="000000"/>
                                <w:sz w:val="14"/>
                              </w:rPr>
                              <w:t xml:space="preserve">Unuk </w:t>
                            </w:r>
                            <w:r>
                              <w:rPr>
                                <w:color w:val="000000"/>
                                <w:sz w:val="14"/>
                              </w:rPr>
                              <w:t>白庙，乌鲁克</w:t>
                            </w:r>
                            <w:r>
                              <w:rPr>
                                <w:color w:val="000000"/>
                                <w:sz w:val="14"/>
                              </w:rPr>
                              <w:t>24,24 Whitman</w:t>
                            </w:r>
                            <w:r>
                              <w:rPr>
                                <w:color w:val="000000"/>
                                <w:sz w:val="14"/>
                              </w:rPr>
                              <w:t>，</w:t>
                            </w:r>
                            <w:r>
                              <w:rPr>
                                <w:color w:val="000000"/>
                                <w:sz w:val="14"/>
                              </w:rPr>
                              <w:t xml:space="preserve">Robert </w:t>
                            </w:r>
                            <w:r>
                              <w:rPr>
                                <w:color w:val="000000"/>
                                <w:sz w:val="14"/>
                              </w:rPr>
                              <w:t>罗伯特</w:t>
                            </w:r>
                            <w:r>
                              <w:rPr>
                                <w:color w:val="000000"/>
                                <w:sz w:val="14"/>
                              </w:rPr>
                              <w:t>·</w:t>
                            </w:r>
                            <w:r>
                              <w:rPr>
                                <w:color w:val="000000"/>
                                <w:sz w:val="14"/>
                              </w:rPr>
                              <w:t>惠特曼</w:t>
                            </w:r>
                            <w:r>
                              <w:rPr>
                                <w:color w:val="000000"/>
                                <w:sz w:val="14"/>
                              </w:rPr>
                              <w:t>1062</w:t>
                            </w:r>
                          </w:p>
                          <w:p w:rsidR="00AC451B" w:rsidRDefault="007D56C2">
                            <w:pPr>
                              <w:spacing w:line="220" w:lineRule="exact"/>
                            </w:pPr>
                            <w:r>
                              <w:rPr>
                                <w:color w:val="000000"/>
                                <w:sz w:val="14"/>
                              </w:rPr>
                              <w:t>American Mo</w:t>
                            </w:r>
                            <w:r>
                              <w:rPr>
                                <w:color w:val="000000"/>
                                <w:sz w:val="14"/>
                              </w:rPr>
                              <w:t>on</w:t>
                            </w:r>
                            <w:r>
                              <w:rPr>
                                <w:color w:val="000000"/>
                                <w:sz w:val="14"/>
                              </w:rPr>
                              <w:t>《美国月亮》</w:t>
                            </w:r>
                            <w:r>
                              <w:rPr>
                                <w:color w:val="000000"/>
                                <w:sz w:val="14"/>
                              </w:rPr>
                              <w:t>1050</w:t>
                            </w:r>
                          </w:p>
                          <w:p w:rsidR="00AC451B" w:rsidRDefault="007D56C2">
                            <w:pPr>
                              <w:spacing w:line="220" w:lineRule="exact"/>
                              <w:ind w:firstLine="160"/>
                            </w:pPr>
                            <w:r>
                              <w:rPr>
                                <w:color w:val="000000"/>
                                <w:sz w:val="14"/>
                              </w:rPr>
                              <w:t>Prune Flat</w:t>
                            </w:r>
                            <w:r>
                              <w:rPr>
                                <w:color w:val="000000"/>
                                <w:sz w:val="14"/>
                              </w:rPr>
                              <w:t>《剪平》</w:t>
                            </w:r>
                            <w:r>
                              <w:rPr>
                                <w:color w:val="000000"/>
                                <w:sz w:val="14"/>
                              </w:rPr>
                              <w:t>1050,1050,1062 Whitman</w:t>
                            </w:r>
                            <w:r>
                              <w:rPr>
                                <w:color w:val="000000"/>
                                <w:sz w:val="14"/>
                              </w:rPr>
                              <w:t>，</w:t>
                            </w:r>
                            <w:r>
                              <w:rPr>
                                <w:color w:val="000000"/>
                                <w:sz w:val="14"/>
                              </w:rPr>
                              <w:t xml:space="preserve">Walt </w:t>
                            </w:r>
                            <w:r>
                              <w:rPr>
                                <w:color w:val="000000"/>
                                <w:sz w:val="14"/>
                              </w:rPr>
                              <w:t>沃尔特</w:t>
                            </w:r>
                            <w:r>
                              <w:rPr>
                                <w:color w:val="000000"/>
                                <w:sz w:val="14"/>
                              </w:rPr>
                              <w:t>·</w:t>
                            </w:r>
                            <w:r>
                              <w:rPr>
                                <w:color w:val="000000"/>
                                <w:sz w:val="14"/>
                              </w:rPr>
                              <w:t>惠特曼</w:t>
                            </w:r>
                            <w:r>
                              <w:rPr>
                                <w:color w:val="000000"/>
                                <w:sz w:val="14"/>
                              </w:rPr>
                              <w:t xml:space="preserve">1019Whitney Museum of American Art </w:t>
                            </w:r>
                            <w:r>
                              <w:rPr>
                                <w:color w:val="000000"/>
                                <w:sz w:val="14"/>
                              </w:rPr>
                              <w:t>惠特尼美国艺术博物馆</w:t>
                            </w:r>
                            <w:r>
                              <w:rPr>
                                <w:color w:val="000000"/>
                                <w:sz w:val="14"/>
                              </w:rPr>
                              <w:t>1093,1105</w:t>
                            </w:r>
                          </w:p>
                          <w:p w:rsidR="00AC451B" w:rsidRDefault="007D56C2">
                            <w:pPr>
                              <w:spacing w:line="220" w:lineRule="exact"/>
                            </w:pPr>
                            <w:r>
                              <w:rPr>
                                <w:color w:val="000000"/>
                                <w:sz w:val="14"/>
                              </w:rPr>
                              <w:t>New Image Painting exhibition“</w:t>
                            </w:r>
                            <w:r>
                              <w:rPr>
                                <w:color w:val="000000"/>
                                <w:sz w:val="14"/>
                              </w:rPr>
                              <w:t>新图像绘画</w:t>
                            </w:r>
                            <w:r>
                              <w:rPr>
                                <w:color w:val="000000"/>
                                <w:sz w:val="14"/>
                              </w:rPr>
                              <w:t>”</w:t>
                            </w:r>
                            <w:r>
                              <w:rPr>
                                <w:color w:val="000000"/>
                                <w:sz w:val="14"/>
                              </w:rPr>
                              <w:t>展</w:t>
                            </w:r>
                            <w:r>
                              <w:rPr>
                                <w:color w:val="000000"/>
                                <w:sz w:val="14"/>
                              </w:rPr>
                              <w:t>1092</w:t>
                            </w:r>
                          </w:p>
                          <w:p w:rsidR="00AC451B" w:rsidRDefault="007D56C2">
                            <w:pPr>
                              <w:spacing w:line="220" w:lineRule="exact"/>
                              <w:ind w:left="60"/>
                            </w:pPr>
                            <w:r>
                              <w:rPr>
                                <w:color w:val="000000"/>
                                <w:sz w:val="14"/>
                              </w:rPr>
                              <w:t>"Why Have There Been No Great Women Artists</w:t>
                            </w:r>
                            <w:r>
                              <w:rPr>
                                <w:color w:val="000000"/>
                                <w:sz w:val="14"/>
                              </w:rPr>
                              <w:t>？</w:t>
                            </w:r>
                            <w:r>
                              <w:rPr>
                                <w:color w:val="000000"/>
                                <w:sz w:val="14"/>
                              </w:rPr>
                              <w:t>”</w:t>
                            </w:r>
                            <w:r>
                              <w:rPr>
                                <w:color w:val="000000"/>
                                <w:sz w:val="14"/>
                              </w:rPr>
                              <w:t>（</w:t>
                            </w:r>
                            <w:r>
                              <w:rPr>
                                <w:color w:val="000000"/>
                                <w:sz w:val="14"/>
                              </w:rPr>
                              <w:t>Nochlin</w:t>
                            </w:r>
                            <w:r>
                              <w:rPr>
                                <w:color w:val="000000"/>
                                <w:sz w:val="14"/>
                              </w:rPr>
                              <w:t>）《为什么没有伟大的女性艺术家》（诺克琳）</w:t>
                            </w:r>
                            <w:r>
                              <w:rPr>
                                <w:color w:val="000000"/>
                                <w:sz w:val="14"/>
                              </w:rPr>
                              <w:t>926</w:t>
                            </w:r>
                          </w:p>
                          <w:p w:rsidR="00AC451B" w:rsidRDefault="007D56C2">
                            <w:pPr>
                              <w:spacing w:line="220" w:lineRule="exact"/>
                              <w:ind w:left="60"/>
                            </w:pPr>
                            <w:r>
                              <w:rPr>
                                <w:color w:val="000000"/>
                                <w:sz w:val="14"/>
                              </w:rPr>
                              <w:t xml:space="preserve">Widow of an Indian Chief Watching the Arms of Her Deceased Husband </w:t>
                            </w:r>
                            <w:r>
                              <w:rPr>
                                <w:color w:val="000000"/>
                                <w:sz w:val="14"/>
                              </w:rPr>
                              <w:t>（</w:t>
                            </w:r>
                            <w:r>
                              <w:rPr>
                                <w:color w:val="000000"/>
                                <w:sz w:val="14"/>
                              </w:rPr>
                              <w:t>Wright</w:t>
                            </w:r>
                            <w:r>
                              <w:rPr>
                                <w:color w:val="000000"/>
                                <w:sz w:val="14"/>
                              </w:rPr>
                              <w:t>）《印第安酋长的遗孀望着亡夫的武器》（赖特）</w:t>
                            </w:r>
                            <w:r>
                              <w:rPr>
                                <w:color w:val="000000"/>
                                <w:sz w:val="14"/>
                              </w:rPr>
                              <w:t>806-807,807</w:t>
                            </w:r>
                          </w:p>
                          <w:p w:rsidR="00AC451B" w:rsidRDefault="007D56C2">
                            <w:pPr>
                              <w:spacing w:line="220" w:lineRule="exact"/>
                              <w:ind w:left="60"/>
                            </w:pPr>
                            <w:r>
                              <w:rPr>
                                <w:color w:val="000000"/>
                                <w:sz w:val="14"/>
                              </w:rPr>
                              <w:t xml:space="preserve">Wiener Werkstätte(Vienna Workshop) </w:t>
                            </w:r>
                            <w:r>
                              <w:rPr>
                                <w:color w:val="000000"/>
                                <w:sz w:val="14"/>
                              </w:rPr>
                              <w:t>维也纳工作室</w:t>
                            </w:r>
                            <w:r>
                              <w:rPr>
                                <w:color w:val="000000"/>
                                <w:sz w:val="14"/>
                              </w:rPr>
                              <w:t>976</w:t>
                            </w:r>
                          </w:p>
                          <w:p w:rsidR="00AC451B" w:rsidRDefault="007D56C2">
                            <w:pPr>
                              <w:spacing w:line="220" w:lineRule="exact"/>
                              <w:ind w:left="60"/>
                            </w:pPr>
                            <w:r>
                              <w:rPr>
                                <w:color w:val="000000"/>
                                <w:sz w:val="14"/>
                              </w:rPr>
                              <w:t xml:space="preserve">Wien Kamera Klub </w:t>
                            </w:r>
                            <w:r>
                              <w:rPr>
                                <w:color w:val="000000"/>
                                <w:sz w:val="14"/>
                              </w:rPr>
                              <w:t>维也纳摄影俱乐部</w:t>
                            </w:r>
                            <w:r>
                              <w:rPr>
                                <w:color w:val="000000"/>
                                <w:sz w:val="14"/>
                              </w:rPr>
                              <w:t>938</w:t>
                            </w:r>
                          </w:p>
                          <w:p w:rsidR="00AC451B" w:rsidRDefault="007D56C2">
                            <w:pPr>
                              <w:spacing w:line="240" w:lineRule="exact"/>
                              <w:ind w:left="60"/>
                            </w:pPr>
                            <w:r>
                              <w:rPr>
                                <w:color w:val="000000"/>
                                <w:sz w:val="16"/>
                              </w:rPr>
                              <w:t>Wigley</w:t>
                            </w:r>
                            <w:r>
                              <w:rPr>
                                <w:color w:val="000000"/>
                                <w:sz w:val="16"/>
                              </w:rPr>
                              <w:t>，</w:t>
                            </w:r>
                            <w:r>
                              <w:rPr>
                                <w:color w:val="000000"/>
                                <w:sz w:val="16"/>
                              </w:rPr>
                              <w:t xml:space="preserve">Mark </w:t>
                            </w:r>
                            <w:r>
                              <w:rPr>
                                <w:color w:val="000000"/>
                                <w:sz w:val="16"/>
                              </w:rPr>
                              <w:t>马克</w:t>
                            </w:r>
                            <w:r>
                              <w:rPr>
                                <w:color w:val="000000"/>
                                <w:sz w:val="16"/>
                              </w:rPr>
                              <w:t>·</w:t>
                            </w:r>
                            <w:r>
                              <w:rPr>
                                <w:color w:val="000000"/>
                                <w:sz w:val="16"/>
                              </w:rPr>
                              <w:t>威格雷</w:t>
                            </w:r>
                            <w:r>
                              <w:rPr>
                                <w:color w:val="000000"/>
                                <w:sz w:val="16"/>
                              </w:rPr>
                              <w:t>1086Wilde</w:t>
                            </w:r>
                            <w:r>
                              <w:rPr>
                                <w:color w:val="000000"/>
                                <w:sz w:val="16"/>
                              </w:rPr>
                              <w:t>，</w:t>
                            </w:r>
                            <w:r>
                              <w:rPr>
                                <w:color w:val="000000"/>
                                <w:sz w:val="16"/>
                              </w:rPr>
                              <w:t>Oscar</w:t>
                            </w:r>
                            <w:r>
                              <w:rPr>
                                <w:color w:val="000000"/>
                                <w:sz w:val="16"/>
                              </w:rPr>
                              <w:t>奥斯卡</w:t>
                            </w:r>
                            <w:r>
                              <w:rPr>
                                <w:color w:val="000000"/>
                                <w:sz w:val="16"/>
                              </w:rPr>
                              <w:t>·</w:t>
                            </w:r>
                            <w:r>
                              <w:rPr>
                                <w:color w:val="000000"/>
                                <w:sz w:val="16"/>
                              </w:rPr>
                              <w:t>王尔德</w:t>
                            </w:r>
                            <w:r>
                              <w:rPr>
                                <w:color w:val="000000"/>
                                <w:sz w:val="16"/>
                              </w:rPr>
                              <w:t>922</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61" style="position:absolute;left:0pt;margin-left:171.0pt;margin-top:7.0pt;height:780.0pt;width:126.0pt;z-index:639022427999995772;mso-width-relative:page;mso-height-relative:page;mso-position-vertical-relative:page;mso-position-horizontal-relative:page;" coordsize="21600,21600" o:spid="_x0000_s46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left="60" w:firstLine="0"/>
                        <w:jc w:val="both"/>
                      </w:pPr>
                      <w:r>
                        <w:rPr>
                          <w:sz w:val="16"/>
                          <w:color w:val="000000"/>
                        </w:rPr>
                        <w:t xml:space="preserve">Well of Moses（Sluter）《摩西之井》（斯</w:t>
                      </w:r>
                      <w:r>
                        <w:rPr>
                          <w:sz w:val="16"/>
                          <w:color w:val="000000"/>
                        </w:rPr>
                        <w:t xml:space="preserve">留特尔）472-473,472</w:t>
                      </w:r>
                    </w:p>
                    <w:p>
                      <w:pPr>
                        <w:spacing w:line="220" w:lineRule="exact"/>
                        <w:ind w:left="60" w:firstLine="0"/>
                        <w:jc w:val="both"/>
                      </w:pPr>
                      <w:r>
                        <w:rPr>
                          <w:sz w:val="14"/>
                          <w:color w:val="000000"/>
                        </w:rPr>
                        <w:t xml:space="preserve">Werkbund Theater(Van de Velde), </w:t>
                      </w:r>
                      <w:r>
                        <w:rPr>
                          <w:sz w:val="14"/>
                          <w:color w:val="000000"/>
                        </w:rPr>
                        <w:t xml:space="preserve">Cologne 制造联盟剧院（凡·德·韦</w:t>
                      </w:r>
                      <w:r>
                        <w:rPr>
                          <w:sz w:val="14"/>
                          <w:color w:val="000000"/>
                        </w:rPr>
                        <w:t xml:space="preserve">尔德），科隆979,979</w:t>
                      </w:r>
                    </w:p>
                    <w:p>
                      <w:pPr>
                        <w:spacing w:line="220" w:lineRule="exact"/>
                        <w:ind w:firstLine="0"/>
                        <w:jc w:val="both"/>
                      </w:pPr>
                      <w:r>
                        <w:rPr>
                          <w:sz w:val="14"/>
                          <w:color w:val="000000"/>
                        </w:rPr>
                        <w:t xml:space="preserve">West，Benjamin 本杰明·韦斯特</w:t>
                      </w:r>
                    </w:p>
                    <w:p>
                      <w:pPr>
                        <w:spacing w:line="180" w:lineRule="exact"/>
                        <w:ind w:firstLine="0"/>
                        <w:jc w:val="both"/>
                      </w:pPr>
                      <w:r>
                        <w:rPr>
                          <w:sz w:val="12"/>
                          <w:color w:val="000000"/>
                        </w:rPr>
                        <w:t xml:space="preserve">Agrippina with the Ashes of Germanicus</w:t>
                      </w:r>
                    </w:p>
                    <w:p>
                      <w:pPr>
                        <w:spacing w:line="220" w:lineRule="exact"/>
                        <w:ind w:left="200" w:firstLine="0"/>
                        <w:jc w:val="both"/>
                      </w:pPr>
                      <w:r>
                        <w:rPr>
                          <w:sz w:val="14"/>
                          <w:color w:val="000000"/>
                        </w:rPr>
                        <w:t xml:space="preserve">《阿格丽品娜和日耳曼尼库斯的</w:t>
                      </w:r>
                      <w:r>
                        <w:rPr>
                          <w:sz w:val="14"/>
                          <w:color w:val="000000"/>
                        </w:rPr>
                        <w:t xml:space="preserve">骨灰》798</w:t>
                      </w:r>
                    </w:p>
                    <w:p>
                      <w:pPr>
                        <w:spacing w:line="220" w:lineRule="exact"/>
                        <w:ind w:left="60" w:firstLine="0"/>
                        <w:jc w:val="both"/>
                      </w:pPr>
                      <w:r>
                        <w:rPr>
                          <w:sz w:val="14"/>
                          <w:color w:val="000000"/>
                        </w:rPr>
                        <w:t xml:space="preserve">Death of General Wolfe《沃尔夫将</w:t>
                      </w:r>
                      <w:r>
                        <w:rPr>
                          <w:sz w:val="14"/>
                          <w:color w:val="000000"/>
                        </w:rPr>
                        <w:t xml:space="preserve">军之死》798-799,798</w:t>
                      </w:r>
                    </w:p>
                    <w:p>
                      <w:pPr>
                        <w:spacing w:line="220" w:lineRule="exact"/>
                        <w:ind w:left="60" w:firstLine="0"/>
                        <w:jc w:val="both"/>
                      </w:pPr>
                      <w:r>
                        <w:rPr>
                          <w:sz w:val="14"/>
                          <w:color w:val="000000"/>
                        </w:rPr>
                        <w:t xml:space="preserve">Departure of Regulus from Rome《雷</w:t>
                      </w:r>
                      <w:r>
                        <w:rPr>
                          <w:sz w:val="14"/>
                          <w:color w:val="000000"/>
                        </w:rPr>
                        <w:t xml:space="preserve">古鲁斯告别罗马》798</w:t>
                      </w:r>
                    </w:p>
                    <w:p>
                      <w:pPr>
                        <w:spacing w:line="220" w:lineRule="exact"/>
                        <w:ind w:left="60" w:firstLine="0"/>
                        <w:jc w:val="both"/>
                      </w:pPr>
                      <w:r>
                        <w:rPr>
                          <w:sz w:val="14"/>
                          <w:color w:val="000000"/>
                          <w:rFonts w:hint="eastAsia" w:ascii="宋体" w:hAnsi="宋体" w:eastAsia="宋体"/>
                        </w:rPr>
                        <w:t xml:space="preserve">Westminster Abbey,Chapel of Henry VII </w:t>
                      </w:r>
                      <w:r>
                        <w:rPr>
                          <w:sz w:val="14"/>
                          <w:color w:val="000000"/>
                          <w:rFonts w:hint="eastAsia" w:ascii="宋体" w:hAnsi="宋体" w:eastAsia="宋体"/>
                        </w:rPr>
                        <w:t xml:space="preserve">威斯敏斯特修道院，亨利七世礼拜</w:t>
                      </w:r>
                      <w:r>
                        <w:rPr>
                          <w:sz w:val="14"/>
                          <w:color w:val="000000"/>
                          <w:rFonts w:hint="eastAsia" w:ascii="宋体" w:hAnsi="宋体" w:eastAsia="宋体"/>
                        </w:rPr>
                        <w:t xml:space="preserve">堂</w:t>
                      </w:r>
                    </w:p>
                    <w:p>
                      <w:pPr>
                        <w:spacing w:line="240" w:lineRule="exact"/>
                        <w:ind w:left="60" w:firstLine="0"/>
                        <w:jc w:val="both"/>
                      </w:pPr>
                      <w:r>
                        <w:rPr>
                          <w:sz w:val="15"/>
                          <w:color w:val="000000"/>
                        </w:rPr>
                        <w:t xml:space="preserve">Weston，Edward，Pepper爱德华·韦</w:t>
                      </w:r>
                      <w:r>
                        <w:rPr>
                          <w:sz w:val="15"/>
                          <w:color w:val="000000"/>
                        </w:rPr>
                        <w:t xml:space="preserve">斯顿，《菜椒》1022,1023-1024</w:t>
                      </w:r>
                    </w:p>
                    <w:p>
                      <w:pPr>
                        <w:spacing w:line="220" w:lineRule="exact"/>
                        <w:ind w:firstLine="0"/>
                        <w:jc w:val="both"/>
                      </w:pPr>
                      <w:r>
                        <w:rPr>
                          <w:sz w:val="14"/>
                          <w:color w:val="000000"/>
                        </w:rPr>
                        <w:t xml:space="preserve">Westwork 西面工程327</w:t>
                      </w:r>
                    </w:p>
                    <w:p>
                      <w:pPr>
                        <w:spacing w:line="220" w:lineRule="exact"/>
                        <w:ind w:left="60" w:firstLine="0"/>
                        <w:jc w:val="both"/>
                      </w:pPr>
                      <w:r>
                        <w:rPr>
                          <w:sz w:val="14"/>
                          <w:color w:val="000000"/>
                        </w:rPr>
                        <w:t xml:space="preserve">Wet-collodion process 湿版珂罗酊法892 </w:t>
                      </w:r>
                      <w:r>
                        <w:rPr>
                          <w:sz w:val="14"/>
                          <w:color w:val="000000"/>
                        </w:rPr>
                        <w:t xml:space="preserve">Wheatstack，Sun in the Mist（Monet）《清</w:t>
                      </w:r>
                      <w:r>
                        <w:rPr>
                          <w:sz w:val="14"/>
                          <w:color w:val="000000"/>
                        </w:rPr>
                        <w:t xml:space="preserve">晨薄雾中的干草堆》（莫奈）880，</w:t>
                      </w:r>
                      <w:r>
                        <w:rPr>
                          <w:sz w:val="14"/>
                          <w:color w:val="000000"/>
                        </w:rPr>
                        <w:t xml:space="preserve">881</w:t>
                      </w:r>
                    </w:p>
                    <w:p>
                      <w:pPr>
                        <w:spacing w:line="220" w:lineRule="exact"/>
                        <w:ind w:left="60" w:firstLine="0"/>
                        <w:jc w:val="both"/>
                      </w:pPr>
                      <w:r>
                        <w:rPr>
                          <w:sz w:val="14"/>
                          <w:color w:val="000000"/>
                        </w:rPr>
                        <w:t xml:space="preserve">Wheel of Fortune（Honnecourt）《幸运之</w:t>
                      </w:r>
                      <w:r>
                        <w:rPr>
                          <w:sz w:val="14"/>
                          <w:color w:val="000000"/>
                        </w:rPr>
                        <w:t xml:space="preserve">轮》（昂奈库尔）401,402</w:t>
                      </w:r>
                    </w:p>
                    <w:p>
                      <w:pPr>
                        <w:spacing w:line="220" w:lineRule="exact"/>
                        <w:ind w:left="60" w:firstLine="0"/>
                        <w:jc w:val="both"/>
                      </w:pPr>
                      <w:r>
                        <w:rPr>
                          <w:sz w:val="14"/>
                          <w:color w:val="000000"/>
                        </w:rPr>
                        <w:t xml:space="preserve">Where Do We Come From?What Are </w:t>
                      </w:r>
                      <w:r>
                        <w:rPr>
                          <w:sz w:val="14"/>
                          <w:color w:val="000000"/>
                        </w:rPr>
                        <w:t xml:space="preserve">We?Where Are We Going?(Gauguin) </w:t>
                      </w:r>
                      <w:r>
                        <w:rPr>
                          <w:sz w:val="14"/>
                          <w:color w:val="000000"/>
                        </w:rPr>
                        <w:t xml:space="preserve">《我们从哪里来？我们是什么？我们</w:t>
                      </w:r>
                      <w:r>
                        <w:rPr>
                          <w:sz w:val="14"/>
                          <w:color w:val="000000"/>
                        </w:rPr>
                        <w:t xml:space="preserve">往哪里去？》（高更）917-918,918</w:t>
                      </w:r>
                      <w:r>
                        <w:rPr>
                          <w:sz w:val="14"/>
                          <w:color w:val="000000"/>
                        </w:rPr>
                        <w:t xml:space="preserve">Whistler，James Abbott McNeill 詹</w:t>
                      </w:r>
                      <w:r>
                        <w:rPr>
                          <w:sz w:val="14"/>
                          <w:color w:val="000000"/>
                        </w:rPr>
                        <w:t xml:space="preserve">姆斯·艾博特·麦克奈尔·惠斯勒</w:t>
                      </w:r>
                      <w:r>
                        <w:rPr>
                          <w:sz w:val="14"/>
                          <w:color w:val="000000"/>
                        </w:rPr>
                        <w:t xml:space="preserve">autobiography of 自传889</w:t>
                      </w:r>
                    </w:p>
                    <w:p>
                      <w:pPr>
                        <w:spacing w:line="220" w:lineRule="exact"/>
                        <w:ind w:left="60" w:firstLine="0"/>
                        <w:jc w:val="both"/>
                      </w:pPr>
                      <w:r>
                        <w:rPr>
                          <w:sz w:val="14"/>
                          <w:color w:val="000000"/>
                        </w:rPr>
                        <w:t xml:space="preserve">Nocturne in Black and Gold:The </w:t>
                      </w:r>
                      <w:r>
                        <w:rPr>
                          <w:sz w:val="14"/>
                          <w:color w:val="000000"/>
                        </w:rPr>
                        <w:t xml:space="preserve">Falling Rocker《黑色与金色小夜</w:t>
                      </w:r>
                      <w:r>
                        <w:rPr>
                          <w:sz w:val="14"/>
                          <w:color w:val="000000"/>
                        </w:rPr>
                        <w:t xml:space="preserve">曲：坠落的焰火》886,888,888</w:t>
                      </w:r>
                    </w:p>
                    <w:p>
                      <w:pPr>
                        <w:spacing w:line="220" w:lineRule="exact"/>
                        <w:ind w:left="60" w:firstLine="0"/>
                        <w:jc w:val="both"/>
                      </w:pPr>
                      <w:r>
                        <w:rPr>
                          <w:sz w:val="14"/>
                          <w:color w:val="000000"/>
                        </w:rPr>
                        <w:t xml:space="preserve">Symphony in Wite No.1:The Little </w:t>
                      </w:r>
                      <w:r>
                        <w:rPr>
                          <w:sz w:val="14"/>
                          <w:color w:val="000000"/>
                        </w:rPr>
                        <w:t xml:space="preserve">White Girl《白色交响曲二号：白</w:t>
                      </w:r>
                      <w:r>
                        <w:rPr>
                          <w:sz w:val="14"/>
                          <w:color w:val="000000"/>
                        </w:rPr>
                        <w:t xml:space="preserve">衣少女》886,887</w:t>
                      </w:r>
                    </w:p>
                    <w:p>
                      <w:pPr>
                        <w:spacing w:line="220" w:lineRule="exact"/>
                        <w:ind w:left="60" w:firstLine="0"/>
                        <w:jc w:val="both"/>
                      </w:pPr>
                      <w:r>
                        <w:rPr>
                          <w:sz w:val="14"/>
                          <w:color w:val="000000"/>
                        </w:rPr>
                        <w:t xml:space="preserve">White-ground lekythos（Reed Painter）白</w:t>
                      </w:r>
                      <w:r>
                        <w:rPr>
                          <w:sz w:val="14"/>
                          <w:color w:val="000000"/>
                        </w:rPr>
                        <w:t xml:space="preserve">底长身细颈瓶（里德画师）146,145</w:t>
                      </w:r>
                      <w:r>
                        <w:rPr>
                          <w:sz w:val="14"/>
                          <w:color w:val="000000"/>
                        </w:rPr>
                        <w:t xml:space="preserve">Whitehall Palace,Banqueting House,London </w:t>
                      </w:r>
                      <w:r>
                        <w:rPr>
                          <w:sz w:val="14"/>
                          <w:color w:val="000000"/>
                        </w:rPr>
                        <w:t xml:space="preserve">白厅宫，宴会厅，伦敦751,751</w:t>
                      </w:r>
                    </w:p>
                    <w:p>
                      <w:pPr>
                        <w:spacing w:line="220" w:lineRule="exact"/>
                        <w:ind w:left="60" w:firstLine="0"/>
                        <w:jc w:val="both"/>
                      </w:pPr>
                      <w:r>
                        <w:rPr>
                          <w:sz w:val="14"/>
                          <w:color w:val="000000"/>
                        </w:rPr>
                        <w:t xml:space="preserve">White Temple，Unuk 白庙，乌鲁克24,24 </w:t>
                      </w:r>
                      <w:r>
                        <w:rPr>
                          <w:sz w:val="14"/>
                          <w:color w:val="000000"/>
                        </w:rPr>
                        <w:t xml:space="preserve">Whitman，Robert 罗伯特·惠特曼</w:t>
                      </w:r>
                      <w:r>
                        <w:rPr>
                          <w:sz w:val="14"/>
                          <w:color w:val="000000"/>
                        </w:rPr>
                        <w:t xml:space="preserve">1062</w:t>
                      </w:r>
                    </w:p>
                    <w:p>
                      <w:pPr>
                        <w:spacing w:line="220" w:lineRule="exact"/>
                        <w:ind w:firstLine="0"/>
                        <w:jc w:val="both"/>
                      </w:pPr>
                      <w:r>
                        <w:rPr>
                          <w:sz w:val="14"/>
                          <w:color w:val="000000"/>
                        </w:rPr>
                        <w:t xml:space="preserve">American Moon《美国月亮》1050</w:t>
                      </w:r>
                    </w:p>
                    <w:p>
                      <w:pPr>
                        <w:spacing w:line="220" w:lineRule="exact"/>
                        <w:ind w:firstLine="160"/>
                        <w:jc w:val="both"/>
                      </w:pPr>
                      <w:r>
                        <w:rPr>
                          <w:sz w:val="14"/>
                          <w:color w:val="000000"/>
                        </w:rPr>
                        <w:t xml:space="preserve">Prune Flat《剪平》1050,1050,1062 </w:t>
                      </w:r>
                      <w:r>
                        <w:rPr>
                          <w:sz w:val="14"/>
                          <w:color w:val="000000"/>
                        </w:rPr>
                        <w:t xml:space="preserve">Whitman，Walt 沃尔特·惠特曼1019</w:t>
                      </w:r>
                      <w:r>
                        <w:rPr>
                          <w:sz w:val="14"/>
                          <w:color w:val="000000"/>
                        </w:rPr>
                        <w:t xml:space="preserve">Whitney Museum of American Art 惠特</w:t>
                      </w:r>
                      <w:r>
                        <w:rPr>
                          <w:sz w:val="14"/>
                          <w:color w:val="000000"/>
                        </w:rPr>
                        <w:t xml:space="preserve">尼美国艺术博物馆1093,1105</w:t>
                      </w:r>
                    </w:p>
                    <w:p>
                      <w:pPr>
                        <w:spacing w:line="220" w:lineRule="exact"/>
                        <w:ind w:firstLine="0"/>
                        <w:jc w:val="both"/>
                      </w:pPr>
                      <w:r>
                        <w:rPr>
                          <w:sz w:val="14"/>
                          <w:color w:val="000000"/>
                        </w:rPr>
                        <w:t xml:space="preserve">New Image Painting exhibition“新图</w:t>
                      </w:r>
                      <w:r>
                        <w:rPr>
                          <w:sz w:val="14"/>
                          <w:color w:val="000000"/>
                        </w:rPr>
                        <w:t xml:space="preserve">像绘画”展1092</w:t>
                      </w:r>
                    </w:p>
                    <w:p>
                      <w:pPr>
                        <w:spacing w:line="220" w:lineRule="exact"/>
                        <w:ind w:left="60" w:firstLine="0"/>
                        <w:jc w:val="both"/>
                      </w:pPr>
                      <w:r>
                        <w:rPr>
                          <w:sz w:val="14"/>
                          <w:color w:val="000000"/>
                        </w:rPr>
                        <w:t xml:space="preserve">"Why Have There Been No Great Women </w:t>
                      </w:r>
                      <w:r>
                        <w:rPr>
                          <w:sz w:val="14"/>
                          <w:color w:val="000000"/>
                        </w:rPr>
                        <w:t xml:space="preserve">Artists？”（Nochlin）《为什么没有伟大</w:t>
                      </w:r>
                      <w:r>
                        <w:rPr>
                          <w:sz w:val="14"/>
                          <w:color w:val="000000"/>
                        </w:rPr>
                        <w:t xml:space="preserve">的女性艺术家》（诺克琳）926</w:t>
                      </w:r>
                    </w:p>
                    <w:p>
                      <w:pPr>
                        <w:spacing w:line="220" w:lineRule="exact"/>
                        <w:ind w:left="60" w:firstLine="0"/>
                        <w:jc w:val="both"/>
                      </w:pPr>
                      <w:r>
                        <w:rPr>
                          <w:sz w:val="14"/>
                          <w:color w:val="000000"/>
                        </w:rPr>
                        <w:t xml:space="preserve">Widow of an Indian Chief Watching </w:t>
                      </w:r>
                      <w:r>
                        <w:rPr>
                          <w:sz w:val="14"/>
                          <w:color w:val="000000"/>
                        </w:rPr>
                        <w:t xml:space="preserve">the Arms of Her Deceased Husband </w:t>
                      </w:r>
                      <w:r>
                        <w:rPr>
                          <w:sz w:val="14"/>
                          <w:color w:val="000000"/>
                        </w:rPr>
                        <w:t xml:space="preserve">（Wright）《印第安酋长的遗孀望着亡</w:t>
                      </w:r>
                      <w:r>
                        <w:rPr>
                          <w:sz w:val="14"/>
                          <w:color w:val="000000"/>
                        </w:rPr>
                        <w:t xml:space="preserve">夫的武器》（赖特）806-807,807</w:t>
                      </w:r>
                    </w:p>
                    <w:p>
                      <w:pPr>
                        <w:spacing w:line="220" w:lineRule="exact"/>
                        <w:ind w:left="60" w:firstLine="0"/>
                        <w:jc w:val="both"/>
                      </w:pPr>
                      <w:r>
                        <w:rPr>
                          <w:sz w:val="14"/>
                          <w:color w:val="000000"/>
                        </w:rPr>
                        <w:t xml:space="preserve">Wiener Werkstätte(Vienna Workshop) </w:t>
                      </w:r>
                      <w:r>
                        <w:rPr>
                          <w:sz w:val="14"/>
                          <w:color w:val="000000"/>
                        </w:rPr>
                        <w:t xml:space="preserve">维也纳工作室976</w:t>
                      </w:r>
                    </w:p>
                    <w:p>
                      <w:pPr>
                        <w:spacing w:line="220" w:lineRule="exact"/>
                        <w:ind w:left="60" w:firstLine="0"/>
                        <w:jc w:val="both"/>
                      </w:pPr>
                      <w:r>
                        <w:rPr>
                          <w:sz w:val="14"/>
                          <w:color w:val="000000"/>
                        </w:rPr>
                        <w:t xml:space="preserve">Wien Kamera Klub 维也纳摄影俱乐部</w:t>
                      </w:r>
                      <w:r>
                        <w:rPr>
                          <w:sz w:val="14"/>
                          <w:color w:val="000000"/>
                        </w:rPr>
                        <w:t xml:space="preserve">938</w:t>
                      </w:r>
                    </w:p>
                    <w:p>
                      <w:pPr>
                        <w:spacing w:line="240" w:lineRule="exact"/>
                        <w:ind w:left="60" w:firstLine="0"/>
                        <w:jc w:val="both"/>
                      </w:pPr>
                      <w:r>
                        <w:rPr>
                          <w:sz w:val="16"/>
                          <w:color w:val="000000"/>
                        </w:rPr>
                        <w:t xml:space="preserve">Wigley，Mark 马克·威格雷1086</w:t>
                      </w:r>
                      <w:r>
                        <w:rPr>
                          <w:sz w:val="16"/>
                          <w:color w:val="000000"/>
                        </w:rPr>
                        <w:t xml:space="preserve">Wilde，Oscar奥斯卡·王尔德922</w:t>
                      </w:r>
                    </w:p>
                  </w:txbxContent>
                </v:textbox>
              </v:shape>
            </w:pict>
          </mc:Fallback>
        </mc:AlternateContent>
      </w:r>
      <w:r>
        <w:rPr>
          <w:noProof/>
        </w:rPr>
        <mc:AlternateContent>
          <mc:Choice Requires="wps">
            <w:drawing>
              <wp:anchor distT="0" distB="0" distL="114300" distR="114300" simplePos="0" relativeHeight="251763712" behindDoc="0" locked="0" layoutInCell="1" allowOverlap="1">
                <wp:simplePos x="0" y="0"/>
                <wp:positionH relativeFrom="page">
                  <wp:posOffset>3873500</wp:posOffset>
                </wp:positionH>
                <wp:positionV relativeFrom="page">
                  <wp:posOffset>101600</wp:posOffset>
                </wp:positionV>
                <wp:extent cx="1663700" cy="9906000"/>
                <wp:effectExtent l="0" t="0" r="635" b="14605"/>
                <wp:wrapSquare wrapText="bothSides"/>
                <wp:docPr id="46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William III</w:t>
                            </w:r>
                            <w:r>
                              <w:rPr>
                                <w:color w:val="000000"/>
                                <w:sz w:val="14"/>
                              </w:rPr>
                              <w:t>，</w:t>
                            </w:r>
                            <w:r>
                              <w:rPr>
                                <w:color w:val="000000"/>
                                <w:sz w:val="14"/>
                              </w:rPr>
                              <w:t xml:space="preserve">king of England </w:t>
                            </w:r>
                            <w:r>
                              <w:rPr>
                                <w:color w:val="000000"/>
                                <w:sz w:val="14"/>
                              </w:rPr>
                              <w:t>威廉三世，</w:t>
                            </w:r>
                          </w:p>
                          <w:p w:rsidR="00AC451B" w:rsidRDefault="007D56C2">
                            <w:pPr>
                              <w:spacing w:line="220" w:lineRule="exact"/>
                            </w:pPr>
                            <w:r>
                              <w:rPr>
                                <w:color w:val="000000"/>
                                <w:sz w:val="14"/>
                              </w:rPr>
                              <w:t>英国国王</w:t>
                            </w:r>
                            <w:r>
                              <w:rPr>
                                <w:color w:val="000000"/>
                                <w:sz w:val="14"/>
                              </w:rPr>
                              <w:t>733</w:t>
                            </w:r>
                          </w:p>
                          <w:p w:rsidR="00AC451B" w:rsidRDefault="007D56C2">
                            <w:pPr>
                              <w:spacing w:line="180" w:lineRule="exact"/>
                            </w:pPr>
                            <w:r>
                              <w:rPr>
                                <w:color w:val="000000"/>
                                <w:sz w:val="12"/>
                              </w:rPr>
                              <w:t>William IV</w:t>
                            </w:r>
                            <w:r>
                              <w:rPr>
                                <w:color w:val="000000"/>
                                <w:sz w:val="12"/>
                              </w:rPr>
                              <w:t>，</w:t>
                            </w:r>
                            <w:r>
                              <w:rPr>
                                <w:color w:val="000000"/>
                                <w:sz w:val="12"/>
                              </w:rPr>
                              <w:t xml:space="preserve">duke of Bavaria </w:t>
                            </w:r>
                            <w:r>
                              <w:rPr>
                                <w:color w:val="000000"/>
                                <w:sz w:val="12"/>
                              </w:rPr>
                              <w:t>威廉四世，</w:t>
                            </w:r>
                            <w:r>
                              <w:rPr>
                                <w:color w:val="000000"/>
                                <w:sz w:val="12"/>
                              </w:rPr>
                              <w:t xml:space="preserve"> </w:t>
                            </w:r>
                            <w:r>
                              <w:rPr>
                                <w:color w:val="000000"/>
                                <w:sz w:val="12"/>
                              </w:rPr>
                              <w:t>巴伐利亚公爵</w:t>
                            </w:r>
                            <w:r>
                              <w:rPr>
                                <w:color w:val="000000"/>
                                <w:sz w:val="12"/>
                              </w:rPr>
                              <w:t>642</w:t>
                            </w:r>
                          </w:p>
                          <w:p w:rsidR="00AC451B" w:rsidRDefault="007D56C2">
                            <w:pPr>
                              <w:spacing w:line="220" w:lineRule="exact"/>
                            </w:pPr>
                            <w:r>
                              <w:rPr>
                                <w:color w:val="000000"/>
                                <w:sz w:val="14"/>
                              </w:rPr>
                              <w:t>William II of Normandy</w:t>
                            </w:r>
                            <w:r>
                              <w:rPr>
                                <w:color w:val="000000"/>
                                <w:sz w:val="14"/>
                              </w:rPr>
                              <w:t>威廉二世，诺曼底公爵</w:t>
                            </w:r>
                            <w:r>
                              <w:rPr>
                                <w:color w:val="000000"/>
                                <w:sz w:val="14"/>
                              </w:rPr>
                              <w:t>376</w:t>
                            </w:r>
                          </w:p>
                          <w:p w:rsidR="00AC451B" w:rsidRDefault="007D56C2">
                            <w:pPr>
                              <w:spacing w:line="220" w:lineRule="exact"/>
                            </w:pPr>
                            <w:r>
                              <w:rPr>
                                <w:color w:val="000000"/>
                                <w:sz w:val="14"/>
                              </w:rPr>
                              <w:t xml:space="preserve">William the Conqueror </w:t>
                            </w:r>
                            <w:r>
                              <w:rPr>
                                <w:color w:val="000000"/>
                                <w:sz w:val="14"/>
                              </w:rPr>
                              <w:t>征服者威廉</w:t>
                            </w:r>
                            <w:r>
                              <w:rPr>
                                <w:color w:val="000000"/>
                                <w:sz w:val="14"/>
                              </w:rPr>
                              <w:t>376</w:t>
                            </w:r>
                            <w:r>
                              <w:rPr>
                                <w:color w:val="000000"/>
                                <w:sz w:val="14"/>
                              </w:rPr>
                              <w:t>．</w:t>
                            </w:r>
                            <w:r>
                              <w:rPr>
                                <w:color w:val="000000"/>
                                <w:sz w:val="14"/>
                              </w:rPr>
                              <w:t xml:space="preserve"> 380</w:t>
                            </w:r>
                          </w:p>
                          <w:p w:rsidR="00AC451B" w:rsidRDefault="007D56C2">
                            <w:pPr>
                              <w:spacing w:line="220" w:lineRule="exact"/>
                            </w:pPr>
                            <w:r>
                              <w:rPr>
                                <w:color w:val="000000"/>
                                <w:sz w:val="14"/>
                              </w:rPr>
                              <w:t xml:space="preserve">William the Silent </w:t>
                            </w:r>
                            <w:r>
                              <w:rPr>
                                <w:color w:val="000000"/>
                                <w:sz w:val="14"/>
                              </w:rPr>
                              <w:t>沉默者威廉</w:t>
                            </w:r>
                            <w:r>
                              <w:rPr>
                                <w:color w:val="000000"/>
                                <w:sz w:val="14"/>
                              </w:rPr>
                              <w:t>697</w:t>
                            </w:r>
                          </w:p>
                          <w:p w:rsidR="00AC451B" w:rsidRDefault="007D56C2">
                            <w:pPr>
                              <w:spacing w:line="220" w:lineRule="exact"/>
                            </w:pPr>
                            <w:r>
                              <w:rPr>
                                <w:color w:val="000000"/>
                                <w:sz w:val="14"/>
                              </w:rPr>
                              <w:t>Willumsen</w:t>
                            </w:r>
                            <w:r>
                              <w:rPr>
                                <w:color w:val="000000"/>
                                <w:sz w:val="14"/>
                              </w:rPr>
                              <w:t>，</w:t>
                            </w:r>
                            <w:r>
                              <w:rPr>
                                <w:color w:val="000000"/>
                                <w:sz w:val="14"/>
                              </w:rPr>
                              <w:t>J.F.</w:t>
                            </w:r>
                            <w:r>
                              <w:rPr>
                                <w:color w:val="000000"/>
                                <w:sz w:val="14"/>
                              </w:rPr>
                              <w:t>扬</w:t>
                            </w:r>
                            <w:r>
                              <w:rPr>
                                <w:color w:val="000000"/>
                                <w:sz w:val="14"/>
                              </w:rPr>
                              <w:t>·</w:t>
                            </w:r>
                            <w:r>
                              <w:rPr>
                                <w:color w:val="000000"/>
                                <w:sz w:val="14"/>
                              </w:rPr>
                              <w:t>费迪南德</w:t>
                            </w:r>
                            <w:r>
                              <w:rPr>
                                <w:color w:val="000000"/>
                                <w:sz w:val="14"/>
                              </w:rPr>
                              <w:t>·</w:t>
                            </w:r>
                            <w:r>
                              <w:rPr>
                                <w:color w:val="000000"/>
                                <w:sz w:val="14"/>
                              </w:rPr>
                              <w:t>维卢姆森</w:t>
                            </w:r>
                            <w:r>
                              <w:rPr>
                                <w:color w:val="000000"/>
                                <w:sz w:val="14"/>
                              </w:rPr>
                              <w:t>917</w:t>
                            </w:r>
                          </w:p>
                          <w:p w:rsidR="00AC451B" w:rsidRDefault="007D56C2">
                            <w:pPr>
                              <w:spacing w:line="220" w:lineRule="exact"/>
                            </w:pPr>
                            <w:r>
                              <w:rPr>
                                <w:color w:val="000000"/>
                                <w:sz w:val="14"/>
                              </w:rPr>
                              <w:t>Wilton Diptych</w:t>
                            </w:r>
                            <w:r>
                              <w:rPr>
                                <w:color w:val="000000"/>
                                <w:sz w:val="14"/>
                              </w:rPr>
                              <w:t>《威尔顿双联画》</w:t>
                            </w:r>
                            <w:r>
                              <w:rPr>
                                <w:color w:val="000000"/>
                                <w:sz w:val="14"/>
                              </w:rPr>
                              <w:t>476</w:t>
                            </w:r>
                            <w:r>
                              <w:rPr>
                                <w:color w:val="000000"/>
                                <w:sz w:val="14"/>
                              </w:rPr>
                              <w:t>，</w:t>
                            </w:r>
                            <w:r>
                              <w:rPr>
                                <w:color w:val="000000"/>
                                <w:sz w:val="14"/>
                              </w:rPr>
                              <w:t xml:space="preserve"> 476</w:t>
                            </w:r>
                          </w:p>
                          <w:p w:rsidR="00AC451B" w:rsidRDefault="007D56C2">
                            <w:pPr>
                              <w:spacing w:line="220" w:lineRule="exact"/>
                            </w:pPr>
                            <w:r>
                              <w:rPr>
                                <w:color w:val="000000"/>
                                <w:sz w:val="14"/>
                              </w:rPr>
                              <w:t xml:space="preserve">Winchester </w:t>
                            </w:r>
                            <w:r>
                              <w:rPr>
                                <w:color w:val="000000"/>
                                <w:sz w:val="14"/>
                              </w:rPr>
                              <w:t>Psalter</w:t>
                            </w:r>
                            <w:r>
                              <w:rPr>
                                <w:color w:val="000000"/>
                                <w:sz w:val="14"/>
                              </w:rPr>
                              <w:t>，</w:t>
                            </w:r>
                            <w:r>
                              <w:rPr>
                                <w:color w:val="000000"/>
                                <w:sz w:val="14"/>
                              </w:rPr>
                              <w:t>England</w:t>
                            </w:r>
                            <w:r>
                              <w:rPr>
                                <w:color w:val="000000"/>
                                <w:sz w:val="14"/>
                              </w:rPr>
                              <w:t>《温切斯特诗篇》，英格兰</w:t>
                            </w:r>
                            <w:r>
                              <w:rPr>
                                <w:color w:val="000000"/>
                                <w:sz w:val="14"/>
                              </w:rPr>
                              <w:t>382,382</w:t>
                            </w:r>
                          </w:p>
                          <w:p w:rsidR="00AC451B" w:rsidRDefault="007D56C2">
                            <w:pPr>
                              <w:spacing w:line="220" w:lineRule="exact"/>
                            </w:pPr>
                            <w:r>
                              <w:rPr>
                                <w:color w:val="000000"/>
                                <w:sz w:val="14"/>
                              </w:rPr>
                              <w:t>Winckelmann</w:t>
                            </w:r>
                            <w:r>
                              <w:rPr>
                                <w:color w:val="000000"/>
                                <w:sz w:val="14"/>
                              </w:rPr>
                              <w:t>，</w:t>
                            </w:r>
                            <w:r>
                              <w:rPr>
                                <w:color w:val="000000"/>
                                <w:sz w:val="14"/>
                              </w:rPr>
                              <w:t>Johann Joachim</w:t>
                            </w:r>
                            <w:r>
                              <w:rPr>
                                <w:color w:val="000000"/>
                                <w:sz w:val="14"/>
                              </w:rPr>
                              <w:t>约翰</w:t>
                            </w:r>
                            <w:r>
                              <w:rPr>
                                <w:color w:val="000000"/>
                                <w:sz w:val="14"/>
                              </w:rPr>
                              <w:t>·</w:t>
                            </w:r>
                            <w:r>
                              <w:rPr>
                                <w:color w:val="000000"/>
                                <w:sz w:val="14"/>
                              </w:rPr>
                              <w:t>约阿希姆</w:t>
                            </w:r>
                            <w:r>
                              <w:rPr>
                                <w:color w:val="000000"/>
                                <w:sz w:val="14"/>
                              </w:rPr>
                              <w:t>·</w:t>
                            </w:r>
                            <w:r>
                              <w:rPr>
                                <w:color w:val="000000"/>
                                <w:sz w:val="14"/>
                              </w:rPr>
                              <w:t>温克尔曼</w:t>
                            </w:r>
                            <w:r>
                              <w:rPr>
                                <w:color w:val="000000"/>
                                <w:sz w:val="14"/>
                              </w:rPr>
                              <w:t>156,177,179,791Wine cup of Shah Jahan</w:t>
                            </w:r>
                            <w:r>
                              <w:rPr>
                                <w:color w:val="000000"/>
                                <w:sz w:val="14"/>
                              </w:rPr>
                              <w:t>，</w:t>
                            </w:r>
                            <w:r>
                              <w:rPr>
                                <w:color w:val="000000"/>
                                <w:sz w:val="14"/>
                              </w:rPr>
                              <w:t>India</w:t>
                            </w:r>
                            <w:r>
                              <w:rPr>
                                <w:color w:val="000000"/>
                                <w:sz w:val="14"/>
                              </w:rPr>
                              <w:t>沙</w:t>
                            </w:r>
                            <w:r>
                              <w:rPr>
                                <w:color w:val="000000"/>
                                <w:sz w:val="14"/>
                              </w:rPr>
                              <w:t>·</w:t>
                            </w:r>
                            <w:r>
                              <w:rPr>
                                <w:color w:val="000000"/>
                                <w:sz w:val="14"/>
                              </w:rPr>
                              <w:t>贾汉酒杯，印度</w:t>
                            </w:r>
                            <w:r>
                              <w:rPr>
                                <w:color w:val="000000"/>
                                <w:sz w:val="14"/>
                              </w:rPr>
                              <w:t>306,307</w:t>
                            </w:r>
                          </w:p>
                          <w:p w:rsidR="00AC451B" w:rsidRDefault="007D56C2">
                            <w:pPr>
                              <w:spacing w:line="240" w:lineRule="exact"/>
                            </w:pPr>
                            <w:r>
                              <w:rPr>
                                <w:color w:val="000000"/>
                                <w:sz w:val="15"/>
                              </w:rPr>
                              <w:t>Wines</w:t>
                            </w:r>
                            <w:r>
                              <w:rPr>
                                <w:color w:val="000000"/>
                                <w:sz w:val="15"/>
                              </w:rPr>
                              <w:t>，</w:t>
                            </w:r>
                            <w:r>
                              <w:rPr>
                                <w:color w:val="000000"/>
                                <w:sz w:val="15"/>
                              </w:rPr>
                              <w:t xml:space="preserve">James </w:t>
                            </w:r>
                            <w:r>
                              <w:rPr>
                                <w:color w:val="000000"/>
                                <w:sz w:val="15"/>
                              </w:rPr>
                              <w:t>詹姆斯</w:t>
                            </w:r>
                            <w:r>
                              <w:rPr>
                                <w:color w:val="000000"/>
                                <w:sz w:val="15"/>
                              </w:rPr>
                              <w:t>·</w:t>
                            </w:r>
                            <w:r>
                              <w:rPr>
                                <w:color w:val="000000"/>
                                <w:sz w:val="15"/>
                              </w:rPr>
                              <w:t>怀恩斯</w:t>
                            </w:r>
                            <w:r>
                              <w:rPr>
                                <w:color w:val="000000"/>
                                <w:sz w:val="15"/>
                              </w:rPr>
                              <w:t>1081Wire Wheel</w:t>
                            </w:r>
                            <w:r>
                              <w:rPr>
                                <w:color w:val="000000"/>
                                <w:sz w:val="15"/>
                              </w:rPr>
                              <w:t>（</w:t>
                            </w:r>
                            <w:r>
                              <w:rPr>
                                <w:color w:val="000000"/>
                                <w:sz w:val="15"/>
                              </w:rPr>
                              <w:t>Strand</w:t>
                            </w:r>
                            <w:r>
                              <w:rPr>
                                <w:color w:val="000000"/>
                                <w:sz w:val="15"/>
                              </w:rPr>
                              <w:t>）《辐条车轮》（斯特朗）</w:t>
                            </w:r>
                            <w:r>
                              <w:rPr>
                                <w:color w:val="000000"/>
                                <w:sz w:val="15"/>
                              </w:rPr>
                              <w:t>1019,1018</w:t>
                            </w:r>
                          </w:p>
                          <w:p w:rsidR="00AC451B" w:rsidRDefault="007D56C2">
                            <w:pPr>
                              <w:spacing w:line="220" w:lineRule="exact"/>
                            </w:pPr>
                            <w:r>
                              <w:rPr>
                                <w:color w:val="000000"/>
                                <w:sz w:val="14"/>
                              </w:rPr>
                              <w:t>Witz,Conrad,Miraculous Draught of Fish</w:t>
                            </w:r>
                            <w:r>
                              <w:rPr>
                                <w:color w:val="000000"/>
                                <w:sz w:val="14"/>
                              </w:rPr>
                              <w:t>康拉德</w:t>
                            </w:r>
                            <w:r>
                              <w:rPr>
                                <w:color w:val="000000"/>
                                <w:sz w:val="14"/>
                              </w:rPr>
                              <w:t>·</w:t>
                            </w:r>
                            <w:r>
                              <w:rPr>
                                <w:color w:val="000000"/>
                                <w:sz w:val="14"/>
                              </w:rPr>
                              <w:t>维茨</w:t>
                            </w:r>
                            <w:r>
                              <w:rPr>
                                <w:color w:val="000000"/>
                                <w:sz w:val="14"/>
                              </w:rPr>
                              <w:t>.</w:t>
                            </w:r>
                            <w:r>
                              <w:rPr>
                                <w:color w:val="000000"/>
                                <w:sz w:val="14"/>
                              </w:rPr>
                              <w:t>《捕鱼的神迹》</w:t>
                            </w:r>
                            <w:r>
                              <w:rPr>
                                <w:color w:val="000000"/>
                                <w:sz w:val="14"/>
                              </w:rPr>
                              <w:t>496,495</w:t>
                            </w:r>
                          </w:p>
                          <w:p w:rsidR="00AC451B" w:rsidRDefault="007D56C2">
                            <w:pPr>
                              <w:spacing w:line="240" w:lineRule="exact"/>
                            </w:pPr>
                            <w:r>
                              <w:rPr>
                                <w:color w:val="000000"/>
                                <w:sz w:val="15"/>
                              </w:rPr>
                              <w:t>W</w:t>
                            </w:r>
                            <w:r>
                              <w:rPr>
                                <w:color w:val="000000"/>
                                <w:sz w:val="15"/>
                              </w:rPr>
                              <w:t>oman I</w:t>
                            </w:r>
                            <w:r>
                              <w:rPr>
                                <w:color w:val="000000"/>
                                <w:sz w:val="15"/>
                              </w:rPr>
                              <w:t>（</w:t>
                            </w:r>
                            <w:r>
                              <w:rPr>
                                <w:color w:val="000000"/>
                                <w:sz w:val="15"/>
                              </w:rPr>
                              <w:t>De Kooning</w:t>
                            </w:r>
                            <w:r>
                              <w:rPr>
                                <w:color w:val="000000"/>
                                <w:sz w:val="15"/>
                              </w:rPr>
                              <w:t>）《女人体</w:t>
                            </w:r>
                            <w:r>
                              <w:rPr>
                                <w:color w:val="000000"/>
                                <w:sz w:val="15"/>
                              </w:rPr>
                              <w:t>1</w:t>
                            </w:r>
                            <w:r>
                              <w:rPr>
                                <w:color w:val="000000"/>
                                <w:sz w:val="15"/>
                              </w:rPr>
                              <w:t>号》（德库宁）</w:t>
                            </w:r>
                            <w:r>
                              <w:rPr>
                                <w:color w:val="000000"/>
                                <w:sz w:val="15"/>
                              </w:rPr>
                              <w:t>1041,1041</w:t>
                            </w:r>
                          </w:p>
                          <w:p w:rsidR="00AC451B" w:rsidRDefault="007D56C2">
                            <w:pPr>
                              <w:spacing w:line="220" w:lineRule="exact"/>
                            </w:pPr>
                            <w:r>
                              <w:rPr>
                                <w:color w:val="000000"/>
                                <w:sz w:val="14"/>
                              </w:rPr>
                              <w:t>Woman from Brassempouy(Dame à la Capuche</w:t>
                            </w:r>
                            <w:r>
                              <w:rPr>
                                <w:color w:val="000000"/>
                                <w:sz w:val="14"/>
                              </w:rPr>
                              <w:t>）</w:t>
                            </w:r>
                            <w:r>
                              <w:rPr>
                                <w:color w:val="000000"/>
                                <w:sz w:val="14"/>
                              </w:rPr>
                              <w:t>.France</w:t>
                            </w:r>
                            <w:r>
                              <w:rPr>
                                <w:color w:val="000000"/>
                                <w:sz w:val="14"/>
                              </w:rPr>
                              <w:t>《布拉桑普伊的女子》，法国</w:t>
                            </w:r>
                            <w:r>
                              <w:rPr>
                                <w:color w:val="000000"/>
                                <w:sz w:val="14"/>
                              </w:rPr>
                              <w:t>10,11,12</w:t>
                            </w:r>
                          </w:p>
                          <w:p w:rsidR="00AC451B" w:rsidRDefault="007D56C2">
                            <w:pPr>
                              <w:spacing w:line="220" w:lineRule="exact"/>
                            </w:pPr>
                            <w:r>
                              <w:rPr>
                                <w:color w:val="000000"/>
                                <w:sz w:val="14"/>
                              </w:rPr>
                              <w:t xml:space="preserve">Woman Holding a Balance(Vermeer) </w:t>
                            </w:r>
                            <w:r>
                              <w:rPr>
                                <w:color w:val="000000"/>
                                <w:sz w:val="14"/>
                              </w:rPr>
                              <w:t>《持称女子》（维米尔）</w:t>
                            </w:r>
                            <w:r>
                              <w:rPr>
                                <w:color w:val="000000"/>
                                <w:sz w:val="14"/>
                              </w:rPr>
                              <w:t>728-729,728Woman of Willendorf</w:t>
                            </w:r>
                            <w:r>
                              <w:rPr>
                                <w:color w:val="000000"/>
                                <w:sz w:val="14"/>
                              </w:rPr>
                              <w:t>，</w:t>
                            </w:r>
                            <w:r>
                              <w:rPr>
                                <w:color w:val="000000"/>
                                <w:sz w:val="14"/>
                              </w:rPr>
                              <w:t>Austria</w:t>
                            </w:r>
                            <w:r>
                              <w:rPr>
                                <w:color w:val="000000"/>
                                <w:sz w:val="14"/>
                              </w:rPr>
                              <w:t>《威伦道夫的女子》，奥地利</w:t>
                            </w:r>
                            <w:r>
                              <w:rPr>
                                <w:color w:val="000000"/>
                                <w:sz w:val="14"/>
                              </w:rPr>
                              <w:t>10,12,12</w:t>
                            </w:r>
                          </w:p>
                          <w:p w:rsidR="00AC451B" w:rsidRDefault="007D56C2">
                            <w:pPr>
                              <w:spacing w:line="220" w:lineRule="exact"/>
                            </w:pPr>
                            <w:r>
                              <w:rPr>
                                <w:color w:val="000000"/>
                                <w:sz w:val="14"/>
                              </w:rPr>
                              <w:t>Woman with the Hat</w:t>
                            </w:r>
                            <w:r>
                              <w:rPr>
                                <w:color w:val="000000"/>
                                <w:sz w:val="14"/>
                              </w:rPr>
                              <w:t>（</w:t>
                            </w:r>
                            <w:r>
                              <w:rPr>
                                <w:color w:val="000000"/>
                                <w:sz w:val="14"/>
                              </w:rPr>
                              <w:t>Matisse</w:t>
                            </w:r>
                            <w:r>
                              <w:rPr>
                                <w:color w:val="000000"/>
                                <w:sz w:val="14"/>
                              </w:rPr>
                              <w:t>）《戴帽子的女人》（马蒂斯）</w:t>
                            </w:r>
                            <w:r>
                              <w:rPr>
                                <w:color w:val="000000"/>
                                <w:sz w:val="14"/>
                              </w:rPr>
                              <w:t>94</w:t>
                            </w:r>
                            <w:r>
                              <w:rPr>
                                <w:color w:val="000000"/>
                                <w:sz w:val="14"/>
                              </w:rPr>
                              <w:t>7,947</w:t>
                            </w:r>
                          </w:p>
                          <w:p w:rsidR="00AC451B" w:rsidRDefault="007D56C2">
                            <w:pPr>
                              <w:spacing w:line="220" w:lineRule="exact"/>
                            </w:pPr>
                            <w:r>
                              <w:rPr>
                                <w:color w:val="000000"/>
                                <w:sz w:val="14"/>
                              </w:rPr>
                              <w:t xml:space="preserve">Women </w:t>
                            </w:r>
                            <w:r>
                              <w:rPr>
                                <w:color w:val="000000"/>
                                <w:sz w:val="14"/>
                              </w:rPr>
                              <w:t>女性</w:t>
                            </w:r>
                          </w:p>
                          <w:p w:rsidR="00AC451B" w:rsidRDefault="007D56C2">
                            <w:pPr>
                              <w:spacing w:line="260" w:lineRule="exact"/>
                            </w:pPr>
                            <w:r>
                              <w:rPr>
                                <w:color w:val="000000"/>
                                <w:sz w:val="17"/>
                              </w:rPr>
                              <w:t xml:space="preserve">in art academies </w:t>
                            </w:r>
                            <w:r>
                              <w:rPr>
                                <w:color w:val="000000"/>
                                <w:sz w:val="17"/>
                              </w:rPr>
                              <w:t>在艺术学院</w:t>
                            </w:r>
                            <w:r>
                              <w:rPr>
                                <w:color w:val="000000"/>
                                <w:sz w:val="17"/>
                              </w:rPr>
                              <w:t>795</w:t>
                            </w:r>
                            <w:r>
                              <w:rPr>
                                <w:color w:val="000000"/>
                                <w:sz w:val="17"/>
                              </w:rPr>
                              <w:t>，</w:t>
                            </w:r>
                            <w:r>
                              <w:rPr>
                                <w:color w:val="000000"/>
                                <w:sz w:val="17"/>
                              </w:rPr>
                              <w:t>797,879</w:t>
                            </w:r>
                          </w:p>
                          <w:p w:rsidR="00AC451B" w:rsidRDefault="007D56C2">
                            <w:pPr>
                              <w:spacing w:line="180" w:lineRule="exact"/>
                            </w:pPr>
                            <w:r>
                              <w:rPr>
                                <w:color w:val="000000"/>
                                <w:sz w:val="12"/>
                              </w:rPr>
                              <w:t xml:space="preserve">as collectors </w:t>
                            </w:r>
                            <w:r>
                              <w:rPr>
                                <w:color w:val="000000"/>
                                <w:sz w:val="12"/>
                              </w:rPr>
                              <w:t>作为收藏家</w:t>
                            </w:r>
                            <w:r>
                              <w:rPr>
                                <w:color w:val="000000"/>
                                <w:sz w:val="12"/>
                              </w:rPr>
                              <w:t>954</w:t>
                            </w:r>
                          </w:p>
                          <w:p w:rsidR="00AC451B" w:rsidRDefault="007D56C2">
                            <w:pPr>
                              <w:spacing w:line="220" w:lineRule="exact"/>
                            </w:pPr>
                            <w:r>
                              <w:rPr>
                                <w:color w:val="000000"/>
                                <w:sz w:val="14"/>
                              </w:rPr>
                              <w:t>École des Beaux-Arts,not permitted</w:t>
                            </w:r>
                          </w:p>
                          <w:p w:rsidR="00AC451B" w:rsidRDefault="007D56C2">
                            <w:pPr>
                              <w:spacing w:line="220" w:lineRule="exact"/>
                              <w:ind w:firstLine="260"/>
                            </w:pPr>
                            <w:r>
                              <w:rPr>
                                <w:color w:val="000000"/>
                                <w:sz w:val="14"/>
                              </w:rPr>
                              <w:t>at</w:t>
                            </w:r>
                            <w:r>
                              <w:rPr>
                                <w:color w:val="000000"/>
                                <w:sz w:val="14"/>
                              </w:rPr>
                              <w:t>美术学院并不招收女生</w:t>
                            </w:r>
                            <w:r>
                              <w:rPr>
                                <w:color w:val="000000"/>
                                <w:sz w:val="14"/>
                              </w:rPr>
                              <w:t>878</w:t>
                            </w:r>
                          </w:p>
                          <w:p w:rsidR="00AC451B" w:rsidRDefault="007D56C2">
                            <w:pPr>
                              <w:spacing w:line="320" w:lineRule="exact"/>
                            </w:pPr>
                            <w:r>
                              <w:rPr>
                                <w:color w:val="000000"/>
                                <w:sz w:val="20"/>
                              </w:rPr>
                              <w:t>feminist art</w:t>
                            </w:r>
                            <w:r>
                              <w:rPr>
                                <w:color w:val="000000"/>
                                <w:sz w:val="20"/>
                              </w:rPr>
                              <w:t>，</w:t>
                            </w:r>
                            <w:r>
                              <w:rPr>
                                <w:color w:val="000000"/>
                                <w:sz w:val="20"/>
                              </w:rPr>
                              <w:t xml:space="preserve">postwar </w:t>
                            </w:r>
                            <w:r>
                              <w:rPr>
                                <w:color w:val="000000"/>
                                <w:sz w:val="20"/>
                              </w:rPr>
                              <w:t>女性主义艺术，</w:t>
                            </w:r>
                            <w:r>
                              <w:rPr>
                                <w:color w:val="000000"/>
                                <w:sz w:val="20"/>
                              </w:rPr>
                              <w:t xml:space="preserve"> </w:t>
                            </w:r>
                            <w:r>
                              <w:rPr>
                                <w:color w:val="000000"/>
                                <w:sz w:val="20"/>
                              </w:rPr>
                              <w:t>战后</w:t>
                            </w:r>
                            <w:r>
                              <w:rPr>
                                <w:color w:val="000000"/>
                                <w:sz w:val="20"/>
                              </w:rPr>
                              <w:t>1069-1070,1070</w:t>
                            </w:r>
                          </w:p>
                          <w:p w:rsidR="00AC451B" w:rsidRDefault="007D56C2">
                            <w:pPr>
                              <w:spacing w:line="180" w:lineRule="exact"/>
                            </w:pPr>
                            <w:r>
                              <w:rPr>
                                <w:color w:val="000000"/>
                                <w:sz w:val="12"/>
                              </w:rPr>
                              <w:t>feminist movement</w:t>
                            </w:r>
                            <w:r>
                              <w:rPr>
                                <w:color w:val="000000"/>
                                <w:sz w:val="12"/>
                              </w:rPr>
                              <w:t>，</w:t>
                            </w:r>
                            <w:r>
                              <w:rPr>
                                <w:color w:val="000000"/>
                                <w:sz w:val="12"/>
                              </w:rPr>
                              <w:t xml:space="preserve">role of </w:t>
                            </w:r>
                            <w:r>
                              <w:rPr>
                                <w:color w:val="000000"/>
                                <w:sz w:val="12"/>
                              </w:rPr>
                              <w:t>女性主义运动的作用</w:t>
                            </w:r>
                            <w:r>
                              <w:rPr>
                                <w:color w:val="000000"/>
                                <w:sz w:val="12"/>
                              </w:rPr>
                              <w:t xml:space="preserve"> </w:t>
                            </w:r>
                            <w:r>
                              <w:rPr>
                                <w:color w:val="000000"/>
                                <w:sz w:val="12"/>
                              </w:rPr>
                              <w:t>导</w:t>
                            </w:r>
                            <w:r>
                              <w:rPr>
                                <w:color w:val="000000"/>
                                <w:sz w:val="12"/>
                              </w:rPr>
                              <w:t>27-28</w:t>
                            </w:r>
                          </w:p>
                          <w:p w:rsidR="00AC451B" w:rsidRDefault="007D56C2">
                            <w:pPr>
                              <w:spacing w:line="220" w:lineRule="exact"/>
                            </w:pPr>
                            <w:r>
                              <w:rPr>
                                <w:color w:val="000000"/>
                                <w:sz w:val="14"/>
                              </w:rPr>
                              <w:t xml:space="preserve">guilds,Renaissance women not </w:t>
                            </w:r>
                            <w:r>
                              <w:rPr>
                                <w:color w:val="000000"/>
                                <w:sz w:val="14"/>
                              </w:rPr>
                              <w:t xml:space="preserve">permitted in </w:t>
                            </w:r>
                            <w:r>
                              <w:rPr>
                                <w:color w:val="000000"/>
                                <w:sz w:val="14"/>
                              </w:rPr>
                              <w:t>文艺复兴行会不允许女性加入</w:t>
                            </w:r>
                            <w:r>
                              <w:rPr>
                                <w:color w:val="000000"/>
                                <w:sz w:val="14"/>
                              </w:rPr>
                              <w:t>505</w:t>
                            </w:r>
                          </w:p>
                          <w:p w:rsidR="00AC451B" w:rsidRDefault="007D56C2">
                            <w:pPr>
                              <w:spacing w:line="220" w:lineRule="exact"/>
                            </w:pPr>
                            <w:r>
                              <w:rPr>
                                <w:color w:val="000000"/>
                                <w:sz w:val="14"/>
                              </w:rPr>
                              <w:t xml:space="preserve">Minoan </w:t>
                            </w:r>
                            <w:r>
                              <w:rPr>
                                <w:color w:val="000000"/>
                                <w:sz w:val="14"/>
                              </w:rPr>
                              <w:t>米诺斯</w:t>
                            </w:r>
                            <w:r>
                              <w:rPr>
                                <w:color w:val="000000"/>
                                <w:sz w:val="14"/>
                              </w:rPr>
                              <w:t>91-92</w:t>
                            </w:r>
                          </w:p>
                          <w:p w:rsidR="00AC451B" w:rsidRDefault="007D56C2">
                            <w:pPr>
                              <w:spacing w:line="220" w:lineRule="exact"/>
                            </w:pPr>
                            <w:r>
                              <w:rPr>
                                <w:color w:val="000000"/>
                                <w:sz w:val="14"/>
                              </w:rPr>
                              <w:t xml:space="preserve">New Woman </w:t>
                            </w:r>
                            <w:r>
                              <w:rPr>
                                <w:color w:val="000000"/>
                                <w:sz w:val="14"/>
                              </w:rPr>
                              <w:t>新女性</w:t>
                            </w:r>
                            <w:r>
                              <w:rPr>
                                <w:color w:val="000000"/>
                                <w:sz w:val="14"/>
                              </w:rPr>
                              <w:t>903-904,926</w:t>
                            </w:r>
                          </w:p>
                          <w:p w:rsidR="00AC451B" w:rsidRDefault="007D56C2">
                            <w:pPr>
                              <w:spacing w:line="180" w:lineRule="exact"/>
                            </w:pPr>
                            <w:r>
                              <w:rPr>
                                <w:color w:val="000000"/>
                                <w:sz w:val="12"/>
                              </w:rPr>
                              <w:t xml:space="preserve">in nunneries </w:t>
                            </w:r>
                            <w:r>
                              <w:rPr>
                                <w:color w:val="000000"/>
                                <w:sz w:val="12"/>
                              </w:rPr>
                              <w:t>女修道院</w:t>
                            </w:r>
                            <w:r>
                              <w:rPr>
                                <w:color w:val="000000"/>
                                <w:sz w:val="12"/>
                              </w:rPr>
                              <w:t>441</w:t>
                            </w:r>
                          </w:p>
                          <w:p w:rsidR="00AC451B" w:rsidRDefault="007D56C2">
                            <w:pPr>
                              <w:spacing w:line="200" w:lineRule="exact"/>
                            </w:pPr>
                            <w:r>
                              <w:rPr>
                                <w:color w:val="000000"/>
                                <w:sz w:val="17"/>
                              </w:rPr>
                              <w:t>Paleolithic</w:t>
                            </w:r>
                            <w:r>
                              <w:rPr>
                                <w:color w:val="000000"/>
                                <w:sz w:val="17"/>
                              </w:rPr>
                              <w:t>旧石器时代</w:t>
                            </w:r>
                            <w:r>
                              <w:rPr>
                                <w:color w:val="000000"/>
                                <w:sz w:val="17"/>
                              </w:rPr>
                              <w:t>10,11,12,12 as patrons of art</w:t>
                            </w:r>
                            <w:r>
                              <w:rPr>
                                <w:color w:val="000000"/>
                                <w:sz w:val="17"/>
                              </w:rPr>
                              <w:t>作为艺术赞助人</w:t>
                            </w:r>
                            <w:r>
                              <w:rPr>
                                <w:color w:val="000000"/>
                                <w:sz w:val="17"/>
                              </w:rPr>
                              <w:t>605,607</w:t>
                            </w:r>
                          </w:p>
                          <w:p w:rsidR="00AC451B" w:rsidRDefault="007D56C2">
                            <w:pPr>
                              <w:spacing w:line="220" w:lineRule="exact"/>
                            </w:pPr>
                            <w:r>
                              <w:rPr>
                                <w:color w:val="000000"/>
                                <w:sz w:val="12"/>
                              </w:rPr>
                              <w:t xml:space="preserve">reinvention of female portrait by Leonardo </w:t>
                            </w:r>
                            <w:r>
                              <w:rPr>
                                <w:color w:val="000000"/>
                                <w:sz w:val="12"/>
                              </w:rPr>
                              <w:t>达芬奇改造女性肖像画</w:t>
                            </w:r>
                            <w:r>
                              <w:rPr>
                                <w:color w:val="000000"/>
                                <w:sz w:val="12"/>
                              </w:rPr>
                              <w:t>562</w:t>
                            </w:r>
                          </w:p>
                          <w:p w:rsidR="00AC451B" w:rsidRDefault="007D56C2">
                            <w:pPr>
                              <w:spacing w:line="280" w:lineRule="exact"/>
                            </w:pPr>
                            <w:r>
                              <w:rPr>
                                <w:color w:val="000000"/>
                                <w:sz w:val="18"/>
                              </w:rPr>
                              <w:t>rights</w:t>
                            </w:r>
                            <w:r>
                              <w:rPr>
                                <w:color w:val="000000"/>
                                <w:sz w:val="18"/>
                              </w:rPr>
                              <w:t>权利</w:t>
                            </w:r>
                            <w:r>
                              <w:rPr>
                                <w:color w:val="000000"/>
                                <w:sz w:val="18"/>
                              </w:rPr>
                              <w:t>878-880,890</w:t>
                            </w:r>
                          </w:p>
                          <w:p w:rsidR="00AC451B" w:rsidRDefault="007D56C2">
                            <w:pPr>
                              <w:spacing w:line="220" w:lineRule="exact"/>
                            </w:pPr>
                            <w:r>
                              <w:rPr>
                                <w:color w:val="000000"/>
                                <w:sz w:val="14"/>
                              </w:rPr>
                              <w:t xml:space="preserve">Romanesque </w:t>
                            </w:r>
                            <w:r>
                              <w:rPr>
                                <w:color w:val="000000"/>
                                <w:sz w:val="14"/>
                              </w:rPr>
                              <w:t>罗马式</w:t>
                            </w:r>
                            <w:r>
                              <w:rPr>
                                <w:color w:val="000000"/>
                                <w:sz w:val="14"/>
                              </w:rPr>
                              <w:t xml:space="preserve"> 363-364 Sume</w:t>
                            </w:r>
                            <w:r>
                              <w:rPr>
                                <w:color w:val="000000"/>
                                <w:sz w:val="14"/>
                              </w:rPr>
                              <w:t xml:space="preserve">rian </w:t>
                            </w:r>
                            <w:r>
                              <w:rPr>
                                <w:color w:val="000000"/>
                                <w:sz w:val="14"/>
                              </w:rPr>
                              <w:t>苏美尔</w:t>
                            </w:r>
                            <w:r>
                              <w:rPr>
                                <w:color w:val="000000"/>
                                <w:sz w:val="14"/>
                              </w:rPr>
                              <w:t>25,25</w:t>
                            </w:r>
                          </w:p>
                          <w:p w:rsidR="00AC451B" w:rsidRDefault="007D56C2">
                            <w:pPr>
                              <w:spacing w:line="220" w:lineRule="exact"/>
                            </w:pPr>
                            <w:r>
                              <w:rPr>
                                <w:color w:val="000000"/>
                                <w:sz w:val="14"/>
                              </w:rPr>
                              <w:t xml:space="preserve">Women artists </w:t>
                            </w:r>
                            <w:r>
                              <w:rPr>
                                <w:color w:val="000000"/>
                                <w:sz w:val="14"/>
                              </w:rPr>
                              <w:t>女艺术家</w:t>
                            </w:r>
                          </w:p>
                          <w:p w:rsidR="00AC451B" w:rsidRDefault="007D56C2">
                            <w:pPr>
                              <w:spacing w:line="160" w:lineRule="exact"/>
                            </w:pPr>
                            <w:r>
                              <w:rPr>
                                <w:color w:val="000000"/>
                                <w:sz w:val="10"/>
                              </w:rPr>
                              <w:t>Bonheur</w:t>
                            </w:r>
                            <w:r>
                              <w:rPr>
                                <w:color w:val="000000"/>
                                <w:sz w:val="10"/>
                              </w:rPr>
                              <w:t>，</w:t>
                            </w:r>
                            <w:r>
                              <w:rPr>
                                <w:color w:val="000000"/>
                                <w:sz w:val="10"/>
                              </w:rPr>
                              <w:t>Rosa</w:t>
                            </w:r>
                            <w:r>
                              <w:rPr>
                                <w:color w:val="000000"/>
                                <w:sz w:val="10"/>
                              </w:rPr>
                              <w:t>罗莎</w:t>
                            </w:r>
                            <w:r>
                              <w:rPr>
                                <w:color w:val="000000"/>
                                <w:sz w:val="10"/>
                              </w:rPr>
                              <w:t>·</w:t>
                            </w:r>
                            <w:r>
                              <w:rPr>
                                <w:color w:val="000000"/>
                                <w:sz w:val="10"/>
                              </w:rPr>
                              <w:t>博纳尔</w:t>
                            </w:r>
                            <w:r>
                              <w:rPr>
                                <w:color w:val="000000"/>
                                <w:sz w:val="10"/>
                              </w:rPr>
                              <w:t>867,867</w:t>
                            </w:r>
                            <w:r>
                              <w:rPr>
                                <w:color w:val="000000"/>
                                <w:sz w:val="10"/>
                              </w:rPr>
                              <w:t>，</w:t>
                            </w:r>
                            <w:r>
                              <w:rPr>
                                <w:color w:val="000000"/>
                                <w:sz w:val="10"/>
                              </w:rPr>
                              <w:t xml:space="preserve"> 1108</w:t>
                            </w:r>
                          </w:p>
                          <w:p w:rsidR="00AC451B" w:rsidRDefault="007D56C2">
                            <w:pPr>
                              <w:spacing w:line="220" w:lineRule="exact"/>
                            </w:pPr>
                            <w:r>
                              <w:rPr>
                                <w:color w:val="000000"/>
                                <w:sz w:val="14"/>
                              </w:rPr>
                              <w:t>Bourke-White</w:t>
                            </w:r>
                            <w:r>
                              <w:rPr>
                                <w:color w:val="000000"/>
                                <w:sz w:val="14"/>
                              </w:rPr>
                              <w:t>，</w:t>
                            </w:r>
                            <w:r>
                              <w:rPr>
                                <w:color w:val="000000"/>
                                <w:sz w:val="14"/>
                              </w:rPr>
                              <w:t xml:space="preserve">Margaret </w:t>
                            </w:r>
                            <w:r>
                              <w:rPr>
                                <w:color w:val="000000"/>
                                <w:sz w:val="14"/>
                              </w:rPr>
                              <w:t>玛格丽特</w:t>
                            </w:r>
                            <w:r>
                              <w:rPr>
                                <w:color w:val="000000"/>
                                <w:sz w:val="14"/>
                              </w:rPr>
                              <w:t>·</w:t>
                            </w:r>
                            <w:r>
                              <w:rPr>
                                <w:color w:val="000000"/>
                                <w:sz w:val="14"/>
                              </w:rPr>
                              <w:t>伯</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63" style="position:absolute;left:0pt;margin-left:305.0pt;margin-top:8.0pt;height:780.0pt;width:131.0pt;z-index:639022428000003924;mso-width-relative:page;mso-height-relative:page;mso-position-vertical-relative:page;mso-position-horizontal-relative:page;" coordsize="21600,21600" o:spid="_x0000_s46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William III，king of England 威廉三世，</w:t>
                      </w:r>
                    </w:p>
                    <w:p>
                      <w:pPr>
                        <w:spacing w:line="220" w:lineRule="exact"/>
                        <w:ind w:firstLine="0"/>
                        <w:jc w:val="both"/>
                      </w:pPr>
                      <w:r>
                        <w:rPr>
                          <w:sz w:val="14"/>
                          <w:color w:val="000000"/>
                        </w:rPr>
                        <w:t xml:space="preserve">英国国王733</w:t>
                      </w:r>
                    </w:p>
                    <w:p>
                      <w:pPr>
                        <w:spacing w:line="180" w:lineRule="exact"/>
                        <w:ind w:firstLine="0"/>
                        <w:jc w:val="both"/>
                      </w:pPr>
                      <w:r>
                        <w:rPr>
                          <w:sz w:val="12"/>
                          <w:color w:val="000000"/>
                        </w:rPr>
                        <w:t xml:space="preserve">William IV，duke of Bavaria 威廉四世， </w:t>
                      </w:r>
                      <w:r>
                        <w:rPr>
                          <w:sz w:val="12"/>
                          <w:color w:val="000000"/>
                        </w:rPr>
                        <w:t xml:space="preserve">巴伐利亚公爵642</w:t>
                      </w:r>
                    </w:p>
                    <w:p>
                      <w:pPr>
                        <w:spacing w:line="220" w:lineRule="exact"/>
                        <w:ind w:firstLine="0"/>
                        <w:jc w:val="both"/>
                      </w:pPr>
                      <w:r>
                        <w:rPr>
                          <w:sz w:val="14"/>
                          <w:color w:val="000000"/>
                        </w:rPr>
                        <w:t xml:space="preserve">William II of Normandy威廉二世，诺</w:t>
                      </w:r>
                      <w:r>
                        <w:rPr>
                          <w:sz w:val="14"/>
                          <w:color w:val="000000"/>
                        </w:rPr>
                        <w:t xml:space="preserve">曼底公爵376</w:t>
                      </w:r>
                    </w:p>
                    <w:p>
                      <w:pPr>
                        <w:spacing w:line="220" w:lineRule="exact"/>
                        <w:ind w:firstLine="0"/>
                        <w:jc w:val="both"/>
                      </w:pPr>
                      <w:r>
                        <w:rPr>
                          <w:sz w:val="14"/>
                          <w:color w:val="000000"/>
                        </w:rPr>
                        <w:t xml:space="preserve">William the Conqueror 征服者威廉376． </w:t>
                      </w:r>
                      <w:r>
                        <w:rPr>
                          <w:sz w:val="14"/>
                          <w:color w:val="000000"/>
                        </w:rPr>
                        <w:t xml:space="preserve">380</w:t>
                      </w:r>
                    </w:p>
                    <w:p>
                      <w:pPr>
                        <w:spacing w:line="220" w:lineRule="exact"/>
                        <w:ind w:firstLine="0"/>
                        <w:jc w:val="both"/>
                      </w:pPr>
                      <w:r>
                        <w:rPr>
                          <w:sz w:val="14"/>
                          <w:color w:val="000000"/>
                        </w:rPr>
                        <w:t xml:space="preserve">William the Silent 沉默者威廉697</w:t>
                      </w:r>
                    </w:p>
                    <w:p>
                      <w:pPr>
                        <w:spacing w:line="220" w:lineRule="exact"/>
                        <w:ind w:firstLine="0"/>
                        <w:jc w:val="both"/>
                      </w:pPr>
                      <w:r>
                        <w:rPr>
                          <w:sz w:val="14"/>
                          <w:color w:val="000000"/>
                        </w:rPr>
                        <w:t xml:space="preserve">Willumsen，J.F.扬·费迪南德·维卢</w:t>
                      </w:r>
                      <w:r>
                        <w:rPr>
                          <w:sz w:val="14"/>
                          <w:color w:val="000000"/>
                        </w:rPr>
                        <w:t xml:space="preserve">姆森917</w:t>
                      </w:r>
                    </w:p>
                    <w:p>
                      <w:pPr>
                        <w:spacing w:line="220" w:lineRule="exact"/>
                        <w:ind w:firstLine="0"/>
                        <w:jc w:val="both"/>
                      </w:pPr>
                      <w:r>
                        <w:rPr>
                          <w:sz w:val="14"/>
                          <w:color w:val="000000"/>
                        </w:rPr>
                        <w:t xml:space="preserve">Wilton Diptych《威尔顿双联画》476， </w:t>
                      </w:r>
                      <w:r>
                        <w:rPr>
                          <w:sz w:val="14"/>
                          <w:color w:val="000000"/>
                        </w:rPr>
                        <w:t xml:space="preserve">476</w:t>
                      </w:r>
                    </w:p>
                    <w:p>
                      <w:pPr>
                        <w:spacing w:line="220" w:lineRule="exact"/>
                        <w:ind w:firstLine="0"/>
                        <w:jc w:val="both"/>
                      </w:pPr>
                      <w:r>
                        <w:rPr>
                          <w:sz w:val="14"/>
                          <w:color w:val="000000"/>
                        </w:rPr>
                        <w:t xml:space="preserve">Winchester Psalter，England《温切斯特</w:t>
                      </w:r>
                      <w:r>
                        <w:rPr>
                          <w:sz w:val="14"/>
                          <w:color w:val="000000"/>
                        </w:rPr>
                        <w:t xml:space="preserve">诗篇》，英格兰382,382</w:t>
                      </w:r>
                    </w:p>
                    <w:p>
                      <w:pPr>
                        <w:spacing w:line="220" w:lineRule="exact"/>
                        <w:ind w:firstLine="0"/>
                        <w:jc w:val="both"/>
                      </w:pPr>
                      <w:r>
                        <w:rPr>
                          <w:sz w:val="14"/>
                          <w:color w:val="000000"/>
                        </w:rPr>
                        <w:t xml:space="preserve">Winckelmann，Johann Joachim约翰·约</w:t>
                      </w:r>
                      <w:r>
                        <w:rPr>
                          <w:sz w:val="14"/>
                          <w:color w:val="000000"/>
                        </w:rPr>
                        <w:t xml:space="preserve">阿希姆·温克尔曼156,177,179,791</w:t>
                      </w:r>
                      <w:r>
                        <w:rPr>
                          <w:sz w:val="14"/>
                          <w:color w:val="000000"/>
                        </w:rPr>
                        <w:t xml:space="preserve">Wine cup of Shah Jahan，India沙·贾汉</w:t>
                      </w:r>
                      <w:r>
                        <w:rPr>
                          <w:sz w:val="14"/>
                          <w:color w:val="000000"/>
                        </w:rPr>
                        <w:t xml:space="preserve">酒杯，印度306,307</w:t>
                      </w:r>
                    </w:p>
                    <w:p>
                      <w:pPr>
                        <w:spacing w:line="240" w:lineRule="exact"/>
                        <w:ind w:firstLine="0"/>
                        <w:jc w:val="both"/>
                      </w:pPr>
                      <w:r>
                        <w:rPr>
                          <w:sz w:val="15"/>
                          <w:color w:val="000000"/>
                        </w:rPr>
                        <w:t xml:space="preserve">Wines，James 詹姆斯·怀恩斯1081</w:t>
                      </w:r>
                      <w:r>
                        <w:rPr>
                          <w:sz w:val="15"/>
                          <w:color w:val="000000"/>
                        </w:rPr>
                        <w:t xml:space="preserve">Wire Wheel（Strand）《辐条车轮》（斯</w:t>
                      </w:r>
                      <w:r>
                        <w:rPr>
                          <w:sz w:val="15"/>
                          <w:color w:val="000000"/>
                        </w:rPr>
                        <w:t xml:space="preserve">特朗）1019,1018</w:t>
                      </w:r>
                    </w:p>
                    <w:p>
                      <w:pPr>
                        <w:spacing w:line="220" w:lineRule="exact"/>
                        <w:ind w:firstLine="0"/>
                        <w:jc w:val="both"/>
                      </w:pPr>
                      <w:r>
                        <w:rPr>
                          <w:sz w:val="14"/>
                          <w:color w:val="000000"/>
                        </w:rPr>
                        <w:t xml:space="preserve">Witz,Conrad,Miraculous Draught of </w:t>
                      </w:r>
                      <w:r>
                        <w:rPr>
                          <w:sz w:val="14"/>
                          <w:color w:val="000000"/>
                        </w:rPr>
                        <w:t xml:space="preserve">Fish康拉德·维茨.《捕鱼的神迹》</w:t>
                      </w:r>
                      <w:r>
                        <w:rPr>
                          <w:sz w:val="14"/>
                          <w:color w:val="000000"/>
                        </w:rPr>
                        <w:t xml:space="preserve">496,495</w:t>
                      </w:r>
                    </w:p>
                    <w:p>
                      <w:pPr>
                        <w:spacing w:line="240" w:lineRule="exact"/>
                        <w:ind w:firstLine="0"/>
                        <w:jc w:val="both"/>
                      </w:pPr>
                      <w:r>
                        <w:rPr>
                          <w:sz w:val="15"/>
                          <w:color w:val="000000"/>
                        </w:rPr>
                        <w:t xml:space="preserve">Woman I（De Kooning）《女人体1号》</w:t>
                      </w:r>
                      <w:r>
                        <w:rPr>
                          <w:sz w:val="15"/>
                          <w:color w:val="000000"/>
                        </w:rPr>
                        <w:t xml:space="preserve">（德库宁）1041,1041</w:t>
                      </w:r>
                    </w:p>
                    <w:p>
                      <w:pPr>
                        <w:spacing w:line="220" w:lineRule="exact"/>
                        <w:ind w:firstLine="0"/>
                        <w:jc w:val="both"/>
                      </w:pPr>
                      <w:r>
                        <w:rPr>
                          <w:sz w:val="14"/>
                          <w:color w:val="000000"/>
                        </w:rPr>
                        <w:t xml:space="preserve">Woman from Brassempouy(Dame à la </w:t>
                      </w:r>
                      <w:r>
                        <w:rPr>
                          <w:sz w:val="14"/>
                          <w:color w:val="000000"/>
                        </w:rPr>
                        <w:t xml:space="preserve">Capuche）.France《布拉桑普伊的女</w:t>
                      </w:r>
                      <w:r>
                        <w:rPr>
                          <w:sz w:val="14"/>
                          <w:color w:val="000000"/>
                        </w:rPr>
                        <w:t xml:space="preserve">子》，法国10,11,12</w:t>
                      </w:r>
                    </w:p>
                    <w:p>
                      <w:pPr>
                        <w:spacing w:line="220" w:lineRule="exact"/>
                        <w:ind w:firstLine="0"/>
                        <w:jc w:val="both"/>
                      </w:pPr>
                      <w:r>
                        <w:rPr>
                          <w:sz w:val="14"/>
                          <w:color w:val="000000"/>
                        </w:rPr>
                        <w:t xml:space="preserve">Woman Holding a Balance(Vermeer) </w:t>
                      </w:r>
                      <w:r>
                        <w:rPr>
                          <w:sz w:val="14"/>
                          <w:color w:val="000000"/>
                        </w:rPr>
                        <w:t xml:space="preserve">《持称女子》（维米尔）728-729,728</w:t>
                      </w:r>
                      <w:r>
                        <w:rPr>
                          <w:sz w:val="14"/>
                          <w:color w:val="000000"/>
                        </w:rPr>
                        <w:t xml:space="preserve">Woman of Willendorf，Austria《威伦道</w:t>
                      </w:r>
                      <w:r>
                        <w:rPr>
                          <w:sz w:val="14"/>
                          <w:color w:val="000000"/>
                        </w:rPr>
                        <w:t xml:space="preserve">夫的女子》，奥地利10,12,12</w:t>
                      </w:r>
                    </w:p>
                    <w:p>
                      <w:pPr>
                        <w:spacing w:line="220" w:lineRule="exact"/>
                        <w:ind w:firstLine="0"/>
                        <w:jc w:val="both"/>
                      </w:pPr>
                      <w:r>
                        <w:rPr>
                          <w:sz w:val="14"/>
                          <w:color w:val="000000"/>
                        </w:rPr>
                        <w:t xml:space="preserve">Woman with the Hat（Matisse）《戴帽子</w:t>
                      </w:r>
                      <w:r>
                        <w:rPr>
                          <w:sz w:val="14"/>
                          <w:color w:val="000000"/>
                        </w:rPr>
                        <w:t xml:space="preserve">的女人》（马蒂斯）947,947</w:t>
                      </w:r>
                    </w:p>
                    <w:p>
                      <w:pPr>
                        <w:spacing w:line="220" w:lineRule="exact"/>
                        <w:ind w:firstLine="0"/>
                        <w:jc w:val="both"/>
                      </w:pPr>
                      <w:r>
                        <w:rPr>
                          <w:sz w:val="14"/>
                          <w:color w:val="000000"/>
                        </w:rPr>
                        <w:t xml:space="preserve">Women 女性</w:t>
                      </w:r>
                    </w:p>
                    <w:p>
                      <w:pPr>
                        <w:spacing w:line="260" w:lineRule="exact"/>
                        <w:ind w:firstLine="0"/>
                        <w:jc w:val="both"/>
                      </w:pPr>
                      <w:r>
                        <w:rPr>
                          <w:sz w:val="17"/>
                          <w:color w:val="000000"/>
                        </w:rPr>
                        <w:t xml:space="preserve">in art academies 在艺术学院795，</w:t>
                      </w:r>
                      <w:r>
                        <w:rPr>
                          <w:sz w:val="17"/>
                          <w:color w:val="000000"/>
                        </w:rPr>
                        <w:t xml:space="preserve">797,879</w:t>
                      </w:r>
                    </w:p>
                    <w:p>
                      <w:pPr>
                        <w:spacing w:line="180" w:lineRule="exact"/>
                        <w:ind w:firstLine="0"/>
                        <w:jc w:val="both"/>
                      </w:pPr>
                      <w:r>
                        <w:rPr>
                          <w:sz w:val="12"/>
                          <w:color w:val="000000"/>
                        </w:rPr>
                        <w:t xml:space="preserve">as collectors 作为收藏家954</w:t>
                      </w:r>
                    </w:p>
                    <w:p>
                      <w:pPr>
                        <w:spacing w:line="220" w:lineRule="exact"/>
                        <w:ind w:firstLine="0"/>
                        <w:jc w:val="both"/>
                      </w:pPr>
                      <w:r>
                        <w:rPr>
                          <w:sz w:val="14"/>
                          <w:color w:val="000000"/>
                        </w:rPr>
                        <w:t xml:space="preserve">École des Beaux-Arts,not permitted</w:t>
                      </w:r>
                    </w:p>
                    <w:p>
                      <w:pPr>
                        <w:spacing w:line="220" w:lineRule="exact"/>
                        <w:ind w:firstLine="260"/>
                        <w:jc w:val="both"/>
                      </w:pPr>
                      <w:r>
                        <w:rPr>
                          <w:sz w:val="14"/>
                          <w:color w:val="000000"/>
                        </w:rPr>
                        <w:t xml:space="preserve">at美术学院并不招收女生878</w:t>
                      </w:r>
                    </w:p>
                    <w:p>
                      <w:pPr>
                        <w:spacing w:line="320" w:lineRule="exact"/>
                        <w:ind w:firstLine="0"/>
                        <w:jc w:val="both"/>
                      </w:pPr>
                      <w:r>
                        <w:rPr>
                          <w:sz w:val="20"/>
                          <w:color w:val="000000"/>
                        </w:rPr>
                        <w:t xml:space="preserve">feminist art，postwar 女性主义艺术， </w:t>
                      </w:r>
                      <w:r>
                        <w:rPr>
                          <w:sz w:val="20"/>
                          <w:color w:val="000000"/>
                        </w:rPr>
                        <w:t xml:space="preserve">战后1069-1070,1070</w:t>
                      </w:r>
                    </w:p>
                    <w:p>
                      <w:pPr>
                        <w:spacing w:line="180" w:lineRule="exact"/>
                        <w:ind w:firstLine="0"/>
                        <w:jc w:val="both"/>
                      </w:pPr>
                      <w:r>
                        <w:rPr>
                          <w:sz w:val="12"/>
                          <w:color w:val="000000"/>
                        </w:rPr>
                        <w:t xml:space="preserve">feminist movement，role of 女性主义</w:t>
                      </w:r>
                      <w:r>
                        <w:rPr>
                          <w:sz w:val="12"/>
                          <w:color w:val="000000"/>
                        </w:rPr>
                        <w:t xml:space="preserve">运动的作用 导27-28</w:t>
                      </w:r>
                    </w:p>
                    <w:p>
                      <w:pPr>
                        <w:spacing w:line="220" w:lineRule="exact"/>
                        <w:ind w:firstLine="0"/>
                        <w:jc w:val="both"/>
                      </w:pPr>
                      <w:r>
                        <w:rPr>
                          <w:sz w:val="14"/>
                          <w:color w:val="000000"/>
                        </w:rPr>
                        <w:t xml:space="preserve">guilds,Renaissance women not </w:t>
                      </w:r>
                      <w:r>
                        <w:rPr>
                          <w:sz w:val="14"/>
                          <w:color w:val="000000"/>
                        </w:rPr>
                        <w:t xml:space="preserve">permitted in 文艺复兴行会不允许</w:t>
                      </w:r>
                      <w:r>
                        <w:rPr>
                          <w:sz w:val="14"/>
                          <w:color w:val="000000"/>
                        </w:rPr>
                        <w:t xml:space="preserve">女性加入505</w:t>
                      </w:r>
                    </w:p>
                    <w:p>
                      <w:pPr>
                        <w:spacing w:line="220" w:lineRule="exact"/>
                        <w:ind w:firstLine="0"/>
                        <w:jc w:val="both"/>
                      </w:pPr>
                      <w:r>
                        <w:rPr>
                          <w:sz w:val="14"/>
                          <w:color w:val="000000"/>
                        </w:rPr>
                        <w:t xml:space="preserve">Minoan 米诺斯91-92</w:t>
                      </w:r>
                    </w:p>
                    <w:p>
                      <w:pPr>
                        <w:spacing w:line="220" w:lineRule="exact"/>
                        <w:ind w:firstLine="0"/>
                        <w:jc w:val="both"/>
                      </w:pPr>
                      <w:r>
                        <w:rPr>
                          <w:sz w:val="14"/>
                          <w:color w:val="000000"/>
                        </w:rPr>
                        <w:t xml:space="preserve">New Woman 新女性903-904,926</w:t>
                      </w:r>
                    </w:p>
                    <w:p>
                      <w:pPr>
                        <w:spacing w:line="180" w:lineRule="exact"/>
                        <w:ind w:firstLine="0"/>
                        <w:jc w:val="both"/>
                      </w:pPr>
                      <w:r>
                        <w:rPr>
                          <w:sz w:val="12"/>
                          <w:color w:val="000000"/>
                        </w:rPr>
                        <w:t xml:space="preserve">in nunneries 女修道院441</w:t>
                      </w:r>
                    </w:p>
                    <w:p>
                      <w:pPr>
                        <w:spacing w:line="200" w:lineRule="exact"/>
                        <w:ind w:firstLine="0"/>
                        <w:jc w:val="both"/>
                      </w:pPr>
                      <w:r>
                        <w:rPr>
                          <w:sz w:val="17"/>
                          <w:color w:val="000000"/>
                        </w:rPr>
                        <w:t xml:space="preserve">Paleolithic旧石器时代10,11,12,12 </w:t>
                      </w:r>
                      <w:r>
                        <w:rPr>
                          <w:sz w:val="17"/>
                          <w:color w:val="000000"/>
                        </w:rPr>
                        <w:t xml:space="preserve">as patrons of art作为艺术赞助人</w:t>
                      </w:r>
                      <w:r>
                        <w:rPr>
                          <w:sz w:val="17"/>
                          <w:color w:val="000000"/>
                        </w:rPr>
                        <w:t xml:space="preserve">605,607</w:t>
                      </w:r>
                    </w:p>
                    <w:p>
                      <w:pPr>
                        <w:spacing w:line="220" w:lineRule="exact"/>
                        <w:ind w:firstLine="0"/>
                        <w:jc w:val="both"/>
                      </w:pPr>
                      <w:r>
                        <w:rPr>
                          <w:sz w:val="12"/>
                          <w:color w:val="000000"/>
                        </w:rPr>
                        <w:t xml:space="preserve">reinvention of female portrait by </w:t>
                      </w:r>
                      <w:r>
                        <w:rPr>
                          <w:sz w:val="12"/>
                          <w:color w:val="000000"/>
                        </w:rPr>
                        <w:t xml:space="preserve">Leonardo 达芬奇改造女性肖像画</w:t>
                      </w:r>
                      <w:r>
                        <w:rPr>
                          <w:sz w:val="12"/>
                          <w:color w:val="000000"/>
                        </w:rPr>
                        <w:t xml:space="preserve">562</w:t>
                      </w:r>
                    </w:p>
                    <w:p>
                      <w:pPr>
                        <w:spacing w:line="280" w:lineRule="exact"/>
                        <w:ind w:firstLine="0"/>
                        <w:jc w:val="both"/>
                      </w:pPr>
                      <w:r>
                        <w:rPr>
                          <w:sz w:val="18"/>
                          <w:color w:val="000000"/>
                        </w:rPr>
                        <w:t xml:space="preserve">rights权利878-880,890</w:t>
                      </w:r>
                    </w:p>
                    <w:p>
                      <w:pPr>
                        <w:spacing w:line="220" w:lineRule="exact"/>
                        <w:ind w:firstLine="0"/>
                        <w:jc w:val="both"/>
                      </w:pPr>
                      <w:r>
                        <w:rPr>
                          <w:sz w:val="14"/>
                          <w:color w:val="000000"/>
                        </w:rPr>
                        <w:t xml:space="preserve">Romanesque 罗马式 363-364 </w:t>
                      </w:r>
                      <w:r>
                        <w:rPr>
                          <w:sz w:val="14"/>
                          <w:color w:val="000000"/>
                        </w:rPr>
                        <w:t xml:space="preserve">Sumerian 苏美尔25,25</w:t>
                      </w:r>
                    </w:p>
                    <w:p>
                      <w:pPr>
                        <w:spacing w:line="220" w:lineRule="exact"/>
                        <w:ind w:firstLine="0"/>
                        <w:jc w:val="both"/>
                      </w:pPr>
                      <w:r>
                        <w:rPr>
                          <w:sz w:val="14"/>
                          <w:color w:val="000000"/>
                        </w:rPr>
                        <w:t xml:space="preserve">Women artists 女艺术家</w:t>
                      </w:r>
                    </w:p>
                    <w:p>
                      <w:pPr>
                        <w:spacing w:line="160" w:lineRule="exact"/>
                        <w:ind w:firstLine="0"/>
                        <w:jc w:val="both"/>
                      </w:pPr>
                      <w:r>
                        <w:rPr>
                          <w:sz w:val="10"/>
                          <w:color w:val="000000"/>
                        </w:rPr>
                        <w:t xml:space="preserve">Bonheur，Rosa罗莎·博纳尔867,867， </w:t>
                      </w:r>
                      <w:r>
                        <w:rPr>
                          <w:sz w:val="10"/>
                          <w:color w:val="000000"/>
                        </w:rPr>
                        <w:t xml:space="preserve">1108</w:t>
                      </w:r>
                    </w:p>
                    <w:p>
                      <w:pPr>
                        <w:spacing w:line="220" w:lineRule="exact"/>
                        <w:ind w:firstLine="0"/>
                        <w:jc w:val="both"/>
                      </w:pPr>
                      <w:r>
                        <w:rPr>
                          <w:sz w:val="14"/>
                          <w:color w:val="000000"/>
                        </w:rPr>
                        <w:t xml:space="preserve">Bourke-White，Margaret 玛格丽特·伯</w:t>
                      </w:r>
                    </w:p>
                  </w:txbxContent>
                </v:textbox>
              </v:shape>
            </w:pict>
          </mc:Fallback>
        </mc:AlternateContent>
      </w:r>
      <w:r>
        <w:rPr>
          <w:noProof/>
        </w:rPr>
        <mc:AlternateContent>
          <mc:Choice Requires="wps">
            <w:drawing>
              <wp:anchor distT="0" distB="0" distL="114300" distR="114300" simplePos="0" relativeHeight="251764736" behindDoc="0" locked="0" layoutInCell="1" allowOverlap="1">
                <wp:simplePos x="0" y="0"/>
                <wp:positionH relativeFrom="page">
                  <wp:posOffset>5664200</wp:posOffset>
                </wp:positionH>
                <wp:positionV relativeFrom="page">
                  <wp:posOffset>101600</wp:posOffset>
                </wp:positionV>
                <wp:extent cx="1574800" cy="9893300"/>
                <wp:effectExtent l="0" t="0" r="635" b="14605"/>
                <wp:wrapSquare wrapText="bothSides"/>
                <wp:docPr id="46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pPr>
                            <w:r>
                              <w:rPr>
                                <w:color w:val="000000"/>
                                <w:sz w:val="16"/>
                              </w:rPr>
                              <w:t>克</w:t>
                            </w:r>
                            <w:r>
                              <w:rPr>
                                <w:color w:val="000000"/>
                                <w:sz w:val="16"/>
                              </w:rPr>
                              <w:t>-</w:t>
                            </w:r>
                            <w:r>
                              <w:rPr>
                                <w:color w:val="000000"/>
                                <w:sz w:val="16"/>
                              </w:rPr>
                              <w:t>怀特</w:t>
                            </w:r>
                            <w:r>
                              <w:rPr>
                                <w:color w:val="000000"/>
                                <w:sz w:val="16"/>
                              </w:rPr>
                              <w:t>1018,1019</w:t>
                            </w:r>
                          </w:p>
                          <w:p w:rsidR="00AC451B" w:rsidRDefault="007D56C2">
                            <w:pPr>
                              <w:spacing w:line="240" w:lineRule="exact"/>
                            </w:pPr>
                            <w:r>
                              <w:rPr>
                                <w:color w:val="000000"/>
                                <w:sz w:val="16"/>
                              </w:rPr>
                              <w:t>Brown</w:t>
                            </w:r>
                            <w:r>
                              <w:rPr>
                                <w:color w:val="000000"/>
                                <w:sz w:val="16"/>
                              </w:rPr>
                              <w:t>，</w:t>
                            </w:r>
                            <w:r>
                              <w:rPr>
                                <w:color w:val="000000"/>
                                <w:sz w:val="16"/>
                              </w:rPr>
                              <w:t xml:space="preserve">Denise Scott </w:t>
                            </w:r>
                            <w:r>
                              <w:rPr>
                                <w:color w:val="000000"/>
                                <w:sz w:val="16"/>
                              </w:rPr>
                              <w:t>丹尼丝</w:t>
                            </w:r>
                            <w:r>
                              <w:rPr>
                                <w:color w:val="000000"/>
                                <w:sz w:val="16"/>
                              </w:rPr>
                              <w:t>·</w:t>
                            </w:r>
                            <w:r>
                              <w:rPr>
                                <w:color w:val="000000"/>
                                <w:sz w:val="16"/>
                              </w:rPr>
                              <w:t>斯科特</w:t>
                            </w:r>
                            <w:r>
                              <w:rPr>
                                <w:color w:val="000000"/>
                                <w:sz w:val="16"/>
                              </w:rPr>
                              <w:t>·</w:t>
                            </w:r>
                            <w:r>
                              <w:rPr>
                                <w:color w:val="000000"/>
                                <w:sz w:val="16"/>
                              </w:rPr>
                              <w:t>布朗</w:t>
                            </w:r>
                            <w:r>
                              <w:rPr>
                                <w:color w:val="000000"/>
                                <w:sz w:val="16"/>
                              </w:rPr>
                              <w:t>1080</w:t>
                            </w:r>
                          </w:p>
                          <w:p w:rsidR="00AC451B" w:rsidRDefault="007D56C2">
                            <w:pPr>
                              <w:spacing w:line="220" w:lineRule="exact"/>
                            </w:pPr>
                            <w:r>
                              <w:rPr>
                                <w:color w:val="000000"/>
                                <w:sz w:val="14"/>
                              </w:rPr>
                              <w:t>Cameron</w:t>
                            </w:r>
                            <w:r>
                              <w:rPr>
                                <w:color w:val="000000"/>
                                <w:sz w:val="14"/>
                              </w:rPr>
                              <w:t>，</w:t>
                            </w:r>
                            <w:r>
                              <w:rPr>
                                <w:color w:val="000000"/>
                                <w:sz w:val="14"/>
                              </w:rPr>
                              <w:t xml:space="preserve">Julia Margaret </w:t>
                            </w:r>
                            <w:r>
                              <w:rPr>
                                <w:color w:val="000000"/>
                                <w:sz w:val="14"/>
                              </w:rPr>
                              <w:t>朱莉娅</w:t>
                            </w:r>
                            <w:r>
                              <w:rPr>
                                <w:color w:val="000000"/>
                                <w:sz w:val="14"/>
                              </w:rPr>
                              <w:t>·</w:t>
                            </w:r>
                            <w:r>
                              <w:rPr>
                                <w:color w:val="000000"/>
                                <w:sz w:val="14"/>
                              </w:rPr>
                              <w:t>玛</w:t>
                            </w:r>
                          </w:p>
                          <w:p w:rsidR="00AC451B" w:rsidRDefault="007D56C2">
                            <w:pPr>
                              <w:spacing w:line="220" w:lineRule="exact"/>
                              <w:ind w:firstLine="140"/>
                            </w:pPr>
                            <w:r>
                              <w:rPr>
                                <w:color w:val="000000"/>
                                <w:sz w:val="12"/>
                              </w:rPr>
                              <w:t>格丽特</w:t>
                            </w:r>
                            <w:r>
                              <w:rPr>
                                <w:color w:val="000000"/>
                                <w:sz w:val="12"/>
                              </w:rPr>
                              <w:t>·</w:t>
                            </w:r>
                            <w:r>
                              <w:rPr>
                                <w:color w:val="000000"/>
                                <w:sz w:val="12"/>
                              </w:rPr>
                              <w:t>卡梅伦</w:t>
                            </w:r>
                            <w:r>
                              <w:rPr>
                                <w:color w:val="000000"/>
                                <w:sz w:val="12"/>
                              </w:rPr>
                              <w:t>896-897,896,939Carriera</w:t>
                            </w:r>
                            <w:r>
                              <w:rPr>
                                <w:color w:val="000000"/>
                                <w:sz w:val="12"/>
                              </w:rPr>
                              <w:t>，</w:t>
                            </w:r>
                            <w:r>
                              <w:rPr>
                                <w:color w:val="000000"/>
                                <w:sz w:val="12"/>
                              </w:rPr>
                              <w:t xml:space="preserve">Rosalba </w:t>
                            </w:r>
                            <w:r>
                              <w:rPr>
                                <w:color w:val="000000"/>
                                <w:sz w:val="12"/>
                              </w:rPr>
                              <w:t>罗莎尔巴</w:t>
                            </w:r>
                            <w:r>
                              <w:rPr>
                                <w:color w:val="000000"/>
                                <w:sz w:val="12"/>
                              </w:rPr>
                              <w:t>·</w:t>
                            </w:r>
                            <w:r>
                              <w:rPr>
                                <w:color w:val="000000"/>
                                <w:sz w:val="12"/>
                              </w:rPr>
                              <w:t>卡列拉</w:t>
                            </w:r>
                            <w:r>
                              <w:rPr>
                                <w:color w:val="000000"/>
                                <w:sz w:val="12"/>
                              </w:rPr>
                              <w:t>763,763</w:t>
                            </w:r>
                          </w:p>
                          <w:p w:rsidR="00AC451B" w:rsidRDefault="007D56C2">
                            <w:pPr>
                              <w:spacing w:line="220" w:lineRule="exact"/>
                            </w:pPr>
                            <w:r>
                              <w:rPr>
                                <w:color w:val="000000"/>
                                <w:sz w:val="14"/>
                              </w:rPr>
                              <w:t>Cassatt</w:t>
                            </w:r>
                            <w:r>
                              <w:rPr>
                                <w:color w:val="000000"/>
                                <w:sz w:val="14"/>
                              </w:rPr>
                              <w:t>，</w:t>
                            </w:r>
                            <w:r>
                              <w:rPr>
                                <w:color w:val="000000"/>
                                <w:sz w:val="14"/>
                              </w:rPr>
                              <w:t>Mary</w:t>
                            </w:r>
                            <w:r>
                              <w:rPr>
                                <w:color w:val="000000"/>
                                <w:sz w:val="14"/>
                              </w:rPr>
                              <w:t>玛丽</w:t>
                            </w:r>
                            <w:r>
                              <w:rPr>
                                <w:color w:val="000000"/>
                                <w:sz w:val="14"/>
                              </w:rPr>
                              <w:t>·</w:t>
                            </w:r>
                            <w:r>
                              <w:rPr>
                                <w:color w:val="000000"/>
                                <w:sz w:val="14"/>
                              </w:rPr>
                              <w:t>卡萨特</w:t>
                            </w:r>
                            <w:r>
                              <w:rPr>
                                <w:color w:val="000000"/>
                                <w:sz w:val="14"/>
                              </w:rPr>
                              <w:t>878-880</w:t>
                            </w:r>
                            <w:r>
                              <w:rPr>
                                <w:color w:val="000000"/>
                                <w:sz w:val="14"/>
                              </w:rPr>
                              <w:t>，</w:t>
                            </w:r>
                            <w:r>
                              <w:rPr>
                                <w:color w:val="000000"/>
                                <w:sz w:val="14"/>
                              </w:rPr>
                              <w:t xml:space="preserve"> </w:t>
                            </w:r>
                            <w:r>
                              <w:rPr>
                                <w:color w:val="000000"/>
                                <w:sz w:val="14"/>
                              </w:rPr>
                              <w:t>880</w:t>
                            </w:r>
                          </w:p>
                          <w:p w:rsidR="00AC451B" w:rsidRDefault="007D56C2">
                            <w:pPr>
                              <w:spacing w:line="260" w:lineRule="exact"/>
                            </w:pPr>
                            <w:r>
                              <w:rPr>
                                <w:color w:val="000000"/>
                                <w:sz w:val="17"/>
                              </w:rPr>
                              <w:t>Chicago</w:t>
                            </w:r>
                            <w:r>
                              <w:rPr>
                                <w:color w:val="000000"/>
                                <w:sz w:val="17"/>
                              </w:rPr>
                              <w:t>．</w:t>
                            </w:r>
                            <w:r>
                              <w:rPr>
                                <w:color w:val="000000"/>
                                <w:sz w:val="17"/>
                              </w:rPr>
                              <w:t>Judy</w:t>
                            </w:r>
                            <w:r>
                              <w:rPr>
                                <w:color w:val="000000"/>
                                <w:sz w:val="17"/>
                              </w:rPr>
                              <w:t>朱迪</w:t>
                            </w:r>
                            <w:r>
                              <w:rPr>
                                <w:color w:val="000000"/>
                                <w:sz w:val="17"/>
                              </w:rPr>
                              <w:t>·</w:t>
                            </w:r>
                            <w:r>
                              <w:rPr>
                                <w:color w:val="000000"/>
                                <w:sz w:val="17"/>
                              </w:rPr>
                              <w:t>芝加哥</w:t>
                            </w:r>
                            <w:r>
                              <w:rPr>
                                <w:color w:val="000000"/>
                                <w:sz w:val="17"/>
                              </w:rPr>
                              <w:t>1069-1070,1069</w:t>
                            </w:r>
                          </w:p>
                          <w:p w:rsidR="00AC451B" w:rsidRDefault="007D56C2">
                            <w:pPr>
                              <w:spacing w:line="260" w:lineRule="exact"/>
                            </w:pPr>
                            <w:r>
                              <w:rPr>
                                <w:color w:val="000000"/>
                                <w:sz w:val="17"/>
                              </w:rPr>
                              <w:t>Fontana</w:t>
                            </w:r>
                            <w:r>
                              <w:rPr>
                                <w:color w:val="000000"/>
                                <w:sz w:val="17"/>
                              </w:rPr>
                              <w:t>，</w:t>
                            </w:r>
                            <w:r>
                              <w:rPr>
                                <w:color w:val="000000"/>
                                <w:sz w:val="17"/>
                              </w:rPr>
                              <w:t xml:space="preserve">Lavinia </w:t>
                            </w:r>
                            <w:r>
                              <w:rPr>
                                <w:color w:val="000000"/>
                                <w:sz w:val="17"/>
                              </w:rPr>
                              <w:t>拉维尼娅</w:t>
                            </w:r>
                            <w:r>
                              <w:rPr>
                                <w:color w:val="000000"/>
                                <w:sz w:val="17"/>
                              </w:rPr>
                              <w:t>·</w:t>
                            </w:r>
                            <w:r>
                              <w:rPr>
                                <w:color w:val="000000"/>
                                <w:sz w:val="17"/>
                              </w:rPr>
                              <w:t>丰塔纳</w:t>
                            </w:r>
                            <w:r>
                              <w:rPr>
                                <w:color w:val="000000"/>
                                <w:sz w:val="17"/>
                              </w:rPr>
                              <w:t>608-609,608</w:t>
                            </w:r>
                          </w:p>
                          <w:p w:rsidR="00AC451B" w:rsidRDefault="007D56C2">
                            <w:pPr>
                              <w:spacing w:line="220" w:lineRule="exact"/>
                            </w:pPr>
                            <w:r>
                              <w:rPr>
                                <w:color w:val="000000"/>
                                <w:sz w:val="15"/>
                              </w:rPr>
                              <w:t>Frankenthaler</w:t>
                            </w:r>
                            <w:r>
                              <w:rPr>
                                <w:color w:val="000000"/>
                                <w:sz w:val="15"/>
                              </w:rPr>
                              <w:t>，</w:t>
                            </w:r>
                            <w:r>
                              <w:rPr>
                                <w:color w:val="000000"/>
                                <w:sz w:val="15"/>
                              </w:rPr>
                              <w:t>Helen</w:t>
                            </w:r>
                            <w:r>
                              <w:rPr>
                                <w:color w:val="000000"/>
                                <w:sz w:val="15"/>
                              </w:rPr>
                              <w:t>海伦</w:t>
                            </w:r>
                            <w:r>
                              <w:rPr>
                                <w:color w:val="000000"/>
                                <w:sz w:val="15"/>
                              </w:rPr>
                              <w:t>·</w:t>
                            </w:r>
                            <w:r>
                              <w:rPr>
                                <w:color w:val="000000"/>
                                <w:sz w:val="15"/>
                              </w:rPr>
                              <w:t>弗兰肯塞勒</w:t>
                            </w:r>
                            <w:r>
                              <w:rPr>
                                <w:color w:val="000000"/>
                                <w:sz w:val="15"/>
                              </w:rPr>
                              <w:t>1056,1056</w:t>
                            </w:r>
                          </w:p>
                          <w:p w:rsidR="00AC451B" w:rsidRDefault="007D56C2">
                            <w:pPr>
                              <w:spacing w:after="20" w:line="220" w:lineRule="exact"/>
                            </w:pPr>
                            <w:r>
                              <w:rPr>
                                <w:color w:val="000000"/>
                                <w:sz w:val="14"/>
                              </w:rPr>
                              <w:t>Gentileschi</w:t>
                            </w:r>
                            <w:r>
                              <w:rPr>
                                <w:color w:val="000000"/>
                                <w:sz w:val="14"/>
                              </w:rPr>
                              <w:t>，</w:t>
                            </w:r>
                            <w:r>
                              <w:rPr>
                                <w:color w:val="000000"/>
                                <w:sz w:val="14"/>
                              </w:rPr>
                              <w:t xml:space="preserve">Artemisia </w:t>
                            </w:r>
                            <w:r>
                              <w:rPr>
                                <w:color w:val="000000"/>
                                <w:sz w:val="14"/>
                              </w:rPr>
                              <w:t>阿尔泰米西亚</w:t>
                            </w:r>
                            <w:r>
                              <w:rPr>
                                <w:color w:val="000000"/>
                                <w:sz w:val="14"/>
                              </w:rPr>
                              <w:t>·</w:t>
                            </w:r>
                            <w:r>
                              <w:rPr>
                                <w:color w:val="000000"/>
                                <w:sz w:val="14"/>
                              </w:rPr>
                              <w:t>真蒂莱斯基</w:t>
                            </w:r>
                            <w:r>
                              <w:rPr>
                                <w:color w:val="000000"/>
                                <w:sz w:val="14"/>
                              </w:rPr>
                              <w:tab/>
                              <w:t>665-668,667</w:t>
                            </w:r>
                          </w:p>
                          <w:p w:rsidR="00AC451B" w:rsidRDefault="007D56C2">
                            <w:pPr>
                              <w:spacing w:line="240" w:lineRule="exact"/>
                              <w:ind w:left="40"/>
                            </w:pPr>
                            <w:r>
                              <w:rPr>
                                <w:color w:val="000000"/>
                                <w:sz w:val="16"/>
                              </w:rPr>
                              <w:t>Hadid</w:t>
                            </w:r>
                            <w:r>
                              <w:rPr>
                                <w:color w:val="000000"/>
                                <w:sz w:val="16"/>
                              </w:rPr>
                              <w:t>，</w:t>
                            </w:r>
                            <w:r>
                              <w:rPr>
                                <w:color w:val="000000"/>
                                <w:sz w:val="16"/>
                              </w:rPr>
                              <w:t xml:space="preserve">Zaha </w:t>
                            </w:r>
                            <w:r>
                              <w:rPr>
                                <w:color w:val="000000"/>
                                <w:sz w:val="16"/>
                              </w:rPr>
                              <w:t>扎哈</w:t>
                            </w:r>
                            <w:r>
                              <w:rPr>
                                <w:color w:val="000000"/>
                                <w:sz w:val="16"/>
                              </w:rPr>
                              <w:t>·</w:t>
                            </w:r>
                            <w:r>
                              <w:rPr>
                                <w:color w:val="000000"/>
                                <w:sz w:val="16"/>
                              </w:rPr>
                              <w:t>哈迪德</w:t>
                            </w:r>
                            <w:r>
                              <w:rPr>
                                <w:color w:val="000000"/>
                                <w:sz w:val="16"/>
                              </w:rPr>
                              <w:tab/>
                              <w:t>1086-1087.1086</w:t>
                            </w:r>
                          </w:p>
                          <w:p w:rsidR="00AC451B" w:rsidRDefault="007D56C2">
                            <w:pPr>
                              <w:spacing w:line="240" w:lineRule="exact"/>
                              <w:ind w:left="40"/>
                            </w:pPr>
                            <w:r>
                              <w:rPr>
                                <w:color w:val="000000"/>
                                <w:sz w:val="16"/>
                              </w:rPr>
                              <w:t>Hepworth</w:t>
                            </w:r>
                            <w:r>
                              <w:rPr>
                                <w:color w:val="000000"/>
                                <w:sz w:val="16"/>
                              </w:rPr>
                              <w:t>，</w:t>
                            </w:r>
                            <w:r>
                              <w:rPr>
                                <w:color w:val="000000"/>
                                <w:sz w:val="16"/>
                              </w:rPr>
                              <w:t xml:space="preserve">Barbara </w:t>
                            </w:r>
                            <w:r>
                              <w:rPr>
                                <w:color w:val="000000"/>
                                <w:sz w:val="16"/>
                              </w:rPr>
                              <w:t>巴巴拉</w:t>
                            </w:r>
                            <w:r>
                              <w:rPr>
                                <w:color w:val="000000"/>
                                <w:sz w:val="16"/>
                              </w:rPr>
                              <w:t>·</w:t>
                            </w:r>
                            <w:r>
                              <w:rPr>
                                <w:color w:val="000000"/>
                                <w:sz w:val="16"/>
                              </w:rPr>
                              <w:t>赫普沃思</w:t>
                            </w:r>
                            <w:r>
                              <w:rPr>
                                <w:color w:val="000000"/>
                                <w:sz w:val="16"/>
                              </w:rPr>
                              <w:t>1004,1004</w:t>
                            </w:r>
                          </w:p>
                          <w:p w:rsidR="00AC451B" w:rsidRDefault="007D56C2">
                            <w:pPr>
                              <w:spacing w:line="240" w:lineRule="exact"/>
                              <w:ind w:left="40"/>
                            </w:pPr>
                            <w:r>
                              <w:rPr>
                                <w:color w:val="000000"/>
                                <w:sz w:val="16"/>
                              </w:rPr>
                              <w:t>Hesse</w:t>
                            </w:r>
                            <w:r>
                              <w:rPr>
                                <w:color w:val="000000"/>
                                <w:sz w:val="16"/>
                              </w:rPr>
                              <w:t>，</w:t>
                            </w:r>
                            <w:r>
                              <w:rPr>
                                <w:color w:val="000000"/>
                                <w:sz w:val="16"/>
                              </w:rPr>
                              <w:t xml:space="preserve">Eva </w:t>
                            </w:r>
                            <w:r>
                              <w:rPr>
                                <w:color w:val="000000"/>
                                <w:sz w:val="16"/>
                              </w:rPr>
                              <w:t>伊娃</w:t>
                            </w:r>
                            <w:r>
                              <w:rPr>
                                <w:color w:val="000000"/>
                                <w:sz w:val="16"/>
                              </w:rPr>
                              <w:t>·</w:t>
                            </w:r>
                            <w:r>
                              <w:rPr>
                                <w:color w:val="000000"/>
                                <w:sz w:val="16"/>
                              </w:rPr>
                              <w:t>海瑟</w:t>
                            </w:r>
                            <w:r>
                              <w:rPr>
                                <w:color w:val="000000"/>
                                <w:sz w:val="16"/>
                              </w:rPr>
                              <w:t>1059-1060</w:t>
                            </w:r>
                            <w:r>
                              <w:rPr>
                                <w:color w:val="000000"/>
                                <w:sz w:val="16"/>
                              </w:rPr>
                              <w:t>，</w:t>
                            </w:r>
                            <w:r>
                              <w:rPr>
                                <w:color w:val="000000"/>
                                <w:sz w:val="16"/>
                              </w:rPr>
                              <w:t xml:space="preserve"> </w:t>
                            </w:r>
                            <w:r>
                              <w:rPr>
                                <w:color w:val="000000"/>
                                <w:sz w:val="16"/>
                              </w:rPr>
                              <w:t>1060,1110</w:t>
                            </w:r>
                          </w:p>
                          <w:p w:rsidR="00AC451B" w:rsidRDefault="007D56C2">
                            <w:pPr>
                              <w:spacing w:line="240" w:lineRule="exact"/>
                              <w:ind w:left="20"/>
                            </w:pPr>
                            <w:r>
                              <w:rPr>
                                <w:color w:val="000000"/>
                                <w:sz w:val="16"/>
                              </w:rPr>
                              <w:t>Höch</w:t>
                            </w:r>
                            <w:r>
                              <w:rPr>
                                <w:color w:val="000000"/>
                                <w:sz w:val="16"/>
                              </w:rPr>
                              <w:t>，</w:t>
                            </w:r>
                            <w:r>
                              <w:rPr>
                                <w:color w:val="000000"/>
                                <w:sz w:val="16"/>
                              </w:rPr>
                              <w:t xml:space="preserve">Hannah </w:t>
                            </w:r>
                            <w:r>
                              <w:rPr>
                                <w:color w:val="000000"/>
                                <w:sz w:val="16"/>
                              </w:rPr>
                              <w:t>汉娜</w:t>
                            </w:r>
                            <w:r>
                              <w:rPr>
                                <w:color w:val="000000"/>
                                <w:sz w:val="16"/>
                              </w:rPr>
                              <w:t>·</w:t>
                            </w:r>
                            <w:r>
                              <w:rPr>
                                <w:color w:val="000000"/>
                                <w:sz w:val="16"/>
                              </w:rPr>
                              <w:t>霍赫</w:t>
                            </w:r>
                            <w:r>
                              <w:rPr>
                                <w:color w:val="000000"/>
                                <w:sz w:val="16"/>
                              </w:rPr>
                              <w:t>988,989</w:t>
                            </w:r>
                            <w:r>
                              <w:rPr>
                                <w:color w:val="000000"/>
                                <w:sz w:val="16"/>
                              </w:rPr>
                              <w:t>，</w:t>
                            </w:r>
                            <w:r>
                              <w:rPr>
                                <w:color w:val="000000"/>
                                <w:sz w:val="16"/>
                              </w:rPr>
                              <w:t xml:space="preserve"> 991</w:t>
                            </w:r>
                          </w:p>
                          <w:p w:rsidR="00AC451B" w:rsidRDefault="007D56C2">
                            <w:pPr>
                              <w:spacing w:line="220" w:lineRule="exact"/>
                              <w:ind w:left="40"/>
                            </w:pPr>
                            <w:r>
                              <w:rPr>
                                <w:color w:val="000000"/>
                                <w:sz w:val="14"/>
                              </w:rPr>
                              <w:t>Holzer</w:t>
                            </w:r>
                            <w:r>
                              <w:rPr>
                                <w:color w:val="000000"/>
                                <w:sz w:val="14"/>
                              </w:rPr>
                              <w:t>，</w:t>
                            </w:r>
                            <w:r>
                              <w:rPr>
                                <w:color w:val="000000"/>
                                <w:sz w:val="14"/>
                              </w:rPr>
                              <w:t xml:space="preserve">Jenny </w:t>
                            </w:r>
                            <w:r>
                              <w:rPr>
                                <w:color w:val="000000"/>
                                <w:sz w:val="14"/>
                              </w:rPr>
                              <w:t>詹妮</w:t>
                            </w:r>
                            <w:r>
                              <w:rPr>
                                <w:color w:val="000000"/>
                                <w:sz w:val="14"/>
                              </w:rPr>
                              <w:t>·</w:t>
                            </w:r>
                            <w:r>
                              <w:rPr>
                                <w:color w:val="000000"/>
                                <w:sz w:val="14"/>
                              </w:rPr>
                              <w:t>霍尔泽</w:t>
                            </w:r>
                            <w:r>
                              <w:rPr>
                                <w:color w:val="000000"/>
                                <w:sz w:val="14"/>
                              </w:rPr>
                              <w:t>1098</w:t>
                            </w:r>
                            <w:r>
                              <w:rPr>
                                <w:color w:val="000000"/>
                                <w:sz w:val="14"/>
                              </w:rPr>
                              <w:t>，</w:t>
                            </w:r>
                            <w:r>
                              <w:rPr>
                                <w:color w:val="000000"/>
                                <w:sz w:val="14"/>
                              </w:rPr>
                              <w:t xml:space="preserve"> 1100</w:t>
                            </w:r>
                          </w:p>
                          <w:p w:rsidR="00AC451B" w:rsidRDefault="007D56C2">
                            <w:pPr>
                              <w:spacing w:line="240" w:lineRule="exact"/>
                              <w:ind w:left="40"/>
                            </w:pPr>
                            <w:r>
                              <w:rPr>
                                <w:color w:val="000000"/>
                                <w:sz w:val="16"/>
                              </w:rPr>
                              <w:t>Jeanne-Claude</w:t>
                            </w:r>
                            <w:r>
                              <w:rPr>
                                <w:color w:val="000000"/>
                                <w:sz w:val="16"/>
                              </w:rPr>
                              <w:t>（</w:t>
                            </w:r>
                            <w:r>
                              <w:rPr>
                                <w:color w:val="000000"/>
                                <w:sz w:val="16"/>
                              </w:rPr>
                              <w:t>de Guillebon</w:t>
                            </w:r>
                            <w:r>
                              <w:rPr>
                                <w:color w:val="000000"/>
                                <w:sz w:val="16"/>
                              </w:rPr>
                              <w:t>）珍尼</w:t>
                            </w:r>
                            <w:r>
                              <w:rPr>
                                <w:color w:val="000000"/>
                                <w:sz w:val="16"/>
                              </w:rPr>
                              <w:t>-</w:t>
                            </w:r>
                            <w:r>
                              <w:rPr>
                                <w:color w:val="000000"/>
                                <w:sz w:val="16"/>
                              </w:rPr>
                              <w:t>克劳德</w:t>
                            </w:r>
                            <w:r>
                              <w:rPr>
                                <w:color w:val="000000"/>
                                <w:sz w:val="16"/>
                              </w:rPr>
                              <w:t>1061-1063,1062</w:t>
                            </w:r>
                          </w:p>
                          <w:p w:rsidR="00AC451B" w:rsidRDefault="007D56C2">
                            <w:pPr>
                              <w:spacing w:line="260" w:lineRule="exact"/>
                              <w:ind w:left="40"/>
                            </w:pPr>
                            <w:r>
                              <w:rPr>
                                <w:color w:val="000000"/>
                                <w:sz w:val="17"/>
                              </w:rPr>
                              <w:t>Kahlo</w:t>
                            </w:r>
                            <w:r>
                              <w:rPr>
                                <w:color w:val="000000"/>
                                <w:sz w:val="17"/>
                              </w:rPr>
                              <w:t>，</w:t>
                            </w:r>
                            <w:r>
                              <w:rPr>
                                <w:color w:val="000000"/>
                                <w:sz w:val="17"/>
                              </w:rPr>
                              <w:t xml:space="preserve">Frida </w:t>
                            </w:r>
                            <w:r>
                              <w:rPr>
                                <w:color w:val="000000"/>
                                <w:sz w:val="17"/>
                              </w:rPr>
                              <w:t>弗丽达</w:t>
                            </w:r>
                            <w:r>
                              <w:rPr>
                                <w:color w:val="000000"/>
                                <w:sz w:val="17"/>
                              </w:rPr>
                              <w:t>·</w:t>
                            </w:r>
                            <w:r>
                              <w:rPr>
                                <w:color w:val="000000"/>
                                <w:sz w:val="17"/>
                              </w:rPr>
                              <w:t>卡洛</w:t>
                            </w:r>
                            <w:r>
                              <w:rPr>
                                <w:color w:val="000000"/>
                                <w:sz w:val="17"/>
                              </w:rPr>
                              <w:t>1028-1029,1028</w:t>
                            </w:r>
                          </w:p>
                          <w:p w:rsidR="00AC451B" w:rsidRDefault="007D56C2">
                            <w:pPr>
                              <w:spacing w:line="240" w:lineRule="exact"/>
                              <w:ind w:left="40"/>
                            </w:pPr>
                            <w:r>
                              <w:rPr>
                                <w:color w:val="000000"/>
                                <w:sz w:val="16"/>
                              </w:rPr>
                              <w:t>Käsebier</w:t>
                            </w:r>
                            <w:r>
                              <w:rPr>
                                <w:color w:val="000000"/>
                                <w:sz w:val="16"/>
                              </w:rPr>
                              <w:t>，</w:t>
                            </w:r>
                            <w:r>
                              <w:rPr>
                                <w:color w:val="000000"/>
                                <w:sz w:val="16"/>
                              </w:rPr>
                              <w:t xml:space="preserve">Gertrude </w:t>
                            </w:r>
                            <w:r>
                              <w:rPr>
                                <w:color w:val="000000"/>
                                <w:sz w:val="16"/>
                              </w:rPr>
                              <w:t>格特鲁德</w:t>
                            </w:r>
                            <w:r>
                              <w:rPr>
                                <w:color w:val="000000"/>
                                <w:sz w:val="16"/>
                              </w:rPr>
                              <w:t>·</w:t>
                            </w:r>
                            <w:r>
                              <w:rPr>
                                <w:color w:val="000000"/>
                                <w:sz w:val="16"/>
                              </w:rPr>
                              <w:t>克泽比尔</w:t>
                            </w:r>
                            <w:r>
                              <w:rPr>
                                <w:color w:val="000000"/>
                                <w:sz w:val="16"/>
                              </w:rPr>
                              <w:t>939,939</w:t>
                            </w:r>
                          </w:p>
                          <w:p w:rsidR="00AC451B" w:rsidRDefault="007D56C2">
                            <w:pPr>
                              <w:spacing w:line="240" w:lineRule="exact"/>
                              <w:ind w:left="40"/>
                            </w:pPr>
                            <w:r>
                              <w:rPr>
                                <w:color w:val="000000"/>
                                <w:sz w:val="16"/>
                              </w:rPr>
                              <w:t>Kauffmann</w:t>
                            </w:r>
                            <w:r>
                              <w:rPr>
                                <w:color w:val="000000"/>
                                <w:sz w:val="16"/>
                              </w:rPr>
                              <w:t>，</w:t>
                            </w:r>
                            <w:r>
                              <w:rPr>
                                <w:color w:val="000000"/>
                                <w:sz w:val="16"/>
                              </w:rPr>
                              <w:t xml:space="preserve">Angelica </w:t>
                            </w:r>
                            <w:r>
                              <w:rPr>
                                <w:color w:val="000000"/>
                                <w:sz w:val="16"/>
                              </w:rPr>
                              <w:t>安吉莉卡</w:t>
                            </w:r>
                            <w:r>
                              <w:rPr>
                                <w:color w:val="000000"/>
                                <w:sz w:val="16"/>
                              </w:rPr>
                              <w:t>·</w:t>
                            </w:r>
                            <w:r>
                              <w:rPr>
                                <w:color w:val="000000"/>
                                <w:sz w:val="16"/>
                              </w:rPr>
                              <w:t>考夫曼</w:t>
                            </w:r>
                            <w:r>
                              <w:rPr>
                                <w:color w:val="000000"/>
                                <w:sz w:val="16"/>
                              </w:rPr>
                              <w:t>795,797,797</w:t>
                            </w:r>
                          </w:p>
                          <w:p w:rsidR="00AC451B" w:rsidRDefault="007D56C2">
                            <w:pPr>
                              <w:spacing w:line="240" w:lineRule="exact"/>
                              <w:ind w:left="40"/>
                            </w:pPr>
                            <w:r>
                              <w:rPr>
                                <w:color w:val="000000"/>
                                <w:sz w:val="16"/>
                              </w:rPr>
                              <w:t>Kollwitz</w:t>
                            </w:r>
                            <w:r>
                              <w:rPr>
                                <w:color w:val="000000"/>
                                <w:sz w:val="16"/>
                              </w:rPr>
                              <w:t>，</w:t>
                            </w:r>
                            <w:r>
                              <w:rPr>
                                <w:color w:val="000000"/>
                                <w:sz w:val="16"/>
                              </w:rPr>
                              <w:t xml:space="preserve">Käthe </w:t>
                            </w:r>
                            <w:r>
                              <w:rPr>
                                <w:color w:val="000000"/>
                                <w:sz w:val="16"/>
                              </w:rPr>
                              <w:t>凯特</w:t>
                            </w:r>
                            <w:r>
                              <w:rPr>
                                <w:color w:val="000000"/>
                                <w:sz w:val="16"/>
                              </w:rPr>
                              <w:t>·</w:t>
                            </w:r>
                            <w:r>
                              <w:rPr>
                                <w:color w:val="000000"/>
                                <w:sz w:val="16"/>
                              </w:rPr>
                              <w:t>珂勒惠支</w:t>
                            </w:r>
                            <w:r>
                              <w:rPr>
                                <w:color w:val="000000"/>
                                <w:sz w:val="16"/>
                              </w:rPr>
                              <w:t>990-991,9</w:t>
                            </w:r>
                            <w:r>
                              <w:rPr>
                                <w:color w:val="000000"/>
                                <w:sz w:val="16"/>
                              </w:rPr>
                              <w:t>90</w:t>
                            </w:r>
                          </w:p>
                          <w:p w:rsidR="00AC451B" w:rsidRDefault="007D56C2">
                            <w:pPr>
                              <w:spacing w:line="240" w:lineRule="exact"/>
                              <w:ind w:left="40"/>
                            </w:pPr>
                            <w:r>
                              <w:rPr>
                                <w:color w:val="000000"/>
                                <w:sz w:val="16"/>
                              </w:rPr>
                              <w:t>Krauss</w:t>
                            </w:r>
                            <w:r>
                              <w:rPr>
                                <w:color w:val="000000"/>
                                <w:sz w:val="16"/>
                              </w:rPr>
                              <w:t>，</w:t>
                            </w:r>
                            <w:r>
                              <w:rPr>
                                <w:color w:val="000000"/>
                                <w:sz w:val="16"/>
                              </w:rPr>
                              <w:t>Rosalind</w:t>
                            </w:r>
                            <w:r>
                              <w:rPr>
                                <w:color w:val="000000"/>
                                <w:sz w:val="16"/>
                              </w:rPr>
                              <w:t>罗莎琳</w:t>
                            </w:r>
                            <w:r>
                              <w:rPr>
                                <w:color w:val="000000"/>
                                <w:sz w:val="16"/>
                              </w:rPr>
                              <w:t>·</w:t>
                            </w:r>
                            <w:r>
                              <w:rPr>
                                <w:color w:val="000000"/>
                                <w:sz w:val="16"/>
                              </w:rPr>
                              <w:t>克劳斯</w:t>
                            </w:r>
                            <w:r>
                              <w:rPr>
                                <w:color w:val="000000"/>
                                <w:sz w:val="16"/>
                              </w:rPr>
                              <w:t>1110 Kruger</w:t>
                            </w:r>
                            <w:r>
                              <w:rPr>
                                <w:color w:val="000000"/>
                                <w:sz w:val="16"/>
                              </w:rPr>
                              <w:t>，</w:t>
                            </w:r>
                            <w:r>
                              <w:rPr>
                                <w:color w:val="000000"/>
                                <w:sz w:val="16"/>
                              </w:rPr>
                              <w:t xml:space="preserve">Barhara </w:t>
                            </w:r>
                            <w:r>
                              <w:rPr>
                                <w:color w:val="000000"/>
                                <w:sz w:val="16"/>
                              </w:rPr>
                              <w:t>芭芭拉</w:t>
                            </w:r>
                            <w:r>
                              <w:rPr>
                                <w:color w:val="000000"/>
                                <w:sz w:val="16"/>
                              </w:rPr>
                              <w:t>·</w:t>
                            </w:r>
                            <w:r>
                              <w:rPr>
                                <w:color w:val="000000"/>
                                <w:sz w:val="16"/>
                              </w:rPr>
                              <w:t>克鲁格</w:t>
                            </w:r>
                            <w:r>
                              <w:rPr>
                                <w:color w:val="000000"/>
                                <w:sz w:val="16"/>
                              </w:rPr>
                              <w:t>1097-1098,1096</w:t>
                            </w:r>
                          </w:p>
                          <w:p w:rsidR="00AC451B" w:rsidRDefault="007D56C2">
                            <w:pPr>
                              <w:spacing w:line="240" w:lineRule="exact"/>
                              <w:ind w:left="40"/>
                            </w:pPr>
                            <w:r>
                              <w:rPr>
                                <w:color w:val="000000"/>
                                <w:sz w:val="16"/>
                              </w:rPr>
                              <w:t>Labille-Guiand</w:t>
                            </w:r>
                            <w:r>
                              <w:rPr>
                                <w:color w:val="000000"/>
                                <w:sz w:val="16"/>
                              </w:rPr>
                              <w:t>，</w:t>
                            </w:r>
                            <w:r>
                              <w:rPr>
                                <w:color w:val="000000"/>
                                <w:sz w:val="16"/>
                              </w:rPr>
                              <w:t>Adélaide</w:t>
                            </w:r>
                            <w:r>
                              <w:rPr>
                                <w:color w:val="000000"/>
                                <w:sz w:val="16"/>
                              </w:rPr>
                              <w:t>阿德莱德</w:t>
                            </w:r>
                            <w:r>
                              <w:rPr>
                                <w:color w:val="000000"/>
                                <w:sz w:val="16"/>
                              </w:rPr>
                              <w:t>·</w:t>
                            </w:r>
                            <w:r>
                              <w:rPr>
                                <w:color w:val="000000"/>
                                <w:sz w:val="16"/>
                              </w:rPr>
                              <w:t>拉比尔</w:t>
                            </w:r>
                            <w:r>
                              <w:rPr>
                                <w:color w:val="000000"/>
                                <w:sz w:val="16"/>
                              </w:rPr>
                              <w:t>-</w:t>
                            </w:r>
                            <w:r>
                              <w:rPr>
                                <w:color w:val="000000"/>
                                <w:sz w:val="16"/>
                              </w:rPr>
                              <w:t>古丽亚</w:t>
                            </w:r>
                            <w:r>
                              <w:rPr>
                                <w:color w:val="000000"/>
                                <w:sz w:val="16"/>
                              </w:rPr>
                              <w:t>795</w:t>
                            </w:r>
                          </w:p>
                          <w:p w:rsidR="00AC451B" w:rsidRDefault="007D56C2">
                            <w:pPr>
                              <w:spacing w:line="220" w:lineRule="exact"/>
                              <w:ind w:left="40"/>
                            </w:pPr>
                            <w:r>
                              <w:rPr>
                                <w:color w:val="000000"/>
                                <w:sz w:val="17"/>
                              </w:rPr>
                              <w:t>Lawler</w:t>
                            </w:r>
                            <w:r>
                              <w:rPr>
                                <w:color w:val="000000"/>
                                <w:sz w:val="17"/>
                              </w:rPr>
                              <w:t>，</w:t>
                            </w:r>
                            <w:r>
                              <w:rPr>
                                <w:color w:val="000000"/>
                                <w:sz w:val="17"/>
                              </w:rPr>
                              <w:t>Louise</w:t>
                            </w:r>
                            <w:r>
                              <w:rPr>
                                <w:color w:val="000000"/>
                                <w:sz w:val="17"/>
                              </w:rPr>
                              <w:t>路易斯</w:t>
                            </w:r>
                            <w:r>
                              <w:rPr>
                                <w:color w:val="000000"/>
                                <w:sz w:val="17"/>
                              </w:rPr>
                              <w:t>·</w:t>
                            </w:r>
                            <w:r>
                              <w:rPr>
                                <w:color w:val="000000"/>
                                <w:sz w:val="17"/>
                              </w:rPr>
                              <w:t>劳勒</w:t>
                            </w:r>
                            <w:r>
                              <w:rPr>
                                <w:color w:val="000000"/>
                                <w:sz w:val="17"/>
                              </w:rPr>
                              <w:t>1097 Leyster</w:t>
                            </w:r>
                            <w:r>
                              <w:rPr>
                                <w:color w:val="000000"/>
                                <w:sz w:val="17"/>
                              </w:rPr>
                              <w:t>，</w:t>
                            </w:r>
                            <w:r>
                              <w:rPr>
                                <w:color w:val="000000"/>
                                <w:sz w:val="17"/>
                              </w:rPr>
                              <w:t xml:space="preserve">Judith </w:t>
                            </w:r>
                            <w:r>
                              <w:rPr>
                                <w:color w:val="000000"/>
                                <w:sz w:val="17"/>
                              </w:rPr>
                              <w:t>朱迪思</w:t>
                            </w:r>
                            <w:r>
                              <w:rPr>
                                <w:color w:val="000000"/>
                                <w:sz w:val="17"/>
                              </w:rPr>
                              <w:t>·</w:t>
                            </w:r>
                            <w:r>
                              <w:rPr>
                                <w:color w:val="000000"/>
                                <w:sz w:val="17"/>
                              </w:rPr>
                              <w:t>莱斯特</w:t>
                            </w:r>
                            <w:r>
                              <w:rPr>
                                <w:color w:val="000000"/>
                                <w:sz w:val="17"/>
                              </w:rPr>
                              <w:t>715</w:t>
                            </w:r>
                            <w:r>
                              <w:rPr>
                                <w:color w:val="000000"/>
                                <w:sz w:val="17"/>
                              </w:rPr>
                              <w:t>，</w:t>
                            </w:r>
                            <w:r>
                              <w:rPr>
                                <w:color w:val="000000"/>
                                <w:sz w:val="17"/>
                              </w:rPr>
                              <w:t xml:space="preserve"> 714,715</w:t>
                            </w:r>
                          </w:p>
                          <w:p w:rsidR="00AC451B" w:rsidRDefault="007D56C2">
                            <w:pPr>
                              <w:spacing w:line="240" w:lineRule="exact"/>
                            </w:pPr>
                            <w:r>
                              <w:rPr>
                                <w:color w:val="000000"/>
                                <w:sz w:val="16"/>
                              </w:rPr>
                              <w:t>Lin</w:t>
                            </w:r>
                            <w:r>
                              <w:rPr>
                                <w:color w:val="000000"/>
                                <w:sz w:val="16"/>
                              </w:rPr>
                              <w:t>，</w:t>
                            </w:r>
                            <w:r>
                              <w:rPr>
                                <w:color w:val="000000"/>
                                <w:sz w:val="16"/>
                              </w:rPr>
                              <w:t>Maya</w:t>
                            </w:r>
                            <w:r>
                              <w:rPr>
                                <w:color w:val="000000"/>
                                <w:sz w:val="16"/>
                              </w:rPr>
                              <w:t>林璎</w:t>
                            </w:r>
                            <w:r>
                              <w:rPr>
                                <w:color w:val="000000"/>
                                <w:sz w:val="16"/>
                              </w:rPr>
                              <w:t>1094,1093</w:t>
                            </w:r>
                          </w:p>
                          <w:p w:rsidR="00AC451B" w:rsidRDefault="007D56C2">
                            <w:pPr>
                              <w:spacing w:line="240" w:lineRule="exact"/>
                            </w:pPr>
                            <w:r>
                              <w:rPr>
                                <w:color w:val="000000"/>
                                <w:sz w:val="16"/>
                              </w:rPr>
                              <w:t>Modersohn-Becker</w:t>
                            </w:r>
                            <w:r>
                              <w:rPr>
                                <w:color w:val="000000"/>
                                <w:sz w:val="16"/>
                              </w:rPr>
                              <w:t>，</w:t>
                            </w:r>
                            <w:r>
                              <w:rPr>
                                <w:color w:val="000000"/>
                                <w:sz w:val="16"/>
                              </w:rPr>
                              <w:t xml:space="preserve">Paula </w:t>
                            </w:r>
                            <w:r>
                              <w:rPr>
                                <w:color w:val="000000"/>
                                <w:sz w:val="16"/>
                              </w:rPr>
                              <w:t>保拉</w:t>
                            </w:r>
                            <w:r>
                              <w:rPr>
                                <w:color w:val="000000"/>
                                <w:sz w:val="16"/>
                              </w:rPr>
                              <w:t>·</w:t>
                            </w:r>
                            <w:r>
                              <w:rPr>
                                <w:color w:val="000000"/>
                                <w:sz w:val="16"/>
                              </w:rPr>
                              <w:t>莫</w:t>
                            </w:r>
                          </w:p>
                          <w:p w:rsidR="00AC451B" w:rsidRDefault="007D56C2">
                            <w:pPr>
                              <w:spacing w:line="240" w:lineRule="exact"/>
                              <w:ind w:firstLine="140"/>
                            </w:pPr>
                            <w:r>
                              <w:rPr>
                                <w:color w:val="000000"/>
                                <w:sz w:val="16"/>
                              </w:rPr>
                              <w:t>德松</w:t>
                            </w:r>
                            <w:r>
                              <w:rPr>
                                <w:color w:val="000000"/>
                                <w:sz w:val="16"/>
                              </w:rPr>
                              <w:t>-</w:t>
                            </w:r>
                            <w:r>
                              <w:rPr>
                                <w:color w:val="000000"/>
                                <w:sz w:val="16"/>
                              </w:rPr>
                              <w:t>贝克</w:t>
                            </w:r>
                            <w:r>
                              <w:rPr>
                                <w:color w:val="000000"/>
                                <w:sz w:val="16"/>
                              </w:rPr>
                              <w:t>954-955,955</w:t>
                            </w:r>
                          </w:p>
                          <w:p w:rsidR="00AC451B" w:rsidRDefault="007D56C2">
                            <w:pPr>
                              <w:spacing w:line="220" w:lineRule="exact"/>
                            </w:pPr>
                            <w:r>
                              <w:rPr>
                                <w:color w:val="000000"/>
                                <w:sz w:val="14"/>
                              </w:rPr>
                              <w:t>Morisot</w:t>
                            </w:r>
                            <w:r>
                              <w:rPr>
                                <w:color w:val="000000"/>
                                <w:sz w:val="14"/>
                              </w:rPr>
                              <w:t>，</w:t>
                            </w:r>
                            <w:r>
                              <w:rPr>
                                <w:color w:val="000000"/>
                                <w:sz w:val="14"/>
                              </w:rPr>
                              <w:t xml:space="preserve">Berthe </w:t>
                            </w:r>
                            <w:r>
                              <w:rPr>
                                <w:color w:val="000000"/>
                                <w:sz w:val="14"/>
                              </w:rPr>
                              <w:t>贝尔特</w:t>
                            </w:r>
                            <w:r>
                              <w:rPr>
                                <w:color w:val="000000"/>
                                <w:sz w:val="14"/>
                              </w:rPr>
                              <w:t>·</w:t>
                            </w:r>
                            <w:r>
                              <w:rPr>
                                <w:color w:val="000000"/>
                                <w:sz w:val="14"/>
                              </w:rPr>
                              <w:t>摩里索</w:t>
                            </w:r>
                            <w:r>
                              <w:rPr>
                                <w:color w:val="000000"/>
                                <w:sz w:val="14"/>
                              </w:rPr>
                              <w:t>878</w:t>
                            </w:r>
                            <w:r>
                              <w:rPr>
                                <w:color w:val="000000"/>
                                <w:sz w:val="14"/>
                              </w:rPr>
                              <w:t>，</w:t>
                            </w:r>
                          </w:p>
                          <w:p w:rsidR="00AC451B" w:rsidRDefault="007D56C2">
                            <w:pPr>
                              <w:spacing w:line="240" w:lineRule="exact"/>
                              <w:ind w:firstLine="140"/>
                            </w:pPr>
                            <w:r>
                              <w:rPr>
                                <w:color w:val="000000"/>
                                <w:sz w:val="16"/>
                              </w:rPr>
                              <w:t>879</w:t>
                            </w:r>
                          </w:p>
                          <w:p w:rsidR="00AC451B" w:rsidRDefault="007D56C2">
                            <w:pPr>
                              <w:spacing w:line="220" w:lineRule="exact"/>
                              <w:ind w:left="40"/>
                            </w:pPr>
                            <w:r>
                              <w:rPr>
                                <w:color w:val="000000"/>
                                <w:sz w:val="17"/>
                              </w:rPr>
                              <w:t>Morisot</w:t>
                            </w:r>
                            <w:r>
                              <w:rPr>
                                <w:color w:val="000000"/>
                                <w:sz w:val="17"/>
                              </w:rPr>
                              <w:t>，</w:t>
                            </w:r>
                            <w:r>
                              <w:rPr>
                                <w:color w:val="000000"/>
                                <w:sz w:val="17"/>
                              </w:rPr>
                              <w:t>Edna</w:t>
                            </w:r>
                            <w:r>
                              <w:rPr>
                                <w:color w:val="000000"/>
                                <w:sz w:val="17"/>
                              </w:rPr>
                              <w:t>艾德娜</w:t>
                            </w:r>
                            <w:r>
                              <w:rPr>
                                <w:color w:val="000000"/>
                                <w:sz w:val="17"/>
                              </w:rPr>
                              <w:t>·</w:t>
                            </w:r>
                            <w:r>
                              <w:rPr>
                                <w:color w:val="000000"/>
                                <w:sz w:val="17"/>
                              </w:rPr>
                              <w:t>摩里索</w:t>
                            </w:r>
                            <w:r>
                              <w:rPr>
                                <w:color w:val="000000"/>
                                <w:sz w:val="17"/>
                              </w:rPr>
                              <w:t>878 Murray</w:t>
                            </w:r>
                            <w:r>
                              <w:rPr>
                                <w:color w:val="000000"/>
                                <w:sz w:val="17"/>
                              </w:rPr>
                              <w:t>，</w:t>
                            </w:r>
                            <w:r>
                              <w:rPr>
                                <w:color w:val="000000"/>
                                <w:sz w:val="17"/>
                              </w:rPr>
                              <w:t xml:space="preserve">Elizabeth </w:t>
                            </w:r>
                            <w:r>
                              <w:rPr>
                                <w:color w:val="000000"/>
                                <w:sz w:val="17"/>
                              </w:rPr>
                              <w:t>伊丽莎白</w:t>
                            </w:r>
                            <w:r>
                              <w:rPr>
                                <w:color w:val="000000"/>
                                <w:sz w:val="17"/>
                              </w:rPr>
                              <w:t>·</w:t>
                            </w:r>
                            <w:r>
                              <w:rPr>
                                <w:color w:val="000000"/>
                                <w:sz w:val="17"/>
                              </w:rPr>
                              <w:t>默里</w:t>
                            </w:r>
                            <w:r>
                              <w:rPr>
                                <w:color w:val="000000"/>
                                <w:sz w:val="17"/>
                              </w:rPr>
                              <w:t>1093,1092</w:t>
                            </w:r>
                          </w:p>
                          <w:p w:rsidR="00AC451B" w:rsidRDefault="007D56C2">
                            <w:pPr>
                              <w:spacing w:line="220" w:lineRule="exact"/>
                            </w:pPr>
                            <w:r>
                              <w:rPr>
                                <w:color w:val="000000"/>
                                <w:sz w:val="14"/>
                              </w:rPr>
                              <w:t>Nevelson</w:t>
                            </w:r>
                            <w:r>
                              <w:rPr>
                                <w:color w:val="000000"/>
                                <w:sz w:val="14"/>
                              </w:rPr>
                              <w:t>，</w:t>
                            </w:r>
                            <w:r>
                              <w:rPr>
                                <w:color w:val="000000"/>
                                <w:sz w:val="14"/>
                              </w:rPr>
                              <w:t xml:space="preserve">Louise </w:t>
                            </w:r>
                            <w:r>
                              <w:rPr>
                                <w:color w:val="000000"/>
                                <w:sz w:val="14"/>
                              </w:rPr>
                              <w:t>路易丝</w:t>
                            </w:r>
                            <w:r>
                              <w:rPr>
                                <w:color w:val="000000"/>
                                <w:sz w:val="14"/>
                              </w:rPr>
                              <w:t>·</w:t>
                            </w:r>
                            <w:r>
                              <w:rPr>
                                <w:color w:val="000000"/>
                                <w:sz w:val="14"/>
                              </w:rPr>
                              <w:t>内维尔森</w:t>
                            </w:r>
                          </w:p>
                          <w:p w:rsidR="00AC451B" w:rsidRDefault="007D56C2">
                            <w:pPr>
                              <w:spacing w:line="240" w:lineRule="exact"/>
                            </w:pPr>
                            <w:r>
                              <w:rPr>
                                <w:color w:val="000000"/>
                                <w:sz w:val="16"/>
                              </w:rPr>
                              <w:t>O</w:t>
                            </w:r>
                            <w:r>
                              <w:rPr>
                                <w:color w:val="000000"/>
                                <w:sz w:val="16"/>
                              </w:rPr>
                              <w:t>＇</w:t>
                            </w:r>
                            <w:r>
                              <w:rPr>
                                <w:color w:val="000000"/>
                                <w:sz w:val="16"/>
                              </w:rPr>
                              <w:t>Keeffe</w:t>
                            </w:r>
                            <w:r>
                              <w:rPr>
                                <w:color w:val="000000"/>
                                <w:sz w:val="16"/>
                              </w:rPr>
                              <w:t>，</w:t>
                            </w:r>
                            <w:r>
                              <w:rPr>
                                <w:color w:val="000000"/>
                                <w:sz w:val="16"/>
                              </w:rPr>
                              <w:t xml:space="preserve">Georgia </w:t>
                            </w:r>
                            <w:r>
                              <w:rPr>
                                <w:color w:val="000000"/>
                                <w:sz w:val="16"/>
                              </w:rPr>
                              <w:t>乔治亚</w:t>
                            </w:r>
                            <w:r>
                              <w:rPr>
                                <w:color w:val="000000"/>
                                <w:sz w:val="16"/>
                              </w:rPr>
                              <w:t>·</w:t>
                            </w:r>
                            <w:r>
                              <w:rPr>
                                <w:color w:val="000000"/>
                                <w:sz w:val="16"/>
                              </w:rPr>
                              <w:t>奥基夫</w:t>
                            </w:r>
                            <w:r>
                              <w:rPr>
                                <w:color w:val="000000"/>
                                <w:sz w:val="16"/>
                              </w:rPr>
                              <w:t>1023,1022</w:t>
                            </w:r>
                          </w:p>
                          <w:p w:rsidR="00AC451B" w:rsidRDefault="007D56C2">
                            <w:pPr>
                              <w:spacing w:line="260" w:lineRule="exact"/>
                            </w:pPr>
                            <w:r>
                              <w:rPr>
                                <w:color w:val="000000"/>
                                <w:sz w:val="17"/>
                              </w:rPr>
                              <w:t>Oppenheim</w:t>
                            </w:r>
                            <w:r>
                              <w:rPr>
                                <w:color w:val="000000"/>
                                <w:sz w:val="17"/>
                              </w:rPr>
                              <w:t>，</w:t>
                            </w:r>
                            <w:r>
                              <w:rPr>
                                <w:color w:val="000000"/>
                                <w:sz w:val="17"/>
                              </w:rPr>
                              <w:t>Meret</w:t>
                            </w:r>
                            <w:r>
                              <w:rPr>
                                <w:color w:val="000000"/>
                                <w:sz w:val="17"/>
                              </w:rPr>
                              <w:t>梅雷特</w:t>
                            </w:r>
                            <w:r>
                              <w:rPr>
                                <w:color w:val="000000"/>
                                <w:sz w:val="17"/>
                              </w:rPr>
                              <w:t>·</w:t>
                            </w:r>
                            <w:r>
                              <w:rPr>
                                <w:color w:val="000000"/>
                                <w:sz w:val="17"/>
                              </w:rPr>
                              <w:t>奥本海姆</w:t>
                            </w:r>
                            <w:r>
                              <w:rPr>
                                <w:color w:val="000000"/>
                                <w:sz w:val="17"/>
                              </w:rPr>
                              <w:t>1001,1001</w:t>
                            </w:r>
                          </w:p>
                          <w:p w:rsidR="00AC451B" w:rsidRDefault="007D56C2">
                            <w:pPr>
                              <w:spacing w:line="220" w:lineRule="exact"/>
                            </w:pPr>
                            <w:r>
                              <w:rPr>
                                <w:color w:val="000000"/>
                                <w:sz w:val="14"/>
                              </w:rPr>
                              <w:t>Peeters</w:t>
                            </w:r>
                            <w:r>
                              <w:rPr>
                                <w:color w:val="000000"/>
                                <w:sz w:val="14"/>
                              </w:rPr>
                              <w:t>，</w:t>
                            </w:r>
                            <w:r>
                              <w:rPr>
                                <w:color w:val="000000"/>
                                <w:sz w:val="14"/>
                              </w:rPr>
                              <w:t xml:space="preserve">Clara </w:t>
                            </w:r>
                            <w:r>
                              <w:rPr>
                                <w:color w:val="000000"/>
                                <w:sz w:val="14"/>
                              </w:rPr>
                              <w:t>克拉拉</w:t>
                            </w:r>
                            <w:r>
                              <w:rPr>
                                <w:color w:val="000000"/>
                                <w:sz w:val="14"/>
                              </w:rPr>
                              <w:t>·</w:t>
                            </w:r>
                            <w:r>
                              <w:rPr>
                                <w:color w:val="000000"/>
                                <w:sz w:val="14"/>
                              </w:rPr>
                              <w:t>彼得斯</w:t>
                            </w:r>
                            <w:r>
                              <w:rPr>
                                <w:color w:val="000000"/>
                                <w:sz w:val="14"/>
                              </w:rPr>
                              <w:t>708</w:t>
                            </w:r>
                            <w:r>
                              <w:rPr>
                                <w:color w:val="000000"/>
                                <w:sz w:val="14"/>
                              </w:rPr>
                              <w:t>，</w:t>
                            </w:r>
                            <w:r>
                              <w:rPr>
                                <w:color w:val="000000"/>
                                <w:sz w:val="14"/>
                              </w:rPr>
                              <w:t xml:space="preserve"> 708</w:t>
                            </w:r>
                          </w:p>
                          <w:p w:rsidR="00AC451B" w:rsidRDefault="007D56C2">
                            <w:pPr>
                              <w:spacing w:line="240" w:lineRule="exact"/>
                            </w:pPr>
                            <w:r>
                              <w:rPr>
                                <w:color w:val="000000"/>
                                <w:sz w:val="16"/>
                              </w:rPr>
                              <w:t>Ruysch</w:t>
                            </w:r>
                            <w:r>
                              <w:rPr>
                                <w:color w:val="000000"/>
                                <w:sz w:val="16"/>
                              </w:rPr>
                              <w:t>，</w:t>
                            </w:r>
                            <w:r>
                              <w:rPr>
                                <w:color w:val="000000"/>
                                <w:sz w:val="16"/>
                              </w:rPr>
                              <w:t xml:space="preserve">Rachel </w:t>
                            </w:r>
                            <w:r>
                              <w:rPr>
                                <w:color w:val="000000"/>
                                <w:sz w:val="16"/>
                              </w:rPr>
                              <w:t>拉歇尔</w:t>
                            </w:r>
                            <w:r>
                              <w:rPr>
                                <w:color w:val="000000"/>
                                <w:sz w:val="16"/>
                              </w:rPr>
                              <w:t>·</w:t>
                            </w:r>
                            <w:r>
                              <w:rPr>
                                <w:color w:val="000000"/>
                                <w:sz w:val="16"/>
                              </w:rPr>
                              <w:t>鲁伊斯</w:t>
                            </w:r>
                            <w:r>
                              <w:rPr>
                                <w:color w:val="000000"/>
                                <w:sz w:val="16"/>
                              </w:rPr>
                              <w:t>726-727,726</w:t>
                            </w:r>
                          </w:p>
                          <w:p w:rsidR="00AC451B" w:rsidRDefault="007D56C2">
                            <w:pPr>
                              <w:spacing w:line="240" w:lineRule="exact"/>
                            </w:pPr>
                            <w:r>
                              <w:rPr>
                                <w:color w:val="000000"/>
                                <w:sz w:val="16"/>
                              </w:rPr>
                              <w:t>Sand,George (Amandine Aurore</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65" style="position:absolute;left:0pt;margin-left:446.0pt;margin-top:8.0pt;height:779.0pt;width:124.0pt;z-index:639022428000012152;mso-width-relative:page;mso-height-relative:page;mso-position-vertical-relative:page;mso-position-horizontal-relative:page;" coordsize="21600,21600" o:spid="_x0000_s46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0"/>
                        <w:jc w:val="both"/>
                      </w:pPr>
                      <w:r>
                        <w:rPr>
                          <w:sz w:val="16"/>
                          <w:color w:val="000000"/>
                        </w:rPr>
                        <w:t xml:space="preserve">克-怀特1018,1019</w:t>
                      </w:r>
                    </w:p>
                    <w:p>
                      <w:pPr>
                        <w:spacing w:line="240" w:lineRule="exact"/>
                        <w:ind w:firstLine="0"/>
                        <w:jc w:val="both"/>
                      </w:pPr>
                      <w:r>
                        <w:rPr>
                          <w:sz w:val="16"/>
                          <w:color w:val="000000"/>
                        </w:rPr>
                        <w:t xml:space="preserve">Brown，Denise Scott 丹尼丝·斯科</w:t>
                      </w:r>
                      <w:r>
                        <w:rPr>
                          <w:sz w:val="16"/>
                          <w:color w:val="000000"/>
                        </w:rPr>
                        <w:t xml:space="preserve">特·布朗1080</w:t>
                      </w:r>
                    </w:p>
                    <w:p>
                      <w:pPr>
                        <w:spacing w:line="220" w:lineRule="exact"/>
                        <w:ind w:firstLine="0"/>
                        <w:jc w:val="both"/>
                      </w:pPr>
                      <w:r>
                        <w:rPr>
                          <w:sz w:val="14"/>
                          <w:color w:val="000000"/>
                        </w:rPr>
                        <w:t xml:space="preserve">Cameron，Julia Margaret 朱莉娅·玛</w:t>
                      </w:r>
                    </w:p>
                    <w:p>
                      <w:pPr>
                        <w:spacing w:line="220" w:lineRule="exact"/>
                        <w:ind w:firstLine="140"/>
                        <w:jc w:val="both"/>
                      </w:pPr>
                      <w:r>
                        <w:rPr>
                          <w:sz w:val="12"/>
                          <w:color w:val="000000"/>
                        </w:rPr>
                        <w:t xml:space="preserve">格丽特·卡梅伦896-897,896,939</w:t>
                      </w:r>
                      <w:r>
                        <w:rPr>
                          <w:sz w:val="12"/>
                          <w:color w:val="000000"/>
                        </w:rPr>
                        <w:t xml:space="preserve">Carriera，Rosalba 罗莎尔巴·卡列拉</w:t>
                      </w:r>
                      <w:r>
                        <w:rPr>
                          <w:sz w:val="12"/>
                          <w:color w:val="000000"/>
                        </w:rPr>
                        <w:t xml:space="preserve">763,763</w:t>
                      </w:r>
                    </w:p>
                    <w:p>
                      <w:pPr>
                        <w:spacing w:line="220" w:lineRule="exact"/>
                        <w:ind w:firstLine="0"/>
                        <w:jc w:val="both"/>
                      </w:pPr>
                      <w:r>
                        <w:rPr>
                          <w:sz w:val="14"/>
                          <w:color w:val="000000"/>
                        </w:rPr>
                        <w:t xml:space="preserve">Cassatt，Mary玛丽·卡萨特878-880， </w:t>
                      </w:r>
                      <w:r>
                        <w:rPr>
                          <w:sz w:val="14"/>
                          <w:color w:val="000000"/>
                        </w:rPr>
                        <w:t xml:space="preserve">880</w:t>
                      </w:r>
                    </w:p>
                    <w:p>
                      <w:pPr>
                        <w:spacing w:line="260" w:lineRule="exact"/>
                        <w:ind w:firstLine="0"/>
                        <w:jc w:val="both"/>
                      </w:pPr>
                      <w:r>
                        <w:rPr>
                          <w:sz w:val="17"/>
                          <w:color w:val="000000"/>
                        </w:rPr>
                        <w:t xml:space="preserve">Chicago．Judy朱迪·芝加哥1069-</w:t>
                      </w:r>
                      <w:r>
                        <w:rPr>
                          <w:sz w:val="17"/>
                          <w:color w:val="000000"/>
                        </w:rPr>
                        <w:t xml:space="preserve">1070,1069</w:t>
                      </w:r>
                    </w:p>
                    <w:p>
                      <w:pPr>
                        <w:spacing w:line="260" w:lineRule="exact"/>
                        <w:ind w:firstLine="0"/>
                        <w:jc w:val="both"/>
                      </w:pPr>
                      <w:r>
                        <w:rPr>
                          <w:sz w:val="17"/>
                          <w:color w:val="000000"/>
                        </w:rPr>
                        <w:t xml:space="preserve">Fontana，Lavinia 拉维尼娅·丰塔纳</w:t>
                      </w:r>
                      <w:r>
                        <w:rPr>
                          <w:sz w:val="17"/>
                          <w:color w:val="000000"/>
                        </w:rPr>
                        <w:t xml:space="preserve">608-609,608</w:t>
                      </w:r>
                    </w:p>
                    <w:p>
                      <w:pPr>
                        <w:spacing w:line="220" w:lineRule="exact"/>
                        <w:ind w:firstLine="0"/>
                        <w:jc w:val="both"/>
                      </w:pPr>
                      <w:r>
                        <w:rPr>
                          <w:sz w:val="15"/>
                          <w:color w:val="000000"/>
                        </w:rPr>
                        <w:t xml:space="preserve">Frankenthaler，Helen海伦·弗兰肯塞</w:t>
                      </w:r>
                      <w:r>
                        <w:rPr>
                          <w:sz w:val="15"/>
                          <w:color w:val="000000"/>
                        </w:rPr>
                        <w:t xml:space="preserve">勒1056,1056</w:t>
                      </w:r>
                    </w:p>
                    <w:p>
                      <w:pPr>
                        <w:spacing w:after="20" w:line="220" w:lineRule="exact"/>
                        <w:ind w:firstLine="0"/>
                        <w:jc w:val="both"/>
                      </w:pPr>
                      <w:r>
                        <w:rPr>
                          <w:sz w:val="14"/>
                          <w:color w:val="000000"/>
                        </w:rPr>
                        <w:t xml:space="preserve">Gentileschi，Artemisia 阿尔泰米西</w:t>
                      </w:r>
                      <w:r>
                        <w:rPr>
                          <w:sz w:val="14"/>
                          <w:color w:val="000000"/>
                        </w:rPr>
                        <w:t xml:space="preserve">亚·真蒂莱斯基	665-668,</w:t>
                      </w:r>
                      <w:r>
                        <w:rPr>
                          <w:sz w:val="14"/>
                          <w:color w:val="000000"/>
                        </w:rPr>
                        <w:t xml:space="preserve">667</w:t>
                      </w:r>
                    </w:p>
                    <w:p>
                      <w:pPr>
                        <w:spacing w:line="240" w:lineRule="exact"/>
                        <w:ind w:left="40" w:firstLine="0"/>
                        <w:jc w:val="both"/>
                      </w:pPr>
                      <w:r>
                        <w:rPr>
                          <w:sz w:val="16"/>
                          <w:color w:val="000000"/>
                        </w:rPr>
                        <w:t xml:space="preserve">Hadid，Zaha 扎哈·哈迪德	1086-1087.</w:t>
                      </w:r>
                      <w:r>
                        <w:rPr>
                          <w:sz w:val="16"/>
                          <w:color w:val="000000"/>
                        </w:rPr>
                        <w:t xml:space="preserve">1086</w:t>
                      </w:r>
                    </w:p>
                    <w:p>
                      <w:pPr>
                        <w:spacing w:line="240" w:lineRule="exact"/>
                        <w:ind w:left="40" w:firstLine="0"/>
                        <w:jc w:val="both"/>
                      </w:pPr>
                      <w:r>
                        <w:rPr>
                          <w:sz w:val="16"/>
                          <w:color w:val="000000"/>
                        </w:rPr>
                        <w:t xml:space="preserve">Hepworth，Barbara 巴巴拉·赫普沃</w:t>
                      </w:r>
                      <w:r>
                        <w:rPr>
                          <w:sz w:val="16"/>
                          <w:color w:val="000000"/>
                        </w:rPr>
                        <w:t xml:space="preserve">思1004,1004</w:t>
                      </w:r>
                    </w:p>
                    <w:p>
                      <w:pPr>
                        <w:spacing w:line="240" w:lineRule="exact"/>
                        <w:ind w:left="40" w:firstLine="0"/>
                        <w:jc w:val="both"/>
                      </w:pPr>
                      <w:r>
                        <w:rPr>
                          <w:sz w:val="16"/>
                          <w:color w:val="000000"/>
                        </w:rPr>
                        <w:t xml:space="preserve">Hesse，Eva 伊娃·海瑟1059-1060， </w:t>
                      </w:r>
                      <w:r>
                        <w:rPr>
                          <w:sz w:val="16"/>
                          <w:color w:val="000000"/>
                        </w:rPr>
                        <w:t xml:space="preserve">1060,1110</w:t>
                      </w:r>
                    </w:p>
                    <w:p>
                      <w:pPr>
                        <w:spacing w:line="240" w:lineRule="exact"/>
                        <w:ind w:left="20" w:firstLine="0"/>
                        <w:jc w:val="both"/>
                      </w:pPr>
                      <w:r>
                        <w:rPr>
                          <w:sz w:val="16"/>
                          <w:color w:val="000000"/>
                        </w:rPr>
                        <w:t xml:space="preserve">Höch，Hannah 汉娜·霍赫988,989， </w:t>
                      </w:r>
                      <w:r>
                        <w:rPr>
                          <w:sz w:val="16"/>
                          <w:color w:val="000000"/>
                        </w:rPr>
                        <w:t xml:space="preserve">991</w:t>
                      </w:r>
                    </w:p>
                    <w:p>
                      <w:pPr>
                        <w:spacing w:line="220" w:lineRule="exact"/>
                        <w:ind w:left="40" w:firstLine="0"/>
                        <w:jc w:val="both"/>
                      </w:pPr>
                      <w:r>
                        <w:rPr>
                          <w:sz w:val="14"/>
                          <w:color w:val="000000"/>
                        </w:rPr>
                        <w:t xml:space="preserve">Holzer，Jenny 詹妮·霍尔泽1098， </w:t>
                      </w:r>
                      <w:r>
                        <w:rPr>
                          <w:sz w:val="14"/>
                          <w:color w:val="000000"/>
                        </w:rPr>
                        <w:t xml:space="preserve">1100</w:t>
                      </w:r>
                    </w:p>
                    <w:p>
                      <w:pPr>
                        <w:spacing w:line="240" w:lineRule="exact"/>
                        <w:ind w:left="40" w:firstLine="0"/>
                        <w:jc w:val="both"/>
                      </w:pPr>
                      <w:r>
                        <w:rPr>
                          <w:sz w:val="16"/>
                          <w:color w:val="000000"/>
                        </w:rPr>
                        <w:t xml:space="preserve">Jeanne-Claude（de Guillebon）珍尼-</w:t>
                      </w:r>
                      <w:r>
                        <w:rPr>
                          <w:sz w:val="16"/>
                          <w:color w:val="000000"/>
                        </w:rPr>
                        <w:t xml:space="preserve">克劳德1061-1063,1062</w:t>
                      </w:r>
                    </w:p>
                    <w:p>
                      <w:pPr>
                        <w:spacing w:line="260" w:lineRule="exact"/>
                        <w:ind w:left="40" w:firstLine="0"/>
                        <w:jc w:val="both"/>
                      </w:pPr>
                      <w:r>
                        <w:rPr>
                          <w:sz w:val="17"/>
                          <w:color w:val="000000"/>
                        </w:rPr>
                        <w:t xml:space="preserve">Kahlo，Frida 弗丽达·卡洛1028-</w:t>
                      </w:r>
                      <w:r>
                        <w:rPr>
                          <w:sz w:val="17"/>
                          <w:color w:val="000000"/>
                        </w:rPr>
                        <w:t xml:space="preserve">1029,1028</w:t>
                      </w:r>
                    </w:p>
                    <w:p>
                      <w:pPr>
                        <w:spacing w:line="240" w:lineRule="exact"/>
                        <w:ind w:left="40" w:firstLine="0"/>
                        <w:jc w:val="both"/>
                      </w:pPr>
                      <w:r>
                        <w:rPr>
                          <w:sz w:val="16"/>
                          <w:color w:val="000000"/>
                        </w:rPr>
                        <w:t xml:space="preserve">Käsebier，Gertrude 格特鲁德·克泽</w:t>
                      </w:r>
                      <w:r>
                        <w:rPr>
                          <w:sz w:val="16"/>
                          <w:color w:val="000000"/>
                        </w:rPr>
                        <w:t xml:space="preserve">比尔939,939</w:t>
                      </w:r>
                    </w:p>
                    <w:p>
                      <w:pPr>
                        <w:spacing w:line="240" w:lineRule="exact"/>
                        <w:ind w:left="40" w:firstLine="0"/>
                        <w:jc w:val="both"/>
                      </w:pPr>
                      <w:r>
                        <w:rPr>
                          <w:sz w:val="16"/>
                          <w:color w:val="000000"/>
                        </w:rPr>
                        <w:t xml:space="preserve">Kauffmann，Angelica 安吉莉卡·考夫</w:t>
                      </w:r>
                      <w:r>
                        <w:rPr>
                          <w:sz w:val="16"/>
                          <w:color w:val="000000"/>
                        </w:rPr>
                        <w:t xml:space="preserve">曼795,797,797</w:t>
                      </w:r>
                    </w:p>
                    <w:p>
                      <w:pPr>
                        <w:spacing w:line="240" w:lineRule="exact"/>
                        <w:ind w:left="40" w:firstLine="0"/>
                        <w:jc w:val="both"/>
                      </w:pPr>
                      <w:r>
                        <w:rPr>
                          <w:sz w:val="16"/>
                          <w:color w:val="000000"/>
                        </w:rPr>
                        <w:t xml:space="preserve">Kollwitz，Käthe 凯特·珂勒惠支990-</w:t>
                      </w:r>
                      <w:r>
                        <w:rPr>
                          <w:sz w:val="16"/>
                          <w:color w:val="000000"/>
                        </w:rPr>
                        <w:t xml:space="preserve">991,990</w:t>
                      </w:r>
                    </w:p>
                    <w:p>
                      <w:pPr>
                        <w:spacing w:line="240" w:lineRule="exact"/>
                        <w:ind w:left="40" w:firstLine="0"/>
                        <w:jc w:val="both"/>
                      </w:pPr>
                      <w:r>
                        <w:rPr>
                          <w:sz w:val="16"/>
                          <w:color w:val="000000"/>
                        </w:rPr>
                        <w:t xml:space="preserve">Krauss，Rosalind罗莎琳·克劳斯1110 </w:t>
                      </w:r>
                      <w:r>
                        <w:rPr>
                          <w:sz w:val="16"/>
                          <w:color w:val="000000"/>
                        </w:rPr>
                        <w:t xml:space="preserve">Kruger，Barhara 芭芭拉·克鲁格1097-</w:t>
                      </w:r>
                      <w:r>
                        <w:rPr>
                          <w:sz w:val="16"/>
                          <w:color w:val="000000"/>
                        </w:rPr>
                        <w:t xml:space="preserve">1098,1096</w:t>
                      </w:r>
                    </w:p>
                    <w:p>
                      <w:pPr>
                        <w:spacing w:line="240" w:lineRule="exact"/>
                        <w:ind w:left="40" w:firstLine="0"/>
                        <w:jc w:val="both"/>
                      </w:pPr>
                      <w:r>
                        <w:rPr>
                          <w:sz w:val="16"/>
                          <w:color w:val="000000"/>
                        </w:rPr>
                        <w:t xml:space="preserve">Labille-Guiand，Adélaide阿德莱德·拉</w:t>
                      </w:r>
                      <w:r>
                        <w:rPr>
                          <w:sz w:val="16"/>
                          <w:color w:val="000000"/>
                        </w:rPr>
                        <w:t xml:space="preserve">比尔-古丽亚795</w:t>
                      </w:r>
                    </w:p>
                    <w:p>
                      <w:pPr>
                        <w:spacing w:line="220" w:lineRule="exact"/>
                        <w:ind w:left="40" w:firstLine="0"/>
                        <w:jc w:val="both"/>
                      </w:pPr>
                      <w:r>
                        <w:rPr>
                          <w:sz w:val="17"/>
                          <w:color w:val="000000"/>
                        </w:rPr>
                        <w:t xml:space="preserve">Lawler，Louise路易斯·劳勒1097 </w:t>
                      </w:r>
                      <w:r>
                        <w:rPr>
                          <w:sz w:val="17"/>
                          <w:color w:val="000000"/>
                        </w:rPr>
                        <w:t xml:space="preserve">Leyster，Judith 朱迪思·莱斯特715， </w:t>
                      </w:r>
                      <w:r>
                        <w:rPr>
                          <w:sz w:val="17"/>
                          <w:color w:val="000000"/>
                        </w:rPr>
                        <w:t xml:space="preserve">714,715</w:t>
                      </w:r>
                    </w:p>
                    <w:p>
                      <w:pPr>
                        <w:spacing w:line="240" w:lineRule="exact"/>
                        <w:ind w:firstLine="0"/>
                        <w:jc w:val="both"/>
                      </w:pPr>
                      <w:r>
                        <w:rPr>
                          <w:sz w:val="16"/>
                          <w:color w:val="000000"/>
                        </w:rPr>
                        <w:t xml:space="preserve">Lin，Maya林璎1094,1093</w:t>
                      </w:r>
                    </w:p>
                    <w:p>
                      <w:pPr>
                        <w:spacing w:line="240" w:lineRule="exact"/>
                        <w:ind w:firstLine="0"/>
                        <w:jc w:val="both"/>
                      </w:pPr>
                      <w:r>
                        <w:rPr>
                          <w:sz w:val="16"/>
                          <w:color w:val="000000"/>
                        </w:rPr>
                        <w:t xml:space="preserve">Modersohn-Becker，Paula 保拉·莫</w:t>
                      </w:r>
                    </w:p>
                    <w:p>
                      <w:pPr>
                        <w:spacing w:line="240" w:lineRule="exact"/>
                        <w:ind w:firstLine="140"/>
                        <w:jc w:val="both"/>
                      </w:pPr>
                      <w:r>
                        <w:rPr>
                          <w:sz w:val="16"/>
                          <w:color w:val="000000"/>
                        </w:rPr>
                        <w:t xml:space="preserve">德松-贝克954-955,955</w:t>
                      </w:r>
                    </w:p>
                    <w:p>
                      <w:pPr>
                        <w:spacing w:line="220" w:lineRule="exact"/>
                        <w:ind w:firstLine="0"/>
                        <w:jc w:val="both"/>
                      </w:pPr>
                      <w:r>
                        <w:rPr>
                          <w:sz w:val="14"/>
                          <w:color w:val="000000"/>
                        </w:rPr>
                        <w:t xml:space="preserve">Morisot，Berthe 贝尔特·摩里索878，</w:t>
                      </w:r>
                    </w:p>
                    <w:p>
                      <w:pPr>
                        <w:spacing w:line="240" w:lineRule="exact"/>
                        <w:ind w:firstLine="140"/>
                        <w:jc w:val="both"/>
                      </w:pPr>
                      <w:r>
                        <w:rPr>
                          <w:sz w:val="16"/>
                          <w:color w:val="000000"/>
                        </w:rPr>
                        <w:t xml:space="preserve">879</w:t>
                      </w:r>
                    </w:p>
                    <w:p>
                      <w:pPr>
                        <w:spacing w:line="220" w:lineRule="exact"/>
                        <w:ind w:left="40" w:firstLine="0"/>
                        <w:jc w:val="both"/>
                      </w:pPr>
                      <w:r>
                        <w:rPr>
                          <w:sz w:val="17"/>
                          <w:color w:val="000000"/>
                        </w:rPr>
                        <w:t xml:space="preserve">Morisot，Edna艾德娜·摩里索878 </w:t>
                      </w:r>
                      <w:r>
                        <w:rPr>
                          <w:sz w:val="17"/>
                          <w:color w:val="000000"/>
                        </w:rPr>
                        <w:t xml:space="preserve">Murray，Elizabeth 伊丽莎白·默里</w:t>
                      </w:r>
                      <w:r>
                        <w:rPr>
                          <w:sz w:val="17"/>
                          <w:color w:val="000000"/>
                        </w:rPr>
                        <w:t xml:space="preserve">1093,1092</w:t>
                      </w:r>
                    </w:p>
                    <w:p>
                      <w:pPr>
                        <w:spacing w:line="220" w:lineRule="exact"/>
                        <w:ind w:firstLine="0"/>
                        <w:jc w:val="both"/>
                      </w:pPr>
                      <w:r>
                        <w:rPr>
                          <w:sz w:val="14"/>
                          <w:color w:val="000000"/>
                        </w:rPr>
                        <w:t xml:space="preserve">Nevelson，Louise 路易丝·内维尔森</w:t>
                      </w:r>
                    </w:p>
                    <w:p>
                      <w:pPr>
                        <w:spacing w:line="240" w:lineRule="exact"/>
                        <w:ind w:firstLine="0"/>
                        <w:jc w:val="both"/>
                      </w:pPr>
                      <w:r>
                        <w:rPr>
                          <w:sz w:val="16"/>
                          <w:color w:val="000000"/>
                        </w:rPr>
                        <w:t xml:space="preserve">O＇Keeffe，Georgia 乔治亚·奥基夫</w:t>
                      </w:r>
                      <w:r>
                        <w:rPr>
                          <w:sz w:val="16"/>
                          <w:color w:val="000000"/>
                        </w:rPr>
                        <w:t xml:space="preserve">1023,1022</w:t>
                      </w:r>
                    </w:p>
                    <w:p>
                      <w:pPr>
                        <w:spacing w:line="260" w:lineRule="exact"/>
                        <w:ind w:firstLine="0"/>
                        <w:jc w:val="both"/>
                      </w:pPr>
                      <w:r>
                        <w:rPr>
                          <w:sz w:val="17"/>
                          <w:color w:val="000000"/>
                        </w:rPr>
                        <w:t xml:space="preserve">Oppenheim，Meret梅雷特·奥本海</w:t>
                      </w:r>
                      <w:r>
                        <w:rPr>
                          <w:sz w:val="17"/>
                          <w:color w:val="000000"/>
                        </w:rPr>
                        <w:t xml:space="preserve">姆1001,1001</w:t>
                      </w:r>
                    </w:p>
                    <w:p>
                      <w:pPr>
                        <w:spacing w:line="220" w:lineRule="exact"/>
                        <w:ind w:firstLine="0"/>
                        <w:jc w:val="both"/>
                      </w:pPr>
                      <w:r>
                        <w:rPr>
                          <w:sz w:val="14"/>
                          <w:color w:val="000000"/>
                        </w:rPr>
                        <w:t xml:space="preserve">Peeters，Clara 克拉拉·彼得斯708， </w:t>
                      </w:r>
                      <w:r>
                        <w:rPr>
                          <w:sz w:val="14"/>
                          <w:color w:val="000000"/>
                        </w:rPr>
                        <w:t xml:space="preserve">708</w:t>
                      </w:r>
                    </w:p>
                    <w:p>
                      <w:pPr>
                        <w:spacing w:line="240" w:lineRule="exact"/>
                        <w:ind w:firstLine="0"/>
                        <w:jc w:val="both"/>
                      </w:pPr>
                      <w:r>
                        <w:rPr>
                          <w:sz w:val="16"/>
                          <w:color w:val="000000"/>
                        </w:rPr>
                        <w:t xml:space="preserve">Ruysch，Rachel 拉歇尔·鲁伊斯726-</w:t>
                      </w:r>
                      <w:r>
                        <w:rPr>
                          <w:sz w:val="16"/>
                          <w:color w:val="000000"/>
                        </w:rPr>
                        <w:t xml:space="preserve">727,726</w:t>
                      </w:r>
                    </w:p>
                    <w:p>
                      <w:pPr>
                        <w:spacing w:line="240" w:lineRule="exact"/>
                        <w:ind w:firstLine="0"/>
                        <w:jc w:val="both"/>
                      </w:pPr>
                      <w:r>
                        <w:rPr>
                          <w:sz w:val="16"/>
                          <w:color w:val="000000"/>
                        </w:rPr>
                        <w:t xml:space="preserve">Sand,George (Amandine Aurore</w:t>
                      </w:r>
                    </w:p>
                  </w:txbxContent>
                </v:textbox>
              </v:shape>
            </w:pict>
          </mc:Fallback>
        </mc:AlternateContent>
      </w:r>
      <w:r>
        <w:rPr>
          <w:noProof/>
        </w:rPr>
        <mc:AlternateContent>
          <mc:Choice Requires="wps">
            <w:drawing>
              <wp:anchor distT="0" distB="0" distL="114300" distR="114300" simplePos="0" relativeHeight="251765760" behindDoc="0" locked="0" layoutInCell="1" allowOverlap="1">
                <wp:simplePos x="0" y="0"/>
                <wp:positionH relativeFrom="page">
                  <wp:posOffset>139700</wp:posOffset>
                </wp:positionH>
                <wp:positionV relativeFrom="page">
                  <wp:posOffset>10198100</wp:posOffset>
                </wp:positionV>
                <wp:extent cx="1054100" cy="266700"/>
                <wp:effectExtent l="0" t="0" r="635" b="14605"/>
                <wp:wrapSquare wrapText="bothSides"/>
                <wp:docPr id="46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pPr>
                            <w:r>
                              <w:rPr>
                                <w:color w:val="000000"/>
                                <w:sz w:val="16"/>
                              </w:rPr>
                              <w:t xml:space="preserve">1186 </w:t>
                            </w:r>
                            <w:r>
                              <w:rPr>
                                <w:color w:val="000000"/>
                                <w:sz w:val="16"/>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67" style="position:absolute;left:0pt;margin-left:11.0pt;margin-top:803.0pt;height:21.0pt;width:83.0pt;z-index:639022428000012686;mso-width-relative:page;mso-height-relative:page;mso-position-vertical-relative:page;mso-position-horizontal-relative:page;" coordsize="21600,21600" o:spid="_x0000_s46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both"/>
                      </w:pPr>
                      <w:r>
                        <w:rPr>
                          <w:sz w:val="16"/>
                          <w:color w:val="000000"/>
                        </w:rPr>
                        <w:t xml:space="preserve">1186 詹森艺术史</w:t>
                      </w:r>
                    </w:p>
                  </w:txbxContent>
                </v:textbox>
              </v:shape>
            </w:pict>
          </mc:Fallback>
        </mc:AlternateContent>
      </w:r>
    </w:p>
    <w:p w:rsidR="00AC451B" w:rsidRDefault="00AC451B">
      <w:pPr>
        <w:sectPr w:rsidR="00AC451B">
          <w:headerReference w:type="default" r:id="rId91"/>
          <w:footerReference w:type="default" r:id="rId92"/>
          <w:pgSz w:w="11900" w:h="16840"/>
          <w:pgMar w:top="180" w:right="700" w:bottom="1260" w:left="700" w:header="0" w:footer="1260" w:gutter="0"/>
          <w:cols w:space="720"/>
          <w:titlePg/>
        </w:sectPr>
      </w:pPr>
    </w:p>
    <w:p w:rsidR="00AC451B" w:rsidRDefault="007D56C2">
      <w:r>
        <w:rPr>
          <w:noProof/>
        </w:rPr>
        <w:lastRenderedPageBreak/>
        <mc:AlternateContent>
          <mc:Choice Requires="wps">
            <w:drawing>
              <wp:anchor distT="0" distB="0" distL="114300" distR="114300" simplePos="0" relativeHeight="251766784" behindDoc="0" locked="0" layoutInCell="1" allowOverlap="1">
                <wp:simplePos x="0" y="0"/>
                <wp:positionH relativeFrom="page">
                  <wp:posOffset>406400</wp:posOffset>
                </wp:positionH>
                <wp:positionV relativeFrom="page">
                  <wp:posOffset>114300</wp:posOffset>
                </wp:positionV>
                <wp:extent cx="1574800" cy="6045200"/>
                <wp:effectExtent l="0" t="0" r="635" b="14605"/>
                <wp:wrapSquare wrapText="bothSides"/>
                <wp:docPr id="46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rFonts w:ascii="宋体" w:eastAsia="宋体" w:hAnsi="宋体" w:hint="eastAsia"/>
                                <w:color w:val="000000"/>
                                <w:sz w:val="14"/>
                              </w:rPr>
                              <w:t>Lucile Dupin</w:t>
                            </w:r>
                            <w:r>
                              <w:rPr>
                                <w:rFonts w:ascii="宋体" w:eastAsia="宋体" w:hAnsi="宋体" w:hint="eastAsia"/>
                                <w:color w:val="000000"/>
                                <w:sz w:val="14"/>
                              </w:rPr>
                              <w:t>）乔治·桑（阿曼蒂娜</w:t>
                            </w:r>
                            <w:r>
                              <w:rPr>
                                <w:rFonts w:ascii="宋体" w:eastAsia="宋体" w:hAnsi="宋体" w:hint="eastAsia"/>
                                <w:color w:val="000000"/>
                                <w:sz w:val="14"/>
                              </w:rPr>
                              <w:t>-</w:t>
                            </w:r>
                            <w:r>
                              <w:rPr>
                                <w:rFonts w:ascii="宋体" w:eastAsia="宋体" w:hAnsi="宋体" w:hint="eastAsia"/>
                                <w:color w:val="000000"/>
                                <w:sz w:val="14"/>
                              </w:rPr>
                              <w:t>奥萝尔</w:t>
                            </w:r>
                            <w:r>
                              <w:rPr>
                                <w:rFonts w:ascii="宋体" w:eastAsia="宋体" w:hAnsi="宋体" w:hint="eastAsia"/>
                                <w:color w:val="000000"/>
                                <w:sz w:val="14"/>
                              </w:rPr>
                              <w:t>-</w:t>
                            </w:r>
                            <w:r>
                              <w:rPr>
                                <w:rFonts w:ascii="宋体" w:eastAsia="宋体" w:hAnsi="宋体" w:hint="eastAsia"/>
                                <w:color w:val="000000"/>
                                <w:sz w:val="14"/>
                              </w:rPr>
                              <w:t>露茜·杜班）</w:t>
                            </w:r>
                            <w:r>
                              <w:rPr>
                                <w:rFonts w:ascii="宋体" w:eastAsia="宋体" w:hAnsi="宋体" w:hint="eastAsia"/>
                                <w:color w:val="000000"/>
                                <w:sz w:val="14"/>
                              </w:rPr>
                              <w:t>867Schapiro</w:t>
                            </w:r>
                            <w:r>
                              <w:rPr>
                                <w:rFonts w:ascii="宋体" w:eastAsia="宋体" w:hAnsi="宋体" w:hint="eastAsia"/>
                                <w:color w:val="000000"/>
                                <w:sz w:val="14"/>
                              </w:rPr>
                              <w:t>，</w:t>
                            </w:r>
                            <w:r>
                              <w:rPr>
                                <w:rFonts w:ascii="宋体" w:eastAsia="宋体" w:hAnsi="宋体" w:hint="eastAsia"/>
                                <w:color w:val="000000"/>
                                <w:sz w:val="14"/>
                              </w:rPr>
                              <w:t xml:space="preserve">Miriam </w:t>
                            </w:r>
                            <w:r>
                              <w:rPr>
                                <w:rFonts w:ascii="宋体" w:eastAsia="宋体" w:hAnsi="宋体" w:hint="eastAsia"/>
                                <w:color w:val="000000"/>
                                <w:sz w:val="14"/>
                              </w:rPr>
                              <w:t>米里亚姆·夏皮罗</w:t>
                            </w:r>
                            <w:r>
                              <w:rPr>
                                <w:rFonts w:ascii="宋体" w:eastAsia="宋体" w:hAnsi="宋体" w:hint="eastAsia"/>
                                <w:color w:val="000000"/>
                                <w:sz w:val="14"/>
                              </w:rPr>
                              <w:t>1070</w:t>
                            </w:r>
                          </w:p>
                          <w:p w:rsidR="00AC451B" w:rsidRDefault="007D56C2">
                            <w:pPr>
                              <w:spacing w:line="260" w:lineRule="exact"/>
                            </w:pPr>
                            <w:r>
                              <w:rPr>
                                <w:color w:val="000000"/>
                                <w:sz w:val="17"/>
                              </w:rPr>
                              <w:t>Sherman</w:t>
                            </w:r>
                            <w:r>
                              <w:rPr>
                                <w:color w:val="000000"/>
                                <w:sz w:val="17"/>
                              </w:rPr>
                              <w:t>，</w:t>
                            </w:r>
                            <w:r>
                              <w:rPr>
                                <w:color w:val="000000"/>
                                <w:sz w:val="17"/>
                              </w:rPr>
                              <w:t xml:space="preserve">Cindy </w:t>
                            </w:r>
                            <w:r>
                              <w:rPr>
                                <w:color w:val="000000"/>
                                <w:sz w:val="17"/>
                              </w:rPr>
                              <w:t>辛迪</w:t>
                            </w:r>
                            <w:r>
                              <w:rPr>
                                <w:color w:val="000000"/>
                                <w:sz w:val="17"/>
                              </w:rPr>
                              <w:t>·</w:t>
                            </w:r>
                            <w:r>
                              <w:rPr>
                                <w:color w:val="000000"/>
                                <w:sz w:val="17"/>
                              </w:rPr>
                              <w:t>舍曼</w:t>
                            </w:r>
                            <w:r>
                              <w:rPr>
                                <w:color w:val="000000"/>
                                <w:sz w:val="17"/>
                              </w:rPr>
                              <w:t>1077</w:t>
                            </w:r>
                            <w:r>
                              <w:rPr>
                                <w:color w:val="000000"/>
                                <w:sz w:val="17"/>
                              </w:rPr>
                              <w:t>，</w:t>
                            </w:r>
                            <w:r>
                              <w:rPr>
                                <w:color w:val="000000"/>
                                <w:sz w:val="17"/>
                              </w:rPr>
                              <w:t xml:space="preserve"> 1098,1097</w:t>
                            </w:r>
                          </w:p>
                          <w:p w:rsidR="00AC451B" w:rsidRDefault="007D56C2">
                            <w:pPr>
                              <w:spacing w:line="240" w:lineRule="exact"/>
                            </w:pPr>
                            <w:r>
                              <w:rPr>
                                <w:color w:val="000000"/>
                                <w:sz w:val="15"/>
                              </w:rPr>
                              <w:t>Simmons</w:t>
                            </w:r>
                            <w:r>
                              <w:rPr>
                                <w:color w:val="000000"/>
                                <w:sz w:val="15"/>
                              </w:rPr>
                              <w:t>，</w:t>
                            </w:r>
                            <w:r>
                              <w:rPr>
                                <w:color w:val="000000"/>
                                <w:sz w:val="15"/>
                              </w:rPr>
                              <w:t xml:space="preserve">Laurie </w:t>
                            </w:r>
                            <w:r>
                              <w:rPr>
                                <w:color w:val="000000"/>
                                <w:sz w:val="15"/>
                              </w:rPr>
                              <w:t>劳里</w:t>
                            </w:r>
                            <w:r>
                              <w:rPr>
                                <w:color w:val="000000"/>
                                <w:sz w:val="15"/>
                              </w:rPr>
                              <w:t>·</w:t>
                            </w:r>
                            <w:r>
                              <w:rPr>
                                <w:color w:val="000000"/>
                                <w:sz w:val="15"/>
                              </w:rPr>
                              <w:t>西蒙斯</w:t>
                            </w:r>
                            <w:r>
                              <w:rPr>
                                <w:color w:val="000000"/>
                                <w:sz w:val="15"/>
                              </w:rPr>
                              <w:t>1097 Smith</w:t>
                            </w:r>
                            <w:r>
                              <w:rPr>
                                <w:color w:val="000000"/>
                                <w:sz w:val="15"/>
                              </w:rPr>
                              <w:t>，</w:t>
                            </w:r>
                            <w:r>
                              <w:rPr>
                                <w:color w:val="000000"/>
                                <w:sz w:val="15"/>
                              </w:rPr>
                              <w:t xml:space="preserve">Kiki </w:t>
                            </w:r>
                            <w:r>
                              <w:rPr>
                                <w:color w:val="000000"/>
                                <w:sz w:val="15"/>
                              </w:rPr>
                              <w:t>奇奇</w:t>
                            </w:r>
                            <w:r>
                              <w:rPr>
                                <w:color w:val="000000"/>
                                <w:sz w:val="15"/>
                              </w:rPr>
                              <w:t>·</w:t>
                            </w:r>
                            <w:r>
                              <w:rPr>
                                <w:color w:val="000000"/>
                                <w:sz w:val="15"/>
                              </w:rPr>
                              <w:t>史密斯</w:t>
                            </w:r>
                            <w:r>
                              <w:rPr>
                                <w:color w:val="000000"/>
                                <w:sz w:val="15"/>
                              </w:rPr>
                              <w:t>1104-</w:t>
                            </w:r>
                          </w:p>
                          <w:p w:rsidR="00AC451B" w:rsidRDefault="007D56C2">
                            <w:pPr>
                              <w:spacing w:line="220" w:lineRule="exact"/>
                              <w:ind w:firstLine="160"/>
                            </w:pPr>
                            <w:r>
                              <w:rPr>
                                <w:color w:val="000000"/>
                                <w:sz w:val="14"/>
                              </w:rPr>
                              <w:t>11061103</w:t>
                            </w:r>
                          </w:p>
                          <w:p w:rsidR="00AC451B" w:rsidRDefault="007D56C2">
                            <w:pPr>
                              <w:spacing w:line="220" w:lineRule="exact"/>
                            </w:pPr>
                            <w:r>
                              <w:rPr>
                                <w:color w:val="000000"/>
                                <w:sz w:val="14"/>
                              </w:rPr>
                              <w:t>Smith</w:t>
                            </w:r>
                            <w:r>
                              <w:rPr>
                                <w:color w:val="000000"/>
                                <w:sz w:val="14"/>
                              </w:rPr>
                              <w:t>，</w:t>
                            </w:r>
                            <w:r>
                              <w:rPr>
                                <w:color w:val="000000"/>
                                <w:sz w:val="14"/>
                              </w:rPr>
                              <w:t>Mimi</w:t>
                            </w:r>
                            <w:r>
                              <w:rPr>
                                <w:color w:val="000000"/>
                                <w:sz w:val="14"/>
                              </w:rPr>
                              <w:t>米米</w:t>
                            </w:r>
                            <w:r>
                              <w:rPr>
                                <w:color w:val="000000"/>
                                <w:sz w:val="14"/>
                              </w:rPr>
                              <w:t>·</w:t>
                            </w:r>
                            <w:r>
                              <w:rPr>
                                <w:color w:val="000000"/>
                                <w:sz w:val="14"/>
                              </w:rPr>
                              <w:t>史密斯</w:t>
                            </w:r>
                            <w:r>
                              <w:rPr>
                                <w:color w:val="000000"/>
                                <w:sz w:val="14"/>
                              </w:rPr>
                              <w:t>1069 Spero</w:t>
                            </w:r>
                            <w:r>
                              <w:rPr>
                                <w:color w:val="000000"/>
                                <w:sz w:val="14"/>
                              </w:rPr>
                              <w:t>，</w:t>
                            </w:r>
                            <w:r>
                              <w:rPr>
                                <w:color w:val="000000"/>
                                <w:sz w:val="14"/>
                              </w:rPr>
                              <w:t>Nancy</w:t>
                            </w:r>
                            <w:r>
                              <w:rPr>
                                <w:color w:val="000000"/>
                                <w:sz w:val="14"/>
                              </w:rPr>
                              <w:t>南希</w:t>
                            </w:r>
                            <w:r>
                              <w:rPr>
                                <w:color w:val="000000"/>
                                <w:sz w:val="14"/>
                              </w:rPr>
                              <w:t>·</w:t>
                            </w:r>
                            <w:r>
                              <w:rPr>
                                <w:color w:val="000000"/>
                                <w:sz w:val="14"/>
                              </w:rPr>
                              <w:t>斯佩罗</w:t>
                            </w:r>
                            <w:r>
                              <w:rPr>
                                <w:color w:val="000000"/>
                                <w:sz w:val="14"/>
                              </w:rPr>
                              <w:t xml:space="preserve">1069 </w:t>
                            </w:r>
                            <w:r>
                              <w:rPr>
                                <w:color w:val="000000"/>
                                <w:sz w:val="14"/>
                              </w:rPr>
                              <w:t>Stepanova</w:t>
                            </w:r>
                            <w:r>
                              <w:rPr>
                                <w:color w:val="000000"/>
                                <w:sz w:val="14"/>
                              </w:rPr>
                              <w:t>，</w:t>
                            </w:r>
                            <w:r>
                              <w:rPr>
                                <w:color w:val="000000"/>
                                <w:sz w:val="14"/>
                              </w:rPr>
                              <w:t xml:space="preserve">Varvara Fedorvna </w:t>
                            </w:r>
                            <w:r>
                              <w:rPr>
                                <w:color w:val="000000"/>
                                <w:sz w:val="14"/>
                              </w:rPr>
                              <w:t>瓦瓦拉</w:t>
                            </w:r>
                            <w:r>
                              <w:rPr>
                                <w:color w:val="000000"/>
                                <w:sz w:val="14"/>
                              </w:rPr>
                              <w:t>·</w:t>
                            </w:r>
                            <w:r>
                              <w:rPr>
                                <w:color w:val="000000"/>
                                <w:sz w:val="14"/>
                              </w:rPr>
                              <w:t>费</w:t>
                            </w:r>
                          </w:p>
                          <w:p w:rsidR="00AC451B" w:rsidRDefault="007D56C2">
                            <w:pPr>
                              <w:spacing w:after="170" w:line="220" w:lineRule="exact"/>
                              <w:ind w:firstLine="160"/>
                            </w:pPr>
                            <w:r>
                              <w:rPr>
                                <w:color w:val="000000"/>
                                <w:sz w:val="12"/>
                              </w:rPr>
                              <w:t>多洛夫娜</w:t>
                            </w:r>
                            <w:r>
                              <w:rPr>
                                <w:color w:val="000000"/>
                                <w:sz w:val="12"/>
                              </w:rPr>
                              <w:t>·</w:t>
                            </w:r>
                            <w:r>
                              <w:rPr>
                                <w:color w:val="000000"/>
                                <w:sz w:val="12"/>
                              </w:rPr>
                              <w:t>史蒂潘诺娃</w:t>
                            </w:r>
                            <w:r>
                              <w:rPr>
                                <w:color w:val="000000"/>
                                <w:sz w:val="12"/>
                              </w:rPr>
                              <w:t>1007,1006Vallayer-Coster</w:t>
                            </w:r>
                            <w:r>
                              <w:rPr>
                                <w:color w:val="000000"/>
                                <w:sz w:val="12"/>
                              </w:rPr>
                              <w:t>，</w:t>
                            </w:r>
                            <w:r>
                              <w:rPr>
                                <w:color w:val="000000"/>
                                <w:sz w:val="12"/>
                              </w:rPr>
                              <w:t xml:space="preserve">Anne </w:t>
                            </w:r>
                            <w:r>
                              <w:rPr>
                                <w:color w:val="000000"/>
                                <w:sz w:val="12"/>
                              </w:rPr>
                              <w:t>安妮</w:t>
                            </w:r>
                            <w:r>
                              <w:rPr>
                                <w:color w:val="000000"/>
                                <w:sz w:val="12"/>
                              </w:rPr>
                              <w:t>·</w:t>
                            </w:r>
                            <w:r>
                              <w:rPr>
                                <w:color w:val="000000"/>
                                <w:sz w:val="12"/>
                              </w:rPr>
                              <w:t>维叶莉</w:t>
                            </w:r>
                            <w:r>
                              <w:rPr>
                                <w:color w:val="000000"/>
                                <w:sz w:val="12"/>
                              </w:rPr>
                              <w:t>-</w:t>
                            </w:r>
                            <w:r>
                              <w:rPr>
                                <w:color w:val="000000"/>
                                <w:sz w:val="12"/>
                              </w:rPr>
                              <w:t>考斯特</w:t>
                            </w:r>
                            <w:r>
                              <w:rPr>
                                <w:color w:val="000000"/>
                                <w:sz w:val="12"/>
                              </w:rPr>
                              <w:t>795</w:t>
                            </w:r>
                          </w:p>
                          <w:p w:rsidR="00AC451B" w:rsidRDefault="007D56C2">
                            <w:pPr>
                              <w:spacing w:line="220" w:lineRule="exact"/>
                              <w:ind w:left="160"/>
                            </w:pPr>
                            <w:r>
                              <w:rPr>
                                <w:color w:val="000000"/>
                                <w:sz w:val="14"/>
                              </w:rPr>
                              <w:t xml:space="preserve">Élisabeth </w:t>
                            </w:r>
                            <w:r>
                              <w:rPr>
                                <w:color w:val="000000"/>
                                <w:sz w:val="14"/>
                              </w:rPr>
                              <w:t>伊丽莎白</w:t>
                            </w:r>
                            <w:r>
                              <w:rPr>
                                <w:color w:val="000000"/>
                                <w:sz w:val="14"/>
                              </w:rPr>
                              <w:t>-</w:t>
                            </w:r>
                            <w:r>
                              <w:rPr>
                                <w:color w:val="000000"/>
                                <w:sz w:val="14"/>
                              </w:rPr>
                              <w:t>路易丝</w:t>
                            </w:r>
                            <w:r>
                              <w:rPr>
                                <w:color w:val="000000"/>
                                <w:sz w:val="14"/>
                              </w:rPr>
                              <w:t>·</w:t>
                            </w:r>
                            <w:r>
                              <w:rPr>
                                <w:color w:val="000000"/>
                                <w:sz w:val="14"/>
                              </w:rPr>
                              <w:t>维热</w:t>
                            </w:r>
                            <w:r>
                              <w:rPr>
                                <w:color w:val="000000"/>
                                <w:sz w:val="14"/>
                              </w:rPr>
                              <w:t>-</w:t>
                            </w:r>
                            <w:r>
                              <w:rPr>
                                <w:color w:val="000000"/>
                                <w:sz w:val="14"/>
                              </w:rPr>
                              <w:t>勒布伦</w:t>
                            </w:r>
                            <w:r>
                              <w:rPr>
                                <w:color w:val="000000"/>
                                <w:sz w:val="14"/>
                              </w:rPr>
                              <w:t>767-768,767,795</w:t>
                            </w:r>
                          </w:p>
                          <w:p w:rsidR="00AC451B" w:rsidRDefault="007D56C2">
                            <w:pPr>
                              <w:spacing w:line="220" w:lineRule="exact"/>
                            </w:pPr>
                            <w:r>
                              <w:rPr>
                                <w:color w:val="000000"/>
                                <w:sz w:val="14"/>
                              </w:rPr>
                              <w:t>Women Artists 1550-1950“</w:t>
                            </w:r>
                            <w:r>
                              <w:rPr>
                                <w:color w:val="000000"/>
                                <w:sz w:val="14"/>
                              </w:rPr>
                              <w:t>女性艺术</w:t>
                            </w:r>
                          </w:p>
                          <w:p w:rsidR="00AC451B" w:rsidRDefault="007D56C2">
                            <w:pPr>
                              <w:spacing w:line="260" w:lineRule="exact"/>
                            </w:pPr>
                            <w:r>
                              <w:rPr>
                                <w:color w:val="000000"/>
                                <w:sz w:val="16"/>
                              </w:rPr>
                              <w:t>家：</w:t>
                            </w:r>
                            <w:r>
                              <w:rPr>
                                <w:color w:val="000000"/>
                                <w:sz w:val="16"/>
                              </w:rPr>
                              <w:t xml:space="preserve">      </w:t>
                            </w:r>
                            <w:r>
                              <w:rPr>
                                <w:color w:val="000000"/>
                                <w:sz w:val="16"/>
                              </w:rPr>
                              <w:t>展览</w:t>
                            </w:r>
                            <w:r>
                              <w:rPr>
                                <w:color w:val="000000"/>
                                <w:sz w:val="16"/>
                              </w:rPr>
                              <w:t xml:space="preserve"> </w:t>
                            </w:r>
                            <w:r>
                              <w:rPr>
                                <w:color w:val="000000"/>
                                <w:sz w:val="16"/>
                              </w:rPr>
                              <w:t>导</w:t>
                            </w:r>
                            <w:r>
                              <w:rPr>
                                <w:color w:val="000000"/>
                                <w:sz w:val="16"/>
                              </w:rPr>
                              <w:t>28</w:t>
                            </w:r>
                          </w:p>
                          <w:p w:rsidR="00AC451B" w:rsidRDefault="007D56C2">
                            <w:pPr>
                              <w:spacing w:line="220" w:lineRule="exact"/>
                            </w:pPr>
                            <w:r>
                              <w:rPr>
                                <w:color w:val="000000"/>
                                <w:sz w:val="14"/>
                              </w:rPr>
                              <w:t xml:space="preserve">Women of Algiers </w:t>
                            </w:r>
                            <w:r>
                              <w:rPr>
                                <w:color w:val="000000"/>
                                <w:sz w:val="14"/>
                              </w:rPr>
                              <w:t>（</w:t>
                            </w:r>
                            <w:r>
                              <w:rPr>
                                <w:color w:val="000000"/>
                                <w:sz w:val="14"/>
                              </w:rPr>
                              <w:t>Delacroix</w:t>
                            </w:r>
                            <w:r>
                              <w:rPr>
                                <w:color w:val="000000"/>
                                <w:sz w:val="14"/>
                              </w:rPr>
                              <w:t>）《阿尔及</w:t>
                            </w:r>
                          </w:p>
                          <w:p w:rsidR="00AC451B" w:rsidRDefault="007D56C2">
                            <w:pPr>
                              <w:spacing w:line="220" w:lineRule="exact"/>
                            </w:pPr>
                            <w:r>
                              <w:rPr>
                                <w:color w:val="000000"/>
                                <w:sz w:val="14"/>
                              </w:rPr>
                              <w:t>尔妇女》（德拉克洛瓦）</w:t>
                            </w:r>
                            <w:r>
                              <w:rPr>
                                <w:color w:val="000000"/>
                                <w:sz w:val="14"/>
                              </w:rPr>
                              <w:t>848,848</w:t>
                            </w:r>
                          </w:p>
                          <w:p w:rsidR="00AC451B" w:rsidRDefault="007D56C2">
                            <w:pPr>
                              <w:spacing w:line="220" w:lineRule="exact"/>
                            </w:pPr>
                            <w:r>
                              <w:rPr>
                                <w:color w:val="000000"/>
                                <w:sz w:val="14"/>
                              </w:rPr>
                              <w:t>Wood</w:t>
                            </w:r>
                            <w:r>
                              <w:rPr>
                                <w:color w:val="000000"/>
                                <w:sz w:val="14"/>
                              </w:rPr>
                              <w:t>，</w:t>
                            </w:r>
                            <w:r>
                              <w:rPr>
                                <w:color w:val="000000"/>
                                <w:sz w:val="14"/>
                              </w:rPr>
                              <w:t>Grant</w:t>
                            </w:r>
                            <w:r>
                              <w:rPr>
                                <w:color w:val="000000"/>
                                <w:sz w:val="14"/>
                              </w:rPr>
                              <w:t>，</w:t>
                            </w:r>
                            <w:r>
                              <w:rPr>
                                <w:color w:val="000000"/>
                                <w:sz w:val="14"/>
                              </w:rPr>
                              <w:t xml:space="preserve">American Gothic </w:t>
                            </w:r>
                            <w:r>
                              <w:rPr>
                                <w:color w:val="000000"/>
                                <w:sz w:val="14"/>
                              </w:rPr>
                              <w:t>格兰</w:t>
                            </w:r>
                            <w:r>
                              <w:rPr>
                                <w:color w:val="000000"/>
                                <w:sz w:val="14"/>
                              </w:rPr>
                              <w:t>特</w:t>
                            </w:r>
                            <w:r>
                              <w:rPr>
                                <w:color w:val="000000"/>
                                <w:sz w:val="14"/>
                              </w:rPr>
                              <w:t>·</w:t>
                            </w:r>
                            <w:r>
                              <w:rPr>
                                <w:color w:val="000000"/>
                                <w:sz w:val="14"/>
                              </w:rPr>
                              <w:t>伍德，《美国哥特式》</w:t>
                            </w:r>
                            <w:r>
                              <w:rPr>
                                <w:color w:val="000000"/>
                                <w:sz w:val="14"/>
                              </w:rPr>
                              <w:t>1024-1025</w:t>
                            </w:r>
                            <w:r>
                              <w:rPr>
                                <w:color w:val="000000"/>
                                <w:sz w:val="14"/>
                              </w:rPr>
                              <w:t>，</w:t>
                            </w:r>
                            <w:r>
                              <w:rPr>
                                <w:color w:val="000000"/>
                                <w:sz w:val="14"/>
                              </w:rPr>
                              <w:t>1024</w:t>
                            </w:r>
                          </w:p>
                          <w:p w:rsidR="00AC451B" w:rsidRDefault="007D56C2">
                            <w:pPr>
                              <w:spacing w:line="220" w:lineRule="exact"/>
                            </w:pPr>
                            <w:r>
                              <w:rPr>
                                <w:color w:val="000000"/>
                                <w:sz w:val="14"/>
                              </w:rPr>
                              <w:t>Wood,John the Elder,Royal Crescent, Bath</w:t>
                            </w:r>
                            <w:r>
                              <w:rPr>
                                <w:color w:val="000000"/>
                                <w:sz w:val="14"/>
                              </w:rPr>
                              <w:t>，</w:t>
                            </w:r>
                            <w:r>
                              <w:rPr>
                                <w:color w:val="000000"/>
                                <w:sz w:val="14"/>
                              </w:rPr>
                              <w:t xml:space="preserve">England </w:t>
                            </w:r>
                            <w:r>
                              <w:rPr>
                                <w:color w:val="000000"/>
                                <w:sz w:val="14"/>
                              </w:rPr>
                              <w:t>老约翰</w:t>
                            </w:r>
                            <w:r>
                              <w:rPr>
                                <w:color w:val="000000"/>
                                <w:sz w:val="14"/>
                              </w:rPr>
                              <w:t>·</w:t>
                            </w:r>
                            <w:r>
                              <w:rPr>
                                <w:color w:val="000000"/>
                                <w:sz w:val="14"/>
                              </w:rPr>
                              <w:t>伍德，皇家新月楼，巴斯，英国</w:t>
                            </w:r>
                            <w:r>
                              <w:rPr>
                                <w:color w:val="000000"/>
                                <w:sz w:val="14"/>
                              </w:rPr>
                              <w:t>800-802,801</w:t>
                            </w:r>
                          </w:p>
                          <w:p w:rsidR="00AC451B" w:rsidRDefault="007D56C2">
                            <w:pPr>
                              <w:spacing w:line="220" w:lineRule="exact"/>
                            </w:pPr>
                            <w:r>
                              <w:rPr>
                                <w:color w:val="000000"/>
                                <w:sz w:val="14"/>
                              </w:rPr>
                              <w:t>Wood,John the Younger,Royal Crescent</w:t>
                            </w:r>
                            <w:r>
                              <w:rPr>
                                <w:color w:val="000000"/>
                                <w:sz w:val="14"/>
                              </w:rPr>
                              <w:t>，</w:t>
                            </w:r>
                            <w:r>
                              <w:rPr>
                                <w:color w:val="000000"/>
                                <w:sz w:val="14"/>
                              </w:rPr>
                              <w:t>Bath</w:t>
                            </w:r>
                            <w:r>
                              <w:rPr>
                                <w:color w:val="000000"/>
                                <w:sz w:val="14"/>
                              </w:rPr>
                              <w:t>，</w:t>
                            </w:r>
                            <w:r>
                              <w:rPr>
                                <w:color w:val="000000"/>
                                <w:sz w:val="14"/>
                              </w:rPr>
                              <w:t xml:space="preserve">England </w:t>
                            </w:r>
                            <w:r>
                              <w:rPr>
                                <w:color w:val="000000"/>
                                <w:sz w:val="14"/>
                              </w:rPr>
                              <w:t>小约翰</w:t>
                            </w:r>
                            <w:r>
                              <w:rPr>
                                <w:color w:val="000000"/>
                                <w:sz w:val="14"/>
                              </w:rPr>
                              <w:t>·</w:t>
                            </w:r>
                            <w:r>
                              <w:rPr>
                                <w:color w:val="000000"/>
                                <w:sz w:val="14"/>
                              </w:rPr>
                              <w:t>伍德，皇家新月楼，巴斯，英国</w:t>
                            </w:r>
                            <w:r>
                              <w:rPr>
                                <w:color w:val="000000"/>
                                <w:sz w:val="14"/>
                              </w:rPr>
                              <w:t>800-802,801</w:t>
                            </w:r>
                          </w:p>
                          <w:p w:rsidR="00AC451B" w:rsidRDefault="007D56C2">
                            <w:pPr>
                              <w:spacing w:line="220" w:lineRule="exact"/>
                            </w:pPr>
                            <w:r>
                              <w:rPr>
                                <w:color w:val="000000"/>
                                <w:sz w:val="14"/>
                              </w:rPr>
                              <w:t>Woodcut of St.Christopher</w:t>
                            </w:r>
                            <w:r>
                              <w:rPr>
                                <w:color w:val="000000"/>
                                <w:sz w:val="14"/>
                              </w:rPr>
                              <w:t>《圣克里斯托弗木刻》</w:t>
                            </w:r>
                            <w:r>
                              <w:rPr>
                                <w:color w:val="000000"/>
                                <w:sz w:val="14"/>
                              </w:rPr>
                              <w:t>499,500</w:t>
                            </w:r>
                          </w:p>
                          <w:p w:rsidR="00AC451B" w:rsidRDefault="007D56C2">
                            <w:pPr>
                              <w:spacing w:line="240" w:lineRule="exact"/>
                            </w:pPr>
                            <w:r>
                              <w:rPr>
                                <w:color w:val="000000"/>
                                <w:sz w:val="15"/>
                              </w:rPr>
                              <w:t>Woodeuts</w:t>
                            </w:r>
                            <w:r>
                              <w:rPr>
                                <w:color w:val="000000"/>
                                <w:sz w:val="15"/>
                              </w:rPr>
                              <w:t>／</w:t>
                            </w:r>
                            <w:r>
                              <w:rPr>
                                <w:color w:val="000000"/>
                                <w:sz w:val="15"/>
                              </w:rPr>
                              <w:t>engravings</w:t>
                            </w:r>
                            <w:r>
                              <w:rPr>
                                <w:color w:val="000000"/>
                                <w:sz w:val="15"/>
                              </w:rPr>
                              <w:t>木刻版画／雕版画</w:t>
                            </w:r>
                            <w:r>
                              <w:rPr>
                                <w:color w:val="000000"/>
                                <w:sz w:val="15"/>
                              </w:rPr>
                              <w:t>Dürer</w:t>
                            </w:r>
                            <w:r>
                              <w:rPr>
                                <w:color w:val="000000"/>
                                <w:sz w:val="15"/>
                              </w:rPr>
                              <w:t>，</w:t>
                            </w:r>
                            <w:r>
                              <w:rPr>
                                <w:color w:val="000000"/>
                                <w:sz w:val="15"/>
                              </w:rPr>
                              <w:t>work of</w:t>
                            </w:r>
                            <w:r>
                              <w:rPr>
                                <w:color w:val="000000"/>
                                <w:sz w:val="15"/>
                              </w:rPr>
                              <w:t>丢勒作品</w:t>
                            </w:r>
                            <w:r>
                              <w:rPr>
                                <w:color w:val="000000"/>
                                <w:sz w:val="15"/>
                              </w:rPr>
                              <w:t>635-637,636</w:t>
                            </w:r>
                            <w:r>
                              <w:rPr>
                                <w:color w:val="000000"/>
                                <w:sz w:val="15"/>
                              </w:rPr>
                              <w:t>，</w:t>
                            </w:r>
                            <w:r>
                              <w:rPr>
                                <w:color w:val="000000"/>
                                <w:sz w:val="15"/>
                              </w:rPr>
                              <w:t xml:space="preserve"> 637,639,639</w:t>
                            </w:r>
                          </w:p>
                          <w:p w:rsidR="00AC451B" w:rsidRDefault="007D56C2">
                            <w:pPr>
                              <w:spacing w:line="180" w:lineRule="exact"/>
                            </w:pPr>
                            <w:r>
                              <w:rPr>
                                <w:color w:val="000000"/>
                                <w:sz w:val="12"/>
                              </w:rPr>
                              <w:t xml:space="preserve">German Expressionism and </w:t>
                            </w:r>
                            <w:r>
                              <w:rPr>
                                <w:color w:val="000000"/>
                                <w:sz w:val="12"/>
                              </w:rPr>
                              <w:t>德国表现主义木刻版画</w:t>
                            </w:r>
                            <w:r>
                              <w:rPr>
                                <w:color w:val="000000"/>
                                <w:sz w:val="12"/>
                              </w:rPr>
                              <w:t>958</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69" style="position:absolute;left:0pt;margin-left:32.0pt;margin-top:9.0pt;height:476.0pt;width:124.0pt;z-index:639022428003530287;mso-width-relative:page;mso-height-relative:page;mso-position-vertical-relative:page;mso-position-horizontal-relative:page;" coordsize="21600,21600" o:spid="_x0000_s46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Fonts w:hint="eastAsia" w:ascii="宋体" w:hAnsi="宋体" w:eastAsia="宋体"/>
                        </w:rPr>
                        <w:t xml:space="preserve">Lucile Dupin）乔治·桑（阿曼蒂</w:t>
                      </w:r>
                      <w:r>
                        <w:rPr>
                          <w:sz w:val="14"/>
                          <w:color w:val="000000"/>
                          <w:rFonts w:hint="eastAsia" w:ascii="宋体" w:hAnsi="宋体" w:eastAsia="宋体"/>
                        </w:rPr>
                        <w:t xml:space="preserve">娜-奥萝尔-露茜·杜班）867</w:t>
                      </w:r>
                      <w:r>
                        <w:rPr>
                          <w:sz w:val="14"/>
                          <w:color w:val="000000"/>
                          <w:rFonts w:hint="eastAsia" w:ascii="宋体" w:hAnsi="宋体" w:eastAsia="宋体"/>
                        </w:rPr>
                        <w:t xml:space="preserve">Schapiro，Miriam 米里亚姆·夏皮罗</w:t>
                      </w:r>
                      <w:r>
                        <w:rPr>
                          <w:sz w:val="14"/>
                          <w:color w:val="000000"/>
                          <w:rFonts w:hint="eastAsia" w:ascii="宋体" w:hAnsi="宋体" w:eastAsia="宋体"/>
                        </w:rPr>
                        <w:t xml:space="preserve">1070</w:t>
                      </w:r>
                    </w:p>
                    <w:p>
                      <w:pPr>
                        <w:spacing w:line="260" w:lineRule="exact"/>
                        <w:ind w:firstLine="0"/>
                        <w:jc w:val="both"/>
                      </w:pPr>
                      <w:r>
                        <w:rPr>
                          <w:sz w:val="17"/>
                          <w:color w:val="000000"/>
                        </w:rPr>
                        <w:t xml:space="preserve">Sherman，Cindy 辛迪·舍曼1077， </w:t>
                      </w:r>
                      <w:r>
                        <w:rPr>
                          <w:sz w:val="17"/>
                          <w:color w:val="000000"/>
                        </w:rPr>
                        <w:t xml:space="preserve">1098,1097</w:t>
                      </w:r>
                    </w:p>
                    <w:p>
                      <w:pPr>
                        <w:spacing w:line="240" w:lineRule="exact"/>
                        <w:ind w:firstLine="0"/>
                        <w:jc w:val="both"/>
                      </w:pPr>
                      <w:r>
                        <w:rPr>
                          <w:sz w:val="15"/>
                          <w:color w:val="000000"/>
                        </w:rPr>
                        <w:t xml:space="preserve">Simmons，Laurie 劳里·西蒙斯1097 </w:t>
                      </w:r>
                      <w:r>
                        <w:rPr>
                          <w:sz w:val="15"/>
                          <w:color w:val="000000"/>
                        </w:rPr>
                        <w:t xml:space="preserve">Smith，Kiki 奇奇·史密斯1104-</w:t>
                      </w:r>
                    </w:p>
                    <w:p>
                      <w:pPr>
                        <w:spacing w:line="220" w:lineRule="exact"/>
                        <w:ind w:firstLine="160"/>
                        <w:jc w:val="both"/>
                      </w:pPr>
                      <w:r>
                        <w:rPr>
                          <w:sz w:val="14"/>
                          <w:color w:val="000000"/>
                        </w:rPr>
                        <w:t xml:space="preserve">11061103</w:t>
                      </w:r>
                    </w:p>
                    <w:p>
                      <w:pPr>
                        <w:spacing w:line="220" w:lineRule="exact"/>
                        <w:ind w:firstLine="0"/>
                        <w:jc w:val="both"/>
                      </w:pPr>
                      <w:r>
                        <w:rPr>
                          <w:sz w:val="14"/>
                          <w:color w:val="000000"/>
                        </w:rPr>
                        <w:t xml:space="preserve">Smith，Mimi米米·史密斯1069 </w:t>
                      </w:r>
                      <w:r>
                        <w:rPr>
                          <w:sz w:val="14"/>
                          <w:color w:val="000000"/>
                        </w:rPr>
                        <w:t xml:space="preserve">Spero，Nancy南希·斯佩罗1069 </w:t>
                      </w:r>
                      <w:r>
                        <w:rPr>
                          <w:sz w:val="14"/>
                          <w:color w:val="000000"/>
                        </w:rPr>
                        <w:t xml:space="preserve">Stepanova，Varvara Fedorvna 瓦瓦拉·费</w:t>
                      </w:r>
                    </w:p>
                    <w:p>
                      <w:pPr>
                        <w:spacing w:after="170" w:line="220" w:lineRule="exact"/>
                        <w:ind w:firstLine="160"/>
                        <w:jc w:val="both"/>
                      </w:pPr>
                      <w:r>
                        <w:rPr>
                          <w:sz w:val="12"/>
                          <w:color w:val="000000"/>
                        </w:rPr>
                        <w:t xml:space="preserve">多洛夫娜·史蒂潘诺娃1007,1006</w:t>
                      </w:r>
                      <w:r>
                        <w:rPr>
                          <w:sz w:val="12"/>
                          <w:color w:val="000000"/>
                        </w:rPr>
                        <w:t xml:space="preserve">Vallayer-Coster，Anne 安妮·维叶</w:t>
                      </w:r>
                      <w:r>
                        <w:rPr>
                          <w:sz w:val="12"/>
                          <w:color w:val="000000"/>
                        </w:rPr>
                        <w:t xml:space="preserve">莉-考斯特795</w:t>
                      </w:r>
                    </w:p>
                    <w:p>
                      <w:pPr>
                        <w:spacing w:line="220" w:lineRule="exact"/>
                        <w:ind w:left="160" w:firstLine="0"/>
                        <w:jc w:val="both"/>
                      </w:pPr>
                      <w:r>
                        <w:rPr>
                          <w:sz w:val="14"/>
                          <w:color w:val="000000"/>
                        </w:rPr>
                        <w:t xml:space="preserve">Élisabeth 伊丽莎白-路易丝·维</w:t>
                      </w:r>
                      <w:r>
                        <w:rPr>
                          <w:sz w:val="14"/>
                          <w:color w:val="000000"/>
                        </w:rPr>
                        <w:t xml:space="preserve">热-勒布伦767-768,767,795</w:t>
                      </w:r>
                    </w:p>
                    <w:p>
                      <w:pPr>
                        <w:spacing w:line="220" w:lineRule="exact"/>
                        <w:ind w:firstLine="0"/>
                        <w:jc w:val="both"/>
                      </w:pPr>
                      <w:r>
                        <w:rPr>
                          <w:sz w:val="14"/>
                          <w:color w:val="000000"/>
                        </w:rPr>
                        <w:t xml:space="preserve">Women Artists 1550-1950“女性艺术</w:t>
                      </w:r>
                    </w:p>
                    <w:p>
                      <w:pPr>
                        <w:spacing w:line="260" w:lineRule="exact"/>
                        <w:ind w:firstLine="0"/>
                        <w:jc w:val="both"/>
                      </w:pPr>
                      <w:r>
                        <w:rPr>
                          <w:sz w:val="16"/>
                          <w:color w:val="000000"/>
                        </w:rPr>
                        <w:t xml:space="preserve">家：      展览 导28</w:t>
                      </w:r>
                    </w:p>
                    <w:p>
                      <w:pPr>
                        <w:spacing w:line="220" w:lineRule="exact"/>
                        <w:ind w:firstLine="0"/>
                        <w:jc w:val="both"/>
                      </w:pPr>
                      <w:r>
                        <w:rPr>
                          <w:sz w:val="14"/>
                          <w:color w:val="000000"/>
                        </w:rPr>
                        <w:t xml:space="preserve">Women of Algiers （Delacroix）《阿尔及</w:t>
                      </w:r>
                    </w:p>
                    <w:p>
                      <w:pPr>
                        <w:spacing w:line="220" w:lineRule="exact"/>
                        <w:ind w:firstLine="0"/>
                        <w:jc w:val="both"/>
                      </w:pPr>
                      <w:r>
                        <w:rPr>
                          <w:sz w:val="14"/>
                          <w:color w:val="000000"/>
                        </w:rPr>
                        <w:t xml:space="preserve">尔妇女》（德拉克洛瓦）848,848</w:t>
                      </w:r>
                    </w:p>
                    <w:p>
                      <w:pPr>
                        <w:spacing w:line="220" w:lineRule="exact"/>
                        <w:ind w:firstLine="0"/>
                        <w:jc w:val="both"/>
                      </w:pPr>
                      <w:r>
                        <w:rPr>
                          <w:sz w:val="14"/>
                          <w:color w:val="000000"/>
                        </w:rPr>
                        <w:t xml:space="preserve">Wood，Grant，American Gothic 格兰</w:t>
                      </w:r>
                      <w:r>
                        <w:rPr>
                          <w:sz w:val="14"/>
                          <w:color w:val="000000"/>
                        </w:rPr>
                        <w:t xml:space="preserve">特·伍德，《美国哥特式》1024-1025，</w:t>
                      </w:r>
                      <w:r>
                        <w:rPr>
                          <w:sz w:val="14"/>
                          <w:color w:val="000000"/>
                        </w:rPr>
                        <w:t xml:space="preserve">1024</w:t>
                      </w:r>
                    </w:p>
                    <w:p>
                      <w:pPr>
                        <w:spacing w:line="220" w:lineRule="exact"/>
                        <w:ind w:firstLine="0"/>
                        <w:jc w:val="both"/>
                      </w:pPr>
                      <w:r>
                        <w:rPr>
                          <w:sz w:val="14"/>
                          <w:color w:val="000000"/>
                        </w:rPr>
                        <w:t xml:space="preserve">Wood,John the Elder,Royal Crescent, </w:t>
                      </w:r>
                      <w:r>
                        <w:rPr>
                          <w:sz w:val="14"/>
                          <w:color w:val="000000"/>
                        </w:rPr>
                        <w:t xml:space="preserve">Bath，England 老约翰·伍德，皇家</w:t>
                      </w:r>
                      <w:r>
                        <w:rPr>
                          <w:sz w:val="14"/>
                          <w:color w:val="000000"/>
                        </w:rPr>
                        <w:t xml:space="preserve">新月楼，巴斯，英国800-802,801</w:t>
                      </w:r>
                    </w:p>
                    <w:p>
                      <w:pPr>
                        <w:spacing w:line="220" w:lineRule="exact"/>
                        <w:ind w:firstLine="0"/>
                        <w:jc w:val="both"/>
                      </w:pPr>
                      <w:r>
                        <w:rPr>
                          <w:sz w:val="14"/>
                          <w:color w:val="000000"/>
                        </w:rPr>
                        <w:t xml:space="preserve">Wood,John the Younger,Royal </w:t>
                      </w:r>
                      <w:r>
                        <w:rPr>
                          <w:sz w:val="14"/>
                          <w:color w:val="000000"/>
                        </w:rPr>
                        <w:t xml:space="preserve">Crescent，Bath，England 小约翰·伍</w:t>
                      </w:r>
                      <w:r>
                        <w:rPr>
                          <w:sz w:val="14"/>
                          <w:color w:val="000000"/>
                        </w:rPr>
                        <w:t xml:space="preserve">德，皇家新月楼，巴斯，英国800-</w:t>
                      </w:r>
                      <w:r>
                        <w:rPr>
                          <w:sz w:val="14"/>
                          <w:color w:val="000000"/>
                        </w:rPr>
                        <w:t xml:space="preserve">802,801</w:t>
                      </w:r>
                    </w:p>
                    <w:p>
                      <w:pPr>
                        <w:spacing w:line="220" w:lineRule="exact"/>
                        <w:ind w:firstLine="0"/>
                        <w:jc w:val="both"/>
                      </w:pPr>
                      <w:r>
                        <w:rPr>
                          <w:sz w:val="14"/>
                          <w:color w:val="000000"/>
                        </w:rPr>
                        <w:t xml:space="preserve">Woodcut of St.Christopher《圣克里斯</w:t>
                      </w:r>
                      <w:r>
                        <w:rPr>
                          <w:sz w:val="14"/>
                          <w:color w:val="000000"/>
                        </w:rPr>
                        <w:t xml:space="preserve">托弗木刻》499,500</w:t>
                      </w:r>
                    </w:p>
                    <w:p>
                      <w:pPr>
                        <w:spacing w:line="240" w:lineRule="exact"/>
                        <w:ind w:firstLine="0"/>
                        <w:jc w:val="both"/>
                      </w:pPr>
                      <w:r>
                        <w:rPr>
                          <w:sz w:val="15"/>
                          <w:color w:val="000000"/>
                        </w:rPr>
                        <w:t xml:space="preserve">Woodeuts／engravings木刻版画／雕版画</w:t>
                      </w:r>
                      <w:r>
                        <w:rPr>
                          <w:sz w:val="15"/>
                          <w:color w:val="000000"/>
                        </w:rPr>
                        <w:t xml:space="preserve">Dürer，work of丢勒作品635-637,636， </w:t>
                      </w:r>
                      <w:r>
                        <w:rPr>
                          <w:sz w:val="15"/>
                          <w:color w:val="000000"/>
                        </w:rPr>
                        <w:t xml:space="preserve">637,639,639</w:t>
                      </w:r>
                    </w:p>
                    <w:p>
                      <w:pPr>
                        <w:spacing w:line="180" w:lineRule="exact"/>
                        <w:ind w:firstLine="0"/>
                        <w:jc w:val="both"/>
                      </w:pPr>
                      <w:r>
                        <w:rPr>
                          <w:sz w:val="12"/>
                          <w:color w:val="000000"/>
                        </w:rPr>
                        <w:t xml:space="preserve">German Expressionism and 德国表现</w:t>
                      </w:r>
                      <w:r>
                        <w:rPr>
                          <w:sz w:val="12"/>
                          <w:color w:val="000000"/>
                        </w:rPr>
                        <w:t xml:space="preserve">主义木刻版画958</w:t>
                      </w:r>
                    </w:p>
                  </w:txbxContent>
                </v:textbox>
              </v:shape>
            </w:pict>
          </mc:Fallback>
        </mc:AlternateContent>
      </w:r>
      <w:r>
        <w:rPr>
          <w:noProof/>
        </w:rPr>
        <mc:AlternateContent>
          <mc:Choice Requires="wps">
            <w:drawing>
              <wp:anchor distT="0" distB="0" distL="114300" distR="114300" simplePos="0" relativeHeight="251767808" behindDoc="0" locked="0" layoutInCell="1" allowOverlap="1">
                <wp:simplePos x="0" y="0"/>
                <wp:positionH relativeFrom="page">
                  <wp:posOffset>2057400</wp:posOffset>
                </wp:positionH>
                <wp:positionV relativeFrom="page">
                  <wp:posOffset>139700</wp:posOffset>
                </wp:positionV>
                <wp:extent cx="1651000" cy="6019800"/>
                <wp:effectExtent l="0" t="0" r="635" b="14605"/>
                <wp:wrapSquare wrapText="bothSides"/>
                <wp:docPr id="47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Lucas Cranach the Elder</w:t>
                            </w:r>
                            <w:r>
                              <w:rPr>
                                <w:color w:val="000000"/>
                                <w:sz w:val="14"/>
                              </w:rPr>
                              <w:t>，</w:t>
                            </w:r>
                            <w:r>
                              <w:rPr>
                                <w:color w:val="000000"/>
                                <w:sz w:val="14"/>
                              </w:rPr>
                              <w:t xml:space="preserve">work of </w:t>
                            </w:r>
                            <w:r>
                              <w:rPr>
                                <w:color w:val="000000"/>
                                <w:sz w:val="14"/>
                              </w:rPr>
                              <w:t>老卢卡斯</w:t>
                            </w:r>
                            <w:r>
                              <w:rPr>
                                <w:color w:val="000000"/>
                                <w:sz w:val="14"/>
                              </w:rPr>
                              <w:t>·</w:t>
                            </w:r>
                            <w:r>
                              <w:rPr>
                                <w:color w:val="000000"/>
                                <w:sz w:val="14"/>
                              </w:rPr>
                              <w:t>克拉纳赫作品</w:t>
                            </w:r>
                            <w:r>
                              <w:rPr>
                                <w:color w:val="000000"/>
                                <w:sz w:val="14"/>
                              </w:rPr>
                              <w:t>641-642</w:t>
                            </w:r>
                            <w:r>
                              <w:rPr>
                                <w:color w:val="000000"/>
                                <w:sz w:val="14"/>
                              </w:rPr>
                              <w:t>，</w:t>
                            </w:r>
                            <w:r>
                              <w:rPr>
                                <w:color w:val="000000"/>
                                <w:sz w:val="14"/>
                              </w:rPr>
                              <w:t>641</w:t>
                            </w:r>
                          </w:p>
                          <w:p w:rsidR="00AC451B" w:rsidRDefault="007D56C2">
                            <w:pPr>
                              <w:spacing w:line="220" w:lineRule="exact"/>
                            </w:pPr>
                            <w:r>
                              <w:rPr>
                                <w:color w:val="000000"/>
                                <w:sz w:val="14"/>
                              </w:rPr>
                              <w:t xml:space="preserve">technique for making </w:t>
                            </w:r>
                            <w:r>
                              <w:rPr>
                                <w:color w:val="000000"/>
                                <w:sz w:val="14"/>
                              </w:rPr>
                              <w:t>制作技术</w:t>
                            </w:r>
                            <w:r>
                              <w:rPr>
                                <w:color w:val="000000"/>
                                <w:sz w:val="14"/>
                              </w:rPr>
                              <w:t xml:space="preserve"> 498</w:t>
                            </w:r>
                            <w:r>
                              <w:rPr>
                                <w:color w:val="000000"/>
                                <w:sz w:val="14"/>
                              </w:rPr>
                              <w:t>，</w:t>
                            </w:r>
                            <w:r>
                              <w:rPr>
                                <w:color w:val="000000"/>
                                <w:sz w:val="14"/>
                              </w:rPr>
                              <w:t xml:space="preserve"> 499-500,498,499,500</w:t>
                            </w:r>
                          </w:p>
                          <w:p w:rsidR="00AC451B" w:rsidRDefault="007D56C2">
                            <w:pPr>
                              <w:spacing w:line="220" w:lineRule="exact"/>
                            </w:pPr>
                            <w:r>
                              <w:rPr>
                                <w:color w:val="000000"/>
                                <w:sz w:val="14"/>
                              </w:rPr>
                              <w:t>Wooded Landscape</w:t>
                            </w:r>
                            <w:r>
                              <w:rPr>
                                <w:color w:val="000000"/>
                                <w:sz w:val="14"/>
                              </w:rPr>
                              <w:t>，</w:t>
                            </w:r>
                            <w:r>
                              <w:rPr>
                                <w:color w:val="000000"/>
                                <w:sz w:val="14"/>
                              </w:rPr>
                              <w:t>A</w:t>
                            </w:r>
                            <w:r>
                              <w:rPr>
                                <w:color w:val="000000"/>
                                <w:sz w:val="14"/>
                              </w:rPr>
                              <w:t>（</w:t>
                            </w:r>
                            <w:r>
                              <w:rPr>
                                <w:color w:val="000000"/>
                                <w:sz w:val="14"/>
                              </w:rPr>
                              <w:t>Tiffany</w:t>
                            </w:r>
                            <w:r>
                              <w:rPr>
                                <w:color w:val="000000"/>
                                <w:sz w:val="14"/>
                              </w:rPr>
                              <w:t>）《树林风景》（蒂凡尼）</w:t>
                            </w:r>
                            <w:r>
                              <w:rPr>
                                <w:color w:val="000000"/>
                                <w:sz w:val="14"/>
                              </w:rPr>
                              <w:t>928,929</w:t>
                            </w:r>
                          </w:p>
                          <w:p w:rsidR="00AC451B" w:rsidRDefault="007D56C2">
                            <w:pPr>
                              <w:spacing w:line="220" w:lineRule="exact"/>
                            </w:pPr>
                            <w:r>
                              <w:rPr>
                                <w:color w:val="000000"/>
                                <w:sz w:val="14"/>
                              </w:rPr>
                              <w:t>Woolley</w:t>
                            </w:r>
                            <w:r>
                              <w:rPr>
                                <w:color w:val="000000"/>
                                <w:sz w:val="14"/>
                              </w:rPr>
                              <w:t>，</w:t>
                            </w:r>
                            <w:r>
                              <w:rPr>
                                <w:color w:val="000000"/>
                                <w:sz w:val="14"/>
                              </w:rPr>
                              <w:t xml:space="preserve">Leonard </w:t>
                            </w:r>
                            <w:r>
                              <w:rPr>
                                <w:color w:val="000000"/>
                                <w:sz w:val="14"/>
                              </w:rPr>
                              <w:t>伦纳德</w:t>
                            </w:r>
                            <w:r>
                              <w:rPr>
                                <w:color w:val="000000"/>
                                <w:sz w:val="14"/>
                              </w:rPr>
                              <w:t>·</w:t>
                            </w:r>
                            <w:r>
                              <w:rPr>
                                <w:color w:val="000000"/>
                                <w:sz w:val="14"/>
                              </w:rPr>
                              <w:t>伍莱</w:t>
                            </w:r>
                            <w:r>
                              <w:rPr>
                                <w:color w:val="000000"/>
                                <w:sz w:val="14"/>
                              </w:rPr>
                              <w:t>26.28 Woolworth Building (Gilbert),New York City</w:t>
                            </w:r>
                            <w:r>
                              <w:rPr>
                                <w:color w:val="000000"/>
                                <w:sz w:val="14"/>
                              </w:rPr>
                              <w:t>伍尔沃思公司大楼（吉尔伯特），纽约市</w:t>
                            </w:r>
                            <w:r>
                              <w:rPr>
                                <w:color w:val="000000"/>
                                <w:sz w:val="14"/>
                              </w:rPr>
                              <w:t>1020</w:t>
                            </w:r>
                          </w:p>
                          <w:p w:rsidR="00AC451B" w:rsidRDefault="007D56C2">
                            <w:pPr>
                              <w:spacing w:line="220" w:lineRule="exact"/>
                            </w:pPr>
                            <w:r>
                              <w:rPr>
                                <w:color w:val="000000"/>
                                <w:sz w:val="14"/>
                              </w:rPr>
                              <w:t>Work</w:t>
                            </w:r>
                            <w:r>
                              <w:rPr>
                                <w:color w:val="000000"/>
                                <w:sz w:val="14"/>
                              </w:rPr>
                              <w:t>（</w:t>
                            </w:r>
                            <w:r>
                              <w:rPr>
                                <w:color w:val="000000"/>
                                <w:sz w:val="14"/>
                              </w:rPr>
                              <w:t>Brown</w:t>
                            </w:r>
                            <w:r>
                              <w:rPr>
                                <w:color w:val="000000"/>
                                <w:sz w:val="14"/>
                              </w:rPr>
                              <w:t>）《工作》（布朗）</w:t>
                            </w:r>
                            <w:r>
                              <w:rPr>
                                <w:color w:val="000000"/>
                                <w:sz w:val="14"/>
                              </w:rPr>
                              <w:t>882,883 World WarI</w:t>
                            </w:r>
                            <w:r>
                              <w:rPr>
                                <w:color w:val="000000"/>
                                <w:sz w:val="14"/>
                              </w:rPr>
                              <w:t>第一次世界大战</w:t>
                            </w:r>
                            <w:r>
                              <w:rPr>
                                <w:color w:val="000000"/>
                                <w:sz w:val="14"/>
                              </w:rPr>
                              <w:t>945,983World War II</w:t>
                            </w:r>
                            <w:r>
                              <w:rPr>
                                <w:color w:val="000000"/>
                                <w:sz w:val="14"/>
                              </w:rPr>
                              <w:t>第二次世界大战</w:t>
                            </w:r>
                            <w:r>
                              <w:rPr>
                                <w:color w:val="000000"/>
                                <w:sz w:val="14"/>
                              </w:rPr>
                              <w:t>1037Worringer</w:t>
                            </w:r>
                            <w:r>
                              <w:rPr>
                                <w:color w:val="000000"/>
                                <w:sz w:val="14"/>
                              </w:rPr>
                              <w:t>，</w:t>
                            </w:r>
                            <w:r>
                              <w:rPr>
                                <w:color w:val="000000"/>
                                <w:sz w:val="14"/>
                              </w:rPr>
                              <w:t xml:space="preserve">Wilhelm </w:t>
                            </w:r>
                            <w:r>
                              <w:rPr>
                                <w:color w:val="000000"/>
                                <w:sz w:val="14"/>
                              </w:rPr>
                              <w:t>威廉</w:t>
                            </w:r>
                            <w:r>
                              <w:rPr>
                                <w:color w:val="000000"/>
                                <w:sz w:val="14"/>
                              </w:rPr>
                              <w:t>·</w:t>
                            </w:r>
                            <w:r>
                              <w:rPr>
                                <w:color w:val="000000"/>
                                <w:sz w:val="14"/>
                              </w:rPr>
                              <w:t>沃林格</w:t>
                            </w:r>
                            <w:r>
                              <w:rPr>
                                <w:color w:val="000000"/>
                                <w:sz w:val="14"/>
                              </w:rPr>
                              <w:t>979 Wounded Bison</w:t>
                            </w:r>
                            <w:r>
                              <w:rPr>
                                <w:color w:val="000000"/>
                                <w:sz w:val="14"/>
                              </w:rPr>
                              <w:t>，</w:t>
                            </w:r>
                            <w:r>
                              <w:rPr>
                                <w:color w:val="000000"/>
                                <w:sz w:val="14"/>
                              </w:rPr>
                              <w:t>Altamira Cave</w:t>
                            </w:r>
                            <w:r>
                              <w:rPr>
                                <w:color w:val="000000"/>
                                <w:sz w:val="14"/>
                              </w:rPr>
                              <w:t>《受伤的野牛》，阿尔塔米拉洞</w:t>
                            </w:r>
                            <w:r>
                              <w:rPr>
                                <w:color w:val="000000"/>
                                <w:sz w:val="14"/>
                              </w:rPr>
                              <w:t>2,3,5</w:t>
                            </w:r>
                          </w:p>
                          <w:p w:rsidR="00AC451B" w:rsidRDefault="007D56C2">
                            <w:pPr>
                              <w:spacing w:line="260" w:lineRule="exact"/>
                            </w:pPr>
                            <w:r>
                              <w:rPr>
                                <w:color w:val="000000"/>
                                <w:sz w:val="17"/>
                              </w:rPr>
                              <w:t>Wren</w:t>
                            </w:r>
                            <w:r>
                              <w:rPr>
                                <w:color w:val="000000"/>
                                <w:sz w:val="17"/>
                              </w:rPr>
                              <w:t>，</w:t>
                            </w:r>
                            <w:r>
                              <w:rPr>
                                <w:color w:val="000000"/>
                                <w:sz w:val="17"/>
                              </w:rPr>
                              <w:t xml:space="preserve">Christopher </w:t>
                            </w:r>
                            <w:r>
                              <w:rPr>
                                <w:color w:val="000000"/>
                                <w:sz w:val="17"/>
                              </w:rPr>
                              <w:t>克里斯托夫</w:t>
                            </w:r>
                            <w:r>
                              <w:rPr>
                                <w:color w:val="000000"/>
                                <w:sz w:val="17"/>
                              </w:rPr>
                              <w:t>·</w:t>
                            </w:r>
                            <w:r>
                              <w:rPr>
                                <w:color w:val="000000"/>
                                <w:sz w:val="17"/>
                              </w:rPr>
                              <w:t>雷恩</w:t>
                            </w:r>
                            <w:r>
                              <w:rPr>
                                <w:color w:val="000000"/>
                                <w:sz w:val="17"/>
                              </w:rPr>
                              <w:t>661,751</w:t>
                            </w:r>
                          </w:p>
                          <w:p w:rsidR="00AC451B" w:rsidRDefault="007D56C2">
                            <w:pPr>
                              <w:spacing w:line="220" w:lineRule="exact"/>
                            </w:pPr>
                            <w:r>
                              <w:rPr>
                                <w:color w:val="000000"/>
                                <w:sz w:val="14"/>
                              </w:rPr>
                              <w:t>F</w:t>
                            </w:r>
                            <w:r>
                              <w:rPr>
                                <w:color w:val="000000"/>
                                <w:sz w:val="14"/>
                              </w:rPr>
                              <w:t>ive Tracts</w:t>
                            </w:r>
                            <w:r>
                              <w:rPr>
                                <w:color w:val="000000"/>
                                <w:sz w:val="14"/>
                              </w:rPr>
                              <w:t>《五册书》</w:t>
                            </w:r>
                            <w:r>
                              <w:rPr>
                                <w:color w:val="000000"/>
                                <w:sz w:val="14"/>
                              </w:rPr>
                              <w:t>753</w:t>
                            </w:r>
                          </w:p>
                          <w:p w:rsidR="00AC451B" w:rsidRDefault="007D56C2">
                            <w:pPr>
                              <w:spacing w:line="180" w:lineRule="exact"/>
                            </w:pPr>
                            <w:r>
                              <w:rPr>
                                <w:color w:val="000000"/>
                                <w:sz w:val="12"/>
                              </w:rPr>
                              <w:t>report on Old St.Paul's,following Great</w:t>
                            </w:r>
                          </w:p>
                          <w:p w:rsidR="00AC451B" w:rsidRDefault="007D56C2">
                            <w:pPr>
                              <w:spacing w:line="180" w:lineRule="exact"/>
                              <w:ind w:left="260"/>
                            </w:pPr>
                            <w:r>
                              <w:rPr>
                                <w:color w:val="000000"/>
                                <w:sz w:val="12"/>
                              </w:rPr>
                              <w:t xml:space="preserve">Fire of London </w:t>
                            </w:r>
                            <w:r>
                              <w:rPr>
                                <w:color w:val="000000"/>
                                <w:sz w:val="12"/>
                              </w:rPr>
                              <w:t>关于老圣保罗大教堂的报告，伦敦大火之后</w:t>
                            </w:r>
                            <w:r>
                              <w:rPr>
                                <w:color w:val="000000"/>
                                <w:sz w:val="12"/>
                              </w:rPr>
                              <w:t>787</w:t>
                            </w:r>
                          </w:p>
                          <w:p w:rsidR="00AC451B" w:rsidRDefault="007D56C2">
                            <w:pPr>
                              <w:spacing w:line="220" w:lineRule="exact"/>
                            </w:pPr>
                            <w:r>
                              <w:rPr>
                                <w:color w:val="000000"/>
                                <w:sz w:val="14"/>
                              </w:rPr>
                              <w:t xml:space="preserve">Saint Mary-Le-Bow church </w:t>
                            </w:r>
                            <w:r>
                              <w:rPr>
                                <w:color w:val="000000"/>
                                <w:sz w:val="14"/>
                              </w:rPr>
                              <w:t>圣玛莉里波</w:t>
                            </w:r>
                            <w:r>
                              <w:rPr>
                                <w:color w:val="000000"/>
                                <w:sz w:val="14"/>
                              </w:rPr>
                              <w:t>754,753</w:t>
                            </w:r>
                          </w:p>
                          <w:p w:rsidR="00AC451B" w:rsidRDefault="007D56C2">
                            <w:pPr>
                              <w:spacing w:line="220" w:lineRule="exact"/>
                            </w:pPr>
                            <w:r>
                              <w:rPr>
                                <w:color w:val="000000"/>
                                <w:sz w:val="14"/>
                              </w:rPr>
                              <w:t>Saint Paul</w:t>
                            </w:r>
                            <w:r>
                              <w:rPr>
                                <w:color w:val="000000"/>
                                <w:sz w:val="14"/>
                              </w:rPr>
                              <w:t>＇</w:t>
                            </w:r>
                            <w:r>
                              <w:rPr>
                                <w:color w:val="000000"/>
                                <w:sz w:val="14"/>
                              </w:rPr>
                              <w:t>s Cathedral</w:t>
                            </w:r>
                            <w:r>
                              <w:rPr>
                                <w:color w:val="000000"/>
                                <w:sz w:val="14"/>
                              </w:rPr>
                              <w:t>，</w:t>
                            </w:r>
                            <w:r>
                              <w:rPr>
                                <w:color w:val="000000"/>
                                <w:sz w:val="14"/>
                              </w:rPr>
                              <w:t xml:space="preserve">London </w:t>
                            </w:r>
                            <w:r>
                              <w:rPr>
                                <w:color w:val="000000"/>
                                <w:sz w:val="14"/>
                              </w:rPr>
                              <w:t>圣保</w:t>
                            </w:r>
                          </w:p>
                          <w:p w:rsidR="00AC451B" w:rsidRDefault="007D56C2">
                            <w:pPr>
                              <w:spacing w:line="220" w:lineRule="exact"/>
                              <w:ind w:firstLine="260"/>
                            </w:pPr>
                            <w:r>
                              <w:rPr>
                                <w:color w:val="000000"/>
                                <w:sz w:val="14"/>
                              </w:rPr>
                              <w:t>罗大教堂，伦敦</w:t>
                            </w:r>
                            <w:r>
                              <w:rPr>
                                <w:color w:val="000000"/>
                                <w:sz w:val="14"/>
                              </w:rPr>
                              <w:t>752,753,753</w:t>
                            </w:r>
                          </w:p>
                          <w:p w:rsidR="00AC451B" w:rsidRDefault="007D56C2">
                            <w:pPr>
                              <w:spacing w:line="260" w:lineRule="exact"/>
                              <w:ind w:left="20"/>
                            </w:pPr>
                            <w:r>
                              <w:rPr>
                                <w:color w:val="000000"/>
                                <w:sz w:val="17"/>
                              </w:rPr>
                              <w:t>Wright</w:t>
                            </w:r>
                            <w:r>
                              <w:rPr>
                                <w:color w:val="000000"/>
                                <w:sz w:val="17"/>
                              </w:rPr>
                              <w:t>，</w:t>
                            </w:r>
                            <w:r>
                              <w:rPr>
                                <w:color w:val="000000"/>
                                <w:sz w:val="17"/>
                              </w:rPr>
                              <w:t xml:space="preserve">Frank Lloyd </w:t>
                            </w:r>
                            <w:r>
                              <w:rPr>
                                <w:color w:val="000000"/>
                                <w:sz w:val="17"/>
                              </w:rPr>
                              <w:t>弗兰克</w:t>
                            </w:r>
                            <w:r>
                              <w:rPr>
                                <w:color w:val="000000"/>
                                <w:sz w:val="17"/>
                              </w:rPr>
                              <w:t>·</w:t>
                            </w:r>
                            <w:r>
                              <w:rPr>
                                <w:color w:val="000000"/>
                                <w:sz w:val="17"/>
                              </w:rPr>
                              <w:t>劳埃德</w:t>
                            </w:r>
                            <w:r>
                              <w:rPr>
                                <w:color w:val="000000"/>
                                <w:sz w:val="17"/>
                              </w:rPr>
                              <w:t>·</w:t>
                            </w:r>
                            <w:r>
                              <w:rPr>
                                <w:color w:val="000000"/>
                                <w:sz w:val="17"/>
                              </w:rPr>
                              <w:t>赖特</w:t>
                            </w:r>
                            <w:r>
                              <w:rPr>
                                <w:color w:val="000000"/>
                                <w:sz w:val="17"/>
                              </w:rPr>
                              <w:t>935</w:t>
                            </w:r>
                          </w:p>
                          <w:p w:rsidR="00AC451B" w:rsidRDefault="007D56C2">
                            <w:pPr>
                              <w:spacing w:line="220" w:lineRule="exact"/>
                              <w:ind w:left="20"/>
                            </w:pPr>
                            <w:r>
                              <w:rPr>
                                <w:color w:val="000000"/>
                                <w:sz w:val="20"/>
                              </w:rPr>
                              <w:t xml:space="preserve">Guggenheim Museum,Solomon R,New </w:t>
                            </w:r>
                            <w:r>
                              <w:rPr>
                                <w:color w:val="000000"/>
                                <w:sz w:val="20"/>
                              </w:rPr>
                              <w:t>York City</w:t>
                            </w:r>
                            <w:r>
                              <w:rPr>
                                <w:color w:val="000000"/>
                                <w:sz w:val="20"/>
                              </w:rPr>
                              <w:t>古根海姆博物馆，纽约</w:t>
                            </w:r>
                            <w:r>
                              <w:rPr>
                                <w:color w:val="000000"/>
                                <w:sz w:val="20"/>
                              </w:rPr>
                              <w:t>1071-1072,1071,1072</w:t>
                            </w:r>
                          </w:p>
                          <w:p w:rsidR="00AC451B" w:rsidRDefault="007D56C2">
                            <w:pPr>
                              <w:spacing w:line="240" w:lineRule="exact"/>
                              <w:ind w:left="100"/>
                            </w:pPr>
                            <w:r>
                              <w:rPr>
                                <w:color w:val="000000"/>
                                <w:sz w:val="15"/>
                              </w:rPr>
                              <w:t>Little House</w:t>
                            </w:r>
                            <w:r>
                              <w:rPr>
                                <w:color w:val="000000"/>
                                <w:sz w:val="15"/>
                              </w:rPr>
                              <w:t>，</w:t>
                            </w:r>
                            <w:r>
                              <w:rPr>
                                <w:color w:val="000000"/>
                                <w:sz w:val="15"/>
                              </w:rPr>
                              <w:t>Minnesota</w:t>
                            </w:r>
                            <w:r>
                              <w:rPr>
                                <w:color w:val="000000"/>
                                <w:sz w:val="15"/>
                              </w:rPr>
                              <w:t>里特尔住宅，</w:t>
                            </w:r>
                            <w:r>
                              <w:rPr>
                                <w:color w:val="000000"/>
                                <w:sz w:val="15"/>
                              </w:rPr>
                              <w:t xml:space="preserve"> </w:t>
                            </w:r>
                            <w:r>
                              <w:rPr>
                                <w:color w:val="000000"/>
                                <w:sz w:val="15"/>
                              </w:rPr>
                              <w:t>明尼苏达州</w:t>
                            </w:r>
                            <w:r>
                              <w:rPr>
                                <w:color w:val="000000"/>
                                <w:sz w:val="15"/>
                              </w:rPr>
                              <w:t>937,937</w:t>
                            </w:r>
                          </w:p>
                          <w:p w:rsidR="00AC451B" w:rsidRDefault="007D56C2">
                            <w:pPr>
                              <w:spacing w:line="240" w:lineRule="exact"/>
                              <w:ind w:left="100"/>
                            </w:pPr>
                            <w:r>
                              <w:rPr>
                                <w:color w:val="000000"/>
                                <w:sz w:val="15"/>
                              </w:rPr>
                              <w:t>Robie House</w:t>
                            </w:r>
                            <w:r>
                              <w:rPr>
                                <w:color w:val="000000"/>
                                <w:sz w:val="15"/>
                              </w:rPr>
                              <w:t>，</w:t>
                            </w:r>
                            <w:r>
                              <w:rPr>
                                <w:color w:val="000000"/>
                                <w:sz w:val="15"/>
                              </w:rPr>
                              <w:t xml:space="preserve">Chicago </w:t>
                            </w:r>
                            <w:r>
                              <w:rPr>
                                <w:color w:val="000000"/>
                                <w:sz w:val="15"/>
                              </w:rPr>
                              <w:t>罗比住宅，芝加哥</w:t>
                            </w:r>
                            <w:r>
                              <w:rPr>
                                <w:color w:val="000000"/>
                                <w:sz w:val="15"/>
                              </w:rPr>
                              <w:t>936-937,936</w:t>
                            </w:r>
                          </w:p>
                          <w:p w:rsidR="00AC451B" w:rsidRDefault="007D56C2">
                            <w:pPr>
                              <w:spacing w:line="220" w:lineRule="exact"/>
                            </w:pPr>
                            <w:r>
                              <w:rPr>
                                <w:color w:val="000000"/>
                                <w:sz w:val="14"/>
                              </w:rPr>
                              <w:t>Wright</w:t>
                            </w:r>
                            <w:r>
                              <w:rPr>
                                <w:color w:val="000000"/>
                                <w:sz w:val="14"/>
                              </w:rPr>
                              <w:t>，</w:t>
                            </w:r>
                            <w:r>
                              <w:rPr>
                                <w:color w:val="000000"/>
                                <w:sz w:val="14"/>
                              </w:rPr>
                              <w:t xml:space="preserve">Joseph </w:t>
                            </w:r>
                            <w:r>
                              <w:rPr>
                                <w:color w:val="000000"/>
                                <w:sz w:val="14"/>
                              </w:rPr>
                              <w:t>约瑟夫</w:t>
                            </w:r>
                            <w:r>
                              <w:rPr>
                                <w:color w:val="000000"/>
                                <w:sz w:val="14"/>
                              </w:rPr>
                              <w:t>·</w:t>
                            </w:r>
                            <w:r>
                              <w:rPr>
                                <w:color w:val="000000"/>
                                <w:sz w:val="14"/>
                              </w:rPr>
                              <w:t>赖特</w:t>
                            </w:r>
                            <w:r>
                              <w:rPr>
                                <w:color w:val="000000"/>
                                <w:sz w:val="14"/>
                              </w:rPr>
                              <w:t>805 Experiment on a Bird in the Air-Pump.An</w:t>
                            </w:r>
                            <w:r>
                              <w:rPr>
                                <w:color w:val="000000"/>
                                <w:sz w:val="14"/>
                              </w:rPr>
                              <w:t>《抽气泵之内的小鸟试</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71" style="position:absolute;left:0pt;margin-left:162.0pt;margin-top:11.0pt;height:474.0pt;width:130.0pt;z-index:639022428003533929;mso-width-relative:page;mso-height-relative:page;mso-position-vertical-relative:page;mso-position-horizontal-relative:page;" coordsize="21600,21600" o:spid="_x0000_s47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Lucas Cranach the Elder，work of 老</w:t>
                      </w:r>
                      <w:r>
                        <w:rPr>
                          <w:sz w:val="14"/>
                          <w:color w:val="000000"/>
                        </w:rPr>
                        <w:t xml:space="preserve">卢卡斯·克拉纳赫作品641-642，</w:t>
                      </w:r>
                      <w:r>
                        <w:rPr>
                          <w:sz w:val="14"/>
                          <w:color w:val="000000"/>
                        </w:rPr>
                        <w:t xml:space="preserve">641</w:t>
                      </w:r>
                    </w:p>
                    <w:p>
                      <w:pPr>
                        <w:spacing w:line="220" w:lineRule="exact"/>
                        <w:ind w:firstLine="0"/>
                        <w:jc w:val="both"/>
                      </w:pPr>
                      <w:r>
                        <w:rPr>
                          <w:sz w:val="14"/>
                          <w:color w:val="000000"/>
                        </w:rPr>
                        <w:t xml:space="preserve">technique for making 制作技术 498， </w:t>
                      </w:r>
                      <w:r>
                        <w:rPr>
                          <w:sz w:val="14"/>
                          <w:color w:val="000000"/>
                        </w:rPr>
                        <w:t xml:space="preserve">499-500,498,499,500</w:t>
                      </w:r>
                    </w:p>
                    <w:p>
                      <w:pPr>
                        <w:spacing w:line="220" w:lineRule="exact"/>
                        <w:ind w:firstLine="0"/>
                        <w:jc w:val="both"/>
                      </w:pPr>
                      <w:r>
                        <w:rPr>
                          <w:sz w:val="14"/>
                          <w:color w:val="000000"/>
                        </w:rPr>
                        <w:t xml:space="preserve">Wooded Landscape，A（Tiffany）《树林</w:t>
                      </w:r>
                      <w:r>
                        <w:rPr>
                          <w:sz w:val="14"/>
                          <w:color w:val="000000"/>
                        </w:rPr>
                        <w:t xml:space="preserve">风景》（蒂凡尼）928,929</w:t>
                      </w:r>
                    </w:p>
                    <w:p>
                      <w:pPr>
                        <w:spacing w:line="220" w:lineRule="exact"/>
                        <w:ind w:firstLine="0"/>
                        <w:jc w:val="both"/>
                      </w:pPr>
                      <w:r>
                        <w:rPr>
                          <w:sz w:val="14"/>
                          <w:color w:val="000000"/>
                        </w:rPr>
                        <w:t xml:space="preserve">Woolley，Leonard 伦纳德·伍莱26.28 </w:t>
                      </w:r>
                      <w:r>
                        <w:rPr>
                          <w:sz w:val="14"/>
                          <w:color w:val="000000"/>
                        </w:rPr>
                        <w:t xml:space="preserve">Woolworth Building (Gilbert),New York </w:t>
                      </w:r>
                      <w:r>
                        <w:rPr>
                          <w:sz w:val="14"/>
                          <w:color w:val="000000"/>
                        </w:rPr>
                        <w:t xml:space="preserve">City伍尔沃思公司大楼（吉尔伯特），</w:t>
                      </w:r>
                      <w:r>
                        <w:rPr>
                          <w:sz w:val="14"/>
                          <w:color w:val="000000"/>
                        </w:rPr>
                        <w:t xml:space="preserve">纽约市1020</w:t>
                      </w:r>
                    </w:p>
                    <w:p>
                      <w:pPr>
                        <w:spacing w:line="220" w:lineRule="exact"/>
                        <w:ind w:firstLine="0"/>
                        <w:jc w:val="both"/>
                      </w:pPr>
                      <w:r>
                        <w:rPr>
                          <w:sz w:val="14"/>
                          <w:color w:val="000000"/>
                        </w:rPr>
                        <w:t xml:space="preserve">Work（Brown）《工作》（布朗）882,883 </w:t>
                      </w:r>
                      <w:r>
                        <w:rPr>
                          <w:sz w:val="14"/>
                          <w:color w:val="000000"/>
                        </w:rPr>
                        <w:t xml:space="preserve">World WarI第一次世界大战945,983</w:t>
                      </w:r>
                      <w:r>
                        <w:rPr>
                          <w:sz w:val="14"/>
                          <w:color w:val="000000"/>
                        </w:rPr>
                        <w:t xml:space="preserve">World War II第二次世界大战1037</w:t>
                      </w:r>
                      <w:r>
                        <w:rPr>
                          <w:sz w:val="14"/>
                          <w:color w:val="000000"/>
                        </w:rPr>
                        <w:t xml:space="preserve">Worringer，Wilhelm 威廉·沃林格979 </w:t>
                      </w:r>
                      <w:r>
                        <w:rPr>
                          <w:sz w:val="14"/>
                          <w:color w:val="000000"/>
                        </w:rPr>
                        <w:t xml:space="preserve">Wounded Bison，Altamira Cave《受伤的</w:t>
                      </w:r>
                      <w:r>
                        <w:rPr>
                          <w:sz w:val="14"/>
                          <w:color w:val="000000"/>
                        </w:rPr>
                        <w:t xml:space="preserve">野牛》，阿尔塔米拉洞2,3,5</w:t>
                      </w:r>
                    </w:p>
                    <w:p>
                      <w:pPr>
                        <w:spacing w:line="260" w:lineRule="exact"/>
                        <w:ind w:firstLine="0"/>
                        <w:jc w:val="both"/>
                      </w:pPr>
                      <w:r>
                        <w:rPr>
                          <w:sz w:val="17"/>
                          <w:color w:val="000000"/>
                        </w:rPr>
                        <w:t xml:space="preserve">Wren，Christopher 克里斯托夫·雷</w:t>
                      </w:r>
                      <w:r>
                        <w:rPr>
                          <w:sz w:val="17"/>
                          <w:color w:val="000000"/>
                        </w:rPr>
                        <w:t xml:space="preserve">恩661,751</w:t>
                      </w:r>
                    </w:p>
                    <w:p>
                      <w:pPr>
                        <w:spacing w:line="220" w:lineRule="exact"/>
                        <w:ind w:firstLine="0"/>
                        <w:jc w:val="both"/>
                      </w:pPr>
                      <w:r>
                        <w:rPr>
                          <w:sz w:val="14"/>
                          <w:color w:val="000000"/>
                        </w:rPr>
                        <w:t xml:space="preserve">Five Tracts《五册书》753</w:t>
                      </w:r>
                    </w:p>
                    <w:p>
                      <w:pPr>
                        <w:spacing w:line="180" w:lineRule="exact"/>
                        <w:ind w:firstLine="0"/>
                        <w:jc w:val="both"/>
                      </w:pPr>
                      <w:r>
                        <w:rPr>
                          <w:sz w:val="12"/>
                          <w:color w:val="000000"/>
                        </w:rPr>
                        <w:t xml:space="preserve">report on Old St.Paul's,following Great</w:t>
                      </w:r>
                    </w:p>
                    <w:p>
                      <w:pPr>
                        <w:spacing w:line="180" w:lineRule="exact"/>
                        <w:ind w:left="260" w:firstLine="0"/>
                        <w:jc w:val="both"/>
                      </w:pPr>
                      <w:r>
                        <w:rPr>
                          <w:sz w:val="12"/>
                          <w:color w:val="000000"/>
                        </w:rPr>
                        <w:t xml:space="preserve">Fire of London 关于老圣保罗大教</w:t>
                      </w:r>
                      <w:r>
                        <w:rPr>
                          <w:sz w:val="12"/>
                          <w:color w:val="000000"/>
                        </w:rPr>
                        <w:t xml:space="preserve">堂的报告，伦敦大火之后787</w:t>
                      </w:r>
                    </w:p>
                    <w:p>
                      <w:pPr>
                        <w:spacing w:line="220" w:lineRule="exact"/>
                        <w:ind w:firstLine="0"/>
                        <w:jc w:val="both"/>
                      </w:pPr>
                      <w:r>
                        <w:rPr>
                          <w:sz w:val="14"/>
                          <w:color w:val="000000"/>
                        </w:rPr>
                        <w:t xml:space="preserve">Saint Mary-Le-Bow church 圣玛莉</w:t>
                      </w:r>
                      <w:r>
                        <w:rPr>
                          <w:sz w:val="14"/>
                          <w:color w:val="000000"/>
                        </w:rPr>
                        <w:t xml:space="preserve">里波754,753</w:t>
                      </w:r>
                    </w:p>
                    <w:p>
                      <w:pPr>
                        <w:spacing w:line="220" w:lineRule="exact"/>
                        <w:ind w:firstLine="0"/>
                        <w:jc w:val="both"/>
                      </w:pPr>
                      <w:r>
                        <w:rPr>
                          <w:sz w:val="14"/>
                          <w:color w:val="000000"/>
                        </w:rPr>
                        <w:t xml:space="preserve">Saint Paul＇s Cathedral，London 圣保</w:t>
                      </w:r>
                    </w:p>
                    <w:p>
                      <w:pPr>
                        <w:spacing w:line="220" w:lineRule="exact"/>
                        <w:ind w:firstLine="260"/>
                        <w:jc w:val="both"/>
                      </w:pPr>
                      <w:r>
                        <w:rPr>
                          <w:sz w:val="14"/>
                          <w:color w:val="000000"/>
                        </w:rPr>
                        <w:t xml:space="preserve">罗大教堂，伦敦752,753,753</w:t>
                      </w:r>
                    </w:p>
                    <w:p>
                      <w:pPr>
                        <w:spacing w:line="260" w:lineRule="exact"/>
                        <w:ind w:left="20" w:firstLine="0"/>
                        <w:jc w:val="both"/>
                      </w:pPr>
                      <w:r>
                        <w:rPr>
                          <w:sz w:val="17"/>
                          <w:color w:val="000000"/>
                        </w:rPr>
                        <w:t xml:space="preserve">Wright，Frank Lloyd 弗兰克·劳埃</w:t>
                      </w:r>
                      <w:r>
                        <w:rPr>
                          <w:sz w:val="17"/>
                          <w:color w:val="000000"/>
                        </w:rPr>
                        <w:t xml:space="preserve">德·赖特935</w:t>
                      </w:r>
                    </w:p>
                    <w:p>
                      <w:pPr>
                        <w:spacing w:line="220" w:lineRule="exact"/>
                        <w:ind w:left="20" w:firstLine="0"/>
                        <w:jc w:val="both"/>
                      </w:pPr>
                      <w:r>
                        <w:rPr>
                          <w:sz w:val="20"/>
                          <w:color w:val="000000"/>
                        </w:rPr>
                        <w:t xml:space="preserve">Guggenheim Museum,Solomon R,New </w:t>
                      </w:r>
                      <w:r>
                        <w:rPr>
                          <w:sz w:val="20"/>
                          <w:color w:val="000000"/>
                        </w:rPr>
                        <w:t xml:space="preserve">York City古根海姆博物馆，纽约</w:t>
                      </w:r>
                      <w:r>
                        <w:rPr>
                          <w:sz w:val="20"/>
                          <w:color w:val="000000"/>
                        </w:rPr>
                        <w:t xml:space="preserve">1071-1072,1071,1072</w:t>
                      </w:r>
                    </w:p>
                    <w:p>
                      <w:pPr>
                        <w:spacing w:line="240" w:lineRule="exact"/>
                        <w:ind w:left="100" w:firstLine="0"/>
                        <w:jc w:val="both"/>
                      </w:pPr>
                      <w:r>
                        <w:rPr>
                          <w:sz w:val="15"/>
                          <w:color w:val="000000"/>
                        </w:rPr>
                        <w:t xml:space="preserve">Little House，Minnesota里特尔住宅， </w:t>
                      </w:r>
                      <w:r>
                        <w:rPr>
                          <w:sz w:val="15"/>
                          <w:color w:val="000000"/>
                        </w:rPr>
                        <w:t xml:space="preserve">明尼苏达州937,937</w:t>
                      </w:r>
                    </w:p>
                    <w:p>
                      <w:pPr>
                        <w:spacing w:line="240" w:lineRule="exact"/>
                        <w:ind w:left="100" w:firstLine="0"/>
                        <w:jc w:val="both"/>
                      </w:pPr>
                      <w:r>
                        <w:rPr>
                          <w:sz w:val="15"/>
                          <w:color w:val="000000"/>
                        </w:rPr>
                        <w:t xml:space="preserve">Robie House，Chicago 罗比住宅，芝</w:t>
                      </w:r>
                      <w:r>
                        <w:rPr>
                          <w:sz w:val="15"/>
                          <w:color w:val="000000"/>
                        </w:rPr>
                        <w:t xml:space="preserve">加哥936-937,936</w:t>
                      </w:r>
                    </w:p>
                    <w:p>
                      <w:pPr>
                        <w:spacing w:line="220" w:lineRule="exact"/>
                        <w:ind w:firstLine="0"/>
                        <w:jc w:val="both"/>
                      </w:pPr>
                      <w:r>
                        <w:rPr>
                          <w:sz w:val="14"/>
                          <w:color w:val="000000"/>
                        </w:rPr>
                        <w:t xml:space="preserve">Wright，Joseph 约瑟夫·赖特805 </w:t>
                      </w:r>
                      <w:r>
                        <w:rPr>
                          <w:sz w:val="14"/>
                          <w:color w:val="000000"/>
                        </w:rPr>
                        <w:t xml:space="preserve">Experiment on a Bird in the Air-</w:t>
                      </w:r>
                      <w:r>
                        <w:rPr>
                          <w:sz w:val="14"/>
                          <w:color w:val="000000"/>
                        </w:rPr>
                        <w:t xml:space="preserve">Pump.An《抽气泵之内的小鸟试</w:t>
                      </w:r>
                    </w:p>
                  </w:txbxContent>
                </v:textbox>
              </v:shape>
            </w:pict>
          </mc:Fallback>
        </mc:AlternateContent>
      </w:r>
      <w:r>
        <w:rPr>
          <w:noProof/>
        </w:rPr>
        <mc:AlternateContent>
          <mc:Choice Requires="wps">
            <w:drawing>
              <wp:anchor distT="0" distB="0" distL="114300" distR="114300" simplePos="0" relativeHeight="251768832" behindDoc="0" locked="0" layoutInCell="1" allowOverlap="1">
                <wp:simplePos x="0" y="0"/>
                <wp:positionH relativeFrom="page">
                  <wp:posOffset>3784600</wp:posOffset>
                </wp:positionH>
                <wp:positionV relativeFrom="page">
                  <wp:posOffset>127000</wp:posOffset>
                </wp:positionV>
                <wp:extent cx="1625600" cy="6032500"/>
                <wp:effectExtent l="0" t="0" r="635" b="14605"/>
                <wp:wrapSquare wrapText="bothSides"/>
                <wp:docPr id="47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ind w:firstLine="140"/>
                            </w:pPr>
                            <w:r>
                              <w:rPr>
                                <w:color w:val="000000"/>
                                <w:sz w:val="16"/>
                              </w:rPr>
                              <w:t>验》</w:t>
                            </w:r>
                            <w:r>
                              <w:rPr>
                                <w:color w:val="000000"/>
                                <w:sz w:val="16"/>
                              </w:rPr>
                              <w:t>806,806</w:t>
                            </w:r>
                          </w:p>
                          <w:p w:rsidR="00AC451B" w:rsidRDefault="007D56C2">
                            <w:pPr>
                              <w:spacing w:line="220" w:lineRule="exact"/>
                            </w:pPr>
                            <w:r>
                              <w:rPr>
                                <w:color w:val="000000"/>
                                <w:sz w:val="14"/>
                              </w:rPr>
                              <w:t xml:space="preserve">Widow of an Indian Chief Watching the </w:t>
                            </w:r>
                            <w:r>
                              <w:rPr>
                                <w:color w:val="000000"/>
                                <w:sz w:val="14"/>
                              </w:rPr>
                              <w:t>Arms of Her Deceased Husband</w:t>
                            </w:r>
                            <w:r>
                              <w:rPr>
                                <w:color w:val="000000"/>
                                <w:sz w:val="14"/>
                              </w:rPr>
                              <w:t>《印第安酋长的遗孀望着亡夫的武器》</w:t>
                            </w:r>
                            <w:r>
                              <w:rPr>
                                <w:color w:val="000000"/>
                                <w:sz w:val="14"/>
                              </w:rPr>
                              <w:t>806-807,807</w:t>
                            </w:r>
                          </w:p>
                          <w:p w:rsidR="00AC451B" w:rsidRDefault="007D56C2">
                            <w:pPr>
                              <w:spacing w:line="220" w:lineRule="exact"/>
                            </w:pPr>
                            <w:r>
                              <w:rPr>
                                <w:color w:val="000000"/>
                                <w:sz w:val="14"/>
                              </w:rPr>
                              <w:t xml:space="preserve">Writing </w:t>
                            </w:r>
                            <w:r>
                              <w:rPr>
                                <w:color w:val="000000"/>
                                <w:sz w:val="14"/>
                              </w:rPr>
                              <w:t>书写</w:t>
                            </w:r>
                          </w:p>
                          <w:p w:rsidR="00AC451B" w:rsidRDefault="007D56C2">
                            <w:pPr>
                              <w:spacing w:line="220" w:lineRule="exact"/>
                              <w:ind w:firstLine="140"/>
                            </w:pPr>
                            <w:r>
                              <w:rPr>
                                <w:color w:val="000000"/>
                                <w:sz w:val="14"/>
                              </w:rPr>
                              <w:t xml:space="preserve">cuneiform </w:t>
                            </w:r>
                            <w:r>
                              <w:rPr>
                                <w:color w:val="000000"/>
                                <w:sz w:val="14"/>
                              </w:rPr>
                              <w:t>楔形文字</w:t>
                            </w:r>
                            <w:r>
                              <w:rPr>
                                <w:color w:val="000000"/>
                                <w:sz w:val="14"/>
                              </w:rPr>
                              <w:t>21,22,22,38</w:t>
                            </w:r>
                          </w:p>
                          <w:p w:rsidR="00AC451B" w:rsidRDefault="007D56C2">
                            <w:pPr>
                              <w:spacing w:line="220" w:lineRule="exact"/>
                              <w:ind w:firstLine="140"/>
                            </w:pPr>
                            <w:r>
                              <w:rPr>
                                <w:color w:val="000000"/>
                                <w:sz w:val="14"/>
                              </w:rPr>
                              <w:t>hieroglyphics</w:t>
                            </w:r>
                            <w:r>
                              <w:rPr>
                                <w:color w:val="000000"/>
                                <w:sz w:val="14"/>
                              </w:rPr>
                              <w:t>，</w:t>
                            </w:r>
                            <w:r>
                              <w:rPr>
                                <w:color w:val="000000"/>
                                <w:sz w:val="14"/>
                              </w:rPr>
                              <w:t xml:space="preserve">Egyptian </w:t>
                            </w:r>
                            <w:r>
                              <w:rPr>
                                <w:color w:val="000000"/>
                                <w:sz w:val="14"/>
                              </w:rPr>
                              <w:t>象形文字，</w:t>
                            </w:r>
                          </w:p>
                          <w:p w:rsidR="00AC451B" w:rsidRDefault="007D56C2">
                            <w:pPr>
                              <w:spacing w:line="220" w:lineRule="exact"/>
                              <w:ind w:firstLine="220"/>
                            </w:pPr>
                            <w:r>
                              <w:rPr>
                                <w:color w:val="000000"/>
                                <w:sz w:val="14"/>
                              </w:rPr>
                              <w:t>埃及</w:t>
                            </w:r>
                            <w:r>
                              <w:rPr>
                                <w:color w:val="000000"/>
                                <w:sz w:val="14"/>
                              </w:rPr>
                              <w:t>48-49</w:t>
                            </w:r>
                          </w:p>
                          <w:p w:rsidR="00AC451B" w:rsidRDefault="007D56C2">
                            <w:pPr>
                              <w:spacing w:line="260" w:lineRule="exact"/>
                            </w:pPr>
                            <w:r>
                              <w:rPr>
                                <w:color w:val="000000"/>
                                <w:sz w:val="16"/>
                              </w:rPr>
                              <w:t>kufic</w:t>
                            </w:r>
                            <w:r>
                              <w:rPr>
                                <w:color w:val="000000"/>
                                <w:sz w:val="16"/>
                              </w:rPr>
                              <w:t>库法体</w:t>
                            </w:r>
                            <w:r>
                              <w:rPr>
                                <w:color w:val="000000"/>
                                <w:sz w:val="16"/>
                              </w:rPr>
                              <w:t>277,278,279</w:t>
                            </w:r>
                          </w:p>
                          <w:p w:rsidR="00AC451B" w:rsidRDefault="007D56C2">
                            <w:pPr>
                              <w:spacing w:line="220" w:lineRule="exact"/>
                            </w:pPr>
                            <w:r>
                              <w:rPr>
                                <w:color w:val="000000"/>
                                <w:sz w:val="14"/>
                              </w:rPr>
                              <w:t>Linear A</w:t>
                            </w:r>
                            <w:r>
                              <w:rPr>
                                <w:color w:val="000000"/>
                                <w:sz w:val="14"/>
                              </w:rPr>
                              <w:t>线形文字</w:t>
                            </w:r>
                            <w:r>
                              <w:rPr>
                                <w:color w:val="000000"/>
                                <w:sz w:val="14"/>
                              </w:rPr>
                              <w:t>A82</w:t>
                            </w:r>
                          </w:p>
                          <w:p w:rsidR="00AC451B" w:rsidRDefault="007D56C2">
                            <w:pPr>
                              <w:spacing w:line="220" w:lineRule="exact"/>
                            </w:pPr>
                            <w:r>
                              <w:rPr>
                                <w:color w:val="000000"/>
                                <w:sz w:val="14"/>
                              </w:rPr>
                              <w:t>Linear B</w:t>
                            </w:r>
                            <w:r>
                              <w:rPr>
                                <w:color w:val="000000"/>
                                <w:sz w:val="14"/>
                              </w:rPr>
                              <w:t>线形文字</w:t>
                            </w:r>
                            <w:r>
                              <w:rPr>
                                <w:color w:val="000000"/>
                                <w:sz w:val="14"/>
                              </w:rPr>
                              <w:t>B92</w:t>
                            </w:r>
                          </w:p>
                          <w:p w:rsidR="00AC451B" w:rsidRDefault="007D56C2">
                            <w:pPr>
                              <w:spacing w:line="220" w:lineRule="exact"/>
                            </w:pPr>
                            <w:r>
                              <w:rPr>
                                <w:color w:val="000000"/>
                                <w:sz w:val="14"/>
                              </w:rPr>
                              <w:t xml:space="preserve">pictograms </w:t>
                            </w:r>
                            <w:r>
                              <w:rPr>
                                <w:color w:val="000000"/>
                                <w:sz w:val="14"/>
                              </w:rPr>
                              <w:t>象形文字</w:t>
                            </w:r>
                            <w:r>
                              <w:rPr>
                                <w:color w:val="000000"/>
                                <w:sz w:val="14"/>
                              </w:rPr>
                              <w:t>21</w:t>
                            </w:r>
                          </w:p>
                          <w:p w:rsidR="00AC451B" w:rsidRDefault="007D56C2">
                            <w:pPr>
                              <w:spacing w:line="220" w:lineRule="exact"/>
                            </w:pPr>
                            <w:r>
                              <w:rPr>
                                <w:color w:val="000000"/>
                                <w:sz w:val="14"/>
                              </w:rPr>
                              <w:t>Wundt</w:t>
                            </w:r>
                            <w:r>
                              <w:rPr>
                                <w:color w:val="000000"/>
                                <w:sz w:val="14"/>
                              </w:rPr>
                              <w:t>，</w:t>
                            </w:r>
                            <w:r>
                              <w:rPr>
                                <w:color w:val="000000"/>
                                <w:sz w:val="14"/>
                              </w:rPr>
                              <w:t xml:space="preserve">Wilhelm </w:t>
                            </w:r>
                            <w:r>
                              <w:rPr>
                                <w:color w:val="000000"/>
                                <w:sz w:val="14"/>
                              </w:rPr>
                              <w:t>威廉</w:t>
                            </w:r>
                            <w:r>
                              <w:rPr>
                                <w:color w:val="000000"/>
                                <w:sz w:val="14"/>
                              </w:rPr>
                              <w:t>·</w:t>
                            </w:r>
                            <w:r>
                              <w:rPr>
                                <w:color w:val="000000"/>
                                <w:sz w:val="14"/>
                              </w:rPr>
                              <w:t>冯特</w:t>
                            </w:r>
                            <w:r>
                              <w:rPr>
                                <w:color w:val="000000"/>
                                <w:sz w:val="14"/>
                              </w:rPr>
                              <w:t>904</w:t>
                            </w:r>
                          </w:p>
                          <w:p w:rsidR="00AC451B" w:rsidRDefault="007D56C2">
                            <w:pPr>
                              <w:spacing w:line="220" w:lineRule="exact"/>
                            </w:pPr>
                            <w:r>
                              <w:rPr>
                                <w:color w:val="000000"/>
                                <w:sz w:val="14"/>
                              </w:rPr>
                              <w:t>Warzburg.Germany</w:t>
                            </w:r>
                            <w:r>
                              <w:rPr>
                                <w:color w:val="000000"/>
                                <w:sz w:val="14"/>
                              </w:rPr>
                              <w:t>维尔茨堡，德国</w:t>
                            </w:r>
                          </w:p>
                          <w:p w:rsidR="00AC451B" w:rsidRDefault="007D56C2">
                            <w:pPr>
                              <w:spacing w:line="220" w:lineRule="exact"/>
                              <w:ind w:firstLine="220"/>
                            </w:pPr>
                            <w:r>
                              <w:rPr>
                                <w:color w:val="000000"/>
                                <w:sz w:val="14"/>
                              </w:rPr>
                              <w:t>frescoes</w:t>
                            </w:r>
                            <w:r>
                              <w:rPr>
                                <w:color w:val="000000"/>
                                <w:sz w:val="14"/>
                              </w:rPr>
                              <w:tab/>
                            </w:r>
                            <w:r>
                              <w:rPr>
                                <w:color w:val="000000"/>
                                <w:sz w:val="14"/>
                              </w:rPr>
                              <w:tab/>
                            </w:r>
                            <w:r>
                              <w:rPr>
                                <w:color w:val="000000"/>
                                <w:sz w:val="14"/>
                              </w:rPr>
                              <w:t>湿壁画（提埃波罗）</w:t>
                            </w:r>
                          </w:p>
                          <w:p w:rsidR="00AC451B" w:rsidRDefault="007D56C2">
                            <w:pPr>
                              <w:spacing w:line="220" w:lineRule="exact"/>
                              <w:ind w:firstLine="220"/>
                            </w:pPr>
                            <w:r>
                              <w:rPr>
                                <w:color w:val="000000"/>
                                <w:sz w:val="14"/>
                              </w:rPr>
                              <w:t>778,778,779</w:t>
                            </w:r>
                          </w:p>
                          <w:p w:rsidR="00AC451B" w:rsidRDefault="007D56C2">
                            <w:pPr>
                              <w:spacing w:line="220" w:lineRule="exact"/>
                              <w:ind w:left="160"/>
                            </w:pPr>
                            <w:r>
                              <w:rPr>
                                <w:color w:val="000000"/>
                                <w:sz w:val="14"/>
                              </w:rPr>
                              <w:t xml:space="preserve">Kaisersaal(Imperial Hall)Residenz </w:t>
                            </w:r>
                            <w:r>
                              <w:rPr>
                                <w:color w:val="000000"/>
                                <w:sz w:val="14"/>
                              </w:rPr>
                              <w:t>（</w:t>
                            </w:r>
                            <w:r>
                              <w:rPr>
                                <w:color w:val="000000"/>
                                <w:sz w:val="14"/>
                              </w:rPr>
                              <w:t>Neumann</w:t>
                            </w:r>
                            <w:r>
                              <w:rPr>
                                <w:color w:val="000000"/>
                                <w:sz w:val="14"/>
                              </w:rPr>
                              <w:t>）主教宫帝王大厅（诺伊曼）</w:t>
                            </w:r>
                            <w:r>
                              <w:rPr>
                                <w:color w:val="000000"/>
                                <w:sz w:val="14"/>
                              </w:rPr>
                              <w:t>777,776</w:t>
                            </w:r>
                          </w:p>
                          <w:p w:rsidR="00AC451B" w:rsidRDefault="007D56C2">
                            <w:pPr>
                              <w:spacing w:after="180" w:line="220" w:lineRule="exact"/>
                            </w:pPr>
                            <w:r>
                              <w:rPr>
                                <w:color w:val="000000"/>
                                <w:sz w:val="14"/>
                              </w:rPr>
                              <w:t xml:space="preserve">Wyatt,James,Fonthill Abbey,Wiltshire, England </w:t>
                            </w:r>
                            <w:r>
                              <w:rPr>
                                <w:color w:val="000000"/>
                                <w:sz w:val="14"/>
                              </w:rPr>
                              <w:t>詹姆斯</w:t>
                            </w:r>
                            <w:r>
                              <w:rPr>
                                <w:color w:val="000000"/>
                                <w:sz w:val="14"/>
                              </w:rPr>
                              <w:t>·</w:t>
                            </w:r>
                            <w:r>
                              <w:rPr>
                                <w:color w:val="000000"/>
                                <w:sz w:val="14"/>
                              </w:rPr>
                              <w:t>怀亚特，方特希尔修道院，威尔特郡，英国</w:t>
                            </w:r>
                            <w:r>
                              <w:rPr>
                                <w:color w:val="000000"/>
                                <w:sz w:val="14"/>
                              </w:rPr>
                              <w:t>854,854</w:t>
                            </w:r>
                          </w:p>
                          <w:p w:rsidR="00AC451B" w:rsidRDefault="007D56C2">
                            <w:pPr>
                              <w:spacing w:line="220" w:lineRule="exact"/>
                            </w:pPr>
                            <w:r>
                              <w:rPr>
                                <w:color w:val="000000"/>
                                <w:sz w:val="14"/>
                              </w:rPr>
                              <w:t xml:space="preserve">Xenophon </w:t>
                            </w:r>
                            <w:r>
                              <w:rPr>
                                <w:color w:val="000000"/>
                                <w:sz w:val="14"/>
                              </w:rPr>
                              <w:t>色诺芬</w:t>
                            </w:r>
                            <w:r>
                              <w:rPr>
                                <w:color w:val="000000"/>
                                <w:sz w:val="14"/>
                              </w:rPr>
                              <w:t>119</w:t>
                            </w:r>
                          </w:p>
                          <w:p w:rsidR="00AC451B" w:rsidRDefault="007D56C2">
                            <w:pPr>
                              <w:spacing w:line="220" w:lineRule="exact"/>
                            </w:pPr>
                            <w:r>
                              <w:rPr>
                                <w:color w:val="000000"/>
                                <w:sz w:val="14"/>
                              </w:rPr>
                              <w:t>Xerxes I</w:t>
                            </w:r>
                            <w:r>
                              <w:rPr>
                                <w:color w:val="000000"/>
                                <w:sz w:val="14"/>
                              </w:rPr>
                              <w:t>薛西斯一世</w:t>
                            </w:r>
                            <w:r>
                              <w:rPr>
                                <w:color w:val="000000"/>
                                <w:sz w:val="14"/>
                              </w:rPr>
                              <w:t>40,121</w:t>
                            </w:r>
                          </w:p>
                          <w:p w:rsidR="00AC451B" w:rsidRDefault="007D56C2">
                            <w:pPr>
                              <w:spacing w:line="220" w:lineRule="exact"/>
                            </w:pPr>
                            <w:r>
                              <w:rPr>
                                <w:color w:val="000000"/>
                                <w:sz w:val="14"/>
                              </w:rPr>
                              <w:t>palace of</w:t>
                            </w:r>
                            <w:r>
                              <w:rPr>
                                <w:color w:val="000000"/>
                                <w:sz w:val="14"/>
                              </w:rPr>
                              <w:t>皇宫</w:t>
                            </w:r>
                          </w:p>
                          <w:p w:rsidR="00AC451B" w:rsidRDefault="007D56C2">
                            <w:pPr>
                              <w:spacing w:after="170" w:line="220" w:lineRule="exact"/>
                            </w:pPr>
                            <w:r>
                              <w:rPr>
                                <w:color w:val="000000"/>
                                <w:sz w:val="14"/>
                              </w:rPr>
                              <w:t>X-radiographie imaging X</w:t>
                            </w:r>
                            <w:r>
                              <w:rPr>
                                <w:color w:val="000000"/>
                                <w:sz w:val="14"/>
                              </w:rPr>
                              <w:t>光成像法</w:t>
                            </w:r>
                            <w:r>
                              <w:rPr>
                                <w:color w:val="000000"/>
                                <w:sz w:val="14"/>
                              </w:rPr>
                              <w:t>488</w:t>
                            </w:r>
                          </w:p>
                          <w:p w:rsidR="00AC451B" w:rsidRDefault="007D56C2">
                            <w:pPr>
                              <w:spacing w:line="220" w:lineRule="exact"/>
                            </w:pPr>
                            <w:r>
                              <w:rPr>
                                <w:color w:val="000000"/>
                                <w:sz w:val="12"/>
                              </w:rPr>
                              <w:t>Yahy</w:t>
                            </w:r>
                            <w:r>
                              <w:rPr>
                                <w:color w:val="000000"/>
                                <w:sz w:val="12"/>
                              </w:rPr>
                              <w:t xml:space="preserve">a ibn Mahmud al-Wasiti, Maqamat manuscript,Scene in an Arab Village </w:t>
                            </w:r>
                            <w:r>
                              <w:rPr>
                                <w:color w:val="000000"/>
                                <w:sz w:val="12"/>
                              </w:rPr>
                              <w:t>亚希阿</w:t>
                            </w:r>
                            <w:r>
                              <w:rPr>
                                <w:color w:val="000000"/>
                                <w:sz w:val="12"/>
                              </w:rPr>
                              <w:t>·</w:t>
                            </w:r>
                            <w:r>
                              <w:rPr>
                                <w:color w:val="000000"/>
                                <w:sz w:val="12"/>
                              </w:rPr>
                              <w:t>伊本</w:t>
                            </w:r>
                            <w:r>
                              <w:rPr>
                                <w:color w:val="000000"/>
                                <w:sz w:val="12"/>
                              </w:rPr>
                              <w:t>·</w:t>
                            </w:r>
                            <w:r>
                              <w:rPr>
                                <w:color w:val="000000"/>
                                <w:sz w:val="12"/>
                              </w:rPr>
                              <w:t>穆罕默德</w:t>
                            </w:r>
                            <w:r>
                              <w:rPr>
                                <w:color w:val="000000"/>
                                <w:sz w:val="12"/>
                              </w:rPr>
                              <w:t>·</w:t>
                            </w:r>
                            <w:r>
                              <w:rPr>
                                <w:color w:val="000000"/>
                                <w:sz w:val="12"/>
                              </w:rPr>
                              <w:t>阿勒瓦西提，木卡姆抄本，《阿拉伯村景》</w:t>
                            </w:r>
                            <w:r>
                              <w:rPr>
                                <w:color w:val="000000"/>
                                <w:sz w:val="12"/>
                              </w:rPr>
                              <w:t>291,291</w:t>
                            </w:r>
                          </w:p>
                          <w:p w:rsidR="00AC451B" w:rsidRDefault="007D56C2">
                            <w:pPr>
                              <w:spacing w:line="300" w:lineRule="exact"/>
                            </w:pPr>
                            <w:r>
                              <w:rPr>
                                <w:color w:val="000000"/>
                                <w:sz w:val="19"/>
                              </w:rPr>
                              <w:t>Yard</w:t>
                            </w:r>
                            <w:r>
                              <w:rPr>
                                <w:color w:val="000000"/>
                                <w:sz w:val="19"/>
                              </w:rPr>
                              <w:t>，</w:t>
                            </w:r>
                            <w:r>
                              <w:rPr>
                                <w:color w:val="000000"/>
                                <w:sz w:val="19"/>
                              </w:rPr>
                              <w:t>The</w:t>
                            </w:r>
                            <w:r>
                              <w:rPr>
                                <w:color w:val="000000"/>
                                <w:sz w:val="19"/>
                              </w:rPr>
                              <w:t>（</w:t>
                            </w:r>
                            <w:r>
                              <w:rPr>
                                <w:color w:val="000000"/>
                                <w:sz w:val="19"/>
                              </w:rPr>
                              <w:t>Kaprow</w:t>
                            </w:r>
                            <w:r>
                              <w:rPr>
                                <w:color w:val="000000"/>
                                <w:sz w:val="19"/>
                              </w:rPr>
                              <w:t>）《庭院》（卡普罗）</w:t>
                            </w:r>
                            <w:r>
                              <w:rPr>
                                <w:color w:val="000000"/>
                                <w:sz w:val="19"/>
                              </w:rPr>
                              <w:t xml:space="preserve"> 1049,1049</w:t>
                            </w:r>
                          </w:p>
                          <w:p w:rsidR="00AC451B" w:rsidRDefault="007D56C2">
                            <w:pPr>
                              <w:spacing w:line="220" w:lineRule="exact"/>
                            </w:pPr>
                            <w:r>
                              <w:rPr>
                                <w:color w:val="000000"/>
                                <w:sz w:val="14"/>
                              </w:rPr>
                              <w:t>Yosemite Valley from the Best General View</w:t>
                            </w:r>
                            <w:r>
                              <w:rPr>
                                <w:color w:val="000000"/>
                                <w:sz w:val="14"/>
                              </w:rPr>
                              <w:t>（</w:t>
                            </w:r>
                            <w:r>
                              <w:rPr>
                                <w:color w:val="000000"/>
                                <w:sz w:val="14"/>
                              </w:rPr>
                              <w:t>Watkins</w:t>
                            </w:r>
                            <w:r>
                              <w:rPr>
                                <w:color w:val="000000"/>
                                <w:sz w:val="14"/>
                              </w:rPr>
                              <w:t>）《约塞米蒂山谷的优美全景》（沃特金斯）</w:t>
                            </w:r>
                            <w:r>
                              <w:rPr>
                                <w:color w:val="000000"/>
                                <w:sz w:val="14"/>
                              </w:rPr>
                              <w:t>894-895,894</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73" style="position:absolute;left:0pt;margin-left:298.0pt;margin-top:10.0pt;height:475.0pt;width:128.0pt;z-index:639022428003537870;mso-width-relative:page;mso-height-relative:page;mso-position-vertical-relative:page;mso-position-horizontal-relative:page;" coordsize="21600,21600" o:spid="_x0000_s47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140"/>
                        <w:jc w:val="both"/>
                      </w:pPr>
                      <w:r>
                        <w:rPr>
                          <w:sz w:val="16"/>
                          <w:color w:val="000000"/>
                        </w:rPr>
                        <w:t xml:space="preserve">验》806,806</w:t>
                      </w:r>
                    </w:p>
                    <w:p>
                      <w:pPr>
                        <w:spacing w:line="220" w:lineRule="exact"/>
                        <w:ind w:firstLine="0"/>
                        <w:jc w:val="both"/>
                      </w:pPr>
                      <w:r>
                        <w:rPr>
                          <w:sz w:val="14"/>
                          <w:color w:val="000000"/>
                        </w:rPr>
                        <w:t xml:space="preserve">Widow of an Indian Chief Watching the </w:t>
                      </w:r>
                      <w:r>
                        <w:rPr>
                          <w:sz w:val="14"/>
                          <w:color w:val="000000"/>
                        </w:rPr>
                        <w:t xml:space="preserve">Arms of Her Deceased Husband《印</w:t>
                      </w:r>
                      <w:r>
                        <w:rPr>
                          <w:sz w:val="14"/>
                          <w:color w:val="000000"/>
                        </w:rPr>
                        <w:t xml:space="preserve">第安酋长的遗孀望着亡夫的武器》</w:t>
                      </w:r>
                      <w:r>
                        <w:rPr>
                          <w:sz w:val="14"/>
                          <w:color w:val="000000"/>
                        </w:rPr>
                        <w:t xml:space="preserve">806-807,807</w:t>
                      </w:r>
                    </w:p>
                    <w:p>
                      <w:pPr>
                        <w:spacing w:line="220" w:lineRule="exact"/>
                        <w:ind w:firstLine="0"/>
                        <w:jc w:val="both"/>
                      </w:pPr>
                      <w:r>
                        <w:rPr>
                          <w:sz w:val="14"/>
                          <w:color w:val="000000"/>
                        </w:rPr>
                        <w:t xml:space="preserve">Writing 书写</w:t>
                      </w:r>
                    </w:p>
                    <w:p>
                      <w:pPr>
                        <w:spacing w:line="220" w:lineRule="exact"/>
                        <w:ind w:firstLine="140"/>
                        <w:jc w:val="both"/>
                      </w:pPr>
                      <w:r>
                        <w:rPr>
                          <w:sz w:val="14"/>
                          <w:color w:val="000000"/>
                        </w:rPr>
                        <w:t xml:space="preserve">cuneiform 楔形文字21,22,22,38</w:t>
                      </w:r>
                    </w:p>
                    <w:p>
                      <w:pPr>
                        <w:spacing w:line="220" w:lineRule="exact"/>
                        <w:ind w:firstLine="140"/>
                        <w:jc w:val="both"/>
                      </w:pPr>
                      <w:r>
                        <w:rPr>
                          <w:sz w:val="14"/>
                          <w:color w:val="000000"/>
                        </w:rPr>
                        <w:t xml:space="preserve">hieroglyphics，Egyptian 象形文字，</w:t>
                      </w:r>
                    </w:p>
                    <w:p>
                      <w:pPr>
                        <w:spacing w:line="220" w:lineRule="exact"/>
                        <w:ind w:firstLine="220"/>
                        <w:jc w:val="both"/>
                      </w:pPr>
                      <w:r>
                        <w:rPr>
                          <w:sz w:val="14"/>
                          <w:color w:val="000000"/>
                        </w:rPr>
                        <w:t xml:space="preserve">埃及48-49</w:t>
                      </w:r>
                    </w:p>
                    <w:p>
                      <w:pPr>
                        <w:spacing w:line="260" w:lineRule="exact"/>
                        <w:ind w:firstLine="0"/>
                        <w:jc w:val="both"/>
                      </w:pPr>
                      <w:r>
                        <w:rPr>
                          <w:sz w:val="16"/>
                          <w:color w:val="000000"/>
                        </w:rPr>
                        <w:t xml:space="preserve">kufic库法体277,278,279</w:t>
                      </w:r>
                    </w:p>
                    <w:p>
                      <w:pPr>
                        <w:spacing w:line="220" w:lineRule="exact"/>
                        <w:ind w:firstLine="0"/>
                        <w:jc w:val="both"/>
                      </w:pPr>
                      <w:r>
                        <w:rPr>
                          <w:sz w:val="14"/>
                          <w:color w:val="000000"/>
                        </w:rPr>
                        <w:t xml:space="preserve">Linear A线形文字A82</w:t>
                      </w:r>
                    </w:p>
                    <w:p>
                      <w:pPr>
                        <w:spacing w:line="220" w:lineRule="exact"/>
                        <w:ind w:firstLine="0"/>
                        <w:jc w:val="both"/>
                      </w:pPr>
                      <w:r>
                        <w:rPr>
                          <w:sz w:val="14"/>
                          <w:color w:val="000000"/>
                        </w:rPr>
                        <w:t xml:space="preserve">Linear B线形文字B92</w:t>
                      </w:r>
                    </w:p>
                    <w:p>
                      <w:pPr>
                        <w:spacing w:line="220" w:lineRule="exact"/>
                        <w:ind w:firstLine="0"/>
                        <w:jc w:val="both"/>
                      </w:pPr>
                      <w:r>
                        <w:rPr>
                          <w:sz w:val="14"/>
                          <w:color w:val="000000"/>
                        </w:rPr>
                        <w:t xml:space="preserve">pictograms 象形文字21</w:t>
                      </w:r>
                    </w:p>
                    <w:p>
                      <w:pPr>
                        <w:spacing w:line="220" w:lineRule="exact"/>
                        <w:ind w:firstLine="0"/>
                        <w:jc w:val="both"/>
                      </w:pPr>
                      <w:r>
                        <w:rPr>
                          <w:sz w:val="14"/>
                          <w:color w:val="000000"/>
                        </w:rPr>
                        <w:t xml:space="preserve">Wundt，Wilhelm 威廉·冯特904</w:t>
                      </w:r>
                    </w:p>
                    <w:p>
                      <w:pPr>
                        <w:spacing w:line="220" w:lineRule="exact"/>
                        <w:ind w:firstLine="0"/>
                        <w:jc w:val="both"/>
                      </w:pPr>
                      <w:r>
                        <w:rPr>
                          <w:sz w:val="14"/>
                          <w:color w:val="000000"/>
                        </w:rPr>
                        <w:t xml:space="preserve">Warzburg.Germany维尔茨堡，德国</w:t>
                      </w:r>
                    </w:p>
                    <w:p>
                      <w:pPr>
                        <w:spacing w:line="220" w:lineRule="exact"/>
                        <w:ind w:firstLine="220"/>
                        <w:jc w:val="both"/>
                      </w:pPr>
                      <w:r>
                        <w:rPr>
                          <w:sz w:val="14"/>
                          <w:color w:val="000000"/>
                        </w:rPr>
                        <w:t xml:space="preserve">frescoes		湿壁画（提埃波罗）</w:t>
                      </w:r>
                    </w:p>
                    <w:p>
                      <w:pPr>
                        <w:spacing w:line="220" w:lineRule="exact"/>
                        <w:ind w:firstLine="220"/>
                        <w:jc w:val="both"/>
                      </w:pPr>
                      <w:r>
                        <w:rPr>
                          <w:sz w:val="14"/>
                          <w:color w:val="000000"/>
                        </w:rPr>
                        <w:t xml:space="preserve">778,778,779</w:t>
                      </w:r>
                    </w:p>
                    <w:p>
                      <w:pPr>
                        <w:spacing w:line="220" w:lineRule="exact"/>
                        <w:ind w:left="160" w:firstLine="0"/>
                        <w:jc w:val="both"/>
                      </w:pPr>
                      <w:r>
                        <w:rPr>
                          <w:sz w:val="14"/>
                          <w:color w:val="000000"/>
                        </w:rPr>
                        <w:t xml:space="preserve">Kaisersaal(Imperial Hall)Residenz </w:t>
                      </w:r>
                      <w:r>
                        <w:rPr>
                          <w:sz w:val="14"/>
                          <w:color w:val="000000"/>
                        </w:rPr>
                        <w:t xml:space="preserve">（Neumann）主教宫帝王大厅（诺</w:t>
                      </w:r>
                      <w:r>
                        <w:rPr>
                          <w:sz w:val="14"/>
                          <w:color w:val="000000"/>
                        </w:rPr>
                        <w:t xml:space="preserve">伊曼）777,776</w:t>
                      </w:r>
                    </w:p>
                    <w:p>
                      <w:pPr>
                        <w:spacing w:after="180" w:line="220" w:lineRule="exact"/>
                        <w:ind w:firstLine="0"/>
                        <w:jc w:val="both"/>
                      </w:pPr>
                      <w:r>
                        <w:rPr>
                          <w:sz w:val="14"/>
                          <w:color w:val="000000"/>
                        </w:rPr>
                        <w:t xml:space="preserve">Wyatt,James,Fonthill Abbey,Wiltshire, </w:t>
                      </w:r>
                      <w:r>
                        <w:rPr>
                          <w:sz w:val="14"/>
                          <w:color w:val="000000"/>
                        </w:rPr>
                        <w:t xml:space="preserve">England 詹姆斯·怀亚特，方特希尔</w:t>
                      </w:r>
                      <w:r>
                        <w:rPr>
                          <w:sz w:val="14"/>
                          <w:color w:val="000000"/>
                        </w:rPr>
                        <w:t xml:space="preserve">修道院，威尔特郡，英国854,854</w:t>
                      </w:r>
                    </w:p>
                    <w:p>
                      <w:pPr>
                        <w:spacing w:line="220" w:lineRule="exact"/>
                        <w:ind w:firstLine="0"/>
                        <w:jc w:val="both"/>
                      </w:pPr>
                      <w:r>
                        <w:rPr>
                          <w:sz w:val="14"/>
                          <w:color w:val="000000"/>
                        </w:rPr>
                        <w:t xml:space="preserve">Xenophon 色诺芬119</w:t>
                      </w:r>
                    </w:p>
                    <w:p>
                      <w:pPr>
                        <w:spacing w:line="220" w:lineRule="exact"/>
                        <w:ind w:firstLine="0"/>
                        <w:jc w:val="both"/>
                      </w:pPr>
                      <w:r>
                        <w:rPr>
                          <w:sz w:val="14"/>
                          <w:color w:val="000000"/>
                        </w:rPr>
                        <w:t xml:space="preserve">Xerxes I薛西斯一世40,121</w:t>
                      </w:r>
                    </w:p>
                    <w:p>
                      <w:pPr>
                        <w:spacing w:line="220" w:lineRule="exact"/>
                        <w:ind w:firstLine="0"/>
                        <w:jc w:val="both"/>
                      </w:pPr>
                      <w:r>
                        <w:rPr>
                          <w:sz w:val="14"/>
                          <w:color w:val="000000"/>
                        </w:rPr>
                        <w:t xml:space="preserve">palace of皇宫</w:t>
                      </w:r>
                    </w:p>
                    <w:p>
                      <w:pPr>
                        <w:spacing w:after="170" w:line="220" w:lineRule="exact"/>
                        <w:ind w:firstLine="0"/>
                        <w:jc w:val="both"/>
                      </w:pPr>
                      <w:r>
                        <w:rPr>
                          <w:sz w:val="14"/>
                          <w:color w:val="000000"/>
                        </w:rPr>
                        <w:t xml:space="preserve">X-radiographie imaging X光成像法488</w:t>
                      </w:r>
                    </w:p>
                    <w:p>
                      <w:pPr>
                        <w:spacing w:line="220" w:lineRule="exact"/>
                        <w:ind w:firstLine="0"/>
                        <w:jc w:val="both"/>
                      </w:pPr>
                      <w:r>
                        <w:rPr>
                          <w:sz w:val="12"/>
                          <w:color w:val="000000"/>
                        </w:rPr>
                        <w:t xml:space="preserve">Yahya ibn Mahmud al-Wasiti, </w:t>
                      </w:r>
                      <w:r>
                        <w:rPr>
                          <w:sz w:val="12"/>
                          <w:color w:val="000000"/>
                        </w:rPr>
                        <w:t xml:space="preserve">Maqamat manuscript,Scene in an Arab </w:t>
                      </w:r>
                      <w:r>
                        <w:rPr>
                          <w:sz w:val="12"/>
                          <w:color w:val="000000"/>
                        </w:rPr>
                        <w:t xml:space="preserve">Village 亚希阿·伊本·穆罕默德·阿</w:t>
                      </w:r>
                      <w:r>
                        <w:rPr>
                          <w:sz w:val="12"/>
                          <w:color w:val="000000"/>
                        </w:rPr>
                        <w:t xml:space="preserve">勒瓦西提，木卡姆抄本，《阿拉伯村</w:t>
                      </w:r>
                      <w:r>
                        <w:rPr>
                          <w:sz w:val="12"/>
                          <w:color w:val="000000"/>
                        </w:rPr>
                        <w:t xml:space="preserve">景》291,291</w:t>
                      </w:r>
                    </w:p>
                    <w:p>
                      <w:pPr>
                        <w:spacing w:line="300" w:lineRule="exact"/>
                        <w:ind w:firstLine="0"/>
                        <w:jc w:val="both"/>
                      </w:pPr>
                      <w:r>
                        <w:rPr>
                          <w:sz w:val="19"/>
                          <w:color w:val="000000"/>
                        </w:rPr>
                        <w:t xml:space="preserve">Yard，The（Kaprow）《庭院》（卡普罗） </w:t>
                      </w:r>
                      <w:r>
                        <w:rPr>
                          <w:sz w:val="19"/>
                          <w:color w:val="000000"/>
                        </w:rPr>
                        <w:t xml:space="preserve">1049,1049</w:t>
                      </w:r>
                    </w:p>
                    <w:p>
                      <w:pPr>
                        <w:spacing w:line="220" w:lineRule="exact"/>
                        <w:ind w:firstLine="0"/>
                        <w:jc w:val="both"/>
                      </w:pPr>
                      <w:r>
                        <w:rPr>
                          <w:sz w:val="14"/>
                          <w:color w:val="000000"/>
                        </w:rPr>
                        <w:t xml:space="preserve">Yosemite Valley from the Best General </w:t>
                      </w:r>
                      <w:r>
                        <w:rPr>
                          <w:sz w:val="14"/>
                          <w:color w:val="000000"/>
                        </w:rPr>
                        <w:t xml:space="preserve">View（Watkins）《约塞米蒂山谷的优</w:t>
                      </w:r>
                      <w:r>
                        <w:rPr>
                          <w:sz w:val="14"/>
                          <w:color w:val="000000"/>
                        </w:rPr>
                        <w:t xml:space="preserve">美全景》（沃特金斯）894-895,894</w:t>
                      </w:r>
                    </w:p>
                  </w:txbxContent>
                </v:textbox>
              </v:shape>
            </w:pict>
          </mc:Fallback>
        </mc:AlternateContent>
      </w:r>
      <w:r>
        <w:rPr>
          <w:noProof/>
        </w:rPr>
        <mc:AlternateContent>
          <mc:Choice Requires="wps">
            <w:drawing>
              <wp:anchor distT="0" distB="0" distL="114300" distR="114300" simplePos="0" relativeHeight="251769856" behindDoc="0" locked="0" layoutInCell="1" allowOverlap="1">
                <wp:simplePos x="0" y="0"/>
                <wp:positionH relativeFrom="page">
                  <wp:posOffset>5486400</wp:posOffset>
                </wp:positionH>
                <wp:positionV relativeFrom="page">
                  <wp:posOffset>114300</wp:posOffset>
                </wp:positionV>
                <wp:extent cx="1625600" cy="5880100"/>
                <wp:effectExtent l="0" t="0" r="635" b="14605"/>
                <wp:wrapSquare wrapText="bothSides"/>
                <wp:docPr id="47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20" w:lineRule="exact"/>
                            </w:pPr>
                            <w:r>
                              <w:rPr>
                                <w:color w:val="000000"/>
                                <w:sz w:val="14"/>
                              </w:rPr>
                              <w:t>You Are a Caprive Audience</w:t>
                            </w:r>
                            <w:r>
                              <w:rPr>
                                <w:color w:val="000000"/>
                                <w:sz w:val="14"/>
                              </w:rPr>
                              <w:t>（</w:t>
                            </w:r>
                            <w:r>
                              <w:rPr>
                                <w:color w:val="000000"/>
                                <w:sz w:val="14"/>
                              </w:rPr>
                              <w:t>K</w:t>
                            </w:r>
                            <w:r>
                              <w:rPr>
                                <w:color w:val="000000"/>
                                <w:sz w:val="14"/>
                              </w:rPr>
                              <w:t>ruger</w:t>
                            </w:r>
                            <w:r>
                              <w:rPr>
                                <w:color w:val="000000"/>
                                <w:sz w:val="14"/>
                              </w:rPr>
                              <w:t>）《你是被俘虏的观众》（克鲁格）</w:t>
                            </w:r>
                            <w:r>
                              <w:rPr>
                                <w:color w:val="000000"/>
                                <w:sz w:val="14"/>
                              </w:rPr>
                              <w:t>1097-1098,1096</w:t>
                            </w:r>
                          </w:p>
                          <w:p w:rsidR="00AC451B" w:rsidRDefault="007D56C2">
                            <w:pPr>
                              <w:spacing w:line="220" w:lineRule="exact"/>
                            </w:pPr>
                            <w:r>
                              <w:rPr>
                                <w:color w:val="000000"/>
                                <w:sz w:val="14"/>
                              </w:rPr>
                              <w:t>Young Flute Player</w:t>
                            </w:r>
                            <w:r>
                              <w:rPr>
                                <w:color w:val="000000"/>
                                <w:sz w:val="14"/>
                              </w:rPr>
                              <w:t>（</w:t>
                            </w:r>
                            <w:r>
                              <w:rPr>
                                <w:color w:val="000000"/>
                                <w:sz w:val="14"/>
                              </w:rPr>
                              <w:t>Leyster</w:t>
                            </w:r>
                            <w:r>
                              <w:rPr>
                                <w:color w:val="000000"/>
                                <w:sz w:val="14"/>
                              </w:rPr>
                              <w:t>）《年轻的鲁特琴演奏者》（莱斯特）</w:t>
                            </w:r>
                            <w:r>
                              <w:rPr>
                                <w:color w:val="000000"/>
                                <w:sz w:val="14"/>
                              </w:rPr>
                              <w:t xml:space="preserve">715,715Young Man Among Roses,A(Hilliard) </w:t>
                            </w:r>
                            <w:r>
                              <w:rPr>
                                <w:color w:val="000000"/>
                                <w:sz w:val="14"/>
                              </w:rPr>
                              <w:t>《玫瑰丛中的青年男子》（希利亚德）</w:t>
                            </w:r>
                            <w:r>
                              <w:rPr>
                                <w:color w:val="000000"/>
                                <w:sz w:val="14"/>
                              </w:rPr>
                              <w:t>646-647,646</w:t>
                            </w:r>
                          </w:p>
                          <w:p w:rsidR="00AC451B" w:rsidRDefault="007D56C2">
                            <w:pPr>
                              <w:spacing w:line="220" w:lineRule="exact"/>
                            </w:pPr>
                            <w:r>
                              <w:rPr>
                                <w:color w:val="000000"/>
                                <w:sz w:val="14"/>
                              </w:rPr>
                              <w:t>Youth and Female Demon</w:t>
                            </w:r>
                            <w:r>
                              <w:rPr>
                                <w:color w:val="000000"/>
                                <w:sz w:val="14"/>
                              </w:rPr>
                              <w:t>，</w:t>
                            </w:r>
                            <w:r>
                              <w:rPr>
                                <w:color w:val="000000"/>
                                <w:sz w:val="14"/>
                              </w:rPr>
                              <w:t>Etruscan</w:t>
                            </w:r>
                            <w:r>
                              <w:rPr>
                                <w:color w:val="000000"/>
                                <w:sz w:val="14"/>
                              </w:rPr>
                              <w:t>《青年与女魔鬼》</w:t>
                            </w:r>
                            <w:r>
                              <w:rPr>
                                <w:color w:val="000000"/>
                                <w:sz w:val="14"/>
                              </w:rPr>
                              <w:t>168,168</w:t>
                            </w:r>
                          </w:p>
                          <w:p w:rsidR="00AC451B" w:rsidRDefault="007D56C2">
                            <w:pPr>
                              <w:spacing w:line="220" w:lineRule="exact"/>
                            </w:pPr>
                            <w:r>
                              <w:rPr>
                                <w:color w:val="000000"/>
                                <w:sz w:val="14"/>
                              </w:rPr>
                              <w:t>0.10(Zero-Ten):The Last Futurist Exhibition</w:t>
                            </w:r>
                            <w:r>
                              <w:rPr>
                                <w:color w:val="000000"/>
                                <w:sz w:val="14"/>
                              </w:rPr>
                              <w:t>（</w:t>
                            </w:r>
                            <w:r>
                              <w:rPr>
                                <w:color w:val="000000"/>
                                <w:sz w:val="14"/>
                              </w:rPr>
                              <w:t>Malevich</w:t>
                            </w:r>
                            <w:r>
                              <w:rPr>
                                <w:color w:val="000000"/>
                                <w:sz w:val="14"/>
                              </w:rPr>
                              <w:t>）《</w:t>
                            </w:r>
                            <w:r>
                              <w:rPr>
                                <w:color w:val="000000"/>
                                <w:sz w:val="14"/>
                              </w:rPr>
                              <w:t>0</w:t>
                            </w:r>
                            <w:r>
                              <w:rPr>
                                <w:color w:val="000000"/>
                                <w:sz w:val="14"/>
                              </w:rPr>
                              <w:t>号</w:t>
                            </w:r>
                            <w:r>
                              <w:rPr>
                                <w:color w:val="000000"/>
                                <w:sz w:val="14"/>
                              </w:rPr>
                              <w:t>-10</w:t>
                            </w:r>
                            <w:r>
                              <w:rPr>
                                <w:color w:val="000000"/>
                                <w:sz w:val="14"/>
                              </w:rPr>
                              <w:t>号</w:t>
                            </w:r>
                            <w:r>
                              <w:rPr>
                                <w:color w:val="000000"/>
                                <w:sz w:val="14"/>
                              </w:rPr>
                              <w:t>，</w:t>
                            </w:r>
                            <w:r>
                              <w:rPr>
                                <w:color w:val="000000"/>
                                <w:sz w:val="14"/>
                              </w:rPr>
                              <w:t xml:space="preserve"> </w:t>
                            </w:r>
                            <w:r>
                              <w:rPr>
                                <w:color w:val="000000"/>
                                <w:sz w:val="14"/>
                              </w:rPr>
                              <w:t>最后的未来主义展览》（马列维奇）</w:t>
                            </w:r>
                            <w:r>
                              <w:rPr>
                                <w:color w:val="000000"/>
                                <w:sz w:val="14"/>
                              </w:rPr>
                              <w:t>967-968,967</w:t>
                            </w:r>
                          </w:p>
                          <w:p w:rsidR="00AC451B" w:rsidRDefault="007D56C2">
                            <w:pPr>
                              <w:spacing w:line="260" w:lineRule="exact"/>
                            </w:pPr>
                            <w:r>
                              <w:rPr>
                                <w:color w:val="000000"/>
                                <w:sz w:val="16"/>
                              </w:rPr>
                              <w:t>Zeus</w:t>
                            </w:r>
                            <w:r>
                              <w:rPr>
                                <w:color w:val="000000"/>
                                <w:sz w:val="16"/>
                              </w:rPr>
                              <w:t>宙斯</w:t>
                            </w:r>
                            <w:r>
                              <w:rPr>
                                <w:color w:val="000000"/>
                                <w:sz w:val="16"/>
                              </w:rPr>
                              <w:t>102</w:t>
                            </w:r>
                          </w:p>
                          <w:p w:rsidR="00AC451B" w:rsidRDefault="007D56C2">
                            <w:pPr>
                              <w:spacing w:line="180" w:lineRule="exact"/>
                            </w:pPr>
                            <w:r>
                              <w:rPr>
                                <w:color w:val="000000"/>
                                <w:sz w:val="12"/>
                              </w:rPr>
                              <w:t xml:space="preserve">Great Altar of </w:t>
                            </w:r>
                            <w:r>
                              <w:rPr>
                                <w:color w:val="000000"/>
                                <w:sz w:val="12"/>
                              </w:rPr>
                              <w:t>宙斯大祭坛</w:t>
                            </w:r>
                            <w:r>
                              <w:rPr>
                                <w:color w:val="000000"/>
                                <w:sz w:val="12"/>
                              </w:rPr>
                              <w:tab/>
                              <w:t>151-154,</w:t>
                            </w:r>
                          </w:p>
                          <w:p w:rsidR="00AC451B" w:rsidRDefault="007D56C2">
                            <w:pPr>
                              <w:spacing w:line="220" w:lineRule="exact"/>
                              <w:ind w:firstLine="240"/>
                            </w:pPr>
                            <w:r>
                              <w:rPr>
                                <w:color w:val="000000"/>
                                <w:sz w:val="14"/>
                              </w:rPr>
                              <w:t>152,153</w:t>
                            </w:r>
                          </w:p>
                          <w:p w:rsidR="00AC451B" w:rsidRDefault="007D56C2">
                            <w:pPr>
                              <w:spacing w:line="220" w:lineRule="exact"/>
                              <w:ind w:firstLine="160"/>
                            </w:pPr>
                            <w:r>
                              <w:rPr>
                                <w:color w:val="000000"/>
                                <w:sz w:val="14"/>
                              </w:rPr>
                              <w:t>temple of</w:t>
                            </w:r>
                            <w:r>
                              <w:rPr>
                                <w:color w:val="000000"/>
                                <w:sz w:val="14"/>
                              </w:rPr>
                              <w:t>宙斯神庙</w:t>
                            </w:r>
                            <w:r>
                              <w:rPr>
                                <w:color w:val="000000"/>
                                <w:sz w:val="14"/>
                              </w:rPr>
                              <w:t>126-128,127,128 Zeus</w:t>
                            </w:r>
                            <w:r>
                              <w:rPr>
                                <w:color w:val="000000"/>
                                <w:sz w:val="14"/>
                              </w:rPr>
                              <w:t>《宙斯像》</w:t>
                            </w:r>
                            <w:r>
                              <w:rPr>
                                <w:color w:val="000000"/>
                                <w:sz w:val="14"/>
                              </w:rPr>
                              <w:t>124,123</w:t>
                            </w:r>
                          </w:p>
                          <w:p w:rsidR="00AC451B" w:rsidRDefault="007D56C2">
                            <w:pPr>
                              <w:spacing w:line="220" w:lineRule="exact"/>
                            </w:pPr>
                            <w:r>
                              <w:rPr>
                                <w:color w:val="000000"/>
                                <w:sz w:val="14"/>
                              </w:rPr>
                              <w:t>Ziggurats</w:t>
                            </w:r>
                            <w:r>
                              <w:rPr>
                                <w:color w:val="000000"/>
                                <w:sz w:val="14"/>
                              </w:rPr>
                              <w:t>塔庙</w:t>
                            </w:r>
                          </w:p>
                          <w:p w:rsidR="00AC451B" w:rsidRDefault="007D56C2">
                            <w:pPr>
                              <w:spacing w:line="220" w:lineRule="exact"/>
                            </w:pPr>
                            <w:r>
                              <w:rPr>
                                <w:color w:val="000000"/>
                                <w:sz w:val="14"/>
                              </w:rPr>
                              <w:t xml:space="preserve">Sumerian </w:t>
                            </w:r>
                            <w:r>
                              <w:rPr>
                                <w:color w:val="000000"/>
                                <w:sz w:val="14"/>
                              </w:rPr>
                              <w:t>苏美尔</w:t>
                            </w:r>
                          </w:p>
                          <w:p w:rsidR="00AC451B" w:rsidRDefault="007D56C2">
                            <w:pPr>
                              <w:spacing w:line="260" w:lineRule="exact"/>
                            </w:pPr>
                            <w:r>
                              <w:rPr>
                                <w:color w:val="000000"/>
                                <w:sz w:val="16"/>
                              </w:rPr>
                              <w:t>Ur</w:t>
                            </w:r>
                            <w:r>
                              <w:rPr>
                                <w:color w:val="000000"/>
                                <w:sz w:val="16"/>
                              </w:rPr>
                              <w:t>乌尔</w:t>
                            </w:r>
                            <w:r>
                              <w:rPr>
                                <w:color w:val="000000"/>
                                <w:sz w:val="16"/>
                              </w:rPr>
                              <w:t>32-33,31</w:t>
                            </w:r>
                          </w:p>
                          <w:p w:rsidR="00AC451B" w:rsidRDefault="007D56C2">
                            <w:pPr>
                              <w:spacing w:line="220" w:lineRule="exact"/>
                            </w:pPr>
                            <w:r>
                              <w:rPr>
                                <w:color w:val="000000"/>
                                <w:sz w:val="14"/>
                              </w:rPr>
                              <w:t xml:space="preserve">Zimmermann,Dominikus, </w:t>
                            </w:r>
                            <w:r>
                              <w:rPr>
                                <w:color w:val="000000"/>
                                <w:sz w:val="14"/>
                              </w:rPr>
                              <w:t>，</w:t>
                            </w:r>
                            <w:r>
                              <w:rPr>
                                <w:color w:val="000000"/>
                                <w:sz w:val="14"/>
                              </w:rPr>
                              <w:t xml:space="preserve">Germany </w:t>
                            </w:r>
                            <w:r>
                              <w:rPr>
                                <w:color w:val="000000"/>
                                <w:sz w:val="14"/>
                              </w:rPr>
                              <w:t>多米尼库斯</w:t>
                            </w:r>
                            <w:r>
                              <w:rPr>
                                <w:color w:val="000000"/>
                                <w:sz w:val="14"/>
                              </w:rPr>
                              <w:t>·</w:t>
                            </w:r>
                            <w:r>
                              <w:rPr>
                                <w:color w:val="000000"/>
                                <w:sz w:val="14"/>
                              </w:rPr>
                              <w:t>齐默尔曼，</w:t>
                            </w:r>
                            <w:r>
                              <w:rPr>
                                <w:color w:val="000000"/>
                                <w:sz w:val="14"/>
                              </w:rPr>
                              <w:t>“</w:t>
                            </w:r>
                            <w:r>
                              <w:rPr>
                                <w:color w:val="000000"/>
                                <w:sz w:val="14"/>
                              </w:rPr>
                              <w:t>草地</w:t>
                            </w:r>
                            <w:r>
                              <w:rPr>
                                <w:color w:val="000000"/>
                                <w:sz w:val="14"/>
                              </w:rPr>
                              <w:t>”</w:t>
                            </w:r>
                            <w:r>
                              <w:rPr>
                                <w:color w:val="000000"/>
                                <w:sz w:val="14"/>
                              </w:rPr>
                              <w:t>，德国</w:t>
                            </w:r>
                            <w:r>
                              <w:rPr>
                                <w:color w:val="000000"/>
                                <w:sz w:val="14"/>
                              </w:rPr>
                              <w:t>777-778,777Zimmermann</w:t>
                            </w:r>
                            <w:r>
                              <w:rPr>
                                <w:color w:val="000000"/>
                                <w:sz w:val="14"/>
                              </w:rPr>
                              <w:t>，</w:t>
                            </w:r>
                            <w:r>
                              <w:rPr>
                                <w:color w:val="000000"/>
                                <w:sz w:val="14"/>
                              </w:rPr>
                              <w:t xml:space="preserve">Johann Baptist </w:t>
                            </w:r>
                            <w:r>
                              <w:rPr>
                                <w:color w:val="000000"/>
                                <w:sz w:val="14"/>
                              </w:rPr>
                              <w:t>约翰</w:t>
                            </w:r>
                            <w:r>
                              <w:rPr>
                                <w:color w:val="000000"/>
                                <w:sz w:val="14"/>
                              </w:rPr>
                              <w:t>·</w:t>
                            </w:r>
                            <w:r>
                              <w:rPr>
                                <w:color w:val="000000"/>
                                <w:sz w:val="14"/>
                              </w:rPr>
                              <w:t>巴</w:t>
                            </w:r>
                          </w:p>
                          <w:p w:rsidR="00AC451B" w:rsidRDefault="007D56C2">
                            <w:pPr>
                              <w:spacing w:line="220" w:lineRule="exact"/>
                            </w:pPr>
                            <w:r>
                              <w:rPr>
                                <w:color w:val="000000"/>
                                <w:sz w:val="14"/>
                              </w:rPr>
                              <w:t>普蒂斯特</w:t>
                            </w:r>
                            <w:r>
                              <w:rPr>
                                <w:color w:val="000000"/>
                                <w:sz w:val="14"/>
                              </w:rPr>
                              <w:t>·</w:t>
                            </w:r>
                            <w:r>
                              <w:rPr>
                                <w:color w:val="000000"/>
                                <w:sz w:val="14"/>
                              </w:rPr>
                              <w:t>齐默尔曼</w:t>
                            </w:r>
                            <w:r>
                              <w:rPr>
                                <w:color w:val="000000"/>
                                <w:sz w:val="14"/>
                              </w:rPr>
                              <w:t>777</w:t>
                            </w:r>
                          </w:p>
                          <w:p w:rsidR="00AC451B" w:rsidRDefault="007D56C2">
                            <w:pPr>
                              <w:spacing w:line="260" w:lineRule="exact"/>
                            </w:pPr>
                            <w:r>
                              <w:rPr>
                                <w:color w:val="000000"/>
                                <w:sz w:val="16"/>
                              </w:rPr>
                              <w:t>Zola</w:t>
                            </w:r>
                            <w:r>
                              <w:rPr>
                                <w:color w:val="000000"/>
                                <w:sz w:val="16"/>
                              </w:rPr>
                              <w:t>，</w:t>
                            </w:r>
                            <w:r>
                              <w:rPr>
                                <w:color w:val="000000"/>
                                <w:sz w:val="16"/>
                              </w:rPr>
                              <w:t>Émile</w:t>
                            </w:r>
                            <w:r>
                              <w:rPr>
                                <w:color w:val="000000"/>
                                <w:sz w:val="16"/>
                              </w:rPr>
                              <w:t>埃米尔</w:t>
                            </w:r>
                            <w:r>
                              <w:rPr>
                                <w:color w:val="000000"/>
                                <w:sz w:val="16"/>
                              </w:rPr>
                              <w:t>·</w:t>
                            </w:r>
                            <w:r>
                              <w:rPr>
                                <w:color w:val="000000"/>
                                <w:sz w:val="16"/>
                              </w:rPr>
                              <w:t>左拉</w:t>
                            </w:r>
                            <w:r>
                              <w:rPr>
                                <w:color w:val="000000"/>
                                <w:sz w:val="16"/>
                              </w:rPr>
                              <w:t>869</w:t>
                            </w:r>
                          </w:p>
                          <w:p w:rsidR="00AC451B" w:rsidRDefault="007D56C2">
                            <w:pPr>
                              <w:spacing w:line="180" w:lineRule="exact"/>
                            </w:pPr>
                            <w:r>
                              <w:rPr>
                                <w:color w:val="000000"/>
                                <w:sz w:val="12"/>
                              </w:rPr>
                              <w:t xml:space="preserve">Zoroaster </w:t>
                            </w:r>
                            <w:r>
                              <w:rPr>
                                <w:color w:val="000000"/>
                                <w:sz w:val="12"/>
                              </w:rPr>
                              <w:t>琐罗亚斯德</w:t>
                            </w:r>
                            <w:r>
                              <w:rPr>
                                <w:color w:val="000000"/>
                                <w:sz w:val="12"/>
                              </w:rPr>
                              <w:t>40</w:t>
                            </w:r>
                          </w:p>
                          <w:p w:rsidR="00AC451B" w:rsidRDefault="007D56C2">
                            <w:pPr>
                              <w:spacing w:line="220" w:lineRule="exact"/>
                            </w:pPr>
                            <w:r>
                              <w:rPr>
                                <w:color w:val="000000"/>
                                <w:sz w:val="14"/>
                              </w:rPr>
                              <w:t>Zucchi</w:t>
                            </w:r>
                            <w:r>
                              <w:rPr>
                                <w:color w:val="000000"/>
                                <w:sz w:val="14"/>
                              </w:rPr>
                              <w:t>，</w:t>
                            </w:r>
                            <w:r>
                              <w:rPr>
                                <w:color w:val="000000"/>
                                <w:sz w:val="14"/>
                              </w:rPr>
                              <w:t>Antonio</w:t>
                            </w:r>
                            <w:r>
                              <w:rPr>
                                <w:color w:val="000000"/>
                                <w:sz w:val="14"/>
                              </w:rPr>
                              <w:t>安东尼奥</w:t>
                            </w:r>
                            <w:r>
                              <w:rPr>
                                <w:color w:val="000000"/>
                                <w:sz w:val="14"/>
                              </w:rPr>
                              <w:t>·</w:t>
                            </w:r>
                            <w:r>
                              <w:rPr>
                                <w:color w:val="000000"/>
                                <w:sz w:val="14"/>
                              </w:rPr>
                              <w:t>祖奇</w:t>
                            </w:r>
                            <w:r>
                              <w:rPr>
                                <w:color w:val="000000"/>
                                <w:sz w:val="14"/>
                              </w:rPr>
                              <w:t>802</w:t>
                            </w:r>
                          </w:p>
                          <w:p w:rsidR="00AC451B" w:rsidRDefault="007D56C2">
                            <w:pPr>
                              <w:spacing w:line="180" w:lineRule="exact"/>
                            </w:pPr>
                            <w:r>
                              <w:rPr>
                                <w:color w:val="000000"/>
                                <w:sz w:val="12"/>
                              </w:rPr>
                              <w:t>Zurbarán</w:t>
                            </w:r>
                            <w:r>
                              <w:rPr>
                                <w:color w:val="000000"/>
                                <w:sz w:val="12"/>
                              </w:rPr>
                              <w:t>，</w:t>
                            </w:r>
                            <w:r>
                              <w:rPr>
                                <w:color w:val="000000"/>
                                <w:sz w:val="12"/>
                              </w:rPr>
                              <w:t xml:space="preserve">Francisco de </w:t>
                            </w:r>
                            <w:r>
                              <w:rPr>
                                <w:color w:val="000000"/>
                                <w:sz w:val="12"/>
                              </w:rPr>
                              <w:t>弗朗西斯</w:t>
                            </w:r>
                          </w:p>
                          <w:p w:rsidR="00AC451B" w:rsidRDefault="007D56C2">
                            <w:pPr>
                              <w:spacing w:line="220" w:lineRule="exact"/>
                            </w:pPr>
                            <w:r>
                              <w:rPr>
                                <w:color w:val="000000"/>
                                <w:sz w:val="14"/>
                              </w:rPr>
                              <w:t>科</w:t>
                            </w:r>
                            <w:r>
                              <w:rPr>
                                <w:color w:val="000000"/>
                                <w:sz w:val="14"/>
                              </w:rPr>
                              <w:t>·</w:t>
                            </w:r>
                            <w:r>
                              <w:rPr>
                                <w:color w:val="000000"/>
                                <w:sz w:val="14"/>
                              </w:rPr>
                              <w:t>德</w:t>
                            </w:r>
                            <w:r>
                              <w:rPr>
                                <w:color w:val="000000"/>
                                <w:sz w:val="14"/>
                              </w:rPr>
                              <w:t>·</w:t>
                            </w:r>
                            <w:r>
                              <w:rPr>
                                <w:color w:val="000000"/>
                                <w:sz w:val="14"/>
                              </w:rPr>
                              <w:t>苏巴朗</w:t>
                            </w:r>
                          </w:p>
                          <w:p w:rsidR="00AC451B" w:rsidRDefault="007D56C2">
                            <w:pPr>
                              <w:spacing w:line="220" w:lineRule="exact"/>
                            </w:pPr>
                            <w:r>
                              <w:rPr>
                                <w:color w:val="000000"/>
                                <w:sz w:val="14"/>
                              </w:rPr>
                              <w:t>Saint Serapion</w:t>
                            </w:r>
                            <w:r>
                              <w:rPr>
                                <w:color w:val="000000"/>
                                <w:sz w:val="14"/>
                              </w:rPr>
                              <w:t>《圣塞拉皮昂》</w:t>
                            </w:r>
                            <w:r>
                              <w:rPr>
                                <w:color w:val="000000"/>
                                <w:sz w:val="14"/>
                              </w:rPr>
                              <w:t>694</w:t>
                            </w:r>
                            <w:r>
                              <w:rPr>
                                <w:color w:val="000000"/>
                                <w:sz w:val="14"/>
                              </w:rPr>
                              <w:t>，</w:t>
                            </w:r>
                            <w:r>
                              <w:rPr>
                                <w:color w:val="000000"/>
                                <w:sz w:val="14"/>
                              </w:rPr>
                              <w:t xml:space="preserve"> 694</w:t>
                            </w:r>
                          </w:p>
                          <w:p w:rsidR="00AC451B" w:rsidRDefault="007D56C2">
                            <w:pPr>
                              <w:spacing w:line="220" w:lineRule="exact"/>
                            </w:pPr>
                            <w:r>
                              <w:rPr>
                                <w:color w:val="000000"/>
                                <w:sz w:val="14"/>
                              </w:rPr>
                              <w:t>Zurich</w:t>
                            </w:r>
                            <w:r>
                              <w:rPr>
                                <w:color w:val="000000"/>
                                <w:sz w:val="14"/>
                              </w:rPr>
                              <w:t>，</w:t>
                            </w:r>
                            <w:r>
                              <w:rPr>
                                <w:color w:val="000000"/>
                                <w:sz w:val="14"/>
                              </w:rPr>
                              <w:t xml:space="preserve">Dadaism in </w:t>
                            </w:r>
                            <w:r>
                              <w:rPr>
                                <w:color w:val="000000"/>
                                <w:sz w:val="14"/>
                              </w:rPr>
                              <w:t>苏黎世达达</w:t>
                            </w:r>
                            <w:r>
                              <w:rPr>
                                <w:color w:val="000000"/>
                                <w:sz w:val="14"/>
                              </w:rPr>
                              <w:t>985-986</w:t>
                            </w:r>
                            <w:r>
                              <w:rPr>
                                <w:color w:val="000000"/>
                                <w:sz w:val="14"/>
                              </w:rPr>
                              <w:t>，</w:t>
                            </w:r>
                            <w:r>
                              <w:rPr>
                                <w:color w:val="000000"/>
                                <w:sz w:val="14"/>
                              </w:rPr>
                              <w:t xml:space="preserve"> 985</w:t>
                            </w:r>
                          </w:p>
                          <w:p w:rsidR="00AC451B" w:rsidRDefault="007D56C2">
                            <w:pPr>
                              <w:spacing w:line="220" w:lineRule="exact"/>
                            </w:pPr>
                            <w:r>
                              <w:rPr>
                                <w:color w:val="000000"/>
                                <w:sz w:val="14"/>
                              </w:rPr>
                              <w:t>Zwingli</w:t>
                            </w:r>
                            <w:r>
                              <w:rPr>
                                <w:color w:val="000000"/>
                                <w:sz w:val="14"/>
                              </w:rPr>
                              <w:t>，</w:t>
                            </w:r>
                            <w:r>
                              <w:rPr>
                                <w:color w:val="000000"/>
                                <w:sz w:val="14"/>
                              </w:rPr>
                              <w:t>Ulrich</w:t>
                            </w:r>
                            <w:r>
                              <w:rPr>
                                <w:color w:val="000000"/>
                                <w:sz w:val="14"/>
                              </w:rPr>
                              <w:t>乌尔里希</w:t>
                            </w:r>
                            <w:r>
                              <w:rPr>
                                <w:color w:val="000000"/>
                                <w:sz w:val="14"/>
                              </w:rPr>
                              <w:t>·</w:t>
                            </w:r>
                            <w:r>
                              <w:rPr>
                                <w:color w:val="000000"/>
                                <w:sz w:val="14"/>
                              </w:rPr>
                              <w:t>茨温利</w:t>
                            </w:r>
                            <w:r>
                              <w:rPr>
                                <w:color w:val="000000"/>
                                <w:sz w:val="14"/>
                              </w:rPr>
                              <w:t>632</w:t>
                            </w:r>
                            <w:r>
                              <w:rPr>
                                <w:color w:val="000000"/>
                                <w:sz w:val="14"/>
                              </w:rPr>
                              <w:t>，</w:t>
                            </w:r>
                            <w:r>
                              <w:rPr>
                                <w:color w:val="000000"/>
                                <w:sz w:val="14"/>
                              </w:rPr>
                              <w:t xml:space="preserve"> 644</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75" style="position:absolute;left:0pt;margin-left:432.0pt;margin-top:9.0pt;height:463.0pt;width:128.0pt;z-index:639022428003541600;mso-width-relative:page;mso-height-relative:page;mso-position-vertical-relative:page;mso-position-horizontal-relative:page;" coordsize="21600,21600" o:spid="_x0000_s47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14"/>
                          <w:color w:val="000000"/>
                        </w:rPr>
                        <w:t xml:space="preserve">You Are a Caprive Audience（Kruger）《你</w:t>
                      </w:r>
                      <w:r>
                        <w:rPr>
                          <w:sz w:val="14"/>
                          <w:color w:val="000000"/>
                        </w:rPr>
                        <w:t xml:space="preserve">是被俘虏的观众》（克鲁格）1097-</w:t>
                      </w:r>
                      <w:r>
                        <w:rPr>
                          <w:sz w:val="14"/>
                          <w:color w:val="000000"/>
                        </w:rPr>
                        <w:t xml:space="preserve">1098,1096</w:t>
                      </w:r>
                    </w:p>
                    <w:p>
                      <w:pPr>
                        <w:spacing w:line="220" w:lineRule="exact"/>
                        <w:ind w:firstLine="0"/>
                        <w:jc w:val="both"/>
                      </w:pPr>
                      <w:r>
                        <w:rPr>
                          <w:sz w:val="14"/>
                          <w:color w:val="000000"/>
                        </w:rPr>
                        <w:t xml:space="preserve">Young Flute Player（Leyster）《年轻的</w:t>
                      </w:r>
                      <w:r>
                        <w:rPr>
                          <w:sz w:val="14"/>
                          <w:color w:val="000000"/>
                        </w:rPr>
                        <w:t xml:space="preserve">鲁特琴演奏者》（莱斯特）715,715</w:t>
                      </w:r>
                      <w:r>
                        <w:rPr>
                          <w:sz w:val="14"/>
                          <w:color w:val="000000"/>
                        </w:rPr>
                        <w:t xml:space="preserve">Young Man Among Roses,A(Hilliard) </w:t>
                      </w:r>
                      <w:r>
                        <w:rPr>
                          <w:sz w:val="14"/>
                          <w:color w:val="000000"/>
                        </w:rPr>
                        <w:t xml:space="preserve">《玫瑰丛中的青年男子》（希利亚德）</w:t>
                      </w:r>
                      <w:r>
                        <w:rPr>
                          <w:sz w:val="14"/>
                          <w:color w:val="000000"/>
                        </w:rPr>
                        <w:t xml:space="preserve">646-647,646</w:t>
                      </w:r>
                    </w:p>
                    <w:p>
                      <w:pPr>
                        <w:spacing w:line="220" w:lineRule="exact"/>
                        <w:ind w:firstLine="0"/>
                        <w:jc w:val="both"/>
                      </w:pPr>
                      <w:r>
                        <w:rPr>
                          <w:sz w:val="14"/>
                          <w:color w:val="000000"/>
                        </w:rPr>
                        <w:t xml:space="preserve">Youth and Female Demon，Etruscan《青</w:t>
                      </w:r>
                      <w:r>
                        <w:rPr>
                          <w:sz w:val="14"/>
                          <w:color w:val="000000"/>
                        </w:rPr>
                        <w:t xml:space="preserve">年与女魔鬼》168,168</w:t>
                      </w:r>
                    </w:p>
                    <w:p>
                      <w:pPr>
                        <w:spacing w:line="220" w:lineRule="exact"/>
                        <w:ind w:firstLine="0"/>
                        <w:jc w:val="both"/>
                      </w:pPr>
                      <w:r>
                        <w:rPr>
                          <w:sz w:val="14"/>
                          <w:color w:val="000000"/>
                        </w:rPr>
                        <w:t xml:space="preserve">0.10(Zero-Ten):The Last Futurist </w:t>
                      </w:r>
                      <w:r>
                        <w:rPr>
                          <w:sz w:val="14"/>
                          <w:color w:val="000000"/>
                        </w:rPr>
                        <w:t xml:space="preserve">Exhibition（Malevich）《0号-10号， </w:t>
                      </w:r>
                      <w:r>
                        <w:rPr>
                          <w:sz w:val="14"/>
                          <w:color w:val="000000"/>
                        </w:rPr>
                        <w:t xml:space="preserve">最后的未来主义展览》（马列维奇）</w:t>
                      </w:r>
                      <w:r>
                        <w:rPr>
                          <w:sz w:val="14"/>
                          <w:color w:val="000000"/>
                        </w:rPr>
                        <w:t xml:space="preserve">967-968,967</w:t>
                      </w:r>
                    </w:p>
                    <w:p>
                      <w:pPr>
                        <w:spacing w:line="260" w:lineRule="exact"/>
                        <w:ind w:firstLine="0"/>
                        <w:jc w:val="both"/>
                      </w:pPr>
                      <w:r>
                        <w:rPr>
                          <w:sz w:val="16"/>
                          <w:color w:val="000000"/>
                        </w:rPr>
                        <w:t xml:space="preserve">Zeus宙斯102</w:t>
                      </w:r>
                    </w:p>
                    <w:p>
                      <w:pPr>
                        <w:spacing w:line="180" w:lineRule="exact"/>
                        <w:ind w:firstLine="0"/>
                        <w:jc w:val="both"/>
                      </w:pPr>
                      <w:r>
                        <w:rPr>
                          <w:sz w:val="12"/>
                          <w:color w:val="000000"/>
                        </w:rPr>
                        <w:t xml:space="preserve">Great Altar of 宙斯大祭坛	151-154,</w:t>
                      </w:r>
                    </w:p>
                    <w:p>
                      <w:pPr>
                        <w:spacing w:line="220" w:lineRule="exact"/>
                        <w:ind w:firstLine="240"/>
                        <w:jc w:val="both"/>
                      </w:pPr>
                      <w:r>
                        <w:rPr>
                          <w:sz w:val="14"/>
                          <w:color w:val="000000"/>
                        </w:rPr>
                        <w:t xml:space="preserve">152,153</w:t>
                      </w:r>
                    </w:p>
                    <w:p>
                      <w:pPr>
                        <w:spacing w:line="220" w:lineRule="exact"/>
                        <w:ind w:firstLine="160"/>
                        <w:jc w:val="both"/>
                      </w:pPr>
                      <w:r>
                        <w:rPr>
                          <w:sz w:val="14"/>
                          <w:color w:val="000000"/>
                        </w:rPr>
                        <w:t xml:space="preserve">temple of宙斯神庙126-128,127,128 </w:t>
                      </w:r>
                      <w:r>
                        <w:rPr>
                          <w:sz w:val="14"/>
                          <w:color w:val="000000"/>
                        </w:rPr>
                        <w:t xml:space="preserve">Zeus《宙斯像》124,123</w:t>
                      </w:r>
                    </w:p>
                    <w:p>
                      <w:pPr>
                        <w:spacing w:line="220" w:lineRule="exact"/>
                        <w:ind w:firstLine="0"/>
                        <w:jc w:val="both"/>
                      </w:pPr>
                      <w:r>
                        <w:rPr>
                          <w:sz w:val="14"/>
                          <w:color w:val="000000"/>
                        </w:rPr>
                        <w:t xml:space="preserve">Ziggurats塔庙</w:t>
                      </w:r>
                    </w:p>
                    <w:p>
                      <w:pPr>
                        <w:spacing w:line="220" w:lineRule="exact"/>
                        <w:ind w:firstLine="0"/>
                        <w:jc w:val="both"/>
                      </w:pPr>
                      <w:r>
                        <w:rPr>
                          <w:sz w:val="14"/>
                          <w:color w:val="000000"/>
                        </w:rPr>
                        <w:t xml:space="preserve">Sumerian 苏美尔</w:t>
                      </w:r>
                    </w:p>
                    <w:p>
                      <w:pPr>
                        <w:spacing w:line="260" w:lineRule="exact"/>
                        <w:ind w:firstLine="0"/>
                        <w:jc w:val="both"/>
                      </w:pPr>
                      <w:r>
                        <w:rPr>
                          <w:sz w:val="16"/>
                          <w:color w:val="000000"/>
                        </w:rPr>
                        <w:t xml:space="preserve">Ur乌尔32-33,31</w:t>
                      </w:r>
                    </w:p>
                    <w:p>
                      <w:pPr>
                        <w:spacing w:line="220" w:lineRule="exact"/>
                        <w:ind w:firstLine="0"/>
                        <w:jc w:val="both"/>
                      </w:pPr>
                      <w:r>
                        <w:rPr>
                          <w:sz w:val="14"/>
                          <w:color w:val="000000"/>
                        </w:rPr>
                        <w:t xml:space="preserve">Zimmermann,Dominikus, </w:t>
                      </w:r>
                      <w:r>
                        <w:rPr>
                          <w:sz w:val="14"/>
                          <w:color w:val="000000"/>
                        </w:rPr>
                        <w:t xml:space="preserve">，Germany 多米尼库斯·齐默</w:t>
                      </w:r>
                      <w:r>
                        <w:rPr>
                          <w:sz w:val="14"/>
                          <w:color w:val="000000"/>
                        </w:rPr>
                        <w:t xml:space="preserve">尔曼，“草地”，德国777-778,777</w:t>
                      </w:r>
                      <w:r>
                        <w:rPr>
                          <w:sz w:val="14"/>
                          <w:color w:val="000000"/>
                        </w:rPr>
                        <w:t xml:space="preserve">Zimmermann，Johann Baptist 约翰·巴</w:t>
                      </w:r>
                    </w:p>
                    <w:p>
                      <w:pPr>
                        <w:spacing w:line="220" w:lineRule="exact"/>
                        <w:ind w:firstLine="0"/>
                        <w:jc w:val="both"/>
                      </w:pPr>
                      <w:r>
                        <w:rPr>
                          <w:sz w:val="14"/>
                          <w:color w:val="000000"/>
                        </w:rPr>
                        <w:t xml:space="preserve">普蒂斯特·齐默尔曼777</w:t>
                      </w:r>
                    </w:p>
                    <w:p>
                      <w:pPr>
                        <w:spacing w:line="260" w:lineRule="exact"/>
                        <w:ind w:firstLine="0"/>
                        <w:jc w:val="both"/>
                      </w:pPr>
                      <w:r>
                        <w:rPr>
                          <w:sz w:val="16"/>
                          <w:color w:val="000000"/>
                        </w:rPr>
                        <w:t xml:space="preserve">Zola，Émile埃米尔·左拉869</w:t>
                      </w:r>
                    </w:p>
                    <w:p>
                      <w:pPr>
                        <w:spacing w:line="180" w:lineRule="exact"/>
                        <w:ind w:firstLine="0"/>
                        <w:jc w:val="both"/>
                      </w:pPr>
                      <w:r>
                        <w:rPr>
                          <w:sz w:val="12"/>
                          <w:color w:val="000000"/>
                        </w:rPr>
                        <w:t xml:space="preserve">Zoroaster 琐罗亚斯德40</w:t>
                      </w:r>
                    </w:p>
                    <w:p>
                      <w:pPr>
                        <w:spacing w:line="220" w:lineRule="exact"/>
                        <w:ind w:firstLine="0"/>
                        <w:jc w:val="both"/>
                      </w:pPr>
                      <w:r>
                        <w:rPr>
                          <w:sz w:val="14"/>
                          <w:color w:val="000000"/>
                        </w:rPr>
                        <w:t xml:space="preserve">Zucchi，Antonio安东尼奥·祖奇802</w:t>
                      </w:r>
                    </w:p>
                    <w:p>
                      <w:pPr>
                        <w:spacing w:line="180" w:lineRule="exact"/>
                        <w:ind w:firstLine="0"/>
                        <w:jc w:val="both"/>
                      </w:pPr>
                      <w:r>
                        <w:rPr>
                          <w:sz w:val="12"/>
                          <w:color w:val="000000"/>
                        </w:rPr>
                        <w:t xml:space="preserve">Zurbarán，Francisco de 弗朗西斯</w:t>
                      </w:r>
                    </w:p>
                    <w:p>
                      <w:pPr>
                        <w:spacing w:line="220" w:lineRule="exact"/>
                        <w:ind w:firstLine="0"/>
                        <w:jc w:val="both"/>
                      </w:pPr>
                      <w:r>
                        <w:rPr>
                          <w:sz w:val="14"/>
                          <w:color w:val="000000"/>
                        </w:rPr>
                        <w:t xml:space="preserve">科·德·苏巴朗</w:t>
                      </w:r>
                    </w:p>
                    <w:p>
                      <w:pPr>
                        <w:spacing w:line="220" w:lineRule="exact"/>
                        <w:ind w:firstLine="0"/>
                        <w:jc w:val="both"/>
                      </w:pPr>
                      <w:r>
                        <w:rPr>
                          <w:sz w:val="14"/>
                          <w:color w:val="000000"/>
                        </w:rPr>
                        <w:t xml:space="preserve">Saint Serapion《圣塞拉皮昂》694， </w:t>
                      </w:r>
                      <w:r>
                        <w:rPr>
                          <w:sz w:val="14"/>
                          <w:color w:val="000000"/>
                        </w:rPr>
                        <w:t xml:space="preserve">694</w:t>
                      </w:r>
                    </w:p>
                    <w:p>
                      <w:pPr>
                        <w:spacing w:line="220" w:lineRule="exact"/>
                        <w:ind w:firstLine="0"/>
                        <w:jc w:val="both"/>
                      </w:pPr>
                      <w:r>
                        <w:rPr>
                          <w:sz w:val="14"/>
                          <w:color w:val="000000"/>
                        </w:rPr>
                        <w:t xml:space="preserve">Zurich，Dadaism in 苏黎世达达985-986， </w:t>
                      </w:r>
                      <w:r>
                        <w:rPr>
                          <w:sz w:val="14"/>
                          <w:color w:val="000000"/>
                        </w:rPr>
                        <w:t xml:space="preserve">985</w:t>
                      </w:r>
                    </w:p>
                    <w:p>
                      <w:pPr>
                        <w:spacing w:line="220" w:lineRule="exact"/>
                        <w:ind w:firstLine="0"/>
                        <w:jc w:val="both"/>
                      </w:pPr>
                      <w:r>
                        <w:rPr>
                          <w:sz w:val="14"/>
                          <w:color w:val="000000"/>
                        </w:rPr>
                        <w:t xml:space="preserve">Zwingli，Ulrich乌尔里希·茨温利632， </w:t>
                      </w:r>
                      <w:r>
                        <w:rPr>
                          <w:sz w:val="14"/>
                          <w:color w:val="000000"/>
                        </w:rPr>
                        <w:t xml:space="preserve">644</w:t>
                      </w:r>
                    </w:p>
                  </w:txbxContent>
                </v:textbox>
              </v:shape>
            </w:pict>
          </mc:Fallback>
        </mc:AlternateContent>
      </w:r>
      <w:r>
        <w:rPr>
          <w:noProof/>
        </w:rPr>
        <mc:AlternateContent>
          <mc:Choice Requires="wps">
            <w:drawing>
              <wp:anchor distT="0" distB="0" distL="114300" distR="114300" simplePos="0" relativeHeight="251770880" behindDoc="0" locked="0" layoutInCell="1" allowOverlap="1">
                <wp:simplePos x="0" y="0"/>
                <wp:positionH relativeFrom="page">
                  <wp:posOffset>6756400</wp:posOffset>
                </wp:positionH>
                <wp:positionV relativeFrom="page">
                  <wp:posOffset>10287000</wp:posOffset>
                </wp:positionV>
                <wp:extent cx="749300" cy="215900"/>
                <wp:effectExtent l="0" t="0" r="635" b="14605"/>
                <wp:wrapSquare wrapText="bothSides"/>
                <wp:docPr id="47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jc w:val="right"/>
                            </w:pPr>
                            <w:r>
                              <w:rPr>
                                <w:color w:val="000000"/>
                                <w:sz w:val="20"/>
                              </w:rPr>
                              <w:t>索引</w:t>
                            </w:r>
                            <w:r>
                              <w:rPr>
                                <w:color w:val="000000"/>
                                <w:sz w:val="20"/>
                              </w:rPr>
                              <w:t xml:space="preserve"> 1187</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77" style="position:absolute;left:0pt;margin-left:532.0pt;margin-top:810.0pt;height:17.0pt;width:59.0pt;z-index:639022428003542012;mso-width-relative:page;mso-height-relative:page;mso-position-vertical-relative:page;mso-position-horizontal-relative:page;" coordsize="21600,21600" o:spid="_x0000_s47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right"/>
                      </w:pPr>
                      <w:r>
                        <w:rPr>
                          <w:sz w:val="20"/>
                          <w:color w:val="000000"/>
                        </w:rPr>
                        <w:t xml:space="preserve">索引 1187</w:t>
                      </w:r>
                    </w:p>
                  </w:txbxContent>
                </v:textbox>
              </v:shape>
            </w:pict>
          </mc:Fallback>
        </mc:AlternateContent>
      </w:r>
    </w:p>
    <w:p w:rsidR="00AC451B" w:rsidRDefault="00AC451B">
      <w:pPr>
        <w:sectPr w:rsidR="00AC451B">
          <w:headerReference w:type="default" r:id="rId93"/>
          <w:footerReference w:type="default" r:id="rId94"/>
          <w:pgSz w:w="11900" w:h="16840"/>
          <w:pgMar w:top="220" w:right="720" w:bottom="1440" w:left="720" w:header="0" w:footer="1440" w:gutter="0"/>
          <w:cols w:space="720"/>
          <w:titlePg/>
        </w:sectPr>
      </w:pPr>
    </w:p>
    <w:p w:rsidR="00AC451B" w:rsidRDefault="007D56C2">
      <w:r>
        <w:rPr>
          <w:noProof/>
        </w:rPr>
        <w:lastRenderedPageBreak/>
        <mc:AlternateContent>
          <mc:Choice Requires="wps">
            <w:drawing>
              <wp:anchor distT="0" distB="0" distL="114300" distR="114300" simplePos="0" relativeHeight="251771904" behindDoc="0" locked="0" layoutInCell="1" allowOverlap="1">
                <wp:simplePos x="0" y="0"/>
                <wp:positionH relativeFrom="page">
                  <wp:posOffset>190500</wp:posOffset>
                </wp:positionH>
                <wp:positionV relativeFrom="page">
                  <wp:posOffset>139700</wp:posOffset>
                </wp:positionV>
                <wp:extent cx="3441700" cy="9994900"/>
                <wp:effectExtent l="0" t="0" r="635" b="14605"/>
                <wp:wrapSquare wrapText="bothSides"/>
                <wp:docPr id="47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after="370" w:line="380" w:lineRule="exact"/>
                            </w:pPr>
                            <w:r>
                              <w:rPr>
                                <w:color w:val="000000"/>
                                <w:sz w:val="36"/>
                              </w:rPr>
                              <w:t>鸣谢</w:t>
                            </w:r>
                          </w:p>
                          <w:p w:rsidR="00AC451B" w:rsidRDefault="007D56C2">
                            <w:pPr>
                              <w:spacing w:line="100" w:lineRule="exact"/>
                            </w:pPr>
                            <w:r>
                              <w:rPr>
                                <w:color w:val="000000"/>
                                <w:sz w:val="10"/>
                              </w:rPr>
                              <w:t>CREDITS AND COPYRIGHTS</w:t>
                            </w:r>
                          </w:p>
                          <w:p w:rsidR="00AC451B" w:rsidRDefault="007D56C2">
                            <w:pPr>
                              <w:spacing w:after="20" w:line="200" w:lineRule="exact"/>
                            </w:pPr>
                            <w:r>
                              <w:rPr>
                                <w:color w:val="000000"/>
                                <w:sz w:val="20"/>
                              </w:rPr>
                              <w:t>The Authors and Publisher wish to thank the liheari,m,geandprivate codections foe permitting the reproduction of warks of art in their collections.Sorces not incded in the capcions are gratefully acknomledged belo.In addition,the Edi</w:t>
                            </w:r>
                            <w:r>
                              <w:rPr>
                                <w:color w:val="000000"/>
                                <w:sz w:val="20"/>
                              </w:rPr>
                              <w:t>toes are grateful to the folowing correspondente Barhara Nagehmith,Paric Elirabeth Meryman,New YorkcAchim Bednorz,Cologne,Carla Bertini,Rome,Angela Anderson,London,Kostas Kontos,Athens.</w:t>
                            </w:r>
                          </w:p>
                          <w:p w:rsidR="00AC451B" w:rsidRDefault="007D56C2">
                            <w:pPr>
                              <w:spacing w:line="100" w:lineRule="exact"/>
                            </w:pPr>
                            <w:r>
                              <w:rPr>
                                <w:color w:val="000000"/>
                                <w:sz w:val="10"/>
                              </w:rPr>
                              <w:t>INTRODUCTION</w:t>
                            </w:r>
                          </w:p>
                          <w:p w:rsidR="00AC451B" w:rsidRDefault="007D56C2">
                            <w:pPr>
                              <w:spacing w:after="40" w:line="100" w:lineRule="exact"/>
                            </w:pPr>
                            <w:r>
                              <w:rPr>
                                <w:color w:val="000000"/>
                                <w:sz w:val="10"/>
                              </w:rPr>
                              <w:t>L1 The Newark Museum/Ant Rescarce,NY,L2 V&amp; A ImageVictori</w:t>
                            </w:r>
                            <w:r>
                              <w:rPr>
                                <w:color w:val="000000"/>
                                <w:sz w:val="10"/>
                              </w:rPr>
                              <w:t>a &amp; Albert Maseum: L3 Digital Image O The Museum of Mod. em Art/Licensed by Scala/Art Resource,NY,L4 O Scala/Art Resource,NY,LS Aralde De Laca/INDEX,Firenac,L6 O 2004 Board of Trustees,National Gallery of Art,Washington:L8 Peter Claytoe:L9 Pheeograph O The</w:t>
                            </w:r>
                            <w:r>
                              <w:rPr>
                                <w:color w:val="000000"/>
                                <w:sz w:val="10"/>
                              </w:rPr>
                              <w:t xml:space="preserve"> Ant Institute of Chicagn LI0 AP Phote/Diane Bondareff,L1I Photograph by Lorene Emersce/Image O The Boand of Trustees,Natieal Gallery of Art,Washingtun: L12 Philippe Berthe O CMN,Paris, LI3 O Scala/Art Resource,NY.L14 Photograph by Lynn Rosenthal,1998:LIS </w:t>
                            </w:r>
                            <w:r>
                              <w:rPr>
                                <w:color w:val="000000"/>
                                <w:sz w:val="10"/>
                              </w:rPr>
                              <w:t>Nimatallah/Ant Reseurcr,NY. L16 O John Bigelow Taylon/Art Resource,NY:L17 Courtesy Fraenkel Gallery,San Francicnc LI8 Ikona</w:t>
                            </w:r>
                          </w:p>
                          <w:p w:rsidR="00AC451B" w:rsidRDefault="007D56C2">
                            <w:pPr>
                              <w:spacing w:line="100" w:lineRule="exact"/>
                            </w:pPr>
                            <w:r>
                              <w:rPr>
                                <w:color w:val="000000"/>
                                <w:sz w:val="10"/>
                              </w:rPr>
                              <w:t>CHAPTER I</w:t>
                            </w:r>
                          </w:p>
                          <w:p w:rsidR="00AC451B" w:rsidRDefault="007D56C2">
                            <w:pPr>
                              <w:spacing w:after="20" w:line="200" w:lineRule="exact"/>
                            </w:pPr>
                            <w:r>
                              <w:rPr>
                                <w:color w:val="000000"/>
                                <w:sz w:val="20"/>
                              </w:rPr>
                              <w:t>1.I Jean Vertut: L2 French Ministry of Culnare and Communication,Regional Diretion foe Culrural Affairs-Rhane Alpes,Region</w:t>
                            </w:r>
                            <w:r>
                              <w:rPr>
                                <w:color w:val="000000"/>
                                <w:sz w:val="20"/>
                              </w:rPr>
                              <w:t>al Department of Archanology:13 French Minitry of Culrure and Communication,Reginnal Direction for Cultural Affairs-Rhoe Alpes. Regional Department of Archaelogy. LA French Ministry of Culture and Communication,Regional Direction for Culrural Affairs-Rhone</w:t>
                            </w:r>
                            <w:r>
                              <w:rPr>
                                <w:color w:val="000000"/>
                                <w:sz w:val="20"/>
                              </w:rPr>
                              <w:t xml:space="preserve"> Alpes,Regional Department of Archacology: 15 Jean Vertut,L6 Jean Vertut,L8 Jean Vertut,L9 Association Louis Begoeens 1.10 Philippe Berthe O CMN,Paris, LII Thomas Stephan,copyrigh Ulmer Museum LI3 Phote by Mas Begouenc,L14 Jean Vertut; 1.15 O Reunion des M</w:t>
                            </w:r>
                            <w:r>
                              <w:rPr>
                                <w:color w:val="000000"/>
                                <w:sz w:val="20"/>
                              </w:rPr>
                              <w:t>usees Nationa/Art Re,NY.1.16Enich Lening/Art Resurce,NY.1.17 0 Erich Lening/Ant Resource NY.1.18 Folco Quilici,1.19 R.Sheridan/Ancient Art &amp; Architecture,120 Cormacpi/Suuanna Hickling:L22 Courtesy MeDenald Institute for Achacological Rescarchc 1.23 O Erich</w:t>
                            </w:r>
                            <w:r>
                              <w:rPr>
                                <w:color w:val="000000"/>
                                <w:sz w:val="20"/>
                              </w:rPr>
                              <w:t xml:space="preserve"> Lening/Ant ResourcrNY.124 Yann Arthon-Bertrand/Alirade/Phots Researchen, Inc.:1.25 Aerofilens Lad,UK;1.Unnumbered figure D,Baffier-V.FerugleDRAC Rhone-Alpes</w:t>
                            </w:r>
                          </w:p>
                          <w:p w:rsidR="00AC451B" w:rsidRDefault="007D56C2">
                            <w:pPr>
                              <w:spacing w:line="100" w:lineRule="exact"/>
                            </w:pPr>
                            <w:r>
                              <w:rPr>
                                <w:color w:val="000000"/>
                                <w:sz w:val="10"/>
                              </w:rPr>
                              <w:t>CHAPTER 2</w:t>
                            </w:r>
                          </w:p>
                          <w:p w:rsidR="00AC451B" w:rsidRDefault="007D56C2">
                            <w:pPr>
                              <w:spacing w:line="100" w:lineRule="exact"/>
                            </w:pPr>
                            <w:r>
                              <w:rPr>
                                <w:color w:val="000000"/>
                                <w:sz w:val="10"/>
                              </w:rPr>
                              <w:t>2.10 The Trustees of The British Mascum:23 Henni Frankfoet,The Art and Architecture of t</w:t>
                            </w:r>
                            <w:r>
                              <w:rPr>
                                <w:color w:val="000000"/>
                                <w:sz w:val="10"/>
                              </w:rPr>
                              <w:t>he Ancient Orient,Yale Univensity Press (1997).fig.32.25 Hirmer Fotarchiv,28 0 The Tresters of The Britih Maeun210 Univeity of Pennsylania Museum,Philadel phia(T4-29C):2.11 Badarchiv Preuuicher Kulurbesita/Ant Resource,NY.2.12 0 Erich Lening/Ant Resource,N</w:t>
                            </w:r>
                            <w:r>
                              <w:rPr>
                                <w:color w:val="000000"/>
                                <w:sz w:val="10"/>
                              </w:rPr>
                              <w:t>Y:2.13 O Reunion des Musces Nationax/Art Resoatce,NY,2.14 The Ancient Art &amp; Architecture Collection Lad;215 Photgrapb O 2006,Museum of Fine Arts, Boston, 2.16 O Reunion des Musees Natio/ArtRe,NY2.17 Photo by Herve Lewandomaki/Reunion des Masees Nationau/Ar</w:t>
                            </w:r>
                            <w:r>
                              <w:rPr>
                                <w:color w:val="000000"/>
                                <w:sz w:val="10"/>
                              </w:rPr>
                              <w:t>t Resource,NY,2.18 Courtesy of the Oriental Instinute Muneam,The Univenity of Chicage and Continuu Interution al Publishing Group: 2.20 O The Trustees of the British Maseum,2.21 0 The Trusteesof the Beitih Museam 222 Badarchi Preu cher Kulturhesita/Art Res</w:t>
                            </w:r>
                            <w:r>
                              <w:rPr>
                                <w:color w:val="000000"/>
                                <w:sz w:val="10"/>
                              </w:rPr>
                              <w:t xml:space="preserve">ourer,NY:223 The Art Archive/Dagli Orti,224 0 The Trustees of the Beitish Mueum,225 Reunion des Musees Nationaux/Art Resource,NY:227 0 Scala/Ant Resurce,NY:228 O Gerand DegeorgeCo229 0 Erich Lening/Ant Resource,NY:2.30 Ancient Art &amp;Architecture Collection </w:t>
                            </w:r>
                            <w:r>
                              <w:rPr>
                                <w:color w:val="000000"/>
                                <w:sz w:val="10"/>
                              </w:rPr>
                              <w:t>Lad.2.31 O Corbix:232 O Rubent Harding Woeld Imagrry Getty: 2.33 Pho-tograph O 1995 The Metropelitan Museum of Art, 2.Unnumbered figure A,Joha M.Runell,2.Unnumbered fgare B,Penclope Davies:2,Unnambered figare C,Penelope Davies</w:t>
                            </w:r>
                          </w:p>
                          <w:p w:rsidR="00AC451B" w:rsidRDefault="007D56C2">
                            <w:pPr>
                              <w:spacing w:line="100" w:lineRule="exact"/>
                            </w:pPr>
                            <w:r>
                              <w:rPr>
                                <w:color w:val="000000"/>
                                <w:sz w:val="10"/>
                              </w:rPr>
                              <w:t>CHAPTER 3</w:t>
                            </w:r>
                          </w:p>
                          <w:p w:rsidR="00AC451B" w:rsidRDefault="007D56C2">
                            <w:pPr>
                              <w:spacing w:after="20" w:line="140" w:lineRule="exact"/>
                            </w:pPr>
                            <w:r>
                              <w:rPr>
                                <w:color w:val="000000"/>
                                <w:sz w:val="14"/>
                              </w:rPr>
                              <w:t>3I Werner Forman/Ar</w:t>
                            </w:r>
                            <w:r>
                              <w:rPr>
                                <w:color w:val="000000"/>
                                <w:sz w:val="14"/>
                              </w:rPr>
                              <w:t>t Resnurce,NY.L3 O The Image Work L4 O Copyrighe thTrusters of The Britih MaunL7 Free Ags Limitel/Corhi,39 Photo by Carl Andrew/O Preident and Fellons of Harvand College for the Semitic MuseumL Peter Clayton 31I Araldo De Laca/INDEX, Firenae,312 PhO2004 Mu</w:t>
                            </w:r>
                            <w:r>
                              <w:rPr>
                                <w:color w:val="000000"/>
                                <w:sz w:val="14"/>
                              </w:rPr>
                              <w:t>sem of Fine Ar,BetnLAkgmgWerner Forman 3.14 O Anrea Jomolo/Tkona; 3.I5 O Reunion des Musees Nationau/Art Resurce,NY:316 The Ant Archive Egrptian Maseum Cairo/Dagli Orti: 3.17 Jean Vertut, 318 Phoograph O 1979 The Metropolitan Museum of Art, 319 Photgraph O</w:t>
                            </w:r>
                            <w:r>
                              <w:rPr>
                                <w:color w:val="000000"/>
                                <w:sz w:val="14"/>
                              </w:rPr>
                              <w:t xml:space="preserve"> 2006,Maseum of Fine Arts,Boston;320 Jean Vertut: 321 0 Graham Harrisoe322 Peter A. Clayton,L23 O The Trustees of The Beitinh Maeum 324 Robert Frerck/Woodfin Camp &amp; Assciate326 Photograp O 1986 The Metroplitan Museum of Art,328 The An Archive/Dagli Orti: 3</w:t>
                            </w:r>
                            <w:r>
                              <w:rPr>
                                <w:color w:val="000000"/>
                                <w:sz w:val="14"/>
                              </w:rPr>
                              <w:t>.29 The Ant Archive/Dagli Orti, 330 0 G.Daghi Orti: 331 O Herve Champellinn/Akg-images,332 Bdarchi Preusischer Kulturbesita/Ant Rewerce,NY.333 O The Trustees of The Beitish Moseum,334 Scala/Art Resr,NY.LIS O Araldo NY:338 Bildarchi PrK/A ReNY339 Boltin Pic</w:t>
                            </w:r>
                            <w:r>
                              <w:rPr>
                                <w:color w:val="000000"/>
                                <w:sz w:val="14"/>
                              </w:rPr>
                              <w:t>ture Library/Bridgeman Ant Library,L40 0 The Trustees of The British Museum, 3.Unnumbered figure A,Photo by D. Wildung:3.Unnumbered fgure B,From Arnold Dicter,Bat ing in Egopt,Onford Univerity Prest,1991,fig.4.88,3.Unnumbered figare C,From Arnold Dieter,Ba</w:t>
                            </w:r>
                            <w:r>
                              <w:rPr>
                                <w:color w:val="000000"/>
                                <w:sz w:val="14"/>
                              </w:rPr>
                              <w:t>lding in Fopr,Odfoed Univer sity Press,1991,fig.4.88</w:t>
                            </w:r>
                          </w:p>
                          <w:p w:rsidR="00AC451B" w:rsidRDefault="007D56C2">
                            <w:pPr>
                              <w:spacing w:line="100" w:lineRule="exact"/>
                            </w:pPr>
                            <w:r>
                              <w:rPr>
                                <w:color w:val="000000"/>
                                <w:sz w:val="10"/>
                              </w:rPr>
                              <w:t>CHAPTER 4</w:t>
                            </w:r>
                          </w:p>
                          <w:p w:rsidR="00AC451B" w:rsidRDefault="007D56C2">
                            <w:pPr>
                              <w:spacing w:after="140" w:line="140" w:lineRule="exact"/>
                            </w:pPr>
                            <w:r>
                              <w:rPr>
                                <w:color w:val="000000"/>
                                <w:sz w:val="14"/>
                              </w:rPr>
                              <w:t>4.1 O Studio Kontos/Photestock:4.2 John Bigelow Taylor:4.3 John Bigelow Tagloe/Aut Resource,NY.4.4 From JohnGniffich Pedley. 47 From Donald Preaioni and Louise A.Hincheock,Acgoes An and Arct,Of</w:t>
                            </w:r>
                            <w:r>
                              <w:rPr>
                                <w:color w:val="000000"/>
                                <w:sz w:val="14"/>
                              </w:rPr>
                              <w:t>ond Univemity Pres,Onfoed,1999,fg.54,p.96 4.8 O Studio Kontos/Photostock;49 O Studio KontosPhtostock4.30 Nimatalla/Ant Resure,NY:4.11 O Sedi Ket/Photo Mock:4.12 0 Scala/Art Resmarce,NY.4.13 Nimatallab/Ant Resource,NY,4.14 O Studin Koto/Pho4S O Enich Lening</w:t>
                            </w:r>
                            <w:r>
                              <w:rPr>
                                <w:color w:val="000000"/>
                                <w:sz w:val="14"/>
                              </w:rPr>
                              <w:t>/Art Resource,NY:4.36 Nimatallah/Ant Resurcr,NY.4.17 O Studio Koeto/Phototock4.18 O Seudi Konto/Po4.19 From John Griffiths Pedley,Grerk Ant and Archarology,2/c,Prentice Hall,1998,fig.3.40,p.95,4.20 Spectrum Colour Library,London:421 Dant mouth Publishing:4</w:t>
                            </w:r>
                            <w:r>
                              <w:rPr>
                                <w:color w:val="000000"/>
                                <w:sz w:val="14"/>
                              </w:rPr>
                              <w:t>.22 0 Studio Koatos/Phtotock;4.23 0 Stadio Kento/Phottock,4.24  Vanni Archive Corb4.25 From John Griffiths Pediey,Greek Art andArhao.2/k,Prentice Hall,1995,Pradacel by Calmane and King Lad.Lendo.fig339.p.9 4.26 The Ant Archive/Dagli Orti 4.27 Hirmer Verlag</w:t>
                            </w:r>
                            <w:r>
                              <w:rPr>
                                <w:color w:val="000000"/>
                                <w:sz w:val="14"/>
                              </w:rPr>
                              <w:t>,Munick:428 0 Seudin Konto/Phetck4.Unnumbered Ggure,From</w:t>
                            </w:r>
                          </w:p>
                          <w:p w:rsidR="00AC451B" w:rsidRDefault="007D56C2">
                            <w:pPr>
                              <w:spacing w:line="120" w:lineRule="exact"/>
                            </w:pPr>
                            <w:r>
                              <w:rPr>
                                <w:color w:val="000000"/>
                                <w:sz w:val="12"/>
                              </w:rPr>
                              <w:t>CHAPTER 5</w:t>
                            </w:r>
                          </w:p>
                          <w:p w:rsidR="00AC451B" w:rsidRDefault="007D56C2">
                            <w:pPr>
                              <w:spacing w:after="20" w:line="100" w:lineRule="exact"/>
                            </w:pPr>
                            <w:r>
                              <w:rPr>
                                <w:color w:val="000000"/>
                                <w:sz w:val="10"/>
                              </w:rPr>
                              <w:t>5.2 Nimatallah/Art Resource,NY:54 Phograph O 1996 The Metrepelitan Muneum of Arc.55 Phemngraph O 2006,Mancum of Fine 5.11 John Heseltine Corbis, 5.13 0 The Trustees of The Britich Mueum5O R</w:t>
                            </w:r>
                            <w:r>
                              <w:rPr>
                                <w:color w:val="000000"/>
                                <w:sz w:val="10"/>
                              </w:rPr>
                              <w:t>eunion des Masees Natin/AtRe,NY 5.15 Phatograph O The Metropalitan Museam of Ar: 5.16 Scala/Ant Resaror,NY:5.17 O Stalin Kenton/Phostc:5.18 The Ant Archive/Acropolis Museum Athens/Dagli Orti, 5.19 The Art Archive/Archacological Museum Corfu/Dagli Orti, 5.2</w:t>
                            </w:r>
                            <w:r>
                              <w:rPr>
                                <w:color w:val="000000"/>
                                <w:sz w:val="10"/>
                              </w:rPr>
                              <w:t>2 0 Stadio Koe t/Photck:5.24 Staatliche Antikensammlangen and Glypek Munchen525 Satliche Anirnummungen und Glypeuck Munchen;5.26 O Vatican Museum 5.27 Staatiche Aniengen und Glpk Manchen: 5.28 Giraodon/Ant Resource,NY. 5.29 Nimatallah/Ant Resurcr,NY,5.38 O</w:t>
                            </w:r>
                            <w:r>
                              <w:rPr>
                                <w:color w:val="000000"/>
                                <w:sz w:val="10"/>
                              </w:rPr>
                              <w:t xml:space="preserve"> Publiotu/lkoeu,5.32 Futo VauriINDEX,Firenar,533 The Ant Archive/Archenlogical Konto/Photostock;:5.37 O Studio Konton/Photostock;5.39 O Seudio Keeto Phototock:5.42 O The Trusters of The Beitinh Maseum 5.43 0 The Trstees of The Britich Maseung 544 O The Tru</w:t>
                            </w:r>
                            <w:r>
                              <w:rPr>
                                <w:color w:val="000000"/>
                                <w:sz w:val="10"/>
                              </w:rPr>
                              <w:t>tees of The Beitish Muum:5.45 O SEF/Ant Resurce,NY.5.46 O Stu din Kontos/Photstock,5.47 O The Trustees of TheBritish Museum 5.48 O The Trustces of The Britih Mau549 O Su Kom toa/Photestock:5.50 Nimatallah/Art Resource,NY:5.51 0 Studio Konto/Phtot552 O Stud</w:t>
                            </w:r>
                            <w:r>
                              <w:rPr>
                                <w:color w:val="000000"/>
                                <w:sz w:val="10"/>
                              </w:rPr>
                              <w:t>io Koeto/Phtc:5.5 Michael Holford Photegraphy: 5.54 Ruggero VanniCORBIS,5.56 Froe Howand Coavin,Ani and he e LiYale Univensity Pres. 1991,fig.31,p.35,5.57 Fromn Howand Calvin,Anchiante and aheAher Lie.Yale Univeniry Press,1991,fig.31,p. 35.5.58 O Studin Ko</w:t>
                            </w:r>
                            <w:r>
                              <w:rPr>
                                <w:color w:val="000000"/>
                                <w:sz w:val="10"/>
                              </w:rPr>
                              <w:t>nta/Photostock:5.59 Hirmer Fomarchiv: 5.68 O Vatican Muum:5.61 O Seadio Kotn/Phototoc;52 O Scala/Ant Resscr, Hellenc AgeCambrige University Press,1986,fig,31.p.35.5.66 O Georg Genter/Raplec 567From Ierome Pullin,Art in ae Hel. Rence Dreyfus and Ellen Schra</w:t>
                            </w:r>
                            <w:r>
                              <w:rPr>
                                <w:color w:val="000000"/>
                                <w:sz w:val="10"/>
                              </w:rPr>
                              <w:t>udolph,Pegunon The TelepoFriete from ale Great Ar,Volume 2,fig.12.p.36.570 Erich Le ing/Ant Resource,NY,5.72 0 Araldo De Laca/ona,5.73 Bidarchi Preucher Kuurbeta/Art Resorc,574 Badarchs Preun cher Kulnurbesita/Art Resource,NY,5.25 0 Reunicn des Maees Natio</w:t>
                            </w:r>
                            <w:r>
                              <w:rPr>
                                <w:color w:val="000000"/>
                                <w:sz w:val="10"/>
                              </w:rPr>
                              <w:t>na/Ant Rearc,NY,5.76 NimatallaArt Resurce,NY. 5.27 Staatliche Antikensammlungen und Glyptuehck Munchenc,5.78 O Seudio Koeton/Photstock,579 0 Sela/At ReNY 5.Unnumbered figure A,O Scala/Ant Rer,NY:5.Unnumbered figure B,O Scala/Ant Ree,NY</w:t>
                            </w:r>
                          </w:p>
                          <w:p w:rsidR="00AC451B" w:rsidRDefault="007D56C2">
                            <w:pPr>
                              <w:spacing w:line="100" w:lineRule="exact"/>
                            </w:pPr>
                            <w:r>
                              <w:rPr>
                                <w:color w:val="000000"/>
                                <w:sz w:val="10"/>
                              </w:rPr>
                              <w:t>CHAPTER 6</w:t>
                            </w:r>
                          </w:p>
                          <w:p w:rsidR="00AC451B" w:rsidRDefault="007D56C2">
                            <w:pPr>
                              <w:spacing w:after="20" w:line="100" w:lineRule="exact"/>
                            </w:pPr>
                            <w:r>
                              <w:rPr>
                                <w:color w:val="000000"/>
                                <w:sz w:val="10"/>
                              </w:rPr>
                              <w:t>6.1 O Vati</w:t>
                            </w:r>
                            <w:r>
                              <w:rPr>
                                <w:color w:val="000000"/>
                                <w:sz w:val="10"/>
                              </w:rPr>
                              <w:t>can Museum,62 Pubbli Aer Fots 63 From Larinsa Bonfante,ed,Enan Life and the AfA Handonk of Einaen Sedie,Wayne State University Pres,fig.V.5,p.177,64 0 Scala/Ant Resource,NY:65 O Soprintendenaa Etruria Meridionale/kens 6.6 0 Scala/Art Resource,NY:67 0 Scala</w:t>
                            </w:r>
                            <w:r>
                              <w:rPr>
                                <w:color w:val="000000"/>
                                <w:sz w:val="10"/>
                              </w:rPr>
                              <w:t>/Ant Resourcr,NY:68 Canali Photobank;6.10 O Scala/Ant Resoarce,NY:6.11 0 Oni Battaglini/kona,6.12 Photograph O 2006,Museum of Fine Arts,Boston,6.13 Scala/Art Resarce,NY:6.14 From Larissa Bonfante,ed. Emascn Life and theAfelge: A Handlont of Emscan Sedics,W</w:t>
                            </w:r>
                            <w:r>
                              <w:rPr>
                                <w:color w:val="000000"/>
                                <w:sz w:val="10"/>
                              </w:rPr>
                              <w:t>ayne State Univerity Press,fig.V.33.p.192,615 Penelope Davies 6.16 Canali Phobank:6.17  Erich Lening/Art Rewace,NY.6IS O Ori Bamaglini/Tkona, 6.19 Canali Photobank: 6.29 Canali Photobank:6.Unnumbered figure,O Reunion desMunes Nationa/Art Resce,NY</w:t>
                            </w:r>
                          </w:p>
                          <w:p w:rsidR="00AC451B" w:rsidRDefault="007D56C2">
                            <w:pPr>
                              <w:spacing w:line="100" w:lineRule="exact"/>
                            </w:pPr>
                            <w:r>
                              <w:rPr>
                                <w:color w:val="000000"/>
                                <w:sz w:val="10"/>
                              </w:rPr>
                              <w:t>CHAPTER 7</w:t>
                            </w:r>
                          </w:p>
                          <w:p w:rsidR="00AC451B" w:rsidRDefault="007D56C2">
                            <w:pPr>
                              <w:spacing w:line="100" w:lineRule="exact"/>
                            </w:pPr>
                            <w:r>
                              <w:rPr>
                                <w:color w:val="000000"/>
                                <w:sz w:val="10"/>
                              </w:rPr>
                              <w:t xml:space="preserve">7.1 Anna Mura Sommella,frum "La Grande Roma dei TarquiniAlerne vicende di una felice inuiioneBuc(20001.fig.7-26. p.25:7.2 Canali Photobank;74 Reprinted from Frank Sear,Roman Arctehare,Cornell Univerity Press,O 1982 by Frank Sear,dia gram 40.p.74.7.5 From </w:t>
                            </w:r>
                            <w:r>
                              <w:rPr>
                                <w:color w:val="000000"/>
                                <w:sz w:val="10"/>
                              </w:rPr>
                              <w:t>Amanda Claridge,As Aragial Gaid,Ofoed University Pres,1988,fig.185.p.389,76 O Vanni/Ar Resource,NY:7.8 James Packer,7.9 Futo Marburg/Art Resource,NY top imageand Reunion des Munees Nationa/At Resc NY (bttom imagr)7.10 Araldo de Laca/Corbic 7.11 Penclope Da</w:t>
                            </w:r>
                            <w:r>
                              <w:rPr>
                                <w:color w:val="000000"/>
                                <w:sz w:val="10"/>
                              </w:rPr>
                              <w:t>viex:7.13 O Scala/Art Resource,NY,7.14 Phgrap O 2006,Muse um of Fine Arts, Boston; 7.15 Canali Phoeobank:7.16 Supertock;7.18 0 Soprintendenza di Roma/lknna;7.19 O Seprintendenza di Roma/lkona;7.21 Canali Photohank,7.22 O Araldo de LacaCorbe7.23 Canali Phoo</w:t>
                            </w:r>
                            <w:r>
                              <w:rPr>
                                <w:color w:val="000000"/>
                                <w:sz w:val="10"/>
                              </w:rPr>
                              <w:t>bunk:7.24 Canali Phobank:7.25 Canali Pho bank:7.26 Werner Forman/Art Resoaror,NY:7.27 0 Scala/Ant Resource,NY:7.28 Robent Frerck/Woodfin Camp&amp;Associate7.290 Scala/Art Resourc,NY.7.30 O Masei Vaticn,M.Sarri,7.31 Penepe Davi732PEE7.34 CDAI,Roma/la 7.35 Gilbe</w:t>
                            </w:r>
                            <w:r>
                              <w:rPr>
                                <w:color w:val="000000"/>
                                <w:sz w:val="10"/>
                              </w:rPr>
                              <w:t>rt Gonski,ilustrator;7.36 O Pubbli Aer Foeo,7.37 From Frank Sear,Roman Acdtrctor,Cornell Unisenity Pres,O 1982 by Frank Sear,diagram 78,p.136,7.38 Canali Photobank:7.39 Canali Phoebank;7.40 From William L MeDenald,Anchictare of the Roman Empire,An Introdar</w:t>
                            </w:r>
                            <w:r>
                              <w:rPr>
                                <w:color w:val="000000"/>
                                <w:sz w:val="10"/>
                              </w:rPr>
                              <w:t>tory Stady,Volume 1,Yale University Press,p.967.41 Hermera Technolngics/Alamy,7.44 O Scala/Art Resource,7.45 Orunoz:7.46 0 Archivo Icsnograficn,S.A./Corbi,7.47 Penclope Davics:7.48 O Reunion des Musees Nationu/Art Resource,NY:7.49 O Trustees of the Nationa</w:t>
                            </w:r>
                            <w:r>
                              <w:rPr>
                                <w:color w:val="000000"/>
                                <w:sz w:val="10"/>
                              </w:rPr>
                              <w:t>l Museum of Sceland:7.50 Henei Stierlin/Bildarchiv Stefiens,7.51 From Mary Beandand Johe Henderson,Clasical Ant Frone Grencr to Rome,Onfoed Hitory of Art,Onfond Univenity Preu,2001.p.39.7.52 O Soprintrnden za Archeulogica di Pompei/lkona;7.53 Canali Photob</w:t>
                            </w:r>
                            <w:r>
                              <w:rPr>
                                <w:color w:val="000000"/>
                                <w:sz w:val="10"/>
                              </w:rPr>
                              <w:t>unk:7.54a Phetograph O 1986 The Metrepolitan Mueum of Art,754b Pho graph O 1986 The Metropolitan Muscum of Art:755 Canali Phetcbank:7.56 Photograph O 1987The Metropolitan Museum of Art 7.57 Canali Pbotohank;7.58 Canali Phothank;7.59 0 Vatican Muncum,7.68 A</w:t>
                            </w:r>
                            <w:r>
                              <w:rPr>
                                <w:color w:val="000000"/>
                                <w:sz w:val="10"/>
                              </w:rPr>
                              <w:t>linari/Art Resoarce,NY:7.61 Camali Phosobank: 7.62 Canali Photobank;7.63 0 Araldo De Laca Archives,Rome,7.64 Froe Jas Elner,Imperial Rame and Crinien Trampl The Ant of 7.68 Scala/Art Resoarce,NY:7.70 0 Peter M.Wiloo/Corbi,771 Akg-image:7.72  Foee Vasari,Ro</w:t>
                            </w:r>
                            <w:r>
                              <w:rPr>
                                <w:color w:val="000000"/>
                                <w:sz w:val="10"/>
                              </w:rPr>
                              <w:t>ma;7.73 Froen Jas Eluner,Imper ial Rome and Chritis TripThe At of the Roan Empire AD 100-400, Oxfoed University Press, 1998,fg. 90, p.131;734 O Achim Bednorz,Koln:7.Unaumbered figure A,From Peter Rockwell,The Arr of Stworking.Cambridgr Univerity Pres,1995,</w:t>
                            </w:r>
                            <w:r>
                              <w:rPr>
                                <w:color w:val="000000"/>
                                <w:sz w:val="10"/>
                              </w:rPr>
                              <w:t>diagram 43.7. Unnumbered figure B,Photo by M.Sarri/Archivio Musei Vaticani</w:t>
                            </w:r>
                          </w:p>
                          <w:p w:rsidR="00AC451B" w:rsidRDefault="007D56C2">
                            <w:pPr>
                              <w:spacing w:line="100" w:lineRule="exact"/>
                            </w:pPr>
                            <w:r>
                              <w:rPr>
                                <w:color w:val="000000"/>
                                <w:sz w:val="10"/>
                              </w:rPr>
                              <w:t>CHAPTER 8</w:t>
                            </w:r>
                          </w:p>
                          <w:p w:rsidR="00AC451B" w:rsidRDefault="007D56C2">
                            <w:pPr>
                              <w:spacing w:line="180" w:lineRule="exact"/>
                            </w:pPr>
                            <w:r>
                              <w:rPr>
                                <w:color w:val="000000"/>
                                <w:sz w:val="18"/>
                              </w:rPr>
                              <w:t xml:space="preserve">8.I Canali Photobunk;82 O Soprintendenza Archeolopica di Roma/lkona,KS Froen Krautheimet,Early Chritios and Bysine Ai rure,Yale University Press,1984,image 34,8.8 O Achim </w:t>
                            </w:r>
                            <w:r>
                              <w:rPr>
                                <w:color w:val="000000"/>
                                <w:sz w:val="18"/>
                              </w:rPr>
                              <w:t>Belnorz,Kodec89 From Keneeth .Conant,Condingiee and Rennr Anc Aecture,Yale University Press,1959,image 78(al:8.30 Canali Photobank:K.1I Canali Phceobank;812 Canali Pieunk;KI3Scala/An</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79" style="position:absolute;left:0pt;margin-left:15.0pt;margin-top:11.0pt;height:787.0pt;width:271.0pt;z-index:639022428006549304;mso-width-relative:page;mso-height-relative:page;mso-position-vertical-relative:page;mso-position-horizontal-relative:page;" coordsize="21600,21600" o:spid="_x0000_s47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after="370" w:line="380" w:lineRule="exact"/>
                        <w:ind w:firstLine="0"/>
                        <w:jc w:val="both"/>
                      </w:pPr>
                      <w:r>
                        <w:rPr>
                          <w:sz w:val="36"/>
                          <w:color w:val="000000"/>
                        </w:rPr>
                        <w:t xml:space="preserve">鸣谢</w:t>
                      </w:r>
                    </w:p>
                    <w:p>
                      <w:pPr>
                        <w:spacing w:line="100" w:lineRule="exact"/>
                        <w:ind w:firstLine="0"/>
                        <w:jc w:val="both"/>
                      </w:pPr>
                      <w:r>
                        <w:rPr>
                          <w:sz w:val="10"/>
                          <w:color w:val="000000"/>
                        </w:rPr>
                        <w:t xml:space="preserve">CREDITS AND COPYRIGHTS</w:t>
                      </w:r>
                    </w:p>
                    <w:p>
                      <w:pPr>
                        <w:spacing w:after="20" w:line="200" w:lineRule="exact"/>
                        <w:ind w:firstLine="0"/>
                        <w:jc w:val="both"/>
                      </w:pPr>
                      <w:r>
                        <w:rPr>
                          <w:sz w:val="20"/>
                          <w:color w:val="000000"/>
                        </w:rPr>
                        <w:t xml:space="preserve">The Authors and Publisher wish to thank the liheari,m,geandprivate codections foe permitting the reproduction of </w:t>
                      </w:r>
                      <w:r>
                        <w:rPr>
                          <w:sz w:val="20"/>
                          <w:color w:val="000000"/>
                        </w:rPr>
                        <w:t xml:space="preserve">warks of art in their collections.Sorces not incded in the capcions are gratefully acknomledged belo.In addition,the Editoes are </w:t>
                      </w:r>
                      <w:r>
                        <w:rPr>
                          <w:sz w:val="20"/>
                          <w:color w:val="000000"/>
                        </w:rPr>
                        <w:t xml:space="preserve">grateful to the folowing correspondente Barhara Nagehmith,Paric Elirabeth Meryman,New YorkcAchim Bednorz,Cologne,Carla </w:t>
                      </w:r>
                      <w:r>
                        <w:rPr>
                          <w:sz w:val="20"/>
                          <w:color w:val="000000"/>
                        </w:rPr>
                        <w:t xml:space="preserve">Bertini,Rome,Angela Anderson,London,Kostas Kontos,Athens.</w:t>
                      </w:r>
                    </w:p>
                    <w:p>
                      <w:pPr>
                        <w:spacing w:line="100" w:lineRule="exact"/>
                        <w:ind w:firstLine="0"/>
                        <w:jc w:val="both"/>
                      </w:pPr>
                      <w:r>
                        <w:rPr>
                          <w:sz w:val="10"/>
                          <w:color w:val="000000"/>
                        </w:rPr>
                        <w:t xml:space="preserve">INTRODUCTION</w:t>
                      </w:r>
                    </w:p>
                    <w:p>
                      <w:pPr>
                        <w:spacing w:after="40" w:line="100" w:lineRule="exact"/>
                        <w:ind w:firstLine="0"/>
                        <w:jc w:val="both"/>
                      </w:pPr>
                      <w:r>
                        <w:rPr>
                          <w:sz w:val="10"/>
                          <w:color w:val="000000"/>
                        </w:rPr>
                        <w:t xml:space="preserve">L1 The Newark Museum/Ant Rescarce,NY,L2 V&amp; A ImageVictoria &amp; Albert Maseum: L3 Digital Image O The Museum of Mod. </w:t>
                      </w:r>
                      <w:r>
                        <w:rPr>
                          <w:sz w:val="10"/>
                          <w:color w:val="000000"/>
                        </w:rPr>
                        <w:t xml:space="preserve">em Art/Licensed by Scala/Art Resource,NY,L4 O Scala/Art Resource,NY,LS Aralde De Laca/INDEX,Firenac,L6 O 2004 Board of </w:t>
                      </w:r>
                      <w:r>
                        <w:rPr>
                          <w:sz w:val="10"/>
                          <w:color w:val="000000"/>
                        </w:rPr>
                        <w:t xml:space="preserve">Trustees,National Gallery of Art,Washington:L8 Peter Claytoe:L9 Pheeograph O The Ant Institute of Chicagn LI0 AP Phote/Diane </w:t>
                      </w:r>
                      <w:r>
                        <w:rPr>
                          <w:sz w:val="10"/>
                          <w:color w:val="000000"/>
                        </w:rPr>
                        <w:t xml:space="preserve">Bondareff,L1I Photograph by Lorene Emersce/Image O The Boand of Trustees,Natieal Gallery of Art,Washingtun: L12 Philippe </w:t>
                      </w:r>
                      <w:r>
                        <w:rPr>
                          <w:sz w:val="10"/>
                          <w:color w:val="000000"/>
                        </w:rPr>
                        <w:t xml:space="preserve">Berthe O CMN,Paris, LI3 O Scala/Art Resource,NY.L14 Photograph by Lynn Rosenthal,1998:LIS Nimatallah/Ant Reseurcr,NY. </w:t>
                      </w:r>
                      <w:r>
                        <w:rPr>
                          <w:sz w:val="10"/>
                          <w:color w:val="000000"/>
                        </w:rPr>
                        <w:t xml:space="preserve">L16 O John Bigelow Taylon/Art Resource,NY:L17 Courtesy Fraenkel Gallery,San Francicnc LI8 Ikona</w:t>
                      </w:r>
                    </w:p>
                    <w:p>
                      <w:pPr>
                        <w:spacing w:line="100" w:lineRule="exact"/>
                        <w:ind w:firstLine="0"/>
                        <w:jc w:val="both"/>
                      </w:pPr>
                      <w:r>
                        <w:rPr>
                          <w:sz w:val="10"/>
                          <w:color w:val="000000"/>
                        </w:rPr>
                        <w:t xml:space="preserve">CHAPTER I</w:t>
                      </w:r>
                    </w:p>
                    <w:p>
                      <w:pPr>
                        <w:spacing w:after="20" w:line="200" w:lineRule="exact"/>
                        <w:ind w:firstLine="0"/>
                        <w:jc w:val="both"/>
                      </w:pPr>
                      <w:r>
                        <w:rPr>
                          <w:sz w:val="20"/>
                          <w:color w:val="000000"/>
                        </w:rPr>
                        <w:t xml:space="preserve">1.I Jean Vertut: L2 French Ministry of Culnare and Communication,Regional Diretion foe Culrural Affairs-Rhane Alpes,Regional </w:t>
                      </w:r>
                      <w:r>
                        <w:rPr>
                          <w:sz w:val="20"/>
                          <w:color w:val="000000"/>
                        </w:rPr>
                        <w:t xml:space="preserve">Department of Archanology:13 French Minitry of Culrure and Communication,Reginnal Direction for Cultural Affairs-Rhoe Alpes. </w:t>
                      </w:r>
                      <w:r>
                        <w:rPr>
                          <w:sz w:val="20"/>
                          <w:color w:val="000000"/>
                        </w:rPr>
                        <w:t xml:space="preserve">Regional Department of Archaelogy. LA French Ministry of Culture and Communication,Regional Direction for Culrural Affairs-</w:t>
                      </w:r>
                      <w:r>
                        <w:rPr>
                          <w:sz w:val="20"/>
                          <w:color w:val="000000"/>
                        </w:rPr>
                        <w:t xml:space="preserve">Rhone Alpes,Regional Department of Archacology: 15 Jean Vertut,L6 Jean Vertut,L8 Jean Vertut,L9 Association Louis Begoeens </w:t>
                      </w:r>
                      <w:r>
                        <w:rPr>
                          <w:sz w:val="20"/>
                          <w:color w:val="000000"/>
                        </w:rPr>
                        <w:t xml:space="preserve">1.10 Philippe Berthe O CMN,Paris, LII Thomas Stephan,copyrigh Ulmer Museum LI3 Phote by Mas Begouenc,L14 Jean Vertut; </w:t>
                      </w:r>
                      <w:r>
                        <w:rPr>
                          <w:sz w:val="20"/>
                          <w:color w:val="000000"/>
                        </w:rPr>
                        <w:t xml:space="preserve">1.15 O Reunion des Musees Nationa/Art Re,NY.1.16Enich Lening/Art Resurce,NY.1.17 0 Erich Lening/Ant Resource </w:t>
                      </w:r>
                      <w:r>
                        <w:rPr>
                          <w:sz w:val="20"/>
                          <w:color w:val="000000"/>
                        </w:rPr>
                        <w:t xml:space="preserve">NY.1.18 Folco Quilici,1.19 R.Sheridan/Ancient Art &amp; Architecture,120 Cormacpi/Suuanna Hickling:L22 Courtesy MeDenald </w:t>
                      </w:r>
                      <w:r>
                        <w:rPr>
                          <w:sz w:val="20"/>
                          <w:color w:val="000000"/>
                        </w:rPr>
                        <w:t xml:space="preserve">Institute for Achacological Rescarchc 1.23 O Erich Lening/Ant ResourcrNY.124 Yann Arthon-Bertrand/Alirade/Phots Researchen, </w:t>
                      </w:r>
                      <w:r>
                        <w:rPr>
                          <w:sz w:val="20"/>
                          <w:color w:val="000000"/>
                        </w:rPr>
                        <w:t xml:space="preserve">Inc.:1.25 Aerofilens Lad,UK;1.Unnumbered figure D,Baffier-V.FerugleDRAC Rhone-Alpes</w:t>
                      </w:r>
                    </w:p>
                    <w:p>
                      <w:pPr>
                        <w:spacing w:line="100" w:lineRule="exact"/>
                        <w:ind w:firstLine="0"/>
                        <w:jc w:val="both"/>
                      </w:pPr>
                      <w:r>
                        <w:rPr>
                          <w:sz w:val="10"/>
                          <w:color w:val="000000"/>
                        </w:rPr>
                        <w:t xml:space="preserve">CHAPTER 2</w:t>
                      </w:r>
                    </w:p>
                    <w:p>
                      <w:pPr>
                        <w:spacing w:line="100" w:lineRule="exact"/>
                        <w:ind w:firstLine="0"/>
                        <w:jc w:val="both"/>
                      </w:pPr>
                      <w:r>
                        <w:rPr>
                          <w:sz w:val="10"/>
                          <w:color w:val="000000"/>
                        </w:rPr>
                        <w:t xml:space="preserve">2.10 The Trustees of The British Mascum:23 Henni Frankfoet,The Art and Architecture of the Ancient Orient,Yale Univensity Press </w:t>
                      </w:r>
                      <w:r>
                        <w:rPr>
                          <w:sz w:val="10"/>
                          <w:color w:val="000000"/>
                        </w:rPr>
                        <w:t xml:space="preserve">(1997).fig.32.25 Hirmer Fotarchiv,28 0 The Tresters of The Britih Maeun210 Univeity of Pennsylania Museum,Philadel </w:t>
                      </w:r>
                      <w:r>
                        <w:rPr>
                          <w:sz w:val="10"/>
                          <w:color w:val="000000"/>
                        </w:rPr>
                        <w:t xml:space="preserve">phia(T4-29C):2.11 Badarchiv Preuuicher Kulurbesita/Ant Resource,NY.2.12 0 Erich Lening/Ant Resource,NY:2.13 O Reunion </w:t>
                      </w:r>
                      <w:r>
                        <w:rPr>
                          <w:sz w:val="10"/>
                          <w:color w:val="000000"/>
                        </w:rPr>
                        <w:t xml:space="preserve">des Musces Nationax/Art Resoatce,NY,2.14 The Ancient Art &amp; Architecture Collection Lad;215 Photgrapb O 2006,Museum of </w:t>
                      </w:r>
                      <w:r>
                        <w:rPr>
                          <w:sz w:val="10"/>
                          <w:color w:val="000000"/>
                        </w:rPr>
                        <w:t xml:space="preserve">Fine Arts, Boston, 2.16 O Reunion des Musees Natio/ArtRe,NY2.17 Photo by Herve Lewandomaki/Reunion des Masees </w:t>
                      </w:r>
                      <w:r>
                        <w:rPr>
                          <w:sz w:val="10"/>
                          <w:color w:val="000000"/>
                        </w:rPr>
                        <w:t xml:space="preserve">Nationau/Art Resource,NY,2.18 Courtesy of the Oriental Instinute Muneam,The Univenity of Chicage and Continuu Interution </w:t>
                      </w:r>
                      <w:r>
                        <w:rPr>
                          <w:sz w:val="10"/>
                          <w:color w:val="000000"/>
                        </w:rPr>
                        <w:t xml:space="preserve">al Publishing Group: 2.20 O The Trustees of the British Maseum,2.21 0 The Trusteesof the Beitih Museam 222 Badarchi Preu </w:t>
                      </w:r>
                      <w:r>
                        <w:rPr>
                          <w:sz w:val="10"/>
                          <w:color w:val="000000"/>
                        </w:rPr>
                        <w:t xml:space="preserve">cher Kulturhesita/Art Resourer,NY:223 The Art Archive/Dagli Orti,224 0 The Trustees of the Beitish Mueum,225 Reunion des </w:t>
                      </w:r>
                      <w:r>
                        <w:rPr>
                          <w:sz w:val="10"/>
                          <w:color w:val="000000"/>
                        </w:rPr>
                        <w:t xml:space="preserve">Musees Nationaux/Art Resource,NY:227 0 Scala/Ant Resurce,NY:228 O Gerand DegeorgeCo229 0 Erich Lening/Ant </w:t>
                      </w:r>
                      <w:r>
                        <w:rPr>
                          <w:sz w:val="10"/>
                          <w:color w:val="000000"/>
                        </w:rPr>
                        <w:t xml:space="preserve">Resource,NY:2.30 Ancient Art &amp;Architecture Collection Lad.2.31 O Corbix:232 O Rubent Harding Woeld Imagrry Getty: 2.33 Pho-</w:t>
                      </w:r>
                      <w:r>
                        <w:rPr>
                          <w:sz w:val="10"/>
                          <w:color w:val="000000"/>
                        </w:rPr>
                        <w:t xml:space="preserve">tograph O 1995 The Metropelitan Museum of Art, 2.Unnumbered figure A,Joha M.Runell,2.Unnumbered fgare B,Penclope </w:t>
                      </w:r>
                      <w:r>
                        <w:rPr>
                          <w:sz w:val="10"/>
                          <w:color w:val="000000"/>
                        </w:rPr>
                        <w:t xml:space="preserve">Davies:2,Unnambered figare C,Penelope Davies</w:t>
                      </w:r>
                    </w:p>
                    <w:p>
                      <w:pPr>
                        <w:spacing w:line="100" w:lineRule="exact"/>
                        <w:ind w:firstLine="0"/>
                        <w:jc w:val="both"/>
                      </w:pPr>
                      <w:r>
                        <w:rPr>
                          <w:sz w:val="10"/>
                          <w:color w:val="000000"/>
                        </w:rPr>
                        <w:t xml:space="preserve">CHAPTER 3</w:t>
                      </w:r>
                    </w:p>
                    <w:p>
                      <w:pPr>
                        <w:spacing w:after="20" w:line="140" w:lineRule="exact"/>
                        <w:ind w:firstLine="0"/>
                        <w:jc w:val="both"/>
                      </w:pPr>
                      <w:r>
                        <w:rPr>
                          <w:sz w:val="14"/>
                          <w:color w:val="000000"/>
                        </w:rPr>
                        <w:t xml:space="preserve">3I Werner Forman/Art Resnurce,NY.L3 O The Image Work L4 O Copyrighe thTrusters of The Britih MaunL7 Free Ags </w:t>
                      </w:r>
                      <w:r>
                        <w:rPr>
                          <w:sz w:val="14"/>
                          <w:color w:val="000000"/>
                        </w:rPr>
                        <w:t xml:space="preserve">Limitel/Corhi,39 Photo by Carl Andrew/O Preident and Fellons of Harvand College for the Semitic MuseumL Peter Clayton </w:t>
                      </w:r>
                      <w:r>
                        <w:rPr>
                          <w:sz w:val="14"/>
                          <w:color w:val="000000"/>
                        </w:rPr>
                        <w:t xml:space="preserve">31I Araldo De Laca/INDEX, Firenae,312 PhO2004 Musem of Fine Ar,BetnLAkgmgWerner Forman </w:t>
                      </w:r>
                      <w:r>
                        <w:rPr>
                          <w:sz w:val="14"/>
                          <w:color w:val="000000"/>
                        </w:rPr>
                        <w:t xml:space="preserve">3.14 O Anrea Jomolo/Tkona; 3.I5 O Reunion des Musees Nationau/Art Resurce,NY:316 The Ant Archive Egrptian Maseum </w:t>
                      </w:r>
                      <w:r>
                        <w:rPr>
                          <w:sz w:val="14"/>
                          <w:color w:val="000000"/>
                        </w:rPr>
                        <w:t xml:space="preserve">Cairo/Dagli Orti: 3.17 Jean Vertut, 318 Phoograph O 1979 The Metropolitan Museum of Art, 319 Photgraph O 2006,Maseum of </w:t>
                      </w:r>
                      <w:r>
                        <w:rPr>
                          <w:sz w:val="14"/>
                          <w:color w:val="000000"/>
                        </w:rPr>
                        <w:t xml:space="preserve">Fine Arts,Boston;320 Jean Vertut: 321 0 Graham Harrisoe322 Peter A. Clayton,L23 O The Trustees of The Beitinh Maeum </w:t>
                      </w:r>
                      <w:r>
                        <w:rPr>
                          <w:sz w:val="14"/>
                          <w:color w:val="000000"/>
                        </w:rPr>
                        <w:t xml:space="preserve">324 Robert Frerck/Woodfin Camp &amp; Assciate326 Photograp O 1986 The Metroplitan Museum of Art,328 The An </w:t>
                      </w:r>
                      <w:r>
                        <w:rPr>
                          <w:sz w:val="14"/>
                          <w:color w:val="000000"/>
                        </w:rPr>
                        <w:t xml:space="preserve">Archive/Dagli Orti: 3.29 The Ant Archive/Dagli Orti, 330 0 G.Daghi Orti: 331 O Herve Champellinn/Akg-images,332 Bdarchi </w:t>
                      </w:r>
                      <w:r>
                        <w:rPr>
                          <w:sz w:val="14"/>
                          <w:color w:val="000000"/>
                        </w:rPr>
                        <w:t xml:space="preserve">Preusischer Kulturbesita/Ant Rewerce,NY.333 O The Trustees of The Beitish Moseum,334 Scala/Art Resr,NY.LIS O Araldo </w:t>
                      </w:r>
                      <w:r>
                        <w:rPr>
                          <w:sz w:val="14"/>
                          <w:color w:val="000000"/>
                        </w:rPr>
                        <w:t xml:space="preserve">NY:338 Bildarchi PrK/A ReNY339 Boltin Picture Library/Bridgeman Ant Library,L40 0 The </w:t>
                      </w:r>
                      <w:r>
                        <w:rPr>
                          <w:sz w:val="14"/>
                          <w:color w:val="000000"/>
                        </w:rPr>
                        <w:t xml:space="preserve">Trustees of The British Museum, 3.Unnumbered figure A,Photo by D. Wildung:3.Unnumbered fgure B,From Arnold Dicter,Bat </w:t>
                      </w:r>
                      <w:r>
                        <w:rPr>
                          <w:sz w:val="14"/>
                          <w:color w:val="000000"/>
                        </w:rPr>
                        <w:t xml:space="preserve">ing in Egopt,Onford Univerity Prest,1991,fig.4.88,3.Unnumbered figare C,From Arnold Dieter,Balding in Fopr,Odfoed Univer </w:t>
                      </w:r>
                      <w:r>
                        <w:rPr>
                          <w:sz w:val="14"/>
                          <w:color w:val="000000"/>
                        </w:rPr>
                        <w:t xml:space="preserve">sity Press,1991,fig.4.88</w:t>
                      </w:r>
                    </w:p>
                    <w:p>
                      <w:pPr>
                        <w:spacing w:line="100" w:lineRule="exact"/>
                        <w:ind w:firstLine="0"/>
                        <w:jc w:val="both"/>
                      </w:pPr>
                      <w:r>
                        <w:rPr>
                          <w:sz w:val="10"/>
                          <w:color w:val="000000"/>
                        </w:rPr>
                        <w:t xml:space="preserve">CHAPTER 4</w:t>
                      </w:r>
                    </w:p>
                    <w:p>
                      <w:pPr>
                        <w:spacing w:after="140" w:line="140" w:lineRule="exact"/>
                        <w:ind w:firstLine="0"/>
                        <w:jc w:val="both"/>
                      </w:pPr>
                      <w:r>
                        <w:rPr>
                          <w:sz w:val="14"/>
                          <w:color w:val="000000"/>
                        </w:rPr>
                        <w:t xml:space="preserve">4.1 O Studio Kontos/Photestock:4.2 John Bigelow Taylor:4.3 John Bigelow Tagloe/Aut Resource,NY.4.4 From JohnGniffich Pedley. </w:t>
                      </w:r>
                      <w:r>
                        <w:rPr>
                          <w:sz w:val="14"/>
                          <w:color w:val="000000"/>
                        </w:rPr>
                        <w:t xml:space="preserve">47 From Donald Preaioni and Louise A.Hincheock,Acgoes An and Arct,Ofond Univemity Pres,Onfoed,1999,fg.54,p.96 </w:t>
                      </w:r>
                      <w:r>
                        <w:rPr>
                          <w:sz w:val="14"/>
                          <w:color w:val="000000"/>
                        </w:rPr>
                        <w:t xml:space="preserve">4.8 O Studio Kontos/Photostock;49 O Studio KontosPhtostock4.30 Nimatalla/Ant Resure,NY:4.11 O Sedi Ket/Photo </w:t>
                      </w:r>
                      <w:r>
                        <w:rPr>
                          <w:sz w:val="14"/>
                          <w:color w:val="000000"/>
                        </w:rPr>
                        <w:t xml:space="preserve">Mock:4.12 0 Scala/Art Resmarce,NY.4.13 Nimatallab/Ant Resource,NY,4.14 O Studin Koto/Pho4S O Enich Lening/Art </w:t>
                      </w:r>
                      <w:r>
                        <w:rPr>
                          <w:sz w:val="14"/>
                          <w:color w:val="000000"/>
                        </w:rPr>
                        <w:t xml:space="preserve">Resource,NY:4.36 Nimatallah/Ant Resurcr,NY.4.17 O Studio Koeto/Phototock4.18 O Seudi Konto/Po4.19 From John </w:t>
                      </w:r>
                      <w:r>
                        <w:rPr>
                          <w:sz w:val="14"/>
                          <w:color w:val="000000"/>
                        </w:rPr>
                        <w:t xml:space="preserve">Griffiths Pedley,Grerk Ant and Archarology,2/c,Prentice Hall,1998,fig.3.40,p.95,4.20 Spectrum Colour Library,London:421 Dant </w:t>
                      </w:r>
                      <w:r>
                        <w:rPr>
                          <w:sz w:val="14"/>
                          <w:color w:val="000000"/>
                        </w:rPr>
                        <w:t xml:space="preserve">mouth Publishing:4.22 0 Studio Koatos/Phtotock;4.23 0 Stadio Kento/Phottock,4.24  Vanni Archive Corb4.25 From John </w:t>
                      </w:r>
                      <w:r>
                        <w:rPr>
                          <w:sz w:val="14"/>
                          <w:color w:val="000000"/>
                        </w:rPr>
                        <w:t xml:space="preserve">Griffiths Pediey,Greek Art andArhao.2/k,Prentice Hall,1995,Pradacel by Calmane and King Lad.Lendo.fig339.p.9 </w:t>
                      </w:r>
                      <w:r>
                        <w:rPr>
                          <w:sz w:val="14"/>
                          <w:color w:val="000000"/>
                        </w:rPr>
                        <w:t xml:space="preserve">4.26 The Ant Archive/Dagli Orti 4.27 Hirmer Verlag,Munick:428 0 Seudin Konto/Phetck4.Unnumbered Ggure,From</w:t>
                      </w:r>
                    </w:p>
                    <w:p>
                      <w:pPr>
                        <w:spacing w:line="120" w:lineRule="exact"/>
                        <w:ind w:firstLine="0"/>
                        <w:jc w:val="both"/>
                      </w:pPr>
                      <w:r>
                        <w:rPr>
                          <w:sz w:val="12"/>
                          <w:color w:val="000000"/>
                        </w:rPr>
                        <w:t xml:space="preserve">CHAPTER 5</w:t>
                      </w:r>
                    </w:p>
                    <w:p>
                      <w:pPr>
                        <w:spacing w:after="20" w:line="100" w:lineRule="exact"/>
                        <w:ind w:firstLine="0"/>
                        <w:jc w:val="both"/>
                      </w:pPr>
                      <w:r>
                        <w:rPr>
                          <w:sz w:val="10"/>
                          <w:color w:val="000000"/>
                        </w:rPr>
                        <w:t xml:space="preserve">5.2 Nimatallah/Art Resource,NY:54 Phograph O 1996 The Metrepelitan Muneum of Arc.55 Phemngraph O 2006,Mancum of Fine </w:t>
                      </w:r>
                      <w:r>
                        <w:rPr>
                          <w:sz w:val="10"/>
                          <w:color w:val="000000"/>
                        </w:rPr>
                        <w:t xml:space="preserve">5.11 John Heseltine Corbis, 5.13 0 The Trustees of The Britich Mueum5O Reunion des Masees Natin/AtRe,NY </w:t>
                      </w:r>
                      <w:r>
                        <w:rPr>
                          <w:sz w:val="10"/>
                          <w:color w:val="000000"/>
                        </w:rPr>
                        <w:t xml:space="preserve">5.15 Phatograph O The Metropalitan Museam of Ar: 5.16 Scala/Ant Resaror,NY:5.17 O Stalin Kenton/Phostc:5.18 The Ant </w:t>
                      </w:r>
                      <w:r>
                        <w:rPr>
                          <w:sz w:val="10"/>
                          <w:color w:val="000000"/>
                        </w:rPr>
                        <w:t xml:space="preserve">Archive/Acropolis Museum Athens/Dagli Orti, 5.19 The Art Archive/Archacological Museum Corfu/Dagli Orti, 5.22 0 Stadio Koe </w:t>
                      </w:r>
                      <w:r>
                        <w:rPr>
                          <w:sz w:val="10"/>
                          <w:color w:val="000000"/>
                        </w:rPr>
                        <w:t xml:space="preserve">t/Photck:5.24 Staatliche Antikensammlangen and Glypek Munchen525 Satliche Anirnummungen und Glypeuck </w:t>
                      </w:r>
                      <w:r>
                        <w:rPr>
                          <w:sz w:val="10"/>
                          <w:color w:val="000000"/>
                        </w:rPr>
                        <w:t xml:space="preserve">Munchen;5.26 O Vatican Museum 5.27 Staatiche Aniengen und Glpk Manchen: 5.28 Giraodon/Ant Resource,NY. </w:t>
                      </w:r>
                      <w:r>
                        <w:rPr>
                          <w:sz w:val="10"/>
                          <w:color w:val="000000"/>
                        </w:rPr>
                        <w:t xml:space="preserve">5.29 Nimatallah/Ant Resurcr,NY,5.38 O Publiotu/lkoeu,5.32 Futo VauriINDEX,Firenar,533 The Ant Archive/Archenlogical </w:t>
                      </w:r>
                      <w:r>
                        <w:rPr>
                          <w:sz w:val="10"/>
                          <w:color w:val="000000"/>
                        </w:rPr>
                        <w:t xml:space="preserve">Konto/Photostock;:5.37 O Studio Konton/Photostock;5.39 O Seudio Keeto Phototock:5.42 O The Trusters of The Beitinh Maseum </w:t>
                      </w:r>
                      <w:r>
                        <w:rPr>
                          <w:sz w:val="10"/>
                          <w:color w:val="000000"/>
                        </w:rPr>
                        <w:t xml:space="preserve">5.43 0 The Trstees of The Britich Maseung 544 O The Trutees of The Beitish Muum:5.45 O SEF/Ant Resurce,NY.5.46 O Stu </w:t>
                      </w:r>
                      <w:r>
                        <w:rPr>
                          <w:sz w:val="10"/>
                          <w:color w:val="000000"/>
                        </w:rPr>
                        <w:t xml:space="preserve">din Kontos/Photstock,5.47 O The Trustees of TheBritish Museum 5.48 O The Trustces of The Britih Mau549 O Su Kom </w:t>
                      </w:r>
                      <w:r>
                        <w:rPr>
                          <w:sz w:val="10"/>
                          <w:color w:val="000000"/>
                        </w:rPr>
                        <w:t xml:space="preserve">toa/Photestock:5.50 Nimatallah/Art Resource,NY:5.51 0 Studio Konto/Phtot552 O Studio Koeto/Phtc:5.5 Michael </w:t>
                      </w:r>
                      <w:r>
                        <w:rPr>
                          <w:sz w:val="10"/>
                          <w:color w:val="000000"/>
                        </w:rPr>
                        <w:t xml:space="preserve">Holford Photegraphy: 5.54 Ruggero VanniCORBIS,5.56 Froe Howand Coavin,Ani and he e LiYale Univensity Pres. </w:t>
                      </w:r>
                      <w:r>
                        <w:rPr>
                          <w:sz w:val="10"/>
                          <w:color w:val="000000"/>
                        </w:rPr>
                        <w:t xml:space="preserve">1991,fig.31,p.35,5.57 Fromn Howand Calvin,Anchiante and aheAher Lie.Yale Univeniry Press,1991,fig.31,p. 35.5.58 O Studin </w:t>
                      </w:r>
                      <w:r>
                        <w:rPr>
                          <w:sz w:val="10"/>
                          <w:color w:val="000000"/>
                        </w:rPr>
                        <w:t xml:space="preserve">Konta/Photostock:5.59 Hirmer Fomarchiv: 5.68 O Vatican Muum:5.61 O Seadio Kotn/Phototoc;52 O Scala/Ant Resscr, </w:t>
                      </w:r>
                      <w:r>
                        <w:rPr>
                          <w:sz w:val="10"/>
                          <w:color w:val="000000"/>
                        </w:rPr>
                        <w:t xml:space="preserve">Hellenc AgeCambrige University Press,1986,fig,31.p.35.5.66 O Georg Genter/Raplec 567From Ierome Pullin,Art in ae Hel. </w:t>
                      </w:r>
                      <w:r>
                        <w:rPr>
                          <w:sz w:val="10"/>
                          <w:color w:val="000000"/>
                        </w:rPr>
                        <w:t xml:space="preserve">Rence Dreyfus and Ellen Schraudolph,Pegunon The TelepoFriete from ale Great Ar,Volume 2,fig.12.p.36.570 Erich Le </w:t>
                      </w:r>
                      <w:r>
                        <w:rPr>
                          <w:sz w:val="10"/>
                          <w:color w:val="000000"/>
                        </w:rPr>
                        <w:t xml:space="preserve">ing/Ant Resource,NY,5.72 0 Araldo De Laca/ona,5.73 Bidarchi Preucher Kuurbeta/Art Resorc,574 Badarchs Preun </w:t>
                      </w:r>
                      <w:r>
                        <w:rPr>
                          <w:sz w:val="10"/>
                          <w:color w:val="000000"/>
                        </w:rPr>
                        <w:t xml:space="preserve">cher Kulnurbesita/Art Resource,NY,5.25 0 Reunicn des Maees Nationa/Ant Rearc,NY,5.76 NimatallaArt Resurce,NY. </w:t>
                      </w:r>
                      <w:r>
                        <w:rPr>
                          <w:sz w:val="10"/>
                          <w:color w:val="000000"/>
                        </w:rPr>
                        <w:t xml:space="preserve">5.27 Staatliche Antikensammlungen und Glyptuehck Munchenc,5.78 O Seudio Koeton/Photstock,579 0 Sela/At ReNY </w:t>
                      </w:r>
                      <w:r>
                        <w:rPr>
                          <w:sz w:val="10"/>
                          <w:color w:val="000000"/>
                        </w:rPr>
                        <w:t xml:space="preserve">5.Unnumbered figure A,O Scala/Ant Rer,NY:5.Unnumbered figure B,O Scala/Ant Ree,NY</w:t>
                      </w:r>
                    </w:p>
                    <w:p>
                      <w:pPr>
                        <w:spacing w:line="100" w:lineRule="exact"/>
                        <w:ind w:firstLine="0"/>
                        <w:jc w:val="both"/>
                      </w:pPr>
                      <w:r>
                        <w:rPr>
                          <w:sz w:val="10"/>
                          <w:color w:val="000000"/>
                        </w:rPr>
                        <w:t xml:space="preserve">CHAPTER 6</w:t>
                      </w:r>
                    </w:p>
                    <w:p>
                      <w:pPr>
                        <w:spacing w:after="20" w:line="100" w:lineRule="exact"/>
                        <w:ind w:firstLine="0"/>
                        <w:jc w:val="both"/>
                      </w:pPr>
                      <w:r>
                        <w:rPr>
                          <w:sz w:val="10"/>
                          <w:color w:val="000000"/>
                        </w:rPr>
                        <w:t xml:space="preserve">6.1 O Vatican Museum,62 Pubbli Aer Fots 63 From Larinsa Bonfante,ed,Enan Life and the AfA Handonk of Einaen </w:t>
                      </w:r>
                      <w:r>
                        <w:rPr>
                          <w:sz w:val="10"/>
                          <w:color w:val="000000"/>
                        </w:rPr>
                        <w:t xml:space="preserve">Sedie,Wayne State University Pres,fig.V.5,p.177,64 0 Scala/Ant Resource,NY:65 O Soprintendenaa Etruria Meridionale/kens </w:t>
                      </w:r>
                      <w:r>
                        <w:rPr>
                          <w:sz w:val="10"/>
                          <w:color w:val="000000"/>
                        </w:rPr>
                        <w:t xml:space="preserve">6.6 0 Scala/Art Resource,NY:67 0 Scala/Ant Resourcr,NY:68 Canali Photobank;6.10 O Scala/Ant Resoarce,NY:6.11 0 Oni </w:t>
                      </w:r>
                      <w:r>
                        <w:rPr>
                          <w:sz w:val="10"/>
                          <w:color w:val="000000"/>
                        </w:rPr>
                        <w:t xml:space="preserve">Battaglini/kona,6.12 Photograph O 2006,Museum of Fine Arts,Boston,6.13 Scala/Art Resarce,NY:6.14 From Larissa Bonfante,ed. </w:t>
                      </w:r>
                      <w:r>
                        <w:rPr>
                          <w:sz w:val="10"/>
                          <w:color w:val="000000"/>
                        </w:rPr>
                        <w:t xml:space="preserve">Emascn Life and theAfelge: A Handlont of Emscan Sedics,Wayne State Univerity Press,fig.V.33.p.192,615 Penelope Davies </w:t>
                      </w:r>
                      <w:r>
                        <w:rPr>
                          <w:sz w:val="10"/>
                          <w:color w:val="000000"/>
                        </w:rPr>
                        <w:t xml:space="preserve">6.16 Canali Phobank:6.17  Erich Lening/Art Rewace,NY.6IS O Ori Bamaglini/Tkona, 6.19 Canali Photobank: 6.29 Canali </w:t>
                      </w:r>
                      <w:r>
                        <w:rPr>
                          <w:sz w:val="10"/>
                          <w:color w:val="000000"/>
                        </w:rPr>
                        <w:t xml:space="preserve">Photobank:6.Unnumbered figure,O Reunion desMunes Nationa/Art Resce,NY</w:t>
                      </w:r>
                    </w:p>
                    <w:p>
                      <w:pPr>
                        <w:spacing w:line="100" w:lineRule="exact"/>
                        <w:ind w:firstLine="0"/>
                        <w:jc w:val="both"/>
                      </w:pPr>
                      <w:r>
                        <w:rPr>
                          <w:sz w:val="10"/>
                          <w:color w:val="000000"/>
                        </w:rPr>
                        <w:t xml:space="preserve">CHAPTER 7</w:t>
                      </w:r>
                    </w:p>
                    <w:p>
                      <w:pPr>
                        <w:spacing w:line="100" w:lineRule="exact"/>
                        <w:ind w:firstLine="0"/>
                        <w:jc w:val="both"/>
                      </w:pPr>
                      <w:r>
                        <w:rPr>
                          <w:sz w:val="10"/>
                          <w:color w:val="000000"/>
                        </w:rPr>
                        <w:t xml:space="preserve">7.1 Anna Mura Sommella,frum "La Grande Roma dei TarquiniAlerne vicende di una felice inuiioneBuc(20001.fig.7-26. </w:t>
                      </w:r>
                      <w:r>
                        <w:rPr>
                          <w:sz w:val="10"/>
                          <w:color w:val="000000"/>
                        </w:rPr>
                        <w:t xml:space="preserve">p.25:7.2 Canali Photobank;74 Reprinted from Frank Sear,Roman Arctehare,Cornell Univerity Press,O 1982 by Frank Sear,dia </w:t>
                      </w:r>
                      <w:r>
                        <w:rPr>
                          <w:sz w:val="10"/>
                          <w:color w:val="000000"/>
                        </w:rPr>
                        <w:t xml:space="preserve">gram 40.p.74.7.5 From Amanda Claridge,As Aragial Gaid,Ofoed University Pres,1988,fig.185.p.389,76 O Vanni/Ar </w:t>
                      </w:r>
                      <w:r>
                        <w:rPr>
                          <w:sz w:val="10"/>
                          <w:color w:val="000000"/>
                        </w:rPr>
                        <w:t xml:space="preserve">Resource,NY:7.8 James Packer,7.9 Futo Marburg/Art Resource,NY top imageand Reunion des Munees Nationa/At Resc </w:t>
                      </w:r>
                      <w:r>
                        <w:rPr>
                          <w:sz w:val="10"/>
                          <w:color w:val="000000"/>
                        </w:rPr>
                        <w:t xml:space="preserve">NY (bttom imagr)7.10 Araldo de Laca/Corbic 7.11 Penclope Daviex:7.13 O Scala/Art Resource,NY,7.14 Phgrap O 2006,Muse </w:t>
                      </w:r>
                      <w:r>
                        <w:rPr>
                          <w:sz w:val="10"/>
                          <w:color w:val="000000"/>
                        </w:rPr>
                        <w:t xml:space="preserve">um of Fine Arts, Boston; 7.15 Canali Phoeobank:7.16 Supertock;7.18 0 Soprintendenza di Roma/lknna;7.19 O Seprintendenza di </w:t>
                      </w:r>
                      <w:r>
                        <w:rPr>
                          <w:sz w:val="10"/>
                          <w:color w:val="000000"/>
                        </w:rPr>
                        <w:t xml:space="preserve">Roma/lkona;7.21 Canali Photohank,7.22 O Araldo de LacaCorbe7.23 Canali Phoobunk:7.24 Canali Phobank:7.25 Canali Pho </w:t>
                      </w:r>
                      <w:r>
                        <w:rPr>
                          <w:sz w:val="10"/>
                          <w:color w:val="000000"/>
                        </w:rPr>
                        <w:t xml:space="preserve">bank:7.26 Werner Forman/Art Resoaror,NY:7.27 0 Scala/Ant Resource,NY:7.28 Robent Frerck/Woodfin Camp&amp;Associate7.290 </w:t>
                      </w:r>
                      <w:r>
                        <w:rPr>
                          <w:sz w:val="10"/>
                          <w:color w:val="000000"/>
                        </w:rPr>
                        <w:t xml:space="preserve">Scala/Art Resourc,NY.7.30 O Masei Vaticn,M.Sarri,7.31 Penepe Davi732PEE7.34 CDAI,Roma/la </w:t>
                      </w:r>
                      <w:r>
                        <w:rPr>
                          <w:sz w:val="10"/>
                          <w:color w:val="000000"/>
                        </w:rPr>
                        <w:t xml:space="preserve">7.35 Gilbert Gonski,ilustrator;7.36 O Pubbli Aer Foeo,7.37 From Frank Sear,Roman Acdtrctor,Cornell Unisenity Pres,O 1982 by </w:t>
                      </w:r>
                      <w:r>
                        <w:rPr>
                          <w:sz w:val="10"/>
                          <w:color w:val="000000"/>
                        </w:rPr>
                        <w:t xml:space="preserve">Frank Sear,diagram 78,p.136,7.38 Canali Photobank:7.39 Canali Phoebank;7.40 From William L MeDenald,Anchictare of the </w:t>
                      </w:r>
                      <w:r>
                        <w:rPr>
                          <w:sz w:val="10"/>
                          <w:color w:val="000000"/>
                        </w:rPr>
                        <w:t xml:space="preserve">Roman Empire,An Introdartory Stady,Volume 1,Yale University Press,p.967.41 Hermera Technolngics/Alamy,7.44 O Scala/Art </w:t>
                      </w:r>
                      <w:r>
                        <w:rPr>
                          <w:sz w:val="10"/>
                          <w:color w:val="000000"/>
                        </w:rPr>
                        <w:t xml:space="preserve">Resource,7.45 Orunoz:7.46 0 Archivo Icsnograficn,S.A./Corbi,7.47 Penclope Davics:7.48 O Reunion des Musees Nationu/Art </w:t>
                      </w:r>
                      <w:r>
                        <w:rPr>
                          <w:sz w:val="10"/>
                          <w:color w:val="000000"/>
                        </w:rPr>
                        <w:t xml:space="preserve">Resource,NY:7.49 O Trustees of the National Museum of Sceland:7.50 Henei Stierlin/Bildarchiv Stefiens,7.51 From Mary Beandand </w:t>
                      </w:r>
                      <w:r>
                        <w:rPr>
                          <w:sz w:val="10"/>
                          <w:color w:val="000000"/>
                        </w:rPr>
                        <w:t xml:space="preserve">Johe Henderson,Clasical Ant Frone Grencr to Rome,Onfoed Hitory of Art,Onfond Univenity Preu,2001.p.39.7.52 O Soprintrnden </w:t>
                      </w:r>
                      <w:r>
                        <w:rPr>
                          <w:sz w:val="10"/>
                          <w:color w:val="000000"/>
                        </w:rPr>
                        <w:t xml:space="preserve">za Archeulogica di Pompei/lkona;7.53 Canali Photobunk:7.54a Phetograph O 1986 The Metrepolitan Mueum of Art,754b Pho </w:t>
                      </w:r>
                      <w:r>
                        <w:rPr>
                          <w:sz w:val="10"/>
                          <w:color w:val="000000"/>
                        </w:rPr>
                        <w:t xml:space="preserve">graph O 1986 The Metropolitan Muscum of Art:755 Canali Phetcbank:7.56 Photograph O 1987The Metropolitan Museum of Art </w:t>
                      </w:r>
                      <w:r>
                        <w:rPr>
                          <w:sz w:val="10"/>
                          <w:color w:val="000000"/>
                        </w:rPr>
                        <w:t xml:space="preserve">7.57 Canali Pbotohank;7.58 Canali Phothank;7.59 0 Vatican Muncum,7.68 Alinari/Art Resoarce,NY:7.61 Camali Phosobank: </w:t>
                      </w:r>
                      <w:r>
                        <w:rPr>
                          <w:sz w:val="10"/>
                          <w:color w:val="000000"/>
                        </w:rPr>
                        <w:t xml:space="preserve">7.62 Canali Photobank;7.63 0 Araldo De Laca Archives,Rome,7.64 Froe Jas Elner,Imperial Rame and Crinien Trampl The Ant of </w:t>
                      </w:r>
                      <w:r>
                        <w:rPr>
                          <w:sz w:val="10"/>
                          <w:color w:val="000000"/>
                        </w:rPr>
                        <w:t xml:space="preserve">7.68 Scala/Art Resoarce,NY:7.70 0 Peter M.Wiloo/Corbi,771 Akg-image:7.72  Foee Vasari,Roma;7.73 Froen Jas Eluner,Imper </w:t>
                      </w:r>
                      <w:r>
                        <w:rPr>
                          <w:sz w:val="10"/>
                          <w:color w:val="000000"/>
                        </w:rPr>
                        <w:t xml:space="preserve">ial Rome and Chritis TripThe At of the Roan Empire AD 100-400, Oxfoed University Press, 1998,fg. 90, p.131;734 O Achim </w:t>
                      </w:r>
                      <w:r>
                        <w:rPr>
                          <w:sz w:val="10"/>
                          <w:color w:val="000000"/>
                        </w:rPr>
                        <w:t xml:space="preserve">Bednorz,Koln:7.Unaumbered figure A,From Peter Rockwell,The Arr of Stworking.Cambridgr Univerity Pres,1995,diagram </w:t>
                      </w:r>
                      <w:r>
                        <w:rPr>
                          <w:sz w:val="10"/>
                          <w:color w:val="000000"/>
                        </w:rPr>
                        <w:t xml:space="preserve">43.7. Unnumbered figure B,Photo by M.Sarri/Archivio Musei Vaticani</w:t>
                      </w:r>
                    </w:p>
                    <w:p>
                      <w:pPr>
                        <w:spacing w:line="100" w:lineRule="exact"/>
                        <w:ind w:firstLine="0"/>
                        <w:jc w:val="both"/>
                      </w:pPr>
                      <w:r>
                        <w:rPr>
                          <w:sz w:val="10"/>
                          <w:color w:val="000000"/>
                        </w:rPr>
                        <w:t xml:space="preserve">CHAPTER 8</w:t>
                      </w:r>
                    </w:p>
                    <w:p>
                      <w:pPr>
                        <w:spacing w:line="180" w:lineRule="exact"/>
                        <w:ind w:firstLine="0"/>
                        <w:jc w:val="both"/>
                      </w:pPr>
                      <w:r>
                        <w:rPr>
                          <w:sz w:val="18"/>
                          <w:color w:val="000000"/>
                        </w:rPr>
                        <w:t xml:space="preserve">8.I Canali Photobunk;82 O Soprintendenza Archeolopica di Roma/lkona,KS Froen Krautheimet,Early Chritios and Bysine Ai </w:t>
                      </w:r>
                      <w:r>
                        <w:rPr>
                          <w:sz w:val="18"/>
                          <w:color w:val="000000"/>
                        </w:rPr>
                        <w:t xml:space="preserve">rure,Yale University Press,1984,image 34,8.8 O Achim Belnorz,Kodec89 From Keneeth .Conant,Condingiee and Rennr Anc </w:t>
                      </w:r>
                      <w:r>
                        <w:rPr>
                          <w:sz w:val="18"/>
                          <w:color w:val="000000"/>
                        </w:rPr>
                        <w:t xml:space="preserve">Aecture,Yale University Press,1959,image 78(al:8.30 Canali Photobank:K.1I Canali Phceobank;812 Canali Pieunk;KI3Scala/An</w:t>
                      </w:r>
                    </w:p>
                  </w:txbxContent>
                </v:textbox>
              </v:shape>
            </w:pict>
          </mc:Fallback>
        </mc:AlternateContent>
      </w:r>
      <w:r>
        <w:rPr>
          <w:noProof/>
        </w:rPr>
        <mc:AlternateContent>
          <mc:Choice Requires="wps">
            <w:drawing>
              <wp:anchor distT="0" distB="0" distL="114300" distR="114300" simplePos="0" relativeHeight="251772928" behindDoc="0" locked="0" layoutInCell="1" allowOverlap="1">
                <wp:simplePos x="0" y="0"/>
                <wp:positionH relativeFrom="page">
                  <wp:posOffset>3784600</wp:posOffset>
                </wp:positionH>
                <wp:positionV relativeFrom="page">
                  <wp:posOffset>647700</wp:posOffset>
                </wp:positionV>
                <wp:extent cx="3479800" cy="9474200"/>
                <wp:effectExtent l="0" t="0" r="635" b="14605"/>
                <wp:wrapSquare wrapText="bothSides"/>
                <wp:docPr id="48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before="800" w:line="140" w:lineRule="exact"/>
                            </w:pPr>
                            <w:r>
                              <w:rPr>
                                <w:color w:val="000000"/>
                                <w:sz w:val="14"/>
                              </w:rPr>
                              <w:t>Resource,NY:K.14 O Scala/Art Resourcr,NY.8.15 O Vasari,Roma/Tkona; 8.16 Alinari,8.17 Canali Photobank: 8.18 Bildarchiv Preussic-scher Kulturbesita/Art Resourcr,NY,8.29 O Fabbricadi San Pietro/lkoea;8.24 Canali Photobank:8.25 Canali Photobank;8.26 Canali Ph</w:t>
                            </w:r>
                            <w:r>
                              <w:rPr>
                                <w:color w:val="000000"/>
                                <w:sz w:val="14"/>
                              </w:rPr>
                              <w:t>otobunk:828 O Achim Bednorz,Koln:,829 Waher B.Denny,8.31 Images and Seories,Itanbul;8.32 O Achim Bednorz,Koln; K33 O Reunion des Muses Nationa/Art Resrce,NY.8.34 O The Trustees of The British Museum,835 Bildarchiv d.ONB,Wien: 8.36 Hachette Phoeos: 837 O Se</w:t>
                            </w:r>
                            <w:r>
                              <w:rPr>
                                <w:color w:val="000000"/>
                                <w:sz w:val="14"/>
                              </w:rPr>
                              <w:t>udio Konts/Phetestock:8.41 O Reunion des Musers Nationau/Art Resource,NY,8.43 From John Lowden,Early Chriis &amp;Bysenie Art,Phaidon,1997.fig 149.p.260.8.44 Princeton Univensity Library,8.45 O Erich Lesing/Art Resurce,NY,8.46 O Studio Konto/Phototock8.47  Pubb</w:t>
                            </w:r>
                            <w:r>
                              <w:rPr>
                                <w:color w:val="000000"/>
                                <w:sz w:val="14"/>
                              </w:rPr>
                              <w:t>li Aet Foen8.48 Canali Photobunk:8.49 O Scala/Art Resource, NY: 8Se Image O The National Gallery of Art,Wahington,851 The Art Archive/ Dagli Ortic &amp;Unnumbered figure,Canali Photobank CHAPTER 9</w:t>
                            </w:r>
                          </w:p>
                          <w:p w:rsidR="00AC451B" w:rsidRDefault="007D56C2">
                            <w:pPr>
                              <w:spacing w:after="40" w:line="200" w:lineRule="exact"/>
                            </w:pPr>
                            <w:r>
                              <w:rPr>
                                <w:color w:val="000000"/>
                                <w:sz w:val="20"/>
                              </w:rPr>
                              <w:t>9.1 Phoby Katya Kallen 2004 President and Fellows of Harvand Co</w:t>
                            </w:r>
                            <w:r>
                              <w:rPr>
                                <w:color w:val="000000"/>
                                <w:sz w:val="20"/>
                              </w:rPr>
                              <w:t>llege,9.2 O Annie Griffiths Belt/Corbi:9.4"Full Interi or from Aibia Dent,Aubbat as Sakhra/Dome of the Rock.Masjd al-Aqsa,Jerutalem.O 1992 Said Nuseibeh:9.6 Jonathan Bloom 9.7 0 Roger Wood arbi 98 O Achim Bednorz,Kolec9.9 0 Achim Bednorz,Kolec9.10 Walter B</w:t>
                            </w:r>
                            <w:r>
                              <w:rPr>
                                <w:color w:val="000000"/>
                                <w:sz w:val="20"/>
                              </w:rPr>
                              <w:t>. Denny, 9.12 Jonathan Bloom: 9.13 Po1980 The Metropolitan Museum of Art, 9.15 Walter B. Denny, 9.17 Bidarchiv Preussischer Kulturbesitz/Art Resurce,NY:9.19 Waler B.Denay:9.29 Rapbe:9.21 Jonathan Bloom,9.22 Walter B.Denny,9.24 Rudolf Bauer/Bildarchiv Steff</w:t>
                            </w:r>
                            <w:r>
                              <w:rPr>
                                <w:color w:val="000000"/>
                                <w:sz w:val="20"/>
                              </w:rPr>
                              <w:t xml:space="preserve">ens 9.26 Pheograph 2000 The MetM ofArt:9.27 0 Achim Bednorz,Koin:9.28 From Gulru Necipo,The Age of Sina Anchitectoral Caltre and she Omus Empire,Reaktion Books, 2005,9.29 Hlenri Stierlin/Bildarchiv Steffens: 9.30 Images and Stories, Inanbel:931 Photograph </w:t>
                            </w:r>
                            <w:r>
                              <w:rPr>
                                <w:color w:val="000000"/>
                                <w:sz w:val="20"/>
                              </w:rPr>
                              <w:t>O 1989 The Metropolitan Museum of Art,9.33 Henri Scierlin/Bildarchiv Seeffn:9.34 Photograph O 2006, Museu of Fine Art,Boton,935 V&amp; A Image/Victoria &amp; Albert Musen,9.36 O Jon Arnold Images/Alamy.9.Unnumbered figure A,From Jon Thompeon,Oietal Carpet.O 1983,1</w:t>
                            </w:r>
                            <w:r>
                              <w:rPr>
                                <w:color w:val="000000"/>
                                <w:sz w:val="20"/>
                              </w:rPr>
                              <w:t>988,used by permission of Dutton,a diviin of Penguin(USA).p.164.9.Unnum-bered figure B,Waler B.Denny.9.Unnumbered figure C,Walter B.Denny</w:t>
                            </w:r>
                          </w:p>
                          <w:p w:rsidR="00AC451B" w:rsidRDefault="007D56C2">
                            <w:pPr>
                              <w:spacing w:line="100" w:lineRule="exact"/>
                            </w:pPr>
                            <w:r>
                              <w:rPr>
                                <w:color w:val="000000"/>
                                <w:sz w:val="10"/>
                              </w:rPr>
                              <w:t>CHAPTER 10</w:t>
                            </w:r>
                          </w:p>
                          <w:p w:rsidR="00AC451B" w:rsidRDefault="007D56C2">
                            <w:pPr>
                              <w:spacing w:line="100" w:lineRule="exact"/>
                            </w:pPr>
                            <w:r>
                              <w:rPr>
                                <w:color w:val="000000"/>
                                <w:sz w:val="10"/>
                              </w:rPr>
                              <w:t>10.1 O The Trusters of The British Museum,10.2 O The Trustees of The Britih Museum:103 O The Trustees of Th</w:t>
                            </w:r>
                            <w:r>
                              <w:rPr>
                                <w:color w:val="000000"/>
                                <w:sz w:val="10"/>
                              </w:rPr>
                              <w:t>e British Museum</w:t>
                            </w:r>
                          </w:p>
                          <w:p w:rsidR="00AC451B" w:rsidRDefault="007D56C2">
                            <w:pPr>
                              <w:spacing w:after="50" w:line="120" w:lineRule="exact"/>
                            </w:pPr>
                            <w:r>
                              <w:rPr>
                                <w:color w:val="000000"/>
                                <w:sz w:val="10"/>
                              </w:rPr>
                              <w:t xml:space="preserve">10.4 Erik Irgens Johnsen:10.8 O Scala/Ant Resource,NY.10.18 O Erich Leuing/Art Resource,NY.10.13 O Scala/Ant Resource,NY. Achim Bednorz,Koln:10.19 O Reunion des Musees Nationau/Art Resource,NY,10.20 O Achim Bednorz,Koln:10.22 O Achim Bed. </w:t>
                            </w:r>
                            <w:r>
                              <w:rPr>
                                <w:color w:val="000000"/>
                                <w:sz w:val="10"/>
                              </w:rPr>
                              <w:t>norz,Kein:10.24 O Achim Bedoorz,Koln:10.25 O Achim Bednorz,Koln, 19.26 O Dom-Museum Hildesbeim/Frank Tomic,10.28 0 Dam-Museum Hildesheim/Frank Tomio: 10.29 0 Dom Museum Hildesheim/Frank Tomic: 10.300 Dom-Museum Hidobeim/Frank Tomic, 1831 O Reunin des Muser</w:t>
                            </w:r>
                            <w:r>
                              <w:rPr>
                                <w:color w:val="000000"/>
                                <w:sz w:val="10"/>
                              </w:rPr>
                              <w:t>s Nationa/At Resce,NY:10.35 O Rheinisches Bildarchiv Koln:10.36 0 Martin Engelbeecc,16.Unnumbered Eigare,Photec National Maeum of Ireland</w:t>
                            </w:r>
                          </w:p>
                          <w:p w:rsidR="00AC451B" w:rsidRDefault="007D56C2">
                            <w:pPr>
                              <w:spacing w:line="100" w:lineRule="exact"/>
                            </w:pPr>
                            <w:r>
                              <w:rPr>
                                <w:color w:val="000000"/>
                                <w:sz w:val="10"/>
                              </w:rPr>
                              <w:t>CHAPTER II</w:t>
                            </w:r>
                          </w:p>
                          <w:p w:rsidR="00AC451B" w:rsidRDefault="007D56C2">
                            <w:pPr>
                              <w:spacing w:after="10" w:line="120" w:lineRule="exact"/>
                            </w:pPr>
                            <w:r>
                              <w:rPr>
                                <w:color w:val="000000"/>
                                <w:sz w:val="10"/>
                              </w:rPr>
                              <w:t>11.I Oruene,11.2 O Achim Bedmerz,Kolnc114 Oronne,11.5 Photngraph 01995 The Metropolitan Museum of Ar 116 Fr</w:t>
                            </w:r>
                            <w:r>
                              <w:rPr>
                                <w:color w:val="000000"/>
                                <w:sz w:val="10"/>
                              </w:rPr>
                              <w:t xml:space="preserve">om Ken neth J.Conant,Caralingien and Romee Actt,Yale Univeriry Pres,195.fig 29,117 Jean Dieuzaide,118 O Bildarchiv Monheim GmbH/Alamy,119 Scala/Art Resoarce,NY:1131 From Kenneth John Conant,Caralingian and Rem Yale Univerity Press,1999,plate 65,11.12 From </w:t>
                            </w:r>
                            <w:r>
                              <w:rPr>
                                <w:color w:val="000000"/>
                                <w:sz w:val="10"/>
                              </w:rPr>
                              <w:t>Kenneth Joha Conant,Caralingian and RemuneyeArctecre,800-1200,The Pelican Hitory of Art,Penguin,1959.plate 66.11.13 O David P.Adams: 11.14 O Achim Bednorz, Koln: 11.16 O Achim Bednorz,Kola 11.17 O Achim Bednort,Koln,11.18 O Achim Bednors,Kolnc,11.19 O Achi</w:t>
                            </w:r>
                            <w:r>
                              <w:rPr>
                                <w:color w:val="000000"/>
                                <w:sz w:val="10"/>
                              </w:rPr>
                              <w:t>m Bednors,Koln, 11.20 Oronor:11.21 O Academie de Macoe: 11.23 O Achim Bednorz,Koln: 1124 0 Achim Bednerz,Koln: 11.25 LaurosGiraudon/Bridgeman Art Library: 11.28 Girsudon/Art Resource,NY,1129 Soark/Art Researce,NY:1131 O Achim Bedanra,Koln,11.32 O Achim Bed</w:t>
                            </w:r>
                            <w:r>
                              <w:rPr>
                                <w:color w:val="000000"/>
                                <w:sz w:val="10"/>
                              </w:rPr>
                              <w:t>norz,Koln: 11.33 O Scala/Art Resurce,NY.11.34 Bridgeman Art Library,11.35 O Scala/Art Resource,NY.11.36 O Erich Lening/Art Resource. NY.11.37 O Seala/Ant Resoarce,NY.11.38 From Kenneth John Conant,Caralingin and Romnegue Archittre,Yale University Prex: 11.</w:t>
                            </w:r>
                            <w:r>
                              <w:rPr>
                                <w:color w:val="000000"/>
                                <w:sz w:val="10"/>
                              </w:rPr>
                              <w:t>39 O Achim Bednors,Kole, 1140 O Erich Leuing/Ant Resource,NY.1L41 Fote Marburg/Art Resourer,NY.11.42 From Kenneth Johe Conant,Caralingies and Romanege Arcitte,Yale University Press,1959,Fig, 78, 1143 A. E. Kersting: morz,Koln,11.Unnumbered Eigure,From Spir</w:t>
                            </w:r>
                            <w:r>
                              <w:rPr>
                                <w:color w:val="000000"/>
                                <w:sz w:val="10"/>
                              </w:rPr>
                              <w:t>o Kostol,A Hatury of ArchiteteSeming and Ria,1985,fig.9.4,p.195</w:t>
                            </w:r>
                          </w:p>
                          <w:p w:rsidR="00AC451B" w:rsidRDefault="007D56C2">
                            <w:pPr>
                              <w:spacing w:line="100" w:lineRule="exact"/>
                            </w:pPr>
                            <w:r>
                              <w:rPr>
                                <w:color w:val="000000"/>
                                <w:sz w:val="10"/>
                              </w:rPr>
                              <w:t>CHAPTER 12</w:t>
                            </w:r>
                          </w:p>
                          <w:p w:rsidR="00AC451B" w:rsidRDefault="007D56C2">
                            <w:pPr>
                              <w:spacing w:after="40" w:line="120" w:lineRule="exact"/>
                            </w:pPr>
                            <w:r>
                              <w:rPr>
                                <w:color w:val="000000"/>
                                <w:sz w:val="12"/>
                              </w:rPr>
                              <w:t>122 0 Achim Bedoorz,Kolo:12.3 0 Achim Bednorz,Kaln: 124 0 Achim Bedoorz. Koln,125 0 Achim Bednorz,Koln,12.60 Achim Bednors,Koln,1270 Achim Bednors,Koln,129 Hirmer Foenarchiv:12.10 O</w:t>
                            </w:r>
                            <w:r>
                              <w:rPr>
                                <w:color w:val="000000"/>
                                <w:sz w:val="12"/>
                              </w:rPr>
                              <w:t xml:space="preserve"> Achim Bednorz,Koln, 12.12 Roger Mon 12.14 From James Seyder,Medicnal Art,Prentice Hall,fg.453,p.354.12.15© Achim Bednorz,Koin:12.17 O Achim Bednorz,Koln: 12.18 O Achima Bednors,Koln,12.19 O Photo Jone,Paric,12.21 Laurie Plant Winfrey Inc:12.22 O Achim Bed</w:t>
                            </w:r>
                            <w:r>
                              <w:rPr>
                                <w:color w:val="000000"/>
                                <w:sz w:val="12"/>
                              </w:rPr>
                              <w:t>nors,Koln,12.23 0 Achim Bednoes,Koln: 1224 0 Achim Bednes,Koln,1225 Jean Roubier Collection,Paris: 12.26 O Bildarchiv Monheim GmbH/Alamy:12.27 From Louis Gredecki,Geric Stainnd Gla,1200-1300,Comnell Univerity Press, 1985,12.29 O Paul Almasy/Cor-bi: 12.30 O</w:t>
                            </w:r>
                            <w:r>
                              <w:rPr>
                                <w:color w:val="000000"/>
                                <w:sz w:val="12"/>
                              </w:rPr>
                              <w:t xml:space="preserve"> Scala/Art Researce,12.31 0 Seala/Art Resource,NY.12.32 0 Achim Bednora,Koln;12.33 0 Scala/Art ResoureeNY. 12.34 O Achim Bednora,Koln,12.35 O Achim Bednorz,Koln:12.36 O Achim Bednorz,Koln:12.38 The Pierpont Morgan Library/An Rewcr,NY.1241 Phgap 1991 The Me</w:t>
                            </w:r>
                            <w:r>
                              <w:rPr>
                                <w:color w:val="000000"/>
                                <w:sz w:val="12"/>
                              </w:rPr>
                              <w:t>tropelitan Museum of Art: 12.42 O Reunion des Musees NationaAnt Resource,NY. 12.43 0 Giraudon/Ant Resourer,NY.:12.44 Photo by Paul Macapi:12.45 O Achim Bednorz,Koln:12.47 A.F.Kersting:12.48 A.F.Ket-wing:12.49 A.F. Kenting: 1250 A.F Kenting,12.52 0 Achim Be</w:t>
                            </w:r>
                            <w:r>
                              <w:rPr>
                                <w:color w:val="000000"/>
                                <w:sz w:val="12"/>
                              </w:rPr>
                              <w:t>dnorz,Koln:12.53 Achim Bednorz,Koln,Reproduction forbidden. Copyrighe by Dam Kapitel Naumburg: 12.54 Achim Bednorz,Koln,Reproduction forbidden,Copyright by Dom Kapitl Naumberg 1255 0 Achim Bedeorz,Koln,12.57 From Alain Exlande-Brandenburg,Gueic Art,Abrams,</w:t>
                            </w:r>
                            <w:r>
                              <w:rPr>
                                <w:color w:val="000000"/>
                                <w:sz w:val="12"/>
                              </w:rPr>
                              <w:t>1989,fig 75,12.58 O Achim Bednorz, Koln OR akg-imagrs/Schutae/Rodermann:12.59 Archive Mas,Barcelona, 12.60 Oranoa,12.Unnumbered figure,Art Resource,NY</w:t>
                            </w:r>
                          </w:p>
                          <w:p w:rsidR="00AC451B" w:rsidRDefault="007D56C2">
                            <w:pPr>
                              <w:spacing w:line="100" w:lineRule="exact"/>
                            </w:pPr>
                            <w:r>
                              <w:rPr>
                                <w:color w:val="000000"/>
                                <w:sz w:val="10"/>
                              </w:rPr>
                              <w:t>CHAPTER 13</w:t>
                            </w:r>
                          </w:p>
                          <w:p w:rsidR="00AC451B" w:rsidRDefault="007D56C2">
                            <w:pPr>
                              <w:spacing w:after="20" w:line="120" w:lineRule="exact"/>
                            </w:pPr>
                            <w:r>
                              <w:rPr>
                                <w:color w:val="000000"/>
                                <w:sz w:val="12"/>
                              </w:rPr>
                              <w:t>133 O Vanni/An Resne,NY.132 0 Scala/Ant Resurcr,NY.133 Canali Phoechank:13.4 0 Scala/Ant Resurce,NY.135 0 Seala/Ant Resourer,NY.137 Canali Photoank,138 Alina/Art Resoarc,NY.139 0 Scala/Ant Resource,NY.13.10 0 Scala/Art Resrer,NY.13.II O Achim Bednorz,Kole:</w:t>
                            </w:r>
                            <w:r>
                              <w:rPr>
                                <w:color w:val="000000"/>
                                <w:sz w:val="12"/>
                              </w:rPr>
                              <w:t>13.12 0 Achim Bednorz,Koln:13.14 Tini/INDEX,Firenae:13.15 O Scala/Art Resurce NY.1316 O Achim Bedoore,Koln:13.17 To/INDEX,Firenae,1IS O Seudio Quattrone,Firenae:13.19 Alinari/Art Resource,NY. 13.29 Alinari/Art Resurer,NY.1321 Canali Phesobank:13.22 O Achim</w:t>
                            </w:r>
                            <w:r>
                              <w:rPr>
                                <w:color w:val="000000"/>
                                <w:sz w:val="12"/>
                              </w:rPr>
                              <w:t xml:space="preserve"> Bedoorz,Koln,13.23 PhotographO 2004 The Metropolitan Maseum of Art: 1324Canali Photobank;13.25 Canali Phoechank:13.26 Canali Photebunk;13.27 Canali Photohank:1328 Canali Pho tobank:13.29 Canali Photsbank:1330 0 Sola/Ant Resarce,NY.13.31 0 Scala/Art Resure</w:t>
                            </w:r>
                            <w:r>
                              <w:rPr>
                                <w:color w:val="000000"/>
                                <w:sz w:val="12"/>
                              </w:rPr>
                              <w:t>,NY.13.32 Canali Photobank: 13.33 Canali Photobank,1334 0 Derling Kindenilcy Joha Heeltine,photographer,133S O Alinar/Ant Resource,1336 O Seala/Art Resurcr,NY:13.37 Bliceca Narionale,Firense/Micrfeoonx,I.Unumbered figure,O Erich Leming/Art Resource,NY</w:t>
                            </w:r>
                          </w:p>
                          <w:p w:rsidR="00AC451B" w:rsidRDefault="007D56C2">
                            <w:pPr>
                              <w:spacing w:line="100" w:lineRule="exact"/>
                            </w:pPr>
                            <w:r>
                              <w:rPr>
                                <w:color w:val="000000"/>
                                <w:sz w:val="10"/>
                              </w:rPr>
                              <w:t>CHAP</w:t>
                            </w:r>
                            <w:r>
                              <w:rPr>
                                <w:color w:val="000000"/>
                                <w:sz w:val="10"/>
                              </w:rPr>
                              <w:t>TER 14</w:t>
                            </w:r>
                          </w:p>
                          <w:p w:rsidR="00AC451B" w:rsidRDefault="007D56C2">
                            <w:pPr>
                              <w:spacing w:after="40" w:line="100" w:lineRule="exact"/>
                            </w:pPr>
                            <w:r>
                              <w:rPr>
                                <w:color w:val="000000"/>
                                <w:sz w:val="10"/>
                              </w:rPr>
                              <w:t>141 Ant Resourcr,NY.142 0 Erich Leing/Art Resarce,NY:14.3 left: Gieaudon/Art Resourcr,NY and right: Scala/Art Resource NY.145 O Reunion des Mas NatiaAtReNY147 Photo O The National Gallery, London: 148 O Achim Bednorz, Kolnc 14.9 Photograph O 1996 Th</w:t>
                            </w:r>
                            <w:r>
                              <w:rPr>
                                <w:color w:val="000000"/>
                                <w:sz w:val="10"/>
                              </w:rPr>
                              <w:t>e Metropolitan Mueum of Art 1410 Bidarchiv Presicher Kulurbeita/Art Resource,NY. 1411 0 Erich Lening/Art Rewurer, NY.14.13 O Erich Lening/Art Resurcr,NY,14.14 0 Archivo Ieonograficn,SA/Corbis 14.15 Phote O The National Gallery,London 14.16 Photo O The Nati</w:t>
                            </w:r>
                            <w:r>
                              <w:rPr>
                                <w:color w:val="000000"/>
                                <w:sz w:val="10"/>
                              </w:rPr>
                              <w:t>onal Gallery,London: 14.17 O Erich Lening/Ant Resource,NY. 14.18 Photegraph O 2006,Museum of Fine Art,Beaton:14.19 O M.Verpoorten-Liege Tourist Office: 14.20 Bildarchiv d.ONB,Wein 1421 Phetgraph O 2006,Museum of Fine Art,Bostoe14.22 0 Scala/Art Resurce,NY,</w:t>
                            </w:r>
                            <w:r>
                              <w:rPr>
                                <w:color w:val="000000"/>
                                <w:sz w:val="10"/>
                              </w:rPr>
                              <w:t>14.24 Or,Madrid,14.25 Bildarchiy Presischer Kulurbosita/Ant Resoarer,NY:14.27 Oronor,14.28 Phengraph by Bemtina Jact-Descbs14.29 O Erich Lening/Art Resurcr,NY.14.32 Laurie Plan Winfrey,Inc:14.Unnumbered figure A,Canali Phonshank:H4.Unnumbered figure B, Pho</w:t>
                            </w:r>
                            <w:r>
                              <w:rPr>
                                <w:color w:val="000000"/>
                                <w:sz w:val="10"/>
                              </w:rPr>
                              <w:t>tograph 1996 The Memopolitan Moeum of Art, 14.Unnumbered figure C,Laurie Platt Winfrey,Inc.</w:t>
                            </w:r>
                          </w:p>
                          <w:p w:rsidR="00AC451B" w:rsidRDefault="007D56C2">
                            <w:pPr>
                              <w:spacing w:line="100" w:lineRule="exact"/>
                            </w:pPr>
                            <w:r>
                              <w:rPr>
                                <w:color w:val="000000"/>
                                <w:sz w:val="10"/>
                              </w:rPr>
                              <w:t>CHAPTER 15</w:t>
                            </w:r>
                          </w:p>
                          <w:p w:rsidR="00AC451B" w:rsidRDefault="007D56C2">
                            <w:pPr>
                              <w:spacing w:after="40" w:line="200" w:lineRule="exact"/>
                            </w:pPr>
                            <w:r>
                              <w:rPr>
                                <w:color w:val="000000"/>
                                <w:sz w:val="20"/>
                              </w:rPr>
                              <w:t>15.J O Erich Lening/Ant Resource,NY.15.2 VanniArt Resource,NY.15.3 Canali Photobank: 15.4 Canali Photobank;15.5 Canali Pho Ibank:15.6 Canali Photobank:15</w:t>
                            </w:r>
                            <w:r>
                              <w:rPr>
                                <w:color w:val="000000"/>
                                <w:sz w:val="20"/>
                              </w:rPr>
                              <w:t>.7 0 Seala/Ant Resoarce,NY:15.9 0 Achim Bednora,Koln,15.11 O Achim Bednorz.Kolm,15.12 0 Scala/Ant Resource,NY,15.13 0 Scala/Art Resaorce,NY,15.H Canali Phoohank:15.15 O Snadin Mario Quattrone: 15.16 O Seala/Art Resorcr,NY:15.17 O Seudis Quattrone,Firenae,1</w:t>
                            </w:r>
                            <w:r>
                              <w:rPr>
                                <w:color w:val="000000"/>
                                <w:sz w:val="20"/>
                              </w:rPr>
                              <w:t>5.18 O Erich Lening/ArtResouree,NY:15.19 Photo O The National Gallery,Lon-den15.29 Canali Phoobank:15.21 0 Cedato/Canali Photobank:15.22 Canali Photobank:15.23 Bridgeman Ant Library: 15.24 0 Scala/Ant Resurce,NY:15.25 0 Erich Lening/Ant Resource,NY,15.26 D</w:t>
                            </w:r>
                            <w:r>
                              <w:rPr>
                                <w:color w:val="000000"/>
                                <w:sz w:val="20"/>
                              </w:rPr>
                              <w:t>orling Kindersley Media Library,15.27 Canali Photohank: 15.28 O Enich Lening/Ant Resourcr,NY,15.29 Canali Photobank: 15.30 O Scala/Art Resource,NY.15.31 Canali Photobank:15.20 Achim Bednorz,Koln,15.33 O Scala/Ant Resarce,NY,15.34 0 Orsi Bamaglini/Ikon; 15.</w:t>
                            </w:r>
                            <w:r>
                              <w:rPr>
                                <w:color w:val="000000"/>
                                <w:sz w:val="20"/>
                              </w:rPr>
                              <w:t>3S Nimatallah/Art Resource,NY, 15.36 0 Alinani/Art Resource,NY:15.38 Photo O The National Gallery,London:15.39 Canali Photobank:15.40 Photo O The National Gallery. London:15.41 O Scala/Ant Resource,NY.15.42 Canali Photbank:15.43 Canali Photobank: 15.44 O R</w:t>
                            </w:r>
                            <w:r>
                              <w:rPr>
                                <w:color w:val="000000"/>
                                <w:sz w:val="20"/>
                              </w:rPr>
                              <w:t>eunion des Musees Nationa/Ant Resource,NY.15.45 Image O The Board of Trustees,Natienal Gallery of Art,Washington,15.46 Canali Photobank; 15.47 Ant Resrce,NY,15.48 Canali Phoeobank:15.49 O Scala/Art Resource,NY,15.50 Canali Photobank:1552 O Erich Lessing/Ar</w:t>
                            </w:r>
                            <w:r>
                              <w:rPr>
                                <w:color w:val="000000"/>
                                <w:sz w:val="20"/>
                              </w:rPr>
                              <w:t>t Resource,NY,15.53 Canali Phochank:1554 0 Achim Bednorz,Koln:15.55 Canali Photobunk;15.57Canali Photobank: 15.58 0 Scala/Art Resource,NY.15.59 Canali Photobank:15.60 Scala/Ant Resource,NY</w:t>
                            </w:r>
                          </w:p>
                          <w:p w:rsidR="00AC451B" w:rsidRDefault="007D56C2">
                            <w:pPr>
                              <w:spacing w:line="100" w:lineRule="exact"/>
                            </w:pPr>
                            <w:r>
                              <w:rPr>
                                <w:color w:val="000000"/>
                                <w:sz w:val="10"/>
                              </w:rPr>
                              <w:t>CHAPTER 16</w:t>
                            </w:r>
                          </w:p>
                          <w:p w:rsidR="00AC451B" w:rsidRDefault="007D56C2">
                            <w:pPr>
                              <w:spacing w:after="40" w:line="120" w:lineRule="exact"/>
                            </w:pPr>
                            <w:r>
                              <w:rPr>
                                <w:color w:val="000000"/>
                                <w:sz w:val="12"/>
                              </w:rPr>
                              <w:t>16.1 Canali Photobunk:16.2 HIP/Ant Resoarce,NY,163 Faint</w:t>
                            </w:r>
                            <w:r>
                              <w:rPr>
                                <w:color w:val="000000"/>
                                <w:sz w:val="12"/>
                              </w:rPr>
                              <w:t>reet Pictures, 16.4 O Reunion des Musees Nationaus/Art Resource,NY. 165 0 Scala/Ant Resu,NY:166 Ghige Rul/INDEX,Firenae,167 C Reunion des Musee Nationaus/Art Resurce,NY. 16.8 Pirozai/Akg-images 16.11 The Beitish Maseum Great Court Lad:16.12 Canali Photoban</w:t>
                            </w:r>
                            <w:r>
                              <w:rPr>
                                <w:color w:val="000000"/>
                                <w:sz w:val="12"/>
                              </w:rPr>
                              <w:t>k:16.13 0 Scala/Art Reseurce,NY. 16.14 from John T.Pacletti and Gary M.Radke,Art in Renaiuter Ialy, Harry N. Abrams, 2002,fig. 7.22,p. 360,16.15 O Hirmer Futnarchis Munchen: 16.16 Tkona; 16.17 lkona; 16.19 Canali Phetostock:1629 0 Vatican Mueum 16.21 Canal</w:t>
                            </w:r>
                            <w:r>
                              <w:rPr>
                                <w:color w:val="000000"/>
                                <w:sz w:val="12"/>
                              </w:rPr>
                              <w:t>i Photostock: 16.22 O Reunion des Masees Nationaux/Ant Resource,NY,16.23 Pheto by P.Zigrosi/Archivo Musei Vaticani:16.24 Canali Photostock: 16.25 Th Bridgeman Art Libeary:16.26 O Scala/Ant Researce,NY:16.27 The Royal Calection/V&amp;A Images:16.28 Canali Photo</w:t>
                            </w:r>
                            <w:r>
                              <w:rPr>
                                <w:color w:val="000000"/>
                                <w:sz w:val="12"/>
                              </w:rPr>
                              <w:t xml:space="preserve">stock: 16.29 Phengraph O The Metropolitan Museum of Ar 16.30 O Scala/Ant Resource,NY.16.31 Camerphoto/Art Resource,NY. 16.33 Canali Phottock:16.34 O Reunine des Musees Nationau/Aut Resource,NY:16.Unnumbered figure,Photograph O 1995 The Metropalitan Museum </w:t>
                            </w:r>
                            <w:r>
                              <w:rPr>
                                <w:color w:val="000000"/>
                                <w:sz w:val="12"/>
                              </w:rPr>
                              <w:t>of An</w:t>
                            </w:r>
                          </w:p>
                          <w:p w:rsidR="00AC451B" w:rsidRDefault="007D56C2">
                            <w:pPr>
                              <w:spacing w:line="120" w:lineRule="exact"/>
                            </w:pPr>
                            <w:r>
                              <w:rPr>
                                <w:color w:val="000000"/>
                                <w:sz w:val="12"/>
                              </w:rPr>
                              <w:t>CHAPTER 17</w:t>
                            </w:r>
                          </w:p>
                          <w:p w:rsidR="00AC451B" w:rsidRDefault="007D56C2">
                            <w:pPr>
                              <w:spacing w:after="20" w:line="120" w:lineRule="exact"/>
                            </w:pPr>
                            <w:r>
                              <w:rPr>
                                <w:color w:val="000000"/>
                                <w:sz w:val="12"/>
                              </w:rPr>
                              <w:t>17.1 Canali Photentock:17.2 Canali Photostock:17.3 O Scala/Art Resource,NY.17.4 Canali Photustock:17.5 O Scala/Art Resource,NY: 17.6 Canali Photostock;177 Canali Phototock:178 Photo O The National Gallery,London,179 0 Scala/Art Resource,NY</w:t>
                            </w:r>
                            <w:r>
                              <w:rPr>
                                <w:color w:val="000000"/>
                                <w:sz w:val="12"/>
                              </w:rPr>
                              <w:t>: 17.18 Canali Phototock:17.11 Canali Photostock;17.12 O Vatican Museum: 17.13 O Vatican Museums, 17.14 Canali Photutock: 17.15 Gabinetto Fugrafico Nationale,17.16 Aradio de Laca/Corbi 17.17 Canali Photostock:17.20 Foee Vasari, Rome, 17.21 Scala/Art Resour</w:t>
                            </w:r>
                            <w:r>
                              <w:rPr>
                                <w:color w:val="000000"/>
                                <w:sz w:val="12"/>
                              </w:rPr>
                              <w:t>cr,17.22 Superstck: 17.23 0 Scala/Art Resource,NY:17.25 0 Scala/Ant Resource,NY:17.27 O Studin Quattrone, Firenze, 17.29 O Scala/Ant Resurce,NY.17.30 O Scala/Art Resource, NY:17.31 Canali Photostock;17.32 O Scala/Art Resource,NY.17.33 0 Scala/Ant Resoarce,</w:t>
                            </w:r>
                            <w:r>
                              <w:rPr>
                                <w:color w:val="000000"/>
                                <w:sz w:val="12"/>
                              </w:rPr>
                              <w:t>NY:17.34 Camerapbot/Ant Resouce,NY:17.35 O Erich Lessing/Art Resource,NY:17.37 Achim Bednorz,Koln</w:t>
                            </w:r>
                          </w:p>
                          <w:p w:rsidR="00AC451B" w:rsidRDefault="007D56C2">
                            <w:pPr>
                              <w:spacing w:line="100" w:lineRule="exact"/>
                            </w:pPr>
                            <w:r>
                              <w:rPr>
                                <w:color w:val="000000"/>
                                <w:sz w:val="10"/>
                              </w:rPr>
                              <w:t>CHAPTER 18</w:t>
                            </w:r>
                          </w:p>
                          <w:p w:rsidR="00AC451B" w:rsidRDefault="007D56C2">
                            <w:pPr>
                              <w:spacing w:line="100" w:lineRule="exact"/>
                            </w:pPr>
                            <w:r>
                              <w:rPr>
                                <w:color w:val="000000"/>
                                <w:sz w:val="10"/>
                              </w:rPr>
                              <w:t>181 O Achims Bednorz,Koln: 18.3 O age foemstock/Supentock:18.4 O Erich Lening/Art Resource,NY.18.6 Patrick Muller O CMN. Paris: 18.7 0 2001 Kunsthi</w:t>
                            </w:r>
                            <w:r>
                              <w:rPr>
                                <w:color w:val="000000"/>
                                <w:sz w:val="10"/>
                              </w:rPr>
                              <w:t>storinches Maseum,Wien oder KHM,Vienna:18SIean Feuillie O Centre des Monuments Nationaux,Paris 189 Pascal Lemaitre O CMN,Pari 18.10 Instinut Amatller df Ant Hipanic,Barcelonu,18.11 O Scala/Art Resource,New York; 18.13 Phoeo by O.Zimmermann/O Musee d Unterl</w:t>
                            </w:r>
                            <w:r>
                              <w:rPr>
                                <w:color w:val="000000"/>
                                <w:sz w:val="10"/>
                              </w:rPr>
                              <w:t>inden,Colmar,1814 Photo by O.Zimmermann/C Musee d'Unterlinden,Colmar, 1815 O Erich Lening/Art Resource,NY.18.17 Laurie Plart Winfrey,Inc: 18.18 Culver Pictures, 18.19 O Scala/Art Resurce,NY. 1520 Victoria and Albert Moseum/Art Researce,NY:1822 O The Truste</w:t>
                            </w:r>
                            <w:r>
                              <w:rPr>
                                <w:color w:val="000000"/>
                                <w:sz w:val="10"/>
                              </w:rPr>
                              <w:t>rs of The Beitish Maseum:18.23 Staatliche Kunsthalle Karl-srube:18.24 O Scala/Ant Resource,NY.18.26 O Reunion des Musecs Nationau/Art Resource,NY:18.27 Canali Photobank:18.28 Va A Images/Victuria &amp; Albert Museum:,1829 Photo O The National Gallery,London: 1</w:t>
                            </w:r>
                            <w:r>
                              <w:rPr>
                                <w:color w:val="000000"/>
                                <w:sz w:val="10"/>
                              </w:rPr>
                              <w:t>8.30 A.F.Kersting:18.31 Sir Bannister Fletcher,4</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81" style="position:absolute;left:0pt;margin-left:298.0pt;margin-top:51.0pt;height:746.0pt;width:274.0pt;z-index:639022428006556597;mso-width-relative:page;mso-height-relative:page;mso-position-vertical-relative:page;mso-position-horizontal-relative:page;" coordsize="21600,21600" o:spid="_x0000_s48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800" w:line="140" w:lineRule="exact"/>
                        <w:ind w:firstLine="0"/>
                        <w:jc w:val="both"/>
                      </w:pPr>
                      <w:r>
                        <w:rPr>
                          <w:sz w:val="14"/>
                          <w:color w:val="000000"/>
                        </w:rPr>
                        <w:t xml:space="preserve">Resource,NY:K.14 O Scala/Art Resourcr,NY.8.15 O Vasari,Roma/Tkona; 8.16 Alinari,8.17 Canali Photobank: 8.18 Bildarchiv Preussic-</w:t>
                      </w:r>
                      <w:r>
                        <w:rPr>
                          <w:sz w:val="14"/>
                          <w:color w:val="000000"/>
                        </w:rPr>
                        <w:t xml:space="preserve">scher Kulturbesita/Art Resourcr,NY,8.29 O Fabbricadi San Pietro/lkoea;8.24 Canali Photobank:8.25 Canali Photobank;8.26 Canali </w:t>
                      </w:r>
                      <w:r>
                        <w:rPr>
                          <w:sz w:val="14"/>
                          <w:color w:val="000000"/>
                        </w:rPr>
                        <w:t xml:space="preserve">Photobunk:828 O Achim Bednorz,Koln:,829 Waher B.Denny,8.31 Images and Seories,Itanbul;8.32 O Achim Bednorz,Koln; </w:t>
                      </w:r>
                      <w:r>
                        <w:rPr>
                          <w:sz w:val="14"/>
                          <w:color w:val="000000"/>
                        </w:rPr>
                        <w:t xml:space="preserve">K33 O Reunion des Muses Nationa/Art Resrce,NY.8.34 O The Trustees of The British Museum,835 Bildarchiv d.ONB,Wien: </w:t>
                      </w:r>
                      <w:r>
                        <w:rPr>
                          <w:sz w:val="14"/>
                          <w:color w:val="000000"/>
                        </w:rPr>
                        <w:t xml:space="preserve">8.36 Hachette Phoeos: 837 O Seudio Konts/Phetestock:8.41 O Reunion des Musers Nationau/Art Resource,NY,8.43 From John </w:t>
                      </w:r>
                      <w:r>
                        <w:rPr>
                          <w:sz w:val="14"/>
                          <w:color w:val="000000"/>
                        </w:rPr>
                        <w:t xml:space="preserve">Lowden,Early Chriis &amp;Bysenie Art,Phaidon,1997.fig 149.p.260.8.44 Princeton Univensity Library,8.45 O Erich Lesing/Art </w:t>
                      </w:r>
                      <w:r>
                        <w:rPr>
                          <w:sz w:val="14"/>
                          <w:color w:val="000000"/>
                        </w:rPr>
                        <w:t xml:space="preserve">Resurce,NY,8.46 O Studio Konto/Phototock8.47  Pubbli Aet Foen8.48 Canali Photobunk:8.49 O Scala/Art Resource, NY: </w:t>
                      </w:r>
                      <w:r>
                        <w:rPr>
                          <w:sz w:val="14"/>
                          <w:color w:val="000000"/>
                        </w:rPr>
                        <w:t xml:space="preserve">8Se Image O The National Gallery of Art,Wahington,851 The Art Archive/ Dagli Ortic &amp;Unnumbered figure,Canali Photobank </w:t>
                      </w:r>
                      <w:r>
                        <w:rPr>
                          <w:sz w:val="14"/>
                          <w:color w:val="000000"/>
                        </w:rPr>
                        <w:t xml:space="preserve">CHAPTER 9</w:t>
                      </w:r>
                    </w:p>
                    <w:p>
                      <w:pPr>
                        <w:spacing w:after="40" w:line="200" w:lineRule="exact"/>
                        <w:ind w:firstLine="0"/>
                        <w:jc w:val="both"/>
                      </w:pPr>
                      <w:r>
                        <w:rPr>
                          <w:sz w:val="20"/>
                          <w:color w:val="000000"/>
                        </w:rPr>
                        <w:t xml:space="preserve">9.1 Phoby Katya Kallen 2004 President and Fellows of Harvand College,9.2 O Annie Griffiths Belt/Corbi:9.4"Full Interi </w:t>
                      </w:r>
                      <w:r>
                        <w:rPr>
                          <w:sz w:val="20"/>
                          <w:color w:val="000000"/>
                        </w:rPr>
                        <w:t xml:space="preserve">or from Aibia Dent,Aubbat as Sakhra/Dome of the Rock.Masjd al-Aqsa,Jerutalem.O 1992 Said Nuseibeh:9.6 Jonathan Bloom </w:t>
                      </w:r>
                      <w:r>
                        <w:rPr>
                          <w:sz w:val="20"/>
                          <w:color w:val="000000"/>
                        </w:rPr>
                        <w:t xml:space="preserve">9.7 0 Roger Wood arbi 98 O Achim Bednorz,Kolec9.9 0 Achim Bednorz,Kolec9.10 Walter B. Denny, 9.12 Jonathan Bloom: </w:t>
                      </w:r>
                      <w:r>
                        <w:rPr>
                          <w:sz w:val="20"/>
                          <w:color w:val="000000"/>
                        </w:rPr>
                        <w:t xml:space="preserve">9.13 Po1980 The Metropolitan Museum of Art, 9.15 Walter B. Denny, 9.17 Bidarchiv Preussischer Kulturbesitz/Art </w:t>
                      </w:r>
                      <w:r>
                        <w:rPr>
                          <w:sz w:val="20"/>
                          <w:color w:val="000000"/>
                        </w:rPr>
                        <w:t xml:space="preserve">Resurce,NY:9.19 Waler B.Denay:9.29 Rapbe:9.21 Jonathan Bloom,9.22 Walter B.Denny,9.24 Rudolf Bauer/Bildarchiv Steffens </w:t>
                      </w:r>
                      <w:r>
                        <w:rPr>
                          <w:sz w:val="20"/>
                          <w:color w:val="000000"/>
                        </w:rPr>
                        <w:t xml:space="preserve">9.26 Pheograph 2000 The MetM ofArt:9.27 0 Achim Bednorz,Koin:9.28 From Gulru Necipo,The Age of Sina </w:t>
                      </w:r>
                      <w:r>
                        <w:rPr>
                          <w:sz w:val="20"/>
                          <w:color w:val="000000"/>
                        </w:rPr>
                        <w:t xml:space="preserve">Anchitectoral Caltre and she Omus Empire,Reaktion Books, 2005,9.29 Hlenri Stierlin/Bildarchiv Steffens: 9.30 Images and Stories, </w:t>
                      </w:r>
                      <w:r>
                        <w:rPr>
                          <w:sz w:val="20"/>
                          <w:color w:val="000000"/>
                        </w:rPr>
                        <w:t xml:space="preserve">Inanbel:931 Photograph O 1989 The Metropolitan Museum of Art,9.33 Henri Scierlin/Bildarchiv Seeffn:9.34 Photograph O 2006, </w:t>
                      </w:r>
                      <w:r>
                        <w:rPr>
                          <w:sz w:val="20"/>
                          <w:color w:val="000000"/>
                        </w:rPr>
                        <w:t xml:space="preserve">Museu of Fine Art,Boton,935 V&amp; A Image/Victoria &amp; Albert Musen,9.36 O Jon Arnold Images/Alamy.9.Unnumbered figure </w:t>
                      </w:r>
                      <w:r>
                        <w:rPr>
                          <w:sz w:val="20"/>
                          <w:color w:val="000000"/>
                        </w:rPr>
                        <w:t xml:space="preserve">A,From Jon Thompeon,Oietal Carpet.O 1983,1988,used by permission of Dutton,a diviin of Penguin(USA).p.164.9.Unnum-</w:t>
                      </w:r>
                      <w:r>
                        <w:rPr>
                          <w:sz w:val="20"/>
                          <w:color w:val="000000"/>
                        </w:rPr>
                        <w:t xml:space="preserve">bered figure B,Waler B.Denny.9.Unnumbered figure C,Walter B.Denny</w:t>
                      </w:r>
                    </w:p>
                    <w:p>
                      <w:pPr>
                        <w:spacing w:line="100" w:lineRule="exact"/>
                        <w:ind w:firstLine="0"/>
                        <w:jc w:val="both"/>
                      </w:pPr>
                      <w:r>
                        <w:rPr>
                          <w:sz w:val="10"/>
                          <w:color w:val="000000"/>
                        </w:rPr>
                        <w:t xml:space="preserve">CHAPTER 10</w:t>
                      </w:r>
                    </w:p>
                    <w:p>
                      <w:pPr>
                        <w:spacing w:line="100" w:lineRule="exact"/>
                        <w:ind w:firstLine="0"/>
                        <w:jc w:val="both"/>
                      </w:pPr>
                      <w:r>
                        <w:rPr>
                          <w:sz w:val="10"/>
                          <w:color w:val="000000"/>
                        </w:rPr>
                        <w:t xml:space="preserve">10.1 O The Trusters of The British Museum,10.2 O The Trustees of The Britih Museum:103 O The Trustees of The British Museum</w:t>
                      </w:r>
                    </w:p>
                    <w:p>
                      <w:pPr>
                        <w:spacing w:after="50" w:line="120" w:lineRule="exact"/>
                        <w:ind w:firstLine="0"/>
                        <w:jc w:val="both"/>
                      </w:pPr>
                      <w:r>
                        <w:rPr>
                          <w:sz w:val="10"/>
                          <w:color w:val="000000"/>
                        </w:rPr>
                        <w:t xml:space="preserve">10.4 Erik Irgens Johnsen:10.8 O Scala/Ant Resource,NY.10.18 O Erich Leuing/Art Resource,NY.10.13 O Scala/Ant Resource,NY. </w:t>
                      </w:r>
                      <w:r>
                        <w:rPr>
                          <w:sz w:val="10"/>
                          <w:color w:val="000000"/>
                        </w:rPr>
                        <w:t xml:space="preserve">Achim Bednorz,Koln:10.19 O Reunion des Musees Nationau/Art Resource,NY,10.20 O Achim Bednorz,Koln:10.22 O Achim Bed. </w:t>
                      </w:r>
                      <w:r>
                        <w:rPr>
                          <w:sz w:val="10"/>
                          <w:color w:val="000000"/>
                        </w:rPr>
                        <w:t xml:space="preserve">norz,Kein:10.24 O Achim Bedoorz,Koln:10.25 O Achim Bednorz,Koln, 19.26 O Dom-Museum Hildesbeim/Frank Tomic,10.28 0 </w:t>
                      </w:r>
                      <w:r>
                        <w:rPr>
                          <w:sz w:val="10"/>
                          <w:color w:val="000000"/>
                        </w:rPr>
                        <w:t xml:space="preserve">Dam-Museum Hildesheim/Frank Tomio: 10.29 0 Dom Museum Hildesheim/Frank Tomic: 10.300 Dom-Museum </w:t>
                      </w:r>
                      <w:r>
                        <w:rPr>
                          <w:sz w:val="10"/>
                          <w:color w:val="000000"/>
                        </w:rPr>
                        <w:t xml:space="preserve">Hidobeim/Frank Tomic, 1831 O Reunin des Musers Nationa/At Resce,NY:10.35 O Rheinisches Bildarchiv Koln:10.36 0 </w:t>
                      </w:r>
                      <w:r>
                        <w:rPr>
                          <w:sz w:val="10"/>
                          <w:color w:val="000000"/>
                        </w:rPr>
                        <w:t xml:space="preserve">Martin Engelbeecc,16.Unnumbered Eigare,Photec National Maeum of Ireland</w:t>
                      </w:r>
                    </w:p>
                    <w:p>
                      <w:pPr>
                        <w:spacing w:line="100" w:lineRule="exact"/>
                        <w:ind w:firstLine="0"/>
                        <w:jc w:val="both"/>
                      </w:pPr>
                      <w:r>
                        <w:rPr>
                          <w:sz w:val="10"/>
                          <w:color w:val="000000"/>
                        </w:rPr>
                        <w:t xml:space="preserve">CHAPTER II</w:t>
                      </w:r>
                    </w:p>
                    <w:p>
                      <w:pPr>
                        <w:spacing w:after="10" w:line="120" w:lineRule="exact"/>
                        <w:ind w:firstLine="0"/>
                        <w:jc w:val="both"/>
                      </w:pPr>
                      <w:r>
                        <w:rPr>
                          <w:sz w:val="10"/>
                          <w:color w:val="000000"/>
                        </w:rPr>
                        <w:t xml:space="preserve">11.I Oruene,11.2 O Achim Bedmerz,Kolnc114 Oronne,11.5 Photngraph 01995 The Metropolitan Museum of Ar 116 From Ken </w:t>
                      </w:r>
                      <w:r>
                        <w:rPr>
                          <w:sz w:val="10"/>
                          <w:color w:val="000000"/>
                        </w:rPr>
                        <w:t xml:space="preserve">neth J.Conant,Caralingien and Romee Actt,Yale Univeriry Pres,195.fig 29,117 Jean Dieuzaide,118 O Bildarchiv </w:t>
                      </w:r>
                      <w:r>
                        <w:rPr>
                          <w:sz w:val="10"/>
                          <w:color w:val="000000"/>
                        </w:rPr>
                        <w:t xml:space="preserve">Monheim GmbH/Alamy,119 Scala/Art Resoarce,NY:1131 From Kenneth John Conant,Caralingian and Rem </w:t>
                      </w:r>
                      <w:r>
                        <w:rPr>
                          <w:sz w:val="10"/>
                          <w:color w:val="000000"/>
                        </w:rPr>
                        <w:t xml:space="preserve">Yale Univerity Press,1999,plate 65,11.12 From Kenneth Joha Conant,Caralingian and RemuneyeArctecre,800-1200,The Pelican </w:t>
                      </w:r>
                      <w:r>
                        <w:rPr>
                          <w:sz w:val="10"/>
                          <w:color w:val="000000"/>
                        </w:rPr>
                        <w:t xml:space="preserve">Hitory of Art,Penguin,1959.plate 66.11.13 O David P.Adams: 11.14 O Achim Bednorz, Koln: 11.16 O Achim Bednorz,Kola </w:t>
                      </w:r>
                      <w:r>
                        <w:rPr>
                          <w:sz w:val="10"/>
                          <w:color w:val="000000"/>
                        </w:rPr>
                        <w:t xml:space="preserve">11.17 O Achim Bednort,Koln,11.18 O Achim Bednors,Kolnc,11.19 O Achim Bednors,Koln, 11.20 Oronor:11.21 O Academie de </w:t>
                      </w:r>
                      <w:r>
                        <w:rPr>
                          <w:sz w:val="10"/>
                          <w:color w:val="000000"/>
                        </w:rPr>
                        <w:t xml:space="preserve">Macoe: 11.23 O Achim Bednorz,Koln: 1124 0 Achim Bednerz,Koln: 11.25 LaurosGiraudon/Bridgeman Art Library: </w:t>
                      </w:r>
                      <w:r>
                        <w:rPr>
                          <w:sz w:val="10"/>
                          <w:color w:val="000000"/>
                        </w:rPr>
                        <w:t xml:space="preserve">11.28 Girsudon/Art Resource,NY,1129 Soark/Art Researce,NY:1131 O Achim Bedanra,Koln,11.32 O Achim Bednorz,Koln: </w:t>
                      </w:r>
                      <w:r>
                        <w:rPr>
                          <w:sz w:val="10"/>
                          <w:color w:val="000000"/>
                        </w:rPr>
                        <w:t xml:space="preserve">11.33 O Scala/Art Resurce,NY.11.34 Bridgeman Art Library,11.35 O Scala/Art Resource,NY.11.36 O Erich Lening/Art Resource. </w:t>
                      </w:r>
                      <w:r>
                        <w:rPr>
                          <w:sz w:val="10"/>
                          <w:color w:val="000000"/>
                        </w:rPr>
                        <w:t xml:space="preserve">NY.11.37 O Seala/Ant Resoarce,NY.11.38 From Kenneth John Conant,Caralingin and Romnegue Archittre,Yale University </w:t>
                      </w:r>
                      <w:r>
                        <w:rPr>
                          <w:sz w:val="10"/>
                          <w:color w:val="000000"/>
                        </w:rPr>
                        <w:t xml:space="preserve">Prex: 11.39 O Achim Bednors,Kole, 1140 O Erich Leuing/Ant Resource,NY.1L41 Fote Marburg/Art Resourer,NY.11.42 From </w:t>
                      </w:r>
                      <w:r>
                        <w:rPr>
                          <w:sz w:val="10"/>
                          <w:color w:val="000000"/>
                        </w:rPr>
                        <w:t xml:space="preserve">Kenneth Johe Conant,Caralingies and Romanege Arcitte,Yale University Press,1959,Fig, 78, 1143 A. E. Kersting: </w:t>
                      </w:r>
                      <w:r>
                        <w:rPr>
                          <w:sz w:val="10"/>
                          <w:color w:val="000000"/>
                        </w:rPr>
                        <w:t xml:space="preserve">morz,Koln,11.Unnumbered Eigure,From Spiro Kostol,A Hatury of ArchiteteSeming and Ria,1985,fig.9.4,p.195</w:t>
                      </w:r>
                    </w:p>
                    <w:p>
                      <w:pPr>
                        <w:spacing w:line="100" w:lineRule="exact"/>
                        <w:ind w:firstLine="0"/>
                        <w:jc w:val="both"/>
                      </w:pPr>
                      <w:r>
                        <w:rPr>
                          <w:sz w:val="10"/>
                          <w:color w:val="000000"/>
                        </w:rPr>
                        <w:t xml:space="preserve">CHAPTER 12</w:t>
                      </w:r>
                    </w:p>
                    <w:p>
                      <w:pPr>
                        <w:spacing w:after="40" w:line="120" w:lineRule="exact"/>
                        <w:ind w:firstLine="0"/>
                        <w:jc w:val="both"/>
                      </w:pPr>
                      <w:r>
                        <w:rPr>
                          <w:sz w:val="12"/>
                          <w:color w:val="000000"/>
                        </w:rPr>
                        <w:t xml:space="preserve">122 0 Achim Bedoorz,Kolo:12.3 0 Achim Bednorz,Kaln: 124 0 Achim Bedoorz. Koln,125 0 Achim Bednorz,Koln,12.60 </w:t>
                      </w:r>
                      <w:r>
                        <w:rPr>
                          <w:sz w:val="12"/>
                          <w:color w:val="000000"/>
                        </w:rPr>
                        <w:t xml:space="preserve">Achim Bednors,Koln,1270 Achim Bednors,Koln,129 Hirmer Foenarchiv:12.10 O Achim Bednorz,Koln, 12.12 Roger Mon </w:t>
                      </w:r>
                      <w:r>
                        <w:rPr>
                          <w:sz w:val="12"/>
                          <w:color w:val="000000"/>
                        </w:rPr>
                        <w:t xml:space="preserve">12.14 From James Seyder,Medicnal Art,Prentice Hall,fg.453,p.354.12.15© Achim Bednorz,Koin:12.17 O Achim Bednorz,Koln: </w:t>
                      </w:r>
                      <w:r>
                        <w:rPr>
                          <w:sz w:val="12"/>
                          <w:color w:val="000000"/>
                        </w:rPr>
                        <w:t xml:space="preserve">12.18 O Achima Bednors,Koln,12.19 O Photo Jone,Paric,12.21 Laurie Plant Winfrey Inc:12.22 O Achim Bednors,Koln,12.23 0 </w:t>
                      </w:r>
                      <w:r>
                        <w:rPr>
                          <w:sz w:val="12"/>
                          <w:color w:val="000000"/>
                        </w:rPr>
                        <w:t xml:space="preserve">Achim Bednoes,Koln: 1224 0 Achim Bednes,Koln,1225 Jean Roubier Collection,Paris: 12.26 O Bildarchiv Monheim </w:t>
                      </w:r>
                      <w:r>
                        <w:rPr>
                          <w:sz w:val="12"/>
                          <w:color w:val="000000"/>
                        </w:rPr>
                        <w:t xml:space="preserve">GmbH/Alamy:12.27 From Louis Gredecki,Geric Stainnd Gla,1200-1300,Comnell Univerity Press, 1985,12.29 O Paul Almasy/Cor-</w:t>
                      </w:r>
                      <w:r>
                        <w:rPr>
                          <w:sz w:val="12"/>
                          <w:color w:val="000000"/>
                        </w:rPr>
                        <w:t xml:space="preserve">bi: 12.30 O Scala/Art Researce,12.31 0 Seala/Art Resource,NY.12.32 0 Achim Bednora,Koln;12.33 0 Scala/Art ResoureeNY. </w:t>
                      </w:r>
                      <w:r>
                        <w:rPr>
                          <w:sz w:val="12"/>
                          <w:color w:val="000000"/>
                        </w:rPr>
                        <w:t xml:space="preserve">12.34 O Achim Bednora,Koln,12.35 O Achim Bednorz,Koln:12.36 O Achim Bednorz,Koln:12.38 The Pierpont Morgan Library/An </w:t>
                      </w:r>
                      <w:r>
                        <w:rPr>
                          <w:sz w:val="12"/>
                          <w:color w:val="000000"/>
                        </w:rPr>
                        <w:t xml:space="preserve">Rewcr,NY.1241 Phgap 1991 The Metropelitan Museum of Art: 12.42 O Reunion des Musees NationaAnt Resource,NY. </w:t>
                      </w:r>
                      <w:r>
                        <w:rPr>
                          <w:sz w:val="12"/>
                          <w:color w:val="000000"/>
                        </w:rPr>
                        <w:t xml:space="preserve">12.43 0 Giraudon/Ant Resourer,NY.:12.44 Photo by Paul Macapi:12.45 O Achim Bednorz,Koln:12.47 A.F.Kersting:12.48 A.F.Ket-</w:t>
                      </w:r>
                      <w:r>
                        <w:rPr>
                          <w:sz w:val="12"/>
                          <w:color w:val="000000"/>
                        </w:rPr>
                        <w:t xml:space="preserve">wing:12.49 A.F. Kenting: 1250 A.F Kenting,12.52 0 Achim Bednorz,Koln:12.53 Achim Bednorz,Koln,Reproduction forbidden. </w:t>
                      </w:r>
                      <w:r>
                        <w:rPr>
                          <w:sz w:val="12"/>
                          <w:color w:val="000000"/>
                        </w:rPr>
                        <w:t xml:space="preserve">Copyrighe by Dam Kapitel Naumburg: 12.54 Achim Bednorz,Koln,Reproduction forbidden,Copyright by Dom Kapitl Naumberg </w:t>
                      </w:r>
                      <w:r>
                        <w:rPr>
                          <w:sz w:val="12"/>
                          <w:color w:val="000000"/>
                        </w:rPr>
                        <w:t xml:space="preserve">1255 0 Achim Bedeorz,Koln,12.57 From Alain Exlande-Brandenburg,Gueic Art,Abrams,1989,fig 75,12.58 O Achim Bednorz, </w:t>
                      </w:r>
                      <w:r>
                        <w:rPr>
                          <w:sz w:val="12"/>
                          <w:color w:val="000000"/>
                        </w:rPr>
                        <w:t xml:space="preserve">Koln OR akg-imagrs/Schutae/Rodermann:12.59 Archive Mas,Barcelona, 12.60 Oranoa,12.Unnumbered figure,Art Resource,NY</w:t>
                      </w:r>
                    </w:p>
                    <w:p>
                      <w:pPr>
                        <w:spacing w:line="100" w:lineRule="exact"/>
                        <w:ind w:firstLine="0"/>
                        <w:jc w:val="both"/>
                      </w:pPr>
                      <w:r>
                        <w:rPr>
                          <w:sz w:val="10"/>
                          <w:color w:val="000000"/>
                        </w:rPr>
                        <w:t xml:space="preserve">CHAPTER 13</w:t>
                      </w:r>
                    </w:p>
                    <w:p>
                      <w:pPr>
                        <w:spacing w:after="20" w:line="120" w:lineRule="exact"/>
                        <w:ind w:firstLine="0"/>
                        <w:jc w:val="both"/>
                      </w:pPr>
                      <w:r>
                        <w:rPr>
                          <w:sz w:val="12"/>
                          <w:color w:val="000000"/>
                        </w:rPr>
                        <w:t xml:space="preserve">133 O Vanni/An Resne,NY.132 0 Scala/Ant Resurcr,NY.133 Canali Phoechank:13.4 0 Scala/Ant Resurce,NY.135 0 </w:t>
                      </w:r>
                      <w:r>
                        <w:rPr>
                          <w:sz w:val="12"/>
                          <w:color w:val="000000"/>
                        </w:rPr>
                        <w:t xml:space="preserve">Seala/Ant Resourer,NY.137 Canali Photoank,138 Alina/Art Resoarc,NY.139 0 Scala/Ant Resource,NY.13.10 0 Scala/Art </w:t>
                      </w:r>
                      <w:r>
                        <w:rPr>
                          <w:sz w:val="12"/>
                          <w:color w:val="000000"/>
                        </w:rPr>
                        <w:t xml:space="preserve">Resrer,NY.13.II O Achim Bednorz,Kole:13.12 0 Achim Bednorz,Koln:13.14 Tini/INDEX,Firenae:13.15 O Scala/Art Resurce </w:t>
                      </w:r>
                      <w:r>
                        <w:rPr>
                          <w:sz w:val="12"/>
                          <w:color w:val="000000"/>
                        </w:rPr>
                        <w:t xml:space="preserve">NY.1316 O Achim Bedoore,Koln:13.17 To/INDEX,Firenae,1IS O Seudio Quattrone,Firenae:13.19 Alinari/Art Resource,NY. </w:t>
                      </w:r>
                      <w:r>
                        <w:rPr>
                          <w:sz w:val="12"/>
                          <w:color w:val="000000"/>
                        </w:rPr>
                        <w:t xml:space="preserve">13.29 Alinari/Art Resurer,NY.1321 Canali Phesobank:13.22 O Achim Bedoorz,Koln,13.23 PhotographO 2004 The Metropolitan </w:t>
                      </w:r>
                      <w:r>
                        <w:rPr>
                          <w:sz w:val="12"/>
                          <w:color w:val="000000"/>
                        </w:rPr>
                        <w:t xml:space="preserve">Maseum of Art: 1324Canali Photobank;13.25 Canali Phoechank:13.26 Canali Photebunk;13.27 Canali Photohank:1328 Canali Pho </w:t>
                      </w:r>
                      <w:r>
                        <w:rPr>
                          <w:sz w:val="12"/>
                          <w:color w:val="000000"/>
                        </w:rPr>
                        <w:t xml:space="preserve">tobank:13.29 Canali Photsbank:1330 0 Sola/Ant Resarce,NY.13.31 0 Scala/Art Resure,NY.13.32 Canali Photobank: </w:t>
                      </w:r>
                      <w:r>
                        <w:rPr>
                          <w:sz w:val="12"/>
                          <w:color w:val="000000"/>
                        </w:rPr>
                        <w:t xml:space="preserve">13.33 Canali Photobank,1334 0 Derling Kindenilcy Joha Heeltine,photographer,133S O Alinar/Ant Resource,1336 O Seala/Art </w:t>
                      </w:r>
                      <w:r>
                        <w:rPr>
                          <w:sz w:val="12"/>
                          <w:color w:val="000000"/>
                        </w:rPr>
                        <w:t xml:space="preserve">Resurcr,NY:13.37 Bliceca Narionale,Firense/Micrfeoonx,I.Unumbered figure,O Erich Leming/Art Resource,NY</w:t>
                      </w:r>
                    </w:p>
                    <w:p>
                      <w:pPr>
                        <w:spacing w:line="100" w:lineRule="exact"/>
                        <w:ind w:firstLine="0"/>
                        <w:jc w:val="both"/>
                      </w:pPr>
                      <w:r>
                        <w:rPr>
                          <w:sz w:val="10"/>
                          <w:color w:val="000000"/>
                        </w:rPr>
                        <w:t xml:space="preserve">CHAPTER 14</w:t>
                      </w:r>
                    </w:p>
                    <w:p>
                      <w:pPr>
                        <w:spacing w:after="40" w:line="100" w:lineRule="exact"/>
                        <w:ind w:firstLine="0"/>
                        <w:jc w:val="both"/>
                      </w:pPr>
                      <w:r>
                        <w:rPr>
                          <w:sz w:val="10"/>
                          <w:color w:val="000000"/>
                        </w:rPr>
                        <w:t xml:space="preserve">141 Ant Resourcr,NY.142 0 Erich Leing/Art Resarce,NY:14.3 left: Gieaudon/Art Resourcr,NY and right: Scala/Art Resource </w:t>
                      </w:r>
                      <w:r>
                        <w:rPr>
                          <w:sz w:val="10"/>
                          <w:color w:val="000000"/>
                        </w:rPr>
                        <w:t xml:space="preserve">NY.145 O Reunion des Mas NatiaAtReNY147 Photo O The National Gallery, London: 148 O Achim Bednorz, </w:t>
                      </w:r>
                      <w:r>
                        <w:rPr>
                          <w:sz w:val="10"/>
                          <w:color w:val="000000"/>
                        </w:rPr>
                        <w:t xml:space="preserve">Kolnc 14.9 Photograph O 1996 The Metropolitan Mueum of Art 1410 Bidarchiv Presicher Kulurbeita/Art Resource,NY. </w:t>
                      </w:r>
                      <w:r>
                        <w:rPr>
                          <w:sz w:val="10"/>
                          <w:color w:val="000000"/>
                        </w:rPr>
                        <w:t xml:space="preserve">1411 0 Erich Lening/Art Rewurer, NY.14.13 O Erich Lening/Art Resurcr,NY,14.14 0 Archivo Ieonograficn,SA/Corbis </w:t>
                      </w:r>
                      <w:r>
                        <w:rPr>
                          <w:sz w:val="10"/>
                          <w:color w:val="000000"/>
                        </w:rPr>
                        <w:t xml:space="preserve">14.15 Phote O The National Gallery,London 14.16 Photo O The National Gallery,London: 14.17 O Erich Lening/Ant Resource,NY. </w:t>
                      </w:r>
                      <w:r>
                        <w:rPr>
                          <w:sz w:val="10"/>
                          <w:color w:val="000000"/>
                        </w:rPr>
                        <w:t xml:space="preserve">14.18 Photegraph O 2006,Museum of Fine Art,Beaton:14.19 O M.Verpoorten-Liege Tourist Office: 14.20 Bildarchiv d.ONB,Wein </w:t>
                      </w:r>
                      <w:r>
                        <w:rPr>
                          <w:sz w:val="10"/>
                          <w:color w:val="000000"/>
                        </w:rPr>
                        <w:t xml:space="preserve">1421 Phetgraph O 2006,Museum of Fine Art,Bostoe14.22 0 Scala/Art Resurce,NY,14.24 Or,Madrid,14.25 Bildarchiy </w:t>
                      </w:r>
                      <w:r>
                        <w:rPr>
                          <w:sz w:val="10"/>
                          <w:color w:val="000000"/>
                        </w:rPr>
                        <w:t xml:space="preserve">Presischer Kulurbosita/Ant Resoarer,NY:14.27 Oronor,14.28 Phengraph by Bemtina Jact-Descbs14.29 O Erich Lening/Art </w:t>
                      </w:r>
                      <w:r>
                        <w:rPr>
                          <w:sz w:val="10"/>
                          <w:color w:val="000000"/>
                        </w:rPr>
                        <w:t xml:space="preserve">Resurcr,NY.14.32 Laurie Plan Winfrey,Inc:14.Unnumbered figure A,Canali Phonshank:H4.Unnumbered figure B, Photograph </w:t>
                      </w:r>
                      <w:r>
                        <w:rPr>
                          <w:sz w:val="10"/>
                          <w:color w:val="000000"/>
                        </w:rPr>
                        <w:t xml:space="preserve">1996 The Memopolitan Moeum of Art, 14.Unnumbered figure C,Laurie Platt Winfrey,Inc.</w:t>
                      </w:r>
                    </w:p>
                    <w:p>
                      <w:pPr>
                        <w:spacing w:line="100" w:lineRule="exact"/>
                        <w:ind w:firstLine="0"/>
                        <w:jc w:val="both"/>
                      </w:pPr>
                      <w:r>
                        <w:rPr>
                          <w:sz w:val="10"/>
                          <w:color w:val="000000"/>
                        </w:rPr>
                        <w:t xml:space="preserve">CHAPTER 15</w:t>
                      </w:r>
                    </w:p>
                    <w:p>
                      <w:pPr>
                        <w:spacing w:after="40" w:line="200" w:lineRule="exact"/>
                        <w:ind w:firstLine="0"/>
                        <w:jc w:val="both"/>
                      </w:pPr>
                      <w:r>
                        <w:rPr>
                          <w:sz w:val="20"/>
                          <w:color w:val="000000"/>
                        </w:rPr>
                        <w:t xml:space="preserve">15.J O Erich Lening/Ant Resource,NY.15.2 VanniArt Resource,NY.15.3 Canali Photobank: 15.4 Canali Photobank;15.5 Canali Pho </w:t>
                      </w:r>
                      <w:r>
                        <w:rPr>
                          <w:sz w:val="20"/>
                          <w:color w:val="000000"/>
                        </w:rPr>
                        <w:t xml:space="preserve">Ibank:15.6 Canali Photobank:15.7 0 Seala/Ant Resoarce,NY:15.9 0 Achim Bednora,Koln,15.11 O Achim Bednorz.Kolm,15.12 0 </w:t>
                      </w:r>
                      <w:r>
                        <w:rPr>
                          <w:sz w:val="20"/>
                          <w:color w:val="000000"/>
                        </w:rPr>
                        <w:t xml:space="preserve">Scala/Ant Resource,NY,15.13 0 Scala/Art Resaorce,NY,15.H Canali Phoohank:15.15 O Snadin Mario Quattrone: 15.16 O Seala/Art </w:t>
                      </w:r>
                      <w:r>
                        <w:rPr>
                          <w:sz w:val="20"/>
                          <w:color w:val="000000"/>
                        </w:rPr>
                        <w:t xml:space="preserve">Resorcr,NY:15.17 O Seudis Quattrone,Firenae,15.18 O Erich Lening/ArtResouree,NY:15.19 Photo O The National Gallery,Lon-</w:t>
                      </w:r>
                      <w:r>
                        <w:rPr>
                          <w:sz w:val="20"/>
                          <w:color w:val="000000"/>
                        </w:rPr>
                        <w:t xml:space="preserve">den15.29 Canali Phoobank:15.21 0 Cedato/Canali Photobank:15.22 Canali Photobank:15.23 Bridgeman Ant Library: 15.24 0 </w:t>
                      </w:r>
                      <w:r>
                        <w:rPr>
                          <w:sz w:val="20"/>
                          <w:color w:val="000000"/>
                        </w:rPr>
                        <w:t xml:space="preserve">Scala/Ant Resurce,NY:15.25 0 Erich Lening/Ant Resource,NY,15.26 Dorling Kindersley Media Library,15.27 Canali Photohank: </w:t>
                      </w:r>
                      <w:r>
                        <w:rPr>
                          <w:sz w:val="20"/>
                          <w:color w:val="000000"/>
                        </w:rPr>
                        <w:t xml:space="preserve">15.28 O Enich Lening/Ant Resourcr,NY,15.29 Canali Photobank: 15.30 O Scala/Art Resource,NY.15.31 Canali Photobank:15.20 </w:t>
                      </w:r>
                      <w:r>
                        <w:rPr>
                          <w:sz w:val="20"/>
                          <w:color w:val="000000"/>
                        </w:rPr>
                        <w:t xml:space="preserve">Achim Bednorz,Koln,15.33 O Scala/Ant Resarce,NY,15.34 0 Orsi Bamaglini/Ikon; 15.3S Nimatallah/Art Resource,NY, 15.36 0 </w:t>
                      </w:r>
                      <w:r>
                        <w:rPr>
                          <w:sz w:val="20"/>
                          <w:color w:val="000000"/>
                        </w:rPr>
                        <w:t xml:space="preserve">Alinani/Art Resource,NY:15.38 Photo O The National Gallery,London:15.39 Canali Photobank:15.40 Photo O The National Gallery. </w:t>
                      </w:r>
                      <w:r>
                        <w:rPr>
                          <w:sz w:val="20"/>
                          <w:color w:val="000000"/>
                        </w:rPr>
                        <w:t xml:space="preserve">London:15.41 O Scala/Ant Resource,NY.15.42 Canali Photbank:15.43 Canali Photobank: 15.44 O Reunion des Musees </w:t>
                      </w:r>
                      <w:r>
                        <w:rPr>
                          <w:sz w:val="20"/>
                          <w:color w:val="000000"/>
                        </w:rPr>
                        <w:t xml:space="preserve">Nationa/Ant Resource,NY.15.45 Image O The Board of Trustees,Natienal Gallery of Art,Washington,15.46 Canali Photobank; </w:t>
                      </w:r>
                      <w:r>
                        <w:rPr>
                          <w:sz w:val="20"/>
                          <w:color w:val="000000"/>
                        </w:rPr>
                        <w:t xml:space="preserve">15.47 Ant Resrce,NY,15.48 Canali Phoeobank:15.49 O Scala/Art Resource,NY,15.50 Canali Photobank:1552 O Erich Lessing/Art </w:t>
                      </w:r>
                      <w:r>
                        <w:rPr>
                          <w:sz w:val="20"/>
                          <w:color w:val="000000"/>
                        </w:rPr>
                        <w:t xml:space="preserve">Resource,NY,15.53 Canali Phochank:1554 0 Achim Bednorz,Koln:15.55 Canali Photobunk;15.57Canali Photobank: 15.58 0 </w:t>
                      </w:r>
                      <w:r>
                        <w:rPr>
                          <w:sz w:val="20"/>
                          <w:color w:val="000000"/>
                        </w:rPr>
                        <w:t xml:space="preserve">Scala/Art Resource,NY.15.59 Canali Photobank:15.60 Scala/Ant Resource,NY</w:t>
                      </w:r>
                    </w:p>
                    <w:p>
                      <w:pPr>
                        <w:spacing w:line="100" w:lineRule="exact"/>
                        <w:ind w:firstLine="0"/>
                        <w:jc w:val="both"/>
                      </w:pPr>
                      <w:r>
                        <w:rPr>
                          <w:sz w:val="10"/>
                          <w:color w:val="000000"/>
                        </w:rPr>
                        <w:t xml:space="preserve">CHAPTER 16</w:t>
                      </w:r>
                    </w:p>
                    <w:p>
                      <w:pPr>
                        <w:spacing w:after="40" w:line="120" w:lineRule="exact"/>
                        <w:ind w:firstLine="0"/>
                        <w:jc w:val="both"/>
                      </w:pPr>
                      <w:r>
                        <w:rPr>
                          <w:sz w:val="12"/>
                          <w:color w:val="000000"/>
                        </w:rPr>
                        <w:t xml:space="preserve">16.1 Canali Photobunk:16.2 HIP/Ant Resoarce,NY,163 Faintreet Pictures, 16.4 O Reunion des Musees Nationaus/Art Resource,NY. </w:t>
                      </w:r>
                      <w:r>
                        <w:rPr>
                          <w:sz w:val="12"/>
                          <w:color w:val="000000"/>
                        </w:rPr>
                        <w:t xml:space="preserve">165 0 Scala/Ant Resu,NY:166 Ghige Rul/INDEX,Firenae,167 C Reunion des Musee Nationaus/Art Resurce,NY. </w:t>
                      </w:r>
                      <w:r>
                        <w:rPr>
                          <w:sz w:val="12"/>
                          <w:color w:val="000000"/>
                        </w:rPr>
                        <w:t xml:space="preserve">16.8 Pirozai/Akg-images 16.11 The Beitish Maseum Great Court Lad:16.12 Canali Photobank:16.13 0 Scala/Art Reseurce,NY. </w:t>
                      </w:r>
                      <w:r>
                        <w:rPr>
                          <w:sz w:val="12"/>
                          <w:color w:val="000000"/>
                        </w:rPr>
                        <w:t xml:space="preserve">16.14 from John T.Pacletti and Gary M.Radke,Art in Renaiuter Ialy, Harry N. Abrams, 2002,fig. 7.22,p. 360,16.15 O Hirmer </w:t>
                      </w:r>
                      <w:r>
                        <w:rPr>
                          <w:sz w:val="12"/>
                          <w:color w:val="000000"/>
                        </w:rPr>
                        <w:t xml:space="preserve">Futnarchis Munchen: 16.16 Tkona; 16.17 lkona; 16.19 Canali Phetostock:1629 0 Vatican Mueum 16.21 Canali Photostock: </w:t>
                      </w:r>
                      <w:r>
                        <w:rPr>
                          <w:sz w:val="12"/>
                          <w:color w:val="000000"/>
                        </w:rPr>
                        <w:t xml:space="preserve">16.22 O Reunion des Masees Nationaux/Ant Resource,NY,16.23 Pheto by P.Zigrosi/Archivo Musei Vaticani:16.24 Canali Photostock: </w:t>
                      </w:r>
                      <w:r>
                        <w:rPr>
                          <w:sz w:val="12"/>
                          <w:color w:val="000000"/>
                        </w:rPr>
                        <w:t xml:space="preserve">16.25 Th Bridgeman Art Libeary:16.26 O Scala/Ant Researce,NY:16.27 The Royal Calection/V&amp;A Images:16.28 Canali Photostock: </w:t>
                      </w:r>
                      <w:r>
                        <w:rPr>
                          <w:sz w:val="12"/>
                          <w:color w:val="000000"/>
                        </w:rPr>
                        <w:t xml:space="preserve">16.29 Phengraph O The Metropolitan Museum of Ar 16.30 O Scala/Ant Resource,NY.16.31 Camerphoto/Art Resource,NY. </w:t>
                      </w:r>
                      <w:r>
                        <w:rPr>
                          <w:sz w:val="12"/>
                          <w:color w:val="000000"/>
                        </w:rPr>
                        <w:t xml:space="preserve">16.33 Canali Phottock:16.34 O Reunine des Musees Nationau/Aut Resource,NY:16.Unnumbered figure,Photograph O 1995 The </w:t>
                      </w:r>
                      <w:r>
                        <w:rPr>
                          <w:sz w:val="12"/>
                          <w:color w:val="000000"/>
                        </w:rPr>
                        <w:t xml:space="preserve">Metropalitan Museum of An</w:t>
                      </w:r>
                    </w:p>
                    <w:p>
                      <w:pPr>
                        <w:spacing w:line="120" w:lineRule="exact"/>
                        <w:ind w:firstLine="0"/>
                        <w:jc w:val="both"/>
                      </w:pPr>
                      <w:r>
                        <w:rPr>
                          <w:sz w:val="12"/>
                          <w:color w:val="000000"/>
                        </w:rPr>
                        <w:t xml:space="preserve">CHAPTER 17</w:t>
                      </w:r>
                    </w:p>
                    <w:p>
                      <w:pPr>
                        <w:spacing w:after="20" w:line="120" w:lineRule="exact"/>
                        <w:ind w:firstLine="0"/>
                        <w:jc w:val="both"/>
                      </w:pPr>
                      <w:r>
                        <w:rPr>
                          <w:sz w:val="12"/>
                          <w:color w:val="000000"/>
                        </w:rPr>
                        <w:t xml:space="preserve">17.1 Canali Photentock:17.2 Canali Photostock:17.3 O Scala/Art Resource,NY.17.4 Canali Photustock:17.5 O Scala/Art Resource,NY: </w:t>
                      </w:r>
                      <w:r>
                        <w:rPr>
                          <w:sz w:val="12"/>
                          <w:color w:val="000000"/>
                        </w:rPr>
                        <w:t xml:space="preserve">17.6 Canali Photostock;177 Canali Phototock:178 Photo O The National Gallery,London,179 0 Scala/Art Resource,NY: </w:t>
                      </w:r>
                      <w:r>
                        <w:rPr>
                          <w:sz w:val="12"/>
                          <w:color w:val="000000"/>
                        </w:rPr>
                        <w:t xml:space="preserve">17.18 Canali Phototock:17.11 Canali Photostock;17.12 O Vatican Museum: 17.13 O Vatican Museums, 17.14 Canali Photutock: </w:t>
                      </w:r>
                      <w:r>
                        <w:rPr>
                          <w:sz w:val="12"/>
                          <w:color w:val="000000"/>
                        </w:rPr>
                        <w:t xml:space="preserve">17.15 Gabinetto Fugrafico Nationale,17.16 Aradio de Laca/Corbi 17.17 Canali Photostock:17.20 Foee Vasari, Rome, 17.21 Scala/Art </w:t>
                      </w:r>
                      <w:r>
                        <w:rPr>
                          <w:sz w:val="12"/>
                          <w:color w:val="000000"/>
                        </w:rPr>
                        <w:t xml:space="preserve">Resourcr,17.22 Superstck: 17.23 0 Scala/Art Resource,NY:17.25 0 Scala/Ant Resource,NY:17.27 O Studin Quattrone, Firenze, </w:t>
                      </w:r>
                      <w:r>
                        <w:rPr>
                          <w:sz w:val="12"/>
                          <w:color w:val="000000"/>
                        </w:rPr>
                        <w:t xml:space="preserve">17.29 O Scala/Ant Resurce,NY.17.30 O Scala/Art Resource, NY:17.31 Canali Photostock;17.32 O Scala/Art Resource,NY.17.33 0 </w:t>
                      </w:r>
                      <w:r>
                        <w:rPr>
                          <w:sz w:val="12"/>
                          <w:color w:val="000000"/>
                        </w:rPr>
                        <w:t xml:space="preserve">Scala/Ant Resoarce,NY:17.34 Camerapbot/Ant Resouce,NY:17.35 O Erich Lessing/Art Resource,NY:17.37 Achim Bednorz,Koln</w:t>
                      </w:r>
                    </w:p>
                    <w:p>
                      <w:pPr>
                        <w:spacing w:line="100" w:lineRule="exact"/>
                        <w:ind w:firstLine="0"/>
                        <w:jc w:val="both"/>
                      </w:pPr>
                      <w:r>
                        <w:rPr>
                          <w:sz w:val="10"/>
                          <w:color w:val="000000"/>
                        </w:rPr>
                        <w:t xml:space="preserve">CHAPTER 18</w:t>
                      </w:r>
                    </w:p>
                    <w:p>
                      <w:pPr>
                        <w:spacing w:line="100" w:lineRule="exact"/>
                        <w:ind w:firstLine="0"/>
                        <w:jc w:val="both"/>
                      </w:pPr>
                      <w:r>
                        <w:rPr>
                          <w:sz w:val="10"/>
                          <w:color w:val="000000"/>
                        </w:rPr>
                        <w:t xml:space="preserve">181 O Achims Bednorz,Koln: 18.3 O age foemstock/Supentock:18.4 O Erich Lening/Art Resource,NY.18.6 Patrick Muller O CMN. </w:t>
                      </w:r>
                      <w:r>
                        <w:rPr>
                          <w:sz w:val="10"/>
                          <w:color w:val="000000"/>
                        </w:rPr>
                        <w:t xml:space="preserve">Paris: 18.7 0 2001 Kunsthistorinches Maseum,Wien oder KHM,Vienna:18SIean Feuillie O Centre des Monuments Nationaux,Paris </w:t>
                      </w:r>
                      <w:r>
                        <w:rPr>
                          <w:sz w:val="10"/>
                          <w:color w:val="000000"/>
                        </w:rPr>
                        <w:t xml:space="preserve">189 Pascal Lemaitre O CMN,Pari 18.10 Instinut Amatller df Ant Hipanic,Barcelonu,18.11 O Scala/Art Resource,New York; </w:t>
                      </w:r>
                      <w:r>
                        <w:rPr>
                          <w:sz w:val="10"/>
                          <w:color w:val="000000"/>
                        </w:rPr>
                        <w:t xml:space="preserve">18.13 Phoeo by O.Zimmermann/O Musee d Unterlinden,Colmar,1814 Photo by O.Zimmermann/C Musee d'Unterlinden,Colmar, </w:t>
                      </w:r>
                      <w:r>
                        <w:rPr>
                          <w:sz w:val="10"/>
                          <w:color w:val="000000"/>
                        </w:rPr>
                        <w:t xml:space="preserve">1815 O Erich Lening/Art Resource,NY.18.17 Laurie Plart Winfrey,Inc: 18.18 Culver Pictures, 18.19 O Scala/Art Resurce,NY. </w:t>
                      </w:r>
                      <w:r>
                        <w:rPr>
                          <w:sz w:val="10"/>
                          <w:color w:val="000000"/>
                        </w:rPr>
                        <w:t xml:space="preserve">1520 Victoria and Albert Moseum/Art Researce,NY:1822 O The Trusters of The Beitish Maseum:18.23 Staatliche Kunsthalle Karl-</w:t>
                      </w:r>
                      <w:r>
                        <w:rPr>
                          <w:sz w:val="10"/>
                          <w:color w:val="000000"/>
                        </w:rPr>
                        <w:t xml:space="preserve">srube:18.24 O Scala/Ant Resource,NY.18.26 O Reunion des Musecs Nationau/Art Resource,NY:18.27 Canali Photobank:18.28 Va </w:t>
                      </w:r>
                      <w:r>
                        <w:rPr>
                          <w:sz w:val="10"/>
                          <w:color w:val="000000"/>
                        </w:rPr>
                        <w:t xml:space="preserve">A Images/Victuria &amp; Albert Museum:,1829 Photo O The National Gallery,London: 18.30 A.F.Kersting:18.31 Sir Bannister Fletcher,4</w:t>
                      </w:r>
                    </w:p>
                  </w:txbxContent>
                </v:textbox>
              </v:shape>
            </w:pict>
          </mc:Fallback>
        </mc:AlternateContent>
      </w:r>
      <w:r>
        <w:rPr>
          <w:noProof/>
        </w:rPr>
        <mc:AlternateContent>
          <mc:Choice Requires="wps">
            <w:drawing>
              <wp:anchor distT="0" distB="0" distL="114300" distR="114300" simplePos="0" relativeHeight="251773952" behindDoc="0" locked="0" layoutInCell="1" allowOverlap="1">
                <wp:simplePos x="0" y="0"/>
                <wp:positionH relativeFrom="page">
                  <wp:posOffset>203200</wp:posOffset>
                </wp:positionH>
                <wp:positionV relativeFrom="page">
                  <wp:posOffset>10274300</wp:posOffset>
                </wp:positionV>
                <wp:extent cx="1054100" cy="241300"/>
                <wp:effectExtent l="0" t="0" r="635" b="14605"/>
                <wp:wrapSquare wrapText="bothSides"/>
                <wp:docPr id="48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pPr>
                            <w:r>
                              <w:rPr>
                                <w:color w:val="000000"/>
                                <w:sz w:val="16"/>
                              </w:rPr>
                              <w:t xml:space="preserve">1188 </w:t>
                            </w:r>
                            <w:r>
                              <w:rPr>
                                <w:color w:val="000000"/>
                                <w:sz w:val="16"/>
                              </w:rPr>
                              <w:t>詹森艺术史</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83" style="position:absolute;left:0pt;margin-left:16.0pt;margin-top:809.0pt;height:19.0pt;width:83.0pt;z-index:639022428006556992;mso-width-relative:page;mso-height-relative:page;mso-position-vertical-relative:page;mso-position-horizontal-relative:page;" coordsize="21600,21600" o:spid="_x0000_s48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0"/>
                        <w:jc w:val="both"/>
                      </w:pPr>
                      <w:r>
                        <w:rPr>
                          <w:sz w:val="16"/>
                          <w:color w:val="000000"/>
                        </w:rPr>
                        <w:t xml:space="preserve">1188 詹森艺术史</w:t>
                      </w:r>
                    </w:p>
                  </w:txbxContent>
                </v:textbox>
              </v:shape>
            </w:pict>
          </mc:Fallback>
        </mc:AlternateContent>
      </w:r>
    </w:p>
    <w:p w:rsidR="00AC451B" w:rsidRDefault="00AC451B">
      <w:pPr>
        <w:sectPr w:rsidR="00AC451B">
          <w:headerReference w:type="default" r:id="rId95"/>
          <w:footerReference w:type="default" r:id="rId96"/>
          <w:pgSz w:w="11900" w:h="16840"/>
          <w:pgMar w:top="220" w:right="420" w:bottom="1040" w:left="420" w:header="0" w:footer="1040" w:gutter="0"/>
          <w:cols w:space="720"/>
          <w:titlePg/>
        </w:sectPr>
      </w:pPr>
    </w:p>
    <w:p w:rsidR="00AC451B" w:rsidRDefault="007D56C2">
      <w:r>
        <w:rPr>
          <w:noProof/>
        </w:rPr>
        <w:lastRenderedPageBreak/>
        <mc:AlternateContent>
          <mc:Choice Requires="wps">
            <w:drawing>
              <wp:anchor distT="0" distB="0" distL="114300" distR="114300" simplePos="0" relativeHeight="251774976" behindDoc="0" locked="0" layoutInCell="1" allowOverlap="1">
                <wp:simplePos x="0" y="0"/>
                <wp:positionH relativeFrom="page">
                  <wp:posOffset>419100</wp:posOffset>
                </wp:positionH>
                <wp:positionV relativeFrom="page">
                  <wp:posOffset>241300</wp:posOffset>
                </wp:positionV>
                <wp:extent cx="3454400" cy="9486900"/>
                <wp:effectExtent l="0" t="0" r="635" b="14605"/>
                <wp:wrapSquare wrapText="bothSides"/>
                <wp:docPr id="48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180" w:lineRule="exact"/>
                            </w:pPr>
                            <w:r>
                              <w:rPr>
                                <w:color w:val="000000"/>
                                <w:sz w:val="18"/>
                              </w:rPr>
                              <w:t xml:space="preserve">Hiary of Architecture, 1961, Continuum International Publinshing Group and RIBA Libeary Phoeographs Collections </w:t>
                            </w:r>
                            <w:r>
                              <w:rPr>
                                <w:color w:val="000000"/>
                                <w:sz w:val="18"/>
                              </w:rPr>
                              <w:t>18.32 Giraudon/Art Resource, NY,18.34 0 Achim Bednorz, Koln;18.35 Oranoz:18.36 Bo Gyllander,1837 0 Enich Lessing/Art Resource,NY:18.38 O Erich Lening/Art Resource,NY:18.39 Canali Photobank</w:t>
                            </w:r>
                          </w:p>
                          <w:p w:rsidR="00AC451B" w:rsidRDefault="007D56C2">
                            <w:pPr>
                              <w:spacing w:line="100" w:lineRule="exact"/>
                            </w:pPr>
                            <w:r>
                              <w:rPr>
                                <w:color w:val="000000"/>
                                <w:sz w:val="10"/>
                              </w:rPr>
                              <w:t>CHAPTER 19</w:t>
                            </w:r>
                          </w:p>
                          <w:p w:rsidR="00AC451B" w:rsidRDefault="007D56C2">
                            <w:pPr>
                              <w:spacing w:line="120" w:lineRule="exact"/>
                            </w:pPr>
                            <w:r>
                              <w:rPr>
                                <w:color w:val="000000"/>
                                <w:sz w:val="12"/>
                              </w:rPr>
                              <w:t>19.1 Canali Photobank:19.2 Canali Phoeobank:19.3 O Scala</w:t>
                            </w:r>
                            <w:r>
                              <w:rPr>
                                <w:color w:val="000000"/>
                                <w:sz w:val="12"/>
                              </w:rPr>
                              <w:t>/Art Resource,NY.19.4 Photograph O 1983 The Metropolitan Museum of Art: 19.5 Photograph O 1984 The Detroit Institute ofArts: 19.6 A.C. Cooper Lad;197 Canali Phoecbank;19.8 Canali Phoeobnk: 19.9 Canali Photobank;19.10 Canali Photobank:19.11 O Vicenzo Pizozz</w:t>
                            </w:r>
                            <w:r>
                              <w:rPr>
                                <w:color w:val="000000"/>
                                <w:sz w:val="12"/>
                              </w:rPr>
                              <w:t>i/lkona: 19.12 O Scala/Art Resercr,NY,19.13 0 Achim Bed-norz,Koln:19.14 Ikona;19.15 O Scala/Art Resource,NY.19.16 Musci Capitolini,Rome/Tkona:19.17 O Phonoservice Electa/Tkom 19.19 O Alinari/Art Resourcr,NY:19.29 O Achim Bednorz,Koln:19.21 Foto Vasari,Romu</w:t>
                            </w:r>
                            <w:r>
                              <w:rPr>
                                <w:color w:val="000000"/>
                                <w:sz w:val="12"/>
                              </w:rPr>
                              <w:t>:19.22 0 Alimari/Art Resource,NY,19.24 0 Scala/Art Resource,19.26 O Alinari/Art Resource, NY;19.27 O Achim Bednorz,Koin:19.28 O Scla/Art Resuc,NY,19.29 0 Scala/Art Resource, NY;19.38 Canali Photobank;19.31 0 Pirozzi/lkona;19.32 O Scala/Art Resource,NY:19.3</w:t>
                            </w:r>
                            <w:r>
                              <w:rPr>
                                <w:color w:val="000000"/>
                                <w:sz w:val="12"/>
                              </w:rPr>
                              <w:t>4 0 Erich Lening/Art Resource,NY,19.37 Photograph O 1981 The Metropolitan Museum of Ar:19.38 Alinari/Art Resourcr,NY:19.40 Photegraph OThe Metropolitan Museum of Art,19.Unnumbered figure,O 2004 President and ellews of Harvard College</w:t>
                            </w:r>
                          </w:p>
                          <w:p w:rsidR="00AC451B" w:rsidRDefault="007D56C2">
                            <w:pPr>
                              <w:spacing w:line="100" w:lineRule="exact"/>
                            </w:pPr>
                            <w:r>
                              <w:rPr>
                                <w:color w:val="000000"/>
                                <w:sz w:val="10"/>
                              </w:rPr>
                              <w:t>CHAPTER 20</w:t>
                            </w:r>
                          </w:p>
                          <w:p w:rsidR="00AC451B" w:rsidRDefault="007D56C2">
                            <w:pPr>
                              <w:spacing w:after="40" w:line="160" w:lineRule="exact"/>
                            </w:pPr>
                            <w:r>
                              <w:rPr>
                                <w:color w:val="000000"/>
                                <w:sz w:val="16"/>
                              </w:rPr>
                              <w:t xml:space="preserve">20.1 Peter </w:t>
                            </w:r>
                            <w:r>
                              <w:rPr>
                                <w:color w:val="000000"/>
                                <w:sz w:val="16"/>
                              </w:rPr>
                              <w:t>Willi/Superstock:20.2 O The Trustees of The British Mascum: 20.3 O Rrunion des Musees Nationaus/Art Reaourcr,NY. 20.6 Giraudon/Bridgeman Art Library:20.8 O Reunion des Musees Nationaus/Art Resource,NY:20.12 Photegraph O The Art Inati-tute of Chicago: 20.15</w:t>
                            </w:r>
                            <w:r>
                              <w:rPr>
                                <w:color w:val="000000"/>
                                <w:sz w:val="16"/>
                              </w:rPr>
                              <w:t xml:space="preserve"> Photo O The National Gallery,London,20.19 Image O The Board of Trusters,National Gallery of Art,Wasb ington:20.20 O Erich Lessing/Ant Resource,NY:20.21 Badarchiv Preussischer Kulnurbesita/Art Resource,NY:20.24 Photngraph The Metropolitan Museum of Art: 20</w:t>
                            </w:r>
                            <w:r>
                              <w:rPr>
                                <w:color w:val="000000"/>
                                <w:sz w:val="16"/>
                              </w:rPr>
                              <w:t>.29 Photoraph O 1996 Detroit Institute of Art: 20.34 Image O The Boand of Truster,National Gallery of Art,Washington</w:t>
                            </w:r>
                          </w:p>
                          <w:p w:rsidR="00AC451B" w:rsidRDefault="007D56C2">
                            <w:pPr>
                              <w:spacing w:line="100" w:lineRule="exact"/>
                            </w:pPr>
                            <w:r>
                              <w:rPr>
                                <w:color w:val="000000"/>
                                <w:sz w:val="10"/>
                              </w:rPr>
                              <w:t>CHAPTER 21</w:t>
                            </w:r>
                          </w:p>
                          <w:p w:rsidR="00AC451B" w:rsidRDefault="007D56C2">
                            <w:pPr>
                              <w:spacing w:after="20" w:line="100" w:lineRule="exact"/>
                            </w:pPr>
                            <w:r>
                              <w:rPr>
                                <w:color w:val="000000"/>
                                <w:sz w:val="10"/>
                              </w:rPr>
                              <w:t>21.1 0 The Trustees of The British Museum;21.2 O Reunion des Musees Nationaus/Art Resource,NY:21.5 Pheeograph O The Metro-polita</w:t>
                            </w:r>
                            <w:r>
                              <w:rPr>
                                <w:color w:val="000000"/>
                                <w:sz w:val="10"/>
                              </w:rPr>
                              <w:t>n Museum of Art:21.6 O Ori Battaglini/Tkona:21.7 Photograph O The Art Institute of Chicago 21.9 Photograph O The Metro-politan Museum of Art: 21.10 O Reunion des Musees Nationaus/Art Resource,NY:21.11 Enienne Revau/O CMN,Parix: 21.12 0 Achim Bednorz,Koln,2</w:t>
                            </w:r>
                            <w:r>
                              <w:rPr>
                                <w:color w:val="000000"/>
                                <w:sz w:val="10"/>
                              </w:rPr>
                              <w:t>1.13 O Yann Arthus-Bertrand/Altitude:21.14 Rapbo, 21.15 Pascal Lemaitre/Artedia,21.16 Giraudoe/rt Resource,NY,21.17 O Werner Omta/AGE Foostock;21.20 O Giraudon/Art Resource,NY.21.21 A.F.Kenting:21.22 AF. Kersting 21.24 A.F. Kersting:21.25 O Yann Arthus-Ber</w:t>
                            </w:r>
                            <w:r>
                              <w:rPr>
                                <w:color w:val="000000"/>
                                <w:sz w:val="10"/>
                              </w:rPr>
                              <w:t>trand/Altinude,21.Unnumbered figure,O The Trustees of The British Museum</w:t>
                            </w:r>
                          </w:p>
                          <w:p w:rsidR="00AC451B" w:rsidRDefault="007D56C2">
                            <w:pPr>
                              <w:spacing w:line="100" w:lineRule="exact"/>
                            </w:pPr>
                            <w:r>
                              <w:rPr>
                                <w:color w:val="000000"/>
                                <w:sz w:val="10"/>
                              </w:rPr>
                              <w:t>CHAPTER 22</w:t>
                            </w:r>
                          </w:p>
                          <w:p w:rsidR="00AC451B" w:rsidRDefault="007D56C2">
                            <w:pPr>
                              <w:spacing w:after="20" w:line="180" w:lineRule="exact"/>
                            </w:pPr>
                            <w:r>
                              <w:rPr>
                                <w:color w:val="000000"/>
                                <w:sz w:val="18"/>
                              </w:rPr>
                              <w:t>22.1 Photo by Gerand Blot/Reunion des Muses Nationaus/Art Resource,NY:22.3 The Pierpont Morgan Library/Art Resource,NY. 22.4 O Erich Lesing/Art Resource,NY.22.7 O Reuion de</w:t>
                            </w:r>
                            <w:r>
                              <w:rPr>
                                <w:color w:val="000000"/>
                                <w:sz w:val="18"/>
                              </w:rPr>
                              <w:t>s Musees Nationaus/Art Resource,NY.229 Image O The Boar of Trustees,National Gallery of Art,Wathington:22.10 O Reunion des Musees Nationaua/Art Resource,NY:22.11 Phograph O 1995 The Metropolitan Museum of Art, 22.16 Photo O The National Gallery,Londoe: 22.</w:t>
                            </w:r>
                            <w:r>
                              <w:rPr>
                                <w:color w:val="000000"/>
                                <w:sz w:val="18"/>
                              </w:rPr>
                              <w:t>17 Phote O The National Gallery,London 22.18 Courtesy of the Hunington Library Ant Collections,and Botanical Gardens,San Marino,Califoenix:22.19 O Achim Bednors. Koln:22.21 O Achim Bedoora,Koln;22.22 Martin von Wagner Museum der Universitat Wuraburg/Antike</w:t>
                            </w:r>
                            <w:r>
                              <w:rPr>
                                <w:color w:val="000000"/>
                                <w:sz w:val="18"/>
                              </w:rPr>
                              <w:t>nsammlung:22.23 O B darchiv Monheim GmbH/Alamy:22.25 O Achim Bednorz,Koln:22.26 O Achim Bednorz,Koln,22.Unnumbered figure,Phoeograph by John Hammond/National Trust Photographic Library,England</w:t>
                            </w:r>
                          </w:p>
                          <w:p w:rsidR="00AC451B" w:rsidRDefault="007D56C2">
                            <w:pPr>
                              <w:spacing w:line="100" w:lineRule="exact"/>
                            </w:pPr>
                            <w:r>
                              <w:rPr>
                                <w:color w:val="000000"/>
                                <w:sz w:val="10"/>
                              </w:rPr>
                              <w:t>CHAPTER 23</w:t>
                            </w:r>
                          </w:p>
                          <w:p w:rsidR="00AC451B" w:rsidRDefault="007D56C2">
                            <w:pPr>
                              <w:spacing w:after="20" w:line="180" w:lineRule="exact"/>
                            </w:pPr>
                            <w:r>
                              <w:rPr>
                                <w:color w:val="000000"/>
                                <w:sz w:val="18"/>
                              </w:rPr>
                              <w:t>23.1 O Photoservice Electa/Tkona;233 Bridgeman Art L</w:t>
                            </w:r>
                            <w:r>
                              <w:rPr>
                                <w:color w:val="000000"/>
                                <w:sz w:val="18"/>
                              </w:rPr>
                              <w:t>ibrary:23.4 Photograph O The Metropolitan Muscum of Art:237 Photo National Gallery of Canada,Otawa Tranfer from the Canadian War Memorials,1921;23.8 O Achim Bednorz,Koln:23.9 0 Dynam-ic Graphics Group/Creatas/Alamy:23.10 O Graham Harrison 2005,23.11 0 Engl</w:t>
                            </w:r>
                            <w:r>
                              <w:rPr>
                                <w:color w:val="000000"/>
                                <w:sz w:val="18"/>
                              </w:rPr>
                              <w:t>ish Heritage HIP/The Image Works:23.12 Photo by Nick Meer/National Trust Photographic Library,England,23.13 English Heritage/National Monuments Record,2114 A.F.Kenting 23.16 Photo O The National Gallery,London23.19 Photograph O 1996 The Detroit Instinute o</w:t>
                            </w:r>
                            <w:r>
                              <w:rPr>
                                <w:color w:val="000000"/>
                                <w:sz w:val="18"/>
                              </w:rPr>
                              <w:t>f Art: 2329 O Tepham/The Image Works,23.22 0 Achim Bednorz,Koln:23.26 0 Erich Leing/Ant Resource,NY.23.27  Erich Lening/Ant Resource,NY:23.28 Cour tesy of The Potterics Museum &amp; Art Gallery,Stoke-on-Trent,23.Unnumbered fgure B,The General Rescarch Division</w:t>
                            </w:r>
                            <w:r>
                              <w:rPr>
                                <w:color w:val="000000"/>
                                <w:sz w:val="18"/>
                              </w:rPr>
                              <w:t>,The New York Public Library,Astor,Lenos and Tilden Foundations</w:t>
                            </w:r>
                          </w:p>
                          <w:p w:rsidR="00AC451B" w:rsidRDefault="007D56C2">
                            <w:pPr>
                              <w:spacing w:line="100" w:lineRule="exact"/>
                            </w:pPr>
                            <w:r>
                              <w:rPr>
                                <w:color w:val="000000"/>
                                <w:sz w:val="10"/>
                              </w:rPr>
                              <w:t>CHAPTER 24</w:t>
                            </w:r>
                          </w:p>
                          <w:p w:rsidR="00AC451B" w:rsidRDefault="007D56C2">
                            <w:pPr>
                              <w:spacing w:after="20" w:line="100" w:lineRule="exact"/>
                            </w:pPr>
                            <w:r>
                              <w:rPr>
                                <w:color w:val="000000"/>
                                <w:sz w:val="10"/>
                              </w:rPr>
                              <w:t>24.1 Photograph O 1994 The Metropolitan Museum of Art. 242 0 Erich Lessing/Art Resource,NY.243 Bridgeman An Library 24.5 Tate Gallery,London/Art Resource, NY.246 Bridgeman Ant Libra</w:t>
                            </w:r>
                            <w:r>
                              <w:rPr>
                                <w:color w:val="000000"/>
                                <w:sz w:val="10"/>
                              </w:rPr>
                              <w:t>ry:247 Bridgeman Art Library:248 Clore Collection,Tate Gallery,Landon/Art Resource,NY.24.9 Photograph  2006,Museum of Fine Art,Boston: 24.10 Badarchir Preusiacher Kulurbesita/ Art Resource,NY.24.11 O Bildarchiv Preunischer Kulurbesita/Art Resource,NY,24.12</w:t>
                            </w:r>
                            <w:r>
                              <w:rPr>
                                <w:color w:val="000000"/>
                                <w:sz w:val="10"/>
                              </w:rPr>
                              <w:t xml:space="preserve"> Phetograph O 1995 The Metropelitan Museum of Art:24.14 O Erich Lessing/Ant Resource, NY:24.15 0 Erich Lening/Ant Resource,NY,24.16 O Reunion des Musce Nationa Ant Reource,NY.24.17 Photo O The National Gallery, London:24.18 O Reunion des Musees Nationaua/A</w:t>
                            </w:r>
                            <w:r>
                              <w:rPr>
                                <w:color w:val="000000"/>
                                <w:sz w:val="10"/>
                              </w:rPr>
                              <w:t>nt Resurce,NY:24.19 0 Reunion des Musees Nationaux/Art Resurce,NY:24.20 O Reunion des Musees NatiAtReNY24.22 Phoogrphby Le Mage/Reunion des Musees Natioanua/Art Resourc,2423 O Rrunion des Musees Nationaa/Ant Resurce,NY,24.24 O Reunion des Musees Nationaus/</w:t>
                            </w:r>
                            <w:r>
                              <w:rPr>
                                <w:color w:val="000000"/>
                                <w:sz w:val="10"/>
                              </w:rPr>
                              <w:t>Art Resource,NY,24.26 Clore Collection,Tate Gallery,London/Art Resource,NY:24.28 O Reunion des Musees Nationaus/Art Resurce,NY.24.29 Photograph O 1985 The Detroi Institute of Art:24.38 O Bernand Beutris/Wondfin Camp&amp; Asoci ates:24.31 The Stapleton Collecti</w:t>
                            </w:r>
                            <w:r>
                              <w:rPr>
                                <w:color w:val="000000"/>
                                <w:sz w:val="10"/>
                              </w:rPr>
                              <w:t xml:space="preserve">on/Bridgeman Art Library,24.32 O Stewant McKnighu/Alamy,24.34 The Ancient Ant &amp; Architecture Callection Lad.:24.35 O Peter AaronEato: 24.36 Phetograph by Caral Highamith,1995.Property of the Banilica of the Amumption Hi toric Trust, Inc:24.37 Giraudon/Art </w:t>
                            </w:r>
                            <w:r>
                              <w:rPr>
                                <w:color w:val="000000"/>
                                <w:sz w:val="10"/>
                              </w:rPr>
                              <w:t>Resource,NY:24.38  Bildarchiv Monheim GmbH/Aiamy,24.39 O Achim Bednorz,Koln</w:t>
                            </w:r>
                          </w:p>
                          <w:p w:rsidR="00AC451B" w:rsidRDefault="007D56C2">
                            <w:pPr>
                              <w:spacing w:line="100" w:lineRule="exact"/>
                            </w:pPr>
                            <w:r>
                              <w:rPr>
                                <w:color w:val="000000"/>
                                <w:sz w:val="10"/>
                              </w:rPr>
                              <w:t>CHAPTER 25</w:t>
                            </w:r>
                          </w:p>
                          <w:p w:rsidR="00AC451B" w:rsidRDefault="007D56C2">
                            <w:pPr>
                              <w:spacing w:line="200" w:lineRule="exact"/>
                            </w:pPr>
                            <w:r>
                              <w:rPr>
                                <w:color w:val="000000"/>
                                <w:sz w:val="20"/>
                              </w:rPr>
                              <w:t>25.1 O Reunion des Musees Nationaus/Art Resource,NY;25.2 Bridgeman Art Libeary,253 Photograph O 2006,Museum of Fine Art. Boston; 25.4 Print Collection, Miriam and Ira D.</w:t>
                            </w:r>
                            <w:r>
                              <w:rPr>
                                <w:color w:val="000000"/>
                                <w:sz w:val="20"/>
                              </w:rPr>
                              <w:t xml:space="preserve"> Wallach Division of Art,Printand Photographs,The New York Public Library. Astor,Lenox and Tilden Foundations:25.5 Photograph O 1992 The Metropalitan Muscum of Art: 25.6 O Reunine des Musees Nationaux/Art Resource,NY,25.11 O Reunion des Musees Nationaus/Ar</w:t>
                            </w:r>
                            <w:r>
                              <w:rPr>
                                <w:color w:val="000000"/>
                                <w:sz w:val="20"/>
                              </w:rPr>
                              <w:t>t Rerer,NY,25.12 O Rrunion des Manes Nationau/Art Resource,NY.25.14 Photograph O The Art Instiute of Chicag 25.15 Py Robent Newcombe/O 1998 The Nelon Gallery Foundation:25.19 Photo O The National Gallery,London: 25.29 Phoeograph O The Art Intitute of Chica</w:t>
                            </w:r>
                            <w:r>
                              <w:rPr>
                                <w:color w:val="000000"/>
                                <w:sz w:val="20"/>
                              </w:rPr>
                              <w:t>gs 25.22 Tate Gallery.Lon-don/Art Resource,NY:25.24 Tate Gallery,London/Ant Resource,NY:25.25 V &amp; A Imagry/Victoria &amp;Albert Muneumc 25.26 Tate Gallery,London/Art Resource,NY:25.28 Tate Gallery,London/Art Resource,NY,25.29 Bridgeman Art Library:25.30 Photog</w:t>
                            </w:r>
                            <w:r>
                              <w:rPr>
                                <w:color w:val="000000"/>
                                <w:sz w:val="20"/>
                              </w:rPr>
                              <w:t>raph 0 1994 The Metropolitan Museum of Art, 25.31 Bridgrman Art Library,25.32 Photograph O 1979 The Metropelitan Museum of Art 25.33 Art Resource,NY:25.34 O Reunion des Musees NationaAt Re,NY2536V&amp; A Imagr/Victoria &amp; Albert Museum 25.37 Library of Congres,</w:t>
                            </w:r>
                            <w:r>
                              <w:rPr>
                                <w:color w:val="000000"/>
                                <w:sz w:val="20"/>
                              </w:rPr>
                              <w:t>Prints and Photographs Division,Washington, D.C.,25.39 Pheeograph O 1993 The Metropolitan Museum of Art:25.40 Science and Society Picture Library:25.41 O Crystal Palace Foundation:25.42 O Fay Torreyap,New York;25.43 O Leonard Freed/Magnum:25.44 Artedia;25.</w:t>
                            </w:r>
                            <w:r>
                              <w:rPr>
                                <w:color w:val="000000"/>
                                <w:sz w:val="20"/>
                              </w:rPr>
                              <w:t>45 Culver Pictures: 25,Unnumbered figure B,Photograph O 1992 The Metropelitan Museum of Art</w:t>
                            </w:r>
                          </w:p>
                          <w:p w:rsidR="00AC451B" w:rsidRDefault="007D56C2">
                            <w:pPr>
                              <w:spacing w:line="100" w:lineRule="exact"/>
                            </w:pPr>
                            <w:r>
                              <w:rPr>
                                <w:color w:val="000000"/>
                                <w:sz w:val="10"/>
                              </w:rPr>
                              <w:t>CHAPTER 26</w:t>
                            </w:r>
                          </w:p>
                          <w:p w:rsidR="00AC451B" w:rsidRDefault="007D56C2">
                            <w:pPr>
                              <w:spacing w:after="40" w:line="100" w:lineRule="exact"/>
                            </w:pPr>
                            <w:r>
                              <w:rPr>
                                <w:color w:val="000000"/>
                                <w:sz w:val="10"/>
                              </w:rPr>
                              <w:t xml:space="preserve">26.4 Photograph O The Ant Instinate of Chicage, 26.5 PhgraphO The Ant Instirute of Chicag 26.7 Phetograph O The Art Institute </w:t>
                            </w:r>
                            <w:r>
                              <w:rPr>
                                <w:color w:val="000000"/>
                                <w:sz w:val="10"/>
                              </w:rPr>
                              <w:t>of Chicago: 26.8 0 Scala/Art Resource,NY,26.10 O Erich Lessing/Art Resource,NY.26.12 Digital Image O The Museum of Modern Art,Licensed by Scala/Art Resource,NY:26.13 Supenstock,26.14 Phoeograph O 2006,Muscum of Fine Art, Boton: 26.16 O Reunion des Musees N</w:t>
                            </w:r>
                            <w:r>
                              <w:rPr>
                                <w:color w:val="000000"/>
                                <w:sz w:val="10"/>
                              </w:rPr>
                              <w:t>ationaus/Art Resource,NY:26.17 Digital Image O The Museum of Madern Ant/Licensed by Scala/Ant Resource,NY: 26.18 Digital Image O The Museum of Madern Arv/Licensed by Scala/Ant Resurce,NY;26.19 BdacPicher Kulurebe sitz/Art Resource,NY:26.21 The Ant Archive/</w:t>
                            </w:r>
                            <w:r>
                              <w:rPr>
                                <w:color w:val="000000"/>
                                <w:sz w:val="10"/>
                              </w:rPr>
                              <w:t>Nasjonal Galleries,OdoJoseph Martin, 26.22 Akg-imuges, 26.23 Bildarchiv d. ONB, Wien: 26.24 The Newark Museum/Ant Resouce,NY:26.25 Image O The Boand of Truntee,National Gallery of Art,Wahington 26.26 Smithsonian American Ant Musrum,Wahington,D.C/Ant Resoar</w:t>
                            </w:r>
                            <w:r>
                              <w:rPr>
                                <w:color w:val="000000"/>
                                <w:sz w:val="10"/>
                              </w:rPr>
                              <w:t>ce,NY.26.27 O Reunicn des Muses Nation/ Resource,NY:26.28 The Bridgeman Art Library, 2629 Image O The Boand of Trustees,National Gallery of Art,Washington 26.30 Photography by Lee Stalsworth; 26.32 O Alastair Carew Con,26.33 0 Achim Bednors,Koln,26.34 O Ro</w:t>
                            </w:r>
                            <w:r>
                              <w:rPr>
                                <w:color w:val="000000"/>
                                <w:sz w:val="10"/>
                              </w:rPr>
                              <w:t xml:space="preserve">bert Handing 26.35 From Henry-Russell Hincheock,Architectare Nincternth and Tieenticsh Crsturin,Penguin Bocks,Yale Unversity Pres,1968,fig 35,p.304,26.36 O David Williams/David Williams Picture Library,26.37 O Hunterian Museum and Ant Gallery,Univenity of </w:t>
                            </w:r>
                            <w:r>
                              <w:rPr>
                                <w:color w:val="000000"/>
                                <w:sz w:val="10"/>
                              </w:rPr>
                              <w:t>Glas. gow,Mackintosh Collection: 26.39 O Art on File Corbin;26.40 Marvin Trachtenberg and Iubelle Hyman,Architecture frome Prehitury to Past-Moders,Prentice Hall and Harry N. Abrams,1986,fig.789.p.501;26.41 Marvin Tracheenberg and Iubelle Hyman,Anit from P</w:t>
                            </w:r>
                            <w:r>
                              <w:rPr>
                                <w:color w:val="000000"/>
                                <w:sz w:val="10"/>
                              </w:rPr>
                              <w:t>rehistory to Pa-Moden,Prentice Hall and Harry N. Abrams, 1986,fig. 789,p. 503,26.42 O Robert Frerck/Woodfin Camp &amp; Associate:26.44 Photograph O 1982 The Metropelitan Museum of Art. 26.46 O 1998 Phate Trusters of Princeton Univenity 26.47 Courtesy Strichen-</w:t>
                            </w:r>
                            <w:r>
                              <w:rPr>
                                <w:color w:val="000000"/>
                                <w:sz w:val="10"/>
                              </w:rPr>
                              <w:t>Carousl</w:t>
                            </w:r>
                          </w:p>
                          <w:p w:rsidR="00AC451B" w:rsidRDefault="007D56C2">
                            <w:pPr>
                              <w:spacing w:line="140" w:lineRule="exact"/>
                            </w:pPr>
                            <w:r>
                              <w:rPr>
                                <w:color w:val="000000"/>
                                <w:sz w:val="14"/>
                              </w:rPr>
                              <w:t>CHAPTER 27</w:t>
                            </w:r>
                          </w:p>
                          <w:p w:rsidR="00AC451B" w:rsidRDefault="007D56C2">
                            <w:pPr>
                              <w:spacing w:line="180" w:lineRule="exact"/>
                            </w:pPr>
                            <w:r>
                              <w:rPr>
                                <w:color w:val="000000"/>
                                <w:sz w:val="18"/>
                              </w:rPr>
                              <w:t>27.1 Ben Blackwell:27.2 Image O The Board of Trusters,National Gallery of Art,Washington,27.3 Photngraph reproduced with the permission of The Barnes Foundation:274 Digital Image O The Museum of Moders An/Licensed by Scala/Art Resurce,NY</w:t>
                            </w:r>
                            <w:r>
                              <w:rPr>
                                <w:color w:val="000000"/>
                                <w:sz w:val="18"/>
                              </w:rPr>
                              <w:t>. 27.5 Digital Image O The Museum of Madern ArvLicensed by Scala/Ant Resource,NY.27.6 Martin Buhler,27.8 O Reunion des Nolde-Stiftung Secbull: 27.12 Artothek;27.16 Kunstmuseum Basel,Martin Buhler,27.18 Artothek;27.20 Colorpboto Hin,Allichwil-Basel,Switzerl</w:t>
                            </w:r>
                            <w:r>
                              <w:rPr>
                                <w:color w:val="000000"/>
                                <w:sz w:val="18"/>
                              </w:rPr>
                              <w:t>and/O L.&amp; M Services B.V. Amsterdam, 2003010,27.22 Digital Image O The Museum of Modern Art/Licensed by Scala/Art Resource,NY:27.23 Digital Image O The Museum of Moders Art/Licensed by Scala/Ant Reurce,NY.27.24 Privte Collection/Bridgeman Art Library,27.27</w:t>
                            </w:r>
                            <w:r>
                              <w:rPr>
                                <w:color w:val="000000"/>
                                <w:sz w:val="18"/>
                              </w:rPr>
                              <w:t xml:space="preserve"> Digital imgr O The Museum of Madern ArtLicenses by Scala/Ant Resourcr,NY:27.28 Dig ital Image O The Museum of Modern Art/Licensed by Scala/Ant Resource,NY:27.29 The Bridgeman Art Library,27.31 Photograph by Robert Hashimoto O TheArt Instirute of Chicage 2</w:t>
                            </w:r>
                            <w:r>
                              <w:rPr>
                                <w:color w:val="000000"/>
                                <w:sz w:val="18"/>
                              </w:rPr>
                              <w:t>732 Digital Image O The Museum of Modera Art/Licensed by Seala/Art Resource. NY:27.33 O B.Huet/Tumi;27.35 Digital Image O The Maseum of Modern An/Licensed by Scala/Art Resourcr,NY:27.38 Geuffrey Clements: 27.39 Photograph  1986 The Metropolitan Museum of A</w:t>
                            </w:r>
                            <w:r>
                              <w:rPr>
                                <w:color w:val="000000"/>
                                <w:sz w:val="18"/>
                              </w:rPr>
                              <w:t>rt:27.49 O Achim Bednorz,Koln: 27.41 Gerald Zagmannc 27.42 Bildarchiv Monheim GmbH/Alamy,27.43 © Vanni/Ant Resource,NY:27.47 Marvin Tracheenberg and lssbelle Hyman,Archite nure from Prehintory to PassModers,Prentice Hall and Harry N.Abrams,1986,fig.825.p.5</w:t>
                            </w:r>
                            <w:r>
                              <w:rPr>
                                <w:color w:val="000000"/>
                                <w:sz w:val="18"/>
                              </w:rPr>
                              <w:t>21</w:t>
                            </w:r>
                          </w:p>
                          <w:p w:rsidR="00AC451B" w:rsidRDefault="007D56C2">
                            <w:pPr>
                              <w:spacing w:line="100" w:lineRule="exact"/>
                            </w:pPr>
                            <w:r>
                              <w:rPr>
                                <w:color w:val="000000"/>
                                <w:sz w:val="10"/>
                              </w:rPr>
                              <w:t>CHAPTER 28</w:t>
                            </w:r>
                          </w:p>
                          <w:p w:rsidR="00AC451B" w:rsidRDefault="007D56C2">
                            <w:pPr>
                              <w:spacing w:line="200" w:lineRule="exact"/>
                            </w:pPr>
                            <w:r>
                              <w:rPr>
                                <w:color w:val="000000"/>
                                <w:sz w:val="20"/>
                              </w:rPr>
                              <w:t>28.4 CNAC/MNAM/Dist.Reunion des Musces Nationaux/Art Resource,NY;285 O Erich Lening/Ant Resource,NY:289 Telimags, 2004,28.10 Digital Image O The Museum of Moders Arv/Licensed by Scaa/Art Resource,NY:28.11 Ant Resource,NY:28.12 Digital Image O</w:t>
                            </w:r>
                            <w:r>
                              <w:rPr>
                                <w:color w:val="000000"/>
                                <w:sz w:val="20"/>
                              </w:rPr>
                              <w:t xml:space="preserve"> The Museum of Modern Art/Licensed by Scala/Art Resource,NY;28.13 C Reunion des Musees Natioaus/Art Resource,NY: 28.14 Digital Image O The Museum of Modern Art/Licensed by Scala/Art Resource,NY:2.16 The Solomon R. Guggenheim Founda-tion,New York;28.17 Diit</w:t>
                            </w:r>
                            <w:r>
                              <w:rPr>
                                <w:color w:val="000000"/>
                                <w:sz w:val="20"/>
                              </w:rPr>
                              <w:t>al Image O The Muscum of Modern Arv/Licensed by Scala/Art Resource,NY:28.18 Digital Image O The Museum of Modern Ar/Licensed by Scala/Ant Rerce,NY:28.19 Digital Image O The Muscum of Madern Ar/Licensed by Scala/Art Resource,NY:28.20 O Heni Cartier-Bresson/</w:t>
                            </w:r>
                            <w:r>
                              <w:rPr>
                                <w:color w:val="000000"/>
                                <w:sz w:val="20"/>
                              </w:rPr>
                              <w:t>Magnum Photoc,2821 Digital Imuge O The Muscum of Modern Ar/Licensed by Scala/Art Resource,NY:28.22 Digital Image O The Museum of Modern Art/Licensed by Scala/Ant Resurce,NY:2823 Digital Image O The Museum of ModernArt/Licensed by Scala/Ant Resource,NY.2824</w:t>
                            </w:r>
                            <w:r>
                              <w:rPr>
                                <w:color w:val="000000"/>
                                <w:sz w:val="20"/>
                              </w:rPr>
                              <w:t xml:space="preserve"> Digital Image O The Museum of Madern Ar/Licensed by Scala/Art Resource,NY:28.25 The Tate Gallery,London/Art Resource,NY,28.26 O Bownen,Hepworth Estate, 28.28 Moderna Museet,28.29 O Scala/Ant Resource,NY,28.31 Ant Resource,NY,28.32 Artur Archinekrurbilder </w:t>
                            </w:r>
                            <w:r>
                              <w:rPr>
                                <w:color w:val="000000"/>
                                <w:sz w:val="20"/>
                              </w:rPr>
                              <w:t>Agentur GmbH, 28.33 Photo by James Linders,Rotterdam;28.34 Bauhaus-Archiv Berlin:28.35 Photographic Services O 2006 President and Fellos of Harvard College,28.36 O Vanni/Art Resource,NY:28.37 Courtery Hedrich-Blessing;28.38 Coartry Muscumof Medern An,NY.</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85" style="position:absolute;left:0pt;margin-left:33.0pt;margin-top:19.0pt;height:747.0pt;width:272.0pt;z-index:639022428009279605;mso-width-relative:page;mso-height-relative:page;mso-position-vertical-relative:page;mso-position-horizontal-relative:page;" coordsize="21600,21600" o:spid="_x0000_s48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180" w:lineRule="exact"/>
                        <w:ind w:firstLine="0"/>
                        <w:jc w:val="both"/>
                      </w:pPr>
                      <w:r>
                        <w:rPr>
                          <w:sz w:val="18"/>
                          <w:color w:val="000000"/>
                        </w:rPr>
                        <w:t xml:space="preserve">Hiary of Architecture, 1961, Continuum International Publinshing Group and RIBA Libeary Phoeographs Collections </w:t>
                      </w:r>
                      <w:r>
                        <w:rPr>
                          <w:sz w:val="18"/>
                          <w:color w:val="000000"/>
                        </w:rPr>
                        <w:t xml:space="preserve">18.32 Giraudon/Art Resource, NY,18.34 0 Achim Bednorz, Koln;18.35 Oranoz:18.36 Bo Gyllander,1837 0 Enich Lessing/Art </w:t>
                      </w:r>
                      <w:r>
                        <w:rPr>
                          <w:sz w:val="18"/>
                          <w:color w:val="000000"/>
                        </w:rPr>
                        <w:t xml:space="preserve">Resource,NY:18.38 O Erich Lening/Art Resource,NY:18.39 Canali Photobank</w:t>
                      </w:r>
                    </w:p>
                    <w:p>
                      <w:pPr>
                        <w:spacing w:line="100" w:lineRule="exact"/>
                        <w:ind w:firstLine="0"/>
                        <w:jc w:val="both"/>
                      </w:pPr>
                      <w:r>
                        <w:rPr>
                          <w:sz w:val="10"/>
                          <w:color w:val="000000"/>
                        </w:rPr>
                        <w:t xml:space="preserve">CHAPTER 19</w:t>
                      </w:r>
                    </w:p>
                    <w:p>
                      <w:pPr>
                        <w:spacing w:line="120" w:lineRule="exact"/>
                        <w:ind w:firstLine="0"/>
                        <w:jc w:val="both"/>
                      </w:pPr>
                      <w:r>
                        <w:rPr>
                          <w:sz w:val="12"/>
                          <w:color w:val="000000"/>
                        </w:rPr>
                        <w:t xml:space="preserve">19.1 Canali Photobank:19.2 Canali Phoeobank:19.3 O Scala/Art Resource,NY.19.4 Photograph O 1983 The Metropolitan Museum of </w:t>
                      </w:r>
                      <w:r>
                        <w:rPr>
                          <w:sz w:val="12"/>
                          <w:color w:val="000000"/>
                        </w:rPr>
                        <w:t xml:space="preserve">Art: 19.5 Photograph O 1984 The Detroit Institute ofArts: 19.6 A.C. Cooper Lad;197 Canali Phoecbank;19.8 Canali Phoeobnk: </w:t>
                      </w:r>
                      <w:r>
                        <w:rPr>
                          <w:sz w:val="12"/>
                          <w:color w:val="000000"/>
                        </w:rPr>
                        <w:t xml:space="preserve">19.9 Canali Photobank;19.10 Canali Photobank:19.11 O Vicenzo Pizozzi/lkona: 19.12 O Scala/Art Resercr,NY,19.13 0 Achim Bed-</w:t>
                      </w:r>
                      <w:r>
                        <w:rPr>
                          <w:sz w:val="12"/>
                          <w:color w:val="000000"/>
                        </w:rPr>
                        <w:t xml:space="preserve">norz,Koln:19.14 Ikona;19.15 O Scala/Art Resource,NY.19.16 Musci Capitolini,Rome/Tkona:19.17 O Phonoservice Electa/Tkom </w:t>
                      </w:r>
                      <w:r>
                        <w:rPr>
                          <w:sz w:val="12"/>
                          <w:color w:val="000000"/>
                        </w:rPr>
                        <w:t xml:space="preserve">19.19 O Alinari/Art Resourcr,NY:19.29 O Achim Bednorz,Koln:19.21 Foto Vasari,Romu:19.22 0 Alimari/Art Resource,NY,19.24 0 </w:t>
                      </w:r>
                      <w:r>
                        <w:rPr>
                          <w:sz w:val="12"/>
                          <w:color w:val="000000"/>
                        </w:rPr>
                        <w:t xml:space="preserve">Scala/Art Resource,19.26 O Alinari/Art Resource, NY;19.27 O Achim Bednorz,Koin:19.28 O Scla/Art Resuc,NY,19.29 0 </w:t>
                      </w:r>
                      <w:r>
                        <w:rPr>
                          <w:sz w:val="12"/>
                          <w:color w:val="000000"/>
                        </w:rPr>
                        <w:t xml:space="preserve">Scala/Art Resource, NY;19.38 Canali Photobank;19.31 0 Pirozzi/lkona;19.32 O Scala/Art Resource,NY:19.34 0 Erich Lening/Art </w:t>
                      </w:r>
                      <w:r>
                        <w:rPr>
                          <w:sz w:val="12"/>
                          <w:color w:val="000000"/>
                        </w:rPr>
                        <w:t xml:space="preserve">Resource,NY,19.37 Photograph O 1981 The Metropolitan Museum of Ar:19.38 Alinari/Art Resourcr,NY:19.40 Photegraph OThe </w:t>
                      </w:r>
                      <w:r>
                        <w:rPr>
                          <w:sz w:val="12"/>
                          <w:color w:val="000000"/>
                        </w:rPr>
                        <w:t xml:space="preserve">Metropolitan Museum of Art,19.Unnumbered figure,O 2004 President and ellews of Harvard College</w:t>
                      </w:r>
                    </w:p>
                    <w:p>
                      <w:pPr>
                        <w:spacing w:line="100" w:lineRule="exact"/>
                        <w:ind w:firstLine="0"/>
                        <w:jc w:val="both"/>
                      </w:pPr>
                      <w:r>
                        <w:rPr>
                          <w:sz w:val="10"/>
                          <w:color w:val="000000"/>
                        </w:rPr>
                        <w:t xml:space="preserve">CHAPTER 20</w:t>
                      </w:r>
                    </w:p>
                    <w:p>
                      <w:pPr>
                        <w:spacing w:after="40" w:line="160" w:lineRule="exact"/>
                        <w:ind w:firstLine="0"/>
                        <w:jc w:val="both"/>
                      </w:pPr>
                      <w:r>
                        <w:rPr>
                          <w:sz w:val="16"/>
                          <w:color w:val="000000"/>
                        </w:rPr>
                        <w:t xml:space="preserve">20.1 Peter Willi/Superstock:20.2 O The Trustees of The British Mascum: 20.3 O Rrunion des Musees Nationaus/Art Reaourcr,NY. </w:t>
                      </w:r>
                      <w:r>
                        <w:rPr>
                          <w:sz w:val="16"/>
                          <w:color w:val="000000"/>
                        </w:rPr>
                        <w:t xml:space="preserve">20.6 Giraudon/Bridgeman Art Library:20.8 O Reunion des Musees Nationaus/Art Resource,NY:20.12 Photegraph O The Art Inati-</w:t>
                      </w:r>
                      <w:r>
                        <w:rPr>
                          <w:sz w:val="16"/>
                          <w:color w:val="000000"/>
                        </w:rPr>
                        <w:t xml:space="preserve">tute of Chicago: 20.15 Photo O The National Gallery,London,20.19 Image O The Board of Trusters,National Gallery of Art,Wasb </w:t>
                      </w:r>
                      <w:r>
                        <w:rPr>
                          <w:sz w:val="16"/>
                          <w:color w:val="000000"/>
                        </w:rPr>
                        <w:t xml:space="preserve">ington:20.20 O Erich Lessing/Ant Resource,NY:20.21 Badarchiv Preussischer Kulnurbesita/Art Resource,NY:20.24 Photngraph </w:t>
                      </w:r>
                      <w:r>
                        <w:rPr>
                          <w:sz w:val="16"/>
                          <w:color w:val="000000"/>
                        </w:rPr>
                        <w:t xml:space="preserve">The Metropolitan Museum of Art: 20.29 Photoraph O 1996 Detroit Institute of Art: 20.34 Image O The Boand of Truster,National </w:t>
                      </w:r>
                      <w:r>
                        <w:rPr>
                          <w:sz w:val="16"/>
                          <w:color w:val="000000"/>
                        </w:rPr>
                        <w:t xml:space="preserve">Gallery of Art,Washington</w:t>
                      </w:r>
                    </w:p>
                    <w:p>
                      <w:pPr>
                        <w:spacing w:line="100" w:lineRule="exact"/>
                        <w:ind w:firstLine="0"/>
                        <w:jc w:val="both"/>
                      </w:pPr>
                      <w:r>
                        <w:rPr>
                          <w:sz w:val="10"/>
                          <w:color w:val="000000"/>
                        </w:rPr>
                        <w:t xml:space="preserve">CHAPTER 21</w:t>
                      </w:r>
                    </w:p>
                    <w:p>
                      <w:pPr>
                        <w:spacing w:after="20" w:line="100" w:lineRule="exact"/>
                        <w:ind w:firstLine="0"/>
                        <w:jc w:val="both"/>
                      </w:pPr>
                      <w:r>
                        <w:rPr>
                          <w:sz w:val="10"/>
                          <w:color w:val="000000"/>
                        </w:rPr>
                        <w:t xml:space="preserve">21.1 0 The Trustees of The British Museum;21.2 O Reunion des Musees Nationaus/Art Resource,NY:21.5 Pheeograph O The Metro-</w:t>
                      </w:r>
                      <w:r>
                        <w:rPr>
                          <w:sz w:val="10"/>
                          <w:color w:val="000000"/>
                        </w:rPr>
                        <w:t xml:space="preserve">politan Museum of Art:21.6 O Ori Battaglini/Tkona:21.7 Photograph O The Art Institute of Chicago 21.9 Photograph O The Metro-</w:t>
                      </w:r>
                      <w:r>
                        <w:rPr>
                          <w:sz w:val="10"/>
                          <w:color w:val="000000"/>
                        </w:rPr>
                        <w:t xml:space="preserve">politan Museum of Art: 21.10 O Reunion des Musees Nationaus/Art Resource,NY:21.11 Enienne Revau/O CMN,Parix: 21.12 0 </w:t>
                      </w:r>
                      <w:r>
                        <w:rPr>
                          <w:sz w:val="10"/>
                          <w:color w:val="000000"/>
                        </w:rPr>
                        <w:t xml:space="preserve">Achim Bednorz,Koln,21.13 O Yann Arthus-Bertrand/Altitude:21.14 Rapbo, 21.15 Pascal Lemaitre/Artedia,21.16 Giraudoe/rt </w:t>
                      </w:r>
                      <w:r>
                        <w:rPr>
                          <w:sz w:val="10"/>
                          <w:color w:val="000000"/>
                        </w:rPr>
                        <w:t xml:space="preserve">Resource,NY,21.17 O Werner Omta/AGE Foostock;21.20 O Giraudon/Art Resource,NY.21.21 A.F.Kenting:21.22 AF. Kersting </w:t>
                      </w:r>
                      <w:r>
                        <w:rPr>
                          <w:sz w:val="10"/>
                          <w:color w:val="000000"/>
                        </w:rPr>
                        <w:t xml:space="preserve">21.24 A.F. Kersting:21.25 O Yann Arthus-Bertrand/Altinude,21.Unnumbered figure,O The Trustees of The British Museum</w:t>
                      </w:r>
                    </w:p>
                    <w:p>
                      <w:pPr>
                        <w:spacing w:line="100" w:lineRule="exact"/>
                        <w:ind w:firstLine="0"/>
                        <w:jc w:val="both"/>
                      </w:pPr>
                      <w:r>
                        <w:rPr>
                          <w:sz w:val="10"/>
                          <w:color w:val="000000"/>
                        </w:rPr>
                        <w:t xml:space="preserve">CHAPTER 22</w:t>
                      </w:r>
                    </w:p>
                    <w:p>
                      <w:pPr>
                        <w:spacing w:after="20" w:line="180" w:lineRule="exact"/>
                        <w:ind w:firstLine="0"/>
                        <w:jc w:val="both"/>
                      </w:pPr>
                      <w:r>
                        <w:rPr>
                          <w:sz w:val="18"/>
                          <w:color w:val="000000"/>
                        </w:rPr>
                        <w:t xml:space="preserve">22.1 Photo by Gerand Blot/Reunion des Muses Nationaus/Art Resource,NY:22.3 The Pierpont Morgan Library/Art Resource,NY. </w:t>
                      </w:r>
                      <w:r>
                        <w:rPr>
                          <w:sz w:val="18"/>
                          <w:color w:val="000000"/>
                        </w:rPr>
                        <w:t xml:space="preserve">22.4 O Erich Lesing/Art Resource,NY.22.7 O Reuion des Musees Nationaus/Art Resource,NY.229 Image O The Boar of </w:t>
                      </w:r>
                      <w:r>
                        <w:rPr>
                          <w:sz w:val="18"/>
                          <w:color w:val="000000"/>
                        </w:rPr>
                        <w:t xml:space="preserve">Trustees,National Gallery of Art,Wathington:22.10 O Reunion des Musees Nationaua/Art Resource,NY:22.11 Phograph O 1995 </w:t>
                      </w:r>
                      <w:r>
                        <w:rPr>
                          <w:sz w:val="18"/>
                          <w:color w:val="000000"/>
                        </w:rPr>
                        <w:t xml:space="preserve">The Metropolitan Museum of Art, 22.16 Photo O The National Gallery,Londoe: 22.17 Phote O The National Gallery,London </w:t>
                      </w:r>
                      <w:r>
                        <w:rPr>
                          <w:sz w:val="18"/>
                          <w:color w:val="000000"/>
                        </w:rPr>
                        <w:t xml:space="preserve">22.18 Courtesy of the Hunington Library Ant Collections,and Botanical Gardens,San Marino,Califoenix:22.19 O Achim Bednors. </w:t>
                      </w:r>
                      <w:r>
                        <w:rPr>
                          <w:sz w:val="18"/>
                          <w:color w:val="000000"/>
                        </w:rPr>
                        <w:t xml:space="preserve">Koln:22.21 O Achim Bedoora,Koln;22.22 Martin von Wagner Museum der Universitat Wuraburg/Antikensammlung:22.23 O B </w:t>
                      </w:r>
                      <w:r>
                        <w:rPr>
                          <w:sz w:val="18"/>
                          <w:color w:val="000000"/>
                        </w:rPr>
                        <w:t xml:space="preserve">darchiv Monheim GmbH/Alamy:22.25 O Achim Bednorz,Koln:22.26 O Achim Bednorz,Koln,22.Unnumbered figure,Phoeograph </w:t>
                      </w:r>
                      <w:r>
                        <w:rPr>
                          <w:sz w:val="18"/>
                          <w:color w:val="000000"/>
                        </w:rPr>
                        <w:t xml:space="preserve">by John Hammond/National Trust Photographic Library,England</w:t>
                      </w:r>
                    </w:p>
                    <w:p>
                      <w:pPr>
                        <w:spacing w:line="100" w:lineRule="exact"/>
                        <w:ind w:firstLine="0"/>
                        <w:jc w:val="both"/>
                      </w:pPr>
                      <w:r>
                        <w:rPr>
                          <w:sz w:val="10"/>
                          <w:color w:val="000000"/>
                        </w:rPr>
                        <w:t xml:space="preserve">CHAPTER 23</w:t>
                      </w:r>
                    </w:p>
                    <w:p>
                      <w:pPr>
                        <w:spacing w:after="20" w:line="180" w:lineRule="exact"/>
                        <w:ind w:firstLine="0"/>
                        <w:jc w:val="both"/>
                      </w:pPr>
                      <w:r>
                        <w:rPr>
                          <w:sz w:val="18"/>
                          <w:color w:val="000000"/>
                        </w:rPr>
                        <w:t xml:space="preserve">23.1 O Photoservice Electa/Tkona;233 Bridgeman Art Library:23.4 Photograph O The Metropolitan Muscum of Art:237 Photo </w:t>
                      </w:r>
                      <w:r>
                        <w:rPr>
                          <w:sz w:val="18"/>
                          <w:color w:val="000000"/>
                        </w:rPr>
                        <w:t xml:space="preserve">National Gallery of Canada,Otawa Tranfer from the Canadian War Memorials,1921;23.8 O Achim Bednorz,Koln:23.9 0 Dynam-</w:t>
                      </w:r>
                      <w:r>
                        <w:rPr>
                          <w:sz w:val="18"/>
                          <w:color w:val="000000"/>
                        </w:rPr>
                        <w:t xml:space="preserve">ic Graphics Group/Creatas/Alamy:23.10 O Graham Harrison 2005,23.11 0 English Heritage HIP/The Image Works:23.12 Photo by </w:t>
                      </w:r>
                      <w:r>
                        <w:rPr>
                          <w:sz w:val="18"/>
                          <w:color w:val="000000"/>
                        </w:rPr>
                        <w:t xml:space="preserve">Nick Meer/National Trust Photographic Library,England,23.13 English Heritage/National Monuments Record,2114 A.F.Kenting </w:t>
                      </w:r>
                      <w:r>
                        <w:rPr>
                          <w:sz w:val="18"/>
                          <w:color w:val="000000"/>
                        </w:rPr>
                        <w:t xml:space="preserve">23.16 Photo O The National Gallery,London23.19 Photograph O 1996 The Detroit Instinute of Art: 2329 O Tepham/The Image </w:t>
                      </w:r>
                      <w:r>
                        <w:rPr>
                          <w:sz w:val="18"/>
                          <w:color w:val="000000"/>
                        </w:rPr>
                        <w:t xml:space="preserve">Works,23.22 0 Achim Bednorz,Koln:23.26 0 Erich Leing/Ant Resource,NY.23.27  Erich Lening/Ant Resource,NY:23.28 Cour </w:t>
                      </w:r>
                      <w:r>
                        <w:rPr>
                          <w:sz w:val="18"/>
                          <w:color w:val="000000"/>
                        </w:rPr>
                        <w:t xml:space="preserve">tesy of The Potterics Museum &amp; Art Gallery,Stoke-on-Trent,23.Unnumbered fgure B,The General Rescarch Division,The New </w:t>
                      </w:r>
                      <w:r>
                        <w:rPr>
                          <w:sz w:val="18"/>
                          <w:color w:val="000000"/>
                        </w:rPr>
                        <w:t xml:space="preserve">York Public Library,Astor,Lenos and Tilden Foundations</w:t>
                      </w:r>
                    </w:p>
                    <w:p>
                      <w:pPr>
                        <w:spacing w:line="100" w:lineRule="exact"/>
                        <w:ind w:firstLine="0"/>
                        <w:jc w:val="both"/>
                      </w:pPr>
                      <w:r>
                        <w:rPr>
                          <w:sz w:val="10"/>
                          <w:color w:val="000000"/>
                        </w:rPr>
                        <w:t xml:space="preserve">CHAPTER 24</w:t>
                      </w:r>
                    </w:p>
                    <w:p>
                      <w:pPr>
                        <w:spacing w:after="20" w:line="100" w:lineRule="exact"/>
                        <w:ind w:firstLine="0"/>
                        <w:jc w:val="both"/>
                      </w:pPr>
                      <w:r>
                        <w:rPr>
                          <w:sz w:val="10"/>
                          <w:color w:val="000000"/>
                        </w:rPr>
                        <w:t xml:space="preserve">24.1 Photograph O 1994 The Metropolitan Museum of Art. 242 0 Erich Lessing/Art Resource,NY.243 Bridgeman An Library </w:t>
                      </w:r>
                      <w:r>
                        <w:rPr>
                          <w:sz w:val="10"/>
                          <w:color w:val="000000"/>
                        </w:rPr>
                        <w:t xml:space="preserve">24.5 Tate Gallery,London/Art Resource, NY.246 Bridgeman Ant Library:247 Bridgeman Art Library:248 Clore Collection,Tate </w:t>
                      </w:r>
                      <w:r>
                        <w:rPr>
                          <w:sz w:val="10"/>
                          <w:color w:val="000000"/>
                        </w:rPr>
                        <w:t xml:space="preserve">Gallery,Landon/Art Resource,NY.24.9 Photograph  2006,Museum of Fine Art,Boston: 24.10 Badarchir Preusiacher Kulurbesita/ </w:t>
                      </w:r>
                      <w:r>
                        <w:rPr>
                          <w:sz w:val="10"/>
                          <w:color w:val="000000"/>
                        </w:rPr>
                        <w:t xml:space="preserve">Art Resource,NY.24.11 O Bildarchiv Preunischer Kulurbesita/Art Resource,NY,24.12 Phetograph O 1995 The Metropelitan Museum </w:t>
                      </w:r>
                      <w:r>
                        <w:rPr>
                          <w:sz w:val="10"/>
                          <w:color w:val="000000"/>
                        </w:rPr>
                        <w:t xml:space="preserve">of Art:24.14 O Erich Lessing/Ant Resource, NY:24.15 0 Erich Lening/Ant Resource,NY,24.16 O Reunion des Musce Nationa </w:t>
                      </w:r>
                      <w:r>
                        <w:rPr>
                          <w:sz w:val="10"/>
                          <w:color w:val="000000"/>
                        </w:rPr>
                        <w:t xml:space="preserve">Ant Reource,NY.24.17 Photo O The National Gallery, London:24.18 O Reunion des Musees Nationaua/Ant Resurce,NY:24.19 0 </w:t>
                      </w:r>
                      <w:r>
                        <w:rPr>
                          <w:sz w:val="10"/>
                          <w:color w:val="000000"/>
                        </w:rPr>
                        <w:t xml:space="preserve">Reunion des Musees Nationaux/Art Resurce,NY:24.20 O Reunion des Musees NatiAtReNY24.22 Phoogrphby Le </w:t>
                      </w:r>
                      <w:r>
                        <w:rPr>
                          <w:sz w:val="10"/>
                          <w:color w:val="000000"/>
                        </w:rPr>
                        <w:t xml:space="preserve">Mage/Reunion des Musees Natioanua/Art Resourc,2423 O Rrunion des Musees Nationaa/Ant Resurce,NY,24.24 O Reunion des </w:t>
                      </w:r>
                      <w:r>
                        <w:rPr>
                          <w:sz w:val="10"/>
                          <w:color w:val="000000"/>
                        </w:rPr>
                        <w:t xml:space="preserve">Musees Nationaus/Art Resource,NY,24.26 Clore Collection,Tate Gallery,London/Art Resource,NY:24.28 O Reunion des Musees </w:t>
                      </w:r>
                      <w:r>
                        <w:rPr>
                          <w:sz w:val="10"/>
                          <w:color w:val="000000"/>
                        </w:rPr>
                        <w:t xml:space="preserve">Nationaus/Art Resurce,NY.24.29 Photograph O 1985 The Detroi Institute of Art:24.38 O Bernand Beutris/Wondfin Camp&amp; Asoci </w:t>
                      </w:r>
                      <w:r>
                        <w:rPr>
                          <w:sz w:val="10"/>
                          <w:color w:val="000000"/>
                        </w:rPr>
                        <w:t xml:space="preserve">ates:24.31 The Stapleton Collection/Bridgeman Art Library,24.32 O Stewant McKnighu/Alamy,24.34 The Ancient Ant &amp; Architecture </w:t>
                      </w:r>
                      <w:r>
                        <w:rPr>
                          <w:sz w:val="10"/>
                          <w:color w:val="000000"/>
                        </w:rPr>
                        <w:t xml:space="preserve">Callection Lad.:24.35 O Peter AaronEato: 24.36 Phetograph by Caral Highamith,1995.Property of the Banilica of the Amumption Hi </w:t>
                      </w:r>
                      <w:r>
                        <w:rPr>
                          <w:sz w:val="10"/>
                          <w:color w:val="000000"/>
                        </w:rPr>
                        <w:t xml:space="preserve">toric Trust, Inc:24.37 Giraudon/Art Resource,NY:24.38  Bildarchiv Monheim GmbH/Aiamy,24.39 O Achim Bednorz,Koln</w:t>
                      </w:r>
                    </w:p>
                    <w:p>
                      <w:pPr>
                        <w:spacing w:line="100" w:lineRule="exact"/>
                        <w:ind w:firstLine="0"/>
                        <w:jc w:val="both"/>
                      </w:pPr>
                      <w:r>
                        <w:rPr>
                          <w:sz w:val="10"/>
                          <w:color w:val="000000"/>
                        </w:rPr>
                        <w:t xml:space="preserve">CHAPTER 25</w:t>
                      </w:r>
                    </w:p>
                    <w:p>
                      <w:pPr>
                        <w:spacing w:line="200" w:lineRule="exact"/>
                        <w:ind w:firstLine="0"/>
                        <w:jc w:val="both"/>
                      </w:pPr>
                      <w:r>
                        <w:rPr>
                          <w:sz w:val="20"/>
                          <w:color w:val="000000"/>
                        </w:rPr>
                        <w:t xml:space="preserve">25.1 O Reunion des Musees Nationaus/Art Resource,NY;25.2 Bridgeman Art Libeary,253 Photograph O 2006,Museum of Fine Art. </w:t>
                      </w:r>
                      <w:r>
                        <w:rPr>
                          <w:sz w:val="20"/>
                          <w:color w:val="000000"/>
                        </w:rPr>
                        <w:t xml:space="preserve">Boston; 25.4 Print Collection, Miriam and Ira D. Wallach Division of Art,Printand Photographs,The New York Public Library. </w:t>
                      </w:r>
                      <w:r>
                        <w:rPr>
                          <w:sz w:val="20"/>
                          <w:color w:val="000000"/>
                        </w:rPr>
                        <w:t xml:space="preserve">Astor,Lenox and Tilden Foundations:25.5 Photograph O 1992 The Metropalitan Muscum of Art: 25.6 O Reunine des Musees </w:t>
                      </w:r>
                      <w:r>
                        <w:rPr>
                          <w:sz w:val="20"/>
                          <w:color w:val="000000"/>
                        </w:rPr>
                        <w:t xml:space="preserve">Nationaux/Art Resource,NY,25.11 O Reunion des Musees Nationaus/Art Rerer,NY,25.12 O Rrunion des Manes Nationau/Art </w:t>
                      </w:r>
                      <w:r>
                        <w:rPr>
                          <w:sz w:val="20"/>
                          <w:color w:val="000000"/>
                        </w:rPr>
                        <w:t xml:space="preserve">Resource,NY.25.14 Photograph O The Art Instiute of Chicag 25.15 Py Robent Newcombe/O 1998 The Nelon Gallery </w:t>
                      </w:r>
                      <w:r>
                        <w:rPr>
                          <w:sz w:val="20"/>
                          <w:color w:val="000000"/>
                        </w:rPr>
                        <w:t xml:space="preserve">Foundation:25.19 Photo O The National Gallery,London: 25.29 Phoeograph O The Art Intitute of Chicags 25.22 Tate Gallery.Lon-</w:t>
                      </w:r>
                      <w:r>
                        <w:rPr>
                          <w:sz w:val="20"/>
                          <w:color w:val="000000"/>
                        </w:rPr>
                        <w:t xml:space="preserve">don/Art Resource,NY:25.24 Tate Gallery,London/Ant Resource,NY:25.25 V &amp; A Imagry/Victoria &amp;Albert Muneumc 25.26 Tate </w:t>
                      </w:r>
                      <w:r>
                        <w:rPr>
                          <w:sz w:val="20"/>
                          <w:color w:val="000000"/>
                        </w:rPr>
                        <w:t xml:space="preserve">Gallery,London/Art Resource,NY:25.28 Tate Gallery,London/Art Resource,NY,25.29 Bridgeman Art Library:25.30 Photograph 0 </w:t>
                      </w:r>
                      <w:r>
                        <w:rPr>
                          <w:sz w:val="20"/>
                          <w:color w:val="000000"/>
                        </w:rPr>
                        <w:t xml:space="preserve">1994 The Metropolitan Museum of Art, 25.31 Bridgrman Art Library,25.32 Photograph O 1979 The Metropelitan Museum of Art </w:t>
                      </w:r>
                      <w:r>
                        <w:rPr>
                          <w:sz w:val="20"/>
                          <w:color w:val="000000"/>
                        </w:rPr>
                        <w:t xml:space="preserve">25.33 Art Resource,NY:25.34 O Reunion des Musees NationaAt Re,NY2536V&amp; A Imagr/Victoria &amp; Albert Museum </w:t>
                      </w:r>
                      <w:r>
                        <w:rPr>
                          <w:sz w:val="20"/>
                          <w:color w:val="000000"/>
                        </w:rPr>
                        <w:t xml:space="preserve">25.37 Library of Congres,Prints and Photographs Division,Washington, D.C.,25.39 Pheeograph O 1993 The Metropolitan Museum of </w:t>
                      </w:r>
                      <w:r>
                        <w:rPr>
                          <w:sz w:val="20"/>
                          <w:color w:val="000000"/>
                        </w:rPr>
                        <w:t xml:space="preserve">Art:25.40 Science and Society Picture Library:25.41 O Crystal Palace Foundation:25.42 O Fay Torreyap,New York;25.43 O Leonard </w:t>
                      </w:r>
                      <w:r>
                        <w:rPr>
                          <w:sz w:val="20"/>
                          <w:color w:val="000000"/>
                        </w:rPr>
                        <w:t xml:space="preserve">Freed/Magnum:25.44 Artedia;25.45 Culver Pictures: 25,Unnumbered figure B,Photograph O 1992 The Metropelitan Museum of Art</w:t>
                      </w:r>
                    </w:p>
                    <w:p>
                      <w:pPr>
                        <w:spacing w:line="100" w:lineRule="exact"/>
                        <w:ind w:firstLine="0"/>
                        <w:jc w:val="both"/>
                      </w:pPr>
                      <w:r>
                        <w:rPr>
                          <w:sz w:val="10"/>
                          <w:color w:val="000000"/>
                        </w:rPr>
                        <w:t xml:space="preserve">CHAPTER 26</w:t>
                      </w:r>
                    </w:p>
                    <w:p>
                      <w:pPr>
                        <w:spacing w:after="40" w:line="100" w:lineRule="exact"/>
                        <w:ind w:firstLine="0"/>
                        <w:jc w:val="both"/>
                      </w:pPr>
                      <w:r>
                        <w:rPr>
                          <w:sz w:val="10"/>
                          <w:color w:val="000000"/>
                        </w:rPr>
                        <w:t xml:space="preserve">26.4 Photograph O The Ant Instinate of Chicage, 26.5 PhgraphO The Ant Instirute of Chicag 26.7 Phetograph O The Art Institute </w:t>
                      </w:r>
                      <w:r>
                        <w:rPr>
                          <w:sz w:val="10"/>
                          <w:color w:val="000000"/>
                        </w:rPr>
                        <w:t xml:space="preserve">of Chicago: 26.8 0 Scala/Art Resource,NY,26.10 O Erich Lessing/Art Resource,NY.26.12 Digital Image O The Museum of Modern </w:t>
                      </w:r>
                      <w:r>
                        <w:rPr>
                          <w:sz w:val="10"/>
                          <w:color w:val="000000"/>
                        </w:rPr>
                        <w:t xml:space="preserve">Art,Licensed by Scala/Art Resource,NY:26.13 Supenstock,26.14 Phoeograph O 2006,Muscum of Fine Art, Boton: 26.16 O Reunion </w:t>
                      </w:r>
                      <w:r>
                        <w:rPr>
                          <w:sz w:val="10"/>
                          <w:color w:val="000000"/>
                        </w:rPr>
                        <w:t xml:space="preserve">des Musees Nationaus/Art Resource,NY:26.17 Digital Image O The Museum of Madern Ant/Licensed by Scala/Ant Resource,NY: </w:t>
                      </w:r>
                      <w:r>
                        <w:rPr>
                          <w:sz w:val="10"/>
                          <w:color w:val="000000"/>
                        </w:rPr>
                        <w:t xml:space="preserve">26.18 Digital Image O The Museum of Madern Arv/Licensed by Scala/Ant Resurce,NY;26.19 BdacPicher Kulurebe </w:t>
                      </w:r>
                      <w:r>
                        <w:rPr>
                          <w:sz w:val="10"/>
                          <w:color w:val="000000"/>
                        </w:rPr>
                        <w:t xml:space="preserve">sitz/Art Resource,NY:26.21 The Ant Archive/Nasjonal Galleries,OdoJoseph Martin, 26.22 Akg-imuges, 26.23 Bildarchiv d. ONB, </w:t>
                      </w:r>
                      <w:r>
                        <w:rPr>
                          <w:sz w:val="10"/>
                          <w:color w:val="000000"/>
                        </w:rPr>
                        <w:t xml:space="preserve">Wien: 26.24 The Newark Museum/Ant Resouce,NY:26.25 Image O The Boand of Truntee,National Gallery of Art,Wahington </w:t>
                      </w:r>
                      <w:r>
                        <w:rPr>
                          <w:sz w:val="10"/>
                          <w:color w:val="000000"/>
                        </w:rPr>
                        <w:t xml:space="preserve">26.26 Smithsonian American Ant Musrum,Wahington,D.C/Ant Resoarce,NY.26.27 O Reunicn des Muses Nation/ </w:t>
                      </w:r>
                      <w:r>
                        <w:rPr>
                          <w:sz w:val="10"/>
                          <w:color w:val="000000"/>
                        </w:rPr>
                        <w:t xml:space="preserve">Resource,NY:26.28 The Bridgeman Art Library, 2629 Image O The Boand of Trustees,National Gallery of Art,Washington </w:t>
                      </w:r>
                      <w:r>
                        <w:rPr>
                          <w:sz w:val="10"/>
                          <w:color w:val="000000"/>
                        </w:rPr>
                        <w:t xml:space="preserve">26.30 Photography by Lee Stalsworth; 26.32 O Alastair Carew Con,26.33 0 Achim Bednors,Koln,26.34 O Robert Handing </w:t>
                      </w:r>
                      <w:r>
                        <w:rPr>
                          <w:sz w:val="10"/>
                          <w:color w:val="000000"/>
                        </w:rPr>
                        <w:t xml:space="preserve">26.35 From Henry-Russell Hincheock,Architectare Nincternth and Tieenticsh Crsturin,Penguin Bocks,Yale Unversity Pres,1968,fig </w:t>
                      </w:r>
                      <w:r>
                        <w:rPr>
                          <w:sz w:val="10"/>
                          <w:color w:val="000000"/>
                        </w:rPr>
                        <w:t xml:space="preserve">35,p.304,26.36 O David Williams/David Williams Picture Library,26.37 O Hunterian Museum and Ant Gallery,Univenity of Glas. </w:t>
                      </w:r>
                      <w:r>
                        <w:rPr>
                          <w:sz w:val="10"/>
                          <w:color w:val="000000"/>
                        </w:rPr>
                        <w:t xml:space="preserve">gow,Mackintosh Collection: 26.39 O Art on File Corbin;26.40 Marvin Trachtenberg and Iubelle Hyman,Architecture frome Prehitury to </w:t>
                      </w:r>
                      <w:r>
                        <w:rPr>
                          <w:sz w:val="10"/>
                          <w:color w:val="000000"/>
                        </w:rPr>
                        <w:t xml:space="preserve">Past-Moders,Prentice Hall and Harry N. Abrams,1986,fig.789.p.501;26.41 Marvin Tracheenberg and Iubelle Hyman,Anit </w:t>
                      </w:r>
                      <w:r>
                        <w:rPr>
                          <w:sz w:val="10"/>
                          <w:color w:val="000000"/>
                        </w:rPr>
                        <w:t xml:space="preserve">from Prehistory to Pa-Moden,Prentice Hall and Harry N. Abrams, 1986,fig. 789,p. 503,26.42 O Robert Frerck/Woodfin Camp &amp; </w:t>
                      </w:r>
                      <w:r>
                        <w:rPr>
                          <w:sz w:val="10"/>
                          <w:color w:val="000000"/>
                        </w:rPr>
                        <w:t xml:space="preserve">Associate:26.44 Photograph O 1982 The Metropelitan Museum of Art. 26.46 O 1998 Phate Trusters of Princeton Univenity </w:t>
                      </w:r>
                      <w:r>
                        <w:rPr>
                          <w:sz w:val="10"/>
                          <w:color w:val="000000"/>
                        </w:rPr>
                        <w:t xml:space="preserve">26.47 Courtesy Strichen-Carousl</w:t>
                      </w:r>
                    </w:p>
                    <w:p>
                      <w:pPr>
                        <w:spacing w:line="140" w:lineRule="exact"/>
                        <w:ind w:firstLine="0"/>
                        <w:jc w:val="both"/>
                      </w:pPr>
                      <w:r>
                        <w:rPr>
                          <w:sz w:val="14"/>
                          <w:color w:val="000000"/>
                        </w:rPr>
                        <w:t xml:space="preserve">CHAPTER 27</w:t>
                      </w:r>
                    </w:p>
                    <w:p>
                      <w:pPr>
                        <w:spacing w:line="180" w:lineRule="exact"/>
                        <w:ind w:firstLine="0"/>
                        <w:jc w:val="both"/>
                      </w:pPr>
                      <w:r>
                        <w:rPr>
                          <w:sz w:val="18"/>
                          <w:color w:val="000000"/>
                        </w:rPr>
                        <w:t xml:space="preserve">27.1 Ben Blackwell:27.2 Image O The Board of Trusters,National Gallery of Art,Washington,27.3 Photngraph reproduced with the </w:t>
                      </w:r>
                      <w:r>
                        <w:rPr>
                          <w:sz w:val="18"/>
                          <w:color w:val="000000"/>
                        </w:rPr>
                        <w:t xml:space="preserve">permission of The Barnes Foundation:274 Digital Image O The Museum of Moders An/Licensed by Scala/Art Resurce,NY. </w:t>
                      </w:r>
                      <w:r>
                        <w:rPr>
                          <w:sz w:val="18"/>
                          <w:color w:val="000000"/>
                        </w:rPr>
                        <w:t xml:space="preserve">27.5 Digital Image O The Museum of Madern ArvLicensed by Scala/Ant Resource,NY.27.6 Martin Buhler,27.8 O Reunion des </w:t>
                      </w:r>
                      <w:r>
                        <w:rPr>
                          <w:sz w:val="18"/>
                          <w:color w:val="000000"/>
                        </w:rPr>
                        <w:t xml:space="preserve">Nolde-Stiftung Secbull: 27.12 Artothek;27.16 Kunstmuseum Basel,Martin Buhler,27.18 Artothek;27.20 Colorpboto Hin,Allichwil-</w:t>
                      </w:r>
                      <w:r>
                        <w:rPr>
                          <w:sz w:val="18"/>
                          <w:color w:val="000000"/>
                        </w:rPr>
                        <w:t xml:space="preserve">Basel,Switzerland/O L.&amp; M Services B.V. Amsterdam, 2003010,27.22 Digital Image O The Museum of Modern Art/Licensed by </w:t>
                      </w:r>
                      <w:r>
                        <w:rPr>
                          <w:sz w:val="18"/>
                          <w:color w:val="000000"/>
                        </w:rPr>
                        <w:t xml:space="preserve">Scala/Art Resource,NY:27.23 Digital Image O The Museum of Moders Art/Licensed by Scala/Ant Reurce,NY.27.24 Privte </w:t>
                      </w:r>
                      <w:r>
                        <w:rPr>
                          <w:sz w:val="18"/>
                          <w:color w:val="000000"/>
                        </w:rPr>
                        <w:t xml:space="preserve">Collection/Bridgeman Art Library,27.27 Digital imgr O The Museum of Madern ArtLicenses by Scala/Ant Resourcr,NY:27.28 Dig </w:t>
                      </w:r>
                      <w:r>
                        <w:rPr>
                          <w:sz w:val="18"/>
                          <w:color w:val="000000"/>
                        </w:rPr>
                        <w:t xml:space="preserve">ital Image O The Museum of Modern Art/Licensed by Scala/Ant Resource,NY:27.29 The Bridgeman Art Library,27.31 Photograph by </w:t>
                      </w:r>
                      <w:r>
                        <w:rPr>
                          <w:sz w:val="18"/>
                          <w:color w:val="000000"/>
                        </w:rPr>
                        <w:t xml:space="preserve">Robert Hashimoto O TheArt Instirute of Chicage 2732 Digital Image O The Museum of Modera Art/Licensed by Seala/Art Resource. </w:t>
                      </w:r>
                      <w:r>
                        <w:rPr>
                          <w:sz w:val="18"/>
                          <w:color w:val="000000"/>
                        </w:rPr>
                        <w:t xml:space="preserve">NY:27.33 O B.Huet/Tumi;27.35 Digital Image O The Maseum of Modern An/Licensed by Scala/Art Resourcr,NY:27.38 Geuffrey </w:t>
                      </w:r>
                      <w:r>
                        <w:rPr>
                          <w:sz w:val="18"/>
                          <w:color w:val="000000"/>
                        </w:rPr>
                        <w:t xml:space="preserve">Clements: 27.39 Photograph  1986 The Metropolitan Museum of Art:27.49 O Achim Bednorz,Koln: 27.41 Gerald Zagmannc </w:t>
                      </w:r>
                      <w:r>
                        <w:rPr>
                          <w:sz w:val="18"/>
                          <w:color w:val="000000"/>
                        </w:rPr>
                        <w:t xml:space="preserve">27.42 Bildarchiv Monheim GmbH/Alamy,27.43 © Vanni/Ant Resource,NY:27.47 Marvin Tracheenberg and lssbelle Hyman,Archite </w:t>
                      </w:r>
                      <w:r>
                        <w:rPr>
                          <w:sz w:val="18"/>
                          <w:color w:val="000000"/>
                        </w:rPr>
                        <w:t xml:space="preserve">nure from Prehintory to PassModers,Prentice Hall and Harry N.Abrams,1986,fig.825.p.521</w:t>
                      </w:r>
                    </w:p>
                    <w:p>
                      <w:pPr>
                        <w:spacing w:line="100" w:lineRule="exact"/>
                        <w:ind w:firstLine="0"/>
                        <w:jc w:val="both"/>
                      </w:pPr>
                      <w:r>
                        <w:rPr>
                          <w:sz w:val="10"/>
                          <w:color w:val="000000"/>
                        </w:rPr>
                        <w:t xml:space="preserve">CHAPTER 28</w:t>
                      </w:r>
                    </w:p>
                    <w:p>
                      <w:pPr>
                        <w:spacing w:line="200" w:lineRule="exact"/>
                        <w:ind w:firstLine="0"/>
                        <w:jc w:val="both"/>
                      </w:pPr>
                      <w:r>
                        <w:rPr>
                          <w:sz w:val="20"/>
                          <w:color w:val="000000"/>
                        </w:rPr>
                        <w:t xml:space="preserve">28.4 CNAC/MNAM/Dist.Reunion des Musces Nationaux/Art Resource,NY;285 O Erich Lening/Ant Resource,NY:289 Telimags, </w:t>
                      </w:r>
                      <w:r>
                        <w:rPr>
                          <w:sz w:val="20"/>
                          <w:color w:val="000000"/>
                        </w:rPr>
                        <w:t xml:space="preserve">2004,28.10 Digital Image O The Museum of Moders Arv/Licensed by Scaa/Art Resource,NY:28.11 Ant Resource,NY:28.12 Digital </w:t>
                      </w:r>
                      <w:r>
                        <w:rPr>
                          <w:sz w:val="20"/>
                          <w:color w:val="000000"/>
                        </w:rPr>
                        <w:t xml:space="preserve">Image O The Museum of Modern Art/Licensed by Scala/Art Resource,NY;28.13 C Reunion des Musees Natioaus/Art Resource,NY: </w:t>
                      </w:r>
                      <w:r>
                        <w:rPr>
                          <w:sz w:val="20"/>
                          <w:color w:val="000000"/>
                        </w:rPr>
                        <w:t xml:space="preserve">28.14 Digital Image O The Museum of Modern Art/Licensed by Scala/Art Resource,NY:2.16 The Solomon R. Guggenheim Founda-</w:t>
                      </w:r>
                      <w:r>
                        <w:rPr>
                          <w:sz w:val="20"/>
                          <w:color w:val="000000"/>
                        </w:rPr>
                        <w:t xml:space="preserve">tion,New York;28.17 Diital Image O The Muscum of Modern Arv/Licensed by Scala/Art Resource,NY:28.18 Digital Image O The </w:t>
                      </w:r>
                      <w:r>
                        <w:rPr>
                          <w:sz w:val="20"/>
                          <w:color w:val="000000"/>
                        </w:rPr>
                        <w:t xml:space="preserve">Museum of Modern Ar/Licensed by Scala/Ant Rerce,NY:28.19 Digital Image O The Muscum of Madern Ar/Licensed by </w:t>
                      </w:r>
                      <w:r>
                        <w:rPr>
                          <w:sz w:val="20"/>
                          <w:color w:val="000000"/>
                        </w:rPr>
                        <w:t xml:space="preserve">Scala/Art Resource,NY:28.20 O Heni Cartier-Bresson/Magnum Photoc,2821 Digital Imuge O The Muscum of Modern Ar/Licensed </w:t>
                      </w:r>
                      <w:r>
                        <w:rPr>
                          <w:sz w:val="20"/>
                          <w:color w:val="000000"/>
                        </w:rPr>
                        <w:t xml:space="preserve">by Scala/Art Resource,NY:28.22 Digital Image O The Museum of Modern Art/Licensed by Scala/Ant Resurce,NY:2823 Digital </w:t>
                      </w:r>
                      <w:r>
                        <w:rPr>
                          <w:sz w:val="20"/>
                          <w:color w:val="000000"/>
                        </w:rPr>
                        <w:t xml:space="preserve">Image O The Museum of ModernArt/Licensed by Scala/Ant Resource,NY.2824 Digital Image O The Museum of Madern </w:t>
                      </w:r>
                      <w:r>
                        <w:rPr>
                          <w:sz w:val="20"/>
                          <w:color w:val="000000"/>
                        </w:rPr>
                        <w:t xml:space="preserve">Ar/Licensed by Scala/Art Resource,NY:28.25 The Tate Gallery,London/Art Resource,NY,28.26 O Bownen,Hepworth Estate, </w:t>
                      </w:r>
                      <w:r>
                        <w:rPr>
                          <w:sz w:val="20"/>
                          <w:color w:val="000000"/>
                        </w:rPr>
                        <w:t xml:space="preserve">28.28 Moderna Museet,28.29 O Scala/Ant Resource,NY,28.31 Ant Resource,NY,28.32 Artur Archinekrurbilder Agentur GmbH, </w:t>
                      </w:r>
                      <w:r>
                        <w:rPr>
                          <w:sz w:val="20"/>
                          <w:color w:val="000000"/>
                        </w:rPr>
                        <w:t xml:space="preserve">28.33 Photo by James Linders,Rotterdam;28.34 Bauhaus-Archiv Berlin:28.35 Photographic Services O 2006 President and Fellos of </w:t>
                      </w:r>
                      <w:r>
                        <w:rPr>
                          <w:sz w:val="20"/>
                          <w:color w:val="000000"/>
                        </w:rPr>
                        <w:t xml:space="preserve">Harvard College,28.36 O Vanni/Art Resource,NY:28.37 Courtery Hedrich-Blessing;28.38 Coartry Muscumof Medern An,NY.</w:t>
                      </w:r>
                    </w:p>
                  </w:txbxContent>
                </v:textbox>
              </v:shape>
            </w:pict>
          </mc:Fallback>
        </mc:AlternateContent>
      </w:r>
      <w:r>
        <w:rPr>
          <w:noProof/>
        </w:rPr>
        <mc:AlternateContent>
          <mc:Choice Requires="wps">
            <w:drawing>
              <wp:anchor distT="0" distB="0" distL="114300" distR="114300" simplePos="0" relativeHeight="251776000" behindDoc="0" locked="0" layoutInCell="1" allowOverlap="1">
                <wp:simplePos x="0" y="0"/>
                <wp:positionH relativeFrom="page">
                  <wp:posOffset>4051300</wp:posOffset>
                </wp:positionH>
                <wp:positionV relativeFrom="page">
                  <wp:posOffset>228600</wp:posOffset>
                </wp:positionV>
                <wp:extent cx="3543300" cy="9486900"/>
                <wp:effectExtent l="0" t="0" r="635" b="14605"/>
                <wp:wrapSquare wrapText="bothSides"/>
                <wp:docPr id="48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after="20" w:line="100" w:lineRule="exact"/>
                            </w:pPr>
                            <w:r>
                              <w:rPr>
                                <w:color w:val="000000"/>
                                <w:sz w:val="10"/>
                              </w:rPr>
                              <w:t>28.39 Art Resource,NY:28.40 O Edifice Corbic,28.41 Digital Image O The Museum of Modern Art/Licensed by Scala/Art Resource, NY:28.42 The Newark Museum/Art Resource, NY,28.44 Margaret Bourke-White/Time-Life Pictures/Getty Images,28,45 Malcolm Varon,N.Y.C.</w:t>
                            </w:r>
                            <w:r>
                              <w:rPr>
                                <w:color w:val="000000"/>
                                <w:sz w:val="10"/>
                              </w:rPr>
                              <w:t>;28.46 Photograpb O 2006,Museum of Fine Arts,Boston,28.47 O Nathan Benn/Woodfin Camp &amp; Associates; 28.48 0 Jeff Goldberg/Estrc 28.49 Photograph O 1983 The Metropolitan Museum of Art,28.51 Image O The Board of Trustees,National Gallery of Art,Washington,285</w:t>
                            </w:r>
                            <w:r>
                              <w:rPr>
                                <w:color w:val="000000"/>
                                <w:sz w:val="10"/>
                              </w:rPr>
                              <w:t>2 Photograph O The Ant Instirute of Chicags, 2853 Courtesy Donna Mussenden VanDerZee; 2854 Digital Image O The Museum of Modern Art/Licened by Scala/Art Resource,NY: 28.55 Schalkwijk/Art Resource,NY; 28.56 Instiruto Nacional de Bellas Artes y Lineratura,Di</w:t>
                            </w:r>
                            <w:r>
                              <w:rPr>
                                <w:color w:val="000000"/>
                                <w:sz w:val="10"/>
                              </w:rPr>
                              <w:t>reccion de Asuntos Juridicos, Meaico, 28.58 Photograph by Geoffrey Clements; 28.59 O Walker Evans Archive,The Metropolitan Museum of Art,28.60 Culver Pictures,28.61 Digital Image O The Museum of Mod em Art/Licensed by Scala/Art Resource,NY,28.63 O John Big</w:t>
                            </w:r>
                            <w:r>
                              <w:rPr>
                                <w:color w:val="000000"/>
                                <w:sz w:val="10"/>
                              </w:rPr>
                              <w:t>elow Taylor/Art Resource,NY:28. Unnumbered figure B,Paul Macyaert/Beidgeman Art Library</w:t>
                            </w:r>
                          </w:p>
                          <w:p w:rsidR="00AC451B" w:rsidRDefault="007D56C2">
                            <w:pPr>
                              <w:spacing w:line="100" w:lineRule="exact"/>
                            </w:pPr>
                            <w:r>
                              <w:rPr>
                                <w:color w:val="000000"/>
                                <w:sz w:val="10"/>
                              </w:rPr>
                              <w:t>CHAPTER 29</w:t>
                            </w:r>
                          </w:p>
                          <w:p w:rsidR="00AC451B" w:rsidRDefault="007D56C2">
                            <w:pPr>
                              <w:spacing w:after="20" w:line="100" w:lineRule="exact"/>
                            </w:pPr>
                            <w:r>
                              <w:rPr>
                                <w:color w:val="000000"/>
                                <w:sz w:val="10"/>
                              </w:rPr>
                              <w:t xml:space="preserve">29.2 Phoeograph O 1998 Metrupelitan Museum of Ar: 29.3 Digital Imugr O The Museum of Modern Art/Licensed by Scala/Art </w:t>
                            </w:r>
                            <w:r>
                              <w:rPr>
                                <w:color w:val="000000"/>
                                <w:sz w:val="10"/>
                              </w:rPr>
                              <w:t xml:space="preserve">Resource,NY,29.5 Digital Image O The Museum of Modern Art/Licensed by Scala/Art Resource,NY:29.7 Photograph by Ellen Page Wilon/Courtesy Pace Wildenstein,NY;29.8 O Peter Will/Superstock;29.9 Photograph O The Art Instirute of Chicago: 29.10 Museum Scla/Ant </w:t>
                            </w:r>
                            <w:r>
                              <w:rPr>
                                <w:color w:val="000000"/>
                                <w:sz w:val="10"/>
                              </w:rPr>
                              <w:t>Resource,NY.29.17 0 The Andy Warhol Foundation/Art Resource,NY:29.20 Image O The Board of Trustees, National Gallery of Art,Washington:29.21 Photograph by Philipp Scholz Ritterman: 29.22 Digital Image O The Museum of Modern Arv/Licensed by Scala/Art Resour</w:t>
                            </w:r>
                            <w:r>
                              <w:rPr>
                                <w:color w:val="000000"/>
                                <w:sz w:val="10"/>
                              </w:rPr>
                              <w:t>ce,NY,29.23 Photograph by David Heald:29.24 Photograph by David Heald O Solomon R.Guggen-heim Foundation,NY:29.26 Courtery Leo Castell Gallery,New York;29.27 Courtesy lames Cohan Gallery, New York; 29.28 0 1976 Christec29.29 Digital Image O The Museum of M</w:t>
                            </w:r>
                            <w:r>
                              <w:rPr>
                                <w:color w:val="000000"/>
                                <w:sz w:val="10"/>
                              </w:rPr>
                              <w:t>odern Ar/Licensed by Scala/Art Resource,NY:29.30 O Ute Klophaus,D-Wupper-tal:29.34 Courtesy CDS Gallery,29.35 Courtery Jack Tilhon Gallery,New York:29.36 Photograph O Donald Woodman:29.37 O Eara Stoller/Exto:,29.38 0 Eara Stoller/Eato,29.39 O Ben Mangoe Su</w:t>
                            </w:r>
                            <w:r>
                              <w:rPr>
                                <w:color w:val="000000"/>
                                <w:sz w:val="10"/>
                              </w:rPr>
                              <w:t>pentuck;29.40 O Achim Bednorz, Koln; 29.41 O Achm Bednorz, Koln:29.42 O Achim Bednorz,Koln;29.43 O Kurt Wys,Switzerland</w:t>
                            </w:r>
                          </w:p>
                          <w:p w:rsidR="00AC451B" w:rsidRDefault="007D56C2">
                            <w:pPr>
                              <w:spacing w:line="100" w:lineRule="exact"/>
                            </w:pPr>
                            <w:r>
                              <w:rPr>
                                <w:color w:val="000000"/>
                                <w:sz w:val="10"/>
                              </w:rPr>
                              <w:t>CHAPTER 30</w:t>
                            </w:r>
                          </w:p>
                          <w:p w:rsidR="00AC451B" w:rsidRDefault="007D56C2">
                            <w:pPr>
                              <w:spacing w:after="20" w:line="100" w:lineRule="exact"/>
                            </w:pPr>
                            <w:r>
                              <w:rPr>
                                <w:color w:val="000000"/>
                                <w:sz w:val="10"/>
                              </w:rPr>
                              <w:t>30.1 O Man Wargo for VSBA;30.2 O Robert Holmes Corbic, 30.3 Courtery SITE30.4 O Richard Payne:30.5 O Peter Aaron/ESTO; 30.6 R</w:t>
                            </w:r>
                            <w:r>
                              <w:rPr>
                                <w:color w:val="000000"/>
                                <w:sz w:val="10"/>
                              </w:rPr>
                              <w:t xml:space="preserve">ichard Bryant/Arcaid:30.7 Richard Einrig/Arcaid,39 lan Lambet,Courtesy Fonter and Partners, 30.10 lan Lambet,Courtesy Foster and Partner:30.11 Kanji Hiwatahi,30.12 Shinkenchiku-sha;30.13 Gerald Zugmann;30.14 O Roland Halbe/artur; 30.15 Super-stock:30.16 O </w:t>
                            </w:r>
                            <w:r>
                              <w:rPr>
                                <w:color w:val="000000"/>
                                <w:sz w:val="10"/>
                              </w:rPr>
                              <w:t>Jewish Museum,Berlin,photo Jens Ziehe,30.17 O Jewih Museum,Berlin,photo Jens Ziche: 30.18 Akg-images/Udo Hesse,30.23 O Frank Fournier,3024 Courtesy Galerie Michael Werner,30.27 Photograph by David Heald O The Solomon R. Guggenheim Foundation,New York:30.30</w:t>
                            </w:r>
                            <w:r>
                              <w:rPr>
                                <w:color w:val="000000"/>
                                <w:sz w:val="10"/>
                              </w:rPr>
                              <w:t xml:space="preserve"> Image courtesy of James Cohan Gallery,New York;30.31 Photograph Jerry L. Thompson; 30.32 Courtesy Jay Jopling/White Cube,London:30.33 Phoograph by Peter Muscato 3034 Photograph Charlie Samuels,Courtesy Cre atise Time: 30.Unnumbered figure A,Courtery Gehry</w:t>
                            </w:r>
                            <w:r>
                              <w:rPr>
                                <w:color w:val="000000"/>
                                <w:sz w:val="10"/>
                              </w:rPr>
                              <w:t xml:space="preserve"> Partners LIP,30.Unnambered figure B, Cortesy Art Basel Miami Beach</w:t>
                            </w:r>
                          </w:p>
                          <w:p w:rsidR="00AC451B" w:rsidRDefault="007D56C2">
                            <w:pPr>
                              <w:spacing w:line="100" w:lineRule="exact"/>
                            </w:pPr>
                            <w:r>
                              <w:rPr>
                                <w:color w:val="000000"/>
                                <w:sz w:val="10"/>
                              </w:rPr>
                              <w:t>TEXT CREDITS</w:t>
                            </w:r>
                          </w:p>
                          <w:p w:rsidR="00AC451B" w:rsidRDefault="007D56C2">
                            <w:pPr>
                              <w:spacing w:line="100" w:lineRule="exact"/>
                            </w:pPr>
                            <w:r>
                              <w:rPr>
                                <w:color w:val="000000"/>
                                <w:sz w:val="10"/>
                              </w:rPr>
                              <w:t>Page 25 Excerpts from The Epic of Gilgumed,tr.by Maureen Gallery Kovacs with an introduction and notes.Copyright O 1985,1989 by</w:t>
                            </w:r>
                          </w:p>
                          <w:p w:rsidR="00AC451B" w:rsidRDefault="007D56C2">
                            <w:pPr>
                              <w:spacing w:line="140" w:lineRule="exact"/>
                            </w:pPr>
                            <w:r>
                              <w:rPr>
                                <w:color w:val="000000"/>
                                <w:sz w:val="14"/>
                              </w:rPr>
                              <w:t>the Board of Trustees of the Leland Stanford Ju</w:t>
                            </w:r>
                            <w:r>
                              <w:rPr>
                                <w:color w:val="000000"/>
                                <w:sz w:val="14"/>
                              </w:rPr>
                              <w:t>nice Universiy.All rights reserved.Used with the permission of Stanford Univensity</w:t>
                            </w:r>
                          </w:p>
                          <w:p w:rsidR="00AC451B" w:rsidRDefault="007D56C2">
                            <w:pPr>
                              <w:spacing w:line="160" w:lineRule="exact"/>
                            </w:pPr>
                            <w:r>
                              <w:rPr>
                                <w:color w:val="000000"/>
                                <w:sz w:val="16"/>
                              </w:rPr>
                              <w:t>Press,www.sup.org.Page 32 From The Ant and Architertre of the Aacient Orient,4th ed.(1970)by Henri Frankfort is repeinted by per</w:t>
                            </w:r>
                          </w:p>
                          <w:p w:rsidR="00AC451B" w:rsidRDefault="007D56C2">
                            <w:pPr>
                              <w:spacing w:line="120" w:lineRule="exact"/>
                            </w:pPr>
                            <w:r>
                              <w:rPr>
                                <w:color w:val="000000"/>
                                <w:sz w:val="12"/>
                              </w:rPr>
                              <w:t xml:space="preserve">mistion of Yale University Press. Copyright </w:t>
                            </w:r>
                            <w:r>
                              <w:rPr>
                                <w:color w:val="000000"/>
                                <w:sz w:val="12"/>
                              </w:rPr>
                              <w:t>O 1954,1958, 1963, 1970 by Enriqueta Frankfort.Page 56"The Resurrection of King Unis"</w:t>
                            </w:r>
                          </w:p>
                          <w:p w:rsidR="00AC451B" w:rsidRDefault="007D56C2">
                            <w:pPr>
                              <w:spacing w:line="100" w:lineRule="exact"/>
                            </w:pPr>
                            <w:r>
                              <w:rPr>
                                <w:color w:val="000000"/>
                                <w:sz w:val="10"/>
                              </w:rPr>
                              <w:t>from Ancient Egyprian LitenatereAs Ansholngs tr. by John L.Foster,copyright O2001.By permission of the University of Texat Pres.</w:t>
                            </w:r>
                          </w:p>
                          <w:p w:rsidR="00AC451B" w:rsidRDefault="007D56C2">
                            <w:pPr>
                              <w:spacing w:line="160" w:lineRule="exact"/>
                            </w:pPr>
                            <w:r>
                              <w:rPr>
                                <w:color w:val="000000"/>
                                <w:sz w:val="16"/>
                              </w:rPr>
                              <w:t xml:space="preserve">Page 70"Love Song"from Love Songs of the </w:t>
                            </w:r>
                            <w:r>
                              <w:rPr>
                                <w:color w:val="000000"/>
                                <w:sz w:val="16"/>
                              </w:rPr>
                              <w:t>Now Kingdom,tt.from the Ancient Egyptian by John L. Foster. Copyright O 1969,1970,</w:t>
                            </w:r>
                          </w:p>
                          <w:p w:rsidR="00AC451B" w:rsidRDefault="007D56C2">
                            <w:pPr>
                              <w:spacing w:after="80" w:line="120" w:lineRule="exact"/>
                            </w:pPr>
                            <w:r>
                              <w:rPr>
                                <w:color w:val="000000"/>
                                <w:sz w:val="12"/>
                              </w:rPr>
                              <w:t>1971,1972,1973,1974 by John L.Foster.By permistion of the University of Teaas Press.Page 127 From The Politicx,Book VIII,by Aris-</w:t>
                            </w:r>
                          </w:p>
                          <w:p w:rsidR="00AC451B" w:rsidRDefault="007D56C2">
                            <w:pPr>
                              <w:spacing w:line="120" w:lineRule="exact"/>
                            </w:pPr>
                            <w:r>
                              <w:rPr>
                                <w:color w:val="000000"/>
                                <w:sz w:val="12"/>
                              </w:rPr>
                              <w:t>From"The Jewish War"by Josephu from The Art</w:t>
                            </w:r>
                            <w:r>
                              <w:rPr>
                                <w:color w:val="000000"/>
                                <w:sz w:val="12"/>
                              </w:rPr>
                              <w:t xml:space="preserve"> of Rome 753 ac ao AD 337 by 1J.Polliet.(NY:Cambridge Univ.Press,1983). Reprint-</w:t>
                            </w:r>
                          </w:p>
                          <w:p w:rsidR="00AC451B" w:rsidRDefault="007D56C2">
                            <w:pPr>
                              <w:spacing w:line="100" w:lineRule="exact"/>
                            </w:pPr>
                            <w:r>
                              <w:rPr>
                                <w:color w:val="000000"/>
                                <w:sz w:val="10"/>
                              </w:rPr>
                              <w:t>ed with the perminion of Cambridge Univ.Press.Page 212 Viaria From Tee Boody on Arhitecture,t.by Ingrid D.Rowland.com-</w:t>
                            </w:r>
                          </w:p>
                          <w:p w:rsidR="00AC451B" w:rsidRDefault="007D56C2">
                            <w:pPr>
                              <w:spacing w:line="100" w:lineRule="exact"/>
                            </w:pPr>
                            <w:r>
                              <w:rPr>
                                <w:color w:val="000000"/>
                                <w:sz w:val="10"/>
                              </w:rPr>
                              <w:t>mentary by Themas Noble Howe (NY:Cambridge Unis.Press,19</w:t>
                            </w:r>
                            <w:r>
                              <w:rPr>
                                <w:color w:val="000000"/>
                                <w:sz w:val="10"/>
                              </w:rPr>
                              <w:t>99.Reprinted with the permission of Cambridge Univ Press. Page</w:t>
                            </w:r>
                          </w:p>
                          <w:p w:rsidR="00AC451B" w:rsidRDefault="007D56C2">
                            <w:pPr>
                              <w:spacing w:line="100" w:lineRule="exact"/>
                            </w:pPr>
                            <w:r>
                              <w:rPr>
                                <w:color w:val="000000"/>
                                <w:sz w:val="10"/>
                              </w:rPr>
                              <w:t>230 From"A Hymn to Aten"froen The Anciene Noar Ea by Amelie Kuhet Vol.1(London: Routledge,1995).Used by permistion of</w:t>
                            </w:r>
                          </w:p>
                          <w:p w:rsidR="00AC451B" w:rsidRDefault="007D56C2">
                            <w:pPr>
                              <w:spacing w:line="100" w:lineRule="exact"/>
                            </w:pPr>
                            <w:r>
                              <w:rPr>
                                <w:color w:val="000000"/>
                                <w:sz w:val="10"/>
                              </w:rPr>
                              <w:t>Taylor and Francis Group.Page 231 From The Aeneid ofVingil,tr.Allen Mandelhaum,copyright O 1971 by Allen Mandelhaum.Used</w:t>
                            </w:r>
                          </w:p>
                          <w:p w:rsidR="00AC451B" w:rsidRDefault="007D56C2">
                            <w:pPr>
                              <w:spacing w:line="160" w:lineRule="exact"/>
                            </w:pPr>
                            <w:r>
                              <w:rPr>
                                <w:color w:val="000000"/>
                                <w:sz w:val="16"/>
                              </w:rPr>
                              <w:t>by permintion of Bantam Books,a divison of Random House,Inc.Page 232 Vierci,From Ton Boo onrtrbyIngridD</w:t>
                            </w:r>
                          </w:p>
                          <w:p w:rsidR="00AC451B" w:rsidRDefault="007D56C2">
                            <w:pPr>
                              <w:spacing w:line="100" w:lineRule="exact"/>
                            </w:pPr>
                            <w:r>
                              <w:rPr>
                                <w:color w:val="000000"/>
                                <w:sz w:val="10"/>
                              </w:rPr>
                              <w:t>Rowland,commentary by Thomas No</w:t>
                            </w:r>
                            <w:r>
                              <w:rPr>
                                <w:color w:val="000000"/>
                                <w:sz w:val="10"/>
                              </w:rPr>
                              <w:t>ble Howe(NY:Cambridge Univ.Press,1999.Reprinted with the permistion of Cambridge Univ.</w:t>
                            </w:r>
                          </w:p>
                          <w:p w:rsidR="00AC451B" w:rsidRDefault="007D56C2">
                            <w:pPr>
                              <w:spacing w:line="100" w:lineRule="exact"/>
                            </w:pPr>
                            <w:r>
                              <w:rPr>
                                <w:color w:val="000000"/>
                                <w:sz w:val="10"/>
                              </w:rPr>
                              <w:t>Press.Page 244 From"The Book of the Popes"Early Medical Aot 100-1150: Sowrcer and Document by Caecilia Weyer-Davi,O 1971.</w:t>
                            </w:r>
                          </w:p>
                          <w:p w:rsidR="00AC451B" w:rsidRDefault="007D56C2">
                            <w:pPr>
                              <w:spacing w:line="100" w:lineRule="exact"/>
                            </w:pPr>
                            <w:r>
                              <w:rPr>
                                <w:color w:val="000000"/>
                                <w:sz w:val="10"/>
                              </w:rPr>
                              <w:t>Reprinted with the permistion of Pearwon Educat</w:t>
                            </w:r>
                            <w:r>
                              <w:rPr>
                                <w:color w:val="000000"/>
                                <w:sz w:val="10"/>
                              </w:rPr>
                              <w:t>ion,Inc.Upper Saddle River,NJ,Page 258 Procopius of Cacsarea.From"Building”</w:t>
                            </w:r>
                          </w:p>
                          <w:p w:rsidR="00AC451B" w:rsidRDefault="007D56C2">
                            <w:pPr>
                              <w:spacing w:line="120" w:lineRule="exact"/>
                            </w:pPr>
                            <w:r>
                              <w:rPr>
                                <w:color w:val="000000"/>
                                <w:sz w:val="12"/>
                              </w:rPr>
                              <w:t>The Art of the Biysantine Empire 312-1453 by Cyril Mango,Iedition,1972.Reprinted by permistion of Pearson Education,Inc.,Upper</w:t>
                            </w:r>
                          </w:p>
                          <w:p w:rsidR="00AC451B" w:rsidRDefault="007D56C2">
                            <w:pPr>
                              <w:spacing w:line="100" w:lineRule="exact"/>
                            </w:pPr>
                            <w:r>
                              <w:rPr>
                                <w:color w:val="000000"/>
                                <w:sz w:val="10"/>
                              </w:rPr>
                              <w:t>Saddle River,NJ.Page 266 St.Theudure the Studine.From</w:t>
                            </w:r>
                            <w:r>
                              <w:rPr>
                                <w:color w:val="000000"/>
                                <w:sz w:val="10"/>
                              </w:rPr>
                              <w:t>"Second and Thind Refutations of the Iconoclasts"from On The Haly con</w:t>
                            </w:r>
                          </w:p>
                          <w:p w:rsidR="00AC451B" w:rsidRDefault="007D56C2">
                            <w:pPr>
                              <w:spacing w:line="100" w:lineRule="exact"/>
                            </w:pPr>
                            <w:r>
                              <w:rPr>
                                <w:color w:val="000000"/>
                                <w:sz w:val="10"/>
                              </w:rPr>
                              <w:t>t.Catherine P. Roth. By permission of St. Vadimir Seminary Press,575 Scarsdale Road,Crestwood,NY 10707.www.svots.cdu.</w:t>
                            </w:r>
                          </w:p>
                          <w:p w:rsidR="00AC451B" w:rsidRDefault="007D56C2">
                            <w:pPr>
                              <w:spacing w:line="100" w:lineRule="exact"/>
                            </w:pPr>
                            <w:r>
                              <w:rPr>
                                <w:color w:val="000000"/>
                                <w:sz w:val="10"/>
                              </w:rPr>
                              <w:t xml:space="preserve">Page 308 Abd al-Hamid Lahori.From"Padhah Nama"("Book of the Emperor </w:t>
                            </w:r>
                            <w:r>
                              <w:rPr>
                                <w:color w:val="000000"/>
                                <w:sz w:val="10"/>
                              </w:rPr>
                              <w:t>fromn Taj Mahal:The Maminel Tomb,comp.and tr.</w:t>
                            </w:r>
                          </w:p>
                          <w:p w:rsidR="00AC451B" w:rsidRDefault="007D56C2">
                            <w:pPr>
                              <w:spacing w:line="120" w:lineRule="exact"/>
                            </w:pPr>
                            <w:r>
                              <w:rPr>
                                <w:color w:val="000000"/>
                                <w:sz w:val="12"/>
                              </w:rPr>
                              <w:t>by W.E.Begley and Z.A.Desai,1989.Copyright O 1989 by W.E.Begley.Unel by permission of the Aga Khan Program Publications.</w:t>
                            </w:r>
                          </w:p>
                          <w:p w:rsidR="00AC451B" w:rsidRDefault="007D56C2">
                            <w:pPr>
                              <w:spacing w:line="140" w:lineRule="exact"/>
                            </w:pPr>
                            <w:r>
                              <w:rPr>
                                <w:color w:val="000000"/>
                                <w:sz w:val="14"/>
                              </w:rPr>
                              <w:t>Page 528 Harialf.From"Hiatory of the Monastery of Saint-Riquier"froen Early Medial A 300-</w:t>
                            </w:r>
                            <w:r>
                              <w:rPr>
                                <w:color w:val="000000"/>
                                <w:sz w:val="14"/>
                              </w:rPr>
                              <w:t>1150 Souroer and Docment by Cae</w:t>
                            </w:r>
                          </w:p>
                          <w:p w:rsidR="00AC451B" w:rsidRDefault="007D56C2">
                            <w:pPr>
                              <w:spacing w:line="100" w:lineRule="exact"/>
                            </w:pPr>
                            <w:r>
                              <w:rPr>
                                <w:color w:val="000000"/>
                                <w:sz w:val="10"/>
                              </w:rPr>
                              <w:t>cilia Weyer-Davi,O 1971.Reprinted with the perminion of Peanon Education,Inc.,Upper Saddle River,NJ.Page 330 St.Angilbert.</w:t>
                            </w:r>
                          </w:p>
                          <w:p w:rsidR="00AC451B" w:rsidRDefault="007D56C2">
                            <w:pPr>
                              <w:spacing w:line="100" w:lineRule="exact"/>
                            </w:pPr>
                            <w:r>
                              <w:rPr>
                                <w:color w:val="000000"/>
                                <w:sz w:val="10"/>
                              </w:rPr>
                              <w:t>From"Customary foe the Different Devations,"Early Medieal Ant 300-1150 Soaer and Dacmnb Cacilia Weyer</w:t>
                            </w:r>
                            <w:r>
                              <w:rPr>
                                <w:color w:val="000000"/>
                                <w:sz w:val="10"/>
                              </w:rPr>
                              <w:t>-Dav,0 1971.</w:t>
                            </w:r>
                          </w:p>
                          <w:p w:rsidR="00AC451B" w:rsidRDefault="007D56C2">
                            <w:pPr>
                              <w:spacing w:line="140" w:lineRule="exact"/>
                            </w:pPr>
                            <w:r>
                              <w:rPr>
                                <w:color w:val="000000"/>
                                <w:sz w:val="14"/>
                              </w:rPr>
                              <w:t>Repeinted with the permintion of Pearon Education,Inc,Upper Saddle River,NJ.Page 350 Froen The Pigriml Gwide to Sunriage Dy</w:t>
                            </w:r>
                          </w:p>
                          <w:p w:rsidR="00AC451B" w:rsidRDefault="007D56C2">
                            <w:pPr>
                              <w:spacing w:line="100" w:lineRule="exact"/>
                            </w:pPr>
                            <w:r>
                              <w:rPr>
                                <w:color w:val="000000"/>
                                <w:sz w:val="10"/>
                              </w:rPr>
                              <w:t>Compel,ed.and t. by William Melcaer.Copyright O 1995 by William Melczer.(NY:Italica Press,1993).Uved by permission of I</w:t>
                            </w:r>
                            <w:r>
                              <w:rPr>
                                <w:color w:val="000000"/>
                                <w:sz w:val="10"/>
                              </w:rPr>
                              <w:t>tal</w:t>
                            </w:r>
                          </w:p>
                          <w:p w:rsidR="00AC451B" w:rsidRDefault="007D56C2">
                            <w:pPr>
                              <w:spacing w:line="160" w:lineRule="exact"/>
                            </w:pPr>
                            <w:r>
                              <w:rPr>
                                <w:color w:val="000000"/>
                                <w:sz w:val="16"/>
                              </w:rPr>
                              <w:t>ica Press. Page 358 St. Bernand of Clairvau.From"Apologis to Abbet William of Saint-Thierry"from The Thingy of Greter Impor</w:t>
                            </w:r>
                          </w:p>
                          <w:p w:rsidR="00AC451B" w:rsidRDefault="007D56C2">
                            <w:pPr>
                              <w:spacing w:line="160" w:lineRule="exact"/>
                            </w:pPr>
                            <w:r>
                              <w:rPr>
                                <w:color w:val="000000"/>
                                <w:sz w:val="16"/>
                              </w:rPr>
                              <w:t>Iucr:Berand of Cheireur)Apelgis and the Medicnal Amiade Tomand Art by Conrad Rudulph,1990.Reprinted by permission of the</w:t>
                            </w:r>
                          </w:p>
                          <w:p w:rsidR="00AC451B" w:rsidRDefault="007D56C2">
                            <w:pPr>
                              <w:spacing w:line="160" w:lineRule="exact"/>
                            </w:pPr>
                            <w:r>
                              <w:rPr>
                                <w:color w:val="000000"/>
                                <w:sz w:val="16"/>
                              </w:rPr>
                              <w:t>Univers</w:t>
                            </w:r>
                            <w:r>
                              <w:rPr>
                                <w:color w:val="000000"/>
                                <w:sz w:val="16"/>
                              </w:rPr>
                              <w:t>ity of Penmylania Press.Page 388 Suger of St.Denis.Froen On the Conecration of the Church of Saint-Denis from Panof</w:t>
                            </w:r>
                          </w:p>
                          <w:p w:rsidR="00AC451B" w:rsidRDefault="007D56C2">
                            <w:pPr>
                              <w:spacing w:line="140" w:lineRule="exact"/>
                            </w:pPr>
                            <w:r>
                              <w:rPr>
                                <w:color w:val="000000"/>
                                <w:sz w:val="14"/>
                              </w:rPr>
                              <w:t>tky Erwin,Abhet Sagyr on the Abdry Charck of St Demir and it Ant The,O 1946 Princeton University Press,1974 renewedl.Reprint</w:t>
                            </w:r>
                          </w:p>
                          <w:p w:rsidR="00AC451B" w:rsidRDefault="007D56C2">
                            <w:pPr>
                              <w:spacing w:line="100" w:lineRule="exact"/>
                            </w:pPr>
                            <w:r>
                              <w:rPr>
                                <w:color w:val="000000"/>
                                <w:sz w:val="10"/>
                              </w:rPr>
                              <w:t>ed by permistio</w:t>
                            </w:r>
                            <w:r>
                              <w:rPr>
                                <w:color w:val="000000"/>
                                <w:sz w:val="10"/>
                              </w:rPr>
                              <w:t>n of Princeton University Press.Page 390 Suger of St Denis. From "On What Was Done Under His Administration"</w:t>
                            </w:r>
                          </w:p>
                          <w:p w:rsidR="00AC451B" w:rsidRDefault="007D56C2">
                            <w:pPr>
                              <w:spacing w:line="100" w:lineRule="exact"/>
                            </w:pPr>
                            <w:r>
                              <w:rPr>
                                <w:color w:val="000000"/>
                                <w:sz w:val="10"/>
                              </w:rPr>
                              <w:t>from Panofiky Erwin,Aber Sager on the Ahry Chanck of St Demi and it Ant Tinare, O 1946 Princeton University Press,1974</w:t>
                            </w:r>
                          </w:p>
                          <w:p w:rsidR="00AC451B" w:rsidRDefault="007D56C2">
                            <w:pPr>
                              <w:spacing w:line="100" w:lineRule="exact"/>
                            </w:pPr>
                            <w:r>
                              <w:rPr>
                                <w:color w:val="000000"/>
                                <w:sz w:val="10"/>
                              </w:rPr>
                              <w:t>renewed.Reprinted by permins</w:t>
                            </w:r>
                            <w:r>
                              <w:rPr>
                                <w:color w:val="000000"/>
                                <w:sz w:val="10"/>
                              </w:rPr>
                              <w:t>icn of Princeton Univenity Pres.Page 432 Pope Gregory 1.From a letter to Serenus of Maneille from</w:t>
                            </w:r>
                          </w:p>
                          <w:p w:rsidR="00AC451B" w:rsidRDefault="007D56C2">
                            <w:pPr>
                              <w:spacing w:line="100" w:lineRule="exact"/>
                            </w:pPr>
                            <w:r>
                              <w:rPr>
                                <w:color w:val="000000"/>
                                <w:sz w:val="10"/>
                              </w:rPr>
                              <w:t>Early Medienul Art 300-1150Source and Dment by Carcilia Weyer-Davis,O 1971.Reprinted with the permission of Pearson Educa</w:t>
                            </w:r>
                          </w:p>
                          <w:p w:rsidR="00AC451B" w:rsidRDefault="007D56C2">
                            <w:pPr>
                              <w:spacing w:line="140" w:lineRule="exact"/>
                            </w:pPr>
                            <w:r>
                              <w:rPr>
                                <w:color w:val="000000"/>
                                <w:sz w:val="14"/>
                              </w:rPr>
                              <w:t xml:space="preserve">tioe,lnc.Upper Saddle Rives,NJ.Page </w:t>
                            </w:r>
                            <w:r>
                              <w:rPr>
                                <w:color w:val="000000"/>
                                <w:sz w:val="14"/>
                              </w:rPr>
                              <w:t>432 Nicholas Mesarites.FroDesrition of the Church of the Holy Apostles from The Art</w:t>
                            </w:r>
                          </w:p>
                          <w:p w:rsidR="00AC451B" w:rsidRDefault="007D56C2">
                            <w:pPr>
                              <w:spacing w:line="100" w:lineRule="exact"/>
                            </w:pPr>
                            <w:r>
                              <w:rPr>
                                <w:color w:val="000000"/>
                                <w:sz w:val="10"/>
                              </w:rPr>
                              <w:t>of the Biysntine Empire 312-1453 by Cyril Mangs,I"edinion,1972.Reprinted by permintion of Pearson Education,Inc.,Upper Saddle</w:t>
                            </w:r>
                          </w:p>
                          <w:p w:rsidR="00AC451B" w:rsidRDefault="007D56C2">
                            <w:pPr>
                              <w:spacing w:line="100" w:lineRule="exact"/>
                            </w:pPr>
                            <w:r>
                              <w:rPr>
                                <w:color w:val="000000"/>
                                <w:sz w:val="10"/>
                              </w:rPr>
                              <w:t>River,NJ.Pages 432-33 The Qur'an.Sura 55   Mer</w:t>
                            </w:r>
                            <w:r>
                              <w:rPr>
                                <w:color w:val="000000"/>
                                <w:sz w:val="10"/>
                              </w:rPr>
                              <w:t>ciful veres 4-78.Fromn The Konee Interpeeted,tr.A.J.Arberry. Reprinted</w:t>
                            </w:r>
                          </w:p>
                          <w:p w:rsidR="00AC451B" w:rsidRDefault="007D56C2">
                            <w:pPr>
                              <w:spacing w:line="100" w:lineRule="exact"/>
                            </w:pPr>
                            <w:r>
                              <w:rPr>
                                <w:color w:val="000000"/>
                                <w:sz w:val="10"/>
                              </w:rPr>
                              <w:t>with the prmintion of Scribeer,an imprint of Simon &amp; Shuter Adule Publihing Group and Harper Collins Publishers Lad.Copyright</w:t>
                            </w:r>
                          </w:p>
                          <w:p w:rsidR="00AC451B" w:rsidRDefault="007D56C2">
                            <w:pPr>
                              <w:spacing w:line="100" w:lineRule="exact"/>
                            </w:pPr>
                            <w:r>
                              <w:rPr>
                                <w:color w:val="000000"/>
                                <w:sz w:val="10"/>
                              </w:rPr>
                              <w:t>019  by George Allen &amp;</w:t>
                            </w:r>
                            <w:r>
                              <w:rPr>
                                <w:color w:val="000000"/>
                                <w:sz w:val="10"/>
                              </w:rPr>
                              <w:t xml:space="preserve"> Unwir                Nuria From The Rule of St. Benndict,by Anthony C.Meisel,tr.by</w:t>
                            </w:r>
                          </w:p>
                          <w:p w:rsidR="00AC451B" w:rsidRDefault="007D56C2">
                            <w:pPr>
                              <w:spacing w:line="100" w:lineRule="exact"/>
                              <w:ind w:firstLine="360"/>
                            </w:pPr>
                            <w:r>
                              <w:rPr>
                                <w:color w:val="000000"/>
                                <w:sz w:val="10"/>
                              </w:rPr>
                              <w:t>el Mastro Copyright O   by Anthony       el Mastro. Uied by permistion of Deubleday,a division of Random</w:t>
                            </w:r>
                          </w:p>
                          <w:p w:rsidR="00AC451B" w:rsidRDefault="007D56C2">
                            <w:pPr>
                              <w:spacing w:line="100" w:lineRule="exact"/>
                            </w:pPr>
                            <w:r>
                              <w:rPr>
                                <w:color w:val="000000"/>
                                <w:sz w:val="10"/>
                              </w:rPr>
                              <w:t>1600 by Randolph Star and Loren Partridge.Copyr  alazzo Pubblicn,Siena from Art of Power Thre Halle of Stte in Ialy1300</w:t>
                            </w:r>
                          </w:p>
                          <w:p w:rsidR="00AC451B" w:rsidRDefault="007D56C2">
                            <w:pPr>
                              <w:spacing w:line="100" w:lineRule="exact"/>
                            </w:pPr>
                            <w:r>
                              <w:rPr>
                                <w:color w:val="000000"/>
                                <w:sz w:val="10"/>
                              </w:rPr>
                              <w:t>House,Inc.Page 456 Inscriptions on the frescoes in the P   The Regents of the University of California. Reprinted by permistion</w:t>
                            </w:r>
                          </w:p>
                          <w:p w:rsidR="00AC451B" w:rsidRDefault="007D56C2">
                            <w:pPr>
                              <w:spacing w:line="100" w:lineRule="exact"/>
                            </w:pPr>
                            <w:r>
                              <w:rPr>
                                <w:color w:val="000000"/>
                                <w:sz w:val="10"/>
                              </w:rPr>
                              <w:t>of the U</w:t>
                            </w:r>
                            <w:r>
                              <w:rPr>
                                <w:color w:val="000000"/>
                                <w:sz w:val="10"/>
                              </w:rPr>
                              <w:t>niverity of California Press.Page 486 Cyriac of  cona.From Nerthere Renainance Art 1400-1600 Sourcer and Docament,</w:t>
                            </w:r>
                          </w:p>
                          <w:p w:rsidR="00AC451B" w:rsidRDefault="007D56C2">
                            <w:pPr>
                              <w:spacing w:line="100" w:lineRule="exact"/>
                            </w:pPr>
                            <w:r>
                              <w:rPr>
                                <w:color w:val="000000"/>
                                <w:sz w:val="10"/>
                              </w:rPr>
                              <w:t>ed.Wolfgang Seechow.Reprinted by permistion of Nothwestern Univ.Press.Page 492 Fray Jond de Sigüenza. From Boick in Perpec</w:t>
                            </w:r>
                          </w:p>
                          <w:p w:rsidR="00AC451B" w:rsidRDefault="007D56C2">
                            <w:pPr>
                              <w:spacing w:line="100" w:lineRule="exact"/>
                              <w:ind w:firstLine="2500"/>
                            </w:pPr>
                            <w:r>
                              <w:rPr>
                                <w:color w:val="000000"/>
                                <w:sz w:val="10"/>
                              </w:rPr>
                              <w:t>Reprinted by permi</w:t>
                            </w:r>
                            <w:r>
                              <w:rPr>
                                <w:color w:val="000000"/>
                                <w:sz w:val="10"/>
                              </w:rPr>
                              <w:t>ssion of Simon &amp; Schuster Adult Publishing</w:t>
                            </w:r>
                          </w:p>
                          <w:p w:rsidR="00AC451B" w:rsidRDefault="007D56C2">
                            <w:pPr>
                              <w:spacing w:line="100" w:lineRule="exact"/>
                            </w:pPr>
                            <w:r>
                              <w:rPr>
                                <w:color w:val="000000"/>
                                <w:sz w:val="10"/>
                              </w:rPr>
                              <w:t>nie,ed.by lames Seyder.C           Altarpiece from Northere Renainancr Art 1400-1600:Soarcer and Dorument,ed.</w:t>
                            </w:r>
                          </w:p>
                          <w:p w:rsidR="00AC451B" w:rsidRDefault="007D56C2">
                            <w:pPr>
                              <w:spacing w:line="100" w:lineRule="exact"/>
                            </w:pPr>
                            <w:r>
                              <w:rPr>
                                <w:color w:val="000000"/>
                                <w:sz w:val="10"/>
                              </w:rPr>
                              <w:t>Group.Page 496 Froes te contract for the St.Wolfgang</w:t>
                            </w:r>
                          </w:p>
                          <w:p w:rsidR="00AC451B" w:rsidRDefault="007D56C2">
                            <w:pPr>
                              <w:spacing w:line="100" w:lineRule="exact"/>
                              <w:ind w:firstLine="1860"/>
                            </w:pPr>
                            <w:r>
                              <w:rPr>
                                <w:color w:val="000000"/>
                                <w:sz w:val="10"/>
                              </w:rPr>
                              <w:t>Northwestern Unis.Press.Page 506 Lorenzo Ghiberti.</w:t>
                            </w:r>
                            <w:r>
                              <w:rPr>
                                <w:color w:val="000000"/>
                                <w:sz w:val="10"/>
                              </w:rPr>
                              <w:t>From"The Commentaries"</w:t>
                            </w:r>
                          </w:p>
                          <w:p w:rsidR="00AC451B" w:rsidRDefault="007D56C2">
                            <w:pPr>
                              <w:spacing w:line="100" w:lineRule="exact"/>
                            </w:pPr>
                            <w:r>
                              <w:rPr>
                                <w:color w:val="000000"/>
                                <w:sz w:val="10"/>
                              </w:rPr>
                              <w:t>Wolfgang Stechow.Reprinted by          Creighton E.Gilbert (Evanston,IL2Northwestern Univ. Press, 1992).</w:t>
                            </w:r>
                          </w:p>
                          <w:p w:rsidR="00AC451B" w:rsidRDefault="007D56C2">
                            <w:pPr>
                              <w:spacing w:line="100" w:lineRule="exact"/>
                            </w:pPr>
                            <w:r>
                              <w:rPr>
                                <w:color w:val="000000"/>
                                <w:sz w:val="10"/>
                              </w:rPr>
                              <w:t>Reprinted by permintion of the author.Page 511 Leon Battita Alherti.FromOn Architecture"froen A Decumentury Hiory of Arr,Vol.</w:t>
                            </w:r>
                          </w:p>
                          <w:p w:rsidR="00AC451B" w:rsidRDefault="007D56C2">
                            <w:pPr>
                              <w:spacing w:line="100" w:lineRule="exact"/>
                            </w:pPr>
                            <w:r>
                              <w:rPr>
                                <w:color w:val="000000"/>
                                <w:sz w:val="10"/>
                              </w:rPr>
                              <w:t>L.</w:t>
                            </w:r>
                            <w:r>
                              <w:rPr>
                                <w:color w:val="000000"/>
                                <w:sz w:val="10"/>
                              </w:rPr>
                              <w:t>ed.by Eliabeth Gilmore Hol.Copyright O 1981 by Princeton Univenity Press.Reprinted by permision of Princeton Univ. Press</w:t>
                            </w:r>
                          </w:p>
                          <w:p w:rsidR="00AC451B" w:rsidRDefault="007D56C2">
                            <w:pPr>
                              <w:spacing w:line="100" w:lineRule="exact"/>
                            </w:pPr>
                            <w:r>
                              <w:rPr>
                                <w:color w:val="000000"/>
                                <w:sz w:val="10"/>
                              </w:rPr>
                              <w:t>Page 532 Demenico Veneziann, From Ialien Ant 1400-1500:Seacer and Decument by Creighann E.Gilbert (Evanston,IL Northwest</w:t>
                            </w:r>
                          </w:p>
                          <w:p w:rsidR="00AC451B" w:rsidRDefault="007D56C2">
                            <w:pPr>
                              <w:spacing w:line="100" w:lineRule="exact"/>
                            </w:pPr>
                            <w:r>
                              <w:rPr>
                                <w:color w:val="000000"/>
                                <w:sz w:val="10"/>
                              </w:rPr>
                              <w:t>em Unis.Pres,1</w:t>
                            </w:r>
                            <w:r>
                              <w:rPr>
                                <w:color w:val="000000"/>
                                <w:sz w:val="10"/>
                              </w:rPr>
                              <w:t>9923.Reprinted by perminiceof the author.Page 536 Giovanni Dominici.From Inalias Ant 1400-1500 Soue and Das.</w:t>
                            </w:r>
                          </w:p>
                          <w:p w:rsidR="00AC451B" w:rsidRDefault="007D56C2">
                            <w:pPr>
                              <w:spacing w:line="100" w:lineRule="exact"/>
                            </w:pPr>
                            <w:r>
                              <w:rPr>
                                <w:color w:val="000000"/>
                                <w:sz w:val="10"/>
                              </w:rPr>
                              <w:t>umrt by Creighton E.Gilbert (Exanston,IL:Norhwestern Unis.Preu,19921.Reprinted by permission of the author.Page560</w:t>
                            </w:r>
                          </w:p>
                          <w:p w:rsidR="00AC451B" w:rsidRDefault="007D56C2">
                            <w:pPr>
                              <w:spacing w:line="100" w:lineRule="exact"/>
                            </w:pPr>
                            <w:r>
                              <w:rPr>
                                <w:color w:val="000000"/>
                                <w:sz w:val="10"/>
                              </w:rPr>
                              <w:t>Leonando da Vinci.From his undat</w:t>
                            </w:r>
                            <w:r>
                              <w:rPr>
                                <w:color w:val="000000"/>
                                <w:sz w:val="10"/>
                              </w:rPr>
                              <w:t>ed mss.Reproduced from The Liteary Wonk of Loonurdo Du Vinci,ed.by lean Paul Richter.Copy</w:t>
                            </w:r>
                          </w:p>
                          <w:p w:rsidR="00AC451B" w:rsidRDefault="007D56C2">
                            <w:pPr>
                              <w:spacing w:line="100" w:lineRule="exact"/>
                            </w:pPr>
                            <w:r>
                              <w:rPr>
                                <w:color w:val="000000"/>
                                <w:sz w:val="10"/>
                              </w:rPr>
                              <w:t>right O 1975 Phaidon Press Lad.Reprinted with the permistion of the publiher.Page 565 Mihelangelo.From Michelangelo Lif.Let</w:t>
                            </w:r>
                          </w:p>
                          <w:p w:rsidR="00AC451B" w:rsidRDefault="007D56C2">
                            <w:pPr>
                              <w:spacing w:line="100" w:lineRule="exact"/>
                              <w:ind w:firstLine="1860"/>
                            </w:pPr>
                            <w:r>
                              <w:rPr>
                                <w:color w:val="000000"/>
                                <w:sz w:val="10"/>
                              </w:rPr>
                              <w:t>permistion of Onfond University Press.Page</w:t>
                            </w:r>
                            <w:r>
                              <w:rPr>
                                <w:color w:val="000000"/>
                                <w:sz w:val="10"/>
                              </w:rPr>
                              <w:t xml:space="preserve"> 568 From The Poetry of Michelangelo An</w:t>
                            </w:r>
                          </w:p>
                          <w:p w:rsidR="00AC451B" w:rsidRDefault="007D56C2">
                            <w:pPr>
                              <w:spacing w:line="100" w:lineRule="exact"/>
                            </w:pPr>
                            <w:r>
                              <w:rPr>
                                <w:color w:val="000000"/>
                                <w:sz w:val="10"/>
                              </w:rPr>
                              <w:t>Aseotutnl Thanlation by lames M.Sanlow.Copyright O 1991 by Yale Univensity Press. Reprinted by permission.Page 598 Michelangelo.</w:t>
                            </w:r>
                          </w:p>
                          <w:p w:rsidR="00AC451B" w:rsidRDefault="007D56C2">
                            <w:pPr>
                              <w:spacing w:line="140" w:lineRule="exact"/>
                            </w:pPr>
                            <w:r>
                              <w:rPr>
                                <w:color w:val="000000"/>
                                <w:sz w:val="14"/>
                              </w:rPr>
                              <w:t>From Mickelenge LifLeten Poetry,ed.and t. by George Bull.By permission of Osford Univer</w:t>
                            </w:r>
                            <w:r>
                              <w:rPr>
                                <w:color w:val="000000"/>
                                <w:sz w:val="14"/>
                              </w:rPr>
                              <w:t>sity ress.Page 614 From a session</w:t>
                            </w:r>
                          </w:p>
                          <w:p w:rsidR="00AC451B" w:rsidRDefault="007D56C2">
                            <w:pPr>
                              <w:spacing w:line="100" w:lineRule="exact"/>
                            </w:pPr>
                            <w:r>
                              <w:rPr>
                                <w:color w:val="000000"/>
                                <w:sz w:val="10"/>
                              </w:rPr>
                              <w:t>the Inquinition Tribunal in Venice of Par        Dacumentry Hitury of Arr, Vol.2,ed.by Elizabeth Gilmore Holt.Copy</w:t>
                            </w:r>
                          </w:p>
                          <w:p w:rsidR="00AC451B" w:rsidRDefault="007D56C2">
                            <w:pPr>
                              <w:spacing w:line="100" w:lineRule="exact"/>
                            </w:pPr>
                            <w:r>
                              <w:rPr>
                                <w:color w:val="000000"/>
                                <w:sz w:val="10"/>
                              </w:rPr>
                              <w:t>right O 1947,1958,1982 by Princeton Univers ty Press.Reprinted by permistion of Princeton Univ. Press. Page</w:t>
                            </w:r>
                            <w:r>
                              <w:rPr>
                                <w:color w:val="000000"/>
                                <w:sz w:val="10"/>
                              </w:rPr>
                              <w:t xml:space="preserve"> 654 Carel van Mander.</w:t>
                            </w:r>
                          </w:p>
                          <w:p w:rsidR="00AC451B" w:rsidRDefault="007D56C2">
                            <w:pPr>
                              <w:spacing w:line="140" w:lineRule="exact"/>
                              <w:ind w:firstLine="2500"/>
                            </w:pPr>
                            <w:r>
                              <w:rPr>
                                <w:color w:val="000000"/>
                                <w:sz w:val="14"/>
                              </w:rPr>
                              <w:t>Constant Van de Wall (Manchester,NH:Ayer Company Publishers 1978).</w:t>
                            </w:r>
                          </w:p>
                          <w:p w:rsidR="00AC451B" w:rsidRDefault="007D56C2">
                            <w:pPr>
                              <w:spacing w:line="140" w:lineRule="exact"/>
                              <w:ind w:firstLine="2240"/>
                            </w:pPr>
                            <w:r>
                              <w:rPr>
                                <w:color w:val="000000"/>
                                <w:sz w:val="14"/>
                              </w:rPr>
                              <w:t>1600-1750 Sowrot &amp; Docm,ed.by Robert Enggan and Jonathan Brown.</w:t>
                            </w:r>
                          </w:p>
                          <w:p w:rsidR="00AC451B" w:rsidRDefault="007D56C2">
                            <w:pPr>
                              <w:spacing w:line="160" w:lineRule="exact"/>
                            </w:pPr>
                            <w:r>
                              <w:rPr>
                                <w:color w:val="000000"/>
                                <w:sz w:val="16"/>
                              </w:rPr>
                              <w:t>Reprinted by permistion of Norhwestern Univ. Press. 738 Nicolas PinFromn Nicolar Puin by Alain Merot,tr.by Fabia</w:t>
                            </w:r>
                          </w:p>
                          <w:p w:rsidR="00AC451B" w:rsidRDefault="007D56C2">
                            <w:pPr>
                              <w:spacing w:line="200" w:lineRule="exact"/>
                            </w:pPr>
                            <w:r>
                              <w:rPr>
                                <w:color w:val="000000"/>
                                <w:sz w:val="20"/>
                              </w:rPr>
                              <w:t>cnne"A Summary of the Life of Antine Watteau    kind permission of Thames &amp; Hudson Lad.Page 762 Jean de Julli</w:t>
                            </w:r>
                          </w:p>
                          <w:p w:rsidR="00AC451B" w:rsidRDefault="007D56C2">
                            <w:pPr>
                              <w:spacing w:line="200" w:lineRule="exact"/>
                            </w:pPr>
                            <w:r>
                              <w:rPr>
                                <w:color w:val="000000"/>
                                <w:sz w:val="20"/>
                              </w:rPr>
                              <w:t>Claris Copyrighe O 1990 by Thames</w:t>
                            </w:r>
                            <w:r>
                              <w:rPr>
                                <w:color w:val="000000"/>
                                <w:sz w:val="20"/>
                              </w:rPr>
                              <w:t xml:space="preserve"> &amp;      Documentury Hisury of Ant,Vol.2,ed.by Elisabeth Gilmore Hol.Copyright</w:t>
                            </w:r>
                          </w:p>
                          <w:p w:rsidR="00AC451B" w:rsidRDefault="007D56C2">
                            <w:pPr>
                              <w:spacing w:line="100" w:lineRule="exact"/>
                              <w:ind w:firstLine="2500"/>
                            </w:pPr>
                            <w:r>
                              <w:rPr>
                                <w:color w:val="000000"/>
                                <w:sz w:val="10"/>
                              </w:rPr>
                              <w:t>ypermistion of Princeton Unis.Press.Page 782 Giovanni Boccaccio.From</w:t>
                            </w:r>
                          </w:p>
                          <w:p w:rsidR="00AC451B" w:rsidRDefault="007D56C2">
                            <w:pPr>
                              <w:spacing w:line="220" w:lineRule="exact"/>
                            </w:pPr>
                            <w:r>
                              <w:rPr>
                                <w:color w:val="000000"/>
                                <w:sz w:val="22"/>
                              </w:rPr>
                              <w:t xml:space="preserve">0 1947,1958,1982 by Princeton University Press.Reprint   S.Singleton.Copyright O 1980,1984 by the Regents of </w:t>
                            </w:r>
                            <w:r>
                              <w:rPr>
                                <w:color w:val="000000"/>
                                <w:sz w:val="22"/>
                              </w:rPr>
                              <w:t>the Universi-</w:t>
                            </w:r>
                          </w:p>
                          <w:p w:rsidR="00AC451B" w:rsidRDefault="007D56C2">
                            <w:pPr>
                              <w:spacing w:line="100" w:lineRule="exact"/>
                            </w:pPr>
                            <w:r>
                              <w:rPr>
                                <w:color w:val="000000"/>
                                <w:sz w:val="10"/>
                              </w:rPr>
                              <w:t>ty of Californis.Reprinted with the permistion of      California Press.Page 782 From Petrarck: The Canoniere,Sonnet 77,</w:t>
                            </w:r>
                          </w:p>
                          <w:p w:rsidR="00AC451B" w:rsidRDefault="007D56C2">
                            <w:pPr>
                              <w:spacing w:line="100" w:lineRule="exact"/>
                            </w:pPr>
                            <w:r>
                              <w:rPr>
                                <w:color w:val="000000"/>
                                <w:sz w:val="10"/>
                              </w:rPr>
                              <w:t>tr.by AS.Kline.http:/www.tonykline.co     2002 by AS.Kline.Used by permission of the author.Page 782 Dante</w:t>
                            </w:r>
                          </w:p>
                          <w:p w:rsidR="00AC451B" w:rsidRDefault="007D56C2">
                            <w:pPr>
                              <w:spacing w:line="100" w:lineRule="exact"/>
                            </w:pPr>
                            <w:r>
                              <w:rPr>
                                <w:color w:val="000000"/>
                                <w:sz w:val="10"/>
                              </w:rPr>
                              <w:t>Alighieri. Fro</w:t>
                            </w:r>
                            <w:r>
                              <w:rPr>
                                <w:color w:val="000000"/>
                                <w:sz w:val="10"/>
                              </w:rPr>
                              <w:t>m The Dirine Comndy: Purgatory,from Canto XI,tr.Mark Muu.Copyright O 1986 by Mark Musa.Reprinted with the</w:t>
                            </w:r>
                          </w:p>
                          <w:p w:rsidR="00AC451B" w:rsidRDefault="007D56C2">
                            <w:pPr>
                              <w:spacing w:line="140" w:lineRule="exact"/>
                            </w:pPr>
                            <w:r>
                              <w:rPr>
                                <w:color w:val="000000"/>
                                <w:sz w:val="14"/>
                              </w:rPr>
                              <w:t>permistion of Indiana Univenity Press.Page 783 Carel van Mander.From Datch and Flemish Painten by Carel van Mander,tr.by Con</w:t>
                            </w:r>
                          </w:p>
                          <w:p w:rsidR="00AC451B" w:rsidRDefault="007D56C2">
                            <w:pPr>
                              <w:spacing w:line="100" w:lineRule="exact"/>
                            </w:pPr>
                            <w:r>
                              <w:rPr>
                                <w:color w:val="000000"/>
                                <w:sz w:val="10"/>
                              </w:rPr>
                              <w:t>stan Van de Wall (Manches</w:t>
                            </w:r>
                            <w:r>
                              <w:rPr>
                                <w:color w:val="000000"/>
                                <w:sz w:val="10"/>
                              </w:rPr>
                              <w:t>er,NH:Ayer C  pany Publinhers 19781 Page 784 From Vanariy The Lines of Painten,Sculpton,and Archi.</w:t>
                            </w:r>
                          </w:p>
                          <w:p w:rsidR="00AC451B" w:rsidRDefault="007D56C2">
                            <w:pPr>
                              <w:spacing w:line="100" w:lineRule="exact"/>
                            </w:pPr>
                            <w:r>
                              <w:rPr>
                                <w:color w:val="000000"/>
                                <w:sz w:val="10"/>
                              </w:rPr>
                              <w:t>w.ed.by William Gaunt(1963 edition,first p     By permistion of Everymans' Library an imprint of Alfred A.Knopf.</w:t>
                            </w:r>
                          </w:p>
                          <w:p w:rsidR="00AC451B" w:rsidRDefault="007D56C2">
                            <w:pPr>
                              <w:spacing w:line="140" w:lineRule="exact"/>
                              <w:ind w:firstLine="2080"/>
                            </w:pPr>
                            <w:r>
                              <w:rPr>
                                <w:color w:val="000000"/>
                                <w:sz w:val="14"/>
                              </w:rPr>
                              <w:t>0,tr.by Bernhard Erling,ed.by Canrad Bergend</w:t>
                            </w:r>
                            <w:r>
                              <w:rPr>
                                <w:color w:val="000000"/>
                                <w:sz w:val="14"/>
                              </w:rPr>
                              <w:t>orff.Copyright O 1958 by Mub-</w:t>
                            </w:r>
                          </w:p>
                          <w:p w:rsidR="00AC451B" w:rsidRDefault="007D56C2">
                            <w:pPr>
                              <w:spacing w:line="100" w:lineRule="exact"/>
                            </w:pPr>
                            <w:r>
                              <w:rPr>
                                <w:color w:val="000000"/>
                                <w:sz w:val="10"/>
                              </w:rPr>
                              <w:t>lenberg Pres.Reprinted by perminsion of Augsburg Fortren,Publabers.Page 785 Giovanni Pietro Bellori.From Inalian &amp;Spumish Art.</w:t>
                            </w:r>
                          </w:p>
                          <w:p w:rsidR="00AC451B" w:rsidRDefault="007D56C2">
                            <w:pPr>
                              <w:spacing w:line="100" w:lineRule="exact"/>
                              <w:ind w:firstLine="2400"/>
                            </w:pPr>
                            <w:r>
                              <w:rPr>
                                <w:color w:val="000000"/>
                                <w:sz w:val="10"/>
                              </w:rPr>
                              <w:t>uthan Brown Reprinted by permission of Northwestern Univ.Press.</w:t>
                            </w:r>
                          </w:p>
                          <w:p w:rsidR="00AC451B" w:rsidRDefault="007D56C2">
                            <w:pPr>
                              <w:spacing w:line="160" w:lineRule="exact"/>
                              <w:ind w:firstLine="360"/>
                            </w:pPr>
                            <w:r>
                              <w:rPr>
                                <w:color w:val="000000"/>
                                <w:sz w:val="16"/>
                              </w:rPr>
                              <w:t>ppo                 0:Soure&amp;Daed.by</w:t>
                            </w:r>
                            <w:r>
                              <w:rPr>
                                <w:color w:val="000000"/>
                                <w:sz w:val="16"/>
                              </w:rPr>
                              <w:t xml:space="preserve"> Robert Enggan and Jonathan Brown.</w:t>
                            </w:r>
                          </w:p>
                          <w:p w:rsidR="00AC451B" w:rsidRDefault="007D56C2">
                            <w:pPr>
                              <w:spacing w:line="100" w:lineRule="exact"/>
                            </w:pPr>
                            <w:r>
                              <w:rPr>
                                <w:color w:val="000000"/>
                                <w:sz w:val="10"/>
                              </w:rPr>
                              <w:t>Reprinted by permistion of Northwestern Unis.Press.Page 786 Constantijn Huygns.From Italian &amp;Spunick Art,1600-1750 Sourer &amp;</w:t>
                            </w:r>
                          </w:p>
                          <w:p w:rsidR="00AC451B" w:rsidRDefault="007D56C2">
                            <w:pPr>
                              <w:spacing w:line="100" w:lineRule="exact"/>
                            </w:pPr>
                            <w:r>
                              <w:rPr>
                                <w:color w:val="000000"/>
                                <w:sz w:val="10"/>
                              </w:rPr>
                              <w:t>Decum,ed.by Robert Enggan and Jonathan Brown.Reprinted by perminion of Northwestern Univ.Press.Pa</w:t>
                            </w:r>
                            <w:r>
                              <w:rPr>
                                <w:color w:val="000000"/>
                                <w:sz w:val="10"/>
                              </w:rPr>
                              <w:t>ge 830 John Consta</w:t>
                            </w:r>
                          </w:p>
                          <w:p w:rsidR="00AC451B" w:rsidRDefault="007D56C2">
                            <w:pPr>
                              <w:spacing w:line="100" w:lineRule="exact"/>
                            </w:pPr>
                            <w:r>
                              <w:rPr>
                                <w:color w:val="000000"/>
                                <w:sz w:val="10"/>
                              </w:rPr>
                              <w:t>Me.From a letter to Johe Fiber.From Memain of the Life of fode Conabe,ed.byI.Mayne.Copyright O 1995Reprinted with the per</w:t>
                            </w:r>
                          </w:p>
                          <w:p w:rsidR="00AC451B" w:rsidRDefault="007D56C2">
                            <w:pPr>
                              <w:spacing w:line="100" w:lineRule="exact"/>
                            </w:pPr>
                            <w:r>
                              <w:rPr>
                                <w:color w:val="000000"/>
                                <w:sz w:val="10"/>
                              </w:rPr>
                              <w:t>mistion of the publinher Phaidon Press Lad.Page 917 Paul Gaugin. Fromn The Genes of Modern,ed.by Sven Lovgren(NY.Hacker</w:t>
                            </w:r>
                          </w:p>
                          <w:p w:rsidR="00AC451B" w:rsidRDefault="007D56C2">
                            <w:pPr>
                              <w:spacing w:line="100" w:lineRule="exact"/>
                            </w:pPr>
                            <w:r>
                              <w:rPr>
                                <w:color w:val="000000"/>
                                <w:sz w:val="10"/>
                              </w:rPr>
                              <w:t>Art Books,19831. Reprinted by permission.Page 1053 Roy Lichtenstein,Intervicw, Fromn Off Limitc Rutger Univenity and the Aeunt</w:t>
                            </w:r>
                          </w:p>
                          <w:p w:rsidR="00AC451B" w:rsidRDefault="007D56C2">
                            <w:pPr>
                              <w:spacing w:line="100" w:lineRule="exact"/>
                            </w:pPr>
                            <w:r>
                              <w:rPr>
                                <w:color w:val="000000"/>
                                <w:sz w:val="10"/>
                              </w:rPr>
                              <w:t>gande,1957-1963,ed.by loun Marer Copyright O 1999 by Rutgers,the State University and The Newark Muscum.Reprinted by per</w:t>
                            </w:r>
                          </w:p>
                          <w:p w:rsidR="00AC451B" w:rsidRDefault="007D56C2">
                            <w:pPr>
                              <w:spacing w:line="160" w:lineRule="exact"/>
                            </w:pPr>
                            <w:r>
                              <w:rPr>
                                <w:color w:val="000000"/>
                                <w:sz w:val="16"/>
                              </w:rPr>
                              <w:t>misinn of Rutgers Univerity Press.Page 1067 Romare Bearden.Intervicw with Joseph Jacobs.From Since the Harlem Rena50</w:t>
                            </w:r>
                          </w:p>
                          <w:p w:rsidR="00AC451B" w:rsidRDefault="007D56C2">
                            <w:pPr>
                              <w:spacing w:line="140" w:lineRule="exact"/>
                            </w:pPr>
                            <w:r>
                              <w:rPr>
                                <w:color w:val="000000"/>
                                <w:sz w:val="14"/>
                              </w:rPr>
                              <w:t>Years of AfAmc.Cop</w:t>
                            </w:r>
                            <w:r>
                              <w:rPr>
                                <w:color w:val="000000"/>
                                <w:sz w:val="14"/>
                              </w:rPr>
                              <w:t>yright O 1984 by Samek Art Gallery,Bucknell University.Page 1099 Cindy Sheran.From an interview</w:t>
                            </w:r>
                          </w:p>
                          <w:p w:rsidR="00AC451B" w:rsidRDefault="007D56C2">
                            <w:pPr>
                              <w:spacing w:line="100" w:lineRule="exact"/>
                            </w:pPr>
                            <w:r>
                              <w:rPr>
                                <w:color w:val="000000"/>
                                <w:sz w:val="10"/>
                              </w:rPr>
                              <w:t>with Jeanne Siegel from Artaend,Zed.by leanne Siegel(NY:Da Capo Press,1992).Reprinted by permission of Jeanne Sicgel.Page 1108</w:t>
                            </w:r>
                          </w:p>
                          <w:p w:rsidR="00AC451B" w:rsidRDefault="007D56C2">
                            <w:pPr>
                              <w:spacing w:line="100" w:lineRule="exact"/>
                            </w:pPr>
                            <w:r>
                              <w:rPr>
                                <w:color w:val="000000"/>
                                <w:sz w:val="10"/>
                              </w:rPr>
                              <w:t>Iean-Auguite-Demninique Ingres.Fr</w:t>
                            </w:r>
                            <w:r>
                              <w:rPr>
                                <w:color w:val="000000"/>
                                <w:sz w:val="10"/>
                              </w:rPr>
                              <w:t>oenThe Doctrine of Ingres"from The Claicits to the ImpreionitAntAchitertre in the 19A</w:t>
                            </w:r>
                          </w:p>
                          <w:p w:rsidR="00AC451B" w:rsidRDefault="007D56C2">
                            <w:pPr>
                              <w:spacing w:line="100" w:lineRule="exact"/>
                            </w:pPr>
                            <w:r>
                              <w:rPr>
                                <w:color w:val="000000"/>
                                <w:sz w:val="10"/>
                              </w:rPr>
                              <w:t>Centary.ed.by Elicabeth Gilmore Hol.Reprinted by permission of Yale University Press. Copyright O 1966 by Elizabeth Gilmore</w:t>
                            </w:r>
                          </w:p>
                          <w:p w:rsidR="00AC451B" w:rsidRDefault="007D56C2">
                            <w:pPr>
                              <w:spacing w:line="100" w:lineRule="exact"/>
                            </w:pPr>
                            <w:r>
                              <w:rPr>
                                <w:color w:val="000000"/>
                                <w:sz w:val="10"/>
                              </w:rPr>
                              <w:t>Holt.Page 1108 Rosa Bonheue.Froen Vices of Wom</w:t>
                            </w:r>
                            <w:r>
                              <w:rPr>
                                <w:color w:val="000000"/>
                                <w:sz w:val="10"/>
                              </w:rPr>
                              <w:t>en Ari,ed.by Wendy Slarkin.Copyright O 1993.Reprinted by permistion of Pear</w:t>
                            </w:r>
                          </w:p>
                          <w:p w:rsidR="00AC451B" w:rsidRDefault="007D56C2">
                            <w:pPr>
                              <w:spacing w:line="160" w:lineRule="exact"/>
                            </w:pPr>
                            <w:r>
                              <w:rPr>
                                <w:color w:val="000000"/>
                                <w:sz w:val="16"/>
                              </w:rPr>
                              <w:t>on Education,Inc,Upper Saddle River,NJ.Page 1110 Filippo Tommaso Marinetti, From Theeries of Modens Art,ed.by Herschel</w:t>
                            </w:r>
                          </w:p>
                          <w:p w:rsidR="00AC451B" w:rsidRDefault="007D56C2">
                            <w:pPr>
                              <w:spacing w:line="140" w:lineRule="exact"/>
                            </w:pPr>
                            <w:r>
                              <w:rPr>
                                <w:color w:val="000000"/>
                                <w:sz w:val="14"/>
                              </w:rPr>
                              <w:t>Chipp Copyrighe O 1968 by The Regents of the University of Ca</w:t>
                            </w:r>
                            <w:r>
                              <w:rPr>
                                <w:color w:val="000000"/>
                                <w:sz w:val="14"/>
                              </w:rPr>
                              <w:t>lifornia: O renewed 1996 Heide Chipp.Reproduced with permission of</w:t>
                            </w:r>
                          </w:p>
                          <w:p w:rsidR="00AC451B" w:rsidRDefault="007D56C2">
                            <w:pPr>
                              <w:spacing w:line="140" w:lineRule="exact"/>
                            </w:pPr>
                            <w:r>
                              <w:rPr>
                                <w:color w:val="000000"/>
                                <w:sz w:val="14"/>
                              </w:rPr>
                              <w:t>the University of Culifornia Press via Copyright Clearance Center.Page 111I Eva Hene.From an interview with Cindy Nemser.From</w:t>
                            </w:r>
                          </w:p>
                          <w:p w:rsidR="00AC451B" w:rsidRDefault="007D56C2">
                            <w:pPr>
                              <w:spacing w:line="100" w:lineRule="exact"/>
                            </w:pPr>
                            <w:r>
                              <w:rPr>
                                <w:color w:val="000000"/>
                                <w:sz w:val="10"/>
                              </w:rPr>
                              <w:t>Ant Tall:Coneation wk 12 Wime Arti(NY:Charles Scribeer)Sons,197</w:t>
                            </w:r>
                            <w:r>
                              <w:rPr>
                                <w:color w:val="000000"/>
                                <w:sz w:val="10"/>
                              </w:rPr>
                              <w:t>5).Reprinted by permission of Cindy Nemser.</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87" style="position:absolute;left:0pt;margin-left:319.0pt;margin-top:18.0pt;height:747.0pt;width:279.0pt;z-index:639022428009293900;mso-width-relative:page;mso-height-relative:page;mso-position-vertical-relative:page;mso-position-horizontal-relative:page;" coordsize="21600,21600" o:spid="_x0000_s48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after="20" w:line="100" w:lineRule="exact"/>
                        <w:ind w:firstLine="0"/>
                        <w:jc w:val="both"/>
                      </w:pPr>
                      <w:r>
                        <w:rPr>
                          <w:sz w:val="10"/>
                          <w:color w:val="000000"/>
                        </w:rPr>
                        <w:t xml:space="preserve">28.39 Art Resource,NY:28.40 O Edifice Corbic,28.41 Digital Image O The Museum of Modern Art/Licensed by Scala/Art Resource, </w:t>
                      </w:r>
                      <w:r>
                        <w:rPr>
                          <w:sz w:val="10"/>
                          <w:color w:val="000000"/>
                        </w:rPr>
                        <w:t xml:space="preserve">NY:28.42 The Newark Museum/Art Resource, NY,28.44 Margaret Bourke-White/Time-Life Pictures/Getty Images,28,45 Malcolm </w:t>
                      </w:r>
                      <w:r>
                        <w:rPr>
                          <w:sz w:val="10"/>
                          <w:color w:val="000000"/>
                        </w:rPr>
                        <w:t xml:space="preserve">Varon,N.Y.C.;28.46 Photograpb O 2006,Museum of Fine Arts,Boston,28.47 O Nathan Benn/Woodfin Camp &amp; Associates; 28.48 0 </w:t>
                      </w:r>
                      <w:r>
                        <w:rPr>
                          <w:sz w:val="10"/>
                          <w:color w:val="000000"/>
                        </w:rPr>
                        <w:t xml:space="preserve">Jeff Goldberg/Estrc 28.49 Photograph O 1983 The Metropolitan Museum of Art,28.51 Image O The Board of Trustees,National </w:t>
                      </w:r>
                      <w:r>
                        <w:rPr>
                          <w:sz w:val="10"/>
                          <w:color w:val="000000"/>
                        </w:rPr>
                        <w:t xml:space="preserve">Gallery of Art,Washington,2852 Photograph O The Ant Instirute of Chicags, 2853 Courtesy Donna Mussenden VanDerZee; </w:t>
                      </w:r>
                      <w:r>
                        <w:rPr>
                          <w:sz w:val="10"/>
                          <w:color w:val="000000"/>
                        </w:rPr>
                        <w:t xml:space="preserve">2854 Digital Image O The Museum of Modern Art/Licened by Scala/Art Resource,NY: 28.55 Schalkwijk/Art Resource,NY; </w:t>
                      </w:r>
                      <w:r>
                        <w:rPr>
                          <w:sz w:val="10"/>
                          <w:color w:val="000000"/>
                        </w:rPr>
                        <w:t xml:space="preserve">28.56 Instiruto Nacional de Bellas Artes y Lineratura,Direccion de Asuntos Juridicos, Meaico, 28.58 Photograph by Geoffrey Clements; </w:t>
                      </w:r>
                      <w:r>
                        <w:rPr>
                          <w:sz w:val="10"/>
                          <w:color w:val="000000"/>
                        </w:rPr>
                        <w:t xml:space="preserve">28.59 O Walker Evans Archive,The Metropolitan Museum of Art,28.60 Culver Pictures,28.61 Digital Image O The Museum of Mod </w:t>
                      </w:r>
                      <w:r>
                        <w:rPr>
                          <w:sz w:val="10"/>
                          <w:color w:val="000000"/>
                        </w:rPr>
                        <w:t xml:space="preserve">em Art/Licensed by Scala/Art Resource,NY,28.63 O John Bigelow Taylor/Art Resource,NY:28. Unnumbered figure B,Paul </w:t>
                      </w:r>
                      <w:r>
                        <w:rPr>
                          <w:sz w:val="10"/>
                          <w:color w:val="000000"/>
                        </w:rPr>
                        <w:t xml:space="preserve">Macyaert/Beidgeman Art Library</w:t>
                      </w:r>
                    </w:p>
                    <w:p>
                      <w:pPr>
                        <w:spacing w:line="100" w:lineRule="exact"/>
                        <w:ind w:firstLine="0"/>
                        <w:jc w:val="both"/>
                      </w:pPr>
                      <w:r>
                        <w:rPr>
                          <w:sz w:val="10"/>
                          <w:color w:val="000000"/>
                        </w:rPr>
                        <w:t xml:space="preserve">CHAPTER 29</w:t>
                      </w:r>
                    </w:p>
                    <w:p>
                      <w:pPr>
                        <w:spacing w:after="20" w:line="100" w:lineRule="exact"/>
                        <w:ind w:firstLine="0"/>
                        <w:jc w:val="both"/>
                      </w:pPr>
                      <w:r>
                        <w:rPr>
                          <w:sz w:val="10"/>
                          <w:color w:val="000000"/>
                        </w:rPr>
                        <w:t xml:space="preserve">29.2 Phoeograph O 1998 Metrupelitan Museum of Ar: 29.3 Digital Imugr O The Museum of Modern Art/Licensed by Scala/Art </w:t>
                      </w:r>
                      <w:r>
                        <w:rPr>
                          <w:sz w:val="10"/>
                          <w:color w:val="000000"/>
                        </w:rPr>
                        <w:t xml:space="preserve">Resource,NY,29.5 Digital Image O The Museum of Modern Art/Licensed by Scala/Art Resource,NY:29.7 Photograph by Ellen Page </w:t>
                      </w:r>
                      <w:r>
                        <w:rPr>
                          <w:sz w:val="10"/>
                          <w:color w:val="000000"/>
                        </w:rPr>
                        <w:t xml:space="preserve">Wilon/Courtesy Pace Wildenstein,NY;29.8 O Peter Will/Superstock;29.9 Photograph O The Art Instirute of Chicago: 29.10 Museum </w:t>
                      </w:r>
                      <w:r>
                        <w:rPr>
                          <w:sz w:val="10"/>
                          <w:color w:val="000000"/>
                        </w:rPr>
                        <w:t xml:space="preserve">Scla/Ant Resource,NY.29.17 0 The Andy Warhol Foundation/Art Resource,NY:29.20 Image O The Board of Trustees, National </w:t>
                      </w:r>
                      <w:r>
                        <w:rPr>
                          <w:sz w:val="10"/>
                          <w:color w:val="000000"/>
                        </w:rPr>
                        <w:t xml:space="preserve">Gallery of Art,Washington:29.21 Photograph by Philipp Scholz Ritterman: 29.22 Digital Image O The Museum of Modern </w:t>
                      </w:r>
                      <w:r>
                        <w:rPr>
                          <w:sz w:val="10"/>
                          <w:color w:val="000000"/>
                        </w:rPr>
                        <w:t xml:space="preserve">Arv/Licensed by Scala/Art Resource,NY,29.23 Photograph by David Heald:29.24 Photograph by David Heald O Solomon R.Guggen-</w:t>
                      </w:r>
                      <w:r>
                        <w:rPr>
                          <w:sz w:val="10"/>
                          <w:color w:val="000000"/>
                        </w:rPr>
                        <w:t xml:space="preserve">heim Foundation,NY:29.26 Courtery Leo Castell Gallery,New York;29.27 Courtesy lames Cohan Gallery, New York; 29.28 0 1976 </w:t>
                      </w:r>
                      <w:r>
                        <w:rPr>
                          <w:sz w:val="10"/>
                          <w:color w:val="000000"/>
                        </w:rPr>
                        <w:t xml:space="preserve">Christec29.29 Digital Image O The Museum of Modern Ar/Licensed by Scala/Art Resource,NY:29.30 O Ute Klophaus,D-Wupper-</w:t>
                      </w:r>
                      <w:r>
                        <w:rPr>
                          <w:sz w:val="10"/>
                          <w:color w:val="000000"/>
                        </w:rPr>
                        <w:t xml:space="preserve">tal:29.34 Courtesy CDS Gallery,29.35 Courtery Jack Tilhon Gallery,New York:29.36 Photograph O Donald Woodman:29.37 O Eara </w:t>
                      </w:r>
                      <w:r>
                        <w:rPr>
                          <w:sz w:val="10"/>
                          <w:color w:val="000000"/>
                        </w:rPr>
                        <w:t xml:space="preserve">Stoller/Exto:,29.38 0 Eara Stoller/Eato,29.39 O Ben Mangoe Supentuck;29.40 O Achim Bednorz, Koln; 29.41 O Achm Bednorz, </w:t>
                      </w:r>
                      <w:r>
                        <w:rPr>
                          <w:sz w:val="10"/>
                          <w:color w:val="000000"/>
                        </w:rPr>
                        <w:t xml:space="preserve">Koln:29.42 O Achim Bednorz,Koln;29.43 O Kurt Wys,Switzerland</w:t>
                      </w:r>
                    </w:p>
                    <w:p>
                      <w:pPr>
                        <w:spacing w:line="100" w:lineRule="exact"/>
                        <w:ind w:firstLine="0"/>
                        <w:jc w:val="both"/>
                      </w:pPr>
                      <w:r>
                        <w:rPr>
                          <w:sz w:val="10"/>
                          <w:color w:val="000000"/>
                        </w:rPr>
                        <w:t xml:space="preserve">CHAPTER 30</w:t>
                      </w:r>
                    </w:p>
                    <w:p>
                      <w:pPr>
                        <w:spacing w:after="20" w:line="100" w:lineRule="exact"/>
                        <w:ind w:firstLine="0"/>
                        <w:jc w:val="both"/>
                      </w:pPr>
                      <w:r>
                        <w:rPr>
                          <w:sz w:val="10"/>
                          <w:color w:val="000000"/>
                        </w:rPr>
                        <w:t xml:space="preserve">30.1 O Man Wargo for VSBA;30.2 O Robert Holmes Corbic, 30.3 Courtery SITE30.4 O Richard Payne:30.5 O Peter Aaron/ESTO; </w:t>
                      </w:r>
                      <w:r>
                        <w:rPr>
                          <w:sz w:val="10"/>
                          <w:color w:val="000000"/>
                        </w:rPr>
                        <w:t xml:space="preserve">30.6 Richard Bryant/Arcaid:30.7 Richard Einrig/Arcaid,39 lan Lambet,Courtesy Fonter and Partners, 30.10 lan Lambet,Courtesy </w:t>
                      </w:r>
                      <w:r>
                        <w:rPr>
                          <w:sz w:val="10"/>
                          <w:color w:val="000000"/>
                        </w:rPr>
                        <w:t xml:space="preserve">Foster and Partner:30.11 Kanji Hiwatahi,30.12 Shinkenchiku-sha;30.13 Gerald Zugmann;30.14 O Roland Halbe/artur; 30.15 Super-</w:t>
                      </w:r>
                      <w:r>
                        <w:rPr>
                          <w:sz w:val="10"/>
                          <w:color w:val="000000"/>
                        </w:rPr>
                        <w:t xml:space="preserve">stock:30.16 O Jewish Museum,Berlin,photo Jens Ziehe,30.17 O Jewih Museum,Berlin,photo Jens Ziche: 30.18 Akg-images/Udo </w:t>
                      </w:r>
                      <w:r>
                        <w:rPr>
                          <w:sz w:val="10"/>
                          <w:color w:val="000000"/>
                        </w:rPr>
                        <w:t xml:space="preserve">Hesse,30.23 O Frank Fournier,3024 Courtesy Galerie Michael Werner,30.27 Photograph by David Heald O The Solomon R. </w:t>
                      </w:r>
                      <w:r>
                        <w:rPr>
                          <w:sz w:val="10"/>
                          <w:color w:val="000000"/>
                        </w:rPr>
                        <w:t xml:space="preserve">Guggenheim Foundation,New York:30.30 Image courtesy of James Cohan Gallery,New York;30.31 Photograph Jerry L. Thompson; </w:t>
                      </w:r>
                      <w:r>
                        <w:rPr>
                          <w:sz w:val="10"/>
                          <w:color w:val="000000"/>
                        </w:rPr>
                        <w:t xml:space="preserve">30.32 Courtesy Jay Jopling/White Cube,London:30.33 Phoograph by Peter Muscato 3034 Photograph Charlie Samuels,Courtesy Cre </w:t>
                      </w:r>
                      <w:r>
                        <w:rPr>
                          <w:sz w:val="10"/>
                          <w:color w:val="000000"/>
                        </w:rPr>
                        <w:t xml:space="preserve">atise Time: 30.Unnumbered figure A,Courtery Gehry Partners LIP,30.Unnambered figure B, Cortesy Art Basel Miami Beach</w:t>
                      </w:r>
                    </w:p>
                    <w:p>
                      <w:pPr>
                        <w:spacing w:line="100" w:lineRule="exact"/>
                        <w:ind w:firstLine="0"/>
                        <w:jc w:val="both"/>
                      </w:pPr>
                      <w:r>
                        <w:rPr>
                          <w:sz w:val="10"/>
                          <w:color w:val="000000"/>
                        </w:rPr>
                        <w:t xml:space="preserve">TEXT CREDITS</w:t>
                      </w:r>
                    </w:p>
                    <w:p>
                      <w:pPr>
                        <w:spacing w:line="100" w:lineRule="exact"/>
                        <w:ind w:firstLine="0"/>
                        <w:jc w:val="both"/>
                      </w:pPr>
                      <w:r>
                        <w:rPr>
                          <w:sz w:val="10"/>
                          <w:color w:val="000000"/>
                        </w:rPr>
                        <w:t xml:space="preserve">Page 25 Excerpts from The Epic of Gilgumed,tr.by Maureen Gallery Kovacs with an introduction and notes.Copyright O 1985,1989 by</w:t>
                      </w:r>
                    </w:p>
                    <w:p>
                      <w:pPr>
                        <w:spacing w:line="140" w:lineRule="exact"/>
                        <w:ind w:firstLine="0"/>
                        <w:jc w:val="both"/>
                      </w:pPr>
                      <w:r>
                        <w:rPr>
                          <w:sz w:val="14"/>
                          <w:color w:val="000000"/>
                        </w:rPr>
                        <w:t xml:space="preserve">the Board of Trustees of the Leland Stanford Junice Universiy.All rights reserved.Used with the permission of Stanford Univensity</w:t>
                      </w:r>
                    </w:p>
                    <w:p>
                      <w:pPr>
                        <w:spacing w:line="160" w:lineRule="exact"/>
                        <w:ind w:firstLine="0"/>
                        <w:jc w:val="both"/>
                      </w:pPr>
                      <w:r>
                        <w:rPr>
                          <w:sz w:val="16"/>
                          <w:color w:val="000000"/>
                        </w:rPr>
                        <w:t xml:space="preserve">Press,www.sup.org.Page 32 From The Ant and Architertre of the Aacient Orient,4th ed.(1970)by Henri Frankfort is repeinted by per</w:t>
                      </w:r>
                    </w:p>
                    <w:p>
                      <w:pPr>
                        <w:spacing w:line="120" w:lineRule="exact"/>
                        <w:ind w:firstLine="0"/>
                        <w:jc w:val="both"/>
                      </w:pPr>
                      <w:r>
                        <w:rPr>
                          <w:sz w:val="12"/>
                          <w:color w:val="000000"/>
                        </w:rPr>
                        <w:t xml:space="preserve">mistion of Yale University Press. Copyright O 1954,1958, 1963, 1970 by Enriqueta Frankfort.Page 56"The Resurrection of King Unis"</w:t>
                      </w:r>
                    </w:p>
                    <w:p>
                      <w:pPr>
                        <w:spacing w:line="100" w:lineRule="exact"/>
                        <w:ind w:firstLine="0"/>
                        <w:jc w:val="both"/>
                      </w:pPr>
                      <w:r>
                        <w:rPr>
                          <w:sz w:val="10"/>
                          <w:color w:val="000000"/>
                        </w:rPr>
                        <w:t xml:space="preserve">from Ancient Egyprian LitenatereAs Ansholngs tr. by John L.Foster,copyright O2001.By permission of the University of Texat Pres.</w:t>
                      </w:r>
                    </w:p>
                    <w:p>
                      <w:pPr>
                        <w:spacing w:line="160" w:lineRule="exact"/>
                        <w:ind w:firstLine="0"/>
                        <w:jc w:val="both"/>
                      </w:pPr>
                      <w:r>
                        <w:rPr>
                          <w:sz w:val="16"/>
                          <w:color w:val="000000"/>
                        </w:rPr>
                        <w:t xml:space="preserve">Page 70"Love Song"from Love Songs of the Now Kingdom,tt.from the Ancient Egyptian by John L. Foster. Copyright O 1969,1970,</w:t>
                      </w:r>
                    </w:p>
                    <w:p>
                      <w:pPr>
                        <w:spacing w:after="80" w:line="120" w:lineRule="exact"/>
                        <w:ind w:firstLine="0"/>
                        <w:jc w:val="both"/>
                      </w:pPr>
                      <w:r>
                        <w:rPr>
                          <w:sz w:val="12"/>
                          <w:color w:val="000000"/>
                        </w:rPr>
                        <w:t xml:space="preserve">1971,1972,1973,1974 by John L.Foster.By permistion of the University of Teaas Press.Page 127 From The Politicx,Book VIII,by Aris-</w:t>
                      </w:r>
                    </w:p>
                    <w:p>
                      <w:pPr>
                        <w:spacing w:line="120" w:lineRule="exact"/>
                        <w:ind w:firstLine="0"/>
                        <w:jc w:val="both"/>
                      </w:pPr>
                      <w:r>
                        <w:rPr>
                          <w:sz w:val="12"/>
                          <w:color w:val="000000"/>
                        </w:rPr>
                        <w:t xml:space="preserve">From"The Jewish War"by Josephu from The Art of Rome 753 ac ao AD 337 by 1J.Polliet.(NY:Cambridge Univ.Press,1983). Reprint-</w:t>
                      </w:r>
                    </w:p>
                    <w:p>
                      <w:pPr>
                        <w:spacing w:line="100" w:lineRule="exact"/>
                        <w:ind w:firstLine="0"/>
                        <w:jc w:val="both"/>
                      </w:pPr>
                      <w:r>
                        <w:rPr>
                          <w:sz w:val="10"/>
                          <w:color w:val="000000"/>
                        </w:rPr>
                        <w:t xml:space="preserve">ed with the perminion of Cambridge Univ.Press.Page 212 Viaria From Tee Boody on Arhitecture,t.by Ingrid D.Rowland.com-</w:t>
                      </w:r>
                    </w:p>
                    <w:p>
                      <w:pPr>
                        <w:spacing w:line="100" w:lineRule="exact"/>
                        <w:ind w:firstLine="0"/>
                        <w:jc w:val="both"/>
                      </w:pPr>
                      <w:r>
                        <w:rPr>
                          <w:sz w:val="10"/>
                          <w:color w:val="000000"/>
                        </w:rPr>
                        <w:t xml:space="preserve">mentary by Themas Noble Howe (NY:Cambridge Unis.Press,1999.Reprinted with the permission of Cambridge Univ Press. Page</w:t>
                      </w:r>
                    </w:p>
                    <w:p>
                      <w:pPr>
                        <w:spacing w:line="100" w:lineRule="exact"/>
                        <w:ind w:firstLine="0"/>
                        <w:jc w:val="both"/>
                      </w:pPr>
                      <w:r>
                        <w:rPr>
                          <w:sz w:val="10"/>
                          <w:color w:val="000000"/>
                        </w:rPr>
                        <w:t xml:space="preserve">230 From"A Hymn to Aten"froen The Anciene Noar Ea by Amelie Kuhet Vol.1(London: Routledge,1995).Used by permistion of</w:t>
                      </w:r>
                    </w:p>
                    <w:p>
                      <w:pPr>
                        <w:spacing w:line="100" w:lineRule="exact"/>
                        <w:ind w:firstLine="0"/>
                        <w:jc w:val="both"/>
                      </w:pPr>
                      <w:r>
                        <w:rPr>
                          <w:sz w:val="10"/>
                          <w:color w:val="000000"/>
                        </w:rPr>
                        <w:t xml:space="preserve">Taylor and Francis Group.Page 231 From The Aeneid ofVingil,tr.Allen Mandelhaum,copyright O 1971 by Allen Mandelhaum.Used</w:t>
                      </w:r>
                    </w:p>
                    <w:p>
                      <w:pPr>
                        <w:spacing w:line="160" w:lineRule="exact"/>
                        <w:ind w:firstLine="0"/>
                        <w:jc w:val="both"/>
                      </w:pPr>
                      <w:r>
                        <w:rPr>
                          <w:sz w:val="16"/>
                          <w:color w:val="000000"/>
                        </w:rPr>
                        <w:t xml:space="preserve">by permintion of Bantam Books,a divison of Random House,Inc.Page 232 Vierci,From Ton Boo onrtrbyIngridD</w:t>
                      </w:r>
                    </w:p>
                    <w:p>
                      <w:pPr>
                        <w:spacing w:line="100" w:lineRule="exact"/>
                        <w:ind w:firstLine="0"/>
                        <w:jc w:val="both"/>
                      </w:pPr>
                      <w:r>
                        <w:rPr>
                          <w:sz w:val="10"/>
                          <w:color w:val="000000"/>
                        </w:rPr>
                        <w:t xml:space="preserve">Rowland,commentary by Thomas Noble Howe(NY:Cambridge Univ.Press,1999.Reprinted with the permistion of Cambridge Univ.</w:t>
                      </w:r>
                    </w:p>
                    <w:p>
                      <w:pPr>
                        <w:spacing w:line="100" w:lineRule="exact"/>
                        <w:ind w:firstLine="0"/>
                        <w:jc w:val="both"/>
                      </w:pPr>
                      <w:r>
                        <w:rPr>
                          <w:sz w:val="10"/>
                          <w:color w:val="000000"/>
                        </w:rPr>
                        <w:t xml:space="preserve">Press.Page 244 From"The Book of the Popes"Early Medical Aot 100-1150: Sowrcer and Document by Caecilia Weyer-Davi,O 1971.</w:t>
                      </w:r>
                    </w:p>
                    <w:p>
                      <w:pPr>
                        <w:spacing w:line="100" w:lineRule="exact"/>
                        <w:ind w:firstLine="0"/>
                        <w:jc w:val="both"/>
                      </w:pPr>
                      <w:r>
                        <w:rPr>
                          <w:sz w:val="10"/>
                          <w:color w:val="000000"/>
                        </w:rPr>
                        <w:t xml:space="preserve">Reprinted with the permistion of Pearwon Education,Inc.Upper Saddle River,NJ,Page 258 Procopius of Cacsarea.From"Building”</w:t>
                      </w:r>
                    </w:p>
                    <w:p>
                      <w:pPr>
                        <w:spacing w:line="120" w:lineRule="exact"/>
                        <w:ind w:firstLine="0"/>
                        <w:jc w:val="both"/>
                      </w:pPr>
                      <w:r>
                        <w:rPr>
                          <w:sz w:val="12"/>
                          <w:color w:val="000000"/>
                        </w:rPr>
                        <w:t xml:space="preserve">The Art of the Biysantine Empire 312-1453 by Cyril Mango,Iedition,1972.Reprinted by permistion of Pearson Education,Inc.,Upper</w:t>
                      </w:r>
                    </w:p>
                    <w:p>
                      <w:pPr>
                        <w:spacing w:line="100" w:lineRule="exact"/>
                        <w:ind w:firstLine="0"/>
                        <w:jc w:val="both"/>
                      </w:pPr>
                      <w:r>
                        <w:rPr>
                          <w:sz w:val="10"/>
                          <w:color w:val="000000"/>
                        </w:rPr>
                        <w:t xml:space="preserve">Saddle River,NJ.Page 266 St.Theudure the Studine.From"Second and Thind Refutations of the Iconoclasts"from On The Haly con</w:t>
                      </w:r>
                    </w:p>
                    <w:p>
                      <w:pPr>
                        <w:spacing w:line="100" w:lineRule="exact"/>
                        <w:ind w:firstLine="0"/>
                        <w:jc w:val="both"/>
                      </w:pPr>
                      <w:r>
                        <w:rPr>
                          <w:sz w:val="10"/>
                          <w:color w:val="000000"/>
                        </w:rPr>
                        <w:t xml:space="preserve">t.Catherine P. Roth. By permission of St. Vadimir Seminary Press,575 Scarsdale Road,Crestwood,NY 10707.www.svots.cdu.</w:t>
                      </w:r>
                    </w:p>
                    <w:p>
                      <w:pPr>
                        <w:spacing w:line="100" w:lineRule="exact"/>
                        <w:ind w:firstLine="0"/>
                        <w:jc w:val="both"/>
                      </w:pPr>
                      <w:r>
                        <w:rPr>
                          <w:sz w:val="10"/>
                          <w:color w:val="000000"/>
                        </w:rPr>
                        <w:t xml:space="preserve">Page 308 Abd al-Hamid Lahori.From"Padhah Nama"("Book of the Emperor fromn Taj Mahal:The Maminel Tomb,comp.and tr.</w:t>
                      </w:r>
                    </w:p>
                    <w:p>
                      <w:pPr>
                        <w:spacing w:line="120" w:lineRule="exact"/>
                        <w:ind w:firstLine="0"/>
                        <w:jc w:val="both"/>
                      </w:pPr>
                      <w:r>
                        <w:rPr>
                          <w:sz w:val="12"/>
                          <w:color w:val="000000"/>
                        </w:rPr>
                        <w:t xml:space="preserve">by W.E.Begley and Z.A.Desai,1989.Copyright O 1989 by W.E.Begley.Unel by permission of the Aga Khan Program Publications.</w:t>
                      </w:r>
                    </w:p>
                    <w:p>
                      <w:pPr>
                        <w:spacing w:line="140" w:lineRule="exact"/>
                        <w:ind w:firstLine="0"/>
                        <w:jc w:val="both"/>
                      </w:pPr>
                      <w:r>
                        <w:rPr>
                          <w:sz w:val="14"/>
                          <w:color w:val="000000"/>
                        </w:rPr>
                        <w:t xml:space="preserve">Page 528 Harialf.From"Hiatory of the Monastery of Saint-Riquier"froen Early Medial A 300-1150 Souroer and Docment by Cae</w:t>
                      </w:r>
                    </w:p>
                    <w:p>
                      <w:pPr>
                        <w:spacing w:line="100" w:lineRule="exact"/>
                        <w:ind w:firstLine="0"/>
                        <w:jc w:val="both"/>
                      </w:pPr>
                      <w:r>
                        <w:rPr>
                          <w:sz w:val="10"/>
                          <w:color w:val="000000"/>
                        </w:rPr>
                        <w:t xml:space="preserve">cilia Weyer-Davi,O 1971.Reprinted with the perminion of Peanon Education,Inc.,Upper Saddle River,NJ.Page 330 St.Angilbert.</w:t>
                      </w:r>
                    </w:p>
                    <w:p>
                      <w:pPr>
                        <w:spacing w:line="100" w:lineRule="exact"/>
                        <w:ind w:firstLine="0"/>
                        <w:jc w:val="both"/>
                      </w:pPr>
                      <w:r>
                        <w:rPr>
                          <w:sz w:val="10"/>
                          <w:color w:val="000000"/>
                        </w:rPr>
                        <w:t xml:space="preserve">From"Customary foe the Different Devations,"Early Medieal Ant 300-1150 Soaer and Dacmnb Cacilia Weyer-Dav,0 1971.</w:t>
                      </w:r>
                    </w:p>
                    <w:p>
                      <w:pPr>
                        <w:spacing w:line="140" w:lineRule="exact"/>
                        <w:ind w:firstLine="0"/>
                        <w:jc w:val="both"/>
                      </w:pPr>
                      <w:r>
                        <w:rPr>
                          <w:sz w:val="14"/>
                          <w:color w:val="000000"/>
                        </w:rPr>
                        <w:t xml:space="preserve">Repeinted with the permintion of Pearon Education,Inc,Upper Saddle River,NJ.Page 350 Froen The Pigriml Gwide to Sunriage Dy</w:t>
                      </w:r>
                    </w:p>
                    <w:p>
                      <w:pPr>
                        <w:spacing w:line="100" w:lineRule="exact"/>
                        <w:ind w:firstLine="0"/>
                        <w:jc w:val="both"/>
                      </w:pPr>
                      <w:r>
                        <w:rPr>
                          <w:sz w:val="10"/>
                          <w:color w:val="000000"/>
                        </w:rPr>
                        <w:t xml:space="preserve">Compel,ed.and t. by William Melcaer.Copyright O 1995 by William Melczer.(NY:Italica Press,1993).Uved by permission of Ital</w:t>
                      </w:r>
                    </w:p>
                    <w:p>
                      <w:pPr>
                        <w:spacing w:line="160" w:lineRule="exact"/>
                        <w:ind w:firstLine="0"/>
                        <w:jc w:val="both"/>
                      </w:pPr>
                      <w:r>
                        <w:rPr>
                          <w:sz w:val="16"/>
                          <w:color w:val="000000"/>
                        </w:rPr>
                        <w:t xml:space="preserve">ica Press. Page 358 St. Bernand of Clairvau.From"Apologis to Abbet William of Saint-Thierry"from The Thingy of Greter Impor</w:t>
                      </w:r>
                    </w:p>
                    <w:p>
                      <w:pPr>
                        <w:spacing w:line="160" w:lineRule="exact"/>
                        <w:ind w:firstLine="0"/>
                        <w:jc w:val="both"/>
                      </w:pPr>
                      <w:r>
                        <w:rPr>
                          <w:sz w:val="16"/>
                          <w:color w:val="000000"/>
                        </w:rPr>
                        <w:t xml:space="preserve">Iucr:Berand of Cheireur)Apelgis and the Medicnal Amiade Tomand Art by Conrad Rudulph,1990.Reprinted by permission of the</w:t>
                      </w:r>
                    </w:p>
                    <w:p>
                      <w:pPr>
                        <w:spacing w:line="160" w:lineRule="exact"/>
                        <w:ind w:firstLine="0"/>
                        <w:jc w:val="both"/>
                      </w:pPr>
                      <w:r>
                        <w:rPr>
                          <w:sz w:val="16"/>
                          <w:color w:val="000000"/>
                        </w:rPr>
                        <w:t xml:space="preserve">University of Penmylania Press.Page 388 Suger of St.Denis.Froen On the Conecration of the Church of Saint-Denis from Panof</w:t>
                      </w:r>
                    </w:p>
                    <w:p>
                      <w:pPr>
                        <w:spacing w:line="140" w:lineRule="exact"/>
                        <w:ind w:firstLine="0"/>
                        <w:jc w:val="both"/>
                      </w:pPr>
                      <w:r>
                        <w:rPr>
                          <w:sz w:val="14"/>
                          <w:color w:val="000000"/>
                        </w:rPr>
                        <w:t xml:space="preserve">tky Erwin,Abhet Sagyr on the Abdry Charck of St Demir and it Ant The,O 1946 Princeton University Press,1974 renewedl.Reprint</w:t>
                      </w:r>
                    </w:p>
                    <w:p>
                      <w:pPr>
                        <w:spacing w:line="100" w:lineRule="exact"/>
                        <w:ind w:firstLine="0"/>
                        <w:jc w:val="both"/>
                      </w:pPr>
                      <w:r>
                        <w:rPr>
                          <w:sz w:val="10"/>
                          <w:color w:val="000000"/>
                        </w:rPr>
                        <w:t xml:space="preserve">ed by permistion of Princeton University Press.Page 390 Suger of St Denis. From "On What Was Done Under His Administration"</w:t>
                      </w:r>
                    </w:p>
                    <w:p>
                      <w:pPr>
                        <w:spacing w:line="100" w:lineRule="exact"/>
                        <w:ind w:firstLine="0"/>
                        <w:jc w:val="both"/>
                      </w:pPr>
                      <w:r>
                        <w:rPr>
                          <w:sz w:val="10"/>
                          <w:color w:val="000000"/>
                        </w:rPr>
                        <w:t xml:space="preserve">from Panofiky Erwin,Aber Sager on the Ahry Chanck of St Demi and it Ant Tinare, O 1946 Princeton University Press,1974</w:t>
                      </w:r>
                    </w:p>
                    <w:p>
                      <w:pPr>
                        <w:spacing w:line="100" w:lineRule="exact"/>
                        <w:ind w:firstLine="0"/>
                        <w:jc w:val="both"/>
                      </w:pPr>
                      <w:r>
                        <w:rPr>
                          <w:sz w:val="10"/>
                          <w:color w:val="000000"/>
                        </w:rPr>
                        <w:t xml:space="preserve">renewed.Reprinted by perminsicn of Princeton Univenity Pres.Page 432 Pope Gregory 1.From a letter to Serenus of Maneille from</w:t>
                      </w:r>
                    </w:p>
                    <w:p>
                      <w:pPr>
                        <w:spacing w:line="100" w:lineRule="exact"/>
                        <w:ind w:firstLine="0"/>
                        <w:jc w:val="both"/>
                      </w:pPr>
                      <w:r>
                        <w:rPr>
                          <w:sz w:val="10"/>
                          <w:color w:val="000000"/>
                        </w:rPr>
                        <w:t xml:space="preserve">Early Medienul Art 300-1150Source and Dment by Carcilia Weyer-Davis,O 1971.Reprinted with the permission of Pearson Educa</w:t>
                      </w:r>
                    </w:p>
                    <w:p>
                      <w:pPr>
                        <w:spacing w:line="140" w:lineRule="exact"/>
                        <w:ind w:firstLine="0"/>
                        <w:jc w:val="both"/>
                      </w:pPr>
                      <w:r>
                        <w:rPr>
                          <w:sz w:val="14"/>
                          <w:color w:val="000000"/>
                        </w:rPr>
                        <w:t xml:space="preserve">tioe,lnc.Upper Saddle Rives,NJ.Page 432 Nicholas Mesarites.FroDesrition of the Church of the Holy Apostles from The Art</w:t>
                      </w:r>
                    </w:p>
                    <w:p>
                      <w:pPr>
                        <w:spacing w:line="100" w:lineRule="exact"/>
                        <w:ind w:firstLine="0"/>
                        <w:jc w:val="both"/>
                      </w:pPr>
                      <w:r>
                        <w:rPr>
                          <w:sz w:val="10"/>
                          <w:color w:val="000000"/>
                        </w:rPr>
                        <w:t xml:space="preserve">of the Biysntine Empire 312-1453 by Cyril Mangs,I"edinion,1972.Reprinted by permintion of Pearson Education,Inc.,Upper Saddle</w:t>
                      </w:r>
                    </w:p>
                    <w:p>
                      <w:pPr>
                        <w:spacing w:line="100" w:lineRule="exact"/>
                        <w:ind w:firstLine="0"/>
                        <w:jc w:val="both"/>
                      </w:pPr>
                      <w:r>
                        <w:rPr>
                          <w:sz w:val="10"/>
                          <w:color w:val="000000"/>
                        </w:rPr>
                        <w:t xml:space="preserve">River,NJ.Pages 432-33 The Qur'an.Sura 55   Merciful veres 4-78.Fromn The Konee Interpeeted,tr.A.J.Arberry. Reprinted</w:t>
                      </w:r>
                    </w:p>
                    <w:p>
                      <w:pPr>
                        <w:spacing w:line="100" w:lineRule="exact"/>
                        <w:ind w:firstLine="0"/>
                        <w:jc w:val="both"/>
                      </w:pPr>
                      <w:r>
                        <w:rPr>
                          <w:sz w:val="10"/>
                          <w:color w:val="000000"/>
                        </w:rPr>
                        <w:t xml:space="preserve">with the prmintion of Scribeer,an imprint of Simon &amp; Shuter Adule Publihing Group and Harper Collins Publishers Lad.Copyright</w:t>
                      </w:r>
                    </w:p>
                    <w:p>
                      <w:pPr>
                        <w:spacing w:line="100" w:lineRule="exact"/>
                        <w:ind w:firstLine="0"/>
                        <w:jc w:val="both"/>
                      </w:pPr>
                      <w:r>
                        <w:rPr>
                          <w:sz w:val="10"/>
                          <w:color w:val="000000"/>
                        </w:rPr>
                        <w:t xml:space="preserve">019  by George Allen &amp; Unwir                Nuria From The Rule of St. Benndict,by Anthony C.Meisel,tr.by</w:t>
                      </w:r>
                    </w:p>
                    <w:p>
                      <w:pPr>
                        <w:spacing w:line="100" w:lineRule="exact"/>
                        <w:ind w:firstLine="360"/>
                        <w:jc w:val="both"/>
                      </w:pPr>
                      <w:r>
                        <w:rPr>
                          <w:sz w:val="10"/>
                          <w:color w:val="000000"/>
                        </w:rPr>
                        <w:t xml:space="preserve">el Mastro Copyright O   by Anthony       el Mastro. Uied by permistion of Deubleday,a division of Random</w:t>
                      </w:r>
                    </w:p>
                    <w:p>
                      <w:pPr>
                        <w:spacing w:line="100" w:lineRule="exact"/>
                        <w:ind w:firstLine="0"/>
                        <w:jc w:val="both"/>
                      </w:pPr>
                      <w:r>
                        <w:rPr>
                          <w:sz w:val="10"/>
                          <w:color w:val="000000"/>
                        </w:rPr>
                        <w:t xml:space="preserve">1600 by Randolph Star and Loren Partridge.Copyr  alazzo Pubblicn,Siena from Art of Power Thre Halle of Stte in Ialy1300</w:t>
                      </w:r>
                    </w:p>
                    <w:p>
                      <w:pPr>
                        <w:spacing w:line="100" w:lineRule="exact"/>
                        <w:ind w:firstLine="0"/>
                        <w:jc w:val="both"/>
                      </w:pPr>
                      <w:r>
                        <w:rPr>
                          <w:sz w:val="10"/>
                          <w:color w:val="000000"/>
                        </w:rPr>
                        <w:t xml:space="preserve">House,Inc.Page 456 Inscriptions on the frescoes in the P   The Regents of the University of California. Reprinted by permistion</w:t>
                      </w:r>
                    </w:p>
                    <w:p>
                      <w:pPr>
                        <w:spacing w:line="100" w:lineRule="exact"/>
                        <w:ind w:firstLine="0"/>
                        <w:jc w:val="both"/>
                      </w:pPr>
                      <w:r>
                        <w:rPr>
                          <w:sz w:val="10"/>
                          <w:color w:val="000000"/>
                        </w:rPr>
                        <w:t xml:space="preserve">of the Univerity of California Press.Page 486 Cyriac of  cona.From Nerthere Renainance Art 1400-1600 Sourcer and Docament,</w:t>
                      </w:r>
                    </w:p>
                    <w:p>
                      <w:pPr>
                        <w:spacing w:line="100" w:lineRule="exact"/>
                        <w:ind w:firstLine="0"/>
                        <w:jc w:val="both"/>
                      </w:pPr>
                      <w:r>
                        <w:rPr>
                          <w:sz w:val="10"/>
                          <w:color w:val="000000"/>
                        </w:rPr>
                        <w:t xml:space="preserve">ed.Wolfgang Seechow.Reprinted by permistion of Nothwestern Univ.Press.Page 492 Fray Jond de Sigüenza. From Boick in Perpec</w:t>
                      </w:r>
                    </w:p>
                    <w:p>
                      <w:pPr>
                        <w:spacing w:line="100" w:lineRule="exact"/>
                        <w:ind w:firstLine="2500"/>
                        <w:jc w:val="both"/>
                      </w:pPr>
                      <w:r>
                        <w:rPr>
                          <w:sz w:val="10"/>
                          <w:color w:val="000000"/>
                        </w:rPr>
                        <w:t xml:space="preserve">Reprinted by permission of Simon &amp; Schuster Adult Publishing</w:t>
                      </w:r>
                    </w:p>
                    <w:p>
                      <w:pPr>
                        <w:spacing w:line="100" w:lineRule="exact"/>
                        <w:ind w:firstLine="0"/>
                        <w:jc w:val="both"/>
                      </w:pPr>
                      <w:r>
                        <w:rPr>
                          <w:sz w:val="10"/>
                          <w:color w:val="000000"/>
                        </w:rPr>
                        <w:t xml:space="preserve">nie,ed.by lames Seyder.C           Altarpiece from Northere Renainancr Art 1400-1600:Soarcer and Dorument,ed.</w:t>
                      </w:r>
                    </w:p>
                    <w:p>
                      <w:pPr>
                        <w:spacing w:line="100" w:lineRule="exact"/>
                        <w:ind w:firstLine="0"/>
                        <w:jc w:val="both"/>
                      </w:pPr>
                      <w:r>
                        <w:rPr>
                          <w:sz w:val="10"/>
                          <w:color w:val="000000"/>
                        </w:rPr>
                        <w:t xml:space="preserve">Group.Page 496 Froes te contract for the St.Wolfgang</w:t>
                      </w:r>
                    </w:p>
                    <w:p>
                      <w:pPr>
                        <w:spacing w:line="100" w:lineRule="exact"/>
                        <w:ind w:firstLine="1860"/>
                        <w:jc w:val="both"/>
                      </w:pPr>
                      <w:r>
                        <w:rPr>
                          <w:sz w:val="10"/>
                          <w:color w:val="000000"/>
                        </w:rPr>
                        <w:t xml:space="preserve">Northwestern Unis.Press.Page 506 Lorenzo Ghiberti.From"The Commentaries"</w:t>
                      </w:r>
                    </w:p>
                    <w:p>
                      <w:pPr>
                        <w:spacing w:line="100" w:lineRule="exact"/>
                        <w:ind w:firstLine="0"/>
                        <w:jc w:val="both"/>
                      </w:pPr>
                      <w:r>
                        <w:rPr>
                          <w:sz w:val="10"/>
                          <w:color w:val="000000"/>
                        </w:rPr>
                        <w:t xml:space="preserve">Wolfgang Stechow.Reprinted by          Creighton E.Gilbert (Evanston,IL2Northwestern Univ. Press, 1992).</w:t>
                      </w:r>
                    </w:p>
                    <w:p>
                      <w:pPr>
                        <w:spacing w:line="100" w:lineRule="exact"/>
                        <w:ind w:firstLine="0"/>
                        <w:jc w:val="both"/>
                      </w:pPr>
                      <w:r>
                        <w:rPr>
                          <w:sz w:val="10"/>
                          <w:color w:val="000000"/>
                        </w:rPr>
                        <w:t xml:space="preserve">Reprinted by permintion of the author.Page 511 Leon Battita Alherti.FromOn Architecture"froen A Decumentury Hiory of Arr,Vol.</w:t>
                      </w:r>
                    </w:p>
                    <w:p>
                      <w:pPr>
                        <w:spacing w:line="100" w:lineRule="exact"/>
                        <w:ind w:firstLine="0"/>
                        <w:jc w:val="both"/>
                      </w:pPr>
                      <w:r>
                        <w:rPr>
                          <w:sz w:val="10"/>
                          <w:color w:val="000000"/>
                        </w:rPr>
                        <w:t xml:space="preserve">L.ed.by Eliabeth Gilmore Hol.Copyright O 1981 by Princeton Univenity Press.Reprinted by permision of Princeton Univ. Press</w:t>
                      </w:r>
                    </w:p>
                    <w:p>
                      <w:pPr>
                        <w:spacing w:line="100" w:lineRule="exact"/>
                        <w:ind w:firstLine="0"/>
                        <w:jc w:val="both"/>
                      </w:pPr>
                      <w:r>
                        <w:rPr>
                          <w:sz w:val="10"/>
                          <w:color w:val="000000"/>
                        </w:rPr>
                        <w:t xml:space="preserve">Page 532 Demenico Veneziann, From Ialien Ant 1400-1500:Seacer and Decument by Creighann E.Gilbert (Evanston,IL Northwest</w:t>
                      </w:r>
                    </w:p>
                    <w:p>
                      <w:pPr>
                        <w:spacing w:line="100" w:lineRule="exact"/>
                        <w:ind w:firstLine="0"/>
                        <w:jc w:val="both"/>
                      </w:pPr>
                      <w:r>
                        <w:rPr>
                          <w:sz w:val="10"/>
                          <w:color w:val="000000"/>
                        </w:rPr>
                        <w:t xml:space="preserve">em Unis.Pres,19923.Reprinted by perminiceof the author.Page 536 Giovanni Dominici.From Inalias Ant 1400-1500 Soue and Das.</w:t>
                      </w:r>
                    </w:p>
                    <w:p>
                      <w:pPr>
                        <w:spacing w:line="100" w:lineRule="exact"/>
                        <w:ind w:firstLine="0"/>
                        <w:jc w:val="both"/>
                      </w:pPr>
                      <w:r>
                        <w:rPr>
                          <w:sz w:val="10"/>
                          <w:color w:val="000000"/>
                        </w:rPr>
                        <w:t xml:space="preserve">umrt by Creighton E.Gilbert (Exanston,IL:Norhwestern Unis.Preu,19921.Reprinted by permission of the author.Page560</w:t>
                      </w:r>
                    </w:p>
                    <w:p>
                      <w:pPr>
                        <w:spacing w:line="100" w:lineRule="exact"/>
                        <w:ind w:firstLine="0"/>
                        <w:jc w:val="both"/>
                      </w:pPr>
                      <w:r>
                        <w:rPr>
                          <w:sz w:val="10"/>
                          <w:color w:val="000000"/>
                        </w:rPr>
                        <w:t xml:space="preserve">Leonando da Vinci.From his undated mss.Reproduced from The Liteary Wonk of Loonurdo Du Vinci,ed.by lean Paul Richter.Copy</w:t>
                      </w:r>
                    </w:p>
                    <w:p>
                      <w:pPr>
                        <w:spacing w:line="100" w:lineRule="exact"/>
                        <w:ind w:firstLine="0"/>
                        <w:jc w:val="both"/>
                      </w:pPr>
                      <w:r>
                        <w:rPr>
                          <w:sz w:val="10"/>
                          <w:color w:val="000000"/>
                        </w:rPr>
                        <w:t xml:space="preserve">right O 1975 Phaidon Press Lad.Reprinted with the permistion of the publiher.Page 565 Mihelangelo.From Michelangelo Lif.Let</w:t>
                      </w:r>
                    </w:p>
                    <w:p>
                      <w:pPr>
                        <w:spacing w:line="100" w:lineRule="exact"/>
                        <w:ind w:firstLine="1860"/>
                        <w:jc w:val="both"/>
                      </w:pPr>
                      <w:r>
                        <w:rPr>
                          <w:sz w:val="10"/>
                          <w:color w:val="000000"/>
                        </w:rPr>
                        <w:t xml:space="preserve">permistion of Onfond University Press.Page 568 From The Poetry of Michelangelo An</w:t>
                      </w:r>
                    </w:p>
                    <w:p>
                      <w:pPr>
                        <w:spacing w:line="100" w:lineRule="exact"/>
                        <w:ind w:firstLine="0"/>
                        <w:jc w:val="both"/>
                      </w:pPr>
                      <w:r>
                        <w:rPr>
                          <w:sz w:val="10"/>
                          <w:color w:val="000000"/>
                        </w:rPr>
                        <w:t xml:space="preserve">Aseotutnl Thanlation by lames M.Sanlow.Copyright O 1991 by Yale Univensity Press. Reprinted by permission.Page 598 Michelangelo.</w:t>
                      </w:r>
                    </w:p>
                    <w:p>
                      <w:pPr>
                        <w:spacing w:line="140" w:lineRule="exact"/>
                        <w:ind w:firstLine="0"/>
                        <w:jc w:val="both"/>
                      </w:pPr>
                      <w:r>
                        <w:rPr>
                          <w:sz w:val="14"/>
                          <w:color w:val="000000"/>
                        </w:rPr>
                        <w:t xml:space="preserve">From Mickelenge LifLeten Poetry,ed.and t. by George Bull.By permission of Osford University ress.Page 614 From a session</w:t>
                      </w:r>
                    </w:p>
                    <w:p>
                      <w:pPr>
                        <w:spacing w:line="100" w:lineRule="exact"/>
                        <w:ind w:firstLine="0"/>
                        <w:jc w:val="both"/>
                      </w:pPr>
                      <w:r>
                        <w:rPr>
                          <w:sz w:val="10"/>
                          <w:color w:val="000000"/>
                        </w:rPr>
                        <w:t xml:space="preserve">the Inquinition Tribunal in Venice of Par        Dacumentry Hitury of Arr, Vol.2,ed.by Elizabeth Gilmore Holt.Copy</w:t>
                      </w:r>
                    </w:p>
                    <w:p>
                      <w:pPr>
                        <w:spacing w:line="100" w:lineRule="exact"/>
                        <w:ind w:firstLine="0"/>
                        <w:jc w:val="both"/>
                      </w:pPr>
                      <w:r>
                        <w:rPr>
                          <w:sz w:val="10"/>
                          <w:color w:val="000000"/>
                        </w:rPr>
                        <w:t xml:space="preserve">right O 1947,1958,1982 by Princeton Univers ty Press.Reprinted by permistion of Princeton Univ. Press. Page 654 Carel van Mander.</w:t>
                      </w:r>
                    </w:p>
                    <w:p>
                      <w:pPr>
                        <w:spacing w:line="140" w:lineRule="exact"/>
                        <w:ind w:firstLine="2500"/>
                        <w:jc w:val="both"/>
                      </w:pPr>
                      <w:r>
                        <w:rPr>
                          <w:sz w:val="14"/>
                          <w:color w:val="000000"/>
                        </w:rPr>
                        <w:t xml:space="preserve">Constant Van de Wall (Manchester,NH:Ayer Company Publishers 1978).</w:t>
                      </w:r>
                    </w:p>
                    <w:p>
                      <w:pPr>
                        <w:spacing w:line="140" w:lineRule="exact"/>
                        <w:ind w:firstLine="2240"/>
                        <w:jc w:val="both"/>
                      </w:pPr>
                      <w:r>
                        <w:rPr>
                          <w:sz w:val="14"/>
                          <w:color w:val="000000"/>
                        </w:rPr>
                        <w:t xml:space="preserve">1600-1750 Sowrot &amp; Docm,ed.by Robert Enggan and Jonathan Brown.</w:t>
                      </w:r>
                    </w:p>
                    <w:p>
                      <w:pPr>
                        <w:spacing w:line="160" w:lineRule="exact"/>
                        <w:ind w:firstLine="0"/>
                        <w:jc w:val="both"/>
                      </w:pPr>
                      <w:r>
                        <w:rPr>
                          <w:sz w:val="16"/>
                          <w:color w:val="000000"/>
                        </w:rPr>
                        <w:t xml:space="preserve">Reprinted by permistion of Norhwestern Univ. Press. 738 Nicolas PinFromn Nicolar Puin by Alain Merot,tr.by Fabia</w:t>
                      </w:r>
                    </w:p>
                    <w:p>
                      <w:pPr>
                        <w:spacing w:line="200" w:lineRule="exact"/>
                        <w:ind w:firstLine="0"/>
                        <w:jc w:val="both"/>
                      </w:pPr>
                      <w:r>
                        <w:rPr>
                          <w:sz w:val="20"/>
                          <w:color w:val="000000"/>
                        </w:rPr>
                        <w:t xml:space="preserve">cnne"A Summary of the Life of Antine Watteau    kind permission of Thames &amp; Hudson Lad.Page 762 Jean de Julli</w:t>
                      </w:r>
                    </w:p>
                    <w:p>
                      <w:pPr>
                        <w:spacing w:line="200" w:lineRule="exact"/>
                        <w:ind w:firstLine="0"/>
                        <w:jc w:val="both"/>
                      </w:pPr>
                      <w:r>
                        <w:rPr>
                          <w:sz w:val="20"/>
                          <w:color w:val="000000"/>
                        </w:rPr>
                        <w:t xml:space="preserve">Claris Copyrighe O 1990 by Thames &amp;      Documentury Hisury of Ant,Vol.2,ed.by Elisabeth Gilmore Hol.Copyright</w:t>
                      </w:r>
                    </w:p>
                    <w:p>
                      <w:pPr>
                        <w:spacing w:line="100" w:lineRule="exact"/>
                        <w:ind w:firstLine="2500"/>
                        <w:jc w:val="both"/>
                      </w:pPr>
                      <w:r>
                        <w:rPr>
                          <w:sz w:val="10"/>
                          <w:color w:val="000000"/>
                        </w:rPr>
                        <w:t xml:space="preserve">ypermistion of Princeton Unis.Press.Page 782 Giovanni Boccaccio.From</w:t>
                      </w:r>
                    </w:p>
                    <w:p>
                      <w:pPr>
                        <w:spacing w:line="220" w:lineRule="exact"/>
                        <w:ind w:firstLine="0"/>
                        <w:jc w:val="both"/>
                      </w:pPr>
                      <w:r>
                        <w:rPr>
                          <w:sz w:val="22"/>
                          <w:color w:val="000000"/>
                        </w:rPr>
                        <w:t xml:space="preserve">0 1947,1958,1982 by Princeton University Press.Reprint   S.Singleton.Copyright O 1980,1984 by the Regents of the Universi-</w:t>
                      </w:r>
                    </w:p>
                    <w:p>
                      <w:pPr>
                        <w:spacing w:line="100" w:lineRule="exact"/>
                        <w:ind w:firstLine="0"/>
                        <w:jc w:val="both"/>
                      </w:pPr>
                      <w:r>
                        <w:rPr>
                          <w:sz w:val="10"/>
                          <w:color w:val="000000"/>
                        </w:rPr>
                        <w:t xml:space="preserve">ty of Californis.Reprinted with the permistion of      California Press.Page 782 From Petrarck: The Canoniere,Sonnet 77,</w:t>
                      </w:r>
                    </w:p>
                    <w:p>
                      <w:pPr>
                        <w:spacing w:line="100" w:lineRule="exact"/>
                        <w:ind w:firstLine="0"/>
                        <w:jc w:val="both"/>
                      </w:pPr>
                      <w:r>
                        <w:rPr>
                          <w:sz w:val="10"/>
                          <w:color w:val="000000"/>
                        </w:rPr>
                        <w:t xml:space="preserve">tr.by AS.Kline.http:/www.tonykline.co     2002 by AS.Kline.Used by permission of the author.Page 782 Dante</w:t>
                      </w:r>
                    </w:p>
                    <w:p>
                      <w:pPr>
                        <w:spacing w:line="100" w:lineRule="exact"/>
                        <w:ind w:firstLine="0"/>
                        <w:jc w:val="both"/>
                      </w:pPr>
                      <w:r>
                        <w:rPr>
                          <w:sz w:val="10"/>
                          <w:color w:val="000000"/>
                        </w:rPr>
                        <w:t xml:space="preserve">Alighieri. From The Dirine Comndy: Purgatory,from Canto XI,tr.Mark Muu.Copyright O 1986 by Mark Musa.Reprinted with the</w:t>
                      </w:r>
                    </w:p>
                    <w:p>
                      <w:pPr>
                        <w:spacing w:line="140" w:lineRule="exact"/>
                        <w:ind w:firstLine="0"/>
                        <w:jc w:val="both"/>
                      </w:pPr>
                      <w:r>
                        <w:rPr>
                          <w:sz w:val="14"/>
                          <w:color w:val="000000"/>
                        </w:rPr>
                        <w:t xml:space="preserve">permistion of Indiana Univenity Press.Page 783 Carel van Mander.From Datch and Flemish Painten by Carel van Mander,tr.by Con</w:t>
                      </w:r>
                    </w:p>
                    <w:p>
                      <w:pPr>
                        <w:spacing w:line="100" w:lineRule="exact"/>
                        <w:ind w:firstLine="0"/>
                        <w:jc w:val="both"/>
                      </w:pPr>
                      <w:r>
                        <w:rPr>
                          <w:sz w:val="10"/>
                          <w:color w:val="000000"/>
                        </w:rPr>
                        <w:t xml:space="preserve">stan Van de Wall (Mancheser,NH:Ayer C  pany Publinhers 19781 Page 784 From Vanariy The Lines of Painten,Sculpton,and Archi.</w:t>
                      </w:r>
                    </w:p>
                    <w:p>
                      <w:pPr>
                        <w:spacing w:line="100" w:lineRule="exact"/>
                        <w:ind w:firstLine="0"/>
                        <w:jc w:val="both"/>
                      </w:pPr>
                      <w:r>
                        <w:rPr>
                          <w:sz w:val="10"/>
                          <w:color w:val="000000"/>
                        </w:rPr>
                        <w:t xml:space="preserve">w.ed.by William Gaunt(1963 edition,first p     By permistion of Everymans' Library an imprint of Alfred A.Knopf.</w:t>
                      </w:r>
                    </w:p>
                    <w:p>
                      <w:pPr>
                        <w:spacing w:line="140" w:lineRule="exact"/>
                        <w:ind w:firstLine="2080"/>
                        <w:jc w:val="both"/>
                      </w:pPr>
                      <w:r>
                        <w:rPr>
                          <w:sz w:val="14"/>
                          <w:color w:val="000000"/>
                        </w:rPr>
                        <w:t xml:space="preserve">0,tr.by Bernhard Erling,ed.by Canrad Bergendorff.Copyright O 1958 by Mub-</w:t>
                      </w:r>
                    </w:p>
                    <w:p>
                      <w:pPr>
                        <w:spacing w:line="100" w:lineRule="exact"/>
                        <w:ind w:firstLine="0"/>
                        <w:jc w:val="both"/>
                      </w:pPr>
                      <w:r>
                        <w:rPr>
                          <w:sz w:val="10"/>
                          <w:color w:val="000000"/>
                        </w:rPr>
                        <w:t xml:space="preserve">lenberg Pres.Reprinted by perminsion of Augsburg Fortren,Publabers.Page 785 Giovanni Pietro Bellori.From Inalian &amp;Spumish Art.</w:t>
                      </w:r>
                    </w:p>
                    <w:p>
                      <w:pPr>
                        <w:spacing w:line="100" w:lineRule="exact"/>
                        <w:ind w:firstLine="2400"/>
                        <w:jc w:val="both"/>
                      </w:pPr>
                      <w:r>
                        <w:rPr>
                          <w:sz w:val="10"/>
                          <w:color w:val="000000"/>
                        </w:rPr>
                        <w:t xml:space="preserve">uthan Brown Reprinted by permission of Northwestern Univ.Press.</w:t>
                      </w:r>
                    </w:p>
                    <w:p>
                      <w:pPr>
                        <w:spacing w:line="160" w:lineRule="exact"/>
                        <w:ind w:firstLine="360"/>
                        <w:jc w:val="both"/>
                      </w:pPr>
                      <w:r>
                        <w:rPr>
                          <w:sz w:val="16"/>
                          <w:color w:val="000000"/>
                        </w:rPr>
                        <w:t xml:space="preserve">ppo                 0:Soure&amp;Daed.by Robert Enggan and Jonathan Brown.</w:t>
                      </w:r>
                    </w:p>
                    <w:p>
                      <w:pPr>
                        <w:spacing w:line="100" w:lineRule="exact"/>
                        <w:ind w:firstLine="0"/>
                        <w:jc w:val="both"/>
                      </w:pPr>
                      <w:r>
                        <w:rPr>
                          <w:sz w:val="10"/>
                          <w:color w:val="000000"/>
                        </w:rPr>
                        <w:t xml:space="preserve">Reprinted by permistion of Northwestern Unis.Press.Page 786 Constantijn Huygns.From Italian &amp;Spunick Art,1600-1750 Sourer &amp;</w:t>
                      </w:r>
                    </w:p>
                    <w:p>
                      <w:pPr>
                        <w:spacing w:line="100" w:lineRule="exact"/>
                        <w:ind w:firstLine="0"/>
                        <w:jc w:val="both"/>
                      </w:pPr>
                      <w:r>
                        <w:rPr>
                          <w:sz w:val="10"/>
                          <w:color w:val="000000"/>
                        </w:rPr>
                        <w:t xml:space="preserve">Decum,ed.by Robert Enggan and Jonathan Brown.Reprinted by perminion of Northwestern Univ.Press.Page 830 John Consta</w:t>
                      </w:r>
                    </w:p>
                    <w:p>
                      <w:pPr>
                        <w:spacing w:line="100" w:lineRule="exact"/>
                        <w:ind w:firstLine="0"/>
                        <w:jc w:val="both"/>
                      </w:pPr>
                      <w:r>
                        <w:rPr>
                          <w:sz w:val="10"/>
                          <w:color w:val="000000"/>
                        </w:rPr>
                        <w:t xml:space="preserve">Me.From a letter to Johe Fiber.From Memain of the Life of fode Conabe,ed.byI.Mayne.Copyright O 1995Reprinted with the per</w:t>
                      </w:r>
                    </w:p>
                    <w:p>
                      <w:pPr>
                        <w:spacing w:line="100" w:lineRule="exact"/>
                        <w:ind w:firstLine="0"/>
                        <w:jc w:val="both"/>
                      </w:pPr>
                      <w:r>
                        <w:rPr>
                          <w:sz w:val="10"/>
                          <w:color w:val="000000"/>
                        </w:rPr>
                        <w:t xml:space="preserve">mistion of the publinher Phaidon Press Lad.Page 917 Paul Gaugin. Fromn The Genes of Modern,ed.by Sven Lovgren(NY.Hacker</w:t>
                      </w:r>
                    </w:p>
                    <w:p>
                      <w:pPr>
                        <w:spacing w:line="100" w:lineRule="exact"/>
                        <w:ind w:firstLine="0"/>
                        <w:jc w:val="both"/>
                      </w:pPr>
                      <w:r>
                        <w:rPr>
                          <w:sz w:val="10"/>
                          <w:color w:val="000000"/>
                        </w:rPr>
                        <w:t xml:space="preserve">Art Books,19831. Reprinted by permission.Page 1053 Roy Lichtenstein,Intervicw, Fromn Off Limitc Rutger Univenity and the Aeunt</w:t>
                      </w:r>
                    </w:p>
                    <w:p>
                      <w:pPr>
                        <w:spacing w:line="100" w:lineRule="exact"/>
                        <w:ind w:firstLine="0"/>
                        <w:jc w:val="both"/>
                      </w:pPr>
                      <w:r>
                        <w:rPr>
                          <w:sz w:val="10"/>
                          <w:color w:val="000000"/>
                        </w:rPr>
                        <w:t xml:space="preserve">gande,1957-1963,ed.by loun Marer Copyright O 1999 by Rutgers,the State University and The Newark Muscum.Reprinted by per</w:t>
                      </w:r>
                    </w:p>
                    <w:p>
                      <w:pPr>
                        <w:spacing w:line="160" w:lineRule="exact"/>
                        <w:ind w:firstLine="0"/>
                        <w:jc w:val="both"/>
                      </w:pPr>
                      <w:r>
                        <w:rPr>
                          <w:sz w:val="16"/>
                          <w:color w:val="000000"/>
                        </w:rPr>
                        <w:t xml:space="preserve">misinn of Rutgers Univerity Press.Page 1067 Romare Bearden.Intervicw with Joseph Jacobs.From Since the Harlem Rena50</w:t>
                      </w:r>
                    </w:p>
                    <w:p>
                      <w:pPr>
                        <w:spacing w:line="140" w:lineRule="exact"/>
                        <w:ind w:firstLine="0"/>
                        <w:jc w:val="both"/>
                      </w:pPr>
                      <w:r>
                        <w:rPr>
                          <w:sz w:val="14"/>
                          <w:color w:val="000000"/>
                        </w:rPr>
                        <w:t xml:space="preserve">Years of AfAmc.Copyright O 1984 by Samek Art Gallery,Bucknell University.Page 1099 Cindy Sheran.From an interview</w:t>
                      </w:r>
                    </w:p>
                    <w:p>
                      <w:pPr>
                        <w:spacing w:line="100" w:lineRule="exact"/>
                        <w:ind w:firstLine="0"/>
                        <w:jc w:val="both"/>
                      </w:pPr>
                      <w:r>
                        <w:rPr>
                          <w:sz w:val="10"/>
                          <w:color w:val="000000"/>
                        </w:rPr>
                        <w:t xml:space="preserve">with Jeanne Siegel from Artaend,Zed.by leanne Siegel(NY:Da Capo Press,1992).Reprinted by permission of Jeanne Sicgel.Page 1108</w:t>
                      </w:r>
                    </w:p>
                    <w:p>
                      <w:pPr>
                        <w:spacing w:line="100" w:lineRule="exact"/>
                        <w:ind w:firstLine="0"/>
                        <w:jc w:val="both"/>
                      </w:pPr>
                      <w:r>
                        <w:rPr>
                          <w:sz w:val="10"/>
                          <w:color w:val="000000"/>
                        </w:rPr>
                        <w:t xml:space="preserve">Iean-Auguite-Demninique Ingres.FroenThe Doctrine of Ingres"from The Claicits to the ImpreionitAntAchitertre in the 19A</w:t>
                      </w:r>
                    </w:p>
                    <w:p>
                      <w:pPr>
                        <w:spacing w:line="100" w:lineRule="exact"/>
                        <w:ind w:firstLine="0"/>
                        <w:jc w:val="both"/>
                      </w:pPr>
                      <w:r>
                        <w:rPr>
                          <w:sz w:val="10"/>
                          <w:color w:val="000000"/>
                        </w:rPr>
                        <w:t xml:space="preserve">Centary.ed.by Elicabeth Gilmore Hol.Reprinted by permission of Yale University Press. Copyright O 1966 by Elizabeth Gilmore</w:t>
                      </w:r>
                    </w:p>
                    <w:p>
                      <w:pPr>
                        <w:spacing w:line="100" w:lineRule="exact"/>
                        <w:ind w:firstLine="0"/>
                        <w:jc w:val="both"/>
                      </w:pPr>
                      <w:r>
                        <w:rPr>
                          <w:sz w:val="10"/>
                          <w:color w:val="000000"/>
                        </w:rPr>
                        <w:t xml:space="preserve">Holt.Page 1108 Rosa Bonheue.Froen Vices of Women Ari,ed.by Wendy Slarkin.Copyright O 1993.Reprinted by permistion of Pear</w:t>
                      </w:r>
                    </w:p>
                    <w:p>
                      <w:pPr>
                        <w:spacing w:line="160" w:lineRule="exact"/>
                        <w:ind w:firstLine="0"/>
                        <w:jc w:val="both"/>
                      </w:pPr>
                      <w:r>
                        <w:rPr>
                          <w:sz w:val="16"/>
                          <w:color w:val="000000"/>
                        </w:rPr>
                        <w:t xml:space="preserve">on Education,Inc,Upper Saddle River,NJ.Page 1110 Filippo Tommaso Marinetti, From Theeries of Modens Art,ed.by Herschel</w:t>
                      </w:r>
                    </w:p>
                    <w:p>
                      <w:pPr>
                        <w:spacing w:line="140" w:lineRule="exact"/>
                        <w:ind w:firstLine="0"/>
                        <w:jc w:val="both"/>
                      </w:pPr>
                      <w:r>
                        <w:rPr>
                          <w:sz w:val="14"/>
                          <w:color w:val="000000"/>
                        </w:rPr>
                        <w:t xml:space="preserve">Chipp Copyrighe O 1968 by The Regents of the University of California: O renewed 1996 Heide Chipp.Reproduced with permission of</w:t>
                      </w:r>
                    </w:p>
                    <w:p>
                      <w:pPr>
                        <w:spacing w:line="140" w:lineRule="exact"/>
                        <w:ind w:firstLine="0"/>
                        <w:jc w:val="both"/>
                      </w:pPr>
                      <w:r>
                        <w:rPr>
                          <w:sz w:val="14"/>
                          <w:color w:val="000000"/>
                        </w:rPr>
                        <w:t xml:space="preserve">the University of Culifornia Press via Copyright Clearance Center.Page 111I Eva Hene.From an interview with Cindy Nemser.From</w:t>
                      </w:r>
                    </w:p>
                    <w:p>
                      <w:pPr>
                        <w:spacing w:line="100" w:lineRule="exact"/>
                        <w:ind w:firstLine="0"/>
                        <w:jc w:val="both"/>
                      </w:pPr>
                      <w:r>
                        <w:rPr>
                          <w:sz w:val="10"/>
                          <w:color w:val="000000"/>
                        </w:rPr>
                        <w:t xml:space="preserve">Ant Tall:Coneation wk 12 Wime Arti(NY:Charles Scribeer)Sons,1975).Reprinted by permission of Cindy Nemser.</w:t>
                      </w:r>
                    </w:p>
                  </w:txbxContent>
                </v:textbox>
              </v:shape>
            </w:pict>
          </mc:Fallback>
        </mc:AlternateContent>
      </w:r>
      <w:r>
        <w:rPr>
          <w:noProof/>
        </w:rPr>
        <mc:AlternateContent>
          <mc:Choice Requires="wps">
            <w:drawing>
              <wp:anchor distT="0" distB="0" distL="114300" distR="114300" simplePos="0" relativeHeight="251777024" behindDoc="0" locked="0" layoutInCell="1" allowOverlap="1">
                <wp:simplePos x="0" y="0"/>
                <wp:positionH relativeFrom="page">
                  <wp:posOffset>6858000</wp:posOffset>
                </wp:positionH>
                <wp:positionV relativeFrom="page">
                  <wp:posOffset>10401300</wp:posOffset>
                </wp:positionV>
                <wp:extent cx="749300" cy="203200"/>
                <wp:effectExtent l="0" t="0" r="635" b="14605"/>
                <wp:wrapSquare wrapText="bothSides"/>
                <wp:docPr id="48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40" w:lineRule="exact"/>
                              <w:jc w:val="right"/>
                            </w:pPr>
                            <w:r>
                              <w:rPr>
                                <w:color w:val="000000"/>
                                <w:sz w:val="20"/>
                              </w:rPr>
                              <w:t>鸣谢</w:t>
                            </w:r>
                            <w:r>
                              <w:rPr>
                                <w:color w:val="000000"/>
                                <w:sz w:val="20"/>
                              </w:rPr>
                              <w:t xml:space="preserve"> 1189</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89" style="position:absolute;left:0pt;margin-left:540.0pt;margin-top:819.0pt;height:16.0pt;width:59.0pt;z-index:639022428009294316;mso-width-relative:page;mso-height-relative:page;mso-position-vertical-relative:page;mso-position-horizontal-relative:page;" coordsize="21600,21600" o:spid="_x0000_s48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firstLine="0"/>
                        <w:jc w:val="right"/>
                      </w:pPr>
                      <w:r>
                        <w:rPr>
                          <w:sz w:val="20"/>
                          <w:color w:val="000000"/>
                        </w:rPr>
                        <w:t xml:space="preserve">鸣谢 1189</w:t>
                      </w:r>
                    </w:p>
                  </w:txbxContent>
                </v:textbox>
              </v:shape>
            </w:pict>
          </mc:Fallback>
        </mc:AlternateContent>
      </w:r>
    </w:p>
    <w:p w:rsidR="00AC451B" w:rsidRDefault="00AC451B">
      <w:pPr>
        <w:sectPr w:rsidR="00AC451B">
          <w:headerReference w:type="default" r:id="rId97"/>
          <w:footerReference w:type="default" r:id="rId98"/>
          <w:pgSz w:w="11900" w:h="16840"/>
          <w:pgMar w:top="360" w:right="400" w:bottom="1440" w:left="400" w:header="0" w:footer="1440" w:gutter="0"/>
          <w:cols w:space="720"/>
          <w:titlePg/>
        </w:sectPr>
      </w:pPr>
    </w:p>
    <w:p w:rsidR="00AC451B" w:rsidRDefault="007D56C2">
      <w:pPr>
        <w:spacing w:after="180" w:line="1100" w:lineRule="exact"/>
        <w:ind w:firstLine="420"/>
      </w:pPr>
      <w:r>
        <w:rPr>
          <w:color w:val="000000"/>
          <w:sz w:val="68"/>
        </w:rPr>
        <w:lastRenderedPageBreak/>
        <w:t>译后记</w:t>
      </w:r>
    </w:p>
    <w:p w:rsidR="00AC451B" w:rsidRDefault="007D56C2">
      <w:pPr>
        <w:spacing w:after="3520" w:line="460" w:lineRule="exact"/>
        <w:ind w:firstLine="420"/>
      </w:pPr>
      <w:r>
        <w:rPr>
          <w:color w:val="000000"/>
          <w:sz w:val="28"/>
        </w:rPr>
        <w:t>朱青生</w:t>
      </w:r>
    </w:p>
    <w:p w:rsidR="00AC451B" w:rsidRDefault="007D56C2">
      <w:pPr>
        <w:spacing w:after="440" w:line="380" w:lineRule="exact"/>
        <w:ind w:firstLine="420"/>
      </w:pPr>
      <w:r>
        <w:rPr>
          <w:color w:val="000000"/>
          <w:sz w:val="24"/>
        </w:rPr>
        <w:t>这是中国学界和读书界迫切需要的一本书。它是一部份量适中、质量可靠的西方艺术史，值得拥有在手。</w:t>
      </w:r>
    </w:p>
    <w:p w:rsidR="00AC451B" w:rsidRDefault="007D56C2">
      <w:pPr>
        <w:spacing w:after="180" w:line="320" w:lineRule="exact"/>
        <w:ind w:firstLine="420"/>
      </w:pPr>
      <w:r>
        <w:rPr>
          <w:color w:val="000000"/>
          <w:sz w:val="20"/>
        </w:rPr>
        <w:t>译毕，兹将诸事附记于此。</w:t>
      </w:r>
    </w:p>
    <w:p w:rsidR="00AC451B" w:rsidRDefault="007D56C2">
      <w:pPr>
        <w:spacing w:line="420" w:lineRule="exact"/>
      </w:pPr>
      <w:r>
        <w:rPr>
          <w:color w:val="000000"/>
          <w:sz w:val="26"/>
        </w:rPr>
        <w:t>第一件事：译书经历</w:t>
      </w:r>
    </w:p>
    <w:p w:rsidR="00AC451B" w:rsidRDefault="007D56C2">
      <w:pPr>
        <w:spacing w:line="320" w:lineRule="exact"/>
        <w:ind w:firstLine="420"/>
      </w:pPr>
      <w:r>
        <w:rPr>
          <w:color w:val="000000"/>
          <w:sz w:val="20"/>
        </w:rPr>
        <w:t>1983</w:t>
      </w:r>
      <w:r>
        <w:rPr>
          <w:color w:val="000000"/>
          <w:sz w:val="20"/>
        </w:rPr>
        <w:t>年，人民美术出版社打算出版《詹森艺术史》台湾曾堉先生译本。陈允鹤先生托我将台湾版文字校勘一遍。核对原文时，发现译本意译之处较多，甚至还夹有台湾的俏皮话。即把此况报告陈先生，因而决定重</w:t>
      </w:r>
      <w:r>
        <w:rPr>
          <w:color w:val="000000"/>
          <w:sz w:val="20"/>
        </w:rPr>
        <w:t>译本书。此为译作之始。</w:t>
      </w:r>
    </w:p>
    <w:p w:rsidR="00AC451B" w:rsidRDefault="007D56C2">
      <w:pPr>
        <w:spacing w:line="320" w:lineRule="exact"/>
        <w:ind w:firstLine="420"/>
      </w:pPr>
      <w:r>
        <w:rPr>
          <w:color w:val="000000"/>
          <w:sz w:val="20"/>
        </w:rPr>
        <w:t>如何译制原作？当时学术界正探讨这个问题。从态度上分为二种：第一种主张不拘泥于质量，尽快译出，聊胜于无。第二种即我们的主张：要尽全力提高译文质量。</w:t>
      </w:r>
      <w:r>
        <w:rPr>
          <w:color w:val="000000"/>
          <w:sz w:val="20"/>
        </w:rPr>
        <w:t>80</w:t>
      </w:r>
      <w:r>
        <w:rPr>
          <w:color w:val="000000"/>
          <w:sz w:val="20"/>
        </w:rPr>
        <w:t>年代初，一时间并露头角且着手译书者既有硕学的年老学者，也有积学待发的中年学者，更有与我同年的文化大革命以后上大学读研究生的年轻人。</w:t>
      </w:r>
      <w:r>
        <w:rPr>
          <w:color w:val="000000"/>
          <w:sz w:val="20"/>
        </w:rPr>
        <w:t>“</w:t>
      </w:r>
      <w:r>
        <w:rPr>
          <w:color w:val="000000"/>
          <w:sz w:val="20"/>
        </w:rPr>
        <w:t>尽力提高译文质量</w:t>
      </w:r>
      <w:r>
        <w:rPr>
          <w:color w:val="000000"/>
          <w:sz w:val="20"/>
        </w:rPr>
        <w:t>”</w:t>
      </w:r>
      <w:r>
        <w:rPr>
          <w:color w:val="000000"/>
          <w:sz w:val="20"/>
        </w:rPr>
        <w:t>虽然是同一句话，对于这三种人意味不同，也会各有措施。我们的措施就是</w:t>
      </w:r>
      <w:r>
        <w:rPr>
          <w:color w:val="000000"/>
          <w:sz w:val="20"/>
        </w:rPr>
        <w:t>“</w:t>
      </w:r>
      <w:r>
        <w:rPr>
          <w:color w:val="000000"/>
          <w:sz w:val="20"/>
        </w:rPr>
        <w:t>组合译制</w:t>
      </w:r>
      <w:r>
        <w:rPr>
          <w:color w:val="000000"/>
          <w:sz w:val="20"/>
        </w:rPr>
        <w:t>”</w:t>
      </w:r>
      <w:r>
        <w:rPr>
          <w:color w:val="000000"/>
          <w:sz w:val="20"/>
        </w:rPr>
        <w:t>。</w:t>
      </w:r>
    </w:p>
    <w:p w:rsidR="00AC451B" w:rsidRDefault="007D56C2">
      <w:pPr>
        <w:spacing w:line="320" w:lineRule="exact"/>
        <w:ind w:firstLine="560"/>
      </w:pPr>
      <w:r>
        <w:rPr>
          <w:color w:val="000000"/>
          <w:sz w:val="20"/>
        </w:rPr>
        <w:t>“</w:t>
      </w:r>
      <w:r>
        <w:rPr>
          <w:color w:val="000000"/>
          <w:sz w:val="20"/>
        </w:rPr>
        <w:t>组合译制</w:t>
      </w:r>
      <w:r>
        <w:rPr>
          <w:color w:val="000000"/>
          <w:sz w:val="20"/>
        </w:rPr>
        <w:t>”</w:t>
      </w:r>
      <w:r>
        <w:rPr>
          <w:color w:val="000000"/>
          <w:sz w:val="20"/>
        </w:rPr>
        <w:t>是美国翻译协会重译《圣经》的方法，当时在外交学院英语系任教的时和平、秦亚青正向美国翻译学会会长讨</w:t>
      </w:r>
      <w:r>
        <w:rPr>
          <w:color w:val="000000"/>
          <w:sz w:val="20"/>
        </w:rPr>
        <w:t>教这种方法。同时，</w:t>
      </w:r>
      <w:r>
        <w:rPr>
          <w:color w:val="000000"/>
          <w:sz w:val="20"/>
        </w:rPr>
        <w:t>“</w:t>
      </w:r>
      <w:r>
        <w:rPr>
          <w:color w:val="000000"/>
          <w:sz w:val="20"/>
        </w:rPr>
        <w:t>组合译制</w:t>
      </w:r>
      <w:r>
        <w:rPr>
          <w:color w:val="000000"/>
          <w:sz w:val="20"/>
        </w:rPr>
        <w:t>”</w:t>
      </w:r>
      <w:r>
        <w:rPr>
          <w:color w:val="000000"/>
          <w:sz w:val="20"/>
        </w:rPr>
        <w:t>也是玄奘慈恩寺译场的旧例。方针确定后，我约请了中央美院从事外国美术史的毛君炎、李维琨、孔长安，艺术研究院美术研究所的张保琪，南京师范大学美术系的胡朋组成专业知识见长的一方；同时约请了时和平、孙健龙、顾上飞，以及当时在复旦的汪悦进等专门从事英语教学者组成语言知识见长的另一方。规定各人先试译一段，所有的译者通看所有试译稿，以统一规范。然后两方人员穿插分取原稿段落初译出正稿。接着互校初译稿，专业见长一方的译稿必由语言见长方校改，反之亦然。互校后，再汇集到我手中通稿。通完稿，最后交付邵</w:t>
      </w:r>
      <w:r>
        <w:rPr>
          <w:color w:val="000000"/>
          <w:sz w:val="20"/>
        </w:rPr>
        <w:t>大箴先生审读一过。经过一年有半的工作，事成。</w:t>
      </w:r>
    </w:p>
    <w:p w:rsidR="00AC451B" w:rsidRDefault="007D56C2">
      <w:pPr>
        <w:spacing w:line="320" w:lineRule="exact"/>
        <w:ind w:firstLine="420"/>
      </w:pPr>
      <w:r>
        <w:rPr>
          <w:color w:val="000000"/>
          <w:sz w:val="20"/>
        </w:rPr>
        <w:t>当时，邵先生和我都参与编辑《二十世纪文库》，执行主编李盛平动员我们将此书编入文库。因为出版编辑工作尚未做，我就冒昧地去同陈允鹤先生商量，他同意了。于是此书改由华夏出版社《二十世纪文库》编委会负责出版，并正式预告、征订，定于</w:t>
      </w:r>
      <w:r>
        <w:rPr>
          <w:color w:val="000000"/>
          <w:sz w:val="20"/>
        </w:rPr>
        <w:t>1989</w:t>
      </w:r>
      <w:r>
        <w:rPr>
          <w:color w:val="000000"/>
          <w:sz w:val="20"/>
        </w:rPr>
        <w:t>年出书。由于种种原因，到了</w:t>
      </w:r>
      <w:r>
        <w:rPr>
          <w:color w:val="000000"/>
          <w:sz w:val="20"/>
        </w:rPr>
        <w:t>1995</w:t>
      </w:r>
      <w:r>
        <w:rPr>
          <w:color w:val="000000"/>
          <w:sz w:val="20"/>
        </w:rPr>
        <w:t>年，我留学欧洲归来，发现已经画好版式的书稿还存在华夏出版社的仓库里，而当年的译者已如星散。</w:t>
      </w:r>
    </w:p>
    <w:p w:rsidR="00AC451B" w:rsidRDefault="007D56C2">
      <w:pPr>
        <w:spacing w:line="320" w:lineRule="exact"/>
        <w:ind w:firstLine="420"/>
        <w:sectPr w:rsidR="00AC451B">
          <w:footerReference w:type="default" r:id="rId99"/>
          <w:pgSz w:w="11900" w:h="16840"/>
          <w:pgMar w:top="300" w:right="660" w:bottom="1180" w:left="660" w:header="0" w:footer="1180" w:gutter="0"/>
          <w:cols w:space="720"/>
          <w:docGrid w:type="lines"/>
        </w:sectPr>
      </w:pPr>
      <w:r>
        <w:rPr>
          <w:color w:val="000000"/>
          <w:sz w:val="20"/>
        </w:rPr>
        <w:t>也在</w:t>
      </w:r>
      <w:r>
        <w:rPr>
          <w:color w:val="000000"/>
          <w:sz w:val="20"/>
        </w:rPr>
        <w:t>1995</w:t>
      </w:r>
      <w:r>
        <w:rPr>
          <w:color w:val="000000"/>
          <w:sz w:val="20"/>
        </w:rPr>
        <w:t>年，在中央美院任教的诸迪译出了本书</w:t>
      </w:r>
      <w:r>
        <w:rPr>
          <w:color w:val="000000"/>
          <w:sz w:val="20"/>
        </w:rPr>
        <w:t>19</w:t>
      </w:r>
      <w:r>
        <w:rPr>
          <w:color w:val="000000"/>
          <w:sz w:val="20"/>
        </w:rPr>
        <w:t>95</w:t>
      </w:r>
      <w:r>
        <w:rPr>
          <w:color w:val="000000"/>
          <w:sz w:val="20"/>
        </w:rPr>
        <w:t>年刚出的第五版增补的最后一章，发表于《世界美术》</w:t>
      </w:r>
      <w:r>
        <w:rPr>
          <w:color w:val="000000"/>
          <w:sz w:val="20"/>
        </w:rPr>
        <w:t>1997</w:t>
      </w:r>
      <w:r>
        <w:rPr>
          <w:color w:val="000000"/>
          <w:sz w:val="20"/>
        </w:rPr>
        <w:t>年第</w:t>
      </w:r>
      <w:r>
        <w:rPr>
          <w:color w:val="000000"/>
          <w:sz w:val="20"/>
        </w:rPr>
        <w:t>1</w:t>
      </w:r>
      <w:r>
        <w:rPr>
          <w:color w:val="000000"/>
          <w:sz w:val="20"/>
        </w:rPr>
        <w:t>期，并建议张琳、何非两位出版家征求我们的旧稿。蒙华夏出版社徐金廷总编的亲自搜寻，找回废稿重续旧事。何非先生胸有成竹，决定重整译稿，定期</w:t>
      </w:r>
      <w:r>
        <w:rPr>
          <w:color w:val="000000"/>
          <w:sz w:val="20"/>
        </w:rPr>
        <w:t>10</w:t>
      </w:r>
      <w:r>
        <w:rPr>
          <w:color w:val="000000"/>
          <w:sz w:val="20"/>
        </w:rPr>
        <w:t>个月，</w:t>
      </w:r>
      <w:r>
        <w:rPr>
          <w:color w:val="000000"/>
          <w:sz w:val="20"/>
        </w:rPr>
        <w:t>1997</w:t>
      </w:r>
      <w:r>
        <w:rPr>
          <w:color w:val="000000"/>
          <w:sz w:val="20"/>
        </w:rPr>
        <w:t>年</w:t>
      </w:r>
      <w:r>
        <w:rPr>
          <w:color w:val="000000"/>
          <w:sz w:val="20"/>
        </w:rPr>
        <w:t>10</w:t>
      </w:r>
      <w:r>
        <w:rPr>
          <w:color w:val="000000"/>
          <w:sz w:val="20"/>
        </w:rPr>
        <w:t>月</w:t>
      </w:r>
      <w:r>
        <w:rPr>
          <w:color w:val="000000"/>
          <w:sz w:val="20"/>
        </w:rPr>
        <w:t>30</w:t>
      </w:r>
      <w:r>
        <w:rPr>
          <w:color w:val="000000"/>
          <w:sz w:val="20"/>
        </w:rPr>
        <w:t>日定限。我找到仅能联络的原译者，都无意再做工作，托求高水平的校者，也未被接受。于是我只能独自抚稿思旧。一方面将旧译稿用</w:t>
      </w:r>
    </w:p>
    <w:p w:rsidR="00AC451B" w:rsidRDefault="007D56C2">
      <w:r>
        <w:rPr>
          <w:noProof/>
        </w:rPr>
        <w:lastRenderedPageBreak/>
        <mc:AlternateContent>
          <mc:Choice Requires="wps">
            <w:drawing>
              <wp:anchor distT="0" distB="0" distL="114300" distR="114300" simplePos="0" relativeHeight="251778048" behindDoc="0" locked="0" layoutInCell="1" allowOverlap="1">
                <wp:simplePos x="0" y="0"/>
                <wp:positionH relativeFrom="page">
                  <wp:posOffset>292100</wp:posOffset>
                </wp:positionH>
                <wp:positionV relativeFrom="page">
                  <wp:posOffset>330200</wp:posOffset>
                </wp:positionV>
                <wp:extent cx="6858000" cy="8610600"/>
                <wp:effectExtent l="0" t="0" r="635" b="14605"/>
                <wp:wrapSquare wrapText="bothSides"/>
                <wp:docPr id="49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after="190" w:line="320" w:lineRule="exact"/>
                            </w:pPr>
                            <w:r>
                              <w:rPr>
                                <w:color w:val="000000"/>
                                <w:sz w:val="20"/>
                              </w:rPr>
                              <w:t>作讲义，推敲份量；一方面通读稿件，校订内容。并先由温雁，再由盛磊、冯华年、魏苑读打印稿，做文字性编辑。</w:t>
                            </w:r>
                            <w:r>
                              <w:rPr>
                                <w:color w:val="000000"/>
                                <w:sz w:val="20"/>
                              </w:rPr>
                              <w:t>10</w:t>
                            </w:r>
                            <w:r>
                              <w:rPr>
                                <w:color w:val="000000"/>
                                <w:sz w:val="20"/>
                              </w:rPr>
                              <w:t>月中的一天，后三位同学突然</w:t>
                            </w:r>
                            <w:r>
                              <w:rPr>
                                <w:color w:val="000000"/>
                                <w:sz w:val="20"/>
                              </w:rPr>
                              <w:t>“</w:t>
                            </w:r>
                            <w:r>
                              <w:rPr>
                                <w:color w:val="000000"/>
                                <w:sz w:val="20"/>
                              </w:rPr>
                              <w:t>发难</w:t>
                            </w:r>
                            <w:r>
                              <w:rPr>
                                <w:color w:val="000000"/>
                                <w:sz w:val="20"/>
                              </w:rPr>
                              <w:t>”</w:t>
                            </w:r>
                            <w:r>
                              <w:rPr>
                                <w:color w:val="000000"/>
                                <w:sz w:val="20"/>
                              </w:rPr>
                              <w:t>，问我为何倡导学</w:t>
                            </w:r>
                            <w:r>
                              <w:rPr>
                                <w:color w:val="000000"/>
                                <w:sz w:val="20"/>
                              </w:rPr>
                              <w:t>术的</w:t>
                            </w:r>
                            <w:r>
                              <w:rPr>
                                <w:color w:val="000000"/>
                                <w:sz w:val="20"/>
                              </w:rPr>
                              <w:t>“</w:t>
                            </w:r>
                            <w:r>
                              <w:rPr>
                                <w:color w:val="000000"/>
                                <w:sz w:val="20"/>
                              </w:rPr>
                              <w:t>诚实、认真</w:t>
                            </w:r>
                            <w:r>
                              <w:rPr>
                                <w:color w:val="000000"/>
                                <w:sz w:val="20"/>
                              </w:rPr>
                              <w:t>”</w:t>
                            </w:r>
                            <w:r>
                              <w:rPr>
                                <w:color w:val="000000"/>
                                <w:sz w:val="20"/>
                              </w:rPr>
                              <w:t>，却放任旧稿十年后不重制作而面世。我心中感慨不已，真可谓悲喜交集。所悲者，一本译稿，十年尘封，十多年来国内学术水平进展很大，当时所尽心力已不能符合要求。我这一代人，也已从二十多岁的年轻研究生、助教，成为游历多方的中年学者、教授，对自己的缺憾，倍觉难堪。所喜者，</w:t>
                            </w:r>
                            <w:r>
                              <w:rPr>
                                <w:color w:val="000000"/>
                                <w:sz w:val="20"/>
                              </w:rPr>
                              <w:t>“</w:t>
                            </w:r>
                            <w:r>
                              <w:rPr>
                                <w:color w:val="000000"/>
                                <w:sz w:val="20"/>
                              </w:rPr>
                              <w:t>尽力提高译文质量</w:t>
                            </w:r>
                            <w:r>
                              <w:rPr>
                                <w:color w:val="000000"/>
                                <w:sz w:val="20"/>
                              </w:rPr>
                              <w:t>”</w:t>
                            </w:r>
                            <w:r>
                              <w:rPr>
                                <w:color w:val="000000"/>
                                <w:sz w:val="20"/>
                              </w:rPr>
                              <w:t>在北大一定范围内已渐成风气。本来在</w:t>
                            </w:r>
                            <w:r>
                              <w:rPr>
                                <w:color w:val="000000"/>
                                <w:sz w:val="20"/>
                              </w:rPr>
                              <w:t>“</w:t>
                            </w:r>
                            <w:r>
                              <w:rPr>
                                <w:color w:val="000000"/>
                                <w:sz w:val="20"/>
                              </w:rPr>
                              <w:t>重译</w:t>
                            </w:r>
                            <w:r>
                              <w:rPr>
                                <w:color w:val="000000"/>
                                <w:sz w:val="20"/>
                              </w:rPr>
                              <w:t>”</w:t>
                            </w:r>
                            <w:r>
                              <w:rPr>
                                <w:color w:val="000000"/>
                                <w:sz w:val="20"/>
                              </w:rPr>
                              <w:t>与</w:t>
                            </w:r>
                            <w:r>
                              <w:rPr>
                                <w:color w:val="000000"/>
                                <w:sz w:val="20"/>
                              </w:rPr>
                              <w:t>“</w:t>
                            </w:r>
                            <w:r>
                              <w:rPr>
                                <w:color w:val="000000"/>
                                <w:sz w:val="20"/>
                              </w:rPr>
                              <w:t>收拾残稿</w:t>
                            </w:r>
                            <w:r>
                              <w:rPr>
                                <w:color w:val="000000"/>
                                <w:sz w:val="20"/>
                              </w:rPr>
                              <w:t>”</w:t>
                            </w:r>
                            <w:r>
                              <w:rPr>
                                <w:color w:val="000000"/>
                                <w:sz w:val="20"/>
                              </w:rPr>
                              <w:t>两可之间徘徊的心绪，顿时倾向于重译，犹豫难决的心情忽如烟消。这时，我手持按约整理完成的旧稿，奋勇来到何非先生面前请罪，并坚持重译。此境竟何似</w:t>
                            </w:r>
                            <w:r>
                              <w:rPr>
                                <w:color w:val="000000"/>
                                <w:sz w:val="20"/>
                              </w:rPr>
                              <w:t>14</w:t>
                            </w:r>
                            <w:r>
                              <w:rPr>
                                <w:color w:val="000000"/>
                                <w:sz w:val="20"/>
                              </w:rPr>
                              <w:t>年前持</w:t>
                            </w:r>
                            <w:r>
                              <w:rPr>
                                <w:color w:val="000000"/>
                                <w:sz w:val="20"/>
                              </w:rPr>
                              <w:t>“</w:t>
                            </w:r>
                            <w:r>
                              <w:rPr>
                                <w:color w:val="000000"/>
                                <w:sz w:val="20"/>
                              </w:rPr>
                              <w:t>台湾版</w:t>
                            </w:r>
                            <w:r>
                              <w:rPr>
                                <w:color w:val="000000"/>
                                <w:sz w:val="20"/>
                              </w:rPr>
                              <w:t>”</w:t>
                            </w:r>
                            <w:r>
                              <w:rPr>
                                <w:color w:val="000000"/>
                                <w:sz w:val="20"/>
                              </w:rPr>
                              <w:t>面对陈允鹤先生！当年重译多少因自以为是，今日重译则是自以为非，十几年风雨竟造就如此境遇，我心中确有一种坦荡的喜悦。何非先生很吃惊，眼中的斥责稍纵即逝，他当即表示非常理解我的心情，宁可承担出版风险，也要支持我了却心思。第二天，我召集了八位学生陈兴珠、彭俊军、李诗晗、田原、刘平、盛磊、魏苑、冯华年组成了工作小组，再一次采用</w:t>
                            </w:r>
                            <w:r>
                              <w:rPr>
                                <w:color w:val="000000"/>
                                <w:sz w:val="20"/>
                              </w:rPr>
                              <w:t>“</w:t>
                            </w:r>
                            <w:r>
                              <w:rPr>
                                <w:color w:val="000000"/>
                                <w:sz w:val="20"/>
                              </w:rPr>
                              <w:t>组合译制</w:t>
                            </w:r>
                            <w:r>
                              <w:rPr>
                                <w:color w:val="000000"/>
                                <w:sz w:val="20"/>
                              </w:rPr>
                              <w:t>”</w:t>
                            </w:r>
                            <w:r>
                              <w:rPr>
                                <w:color w:val="000000"/>
                                <w:sz w:val="20"/>
                              </w:rPr>
                              <w:t>，重译《詹森艺术史》第五版。这次重译，沿用旧译稿的全部成果，实际是第三组人加入了前两组一道工作。首先推敲确定了各种格式规范，然后各人分头根据原文重新校译，每人再分别与我逐句核译第</w:t>
                            </w:r>
                            <w:r>
                              <w:rPr>
                                <w:color w:val="000000"/>
                                <w:sz w:val="20"/>
                              </w:rPr>
                              <w:t>二遍，然后译成草译稿，一部分发向选修西方美术史的北大同学广求意见，一部分由小组人等组成研讨会，每周一部详加推敲。草译稿的意见全部集中后，交与此部责任人，由该负责人与各位意见人逐条讨论、修改，打出清译稿，再由专人通读清译稿，润色，最后由我通读润色后出清译稿，结束。</w:t>
                            </w:r>
                          </w:p>
                          <w:p w:rsidR="00AC451B" w:rsidRDefault="007D56C2">
                            <w:pPr>
                              <w:spacing w:line="360" w:lineRule="exact"/>
                            </w:pPr>
                            <w:r>
                              <w:rPr>
                                <w:color w:val="000000"/>
                                <w:sz w:val="22"/>
                              </w:rPr>
                              <w:t>第二件事：译书方法</w:t>
                            </w:r>
                          </w:p>
                          <w:p w:rsidR="00AC451B" w:rsidRDefault="007D56C2">
                            <w:pPr>
                              <w:spacing w:line="320" w:lineRule="exact"/>
                              <w:ind w:firstLine="440"/>
                            </w:pPr>
                            <w:r>
                              <w:rPr>
                                <w:color w:val="000000"/>
                                <w:sz w:val="20"/>
                              </w:rPr>
                              <w:t>译书经历记叙我们的工作，工作又是由一系列方法来保证译制过程的进行。</w:t>
                            </w:r>
                          </w:p>
                          <w:p w:rsidR="00AC451B" w:rsidRDefault="007D56C2">
                            <w:pPr>
                              <w:spacing w:line="320" w:lineRule="exact"/>
                              <w:ind w:firstLine="440"/>
                            </w:pPr>
                            <w:r>
                              <w:rPr>
                                <w:color w:val="000000"/>
                                <w:sz w:val="20"/>
                              </w:rPr>
                              <w:t>首先，制定了一系列工作用表，其中包括《译名表》、《术语表》和《专门词语表》。在本文译制时，上述各种词语一律保持原文，并按字母顺序记入上述译名表，在表中给出参考译</w:t>
                            </w:r>
                            <w:r>
                              <w:rPr>
                                <w:color w:val="000000"/>
                                <w:sz w:val="20"/>
                              </w:rPr>
                              <w:t>文（词），并注明准确出处。待全书译完后，专门清理给出定译文（词），然后代入正文。</w:t>
                            </w:r>
                          </w:p>
                          <w:p w:rsidR="00AC451B" w:rsidRDefault="007D56C2">
                            <w:pPr>
                              <w:spacing w:line="320" w:lineRule="exact"/>
                              <w:ind w:firstLine="440"/>
                            </w:pPr>
                            <w:r>
                              <w:rPr>
                                <w:color w:val="000000"/>
                                <w:sz w:val="20"/>
                              </w:rPr>
                              <w:t>所有音译译名规范如下：</w:t>
                            </w:r>
                          </w:p>
                          <w:p w:rsidR="00AC451B" w:rsidRDefault="007D56C2">
                            <w:pPr>
                              <w:spacing w:line="320" w:lineRule="exact"/>
                              <w:ind w:firstLine="440"/>
                            </w:pPr>
                            <w:r>
                              <w:rPr>
                                <w:color w:val="000000"/>
                                <w:sz w:val="20"/>
                              </w:rPr>
                              <w:t>译名中地名、人名、民族名皆据新华社所编《译名手册》处理。未有专门译名手册语种译名者，据新华社</w:t>
                            </w:r>
                            <w:r>
                              <w:rPr>
                                <w:color w:val="000000"/>
                                <w:sz w:val="20"/>
                              </w:rPr>
                              <w:t>1973</w:t>
                            </w:r>
                            <w:r>
                              <w:rPr>
                                <w:color w:val="000000"/>
                                <w:sz w:val="20"/>
                              </w:rPr>
                              <w:t>年编</w:t>
                            </w:r>
                            <w:r>
                              <w:rPr>
                                <w:color w:val="000000"/>
                                <w:sz w:val="20"/>
                              </w:rPr>
                              <w:t>“</w:t>
                            </w:r>
                            <w:r>
                              <w:rPr>
                                <w:color w:val="000000"/>
                                <w:sz w:val="20"/>
                              </w:rPr>
                              <w:t>外语译音表四十种</w:t>
                            </w:r>
                            <w:r>
                              <w:rPr>
                                <w:color w:val="000000"/>
                                <w:sz w:val="20"/>
                              </w:rPr>
                              <w:t>”</w:t>
                            </w:r>
                            <w:r>
                              <w:rPr>
                                <w:color w:val="000000"/>
                                <w:sz w:val="20"/>
                              </w:rPr>
                              <w:t>译出。斯拉夫语系的译名按拉丁语转写后的读法译出（《俄语姓名译名手册》后所附《俄汉音译表》中虽有斯拉夫字母转写为拉丁字母的规范，但是根据此表反过来从拉丁文转写成斯拉夫语则不能准确，所以谨按原书拼法译出）。阿拉伯语因转写方式多，以文中给出的拼法译出。小亚细亚地区的现代地名，据土耳其译音</w:t>
                            </w:r>
                            <w:r>
                              <w:rPr>
                                <w:color w:val="000000"/>
                                <w:sz w:val="20"/>
                              </w:rPr>
                              <w:t>表译出。希腊罗马神话中的译名一律以罗念生在《希腊罗马神话词典》（鲁刚、郑述谱编译，中国社会科学出版社，</w:t>
                            </w:r>
                            <w:r>
                              <w:rPr>
                                <w:color w:val="000000"/>
                                <w:sz w:val="20"/>
                              </w:rPr>
                              <w:t>1984</w:t>
                            </w:r>
                            <w:r>
                              <w:rPr>
                                <w:color w:val="000000"/>
                                <w:sz w:val="20"/>
                              </w:rPr>
                              <w:t>年）中详加说明的译音为准。基督教相关的词条一律根据《基督教文化百科词典》（济南出版社，</w:t>
                            </w:r>
                            <w:r>
                              <w:rPr>
                                <w:color w:val="000000"/>
                                <w:sz w:val="20"/>
                              </w:rPr>
                              <w:t>1991</w:t>
                            </w:r>
                            <w:r>
                              <w:rPr>
                                <w:color w:val="000000"/>
                                <w:sz w:val="20"/>
                              </w:rPr>
                              <w:t>年）为准。</w:t>
                            </w:r>
                          </w:p>
                          <w:p w:rsidR="00AC451B" w:rsidRDefault="007D56C2">
                            <w:pPr>
                              <w:spacing w:line="320" w:lineRule="exact"/>
                              <w:ind w:firstLine="440"/>
                            </w:pPr>
                            <w:r>
                              <w:rPr>
                                <w:color w:val="000000"/>
                                <w:sz w:val="20"/>
                              </w:rPr>
                              <w:t>习惯性音译译名分成以下几种：</w:t>
                            </w:r>
                          </w:p>
                          <w:p w:rsidR="00AC451B" w:rsidRDefault="007D56C2">
                            <w:pPr>
                              <w:spacing w:line="320" w:lineRule="exact"/>
                              <w:ind w:firstLine="440"/>
                            </w:pPr>
                            <w:r>
                              <w:rPr>
                                <w:color w:val="000000"/>
                                <w:sz w:val="20"/>
                              </w:rPr>
                              <w:t>地名以《最新世界地图集》（中国地图出版社</w:t>
                            </w:r>
                            <w:r>
                              <w:rPr>
                                <w:color w:val="000000"/>
                                <w:sz w:val="20"/>
                              </w:rPr>
                              <w:t>1995</w:t>
                            </w:r>
                            <w:r>
                              <w:rPr>
                                <w:color w:val="000000"/>
                                <w:sz w:val="20"/>
                              </w:rPr>
                              <w:t>年版）为准。</w:t>
                            </w:r>
                          </w:p>
                          <w:p w:rsidR="00AC451B" w:rsidRDefault="007D56C2">
                            <w:pPr>
                              <w:spacing w:line="320" w:lineRule="exact"/>
                              <w:ind w:firstLine="440"/>
                            </w:pPr>
                            <w:r>
                              <w:rPr>
                                <w:color w:val="000000"/>
                                <w:sz w:val="20"/>
                              </w:rPr>
                              <w:t>人名以北京大学历史系编《世界通史》为准。如查理曼大帝，本应按其母语译作卡尔大帝，屈从习惯译法，而且在他未称帝前只称查理曼，加注</w:t>
                            </w:r>
                            <w:r>
                              <w:rPr>
                                <w:color w:val="000000"/>
                                <w:sz w:val="20"/>
                              </w:rPr>
                              <w:t>“</w:t>
                            </w:r>
                            <w:r>
                              <w:rPr>
                                <w:color w:val="000000"/>
                                <w:sz w:val="20"/>
                              </w:rPr>
                              <w:t>未称帝</w:t>
                            </w:r>
                            <w:r>
                              <w:rPr>
                                <w:color w:val="000000"/>
                                <w:sz w:val="20"/>
                              </w:rPr>
                              <w:t>”</w:t>
                            </w:r>
                            <w:r>
                              <w:rPr>
                                <w:color w:val="000000"/>
                                <w:sz w:val="20"/>
                              </w:rPr>
                              <w:t>以辨析史实。</w:t>
                            </w:r>
                          </w:p>
                          <w:p w:rsidR="00AC451B" w:rsidRDefault="007D56C2">
                            <w:pPr>
                              <w:spacing w:line="320" w:lineRule="exact"/>
                              <w:ind w:firstLine="440"/>
                            </w:pPr>
                            <w:r>
                              <w:rPr>
                                <w:color w:val="000000"/>
                                <w:sz w:val="20"/>
                              </w:rPr>
                              <w:t>艺术家人名的习惯译法比较难于把握分寸，历来各译家对艺术</w:t>
                            </w:r>
                            <w:r>
                              <w:rPr>
                                <w:color w:val="000000"/>
                                <w:sz w:val="20"/>
                              </w:rPr>
                              <w:t>家习惯译名采纳宽松不一。我们采取了特殊</w:t>
                            </w:r>
                          </w:p>
                          <w:p w:rsidR="00AC451B" w:rsidRDefault="007D56C2">
                            <w:pPr>
                              <w:spacing w:line="320" w:lineRule="exact"/>
                            </w:pPr>
                            <w:r>
                              <w:rPr>
                                <w:color w:val="000000"/>
                                <w:sz w:val="20"/>
                              </w:rPr>
                              <w:t>测试法。以非艺术学专业的在学大学生的经验为准，决定取舍。之所以定立这一标准，是因为此书读者为大学</w:t>
                            </w:r>
                          </w:p>
                          <w:p w:rsidR="00AC451B" w:rsidRDefault="007D56C2">
                            <w:pPr>
                              <w:spacing w:line="320" w:lineRule="exact"/>
                            </w:pPr>
                            <w:r>
                              <w:rPr>
                                <w:color w:val="000000"/>
                                <w:sz w:val="20"/>
                              </w:rPr>
                              <w:t>学生和一般知识分子，设定了一个时段社会性</w:t>
                            </w:r>
                            <w:r>
                              <w:rPr>
                                <w:color w:val="000000"/>
                                <w:sz w:val="20"/>
                              </w:rPr>
                              <w:t>“</w:t>
                            </w:r>
                            <w:r>
                              <w:rPr>
                                <w:color w:val="000000"/>
                                <w:sz w:val="20"/>
                              </w:rPr>
                              <w:t>标准</w:t>
                            </w:r>
                            <w:r>
                              <w:rPr>
                                <w:color w:val="000000"/>
                                <w:sz w:val="20"/>
                              </w:rPr>
                              <w:t>”</w:t>
                            </w:r>
                            <w:r>
                              <w:rPr>
                                <w:color w:val="000000"/>
                                <w:sz w:val="20"/>
                              </w:rPr>
                              <w:t>是可以成立的。本书中凡称名略姓、用定冠词或</w:t>
                            </w:r>
                            <w:r>
                              <w:rPr>
                                <w:color w:val="000000"/>
                                <w:sz w:val="20"/>
                              </w:rPr>
                              <w:t>“</w:t>
                            </w:r>
                            <w:r>
                              <w:rPr>
                                <w:color w:val="000000"/>
                                <w:sz w:val="20"/>
                              </w:rPr>
                              <w:t>我们</w:t>
                            </w:r>
                          </w:p>
                          <w:p w:rsidR="00AC451B" w:rsidRDefault="007D56C2">
                            <w:pPr>
                              <w:spacing w:line="320" w:lineRule="exact"/>
                            </w:pPr>
                            <w:r>
                              <w:rPr>
                                <w:color w:val="000000"/>
                                <w:sz w:val="20"/>
                              </w:rPr>
                              <w:t>的</w:t>
                            </w:r>
                            <w:r>
                              <w:rPr>
                                <w:color w:val="000000"/>
                                <w:sz w:val="20"/>
                              </w:rPr>
                              <w:t>”</w:t>
                            </w:r>
                            <w:r>
                              <w:rPr>
                                <w:color w:val="000000"/>
                                <w:sz w:val="20"/>
                              </w:rPr>
                              <w:t>指称艺术家，一律改称其姓以便前后阅读核实对比。再如：</w:t>
                            </w:r>
                            <w:r>
                              <w:rPr>
                                <w:color w:val="000000"/>
                                <w:sz w:val="20"/>
                              </w:rPr>
                              <w:t>“</w:t>
                            </w:r>
                            <w:r>
                              <w:rPr>
                                <w:color w:val="000000"/>
                                <w:sz w:val="20"/>
                              </w:rPr>
                              <w:t>达</w:t>
                            </w:r>
                            <w:r>
                              <w:rPr>
                                <w:color w:val="000000"/>
                                <w:sz w:val="20"/>
                              </w:rPr>
                              <w:t>·</w:t>
                            </w:r>
                            <w:r>
                              <w:rPr>
                                <w:color w:val="000000"/>
                                <w:sz w:val="20"/>
                              </w:rPr>
                              <w:t>芬奇</w:t>
                            </w:r>
                            <w:r>
                              <w:rPr>
                                <w:color w:val="000000"/>
                                <w:sz w:val="20"/>
                              </w:rPr>
                              <w:t>”</w:t>
                            </w:r>
                            <w:r>
                              <w:rPr>
                                <w:color w:val="000000"/>
                                <w:sz w:val="20"/>
                              </w:rPr>
                              <w:t>则用其姓（实际相当中国的地望），</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91" style="position:absolute;left:0pt;margin-left:23.0pt;margin-top:26.0pt;height:678.0pt;width:540.0pt;z-index:639022428013827430;mso-width-relative:page;mso-height-relative:page;mso-position-vertical-relative:page;mso-position-horizontal-relative:page;" coordsize="21600,21600" o:spid="_x0000_s49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after="190" w:line="320" w:lineRule="exact"/>
                        <w:ind w:firstLine="0"/>
                        <w:jc w:val="both"/>
                      </w:pPr>
                      <w:r>
                        <w:rPr>
                          <w:sz w:val="20"/>
                          <w:color w:val="000000"/>
                        </w:rPr>
                        <w:t xml:space="preserve">作讲义，推敲份量；一方面通读稿件，校订内容。并先由温雁，再由盛磊、冯华年、魏苑读打印稿，做文字</w:t>
                      </w:r>
                      <w:r>
                        <w:rPr>
                          <w:sz w:val="20"/>
                          <w:color w:val="000000"/>
                        </w:rPr>
                        <w:t xml:space="preserve">性编辑。10月中的一天，后三位同学突然“发难”，问我为何倡导学术的“诚实、认真”，却放任旧稿十年</w:t>
                      </w:r>
                      <w:r>
                        <w:rPr>
                          <w:sz w:val="20"/>
                          <w:color w:val="000000"/>
                        </w:rPr>
                        <w:t xml:space="preserve">后不重制作而面世。我心中感慨不已，真可谓悲喜交集。所悲者，一本译稿，十年尘封，十多年来国内学术</w:t>
                      </w:r>
                      <w:r>
                        <w:rPr>
                          <w:sz w:val="20"/>
                          <w:color w:val="000000"/>
                        </w:rPr>
                        <w:t xml:space="preserve">水平进展很大，当时所尽心力已不能符合要求。我这一代人，也已从二十多岁的年轻研究生、助教，成为游</w:t>
                      </w:r>
                      <w:r>
                        <w:rPr>
                          <w:sz w:val="20"/>
                          <w:color w:val="000000"/>
                        </w:rPr>
                        <w:t xml:space="preserve">历多方的中年学者、教授，对自己的缺憾，倍觉难堪。所喜者，“尽力提高译文质量”在北大一定范围内已</w:t>
                      </w:r>
                      <w:r>
                        <w:rPr>
                          <w:sz w:val="20"/>
                          <w:color w:val="000000"/>
                        </w:rPr>
                        <w:t xml:space="preserve">渐成风气。本来在“重译”与“收拾残稿”两可之间徘徊的心绪，顿时倾向于重译，犹豫难决的心情忽如烟</w:t>
                      </w:r>
                      <w:r>
                        <w:rPr>
                          <w:sz w:val="20"/>
                          <w:color w:val="000000"/>
                        </w:rPr>
                        <w:t xml:space="preserve">消。这时，我手持按约整理完成的旧稿，奋勇来到何非先生面前请罪，并坚持重译。此境竟何似14年前持“台</w:t>
                      </w:r>
                      <w:r>
                        <w:rPr>
                          <w:sz w:val="20"/>
                          <w:color w:val="000000"/>
                        </w:rPr>
                        <w:t xml:space="preserve">湾版”面对陈允鹤先生！当年重译多少因自以为是，今日重译则是自以为非，十几年风雨竟造就如此境遇，</w:t>
                      </w:r>
                      <w:r>
                        <w:rPr>
                          <w:sz w:val="20"/>
                          <w:color w:val="000000"/>
                        </w:rPr>
                        <w:t xml:space="preserve">我心中确有一种坦荡的喜悦。何非先生很吃惊，眼中的斥责稍纵即逝，他当即表示非常理解我的心情，宁可</w:t>
                      </w:r>
                      <w:r>
                        <w:rPr>
                          <w:sz w:val="20"/>
                          <w:color w:val="000000"/>
                        </w:rPr>
                        <w:t xml:space="preserve">承担出版风险，也要支持我了却心思。第二天，我召集了八位学生陈兴珠、彭俊军、李诗晗、田原、刘平、</w:t>
                      </w:r>
                      <w:r>
                        <w:rPr>
                          <w:sz w:val="20"/>
                          <w:color w:val="000000"/>
                        </w:rPr>
                        <w:t xml:space="preserve">盛磊、魏苑、冯华年组成了工作小组，再一次采用“组合译制”，重译《詹森艺术史》第五版。这次重译，</w:t>
                      </w:r>
                      <w:r>
                        <w:rPr>
                          <w:sz w:val="20"/>
                          <w:color w:val="000000"/>
                        </w:rPr>
                        <w:t xml:space="preserve">沿用旧译稿的全部成果，实际是第三组人加入了前两组一道工作。首先推敲确定了各种格式规范，然后各人</w:t>
                      </w:r>
                      <w:r>
                        <w:rPr>
                          <w:sz w:val="20"/>
                          <w:color w:val="000000"/>
                        </w:rPr>
                        <w:t xml:space="preserve">分头根据原文重新校译，每人再分别与我逐句核译第二遍，然后译成草译稿，一部分发向选修西方美术史的</w:t>
                      </w:r>
                      <w:r>
                        <w:rPr>
                          <w:sz w:val="20"/>
                          <w:color w:val="000000"/>
                        </w:rPr>
                        <w:t xml:space="preserve">北大同学广求意见，一部分由小组人等组成研讨会，每周一部详加推敲。草译稿的意见全部集中后，交与此</w:t>
                      </w:r>
                      <w:r>
                        <w:rPr>
                          <w:sz w:val="20"/>
                          <w:color w:val="000000"/>
                        </w:rPr>
                        <w:t xml:space="preserve">部责任人，由该负责人与各位意见人逐条讨论、修改，打出清译稿，再由专人通读清译稿，润色，最后由我</w:t>
                      </w:r>
                      <w:r>
                        <w:rPr>
                          <w:sz w:val="20"/>
                          <w:color w:val="000000"/>
                        </w:rPr>
                        <w:t xml:space="preserve">通读润色后出清译稿，结束。</w:t>
                      </w:r>
                    </w:p>
                    <w:p>
                      <w:pPr>
                        <w:spacing w:line="360" w:lineRule="exact"/>
                        <w:ind w:firstLine="0"/>
                        <w:jc w:val="both"/>
                      </w:pPr>
                      <w:r>
                        <w:rPr>
                          <w:sz w:val="22"/>
                          <w:color w:val="000000"/>
                        </w:rPr>
                        <w:t xml:space="preserve">第二件事：译书方法</w:t>
                      </w:r>
                    </w:p>
                    <w:p>
                      <w:pPr>
                        <w:spacing w:line="320" w:lineRule="exact"/>
                        <w:ind w:firstLine="440"/>
                        <w:jc w:val="both"/>
                      </w:pPr>
                      <w:r>
                        <w:rPr>
                          <w:sz w:val="20"/>
                          <w:color w:val="000000"/>
                        </w:rPr>
                        <w:t xml:space="preserve">译书经历记叙我们的工作，工作又是由一系列方法来保证译制过程的进行。</w:t>
                      </w:r>
                    </w:p>
                    <w:p>
                      <w:pPr>
                        <w:spacing w:line="320" w:lineRule="exact"/>
                        <w:ind w:firstLine="440"/>
                        <w:jc w:val="both"/>
                      </w:pPr>
                      <w:r>
                        <w:rPr>
                          <w:sz w:val="20"/>
                          <w:color w:val="000000"/>
                        </w:rPr>
                        <w:t xml:space="preserve">首先，制定了一系列工作用表，其中包括《译名表》、《术语表》和《专门词语表》。在本文译制时，上</w:t>
                      </w:r>
                      <w:r>
                        <w:rPr>
                          <w:sz w:val="20"/>
                          <w:color w:val="000000"/>
                        </w:rPr>
                        <w:t xml:space="preserve">述各种词语一律保持原文，并按字母顺序记入上述译名表，在表中给出参考译文（词），并注明准确出处。待</w:t>
                      </w:r>
                      <w:r>
                        <w:rPr>
                          <w:sz w:val="20"/>
                          <w:color w:val="000000"/>
                        </w:rPr>
                        <w:t xml:space="preserve">全书译完后，专门清理给出定译文（词），然后代入正文。</w:t>
                      </w:r>
                    </w:p>
                    <w:p>
                      <w:pPr>
                        <w:spacing w:line="320" w:lineRule="exact"/>
                        <w:ind w:firstLine="440"/>
                        <w:jc w:val="both"/>
                      </w:pPr>
                      <w:r>
                        <w:rPr>
                          <w:sz w:val="20"/>
                          <w:color w:val="000000"/>
                        </w:rPr>
                        <w:t xml:space="preserve">所有音译译名规范如下：</w:t>
                      </w:r>
                    </w:p>
                    <w:p>
                      <w:pPr>
                        <w:spacing w:line="320" w:lineRule="exact"/>
                        <w:ind w:firstLine="440"/>
                        <w:jc w:val="both"/>
                      </w:pPr>
                      <w:r>
                        <w:rPr>
                          <w:sz w:val="20"/>
                          <w:color w:val="000000"/>
                        </w:rPr>
                        <w:t xml:space="preserve">译名中地名、人名、民族名皆据新华社所编《译名手册》处理。未有专门译名手册语种译名者，据新华社</w:t>
                      </w:r>
                      <w:r>
                        <w:rPr>
                          <w:sz w:val="20"/>
                          <w:color w:val="000000"/>
                        </w:rPr>
                        <w:t xml:space="preserve">1973年编“外语译音表四十种”译出。斯拉夫语系的译名按拉丁语转写后的读法译出（《俄语姓名译名手册》</w:t>
                      </w:r>
                      <w:r>
                        <w:rPr>
                          <w:sz w:val="20"/>
                          <w:color w:val="000000"/>
                        </w:rPr>
                        <w:t xml:space="preserve">后所附《俄汉音译表》中虽有斯拉夫字母转写为拉丁字母的规范，但是根据此表反过来从拉丁文转写成斯拉夫</w:t>
                      </w:r>
                      <w:r>
                        <w:rPr>
                          <w:sz w:val="20"/>
                          <w:color w:val="000000"/>
                        </w:rPr>
                        <w:t xml:space="preserve">语则不能准确，所以谨按原书拼法译出）。阿拉伯语因转写方式多，以文中给出的拼法译出。小亚细亚地区的</w:t>
                      </w:r>
                      <w:r>
                        <w:rPr>
                          <w:sz w:val="20"/>
                          <w:color w:val="000000"/>
                        </w:rPr>
                        <w:t xml:space="preserve">现代地名，据土耳其译音表译出。希腊罗马神话中的译名一律以罗念生在《希腊罗马神话词典》（鲁刚、郑述</w:t>
                      </w:r>
                      <w:r>
                        <w:rPr>
                          <w:sz w:val="20"/>
                          <w:color w:val="000000"/>
                        </w:rPr>
                        <w:t xml:space="preserve">谱编译，中国社会科学出版社，1984年）中详加说明的译音为准。基督教相关的词条一律根据《基督教文化</w:t>
                      </w:r>
                      <w:r>
                        <w:rPr>
                          <w:sz w:val="20"/>
                          <w:color w:val="000000"/>
                        </w:rPr>
                        <w:t xml:space="preserve">百科词典》（济南出版社，1991年）为准。</w:t>
                      </w:r>
                    </w:p>
                    <w:p>
                      <w:pPr>
                        <w:spacing w:line="320" w:lineRule="exact"/>
                        <w:ind w:firstLine="440"/>
                        <w:jc w:val="both"/>
                      </w:pPr>
                      <w:r>
                        <w:rPr>
                          <w:sz w:val="20"/>
                          <w:color w:val="000000"/>
                        </w:rPr>
                        <w:t xml:space="preserve">习惯性音译译名分成以下几种：</w:t>
                      </w:r>
                    </w:p>
                    <w:p>
                      <w:pPr>
                        <w:spacing w:line="320" w:lineRule="exact"/>
                        <w:ind w:firstLine="440"/>
                        <w:jc w:val="both"/>
                      </w:pPr>
                      <w:r>
                        <w:rPr>
                          <w:sz w:val="20"/>
                          <w:color w:val="000000"/>
                        </w:rPr>
                        <w:t xml:space="preserve">地名以《最新世界地图集》（中国地图出版社1995年版）为准。</w:t>
                      </w:r>
                    </w:p>
                    <w:p>
                      <w:pPr>
                        <w:spacing w:line="320" w:lineRule="exact"/>
                        <w:ind w:firstLine="440"/>
                        <w:jc w:val="both"/>
                      </w:pPr>
                      <w:r>
                        <w:rPr>
                          <w:sz w:val="20"/>
                          <w:color w:val="000000"/>
                        </w:rPr>
                        <w:t xml:space="preserve">人名以北京大学历史系编《世界通史》为准。如查理曼大帝，本应按其母语译作卡尔大帝，屈从习惯译法，</w:t>
                      </w:r>
                      <w:r>
                        <w:rPr>
                          <w:sz w:val="20"/>
                          <w:color w:val="000000"/>
                        </w:rPr>
                        <w:t xml:space="preserve">而且在他未称帝前只称查理曼，加注“未称帝”以辨析史实。</w:t>
                      </w:r>
                    </w:p>
                    <w:p>
                      <w:pPr>
                        <w:spacing w:line="320" w:lineRule="exact"/>
                        <w:ind w:firstLine="440"/>
                        <w:jc w:val="both"/>
                      </w:pPr>
                      <w:r>
                        <w:rPr>
                          <w:sz w:val="20"/>
                          <w:color w:val="000000"/>
                        </w:rPr>
                        <w:t xml:space="preserve">艺术家人名的习惯译法比较难于把握分寸，历来各译家对艺术家习惯译名采纳宽松不一。我们采取了特殊</w:t>
                      </w:r>
                    </w:p>
                    <w:p>
                      <w:pPr>
                        <w:spacing w:line="320" w:lineRule="exact"/>
                        <w:ind w:firstLine="0"/>
                        <w:jc w:val="both"/>
                      </w:pPr>
                      <w:r>
                        <w:rPr>
                          <w:sz w:val="20"/>
                          <w:color w:val="000000"/>
                        </w:rPr>
                        <w:t xml:space="preserve">测试法。以非艺术学专业的在学大学生的经验为准，决定取舍。之所以定立这一标准，是因为此书读者为大学</w:t>
                      </w:r>
                    </w:p>
                    <w:p>
                      <w:pPr>
                        <w:spacing w:line="320" w:lineRule="exact"/>
                        <w:ind w:firstLine="0"/>
                        <w:jc w:val="both"/>
                      </w:pPr>
                      <w:r>
                        <w:rPr>
                          <w:sz w:val="20"/>
                          <w:color w:val="000000"/>
                        </w:rPr>
                        <w:t xml:space="preserve">学生和一般知识分子，设定了一个时段社会性“标准”是可以成立的。本书中凡称名略姓、用定冠词或“我们</w:t>
                      </w:r>
                    </w:p>
                    <w:p>
                      <w:pPr>
                        <w:spacing w:line="320" w:lineRule="exact"/>
                        <w:ind w:firstLine="0"/>
                        <w:jc w:val="both"/>
                      </w:pPr>
                      <w:r>
                        <w:rPr>
                          <w:sz w:val="20"/>
                          <w:color w:val="000000"/>
                        </w:rPr>
                        <w:t xml:space="preserve">的”指称艺术家，一律改称其姓以便前后阅读核实对比。再如：“达·芬奇”则用其姓（实际相当中国的地望），</w:t>
                      </w:r>
                    </w:p>
                  </w:txbxContent>
                </v:textbox>
              </v:shape>
            </w:pict>
          </mc:Fallback>
        </mc:AlternateContent>
      </w:r>
      <w:r>
        <w:rPr>
          <w:noProof/>
        </w:rPr>
        <mc:AlternateContent>
          <mc:Choice Requires="wps">
            <w:drawing>
              <wp:anchor distT="0" distB="0" distL="114300" distR="114300" simplePos="0" relativeHeight="251779072" behindDoc="0" locked="0" layoutInCell="1" allowOverlap="1">
                <wp:simplePos x="0" y="0"/>
                <wp:positionH relativeFrom="page">
                  <wp:posOffset>292100</wp:posOffset>
                </wp:positionH>
                <wp:positionV relativeFrom="page">
                  <wp:posOffset>8775700</wp:posOffset>
                </wp:positionV>
                <wp:extent cx="4775200" cy="393700"/>
                <wp:effectExtent l="0" t="0" r="635" b="14605"/>
                <wp:wrapSquare wrapText="bothSides"/>
                <wp:docPr id="49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pPr>
                            <w:r>
                              <w:rPr>
                                <w:color w:val="000000"/>
                                <w:sz w:val="18"/>
                              </w:rPr>
                              <w:t>而</w:t>
                            </w:r>
                            <w:r>
                              <w:rPr>
                                <w:color w:val="000000"/>
                                <w:sz w:val="18"/>
                              </w:rPr>
                              <w:t>“</w:t>
                            </w:r>
                            <w:r>
                              <w:rPr>
                                <w:color w:val="000000"/>
                                <w:sz w:val="18"/>
                              </w:rPr>
                              <w:t>米开朗琪罗</w:t>
                            </w:r>
                            <w:r>
                              <w:rPr>
                                <w:color w:val="000000"/>
                                <w:sz w:val="18"/>
                              </w:rPr>
                              <w:t>”</w:t>
                            </w:r>
                            <w:r>
                              <w:rPr>
                                <w:color w:val="000000"/>
                                <w:sz w:val="18"/>
                              </w:rPr>
                              <w:t>则称其名，皆归入习惯译法类处理。意大利语人名中的</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93" style="position:absolute;left:0pt;margin-left:23.0pt;margin-top:691.0pt;height:31.0pt;width:376.0pt;z-index:639022428013827883;mso-width-relative:page;mso-height-relative:page;mso-position-vertical-relative:page;mso-position-horizontal-relative:page;" coordsize="21600,21600" o:spid="_x0000_s49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both"/>
                      </w:pPr>
                      <w:r>
                        <w:rPr>
                          <w:sz w:val="18"/>
                          <w:color w:val="000000"/>
                        </w:rPr>
                        <w:t xml:space="preserve">而“米开朗琪罗”则称其名，皆归入习惯译法类处理。意大利语人名中的</w:t>
                      </w:r>
                    </w:p>
                  </w:txbxContent>
                </v:textbox>
              </v:shape>
            </w:pict>
          </mc:Fallback>
        </mc:AlternateContent>
      </w:r>
      <w:r>
        <w:rPr>
          <w:noProof/>
        </w:rPr>
        <mc:AlternateContent>
          <mc:Choice Requires="wps">
            <w:drawing>
              <wp:anchor distT="0" distB="0" distL="114300" distR="114300" simplePos="0" relativeHeight="251780096" behindDoc="0" locked="0" layoutInCell="1" allowOverlap="1">
                <wp:simplePos x="0" y="0"/>
                <wp:positionH relativeFrom="page">
                  <wp:posOffset>5181600</wp:posOffset>
                </wp:positionH>
                <wp:positionV relativeFrom="page">
                  <wp:posOffset>8775700</wp:posOffset>
                </wp:positionV>
                <wp:extent cx="1968500" cy="381000"/>
                <wp:effectExtent l="0" t="0" r="635" b="14605"/>
                <wp:wrapSquare wrapText="bothSides"/>
                <wp:docPr id="49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pPr>
                            <w:r>
                              <w:rPr>
                                <w:color w:val="000000"/>
                                <w:sz w:val="20"/>
                              </w:rPr>
                              <w:t>、德语人名的</w:t>
                            </w:r>
                            <w:r>
                              <w:rPr>
                                <w:color w:val="000000"/>
                                <w:sz w:val="20"/>
                              </w:rPr>
                              <w:t>“von”</w:t>
                            </w:r>
                            <w:r>
                              <w:rPr>
                                <w:color w:val="000000"/>
                                <w:sz w:val="20"/>
                              </w:rPr>
                              <w:t>、低地</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95" style="position:absolute;left:0pt;margin-left:408.0pt;margin-top:691.0pt;height:30.0pt;width:155.0pt;z-index:639022428013828241;mso-width-relative:page;mso-height-relative:page;mso-position-vertical-relative:page;mso-position-horizontal-relative:page;" coordsize="21600,21600" o:spid="_x0000_s49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both"/>
                      </w:pPr>
                      <w:r>
                        <w:rPr>
                          <w:sz w:val="20"/>
                          <w:color w:val="000000"/>
                        </w:rPr>
                        <w:t xml:space="preserve">、德语人名的“von”、低地</w:t>
                      </w:r>
                    </w:p>
                  </w:txbxContent>
                </v:textbox>
              </v:shape>
            </w:pict>
          </mc:Fallback>
        </mc:AlternateContent>
      </w:r>
      <w:r>
        <w:rPr>
          <w:noProof/>
        </w:rPr>
        <mc:AlternateContent>
          <mc:Choice Requires="wps">
            <w:drawing>
              <wp:anchor distT="0" distB="0" distL="114300" distR="114300" simplePos="0" relativeHeight="251781120" behindDoc="0" locked="0" layoutInCell="1" allowOverlap="1">
                <wp:simplePos x="0" y="0"/>
                <wp:positionH relativeFrom="page">
                  <wp:posOffset>292100</wp:posOffset>
                </wp:positionH>
                <wp:positionV relativeFrom="page">
                  <wp:posOffset>8991600</wp:posOffset>
                </wp:positionV>
                <wp:extent cx="2984500" cy="406400"/>
                <wp:effectExtent l="0" t="0" r="635" b="14605"/>
                <wp:wrapSquare wrapText="bothSides"/>
                <wp:docPr id="49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60" w:lineRule="exact"/>
                            </w:pPr>
                            <w:r>
                              <w:rPr>
                                <w:color w:val="000000"/>
                                <w:sz w:val="16"/>
                              </w:rPr>
                              <w:t>国家人名中的</w:t>
                            </w:r>
                            <w:r>
                              <w:rPr>
                                <w:color w:val="000000"/>
                                <w:sz w:val="16"/>
                              </w:rPr>
                              <w:t>“van”</w:t>
                            </w:r>
                            <w:r>
                              <w:rPr>
                                <w:color w:val="000000"/>
                                <w:sz w:val="16"/>
                              </w:rPr>
                              <w:t>和</w:t>
                            </w:r>
                            <w:r>
                              <w:rPr>
                                <w:color w:val="000000"/>
                                <w:sz w:val="16"/>
                              </w:rPr>
                              <w:t>“van de”</w:t>
                            </w:r>
                            <w:r>
                              <w:rPr>
                                <w:color w:val="000000"/>
                                <w:sz w:val="16"/>
                              </w:rPr>
                              <w:t>、法语中的</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97" style="position:absolute;left:0pt;margin-left:23.0pt;margin-top:708.0pt;height:32.0pt;width:235.0pt;z-index:639022428013828583;mso-width-relative:page;mso-height-relative:page;mso-position-vertical-relative:page;mso-position-horizontal-relative:page;" coordsize="21600,21600" o:spid="_x0000_s49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0"/>
                        <w:jc w:val="both"/>
                      </w:pPr>
                      <w:r>
                        <w:rPr>
                          <w:sz w:val="16"/>
                          <w:color w:val="000000"/>
                        </w:rPr>
                        <w:t xml:space="preserve">国家人名中的“van”和“van de”、法语中的</w:t>
                      </w:r>
                    </w:p>
                  </w:txbxContent>
                </v:textbox>
              </v:shape>
            </w:pict>
          </mc:Fallback>
        </mc:AlternateContent>
      </w:r>
      <w:r>
        <w:rPr>
          <w:noProof/>
        </w:rPr>
        <mc:AlternateContent>
          <mc:Choice Requires="wps">
            <w:drawing>
              <wp:anchor distT="0" distB="0" distL="114300" distR="114300" simplePos="0" relativeHeight="251782144" behindDoc="0" locked="0" layoutInCell="1" allowOverlap="1">
                <wp:simplePos x="0" y="0"/>
                <wp:positionH relativeFrom="page">
                  <wp:posOffset>4724400</wp:posOffset>
                </wp:positionH>
                <wp:positionV relativeFrom="page">
                  <wp:posOffset>8991600</wp:posOffset>
                </wp:positionV>
                <wp:extent cx="2413000" cy="381000"/>
                <wp:effectExtent l="0" t="0" r="635" b="14605"/>
                <wp:wrapSquare wrapText="bothSides"/>
                <wp:docPr id="49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pPr>
                            <w:r>
                              <w:rPr>
                                <w:color w:val="000000"/>
                                <w:sz w:val="20"/>
                              </w:rPr>
                              <w:t>等基本上都作为姓氏组成部分译出。</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499" style="position:absolute;left:0pt;margin-left:372.0pt;margin-top:708.0pt;height:30.0pt;width:190.0pt;z-index:639022428013828913;mso-width-relative:page;mso-height-relative:page;mso-position-vertical-relative:page;mso-position-horizontal-relative:page;" coordsize="21600,21600" o:spid="_x0000_s49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both"/>
                      </w:pPr>
                      <w:r>
                        <w:rPr>
                          <w:sz w:val="20"/>
                          <w:color w:val="000000"/>
                        </w:rPr>
                        <w:t xml:space="preserve">等基本上都作为姓氏组成部分译出。</w:t>
                      </w:r>
                    </w:p>
                  </w:txbxContent>
                </v:textbox>
              </v:shape>
            </w:pict>
          </mc:Fallback>
        </mc:AlternateContent>
      </w:r>
      <w:r>
        <w:rPr>
          <w:noProof/>
        </w:rPr>
        <mc:AlternateContent>
          <mc:Choice Requires="wps">
            <w:drawing>
              <wp:anchor distT="0" distB="0" distL="114300" distR="114300" simplePos="0" relativeHeight="251783168" behindDoc="0" locked="0" layoutInCell="1" allowOverlap="1">
                <wp:simplePos x="0" y="0"/>
                <wp:positionH relativeFrom="page">
                  <wp:posOffset>292100</wp:posOffset>
                </wp:positionH>
                <wp:positionV relativeFrom="page">
                  <wp:posOffset>9207500</wp:posOffset>
                </wp:positionV>
                <wp:extent cx="6845300" cy="863600"/>
                <wp:effectExtent l="0" t="0" r="635" b="14605"/>
                <wp:wrapSquare wrapText="bothSides"/>
                <wp:docPr id="50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ind w:firstLine="440"/>
                            </w:pPr>
                            <w:r>
                              <w:rPr>
                                <w:color w:val="000000"/>
                                <w:sz w:val="18"/>
                              </w:rPr>
                              <w:t>关于教堂名。当出现</w:t>
                            </w:r>
                            <w:r>
                              <w:rPr>
                                <w:color w:val="000000"/>
                                <w:sz w:val="18"/>
                              </w:rPr>
                              <w:t>St.</w:t>
                            </w:r>
                            <w:r>
                              <w:rPr>
                                <w:color w:val="000000"/>
                                <w:sz w:val="18"/>
                              </w:rPr>
                              <w:t>或</w:t>
                            </w:r>
                            <w:r>
                              <w:rPr>
                                <w:color w:val="000000"/>
                                <w:sz w:val="18"/>
                              </w:rPr>
                              <w:t>Sta.</w:t>
                            </w:r>
                            <w:r>
                              <w:rPr>
                                <w:color w:val="000000"/>
                                <w:sz w:val="18"/>
                              </w:rPr>
                              <w:t>时，如果其后的人名在《圣经》中有，则根据《圣经》人名翻译；如果没有，则根据此人所属国的人名译法翻译。</w:t>
                            </w:r>
                          </w:p>
                          <w:p w:rsidR="00AC451B" w:rsidRDefault="007D56C2">
                            <w:pPr>
                              <w:spacing w:line="280" w:lineRule="exact"/>
                              <w:ind w:firstLine="440"/>
                            </w:pPr>
                            <w:r>
                              <w:rPr>
                                <w:color w:val="000000"/>
                                <w:sz w:val="18"/>
                              </w:rPr>
                              <w:t>术语和专门词语的选取方式分两部分。其一，本书书后自带术语，形成的《术语表》。其二，凡在文中</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501" style="position:absolute;left:0pt;margin-left:23.0pt;margin-top:725.0pt;height:68.0pt;width:539.0pt;z-index:639022428013829463;mso-width-relative:page;mso-height-relative:page;mso-position-vertical-relative:page;mso-position-horizontal-relative:page;" coordsize="21600,21600" o:spid="_x0000_s50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440"/>
                        <w:jc w:val="both"/>
                      </w:pPr>
                      <w:r>
                        <w:rPr>
                          <w:sz w:val="18"/>
                          <w:color w:val="000000"/>
                        </w:rPr>
                        <w:t xml:space="preserve">关于教堂名。当出现St.或Sta.时，如果其后的人名在《圣经》中有，则根据《圣经》人名翻译；如果没有，</w:t>
                      </w:r>
                      <w:r>
                        <w:rPr>
                          <w:sz w:val="18"/>
                          <w:color w:val="000000"/>
                        </w:rPr>
                        <w:t xml:space="preserve">则根据此人所属国的人名译法翻译。</w:t>
                      </w:r>
                    </w:p>
                    <w:p>
                      <w:pPr>
                        <w:spacing w:line="280" w:lineRule="exact"/>
                        <w:ind w:firstLine="440"/>
                        <w:jc w:val="both"/>
                      </w:pPr>
                      <w:r>
                        <w:rPr>
                          <w:sz w:val="18"/>
                          <w:color w:val="000000"/>
                        </w:rPr>
                        <w:t xml:space="preserve">术语和专门词语的选取方式分两部分。其一，本书书后自带术语，形成的《术语表》。其二，凡在文中</w:t>
                      </w:r>
                    </w:p>
                  </w:txbxContent>
                </v:textbox>
              </v:shape>
            </w:pict>
          </mc:Fallback>
        </mc:AlternateContent>
      </w:r>
      <w:r>
        <w:rPr>
          <w:noProof/>
        </w:rPr>
        <mc:AlternateContent>
          <mc:Choice Requires="wps">
            <w:drawing>
              <wp:anchor distT="0" distB="0" distL="114300" distR="114300" simplePos="0" relativeHeight="251784192" behindDoc="0" locked="0" layoutInCell="1" allowOverlap="1">
                <wp:simplePos x="0" y="0"/>
                <wp:positionH relativeFrom="page">
                  <wp:posOffset>6616700</wp:posOffset>
                </wp:positionH>
                <wp:positionV relativeFrom="page">
                  <wp:posOffset>10274300</wp:posOffset>
                </wp:positionV>
                <wp:extent cx="850900" cy="228600"/>
                <wp:effectExtent l="0" t="0" r="635" b="14605"/>
                <wp:wrapSquare wrapText="bothSides"/>
                <wp:docPr id="50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jc w:val="right"/>
                            </w:pPr>
                            <w:r>
                              <w:rPr>
                                <w:color w:val="000000"/>
                                <w:sz w:val="20"/>
                              </w:rPr>
                              <w:t>译后记</w:t>
                            </w:r>
                            <w:r>
                              <w:rPr>
                                <w:color w:val="000000"/>
                                <w:sz w:val="20"/>
                              </w:rPr>
                              <w:t xml:space="preserve"> 1191</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503" style="position:absolute;left:0pt;margin-left:521.0pt;margin-top:809.0pt;height:18.0pt;width:67.0pt;z-index:639022428013829956;mso-width-relative:page;mso-height-relative:page;mso-position-vertical-relative:page;mso-position-horizontal-relative:page;" coordsize="21600,21600" o:spid="_x0000_s50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right"/>
                      </w:pPr>
                      <w:r>
                        <w:rPr>
                          <w:sz w:val="20"/>
                          <w:color w:val="000000"/>
                        </w:rPr>
                        <w:t xml:space="preserve">译后记 1191</w:t>
                      </w:r>
                    </w:p>
                  </w:txbxContent>
                </v:textbox>
              </v:shape>
            </w:pict>
          </mc:Fallback>
        </mc:AlternateContent>
      </w:r>
    </w:p>
    <w:p w:rsidR="00AC451B" w:rsidRDefault="00AC451B">
      <w:pPr>
        <w:sectPr w:rsidR="00AC451B">
          <w:headerReference w:type="default" r:id="rId100"/>
          <w:footerReference w:type="default" r:id="rId101"/>
          <w:pgSz w:w="11900" w:h="16840"/>
          <w:pgMar w:top="580" w:right="660" w:bottom="1260" w:left="660" w:header="0" w:footer="1260" w:gutter="0"/>
          <w:cols w:space="720"/>
          <w:titlePg/>
        </w:sectPr>
      </w:pPr>
    </w:p>
    <w:p w:rsidR="00AC451B" w:rsidRDefault="007D56C2">
      <w:pPr>
        <w:spacing w:line="320" w:lineRule="exact"/>
      </w:pPr>
      <w:r>
        <w:rPr>
          <w:color w:val="000000"/>
          <w:sz w:val="20"/>
        </w:rPr>
        <w:lastRenderedPageBreak/>
        <w:t>出现的术语和专门名词而本书自带术语表未收者，全部列入工作用表。这部分工作用表在译制工作结束后，</w:t>
      </w:r>
      <w:r>
        <w:rPr>
          <w:color w:val="000000"/>
          <w:sz w:val="20"/>
        </w:rPr>
        <w:t>凡影响理解文义者，汇入《术语表》并加符号标出，此部实际相当于</w:t>
      </w:r>
      <w:r>
        <w:rPr>
          <w:color w:val="000000"/>
          <w:sz w:val="20"/>
        </w:rPr>
        <w:t>“</w:t>
      </w:r>
      <w:r>
        <w:rPr>
          <w:color w:val="000000"/>
          <w:sz w:val="20"/>
        </w:rPr>
        <w:t>译注</w:t>
      </w:r>
      <w:r>
        <w:rPr>
          <w:color w:val="000000"/>
          <w:sz w:val="20"/>
        </w:rPr>
        <w:t>”</w:t>
      </w:r>
      <w:r>
        <w:rPr>
          <w:color w:val="000000"/>
          <w:sz w:val="20"/>
        </w:rPr>
        <w:t>。凡不影响文义者，虽然在工作过程中做了查考注释，一律删去，不出译注。</w:t>
      </w:r>
    </w:p>
    <w:p w:rsidR="00AC451B" w:rsidRDefault="007D56C2">
      <w:pPr>
        <w:spacing w:line="320" w:lineRule="exact"/>
        <w:ind w:firstLine="460"/>
      </w:pPr>
      <w:r>
        <w:rPr>
          <w:color w:val="000000"/>
          <w:sz w:val="20"/>
        </w:rPr>
        <w:t>专门术语的译法在没有错误的前提下，尽量利用中国现有相关辞典、辞书和已有译编著作的译法，不出新译，以便于读者的阅读习惯。凡一词已有多种译法，先行收集，对比参校，并检查英文、德文的辞条解释，而后确定。在术语译法里保留着中国第一代外国美术史专家，我的老师秦宣夫先生的译法；第二代外国美术史专家，我的导师邵大箴先生及中央美院各位老师的译法，以述绍渊源，不忘师恩。术语译法还保留了现在</w:t>
      </w:r>
      <w:r>
        <w:rPr>
          <w:color w:val="000000"/>
          <w:sz w:val="20"/>
        </w:rPr>
        <w:t>“</w:t>
      </w:r>
      <w:r>
        <w:rPr>
          <w:color w:val="000000"/>
          <w:sz w:val="20"/>
        </w:rPr>
        <w:t>中央派</w:t>
      </w:r>
      <w:r>
        <w:rPr>
          <w:color w:val="000000"/>
          <w:sz w:val="20"/>
        </w:rPr>
        <w:t>”</w:t>
      </w:r>
      <w:r>
        <w:rPr>
          <w:color w:val="000000"/>
          <w:sz w:val="20"/>
        </w:rPr>
        <w:t>（北京中央美院系统）、</w:t>
      </w:r>
      <w:r>
        <w:rPr>
          <w:color w:val="000000"/>
          <w:sz w:val="20"/>
        </w:rPr>
        <w:t>“</w:t>
      </w:r>
      <w:r>
        <w:rPr>
          <w:color w:val="000000"/>
          <w:sz w:val="20"/>
        </w:rPr>
        <w:t>浙江派</w:t>
      </w:r>
      <w:r>
        <w:rPr>
          <w:color w:val="000000"/>
          <w:sz w:val="20"/>
        </w:rPr>
        <w:t>”</w:t>
      </w:r>
      <w:r>
        <w:rPr>
          <w:color w:val="000000"/>
          <w:sz w:val="20"/>
        </w:rPr>
        <w:t>（杭州中国美院系统）以及上海、南京、广州各位前辈、同仁的译法，范景中专门惠送了他的译名表，杨思梁亲临参究。如果我们自出新译，必有说明，说明虽不能附于书中，但都返寄给持其他译法的同事，仅供参考。</w:t>
      </w:r>
    </w:p>
    <w:p w:rsidR="00AC451B" w:rsidRDefault="007D56C2">
      <w:pPr>
        <w:spacing w:line="320" w:lineRule="exact"/>
        <w:ind w:firstLine="460"/>
      </w:pPr>
      <w:r>
        <w:rPr>
          <w:color w:val="000000"/>
          <w:sz w:val="20"/>
        </w:rPr>
        <w:t>根据拉丁语翻译原则，译语与原文应一一对应，一个原文词只能译作一个本文词。这个原则在西文系统内部（或拉丁语语系内部）的翻译中可能实现，而西文译作中文时，必须一词多译，如</w:t>
      </w:r>
      <w:r>
        <w:rPr>
          <w:color w:val="000000"/>
          <w:sz w:val="20"/>
        </w:rPr>
        <w:t>“pathos”</w:t>
      </w:r>
      <w:r>
        <w:rPr>
          <w:color w:val="000000"/>
          <w:sz w:val="20"/>
        </w:rPr>
        <w:t>在希腊时期根据亚里士多德《诗学》理论译作</w:t>
      </w:r>
      <w:r>
        <w:rPr>
          <w:color w:val="000000"/>
          <w:sz w:val="20"/>
        </w:rPr>
        <w:t>“</w:t>
      </w:r>
      <w:r>
        <w:rPr>
          <w:color w:val="000000"/>
          <w:sz w:val="20"/>
        </w:rPr>
        <w:t>悲悯</w:t>
      </w:r>
      <w:r>
        <w:rPr>
          <w:color w:val="000000"/>
          <w:sz w:val="20"/>
        </w:rPr>
        <w:t>”</w:t>
      </w:r>
      <w:r>
        <w:rPr>
          <w:color w:val="000000"/>
          <w:sz w:val="20"/>
        </w:rPr>
        <w:t>，而在浪漫主义时期则译作</w:t>
      </w:r>
      <w:r>
        <w:rPr>
          <w:color w:val="000000"/>
          <w:sz w:val="20"/>
        </w:rPr>
        <w:t>“</w:t>
      </w:r>
      <w:r>
        <w:rPr>
          <w:color w:val="000000"/>
          <w:sz w:val="20"/>
        </w:rPr>
        <w:t>凄婉</w:t>
      </w:r>
      <w:r>
        <w:rPr>
          <w:color w:val="000000"/>
          <w:sz w:val="20"/>
        </w:rPr>
        <w:t>”</w:t>
      </w:r>
      <w:r>
        <w:rPr>
          <w:color w:val="000000"/>
          <w:sz w:val="20"/>
        </w:rPr>
        <w:t>；</w:t>
      </w:r>
      <w:r>
        <w:rPr>
          <w:color w:val="000000"/>
          <w:sz w:val="20"/>
        </w:rPr>
        <w:t>“panel</w:t>
      </w:r>
      <w:r>
        <w:rPr>
          <w:color w:val="000000"/>
          <w:sz w:val="20"/>
        </w:rPr>
        <w:t>”</w:t>
      </w:r>
      <w:r>
        <w:rPr>
          <w:color w:val="000000"/>
          <w:sz w:val="20"/>
        </w:rPr>
        <w:t>在埃及和西亚文物中译作</w:t>
      </w:r>
      <w:r>
        <w:rPr>
          <w:color w:val="000000"/>
          <w:sz w:val="20"/>
        </w:rPr>
        <w:t>“</w:t>
      </w:r>
      <w:r>
        <w:rPr>
          <w:color w:val="000000"/>
          <w:sz w:val="20"/>
        </w:rPr>
        <w:t>石板</w:t>
      </w:r>
      <w:r>
        <w:rPr>
          <w:color w:val="000000"/>
          <w:sz w:val="20"/>
        </w:rPr>
        <w:t>”</w:t>
      </w:r>
      <w:r>
        <w:rPr>
          <w:color w:val="000000"/>
          <w:sz w:val="20"/>
        </w:rPr>
        <w:t>，在希腊建筑中译作</w:t>
      </w:r>
      <w:r>
        <w:rPr>
          <w:color w:val="000000"/>
          <w:sz w:val="20"/>
        </w:rPr>
        <w:t>“</w:t>
      </w:r>
      <w:r>
        <w:rPr>
          <w:color w:val="000000"/>
          <w:sz w:val="20"/>
        </w:rPr>
        <w:t>饰板</w:t>
      </w:r>
      <w:r>
        <w:rPr>
          <w:color w:val="000000"/>
          <w:sz w:val="20"/>
        </w:rPr>
        <w:t>”</w:t>
      </w:r>
      <w:r>
        <w:rPr>
          <w:color w:val="000000"/>
          <w:sz w:val="20"/>
        </w:rPr>
        <w:t>，在中世纪时译作</w:t>
      </w:r>
      <w:r>
        <w:rPr>
          <w:color w:val="000000"/>
          <w:sz w:val="20"/>
        </w:rPr>
        <w:t>“</w:t>
      </w:r>
      <w:r>
        <w:rPr>
          <w:color w:val="000000"/>
          <w:sz w:val="20"/>
        </w:rPr>
        <w:t>木板绘画</w:t>
      </w:r>
      <w:r>
        <w:rPr>
          <w:color w:val="000000"/>
          <w:sz w:val="20"/>
        </w:rPr>
        <w:t>”</w:t>
      </w:r>
      <w:r>
        <w:rPr>
          <w:color w:val="000000"/>
          <w:sz w:val="20"/>
        </w:rPr>
        <w:t>，在尼德兰绘画中译作</w:t>
      </w:r>
      <w:r>
        <w:rPr>
          <w:color w:val="000000"/>
          <w:sz w:val="20"/>
        </w:rPr>
        <w:t>“</w:t>
      </w:r>
      <w:r>
        <w:rPr>
          <w:color w:val="000000"/>
          <w:sz w:val="20"/>
        </w:rPr>
        <w:t>木板油画</w:t>
      </w:r>
      <w:r>
        <w:rPr>
          <w:color w:val="000000"/>
          <w:sz w:val="20"/>
        </w:rPr>
        <w:t>”</w:t>
      </w:r>
      <w:r>
        <w:rPr>
          <w:color w:val="000000"/>
          <w:sz w:val="20"/>
        </w:rPr>
        <w:t>。如此处理后，在译名表中，并列为</w:t>
      </w:r>
      <w:r>
        <w:rPr>
          <w:color w:val="000000"/>
          <w:sz w:val="20"/>
        </w:rPr>
        <w:t>“</w:t>
      </w:r>
      <w:r>
        <w:rPr>
          <w:color w:val="000000"/>
          <w:sz w:val="20"/>
        </w:rPr>
        <w:t>中文</w:t>
      </w:r>
      <w:r>
        <w:rPr>
          <w:color w:val="000000"/>
          <w:sz w:val="20"/>
        </w:rPr>
        <w:t>1</w:t>
      </w:r>
      <w:r>
        <w:rPr>
          <w:color w:val="000000"/>
          <w:sz w:val="20"/>
        </w:rPr>
        <w:t>、中文</w:t>
      </w:r>
      <w:r>
        <w:rPr>
          <w:color w:val="000000"/>
          <w:sz w:val="20"/>
        </w:rPr>
        <w:t>2······”</w:t>
      </w:r>
      <w:r>
        <w:rPr>
          <w:color w:val="000000"/>
          <w:sz w:val="20"/>
        </w:rPr>
        <w:t>。索引时，按各自译名搜索，不相混杂。</w:t>
      </w:r>
    </w:p>
    <w:p w:rsidR="00AC451B" w:rsidRDefault="007D56C2">
      <w:pPr>
        <w:spacing w:line="320" w:lineRule="exact"/>
        <w:ind w:firstLine="460"/>
      </w:pPr>
      <w:r>
        <w:rPr>
          <w:color w:val="000000"/>
          <w:sz w:val="20"/>
        </w:rPr>
        <w:t>其次，将</w:t>
      </w:r>
      <w:r>
        <w:rPr>
          <w:color w:val="000000"/>
          <w:sz w:val="20"/>
        </w:rPr>
        <w:t>“</w:t>
      </w:r>
      <w:r>
        <w:rPr>
          <w:color w:val="000000"/>
          <w:sz w:val="20"/>
        </w:rPr>
        <w:t>图例说明</w:t>
      </w:r>
      <w:r>
        <w:rPr>
          <w:color w:val="000000"/>
          <w:sz w:val="20"/>
        </w:rPr>
        <w:t>”</w:t>
      </w:r>
      <w:r>
        <w:rPr>
          <w:color w:val="000000"/>
          <w:sz w:val="20"/>
        </w:rPr>
        <w:t>、</w:t>
      </w:r>
      <w:r>
        <w:rPr>
          <w:color w:val="000000"/>
          <w:sz w:val="20"/>
        </w:rPr>
        <w:t>“</w:t>
      </w:r>
      <w:r>
        <w:rPr>
          <w:color w:val="000000"/>
          <w:sz w:val="20"/>
        </w:rPr>
        <w:t>年表</w:t>
      </w:r>
      <w:r>
        <w:rPr>
          <w:color w:val="000000"/>
          <w:sz w:val="20"/>
        </w:rPr>
        <w:t>”</w:t>
      </w:r>
      <w:r>
        <w:rPr>
          <w:color w:val="000000"/>
          <w:sz w:val="20"/>
        </w:rPr>
        <w:t>、</w:t>
      </w:r>
      <w:r>
        <w:rPr>
          <w:color w:val="000000"/>
          <w:sz w:val="20"/>
        </w:rPr>
        <w:t>“</w:t>
      </w:r>
      <w:r>
        <w:rPr>
          <w:color w:val="000000"/>
          <w:sz w:val="20"/>
        </w:rPr>
        <w:t>年代标示</w:t>
      </w:r>
      <w:r>
        <w:rPr>
          <w:color w:val="000000"/>
          <w:sz w:val="20"/>
        </w:rPr>
        <w:t>”</w:t>
      </w:r>
      <w:r>
        <w:rPr>
          <w:color w:val="000000"/>
          <w:sz w:val="20"/>
        </w:rPr>
        <w:t>、</w:t>
      </w:r>
      <w:r>
        <w:rPr>
          <w:color w:val="000000"/>
          <w:sz w:val="20"/>
        </w:rPr>
        <w:t>“</w:t>
      </w:r>
      <w:r>
        <w:rPr>
          <w:color w:val="000000"/>
          <w:sz w:val="20"/>
        </w:rPr>
        <w:t>加注原文</w:t>
      </w:r>
      <w:r>
        <w:rPr>
          <w:color w:val="000000"/>
          <w:sz w:val="20"/>
        </w:rPr>
        <w:t>”</w:t>
      </w:r>
      <w:r>
        <w:rPr>
          <w:color w:val="000000"/>
          <w:sz w:val="20"/>
        </w:rPr>
        <w:t>、</w:t>
      </w:r>
      <w:r>
        <w:rPr>
          <w:color w:val="000000"/>
          <w:sz w:val="20"/>
        </w:rPr>
        <w:t>“</w:t>
      </w:r>
      <w:r>
        <w:rPr>
          <w:color w:val="000000"/>
          <w:sz w:val="20"/>
        </w:rPr>
        <w:t>保持原文</w:t>
      </w:r>
      <w:r>
        <w:rPr>
          <w:color w:val="000000"/>
          <w:sz w:val="20"/>
        </w:rPr>
        <w:t>”</w:t>
      </w:r>
      <w:r>
        <w:rPr>
          <w:color w:val="000000"/>
          <w:sz w:val="20"/>
        </w:rPr>
        <w:t>等各种译制问题列为专项。每项在译前预定一套详细规定，由各个译者照章使用。每改动一处，则给出</w:t>
      </w:r>
      <w:r>
        <w:rPr>
          <w:color w:val="000000"/>
          <w:sz w:val="20"/>
        </w:rPr>
        <w:t>“</w:t>
      </w:r>
      <w:r>
        <w:rPr>
          <w:color w:val="000000"/>
          <w:sz w:val="20"/>
        </w:rPr>
        <w:t>补充规定</w:t>
      </w:r>
      <w:r>
        <w:rPr>
          <w:color w:val="000000"/>
          <w:sz w:val="20"/>
        </w:rPr>
        <w:t>”</w:t>
      </w:r>
      <w:r>
        <w:rPr>
          <w:color w:val="000000"/>
          <w:sz w:val="20"/>
        </w:rPr>
        <w:t>立即通知全体，随即全面执行，草译完成后，</w:t>
      </w:r>
      <w:r>
        <w:rPr>
          <w:color w:val="000000"/>
          <w:sz w:val="20"/>
        </w:rPr>
        <w:t>“</w:t>
      </w:r>
      <w:r>
        <w:rPr>
          <w:color w:val="000000"/>
          <w:sz w:val="20"/>
        </w:rPr>
        <w:t>规定</w:t>
      </w:r>
      <w:r>
        <w:rPr>
          <w:color w:val="000000"/>
          <w:sz w:val="20"/>
        </w:rPr>
        <w:t>”</w:t>
      </w:r>
      <w:r>
        <w:rPr>
          <w:color w:val="000000"/>
          <w:sz w:val="20"/>
        </w:rPr>
        <w:t>也在译文中经受各种上下文的代用，各种语境的检验，从而得出肯定的详细规定，</w:t>
      </w:r>
      <w:r>
        <w:rPr>
          <w:color w:val="000000"/>
          <w:sz w:val="20"/>
        </w:rPr>
        <w:t>再在校对时检验，所有改动，均为全文全面改动。</w:t>
      </w:r>
    </w:p>
    <w:p w:rsidR="00AC451B" w:rsidRDefault="007D56C2">
      <w:pPr>
        <w:spacing w:line="320" w:lineRule="exact"/>
        <w:ind w:firstLine="460"/>
      </w:pPr>
      <w:r>
        <w:rPr>
          <w:color w:val="000000"/>
          <w:sz w:val="20"/>
        </w:rPr>
        <w:t>各种规定不厌其烦，以尽可能保证在全书中合理和统一作为准则。但也非一味琐碎，有些规定正是为了简洁明了。如凡遇非英语的专门词语，在其第一次出现时用括号注出原文。这类词一般又会再次出现于书后的《译名表》中，以备索引。又如，凡不译更便于使用者，保持原文。如图例中的作品收藏地，除了十二个特别重要的博物馆名译出之外（据《世界美术》编辑部《世界重要博物馆译名表》），只要不是本文中特别提及者，一律保持原文。同理，参考书目、图片版权声明等均保持原文。</w:t>
      </w:r>
    </w:p>
    <w:p w:rsidR="00AC451B" w:rsidRDefault="007D56C2">
      <w:pPr>
        <w:spacing w:line="320" w:lineRule="exact"/>
        <w:ind w:firstLine="460"/>
      </w:pPr>
      <w:r>
        <w:rPr>
          <w:color w:val="000000"/>
          <w:sz w:val="20"/>
        </w:rPr>
        <w:t>目前中国出版规范中没有关于艺</w:t>
      </w:r>
      <w:r>
        <w:rPr>
          <w:color w:val="000000"/>
          <w:sz w:val="20"/>
        </w:rPr>
        <w:t>术作品的专门标点符号。原文中，指称此件作品用斜体，指称一类作品，或是指称作品中的情节、人物、作者风格时则不用斜体。（虽然原文中不是十分严格），而在中文里常用引号和书名引号权当代之，前者易混同于引文和特别加以强调的词语，后者易混同于书名。所以特在此书中引入作品名专门标点符号</w:t>
      </w:r>
      <w:r>
        <w:rPr>
          <w:color w:val="000000"/>
          <w:sz w:val="20"/>
        </w:rPr>
        <w:t>“”</w:t>
      </w:r>
      <w:r>
        <w:rPr>
          <w:color w:val="000000"/>
          <w:sz w:val="20"/>
        </w:rPr>
        <w:t>。而且规定，在作品名中含有其他作品名，则在所含作品名上加</w:t>
      </w:r>
      <w:r>
        <w:rPr>
          <w:color w:val="000000"/>
          <w:sz w:val="20"/>
        </w:rPr>
        <w:t>“1I”</w:t>
      </w:r>
      <w:r>
        <w:rPr>
          <w:color w:val="000000"/>
          <w:sz w:val="20"/>
        </w:rPr>
        <w:t>。同时规定了在何种情况下加</w:t>
      </w:r>
      <w:r>
        <w:rPr>
          <w:color w:val="000000"/>
          <w:sz w:val="20"/>
        </w:rPr>
        <w:t>“I</w:t>
      </w:r>
      <w:r>
        <w:rPr>
          <w:color w:val="000000"/>
          <w:sz w:val="20"/>
        </w:rPr>
        <w:tab/>
        <w:t>ll”</w:t>
      </w:r>
      <w:r>
        <w:rPr>
          <w:color w:val="000000"/>
          <w:sz w:val="20"/>
        </w:rPr>
        <w:t>，以是否表明特指此作品，并在作品用作形容词时规定了区分办法。</w:t>
      </w:r>
    </w:p>
    <w:p w:rsidR="00AC451B" w:rsidRDefault="007D56C2">
      <w:pPr>
        <w:spacing w:line="320" w:lineRule="exact"/>
        <w:ind w:firstLine="460"/>
      </w:pPr>
      <w:r>
        <w:rPr>
          <w:color w:val="000000"/>
          <w:sz w:val="20"/>
        </w:rPr>
        <w:t>原书中有些明显的印刷错误，径改，不出校记。</w:t>
      </w:r>
    </w:p>
    <w:p w:rsidR="00AC451B" w:rsidRDefault="007D56C2">
      <w:pPr>
        <w:spacing w:after="160" w:line="320" w:lineRule="exact"/>
        <w:ind w:firstLine="460"/>
      </w:pPr>
      <w:r>
        <w:rPr>
          <w:color w:val="000000"/>
          <w:sz w:val="20"/>
        </w:rPr>
        <w:t>上述译书方法并非我们别出心裁</w:t>
      </w:r>
      <w:r>
        <w:rPr>
          <w:color w:val="000000"/>
          <w:sz w:val="20"/>
        </w:rPr>
        <w:t>，相反，我们主张尽心吸收和配合已有翻译成果。最佳之译，应无新词而意思准确。则一书之译，天下之心也。</w:t>
      </w:r>
    </w:p>
    <w:p w:rsidR="00AC451B" w:rsidRDefault="007D56C2">
      <w:pPr>
        <w:spacing w:line="420" w:lineRule="exact"/>
      </w:pPr>
      <w:r>
        <w:rPr>
          <w:color w:val="000000"/>
          <w:sz w:val="26"/>
        </w:rPr>
        <w:t>第三件事：遗憾</w:t>
      </w:r>
    </w:p>
    <w:p w:rsidR="00AC451B" w:rsidRDefault="007D56C2">
      <w:pPr>
        <w:spacing w:line="320" w:lineRule="exact"/>
        <w:ind w:firstLine="460"/>
      </w:pPr>
      <w:r>
        <w:rPr>
          <w:color w:val="000000"/>
          <w:sz w:val="20"/>
        </w:rPr>
        <w:t>“</w:t>
      </w:r>
      <w:r>
        <w:rPr>
          <w:color w:val="000000"/>
          <w:sz w:val="20"/>
        </w:rPr>
        <w:t>经历</w:t>
      </w:r>
      <w:r>
        <w:rPr>
          <w:color w:val="000000"/>
          <w:sz w:val="20"/>
        </w:rPr>
        <w:t>”</w:t>
      </w:r>
      <w:r>
        <w:rPr>
          <w:color w:val="000000"/>
          <w:sz w:val="20"/>
        </w:rPr>
        <w:t>与</w:t>
      </w:r>
      <w:r>
        <w:rPr>
          <w:color w:val="000000"/>
          <w:sz w:val="20"/>
        </w:rPr>
        <w:t>“</w:t>
      </w:r>
      <w:r>
        <w:rPr>
          <w:color w:val="000000"/>
          <w:sz w:val="20"/>
        </w:rPr>
        <w:t>方法</w:t>
      </w:r>
      <w:r>
        <w:rPr>
          <w:color w:val="000000"/>
          <w:sz w:val="20"/>
        </w:rPr>
        <w:t>”</w:t>
      </w:r>
      <w:r>
        <w:rPr>
          <w:color w:val="000000"/>
          <w:sz w:val="20"/>
        </w:rPr>
        <w:t>记述了译者的努力和措施，但是，现有的译制结果并没有完全实现预设的目标。留下不少遗憾。</w:t>
      </w:r>
    </w:p>
    <w:p w:rsidR="00AC451B" w:rsidRDefault="007D56C2">
      <w:pPr>
        <w:spacing w:line="320" w:lineRule="exact"/>
        <w:ind w:firstLine="460"/>
        <w:sectPr w:rsidR="00AC451B">
          <w:footerReference w:type="default" r:id="rId102"/>
          <w:pgSz w:w="11900" w:h="16840"/>
          <w:pgMar w:top="640" w:right="660" w:bottom="1240" w:left="660" w:header="0" w:footer="1240" w:gutter="0"/>
          <w:cols w:space="720"/>
          <w:docGrid w:type="lines"/>
        </w:sectPr>
      </w:pPr>
      <w:r>
        <w:rPr>
          <w:color w:val="000000"/>
          <w:sz w:val="20"/>
        </w:rPr>
        <w:t>最大的遗憾是担任主导工作的我水平不高。个人学识浅薄，见闻不广，英语语言功底差。除了对旧石器时代、当代欧洲艺术做过专题研究之外，在</w:t>
      </w:r>
      <w:r>
        <w:rPr>
          <w:color w:val="000000"/>
          <w:sz w:val="20"/>
        </w:rPr>
        <w:t>12</w:t>
      </w:r>
      <w:r>
        <w:rPr>
          <w:color w:val="000000"/>
          <w:sz w:val="20"/>
        </w:rPr>
        <w:t>年大学学历中，所修课程虽涉通史，却未曾深究。书中所列作品逾</w:t>
      </w:r>
      <w:r>
        <w:rPr>
          <w:color w:val="000000"/>
          <w:sz w:val="20"/>
        </w:rPr>
        <w:t>1000</w:t>
      </w:r>
      <w:r>
        <w:rPr>
          <w:color w:val="000000"/>
          <w:sz w:val="20"/>
        </w:rPr>
        <w:t>种，我所亲自观察过原作的不足半数。</w:t>
      </w:r>
      <w:r>
        <w:rPr>
          <w:color w:val="000000"/>
          <w:sz w:val="20"/>
        </w:rPr>
        <w:t>又因我留学在德国，英语非我所长，本不肯再度接受出版社的校改委托。曾在北京大学等地为之历求七八位高手代我收拾此书，皆因他们有更为重要的工作，兼本书前期翻译已留下隐患而无人承担，我只得冒昧从事。本书为多人翻译，每一部分至少都经四人译、校，但是本书所有部分都经我确定，一切错误皆由我负责，在此我恳求识者方家指教，便于在修订时校正。如有辜负众望之处，是我自取其辱。其他译者水平，不局限于此书，绝不能因我的水平不高而影响他们的声誉。</w:t>
      </w:r>
    </w:p>
    <w:p w:rsidR="00AC451B" w:rsidRDefault="007D56C2">
      <w:pPr>
        <w:spacing w:line="340" w:lineRule="exact"/>
        <w:ind w:firstLine="440"/>
      </w:pPr>
      <w:r>
        <w:rPr>
          <w:color w:val="000000"/>
          <w:sz w:val="20"/>
        </w:rPr>
        <w:lastRenderedPageBreak/>
        <w:t>第二层遗憾是</w:t>
      </w:r>
      <w:r>
        <w:rPr>
          <w:color w:val="000000"/>
          <w:sz w:val="20"/>
        </w:rPr>
        <w:t>“</w:t>
      </w:r>
      <w:r>
        <w:rPr>
          <w:color w:val="000000"/>
          <w:sz w:val="20"/>
        </w:rPr>
        <w:t>组合译制</w:t>
      </w:r>
      <w:r>
        <w:rPr>
          <w:color w:val="000000"/>
          <w:sz w:val="20"/>
        </w:rPr>
        <w:t>”</w:t>
      </w:r>
      <w:r>
        <w:rPr>
          <w:color w:val="000000"/>
          <w:sz w:val="20"/>
        </w:rPr>
        <w:t>的组织不够稳定。首先是没有稳定的译场，目前大学或研究单位都没有条</w:t>
      </w:r>
      <w:r>
        <w:rPr>
          <w:color w:val="000000"/>
          <w:sz w:val="20"/>
        </w:rPr>
        <w:t>件组合一批学者共同工作；其次，没有基金支持一个学者专职进行持续性翻译工作，因此必然难求稳定的文心。我们的第一次组合，理论上是合理的，但是由于上述原因，大家出于不同的情怀接受了我的约请。或有心把译文做透做好，苦无精力与时间；或本意不一定赞同</w:t>
      </w:r>
      <w:r>
        <w:rPr>
          <w:color w:val="000000"/>
          <w:sz w:val="20"/>
        </w:rPr>
        <w:t>“</w:t>
      </w:r>
      <w:r>
        <w:rPr>
          <w:color w:val="000000"/>
          <w:sz w:val="20"/>
        </w:rPr>
        <w:t>组合译法</w:t>
      </w:r>
      <w:r>
        <w:rPr>
          <w:color w:val="000000"/>
          <w:sz w:val="20"/>
        </w:rPr>
        <w:t>”</w:t>
      </w:r>
      <w:r>
        <w:rPr>
          <w:color w:val="000000"/>
          <w:sz w:val="20"/>
        </w:rPr>
        <w:t>，出于与我个人的感情而接手，这就给译文造成许多不周到、不尽意的地方。第二次组合，理论上也是合理的，但是人员都相当年轻，学术经历刚在拓展之中。如果第二组的诚实而认真的精力与第一组的见闻与经验的资历是为一体，译文当可傲世。目前从译文的某些部分来看，可能还不及一个专心</w:t>
      </w:r>
      <w:r>
        <w:rPr>
          <w:color w:val="000000"/>
          <w:sz w:val="20"/>
        </w:rPr>
        <w:t>译者独立完成的译作。但是，我们坚持我们的方法是有道理的，这次做得不能尽善是人员和时代的局限，但方法无可怀疑。</w:t>
      </w:r>
    </w:p>
    <w:p w:rsidR="00AC451B" w:rsidRDefault="007D56C2">
      <w:pPr>
        <w:spacing w:line="340" w:lineRule="exact"/>
        <w:ind w:firstLine="440"/>
      </w:pPr>
      <w:r>
        <w:rPr>
          <w:color w:val="000000"/>
          <w:sz w:val="20"/>
        </w:rPr>
        <w:t>第三层遗憾是原书的问题。</w:t>
      </w:r>
    </w:p>
    <w:p w:rsidR="00AC451B" w:rsidRDefault="007D56C2">
      <w:pPr>
        <w:spacing w:line="340" w:lineRule="exact"/>
        <w:ind w:firstLine="440"/>
      </w:pPr>
      <w:r>
        <w:rPr>
          <w:color w:val="000000"/>
          <w:sz w:val="20"/>
        </w:rPr>
        <w:t>其一，本书最先（</w:t>
      </w:r>
      <w:r>
        <w:rPr>
          <w:color w:val="000000"/>
          <w:sz w:val="20"/>
        </w:rPr>
        <w:t>1984</w:t>
      </w:r>
      <w:r>
        <w:rPr>
          <w:color w:val="000000"/>
          <w:sz w:val="20"/>
        </w:rPr>
        <w:t>年）是从第二版译出。译制进程中出了第三版（</w:t>
      </w:r>
      <w:r>
        <w:rPr>
          <w:color w:val="000000"/>
          <w:sz w:val="20"/>
        </w:rPr>
        <w:t>1986</w:t>
      </w:r>
      <w:r>
        <w:rPr>
          <w:color w:val="000000"/>
          <w:sz w:val="20"/>
        </w:rPr>
        <w:t>年），又按第三版修订译文。</w:t>
      </w:r>
      <w:r>
        <w:rPr>
          <w:color w:val="000000"/>
          <w:sz w:val="20"/>
        </w:rPr>
        <w:t>1991</w:t>
      </w:r>
      <w:r>
        <w:rPr>
          <w:color w:val="000000"/>
          <w:sz w:val="20"/>
        </w:rPr>
        <w:t>年原书出了第四版，但中文译制权获得的是第三版。根据</w:t>
      </w:r>
      <w:r>
        <w:rPr>
          <w:color w:val="000000"/>
          <w:sz w:val="20"/>
        </w:rPr>
        <w:t>“</w:t>
      </w:r>
      <w:r>
        <w:rPr>
          <w:color w:val="000000"/>
          <w:sz w:val="20"/>
        </w:rPr>
        <w:t>知识产权法</w:t>
      </w:r>
      <w:r>
        <w:rPr>
          <w:color w:val="000000"/>
          <w:sz w:val="20"/>
        </w:rPr>
        <w:t>”</w:t>
      </w:r>
      <w:r>
        <w:rPr>
          <w:color w:val="000000"/>
          <w:sz w:val="20"/>
        </w:rPr>
        <w:t>我们不能据第四版修订译文，根据学术的基本规范，必须根据新版修订。矛盾状况下，我们为了法律和学术，只能将所有第四版改动之处，列为若干条，附在本文之后，作为学术说明。（第五版出来时工作大部已经完成。）</w:t>
      </w:r>
    </w:p>
    <w:p w:rsidR="00AC451B" w:rsidRDefault="007D56C2">
      <w:pPr>
        <w:spacing w:line="340" w:lineRule="exact"/>
        <w:ind w:firstLine="440"/>
      </w:pPr>
      <w:r>
        <w:rPr>
          <w:color w:val="000000"/>
          <w:sz w:val="20"/>
        </w:rPr>
        <w:t>其二，</w:t>
      </w:r>
      <w:r>
        <w:rPr>
          <w:color w:val="000000"/>
          <w:sz w:val="20"/>
        </w:rPr>
        <w:t>原书作者</w:t>
      </w:r>
      <w:r>
        <w:rPr>
          <w:color w:val="000000"/>
          <w:sz w:val="20"/>
        </w:rPr>
        <w:t>H</w:t>
      </w:r>
      <w:r>
        <w:rPr>
          <w:color w:val="000000"/>
          <w:sz w:val="20"/>
        </w:rPr>
        <w:t>．</w:t>
      </w:r>
      <w:r>
        <w:rPr>
          <w:color w:val="000000"/>
          <w:sz w:val="20"/>
        </w:rPr>
        <w:t>W</w:t>
      </w:r>
      <w:r>
        <w:rPr>
          <w:color w:val="000000"/>
          <w:sz w:val="20"/>
        </w:rPr>
        <w:t>．詹森已于</w:t>
      </w:r>
      <w:r>
        <w:rPr>
          <w:color w:val="000000"/>
          <w:sz w:val="20"/>
        </w:rPr>
        <w:t>1982</w:t>
      </w:r>
      <w:r>
        <w:rPr>
          <w:color w:val="000000"/>
          <w:sz w:val="20"/>
        </w:rPr>
        <w:t>年去世，第三版起改由其子</w:t>
      </w:r>
      <w:r>
        <w:rPr>
          <w:color w:val="000000"/>
          <w:sz w:val="20"/>
        </w:rPr>
        <w:t>A</w:t>
      </w:r>
      <w:r>
        <w:rPr>
          <w:color w:val="000000"/>
          <w:sz w:val="20"/>
        </w:rPr>
        <w:t>．</w:t>
      </w:r>
      <w:r>
        <w:rPr>
          <w:color w:val="000000"/>
          <w:sz w:val="20"/>
        </w:rPr>
        <w:t>F</w:t>
      </w:r>
      <w:r>
        <w:rPr>
          <w:color w:val="000000"/>
          <w:sz w:val="20"/>
        </w:rPr>
        <w:t>．詹森修订。除了少数新出重大学术成果插入主要章节之外，文字变动很少，所补部分主要是</w:t>
      </w:r>
      <w:r>
        <w:rPr>
          <w:color w:val="000000"/>
          <w:sz w:val="20"/>
        </w:rPr>
        <w:t>80</w:t>
      </w:r>
      <w:r>
        <w:rPr>
          <w:color w:val="000000"/>
          <w:sz w:val="20"/>
        </w:rPr>
        <w:t>年代以来的艺术现象。小詹森的行文风格与其父不同，由于我们译者较多，未能在中文中体现这种区别。在对其父旧版内容的增删中，有的改得很有见识，如在十九世纪部分补入摄影史并论述了摄影技术的出现对绘画的影响；加入了关于女性艺术家和黑人艺术家的章节。有的改得莫名其妙，如删掉</w:t>
      </w:r>
      <w:r>
        <w:rPr>
          <w:color w:val="000000"/>
          <w:sz w:val="20"/>
        </w:rPr>
        <w:t>“</w:t>
      </w:r>
      <w:r>
        <w:rPr>
          <w:color w:val="000000"/>
          <w:sz w:val="20"/>
        </w:rPr>
        <w:t>编后语</w:t>
      </w:r>
      <w:r>
        <w:rPr>
          <w:color w:val="000000"/>
          <w:sz w:val="20"/>
        </w:rPr>
        <w:t>·</w:t>
      </w:r>
      <w:r>
        <w:rPr>
          <w:color w:val="000000"/>
          <w:sz w:val="20"/>
        </w:rPr>
        <w:t>东西方的交融</w:t>
      </w:r>
      <w:r>
        <w:rPr>
          <w:color w:val="000000"/>
          <w:sz w:val="20"/>
        </w:rPr>
        <w:t>”</w:t>
      </w:r>
      <w:r>
        <w:rPr>
          <w:color w:val="000000"/>
          <w:sz w:val="20"/>
        </w:rPr>
        <w:t>一文，这是老詹森宽广的学术眼光和文化视野的体现。更有甚者，新版将年表中政治／文</w:t>
      </w:r>
      <w:r>
        <w:rPr>
          <w:color w:val="000000"/>
          <w:sz w:val="20"/>
        </w:rPr>
        <w:t>化的东方坐标，如中国的各朝代的兴废等，也通通拣出删去，把老詹森将艺术史作为世界通史的努力，退缩到艺术史就是西方艺术史的偏见之中。</w:t>
      </w:r>
    </w:p>
    <w:p w:rsidR="00AC451B" w:rsidRDefault="007D56C2">
      <w:pPr>
        <w:spacing w:after="100" w:line="340" w:lineRule="exact"/>
        <w:ind w:firstLine="440"/>
      </w:pPr>
      <w:r>
        <w:rPr>
          <w:color w:val="000000"/>
          <w:sz w:val="20"/>
        </w:rPr>
        <w:t>其三，原书是否是一本出类拔萃的著作，值得花这么大精力去翻译？在美国的杨思梁博士专门来北京大学作过一个简短的报告，说明当今英语艺术通史出版的概况，说明这只是三四种同类著作的一种；建议我应该自己编写一部《艺术史》，表达我们自己的哲学思想和艺术观念。我们感谢杨思梁的信任和希望。我们完成这部书的译制，不仅是了结绵延了十五年的一桩事情，而且主要是因为学界需要这样一本书。它毕竟是一部值得拥有</w:t>
      </w:r>
      <w:r>
        <w:rPr>
          <w:color w:val="000000"/>
          <w:sz w:val="20"/>
        </w:rPr>
        <w:t>在手的份量适中、质量可靠的艺术史。我们自己是在编撰教材和通史性的世界美术史，但是，国内的学术环境和学者的数量和总体质量还不足以全面研究世界艺术。在译制工作收尾之际，我已向我的学生们呼唤：我们立一个</w:t>
      </w:r>
      <w:r>
        <w:rPr>
          <w:color w:val="000000"/>
          <w:sz w:val="20"/>
        </w:rPr>
        <w:t>20</w:t>
      </w:r>
      <w:r>
        <w:rPr>
          <w:color w:val="000000"/>
          <w:sz w:val="20"/>
        </w:rPr>
        <w:t>年后的约会！请现在正开始进入艺术史研究的学生去闯荡江海，到时来践今日之约，中国将有杰出的艺术史！（</w:t>
      </w:r>
      <w:r>
        <w:rPr>
          <w:color w:val="000000"/>
          <w:sz w:val="20"/>
        </w:rPr>
        <w:t>1998</w:t>
      </w:r>
      <w:r>
        <w:rPr>
          <w:color w:val="000000"/>
          <w:sz w:val="20"/>
        </w:rPr>
        <w:t>年</w:t>
      </w:r>
      <w:r>
        <w:rPr>
          <w:color w:val="000000"/>
          <w:sz w:val="20"/>
        </w:rPr>
        <w:t>4</w:t>
      </w:r>
      <w:r>
        <w:rPr>
          <w:color w:val="000000"/>
          <w:sz w:val="20"/>
        </w:rPr>
        <w:t>月</w:t>
      </w:r>
      <w:r>
        <w:rPr>
          <w:color w:val="000000"/>
          <w:sz w:val="20"/>
        </w:rPr>
        <w:t>19</w:t>
      </w:r>
      <w:r>
        <w:rPr>
          <w:color w:val="000000"/>
          <w:sz w:val="20"/>
        </w:rPr>
        <w:t>日于北京大学。）</w:t>
      </w:r>
    </w:p>
    <w:p w:rsidR="00AC451B" w:rsidRDefault="007D56C2">
      <w:pPr>
        <w:spacing w:line="340" w:lineRule="exact"/>
        <w:ind w:firstLine="440"/>
      </w:pPr>
      <w:r>
        <w:rPr>
          <w:color w:val="000000"/>
          <w:sz w:val="20"/>
        </w:rPr>
        <w:t>以上是一篇计划用于</w:t>
      </w:r>
      <w:r>
        <w:rPr>
          <w:color w:val="000000"/>
          <w:sz w:val="20"/>
        </w:rPr>
        <w:t>1998</w:t>
      </w:r>
      <w:r>
        <w:rPr>
          <w:color w:val="000000"/>
          <w:sz w:val="20"/>
        </w:rPr>
        <w:t>年出版的旧《译后记》，由于版权方面的种种原因，当时还是未能出版。</w:t>
      </w:r>
      <w:r>
        <w:rPr>
          <w:color w:val="000000"/>
          <w:sz w:val="20"/>
        </w:rPr>
        <w:t>12</w:t>
      </w:r>
      <w:r>
        <w:rPr>
          <w:color w:val="000000"/>
          <w:sz w:val="20"/>
        </w:rPr>
        <w:t>年后，补充如下：</w:t>
      </w:r>
    </w:p>
    <w:p w:rsidR="00AC451B" w:rsidRDefault="007D56C2">
      <w:pPr>
        <w:spacing w:line="340" w:lineRule="exact"/>
        <w:ind w:firstLine="440"/>
      </w:pPr>
      <w:r>
        <w:rPr>
          <w:color w:val="000000"/>
          <w:sz w:val="20"/>
        </w:rPr>
        <w:t>目前中文本译自第七版，新版《詹森艺术史》的教材性质最大限度地增强，</w:t>
      </w:r>
      <w:r>
        <w:rPr>
          <w:color w:val="000000"/>
          <w:sz w:val="20"/>
        </w:rPr>
        <w:t>而专著的文风已不在追求之列。一部教材可以称之为教材，应具备四个原则：知识齐备，结构清晰，概念明确，参考丰富。</w:t>
      </w:r>
    </w:p>
    <w:p w:rsidR="00AC451B" w:rsidRDefault="007D56C2">
      <w:pPr>
        <w:spacing w:line="340" w:lineRule="exact"/>
        <w:ind w:firstLine="440"/>
      </w:pPr>
      <w:r>
        <w:rPr>
          <w:color w:val="000000"/>
          <w:sz w:val="20"/>
        </w:rPr>
        <w:t>其一，知识齐备。新版《詹森艺术史》已非一人之功，而是集一批高校教师囊括各自所从事专业的现行确定知识和最新发现，在西方艺术史常识范围内可以称得上齐备。再进一步，出版社成立了一个巨大的幕后工作班子，将本书各个章节涉及范围内的艺术史料尽数搜集，连接为一个巨大而且不断更新的数据系统。知识在书中的局限，正被网络无限弥补。</w:t>
      </w:r>
    </w:p>
    <w:p w:rsidR="00AC451B" w:rsidRDefault="007D56C2">
      <w:pPr>
        <w:spacing w:line="340" w:lineRule="exact"/>
        <w:ind w:firstLine="440"/>
      </w:pPr>
      <w:r>
        <w:rPr>
          <w:color w:val="000000"/>
          <w:sz w:val="20"/>
        </w:rPr>
        <w:t>其二，结构清晰。新版《詹森艺术史》分章更为细致。条分理析，纵向以时间顺序铺排，横向以地域</w:t>
      </w:r>
      <w:r>
        <w:rPr>
          <w:color w:val="000000"/>
          <w:sz w:val="20"/>
        </w:rPr>
        <w:t>文化区分，其照顾到有艺术史以来人们的习惯概念，又不失时机地将新的知识和观念渗透其间。再穿插几种正文外的专栏，提示梗概，切近专题，整而不板，细而不杂。</w:t>
      </w:r>
    </w:p>
    <w:p w:rsidR="00AC451B" w:rsidRDefault="007D56C2">
      <w:pPr>
        <w:spacing w:line="340" w:lineRule="exact"/>
        <w:ind w:firstLine="440"/>
        <w:sectPr w:rsidR="00AC451B">
          <w:footerReference w:type="default" r:id="rId103"/>
          <w:pgSz w:w="11900" w:h="16840"/>
          <w:pgMar w:top="460" w:right="660" w:bottom="1440" w:left="660" w:header="0" w:footer="1440" w:gutter="0"/>
          <w:cols w:space="720"/>
          <w:docGrid w:type="lines"/>
        </w:sectPr>
      </w:pPr>
      <w:r>
        <w:rPr>
          <w:color w:val="000000"/>
          <w:sz w:val="20"/>
        </w:rPr>
        <w:t>其三，概念明确。艺术本身不可言传，艺术史本来见仁见智。在艺术科学中，可以明确概括和讨论的问题一直颇受质疑。然而如果对于初学者和专业之外的人以模糊说事，必不成学术之体统，艺术繁花灿烂令人目眩，艺术史高墙千尺门径难窥。所以在如此复杂的学问中开出一条简明扼要的途径，让人轻易可及，正是作为教材</w:t>
      </w:r>
    </w:p>
    <w:p w:rsidR="00AC451B" w:rsidRDefault="007D56C2">
      <w:pPr>
        <w:spacing w:line="320" w:lineRule="exact"/>
      </w:pPr>
      <w:r>
        <w:rPr>
          <w:color w:val="000000"/>
          <w:sz w:val="20"/>
        </w:rPr>
        <w:lastRenderedPageBreak/>
        <w:t>的新版《詹森艺术史》用力最多的地方，这一点也是承继自老詹森的风格。</w:t>
      </w:r>
    </w:p>
    <w:p w:rsidR="00AC451B" w:rsidRDefault="007D56C2">
      <w:pPr>
        <w:spacing w:line="320" w:lineRule="exact"/>
        <w:ind w:firstLine="440"/>
      </w:pPr>
      <w:r>
        <w:rPr>
          <w:color w:val="000000"/>
          <w:sz w:val="20"/>
        </w:rPr>
        <w:t>其四，参考丰富。书中论及问题，既有术语表、参考书目可资深入继续阅查，又有上述的巨大而且不断更新的数据系统用以开放知识，引向各个研究专门领域，使得新版《詹森艺术史》兼有工具书和门户网站之便利。</w:t>
      </w:r>
    </w:p>
    <w:p w:rsidR="00AC451B" w:rsidRDefault="007D56C2">
      <w:pPr>
        <w:spacing w:line="320" w:lineRule="exact"/>
        <w:ind w:firstLine="440"/>
      </w:pPr>
      <w:r>
        <w:rPr>
          <w:color w:val="000000"/>
          <w:sz w:val="20"/>
        </w:rPr>
        <w:t>在此之前我们译过《詹森艺术史》第四版。</w:t>
      </w:r>
      <w:r>
        <w:rPr>
          <w:color w:val="000000"/>
          <w:sz w:val="20"/>
        </w:rPr>
        <w:t>2000</w:t>
      </w:r>
      <w:r>
        <w:rPr>
          <w:color w:val="000000"/>
          <w:sz w:val="20"/>
        </w:rPr>
        <w:t>年前后国内出版社通知我们基本确定了当时的新版版权购买和出版计划，由于第五版语言内容变动较多，我们决定第三次完全重译。</w:t>
      </w:r>
      <w:r>
        <w:rPr>
          <w:color w:val="000000"/>
          <w:sz w:val="20"/>
        </w:rPr>
        <w:t>2002</w:t>
      </w:r>
      <w:r>
        <w:rPr>
          <w:color w:val="000000"/>
          <w:sz w:val="20"/>
        </w:rPr>
        <w:t>年采取晚课的方式，由我</w:t>
      </w:r>
      <w:r>
        <w:rPr>
          <w:color w:val="000000"/>
          <w:sz w:val="20"/>
        </w:rPr>
        <w:t>带领一批研究生采取</w:t>
      </w:r>
      <w:r>
        <w:rPr>
          <w:color w:val="000000"/>
          <w:sz w:val="20"/>
        </w:rPr>
        <w:t>“</w:t>
      </w:r>
      <w:r>
        <w:rPr>
          <w:color w:val="000000"/>
          <w:sz w:val="20"/>
        </w:rPr>
        <w:t>组合译法</w:t>
      </w:r>
      <w:r>
        <w:rPr>
          <w:color w:val="000000"/>
          <w:sz w:val="20"/>
        </w:rPr>
        <w:t>”</w:t>
      </w:r>
      <w:r>
        <w:rPr>
          <w:color w:val="000000"/>
          <w:sz w:val="20"/>
        </w:rPr>
        <w:t>推进。所谓晚课形式，就是把组合译法中的校对环节放在晚上进行，每周至少二次会聚所有译者于办公室，把由二组人穿插分割文本，译成并互校完成的稿子拿出来进行讨论和校对，开始朗读一段译文，逐句校读，核查语义表达是否准确，语词使用是否恰当，对每一个译法或术语斟酌良久，最后确定译稿。参加者有彭俊军、盛磊、张欣、施杰、张洁、陈小强、王滢、陈亮、王清原等。</w:t>
      </w:r>
      <w:r>
        <w:rPr>
          <w:color w:val="000000"/>
          <w:sz w:val="20"/>
        </w:rPr>
        <w:t>2003</w:t>
      </w:r>
      <w:r>
        <w:rPr>
          <w:color w:val="000000"/>
          <w:sz w:val="20"/>
        </w:rPr>
        <w:t>年寒假我和彭俊军在北大闭关，将稿子全部统校完毕。不料事后却出现了一个意想不到的情况，</w:t>
      </w:r>
      <w:r>
        <w:rPr>
          <w:color w:val="000000"/>
          <w:sz w:val="20"/>
        </w:rPr>
        <w:t>2006</w:t>
      </w:r>
      <w:r>
        <w:rPr>
          <w:color w:val="000000"/>
          <w:sz w:val="20"/>
        </w:rPr>
        <w:t>年这个英语版权从原出版社被卖给了另外一个出</w:t>
      </w:r>
      <w:r>
        <w:rPr>
          <w:color w:val="000000"/>
          <w:sz w:val="20"/>
        </w:rPr>
        <w:t>版社，原出版社的第五版版权不能再被翻译，而新买下的出版社把原书稿废掉，重新组织编撰。这样我们的这次翻译就处于</w:t>
      </w:r>
      <w:r>
        <w:rPr>
          <w:color w:val="000000"/>
          <w:sz w:val="20"/>
        </w:rPr>
        <w:t>“</w:t>
      </w:r>
      <w:r>
        <w:rPr>
          <w:color w:val="000000"/>
          <w:sz w:val="20"/>
        </w:rPr>
        <w:t>原书无版权</w:t>
      </w:r>
      <w:r>
        <w:rPr>
          <w:color w:val="000000"/>
          <w:sz w:val="20"/>
        </w:rPr>
        <w:t>”</w:t>
      </w:r>
      <w:r>
        <w:rPr>
          <w:color w:val="000000"/>
          <w:sz w:val="20"/>
        </w:rPr>
        <w:t>的状态，经过多次交涉未果，这一版书就只剩一个不能发表的中文译本，我只能将之用作北大课程《艺术史》上课的内部教材和研究生专业阅读、翻译课的教学翻译校改练习的资料。</w:t>
      </w:r>
      <w:r>
        <w:rPr>
          <w:color w:val="000000"/>
          <w:sz w:val="20"/>
        </w:rPr>
        <w:t>1998</w:t>
      </w:r>
      <w:r>
        <w:rPr>
          <w:color w:val="000000"/>
          <w:sz w:val="20"/>
        </w:rPr>
        <w:t>年的《译后记》则作为一个讨论翻译规范的章节收入我的《十九札》。</w:t>
      </w:r>
    </w:p>
    <w:p w:rsidR="00AC451B" w:rsidRDefault="007D56C2">
      <w:pPr>
        <w:spacing w:line="320" w:lineRule="exact"/>
        <w:ind w:firstLine="440"/>
      </w:pPr>
      <w:r>
        <w:rPr>
          <w:color w:val="000000"/>
          <w:sz w:val="20"/>
        </w:rPr>
        <w:t>培生出版社买下《詹森艺术史》版权后，英文版已经完全更新，编撰方法则引入现代传媒的概念，书虽沿用原名，编者已易其人（书中版权页详细标明）。当然新版（第七版）延续</w:t>
      </w:r>
      <w:r>
        <w:rPr>
          <w:color w:val="000000"/>
          <w:sz w:val="20"/>
        </w:rPr>
        <w:t>了第四版的方向，本书已经是一本地道的西方艺术史。</w:t>
      </w:r>
      <w:r>
        <w:rPr>
          <w:color w:val="000000"/>
          <w:sz w:val="20"/>
        </w:rPr>
        <w:t>2008</w:t>
      </w:r>
      <w:r>
        <w:rPr>
          <w:color w:val="000000"/>
          <w:sz w:val="20"/>
        </w:rPr>
        <w:t>年出版社方面终于先行买下版权，完全确认后，我开始组织第</w:t>
      </w:r>
      <w:r>
        <w:rPr>
          <w:color w:val="000000"/>
          <w:sz w:val="20"/>
        </w:rPr>
        <w:t>4</w:t>
      </w:r>
      <w:r>
        <w:rPr>
          <w:color w:val="000000"/>
          <w:sz w:val="20"/>
        </w:rPr>
        <w:t>次翻译。新版《詹森艺术史》重译根据既定方法，译者为刘平、王滢和陈亮，陈宇、吴芊和冯波参与其事。每部分译完后均按组合译法轮番校对（一译两校）。然后由北京大学戴行钺教授确定语言检校人，交由语言大学申雨平教授全文逐字校对，负责文字译法的准确。最后交由我全文逐字校对，全面负责。吴兴元及其领导的团队以最大的理解和功夫负责最后技术编辑，刘平负责术语表。这样每段译文译出后，至少经过</w:t>
      </w:r>
      <w:r>
        <w:rPr>
          <w:color w:val="000000"/>
          <w:sz w:val="20"/>
        </w:rPr>
        <w:t>4</w:t>
      </w:r>
      <w:r>
        <w:rPr>
          <w:color w:val="000000"/>
          <w:sz w:val="20"/>
        </w:rPr>
        <w:t>次校对，而校译者在组合中具备</w:t>
      </w:r>
      <w:r>
        <w:rPr>
          <w:color w:val="000000"/>
          <w:sz w:val="20"/>
        </w:rPr>
        <w:t>语言或者专业方面的特长。书最后成之于我之手，如有错误则由我负责。就此恳请大家指教，我会尽一切可能修订和改正。</w:t>
      </w:r>
    </w:p>
    <w:p w:rsidR="00AC451B" w:rsidRDefault="007D56C2">
      <w:pPr>
        <w:spacing w:line="320" w:lineRule="exact"/>
        <w:ind w:firstLine="440"/>
        <w:sectPr w:rsidR="00AC451B">
          <w:footerReference w:type="default" r:id="rId104"/>
          <w:pgSz w:w="11900" w:h="16840"/>
          <w:pgMar w:top="560" w:right="680" w:bottom="1240" w:left="680" w:header="0" w:footer="1240" w:gutter="0"/>
          <w:cols w:space="720"/>
          <w:docGrid w:type="lines"/>
        </w:sectPr>
      </w:pPr>
      <w:r>
        <w:rPr>
          <w:color w:val="000000"/>
          <w:sz w:val="20"/>
        </w:rPr>
        <w:t>写到此处，距离初接此书已经过去</w:t>
      </w:r>
      <w:r>
        <w:rPr>
          <w:color w:val="000000"/>
          <w:sz w:val="20"/>
        </w:rPr>
        <w:t>29</w:t>
      </w:r>
      <w:r>
        <w:rPr>
          <w:color w:val="000000"/>
          <w:sz w:val="20"/>
        </w:rPr>
        <w:t>年，其间四易译稿，不少参与者如我的同年，从少年已到白头。时间长未必就意味着译述精细，有些完全是因为偶然的事故造成拖延。时间过长，难于集中精力和问题意识，反而生出错乱也未可知。这样一部普通教材，本来也并不值得如此费力。然而，关键还是在于建立</w:t>
      </w:r>
      <w:r>
        <w:rPr>
          <w:color w:val="000000"/>
          <w:sz w:val="20"/>
        </w:rPr>
        <w:t>“</w:t>
      </w:r>
      <w:r>
        <w:rPr>
          <w:color w:val="000000"/>
          <w:sz w:val="20"/>
        </w:rPr>
        <w:t>学术规范</w:t>
      </w:r>
      <w:r>
        <w:rPr>
          <w:color w:val="000000"/>
          <w:sz w:val="20"/>
        </w:rPr>
        <w:t>”</w:t>
      </w:r>
      <w:r>
        <w:rPr>
          <w:color w:val="000000"/>
          <w:sz w:val="20"/>
        </w:rPr>
        <w:t>的态度！一部书的反复和组合译法中坚持换人互校、语言与专业交</w:t>
      </w:r>
      <w:r>
        <w:rPr>
          <w:color w:val="000000"/>
          <w:sz w:val="20"/>
        </w:rPr>
        <w:t>叉校对的原则，严苛遵守</w:t>
      </w:r>
      <w:r>
        <w:rPr>
          <w:color w:val="000000"/>
          <w:sz w:val="20"/>
        </w:rPr>
        <w:t>“</w:t>
      </w:r>
      <w:r>
        <w:rPr>
          <w:color w:val="000000"/>
          <w:sz w:val="20"/>
        </w:rPr>
        <w:t>术语表</w:t>
      </w:r>
      <w:r>
        <w:rPr>
          <w:color w:val="000000"/>
          <w:sz w:val="20"/>
        </w:rPr>
        <w:t>”</w:t>
      </w:r>
      <w:r>
        <w:rPr>
          <w:color w:val="000000"/>
          <w:sz w:val="20"/>
        </w:rPr>
        <w:t>、</w:t>
      </w:r>
      <w:r>
        <w:rPr>
          <w:color w:val="000000"/>
          <w:sz w:val="20"/>
        </w:rPr>
        <w:t>“</w:t>
      </w:r>
      <w:r>
        <w:rPr>
          <w:color w:val="000000"/>
          <w:sz w:val="20"/>
        </w:rPr>
        <w:t>专名译法规范</w:t>
      </w:r>
      <w:r>
        <w:rPr>
          <w:color w:val="000000"/>
          <w:sz w:val="20"/>
        </w:rPr>
        <w:t>”</w:t>
      </w:r>
      <w:r>
        <w:rPr>
          <w:color w:val="000000"/>
          <w:sz w:val="20"/>
        </w:rPr>
        <w:t>以及由此保障的译文前后统一，这些方法都会对今后汉译工作中对经典著作的翻译，特别是大型工具书和文献档案的集体译述有所用处。而且译者水平虽有高低，但制度是否保证诚实、认真地对待学问，确实关系到对待文化的态度。我本人曾在海德堡大学、哈佛大学和巴黎索邦大学学习或进修，并在世界一些一流研究所做过研究，感觉近</w:t>
      </w:r>
      <w:r>
        <w:rPr>
          <w:color w:val="000000"/>
          <w:sz w:val="20"/>
        </w:rPr>
        <w:t>200</w:t>
      </w:r>
      <w:r>
        <w:rPr>
          <w:color w:val="000000"/>
          <w:sz w:val="20"/>
        </w:rPr>
        <w:t>年来中国与世界的学术差距，</w:t>
      </w:r>
      <w:r>
        <w:rPr>
          <w:color w:val="000000"/>
          <w:sz w:val="20"/>
        </w:rPr>
        <w:t>“</w:t>
      </w:r>
      <w:r>
        <w:rPr>
          <w:color w:val="000000"/>
          <w:sz w:val="20"/>
        </w:rPr>
        <w:t>态度</w:t>
      </w:r>
      <w:r>
        <w:rPr>
          <w:color w:val="000000"/>
          <w:sz w:val="20"/>
        </w:rPr>
        <w:t>”</w:t>
      </w:r>
      <w:r>
        <w:rPr>
          <w:color w:val="000000"/>
          <w:sz w:val="20"/>
        </w:rPr>
        <w:t>问题是重大原因。所以看到今日之国内译述常是一人独自翻译，不经他人校对，随即发表；甚至一个教师找几个初涉专业的学生每人分译一段</w:t>
      </w:r>
      <w:r>
        <w:rPr>
          <w:color w:val="000000"/>
          <w:sz w:val="20"/>
        </w:rPr>
        <w:t>，译就出版等情况，虽不便多说什么，但是想来这些译文将成为多少人思想和研究的依据，的确惊心！傅雷晚年到处收罗自己的《约翰</w:t>
      </w:r>
      <w:r>
        <w:rPr>
          <w:color w:val="000000"/>
          <w:sz w:val="20"/>
        </w:rPr>
        <w:t>·</w:t>
      </w:r>
      <w:r>
        <w:rPr>
          <w:color w:val="000000"/>
          <w:sz w:val="20"/>
        </w:rPr>
        <w:t>克利斯朵夫》译本摧烧，因为自认为讹误多而贻害读者，周扬闻之，立即撤销一部已经排版的译著的出版，恐怕出于同样的惊心。之所以不便多说，是因为翻译问题根本出自于体制，社会的</w:t>
      </w:r>
      <w:r>
        <w:rPr>
          <w:color w:val="000000"/>
          <w:sz w:val="20"/>
        </w:rPr>
        <w:t>“</w:t>
      </w:r>
      <w:r>
        <w:rPr>
          <w:color w:val="000000"/>
          <w:sz w:val="20"/>
        </w:rPr>
        <w:t>贫富分化</w:t>
      </w:r>
      <w:r>
        <w:rPr>
          <w:color w:val="000000"/>
          <w:sz w:val="20"/>
        </w:rPr>
        <w:t>”</w:t>
      </w:r>
      <w:r>
        <w:rPr>
          <w:color w:val="000000"/>
          <w:sz w:val="20"/>
        </w:rPr>
        <w:t>和投机取巧的成功形成了对朴实劳动价值的贬低。一段好的译文，出版社竭尽全力最多也只能付到每千字</w:t>
      </w:r>
      <w:r>
        <w:rPr>
          <w:color w:val="000000"/>
          <w:sz w:val="20"/>
        </w:rPr>
        <w:t>80</w:t>
      </w:r>
      <w:r>
        <w:rPr>
          <w:color w:val="000000"/>
          <w:sz w:val="20"/>
        </w:rPr>
        <w:t>元，我曾在领导完成翻译《世界艺术地图》一书之后做过计算，如此的报酬让一批留学归来的年轻学者全力以赴每天工作</w:t>
      </w:r>
      <w:r>
        <w:rPr>
          <w:color w:val="000000"/>
          <w:sz w:val="20"/>
        </w:rPr>
        <w:t>11</w:t>
      </w:r>
      <w:r>
        <w:rPr>
          <w:color w:val="000000"/>
          <w:sz w:val="20"/>
        </w:rPr>
        <w:t>个小时，</w:t>
      </w:r>
      <w:r>
        <w:rPr>
          <w:color w:val="000000"/>
          <w:sz w:val="20"/>
        </w:rPr>
        <w:t>按照组合译法反复校对</w:t>
      </w:r>
      <w:r>
        <w:rPr>
          <w:color w:val="000000"/>
          <w:sz w:val="20"/>
        </w:rPr>
        <w:t>4</w:t>
      </w:r>
      <w:r>
        <w:rPr>
          <w:color w:val="000000"/>
          <w:sz w:val="20"/>
        </w:rPr>
        <w:t>次，平均每人最后所得到的全职整月工资远远低于国家对城市贫民的最低保障线。而如果同样水平的译者，单独一人去为商业或娱乐活动做几天策划，就可以得到校译《詹森艺术史》全部的稿费的总和。如此之制度和社会现实，文化和科研工作如何可以让人安心从事、心向往之？惊心迫使我们只能在一件微小的工作中做到了尽自己之所能，保持了对学问的敬畏。我自知此种行径在这个社会中不会有什么影响，连有些我自己教出来的学生也未必愿意追随。但是，如果后代学人回望这一段学术的历史，发现还有人为保存这诚实和认真于学术的态度，在沉闷</w:t>
      </w:r>
      <w:r>
        <w:rPr>
          <w:color w:val="000000"/>
          <w:sz w:val="20"/>
        </w:rPr>
        <w:t>浮躁之时，</w:t>
      </w:r>
    </w:p>
    <w:p w:rsidR="00AC451B" w:rsidRDefault="007D56C2">
      <w:pPr>
        <w:spacing w:line="320" w:lineRule="exact"/>
      </w:pPr>
      <w:r>
        <w:rPr>
          <w:color w:val="000000"/>
          <w:sz w:val="20"/>
        </w:rPr>
        <w:lastRenderedPageBreak/>
        <w:t>愿意烧掉自己的身躯（时间、精力和现实利益）来传承香火，则当风气改变的时候</w:t>
      </w:r>
      <w:r>
        <w:rPr>
          <w:color w:val="000000"/>
          <w:sz w:val="20"/>
        </w:rPr>
        <w:t>-</w:t>
      </w:r>
      <w:r>
        <w:rPr>
          <w:color w:val="000000"/>
          <w:sz w:val="20"/>
        </w:rPr>
        <w:t>这一天迟早会到来，</w:t>
      </w:r>
    </w:p>
    <w:p w:rsidR="00AC451B" w:rsidRDefault="007D56C2">
      <w:pPr>
        <w:spacing w:line="320" w:lineRule="exact"/>
      </w:pPr>
      <w:r>
        <w:rPr>
          <w:color w:val="000000"/>
          <w:sz w:val="20"/>
        </w:rPr>
        <w:t>香火的芬芳将会弥漫学术圣殿，不负我心！</w:t>
      </w:r>
    </w:p>
    <w:p w:rsidR="00AC451B" w:rsidRDefault="007D56C2">
      <w:pPr>
        <w:spacing w:after="300" w:line="320" w:lineRule="exact"/>
        <w:ind w:firstLine="440"/>
      </w:pPr>
      <w:r>
        <w:rPr>
          <w:color w:val="000000"/>
          <w:sz w:val="20"/>
        </w:rPr>
        <w:t>最后有一件事情必须记载在此。在最后这次艺术史翻译过程中，有一位义人捐助了一笔资金，</w:t>
      </w:r>
      <w:r>
        <w:rPr>
          <w:color w:val="000000"/>
          <w:sz w:val="20"/>
        </w:rPr>
        <w:t>5</w:t>
      </w:r>
      <w:r>
        <w:rPr>
          <w:color w:val="000000"/>
          <w:sz w:val="20"/>
        </w:rPr>
        <w:t>倍于稿费的总量，全部用于译书过程对译校人员和中途编辑工作的资养。有感于此，我的所有工作全部义务从事，这样一来，才能够保障译者校者相对安心毕此一事。今后如有国家重大译事，也可采取基金资助的</w:t>
      </w:r>
      <w:r>
        <w:rPr>
          <w:color w:val="000000"/>
          <w:sz w:val="20"/>
        </w:rPr>
        <w:t>“</w:t>
      </w:r>
      <w:r>
        <w:rPr>
          <w:color w:val="000000"/>
          <w:sz w:val="20"/>
        </w:rPr>
        <w:t>译场制度</w:t>
      </w:r>
      <w:r>
        <w:rPr>
          <w:color w:val="000000"/>
          <w:sz w:val="20"/>
        </w:rPr>
        <w:t>”</w:t>
      </w:r>
      <w:r>
        <w:rPr>
          <w:color w:val="000000"/>
          <w:sz w:val="20"/>
        </w:rPr>
        <w:t>。制度的保证，胜于风气的提倡；但风气的提倡，又为制度的保障伸张了旗帜。这位义人就是我</w:t>
      </w:r>
      <w:r>
        <w:rPr>
          <w:color w:val="000000"/>
          <w:sz w:val="20"/>
        </w:rPr>
        <w:t>的挚友，艺术家刘建华教授。</w:t>
      </w:r>
    </w:p>
    <w:p w:rsidR="00AC451B" w:rsidRDefault="007D56C2">
      <w:pPr>
        <w:spacing w:line="320" w:lineRule="exact"/>
        <w:ind w:firstLine="540"/>
        <w:sectPr w:rsidR="00AC451B">
          <w:footerReference w:type="default" r:id="rId105"/>
          <w:pgSz w:w="11900" w:h="16840"/>
          <w:pgMar w:top="460" w:right="640" w:bottom="1440" w:left="640" w:header="0" w:footer="1440" w:gutter="0"/>
          <w:cols w:space="720"/>
          <w:docGrid w:type="lines"/>
        </w:sectPr>
      </w:pPr>
      <w:r>
        <w:rPr>
          <w:color w:val="000000"/>
          <w:sz w:val="20"/>
        </w:rPr>
        <w:t>（</w:t>
      </w:r>
      <w:r>
        <w:rPr>
          <w:color w:val="000000"/>
          <w:sz w:val="20"/>
        </w:rPr>
        <w:t>2012</w:t>
      </w:r>
      <w:r>
        <w:rPr>
          <w:color w:val="000000"/>
          <w:sz w:val="20"/>
        </w:rPr>
        <w:t>年</w:t>
      </w:r>
      <w:r>
        <w:rPr>
          <w:color w:val="000000"/>
          <w:sz w:val="20"/>
        </w:rPr>
        <w:t>10</w:t>
      </w:r>
      <w:r>
        <w:rPr>
          <w:color w:val="000000"/>
          <w:sz w:val="20"/>
        </w:rPr>
        <w:t>月</w:t>
      </w:r>
      <w:r>
        <w:rPr>
          <w:color w:val="000000"/>
          <w:sz w:val="20"/>
        </w:rPr>
        <w:t>21</w:t>
      </w:r>
      <w:r>
        <w:rPr>
          <w:color w:val="000000"/>
          <w:sz w:val="20"/>
        </w:rPr>
        <w:t>日于巴黎法国国家艺术史中心</w:t>
      </w:r>
      <w:r>
        <w:rPr>
          <w:color w:val="000000"/>
          <w:sz w:val="20"/>
        </w:rPr>
        <w:t>-1998</w:t>
      </w:r>
      <w:r>
        <w:rPr>
          <w:color w:val="000000"/>
          <w:sz w:val="20"/>
        </w:rPr>
        <w:t>年完稿之时，计划就此为在北大附小读三年级的乐乐写一部儿童艺术史，然而出版不成错过了这项工作。今天正是乐乐的生日，转眼他已经</w:t>
      </w:r>
      <w:r>
        <w:rPr>
          <w:color w:val="000000"/>
          <w:sz w:val="20"/>
        </w:rPr>
        <w:t>23</w:t>
      </w:r>
      <w:r>
        <w:rPr>
          <w:color w:val="000000"/>
          <w:sz w:val="20"/>
        </w:rPr>
        <w:t>岁了，想来真是抱歉。附记）</w:t>
      </w:r>
    </w:p>
    <w:p w:rsidR="00AC451B" w:rsidRDefault="007D56C2">
      <w:r>
        <w:rPr>
          <w:noProof/>
        </w:rPr>
        <w:lastRenderedPageBreak/>
        <mc:AlternateContent>
          <mc:Choice Requires="wps">
            <w:drawing>
              <wp:anchor distT="0" distB="0" distL="114300" distR="114300" simplePos="0" relativeHeight="251785216" behindDoc="0" locked="0" layoutInCell="1" allowOverlap="1">
                <wp:simplePos x="0" y="0"/>
                <wp:positionH relativeFrom="page">
                  <wp:posOffset>457200</wp:posOffset>
                </wp:positionH>
                <wp:positionV relativeFrom="page">
                  <wp:posOffset>12700</wp:posOffset>
                </wp:positionV>
                <wp:extent cx="7289800" cy="10020300"/>
                <wp:effectExtent l="0" t="0" r="635" b="14605"/>
                <wp:wrapSquare wrapText="bothSides"/>
                <wp:docPr id="50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after="4130" w:line="1120" w:lineRule="exact"/>
                              <w:ind w:left="720" w:firstLine="440"/>
                            </w:pPr>
                            <w:r>
                              <w:rPr>
                                <w:color w:val="000000"/>
                                <w:sz w:val="68"/>
                              </w:rPr>
                              <w:t>出版后记</w:t>
                            </w:r>
                          </w:p>
                          <w:p w:rsidR="00AC451B" w:rsidRDefault="007D56C2">
                            <w:pPr>
                              <w:spacing w:line="340" w:lineRule="exact"/>
                              <w:ind w:left="720" w:firstLine="440"/>
                            </w:pPr>
                            <w:r>
                              <w:rPr>
                                <w:color w:val="000000"/>
                                <w:sz w:val="20"/>
                              </w:rPr>
                              <w:t>国内已经翻译出版了不少西方流行的艺术通史著作，遗憾的是，这其中影响最大的《詹森艺术史》却一直缺席。虽然早在</w:t>
                            </w:r>
                            <w:r>
                              <w:rPr>
                                <w:color w:val="000000"/>
                                <w:sz w:val="20"/>
                              </w:rPr>
                              <w:t>1983</w:t>
                            </w:r>
                            <w:r>
                              <w:rPr>
                                <w:color w:val="000000"/>
                                <w:sz w:val="20"/>
                              </w:rPr>
                              <w:t>年国内就有出版计划出版本书，却迟迟未能问世，其中的曲折，读者可以参看朱青生老师的</w:t>
                            </w:r>
                            <w:r>
                              <w:rPr>
                                <w:color w:val="000000"/>
                                <w:sz w:val="20"/>
                              </w:rPr>
                              <w:t>“</w:t>
                            </w:r>
                            <w:r>
                              <w:rPr>
                                <w:color w:val="000000"/>
                                <w:sz w:val="20"/>
                              </w:rPr>
                              <w:t>译后记</w:t>
                            </w:r>
                            <w:r>
                              <w:rPr>
                                <w:color w:val="000000"/>
                                <w:sz w:val="20"/>
                              </w:rPr>
                              <w:t>”</w:t>
                            </w:r>
                            <w:r>
                              <w:rPr>
                                <w:color w:val="000000"/>
                                <w:sz w:val="20"/>
                              </w:rPr>
                              <w:t>。</w:t>
                            </w:r>
                          </w:p>
                          <w:p w:rsidR="00AC451B" w:rsidRDefault="007D56C2">
                            <w:pPr>
                              <w:spacing w:line="340" w:lineRule="exact"/>
                              <w:ind w:left="720" w:firstLine="440"/>
                            </w:pPr>
                            <w:r>
                              <w:rPr>
                                <w:color w:val="000000"/>
                                <w:sz w:val="20"/>
                              </w:rPr>
                              <w:t>H.W.</w:t>
                            </w:r>
                            <w:r>
                              <w:rPr>
                                <w:color w:val="000000"/>
                                <w:sz w:val="20"/>
                              </w:rPr>
                              <w:t>詹森是美国杰出的艺术史家，欧文</w:t>
                            </w:r>
                            <w:r>
                              <w:rPr>
                                <w:color w:val="000000"/>
                                <w:sz w:val="20"/>
                              </w:rPr>
                              <w:t>·</w:t>
                            </w:r>
                            <w:r>
                              <w:rPr>
                                <w:color w:val="000000"/>
                                <w:sz w:val="20"/>
                              </w:rPr>
                              <w:t>潘诺夫斯基的学生，在学术领域出版过众多专著。他在纽约大学任教期间主要负责本科的艺术史通史教学，于是他和妻子合作撰写了《詹森艺术史》的第一版，</w:t>
                            </w:r>
                            <w:r>
                              <w:rPr>
                                <w:color w:val="000000"/>
                                <w:sz w:val="20"/>
                              </w:rPr>
                              <w:t>1962</w:t>
                            </w:r>
                            <w:r>
                              <w:rPr>
                                <w:color w:val="000000"/>
                                <w:sz w:val="20"/>
                              </w:rPr>
                              <w:t>年出版后很快成为最畅销的艺术史书籍，在此后的近三十年间，本书在美国大学的本科艺术通史教育中一直占据统治地位，超过一代的艺术史家、美术教师、博物馆策展人以及艺术经纪人在本书的指引下进入艺术史的宏伟殿堂。美国艺术史家温尼</w:t>
                            </w:r>
                            <w:r>
                              <w:rPr>
                                <w:color w:val="000000"/>
                                <w:sz w:val="20"/>
                              </w:rPr>
                              <w:t>·</w:t>
                            </w:r>
                            <w:r>
                              <w:rPr>
                                <w:color w:val="000000"/>
                                <w:sz w:val="20"/>
                              </w:rPr>
                              <w:t>海德</w:t>
                            </w:r>
                            <w:r>
                              <w:rPr>
                                <w:color w:val="000000"/>
                                <w:sz w:val="20"/>
                              </w:rPr>
                              <w:t>·</w:t>
                            </w:r>
                            <w:r>
                              <w:rPr>
                                <w:color w:val="000000"/>
                                <w:sz w:val="20"/>
                              </w:rPr>
                              <w:t>米奈（</w:t>
                            </w:r>
                            <w:r>
                              <w:rPr>
                                <w:color w:val="000000"/>
                                <w:sz w:val="20"/>
                              </w:rPr>
                              <w:t>Vernon Hyde Minor</w:t>
                            </w:r>
                            <w:r>
                              <w:rPr>
                                <w:color w:val="000000"/>
                                <w:sz w:val="20"/>
                              </w:rPr>
                              <w:t>）在《艺术史的历史》开头描述了他在艺术导论课中第一次见到</w:t>
                            </w:r>
                            <w:r>
                              <w:rPr>
                                <w:color w:val="000000"/>
                                <w:sz w:val="20"/>
                              </w:rPr>
                              <w:t>本书时的感受：</w:t>
                            </w:r>
                            <w:r>
                              <w:rPr>
                                <w:color w:val="000000"/>
                                <w:sz w:val="20"/>
                              </w:rPr>
                              <w:t>“</w:t>
                            </w:r>
                            <w:r>
                              <w:rPr>
                                <w:color w:val="000000"/>
                                <w:sz w:val="20"/>
                              </w:rPr>
                              <w:t>这本书的整体质量给我和我的同学留下了深刻的印象：结实、精美的装帧，以及我们所见过的最好的艺术品插图。</w:t>
                            </w:r>
                            <w:r>
                              <w:rPr>
                                <w:color w:val="000000"/>
                                <w:sz w:val="20"/>
                              </w:rPr>
                              <w:t>”</w:t>
                            </w:r>
                            <w:r>
                              <w:rPr>
                                <w:color w:val="000000"/>
                                <w:sz w:val="20"/>
                              </w:rPr>
                              <w:t>原伊利诺伊大学艺术史系主任埃德温</w:t>
                            </w:r>
                            <w:r>
                              <w:rPr>
                                <w:color w:val="000000"/>
                                <w:sz w:val="20"/>
                              </w:rPr>
                              <w:t>·C·</w:t>
                            </w:r>
                            <w:r>
                              <w:rPr>
                                <w:color w:val="000000"/>
                                <w:sz w:val="20"/>
                              </w:rPr>
                              <w:t>瑞伊（</w:t>
                            </w:r>
                            <w:r>
                              <w:rPr>
                                <w:color w:val="000000"/>
                                <w:sz w:val="20"/>
                              </w:rPr>
                              <w:t>Edwin C.Rae</w:t>
                            </w:r>
                            <w:r>
                              <w:rPr>
                                <w:color w:val="000000"/>
                                <w:sz w:val="20"/>
                              </w:rPr>
                              <w:t>）针对本书第一版发表在《艺术期刊》的书评中毫不掩饰对它的赞美，他把《詹森艺术史》比作</w:t>
                            </w:r>
                            <w:r>
                              <w:rPr>
                                <w:color w:val="000000"/>
                                <w:sz w:val="20"/>
                              </w:rPr>
                              <w:t>“</w:t>
                            </w:r>
                            <w:r>
                              <w:rPr>
                                <w:color w:val="000000"/>
                                <w:sz w:val="20"/>
                              </w:rPr>
                              <w:t>视觉艺术通史竞技场上的一位年轻且精力充沛的竞争者</w:t>
                            </w:r>
                            <w:r>
                              <w:rPr>
                                <w:color w:val="000000"/>
                                <w:sz w:val="20"/>
                              </w:rPr>
                              <w:t>”</w:t>
                            </w:r>
                            <w:r>
                              <w:rPr>
                                <w:color w:val="000000"/>
                                <w:sz w:val="20"/>
                              </w:rPr>
                              <w:t>，他说</w:t>
                            </w:r>
                            <w:r>
                              <w:rPr>
                                <w:color w:val="000000"/>
                                <w:sz w:val="20"/>
                              </w:rPr>
                              <w:t>“</w:t>
                            </w:r>
                            <w:r>
                              <w:rPr>
                                <w:color w:val="000000"/>
                                <w:sz w:val="20"/>
                              </w:rPr>
                              <w:t>在这场竞赛中，只有意志非常坚强的教师才能抵御住诱惑，不去选择这位风度翩翩，受过良好训练的竞争者</w:t>
                            </w:r>
                            <w:r>
                              <w:rPr>
                                <w:color w:val="000000"/>
                                <w:sz w:val="20"/>
                              </w:rPr>
                              <w:t>”</w:t>
                            </w:r>
                            <w:r>
                              <w:rPr>
                                <w:color w:val="000000"/>
                                <w:sz w:val="20"/>
                              </w:rPr>
                              <w:t>。</w:t>
                            </w:r>
                            <w:r>
                              <w:rPr>
                                <w:color w:val="000000"/>
                                <w:sz w:val="20"/>
                              </w:rPr>
                              <w:t>26</w:t>
                            </w:r>
                            <w:r>
                              <w:rPr>
                                <w:color w:val="000000"/>
                                <w:sz w:val="20"/>
                              </w:rPr>
                              <w:t>年后，在同一份期刊中，布拉德福</w:t>
                            </w:r>
                            <w:r>
                              <w:rPr>
                                <w:color w:val="000000"/>
                                <w:sz w:val="20"/>
                              </w:rPr>
                              <w:t>·R·</w:t>
                            </w:r>
                            <w:r>
                              <w:rPr>
                                <w:color w:val="000000"/>
                                <w:sz w:val="20"/>
                              </w:rPr>
                              <w:t>柯林斯（</w:t>
                            </w:r>
                            <w:r>
                              <w:rPr>
                                <w:color w:val="000000"/>
                                <w:sz w:val="20"/>
                              </w:rPr>
                              <w:t>Bradford R</w:t>
                            </w:r>
                            <w:r>
                              <w:rPr>
                                <w:color w:val="000000"/>
                                <w:sz w:val="20"/>
                              </w:rPr>
                              <w:t>．</w:t>
                            </w:r>
                            <w:r>
                              <w:rPr>
                                <w:color w:val="000000"/>
                                <w:sz w:val="20"/>
                              </w:rPr>
                              <w:t>Collins</w:t>
                            </w:r>
                            <w:r>
                              <w:rPr>
                                <w:color w:val="000000"/>
                                <w:sz w:val="20"/>
                              </w:rPr>
                              <w:t>）</w:t>
                            </w:r>
                            <w:r>
                              <w:rPr>
                                <w:color w:val="000000"/>
                                <w:sz w:val="20"/>
                              </w:rPr>
                              <w:t>把《詹森艺术史》称为</w:t>
                            </w:r>
                            <w:r>
                              <w:rPr>
                                <w:color w:val="000000"/>
                                <w:sz w:val="20"/>
                              </w:rPr>
                              <w:t>“25</w:t>
                            </w:r>
                            <w:r>
                              <w:rPr>
                                <w:color w:val="000000"/>
                                <w:sz w:val="20"/>
                              </w:rPr>
                              <w:t>年来美国艺术史教学中的丰碑</w:t>
                            </w:r>
                            <w:r>
                              <w:rPr>
                                <w:color w:val="000000"/>
                                <w:sz w:val="20"/>
                              </w:rPr>
                              <w:t>”</w:t>
                            </w:r>
                            <w:r>
                              <w:rPr>
                                <w:color w:val="000000"/>
                                <w:sz w:val="20"/>
                              </w:rPr>
                              <w:t>，而且</w:t>
                            </w:r>
                            <w:r>
                              <w:rPr>
                                <w:color w:val="000000"/>
                                <w:sz w:val="20"/>
                              </w:rPr>
                              <w:t>“</w:t>
                            </w:r>
                            <w:r>
                              <w:rPr>
                                <w:color w:val="000000"/>
                                <w:sz w:val="20"/>
                              </w:rPr>
                              <w:t>从</w:t>
                            </w:r>
                            <w:r>
                              <w:rPr>
                                <w:color w:val="000000"/>
                                <w:sz w:val="20"/>
                              </w:rPr>
                              <w:t>1962</w:t>
                            </w:r>
                            <w:r>
                              <w:rPr>
                                <w:color w:val="000000"/>
                                <w:sz w:val="20"/>
                              </w:rPr>
                              <w:t>年出版以来就成了使用最广泛的课本</w:t>
                            </w:r>
                            <w:r>
                              <w:rPr>
                                <w:color w:val="000000"/>
                                <w:sz w:val="20"/>
                              </w:rPr>
                              <w:t>”</w:t>
                            </w:r>
                            <w:r>
                              <w:rPr>
                                <w:color w:val="000000"/>
                                <w:sz w:val="20"/>
                              </w:rPr>
                              <w:t>。这样的溢美之辞不胜枚举。对那一代人来说，是《詹森艺术史》告诉他们什么能算得上是艺术杰作，谁能算得上是艺术大师！</w:t>
                            </w:r>
                          </w:p>
                          <w:p w:rsidR="00AC451B" w:rsidRDefault="007D56C2">
                            <w:pPr>
                              <w:spacing w:line="340" w:lineRule="exact"/>
                              <w:ind w:left="720" w:firstLine="440"/>
                            </w:pPr>
                            <w:r>
                              <w:rPr>
                                <w:color w:val="000000"/>
                                <w:sz w:val="20"/>
                              </w:rPr>
                              <w:t>当然，《詹森艺术史》出版以来也受到一些批评。詹森是艺术史</w:t>
                            </w:r>
                            <w:r>
                              <w:rPr>
                                <w:color w:val="000000"/>
                                <w:sz w:val="20"/>
                              </w:rPr>
                              <w:t>“</w:t>
                            </w:r>
                            <w:r>
                              <w:rPr>
                                <w:color w:val="000000"/>
                                <w:sz w:val="20"/>
                              </w:rPr>
                              <w:t>精英主义</w:t>
                            </w:r>
                            <w:r>
                              <w:rPr>
                                <w:color w:val="000000"/>
                                <w:sz w:val="20"/>
                              </w:rPr>
                              <w:t>”</w:t>
                            </w:r>
                            <w:r>
                              <w:rPr>
                                <w:color w:val="000000"/>
                                <w:sz w:val="20"/>
                              </w:rPr>
                              <w:t>的代表人物，在本书第一版中，女艺术家和摄影师根本谈不上任何地位，亚洲艺术被尴尬地埋藏在书的最后，章名为</w:t>
                            </w:r>
                            <w:r>
                              <w:rPr>
                                <w:color w:val="000000"/>
                                <w:sz w:val="20"/>
                              </w:rPr>
                              <w:t>“</w:t>
                            </w:r>
                            <w:r>
                              <w:rPr>
                                <w:color w:val="000000"/>
                                <w:sz w:val="20"/>
                              </w:rPr>
                              <w:t>编后语</w:t>
                            </w:r>
                            <w:r>
                              <w:rPr>
                                <w:color w:val="000000"/>
                                <w:sz w:val="20"/>
                              </w:rPr>
                              <w:t>·</w:t>
                            </w:r>
                            <w:r>
                              <w:rPr>
                                <w:color w:val="000000"/>
                                <w:sz w:val="20"/>
                              </w:rPr>
                              <w:t>东西方的交融</w:t>
                            </w:r>
                            <w:r>
                              <w:rPr>
                                <w:color w:val="000000"/>
                                <w:sz w:val="20"/>
                              </w:rPr>
                              <w:t>”</w:t>
                            </w:r>
                            <w:r>
                              <w:rPr>
                                <w:color w:val="000000"/>
                                <w:sz w:val="20"/>
                              </w:rPr>
                              <w:t>。之后，老詹森和他儿子</w:t>
                            </w:r>
                            <w:r>
                              <w:rPr>
                                <w:color w:val="000000"/>
                                <w:sz w:val="20"/>
                              </w:rPr>
                              <w:t>A</w:t>
                            </w:r>
                            <w:r>
                              <w:rPr>
                                <w:color w:val="000000"/>
                                <w:sz w:val="20"/>
                              </w:rPr>
                              <w:t>．</w:t>
                            </w:r>
                            <w:r>
                              <w:rPr>
                                <w:color w:val="000000"/>
                                <w:sz w:val="20"/>
                              </w:rPr>
                              <w:t>H</w:t>
                            </w:r>
                            <w:r>
                              <w:rPr>
                                <w:color w:val="000000"/>
                                <w:sz w:val="20"/>
                              </w:rPr>
                              <w:t>．詹森陆续对本书做了多次扩充修订（</w:t>
                            </w:r>
                            <w:r>
                              <w:rPr>
                                <w:color w:val="000000"/>
                                <w:sz w:val="20"/>
                              </w:rPr>
                              <w:t>1977</w:t>
                            </w:r>
                            <w:r>
                              <w:rPr>
                                <w:color w:val="000000"/>
                                <w:sz w:val="20"/>
                              </w:rPr>
                              <w:t>年由老詹森修订了第二版，之后</w:t>
                            </w:r>
                            <w:r>
                              <w:rPr>
                                <w:color w:val="000000"/>
                                <w:sz w:val="20"/>
                              </w:rPr>
                              <w:t>由小詹森于</w:t>
                            </w:r>
                            <w:r>
                              <w:rPr>
                                <w:color w:val="000000"/>
                                <w:sz w:val="20"/>
                              </w:rPr>
                              <w:t>1986</w:t>
                            </w:r>
                            <w:r>
                              <w:rPr>
                                <w:color w:val="000000"/>
                                <w:sz w:val="20"/>
                              </w:rPr>
                              <w:t>年，</w:t>
                            </w:r>
                            <w:r>
                              <w:rPr>
                                <w:color w:val="000000"/>
                                <w:sz w:val="20"/>
                              </w:rPr>
                              <w:t>1991</w:t>
                            </w:r>
                            <w:r>
                              <w:rPr>
                                <w:color w:val="000000"/>
                                <w:sz w:val="20"/>
                              </w:rPr>
                              <w:t>年，</w:t>
                            </w:r>
                            <w:r>
                              <w:rPr>
                                <w:color w:val="000000"/>
                                <w:sz w:val="20"/>
                              </w:rPr>
                              <w:t>1995</w:t>
                            </w:r>
                            <w:r>
                              <w:rPr>
                                <w:color w:val="000000"/>
                                <w:sz w:val="20"/>
                              </w:rPr>
                              <w:t>年和</w:t>
                            </w:r>
                            <w:r>
                              <w:rPr>
                                <w:color w:val="000000"/>
                                <w:sz w:val="20"/>
                              </w:rPr>
                              <w:t>2001</w:t>
                            </w:r>
                            <w:r>
                              <w:rPr>
                                <w:color w:val="000000"/>
                                <w:sz w:val="20"/>
                              </w:rPr>
                              <w:t>年扩充修订了第三到六版），书中陆续出现了几位女性艺术家的身影，摄影和工艺美术也成了书中的一部分。不过对非西方艺术，则采取了另一种态度，后续版本并没有增加对这一内容的讨论，甚至连原有的</w:t>
                            </w:r>
                            <w:r>
                              <w:rPr>
                                <w:color w:val="000000"/>
                                <w:sz w:val="20"/>
                              </w:rPr>
                              <w:t>“</w:t>
                            </w:r>
                            <w:r>
                              <w:rPr>
                                <w:color w:val="000000"/>
                                <w:sz w:val="20"/>
                              </w:rPr>
                              <w:t>编后语</w:t>
                            </w:r>
                            <w:r>
                              <w:rPr>
                                <w:color w:val="000000"/>
                                <w:sz w:val="20"/>
                              </w:rPr>
                              <w:t>·</w:t>
                            </w:r>
                            <w:r>
                              <w:rPr>
                                <w:color w:val="000000"/>
                                <w:sz w:val="20"/>
                              </w:rPr>
                              <w:t>东西方的交融</w:t>
                            </w:r>
                            <w:r>
                              <w:rPr>
                                <w:color w:val="000000"/>
                                <w:sz w:val="20"/>
                              </w:rPr>
                              <w:t>”</w:t>
                            </w:r>
                            <w:r>
                              <w:rPr>
                                <w:color w:val="000000"/>
                                <w:sz w:val="20"/>
                              </w:rPr>
                              <w:t>也删除了。显然小詹森的意图是把本书变成一本纯粹的西方艺术史，毕竟，东西方艺术拥有不同的美学体系，对一本已经突破</w:t>
                            </w:r>
                            <w:r>
                              <w:rPr>
                                <w:color w:val="000000"/>
                                <w:sz w:val="20"/>
                              </w:rPr>
                              <w:t>1000</w:t>
                            </w:r>
                            <w:r>
                              <w:rPr>
                                <w:color w:val="000000"/>
                                <w:sz w:val="20"/>
                              </w:rPr>
                              <w:t>页的单卷本艺术通史来说，在有限的篇幅中很难论述清楚，甚至会造成不必要的误解。小詹森退休不再参与本书修订之后，出版商培生公司约请了六位学</w:t>
                            </w:r>
                            <w:r>
                              <w:rPr>
                                <w:color w:val="000000"/>
                                <w:sz w:val="20"/>
                              </w:rPr>
                              <w:t>者共同修订第七版《詹森艺术史》，每位学者各负责一部分，仔细修订了全书。新版融入了各个专业领域的新发现，包括考古学新发现以及新的解读方法；新增了六个方便读者学习的知识板块；此外，针对各界对本书的批评，新版对女性艺术、当代艺术和文化多元论的重视远远超过旧版，体现艺术史研究的新动向。</w:t>
                            </w:r>
                          </w:p>
                          <w:p w:rsidR="00AC451B" w:rsidRDefault="007D56C2">
                            <w:pPr>
                              <w:spacing w:line="340" w:lineRule="exact"/>
                              <w:ind w:left="720" w:firstLine="440"/>
                            </w:pPr>
                            <w:r>
                              <w:rPr>
                                <w:color w:val="000000"/>
                                <w:sz w:val="20"/>
                              </w:rPr>
                              <w:t>虽然出版过程充满了艰辛与无奈，但结果总算完美。本书能够顺利出版，最应该感谢朱青生老师，他为本</w:t>
                            </w:r>
                          </w:p>
                        </w:txbxContent>
                      </wps:txbx>
                      <wps:bodyPr lIns="25400" tIns="0" rIns="25400" bIns="0">
                        <a:noAutofit/>
                      </wps:bodyPr>
                    </wps:wsp>
                  </a:graphicData>
                </a:graphic>
              </wp:anchor>
            </w:drawing>
          </mc:Choice>
          <mc:Fallback xmlns:w16se="http://schemas.microsoft.com/office/word/2015/wordml/symex" xmlns:w15="http://schemas.microsoft.com/office/word/2012/wordml" xmlns:cx="http://schemas.microsoft.com/office/drawing/2014/chartex" xmlns:a14="http://schemas.microsoft.com/office/drawing/2010/main" xmlns:pic="http://schemas.openxmlformats.org/drawingml/2006/picture" xmlns:a="http://schemas.openxmlformats.org/drawingml/2006/main">
            <w:pict>
              <v:shape id="_x0000_s505" style="position:absolute;left:0pt;margin-left:36.0pt;margin-top:1.0pt;height:789.0pt;width:574.0pt;z-index:639022428023390380;mso-width-relative:page;mso-height-relative:page;mso-position-vertical-relative:page;mso-position-horizontal-relative:page;" coordsize="21600,21600" o:spid="_x0000_s50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after="4130" w:line="1120" w:lineRule="exact"/>
                        <w:ind w:left="720" w:firstLine="440"/>
                        <w:jc w:val="both"/>
                      </w:pPr>
                      <w:r>
                        <w:rPr>
                          <w:sz w:val="68"/>
                          <w:color w:val="000000"/>
                        </w:rPr>
                        <w:t xml:space="preserve">出版后记</w:t>
                      </w:r>
                    </w:p>
                    <w:p>
                      <w:pPr>
                        <w:spacing w:line="340" w:lineRule="exact"/>
                        <w:ind w:left="720" w:firstLine="440"/>
                        <w:jc w:val="both"/>
                      </w:pPr>
                      <w:r>
                        <w:rPr>
                          <w:sz w:val="20"/>
                          <w:color w:val="000000"/>
                        </w:rPr>
                        <w:t xml:space="preserve">国内已经翻译出版了不少西方流行的艺术通史著作，遗憾的是，这其中影响最大的《詹森艺术史》却一直</w:t>
                      </w:r>
                      <w:r>
                        <w:rPr>
                          <w:sz w:val="20"/>
                          <w:color w:val="000000"/>
                        </w:rPr>
                        <w:t xml:space="preserve">缺席。虽然早在1983年国内就有出版计划出版本书，却迟迟未能问世，其中的曲折，读者可以参看朱青生老</w:t>
                      </w:r>
                      <w:r>
                        <w:rPr>
                          <w:sz w:val="20"/>
                          <w:color w:val="000000"/>
                        </w:rPr>
                        <w:t xml:space="preserve">师的“译后记”。</w:t>
                      </w:r>
                    </w:p>
                    <w:p>
                      <w:pPr>
                        <w:spacing w:line="340" w:lineRule="exact"/>
                        <w:ind w:left="720" w:firstLine="440"/>
                        <w:jc w:val="both"/>
                      </w:pPr>
                      <w:r>
                        <w:rPr>
                          <w:sz w:val="20"/>
                          <w:color w:val="000000"/>
                        </w:rPr>
                        <w:t xml:space="preserve">H.W.詹森是美国杰出的艺术史家，欧文·潘诺夫斯基的学生，在学术领域出版过众多专著。他在纽约大</w:t>
                      </w:r>
                      <w:r>
                        <w:rPr>
                          <w:sz w:val="20"/>
                          <w:color w:val="000000"/>
                        </w:rPr>
                        <w:t xml:space="preserve">学任教期间主要负责本科的艺术史通史教学，于是他和妻子合作撰写了《詹森艺术史》的第一版，1962年出</w:t>
                      </w:r>
                      <w:r>
                        <w:rPr>
                          <w:sz w:val="20"/>
                          <w:color w:val="000000"/>
                        </w:rPr>
                        <w:t xml:space="preserve">版后很快成为最畅销的艺术史书籍，在此后的近三十年间，本书在美国大学的本科艺术通史教育中一直占据统</w:t>
                      </w:r>
                      <w:r>
                        <w:rPr>
                          <w:sz w:val="20"/>
                          <w:color w:val="000000"/>
                        </w:rPr>
                        <w:t xml:space="preserve">治地位，超过一代的艺术史家、美术教师、博物馆策展人以及艺术经纪人在本书的指引下进入艺术史的宏伟殿</w:t>
                      </w:r>
                      <w:r>
                        <w:rPr>
                          <w:sz w:val="20"/>
                          <w:color w:val="000000"/>
                        </w:rPr>
                        <w:t xml:space="preserve">堂。美国艺术史家温尼·海德·米奈（Vernon Hyde Minor）在《艺术史的历史》开头描述了他在艺术导论课中</w:t>
                      </w:r>
                      <w:r>
                        <w:rPr>
                          <w:sz w:val="20"/>
                          <w:color w:val="000000"/>
                        </w:rPr>
                        <w:t xml:space="preserve">第一次见到本书时的感受：“这本书的整体质量给我和我的同学留下了深刻的印象：结实、精美的装帧，以及</w:t>
                      </w:r>
                      <w:r>
                        <w:rPr>
                          <w:sz w:val="20"/>
                          <w:color w:val="000000"/>
                        </w:rPr>
                        <w:t xml:space="preserve">我们所见过的最好的艺术品插图。”原伊利诺伊大学艺术史系主任埃德温·C·瑞伊（Edwin C.Rae）针对本书</w:t>
                      </w:r>
                      <w:r>
                        <w:rPr>
                          <w:sz w:val="20"/>
                          <w:color w:val="000000"/>
                        </w:rPr>
                        <w:t xml:space="preserve">第一版发表在《艺术期刊》的书评中毫不掩饰对它的赞美，他把《詹森艺术史》比作“视觉艺术通史竞技场上</w:t>
                      </w:r>
                      <w:r>
                        <w:rPr>
                          <w:sz w:val="20"/>
                          <w:color w:val="000000"/>
                        </w:rPr>
                        <w:t xml:space="preserve">的一位年轻且精力充沛的竞争者”，他说“在这场竞赛中，只有意志非常坚强的教师才能抵御住诱惑，不去选</w:t>
                      </w:r>
                      <w:r>
                        <w:rPr>
                          <w:sz w:val="20"/>
                          <w:color w:val="000000"/>
                        </w:rPr>
                        <w:t xml:space="preserve">择这位风度翩翩，受过良好训练的竞争者”。26年后，在同一份期刊中，布拉德福·R·柯林斯（Bradford R．</w:t>
                      </w:r>
                      <w:r>
                        <w:rPr>
                          <w:sz w:val="20"/>
                          <w:color w:val="000000"/>
                        </w:rPr>
                        <w:t xml:space="preserve">Collins）把《詹森艺术史》称为“25年来美国艺术史教学中的丰碑”，而且“从1962年出版以来就成了使用</w:t>
                      </w:r>
                      <w:r>
                        <w:rPr>
                          <w:sz w:val="20"/>
                          <w:color w:val="000000"/>
                        </w:rPr>
                        <w:t xml:space="preserve">最广泛的课本”。这样的溢美之辞不胜枚举。对那一代人来说，是《詹森艺术史》告诉他们什么能算得上是艺</w:t>
                      </w:r>
                      <w:r>
                        <w:rPr>
                          <w:sz w:val="20"/>
                          <w:color w:val="000000"/>
                        </w:rPr>
                        <w:t xml:space="preserve">术杰作，谁能算得上是艺术大师！</w:t>
                      </w:r>
                    </w:p>
                    <w:p>
                      <w:pPr>
                        <w:spacing w:line="340" w:lineRule="exact"/>
                        <w:ind w:left="720" w:firstLine="440"/>
                        <w:jc w:val="both"/>
                      </w:pPr>
                      <w:r>
                        <w:rPr>
                          <w:sz w:val="20"/>
                          <w:color w:val="000000"/>
                        </w:rPr>
                        <w:t xml:space="preserve">当然，《詹森艺术史》出版以来也受到一些批评。詹森是艺术史“精英主义”的代表人物，在本书第一版中，</w:t>
                      </w:r>
                      <w:r>
                        <w:rPr>
                          <w:sz w:val="20"/>
                          <w:color w:val="000000"/>
                        </w:rPr>
                        <w:t xml:space="preserve">女艺术家和摄影师根本谈不上任何地位，亚洲艺术被尴尬地埋藏在书的最后，章名为“编后语·东西方的交</w:t>
                      </w:r>
                      <w:r>
                        <w:rPr>
                          <w:sz w:val="20"/>
                          <w:color w:val="000000"/>
                        </w:rPr>
                        <w:t xml:space="preserve">融”。之后，老詹森和他儿子A．H．詹森陆续对本书做了多次扩充修订（1977年由老詹森修订了第二版，之</w:t>
                      </w:r>
                      <w:r>
                        <w:rPr>
                          <w:sz w:val="20"/>
                          <w:color w:val="000000"/>
                        </w:rPr>
                        <w:t xml:space="preserve">后由小詹森于1986年，1991年，1995年和2001年扩充修订了第三到六版），书中陆续出现了几位女性艺</w:t>
                      </w:r>
                      <w:r>
                        <w:rPr>
                          <w:sz w:val="20"/>
                          <w:color w:val="000000"/>
                        </w:rPr>
                        <w:t xml:space="preserve">术家的身影，摄影和工艺美术也成了书中的一部分。不过对非西方艺术，则采取了另一种态度，后续版本并</w:t>
                      </w:r>
                      <w:r>
                        <w:rPr>
                          <w:sz w:val="20"/>
                          <w:color w:val="000000"/>
                        </w:rPr>
                        <w:t xml:space="preserve">没有增加对这一内容的讨论，甚至连原有的“编后语·东西方的交融”也删除了。显然小詹森的意图是把本</w:t>
                      </w:r>
                      <w:r>
                        <w:rPr>
                          <w:sz w:val="20"/>
                          <w:color w:val="000000"/>
                        </w:rPr>
                        <w:t xml:space="preserve">书变成一本纯粹的西方艺术史，毕竟，东西方艺术拥有不同的美学体系，对一本已经突破1000页的单卷本</w:t>
                      </w:r>
                      <w:r>
                        <w:rPr>
                          <w:sz w:val="20"/>
                          <w:color w:val="000000"/>
                        </w:rPr>
                        <w:t xml:space="preserve">艺术通史来说，在有限的篇幅中很难论述清楚，甚至会造成不必要的误解。小詹森退休不再参与本书修订之后，</w:t>
                      </w:r>
                      <w:r>
                        <w:rPr>
                          <w:sz w:val="20"/>
                          <w:color w:val="000000"/>
                        </w:rPr>
                        <w:t xml:space="preserve">出版商培生公司约请了六位学者共同修订第七版《詹森艺术史》，每位学者各负责一部分，仔细修订了全书。</w:t>
                      </w:r>
                      <w:r>
                        <w:rPr>
                          <w:sz w:val="20"/>
                          <w:color w:val="000000"/>
                        </w:rPr>
                        <w:t xml:space="preserve">新版融入了各个专业领域的新发现，包括考古学新发现以及新的解读方法；新增了六个方便读者学习的知识</w:t>
                      </w:r>
                      <w:r>
                        <w:rPr>
                          <w:sz w:val="20"/>
                          <w:color w:val="000000"/>
                        </w:rPr>
                        <w:t xml:space="preserve">板块；此外，针对各界对本书的批评，新版对女性艺术、当代艺术和文化多元论的重视远远超过旧版，体现</w:t>
                      </w:r>
                      <w:r>
                        <w:rPr>
                          <w:sz w:val="20"/>
                          <w:color w:val="000000"/>
                        </w:rPr>
                        <w:t xml:space="preserve">艺术史研究的新动向。</w:t>
                      </w:r>
                    </w:p>
                    <w:p>
                      <w:pPr>
                        <w:spacing w:line="340" w:lineRule="exact"/>
                        <w:ind w:left="720" w:firstLine="440"/>
                        <w:jc w:val="both"/>
                      </w:pPr>
                      <w:r>
                        <w:rPr>
                          <w:sz w:val="20"/>
                          <w:color w:val="000000"/>
                        </w:rPr>
                        <w:t xml:space="preserve">虽然出版过程充满了艰辛与无奈，但结果总算完美。本书能够顺利出版，最应该感谢朱青生老师，他为本</w:t>
                      </w:r>
                    </w:p>
                  </w:txbxContent>
                </v:textbox>
              </v:shape>
            </w:pict>
          </mc:Fallback>
        </mc:AlternateContent>
      </w:r>
      <w:r>
        <w:rPr>
          <w:noProof/>
        </w:rPr>
        <mc:AlternateContent>
          <mc:Choice Requires="wps">
            <w:drawing>
              <wp:anchor distT="0" distB="0" distL="114300" distR="114300" simplePos="0" relativeHeight="251787264" behindDoc="0" locked="0" layoutInCell="1" allowOverlap="1">
                <wp:simplePos x="0" y="0"/>
                <wp:positionH relativeFrom="page">
                  <wp:posOffset>177800</wp:posOffset>
                </wp:positionH>
                <wp:positionV relativeFrom="page">
                  <wp:posOffset>10198100</wp:posOffset>
                </wp:positionV>
                <wp:extent cx="1054100" cy="266700"/>
                <wp:effectExtent l="0" t="0" r="635" b="14605"/>
                <wp:wrapSquare wrapText="bothSides"/>
                <wp:docPr id="50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C451B" w:rsidRDefault="007D56C2">
                            <w:pPr>
                              <w:spacing w:line="280" w:lineRule="exact"/>
                            </w:pPr>
                            <w:r>
                              <w:rPr>
                                <w:color w:val="000000"/>
                                <w:sz w:val="16"/>
                              </w:rPr>
                              <w:t xml:space="preserve">1196 </w:t>
                            </w:r>
                            <w:r>
                              <w:rPr>
                                <w:color w:val="000000"/>
                                <w:sz w:val="16"/>
                              </w:rPr>
                              <w:t>詹森艺术史</w:t>
                            </w:r>
                          </w:p>
                        </w:txbxContent>
                      </wps:txbx>
                      <wps:bodyPr lIns="25400" tIns="0" rIns="25400" bIns="0">
                        <a:noAutofit/>
                      </wps:bodyPr>
                    </wps:wsp>
                  </a:graphicData>
                </a:graphic>
              </wp:anchor>
            </w:drawing>
          </mc:Choice>
          <mc:Fallback>
            <w:pict>
              <v:shape id="_x0000_s1277" type="#_x0000_t202" style="position:absolute;left:0;text-align:left;margin-left:14pt;margin-top:803pt;width:83pt;height:21pt;z-index:251787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" filled="f" stroked="f" strokeweight=".5pt">
                <v:textbox inset="2pt,0,2pt,0">
                  <w:txbxContent>
                    <w:p w:rsidR="00AC451B" w:rsidRDefault="007D56C2">
                      <w:pPr>
                        <w:spacing w:line="280" w:lineRule="exact"/>
                      </w:pPr>
                      <w:r>
                        <w:rPr>
                          <w:color w:val="000000"/>
                          <w:sz w:val="16"/>
                        </w:rPr>
                        <w:t xml:space="preserve">1196 </w:t>
                      </w:r>
                      <w:r>
                        <w:rPr>
                          <w:color w:val="000000"/>
                          <w:sz w:val="16"/>
                        </w:rPr>
                        <w:t>詹森艺术史</w:t>
                      </w:r>
                    </w:p>
                  </w:txbxContent>
                </v:textbox>
                <w10:wrap type="square" anchorx="page" anchory="page"/>
              </v:shape>
            </w:pict>
          </mc:Fallback>
        </mc:AlternateContent>
      </w:r>
    </w:p>
    <w:p w:rsidR="00AC451B" w:rsidRDefault="00AC451B">
      <w:pPr>
        <w:sectPr w:rsidR="00AC451B">
          <w:headerReference w:type="default" r:id="rId106"/>
          <w:footerReference w:type="default" r:id="rId107"/>
          <w:pgSz w:w="11900" w:h="16840"/>
          <w:pgMar w:top="20" w:right="320" w:bottom="1260" w:left="320" w:header="0" w:footer="1260" w:gutter="0"/>
          <w:cols w:space="720"/>
          <w:titlePg/>
        </w:sectPr>
      </w:pPr>
    </w:p>
    <w:p w:rsidR="00AC451B" w:rsidRDefault="007D56C2">
      <w:pPr>
        <w:spacing w:line="340" w:lineRule="exact"/>
      </w:pPr>
      <w:r>
        <w:rPr>
          <w:color w:val="000000"/>
          <w:sz w:val="20"/>
        </w:rPr>
        <w:lastRenderedPageBreak/>
        <w:t>书的翻译出版所付出的心力值得我们敬重。同样也要感谢本书的多位译校者以及朱老师的数届学生，正是他们的共同努力凝结成这部精彩的译稿。作为出版方，我们从</w:t>
      </w:r>
      <w:r>
        <w:rPr>
          <w:color w:val="000000"/>
          <w:sz w:val="20"/>
        </w:rPr>
        <w:t>2000</w:t>
      </w:r>
      <w:r>
        <w:rPr>
          <w:color w:val="000000"/>
          <w:sz w:val="20"/>
        </w:rPr>
        <w:t>年起就参与了促成本书出版的工作，也向国内数十家知名出版社推荐了本书，均未能收到积极回应。最终，我们决定由我们独力承担本书的出版工作，期间也经历了诸多曲折，在此，我们也要感谢所有对此做出努力的朋友们。</w:t>
      </w:r>
    </w:p>
    <w:p w:rsidR="00AC451B" w:rsidRDefault="007D56C2">
      <w:pPr>
        <w:spacing w:after="80" w:line="340" w:lineRule="exact"/>
        <w:ind w:firstLine="420"/>
      </w:pPr>
      <w:r>
        <w:rPr>
          <w:color w:val="000000"/>
          <w:sz w:val="20"/>
        </w:rPr>
        <w:t>对于书中可能存在的错漏之处，欢迎读者批评指正，以便再版时及时纠正。</w:t>
      </w:r>
    </w:p>
    <w:p w:rsidR="00AC451B" w:rsidRDefault="007D56C2">
      <w:pPr>
        <w:spacing w:line="340" w:lineRule="exact"/>
        <w:ind w:firstLine="420"/>
      </w:pPr>
      <w:r>
        <w:rPr>
          <w:color w:val="000000"/>
          <w:sz w:val="20"/>
        </w:rPr>
        <w:t>服务热线：</w:t>
      </w:r>
      <w:r>
        <w:rPr>
          <w:color w:val="000000"/>
          <w:sz w:val="20"/>
        </w:rPr>
        <w:t>133-6631-2326 188-1142-1266</w:t>
      </w:r>
    </w:p>
    <w:p w:rsidR="00AC451B" w:rsidRDefault="007D56C2">
      <w:pPr>
        <w:spacing w:after="80" w:line="300" w:lineRule="exact"/>
        <w:ind w:firstLine="420"/>
      </w:pPr>
      <w:r>
        <w:rPr>
          <w:color w:val="000000"/>
          <w:sz w:val="18"/>
        </w:rPr>
        <w:t>服务邮箱：</w:t>
      </w:r>
      <w:r>
        <w:rPr>
          <w:color w:val="000000"/>
          <w:sz w:val="18"/>
        </w:rPr>
        <w:t>reader</w:t>
      </w:r>
      <w:r>
        <w:rPr>
          <w:color w:val="000000"/>
          <w:sz w:val="18"/>
        </w:rPr>
        <w:t>＠</w:t>
      </w:r>
      <w:r>
        <w:rPr>
          <w:color w:val="000000"/>
          <w:sz w:val="18"/>
        </w:rPr>
        <w:t>hinabook.com</w:t>
      </w:r>
    </w:p>
    <w:p w:rsidR="00AC451B" w:rsidRDefault="007D56C2">
      <w:pPr>
        <w:spacing w:line="440" w:lineRule="exact"/>
        <w:jc w:val="right"/>
      </w:pPr>
      <w:r>
        <w:rPr>
          <w:color w:val="000000"/>
          <w:sz w:val="26"/>
        </w:rPr>
        <w:t>后浪出版公司</w:t>
      </w:r>
    </w:p>
    <w:p w:rsidR="00AC451B" w:rsidRDefault="007D56C2">
      <w:pPr>
        <w:spacing w:line="380" w:lineRule="exact"/>
        <w:jc w:val="right"/>
      </w:pPr>
      <w:bookmarkStart w:id="0" w:name="_GoBack"/>
      <w:bookmarkEnd w:id="0"/>
      <w:r>
        <w:rPr>
          <w:color w:val="000000"/>
          <w:sz w:val="22"/>
        </w:rPr>
        <w:t>2013</w:t>
      </w:r>
      <w:r>
        <w:rPr>
          <w:color w:val="000000"/>
          <w:sz w:val="22"/>
        </w:rPr>
        <w:t>年</w:t>
      </w:r>
      <w:r>
        <w:rPr>
          <w:color w:val="000000"/>
          <w:sz w:val="22"/>
        </w:rPr>
        <w:t>6</w:t>
      </w:r>
      <w:r>
        <w:rPr>
          <w:color w:val="000000"/>
          <w:sz w:val="22"/>
        </w:rPr>
        <w:t>月</w:t>
      </w:r>
    </w:p>
    <w:sectPr w:rsidR="00AC451B">
      <w:headerReference w:type="default" r:id="rId108"/>
      <w:footerReference w:type="default" r:id="rId109"/>
      <w:pgSz w:w="11900" w:h="16840"/>
      <w:pgMar w:top="820" w:right="660" w:bottom="1440" w:left="660" w:header="0" w:footer="1440" w:gutter="0"/>
      <w:cols w:space="4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56C2" w:rsidRDefault="007D56C2">
      <w:r>
        <w:separator/>
      </w:r>
    </w:p>
  </w:endnote>
  <w:endnote w:type="continuationSeparator" w:id="0">
    <w:p w:rsidR="007D56C2" w:rsidRDefault="007D5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7D56C2">
    <w:pPr>
      <w:spacing w:line="300" w:lineRule="exact"/>
    </w:pPr>
    <w:r>
      <w:rPr>
        <w:color w:val="000000"/>
        <w:sz w:val="16"/>
      </w:rPr>
      <w:t xml:space="preserve">1190 </w:t>
    </w:r>
    <w:r>
      <w:rPr>
        <w:color w:val="000000"/>
        <w:sz w:val="16"/>
      </w:rPr>
      <w:t>詹森艺术史</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7D56C2">
    <w:pPr>
      <w:spacing w:line="300" w:lineRule="exact"/>
    </w:pPr>
    <w:r>
      <w:rPr>
        <w:color w:val="000000"/>
        <w:sz w:val="16"/>
      </w:rPr>
      <w:t xml:space="preserve">1192 </w:t>
    </w:r>
    <w:r>
      <w:rPr>
        <w:color w:val="000000"/>
        <w:sz w:val="16"/>
      </w:rPr>
      <w:t>詹森艺术史</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7D56C2">
    <w:pPr>
      <w:spacing w:line="260" w:lineRule="exact"/>
      <w:jc w:val="right"/>
    </w:pPr>
    <w:r>
      <w:rPr>
        <w:color w:val="000000"/>
        <w:sz w:val="20"/>
      </w:rPr>
      <w:t>译后记</w:t>
    </w:r>
    <w:r>
      <w:rPr>
        <w:color w:val="000000"/>
        <w:sz w:val="20"/>
      </w:rPr>
      <w:t xml:space="preserve"> 1193</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7D56C2">
    <w:pPr>
      <w:spacing w:line="300" w:lineRule="exact"/>
    </w:pPr>
    <w:r>
      <w:rPr>
        <w:color w:val="000000"/>
        <w:sz w:val="18"/>
      </w:rPr>
      <w:t xml:space="preserve">1194 </w:t>
    </w:r>
    <w:r>
      <w:rPr>
        <w:color w:val="000000"/>
        <w:sz w:val="18"/>
      </w:rPr>
      <w:t>詹森艺术史</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7D56C2">
    <w:pPr>
      <w:spacing w:line="280" w:lineRule="exact"/>
      <w:jc w:val="right"/>
    </w:pPr>
    <w:r>
      <w:rPr>
        <w:color w:val="000000"/>
        <w:sz w:val="20"/>
      </w:rPr>
      <w:t>译后记</w:t>
    </w:r>
    <w:r>
      <w:rPr>
        <w:color w:val="000000"/>
        <w:sz w:val="20"/>
      </w:rPr>
      <w:t xml:space="preserve"> 1195</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7D56C2">
    <w:pPr>
      <w:spacing w:line="280" w:lineRule="exact"/>
      <w:jc w:val="right"/>
    </w:pPr>
    <w:r>
      <w:rPr>
        <w:color w:val="000000"/>
        <w:sz w:val="16"/>
      </w:rPr>
      <w:t>出版后记</w:t>
    </w:r>
    <w:r>
      <w:rPr>
        <w:color w:val="000000"/>
        <w:sz w:val="16"/>
      </w:rPr>
      <w:t xml:space="preserve"> 1197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56C2" w:rsidRDefault="007D56C2">
      <w:r>
        <w:separator/>
      </w:r>
    </w:p>
  </w:footnote>
  <w:footnote w:type="continuationSeparator" w:id="0">
    <w:p w:rsidR="007D56C2" w:rsidRDefault="007D56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51B" w:rsidRDefault="00AC451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AC451B"/>
    <w:rsid w:val="00677167"/>
    <w:rsid w:val="007D56C2"/>
    <w:rsid w:val="00AC45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677167"/>
    <w:rPr>
      <w:sz w:val="18"/>
      <w:szCs w:val="18"/>
    </w:rPr>
  </w:style>
  <w:style w:type="character" w:customStyle="1" w:styleId="Char">
    <w:name w:val="批注框文本 Char"/>
    <w:basedOn w:val="a0"/>
    <w:link w:val="a3"/>
    <w:uiPriority w:val="99"/>
    <w:semiHidden/>
    <w:rsid w:val="00677167"/>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header" Target="header8.xml"/><Relationship Id="rId42" Type="http://schemas.openxmlformats.org/officeDocument/2006/relationships/footer" Target="footer18.xml"/><Relationship Id="rId47" Type="http://schemas.openxmlformats.org/officeDocument/2006/relationships/header" Target="header21.xml"/><Relationship Id="rId63" Type="http://schemas.openxmlformats.org/officeDocument/2006/relationships/header" Target="header29.xml"/><Relationship Id="rId68" Type="http://schemas.openxmlformats.org/officeDocument/2006/relationships/footer" Target="footer31.xml"/><Relationship Id="rId84" Type="http://schemas.openxmlformats.org/officeDocument/2006/relationships/footer" Target="footer39.xml"/><Relationship Id="rId89" Type="http://schemas.openxmlformats.org/officeDocument/2006/relationships/header" Target="header42.xml"/><Relationship Id="rId16" Type="http://schemas.openxmlformats.org/officeDocument/2006/relationships/footer" Target="footer5.xml"/><Relationship Id="rId107" Type="http://schemas.openxmlformats.org/officeDocument/2006/relationships/footer" Target="footer53.xml"/><Relationship Id="rId11" Type="http://schemas.openxmlformats.org/officeDocument/2006/relationships/header" Target="header3.xml"/><Relationship Id="rId32" Type="http://schemas.openxmlformats.org/officeDocument/2006/relationships/footer" Target="footer13.xml"/><Relationship Id="rId37" Type="http://schemas.openxmlformats.org/officeDocument/2006/relationships/header" Target="header16.xml"/><Relationship Id="rId53" Type="http://schemas.openxmlformats.org/officeDocument/2006/relationships/header" Target="header24.xml"/><Relationship Id="rId58" Type="http://schemas.openxmlformats.org/officeDocument/2006/relationships/footer" Target="footer26.xml"/><Relationship Id="rId74" Type="http://schemas.openxmlformats.org/officeDocument/2006/relationships/footer" Target="footer34.xml"/><Relationship Id="rId79" Type="http://schemas.openxmlformats.org/officeDocument/2006/relationships/header" Target="header37.xml"/><Relationship Id="rId102" Type="http://schemas.openxmlformats.org/officeDocument/2006/relationships/footer" Target="footer49.xml"/><Relationship Id="rId5" Type="http://schemas.openxmlformats.org/officeDocument/2006/relationships/footnotes" Target="footnotes.xml"/><Relationship Id="rId90" Type="http://schemas.openxmlformats.org/officeDocument/2006/relationships/footer" Target="footer42.xml"/><Relationship Id="rId95" Type="http://schemas.openxmlformats.org/officeDocument/2006/relationships/header" Target="header45.xml"/><Relationship Id="rId22" Type="http://schemas.openxmlformats.org/officeDocument/2006/relationships/footer" Target="footer8.xml"/><Relationship Id="rId27" Type="http://schemas.openxmlformats.org/officeDocument/2006/relationships/header" Target="header11.xml"/><Relationship Id="rId43" Type="http://schemas.openxmlformats.org/officeDocument/2006/relationships/header" Target="header19.xml"/><Relationship Id="rId48" Type="http://schemas.openxmlformats.org/officeDocument/2006/relationships/footer" Target="footer21.xml"/><Relationship Id="rId64" Type="http://schemas.openxmlformats.org/officeDocument/2006/relationships/footer" Target="footer29.xml"/><Relationship Id="rId69" Type="http://schemas.openxmlformats.org/officeDocument/2006/relationships/header" Target="header32.xml"/><Relationship Id="rId80" Type="http://schemas.openxmlformats.org/officeDocument/2006/relationships/footer" Target="footer37.xml"/><Relationship Id="rId85" Type="http://schemas.openxmlformats.org/officeDocument/2006/relationships/header" Target="header40.xml"/><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header" Target="header14.xml"/><Relationship Id="rId38" Type="http://schemas.openxmlformats.org/officeDocument/2006/relationships/footer" Target="footer16.xml"/><Relationship Id="rId59" Type="http://schemas.openxmlformats.org/officeDocument/2006/relationships/header" Target="header27.xml"/><Relationship Id="rId103" Type="http://schemas.openxmlformats.org/officeDocument/2006/relationships/footer" Target="footer50.xml"/><Relationship Id="rId108" Type="http://schemas.openxmlformats.org/officeDocument/2006/relationships/header" Target="header49.xml"/><Relationship Id="rId54" Type="http://schemas.openxmlformats.org/officeDocument/2006/relationships/footer" Target="footer24.xml"/><Relationship Id="rId70" Type="http://schemas.openxmlformats.org/officeDocument/2006/relationships/footer" Target="footer32.xml"/><Relationship Id="rId75" Type="http://schemas.openxmlformats.org/officeDocument/2006/relationships/header" Target="header35.xml"/><Relationship Id="rId91" Type="http://schemas.openxmlformats.org/officeDocument/2006/relationships/header" Target="header43.xml"/><Relationship Id="rId96" Type="http://schemas.openxmlformats.org/officeDocument/2006/relationships/footer" Target="footer45.xml"/><Relationship Id="rId1" Type="http://schemas.openxmlformats.org/officeDocument/2006/relationships/styles" Target="styles.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57" Type="http://schemas.openxmlformats.org/officeDocument/2006/relationships/header" Target="header26.xml"/><Relationship Id="rId106" Type="http://schemas.openxmlformats.org/officeDocument/2006/relationships/header" Target="header48.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footer" Target="footer19.xml"/><Relationship Id="rId52" Type="http://schemas.openxmlformats.org/officeDocument/2006/relationships/footer" Target="footer23.xml"/><Relationship Id="rId60" Type="http://schemas.openxmlformats.org/officeDocument/2006/relationships/footer" Target="footer27.xml"/><Relationship Id="rId65" Type="http://schemas.openxmlformats.org/officeDocument/2006/relationships/header" Target="header30.xml"/><Relationship Id="rId73" Type="http://schemas.openxmlformats.org/officeDocument/2006/relationships/header" Target="header34.xml"/><Relationship Id="rId78" Type="http://schemas.openxmlformats.org/officeDocument/2006/relationships/footer" Target="footer36.xml"/><Relationship Id="rId81" Type="http://schemas.openxmlformats.org/officeDocument/2006/relationships/header" Target="header38.xml"/><Relationship Id="rId86" Type="http://schemas.openxmlformats.org/officeDocument/2006/relationships/footer" Target="footer40.xml"/><Relationship Id="rId94" Type="http://schemas.openxmlformats.org/officeDocument/2006/relationships/footer" Target="footer44.xml"/><Relationship Id="rId99" Type="http://schemas.openxmlformats.org/officeDocument/2006/relationships/footer" Target="footer47.xml"/><Relationship Id="rId101" Type="http://schemas.openxmlformats.org/officeDocument/2006/relationships/footer" Target="footer48.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eader" Target="header17.xml"/><Relationship Id="rId109" Type="http://schemas.openxmlformats.org/officeDocument/2006/relationships/footer" Target="footer54.xml"/><Relationship Id="rId34" Type="http://schemas.openxmlformats.org/officeDocument/2006/relationships/footer" Target="footer14.xml"/><Relationship Id="rId50" Type="http://schemas.openxmlformats.org/officeDocument/2006/relationships/footer" Target="footer22.xml"/><Relationship Id="rId55" Type="http://schemas.openxmlformats.org/officeDocument/2006/relationships/header" Target="header25.xml"/><Relationship Id="rId76" Type="http://schemas.openxmlformats.org/officeDocument/2006/relationships/footer" Target="footer35.xml"/><Relationship Id="rId97" Type="http://schemas.openxmlformats.org/officeDocument/2006/relationships/header" Target="header46.xml"/><Relationship Id="rId104" Type="http://schemas.openxmlformats.org/officeDocument/2006/relationships/footer" Target="footer51.xml"/><Relationship Id="rId7" Type="http://schemas.openxmlformats.org/officeDocument/2006/relationships/header" Target="header1.xml"/><Relationship Id="rId71" Type="http://schemas.openxmlformats.org/officeDocument/2006/relationships/header" Target="header33.xml"/><Relationship Id="rId92" Type="http://schemas.openxmlformats.org/officeDocument/2006/relationships/footer" Target="footer43.xml"/><Relationship Id="rId2" Type="http://schemas.microsoft.com/office/2007/relationships/stylesWithEffects" Target="stylesWithEffects.xml"/><Relationship Id="rId29" Type="http://schemas.openxmlformats.org/officeDocument/2006/relationships/header" Target="header12.xml"/><Relationship Id="rId24" Type="http://schemas.openxmlformats.org/officeDocument/2006/relationships/footer" Target="footer9.xml"/><Relationship Id="rId40" Type="http://schemas.openxmlformats.org/officeDocument/2006/relationships/footer" Target="footer17.xml"/><Relationship Id="rId45" Type="http://schemas.openxmlformats.org/officeDocument/2006/relationships/header" Target="header20.xml"/><Relationship Id="rId66" Type="http://schemas.openxmlformats.org/officeDocument/2006/relationships/footer" Target="footer30.xml"/><Relationship Id="rId87" Type="http://schemas.openxmlformats.org/officeDocument/2006/relationships/header" Target="header41.xml"/><Relationship Id="rId110" Type="http://schemas.openxmlformats.org/officeDocument/2006/relationships/fontTable" Target="fontTable.xml"/><Relationship Id="rId61" Type="http://schemas.openxmlformats.org/officeDocument/2006/relationships/header" Target="header28.xml"/><Relationship Id="rId82" Type="http://schemas.openxmlformats.org/officeDocument/2006/relationships/footer" Target="footer38.xm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footer" Target="footer12.xml"/><Relationship Id="rId35" Type="http://schemas.openxmlformats.org/officeDocument/2006/relationships/header" Target="header15.xml"/><Relationship Id="rId56" Type="http://schemas.openxmlformats.org/officeDocument/2006/relationships/footer" Target="footer25.xml"/><Relationship Id="rId77" Type="http://schemas.openxmlformats.org/officeDocument/2006/relationships/header" Target="header36.xml"/><Relationship Id="rId100" Type="http://schemas.openxmlformats.org/officeDocument/2006/relationships/header" Target="header47.xml"/><Relationship Id="rId105" Type="http://schemas.openxmlformats.org/officeDocument/2006/relationships/footer" Target="footer52.xml"/><Relationship Id="rId8" Type="http://schemas.openxmlformats.org/officeDocument/2006/relationships/footer" Target="footer1.xml"/><Relationship Id="rId51" Type="http://schemas.openxmlformats.org/officeDocument/2006/relationships/header" Target="header23.xml"/><Relationship Id="rId72" Type="http://schemas.openxmlformats.org/officeDocument/2006/relationships/footer" Target="footer33.xml"/><Relationship Id="rId93" Type="http://schemas.openxmlformats.org/officeDocument/2006/relationships/header" Target="header44.xml"/><Relationship Id="rId98" Type="http://schemas.openxmlformats.org/officeDocument/2006/relationships/footer" Target="footer46.xml"/><Relationship Id="rId3" Type="http://schemas.openxmlformats.org/officeDocument/2006/relationships/settings" Target="settings.xml"/><Relationship Id="rId25" Type="http://schemas.openxmlformats.org/officeDocument/2006/relationships/header" Target="header10.xml"/><Relationship Id="rId46" Type="http://schemas.openxmlformats.org/officeDocument/2006/relationships/footer" Target="footer20.xml"/><Relationship Id="rId67" Type="http://schemas.openxmlformats.org/officeDocument/2006/relationships/header" Target="header31.xml"/><Relationship Id="rId20" Type="http://schemas.openxmlformats.org/officeDocument/2006/relationships/footer" Target="footer7.xml"/><Relationship Id="rId41" Type="http://schemas.openxmlformats.org/officeDocument/2006/relationships/header" Target="header18.xml"/><Relationship Id="rId62" Type="http://schemas.openxmlformats.org/officeDocument/2006/relationships/footer" Target="footer28.xml"/><Relationship Id="rId83" Type="http://schemas.openxmlformats.org/officeDocument/2006/relationships/header" Target="header39.xml"/><Relationship Id="rId88" Type="http://schemas.openxmlformats.org/officeDocument/2006/relationships/footer" Target="footer41.xml"/><Relationship Id="rId111"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1141</Words>
  <Characters>6507</Characters>
  <Application>Microsoft Office Word</Application>
  <DocSecurity>0</DocSecurity>
  <Lines>54</Lines>
  <Paragraphs>15</Paragraphs>
  <ScaleCrop>false</ScaleCrop>
  <Company/>
  <LinksUpToDate>false</LinksUpToDate>
  <CharactersWithSpaces>7633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vivo</cp:lastModifiedBy>
  <cp:revision>1</cp:revision>
  <dcterms:created xsi:type="dcterms:W3CDTF">2025-12-27T17:22:00Z</dcterms:created>
  <dcterms:modified xsi:type="dcterms:W3CDTF">2025-12-27T17:23:00Z</dcterms:modified>
  <dc:identifier/>
</cp:coreProperties>
</file>